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6A" w:rsidRDefault="00417A6A" w:rsidP="00417A6A">
      <w:pPr>
        <w:bidi w:val="0"/>
        <w:rPr>
          <w:rFonts w:cs="Traditional Arabic"/>
          <w:sz w:val="32"/>
          <w:szCs w:val="32"/>
        </w:rPr>
      </w:pPr>
    </w:p>
    <w:p w:rsidR="00092BA3" w:rsidRPr="00935338" w:rsidRDefault="00092BA3" w:rsidP="00092BA3">
      <w:pPr>
        <w:bidi w:val="0"/>
        <w:rPr>
          <w:rFonts w:cs="Traditional Arabic"/>
          <w:sz w:val="32"/>
          <w:szCs w:val="32"/>
        </w:rPr>
      </w:pPr>
    </w:p>
    <w:p w:rsidR="00417A6A" w:rsidRPr="00935338" w:rsidRDefault="00837F50" w:rsidP="00417A6A">
      <w:pPr>
        <w:jc w:val="center"/>
        <w:rPr>
          <w:rFonts w:cs="PT Bold Heading"/>
          <w:sz w:val="96"/>
          <w:szCs w:val="96"/>
          <w:rtl/>
        </w:rPr>
      </w:pPr>
      <w:r w:rsidRPr="00935338">
        <w:rPr>
          <w:rFonts w:cs="PT Bold Heading" w:hint="cs"/>
          <w:sz w:val="96"/>
          <w:szCs w:val="96"/>
          <w:rtl/>
        </w:rPr>
        <w:t>الاعتبار</w:t>
      </w:r>
      <w:r w:rsidR="00417A6A" w:rsidRPr="00935338">
        <w:rPr>
          <w:rFonts w:cs="PT Bold Heading" w:hint="cs"/>
          <w:sz w:val="96"/>
          <w:szCs w:val="96"/>
          <w:rtl/>
        </w:rPr>
        <w:t xml:space="preserve"> بما ورد في معجم البلدان من الأخبار</w:t>
      </w:r>
    </w:p>
    <w:p w:rsidR="00417A6A" w:rsidRPr="00935338" w:rsidRDefault="00417A6A" w:rsidP="00417A6A">
      <w:pPr>
        <w:jc w:val="center"/>
        <w:rPr>
          <w:rFonts w:cs="PT Bold Heading"/>
          <w:sz w:val="32"/>
          <w:szCs w:val="32"/>
          <w:rtl/>
        </w:rPr>
      </w:pPr>
    </w:p>
    <w:p w:rsidR="00417A6A" w:rsidRPr="00935338" w:rsidRDefault="00417A6A" w:rsidP="00417A6A">
      <w:pPr>
        <w:jc w:val="center"/>
        <w:rPr>
          <w:rFonts w:cs="PT Bold Heading"/>
          <w:sz w:val="32"/>
          <w:szCs w:val="32"/>
          <w:rtl/>
        </w:rPr>
      </w:pPr>
    </w:p>
    <w:p w:rsidR="00417A6A" w:rsidRPr="00935338" w:rsidRDefault="00417A6A" w:rsidP="00417A6A">
      <w:pPr>
        <w:jc w:val="center"/>
        <w:rPr>
          <w:rFonts w:cs="PT Bold Heading"/>
          <w:sz w:val="44"/>
          <w:szCs w:val="44"/>
          <w:rtl/>
        </w:rPr>
      </w:pPr>
      <w:r w:rsidRPr="00935338">
        <w:rPr>
          <w:rFonts w:cs="PT Bold Heading" w:hint="cs"/>
          <w:sz w:val="44"/>
          <w:szCs w:val="44"/>
          <w:rtl/>
        </w:rPr>
        <w:t>للشيخ الإمام شهاب الدين أبي عبد الله الحموي الرومي البغدادي</w:t>
      </w:r>
    </w:p>
    <w:p w:rsidR="00417A6A" w:rsidRPr="00935338" w:rsidRDefault="00417A6A" w:rsidP="00417A6A">
      <w:pPr>
        <w:jc w:val="center"/>
        <w:rPr>
          <w:rFonts w:cs="PT Bold Heading"/>
          <w:sz w:val="44"/>
          <w:szCs w:val="44"/>
          <w:rtl/>
        </w:rPr>
      </w:pPr>
    </w:p>
    <w:p w:rsidR="00417A6A" w:rsidRPr="00935338" w:rsidRDefault="00837F50" w:rsidP="00417A6A">
      <w:pPr>
        <w:jc w:val="center"/>
        <w:rPr>
          <w:rFonts w:cs="PT Bold Heading"/>
          <w:sz w:val="44"/>
          <w:szCs w:val="44"/>
          <w:rtl/>
        </w:rPr>
      </w:pPr>
      <w:r w:rsidRPr="00935338">
        <w:rPr>
          <w:rFonts w:cs="PT Bold Heading" w:hint="cs"/>
          <w:sz w:val="44"/>
          <w:szCs w:val="44"/>
          <w:rtl/>
        </w:rPr>
        <w:t>إعداد</w:t>
      </w:r>
    </w:p>
    <w:p w:rsidR="00417A6A" w:rsidRDefault="000B7755" w:rsidP="000B7755">
      <w:pPr>
        <w:jc w:val="center"/>
        <w:rPr>
          <w:rFonts w:cs="Traditional Arabic" w:hint="cs"/>
          <w:sz w:val="32"/>
          <w:szCs w:val="32"/>
          <w:rtl/>
        </w:rPr>
      </w:pPr>
      <w:r>
        <w:rPr>
          <w:rFonts w:cs="PT Bold Heading" w:hint="cs"/>
          <w:sz w:val="44"/>
          <w:szCs w:val="44"/>
          <w:rtl/>
        </w:rPr>
        <w:t>د. نبيلة فخري مصطفى الأغا</w:t>
      </w:r>
    </w:p>
    <w:p w:rsidR="00322A48" w:rsidRPr="00322A48" w:rsidRDefault="00322A48" w:rsidP="000B7755">
      <w:pPr>
        <w:jc w:val="center"/>
        <w:rPr>
          <w:rFonts w:cs="PT Bold Heading" w:hint="cs"/>
          <w:sz w:val="32"/>
          <w:szCs w:val="32"/>
          <w:rtl/>
        </w:rPr>
      </w:pPr>
      <w:r w:rsidRPr="00322A48">
        <w:rPr>
          <w:rFonts w:cs="PT Bold Heading" w:hint="cs"/>
          <w:sz w:val="44"/>
          <w:szCs w:val="44"/>
          <w:rtl/>
        </w:rPr>
        <w:t>ياسين</w:t>
      </w:r>
      <w:r w:rsidRPr="00322A48">
        <w:rPr>
          <w:rFonts w:cs="PT Bold Heading" w:hint="cs"/>
          <w:sz w:val="32"/>
          <w:szCs w:val="32"/>
          <w:rtl/>
        </w:rPr>
        <w:t xml:space="preserve"> طاهر الاغا</w:t>
      </w:r>
    </w:p>
    <w:p w:rsidR="00417A6A" w:rsidRPr="00935338" w:rsidRDefault="00417A6A" w:rsidP="00417A6A">
      <w:pPr>
        <w:jc w:val="center"/>
        <w:rPr>
          <w:rFonts w:cs="Traditional Arabic"/>
          <w:sz w:val="32"/>
          <w:szCs w:val="32"/>
          <w:rtl/>
        </w:rPr>
      </w:pPr>
    </w:p>
    <w:p w:rsidR="00417A6A" w:rsidRPr="00935338" w:rsidRDefault="00417A6A" w:rsidP="00417A6A">
      <w:pPr>
        <w:jc w:val="center"/>
        <w:rPr>
          <w:rFonts w:cs="Traditional Arabic"/>
          <w:sz w:val="32"/>
          <w:szCs w:val="32"/>
          <w:rtl/>
        </w:rPr>
      </w:pPr>
    </w:p>
    <w:p w:rsidR="00417A6A" w:rsidRPr="00935338" w:rsidRDefault="00417A6A" w:rsidP="00417A6A">
      <w:pPr>
        <w:jc w:val="center"/>
        <w:rPr>
          <w:rFonts w:cs="Traditional Arabic"/>
          <w:sz w:val="32"/>
          <w:szCs w:val="32"/>
          <w:rtl/>
        </w:rPr>
      </w:pPr>
    </w:p>
    <w:p w:rsidR="00417A6A" w:rsidRPr="00935338" w:rsidRDefault="00417A6A" w:rsidP="00417A6A">
      <w:pPr>
        <w:jc w:val="center"/>
        <w:rPr>
          <w:rFonts w:cs="Traditional Arabic"/>
          <w:sz w:val="32"/>
          <w:szCs w:val="32"/>
          <w:rtl/>
        </w:rPr>
      </w:pPr>
    </w:p>
    <w:p w:rsidR="00417A6A" w:rsidRPr="00935338" w:rsidRDefault="00417A6A" w:rsidP="00417A6A">
      <w:pPr>
        <w:jc w:val="center"/>
        <w:rPr>
          <w:rFonts w:cs="Traditional Arabic"/>
          <w:sz w:val="32"/>
          <w:szCs w:val="32"/>
          <w:rtl/>
        </w:rPr>
      </w:pPr>
    </w:p>
    <w:p w:rsidR="00417A6A" w:rsidRPr="00935338" w:rsidRDefault="00417A6A" w:rsidP="00417A6A">
      <w:pPr>
        <w:jc w:val="center"/>
        <w:rPr>
          <w:rFonts w:cs="Traditional Arabic"/>
          <w:sz w:val="32"/>
          <w:szCs w:val="32"/>
          <w:rtl/>
        </w:rPr>
      </w:pPr>
    </w:p>
    <w:p w:rsidR="00417A6A" w:rsidRPr="00935338" w:rsidRDefault="00417A6A" w:rsidP="00417A6A">
      <w:pPr>
        <w:jc w:val="center"/>
        <w:rPr>
          <w:rFonts w:cs="Traditional Arabic"/>
          <w:sz w:val="32"/>
          <w:szCs w:val="32"/>
          <w:rtl/>
        </w:rPr>
      </w:pPr>
    </w:p>
    <w:p w:rsidR="00417A6A" w:rsidRPr="00935338" w:rsidRDefault="00417A6A" w:rsidP="00417A6A">
      <w:pPr>
        <w:jc w:val="center"/>
        <w:rPr>
          <w:rFonts w:cs="Traditional Arabic"/>
          <w:sz w:val="32"/>
          <w:szCs w:val="32"/>
          <w:rtl/>
        </w:rPr>
      </w:pPr>
    </w:p>
    <w:p w:rsidR="00417A6A" w:rsidRPr="00935338" w:rsidRDefault="00417A6A" w:rsidP="00417A6A">
      <w:pPr>
        <w:jc w:val="center"/>
        <w:rPr>
          <w:rFonts w:cs="Traditional Arabic"/>
          <w:sz w:val="32"/>
          <w:szCs w:val="32"/>
          <w:rtl/>
        </w:rPr>
      </w:pPr>
    </w:p>
    <w:p w:rsidR="00417A6A" w:rsidRPr="00935338" w:rsidRDefault="00417A6A" w:rsidP="00417A6A">
      <w:pPr>
        <w:jc w:val="center"/>
        <w:rPr>
          <w:rFonts w:cs="Traditional Arabic"/>
          <w:sz w:val="32"/>
          <w:szCs w:val="32"/>
          <w:rtl/>
        </w:rPr>
      </w:pPr>
    </w:p>
    <w:p w:rsidR="00417A6A" w:rsidRPr="00935338" w:rsidRDefault="00417A6A" w:rsidP="00417A6A">
      <w:pPr>
        <w:jc w:val="center"/>
        <w:rPr>
          <w:rFonts w:cs="Traditional Arabic"/>
          <w:sz w:val="32"/>
          <w:szCs w:val="32"/>
          <w:rtl/>
        </w:rPr>
      </w:pPr>
    </w:p>
    <w:p w:rsidR="00417A6A" w:rsidRPr="00935338" w:rsidRDefault="00417A6A" w:rsidP="00417A6A">
      <w:pPr>
        <w:jc w:val="center"/>
        <w:rPr>
          <w:rFonts w:cs="Traditional Arabic"/>
          <w:sz w:val="32"/>
          <w:szCs w:val="32"/>
          <w:rtl/>
        </w:rPr>
      </w:pPr>
    </w:p>
    <w:p w:rsidR="00417A6A" w:rsidRPr="00935338" w:rsidRDefault="00417A6A" w:rsidP="00417A6A">
      <w:pPr>
        <w:jc w:val="center"/>
        <w:rPr>
          <w:rFonts w:cs="Traditional Arabic"/>
          <w:sz w:val="32"/>
          <w:szCs w:val="32"/>
          <w:rtl/>
        </w:rPr>
      </w:pPr>
    </w:p>
    <w:p w:rsidR="00417A6A" w:rsidRPr="00935338" w:rsidRDefault="00417A6A" w:rsidP="00417A6A">
      <w:pPr>
        <w:jc w:val="center"/>
        <w:rPr>
          <w:rFonts w:cs="PT Bold Heading"/>
          <w:sz w:val="144"/>
          <w:szCs w:val="144"/>
          <w:rtl/>
        </w:rPr>
      </w:pPr>
      <w:r w:rsidRPr="00935338">
        <w:rPr>
          <w:rFonts w:cs="PT Bold Heading" w:hint="cs"/>
          <w:sz w:val="144"/>
          <w:szCs w:val="144"/>
          <w:rtl/>
        </w:rPr>
        <w:t xml:space="preserve">بـســـم اللــه الرحمن الرحيم </w:t>
      </w:r>
    </w:p>
    <w:p w:rsidR="00417A6A" w:rsidRPr="00935338" w:rsidRDefault="00417A6A" w:rsidP="00417A6A">
      <w:pPr>
        <w:jc w:val="center"/>
        <w:rPr>
          <w:rFonts w:ascii="AGA Arabesque Desktop" w:hAnsi="AGA Arabesque Desktop" w:cs="Traditional Arabic"/>
          <w:b/>
          <w:bCs/>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0B7755" w:rsidRDefault="000B7755" w:rsidP="00417A6A">
      <w:pPr>
        <w:jc w:val="center"/>
        <w:rPr>
          <w:rFonts w:cs="Traditional Arabic"/>
          <w:b/>
          <w:bCs/>
          <w:sz w:val="44"/>
          <w:szCs w:val="44"/>
          <w:rtl/>
        </w:rPr>
      </w:pPr>
      <w:r>
        <w:rPr>
          <w:rFonts w:cs="Traditional Arabic" w:hint="cs"/>
          <w:b/>
          <w:bCs/>
          <w:sz w:val="44"/>
          <w:szCs w:val="44"/>
          <w:rtl/>
        </w:rPr>
        <w:lastRenderedPageBreak/>
        <w:t>المقدمة</w:t>
      </w:r>
    </w:p>
    <w:p w:rsidR="00417A6A" w:rsidRPr="00935338" w:rsidRDefault="00417A6A" w:rsidP="00417A6A">
      <w:pPr>
        <w:jc w:val="center"/>
        <w:rPr>
          <w:rFonts w:cs="Traditional Arabic"/>
          <w:b/>
          <w:bCs/>
          <w:sz w:val="44"/>
          <w:szCs w:val="44"/>
          <w:rtl/>
        </w:rPr>
      </w:pPr>
      <w:r w:rsidRPr="00935338">
        <w:rPr>
          <w:rFonts w:cs="Traditional Arabic" w:hint="cs"/>
          <w:b/>
          <w:bCs/>
          <w:sz w:val="44"/>
          <w:szCs w:val="44"/>
          <w:rtl/>
        </w:rPr>
        <w:t>بسم الله الرحمن الرحيم</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الحمد لله الذي جعل الأرض مهادا ، والجبال أوتادا ، وبث من ذلك نشوزا ووهادا ، وصحاري وبلادا ، ثم فجر خلال ذلك أنهارا ، وأسال أودية وبحارا ، وهدى عباده إلى اتخاذ المساكن ، وإحكام الأبنية والمواطن ، فشيدوا البنيان ، وعمروا البلدان ، ونحتوا من الجبال بيوتا ، واستنبطوا آبارا وقلوتا ، وجعل حرصهم على تشييد ما شيدوا ، وإحكام ما بنوا وعمروا ، عبرة للغافلين ، وتبصرة للمتقين ، فقال وهو أصدق القائلين : </w:t>
      </w:r>
      <w:r w:rsidRPr="00935338">
        <w:rPr>
          <w:rFonts w:cs="Traditional Arabic" w:hint="cs"/>
          <w:sz w:val="32"/>
          <w:szCs w:val="32"/>
        </w:rPr>
        <w:sym w:font="AGA Arabesque" w:char="F07D"/>
      </w:r>
      <w:r w:rsidRPr="00935338">
        <w:rPr>
          <w:rFonts w:cs="Traditional Arabic" w:hint="cs"/>
          <w:sz w:val="32"/>
          <w:szCs w:val="32"/>
          <w:rtl/>
        </w:rPr>
        <w:t xml:space="preserve"> </w:t>
      </w:r>
      <w:r w:rsidRPr="00935338">
        <w:rPr>
          <w:rFonts w:cs="Traditional Arabic" w:hint="cs"/>
          <w:b/>
          <w:bCs/>
          <w:sz w:val="32"/>
          <w:szCs w:val="32"/>
          <w:rtl/>
        </w:rPr>
        <w:t>أفلم يسيروا في الأرض فينظروا كيف كان عاقبة الذين من قبلهم  كانوا أكثر منهم وأشد قوة وآثارا في الأرض فما أغنى عنهم ما كانوا يكسبون</w:t>
      </w:r>
      <w:r w:rsidRPr="00935338">
        <w:rPr>
          <w:rFonts w:cs="Traditional Arabic" w:hint="cs"/>
          <w:sz w:val="32"/>
          <w:szCs w:val="32"/>
          <w:rtl/>
        </w:rPr>
        <w:t xml:space="preserve"> </w:t>
      </w:r>
      <w:r w:rsidRPr="00935338">
        <w:rPr>
          <w:rFonts w:cs="Traditional Arabic" w:hint="cs"/>
          <w:sz w:val="32"/>
          <w:szCs w:val="32"/>
        </w:rPr>
        <w:sym w:font="AGA Arabesque" w:char="F07B"/>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1"/>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أحمده على ما أعطى وأنعم ، وهدى إلى الرشد وألهم ، وبين من السداد وأفهم ، وصلى الله على خيرته من أنبيائه والمرسلين، وصفوته من أصفيائه والصالحين ، محمد المبعوث هدى للعالمين ، وعلى آله الكرام البررة ، والصحابة النجباء الخيرة ، وسلم تسليما كثيرا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أما بعد : فقد قرأت كتاب الشيخ أبي عبد الله الحموي ، الموسوم ( </w:t>
      </w:r>
      <w:r w:rsidRPr="00935338">
        <w:rPr>
          <w:rFonts w:cs="Traditional Arabic" w:hint="cs"/>
          <w:b/>
          <w:bCs/>
          <w:sz w:val="32"/>
          <w:szCs w:val="32"/>
          <w:rtl/>
        </w:rPr>
        <w:t>معجم البلدان</w:t>
      </w:r>
      <w:r w:rsidRPr="00935338">
        <w:rPr>
          <w:rFonts w:cs="Traditional Arabic" w:hint="cs"/>
          <w:sz w:val="32"/>
          <w:szCs w:val="32"/>
          <w:rtl/>
        </w:rPr>
        <w:t xml:space="preserve"> ) وهو كتاب مهم ، اشتمل على خمسة أجزاء كبار يحتوي كل جزء منها على أكثر من خمسمائة صحيفة ، اشتملت على مواطن وبلدان ومدن وقرى وجبال ومهاد ووهاد وبحور وأنهار ومنازل وعقبات ، وأديرة ومنارات وأصنام وأوثان ، ومساجد وكنائس وبيع ، ومواقع أخرى مرتبة على حروف المعجم        </w:t>
      </w:r>
    </w:p>
    <w:p w:rsidR="00417A6A" w:rsidRPr="00935338" w:rsidRDefault="00417A6A" w:rsidP="00417A6A">
      <w:pPr>
        <w:jc w:val="lowKashida"/>
        <w:rPr>
          <w:rFonts w:cs="Traditional Arabic"/>
          <w:sz w:val="32"/>
          <w:szCs w:val="32"/>
          <w:rtl/>
        </w:rPr>
      </w:pPr>
      <w:r w:rsidRPr="00935338">
        <w:rPr>
          <w:rFonts w:cs="Traditional Arabic" w:hint="cs"/>
          <w:sz w:val="32"/>
          <w:szCs w:val="32"/>
          <w:rtl/>
        </w:rPr>
        <w:t>ومما أعطى الكتاب قيمة علمية كبيرة ومهمة ، جعلته مرجعا للراغبين في توثيق معلوماتهم ، أنه اشتمل على شروح لتلك المواقع ومرجعها اللغوى ومعناها المتعارف عليه عند أهل تلك المحلة ، وزاده جمالا وكمالا ما أرصده فيه من قصص وحوادث تاريخية وأخبارا مروية عن أهل تلك الديار ، أو منقولة عن كتابات الأعلام ، أو مما شاهده بنفسه أو سمعه من أهل تلك البلاد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أما سبب جمعي للمادة الموجوده بين دفتي الكتاب ، فله سبب وجيه أقدمه بين يدي القارئ الكريم وهو يتلخص فيما يلي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أثناء مراجعتي في الكتاب للبحث عن بعض أسماء البلاد ، وقع نظري عند اطلاعي على كلمة  </w:t>
      </w:r>
      <w:r w:rsidRPr="00935338">
        <w:rPr>
          <w:rFonts w:cs="Traditional Arabic" w:hint="cs"/>
          <w:b/>
          <w:bCs/>
          <w:sz w:val="32"/>
          <w:szCs w:val="32"/>
          <w:rtl/>
        </w:rPr>
        <w:t xml:space="preserve">الري </w:t>
      </w:r>
      <w:r w:rsidRPr="00935338">
        <w:rPr>
          <w:rFonts w:cs="Traditional Arabic" w:hint="cs"/>
          <w:sz w:val="32"/>
          <w:szCs w:val="32"/>
          <w:rtl/>
        </w:rPr>
        <w:t xml:space="preserve">بعد أن ذكر موقع البلد وما حولها وأصل الكلمة وسبب التسمية ، وكر سبب خرابها ، وقع نظري على العبارة التالية التي قال فيها  : (   </w:t>
      </w:r>
      <w:r w:rsidRPr="00935338">
        <w:rPr>
          <w:rFonts w:cs="Traditional Arabic"/>
          <w:sz w:val="32"/>
          <w:szCs w:val="32"/>
          <w:rtl/>
        </w:rPr>
        <w:t xml:space="preserve">وكانت مدينة عظيمة خرب أكثرها </w:t>
      </w:r>
      <w:r w:rsidRPr="00935338">
        <w:rPr>
          <w:rFonts w:cs="Traditional Arabic" w:hint="cs"/>
          <w:sz w:val="32"/>
          <w:szCs w:val="32"/>
          <w:rtl/>
        </w:rPr>
        <w:t xml:space="preserve">، </w:t>
      </w:r>
      <w:r w:rsidRPr="00935338">
        <w:rPr>
          <w:rFonts w:cs="Traditional Arabic"/>
          <w:sz w:val="32"/>
          <w:szCs w:val="32"/>
          <w:rtl/>
        </w:rPr>
        <w:t>واتفق أنني اجتزت في خرابها في سنة 671 وأنا منهزم من التتر</w:t>
      </w:r>
      <w:r w:rsidRPr="00935338">
        <w:rPr>
          <w:rFonts w:cs="Traditional Arabic" w:hint="cs"/>
          <w:sz w:val="32"/>
          <w:szCs w:val="32"/>
          <w:rtl/>
        </w:rPr>
        <w:t>،</w:t>
      </w:r>
      <w:r w:rsidRPr="00935338">
        <w:rPr>
          <w:rFonts w:cs="Traditional Arabic"/>
          <w:sz w:val="32"/>
          <w:szCs w:val="32"/>
          <w:rtl/>
        </w:rPr>
        <w:t xml:space="preserve"> فرأيت حيطان خرابها قائمة </w:t>
      </w:r>
      <w:r w:rsidRPr="00935338">
        <w:rPr>
          <w:rFonts w:cs="Traditional Arabic" w:hint="cs"/>
          <w:sz w:val="32"/>
          <w:szCs w:val="32"/>
          <w:rtl/>
        </w:rPr>
        <w:t xml:space="preserve">، </w:t>
      </w:r>
      <w:r w:rsidRPr="00935338">
        <w:rPr>
          <w:rFonts w:cs="Traditional Arabic"/>
          <w:sz w:val="32"/>
          <w:szCs w:val="32"/>
          <w:rtl/>
        </w:rPr>
        <w:t xml:space="preserve">ومنابرها باقية </w:t>
      </w:r>
      <w:r w:rsidRPr="00935338">
        <w:rPr>
          <w:rFonts w:cs="Traditional Arabic" w:hint="cs"/>
          <w:sz w:val="32"/>
          <w:szCs w:val="32"/>
          <w:rtl/>
        </w:rPr>
        <w:t xml:space="preserve">، </w:t>
      </w:r>
      <w:r w:rsidRPr="00935338">
        <w:rPr>
          <w:rFonts w:cs="Traditional Arabic"/>
          <w:sz w:val="32"/>
          <w:szCs w:val="32"/>
          <w:rtl/>
        </w:rPr>
        <w:t xml:space="preserve">وتزاويق الحيطان بحالها لقرب عهدها بالخراب </w:t>
      </w:r>
      <w:r w:rsidRPr="00935338">
        <w:rPr>
          <w:rFonts w:cs="Traditional Arabic" w:hint="cs"/>
          <w:sz w:val="32"/>
          <w:szCs w:val="32"/>
          <w:rtl/>
        </w:rPr>
        <w:t xml:space="preserve">، </w:t>
      </w:r>
      <w:r w:rsidRPr="00935338">
        <w:rPr>
          <w:rFonts w:cs="Traditional Arabic"/>
          <w:sz w:val="32"/>
          <w:szCs w:val="32"/>
          <w:rtl/>
        </w:rPr>
        <w:t>إلا أنها خاوية على عروشها</w:t>
      </w:r>
      <w:r w:rsidRPr="00935338">
        <w:rPr>
          <w:rFonts w:cs="Traditional Arabic" w:hint="cs"/>
          <w:sz w:val="32"/>
          <w:szCs w:val="32"/>
          <w:rtl/>
        </w:rPr>
        <w:t xml:space="preserve"> ،</w:t>
      </w:r>
      <w:r w:rsidRPr="00935338">
        <w:rPr>
          <w:rFonts w:cs="Traditional Arabic"/>
          <w:sz w:val="32"/>
          <w:szCs w:val="32"/>
          <w:rtl/>
        </w:rPr>
        <w:t xml:space="preserve"> فسألت رجلا من عقلائها </w:t>
      </w:r>
      <w:r w:rsidRPr="00935338">
        <w:rPr>
          <w:rFonts w:cs="Traditional Arabic" w:hint="cs"/>
          <w:sz w:val="32"/>
          <w:szCs w:val="32"/>
          <w:rtl/>
        </w:rPr>
        <w:t>:</w:t>
      </w:r>
      <w:r w:rsidRPr="00935338">
        <w:rPr>
          <w:rFonts w:cs="Traditional Arabic"/>
          <w:sz w:val="32"/>
          <w:szCs w:val="32"/>
          <w:rtl/>
        </w:rPr>
        <w:t xml:space="preserve">عن السبب في ذلك </w:t>
      </w:r>
      <w:r w:rsidRPr="00935338">
        <w:rPr>
          <w:rFonts w:cs="Traditional Arabic" w:hint="cs"/>
          <w:sz w:val="32"/>
          <w:szCs w:val="32"/>
          <w:rtl/>
        </w:rPr>
        <w:lastRenderedPageBreak/>
        <w:t xml:space="preserve">، </w:t>
      </w:r>
      <w:r w:rsidRPr="00935338">
        <w:rPr>
          <w:rFonts w:cs="Traditional Arabic"/>
          <w:sz w:val="32"/>
          <w:szCs w:val="32"/>
          <w:rtl/>
        </w:rPr>
        <w:t>فقال</w:t>
      </w:r>
      <w:r w:rsidRPr="00935338">
        <w:rPr>
          <w:rFonts w:cs="Traditional Arabic" w:hint="cs"/>
          <w:sz w:val="32"/>
          <w:szCs w:val="32"/>
          <w:rtl/>
        </w:rPr>
        <w:t xml:space="preserve"> :</w:t>
      </w:r>
      <w:r w:rsidRPr="00935338">
        <w:rPr>
          <w:rFonts w:cs="Traditional Arabic"/>
          <w:sz w:val="32"/>
          <w:szCs w:val="32"/>
          <w:rtl/>
        </w:rPr>
        <w:t xml:space="preserve"> أما السبب فضعيف </w:t>
      </w:r>
      <w:r w:rsidRPr="00935338">
        <w:rPr>
          <w:rFonts w:cs="Traditional Arabic" w:hint="cs"/>
          <w:sz w:val="32"/>
          <w:szCs w:val="32"/>
          <w:rtl/>
        </w:rPr>
        <w:t xml:space="preserve">، </w:t>
      </w:r>
      <w:r w:rsidRPr="00935338">
        <w:rPr>
          <w:rFonts w:cs="Traditional Arabic"/>
          <w:sz w:val="32"/>
          <w:szCs w:val="32"/>
          <w:rtl/>
        </w:rPr>
        <w:t xml:space="preserve">ولكن الله إذا أراد أمرا بلغه </w:t>
      </w:r>
      <w:r w:rsidRPr="00935338">
        <w:rPr>
          <w:rFonts w:cs="Traditional Arabic" w:hint="cs"/>
          <w:sz w:val="32"/>
          <w:szCs w:val="32"/>
          <w:rtl/>
        </w:rPr>
        <w:t>،</w:t>
      </w:r>
      <w:r w:rsidRPr="00935338">
        <w:rPr>
          <w:rFonts w:cs="Traditional Arabic"/>
          <w:sz w:val="32"/>
          <w:szCs w:val="32"/>
          <w:rtl/>
        </w:rPr>
        <w:t>كان أهل المدينة ثلاث طوائف</w:t>
      </w:r>
      <w:r w:rsidRPr="00935338">
        <w:rPr>
          <w:rFonts w:cs="Traditional Arabic" w:hint="cs"/>
          <w:sz w:val="32"/>
          <w:szCs w:val="32"/>
          <w:rtl/>
        </w:rPr>
        <w:t xml:space="preserve"> :</w:t>
      </w:r>
      <w:r w:rsidRPr="00935338">
        <w:rPr>
          <w:rFonts w:cs="Traditional Arabic"/>
          <w:sz w:val="32"/>
          <w:szCs w:val="32"/>
          <w:rtl/>
        </w:rPr>
        <w:t xml:space="preserve"> شافعية وهم الأقل </w:t>
      </w:r>
      <w:r w:rsidRPr="00935338">
        <w:rPr>
          <w:rFonts w:cs="Traditional Arabic" w:hint="cs"/>
          <w:sz w:val="32"/>
          <w:szCs w:val="32"/>
          <w:rtl/>
        </w:rPr>
        <w:t xml:space="preserve">، </w:t>
      </w:r>
      <w:r w:rsidRPr="00935338">
        <w:rPr>
          <w:rFonts w:cs="Traditional Arabic"/>
          <w:sz w:val="32"/>
          <w:szCs w:val="32"/>
          <w:rtl/>
        </w:rPr>
        <w:t xml:space="preserve">وحنفية وهم الأكثر </w:t>
      </w:r>
      <w:r w:rsidRPr="00935338">
        <w:rPr>
          <w:rFonts w:cs="Traditional Arabic" w:hint="cs"/>
          <w:sz w:val="32"/>
          <w:szCs w:val="32"/>
          <w:rtl/>
        </w:rPr>
        <w:t xml:space="preserve">، </w:t>
      </w:r>
      <w:r w:rsidRPr="00935338">
        <w:rPr>
          <w:rFonts w:cs="Traditional Arabic"/>
          <w:sz w:val="32"/>
          <w:szCs w:val="32"/>
          <w:rtl/>
        </w:rPr>
        <w:t xml:space="preserve">وشيعة الأعظم </w:t>
      </w:r>
      <w:r w:rsidRPr="00935338">
        <w:rPr>
          <w:rFonts w:cs="Traditional Arabic" w:hint="cs"/>
          <w:sz w:val="32"/>
          <w:szCs w:val="32"/>
          <w:rtl/>
        </w:rPr>
        <w:t xml:space="preserve">، </w:t>
      </w:r>
      <w:r w:rsidRPr="00935338">
        <w:rPr>
          <w:rFonts w:cs="Traditional Arabic"/>
          <w:sz w:val="32"/>
          <w:szCs w:val="32"/>
          <w:rtl/>
        </w:rPr>
        <w:t xml:space="preserve">لأن أهل البلد كان نصفهم شيعة </w:t>
      </w:r>
      <w:r w:rsidRPr="00935338">
        <w:rPr>
          <w:rFonts w:cs="Traditional Arabic" w:hint="cs"/>
          <w:sz w:val="32"/>
          <w:szCs w:val="32"/>
          <w:rtl/>
        </w:rPr>
        <w:t xml:space="preserve">، </w:t>
      </w:r>
      <w:r w:rsidRPr="00935338">
        <w:rPr>
          <w:rFonts w:cs="Traditional Arabic"/>
          <w:sz w:val="32"/>
          <w:szCs w:val="32"/>
          <w:rtl/>
        </w:rPr>
        <w:t xml:space="preserve">وأما أهل الرستاق فليس فيهم </w:t>
      </w:r>
      <w:r w:rsidRPr="00935338">
        <w:rPr>
          <w:rFonts w:cs="Traditional Arabic" w:hint="cs"/>
          <w:sz w:val="32"/>
          <w:szCs w:val="32"/>
          <w:rtl/>
        </w:rPr>
        <w:t>إ</w:t>
      </w:r>
      <w:r w:rsidRPr="00935338">
        <w:rPr>
          <w:rFonts w:cs="Traditional Arabic"/>
          <w:sz w:val="32"/>
          <w:szCs w:val="32"/>
          <w:rtl/>
        </w:rPr>
        <w:t xml:space="preserve">لا شيعة وقليل من الحنفيين </w:t>
      </w:r>
      <w:r w:rsidRPr="00935338">
        <w:rPr>
          <w:rFonts w:cs="Traditional Arabic" w:hint="cs"/>
          <w:sz w:val="32"/>
          <w:szCs w:val="32"/>
          <w:rtl/>
        </w:rPr>
        <w:t xml:space="preserve">، </w:t>
      </w:r>
      <w:r w:rsidRPr="00935338">
        <w:rPr>
          <w:rFonts w:cs="Traditional Arabic"/>
          <w:sz w:val="32"/>
          <w:szCs w:val="32"/>
          <w:rtl/>
        </w:rPr>
        <w:t xml:space="preserve">ولم يكن فيهم من الشافعية أحد </w:t>
      </w:r>
      <w:r w:rsidRPr="00935338">
        <w:rPr>
          <w:rFonts w:cs="Traditional Arabic" w:hint="cs"/>
          <w:sz w:val="32"/>
          <w:szCs w:val="32"/>
          <w:rtl/>
        </w:rPr>
        <w:t xml:space="preserve">، </w:t>
      </w:r>
      <w:r w:rsidRPr="00935338">
        <w:rPr>
          <w:rFonts w:cs="Traditional Arabic"/>
          <w:sz w:val="32"/>
          <w:szCs w:val="32"/>
          <w:rtl/>
        </w:rPr>
        <w:t xml:space="preserve">فوقعت العصبية بين السنة والشيعة </w:t>
      </w:r>
      <w:r w:rsidRPr="00935338">
        <w:rPr>
          <w:rFonts w:cs="Traditional Arabic" w:hint="cs"/>
          <w:sz w:val="32"/>
          <w:szCs w:val="32"/>
          <w:rtl/>
        </w:rPr>
        <w:t xml:space="preserve">، </w:t>
      </w:r>
      <w:r w:rsidRPr="00935338">
        <w:rPr>
          <w:rFonts w:cs="Traditional Arabic"/>
          <w:sz w:val="32"/>
          <w:szCs w:val="32"/>
          <w:rtl/>
        </w:rPr>
        <w:t xml:space="preserve">فتضافر عليهم الحنفية والشافعية </w:t>
      </w:r>
      <w:r w:rsidRPr="00935338">
        <w:rPr>
          <w:rFonts w:cs="Traditional Arabic" w:hint="cs"/>
          <w:sz w:val="32"/>
          <w:szCs w:val="32"/>
          <w:rtl/>
        </w:rPr>
        <w:t xml:space="preserve">، </w:t>
      </w:r>
      <w:r w:rsidRPr="00935338">
        <w:rPr>
          <w:rFonts w:cs="Traditional Arabic"/>
          <w:sz w:val="32"/>
          <w:szCs w:val="32"/>
          <w:rtl/>
        </w:rPr>
        <w:t>وتطاولت بينهم الحروب حتى لم يتركوا من الشيعة من يعرف</w:t>
      </w:r>
      <w:r w:rsidRPr="00935338">
        <w:rPr>
          <w:rFonts w:cs="Traditional Arabic" w:hint="cs"/>
          <w:sz w:val="32"/>
          <w:szCs w:val="32"/>
          <w:rtl/>
        </w:rPr>
        <w:t xml:space="preserve">، </w:t>
      </w:r>
      <w:r w:rsidRPr="00935338">
        <w:rPr>
          <w:rFonts w:cs="Traditional Arabic"/>
          <w:sz w:val="32"/>
          <w:szCs w:val="32"/>
          <w:rtl/>
        </w:rPr>
        <w:t xml:space="preserve"> وقعت العصبية بين الحنفية والشافعية </w:t>
      </w:r>
      <w:r w:rsidRPr="00935338">
        <w:rPr>
          <w:rFonts w:cs="Traditional Arabic" w:hint="cs"/>
          <w:sz w:val="32"/>
          <w:szCs w:val="32"/>
          <w:rtl/>
        </w:rPr>
        <w:t xml:space="preserve">، </w:t>
      </w:r>
      <w:r w:rsidRPr="00935338">
        <w:rPr>
          <w:rFonts w:cs="Traditional Arabic"/>
          <w:sz w:val="32"/>
          <w:szCs w:val="32"/>
          <w:rtl/>
        </w:rPr>
        <w:t xml:space="preserve">ووقعت بينهم حروب </w:t>
      </w:r>
      <w:r w:rsidRPr="00935338">
        <w:rPr>
          <w:rFonts w:cs="Traditional Arabic" w:hint="cs"/>
          <w:sz w:val="32"/>
          <w:szCs w:val="32"/>
          <w:rtl/>
        </w:rPr>
        <w:t>،</w:t>
      </w:r>
      <w:r w:rsidRPr="00935338">
        <w:rPr>
          <w:rFonts w:cs="Traditional Arabic"/>
          <w:sz w:val="32"/>
          <w:szCs w:val="32"/>
          <w:rtl/>
        </w:rPr>
        <w:t>كان الظفر للشافعية</w:t>
      </w:r>
      <w:r w:rsidRPr="00935338">
        <w:rPr>
          <w:rFonts w:cs="Traditional Arabic" w:hint="cs"/>
          <w:sz w:val="32"/>
          <w:szCs w:val="32"/>
          <w:rtl/>
        </w:rPr>
        <w:t xml:space="preserve"> ،</w:t>
      </w:r>
      <w:r w:rsidRPr="00935338">
        <w:rPr>
          <w:rFonts w:cs="Traditional Arabic"/>
          <w:sz w:val="32"/>
          <w:szCs w:val="32"/>
          <w:rtl/>
        </w:rPr>
        <w:t xml:space="preserve"> هذا مع قلة عدد الشافعية </w:t>
      </w:r>
      <w:r w:rsidRPr="00935338">
        <w:rPr>
          <w:rFonts w:cs="Traditional Arabic" w:hint="cs"/>
          <w:sz w:val="32"/>
          <w:szCs w:val="32"/>
          <w:rtl/>
        </w:rPr>
        <w:t xml:space="preserve">، </w:t>
      </w:r>
      <w:r w:rsidRPr="00935338">
        <w:rPr>
          <w:rFonts w:cs="Traditional Arabic"/>
          <w:sz w:val="32"/>
          <w:szCs w:val="32"/>
          <w:rtl/>
        </w:rPr>
        <w:t xml:space="preserve">إلا أن الله نصرهم عليهم </w:t>
      </w:r>
      <w:r w:rsidRPr="00935338">
        <w:rPr>
          <w:rFonts w:cs="Traditional Arabic" w:hint="cs"/>
          <w:sz w:val="32"/>
          <w:szCs w:val="32"/>
          <w:rtl/>
        </w:rPr>
        <w:t xml:space="preserve">، </w:t>
      </w:r>
      <w:r w:rsidRPr="00935338">
        <w:rPr>
          <w:rFonts w:cs="Traditional Arabic"/>
          <w:sz w:val="32"/>
          <w:szCs w:val="32"/>
          <w:rtl/>
        </w:rPr>
        <w:t xml:space="preserve">وكان أهل الرستاق وهم حنفية يجيئون إلى البلد بالسلاح الشاك ويساعدون أهل نحلتهم فلم يغنهم ذلك شيئا </w:t>
      </w:r>
      <w:r w:rsidRPr="00935338">
        <w:rPr>
          <w:rFonts w:cs="Traditional Arabic" w:hint="cs"/>
          <w:sz w:val="32"/>
          <w:szCs w:val="32"/>
          <w:rtl/>
        </w:rPr>
        <w:t xml:space="preserve">، </w:t>
      </w:r>
      <w:r w:rsidRPr="00935338">
        <w:rPr>
          <w:rFonts w:cs="Traditional Arabic"/>
          <w:sz w:val="32"/>
          <w:szCs w:val="32"/>
          <w:rtl/>
        </w:rPr>
        <w:t xml:space="preserve">فهذه المحال الخراب التي ترى هي محال الشيعة والحنفية </w:t>
      </w:r>
      <w:r w:rsidRPr="00935338">
        <w:rPr>
          <w:rFonts w:cs="Traditional Arabic" w:hint="cs"/>
          <w:sz w:val="32"/>
          <w:szCs w:val="32"/>
          <w:rtl/>
        </w:rPr>
        <w:t xml:space="preserve">، </w:t>
      </w:r>
      <w:r w:rsidRPr="00935338">
        <w:rPr>
          <w:rFonts w:cs="Traditional Arabic"/>
          <w:sz w:val="32"/>
          <w:szCs w:val="32"/>
          <w:rtl/>
        </w:rPr>
        <w:t xml:space="preserve">ويقيت هذه المحلة المعروفة بالشافعية وهي أصغر محال الري </w:t>
      </w:r>
      <w:r w:rsidRPr="00935338">
        <w:rPr>
          <w:rFonts w:cs="Traditional Arabic" w:hint="cs"/>
          <w:sz w:val="32"/>
          <w:szCs w:val="32"/>
          <w:rtl/>
        </w:rPr>
        <w:t xml:space="preserve">، </w:t>
      </w:r>
      <w:r w:rsidRPr="00935338">
        <w:rPr>
          <w:rFonts w:cs="Traditional Arabic"/>
          <w:sz w:val="32"/>
          <w:szCs w:val="32"/>
          <w:rtl/>
        </w:rPr>
        <w:t xml:space="preserve">ولم يبق من الشيعة والحنفية </w:t>
      </w:r>
      <w:r w:rsidRPr="00935338">
        <w:rPr>
          <w:rFonts w:cs="Traditional Arabic" w:hint="cs"/>
          <w:sz w:val="32"/>
          <w:szCs w:val="32"/>
          <w:rtl/>
        </w:rPr>
        <w:t xml:space="preserve">، </w:t>
      </w:r>
      <w:r w:rsidRPr="00935338">
        <w:rPr>
          <w:rFonts w:cs="Traditional Arabic"/>
          <w:sz w:val="32"/>
          <w:szCs w:val="32"/>
          <w:rtl/>
        </w:rPr>
        <w:t xml:space="preserve">إلا من يخفي مذهبه </w:t>
      </w:r>
      <w:r w:rsidRPr="00935338">
        <w:rPr>
          <w:rFonts w:cs="Traditional Arabic" w:hint="cs"/>
          <w:sz w:val="32"/>
          <w:szCs w:val="32"/>
          <w:rtl/>
        </w:rPr>
        <w:t xml:space="preserve">، </w:t>
      </w:r>
      <w:r w:rsidRPr="00935338">
        <w:rPr>
          <w:rFonts w:cs="Traditional Arabic"/>
          <w:sz w:val="32"/>
          <w:szCs w:val="32"/>
          <w:rtl/>
        </w:rPr>
        <w:t xml:space="preserve">ووجدت دورهم كلها مبنية تحت الأرض </w:t>
      </w:r>
      <w:r w:rsidRPr="00935338">
        <w:rPr>
          <w:rFonts w:cs="Traditional Arabic" w:hint="cs"/>
          <w:sz w:val="32"/>
          <w:szCs w:val="32"/>
          <w:rtl/>
        </w:rPr>
        <w:t xml:space="preserve">، </w:t>
      </w:r>
      <w:r w:rsidRPr="00935338">
        <w:rPr>
          <w:rFonts w:cs="Traditional Arabic"/>
          <w:sz w:val="32"/>
          <w:szCs w:val="32"/>
          <w:rtl/>
        </w:rPr>
        <w:t xml:space="preserve">ودروبهم التي يسلك بها إلى دورهم على غاية الظلمة وصعوبة المسلك </w:t>
      </w:r>
      <w:r w:rsidRPr="00935338">
        <w:rPr>
          <w:rFonts w:cs="Traditional Arabic" w:hint="cs"/>
          <w:sz w:val="32"/>
          <w:szCs w:val="32"/>
          <w:rtl/>
        </w:rPr>
        <w:t xml:space="preserve">، </w:t>
      </w:r>
      <w:r w:rsidRPr="00935338">
        <w:rPr>
          <w:rFonts w:cs="Traditional Arabic"/>
          <w:sz w:val="32"/>
          <w:szCs w:val="32"/>
          <w:rtl/>
        </w:rPr>
        <w:t xml:space="preserve">فعلوا ذلك لكثرة ما يطرقهم من العساكر بالغارات </w:t>
      </w:r>
      <w:r w:rsidRPr="00935338">
        <w:rPr>
          <w:rFonts w:cs="Traditional Arabic" w:hint="cs"/>
          <w:sz w:val="32"/>
          <w:szCs w:val="32"/>
          <w:rtl/>
        </w:rPr>
        <w:t xml:space="preserve">، </w:t>
      </w:r>
      <w:r w:rsidRPr="00935338">
        <w:rPr>
          <w:rFonts w:cs="Traditional Arabic"/>
          <w:sz w:val="32"/>
          <w:szCs w:val="32"/>
          <w:rtl/>
        </w:rPr>
        <w:t>ولولا ذلك لما بقي فيها أحد</w:t>
      </w:r>
      <w:r w:rsidRPr="00935338">
        <w:rPr>
          <w:rFonts w:cs="Traditional Arabic" w:hint="cs"/>
          <w:sz w:val="32"/>
          <w:szCs w:val="32"/>
          <w:rtl/>
        </w:rPr>
        <w:t xml:space="preserve"> ) . انتهى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هذا الموقف أدهشني كثيرا وأحزنني أن يكون الشقاق والخلاف سببا لهذا الخراب وهذا التقتيل بين المسلمين ، فذكرت هذه الحادثة لبعض الأصحاب من طلبة العلم ، فأدهشهم ذلك واستغربوه .</w:t>
      </w:r>
    </w:p>
    <w:p w:rsidR="00417A6A" w:rsidRPr="00935338" w:rsidRDefault="00417A6A" w:rsidP="00417A6A">
      <w:pPr>
        <w:jc w:val="lowKashida"/>
        <w:rPr>
          <w:rFonts w:cs="Traditional Arabic"/>
          <w:sz w:val="32"/>
          <w:szCs w:val="32"/>
          <w:rtl/>
        </w:rPr>
      </w:pPr>
      <w:r w:rsidRPr="00935338">
        <w:rPr>
          <w:rFonts w:cs="Traditional Arabic" w:hint="cs"/>
          <w:sz w:val="32"/>
          <w:szCs w:val="32"/>
          <w:rtl/>
        </w:rPr>
        <w:t>ثم إني أطلعتهم على بعض ما جاء في الكتاب من قصص وروايات غريبة ، زادت من دهشتهم ، واقترح بعضهم أن يُجمع بعض ماجاء في الكتاب ويُختصر ليتمكن سواد أكثر من الناس من الإطلاع عليه حيث أنه يصعب شراء خمسة مجلدات ، خاصة أن أكثر الناس غير متخصصين في العلوم التاريخية أو الخغرافيا أو الأدب ، ولا يعنيهم اقتناء كتاب كبير مثل هذا ، لكن إذا أمكن جمع الأحداث التاريخية والقصص في كتاب واحد صغير فإنه سيكون سهلا على العامة اقتناؤه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فاستشرت من أثق بهم من أهل العلم في تصنيف كتاب أجمع فيه تلك الغرائب التي أوردها الشيخ أبو عبد الله الحموي في كتابه  ( </w:t>
      </w:r>
      <w:r w:rsidRPr="00935338">
        <w:rPr>
          <w:rFonts w:cs="Traditional Arabic" w:hint="cs"/>
          <w:b/>
          <w:bCs/>
          <w:sz w:val="32"/>
          <w:szCs w:val="32"/>
          <w:rtl/>
        </w:rPr>
        <w:t>معجم البلدان )</w:t>
      </w:r>
      <w:r w:rsidRPr="00935338">
        <w:rPr>
          <w:rFonts w:cs="Traditional Arabic" w:hint="cs"/>
          <w:sz w:val="32"/>
          <w:szCs w:val="32"/>
          <w:rtl/>
        </w:rPr>
        <w:t xml:space="preserve"> فأيدوا ذلك وشجعونا على القيام بهذا العمل .</w:t>
      </w:r>
    </w:p>
    <w:p w:rsidR="00417A6A" w:rsidRPr="00935338" w:rsidRDefault="00417A6A" w:rsidP="00417A6A">
      <w:pPr>
        <w:jc w:val="lowKashida"/>
        <w:rPr>
          <w:rFonts w:cs="Traditional Arabic"/>
          <w:sz w:val="32"/>
          <w:szCs w:val="32"/>
          <w:rtl/>
        </w:rPr>
      </w:pPr>
      <w:r w:rsidRPr="00935338">
        <w:rPr>
          <w:rFonts w:cs="Traditional Arabic" w:hint="cs"/>
          <w:sz w:val="32"/>
          <w:szCs w:val="32"/>
          <w:rtl/>
        </w:rPr>
        <w:t>وقبل البدء في جمع المادة المقترحة ، أود أن أبين ما يلي :</w:t>
      </w:r>
    </w:p>
    <w:p w:rsidR="00417A6A" w:rsidRPr="00935338" w:rsidRDefault="00417A6A" w:rsidP="00417A6A">
      <w:pPr>
        <w:numPr>
          <w:ilvl w:val="0"/>
          <w:numId w:val="1"/>
        </w:numPr>
        <w:jc w:val="lowKashida"/>
        <w:rPr>
          <w:rFonts w:cs="Traditional Arabic"/>
          <w:sz w:val="32"/>
          <w:szCs w:val="32"/>
        </w:rPr>
      </w:pPr>
      <w:r w:rsidRPr="00935338">
        <w:rPr>
          <w:rFonts w:cs="Traditional Arabic" w:hint="cs"/>
          <w:sz w:val="32"/>
          <w:szCs w:val="32"/>
          <w:rtl/>
        </w:rPr>
        <w:t xml:space="preserve">   الكتاب في مجمله مادة علمية وقصصية وأدبية راقية جدا ، بذل فيه مؤلفه جهدا عظيما ، وقد شاهد كثيرا من البلاد والأماكن ووقف عليها بنفسه وكتب ما شاهده وما سمعه من أهل تلك البلاد ، وما لم يشاهده رجع فيه إلى مراجع معتبرة لأعلام أجهدوا أنفسهم في إخراج مصنفات على هذا المستوى الرفيع . وعليه فأنا أنصح كل مقتدر على الحصول على نسخة أصلية لهذا الكتاب والمكونة من خمسة أجزاء والمطبوعة في دار صادر ببيروت ، فسيجد فيه القارئ إن شاء الله فوائد كثيرة .</w:t>
      </w:r>
    </w:p>
    <w:p w:rsidR="00417A6A" w:rsidRPr="00935338" w:rsidRDefault="00417A6A" w:rsidP="00417A6A">
      <w:pPr>
        <w:numPr>
          <w:ilvl w:val="0"/>
          <w:numId w:val="1"/>
        </w:numPr>
        <w:jc w:val="lowKashida"/>
        <w:rPr>
          <w:rFonts w:cs="Traditional Arabic"/>
          <w:sz w:val="32"/>
          <w:szCs w:val="32"/>
          <w:rtl/>
        </w:rPr>
      </w:pPr>
      <w:r w:rsidRPr="00935338">
        <w:rPr>
          <w:rFonts w:cs="Traditional Arabic" w:hint="cs"/>
          <w:sz w:val="32"/>
          <w:szCs w:val="32"/>
          <w:rtl/>
        </w:rPr>
        <w:t xml:space="preserve">والكتاب الذي نحن بصدده هو من تأليف الشيخ الإمام شهاب الدين أبي عبد الله ياقوت بن عبد الله الحموي الرومي البغدادي  ت ( 626 هـ ) مطبوع في خمسة أجزاء ، طبعته </w:t>
      </w:r>
      <w:r w:rsidRPr="00935338">
        <w:rPr>
          <w:rFonts w:cs="Traditional Arabic" w:hint="cs"/>
          <w:sz w:val="32"/>
          <w:szCs w:val="32"/>
          <w:rtl/>
        </w:rPr>
        <w:lastRenderedPageBreak/>
        <w:t xml:space="preserve">دار صادر ببيروت ولم يوضح عليه تاريخ الطباعة ، وكل جزء يحتوى على أكثر من خمسمائة صحيفة وكل صحيفة مكونة من شطرين طوليين وكل شطر مكون من ثلاثين سطرا تقريبا ، والخط صغير ، والطباعة جيدة وهو مشكل ومنقط وسهل القراءة </w:t>
      </w:r>
    </w:p>
    <w:p w:rsidR="00417A6A" w:rsidRPr="00935338" w:rsidRDefault="00417A6A" w:rsidP="00417A6A">
      <w:pPr>
        <w:numPr>
          <w:ilvl w:val="0"/>
          <w:numId w:val="1"/>
        </w:numPr>
        <w:jc w:val="lowKashida"/>
        <w:rPr>
          <w:rFonts w:cs="Traditional Arabic"/>
          <w:sz w:val="32"/>
          <w:szCs w:val="32"/>
        </w:rPr>
      </w:pPr>
      <w:r w:rsidRPr="00935338">
        <w:rPr>
          <w:rFonts w:cs="Traditional Arabic" w:hint="cs"/>
          <w:sz w:val="32"/>
          <w:szCs w:val="32"/>
          <w:rtl/>
        </w:rPr>
        <w:t>كثير من القصص التى أوردها المؤلف هي أقرب إلى الخيال من الحقيقة ، بل إن بعضها لا يتخيله العقل ولا يمكن قبوله  .</w:t>
      </w:r>
    </w:p>
    <w:p w:rsidR="00417A6A" w:rsidRPr="00935338" w:rsidRDefault="00417A6A" w:rsidP="00417A6A">
      <w:pPr>
        <w:numPr>
          <w:ilvl w:val="0"/>
          <w:numId w:val="1"/>
        </w:numPr>
        <w:jc w:val="lowKashida"/>
        <w:rPr>
          <w:rFonts w:cs="Traditional Arabic"/>
          <w:sz w:val="32"/>
          <w:szCs w:val="32"/>
        </w:rPr>
      </w:pPr>
      <w:r w:rsidRPr="00935338">
        <w:rPr>
          <w:rFonts w:cs="Traditional Arabic" w:hint="cs"/>
          <w:sz w:val="32"/>
          <w:szCs w:val="32"/>
          <w:rtl/>
        </w:rPr>
        <w:t>احتوى الكتاب على الكثير من الوقائع التاريخية الثابتة ، والحوادث الصادقة التي شهد عليها الكثير من المؤلفات والدراسات العلمية الموثقة  .</w:t>
      </w:r>
    </w:p>
    <w:p w:rsidR="00417A6A" w:rsidRPr="00935338" w:rsidRDefault="00417A6A" w:rsidP="00417A6A">
      <w:pPr>
        <w:numPr>
          <w:ilvl w:val="0"/>
          <w:numId w:val="1"/>
        </w:numPr>
        <w:jc w:val="lowKashida"/>
        <w:rPr>
          <w:rFonts w:cs="Traditional Arabic"/>
          <w:sz w:val="32"/>
          <w:szCs w:val="32"/>
        </w:rPr>
      </w:pPr>
      <w:r w:rsidRPr="00935338">
        <w:rPr>
          <w:rFonts w:cs="Traditional Arabic" w:hint="cs"/>
          <w:sz w:val="32"/>
          <w:szCs w:val="32"/>
          <w:rtl/>
        </w:rPr>
        <w:t xml:space="preserve">أورد المصنف أحاديث كثيرة منسوبة إلى النبي </w:t>
      </w:r>
      <w:r w:rsidRPr="00935338">
        <w:rPr>
          <w:rFonts w:cs="Traditional Arabic"/>
          <w:sz w:val="32"/>
          <w:szCs w:val="32"/>
        </w:rPr>
        <w:sym w:font="AGA Arabesque" w:char="F072"/>
      </w:r>
      <w:r w:rsidRPr="00935338">
        <w:rPr>
          <w:rFonts w:cs="Traditional Arabic" w:hint="cs"/>
          <w:sz w:val="32"/>
          <w:szCs w:val="32"/>
          <w:rtl/>
        </w:rPr>
        <w:t xml:space="preserve"> ، كثير </w:t>
      </w:r>
      <w:r w:rsidR="000B7755">
        <w:rPr>
          <w:rFonts w:cs="Traditional Arabic" w:hint="cs"/>
          <w:sz w:val="32"/>
          <w:szCs w:val="32"/>
          <w:rtl/>
        </w:rPr>
        <w:t xml:space="preserve">منها </w:t>
      </w:r>
      <w:r w:rsidRPr="00935338">
        <w:rPr>
          <w:rFonts w:cs="Traditional Arabic" w:hint="cs"/>
          <w:sz w:val="32"/>
          <w:szCs w:val="32"/>
          <w:rtl/>
        </w:rPr>
        <w:t>غير صحيح .</w:t>
      </w:r>
    </w:p>
    <w:p w:rsidR="00417A6A" w:rsidRPr="00935338" w:rsidRDefault="00417A6A" w:rsidP="00417A6A">
      <w:pPr>
        <w:numPr>
          <w:ilvl w:val="0"/>
          <w:numId w:val="1"/>
        </w:numPr>
        <w:jc w:val="lowKashida"/>
        <w:rPr>
          <w:rFonts w:cs="Traditional Arabic"/>
          <w:sz w:val="32"/>
          <w:szCs w:val="32"/>
        </w:rPr>
      </w:pPr>
      <w:r w:rsidRPr="00935338">
        <w:rPr>
          <w:rFonts w:cs="Traditional Arabic" w:hint="cs"/>
          <w:sz w:val="32"/>
          <w:szCs w:val="32"/>
          <w:rtl/>
        </w:rPr>
        <w:t>بعض المواقع التاريخية المشهورة أعطاها المؤلف مساحة واسعة من كتابه .</w:t>
      </w:r>
    </w:p>
    <w:p w:rsidR="00417A6A" w:rsidRPr="00935338" w:rsidRDefault="00417A6A" w:rsidP="00417A6A">
      <w:pPr>
        <w:ind w:left="360"/>
        <w:jc w:val="lowKashida"/>
        <w:rPr>
          <w:rFonts w:cs="Traditional Arabic"/>
          <w:sz w:val="32"/>
          <w:szCs w:val="32"/>
        </w:rPr>
      </w:pPr>
      <w:r w:rsidRPr="00935338">
        <w:rPr>
          <w:rFonts w:cs="Traditional Arabic" w:hint="cs"/>
          <w:sz w:val="32"/>
          <w:szCs w:val="32"/>
          <w:rtl/>
        </w:rPr>
        <w:t xml:space="preserve">وقد كان منهحي في ترتيب الكتاب كما يلي : </w:t>
      </w:r>
    </w:p>
    <w:p w:rsidR="00417A6A" w:rsidRPr="00935338" w:rsidRDefault="00417A6A" w:rsidP="00417A6A">
      <w:pPr>
        <w:numPr>
          <w:ilvl w:val="0"/>
          <w:numId w:val="13"/>
        </w:numPr>
        <w:jc w:val="lowKashida"/>
        <w:rPr>
          <w:rFonts w:cs="Traditional Arabic"/>
          <w:sz w:val="32"/>
          <w:szCs w:val="32"/>
        </w:rPr>
      </w:pPr>
      <w:r w:rsidRPr="00935338">
        <w:rPr>
          <w:rFonts w:cs="Traditional Arabic" w:hint="cs"/>
          <w:sz w:val="32"/>
          <w:szCs w:val="32"/>
          <w:rtl/>
        </w:rPr>
        <w:t xml:space="preserve">   التركيز على الحوادث الغريبة ، والقصص المدهشة والعجيبة ، ولا نورد كل ما ذكره المصنف ، فمثلا عند كلامه على مصر ذكر أحداثا تاريحية وروايات لمؤلفين وقصصا غريبة ، أوردنا فقط القصص والروايات الغريبة لأنها هي موضوع هذا الكتاب .</w:t>
      </w:r>
    </w:p>
    <w:p w:rsidR="00417A6A" w:rsidRPr="00935338" w:rsidRDefault="00417A6A" w:rsidP="00417A6A">
      <w:pPr>
        <w:numPr>
          <w:ilvl w:val="0"/>
          <w:numId w:val="13"/>
        </w:numPr>
        <w:jc w:val="lowKashida"/>
        <w:rPr>
          <w:rFonts w:cs="Traditional Arabic"/>
          <w:sz w:val="32"/>
          <w:szCs w:val="32"/>
        </w:rPr>
      </w:pPr>
      <w:r w:rsidRPr="00935338">
        <w:rPr>
          <w:rFonts w:cs="Traditional Arabic" w:hint="cs"/>
          <w:sz w:val="32"/>
          <w:szCs w:val="32"/>
          <w:rtl/>
        </w:rPr>
        <w:t>الأيات والأحاديث وضعت بين قوسين وبخط مختلف وتوثيقها ، مع الإعراض عن الأحاديث التي لم تثبت صحتها .</w:t>
      </w:r>
    </w:p>
    <w:p w:rsidR="00417A6A" w:rsidRPr="00935338" w:rsidRDefault="00417A6A" w:rsidP="00417A6A">
      <w:pPr>
        <w:numPr>
          <w:ilvl w:val="0"/>
          <w:numId w:val="13"/>
        </w:numPr>
        <w:jc w:val="lowKashida"/>
        <w:rPr>
          <w:rFonts w:cs="Traditional Arabic"/>
          <w:sz w:val="32"/>
          <w:szCs w:val="32"/>
        </w:rPr>
      </w:pPr>
      <w:r w:rsidRPr="00935338">
        <w:rPr>
          <w:rFonts w:cs="Traditional Arabic" w:hint="cs"/>
          <w:sz w:val="32"/>
          <w:szCs w:val="32"/>
          <w:rtl/>
        </w:rPr>
        <w:t>أسماء البلدان والمواقع مرتبة ترتيبا هجائيا بحسب ترتيب المؤلف لها .</w:t>
      </w:r>
    </w:p>
    <w:p w:rsidR="00417A6A" w:rsidRPr="00935338" w:rsidRDefault="00417A6A" w:rsidP="00417A6A">
      <w:pPr>
        <w:numPr>
          <w:ilvl w:val="0"/>
          <w:numId w:val="13"/>
        </w:numPr>
        <w:jc w:val="lowKashida"/>
        <w:rPr>
          <w:rFonts w:cs="Traditional Arabic"/>
          <w:sz w:val="32"/>
          <w:szCs w:val="32"/>
        </w:rPr>
      </w:pPr>
      <w:r w:rsidRPr="00935338">
        <w:rPr>
          <w:rFonts w:cs="Traditional Arabic" w:hint="cs"/>
          <w:sz w:val="32"/>
          <w:szCs w:val="32"/>
          <w:rtl/>
        </w:rPr>
        <w:t>ورد بعض المدح وكذلك بعض الذم لبعض الأمم والشعوب ، أوردناها باختصار مراعاة لأمانة النقل ، وناقل الكفر ليس بكافر كما يقال ، ونوضح أن ذلك كله كان في أزمنة سابقة ، وقد تغير الحال الآن بعد أن انتشر التعليم وتقاربت البلاد وانتشر الإسلام في كثير من المناطق التي كان يسيطر عليها الجهل والخرافة .</w:t>
      </w:r>
    </w:p>
    <w:p w:rsidR="00417A6A" w:rsidRPr="00935338" w:rsidRDefault="00417A6A" w:rsidP="00417A6A">
      <w:pPr>
        <w:numPr>
          <w:ilvl w:val="0"/>
          <w:numId w:val="13"/>
        </w:numPr>
        <w:jc w:val="lowKashida"/>
        <w:rPr>
          <w:rFonts w:cs="Traditional Arabic"/>
          <w:sz w:val="32"/>
          <w:szCs w:val="32"/>
        </w:rPr>
      </w:pPr>
      <w:r w:rsidRPr="00935338">
        <w:rPr>
          <w:rFonts w:cs="Traditional Arabic" w:hint="cs"/>
          <w:sz w:val="32"/>
          <w:szCs w:val="32"/>
          <w:rtl/>
        </w:rPr>
        <w:t xml:space="preserve">أضفت تعليقات من عندي على بعض ما ذكره الشيخ إما تأييدا لها بالدليل ، أو نفيا لها بسبب مخالفتها للدين أو للمعقولية ، </w:t>
      </w:r>
    </w:p>
    <w:p w:rsidR="00417A6A" w:rsidRPr="00935338" w:rsidRDefault="00417A6A" w:rsidP="00417A6A">
      <w:pPr>
        <w:numPr>
          <w:ilvl w:val="0"/>
          <w:numId w:val="13"/>
        </w:numPr>
        <w:jc w:val="lowKashida"/>
        <w:rPr>
          <w:rFonts w:cs="Traditional Arabic"/>
          <w:sz w:val="32"/>
          <w:szCs w:val="32"/>
        </w:rPr>
      </w:pPr>
      <w:r w:rsidRPr="00935338">
        <w:rPr>
          <w:rFonts w:cs="Traditional Arabic" w:hint="cs"/>
          <w:sz w:val="32"/>
          <w:szCs w:val="32"/>
          <w:rtl/>
        </w:rPr>
        <w:t xml:space="preserve">هناك بعض الزيادات أضفتها من عندي ليتم بها السياق وضعته بين قوسين ، كقولنا  (صلى الله عليه وسلم ) ، أو ( رضي الله عنه ) إذا غفل المؤلف عن ذكرها في موضعها </w:t>
      </w:r>
    </w:p>
    <w:p w:rsidR="00417A6A" w:rsidRPr="00935338" w:rsidRDefault="00417A6A" w:rsidP="00417A6A">
      <w:pPr>
        <w:numPr>
          <w:ilvl w:val="0"/>
          <w:numId w:val="13"/>
        </w:numPr>
        <w:spacing w:before="240"/>
        <w:jc w:val="lowKashida"/>
        <w:rPr>
          <w:rFonts w:cs="Traditional Arabic"/>
          <w:sz w:val="32"/>
          <w:szCs w:val="32"/>
          <w:rtl/>
        </w:rPr>
      </w:pPr>
      <w:r w:rsidRPr="00935338">
        <w:rPr>
          <w:rFonts w:cs="Traditional Arabic" w:hint="cs"/>
          <w:sz w:val="32"/>
          <w:szCs w:val="32"/>
          <w:rtl/>
        </w:rPr>
        <w:t xml:space="preserve">أنصح قارئ الكتاب بمطالعة الهوامش حيث اشتملت على كثير من المعلومات العامة في التاريخ والحغرافيا والأدب والأحداث المهمة ، وتعريف شامل لشخصيات إسلامية وتاريخية مهمة , نسأل الله الكريم أن ييسر لنا أمرنا وأن يوفقنا إلى إتمامه ، وأن يتقبله منا .والحمد لله رب العالمين </w:t>
      </w:r>
      <w:r w:rsidRPr="00935338">
        <w:rPr>
          <w:rFonts w:cs="Traditional Arabic" w:hint="cs"/>
          <w:sz w:val="32"/>
          <w:szCs w:val="32"/>
          <w:rtl/>
        </w:rPr>
        <w:lastRenderedPageBreak/>
        <w:t xml:space="preserve">.وقبل البدء في موضوع الكتاب ، هذه نبذة عن حياة المؤلف كما وردت في نفس الكتاب ( معجم البلدان ) . </w:t>
      </w:r>
    </w:p>
    <w:p w:rsidR="00417A6A" w:rsidRPr="00935338" w:rsidRDefault="00417A6A" w:rsidP="00417A6A">
      <w:pPr>
        <w:jc w:val="center"/>
        <w:rPr>
          <w:rFonts w:cs="Traditional Arabic"/>
          <w:b/>
          <w:bCs/>
          <w:sz w:val="44"/>
          <w:szCs w:val="44"/>
          <w:rtl/>
        </w:rPr>
      </w:pPr>
      <w:r w:rsidRPr="00935338">
        <w:rPr>
          <w:rFonts w:cs="Traditional Arabic" w:hint="cs"/>
          <w:b/>
          <w:bCs/>
          <w:sz w:val="44"/>
          <w:szCs w:val="44"/>
          <w:rtl/>
        </w:rPr>
        <w:t>ترجمة المؤلف رحمه الله</w:t>
      </w:r>
    </w:p>
    <w:p w:rsidR="00417A6A" w:rsidRPr="00935338" w:rsidRDefault="00417A6A" w:rsidP="00417A6A">
      <w:pPr>
        <w:jc w:val="center"/>
        <w:rPr>
          <w:rFonts w:cs="Traditional Arabic"/>
          <w:b/>
          <w:bCs/>
          <w:sz w:val="44"/>
          <w:szCs w:val="44"/>
          <w:rtl/>
        </w:rPr>
      </w:pPr>
      <w:r w:rsidRPr="00935338">
        <w:rPr>
          <w:rFonts w:cs="Traditional Arabic" w:hint="cs"/>
          <w:b/>
          <w:bCs/>
          <w:sz w:val="44"/>
          <w:szCs w:val="44"/>
          <w:rtl/>
        </w:rPr>
        <w:t xml:space="preserve">شهاب الدين أبو عبد الله ياقوت بن عبد الله الحموي الرومي البغدادي </w:t>
      </w:r>
    </w:p>
    <w:p w:rsidR="00417A6A" w:rsidRPr="00935338" w:rsidRDefault="00417A6A" w:rsidP="00417A6A">
      <w:pPr>
        <w:jc w:val="center"/>
        <w:rPr>
          <w:rFonts w:cs="Traditional Arabic"/>
          <w:b/>
          <w:bCs/>
          <w:sz w:val="44"/>
          <w:szCs w:val="44"/>
          <w:rtl/>
        </w:rPr>
      </w:pPr>
      <w:r w:rsidRPr="00935338">
        <w:rPr>
          <w:rFonts w:cs="Traditional Arabic" w:hint="cs"/>
          <w:b/>
          <w:bCs/>
          <w:sz w:val="44"/>
          <w:szCs w:val="44"/>
          <w:rtl/>
        </w:rPr>
        <w:t xml:space="preserve">( 574 </w:t>
      </w:r>
      <w:r w:rsidRPr="00935338">
        <w:rPr>
          <w:rFonts w:cs="Traditional Arabic"/>
          <w:b/>
          <w:bCs/>
          <w:sz w:val="44"/>
          <w:szCs w:val="44"/>
          <w:rtl/>
        </w:rPr>
        <w:t>–</w:t>
      </w:r>
      <w:r w:rsidRPr="00935338">
        <w:rPr>
          <w:rFonts w:cs="Traditional Arabic" w:hint="cs"/>
          <w:b/>
          <w:bCs/>
          <w:sz w:val="44"/>
          <w:szCs w:val="44"/>
          <w:rtl/>
        </w:rPr>
        <w:t xml:space="preserve"> 626 هـ ) ( 1178 </w:t>
      </w:r>
      <w:r w:rsidRPr="00935338">
        <w:rPr>
          <w:rFonts w:cs="Traditional Arabic"/>
          <w:b/>
          <w:bCs/>
          <w:sz w:val="44"/>
          <w:szCs w:val="44"/>
          <w:rtl/>
        </w:rPr>
        <w:t>–</w:t>
      </w:r>
      <w:r w:rsidRPr="00935338">
        <w:rPr>
          <w:rFonts w:cs="Traditional Arabic" w:hint="cs"/>
          <w:b/>
          <w:bCs/>
          <w:sz w:val="44"/>
          <w:szCs w:val="44"/>
          <w:rtl/>
        </w:rPr>
        <w:t xml:space="preserve"> </w:t>
      </w:r>
      <w:smartTag w:uri="urn:schemas-microsoft-com:office:smarttags" w:element="metricconverter">
        <w:smartTagPr>
          <w:attr w:name="ProductID" w:val="1229 م"/>
        </w:smartTagPr>
        <w:r w:rsidRPr="00935338">
          <w:rPr>
            <w:rFonts w:cs="Traditional Arabic" w:hint="cs"/>
            <w:b/>
            <w:bCs/>
            <w:sz w:val="44"/>
            <w:szCs w:val="44"/>
            <w:rtl/>
          </w:rPr>
          <w:t>1229 م</w:t>
        </w:r>
      </w:smartTag>
      <w:r w:rsidRPr="00935338">
        <w:rPr>
          <w:rFonts w:cs="Traditional Arabic" w:hint="cs"/>
          <w:b/>
          <w:bCs/>
          <w:sz w:val="44"/>
          <w:szCs w:val="44"/>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أديب ومؤلف موسوعات ، رحالة ، رحالة ، جغرافي ، شاعر ، لغوي . أهم مؤلفات ياقوت الحموي كتابه المعروف معجم البلدان الذي ترجم وطبع عدة مرات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الولادة : ولد ببلاد الروم، وهو عربي الأصل من مدينة حماة ، وقد أسر الروم والده في غارة لهم على مدينة حماة، ولم يستطع </w:t>
      </w:r>
      <w:hyperlink r:id="rId8" w:tooltip="حمدانيون" w:history="1">
        <w:r w:rsidRPr="00935338">
          <w:rPr>
            <w:rStyle w:val="Hyperlink"/>
            <w:rFonts w:cs="Traditional Arabic" w:hint="cs"/>
            <w:color w:val="auto"/>
            <w:sz w:val="32"/>
            <w:szCs w:val="32"/>
            <w:rtl/>
          </w:rPr>
          <w:t>الحمدانيون</w:t>
        </w:r>
      </w:hyperlink>
      <w:r w:rsidRPr="00935338">
        <w:rPr>
          <w:rFonts w:cs="Traditional Arabic" w:hint="cs"/>
          <w:sz w:val="32"/>
          <w:szCs w:val="32"/>
          <w:rtl/>
        </w:rPr>
        <w:t xml:space="preserve"> فداءه مثل غيره من العرب فبقي أسيرا بها ، وتزوج من فتاة رومية فقيرة أنجبت "ياقوتا". وانتقل إلى بغداد وهو طفل، وكان واليه التاجر </w:t>
      </w:r>
      <w:hyperlink r:id="rId9" w:tooltip="عسكر بن أبي نصر البغدادي" w:history="1">
        <w:r w:rsidRPr="00935338">
          <w:rPr>
            <w:rStyle w:val="Hyperlink"/>
            <w:rFonts w:cs="Traditional Arabic" w:hint="cs"/>
            <w:color w:val="auto"/>
            <w:sz w:val="32"/>
            <w:szCs w:val="32"/>
            <w:rtl/>
          </w:rPr>
          <w:t>عسكر بن أبي نصر البغدادي</w:t>
        </w:r>
      </w:hyperlink>
      <w:r w:rsidRPr="00935338">
        <w:rPr>
          <w:rFonts w:cs="Traditional Arabic" w:hint="cs"/>
          <w:sz w:val="32"/>
          <w:szCs w:val="32"/>
          <w:rtl/>
        </w:rPr>
        <w:t xml:space="preserve">، وعامله عسكر معاملة الابن، وقد حفظ </w:t>
      </w:r>
      <w:hyperlink r:id="rId10" w:tooltip="قران" w:history="1">
        <w:r w:rsidRPr="00935338">
          <w:rPr>
            <w:rStyle w:val="Hyperlink"/>
            <w:rFonts w:cs="Traditional Arabic" w:hint="cs"/>
            <w:color w:val="auto"/>
            <w:sz w:val="32"/>
            <w:szCs w:val="32"/>
            <w:rtl/>
          </w:rPr>
          <w:t>القرآن الكريم</w:t>
        </w:r>
      </w:hyperlink>
      <w:r w:rsidRPr="00935338">
        <w:rPr>
          <w:rFonts w:cs="Traditional Arabic" w:hint="cs"/>
          <w:sz w:val="32"/>
          <w:szCs w:val="32"/>
          <w:rtl/>
        </w:rPr>
        <w:t xml:space="preserve"> في </w:t>
      </w:r>
      <w:hyperlink r:id="rId11" w:tooltip="مسجد" w:history="1">
        <w:r w:rsidRPr="00935338">
          <w:rPr>
            <w:rStyle w:val="Hyperlink"/>
            <w:rFonts w:cs="Traditional Arabic" w:hint="cs"/>
            <w:color w:val="auto"/>
            <w:sz w:val="32"/>
            <w:szCs w:val="32"/>
            <w:rtl/>
          </w:rPr>
          <w:t>مسجد</w:t>
        </w:r>
      </w:hyperlink>
      <w:r w:rsidRPr="00935338">
        <w:rPr>
          <w:rFonts w:cs="Traditional Arabic" w:hint="cs"/>
          <w:sz w:val="32"/>
          <w:szCs w:val="32"/>
          <w:rtl/>
        </w:rPr>
        <w:t xml:space="preserve"> متواضع هو المسجد الزيدي بحارة ابن دينار على يد مقرئ جيد وتعلم القراءة والكتابة والحساب، وحين أتقن ياقوت القراءة والكتابة راح يتردد على مكتبة مسجد الزيدي يقرأ بها الكتب ، وكان إمام الجامع يشجعه ويعيره الكتب ليقرأها.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وعلمه عسكر شئون التجارة وعمل معه بمتجره، وسافر معه إلى عدة بلاد وكانت أولى أسفاره إلى </w:t>
      </w:r>
      <w:hyperlink r:id="rId12" w:tooltip="جزيرة كيش" w:history="1">
        <w:r w:rsidRPr="00935338">
          <w:rPr>
            <w:rStyle w:val="Hyperlink"/>
            <w:rFonts w:cs="Traditional Arabic" w:hint="cs"/>
            <w:color w:val="auto"/>
            <w:sz w:val="32"/>
            <w:szCs w:val="32"/>
            <w:rtl/>
          </w:rPr>
          <w:t>جزيرة كيش</w:t>
        </w:r>
      </w:hyperlink>
      <w:r w:rsidRPr="00935338">
        <w:rPr>
          <w:rFonts w:cs="Traditional Arabic" w:hint="cs"/>
          <w:sz w:val="32"/>
          <w:szCs w:val="32"/>
          <w:rtl/>
        </w:rPr>
        <w:t xml:space="preserve"> في جنوب </w:t>
      </w:r>
      <w:hyperlink r:id="rId13" w:tooltip="الخليج العربي" w:history="1">
        <w:r w:rsidRPr="00935338">
          <w:rPr>
            <w:rStyle w:val="Hyperlink"/>
            <w:rFonts w:cs="Traditional Arabic" w:hint="cs"/>
            <w:color w:val="auto"/>
            <w:sz w:val="32"/>
            <w:szCs w:val="32"/>
            <w:rtl/>
          </w:rPr>
          <w:t>الخليج العربي</w:t>
        </w:r>
      </w:hyperlink>
      <w:r w:rsidRPr="00935338">
        <w:rPr>
          <w:rFonts w:cs="Traditional Arabic" w:hint="cs"/>
          <w:sz w:val="32"/>
          <w:szCs w:val="32"/>
          <w:rtl/>
        </w:rPr>
        <w:t xml:space="preserve">، وكانت جزيرة شهيرة في وقتها بالتجارة. وتوالت أسفار ياقوت إلى </w:t>
      </w:r>
      <w:hyperlink r:id="rId14" w:tooltip="بلاد فارس" w:history="1">
        <w:r w:rsidRPr="00935338">
          <w:rPr>
            <w:rStyle w:val="Hyperlink"/>
            <w:rFonts w:cs="Traditional Arabic" w:hint="cs"/>
            <w:color w:val="auto"/>
            <w:sz w:val="32"/>
            <w:szCs w:val="32"/>
            <w:rtl/>
          </w:rPr>
          <w:t>بلاد فارس</w:t>
        </w:r>
      </w:hyperlink>
      <w:r w:rsidRPr="00935338">
        <w:rPr>
          <w:rFonts w:cs="Traditional Arabic" w:hint="cs"/>
          <w:sz w:val="32"/>
          <w:szCs w:val="32"/>
          <w:rtl/>
        </w:rPr>
        <w:t xml:space="preserve"> </w:t>
      </w:r>
      <w:hyperlink r:id="rId15" w:tooltip="شام" w:history="1">
        <w:r w:rsidRPr="00935338">
          <w:rPr>
            <w:rStyle w:val="Hyperlink"/>
            <w:rFonts w:cs="Traditional Arabic" w:hint="cs"/>
            <w:color w:val="auto"/>
            <w:sz w:val="32"/>
            <w:szCs w:val="32"/>
            <w:rtl/>
          </w:rPr>
          <w:t>والشام</w:t>
        </w:r>
      </w:hyperlink>
      <w:r w:rsidRPr="00935338">
        <w:rPr>
          <w:rFonts w:cs="Traditional Arabic" w:hint="cs"/>
          <w:sz w:val="32"/>
          <w:szCs w:val="32"/>
          <w:rtl/>
        </w:rPr>
        <w:t xml:space="preserve"> </w:t>
      </w:r>
      <w:hyperlink r:id="rId16" w:tooltip="جزيرة العربية" w:history="1">
        <w:r w:rsidRPr="00935338">
          <w:rPr>
            <w:rStyle w:val="Hyperlink"/>
            <w:rFonts w:cs="Traditional Arabic" w:hint="cs"/>
            <w:color w:val="auto"/>
            <w:sz w:val="32"/>
            <w:szCs w:val="32"/>
            <w:rtl/>
          </w:rPr>
          <w:t>والجزيرة العربية</w:t>
        </w:r>
      </w:hyperlink>
      <w:r w:rsidRPr="00935338">
        <w:rPr>
          <w:rFonts w:cs="Traditional Arabic" w:hint="cs"/>
          <w:sz w:val="32"/>
          <w:szCs w:val="32"/>
          <w:rtl/>
        </w:rPr>
        <w:t xml:space="preserve"> </w:t>
      </w:r>
      <w:hyperlink r:id="rId17" w:tooltip="فلسطين" w:history="1">
        <w:r w:rsidRPr="00935338">
          <w:rPr>
            <w:rStyle w:val="Hyperlink"/>
            <w:rFonts w:cs="Traditional Arabic" w:hint="cs"/>
            <w:color w:val="auto"/>
            <w:sz w:val="32"/>
            <w:szCs w:val="32"/>
            <w:rtl/>
          </w:rPr>
          <w:t>وفلسطين</w:t>
        </w:r>
      </w:hyperlink>
      <w:r w:rsidRPr="00935338">
        <w:rPr>
          <w:rFonts w:cs="Traditional Arabic" w:hint="cs"/>
          <w:sz w:val="32"/>
          <w:szCs w:val="32"/>
          <w:rtl/>
        </w:rPr>
        <w:t xml:space="preserve"> </w:t>
      </w:r>
      <w:hyperlink r:id="rId18" w:tooltip="مصر" w:history="1">
        <w:r w:rsidRPr="00935338">
          <w:rPr>
            <w:rStyle w:val="Hyperlink"/>
            <w:rFonts w:cs="Traditional Arabic" w:hint="cs"/>
            <w:color w:val="auto"/>
            <w:sz w:val="32"/>
            <w:szCs w:val="32"/>
            <w:rtl/>
          </w:rPr>
          <w:t>ومصر</w:t>
        </w:r>
      </w:hyperlink>
      <w:r w:rsidRPr="00935338">
        <w:rPr>
          <w:rFonts w:cs="Traditional Arabic" w:hint="cs"/>
          <w:sz w:val="32"/>
          <w:szCs w:val="32"/>
          <w:rtl/>
        </w:rPr>
        <w:t xml:space="preserve">، وحين اطمأن عسكر لخبرته بالتجارة مكث في </w:t>
      </w:r>
      <w:hyperlink r:id="rId19" w:tooltip="بغداد" w:history="1">
        <w:r w:rsidRPr="00935338">
          <w:rPr>
            <w:rStyle w:val="Hyperlink"/>
            <w:rFonts w:cs="Traditional Arabic" w:hint="cs"/>
            <w:color w:val="auto"/>
            <w:sz w:val="32"/>
            <w:szCs w:val="32"/>
            <w:rtl/>
          </w:rPr>
          <w:t>بغداد</w:t>
        </w:r>
      </w:hyperlink>
      <w:r w:rsidRPr="00935338">
        <w:rPr>
          <w:rFonts w:cs="Traditional Arabic" w:hint="cs"/>
          <w:sz w:val="32"/>
          <w:szCs w:val="32"/>
          <w:rtl/>
        </w:rPr>
        <w:t xml:space="preserve"> وكان ياقوت يسافر بمفرده وكان أثناء رحلاته يدون ملاحظاته الخاصة عن الأماكن والبلدان والمساجد والقصور والآثار القديمة والحديثة والحكايات والأساطير والغرائب والطرائف.</w:t>
      </w:r>
    </w:p>
    <w:p w:rsidR="00417A6A" w:rsidRPr="00935338" w:rsidRDefault="00417A6A" w:rsidP="00417A6A">
      <w:pPr>
        <w:jc w:val="lowKashida"/>
        <w:rPr>
          <w:rFonts w:cs="Traditional Arabic"/>
          <w:b/>
          <w:bCs/>
          <w:sz w:val="44"/>
          <w:szCs w:val="44"/>
          <w:rtl/>
        </w:rPr>
      </w:pPr>
      <w:r w:rsidRPr="00935338">
        <w:rPr>
          <w:rFonts w:cs="Traditional Arabic" w:hint="cs"/>
          <w:sz w:val="32"/>
          <w:szCs w:val="32"/>
          <w:rtl/>
        </w:rPr>
        <w:t xml:space="preserve">وفي عام ( 597هـ -1200م ) ترك ياقوت تجارة عسكر وفتح دكانا متواضعا </w:t>
      </w:r>
      <w:hyperlink r:id="rId20" w:tooltip="حي الكرخ" w:history="1">
        <w:r w:rsidRPr="00935338">
          <w:rPr>
            <w:rStyle w:val="Hyperlink"/>
            <w:rFonts w:cs="Traditional Arabic" w:hint="cs"/>
            <w:color w:val="auto"/>
            <w:sz w:val="32"/>
            <w:szCs w:val="32"/>
            <w:rtl/>
          </w:rPr>
          <w:t>بحي الكرخ</w:t>
        </w:r>
      </w:hyperlink>
      <w:r w:rsidRPr="00935338">
        <w:rPr>
          <w:rFonts w:cs="Traditional Arabic" w:hint="cs"/>
          <w:sz w:val="32"/>
          <w:szCs w:val="32"/>
          <w:rtl/>
        </w:rPr>
        <w:t xml:space="preserve"> ينسخ فيه الكتب لمن يقصده من طلاب العلم، وجعل جدران الدكان رفوفا يضع بها ما لديه من الكتب التي اشتراها أثناء رحلاته أو الكتب التي نسخها بيده من مكتبة مسجد الزيدي. وكان في الليل يفرغ للقراءة، وأدرك ياقوت أهمية التمكن من اللغة والأدب والتاريخ والشعر فنظم لنفسه أوقاتا لدراسة اللغة على يد ابن يعيش النحوي، والأدب على يد الأديب اللغوي العُكْبُري. وعندما بلغ ياقوت خمسا وعشرين سنة وتمكن من العلوم المختلفة وشعر أن خبراته الجغرافية قد نضجت عاود السفر مرة أخرى، وعمل في تجارة الكتب، فزار فارس ولقي علماءها وأدباءها وسافر إلى الشام وزار موطنه</w:t>
      </w:r>
      <w:r w:rsidRPr="00935338">
        <w:rPr>
          <w:rFonts w:cs="Traditional Arabic" w:hint="cs"/>
          <w:b/>
          <w:bCs/>
          <w:sz w:val="44"/>
          <w:szCs w:val="44"/>
          <w:rtl/>
        </w:rPr>
        <w:t xml:space="preserve"> </w:t>
      </w:r>
      <w:r w:rsidRPr="00935338">
        <w:rPr>
          <w:rFonts w:cs="Traditional Arabic" w:hint="cs"/>
          <w:sz w:val="32"/>
          <w:szCs w:val="32"/>
          <w:rtl/>
        </w:rPr>
        <w:t>الأصلي حماه</w:t>
      </w:r>
      <w:r w:rsidRPr="00935338">
        <w:rPr>
          <w:rFonts w:cs="Traditional Arabic" w:hint="cs"/>
          <w:b/>
          <w:bCs/>
          <w:sz w:val="44"/>
          <w:szCs w:val="44"/>
          <w:rtl/>
        </w:rPr>
        <w:t xml:space="preserve"> .</w:t>
      </w:r>
      <w:r w:rsidRPr="00935338">
        <w:rPr>
          <w:rFonts w:cs="Traditional Arabic" w:hint="cs"/>
          <w:sz w:val="32"/>
          <w:szCs w:val="32"/>
          <w:rtl/>
        </w:rPr>
        <w:t xml:space="preserve"> وزار </w:t>
      </w:r>
      <w:hyperlink r:id="rId21" w:tooltip="نيسابور" w:history="1">
        <w:r w:rsidRPr="00935338">
          <w:rPr>
            <w:rStyle w:val="Hyperlink"/>
            <w:rFonts w:cs="Traditional Arabic" w:hint="cs"/>
            <w:color w:val="auto"/>
            <w:sz w:val="32"/>
            <w:szCs w:val="32"/>
            <w:rtl/>
          </w:rPr>
          <w:t>نيسابور</w:t>
        </w:r>
      </w:hyperlink>
      <w:r w:rsidRPr="00935338">
        <w:rPr>
          <w:rFonts w:cs="Traditional Arabic" w:hint="cs"/>
          <w:sz w:val="32"/>
          <w:szCs w:val="32"/>
          <w:rtl/>
        </w:rPr>
        <w:t xml:space="preserve"> وتزوج هناك ومكث عامين، ولكنه لم يستطع الاستقرار طويلا فعاود السفر وتجارة الكتب مرة أخرى بين مدائن </w:t>
      </w:r>
      <w:hyperlink r:id="rId22" w:tooltip="خراسان" w:history="1">
        <w:r w:rsidRPr="00935338">
          <w:rPr>
            <w:rStyle w:val="Hyperlink"/>
            <w:rFonts w:cs="Traditional Arabic" w:hint="cs"/>
            <w:color w:val="auto"/>
            <w:sz w:val="32"/>
            <w:szCs w:val="32"/>
            <w:rtl/>
          </w:rPr>
          <w:t>خراسان</w:t>
        </w:r>
      </w:hyperlink>
      <w:r w:rsidRPr="00935338">
        <w:rPr>
          <w:rFonts w:cs="Traditional Arabic" w:hint="cs"/>
          <w:sz w:val="32"/>
          <w:szCs w:val="32"/>
          <w:rtl/>
        </w:rPr>
        <w:t xml:space="preserve">، ومر </w:t>
      </w:r>
      <w:hyperlink r:id="rId23" w:tooltip="مدينة هراة" w:history="1">
        <w:r w:rsidRPr="00935338">
          <w:rPr>
            <w:rStyle w:val="Hyperlink"/>
            <w:rFonts w:cs="Traditional Arabic" w:hint="cs"/>
            <w:color w:val="auto"/>
            <w:sz w:val="32"/>
            <w:szCs w:val="32"/>
            <w:rtl/>
          </w:rPr>
          <w:t>بمدينة هراة</w:t>
        </w:r>
      </w:hyperlink>
      <w:r w:rsidRPr="00935338">
        <w:rPr>
          <w:rFonts w:cs="Traditional Arabic" w:hint="cs"/>
          <w:sz w:val="32"/>
          <w:szCs w:val="32"/>
          <w:rtl/>
        </w:rPr>
        <w:t xml:space="preserve"> </w:t>
      </w:r>
      <w:hyperlink r:id="rId24" w:tooltip="سرخس" w:history="1">
        <w:r w:rsidRPr="00935338">
          <w:rPr>
            <w:rStyle w:val="Hyperlink"/>
            <w:rFonts w:cs="Traditional Arabic" w:hint="cs"/>
            <w:color w:val="auto"/>
            <w:sz w:val="32"/>
            <w:szCs w:val="32"/>
            <w:rtl/>
          </w:rPr>
          <w:t>وسرخس</w:t>
        </w:r>
      </w:hyperlink>
      <w:r w:rsidRPr="00935338">
        <w:rPr>
          <w:rFonts w:cs="Traditional Arabic" w:hint="cs"/>
          <w:sz w:val="32"/>
          <w:szCs w:val="32"/>
          <w:rtl/>
        </w:rPr>
        <w:t xml:space="preserve"> </w:t>
      </w:r>
      <w:hyperlink r:id="rId25" w:tooltip="مرو" w:history="1">
        <w:r w:rsidRPr="00935338">
          <w:rPr>
            <w:rStyle w:val="Hyperlink"/>
            <w:rFonts w:cs="Traditional Arabic" w:hint="cs"/>
            <w:color w:val="auto"/>
            <w:sz w:val="32"/>
            <w:szCs w:val="32"/>
            <w:rtl/>
          </w:rPr>
          <w:t>ومرو</w:t>
        </w:r>
      </w:hyperlink>
      <w:r w:rsidRPr="00935338">
        <w:rPr>
          <w:rFonts w:cs="Traditional Arabic" w:hint="cs"/>
          <w:sz w:val="32"/>
          <w:szCs w:val="32"/>
          <w:rtl/>
        </w:rPr>
        <w:t xml:space="preserve">، وكانت مدينة جميلة، فقرر أن يمكث بها فهي مركز </w:t>
      </w:r>
      <w:r w:rsidRPr="00935338">
        <w:rPr>
          <w:rFonts w:cs="Traditional Arabic" w:hint="cs"/>
          <w:sz w:val="32"/>
          <w:szCs w:val="32"/>
          <w:rtl/>
        </w:rPr>
        <w:lastRenderedPageBreak/>
        <w:t xml:space="preserve">ثقافي هام، وكان ياقوت يختبر ما يسمعه من أخبار عن المدينة   فقد سمع مثلا عن أهالي مرو أنهم بخلاء ، ولكنه وجدهم ليني الأخلاق ، يؤثرون الاقتصاد والاعتدال ويكرهون الإسراف ، وفي مرو وضع عددا من الكتب، وبدأ في إنجاز مشروعه الكبير لتأليف معجم جغرافي يدون به أسماء البلدان وما سمعه ورآه عنها محققا أسماءها ذاكرا لموقعها الدقيق مراعيا الدقة والتحقيق ذاكرا خطوط الطول والعرض وموضحا لتاريخها وحكاياتها وأخبارها، وهو: </w:t>
      </w:r>
      <w:r w:rsidRPr="00935338">
        <w:rPr>
          <w:rFonts w:cs="Traditional Arabic" w:hint="cs"/>
          <w:b/>
          <w:bCs/>
          <w:sz w:val="32"/>
          <w:szCs w:val="32"/>
          <w:rtl/>
        </w:rPr>
        <w:t>معجم البلدان</w:t>
      </w:r>
      <w:r w:rsidRPr="00935338">
        <w:rPr>
          <w:rFonts w:cs="Traditional Arabic" w:hint="cs"/>
          <w:sz w:val="32"/>
          <w:szCs w:val="32"/>
          <w:rtl/>
        </w:rPr>
        <w:t xml:space="preserve"> ومع اجتياح </w:t>
      </w:r>
      <w:hyperlink r:id="rId26" w:tooltip="مغول" w:history="1">
        <w:r w:rsidRPr="00935338">
          <w:rPr>
            <w:rStyle w:val="Hyperlink"/>
            <w:rFonts w:cs="Traditional Arabic" w:hint="cs"/>
            <w:color w:val="auto"/>
            <w:sz w:val="32"/>
            <w:szCs w:val="32"/>
            <w:rtl/>
          </w:rPr>
          <w:t>المغول</w:t>
        </w:r>
      </w:hyperlink>
      <w:r w:rsidRPr="00935338">
        <w:rPr>
          <w:rFonts w:cs="Traditional Arabic" w:hint="cs"/>
          <w:sz w:val="32"/>
          <w:szCs w:val="32"/>
          <w:rtl/>
        </w:rPr>
        <w:t xml:space="preserve"> لمرو هرب ياقوت الحموي إلى الموصل وأنجز بها معجم الأدباء، وسافر بعد ذلك إلى </w:t>
      </w:r>
      <w:hyperlink r:id="rId27" w:tooltip="حلب" w:history="1">
        <w:r w:rsidRPr="00935338">
          <w:rPr>
            <w:rStyle w:val="Hyperlink"/>
            <w:rFonts w:cs="Traditional Arabic" w:hint="cs"/>
            <w:color w:val="auto"/>
            <w:sz w:val="32"/>
            <w:szCs w:val="32"/>
            <w:rtl/>
          </w:rPr>
          <w:t>حلب</w:t>
        </w:r>
      </w:hyperlink>
      <w:r w:rsidRPr="00935338">
        <w:rPr>
          <w:rFonts w:cs="Traditional Arabic" w:hint="cs"/>
          <w:sz w:val="32"/>
          <w:szCs w:val="32"/>
          <w:rtl/>
        </w:rPr>
        <w:t xml:space="preserve"> وكان في رعاية واليها الوزير والعالم المؤرخ الطبيب القفطي الذي رحب به وجعل له راتبا من بيت المال وقد كان ياقوت معجبا بالوالي لعلمه فقد قرأ كتبه في بغداد، وقضى ياقوت في حلب خمس سنوات أنهى فيها الكتابة الأولى لمعجم البلدان وكان قد بلغ من العمر خمسة وأربعين عاما.</w:t>
      </w:r>
    </w:p>
    <w:p w:rsidR="00417A6A" w:rsidRPr="00935338" w:rsidRDefault="00417A6A" w:rsidP="00417A6A">
      <w:pPr>
        <w:jc w:val="lowKashida"/>
        <w:rPr>
          <w:rFonts w:cs="Traditional Arabic"/>
          <w:b/>
          <w:bCs/>
          <w:sz w:val="44"/>
          <w:szCs w:val="44"/>
          <w:rtl/>
        </w:rPr>
      </w:pPr>
      <w:r w:rsidRPr="00935338">
        <w:rPr>
          <w:rFonts w:cs="Traditional Arabic" w:hint="cs"/>
          <w:sz w:val="32"/>
          <w:szCs w:val="32"/>
          <w:rtl/>
        </w:rPr>
        <w:t xml:space="preserve">ويروى أن سبب تأليف ياقوت لهذا المعجم أن سائلا قد سأله عن موضع </w:t>
      </w:r>
      <w:hyperlink r:id="rId28" w:tooltip="سوق حُباشة" w:history="1">
        <w:r w:rsidRPr="00935338">
          <w:rPr>
            <w:rStyle w:val="Hyperlink"/>
            <w:rFonts w:cs="Traditional Arabic" w:hint="cs"/>
            <w:color w:val="auto"/>
            <w:sz w:val="32"/>
            <w:szCs w:val="32"/>
            <w:rtl/>
          </w:rPr>
          <w:t>سوق حُباشة</w:t>
        </w:r>
      </w:hyperlink>
      <w:r w:rsidRPr="00935338">
        <w:rPr>
          <w:rFonts w:cs="Traditional Arabic" w:hint="cs"/>
          <w:sz w:val="32"/>
          <w:szCs w:val="32"/>
          <w:rtl/>
        </w:rPr>
        <w:t xml:space="preserve"> بالضم ولكنه نطقها بالفتح وأصر على صحة نطقه وتحقق ياقوت من صحة نطق الاسم فتأكد من صواب نطقه هو للاسم فقرر أن يضع معجما للبلدان</w:t>
      </w:r>
    </w:p>
    <w:p w:rsidR="00417A6A" w:rsidRPr="00935338" w:rsidRDefault="00417A6A" w:rsidP="00417A6A">
      <w:pPr>
        <w:jc w:val="lowKashida"/>
        <w:rPr>
          <w:rFonts w:cs="Traditional Arabic"/>
          <w:b/>
          <w:bCs/>
          <w:sz w:val="44"/>
          <w:szCs w:val="44"/>
          <w:rtl/>
        </w:rPr>
      </w:pPr>
      <w:r w:rsidRPr="00935338">
        <w:rPr>
          <w:rFonts w:cs="Traditional Arabic" w:hint="cs"/>
          <w:sz w:val="32"/>
          <w:szCs w:val="32"/>
          <w:rtl/>
        </w:rPr>
        <w:t xml:space="preserve">وعاود ياقوت السفر مرة أخرى إلى </w:t>
      </w:r>
      <w:hyperlink r:id="rId29" w:tooltip="سورية" w:history="1">
        <w:r w:rsidRPr="00935338">
          <w:rPr>
            <w:rStyle w:val="Hyperlink"/>
            <w:rFonts w:cs="Traditional Arabic" w:hint="cs"/>
            <w:color w:val="auto"/>
            <w:sz w:val="32"/>
            <w:szCs w:val="32"/>
            <w:rtl/>
          </w:rPr>
          <w:t>سورية</w:t>
        </w:r>
      </w:hyperlink>
      <w:r w:rsidRPr="00935338">
        <w:rPr>
          <w:rFonts w:cs="Traditional Arabic" w:hint="cs"/>
          <w:sz w:val="32"/>
          <w:szCs w:val="32"/>
          <w:rtl/>
        </w:rPr>
        <w:t xml:space="preserve"> </w:t>
      </w:r>
      <w:hyperlink r:id="rId30" w:tooltip="فلسطين" w:history="1">
        <w:r w:rsidRPr="00935338">
          <w:rPr>
            <w:rStyle w:val="Hyperlink"/>
            <w:rFonts w:cs="Traditional Arabic" w:hint="cs"/>
            <w:color w:val="auto"/>
            <w:sz w:val="32"/>
            <w:szCs w:val="32"/>
            <w:rtl/>
          </w:rPr>
          <w:t>وفلسطين</w:t>
        </w:r>
      </w:hyperlink>
      <w:r w:rsidRPr="00935338">
        <w:rPr>
          <w:rFonts w:cs="Traditional Arabic" w:hint="cs"/>
          <w:sz w:val="32"/>
          <w:szCs w:val="32"/>
          <w:rtl/>
        </w:rPr>
        <w:t xml:space="preserve"> </w:t>
      </w:r>
      <w:hyperlink r:id="rId31" w:tooltip="مصر" w:history="1">
        <w:r w:rsidRPr="00935338">
          <w:rPr>
            <w:rStyle w:val="Hyperlink"/>
            <w:rFonts w:cs="Traditional Arabic" w:hint="cs"/>
            <w:color w:val="auto"/>
            <w:sz w:val="32"/>
            <w:szCs w:val="32"/>
            <w:rtl/>
          </w:rPr>
          <w:t>ومصر</w:t>
        </w:r>
      </w:hyperlink>
      <w:r w:rsidRPr="00935338">
        <w:rPr>
          <w:rFonts w:cs="Traditional Arabic" w:hint="cs"/>
          <w:sz w:val="32"/>
          <w:szCs w:val="32"/>
          <w:rtl/>
        </w:rPr>
        <w:t xml:space="preserve"> وكان يودع دائما المعلومات الجديدة التي يجمعها في معجمه فظل يصحح فيه ويضبطه إلى أن حان أجله عام 626هـ -1229م في </w:t>
      </w:r>
      <w:hyperlink r:id="rId32" w:tooltip="حلب" w:history="1">
        <w:r w:rsidRPr="00935338">
          <w:rPr>
            <w:rStyle w:val="Hyperlink"/>
            <w:rFonts w:cs="Traditional Arabic" w:hint="cs"/>
            <w:color w:val="auto"/>
            <w:sz w:val="32"/>
            <w:szCs w:val="32"/>
            <w:rtl/>
          </w:rPr>
          <w:t>حلب</w:t>
        </w:r>
      </w:hyperlink>
      <w:r w:rsidRPr="00935338">
        <w:rPr>
          <w:rFonts w:cs="Traditional Arabic" w:hint="cs"/>
          <w:sz w:val="32"/>
          <w:szCs w:val="32"/>
          <w:rtl/>
        </w:rPr>
        <w:t xml:space="preserve">، وقد طلب من صديقه المؤرخ </w:t>
      </w:r>
      <w:hyperlink r:id="rId33" w:tooltip="ابن الأثير" w:history="1">
        <w:r w:rsidRPr="00935338">
          <w:rPr>
            <w:rStyle w:val="Hyperlink"/>
            <w:rFonts w:cs="Traditional Arabic" w:hint="cs"/>
            <w:color w:val="auto"/>
            <w:sz w:val="32"/>
            <w:szCs w:val="32"/>
            <w:rtl/>
          </w:rPr>
          <w:t>ابن الأثير</w:t>
        </w:r>
      </w:hyperlink>
      <w:r w:rsidRPr="00935338">
        <w:rPr>
          <w:rFonts w:cs="Traditional Arabic" w:hint="cs"/>
          <w:sz w:val="32"/>
          <w:szCs w:val="32"/>
          <w:rtl/>
        </w:rPr>
        <w:t xml:space="preserve"> أن يضع نسخة من كتابه في مكتبة مسجد الزيدي ببغداد الجامع الذي شهد أولى مراحله التعليمية. وقد طلب </w:t>
      </w:r>
      <w:hyperlink r:id="rId34" w:tooltip="القفطي" w:history="1">
        <w:r w:rsidRPr="00935338">
          <w:rPr>
            <w:rStyle w:val="Hyperlink"/>
            <w:rFonts w:cs="Traditional Arabic" w:hint="cs"/>
            <w:color w:val="auto"/>
            <w:sz w:val="32"/>
            <w:szCs w:val="32"/>
            <w:rtl/>
          </w:rPr>
          <w:t>القفطي</w:t>
        </w:r>
      </w:hyperlink>
      <w:r w:rsidRPr="00935338">
        <w:rPr>
          <w:rFonts w:cs="Traditional Arabic" w:hint="cs"/>
          <w:sz w:val="32"/>
          <w:szCs w:val="32"/>
          <w:rtl/>
        </w:rPr>
        <w:t xml:space="preserve"> منه أن يختصر المعجم لكنه رفض لاعتقاده أن الاختصار يشوه الكتب ويفقدها الكثير من قيمتها العلمية</w:t>
      </w:r>
    </w:p>
    <w:p w:rsidR="00417A6A" w:rsidRPr="00935338" w:rsidRDefault="00417A6A" w:rsidP="00417A6A">
      <w:pPr>
        <w:jc w:val="lowKashida"/>
        <w:rPr>
          <w:rFonts w:cs="Traditional Arabic"/>
          <w:b/>
          <w:bCs/>
          <w:sz w:val="32"/>
          <w:szCs w:val="32"/>
          <w:rtl/>
        </w:rPr>
      </w:pPr>
      <w:r w:rsidRPr="00935338">
        <w:rPr>
          <w:rFonts w:cs="Traditional Arabic" w:hint="cs"/>
          <w:b/>
          <w:bCs/>
          <w:sz w:val="32"/>
          <w:szCs w:val="32"/>
          <w:rtl/>
        </w:rPr>
        <w:t xml:space="preserve">ومن أهم مؤلفاته في الجغرافيا : </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1- </w:t>
      </w:r>
      <w:r w:rsidRPr="00935338">
        <w:rPr>
          <w:rFonts w:cs="Traditional Arabic" w:hint="cs"/>
          <w:b/>
          <w:bCs/>
          <w:sz w:val="32"/>
          <w:szCs w:val="32"/>
          <w:rtl/>
        </w:rPr>
        <w:t xml:space="preserve">مراصد الاطلاع على أسماء الأمكنة والبقاع </w:t>
      </w:r>
    </w:p>
    <w:p w:rsidR="00417A6A" w:rsidRPr="00935338" w:rsidRDefault="00417A6A" w:rsidP="00417A6A">
      <w:pPr>
        <w:jc w:val="lowKashida"/>
        <w:rPr>
          <w:rFonts w:cs="Traditional Arabic"/>
          <w:b/>
          <w:bCs/>
          <w:sz w:val="32"/>
          <w:szCs w:val="32"/>
          <w:rtl/>
        </w:rPr>
      </w:pPr>
      <w:r w:rsidRPr="00935338">
        <w:rPr>
          <w:rFonts w:cs="Traditional Arabic" w:hint="cs"/>
          <w:b/>
          <w:bCs/>
          <w:sz w:val="32"/>
          <w:szCs w:val="32"/>
          <w:rtl/>
        </w:rPr>
        <w:t xml:space="preserve">2- والمشترك وضعا من أسماء البلدان والمختلف صقعا من الأقاليم </w:t>
      </w:r>
    </w:p>
    <w:p w:rsidR="00417A6A" w:rsidRPr="00935338" w:rsidRDefault="00417A6A" w:rsidP="00417A6A">
      <w:pPr>
        <w:jc w:val="lowKashida"/>
        <w:rPr>
          <w:rFonts w:cs="Traditional Arabic"/>
          <w:b/>
          <w:bCs/>
          <w:sz w:val="32"/>
          <w:szCs w:val="32"/>
          <w:rtl/>
        </w:rPr>
      </w:pPr>
      <w:r w:rsidRPr="00935338">
        <w:rPr>
          <w:rFonts w:cs="Traditional Arabic" w:hint="cs"/>
          <w:b/>
          <w:bCs/>
          <w:sz w:val="32"/>
          <w:szCs w:val="32"/>
          <w:rtl/>
        </w:rPr>
        <w:t>3-  و معجم البلدان . وهو موسوعة جغرافية ضخمة تستغرق عدة مجلدات، رتبت هي الأخرى</w:t>
      </w:r>
      <w:r w:rsidRPr="00935338">
        <w:rPr>
          <w:rFonts w:cs="Traditional Arabic" w:hint="cs"/>
          <w:b/>
          <w:bCs/>
          <w:sz w:val="44"/>
          <w:szCs w:val="44"/>
          <w:rtl/>
        </w:rPr>
        <w:t xml:space="preserve"> </w:t>
      </w:r>
      <w:r w:rsidRPr="00935338">
        <w:rPr>
          <w:rFonts w:cs="Traditional Arabic" w:hint="cs"/>
          <w:b/>
          <w:bCs/>
          <w:sz w:val="32"/>
          <w:szCs w:val="32"/>
          <w:rtl/>
        </w:rPr>
        <w:t>على حروف المعجم</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4- معجم الأدباء</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5- المقتضب في النسب .</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6- أنساب العرب</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7- أخبار المتنبي</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 xml:space="preserve">8- إرشاد الأريب إلى معرفة الأديب ، </w:t>
      </w:r>
      <w:r w:rsidRPr="00935338">
        <w:rPr>
          <w:rFonts w:cs="Traditional Arabic" w:hint="cs"/>
          <w:sz w:val="32"/>
          <w:szCs w:val="32"/>
          <w:rtl/>
        </w:rPr>
        <w:t xml:space="preserve">الذي جمع فيه أخبار الأدباء إلى أيامه، ورتبهم فيه حسب حروف المعجم، وأشار إلى من اشتغل منهم بالكتابة أو الوراقة أو النسخ أو الشعر. ويعتبر الكتاب </w:t>
      </w:r>
      <w:r w:rsidRPr="00935338">
        <w:rPr>
          <w:rFonts w:cs="Traditional Arabic" w:hint="cs"/>
          <w:sz w:val="32"/>
          <w:szCs w:val="32"/>
          <w:rtl/>
        </w:rPr>
        <w:lastRenderedPageBreak/>
        <w:t>موسوعة ضخمة للأدباء. ذكر ياقوت في مقدمته كتب التراجم الكثيرة التي استفاد منها وتدل القائمة الكبيرة التي ذكرها على أنه علم من أعلام مؤلفي الموسوعات في التاريخ</w:t>
      </w:r>
    </w:p>
    <w:p w:rsidR="00417A6A" w:rsidRPr="00935338" w:rsidRDefault="00417A6A" w:rsidP="00417A6A">
      <w:pPr>
        <w:spacing w:line="380" w:lineRule="exact"/>
        <w:jc w:val="lowKashida"/>
        <w:rPr>
          <w:rFonts w:cs="Traditional Arabic"/>
          <w:sz w:val="32"/>
          <w:szCs w:val="32"/>
          <w:rtl/>
        </w:rPr>
      </w:pPr>
      <w:r w:rsidRPr="00935338">
        <w:rPr>
          <w:rFonts w:cs="Traditional Arabic" w:hint="cs"/>
          <w:b/>
          <w:bCs/>
          <w:sz w:val="32"/>
          <w:szCs w:val="32"/>
          <w:rtl/>
        </w:rPr>
        <w:t>الوفاة :</w:t>
      </w:r>
      <w:r w:rsidRPr="00935338">
        <w:rPr>
          <w:rFonts w:cs="Traditional Arabic" w:hint="cs"/>
          <w:sz w:val="32"/>
          <w:szCs w:val="32"/>
          <w:rtl/>
        </w:rPr>
        <w:t xml:space="preserve"> توفي بمدينة حلب سنة 626 هـ الموافق سنة </w:t>
      </w:r>
      <w:smartTag w:uri="urn:schemas-microsoft-com:office:smarttags" w:element="metricconverter">
        <w:smartTagPr>
          <w:attr w:name="ProductID" w:val="1228 م"/>
        </w:smartTagPr>
        <w:r w:rsidRPr="00935338">
          <w:rPr>
            <w:rFonts w:cs="Traditional Arabic" w:hint="cs"/>
            <w:sz w:val="32"/>
            <w:szCs w:val="32"/>
            <w:rtl/>
          </w:rPr>
          <w:t>1228 م</w:t>
        </w:r>
      </w:smartTag>
      <w:r w:rsidRPr="00935338">
        <w:rPr>
          <w:rFonts w:cs="Traditional Arabic" w:hint="cs"/>
          <w:sz w:val="32"/>
          <w:szCs w:val="32"/>
          <w:rtl/>
        </w:rPr>
        <w:t xml:space="preserve"> </w:t>
      </w:r>
    </w:p>
    <w:p w:rsidR="00417A6A" w:rsidRPr="00935338" w:rsidRDefault="00417A6A" w:rsidP="00417A6A">
      <w:pPr>
        <w:spacing w:line="380" w:lineRule="exact"/>
        <w:jc w:val="lowKashida"/>
        <w:rPr>
          <w:rFonts w:cs="Traditional Arabic"/>
          <w:sz w:val="32"/>
          <w:szCs w:val="32"/>
          <w:rtl/>
        </w:rPr>
      </w:pPr>
    </w:p>
    <w:p w:rsidR="000B7755" w:rsidRDefault="000B7755" w:rsidP="00417A6A">
      <w:pPr>
        <w:jc w:val="center"/>
        <w:rPr>
          <w:rFonts w:cs="Traditional Arabic"/>
          <w:b/>
          <w:bCs/>
          <w:sz w:val="56"/>
          <w:szCs w:val="56"/>
          <w:rtl/>
        </w:rPr>
      </w:pPr>
    </w:p>
    <w:p w:rsidR="000B7755" w:rsidRDefault="000B7755" w:rsidP="00417A6A">
      <w:pPr>
        <w:jc w:val="center"/>
        <w:rPr>
          <w:rFonts w:cs="Traditional Arabic"/>
          <w:b/>
          <w:bCs/>
          <w:sz w:val="56"/>
          <w:szCs w:val="56"/>
          <w:rtl/>
        </w:rPr>
      </w:pPr>
    </w:p>
    <w:p w:rsidR="000B7755" w:rsidRDefault="000B7755" w:rsidP="00417A6A">
      <w:pPr>
        <w:jc w:val="center"/>
        <w:rPr>
          <w:rFonts w:cs="Traditional Arabic"/>
          <w:b/>
          <w:bCs/>
          <w:sz w:val="56"/>
          <w:szCs w:val="56"/>
          <w:rtl/>
        </w:rPr>
      </w:pPr>
    </w:p>
    <w:p w:rsidR="000B7755" w:rsidRDefault="000B7755" w:rsidP="00417A6A">
      <w:pPr>
        <w:jc w:val="center"/>
        <w:rPr>
          <w:rFonts w:cs="Traditional Arabic"/>
          <w:b/>
          <w:bCs/>
          <w:sz w:val="56"/>
          <w:szCs w:val="56"/>
          <w:rtl/>
        </w:rPr>
      </w:pPr>
    </w:p>
    <w:p w:rsidR="000B7755" w:rsidRDefault="000B7755" w:rsidP="00417A6A">
      <w:pPr>
        <w:jc w:val="center"/>
        <w:rPr>
          <w:rFonts w:cs="Traditional Arabic"/>
          <w:b/>
          <w:bCs/>
          <w:sz w:val="56"/>
          <w:szCs w:val="56"/>
          <w:rtl/>
        </w:rPr>
      </w:pPr>
    </w:p>
    <w:p w:rsidR="000B7755" w:rsidRDefault="000B7755" w:rsidP="00417A6A">
      <w:pPr>
        <w:jc w:val="center"/>
        <w:rPr>
          <w:rFonts w:cs="Traditional Arabic"/>
          <w:b/>
          <w:bCs/>
          <w:sz w:val="56"/>
          <w:szCs w:val="56"/>
          <w:rtl/>
        </w:rPr>
      </w:pPr>
    </w:p>
    <w:p w:rsidR="000B7755" w:rsidRDefault="000B7755" w:rsidP="00417A6A">
      <w:pPr>
        <w:jc w:val="center"/>
        <w:rPr>
          <w:rFonts w:cs="Traditional Arabic"/>
          <w:b/>
          <w:bCs/>
          <w:sz w:val="56"/>
          <w:szCs w:val="56"/>
          <w:rtl/>
        </w:rPr>
      </w:pPr>
    </w:p>
    <w:p w:rsidR="000B7755" w:rsidRDefault="000B7755" w:rsidP="00417A6A">
      <w:pPr>
        <w:jc w:val="center"/>
        <w:rPr>
          <w:rFonts w:cs="Traditional Arabic"/>
          <w:b/>
          <w:bCs/>
          <w:sz w:val="56"/>
          <w:szCs w:val="56"/>
          <w:rtl/>
        </w:rPr>
      </w:pPr>
    </w:p>
    <w:p w:rsidR="000B7755" w:rsidRDefault="000B7755" w:rsidP="00417A6A">
      <w:pPr>
        <w:jc w:val="center"/>
        <w:rPr>
          <w:rFonts w:cs="Traditional Arabic"/>
          <w:b/>
          <w:bCs/>
          <w:sz w:val="56"/>
          <w:szCs w:val="56"/>
          <w:rtl/>
        </w:rPr>
      </w:pPr>
    </w:p>
    <w:p w:rsidR="000B7755" w:rsidRDefault="000B7755" w:rsidP="00417A6A">
      <w:pPr>
        <w:jc w:val="center"/>
        <w:rPr>
          <w:rFonts w:cs="Traditional Arabic"/>
          <w:b/>
          <w:bCs/>
          <w:sz w:val="56"/>
          <w:szCs w:val="56"/>
          <w:rtl/>
        </w:rPr>
      </w:pPr>
    </w:p>
    <w:p w:rsidR="000B7755" w:rsidRDefault="000B7755" w:rsidP="00417A6A">
      <w:pPr>
        <w:jc w:val="center"/>
        <w:rPr>
          <w:rFonts w:cs="Traditional Arabic"/>
          <w:b/>
          <w:bCs/>
          <w:sz w:val="56"/>
          <w:szCs w:val="56"/>
          <w:rtl/>
        </w:rPr>
      </w:pPr>
    </w:p>
    <w:p w:rsidR="000B7755" w:rsidRDefault="000B7755" w:rsidP="00417A6A">
      <w:pPr>
        <w:jc w:val="center"/>
        <w:rPr>
          <w:rFonts w:cs="Traditional Arabic"/>
          <w:b/>
          <w:bCs/>
          <w:sz w:val="56"/>
          <w:szCs w:val="56"/>
          <w:rtl/>
        </w:rPr>
      </w:pPr>
    </w:p>
    <w:p w:rsidR="000B7755" w:rsidRDefault="000B7755" w:rsidP="00417A6A">
      <w:pPr>
        <w:jc w:val="center"/>
        <w:rPr>
          <w:rFonts w:cs="Traditional Arabic"/>
          <w:b/>
          <w:bCs/>
          <w:sz w:val="56"/>
          <w:szCs w:val="56"/>
          <w:rtl/>
        </w:rPr>
      </w:pPr>
    </w:p>
    <w:p w:rsidR="000B7755" w:rsidRDefault="000B7755" w:rsidP="00417A6A">
      <w:pPr>
        <w:jc w:val="center"/>
        <w:rPr>
          <w:rFonts w:cs="Traditional Arabic"/>
          <w:b/>
          <w:bCs/>
          <w:sz w:val="56"/>
          <w:szCs w:val="56"/>
          <w:rtl/>
        </w:rPr>
      </w:pPr>
    </w:p>
    <w:p w:rsidR="000B7755" w:rsidRDefault="000B7755" w:rsidP="00417A6A">
      <w:pPr>
        <w:jc w:val="center"/>
        <w:rPr>
          <w:rFonts w:cs="Traditional Arabic"/>
          <w:b/>
          <w:bCs/>
          <w:sz w:val="56"/>
          <w:szCs w:val="56"/>
          <w:rtl/>
        </w:rPr>
      </w:pPr>
    </w:p>
    <w:p w:rsidR="00417A6A" w:rsidRPr="00935338" w:rsidRDefault="00417A6A" w:rsidP="00417A6A">
      <w:pPr>
        <w:jc w:val="center"/>
        <w:rPr>
          <w:rFonts w:cs="Traditional Arabic"/>
          <w:b/>
          <w:bCs/>
          <w:sz w:val="56"/>
          <w:szCs w:val="56"/>
          <w:rtl/>
        </w:rPr>
      </w:pPr>
      <w:r w:rsidRPr="00935338">
        <w:rPr>
          <w:rFonts w:cs="Traditional Arabic" w:hint="cs"/>
          <w:b/>
          <w:bCs/>
          <w:sz w:val="56"/>
          <w:szCs w:val="56"/>
          <w:rtl/>
        </w:rPr>
        <w:t xml:space="preserve">حرف الألف </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آمد </w:t>
      </w:r>
      <w:r w:rsidRPr="00935338">
        <w:rPr>
          <w:rFonts w:cs="Traditional Arabic"/>
          <w:sz w:val="32"/>
          <w:szCs w:val="32"/>
          <w:rtl/>
        </w:rPr>
        <w:t xml:space="preserve">: بكسر الميم </w:t>
      </w:r>
      <w:r w:rsidRPr="00935338">
        <w:rPr>
          <w:rFonts w:cs="Traditional Arabic" w:hint="cs"/>
          <w:sz w:val="32"/>
          <w:szCs w:val="32"/>
          <w:rtl/>
        </w:rPr>
        <w:t xml:space="preserve">، </w:t>
      </w:r>
      <w:r w:rsidRPr="00935338">
        <w:rPr>
          <w:rFonts w:cs="Traditional Arabic"/>
          <w:sz w:val="32"/>
          <w:szCs w:val="32"/>
          <w:rtl/>
        </w:rPr>
        <w:t xml:space="preserve">وما أظنها إلا لفظة رومية </w:t>
      </w:r>
      <w:r w:rsidRPr="00935338">
        <w:rPr>
          <w:rFonts w:cs="Traditional Arabic" w:hint="cs"/>
          <w:sz w:val="32"/>
          <w:szCs w:val="32"/>
          <w:rtl/>
        </w:rPr>
        <w:t xml:space="preserve">، </w:t>
      </w:r>
      <w:r w:rsidRPr="00935338">
        <w:rPr>
          <w:rFonts w:cs="Traditional Arabic"/>
          <w:sz w:val="32"/>
          <w:szCs w:val="32"/>
          <w:rtl/>
        </w:rPr>
        <w:t>ولها في العربية أصل حسن لأن الأمد الغاية</w:t>
      </w:r>
    </w:p>
    <w:p w:rsidR="00417A6A" w:rsidRPr="00935338" w:rsidRDefault="00417A6A" w:rsidP="00417A6A">
      <w:pPr>
        <w:jc w:val="lowKashida"/>
        <w:rPr>
          <w:rFonts w:cs="Traditional Arabic"/>
          <w:b/>
          <w:bCs/>
          <w:sz w:val="32"/>
          <w:szCs w:val="32"/>
          <w:rtl/>
        </w:rPr>
      </w:pPr>
      <w:r w:rsidRPr="00935338">
        <w:rPr>
          <w:rFonts w:cs="Traditional Arabic"/>
          <w:sz w:val="32"/>
          <w:szCs w:val="32"/>
          <w:rtl/>
        </w:rPr>
        <w:t xml:space="preserve">     وهي أعظم مدن </w:t>
      </w:r>
      <w:r w:rsidRPr="00935338">
        <w:rPr>
          <w:rFonts w:cs="Traditional Arabic" w:hint="cs"/>
          <w:sz w:val="32"/>
          <w:szCs w:val="32"/>
          <w:rtl/>
        </w:rPr>
        <w:t>ديار</w:t>
      </w:r>
      <w:r w:rsidRPr="00935338">
        <w:rPr>
          <w:rFonts w:cs="Traditional Arabic"/>
          <w:sz w:val="32"/>
          <w:szCs w:val="32"/>
          <w:rtl/>
        </w:rPr>
        <w:t xml:space="preserve"> بكر وأجلها قدرا وأشهرها ذكرا </w:t>
      </w:r>
      <w:r w:rsidRPr="00935338">
        <w:rPr>
          <w:rFonts w:cs="Traditional Arabic" w:hint="cs"/>
          <w:sz w:val="32"/>
          <w:szCs w:val="32"/>
          <w:rtl/>
        </w:rPr>
        <w:t xml:space="preserve">، </w:t>
      </w:r>
      <w:r w:rsidRPr="00935338">
        <w:rPr>
          <w:rFonts w:cs="Traditional Arabic"/>
          <w:sz w:val="32"/>
          <w:szCs w:val="32"/>
          <w:rtl/>
        </w:rPr>
        <w:t xml:space="preserve"> وهو بلد قديم حصين ركين مبني بالحجارة السود على نشز دجلة محيطة بأكثره مستديرة به كالهلال وفي وسطه عيون وآبار المساجد نحو الذراعين يتناول ماؤها باليد وفيها بساتين ونهر يحيط بها السور  </w:t>
      </w:r>
      <w:r w:rsidRPr="00935338">
        <w:rPr>
          <w:rFonts w:cs="Traditional Arabic" w:hint="cs"/>
          <w:sz w:val="32"/>
          <w:szCs w:val="32"/>
          <w:rtl/>
        </w:rPr>
        <w:t xml:space="preserve">، </w:t>
      </w:r>
      <w:r w:rsidRPr="00935338">
        <w:rPr>
          <w:rFonts w:cs="Traditional Arabic"/>
          <w:sz w:val="32"/>
          <w:szCs w:val="32"/>
          <w:rtl/>
        </w:rPr>
        <w:t>وذكر ابن الفقيه</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 xml:space="preserve">أن في بعض شعاب بلد آمد جبلا فيه صدع وفي ذلك الصدع سيف من أدخل يده في ذلك الصدع فأتى على قائم السيف بكلتا يديه اضطرب السيف في يده وأرعد هو ولو كان من أشد الناس </w:t>
      </w:r>
      <w:r w:rsidRPr="00935338">
        <w:rPr>
          <w:rFonts w:cs="Traditional Arabic" w:hint="cs"/>
          <w:b/>
          <w:bCs/>
          <w:sz w:val="32"/>
          <w:szCs w:val="32"/>
          <w:rtl/>
        </w:rPr>
        <w:t xml:space="preserve">، </w:t>
      </w:r>
      <w:r w:rsidRPr="00935338">
        <w:rPr>
          <w:rFonts w:cs="Traditional Arabic"/>
          <w:b/>
          <w:bCs/>
          <w:sz w:val="32"/>
          <w:szCs w:val="32"/>
          <w:rtl/>
        </w:rPr>
        <w:t xml:space="preserve">وهذا السيف يجذب الحديد أكثر من جذب المغناطيس </w:t>
      </w:r>
      <w:r w:rsidRPr="00935338">
        <w:rPr>
          <w:rFonts w:cs="Traditional Arabic" w:hint="cs"/>
          <w:b/>
          <w:bCs/>
          <w:sz w:val="32"/>
          <w:szCs w:val="32"/>
          <w:rtl/>
        </w:rPr>
        <w:t xml:space="preserve">، </w:t>
      </w:r>
      <w:r w:rsidRPr="00935338">
        <w:rPr>
          <w:rFonts w:cs="Traditional Arabic"/>
          <w:b/>
          <w:bCs/>
          <w:sz w:val="32"/>
          <w:szCs w:val="32"/>
          <w:rtl/>
        </w:rPr>
        <w:t xml:space="preserve">وكذا إذا حك به سيف أو سكين </w:t>
      </w:r>
      <w:r w:rsidRPr="00935338">
        <w:rPr>
          <w:rFonts w:cs="Traditional Arabic" w:hint="cs"/>
          <w:b/>
          <w:bCs/>
          <w:sz w:val="32"/>
          <w:szCs w:val="32"/>
          <w:rtl/>
        </w:rPr>
        <w:t xml:space="preserve">، </w:t>
      </w:r>
      <w:r w:rsidRPr="00935338">
        <w:rPr>
          <w:rFonts w:cs="Traditional Arabic"/>
          <w:b/>
          <w:bCs/>
          <w:sz w:val="32"/>
          <w:szCs w:val="32"/>
          <w:rtl/>
        </w:rPr>
        <w:t xml:space="preserve">جذبا الحديد </w:t>
      </w:r>
      <w:r w:rsidRPr="00935338">
        <w:rPr>
          <w:rFonts w:cs="Traditional Arabic" w:hint="cs"/>
          <w:b/>
          <w:bCs/>
          <w:sz w:val="32"/>
          <w:szCs w:val="32"/>
          <w:rtl/>
        </w:rPr>
        <w:t xml:space="preserve">، </w:t>
      </w:r>
      <w:r w:rsidRPr="00935338">
        <w:rPr>
          <w:rFonts w:cs="Traditional Arabic"/>
          <w:b/>
          <w:bCs/>
          <w:sz w:val="32"/>
          <w:szCs w:val="32"/>
          <w:rtl/>
        </w:rPr>
        <w:t>ولو بقي السيف الذي يحك به مائة سنة</w:t>
      </w:r>
      <w:r w:rsidRPr="00935338">
        <w:rPr>
          <w:rFonts w:cs="Traditional Arabic" w:hint="cs"/>
          <w:b/>
          <w:bCs/>
          <w:sz w:val="32"/>
          <w:szCs w:val="32"/>
          <w:rtl/>
        </w:rPr>
        <w:t xml:space="preserve"> ،</w:t>
      </w:r>
      <w:r w:rsidRPr="00935338">
        <w:rPr>
          <w:rFonts w:cs="Traditional Arabic"/>
          <w:b/>
          <w:bCs/>
          <w:sz w:val="32"/>
          <w:szCs w:val="32"/>
          <w:rtl/>
        </w:rPr>
        <w:t xml:space="preserve"> ما نقصت القوة التي فيه من الجذب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وفتحت آمد في سنة عشرين من الهجرة </w:t>
      </w:r>
      <w:r w:rsidRPr="00935338">
        <w:rPr>
          <w:rFonts w:cs="Traditional Arabic" w:hint="cs"/>
          <w:sz w:val="32"/>
          <w:szCs w:val="32"/>
          <w:rtl/>
        </w:rPr>
        <w:t xml:space="preserve">، </w:t>
      </w:r>
      <w:r w:rsidRPr="00935338">
        <w:rPr>
          <w:rFonts w:cs="Traditional Arabic"/>
          <w:sz w:val="32"/>
          <w:szCs w:val="32"/>
          <w:rtl/>
        </w:rPr>
        <w:t xml:space="preserve">وسار إليها عياض بن غنم بعدما افتتح الجزيرة </w:t>
      </w:r>
      <w:r w:rsidRPr="00935338">
        <w:rPr>
          <w:rFonts w:cs="Traditional Arabic" w:hint="cs"/>
          <w:sz w:val="32"/>
          <w:szCs w:val="32"/>
          <w:rtl/>
        </w:rPr>
        <w:t xml:space="preserve">، </w:t>
      </w:r>
      <w:r w:rsidRPr="00935338">
        <w:rPr>
          <w:rFonts w:cs="Traditional Arabic"/>
          <w:sz w:val="32"/>
          <w:szCs w:val="32"/>
          <w:rtl/>
        </w:rPr>
        <w:t xml:space="preserve">فنزل عليها </w:t>
      </w:r>
      <w:r w:rsidRPr="00935338">
        <w:rPr>
          <w:rFonts w:cs="Traditional Arabic" w:hint="cs"/>
          <w:sz w:val="32"/>
          <w:szCs w:val="32"/>
          <w:rtl/>
        </w:rPr>
        <w:t xml:space="preserve">، </w:t>
      </w:r>
      <w:r w:rsidRPr="00935338">
        <w:rPr>
          <w:rFonts w:cs="Traditional Arabic"/>
          <w:sz w:val="32"/>
          <w:szCs w:val="32"/>
          <w:rtl/>
        </w:rPr>
        <w:t xml:space="preserve">وقاتله أهلها </w:t>
      </w:r>
      <w:r w:rsidRPr="00935338">
        <w:rPr>
          <w:rFonts w:cs="Traditional Arabic" w:hint="cs"/>
          <w:sz w:val="32"/>
          <w:szCs w:val="32"/>
          <w:rtl/>
        </w:rPr>
        <w:t xml:space="preserve">، </w:t>
      </w:r>
      <w:r w:rsidRPr="00935338">
        <w:rPr>
          <w:rFonts w:cs="Traditional Arabic"/>
          <w:sz w:val="32"/>
          <w:szCs w:val="32"/>
          <w:rtl/>
        </w:rPr>
        <w:t xml:space="preserve">ثم صالحوه عليها على أن لهم هيكلهم وما حوله وعلى أن لا يحدثوا كنيسة وأن يعاونوا المسلمين </w:t>
      </w:r>
      <w:r w:rsidRPr="00935338">
        <w:rPr>
          <w:rFonts w:cs="Traditional Arabic" w:hint="cs"/>
          <w:sz w:val="32"/>
          <w:szCs w:val="32"/>
          <w:rtl/>
        </w:rPr>
        <w:t xml:space="preserve">، </w:t>
      </w:r>
      <w:r w:rsidRPr="00935338">
        <w:rPr>
          <w:rFonts w:cs="Traditional Arabic"/>
          <w:sz w:val="32"/>
          <w:szCs w:val="32"/>
          <w:rtl/>
        </w:rPr>
        <w:t xml:space="preserve">ويرشدوهم ويصلحوا الجسور </w:t>
      </w:r>
      <w:r w:rsidRPr="00935338">
        <w:rPr>
          <w:rFonts w:cs="Traditional Arabic" w:hint="cs"/>
          <w:sz w:val="32"/>
          <w:szCs w:val="32"/>
          <w:rtl/>
        </w:rPr>
        <w:t xml:space="preserve">، </w:t>
      </w:r>
      <w:r w:rsidRPr="00935338">
        <w:rPr>
          <w:rFonts w:cs="Traditional Arabic"/>
          <w:sz w:val="32"/>
          <w:szCs w:val="32"/>
          <w:rtl/>
        </w:rPr>
        <w:t xml:space="preserve">فإن تركوا شيئا من ذلك فلا ذمة لهم   </w:t>
      </w:r>
      <w:r w:rsidRPr="00935338">
        <w:rPr>
          <w:rFonts w:cs="Traditional Arabic"/>
          <w:sz w:val="32"/>
          <w:szCs w:val="32"/>
          <w:vertAlign w:val="superscript"/>
          <w:rtl/>
        </w:rPr>
        <w:t>(</w:t>
      </w:r>
      <w:r w:rsidRPr="00935338">
        <w:rPr>
          <w:rFonts w:cs="Traditional Arabic"/>
          <w:sz w:val="32"/>
          <w:szCs w:val="32"/>
          <w:vertAlign w:val="superscript"/>
          <w:rtl/>
        </w:rPr>
        <w:footnoteReference w:id="3"/>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الأبروق</w:t>
      </w:r>
      <w:r w:rsidRPr="00935338">
        <w:rPr>
          <w:rFonts w:cs="Traditional Arabic"/>
          <w:sz w:val="32"/>
          <w:szCs w:val="32"/>
          <w:rtl/>
        </w:rPr>
        <w:t xml:space="preserve"> : بفتح الهمزة وسكون الراء وبعد الواو قاف </w:t>
      </w:r>
      <w:r w:rsidRPr="00935338">
        <w:rPr>
          <w:rFonts w:cs="Traditional Arabic" w:hint="cs"/>
          <w:sz w:val="32"/>
          <w:szCs w:val="32"/>
          <w:rtl/>
        </w:rPr>
        <w:t>.</w:t>
      </w:r>
    </w:p>
    <w:p w:rsidR="00417A6A" w:rsidRPr="00935338" w:rsidRDefault="00417A6A" w:rsidP="00393BD6">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اسم موضع في بلاد الروم </w:t>
      </w:r>
      <w:r w:rsidRPr="00935338">
        <w:rPr>
          <w:rFonts w:cs="Traditional Arabic" w:hint="cs"/>
          <w:sz w:val="32"/>
          <w:szCs w:val="32"/>
          <w:rtl/>
        </w:rPr>
        <w:t xml:space="preserve">، </w:t>
      </w:r>
      <w:r w:rsidRPr="00935338">
        <w:rPr>
          <w:rFonts w:cs="Traditional Arabic"/>
          <w:sz w:val="32"/>
          <w:szCs w:val="32"/>
          <w:rtl/>
        </w:rPr>
        <w:t>موضع ي</w:t>
      </w:r>
      <w:r w:rsidRPr="00935338">
        <w:rPr>
          <w:rFonts w:cs="Traditional Arabic" w:hint="cs"/>
          <w:sz w:val="32"/>
          <w:szCs w:val="32"/>
          <w:rtl/>
        </w:rPr>
        <w:t>ُ</w:t>
      </w:r>
      <w:r w:rsidRPr="00935338">
        <w:rPr>
          <w:rFonts w:cs="Traditional Arabic"/>
          <w:sz w:val="32"/>
          <w:szCs w:val="32"/>
          <w:rtl/>
        </w:rPr>
        <w:t>زار من الآفاق والمسلمون والنصارى متفقون على انتيابه      قال أبو بكر الهروي</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4"/>
      </w:r>
      <w:r w:rsidRPr="00935338">
        <w:rPr>
          <w:rFonts w:cs="Traditional Arabic"/>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بلغني أمره فقصدته فوجدته في لحف جبل يدخل إليه من باب برج </w:t>
      </w:r>
      <w:r w:rsidRPr="00935338">
        <w:rPr>
          <w:rFonts w:cs="Traditional Arabic" w:hint="cs"/>
          <w:sz w:val="32"/>
          <w:szCs w:val="32"/>
          <w:rtl/>
        </w:rPr>
        <w:t xml:space="preserve">، </w:t>
      </w:r>
      <w:r w:rsidRPr="00935338">
        <w:rPr>
          <w:rFonts w:cs="Traditional Arabic"/>
          <w:sz w:val="32"/>
          <w:szCs w:val="32"/>
          <w:rtl/>
        </w:rPr>
        <w:t xml:space="preserve">ويمشي </w:t>
      </w:r>
      <w:r w:rsidRPr="00935338">
        <w:rPr>
          <w:rFonts w:cs="Traditional Arabic"/>
          <w:sz w:val="32"/>
          <w:szCs w:val="32"/>
          <w:rtl/>
        </w:rPr>
        <w:lastRenderedPageBreak/>
        <w:t xml:space="preserve">الداخل تحت الأرض إلى أن ينتهي إلى موضع واسع </w:t>
      </w:r>
      <w:r w:rsidRPr="00935338">
        <w:rPr>
          <w:rFonts w:cs="Traditional Arabic" w:hint="cs"/>
          <w:sz w:val="32"/>
          <w:szCs w:val="32"/>
          <w:rtl/>
        </w:rPr>
        <w:t xml:space="preserve">، </w:t>
      </w:r>
      <w:r w:rsidRPr="00935338">
        <w:rPr>
          <w:rFonts w:cs="Traditional Arabic"/>
          <w:sz w:val="32"/>
          <w:szCs w:val="32"/>
          <w:rtl/>
        </w:rPr>
        <w:t>وهو جبل مخسوف تبين منه السماء من فوقه</w:t>
      </w:r>
      <w:r w:rsidRPr="00935338">
        <w:rPr>
          <w:rFonts w:cs="Traditional Arabic" w:hint="cs"/>
          <w:sz w:val="32"/>
          <w:szCs w:val="32"/>
          <w:rtl/>
        </w:rPr>
        <w:t xml:space="preserve">، </w:t>
      </w:r>
      <w:r w:rsidRPr="00935338">
        <w:rPr>
          <w:rFonts w:cs="Traditional Arabic"/>
          <w:sz w:val="32"/>
          <w:szCs w:val="32"/>
          <w:rtl/>
        </w:rPr>
        <w:t xml:space="preserve"> وفي وسطه بحيرة </w:t>
      </w:r>
      <w:r w:rsidRPr="00935338">
        <w:rPr>
          <w:rFonts w:cs="Traditional Arabic" w:hint="cs"/>
          <w:sz w:val="32"/>
          <w:szCs w:val="32"/>
          <w:rtl/>
        </w:rPr>
        <w:t xml:space="preserve">، </w:t>
      </w:r>
      <w:r w:rsidRPr="00935338">
        <w:rPr>
          <w:rFonts w:cs="Traditional Arabic"/>
          <w:sz w:val="32"/>
          <w:szCs w:val="32"/>
          <w:rtl/>
        </w:rPr>
        <w:t xml:space="preserve">وفي دائرها بيوت للفلاحين من الروم </w:t>
      </w:r>
      <w:r w:rsidRPr="00935338">
        <w:rPr>
          <w:rFonts w:cs="Traditional Arabic" w:hint="cs"/>
          <w:sz w:val="32"/>
          <w:szCs w:val="32"/>
          <w:rtl/>
        </w:rPr>
        <w:t xml:space="preserve">، </w:t>
      </w:r>
      <w:r w:rsidRPr="00935338">
        <w:rPr>
          <w:rFonts w:cs="Traditional Arabic"/>
          <w:sz w:val="32"/>
          <w:szCs w:val="32"/>
          <w:rtl/>
        </w:rPr>
        <w:t xml:space="preserve">ومزدرعهم ظاهر الموضع </w:t>
      </w:r>
      <w:r w:rsidRPr="00935338">
        <w:rPr>
          <w:rFonts w:cs="Traditional Arabic" w:hint="cs"/>
          <w:sz w:val="32"/>
          <w:szCs w:val="32"/>
          <w:rtl/>
        </w:rPr>
        <w:t xml:space="preserve">، </w:t>
      </w:r>
      <w:r w:rsidRPr="00935338">
        <w:rPr>
          <w:rFonts w:cs="Traditional Arabic"/>
          <w:sz w:val="32"/>
          <w:szCs w:val="32"/>
          <w:rtl/>
        </w:rPr>
        <w:t xml:space="preserve">وهناك كنيسة لطيفة </w:t>
      </w:r>
      <w:r w:rsidRPr="00935338">
        <w:rPr>
          <w:rFonts w:cs="Traditional Arabic" w:hint="cs"/>
          <w:sz w:val="32"/>
          <w:szCs w:val="32"/>
          <w:rtl/>
        </w:rPr>
        <w:t xml:space="preserve">، </w:t>
      </w:r>
      <w:r w:rsidRPr="00935338">
        <w:rPr>
          <w:rFonts w:cs="Traditional Arabic"/>
          <w:sz w:val="32"/>
          <w:szCs w:val="32"/>
          <w:rtl/>
        </w:rPr>
        <w:t xml:space="preserve">ومسجد </w:t>
      </w:r>
      <w:r w:rsidRPr="00935338">
        <w:rPr>
          <w:rFonts w:cs="Traditional Arabic" w:hint="cs"/>
          <w:sz w:val="32"/>
          <w:szCs w:val="32"/>
          <w:rtl/>
        </w:rPr>
        <w:t xml:space="preserve">، </w:t>
      </w:r>
      <w:r w:rsidRPr="00935338">
        <w:rPr>
          <w:rFonts w:cs="Traditional Arabic"/>
          <w:sz w:val="32"/>
          <w:szCs w:val="32"/>
          <w:rtl/>
        </w:rPr>
        <w:t xml:space="preserve">فإن كان الزائر مسلما أتوا به إلى المسجد </w:t>
      </w:r>
      <w:r w:rsidRPr="00935338">
        <w:rPr>
          <w:rFonts w:cs="Traditional Arabic" w:hint="cs"/>
          <w:sz w:val="32"/>
          <w:szCs w:val="32"/>
          <w:rtl/>
        </w:rPr>
        <w:t xml:space="preserve">، </w:t>
      </w:r>
      <w:r w:rsidRPr="00935338">
        <w:rPr>
          <w:rFonts w:cs="Traditional Arabic"/>
          <w:sz w:val="32"/>
          <w:szCs w:val="32"/>
          <w:rtl/>
        </w:rPr>
        <w:t xml:space="preserve">وإن كان نصرانيا أتوا به إلى الكنيسة </w:t>
      </w:r>
      <w:r w:rsidRPr="00935338">
        <w:rPr>
          <w:rFonts w:cs="Traditional Arabic" w:hint="cs"/>
          <w:sz w:val="32"/>
          <w:szCs w:val="32"/>
          <w:rtl/>
        </w:rPr>
        <w:t xml:space="preserve">، </w:t>
      </w:r>
      <w:r w:rsidRPr="00935338">
        <w:rPr>
          <w:rFonts w:cs="Traditional Arabic"/>
          <w:b/>
          <w:bCs/>
          <w:sz w:val="32"/>
          <w:szCs w:val="32"/>
          <w:rtl/>
        </w:rPr>
        <w:t>ثم يدخل إلى بهو فيه جماعة مقتولون</w:t>
      </w:r>
      <w:r w:rsidRPr="00935338">
        <w:rPr>
          <w:rFonts w:cs="Traditional Arabic" w:hint="cs"/>
          <w:b/>
          <w:bCs/>
          <w:sz w:val="32"/>
          <w:szCs w:val="32"/>
          <w:rtl/>
        </w:rPr>
        <w:t xml:space="preserve">، </w:t>
      </w:r>
      <w:r w:rsidRPr="00935338">
        <w:rPr>
          <w:rFonts w:cs="Traditional Arabic"/>
          <w:b/>
          <w:bCs/>
          <w:sz w:val="32"/>
          <w:szCs w:val="32"/>
          <w:rtl/>
        </w:rPr>
        <w:t xml:space="preserve">فيهم آثار طعنات الأسنة وضربات السيوف </w:t>
      </w:r>
      <w:r w:rsidRPr="00935338">
        <w:rPr>
          <w:rFonts w:cs="Traditional Arabic" w:hint="cs"/>
          <w:b/>
          <w:bCs/>
          <w:sz w:val="32"/>
          <w:szCs w:val="32"/>
          <w:rtl/>
        </w:rPr>
        <w:t xml:space="preserve">، </w:t>
      </w:r>
      <w:r w:rsidRPr="00935338">
        <w:rPr>
          <w:rFonts w:cs="Traditional Arabic"/>
          <w:b/>
          <w:bCs/>
          <w:sz w:val="32"/>
          <w:szCs w:val="32"/>
          <w:rtl/>
        </w:rPr>
        <w:t xml:space="preserve">ومنهم من فقدت بعض أعضائه </w:t>
      </w:r>
      <w:r w:rsidRPr="00935338">
        <w:rPr>
          <w:rFonts w:cs="Traditional Arabic" w:hint="cs"/>
          <w:b/>
          <w:bCs/>
          <w:sz w:val="32"/>
          <w:szCs w:val="32"/>
          <w:rtl/>
        </w:rPr>
        <w:t xml:space="preserve">، </w:t>
      </w:r>
      <w:r w:rsidRPr="00935338">
        <w:rPr>
          <w:rFonts w:cs="Traditional Arabic"/>
          <w:b/>
          <w:bCs/>
          <w:sz w:val="32"/>
          <w:szCs w:val="32"/>
          <w:rtl/>
        </w:rPr>
        <w:t>وعليهم ثياب القطن لم تتغير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rtl/>
        </w:rPr>
        <w:t xml:space="preserve">وهناك في موضع آخر </w:t>
      </w:r>
      <w:r w:rsidRPr="00935338">
        <w:rPr>
          <w:rFonts w:cs="Traditional Arabic" w:hint="cs"/>
          <w:b/>
          <w:bCs/>
          <w:sz w:val="32"/>
          <w:szCs w:val="32"/>
          <w:rtl/>
        </w:rPr>
        <w:t xml:space="preserve">، </w:t>
      </w:r>
      <w:r w:rsidRPr="00935338">
        <w:rPr>
          <w:rFonts w:cs="Traditional Arabic"/>
          <w:b/>
          <w:bCs/>
          <w:sz w:val="32"/>
          <w:szCs w:val="32"/>
          <w:rtl/>
        </w:rPr>
        <w:t xml:space="preserve">أربعة قيام مسندة ظهورهم المغارة </w:t>
      </w:r>
      <w:r w:rsidRPr="00935338">
        <w:rPr>
          <w:rFonts w:cs="Traditional Arabic" w:hint="cs"/>
          <w:b/>
          <w:bCs/>
          <w:sz w:val="32"/>
          <w:szCs w:val="32"/>
          <w:rtl/>
        </w:rPr>
        <w:t xml:space="preserve"> ، </w:t>
      </w:r>
      <w:r w:rsidRPr="00935338">
        <w:rPr>
          <w:rFonts w:cs="Traditional Arabic"/>
          <w:b/>
          <w:bCs/>
          <w:sz w:val="32"/>
          <w:szCs w:val="32"/>
          <w:rtl/>
        </w:rPr>
        <w:t>ومعهم صبي</w:t>
      </w:r>
      <w:r w:rsidRPr="00935338">
        <w:rPr>
          <w:rFonts w:cs="Traditional Arabic" w:hint="cs"/>
          <w:b/>
          <w:bCs/>
          <w:sz w:val="32"/>
          <w:szCs w:val="32"/>
          <w:rtl/>
        </w:rPr>
        <w:t>ّ</w:t>
      </w:r>
      <w:r w:rsidRPr="00935338">
        <w:rPr>
          <w:rFonts w:cs="Traditional Arabic"/>
          <w:b/>
          <w:bCs/>
          <w:sz w:val="32"/>
          <w:szCs w:val="32"/>
          <w:rtl/>
        </w:rPr>
        <w:t xml:space="preserve"> قد وضع يده على رأس واحد منهم طوال من الرجال </w:t>
      </w:r>
      <w:r w:rsidRPr="00935338">
        <w:rPr>
          <w:rFonts w:cs="Traditional Arabic" w:hint="cs"/>
          <w:b/>
          <w:bCs/>
          <w:sz w:val="32"/>
          <w:szCs w:val="32"/>
          <w:rtl/>
        </w:rPr>
        <w:t xml:space="preserve">، </w:t>
      </w:r>
      <w:r w:rsidRPr="00935338">
        <w:rPr>
          <w:rFonts w:cs="Traditional Arabic"/>
          <w:b/>
          <w:bCs/>
          <w:sz w:val="32"/>
          <w:szCs w:val="32"/>
          <w:rtl/>
        </w:rPr>
        <w:t xml:space="preserve">وهو أسمر اللون </w:t>
      </w:r>
      <w:r w:rsidRPr="00935338">
        <w:rPr>
          <w:rFonts w:cs="Traditional Arabic" w:hint="cs"/>
          <w:b/>
          <w:bCs/>
          <w:sz w:val="32"/>
          <w:szCs w:val="32"/>
          <w:rtl/>
        </w:rPr>
        <w:t xml:space="preserve">، </w:t>
      </w:r>
      <w:r w:rsidR="00393BD6">
        <w:rPr>
          <w:rFonts w:cs="Traditional Arabic"/>
          <w:b/>
          <w:bCs/>
          <w:sz w:val="32"/>
          <w:szCs w:val="32"/>
          <w:rtl/>
        </w:rPr>
        <w:t>وعل</w:t>
      </w:r>
      <w:r w:rsidR="00393BD6">
        <w:rPr>
          <w:rFonts w:cs="Traditional Arabic" w:hint="cs"/>
          <w:b/>
          <w:bCs/>
          <w:sz w:val="32"/>
          <w:szCs w:val="32"/>
          <w:rtl/>
        </w:rPr>
        <w:t>يه</w:t>
      </w:r>
      <w:r w:rsidRPr="00935338">
        <w:rPr>
          <w:rFonts w:cs="Traditional Arabic"/>
          <w:b/>
          <w:bCs/>
          <w:sz w:val="32"/>
          <w:szCs w:val="32"/>
          <w:rtl/>
        </w:rPr>
        <w:t xml:space="preserve"> قباء من القطن </w:t>
      </w:r>
      <w:r w:rsidRPr="00935338">
        <w:rPr>
          <w:rFonts w:cs="Traditional Arabic" w:hint="cs"/>
          <w:b/>
          <w:bCs/>
          <w:sz w:val="32"/>
          <w:szCs w:val="32"/>
          <w:rtl/>
        </w:rPr>
        <w:t xml:space="preserve">، </w:t>
      </w:r>
      <w:r w:rsidRPr="00935338">
        <w:rPr>
          <w:rFonts w:cs="Traditional Arabic"/>
          <w:b/>
          <w:bCs/>
          <w:sz w:val="32"/>
          <w:szCs w:val="32"/>
          <w:rtl/>
        </w:rPr>
        <w:t xml:space="preserve">وكفه مفتوحة كأنه يصافح أحدا </w:t>
      </w:r>
      <w:r w:rsidRPr="00935338">
        <w:rPr>
          <w:rFonts w:cs="Traditional Arabic" w:hint="cs"/>
          <w:b/>
          <w:bCs/>
          <w:sz w:val="32"/>
          <w:szCs w:val="32"/>
          <w:rtl/>
        </w:rPr>
        <w:t xml:space="preserve">، </w:t>
      </w:r>
      <w:r w:rsidRPr="00935338">
        <w:rPr>
          <w:rFonts w:cs="Traditional Arabic"/>
          <w:b/>
          <w:bCs/>
          <w:sz w:val="32"/>
          <w:szCs w:val="32"/>
          <w:rtl/>
        </w:rPr>
        <w:t xml:space="preserve">ورأس الصبي على زنده </w:t>
      </w:r>
      <w:r w:rsidRPr="00935338">
        <w:rPr>
          <w:rFonts w:cs="Traditional Arabic" w:hint="cs"/>
          <w:b/>
          <w:bCs/>
          <w:sz w:val="32"/>
          <w:szCs w:val="32"/>
          <w:rtl/>
        </w:rPr>
        <w:t xml:space="preserve">، </w:t>
      </w:r>
      <w:r w:rsidRPr="00935338">
        <w:rPr>
          <w:rFonts w:cs="Traditional Arabic"/>
          <w:b/>
          <w:bCs/>
          <w:sz w:val="32"/>
          <w:szCs w:val="32"/>
          <w:rtl/>
        </w:rPr>
        <w:t xml:space="preserve">وإلى جانبه رجل على وجهه حصول قد قطعت شفته العليا </w:t>
      </w:r>
      <w:r w:rsidRPr="00935338">
        <w:rPr>
          <w:rFonts w:cs="Traditional Arabic" w:hint="cs"/>
          <w:b/>
          <w:bCs/>
          <w:sz w:val="32"/>
          <w:szCs w:val="32"/>
          <w:rtl/>
        </w:rPr>
        <w:t xml:space="preserve">، </w:t>
      </w:r>
      <w:r w:rsidRPr="00935338">
        <w:rPr>
          <w:rFonts w:cs="Traditional Arabic"/>
          <w:b/>
          <w:bCs/>
          <w:sz w:val="32"/>
          <w:szCs w:val="32"/>
          <w:rtl/>
        </w:rPr>
        <w:t>وظهرت أسنانه وهم بعمائم</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وهناك أيضا بالقرب </w:t>
      </w:r>
      <w:r w:rsidRPr="00935338">
        <w:rPr>
          <w:rFonts w:cs="Traditional Arabic" w:hint="cs"/>
          <w:sz w:val="32"/>
          <w:szCs w:val="32"/>
          <w:rtl/>
        </w:rPr>
        <w:t xml:space="preserve">، </w:t>
      </w:r>
      <w:r w:rsidRPr="00935338">
        <w:rPr>
          <w:rFonts w:cs="Traditional Arabic"/>
          <w:sz w:val="32"/>
          <w:szCs w:val="32"/>
          <w:rtl/>
        </w:rPr>
        <w:t xml:space="preserve">امرأة وعلى صدرها طفل </w:t>
      </w:r>
      <w:r w:rsidRPr="00935338">
        <w:rPr>
          <w:rFonts w:cs="Traditional Arabic" w:hint="cs"/>
          <w:sz w:val="32"/>
          <w:szCs w:val="32"/>
          <w:rtl/>
        </w:rPr>
        <w:t xml:space="preserve">، </w:t>
      </w:r>
      <w:r w:rsidRPr="00935338">
        <w:rPr>
          <w:rFonts w:cs="Traditional Arabic"/>
          <w:sz w:val="32"/>
          <w:szCs w:val="32"/>
          <w:rtl/>
        </w:rPr>
        <w:t xml:space="preserve">وقد طرحت ثديها في فيه </w:t>
      </w:r>
      <w:r w:rsidRPr="00935338">
        <w:rPr>
          <w:rFonts w:cs="Traditional Arabic" w:hint="cs"/>
          <w:sz w:val="32"/>
          <w:szCs w:val="32"/>
          <w:rtl/>
        </w:rPr>
        <w:t>.</w:t>
      </w:r>
      <w:r w:rsidRPr="00935338">
        <w:rPr>
          <w:rFonts w:cs="Traditional Arabic"/>
          <w:sz w:val="32"/>
          <w:szCs w:val="32"/>
          <w:rtl/>
        </w:rPr>
        <w:t xml:space="preserve">وهناك خمس أنفس قيام </w:t>
      </w:r>
      <w:r w:rsidRPr="00935338">
        <w:rPr>
          <w:rFonts w:cs="Traditional Arabic" w:hint="cs"/>
          <w:sz w:val="32"/>
          <w:szCs w:val="32"/>
          <w:rtl/>
        </w:rPr>
        <w:t xml:space="preserve">، </w:t>
      </w:r>
      <w:r w:rsidRPr="00935338">
        <w:rPr>
          <w:rFonts w:cs="Traditional Arabic"/>
          <w:sz w:val="32"/>
          <w:szCs w:val="32"/>
          <w:rtl/>
        </w:rPr>
        <w:t xml:space="preserve">ظهورهم </w:t>
      </w:r>
      <w:r w:rsidRPr="00935338">
        <w:rPr>
          <w:rFonts w:cs="Traditional Arabic" w:hint="cs"/>
          <w:sz w:val="32"/>
          <w:szCs w:val="32"/>
          <w:rtl/>
        </w:rPr>
        <w:t xml:space="preserve">إلى حائط </w:t>
      </w:r>
      <w:r w:rsidRPr="00935338">
        <w:rPr>
          <w:rFonts w:cs="Traditional Arabic"/>
          <w:sz w:val="32"/>
          <w:szCs w:val="32"/>
          <w:rtl/>
        </w:rPr>
        <w:t>الموضع</w:t>
      </w:r>
      <w:r w:rsidRPr="00935338">
        <w:rPr>
          <w:rFonts w:cs="Traditional Arabic" w:hint="cs"/>
          <w:sz w:val="32"/>
          <w:szCs w:val="32"/>
          <w:rtl/>
        </w:rPr>
        <w:t xml:space="preserve"> .</w:t>
      </w:r>
      <w:r w:rsidRPr="00935338">
        <w:rPr>
          <w:rFonts w:cs="Traditional Arabic"/>
          <w:sz w:val="32"/>
          <w:szCs w:val="32"/>
          <w:rtl/>
        </w:rPr>
        <w:t xml:space="preserve"> وهناك أيضا في موضع عال </w:t>
      </w:r>
      <w:r w:rsidRPr="00935338">
        <w:rPr>
          <w:rFonts w:cs="Traditional Arabic" w:hint="cs"/>
          <w:sz w:val="32"/>
          <w:szCs w:val="32"/>
          <w:rtl/>
        </w:rPr>
        <w:t xml:space="preserve">، </w:t>
      </w:r>
      <w:r w:rsidRPr="00935338">
        <w:rPr>
          <w:rFonts w:cs="Traditional Arabic"/>
          <w:sz w:val="32"/>
          <w:szCs w:val="32"/>
          <w:rtl/>
        </w:rPr>
        <w:t xml:space="preserve">سرير عليه اثنا عشر رجلا </w:t>
      </w:r>
      <w:r w:rsidRPr="00935338">
        <w:rPr>
          <w:rFonts w:cs="Traditional Arabic" w:hint="cs"/>
          <w:sz w:val="32"/>
          <w:szCs w:val="32"/>
          <w:rtl/>
        </w:rPr>
        <w:t xml:space="preserve">، </w:t>
      </w:r>
      <w:r w:rsidRPr="00935338">
        <w:rPr>
          <w:rFonts w:cs="Traditional Arabic"/>
          <w:sz w:val="32"/>
          <w:szCs w:val="32"/>
          <w:rtl/>
        </w:rPr>
        <w:t xml:space="preserve">فيهم صبي مخضوب اليد والرجل بالحناء </w:t>
      </w:r>
      <w:r w:rsidRPr="00935338">
        <w:rPr>
          <w:rFonts w:cs="Traditional Arabic" w:hint="cs"/>
          <w:sz w:val="32"/>
          <w:szCs w:val="32"/>
          <w:rtl/>
        </w:rPr>
        <w:t xml:space="preserve">، </w:t>
      </w:r>
      <w:r w:rsidRPr="00935338">
        <w:rPr>
          <w:rFonts w:cs="Traditional Arabic"/>
          <w:sz w:val="32"/>
          <w:szCs w:val="32"/>
          <w:rtl/>
        </w:rPr>
        <w:t xml:space="preserve">والروم يزعمون أنهم منهم </w:t>
      </w:r>
      <w:r w:rsidRPr="00935338">
        <w:rPr>
          <w:rFonts w:cs="Traditional Arabic" w:hint="cs"/>
          <w:sz w:val="32"/>
          <w:szCs w:val="32"/>
          <w:rtl/>
        </w:rPr>
        <w:t xml:space="preserve">، </w:t>
      </w:r>
      <w:r w:rsidRPr="00935338">
        <w:rPr>
          <w:rFonts w:cs="Traditional Arabic"/>
          <w:sz w:val="32"/>
          <w:szCs w:val="32"/>
          <w:rtl/>
        </w:rPr>
        <w:t xml:space="preserve">والمسلمون يقولون إنهم من الغزاة في أيام عمر بن الخطاب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ماتوا هناك صبرا </w:t>
      </w:r>
      <w:r w:rsidRPr="00935338">
        <w:rPr>
          <w:rFonts w:cs="Traditional Arabic" w:hint="cs"/>
          <w:sz w:val="32"/>
          <w:szCs w:val="32"/>
          <w:rtl/>
        </w:rPr>
        <w:t xml:space="preserve">، </w:t>
      </w:r>
      <w:r w:rsidRPr="00935338">
        <w:rPr>
          <w:rFonts w:cs="Traditional Arabic"/>
          <w:b/>
          <w:bCs/>
          <w:sz w:val="32"/>
          <w:szCs w:val="32"/>
          <w:rtl/>
        </w:rPr>
        <w:t xml:space="preserve">ويزعمون أن أظافيرهم تطول </w:t>
      </w:r>
      <w:r w:rsidRPr="00935338">
        <w:rPr>
          <w:rFonts w:cs="Traditional Arabic" w:hint="cs"/>
          <w:b/>
          <w:bCs/>
          <w:sz w:val="32"/>
          <w:szCs w:val="32"/>
          <w:rtl/>
        </w:rPr>
        <w:t xml:space="preserve">، </w:t>
      </w:r>
      <w:r w:rsidRPr="00935338">
        <w:rPr>
          <w:rFonts w:cs="Traditional Arabic"/>
          <w:b/>
          <w:bCs/>
          <w:sz w:val="32"/>
          <w:szCs w:val="32"/>
          <w:rtl/>
        </w:rPr>
        <w:t xml:space="preserve">وأن رؤوسهم تحلق </w:t>
      </w:r>
      <w:r w:rsidRPr="00935338">
        <w:rPr>
          <w:rFonts w:cs="Traditional Arabic" w:hint="cs"/>
          <w:b/>
          <w:bCs/>
          <w:sz w:val="32"/>
          <w:szCs w:val="32"/>
          <w:rtl/>
        </w:rPr>
        <w:t xml:space="preserve">، </w:t>
      </w:r>
      <w:r w:rsidRPr="00935338">
        <w:rPr>
          <w:rFonts w:cs="Traditional Arabic"/>
          <w:sz w:val="32"/>
          <w:szCs w:val="32"/>
          <w:rtl/>
        </w:rPr>
        <w:t xml:space="preserve">وليس لذلك صحة إلا أنهم قد يبست جلودهم على عظامهم ولم يتغيروا   </w:t>
      </w:r>
      <w:r w:rsidRPr="00935338">
        <w:rPr>
          <w:rFonts w:cs="Traditional Arabic"/>
          <w:sz w:val="32"/>
          <w:szCs w:val="32"/>
          <w:vertAlign w:val="superscript"/>
          <w:rtl/>
        </w:rPr>
        <w:t>(</w:t>
      </w:r>
      <w:r w:rsidRPr="00935338">
        <w:rPr>
          <w:rFonts w:cs="Traditional Arabic"/>
          <w:sz w:val="32"/>
          <w:szCs w:val="32"/>
          <w:vertAlign w:val="superscript"/>
          <w:rtl/>
        </w:rPr>
        <w:footnoteReference w:id="5"/>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أبسوج</w:t>
      </w:r>
      <w:r w:rsidRPr="00935338">
        <w:rPr>
          <w:rFonts w:cs="Traditional Arabic"/>
          <w:sz w:val="32"/>
          <w:szCs w:val="32"/>
          <w:rtl/>
        </w:rPr>
        <w:t xml:space="preserve"> : بالفتح ثم السكون وآخره جيم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اسم قرية بالصعيد على غربي النيل   </w:t>
      </w:r>
      <w:r w:rsidRPr="00935338">
        <w:rPr>
          <w:rFonts w:cs="Traditional Arabic" w:hint="cs"/>
          <w:sz w:val="32"/>
          <w:szCs w:val="32"/>
          <w:rtl/>
        </w:rPr>
        <w:t>.</w:t>
      </w:r>
      <w:r w:rsidRPr="00935338">
        <w:rPr>
          <w:rFonts w:cs="Traditional Arabic"/>
          <w:sz w:val="32"/>
          <w:szCs w:val="32"/>
          <w:rtl/>
        </w:rPr>
        <w:t xml:space="preserve"> قال أبو علي التنوخي</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6"/>
      </w:r>
      <w:r w:rsidRPr="00935338">
        <w:rPr>
          <w:rFonts w:cs="Traditional Arabic"/>
          <w:sz w:val="32"/>
          <w:szCs w:val="32"/>
          <w:vertAlign w:val="superscript"/>
          <w:rtl/>
        </w:rPr>
        <w:t>)</w:t>
      </w:r>
      <w:r w:rsidRPr="00935338">
        <w:rPr>
          <w:rFonts w:cs="Traditional Arabic" w:hint="cs"/>
          <w:sz w:val="32"/>
          <w:szCs w:val="32"/>
          <w:rtl/>
        </w:rPr>
        <w:t>:</w:t>
      </w:r>
      <w:r w:rsidRPr="00935338">
        <w:rPr>
          <w:rFonts w:cs="Traditional Arabic"/>
          <w:sz w:val="32"/>
          <w:szCs w:val="32"/>
          <w:rtl/>
        </w:rPr>
        <w:t xml:space="preserve">حدثني من أثق به </w:t>
      </w:r>
      <w:r w:rsidRPr="00935338">
        <w:rPr>
          <w:rFonts w:cs="Traditional Arabic" w:hint="cs"/>
          <w:sz w:val="32"/>
          <w:szCs w:val="32"/>
          <w:rtl/>
        </w:rPr>
        <w:t xml:space="preserve">، </w:t>
      </w:r>
      <w:r w:rsidRPr="00935338">
        <w:rPr>
          <w:rFonts w:cs="Traditional Arabic"/>
          <w:sz w:val="32"/>
          <w:szCs w:val="32"/>
          <w:rtl/>
        </w:rPr>
        <w:t xml:space="preserve">وهو أبو عبد الله الحسين بن عثمان الخرقي الحنبلي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توجهت إلى الصعيد في سنة </w:t>
      </w:r>
      <w:r w:rsidRPr="00935338">
        <w:rPr>
          <w:rFonts w:cs="Traditional Arabic" w:hint="cs"/>
          <w:sz w:val="32"/>
          <w:szCs w:val="32"/>
          <w:rtl/>
        </w:rPr>
        <w:t>359</w:t>
      </w:r>
      <w:r w:rsidRPr="00935338">
        <w:rPr>
          <w:rFonts w:cs="Traditional Arabic"/>
          <w:sz w:val="32"/>
          <w:szCs w:val="32"/>
          <w:rtl/>
        </w:rPr>
        <w:t xml:space="preserve"> فرأيت في باب ضيعة لأبي بكر علي بن صالح الروذباري تعرف بأبسوج </w:t>
      </w:r>
      <w:r w:rsidRPr="00935338">
        <w:rPr>
          <w:rFonts w:cs="Traditional Arabic" w:hint="cs"/>
          <w:sz w:val="32"/>
          <w:szCs w:val="32"/>
          <w:rtl/>
        </w:rPr>
        <w:t xml:space="preserve">، </w:t>
      </w:r>
      <w:r w:rsidRPr="00935338">
        <w:rPr>
          <w:rFonts w:cs="Traditional Arabic"/>
          <w:sz w:val="32"/>
          <w:szCs w:val="32"/>
          <w:rtl/>
        </w:rPr>
        <w:t xml:space="preserve">شارعة على النيل بين </w:t>
      </w:r>
      <w:r w:rsidRPr="00935338">
        <w:rPr>
          <w:rFonts w:cs="Traditional Arabic" w:hint="cs"/>
          <w:sz w:val="32"/>
          <w:szCs w:val="32"/>
          <w:rtl/>
        </w:rPr>
        <w:t xml:space="preserve">أقيس والبهنسا ، </w:t>
      </w:r>
      <w:r w:rsidRPr="00935338">
        <w:rPr>
          <w:rFonts w:cs="Traditional Arabic"/>
          <w:sz w:val="32"/>
          <w:szCs w:val="32"/>
          <w:rtl/>
        </w:rPr>
        <w:t xml:space="preserve"> صورة ف</w:t>
      </w:r>
      <w:r w:rsidRPr="00935338">
        <w:rPr>
          <w:rFonts w:cs="Traditional Arabic" w:hint="cs"/>
          <w:sz w:val="32"/>
          <w:szCs w:val="32"/>
          <w:rtl/>
        </w:rPr>
        <w:t>أ</w:t>
      </w:r>
      <w:r w:rsidRPr="00935338">
        <w:rPr>
          <w:rFonts w:cs="Traditional Arabic"/>
          <w:sz w:val="32"/>
          <w:szCs w:val="32"/>
          <w:rtl/>
        </w:rPr>
        <w:t xml:space="preserve">رة في حجر </w:t>
      </w:r>
      <w:r w:rsidRPr="00935338">
        <w:rPr>
          <w:rFonts w:cs="Traditional Arabic" w:hint="cs"/>
          <w:sz w:val="32"/>
          <w:szCs w:val="32"/>
          <w:rtl/>
        </w:rPr>
        <w:t xml:space="preserve">، </w:t>
      </w:r>
      <w:r w:rsidRPr="00935338">
        <w:rPr>
          <w:rFonts w:cs="Traditional Arabic"/>
          <w:sz w:val="32"/>
          <w:szCs w:val="32"/>
          <w:rtl/>
        </w:rPr>
        <w:t xml:space="preserve">والناس يجيئون بطين من طين النيل فيطبعون فيه تلك الصورة </w:t>
      </w:r>
      <w:r w:rsidRPr="00935338">
        <w:rPr>
          <w:rFonts w:cs="Traditional Arabic" w:hint="cs"/>
          <w:sz w:val="32"/>
          <w:szCs w:val="32"/>
          <w:rtl/>
        </w:rPr>
        <w:t xml:space="preserve"> و</w:t>
      </w:r>
      <w:r w:rsidRPr="00935338">
        <w:rPr>
          <w:rFonts w:cs="Traditional Arabic"/>
          <w:sz w:val="32"/>
          <w:szCs w:val="32"/>
          <w:rtl/>
        </w:rPr>
        <w:t>يحملونه إلى بيوتهم</w:t>
      </w:r>
      <w:r w:rsidRPr="00935338">
        <w:rPr>
          <w:rFonts w:cs="Traditional Arabic" w:hint="cs"/>
          <w:sz w:val="32"/>
          <w:szCs w:val="32"/>
          <w:rtl/>
        </w:rPr>
        <w:t xml:space="preserve">، </w:t>
      </w:r>
      <w:r w:rsidRPr="00935338">
        <w:rPr>
          <w:rFonts w:cs="Traditional Arabic"/>
          <w:sz w:val="32"/>
          <w:szCs w:val="32"/>
          <w:rtl/>
        </w:rPr>
        <w:t xml:space="preserve"> فسألت عن ذلك فقيل لي </w:t>
      </w:r>
      <w:r w:rsidRPr="00935338">
        <w:rPr>
          <w:rFonts w:cs="Traditional Arabic" w:hint="cs"/>
          <w:sz w:val="32"/>
          <w:szCs w:val="32"/>
          <w:rtl/>
        </w:rPr>
        <w:t xml:space="preserve">: </w:t>
      </w:r>
      <w:r w:rsidRPr="00935338">
        <w:rPr>
          <w:rFonts w:cs="Traditional Arabic"/>
          <w:sz w:val="32"/>
          <w:szCs w:val="32"/>
          <w:rtl/>
        </w:rPr>
        <w:t xml:space="preserve">ظهر عن قريب من سنيات هذا الطلسم </w:t>
      </w:r>
      <w:r w:rsidRPr="00935338">
        <w:rPr>
          <w:rFonts w:cs="Traditional Arabic" w:hint="cs"/>
          <w:sz w:val="32"/>
          <w:szCs w:val="32"/>
          <w:rtl/>
        </w:rPr>
        <w:t xml:space="preserve">، </w:t>
      </w:r>
      <w:r w:rsidRPr="00935338">
        <w:rPr>
          <w:rFonts w:cs="Traditional Arabic"/>
          <w:sz w:val="32"/>
          <w:szCs w:val="32"/>
          <w:rtl/>
        </w:rPr>
        <w:t xml:space="preserve">وذاك أنه كان مركب فيه شعير تحت هذه </w:t>
      </w:r>
      <w:r w:rsidRPr="00935338">
        <w:rPr>
          <w:rFonts w:cs="Traditional Arabic"/>
          <w:sz w:val="32"/>
          <w:szCs w:val="32"/>
          <w:rtl/>
        </w:rPr>
        <w:lastRenderedPageBreak/>
        <w:t xml:space="preserve">البيعة </w:t>
      </w:r>
      <w:r w:rsidRPr="00935338">
        <w:rPr>
          <w:rFonts w:cs="Traditional Arabic" w:hint="cs"/>
          <w:sz w:val="32"/>
          <w:szCs w:val="32"/>
          <w:rtl/>
        </w:rPr>
        <w:t xml:space="preserve">، </w:t>
      </w:r>
      <w:r w:rsidRPr="00935338">
        <w:rPr>
          <w:rFonts w:cs="Traditional Arabic"/>
          <w:sz w:val="32"/>
          <w:szCs w:val="32"/>
          <w:rtl/>
        </w:rPr>
        <w:t xml:space="preserve">فقصد صبي من المركب ليلعب </w:t>
      </w:r>
      <w:r w:rsidRPr="00935338">
        <w:rPr>
          <w:rFonts w:cs="Traditional Arabic" w:hint="cs"/>
          <w:sz w:val="32"/>
          <w:szCs w:val="32"/>
          <w:rtl/>
        </w:rPr>
        <w:t xml:space="preserve">، </w:t>
      </w:r>
      <w:r w:rsidRPr="00935338">
        <w:rPr>
          <w:rFonts w:cs="Traditional Arabic"/>
          <w:sz w:val="32"/>
          <w:szCs w:val="32"/>
          <w:rtl/>
        </w:rPr>
        <w:t xml:space="preserve">فأخذ من هذا الطين وطبع الفارة ونزل بالطين المطبوع المركب </w:t>
      </w:r>
      <w:r w:rsidRPr="00935338">
        <w:rPr>
          <w:rFonts w:cs="Traditional Arabic" w:hint="cs"/>
          <w:sz w:val="32"/>
          <w:szCs w:val="32"/>
          <w:rtl/>
        </w:rPr>
        <w:t xml:space="preserve">، </w:t>
      </w:r>
      <w:r w:rsidRPr="00935338">
        <w:rPr>
          <w:rFonts w:cs="Traditional Arabic"/>
          <w:sz w:val="32"/>
          <w:szCs w:val="32"/>
          <w:rtl/>
        </w:rPr>
        <w:t>فلما حصل فيه تبادر ف</w:t>
      </w:r>
      <w:r w:rsidRPr="00935338">
        <w:rPr>
          <w:rFonts w:cs="Traditional Arabic" w:hint="cs"/>
          <w:sz w:val="32"/>
          <w:szCs w:val="32"/>
          <w:rtl/>
        </w:rPr>
        <w:t>أ</w:t>
      </w:r>
      <w:r w:rsidRPr="00935338">
        <w:rPr>
          <w:rFonts w:cs="Traditional Arabic"/>
          <w:sz w:val="32"/>
          <w:szCs w:val="32"/>
          <w:rtl/>
        </w:rPr>
        <w:t xml:space="preserve">ر المركب يظهرون ويرمون أنفسهم في الماء      فعجب الناس من ذلك وجربوه في البيوت </w:t>
      </w:r>
      <w:r w:rsidRPr="00935338">
        <w:rPr>
          <w:rFonts w:cs="Traditional Arabic" w:hint="cs"/>
          <w:sz w:val="32"/>
          <w:szCs w:val="32"/>
          <w:rtl/>
        </w:rPr>
        <w:t xml:space="preserve">، </w:t>
      </w:r>
      <w:r w:rsidRPr="00935338">
        <w:rPr>
          <w:rFonts w:cs="Traditional Arabic"/>
          <w:sz w:val="32"/>
          <w:szCs w:val="32"/>
          <w:rtl/>
        </w:rPr>
        <w:t>فكان أي طابع حصل في دار لم تبق فيها فارة إلا خرجت فتقتل</w:t>
      </w:r>
      <w:r w:rsidRPr="00935338">
        <w:rPr>
          <w:rFonts w:cs="Traditional Arabic" w:hint="cs"/>
          <w:sz w:val="32"/>
          <w:szCs w:val="32"/>
          <w:rtl/>
        </w:rPr>
        <w:t xml:space="preserve"> ، </w:t>
      </w:r>
      <w:r w:rsidRPr="00935338">
        <w:rPr>
          <w:rFonts w:cs="Traditional Arabic"/>
          <w:sz w:val="32"/>
          <w:szCs w:val="32"/>
          <w:rtl/>
        </w:rPr>
        <w:t xml:space="preserve"> أو تفلت إلى موضع لا صورة فيه </w:t>
      </w:r>
      <w:r w:rsidRPr="00935338">
        <w:rPr>
          <w:rFonts w:cs="Traditional Arabic" w:hint="cs"/>
          <w:sz w:val="32"/>
          <w:szCs w:val="32"/>
          <w:rtl/>
        </w:rPr>
        <w:t xml:space="preserve">، </w:t>
      </w:r>
      <w:r w:rsidRPr="00935338">
        <w:rPr>
          <w:rFonts w:cs="Traditional Arabic"/>
          <w:sz w:val="32"/>
          <w:szCs w:val="32"/>
          <w:rtl/>
        </w:rPr>
        <w:t>فكثر الناس أخذ الصورة في الطين وتركها في منازلهم حتى لم تبق ف</w:t>
      </w:r>
      <w:r w:rsidRPr="00935338">
        <w:rPr>
          <w:rFonts w:cs="Traditional Arabic" w:hint="cs"/>
          <w:sz w:val="32"/>
          <w:szCs w:val="32"/>
          <w:rtl/>
        </w:rPr>
        <w:t>أ</w:t>
      </w:r>
      <w:r w:rsidRPr="00935338">
        <w:rPr>
          <w:rFonts w:cs="Traditional Arabic"/>
          <w:sz w:val="32"/>
          <w:szCs w:val="32"/>
          <w:rtl/>
        </w:rPr>
        <w:t xml:space="preserve">رة في الطرق والشوارع </w:t>
      </w:r>
      <w:r w:rsidRPr="00935338">
        <w:rPr>
          <w:rFonts w:cs="Traditional Arabic" w:hint="cs"/>
          <w:sz w:val="32"/>
          <w:szCs w:val="32"/>
          <w:rtl/>
        </w:rPr>
        <w:t xml:space="preserve">، </w:t>
      </w:r>
      <w:r w:rsidRPr="00935338">
        <w:rPr>
          <w:rFonts w:cs="Traditional Arabic"/>
          <w:sz w:val="32"/>
          <w:szCs w:val="32"/>
          <w:rtl/>
        </w:rPr>
        <w:t>وشاع ذلك وذاع في البلدان</w:t>
      </w:r>
      <w:r w:rsidRPr="00935338">
        <w:rPr>
          <w:rFonts w:cs="Traditional Arabic" w:hint="cs"/>
          <w:b/>
          <w:bCs/>
          <w:sz w:val="32"/>
          <w:szCs w:val="32"/>
          <w:rtl/>
        </w:rPr>
        <w:t xml:space="preserve"> . </w:t>
      </w:r>
      <w:r w:rsidRPr="00935338">
        <w:rPr>
          <w:rFonts w:cs="Traditional Arabic"/>
          <w:b/>
          <w:b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7"/>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الأبلق </w:t>
      </w:r>
      <w:r w:rsidRPr="00935338">
        <w:rPr>
          <w:rFonts w:cs="Traditional Arabic"/>
          <w:sz w:val="32"/>
          <w:szCs w:val="32"/>
          <w:rtl/>
        </w:rPr>
        <w:t xml:space="preserve">: بوزن الأحمر </w:t>
      </w:r>
      <w:r w:rsidRPr="00935338">
        <w:rPr>
          <w:rFonts w:cs="Traditional Arabic"/>
          <w:b/>
          <w:bCs/>
          <w:sz w:val="32"/>
          <w:szCs w:val="32"/>
          <w:rtl/>
        </w:rPr>
        <w:t xml:space="preserve">حصن السموأل بن عادياء اليهودي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8"/>
      </w:r>
      <w:r w:rsidRPr="00935338">
        <w:rPr>
          <w:rFonts w:cs="Traditional Arabic"/>
          <w:sz w:val="32"/>
          <w:szCs w:val="32"/>
          <w:vertAlign w:val="superscript"/>
          <w:rtl/>
        </w:rPr>
        <w:t>)</w:t>
      </w:r>
      <w:r w:rsidRPr="00935338">
        <w:rPr>
          <w:rFonts w:cs="Traditional Arabic" w:hint="cs"/>
          <w:b/>
          <w:bCs/>
          <w:sz w:val="32"/>
          <w:szCs w:val="32"/>
          <w:rtl/>
        </w:rPr>
        <w:t xml:space="preserve">، </w:t>
      </w:r>
      <w:r w:rsidRPr="00935338">
        <w:rPr>
          <w:rFonts w:cs="Traditional Arabic"/>
          <w:b/>
          <w:bCs/>
          <w:sz w:val="32"/>
          <w:szCs w:val="32"/>
          <w:rtl/>
        </w:rPr>
        <w:t xml:space="preserve">وهو المعروف بالأبلق الفرد </w:t>
      </w:r>
      <w:r w:rsidRPr="00935338">
        <w:rPr>
          <w:rFonts w:cs="Traditional Arabic" w:hint="cs"/>
          <w:b/>
          <w:bCs/>
          <w:sz w:val="32"/>
          <w:szCs w:val="32"/>
          <w:rtl/>
        </w:rPr>
        <w:t xml:space="preserve">، </w:t>
      </w:r>
      <w:r w:rsidRPr="00935338">
        <w:rPr>
          <w:rFonts w:cs="Traditional Arabic"/>
          <w:b/>
          <w:bCs/>
          <w:sz w:val="32"/>
          <w:szCs w:val="32"/>
          <w:rtl/>
        </w:rPr>
        <w:t>مشرف على تيماء بين الحجاز والشام على رابية من تراب</w:t>
      </w:r>
      <w:r w:rsidRPr="00935338">
        <w:rPr>
          <w:rFonts w:cs="Traditional Arabic"/>
          <w:sz w:val="32"/>
          <w:szCs w:val="32"/>
          <w:rtl/>
        </w:rPr>
        <w:t xml:space="preserve"> فيه آثار أبنية من لبن لا تدل على ما يحكى عنها من العظمة والحصانة </w:t>
      </w:r>
      <w:r w:rsidRPr="00935338">
        <w:rPr>
          <w:rFonts w:cs="Traditional Arabic" w:hint="cs"/>
          <w:sz w:val="32"/>
          <w:szCs w:val="32"/>
          <w:rtl/>
        </w:rPr>
        <w:t xml:space="preserve">، </w:t>
      </w:r>
      <w:r w:rsidRPr="00935338">
        <w:rPr>
          <w:rFonts w:cs="Traditional Arabic"/>
          <w:sz w:val="32"/>
          <w:szCs w:val="32"/>
          <w:rtl/>
        </w:rPr>
        <w:t xml:space="preserve">وهو خراب </w:t>
      </w:r>
      <w:r w:rsidRPr="00935338">
        <w:rPr>
          <w:rFonts w:cs="Traditional Arabic" w:hint="cs"/>
          <w:sz w:val="32"/>
          <w:szCs w:val="32"/>
          <w:rtl/>
        </w:rPr>
        <w:t xml:space="preserve">، </w:t>
      </w:r>
      <w:r w:rsidRPr="00935338">
        <w:rPr>
          <w:rFonts w:cs="Traditional Arabic"/>
          <w:sz w:val="32"/>
          <w:szCs w:val="32"/>
          <w:rtl/>
        </w:rPr>
        <w:t xml:space="preserve">وإنما قيل له الأبلق لأنه كان في بنائه بياض وحمرة </w:t>
      </w:r>
      <w:r w:rsidRPr="00935338">
        <w:rPr>
          <w:rFonts w:cs="Traditional Arabic" w:hint="cs"/>
          <w:sz w:val="32"/>
          <w:szCs w:val="32"/>
          <w:rtl/>
        </w:rPr>
        <w:t xml:space="preserve">، </w:t>
      </w:r>
      <w:r w:rsidRPr="00935338">
        <w:rPr>
          <w:rFonts w:cs="Traditional Arabic"/>
          <w:sz w:val="32"/>
          <w:szCs w:val="32"/>
          <w:rtl/>
        </w:rPr>
        <w:t xml:space="preserve">وان أول من بناه عادياء أبو السموأل اليهودي . وكان يقال أوفى من السموأل : وذلك أن امرأ </w:t>
      </w:r>
      <w:r w:rsidRPr="00935338">
        <w:rPr>
          <w:rFonts w:cs="Traditional Arabic" w:hint="cs"/>
          <w:sz w:val="32"/>
          <w:szCs w:val="32"/>
          <w:rtl/>
        </w:rPr>
        <w:t>القيس</w:t>
      </w:r>
      <w:r w:rsidRPr="00935338">
        <w:rPr>
          <w:rFonts w:cs="Traditional Arabic"/>
          <w:sz w:val="32"/>
          <w:szCs w:val="32"/>
          <w:rtl/>
        </w:rPr>
        <w:t xml:space="preserve"> بن حجر </w:t>
      </w:r>
      <w:r w:rsidRPr="00935338">
        <w:rPr>
          <w:rFonts w:cs="Traditional Arabic" w:hint="cs"/>
          <w:sz w:val="32"/>
          <w:szCs w:val="32"/>
          <w:rtl/>
        </w:rPr>
        <w:t>الكندي</w:t>
      </w:r>
      <w:r w:rsidRPr="00935338">
        <w:rPr>
          <w:rFonts w:cs="Traditional Arabic"/>
          <w:sz w:val="32"/>
          <w:szCs w:val="32"/>
          <w:rtl/>
        </w:rPr>
        <w:t xml:space="preserve"> مر بالأبلق </w:t>
      </w:r>
      <w:r w:rsidRPr="00935338">
        <w:rPr>
          <w:rFonts w:cs="Traditional Arabic" w:hint="cs"/>
          <w:sz w:val="32"/>
          <w:szCs w:val="32"/>
          <w:rtl/>
        </w:rPr>
        <w:t xml:space="preserve">، </w:t>
      </w:r>
      <w:r w:rsidRPr="00935338">
        <w:rPr>
          <w:rFonts w:cs="Traditional Arabic"/>
          <w:sz w:val="32"/>
          <w:szCs w:val="32"/>
          <w:rtl/>
        </w:rPr>
        <w:t xml:space="preserve">وهو يريد قيصر يستنجده على قتلة أبيه </w:t>
      </w:r>
      <w:r w:rsidRPr="00935338">
        <w:rPr>
          <w:rFonts w:cs="Traditional Arabic" w:hint="cs"/>
          <w:sz w:val="32"/>
          <w:szCs w:val="32"/>
          <w:rtl/>
        </w:rPr>
        <w:t xml:space="preserve">، </w:t>
      </w:r>
      <w:r w:rsidRPr="00935338">
        <w:rPr>
          <w:rFonts w:cs="Traditional Arabic"/>
          <w:sz w:val="32"/>
          <w:szCs w:val="32"/>
          <w:rtl/>
        </w:rPr>
        <w:t xml:space="preserve">وكان معه أدراع مائة </w:t>
      </w:r>
      <w:r w:rsidRPr="00935338">
        <w:rPr>
          <w:rFonts w:cs="Traditional Arabic" w:hint="cs"/>
          <w:sz w:val="32"/>
          <w:szCs w:val="32"/>
          <w:rtl/>
        </w:rPr>
        <w:t xml:space="preserve">، </w:t>
      </w:r>
      <w:r w:rsidRPr="00935338">
        <w:rPr>
          <w:rFonts w:cs="Traditional Arabic"/>
          <w:sz w:val="32"/>
          <w:szCs w:val="32"/>
          <w:rtl/>
        </w:rPr>
        <w:t xml:space="preserve">فأودعها السموأل ومضى </w:t>
      </w:r>
      <w:r w:rsidRPr="00935338">
        <w:rPr>
          <w:rFonts w:cs="Traditional Arabic" w:hint="cs"/>
          <w:sz w:val="32"/>
          <w:szCs w:val="32"/>
          <w:rtl/>
        </w:rPr>
        <w:t xml:space="preserve">، </w:t>
      </w:r>
      <w:r w:rsidRPr="00935338">
        <w:rPr>
          <w:rFonts w:cs="Traditional Arabic"/>
          <w:sz w:val="32"/>
          <w:szCs w:val="32"/>
          <w:rtl/>
        </w:rPr>
        <w:t>فبلغ خبرها ملكا من ملوك غسان</w:t>
      </w:r>
      <w:r w:rsidRPr="00935338">
        <w:rPr>
          <w:rFonts w:cs="Traditional Arabic" w:hint="cs"/>
          <w:sz w:val="32"/>
          <w:szCs w:val="32"/>
          <w:rtl/>
        </w:rPr>
        <w:t xml:space="preserve">، </w:t>
      </w:r>
      <w:r w:rsidRPr="00935338">
        <w:rPr>
          <w:rFonts w:cs="Traditional Arabic"/>
          <w:sz w:val="32"/>
          <w:szCs w:val="32"/>
          <w:rtl/>
        </w:rPr>
        <w:t xml:space="preserve"> وقيل هو الحارث بن السهو </w:t>
      </w:r>
      <w:r w:rsidRPr="00935338">
        <w:rPr>
          <w:rFonts w:cs="Traditional Arabic" w:hint="cs"/>
          <w:sz w:val="32"/>
          <w:szCs w:val="32"/>
          <w:rtl/>
        </w:rPr>
        <w:t xml:space="preserve">، </w:t>
      </w:r>
      <w:r w:rsidRPr="00935338">
        <w:rPr>
          <w:rFonts w:cs="Traditional Arabic"/>
          <w:sz w:val="32"/>
          <w:szCs w:val="32"/>
          <w:rtl/>
        </w:rPr>
        <w:t xml:space="preserve">ويقال الحارث بن أبي شمر الغساني </w:t>
      </w:r>
      <w:r w:rsidRPr="00935338">
        <w:rPr>
          <w:rFonts w:cs="Traditional Arabic" w:hint="cs"/>
          <w:sz w:val="32"/>
          <w:szCs w:val="32"/>
          <w:rtl/>
        </w:rPr>
        <w:t xml:space="preserve">، </w:t>
      </w:r>
      <w:r w:rsidRPr="00935338">
        <w:rPr>
          <w:rFonts w:cs="Traditional Arabic"/>
          <w:sz w:val="32"/>
          <w:szCs w:val="32"/>
          <w:rtl/>
        </w:rPr>
        <w:t xml:space="preserve">فسار نحو الأبلق ليأخذ الأدرع </w:t>
      </w:r>
      <w:r w:rsidRPr="00935338">
        <w:rPr>
          <w:rFonts w:cs="Traditional Arabic" w:hint="cs"/>
          <w:sz w:val="32"/>
          <w:szCs w:val="32"/>
          <w:rtl/>
        </w:rPr>
        <w:t xml:space="preserve">، </w:t>
      </w:r>
      <w:r w:rsidRPr="00935338">
        <w:rPr>
          <w:rFonts w:cs="Traditional Arabic"/>
          <w:sz w:val="32"/>
          <w:szCs w:val="32"/>
          <w:rtl/>
        </w:rPr>
        <w:t xml:space="preserve">فتحصن منه السموأل </w:t>
      </w:r>
      <w:r w:rsidRPr="00935338">
        <w:rPr>
          <w:rFonts w:cs="Traditional Arabic" w:hint="cs"/>
          <w:sz w:val="32"/>
          <w:szCs w:val="32"/>
          <w:rtl/>
        </w:rPr>
        <w:t xml:space="preserve">، </w:t>
      </w:r>
      <w:r w:rsidRPr="00935338">
        <w:rPr>
          <w:rFonts w:cs="Traditional Arabic"/>
          <w:sz w:val="32"/>
          <w:szCs w:val="32"/>
          <w:rtl/>
        </w:rPr>
        <w:t xml:space="preserve">وطلب الملك منه تلك الأدرع </w:t>
      </w:r>
      <w:r w:rsidRPr="00935338">
        <w:rPr>
          <w:rFonts w:cs="Traditional Arabic" w:hint="cs"/>
          <w:sz w:val="32"/>
          <w:szCs w:val="32"/>
          <w:rtl/>
        </w:rPr>
        <w:t xml:space="preserve">، </w:t>
      </w:r>
      <w:r w:rsidRPr="00935338">
        <w:rPr>
          <w:rFonts w:cs="Traditional Arabic"/>
          <w:sz w:val="32"/>
          <w:szCs w:val="32"/>
          <w:rtl/>
        </w:rPr>
        <w:t>فامتنع من تسليمها فقبض على ابن له</w:t>
      </w:r>
      <w:r w:rsidRPr="00935338">
        <w:rPr>
          <w:rFonts w:cs="Traditional Arabic" w:hint="cs"/>
          <w:sz w:val="32"/>
          <w:szCs w:val="32"/>
          <w:rtl/>
        </w:rPr>
        <w:t xml:space="preserve"> ،</w:t>
      </w:r>
      <w:r w:rsidRPr="00935338">
        <w:rPr>
          <w:rFonts w:cs="Traditional Arabic"/>
          <w:sz w:val="32"/>
          <w:szCs w:val="32"/>
          <w:rtl/>
        </w:rPr>
        <w:t xml:space="preserve"> وكان قد خرج للتصيد</w:t>
      </w:r>
      <w:r w:rsidRPr="00935338">
        <w:rPr>
          <w:rFonts w:cs="Traditional Arabic" w:hint="cs"/>
          <w:sz w:val="32"/>
          <w:szCs w:val="32"/>
          <w:rtl/>
        </w:rPr>
        <w:t xml:space="preserve"> ،</w:t>
      </w:r>
      <w:r w:rsidRPr="00935338">
        <w:rPr>
          <w:rFonts w:cs="Traditional Arabic"/>
          <w:sz w:val="32"/>
          <w:szCs w:val="32"/>
          <w:rtl/>
        </w:rPr>
        <w:t xml:space="preserve"> وجاء به إلى تحت الحصن </w:t>
      </w:r>
      <w:r w:rsidRPr="00935338">
        <w:rPr>
          <w:rFonts w:cs="Traditional Arabic" w:hint="cs"/>
          <w:sz w:val="32"/>
          <w:szCs w:val="32"/>
          <w:rtl/>
        </w:rPr>
        <w:t xml:space="preserve">، </w:t>
      </w:r>
      <w:r w:rsidRPr="00935338">
        <w:rPr>
          <w:rFonts w:cs="Traditional Arabic"/>
          <w:sz w:val="32"/>
          <w:szCs w:val="32"/>
          <w:rtl/>
        </w:rPr>
        <w:t xml:space="preserve">وقال </w:t>
      </w:r>
      <w:r w:rsidRPr="00935338">
        <w:rPr>
          <w:rFonts w:cs="Traditional Arabic" w:hint="cs"/>
          <w:sz w:val="32"/>
          <w:szCs w:val="32"/>
          <w:rtl/>
        </w:rPr>
        <w:t xml:space="preserve">: </w:t>
      </w:r>
      <w:r w:rsidRPr="00935338">
        <w:rPr>
          <w:rFonts w:cs="Traditional Arabic"/>
          <w:sz w:val="32"/>
          <w:szCs w:val="32"/>
          <w:rtl/>
        </w:rPr>
        <w:t xml:space="preserve">إن لم تعطني الأدرع قتلت ابنك </w:t>
      </w:r>
      <w:r w:rsidRPr="00935338">
        <w:rPr>
          <w:rFonts w:cs="Traditional Arabic" w:hint="cs"/>
          <w:sz w:val="32"/>
          <w:szCs w:val="32"/>
          <w:rtl/>
        </w:rPr>
        <w:t xml:space="preserve">، </w:t>
      </w:r>
      <w:r w:rsidRPr="00935338">
        <w:rPr>
          <w:rFonts w:cs="Traditional Arabic"/>
          <w:sz w:val="32"/>
          <w:szCs w:val="32"/>
          <w:rtl/>
        </w:rPr>
        <w:t xml:space="preserve">ففكر السموأل </w:t>
      </w:r>
      <w:r w:rsidRPr="00935338">
        <w:rPr>
          <w:rFonts w:cs="Traditional Arabic" w:hint="cs"/>
          <w:sz w:val="32"/>
          <w:szCs w:val="32"/>
          <w:rtl/>
        </w:rPr>
        <w:t xml:space="preserve">، </w:t>
      </w:r>
      <w:r w:rsidRPr="00935338">
        <w:rPr>
          <w:rFonts w:cs="Traditional Arabic"/>
          <w:sz w:val="32"/>
          <w:szCs w:val="32"/>
          <w:rtl/>
        </w:rPr>
        <w:t xml:space="preserve">وقال </w:t>
      </w:r>
      <w:r w:rsidRPr="00935338">
        <w:rPr>
          <w:rFonts w:cs="Traditional Arabic" w:hint="cs"/>
          <w:sz w:val="32"/>
          <w:szCs w:val="32"/>
          <w:rtl/>
        </w:rPr>
        <w:t xml:space="preserve">: </w:t>
      </w:r>
      <w:r w:rsidRPr="00935338">
        <w:rPr>
          <w:rFonts w:cs="Traditional Arabic"/>
          <w:sz w:val="32"/>
          <w:szCs w:val="32"/>
          <w:rtl/>
        </w:rPr>
        <w:t xml:space="preserve">ما كنت لأخفر ذمتي </w:t>
      </w:r>
      <w:r w:rsidRPr="00935338">
        <w:rPr>
          <w:rFonts w:cs="Traditional Arabic" w:hint="cs"/>
          <w:sz w:val="32"/>
          <w:szCs w:val="32"/>
          <w:rtl/>
        </w:rPr>
        <w:t xml:space="preserve">، </w:t>
      </w:r>
      <w:r w:rsidRPr="00935338">
        <w:rPr>
          <w:rFonts w:cs="Traditional Arabic"/>
          <w:sz w:val="32"/>
          <w:szCs w:val="32"/>
          <w:rtl/>
        </w:rPr>
        <w:t xml:space="preserve">فاصنع ماشئت </w:t>
      </w:r>
      <w:r w:rsidRPr="00935338">
        <w:rPr>
          <w:rFonts w:cs="Traditional Arabic" w:hint="cs"/>
          <w:sz w:val="32"/>
          <w:szCs w:val="32"/>
          <w:rtl/>
        </w:rPr>
        <w:t xml:space="preserve">، </w:t>
      </w:r>
      <w:r w:rsidRPr="00935338">
        <w:rPr>
          <w:rFonts w:cs="Traditional Arabic"/>
          <w:sz w:val="32"/>
          <w:szCs w:val="32"/>
          <w:rtl/>
        </w:rPr>
        <w:t xml:space="preserve">فذبحه والسموأل ينظر إليه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وقيل إن الذي طالبه بالأدرع الحارث بن </w:t>
      </w:r>
      <w:r w:rsidRPr="00935338">
        <w:rPr>
          <w:rFonts w:cs="Traditional Arabic" w:hint="cs"/>
          <w:sz w:val="32"/>
          <w:szCs w:val="32"/>
          <w:rtl/>
        </w:rPr>
        <w:t>ظالم ،</w:t>
      </w:r>
      <w:r w:rsidRPr="00935338">
        <w:rPr>
          <w:rFonts w:cs="Traditional Arabic"/>
          <w:sz w:val="32"/>
          <w:szCs w:val="32"/>
          <w:rtl/>
        </w:rPr>
        <w:t xml:space="preserve"> وإنه لما امتنع من تسليم الأدرع إليه ضرب ابنه بسيفه ذي الحيات فقطعه نصفين</w:t>
      </w:r>
      <w:r w:rsidRPr="00935338">
        <w:rPr>
          <w:rFonts w:cs="Traditional Arabic" w:hint="cs"/>
          <w:sz w:val="32"/>
          <w:szCs w:val="32"/>
          <w:rtl/>
        </w:rPr>
        <w:t xml:space="preserve"> .</w:t>
      </w:r>
      <w:r w:rsidRPr="00935338">
        <w:rPr>
          <w:rFonts w:cs="Traditional Arabic"/>
          <w:sz w:val="32"/>
          <w:szCs w:val="32"/>
          <w:rtl/>
        </w:rPr>
        <w:t xml:space="preserve"> وقيل إن ذلك الذي أراد جرير بقوله للفرزدق </w:t>
      </w:r>
      <w:r w:rsidRPr="00935338">
        <w:rPr>
          <w:rFonts w:cs="Traditional Arabic" w:hint="cs"/>
          <w:sz w:val="32"/>
          <w:szCs w:val="32"/>
          <w:rtl/>
        </w:rPr>
        <w:t>:</w:t>
      </w:r>
    </w:p>
    <w:p w:rsidR="00417A6A" w:rsidRPr="00935338" w:rsidRDefault="00417A6A" w:rsidP="00417A6A">
      <w:pPr>
        <w:jc w:val="center"/>
        <w:rPr>
          <w:rFonts w:cs="Traditional Arabic"/>
          <w:sz w:val="32"/>
          <w:szCs w:val="32"/>
          <w:rtl/>
        </w:rPr>
      </w:pPr>
      <w:r w:rsidRPr="00935338">
        <w:rPr>
          <w:rFonts w:cs="Traditional Arabic"/>
          <w:sz w:val="32"/>
          <w:szCs w:val="32"/>
          <w:rtl/>
        </w:rPr>
        <w:t>بسيف أبي رغوان ،  سيف مجاشع ،      ضربت ، ولم تضرب بسيف ابن ظالم</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ولم يدفع إليه السموأل الأدرع وانصرف ذلك الملك </w:t>
      </w:r>
      <w:r w:rsidRPr="00935338">
        <w:rPr>
          <w:rFonts w:cs="Traditional Arabic" w:hint="cs"/>
          <w:sz w:val="32"/>
          <w:szCs w:val="32"/>
          <w:rtl/>
        </w:rPr>
        <w:t>عند</w:t>
      </w:r>
      <w:r w:rsidRPr="00935338">
        <w:rPr>
          <w:rFonts w:cs="Traditional Arabic"/>
          <w:sz w:val="32"/>
          <w:szCs w:val="32"/>
          <w:rtl/>
        </w:rPr>
        <w:t xml:space="preserve"> اليأس </w:t>
      </w:r>
      <w:r w:rsidRPr="00935338">
        <w:rPr>
          <w:rFonts w:cs="Traditional Arabic" w:hint="cs"/>
          <w:sz w:val="32"/>
          <w:szCs w:val="32"/>
          <w:rtl/>
        </w:rPr>
        <w:t xml:space="preserve">، </w:t>
      </w:r>
      <w:r w:rsidRPr="00935338">
        <w:rPr>
          <w:rFonts w:cs="Traditional Arabic"/>
          <w:sz w:val="32"/>
          <w:szCs w:val="32"/>
          <w:rtl/>
        </w:rPr>
        <w:t xml:space="preserve">فضربت العرب به المثل لوفائه </w:t>
      </w:r>
      <w:r w:rsidRPr="00935338">
        <w:rPr>
          <w:rFonts w:cs="Traditional Arabic"/>
          <w:b/>
          <w:b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9"/>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الأبواء</w:t>
      </w:r>
      <w:r w:rsidRPr="00935338">
        <w:rPr>
          <w:rFonts w:cs="Traditional Arabic"/>
          <w:sz w:val="32"/>
          <w:szCs w:val="32"/>
          <w:rtl/>
        </w:rPr>
        <w:t xml:space="preserve"> : بالفتح ثم السكون وواو وألف ممدودة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قوم سمي بذلك لما فيه من الوباء </w:t>
      </w:r>
      <w:r w:rsidRPr="00935338">
        <w:rPr>
          <w:rFonts w:cs="Traditional Arabic" w:hint="cs"/>
          <w:sz w:val="32"/>
          <w:szCs w:val="32"/>
          <w:rtl/>
        </w:rPr>
        <w:t xml:space="preserve">، </w:t>
      </w:r>
      <w:r w:rsidRPr="00935338">
        <w:rPr>
          <w:rFonts w:cs="Traditional Arabic"/>
          <w:sz w:val="32"/>
          <w:szCs w:val="32"/>
          <w:rtl/>
        </w:rPr>
        <w:t xml:space="preserve"> وقال ثابت بن أبي ثابت اللغوي</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10"/>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سميت الأبواء لتبوء السيول بها وهذا أحسن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 والأبواء قرية من أعمال الفرع من المدينة </w:t>
      </w:r>
      <w:r w:rsidRPr="00935338">
        <w:rPr>
          <w:rFonts w:cs="Traditional Arabic" w:hint="cs"/>
          <w:sz w:val="32"/>
          <w:szCs w:val="32"/>
          <w:rtl/>
        </w:rPr>
        <w:t xml:space="preserve">، </w:t>
      </w:r>
      <w:r w:rsidRPr="00935338">
        <w:rPr>
          <w:rFonts w:cs="Traditional Arabic"/>
          <w:sz w:val="32"/>
          <w:szCs w:val="32"/>
          <w:rtl/>
        </w:rPr>
        <w:t>بينها وبين الجحفة مما يلي المدينة ثلاثة وعشرون ميلا</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 xml:space="preserve">وبالأبواء قبر آمنة بنت وهب أم النبي </w:t>
      </w:r>
      <w:r w:rsidRPr="00935338">
        <w:rPr>
          <w:rFonts w:cs="Traditional Arabic" w:hint="cs"/>
          <w:b/>
          <w:bCs/>
          <w:sz w:val="32"/>
          <w:szCs w:val="32"/>
          <w:rtl/>
        </w:rPr>
        <w:t xml:space="preserve">، </w:t>
      </w:r>
      <w:r w:rsidRPr="00935338">
        <w:rPr>
          <w:rFonts w:cs="Traditional Arabic"/>
          <w:sz w:val="32"/>
          <w:szCs w:val="32"/>
        </w:rPr>
        <w:sym w:font="AGA Arabesque" w:char="F072"/>
      </w:r>
      <w:r w:rsidRPr="00935338">
        <w:rPr>
          <w:rFonts w:cs="Traditional Arabic"/>
          <w:b/>
          <w:b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وكان السبب في دفنها هناك أن عبد</w:t>
      </w:r>
      <w:r w:rsidRPr="00935338">
        <w:rPr>
          <w:rFonts w:cs="Traditional Arabic"/>
          <w:sz w:val="32"/>
          <w:szCs w:val="32"/>
          <w:rtl/>
        </w:rPr>
        <w:t xml:space="preserve"> الله والد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كان قد خرج إلى المدينة يمتار تمرا </w:t>
      </w:r>
      <w:r w:rsidRPr="00935338">
        <w:rPr>
          <w:rFonts w:cs="Traditional Arabic" w:hint="cs"/>
          <w:sz w:val="32"/>
          <w:szCs w:val="32"/>
          <w:rtl/>
        </w:rPr>
        <w:t xml:space="preserve">، </w:t>
      </w:r>
      <w:r w:rsidRPr="00935338">
        <w:rPr>
          <w:rFonts w:cs="Traditional Arabic"/>
          <w:sz w:val="32"/>
          <w:szCs w:val="32"/>
          <w:rtl/>
        </w:rPr>
        <w:t xml:space="preserve">فمات بالمدينة </w:t>
      </w:r>
      <w:r w:rsidRPr="00935338">
        <w:rPr>
          <w:rFonts w:cs="Traditional Arabic" w:hint="cs"/>
          <w:sz w:val="32"/>
          <w:szCs w:val="32"/>
          <w:rtl/>
        </w:rPr>
        <w:t xml:space="preserve">، </w:t>
      </w:r>
      <w:r w:rsidRPr="00935338">
        <w:rPr>
          <w:rFonts w:cs="Traditional Arabic"/>
          <w:sz w:val="32"/>
          <w:szCs w:val="32"/>
          <w:rtl/>
        </w:rPr>
        <w:t xml:space="preserve">فكانت زوجته آمنة بنت وهب </w:t>
      </w:r>
      <w:r w:rsidRPr="00935338">
        <w:rPr>
          <w:rFonts w:cs="Traditional Arabic" w:hint="cs"/>
          <w:sz w:val="32"/>
          <w:szCs w:val="32"/>
          <w:rtl/>
        </w:rPr>
        <w:t xml:space="preserve">، </w:t>
      </w:r>
      <w:r w:rsidRPr="00935338">
        <w:rPr>
          <w:rFonts w:cs="Traditional Arabic"/>
          <w:sz w:val="32"/>
          <w:szCs w:val="32"/>
          <w:rtl/>
        </w:rPr>
        <w:t xml:space="preserve">تخرج في كل عام إلى المدينة </w:t>
      </w:r>
      <w:r w:rsidRPr="00935338">
        <w:rPr>
          <w:rFonts w:cs="Traditional Arabic" w:hint="cs"/>
          <w:sz w:val="32"/>
          <w:szCs w:val="32"/>
          <w:rtl/>
        </w:rPr>
        <w:t xml:space="preserve">، </w:t>
      </w:r>
      <w:r w:rsidRPr="00935338">
        <w:rPr>
          <w:rFonts w:cs="Traditional Arabic"/>
          <w:sz w:val="32"/>
          <w:szCs w:val="32"/>
          <w:rtl/>
        </w:rPr>
        <w:t xml:space="preserve">تزور قبره </w:t>
      </w:r>
      <w:r w:rsidRPr="00935338">
        <w:rPr>
          <w:rFonts w:cs="Traditional Arabic" w:hint="cs"/>
          <w:sz w:val="32"/>
          <w:szCs w:val="32"/>
          <w:rtl/>
        </w:rPr>
        <w:t xml:space="preserve">، </w:t>
      </w:r>
      <w:r w:rsidRPr="00935338">
        <w:rPr>
          <w:rFonts w:cs="Traditional Arabic"/>
          <w:sz w:val="32"/>
          <w:szCs w:val="32"/>
          <w:rtl/>
        </w:rPr>
        <w:t xml:space="preserve">فلما أتى على رسول الله </w:t>
      </w:r>
      <w:r w:rsidRPr="00935338">
        <w:rPr>
          <w:rFonts w:cs="Traditional Arabic" w:hint="cs"/>
          <w:sz w:val="32"/>
          <w:szCs w:val="32"/>
          <w:rtl/>
        </w:rPr>
        <w:t xml:space="preserve">، </w:t>
      </w:r>
      <w:r w:rsidRPr="00935338">
        <w:rPr>
          <w:rFonts w:cs="Traditional Arabic"/>
          <w:sz w:val="32"/>
          <w:szCs w:val="32"/>
          <w:rtl/>
        </w:rPr>
        <w:t xml:space="preserve">صلى الله عليه وسلم </w:t>
      </w:r>
      <w:r w:rsidRPr="00935338">
        <w:rPr>
          <w:rFonts w:cs="Traditional Arabic" w:hint="cs"/>
          <w:sz w:val="32"/>
          <w:szCs w:val="32"/>
          <w:rtl/>
        </w:rPr>
        <w:t xml:space="preserve">، </w:t>
      </w:r>
      <w:r w:rsidRPr="00935338">
        <w:rPr>
          <w:rFonts w:cs="Traditional Arabic"/>
          <w:sz w:val="32"/>
          <w:szCs w:val="32"/>
          <w:rtl/>
        </w:rPr>
        <w:t>ست سنين</w:t>
      </w:r>
      <w:r w:rsidRPr="00935338">
        <w:rPr>
          <w:rFonts w:cs="Traditional Arabic" w:hint="cs"/>
          <w:sz w:val="32"/>
          <w:szCs w:val="32"/>
          <w:rtl/>
        </w:rPr>
        <w:t xml:space="preserve"> ، </w:t>
      </w:r>
      <w:r w:rsidRPr="00935338">
        <w:rPr>
          <w:rFonts w:cs="Traditional Arabic"/>
          <w:sz w:val="32"/>
          <w:szCs w:val="32"/>
          <w:rtl/>
        </w:rPr>
        <w:t xml:space="preserve">خرجت زائرة لقبره </w:t>
      </w:r>
      <w:r w:rsidRPr="00935338">
        <w:rPr>
          <w:rFonts w:cs="Traditional Arabic" w:hint="cs"/>
          <w:sz w:val="32"/>
          <w:szCs w:val="32"/>
          <w:rtl/>
        </w:rPr>
        <w:t xml:space="preserve">، </w:t>
      </w:r>
      <w:r w:rsidRPr="00935338">
        <w:rPr>
          <w:rFonts w:cs="Traditional Arabic"/>
          <w:sz w:val="32"/>
          <w:szCs w:val="32"/>
          <w:rtl/>
        </w:rPr>
        <w:t xml:space="preserve">ومعها عبد المطلب وأم أيمن حاضنة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فلما صارت بالأبواء منصرفة إلى مكة </w:t>
      </w:r>
      <w:r w:rsidRPr="00935338">
        <w:rPr>
          <w:rFonts w:cs="Traditional Arabic" w:hint="cs"/>
          <w:sz w:val="32"/>
          <w:szCs w:val="32"/>
          <w:rtl/>
        </w:rPr>
        <w:t xml:space="preserve">، </w:t>
      </w:r>
      <w:r w:rsidRPr="00935338">
        <w:rPr>
          <w:rFonts w:cs="Traditional Arabic"/>
          <w:sz w:val="32"/>
          <w:szCs w:val="32"/>
          <w:rtl/>
        </w:rPr>
        <w:t xml:space="preserve">ماتت بها . ويقال إن أبا طالب زار أخواله بني النجار بالمدينة وحمل معه آمنة أم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فلما رجع منصرفا إلى مكة </w:t>
      </w:r>
      <w:r w:rsidRPr="00935338">
        <w:rPr>
          <w:rFonts w:cs="Traditional Arabic" w:hint="cs"/>
          <w:sz w:val="32"/>
          <w:szCs w:val="32"/>
          <w:rtl/>
        </w:rPr>
        <w:t xml:space="preserve">، </w:t>
      </w:r>
      <w:r w:rsidRPr="00935338">
        <w:rPr>
          <w:rFonts w:cs="Traditional Arabic"/>
          <w:sz w:val="32"/>
          <w:szCs w:val="32"/>
          <w:rtl/>
        </w:rPr>
        <w:t xml:space="preserve">ماتت آمنة بالأبواء </w:t>
      </w:r>
      <w:r w:rsidRPr="00935338">
        <w:rPr>
          <w:rFonts w:cs="Traditional Arabic"/>
          <w:b/>
          <w:b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1"/>
      </w:r>
      <w:r w:rsidRPr="00935338">
        <w:rPr>
          <w:rFonts w:cs="Traditional Arabic"/>
          <w:b/>
          <w:bCs/>
          <w:sz w:val="32"/>
          <w:szCs w:val="32"/>
          <w:vertAlign w:val="superscript"/>
          <w:rtl/>
        </w:rPr>
        <w:t>)</w:t>
      </w:r>
    </w:p>
    <w:p w:rsidR="0098640E" w:rsidRPr="00935338" w:rsidRDefault="0098640E"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أبو قبيس</w:t>
      </w:r>
      <w:r w:rsidRPr="00935338">
        <w:rPr>
          <w:rFonts w:cs="Traditional Arabic"/>
          <w:sz w:val="32"/>
          <w:szCs w:val="32"/>
          <w:rtl/>
        </w:rPr>
        <w:t xml:space="preserve"> : بلفظ التصغير كأنه تصغير قبس</w:t>
      </w:r>
      <w:r w:rsidRPr="00935338">
        <w:rPr>
          <w:rFonts w:cs="Traditional Arabic" w:hint="cs"/>
          <w:sz w:val="32"/>
          <w:szCs w:val="32"/>
          <w:rtl/>
        </w:rPr>
        <w:t xml:space="preserve"> :</w:t>
      </w:r>
      <w:r w:rsidRPr="00935338">
        <w:rPr>
          <w:rFonts w:cs="Traditional Arabic"/>
          <w:sz w:val="32"/>
          <w:szCs w:val="32"/>
          <w:rtl/>
        </w:rPr>
        <w:t xml:space="preserve"> النار </w:t>
      </w:r>
      <w:r w:rsidRPr="00935338">
        <w:rPr>
          <w:rFonts w:cs="Traditional Arabic" w:hint="cs"/>
          <w:sz w:val="32"/>
          <w:szCs w:val="32"/>
          <w:rtl/>
        </w:rPr>
        <w:t>.</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 xml:space="preserve">وهو اسم الجبل المشرف على مكة </w:t>
      </w:r>
      <w:r w:rsidRPr="00935338">
        <w:rPr>
          <w:rFonts w:cs="Traditional Arabic" w:hint="cs"/>
          <w:sz w:val="32"/>
          <w:szCs w:val="32"/>
          <w:rtl/>
        </w:rPr>
        <w:t xml:space="preserve">. </w:t>
      </w:r>
      <w:r w:rsidRPr="00935338">
        <w:rPr>
          <w:rFonts w:cs="Traditional Arabic"/>
          <w:sz w:val="32"/>
          <w:szCs w:val="32"/>
          <w:rtl/>
        </w:rPr>
        <w:t xml:space="preserve">قيل سمي باسم رجل من مذحج كان </w:t>
      </w:r>
      <w:r w:rsidRPr="00935338">
        <w:rPr>
          <w:rFonts w:cs="Traditional Arabic" w:hint="cs"/>
          <w:sz w:val="32"/>
          <w:szCs w:val="32"/>
          <w:rtl/>
        </w:rPr>
        <w:t>يكنى</w:t>
      </w:r>
      <w:r w:rsidRPr="00935338">
        <w:rPr>
          <w:rFonts w:cs="Traditional Arabic"/>
          <w:sz w:val="32"/>
          <w:szCs w:val="32"/>
          <w:rtl/>
        </w:rPr>
        <w:t xml:space="preserve"> أبا قبيس ، لأنه أول من بنى فيه قبة .  قال أبو المنذر هشام </w:t>
      </w:r>
      <w:r w:rsidRPr="00935338">
        <w:rPr>
          <w:rFonts w:cs="Traditional Arabic"/>
          <w:b/>
          <w:bCs/>
          <w:sz w:val="32"/>
          <w:szCs w:val="32"/>
          <w:rtl/>
        </w:rPr>
        <w:t xml:space="preserve">: أبو قبيس </w:t>
      </w:r>
      <w:r w:rsidRPr="00935338">
        <w:rPr>
          <w:rFonts w:cs="Traditional Arabic" w:hint="cs"/>
          <w:b/>
          <w:bCs/>
          <w:sz w:val="32"/>
          <w:szCs w:val="32"/>
          <w:rtl/>
        </w:rPr>
        <w:t xml:space="preserve">، </w:t>
      </w:r>
      <w:r w:rsidRPr="00935338">
        <w:rPr>
          <w:rFonts w:cs="Traditional Arabic"/>
          <w:b/>
          <w:bCs/>
          <w:sz w:val="32"/>
          <w:szCs w:val="32"/>
          <w:rtl/>
        </w:rPr>
        <w:t>الجبل الذي بمكة ، كن</w:t>
      </w:r>
      <w:r w:rsidRPr="00935338">
        <w:rPr>
          <w:rFonts w:cs="Traditional Arabic" w:hint="cs"/>
          <w:b/>
          <w:bCs/>
          <w:sz w:val="32"/>
          <w:szCs w:val="32"/>
          <w:rtl/>
        </w:rPr>
        <w:t>ّ</w:t>
      </w:r>
      <w:r w:rsidRPr="00935338">
        <w:rPr>
          <w:rFonts w:cs="Traditional Arabic"/>
          <w:b/>
          <w:bCs/>
          <w:sz w:val="32"/>
          <w:szCs w:val="32"/>
          <w:rtl/>
        </w:rPr>
        <w:t xml:space="preserve">اه آدم ، عليه السلام ، بذلك حين اقتبس منه هذه النار التي بأيدي الناس إلى اليوم </w:t>
      </w:r>
      <w:r w:rsidRPr="00935338">
        <w:rPr>
          <w:rFonts w:cs="Traditional Arabic" w:hint="cs"/>
          <w:b/>
          <w:bCs/>
          <w:sz w:val="32"/>
          <w:szCs w:val="32"/>
          <w:rtl/>
        </w:rPr>
        <w:t xml:space="preserve">، </w:t>
      </w:r>
      <w:r w:rsidRPr="00935338">
        <w:rPr>
          <w:rFonts w:cs="Traditional Arabic"/>
          <w:b/>
          <w:bCs/>
          <w:sz w:val="32"/>
          <w:szCs w:val="32"/>
          <w:rtl/>
        </w:rPr>
        <w:t xml:space="preserve">من مرختين نزلتا من السماء على أبي قبيس </w:t>
      </w:r>
      <w:r w:rsidRPr="00935338">
        <w:rPr>
          <w:rFonts w:cs="Traditional Arabic" w:hint="cs"/>
          <w:b/>
          <w:bCs/>
          <w:sz w:val="32"/>
          <w:szCs w:val="32"/>
          <w:rtl/>
        </w:rPr>
        <w:t xml:space="preserve">، </w:t>
      </w:r>
      <w:r w:rsidRPr="00935338">
        <w:rPr>
          <w:rFonts w:cs="Traditional Arabic"/>
          <w:b/>
          <w:bCs/>
          <w:sz w:val="32"/>
          <w:szCs w:val="32"/>
          <w:rtl/>
        </w:rPr>
        <w:t>فاحتكتا</w:t>
      </w:r>
      <w:r w:rsidRPr="00935338">
        <w:rPr>
          <w:rFonts w:cs="Traditional Arabic" w:hint="cs"/>
          <w:b/>
          <w:bCs/>
          <w:sz w:val="32"/>
          <w:szCs w:val="32"/>
          <w:rtl/>
        </w:rPr>
        <w:t>،</w:t>
      </w:r>
      <w:r w:rsidRPr="00935338">
        <w:rPr>
          <w:rFonts w:cs="Traditional Arabic"/>
          <w:b/>
          <w:bCs/>
          <w:sz w:val="32"/>
          <w:szCs w:val="32"/>
          <w:rtl/>
        </w:rPr>
        <w:t xml:space="preserve"> فأورتا نارا </w:t>
      </w:r>
      <w:r w:rsidRPr="00935338">
        <w:rPr>
          <w:rFonts w:cs="Traditional Arabic" w:hint="cs"/>
          <w:b/>
          <w:bCs/>
          <w:sz w:val="32"/>
          <w:szCs w:val="32"/>
          <w:rtl/>
        </w:rPr>
        <w:t xml:space="preserve">، </w:t>
      </w:r>
      <w:r w:rsidRPr="00935338">
        <w:rPr>
          <w:rFonts w:cs="Traditional Arabic"/>
          <w:b/>
          <w:bCs/>
          <w:sz w:val="32"/>
          <w:szCs w:val="32"/>
          <w:rtl/>
        </w:rPr>
        <w:t xml:space="preserve">فاقتبس منها آدم </w:t>
      </w:r>
      <w:r w:rsidRPr="00935338">
        <w:rPr>
          <w:rFonts w:cs="Traditional Arabic" w:hint="cs"/>
          <w:b/>
          <w:bCs/>
          <w:sz w:val="32"/>
          <w:szCs w:val="32"/>
          <w:rtl/>
        </w:rPr>
        <w:t xml:space="preserve">، </w:t>
      </w:r>
      <w:r w:rsidRPr="00935338">
        <w:rPr>
          <w:rFonts w:cs="Traditional Arabic"/>
          <w:b/>
          <w:bCs/>
          <w:sz w:val="32"/>
          <w:szCs w:val="32"/>
          <w:rtl/>
        </w:rPr>
        <w:t xml:space="preserve">فلذلك المرخ إذا حك أحدهما </w:t>
      </w:r>
      <w:r w:rsidRPr="00935338">
        <w:rPr>
          <w:rFonts w:cs="Traditional Arabic" w:hint="cs"/>
          <w:b/>
          <w:bCs/>
          <w:sz w:val="32"/>
          <w:szCs w:val="32"/>
          <w:rtl/>
        </w:rPr>
        <w:t>باللآخر</w:t>
      </w:r>
      <w:r w:rsidRPr="00935338">
        <w:rPr>
          <w:rFonts w:cs="Traditional Arabic"/>
          <w:b/>
          <w:bCs/>
          <w:sz w:val="32"/>
          <w:szCs w:val="32"/>
          <w:rtl/>
        </w:rPr>
        <w:t xml:space="preserve"> خرجت منه النار </w:t>
      </w:r>
      <w:r w:rsidRPr="00935338">
        <w:rPr>
          <w:rFonts w:cs="Traditional Arabic" w:hint="cs"/>
          <w:b/>
          <w:b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lastRenderedPageBreak/>
        <w:t xml:space="preserve"> وذكر عبد الملك بن هشام</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12"/>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أنه سمي بأبي قبيس بن شامخ </w:t>
      </w:r>
      <w:r w:rsidRPr="00935338">
        <w:rPr>
          <w:rFonts w:cs="Traditional Arabic" w:hint="cs"/>
          <w:sz w:val="32"/>
          <w:szCs w:val="32"/>
          <w:rtl/>
        </w:rPr>
        <w:t xml:space="preserve">، </w:t>
      </w:r>
      <w:r w:rsidRPr="00935338">
        <w:rPr>
          <w:rFonts w:cs="Traditional Arabic"/>
          <w:sz w:val="32"/>
          <w:szCs w:val="32"/>
          <w:rtl/>
        </w:rPr>
        <w:t xml:space="preserve">وهو رجل من جرهم </w:t>
      </w:r>
      <w:r w:rsidRPr="00935338">
        <w:rPr>
          <w:rFonts w:cs="Traditional Arabic" w:hint="cs"/>
          <w:sz w:val="32"/>
          <w:szCs w:val="32"/>
          <w:rtl/>
        </w:rPr>
        <w:t xml:space="preserve">، </w:t>
      </w:r>
      <w:r w:rsidRPr="00935338">
        <w:rPr>
          <w:rFonts w:cs="Traditional Arabic"/>
          <w:sz w:val="32"/>
          <w:szCs w:val="32"/>
          <w:rtl/>
        </w:rPr>
        <w:t>كان قد وشى بين عمرو بن مضاض وبين ابنة عمه مية</w:t>
      </w:r>
      <w:r w:rsidRPr="00935338">
        <w:rPr>
          <w:rFonts w:cs="Traditional Arabic" w:hint="cs"/>
          <w:sz w:val="32"/>
          <w:szCs w:val="32"/>
          <w:rtl/>
        </w:rPr>
        <w:t xml:space="preserve"> ، </w:t>
      </w:r>
      <w:r w:rsidRPr="00935338">
        <w:rPr>
          <w:rFonts w:cs="Traditional Arabic"/>
          <w:sz w:val="32"/>
          <w:szCs w:val="32"/>
          <w:rtl/>
        </w:rPr>
        <w:t xml:space="preserve"> فنذرت أن لا تكلمه </w:t>
      </w:r>
      <w:r w:rsidRPr="00935338">
        <w:rPr>
          <w:rFonts w:cs="Traditional Arabic" w:hint="cs"/>
          <w:sz w:val="32"/>
          <w:szCs w:val="32"/>
          <w:rtl/>
        </w:rPr>
        <w:t xml:space="preserve">، </w:t>
      </w:r>
      <w:r w:rsidRPr="00935338">
        <w:rPr>
          <w:rFonts w:cs="Traditional Arabic"/>
          <w:sz w:val="32"/>
          <w:szCs w:val="32"/>
          <w:rtl/>
        </w:rPr>
        <w:t>وكان شديد الكلف بها</w:t>
      </w:r>
      <w:r w:rsidRPr="00935338">
        <w:rPr>
          <w:rFonts w:cs="Traditional Arabic" w:hint="cs"/>
          <w:sz w:val="32"/>
          <w:szCs w:val="32"/>
          <w:rtl/>
        </w:rPr>
        <w:t xml:space="preserve">، </w:t>
      </w:r>
      <w:r w:rsidRPr="00935338">
        <w:rPr>
          <w:rFonts w:cs="Traditional Arabic"/>
          <w:sz w:val="32"/>
          <w:szCs w:val="32"/>
          <w:rtl/>
        </w:rPr>
        <w:t xml:space="preserve">فحلف لأقتلن أبا قبيس </w:t>
      </w:r>
      <w:r w:rsidRPr="00935338">
        <w:rPr>
          <w:rFonts w:cs="Traditional Arabic" w:hint="cs"/>
          <w:sz w:val="32"/>
          <w:szCs w:val="32"/>
          <w:rtl/>
        </w:rPr>
        <w:t xml:space="preserve">، </w:t>
      </w:r>
      <w:r w:rsidRPr="00935338">
        <w:rPr>
          <w:rFonts w:cs="Traditional Arabic"/>
          <w:sz w:val="32"/>
          <w:szCs w:val="32"/>
          <w:rtl/>
        </w:rPr>
        <w:t xml:space="preserve">فهرب منه في الجبل المعروف به </w:t>
      </w:r>
      <w:r w:rsidRPr="00935338">
        <w:rPr>
          <w:rFonts w:cs="Traditional Arabic" w:hint="cs"/>
          <w:sz w:val="32"/>
          <w:szCs w:val="32"/>
          <w:rtl/>
        </w:rPr>
        <w:t xml:space="preserve">، </w:t>
      </w:r>
      <w:r w:rsidRPr="00935338">
        <w:rPr>
          <w:rFonts w:cs="Traditional Arabic"/>
          <w:sz w:val="32"/>
          <w:szCs w:val="32"/>
          <w:rtl/>
        </w:rPr>
        <w:t xml:space="preserve">وانقطع خبره </w:t>
      </w:r>
      <w:r w:rsidRPr="00935338">
        <w:rPr>
          <w:rFonts w:cs="Traditional Arabic" w:hint="cs"/>
          <w:sz w:val="32"/>
          <w:szCs w:val="32"/>
          <w:rtl/>
        </w:rPr>
        <w:t xml:space="preserve">، </w:t>
      </w:r>
      <w:r w:rsidRPr="00935338">
        <w:rPr>
          <w:rFonts w:cs="Traditional Arabic"/>
          <w:sz w:val="32"/>
          <w:szCs w:val="32"/>
          <w:rtl/>
        </w:rPr>
        <w:t xml:space="preserve">فإما مات </w:t>
      </w:r>
      <w:r w:rsidRPr="00935338">
        <w:rPr>
          <w:rFonts w:cs="Traditional Arabic" w:hint="cs"/>
          <w:sz w:val="32"/>
          <w:szCs w:val="32"/>
          <w:rtl/>
        </w:rPr>
        <w:t xml:space="preserve">، </w:t>
      </w:r>
      <w:r w:rsidRPr="00935338">
        <w:rPr>
          <w:rFonts w:cs="Traditional Arabic"/>
          <w:sz w:val="32"/>
          <w:szCs w:val="32"/>
          <w:rtl/>
        </w:rPr>
        <w:t xml:space="preserve">وإما تردى منه </w:t>
      </w:r>
      <w:r w:rsidRPr="00935338">
        <w:rPr>
          <w:rFonts w:cs="Traditional Arabic" w:hint="cs"/>
          <w:sz w:val="32"/>
          <w:szCs w:val="32"/>
          <w:rtl/>
        </w:rPr>
        <w:t xml:space="preserve">، </w:t>
      </w:r>
      <w:r w:rsidRPr="00935338">
        <w:rPr>
          <w:rFonts w:cs="Traditional Arabic"/>
          <w:sz w:val="32"/>
          <w:szCs w:val="32"/>
          <w:rtl/>
        </w:rPr>
        <w:t xml:space="preserve">فسمي الجبل أبا قبيس لذلك </w:t>
      </w:r>
      <w:r w:rsidRPr="00935338">
        <w:rPr>
          <w:rFonts w:cs="Traditional Arabic" w:hint="cs"/>
          <w:sz w:val="32"/>
          <w:szCs w:val="32"/>
          <w:rtl/>
        </w:rPr>
        <w:t xml:space="preserve">، </w:t>
      </w:r>
      <w:r w:rsidRPr="00935338">
        <w:rPr>
          <w:rFonts w:cs="Traditional Arabic"/>
          <w:sz w:val="32"/>
          <w:szCs w:val="32"/>
          <w:rtl/>
        </w:rPr>
        <w:t>ذكره ابن هشام صاحب السيرة في غيركتاب السيرة    .</w:t>
      </w:r>
      <w:r w:rsidRPr="00935338">
        <w:rPr>
          <w:rFonts w:cs="Traditional Arabic"/>
          <w:b/>
          <w:b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3"/>
      </w:r>
      <w:r w:rsidRPr="00935338">
        <w:rPr>
          <w:rFonts w:cs="Traditional Arabic"/>
          <w:b/>
          <w:bCs/>
          <w:sz w:val="32"/>
          <w:szCs w:val="32"/>
          <w:vertAlign w:val="superscript"/>
          <w:rtl/>
        </w:rPr>
        <w:t>)</w:t>
      </w:r>
    </w:p>
    <w:p w:rsidR="0098640E" w:rsidRPr="00935338" w:rsidRDefault="0098640E"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إت</w:t>
      </w:r>
      <w:r w:rsidRPr="00935338">
        <w:rPr>
          <w:rFonts w:cs="Traditional Arabic" w:hint="cs"/>
          <w:b/>
          <w:bCs/>
          <w:sz w:val="32"/>
          <w:szCs w:val="32"/>
          <w:rtl/>
        </w:rPr>
        <w:t>ِ</w:t>
      </w:r>
      <w:r w:rsidRPr="00935338">
        <w:rPr>
          <w:rFonts w:cs="Traditional Arabic"/>
          <w:b/>
          <w:bCs/>
          <w:sz w:val="32"/>
          <w:szCs w:val="32"/>
          <w:rtl/>
        </w:rPr>
        <w:t>ل</w:t>
      </w:r>
      <w:r w:rsidRPr="00935338">
        <w:rPr>
          <w:rFonts w:cs="Traditional Arabic" w:hint="cs"/>
          <w:b/>
          <w:bCs/>
          <w:sz w:val="32"/>
          <w:szCs w:val="32"/>
          <w:rtl/>
        </w:rPr>
        <w:t>ُ</w:t>
      </w:r>
      <w:r w:rsidRPr="00935338">
        <w:rPr>
          <w:rFonts w:cs="Traditional Arabic"/>
          <w:sz w:val="32"/>
          <w:szCs w:val="32"/>
          <w:rtl/>
        </w:rPr>
        <w:t xml:space="preserve"> : بكسر أوله وثانيه ولام بوزن إبل </w:t>
      </w:r>
      <w:r w:rsidRPr="00935338">
        <w:rPr>
          <w:rFonts w:cs="Traditional Arabic" w:hint="cs"/>
          <w:sz w:val="32"/>
          <w:szCs w:val="32"/>
          <w:rtl/>
        </w:rPr>
        <w:t xml:space="preserve">: </w:t>
      </w:r>
    </w:p>
    <w:p w:rsidR="00417A6A" w:rsidRPr="00935338" w:rsidRDefault="00417A6A" w:rsidP="00BD1DA9">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اسم نهر عظيم شبيه بدجلة في بلاد الخزر ويمر ببلاد الروس وبلغار  </w:t>
      </w:r>
      <w:r w:rsidRPr="00935338">
        <w:rPr>
          <w:rFonts w:cs="Traditional Arabic" w:hint="cs"/>
          <w:sz w:val="32"/>
          <w:szCs w:val="32"/>
          <w:rtl/>
        </w:rPr>
        <w:t xml:space="preserve">، </w:t>
      </w:r>
      <w:r w:rsidRPr="00935338">
        <w:rPr>
          <w:rFonts w:cs="Traditional Arabic"/>
          <w:sz w:val="32"/>
          <w:szCs w:val="32"/>
          <w:rtl/>
        </w:rPr>
        <w:t xml:space="preserve"> وقيل إتل قصبة بلاد الخزر والنهر مسمى بها  . </w:t>
      </w:r>
      <w:r w:rsidRPr="00935338">
        <w:rPr>
          <w:rFonts w:cs="Traditional Arabic" w:hint="cs"/>
          <w:sz w:val="32"/>
          <w:szCs w:val="32"/>
          <w:rtl/>
        </w:rPr>
        <w:t xml:space="preserve">قال المؤلف : </w:t>
      </w:r>
      <w:r w:rsidRPr="00935338">
        <w:rPr>
          <w:rFonts w:cs="Traditional Arabic"/>
          <w:sz w:val="32"/>
          <w:szCs w:val="32"/>
          <w:rtl/>
        </w:rPr>
        <w:t xml:space="preserve">قرأت في كتاب أحمد بن فضلان بن العباس بن راشد بن حماد </w:t>
      </w:r>
      <w:r w:rsidRPr="00935338">
        <w:rPr>
          <w:rFonts w:cs="Traditional Arabic" w:hint="cs"/>
          <w:sz w:val="32"/>
          <w:szCs w:val="32"/>
          <w:rtl/>
        </w:rPr>
        <w:t xml:space="preserve">، </w:t>
      </w:r>
      <w:r w:rsidRPr="00935338">
        <w:rPr>
          <w:rFonts w:cs="Traditional Arabic"/>
          <w:sz w:val="32"/>
          <w:szCs w:val="32"/>
          <w:rtl/>
        </w:rPr>
        <w:t xml:space="preserve">رسول المقتدر إلى بلاد الصقالبة </w:t>
      </w:r>
      <w:r w:rsidRPr="00935338">
        <w:rPr>
          <w:rFonts w:cs="Traditional Arabic"/>
          <w:sz w:val="32"/>
          <w:szCs w:val="32"/>
          <w:vertAlign w:val="superscript"/>
          <w:rtl/>
        </w:rPr>
        <w:t>(</w:t>
      </w:r>
      <w:r w:rsidRPr="00935338">
        <w:rPr>
          <w:rFonts w:cs="Traditional Arabic"/>
          <w:sz w:val="32"/>
          <w:szCs w:val="32"/>
          <w:vertAlign w:val="superscript"/>
          <w:rtl/>
        </w:rPr>
        <w:footnoteReference w:id="14"/>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وهم أهل بلغار </w:t>
      </w:r>
      <w:r w:rsidRPr="00935338">
        <w:rPr>
          <w:rFonts w:cs="Traditional Arabic" w:hint="cs"/>
          <w:sz w:val="32"/>
          <w:szCs w:val="32"/>
          <w:rtl/>
        </w:rPr>
        <w:t xml:space="preserve">: </w:t>
      </w:r>
      <w:r w:rsidRPr="00935338">
        <w:rPr>
          <w:rFonts w:cs="Traditional Arabic"/>
          <w:sz w:val="32"/>
          <w:szCs w:val="32"/>
          <w:rtl/>
        </w:rPr>
        <w:t xml:space="preserve">بلغني أن فيها رجلا عظيم الخلق جدا </w:t>
      </w:r>
      <w:r w:rsidRPr="00935338">
        <w:rPr>
          <w:rFonts w:cs="Traditional Arabic" w:hint="cs"/>
          <w:sz w:val="32"/>
          <w:szCs w:val="32"/>
          <w:rtl/>
        </w:rPr>
        <w:t xml:space="preserve"> ، </w:t>
      </w:r>
      <w:r w:rsidRPr="00935338">
        <w:rPr>
          <w:rFonts w:cs="Traditional Arabic"/>
          <w:sz w:val="32"/>
          <w:szCs w:val="32"/>
          <w:rtl/>
        </w:rPr>
        <w:t xml:space="preserve">فلما سرت إلى الملك سألته عنه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نعم قد كان في بلادنا ومات </w:t>
      </w:r>
      <w:r w:rsidRPr="00935338">
        <w:rPr>
          <w:rFonts w:cs="Traditional Arabic" w:hint="cs"/>
          <w:sz w:val="32"/>
          <w:szCs w:val="32"/>
          <w:rtl/>
        </w:rPr>
        <w:t xml:space="preserve">، </w:t>
      </w:r>
      <w:r w:rsidRPr="00935338">
        <w:rPr>
          <w:rFonts w:cs="Traditional Arabic"/>
          <w:sz w:val="32"/>
          <w:szCs w:val="32"/>
          <w:rtl/>
        </w:rPr>
        <w:t xml:space="preserve">ولم يكن من أهل البلاد </w:t>
      </w:r>
      <w:r w:rsidRPr="00935338">
        <w:rPr>
          <w:rFonts w:cs="Traditional Arabic" w:hint="cs"/>
          <w:sz w:val="32"/>
          <w:szCs w:val="32"/>
          <w:rtl/>
        </w:rPr>
        <w:t xml:space="preserve">، </w:t>
      </w:r>
      <w:r w:rsidRPr="00935338">
        <w:rPr>
          <w:rFonts w:cs="Traditional Arabic"/>
          <w:sz w:val="32"/>
          <w:szCs w:val="32"/>
          <w:rtl/>
        </w:rPr>
        <w:t>ولا من الناس أيضا</w:t>
      </w:r>
      <w:r w:rsidRPr="00935338">
        <w:rPr>
          <w:rFonts w:cs="Traditional Arabic" w:hint="cs"/>
          <w:sz w:val="32"/>
          <w:szCs w:val="32"/>
          <w:rtl/>
        </w:rPr>
        <w:t xml:space="preserve">، </w:t>
      </w:r>
      <w:r w:rsidRPr="00935338">
        <w:rPr>
          <w:rFonts w:cs="Traditional Arabic"/>
          <w:sz w:val="32"/>
          <w:szCs w:val="32"/>
          <w:rtl/>
        </w:rPr>
        <w:t xml:space="preserve"> وكان من خبره أن قوما من التجار خرجوا إلى نهر إتل </w:t>
      </w:r>
      <w:r w:rsidRPr="00935338">
        <w:rPr>
          <w:rFonts w:cs="Traditional Arabic" w:hint="cs"/>
          <w:sz w:val="32"/>
          <w:szCs w:val="32"/>
          <w:rtl/>
        </w:rPr>
        <w:t xml:space="preserve">، </w:t>
      </w:r>
      <w:r w:rsidRPr="00935338">
        <w:rPr>
          <w:rFonts w:cs="Traditional Arabic"/>
          <w:sz w:val="32"/>
          <w:szCs w:val="32"/>
          <w:rtl/>
        </w:rPr>
        <w:t xml:space="preserve">وهو نهر بيننا وبينه يوم واحد </w:t>
      </w:r>
      <w:r w:rsidRPr="00935338">
        <w:rPr>
          <w:rFonts w:cs="Traditional Arabic" w:hint="cs"/>
          <w:sz w:val="32"/>
          <w:szCs w:val="32"/>
          <w:rtl/>
        </w:rPr>
        <w:t xml:space="preserve">، </w:t>
      </w:r>
      <w:r w:rsidRPr="00935338">
        <w:rPr>
          <w:rFonts w:cs="Traditional Arabic"/>
          <w:sz w:val="32"/>
          <w:szCs w:val="32"/>
          <w:rtl/>
        </w:rPr>
        <w:t xml:space="preserve">كانوا يخرجون إليه </w:t>
      </w:r>
      <w:r w:rsidRPr="00935338">
        <w:rPr>
          <w:rFonts w:cs="Traditional Arabic" w:hint="cs"/>
          <w:sz w:val="32"/>
          <w:szCs w:val="32"/>
          <w:rtl/>
        </w:rPr>
        <w:t xml:space="preserve">، </w:t>
      </w:r>
      <w:r w:rsidRPr="00935338">
        <w:rPr>
          <w:rFonts w:cs="Traditional Arabic"/>
          <w:sz w:val="32"/>
          <w:szCs w:val="32"/>
          <w:rtl/>
        </w:rPr>
        <w:t xml:space="preserve">وكان هذا النهر قد مد وطغى ماؤه </w:t>
      </w:r>
      <w:r w:rsidRPr="00935338">
        <w:rPr>
          <w:rFonts w:cs="Traditional Arabic" w:hint="cs"/>
          <w:sz w:val="32"/>
          <w:szCs w:val="32"/>
          <w:rtl/>
        </w:rPr>
        <w:t xml:space="preserve">، </w:t>
      </w:r>
      <w:r w:rsidRPr="00935338">
        <w:rPr>
          <w:rFonts w:cs="Traditional Arabic"/>
          <w:sz w:val="32"/>
          <w:szCs w:val="32"/>
          <w:rtl/>
        </w:rPr>
        <w:t xml:space="preserve">فلم أشعر إلا وقد وافاني جماعة </w:t>
      </w:r>
      <w:r w:rsidRPr="00935338">
        <w:rPr>
          <w:rFonts w:cs="Traditional Arabic" w:hint="cs"/>
          <w:sz w:val="32"/>
          <w:szCs w:val="32"/>
          <w:rtl/>
        </w:rPr>
        <w:t xml:space="preserve">، </w:t>
      </w:r>
      <w:r w:rsidRPr="00935338">
        <w:rPr>
          <w:rFonts w:cs="Traditional Arabic"/>
          <w:sz w:val="32"/>
          <w:szCs w:val="32"/>
          <w:rtl/>
        </w:rPr>
        <w:t xml:space="preserve">فقالوا </w:t>
      </w:r>
      <w:r w:rsidRPr="00935338">
        <w:rPr>
          <w:rFonts w:cs="Traditional Arabic" w:hint="cs"/>
          <w:sz w:val="32"/>
          <w:szCs w:val="32"/>
          <w:rtl/>
        </w:rPr>
        <w:t xml:space="preserve">: </w:t>
      </w:r>
      <w:r w:rsidRPr="00935338">
        <w:rPr>
          <w:rFonts w:cs="Traditional Arabic"/>
          <w:sz w:val="32"/>
          <w:szCs w:val="32"/>
          <w:rtl/>
        </w:rPr>
        <w:t xml:space="preserve">أيها </w:t>
      </w:r>
      <w:r w:rsidRPr="00935338">
        <w:rPr>
          <w:rFonts w:cs="Traditional Arabic"/>
          <w:sz w:val="32"/>
          <w:szCs w:val="32"/>
          <w:rtl/>
        </w:rPr>
        <w:lastRenderedPageBreak/>
        <w:t xml:space="preserve">الملك قد طفا على الماء رجل </w:t>
      </w:r>
      <w:r w:rsidRPr="00935338">
        <w:rPr>
          <w:rFonts w:cs="Traditional Arabic" w:hint="cs"/>
          <w:sz w:val="32"/>
          <w:szCs w:val="32"/>
          <w:rtl/>
        </w:rPr>
        <w:t xml:space="preserve">، </w:t>
      </w:r>
      <w:r w:rsidRPr="00935338">
        <w:rPr>
          <w:rFonts w:cs="Traditional Arabic"/>
          <w:sz w:val="32"/>
          <w:szCs w:val="32"/>
          <w:rtl/>
        </w:rPr>
        <w:t xml:space="preserve">إن كان من أمة تقرب منا </w:t>
      </w:r>
      <w:r w:rsidRPr="00935338">
        <w:rPr>
          <w:rFonts w:cs="Traditional Arabic" w:hint="cs"/>
          <w:sz w:val="32"/>
          <w:szCs w:val="32"/>
          <w:rtl/>
        </w:rPr>
        <w:t xml:space="preserve">، </w:t>
      </w:r>
      <w:r w:rsidRPr="00935338">
        <w:rPr>
          <w:rFonts w:cs="Traditional Arabic"/>
          <w:sz w:val="32"/>
          <w:szCs w:val="32"/>
          <w:rtl/>
        </w:rPr>
        <w:t>فلا مقام لنا في هذه الديار وليس التحويل</w:t>
      </w:r>
      <w:r w:rsidRPr="00935338">
        <w:rPr>
          <w:rFonts w:cs="Traditional Arabic" w:hint="cs"/>
          <w:sz w:val="32"/>
          <w:szCs w:val="32"/>
          <w:rtl/>
        </w:rPr>
        <w:t xml:space="preserve"> ، </w:t>
      </w:r>
      <w:r w:rsidRPr="00935338">
        <w:rPr>
          <w:rFonts w:cs="Traditional Arabic"/>
          <w:sz w:val="32"/>
          <w:szCs w:val="32"/>
          <w:rtl/>
        </w:rPr>
        <w:t xml:space="preserve">فركبت معهم حتى سرت إلى النهر ووقفت عليه </w:t>
      </w:r>
      <w:r w:rsidRPr="00935338">
        <w:rPr>
          <w:rFonts w:cs="Traditional Arabic" w:hint="cs"/>
          <w:sz w:val="32"/>
          <w:szCs w:val="32"/>
          <w:rtl/>
        </w:rPr>
        <w:t xml:space="preserve">، </w:t>
      </w:r>
      <w:r w:rsidRPr="00935338">
        <w:rPr>
          <w:rFonts w:cs="Traditional Arabic"/>
          <w:sz w:val="32"/>
          <w:szCs w:val="32"/>
          <w:rtl/>
        </w:rPr>
        <w:t xml:space="preserve">وإذا برجل طوله اثنا عشر ذراعا بذراعي </w:t>
      </w:r>
      <w:r w:rsidRPr="00935338">
        <w:rPr>
          <w:rFonts w:cs="Traditional Arabic" w:hint="cs"/>
          <w:sz w:val="32"/>
          <w:szCs w:val="32"/>
          <w:rtl/>
        </w:rPr>
        <w:t xml:space="preserve">، </w:t>
      </w:r>
      <w:r w:rsidRPr="00935338">
        <w:rPr>
          <w:rFonts w:cs="Traditional Arabic"/>
          <w:sz w:val="32"/>
          <w:szCs w:val="32"/>
          <w:rtl/>
        </w:rPr>
        <w:t xml:space="preserve">وإذا رأسه كأكبر ما يكون من القدور </w:t>
      </w:r>
      <w:r w:rsidRPr="00935338">
        <w:rPr>
          <w:rFonts w:cs="Traditional Arabic" w:hint="cs"/>
          <w:sz w:val="32"/>
          <w:szCs w:val="32"/>
          <w:rtl/>
        </w:rPr>
        <w:t xml:space="preserve">، </w:t>
      </w:r>
      <w:r w:rsidRPr="00935338">
        <w:rPr>
          <w:rFonts w:cs="Traditional Arabic"/>
          <w:sz w:val="32"/>
          <w:szCs w:val="32"/>
          <w:rtl/>
        </w:rPr>
        <w:t xml:space="preserve">وأنفه أكبر من شبر </w:t>
      </w:r>
      <w:r w:rsidRPr="00935338">
        <w:rPr>
          <w:rFonts w:cs="Traditional Arabic" w:hint="cs"/>
          <w:sz w:val="32"/>
          <w:szCs w:val="32"/>
          <w:rtl/>
        </w:rPr>
        <w:t xml:space="preserve">، </w:t>
      </w:r>
      <w:r w:rsidRPr="00935338">
        <w:rPr>
          <w:rFonts w:cs="Traditional Arabic"/>
          <w:sz w:val="32"/>
          <w:szCs w:val="32"/>
          <w:rtl/>
        </w:rPr>
        <w:t xml:space="preserve">وعيناه عظيمتان </w:t>
      </w:r>
      <w:r w:rsidRPr="00935338">
        <w:rPr>
          <w:rFonts w:cs="Traditional Arabic" w:hint="cs"/>
          <w:sz w:val="32"/>
          <w:szCs w:val="32"/>
          <w:rtl/>
        </w:rPr>
        <w:t xml:space="preserve">، </w:t>
      </w:r>
      <w:r w:rsidRPr="00935338">
        <w:rPr>
          <w:rFonts w:cs="Traditional Arabic"/>
          <w:sz w:val="32"/>
          <w:szCs w:val="32"/>
          <w:rtl/>
        </w:rPr>
        <w:t xml:space="preserve">وأصابعه كل واحدة شبر </w:t>
      </w:r>
      <w:r w:rsidRPr="00935338">
        <w:rPr>
          <w:rFonts w:cs="Traditional Arabic" w:hint="cs"/>
          <w:sz w:val="32"/>
          <w:szCs w:val="32"/>
          <w:rtl/>
        </w:rPr>
        <w:t xml:space="preserve">، </w:t>
      </w:r>
      <w:r w:rsidRPr="00935338">
        <w:rPr>
          <w:rFonts w:cs="Traditional Arabic"/>
          <w:sz w:val="32"/>
          <w:szCs w:val="32"/>
          <w:rtl/>
        </w:rPr>
        <w:t xml:space="preserve">فراعني أمره وداخلني ما داخل القوم من الفزع </w:t>
      </w:r>
      <w:r w:rsidRPr="00935338">
        <w:rPr>
          <w:rFonts w:cs="Traditional Arabic" w:hint="cs"/>
          <w:sz w:val="32"/>
          <w:szCs w:val="32"/>
          <w:rtl/>
        </w:rPr>
        <w:t xml:space="preserve">، </w:t>
      </w:r>
      <w:r w:rsidRPr="00935338">
        <w:rPr>
          <w:rFonts w:cs="Traditional Arabic"/>
          <w:sz w:val="32"/>
          <w:szCs w:val="32"/>
          <w:rtl/>
        </w:rPr>
        <w:t xml:space="preserve">فأقبلنا نكلمه وهو لا يتكلم </w:t>
      </w:r>
      <w:r w:rsidRPr="00935338">
        <w:rPr>
          <w:rFonts w:cs="Traditional Arabic" w:hint="cs"/>
          <w:sz w:val="32"/>
          <w:szCs w:val="32"/>
          <w:rtl/>
        </w:rPr>
        <w:t xml:space="preserve">، </w:t>
      </w:r>
      <w:r w:rsidRPr="00935338">
        <w:rPr>
          <w:rFonts w:cs="Traditional Arabic"/>
          <w:sz w:val="32"/>
          <w:szCs w:val="32"/>
          <w:rtl/>
        </w:rPr>
        <w:t xml:space="preserve">ولا يزيد على النظر إلينا </w:t>
      </w:r>
      <w:r w:rsidRPr="00935338">
        <w:rPr>
          <w:rFonts w:cs="Traditional Arabic" w:hint="cs"/>
          <w:sz w:val="32"/>
          <w:szCs w:val="32"/>
          <w:rtl/>
        </w:rPr>
        <w:t xml:space="preserve">، </w:t>
      </w:r>
      <w:r w:rsidRPr="00935338">
        <w:rPr>
          <w:rFonts w:cs="Traditional Arabic"/>
          <w:sz w:val="32"/>
          <w:szCs w:val="32"/>
          <w:rtl/>
        </w:rPr>
        <w:t xml:space="preserve">فحملته إلى مكاني </w:t>
      </w:r>
      <w:r w:rsidRPr="00935338">
        <w:rPr>
          <w:rFonts w:cs="Traditional Arabic" w:hint="cs"/>
          <w:sz w:val="32"/>
          <w:szCs w:val="32"/>
          <w:rtl/>
        </w:rPr>
        <w:t xml:space="preserve">، </w:t>
      </w:r>
      <w:r w:rsidRPr="00935338">
        <w:rPr>
          <w:rFonts w:cs="Traditional Arabic"/>
          <w:sz w:val="32"/>
          <w:szCs w:val="32"/>
          <w:rtl/>
        </w:rPr>
        <w:t xml:space="preserve">وكتبت إلى أهل ويسو </w:t>
      </w:r>
      <w:r w:rsidRPr="00935338">
        <w:rPr>
          <w:rFonts w:cs="Traditional Arabic" w:hint="cs"/>
          <w:sz w:val="32"/>
          <w:szCs w:val="32"/>
          <w:rtl/>
        </w:rPr>
        <w:t xml:space="preserve">، </w:t>
      </w:r>
      <w:r w:rsidRPr="00935338">
        <w:rPr>
          <w:rFonts w:cs="Traditional Arabic"/>
          <w:sz w:val="32"/>
          <w:szCs w:val="32"/>
          <w:rtl/>
        </w:rPr>
        <w:t xml:space="preserve">وهم منا على ثلاثة أشهر </w:t>
      </w:r>
      <w:r w:rsidRPr="00935338">
        <w:rPr>
          <w:rFonts w:cs="Traditional Arabic" w:hint="cs"/>
          <w:sz w:val="32"/>
          <w:szCs w:val="32"/>
          <w:rtl/>
        </w:rPr>
        <w:t xml:space="preserve">، </w:t>
      </w:r>
      <w:r w:rsidRPr="00935338">
        <w:rPr>
          <w:rFonts w:cs="Traditional Arabic"/>
          <w:sz w:val="32"/>
          <w:szCs w:val="32"/>
          <w:rtl/>
        </w:rPr>
        <w:t xml:space="preserve">أسألهم عنه </w:t>
      </w:r>
      <w:r w:rsidRPr="00935338">
        <w:rPr>
          <w:rFonts w:cs="Traditional Arabic" w:hint="cs"/>
          <w:sz w:val="32"/>
          <w:szCs w:val="32"/>
          <w:rtl/>
        </w:rPr>
        <w:t xml:space="preserve">، </w:t>
      </w:r>
      <w:r w:rsidRPr="00935338">
        <w:rPr>
          <w:rFonts w:cs="Traditional Arabic"/>
          <w:sz w:val="32"/>
          <w:szCs w:val="32"/>
          <w:rtl/>
        </w:rPr>
        <w:t>فعر</w:t>
      </w:r>
      <w:r w:rsidRPr="00935338">
        <w:rPr>
          <w:rFonts w:cs="Traditional Arabic" w:hint="cs"/>
          <w:sz w:val="32"/>
          <w:szCs w:val="32"/>
          <w:rtl/>
        </w:rPr>
        <w:t>ّ</w:t>
      </w:r>
      <w:r w:rsidRPr="00935338">
        <w:rPr>
          <w:rFonts w:cs="Traditional Arabic"/>
          <w:sz w:val="32"/>
          <w:szCs w:val="32"/>
          <w:rtl/>
        </w:rPr>
        <w:t xml:space="preserve">فوني أن هذا رجل من يأجوج ومأجوج </w:t>
      </w:r>
      <w:r w:rsidRPr="00935338">
        <w:rPr>
          <w:rFonts w:cs="Traditional Arabic" w:hint="cs"/>
          <w:sz w:val="32"/>
          <w:szCs w:val="32"/>
          <w:rtl/>
        </w:rPr>
        <w:t xml:space="preserve">، </w:t>
      </w:r>
      <w:r w:rsidRPr="00935338">
        <w:rPr>
          <w:rFonts w:cs="Traditional Arabic"/>
          <w:sz w:val="32"/>
          <w:szCs w:val="32"/>
          <w:rtl/>
        </w:rPr>
        <w:t xml:space="preserve">وهم منا على ثلاثة أشهر </w:t>
      </w:r>
      <w:r w:rsidRPr="00935338">
        <w:rPr>
          <w:rFonts w:cs="Traditional Arabic" w:hint="cs"/>
          <w:sz w:val="32"/>
          <w:szCs w:val="32"/>
          <w:rtl/>
        </w:rPr>
        <w:t xml:space="preserve">، </w:t>
      </w:r>
      <w:r w:rsidRPr="00935338">
        <w:rPr>
          <w:rFonts w:cs="Traditional Arabic"/>
          <w:sz w:val="32"/>
          <w:szCs w:val="32"/>
          <w:rtl/>
        </w:rPr>
        <w:t xml:space="preserve">يحول بيننا وبينهم البحر </w:t>
      </w:r>
      <w:r w:rsidRPr="00935338">
        <w:rPr>
          <w:rFonts w:cs="Traditional Arabic" w:hint="cs"/>
          <w:sz w:val="32"/>
          <w:szCs w:val="32"/>
          <w:rtl/>
        </w:rPr>
        <w:t xml:space="preserve">، </w:t>
      </w:r>
      <w:r w:rsidRPr="00935338">
        <w:rPr>
          <w:rFonts w:cs="Traditional Arabic"/>
          <w:sz w:val="32"/>
          <w:szCs w:val="32"/>
          <w:rtl/>
        </w:rPr>
        <w:t xml:space="preserve">وأنهم قوم كالبهائم الهاملة </w:t>
      </w:r>
      <w:r w:rsidRPr="00935338">
        <w:rPr>
          <w:rFonts w:cs="Traditional Arabic" w:hint="cs"/>
          <w:sz w:val="32"/>
          <w:szCs w:val="32"/>
          <w:rtl/>
        </w:rPr>
        <w:t xml:space="preserve">، </w:t>
      </w:r>
      <w:r w:rsidRPr="00935338">
        <w:rPr>
          <w:rFonts w:cs="Traditional Arabic"/>
          <w:sz w:val="32"/>
          <w:szCs w:val="32"/>
          <w:rtl/>
        </w:rPr>
        <w:t xml:space="preserve">عراة حفاة ينكح بعضهم بعضا </w:t>
      </w:r>
      <w:r w:rsidRPr="00935338">
        <w:rPr>
          <w:rFonts w:cs="Traditional Arabic" w:hint="cs"/>
          <w:b/>
          <w:bCs/>
          <w:sz w:val="32"/>
          <w:szCs w:val="32"/>
          <w:rtl/>
        </w:rPr>
        <w:t xml:space="preserve">، </w:t>
      </w:r>
      <w:r w:rsidRPr="00935338">
        <w:rPr>
          <w:rFonts w:cs="Traditional Arabic"/>
          <w:b/>
          <w:bCs/>
          <w:sz w:val="32"/>
          <w:szCs w:val="32"/>
          <w:rtl/>
        </w:rPr>
        <w:t>يخرج الله تعالى لهم في كل يوم سمكة من البحر</w:t>
      </w:r>
      <w:r w:rsidRPr="00935338">
        <w:rPr>
          <w:rFonts w:cs="Traditional Arabic" w:hint="cs"/>
          <w:b/>
          <w:bCs/>
          <w:sz w:val="32"/>
          <w:szCs w:val="32"/>
          <w:rtl/>
        </w:rPr>
        <w:t xml:space="preserve"> ، </w:t>
      </w:r>
      <w:r w:rsidRPr="00935338">
        <w:rPr>
          <w:rFonts w:cs="Traditional Arabic"/>
          <w:b/>
          <w:bCs/>
          <w:sz w:val="32"/>
          <w:szCs w:val="32"/>
          <w:rtl/>
        </w:rPr>
        <w:t xml:space="preserve"> فيجيء الواحد بمديه </w:t>
      </w:r>
      <w:r w:rsidRPr="00935338">
        <w:rPr>
          <w:rFonts w:cs="Traditional Arabic" w:hint="cs"/>
          <w:b/>
          <w:bCs/>
          <w:sz w:val="32"/>
          <w:szCs w:val="32"/>
          <w:rtl/>
        </w:rPr>
        <w:t xml:space="preserve">، </w:t>
      </w:r>
      <w:r w:rsidRPr="00935338">
        <w:rPr>
          <w:rFonts w:cs="Traditional Arabic"/>
          <w:b/>
          <w:bCs/>
          <w:sz w:val="32"/>
          <w:szCs w:val="32"/>
          <w:rtl/>
        </w:rPr>
        <w:t xml:space="preserve">فيحتز منها بقدر كفايته وكفاية عياله </w:t>
      </w:r>
      <w:r w:rsidRPr="00935338">
        <w:rPr>
          <w:rFonts w:cs="Traditional Arabic" w:hint="cs"/>
          <w:b/>
          <w:bCs/>
          <w:sz w:val="32"/>
          <w:szCs w:val="32"/>
          <w:rtl/>
        </w:rPr>
        <w:t xml:space="preserve">، </w:t>
      </w:r>
      <w:r w:rsidRPr="00935338">
        <w:rPr>
          <w:rFonts w:cs="Traditional Arabic"/>
          <w:b/>
          <w:bCs/>
          <w:sz w:val="32"/>
          <w:szCs w:val="32"/>
          <w:rtl/>
        </w:rPr>
        <w:t xml:space="preserve">فإن أخذ فوق ذلك </w:t>
      </w:r>
      <w:r w:rsidRPr="00935338">
        <w:rPr>
          <w:rFonts w:cs="Traditional Arabic" w:hint="cs"/>
          <w:b/>
          <w:bCs/>
          <w:sz w:val="32"/>
          <w:szCs w:val="32"/>
          <w:rtl/>
        </w:rPr>
        <w:t xml:space="preserve">، </w:t>
      </w:r>
      <w:r w:rsidRPr="00935338">
        <w:rPr>
          <w:rFonts w:cs="Traditional Arabic"/>
          <w:b/>
          <w:bCs/>
          <w:sz w:val="32"/>
          <w:szCs w:val="32"/>
          <w:rtl/>
        </w:rPr>
        <w:t xml:space="preserve">اشتكى بطنه هو وعياله </w:t>
      </w:r>
      <w:r w:rsidRPr="00935338">
        <w:rPr>
          <w:rFonts w:cs="Traditional Arabic" w:hint="cs"/>
          <w:b/>
          <w:bCs/>
          <w:sz w:val="32"/>
          <w:szCs w:val="32"/>
          <w:rtl/>
        </w:rPr>
        <w:t xml:space="preserve">، </w:t>
      </w:r>
      <w:r w:rsidRPr="00935338">
        <w:rPr>
          <w:rFonts w:cs="Traditional Arabic"/>
          <w:b/>
          <w:bCs/>
          <w:sz w:val="32"/>
          <w:szCs w:val="32"/>
          <w:rtl/>
        </w:rPr>
        <w:t xml:space="preserve">وربما مات وماتوا بأسرهم </w:t>
      </w:r>
      <w:r w:rsidRPr="00935338">
        <w:rPr>
          <w:rFonts w:cs="Traditional Arabic" w:hint="cs"/>
          <w:b/>
          <w:bCs/>
          <w:sz w:val="32"/>
          <w:szCs w:val="32"/>
          <w:rtl/>
        </w:rPr>
        <w:t xml:space="preserve">، </w:t>
      </w:r>
      <w:r w:rsidRPr="00935338">
        <w:rPr>
          <w:rFonts w:cs="Traditional Arabic"/>
          <w:b/>
          <w:bCs/>
          <w:sz w:val="32"/>
          <w:szCs w:val="32"/>
          <w:rtl/>
        </w:rPr>
        <w:t xml:space="preserve">فإذا </w:t>
      </w:r>
      <w:r w:rsidRPr="00935338">
        <w:rPr>
          <w:rFonts w:cs="Traditional Arabic" w:hint="cs"/>
          <w:b/>
          <w:bCs/>
          <w:sz w:val="32"/>
          <w:szCs w:val="32"/>
          <w:rtl/>
        </w:rPr>
        <w:t>أخذوا</w:t>
      </w:r>
      <w:r w:rsidRPr="00935338">
        <w:rPr>
          <w:rFonts w:cs="Traditional Arabic"/>
          <w:b/>
          <w:bCs/>
          <w:sz w:val="32"/>
          <w:szCs w:val="32"/>
          <w:rtl/>
        </w:rPr>
        <w:t xml:space="preserve"> منها حاجتهم انقلبت وعادت إلى البحر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وهم على ذلك </w:t>
      </w:r>
      <w:r w:rsidRPr="00935338">
        <w:rPr>
          <w:rFonts w:cs="Traditional Arabic" w:hint="cs"/>
          <w:sz w:val="32"/>
          <w:szCs w:val="32"/>
          <w:rtl/>
        </w:rPr>
        <w:t xml:space="preserve">، </w:t>
      </w:r>
      <w:r w:rsidRPr="00935338">
        <w:rPr>
          <w:rFonts w:cs="Traditional Arabic"/>
          <w:sz w:val="32"/>
          <w:szCs w:val="32"/>
          <w:rtl/>
        </w:rPr>
        <w:t xml:space="preserve">وبيننا وبينهم البحر </w:t>
      </w:r>
      <w:r w:rsidRPr="00935338">
        <w:rPr>
          <w:rFonts w:cs="Traditional Arabic" w:hint="cs"/>
          <w:sz w:val="32"/>
          <w:szCs w:val="32"/>
          <w:rtl/>
        </w:rPr>
        <w:t xml:space="preserve">، </w:t>
      </w:r>
      <w:r w:rsidRPr="00935338">
        <w:rPr>
          <w:rFonts w:cs="Traditional Arabic"/>
          <w:sz w:val="32"/>
          <w:szCs w:val="32"/>
          <w:rtl/>
        </w:rPr>
        <w:t xml:space="preserve">وجبال محيطة </w:t>
      </w:r>
      <w:r w:rsidRPr="00935338">
        <w:rPr>
          <w:rFonts w:cs="Traditional Arabic" w:hint="cs"/>
          <w:sz w:val="32"/>
          <w:szCs w:val="32"/>
          <w:rtl/>
        </w:rPr>
        <w:t xml:space="preserve">، </w:t>
      </w:r>
      <w:r w:rsidRPr="00935338">
        <w:rPr>
          <w:rFonts w:cs="Traditional Arabic"/>
          <w:sz w:val="32"/>
          <w:szCs w:val="32"/>
          <w:rtl/>
        </w:rPr>
        <w:t xml:space="preserve">فإذا أراد الله إخراجهم انقطع السمك عنهم </w:t>
      </w:r>
      <w:r w:rsidRPr="00935338">
        <w:rPr>
          <w:rFonts w:cs="Traditional Arabic" w:hint="cs"/>
          <w:sz w:val="32"/>
          <w:szCs w:val="32"/>
          <w:rtl/>
        </w:rPr>
        <w:t xml:space="preserve">، </w:t>
      </w:r>
      <w:r w:rsidRPr="00935338">
        <w:rPr>
          <w:rFonts w:cs="Traditional Arabic"/>
          <w:sz w:val="32"/>
          <w:szCs w:val="32"/>
          <w:rtl/>
        </w:rPr>
        <w:t xml:space="preserve">ونضب البحر </w:t>
      </w:r>
      <w:r w:rsidRPr="00935338">
        <w:rPr>
          <w:rFonts w:cs="Traditional Arabic" w:hint="cs"/>
          <w:sz w:val="32"/>
          <w:szCs w:val="32"/>
          <w:rtl/>
        </w:rPr>
        <w:t xml:space="preserve">، </w:t>
      </w:r>
      <w:r w:rsidRPr="00935338">
        <w:rPr>
          <w:rFonts w:cs="Traditional Arabic"/>
          <w:sz w:val="32"/>
          <w:szCs w:val="32"/>
          <w:rtl/>
        </w:rPr>
        <w:t>وانفتح السد الذي بيننا وبينهم     .</w:t>
      </w:r>
      <w:r w:rsidRPr="00935338">
        <w:rPr>
          <w:rFonts w:cs="Traditional Arabic"/>
          <w:b/>
          <w:b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5"/>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أ</w:t>
      </w:r>
      <w:r w:rsidRPr="00935338">
        <w:rPr>
          <w:rFonts w:cs="Traditional Arabic" w:hint="cs"/>
          <w:b/>
          <w:bCs/>
          <w:sz w:val="32"/>
          <w:szCs w:val="32"/>
          <w:rtl/>
        </w:rPr>
        <w:t>ُ</w:t>
      </w:r>
      <w:r w:rsidRPr="00935338">
        <w:rPr>
          <w:rFonts w:cs="Traditional Arabic"/>
          <w:b/>
          <w:bCs/>
          <w:sz w:val="32"/>
          <w:szCs w:val="32"/>
          <w:rtl/>
        </w:rPr>
        <w:t>ث</w:t>
      </w:r>
      <w:r w:rsidRPr="00935338">
        <w:rPr>
          <w:rFonts w:cs="Traditional Arabic" w:hint="cs"/>
          <w:b/>
          <w:bCs/>
          <w:sz w:val="32"/>
          <w:szCs w:val="32"/>
          <w:rtl/>
        </w:rPr>
        <w:t>َ</w:t>
      </w:r>
      <w:r w:rsidRPr="00935338">
        <w:rPr>
          <w:rFonts w:cs="Traditional Arabic"/>
          <w:b/>
          <w:bCs/>
          <w:sz w:val="32"/>
          <w:szCs w:val="32"/>
          <w:rtl/>
        </w:rPr>
        <w:t>ي</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sz w:val="32"/>
          <w:szCs w:val="32"/>
          <w:rtl/>
        </w:rPr>
        <w:t xml:space="preserve"> : كأنه تصغير أثر </w:t>
      </w:r>
      <w:r w:rsidRPr="00935338">
        <w:rPr>
          <w:rFonts w:cs="Traditional Arabic" w:hint="cs"/>
          <w:sz w:val="32"/>
          <w:szCs w:val="32"/>
          <w:rtl/>
        </w:rPr>
        <w:t xml:space="preserve">: </w:t>
      </w:r>
      <w:r w:rsidRPr="00935338">
        <w:rPr>
          <w:rFonts w:cs="Traditional Arabic"/>
          <w:sz w:val="32"/>
          <w:szCs w:val="32"/>
          <w:rtl/>
        </w:rPr>
        <w:t xml:space="preserve">صحراء أثير بالكوفة </w:t>
      </w:r>
      <w:r w:rsidRPr="00935338">
        <w:rPr>
          <w:rFonts w:cs="Traditional Arabic" w:hint="cs"/>
          <w:sz w:val="32"/>
          <w:szCs w:val="32"/>
          <w:rtl/>
        </w:rPr>
        <w:t>،</w:t>
      </w:r>
      <w:r w:rsidRPr="00935338">
        <w:rPr>
          <w:rFonts w:cs="Traditional Arabic"/>
          <w:sz w:val="32"/>
          <w:szCs w:val="32"/>
          <w:rtl/>
        </w:rPr>
        <w:t xml:space="preserve"> ينسب إلى أثير بن عمرو السكوني الطبيب الكوفي يعرف بابن عمريا  .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قال عبد الله بن مالك : ج</w:t>
      </w:r>
      <w:r w:rsidRPr="00935338">
        <w:rPr>
          <w:rFonts w:cs="Traditional Arabic" w:hint="cs"/>
          <w:sz w:val="32"/>
          <w:szCs w:val="32"/>
          <w:rtl/>
        </w:rPr>
        <w:t>ُ</w:t>
      </w:r>
      <w:r w:rsidRPr="00935338">
        <w:rPr>
          <w:rFonts w:cs="Traditional Arabic"/>
          <w:sz w:val="32"/>
          <w:szCs w:val="32"/>
          <w:rtl/>
        </w:rPr>
        <w:t>م</w:t>
      </w:r>
      <w:r w:rsidRPr="00935338">
        <w:rPr>
          <w:rFonts w:cs="Traditional Arabic" w:hint="cs"/>
          <w:sz w:val="32"/>
          <w:szCs w:val="32"/>
          <w:rtl/>
        </w:rPr>
        <w:t>ِ</w:t>
      </w:r>
      <w:r w:rsidRPr="00935338">
        <w:rPr>
          <w:rFonts w:cs="Traditional Arabic"/>
          <w:sz w:val="32"/>
          <w:szCs w:val="32"/>
          <w:rtl/>
        </w:rPr>
        <w:t>ع الأطباء لعلي بن أبي طالب</w:t>
      </w:r>
      <w:r w:rsidRPr="00935338">
        <w:rPr>
          <w:rFonts w:cs="Traditional Arabic" w:hint="cs"/>
          <w:sz w:val="32"/>
          <w:szCs w:val="32"/>
          <w:rtl/>
        </w:rPr>
        <w:t xml:space="preserve"> ،</w:t>
      </w:r>
      <w:r w:rsidRPr="00935338">
        <w:rPr>
          <w:rFonts w:cs="Traditional Arabic"/>
          <w:sz w:val="32"/>
          <w:szCs w:val="32"/>
          <w:rtl/>
        </w:rPr>
        <w:t xml:space="preserve"> رضي الله عنه</w:t>
      </w:r>
      <w:r w:rsidRPr="00935338">
        <w:rPr>
          <w:rFonts w:cs="Traditional Arabic" w:hint="cs"/>
          <w:sz w:val="32"/>
          <w:szCs w:val="32"/>
          <w:rtl/>
        </w:rPr>
        <w:t xml:space="preserve"> ،</w:t>
      </w:r>
      <w:r w:rsidRPr="00935338">
        <w:rPr>
          <w:rFonts w:cs="Traditional Arabic"/>
          <w:sz w:val="32"/>
          <w:szCs w:val="32"/>
          <w:rtl/>
        </w:rPr>
        <w:t xml:space="preserve"> لما ضربه ابن ملجم </w:t>
      </w:r>
      <w:r w:rsidRPr="00935338">
        <w:rPr>
          <w:rFonts w:cs="Traditional Arabic" w:hint="cs"/>
          <w:sz w:val="32"/>
          <w:szCs w:val="32"/>
          <w:rtl/>
        </w:rPr>
        <w:t xml:space="preserve">، </w:t>
      </w:r>
      <w:r w:rsidRPr="00935338">
        <w:rPr>
          <w:rFonts w:cs="Traditional Arabic"/>
          <w:sz w:val="32"/>
          <w:szCs w:val="32"/>
          <w:rtl/>
        </w:rPr>
        <w:t xml:space="preserve">لعنه الله تعالى </w:t>
      </w:r>
      <w:r w:rsidRPr="00935338">
        <w:rPr>
          <w:rFonts w:cs="Traditional Arabic" w:hint="cs"/>
          <w:sz w:val="32"/>
          <w:szCs w:val="32"/>
          <w:rtl/>
        </w:rPr>
        <w:t xml:space="preserve">، </w:t>
      </w:r>
      <w:r w:rsidRPr="00935338">
        <w:rPr>
          <w:rFonts w:cs="Traditional Arabic"/>
          <w:sz w:val="32"/>
          <w:szCs w:val="32"/>
          <w:rtl/>
        </w:rPr>
        <w:t xml:space="preserve">وكان أبصرهم بالطب أثير </w:t>
      </w:r>
      <w:r w:rsidRPr="00935338">
        <w:rPr>
          <w:rFonts w:cs="Traditional Arabic" w:hint="cs"/>
          <w:sz w:val="32"/>
          <w:szCs w:val="32"/>
          <w:rtl/>
        </w:rPr>
        <w:t xml:space="preserve">، </w:t>
      </w:r>
      <w:r w:rsidRPr="00935338">
        <w:rPr>
          <w:rFonts w:cs="Traditional Arabic"/>
          <w:sz w:val="32"/>
          <w:szCs w:val="32"/>
          <w:rtl/>
        </w:rPr>
        <w:t xml:space="preserve">فأخذ أثير رئة شاة حارة فتتبع عرقا فيها فاستخرجه وأدخله في جراحة علي ثم نفخ العرق واستخرجه فإذا عليه بياض الدماغ وإذا الضربة قد وصلت إلى أم رأسه فقال </w:t>
      </w:r>
      <w:r w:rsidRPr="00935338">
        <w:rPr>
          <w:rFonts w:cs="Traditional Arabic" w:hint="cs"/>
          <w:sz w:val="32"/>
          <w:szCs w:val="32"/>
          <w:rtl/>
        </w:rPr>
        <w:t xml:space="preserve">: </w:t>
      </w:r>
      <w:r w:rsidRPr="00935338">
        <w:rPr>
          <w:rFonts w:cs="Traditional Arabic"/>
          <w:sz w:val="32"/>
          <w:szCs w:val="32"/>
          <w:rtl/>
        </w:rPr>
        <w:t xml:space="preserve">يا أمير المؤمنين اعهد عهدك فإنك ميت  </w:t>
      </w:r>
      <w:r w:rsidRPr="00935338">
        <w:rPr>
          <w:rFonts w:cs="Traditional Arabic" w:hint="cs"/>
          <w:sz w:val="32"/>
          <w:szCs w:val="32"/>
          <w:rtl/>
        </w:rPr>
        <w:t>. وفي صحراء أثير حرّق عليٌّ ، رضي الله عنه ، الطائفة الغلاة فيه .</w:t>
      </w:r>
      <w:r w:rsidRPr="00935338">
        <w:rPr>
          <w:rFonts w:cs="Traditional Arabic"/>
          <w:b/>
          <w:b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6"/>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أجأ</w:t>
      </w:r>
      <w:r w:rsidRPr="00935338">
        <w:rPr>
          <w:rFonts w:cs="Traditional Arabic"/>
          <w:sz w:val="32"/>
          <w:szCs w:val="32"/>
          <w:rtl/>
        </w:rPr>
        <w:t xml:space="preserve"> : بوزن فعل بالتحريك مهموز مقصور والنسب إليه أجئي</w:t>
      </w:r>
      <w:r w:rsidRPr="00935338">
        <w:rPr>
          <w:rFonts w:cs="Traditional Arabic" w:hint="cs"/>
          <w:sz w:val="32"/>
          <w:szCs w:val="32"/>
          <w:rtl/>
        </w:rPr>
        <w:t xml:space="preserve">  ،</w:t>
      </w:r>
      <w:r w:rsidRPr="00935338">
        <w:rPr>
          <w:rFonts w:cs="Traditional Arabic"/>
          <w:sz w:val="32"/>
          <w:szCs w:val="32"/>
          <w:rtl/>
        </w:rPr>
        <w:t xml:space="preserve">  ومعناه الفرار كما حكاه ابن الأعرابي </w:t>
      </w:r>
      <w:r w:rsidRPr="00935338">
        <w:rPr>
          <w:rFonts w:cs="Traditional Arabic"/>
          <w:sz w:val="32"/>
          <w:szCs w:val="32"/>
          <w:vertAlign w:val="superscript"/>
          <w:rtl/>
        </w:rPr>
        <w:t>(</w:t>
      </w:r>
      <w:r w:rsidRPr="00935338">
        <w:rPr>
          <w:rFonts w:cs="Traditional Arabic"/>
          <w:sz w:val="32"/>
          <w:szCs w:val="32"/>
          <w:vertAlign w:val="superscript"/>
          <w:rtl/>
        </w:rPr>
        <w:footnoteReference w:id="17"/>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يقال </w:t>
      </w:r>
      <w:r w:rsidRPr="00935338">
        <w:rPr>
          <w:rFonts w:cs="Traditional Arabic" w:hint="cs"/>
          <w:sz w:val="32"/>
          <w:szCs w:val="32"/>
          <w:rtl/>
        </w:rPr>
        <w:t xml:space="preserve">: </w:t>
      </w:r>
      <w:r w:rsidRPr="00935338">
        <w:rPr>
          <w:rFonts w:cs="Traditional Arabic"/>
          <w:sz w:val="32"/>
          <w:szCs w:val="32"/>
          <w:rtl/>
        </w:rPr>
        <w:t xml:space="preserve">أجأ الرجل إذا فر . </w:t>
      </w:r>
    </w:p>
    <w:p w:rsidR="00417A6A" w:rsidRPr="00935338" w:rsidRDefault="00417A6A" w:rsidP="00417A6A">
      <w:pPr>
        <w:jc w:val="lowKashida"/>
        <w:rPr>
          <w:rFonts w:cs="Traditional Arabic"/>
          <w:sz w:val="28"/>
          <w:szCs w:val="28"/>
          <w:rtl/>
        </w:rPr>
      </w:pPr>
      <w:r w:rsidRPr="00935338">
        <w:rPr>
          <w:rFonts w:cs="Traditional Arabic" w:hint="cs"/>
          <w:sz w:val="32"/>
          <w:szCs w:val="32"/>
          <w:rtl/>
        </w:rPr>
        <w:t xml:space="preserve">     </w:t>
      </w:r>
      <w:r w:rsidRPr="00935338">
        <w:rPr>
          <w:rFonts w:cs="Traditional Arabic"/>
          <w:sz w:val="32"/>
          <w:szCs w:val="32"/>
          <w:rtl/>
        </w:rPr>
        <w:t xml:space="preserve">أجأ أحد جبلي طيء </w:t>
      </w:r>
      <w:r w:rsidRPr="00935338">
        <w:rPr>
          <w:rFonts w:cs="Traditional Arabic" w:hint="cs"/>
          <w:sz w:val="32"/>
          <w:szCs w:val="32"/>
          <w:rtl/>
        </w:rPr>
        <w:t xml:space="preserve">، </w:t>
      </w:r>
      <w:r w:rsidRPr="00935338">
        <w:rPr>
          <w:rFonts w:cs="Traditional Arabic"/>
          <w:sz w:val="32"/>
          <w:szCs w:val="32"/>
          <w:rtl/>
        </w:rPr>
        <w:t>وهو غربي فيد</w:t>
      </w:r>
      <w:r w:rsidRPr="00935338">
        <w:rPr>
          <w:rFonts w:cs="Traditional Arabic" w:hint="cs"/>
          <w:sz w:val="32"/>
          <w:szCs w:val="32"/>
          <w:rtl/>
        </w:rPr>
        <w:t xml:space="preserve"> ،</w:t>
      </w:r>
      <w:r w:rsidRPr="00935338">
        <w:rPr>
          <w:rFonts w:cs="Traditional Arabic"/>
          <w:sz w:val="32"/>
          <w:szCs w:val="32"/>
          <w:rtl/>
        </w:rPr>
        <w:t xml:space="preserve"> وبينهما مسير ليلتين </w:t>
      </w:r>
      <w:r w:rsidRPr="00935338">
        <w:rPr>
          <w:rFonts w:cs="Traditional Arabic" w:hint="cs"/>
          <w:sz w:val="32"/>
          <w:szCs w:val="32"/>
          <w:rtl/>
        </w:rPr>
        <w:t xml:space="preserve">، </w:t>
      </w:r>
      <w:r w:rsidRPr="00935338">
        <w:rPr>
          <w:rFonts w:cs="Traditional Arabic"/>
          <w:sz w:val="32"/>
          <w:szCs w:val="32"/>
          <w:rtl/>
        </w:rPr>
        <w:t xml:space="preserve">وفيه قرى كثيرة . وذكر العلماء بأخبار العرب </w:t>
      </w:r>
      <w:r w:rsidRPr="00935338">
        <w:rPr>
          <w:rFonts w:cs="Traditional Arabic" w:hint="cs"/>
          <w:sz w:val="32"/>
          <w:szCs w:val="32"/>
          <w:rtl/>
        </w:rPr>
        <w:t xml:space="preserve">: </w:t>
      </w:r>
      <w:r w:rsidRPr="00935338">
        <w:rPr>
          <w:rFonts w:cs="Traditional Arabic"/>
          <w:sz w:val="32"/>
          <w:szCs w:val="32"/>
          <w:rtl/>
        </w:rPr>
        <w:t xml:space="preserve">أن أجأ سمي باسم رجل </w:t>
      </w:r>
      <w:r w:rsidRPr="00935338">
        <w:rPr>
          <w:rFonts w:cs="Traditional Arabic" w:hint="cs"/>
          <w:sz w:val="32"/>
          <w:szCs w:val="32"/>
          <w:rtl/>
        </w:rPr>
        <w:t xml:space="preserve">، </w:t>
      </w:r>
      <w:r w:rsidRPr="00935338">
        <w:rPr>
          <w:rFonts w:cs="Traditional Arabic"/>
          <w:sz w:val="32"/>
          <w:szCs w:val="32"/>
          <w:rtl/>
        </w:rPr>
        <w:t xml:space="preserve">وسمي سلمى باسم امرأة </w:t>
      </w:r>
      <w:r w:rsidRPr="00935338">
        <w:rPr>
          <w:rFonts w:cs="Traditional Arabic" w:hint="cs"/>
          <w:sz w:val="32"/>
          <w:szCs w:val="32"/>
          <w:rtl/>
        </w:rPr>
        <w:t xml:space="preserve">، </w:t>
      </w:r>
      <w:r w:rsidRPr="00935338">
        <w:rPr>
          <w:rFonts w:cs="Traditional Arabic"/>
          <w:sz w:val="32"/>
          <w:szCs w:val="32"/>
          <w:rtl/>
        </w:rPr>
        <w:t xml:space="preserve">وكان من خبرهما </w:t>
      </w:r>
      <w:r w:rsidRPr="00935338">
        <w:rPr>
          <w:rFonts w:cs="Traditional Arabic" w:hint="cs"/>
          <w:sz w:val="32"/>
          <w:szCs w:val="32"/>
          <w:rtl/>
        </w:rPr>
        <w:t xml:space="preserve">: </w:t>
      </w:r>
      <w:r w:rsidRPr="00935338">
        <w:rPr>
          <w:rFonts w:cs="Traditional Arabic"/>
          <w:sz w:val="32"/>
          <w:szCs w:val="32"/>
          <w:rtl/>
        </w:rPr>
        <w:t xml:space="preserve">أن رجلا من العماليق يقال له أجأ بن عبد الحي </w:t>
      </w:r>
      <w:r w:rsidRPr="00935338">
        <w:rPr>
          <w:rFonts w:cs="Traditional Arabic" w:hint="cs"/>
          <w:sz w:val="32"/>
          <w:szCs w:val="32"/>
          <w:rtl/>
        </w:rPr>
        <w:t xml:space="preserve">، </w:t>
      </w:r>
      <w:r w:rsidRPr="00935338">
        <w:rPr>
          <w:rFonts w:cs="Traditional Arabic"/>
          <w:sz w:val="32"/>
          <w:szCs w:val="32"/>
          <w:rtl/>
        </w:rPr>
        <w:t xml:space="preserve">عشق امرأة من قومه </w:t>
      </w:r>
      <w:r w:rsidRPr="00935338">
        <w:rPr>
          <w:rFonts w:cs="Traditional Arabic" w:hint="cs"/>
          <w:sz w:val="32"/>
          <w:szCs w:val="32"/>
          <w:rtl/>
        </w:rPr>
        <w:t xml:space="preserve">، </w:t>
      </w:r>
      <w:r w:rsidRPr="00935338">
        <w:rPr>
          <w:rFonts w:cs="Traditional Arabic"/>
          <w:sz w:val="32"/>
          <w:szCs w:val="32"/>
          <w:rtl/>
        </w:rPr>
        <w:t xml:space="preserve">يقال لها سلمى </w:t>
      </w:r>
      <w:r w:rsidRPr="00935338">
        <w:rPr>
          <w:rFonts w:cs="Traditional Arabic" w:hint="cs"/>
          <w:sz w:val="32"/>
          <w:szCs w:val="32"/>
          <w:rtl/>
        </w:rPr>
        <w:t>،</w:t>
      </w:r>
      <w:r w:rsidRPr="00935338">
        <w:rPr>
          <w:rFonts w:cs="Traditional Arabic"/>
          <w:sz w:val="32"/>
          <w:szCs w:val="32"/>
          <w:rtl/>
        </w:rPr>
        <w:t xml:space="preserve"> وكان لها حاضنة يقال لها العوجاء  </w:t>
      </w:r>
      <w:r w:rsidRPr="00935338">
        <w:rPr>
          <w:rFonts w:cs="Traditional Arabic" w:hint="cs"/>
          <w:sz w:val="32"/>
          <w:szCs w:val="32"/>
          <w:rtl/>
        </w:rPr>
        <w:t>،</w:t>
      </w:r>
      <w:r w:rsidRPr="00935338">
        <w:rPr>
          <w:rFonts w:cs="Traditional Arabic"/>
          <w:sz w:val="32"/>
          <w:szCs w:val="32"/>
          <w:rtl/>
        </w:rPr>
        <w:t xml:space="preserve">  وكان</w:t>
      </w:r>
      <w:r w:rsidRPr="00935338">
        <w:rPr>
          <w:rFonts w:cs="Traditional Arabic" w:hint="cs"/>
          <w:sz w:val="32"/>
          <w:szCs w:val="32"/>
          <w:rtl/>
        </w:rPr>
        <w:t>ا</w:t>
      </w:r>
      <w:r w:rsidRPr="00935338">
        <w:rPr>
          <w:rFonts w:cs="Traditional Arabic"/>
          <w:sz w:val="32"/>
          <w:szCs w:val="32"/>
          <w:rtl/>
        </w:rPr>
        <w:t xml:space="preserve"> يجتمعان في منزلها حتى نذر بهما إخوة سلمى </w:t>
      </w:r>
      <w:r w:rsidRPr="00935338">
        <w:rPr>
          <w:rFonts w:cs="Traditional Arabic" w:hint="cs"/>
          <w:sz w:val="32"/>
          <w:szCs w:val="32"/>
          <w:rtl/>
        </w:rPr>
        <w:t xml:space="preserve">، </w:t>
      </w:r>
      <w:r w:rsidRPr="00935338">
        <w:rPr>
          <w:rFonts w:cs="Traditional Arabic"/>
          <w:sz w:val="32"/>
          <w:szCs w:val="32"/>
          <w:rtl/>
        </w:rPr>
        <w:t>وهم الغميم والمضل وفدك وفائد والحدثان وزوجها</w:t>
      </w:r>
      <w:r w:rsidRPr="00935338">
        <w:rPr>
          <w:rFonts w:cs="Traditional Arabic" w:hint="cs"/>
          <w:sz w:val="32"/>
          <w:szCs w:val="32"/>
          <w:rtl/>
        </w:rPr>
        <w:t xml:space="preserve"> .</w:t>
      </w:r>
      <w:r w:rsidRPr="00935338">
        <w:rPr>
          <w:rFonts w:cs="Traditional Arabic"/>
          <w:sz w:val="32"/>
          <w:szCs w:val="32"/>
          <w:rtl/>
        </w:rPr>
        <w:t xml:space="preserve">فخافت سلمى وهربت هي وأجأ والعوجاء </w:t>
      </w:r>
      <w:r w:rsidRPr="00935338">
        <w:rPr>
          <w:rFonts w:cs="Traditional Arabic" w:hint="cs"/>
          <w:sz w:val="32"/>
          <w:szCs w:val="32"/>
          <w:rtl/>
        </w:rPr>
        <w:t xml:space="preserve">، </w:t>
      </w:r>
      <w:r w:rsidRPr="00935338">
        <w:rPr>
          <w:rFonts w:cs="Traditional Arabic"/>
          <w:sz w:val="32"/>
          <w:szCs w:val="32"/>
          <w:rtl/>
        </w:rPr>
        <w:t>وتبعهم زوجها وإخوتها فلحقوا سلمى على الجبل المسمى سلمى فقتلوها هناك</w:t>
      </w:r>
      <w:r w:rsidRPr="00935338">
        <w:rPr>
          <w:rFonts w:cs="Traditional Arabic" w:hint="cs"/>
          <w:sz w:val="32"/>
          <w:szCs w:val="32"/>
          <w:rtl/>
        </w:rPr>
        <w:t xml:space="preserve"> ،</w:t>
      </w:r>
      <w:r w:rsidRPr="00935338">
        <w:rPr>
          <w:rFonts w:cs="Traditional Arabic"/>
          <w:sz w:val="32"/>
          <w:szCs w:val="32"/>
          <w:rtl/>
        </w:rPr>
        <w:t xml:space="preserve"> فسمي الجبل باسمها </w:t>
      </w:r>
      <w:r w:rsidRPr="00935338">
        <w:rPr>
          <w:rFonts w:cs="Traditional Arabic" w:hint="cs"/>
          <w:sz w:val="32"/>
          <w:szCs w:val="32"/>
          <w:rtl/>
        </w:rPr>
        <w:t>،</w:t>
      </w:r>
      <w:r w:rsidRPr="00935338">
        <w:rPr>
          <w:rFonts w:cs="Traditional Arabic"/>
          <w:sz w:val="32"/>
          <w:szCs w:val="32"/>
          <w:rtl/>
        </w:rPr>
        <w:t xml:space="preserve">  ولحقوا العوجاء على هضبة بين الجبلين فقتلوها هناك </w:t>
      </w:r>
      <w:r w:rsidRPr="00935338">
        <w:rPr>
          <w:rFonts w:cs="Traditional Arabic" w:hint="cs"/>
          <w:sz w:val="32"/>
          <w:szCs w:val="32"/>
          <w:rtl/>
        </w:rPr>
        <w:t xml:space="preserve">، </w:t>
      </w:r>
      <w:r w:rsidRPr="00935338">
        <w:rPr>
          <w:rFonts w:cs="Traditional Arabic"/>
          <w:sz w:val="32"/>
          <w:szCs w:val="32"/>
          <w:rtl/>
        </w:rPr>
        <w:t xml:space="preserve">فسمي المكان بها </w:t>
      </w:r>
      <w:r w:rsidRPr="00935338">
        <w:rPr>
          <w:rFonts w:cs="Traditional Arabic" w:hint="cs"/>
          <w:sz w:val="32"/>
          <w:szCs w:val="32"/>
          <w:rtl/>
        </w:rPr>
        <w:t>،</w:t>
      </w:r>
      <w:r w:rsidRPr="00935338">
        <w:rPr>
          <w:rFonts w:cs="Traditional Arabic"/>
          <w:sz w:val="32"/>
          <w:szCs w:val="32"/>
          <w:rtl/>
        </w:rPr>
        <w:t xml:space="preserve"> ولحقوا أجأ بالجبل المسمى بأجإ فقتلوه فيه </w:t>
      </w:r>
      <w:r w:rsidRPr="00935338">
        <w:rPr>
          <w:rFonts w:cs="Traditional Arabic" w:hint="cs"/>
          <w:sz w:val="32"/>
          <w:szCs w:val="32"/>
          <w:rtl/>
        </w:rPr>
        <w:t xml:space="preserve">، </w:t>
      </w:r>
      <w:r w:rsidRPr="00935338">
        <w:rPr>
          <w:rFonts w:cs="Traditional Arabic"/>
          <w:sz w:val="32"/>
          <w:szCs w:val="32"/>
          <w:rtl/>
        </w:rPr>
        <w:t xml:space="preserve">فسمي به </w:t>
      </w:r>
      <w:r w:rsidRPr="00935338">
        <w:rPr>
          <w:rFonts w:cs="Traditional Arabic" w:hint="cs"/>
          <w:sz w:val="32"/>
          <w:szCs w:val="32"/>
          <w:rtl/>
        </w:rPr>
        <w:t xml:space="preserve">، </w:t>
      </w:r>
      <w:r w:rsidRPr="00935338">
        <w:rPr>
          <w:rFonts w:cs="Traditional Arabic"/>
          <w:sz w:val="32"/>
          <w:szCs w:val="32"/>
          <w:rtl/>
        </w:rPr>
        <w:t xml:space="preserve">وأنفوا أن يرجعوا إلى قومهم </w:t>
      </w:r>
      <w:r w:rsidRPr="00935338">
        <w:rPr>
          <w:rFonts w:cs="Traditional Arabic" w:hint="cs"/>
          <w:sz w:val="32"/>
          <w:szCs w:val="32"/>
          <w:rtl/>
        </w:rPr>
        <w:t xml:space="preserve">، </w:t>
      </w:r>
      <w:r w:rsidRPr="00935338">
        <w:rPr>
          <w:rFonts w:cs="Traditional Arabic"/>
          <w:sz w:val="32"/>
          <w:szCs w:val="32"/>
          <w:rtl/>
        </w:rPr>
        <w:t>فسار كل واحد إلى مكان</w:t>
      </w:r>
      <w:r w:rsidRPr="00935338">
        <w:rPr>
          <w:rFonts w:cs="Traditional Arabic" w:hint="cs"/>
          <w:sz w:val="32"/>
          <w:szCs w:val="32"/>
          <w:rtl/>
        </w:rPr>
        <w:t xml:space="preserve"> ،</w:t>
      </w:r>
      <w:r w:rsidRPr="00935338">
        <w:rPr>
          <w:rFonts w:cs="Traditional Arabic"/>
          <w:sz w:val="32"/>
          <w:szCs w:val="32"/>
          <w:rtl/>
        </w:rPr>
        <w:t xml:space="preserve"> فأقام </w:t>
      </w:r>
      <w:r w:rsidRPr="00935338">
        <w:rPr>
          <w:rFonts w:cs="Traditional Arabic"/>
          <w:sz w:val="28"/>
          <w:szCs w:val="28"/>
          <w:rtl/>
        </w:rPr>
        <w:t xml:space="preserve">به فسمي ذلك المكان باسمه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وأما سبب نزول طيء الجبلين </w:t>
      </w:r>
      <w:r w:rsidRPr="00935338">
        <w:rPr>
          <w:rFonts w:cs="Traditional Arabic" w:hint="cs"/>
          <w:sz w:val="32"/>
          <w:szCs w:val="32"/>
          <w:rtl/>
        </w:rPr>
        <w:t xml:space="preserve">، </w:t>
      </w:r>
      <w:r w:rsidRPr="00935338">
        <w:rPr>
          <w:rFonts w:cs="Traditional Arabic"/>
          <w:sz w:val="32"/>
          <w:szCs w:val="32"/>
          <w:rtl/>
        </w:rPr>
        <w:t xml:space="preserve">واختصاصهم بسكناهما دون غيرهم من العرب </w:t>
      </w:r>
      <w:r w:rsidRPr="00935338">
        <w:rPr>
          <w:rFonts w:cs="Traditional Arabic" w:hint="cs"/>
          <w:sz w:val="32"/>
          <w:szCs w:val="32"/>
          <w:rtl/>
        </w:rPr>
        <w:t xml:space="preserve">، </w:t>
      </w:r>
      <w:r w:rsidRPr="00935338">
        <w:rPr>
          <w:rFonts w:cs="Traditional Arabic"/>
          <w:sz w:val="32"/>
          <w:szCs w:val="32"/>
          <w:rtl/>
        </w:rPr>
        <w:t xml:space="preserve">فقد اختلفت الرواة فيه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hint="cs"/>
          <w:b/>
          <w:bCs/>
          <w:sz w:val="32"/>
          <w:szCs w:val="32"/>
          <w:rtl/>
        </w:rPr>
        <w:t>والرواية طويلة ونحن نقتبس جزءا منها مختصرا</w:t>
      </w:r>
      <w:r w:rsidRPr="00935338">
        <w:rPr>
          <w:rFonts w:cs="Traditional Arabic" w:hint="cs"/>
          <w:sz w:val="32"/>
          <w:szCs w:val="32"/>
          <w:rtl/>
        </w:rPr>
        <w:t xml:space="preserve"> ) ، </w:t>
      </w:r>
      <w:r w:rsidRPr="00935338">
        <w:rPr>
          <w:rFonts w:cs="Traditional Arabic"/>
          <w:sz w:val="32"/>
          <w:szCs w:val="32"/>
          <w:rtl/>
        </w:rPr>
        <w:t xml:space="preserve">والحكاية عنه </w:t>
      </w:r>
      <w:r w:rsidRPr="00935338">
        <w:rPr>
          <w:rFonts w:cs="Traditional Arabic" w:hint="cs"/>
          <w:sz w:val="32"/>
          <w:szCs w:val="32"/>
          <w:rtl/>
        </w:rPr>
        <w:t xml:space="preserve">: </w:t>
      </w:r>
      <w:r w:rsidRPr="00935338">
        <w:rPr>
          <w:rFonts w:cs="Traditional Arabic"/>
          <w:sz w:val="32"/>
          <w:szCs w:val="32"/>
          <w:rtl/>
        </w:rPr>
        <w:t xml:space="preserve">وقع بين طيء وعمومته ملاحاة ففارقهم وسار نحو الحجاز بأهله وماله وتتبع مواقع القطر </w:t>
      </w:r>
      <w:r w:rsidRPr="00935338">
        <w:rPr>
          <w:rFonts w:cs="Traditional Arabic" w:hint="cs"/>
          <w:sz w:val="32"/>
          <w:szCs w:val="32"/>
          <w:rtl/>
        </w:rPr>
        <w:t xml:space="preserve">، </w:t>
      </w:r>
      <w:r w:rsidRPr="00935338">
        <w:rPr>
          <w:rFonts w:cs="Traditional Arabic"/>
          <w:sz w:val="32"/>
          <w:szCs w:val="32"/>
          <w:rtl/>
        </w:rPr>
        <w:t>فسمي طيئا لطيه المنازل</w:t>
      </w:r>
      <w:r w:rsidRPr="00935338">
        <w:rPr>
          <w:rFonts w:cs="Traditional Arabic" w:hint="cs"/>
          <w:sz w:val="32"/>
          <w:szCs w:val="32"/>
          <w:rtl/>
        </w:rPr>
        <w:t xml:space="preserve"> ،</w:t>
      </w:r>
      <w:r w:rsidRPr="00935338">
        <w:rPr>
          <w:rFonts w:cs="Traditional Arabic"/>
          <w:sz w:val="32"/>
          <w:szCs w:val="32"/>
          <w:rtl/>
        </w:rPr>
        <w:t xml:space="preserve"> وقيل إنه سمي طيئا لغير ذلك </w:t>
      </w:r>
      <w:r w:rsidRPr="00935338">
        <w:rPr>
          <w:rFonts w:cs="Traditional Arabic" w:hint="cs"/>
          <w:sz w:val="32"/>
          <w:szCs w:val="32"/>
          <w:rtl/>
        </w:rPr>
        <w:t xml:space="preserve">، </w:t>
      </w:r>
      <w:r w:rsidRPr="00935338">
        <w:rPr>
          <w:rFonts w:cs="Traditional Arabic"/>
          <w:sz w:val="32"/>
          <w:szCs w:val="32"/>
          <w:rtl/>
        </w:rPr>
        <w:t xml:space="preserve">وأوغل طيء بأرض الحجاز </w:t>
      </w:r>
      <w:r w:rsidRPr="00935338">
        <w:rPr>
          <w:rFonts w:cs="Traditional Arabic" w:hint="cs"/>
          <w:sz w:val="32"/>
          <w:szCs w:val="32"/>
          <w:rtl/>
        </w:rPr>
        <w:t xml:space="preserve">، </w:t>
      </w:r>
      <w:r w:rsidRPr="00935338">
        <w:rPr>
          <w:rFonts w:cs="Traditional Arabic"/>
          <w:sz w:val="32"/>
          <w:szCs w:val="32"/>
          <w:rtl/>
        </w:rPr>
        <w:t>وكان له بعير يشرد في كل سنة عن إبله</w:t>
      </w:r>
      <w:r w:rsidRPr="00935338">
        <w:rPr>
          <w:rFonts w:cs="Traditional Arabic" w:hint="cs"/>
          <w:sz w:val="32"/>
          <w:szCs w:val="32"/>
          <w:rtl/>
        </w:rPr>
        <w:t xml:space="preserve"> ،</w:t>
      </w:r>
      <w:r w:rsidRPr="00935338">
        <w:rPr>
          <w:rFonts w:cs="Traditional Arabic"/>
          <w:sz w:val="32"/>
          <w:szCs w:val="32"/>
          <w:rtl/>
        </w:rPr>
        <w:t xml:space="preserve"> ويغيب ثلاثة أشهر </w:t>
      </w:r>
      <w:r w:rsidRPr="00935338">
        <w:rPr>
          <w:rFonts w:cs="Traditional Arabic" w:hint="cs"/>
          <w:sz w:val="32"/>
          <w:szCs w:val="32"/>
          <w:rtl/>
        </w:rPr>
        <w:t xml:space="preserve">، </w:t>
      </w:r>
      <w:r w:rsidRPr="00935338">
        <w:rPr>
          <w:rFonts w:cs="Traditional Arabic"/>
          <w:sz w:val="32"/>
          <w:szCs w:val="32"/>
          <w:rtl/>
        </w:rPr>
        <w:t xml:space="preserve">ثم يعود </w:t>
      </w:r>
      <w:r w:rsidRPr="00935338">
        <w:rPr>
          <w:rFonts w:cs="Traditional Arabic" w:hint="cs"/>
          <w:sz w:val="32"/>
          <w:szCs w:val="32"/>
          <w:rtl/>
        </w:rPr>
        <w:t>إ</w:t>
      </w:r>
      <w:r w:rsidRPr="00935338">
        <w:rPr>
          <w:rFonts w:cs="Traditional Arabic"/>
          <w:sz w:val="32"/>
          <w:szCs w:val="32"/>
          <w:rtl/>
        </w:rPr>
        <w:t xml:space="preserve">ليه وقد عبل وسمن وآثار الخضرة بادية في شدقيه </w:t>
      </w:r>
      <w:r w:rsidRPr="00935338">
        <w:rPr>
          <w:rFonts w:cs="Traditional Arabic" w:hint="cs"/>
          <w:sz w:val="32"/>
          <w:szCs w:val="32"/>
          <w:rtl/>
        </w:rPr>
        <w:t xml:space="preserve">، </w:t>
      </w:r>
      <w:r w:rsidRPr="00935338">
        <w:rPr>
          <w:rFonts w:cs="Traditional Arabic"/>
          <w:sz w:val="32"/>
          <w:szCs w:val="32"/>
          <w:rtl/>
        </w:rPr>
        <w:t xml:space="preserve">فقال لابنه عمرو </w:t>
      </w:r>
      <w:r w:rsidRPr="00935338">
        <w:rPr>
          <w:rFonts w:cs="Traditional Arabic" w:hint="cs"/>
          <w:sz w:val="32"/>
          <w:szCs w:val="32"/>
          <w:rtl/>
        </w:rPr>
        <w:t xml:space="preserve">: </w:t>
      </w:r>
      <w:r w:rsidRPr="00935338">
        <w:rPr>
          <w:rFonts w:cs="Traditional Arabic"/>
          <w:sz w:val="32"/>
          <w:szCs w:val="32"/>
          <w:rtl/>
        </w:rPr>
        <w:t xml:space="preserve">تفقد يا بني هذا البعير </w:t>
      </w:r>
      <w:r w:rsidRPr="00935338">
        <w:rPr>
          <w:rFonts w:cs="Traditional Arabic" w:hint="cs"/>
          <w:sz w:val="32"/>
          <w:szCs w:val="32"/>
          <w:rtl/>
        </w:rPr>
        <w:t xml:space="preserve">، </w:t>
      </w:r>
      <w:r w:rsidRPr="00935338">
        <w:rPr>
          <w:rFonts w:cs="Traditional Arabic"/>
          <w:sz w:val="32"/>
          <w:szCs w:val="32"/>
          <w:rtl/>
        </w:rPr>
        <w:t xml:space="preserve">فإذا شرد فاتبع </w:t>
      </w:r>
      <w:r w:rsidRPr="00935338">
        <w:rPr>
          <w:rFonts w:cs="Traditional Arabic" w:hint="cs"/>
          <w:sz w:val="32"/>
          <w:szCs w:val="32"/>
          <w:rtl/>
        </w:rPr>
        <w:t>أثره</w:t>
      </w:r>
      <w:r w:rsidRPr="00935338">
        <w:rPr>
          <w:rFonts w:cs="Traditional Arabic"/>
          <w:sz w:val="32"/>
          <w:szCs w:val="32"/>
          <w:rtl/>
        </w:rPr>
        <w:t xml:space="preserve"> حتى تنظر إلى أين ينتهي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فلما كانت أيام الربيع وشرد البعير تبعه على ناقة له فلم يزل يقفر رجاء حتى صار إلى جبل طيىء </w:t>
      </w:r>
      <w:r w:rsidRPr="00935338">
        <w:rPr>
          <w:rFonts w:cs="Traditional Arabic" w:hint="cs"/>
          <w:sz w:val="32"/>
          <w:szCs w:val="32"/>
          <w:rtl/>
        </w:rPr>
        <w:t xml:space="preserve">، </w:t>
      </w:r>
      <w:r w:rsidRPr="00935338">
        <w:rPr>
          <w:rFonts w:cs="Traditional Arabic"/>
          <w:sz w:val="32"/>
          <w:szCs w:val="32"/>
          <w:rtl/>
        </w:rPr>
        <w:t xml:space="preserve">فأقام هنالك ونظر عمرو إلى بلاد واسعة كثيرة المياه والشجر والنخيل والريف </w:t>
      </w:r>
      <w:r w:rsidRPr="00935338">
        <w:rPr>
          <w:rFonts w:cs="Traditional Arabic" w:hint="cs"/>
          <w:sz w:val="32"/>
          <w:szCs w:val="32"/>
          <w:rtl/>
        </w:rPr>
        <w:t xml:space="preserve">، </w:t>
      </w:r>
      <w:r w:rsidRPr="00935338">
        <w:rPr>
          <w:rFonts w:cs="Traditional Arabic"/>
          <w:sz w:val="32"/>
          <w:szCs w:val="32"/>
          <w:rtl/>
        </w:rPr>
        <w:t xml:space="preserve">فرجع إلى أبيه وأخبره بذلك فسار طيىء بإبله وولده حتى نزل الجبلين فرآهما أرضا لها شأن </w:t>
      </w:r>
      <w:r w:rsidRPr="00935338">
        <w:rPr>
          <w:rFonts w:cs="Traditional Arabic" w:hint="cs"/>
          <w:sz w:val="32"/>
          <w:szCs w:val="32"/>
          <w:rtl/>
        </w:rPr>
        <w:t xml:space="preserve">، </w:t>
      </w:r>
      <w:r w:rsidRPr="00935338">
        <w:rPr>
          <w:rFonts w:cs="Traditional Arabic"/>
          <w:sz w:val="32"/>
          <w:szCs w:val="32"/>
          <w:rtl/>
        </w:rPr>
        <w:t xml:space="preserve">ورأى فيها شيخا عظيما </w:t>
      </w:r>
      <w:r w:rsidRPr="00935338">
        <w:rPr>
          <w:rFonts w:cs="Traditional Arabic" w:hint="cs"/>
          <w:sz w:val="32"/>
          <w:szCs w:val="32"/>
          <w:rtl/>
        </w:rPr>
        <w:t xml:space="preserve">، </w:t>
      </w:r>
      <w:r w:rsidRPr="00935338">
        <w:rPr>
          <w:rFonts w:cs="Traditional Arabic"/>
          <w:sz w:val="32"/>
          <w:szCs w:val="32"/>
          <w:rtl/>
        </w:rPr>
        <w:t xml:space="preserve">جسيما </w:t>
      </w:r>
      <w:r w:rsidRPr="00935338">
        <w:rPr>
          <w:rFonts w:cs="Traditional Arabic" w:hint="cs"/>
          <w:sz w:val="32"/>
          <w:szCs w:val="32"/>
          <w:rtl/>
        </w:rPr>
        <w:t xml:space="preserve">، </w:t>
      </w:r>
      <w:r w:rsidRPr="00935338">
        <w:rPr>
          <w:rFonts w:cs="Traditional Arabic"/>
          <w:sz w:val="32"/>
          <w:szCs w:val="32"/>
          <w:rtl/>
        </w:rPr>
        <w:t xml:space="preserve">مديد القامة </w:t>
      </w:r>
      <w:r w:rsidRPr="00935338">
        <w:rPr>
          <w:rFonts w:cs="Traditional Arabic" w:hint="cs"/>
          <w:sz w:val="32"/>
          <w:szCs w:val="32"/>
          <w:rtl/>
        </w:rPr>
        <w:t xml:space="preserve">، </w:t>
      </w:r>
      <w:r w:rsidRPr="00935338">
        <w:rPr>
          <w:rFonts w:cs="Traditional Arabic"/>
          <w:sz w:val="32"/>
          <w:szCs w:val="32"/>
          <w:rtl/>
        </w:rPr>
        <w:t>على خلق العاديين ومعه امرأة على خلقه يقال لها سلمى</w:t>
      </w:r>
      <w:r w:rsidRPr="00935338">
        <w:rPr>
          <w:rFonts w:cs="Traditional Arabic" w:hint="cs"/>
          <w:sz w:val="32"/>
          <w:szCs w:val="32"/>
          <w:rtl/>
        </w:rPr>
        <w:t xml:space="preserve"> ،</w:t>
      </w:r>
      <w:r w:rsidRPr="00935338">
        <w:rPr>
          <w:rFonts w:cs="Traditional Arabic"/>
          <w:sz w:val="32"/>
          <w:szCs w:val="32"/>
          <w:rtl/>
        </w:rPr>
        <w:t xml:space="preserve"> وهي امرأته وقد اقتسما الجبلين بينهما نصفين </w:t>
      </w:r>
      <w:r w:rsidRPr="00935338">
        <w:rPr>
          <w:rFonts w:cs="Traditional Arabic" w:hint="cs"/>
          <w:sz w:val="32"/>
          <w:szCs w:val="32"/>
          <w:rtl/>
        </w:rPr>
        <w:t xml:space="preserve">، </w:t>
      </w:r>
      <w:r w:rsidRPr="00935338">
        <w:rPr>
          <w:rFonts w:cs="Traditional Arabic"/>
          <w:sz w:val="32"/>
          <w:szCs w:val="32"/>
          <w:rtl/>
        </w:rPr>
        <w:t xml:space="preserve">فأجأ في أحد النصفين وسلمى في الآخر </w:t>
      </w:r>
      <w:r w:rsidRPr="00935338">
        <w:rPr>
          <w:rFonts w:cs="Traditional Arabic" w:hint="cs"/>
          <w:sz w:val="32"/>
          <w:szCs w:val="32"/>
          <w:rtl/>
        </w:rPr>
        <w:t xml:space="preserve">، </w:t>
      </w:r>
      <w:r w:rsidRPr="00935338">
        <w:rPr>
          <w:rFonts w:cs="Traditional Arabic"/>
          <w:sz w:val="32"/>
          <w:szCs w:val="32"/>
          <w:rtl/>
        </w:rPr>
        <w:t xml:space="preserve">فسألهما طيىء عن أمرهما </w:t>
      </w:r>
      <w:r w:rsidRPr="00935338">
        <w:rPr>
          <w:rFonts w:cs="Traditional Arabic" w:hint="cs"/>
          <w:sz w:val="32"/>
          <w:szCs w:val="32"/>
          <w:rtl/>
        </w:rPr>
        <w:t xml:space="preserve">، </w:t>
      </w:r>
      <w:r w:rsidRPr="00935338">
        <w:rPr>
          <w:rFonts w:cs="Traditional Arabic"/>
          <w:sz w:val="32"/>
          <w:szCs w:val="32"/>
          <w:rtl/>
        </w:rPr>
        <w:t xml:space="preserve">فقال الشيخ </w:t>
      </w:r>
      <w:r w:rsidRPr="00935338">
        <w:rPr>
          <w:rFonts w:cs="Traditional Arabic" w:hint="cs"/>
          <w:sz w:val="32"/>
          <w:szCs w:val="32"/>
          <w:rtl/>
        </w:rPr>
        <w:t xml:space="preserve">: </w:t>
      </w:r>
      <w:r w:rsidRPr="00935338">
        <w:rPr>
          <w:rFonts w:cs="Traditional Arabic"/>
          <w:sz w:val="32"/>
          <w:szCs w:val="32"/>
          <w:rtl/>
        </w:rPr>
        <w:t xml:space="preserve">نحن من بقايا صحار غنينا بهذين الجبلين عصرا بعد عصر </w:t>
      </w:r>
      <w:r w:rsidRPr="00935338">
        <w:rPr>
          <w:rFonts w:cs="Traditional Arabic" w:hint="cs"/>
          <w:sz w:val="32"/>
          <w:szCs w:val="32"/>
          <w:rtl/>
        </w:rPr>
        <w:t xml:space="preserve">، </w:t>
      </w:r>
      <w:r w:rsidRPr="00935338">
        <w:rPr>
          <w:rFonts w:cs="Traditional Arabic"/>
          <w:sz w:val="32"/>
          <w:szCs w:val="32"/>
          <w:rtl/>
        </w:rPr>
        <w:t xml:space="preserve">أفنانا كر الليل والنهار </w:t>
      </w:r>
      <w:r w:rsidRPr="00935338">
        <w:rPr>
          <w:rFonts w:cs="Traditional Arabic" w:hint="cs"/>
          <w:sz w:val="32"/>
          <w:szCs w:val="32"/>
          <w:rtl/>
        </w:rPr>
        <w:t xml:space="preserve">، </w:t>
      </w:r>
      <w:r w:rsidRPr="00935338">
        <w:rPr>
          <w:rFonts w:cs="Traditional Arabic"/>
          <w:sz w:val="32"/>
          <w:szCs w:val="32"/>
          <w:rtl/>
        </w:rPr>
        <w:t xml:space="preserve">فقال له طيىء </w:t>
      </w:r>
      <w:r w:rsidRPr="00935338">
        <w:rPr>
          <w:rFonts w:cs="Traditional Arabic" w:hint="cs"/>
          <w:sz w:val="32"/>
          <w:szCs w:val="32"/>
          <w:rtl/>
        </w:rPr>
        <w:t xml:space="preserve">: </w:t>
      </w:r>
      <w:r w:rsidRPr="00935338">
        <w:rPr>
          <w:rFonts w:cs="Traditional Arabic"/>
          <w:sz w:val="32"/>
          <w:szCs w:val="32"/>
          <w:rtl/>
        </w:rPr>
        <w:t xml:space="preserve">هل لك في مشاركتي إياك في هذا المكان فأكون لك مؤنسا وخلا </w:t>
      </w:r>
      <w:r w:rsidRPr="00935338">
        <w:rPr>
          <w:rFonts w:cs="Traditional Arabic" w:hint="cs"/>
          <w:sz w:val="32"/>
          <w:szCs w:val="32"/>
          <w:rtl/>
        </w:rPr>
        <w:t xml:space="preserve">؟ </w:t>
      </w:r>
      <w:r w:rsidRPr="00935338">
        <w:rPr>
          <w:rFonts w:cs="Traditional Arabic"/>
          <w:sz w:val="32"/>
          <w:szCs w:val="32"/>
          <w:rtl/>
        </w:rPr>
        <w:t xml:space="preserve">فقال الشيخ </w:t>
      </w:r>
      <w:r w:rsidRPr="00935338">
        <w:rPr>
          <w:rFonts w:cs="Traditional Arabic" w:hint="cs"/>
          <w:sz w:val="32"/>
          <w:szCs w:val="32"/>
          <w:rtl/>
        </w:rPr>
        <w:t xml:space="preserve">: </w:t>
      </w:r>
      <w:r w:rsidRPr="00935338">
        <w:rPr>
          <w:rFonts w:cs="Traditional Arabic"/>
          <w:sz w:val="32"/>
          <w:szCs w:val="32"/>
          <w:rtl/>
        </w:rPr>
        <w:t xml:space="preserve">إن لي في ذلك رأيا فأقم فإن المكان واسع </w:t>
      </w:r>
      <w:r w:rsidRPr="00935338">
        <w:rPr>
          <w:rFonts w:cs="Traditional Arabic" w:hint="cs"/>
          <w:sz w:val="32"/>
          <w:szCs w:val="32"/>
          <w:rtl/>
        </w:rPr>
        <w:t xml:space="preserve">، </w:t>
      </w:r>
      <w:r w:rsidRPr="00935338">
        <w:rPr>
          <w:rFonts w:cs="Traditional Arabic"/>
          <w:sz w:val="32"/>
          <w:szCs w:val="32"/>
          <w:rtl/>
        </w:rPr>
        <w:t xml:space="preserve">والشجر يانع </w:t>
      </w:r>
      <w:r w:rsidRPr="00935338">
        <w:rPr>
          <w:rFonts w:cs="Traditional Arabic" w:hint="cs"/>
          <w:sz w:val="32"/>
          <w:szCs w:val="32"/>
          <w:rtl/>
        </w:rPr>
        <w:t xml:space="preserve">، والماء </w:t>
      </w:r>
      <w:r w:rsidRPr="00935338">
        <w:rPr>
          <w:rFonts w:cs="Traditional Arabic"/>
          <w:sz w:val="32"/>
          <w:szCs w:val="32"/>
          <w:rtl/>
        </w:rPr>
        <w:t xml:space="preserve">طاهر </w:t>
      </w:r>
      <w:r w:rsidRPr="00935338">
        <w:rPr>
          <w:rFonts w:cs="Traditional Arabic" w:hint="cs"/>
          <w:sz w:val="32"/>
          <w:szCs w:val="32"/>
          <w:rtl/>
        </w:rPr>
        <w:t xml:space="preserve">، </w:t>
      </w:r>
      <w:r w:rsidRPr="00935338">
        <w:rPr>
          <w:rFonts w:cs="Traditional Arabic"/>
          <w:sz w:val="32"/>
          <w:szCs w:val="32"/>
          <w:rtl/>
        </w:rPr>
        <w:t xml:space="preserve">والكلأ غامر </w:t>
      </w:r>
      <w:r w:rsidRPr="00935338">
        <w:rPr>
          <w:rFonts w:cs="Traditional Arabic" w:hint="cs"/>
          <w:sz w:val="32"/>
          <w:szCs w:val="32"/>
          <w:rtl/>
        </w:rPr>
        <w:t xml:space="preserve">، </w:t>
      </w:r>
      <w:r w:rsidRPr="00935338">
        <w:rPr>
          <w:rFonts w:cs="Traditional Arabic"/>
          <w:sz w:val="32"/>
          <w:szCs w:val="32"/>
          <w:rtl/>
        </w:rPr>
        <w:t xml:space="preserve">فأقام معه طيىء بإبله وولده بالجبلين </w:t>
      </w:r>
      <w:r w:rsidRPr="00935338">
        <w:rPr>
          <w:rFonts w:cs="Traditional Arabic" w:hint="cs"/>
          <w:sz w:val="32"/>
          <w:szCs w:val="32"/>
          <w:rtl/>
        </w:rPr>
        <w:t xml:space="preserve">، </w:t>
      </w:r>
      <w:r w:rsidRPr="00935338">
        <w:rPr>
          <w:rFonts w:cs="Traditional Arabic"/>
          <w:sz w:val="32"/>
          <w:szCs w:val="32"/>
          <w:rtl/>
        </w:rPr>
        <w:t xml:space="preserve">فلم يلبث الشيخ والعجوز إلا قليلا حتى هلكا وخلص المكان لطيء </w:t>
      </w:r>
      <w:r w:rsidRPr="00935338">
        <w:rPr>
          <w:rFonts w:cs="Traditional Arabic" w:hint="cs"/>
          <w:sz w:val="32"/>
          <w:szCs w:val="32"/>
          <w:rtl/>
        </w:rPr>
        <w:t xml:space="preserve">، </w:t>
      </w:r>
      <w:r w:rsidRPr="00935338">
        <w:rPr>
          <w:rFonts w:cs="Traditional Arabic"/>
          <w:sz w:val="32"/>
          <w:szCs w:val="32"/>
          <w:rtl/>
        </w:rPr>
        <w:t>فولده به إلى هذه الغاية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18"/>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أجياد</w:t>
      </w:r>
      <w:r w:rsidRPr="00935338">
        <w:rPr>
          <w:rFonts w:cs="Traditional Arabic"/>
          <w:sz w:val="32"/>
          <w:szCs w:val="32"/>
          <w:rtl/>
        </w:rPr>
        <w:t xml:space="preserve"> : بفتح أوله وسكون ثانيه </w:t>
      </w:r>
      <w:r w:rsidRPr="00935338">
        <w:rPr>
          <w:rFonts w:cs="Traditional Arabic" w:hint="cs"/>
          <w:sz w:val="32"/>
          <w:szCs w:val="32"/>
          <w:rtl/>
        </w:rPr>
        <w:t xml:space="preserve">، </w:t>
      </w:r>
      <w:r w:rsidRPr="00935338">
        <w:rPr>
          <w:rFonts w:cs="Traditional Arabic"/>
          <w:sz w:val="32"/>
          <w:szCs w:val="32"/>
          <w:rtl/>
        </w:rPr>
        <w:t xml:space="preserve">كأنه جمع جيد </w:t>
      </w:r>
      <w:r w:rsidRPr="00935338">
        <w:rPr>
          <w:rFonts w:cs="Traditional Arabic" w:hint="cs"/>
          <w:sz w:val="32"/>
          <w:szCs w:val="32"/>
          <w:rtl/>
        </w:rPr>
        <w:t xml:space="preserve">، </w:t>
      </w:r>
      <w:r w:rsidRPr="00935338">
        <w:rPr>
          <w:rFonts w:cs="Traditional Arabic"/>
          <w:sz w:val="32"/>
          <w:szCs w:val="32"/>
          <w:rtl/>
        </w:rPr>
        <w:t xml:space="preserve">وهو العنق </w:t>
      </w:r>
      <w:r w:rsidRPr="00935338">
        <w:rPr>
          <w:rFonts w:cs="Traditional Arabic" w:hint="cs"/>
          <w:sz w:val="32"/>
          <w:szCs w:val="32"/>
          <w:rtl/>
        </w:rPr>
        <w:t>،</w:t>
      </w:r>
      <w:r w:rsidRPr="00935338">
        <w:rPr>
          <w:rFonts w:cs="Traditional Arabic"/>
          <w:sz w:val="32"/>
          <w:szCs w:val="32"/>
          <w:rtl/>
        </w:rPr>
        <w:t xml:space="preserve"> وأجياد أيضا جمع جواد من الخيل </w:t>
      </w:r>
      <w:r w:rsidRPr="00935338">
        <w:rPr>
          <w:rFonts w:cs="Traditional Arabic" w:hint="cs"/>
          <w:sz w:val="32"/>
          <w:szCs w:val="32"/>
          <w:rtl/>
        </w:rPr>
        <w:t xml:space="preserve">      و</w:t>
      </w:r>
      <w:r w:rsidRPr="00935338">
        <w:rPr>
          <w:rFonts w:cs="Traditional Arabic"/>
          <w:b/>
          <w:bCs/>
          <w:sz w:val="32"/>
          <w:szCs w:val="32"/>
          <w:rtl/>
        </w:rPr>
        <w:t>أجياد</w:t>
      </w:r>
      <w:r w:rsidRPr="00935338">
        <w:rPr>
          <w:rFonts w:cs="Traditional Arabic"/>
          <w:sz w:val="32"/>
          <w:szCs w:val="32"/>
          <w:rtl/>
        </w:rPr>
        <w:t xml:space="preserve"> موضع بمكة يلي الصفا </w:t>
      </w:r>
      <w:r w:rsidRPr="00935338">
        <w:rPr>
          <w:rFonts w:cs="Traditional Arabic" w:hint="cs"/>
          <w:sz w:val="32"/>
          <w:szCs w:val="32"/>
          <w:rtl/>
        </w:rPr>
        <w:t xml:space="preserve"> . قال الحموي :</w:t>
      </w:r>
      <w:r w:rsidRPr="00935338">
        <w:rPr>
          <w:rFonts w:cs="Traditional Arabic"/>
          <w:sz w:val="32"/>
          <w:szCs w:val="32"/>
          <w:rtl/>
        </w:rPr>
        <w:t xml:space="preserve"> وقرأت فيما أملاه أبو الحسين أحمد بن فارس</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19"/>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على بديع بن عبد الله الهمداني</w:t>
      </w:r>
      <w:r w:rsidRPr="00935338">
        <w:rPr>
          <w:rFonts w:cs="Traditional Arabic"/>
          <w:sz w:val="32"/>
          <w:szCs w:val="32"/>
          <w:vertAlign w:val="superscript"/>
          <w:rtl/>
        </w:rPr>
        <w:t>(</w:t>
      </w:r>
      <w:r w:rsidRPr="00935338">
        <w:rPr>
          <w:rFonts w:cs="Traditional Arabic"/>
          <w:sz w:val="32"/>
          <w:szCs w:val="32"/>
          <w:vertAlign w:val="superscript"/>
          <w:rtl/>
        </w:rPr>
        <w:footnoteReference w:id="20"/>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بإسناد له </w:t>
      </w:r>
      <w:r w:rsidRPr="00935338">
        <w:rPr>
          <w:rFonts w:cs="Traditional Arabic" w:hint="cs"/>
          <w:sz w:val="32"/>
          <w:szCs w:val="32"/>
          <w:rtl/>
        </w:rPr>
        <w:t xml:space="preserve">: </w:t>
      </w:r>
      <w:r w:rsidRPr="00935338">
        <w:rPr>
          <w:rFonts w:cs="Traditional Arabic"/>
          <w:sz w:val="32"/>
          <w:szCs w:val="32"/>
          <w:rtl/>
        </w:rPr>
        <w:t>إن الخيل العتاق كسائر الوحش لا يطمع في ركوبها طامع</w:t>
      </w:r>
      <w:r w:rsidRPr="00935338">
        <w:rPr>
          <w:rFonts w:cs="Traditional Arabic" w:hint="cs"/>
          <w:sz w:val="32"/>
          <w:szCs w:val="32"/>
          <w:rtl/>
        </w:rPr>
        <w:t xml:space="preserve"> ، </w:t>
      </w:r>
      <w:r w:rsidRPr="00935338">
        <w:rPr>
          <w:rFonts w:cs="Traditional Arabic"/>
          <w:sz w:val="32"/>
          <w:szCs w:val="32"/>
          <w:rtl/>
        </w:rPr>
        <w:t xml:space="preserve"> ولا يخطر ارتباطها للناس على بال </w:t>
      </w:r>
      <w:r w:rsidRPr="00935338">
        <w:rPr>
          <w:rFonts w:cs="Traditional Arabic" w:hint="cs"/>
          <w:sz w:val="32"/>
          <w:szCs w:val="32"/>
          <w:rtl/>
        </w:rPr>
        <w:t xml:space="preserve">، </w:t>
      </w:r>
      <w:r w:rsidRPr="00935338">
        <w:rPr>
          <w:rFonts w:cs="Traditional Arabic"/>
          <w:sz w:val="32"/>
          <w:szCs w:val="32"/>
          <w:rtl/>
        </w:rPr>
        <w:t xml:space="preserve">ولم تكن ترى إلا في أرض العرب </w:t>
      </w:r>
      <w:r w:rsidRPr="00935338">
        <w:rPr>
          <w:rFonts w:cs="Traditional Arabic" w:hint="cs"/>
          <w:sz w:val="32"/>
          <w:szCs w:val="32"/>
          <w:rtl/>
        </w:rPr>
        <w:t xml:space="preserve">، </w:t>
      </w:r>
      <w:r w:rsidRPr="00935338">
        <w:rPr>
          <w:rFonts w:cs="Traditional Arabic"/>
          <w:sz w:val="32"/>
          <w:szCs w:val="32"/>
          <w:rtl/>
        </w:rPr>
        <w:t xml:space="preserve">وكانت مكرمة ادخرها الله لنبيه وابن خليله إسماعيل بن إبراهيم </w:t>
      </w:r>
      <w:r w:rsidRPr="00935338">
        <w:rPr>
          <w:rFonts w:cs="Traditional Arabic" w:hint="cs"/>
          <w:sz w:val="32"/>
          <w:szCs w:val="32"/>
          <w:rtl/>
        </w:rPr>
        <w:t xml:space="preserve">، </w:t>
      </w:r>
      <w:r w:rsidRPr="00935338">
        <w:rPr>
          <w:rFonts w:cs="Traditional Arabic"/>
          <w:sz w:val="32"/>
          <w:szCs w:val="32"/>
          <w:rtl/>
        </w:rPr>
        <w:t xml:space="preserve">عليهم السلام </w:t>
      </w:r>
      <w:r w:rsidRPr="00935338">
        <w:rPr>
          <w:rFonts w:cs="Traditional Arabic" w:hint="cs"/>
          <w:sz w:val="32"/>
          <w:szCs w:val="32"/>
          <w:rtl/>
        </w:rPr>
        <w:t xml:space="preserve">، </w:t>
      </w:r>
      <w:r w:rsidRPr="00935338">
        <w:rPr>
          <w:rFonts w:cs="Traditional Arabic"/>
          <w:sz w:val="32"/>
          <w:szCs w:val="32"/>
          <w:rtl/>
        </w:rPr>
        <w:t xml:space="preserve">وكان إسماعيل أول من ذللت له الخيل العتاق </w:t>
      </w:r>
      <w:r w:rsidRPr="00935338">
        <w:rPr>
          <w:rFonts w:cs="Traditional Arabic" w:hint="cs"/>
          <w:sz w:val="32"/>
          <w:szCs w:val="32"/>
          <w:rtl/>
        </w:rPr>
        <w:t xml:space="preserve">، </w:t>
      </w:r>
      <w:r w:rsidRPr="00935338">
        <w:rPr>
          <w:rFonts w:cs="Traditional Arabic"/>
          <w:sz w:val="32"/>
          <w:szCs w:val="32"/>
          <w:rtl/>
        </w:rPr>
        <w:t xml:space="preserve">وأول من ركبها وارتبطها </w:t>
      </w:r>
      <w:r w:rsidRPr="00935338">
        <w:rPr>
          <w:rFonts w:cs="Traditional Arabic" w:hint="cs"/>
          <w:sz w:val="32"/>
          <w:szCs w:val="32"/>
          <w:rtl/>
        </w:rPr>
        <w:t xml:space="preserve">، </w:t>
      </w:r>
      <w:r w:rsidRPr="00935338">
        <w:rPr>
          <w:rFonts w:cs="Traditional Arabic"/>
          <w:sz w:val="32"/>
          <w:szCs w:val="32"/>
          <w:rtl/>
        </w:rPr>
        <w:t>فذكر أهل العلم</w:t>
      </w:r>
      <w:r w:rsidRPr="00935338">
        <w:rPr>
          <w:rFonts w:cs="Traditional Arabic" w:hint="cs"/>
          <w:sz w:val="32"/>
          <w:szCs w:val="32"/>
          <w:rtl/>
        </w:rPr>
        <w:t xml:space="preserve"> :</w:t>
      </w:r>
      <w:r w:rsidRPr="00935338">
        <w:rPr>
          <w:rFonts w:cs="Traditional Arabic"/>
          <w:sz w:val="32"/>
          <w:szCs w:val="32"/>
          <w:rtl/>
        </w:rPr>
        <w:t xml:space="preserve"> أن الله عز وجل أوحى إلى إسماعيل عليه السلام </w:t>
      </w:r>
      <w:r w:rsidRPr="00935338">
        <w:rPr>
          <w:rFonts w:cs="Traditional Arabic" w:hint="cs"/>
          <w:sz w:val="32"/>
          <w:szCs w:val="32"/>
          <w:rtl/>
        </w:rPr>
        <w:t xml:space="preserve">، </w:t>
      </w:r>
      <w:r w:rsidRPr="00935338">
        <w:rPr>
          <w:rFonts w:cs="Traditional Arabic"/>
          <w:sz w:val="32"/>
          <w:szCs w:val="32"/>
          <w:rtl/>
        </w:rPr>
        <w:t xml:space="preserve">إني ادخرت لك كنزا لم أعطه أحدا قبلك </w:t>
      </w:r>
      <w:r w:rsidRPr="00935338">
        <w:rPr>
          <w:rFonts w:cs="Traditional Arabic" w:hint="cs"/>
          <w:sz w:val="32"/>
          <w:szCs w:val="32"/>
          <w:rtl/>
        </w:rPr>
        <w:t xml:space="preserve">، </w:t>
      </w:r>
      <w:r w:rsidRPr="00935338">
        <w:rPr>
          <w:rFonts w:cs="Traditional Arabic"/>
          <w:sz w:val="32"/>
          <w:szCs w:val="32"/>
          <w:rtl/>
        </w:rPr>
        <w:t xml:space="preserve">فاخرج فناد بالكنز </w:t>
      </w:r>
      <w:r w:rsidRPr="00935338">
        <w:rPr>
          <w:rFonts w:cs="Traditional Arabic" w:hint="cs"/>
          <w:sz w:val="32"/>
          <w:szCs w:val="32"/>
          <w:rtl/>
        </w:rPr>
        <w:t xml:space="preserve">، </w:t>
      </w:r>
      <w:r w:rsidRPr="00935338">
        <w:rPr>
          <w:rFonts w:cs="Traditional Arabic"/>
          <w:sz w:val="32"/>
          <w:szCs w:val="32"/>
          <w:rtl/>
        </w:rPr>
        <w:t xml:space="preserve">فأتى </w:t>
      </w:r>
      <w:r w:rsidRPr="00935338">
        <w:rPr>
          <w:rFonts w:cs="Traditional Arabic"/>
          <w:b/>
          <w:bCs/>
          <w:sz w:val="32"/>
          <w:szCs w:val="32"/>
          <w:rtl/>
        </w:rPr>
        <w:t xml:space="preserve">أجيادا </w:t>
      </w:r>
      <w:r w:rsidRPr="00935338">
        <w:rPr>
          <w:rFonts w:cs="Traditional Arabic" w:hint="cs"/>
          <w:sz w:val="32"/>
          <w:szCs w:val="32"/>
          <w:rtl/>
        </w:rPr>
        <w:t xml:space="preserve">، </w:t>
      </w:r>
      <w:r w:rsidRPr="00935338">
        <w:rPr>
          <w:rFonts w:cs="Traditional Arabic"/>
          <w:sz w:val="32"/>
          <w:szCs w:val="32"/>
          <w:rtl/>
        </w:rPr>
        <w:t xml:space="preserve">فألهمه الله تعالى الدعاء بالخيل </w:t>
      </w:r>
      <w:r w:rsidRPr="00935338">
        <w:rPr>
          <w:rFonts w:cs="Traditional Arabic" w:hint="cs"/>
          <w:sz w:val="32"/>
          <w:szCs w:val="32"/>
          <w:rtl/>
        </w:rPr>
        <w:t xml:space="preserve">، </w:t>
      </w:r>
      <w:r w:rsidRPr="00935338">
        <w:rPr>
          <w:rFonts w:cs="Traditional Arabic"/>
          <w:sz w:val="32"/>
          <w:szCs w:val="32"/>
          <w:rtl/>
        </w:rPr>
        <w:t xml:space="preserve">فلم يبق في بلاد الله فرس ألا أتاه </w:t>
      </w:r>
      <w:r w:rsidRPr="00935338">
        <w:rPr>
          <w:rFonts w:cs="Traditional Arabic" w:hint="cs"/>
          <w:sz w:val="32"/>
          <w:szCs w:val="32"/>
          <w:rtl/>
        </w:rPr>
        <w:t xml:space="preserve">، </w:t>
      </w:r>
      <w:r w:rsidRPr="00935338">
        <w:rPr>
          <w:rFonts w:cs="Traditional Arabic"/>
          <w:sz w:val="32"/>
          <w:szCs w:val="32"/>
          <w:rtl/>
        </w:rPr>
        <w:t xml:space="preserve">فارتبطها بأجياد </w:t>
      </w:r>
      <w:r w:rsidRPr="00935338">
        <w:rPr>
          <w:rFonts w:cs="Traditional Arabic" w:hint="cs"/>
          <w:sz w:val="32"/>
          <w:szCs w:val="32"/>
          <w:rtl/>
        </w:rPr>
        <w:t xml:space="preserve">، </w:t>
      </w:r>
      <w:r w:rsidRPr="00935338">
        <w:rPr>
          <w:rFonts w:cs="Traditional Arabic"/>
          <w:sz w:val="32"/>
          <w:szCs w:val="32"/>
          <w:rtl/>
        </w:rPr>
        <w:t xml:space="preserve">فبذلك سمي المكان </w:t>
      </w:r>
      <w:r w:rsidRPr="00935338">
        <w:rPr>
          <w:rFonts w:cs="Traditional Arabic"/>
          <w:b/>
          <w:bCs/>
          <w:sz w:val="32"/>
          <w:szCs w:val="32"/>
          <w:rtl/>
        </w:rPr>
        <w:t>أجيادا</w:t>
      </w:r>
      <w:r w:rsidRPr="00935338">
        <w:rPr>
          <w:rFonts w:cs="Traditional Arabic"/>
          <w:sz w:val="32"/>
          <w:szCs w:val="32"/>
          <w:rtl/>
        </w:rPr>
        <w:t>.</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21"/>
      </w:r>
      <w:r w:rsidRPr="00935338">
        <w:rPr>
          <w:rFonts w:cs="Traditional Arabic"/>
          <w:b/>
          <w:bCs/>
          <w:sz w:val="32"/>
          <w:szCs w:val="32"/>
          <w:vertAlign w:val="superscript"/>
          <w:rtl/>
        </w:rPr>
        <w:t>)</w:t>
      </w:r>
    </w:p>
    <w:p w:rsidR="0098640E" w:rsidRPr="00935338" w:rsidRDefault="0098640E"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الأحص</w:t>
      </w:r>
      <w:r w:rsidRPr="00935338">
        <w:rPr>
          <w:rFonts w:cs="Traditional Arabic"/>
          <w:sz w:val="32"/>
          <w:szCs w:val="32"/>
          <w:rtl/>
        </w:rPr>
        <w:t xml:space="preserve"> : بالفتح وتشديد الصاد المهملة </w:t>
      </w:r>
      <w:r w:rsidRPr="00935338">
        <w:rPr>
          <w:rFonts w:cs="Traditional Arabic" w:hint="cs"/>
          <w:sz w:val="32"/>
          <w:szCs w:val="32"/>
          <w:rtl/>
        </w:rPr>
        <w:t xml:space="preserve">، </w:t>
      </w:r>
      <w:r w:rsidRPr="00935338">
        <w:rPr>
          <w:rFonts w:cs="Traditional Arabic"/>
          <w:sz w:val="32"/>
          <w:szCs w:val="32"/>
          <w:rtl/>
        </w:rPr>
        <w:t xml:space="preserve">يقال رجل أحص بين الحصص أي قليل شعر الرأس . </w:t>
      </w:r>
      <w:r w:rsidRPr="00935338">
        <w:rPr>
          <w:rFonts w:cs="Traditional Arabic" w:hint="cs"/>
          <w:sz w:val="32"/>
          <w:szCs w:val="32"/>
          <w:rtl/>
        </w:rPr>
        <w:t xml:space="preserve">                                    </w:t>
      </w:r>
      <w:r w:rsidRPr="00935338">
        <w:rPr>
          <w:rFonts w:cs="Traditional Arabic"/>
          <w:sz w:val="32"/>
          <w:szCs w:val="32"/>
          <w:rtl/>
        </w:rPr>
        <w:t xml:space="preserve">وروت العلماء الأئمة كأبي عبيدة </w:t>
      </w:r>
      <w:r w:rsidRPr="00935338">
        <w:rPr>
          <w:rFonts w:cs="Traditional Arabic"/>
          <w:sz w:val="32"/>
          <w:szCs w:val="32"/>
          <w:vertAlign w:val="superscript"/>
          <w:rtl/>
        </w:rPr>
        <w:t>(</w:t>
      </w:r>
      <w:r w:rsidRPr="00935338">
        <w:rPr>
          <w:rFonts w:cs="Traditional Arabic"/>
          <w:sz w:val="32"/>
          <w:szCs w:val="32"/>
          <w:vertAlign w:val="superscript"/>
          <w:rtl/>
        </w:rPr>
        <w:footnoteReference w:id="22"/>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وغيره </w:t>
      </w:r>
      <w:r w:rsidRPr="00935338">
        <w:rPr>
          <w:rFonts w:cs="Traditional Arabic" w:hint="cs"/>
          <w:sz w:val="32"/>
          <w:szCs w:val="32"/>
          <w:rtl/>
        </w:rPr>
        <w:t xml:space="preserve">: </w:t>
      </w:r>
      <w:r w:rsidRPr="00935338">
        <w:rPr>
          <w:rFonts w:cs="Traditional Arabic"/>
          <w:sz w:val="32"/>
          <w:szCs w:val="32"/>
          <w:rtl/>
        </w:rPr>
        <w:t xml:space="preserve">أن كليبا واسمه وائل بن ربيعة </w:t>
      </w:r>
      <w:r w:rsidRPr="00935338">
        <w:rPr>
          <w:rFonts w:cs="Traditional Arabic"/>
          <w:sz w:val="32"/>
          <w:szCs w:val="32"/>
          <w:vertAlign w:val="superscript"/>
          <w:rtl/>
        </w:rPr>
        <w:t>(</w:t>
      </w:r>
      <w:r w:rsidRPr="00935338">
        <w:rPr>
          <w:rFonts w:cs="Traditional Arabic"/>
          <w:sz w:val="32"/>
          <w:szCs w:val="32"/>
          <w:vertAlign w:val="superscript"/>
          <w:rtl/>
        </w:rPr>
        <w:footnoteReference w:id="23"/>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hint="cs"/>
          <w:sz w:val="32"/>
          <w:szCs w:val="32"/>
          <w:rtl/>
        </w:rPr>
        <w:t xml:space="preserve">، </w:t>
      </w:r>
      <w:r w:rsidRPr="00935338">
        <w:rPr>
          <w:rFonts w:cs="Traditional Arabic"/>
          <w:sz w:val="32"/>
          <w:szCs w:val="32"/>
          <w:rtl/>
        </w:rPr>
        <w:t xml:space="preserve">قال يوما لامرأته وهي جليلة بنت مرة أخت جساس </w:t>
      </w:r>
      <w:r w:rsidRPr="00935338">
        <w:rPr>
          <w:rFonts w:cs="Traditional Arabic"/>
          <w:sz w:val="32"/>
          <w:szCs w:val="32"/>
          <w:vertAlign w:val="superscript"/>
          <w:rtl/>
        </w:rPr>
        <w:t>(</w:t>
      </w:r>
      <w:r w:rsidRPr="00935338">
        <w:rPr>
          <w:rFonts w:cs="Traditional Arabic"/>
          <w:sz w:val="32"/>
          <w:szCs w:val="32"/>
          <w:vertAlign w:val="superscript"/>
          <w:rtl/>
        </w:rPr>
        <w:footnoteReference w:id="24"/>
      </w:r>
      <w:r w:rsidRPr="00935338">
        <w:rPr>
          <w:rFonts w:cs="Traditional Arabic"/>
          <w:sz w:val="32"/>
          <w:szCs w:val="32"/>
          <w:vertAlign w:val="superscript"/>
          <w:rtl/>
        </w:rPr>
        <w:t>)</w:t>
      </w:r>
      <w:r w:rsidRPr="00935338">
        <w:rPr>
          <w:rFonts w:cs="Traditional Arabic" w:hint="cs"/>
          <w:sz w:val="32"/>
          <w:szCs w:val="32"/>
          <w:rtl/>
        </w:rPr>
        <w:t xml:space="preserve"> ، </w:t>
      </w:r>
      <w:r w:rsidRPr="00935338">
        <w:rPr>
          <w:rFonts w:cs="Traditional Arabic"/>
          <w:sz w:val="32"/>
          <w:szCs w:val="32"/>
          <w:rtl/>
        </w:rPr>
        <w:t xml:space="preserve">وكانت أختها البسوس  </w:t>
      </w:r>
      <w:r w:rsidRPr="00935338">
        <w:rPr>
          <w:rFonts w:cs="Traditional Arabic"/>
          <w:sz w:val="32"/>
          <w:szCs w:val="32"/>
          <w:vertAlign w:val="superscript"/>
          <w:rtl/>
        </w:rPr>
        <w:t>(</w:t>
      </w:r>
      <w:r w:rsidRPr="00935338">
        <w:rPr>
          <w:rFonts w:cs="Traditional Arabic"/>
          <w:sz w:val="32"/>
          <w:szCs w:val="32"/>
          <w:vertAlign w:val="superscript"/>
          <w:rtl/>
        </w:rPr>
        <w:footnoteReference w:id="25"/>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نازلة على ابن أختها جساس بن مرة  </w:t>
      </w:r>
      <w:r w:rsidRPr="00935338">
        <w:rPr>
          <w:rFonts w:cs="Traditional Arabic"/>
          <w:sz w:val="32"/>
          <w:szCs w:val="32"/>
          <w:vertAlign w:val="superscript"/>
          <w:rtl/>
        </w:rPr>
        <w:t>(</w:t>
      </w:r>
      <w:r w:rsidRPr="00935338">
        <w:rPr>
          <w:rFonts w:cs="Traditional Arabic"/>
          <w:sz w:val="32"/>
          <w:szCs w:val="32"/>
          <w:vertAlign w:val="superscript"/>
          <w:rtl/>
        </w:rPr>
        <w:footnoteReference w:id="26"/>
      </w:r>
      <w:r w:rsidRPr="00935338">
        <w:rPr>
          <w:rFonts w:cs="Traditional Arabic"/>
          <w:sz w:val="32"/>
          <w:szCs w:val="32"/>
          <w:vertAlign w:val="superscript"/>
          <w:rtl/>
        </w:rPr>
        <w:t>)</w:t>
      </w:r>
      <w:r w:rsidRPr="00935338">
        <w:rPr>
          <w:rFonts w:cs="Traditional Arabic" w:hint="cs"/>
          <w:sz w:val="32"/>
          <w:szCs w:val="32"/>
          <w:rtl/>
        </w:rPr>
        <w:t xml:space="preserve"> ، </w:t>
      </w:r>
      <w:r w:rsidRPr="00935338">
        <w:rPr>
          <w:rFonts w:cs="Traditional Arabic"/>
          <w:sz w:val="32"/>
          <w:szCs w:val="32"/>
          <w:rtl/>
        </w:rPr>
        <w:t xml:space="preserve">قال لها </w:t>
      </w:r>
      <w:r w:rsidRPr="00935338">
        <w:rPr>
          <w:rFonts w:cs="Traditional Arabic" w:hint="cs"/>
          <w:sz w:val="32"/>
          <w:szCs w:val="32"/>
          <w:rtl/>
        </w:rPr>
        <w:t xml:space="preserve">: </w:t>
      </w:r>
      <w:r w:rsidRPr="00935338">
        <w:rPr>
          <w:rFonts w:cs="Traditional Arabic"/>
          <w:sz w:val="32"/>
          <w:szCs w:val="32"/>
          <w:rtl/>
        </w:rPr>
        <w:t xml:space="preserve">هل تعرفين في العرب من هو أعز مني </w:t>
      </w:r>
      <w:r w:rsidRPr="00935338">
        <w:rPr>
          <w:rFonts w:cs="Traditional Arabic" w:hint="cs"/>
          <w:sz w:val="32"/>
          <w:szCs w:val="32"/>
          <w:rtl/>
        </w:rPr>
        <w:t xml:space="preserve">، </w:t>
      </w:r>
      <w:r w:rsidRPr="00935338">
        <w:rPr>
          <w:rFonts w:cs="Traditional Arabic"/>
          <w:sz w:val="32"/>
          <w:szCs w:val="32"/>
          <w:rtl/>
        </w:rPr>
        <w:t>قالت</w:t>
      </w:r>
      <w:r w:rsidRPr="00935338">
        <w:rPr>
          <w:rFonts w:cs="Traditional Arabic" w:hint="cs"/>
          <w:sz w:val="32"/>
          <w:szCs w:val="32"/>
          <w:rtl/>
        </w:rPr>
        <w:t xml:space="preserve"> :</w:t>
      </w:r>
      <w:r w:rsidRPr="00935338">
        <w:rPr>
          <w:rFonts w:cs="Traditional Arabic"/>
          <w:sz w:val="32"/>
          <w:szCs w:val="32"/>
          <w:rtl/>
        </w:rPr>
        <w:t xml:space="preserve"> نعم أخواي جساس وهمام </w:t>
      </w:r>
      <w:r w:rsidRPr="00935338">
        <w:rPr>
          <w:rFonts w:cs="Traditional Arabic" w:hint="cs"/>
          <w:sz w:val="32"/>
          <w:szCs w:val="32"/>
          <w:rtl/>
        </w:rPr>
        <w:t>.</w:t>
      </w:r>
      <w:r w:rsidRPr="00935338">
        <w:rPr>
          <w:rFonts w:cs="Traditional Arabic"/>
          <w:sz w:val="32"/>
          <w:szCs w:val="32"/>
          <w:rtl/>
        </w:rPr>
        <w:t xml:space="preserve">   فأخذ قوسه وخرج</w:t>
      </w:r>
      <w:r w:rsidRPr="00935338">
        <w:rPr>
          <w:rFonts w:cs="Traditional Arabic" w:hint="cs"/>
          <w:sz w:val="32"/>
          <w:szCs w:val="32"/>
          <w:rtl/>
        </w:rPr>
        <w:t xml:space="preserve"> ،</w:t>
      </w:r>
      <w:r w:rsidRPr="00935338">
        <w:rPr>
          <w:rFonts w:cs="Traditional Arabic"/>
          <w:sz w:val="32"/>
          <w:szCs w:val="32"/>
          <w:rtl/>
        </w:rPr>
        <w:t xml:space="preserve"> فمر بفصيل لناقة البسوس فعقره </w:t>
      </w:r>
      <w:r w:rsidRPr="00935338">
        <w:rPr>
          <w:rFonts w:cs="Traditional Arabic" w:hint="cs"/>
          <w:sz w:val="32"/>
          <w:szCs w:val="32"/>
          <w:rtl/>
        </w:rPr>
        <w:t xml:space="preserve">، </w:t>
      </w:r>
      <w:r w:rsidRPr="00935338">
        <w:rPr>
          <w:rFonts w:cs="Traditional Arabic"/>
          <w:sz w:val="32"/>
          <w:szCs w:val="32"/>
          <w:rtl/>
        </w:rPr>
        <w:t xml:space="preserve">وضرب ضرع ناقتها حتى اختلط لبنها ودمها </w:t>
      </w:r>
      <w:r w:rsidRPr="00935338">
        <w:rPr>
          <w:rFonts w:cs="Traditional Arabic" w:hint="cs"/>
          <w:sz w:val="32"/>
          <w:szCs w:val="32"/>
          <w:rtl/>
        </w:rPr>
        <w:t xml:space="preserve">، </w:t>
      </w:r>
      <w:r w:rsidRPr="00935338">
        <w:rPr>
          <w:rFonts w:cs="Traditional Arabic"/>
          <w:sz w:val="32"/>
          <w:szCs w:val="32"/>
          <w:rtl/>
        </w:rPr>
        <w:t xml:space="preserve">وكانا قد قاربا حماه </w:t>
      </w:r>
      <w:r w:rsidRPr="00935338">
        <w:rPr>
          <w:rFonts w:cs="Traditional Arabic" w:hint="cs"/>
          <w:sz w:val="32"/>
          <w:szCs w:val="32"/>
          <w:rtl/>
        </w:rPr>
        <w:t xml:space="preserve">، </w:t>
      </w:r>
      <w:r w:rsidRPr="00935338">
        <w:rPr>
          <w:rFonts w:cs="Traditional Arabic"/>
          <w:sz w:val="32"/>
          <w:szCs w:val="32"/>
          <w:rtl/>
        </w:rPr>
        <w:t xml:space="preserve">فأغمضوا له على ذلك </w:t>
      </w:r>
      <w:r w:rsidRPr="00935338">
        <w:rPr>
          <w:rFonts w:cs="Traditional Arabic" w:hint="cs"/>
          <w:sz w:val="32"/>
          <w:szCs w:val="32"/>
          <w:rtl/>
        </w:rPr>
        <w:t xml:space="preserve">، </w:t>
      </w:r>
      <w:r w:rsidRPr="00935338">
        <w:rPr>
          <w:rFonts w:cs="Traditional Arabic"/>
          <w:sz w:val="32"/>
          <w:szCs w:val="32"/>
          <w:rtl/>
        </w:rPr>
        <w:t xml:space="preserve">واستغاثت البسوس </w:t>
      </w:r>
      <w:r w:rsidRPr="00935338">
        <w:rPr>
          <w:rFonts w:cs="Traditional Arabic" w:hint="cs"/>
          <w:sz w:val="32"/>
          <w:szCs w:val="32"/>
          <w:rtl/>
        </w:rPr>
        <w:t xml:space="preserve">، </w:t>
      </w:r>
      <w:r w:rsidRPr="00935338">
        <w:rPr>
          <w:rFonts w:cs="Traditional Arabic"/>
          <w:sz w:val="32"/>
          <w:szCs w:val="32"/>
          <w:rtl/>
        </w:rPr>
        <w:t xml:space="preserve">ونادت </w:t>
      </w:r>
      <w:r w:rsidRPr="00935338">
        <w:rPr>
          <w:rFonts w:cs="Traditional Arabic" w:hint="cs"/>
          <w:sz w:val="32"/>
          <w:szCs w:val="32"/>
          <w:rtl/>
        </w:rPr>
        <w:t>بويلها ،</w:t>
      </w:r>
      <w:r w:rsidRPr="00935338">
        <w:rPr>
          <w:rFonts w:cs="Traditional Arabic"/>
          <w:sz w:val="32"/>
          <w:szCs w:val="32"/>
          <w:rtl/>
        </w:rPr>
        <w:t xml:space="preserve">  فقال جساس </w:t>
      </w:r>
      <w:r w:rsidRPr="00935338">
        <w:rPr>
          <w:rFonts w:cs="Traditional Arabic" w:hint="cs"/>
          <w:sz w:val="32"/>
          <w:szCs w:val="32"/>
          <w:rtl/>
        </w:rPr>
        <w:t xml:space="preserve">: </w:t>
      </w:r>
      <w:r w:rsidRPr="00935338">
        <w:rPr>
          <w:rFonts w:cs="Traditional Arabic"/>
          <w:sz w:val="32"/>
          <w:szCs w:val="32"/>
          <w:rtl/>
        </w:rPr>
        <w:t xml:space="preserve">كفي </w:t>
      </w:r>
      <w:r w:rsidRPr="00935338">
        <w:rPr>
          <w:rFonts w:cs="Traditional Arabic" w:hint="cs"/>
          <w:sz w:val="32"/>
          <w:szCs w:val="32"/>
          <w:rtl/>
        </w:rPr>
        <w:t xml:space="preserve">، </w:t>
      </w:r>
      <w:r w:rsidRPr="00935338">
        <w:rPr>
          <w:rFonts w:cs="Traditional Arabic"/>
          <w:sz w:val="32"/>
          <w:szCs w:val="32"/>
          <w:rtl/>
        </w:rPr>
        <w:t xml:space="preserve">فساعقر غدا جملا هو أعظم من عقر ناقة </w:t>
      </w:r>
      <w:r w:rsidRPr="00935338">
        <w:rPr>
          <w:rFonts w:cs="Traditional Arabic" w:hint="cs"/>
          <w:sz w:val="32"/>
          <w:szCs w:val="32"/>
          <w:rtl/>
        </w:rPr>
        <w:t xml:space="preserve">، </w:t>
      </w:r>
      <w:r w:rsidRPr="00935338">
        <w:rPr>
          <w:rFonts w:cs="Traditional Arabic"/>
          <w:sz w:val="32"/>
          <w:szCs w:val="32"/>
          <w:rtl/>
        </w:rPr>
        <w:t xml:space="preserve"> فبلغ ذلك كليبا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b/>
          <w:bCs/>
          <w:sz w:val="32"/>
          <w:szCs w:val="32"/>
          <w:rtl/>
        </w:rPr>
        <w:t xml:space="preserve">:  </w:t>
      </w:r>
      <w:r w:rsidRPr="00935338">
        <w:rPr>
          <w:rFonts w:cs="Traditional Arabic"/>
          <w:b/>
          <w:bCs/>
          <w:sz w:val="32"/>
          <w:szCs w:val="32"/>
          <w:rtl/>
        </w:rPr>
        <w:t>دون عليان خرط القتاد</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فذهبت مثلا </w:t>
      </w:r>
      <w:r w:rsidRPr="00935338">
        <w:rPr>
          <w:rFonts w:cs="Traditional Arabic" w:hint="cs"/>
          <w:sz w:val="32"/>
          <w:szCs w:val="32"/>
          <w:rtl/>
        </w:rPr>
        <w:t xml:space="preserve">، </w:t>
      </w:r>
      <w:r w:rsidRPr="00935338">
        <w:rPr>
          <w:rFonts w:cs="Traditional Arabic"/>
          <w:sz w:val="32"/>
          <w:szCs w:val="32"/>
          <w:rtl/>
        </w:rPr>
        <w:t xml:space="preserve">وعليان فحل إبل كليب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ثم أصابتهم سماء فمروا بنهر يقال له شبيث </w:t>
      </w:r>
      <w:r w:rsidRPr="00935338">
        <w:rPr>
          <w:rFonts w:cs="Traditional Arabic" w:hint="cs"/>
          <w:sz w:val="32"/>
          <w:szCs w:val="32"/>
          <w:rtl/>
        </w:rPr>
        <w:t xml:space="preserve">، </w:t>
      </w:r>
      <w:r w:rsidRPr="00935338">
        <w:rPr>
          <w:rFonts w:cs="Traditional Arabic"/>
          <w:sz w:val="32"/>
          <w:szCs w:val="32"/>
          <w:rtl/>
        </w:rPr>
        <w:t xml:space="preserve">فأراد جساس نزوله </w:t>
      </w:r>
      <w:r w:rsidRPr="00935338">
        <w:rPr>
          <w:rFonts w:cs="Traditional Arabic" w:hint="cs"/>
          <w:sz w:val="32"/>
          <w:szCs w:val="32"/>
          <w:rtl/>
        </w:rPr>
        <w:t xml:space="preserve">، </w:t>
      </w:r>
      <w:r w:rsidRPr="00935338">
        <w:rPr>
          <w:rFonts w:cs="Traditional Arabic"/>
          <w:sz w:val="32"/>
          <w:szCs w:val="32"/>
          <w:rtl/>
        </w:rPr>
        <w:t xml:space="preserve">فامتنع كليب قصدا للمخالفة      </w:t>
      </w:r>
      <w:r w:rsidRPr="00935338">
        <w:rPr>
          <w:rFonts w:cs="Traditional Arabic" w:hint="cs"/>
          <w:sz w:val="32"/>
          <w:szCs w:val="32"/>
          <w:rtl/>
        </w:rPr>
        <w:t xml:space="preserve">، </w:t>
      </w:r>
      <w:r w:rsidRPr="00935338">
        <w:rPr>
          <w:rFonts w:cs="Traditional Arabic"/>
          <w:sz w:val="32"/>
          <w:szCs w:val="32"/>
          <w:rtl/>
        </w:rPr>
        <w:t xml:space="preserve">ثم مروا على </w:t>
      </w:r>
      <w:r w:rsidRPr="00935338">
        <w:rPr>
          <w:rFonts w:cs="Traditional Arabic"/>
          <w:b/>
          <w:bCs/>
          <w:sz w:val="32"/>
          <w:szCs w:val="32"/>
          <w:rtl/>
        </w:rPr>
        <w:t>الأحص</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فأراد جساس وقومه النزول عليه </w:t>
      </w:r>
      <w:r w:rsidRPr="00935338">
        <w:rPr>
          <w:rFonts w:cs="Traditional Arabic" w:hint="cs"/>
          <w:sz w:val="32"/>
          <w:szCs w:val="32"/>
          <w:rtl/>
        </w:rPr>
        <w:t xml:space="preserve">، </w:t>
      </w:r>
      <w:r w:rsidRPr="00935338">
        <w:rPr>
          <w:rFonts w:cs="Traditional Arabic"/>
          <w:sz w:val="32"/>
          <w:szCs w:val="32"/>
          <w:rtl/>
        </w:rPr>
        <w:t xml:space="preserve">فامتنع كليب قصدا للمخالفة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ثم مروا ببطن الجريب </w:t>
      </w:r>
      <w:r w:rsidRPr="00935338">
        <w:rPr>
          <w:rFonts w:cs="Traditional Arabic" w:hint="cs"/>
          <w:sz w:val="32"/>
          <w:szCs w:val="32"/>
          <w:rtl/>
        </w:rPr>
        <w:t xml:space="preserve">، </w:t>
      </w:r>
      <w:r w:rsidRPr="00935338">
        <w:rPr>
          <w:rFonts w:cs="Traditional Arabic"/>
          <w:sz w:val="32"/>
          <w:szCs w:val="32"/>
          <w:rtl/>
        </w:rPr>
        <w:t xml:space="preserve">فجرى أمره على ذلك </w:t>
      </w:r>
      <w:r w:rsidRPr="00935338">
        <w:rPr>
          <w:rFonts w:cs="Traditional Arabic" w:hint="cs"/>
          <w:sz w:val="32"/>
          <w:szCs w:val="32"/>
          <w:rtl/>
        </w:rPr>
        <w:t xml:space="preserve">، </w:t>
      </w:r>
      <w:r w:rsidRPr="00935338">
        <w:rPr>
          <w:rFonts w:cs="Traditional Arabic"/>
          <w:sz w:val="32"/>
          <w:szCs w:val="32"/>
          <w:rtl/>
        </w:rPr>
        <w:t xml:space="preserve">حتى نزلوا الذنائب </w:t>
      </w:r>
      <w:r w:rsidRPr="00935338">
        <w:rPr>
          <w:rFonts w:cs="Traditional Arabic" w:hint="cs"/>
          <w:sz w:val="32"/>
          <w:szCs w:val="32"/>
          <w:rtl/>
        </w:rPr>
        <w:t xml:space="preserve">، </w:t>
      </w:r>
      <w:r w:rsidRPr="00935338">
        <w:rPr>
          <w:rFonts w:cs="Traditional Arabic"/>
          <w:sz w:val="32"/>
          <w:szCs w:val="32"/>
          <w:rtl/>
        </w:rPr>
        <w:t xml:space="preserve">وقد كلوا وأعيوا وعطشوا </w:t>
      </w:r>
      <w:r w:rsidRPr="00935338">
        <w:rPr>
          <w:rFonts w:cs="Traditional Arabic" w:hint="cs"/>
          <w:sz w:val="32"/>
          <w:szCs w:val="32"/>
          <w:rtl/>
        </w:rPr>
        <w:t xml:space="preserve">، </w:t>
      </w:r>
      <w:r w:rsidRPr="00935338">
        <w:rPr>
          <w:rFonts w:cs="Traditional Arabic"/>
          <w:sz w:val="32"/>
          <w:szCs w:val="32"/>
          <w:rtl/>
        </w:rPr>
        <w:t xml:space="preserve">فأغضب ذلك جساسا </w:t>
      </w:r>
      <w:r w:rsidRPr="00935338">
        <w:rPr>
          <w:rFonts w:cs="Traditional Arabic" w:hint="cs"/>
          <w:sz w:val="32"/>
          <w:szCs w:val="32"/>
          <w:rtl/>
        </w:rPr>
        <w:t xml:space="preserve">، </w:t>
      </w:r>
      <w:r w:rsidRPr="00935338">
        <w:rPr>
          <w:rFonts w:cs="Traditional Arabic"/>
          <w:sz w:val="32"/>
          <w:szCs w:val="32"/>
          <w:rtl/>
        </w:rPr>
        <w:t xml:space="preserve">فجاء وعمرو المزدلف معه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يا وائل </w:t>
      </w:r>
      <w:r w:rsidRPr="00935338">
        <w:rPr>
          <w:rFonts w:cs="Traditional Arabic" w:hint="cs"/>
          <w:sz w:val="32"/>
          <w:szCs w:val="32"/>
          <w:rtl/>
        </w:rPr>
        <w:t xml:space="preserve">، </w:t>
      </w:r>
      <w:r w:rsidRPr="00935338">
        <w:rPr>
          <w:rFonts w:cs="Traditional Arabic"/>
          <w:sz w:val="32"/>
          <w:szCs w:val="32"/>
          <w:rtl/>
        </w:rPr>
        <w:t xml:space="preserve">أطردت أهلنا من المياه حتى كدت تقتلهم </w:t>
      </w:r>
      <w:r w:rsidRPr="00935338">
        <w:rPr>
          <w:rFonts w:cs="Traditional Arabic" w:hint="cs"/>
          <w:sz w:val="32"/>
          <w:szCs w:val="32"/>
          <w:rtl/>
        </w:rPr>
        <w:t xml:space="preserve">؟ </w:t>
      </w:r>
      <w:r w:rsidRPr="00935338">
        <w:rPr>
          <w:rFonts w:cs="Traditional Arabic"/>
          <w:sz w:val="32"/>
          <w:szCs w:val="32"/>
          <w:rtl/>
        </w:rPr>
        <w:t xml:space="preserve">فقال كليب </w:t>
      </w:r>
      <w:r w:rsidRPr="00935338">
        <w:rPr>
          <w:rFonts w:cs="Traditional Arabic" w:hint="cs"/>
          <w:sz w:val="32"/>
          <w:szCs w:val="32"/>
          <w:rtl/>
        </w:rPr>
        <w:t xml:space="preserve">: </w:t>
      </w:r>
      <w:r w:rsidRPr="00935338">
        <w:rPr>
          <w:rFonts w:cs="Traditional Arabic"/>
          <w:sz w:val="32"/>
          <w:szCs w:val="32"/>
          <w:rtl/>
        </w:rPr>
        <w:t xml:space="preserve">ما منعناهم من ماء إلا ونحن له شاغلون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هذا كفعلك بناقة </w:t>
      </w:r>
      <w:r w:rsidRPr="00935338">
        <w:rPr>
          <w:rFonts w:cs="Traditional Arabic"/>
          <w:sz w:val="32"/>
          <w:szCs w:val="32"/>
          <w:rtl/>
        </w:rPr>
        <w:lastRenderedPageBreak/>
        <w:t xml:space="preserve">خالتي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أو ذكرتها </w:t>
      </w:r>
      <w:r w:rsidRPr="00935338">
        <w:rPr>
          <w:rFonts w:cs="Traditional Arabic" w:hint="cs"/>
          <w:sz w:val="32"/>
          <w:szCs w:val="32"/>
          <w:rtl/>
        </w:rPr>
        <w:t xml:space="preserve">؟ </w:t>
      </w:r>
      <w:r w:rsidRPr="00935338">
        <w:rPr>
          <w:rFonts w:cs="Traditional Arabic"/>
          <w:sz w:val="32"/>
          <w:szCs w:val="32"/>
          <w:rtl/>
        </w:rPr>
        <w:t>أما إني لو وجدتها إبل م</w:t>
      </w:r>
      <w:r w:rsidRPr="00935338">
        <w:rPr>
          <w:rFonts w:cs="Traditional Arabic" w:hint="cs"/>
          <w:sz w:val="32"/>
          <w:szCs w:val="32"/>
          <w:rtl/>
        </w:rPr>
        <w:t>ُ</w:t>
      </w:r>
      <w:r w:rsidRPr="00935338">
        <w:rPr>
          <w:rFonts w:cs="Traditional Arabic"/>
          <w:sz w:val="32"/>
          <w:szCs w:val="32"/>
          <w:rtl/>
        </w:rPr>
        <w:t>ر</w:t>
      </w:r>
      <w:r w:rsidRPr="00935338">
        <w:rPr>
          <w:rFonts w:cs="Traditional Arabic" w:hint="cs"/>
          <w:sz w:val="32"/>
          <w:szCs w:val="32"/>
          <w:rtl/>
        </w:rPr>
        <w:t>ّ</w:t>
      </w:r>
      <w:r w:rsidRPr="00935338">
        <w:rPr>
          <w:rFonts w:cs="Traditional Arabic"/>
          <w:sz w:val="32"/>
          <w:szCs w:val="32"/>
          <w:rtl/>
        </w:rPr>
        <w:t xml:space="preserve">ة يعني أبا جساس </w:t>
      </w:r>
      <w:r w:rsidRPr="00935338">
        <w:rPr>
          <w:rFonts w:cs="Traditional Arabic" w:hint="cs"/>
          <w:sz w:val="32"/>
          <w:szCs w:val="32"/>
          <w:rtl/>
        </w:rPr>
        <w:t xml:space="preserve">، </w:t>
      </w:r>
      <w:r w:rsidRPr="00935338">
        <w:rPr>
          <w:rFonts w:cs="Traditional Arabic"/>
          <w:sz w:val="32"/>
          <w:szCs w:val="32"/>
          <w:rtl/>
        </w:rPr>
        <w:t>لاستحللت تلك الإبل</w:t>
      </w:r>
      <w:r w:rsidRPr="00935338">
        <w:rPr>
          <w:rFonts w:cs="Traditional Arabic" w:hint="cs"/>
          <w:sz w:val="32"/>
          <w:szCs w:val="32"/>
          <w:rtl/>
        </w:rPr>
        <w:t xml:space="preserve"> .</w:t>
      </w:r>
      <w:r w:rsidRPr="00935338">
        <w:rPr>
          <w:rFonts w:cs="Traditional Arabic"/>
          <w:sz w:val="32"/>
          <w:szCs w:val="32"/>
          <w:rtl/>
        </w:rPr>
        <w:t xml:space="preserve">      فعطف عليه جساس فرسه وطعنه بالرمح فأنفذه فيه </w:t>
      </w:r>
      <w:r w:rsidRPr="00935338">
        <w:rPr>
          <w:rFonts w:cs="Traditional Arabic" w:hint="cs"/>
          <w:sz w:val="32"/>
          <w:szCs w:val="32"/>
          <w:rtl/>
        </w:rPr>
        <w:t>،</w:t>
      </w:r>
      <w:r w:rsidRPr="00935338">
        <w:rPr>
          <w:rFonts w:cs="Traditional Arabic"/>
          <w:sz w:val="32"/>
          <w:szCs w:val="32"/>
          <w:rtl/>
        </w:rPr>
        <w:t xml:space="preserve"> فلما أحس بالموت قال </w:t>
      </w:r>
      <w:r w:rsidRPr="00935338">
        <w:rPr>
          <w:rFonts w:cs="Traditional Arabic" w:hint="cs"/>
          <w:sz w:val="32"/>
          <w:szCs w:val="32"/>
          <w:rtl/>
        </w:rPr>
        <w:t xml:space="preserve">: </w:t>
      </w:r>
      <w:r w:rsidRPr="00935338">
        <w:rPr>
          <w:rFonts w:cs="Traditional Arabic"/>
          <w:sz w:val="32"/>
          <w:szCs w:val="32"/>
          <w:rtl/>
        </w:rPr>
        <w:t xml:space="preserve">يا عمرو اسقني ماء </w:t>
      </w:r>
      <w:r w:rsidRPr="00935338">
        <w:rPr>
          <w:rFonts w:cs="Traditional Arabic" w:hint="cs"/>
          <w:sz w:val="32"/>
          <w:szCs w:val="32"/>
          <w:rtl/>
        </w:rPr>
        <w:t xml:space="preserve">، </w:t>
      </w:r>
      <w:r w:rsidRPr="00935338">
        <w:rPr>
          <w:rFonts w:cs="Traditional Arabic"/>
          <w:sz w:val="32"/>
          <w:szCs w:val="32"/>
          <w:rtl/>
        </w:rPr>
        <w:t>يقول</w:t>
      </w:r>
      <w:r w:rsidRPr="00935338">
        <w:rPr>
          <w:rFonts w:cs="Traditional Arabic" w:hint="cs"/>
          <w:sz w:val="32"/>
          <w:szCs w:val="32"/>
          <w:rtl/>
        </w:rPr>
        <w:t xml:space="preserve"> </w:t>
      </w:r>
      <w:r w:rsidRPr="00935338">
        <w:rPr>
          <w:rFonts w:cs="Traditional Arabic"/>
          <w:sz w:val="32"/>
          <w:szCs w:val="32"/>
          <w:rtl/>
        </w:rPr>
        <w:t xml:space="preserve">ذلك لعمرو المزدلف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تجاوزت بالماء </w:t>
      </w:r>
      <w:r w:rsidRPr="00935338">
        <w:rPr>
          <w:rFonts w:cs="Traditional Arabic"/>
          <w:b/>
          <w:bCs/>
          <w:sz w:val="32"/>
          <w:szCs w:val="32"/>
          <w:rtl/>
        </w:rPr>
        <w:t>الأحص</w:t>
      </w:r>
      <w:r w:rsidRPr="00935338">
        <w:rPr>
          <w:rFonts w:cs="Traditional Arabic"/>
          <w:sz w:val="32"/>
          <w:szCs w:val="32"/>
          <w:rtl/>
        </w:rPr>
        <w:t xml:space="preserve"> </w:t>
      </w:r>
      <w:r w:rsidRPr="00935338">
        <w:rPr>
          <w:rFonts w:cs="Traditional Arabic" w:hint="cs"/>
          <w:sz w:val="32"/>
          <w:szCs w:val="32"/>
          <w:rtl/>
        </w:rPr>
        <w:t xml:space="preserve"> ، </w:t>
      </w:r>
      <w:r w:rsidRPr="00935338">
        <w:rPr>
          <w:rFonts w:cs="Traditional Arabic"/>
          <w:sz w:val="32"/>
          <w:szCs w:val="32"/>
          <w:rtl/>
        </w:rPr>
        <w:t xml:space="preserve">وبطن شبيث </w:t>
      </w:r>
      <w:r w:rsidRPr="00935338">
        <w:rPr>
          <w:rFonts w:cs="Traditional Arabic" w:hint="cs"/>
          <w:sz w:val="32"/>
          <w:szCs w:val="32"/>
          <w:rtl/>
        </w:rPr>
        <w:t>.</w:t>
      </w:r>
      <w:r w:rsidRPr="00935338">
        <w:rPr>
          <w:rFonts w:cs="Traditional Arabic"/>
          <w:sz w:val="32"/>
          <w:szCs w:val="32"/>
          <w:rtl/>
        </w:rPr>
        <w:t xml:space="preserve"> ثم كانت حرب ابني وائل </w:t>
      </w:r>
      <w:r w:rsidRPr="00935338">
        <w:rPr>
          <w:rFonts w:cs="Traditional Arabic" w:hint="cs"/>
          <w:sz w:val="32"/>
          <w:szCs w:val="32"/>
          <w:rtl/>
        </w:rPr>
        <w:t xml:space="preserve">، </w:t>
      </w:r>
      <w:r w:rsidRPr="00935338">
        <w:rPr>
          <w:rFonts w:cs="Traditional Arabic"/>
          <w:sz w:val="32"/>
          <w:szCs w:val="32"/>
          <w:rtl/>
        </w:rPr>
        <w:t xml:space="preserve">وهي حرب البسوس </w:t>
      </w:r>
      <w:r w:rsidRPr="00935338">
        <w:rPr>
          <w:rFonts w:cs="Traditional Arabic" w:hint="cs"/>
          <w:sz w:val="32"/>
          <w:szCs w:val="32"/>
          <w:rtl/>
        </w:rPr>
        <w:t xml:space="preserve">، </w:t>
      </w:r>
      <w:r w:rsidRPr="00935338">
        <w:rPr>
          <w:rFonts w:cs="Traditional Arabic"/>
          <w:sz w:val="32"/>
          <w:szCs w:val="32"/>
          <w:rtl/>
        </w:rPr>
        <w:t xml:space="preserve">أربعين سنة </w:t>
      </w:r>
      <w:r w:rsidRPr="00935338">
        <w:rPr>
          <w:rFonts w:cs="Traditional Arabic" w:hint="cs"/>
          <w:sz w:val="32"/>
          <w:szCs w:val="32"/>
          <w:rtl/>
        </w:rPr>
        <w:t xml:space="preserve">، </w:t>
      </w:r>
      <w:r w:rsidRPr="00935338">
        <w:rPr>
          <w:rFonts w:cs="Traditional Arabic"/>
          <w:sz w:val="32"/>
          <w:szCs w:val="32"/>
          <w:rtl/>
        </w:rPr>
        <w:t>وهي حروب يضرب بشدتها المثل</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7"/>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الأحقاف</w:t>
      </w:r>
      <w:r w:rsidRPr="00935338">
        <w:rPr>
          <w:rFonts w:cs="Traditional Arabic"/>
          <w:sz w:val="32"/>
          <w:szCs w:val="32"/>
          <w:rtl/>
        </w:rPr>
        <w:t xml:space="preserve"> : جمع حقف من الرمل </w:t>
      </w:r>
      <w:r w:rsidRPr="00935338">
        <w:rPr>
          <w:rFonts w:cs="Traditional Arabic" w:hint="cs"/>
          <w:sz w:val="32"/>
          <w:szCs w:val="32"/>
          <w:rtl/>
        </w:rPr>
        <w:t xml:space="preserve">، </w:t>
      </w:r>
      <w:r w:rsidRPr="00935338">
        <w:rPr>
          <w:rFonts w:cs="Traditional Arabic"/>
          <w:sz w:val="32"/>
          <w:szCs w:val="32"/>
          <w:rtl/>
        </w:rPr>
        <w:t>والعرب تسمى الرمل المعوج حقافا وأحقافا</w:t>
      </w:r>
      <w:r w:rsidRPr="00935338">
        <w:rPr>
          <w:rFonts w:cs="Traditional Arabic" w:hint="cs"/>
          <w:sz w:val="32"/>
          <w:szCs w:val="32"/>
          <w:rtl/>
        </w:rPr>
        <w:t xml:space="preserve"> </w:t>
      </w:r>
      <w:r w:rsidRPr="00935338">
        <w:rPr>
          <w:rFonts w:cs="Traditional Arabic"/>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b/>
          <w:bCs/>
          <w:sz w:val="32"/>
          <w:szCs w:val="32"/>
          <w:rtl/>
        </w:rPr>
        <w:t xml:space="preserve">والأحقاف </w:t>
      </w:r>
      <w:r w:rsidRPr="00935338">
        <w:rPr>
          <w:rFonts w:cs="Traditional Arabic"/>
          <w:sz w:val="32"/>
          <w:szCs w:val="32"/>
          <w:rtl/>
        </w:rPr>
        <w:t xml:space="preserve">المذكور في الكتاب العزيز </w:t>
      </w:r>
      <w:r w:rsidRPr="00935338">
        <w:rPr>
          <w:rFonts w:cs="Traditional Arabic" w:hint="cs"/>
          <w:sz w:val="32"/>
          <w:szCs w:val="32"/>
          <w:rtl/>
        </w:rPr>
        <w:t xml:space="preserve">: </w:t>
      </w:r>
      <w:r w:rsidRPr="00935338">
        <w:rPr>
          <w:rFonts w:cs="Traditional Arabic"/>
          <w:sz w:val="32"/>
          <w:szCs w:val="32"/>
          <w:rtl/>
        </w:rPr>
        <w:t xml:space="preserve">واد بين عمان وأرض مهرة </w:t>
      </w:r>
      <w:r w:rsidRPr="00935338">
        <w:rPr>
          <w:rFonts w:cs="Traditional Arabic" w:hint="cs"/>
          <w:sz w:val="32"/>
          <w:szCs w:val="32"/>
          <w:rtl/>
        </w:rPr>
        <w:t xml:space="preserve"> . </w:t>
      </w:r>
      <w:r w:rsidRPr="00935338">
        <w:rPr>
          <w:rFonts w:cs="Traditional Arabic"/>
          <w:sz w:val="32"/>
          <w:szCs w:val="32"/>
          <w:rtl/>
        </w:rPr>
        <w:t xml:space="preserve">قال ابن إسحاق </w:t>
      </w:r>
      <w:r w:rsidRPr="00935338">
        <w:rPr>
          <w:rFonts w:cs="Traditional Arabic" w:hint="cs"/>
          <w:sz w:val="32"/>
          <w:szCs w:val="32"/>
          <w:rtl/>
        </w:rPr>
        <w:t xml:space="preserve">: </w:t>
      </w:r>
      <w:r w:rsidRPr="00935338">
        <w:rPr>
          <w:rFonts w:cs="Traditional Arabic"/>
          <w:b/>
          <w:bCs/>
          <w:sz w:val="32"/>
          <w:szCs w:val="32"/>
          <w:rtl/>
        </w:rPr>
        <w:t xml:space="preserve">الأحقاف </w:t>
      </w:r>
      <w:r w:rsidRPr="00935338">
        <w:rPr>
          <w:rFonts w:cs="Traditional Arabic"/>
          <w:sz w:val="32"/>
          <w:szCs w:val="32"/>
          <w:rtl/>
        </w:rPr>
        <w:t xml:space="preserve">رمل فيما بين عمان إلى حضرموت </w:t>
      </w:r>
      <w:r w:rsidRPr="00935338">
        <w:rPr>
          <w:rFonts w:cs="Traditional Arabic" w:hint="cs"/>
          <w:sz w:val="32"/>
          <w:szCs w:val="32"/>
          <w:rtl/>
        </w:rPr>
        <w:t xml:space="preserve">، </w:t>
      </w:r>
      <w:r w:rsidRPr="00935338">
        <w:rPr>
          <w:rFonts w:cs="Traditional Arabic"/>
          <w:sz w:val="32"/>
          <w:szCs w:val="32"/>
          <w:rtl/>
        </w:rPr>
        <w:t xml:space="preserve">وقال قتادة </w:t>
      </w:r>
      <w:r w:rsidRPr="00935338">
        <w:rPr>
          <w:rFonts w:cs="Traditional Arabic" w:hint="cs"/>
          <w:sz w:val="32"/>
          <w:szCs w:val="32"/>
          <w:rtl/>
        </w:rPr>
        <w:t>:</w:t>
      </w:r>
      <w:r w:rsidRPr="00935338">
        <w:rPr>
          <w:rFonts w:cs="Traditional Arabic" w:hint="cs"/>
          <w:b/>
          <w:bCs/>
          <w:sz w:val="32"/>
          <w:szCs w:val="32"/>
          <w:rtl/>
        </w:rPr>
        <w:t xml:space="preserve"> </w:t>
      </w:r>
      <w:r w:rsidRPr="00935338">
        <w:rPr>
          <w:rFonts w:cs="Traditional Arabic"/>
          <w:b/>
          <w:bCs/>
          <w:sz w:val="32"/>
          <w:szCs w:val="32"/>
          <w:rtl/>
        </w:rPr>
        <w:t xml:space="preserve">الأحقاف </w:t>
      </w:r>
      <w:r w:rsidRPr="00935338">
        <w:rPr>
          <w:rFonts w:cs="Traditional Arabic"/>
          <w:sz w:val="32"/>
          <w:szCs w:val="32"/>
          <w:rtl/>
        </w:rPr>
        <w:t xml:space="preserve">رمال مشرفة على البحر بالشحر من أرض اليمن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سأل الإمام علي رضي الله عنه رجل</w:t>
      </w:r>
      <w:r w:rsidRPr="00935338">
        <w:rPr>
          <w:rFonts w:cs="Traditional Arabic" w:hint="cs"/>
          <w:sz w:val="32"/>
          <w:szCs w:val="32"/>
          <w:rtl/>
        </w:rPr>
        <w:t>ا</w:t>
      </w:r>
      <w:r w:rsidRPr="00935338">
        <w:rPr>
          <w:rFonts w:cs="Traditional Arabic"/>
          <w:sz w:val="32"/>
          <w:szCs w:val="32"/>
          <w:rtl/>
        </w:rPr>
        <w:t xml:space="preserve"> : أتعرف </w:t>
      </w:r>
      <w:r w:rsidRPr="00935338">
        <w:rPr>
          <w:rFonts w:cs="Traditional Arabic"/>
          <w:b/>
          <w:bCs/>
          <w:sz w:val="32"/>
          <w:szCs w:val="32"/>
          <w:rtl/>
        </w:rPr>
        <w:t>الأحقاف</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قال الرجل : كأنك تسأل عن قبر هود</w:t>
      </w:r>
      <w:r w:rsidRPr="00935338">
        <w:rPr>
          <w:rFonts w:cs="Traditional Arabic" w:hint="cs"/>
          <w:sz w:val="32"/>
          <w:szCs w:val="32"/>
          <w:rtl/>
        </w:rPr>
        <w:t xml:space="preserve">، </w:t>
      </w:r>
      <w:r w:rsidRPr="00935338">
        <w:rPr>
          <w:rFonts w:cs="Traditional Arabic"/>
          <w:sz w:val="32"/>
          <w:szCs w:val="32"/>
          <w:rtl/>
        </w:rPr>
        <w:t xml:space="preserve"> عليه السلام </w:t>
      </w:r>
      <w:r w:rsidRPr="00935338">
        <w:rPr>
          <w:rFonts w:cs="Traditional Arabic" w:hint="cs"/>
          <w:sz w:val="32"/>
          <w:szCs w:val="32"/>
          <w:rtl/>
        </w:rPr>
        <w:t xml:space="preserve">. </w:t>
      </w:r>
      <w:r w:rsidRPr="00935338">
        <w:rPr>
          <w:rFonts w:cs="Traditional Arabic"/>
          <w:sz w:val="32"/>
          <w:szCs w:val="32"/>
          <w:rtl/>
        </w:rPr>
        <w:t xml:space="preserve">قال علي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لله درك ما أخطأت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نعم </w:t>
      </w:r>
      <w:r w:rsidRPr="00935338">
        <w:rPr>
          <w:rFonts w:cs="Traditional Arabic" w:hint="cs"/>
          <w:sz w:val="32"/>
          <w:szCs w:val="32"/>
          <w:rtl/>
        </w:rPr>
        <w:t xml:space="preserve">، </w:t>
      </w:r>
      <w:r w:rsidRPr="00935338">
        <w:rPr>
          <w:rFonts w:cs="Traditional Arabic"/>
          <w:sz w:val="32"/>
          <w:szCs w:val="32"/>
          <w:rtl/>
        </w:rPr>
        <w:t xml:space="preserve">خرجت وأنا في عنفوان شبيبتي </w:t>
      </w:r>
      <w:r w:rsidRPr="00935338">
        <w:rPr>
          <w:rFonts w:cs="Traditional Arabic" w:hint="cs"/>
          <w:sz w:val="32"/>
          <w:szCs w:val="32"/>
          <w:rtl/>
        </w:rPr>
        <w:t xml:space="preserve">، </w:t>
      </w:r>
      <w:r w:rsidRPr="00935338">
        <w:rPr>
          <w:rFonts w:cs="Traditional Arabic"/>
          <w:sz w:val="32"/>
          <w:szCs w:val="32"/>
          <w:rtl/>
        </w:rPr>
        <w:t xml:space="preserve">في أغيلمة من الحي </w:t>
      </w:r>
      <w:r w:rsidRPr="00935338">
        <w:rPr>
          <w:rFonts w:cs="Traditional Arabic" w:hint="cs"/>
          <w:sz w:val="32"/>
          <w:szCs w:val="32"/>
          <w:rtl/>
        </w:rPr>
        <w:t xml:space="preserve">، </w:t>
      </w:r>
      <w:r w:rsidRPr="00935338">
        <w:rPr>
          <w:rFonts w:cs="Traditional Arabic"/>
          <w:sz w:val="32"/>
          <w:szCs w:val="32"/>
          <w:rtl/>
        </w:rPr>
        <w:t xml:space="preserve">ونحن نريد أن نأتي قبره لبعد صيته فينا وكثرة من يذكره منا </w:t>
      </w:r>
      <w:r w:rsidRPr="00935338">
        <w:rPr>
          <w:rFonts w:cs="Traditional Arabic" w:hint="cs"/>
          <w:sz w:val="32"/>
          <w:szCs w:val="32"/>
          <w:rtl/>
        </w:rPr>
        <w:t xml:space="preserve">، </w:t>
      </w:r>
      <w:r w:rsidRPr="00935338">
        <w:rPr>
          <w:rFonts w:cs="Traditional Arabic"/>
          <w:sz w:val="32"/>
          <w:szCs w:val="32"/>
          <w:rtl/>
        </w:rPr>
        <w:t xml:space="preserve">فسرنا في بلادنا الأحقاف أياما </w:t>
      </w:r>
      <w:r w:rsidRPr="00935338">
        <w:rPr>
          <w:rFonts w:cs="Traditional Arabic" w:hint="cs"/>
          <w:sz w:val="32"/>
          <w:szCs w:val="32"/>
          <w:rtl/>
        </w:rPr>
        <w:t xml:space="preserve">، </w:t>
      </w:r>
      <w:r w:rsidRPr="00935338">
        <w:rPr>
          <w:rFonts w:cs="Traditional Arabic"/>
          <w:sz w:val="32"/>
          <w:szCs w:val="32"/>
          <w:rtl/>
        </w:rPr>
        <w:t xml:space="preserve">ومعنا رجل قد عرف الموضع </w:t>
      </w:r>
      <w:r w:rsidRPr="00935338">
        <w:rPr>
          <w:rFonts w:cs="Traditional Arabic" w:hint="cs"/>
          <w:sz w:val="32"/>
          <w:szCs w:val="32"/>
          <w:rtl/>
        </w:rPr>
        <w:t xml:space="preserve">، </w:t>
      </w:r>
      <w:r w:rsidRPr="00935338">
        <w:rPr>
          <w:rFonts w:cs="Traditional Arabic"/>
          <w:sz w:val="32"/>
          <w:szCs w:val="32"/>
          <w:rtl/>
        </w:rPr>
        <w:t xml:space="preserve">فانتهينا إلى كثيب أحمر </w:t>
      </w:r>
      <w:r w:rsidRPr="00935338">
        <w:rPr>
          <w:rFonts w:cs="Traditional Arabic" w:hint="cs"/>
          <w:sz w:val="32"/>
          <w:szCs w:val="32"/>
          <w:rtl/>
        </w:rPr>
        <w:t xml:space="preserve">، </w:t>
      </w:r>
      <w:r w:rsidRPr="00935338">
        <w:rPr>
          <w:rFonts w:cs="Traditional Arabic"/>
          <w:sz w:val="32"/>
          <w:szCs w:val="32"/>
          <w:rtl/>
        </w:rPr>
        <w:t>فيه كهوف كثيرة</w:t>
      </w:r>
      <w:r w:rsidRPr="00935338">
        <w:rPr>
          <w:rFonts w:cs="Traditional Arabic" w:hint="cs"/>
          <w:sz w:val="32"/>
          <w:szCs w:val="32"/>
          <w:rtl/>
        </w:rPr>
        <w:t xml:space="preserve"> ،</w:t>
      </w:r>
      <w:r w:rsidRPr="00935338">
        <w:rPr>
          <w:rFonts w:cs="Traditional Arabic"/>
          <w:sz w:val="32"/>
          <w:szCs w:val="32"/>
          <w:rtl/>
        </w:rPr>
        <w:t xml:space="preserve"> فمضى بنا الرجل إلى كهف منها </w:t>
      </w:r>
      <w:r w:rsidRPr="00935338">
        <w:rPr>
          <w:rFonts w:cs="Traditional Arabic" w:hint="cs"/>
          <w:sz w:val="32"/>
          <w:szCs w:val="32"/>
          <w:rtl/>
        </w:rPr>
        <w:t>، فدخلناه فأمعنا</w:t>
      </w:r>
      <w:r w:rsidRPr="00935338">
        <w:rPr>
          <w:rFonts w:cs="Traditional Arabic"/>
          <w:sz w:val="32"/>
          <w:szCs w:val="32"/>
          <w:rtl/>
        </w:rPr>
        <w:t xml:space="preserve"> فيه طويلا </w:t>
      </w:r>
      <w:r w:rsidRPr="00935338">
        <w:rPr>
          <w:rFonts w:cs="Traditional Arabic" w:hint="cs"/>
          <w:sz w:val="32"/>
          <w:szCs w:val="32"/>
          <w:rtl/>
        </w:rPr>
        <w:t xml:space="preserve">، </w:t>
      </w:r>
      <w:r w:rsidRPr="00935338">
        <w:rPr>
          <w:rFonts w:cs="Traditional Arabic"/>
          <w:sz w:val="32"/>
          <w:szCs w:val="32"/>
          <w:rtl/>
        </w:rPr>
        <w:t xml:space="preserve">فانتهينا إلى حجرين </w:t>
      </w:r>
      <w:r w:rsidRPr="00935338">
        <w:rPr>
          <w:rFonts w:cs="Traditional Arabic" w:hint="cs"/>
          <w:sz w:val="32"/>
          <w:szCs w:val="32"/>
          <w:rtl/>
        </w:rPr>
        <w:t xml:space="preserve">، </w:t>
      </w:r>
      <w:r w:rsidRPr="00935338">
        <w:rPr>
          <w:rFonts w:cs="Traditional Arabic"/>
          <w:sz w:val="32"/>
          <w:szCs w:val="32"/>
          <w:rtl/>
        </w:rPr>
        <w:t xml:space="preserve">قد أطبق أحدهما دون الآخر </w:t>
      </w:r>
      <w:r w:rsidRPr="00935338">
        <w:rPr>
          <w:rFonts w:cs="Traditional Arabic" w:hint="cs"/>
          <w:sz w:val="32"/>
          <w:szCs w:val="32"/>
          <w:rtl/>
        </w:rPr>
        <w:t xml:space="preserve">، </w:t>
      </w:r>
      <w:r w:rsidRPr="00935338">
        <w:rPr>
          <w:rFonts w:cs="Traditional Arabic"/>
          <w:sz w:val="32"/>
          <w:szCs w:val="32"/>
          <w:rtl/>
        </w:rPr>
        <w:t xml:space="preserve">وفيه خلل يدخل منه الرجل النحيف متجانفا </w:t>
      </w:r>
      <w:r w:rsidRPr="00935338">
        <w:rPr>
          <w:rFonts w:cs="Traditional Arabic" w:hint="cs"/>
          <w:sz w:val="32"/>
          <w:szCs w:val="32"/>
          <w:rtl/>
        </w:rPr>
        <w:t xml:space="preserve">، </w:t>
      </w:r>
      <w:r w:rsidRPr="00935338">
        <w:rPr>
          <w:rFonts w:cs="Traditional Arabic"/>
          <w:sz w:val="32"/>
          <w:szCs w:val="32"/>
          <w:rtl/>
        </w:rPr>
        <w:t xml:space="preserve">فدخلته فرأيت رجلا على سرير شديد </w:t>
      </w:r>
      <w:r w:rsidRPr="00935338">
        <w:rPr>
          <w:rFonts w:cs="Traditional Arabic" w:hint="cs"/>
          <w:sz w:val="32"/>
          <w:szCs w:val="32"/>
          <w:rtl/>
        </w:rPr>
        <w:t xml:space="preserve">الأدمة ، طويل </w:t>
      </w:r>
      <w:r w:rsidRPr="00935338">
        <w:rPr>
          <w:rFonts w:cs="Traditional Arabic"/>
          <w:sz w:val="32"/>
          <w:szCs w:val="32"/>
          <w:rtl/>
        </w:rPr>
        <w:t xml:space="preserve">الوجه </w:t>
      </w:r>
      <w:r w:rsidRPr="00935338">
        <w:rPr>
          <w:rFonts w:cs="Traditional Arabic" w:hint="cs"/>
          <w:sz w:val="32"/>
          <w:szCs w:val="32"/>
          <w:rtl/>
        </w:rPr>
        <w:t xml:space="preserve">، </w:t>
      </w:r>
      <w:r w:rsidRPr="00935338">
        <w:rPr>
          <w:rFonts w:cs="Traditional Arabic"/>
          <w:sz w:val="32"/>
          <w:szCs w:val="32"/>
          <w:rtl/>
        </w:rPr>
        <w:t xml:space="preserve">كث اللحية </w:t>
      </w:r>
      <w:r w:rsidRPr="00935338">
        <w:rPr>
          <w:rFonts w:cs="Traditional Arabic" w:hint="cs"/>
          <w:sz w:val="32"/>
          <w:szCs w:val="32"/>
          <w:rtl/>
        </w:rPr>
        <w:t xml:space="preserve">، </w:t>
      </w:r>
      <w:r w:rsidRPr="00935338">
        <w:rPr>
          <w:rFonts w:cs="Traditional Arabic"/>
          <w:sz w:val="32"/>
          <w:szCs w:val="32"/>
          <w:rtl/>
        </w:rPr>
        <w:t xml:space="preserve">وقد يبس على سريره </w:t>
      </w:r>
      <w:r w:rsidRPr="00935338">
        <w:rPr>
          <w:rFonts w:cs="Traditional Arabic" w:hint="cs"/>
          <w:sz w:val="32"/>
          <w:szCs w:val="32"/>
          <w:rtl/>
        </w:rPr>
        <w:t xml:space="preserve">، </w:t>
      </w:r>
      <w:r w:rsidRPr="00935338">
        <w:rPr>
          <w:rFonts w:cs="Traditional Arabic"/>
          <w:sz w:val="32"/>
          <w:szCs w:val="32"/>
          <w:rtl/>
        </w:rPr>
        <w:t xml:space="preserve">فإذ مسست شيئا من بدنه أصبته صليبا </w:t>
      </w:r>
      <w:r w:rsidRPr="00935338">
        <w:rPr>
          <w:rFonts w:cs="Traditional Arabic" w:hint="cs"/>
          <w:sz w:val="32"/>
          <w:szCs w:val="32"/>
          <w:rtl/>
        </w:rPr>
        <w:t xml:space="preserve">، </w:t>
      </w:r>
      <w:r w:rsidRPr="00935338">
        <w:rPr>
          <w:rFonts w:cs="Traditional Arabic"/>
          <w:sz w:val="32"/>
          <w:szCs w:val="32"/>
          <w:rtl/>
        </w:rPr>
        <w:t xml:space="preserve">لم يتغير </w:t>
      </w:r>
      <w:r w:rsidRPr="00935338">
        <w:rPr>
          <w:rFonts w:cs="Traditional Arabic" w:hint="cs"/>
          <w:sz w:val="32"/>
          <w:szCs w:val="32"/>
          <w:rtl/>
        </w:rPr>
        <w:t xml:space="preserve">، </w:t>
      </w:r>
      <w:r w:rsidRPr="00935338">
        <w:rPr>
          <w:rFonts w:cs="Traditional Arabic"/>
          <w:sz w:val="32"/>
          <w:szCs w:val="32"/>
          <w:rtl/>
        </w:rPr>
        <w:t xml:space="preserve">ورأيت ثم رأسه كتابا بالعربية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أنا هود النبي الذي أسفت على عاد بكفرها </w:t>
      </w:r>
      <w:r w:rsidRPr="00935338">
        <w:rPr>
          <w:rFonts w:cs="Traditional Arabic" w:hint="cs"/>
          <w:sz w:val="32"/>
          <w:szCs w:val="32"/>
          <w:rtl/>
        </w:rPr>
        <w:t xml:space="preserve">، </w:t>
      </w:r>
      <w:r w:rsidRPr="00935338">
        <w:rPr>
          <w:rFonts w:cs="Traditional Arabic"/>
          <w:sz w:val="32"/>
          <w:szCs w:val="32"/>
          <w:rtl/>
        </w:rPr>
        <w:t xml:space="preserve">وما كان لأمر الله من مرد  </w:t>
      </w:r>
      <w:r w:rsidRPr="00935338">
        <w:rPr>
          <w:rFonts w:cs="Traditional Arabic" w:hint="cs"/>
          <w:sz w:val="32"/>
          <w:szCs w:val="32"/>
          <w:rtl/>
        </w:rPr>
        <w:t>.</w:t>
      </w:r>
      <w:r w:rsidRPr="00935338">
        <w:rPr>
          <w:rFonts w:cs="Traditional Arabic"/>
          <w:sz w:val="32"/>
          <w:szCs w:val="32"/>
          <w:rtl/>
        </w:rPr>
        <w:t xml:space="preserve">    فقال لنا علي بن أبي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طالب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كذلك سمعته من أبي القاسم رسول الله </w:t>
      </w:r>
      <w:r w:rsidRPr="00935338">
        <w:rPr>
          <w:rFonts w:cs="Traditional Arabic"/>
          <w:sz w:val="32"/>
          <w:szCs w:val="32"/>
        </w:rPr>
        <w:sym w:font="AGA Arabesque" w:char="F072"/>
      </w:r>
      <w:r w:rsidRPr="00935338">
        <w:rPr>
          <w:rFonts w:cs="Traditional Arabic"/>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8"/>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إخميم</w:t>
      </w:r>
      <w:r w:rsidRPr="00935338">
        <w:rPr>
          <w:rFonts w:cs="Traditional Arabic"/>
          <w:sz w:val="32"/>
          <w:szCs w:val="32"/>
          <w:rtl/>
        </w:rPr>
        <w:t xml:space="preserve"> : بالكسر </w:t>
      </w:r>
      <w:r w:rsidRPr="00935338">
        <w:rPr>
          <w:rFonts w:cs="Traditional Arabic" w:hint="cs"/>
          <w:sz w:val="32"/>
          <w:szCs w:val="32"/>
          <w:rtl/>
        </w:rPr>
        <w:t xml:space="preserve">، </w:t>
      </w:r>
      <w:r w:rsidRPr="00935338">
        <w:rPr>
          <w:rFonts w:cs="Traditional Arabic"/>
          <w:sz w:val="32"/>
          <w:szCs w:val="32"/>
          <w:rtl/>
        </w:rPr>
        <w:t xml:space="preserve">ثم السكون </w:t>
      </w:r>
      <w:r w:rsidRPr="00935338">
        <w:rPr>
          <w:rFonts w:cs="Traditional Arabic" w:hint="cs"/>
          <w:sz w:val="32"/>
          <w:szCs w:val="32"/>
          <w:rtl/>
        </w:rPr>
        <w:t xml:space="preserve">، </w:t>
      </w:r>
      <w:r w:rsidRPr="00935338">
        <w:rPr>
          <w:rFonts w:cs="Traditional Arabic"/>
          <w:sz w:val="32"/>
          <w:szCs w:val="32"/>
          <w:rtl/>
        </w:rPr>
        <w:t xml:space="preserve">وكسر الميم </w:t>
      </w:r>
      <w:r w:rsidRPr="00935338">
        <w:rPr>
          <w:rFonts w:cs="Traditional Arabic" w:hint="cs"/>
          <w:sz w:val="32"/>
          <w:szCs w:val="32"/>
          <w:rtl/>
        </w:rPr>
        <w:t xml:space="preserve">، </w:t>
      </w:r>
      <w:r w:rsidRPr="00935338">
        <w:rPr>
          <w:rFonts w:cs="Traditional Arabic"/>
          <w:sz w:val="32"/>
          <w:szCs w:val="32"/>
          <w:rtl/>
        </w:rPr>
        <w:t xml:space="preserve">وياء ساكنة </w:t>
      </w:r>
      <w:r w:rsidRPr="00935338">
        <w:rPr>
          <w:rFonts w:cs="Traditional Arabic" w:hint="cs"/>
          <w:sz w:val="32"/>
          <w:szCs w:val="32"/>
          <w:rtl/>
        </w:rPr>
        <w:t xml:space="preserve">، </w:t>
      </w:r>
      <w:r w:rsidRPr="00935338">
        <w:rPr>
          <w:rFonts w:cs="Traditional Arabic"/>
          <w:sz w:val="32"/>
          <w:szCs w:val="32"/>
          <w:rtl/>
        </w:rPr>
        <w:t xml:space="preserve">وميم أخرى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بلد بالصعيد </w:t>
      </w:r>
      <w:r w:rsidRPr="00935338">
        <w:rPr>
          <w:rFonts w:cs="Traditional Arabic" w:hint="cs"/>
          <w:sz w:val="32"/>
          <w:szCs w:val="32"/>
          <w:rtl/>
        </w:rPr>
        <w:t xml:space="preserve">، </w:t>
      </w:r>
      <w:r w:rsidRPr="00935338">
        <w:rPr>
          <w:rFonts w:cs="Traditional Arabic"/>
          <w:sz w:val="32"/>
          <w:szCs w:val="32"/>
          <w:rtl/>
        </w:rPr>
        <w:t xml:space="preserve">وهو بلد قديم على شاطىء النيل بالصعيد </w:t>
      </w:r>
      <w:r w:rsidRPr="00935338">
        <w:rPr>
          <w:rFonts w:cs="Traditional Arabic" w:hint="cs"/>
          <w:sz w:val="32"/>
          <w:szCs w:val="32"/>
          <w:rtl/>
        </w:rPr>
        <w:t xml:space="preserve">، </w:t>
      </w:r>
      <w:r w:rsidRPr="00935338">
        <w:rPr>
          <w:rFonts w:cs="Traditional Arabic"/>
          <w:sz w:val="32"/>
          <w:szCs w:val="32"/>
          <w:rtl/>
        </w:rPr>
        <w:t xml:space="preserve">وفي غربيه جبل صغير </w:t>
      </w:r>
      <w:r w:rsidRPr="00935338">
        <w:rPr>
          <w:rFonts w:cs="Traditional Arabic" w:hint="cs"/>
          <w:sz w:val="32"/>
          <w:szCs w:val="32"/>
          <w:rtl/>
        </w:rPr>
        <w:t xml:space="preserve">، </w:t>
      </w:r>
      <w:r w:rsidRPr="00935338">
        <w:rPr>
          <w:rFonts w:cs="Traditional Arabic"/>
          <w:b/>
          <w:bCs/>
          <w:sz w:val="32"/>
          <w:szCs w:val="32"/>
          <w:rtl/>
        </w:rPr>
        <w:t>من أصغى إليه بأذنه سمع خرير الماء</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rtl/>
        </w:rPr>
        <w:t>ولغطا شبيها  بكلام الآدميين لا يدرى ما هو</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 وباخميم عجائب كثيرة قديمة منها البرابي وغيرها </w:t>
      </w:r>
      <w:r w:rsidRPr="00935338">
        <w:rPr>
          <w:rFonts w:cs="Traditional Arabic" w:hint="cs"/>
          <w:sz w:val="32"/>
          <w:szCs w:val="32"/>
          <w:rtl/>
        </w:rPr>
        <w:t xml:space="preserve">، </w:t>
      </w:r>
      <w:r w:rsidRPr="00935338">
        <w:rPr>
          <w:rFonts w:cs="Traditional Arabic"/>
          <w:sz w:val="32"/>
          <w:szCs w:val="32"/>
          <w:rtl/>
        </w:rPr>
        <w:t xml:space="preserve"> والبرابي أبنية عجيبة فيها تماثيل وصور </w:t>
      </w:r>
      <w:r w:rsidRPr="00935338">
        <w:rPr>
          <w:rFonts w:cs="Traditional Arabic" w:hint="cs"/>
          <w:sz w:val="32"/>
          <w:szCs w:val="32"/>
          <w:rtl/>
        </w:rPr>
        <w:t xml:space="preserve">، </w:t>
      </w:r>
      <w:r w:rsidRPr="00935338">
        <w:rPr>
          <w:rFonts w:cs="Traditional Arabic"/>
          <w:sz w:val="32"/>
          <w:szCs w:val="32"/>
          <w:rtl/>
        </w:rPr>
        <w:t xml:space="preserve">واختلف في بانيها </w:t>
      </w:r>
      <w:r w:rsidRPr="00935338">
        <w:rPr>
          <w:rFonts w:cs="Traditional Arabic" w:hint="cs"/>
          <w:sz w:val="32"/>
          <w:szCs w:val="32"/>
          <w:rtl/>
        </w:rPr>
        <w:t xml:space="preserve">، </w:t>
      </w:r>
      <w:r w:rsidRPr="00935338">
        <w:rPr>
          <w:rFonts w:cs="Traditional Arabic"/>
          <w:sz w:val="32"/>
          <w:szCs w:val="32"/>
          <w:rtl/>
        </w:rPr>
        <w:t xml:space="preserve">والأكثر الأشهر أنها بنيت في أيام الملكة دلوكة </w:t>
      </w:r>
      <w:r w:rsidRPr="00935338">
        <w:rPr>
          <w:rFonts w:cs="Traditional Arabic" w:hint="cs"/>
          <w:sz w:val="32"/>
          <w:szCs w:val="32"/>
          <w:rtl/>
        </w:rPr>
        <w:t xml:space="preserve">، صاحبة حائط </w:t>
      </w:r>
      <w:r w:rsidRPr="00935338">
        <w:rPr>
          <w:rFonts w:cs="Traditional Arabic"/>
          <w:sz w:val="32"/>
          <w:szCs w:val="32"/>
          <w:rtl/>
        </w:rPr>
        <w:t xml:space="preserve">العجوز </w:t>
      </w:r>
      <w:r w:rsidRPr="00935338">
        <w:rPr>
          <w:rFonts w:cs="Traditional Arabic" w:hint="cs"/>
          <w:sz w:val="32"/>
          <w:szCs w:val="32"/>
          <w:rtl/>
        </w:rPr>
        <w:t xml:space="preserve">، </w:t>
      </w:r>
      <w:r w:rsidRPr="00935338">
        <w:rPr>
          <w:rFonts w:cs="Traditional Arabic"/>
          <w:sz w:val="32"/>
          <w:szCs w:val="32"/>
          <w:rtl/>
        </w:rPr>
        <w:t xml:space="preserve">وقد ذكرت ما بلغني من خبرها </w:t>
      </w:r>
      <w:r w:rsidRPr="00935338">
        <w:rPr>
          <w:rFonts w:cs="Traditional Arabic" w:hint="cs"/>
          <w:sz w:val="32"/>
          <w:szCs w:val="32"/>
          <w:rtl/>
        </w:rPr>
        <w:t xml:space="preserve">، </w:t>
      </w:r>
      <w:r w:rsidRPr="00935338">
        <w:rPr>
          <w:rFonts w:cs="Traditional Arabic"/>
          <w:sz w:val="32"/>
          <w:szCs w:val="32"/>
          <w:rtl/>
        </w:rPr>
        <w:t xml:space="preserve">وكيفية بنائها </w:t>
      </w:r>
      <w:r w:rsidRPr="00935338">
        <w:rPr>
          <w:rFonts w:cs="Traditional Arabic" w:hint="cs"/>
          <w:sz w:val="32"/>
          <w:szCs w:val="32"/>
          <w:rtl/>
        </w:rPr>
        <w:t xml:space="preserve">، </w:t>
      </w:r>
      <w:r w:rsidRPr="00935338">
        <w:rPr>
          <w:rFonts w:cs="Traditional Arabic"/>
          <w:b/>
          <w:bCs/>
          <w:sz w:val="32"/>
          <w:szCs w:val="32"/>
          <w:rtl/>
        </w:rPr>
        <w:t xml:space="preserve">وهو بناء مسقف بسقف واحد </w:t>
      </w:r>
      <w:r w:rsidRPr="00935338">
        <w:rPr>
          <w:rFonts w:cs="Traditional Arabic" w:hint="cs"/>
          <w:b/>
          <w:bCs/>
          <w:sz w:val="32"/>
          <w:szCs w:val="32"/>
          <w:rtl/>
        </w:rPr>
        <w:t xml:space="preserve">، </w:t>
      </w:r>
      <w:r w:rsidRPr="00935338">
        <w:rPr>
          <w:rFonts w:cs="Traditional Arabic"/>
          <w:b/>
          <w:bCs/>
          <w:sz w:val="32"/>
          <w:szCs w:val="32"/>
          <w:rtl/>
        </w:rPr>
        <w:t xml:space="preserve">وهو عظيم السعة </w:t>
      </w:r>
      <w:r w:rsidRPr="00935338">
        <w:rPr>
          <w:rFonts w:cs="Traditional Arabic" w:hint="cs"/>
          <w:b/>
          <w:bCs/>
          <w:sz w:val="32"/>
          <w:szCs w:val="32"/>
          <w:rtl/>
        </w:rPr>
        <w:t xml:space="preserve">، </w:t>
      </w:r>
      <w:r w:rsidRPr="00935338">
        <w:rPr>
          <w:rFonts w:cs="Traditional Arabic"/>
          <w:b/>
          <w:bCs/>
          <w:sz w:val="32"/>
          <w:szCs w:val="32"/>
          <w:rtl/>
        </w:rPr>
        <w:t xml:space="preserve">مفرطها </w:t>
      </w:r>
      <w:r w:rsidRPr="00935338">
        <w:rPr>
          <w:rFonts w:cs="Traditional Arabic" w:hint="cs"/>
          <w:b/>
          <w:bCs/>
          <w:sz w:val="32"/>
          <w:szCs w:val="32"/>
          <w:rtl/>
        </w:rPr>
        <w:t xml:space="preserve">، </w:t>
      </w:r>
      <w:r w:rsidRPr="00935338">
        <w:rPr>
          <w:rFonts w:cs="Traditional Arabic"/>
          <w:b/>
          <w:bCs/>
          <w:sz w:val="32"/>
          <w:szCs w:val="32"/>
          <w:rtl/>
        </w:rPr>
        <w:t xml:space="preserve">وفيه طاقات ومداخل </w:t>
      </w:r>
      <w:r w:rsidRPr="00935338">
        <w:rPr>
          <w:rFonts w:cs="Traditional Arabic" w:hint="cs"/>
          <w:b/>
          <w:bCs/>
          <w:sz w:val="32"/>
          <w:szCs w:val="32"/>
          <w:rtl/>
        </w:rPr>
        <w:t xml:space="preserve">، </w:t>
      </w:r>
      <w:r w:rsidRPr="00935338">
        <w:rPr>
          <w:rFonts w:cs="Traditional Arabic"/>
          <w:b/>
          <w:bCs/>
          <w:sz w:val="32"/>
          <w:szCs w:val="32"/>
          <w:rtl/>
        </w:rPr>
        <w:t xml:space="preserve">وفي جدرانه صور كثيرة </w:t>
      </w:r>
      <w:r w:rsidRPr="00935338">
        <w:rPr>
          <w:rFonts w:cs="Traditional Arabic" w:hint="cs"/>
          <w:b/>
          <w:bCs/>
          <w:sz w:val="32"/>
          <w:szCs w:val="32"/>
          <w:rtl/>
        </w:rPr>
        <w:t xml:space="preserve">، </w:t>
      </w:r>
      <w:r w:rsidRPr="00935338">
        <w:rPr>
          <w:rFonts w:cs="Traditional Arabic"/>
          <w:b/>
          <w:bCs/>
          <w:sz w:val="32"/>
          <w:szCs w:val="32"/>
          <w:rtl/>
        </w:rPr>
        <w:t>منها صور الآدميين</w:t>
      </w:r>
      <w:r w:rsidRPr="00935338">
        <w:rPr>
          <w:rFonts w:cs="Traditional Arabic" w:hint="cs"/>
          <w:b/>
          <w:bCs/>
          <w:sz w:val="32"/>
          <w:szCs w:val="32"/>
          <w:rtl/>
        </w:rPr>
        <w:t xml:space="preserve"> ، </w:t>
      </w:r>
      <w:r w:rsidRPr="00935338">
        <w:rPr>
          <w:rFonts w:cs="Traditional Arabic"/>
          <w:b/>
          <w:bCs/>
          <w:sz w:val="32"/>
          <w:szCs w:val="32"/>
          <w:rtl/>
        </w:rPr>
        <w:t xml:space="preserve">وحيوان مختلف </w:t>
      </w:r>
      <w:r w:rsidRPr="00935338">
        <w:rPr>
          <w:rFonts w:cs="Traditional Arabic" w:hint="cs"/>
          <w:b/>
          <w:bCs/>
          <w:sz w:val="32"/>
          <w:szCs w:val="32"/>
          <w:rtl/>
        </w:rPr>
        <w:t xml:space="preserve">، </w:t>
      </w:r>
      <w:r w:rsidRPr="00935338">
        <w:rPr>
          <w:rFonts w:cs="Traditional Arabic"/>
          <w:b/>
          <w:bCs/>
          <w:sz w:val="32"/>
          <w:szCs w:val="32"/>
          <w:rtl/>
        </w:rPr>
        <w:t xml:space="preserve">منه ما يعرف </w:t>
      </w:r>
      <w:r w:rsidRPr="00935338">
        <w:rPr>
          <w:rFonts w:cs="Traditional Arabic" w:hint="cs"/>
          <w:b/>
          <w:bCs/>
          <w:sz w:val="32"/>
          <w:szCs w:val="32"/>
          <w:rtl/>
        </w:rPr>
        <w:t xml:space="preserve">، </w:t>
      </w:r>
      <w:r w:rsidRPr="00935338">
        <w:rPr>
          <w:rFonts w:cs="Traditional Arabic"/>
          <w:b/>
          <w:bCs/>
          <w:sz w:val="32"/>
          <w:szCs w:val="32"/>
          <w:rtl/>
        </w:rPr>
        <w:t xml:space="preserve">ومنه ما لا يعرف </w:t>
      </w:r>
      <w:r w:rsidRPr="00935338">
        <w:rPr>
          <w:rFonts w:cs="Traditional Arabic" w:hint="cs"/>
          <w:b/>
          <w:bCs/>
          <w:sz w:val="32"/>
          <w:szCs w:val="32"/>
          <w:rtl/>
        </w:rPr>
        <w:t xml:space="preserve">، </w:t>
      </w:r>
      <w:r w:rsidRPr="00935338">
        <w:rPr>
          <w:rFonts w:cs="Traditional Arabic"/>
          <w:b/>
          <w:bCs/>
          <w:sz w:val="32"/>
          <w:szCs w:val="32"/>
          <w:rtl/>
        </w:rPr>
        <w:t xml:space="preserve">وفي تلك الصور </w:t>
      </w:r>
      <w:r w:rsidRPr="00935338">
        <w:rPr>
          <w:rFonts w:cs="Traditional Arabic" w:hint="cs"/>
          <w:b/>
          <w:bCs/>
          <w:sz w:val="32"/>
          <w:szCs w:val="32"/>
          <w:rtl/>
        </w:rPr>
        <w:t xml:space="preserve">، </w:t>
      </w:r>
      <w:r w:rsidRPr="00935338">
        <w:rPr>
          <w:rFonts w:cs="Traditional Arabic"/>
          <w:b/>
          <w:bCs/>
          <w:sz w:val="32"/>
          <w:szCs w:val="32"/>
          <w:rtl/>
        </w:rPr>
        <w:t xml:space="preserve">صورة رجل لم ير أعظم منه </w:t>
      </w:r>
      <w:r w:rsidRPr="00935338">
        <w:rPr>
          <w:rFonts w:cs="Traditional Arabic" w:hint="cs"/>
          <w:b/>
          <w:bCs/>
          <w:sz w:val="32"/>
          <w:szCs w:val="32"/>
          <w:rtl/>
        </w:rPr>
        <w:t xml:space="preserve">، </w:t>
      </w:r>
      <w:r w:rsidRPr="00935338">
        <w:rPr>
          <w:rFonts w:cs="Traditional Arabic"/>
          <w:b/>
          <w:bCs/>
          <w:sz w:val="32"/>
          <w:szCs w:val="32"/>
          <w:rtl/>
        </w:rPr>
        <w:t xml:space="preserve">ولا أبهى </w:t>
      </w:r>
      <w:r w:rsidRPr="00935338">
        <w:rPr>
          <w:rFonts w:cs="Traditional Arabic" w:hint="cs"/>
          <w:b/>
          <w:bCs/>
          <w:sz w:val="32"/>
          <w:szCs w:val="32"/>
          <w:rtl/>
        </w:rPr>
        <w:t xml:space="preserve">، </w:t>
      </w:r>
      <w:r w:rsidRPr="00935338">
        <w:rPr>
          <w:rFonts w:cs="Traditional Arabic"/>
          <w:b/>
          <w:bCs/>
          <w:sz w:val="32"/>
          <w:szCs w:val="32"/>
          <w:rtl/>
        </w:rPr>
        <w:t xml:space="preserve">ولا أنبل </w:t>
      </w:r>
      <w:r w:rsidRPr="00935338">
        <w:rPr>
          <w:rFonts w:cs="Traditional Arabic" w:hint="cs"/>
          <w:b/>
          <w:bCs/>
          <w:sz w:val="32"/>
          <w:szCs w:val="32"/>
          <w:rtl/>
        </w:rPr>
        <w:t xml:space="preserve">، </w:t>
      </w:r>
      <w:r w:rsidRPr="00935338">
        <w:rPr>
          <w:rFonts w:cs="Traditional Arabic"/>
          <w:b/>
          <w:bCs/>
          <w:sz w:val="32"/>
          <w:szCs w:val="32"/>
          <w:rtl/>
        </w:rPr>
        <w:t xml:space="preserve">وفيها كتابات كثيرة </w:t>
      </w:r>
      <w:r w:rsidRPr="00935338">
        <w:rPr>
          <w:rFonts w:cs="Traditional Arabic" w:hint="cs"/>
          <w:b/>
          <w:bCs/>
          <w:sz w:val="32"/>
          <w:szCs w:val="32"/>
          <w:rtl/>
        </w:rPr>
        <w:t xml:space="preserve">، </w:t>
      </w:r>
      <w:r w:rsidRPr="00935338">
        <w:rPr>
          <w:rFonts w:cs="Traditional Arabic"/>
          <w:b/>
          <w:bCs/>
          <w:sz w:val="32"/>
          <w:szCs w:val="32"/>
          <w:rtl/>
        </w:rPr>
        <w:t xml:space="preserve">لا يعلم أحد المراد بها </w:t>
      </w:r>
      <w:r w:rsidRPr="00935338">
        <w:rPr>
          <w:rFonts w:cs="Traditional Arabic" w:hint="cs"/>
          <w:b/>
          <w:bCs/>
          <w:sz w:val="32"/>
          <w:szCs w:val="32"/>
          <w:rtl/>
        </w:rPr>
        <w:t xml:space="preserve">، </w:t>
      </w:r>
      <w:r w:rsidRPr="00935338">
        <w:rPr>
          <w:rFonts w:cs="Traditional Arabic"/>
          <w:b/>
          <w:bCs/>
          <w:sz w:val="32"/>
          <w:szCs w:val="32"/>
          <w:rtl/>
        </w:rPr>
        <w:t xml:space="preserve">ولا يدرى ما هي </w:t>
      </w:r>
      <w:r w:rsidRPr="00935338">
        <w:rPr>
          <w:rFonts w:cs="Traditional Arabic" w:hint="cs"/>
          <w:b/>
          <w:bCs/>
          <w:sz w:val="32"/>
          <w:szCs w:val="32"/>
          <w:rtl/>
        </w:rPr>
        <w:t xml:space="preserve">، </w:t>
      </w:r>
      <w:r w:rsidRPr="00935338">
        <w:rPr>
          <w:rFonts w:cs="Traditional Arabic"/>
          <w:sz w:val="32"/>
          <w:szCs w:val="32"/>
          <w:rtl/>
        </w:rPr>
        <w:t xml:space="preserve">والله أعلم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9"/>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أرجان</w:t>
      </w:r>
      <w:r w:rsidRPr="00935338">
        <w:rPr>
          <w:rFonts w:cs="Traditional Arabic"/>
          <w:sz w:val="32"/>
          <w:szCs w:val="32"/>
          <w:rtl/>
        </w:rPr>
        <w:t xml:space="preserve"> : بفتح أوله وتشديد الراء وجيم وألف ونون وعامة العجم يسمونها أرغان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عن</w:t>
      </w:r>
      <w:r w:rsidRPr="00935338">
        <w:rPr>
          <w:rFonts w:cs="Traditional Arabic"/>
          <w:sz w:val="32"/>
          <w:szCs w:val="32"/>
          <w:rtl/>
        </w:rPr>
        <w:t xml:space="preserve"> محمد بن أحمد الأصبهاني قال </w:t>
      </w:r>
      <w:r w:rsidRPr="00935338">
        <w:rPr>
          <w:rFonts w:cs="Traditional Arabic" w:hint="cs"/>
          <w:sz w:val="32"/>
          <w:szCs w:val="32"/>
          <w:rtl/>
        </w:rPr>
        <w:t>:</w:t>
      </w:r>
      <w:r w:rsidRPr="00935338">
        <w:rPr>
          <w:rFonts w:cs="Traditional Arabic" w:hint="cs"/>
          <w:b/>
          <w:bCs/>
          <w:sz w:val="32"/>
          <w:szCs w:val="32"/>
          <w:rtl/>
        </w:rPr>
        <w:t xml:space="preserve"> </w:t>
      </w:r>
      <w:r w:rsidRPr="00935338">
        <w:rPr>
          <w:rFonts w:cs="Traditional Arabic"/>
          <w:b/>
          <w:bCs/>
          <w:sz w:val="32"/>
          <w:szCs w:val="32"/>
          <w:rtl/>
        </w:rPr>
        <w:t>بأرجان</w:t>
      </w:r>
      <w:r w:rsidRPr="00935338">
        <w:rPr>
          <w:rFonts w:cs="Traditional Arabic"/>
          <w:sz w:val="32"/>
          <w:szCs w:val="32"/>
          <w:rtl/>
        </w:rPr>
        <w:t xml:space="preserve"> كهف في جبل ينبع منه ماء شبيه بالعرق من حجارة</w:t>
      </w:r>
      <w:r w:rsidRPr="00935338">
        <w:rPr>
          <w:rFonts w:cs="Traditional Arabic" w:hint="cs"/>
          <w:sz w:val="32"/>
          <w:szCs w:val="32"/>
          <w:rtl/>
        </w:rPr>
        <w:t xml:space="preserve"> ، </w:t>
      </w:r>
      <w:r w:rsidRPr="00935338">
        <w:rPr>
          <w:rFonts w:cs="Traditional Arabic"/>
          <w:sz w:val="32"/>
          <w:szCs w:val="32"/>
          <w:rtl/>
        </w:rPr>
        <w:t xml:space="preserve"> فيكون منه هذا الموميا الأبيض الجيد</w:t>
      </w:r>
      <w:r w:rsidRPr="00935338">
        <w:rPr>
          <w:rFonts w:cs="Traditional Arabic" w:hint="cs"/>
          <w:sz w:val="32"/>
          <w:szCs w:val="32"/>
          <w:rtl/>
        </w:rPr>
        <w:t xml:space="preserve"> ،</w:t>
      </w:r>
      <w:r w:rsidRPr="00935338">
        <w:rPr>
          <w:rFonts w:cs="Traditional Arabic"/>
          <w:sz w:val="32"/>
          <w:szCs w:val="32"/>
          <w:rtl/>
        </w:rPr>
        <w:t xml:space="preserve"> وعلى هذا الكهف باب من حديد وحفظة</w:t>
      </w:r>
      <w:r w:rsidRPr="00935338">
        <w:rPr>
          <w:rFonts w:cs="Traditional Arabic" w:hint="cs"/>
          <w:sz w:val="32"/>
          <w:szCs w:val="32"/>
          <w:rtl/>
        </w:rPr>
        <w:t xml:space="preserve"> ،</w:t>
      </w:r>
      <w:r w:rsidRPr="00935338">
        <w:rPr>
          <w:rFonts w:cs="Traditional Arabic"/>
          <w:sz w:val="32"/>
          <w:szCs w:val="32"/>
          <w:rtl/>
        </w:rPr>
        <w:t xml:space="preserve"> ويغلق ويختم بخاتم السلطان إلى يوم من السنة يفتح فيه </w:t>
      </w:r>
      <w:r w:rsidRPr="00935338">
        <w:rPr>
          <w:rFonts w:cs="Traditional Arabic" w:hint="cs"/>
          <w:sz w:val="32"/>
          <w:szCs w:val="32"/>
          <w:rtl/>
        </w:rPr>
        <w:t xml:space="preserve">، </w:t>
      </w:r>
      <w:r w:rsidRPr="00935338">
        <w:rPr>
          <w:rFonts w:cs="Traditional Arabic"/>
          <w:sz w:val="32"/>
          <w:szCs w:val="32"/>
          <w:rtl/>
        </w:rPr>
        <w:t xml:space="preserve">ويجتمع القاضي وشيوخ البلد حتى يفتح بحضرتهم </w:t>
      </w:r>
      <w:r w:rsidRPr="00935338">
        <w:rPr>
          <w:rFonts w:cs="Traditional Arabic" w:hint="cs"/>
          <w:sz w:val="32"/>
          <w:szCs w:val="32"/>
          <w:rtl/>
        </w:rPr>
        <w:t xml:space="preserve">، </w:t>
      </w:r>
      <w:r w:rsidRPr="00935338">
        <w:rPr>
          <w:rFonts w:cs="Traditional Arabic"/>
          <w:sz w:val="32"/>
          <w:szCs w:val="32"/>
          <w:rtl/>
        </w:rPr>
        <w:t xml:space="preserve">ويدخل إليه رجل ثقة عريان </w:t>
      </w:r>
      <w:r w:rsidRPr="00935338">
        <w:rPr>
          <w:rFonts w:cs="Traditional Arabic" w:hint="cs"/>
          <w:sz w:val="32"/>
          <w:szCs w:val="32"/>
          <w:rtl/>
        </w:rPr>
        <w:t xml:space="preserve">، </w:t>
      </w:r>
      <w:r w:rsidRPr="00935338">
        <w:rPr>
          <w:rFonts w:cs="Traditional Arabic"/>
          <w:sz w:val="32"/>
          <w:szCs w:val="32"/>
          <w:rtl/>
        </w:rPr>
        <w:t xml:space="preserve">فيجمع ما قد اجتمع من الموميا </w:t>
      </w:r>
      <w:r w:rsidRPr="00935338">
        <w:rPr>
          <w:rFonts w:cs="Traditional Arabic" w:hint="cs"/>
          <w:sz w:val="32"/>
          <w:szCs w:val="32"/>
          <w:rtl/>
        </w:rPr>
        <w:t xml:space="preserve">، </w:t>
      </w:r>
      <w:r w:rsidRPr="00935338">
        <w:rPr>
          <w:rFonts w:cs="Traditional Arabic"/>
          <w:sz w:val="32"/>
          <w:szCs w:val="32"/>
          <w:rtl/>
        </w:rPr>
        <w:t>ويجعله في قارورة</w:t>
      </w:r>
      <w:r w:rsidRPr="00935338">
        <w:rPr>
          <w:rFonts w:cs="Traditional Arabic" w:hint="cs"/>
          <w:sz w:val="32"/>
          <w:szCs w:val="32"/>
          <w:rtl/>
        </w:rPr>
        <w:t xml:space="preserve"> ، </w:t>
      </w:r>
      <w:r w:rsidRPr="00935338">
        <w:rPr>
          <w:rFonts w:cs="Traditional Arabic"/>
          <w:sz w:val="32"/>
          <w:szCs w:val="32"/>
          <w:rtl/>
        </w:rPr>
        <w:t xml:space="preserve"> فيصير ذلك مقدار مائة مثقال أو دونها</w:t>
      </w:r>
      <w:r w:rsidRPr="00935338">
        <w:rPr>
          <w:rFonts w:cs="Traditional Arabic" w:hint="cs"/>
          <w:sz w:val="32"/>
          <w:szCs w:val="32"/>
          <w:rtl/>
        </w:rPr>
        <w:t xml:space="preserve"> ،</w:t>
      </w:r>
      <w:r w:rsidRPr="00935338">
        <w:rPr>
          <w:rFonts w:cs="Traditional Arabic"/>
          <w:sz w:val="32"/>
          <w:szCs w:val="32"/>
          <w:rtl/>
        </w:rPr>
        <w:t xml:space="preserve"> ثم يخرج ويختم الباب بعد قفله إلى قابل </w:t>
      </w:r>
      <w:r w:rsidRPr="00935338">
        <w:rPr>
          <w:rFonts w:cs="Traditional Arabic" w:hint="cs"/>
          <w:sz w:val="32"/>
          <w:szCs w:val="32"/>
          <w:rtl/>
        </w:rPr>
        <w:t xml:space="preserve">، </w:t>
      </w:r>
      <w:r w:rsidRPr="00935338">
        <w:rPr>
          <w:rFonts w:cs="Traditional Arabic"/>
          <w:sz w:val="32"/>
          <w:szCs w:val="32"/>
          <w:rtl/>
        </w:rPr>
        <w:t xml:space="preserve">ويوجه بما اجتمع منه إلى السلطان </w:t>
      </w:r>
      <w:r w:rsidRPr="00935338">
        <w:rPr>
          <w:rFonts w:cs="Traditional Arabic" w:hint="cs"/>
          <w:sz w:val="32"/>
          <w:szCs w:val="32"/>
          <w:rtl/>
        </w:rPr>
        <w:t xml:space="preserve">، </w:t>
      </w:r>
      <w:r w:rsidRPr="00935338">
        <w:rPr>
          <w:rFonts w:cs="Traditional Arabic"/>
          <w:b/>
          <w:bCs/>
          <w:sz w:val="32"/>
          <w:szCs w:val="32"/>
          <w:rtl/>
        </w:rPr>
        <w:t>وخاصيته لكل صدع أو كسر في العظم يسقى الإنسان الذي قد انكسر شيء من عظامه مثل العدسة</w:t>
      </w:r>
      <w:r w:rsidRPr="00935338">
        <w:rPr>
          <w:rFonts w:cs="Traditional Arabic" w:hint="cs"/>
          <w:b/>
          <w:bCs/>
          <w:sz w:val="32"/>
          <w:szCs w:val="32"/>
          <w:rtl/>
        </w:rPr>
        <w:t xml:space="preserve">، </w:t>
      </w:r>
      <w:r w:rsidRPr="00935338">
        <w:rPr>
          <w:rFonts w:cs="Traditional Arabic"/>
          <w:b/>
          <w:bCs/>
          <w:sz w:val="32"/>
          <w:szCs w:val="32"/>
          <w:rtl/>
        </w:rPr>
        <w:t xml:space="preserve"> فينزل أول ما يشربه إلى الكسر فيجبره ويصلحه لوقته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0"/>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إرم ذات العماد</w:t>
      </w:r>
      <w:r w:rsidRPr="00935338">
        <w:rPr>
          <w:rFonts w:cs="Traditional Arabic"/>
          <w:sz w:val="32"/>
          <w:szCs w:val="32"/>
          <w:rtl/>
        </w:rPr>
        <w:t xml:space="preserve"> : وهي إرم عاد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 وهي  بين حضرموت وصنعاء </w:t>
      </w:r>
      <w:r w:rsidRPr="00935338">
        <w:rPr>
          <w:rFonts w:cs="Traditional Arabic" w:hint="cs"/>
          <w:sz w:val="32"/>
          <w:szCs w:val="32"/>
          <w:rtl/>
        </w:rPr>
        <w:t xml:space="preserve">، </w:t>
      </w:r>
      <w:r w:rsidRPr="00935338">
        <w:rPr>
          <w:rFonts w:cs="Traditional Arabic"/>
          <w:sz w:val="32"/>
          <w:szCs w:val="32"/>
          <w:rtl/>
        </w:rPr>
        <w:t xml:space="preserve">من بناء شداد بن عاد </w:t>
      </w:r>
      <w:r w:rsidRPr="00935338">
        <w:rPr>
          <w:rFonts w:cs="Traditional Arabic"/>
          <w:sz w:val="32"/>
          <w:szCs w:val="32"/>
          <w:vertAlign w:val="superscript"/>
          <w:rtl/>
        </w:rPr>
        <w:t>(</w:t>
      </w:r>
      <w:r w:rsidRPr="00935338">
        <w:rPr>
          <w:rFonts w:cs="Traditional Arabic"/>
          <w:sz w:val="32"/>
          <w:szCs w:val="32"/>
          <w:vertAlign w:val="superscript"/>
          <w:rtl/>
        </w:rPr>
        <w:footnoteReference w:id="31"/>
      </w:r>
      <w:r w:rsidRPr="00935338">
        <w:rPr>
          <w:rFonts w:cs="Traditional Arabic"/>
          <w:sz w:val="32"/>
          <w:szCs w:val="32"/>
          <w:vertAlign w:val="superscript"/>
          <w:rtl/>
        </w:rPr>
        <w:t>)</w:t>
      </w:r>
      <w:r w:rsidRPr="00935338">
        <w:rPr>
          <w:rFonts w:cs="Traditional Arabic" w:hint="cs"/>
          <w:sz w:val="32"/>
          <w:szCs w:val="32"/>
          <w:rtl/>
        </w:rPr>
        <w:t xml:space="preserve"> ، </w:t>
      </w:r>
      <w:r w:rsidRPr="00935338">
        <w:rPr>
          <w:rFonts w:cs="Traditional Arabic"/>
          <w:sz w:val="32"/>
          <w:szCs w:val="32"/>
          <w:rtl/>
        </w:rPr>
        <w:t xml:space="preserve">ورووا أن شداد بن عاد كان جبارا </w:t>
      </w:r>
      <w:r w:rsidRPr="00935338">
        <w:rPr>
          <w:rFonts w:cs="Traditional Arabic" w:hint="cs"/>
          <w:sz w:val="32"/>
          <w:szCs w:val="32"/>
          <w:rtl/>
        </w:rPr>
        <w:t xml:space="preserve">، </w:t>
      </w:r>
      <w:r w:rsidRPr="00935338">
        <w:rPr>
          <w:rFonts w:cs="Traditional Arabic"/>
          <w:sz w:val="32"/>
          <w:szCs w:val="32"/>
          <w:rtl/>
        </w:rPr>
        <w:t>ولما سمع بالجنة وما أعد الله فيها لأوليائه من قصور الذهب والفضة والمساكن التي تجري من تحتها الأنهار</w:t>
      </w:r>
      <w:r w:rsidRPr="00935338">
        <w:rPr>
          <w:rFonts w:cs="Traditional Arabic" w:hint="cs"/>
          <w:sz w:val="32"/>
          <w:szCs w:val="32"/>
          <w:rtl/>
        </w:rPr>
        <w:t xml:space="preserve"> ،</w:t>
      </w:r>
      <w:r w:rsidRPr="00935338">
        <w:rPr>
          <w:rFonts w:cs="Traditional Arabic"/>
          <w:sz w:val="32"/>
          <w:szCs w:val="32"/>
          <w:rtl/>
        </w:rPr>
        <w:t xml:space="preserve"> والغرف التي من فوقها غرف </w:t>
      </w:r>
      <w:r w:rsidRPr="00935338">
        <w:rPr>
          <w:rFonts w:cs="Traditional Arabic" w:hint="cs"/>
          <w:sz w:val="32"/>
          <w:szCs w:val="32"/>
          <w:rtl/>
        </w:rPr>
        <w:t xml:space="preserve">، </w:t>
      </w:r>
      <w:r w:rsidRPr="00935338">
        <w:rPr>
          <w:rFonts w:cs="Traditional Arabic"/>
          <w:sz w:val="32"/>
          <w:szCs w:val="32"/>
          <w:rtl/>
        </w:rPr>
        <w:t xml:space="preserve">قال لكبرائه </w:t>
      </w:r>
      <w:r w:rsidRPr="00935338">
        <w:rPr>
          <w:rFonts w:cs="Traditional Arabic" w:hint="cs"/>
          <w:sz w:val="32"/>
          <w:szCs w:val="32"/>
          <w:rtl/>
        </w:rPr>
        <w:t xml:space="preserve">: </w:t>
      </w:r>
      <w:r w:rsidRPr="00935338">
        <w:rPr>
          <w:rFonts w:cs="Traditional Arabic"/>
          <w:sz w:val="32"/>
          <w:szCs w:val="32"/>
          <w:rtl/>
        </w:rPr>
        <w:t>إني متخذ في الأرض مدينة على صفة الجنة</w:t>
      </w:r>
      <w:r w:rsidRPr="00935338">
        <w:rPr>
          <w:rFonts w:cs="Traditional Arabic" w:hint="cs"/>
          <w:sz w:val="32"/>
          <w:szCs w:val="32"/>
          <w:rtl/>
        </w:rPr>
        <w:t xml:space="preserve">، </w:t>
      </w:r>
      <w:r w:rsidRPr="00935338">
        <w:rPr>
          <w:rFonts w:cs="Traditional Arabic"/>
          <w:sz w:val="32"/>
          <w:szCs w:val="32"/>
          <w:rtl/>
        </w:rPr>
        <w:t xml:space="preserve"> فوكل بذلك مائة رجل من وكلائه وقهارمته </w:t>
      </w:r>
      <w:r w:rsidRPr="00935338">
        <w:rPr>
          <w:rFonts w:cs="Traditional Arabic" w:hint="cs"/>
          <w:sz w:val="32"/>
          <w:szCs w:val="32"/>
          <w:rtl/>
        </w:rPr>
        <w:t xml:space="preserve">، </w:t>
      </w:r>
      <w:r w:rsidRPr="00935338">
        <w:rPr>
          <w:rFonts w:cs="Traditional Arabic"/>
          <w:sz w:val="32"/>
          <w:szCs w:val="32"/>
          <w:rtl/>
        </w:rPr>
        <w:t xml:space="preserve">تحت يد كل رجل منهم ألف من الأعوان </w:t>
      </w:r>
      <w:r w:rsidRPr="00935338">
        <w:rPr>
          <w:rFonts w:cs="Traditional Arabic" w:hint="cs"/>
          <w:sz w:val="32"/>
          <w:szCs w:val="32"/>
          <w:rtl/>
        </w:rPr>
        <w:t xml:space="preserve">، </w:t>
      </w:r>
      <w:r w:rsidRPr="00935338">
        <w:rPr>
          <w:rFonts w:cs="Traditional Arabic"/>
          <w:sz w:val="32"/>
          <w:szCs w:val="32"/>
          <w:rtl/>
        </w:rPr>
        <w:t xml:space="preserve">وأمرهم أن يطلبوا فضاء فلاة من أرض اليمن </w:t>
      </w:r>
      <w:r w:rsidRPr="00935338">
        <w:rPr>
          <w:rFonts w:cs="Traditional Arabic" w:hint="cs"/>
          <w:sz w:val="32"/>
          <w:szCs w:val="32"/>
          <w:rtl/>
        </w:rPr>
        <w:t xml:space="preserve">، </w:t>
      </w:r>
      <w:r w:rsidRPr="00935338">
        <w:rPr>
          <w:rFonts w:cs="Traditional Arabic"/>
          <w:sz w:val="32"/>
          <w:szCs w:val="32"/>
          <w:rtl/>
        </w:rPr>
        <w:t xml:space="preserve">ويختاروا أطيبها تربة </w:t>
      </w:r>
      <w:r w:rsidRPr="00935338">
        <w:rPr>
          <w:rFonts w:cs="Traditional Arabic" w:hint="cs"/>
          <w:sz w:val="32"/>
          <w:szCs w:val="32"/>
          <w:rtl/>
        </w:rPr>
        <w:t xml:space="preserve">، </w:t>
      </w:r>
      <w:r w:rsidRPr="00935338">
        <w:rPr>
          <w:rFonts w:cs="Traditional Arabic"/>
          <w:sz w:val="32"/>
          <w:szCs w:val="32"/>
          <w:rtl/>
        </w:rPr>
        <w:t xml:space="preserve">ومكنهم من الأموال </w:t>
      </w:r>
      <w:r w:rsidRPr="00935338">
        <w:rPr>
          <w:rFonts w:cs="Traditional Arabic" w:hint="cs"/>
          <w:sz w:val="32"/>
          <w:szCs w:val="32"/>
          <w:rtl/>
        </w:rPr>
        <w:t xml:space="preserve">، </w:t>
      </w:r>
      <w:r w:rsidRPr="00935338">
        <w:rPr>
          <w:rFonts w:cs="Traditional Arabic"/>
          <w:sz w:val="32"/>
          <w:szCs w:val="32"/>
          <w:rtl/>
        </w:rPr>
        <w:t xml:space="preserve">ومثل لهم كيف يعملون </w:t>
      </w:r>
      <w:r w:rsidRPr="00935338">
        <w:rPr>
          <w:rFonts w:cs="Traditional Arabic" w:hint="cs"/>
          <w:sz w:val="32"/>
          <w:szCs w:val="32"/>
          <w:rtl/>
        </w:rPr>
        <w:t xml:space="preserve">، </w:t>
      </w:r>
      <w:r w:rsidRPr="00935338">
        <w:rPr>
          <w:rFonts w:cs="Traditional Arabic"/>
          <w:sz w:val="32"/>
          <w:szCs w:val="32"/>
          <w:rtl/>
        </w:rPr>
        <w:t xml:space="preserve">وكتب إلى عماله الثلاثة </w:t>
      </w:r>
      <w:r w:rsidRPr="00935338">
        <w:rPr>
          <w:rFonts w:cs="Traditional Arabic" w:hint="cs"/>
          <w:sz w:val="32"/>
          <w:szCs w:val="32"/>
          <w:rtl/>
        </w:rPr>
        <w:t xml:space="preserve">: </w:t>
      </w:r>
      <w:r w:rsidRPr="00935338">
        <w:rPr>
          <w:rFonts w:cs="Traditional Arabic"/>
          <w:sz w:val="32"/>
          <w:szCs w:val="32"/>
          <w:rtl/>
        </w:rPr>
        <w:t xml:space="preserve">غانم بن علوان </w:t>
      </w:r>
      <w:r w:rsidRPr="00935338">
        <w:rPr>
          <w:rFonts w:cs="Traditional Arabic" w:hint="cs"/>
          <w:sz w:val="32"/>
          <w:szCs w:val="32"/>
          <w:rtl/>
        </w:rPr>
        <w:t xml:space="preserve">، </w:t>
      </w:r>
      <w:r w:rsidRPr="00935338">
        <w:rPr>
          <w:rFonts w:cs="Traditional Arabic"/>
          <w:sz w:val="32"/>
          <w:szCs w:val="32"/>
          <w:rtl/>
        </w:rPr>
        <w:t xml:space="preserve">والضحاك بن علوان </w:t>
      </w:r>
      <w:r w:rsidRPr="00935338">
        <w:rPr>
          <w:rFonts w:cs="Traditional Arabic" w:hint="cs"/>
          <w:sz w:val="32"/>
          <w:szCs w:val="32"/>
          <w:rtl/>
        </w:rPr>
        <w:t xml:space="preserve">، </w:t>
      </w:r>
      <w:r w:rsidRPr="00935338">
        <w:rPr>
          <w:rFonts w:cs="Traditional Arabic"/>
          <w:sz w:val="32"/>
          <w:szCs w:val="32"/>
          <w:rtl/>
        </w:rPr>
        <w:t xml:space="preserve">والوليد بن الريان </w:t>
      </w:r>
      <w:r w:rsidR="00E17D60">
        <w:rPr>
          <w:rFonts w:cs="Traditional Arabic" w:hint="cs"/>
          <w:sz w:val="32"/>
          <w:szCs w:val="32"/>
          <w:rtl/>
        </w:rPr>
        <w:t>!!!</w:t>
      </w:r>
      <w:r w:rsidRPr="00935338">
        <w:rPr>
          <w:rFonts w:cs="Traditional Arabic" w:hint="cs"/>
          <w:sz w:val="32"/>
          <w:szCs w:val="32"/>
          <w:rtl/>
        </w:rPr>
        <w:t xml:space="preserve">، </w:t>
      </w:r>
      <w:r w:rsidR="00353636" w:rsidRPr="00935338">
        <w:rPr>
          <w:rFonts w:cs="Traditional Arabic"/>
          <w:sz w:val="32"/>
          <w:szCs w:val="32"/>
          <w:vertAlign w:val="superscript"/>
          <w:rtl/>
        </w:rPr>
        <w:t>(</w:t>
      </w:r>
      <w:r w:rsidR="00353636" w:rsidRPr="00935338">
        <w:rPr>
          <w:rFonts w:cs="Traditional Arabic"/>
          <w:sz w:val="32"/>
          <w:szCs w:val="32"/>
          <w:vertAlign w:val="superscript"/>
          <w:rtl/>
        </w:rPr>
        <w:footnoteReference w:id="32"/>
      </w:r>
      <w:r w:rsidR="00353636" w:rsidRPr="00935338">
        <w:rPr>
          <w:rFonts w:cs="Traditional Arabic"/>
          <w:sz w:val="32"/>
          <w:szCs w:val="32"/>
          <w:vertAlign w:val="superscript"/>
          <w:rtl/>
        </w:rPr>
        <w:t>)</w:t>
      </w:r>
      <w:r w:rsidR="00353636">
        <w:rPr>
          <w:rFonts w:cs="Traditional Arabic" w:hint="cs"/>
          <w:sz w:val="32"/>
          <w:szCs w:val="32"/>
          <w:vertAlign w:val="superscript"/>
          <w:rtl/>
        </w:rPr>
        <w:t xml:space="preserve"> </w:t>
      </w:r>
      <w:r w:rsidRPr="00935338">
        <w:rPr>
          <w:rFonts w:cs="Traditional Arabic"/>
          <w:sz w:val="32"/>
          <w:szCs w:val="32"/>
          <w:rtl/>
        </w:rPr>
        <w:t>يأمرهم أن يكتبوا إلى عمالهم في آفاق بلدانهم أن يجمعوا جميع ما في أرضهم من الذهب</w:t>
      </w:r>
      <w:r w:rsidRPr="00935338">
        <w:rPr>
          <w:rFonts w:cs="Traditional Arabic" w:hint="cs"/>
          <w:sz w:val="32"/>
          <w:szCs w:val="32"/>
          <w:rtl/>
        </w:rPr>
        <w:t xml:space="preserve"> ،</w:t>
      </w:r>
      <w:r w:rsidRPr="00935338">
        <w:rPr>
          <w:rFonts w:cs="Traditional Arabic"/>
          <w:sz w:val="32"/>
          <w:szCs w:val="32"/>
          <w:rtl/>
        </w:rPr>
        <w:t xml:space="preserve"> والفضة </w:t>
      </w:r>
      <w:r w:rsidRPr="00935338">
        <w:rPr>
          <w:rFonts w:cs="Traditional Arabic" w:hint="cs"/>
          <w:sz w:val="32"/>
          <w:szCs w:val="32"/>
          <w:rtl/>
        </w:rPr>
        <w:t xml:space="preserve">، </w:t>
      </w:r>
      <w:r w:rsidRPr="00935338">
        <w:rPr>
          <w:rFonts w:cs="Traditional Arabic"/>
          <w:sz w:val="32"/>
          <w:szCs w:val="32"/>
          <w:rtl/>
        </w:rPr>
        <w:t xml:space="preserve">والدر </w:t>
      </w:r>
      <w:r w:rsidRPr="00935338">
        <w:rPr>
          <w:rFonts w:cs="Traditional Arabic" w:hint="cs"/>
          <w:sz w:val="32"/>
          <w:szCs w:val="32"/>
          <w:rtl/>
        </w:rPr>
        <w:t xml:space="preserve">، </w:t>
      </w:r>
      <w:r w:rsidRPr="00935338">
        <w:rPr>
          <w:rFonts w:cs="Traditional Arabic"/>
          <w:sz w:val="32"/>
          <w:szCs w:val="32"/>
          <w:rtl/>
        </w:rPr>
        <w:t xml:space="preserve">والياقوت </w:t>
      </w:r>
      <w:r w:rsidRPr="00935338">
        <w:rPr>
          <w:rFonts w:cs="Traditional Arabic" w:hint="cs"/>
          <w:sz w:val="32"/>
          <w:szCs w:val="32"/>
          <w:rtl/>
        </w:rPr>
        <w:t xml:space="preserve">، </w:t>
      </w:r>
      <w:r w:rsidRPr="00935338">
        <w:rPr>
          <w:rFonts w:cs="Traditional Arabic"/>
          <w:sz w:val="32"/>
          <w:szCs w:val="32"/>
          <w:rtl/>
        </w:rPr>
        <w:t xml:space="preserve">والمسك </w:t>
      </w:r>
      <w:r w:rsidRPr="00935338">
        <w:rPr>
          <w:rFonts w:cs="Traditional Arabic" w:hint="cs"/>
          <w:sz w:val="32"/>
          <w:szCs w:val="32"/>
          <w:rtl/>
        </w:rPr>
        <w:t xml:space="preserve">، </w:t>
      </w:r>
      <w:r w:rsidRPr="00935338">
        <w:rPr>
          <w:rFonts w:cs="Traditional Arabic"/>
          <w:sz w:val="32"/>
          <w:szCs w:val="32"/>
          <w:rtl/>
        </w:rPr>
        <w:t xml:space="preserve">والعنبر </w:t>
      </w:r>
      <w:r w:rsidRPr="00935338">
        <w:rPr>
          <w:rFonts w:cs="Traditional Arabic" w:hint="cs"/>
          <w:sz w:val="32"/>
          <w:szCs w:val="32"/>
          <w:rtl/>
        </w:rPr>
        <w:t xml:space="preserve">، </w:t>
      </w:r>
      <w:r w:rsidRPr="00935338">
        <w:rPr>
          <w:rFonts w:cs="Traditional Arabic"/>
          <w:sz w:val="32"/>
          <w:szCs w:val="32"/>
          <w:rtl/>
        </w:rPr>
        <w:t xml:space="preserve">والزعفران </w:t>
      </w:r>
      <w:r w:rsidRPr="00935338">
        <w:rPr>
          <w:rFonts w:cs="Traditional Arabic" w:hint="cs"/>
          <w:sz w:val="32"/>
          <w:szCs w:val="32"/>
          <w:rtl/>
        </w:rPr>
        <w:t xml:space="preserve">، </w:t>
      </w:r>
      <w:r w:rsidRPr="00935338">
        <w:rPr>
          <w:rFonts w:cs="Traditional Arabic"/>
          <w:sz w:val="32"/>
          <w:szCs w:val="32"/>
          <w:rtl/>
        </w:rPr>
        <w:t>فيوجهوا به إليه</w:t>
      </w:r>
      <w:r w:rsidRPr="00935338">
        <w:rPr>
          <w:rFonts w:cs="Traditional Arabic" w:hint="cs"/>
          <w:sz w:val="32"/>
          <w:szCs w:val="32"/>
          <w:rtl/>
        </w:rPr>
        <w:t xml:space="preserve"> .</w:t>
      </w:r>
      <w:r w:rsidRPr="00935338">
        <w:rPr>
          <w:rFonts w:cs="Traditional Arabic"/>
          <w:sz w:val="32"/>
          <w:szCs w:val="32"/>
          <w:rtl/>
        </w:rPr>
        <w:t xml:space="preserve"> ثم وجه إلى جميع المعادن </w:t>
      </w:r>
      <w:r w:rsidRPr="00935338">
        <w:rPr>
          <w:rFonts w:cs="Traditional Arabic" w:hint="cs"/>
          <w:sz w:val="32"/>
          <w:szCs w:val="32"/>
          <w:rtl/>
        </w:rPr>
        <w:t xml:space="preserve">، </w:t>
      </w:r>
      <w:r w:rsidRPr="00935338">
        <w:rPr>
          <w:rFonts w:cs="Traditional Arabic"/>
          <w:sz w:val="32"/>
          <w:szCs w:val="32"/>
          <w:rtl/>
        </w:rPr>
        <w:t xml:space="preserve">فاستخرج ما فيها من الذهب والفضة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ثم وجه عماله الثلاثة إلى الغواصين إلى البحار</w:t>
      </w:r>
      <w:r w:rsidRPr="00935338">
        <w:rPr>
          <w:rFonts w:cs="Traditional Arabic" w:hint="cs"/>
          <w:sz w:val="32"/>
          <w:szCs w:val="32"/>
          <w:rtl/>
        </w:rPr>
        <w:t xml:space="preserve">، </w:t>
      </w:r>
      <w:r w:rsidRPr="00935338">
        <w:rPr>
          <w:rFonts w:cs="Traditional Arabic"/>
          <w:sz w:val="32"/>
          <w:szCs w:val="32"/>
          <w:rtl/>
        </w:rPr>
        <w:t xml:space="preserve">فاستخرجوا الجواهر </w:t>
      </w:r>
      <w:r w:rsidRPr="00935338">
        <w:rPr>
          <w:rFonts w:cs="Traditional Arabic" w:hint="cs"/>
          <w:sz w:val="32"/>
          <w:szCs w:val="32"/>
          <w:rtl/>
        </w:rPr>
        <w:t xml:space="preserve">، </w:t>
      </w:r>
      <w:r w:rsidRPr="00935338">
        <w:rPr>
          <w:rFonts w:cs="Traditional Arabic"/>
          <w:sz w:val="32"/>
          <w:szCs w:val="32"/>
          <w:rtl/>
        </w:rPr>
        <w:t>فجمعوا منها أمثال الجبال</w:t>
      </w:r>
      <w:r w:rsidRPr="00935338">
        <w:rPr>
          <w:rFonts w:cs="Traditional Arabic" w:hint="cs"/>
          <w:sz w:val="32"/>
          <w:szCs w:val="32"/>
          <w:rtl/>
        </w:rPr>
        <w:t xml:space="preserve">، </w:t>
      </w:r>
      <w:r w:rsidRPr="00935338">
        <w:rPr>
          <w:rFonts w:cs="Traditional Arabic"/>
          <w:sz w:val="32"/>
          <w:szCs w:val="32"/>
          <w:rtl/>
        </w:rPr>
        <w:t xml:space="preserve"> وحمل جميع ذلك إلى شداد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ثم وجهوا الحفارين إلى معادن الياقوت </w:t>
      </w:r>
      <w:r w:rsidRPr="00935338">
        <w:rPr>
          <w:rFonts w:cs="Traditional Arabic" w:hint="cs"/>
          <w:sz w:val="32"/>
          <w:szCs w:val="32"/>
          <w:rtl/>
        </w:rPr>
        <w:t xml:space="preserve">، </w:t>
      </w:r>
      <w:r w:rsidRPr="00935338">
        <w:rPr>
          <w:rFonts w:cs="Traditional Arabic"/>
          <w:sz w:val="32"/>
          <w:szCs w:val="32"/>
          <w:rtl/>
        </w:rPr>
        <w:t xml:space="preserve">والزبرجد </w:t>
      </w:r>
      <w:r w:rsidRPr="00935338">
        <w:rPr>
          <w:rFonts w:cs="Traditional Arabic" w:hint="cs"/>
          <w:sz w:val="32"/>
          <w:szCs w:val="32"/>
          <w:rtl/>
        </w:rPr>
        <w:t xml:space="preserve">، </w:t>
      </w:r>
      <w:r w:rsidRPr="00935338">
        <w:rPr>
          <w:rFonts w:cs="Traditional Arabic"/>
          <w:sz w:val="32"/>
          <w:szCs w:val="32"/>
          <w:rtl/>
        </w:rPr>
        <w:t>وسائر الجواهر</w:t>
      </w:r>
      <w:r w:rsidRPr="00935338">
        <w:rPr>
          <w:rFonts w:cs="Traditional Arabic" w:hint="cs"/>
          <w:sz w:val="32"/>
          <w:szCs w:val="32"/>
          <w:rtl/>
        </w:rPr>
        <w:t xml:space="preserve">، </w:t>
      </w:r>
      <w:r w:rsidRPr="00935338">
        <w:rPr>
          <w:rFonts w:cs="Traditional Arabic"/>
          <w:sz w:val="32"/>
          <w:szCs w:val="32"/>
          <w:rtl/>
        </w:rPr>
        <w:t xml:space="preserve">فاستخرجوا منها أمرا عظيما </w:t>
      </w:r>
      <w:r w:rsidRPr="00935338">
        <w:rPr>
          <w:rFonts w:cs="Traditional Arabic" w:hint="cs"/>
          <w:sz w:val="32"/>
          <w:szCs w:val="32"/>
          <w:rtl/>
        </w:rPr>
        <w:t>.</w:t>
      </w:r>
      <w:r w:rsidRPr="00935338">
        <w:rPr>
          <w:rFonts w:cs="Traditional Arabic"/>
          <w:sz w:val="32"/>
          <w:szCs w:val="32"/>
          <w:rtl/>
        </w:rPr>
        <w:t xml:space="preserve">    فأمر</w:t>
      </w:r>
      <w:r w:rsidR="00E17D60">
        <w:rPr>
          <w:rFonts w:cs="Traditional Arabic" w:hint="cs"/>
          <w:sz w:val="32"/>
          <w:szCs w:val="32"/>
          <w:rtl/>
        </w:rPr>
        <w:t xml:space="preserve"> </w:t>
      </w:r>
      <w:r w:rsidRPr="00935338">
        <w:rPr>
          <w:rFonts w:cs="Traditional Arabic"/>
          <w:sz w:val="32"/>
          <w:szCs w:val="32"/>
          <w:rtl/>
        </w:rPr>
        <w:t xml:space="preserve">بالذهب </w:t>
      </w:r>
      <w:r w:rsidRPr="00935338">
        <w:rPr>
          <w:rFonts w:cs="Traditional Arabic" w:hint="cs"/>
          <w:sz w:val="32"/>
          <w:szCs w:val="32"/>
          <w:rtl/>
        </w:rPr>
        <w:t xml:space="preserve">، </w:t>
      </w:r>
      <w:r w:rsidRPr="00935338">
        <w:rPr>
          <w:rFonts w:cs="Traditional Arabic"/>
          <w:sz w:val="32"/>
          <w:szCs w:val="32"/>
          <w:rtl/>
        </w:rPr>
        <w:t xml:space="preserve">فضرب أمثال اللبن </w:t>
      </w:r>
      <w:r w:rsidRPr="00935338">
        <w:rPr>
          <w:rFonts w:cs="Traditional Arabic" w:hint="cs"/>
          <w:sz w:val="32"/>
          <w:szCs w:val="32"/>
          <w:rtl/>
        </w:rPr>
        <w:t>.</w:t>
      </w:r>
      <w:r w:rsidRPr="00935338">
        <w:rPr>
          <w:rFonts w:cs="Traditional Arabic"/>
          <w:sz w:val="32"/>
          <w:szCs w:val="32"/>
          <w:rtl/>
        </w:rPr>
        <w:t xml:space="preserve"> ثم بنى بذلك تلك المدينة </w:t>
      </w:r>
      <w:r w:rsidRPr="00935338">
        <w:rPr>
          <w:rFonts w:cs="Traditional Arabic" w:hint="cs"/>
          <w:sz w:val="32"/>
          <w:szCs w:val="32"/>
          <w:rtl/>
        </w:rPr>
        <w:t xml:space="preserve">، </w:t>
      </w:r>
      <w:r w:rsidRPr="00935338">
        <w:rPr>
          <w:rFonts w:cs="Traditional Arabic"/>
          <w:sz w:val="32"/>
          <w:szCs w:val="32"/>
          <w:rtl/>
        </w:rPr>
        <w:t xml:space="preserve">وأمر بالدر </w:t>
      </w:r>
      <w:r w:rsidRPr="00935338">
        <w:rPr>
          <w:rFonts w:cs="Traditional Arabic" w:hint="cs"/>
          <w:sz w:val="32"/>
          <w:szCs w:val="32"/>
          <w:rtl/>
        </w:rPr>
        <w:t xml:space="preserve">، </w:t>
      </w:r>
      <w:r w:rsidRPr="00935338">
        <w:rPr>
          <w:rFonts w:cs="Traditional Arabic"/>
          <w:sz w:val="32"/>
          <w:szCs w:val="32"/>
          <w:rtl/>
        </w:rPr>
        <w:t xml:space="preserve">والياقوت </w:t>
      </w:r>
      <w:r w:rsidRPr="00935338">
        <w:rPr>
          <w:rFonts w:cs="Traditional Arabic" w:hint="cs"/>
          <w:sz w:val="32"/>
          <w:szCs w:val="32"/>
          <w:rtl/>
        </w:rPr>
        <w:t xml:space="preserve">، </w:t>
      </w:r>
      <w:r w:rsidRPr="00935338">
        <w:rPr>
          <w:rFonts w:cs="Traditional Arabic"/>
          <w:sz w:val="32"/>
          <w:szCs w:val="32"/>
          <w:rtl/>
        </w:rPr>
        <w:t xml:space="preserve">والجزع والزبرجد </w:t>
      </w:r>
      <w:r w:rsidRPr="00935338">
        <w:rPr>
          <w:rFonts w:cs="Traditional Arabic" w:hint="cs"/>
          <w:sz w:val="32"/>
          <w:szCs w:val="32"/>
          <w:rtl/>
        </w:rPr>
        <w:t xml:space="preserve">، </w:t>
      </w:r>
      <w:r w:rsidRPr="00935338">
        <w:rPr>
          <w:rFonts w:cs="Traditional Arabic"/>
          <w:sz w:val="32"/>
          <w:szCs w:val="32"/>
          <w:rtl/>
        </w:rPr>
        <w:t xml:space="preserve">والعقيق </w:t>
      </w:r>
      <w:r w:rsidRPr="00935338">
        <w:rPr>
          <w:rFonts w:cs="Traditional Arabic" w:hint="cs"/>
          <w:sz w:val="32"/>
          <w:szCs w:val="32"/>
          <w:rtl/>
        </w:rPr>
        <w:t xml:space="preserve">، </w:t>
      </w:r>
      <w:r w:rsidRPr="00935338">
        <w:rPr>
          <w:rFonts w:cs="Traditional Arabic"/>
          <w:sz w:val="32"/>
          <w:szCs w:val="32"/>
          <w:rtl/>
        </w:rPr>
        <w:t xml:space="preserve">ففصص به حيطانها </w:t>
      </w:r>
      <w:r w:rsidRPr="00935338">
        <w:rPr>
          <w:rFonts w:cs="Traditional Arabic" w:hint="cs"/>
          <w:sz w:val="32"/>
          <w:szCs w:val="32"/>
          <w:rtl/>
        </w:rPr>
        <w:t xml:space="preserve">، </w:t>
      </w:r>
      <w:r w:rsidRPr="00935338">
        <w:rPr>
          <w:rFonts w:cs="Traditional Arabic"/>
          <w:sz w:val="32"/>
          <w:szCs w:val="32"/>
          <w:rtl/>
        </w:rPr>
        <w:t xml:space="preserve">وجعل لها غرفا من فوقها غرف </w:t>
      </w:r>
      <w:r w:rsidRPr="00935338">
        <w:rPr>
          <w:rFonts w:cs="Traditional Arabic" w:hint="cs"/>
          <w:sz w:val="32"/>
          <w:szCs w:val="32"/>
          <w:rtl/>
        </w:rPr>
        <w:t xml:space="preserve">، </w:t>
      </w:r>
      <w:r w:rsidRPr="00935338">
        <w:rPr>
          <w:rFonts w:cs="Traditional Arabic"/>
          <w:sz w:val="32"/>
          <w:szCs w:val="32"/>
          <w:rtl/>
        </w:rPr>
        <w:t xml:space="preserve">معمد جميع ذلك بأساطين </w:t>
      </w:r>
      <w:r w:rsidRPr="00935338">
        <w:rPr>
          <w:rFonts w:cs="Traditional Arabic" w:hint="cs"/>
          <w:sz w:val="32"/>
          <w:szCs w:val="32"/>
          <w:rtl/>
        </w:rPr>
        <w:t xml:space="preserve">، </w:t>
      </w:r>
      <w:r w:rsidRPr="00935338">
        <w:rPr>
          <w:rFonts w:cs="Traditional Arabic"/>
          <w:sz w:val="32"/>
          <w:szCs w:val="32"/>
          <w:rtl/>
        </w:rPr>
        <w:t xml:space="preserve">الزبرجد </w:t>
      </w:r>
      <w:r w:rsidRPr="00935338">
        <w:rPr>
          <w:rFonts w:cs="Traditional Arabic" w:hint="cs"/>
          <w:sz w:val="32"/>
          <w:szCs w:val="32"/>
          <w:rtl/>
        </w:rPr>
        <w:t xml:space="preserve">، </w:t>
      </w:r>
      <w:r w:rsidRPr="00935338">
        <w:rPr>
          <w:rFonts w:cs="Traditional Arabic"/>
          <w:sz w:val="32"/>
          <w:szCs w:val="32"/>
          <w:rtl/>
        </w:rPr>
        <w:t>والجزع والياقوت</w:t>
      </w:r>
      <w:r w:rsidRPr="00935338">
        <w:rPr>
          <w:rFonts w:cs="Traditional Arabic" w:hint="cs"/>
          <w:sz w:val="32"/>
          <w:szCs w:val="32"/>
          <w:rtl/>
        </w:rPr>
        <w:t xml:space="preserve"> ، </w:t>
      </w:r>
      <w:r w:rsidRPr="00935338">
        <w:rPr>
          <w:rFonts w:cs="Traditional Arabic"/>
          <w:sz w:val="32"/>
          <w:szCs w:val="32"/>
          <w:rtl/>
        </w:rPr>
        <w:t xml:space="preserve">ثم أجرى تحت المدينة واديا </w:t>
      </w:r>
      <w:r w:rsidRPr="00935338">
        <w:rPr>
          <w:rFonts w:cs="Traditional Arabic" w:hint="cs"/>
          <w:sz w:val="32"/>
          <w:szCs w:val="32"/>
          <w:rtl/>
        </w:rPr>
        <w:t xml:space="preserve">، </w:t>
      </w:r>
      <w:r w:rsidRPr="00935338">
        <w:rPr>
          <w:rFonts w:cs="Traditional Arabic"/>
          <w:sz w:val="32"/>
          <w:szCs w:val="32"/>
          <w:rtl/>
        </w:rPr>
        <w:t xml:space="preserve">ساقه إليها من تحت الأرض أربعين فرسخا </w:t>
      </w:r>
      <w:r w:rsidRPr="00935338">
        <w:rPr>
          <w:rFonts w:cs="Traditional Arabic" w:hint="cs"/>
          <w:sz w:val="32"/>
          <w:szCs w:val="32"/>
          <w:rtl/>
        </w:rPr>
        <w:t xml:space="preserve">، </w:t>
      </w:r>
      <w:r w:rsidRPr="00935338">
        <w:rPr>
          <w:rFonts w:cs="Traditional Arabic"/>
          <w:sz w:val="32"/>
          <w:szCs w:val="32"/>
          <w:rtl/>
        </w:rPr>
        <w:t xml:space="preserve">كهيئة القناة العظيمة </w:t>
      </w:r>
      <w:r w:rsidRPr="00935338">
        <w:rPr>
          <w:rFonts w:cs="Traditional Arabic" w:hint="cs"/>
          <w:sz w:val="32"/>
          <w:szCs w:val="32"/>
          <w:rtl/>
        </w:rPr>
        <w:t>.</w:t>
      </w:r>
    </w:p>
    <w:p w:rsidR="00417A6A" w:rsidRPr="00935338" w:rsidRDefault="00417A6A" w:rsidP="00E17D60">
      <w:pPr>
        <w:jc w:val="lowKashida"/>
        <w:rPr>
          <w:rFonts w:cs="Traditional Arabic"/>
          <w:sz w:val="32"/>
          <w:szCs w:val="32"/>
          <w:rtl/>
        </w:rPr>
      </w:pPr>
      <w:r w:rsidRPr="00935338">
        <w:rPr>
          <w:rFonts w:cs="Traditional Arabic"/>
          <w:sz w:val="32"/>
          <w:szCs w:val="32"/>
          <w:rtl/>
        </w:rPr>
        <w:t xml:space="preserve">  ثم أمر فأجري من ذلك الوادي سواق في تلك السكك </w:t>
      </w:r>
      <w:r w:rsidRPr="00935338">
        <w:rPr>
          <w:rFonts w:cs="Traditional Arabic" w:hint="cs"/>
          <w:sz w:val="32"/>
          <w:szCs w:val="32"/>
          <w:rtl/>
        </w:rPr>
        <w:t xml:space="preserve">، </w:t>
      </w:r>
      <w:r w:rsidRPr="00935338">
        <w:rPr>
          <w:rFonts w:cs="Traditional Arabic"/>
          <w:sz w:val="32"/>
          <w:szCs w:val="32"/>
          <w:rtl/>
        </w:rPr>
        <w:t xml:space="preserve">والشوارع </w:t>
      </w:r>
      <w:r w:rsidRPr="00935338">
        <w:rPr>
          <w:rFonts w:cs="Traditional Arabic" w:hint="cs"/>
          <w:sz w:val="32"/>
          <w:szCs w:val="32"/>
          <w:rtl/>
        </w:rPr>
        <w:t xml:space="preserve">، </w:t>
      </w:r>
      <w:r w:rsidRPr="00935338">
        <w:rPr>
          <w:rFonts w:cs="Traditional Arabic"/>
          <w:sz w:val="32"/>
          <w:szCs w:val="32"/>
          <w:rtl/>
        </w:rPr>
        <w:t xml:space="preserve">والأزقة </w:t>
      </w:r>
      <w:r w:rsidRPr="00935338">
        <w:rPr>
          <w:rFonts w:cs="Traditional Arabic" w:hint="cs"/>
          <w:sz w:val="32"/>
          <w:szCs w:val="32"/>
          <w:rtl/>
        </w:rPr>
        <w:t xml:space="preserve">، </w:t>
      </w:r>
      <w:r w:rsidRPr="00935338">
        <w:rPr>
          <w:rFonts w:cs="Traditional Arabic"/>
          <w:sz w:val="32"/>
          <w:szCs w:val="32"/>
          <w:rtl/>
        </w:rPr>
        <w:t xml:space="preserve">تجري بالماء الصافي </w:t>
      </w:r>
      <w:r w:rsidRPr="00935338">
        <w:rPr>
          <w:rFonts w:cs="Traditional Arabic" w:hint="cs"/>
          <w:sz w:val="32"/>
          <w:szCs w:val="32"/>
          <w:rtl/>
        </w:rPr>
        <w:t xml:space="preserve">، </w:t>
      </w:r>
      <w:r w:rsidRPr="00935338">
        <w:rPr>
          <w:rFonts w:cs="Traditional Arabic"/>
          <w:sz w:val="32"/>
          <w:szCs w:val="32"/>
          <w:rtl/>
        </w:rPr>
        <w:t xml:space="preserve">وأمر بحافتي ذلك </w:t>
      </w:r>
      <w:r w:rsidRPr="00935338">
        <w:rPr>
          <w:rFonts w:cs="Traditional Arabic" w:hint="cs"/>
          <w:sz w:val="32"/>
          <w:szCs w:val="32"/>
          <w:rtl/>
        </w:rPr>
        <w:t>النهر وجميع السواقي ،</w:t>
      </w:r>
      <w:r w:rsidRPr="00935338">
        <w:rPr>
          <w:rFonts w:cs="Traditional Arabic"/>
          <w:sz w:val="32"/>
          <w:szCs w:val="32"/>
          <w:rtl/>
        </w:rPr>
        <w:t xml:space="preserve"> فطليت بالذهب الأحمر </w:t>
      </w:r>
      <w:r w:rsidRPr="00935338">
        <w:rPr>
          <w:rFonts w:cs="Traditional Arabic" w:hint="cs"/>
          <w:sz w:val="32"/>
          <w:szCs w:val="32"/>
          <w:rtl/>
        </w:rPr>
        <w:t xml:space="preserve">، </w:t>
      </w:r>
      <w:r w:rsidRPr="00935338">
        <w:rPr>
          <w:rFonts w:cs="Traditional Arabic"/>
          <w:sz w:val="32"/>
          <w:szCs w:val="32"/>
          <w:rtl/>
        </w:rPr>
        <w:t xml:space="preserve">وجعل حصاه أنواع الجواهر </w:t>
      </w:r>
      <w:r w:rsidRPr="00935338">
        <w:rPr>
          <w:rFonts w:cs="Traditional Arabic" w:hint="cs"/>
          <w:sz w:val="32"/>
          <w:szCs w:val="32"/>
          <w:rtl/>
        </w:rPr>
        <w:t xml:space="preserve">: </w:t>
      </w:r>
      <w:r w:rsidRPr="00935338">
        <w:rPr>
          <w:rFonts w:cs="Traditional Arabic"/>
          <w:sz w:val="32"/>
          <w:szCs w:val="32"/>
          <w:rtl/>
        </w:rPr>
        <w:t xml:space="preserve">الأحمر </w:t>
      </w:r>
      <w:r w:rsidRPr="00935338">
        <w:rPr>
          <w:rFonts w:cs="Traditional Arabic" w:hint="cs"/>
          <w:sz w:val="32"/>
          <w:szCs w:val="32"/>
          <w:rtl/>
        </w:rPr>
        <w:t xml:space="preserve">، </w:t>
      </w:r>
      <w:r w:rsidRPr="00935338">
        <w:rPr>
          <w:rFonts w:cs="Traditional Arabic"/>
          <w:sz w:val="32"/>
          <w:szCs w:val="32"/>
          <w:rtl/>
        </w:rPr>
        <w:t xml:space="preserve">والأصفر </w:t>
      </w:r>
      <w:r w:rsidRPr="00935338">
        <w:rPr>
          <w:rFonts w:cs="Traditional Arabic" w:hint="cs"/>
          <w:sz w:val="32"/>
          <w:szCs w:val="32"/>
          <w:rtl/>
        </w:rPr>
        <w:t xml:space="preserve">، </w:t>
      </w:r>
      <w:r w:rsidRPr="00935338">
        <w:rPr>
          <w:rFonts w:cs="Traditional Arabic"/>
          <w:sz w:val="32"/>
          <w:szCs w:val="32"/>
          <w:rtl/>
        </w:rPr>
        <w:t xml:space="preserve">والأخضر </w:t>
      </w:r>
      <w:r w:rsidRPr="00935338">
        <w:rPr>
          <w:rFonts w:cs="Traditional Arabic" w:hint="cs"/>
          <w:sz w:val="32"/>
          <w:szCs w:val="32"/>
          <w:rtl/>
        </w:rPr>
        <w:t xml:space="preserve">، </w:t>
      </w:r>
      <w:r w:rsidRPr="00935338">
        <w:rPr>
          <w:rFonts w:cs="Traditional Arabic"/>
          <w:sz w:val="32"/>
          <w:szCs w:val="32"/>
          <w:rtl/>
        </w:rPr>
        <w:t xml:space="preserve">فنصب على حافتي النهر والسواقي أشجارا </w:t>
      </w:r>
      <w:r w:rsidRPr="00935338">
        <w:rPr>
          <w:rFonts w:cs="Traditional Arabic" w:hint="cs"/>
          <w:sz w:val="32"/>
          <w:szCs w:val="32"/>
          <w:rtl/>
        </w:rPr>
        <w:t xml:space="preserve">، </w:t>
      </w:r>
      <w:r w:rsidRPr="00935338">
        <w:rPr>
          <w:rFonts w:cs="Traditional Arabic"/>
          <w:sz w:val="32"/>
          <w:szCs w:val="32"/>
          <w:rtl/>
        </w:rPr>
        <w:t xml:space="preserve">من الذهب </w:t>
      </w:r>
      <w:r w:rsidRPr="00935338">
        <w:rPr>
          <w:rFonts w:cs="Traditional Arabic" w:hint="cs"/>
          <w:sz w:val="32"/>
          <w:szCs w:val="32"/>
          <w:rtl/>
        </w:rPr>
        <w:t xml:space="preserve">، </w:t>
      </w:r>
      <w:r w:rsidRPr="00935338">
        <w:rPr>
          <w:rFonts w:cs="Traditional Arabic"/>
          <w:sz w:val="32"/>
          <w:szCs w:val="32"/>
          <w:rtl/>
        </w:rPr>
        <w:t>مثمرة</w:t>
      </w:r>
      <w:r w:rsidRPr="00935338">
        <w:rPr>
          <w:rFonts w:cs="Traditional Arabic" w:hint="cs"/>
          <w:sz w:val="32"/>
          <w:szCs w:val="32"/>
          <w:rtl/>
        </w:rPr>
        <w:t>.</w:t>
      </w:r>
      <w:r w:rsidRPr="00935338">
        <w:rPr>
          <w:rFonts w:cs="Traditional Arabic"/>
          <w:sz w:val="32"/>
          <w:szCs w:val="32"/>
          <w:rtl/>
        </w:rPr>
        <w:t xml:space="preserve"> وجعل ثمرها من تلك اليواقيت والجواهر وجعل طول المدينة اثني عشر فرسخا </w:t>
      </w:r>
      <w:r w:rsidRPr="00935338">
        <w:rPr>
          <w:rFonts w:cs="Traditional Arabic" w:hint="cs"/>
          <w:sz w:val="32"/>
          <w:szCs w:val="32"/>
          <w:rtl/>
        </w:rPr>
        <w:t xml:space="preserve">، </w:t>
      </w:r>
      <w:r w:rsidRPr="00935338">
        <w:rPr>
          <w:rFonts w:cs="Traditional Arabic"/>
          <w:sz w:val="32"/>
          <w:szCs w:val="32"/>
          <w:rtl/>
        </w:rPr>
        <w:t>وعرضها مثل ذلك</w:t>
      </w:r>
      <w:r w:rsidRPr="00935338">
        <w:rPr>
          <w:rFonts w:cs="Traditional Arabic" w:hint="cs"/>
          <w:sz w:val="32"/>
          <w:szCs w:val="32"/>
          <w:rtl/>
        </w:rPr>
        <w:t>.</w:t>
      </w:r>
      <w:r w:rsidRPr="00935338">
        <w:rPr>
          <w:rFonts w:cs="Traditional Arabic"/>
          <w:sz w:val="32"/>
          <w:szCs w:val="32"/>
          <w:rtl/>
        </w:rPr>
        <w:t xml:space="preserve"> وصير صورها عاليا مشرفا </w:t>
      </w:r>
      <w:r w:rsidRPr="00935338">
        <w:rPr>
          <w:rFonts w:cs="Traditional Arabic" w:hint="cs"/>
          <w:sz w:val="32"/>
          <w:szCs w:val="32"/>
          <w:rtl/>
        </w:rPr>
        <w:t xml:space="preserve">، </w:t>
      </w:r>
      <w:r w:rsidRPr="00935338">
        <w:rPr>
          <w:rFonts w:cs="Traditional Arabic"/>
          <w:sz w:val="32"/>
          <w:szCs w:val="32"/>
          <w:rtl/>
        </w:rPr>
        <w:t xml:space="preserve">وبنى فيها ثلاثمائة ألف قصر </w:t>
      </w:r>
      <w:r w:rsidRPr="00935338">
        <w:rPr>
          <w:rFonts w:cs="Traditional Arabic" w:hint="cs"/>
          <w:sz w:val="32"/>
          <w:szCs w:val="32"/>
          <w:rtl/>
        </w:rPr>
        <w:t xml:space="preserve">، </w:t>
      </w:r>
      <w:r w:rsidRPr="00935338">
        <w:rPr>
          <w:rFonts w:cs="Traditional Arabic"/>
          <w:sz w:val="32"/>
          <w:szCs w:val="32"/>
          <w:rtl/>
        </w:rPr>
        <w:t xml:space="preserve">مفصصا بواطنها وظواهرها بأصناف الجواهر </w:t>
      </w:r>
      <w:r w:rsidRPr="00935338">
        <w:rPr>
          <w:rFonts w:cs="Traditional Arabic" w:hint="cs"/>
          <w:sz w:val="32"/>
          <w:szCs w:val="32"/>
          <w:rtl/>
        </w:rPr>
        <w:t>.</w:t>
      </w:r>
      <w:r w:rsidRPr="00935338">
        <w:rPr>
          <w:rFonts w:cs="Traditional Arabic"/>
          <w:sz w:val="32"/>
          <w:szCs w:val="32"/>
          <w:rtl/>
        </w:rPr>
        <w:t xml:space="preserve"> ثم بنى لنفسه في وسط المدينة </w:t>
      </w:r>
      <w:r w:rsidRPr="00935338">
        <w:rPr>
          <w:rFonts w:cs="Traditional Arabic" w:hint="cs"/>
          <w:sz w:val="32"/>
          <w:szCs w:val="32"/>
          <w:rtl/>
        </w:rPr>
        <w:t xml:space="preserve">، </w:t>
      </w:r>
      <w:r w:rsidRPr="00935338">
        <w:rPr>
          <w:rFonts w:cs="Traditional Arabic"/>
          <w:sz w:val="32"/>
          <w:szCs w:val="32"/>
          <w:rtl/>
        </w:rPr>
        <w:t xml:space="preserve">على شاطىء ذلك النهر </w:t>
      </w:r>
      <w:r w:rsidRPr="00935338">
        <w:rPr>
          <w:rFonts w:cs="Traditional Arabic" w:hint="cs"/>
          <w:sz w:val="32"/>
          <w:szCs w:val="32"/>
          <w:rtl/>
        </w:rPr>
        <w:t xml:space="preserve">، </w:t>
      </w:r>
      <w:r w:rsidRPr="00935338">
        <w:rPr>
          <w:rFonts w:cs="Traditional Arabic"/>
          <w:sz w:val="32"/>
          <w:szCs w:val="32"/>
          <w:rtl/>
        </w:rPr>
        <w:t xml:space="preserve">قصرا منيفا عاليا يشرف على تلك القصور كلها </w:t>
      </w:r>
      <w:r w:rsidRPr="00935338">
        <w:rPr>
          <w:rFonts w:cs="Traditional Arabic" w:hint="cs"/>
          <w:sz w:val="32"/>
          <w:szCs w:val="32"/>
          <w:rtl/>
        </w:rPr>
        <w:t>.</w:t>
      </w:r>
      <w:r w:rsidRPr="00935338">
        <w:rPr>
          <w:rFonts w:cs="Traditional Arabic"/>
          <w:sz w:val="32"/>
          <w:szCs w:val="32"/>
          <w:rtl/>
        </w:rPr>
        <w:t xml:space="preserve"> وجعل </w:t>
      </w:r>
      <w:r w:rsidRPr="00935338">
        <w:rPr>
          <w:rFonts w:cs="Traditional Arabic"/>
          <w:sz w:val="32"/>
          <w:szCs w:val="32"/>
          <w:rtl/>
        </w:rPr>
        <w:lastRenderedPageBreak/>
        <w:t xml:space="preserve">بابها يشرع إلى الوادي </w:t>
      </w:r>
      <w:r w:rsidRPr="00935338">
        <w:rPr>
          <w:rFonts w:cs="Traditional Arabic" w:hint="cs"/>
          <w:sz w:val="32"/>
          <w:szCs w:val="32"/>
          <w:rtl/>
        </w:rPr>
        <w:t xml:space="preserve">، </w:t>
      </w:r>
      <w:r w:rsidRPr="00935338">
        <w:rPr>
          <w:rFonts w:cs="Traditional Arabic"/>
          <w:sz w:val="32"/>
          <w:szCs w:val="32"/>
          <w:rtl/>
        </w:rPr>
        <w:t xml:space="preserve">بمكان رحيب واسع </w:t>
      </w:r>
      <w:r w:rsidRPr="00935338">
        <w:rPr>
          <w:rFonts w:cs="Traditional Arabic" w:hint="cs"/>
          <w:sz w:val="32"/>
          <w:szCs w:val="32"/>
          <w:rtl/>
        </w:rPr>
        <w:t>.</w:t>
      </w:r>
      <w:r w:rsidRPr="00935338">
        <w:rPr>
          <w:rFonts w:cs="Traditional Arabic"/>
          <w:sz w:val="32"/>
          <w:szCs w:val="32"/>
          <w:rtl/>
        </w:rPr>
        <w:t xml:space="preserve">  ونصب عليه مصراعين من ذهب </w:t>
      </w:r>
      <w:r w:rsidRPr="00935338">
        <w:rPr>
          <w:rFonts w:cs="Traditional Arabic" w:hint="cs"/>
          <w:sz w:val="32"/>
          <w:szCs w:val="32"/>
          <w:rtl/>
        </w:rPr>
        <w:t xml:space="preserve">، </w:t>
      </w:r>
      <w:r w:rsidRPr="00935338">
        <w:rPr>
          <w:rFonts w:cs="Traditional Arabic"/>
          <w:sz w:val="32"/>
          <w:szCs w:val="32"/>
          <w:rtl/>
        </w:rPr>
        <w:t xml:space="preserve">مفصصين بأنواع اليواقيت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وأمر باتخاذ بنادق من مسك وزعفران </w:t>
      </w:r>
      <w:r w:rsidRPr="00935338">
        <w:rPr>
          <w:rFonts w:cs="Traditional Arabic" w:hint="cs"/>
          <w:sz w:val="32"/>
          <w:szCs w:val="32"/>
          <w:rtl/>
        </w:rPr>
        <w:t xml:space="preserve">، </w:t>
      </w:r>
      <w:r w:rsidRPr="00935338">
        <w:rPr>
          <w:rFonts w:cs="Traditional Arabic"/>
          <w:sz w:val="32"/>
          <w:szCs w:val="32"/>
          <w:rtl/>
        </w:rPr>
        <w:t xml:space="preserve">فألقيت في تلك الشوارع والطرقات </w:t>
      </w:r>
      <w:r w:rsidRPr="00935338">
        <w:rPr>
          <w:rFonts w:cs="Traditional Arabic" w:hint="cs"/>
          <w:sz w:val="32"/>
          <w:szCs w:val="32"/>
          <w:rtl/>
        </w:rPr>
        <w:t>.</w:t>
      </w:r>
      <w:r w:rsidRPr="00935338">
        <w:rPr>
          <w:rFonts w:cs="Traditional Arabic"/>
          <w:sz w:val="32"/>
          <w:szCs w:val="32"/>
          <w:rtl/>
        </w:rPr>
        <w:t xml:space="preserve"> وجعل ارتفاع تلك البيوت في جميع المدينة</w:t>
      </w:r>
      <w:r w:rsidRPr="00935338">
        <w:rPr>
          <w:rFonts w:cs="Traditional Arabic" w:hint="cs"/>
          <w:sz w:val="32"/>
          <w:szCs w:val="32"/>
          <w:rtl/>
        </w:rPr>
        <w:t xml:space="preserve"> ،</w:t>
      </w:r>
      <w:r w:rsidRPr="00935338">
        <w:rPr>
          <w:rFonts w:cs="Traditional Arabic"/>
          <w:sz w:val="32"/>
          <w:szCs w:val="32"/>
          <w:rtl/>
        </w:rPr>
        <w:t xml:space="preserve"> ثلاثمائة ذراع في الهواء </w:t>
      </w:r>
      <w:r w:rsidRPr="00935338">
        <w:rPr>
          <w:rFonts w:cs="Traditional Arabic" w:hint="cs"/>
          <w:sz w:val="32"/>
          <w:szCs w:val="32"/>
          <w:rtl/>
        </w:rPr>
        <w:t>.</w:t>
      </w:r>
      <w:r w:rsidRPr="00935338">
        <w:rPr>
          <w:rFonts w:cs="Traditional Arabic"/>
          <w:sz w:val="32"/>
          <w:szCs w:val="32"/>
          <w:rtl/>
        </w:rPr>
        <w:t xml:space="preserve">  وجعل السور مرتفعا ثلاثمائة ذراع مفصصا خارجه وداخله بأنواع اليواقيت وظرائف الجواهر </w:t>
      </w:r>
      <w:r w:rsidRPr="00935338">
        <w:rPr>
          <w:rFonts w:cs="Traditional Arabic" w:hint="cs"/>
          <w:sz w:val="32"/>
          <w:szCs w:val="32"/>
          <w:rtl/>
        </w:rPr>
        <w:t>.</w:t>
      </w:r>
      <w:r w:rsidRPr="00935338">
        <w:rPr>
          <w:rFonts w:cs="Traditional Arabic"/>
          <w:sz w:val="32"/>
          <w:szCs w:val="32"/>
          <w:rtl/>
        </w:rPr>
        <w:t xml:space="preserve"> ثم بنى خارج سور المدينة أكما يدور ثلاثمائة ألف منظرة بلبن الذهب والفضة عالية مرتفعة في </w:t>
      </w:r>
      <w:r w:rsidRPr="00935338">
        <w:rPr>
          <w:rFonts w:cs="Traditional Arabic" w:hint="cs"/>
          <w:sz w:val="32"/>
          <w:szCs w:val="32"/>
          <w:rtl/>
        </w:rPr>
        <w:t xml:space="preserve">السماء. </w:t>
      </w:r>
      <w:r w:rsidRPr="00935338">
        <w:rPr>
          <w:rFonts w:cs="Traditional Arabic"/>
          <w:sz w:val="32"/>
          <w:szCs w:val="32"/>
          <w:rtl/>
        </w:rPr>
        <w:t xml:space="preserve">محدقة بسور المدينة </w:t>
      </w:r>
      <w:r w:rsidRPr="00935338">
        <w:rPr>
          <w:rFonts w:cs="Traditional Arabic" w:hint="cs"/>
          <w:sz w:val="32"/>
          <w:szCs w:val="32"/>
          <w:rtl/>
        </w:rPr>
        <w:t xml:space="preserve">، </w:t>
      </w:r>
      <w:r w:rsidRPr="00935338">
        <w:rPr>
          <w:rFonts w:cs="Traditional Arabic"/>
          <w:sz w:val="32"/>
          <w:szCs w:val="32"/>
          <w:rtl/>
        </w:rPr>
        <w:t>لينزلها جنوده</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وإن الله تعالى أحب أن يتخذ الحجة عليه وعلى جنوده بالرسالة والدعاء إلى التوبة والإنابة فانتجب لرسالته إليه هودا عليه السلام </w:t>
      </w:r>
      <w:r w:rsidRPr="00935338">
        <w:rPr>
          <w:rFonts w:cs="Traditional Arabic" w:hint="cs"/>
          <w:sz w:val="32"/>
          <w:szCs w:val="32"/>
          <w:rtl/>
        </w:rPr>
        <w:t xml:space="preserve">، </w:t>
      </w:r>
      <w:r w:rsidRPr="00935338">
        <w:rPr>
          <w:rFonts w:cs="Traditional Arabic"/>
          <w:sz w:val="32"/>
          <w:szCs w:val="32"/>
          <w:rtl/>
        </w:rPr>
        <w:t xml:space="preserve">وكان من صميم قومه </w:t>
      </w:r>
      <w:r w:rsidRPr="00935338">
        <w:rPr>
          <w:rFonts w:cs="Traditional Arabic" w:hint="cs"/>
          <w:sz w:val="32"/>
          <w:szCs w:val="32"/>
          <w:rtl/>
        </w:rPr>
        <w:t xml:space="preserve">. </w:t>
      </w:r>
      <w:r w:rsidRPr="00935338">
        <w:rPr>
          <w:rFonts w:cs="Traditional Arabic"/>
          <w:sz w:val="32"/>
          <w:szCs w:val="32"/>
          <w:rtl/>
        </w:rPr>
        <w:t xml:space="preserve">ثم إن هودا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أتاه فدعاه إلى الله تعالى وأمره بالإيمان والإقرار بربوبية الله عز وجل ووحدانيته </w:t>
      </w:r>
      <w:r w:rsidRPr="00935338">
        <w:rPr>
          <w:rFonts w:cs="Traditional Arabic" w:hint="cs"/>
          <w:sz w:val="32"/>
          <w:szCs w:val="32"/>
          <w:rtl/>
        </w:rPr>
        <w:t xml:space="preserve">، </w:t>
      </w:r>
      <w:r w:rsidRPr="00935338">
        <w:rPr>
          <w:rFonts w:cs="Traditional Arabic"/>
          <w:sz w:val="32"/>
          <w:szCs w:val="32"/>
          <w:rtl/>
        </w:rPr>
        <w:t xml:space="preserve">فتمادى في الكفر والطغيان وذلك حين تم لملكه سبعمائة سنة </w:t>
      </w:r>
      <w:r w:rsidRPr="00935338">
        <w:rPr>
          <w:rFonts w:cs="Traditional Arabic" w:hint="cs"/>
          <w:sz w:val="32"/>
          <w:szCs w:val="32"/>
          <w:rtl/>
        </w:rPr>
        <w:t xml:space="preserve">، </w:t>
      </w:r>
      <w:r w:rsidRPr="00935338">
        <w:rPr>
          <w:rFonts w:cs="Traditional Arabic"/>
          <w:sz w:val="32"/>
          <w:szCs w:val="32"/>
          <w:rtl/>
        </w:rPr>
        <w:t xml:space="preserve"> فأنذره هود بالعذاب وحذره وخوفه زوال ملكه </w:t>
      </w:r>
      <w:r w:rsidRPr="00935338">
        <w:rPr>
          <w:rFonts w:cs="Traditional Arabic" w:hint="cs"/>
          <w:sz w:val="32"/>
          <w:szCs w:val="32"/>
          <w:rtl/>
        </w:rPr>
        <w:t xml:space="preserve">، </w:t>
      </w:r>
      <w:r w:rsidRPr="00935338">
        <w:rPr>
          <w:rFonts w:cs="Traditional Arabic"/>
          <w:sz w:val="32"/>
          <w:szCs w:val="32"/>
          <w:rtl/>
        </w:rPr>
        <w:t xml:space="preserve">فلم يرتدع عما كان عليه </w:t>
      </w:r>
      <w:r w:rsidRPr="00935338">
        <w:rPr>
          <w:rFonts w:cs="Traditional Arabic" w:hint="cs"/>
          <w:sz w:val="32"/>
          <w:szCs w:val="32"/>
          <w:rtl/>
        </w:rPr>
        <w:t xml:space="preserve">، </w:t>
      </w:r>
      <w:r w:rsidRPr="00935338">
        <w:rPr>
          <w:rFonts w:cs="Traditional Arabic"/>
          <w:sz w:val="32"/>
          <w:szCs w:val="32"/>
          <w:rtl/>
        </w:rPr>
        <w:t>ولم يجب هودا إلى ما دعاه إليه</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ووافاه الموكلون ببناء المدينة وأخبروه بالفراغ منها</w:t>
      </w:r>
      <w:r w:rsidRPr="00935338">
        <w:rPr>
          <w:rFonts w:cs="Traditional Arabic" w:hint="cs"/>
          <w:sz w:val="32"/>
          <w:szCs w:val="32"/>
          <w:rtl/>
        </w:rPr>
        <w:t xml:space="preserve"> . </w:t>
      </w:r>
      <w:r w:rsidRPr="00935338">
        <w:rPr>
          <w:rFonts w:cs="Traditional Arabic"/>
          <w:sz w:val="32"/>
          <w:szCs w:val="32"/>
          <w:rtl/>
        </w:rPr>
        <w:t xml:space="preserve">فعزم على الخروج إليها في جنوده فخرج في ثلاثمائة ألف من حرسه وشاكريته ومواليه </w:t>
      </w:r>
      <w:r w:rsidRPr="00935338">
        <w:rPr>
          <w:rFonts w:cs="Traditional Arabic" w:hint="cs"/>
          <w:sz w:val="32"/>
          <w:szCs w:val="32"/>
          <w:rtl/>
        </w:rPr>
        <w:t xml:space="preserve">، </w:t>
      </w:r>
      <w:r w:rsidRPr="00935338">
        <w:rPr>
          <w:rFonts w:cs="Traditional Arabic"/>
          <w:sz w:val="32"/>
          <w:szCs w:val="32"/>
          <w:rtl/>
        </w:rPr>
        <w:t xml:space="preserve">وسار نحوها </w:t>
      </w:r>
      <w:r w:rsidRPr="00935338">
        <w:rPr>
          <w:rFonts w:cs="Traditional Arabic" w:hint="cs"/>
          <w:sz w:val="32"/>
          <w:szCs w:val="32"/>
          <w:rtl/>
        </w:rPr>
        <w:t xml:space="preserve">، </w:t>
      </w:r>
      <w:r w:rsidRPr="00935338">
        <w:rPr>
          <w:rFonts w:cs="Traditional Arabic"/>
          <w:sz w:val="32"/>
          <w:szCs w:val="32"/>
          <w:rtl/>
        </w:rPr>
        <w:t xml:space="preserve">وخلف على ملكه بحضرموت وسائر أرض العرب ابنه مرثد بن شداد </w:t>
      </w:r>
      <w:r w:rsidRPr="00935338">
        <w:rPr>
          <w:rFonts w:cs="Traditional Arabic" w:hint="cs"/>
          <w:sz w:val="32"/>
          <w:szCs w:val="32"/>
          <w:rtl/>
        </w:rPr>
        <w:t xml:space="preserve">، </w:t>
      </w:r>
      <w:r w:rsidRPr="00935338">
        <w:rPr>
          <w:rFonts w:cs="Traditional Arabic"/>
          <w:sz w:val="32"/>
          <w:szCs w:val="32"/>
          <w:rtl/>
        </w:rPr>
        <w:t xml:space="preserve">وكان مرثد </w:t>
      </w:r>
      <w:r w:rsidRPr="00935338">
        <w:rPr>
          <w:rFonts w:cs="Traditional Arabic" w:hint="cs"/>
          <w:sz w:val="32"/>
          <w:szCs w:val="32"/>
          <w:rtl/>
        </w:rPr>
        <w:t xml:space="preserve">، </w:t>
      </w:r>
      <w:r w:rsidRPr="00935338">
        <w:rPr>
          <w:rFonts w:cs="Traditional Arabic"/>
          <w:sz w:val="32"/>
          <w:szCs w:val="32"/>
          <w:rtl/>
        </w:rPr>
        <w:t xml:space="preserve">فيما يقال مؤمنا بهود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فلما قرب شداد من المدينة </w:t>
      </w:r>
      <w:r w:rsidRPr="00935338">
        <w:rPr>
          <w:rFonts w:cs="Traditional Arabic" w:hint="cs"/>
          <w:sz w:val="32"/>
          <w:szCs w:val="32"/>
          <w:rtl/>
        </w:rPr>
        <w:t xml:space="preserve">، </w:t>
      </w:r>
      <w:r w:rsidRPr="00935338">
        <w:rPr>
          <w:rFonts w:cs="Traditional Arabic"/>
          <w:sz w:val="32"/>
          <w:szCs w:val="32"/>
          <w:rtl/>
        </w:rPr>
        <w:t xml:space="preserve">وانتهى إلى مرحلة </w:t>
      </w:r>
      <w:r w:rsidRPr="00935338">
        <w:rPr>
          <w:rFonts w:cs="Traditional Arabic" w:hint="cs"/>
          <w:sz w:val="32"/>
          <w:szCs w:val="32"/>
          <w:rtl/>
        </w:rPr>
        <w:t xml:space="preserve">، </w:t>
      </w:r>
      <w:r w:rsidRPr="00935338">
        <w:rPr>
          <w:rFonts w:cs="Traditional Arabic"/>
          <w:sz w:val="32"/>
          <w:szCs w:val="32"/>
          <w:rtl/>
        </w:rPr>
        <w:t xml:space="preserve">منها جاءت صيحة من السماء </w:t>
      </w:r>
      <w:r w:rsidRPr="00935338">
        <w:rPr>
          <w:rFonts w:cs="Traditional Arabic" w:hint="cs"/>
          <w:sz w:val="32"/>
          <w:szCs w:val="32"/>
          <w:rtl/>
        </w:rPr>
        <w:t xml:space="preserve">، </w:t>
      </w:r>
      <w:r w:rsidRPr="00935338">
        <w:rPr>
          <w:rFonts w:cs="Traditional Arabic"/>
          <w:sz w:val="32"/>
          <w:szCs w:val="32"/>
          <w:rtl/>
        </w:rPr>
        <w:t xml:space="preserve">فمات هو وأصحابه أجمعون </w:t>
      </w:r>
      <w:r w:rsidRPr="00935338">
        <w:rPr>
          <w:rFonts w:cs="Traditional Arabic" w:hint="cs"/>
          <w:sz w:val="32"/>
          <w:szCs w:val="32"/>
          <w:rtl/>
        </w:rPr>
        <w:t xml:space="preserve">، </w:t>
      </w:r>
      <w:r w:rsidRPr="00935338">
        <w:rPr>
          <w:rFonts w:cs="Traditional Arabic"/>
          <w:sz w:val="32"/>
          <w:szCs w:val="32"/>
          <w:rtl/>
        </w:rPr>
        <w:t xml:space="preserve">حتى لم يبق منهم مخبر </w:t>
      </w:r>
      <w:r w:rsidRPr="00935338">
        <w:rPr>
          <w:rFonts w:cs="Traditional Arabic" w:hint="cs"/>
          <w:sz w:val="32"/>
          <w:szCs w:val="32"/>
          <w:rtl/>
        </w:rPr>
        <w:t xml:space="preserve">، </w:t>
      </w:r>
      <w:r w:rsidRPr="00935338">
        <w:rPr>
          <w:rFonts w:cs="Traditional Arabic"/>
          <w:sz w:val="32"/>
          <w:szCs w:val="32"/>
          <w:rtl/>
        </w:rPr>
        <w:t xml:space="preserve">ومات جميع من كان بالمدينة من الفعلة </w:t>
      </w:r>
      <w:r w:rsidRPr="00935338">
        <w:rPr>
          <w:rFonts w:cs="Traditional Arabic" w:hint="cs"/>
          <w:sz w:val="32"/>
          <w:szCs w:val="32"/>
          <w:rtl/>
        </w:rPr>
        <w:t xml:space="preserve">، </w:t>
      </w:r>
      <w:r w:rsidRPr="00935338">
        <w:rPr>
          <w:rFonts w:cs="Traditional Arabic"/>
          <w:sz w:val="32"/>
          <w:szCs w:val="32"/>
          <w:rtl/>
        </w:rPr>
        <w:t xml:space="preserve">والصناع </w:t>
      </w:r>
      <w:r w:rsidRPr="00935338">
        <w:rPr>
          <w:rFonts w:cs="Traditional Arabic" w:hint="cs"/>
          <w:sz w:val="32"/>
          <w:szCs w:val="32"/>
          <w:rtl/>
        </w:rPr>
        <w:t xml:space="preserve">، </w:t>
      </w:r>
      <w:r w:rsidRPr="00935338">
        <w:rPr>
          <w:rFonts w:cs="Traditional Arabic"/>
          <w:sz w:val="32"/>
          <w:szCs w:val="32"/>
          <w:rtl/>
        </w:rPr>
        <w:t xml:space="preserve">والوكلاء </w:t>
      </w:r>
      <w:r w:rsidRPr="00935338">
        <w:rPr>
          <w:rFonts w:cs="Traditional Arabic" w:hint="cs"/>
          <w:sz w:val="32"/>
          <w:szCs w:val="32"/>
          <w:rtl/>
        </w:rPr>
        <w:t xml:space="preserve">، </w:t>
      </w:r>
      <w:r w:rsidRPr="00935338">
        <w:rPr>
          <w:rFonts w:cs="Traditional Arabic"/>
          <w:sz w:val="32"/>
          <w:szCs w:val="32"/>
          <w:rtl/>
        </w:rPr>
        <w:t xml:space="preserve">والقهارمة </w:t>
      </w:r>
      <w:r w:rsidRPr="00935338">
        <w:rPr>
          <w:rFonts w:cs="Traditional Arabic" w:hint="cs"/>
          <w:sz w:val="32"/>
          <w:szCs w:val="32"/>
          <w:rtl/>
        </w:rPr>
        <w:t xml:space="preserve">، </w:t>
      </w:r>
      <w:r w:rsidRPr="00935338">
        <w:rPr>
          <w:rFonts w:cs="Traditional Arabic"/>
          <w:sz w:val="32"/>
          <w:szCs w:val="32"/>
          <w:rtl/>
        </w:rPr>
        <w:t xml:space="preserve">وبقيت خلاء </w:t>
      </w:r>
      <w:r w:rsidRPr="00935338">
        <w:rPr>
          <w:rFonts w:cs="Traditional Arabic" w:hint="cs"/>
          <w:sz w:val="32"/>
          <w:szCs w:val="32"/>
          <w:rtl/>
        </w:rPr>
        <w:t xml:space="preserve">، </w:t>
      </w:r>
      <w:r w:rsidRPr="00935338">
        <w:rPr>
          <w:rFonts w:cs="Traditional Arabic"/>
          <w:sz w:val="32"/>
          <w:szCs w:val="32"/>
          <w:rtl/>
        </w:rPr>
        <w:t xml:space="preserve">لا أنيس بها  </w:t>
      </w:r>
      <w:r w:rsidRPr="00935338">
        <w:rPr>
          <w:rFonts w:cs="Traditional Arabic" w:hint="cs"/>
          <w:sz w:val="32"/>
          <w:szCs w:val="32"/>
          <w:rtl/>
        </w:rPr>
        <w:t xml:space="preserve">، </w:t>
      </w:r>
      <w:r w:rsidRPr="00935338">
        <w:rPr>
          <w:rFonts w:cs="Traditional Arabic"/>
          <w:sz w:val="32"/>
          <w:szCs w:val="32"/>
          <w:rtl/>
        </w:rPr>
        <w:t>فلم يدخلها بعد ذلك أحد</w:t>
      </w:r>
      <w:r w:rsidRPr="00935338">
        <w:rPr>
          <w:rFonts w:cs="Traditional Arabic" w:hint="cs"/>
          <w:sz w:val="32"/>
          <w:szCs w:val="32"/>
          <w:rtl/>
        </w:rPr>
        <w:t xml:space="preserve"> ،</w:t>
      </w:r>
      <w:r w:rsidRPr="00935338">
        <w:rPr>
          <w:rFonts w:cs="Traditional Arabic"/>
          <w:sz w:val="32"/>
          <w:szCs w:val="32"/>
          <w:rtl/>
        </w:rPr>
        <w:t xml:space="preserve"> إلا رجل واحد في أيام معاوية يقال له </w:t>
      </w:r>
      <w:r w:rsidRPr="00935338">
        <w:rPr>
          <w:rFonts w:cs="Traditional Arabic" w:hint="cs"/>
          <w:sz w:val="32"/>
          <w:szCs w:val="32"/>
          <w:rtl/>
        </w:rPr>
        <w:t xml:space="preserve">: </w:t>
      </w:r>
      <w:r w:rsidRPr="00935338">
        <w:rPr>
          <w:rFonts w:cs="Traditional Arabic"/>
          <w:sz w:val="32"/>
          <w:szCs w:val="32"/>
          <w:rtl/>
        </w:rPr>
        <w:t xml:space="preserve">عبد الله بن قلابة </w:t>
      </w:r>
      <w:r w:rsidRPr="00935338">
        <w:rPr>
          <w:rFonts w:cs="Traditional Arabic" w:hint="cs"/>
          <w:sz w:val="32"/>
          <w:szCs w:val="32"/>
          <w:rtl/>
        </w:rPr>
        <w:t xml:space="preserve">، </w:t>
      </w:r>
      <w:r w:rsidRPr="00935338">
        <w:rPr>
          <w:rFonts w:cs="Traditional Arabic"/>
          <w:sz w:val="32"/>
          <w:szCs w:val="32"/>
          <w:rtl/>
        </w:rPr>
        <w:t xml:space="preserve">فإنه ذكر في قصة طويلة تلخيصها </w:t>
      </w:r>
      <w:r w:rsidRPr="00935338">
        <w:rPr>
          <w:rFonts w:cs="Traditional Arabic" w:hint="cs"/>
          <w:sz w:val="32"/>
          <w:szCs w:val="32"/>
          <w:rtl/>
        </w:rPr>
        <w:t xml:space="preserve">: </w:t>
      </w:r>
      <w:r w:rsidRPr="00935338">
        <w:rPr>
          <w:rFonts w:cs="Traditional Arabic"/>
          <w:sz w:val="32"/>
          <w:szCs w:val="32"/>
          <w:rtl/>
        </w:rPr>
        <w:t>أنه خرج من صنعاء في بغاء إبل له ضلت</w:t>
      </w:r>
      <w:r w:rsidRPr="00935338">
        <w:rPr>
          <w:rFonts w:cs="Traditional Arabic" w:hint="cs"/>
          <w:sz w:val="32"/>
          <w:szCs w:val="32"/>
          <w:rtl/>
        </w:rPr>
        <w:t xml:space="preserve"> ، </w:t>
      </w:r>
      <w:r w:rsidRPr="00935338">
        <w:rPr>
          <w:rFonts w:cs="Traditional Arabic"/>
          <w:sz w:val="32"/>
          <w:szCs w:val="32"/>
          <w:rtl/>
        </w:rPr>
        <w:t xml:space="preserve"> فأفضى به السير إلى مدينة صفتها كما ذكرنا </w:t>
      </w:r>
      <w:r w:rsidRPr="00935338">
        <w:rPr>
          <w:rFonts w:cs="Traditional Arabic" w:hint="cs"/>
          <w:sz w:val="32"/>
          <w:szCs w:val="32"/>
          <w:rtl/>
        </w:rPr>
        <w:t xml:space="preserve">، </w:t>
      </w:r>
      <w:r w:rsidRPr="00935338">
        <w:rPr>
          <w:rFonts w:cs="Traditional Arabic"/>
          <w:sz w:val="32"/>
          <w:szCs w:val="32"/>
          <w:rtl/>
        </w:rPr>
        <w:t xml:space="preserve">وأخذ منها شيئا من بنادق المسك </w:t>
      </w:r>
      <w:r w:rsidRPr="00935338">
        <w:rPr>
          <w:rFonts w:cs="Traditional Arabic" w:hint="cs"/>
          <w:sz w:val="32"/>
          <w:szCs w:val="32"/>
          <w:rtl/>
        </w:rPr>
        <w:t xml:space="preserve">، </w:t>
      </w:r>
      <w:r w:rsidRPr="00935338">
        <w:rPr>
          <w:rFonts w:cs="Traditional Arabic"/>
          <w:sz w:val="32"/>
          <w:szCs w:val="32"/>
          <w:rtl/>
        </w:rPr>
        <w:t xml:space="preserve">والكافور </w:t>
      </w:r>
      <w:r w:rsidRPr="00935338">
        <w:rPr>
          <w:rFonts w:cs="Traditional Arabic" w:hint="cs"/>
          <w:sz w:val="32"/>
          <w:szCs w:val="32"/>
          <w:rtl/>
        </w:rPr>
        <w:t xml:space="preserve">، </w:t>
      </w:r>
      <w:r w:rsidRPr="00935338">
        <w:rPr>
          <w:rFonts w:cs="Traditional Arabic"/>
          <w:sz w:val="32"/>
          <w:szCs w:val="32"/>
          <w:rtl/>
        </w:rPr>
        <w:t xml:space="preserve">وشيئا من الياقوت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3"/>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أر</w:t>
      </w:r>
      <w:r w:rsidRPr="00935338">
        <w:rPr>
          <w:rFonts w:cs="Traditional Arabic" w:hint="cs"/>
          <w:b/>
          <w:bCs/>
          <w:sz w:val="32"/>
          <w:szCs w:val="32"/>
          <w:rtl/>
        </w:rPr>
        <w:t>ْ</w:t>
      </w:r>
      <w:r w:rsidRPr="00935338">
        <w:rPr>
          <w:rFonts w:cs="Traditional Arabic"/>
          <w:b/>
          <w:bCs/>
          <w:sz w:val="32"/>
          <w:szCs w:val="32"/>
          <w:rtl/>
        </w:rPr>
        <w:t>و</w:t>
      </w:r>
      <w:r w:rsidRPr="00935338">
        <w:rPr>
          <w:rFonts w:cs="Traditional Arabic" w:hint="cs"/>
          <w:b/>
          <w:bCs/>
          <w:sz w:val="32"/>
          <w:szCs w:val="32"/>
          <w:rtl/>
        </w:rPr>
        <w:t>َ</w:t>
      </w:r>
      <w:r w:rsidRPr="00935338">
        <w:rPr>
          <w:rFonts w:cs="Traditional Arabic"/>
          <w:b/>
          <w:bCs/>
          <w:sz w:val="32"/>
          <w:szCs w:val="32"/>
          <w:rtl/>
        </w:rPr>
        <w:t>ن</w:t>
      </w:r>
      <w:r w:rsidRPr="00935338">
        <w:rPr>
          <w:rFonts w:cs="Traditional Arabic" w:hint="cs"/>
          <w:b/>
          <w:bCs/>
          <w:sz w:val="32"/>
          <w:szCs w:val="32"/>
          <w:rtl/>
        </w:rPr>
        <w:t>ْ</w:t>
      </w:r>
      <w:r w:rsidRPr="00935338">
        <w:rPr>
          <w:rFonts w:cs="Traditional Arabic"/>
          <w:b/>
          <w:bCs/>
          <w:sz w:val="32"/>
          <w:szCs w:val="32"/>
          <w:rtl/>
        </w:rPr>
        <w:t>د</w:t>
      </w:r>
      <w:r w:rsidRPr="00935338">
        <w:rPr>
          <w:rFonts w:cs="Traditional Arabic" w:hint="cs"/>
          <w:b/>
          <w:bCs/>
          <w:sz w:val="32"/>
          <w:szCs w:val="32"/>
          <w:rtl/>
        </w:rPr>
        <w:t>ُ</w:t>
      </w:r>
      <w:r w:rsidRPr="00935338">
        <w:rPr>
          <w:rFonts w:cs="Traditional Arabic"/>
          <w:b/>
          <w:bCs/>
          <w:sz w:val="32"/>
          <w:szCs w:val="32"/>
          <w:rtl/>
        </w:rPr>
        <w:t xml:space="preserve"> :</w:t>
      </w:r>
      <w:r w:rsidRPr="00935338">
        <w:rPr>
          <w:rFonts w:cs="Traditional Arabic"/>
          <w:sz w:val="32"/>
          <w:szCs w:val="32"/>
          <w:rtl/>
        </w:rPr>
        <w:t xml:space="preserve"> بالفتح ثم السكون وفتح الواو وسكون النون ودال مهملة</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اسم جبل نزه خضر نضر مطل على مدينة همذان </w:t>
      </w:r>
      <w:r w:rsidRPr="00935338">
        <w:rPr>
          <w:rFonts w:cs="Traditional Arabic" w:hint="cs"/>
          <w:sz w:val="32"/>
          <w:szCs w:val="32"/>
          <w:rtl/>
        </w:rPr>
        <w:t xml:space="preserve">، </w:t>
      </w:r>
      <w:r w:rsidRPr="00935338">
        <w:rPr>
          <w:rFonts w:cs="Traditional Arabic"/>
          <w:sz w:val="32"/>
          <w:szCs w:val="32"/>
          <w:rtl/>
        </w:rPr>
        <w:t xml:space="preserve">وأهل همذان كثيرا ما يذكرونه في أحاديثهم </w:t>
      </w:r>
    </w:p>
    <w:p w:rsidR="00417A6A" w:rsidRPr="00935338" w:rsidRDefault="00417A6A" w:rsidP="00417A6A">
      <w:pPr>
        <w:jc w:val="lowKashida"/>
        <w:rPr>
          <w:rFonts w:cs="Traditional Arabic"/>
          <w:sz w:val="32"/>
          <w:szCs w:val="32"/>
          <w:rtl/>
        </w:rPr>
      </w:pPr>
      <w:r w:rsidRPr="00935338">
        <w:rPr>
          <w:rFonts w:cs="Traditional Arabic"/>
          <w:sz w:val="32"/>
          <w:szCs w:val="32"/>
          <w:rtl/>
        </w:rPr>
        <w:t>و</w:t>
      </w:r>
      <w:r w:rsidRPr="00935338">
        <w:rPr>
          <w:rFonts w:cs="Traditional Arabic" w:hint="cs"/>
          <w:sz w:val="32"/>
          <w:szCs w:val="32"/>
          <w:rtl/>
        </w:rPr>
        <w:t>أ</w:t>
      </w:r>
      <w:r w:rsidRPr="00935338">
        <w:rPr>
          <w:rFonts w:cs="Traditional Arabic"/>
          <w:sz w:val="32"/>
          <w:szCs w:val="32"/>
          <w:rtl/>
        </w:rPr>
        <w:t>سجاعهم وأشعارهم ويعدونه من أج</w:t>
      </w:r>
      <w:r w:rsidRPr="00935338">
        <w:rPr>
          <w:rFonts w:cs="Traditional Arabic" w:hint="cs"/>
          <w:sz w:val="32"/>
          <w:szCs w:val="32"/>
          <w:rtl/>
        </w:rPr>
        <w:t>َ</w:t>
      </w:r>
      <w:r w:rsidRPr="00935338">
        <w:rPr>
          <w:rFonts w:cs="Traditional Arabic"/>
          <w:sz w:val="32"/>
          <w:szCs w:val="32"/>
          <w:rtl/>
        </w:rPr>
        <w:t>ل</w:t>
      </w:r>
      <w:r w:rsidRPr="00935338">
        <w:rPr>
          <w:rFonts w:cs="Traditional Arabic" w:hint="cs"/>
          <w:sz w:val="32"/>
          <w:szCs w:val="32"/>
          <w:rtl/>
        </w:rPr>
        <w:t>ِّ</w:t>
      </w:r>
      <w:r w:rsidRPr="00935338">
        <w:rPr>
          <w:rFonts w:cs="Traditional Arabic"/>
          <w:sz w:val="32"/>
          <w:szCs w:val="32"/>
          <w:rtl/>
        </w:rPr>
        <w:t xml:space="preserve"> مفاخر بلدهم </w:t>
      </w:r>
      <w:r w:rsidRPr="00935338">
        <w:rPr>
          <w:rFonts w:cs="Traditional Arabic" w:hint="cs"/>
          <w:sz w:val="32"/>
          <w:szCs w:val="32"/>
          <w:rtl/>
        </w:rPr>
        <w:t xml:space="preserve">، </w:t>
      </w:r>
      <w:r w:rsidRPr="00935338">
        <w:rPr>
          <w:rFonts w:cs="Traditional Arabic"/>
          <w:sz w:val="32"/>
          <w:szCs w:val="32"/>
          <w:rtl/>
        </w:rPr>
        <w:t xml:space="preserve">وكثيرا ما يتشوقونه في الغربة وعلى سائر البلاد يفضلونه . قالوا </w:t>
      </w:r>
      <w:r w:rsidRPr="00935338">
        <w:rPr>
          <w:rFonts w:cs="Traditional Arabic"/>
          <w:b/>
          <w:bCs/>
          <w:sz w:val="32"/>
          <w:szCs w:val="32"/>
          <w:rtl/>
        </w:rPr>
        <w:t>: ويقال إن أكثر المياه في الجبال من أسفلها إلا أروند فإن ماءه من أعلاه ومنابعه في ذروته</w:t>
      </w:r>
      <w:r w:rsidRPr="00935338">
        <w:rPr>
          <w:rFonts w:cs="Traditional Arabic"/>
          <w:sz w:val="32"/>
          <w:szCs w:val="32"/>
          <w:rtl/>
        </w:rPr>
        <w:t xml:space="preserve">  . </w:t>
      </w:r>
    </w:p>
    <w:p w:rsidR="00417A6A" w:rsidRPr="00935338" w:rsidRDefault="00417A6A" w:rsidP="00417A6A">
      <w:pPr>
        <w:spacing w:before="240"/>
        <w:jc w:val="lowKashida"/>
        <w:rPr>
          <w:rFonts w:cs="Traditional Arabic"/>
          <w:sz w:val="32"/>
          <w:szCs w:val="32"/>
          <w:rtl/>
        </w:rPr>
      </w:pPr>
      <w:r w:rsidRPr="00935338">
        <w:rPr>
          <w:rFonts w:cs="Traditional Arabic"/>
          <w:sz w:val="32"/>
          <w:szCs w:val="32"/>
          <w:rtl/>
        </w:rPr>
        <w:t xml:space="preserve">وحدث بعض أهل همذان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قدمت على أبي عبد الله جعفر بن محمد الصادق</w:t>
      </w:r>
      <w:r w:rsidRPr="00935338">
        <w:rPr>
          <w:rFonts w:cs="Traditional Arabic"/>
          <w:sz w:val="32"/>
          <w:szCs w:val="32"/>
          <w:vertAlign w:val="superscript"/>
          <w:rtl/>
        </w:rPr>
        <w:t>(</w:t>
      </w:r>
      <w:r w:rsidRPr="00935338">
        <w:rPr>
          <w:rFonts w:cs="Traditional Arabic"/>
          <w:sz w:val="32"/>
          <w:szCs w:val="32"/>
          <w:vertAlign w:val="superscript"/>
          <w:rtl/>
        </w:rPr>
        <w:footnoteReference w:id="34"/>
      </w:r>
      <w:r w:rsidRPr="00935338">
        <w:rPr>
          <w:rFonts w:cs="Traditional Arabic"/>
          <w:sz w:val="32"/>
          <w:szCs w:val="32"/>
          <w:vertAlign w:val="superscript"/>
          <w:rtl/>
        </w:rPr>
        <w:t>)</w:t>
      </w:r>
      <w:r w:rsidRPr="00935338">
        <w:rPr>
          <w:rFonts w:cs="Traditional Arabic" w:hint="cs"/>
          <w:sz w:val="32"/>
          <w:szCs w:val="32"/>
          <w:rtl/>
        </w:rPr>
        <w:t>،</w:t>
      </w:r>
      <w:r w:rsidRPr="00935338">
        <w:rPr>
          <w:rFonts w:cs="Traditional Arabic"/>
          <w:sz w:val="32"/>
          <w:szCs w:val="32"/>
          <w:rtl/>
        </w:rPr>
        <w:t xml:space="preserve"> فقال لي </w:t>
      </w:r>
      <w:r w:rsidRPr="00935338">
        <w:rPr>
          <w:rFonts w:cs="Traditional Arabic" w:hint="cs"/>
          <w:sz w:val="32"/>
          <w:szCs w:val="32"/>
          <w:rtl/>
        </w:rPr>
        <w:t xml:space="preserve">: </w:t>
      </w:r>
      <w:r w:rsidRPr="00935338">
        <w:rPr>
          <w:rFonts w:cs="Traditional Arabic"/>
          <w:sz w:val="32"/>
          <w:szCs w:val="32"/>
          <w:rtl/>
        </w:rPr>
        <w:t xml:space="preserve">من أين أنت </w:t>
      </w:r>
      <w:r w:rsidRPr="00935338">
        <w:rPr>
          <w:rFonts w:cs="Traditional Arabic" w:hint="cs"/>
          <w:sz w:val="32"/>
          <w:szCs w:val="32"/>
          <w:rtl/>
        </w:rPr>
        <w:t xml:space="preserve">، </w:t>
      </w:r>
      <w:r w:rsidRPr="00935338">
        <w:rPr>
          <w:rFonts w:cs="Traditional Arabic"/>
          <w:sz w:val="32"/>
          <w:szCs w:val="32"/>
          <w:rtl/>
        </w:rPr>
        <w:t xml:space="preserve">فقلت </w:t>
      </w:r>
      <w:r w:rsidRPr="00935338">
        <w:rPr>
          <w:rFonts w:cs="Traditional Arabic" w:hint="cs"/>
          <w:sz w:val="32"/>
          <w:szCs w:val="32"/>
          <w:rtl/>
        </w:rPr>
        <w:t xml:space="preserve">: </w:t>
      </w:r>
      <w:r w:rsidRPr="00935338">
        <w:rPr>
          <w:rFonts w:cs="Traditional Arabic"/>
          <w:sz w:val="32"/>
          <w:szCs w:val="32"/>
          <w:rtl/>
        </w:rPr>
        <w:t xml:space="preserve">من الجبال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من أي مدينة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من همذان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أتعرف جبلها الذي يقال له راوند </w:t>
      </w:r>
      <w:r w:rsidRPr="00935338">
        <w:rPr>
          <w:rFonts w:cs="Traditional Arabic" w:hint="cs"/>
          <w:sz w:val="32"/>
          <w:szCs w:val="32"/>
          <w:rtl/>
        </w:rPr>
        <w:t xml:space="preserve">؟ </w:t>
      </w:r>
      <w:r w:rsidRPr="00935338">
        <w:rPr>
          <w:rFonts w:cs="Traditional Arabic"/>
          <w:sz w:val="32"/>
          <w:szCs w:val="32"/>
          <w:rtl/>
        </w:rPr>
        <w:t xml:space="preserve">فقلت </w:t>
      </w:r>
      <w:r w:rsidRPr="00935338">
        <w:rPr>
          <w:rFonts w:cs="Traditional Arabic" w:hint="cs"/>
          <w:sz w:val="32"/>
          <w:szCs w:val="32"/>
          <w:rtl/>
        </w:rPr>
        <w:t xml:space="preserve">: </w:t>
      </w:r>
      <w:r w:rsidRPr="00935338">
        <w:rPr>
          <w:rFonts w:cs="Traditional Arabic"/>
          <w:sz w:val="32"/>
          <w:szCs w:val="32"/>
          <w:rtl/>
        </w:rPr>
        <w:t xml:space="preserve">جعلني الله فداك </w:t>
      </w:r>
      <w:r w:rsidRPr="00935338">
        <w:rPr>
          <w:rFonts w:cs="Traditional Arabic" w:hint="cs"/>
          <w:sz w:val="32"/>
          <w:szCs w:val="32"/>
          <w:rtl/>
        </w:rPr>
        <w:t xml:space="preserve">، </w:t>
      </w:r>
      <w:r w:rsidRPr="00935338">
        <w:rPr>
          <w:rFonts w:cs="Traditional Arabic"/>
          <w:sz w:val="32"/>
          <w:szCs w:val="32"/>
          <w:rtl/>
        </w:rPr>
        <w:t xml:space="preserve">إنما يقال له </w:t>
      </w:r>
      <w:r w:rsidRPr="00935338">
        <w:rPr>
          <w:rFonts w:cs="Traditional Arabic"/>
          <w:b/>
          <w:bCs/>
          <w:sz w:val="32"/>
          <w:szCs w:val="32"/>
          <w:rtl/>
        </w:rPr>
        <w:t>أروند</w:t>
      </w:r>
      <w:r w:rsidRPr="00935338">
        <w:rPr>
          <w:rFonts w:cs="Traditional Arabic" w:hint="cs"/>
          <w:b/>
          <w:bCs/>
          <w:sz w:val="32"/>
          <w:szCs w:val="32"/>
          <w:rtl/>
        </w:rPr>
        <w:t>،</w:t>
      </w:r>
      <w:r w:rsidRPr="00935338">
        <w:rPr>
          <w:rFonts w:cs="Traditional Arabic" w:hint="cs"/>
          <w:sz w:val="32"/>
          <w:szCs w:val="32"/>
          <w:rtl/>
        </w:rPr>
        <w:t xml:space="preserve"> </w:t>
      </w:r>
      <w:r w:rsidRPr="00935338">
        <w:rPr>
          <w:rFonts w:cs="Traditional Arabic"/>
          <w:sz w:val="32"/>
          <w:szCs w:val="32"/>
          <w:rtl/>
        </w:rPr>
        <w:t xml:space="preserve"> فقال </w:t>
      </w:r>
      <w:r w:rsidRPr="00935338">
        <w:rPr>
          <w:rFonts w:cs="Traditional Arabic" w:hint="cs"/>
          <w:sz w:val="32"/>
          <w:szCs w:val="32"/>
          <w:rtl/>
        </w:rPr>
        <w:t xml:space="preserve">: </w:t>
      </w:r>
      <w:r w:rsidRPr="00935338">
        <w:rPr>
          <w:rFonts w:cs="Traditional Arabic"/>
          <w:sz w:val="32"/>
          <w:szCs w:val="32"/>
          <w:rtl/>
        </w:rPr>
        <w:t xml:space="preserve">نعم أما إن فيه عينا من عيون الجنة </w:t>
      </w:r>
      <w:r w:rsidRPr="00935338">
        <w:rPr>
          <w:rFonts w:cs="Traditional Arabic" w:hint="cs"/>
          <w:sz w:val="32"/>
          <w:szCs w:val="32"/>
          <w:rtl/>
        </w:rPr>
        <w:t>.</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 xml:space="preserve">فأهل </w:t>
      </w:r>
      <w:r w:rsidRPr="00935338">
        <w:rPr>
          <w:rFonts w:cs="Traditional Arabic" w:hint="cs"/>
          <w:sz w:val="32"/>
          <w:szCs w:val="32"/>
          <w:rtl/>
        </w:rPr>
        <w:t xml:space="preserve">البلد يرون </w:t>
      </w:r>
      <w:r w:rsidRPr="00935338">
        <w:rPr>
          <w:rFonts w:cs="Traditional Arabic"/>
          <w:sz w:val="32"/>
          <w:szCs w:val="32"/>
          <w:rtl/>
        </w:rPr>
        <w:t>أنها الجمة التي على ق</w:t>
      </w:r>
      <w:r w:rsidRPr="00935338">
        <w:rPr>
          <w:rFonts w:cs="Traditional Arabic" w:hint="cs"/>
          <w:sz w:val="32"/>
          <w:szCs w:val="32"/>
          <w:rtl/>
        </w:rPr>
        <w:t>م</w:t>
      </w:r>
      <w:r w:rsidRPr="00935338">
        <w:rPr>
          <w:rFonts w:cs="Traditional Arabic"/>
          <w:sz w:val="32"/>
          <w:szCs w:val="32"/>
          <w:rtl/>
        </w:rPr>
        <w:t xml:space="preserve">ة الجبل وذلك أن ماءها يخرج في وقت من </w:t>
      </w:r>
      <w:r w:rsidRPr="00935338">
        <w:rPr>
          <w:rFonts w:cs="Traditional Arabic" w:hint="cs"/>
          <w:sz w:val="32"/>
          <w:szCs w:val="32"/>
          <w:rtl/>
        </w:rPr>
        <w:t>أوقات</w:t>
      </w:r>
      <w:r w:rsidRPr="00935338">
        <w:rPr>
          <w:rFonts w:cs="Traditional Arabic"/>
          <w:sz w:val="32"/>
          <w:szCs w:val="32"/>
          <w:rtl/>
        </w:rPr>
        <w:t xml:space="preserve"> السنة معلوم </w:t>
      </w:r>
      <w:r w:rsidRPr="00935338">
        <w:rPr>
          <w:rFonts w:cs="Traditional Arabic" w:hint="cs"/>
          <w:sz w:val="32"/>
          <w:szCs w:val="32"/>
          <w:rtl/>
        </w:rPr>
        <w:t>، ومنبعه</w:t>
      </w:r>
      <w:r w:rsidRPr="00935338">
        <w:rPr>
          <w:rFonts w:cs="Traditional Arabic"/>
          <w:sz w:val="32"/>
          <w:szCs w:val="32"/>
          <w:rtl/>
        </w:rPr>
        <w:t xml:space="preserve"> من شق في صخرة </w:t>
      </w:r>
      <w:r w:rsidRPr="00935338">
        <w:rPr>
          <w:rFonts w:cs="Traditional Arabic" w:hint="cs"/>
          <w:sz w:val="32"/>
          <w:szCs w:val="32"/>
          <w:rtl/>
        </w:rPr>
        <w:t xml:space="preserve"> ، </w:t>
      </w:r>
      <w:r w:rsidRPr="00935338">
        <w:rPr>
          <w:rFonts w:cs="Traditional Arabic"/>
          <w:sz w:val="32"/>
          <w:szCs w:val="32"/>
          <w:rtl/>
        </w:rPr>
        <w:t xml:space="preserve">وهو ماء عذب شديد البرودة </w:t>
      </w:r>
      <w:r w:rsidRPr="00935338">
        <w:rPr>
          <w:rFonts w:cs="Traditional Arabic" w:hint="cs"/>
          <w:sz w:val="32"/>
          <w:szCs w:val="32"/>
          <w:rtl/>
        </w:rPr>
        <w:t xml:space="preserve"> ، </w:t>
      </w:r>
      <w:r w:rsidRPr="00935338">
        <w:rPr>
          <w:rFonts w:cs="Traditional Arabic"/>
          <w:sz w:val="32"/>
          <w:szCs w:val="32"/>
          <w:rtl/>
        </w:rPr>
        <w:t xml:space="preserve">ولو شرب الشارب منه في اليوم والليلة مائة رطل وأكثر ما وجد له ثقلا بل ينتفع به </w:t>
      </w:r>
      <w:r w:rsidRPr="00935338">
        <w:rPr>
          <w:rFonts w:cs="Traditional Arabic" w:hint="cs"/>
          <w:sz w:val="32"/>
          <w:szCs w:val="32"/>
          <w:rtl/>
        </w:rPr>
        <w:t xml:space="preserve">، </w:t>
      </w:r>
      <w:r w:rsidRPr="00935338">
        <w:rPr>
          <w:rFonts w:cs="Traditional Arabic"/>
          <w:sz w:val="32"/>
          <w:szCs w:val="32"/>
          <w:rtl/>
        </w:rPr>
        <w:t xml:space="preserve">وفي رواية </w:t>
      </w:r>
      <w:r w:rsidRPr="00935338">
        <w:rPr>
          <w:rFonts w:cs="Traditional Arabic" w:hint="cs"/>
          <w:sz w:val="32"/>
          <w:szCs w:val="32"/>
          <w:rtl/>
        </w:rPr>
        <w:t xml:space="preserve">: </w:t>
      </w:r>
      <w:r w:rsidRPr="00935338">
        <w:rPr>
          <w:rFonts w:cs="Traditional Arabic"/>
          <w:sz w:val="32"/>
          <w:szCs w:val="32"/>
          <w:rtl/>
        </w:rPr>
        <w:t xml:space="preserve">لو شرب منه مائة رطل ما روي </w:t>
      </w:r>
      <w:r w:rsidRPr="00935338">
        <w:rPr>
          <w:rFonts w:cs="Traditional Arabic" w:hint="cs"/>
          <w:sz w:val="32"/>
          <w:szCs w:val="32"/>
          <w:rtl/>
        </w:rPr>
        <w:t xml:space="preserve">. </w:t>
      </w:r>
      <w:r w:rsidRPr="00935338">
        <w:rPr>
          <w:rFonts w:cs="Traditional Arabic"/>
          <w:b/>
          <w:bCs/>
          <w:sz w:val="32"/>
          <w:szCs w:val="32"/>
          <w:rtl/>
        </w:rPr>
        <w:t>فإذا تجاوزت أيامه المعدودة التي يخرج فيها</w:t>
      </w:r>
      <w:r w:rsidRPr="00935338">
        <w:rPr>
          <w:rFonts w:cs="Traditional Arabic" w:hint="cs"/>
          <w:b/>
          <w:bCs/>
          <w:sz w:val="32"/>
          <w:szCs w:val="32"/>
          <w:rtl/>
        </w:rPr>
        <w:t xml:space="preserve">، </w:t>
      </w:r>
      <w:r w:rsidRPr="00935338">
        <w:rPr>
          <w:rFonts w:cs="Traditional Arabic"/>
          <w:b/>
          <w:bCs/>
          <w:sz w:val="32"/>
          <w:szCs w:val="32"/>
          <w:rtl/>
        </w:rPr>
        <w:t xml:space="preserve"> ذهب إلى وقته من العام المقبل </w:t>
      </w:r>
      <w:r w:rsidRPr="00935338">
        <w:rPr>
          <w:rFonts w:cs="Traditional Arabic" w:hint="cs"/>
          <w:b/>
          <w:bCs/>
          <w:sz w:val="32"/>
          <w:szCs w:val="32"/>
          <w:rtl/>
        </w:rPr>
        <w:t xml:space="preserve"> </w:t>
      </w:r>
      <w:r w:rsidRPr="00935338">
        <w:rPr>
          <w:rFonts w:cs="Traditional Arabic"/>
          <w:b/>
          <w:bCs/>
          <w:sz w:val="32"/>
          <w:szCs w:val="32"/>
          <w:rtl/>
        </w:rPr>
        <w:t xml:space="preserve">لا يزيد يوما </w:t>
      </w:r>
      <w:r w:rsidRPr="00935338">
        <w:rPr>
          <w:rFonts w:cs="Traditional Arabic" w:hint="cs"/>
          <w:b/>
          <w:bCs/>
          <w:sz w:val="32"/>
          <w:szCs w:val="32"/>
          <w:rtl/>
        </w:rPr>
        <w:t xml:space="preserve">، </w:t>
      </w:r>
      <w:r w:rsidRPr="00935338">
        <w:rPr>
          <w:rFonts w:cs="Traditional Arabic"/>
          <w:b/>
          <w:bCs/>
          <w:sz w:val="32"/>
          <w:szCs w:val="32"/>
          <w:rtl/>
        </w:rPr>
        <w:t xml:space="preserve">ولا ينقص يوما في خروجه وانقطاعه </w:t>
      </w:r>
      <w:r w:rsidRPr="00935338">
        <w:rPr>
          <w:rFonts w:cs="Traditional Arabic" w:hint="cs"/>
          <w:b/>
          <w:bCs/>
          <w:sz w:val="32"/>
          <w:szCs w:val="32"/>
          <w:rtl/>
        </w:rPr>
        <w:t xml:space="preserve">، </w:t>
      </w:r>
      <w:r w:rsidRPr="00935338">
        <w:rPr>
          <w:rFonts w:cs="Traditional Arabic"/>
          <w:b/>
          <w:bCs/>
          <w:sz w:val="32"/>
          <w:szCs w:val="32"/>
          <w:rtl/>
        </w:rPr>
        <w:t xml:space="preserve">وهو شفاء للمرضى يأتونه من كل وجه  </w:t>
      </w:r>
      <w:r w:rsidRPr="00935338">
        <w:rPr>
          <w:rFonts w:cs="Traditional Arabic" w:hint="cs"/>
          <w:b/>
          <w:bCs/>
          <w:sz w:val="32"/>
          <w:szCs w:val="32"/>
          <w:rtl/>
        </w:rPr>
        <w:t xml:space="preserve">، </w:t>
      </w:r>
      <w:r w:rsidRPr="00935338">
        <w:rPr>
          <w:rFonts w:cs="Traditional Arabic"/>
          <w:b/>
          <w:bCs/>
          <w:sz w:val="32"/>
          <w:szCs w:val="32"/>
          <w:rtl/>
        </w:rPr>
        <w:t xml:space="preserve">ويقال إنه يكثر إذا كثر الناس عليه </w:t>
      </w:r>
      <w:r w:rsidRPr="00935338">
        <w:rPr>
          <w:rFonts w:cs="Traditional Arabic" w:hint="cs"/>
          <w:b/>
          <w:bCs/>
          <w:sz w:val="32"/>
          <w:szCs w:val="32"/>
          <w:rtl/>
        </w:rPr>
        <w:t xml:space="preserve">، </w:t>
      </w:r>
      <w:r w:rsidRPr="00935338">
        <w:rPr>
          <w:rFonts w:cs="Traditional Arabic"/>
          <w:b/>
          <w:bCs/>
          <w:sz w:val="32"/>
          <w:szCs w:val="32"/>
          <w:rtl/>
        </w:rPr>
        <w:t xml:space="preserve">ويقل إذا قلوا عنه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5"/>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إساف</w:t>
      </w:r>
      <w:r w:rsidRPr="00935338">
        <w:rPr>
          <w:rFonts w:cs="Traditional Arabic"/>
          <w:sz w:val="32"/>
          <w:szCs w:val="32"/>
          <w:rtl/>
        </w:rPr>
        <w:t xml:space="preserve"> : بكسر الهمزة </w:t>
      </w:r>
      <w:r w:rsidRPr="00935338">
        <w:rPr>
          <w:rFonts w:cs="Traditional Arabic" w:hint="cs"/>
          <w:sz w:val="32"/>
          <w:szCs w:val="32"/>
          <w:rtl/>
        </w:rPr>
        <w:t xml:space="preserve">، </w:t>
      </w:r>
      <w:r w:rsidRPr="00935338">
        <w:rPr>
          <w:rFonts w:cs="Traditional Arabic"/>
          <w:sz w:val="32"/>
          <w:szCs w:val="32"/>
          <w:rtl/>
        </w:rPr>
        <w:t xml:space="preserve">وآخره فاء </w:t>
      </w:r>
      <w:r w:rsidRPr="00935338">
        <w:rPr>
          <w:rFonts w:cs="Traditional Arabic" w:hint="cs"/>
          <w:sz w:val="32"/>
          <w:szCs w:val="32"/>
          <w:rtl/>
        </w:rPr>
        <w:t xml:space="preserve">، </w:t>
      </w:r>
      <w:r w:rsidRPr="00935338">
        <w:rPr>
          <w:rFonts w:cs="Traditional Arabic"/>
          <w:sz w:val="32"/>
          <w:szCs w:val="32"/>
          <w:rtl/>
        </w:rPr>
        <w:t xml:space="preserve">إساف ونائلة صنمان كانا بمكة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قال ابن إسحاق </w:t>
      </w:r>
      <w:r w:rsidRPr="00935338">
        <w:rPr>
          <w:rFonts w:cs="Traditional Arabic" w:hint="cs"/>
          <w:sz w:val="32"/>
          <w:szCs w:val="32"/>
          <w:rtl/>
        </w:rPr>
        <w:t xml:space="preserve">: </w:t>
      </w:r>
      <w:r w:rsidRPr="00935338">
        <w:rPr>
          <w:rFonts w:cs="Traditional Arabic"/>
          <w:sz w:val="32"/>
          <w:szCs w:val="32"/>
          <w:rtl/>
        </w:rPr>
        <w:t xml:space="preserve">هما مسخان وهما إساف بن بغاء ونائلة بنت ذئب </w:t>
      </w:r>
      <w:r w:rsidRPr="00935338">
        <w:rPr>
          <w:rFonts w:cs="Traditional Arabic" w:hint="cs"/>
          <w:sz w:val="32"/>
          <w:szCs w:val="32"/>
          <w:rtl/>
        </w:rPr>
        <w:t xml:space="preserve">، </w:t>
      </w:r>
      <w:r w:rsidRPr="00935338">
        <w:rPr>
          <w:rFonts w:cs="Traditional Arabic"/>
          <w:sz w:val="32"/>
          <w:szCs w:val="32"/>
          <w:rtl/>
        </w:rPr>
        <w:t xml:space="preserve">وقيل إساف بن عمرو ونائلة بنت سهيل وإنهما زنيا في الكعبة فمسخا حجرين فنصبا </w:t>
      </w:r>
      <w:r w:rsidRPr="00935338">
        <w:rPr>
          <w:rFonts w:cs="Traditional Arabic" w:hint="cs"/>
          <w:sz w:val="32"/>
          <w:szCs w:val="32"/>
          <w:rtl/>
        </w:rPr>
        <w:t>عند</w:t>
      </w:r>
      <w:r w:rsidRPr="00935338">
        <w:rPr>
          <w:rFonts w:cs="Traditional Arabic"/>
          <w:sz w:val="32"/>
          <w:szCs w:val="32"/>
          <w:rtl/>
        </w:rPr>
        <w:t xml:space="preserve"> الكعبة</w:t>
      </w:r>
      <w:r w:rsidRPr="00935338">
        <w:rPr>
          <w:rFonts w:cs="Traditional Arabic" w:hint="cs"/>
          <w:sz w:val="32"/>
          <w:szCs w:val="32"/>
          <w:rtl/>
        </w:rPr>
        <w:t xml:space="preserve"> ،</w:t>
      </w:r>
      <w:r w:rsidRPr="00935338">
        <w:rPr>
          <w:rFonts w:cs="Traditional Arabic"/>
          <w:sz w:val="32"/>
          <w:szCs w:val="32"/>
          <w:rtl/>
        </w:rPr>
        <w:t xml:space="preserve"> وقيل نصب أحدهما على الصفا والآخر على المروة ليعتبر بهما </w:t>
      </w:r>
      <w:r w:rsidRPr="00935338">
        <w:rPr>
          <w:rFonts w:cs="Traditional Arabic" w:hint="cs"/>
          <w:sz w:val="32"/>
          <w:szCs w:val="32"/>
          <w:rtl/>
        </w:rPr>
        <w:t xml:space="preserve">، </w:t>
      </w:r>
      <w:r w:rsidRPr="00935338">
        <w:rPr>
          <w:rFonts w:cs="Traditional Arabic"/>
          <w:sz w:val="32"/>
          <w:szCs w:val="32"/>
          <w:rtl/>
        </w:rPr>
        <w:t>فق</w:t>
      </w:r>
      <w:r w:rsidRPr="00935338">
        <w:rPr>
          <w:rFonts w:cs="Traditional Arabic" w:hint="cs"/>
          <w:sz w:val="32"/>
          <w:szCs w:val="32"/>
          <w:rtl/>
        </w:rPr>
        <w:t>َ</w:t>
      </w:r>
      <w:r w:rsidRPr="00935338">
        <w:rPr>
          <w:rFonts w:cs="Traditional Arabic"/>
          <w:sz w:val="32"/>
          <w:szCs w:val="32"/>
          <w:rtl/>
        </w:rPr>
        <w:t>د</w:t>
      </w:r>
      <w:r w:rsidRPr="00935338">
        <w:rPr>
          <w:rFonts w:cs="Traditional Arabic" w:hint="cs"/>
          <w:sz w:val="32"/>
          <w:szCs w:val="32"/>
          <w:rtl/>
        </w:rPr>
        <w:t>ُ</w:t>
      </w:r>
      <w:r w:rsidRPr="00935338">
        <w:rPr>
          <w:rFonts w:cs="Traditional Arabic"/>
          <w:sz w:val="32"/>
          <w:szCs w:val="32"/>
          <w:rtl/>
        </w:rPr>
        <w:t>م</w:t>
      </w:r>
      <w:r w:rsidRPr="00935338">
        <w:rPr>
          <w:rFonts w:cs="Traditional Arabic" w:hint="cs"/>
          <w:sz w:val="32"/>
          <w:szCs w:val="32"/>
          <w:rtl/>
        </w:rPr>
        <w:t>َ</w:t>
      </w:r>
      <w:r w:rsidRPr="00935338">
        <w:rPr>
          <w:rFonts w:cs="Traditional Arabic"/>
          <w:sz w:val="32"/>
          <w:szCs w:val="32"/>
          <w:rtl/>
        </w:rPr>
        <w:t xml:space="preserve"> الأمر فأمر عمرو بن لحي الخزاعي </w:t>
      </w:r>
      <w:r w:rsidRPr="00935338">
        <w:rPr>
          <w:rFonts w:cs="Traditional Arabic"/>
          <w:sz w:val="32"/>
          <w:szCs w:val="32"/>
          <w:vertAlign w:val="superscript"/>
          <w:rtl/>
        </w:rPr>
        <w:t>(</w:t>
      </w:r>
      <w:r w:rsidRPr="00935338">
        <w:rPr>
          <w:rFonts w:cs="Traditional Arabic"/>
          <w:sz w:val="32"/>
          <w:szCs w:val="32"/>
          <w:vertAlign w:val="superscript"/>
          <w:rtl/>
        </w:rPr>
        <w:footnoteReference w:id="36"/>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بعبادتهما </w:t>
      </w:r>
      <w:r w:rsidRPr="00935338">
        <w:rPr>
          <w:rFonts w:cs="Traditional Arabic" w:hint="cs"/>
          <w:sz w:val="32"/>
          <w:szCs w:val="32"/>
          <w:rtl/>
        </w:rPr>
        <w:t xml:space="preserve">، </w:t>
      </w:r>
      <w:r w:rsidRPr="00935338">
        <w:rPr>
          <w:rFonts w:cs="Traditional Arabic"/>
          <w:sz w:val="32"/>
          <w:szCs w:val="32"/>
          <w:rtl/>
        </w:rPr>
        <w:t xml:space="preserve">ثم حولهما قصي فجعل أحدهما بلصق البيت وجعل الآخر بزمزم وكان ينحر عندهما وكانت الجاهلية تتمسح بهما </w:t>
      </w:r>
      <w:r w:rsidRPr="00935338">
        <w:rPr>
          <w:rFonts w:cs="Traditional Arabic" w:hint="cs"/>
          <w:sz w:val="32"/>
          <w:szCs w:val="32"/>
          <w:rtl/>
        </w:rPr>
        <w:t>، و</w:t>
      </w:r>
      <w:r w:rsidRPr="00935338">
        <w:rPr>
          <w:rFonts w:cs="Traditional Arabic"/>
          <w:sz w:val="32"/>
          <w:szCs w:val="32"/>
          <w:rtl/>
        </w:rPr>
        <w:t xml:space="preserve">عن </w:t>
      </w:r>
      <w:r w:rsidRPr="00935338">
        <w:rPr>
          <w:rFonts w:cs="Traditional Arabic"/>
          <w:sz w:val="32"/>
          <w:szCs w:val="32"/>
          <w:rtl/>
        </w:rPr>
        <w:lastRenderedPageBreak/>
        <w:t xml:space="preserve">ابن عباس </w:t>
      </w:r>
      <w:r w:rsidRPr="00935338">
        <w:rPr>
          <w:rFonts w:cs="Traditional Arabic" w:hint="cs"/>
          <w:sz w:val="32"/>
          <w:szCs w:val="32"/>
          <w:rtl/>
        </w:rPr>
        <w:t xml:space="preserve">: </w:t>
      </w:r>
      <w:r w:rsidRPr="00935338">
        <w:rPr>
          <w:rFonts w:cs="Traditional Arabic"/>
          <w:sz w:val="32"/>
          <w:szCs w:val="32"/>
          <w:rtl/>
        </w:rPr>
        <w:t xml:space="preserve">أن إسافا رجل من جرهم يقال له إساف بن يعلى </w:t>
      </w:r>
      <w:r w:rsidRPr="00935338">
        <w:rPr>
          <w:rFonts w:cs="Traditional Arabic" w:hint="cs"/>
          <w:sz w:val="32"/>
          <w:szCs w:val="32"/>
          <w:rtl/>
        </w:rPr>
        <w:t xml:space="preserve">، </w:t>
      </w:r>
      <w:r w:rsidRPr="00935338">
        <w:rPr>
          <w:rFonts w:cs="Traditional Arabic"/>
          <w:sz w:val="32"/>
          <w:szCs w:val="32"/>
          <w:rtl/>
        </w:rPr>
        <w:t xml:space="preserve">ونائلة بنت زيد من جرهم </w:t>
      </w:r>
      <w:r w:rsidRPr="00935338">
        <w:rPr>
          <w:rFonts w:cs="Traditional Arabic" w:hint="cs"/>
          <w:sz w:val="32"/>
          <w:szCs w:val="32"/>
          <w:rtl/>
        </w:rPr>
        <w:t xml:space="preserve">، </w:t>
      </w:r>
      <w:r w:rsidRPr="00935338">
        <w:rPr>
          <w:rFonts w:cs="Traditional Arabic"/>
          <w:sz w:val="32"/>
          <w:szCs w:val="32"/>
          <w:rtl/>
        </w:rPr>
        <w:t xml:space="preserve">وكان يتعشقها بأرض اليمن فأقبلا حاجين فدخلا الكعبة فوجدا غفلة من الناس وخلوة في البيت ففجر بها في البيت فمسخا </w:t>
      </w:r>
      <w:r w:rsidRPr="00935338">
        <w:rPr>
          <w:rFonts w:cs="Traditional Arabic" w:hint="cs"/>
          <w:sz w:val="32"/>
          <w:szCs w:val="32"/>
          <w:rtl/>
        </w:rPr>
        <w:t xml:space="preserve">، </w:t>
      </w:r>
      <w:r w:rsidRPr="00935338">
        <w:rPr>
          <w:rFonts w:cs="Traditional Arabic"/>
          <w:sz w:val="32"/>
          <w:szCs w:val="32"/>
          <w:rtl/>
        </w:rPr>
        <w:t xml:space="preserve">فأصبحوا فوجدوهما مسخين فأخرجوهما فوضعوهما موضعهما فعبدتهما خزاعة وقريش ومن حج البيت بعد من العرب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قال هشام </w:t>
      </w:r>
      <w:r w:rsidRPr="00935338">
        <w:rPr>
          <w:rFonts w:cs="Traditional Arabic" w:hint="cs"/>
          <w:sz w:val="32"/>
          <w:szCs w:val="32"/>
          <w:rtl/>
        </w:rPr>
        <w:t xml:space="preserve">: </w:t>
      </w:r>
      <w:r w:rsidRPr="00935338">
        <w:rPr>
          <w:rFonts w:cs="Traditional Arabic"/>
          <w:b/>
          <w:bCs/>
          <w:sz w:val="32"/>
          <w:szCs w:val="32"/>
          <w:rtl/>
        </w:rPr>
        <w:t xml:space="preserve">ولما مسخ إساف ونائلة حجرين وضعا </w:t>
      </w:r>
      <w:r w:rsidRPr="00935338">
        <w:rPr>
          <w:rFonts w:cs="Traditional Arabic" w:hint="cs"/>
          <w:b/>
          <w:bCs/>
          <w:sz w:val="32"/>
          <w:szCs w:val="32"/>
          <w:rtl/>
        </w:rPr>
        <w:t>عند</w:t>
      </w:r>
      <w:r w:rsidRPr="00935338">
        <w:rPr>
          <w:rFonts w:cs="Traditional Arabic"/>
          <w:b/>
          <w:bCs/>
          <w:sz w:val="32"/>
          <w:szCs w:val="32"/>
          <w:rtl/>
        </w:rPr>
        <w:t xml:space="preserve"> الكعبة ليتعظ بهما الناس </w:t>
      </w:r>
      <w:r w:rsidRPr="00935338">
        <w:rPr>
          <w:rFonts w:cs="Traditional Arabic" w:hint="cs"/>
          <w:b/>
          <w:bCs/>
          <w:sz w:val="32"/>
          <w:szCs w:val="32"/>
          <w:rtl/>
        </w:rPr>
        <w:t xml:space="preserve">، </w:t>
      </w:r>
      <w:r w:rsidRPr="00935338">
        <w:rPr>
          <w:rFonts w:cs="Traditional Arabic"/>
          <w:b/>
          <w:bCs/>
          <w:sz w:val="32"/>
          <w:szCs w:val="32"/>
          <w:rtl/>
        </w:rPr>
        <w:t xml:space="preserve">فلما طال مكثهما وعبدت الأصنام عبدا معها </w:t>
      </w:r>
      <w:r w:rsidRPr="00935338">
        <w:rPr>
          <w:rFonts w:cs="Traditional Arabic" w:hint="cs"/>
          <w:b/>
          <w:bCs/>
          <w:sz w:val="32"/>
          <w:szCs w:val="32"/>
          <w:rtl/>
        </w:rPr>
        <w:t xml:space="preserve">، </w:t>
      </w:r>
      <w:r w:rsidRPr="00935338">
        <w:rPr>
          <w:rFonts w:cs="Traditional Arabic"/>
          <w:b/>
          <w:bCs/>
          <w:sz w:val="32"/>
          <w:szCs w:val="32"/>
          <w:rtl/>
        </w:rPr>
        <w:t>وكان أحدهما بلصق الكعبة فكانوا ينحرون ويذبحون عندهما</w:t>
      </w:r>
      <w:r w:rsidRPr="00935338">
        <w:rPr>
          <w:rFonts w:cs="Traditional Arabic"/>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37"/>
      </w:r>
      <w:r w:rsidRPr="00935338">
        <w:rPr>
          <w:rFonts w:cs="Traditional Arabic"/>
          <w:b/>
          <w:bCs/>
          <w:sz w:val="32"/>
          <w:szCs w:val="32"/>
          <w:vertAlign w:val="superscript"/>
          <w:rtl/>
        </w:rPr>
        <w:t>)</w:t>
      </w:r>
    </w:p>
    <w:p w:rsidR="00417A6A" w:rsidRPr="00935338" w:rsidRDefault="00417A6A" w:rsidP="00417A6A">
      <w:pPr>
        <w:spacing w:line="420" w:lineRule="exact"/>
        <w:jc w:val="lowKashida"/>
        <w:rPr>
          <w:rFonts w:cs="Traditional Arabic"/>
          <w:sz w:val="32"/>
          <w:szCs w:val="32"/>
          <w:rtl/>
        </w:rPr>
      </w:pPr>
      <w:r w:rsidRPr="00935338">
        <w:rPr>
          <w:rFonts w:cs="Traditional Arabic"/>
          <w:b/>
          <w:bCs/>
          <w:sz w:val="32"/>
          <w:szCs w:val="32"/>
          <w:rtl/>
        </w:rPr>
        <w:t>الإسكندرية</w:t>
      </w:r>
      <w:r w:rsidRPr="00935338">
        <w:rPr>
          <w:rFonts w:cs="Traditional Arabic"/>
          <w:sz w:val="32"/>
          <w:szCs w:val="32"/>
          <w:rtl/>
        </w:rPr>
        <w:t xml:space="preserve"> : قال أهل السير إن الإسكندر بن فيلفوس الرومي قتل كثيرا من الملوك وقهرهم </w:t>
      </w:r>
      <w:r w:rsidRPr="00935338">
        <w:rPr>
          <w:rFonts w:cs="Traditional Arabic" w:hint="cs"/>
          <w:sz w:val="32"/>
          <w:szCs w:val="32"/>
          <w:rtl/>
        </w:rPr>
        <w:t xml:space="preserve">، </w:t>
      </w:r>
      <w:r w:rsidRPr="00935338">
        <w:rPr>
          <w:rFonts w:cs="Traditional Arabic"/>
          <w:sz w:val="32"/>
          <w:szCs w:val="32"/>
          <w:rtl/>
        </w:rPr>
        <w:t xml:space="preserve">ووطىء البلدان إلى أقصى الصين وبنى السد وفعل الأفاعيل </w:t>
      </w:r>
      <w:r w:rsidRPr="00935338">
        <w:rPr>
          <w:rFonts w:cs="Traditional Arabic" w:hint="cs"/>
          <w:sz w:val="32"/>
          <w:szCs w:val="32"/>
          <w:rtl/>
        </w:rPr>
        <w:t xml:space="preserve">، </w:t>
      </w:r>
      <w:r w:rsidRPr="00935338">
        <w:rPr>
          <w:rFonts w:cs="Traditional Arabic"/>
          <w:sz w:val="32"/>
          <w:szCs w:val="32"/>
          <w:rtl/>
        </w:rPr>
        <w:t xml:space="preserve">ومات وعمره اثنتان وثلاثون سنة وسبعة أشهر لم يسترح في شيء منها . ويقال إن الإسكندر والفرما أخوان </w:t>
      </w:r>
      <w:r w:rsidRPr="00935338">
        <w:rPr>
          <w:rFonts w:cs="Traditional Arabic" w:hint="cs"/>
          <w:sz w:val="32"/>
          <w:szCs w:val="32"/>
          <w:rtl/>
        </w:rPr>
        <w:t xml:space="preserve">، </w:t>
      </w:r>
      <w:r w:rsidRPr="00935338">
        <w:rPr>
          <w:rFonts w:cs="Traditional Arabic"/>
          <w:sz w:val="32"/>
          <w:szCs w:val="32"/>
          <w:rtl/>
        </w:rPr>
        <w:t xml:space="preserve">بنى كل واحد منهما مدينة بأرض مصر وسماها باسمه </w:t>
      </w:r>
      <w:r w:rsidRPr="00935338">
        <w:rPr>
          <w:rFonts w:cs="Traditional Arabic" w:hint="cs"/>
          <w:sz w:val="32"/>
          <w:szCs w:val="32"/>
          <w:rtl/>
        </w:rPr>
        <w:t xml:space="preserve">، </w:t>
      </w:r>
      <w:r w:rsidRPr="00935338">
        <w:rPr>
          <w:rFonts w:cs="Traditional Arabic"/>
          <w:sz w:val="32"/>
          <w:szCs w:val="32"/>
          <w:rtl/>
        </w:rPr>
        <w:t>ولما فرغ الإسكندر من مدينته قال</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 xml:space="preserve">قد بنيت مدينة إلى الله فقيرة وعن الناس غنية فبقيت بهجتها ونضارتها إلى اليوم </w:t>
      </w:r>
      <w:r w:rsidRPr="00935338">
        <w:rPr>
          <w:rFonts w:cs="Traditional Arabic" w:hint="cs"/>
          <w:sz w:val="32"/>
          <w:szCs w:val="32"/>
          <w:rtl/>
        </w:rPr>
        <w:t xml:space="preserve">، </w:t>
      </w:r>
      <w:r w:rsidRPr="00935338">
        <w:rPr>
          <w:rFonts w:cs="Traditional Arabic"/>
          <w:sz w:val="32"/>
          <w:szCs w:val="32"/>
          <w:rtl/>
        </w:rPr>
        <w:t xml:space="preserve">وقال الفرما لما فرغ من مدينته </w:t>
      </w:r>
      <w:r w:rsidRPr="00935338">
        <w:rPr>
          <w:rFonts w:cs="Traditional Arabic" w:hint="cs"/>
          <w:sz w:val="32"/>
          <w:szCs w:val="32"/>
          <w:rtl/>
        </w:rPr>
        <w:t xml:space="preserve">: </w:t>
      </w:r>
      <w:r w:rsidRPr="00935338">
        <w:rPr>
          <w:rFonts w:cs="Traditional Arabic"/>
          <w:b/>
          <w:bCs/>
          <w:sz w:val="32"/>
          <w:szCs w:val="32"/>
          <w:rtl/>
        </w:rPr>
        <w:t xml:space="preserve">قد بنيت مدينة عن الله غنية وإلى الناس فقيرة فذهب نورها </w:t>
      </w:r>
      <w:r w:rsidRPr="00935338">
        <w:rPr>
          <w:rFonts w:cs="Traditional Arabic" w:hint="cs"/>
          <w:b/>
          <w:bCs/>
          <w:sz w:val="32"/>
          <w:szCs w:val="32"/>
          <w:rtl/>
        </w:rPr>
        <w:t xml:space="preserve">، </w:t>
      </w:r>
      <w:r w:rsidRPr="00935338">
        <w:rPr>
          <w:rFonts w:cs="Traditional Arabic"/>
          <w:b/>
          <w:bCs/>
          <w:sz w:val="32"/>
          <w:szCs w:val="32"/>
          <w:rtl/>
        </w:rPr>
        <w:t xml:space="preserve">فلا يمر يوم إلا وشيء منها ينهدم </w:t>
      </w:r>
      <w:r w:rsidRPr="00935338">
        <w:rPr>
          <w:rFonts w:cs="Traditional Arabic" w:hint="cs"/>
          <w:b/>
          <w:bCs/>
          <w:sz w:val="32"/>
          <w:szCs w:val="32"/>
          <w:rtl/>
        </w:rPr>
        <w:t xml:space="preserve">، </w:t>
      </w:r>
      <w:r w:rsidRPr="00935338">
        <w:rPr>
          <w:rFonts w:cs="Traditional Arabic"/>
          <w:b/>
          <w:bCs/>
          <w:sz w:val="32"/>
          <w:szCs w:val="32"/>
          <w:rtl/>
        </w:rPr>
        <w:t>وأرسل الله عليها الرمال فدم</w:t>
      </w:r>
      <w:r w:rsidRPr="00935338">
        <w:rPr>
          <w:rFonts w:cs="Traditional Arabic" w:hint="cs"/>
          <w:b/>
          <w:bCs/>
          <w:sz w:val="32"/>
          <w:szCs w:val="32"/>
          <w:rtl/>
        </w:rPr>
        <w:t>َّ</w:t>
      </w:r>
      <w:r w:rsidRPr="00935338">
        <w:rPr>
          <w:rFonts w:cs="Traditional Arabic"/>
          <w:b/>
          <w:bCs/>
          <w:sz w:val="32"/>
          <w:szCs w:val="32"/>
          <w:rtl/>
        </w:rPr>
        <w:t xml:space="preserve">تها إلى أن دثرت وذهب أثرها   </w:t>
      </w:r>
      <w:r w:rsidRPr="00935338">
        <w:rPr>
          <w:rFonts w:cs="Traditional Arabic"/>
          <w:sz w:val="32"/>
          <w:szCs w:val="32"/>
          <w:rtl/>
        </w:rPr>
        <w:t xml:space="preserve"> .   وروي عن عبد العزيز بن مروان بن الحكم </w:t>
      </w:r>
      <w:r w:rsidRPr="00935338">
        <w:rPr>
          <w:rFonts w:cs="Traditional Arabic"/>
          <w:sz w:val="32"/>
          <w:szCs w:val="32"/>
          <w:vertAlign w:val="superscript"/>
          <w:rtl/>
        </w:rPr>
        <w:t>(</w:t>
      </w:r>
      <w:r w:rsidRPr="00935338">
        <w:rPr>
          <w:rFonts w:cs="Traditional Arabic"/>
          <w:sz w:val="32"/>
          <w:szCs w:val="32"/>
          <w:vertAlign w:val="superscript"/>
          <w:rtl/>
        </w:rPr>
        <w:footnoteReference w:id="38"/>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لما ولي مصر وبلغه ما كانت الإسكندرية عليه </w:t>
      </w:r>
      <w:r w:rsidRPr="00935338">
        <w:rPr>
          <w:rFonts w:cs="Traditional Arabic" w:hint="cs"/>
          <w:sz w:val="32"/>
          <w:szCs w:val="32"/>
          <w:rtl/>
        </w:rPr>
        <w:t xml:space="preserve">، </w:t>
      </w:r>
      <w:r w:rsidRPr="00935338">
        <w:rPr>
          <w:rFonts w:cs="Traditional Arabic"/>
          <w:sz w:val="32"/>
          <w:szCs w:val="32"/>
          <w:rtl/>
        </w:rPr>
        <w:t xml:space="preserve">استدعى مشايخها </w:t>
      </w:r>
      <w:r w:rsidRPr="00935338">
        <w:rPr>
          <w:rFonts w:cs="Traditional Arabic" w:hint="cs"/>
          <w:sz w:val="32"/>
          <w:szCs w:val="32"/>
          <w:rtl/>
        </w:rPr>
        <w:t xml:space="preserve">، </w:t>
      </w:r>
      <w:r w:rsidRPr="00935338">
        <w:rPr>
          <w:rFonts w:cs="Traditional Arabic"/>
          <w:sz w:val="32"/>
          <w:szCs w:val="32"/>
          <w:rtl/>
        </w:rPr>
        <w:t xml:space="preserve">وقال </w:t>
      </w:r>
      <w:r w:rsidRPr="00935338">
        <w:rPr>
          <w:rFonts w:cs="Traditional Arabic" w:hint="cs"/>
          <w:sz w:val="32"/>
          <w:szCs w:val="32"/>
          <w:rtl/>
        </w:rPr>
        <w:t xml:space="preserve">: </w:t>
      </w:r>
      <w:r w:rsidRPr="00935338">
        <w:rPr>
          <w:rFonts w:cs="Traditional Arabic"/>
          <w:sz w:val="32"/>
          <w:szCs w:val="32"/>
          <w:rtl/>
        </w:rPr>
        <w:t xml:space="preserve">أحب أن أعيد بناء الإسكندرية على ما كانت عليه </w:t>
      </w:r>
      <w:r w:rsidRPr="00935338">
        <w:rPr>
          <w:rFonts w:cs="Traditional Arabic" w:hint="cs"/>
          <w:sz w:val="32"/>
          <w:szCs w:val="32"/>
          <w:rtl/>
        </w:rPr>
        <w:t xml:space="preserve">، </w:t>
      </w:r>
      <w:r w:rsidRPr="00935338">
        <w:rPr>
          <w:rFonts w:cs="Traditional Arabic"/>
          <w:sz w:val="32"/>
          <w:szCs w:val="32"/>
          <w:rtl/>
        </w:rPr>
        <w:t xml:space="preserve">فأعينوني على ذلك وأنا أمدكم بالأموال والرجال </w:t>
      </w:r>
      <w:r w:rsidRPr="00935338">
        <w:rPr>
          <w:rFonts w:cs="Traditional Arabic" w:hint="cs"/>
          <w:sz w:val="32"/>
          <w:szCs w:val="32"/>
          <w:rtl/>
        </w:rPr>
        <w:t xml:space="preserve">، </w:t>
      </w:r>
      <w:r w:rsidRPr="00935338">
        <w:rPr>
          <w:rFonts w:cs="Traditional Arabic"/>
          <w:sz w:val="32"/>
          <w:szCs w:val="32"/>
          <w:rtl/>
        </w:rPr>
        <w:t xml:space="preserve"> قالوا انظرنا أيها الأمير حتى ننظر في ذلك  </w:t>
      </w:r>
      <w:r w:rsidRPr="00935338">
        <w:rPr>
          <w:rFonts w:cs="Traditional Arabic" w:hint="cs"/>
          <w:sz w:val="32"/>
          <w:szCs w:val="32"/>
          <w:rtl/>
        </w:rPr>
        <w:t xml:space="preserve">، </w:t>
      </w:r>
      <w:r w:rsidRPr="00935338">
        <w:rPr>
          <w:rFonts w:cs="Traditional Arabic"/>
          <w:sz w:val="32"/>
          <w:szCs w:val="32"/>
          <w:rtl/>
        </w:rPr>
        <w:t xml:space="preserve">وخرجوا من عنده وأجمعوا على أن حفروا ناووسا قديما </w:t>
      </w:r>
      <w:r w:rsidRPr="00935338">
        <w:rPr>
          <w:rFonts w:cs="Traditional Arabic" w:hint="cs"/>
          <w:sz w:val="32"/>
          <w:szCs w:val="32"/>
          <w:rtl/>
        </w:rPr>
        <w:t xml:space="preserve">، </w:t>
      </w:r>
      <w:r w:rsidRPr="00935338">
        <w:rPr>
          <w:rFonts w:cs="Traditional Arabic"/>
          <w:sz w:val="32"/>
          <w:szCs w:val="32"/>
          <w:rtl/>
        </w:rPr>
        <w:t xml:space="preserve">وأخرجوا منه رأس آدمي </w:t>
      </w:r>
      <w:r w:rsidRPr="00935338">
        <w:rPr>
          <w:rFonts w:cs="Traditional Arabic" w:hint="cs"/>
          <w:sz w:val="32"/>
          <w:szCs w:val="32"/>
          <w:rtl/>
        </w:rPr>
        <w:t xml:space="preserve">، </w:t>
      </w:r>
      <w:r w:rsidRPr="00935338">
        <w:rPr>
          <w:rFonts w:cs="Traditional Arabic"/>
          <w:sz w:val="32"/>
          <w:szCs w:val="32"/>
          <w:rtl/>
        </w:rPr>
        <w:t xml:space="preserve">وحملوه على عجلة إلى المدينة </w:t>
      </w:r>
      <w:r w:rsidRPr="00935338">
        <w:rPr>
          <w:rFonts w:cs="Traditional Arabic" w:hint="cs"/>
          <w:sz w:val="32"/>
          <w:szCs w:val="32"/>
          <w:rtl/>
        </w:rPr>
        <w:t xml:space="preserve">، </w:t>
      </w:r>
      <w:r w:rsidRPr="00935338">
        <w:rPr>
          <w:rFonts w:cs="Traditional Arabic"/>
          <w:sz w:val="32"/>
          <w:szCs w:val="32"/>
          <w:rtl/>
        </w:rPr>
        <w:t xml:space="preserve">فأمر بالرأس فكسر </w:t>
      </w:r>
      <w:r w:rsidRPr="00935338">
        <w:rPr>
          <w:rFonts w:cs="Traditional Arabic" w:hint="cs"/>
          <w:sz w:val="32"/>
          <w:szCs w:val="32"/>
          <w:rtl/>
        </w:rPr>
        <w:t xml:space="preserve">، </w:t>
      </w:r>
      <w:r w:rsidRPr="00935338">
        <w:rPr>
          <w:rFonts w:cs="Traditional Arabic"/>
          <w:sz w:val="32"/>
          <w:szCs w:val="32"/>
          <w:rtl/>
        </w:rPr>
        <w:t xml:space="preserve">وأخذ ضرس من أضراسه </w:t>
      </w:r>
      <w:r w:rsidRPr="00935338">
        <w:rPr>
          <w:rFonts w:cs="Traditional Arabic" w:hint="cs"/>
          <w:sz w:val="32"/>
          <w:szCs w:val="32"/>
          <w:rtl/>
        </w:rPr>
        <w:t xml:space="preserve">، </w:t>
      </w:r>
      <w:r w:rsidRPr="00935338">
        <w:rPr>
          <w:rFonts w:cs="Traditional Arabic"/>
          <w:sz w:val="32"/>
          <w:szCs w:val="32"/>
          <w:rtl/>
        </w:rPr>
        <w:t xml:space="preserve">فوجد وزنه عشرين رطلا على ما به من النخر والقدم </w:t>
      </w:r>
      <w:r w:rsidRPr="00935338">
        <w:rPr>
          <w:rFonts w:cs="Traditional Arabic" w:hint="cs"/>
          <w:sz w:val="32"/>
          <w:szCs w:val="32"/>
          <w:rtl/>
        </w:rPr>
        <w:t xml:space="preserve">، </w:t>
      </w:r>
      <w:r w:rsidRPr="00935338">
        <w:rPr>
          <w:rFonts w:cs="Traditional Arabic"/>
          <w:sz w:val="32"/>
          <w:szCs w:val="32"/>
          <w:rtl/>
        </w:rPr>
        <w:t xml:space="preserve">فقالوا </w:t>
      </w:r>
      <w:r w:rsidRPr="00935338">
        <w:rPr>
          <w:rFonts w:cs="Traditional Arabic" w:hint="cs"/>
          <w:sz w:val="32"/>
          <w:szCs w:val="32"/>
          <w:rtl/>
        </w:rPr>
        <w:t xml:space="preserve">: </w:t>
      </w:r>
      <w:r w:rsidRPr="00935338">
        <w:rPr>
          <w:rFonts w:cs="Traditional Arabic"/>
          <w:sz w:val="32"/>
          <w:szCs w:val="32"/>
          <w:rtl/>
        </w:rPr>
        <w:t xml:space="preserve">إذا جئتنا بمثل هؤلاء الرجال نعيد عمارتها على ما كانت </w:t>
      </w:r>
      <w:r w:rsidRPr="00935338">
        <w:rPr>
          <w:rFonts w:cs="Traditional Arabic" w:hint="cs"/>
          <w:sz w:val="32"/>
          <w:szCs w:val="32"/>
          <w:rtl/>
        </w:rPr>
        <w:t xml:space="preserve">، </w:t>
      </w:r>
      <w:r w:rsidRPr="00935338">
        <w:rPr>
          <w:rFonts w:cs="Traditional Arabic"/>
          <w:sz w:val="32"/>
          <w:szCs w:val="32"/>
          <w:rtl/>
        </w:rPr>
        <w:t xml:space="preserve">فسكت </w:t>
      </w:r>
      <w:r w:rsidRPr="00935338">
        <w:rPr>
          <w:rFonts w:cs="Traditional Arabic" w:hint="cs"/>
          <w:sz w:val="32"/>
          <w:szCs w:val="32"/>
          <w:rtl/>
        </w:rPr>
        <w:t>.</w:t>
      </w:r>
    </w:p>
    <w:p w:rsidR="00417A6A" w:rsidRPr="00935338" w:rsidRDefault="00417A6A" w:rsidP="00417A6A">
      <w:pPr>
        <w:spacing w:line="42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وفتحت </w:t>
      </w:r>
      <w:r w:rsidRPr="00935338">
        <w:rPr>
          <w:rFonts w:cs="Traditional Arabic"/>
          <w:b/>
          <w:bCs/>
          <w:sz w:val="32"/>
          <w:szCs w:val="32"/>
          <w:rtl/>
        </w:rPr>
        <w:t>الإسكندرية</w:t>
      </w:r>
      <w:r w:rsidRPr="00935338">
        <w:rPr>
          <w:rFonts w:cs="Traditional Arabic"/>
          <w:sz w:val="32"/>
          <w:szCs w:val="32"/>
          <w:rtl/>
        </w:rPr>
        <w:t xml:space="preserve"> سنة عشرين من الهجرة في أيام عمر بن الخطاب</w:t>
      </w:r>
      <w:r w:rsidRPr="00935338">
        <w:rPr>
          <w:rFonts w:cs="Traditional Arabic" w:hint="cs"/>
          <w:sz w:val="32"/>
          <w:szCs w:val="32"/>
          <w:rtl/>
        </w:rPr>
        <w:t xml:space="preserve"> ،</w:t>
      </w:r>
      <w:r w:rsidRPr="00935338">
        <w:rPr>
          <w:rFonts w:cs="Traditional Arabic"/>
          <w:sz w:val="32"/>
          <w:szCs w:val="32"/>
          <w:rtl/>
        </w:rPr>
        <w:t xml:space="preserve"> رضي الله عنه </w:t>
      </w:r>
      <w:r w:rsidRPr="00935338">
        <w:rPr>
          <w:rFonts w:cs="Traditional Arabic" w:hint="cs"/>
          <w:sz w:val="32"/>
          <w:szCs w:val="32"/>
          <w:rtl/>
        </w:rPr>
        <w:t xml:space="preserve">، </w:t>
      </w:r>
      <w:r w:rsidRPr="00935338">
        <w:rPr>
          <w:rFonts w:cs="Traditional Arabic"/>
          <w:sz w:val="32"/>
          <w:szCs w:val="32"/>
          <w:rtl/>
        </w:rPr>
        <w:t>على يد عمرو بن العاص</w:t>
      </w:r>
      <w:r w:rsidRPr="00935338">
        <w:rPr>
          <w:rFonts w:cs="Traditional Arabic" w:hint="cs"/>
          <w:sz w:val="32"/>
          <w:szCs w:val="32"/>
          <w:rtl/>
        </w:rPr>
        <w:t xml:space="preserve"> ، </w:t>
      </w:r>
      <w:r w:rsidRPr="00935338">
        <w:rPr>
          <w:rFonts w:cs="Traditional Arabic"/>
          <w:sz w:val="32"/>
          <w:szCs w:val="32"/>
          <w:rtl/>
        </w:rPr>
        <w:t xml:space="preserve"> بعد قتال وممانعة </w:t>
      </w:r>
      <w:r w:rsidRPr="00935338">
        <w:rPr>
          <w:rFonts w:cs="Traditional Arabic" w:hint="cs"/>
          <w:sz w:val="32"/>
          <w:szCs w:val="32"/>
          <w:rtl/>
        </w:rPr>
        <w:t xml:space="preserve">، </w:t>
      </w:r>
      <w:r w:rsidRPr="00935338">
        <w:rPr>
          <w:rFonts w:cs="Traditional Arabic"/>
          <w:sz w:val="32"/>
          <w:szCs w:val="32"/>
          <w:rtl/>
        </w:rPr>
        <w:t xml:space="preserve">فلما قتل عمر </w:t>
      </w:r>
      <w:r w:rsidRPr="00935338">
        <w:rPr>
          <w:rFonts w:cs="Traditional Arabic" w:hint="cs"/>
          <w:sz w:val="32"/>
          <w:szCs w:val="32"/>
          <w:rtl/>
        </w:rPr>
        <w:t xml:space="preserve">، </w:t>
      </w:r>
      <w:r w:rsidRPr="00935338">
        <w:rPr>
          <w:rFonts w:cs="Traditional Arabic"/>
          <w:sz w:val="32"/>
          <w:szCs w:val="32"/>
          <w:rtl/>
        </w:rPr>
        <w:t xml:space="preserve">وولي عثمان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ولى عبد الله بن سعد بن أبي سرح </w:t>
      </w:r>
      <w:r w:rsidRPr="00935338">
        <w:rPr>
          <w:rFonts w:cs="Traditional Arabic" w:hint="cs"/>
          <w:sz w:val="32"/>
          <w:szCs w:val="32"/>
          <w:rtl/>
        </w:rPr>
        <w:t xml:space="preserve">، </w:t>
      </w:r>
      <w:r w:rsidRPr="00935338">
        <w:rPr>
          <w:rFonts w:cs="Traditional Arabic"/>
          <w:sz w:val="32"/>
          <w:szCs w:val="32"/>
          <w:rtl/>
        </w:rPr>
        <w:t xml:space="preserve">أخاه من الرضاع </w:t>
      </w:r>
      <w:r w:rsidRPr="00935338">
        <w:rPr>
          <w:rFonts w:cs="Traditional Arabic" w:hint="cs"/>
          <w:sz w:val="32"/>
          <w:szCs w:val="32"/>
          <w:rtl/>
        </w:rPr>
        <w:t xml:space="preserve">، </w:t>
      </w:r>
      <w:r w:rsidRPr="00935338">
        <w:rPr>
          <w:rFonts w:cs="Traditional Arabic"/>
          <w:sz w:val="32"/>
          <w:szCs w:val="32"/>
          <w:rtl/>
        </w:rPr>
        <w:t>فطمع أهل الإسكندرية</w:t>
      </w:r>
      <w:r w:rsidRPr="00935338">
        <w:rPr>
          <w:rFonts w:cs="Traditional Arabic" w:hint="cs"/>
          <w:sz w:val="32"/>
          <w:szCs w:val="32"/>
          <w:rtl/>
        </w:rPr>
        <w:t xml:space="preserve"> </w:t>
      </w:r>
      <w:r w:rsidRPr="00935338">
        <w:rPr>
          <w:rFonts w:cs="Traditional Arabic"/>
          <w:sz w:val="32"/>
          <w:szCs w:val="32"/>
          <w:rtl/>
        </w:rPr>
        <w:t xml:space="preserve">ونقضوا </w:t>
      </w:r>
      <w:r w:rsidRPr="00935338">
        <w:rPr>
          <w:rFonts w:cs="Traditional Arabic" w:hint="cs"/>
          <w:sz w:val="32"/>
          <w:szCs w:val="32"/>
          <w:rtl/>
        </w:rPr>
        <w:t xml:space="preserve">، </w:t>
      </w:r>
      <w:r w:rsidRPr="00935338">
        <w:rPr>
          <w:rFonts w:cs="Traditional Arabic"/>
          <w:sz w:val="32"/>
          <w:szCs w:val="32"/>
          <w:rtl/>
        </w:rPr>
        <w:t xml:space="preserve">فقيل لعثمان </w:t>
      </w:r>
      <w:r w:rsidRPr="00935338">
        <w:rPr>
          <w:rFonts w:cs="Traditional Arabic" w:hint="cs"/>
          <w:sz w:val="32"/>
          <w:szCs w:val="32"/>
          <w:rtl/>
        </w:rPr>
        <w:t xml:space="preserve">: </w:t>
      </w:r>
      <w:r w:rsidRPr="00935338">
        <w:rPr>
          <w:rFonts w:cs="Traditional Arabic"/>
          <w:sz w:val="32"/>
          <w:szCs w:val="32"/>
          <w:rtl/>
        </w:rPr>
        <w:t xml:space="preserve">ليس لها إلا عمرو بن العاص فإن هيبته في قلوب أهل مصر قوية </w:t>
      </w:r>
      <w:r w:rsidRPr="00935338">
        <w:rPr>
          <w:rFonts w:cs="Traditional Arabic" w:hint="cs"/>
          <w:sz w:val="32"/>
          <w:szCs w:val="32"/>
          <w:rtl/>
        </w:rPr>
        <w:t>،</w:t>
      </w:r>
      <w:r w:rsidRPr="00935338">
        <w:rPr>
          <w:rFonts w:cs="Traditional Arabic"/>
          <w:sz w:val="32"/>
          <w:szCs w:val="32"/>
          <w:rtl/>
        </w:rPr>
        <w:t xml:space="preserve"> فأنفذه عثمان </w:t>
      </w:r>
      <w:r w:rsidRPr="00935338">
        <w:rPr>
          <w:rFonts w:cs="Traditional Arabic" w:hint="cs"/>
          <w:sz w:val="32"/>
          <w:szCs w:val="32"/>
          <w:rtl/>
        </w:rPr>
        <w:t xml:space="preserve">، </w:t>
      </w:r>
      <w:r w:rsidRPr="00935338">
        <w:rPr>
          <w:rFonts w:cs="Traditional Arabic"/>
          <w:sz w:val="32"/>
          <w:szCs w:val="32"/>
          <w:rtl/>
        </w:rPr>
        <w:t xml:space="preserve">ففتحها ثانية عنوة </w:t>
      </w:r>
      <w:r w:rsidRPr="00935338">
        <w:rPr>
          <w:rFonts w:cs="Traditional Arabic" w:hint="cs"/>
          <w:sz w:val="32"/>
          <w:szCs w:val="32"/>
          <w:rtl/>
        </w:rPr>
        <w:t xml:space="preserve">، </w:t>
      </w:r>
      <w:r w:rsidRPr="00935338">
        <w:rPr>
          <w:rFonts w:cs="Traditional Arabic"/>
          <w:sz w:val="32"/>
          <w:szCs w:val="32"/>
          <w:rtl/>
        </w:rPr>
        <w:t xml:space="preserve">وسلمها إلى عبد الله بن سعد بن أبي سرح </w:t>
      </w:r>
      <w:r w:rsidRPr="00935338">
        <w:rPr>
          <w:rFonts w:cs="Traditional Arabic" w:hint="cs"/>
          <w:sz w:val="32"/>
          <w:szCs w:val="32"/>
          <w:rtl/>
        </w:rPr>
        <w:t xml:space="preserve">، </w:t>
      </w:r>
      <w:r w:rsidRPr="00935338">
        <w:rPr>
          <w:rFonts w:cs="Traditional Arabic"/>
          <w:sz w:val="32"/>
          <w:szCs w:val="32"/>
          <w:rtl/>
        </w:rPr>
        <w:t xml:space="preserve">وخرج من مصر </w:t>
      </w:r>
      <w:r w:rsidRPr="00935338">
        <w:rPr>
          <w:rFonts w:cs="Traditional Arabic" w:hint="cs"/>
          <w:sz w:val="32"/>
          <w:szCs w:val="32"/>
          <w:rtl/>
        </w:rPr>
        <w:t xml:space="preserve">، </w:t>
      </w:r>
      <w:r w:rsidRPr="00935338">
        <w:rPr>
          <w:rFonts w:cs="Traditional Arabic"/>
          <w:sz w:val="32"/>
          <w:szCs w:val="32"/>
          <w:rtl/>
        </w:rPr>
        <w:t xml:space="preserve">فما رجع إليها إلا في أيام معاوية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9"/>
      </w:r>
      <w:r w:rsidRPr="00935338">
        <w:rPr>
          <w:rFonts w:cs="Traditional Arabic"/>
          <w:b/>
          <w:bCs/>
          <w:sz w:val="32"/>
          <w:szCs w:val="32"/>
          <w:vertAlign w:val="superscript"/>
          <w:rtl/>
        </w:rPr>
        <w:t>)</w:t>
      </w:r>
    </w:p>
    <w:p w:rsidR="00417A6A" w:rsidRPr="00935338" w:rsidRDefault="00417A6A" w:rsidP="00417A6A">
      <w:pPr>
        <w:spacing w:line="420" w:lineRule="exact"/>
        <w:jc w:val="lowKashida"/>
        <w:rPr>
          <w:rFonts w:cs="Traditional Arabic"/>
          <w:sz w:val="32"/>
          <w:szCs w:val="32"/>
          <w:rtl/>
        </w:rPr>
      </w:pPr>
      <w:r w:rsidRPr="00935338">
        <w:rPr>
          <w:rFonts w:cs="Traditional Arabic"/>
          <w:b/>
          <w:bCs/>
          <w:sz w:val="32"/>
          <w:szCs w:val="32"/>
          <w:rtl/>
        </w:rPr>
        <w:lastRenderedPageBreak/>
        <w:t>أشير</w:t>
      </w:r>
      <w:r w:rsidRPr="00935338">
        <w:rPr>
          <w:rFonts w:cs="Traditional Arabic"/>
          <w:sz w:val="32"/>
          <w:szCs w:val="32"/>
          <w:rtl/>
        </w:rPr>
        <w:t xml:space="preserve"> : بكسر ثانيه وياء ساكنة وراء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مدينة في جبال البربر بالمغرب في طرف إفريقية الغربي مقابل بجاية في البر </w:t>
      </w:r>
      <w:r w:rsidRPr="00935338">
        <w:rPr>
          <w:rFonts w:cs="Traditional Arabic" w:hint="cs"/>
          <w:sz w:val="32"/>
          <w:szCs w:val="32"/>
          <w:rtl/>
        </w:rPr>
        <w:t xml:space="preserve">، </w:t>
      </w:r>
      <w:r w:rsidRPr="00935338">
        <w:rPr>
          <w:rFonts w:cs="Traditional Arabic"/>
          <w:sz w:val="32"/>
          <w:szCs w:val="32"/>
          <w:rtl/>
        </w:rPr>
        <w:t xml:space="preserve">كان أول من عمرها </w:t>
      </w:r>
    </w:p>
    <w:p w:rsidR="00417A6A" w:rsidRPr="00935338" w:rsidRDefault="00417A6A" w:rsidP="00417A6A">
      <w:pPr>
        <w:jc w:val="lowKashida"/>
        <w:rPr>
          <w:rFonts w:cs="Traditional Arabic"/>
          <w:sz w:val="32"/>
          <w:szCs w:val="32"/>
          <w:rtl/>
        </w:rPr>
      </w:pPr>
      <w:r w:rsidRPr="00935338">
        <w:rPr>
          <w:rFonts w:cs="Traditional Arabic"/>
          <w:sz w:val="32"/>
          <w:szCs w:val="32"/>
          <w:rtl/>
        </w:rPr>
        <w:t>زيري بن مناد الصنهاجي</w:t>
      </w:r>
      <w:r w:rsidRPr="00935338">
        <w:rPr>
          <w:rFonts w:cs="Traditional Arabic"/>
          <w:sz w:val="32"/>
          <w:szCs w:val="32"/>
          <w:vertAlign w:val="superscript"/>
          <w:rtl/>
        </w:rPr>
        <w:t>(</w:t>
      </w:r>
      <w:r w:rsidRPr="00935338">
        <w:rPr>
          <w:rFonts w:cs="Traditional Arabic"/>
          <w:sz w:val="32"/>
          <w:szCs w:val="32"/>
          <w:vertAlign w:val="superscript"/>
          <w:rtl/>
        </w:rPr>
        <w:footnoteReference w:id="40"/>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وكان سيد هذه القبيلة في أيامه</w:t>
      </w:r>
      <w:r w:rsidRPr="00935338">
        <w:rPr>
          <w:rFonts w:cs="Traditional Arabic" w:hint="cs"/>
          <w:sz w:val="32"/>
          <w:szCs w:val="32"/>
          <w:rtl/>
        </w:rPr>
        <w:t>،</w:t>
      </w:r>
      <w:r w:rsidRPr="00935338">
        <w:rPr>
          <w:rFonts w:cs="Traditional Arabic"/>
          <w:sz w:val="32"/>
          <w:szCs w:val="32"/>
          <w:rtl/>
        </w:rPr>
        <w:t xml:space="preserve"> وهو جد المعز بن باديس وملوك إفريقية بعد خروج الملقب بالمعز منها </w:t>
      </w:r>
      <w:r w:rsidRPr="00935338">
        <w:rPr>
          <w:rFonts w:cs="Traditional Arabic" w:hint="cs"/>
          <w:sz w:val="32"/>
          <w:szCs w:val="32"/>
          <w:rtl/>
        </w:rPr>
        <w:t xml:space="preserve">، </w:t>
      </w:r>
      <w:r w:rsidRPr="00935338">
        <w:rPr>
          <w:rFonts w:cs="Traditional Arabic"/>
          <w:b/>
          <w:bCs/>
          <w:sz w:val="32"/>
          <w:szCs w:val="32"/>
          <w:rtl/>
        </w:rPr>
        <w:t xml:space="preserve">وكان زيري هذا في بدء أمره يسكن الجبال </w:t>
      </w:r>
      <w:r w:rsidRPr="00935338">
        <w:rPr>
          <w:rFonts w:cs="Traditional Arabic" w:hint="cs"/>
          <w:b/>
          <w:bCs/>
          <w:sz w:val="32"/>
          <w:szCs w:val="32"/>
          <w:rtl/>
        </w:rPr>
        <w:t xml:space="preserve">، </w:t>
      </w:r>
      <w:r w:rsidRPr="00935338">
        <w:rPr>
          <w:rFonts w:cs="Traditional Arabic"/>
          <w:b/>
          <w:bCs/>
          <w:sz w:val="32"/>
          <w:szCs w:val="32"/>
          <w:rtl/>
        </w:rPr>
        <w:t xml:space="preserve">ولما نشأ ظهرت منه شجاعة أوجبت له أن اجتمع إليه طائفة من عشيرته فأغار بهم على من حوله من </w:t>
      </w:r>
      <w:r w:rsidRPr="00935338">
        <w:rPr>
          <w:rFonts w:cs="Traditional Arabic" w:hint="cs"/>
          <w:b/>
          <w:bCs/>
          <w:sz w:val="32"/>
          <w:szCs w:val="32"/>
          <w:rtl/>
        </w:rPr>
        <w:t>زنانة</w:t>
      </w:r>
      <w:r w:rsidRPr="00935338">
        <w:rPr>
          <w:rFonts w:cs="Traditional Arabic"/>
          <w:b/>
          <w:bCs/>
          <w:sz w:val="32"/>
          <w:szCs w:val="32"/>
          <w:rtl/>
        </w:rPr>
        <w:t xml:space="preserve"> والبربر</w:t>
      </w:r>
      <w:r w:rsidRPr="00935338">
        <w:rPr>
          <w:rFonts w:cs="Traditional Arabic" w:hint="cs"/>
          <w:b/>
          <w:bCs/>
          <w:sz w:val="32"/>
          <w:szCs w:val="32"/>
          <w:rtl/>
        </w:rPr>
        <w:t xml:space="preserve">، </w:t>
      </w:r>
      <w:r w:rsidRPr="00935338">
        <w:rPr>
          <w:rFonts w:cs="Traditional Arabic"/>
          <w:b/>
          <w:bCs/>
          <w:sz w:val="32"/>
          <w:szCs w:val="32"/>
          <w:rtl/>
        </w:rPr>
        <w:t xml:space="preserve"> ورزق الظفر بهم مرة بعد مرة فعظم </w:t>
      </w:r>
      <w:r w:rsidRPr="00935338">
        <w:rPr>
          <w:rFonts w:cs="Traditional Arabic" w:hint="cs"/>
          <w:b/>
          <w:bCs/>
          <w:sz w:val="32"/>
          <w:szCs w:val="32"/>
          <w:rtl/>
        </w:rPr>
        <w:t>جمعه</w:t>
      </w:r>
      <w:r w:rsidRPr="00935338">
        <w:rPr>
          <w:rFonts w:cs="Traditional Arabic"/>
          <w:b/>
          <w:bCs/>
          <w:sz w:val="32"/>
          <w:szCs w:val="32"/>
          <w:rtl/>
        </w:rPr>
        <w:t xml:space="preserve"> وطالبته نفسه بالإمارة </w:t>
      </w:r>
      <w:r w:rsidRPr="00935338">
        <w:rPr>
          <w:rFonts w:cs="Traditional Arabic" w:hint="cs"/>
          <w:b/>
          <w:bCs/>
          <w:sz w:val="32"/>
          <w:szCs w:val="32"/>
          <w:rtl/>
        </w:rPr>
        <w:t xml:space="preserve">، </w:t>
      </w:r>
      <w:r w:rsidRPr="00935338">
        <w:rPr>
          <w:rFonts w:cs="Traditional Arabic"/>
          <w:b/>
          <w:bCs/>
          <w:sz w:val="32"/>
          <w:szCs w:val="32"/>
          <w:rtl/>
        </w:rPr>
        <w:t xml:space="preserve">وضاق عليه وعلى أصحابه مكانهم فخرج يرتاد له موضعا ينزله فرأى أشير </w:t>
      </w:r>
      <w:r w:rsidRPr="00935338">
        <w:rPr>
          <w:rFonts w:cs="Traditional Arabic" w:hint="cs"/>
          <w:b/>
          <w:bCs/>
          <w:sz w:val="32"/>
          <w:szCs w:val="32"/>
          <w:rtl/>
        </w:rPr>
        <w:t>،</w:t>
      </w:r>
      <w:r w:rsidRPr="00935338">
        <w:rPr>
          <w:rFonts w:cs="Traditional Arabic" w:hint="cs"/>
          <w:sz w:val="32"/>
          <w:szCs w:val="32"/>
          <w:rtl/>
        </w:rPr>
        <w:t xml:space="preserve"> </w:t>
      </w:r>
      <w:r w:rsidRPr="00935338">
        <w:rPr>
          <w:rFonts w:cs="Traditional Arabic"/>
          <w:sz w:val="32"/>
          <w:szCs w:val="32"/>
          <w:rtl/>
        </w:rPr>
        <w:t xml:space="preserve">وهو موضع خال وليس به أحد مع كثرة عيونه وسعة فضائه وحسن منظره </w:t>
      </w:r>
      <w:r w:rsidRPr="00935338">
        <w:rPr>
          <w:rFonts w:cs="Traditional Arabic" w:hint="cs"/>
          <w:sz w:val="32"/>
          <w:szCs w:val="32"/>
          <w:rtl/>
        </w:rPr>
        <w:t xml:space="preserve">، </w:t>
      </w:r>
      <w:r w:rsidRPr="00935338">
        <w:rPr>
          <w:rFonts w:cs="Traditional Arabic"/>
          <w:sz w:val="32"/>
          <w:szCs w:val="32"/>
          <w:rtl/>
        </w:rPr>
        <w:t xml:space="preserve">فجاء بالبنائين من المدن التي حوله </w:t>
      </w:r>
      <w:r w:rsidRPr="00935338">
        <w:rPr>
          <w:rFonts w:cs="Traditional Arabic" w:hint="cs"/>
          <w:sz w:val="32"/>
          <w:szCs w:val="32"/>
          <w:rtl/>
        </w:rPr>
        <w:t xml:space="preserve">، </w:t>
      </w:r>
      <w:r w:rsidRPr="00935338">
        <w:rPr>
          <w:rFonts w:cs="Traditional Arabic"/>
          <w:sz w:val="32"/>
          <w:szCs w:val="32"/>
          <w:rtl/>
        </w:rPr>
        <w:t xml:space="preserve">وهي </w:t>
      </w:r>
      <w:r w:rsidRPr="00935338">
        <w:rPr>
          <w:rFonts w:cs="Traditional Arabic" w:hint="cs"/>
          <w:sz w:val="32"/>
          <w:szCs w:val="32"/>
          <w:rtl/>
        </w:rPr>
        <w:t xml:space="preserve"> : </w:t>
      </w:r>
      <w:r w:rsidRPr="00935338">
        <w:rPr>
          <w:rFonts w:cs="Traditional Arabic"/>
          <w:sz w:val="32"/>
          <w:szCs w:val="32"/>
          <w:rtl/>
        </w:rPr>
        <w:t>المسيلة</w:t>
      </w:r>
      <w:r w:rsidRPr="00935338">
        <w:rPr>
          <w:rFonts w:cs="Traditional Arabic" w:hint="cs"/>
          <w:sz w:val="32"/>
          <w:szCs w:val="32"/>
          <w:rtl/>
        </w:rPr>
        <w:t xml:space="preserve"> وطبنا </w:t>
      </w:r>
      <w:r w:rsidRPr="00935338">
        <w:rPr>
          <w:rFonts w:cs="Traditional Arabic"/>
          <w:sz w:val="32"/>
          <w:szCs w:val="32"/>
          <w:rtl/>
        </w:rPr>
        <w:t xml:space="preserve">وغيرهما </w:t>
      </w:r>
      <w:r w:rsidRPr="00935338">
        <w:rPr>
          <w:rFonts w:cs="Traditional Arabic" w:hint="cs"/>
          <w:sz w:val="32"/>
          <w:szCs w:val="32"/>
          <w:rtl/>
        </w:rPr>
        <w:t xml:space="preserve">، </w:t>
      </w:r>
      <w:r w:rsidRPr="00935338">
        <w:rPr>
          <w:rFonts w:cs="Traditional Arabic"/>
          <w:sz w:val="32"/>
          <w:szCs w:val="32"/>
          <w:rtl/>
        </w:rPr>
        <w:t xml:space="preserve">وشرع في إنشاء مدينة </w:t>
      </w:r>
      <w:r w:rsidRPr="00935338">
        <w:rPr>
          <w:rFonts w:cs="Traditional Arabic"/>
          <w:b/>
          <w:bCs/>
          <w:sz w:val="32"/>
          <w:szCs w:val="32"/>
          <w:rtl/>
        </w:rPr>
        <w:t xml:space="preserve">أشير </w:t>
      </w:r>
      <w:r w:rsidRPr="00935338">
        <w:rPr>
          <w:rFonts w:cs="Traditional Arabic" w:hint="cs"/>
          <w:sz w:val="32"/>
          <w:szCs w:val="32"/>
          <w:rtl/>
        </w:rPr>
        <w:t xml:space="preserve">، </w:t>
      </w:r>
      <w:r w:rsidRPr="00935338">
        <w:rPr>
          <w:rFonts w:cs="Traditional Arabic"/>
          <w:sz w:val="32"/>
          <w:szCs w:val="32"/>
          <w:rtl/>
        </w:rPr>
        <w:t xml:space="preserve">وذلك في سنة </w:t>
      </w:r>
      <w:r w:rsidRPr="00935338">
        <w:rPr>
          <w:rFonts w:cs="Traditional Arabic" w:hint="cs"/>
          <w:sz w:val="32"/>
          <w:szCs w:val="32"/>
          <w:rtl/>
        </w:rPr>
        <w:t>324</w:t>
      </w:r>
      <w:r w:rsidRPr="00935338">
        <w:rPr>
          <w:rFonts w:cs="Traditional Arabic"/>
          <w:sz w:val="32"/>
          <w:szCs w:val="32"/>
          <w:rtl/>
        </w:rPr>
        <w:t xml:space="preserve"> فتمت إلى أحسن حال </w:t>
      </w:r>
      <w:r w:rsidRPr="00935338">
        <w:rPr>
          <w:rFonts w:cs="Traditional Arabic" w:hint="cs"/>
          <w:sz w:val="32"/>
          <w:szCs w:val="32"/>
          <w:rtl/>
        </w:rPr>
        <w:t xml:space="preserve">، </w:t>
      </w:r>
      <w:r w:rsidRPr="00935338">
        <w:rPr>
          <w:rFonts w:cs="Traditional Arabic"/>
          <w:sz w:val="32"/>
          <w:szCs w:val="32"/>
          <w:rtl/>
        </w:rPr>
        <w:t xml:space="preserve">وعمل على جبلها حصنا مانعا ليس إلى المتحصن به طريق إلا من جهة واحدة تحميه عشرة رجال </w:t>
      </w:r>
      <w:r w:rsidRPr="00935338">
        <w:rPr>
          <w:rFonts w:cs="Traditional Arabic" w:hint="cs"/>
          <w:sz w:val="32"/>
          <w:szCs w:val="32"/>
          <w:rtl/>
        </w:rPr>
        <w:t xml:space="preserve">، </w:t>
      </w:r>
      <w:r w:rsidRPr="00935338">
        <w:rPr>
          <w:rFonts w:cs="Traditional Arabic"/>
          <w:sz w:val="32"/>
          <w:szCs w:val="32"/>
          <w:rtl/>
        </w:rPr>
        <w:t xml:space="preserve">وحمى زيري أهل تلك الناحية وزرع الناس فيها </w:t>
      </w:r>
      <w:r w:rsidRPr="00935338">
        <w:rPr>
          <w:rFonts w:cs="Traditional Arabic" w:hint="cs"/>
          <w:sz w:val="32"/>
          <w:szCs w:val="32"/>
          <w:rtl/>
        </w:rPr>
        <w:t xml:space="preserve">، </w:t>
      </w:r>
      <w:r w:rsidRPr="00935338">
        <w:rPr>
          <w:rFonts w:cs="Traditional Arabic"/>
          <w:sz w:val="32"/>
          <w:szCs w:val="32"/>
          <w:rtl/>
        </w:rPr>
        <w:t xml:space="preserve">وقصدها أهل تلك النواحي طلبا للأمن والسلامة فصارت مدينة مشهورة </w:t>
      </w:r>
      <w:r w:rsidRPr="00935338">
        <w:rPr>
          <w:rFonts w:cs="Traditional Arabic" w:hint="cs"/>
          <w:sz w:val="32"/>
          <w:szCs w:val="32"/>
          <w:rtl/>
        </w:rPr>
        <w:t xml:space="preserve">، </w:t>
      </w:r>
      <w:r w:rsidRPr="00935338">
        <w:rPr>
          <w:rFonts w:cs="Traditional Arabic"/>
          <w:sz w:val="32"/>
          <w:szCs w:val="32"/>
          <w:rtl/>
        </w:rPr>
        <w:t xml:space="preserve">وتملكها بعده بنو حماد وهم بنو عم باديس </w:t>
      </w:r>
      <w:r w:rsidRPr="00935338">
        <w:rPr>
          <w:rFonts w:cs="Traditional Arabic" w:hint="cs"/>
          <w:sz w:val="32"/>
          <w:szCs w:val="32"/>
          <w:rtl/>
        </w:rPr>
        <w:t xml:space="preserve">، </w:t>
      </w:r>
      <w:r w:rsidRPr="00935338">
        <w:rPr>
          <w:rFonts w:cs="Traditional Arabic"/>
          <w:sz w:val="32"/>
          <w:szCs w:val="32"/>
          <w:rtl/>
        </w:rPr>
        <w:t xml:space="preserve">واستولوا على جميع ما يجاورها من النواحي </w:t>
      </w:r>
      <w:r w:rsidRPr="00935338">
        <w:rPr>
          <w:rFonts w:cs="Traditional Arabic" w:hint="cs"/>
          <w:sz w:val="32"/>
          <w:szCs w:val="32"/>
          <w:rtl/>
        </w:rPr>
        <w:t xml:space="preserve">، </w:t>
      </w:r>
      <w:r w:rsidRPr="00935338">
        <w:rPr>
          <w:rFonts w:cs="Traditional Arabic"/>
          <w:sz w:val="32"/>
          <w:szCs w:val="32"/>
          <w:rtl/>
        </w:rPr>
        <w:t xml:space="preserve">وصاروا ملوكا لا يعطون أحدا طاعة </w:t>
      </w:r>
      <w:r w:rsidRPr="00935338">
        <w:rPr>
          <w:rFonts w:cs="Traditional Arabic" w:hint="cs"/>
          <w:sz w:val="32"/>
          <w:szCs w:val="32"/>
          <w:rtl/>
        </w:rPr>
        <w:t xml:space="preserve">، </w:t>
      </w:r>
      <w:r w:rsidRPr="00935338">
        <w:rPr>
          <w:rFonts w:cs="Traditional Arabic"/>
          <w:sz w:val="32"/>
          <w:szCs w:val="32"/>
          <w:rtl/>
        </w:rPr>
        <w:t xml:space="preserve">وقاوموا بني عمهم ملوك إفريقية آل باديس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1"/>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5058BD" w:rsidRDefault="00417A6A" w:rsidP="00417A6A">
      <w:pPr>
        <w:jc w:val="lowKashida"/>
        <w:rPr>
          <w:rFonts w:cs="Traditional Arabic"/>
          <w:sz w:val="32"/>
          <w:szCs w:val="32"/>
          <w:rtl/>
        </w:rPr>
      </w:pPr>
      <w:r w:rsidRPr="00935338">
        <w:rPr>
          <w:rFonts w:cs="Traditional Arabic"/>
          <w:b/>
          <w:bCs/>
          <w:sz w:val="32"/>
          <w:szCs w:val="32"/>
          <w:rtl/>
        </w:rPr>
        <w:t>الإص</w:t>
      </w:r>
      <w:r w:rsidRPr="00935338">
        <w:rPr>
          <w:rFonts w:cs="Traditional Arabic" w:hint="cs"/>
          <w:b/>
          <w:bCs/>
          <w:sz w:val="32"/>
          <w:szCs w:val="32"/>
          <w:rtl/>
        </w:rPr>
        <w:t>َ</w:t>
      </w:r>
      <w:r w:rsidRPr="00935338">
        <w:rPr>
          <w:rFonts w:cs="Traditional Arabic"/>
          <w:b/>
          <w:bCs/>
          <w:sz w:val="32"/>
          <w:szCs w:val="32"/>
          <w:rtl/>
        </w:rPr>
        <w:t>اد</w:t>
      </w:r>
      <w:r w:rsidRPr="00935338">
        <w:rPr>
          <w:rFonts w:cs="Traditional Arabic"/>
          <w:sz w:val="32"/>
          <w:szCs w:val="32"/>
          <w:rtl/>
        </w:rPr>
        <w:t xml:space="preserve"> : بالكسر </w:t>
      </w:r>
      <w:r w:rsidRPr="00935338">
        <w:rPr>
          <w:rFonts w:cs="Traditional Arabic" w:hint="cs"/>
          <w:sz w:val="32"/>
          <w:szCs w:val="32"/>
          <w:rtl/>
        </w:rPr>
        <w:t xml:space="preserve">، </w:t>
      </w:r>
      <w:r w:rsidRPr="00935338">
        <w:rPr>
          <w:rFonts w:cs="Traditional Arabic"/>
          <w:sz w:val="32"/>
          <w:szCs w:val="32"/>
          <w:rtl/>
        </w:rPr>
        <w:t>اسم الماء الذي لطم عليه داحس فرس قيس بن زهير العبسي</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42"/>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وكان قد أجراه مع الغبراء فرس لحذيفة بن بدر الفزاري </w:t>
      </w:r>
      <w:r w:rsidRPr="00935338">
        <w:rPr>
          <w:rFonts w:cs="Traditional Arabic" w:hint="cs"/>
          <w:sz w:val="32"/>
          <w:szCs w:val="32"/>
          <w:rtl/>
        </w:rPr>
        <w:t xml:space="preserve">، </w:t>
      </w:r>
      <w:r w:rsidRPr="00935338">
        <w:rPr>
          <w:rFonts w:cs="Traditional Arabic"/>
          <w:sz w:val="32"/>
          <w:szCs w:val="32"/>
          <w:rtl/>
        </w:rPr>
        <w:t xml:space="preserve">كان قد أوقف له قوما في الطريق فلما جاء داحس سابقا لطم وجهه حتى سبق </w:t>
      </w:r>
      <w:r w:rsidRPr="00935338">
        <w:rPr>
          <w:rFonts w:cs="Traditional Arabic" w:hint="cs"/>
          <w:sz w:val="32"/>
          <w:szCs w:val="32"/>
          <w:rtl/>
        </w:rPr>
        <w:t xml:space="preserve">، </w:t>
      </w:r>
      <w:r w:rsidRPr="00935338">
        <w:rPr>
          <w:rFonts w:cs="Traditional Arabic"/>
          <w:sz w:val="32"/>
          <w:szCs w:val="32"/>
          <w:rtl/>
        </w:rPr>
        <w:t xml:space="preserve">فكان في ذلك حرب داحس والغبراء أربعين عاما </w:t>
      </w:r>
      <w:r w:rsidRPr="00935338">
        <w:rPr>
          <w:rFonts w:cs="Traditional Arabic" w:hint="cs"/>
          <w:sz w:val="32"/>
          <w:szCs w:val="32"/>
          <w:rtl/>
        </w:rPr>
        <w:t xml:space="preserve">، </w:t>
      </w:r>
      <w:r w:rsidRPr="00935338">
        <w:rPr>
          <w:rFonts w:cs="Traditional Arabic"/>
          <w:sz w:val="32"/>
          <w:szCs w:val="32"/>
          <w:rtl/>
        </w:rPr>
        <w:t xml:space="preserve">وآخر ذلك قتل أولاد بدر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الفزاري </w:t>
      </w:r>
      <w:r w:rsidRPr="00935338">
        <w:rPr>
          <w:rFonts w:cs="Traditional Arabic" w:hint="cs"/>
          <w:sz w:val="32"/>
          <w:szCs w:val="32"/>
          <w:rtl/>
        </w:rPr>
        <w:t xml:space="preserve">، </w:t>
      </w:r>
      <w:r w:rsidRPr="00935338">
        <w:rPr>
          <w:rFonts w:cs="Traditional Arabic"/>
          <w:sz w:val="32"/>
          <w:szCs w:val="32"/>
          <w:rtl/>
        </w:rPr>
        <w:t xml:space="preserve">قتلهم أولاد مالك بن زهير وعشيرتهم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3"/>
      </w:r>
      <w:r w:rsidRPr="00935338">
        <w:rPr>
          <w:rFonts w:cs="Traditional Arabic"/>
          <w:b/>
          <w:bCs/>
          <w:sz w:val="32"/>
          <w:szCs w:val="32"/>
          <w:vertAlign w:val="superscript"/>
          <w:rtl/>
        </w:rPr>
        <w:t>)</w:t>
      </w:r>
    </w:p>
    <w:p w:rsidR="0098640E" w:rsidRPr="00935338" w:rsidRDefault="0098640E"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أصبهان</w:t>
      </w:r>
      <w:r w:rsidRPr="00935338">
        <w:rPr>
          <w:rFonts w:cs="Traditional Arabic"/>
          <w:sz w:val="32"/>
          <w:szCs w:val="32"/>
          <w:rtl/>
        </w:rPr>
        <w:t xml:space="preserve"> : وهي مدينة عظيمة مشهورة من أعلام المدن وأعيانها </w:t>
      </w:r>
      <w:r w:rsidRPr="00935338">
        <w:rPr>
          <w:rFonts w:cs="Traditional Arabic" w:hint="cs"/>
          <w:sz w:val="32"/>
          <w:szCs w:val="32"/>
          <w:rtl/>
        </w:rPr>
        <w:t xml:space="preserve">، </w:t>
      </w:r>
      <w:r w:rsidRPr="00935338">
        <w:rPr>
          <w:rFonts w:cs="Traditional Arabic"/>
          <w:sz w:val="32"/>
          <w:szCs w:val="32"/>
          <w:rtl/>
        </w:rPr>
        <w:t xml:space="preserve">ويسرفون في وصف عظمها حتى يتجاوزوا حد الاقتصاد إلى غاية الإسراف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وأصبهان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اسم للإقليم بأسره وكانت مدينتها أولا جيا ثم صارت اليهودية . </w:t>
      </w:r>
      <w:r w:rsidRPr="00935338">
        <w:rPr>
          <w:rFonts w:cs="Traditional Arabic"/>
          <w:b/>
          <w:bCs/>
          <w:sz w:val="32"/>
          <w:szCs w:val="32"/>
          <w:rtl/>
        </w:rPr>
        <w:t xml:space="preserve">وأصبهان صحيحة الهواء نفيسة الجو خالية من جميع الهوام </w:t>
      </w:r>
      <w:r w:rsidRPr="00935338">
        <w:rPr>
          <w:rFonts w:cs="Traditional Arabic" w:hint="cs"/>
          <w:b/>
          <w:bCs/>
          <w:sz w:val="32"/>
          <w:szCs w:val="32"/>
          <w:rtl/>
        </w:rPr>
        <w:t xml:space="preserve">، </w:t>
      </w:r>
      <w:r w:rsidRPr="00935338">
        <w:rPr>
          <w:rFonts w:cs="Traditional Arabic"/>
          <w:b/>
          <w:bCs/>
          <w:sz w:val="32"/>
          <w:szCs w:val="32"/>
          <w:rtl/>
        </w:rPr>
        <w:t>لا تبلى الموتى في تربتها</w:t>
      </w:r>
      <w:r w:rsidRPr="00935338">
        <w:rPr>
          <w:rFonts w:cs="Traditional Arabic" w:hint="cs"/>
          <w:b/>
          <w:bCs/>
          <w:sz w:val="32"/>
          <w:szCs w:val="32"/>
          <w:rtl/>
        </w:rPr>
        <w:t xml:space="preserve"> ،</w:t>
      </w:r>
      <w:r w:rsidRPr="00935338">
        <w:rPr>
          <w:rFonts w:cs="Traditional Arabic"/>
          <w:b/>
          <w:bCs/>
          <w:sz w:val="32"/>
          <w:szCs w:val="32"/>
          <w:rtl/>
        </w:rPr>
        <w:t xml:space="preserve"> ولا تتغير فيها رائحة اللحم </w:t>
      </w:r>
      <w:r w:rsidRPr="00935338">
        <w:rPr>
          <w:rFonts w:cs="Traditional Arabic" w:hint="cs"/>
          <w:b/>
          <w:bCs/>
          <w:sz w:val="32"/>
          <w:szCs w:val="32"/>
          <w:rtl/>
        </w:rPr>
        <w:t xml:space="preserve">ولو بقيت </w:t>
      </w:r>
      <w:r w:rsidRPr="00935338">
        <w:rPr>
          <w:rFonts w:cs="Traditional Arabic"/>
          <w:b/>
          <w:bCs/>
          <w:sz w:val="32"/>
          <w:szCs w:val="32"/>
          <w:rtl/>
        </w:rPr>
        <w:t xml:space="preserve">القدر بعد أن تطبخ شهرا </w:t>
      </w:r>
      <w:r w:rsidRPr="00935338">
        <w:rPr>
          <w:rFonts w:cs="Traditional Arabic" w:hint="cs"/>
          <w:b/>
          <w:bCs/>
          <w:sz w:val="32"/>
          <w:szCs w:val="32"/>
          <w:rtl/>
        </w:rPr>
        <w:t xml:space="preserve">، </w:t>
      </w:r>
      <w:r w:rsidRPr="00935338">
        <w:rPr>
          <w:rFonts w:cs="Traditional Arabic"/>
          <w:b/>
          <w:bCs/>
          <w:sz w:val="32"/>
          <w:szCs w:val="32"/>
          <w:rtl/>
        </w:rPr>
        <w:t>وربما حفر الإنسان بها حفيرة فيهجم على قبر له ألوف سنين والميت فيه على حاله لم يتغير</w:t>
      </w:r>
      <w:r w:rsidRPr="00935338">
        <w:rPr>
          <w:rFonts w:cs="Traditional Arabic" w:hint="cs"/>
          <w:b/>
          <w:bCs/>
          <w:sz w:val="32"/>
          <w:szCs w:val="32"/>
          <w:rtl/>
        </w:rPr>
        <w:t>،</w:t>
      </w:r>
      <w:r w:rsidRPr="00935338">
        <w:rPr>
          <w:rFonts w:cs="Traditional Arabic"/>
          <w:b/>
          <w:bCs/>
          <w:sz w:val="32"/>
          <w:szCs w:val="32"/>
          <w:rtl/>
        </w:rPr>
        <w:t xml:space="preserve"> وتربتها أصح تراب الأرض </w:t>
      </w:r>
      <w:r w:rsidRPr="00935338">
        <w:rPr>
          <w:rFonts w:cs="Traditional Arabic" w:hint="cs"/>
          <w:b/>
          <w:bCs/>
          <w:sz w:val="32"/>
          <w:szCs w:val="32"/>
          <w:rtl/>
        </w:rPr>
        <w:t xml:space="preserve">، </w:t>
      </w:r>
      <w:r w:rsidRPr="00935338">
        <w:rPr>
          <w:rFonts w:cs="Traditional Arabic"/>
          <w:b/>
          <w:bCs/>
          <w:sz w:val="32"/>
          <w:szCs w:val="32"/>
          <w:rtl/>
        </w:rPr>
        <w:t xml:space="preserve">ويبقى التفاح فيها غضا سبع سنين </w:t>
      </w:r>
      <w:r w:rsidRPr="00935338">
        <w:rPr>
          <w:rFonts w:cs="Traditional Arabic" w:hint="cs"/>
          <w:b/>
          <w:bCs/>
          <w:sz w:val="32"/>
          <w:szCs w:val="32"/>
          <w:rtl/>
        </w:rPr>
        <w:t xml:space="preserve">، </w:t>
      </w:r>
      <w:r w:rsidRPr="00935338">
        <w:rPr>
          <w:rFonts w:cs="Traditional Arabic"/>
          <w:b/>
          <w:bCs/>
          <w:sz w:val="32"/>
          <w:szCs w:val="32"/>
          <w:rtl/>
        </w:rPr>
        <w:t xml:space="preserve">ولا </w:t>
      </w:r>
      <w:r w:rsidRPr="00935338">
        <w:rPr>
          <w:rFonts w:cs="Traditional Arabic" w:hint="cs"/>
          <w:b/>
          <w:bCs/>
          <w:sz w:val="32"/>
          <w:szCs w:val="32"/>
          <w:rtl/>
        </w:rPr>
        <w:t>تسوس</w:t>
      </w:r>
      <w:r w:rsidRPr="00935338">
        <w:rPr>
          <w:rFonts w:cs="Traditional Arabic"/>
          <w:b/>
          <w:bCs/>
          <w:sz w:val="32"/>
          <w:szCs w:val="32"/>
          <w:rtl/>
        </w:rPr>
        <w:t xml:space="preserve"> بها الحنطة كما </w:t>
      </w:r>
      <w:r w:rsidRPr="00935338">
        <w:rPr>
          <w:rFonts w:cs="Traditional Arabic" w:hint="cs"/>
          <w:b/>
          <w:bCs/>
          <w:sz w:val="32"/>
          <w:szCs w:val="32"/>
          <w:rtl/>
        </w:rPr>
        <w:t>تسوس</w:t>
      </w:r>
      <w:r w:rsidRPr="00935338">
        <w:rPr>
          <w:rFonts w:cs="Traditional Arabic"/>
          <w:b/>
          <w:bCs/>
          <w:sz w:val="32"/>
          <w:szCs w:val="32"/>
          <w:rtl/>
        </w:rPr>
        <w:t xml:space="preserve"> في غيرها </w:t>
      </w:r>
      <w:r w:rsidRPr="00935338">
        <w:rPr>
          <w:rFonts w:cs="Traditional Arabic" w:hint="cs"/>
          <w:sz w:val="32"/>
          <w:szCs w:val="32"/>
          <w:rtl/>
        </w:rPr>
        <w:t xml:space="preserve">. </w:t>
      </w:r>
      <w:r w:rsidRPr="00935338">
        <w:rPr>
          <w:rFonts w:cs="Traditional Arabic"/>
          <w:sz w:val="32"/>
          <w:szCs w:val="32"/>
          <w:rtl/>
        </w:rPr>
        <w:t xml:space="preserve">قلت أنا </w:t>
      </w:r>
      <w:r w:rsidRPr="00935338">
        <w:rPr>
          <w:rFonts w:cs="Traditional Arabic" w:hint="cs"/>
          <w:sz w:val="32"/>
          <w:szCs w:val="32"/>
          <w:rtl/>
        </w:rPr>
        <w:t xml:space="preserve">( المؤلف ) : </w:t>
      </w:r>
      <w:r w:rsidRPr="00935338">
        <w:rPr>
          <w:rFonts w:cs="Traditional Arabic"/>
          <w:sz w:val="32"/>
          <w:szCs w:val="32"/>
          <w:rtl/>
        </w:rPr>
        <w:t xml:space="preserve">وسألت جماعة من عقلاء أهل أصبهان عما يحكى من بقاء جثة الميت بها في مدفنها </w:t>
      </w:r>
      <w:r w:rsidRPr="00935338">
        <w:rPr>
          <w:rFonts w:cs="Traditional Arabic" w:hint="cs"/>
          <w:sz w:val="32"/>
          <w:szCs w:val="32"/>
          <w:rtl/>
        </w:rPr>
        <w:t xml:space="preserve">، </w:t>
      </w:r>
      <w:r w:rsidRPr="00935338">
        <w:rPr>
          <w:rFonts w:cs="Traditional Arabic"/>
          <w:b/>
          <w:bCs/>
          <w:sz w:val="32"/>
          <w:szCs w:val="32"/>
          <w:rtl/>
        </w:rPr>
        <w:t xml:space="preserve">فذكروا لي أن ذلك بموضع منها مخصوص </w:t>
      </w:r>
      <w:r w:rsidRPr="00935338">
        <w:rPr>
          <w:rFonts w:cs="Traditional Arabic" w:hint="cs"/>
          <w:b/>
          <w:bCs/>
          <w:sz w:val="32"/>
          <w:szCs w:val="32"/>
          <w:rtl/>
        </w:rPr>
        <w:t xml:space="preserve">، </w:t>
      </w:r>
      <w:r w:rsidRPr="00935338">
        <w:rPr>
          <w:rFonts w:cs="Traditional Arabic"/>
          <w:b/>
          <w:bCs/>
          <w:sz w:val="32"/>
          <w:szCs w:val="32"/>
          <w:rtl/>
        </w:rPr>
        <w:t xml:space="preserve">وهو في مدفن المصلى لا في جميع أرضها </w:t>
      </w:r>
      <w:r w:rsidRPr="00935338">
        <w:rPr>
          <w:rFonts w:cs="Traditional Arabic"/>
          <w:sz w:val="32"/>
          <w:szCs w:val="32"/>
          <w:rtl/>
        </w:rPr>
        <w:t xml:space="preserve">. وأرض أصبهان حرة صلبة فلذلك تحتاج إلى الطعم </w:t>
      </w:r>
      <w:r w:rsidRPr="00935338">
        <w:rPr>
          <w:rFonts w:cs="Traditional Arabic" w:hint="cs"/>
          <w:sz w:val="32"/>
          <w:szCs w:val="32"/>
          <w:rtl/>
        </w:rPr>
        <w:t xml:space="preserve">، </w:t>
      </w:r>
      <w:r w:rsidRPr="00935338">
        <w:rPr>
          <w:rFonts w:cs="Traditional Arabic"/>
          <w:b/>
          <w:bCs/>
          <w:sz w:val="32"/>
          <w:szCs w:val="32"/>
          <w:rtl/>
        </w:rPr>
        <w:t>فليس بها شيء أنفق من الحشوش</w:t>
      </w:r>
      <w:r w:rsidRPr="00935338">
        <w:rPr>
          <w:rFonts w:cs="Traditional Arabic" w:hint="cs"/>
          <w:b/>
          <w:bCs/>
          <w:sz w:val="32"/>
          <w:szCs w:val="32"/>
          <w:rtl/>
        </w:rPr>
        <w:t xml:space="preserve"> ،</w:t>
      </w:r>
      <w:r w:rsidRPr="00935338">
        <w:rPr>
          <w:rFonts w:cs="Traditional Arabic"/>
          <w:b/>
          <w:bCs/>
          <w:sz w:val="32"/>
          <w:szCs w:val="32"/>
          <w:rtl/>
        </w:rPr>
        <w:t xml:space="preserve"> فإن قيمتها عندهم وافرة </w:t>
      </w:r>
      <w:r w:rsidRPr="00935338">
        <w:rPr>
          <w:rFonts w:cs="Traditional Arabic" w:hint="cs"/>
          <w:b/>
          <w:bCs/>
          <w:sz w:val="32"/>
          <w:szCs w:val="32"/>
          <w:rtl/>
        </w:rPr>
        <w:t xml:space="preserve">. </w:t>
      </w:r>
      <w:r w:rsidRPr="00935338">
        <w:rPr>
          <w:rFonts w:cs="Traditional Arabic"/>
          <w:b/>
          <w:bCs/>
          <w:sz w:val="32"/>
          <w:szCs w:val="32"/>
          <w:rtl/>
        </w:rPr>
        <w:t xml:space="preserve">وحدثني بعض التجار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 xml:space="preserve">رأيت بأصبهان رجلا من الثناء يطعم قوما ويشرط عليهم أن يتبرزوا في خربة له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 xml:space="preserve">ولقد اجتزت به مرة وهو يخاصم رجلا وهو يقول له </w:t>
      </w:r>
      <w:r w:rsidRPr="00935338">
        <w:rPr>
          <w:rFonts w:cs="Traditional Arabic" w:hint="cs"/>
          <w:b/>
          <w:bCs/>
          <w:sz w:val="32"/>
          <w:szCs w:val="32"/>
          <w:rtl/>
        </w:rPr>
        <w:t xml:space="preserve">: </w:t>
      </w:r>
      <w:r w:rsidRPr="00935338">
        <w:rPr>
          <w:rFonts w:cs="Traditional Arabic"/>
          <w:b/>
          <w:bCs/>
          <w:sz w:val="32"/>
          <w:szCs w:val="32"/>
          <w:rtl/>
        </w:rPr>
        <w:t xml:space="preserve">كيف تستخير أن تأكل طعامي وتفعل كذا </w:t>
      </w:r>
      <w:r w:rsidRPr="00935338">
        <w:rPr>
          <w:rFonts w:cs="Traditional Arabic" w:hint="cs"/>
          <w:b/>
          <w:bCs/>
          <w:sz w:val="32"/>
          <w:szCs w:val="32"/>
          <w:rtl/>
        </w:rPr>
        <w:t>عند</w:t>
      </w:r>
      <w:r w:rsidRPr="00935338">
        <w:rPr>
          <w:rFonts w:cs="Traditional Arabic"/>
          <w:b/>
          <w:bCs/>
          <w:sz w:val="32"/>
          <w:szCs w:val="32"/>
          <w:rtl/>
        </w:rPr>
        <w:t xml:space="preserve"> غيري ولا يكني</w:t>
      </w:r>
      <w:r w:rsidRPr="00935338">
        <w:rPr>
          <w:rFonts w:cs="Traditional Arabic"/>
          <w:sz w:val="32"/>
          <w:szCs w:val="32"/>
          <w:rtl/>
        </w:rPr>
        <w:t xml:space="preserve"> </w:t>
      </w:r>
      <w:r w:rsidRPr="00935338">
        <w:rPr>
          <w:rFonts w:cs="Traditional Arabic" w:hint="cs"/>
          <w:sz w:val="32"/>
          <w:szCs w:val="32"/>
          <w:rtl/>
        </w:rPr>
        <w:t xml:space="preserve"> ، </w:t>
      </w:r>
      <w:r w:rsidRPr="00935338">
        <w:rPr>
          <w:rFonts w:cs="Traditional Arabic"/>
          <w:sz w:val="32"/>
          <w:szCs w:val="32"/>
          <w:rtl/>
        </w:rPr>
        <w:t xml:space="preserve">وقد ذكر ذلك شاعر فقال : </w:t>
      </w:r>
    </w:p>
    <w:p w:rsidR="00417A6A" w:rsidRPr="00935338" w:rsidRDefault="00417A6A" w:rsidP="00417A6A">
      <w:pPr>
        <w:jc w:val="center"/>
        <w:rPr>
          <w:rFonts w:cs="Traditional Arabic"/>
          <w:sz w:val="32"/>
          <w:szCs w:val="32"/>
          <w:rtl/>
        </w:rPr>
      </w:pPr>
      <w:r w:rsidRPr="00935338">
        <w:rPr>
          <w:rFonts w:cs="Traditional Arabic"/>
          <w:b/>
          <w:bCs/>
          <w:sz w:val="32"/>
          <w:szCs w:val="32"/>
          <w:rtl/>
        </w:rPr>
        <w:t>بأصب</w:t>
      </w:r>
      <w:r w:rsidRPr="00935338">
        <w:rPr>
          <w:rFonts w:cs="Traditional Arabic" w:hint="cs"/>
          <w:b/>
          <w:bCs/>
          <w:sz w:val="32"/>
          <w:szCs w:val="32"/>
          <w:rtl/>
        </w:rPr>
        <w:t>ـ</w:t>
      </w:r>
      <w:r w:rsidRPr="00935338">
        <w:rPr>
          <w:rFonts w:cs="Traditional Arabic"/>
          <w:b/>
          <w:bCs/>
          <w:sz w:val="32"/>
          <w:szCs w:val="32"/>
          <w:rtl/>
        </w:rPr>
        <w:t>هان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ن</w:t>
      </w:r>
      <w:r w:rsidRPr="00935338">
        <w:rPr>
          <w:rFonts w:cs="Traditional Arabic" w:hint="cs"/>
          <w:sz w:val="32"/>
          <w:szCs w:val="32"/>
          <w:rtl/>
        </w:rPr>
        <w:t>ـ</w:t>
      </w:r>
      <w:r w:rsidRPr="00935338">
        <w:rPr>
          <w:rFonts w:cs="Traditional Arabic"/>
          <w:sz w:val="32"/>
          <w:szCs w:val="32"/>
          <w:rtl/>
        </w:rPr>
        <w:t>ف</w:t>
      </w:r>
      <w:r w:rsidRPr="00935338">
        <w:rPr>
          <w:rFonts w:cs="Traditional Arabic" w:hint="cs"/>
          <w:sz w:val="32"/>
          <w:szCs w:val="32"/>
          <w:rtl/>
        </w:rPr>
        <w:t>ـ</w:t>
      </w:r>
      <w:r w:rsidRPr="00935338">
        <w:rPr>
          <w:rFonts w:cs="Traditional Arabic"/>
          <w:sz w:val="32"/>
          <w:szCs w:val="32"/>
          <w:rtl/>
        </w:rPr>
        <w:t>ر        خسؤا وخاسوا نفرا</w:t>
      </w:r>
    </w:p>
    <w:p w:rsidR="00417A6A" w:rsidRPr="00935338" w:rsidRDefault="00417A6A" w:rsidP="00417A6A">
      <w:pPr>
        <w:jc w:val="center"/>
        <w:rPr>
          <w:rFonts w:cs="Traditional Arabic"/>
          <w:sz w:val="32"/>
          <w:szCs w:val="32"/>
          <w:rtl/>
        </w:rPr>
      </w:pPr>
      <w:r w:rsidRPr="00935338">
        <w:rPr>
          <w:rFonts w:cs="Traditional Arabic"/>
          <w:sz w:val="32"/>
          <w:szCs w:val="32"/>
          <w:rtl/>
        </w:rPr>
        <w:t>إذا رأى ك</w:t>
      </w:r>
      <w:r w:rsidRPr="00935338">
        <w:rPr>
          <w:rFonts w:cs="Traditional Arabic" w:hint="cs"/>
          <w:sz w:val="32"/>
          <w:szCs w:val="32"/>
          <w:rtl/>
        </w:rPr>
        <w:t>ـ</w:t>
      </w:r>
      <w:r w:rsidRPr="00935338">
        <w:rPr>
          <w:rFonts w:cs="Traditional Arabic"/>
          <w:sz w:val="32"/>
          <w:szCs w:val="32"/>
          <w:rtl/>
        </w:rPr>
        <w:t>ريمه</w:t>
      </w:r>
      <w:r w:rsidRPr="00935338">
        <w:rPr>
          <w:rFonts w:cs="Traditional Arabic" w:hint="cs"/>
          <w:sz w:val="32"/>
          <w:szCs w:val="32"/>
          <w:rtl/>
        </w:rPr>
        <w:t>ـ</w:t>
      </w:r>
      <w:r w:rsidRPr="00935338">
        <w:rPr>
          <w:rFonts w:cs="Traditional Arabic"/>
          <w:sz w:val="32"/>
          <w:szCs w:val="32"/>
          <w:rtl/>
        </w:rPr>
        <w:t>م          غ</w:t>
      </w:r>
      <w:r w:rsidRPr="00935338">
        <w:rPr>
          <w:rFonts w:cs="Traditional Arabic" w:hint="cs"/>
          <w:sz w:val="32"/>
          <w:szCs w:val="32"/>
          <w:rtl/>
        </w:rPr>
        <w:t>ـ</w:t>
      </w:r>
      <w:r w:rsidRPr="00935338">
        <w:rPr>
          <w:rFonts w:cs="Traditional Arabic"/>
          <w:sz w:val="32"/>
          <w:szCs w:val="32"/>
          <w:rtl/>
        </w:rPr>
        <w:t>رة ضيف ن</w:t>
      </w:r>
      <w:r w:rsidRPr="00935338">
        <w:rPr>
          <w:rFonts w:cs="Traditional Arabic" w:hint="cs"/>
          <w:sz w:val="32"/>
          <w:szCs w:val="32"/>
          <w:rtl/>
        </w:rPr>
        <w:t>ـ</w:t>
      </w:r>
      <w:r w:rsidRPr="00935338">
        <w:rPr>
          <w:rFonts w:cs="Traditional Arabic"/>
          <w:sz w:val="32"/>
          <w:szCs w:val="32"/>
          <w:rtl/>
        </w:rPr>
        <w:t>فرا</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ودخل رجل على الحسن البصري </w:t>
      </w:r>
      <w:r w:rsidRPr="00935338">
        <w:rPr>
          <w:rFonts w:cs="Traditional Arabic"/>
          <w:sz w:val="32"/>
          <w:szCs w:val="32"/>
          <w:vertAlign w:val="superscript"/>
          <w:rtl/>
        </w:rPr>
        <w:t>(</w:t>
      </w:r>
      <w:r w:rsidRPr="00935338">
        <w:rPr>
          <w:rFonts w:cs="Traditional Arabic"/>
          <w:sz w:val="32"/>
          <w:szCs w:val="32"/>
          <w:vertAlign w:val="superscript"/>
          <w:rtl/>
        </w:rPr>
        <w:footnoteReference w:id="44"/>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فقال له:  من أين أنت ، فقال له :  من أهل </w:t>
      </w:r>
      <w:r w:rsidRPr="00935338">
        <w:rPr>
          <w:rFonts w:cs="Traditional Arabic"/>
          <w:b/>
          <w:bCs/>
          <w:sz w:val="32"/>
          <w:szCs w:val="32"/>
          <w:rtl/>
        </w:rPr>
        <w:t xml:space="preserve">أصبهان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الهرب من بين زفر ومجوسي وأكل ربا </w:t>
      </w:r>
      <w:r w:rsidRPr="00935338">
        <w:rPr>
          <w:rFonts w:cs="Traditional Arabic" w:hint="cs"/>
          <w:sz w:val="32"/>
          <w:szCs w:val="32"/>
          <w:rtl/>
        </w:rPr>
        <w:t xml:space="preserve">، </w:t>
      </w:r>
      <w:r w:rsidRPr="00935338">
        <w:rPr>
          <w:rFonts w:cs="Traditional Arabic"/>
          <w:sz w:val="32"/>
          <w:szCs w:val="32"/>
          <w:rtl/>
        </w:rPr>
        <w:t xml:space="preserve">وأنشد بعضهم لمنصور ابن باذان الأصبهاني : </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فما أنا من مدينة أهل جي    </w:t>
      </w:r>
      <w:r w:rsidRPr="00935338">
        <w:rPr>
          <w:rFonts w:cs="Traditional Arabic" w:hint="cs"/>
          <w:sz w:val="32"/>
          <w:szCs w:val="32"/>
          <w:rtl/>
        </w:rPr>
        <w:t xml:space="preserve">  </w:t>
      </w:r>
      <w:r w:rsidRPr="00935338">
        <w:rPr>
          <w:rFonts w:cs="Traditional Arabic"/>
          <w:sz w:val="32"/>
          <w:szCs w:val="32"/>
          <w:rtl/>
        </w:rPr>
        <w:t xml:space="preserve"> ولا من قرية القوم اليهود</w:t>
      </w:r>
    </w:p>
    <w:p w:rsidR="00417A6A" w:rsidRPr="00935338" w:rsidRDefault="00417A6A" w:rsidP="00417A6A">
      <w:pPr>
        <w:jc w:val="center"/>
        <w:rPr>
          <w:rFonts w:cs="Traditional Arabic"/>
          <w:sz w:val="32"/>
          <w:szCs w:val="32"/>
          <w:rtl/>
        </w:rPr>
      </w:pPr>
      <w:r w:rsidRPr="00935338">
        <w:rPr>
          <w:rFonts w:cs="Traditional Arabic"/>
          <w:sz w:val="32"/>
          <w:szCs w:val="32"/>
          <w:rtl/>
        </w:rPr>
        <w:t>وما أنا عن رجالهم براض         ولا لنسائه</w:t>
      </w:r>
      <w:r w:rsidRPr="00935338">
        <w:rPr>
          <w:rFonts w:cs="Traditional Arabic" w:hint="cs"/>
          <w:sz w:val="32"/>
          <w:szCs w:val="32"/>
          <w:rtl/>
        </w:rPr>
        <w:t>ـ</w:t>
      </w:r>
      <w:r w:rsidRPr="00935338">
        <w:rPr>
          <w:rFonts w:cs="Traditional Arabic"/>
          <w:sz w:val="32"/>
          <w:szCs w:val="32"/>
          <w:rtl/>
        </w:rPr>
        <w:t>م بالمستريد</w:t>
      </w:r>
    </w:p>
    <w:p w:rsidR="00417A6A" w:rsidRPr="00935338" w:rsidRDefault="00417A6A" w:rsidP="00417A6A">
      <w:pPr>
        <w:jc w:val="lowKashida"/>
        <w:rPr>
          <w:rFonts w:cs="Traditional Arabic"/>
          <w:sz w:val="32"/>
          <w:szCs w:val="32"/>
          <w:rtl/>
        </w:rPr>
      </w:pPr>
      <w:r w:rsidRPr="00935338">
        <w:rPr>
          <w:rFonts w:cs="Traditional Arabic"/>
          <w:sz w:val="32"/>
          <w:szCs w:val="32"/>
          <w:rtl/>
        </w:rPr>
        <w:lastRenderedPageBreak/>
        <w:t xml:space="preserve">  وكانت مدينة</w:t>
      </w:r>
      <w:r w:rsidRPr="00935338">
        <w:rPr>
          <w:rFonts w:cs="Traditional Arabic"/>
          <w:b/>
          <w:bCs/>
          <w:sz w:val="32"/>
          <w:szCs w:val="32"/>
          <w:rtl/>
        </w:rPr>
        <w:t xml:space="preserve"> أصبهان</w:t>
      </w:r>
      <w:r w:rsidRPr="00935338">
        <w:rPr>
          <w:rFonts w:cs="Traditional Arabic"/>
          <w:sz w:val="32"/>
          <w:szCs w:val="32"/>
          <w:rtl/>
        </w:rPr>
        <w:t xml:space="preserve"> بالموضع بالمعروف بجي</w:t>
      </w:r>
      <w:r w:rsidRPr="00935338">
        <w:rPr>
          <w:rFonts w:cs="Traditional Arabic" w:hint="cs"/>
          <w:sz w:val="32"/>
          <w:szCs w:val="32"/>
          <w:rtl/>
        </w:rPr>
        <w:t xml:space="preserve"> ، </w:t>
      </w:r>
      <w:r w:rsidRPr="00935338">
        <w:rPr>
          <w:rFonts w:cs="Traditional Arabic"/>
          <w:sz w:val="32"/>
          <w:szCs w:val="32"/>
          <w:rtl/>
        </w:rPr>
        <w:t xml:space="preserve">وهو الآن يعرف بشهرستان وبالمدينة </w:t>
      </w:r>
      <w:r w:rsidRPr="00935338">
        <w:rPr>
          <w:rFonts w:cs="Traditional Arabic" w:hint="cs"/>
          <w:sz w:val="32"/>
          <w:szCs w:val="32"/>
          <w:rtl/>
        </w:rPr>
        <w:t xml:space="preserve">، </w:t>
      </w:r>
      <w:r w:rsidRPr="00935338">
        <w:rPr>
          <w:rFonts w:cs="Traditional Arabic"/>
          <w:sz w:val="32"/>
          <w:szCs w:val="32"/>
          <w:rtl/>
        </w:rPr>
        <w:t xml:space="preserve">فلما سار بخت نصر وأخذ بيت المقدس وسبى أهلها </w:t>
      </w:r>
      <w:r w:rsidRPr="00935338">
        <w:rPr>
          <w:rFonts w:cs="Traditional Arabic" w:hint="cs"/>
          <w:sz w:val="32"/>
          <w:szCs w:val="32"/>
          <w:rtl/>
        </w:rPr>
        <w:t xml:space="preserve">، </w:t>
      </w:r>
      <w:r w:rsidRPr="00935338">
        <w:rPr>
          <w:rFonts w:cs="Traditional Arabic"/>
          <w:sz w:val="32"/>
          <w:szCs w:val="32"/>
          <w:rtl/>
        </w:rPr>
        <w:t xml:space="preserve">حمل معه يهودها وأنزلهم أصبهان </w:t>
      </w:r>
      <w:r w:rsidRPr="00935338">
        <w:rPr>
          <w:rFonts w:cs="Traditional Arabic" w:hint="cs"/>
          <w:sz w:val="32"/>
          <w:szCs w:val="32"/>
          <w:rtl/>
        </w:rPr>
        <w:t xml:space="preserve">، </w:t>
      </w:r>
      <w:r w:rsidRPr="00935338">
        <w:rPr>
          <w:rFonts w:cs="Traditional Arabic"/>
          <w:sz w:val="32"/>
          <w:szCs w:val="32"/>
          <w:rtl/>
        </w:rPr>
        <w:t xml:space="preserve">فبنوا لهم في طرف مدينة جي محلة ونزلوها وسميت اليهودية </w:t>
      </w:r>
      <w:r w:rsidRPr="00935338">
        <w:rPr>
          <w:rFonts w:cs="Traditional Arabic" w:hint="cs"/>
          <w:sz w:val="32"/>
          <w:szCs w:val="32"/>
          <w:rtl/>
        </w:rPr>
        <w:t xml:space="preserve">، </w:t>
      </w:r>
      <w:r w:rsidRPr="00935338">
        <w:rPr>
          <w:rFonts w:cs="Traditional Arabic"/>
          <w:sz w:val="32"/>
          <w:szCs w:val="32"/>
          <w:rtl/>
        </w:rPr>
        <w:t xml:space="preserve">ومضت على ذلك الأيام والأعوام </w:t>
      </w:r>
      <w:r w:rsidRPr="00935338">
        <w:rPr>
          <w:rFonts w:cs="Traditional Arabic" w:hint="cs"/>
          <w:sz w:val="32"/>
          <w:szCs w:val="32"/>
          <w:rtl/>
        </w:rPr>
        <w:t xml:space="preserve">، </w:t>
      </w:r>
      <w:r w:rsidRPr="00935338">
        <w:rPr>
          <w:rFonts w:cs="Traditional Arabic"/>
          <w:sz w:val="32"/>
          <w:szCs w:val="32"/>
          <w:rtl/>
        </w:rPr>
        <w:t xml:space="preserve">فخربت جي </w:t>
      </w:r>
      <w:r w:rsidRPr="00935338">
        <w:rPr>
          <w:rFonts w:cs="Traditional Arabic" w:hint="cs"/>
          <w:sz w:val="32"/>
          <w:szCs w:val="32"/>
          <w:rtl/>
        </w:rPr>
        <w:t xml:space="preserve">، </w:t>
      </w:r>
      <w:r w:rsidRPr="00935338">
        <w:rPr>
          <w:rFonts w:cs="Traditional Arabic"/>
          <w:sz w:val="32"/>
          <w:szCs w:val="32"/>
          <w:rtl/>
        </w:rPr>
        <w:t xml:space="preserve">وما بقي منها إلا القليل </w:t>
      </w:r>
      <w:r w:rsidRPr="00935338">
        <w:rPr>
          <w:rFonts w:cs="Traditional Arabic" w:hint="cs"/>
          <w:sz w:val="32"/>
          <w:szCs w:val="32"/>
          <w:rtl/>
        </w:rPr>
        <w:t xml:space="preserve">، </w:t>
      </w:r>
      <w:r w:rsidRPr="00935338">
        <w:rPr>
          <w:rFonts w:cs="Traditional Arabic"/>
          <w:sz w:val="32"/>
          <w:szCs w:val="32"/>
          <w:rtl/>
        </w:rPr>
        <w:t xml:space="preserve">وعمرت اليهودية </w:t>
      </w:r>
      <w:r w:rsidRPr="00935338">
        <w:rPr>
          <w:rFonts w:cs="Traditional Arabic" w:hint="cs"/>
          <w:sz w:val="32"/>
          <w:szCs w:val="32"/>
          <w:rtl/>
        </w:rPr>
        <w:t xml:space="preserve">، </w:t>
      </w:r>
      <w:r w:rsidRPr="00935338">
        <w:rPr>
          <w:rFonts w:cs="Traditional Arabic"/>
          <w:sz w:val="32"/>
          <w:szCs w:val="32"/>
          <w:rtl/>
        </w:rPr>
        <w:t xml:space="preserve">فمدينة أصبهان اليوم هي اليهودية </w:t>
      </w:r>
      <w:r w:rsidRPr="00935338">
        <w:rPr>
          <w:rFonts w:cs="Traditional Arabic" w:hint="cs"/>
          <w:sz w:val="32"/>
          <w:szCs w:val="32"/>
          <w:rtl/>
        </w:rPr>
        <w:t xml:space="preserve">، </w:t>
      </w:r>
      <w:r w:rsidRPr="00935338">
        <w:rPr>
          <w:rFonts w:cs="Traditional Arabic"/>
          <w:sz w:val="32"/>
          <w:szCs w:val="32"/>
          <w:rtl/>
        </w:rPr>
        <w:t>هذا قول منصور بن باذان</w:t>
      </w:r>
      <w:r w:rsidRPr="00935338">
        <w:rPr>
          <w:rFonts w:cs="Traditional Arabic" w:hint="cs"/>
          <w:sz w:val="32"/>
          <w:szCs w:val="32"/>
          <w:rtl/>
        </w:rPr>
        <w:t xml:space="preserve">. </w:t>
      </w:r>
      <w:r w:rsidRPr="00935338">
        <w:rPr>
          <w:rFonts w:cs="Traditional Arabic"/>
          <w:sz w:val="32"/>
          <w:szCs w:val="32"/>
          <w:rtl/>
        </w:rPr>
        <w:t xml:space="preserve"> ثم قال </w:t>
      </w:r>
      <w:r w:rsidRPr="00935338">
        <w:rPr>
          <w:rFonts w:cs="Traditional Arabic" w:hint="cs"/>
          <w:sz w:val="32"/>
          <w:szCs w:val="32"/>
          <w:rtl/>
        </w:rPr>
        <w:t xml:space="preserve">: </w:t>
      </w:r>
      <w:r w:rsidRPr="00935338">
        <w:rPr>
          <w:rFonts w:cs="Traditional Arabic"/>
          <w:sz w:val="32"/>
          <w:szCs w:val="32"/>
          <w:rtl/>
        </w:rPr>
        <w:t xml:space="preserve">إنك لو فتشت نسب أجل من فيهم من الثناء والتجار لم يكن بد من أن تجد في أصل نسبه حائكا أو يهوديا </w:t>
      </w:r>
      <w:r w:rsidRPr="00935338">
        <w:rPr>
          <w:rFonts w:cs="Traditional Arabic" w:hint="cs"/>
          <w:sz w:val="32"/>
          <w:szCs w:val="32"/>
          <w:rtl/>
        </w:rPr>
        <w:t xml:space="preserve">، </w:t>
      </w:r>
      <w:r w:rsidRPr="00935338">
        <w:rPr>
          <w:rFonts w:cs="Traditional Arabic"/>
          <w:sz w:val="32"/>
          <w:szCs w:val="32"/>
          <w:rtl/>
        </w:rPr>
        <w:t xml:space="preserve">وقال بعض من جال البلدان </w:t>
      </w:r>
      <w:r w:rsidRPr="00935338">
        <w:rPr>
          <w:rFonts w:cs="Traditional Arabic" w:hint="cs"/>
          <w:b/>
          <w:bCs/>
          <w:sz w:val="32"/>
          <w:szCs w:val="32"/>
          <w:rtl/>
        </w:rPr>
        <w:t xml:space="preserve">: </w:t>
      </w:r>
      <w:r w:rsidRPr="00935338">
        <w:rPr>
          <w:rFonts w:cs="Traditional Arabic"/>
          <w:b/>
          <w:bCs/>
          <w:sz w:val="32"/>
          <w:szCs w:val="32"/>
          <w:rtl/>
        </w:rPr>
        <w:t xml:space="preserve">إنه لم ير مدينة أكثر زان وزانية من أهل أصبهان </w:t>
      </w:r>
      <w:r w:rsidRPr="00935338">
        <w:rPr>
          <w:rFonts w:cs="Traditional Arabic" w:hint="cs"/>
          <w:sz w:val="32"/>
          <w:szCs w:val="32"/>
          <w:rtl/>
        </w:rPr>
        <w:t xml:space="preserve"> ، </w:t>
      </w:r>
      <w:r w:rsidRPr="00935338">
        <w:rPr>
          <w:rFonts w:cs="Traditional Arabic"/>
          <w:sz w:val="32"/>
          <w:szCs w:val="32"/>
          <w:rtl/>
        </w:rPr>
        <w:t xml:space="preserve">وفي بعض الأخبار أن الدجال يخرج من </w:t>
      </w:r>
      <w:r w:rsidRPr="00935338">
        <w:rPr>
          <w:rFonts w:cs="Traditional Arabic"/>
          <w:b/>
          <w:bCs/>
          <w:sz w:val="32"/>
          <w:szCs w:val="32"/>
          <w:rtl/>
        </w:rPr>
        <w:t>أصبهان</w:t>
      </w:r>
      <w:r w:rsidRPr="00935338">
        <w:rPr>
          <w:rFonts w:cs="Traditional Arabic" w:hint="cs"/>
          <w:sz w:val="32"/>
          <w:szCs w:val="32"/>
          <w:rtl/>
        </w:rPr>
        <w:t xml:space="preserve"> ،</w:t>
      </w:r>
      <w:r w:rsidRPr="00935338">
        <w:rPr>
          <w:rFonts w:cs="Traditional Arabic"/>
          <w:sz w:val="32"/>
          <w:szCs w:val="32"/>
          <w:rtl/>
        </w:rPr>
        <w:t xml:space="preserve"> وقد خرج من أصبهان من العلماء والأئمة في كل فن ما لم يخرج من مدينة من المدن </w:t>
      </w:r>
      <w:r w:rsidRPr="00935338">
        <w:rPr>
          <w:rFonts w:cs="Traditional Arabic" w:hint="cs"/>
          <w:sz w:val="32"/>
          <w:szCs w:val="32"/>
          <w:rtl/>
        </w:rPr>
        <w:t xml:space="preserve">، </w:t>
      </w:r>
      <w:r w:rsidRPr="00935338">
        <w:rPr>
          <w:rFonts w:cs="Traditional Arabic"/>
          <w:sz w:val="32"/>
          <w:szCs w:val="32"/>
          <w:rtl/>
        </w:rPr>
        <w:t xml:space="preserve">وعلى الخصوص علو الإسناد </w:t>
      </w:r>
      <w:r w:rsidRPr="00935338">
        <w:rPr>
          <w:rFonts w:cs="Traditional Arabic" w:hint="cs"/>
          <w:sz w:val="32"/>
          <w:szCs w:val="32"/>
          <w:rtl/>
        </w:rPr>
        <w:t xml:space="preserve">، </w:t>
      </w:r>
      <w:r w:rsidRPr="00935338">
        <w:rPr>
          <w:rFonts w:cs="Traditional Arabic"/>
          <w:sz w:val="32"/>
          <w:szCs w:val="32"/>
          <w:rtl/>
        </w:rPr>
        <w:t xml:space="preserve">فإن أعمار أهلها تطول ولهم في ذلك عناية وافرة بسماع الحديث </w:t>
      </w:r>
      <w:r w:rsidRPr="00935338">
        <w:rPr>
          <w:rFonts w:cs="Traditional Arabic" w:hint="cs"/>
          <w:sz w:val="32"/>
          <w:szCs w:val="32"/>
          <w:rtl/>
        </w:rPr>
        <w:t xml:space="preserve">، </w:t>
      </w:r>
      <w:r w:rsidRPr="00935338">
        <w:rPr>
          <w:rFonts w:cs="Traditional Arabic"/>
          <w:sz w:val="32"/>
          <w:szCs w:val="32"/>
          <w:rtl/>
        </w:rPr>
        <w:t xml:space="preserve">وبها من الحفاظ خلق لا يحصون </w:t>
      </w:r>
      <w:r w:rsidRPr="00935338">
        <w:rPr>
          <w:rFonts w:cs="Traditional Arabic" w:hint="cs"/>
          <w:sz w:val="32"/>
          <w:szCs w:val="32"/>
          <w:rtl/>
        </w:rPr>
        <w:t xml:space="preserve">، </w:t>
      </w:r>
      <w:r w:rsidRPr="00935338">
        <w:rPr>
          <w:rFonts w:cs="Traditional Arabic"/>
          <w:sz w:val="32"/>
          <w:szCs w:val="32"/>
          <w:rtl/>
        </w:rPr>
        <w:t>ولها عدة تواريخ</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وقد فشا الخراب في هذا الوقت وقبله في نواحيها</w:t>
      </w:r>
      <w:r w:rsidRPr="00935338">
        <w:rPr>
          <w:rFonts w:cs="Traditional Arabic" w:hint="cs"/>
          <w:b/>
          <w:bCs/>
          <w:sz w:val="32"/>
          <w:szCs w:val="32"/>
          <w:rtl/>
        </w:rPr>
        <w:t xml:space="preserve"> </w:t>
      </w:r>
      <w:r w:rsidRPr="00935338">
        <w:rPr>
          <w:rFonts w:cs="Traditional Arabic"/>
          <w:b/>
          <w:bCs/>
          <w:sz w:val="32"/>
          <w:szCs w:val="32"/>
          <w:rtl/>
        </w:rPr>
        <w:t xml:space="preserve"> لكثرة الفتن والتعصب بين الشافعية والحنفية والحروب المتصلة بين الحزبين </w:t>
      </w:r>
      <w:r w:rsidRPr="00935338">
        <w:rPr>
          <w:rFonts w:cs="Traditional Arabic" w:hint="cs"/>
          <w:b/>
          <w:bCs/>
          <w:sz w:val="32"/>
          <w:szCs w:val="32"/>
          <w:rtl/>
        </w:rPr>
        <w:t xml:space="preserve">، </w:t>
      </w:r>
      <w:r w:rsidRPr="00935338">
        <w:rPr>
          <w:rFonts w:cs="Traditional Arabic"/>
          <w:b/>
          <w:bCs/>
          <w:sz w:val="32"/>
          <w:szCs w:val="32"/>
          <w:rtl/>
        </w:rPr>
        <w:t xml:space="preserve">فكلما ظهرت طائفة نهبت محلة الأخرى وأحرقتها </w:t>
      </w:r>
      <w:r w:rsidRPr="00935338">
        <w:rPr>
          <w:rFonts w:cs="Traditional Arabic" w:hint="cs"/>
          <w:b/>
          <w:bCs/>
          <w:sz w:val="32"/>
          <w:szCs w:val="32"/>
          <w:rtl/>
        </w:rPr>
        <w:t xml:space="preserve">وخربتها ، </w:t>
      </w:r>
      <w:r w:rsidRPr="00935338">
        <w:rPr>
          <w:rFonts w:cs="Traditional Arabic"/>
          <w:b/>
          <w:bCs/>
          <w:sz w:val="32"/>
          <w:szCs w:val="32"/>
          <w:rtl/>
        </w:rPr>
        <w:t>لا يأخذهم في ذلك</w:t>
      </w:r>
      <w:r w:rsidRPr="00935338">
        <w:rPr>
          <w:rFonts w:cs="Traditional Arabic" w:hint="cs"/>
          <w:b/>
          <w:bCs/>
          <w:sz w:val="32"/>
          <w:szCs w:val="32"/>
          <w:rtl/>
        </w:rPr>
        <w:t xml:space="preserve"> إلاٌّ</w:t>
      </w:r>
      <w:r w:rsidRPr="00935338">
        <w:rPr>
          <w:rFonts w:cs="Traditional Arabic"/>
          <w:b/>
          <w:bCs/>
          <w:sz w:val="32"/>
          <w:szCs w:val="32"/>
          <w:rtl/>
        </w:rPr>
        <w:t xml:space="preserve"> ولا ذمة </w:t>
      </w:r>
      <w:r w:rsidRPr="00935338">
        <w:rPr>
          <w:rFonts w:cs="Traditional Arabic" w:hint="cs"/>
          <w:b/>
          <w:bCs/>
          <w:sz w:val="32"/>
          <w:szCs w:val="32"/>
          <w:rtl/>
        </w:rPr>
        <w:t xml:space="preserve">، </w:t>
      </w:r>
      <w:r w:rsidRPr="00935338">
        <w:rPr>
          <w:rFonts w:cs="Traditional Arabic"/>
          <w:sz w:val="32"/>
          <w:szCs w:val="32"/>
          <w:rtl/>
        </w:rPr>
        <w:t xml:space="preserve">ومع ذلك فقل أن تدوم بها دولة سلطان أو يقيم بها فيصلح فاسدها </w:t>
      </w:r>
      <w:r w:rsidRPr="00935338">
        <w:rPr>
          <w:rFonts w:cs="Traditional Arabic" w:hint="cs"/>
          <w:sz w:val="32"/>
          <w:szCs w:val="32"/>
          <w:rtl/>
        </w:rPr>
        <w:t xml:space="preserve">، </w:t>
      </w:r>
      <w:r w:rsidRPr="00935338">
        <w:rPr>
          <w:rFonts w:cs="Traditional Arabic"/>
          <w:sz w:val="32"/>
          <w:szCs w:val="32"/>
          <w:rtl/>
        </w:rPr>
        <w:t xml:space="preserve">وكذلك الأمر في رساتيقها وقراها التي كل واحدة منها كالمدينة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5"/>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أغمات</w:t>
      </w:r>
      <w:r w:rsidRPr="00935338">
        <w:rPr>
          <w:rFonts w:cs="Traditional Arabic"/>
          <w:sz w:val="32"/>
          <w:szCs w:val="32"/>
          <w:rtl/>
        </w:rPr>
        <w:t xml:space="preserve"> : ناحية في بلاد البربر من أرض المغرب قرب مراكش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وليس بالمغرب </w:t>
      </w:r>
      <w:r w:rsidRPr="00935338">
        <w:rPr>
          <w:rFonts w:cs="Traditional Arabic" w:hint="cs"/>
          <w:sz w:val="32"/>
          <w:szCs w:val="32"/>
          <w:rtl/>
        </w:rPr>
        <w:t xml:space="preserve">، </w:t>
      </w:r>
      <w:r w:rsidRPr="00935338">
        <w:rPr>
          <w:rFonts w:cs="Traditional Arabic"/>
          <w:sz w:val="32"/>
          <w:szCs w:val="32"/>
          <w:rtl/>
        </w:rPr>
        <w:t xml:space="preserve">فيما زعموا </w:t>
      </w:r>
      <w:r w:rsidRPr="00935338">
        <w:rPr>
          <w:rFonts w:cs="Traditional Arabic" w:hint="cs"/>
          <w:sz w:val="32"/>
          <w:szCs w:val="32"/>
          <w:rtl/>
        </w:rPr>
        <w:t xml:space="preserve">، </w:t>
      </w:r>
      <w:r w:rsidRPr="00935338">
        <w:rPr>
          <w:rFonts w:cs="Traditional Arabic"/>
          <w:sz w:val="32"/>
          <w:szCs w:val="32"/>
          <w:rtl/>
        </w:rPr>
        <w:t>بلد أجمع لأصناف من الخيرات ولا أكثر ناحية ولا أوفر حظا ولا خصبا منها</w:t>
      </w:r>
      <w:r w:rsidRPr="00935338">
        <w:rPr>
          <w:rFonts w:cs="Traditional Arabic" w:hint="cs"/>
          <w:sz w:val="32"/>
          <w:szCs w:val="32"/>
          <w:rtl/>
        </w:rPr>
        <w:t xml:space="preserve"> ،</w:t>
      </w:r>
      <w:r w:rsidRPr="00935338">
        <w:rPr>
          <w:rFonts w:cs="Traditional Arabic"/>
          <w:sz w:val="32"/>
          <w:szCs w:val="32"/>
          <w:rtl/>
        </w:rPr>
        <w:t xml:space="preserve"> تجمع بين فواكه الصرود والجروم </w:t>
      </w:r>
      <w:r w:rsidRPr="00935338">
        <w:rPr>
          <w:rFonts w:cs="Traditional Arabic" w:hint="cs"/>
          <w:b/>
          <w:bCs/>
          <w:sz w:val="32"/>
          <w:szCs w:val="32"/>
          <w:rtl/>
        </w:rPr>
        <w:t xml:space="preserve">، </w:t>
      </w:r>
      <w:r w:rsidRPr="00935338">
        <w:rPr>
          <w:rFonts w:cs="Traditional Arabic"/>
          <w:b/>
          <w:bCs/>
          <w:sz w:val="32"/>
          <w:szCs w:val="32"/>
          <w:rtl/>
        </w:rPr>
        <w:t xml:space="preserve">وأهلها فرقتان يقال لإحداهما الموسوية من أصحاب ابن ورصند </w:t>
      </w:r>
      <w:r w:rsidRPr="00935338">
        <w:rPr>
          <w:rFonts w:cs="Traditional Arabic" w:hint="cs"/>
          <w:b/>
          <w:bCs/>
          <w:sz w:val="32"/>
          <w:szCs w:val="32"/>
          <w:rtl/>
        </w:rPr>
        <w:t xml:space="preserve">، </w:t>
      </w:r>
      <w:r w:rsidRPr="00935338">
        <w:rPr>
          <w:rFonts w:cs="Traditional Arabic"/>
          <w:b/>
          <w:bCs/>
          <w:sz w:val="32"/>
          <w:szCs w:val="32"/>
          <w:rtl/>
        </w:rPr>
        <w:t xml:space="preserve">والغالب عليهم جفاء الطبع وعدم الرقة والفرقة </w:t>
      </w:r>
      <w:r w:rsidRPr="00935338">
        <w:rPr>
          <w:rFonts w:cs="Traditional Arabic" w:hint="cs"/>
          <w:b/>
          <w:bCs/>
          <w:sz w:val="32"/>
          <w:szCs w:val="32"/>
          <w:rtl/>
        </w:rPr>
        <w:t xml:space="preserve">، </w:t>
      </w:r>
      <w:r w:rsidRPr="00935338">
        <w:rPr>
          <w:rFonts w:cs="Traditional Arabic"/>
          <w:b/>
          <w:bCs/>
          <w:sz w:val="32"/>
          <w:szCs w:val="32"/>
          <w:rtl/>
        </w:rPr>
        <w:t>الأخرى مالكية حشوية</w:t>
      </w:r>
      <w:r w:rsidRPr="00935338">
        <w:rPr>
          <w:rFonts w:cs="Traditional Arabic" w:hint="cs"/>
          <w:b/>
          <w:bCs/>
          <w:sz w:val="32"/>
          <w:szCs w:val="32"/>
          <w:rtl/>
        </w:rPr>
        <w:t xml:space="preserve"> ،</w:t>
      </w:r>
      <w:r w:rsidRPr="00935338">
        <w:rPr>
          <w:rFonts w:cs="Traditional Arabic"/>
          <w:b/>
          <w:bCs/>
          <w:sz w:val="32"/>
          <w:szCs w:val="32"/>
          <w:rtl/>
        </w:rPr>
        <w:t xml:space="preserve"> وبينهما القتال الدائم </w:t>
      </w:r>
      <w:r w:rsidRPr="00935338">
        <w:rPr>
          <w:rFonts w:cs="Traditional Arabic" w:hint="cs"/>
          <w:b/>
          <w:bCs/>
          <w:sz w:val="32"/>
          <w:szCs w:val="32"/>
          <w:rtl/>
        </w:rPr>
        <w:t xml:space="preserve">، </w:t>
      </w:r>
      <w:r w:rsidRPr="00935338">
        <w:rPr>
          <w:rFonts w:cs="Traditional Arabic"/>
          <w:b/>
          <w:bCs/>
          <w:sz w:val="32"/>
          <w:szCs w:val="32"/>
          <w:rtl/>
        </w:rPr>
        <w:t>وكل فرقة تصلي في الجامع منفردة بعد صلاة الأخرى</w:t>
      </w:r>
      <w:r w:rsidRPr="00935338">
        <w:rPr>
          <w:rFonts w:cs="Traditional Arabic"/>
          <w:sz w:val="32"/>
          <w:szCs w:val="32"/>
          <w:rtl/>
        </w:rPr>
        <w:t xml:space="preserve"> . فقد تداولتهم عدة دول منها دولة الملثمين </w:t>
      </w:r>
      <w:r w:rsidRPr="00935338">
        <w:rPr>
          <w:rFonts w:cs="Traditional Arabic" w:hint="cs"/>
          <w:sz w:val="32"/>
          <w:szCs w:val="32"/>
          <w:rtl/>
        </w:rPr>
        <w:t xml:space="preserve">، </w:t>
      </w:r>
      <w:r w:rsidRPr="00935338">
        <w:rPr>
          <w:rFonts w:cs="Traditional Arabic"/>
          <w:sz w:val="32"/>
          <w:szCs w:val="32"/>
          <w:rtl/>
        </w:rPr>
        <w:t xml:space="preserve">وكان فيهم جد وصلابة في الدين </w:t>
      </w:r>
      <w:r w:rsidRPr="00935338">
        <w:rPr>
          <w:rFonts w:cs="Traditional Arabic" w:hint="cs"/>
          <w:sz w:val="32"/>
          <w:szCs w:val="32"/>
          <w:rtl/>
        </w:rPr>
        <w:t xml:space="preserve">، </w:t>
      </w:r>
      <w:r w:rsidRPr="00935338">
        <w:rPr>
          <w:rFonts w:cs="Traditional Arabic"/>
          <w:sz w:val="32"/>
          <w:szCs w:val="32"/>
          <w:rtl/>
        </w:rPr>
        <w:t xml:space="preserve">ثم عبد المؤمن وبنوه </w:t>
      </w:r>
      <w:r w:rsidRPr="00935338">
        <w:rPr>
          <w:rFonts w:cs="Traditional Arabic" w:hint="cs"/>
          <w:sz w:val="32"/>
          <w:szCs w:val="32"/>
          <w:rtl/>
        </w:rPr>
        <w:t xml:space="preserve">، </w:t>
      </w:r>
      <w:r w:rsidRPr="00935338">
        <w:rPr>
          <w:rFonts w:cs="Traditional Arabic"/>
          <w:sz w:val="32"/>
          <w:szCs w:val="32"/>
          <w:rtl/>
        </w:rPr>
        <w:t>ولهم ناموس يلتزمونه وسياسة يقيمونها لا يثبت معها مثل هذه الأخلاط</w:t>
      </w:r>
      <w:r w:rsidRPr="00935338">
        <w:rPr>
          <w:rFonts w:cs="Traditional Arabic" w:hint="cs"/>
          <w:sz w:val="32"/>
          <w:szCs w:val="32"/>
          <w:rtl/>
        </w:rPr>
        <w:t xml:space="preserve"> ، </w:t>
      </w:r>
      <w:r w:rsidRPr="00935338">
        <w:rPr>
          <w:rFonts w:cs="Traditional Arabic"/>
          <w:sz w:val="32"/>
          <w:szCs w:val="32"/>
          <w:rtl/>
        </w:rPr>
        <w:t xml:space="preserve">والله أعلم </w:t>
      </w:r>
      <w:r w:rsidRPr="00935338">
        <w:rPr>
          <w:rFonts w:cs="Traditional Arabic" w:hint="cs"/>
          <w:sz w:val="32"/>
          <w:szCs w:val="32"/>
          <w:rtl/>
        </w:rPr>
        <w:t>،</w:t>
      </w:r>
      <w:r w:rsidRPr="00935338">
        <w:rPr>
          <w:rFonts w:cs="Traditional Arabic"/>
          <w:sz w:val="32"/>
          <w:szCs w:val="32"/>
          <w:rtl/>
        </w:rPr>
        <w:t xml:space="preserve"> وبين مدينة أغمات ومراكش ثلاثة فراسخ هي في سفح جبل هناك ، يدبغ بها جلود تفوق جودة على جميع جلود الدنيا </w:t>
      </w:r>
    </w:p>
    <w:p w:rsidR="00417A6A" w:rsidRPr="00935338" w:rsidRDefault="00417A6A" w:rsidP="00417A6A">
      <w:pPr>
        <w:jc w:val="lowKashida"/>
        <w:rPr>
          <w:rFonts w:cs="Traditional Arabic"/>
          <w:sz w:val="32"/>
          <w:szCs w:val="32"/>
          <w:rtl/>
        </w:rPr>
      </w:pPr>
      <w:r w:rsidRPr="00935338">
        <w:rPr>
          <w:rFonts w:cs="Traditional Arabic"/>
          <w:sz w:val="32"/>
          <w:szCs w:val="32"/>
          <w:rtl/>
        </w:rPr>
        <w:lastRenderedPageBreak/>
        <w:t xml:space="preserve">وتحمل منها إلى سائر بلاد المغرب ويتنافسون فيها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6"/>
      </w:r>
      <w:r w:rsidRPr="00935338">
        <w:rPr>
          <w:rFonts w:cs="Traditional Arabic"/>
          <w:b/>
          <w:bCs/>
          <w:sz w:val="32"/>
          <w:szCs w:val="32"/>
          <w:vertAlign w:val="superscript"/>
          <w:rtl/>
        </w:rPr>
        <w:t>)</w:t>
      </w:r>
    </w:p>
    <w:p w:rsidR="00417A6A" w:rsidRPr="00935338" w:rsidRDefault="00417A6A" w:rsidP="00417A6A">
      <w:pPr>
        <w:autoSpaceDE w:val="0"/>
        <w:autoSpaceDN w:val="0"/>
        <w:bidi w:val="0"/>
        <w:adjustRightInd w:val="0"/>
        <w:jc w:val="lowKashida"/>
        <w:rPr>
          <w:rFonts w:cs="Traditional Arabic"/>
          <w:b/>
          <w:bCs/>
          <w:sz w:val="32"/>
          <w:szCs w:val="32"/>
        </w:rPr>
      </w:pPr>
      <w:r w:rsidRPr="00935338">
        <w:rPr>
          <w:rFonts w:cs="Traditional Arabic" w:hint="cs"/>
          <w:b/>
          <w:bCs/>
          <w:sz w:val="32"/>
          <w:szCs w:val="32"/>
          <w:vertAlign w:val="superscript"/>
          <w:rtl/>
        </w:rPr>
        <w:t xml:space="preserve">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أفلوغونيا</w:t>
      </w:r>
      <w:r w:rsidRPr="00935338">
        <w:rPr>
          <w:rFonts w:cs="Traditional Arabic"/>
          <w:sz w:val="32"/>
          <w:szCs w:val="32"/>
          <w:rtl/>
        </w:rPr>
        <w:t xml:space="preserve"> : بفتح الهمزة وسكون اللام وسكون الواو وغين معجمة وواو أخرى ساكنة ونون وياء وألف </w:t>
      </w:r>
      <w:r w:rsidRPr="00935338">
        <w:rPr>
          <w:rFonts w:cs="Traditional Arabic" w:hint="cs"/>
          <w:sz w:val="32"/>
          <w:szCs w:val="32"/>
          <w:rtl/>
        </w:rPr>
        <w:t xml:space="preserve">. </w:t>
      </w:r>
      <w:r w:rsidRPr="00935338">
        <w:rPr>
          <w:rFonts w:cs="Traditional Arabic"/>
          <w:sz w:val="32"/>
          <w:szCs w:val="32"/>
          <w:rtl/>
        </w:rPr>
        <w:t xml:space="preserve">مدينة كبيرة من بلاد الأرمن من نواحي إرمينية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ولا يعرف أنها خرج منها فاضل قط </w:t>
      </w:r>
      <w:r w:rsidRPr="00935338">
        <w:rPr>
          <w:rFonts w:cs="Traditional Arabic" w:hint="cs"/>
          <w:sz w:val="32"/>
          <w:szCs w:val="32"/>
          <w:rtl/>
        </w:rPr>
        <w:t xml:space="preserve">، </w:t>
      </w:r>
      <w:r w:rsidRPr="00935338">
        <w:rPr>
          <w:rFonts w:cs="Traditional Arabic"/>
          <w:sz w:val="32"/>
          <w:szCs w:val="32"/>
          <w:rtl/>
        </w:rPr>
        <w:t>ولهذه المدينة رستاق</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47"/>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وقلاع حصينة </w:t>
      </w:r>
      <w:r w:rsidRPr="00935338">
        <w:rPr>
          <w:rFonts w:cs="Traditional Arabic" w:hint="cs"/>
          <w:sz w:val="32"/>
          <w:szCs w:val="32"/>
          <w:rtl/>
        </w:rPr>
        <w:t xml:space="preserve">، </w:t>
      </w:r>
      <w:r w:rsidRPr="00935338">
        <w:rPr>
          <w:rFonts w:cs="Traditional Arabic"/>
          <w:sz w:val="32"/>
          <w:szCs w:val="32"/>
          <w:rtl/>
        </w:rPr>
        <w:t>منها قلعة يقال لها</w:t>
      </w:r>
      <w:r w:rsidRPr="00935338">
        <w:rPr>
          <w:rFonts w:cs="Traditional Arabic" w:hint="cs"/>
          <w:sz w:val="32"/>
          <w:szCs w:val="32"/>
          <w:rtl/>
        </w:rPr>
        <w:t xml:space="preserve"> : </w:t>
      </w:r>
      <w:r w:rsidRPr="00935338">
        <w:rPr>
          <w:rFonts w:cs="Traditional Arabic"/>
          <w:sz w:val="32"/>
          <w:szCs w:val="32"/>
          <w:rtl/>
        </w:rPr>
        <w:t xml:space="preserve"> وريمان في وسط البحر على سن جبل لا يرام وهناك نهر يغور في الأرض يقال له نهر نصيبين</w:t>
      </w:r>
      <w:r w:rsidRPr="00935338">
        <w:rPr>
          <w:rFonts w:cs="Traditional Arabic" w:hint="cs"/>
          <w:sz w:val="32"/>
          <w:szCs w:val="32"/>
          <w:rtl/>
        </w:rPr>
        <w:t xml:space="preserve"> ، </w:t>
      </w:r>
      <w:r w:rsidRPr="00935338">
        <w:rPr>
          <w:rFonts w:cs="Traditional Arabic"/>
          <w:sz w:val="32"/>
          <w:szCs w:val="32"/>
          <w:rtl/>
        </w:rPr>
        <w:t xml:space="preserve"> </w:t>
      </w:r>
      <w:r w:rsidRPr="00935338">
        <w:rPr>
          <w:rFonts w:cs="Traditional Arabic"/>
          <w:b/>
          <w:bCs/>
          <w:sz w:val="32"/>
          <w:szCs w:val="32"/>
          <w:rtl/>
        </w:rPr>
        <w:t>والجذام يسرع في أهلها لأن أكثر أكلهم الكرنب والغدد</w:t>
      </w:r>
      <w:r w:rsidRPr="00935338">
        <w:rPr>
          <w:rFonts w:cs="Traditional Arabic" w:hint="cs"/>
          <w:sz w:val="32"/>
          <w:szCs w:val="32"/>
          <w:rtl/>
        </w:rPr>
        <w:t xml:space="preserve"> ،</w:t>
      </w:r>
      <w:r w:rsidRPr="00935338">
        <w:rPr>
          <w:rFonts w:cs="Traditional Arabic"/>
          <w:sz w:val="32"/>
          <w:szCs w:val="32"/>
          <w:rtl/>
        </w:rPr>
        <w:t xml:space="preserve"> فيهم طبع وفيهم رحمة للضيف وقرى وحسن طاعة لرهبانهم </w:t>
      </w:r>
      <w:r w:rsidRPr="00935338">
        <w:rPr>
          <w:rFonts w:cs="Traditional Arabic" w:hint="cs"/>
          <w:sz w:val="32"/>
          <w:szCs w:val="32"/>
          <w:rtl/>
        </w:rPr>
        <w:t xml:space="preserve">، </w:t>
      </w:r>
      <w:r w:rsidRPr="00935338">
        <w:rPr>
          <w:rFonts w:cs="Traditional Arabic"/>
          <w:sz w:val="32"/>
          <w:szCs w:val="32"/>
          <w:rtl/>
        </w:rPr>
        <w:t xml:space="preserve">حتى إنهم إذا </w:t>
      </w:r>
      <w:r w:rsidRPr="00935338">
        <w:rPr>
          <w:rFonts w:cs="Traditional Arabic" w:hint="cs"/>
          <w:sz w:val="32"/>
          <w:szCs w:val="32"/>
          <w:rtl/>
        </w:rPr>
        <w:t>حضرت</w:t>
      </w:r>
      <w:r w:rsidRPr="00935338">
        <w:rPr>
          <w:rFonts w:cs="Traditional Arabic"/>
          <w:sz w:val="32"/>
          <w:szCs w:val="32"/>
          <w:rtl/>
        </w:rPr>
        <w:t xml:space="preserve"> أحدهم الوفاة أحضر القس ودفع إليه مالا واعترف له بذنب ذنب مما عمله </w:t>
      </w:r>
      <w:r w:rsidRPr="00935338">
        <w:rPr>
          <w:rFonts w:cs="Traditional Arabic" w:hint="cs"/>
          <w:sz w:val="32"/>
          <w:szCs w:val="32"/>
          <w:rtl/>
        </w:rPr>
        <w:t xml:space="preserve">، </w:t>
      </w:r>
      <w:r w:rsidRPr="00935338">
        <w:rPr>
          <w:rFonts w:cs="Traditional Arabic"/>
          <w:sz w:val="32"/>
          <w:szCs w:val="32"/>
          <w:rtl/>
        </w:rPr>
        <w:t>فيستغفر له القس ويضمن له الصفح والعفو عن ذنوبه</w:t>
      </w:r>
      <w:r w:rsidRPr="00935338">
        <w:rPr>
          <w:rFonts w:cs="Traditional Arabic" w:hint="cs"/>
          <w:sz w:val="32"/>
          <w:szCs w:val="32"/>
          <w:rtl/>
        </w:rPr>
        <w:t xml:space="preserve"> ،</w:t>
      </w:r>
      <w:r w:rsidRPr="00935338">
        <w:rPr>
          <w:rFonts w:cs="Traditional Arabic"/>
          <w:sz w:val="32"/>
          <w:szCs w:val="32"/>
          <w:rtl/>
        </w:rPr>
        <w:t xml:space="preserve"> ويقال إن القس يبسط كساء فكلما ذكر له المريض ذنبا بسط القس كفيه فإذا فرغ من إقراره بالذنب ضم إحدى يديه إلى الأخرى كالقابض على الشيء ثم يطرحه في التراب</w:t>
      </w:r>
      <w:r w:rsidRPr="00935338">
        <w:rPr>
          <w:rFonts w:cs="Traditional Arabic" w:hint="cs"/>
          <w:sz w:val="32"/>
          <w:szCs w:val="32"/>
          <w:rtl/>
        </w:rPr>
        <w:t xml:space="preserve"> ،</w:t>
      </w:r>
      <w:r w:rsidRPr="00935338">
        <w:rPr>
          <w:rFonts w:cs="Traditional Arabic"/>
          <w:sz w:val="32"/>
          <w:szCs w:val="32"/>
          <w:rtl/>
        </w:rPr>
        <w:t xml:space="preserve"> فإذا فرغ من إقراره بذنوبه جمع القس أطراف كسائه وخرج </w:t>
      </w:r>
      <w:r w:rsidRPr="00935338">
        <w:rPr>
          <w:rFonts w:cs="Traditional Arabic" w:hint="cs"/>
          <w:sz w:val="32"/>
          <w:szCs w:val="32"/>
          <w:rtl/>
        </w:rPr>
        <w:t xml:space="preserve">، </w:t>
      </w:r>
      <w:r w:rsidRPr="00935338">
        <w:rPr>
          <w:rFonts w:cs="Traditional Arabic"/>
          <w:sz w:val="32"/>
          <w:szCs w:val="32"/>
          <w:rtl/>
        </w:rPr>
        <w:t xml:space="preserve">أي أنني قد جمعت ذنوبك في هذه الكساء </w:t>
      </w:r>
      <w:r w:rsidRPr="00935338">
        <w:rPr>
          <w:rFonts w:cs="Traditional Arabic" w:hint="cs"/>
          <w:sz w:val="32"/>
          <w:szCs w:val="32"/>
          <w:rtl/>
        </w:rPr>
        <w:t xml:space="preserve">، </w:t>
      </w:r>
      <w:r w:rsidRPr="00935338">
        <w:rPr>
          <w:rFonts w:cs="Traditional Arabic"/>
          <w:sz w:val="32"/>
          <w:szCs w:val="32"/>
          <w:rtl/>
        </w:rPr>
        <w:t>ويذهب فينفض الكساء في الصحراء</w:t>
      </w:r>
      <w:r w:rsidRPr="00935338">
        <w:rPr>
          <w:rFonts w:cs="Traditional Arabic" w:hint="cs"/>
          <w:sz w:val="32"/>
          <w:szCs w:val="32"/>
          <w:rtl/>
        </w:rPr>
        <w:t>،</w:t>
      </w:r>
      <w:r w:rsidRPr="00935338">
        <w:rPr>
          <w:rFonts w:cs="Traditional Arabic"/>
          <w:sz w:val="32"/>
          <w:szCs w:val="32"/>
          <w:rtl/>
        </w:rPr>
        <w:t xml:space="preserve"> وهذه سنة عجيبة غريبة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8"/>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الأ</w:t>
      </w:r>
      <w:r w:rsidRPr="00935338">
        <w:rPr>
          <w:rFonts w:cs="Traditional Arabic" w:hint="cs"/>
          <w:b/>
          <w:bCs/>
          <w:sz w:val="32"/>
          <w:szCs w:val="32"/>
          <w:rtl/>
        </w:rPr>
        <w:t>ُ</w:t>
      </w:r>
      <w:r w:rsidRPr="00935338">
        <w:rPr>
          <w:rFonts w:cs="Traditional Arabic"/>
          <w:b/>
          <w:bCs/>
          <w:sz w:val="32"/>
          <w:szCs w:val="32"/>
          <w:rtl/>
        </w:rPr>
        <w:t>ق</w:t>
      </w:r>
      <w:r w:rsidRPr="00935338">
        <w:rPr>
          <w:rFonts w:cs="Traditional Arabic" w:hint="cs"/>
          <w:b/>
          <w:bCs/>
          <w:sz w:val="32"/>
          <w:szCs w:val="32"/>
          <w:rtl/>
        </w:rPr>
        <w:t>ْ</w:t>
      </w:r>
      <w:r w:rsidRPr="00935338">
        <w:rPr>
          <w:rFonts w:cs="Traditional Arabic"/>
          <w:b/>
          <w:bCs/>
          <w:sz w:val="32"/>
          <w:szCs w:val="32"/>
          <w:rtl/>
        </w:rPr>
        <w:t>ح</w:t>
      </w:r>
      <w:r w:rsidRPr="00935338">
        <w:rPr>
          <w:rFonts w:cs="Traditional Arabic" w:hint="cs"/>
          <w:b/>
          <w:bCs/>
          <w:sz w:val="32"/>
          <w:szCs w:val="32"/>
          <w:rtl/>
        </w:rPr>
        <w:t>ُ</w:t>
      </w:r>
      <w:r w:rsidRPr="00935338">
        <w:rPr>
          <w:rFonts w:cs="Traditional Arabic"/>
          <w:b/>
          <w:bCs/>
          <w:sz w:val="32"/>
          <w:szCs w:val="32"/>
          <w:rtl/>
        </w:rPr>
        <w:t>و</w:t>
      </w:r>
      <w:r w:rsidRPr="00935338">
        <w:rPr>
          <w:rFonts w:cs="Traditional Arabic" w:hint="cs"/>
          <w:b/>
          <w:bCs/>
          <w:sz w:val="32"/>
          <w:szCs w:val="32"/>
          <w:rtl/>
        </w:rPr>
        <w:t>َ</w:t>
      </w:r>
      <w:r w:rsidRPr="00935338">
        <w:rPr>
          <w:rFonts w:cs="Traditional Arabic"/>
          <w:b/>
          <w:bCs/>
          <w:sz w:val="32"/>
          <w:szCs w:val="32"/>
          <w:rtl/>
        </w:rPr>
        <w:t>انة</w:t>
      </w:r>
      <w:r w:rsidRPr="00935338">
        <w:rPr>
          <w:rFonts w:cs="Traditional Arabic" w:hint="cs"/>
          <w:b/>
          <w:bCs/>
          <w:sz w:val="32"/>
          <w:szCs w:val="32"/>
          <w:rtl/>
        </w:rPr>
        <w:t xml:space="preserve"> :</w:t>
      </w:r>
      <w:r w:rsidRPr="00935338">
        <w:rPr>
          <w:rFonts w:cs="Traditional Arabic"/>
          <w:b/>
          <w:bCs/>
          <w:sz w:val="32"/>
          <w:szCs w:val="32"/>
          <w:rtl/>
        </w:rPr>
        <w:t xml:space="preserve"> </w:t>
      </w:r>
      <w:r w:rsidRPr="00935338">
        <w:rPr>
          <w:rFonts w:cs="Traditional Arabic"/>
          <w:sz w:val="32"/>
          <w:szCs w:val="32"/>
          <w:rtl/>
        </w:rPr>
        <w:t xml:space="preserve">بالضم ثم الحاء المهملة وواو وألف ونون وهاء </w:t>
      </w:r>
      <w:r w:rsidRPr="00935338">
        <w:rPr>
          <w:rFonts w:cs="Traditional Arabic" w:hint="cs"/>
          <w:sz w:val="32"/>
          <w:szCs w:val="32"/>
          <w:rtl/>
        </w:rPr>
        <w:t>.</w:t>
      </w:r>
    </w:p>
    <w:p w:rsidR="00417A6A" w:rsidRPr="00935338" w:rsidRDefault="00417A6A" w:rsidP="00417A6A">
      <w:pPr>
        <w:spacing w:line="44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و الأقحوانة</w:t>
      </w:r>
      <w:r w:rsidRPr="00935338">
        <w:rPr>
          <w:rFonts w:cs="Traditional Arabic" w:hint="cs"/>
          <w:b/>
          <w:b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49"/>
      </w:r>
      <w:r w:rsidRPr="00935338">
        <w:rPr>
          <w:rFonts w:cs="Traditional Arabic"/>
          <w:sz w:val="32"/>
          <w:szCs w:val="32"/>
          <w:vertAlign w:val="superscript"/>
          <w:rtl/>
        </w:rPr>
        <w:t>)</w:t>
      </w:r>
      <w:r w:rsidRPr="00935338">
        <w:rPr>
          <w:rFonts w:cs="Traditional Arabic" w:hint="cs"/>
          <w:sz w:val="32"/>
          <w:szCs w:val="32"/>
          <w:rtl/>
        </w:rPr>
        <w:t xml:space="preserve"> : </w:t>
      </w:r>
      <w:r w:rsidRPr="00935338">
        <w:rPr>
          <w:rFonts w:cs="Traditional Arabic"/>
          <w:sz w:val="32"/>
          <w:szCs w:val="32"/>
          <w:rtl/>
        </w:rPr>
        <w:t xml:space="preserve">موضع بالأردن من أرض دمشق على شاطىء بحيرة طبرية </w:t>
      </w:r>
      <w:r w:rsidRPr="00935338">
        <w:rPr>
          <w:rFonts w:cs="Traditional Arabic" w:hint="cs"/>
          <w:sz w:val="32"/>
          <w:szCs w:val="32"/>
          <w:rtl/>
        </w:rPr>
        <w:t xml:space="preserve"> . </w:t>
      </w:r>
      <w:r w:rsidRPr="00935338">
        <w:rPr>
          <w:rFonts w:cs="Traditional Arabic"/>
          <w:sz w:val="32"/>
          <w:szCs w:val="32"/>
          <w:rtl/>
        </w:rPr>
        <w:t xml:space="preserve">حدث هشام بن الوليد عن أبيه قال </w:t>
      </w:r>
      <w:r w:rsidRPr="00935338">
        <w:rPr>
          <w:rFonts w:cs="Traditional Arabic" w:hint="cs"/>
          <w:sz w:val="32"/>
          <w:szCs w:val="32"/>
          <w:rtl/>
        </w:rPr>
        <w:t xml:space="preserve">: </w:t>
      </w:r>
      <w:r w:rsidRPr="00935338">
        <w:rPr>
          <w:rFonts w:cs="Traditional Arabic"/>
          <w:sz w:val="32"/>
          <w:szCs w:val="32"/>
          <w:rtl/>
        </w:rPr>
        <w:t xml:space="preserve">خرج قوم من مكة نحو الشام </w:t>
      </w:r>
      <w:r w:rsidRPr="00935338">
        <w:rPr>
          <w:rFonts w:cs="Traditional Arabic" w:hint="cs"/>
          <w:sz w:val="32"/>
          <w:szCs w:val="32"/>
          <w:rtl/>
        </w:rPr>
        <w:t xml:space="preserve">، </w:t>
      </w:r>
      <w:r w:rsidRPr="00935338">
        <w:rPr>
          <w:rFonts w:cs="Traditional Arabic"/>
          <w:sz w:val="32"/>
          <w:szCs w:val="32"/>
          <w:rtl/>
        </w:rPr>
        <w:t xml:space="preserve">وكنت فيهم </w:t>
      </w:r>
      <w:r w:rsidRPr="00935338">
        <w:rPr>
          <w:rFonts w:cs="Traditional Arabic" w:hint="cs"/>
          <w:sz w:val="32"/>
          <w:szCs w:val="32"/>
          <w:rtl/>
        </w:rPr>
        <w:t xml:space="preserve">، </w:t>
      </w:r>
      <w:r w:rsidRPr="00935338">
        <w:rPr>
          <w:rFonts w:cs="Traditional Arabic"/>
          <w:sz w:val="32"/>
          <w:szCs w:val="32"/>
          <w:rtl/>
        </w:rPr>
        <w:t xml:space="preserve">فبينما نحن نسير في بلاد الأردن من أرض الشام إذ رفع لنا قصر </w:t>
      </w:r>
      <w:r w:rsidRPr="00935338">
        <w:rPr>
          <w:rFonts w:cs="Traditional Arabic" w:hint="cs"/>
          <w:sz w:val="32"/>
          <w:szCs w:val="32"/>
          <w:rtl/>
        </w:rPr>
        <w:t xml:space="preserve">، </w:t>
      </w:r>
      <w:r w:rsidRPr="00935338">
        <w:rPr>
          <w:rFonts w:cs="Traditional Arabic"/>
          <w:sz w:val="32"/>
          <w:szCs w:val="32"/>
          <w:rtl/>
        </w:rPr>
        <w:t xml:space="preserve">فقال بعضنا لبعض </w:t>
      </w:r>
      <w:r w:rsidRPr="00935338">
        <w:rPr>
          <w:rFonts w:cs="Traditional Arabic" w:hint="cs"/>
          <w:sz w:val="32"/>
          <w:szCs w:val="32"/>
          <w:rtl/>
        </w:rPr>
        <w:t xml:space="preserve">: </w:t>
      </w:r>
      <w:r w:rsidRPr="00935338">
        <w:rPr>
          <w:rFonts w:cs="Traditional Arabic"/>
          <w:sz w:val="32"/>
          <w:szCs w:val="32"/>
          <w:rtl/>
        </w:rPr>
        <w:t xml:space="preserve">لو ملنا إلى هذا القصر فأقمنا بفنائه </w:t>
      </w:r>
      <w:r w:rsidRPr="00935338">
        <w:rPr>
          <w:rFonts w:cs="Traditional Arabic" w:hint="cs"/>
          <w:sz w:val="32"/>
          <w:szCs w:val="32"/>
          <w:rtl/>
        </w:rPr>
        <w:t xml:space="preserve">، </w:t>
      </w:r>
      <w:r w:rsidRPr="00935338">
        <w:rPr>
          <w:rFonts w:cs="Traditional Arabic"/>
          <w:sz w:val="32"/>
          <w:szCs w:val="32"/>
          <w:rtl/>
        </w:rPr>
        <w:t xml:space="preserve">نستريح </w:t>
      </w:r>
      <w:r w:rsidRPr="00935338">
        <w:rPr>
          <w:rFonts w:cs="Traditional Arabic" w:hint="cs"/>
          <w:sz w:val="32"/>
          <w:szCs w:val="32"/>
          <w:rtl/>
        </w:rPr>
        <w:t xml:space="preserve">، </w:t>
      </w:r>
      <w:r w:rsidRPr="00935338">
        <w:rPr>
          <w:rFonts w:cs="Traditional Arabic"/>
          <w:sz w:val="32"/>
          <w:szCs w:val="32"/>
          <w:rtl/>
        </w:rPr>
        <w:lastRenderedPageBreak/>
        <w:t>ففعلنا</w:t>
      </w:r>
      <w:r w:rsidRPr="00935338">
        <w:rPr>
          <w:rFonts w:cs="Traditional Arabic" w:hint="cs"/>
          <w:sz w:val="32"/>
          <w:szCs w:val="32"/>
          <w:rtl/>
        </w:rPr>
        <w:t xml:space="preserve"> ،</w:t>
      </w:r>
      <w:r w:rsidRPr="00935338">
        <w:rPr>
          <w:rFonts w:cs="Traditional Arabic"/>
          <w:sz w:val="32"/>
          <w:szCs w:val="32"/>
          <w:rtl/>
        </w:rPr>
        <w:t xml:space="preserve"> فبينما نحن كذلك إذ انفتح باب القصر وانفرج عن امرأة مثل الغزال العطشان </w:t>
      </w:r>
      <w:r w:rsidRPr="00935338">
        <w:rPr>
          <w:rFonts w:cs="Traditional Arabic" w:hint="cs"/>
          <w:sz w:val="32"/>
          <w:szCs w:val="32"/>
          <w:rtl/>
        </w:rPr>
        <w:t xml:space="preserve">، </w:t>
      </w:r>
      <w:r w:rsidRPr="00935338">
        <w:rPr>
          <w:rFonts w:cs="Traditional Arabic"/>
          <w:sz w:val="32"/>
          <w:szCs w:val="32"/>
          <w:rtl/>
        </w:rPr>
        <w:t xml:space="preserve">فرمقها كل واحد منا بعين وامق وقلب عاشق </w:t>
      </w:r>
      <w:r w:rsidRPr="00935338">
        <w:rPr>
          <w:rFonts w:cs="Traditional Arabic" w:hint="cs"/>
          <w:sz w:val="32"/>
          <w:szCs w:val="32"/>
          <w:rtl/>
        </w:rPr>
        <w:t xml:space="preserve"> ، </w:t>
      </w:r>
      <w:r w:rsidRPr="00935338">
        <w:rPr>
          <w:rFonts w:cs="Traditional Arabic"/>
          <w:sz w:val="32"/>
          <w:szCs w:val="32"/>
          <w:rtl/>
        </w:rPr>
        <w:t xml:space="preserve">فقالت </w:t>
      </w:r>
      <w:r w:rsidRPr="00935338">
        <w:rPr>
          <w:rFonts w:cs="Traditional Arabic" w:hint="cs"/>
          <w:sz w:val="32"/>
          <w:szCs w:val="32"/>
          <w:rtl/>
        </w:rPr>
        <w:t xml:space="preserve">: </w:t>
      </w:r>
      <w:r w:rsidRPr="00935338">
        <w:rPr>
          <w:rFonts w:cs="Traditional Arabic"/>
          <w:sz w:val="32"/>
          <w:szCs w:val="32"/>
          <w:rtl/>
        </w:rPr>
        <w:t xml:space="preserve">من أي القبائل أنتم ومن أي البلاد </w:t>
      </w:r>
      <w:r w:rsidRPr="00935338">
        <w:rPr>
          <w:rFonts w:cs="Traditional Arabic" w:hint="cs"/>
          <w:sz w:val="32"/>
          <w:szCs w:val="32"/>
          <w:rtl/>
        </w:rPr>
        <w:t xml:space="preserve">؟ </w:t>
      </w:r>
      <w:r w:rsidRPr="00935338">
        <w:rPr>
          <w:rFonts w:cs="Traditional Arabic"/>
          <w:sz w:val="32"/>
          <w:szCs w:val="32"/>
          <w:rtl/>
        </w:rPr>
        <w:t xml:space="preserve">قلنا نحن أضاميم من ههنا وهناك </w:t>
      </w:r>
      <w:r w:rsidRPr="00935338">
        <w:rPr>
          <w:rFonts w:cs="Traditional Arabic" w:hint="cs"/>
          <w:sz w:val="32"/>
          <w:szCs w:val="32"/>
          <w:rtl/>
        </w:rPr>
        <w:t xml:space="preserve">، </w:t>
      </w:r>
      <w:r w:rsidRPr="00935338">
        <w:rPr>
          <w:rFonts w:cs="Traditional Arabic"/>
          <w:sz w:val="32"/>
          <w:szCs w:val="32"/>
          <w:rtl/>
        </w:rPr>
        <w:t xml:space="preserve">فقالت </w:t>
      </w:r>
      <w:r w:rsidRPr="00935338">
        <w:rPr>
          <w:rFonts w:cs="Traditional Arabic" w:hint="cs"/>
          <w:sz w:val="32"/>
          <w:szCs w:val="32"/>
          <w:rtl/>
        </w:rPr>
        <w:t xml:space="preserve">: </w:t>
      </w:r>
      <w:r w:rsidRPr="00935338">
        <w:rPr>
          <w:rFonts w:cs="Traditional Arabic"/>
          <w:sz w:val="32"/>
          <w:szCs w:val="32"/>
          <w:rtl/>
        </w:rPr>
        <w:t xml:space="preserve">أفيكم من أهل مكة أحد </w:t>
      </w:r>
      <w:r w:rsidRPr="00935338">
        <w:rPr>
          <w:rFonts w:cs="Traditional Arabic" w:hint="cs"/>
          <w:sz w:val="32"/>
          <w:szCs w:val="32"/>
          <w:rtl/>
        </w:rPr>
        <w:t xml:space="preserve">؟ </w:t>
      </w:r>
      <w:r w:rsidRPr="00935338">
        <w:rPr>
          <w:rFonts w:cs="Traditional Arabic"/>
          <w:sz w:val="32"/>
          <w:szCs w:val="32"/>
          <w:rtl/>
        </w:rPr>
        <w:t xml:space="preserve">قلنا </w:t>
      </w:r>
      <w:r w:rsidRPr="00935338">
        <w:rPr>
          <w:rFonts w:cs="Traditional Arabic" w:hint="cs"/>
          <w:sz w:val="32"/>
          <w:szCs w:val="32"/>
          <w:rtl/>
        </w:rPr>
        <w:t xml:space="preserve">: </w:t>
      </w:r>
      <w:r w:rsidRPr="00935338">
        <w:rPr>
          <w:rFonts w:cs="Traditional Arabic"/>
          <w:sz w:val="32"/>
          <w:szCs w:val="32"/>
          <w:rtl/>
        </w:rPr>
        <w:t xml:space="preserve">نعم </w:t>
      </w:r>
      <w:r w:rsidRPr="00935338">
        <w:rPr>
          <w:rFonts w:cs="Traditional Arabic" w:hint="cs"/>
          <w:sz w:val="32"/>
          <w:szCs w:val="32"/>
          <w:rtl/>
        </w:rPr>
        <w:t xml:space="preserve">، </w:t>
      </w:r>
      <w:r w:rsidRPr="00935338">
        <w:rPr>
          <w:rFonts w:cs="Traditional Arabic"/>
          <w:sz w:val="32"/>
          <w:szCs w:val="32"/>
          <w:rtl/>
        </w:rPr>
        <w:t xml:space="preserve">فأنشأت تقول </w:t>
      </w:r>
      <w:r w:rsidRPr="00935338">
        <w:rPr>
          <w:rFonts w:cs="Traditional Arabic" w:hint="cs"/>
          <w:sz w:val="32"/>
          <w:szCs w:val="32"/>
          <w:rtl/>
        </w:rPr>
        <w:t xml:space="preserve">: </w:t>
      </w:r>
    </w:p>
    <w:p w:rsidR="00417A6A" w:rsidRPr="00935338" w:rsidRDefault="00417A6A" w:rsidP="005058BD">
      <w:pPr>
        <w:spacing w:line="440" w:lineRule="exact"/>
        <w:jc w:val="center"/>
        <w:rPr>
          <w:rFonts w:cs="Traditional Arabic"/>
          <w:sz w:val="32"/>
          <w:szCs w:val="32"/>
          <w:rtl/>
        </w:rPr>
      </w:pPr>
      <w:r w:rsidRPr="00935338">
        <w:rPr>
          <w:rFonts w:cs="Traditional Arabic"/>
          <w:sz w:val="32"/>
          <w:szCs w:val="32"/>
          <w:rtl/>
        </w:rPr>
        <w:t>من ك</w:t>
      </w:r>
      <w:r w:rsidRPr="00935338">
        <w:rPr>
          <w:rFonts w:cs="Traditional Arabic" w:hint="cs"/>
          <w:sz w:val="32"/>
          <w:szCs w:val="32"/>
          <w:rtl/>
        </w:rPr>
        <w:t>ـ</w:t>
      </w:r>
      <w:r w:rsidRPr="00935338">
        <w:rPr>
          <w:rFonts w:cs="Traditional Arabic"/>
          <w:sz w:val="32"/>
          <w:szCs w:val="32"/>
          <w:rtl/>
        </w:rPr>
        <w:t xml:space="preserve">ان </w:t>
      </w:r>
      <w:r w:rsidRPr="00935338">
        <w:rPr>
          <w:rFonts w:cs="Traditional Arabic" w:hint="cs"/>
          <w:sz w:val="32"/>
          <w:szCs w:val="32"/>
          <w:rtl/>
        </w:rPr>
        <w:t xml:space="preserve">يسـأل عنا : أيـن منزلنا  ؟        </w:t>
      </w:r>
      <w:r w:rsidRPr="00935338">
        <w:rPr>
          <w:rFonts w:cs="Traditional Arabic" w:hint="cs"/>
          <w:b/>
          <w:bCs/>
          <w:sz w:val="32"/>
          <w:szCs w:val="32"/>
          <w:rtl/>
        </w:rPr>
        <w:t>فالأقـحوانة</w:t>
      </w:r>
      <w:r w:rsidRPr="00935338">
        <w:rPr>
          <w:rFonts w:cs="Traditional Arabic" w:hint="cs"/>
          <w:sz w:val="32"/>
          <w:szCs w:val="32"/>
          <w:rtl/>
        </w:rPr>
        <w:t xml:space="preserve"> منا مـنزل </w:t>
      </w:r>
      <w:r w:rsidRPr="00935338">
        <w:rPr>
          <w:rFonts w:cs="Traditional Arabic"/>
          <w:sz w:val="32"/>
          <w:szCs w:val="32"/>
          <w:rtl/>
        </w:rPr>
        <w:t>قمن</w:t>
      </w:r>
    </w:p>
    <w:p w:rsidR="00417A6A" w:rsidRPr="00935338" w:rsidRDefault="00417A6A" w:rsidP="005058BD">
      <w:pPr>
        <w:spacing w:line="440" w:lineRule="exact"/>
        <w:jc w:val="center"/>
        <w:rPr>
          <w:rFonts w:cs="Traditional Arabic"/>
          <w:sz w:val="32"/>
          <w:szCs w:val="32"/>
          <w:rtl/>
        </w:rPr>
      </w:pPr>
      <w:r w:rsidRPr="00935338">
        <w:rPr>
          <w:rFonts w:cs="Traditional Arabic"/>
          <w:sz w:val="32"/>
          <w:szCs w:val="32"/>
          <w:rtl/>
        </w:rPr>
        <w:t>وإن قص</w:t>
      </w:r>
      <w:r w:rsidRPr="00935338">
        <w:rPr>
          <w:rFonts w:cs="Traditional Arabic" w:hint="cs"/>
          <w:sz w:val="32"/>
          <w:szCs w:val="32"/>
          <w:rtl/>
        </w:rPr>
        <w:t>ـ</w:t>
      </w:r>
      <w:r w:rsidRPr="00935338">
        <w:rPr>
          <w:rFonts w:cs="Traditional Arabic"/>
          <w:sz w:val="32"/>
          <w:szCs w:val="32"/>
          <w:rtl/>
        </w:rPr>
        <w:t>ري ه</w:t>
      </w:r>
      <w:r w:rsidRPr="00935338">
        <w:rPr>
          <w:rFonts w:cs="Traditional Arabic" w:hint="cs"/>
          <w:sz w:val="32"/>
          <w:szCs w:val="32"/>
          <w:rtl/>
        </w:rPr>
        <w:t>ـ</w:t>
      </w:r>
      <w:r w:rsidRPr="00935338">
        <w:rPr>
          <w:rFonts w:cs="Traditional Arabic"/>
          <w:sz w:val="32"/>
          <w:szCs w:val="32"/>
          <w:rtl/>
        </w:rPr>
        <w:t>ذا م</w:t>
      </w:r>
      <w:r w:rsidRPr="00935338">
        <w:rPr>
          <w:rFonts w:cs="Traditional Arabic" w:hint="cs"/>
          <w:sz w:val="32"/>
          <w:szCs w:val="32"/>
          <w:rtl/>
        </w:rPr>
        <w:t>ـ</w:t>
      </w:r>
      <w:r w:rsidRPr="00935338">
        <w:rPr>
          <w:rFonts w:cs="Traditional Arabic"/>
          <w:sz w:val="32"/>
          <w:szCs w:val="32"/>
          <w:rtl/>
        </w:rPr>
        <w:t>ا ب</w:t>
      </w:r>
      <w:r w:rsidRPr="00935338">
        <w:rPr>
          <w:rFonts w:cs="Traditional Arabic" w:hint="cs"/>
          <w:sz w:val="32"/>
          <w:szCs w:val="32"/>
          <w:rtl/>
        </w:rPr>
        <w:t>ـ</w:t>
      </w:r>
      <w:r w:rsidRPr="00935338">
        <w:rPr>
          <w:rFonts w:cs="Traditional Arabic"/>
          <w:sz w:val="32"/>
          <w:szCs w:val="32"/>
          <w:rtl/>
        </w:rPr>
        <w:t>ه وط</w:t>
      </w:r>
      <w:r w:rsidRPr="00935338">
        <w:rPr>
          <w:rFonts w:cs="Traditional Arabic" w:hint="cs"/>
          <w:sz w:val="32"/>
          <w:szCs w:val="32"/>
          <w:rtl/>
        </w:rPr>
        <w:t>ـ</w:t>
      </w:r>
      <w:r w:rsidRPr="00935338">
        <w:rPr>
          <w:rFonts w:cs="Traditional Arabic"/>
          <w:sz w:val="32"/>
          <w:szCs w:val="32"/>
          <w:rtl/>
        </w:rPr>
        <w:t xml:space="preserve">ني </w:t>
      </w:r>
      <w:r w:rsidRPr="00935338">
        <w:rPr>
          <w:rFonts w:cs="Traditional Arabic" w:hint="cs"/>
          <w:sz w:val="32"/>
          <w:szCs w:val="32"/>
          <w:rtl/>
        </w:rPr>
        <w:t xml:space="preserve">،        </w:t>
      </w:r>
      <w:r w:rsidRPr="00935338">
        <w:rPr>
          <w:rFonts w:cs="Traditional Arabic"/>
          <w:sz w:val="32"/>
          <w:szCs w:val="32"/>
          <w:rtl/>
        </w:rPr>
        <w:t>لكن بمكة أمسى الأهل والوطن</w:t>
      </w:r>
    </w:p>
    <w:p w:rsidR="00417A6A" w:rsidRPr="00935338" w:rsidRDefault="00417A6A" w:rsidP="00417A6A">
      <w:pPr>
        <w:spacing w:line="440" w:lineRule="exact"/>
        <w:jc w:val="center"/>
        <w:rPr>
          <w:rFonts w:cs="Traditional Arabic"/>
          <w:sz w:val="32"/>
          <w:szCs w:val="32"/>
          <w:rtl/>
        </w:rPr>
      </w:pPr>
      <w:r w:rsidRPr="00935338">
        <w:rPr>
          <w:rFonts w:cs="Traditional Arabic"/>
          <w:sz w:val="32"/>
          <w:szCs w:val="32"/>
          <w:rtl/>
        </w:rPr>
        <w:t>إذ نل</w:t>
      </w:r>
      <w:r w:rsidRPr="00935338">
        <w:rPr>
          <w:rFonts w:cs="Traditional Arabic" w:hint="cs"/>
          <w:sz w:val="32"/>
          <w:szCs w:val="32"/>
          <w:rtl/>
        </w:rPr>
        <w:t>ـ</w:t>
      </w:r>
      <w:r w:rsidRPr="00935338">
        <w:rPr>
          <w:rFonts w:cs="Traditional Arabic"/>
          <w:sz w:val="32"/>
          <w:szCs w:val="32"/>
          <w:rtl/>
        </w:rPr>
        <w:t>بس العي</w:t>
      </w:r>
      <w:r w:rsidRPr="00935338">
        <w:rPr>
          <w:rFonts w:cs="Traditional Arabic" w:hint="cs"/>
          <w:sz w:val="32"/>
          <w:szCs w:val="32"/>
          <w:rtl/>
        </w:rPr>
        <w:t>ـ</w:t>
      </w:r>
      <w:r w:rsidRPr="00935338">
        <w:rPr>
          <w:rFonts w:cs="Traditional Arabic"/>
          <w:sz w:val="32"/>
          <w:szCs w:val="32"/>
          <w:rtl/>
        </w:rPr>
        <w:t>ش ص</w:t>
      </w:r>
      <w:r w:rsidRPr="00935338">
        <w:rPr>
          <w:rFonts w:cs="Traditional Arabic" w:hint="cs"/>
          <w:sz w:val="32"/>
          <w:szCs w:val="32"/>
          <w:rtl/>
        </w:rPr>
        <w:t>ـ</w:t>
      </w:r>
      <w:r w:rsidRPr="00935338">
        <w:rPr>
          <w:rFonts w:cs="Traditional Arabic"/>
          <w:sz w:val="32"/>
          <w:szCs w:val="32"/>
          <w:rtl/>
        </w:rPr>
        <w:t>فوا م</w:t>
      </w:r>
      <w:r w:rsidRPr="00935338">
        <w:rPr>
          <w:rFonts w:cs="Traditional Arabic" w:hint="cs"/>
          <w:sz w:val="32"/>
          <w:szCs w:val="32"/>
          <w:rtl/>
        </w:rPr>
        <w:t>ـ</w:t>
      </w:r>
      <w:r w:rsidRPr="00935338">
        <w:rPr>
          <w:rFonts w:cs="Traditional Arabic"/>
          <w:sz w:val="32"/>
          <w:szCs w:val="32"/>
          <w:rtl/>
        </w:rPr>
        <w:t>ا يك</w:t>
      </w:r>
      <w:r w:rsidRPr="00935338">
        <w:rPr>
          <w:rFonts w:cs="Traditional Arabic" w:hint="cs"/>
          <w:sz w:val="32"/>
          <w:szCs w:val="32"/>
          <w:rtl/>
        </w:rPr>
        <w:t>ـ</w:t>
      </w:r>
      <w:r w:rsidRPr="00935338">
        <w:rPr>
          <w:rFonts w:cs="Traditional Arabic"/>
          <w:sz w:val="32"/>
          <w:szCs w:val="32"/>
          <w:rtl/>
        </w:rPr>
        <w:t>دره</w:t>
      </w:r>
      <w:r w:rsidRPr="00935338">
        <w:rPr>
          <w:rFonts w:cs="Traditional Arabic" w:hint="cs"/>
          <w:sz w:val="32"/>
          <w:szCs w:val="32"/>
          <w:rtl/>
        </w:rPr>
        <w:t xml:space="preserve">        </w:t>
      </w:r>
      <w:r w:rsidRPr="00935338">
        <w:rPr>
          <w:rFonts w:cs="Traditional Arabic"/>
          <w:sz w:val="32"/>
          <w:szCs w:val="32"/>
          <w:rtl/>
        </w:rPr>
        <w:t xml:space="preserve">قول الوشاة </w:t>
      </w:r>
      <w:r w:rsidRPr="00935338">
        <w:rPr>
          <w:rFonts w:cs="Traditional Arabic" w:hint="cs"/>
          <w:sz w:val="32"/>
          <w:szCs w:val="32"/>
          <w:rtl/>
        </w:rPr>
        <w:t xml:space="preserve">، </w:t>
      </w:r>
      <w:r w:rsidRPr="00935338">
        <w:rPr>
          <w:rFonts w:cs="Traditional Arabic"/>
          <w:sz w:val="32"/>
          <w:szCs w:val="32"/>
          <w:rtl/>
        </w:rPr>
        <w:t>وما ينبو</w:t>
      </w:r>
      <w:r w:rsidRPr="00935338">
        <w:rPr>
          <w:rFonts w:cs="Traditional Arabic" w:hint="cs"/>
          <w:sz w:val="32"/>
          <w:szCs w:val="32"/>
          <w:rtl/>
        </w:rPr>
        <w:t xml:space="preserve"> </w:t>
      </w:r>
      <w:r w:rsidRPr="00935338">
        <w:rPr>
          <w:rFonts w:cs="Traditional Arabic"/>
          <w:sz w:val="32"/>
          <w:szCs w:val="32"/>
          <w:rtl/>
        </w:rPr>
        <w:t>به الزمن</w:t>
      </w:r>
    </w:p>
    <w:p w:rsidR="00417A6A" w:rsidRPr="00935338" w:rsidRDefault="00417A6A" w:rsidP="00417A6A">
      <w:pPr>
        <w:spacing w:line="440" w:lineRule="exact"/>
        <w:jc w:val="center"/>
        <w:rPr>
          <w:rFonts w:cs="Traditional Arabic"/>
          <w:sz w:val="32"/>
          <w:szCs w:val="32"/>
          <w:rtl/>
        </w:rPr>
      </w:pPr>
      <w:r w:rsidRPr="00935338">
        <w:rPr>
          <w:rFonts w:cs="Traditional Arabic"/>
          <w:sz w:val="32"/>
          <w:szCs w:val="32"/>
          <w:rtl/>
        </w:rPr>
        <w:t>م</w:t>
      </w:r>
      <w:r w:rsidRPr="00935338">
        <w:rPr>
          <w:rFonts w:cs="Traditional Arabic" w:hint="cs"/>
          <w:sz w:val="32"/>
          <w:szCs w:val="32"/>
          <w:rtl/>
        </w:rPr>
        <w:t>ـ</w:t>
      </w:r>
      <w:r w:rsidRPr="00935338">
        <w:rPr>
          <w:rFonts w:cs="Traditional Arabic"/>
          <w:sz w:val="32"/>
          <w:szCs w:val="32"/>
          <w:rtl/>
        </w:rPr>
        <w:t>ن ك</w:t>
      </w:r>
      <w:r w:rsidRPr="00935338">
        <w:rPr>
          <w:rFonts w:cs="Traditional Arabic" w:hint="cs"/>
          <w:sz w:val="32"/>
          <w:szCs w:val="32"/>
          <w:rtl/>
        </w:rPr>
        <w:t>ـ</w:t>
      </w:r>
      <w:r w:rsidRPr="00935338">
        <w:rPr>
          <w:rFonts w:cs="Traditional Arabic"/>
          <w:sz w:val="32"/>
          <w:szCs w:val="32"/>
          <w:rtl/>
        </w:rPr>
        <w:t>ان ذا ش</w:t>
      </w:r>
      <w:r w:rsidRPr="00935338">
        <w:rPr>
          <w:rFonts w:cs="Traditional Arabic" w:hint="cs"/>
          <w:sz w:val="32"/>
          <w:szCs w:val="32"/>
          <w:rtl/>
        </w:rPr>
        <w:t>ـ</w:t>
      </w:r>
      <w:r w:rsidRPr="00935338">
        <w:rPr>
          <w:rFonts w:cs="Traditional Arabic"/>
          <w:sz w:val="32"/>
          <w:szCs w:val="32"/>
          <w:rtl/>
        </w:rPr>
        <w:t>جن بالش</w:t>
      </w:r>
      <w:r w:rsidRPr="00935338">
        <w:rPr>
          <w:rFonts w:cs="Traditional Arabic" w:hint="cs"/>
          <w:sz w:val="32"/>
          <w:szCs w:val="32"/>
          <w:rtl/>
        </w:rPr>
        <w:t>ـ</w:t>
      </w:r>
      <w:r w:rsidRPr="00935338">
        <w:rPr>
          <w:rFonts w:cs="Traditional Arabic"/>
          <w:sz w:val="32"/>
          <w:szCs w:val="32"/>
          <w:rtl/>
        </w:rPr>
        <w:t>ام ي</w:t>
      </w:r>
      <w:r w:rsidRPr="00935338">
        <w:rPr>
          <w:rFonts w:cs="Traditional Arabic" w:hint="cs"/>
          <w:sz w:val="32"/>
          <w:szCs w:val="32"/>
          <w:rtl/>
        </w:rPr>
        <w:t>ـ</w:t>
      </w:r>
      <w:r w:rsidRPr="00935338">
        <w:rPr>
          <w:rFonts w:cs="Traditional Arabic"/>
          <w:sz w:val="32"/>
          <w:szCs w:val="32"/>
          <w:rtl/>
        </w:rPr>
        <w:t>نزله</w:t>
      </w:r>
      <w:r w:rsidRPr="00935338">
        <w:rPr>
          <w:rFonts w:cs="Traditional Arabic" w:hint="cs"/>
          <w:sz w:val="32"/>
          <w:szCs w:val="32"/>
          <w:rtl/>
        </w:rPr>
        <w:t xml:space="preserve"> ،      </w:t>
      </w:r>
      <w:r w:rsidRPr="00935338">
        <w:rPr>
          <w:rFonts w:cs="Traditional Arabic"/>
          <w:sz w:val="32"/>
          <w:szCs w:val="32"/>
          <w:rtl/>
        </w:rPr>
        <w:t>فبالأباطح أمسى اله</w:t>
      </w:r>
      <w:r w:rsidRPr="00935338">
        <w:rPr>
          <w:rFonts w:cs="Traditional Arabic" w:hint="cs"/>
          <w:sz w:val="32"/>
          <w:szCs w:val="32"/>
          <w:rtl/>
        </w:rPr>
        <w:t>ـ</w:t>
      </w:r>
      <w:r w:rsidRPr="00935338">
        <w:rPr>
          <w:rFonts w:cs="Traditional Arabic"/>
          <w:sz w:val="32"/>
          <w:szCs w:val="32"/>
          <w:rtl/>
        </w:rPr>
        <w:t>م والح</w:t>
      </w:r>
      <w:r w:rsidRPr="00935338">
        <w:rPr>
          <w:rFonts w:cs="Traditional Arabic" w:hint="cs"/>
          <w:sz w:val="32"/>
          <w:szCs w:val="32"/>
          <w:rtl/>
        </w:rPr>
        <w:t>ـ</w:t>
      </w:r>
      <w:r w:rsidRPr="00935338">
        <w:rPr>
          <w:rFonts w:cs="Traditional Arabic"/>
          <w:sz w:val="32"/>
          <w:szCs w:val="32"/>
          <w:rtl/>
        </w:rPr>
        <w:t>زن</w:t>
      </w:r>
    </w:p>
    <w:p w:rsidR="00417A6A" w:rsidRPr="00935338" w:rsidRDefault="00417A6A" w:rsidP="00417A6A">
      <w:pPr>
        <w:spacing w:line="440" w:lineRule="exact"/>
        <w:jc w:val="lowKashida"/>
        <w:rPr>
          <w:rFonts w:cs="Traditional Arabic"/>
          <w:sz w:val="32"/>
          <w:szCs w:val="32"/>
          <w:rtl/>
        </w:rPr>
      </w:pPr>
      <w:r w:rsidRPr="00935338">
        <w:rPr>
          <w:rFonts w:cs="Traditional Arabic" w:hint="cs"/>
          <w:sz w:val="32"/>
          <w:szCs w:val="32"/>
          <w:rtl/>
        </w:rPr>
        <w:t xml:space="preserve">ثم شهقت شهقة </w:t>
      </w:r>
      <w:r w:rsidRPr="00935338">
        <w:rPr>
          <w:rFonts w:cs="Traditional Arabic"/>
          <w:sz w:val="32"/>
          <w:szCs w:val="32"/>
          <w:rtl/>
        </w:rPr>
        <w:t xml:space="preserve">وخرت مغشيا عليها </w:t>
      </w:r>
      <w:r w:rsidRPr="00935338">
        <w:rPr>
          <w:rFonts w:cs="Traditional Arabic" w:hint="cs"/>
          <w:sz w:val="32"/>
          <w:szCs w:val="32"/>
          <w:rtl/>
        </w:rPr>
        <w:t xml:space="preserve"> ، </w:t>
      </w:r>
      <w:r w:rsidRPr="00935338">
        <w:rPr>
          <w:rFonts w:cs="Traditional Arabic"/>
          <w:sz w:val="32"/>
          <w:szCs w:val="32"/>
          <w:rtl/>
        </w:rPr>
        <w:t xml:space="preserve">فخرجت عجوز من القصر فنضحت الماء على وجهها وجعلت تقول </w:t>
      </w:r>
      <w:r w:rsidRPr="00935338">
        <w:rPr>
          <w:rFonts w:cs="Traditional Arabic" w:hint="cs"/>
          <w:sz w:val="32"/>
          <w:szCs w:val="32"/>
          <w:rtl/>
        </w:rPr>
        <w:t>:</w:t>
      </w:r>
    </w:p>
    <w:p w:rsidR="00417A6A" w:rsidRPr="00935338" w:rsidRDefault="00417A6A" w:rsidP="00417A6A">
      <w:pPr>
        <w:spacing w:line="440" w:lineRule="exact"/>
        <w:jc w:val="center"/>
        <w:rPr>
          <w:rFonts w:cs="Traditional Arabic"/>
          <w:sz w:val="32"/>
          <w:szCs w:val="32"/>
          <w:rtl/>
        </w:rPr>
      </w:pPr>
      <w:r w:rsidRPr="00935338">
        <w:rPr>
          <w:rFonts w:cs="Traditional Arabic"/>
          <w:sz w:val="32"/>
          <w:szCs w:val="32"/>
          <w:rtl/>
        </w:rPr>
        <w:t xml:space="preserve">في كل يوم لك مثل هذا مرات </w:t>
      </w:r>
      <w:r w:rsidRPr="00935338">
        <w:rPr>
          <w:rFonts w:cs="Traditional Arabic" w:hint="cs"/>
          <w:sz w:val="32"/>
          <w:szCs w:val="32"/>
          <w:rtl/>
        </w:rPr>
        <w:t xml:space="preserve">           </w:t>
      </w:r>
      <w:r w:rsidRPr="00935338">
        <w:rPr>
          <w:rFonts w:cs="Traditional Arabic"/>
          <w:sz w:val="32"/>
          <w:szCs w:val="32"/>
          <w:rtl/>
        </w:rPr>
        <w:t>تالله للموت خير لك من الحياة</w:t>
      </w:r>
    </w:p>
    <w:p w:rsidR="00417A6A" w:rsidRPr="00935338" w:rsidRDefault="00417A6A" w:rsidP="00417A6A">
      <w:pPr>
        <w:spacing w:line="440" w:lineRule="exact"/>
        <w:jc w:val="lowKashida"/>
        <w:rPr>
          <w:rFonts w:cs="Traditional Arabic"/>
          <w:sz w:val="32"/>
          <w:szCs w:val="32"/>
          <w:rtl/>
        </w:rPr>
      </w:pPr>
      <w:r w:rsidRPr="00935338">
        <w:rPr>
          <w:rFonts w:cs="Traditional Arabic"/>
          <w:sz w:val="32"/>
          <w:szCs w:val="32"/>
          <w:rtl/>
        </w:rPr>
        <w:t xml:space="preserve">فقلنا </w:t>
      </w:r>
      <w:r w:rsidRPr="00935338">
        <w:rPr>
          <w:rFonts w:cs="Traditional Arabic" w:hint="cs"/>
          <w:sz w:val="32"/>
          <w:szCs w:val="32"/>
          <w:rtl/>
        </w:rPr>
        <w:t xml:space="preserve">: </w:t>
      </w:r>
      <w:r w:rsidRPr="00935338">
        <w:rPr>
          <w:rFonts w:cs="Traditional Arabic"/>
          <w:sz w:val="32"/>
          <w:szCs w:val="32"/>
          <w:rtl/>
        </w:rPr>
        <w:t>أيتها العجوز ما قصتها</w:t>
      </w:r>
      <w:r w:rsidRPr="00935338">
        <w:rPr>
          <w:rFonts w:cs="Traditional Arabic" w:hint="cs"/>
          <w:sz w:val="32"/>
          <w:szCs w:val="32"/>
          <w:rtl/>
        </w:rPr>
        <w:t xml:space="preserve"> ؟</w:t>
      </w:r>
      <w:r w:rsidRPr="00935338">
        <w:rPr>
          <w:rFonts w:cs="Traditional Arabic"/>
          <w:sz w:val="32"/>
          <w:szCs w:val="32"/>
          <w:rtl/>
        </w:rPr>
        <w:t xml:space="preserve"> فقالت </w:t>
      </w:r>
      <w:r w:rsidRPr="00935338">
        <w:rPr>
          <w:rFonts w:cs="Traditional Arabic" w:hint="cs"/>
          <w:sz w:val="32"/>
          <w:szCs w:val="32"/>
          <w:rtl/>
        </w:rPr>
        <w:t xml:space="preserve">: </w:t>
      </w:r>
      <w:r w:rsidRPr="00935338">
        <w:rPr>
          <w:rFonts w:cs="Traditional Arabic"/>
          <w:sz w:val="32"/>
          <w:szCs w:val="32"/>
          <w:rtl/>
        </w:rPr>
        <w:t xml:space="preserve">كانت لرجل من أهل مكة فباعها </w:t>
      </w:r>
      <w:r w:rsidRPr="00935338">
        <w:rPr>
          <w:rFonts w:cs="Traditional Arabic" w:hint="cs"/>
          <w:sz w:val="32"/>
          <w:szCs w:val="32"/>
          <w:rtl/>
        </w:rPr>
        <w:t xml:space="preserve">، </w:t>
      </w:r>
      <w:r w:rsidRPr="00935338">
        <w:rPr>
          <w:rFonts w:cs="Traditional Arabic"/>
          <w:sz w:val="32"/>
          <w:szCs w:val="32"/>
          <w:rtl/>
        </w:rPr>
        <w:t xml:space="preserve">فهي لا تزال تنزع إليه حنينا وشوقا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0"/>
      </w:r>
      <w:r w:rsidRPr="00935338">
        <w:rPr>
          <w:rFonts w:cs="Traditional Arabic"/>
          <w:b/>
          <w:bCs/>
          <w:sz w:val="32"/>
          <w:szCs w:val="32"/>
          <w:vertAlign w:val="superscript"/>
          <w:rtl/>
        </w:rPr>
        <w:t>)</w:t>
      </w:r>
    </w:p>
    <w:p w:rsidR="00417A6A" w:rsidRPr="00935338" w:rsidRDefault="00417A6A" w:rsidP="00417A6A">
      <w:pPr>
        <w:spacing w:line="440" w:lineRule="exact"/>
        <w:jc w:val="lowKashida"/>
        <w:rPr>
          <w:rFonts w:cs="Traditional Arabic"/>
          <w:sz w:val="32"/>
          <w:szCs w:val="32"/>
          <w:rtl/>
        </w:rPr>
      </w:pPr>
    </w:p>
    <w:p w:rsidR="00417A6A" w:rsidRPr="00935338" w:rsidRDefault="00417A6A" w:rsidP="00417A6A">
      <w:pPr>
        <w:spacing w:line="440" w:lineRule="exact"/>
        <w:jc w:val="lowKashida"/>
        <w:rPr>
          <w:rFonts w:cs="Traditional Arabic"/>
          <w:sz w:val="32"/>
          <w:szCs w:val="32"/>
          <w:rtl/>
        </w:rPr>
      </w:pPr>
      <w:r w:rsidRPr="00935338">
        <w:rPr>
          <w:rFonts w:cs="Traditional Arabic"/>
          <w:b/>
          <w:bCs/>
          <w:sz w:val="32"/>
          <w:szCs w:val="32"/>
          <w:rtl/>
        </w:rPr>
        <w:t>أللان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وآخره نون </w:t>
      </w:r>
      <w:r w:rsidRPr="00935338">
        <w:rPr>
          <w:rFonts w:cs="Traditional Arabic" w:hint="cs"/>
          <w:sz w:val="32"/>
          <w:szCs w:val="32"/>
          <w:rtl/>
        </w:rPr>
        <w:t>.</w:t>
      </w:r>
    </w:p>
    <w:p w:rsidR="00417A6A" w:rsidRPr="00935338" w:rsidRDefault="00417A6A" w:rsidP="00417A6A">
      <w:pPr>
        <w:spacing w:line="44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بلاد واسعة وأمة كثيرة </w:t>
      </w:r>
      <w:r w:rsidRPr="00935338">
        <w:rPr>
          <w:rFonts w:cs="Traditional Arabic" w:hint="cs"/>
          <w:sz w:val="32"/>
          <w:szCs w:val="32"/>
          <w:rtl/>
        </w:rPr>
        <w:t xml:space="preserve">، </w:t>
      </w:r>
      <w:r w:rsidRPr="00935338">
        <w:rPr>
          <w:rFonts w:cs="Traditional Arabic"/>
          <w:sz w:val="32"/>
          <w:szCs w:val="32"/>
          <w:rtl/>
        </w:rPr>
        <w:t xml:space="preserve">لهم بلاد متاخمة للدربند في جبال القبق </w:t>
      </w:r>
      <w:r w:rsidRPr="00935338">
        <w:rPr>
          <w:rFonts w:cs="Traditional Arabic" w:hint="cs"/>
          <w:sz w:val="32"/>
          <w:szCs w:val="32"/>
          <w:rtl/>
        </w:rPr>
        <w:t xml:space="preserve">، </w:t>
      </w:r>
      <w:r w:rsidRPr="00935338">
        <w:rPr>
          <w:rFonts w:cs="Traditional Arabic"/>
          <w:sz w:val="32"/>
          <w:szCs w:val="32"/>
          <w:rtl/>
        </w:rPr>
        <w:t>وليس هناك مدينة كبيرة مشهورة</w:t>
      </w:r>
      <w:r w:rsidRPr="00935338">
        <w:rPr>
          <w:rFonts w:cs="Traditional Arabic" w:hint="cs"/>
          <w:sz w:val="32"/>
          <w:szCs w:val="32"/>
          <w:rtl/>
        </w:rPr>
        <w:t xml:space="preserve"> ،</w:t>
      </w:r>
      <w:r w:rsidRPr="00935338">
        <w:rPr>
          <w:rFonts w:cs="Traditional Arabic"/>
          <w:sz w:val="32"/>
          <w:szCs w:val="32"/>
          <w:rtl/>
        </w:rPr>
        <w:t xml:space="preserve"> وفيهم مسلمون </w:t>
      </w:r>
      <w:r w:rsidRPr="00935338">
        <w:rPr>
          <w:rFonts w:cs="Traditional Arabic" w:hint="cs"/>
          <w:sz w:val="32"/>
          <w:szCs w:val="32"/>
          <w:rtl/>
        </w:rPr>
        <w:t xml:space="preserve">، </w:t>
      </w:r>
      <w:r w:rsidRPr="00935338">
        <w:rPr>
          <w:rFonts w:cs="Traditional Arabic"/>
          <w:sz w:val="32"/>
          <w:szCs w:val="32"/>
          <w:rtl/>
        </w:rPr>
        <w:t xml:space="preserve">والغالب عليهم النصرانية </w:t>
      </w:r>
      <w:r w:rsidRPr="00935338">
        <w:rPr>
          <w:rFonts w:cs="Traditional Arabic" w:hint="cs"/>
          <w:sz w:val="32"/>
          <w:szCs w:val="32"/>
          <w:rtl/>
        </w:rPr>
        <w:t xml:space="preserve">، </w:t>
      </w:r>
      <w:r w:rsidRPr="00935338">
        <w:rPr>
          <w:rFonts w:cs="Traditional Arabic"/>
          <w:sz w:val="32"/>
          <w:szCs w:val="32"/>
          <w:rtl/>
        </w:rPr>
        <w:t xml:space="preserve">وليس لهم ملك واحد يرجعون إليه بل على كل طائفة أمير </w:t>
      </w:r>
      <w:r w:rsidRPr="00935338">
        <w:rPr>
          <w:rFonts w:cs="Traditional Arabic" w:hint="cs"/>
          <w:sz w:val="32"/>
          <w:szCs w:val="32"/>
          <w:rtl/>
        </w:rPr>
        <w:t xml:space="preserve">، </w:t>
      </w:r>
      <w:r w:rsidRPr="00935338">
        <w:rPr>
          <w:rFonts w:cs="Traditional Arabic"/>
          <w:sz w:val="32"/>
          <w:szCs w:val="32"/>
          <w:rtl/>
        </w:rPr>
        <w:t xml:space="preserve">وفيهم غلظ وقساوة وقلة رياضة </w:t>
      </w:r>
      <w:r w:rsidRPr="00935338">
        <w:rPr>
          <w:rFonts w:cs="Traditional Arabic" w:hint="cs"/>
          <w:sz w:val="32"/>
          <w:szCs w:val="32"/>
          <w:rtl/>
        </w:rPr>
        <w:t xml:space="preserve">. </w:t>
      </w:r>
    </w:p>
    <w:p w:rsidR="00417A6A" w:rsidRPr="00935338" w:rsidRDefault="00417A6A" w:rsidP="00417A6A">
      <w:pPr>
        <w:spacing w:line="440" w:lineRule="exact"/>
        <w:jc w:val="lowKashida"/>
        <w:rPr>
          <w:rFonts w:cs="Traditional Arabic"/>
          <w:sz w:val="32"/>
          <w:szCs w:val="32"/>
          <w:rtl/>
        </w:rPr>
      </w:pPr>
      <w:r w:rsidRPr="00935338">
        <w:rPr>
          <w:rFonts w:cs="Traditional Arabic" w:hint="cs"/>
          <w:sz w:val="32"/>
          <w:szCs w:val="32"/>
          <w:rtl/>
        </w:rPr>
        <w:t xml:space="preserve">قال المؤلف : </w:t>
      </w:r>
      <w:r w:rsidRPr="00935338">
        <w:rPr>
          <w:rFonts w:cs="Traditional Arabic"/>
          <w:sz w:val="32"/>
          <w:szCs w:val="32"/>
          <w:rtl/>
        </w:rPr>
        <w:t xml:space="preserve">حدثني ابن قاضي تفليس قال </w:t>
      </w:r>
      <w:r w:rsidRPr="00935338">
        <w:rPr>
          <w:rFonts w:cs="Traditional Arabic" w:hint="cs"/>
          <w:sz w:val="32"/>
          <w:szCs w:val="32"/>
          <w:rtl/>
        </w:rPr>
        <w:t xml:space="preserve">: </w:t>
      </w:r>
      <w:r w:rsidRPr="00935338">
        <w:rPr>
          <w:rFonts w:cs="Traditional Arabic"/>
          <w:sz w:val="32"/>
          <w:szCs w:val="32"/>
          <w:rtl/>
        </w:rPr>
        <w:t xml:space="preserve">مرض أحد متقدميهم من الأعيان </w:t>
      </w:r>
      <w:r w:rsidRPr="00935338">
        <w:rPr>
          <w:rFonts w:cs="Traditional Arabic" w:hint="cs"/>
          <w:sz w:val="32"/>
          <w:szCs w:val="32"/>
          <w:rtl/>
        </w:rPr>
        <w:t xml:space="preserve">، </w:t>
      </w:r>
      <w:r w:rsidRPr="00935338">
        <w:rPr>
          <w:rFonts w:cs="Traditional Arabic"/>
          <w:sz w:val="32"/>
          <w:szCs w:val="32"/>
          <w:rtl/>
        </w:rPr>
        <w:t xml:space="preserve">فسأل من عنده عما به </w:t>
      </w:r>
      <w:r w:rsidRPr="00935338">
        <w:rPr>
          <w:rFonts w:cs="Traditional Arabic" w:hint="cs"/>
          <w:sz w:val="32"/>
          <w:szCs w:val="32"/>
          <w:rtl/>
        </w:rPr>
        <w:t xml:space="preserve">؟ </w:t>
      </w:r>
      <w:r w:rsidRPr="00935338">
        <w:rPr>
          <w:rFonts w:cs="Traditional Arabic"/>
          <w:sz w:val="32"/>
          <w:szCs w:val="32"/>
          <w:rtl/>
        </w:rPr>
        <w:t xml:space="preserve">فقالوا </w:t>
      </w:r>
      <w:r w:rsidRPr="00935338">
        <w:rPr>
          <w:rFonts w:cs="Traditional Arabic" w:hint="cs"/>
          <w:sz w:val="32"/>
          <w:szCs w:val="32"/>
          <w:rtl/>
        </w:rPr>
        <w:t xml:space="preserve">: </w:t>
      </w:r>
      <w:r w:rsidRPr="00935338">
        <w:rPr>
          <w:rFonts w:cs="Traditional Arabic"/>
          <w:sz w:val="32"/>
          <w:szCs w:val="32"/>
          <w:rtl/>
        </w:rPr>
        <w:t xml:space="preserve">هذا مرض يسمى الطحال وهو أرياح غليظة تقوى على هذا العضو فتنفخه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وددت لو رأيته</w:t>
      </w:r>
      <w:r w:rsidRPr="00935338">
        <w:rPr>
          <w:rFonts w:cs="Traditional Arabic" w:hint="cs"/>
          <w:sz w:val="32"/>
          <w:szCs w:val="32"/>
          <w:rtl/>
        </w:rPr>
        <w:t>.</w:t>
      </w:r>
      <w:r w:rsidRPr="00935338">
        <w:rPr>
          <w:rFonts w:cs="Traditional Arabic"/>
          <w:sz w:val="32"/>
          <w:szCs w:val="32"/>
          <w:rtl/>
        </w:rPr>
        <w:t xml:space="preserve"> ثم </w:t>
      </w:r>
      <w:r w:rsidRPr="00935338">
        <w:rPr>
          <w:rFonts w:cs="Traditional Arabic" w:hint="cs"/>
          <w:sz w:val="32"/>
          <w:szCs w:val="32"/>
          <w:rtl/>
        </w:rPr>
        <w:t>تناول</w:t>
      </w:r>
      <w:r w:rsidRPr="00935338">
        <w:rPr>
          <w:rFonts w:cs="Traditional Arabic"/>
          <w:sz w:val="32"/>
          <w:szCs w:val="32"/>
          <w:rtl/>
        </w:rPr>
        <w:t xml:space="preserve"> سكينا وشق في موضعه واستخرج طحاله بيده ورآه </w:t>
      </w:r>
      <w:r w:rsidRPr="00935338">
        <w:rPr>
          <w:rFonts w:cs="Traditional Arabic" w:hint="cs"/>
          <w:sz w:val="32"/>
          <w:szCs w:val="32"/>
          <w:rtl/>
        </w:rPr>
        <w:t xml:space="preserve">، </w:t>
      </w:r>
      <w:r w:rsidRPr="00935338">
        <w:rPr>
          <w:rFonts w:cs="Traditional Arabic"/>
          <w:sz w:val="32"/>
          <w:szCs w:val="32"/>
          <w:rtl/>
        </w:rPr>
        <w:t>وأراد تخييط الموضع فمات لوقته</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وبين مملكة </w:t>
      </w:r>
      <w:r w:rsidRPr="00935338">
        <w:rPr>
          <w:rFonts w:cs="Traditional Arabic"/>
          <w:b/>
          <w:bCs/>
          <w:sz w:val="32"/>
          <w:szCs w:val="32"/>
          <w:rtl/>
        </w:rPr>
        <w:t>أللان</w:t>
      </w:r>
      <w:r w:rsidRPr="00935338">
        <w:rPr>
          <w:rFonts w:cs="Traditional Arabic"/>
          <w:sz w:val="32"/>
          <w:szCs w:val="32"/>
          <w:rtl/>
        </w:rPr>
        <w:t xml:space="preserve"> وجبل القبق قلعة وقنطرة على واد عظيم </w:t>
      </w:r>
      <w:r w:rsidRPr="00935338">
        <w:rPr>
          <w:rFonts w:cs="Traditional Arabic" w:hint="cs"/>
          <w:sz w:val="32"/>
          <w:szCs w:val="32"/>
          <w:rtl/>
        </w:rPr>
        <w:t xml:space="preserve">، </w:t>
      </w:r>
      <w:r w:rsidRPr="00935338">
        <w:rPr>
          <w:rFonts w:cs="Traditional Arabic"/>
          <w:sz w:val="32"/>
          <w:szCs w:val="32"/>
          <w:rtl/>
        </w:rPr>
        <w:t xml:space="preserve">يقال لهذه القلعة </w:t>
      </w:r>
      <w:r w:rsidRPr="00935338">
        <w:rPr>
          <w:rFonts w:cs="Traditional Arabic" w:hint="cs"/>
          <w:sz w:val="32"/>
          <w:szCs w:val="32"/>
          <w:rtl/>
        </w:rPr>
        <w:t xml:space="preserve">: </w:t>
      </w:r>
      <w:r w:rsidRPr="00935338">
        <w:rPr>
          <w:rFonts w:cs="Traditional Arabic"/>
          <w:sz w:val="32"/>
          <w:szCs w:val="32"/>
          <w:rtl/>
        </w:rPr>
        <w:t xml:space="preserve">قلعة باب </w:t>
      </w:r>
      <w:r w:rsidRPr="00935338">
        <w:rPr>
          <w:rFonts w:cs="Traditional Arabic"/>
          <w:b/>
          <w:bCs/>
          <w:sz w:val="32"/>
          <w:szCs w:val="32"/>
          <w:rtl/>
        </w:rPr>
        <w:t>أللان</w:t>
      </w:r>
      <w:r w:rsidRPr="00935338">
        <w:rPr>
          <w:rFonts w:cs="Traditional Arabic" w:hint="cs"/>
          <w:sz w:val="32"/>
          <w:szCs w:val="32"/>
          <w:rtl/>
        </w:rPr>
        <w:t xml:space="preserve">، </w:t>
      </w:r>
      <w:r w:rsidRPr="00935338">
        <w:rPr>
          <w:rFonts w:cs="Traditional Arabic"/>
          <w:sz w:val="32"/>
          <w:szCs w:val="32"/>
          <w:rtl/>
        </w:rPr>
        <w:t xml:space="preserve">بناها ملك من ملوك الفرس القدماء </w:t>
      </w:r>
      <w:r w:rsidRPr="00935338">
        <w:rPr>
          <w:rFonts w:cs="Traditional Arabic" w:hint="cs"/>
          <w:sz w:val="32"/>
          <w:szCs w:val="32"/>
          <w:rtl/>
        </w:rPr>
        <w:t xml:space="preserve">، </w:t>
      </w:r>
      <w:r w:rsidRPr="00935338">
        <w:rPr>
          <w:rFonts w:cs="Traditional Arabic"/>
          <w:sz w:val="32"/>
          <w:szCs w:val="32"/>
          <w:rtl/>
        </w:rPr>
        <w:t>ورتب فيها رجالا يمنعون</w:t>
      </w:r>
      <w:r w:rsidRPr="00935338">
        <w:rPr>
          <w:rFonts w:cs="Traditional Arabic"/>
          <w:b/>
          <w:bCs/>
          <w:sz w:val="32"/>
          <w:szCs w:val="32"/>
          <w:rtl/>
        </w:rPr>
        <w:t xml:space="preserve"> أللان</w:t>
      </w:r>
      <w:r w:rsidRPr="00935338">
        <w:rPr>
          <w:rFonts w:cs="Traditional Arabic"/>
          <w:sz w:val="32"/>
          <w:szCs w:val="32"/>
          <w:rtl/>
        </w:rPr>
        <w:t xml:space="preserve"> من الوصول إلى جبل القبق </w:t>
      </w:r>
      <w:r w:rsidRPr="00935338">
        <w:rPr>
          <w:rFonts w:cs="Traditional Arabic" w:hint="cs"/>
          <w:sz w:val="32"/>
          <w:szCs w:val="32"/>
          <w:rtl/>
        </w:rPr>
        <w:t xml:space="preserve">، </w:t>
      </w:r>
      <w:r w:rsidRPr="00935338">
        <w:rPr>
          <w:rFonts w:cs="Traditional Arabic"/>
          <w:sz w:val="32"/>
          <w:szCs w:val="32"/>
          <w:rtl/>
        </w:rPr>
        <w:t xml:space="preserve">فلا طريق لهم </w:t>
      </w:r>
      <w:r w:rsidRPr="00935338">
        <w:rPr>
          <w:rFonts w:cs="Traditional Arabic" w:hint="cs"/>
          <w:sz w:val="32"/>
          <w:szCs w:val="32"/>
          <w:rtl/>
        </w:rPr>
        <w:t xml:space="preserve">إلا </w:t>
      </w:r>
      <w:r w:rsidRPr="00935338">
        <w:rPr>
          <w:rFonts w:cs="Traditional Arabic"/>
          <w:sz w:val="32"/>
          <w:szCs w:val="32"/>
          <w:rtl/>
        </w:rPr>
        <w:t xml:space="preserve">على هذه القنطرة من تحت هذه القلعة </w:t>
      </w:r>
      <w:r w:rsidRPr="00935338">
        <w:rPr>
          <w:rFonts w:cs="Traditional Arabic" w:hint="cs"/>
          <w:sz w:val="32"/>
          <w:szCs w:val="32"/>
          <w:rtl/>
        </w:rPr>
        <w:t xml:space="preserve">، </w:t>
      </w:r>
      <w:r w:rsidRPr="00935338">
        <w:rPr>
          <w:rFonts w:cs="Traditional Arabic"/>
          <w:sz w:val="32"/>
          <w:szCs w:val="32"/>
          <w:rtl/>
        </w:rPr>
        <w:t xml:space="preserve">والقلعة على صخرة صماء </w:t>
      </w:r>
      <w:r w:rsidRPr="00935338">
        <w:rPr>
          <w:rFonts w:cs="Traditional Arabic" w:hint="cs"/>
          <w:sz w:val="32"/>
          <w:szCs w:val="32"/>
          <w:rtl/>
        </w:rPr>
        <w:t xml:space="preserve">، </w:t>
      </w:r>
      <w:r w:rsidRPr="00935338">
        <w:rPr>
          <w:rFonts w:cs="Traditional Arabic"/>
          <w:sz w:val="32"/>
          <w:szCs w:val="32"/>
          <w:rtl/>
        </w:rPr>
        <w:t>لا سبيل إ</w:t>
      </w:r>
      <w:r w:rsidRPr="00935338">
        <w:rPr>
          <w:rFonts w:cs="Traditional Arabic" w:hint="cs"/>
          <w:sz w:val="32"/>
          <w:szCs w:val="32"/>
          <w:rtl/>
        </w:rPr>
        <w:t>لى</w:t>
      </w:r>
      <w:r w:rsidRPr="00935338">
        <w:rPr>
          <w:rFonts w:cs="Traditional Arabic"/>
          <w:sz w:val="32"/>
          <w:szCs w:val="32"/>
          <w:rtl/>
        </w:rPr>
        <w:t xml:space="preserve"> فتحها </w:t>
      </w:r>
      <w:r w:rsidRPr="00935338">
        <w:rPr>
          <w:rFonts w:cs="Traditional Arabic" w:hint="cs"/>
          <w:sz w:val="32"/>
          <w:szCs w:val="32"/>
          <w:rtl/>
        </w:rPr>
        <w:t xml:space="preserve">، </w:t>
      </w:r>
      <w:r w:rsidRPr="00935338">
        <w:rPr>
          <w:rFonts w:cs="Traditional Arabic"/>
          <w:sz w:val="32"/>
          <w:szCs w:val="32"/>
          <w:rtl/>
        </w:rPr>
        <w:t xml:space="preserve">ولا يصل أحد إليها </w:t>
      </w:r>
      <w:r w:rsidRPr="00935338">
        <w:rPr>
          <w:rFonts w:cs="Traditional Arabic" w:hint="cs"/>
          <w:sz w:val="32"/>
          <w:szCs w:val="32"/>
          <w:rtl/>
        </w:rPr>
        <w:t xml:space="preserve">، </w:t>
      </w:r>
      <w:r w:rsidRPr="00935338">
        <w:rPr>
          <w:rFonts w:cs="Traditional Arabic"/>
          <w:sz w:val="32"/>
          <w:szCs w:val="32"/>
          <w:rtl/>
        </w:rPr>
        <w:t xml:space="preserve">إلا بإذن من فيها </w:t>
      </w:r>
      <w:r w:rsidRPr="00935338">
        <w:rPr>
          <w:rFonts w:cs="Traditional Arabic" w:hint="cs"/>
          <w:sz w:val="32"/>
          <w:szCs w:val="32"/>
          <w:rtl/>
        </w:rPr>
        <w:t xml:space="preserve">، </w:t>
      </w:r>
      <w:r w:rsidRPr="00935338">
        <w:rPr>
          <w:rFonts w:cs="Traditional Arabic"/>
          <w:sz w:val="32"/>
          <w:szCs w:val="32"/>
          <w:rtl/>
        </w:rPr>
        <w:t xml:space="preserve">ولهذه القلعة عين من الماء عذبة تظهر في وسطها من أعلى الصخرة </w:t>
      </w:r>
      <w:r w:rsidRPr="00935338">
        <w:rPr>
          <w:rFonts w:cs="Traditional Arabic" w:hint="cs"/>
          <w:sz w:val="32"/>
          <w:szCs w:val="32"/>
          <w:rtl/>
        </w:rPr>
        <w:t xml:space="preserve">، </w:t>
      </w:r>
      <w:r w:rsidRPr="00935338">
        <w:rPr>
          <w:rFonts w:cs="Traditional Arabic"/>
          <w:sz w:val="32"/>
          <w:szCs w:val="32"/>
          <w:rtl/>
        </w:rPr>
        <w:t xml:space="preserve">وهي إحدى القلاع الموصوفة في العالم </w:t>
      </w:r>
      <w:r w:rsidRPr="00935338">
        <w:rPr>
          <w:rFonts w:cs="Traditional Arabic" w:hint="cs"/>
          <w:sz w:val="32"/>
          <w:szCs w:val="32"/>
          <w:rtl/>
        </w:rPr>
        <w:t xml:space="preserve">، </w:t>
      </w:r>
      <w:r w:rsidRPr="00935338">
        <w:rPr>
          <w:rFonts w:cs="Traditional Arabic"/>
          <w:sz w:val="32"/>
          <w:szCs w:val="32"/>
          <w:rtl/>
        </w:rPr>
        <w:t xml:space="preserve">وقد ذكرتها الفرس في أشعارها </w:t>
      </w:r>
      <w:r w:rsidRPr="00935338">
        <w:rPr>
          <w:rFonts w:cs="Traditional Arabic" w:hint="cs"/>
          <w:sz w:val="32"/>
          <w:szCs w:val="32"/>
          <w:rtl/>
        </w:rPr>
        <w:t xml:space="preserve">.  </w:t>
      </w:r>
      <w:r w:rsidRPr="00935338">
        <w:rPr>
          <w:rFonts w:cs="Traditional Arabic"/>
          <w:sz w:val="32"/>
          <w:szCs w:val="32"/>
          <w:rtl/>
        </w:rPr>
        <w:t>وقد كان مسلمة بن عبد الملك</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51"/>
      </w:r>
      <w:r w:rsidRPr="00935338">
        <w:rPr>
          <w:rFonts w:cs="Traditional Arabic"/>
          <w:sz w:val="32"/>
          <w:szCs w:val="32"/>
          <w:vertAlign w:val="superscript"/>
          <w:rtl/>
        </w:rPr>
        <w:t>)</w:t>
      </w:r>
      <w:r w:rsidRPr="00935338">
        <w:rPr>
          <w:rFonts w:cs="Traditional Arabic" w:hint="cs"/>
          <w:sz w:val="32"/>
          <w:szCs w:val="32"/>
          <w:rtl/>
        </w:rPr>
        <w:t xml:space="preserve"> ، </w:t>
      </w:r>
      <w:r w:rsidRPr="00935338">
        <w:rPr>
          <w:rFonts w:cs="Traditional Arabic"/>
          <w:sz w:val="32"/>
          <w:szCs w:val="32"/>
          <w:rtl/>
        </w:rPr>
        <w:t xml:space="preserve"> وصل إلى هذا الموضع </w:t>
      </w:r>
      <w:r w:rsidRPr="00935338">
        <w:rPr>
          <w:rFonts w:cs="Traditional Arabic" w:hint="cs"/>
          <w:sz w:val="32"/>
          <w:szCs w:val="32"/>
          <w:rtl/>
        </w:rPr>
        <w:t xml:space="preserve">، </w:t>
      </w:r>
      <w:r w:rsidRPr="00935338">
        <w:rPr>
          <w:rFonts w:cs="Traditional Arabic"/>
          <w:sz w:val="32"/>
          <w:szCs w:val="32"/>
          <w:rtl/>
        </w:rPr>
        <w:t xml:space="preserve">وملك هذه القلعة </w:t>
      </w:r>
      <w:r w:rsidRPr="00935338">
        <w:rPr>
          <w:rFonts w:cs="Traditional Arabic" w:hint="cs"/>
          <w:sz w:val="32"/>
          <w:szCs w:val="32"/>
          <w:rtl/>
        </w:rPr>
        <w:t xml:space="preserve">، </w:t>
      </w:r>
      <w:r w:rsidRPr="00935338">
        <w:rPr>
          <w:rFonts w:cs="Traditional Arabic"/>
          <w:sz w:val="32"/>
          <w:szCs w:val="32"/>
          <w:rtl/>
        </w:rPr>
        <w:t xml:space="preserve">وأسكنها قوما من العرب إلى هذه الغاية يحرسون هذا الموضع </w:t>
      </w:r>
      <w:r w:rsidRPr="00935338">
        <w:rPr>
          <w:rFonts w:cs="Traditional Arabic" w:hint="cs"/>
          <w:sz w:val="32"/>
          <w:szCs w:val="32"/>
          <w:rtl/>
        </w:rPr>
        <w:t xml:space="preserve">، </w:t>
      </w:r>
      <w:r w:rsidRPr="00935338">
        <w:rPr>
          <w:rFonts w:cs="Traditional Arabic"/>
          <w:sz w:val="32"/>
          <w:szCs w:val="32"/>
          <w:rtl/>
        </w:rPr>
        <w:t xml:space="preserve">وكانت أرزاقهم تحمل إليهم من تفليس </w:t>
      </w:r>
      <w:r w:rsidRPr="00935338">
        <w:rPr>
          <w:rFonts w:cs="Traditional Arabic" w:hint="cs"/>
          <w:sz w:val="32"/>
          <w:szCs w:val="32"/>
          <w:rtl/>
        </w:rPr>
        <w:t xml:space="preserve">، </w:t>
      </w:r>
      <w:r w:rsidRPr="00935338">
        <w:rPr>
          <w:rFonts w:cs="Traditional Arabic"/>
          <w:sz w:val="32"/>
          <w:szCs w:val="32"/>
          <w:rtl/>
        </w:rPr>
        <w:t xml:space="preserve">وبين هذه القلعة وتفليس </w:t>
      </w:r>
      <w:r w:rsidRPr="00935338">
        <w:rPr>
          <w:rFonts w:cs="Traditional Arabic"/>
          <w:sz w:val="32"/>
          <w:szCs w:val="32"/>
          <w:rtl/>
        </w:rPr>
        <w:lastRenderedPageBreak/>
        <w:t xml:space="preserve">مسيرة أيام </w:t>
      </w:r>
      <w:r w:rsidRPr="00935338">
        <w:rPr>
          <w:rFonts w:cs="Traditional Arabic" w:hint="cs"/>
          <w:sz w:val="32"/>
          <w:szCs w:val="32"/>
          <w:rtl/>
        </w:rPr>
        <w:t>.</w:t>
      </w:r>
      <w:r w:rsidRPr="00935338">
        <w:rPr>
          <w:rFonts w:cs="Traditional Arabic"/>
          <w:sz w:val="32"/>
          <w:szCs w:val="32"/>
          <w:rtl/>
        </w:rPr>
        <w:t xml:space="preserve"> ولو أن رجلا واحدا في هذه القلعة </w:t>
      </w:r>
      <w:r w:rsidRPr="00935338">
        <w:rPr>
          <w:rFonts w:cs="Traditional Arabic" w:hint="cs"/>
          <w:sz w:val="32"/>
          <w:szCs w:val="32"/>
          <w:rtl/>
        </w:rPr>
        <w:t xml:space="preserve">، </w:t>
      </w:r>
      <w:r w:rsidRPr="00935338">
        <w:rPr>
          <w:rFonts w:cs="Traditional Arabic"/>
          <w:sz w:val="32"/>
          <w:szCs w:val="32"/>
          <w:rtl/>
        </w:rPr>
        <w:t xml:space="preserve">لمنع جميع ملوك الأرض أن يجتازوا بهذا الموضع لتعلقها بالجو </w:t>
      </w:r>
      <w:r w:rsidRPr="00935338">
        <w:rPr>
          <w:rFonts w:cs="Traditional Arabic" w:hint="cs"/>
          <w:sz w:val="32"/>
          <w:szCs w:val="32"/>
          <w:rtl/>
        </w:rPr>
        <w:t xml:space="preserve">، </w:t>
      </w:r>
      <w:r w:rsidRPr="00935338">
        <w:rPr>
          <w:rFonts w:cs="Traditional Arabic"/>
          <w:sz w:val="32"/>
          <w:szCs w:val="32"/>
          <w:rtl/>
        </w:rPr>
        <w:t xml:space="preserve">وإشرافها على الطريق والقنطرة والوادي </w:t>
      </w:r>
      <w:r w:rsidRPr="00935338">
        <w:rPr>
          <w:rFonts w:cs="Traditional Arabic" w:hint="cs"/>
          <w:sz w:val="32"/>
          <w:szCs w:val="32"/>
          <w:rtl/>
        </w:rPr>
        <w:t xml:space="preserve">، </w:t>
      </w:r>
      <w:r w:rsidRPr="00935338">
        <w:rPr>
          <w:rFonts w:cs="Traditional Arabic"/>
          <w:sz w:val="32"/>
          <w:szCs w:val="32"/>
          <w:rtl/>
        </w:rPr>
        <w:t xml:space="preserve">وكان صاحب </w:t>
      </w:r>
      <w:r w:rsidRPr="00935338">
        <w:rPr>
          <w:rFonts w:cs="Traditional Arabic"/>
          <w:b/>
          <w:bCs/>
          <w:sz w:val="32"/>
          <w:szCs w:val="32"/>
          <w:rtl/>
        </w:rPr>
        <w:t>أللان</w:t>
      </w:r>
      <w:r w:rsidRPr="00935338">
        <w:rPr>
          <w:rFonts w:cs="Traditional Arabic"/>
          <w:sz w:val="32"/>
          <w:szCs w:val="32"/>
          <w:rtl/>
        </w:rPr>
        <w:t xml:space="preserve"> يركب في ثلاثين ألفا</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2"/>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أ</w:t>
      </w:r>
      <w:r w:rsidRPr="00935338">
        <w:rPr>
          <w:rFonts w:cs="Traditional Arabic"/>
          <w:b/>
          <w:bCs/>
          <w:sz w:val="32"/>
          <w:szCs w:val="32"/>
          <w:rtl/>
        </w:rPr>
        <w:t>نطاكية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بالفتح ثم السكون والياء مخففة</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وهي من أعيان البلاد وأمهاتها موصوفة بالنزاهة والحسن وطيب الهواء وعذوبة الماء وكثرة الفواكه وسعة الخير </w:t>
      </w:r>
      <w:r w:rsidRPr="00935338">
        <w:rPr>
          <w:rFonts w:cs="Traditional Arabic" w:hint="cs"/>
          <w:sz w:val="32"/>
          <w:szCs w:val="32"/>
          <w:rtl/>
        </w:rPr>
        <w:t xml:space="preserve">. </w:t>
      </w:r>
      <w:r w:rsidRPr="00935338">
        <w:rPr>
          <w:rFonts w:cs="Traditional Arabic"/>
          <w:sz w:val="32"/>
          <w:szCs w:val="32"/>
          <w:rtl/>
        </w:rPr>
        <w:t xml:space="preserve">توالت الأخبار بأنه كان في أول نهار يوم الاثنين في مدينة عنجرة </w:t>
      </w:r>
      <w:r w:rsidRPr="00935338">
        <w:rPr>
          <w:rFonts w:cs="Traditional Arabic" w:hint="cs"/>
          <w:sz w:val="32"/>
          <w:szCs w:val="32"/>
          <w:rtl/>
        </w:rPr>
        <w:t xml:space="preserve">، </w:t>
      </w:r>
      <w:r w:rsidRPr="00935338">
        <w:rPr>
          <w:rFonts w:cs="Traditional Arabic"/>
          <w:sz w:val="32"/>
          <w:szCs w:val="32"/>
          <w:rtl/>
        </w:rPr>
        <w:t xml:space="preserve">وهي داخل بلاد الروم على تسعة عشر يوما من أنطاكية </w:t>
      </w:r>
      <w:r w:rsidRPr="00935338">
        <w:rPr>
          <w:rFonts w:cs="Traditional Arabic" w:hint="cs"/>
          <w:sz w:val="32"/>
          <w:szCs w:val="32"/>
          <w:rtl/>
        </w:rPr>
        <w:t xml:space="preserve">، </w:t>
      </w:r>
      <w:r w:rsidRPr="00935338">
        <w:rPr>
          <w:rFonts w:cs="Traditional Arabic"/>
          <w:sz w:val="32"/>
          <w:szCs w:val="32"/>
          <w:rtl/>
        </w:rPr>
        <w:t xml:space="preserve">زلزلة مهولة تتابعت في ذلك اليوم وسقط منها أبنية كثيرة وخسف موضع في ظاهرها </w:t>
      </w:r>
      <w:r w:rsidRPr="00935338">
        <w:rPr>
          <w:rFonts w:cs="Traditional Arabic" w:hint="cs"/>
          <w:sz w:val="32"/>
          <w:szCs w:val="32"/>
          <w:rtl/>
        </w:rPr>
        <w:t xml:space="preserve">، </w:t>
      </w:r>
      <w:r w:rsidRPr="00935338">
        <w:rPr>
          <w:rFonts w:cs="Traditional Arabic"/>
          <w:sz w:val="32"/>
          <w:szCs w:val="32"/>
          <w:rtl/>
        </w:rPr>
        <w:t xml:space="preserve">وكان هناك كنيسة كبيرة وحصن لطيف غابا حتى لم يبق لهما أثر </w:t>
      </w:r>
      <w:r w:rsidRPr="00935338">
        <w:rPr>
          <w:rFonts w:cs="Traditional Arabic" w:hint="cs"/>
          <w:sz w:val="32"/>
          <w:szCs w:val="32"/>
          <w:rtl/>
        </w:rPr>
        <w:t xml:space="preserve">، </w:t>
      </w:r>
      <w:r w:rsidRPr="00935338">
        <w:rPr>
          <w:rFonts w:cs="Traditional Arabic"/>
          <w:b/>
          <w:bCs/>
          <w:sz w:val="32"/>
          <w:szCs w:val="32"/>
          <w:rtl/>
        </w:rPr>
        <w:t xml:space="preserve">ونبع من ذلك الخسف ماء حار شديد الحرار كثير المنبع المتدفق وغرق منه سبعون ضيعة </w:t>
      </w:r>
      <w:r w:rsidRPr="00935338">
        <w:rPr>
          <w:rFonts w:cs="Traditional Arabic" w:hint="cs"/>
          <w:b/>
          <w:bCs/>
          <w:sz w:val="32"/>
          <w:szCs w:val="32"/>
          <w:rtl/>
        </w:rPr>
        <w:t xml:space="preserve">، </w:t>
      </w:r>
      <w:r w:rsidRPr="00935338">
        <w:rPr>
          <w:rFonts w:cs="Traditional Arabic"/>
          <w:b/>
          <w:bCs/>
          <w:sz w:val="32"/>
          <w:szCs w:val="32"/>
          <w:rtl/>
        </w:rPr>
        <w:t xml:space="preserve">وتهارب خلق كثير من تلك الضياع إلى رؤوس الجبال والمواضع المرتفعة </w:t>
      </w:r>
      <w:r w:rsidRPr="00935338">
        <w:rPr>
          <w:rFonts w:cs="Traditional Arabic" w:hint="cs"/>
          <w:b/>
          <w:bCs/>
          <w:sz w:val="32"/>
          <w:szCs w:val="32"/>
          <w:rtl/>
        </w:rPr>
        <w:t xml:space="preserve">، </w:t>
      </w:r>
      <w:r w:rsidRPr="00935338">
        <w:rPr>
          <w:rFonts w:cs="Traditional Arabic"/>
          <w:b/>
          <w:bCs/>
          <w:sz w:val="32"/>
          <w:szCs w:val="32"/>
          <w:rtl/>
        </w:rPr>
        <w:t xml:space="preserve">فسلموا وبقي ذلك الماء على وجه الأرض سبعة أيام </w:t>
      </w:r>
      <w:r w:rsidRPr="00935338">
        <w:rPr>
          <w:rFonts w:cs="Traditional Arabic" w:hint="cs"/>
          <w:b/>
          <w:bCs/>
          <w:sz w:val="32"/>
          <w:szCs w:val="32"/>
          <w:rtl/>
        </w:rPr>
        <w:t xml:space="preserve">، </w:t>
      </w:r>
      <w:r w:rsidRPr="00935338">
        <w:rPr>
          <w:rFonts w:cs="Traditional Arabic"/>
          <w:b/>
          <w:bCs/>
          <w:sz w:val="32"/>
          <w:szCs w:val="32"/>
          <w:rtl/>
        </w:rPr>
        <w:t xml:space="preserve">وانبسط حول هذه يومين ثم نضب وصار موضعه وحلا </w:t>
      </w:r>
      <w:r w:rsidRPr="00935338">
        <w:rPr>
          <w:rFonts w:cs="Traditional Arabic" w:hint="cs"/>
          <w:b/>
          <w:bCs/>
          <w:sz w:val="32"/>
          <w:szCs w:val="32"/>
          <w:rtl/>
        </w:rPr>
        <w:t xml:space="preserve">، </w:t>
      </w:r>
      <w:r w:rsidRPr="00935338">
        <w:rPr>
          <w:rFonts w:cs="Traditional Arabic"/>
          <w:b/>
          <w:bCs/>
          <w:sz w:val="32"/>
          <w:szCs w:val="32"/>
          <w:rtl/>
        </w:rPr>
        <w:t xml:space="preserve">وحضر جماعة ممن شاهد هذه الحال </w:t>
      </w:r>
      <w:r w:rsidRPr="00935338">
        <w:rPr>
          <w:rFonts w:cs="Traditional Arabic" w:hint="cs"/>
          <w:b/>
          <w:bCs/>
          <w:sz w:val="32"/>
          <w:szCs w:val="32"/>
          <w:rtl/>
        </w:rPr>
        <w:t xml:space="preserve">، </w:t>
      </w:r>
      <w:r w:rsidRPr="00935338">
        <w:rPr>
          <w:rFonts w:cs="Traditional Arabic"/>
          <w:b/>
          <w:bCs/>
          <w:sz w:val="32"/>
          <w:szCs w:val="32"/>
          <w:rtl/>
        </w:rPr>
        <w:t xml:space="preserve">فحدثوا بها أهل أنطاكية على ما سطرته </w:t>
      </w:r>
      <w:r w:rsidRPr="00935338">
        <w:rPr>
          <w:rFonts w:cs="Traditional Arabic" w:hint="cs"/>
          <w:b/>
          <w:bCs/>
          <w:sz w:val="32"/>
          <w:szCs w:val="32"/>
          <w:rtl/>
        </w:rPr>
        <w:t xml:space="preserve">، </w:t>
      </w:r>
      <w:r w:rsidRPr="00935338">
        <w:rPr>
          <w:rFonts w:cs="Traditional Arabic"/>
          <w:b/>
          <w:bCs/>
          <w:sz w:val="32"/>
          <w:szCs w:val="32"/>
          <w:rtl/>
        </w:rPr>
        <w:t>وحكوا أن الناس كانوا يصعدون أمتعتهم إلى رأس الجبل فيضطرب من عظم الزلزلة فيتدحرج المتاع إلى الأرض</w:t>
      </w:r>
      <w:r w:rsidRPr="00935338">
        <w:rPr>
          <w:rFonts w:cs="Traditional Arabic"/>
          <w:sz w:val="32"/>
          <w:szCs w:val="32"/>
          <w:rtl/>
        </w:rPr>
        <w:t xml:space="preserve"> </w:t>
      </w:r>
      <w:r w:rsidRPr="00935338">
        <w:rPr>
          <w:rFonts w:cs="Traditional Arabic" w:hint="cs"/>
          <w:sz w:val="32"/>
          <w:szCs w:val="32"/>
          <w:rtl/>
        </w:rPr>
        <w:t>.</w:t>
      </w:r>
    </w:p>
    <w:p w:rsidR="00417A6A" w:rsidRPr="00935338" w:rsidRDefault="00417A6A" w:rsidP="00417A6A">
      <w:pPr>
        <w:jc w:val="lowKashida"/>
        <w:rPr>
          <w:rFonts w:cs="Traditional Arabic"/>
          <w:b/>
          <w:bCs/>
          <w:sz w:val="32"/>
          <w:szCs w:val="32"/>
          <w:rtl/>
        </w:rPr>
      </w:pPr>
      <w:r w:rsidRPr="00935338">
        <w:rPr>
          <w:rFonts w:cs="Traditional Arabic"/>
          <w:sz w:val="32"/>
          <w:szCs w:val="32"/>
          <w:rtl/>
        </w:rPr>
        <w:t xml:space="preserve">وكان الرشيد العباسي </w:t>
      </w:r>
      <w:r w:rsidRPr="00935338">
        <w:rPr>
          <w:rFonts w:cs="Traditional Arabic"/>
          <w:sz w:val="32"/>
          <w:szCs w:val="32"/>
          <w:vertAlign w:val="superscript"/>
          <w:rtl/>
        </w:rPr>
        <w:t>(</w:t>
      </w:r>
      <w:r w:rsidRPr="00935338">
        <w:rPr>
          <w:rFonts w:cs="Traditional Arabic"/>
          <w:sz w:val="32"/>
          <w:szCs w:val="32"/>
          <w:vertAlign w:val="superscript"/>
          <w:rtl/>
        </w:rPr>
        <w:footnoteReference w:id="53"/>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قد دخل أنطاكية في بعض غزواته فاستطابها جدا </w:t>
      </w:r>
      <w:r w:rsidRPr="00935338">
        <w:rPr>
          <w:rFonts w:cs="Traditional Arabic" w:hint="cs"/>
          <w:sz w:val="32"/>
          <w:szCs w:val="32"/>
          <w:rtl/>
        </w:rPr>
        <w:t xml:space="preserve">، </w:t>
      </w:r>
      <w:r w:rsidRPr="00935338">
        <w:rPr>
          <w:rFonts w:cs="Traditional Arabic"/>
          <w:sz w:val="32"/>
          <w:szCs w:val="32"/>
          <w:rtl/>
        </w:rPr>
        <w:t xml:space="preserve">وعزم على المقام بها </w:t>
      </w:r>
      <w:r w:rsidRPr="00935338">
        <w:rPr>
          <w:rFonts w:cs="Traditional Arabic" w:hint="cs"/>
          <w:sz w:val="32"/>
          <w:szCs w:val="32"/>
          <w:rtl/>
        </w:rPr>
        <w:t xml:space="preserve">، </w:t>
      </w:r>
      <w:r w:rsidRPr="00935338">
        <w:rPr>
          <w:rFonts w:cs="Traditional Arabic"/>
          <w:sz w:val="32"/>
          <w:szCs w:val="32"/>
          <w:rtl/>
        </w:rPr>
        <w:t xml:space="preserve">فقال له شيخ من أهلها </w:t>
      </w:r>
      <w:r w:rsidRPr="00935338">
        <w:rPr>
          <w:rFonts w:cs="Traditional Arabic" w:hint="cs"/>
          <w:sz w:val="32"/>
          <w:szCs w:val="32"/>
          <w:rtl/>
        </w:rPr>
        <w:t xml:space="preserve">: </w:t>
      </w:r>
      <w:r w:rsidRPr="00935338">
        <w:rPr>
          <w:rFonts w:cs="Traditional Arabic"/>
          <w:sz w:val="32"/>
          <w:szCs w:val="32"/>
          <w:rtl/>
        </w:rPr>
        <w:t xml:space="preserve">ليست هذه من بلدانك يا أمير المؤمنين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وكيف</w:t>
      </w:r>
      <w:r w:rsidRPr="00935338">
        <w:rPr>
          <w:rFonts w:cs="Traditional Arabic" w:hint="cs"/>
          <w:sz w:val="32"/>
          <w:szCs w:val="32"/>
          <w:rtl/>
        </w:rPr>
        <w:t xml:space="preserve"> ،</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b/>
          <w:bCs/>
          <w:sz w:val="32"/>
          <w:szCs w:val="32"/>
          <w:rtl/>
        </w:rPr>
        <w:t xml:space="preserve">لأن الطيب الفاخر فيها يتغير حتى لا ينتفع به </w:t>
      </w:r>
      <w:r w:rsidRPr="00935338">
        <w:rPr>
          <w:rFonts w:cs="Traditional Arabic" w:hint="cs"/>
          <w:b/>
          <w:bCs/>
          <w:sz w:val="32"/>
          <w:szCs w:val="32"/>
          <w:rtl/>
        </w:rPr>
        <w:t xml:space="preserve">، </w:t>
      </w:r>
      <w:r w:rsidRPr="00935338">
        <w:rPr>
          <w:rFonts w:cs="Traditional Arabic"/>
          <w:b/>
          <w:bCs/>
          <w:sz w:val="32"/>
          <w:szCs w:val="32"/>
          <w:rtl/>
        </w:rPr>
        <w:t xml:space="preserve">والسلاح يصدأ فيها </w:t>
      </w:r>
      <w:r w:rsidRPr="00935338">
        <w:rPr>
          <w:rFonts w:cs="Traditional Arabic" w:hint="cs"/>
          <w:b/>
          <w:bCs/>
          <w:sz w:val="32"/>
          <w:szCs w:val="32"/>
          <w:rtl/>
        </w:rPr>
        <w:t xml:space="preserve">، </w:t>
      </w:r>
      <w:r w:rsidRPr="00935338">
        <w:rPr>
          <w:rFonts w:cs="Traditional Arabic"/>
          <w:b/>
          <w:bCs/>
          <w:sz w:val="32"/>
          <w:szCs w:val="32"/>
          <w:rtl/>
        </w:rPr>
        <w:t xml:space="preserve">ولو كان من قلعي الهند </w:t>
      </w:r>
      <w:r w:rsidRPr="00935338">
        <w:rPr>
          <w:rFonts w:cs="Traditional Arabic" w:hint="cs"/>
          <w:sz w:val="32"/>
          <w:szCs w:val="32"/>
          <w:rtl/>
        </w:rPr>
        <w:t xml:space="preserve">، </w:t>
      </w:r>
      <w:r w:rsidRPr="00935338">
        <w:rPr>
          <w:rFonts w:cs="Traditional Arabic"/>
          <w:sz w:val="32"/>
          <w:szCs w:val="32"/>
          <w:rtl/>
        </w:rPr>
        <w:t xml:space="preserve">فصدقه في ذلك فتركها ودفع عنها </w:t>
      </w:r>
      <w:r w:rsidRPr="00935338">
        <w:rPr>
          <w:rFonts w:cs="Traditional Arabic" w:hint="cs"/>
          <w:sz w:val="32"/>
          <w:szCs w:val="32"/>
          <w:rtl/>
        </w:rPr>
        <w:t>.</w:t>
      </w:r>
      <w:r w:rsidRPr="00935338">
        <w:rPr>
          <w:rFonts w:cs="Traditional Arabic"/>
          <w:sz w:val="32"/>
          <w:szCs w:val="32"/>
          <w:rtl/>
        </w:rPr>
        <w:t xml:space="preserve"> وبأنطاكية قبر حبيب النجار يقصد من المواضع البعيدة وقبره يزار ويقال إنه نزلت فيه</w:t>
      </w:r>
      <w:r w:rsidRPr="00935338">
        <w:rPr>
          <w:rFonts w:cs="Traditional Arabic"/>
          <w:sz w:val="32"/>
          <w:szCs w:val="32"/>
        </w:rPr>
        <w:sym w:font="AGA Arabesque" w:char="F07D"/>
      </w:r>
      <w:r w:rsidRPr="00935338">
        <w:rPr>
          <w:rFonts w:cs="Traditional Arabic"/>
          <w:sz w:val="32"/>
          <w:szCs w:val="32"/>
        </w:rPr>
        <w:t xml:space="preserve"> </w:t>
      </w:r>
      <w:r w:rsidRPr="00935338">
        <w:rPr>
          <w:rFonts w:cs="Traditional Arabic"/>
          <w:sz w:val="32"/>
          <w:szCs w:val="32"/>
          <w:rtl/>
        </w:rPr>
        <w:t xml:space="preserve"> </w:t>
      </w:r>
      <w:r w:rsidRPr="00935338">
        <w:rPr>
          <w:rFonts w:cs="Traditional Arabic"/>
          <w:b/>
          <w:bCs/>
          <w:sz w:val="32"/>
          <w:szCs w:val="32"/>
          <w:rtl/>
        </w:rPr>
        <w:t>وجاء من أقصى المدينة رجل يسعى قال يا قوم اتبعوا المرسلين</w:t>
      </w:r>
      <w:r w:rsidRPr="00935338">
        <w:rPr>
          <w:rFonts w:cs="Traditional Arabic" w:hint="cs"/>
          <w:b/>
          <w:bCs/>
          <w:sz w:val="32"/>
          <w:szCs w:val="32"/>
          <w:rtl/>
        </w:rPr>
        <w:t xml:space="preserve">  </w:t>
      </w:r>
      <w:r w:rsidRPr="00935338">
        <w:rPr>
          <w:rFonts w:cs="Traditional Arabic" w:hint="cs"/>
          <w:b/>
          <w:bCs/>
          <w:sz w:val="32"/>
          <w:szCs w:val="32"/>
        </w:rPr>
        <w:sym w:font="AGA Arabesque" w:char="F07B"/>
      </w:r>
      <w:r w:rsidRPr="00935338">
        <w:rPr>
          <w:rFonts w:cs="Traditional Arabic" w:hint="cs"/>
          <w:b/>
          <w:b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4"/>
      </w:r>
      <w:r w:rsidRPr="00935338">
        <w:rPr>
          <w:rFonts w:cs="Traditional Arabic"/>
          <w:b/>
          <w:bCs/>
          <w:sz w:val="32"/>
          <w:szCs w:val="32"/>
          <w:vertAlign w:val="superscript"/>
          <w:rtl/>
        </w:rPr>
        <w:t>)</w:t>
      </w:r>
    </w:p>
    <w:p w:rsidR="00417A6A" w:rsidRPr="00935338" w:rsidRDefault="00417A6A" w:rsidP="00417A6A">
      <w:pPr>
        <w:jc w:val="lowKashida"/>
        <w:rPr>
          <w:rFonts w:cs="Traditional Arabic"/>
          <w:b/>
          <w:bCs/>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أ</w:t>
      </w:r>
      <w:r w:rsidRPr="00935338">
        <w:rPr>
          <w:rFonts w:cs="Traditional Arabic" w:hint="cs"/>
          <w:b/>
          <w:bCs/>
          <w:sz w:val="32"/>
          <w:szCs w:val="32"/>
          <w:rtl/>
        </w:rPr>
        <w:t>ُ</w:t>
      </w:r>
      <w:r w:rsidRPr="00935338">
        <w:rPr>
          <w:rFonts w:cs="Traditional Arabic"/>
          <w:b/>
          <w:bCs/>
          <w:sz w:val="32"/>
          <w:szCs w:val="32"/>
          <w:rtl/>
        </w:rPr>
        <w:t>و</w:t>
      </w:r>
      <w:r w:rsidRPr="00935338">
        <w:rPr>
          <w:rFonts w:cs="Traditional Arabic" w:hint="cs"/>
          <w:b/>
          <w:bCs/>
          <w:sz w:val="32"/>
          <w:szCs w:val="32"/>
          <w:rtl/>
        </w:rPr>
        <w:t>َ</w:t>
      </w:r>
      <w:r w:rsidRPr="00935338">
        <w:rPr>
          <w:rFonts w:cs="Traditional Arabic"/>
          <w:b/>
          <w:bCs/>
          <w:sz w:val="32"/>
          <w:szCs w:val="32"/>
          <w:rtl/>
        </w:rPr>
        <w:t>ارة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w:t>
      </w:r>
      <w:r w:rsidRPr="00935338">
        <w:rPr>
          <w:rFonts w:cs="Traditional Arabic" w:hint="cs"/>
          <w:sz w:val="32"/>
          <w:szCs w:val="32"/>
          <w:rtl/>
        </w:rPr>
        <w:t xml:space="preserve">، </w:t>
      </w:r>
      <w:r w:rsidRPr="00935338">
        <w:rPr>
          <w:rFonts w:cs="Traditional Arabic"/>
          <w:sz w:val="32"/>
          <w:szCs w:val="32"/>
          <w:rtl/>
        </w:rPr>
        <w:t xml:space="preserve">اسم ماء أو جبل لبني تميم </w:t>
      </w:r>
      <w:r w:rsidRPr="00935338">
        <w:rPr>
          <w:rFonts w:cs="Traditional Arabic" w:hint="cs"/>
          <w:sz w:val="32"/>
          <w:szCs w:val="32"/>
          <w:rtl/>
        </w:rPr>
        <w:t xml:space="preserve">، </w:t>
      </w:r>
      <w:r w:rsidRPr="00935338">
        <w:rPr>
          <w:rFonts w:cs="Traditional Arabic"/>
          <w:sz w:val="32"/>
          <w:szCs w:val="32"/>
          <w:rtl/>
        </w:rPr>
        <w:t xml:space="preserve">قيل بناحية البحرين </w:t>
      </w:r>
      <w:r w:rsidRPr="00935338">
        <w:rPr>
          <w:rFonts w:cs="Traditional Arabic" w:hint="cs"/>
          <w:sz w:val="32"/>
          <w:szCs w:val="32"/>
          <w:rtl/>
        </w:rPr>
        <w:t xml:space="preserve">، </w:t>
      </w:r>
      <w:r w:rsidRPr="00935338">
        <w:rPr>
          <w:rFonts w:cs="Traditional Arabic"/>
          <w:sz w:val="32"/>
          <w:szCs w:val="32"/>
          <w:rtl/>
        </w:rPr>
        <w:t>وهو الموضع الذي حرق فيه عمرو بن هند بني تميم</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55"/>
      </w:r>
      <w:r w:rsidRPr="00935338">
        <w:rPr>
          <w:rFonts w:cs="Traditional Arabic"/>
          <w:sz w:val="32"/>
          <w:szCs w:val="32"/>
          <w:vertAlign w:val="superscript"/>
          <w:rtl/>
        </w:rPr>
        <w:t>)</w:t>
      </w:r>
      <w:r w:rsidRPr="00935338">
        <w:rPr>
          <w:rFonts w:cs="Traditional Arabic" w:hint="cs"/>
          <w:sz w:val="32"/>
          <w:szCs w:val="32"/>
          <w:rtl/>
        </w:rPr>
        <w:t xml:space="preserve"> ، </w:t>
      </w:r>
      <w:r w:rsidRPr="00935338">
        <w:rPr>
          <w:rFonts w:cs="Traditional Arabic"/>
          <w:sz w:val="32"/>
          <w:szCs w:val="32"/>
          <w:rtl/>
        </w:rPr>
        <w:t xml:space="preserve">وكان من حديث ذلك </w:t>
      </w:r>
      <w:r w:rsidRPr="00935338">
        <w:rPr>
          <w:rFonts w:cs="Traditional Arabic" w:hint="cs"/>
          <w:sz w:val="32"/>
          <w:szCs w:val="32"/>
          <w:rtl/>
        </w:rPr>
        <w:t xml:space="preserve">: </w:t>
      </w:r>
      <w:r w:rsidRPr="00935338">
        <w:rPr>
          <w:rFonts w:cs="Traditional Arabic"/>
          <w:sz w:val="32"/>
          <w:szCs w:val="32"/>
          <w:rtl/>
        </w:rPr>
        <w:t>أن أسعد بن المنذر أخا عمرو بن هند كان مستودعا في بني تميم فقتل فيهم خطأ فحلف عمرو بن هند ليقتلن به مائة من بني تميم</w:t>
      </w:r>
      <w:r w:rsidRPr="00935338">
        <w:rPr>
          <w:rFonts w:cs="Traditional Arabic" w:hint="cs"/>
          <w:sz w:val="32"/>
          <w:szCs w:val="32"/>
          <w:rtl/>
        </w:rPr>
        <w:t xml:space="preserve"> ،</w:t>
      </w:r>
      <w:r w:rsidRPr="00935338">
        <w:rPr>
          <w:rFonts w:cs="Traditional Arabic"/>
          <w:sz w:val="32"/>
          <w:szCs w:val="32"/>
          <w:rtl/>
        </w:rPr>
        <w:t xml:space="preserve"> فأغار عليهم في بلادهم بأوارة فظفر منهم بتسعة وتسعين رجلا فأوقد لهم نارا وألقاهم فيها </w:t>
      </w:r>
      <w:r w:rsidRPr="00935338">
        <w:rPr>
          <w:rFonts w:cs="Traditional Arabic" w:hint="cs"/>
          <w:sz w:val="32"/>
          <w:szCs w:val="32"/>
          <w:rtl/>
        </w:rPr>
        <w:t xml:space="preserve">، </w:t>
      </w:r>
      <w:r w:rsidRPr="00935338">
        <w:rPr>
          <w:rFonts w:cs="Traditional Arabic"/>
          <w:sz w:val="32"/>
          <w:szCs w:val="32"/>
          <w:rtl/>
        </w:rPr>
        <w:t xml:space="preserve">فمر رجل من البراجم فشم رائحة حريق القتلى فظنه قتار الشواء فمال إليه </w:t>
      </w:r>
      <w:r w:rsidRPr="00935338">
        <w:rPr>
          <w:rFonts w:cs="Traditional Arabic" w:hint="cs"/>
          <w:sz w:val="32"/>
          <w:szCs w:val="32"/>
          <w:rtl/>
        </w:rPr>
        <w:t xml:space="preserve">، </w:t>
      </w:r>
      <w:r w:rsidRPr="00935338">
        <w:rPr>
          <w:rFonts w:cs="Traditional Arabic"/>
          <w:sz w:val="32"/>
          <w:szCs w:val="32"/>
          <w:rtl/>
        </w:rPr>
        <w:t xml:space="preserve">فلما رآه عمرو بن هند قال </w:t>
      </w:r>
      <w:r w:rsidRPr="00935338">
        <w:rPr>
          <w:rFonts w:cs="Traditional Arabic" w:hint="cs"/>
          <w:sz w:val="32"/>
          <w:szCs w:val="32"/>
          <w:rtl/>
        </w:rPr>
        <w:t xml:space="preserve">: </w:t>
      </w:r>
      <w:r w:rsidRPr="00935338">
        <w:rPr>
          <w:rFonts w:cs="Traditional Arabic"/>
          <w:sz w:val="32"/>
          <w:szCs w:val="32"/>
          <w:rtl/>
        </w:rPr>
        <w:t xml:space="preserve">ممن أنت </w:t>
      </w:r>
      <w:r w:rsidRPr="00935338">
        <w:rPr>
          <w:rFonts w:cs="Traditional Arabic" w:hint="cs"/>
          <w:sz w:val="32"/>
          <w:szCs w:val="32"/>
          <w:rtl/>
        </w:rPr>
        <w:t xml:space="preserve">، </w:t>
      </w:r>
      <w:r w:rsidRPr="00935338">
        <w:rPr>
          <w:rFonts w:cs="Traditional Arabic"/>
          <w:sz w:val="32"/>
          <w:szCs w:val="32"/>
          <w:rtl/>
        </w:rPr>
        <w:t xml:space="preserve">قال رجل من البراجم </w:t>
      </w:r>
      <w:r w:rsidRPr="00935338">
        <w:rPr>
          <w:rFonts w:cs="Traditional Arabic" w:hint="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إن الشقي وافد البراجم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فأرسلها مثلا </w:t>
      </w:r>
      <w:r w:rsidRPr="00935338">
        <w:rPr>
          <w:rFonts w:cs="Traditional Arabic" w:hint="cs"/>
          <w:sz w:val="32"/>
          <w:szCs w:val="32"/>
          <w:rtl/>
        </w:rPr>
        <w:t xml:space="preserve">، </w:t>
      </w:r>
      <w:r w:rsidRPr="00935338">
        <w:rPr>
          <w:rFonts w:cs="Traditional Arabic"/>
          <w:sz w:val="32"/>
          <w:szCs w:val="32"/>
          <w:rtl/>
        </w:rPr>
        <w:t>وأمر به فألقي في النار وبرت يمينه</w:t>
      </w:r>
      <w:r w:rsidRPr="00935338">
        <w:rPr>
          <w:rFonts w:cs="Traditional Arabic" w:hint="cs"/>
          <w:sz w:val="32"/>
          <w:szCs w:val="32"/>
          <w:rtl/>
        </w:rPr>
        <w:t xml:space="preserve">، </w:t>
      </w:r>
      <w:r w:rsidRPr="00935338">
        <w:rPr>
          <w:rFonts w:cs="Traditional Arabic"/>
          <w:sz w:val="32"/>
          <w:szCs w:val="32"/>
          <w:rtl/>
        </w:rPr>
        <w:t xml:space="preserve"> فسمت العرب عمرو بن هند محرقا</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6"/>
      </w:r>
      <w:r w:rsidRPr="00935338">
        <w:rPr>
          <w:rFonts w:cs="Traditional Arabic"/>
          <w:b/>
          <w:bCs/>
          <w:sz w:val="32"/>
          <w:szCs w:val="32"/>
          <w:vertAlign w:val="superscript"/>
          <w:rtl/>
        </w:rPr>
        <w:t>)</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الأوطاس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يجوز أن يكون منقولا من جمع وطيس وهو التنور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وأوطاس</w:t>
      </w:r>
      <w:r w:rsidRPr="00935338">
        <w:rPr>
          <w:rFonts w:cs="Traditional Arabic" w:hint="cs"/>
          <w:sz w:val="32"/>
          <w:szCs w:val="32"/>
          <w:rtl/>
        </w:rPr>
        <w:t xml:space="preserve"> :</w:t>
      </w:r>
      <w:r w:rsidRPr="00935338">
        <w:rPr>
          <w:rFonts w:cs="Traditional Arabic"/>
          <w:sz w:val="32"/>
          <w:szCs w:val="32"/>
          <w:rtl/>
        </w:rPr>
        <w:t xml:space="preserve"> واد في</w:t>
      </w:r>
      <w:r w:rsidRPr="00935338">
        <w:rPr>
          <w:rFonts w:cs="Traditional Arabic" w:hint="cs"/>
          <w:sz w:val="32"/>
          <w:szCs w:val="32"/>
          <w:rtl/>
        </w:rPr>
        <w:t xml:space="preserve"> ديار</w:t>
      </w:r>
      <w:r w:rsidRPr="00935338">
        <w:rPr>
          <w:rFonts w:cs="Traditional Arabic"/>
          <w:sz w:val="32"/>
          <w:szCs w:val="32"/>
          <w:rtl/>
        </w:rPr>
        <w:t xml:space="preserve"> هوازن فيه كانت وقعة حنين للنبي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ببني هوازن</w:t>
      </w:r>
      <w:r w:rsidRPr="00935338">
        <w:rPr>
          <w:rFonts w:cs="Traditional Arabic" w:hint="cs"/>
          <w:sz w:val="32"/>
          <w:szCs w:val="32"/>
          <w:rtl/>
        </w:rPr>
        <w:t xml:space="preserve"> ، </w:t>
      </w:r>
      <w:r w:rsidRPr="00935338">
        <w:rPr>
          <w:rFonts w:cs="Traditional Arabic"/>
          <w:sz w:val="32"/>
          <w:szCs w:val="32"/>
          <w:rtl/>
        </w:rPr>
        <w:t xml:space="preserve"> ويومئذ قال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حمي الوطيس وذلك حين استعرت الحرب وهو</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أول من قاله </w:t>
      </w:r>
      <w:r w:rsidRPr="00935338">
        <w:rPr>
          <w:rFonts w:cs="Traditional Arabic" w:hint="cs"/>
          <w:sz w:val="32"/>
          <w:szCs w:val="32"/>
          <w:rtl/>
        </w:rPr>
        <w:t xml:space="preserve"> . </w:t>
      </w:r>
      <w:r w:rsidRPr="00935338">
        <w:rPr>
          <w:rFonts w:cs="Traditional Arabic"/>
          <w:sz w:val="32"/>
          <w:szCs w:val="32"/>
          <w:rtl/>
        </w:rPr>
        <w:t xml:space="preserve">ولما نزل المشركون بأوطاس </w:t>
      </w:r>
      <w:r w:rsidRPr="00935338">
        <w:rPr>
          <w:rFonts w:cs="Traditional Arabic" w:hint="cs"/>
          <w:sz w:val="32"/>
          <w:szCs w:val="32"/>
          <w:rtl/>
        </w:rPr>
        <w:t xml:space="preserve">، </w:t>
      </w:r>
      <w:r w:rsidRPr="00935338">
        <w:rPr>
          <w:rFonts w:cs="Traditional Arabic"/>
          <w:sz w:val="32"/>
          <w:szCs w:val="32"/>
          <w:rtl/>
        </w:rPr>
        <w:t xml:space="preserve">قال دريد بن الصمة </w:t>
      </w:r>
      <w:r w:rsidRPr="00935338">
        <w:rPr>
          <w:rFonts w:cs="Traditional Arabic"/>
          <w:sz w:val="32"/>
          <w:szCs w:val="32"/>
          <w:vertAlign w:val="superscript"/>
          <w:rtl/>
        </w:rPr>
        <w:t>(</w:t>
      </w:r>
      <w:r w:rsidRPr="00935338">
        <w:rPr>
          <w:rFonts w:cs="Traditional Arabic"/>
          <w:sz w:val="32"/>
          <w:szCs w:val="32"/>
          <w:vertAlign w:val="superscript"/>
          <w:rtl/>
        </w:rPr>
        <w:footnoteReference w:id="57"/>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وكان مع هوازن شيخا كبيرا </w:t>
      </w:r>
      <w:r w:rsidRPr="00935338">
        <w:rPr>
          <w:rFonts w:cs="Traditional Arabic" w:hint="cs"/>
          <w:sz w:val="32"/>
          <w:szCs w:val="32"/>
          <w:rtl/>
        </w:rPr>
        <w:t xml:space="preserve">: </w:t>
      </w:r>
      <w:r w:rsidRPr="00935338">
        <w:rPr>
          <w:rFonts w:cs="Traditional Arabic"/>
          <w:sz w:val="32"/>
          <w:szCs w:val="32"/>
          <w:rtl/>
        </w:rPr>
        <w:t xml:space="preserve">بأي واد أنتم </w:t>
      </w:r>
      <w:r w:rsidRPr="00935338">
        <w:rPr>
          <w:rFonts w:cs="Traditional Arabic" w:hint="cs"/>
          <w:sz w:val="32"/>
          <w:szCs w:val="32"/>
          <w:rtl/>
        </w:rPr>
        <w:t xml:space="preserve">؟ </w:t>
      </w:r>
      <w:r w:rsidRPr="00935338">
        <w:rPr>
          <w:rFonts w:cs="Traditional Arabic"/>
          <w:sz w:val="32"/>
          <w:szCs w:val="32"/>
          <w:rtl/>
        </w:rPr>
        <w:t>قالوا</w:t>
      </w:r>
      <w:r w:rsidRPr="00935338">
        <w:rPr>
          <w:rFonts w:cs="Traditional Arabic" w:hint="cs"/>
          <w:sz w:val="32"/>
          <w:szCs w:val="32"/>
          <w:rtl/>
        </w:rPr>
        <w:t xml:space="preserve"> :</w:t>
      </w:r>
      <w:r w:rsidRPr="00935338">
        <w:rPr>
          <w:rFonts w:cs="Traditional Arabic"/>
          <w:sz w:val="32"/>
          <w:szCs w:val="32"/>
          <w:rtl/>
        </w:rPr>
        <w:t xml:space="preserve"> بأوطاس</w:t>
      </w:r>
      <w:r w:rsidRPr="00935338">
        <w:rPr>
          <w:rFonts w:cs="Traditional Arabic" w:hint="cs"/>
          <w:sz w:val="32"/>
          <w:szCs w:val="32"/>
          <w:rtl/>
        </w:rPr>
        <w:t xml:space="preserve">  </w:t>
      </w:r>
    </w:p>
    <w:p w:rsidR="00417A6A" w:rsidRPr="00935338" w:rsidRDefault="00417A6A" w:rsidP="00BA70A7">
      <w:pPr>
        <w:jc w:val="lowKashida"/>
        <w:rPr>
          <w:rFonts w:cs="Traditional Arabic"/>
          <w:sz w:val="32"/>
          <w:szCs w:val="32"/>
          <w:rtl/>
        </w:rPr>
      </w:pPr>
      <w:r w:rsidRPr="00935338">
        <w:rPr>
          <w:rFonts w:cs="Traditional Arabic" w:hint="cs"/>
          <w:sz w:val="32"/>
          <w:szCs w:val="32"/>
          <w:rtl/>
        </w:rPr>
        <w:t>،</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نعم مجال الخيل لا ح</w:t>
      </w:r>
      <w:r w:rsidRPr="00935338">
        <w:rPr>
          <w:rFonts w:cs="Traditional Arabic" w:hint="cs"/>
          <w:sz w:val="32"/>
          <w:szCs w:val="32"/>
          <w:rtl/>
        </w:rPr>
        <w:t>َ</w:t>
      </w:r>
      <w:r w:rsidRPr="00935338">
        <w:rPr>
          <w:rFonts w:cs="Traditional Arabic"/>
          <w:sz w:val="32"/>
          <w:szCs w:val="32"/>
          <w:rtl/>
        </w:rPr>
        <w:t>زن</w:t>
      </w:r>
      <w:r w:rsidRPr="00935338">
        <w:rPr>
          <w:rFonts w:cs="Traditional Arabic" w:hint="cs"/>
          <w:sz w:val="32"/>
          <w:szCs w:val="32"/>
          <w:rtl/>
        </w:rPr>
        <w:t>ٌ</w:t>
      </w:r>
      <w:r w:rsidRPr="00935338">
        <w:rPr>
          <w:rFonts w:cs="Traditional Arabic"/>
          <w:sz w:val="32"/>
          <w:szCs w:val="32"/>
          <w:rtl/>
        </w:rPr>
        <w:t xml:space="preserve"> ض</w:t>
      </w:r>
      <w:r w:rsidRPr="00935338">
        <w:rPr>
          <w:rFonts w:cs="Traditional Arabic" w:hint="cs"/>
          <w:sz w:val="32"/>
          <w:szCs w:val="32"/>
          <w:rtl/>
        </w:rPr>
        <w:t>َر</w:t>
      </w:r>
      <w:r w:rsidRPr="00935338">
        <w:rPr>
          <w:rFonts w:cs="Traditional Arabic"/>
          <w:sz w:val="32"/>
          <w:szCs w:val="32"/>
          <w:rtl/>
        </w:rPr>
        <w:t>س</w:t>
      </w:r>
      <w:r w:rsidRPr="00935338">
        <w:rPr>
          <w:rFonts w:cs="Traditional Arabic" w:hint="cs"/>
          <w:sz w:val="32"/>
          <w:szCs w:val="32"/>
          <w:rtl/>
        </w:rPr>
        <w:t>ٌ</w:t>
      </w:r>
      <w:r w:rsidRPr="00935338">
        <w:rPr>
          <w:rFonts w:cs="Traditional Arabic"/>
          <w:sz w:val="32"/>
          <w:szCs w:val="32"/>
          <w:rtl/>
        </w:rPr>
        <w:t xml:space="preserve"> ولا س</w:t>
      </w:r>
      <w:r w:rsidRPr="00935338">
        <w:rPr>
          <w:rFonts w:cs="Traditional Arabic" w:hint="cs"/>
          <w:sz w:val="32"/>
          <w:szCs w:val="32"/>
          <w:rtl/>
        </w:rPr>
        <w:t>َ</w:t>
      </w:r>
      <w:r w:rsidRPr="00935338">
        <w:rPr>
          <w:rFonts w:cs="Traditional Arabic"/>
          <w:sz w:val="32"/>
          <w:szCs w:val="32"/>
          <w:rtl/>
        </w:rPr>
        <w:t>هل</w:t>
      </w:r>
      <w:r w:rsidRPr="00935338">
        <w:rPr>
          <w:rFonts w:cs="Traditional Arabic" w:hint="cs"/>
          <w:sz w:val="32"/>
          <w:szCs w:val="32"/>
          <w:rtl/>
        </w:rPr>
        <w:t>ٌ</w:t>
      </w:r>
      <w:r w:rsidRPr="00935338">
        <w:rPr>
          <w:rFonts w:cs="Traditional Arabic"/>
          <w:sz w:val="32"/>
          <w:szCs w:val="32"/>
          <w:rtl/>
        </w:rPr>
        <w:t xml:space="preserve"> د</w:t>
      </w:r>
      <w:r w:rsidRPr="00935338">
        <w:rPr>
          <w:rFonts w:cs="Traditional Arabic" w:hint="cs"/>
          <w:sz w:val="32"/>
          <w:szCs w:val="32"/>
          <w:rtl/>
        </w:rPr>
        <w:t>َ</w:t>
      </w:r>
      <w:r w:rsidRPr="00935338">
        <w:rPr>
          <w:rFonts w:cs="Traditional Arabic"/>
          <w:sz w:val="32"/>
          <w:szCs w:val="32"/>
          <w:rtl/>
        </w:rPr>
        <w:t>ه</w:t>
      </w:r>
      <w:r w:rsidRPr="00935338">
        <w:rPr>
          <w:rFonts w:cs="Traditional Arabic" w:hint="cs"/>
          <w:sz w:val="32"/>
          <w:szCs w:val="32"/>
          <w:rtl/>
        </w:rPr>
        <w:t>ِ</w:t>
      </w:r>
      <w:r w:rsidRPr="00935338">
        <w:rPr>
          <w:rFonts w:cs="Traditional Arabic"/>
          <w:sz w:val="32"/>
          <w:szCs w:val="32"/>
          <w:rtl/>
        </w:rPr>
        <w:t>س</w:t>
      </w:r>
      <w:r w:rsidRPr="00935338">
        <w:rPr>
          <w:rFonts w:cs="Traditional Arabic" w:hint="cs"/>
          <w:sz w:val="32"/>
          <w:szCs w:val="32"/>
          <w:rtl/>
        </w:rPr>
        <w:t>ٌ</w:t>
      </w:r>
      <w:r w:rsidRPr="00935338">
        <w:rPr>
          <w:rFonts w:cs="Traditional Arabic" w:hint="cs"/>
          <w:b/>
          <w:bCs/>
          <w:sz w:val="32"/>
          <w:szCs w:val="32"/>
          <w:vertAlign w:val="superscript"/>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8"/>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الأهواز</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آخره زاي وهي جمع هوز وأصله حوز فلما كثر استعمال الفرس لهذه اللفظة غيرتها حتى أذهبت أصلها جملة لأنه ليس في كلام الفرس حاء </w:t>
      </w:r>
      <w:r w:rsidRPr="00935338">
        <w:rPr>
          <w:rFonts w:cs="Traditional Arabic" w:hint="cs"/>
          <w:sz w:val="32"/>
          <w:szCs w:val="32"/>
          <w:rtl/>
        </w:rPr>
        <w:t>.</w:t>
      </w:r>
      <w:r w:rsidRPr="00935338">
        <w:rPr>
          <w:rFonts w:cs="Traditional Arabic"/>
          <w:sz w:val="32"/>
          <w:szCs w:val="32"/>
          <w:rtl/>
        </w:rPr>
        <w:t xml:space="preserve"> فالأهواز اسم للكورة بأسرها </w:t>
      </w:r>
      <w:r w:rsidRPr="00935338">
        <w:rPr>
          <w:rFonts w:cs="Traditional Arabic" w:hint="cs"/>
          <w:sz w:val="32"/>
          <w:szCs w:val="32"/>
          <w:rtl/>
        </w:rPr>
        <w:t xml:space="preserve">.    </w:t>
      </w:r>
    </w:p>
    <w:p w:rsidR="00417A6A" w:rsidRPr="00935338" w:rsidRDefault="00417A6A" w:rsidP="00417A6A">
      <w:pPr>
        <w:spacing w:line="46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b/>
          <w:bCs/>
          <w:sz w:val="32"/>
          <w:szCs w:val="32"/>
          <w:rtl/>
        </w:rPr>
        <w:t xml:space="preserve">وأهل الأهواز معروفون بالبخل والحمق وسقوط النفس </w:t>
      </w:r>
      <w:r w:rsidRPr="00935338">
        <w:rPr>
          <w:rFonts w:cs="Traditional Arabic" w:hint="cs"/>
          <w:b/>
          <w:bCs/>
          <w:sz w:val="32"/>
          <w:szCs w:val="32"/>
          <w:rtl/>
        </w:rPr>
        <w:t xml:space="preserve">، </w:t>
      </w:r>
      <w:r w:rsidRPr="00935338">
        <w:rPr>
          <w:rFonts w:cs="Traditional Arabic"/>
          <w:b/>
          <w:bCs/>
          <w:sz w:val="32"/>
          <w:szCs w:val="32"/>
          <w:rtl/>
        </w:rPr>
        <w:t xml:space="preserve">ومن أقام بها سنة نقص عقله </w:t>
      </w:r>
      <w:r w:rsidRPr="00935338">
        <w:rPr>
          <w:rFonts w:cs="Traditional Arabic" w:hint="cs"/>
          <w:b/>
          <w:bCs/>
          <w:sz w:val="32"/>
          <w:szCs w:val="32"/>
          <w:rtl/>
        </w:rPr>
        <w:t xml:space="preserve">، </w:t>
      </w:r>
      <w:r w:rsidRPr="00935338">
        <w:rPr>
          <w:rFonts w:cs="Traditional Arabic"/>
          <w:b/>
          <w:bCs/>
          <w:sz w:val="32"/>
          <w:szCs w:val="32"/>
          <w:rtl/>
        </w:rPr>
        <w:t xml:space="preserve">وقد سكنها قوم من الأشراف فانقلبوا إلى طباع أهلها </w:t>
      </w:r>
      <w:r w:rsidRPr="00935338">
        <w:rPr>
          <w:rFonts w:cs="Traditional Arabic" w:hint="cs"/>
          <w:b/>
          <w:bCs/>
          <w:sz w:val="32"/>
          <w:szCs w:val="32"/>
          <w:rtl/>
        </w:rPr>
        <w:t xml:space="preserve">، </w:t>
      </w:r>
      <w:r w:rsidRPr="00935338">
        <w:rPr>
          <w:rFonts w:cs="Traditional Arabic"/>
          <w:b/>
          <w:bCs/>
          <w:sz w:val="32"/>
          <w:szCs w:val="32"/>
          <w:rtl/>
        </w:rPr>
        <w:t>وهي كثيرة الحمى ووجوه أهلها مصفرة مغبرة</w:t>
      </w:r>
      <w:r w:rsidRPr="00935338">
        <w:rPr>
          <w:rFonts w:cs="Traditional Arabic" w:hint="cs"/>
          <w:sz w:val="32"/>
          <w:szCs w:val="32"/>
          <w:rtl/>
        </w:rPr>
        <w:t xml:space="preserve">. </w:t>
      </w:r>
      <w:r w:rsidRPr="00935338">
        <w:rPr>
          <w:rFonts w:cs="Traditional Arabic"/>
          <w:sz w:val="32"/>
          <w:szCs w:val="32"/>
          <w:rtl/>
        </w:rPr>
        <w:t xml:space="preserve"> وقال أحمد بن محمد الهمداني</w:t>
      </w:r>
      <w:r w:rsidRPr="00935338">
        <w:rPr>
          <w:rFonts w:cs="Traditional Arabic" w:hint="cs"/>
          <w:sz w:val="32"/>
          <w:szCs w:val="32"/>
          <w:rtl/>
        </w:rPr>
        <w:t xml:space="preserve"> :</w:t>
      </w:r>
      <w:r w:rsidRPr="00935338">
        <w:rPr>
          <w:rFonts w:cs="Traditional Arabic"/>
          <w:sz w:val="32"/>
          <w:szCs w:val="32"/>
          <w:rtl/>
        </w:rPr>
        <w:t xml:space="preserve"> أهل الأهواز ألأم الناس وأبخلهم </w:t>
      </w:r>
      <w:r w:rsidRPr="00935338">
        <w:rPr>
          <w:rFonts w:cs="Traditional Arabic" w:hint="cs"/>
          <w:sz w:val="32"/>
          <w:szCs w:val="32"/>
          <w:rtl/>
        </w:rPr>
        <w:t xml:space="preserve">، </w:t>
      </w:r>
      <w:r w:rsidRPr="00935338">
        <w:rPr>
          <w:rFonts w:cs="Traditional Arabic"/>
          <w:sz w:val="32"/>
          <w:szCs w:val="32"/>
          <w:rtl/>
        </w:rPr>
        <w:t xml:space="preserve">وهم أصبر خلق الله على الغربة والتنقل في البلدان </w:t>
      </w:r>
      <w:r w:rsidRPr="00935338">
        <w:rPr>
          <w:rFonts w:cs="Traditional Arabic" w:hint="cs"/>
          <w:sz w:val="32"/>
          <w:szCs w:val="32"/>
          <w:rtl/>
        </w:rPr>
        <w:t xml:space="preserve">، </w:t>
      </w:r>
      <w:r w:rsidRPr="00935338">
        <w:rPr>
          <w:rFonts w:cs="Traditional Arabic"/>
          <w:sz w:val="32"/>
          <w:szCs w:val="32"/>
          <w:rtl/>
        </w:rPr>
        <w:t xml:space="preserve">وحسبك أنك لا تدخل بلدا من جميع البلدان إلا ووجدت فيه صنفا من الخوز لشحهم وحرصهم على جمع المال </w:t>
      </w:r>
      <w:r w:rsidRPr="00935338">
        <w:rPr>
          <w:rFonts w:cs="Traditional Arabic" w:hint="cs"/>
          <w:sz w:val="32"/>
          <w:szCs w:val="32"/>
          <w:rtl/>
        </w:rPr>
        <w:t xml:space="preserve">، </w:t>
      </w:r>
      <w:r w:rsidRPr="00935338">
        <w:rPr>
          <w:rFonts w:cs="Traditional Arabic"/>
          <w:sz w:val="32"/>
          <w:szCs w:val="32"/>
          <w:rtl/>
        </w:rPr>
        <w:t xml:space="preserve">وليس في الأرض صناعة مذكورة ولا </w:t>
      </w:r>
      <w:r w:rsidRPr="00935338">
        <w:rPr>
          <w:rFonts w:cs="Traditional Arabic" w:hint="cs"/>
          <w:sz w:val="32"/>
          <w:szCs w:val="32"/>
          <w:rtl/>
        </w:rPr>
        <w:t>أدب</w:t>
      </w:r>
      <w:r w:rsidRPr="00935338">
        <w:rPr>
          <w:rFonts w:cs="Traditional Arabic"/>
          <w:sz w:val="32"/>
          <w:szCs w:val="32"/>
          <w:rtl/>
        </w:rPr>
        <w:t xml:space="preserve"> شريف ولا مذهب محمود لهم في شيء منه نصيب </w:t>
      </w:r>
      <w:r w:rsidRPr="00935338">
        <w:rPr>
          <w:rFonts w:cs="Traditional Arabic" w:hint="cs"/>
          <w:sz w:val="32"/>
          <w:szCs w:val="32"/>
          <w:rtl/>
        </w:rPr>
        <w:t xml:space="preserve">، </w:t>
      </w:r>
      <w:r w:rsidRPr="00935338">
        <w:rPr>
          <w:rFonts w:cs="Traditional Arabic"/>
          <w:sz w:val="32"/>
          <w:szCs w:val="32"/>
          <w:rtl/>
        </w:rPr>
        <w:t xml:space="preserve">وإن حسن أو دق أو جل </w:t>
      </w:r>
      <w:r w:rsidRPr="00935338">
        <w:rPr>
          <w:rFonts w:cs="Traditional Arabic" w:hint="cs"/>
          <w:sz w:val="32"/>
          <w:szCs w:val="32"/>
          <w:rtl/>
        </w:rPr>
        <w:t xml:space="preserve">، </w:t>
      </w:r>
      <w:r w:rsidRPr="00935338">
        <w:rPr>
          <w:rFonts w:cs="Traditional Arabic"/>
          <w:sz w:val="32"/>
          <w:szCs w:val="32"/>
          <w:rtl/>
        </w:rPr>
        <w:t xml:space="preserve">ولا ترى بها وجنة حمراء قط وهي قتالة للغرباء </w:t>
      </w:r>
      <w:r w:rsidRPr="00935338">
        <w:rPr>
          <w:rFonts w:cs="Traditional Arabic" w:hint="cs"/>
          <w:sz w:val="32"/>
          <w:szCs w:val="32"/>
          <w:rtl/>
        </w:rPr>
        <w:t>،وتكثر</w:t>
      </w:r>
      <w:r w:rsidRPr="00935338">
        <w:rPr>
          <w:rFonts w:cs="Traditional Arabic"/>
          <w:sz w:val="32"/>
          <w:szCs w:val="32"/>
          <w:rtl/>
        </w:rPr>
        <w:t xml:space="preserve"> بسوق </w:t>
      </w:r>
      <w:r w:rsidRPr="00935338">
        <w:rPr>
          <w:rFonts w:cs="Traditional Arabic"/>
          <w:b/>
          <w:bCs/>
          <w:sz w:val="32"/>
          <w:szCs w:val="32"/>
          <w:rtl/>
        </w:rPr>
        <w:t>الأهواز</w:t>
      </w:r>
      <w:r w:rsidRPr="00935338">
        <w:rPr>
          <w:rFonts w:cs="Traditional Arabic"/>
          <w:sz w:val="32"/>
          <w:szCs w:val="32"/>
          <w:rtl/>
        </w:rPr>
        <w:t xml:space="preserve"> الأفاعي في جبلها الطاعن في منازلها المطل عليها </w:t>
      </w:r>
      <w:r w:rsidRPr="00935338">
        <w:rPr>
          <w:rFonts w:cs="Traditional Arabic" w:hint="cs"/>
          <w:sz w:val="32"/>
          <w:szCs w:val="32"/>
          <w:rtl/>
        </w:rPr>
        <w:t xml:space="preserve">، والجرارات </w:t>
      </w:r>
      <w:r w:rsidRPr="00935338">
        <w:rPr>
          <w:rFonts w:cs="Traditional Arabic"/>
          <w:sz w:val="32"/>
          <w:szCs w:val="32"/>
          <w:rtl/>
        </w:rPr>
        <w:t xml:space="preserve">في بيوتها ومنازلها </w:t>
      </w:r>
      <w:r w:rsidRPr="00935338">
        <w:rPr>
          <w:rFonts w:cs="Traditional Arabic" w:hint="cs"/>
          <w:sz w:val="32"/>
          <w:szCs w:val="32"/>
          <w:rtl/>
        </w:rPr>
        <w:t>ومقابرها ،</w:t>
      </w:r>
      <w:r w:rsidRPr="00935338">
        <w:rPr>
          <w:rFonts w:cs="Traditional Arabic"/>
          <w:sz w:val="32"/>
          <w:szCs w:val="32"/>
          <w:rtl/>
        </w:rPr>
        <w:t xml:space="preserve"> ولو كان في العالم شيء شر من الأفاعي</w:t>
      </w:r>
      <w:r w:rsidRPr="00935338">
        <w:rPr>
          <w:rFonts w:cs="Traditional Arabic" w:hint="cs"/>
          <w:sz w:val="32"/>
          <w:szCs w:val="32"/>
          <w:rtl/>
        </w:rPr>
        <w:t xml:space="preserve"> والجرارات</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وهي عقارب قتالة تجر ذنبها إذا مشت لا ترفعه كما تفعل سائر العقارب لما قصرت قصبة ا</w:t>
      </w:r>
      <w:r w:rsidRPr="00935338">
        <w:rPr>
          <w:rFonts w:cs="Traditional Arabic"/>
          <w:b/>
          <w:bCs/>
          <w:sz w:val="32"/>
          <w:szCs w:val="32"/>
          <w:rtl/>
        </w:rPr>
        <w:t>لأهواز</w:t>
      </w:r>
      <w:r w:rsidRPr="00935338">
        <w:rPr>
          <w:rFonts w:cs="Traditional Arabic"/>
          <w:sz w:val="32"/>
          <w:szCs w:val="32"/>
          <w:rtl/>
        </w:rPr>
        <w:t xml:space="preserve"> عنه وعن توليده </w:t>
      </w:r>
      <w:r w:rsidRPr="00935338">
        <w:rPr>
          <w:rFonts w:cs="Traditional Arabic" w:hint="cs"/>
          <w:sz w:val="32"/>
          <w:szCs w:val="32"/>
          <w:rtl/>
        </w:rPr>
        <w:t xml:space="preserve">، </w:t>
      </w:r>
      <w:r w:rsidRPr="00935338">
        <w:rPr>
          <w:rFonts w:cs="Traditional Arabic"/>
          <w:sz w:val="32"/>
          <w:szCs w:val="32"/>
          <w:rtl/>
        </w:rPr>
        <w:t xml:space="preserve">ومن بليتها أن من ورائها سباخا ومناقع مياه غليظة </w:t>
      </w:r>
      <w:r w:rsidRPr="00935338">
        <w:rPr>
          <w:rFonts w:cs="Traditional Arabic" w:hint="cs"/>
          <w:sz w:val="32"/>
          <w:szCs w:val="32"/>
          <w:rtl/>
        </w:rPr>
        <w:t xml:space="preserve">، </w:t>
      </w:r>
      <w:r w:rsidRPr="00935338">
        <w:rPr>
          <w:rFonts w:cs="Traditional Arabic"/>
          <w:sz w:val="32"/>
          <w:szCs w:val="32"/>
          <w:rtl/>
        </w:rPr>
        <w:t>وفيها أنهار تشقها مسايل كنفهم ومياه أمطارهم ومتوضآتهم</w:t>
      </w:r>
      <w:r w:rsidRPr="00935338">
        <w:rPr>
          <w:rFonts w:cs="Traditional Arabic" w:hint="cs"/>
          <w:sz w:val="32"/>
          <w:szCs w:val="32"/>
          <w:rtl/>
        </w:rPr>
        <w:t xml:space="preserve"> ،</w:t>
      </w:r>
      <w:r w:rsidRPr="00935338">
        <w:rPr>
          <w:rFonts w:cs="Traditional Arabic"/>
          <w:sz w:val="32"/>
          <w:szCs w:val="32"/>
          <w:rtl/>
        </w:rPr>
        <w:t xml:space="preserve"> فإذا طلعت الشمس طال مقامها واستمر مقابلتها لذلك الجبل قبل تشبب محمومة التي فيها تلك الجرارات</w:t>
      </w:r>
      <w:r w:rsidRPr="00935338">
        <w:rPr>
          <w:rFonts w:cs="Traditional Arabic" w:hint="cs"/>
          <w:sz w:val="32"/>
          <w:szCs w:val="32"/>
          <w:rtl/>
        </w:rPr>
        <w:t xml:space="preserve"> ،</w:t>
      </w:r>
      <w:r w:rsidRPr="00935338">
        <w:rPr>
          <w:rFonts w:cs="Traditional Arabic"/>
          <w:sz w:val="32"/>
          <w:szCs w:val="32"/>
          <w:rtl/>
        </w:rPr>
        <w:t xml:space="preserve"> فإذا امتلأت يبسا وحرا وعادت جمرة واحدة قذفت ما قبلت من ذلك عليهم وقد انجرت تلك السباخ والأنهار </w:t>
      </w:r>
      <w:r w:rsidRPr="00935338">
        <w:rPr>
          <w:rFonts w:cs="Traditional Arabic" w:hint="cs"/>
          <w:sz w:val="32"/>
          <w:szCs w:val="32"/>
          <w:rtl/>
        </w:rPr>
        <w:t xml:space="preserve">، </w:t>
      </w:r>
      <w:r w:rsidRPr="00935338">
        <w:rPr>
          <w:rFonts w:cs="Traditional Arabic"/>
          <w:sz w:val="32"/>
          <w:szCs w:val="32"/>
          <w:rtl/>
        </w:rPr>
        <w:t xml:space="preserve">فإذا التقى عليهم ما انجر من تلك السباخ وما قذفه ذلك الجبل فسد الهواء وفسد بفساده كل شيء يشتمل عليه ذلك الهواء </w:t>
      </w:r>
      <w:r w:rsidRPr="00935338">
        <w:rPr>
          <w:rFonts w:cs="Traditional Arabic" w:hint="cs"/>
          <w:sz w:val="32"/>
          <w:szCs w:val="32"/>
          <w:rtl/>
        </w:rPr>
        <w:t>.</w:t>
      </w:r>
    </w:p>
    <w:p w:rsidR="00417A6A" w:rsidRPr="00935338" w:rsidRDefault="00417A6A" w:rsidP="00417A6A">
      <w:pPr>
        <w:spacing w:line="46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وحكي عن مشايخ الأهواز أنهم سمعوا القوابل يقلن أنهن ربما قبلن العربي المولود فيجدنه محموما في تلك الساعة يعرفون ذلك ويتحدثون </w:t>
      </w:r>
      <w:r w:rsidRPr="00935338">
        <w:rPr>
          <w:rFonts w:cs="Traditional Arabic"/>
          <w:b/>
          <w:bCs/>
          <w:sz w:val="32"/>
          <w:szCs w:val="32"/>
          <w:rtl/>
        </w:rPr>
        <w:t xml:space="preserve">به  ومما يزيد في حرها أن طعام أهلها خبز الأرز ولا يطيب ذلك إلا سخنا فهم يخبزون في كل يوم في منازلهم فيقدر أنه يسجر بها في كل يوم خمسون ألف تنور فما ظنك ببلد يجتمع فيه حر الهواء وبخار هذه النيران </w:t>
      </w:r>
      <w:r w:rsidRPr="00935338">
        <w:rPr>
          <w:rFonts w:cs="Traditional Arabic" w:hint="cs"/>
          <w:sz w:val="32"/>
          <w:szCs w:val="32"/>
          <w:rtl/>
        </w:rPr>
        <w:t xml:space="preserve">، </w:t>
      </w:r>
      <w:r w:rsidRPr="00935338">
        <w:rPr>
          <w:rFonts w:cs="Traditional Arabic"/>
          <w:sz w:val="32"/>
          <w:szCs w:val="32"/>
          <w:rtl/>
        </w:rPr>
        <w:t>ويقول أهل ا</w:t>
      </w:r>
      <w:r w:rsidRPr="00935338">
        <w:rPr>
          <w:rFonts w:cs="Traditional Arabic"/>
          <w:b/>
          <w:bCs/>
          <w:sz w:val="32"/>
          <w:szCs w:val="32"/>
          <w:rtl/>
        </w:rPr>
        <w:t>لأهواز</w:t>
      </w:r>
      <w:r w:rsidRPr="00935338">
        <w:rPr>
          <w:rFonts w:cs="Traditional Arabic"/>
          <w:sz w:val="32"/>
          <w:szCs w:val="32"/>
          <w:rtl/>
        </w:rPr>
        <w:t xml:space="preserve"> إن جبلهم إنما هو من غثاء الطوفان تحجر وهو حجر ينبت ويزيد في كل وقت </w:t>
      </w:r>
      <w:r w:rsidRPr="00935338">
        <w:rPr>
          <w:rFonts w:cs="Traditional Arabic" w:hint="cs"/>
          <w:sz w:val="32"/>
          <w:szCs w:val="32"/>
          <w:rtl/>
        </w:rPr>
        <w:t xml:space="preserve">، </w:t>
      </w:r>
      <w:r w:rsidRPr="00935338">
        <w:rPr>
          <w:rFonts w:cs="Traditional Arabic"/>
          <w:sz w:val="32"/>
          <w:szCs w:val="32"/>
          <w:rtl/>
        </w:rPr>
        <w:t>وسكرها جيد وثمرها كثير لا بأس به</w:t>
      </w:r>
      <w:r w:rsidRPr="00935338">
        <w:rPr>
          <w:rFonts w:cs="Traditional Arabic"/>
          <w:b/>
          <w:bCs/>
          <w:sz w:val="32"/>
          <w:szCs w:val="32"/>
          <w:rtl/>
        </w:rPr>
        <w:t xml:space="preserve"> وكل طيب يحمل إلى الأهواز فإنه يستحيل وتذهب رائحته ويبطل حتى لا ينتفع به</w:t>
      </w:r>
      <w:r w:rsidRPr="00935338">
        <w:rPr>
          <w:rFonts w:cs="Traditional Arabic" w:hint="cs"/>
          <w:b/>
          <w:bCs/>
          <w:sz w:val="32"/>
          <w:szCs w:val="32"/>
          <w:vertAlign w:val="superscript"/>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9"/>
      </w:r>
      <w:r w:rsidRPr="00935338">
        <w:rPr>
          <w:rFonts w:cs="Traditional Arabic"/>
          <w:b/>
          <w:bCs/>
          <w:sz w:val="32"/>
          <w:szCs w:val="32"/>
          <w:vertAlign w:val="superscript"/>
          <w:rtl/>
        </w:rPr>
        <w:t>)</w:t>
      </w:r>
    </w:p>
    <w:p w:rsidR="00417A6A" w:rsidRPr="00935338" w:rsidRDefault="00417A6A" w:rsidP="00417A6A">
      <w:pPr>
        <w:spacing w:line="460" w:lineRule="exact"/>
        <w:jc w:val="lowKashida"/>
        <w:rPr>
          <w:rFonts w:cs="Traditional Arabic"/>
          <w:sz w:val="32"/>
          <w:szCs w:val="32"/>
          <w:rtl/>
        </w:rPr>
      </w:pPr>
    </w:p>
    <w:p w:rsidR="00417A6A" w:rsidRPr="00935338" w:rsidRDefault="00417A6A" w:rsidP="00417A6A">
      <w:pPr>
        <w:spacing w:line="460" w:lineRule="exact"/>
        <w:jc w:val="lowKashida"/>
        <w:rPr>
          <w:rFonts w:cs="Traditional Arabic"/>
          <w:sz w:val="32"/>
          <w:szCs w:val="32"/>
          <w:rtl/>
        </w:rPr>
      </w:pPr>
      <w:r w:rsidRPr="00935338">
        <w:rPr>
          <w:rFonts w:cs="Traditional Arabic"/>
          <w:b/>
          <w:bCs/>
          <w:sz w:val="32"/>
          <w:szCs w:val="32"/>
          <w:rtl/>
        </w:rPr>
        <w:lastRenderedPageBreak/>
        <w:t>أيذج</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الذال معجمة مفتوحة وجيم </w:t>
      </w:r>
      <w:r w:rsidRPr="00935338">
        <w:rPr>
          <w:rFonts w:cs="Traditional Arabic" w:hint="cs"/>
          <w:sz w:val="32"/>
          <w:szCs w:val="32"/>
          <w:rtl/>
        </w:rPr>
        <w:t>.</w:t>
      </w:r>
    </w:p>
    <w:p w:rsidR="00417A6A" w:rsidRPr="00935338" w:rsidRDefault="00417A6A" w:rsidP="00417A6A">
      <w:pPr>
        <w:spacing w:line="46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بلد بين خوزستان وأصبهان </w:t>
      </w:r>
      <w:r w:rsidRPr="00935338">
        <w:rPr>
          <w:rFonts w:cs="Traditional Arabic" w:hint="cs"/>
          <w:sz w:val="32"/>
          <w:szCs w:val="32"/>
          <w:rtl/>
        </w:rPr>
        <w:t xml:space="preserve">: </w:t>
      </w:r>
      <w:r w:rsidRPr="00935338">
        <w:rPr>
          <w:rFonts w:cs="Traditional Arabic"/>
          <w:sz w:val="32"/>
          <w:szCs w:val="32"/>
          <w:rtl/>
        </w:rPr>
        <w:t xml:space="preserve">وهي أجل مدن هذه الكورة </w:t>
      </w:r>
      <w:r w:rsidRPr="00935338">
        <w:rPr>
          <w:rFonts w:cs="Traditional Arabic" w:hint="cs"/>
          <w:sz w:val="32"/>
          <w:szCs w:val="32"/>
          <w:rtl/>
        </w:rPr>
        <w:t xml:space="preserve"> ، </w:t>
      </w:r>
      <w:r w:rsidRPr="00935338">
        <w:rPr>
          <w:rFonts w:cs="Traditional Arabic"/>
          <w:sz w:val="32"/>
          <w:szCs w:val="32"/>
          <w:rtl/>
        </w:rPr>
        <w:t xml:space="preserve">وسلطانها يقوم بنفسه </w:t>
      </w:r>
      <w:r w:rsidRPr="00935338">
        <w:rPr>
          <w:rFonts w:cs="Traditional Arabic" w:hint="cs"/>
          <w:sz w:val="32"/>
          <w:szCs w:val="32"/>
          <w:rtl/>
        </w:rPr>
        <w:t xml:space="preserve">، </w:t>
      </w:r>
      <w:r w:rsidRPr="00935338">
        <w:rPr>
          <w:rFonts w:cs="Traditional Arabic"/>
          <w:sz w:val="32"/>
          <w:szCs w:val="32"/>
          <w:rtl/>
        </w:rPr>
        <w:t xml:space="preserve">وهي في وسط الجبال </w:t>
      </w:r>
      <w:r w:rsidRPr="00935338">
        <w:rPr>
          <w:rFonts w:cs="Traditional Arabic" w:hint="cs"/>
          <w:sz w:val="32"/>
          <w:szCs w:val="32"/>
          <w:rtl/>
        </w:rPr>
        <w:t xml:space="preserve">، </w:t>
      </w:r>
      <w:r w:rsidRPr="00935338">
        <w:rPr>
          <w:rFonts w:cs="Traditional Arabic"/>
          <w:sz w:val="32"/>
          <w:szCs w:val="32"/>
          <w:rtl/>
        </w:rPr>
        <w:t xml:space="preserve">يقع بها ثلج كثير يحمل إلى الأهواز والنواحي </w:t>
      </w:r>
      <w:r w:rsidRPr="00935338">
        <w:rPr>
          <w:rFonts w:cs="Traditional Arabic" w:hint="cs"/>
          <w:sz w:val="32"/>
          <w:szCs w:val="32"/>
          <w:rtl/>
        </w:rPr>
        <w:t xml:space="preserve">، </w:t>
      </w:r>
      <w:r w:rsidRPr="00935338">
        <w:rPr>
          <w:rFonts w:cs="Traditional Arabic"/>
          <w:sz w:val="32"/>
          <w:szCs w:val="32"/>
          <w:rtl/>
        </w:rPr>
        <w:t>وشربهم من عين شعب سليمان</w:t>
      </w:r>
      <w:r w:rsidRPr="00935338">
        <w:rPr>
          <w:rFonts w:cs="Traditional Arabic" w:hint="cs"/>
          <w:sz w:val="32"/>
          <w:szCs w:val="32"/>
          <w:rtl/>
        </w:rPr>
        <w:t>،</w:t>
      </w:r>
      <w:r w:rsidRPr="00935338">
        <w:rPr>
          <w:rFonts w:cs="Traditional Arabic"/>
          <w:sz w:val="32"/>
          <w:szCs w:val="32"/>
          <w:rtl/>
        </w:rPr>
        <w:t xml:space="preserve"> ومزارعهم على الأمطار </w:t>
      </w:r>
      <w:r w:rsidRPr="00935338">
        <w:rPr>
          <w:rFonts w:cs="Traditional Arabic" w:hint="cs"/>
          <w:sz w:val="32"/>
          <w:szCs w:val="32"/>
          <w:rtl/>
        </w:rPr>
        <w:t xml:space="preserve">، </w:t>
      </w:r>
      <w:r w:rsidRPr="00935338">
        <w:rPr>
          <w:rFonts w:cs="Traditional Arabic"/>
          <w:sz w:val="32"/>
          <w:szCs w:val="32"/>
          <w:rtl/>
        </w:rPr>
        <w:t xml:space="preserve">ولهم بطيخ كثير وهو في هوة </w:t>
      </w:r>
      <w:r w:rsidRPr="00935338">
        <w:rPr>
          <w:rFonts w:cs="Traditional Arabic" w:hint="cs"/>
          <w:sz w:val="32"/>
          <w:szCs w:val="32"/>
          <w:rtl/>
        </w:rPr>
        <w:t xml:space="preserve">. </w:t>
      </w:r>
    </w:p>
    <w:p w:rsidR="00417A6A" w:rsidRPr="00935338" w:rsidRDefault="00417A6A" w:rsidP="00417A6A">
      <w:pPr>
        <w:spacing w:line="46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وقنطرة </w:t>
      </w:r>
      <w:r w:rsidRPr="00935338">
        <w:rPr>
          <w:rFonts w:cs="Traditional Arabic"/>
          <w:b/>
          <w:bCs/>
          <w:sz w:val="32"/>
          <w:szCs w:val="32"/>
          <w:rtl/>
        </w:rPr>
        <w:t>إيذج</w:t>
      </w:r>
      <w:r w:rsidRPr="00935338">
        <w:rPr>
          <w:rFonts w:cs="Traditional Arabic"/>
          <w:sz w:val="32"/>
          <w:szCs w:val="32"/>
          <w:rtl/>
        </w:rPr>
        <w:t xml:space="preserve"> من عجائب الدنيا المذكورة لأنها مبنية بالصخر على واد يابس بعيد القعر </w:t>
      </w:r>
      <w:r w:rsidRPr="00935338">
        <w:rPr>
          <w:rFonts w:cs="Traditional Arabic" w:hint="cs"/>
          <w:sz w:val="32"/>
          <w:szCs w:val="32"/>
          <w:rtl/>
        </w:rPr>
        <w:t xml:space="preserve">، </w:t>
      </w:r>
      <w:r w:rsidRPr="00935338">
        <w:rPr>
          <w:rFonts w:cs="Traditional Arabic"/>
          <w:b/>
          <w:bCs/>
          <w:sz w:val="32"/>
          <w:szCs w:val="32"/>
          <w:rtl/>
        </w:rPr>
        <w:t xml:space="preserve">وإيذج </w:t>
      </w:r>
      <w:r w:rsidRPr="00935338">
        <w:rPr>
          <w:rFonts w:cs="Traditional Arabic"/>
          <w:sz w:val="32"/>
          <w:szCs w:val="32"/>
          <w:rtl/>
        </w:rPr>
        <w:t xml:space="preserve">كثيرة الزلازل </w:t>
      </w:r>
      <w:r w:rsidRPr="00935338">
        <w:rPr>
          <w:rFonts w:cs="Traditional Arabic" w:hint="cs"/>
          <w:sz w:val="32"/>
          <w:szCs w:val="32"/>
          <w:rtl/>
        </w:rPr>
        <w:t xml:space="preserve">، </w:t>
      </w:r>
      <w:r w:rsidRPr="00935338">
        <w:rPr>
          <w:rFonts w:cs="Traditional Arabic"/>
          <w:sz w:val="32"/>
          <w:szCs w:val="32"/>
          <w:rtl/>
        </w:rPr>
        <w:t xml:space="preserve">وبها معادن كثيرة </w:t>
      </w:r>
      <w:r w:rsidRPr="00935338">
        <w:rPr>
          <w:rFonts w:cs="Traditional Arabic" w:hint="cs"/>
          <w:sz w:val="32"/>
          <w:szCs w:val="32"/>
          <w:rtl/>
        </w:rPr>
        <w:t xml:space="preserve">، </w:t>
      </w:r>
      <w:r w:rsidRPr="00935338">
        <w:rPr>
          <w:rFonts w:cs="Traditional Arabic"/>
          <w:sz w:val="32"/>
          <w:szCs w:val="32"/>
          <w:rtl/>
        </w:rPr>
        <w:t xml:space="preserve">وبها ضرب من القاقلى تنفع عصارته النقرس </w:t>
      </w:r>
      <w:r w:rsidRPr="00935338">
        <w:rPr>
          <w:rFonts w:cs="Traditional Arabic" w:hint="cs"/>
          <w:sz w:val="32"/>
          <w:szCs w:val="32"/>
          <w:rtl/>
        </w:rPr>
        <w:t xml:space="preserve">، </w:t>
      </w:r>
      <w:r w:rsidRPr="00935338">
        <w:rPr>
          <w:rFonts w:cs="Traditional Arabic"/>
          <w:sz w:val="32"/>
          <w:szCs w:val="32"/>
          <w:rtl/>
        </w:rPr>
        <w:t xml:space="preserve">وبها بيت نار قديم كان يوقد إلى أيام الرشيد </w:t>
      </w:r>
      <w:r w:rsidRPr="00935338">
        <w:rPr>
          <w:rFonts w:cs="Traditional Arabic" w:hint="cs"/>
          <w:sz w:val="32"/>
          <w:szCs w:val="32"/>
          <w:rtl/>
        </w:rPr>
        <w:t xml:space="preserve">، </w:t>
      </w:r>
      <w:r w:rsidRPr="00935338">
        <w:rPr>
          <w:rFonts w:cs="Traditional Arabic"/>
          <w:sz w:val="32"/>
          <w:szCs w:val="32"/>
          <w:rtl/>
        </w:rPr>
        <w:t>ودونها بفرسخين صور من الماء</w:t>
      </w:r>
      <w:r w:rsidRPr="00935338">
        <w:rPr>
          <w:rFonts w:cs="Traditional Arabic" w:hint="cs"/>
          <w:sz w:val="32"/>
          <w:szCs w:val="32"/>
          <w:rtl/>
        </w:rPr>
        <w:t xml:space="preserve"> ،</w:t>
      </w:r>
      <w:r w:rsidRPr="00935338">
        <w:rPr>
          <w:rFonts w:cs="Traditional Arabic"/>
          <w:sz w:val="32"/>
          <w:szCs w:val="32"/>
          <w:rtl/>
        </w:rPr>
        <w:t xml:space="preserve"> وهو مجمع أنهار وكل ماء دائر يسمى صورا </w:t>
      </w:r>
      <w:r w:rsidRPr="00935338">
        <w:rPr>
          <w:rFonts w:cs="Traditional Arabic" w:hint="cs"/>
          <w:sz w:val="32"/>
          <w:szCs w:val="32"/>
          <w:rtl/>
        </w:rPr>
        <w:t xml:space="preserve">، </w:t>
      </w:r>
      <w:r w:rsidRPr="00935338">
        <w:rPr>
          <w:rFonts w:cs="Traditional Arabic"/>
          <w:sz w:val="32"/>
          <w:szCs w:val="32"/>
          <w:rtl/>
        </w:rPr>
        <w:t xml:space="preserve">بفتح الصاد </w:t>
      </w:r>
      <w:r w:rsidRPr="00935338">
        <w:rPr>
          <w:rFonts w:cs="Traditional Arabic" w:hint="cs"/>
          <w:sz w:val="32"/>
          <w:szCs w:val="32"/>
          <w:rtl/>
        </w:rPr>
        <w:t xml:space="preserve">، </w:t>
      </w:r>
      <w:r w:rsidRPr="00935338">
        <w:rPr>
          <w:rFonts w:cs="Traditional Arabic"/>
          <w:sz w:val="32"/>
          <w:szCs w:val="32"/>
          <w:rtl/>
        </w:rPr>
        <w:t xml:space="preserve">يعرف هذا الموضع بفم البواب </w:t>
      </w:r>
      <w:r w:rsidRPr="00935338">
        <w:rPr>
          <w:rFonts w:cs="Traditional Arabic"/>
          <w:b/>
          <w:bCs/>
          <w:sz w:val="32"/>
          <w:szCs w:val="32"/>
          <w:rtl/>
        </w:rPr>
        <w:t xml:space="preserve">إذا وقع فيه إنسان أو دابة لا يزال يدور حتى يموت ثم يقذفه إلى الشط </w:t>
      </w:r>
      <w:r w:rsidRPr="00935338">
        <w:rPr>
          <w:rFonts w:cs="Traditional Arabic" w:hint="cs"/>
          <w:b/>
          <w:bCs/>
          <w:sz w:val="32"/>
          <w:szCs w:val="32"/>
          <w:rtl/>
        </w:rPr>
        <w:t xml:space="preserve">من غير </w:t>
      </w:r>
      <w:r w:rsidRPr="00935338">
        <w:rPr>
          <w:rFonts w:cs="Traditional Arabic"/>
          <w:b/>
          <w:bCs/>
          <w:sz w:val="32"/>
          <w:szCs w:val="32"/>
          <w:rtl/>
        </w:rPr>
        <w:t xml:space="preserve">أن يغيب في الماء أو يركبه الموج </w:t>
      </w:r>
      <w:r w:rsidRPr="00935338">
        <w:rPr>
          <w:rFonts w:cs="Traditional Arabic" w:hint="cs"/>
          <w:b/>
          <w:bCs/>
          <w:sz w:val="32"/>
          <w:szCs w:val="32"/>
          <w:rtl/>
        </w:rPr>
        <w:t xml:space="preserve">، </w:t>
      </w:r>
      <w:r w:rsidRPr="00935338">
        <w:rPr>
          <w:rFonts w:cs="Traditional Arabic"/>
          <w:b/>
          <w:bCs/>
          <w:sz w:val="32"/>
          <w:szCs w:val="32"/>
          <w:rtl/>
        </w:rPr>
        <w:t xml:space="preserve">وهذا من الأمور العجيبة لأن الذي يقع فيه لا يرسب فيه ولا يعلو </w:t>
      </w:r>
      <w:r w:rsidRPr="00935338">
        <w:rPr>
          <w:rFonts w:cs="Traditional Arabic" w:hint="cs"/>
          <w:b/>
          <w:bCs/>
          <w:sz w:val="32"/>
          <w:szCs w:val="32"/>
          <w:rtl/>
        </w:rPr>
        <w:t>ماؤه</w:t>
      </w:r>
      <w:r w:rsidRPr="00935338">
        <w:rPr>
          <w:rFonts w:cs="Traditional Arabic"/>
          <w:b/>
          <w:bCs/>
          <w:sz w:val="32"/>
          <w:szCs w:val="32"/>
          <w:rtl/>
        </w:rPr>
        <w:t xml:space="preserve"> عليه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60"/>
      </w:r>
      <w:r w:rsidRPr="00935338">
        <w:rPr>
          <w:rFonts w:cs="Traditional Arabic"/>
          <w:b/>
          <w:bCs/>
          <w:sz w:val="32"/>
          <w:szCs w:val="32"/>
          <w:vertAlign w:val="superscript"/>
          <w:rtl/>
        </w:rPr>
        <w:t>)</w:t>
      </w:r>
    </w:p>
    <w:p w:rsidR="00417A6A" w:rsidRPr="00935338" w:rsidRDefault="00417A6A" w:rsidP="00417A6A">
      <w:pPr>
        <w:spacing w:line="460" w:lineRule="exact"/>
        <w:jc w:val="lowKashida"/>
        <w:rPr>
          <w:rFonts w:cs="Traditional Arabic"/>
          <w:sz w:val="32"/>
          <w:szCs w:val="32"/>
          <w:rtl/>
        </w:rPr>
      </w:pPr>
    </w:p>
    <w:p w:rsidR="00417A6A" w:rsidRPr="00935338" w:rsidRDefault="00417A6A" w:rsidP="00417A6A">
      <w:pPr>
        <w:spacing w:line="400" w:lineRule="exact"/>
        <w:jc w:val="lowKashida"/>
        <w:rPr>
          <w:rFonts w:cs="Traditional Arabic"/>
          <w:sz w:val="32"/>
          <w:szCs w:val="32"/>
          <w:rtl/>
        </w:rPr>
      </w:pPr>
      <w:r w:rsidRPr="00935338">
        <w:rPr>
          <w:rFonts w:cs="Traditional Arabic"/>
          <w:b/>
          <w:bCs/>
          <w:sz w:val="32"/>
          <w:szCs w:val="32"/>
          <w:rtl/>
        </w:rPr>
        <w:t>أيلة</w:t>
      </w:r>
      <w:r w:rsidRPr="00935338">
        <w:rPr>
          <w:rFonts w:cs="Traditional Arabic" w:hint="cs"/>
          <w:b/>
          <w:bCs/>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مدينة على ساحل بحر القلزم مما يلي الشام وقيل هي آخر الحجاز وأول الشام </w:t>
      </w:r>
      <w:r w:rsidRPr="00935338">
        <w:rPr>
          <w:rFonts w:cs="Traditional Arabic" w:hint="cs"/>
          <w:sz w:val="32"/>
          <w:szCs w:val="32"/>
          <w:rtl/>
        </w:rPr>
        <w:t>.</w:t>
      </w:r>
    </w:p>
    <w:p w:rsidR="00417A6A" w:rsidRPr="00935338" w:rsidRDefault="00417A6A" w:rsidP="00417A6A">
      <w:pPr>
        <w:spacing w:line="400" w:lineRule="exact"/>
        <w:jc w:val="lowKashida"/>
        <w:rPr>
          <w:rFonts w:cs="Traditional Arabic"/>
          <w:sz w:val="32"/>
          <w:szCs w:val="32"/>
          <w:rtl/>
        </w:rPr>
      </w:pPr>
      <w:r w:rsidRPr="00935338">
        <w:rPr>
          <w:rFonts w:cs="Traditional Arabic" w:hint="cs"/>
          <w:sz w:val="32"/>
          <w:szCs w:val="32"/>
          <w:rtl/>
        </w:rPr>
        <w:t xml:space="preserve">     وهي </w:t>
      </w:r>
      <w:r w:rsidRPr="00935338">
        <w:rPr>
          <w:rFonts w:cs="Traditional Arabic"/>
          <w:sz w:val="32"/>
          <w:szCs w:val="32"/>
          <w:rtl/>
        </w:rPr>
        <w:t xml:space="preserve">مدينة صغيرة عامرة بها زرع يسير </w:t>
      </w:r>
      <w:r w:rsidRPr="00935338">
        <w:rPr>
          <w:rFonts w:cs="Traditional Arabic" w:hint="cs"/>
          <w:sz w:val="32"/>
          <w:szCs w:val="32"/>
          <w:rtl/>
        </w:rPr>
        <w:t xml:space="preserve">، </w:t>
      </w:r>
      <w:r w:rsidRPr="00935338">
        <w:rPr>
          <w:rFonts w:cs="Traditional Arabic"/>
          <w:b/>
          <w:bCs/>
          <w:sz w:val="32"/>
          <w:szCs w:val="32"/>
          <w:rtl/>
        </w:rPr>
        <w:t xml:space="preserve">وهي مدينة لليهود الذين حرم الله عليهم صيد السمك يوم السبت فخالفوا فمسخوا قردة وخنازير </w:t>
      </w:r>
      <w:r w:rsidRPr="00935338">
        <w:rPr>
          <w:rFonts w:cs="Traditional Arabic" w:hint="cs"/>
          <w:sz w:val="32"/>
          <w:szCs w:val="32"/>
          <w:rtl/>
        </w:rPr>
        <w:t xml:space="preserve">، </w:t>
      </w:r>
      <w:r w:rsidRPr="00935338">
        <w:rPr>
          <w:rFonts w:cs="Traditional Arabic"/>
          <w:sz w:val="32"/>
          <w:szCs w:val="32"/>
          <w:rtl/>
        </w:rPr>
        <w:t xml:space="preserve">وبها في يد اليهود عهد لرسول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 </w:t>
      </w:r>
      <w:r w:rsidRPr="00935338">
        <w:rPr>
          <w:rFonts w:cs="Traditional Arabic"/>
          <w:sz w:val="32"/>
          <w:szCs w:val="32"/>
          <w:rtl/>
        </w:rPr>
        <w:t xml:space="preserve">سميت بأيلة بنت مدين بن إبراهيم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وقال أبو عبيدة </w:t>
      </w:r>
      <w:r w:rsidRPr="00935338">
        <w:rPr>
          <w:rFonts w:cs="Traditional Arabic" w:hint="cs"/>
          <w:sz w:val="32"/>
          <w:szCs w:val="32"/>
          <w:rtl/>
        </w:rPr>
        <w:t xml:space="preserve">: </w:t>
      </w:r>
      <w:r w:rsidRPr="00935338">
        <w:rPr>
          <w:rFonts w:cs="Traditional Arabic"/>
          <w:sz w:val="32"/>
          <w:szCs w:val="32"/>
          <w:rtl/>
        </w:rPr>
        <w:t xml:space="preserve">أيلة مدينة بين الفسطاط ومكة على شاطىء بحر القلزم تعد في بلاد الشام </w:t>
      </w:r>
      <w:r w:rsidRPr="00935338">
        <w:rPr>
          <w:rFonts w:cs="Traditional Arabic" w:hint="cs"/>
          <w:sz w:val="32"/>
          <w:szCs w:val="32"/>
          <w:rtl/>
        </w:rPr>
        <w:t xml:space="preserve">، </w:t>
      </w:r>
      <w:r w:rsidRPr="00935338">
        <w:rPr>
          <w:rFonts w:cs="Traditional Arabic"/>
          <w:sz w:val="32"/>
          <w:szCs w:val="32"/>
          <w:rtl/>
        </w:rPr>
        <w:t xml:space="preserve">وقدم يوحنة بن روبة على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من أيلة وهو في تبوك فصالحه على الجزية وقرر على كل حالم بأرضه في السنة دينارا فبلغ ذلك ثلاثمائة دينار </w:t>
      </w:r>
      <w:r w:rsidRPr="00935338">
        <w:rPr>
          <w:rFonts w:cs="Traditional Arabic" w:hint="cs"/>
          <w:sz w:val="32"/>
          <w:szCs w:val="32"/>
          <w:rtl/>
        </w:rPr>
        <w:t xml:space="preserve">، </w:t>
      </w:r>
      <w:r w:rsidRPr="00935338">
        <w:rPr>
          <w:rFonts w:cs="Traditional Arabic"/>
          <w:sz w:val="32"/>
          <w:szCs w:val="32"/>
          <w:rtl/>
        </w:rPr>
        <w:t xml:space="preserve">واشترط عليهم قرى من مر بهم من المسلمين وكتب لهم كتابا أن يحفظوا ويمنعوا </w:t>
      </w:r>
      <w:r w:rsidRPr="00935338">
        <w:rPr>
          <w:rFonts w:cs="Traditional Arabic" w:hint="cs"/>
          <w:sz w:val="32"/>
          <w:szCs w:val="32"/>
          <w:rtl/>
        </w:rPr>
        <w:t xml:space="preserve">، </w:t>
      </w:r>
      <w:r w:rsidRPr="00935338">
        <w:rPr>
          <w:rFonts w:cs="Traditional Arabic"/>
          <w:sz w:val="32"/>
          <w:szCs w:val="32"/>
          <w:rtl/>
        </w:rPr>
        <w:t xml:space="preserve">فكان عمر بن عبد العزيز لا يزداد على أهل أيلة عن الثلاثمائة دينار شيئا </w:t>
      </w:r>
      <w:r w:rsidRPr="00935338">
        <w:rPr>
          <w:rFonts w:cs="Traditional Arabic" w:hint="cs"/>
          <w:sz w:val="32"/>
          <w:szCs w:val="32"/>
          <w:rtl/>
        </w:rPr>
        <w:t xml:space="preserve">. </w:t>
      </w:r>
      <w:r w:rsidRPr="00935338">
        <w:rPr>
          <w:rFonts w:cs="Traditional Arabic"/>
          <w:sz w:val="32"/>
          <w:szCs w:val="32"/>
          <w:rtl/>
        </w:rPr>
        <w:t>وبها قوم يذكرون أنهم من موالي عثمان بن عفان</w:t>
      </w:r>
      <w:r w:rsidRPr="00935338">
        <w:rPr>
          <w:rFonts w:cs="Traditional Arabic" w:hint="cs"/>
          <w:sz w:val="32"/>
          <w:szCs w:val="32"/>
          <w:rtl/>
        </w:rPr>
        <w:t xml:space="preserve"> رضي الله عنه . </w:t>
      </w:r>
      <w:r w:rsidRPr="00935338">
        <w:rPr>
          <w:rFonts w:cs="Traditional Arabic"/>
          <w:sz w:val="32"/>
          <w:szCs w:val="32"/>
          <w:rtl/>
        </w:rPr>
        <w:t xml:space="preserve"> </w:t>
      </w:r>
      <w:r w:rsidRPr="00935338">
        <w:rPr>
          <w:rFonts w:cs="Traditional Arabic"/>
          <w:b/>
          <w:bCs/>
          <w:sz w:val="32"/>
          <w:szCs w:val="32"/>
          <w:rtl/>
        </w:rPr>
        <w:t xml:space="preserve">ويقال إن بها برد النبي </w:t>
      </w:r>
      <w:r w:rsidRPr="00935338">
        <w:rPr>
          <w:rFonts w:cs="Traditional Arabic" w:hint="cs"/>
          <w:b/>
          <w:bCs/>
          <w:sz w:val="32"/>
          <w:szCs w:val="32"/>
          <w:rtl/>
        </w:rPr>
        <w:t xml:space="preserve">، </w:t>
      </w:r>
      <w:r w:rsidRPr="00935338">
        <w:rPr>
          <w:rFonts w:cs="Traditional Arabic"/>
          <w:sz w:val="32"/>
          <w:szCs w:val="32"/>
        </w:rPr>
        <w:sym w:font="AGA Arabesque" w:char="F072"/>
      </w:r>
      <w:r w:rsidRPr="00935338">
        <w:rPr>
          <w:rFonts w:cs="Traditional Arabic" w:hint="cs"/>
          <w:b/>
          <w:bCs/>
          <w:sz w:val="32"/>
          <w:szCs w:val="32"/>
          <w:rtl/>
        </w:rPr>
        <w:t>،</w:t>
      </w:r>
      <w:r w:rsidRPr="00935338">
        <w:rPr>
          <w:rFonts w:cs="Traditional Arabic"/>
          <w:b/>
          <w:bCs/>
          <w:sz w:val="32"/>
          <w:szCs w:val="32"/>
          <w:rtl/>
        </w:rPr>
        <w:t xml:space="preserve"> وكان قد وهبه </w:t>
      </w:r>
      <w:r w:rsidRPr="00935338">
        <w:rPr>
          <w:rFonts w:cs="Traditional Arabic" w:hint="cs"/>
          <w:b/>
          <w:bCs/>
          <w:sz w:val="32"/>
          <w:szCs w:val="32"/>
          <w:rtl/>
        </w:rPr>
        <w:t>ليوحنة</w:t>
      </w:r>
      <w:r w:rsidRPr="00935338">
        <w:rPr>
          <w:rFonts w:cs="Traditional Arabic"/>
          <w:b/>
          <w:bCs/>
          <w:sz w:val="32"/>
          <w:szCs w:val="32"/>
          <w:rtl/>
        </w:rPr>
        <w:t xml:space="preserve"> بن روبة لما سار إليه إلى تبوك </w:t>
      </w:r>
      <w:r w:rsidRPr="00935338">
        <w:rPr>
          <w:rFonts w:cs="Traditional Arabic" w:hint="cs"/>
          <w:sz w:val="32"/>
          <w:szCs w:val="32"/>
          <w:rtl/>
        </w:rPr>
        <w:t>.</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61"/>
      </w:r>
      <w:r w:rsidRPr="00935338">
        <w:rPr>
          <w:rFonts w:cs="Traditional Arabic"/>
          <w:b/>
          <w:bCs/>
          <w:sz w:val="32"/>
          <w:szCs w:val="32"/>
          <w:vertAlign w:val="superscript"/>
          <w:rtl/>
        </w:rPr>
        <w:t>)</w:t>
      </w:r>
    </w:p>
    <w:p w:rsidR="00417A6A" w:rsidRPr="00935338" w:rsidRDefault="00417A6A" w:rsidP="00417A6A">
      <w:pPr>
        <w:spacing w:line="400" w:lineRule="exact"/>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الإيوان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آخره نون وهو إيوان كسرى  </w:t>
      </w:r>
      <w:r w:rsidRPr="00935338">
        <w:rPr>
          <w:rFonts w:cs="Traditional Arabic" w:hint="cs"/>
          <w:sz w:val="32"/>
          <w:szCs w:val="32"/>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b/>
          <w:bCs/>
          <w:sz w:val="32"/>
          <w:szCs w:val="32"/>
          <w:rtl/>
        </w:rPr>
        <w:t>وإيوان</w:t>
      </w:r>
      <w:r w:rsidRPr="00935338">
        <w:rPr>
          <w:rFonts w:cs="Traditional Arabic"/>
          <w:sz w:val="32"/>
          <w:szCs w:val="32"/>
          <w:rtl/>
        </w:rPr>
        <w:t xml:space="preserve"> كسرى الذي بالمدائن </w:t>
      </w:r>
      <w:r w:rsidRPr="00935338">
        <w:rPr>
          <w:rFonts w:cs="Traditional Arabic" w:hint="cs"/>
          <w:sz w:val="32"/>
          <w:szCs w:val="32"/>
          <w:rtl/>
        </w:rPr>
        <w:t xml:space="preserve">، </w:t>
      </w:r>
      <w:r w:rsidRPr="00935338">
        <w:rPr>
          <w:rFonts w:cs="Traditional Arabic"/>
          <w:sz w:val="32"/>
          <w:szCs w:val="32"/>
          <w:rtl/>
        </w:rPr>
        <w:t xml:space="preserve">مدائن كسرى </w:t>
      </w:r>
      <w:r w:rsidRPr="00935338">
        <w:rPr>
          <w:rFonts w:cs="Traditional Arabic" w:hint="cs"/>
          <w:sz w:val="32"/>
          <w:szCs w:val="32"/>
          <w:rtl/>
        </w:rPr>
        <w:t xml:space="preserve">، </w:t>
      </w:r>
      <w:r w:rsidRPr="00935338">
        <w:rPr>
          <w:rFonts w:cs="Traditional Arabic"/>
          <w:sz w:val="32"/>
          <w:szCs w:val="32"/>
          <w:rtl/>
        </w:rPr>
        <w:t xml:space="preserve">زعموا أنه تعاون على بنائه عدة ملوك </w:t>
      </w:r>
      <w:r w:rsidRPr="00935338">
        <w:rPr>
          <w:rFonts w:cs="Traditional Arabic" w:hint="cs"/>
          <w:sz w:val="32"/>
          <w:szCs w:val="32"/>
          <w:rtl/>
        </w:rPr>
        <w:t xml:space="preserve">، </w:t>
      </w:r>
      <w:r w:rsidRPr="00935338">
        <w:rPr>
          <w:rFonts w:cs="Traditional Arabic"/>
          <w:sz w:val="32"/>
          <w:szCs w:val="32"/>
          <w:rtl/>
        </w:rPr>
        <w:t xml:space="preserve">وهو من أعظم الأبنية وأعلاها </w:t>
      </w:r>
      <w:r w:rsidRPr="00935338">
        <w:rPr>
          <w:rFonts w:cs="Traditional Arabic" w:hint="cs"/>
          <w:sz w:val="32"/>
          <w:szCs w:val="32"/>
          <w:rtl/>
        </w:rPr>
        <w:t xml:space="preserve">، قال الحموي : </w:t>
      </w:r>
      <w:r w:rsidRPr="00935338">
        <w:rPr>
          <w:rFonts w:cs="Traditional Arabic"/>
          <w:sz w:val="32"/>
          <w:szCs w:val="32"/>
          <w:rtl/>
        </w:rPr>
        <w:t xml:space="preserve">رأيته وقد بقي منه طاق الايوان </w:t>
      </w:r>
      <w:r w:rsidRPr="00935338">
        <w:rPr>
          <w:rFonts w:cs="Traditional Arabic" w:hint="cs"/>
          <w:sz w:val="32"/>
          <w:szCs w:val="32"/>
          <w:rtl/>
        </w:rPr>
        <w:t>ف</w:t>
      </w:r>
      <w:r w:rsidRPr="00935338">
        <w:rPr>
          <w:rFonts w:cs="Traditional Arabic"/>
          <w:sz w:val="32"/>
          <w:szCs w:val="32"/>
          <w:rtl/>
        </w:rPr>
        <w:t>حسب</w:t>
      </w:r>
      <w:r w:rsidRPr="00935338">
        <w:rPr>
          <w:rFonts w:cs="Traditional Arabic" w:hint="cs"/>
          <w:sz w:val="32"/>
          <w:szCs w:val="32"/>
          <w:rtl/>
        </w:rPr>
        <w:t xml:space="preserve"> ، </w:t>
      </w:r>
      <w:r w:rsidRPr="00935338">
        <w:rPr>
          <w:rFonts w:cs="Traditional Arabic"/>
          <w:sz w:val="32"/>
          <w:szCs w:val="32"/>
          <w:rtl/>
        </w:rPr>
        <w:t xml:space="preserve"> وهو مبني بآجر طول </w:t>
      </w:r>
      <w:r w:rsidRPr="00935338">
        <w:rPr>
          <w:rFonts w:cs="Traditional Arabic"/>
          <w:sz w:val="32"/>
          <w:szCs w:val="32"/>
          <w:rtl/>
        </w:rPr>
        <w:lastRenderedPageBreak/>
        <w:t xml:space="preserve">كل آجرة نحو ذراع في عرض أقل من شبر وهو عظيم جدا </w:t>
      </w:r>
      <w:r w:rsidRPr="00935338">
        <w:rPr>
          <w:rFonts w:cs="Traditional Arabic" w:hint="cs"/>
          <w:sz w:val="32"/>
          <w:szCs w:val="32"/>
          <w:rtl/>
        </w:rPr>
        <w:t xml:space="preserve">.    </w:t>
      </w:r>
      <w:r w:rsidRPr="00935338">
        <w:rPr>
          <w:rFonts w:cs="Traditional Arabic"/>
          <w:sz w:val="32"/>
          <w:szCs w:val="32"/>
          <w:rtl/>
        </w:rPr>
        <w:t>وقد حكي أن المنصور</w:t>
      </w:r>
      <w:r w:rsidRPr="00935338">
        <w:rPr>
          <w:rFonts w:cs="Traditional Arabic"/>
          <w:sz w:val="32"/>
          <w:szCs w:val="32"/>
          <w:vertAlign w:val="superscript"/>
          <w:rtl/>
        </w:rPr>
        <w:t>(</w:t>
      </w:r>
      <w:r w:rsidRPr="00935338">
        <w:rPr>
          <w:rFonts w:cs="Traditional Arabic"/>
          <w:sz w:val="32"/>
          <w:szCs w:val="32"/>
          <w:vertAlign w:val="superscript"/>
          <w:rtl/>
        </w:rPr>
        <w:footnoteReference w:id="62"/>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لما أراد بناء بغداد </w:t>
      </w:r>
      <w:r w:rsidRPr="00935338">
        <w:rPr>
          <w:rFonts w:cs="Traditional Arabic" w:hint="cs"/>
          <w:sz w:val="32"/>
          <w:szCs w:val="32"/>
          <w:rtl/>
        </w:rPr>
        <w:t xml:space="preserve">، </w:t>
      </w:r>
      <w:r w:rsidRPr="00935338">
        <w:rPr>
          <w:rFonts w:cs="Traditional Arabic"/>
          <w:sz w:val="32"/>
          <w:szCs w:val="32"/>
          <w:rtl/>
        </w:rPr>
        <w:t>استشار خالد بن برمك</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63"/>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في هدم الإيوان وإدخال آلته في عمارة بغداد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لا تفعل يا أمير المؤمنين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أبيت إلا التعصب للفرس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ما الأمر كما ظن أمير المؤمنين </w:t>
      </w:r>
      <w:r w:rsidRPr="00935338">
        <w:rPr>
          <w:rFonts w:cs="Traditional Arabic" w:hint="cs"/>
          <w:sz w:val="32"/>
          <w:szCs w:val="32"/>
          <w:rtl/>
        </w:rPr>
        <w:t xml:space="preserve">، </w:t>
      </w:r>
      <w:r w:rsidRPr="00935338">
        <w:rPr>
          <w:rFonts w:cs="Traditional Arabic"/>
          <w:sz w:val="32"/>
          <w:szCs w:val="32"/>
          <w:rtl/>
        </w:rPr>
        <w:t xml:space="preserve">ولكنه أثر عظيم يدل على أن ملة ودينا وقوما أذهبوا ملك بانيه لدين وملك عظيم </w:t>
      </w:r>
      <w:r w:rsidRPr="00935338">
        <w:rPr>
          <w:rFonts w:cs="Traditional Arabic" w:hint="cs"/>
          <w:sz w:val="32"/>
          <w:szCs w:val="32"/>
          <w:rtl/>
        </w:rPr>
        <w:t xml:space="preserve">، </w:t>
      </w:r>
      <w:r w:rsidRPr="00935338">
        <w:rPr>
          <w:rFonts w:cs="Traditional Arabic"/>
          <w:sz w:val="32"/>
          <w:szCs w:val="32"/>
          <w:rtl/>
        </w:rPr>
        <w:t>فلم يصغ إلى رأيه وأمر بهدمه فوجد النفقة عليه أكثر من الفائدة بنقضه</w:t>
      </w:r>
      <w:r w:rsidRPr="00935338">
        <w:rPr>
          <w:rFonts w:cs="Traditional Arabic" w:hint="cs"/>
          <w:sz w:val="32"/>
          <w:szCs w:val="32"/>
          <w:rtl/>
        </w:rPr>
        <w:t xml:space="preserve"> </w:t>
      </w:r>
      <w:r w:rsidRPr="00935338">
        <w:rPr>
          <w:rFonts w:cs="Traditional Arabic"/>
          <w:sz w:val="32"/>
          <w:szCs w:val="32"/>
          <w:rtl/>
        </w:rPr>
        <w:t xml:space="preserve">فتركه </w:t>
      </w:r>
      <w:r w:rsidRPr="00935338">
        <w:rPr>
          <w:rFonts w:cs="Traditional Arabic" w:hint="cs"/>
          <w:sz w:val="32"/>
          <w:szCs w:val="32"/>
          <w:rtl/>
        </w:rPr>
        <w:t xml:space="preserve">، </w:t>
      </w:r>
      <w:r w:rsidRPr="00935338">
        <w:rPr>
          <w:rFonts w:cs="Traditional Arabic"/>
          <w:sz w:val="32"/>
          <w:szCs w:val="32"/>
          <w:rtl/>
        </w:rPr>
        <w:t xml:space="preserve">فقال خالد </w:t>
      </w:r>
      <w:r w:rsidRPr="00935338">
        <w:rPr>
          <w:rFonts w:cs="Traditional Arabic" w:hint="cs"/>
          <w:sz w:val="32"/>
          <w:szCs w:val="32"/>
          <w:rtl/>
        </w:rPr>
        <w:t xml:space="preserve">: </w:t>
      </w:r>
      <w:r w:rsidRPr="00935338">
        <w:rPr>
          <w:rFonts w:cs="Traditional Arabic"/>
          <w:sz w:val="32"/>
          <w:szCs w:val="32"/>
          <w:rtl/>
        </w:rPr>
        <w:t>الآن أرى يا أمير المؤمنين أن تهدمه لئلا يقال إنك عجزت عن خراب ما عمره غيرك ومعلوم ما بين الخراب والعمارة</w:t>
      </w:r>
      <w:r w:rsidRPr="00935338">
        <w:rPr>
          <w:rFonts w:cs="Traditional Arabic" w:hint="cs"/>
          <w:sz w:val="32"/>
          <w:szCs w:val="32"/>
          <w:rtl/>
        </w:rPr>
        <w:t xml:space="preserve"> ،</w:t>
      </w:r>
      <w:r w:rsidRPr="00935338">
        <w:rPr>
          <w:rFonts w:cs="Traditional Arabic"/>
          <w:sz w:val="32"/>
          <w:szCs w:val="32"/>
          <w:rtl/>
        </w:rPr>
        <w:t xml:space="preserve">  وما زلت أسمع أن كسرى لما أراد بناء إيوانه هذا أمر بشراء ما حوله من مساكن الناس وإرغابهم بالثمن الوافر وإدخاله في الإيوان </w:t>
      </w:r>
      <w:r w:rsidRPr="00935338">
        <w:rPr>
          <w:rFonts w:cs="Traditional Arabic" w:hint="cs"/>
          <w:sz w:val="32"/>
          <w:szCs w:val="32"/>
          <w:rtl/>
        </w:rPr>
        <w:t xml:space="preserve">، </w:t>
      </w:r>
      <w:r w:rsidRPr="00935338">
        <w:rPr>
          <w:rFonts w:cs="Traditional Arabic"/>
          <w:sz w:val="32"/>
          <w:szCs w:val="32"/>
          <w:rtl/>
        </w:rPr>
        <w:t>وأنه كان في جواره عجوز لها دويرة صغيرة فأرادوها</w:t>
      </w:r>
      <w:r w:rsidRPr="00935338">
        <w:rPr>
          <w:rFonts w:cs="Traditional Arabic" w:hint="cs"/>
          <w:sz w:val="32"/>
          <w:szCs w:val="32"/>
          <w:rtl/>
        </w:rPr>
        <w:t xml:space="preserve"> </w:t>
      </w:r>
      <w:r w:rsidRPr="00935338">
        <w:rPr>
          <w:rFonts w:cs="Traditional Arabic"/>
          <w:sz w:val="32"/>
          <w:szCs w:val="32"/>
          <w:rtl/>
        </w:rPr>
        <w:t xml:space="preserve">على بيعة فامتنعت </w:t>
      </w:r>
      <w:r w:rsidRPr="00935338">
        <w:rPr>
          <w:rFonts w:cs="Traditional Arabic" w:hint="cs"/>
          <w:sz w:val="32"/>
          <w:szCs w:val="32"/>
          <w:rtl/>
        </w:rPr>
        <w:t xml:space="preserve">، </w:t>
      </w:r>
      <w:r w:rsidRPr="00935338">
        <w:rPr>
          <w:rFonts w:cs="Traditional Arabic"/>
          <w:sz w:val="32"/>
          <w:szCs w:val="32"/>
          <w:rtl/>
        </w:rPr>
        <w:t xml:space="preserve">وقالت </w:t>
      </w:r>
      <w:r w:rsidRPr="00935338">
        <w:rPr>
          <w:rFonts w:cs="Traditional Arabic" w:hint="cs"/>
          <w:sz w:val="32"/>
          <w:szCs w:val="32"/>
          <w:rtl/>
        </w:rPr>
        <w:t xml:space="preserve">: </w:t>
      </w:r>
      <w:r w:rsidRPr="00935338">
        <w:rPr>
          <w:rFonts w:cs="Traditional Arabic"/>
          <w:sz w:val="32"/>
          <w:szCs w:val="32"/>
          <w:rtl/>
        </w:rPr>
        <w:t xml:space="preserve">ما كنت لأبيع جوار الملك </w:t>
      </w:r>
      <w:r w:rsidRPr="00935338">
        <w:rPr>
          <w:rFonts w:cs="Traditional Arabic" w:hint="cs"/>
          <w:sz w:val="32"/>
          <w:szCs w:val="32"/>
          <w:rtl/>
        </w:rPr>
        <w:t xml:space="preserve">بالدنيا جميعها ، </w:t>
      </w:r>
      <w:r w:rsidRPr="00935338">
        <w:rPr>
          <w:rFonts w:cs="Traditional Arabic"/>
          <w:sz w:val="32"/>
          <w:szCs w:val="32"/>
          <w:rtl/>
        </w:rPr>
        <w:t xml:space="preserve">فاستحسن منها هذا الكلام وأمر ببناء الإيوان وترك دارها في موضعها منه وإحكام عمارتها </w:t>
      </w:r>
      <w:r w:rsidRPr="00935338">
        <w:rPr>
          <w:rFonts w:cs="Traditional Arabic" w:hint="cs"/>
          <w:sz w:val="32"/>
          <w:szCs w:val="32"/>
          <w:rtl/>
        </w:rPr>
        <w:t xml:space="preserve">، </w:t>
      </w:r>
      <w:r w:rsidRPr="00935338">
        <w:rPr>
          <w:rFonts w:cs="Traditional Arabic"/>
          <w:sz w:val="32"/>
          <w:szCs w:val="32"/>
          <w:rtl/>
        </w:rPr>
        <w:t xml:space="preserve">ولما رأيت الإيوان رأيت في جانب منه قبة صغيرة محكمة العمارة يعرفها أهل تلك الناحية بقبة العجوز </w:t>
      </w:r>
      <w:r w:rsidRPr="00935338">
        <w:rPr>
          <w:rFonts w:cs="Traditional Arabic" w:hint="cs"/>
          <w:sz w:val="32"/>
          <w:szCs w:val="32"/>
          <w:rtl/>
        </w:rPr>
        <w:t xml:space="preserve">، </w:t>
      </w:r>
      <w:r w:rsidRPr="00935338">
        <w:rPr>
          <w:rFonts w:cs="Traditional Arabic"/>
          <w:sz w:val="32"/>
          <w:szCs w:val="32"/>
          <w:rtl/>
        </w:rPr>
        <w:t>فعجبت من قوم كان هذا مذهبهم في العدل والرفق بالرعية كيف ذهبت دولتهم لولا النبوة التي شرفها الله تعالى وشرف بها عباد</w:t>
      </w:r>
      <w:r w:rsidRPr="00935338">
        <w:rPr>
          <w:rFonts w:cs="Traditional Arabic" w:hint="cs"/>
          <w:sz w:val="32"/>
          <w:szCs w:val="32"/>
          <w:rtl/>
        </w:rPr>
        <w:t xml:space="preserve">ه ، </w:t>
      </w:r>
      <w:r w:rsidRPr="00935338">
        <w:rPr>
          <w:rFonts w:cs="Traditional Arabic"/>
          <w:sz w:val="32"/>
          <w:szCs w:val="32"/>
          <w:rtl/>
        </w:rPr>
        <w:t>وقال ابن الحاجب يذكر الإيوان</w:t>
      </w:r>
      <w:r w:rsidRPr="00935338">
        <w:rPr>
          <w:rFonts w:cs="Traditional Arabic" w:hint="cs"/>
          <w:sz w:val="32"/>
          <w:szCs w:val="32"/>
          <w:rtl/>
        </w:rPr>
        <w:t xml:space="preserve"> : </w:t>
      </w:r>
    </w:p>
    <w:p w:rsidR="00417A6A" w:rsidRPr="00935338" w:rsidRDefault="00417A6A" w:rsidP="00417A6A">
      <w:pPr>
        <w:jc w:val="center"/>
        <w:rPr>
          <w:rFonts w:cs="Traditional Arabic"/>
          <w:sz w:val="32"/>
          <w:szCs w:val="32"/>
          <w:rtl/>
        </w:rPr>
      </w:pPr>
      <w:r w:rsidRPr="00935338">
        <w:rPr>
          <w:rFonts w:cs="Traditional Arabic"/>
          <w:sz w:val="32"/>
          <w:szCs w:val="32"/>
          <w:rtl/>
        </w:rPr>
        <w:t>ي</w:t>
      </w:r>
      <w:r w:rsidRPr="00935338">
        <w:rPr>
          <w:rFonts w:cs="Traditional Arabic" w:hint="cs"/>
          <w:sz w:val="32"/>
          <w:szCs w:val="32"/>
          <w:rtl/>
        </w:rPr>
        <w:t>ـ</w:t>
      </w:r>
      <w:r w:rsidRPr="00935338">
        <w:rPr>
          <w:rFonts w:cs="Traditional Arabic"/>
          <w:sz w:val="32"/>
          <w:szCs w:val="32"/>
          <w:rtl/>
        </w:rPr>
        <w:t>ا م</w:t>
      </w:r>
      <w:r w:rsidRPr="00935338">
        <w:rPr>
          <w:rFonts w:cs="Traditional Arabic" w:hint="cs"/>
          <w:sz w:val="32"/>
          <w:szCs w:val="32"/>
          <w:rtl/>
        </w:rPr>
        <w:t>ـ</w:t>
      </w:r>
      <w:r w:rsidRPr="00935338">
        <w:rPr>
          <w:rFonts w:cs="Traditional Arabic"/>
          <w:sz w:val="32"/>
          <w:szCs w:val="32"/>
          <w:rtl/>
        </w:rPr>
        <w:t>ن بن</w:t>
      </w:r>
      <w:r w:rsidRPr="00935338">
        <w:rPr>
          <w:rFonts w:cs="Traditional Arabic" w:hint="cs"/>
          <w:sz w:val="32"/>
          <w:szCs w:val="32"/>
          <w:rtl/>
        </w:rPr>
        <w:t>ـ</w:t>
      </w:r>
      <w:r w:rsidRPr="00935338">
        <w:rPr>
          <w:rFonts w:cs="Traditional Arabic"/>
          <w:sz w:val="32"/>
          <w:szCs w:val="32"/>
          <w:rtl/>
        </w:rPr>
        <w:t>اه بش</w:t>
      </w:r>
      <w:r w:rsidRPr="00935338">
        <w:rPr>
          <w:rFonts w:cs="Traditional Arabic" w:hint="cs"/>
          <w:sz w:val="32"/>
          <w:szCs w:val="32"/>
          <w:rtl/>
        </w:rPr>
        <w:t>ـ</w:t>
      </w:r>
      <w:r w:rsidRPr="00935338">
        <w:rPr>
          <w:rFonts w:cs="Traditional Arabic"/>
          <w:sz w:val="32"/>
          <w:szCs w:val="32"/>
          <w:rtl/>
        </w:rPr>
        <w:t>اه</w:t>
      </w:r>
      <w:r w:rsidRPr="00935338">
        <w:rPr>
          <w:rFonts w:cs="Traditional Arabic" w:hint="cs"/>
          <w:sz w:val="32"/>
          <w:szCs w:val="32"/>
          <w:rtl/>
        </w:rPr>
        <w:t>ـ</w:t>
      </w:r>
      <w:r w:rsidRPr="00935338">
        <w:rPr>
          <w:rFonts w:cs="Traditional Arabic"/>
          <w:sz w:val="32"/>
          <w:szCs w:val="32"/>
          <w:rtl/>
        </w:rPr>
        <w:t>ق الب</w:t>
      </w:r>
      <w:r w:rsidRPr="00935338">
        <w:rPr>
          <w:rFonts w:cs="Traditional Arabic" w:hint="cs"/>
          <w:sz w:val="32"/>
          <w:szCs w:val="32"/>
          <w:rtl/>
        </w:rPr>
        <w:t>ـ</w:t>
      </w:r>
      <w:r w:rsidRPr="00935338">
        <w:rPr>
          <w:rFonts w:cs="Traditional Arabic"/>
          <w:sz w:val="32"/>
          <w:szCs w:val="32"/>
          <w:rtl/>
        </w:rPr>
        <w:t xml:space="preserve">نيان </w:t>
      </w:r>
      <w:r w:rsidRPr="00935338">
        <w:rPr>
          <w:rFonts w:cs="Traditional Arabic" w:hint="cs"/>
          <w:sz w:val="32"/>
          <w:szCs w:val="32"/>
          <w:rtl/>
        </w:rPr>
        <w:t xml:space="preserve">        </w:t>
      </w:r>
      <w:r w:rsidRPr="00935338">
        <w:rPr>
          <w:rFonts w:cs="Traditional Arabic"/>
          <w:sz w:val="32"/>
          <w:szCs w:val="32"/>
          <w:rtl/>
        </w:rPr>
        <w:t xml:space="preserve">أنسيت صنع الدهر </w:t>
      </w:r>
      <w:r w:rsidRPr="00935338">
        <w:rPr>
          <w:rFonts w:cs="Traditional Arabic"/>
          <w:b/>
          <w:bCs/>
          <w:sz w:val="32"/>
          <w:szCs w:val="32"/>
          <w:rtl/>
        </w:rPr>
        <w:t>بالإيوان</w:t>
      </w:r>
    </w:p>
    <w:p w:rsidR="00417A6A" w:rsidRPr="00935338" w:rsidRDefault="00417A6A" w:rsidP="00417A6A">
      <w:pPr>
        <w:jc w:val="center"/>
        <w:rPr>
          <w:rFonts w:cs="Traditional Arabic"/>
          <w:sz w:val="32"/>
          <w:szCs w:val="32"/>
          <w:rtl/>
        </w:rPr>
      </w:pPr>
      <w:r w:rsidRPr="00935338">
        <w:rPr>
          <w:rFonts w:cs="Traditional Arabic"/>
          <w:sz w:val="32"/>
          <w:szCs w:val="32"/>
          <w:rtl/>
        </w:rPr>
        <w:t>ه</w:t>
      </w:r>
      <w:r w:rsidRPr="00935338">
        <w:rPr>
          <w:rFonts w:cs="Traditional Arabic" w:hint="cs"/>
          <w:sz w:val="32"/>
          <w:szCs w:val="32"/>
          <w:rtl/>
        </w:rPr>
        <w:t>ـ</w:t>
      </w:r>
      <w:r w:rsidRPr="00935338">
        <w:rPr>
          <w:rFonts w:cs="Traditional Arabic"/>
          <w:sz w:val="32"/>
          <w:szCs w:val="32"/>
          <w:rtl/>
        </w:rPr>
        <w:t>ذي المص</w:t>
      </w:r>
      <w:r w:rsidRPr="00935338">
        <w:rPr>
          <w:rFonts w:cs="Traditional Arabic" w:hint="cs"/>
          <w:sz w:val="32"/>
          <w:szCs w:val="32"/>
          <w:rtl/>
        </w:rPr>
        <w:t>ـ</w:t>
      </w:r>
      <w:r w:rsidRPr="00935338">
        <w:rPr>
          <w:rFonts w:cs="Traditional Arabic"/>
          <w:sz w:val="32"/>
          <w:szCs w:val="32"/>
          <w:rtl/>
        </w:rPr>
        <w:t>انع بالعص</w:t>
      </w:r>
      <w:r w:rsidRPr="00935338">
        <w:rPr>
          <w:rFonts w:cs="Traditional Arabic" w:hint="cs"/>
          <w:sz w:val="32"/>
          <w:szCs w:val="32"/>
          <w:rtl/>
        </w:rPr>
        <w:t>ـ</w:t>
      </w:r>
      <w:r w:rsidRPr="00935338">
        <w:rPr>
          <w:rFonts w:cs="Traditional Arabic"/>
          <w:sz w:val="32"/>
          <w:szCs w:val="32"/>
          <w:rtl/>
        </w:rPr>
        <w:t>ائب والبنا</w:t>
      </w:r>
      <w:r w:rsidRPr="00935338">
        <w:rPr>
          <w:rFonts w:cs="Traditional Arabic" w:hint="cs"/>
          <w:sz w:val="32"/>
          <w:szCs w:val="32"/>
          <w:rtl/>
        </w:rPr>
        <w:t xml:space="preserve">         </w:t>
      </w:r>
      <w:r w:rsidRPr="00935338">
        <w:rPr>
          <w:rFonts w:cs="Traditional Arabic"/>
          <w:sz w:val="32"/>
          <w:szCs w:val="32"/>
          <w:rtl/>
        </w:rPr>
        <w:t>وقصور كسرانا أنو شروان</w:t>
      </w:r>
    </w:p>
    <w:p w:rsidR="00417A6A" w:rsidRPr="00935338" w:rsidRDefault="00417A6A" w:rsidP="00417A6A">
      <w:pPr>
        <w:jc w:val="center"/>
        <w:rPr>
          <w:rFonts w:cs="Traditional Arabic"/>
          <w:sz w:val="32"/>
          <w:szCs w:val="32"/>
          <w:rtl/>
        </w:rPr>
      </w:pPr>
      <w:r w:rsidRPr="00935338">
        <w:rPr>
          <w:rFonts w:cs="Traditional Arabic"/>
          <w:sz w:val="32"/>
          <w:szCs w:val="32"/>
          <w:rtl/>
        </w:rPr>
        <w:t>كت</w:t>
      </w:r>
      <w:r w:rsidRPr="00935338">
        <w:rPr>
          <w:rFonts w:cs="Traditional Arabic" w:hint="cs"/>
          <w:sz w:val="32"/>
          <w:szCs w:val="32"/>
          <w:rtl/>
        </w:rPr>
        <w:t>ـ</w:t>
      </w:r>
      <w:r w:rsidRPr="00935338">
        <w:rPr>
          <w:rFonts w:cs="Traditional Arabic"/>
          <w:sz w:val="32"/>
          <w:szCs w:val="32"/>
          <w:rtl/>
        </w:rPr>
        <w:t>ب الل</w:t>
      </w:r>
      <w:r w:rsidRPr="00935338">
        <w:rPr>
          <w:rFonts w:cs="Traditional Arabic" w:hint="cs"/>
          <w:sz w:val="32"/>
          <w:szCs w:val="32"/>
          <w:rtl/>
        </w:rPr>
        <w:t>ـ</w:t>
      </w:r>
      <w:r w:rsidRPr="00935338">
        <w:rPr>
          <w:rFonts w:cs="Traditional Arabic"/>
          <w:sz w:val="32"/>
          <w:szCs w:val="32"/>
          <w:rtl/>
        </w:rPr>
        <w:t>يالي في ذراه</w:t>
      </w:r>
      <w:r w:rsidRPr="00935338">
        <w:rPr>
          <w:rFonts w:cs="Traditional Arabic" w:hint="cs"/>
          <w:sz w:val="32"/>
          <w:szCs w:val="32"/>
          <w:rtl/>
        </w:rPr>
        <w:t>ـ</w:t>
      </w:r>
      <w:r w:rsidRPr="00935338">
        <w:rPr>
          <w:rFonts w:cs="Traditional Arabic"/>
          <w:sz w:val="32"/>
          <w:szCs w:val="32"/>
          <w:rtl/>
        </w:rPr>
        <w:t>ا أس</w:t>
      </w:r>
      <w:r w:rsidRPr="00935338">
        <w:rPr>
          <w:rFonts w:cs="Traditional Arabic" w:hint="cs"/>
          <w:sz w:val="32"/>
          <w:szCs w:val="32"/>
          <w:rtl/>
        </w:rPr>
        <w:t>ـ</w:t>
      </w:r>
      <w:r w:rsidRPr="00935338">
        <w:rPr>
          <w:rFonts w:cs="Traditional Arabic"/>
          <w:sz w:val="32"/>
          <w:szCs w:val="32"/>
          <w:rtl/>
        </w:rPr>
        <w:t>ط</w:t>
      </w:r>
      <w:r w:rsidRPr="00935338">
        <w:rPr>
          <w:rFonts w:cs="Traditional Arabic" w:hint="cs"/>
          <w:sz w:val="32"/>
          <w:szCs w:val="32"/>
          <w:rtl/>
        </w:rPr>
        <w:t>ـ</w:t>
      </w:r>
      <w:r w:rsidRPr="00935338">
        <w:rPr>
          <w:rFonts w:cs="Traditional Arabic"/>
          <w:sz w:val="32"/>
          <w:szCs w:val="32"/>
          <w:rtl/>
        </w:rPr>
        <w:t xml:space="preserve">را </w:t>
      </w:r>
      <w:r w:rsidRPr="00935338">
        <w:rPr>
          <w:rFonts w:cs="Traditional Arabic" w:hint="cs"/>
          <w:sz w:val="32"/>
          <w:szCs w:val="32"/>
          <w:rtl/>
        </w:rPr>
        <w:t xml:space="preserve">       </w:t>
      </w:r>
      <w:r w:rsidRPr="00935338">
        <w:rPr>
          <w:rFonts w:cs="Traditional Arabic"/>
          <w:sz w:val="32"/>
          <w:szCs w:val="32"/>
          <w:rtl/>
        </w:rPr>
        <w:t>بيد الب</w:t>
      </w:r>
      <w:r w:rsidRPr="00935338">
        <w:rPr>
          <w:rFonts w:cs="Traditional Arabic" w:hint="cs"/>
          <w:sz w:val="32"/>
          <w:szCs w:val="32"/>
          <w:rtl/>
        </w:rPr>
        <w:t>ـ</w:t>
      </w:r>
      <w:r w:rsidRPr="00935338">
        <w:rPr>
          <w:rFonts w:cs="Traditional Arabic"/>
          <w:sz w:val="32"/>
          <w:szCs w:val="32"/>
          <w:rtl/>
        </w:rPr>
        <w:t>لى وأنامل الحدثان</w:t>
      </w:r>
    </w:p>
    <w:p w:rsidR="00417A6A" w:rsidRPr="00935338" w:rsidRDefault="00417A6A" w:rsidP="00417A6A">
      <w:pPr>
        <w:jc w:val="center"/>
        <w:rPr>
          <w:rFonts w:cs="Traditional Arabic"/>
          <w:sz w:val="32"/>
          <w:szCs w:val="32"/>
          <w:rtl/>
        </w:rPr>
      </w:pPr>
      <w:r w:rsidRPr="00935338">
        <w:rPr>
          <w:rFonts w:cs="Traditional Arabic"/>
          <w:sz w:val="32"/>
          <w:szCs w:val="32"/>
          <w:rtl/>
        </w:rPr>
        <w:t>إن الحوادث والخ</w:t>
      </w:r>
      <w:r w:rsidRPr="00935338">
        <w:rPr>
          <w:rFonts w:cs="Traditional Arabic" w:hint="cs"/>
          <w:sz w:val="32"/>
          <w:szCs w:val="32"/>
          <w:rtl/>
        </w:rPr>
        <w:t>ـ</w:t>
      </w:r>
      <w:r w:rsidRPr="00935338">
        <w:rPr>
          <w:rFonts w:cs="Traditional Arabic"/>
          <w:sz w:val="32"/>
          <w:szCs w:val="32"/>
          <w:rtl/>
        </w:rPr>
        <w:t>طوب</w:t>
      </w:r>
      <w:r w:rsidRPr="00935338">
        <w:rPr>
          <w:rFonts w:cs="Traditional Arabic" w:hint="cs"/>
          <w:sz w:val="32"/>
          <w:szCs w:val="32"/>
          <w:rtl/>
        </w:rPr>
        <w:t xml:space="preserve"> ،</w:t>
      </w:r>
      <w:r w:rsidRPr="00935338">
        <w:rPr>
          <w:rFonts w:cs="Traditional Arabic"/>
          <w:sz w:val="32"/>
          <w:szCs w:val="32"/>
          <w:rtl/>
        </w:rPr>
        <w:t xml:space="preserve"> إذا سط</w:t>
      </w:r>
      <w:r w:rsidRPr="00935338">
        <w:rPr>
          <w:rFonts w:cs="Traditional Arabic" w:hint="cs"/>
          <w:sz w:val="32"/>
          <w:szCs w:val="32"/>
          <w:rtl/>
        </w:rPr>
        <w:t>ـ</w:t>
      </w:r>
      <w:r w:rsidRPr="00935338">
        <w:rPr>
          <w:rFonts w:cs="Traditional Arabic"/>
          <w:sz w:val="32"/>
          <w:szCs w:val="32"/>
          <w:rtl/>
        </w:rPr>
        <w:t>ت</w:t>
      </w:r>
      <w:r w:rsidRPr="00935338">
        <w:rPr>
          <w:rFonts w:cs="Traditional Arabic" w:hint="cs"/>
          <w:sz w:val="32"/>
          <w:szCs w:val="32"/>
          <w:rtl/>
        </w:rPr>
        <w:t xml:space="preserve">         </w:t>
      </w:r>
      <w:r w:rsidRPr="00935338">
        <w:rPr>
          <w:rFonts w:cs="Traditional Arabic"/>
          <w:sz w:val="32"/>
          <w:szCs w:val="32"/>
          <w:rtl/>
        </w:rPr>
        <w:t>أودت بكل موثق الأركان</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واجتاز الملك العزيز </w:t>
      </w:r>
      <w:r w:rsidRPr="00935338">
        <w:rPr>
          <w:rFonts w:cs="Traditional Arabic"/>
          <w:sz w:val="32"/>
          <w:szCs w:val="32"/>
          <w:rtl/>
        </w:rPr>
        <w:t>جلال الدولة</w:t>
      </w:r>
      <w:r w:rsidRPr="00935338">
        <w:rPr>
          <w:rFonts w:cs="Traditional Arabic" w:hint="cs"/>
          <w:sz w:val="32"/>
          <w:szCs w:val="32"/>
          <w:rtl/>
        </w:rPr>
        <w:t xml:space="preserve"> البويهي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64"/>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sz w:val="32"/>
          <w:szCs w:val="32"/>
          <w:rtl/>
        </w:rPr>
        <w:t>على إيوان كسرى فكتب عليه بخطه من شعره</w:t>
      </w:r>
      <w:r w:rsidRPr="00935338">
        <w:rPr>
          <w:rFonts w:cs="Traditional Arabic" w:hint="cs"/>
          <w:sz w:val="32"/>
          <w:szCs w:val="32"/>
          <w:rtl/>
        </w:rPr>
        <w:t xml:space="preserve"> : </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ي</w:t>
      </w:r>
      <w:r w:rsidRPr="00935338">
        <w:rPr>
          <w:rFonts w:cs="Traditional Arabic" w:hint="cs"/>
          <w:sz w:val="32"/>
          <w:szCs w:val="32"/>
          <w:rtl/>
        </w:rPr>
        <w:t>ـ</w:t>
      </w:r>
      <w:r w:rsidRPr="00935338">
        <w:rPr>
          <w:rFonts w:cs="Traditional Arabic"/>
          <w:sz w:val="32"/>
          <w:szCs w:val="32"/>
          <w:rtl/>
        </w:rPr>
        <w:t>ا أيها المغ</w:t>
      </w:r>
      <w:r w:rsidRPr="00935338">
        <w:rPr>
          <w:rFonts w:cs="Traditional Arabic" w:hint="cs"/>
          <w:sz w:val="32"/>
          <w:szCs w:val="32"/>
          <w:rtl/>
        </w:rPr>
        <w:t>ـ</w:t>
      </w:r>
      <w:r w:rsidRPr="00935338">
        <w:rPr>
          <w:rFonts w:cs="Traditional Arabic"/>
          <w:sz w:val="32"/>
          <w:szCs w:val="32"/>
          <w:rtl/>
        </w:rPr>
        <w:t>رور بالدنيا اعتبر</w:t>
      </w:r>
      <w:r w:rsidRPr="00935338">
        <w:rPr>
          <w:rFonts w:cs="Traditional Arabic" w:hint="cs"/>
          <w:sz w:val="32"/>
          <w:szCs w:val="32"/>
          <w:rtl/>
        </w:rPr>
        <w:t xml:space="preserve">          </w:t>
      </w:r>
      <w:r w:rsidRPr="00935338">
        <w:rPr>
          <w:rFonts w:cs="Traditional Arabic"/>
          <w:sz w:val="32"/>
          <w:szCs w:val="32"/>
          <w:rtl/>
        </w:rPr>
        <w:t>بديار كسرى فهي معتبر الورى</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غنيت زمانا بالملوك وأص</w:t>
      </w:r>
      <w:r w:rsidRPr="00935338">
        <w:rPr>
          <w:rFonts w:cs="Traditional Arabic" w:hint="cs"/>
          <w:sz w:val="32"/>
          <w:szCs w:val="32"/>
          <w:rtl/>
        </w:rPr>
        <w:t>ـ</w:t>
      </w:r>
      <w:r w:rsidRPr="00935338">
        <w:rPr>
          <w:rFonts w:cs="Traditional Arabic"/>
          <w:sz w:val="32"/>
          <w:szCs w:val="32"/>
          <w:rtl/>
        </w:rPr>
        <w:t xml:space="preserve">بحت </w:t>
      </w:r>
      <w:r w:rsidRPr="00935338">
        <w:rPr>
          <w:rFonts w:cs="Traditional Arabic" w:hint="cs"/>
          <w:sz w:val="32"/>
          <w:szCs w:val="32"/>
          <w:rtl/>
        </w:rPr>
        <w:t xml:space="preserve">       </w:t>
      </w:r>
      <w:r w:rsidRPr="00935338">
        <w:rPr>
          <w:rFonts w:cs="Traditional Arabic"/>
          <w:sz w:val="32"/>
          <w:szCs w:val="32"/>
          <w:rtl/>
        </w:rPr>
        <w:t>من بعد حادثة الزمان كما ترى</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65"/>
      </w:r>
      <w:r w:rsidRPr="00935338">
        <w:rPr>
          <w:rFonts w:cs="Traditional Arabic"/>
          <w:b/>
          <w:bCs/>
          <w:sz w:val="32"/>
          <w:szCs w:val="32"/>
          <w:vertAlign w:val="superscript"/>
          <w:rtl/>
        </w:rPr>
        <w:t>)</w:t>
      </w:r>
    </w:p>
    <w:p w:rsidR="008D0E63" w:rsidRPr="00935338" w:rsidRDefault="008D0E63" w:rsidP="00417A6A">
      <w:pPr>
        <w:jc w:val="center"/>
        <w:rPr>
          <w:rFonts w:cs="Traditional Arabic"/>
          <w:b/>
          <w:bCs/>
          <w:sz w:val="48"/>
          <w:szCs w:val="48"/>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حرف الباء</w:t>
      </w:r>
    </w:p>
    <w:p w:rsidR="00417A6A" w:rsidRPr="00935338" w:rsidRDefault="00417A6A" w:rsidP="00417A6A">
      <w:pPr>
        <w:jc w:val="lowKashida"/>
        <w:rPr>
          <w:rFonts w:cs="Traditional Arabic"/>
          <w:sz w:val="32"/>
          <w:szCs w:val="32"/>
          <w:rtl/>
        </w:rPr>
      </w:pPr>
      <w:r w:rsidRPr="00935338">
        <w:rPr>
          <w:rFonts w:cs="Traditional Arabic"/>
          <w:b/>
          <w:bCs/>
          <w:sz w:val="32"/>
          <w:szCs w:val="32"/>
          <w:rtl/>
        </w:rPr>
        <w:t>بئر أريس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الهمزة </w:t>
      </w:r>
      <w:r w:rsidRPr="00935338">
        <w:rPr>
          <w:rFonts w:cs="Traditional Arabic" w:hint="cs"/>
          <w:sz w:val="32"/>
          <w:szCs w:val="32"/>
          <w:rtl/>
        </w:rPr>
        <w:t xml:space="preserve">، </w:t>
      </w:r>
      <w:r w:rsidRPr="00935338">
        <w:rPr>
          <w:rFonts w:cs="Traditional Arabic"/>
          <w:sz w:val="32"/>
          <w:szCs w:val="32"/>
          <w:rtl/>
        </w:rPr>
        <w:t xml:space="preserve">وكسر الراء </w:t>
      </w:r>
      <w:r w:rsidRPr="00935338">
        <w:rPr>
          <w:rFonts w:cs="Traditional Arabic" w:hint="cs"/>
          <w:sz w:val="32"/>
          <w:szCs w:val="32"/>
          <w:rtl/>
        </w:rPr>
        <w:t xml:space="preserve">، </w:t>
      </w:r>
      <w:r w:rsidRPr="00935338">
        <w:rPr>
          <w:rFonts w:cs="Traditional Arabic"/>
          <w:sz w:val="32"/>
          <w:szCs w:val="32"/>
          <w:rtl/>
        </w:rPr>
        <w:t xml:space="preserve">وسكون الياء </w:t>
      </w:r>
      <w:r w:rsidRPr="00935338">
        <w:rPr>
          <w:rFonts w:cs="Traditional Arabic" w:hint="cs"/>
          <w:sz w:val="32"/>
          <w:szCs w:val="32"/>
          <w:rtl/>
        </w:rPr>
        <w:t xml:space="preserve">، </w:t>
      </w:r>
      <w:r w:rsidRPr="00935338">
        <w:rPr>
          <w:rFonts w:cs="Traditional Arabic"/>
          <w:sz w:val="32"/>
          <w:szCs w:val="32"/>
          <w:rtl/>
        </w:rPr>
        <w:t xml:space="preserve">آخر الحروف وسين مهملة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بئر بالمدينة ثم بقبا مقابل مسجدها </w:t>
      </w:r>
      <w:r w:rsidRPr="00935338">
        <w:rPr>
          <w:rFonts w:cs="Traditional Arabic" w:hint="cs"/>
          <w:sz w:val="32"/>
          <w:szCs w:val="32"/>
          <w:rtl/>
        </w:rPr>
        <w:t xml:space="preserve">، </w:t>
      </w:r>
      <w:r w:rsidRPr="00935338">
        <w:rPr>
          <w:rFonts w:cs="Traditional Arabic"/>
          <w:sz w:val="32"/>
          <w:szCs w:val="32"/>
          <w:rtl/>
        </w:rPr>
        <w:t xml:space="preserve">قال أحمد بن يحيى بن جابر </w:t>
      </w:r>
      <w:r w:rsidRPr="00935338">
        <w:rPr>
          <w:rFonts w:cs="Traditional Arabic"/>
          <w:sz w:val="32"/>
          <w:szCs w:val="32"/>
          <w:vertAlign w:val="superscript"/>
          <w:rtl/>
        </w:rPr>
        <w:t>(</w:t>
      </w:r>
      <w:r w:rsidRPr="00935338">
        <w:rPr>
          <w:rFonts w:cs="Traditional Arabic"/>
          <w:sz w:val="32"/>
          <w:szCs w:val="32"/>
          <w:vertAlign w:val="superscript"/>
          <w:rtl/>
        </w:rPr>
        <w:footnoteReference w:id="66"/>
      </w:r>
      <w:r w:rsidRPr="00935338">
        <w:rPr>
          <w:rFonts w:cs="Traditional Arabic"/>
          <w:sz w:val="32"/>
          <w:szCs w:val="32"/>
          <w:vertAlign w:val="superscript"/>
          <w:rtl/>
        </w:rPr>
        <w:t>)</w:t>
      </w:r>
      <w:r w:rsidRPr="00935338">
        <w:rPr>
          <w:rFonts w:cs="Traditional Arabic" w:hint="cs"/>
          <w:sz w:val="32"/>
          <w:szCs w:val="32"/>
          <w:rtl/>
        </w:rPr>
        <w:t xml:space="preserve"> : </w:t>
      </w:r>
      <w:r w:rsidRPr="00935338">
        <w:rPr>
          <w:rFonts w:cs="Traditional Arabic"/>
          <w:sz w:val="32"/>
          <w:szCs w:val="32"/>
          <w:rtl/>
        </w:rPr>
        <w:t xml:space="preserve">نسبت إلى أريس رجل من المدينة من اليهود </w:t>
      </w:r>
      <w:r w:rsidRPr="00935338">
        <w:rPr>
          <w:rFonts w:cs="Traditional Arabic" w:hint="cs"/>
          <w:sz w:val="32"/>
          <w:szCs w:val="32"/>
          <w:rtl/>
        </w:rPr>
        <w:t xml:space="preserve">، عليها </w:t>
      </w:r>
      <w:r w:rsidRPr="00935338">
        <w:rPr>
          <w:rFonts w:cs="Traditional Arabic"/>
          <w:sz w:val="32"/>
          <w:szCs w:val="32"/>
          <w:rtl/>
        </w:rPr>
        <w:t xml:space="preserve">مال لعثمان بن عفان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وفيها سقط خاتم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من يد عثمان في السنة السادسة من خلافته </w:t>
      </w:r>
      <w:r w:rsidRPr="00935338">
        <w:rPr>
          <w:rFonts w:cs="Traditional Arabic" w:hint="cs"/>
          <w:sz w:val="32"/>
          <w:szCs w:val="32"/>
          <w:rtl/>
        </w:rPr>
        <w:t xml:space="preserve">، </w:t>
      </w:r>
      <w:r w:rsidRPr="00935338">
        <w:rPr>
          <w:rFonts w:cs="Traditional Arabic"/>
          <w:sz w:val="32"/>
          <w:szCs w:val="32"/>
          <w:rtl/>
        </w:rPr>
        <w:t xml:space="preserve">واجتهد في استخراجه بكل ما وجد إليه سبيلا فلم يوجد إلى هذه الغاية </w:t>
      </w:r>
      <w:r w:rsidRPr="00935338">
        <w:rPr>
          <w:rFonts w:cs="Traditional Arabic" w:hint="cs"/>
          <w:sz w:val="32"/>
          <w:szCs w:val="32"/>
          <w:rtl/>
        </w:rPr>
        <w:t xml:space="preserve">، </w:t>
      </w:r>
      <w:r w:rsidRPr="00935338">
        <w:rPr>
          <w:rFonts w:cs="Traditional Arabic"/>
          <w:b/>
          <w:bCs/>
          <w:sz w:val="32"/>
          <w:szCs w:val="32"/>
          <w:rtl/>
        </w:rPr>
        <w:t>فاستدلوا بعدمه على حادث في الإسلام عظيم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وقالوا </w:t>
      </w:r>
      <w:r w:rsidRPr="00935338">
        <w:rPr>
          <w:rFonts w:cs="Traditional Arabic" w:hint="cs"/>
          <w:sz w:val="32"/>
          <w:szCs w:val="32"/>
          <w:rtl/>
        </w:rPr>
        <w:t xml:space="preserve">: </w:t>
      </w:r>
      <w:r w:rsidRPr="00935338">
        <w:rPr>
          <w:rFonts w:cs="Traditional Arabic"/>
          <w:sz w:val="32"/>
          <w:szCs w:val="32"/>
          <w:rtl/>
        </w:rPr>
        <w:t xml:space="preserve">إن عثمان لما مال عن سيرة من كان قبله كان أول ما عوقب به ذهاب خاتم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من يده وقد كان قبله في يد أبي بكر ثم في يد عمر ثم في يد عثمان رضي الله عنهم   </w:t>
      </w:r>
      <w:r w:rsidRPr="00935338">
        <w:rPr>
          <w:rFonts w:cs="Traditional Arabic" w:hint="cs"/>
          <w:sz w:val="32"/>
          <w:szCs w:val="32"/>
          <w:rtl/>
        </w:rPr>
        <w:t>.</w:t>
      </w:r>
      <w:r w:rsidRPr="00935338">
        <w:rPr>
          <w:rFonts w:cs="Traditional Arabic"/>
          <w:sz w:val="32"/>
          <w:szCs w:val="32"/>
          <w:rtl/>
        </w:rPr>
        <w:t xml:space="preserve"> والأريس في لغة أهل الشام الفلاح</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67"/>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بئر رومة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بضم الراء وسكون الواو وفتح الميم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وهي في عقيق المدينة </w:t>
      </w:r>
      <w:r w:rsidRPr="00935338">
        <w:rPr>
          <w:rFonts w:cs="Traditional Arabic" w:hint="cs"/>
          <w:sz w:val="32"/>
          <w:szCs w:val="32"/>
          <w:rtl/>
        </w:rPr>
        <w:t xml:space="preserve">، </w:t>
      </w:r>
      <w:r w:rsidRPr="00935338">
        <w:rPr>
          <w:rFonts w:cs="Traditional Arabic"/>
          <w:sz w:val="32"/>
          <w:szCs w:val="32"/>
          <w:rtl/>
        </w:rPr>
        <w:t xml:space="preserve">روي عن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أنه قال </w:t>
      </w:r>
      <w:r w:rsidRPr="00935338">
        <w:rPr>
          <w:rFonts w:cs="Traditional Arabic" w:hint="cs"/>
          <w:sz w:val="32"/>
          <w:szCs w:val="32"/>
          <w:rtl/>
        </w:rPr>
        <w:t xml:space="preserve">: { </w:t>
      </w:r>
      <w:r w:rsidRPr="00935338">
        <w:rPr>
          <w:rFonts w:cs="Traditional Arabic"/>
          <w:b/>
          <w:bCs/>
          <w:sz w:val="32"/>
          <w:szCs w:val="32"/>
          <w:rtl/>
        </w:rPr>
        <w:t>نعم القليب قليب المزني</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وهي التي اشتراها عثمان بن عفان فتصدق بها </w:t>
      </w:r>
      <w:r w:rsidRPr="00935338">
        <w:rPr>
          <w:rFonts w:cs="Traditional Arabic" w:hint="cs"/>
          <w:sz w:val="32"/>
          <w:szCs w:val="32"/>
          <w:rtl/>
        </w:rPr>
        <w:t xml:space="preserve">، </w:t>
      </w:r>
      <w:r w:rsidRPr="00935338">
        <w:rPr>
          <w:rFonts w:cs="Traditional Arabic"/>
          <w:sz w:val="32"/>
          <w:szCs w:val="32"/>
          <w:rtl/>
        </w:rPr>
        <w:t xml:space="preserve">وروي عن موسى بن طلحة </w:t>
      </w:r>
      <w:r w:rsidRPr="00935338">
        <w:rPr>
          <w:rFonts w:cs="Traditional Arabic"/>
          <w:sz w:val="32"/>
          <w:szCs w:val="32"/>
          <w:vertAlign w:val="superscript"/>
          <w:rtl/>
        </w:rPr>
        <w:t>(</w:t>
      </w:r>
      <w:r w:rsidRPr="00935338">
        <w:rPr>
          <w:rFonts w:cs="Traditional Arabic"/>
          <w:sz w:val="32"/>
          <w:szCs w:val="32"/>
          <w:vertAlign w:val="superscript"/>
          <w:rtl/>
        </w:rPr>
        <w:footnoteReference w:id="68"/>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عن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 أنه قال </w:t>
      </w:r>
      <w:r w:rsidRPr="00935338">
        <w:rPr>
          <w:rFonts w:cs="Traditional Arabic" w:hint="cs"/>
          <w:sz w:val="32"/>
          <w:szCs w:val="32"/>
          <w:rtl/>
        </w:rPr>
        <w:t xml:space="preserve">: { </w:t>
      </w:r>
      <w:r w:rsidRPr="00935338">
        <w:rPr>
          <w:rFonts w:cs="Traditional Arabic"/>
          <w:b/>
          <w:bCs/>
          <w:sz w:val="32"/>
          <w:szCs w:val="32"/>
          <w:rtl/>
        </w:rPr>
        <w:t>نعم الحفير حفير المزني</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يعني رومة </w:t>
      </w:r>
      <w:r w:rsidRPr="00935338">
        <w:rPr>
          <w:rFonts w:cs="Traditional Arabic" w:hint="cs"/>
          <w:sz w:val="32"/>
          <w:szCs w:val="32"/>
          <w:rtl/>
        </w:rPr>
        <w:t xml:space="preserve">، </w:t>
      </w:r>
      <w:r w:rsidRPr="00935338">
        <w:rPr>
          <w:rFonts w:cs="Traditional Arabic"/>
          <w:sz w:val="32"/>
          <w:szCs w:val="32"/>
          <w:rtl/>
        </w:rPr>
        <w:t>فلما سمع عثمان ذلك ابتاع نصفها بمائة بكرة</w:t>
      </w:r>
      <w:r w:rsidRPr="00935338">
        <w:rPr>
          <w:rFonts w:cs="Traditional Arabic" w:hint="cs"/>
          <w:sz w:val="32"/>
          <w:szCs w:val="32"/>
          <w:rtl/>
        </w:rPr>
        <w:t xml:space="preserve"> ، </w:t>
      </w:r>
      <w:r w:rsidRPr="00935338">
        <w:rPr>
          <w:rFonts w:cs="Traditional Arabic"/>
          <w:sz w:val="32"/>
          <w:szCs w:val="32"/>
          <w:rtl/>
        </w:rPr>
        <w:t xml:space="preserve"> وتصدق بها على المسلمين </w:t>
      </w:r>
      <w:r w:rsidRPr="00935338">
        <w:rPr>
          <w:rFonts w:cs="Traditional Arabic" w:hint="cs"/>
          <w:sz w:val="32"/>
          <w:szCs w:val="32"/>
          <w:rtl/>
        </w:rPr>
        <w:t xml:space="preserve">، </w:t>
      </w:r>
      <w:r w:rsidRPr="00935338">
        <w:rPr>
          <w:rFonts w:cs="Traditional Arabic"/>
          <w:sz w:val="32"/>
          <w:szCs w:val="32"/>
          <w:rtl/>
        </w:rPr>
        <w:t xml:space="preserve">فجعل الناس يستقون منها </w:t>
      </w:r>
      <w:r w:rsidRPr="00935338">
        <w:rPr>
          <w:rFonts w:cs="Traditional Arabic" w:hint="cs"/>
          <w:sz w:val="32"/>
          <w:szCs w:val="32"/>
          <w:rtl/>
        </w:rPr>
        <w:t xml:space="preserve">، </w:t>
      </w:r>
      <w:r w:rsidRPr="00935338">
        <w:rPr>
          <w:rFonts w:cs="Traditional Arabic"/>
          <w:sz w:val="32"/>
          <w:szCs w:val="32"/>
          <w:rtl/>
        </w:rPr>
        <w:t xml:space="preserve">فلما رأى صاحبها أن قد امتنع منه ما كان يصيب منها باعها من عثمان بشيء يسير </w:t>
      </w:r>
      <w:r w:rsidRPr="00935338">
        <w:rPr>
          <w:rFonts w:cs="Traditional Arabic" w:hint="cs"/>
          <w:sz w:val="32"/>
          <w:szCs w:val="32"/>
          <w:rtl/>
        </w:rPr>
        <w:t xml:space="preserve">، </w:t>
      </w:r>
      <w:r w:rsidRPr="00935338">
        <w:rPr>
          <w:rFonts w:cs="Traditional Arabic"/>
          <w:sz w:val="32"/>
          <w:szCs w:val="32"/>
          <w:rtl/>
        </w:rPr>
        <w:t xml:space="preserve">فتصدق بها كلها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لما قدم المهاجرون المدينة استنكروا الماء </w:t>
      </w:r>
      <w:r w:rsidRPr="00935338">
        <w:rPr>
          <w:rFonts w:cs="Traditional Arabic" w:hint="cs"/>
          <w:sz w:val="32"/>
          <w:szCs w:val="32"/>
          <w:rtl/>
        </w:rPr>
        <w:t xml:space="preserve">، </w:t>
      </w:r>
      <w:r w:rsidRPr="00935338">
        <w:rPr>
          <w:rFonts w:cs="Traditional Arabic"/>
          <w:sz w:val="32"/>
          <w:szCs w:val="32"/>
          <w:rtl/>
        </w:rPr>
        <w:t>وكان لرجل من بني غفار بئر يقال لها رومة</w:t>
      </w:r>
      <w:r w:rsidRPr="00935338">
        <w:rPr>
          <w:rFonts w:cs="Traditional Arabic" w:hint="cs"/>
          <w:sz w:val="32"/>
          <w:szCs w:val="32"/>
          <w:rtl/>
        </w:rPr>
        <w:t xml:space="preserve">، </w:t>
      </w:r>
      <w:r w:rsidRPr="00935338">
        <w:rPr>
          <w:rFonts w:cs="Traditional Arabic"/>
          <w:sz w:val="32"/>
          <w:szCs w:val="32"/>
          <w:rtl/>
        </w:rPr>
        <w:t xml:space="preserve"> وكان يبيع منها القربة بالمد </w:t>
      </w:r>
      <w:r w:rsidRPr="00935338">
        <w:rPr>
          <w:rFonts w:cs="Traditional Arabic" w:hint="cs"/>
          <w:sz w:val="32"/>
          <w:szCs w:val="32"/>
          <w:rtl/>
        </w:rPr>
        <w:t xml:space="preserve">، </w:t>
      </w:r>
      <w:r w:rsidRPr="00935338">
        <w:rPr>
          <w:rFonts w:cs="Traditional Arabic"/>
          <w:sz w:val="32"/>
          <w:szCs w:val="32"/>
          <w:rtl/>
        </w:rPr>
        <w:t xml:space="preserve">فقال له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b/>
          <w:bCs/>
          <w:sz w:val="32"/>
          <w:szCs w:val="32"/>
          <w:rtl/>
        </w:rPr>
        <w:t>بعنيها بعين في الجنة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فقال يا رسول الله </w:t>
      </w:r>
      <w:r w:rsidRPr="00935338">
        <w:rPr>
          <w:rFonts w:cs="Traditional Arabic" w:hint="cs"/>
          <w:sz w:val="32"/>
          <w:szCs w:val="32"/>
          <w:rtl/>
        </w:rPr>
        <w:t xml:space="preserve">: </w:t>
      </w:r>
      <w:r w:rsidRPr="00935338">
        <w:rPr>
          <w:rFonts w:cs="Traditional Arabic"/>
          <w:sz w:val="32"/>
          <w:szCs w:val="32"/>
          <w:rtl/>
        </w:rPr>
        <w:t>ليس لي ولعيالي غيرها</w:t>
      </w:r>
      <w:r w:rsidRPr="00935338">
        <w:rPr>
          <w:rFonts w:cs="Traditional Arabic" w:hint="cs"/>
          <w:sz w:val="32"/>
          <w:szCs w:val="32"/>
          <w:rtl/>
        </w:rPr>
        <w:t xml:space="preserve"> ،</w:t>
      </w:r>
      <w:r w:rsidRPr="00935338">
        <w:rPr>
          <w:rFonts w:cs="Traditional Arabic"/>
          <w:sz w:val="32"/>
          <w:szCs w:val="32"/>
          <w:rtl/>
        </w:rPr>
        <w:t xml:space="preserve"> لا استطيع ذلك </w:t>
      </w:r>
      <w:r w:rsidRPr="00935338">
        <w:rPr>
          <w:rFonts w:cs="Traditional Arabic" w:hint="cs"/>
          <w:sz w:val="32"/>
          <w:szCs w:val="32"/>
          <w:rtl/>
        </w:rPr>
        <w:t xml:space="preserve">، </w:t>
      </w:r>
      <w:r w:rsidRPr="00935338">
        <w:rPr>
          <w:rFonts w:cs="Traditional Arabic"/>
          <w:sz w:val="32"/>
          <w:szCs w:val="32"/>
          <w:rtl/>
        </w:rPr>
        <w:t xml:space="preserve">فبلغ ذلك عثمان فاشتراها </w:t>
      </w:r>
      <w:r w:rsidRPr="00935338">
        <w:rPr>
          <w:rFonts w:cs="Traditional Arabic" w:hint="cs"/>
          <w:sz w:val="32"/>
          <w:szCs w:val="32"/>
          <w:rtl/>
        </w:rPr>
        <w:t>بخمسة</w:t>
      </w:r>
      <w:r w:rsidRPr="00935338">
        <w:rPr>
          <w:rFonts w:cs="Traditional Arabic"/>
          <w:sz w:val="32"/>
          <w:szCs w:val="32"/>
          <w:rtl/>
        </w:rPr>
        <w:t xml:space="preserve"> وثلاثين ألف درهم الحديث كذا قال رومة الغفاري ثم قال عين يقال لها رومة وقال مصعب بن عبد الله الزبيري</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69"/>
      </w:r>
      <w:r w:rsidRPr="00935338">
        <w:rPr>
          <w:rFonts w:cs="Traditional Arabic"/>
          <w:sz w:val="32"/>
          <w:szCs w:val="32"/>
          <w:vertAlign w:val="superscript"/>
          <w:rtl/>
        </w:rPr>
        <w:t>)</w:t>
      </w:r>
      <w:r w:rsidRPr="00935338">
        <w:rPr>
          <w:rFonts w:cs="Traditional Arabic"/>
          <w:sz w:val="32"/>
          <w:szCs w:val="32"/>
          <w:rtl/>
        </w:rPr>
        <w:t xml:space="preserve"> يذكر رومة ويتشوقها وهو بالعراق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أقول لثابت فتكون تهمي</w:t>
      </w:r>
      <w:r w:rsidRPr="00935338">
        <w:rPr>
          <w:rFonts w:cs="Traditional Arabic" w:hint="cs"/>
          <w:sz w:val="32"/>
          <w:szCs w:val="32"/>
          <w:rtl/>
        </w:rPr>
        <w:t xml:space="preserve">        </w:t>
      </w:r>
      <w:r w:rsidRPr="00935338">
        <w:rPr>
          <w:rFonts w:cs="Traditional Arabic"/>
          <w:sz w:val="32"/>
          <w:szCs w:val="32"/>
          <w:rtl/>
        </w:rPr>
        <w:t>دموعا ما أنهنها انحدارا</w:t>
      </w:r>
    </w:p>
    <w:p w:rsidR="00417A6A" w:rsidRPr="00935338" w:rsidRDefault="00417A6A" w:rsidP="00417A6A">
      <w:pPr>
        <w:jc w:val="center"/>
        <w:rPr>
          <w:rFonts w:cs="Traditional Arabic"/>
          <w:sz w:val="32"/>
          <w:szCs w:val="32"/>
          <w:rtl/>
        </w:rPr>
      </w:pPr>
      <w:r w:rsidRPr="00935338">
        <w:rPr>
          <w:rFonts w:cs="Traditional Arabic"/>
          <w:sz w:val="32"/>
          <w:szCs w:val="32"/>
          <w:rtl/>
        </w:rPr>
        <w:t>أعرني نطرة بقرى دجيل</w:t>
      </w:r>
      <w:r w:rsidRPr="00935338">
        <w:rPr>
          <w:rFonts w:cs="Traditional Arabic" w:hint="cs"/>
          <w:sz w:val="32"/>
          <w:szCs w:val="32"/>
          <w:rtl/>
        </w:rPr>
        <w:t xml:space="preserve">          </w:t>
      </w:r>
      <w:r w:rsidRPr="00935338">
        <w:rPr>
          <w:rFonts w:cs="Traditional Arabic"/>
          <w:sz w:val="32"/>
          <w:szCs w:val="32"/>
          <w:rtl/>
        </w:rPr>
        <w:t xml:space="preserve"> تحايلها ظلاما أو نهارا</w:t>
      </w:r>
    </w:p>
    <w:p w:rsidR="00417A6A" w:rsidRPr="00935338" w:rsidRDefault="00417A6A" w:rsidP="00417A6A">
      <w:pPr>
        <w:jc w:val="center"/>
        <w:rPr>
          <w:rFonts w:cs="Traditional Arabic"/>
          <w:sz w:val="32"/>
          <w:szCs w:val="32"/>
          <w:rtl/>
        </w:rPr>
      </w:pPr>
      <w:r w:rsidRPr="00935338">
        <w:rPr>
          <w:rFonts w:cs="Traditional Arabic"/>
          <w:sz w:val="32"/>
          <w:szCs w:val="32"/>
          <w:rtl/>
        </w:rPr>
        <w:t>فقال أرى برومة أو بسلع</w:t>
      </w:r>
      <w:r w:rsidRPr="00935338">
        <w:rPr>
          <w:rFonts w:cs="Traditional Arabic" w:hint="cs"/>
          <w:sz w:val="32"/>
          <w:szCs w:val="32"/>
          <w:rtl/>
        </w:rPr>
        <w:t xml:space="preserve">        </w:t>
      </w:r>
      <w:r w:rsidRPr="00935338">
        <w:rPr>
          <w:rFonts w:cs="Traditional Arabic"/>
          <w:sz w:val="32"/>
          <w:szCs w:val="32"/>
          <w:rtl/>
        </w:rPr>
        <w:t xml:space="preserve"> من</w:t>
      </w:r>
      <w:r w:rsidRPr="00935338">
        <w:rPr>
          <w:rFonts w:cs="Traditional Arabic" w:hint="cs"/>
          <w:sz w:val="32"/>
          <w:szCs w:val="32"/>
          <w:rtl/>
        </w:rPr>
        <w:t>ـ</w:t>
      </w:r>
      <w:r w:rsidRPr="00935338">
        <w:rPr>
          <w:rFonts w:cs="Traditional Arabic"/>
          <w:sz w:val="32"/>
          <w:szCs w:val="32"/>
          <w:rtl/>
        </w:rPr>
        <w:t>ازلها مع</w:t>
      </w:r>
      <w:r w:rsidRPr="00935338">
        <w:rPr>
          <w:rFonts w:cs="Traditional Arabic" w:hint="cs"/>
          <w:sz w:val="32"/>
          <w:szCs w:val="32"/>
          <w:rtl/>
        </w:rPr>
        <w:t>ـ</w:t>
      </w:r>
      <w:r w:rsidRPr="00935338">
        <w:rPr>
          <w:rFonts w:cs="Traditional Arabic"/>
          <w:sz w:val="32"/>
          <w:szCs w:val="32"/>
          <w:rtl/>
        </w:rPr>
        <w:t>طلة قفارا</w:t>
      </w:r>
    </w:p>
    <w:p w:rsidR="00417A6A" w:rsidRPr="00935338" w:rsidRDefault="00417A6A" w:rsidP="00417A6A">
      <w:pPr>
        <w:jc w:val="lowKashida"/>
        <w:rPr>
          <w:rFonts w:cs="Traditional Arabic"/>
          <w:sz w:val="32"/>
          <w:szCs w:val="32"/>
          <w:rtl/>
        </w:rPr>
      </w:pPr>
      <w:r w:rsidRPr="00935338">
        <w:rPr>
          <w:rFonts w:cs="Traditional Arabic"/>
          <w:sz w:val="32"/>
          <w:szCs w:val="32"/>
          <w:rtl/>
        </w:rPr>
        <w:lastRenderedPageBreak/>
        <w:t xml:space="preserve">وقال أهل السير </w:t>
      </w:r>
      <w:r w:rsidRPr="00935338">
        <w:rPr>
          <w:rFonts w:cs="Traditional Arabic" w:hint="cs"/>
          <w:sz w:val="32"/>
          <w:szCs w:val="32"/>
          <w:rtl/>
        </w:rPr>
        <w:t>: ل</w:t>
      </w:r>
      <w:r w:rsidRPr="00935338">
        <w:rPr>
          <w:rFonts w:cs="Traditional Arabic"/>
          <w:sz w:val="32"/>
          <w:szCs w:val="32"/>
          <w:rtl/>
        </w:rPr>
        <w:t xml:space="preserve">ما قدم تبع  </w:t>
      </w:r>
      <w:r w:rsidRPr="00935338">
        <w:rPr>
          <w:rFonts w:cs="Traditional Arabic"/>
          <w:sz w:val="32"/>
          <w:szCs w:val="32"/>
          <w:vertAlign w:val="superscript"/>
          <w:rtl/>
        </w:rPr>
        <w:t>(</w:t>
      </w:r>
      <w:r w:rsidRPr="00935338">
        <w:rPr>
          <w:rFonts w:cs="Traditional Arabic"/>
          <w:sz w:val="32"/>
          <w:szCs w:val="32"/>
          <w:vertAlign w:val="superscript"/>
          <w:rtl/>
        </w:rPr>
        <w:footnoteReference w:id="70"/>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sz w:val="32"/>
          <w:szCs w:val="32"/>
          <w:rtl/>
        </w:rPr>
        <w:t>المدينة وكان منزله بقباء</w:t>
      </w:r>
      <w:r w:rsidRPr="00935338">
        <w:rPr>
          <w:rFonts w:cs="Traditional Arabic" w:hint="cs"/>
          <w:sz w:val="32"/>
          <w:szCs w:val="32"/>
          <w:rtl/>
        </w:rPr>
        <w:t xml:space="preserve"> ، </w:t>
      </w:r>
      <w:r w:rsidRPr="00935338">
        <w:rPr>
          <w:rFonts w:cs="Traditional Arabic"/>
          <w:sz w:val="32"/>
          <w:szCs w:val="32"/>
          <w:rtl/>
        </w:rPr>
        <w:t xml:space="preserve"> واحتفر البئر التي يقال لها بئر الملك وبه سميت </w:t>
      </w:r>
      <w:r w:rsidRPr="00935338">
        <w:rPr>
          <w:rFonts w:cs="Traditional Arabic" w:hint="cs"/>
          <w:sz w:val="32"/>
          <w:szCs w:val="32"/>
          <w:rtl/>
        </w:rPr>
        <w:t xml:space="preserve">، </w:t>
      </w:r>
      <w:r w:rsidRPr="00935338">
        <w:rPr>
          <w:rFonts w:cs="Traditional Arabic"/>
          <w:sz w:val="32"/>
          <w:szCs w:val="32"/>
          <w:rtl/>
        </w:rPr>
        <w:t xml:space="preserve">فاحتوى ماءها </w:t>
      </w:r>
      <w:r w:rsidRPr="00935338">
        <w:rPr>
          <w:rFonts w:cs="Traditional Arabic" w:hint="cs"/>
          <w:sz w:val="32"/>
          <w:szCs w:val="32"/>
          <w:rtl/>
        </w:rPr>
        <w:t xml:space="preserve">، </w:t>
      </w:r>
      <w:r w:rsidRPr="00935338">
        <w:rPr>
          <w:rFonts w:cs="Traditional Arabic"/>
          <w:sz w:val="32"/>
          <w:szCs w:val="32"/>
          <w:rtl/>
        </w:rPr>
        <w:t xml:space="preserve">فدخلت عليه امرأة من بني زريق يقال لها </w:t>
      </w:r>
      <w:r w:rsidRPr="00935338">
        <w:rPr>
          <w:rFonts w:cs="Traditional Arabic" w:hint="cs"/>
          <w:sz w:val="32"/>
          <w:szCs w:val="32"/>
          <w:rtl/>
        </w:rPr>
        <w:t xml:space="preserve">: </w:t>
      </w:r>
      <w:r w:rsidRPr="00935338">
        <w:rPr>
          <w:rFonts w:cs="Traditional Arabic"/>
          <w:sz w:val="32"/>
          <w:szCs w:val="32"/>
          <w:rtl/>
        </w:rPr>
        <w:t xml:space="preserve">فاكهة </w:t>
      </w:r>
      <w:r w:rsidRPr="00935338">
        <w:rPr>
          <w:rFonts w:cs="Traditional Arabic" w:hint="cs"/>
          <w:sz w:val="32"/>
          <w:szCs w:val="32"/>
          <w:rtl/>
        </w:rPr>
        <w:t xml:space="preserve">، </w:t>
      </w:r>
      <w:r w:rsidRPr="00935338">
        <w:rPr>
          <w:rFonts w:cs="Traditional Arabic"/>
          <w:sz w:val="32"/>
          <w:szCs w:val="32"/>
          <w:rtl/>
        </w:rPr>
        <w:t xml:space="preserve">فشكا إليها وباء بئره </w:t>
      </w:r>
      <w:r w:rsidRPr="00935338">
        <w:rPr>
          <w:rFonts w:cs="Traditional Arabic" w:hint="cs"/>
          <w:sz w:val="32"/>
          <w:szCs w:val="32"/>
          <w:rtl/>
        </w:rPr>
        <w:t xml:space="preserve">، </w:t>
      </w:r>
      <w:r w:rsidRPr="00935338">
        <w:rPr>
          <w:rFonts w:cs="Traditional Arabic"/>
          <w:sz w:val="32"/>
          <w:szCs w:val="32"/>
          <w:rtl/>
        </w:rPr>
        <w:t xml:space="preserve">فانطلقت واستقت له من ماء رومة </w:t>
      </w:r>
      <w:r w:rsidRPr="00935338">
        <w:rPr>
          <w:rFonts w:cs="Traditional Arabic" w:hint="cs"/>
          <w:sz w:val="32"/>
          <w:szCs w:val="32"/>
          <w:rtl/>
        </w:rPr>
        <w:t xml:space="preserve">، </w:t>
      </w:r>
      <w:r w:rsidRPr="00935338">
        <w:rPr>
          <w:rFonts w:cs="Traditional Arabic"/>
          <w:sz w:val="32"/>
          <w:szCs w:val="32"/>
          <w:rtl/>
        </w:rPr>
        <w:t xml:space="preserve">ثم جاءته به </w:t>
      </w:r>
      <w:r w:rsidRPr="00935338">
        <w:rPr>
          <w:rFonts w:cs="Traditional Arabic" w:hint="cs"/>
          <w:sz w:val="32"/>
          <w:szCs w:val="32"/>
          <w:rtl/>
        </w:rPr>
        <w:t xml:space="preserve">، </w:t>
      </w:r>
      <w:r w:rsidRPr="00935338">
        <w:rPr>
          <w:rFonts w:cs="Traditional Arabic"/>
          <w:sz w:val="32"/>
          <w:szCs w:val="32"/>
          <w:rtl/>
        </w:rPr>
        <w:t>فشربه فأعجبه</w:t>
      </w:r>
      <w:r w:rsidRPr="00935338">
        <w:rPr>
          <w:rFonts w:cs="Traditional Arabic" w:hint="cs"/>
          <w:sz w:val="32"/>
          <w:szCs w:val="32"/>
          <w:rtl/>
        </w:rPr>
        <w:t xml:space="preserve">، </w:t>
      </w:r>
      <w:r w:rsidRPr="00935338">
        <w:rPr>
          <w:rFonts w:cs="Traditional Arabic"/>
          <w:sz w:val="32"/>
          <w:szCs w:val="32"/>
          <w:rtl/>
        </w:rPr>
        <w:t xml:space="preserve"> فقال لها </w:t>
      </w:r>
      <w:r w:rsidRPr="00935338">
        <w:rPr>
          <w:rFonts w:cs="Traditional Arabic" w:hint="cs"/>
          <w:sz w:val="32"/>
          <w:szCs w:val="32"/>
          <w:rtl/>
        </w:rPr>
        <w:t xml:space="preserve">: </w:t>
      </w:r>
      <w:r w:rsidRPr="00935338">
        <w:rPr>
          <w:rFonts w:cs="Traditional Arabic"/>
          <w:sz w:val="32"/>
          <w:szCs w:val="32"/>
          <w:rtl/>
        </w:rPr>
        <w:t xml:space="preserve">زيدي فكانت تصير إليه مقامه بالماء من رومة </w:t>
      </w:r>
      <w:r w:rsidRPr="00935338">
        <w:rPr>
          <w:rFonts w:cs="Traditional Arabic" w:hint="cs"/>
          <w:sz w:val="32"/>
          <w:szCs w:val="32"/>
          <w:rtl/>
        </w:rPr>
        <w:t xml:space="preserve">، </w:t>
      </w:r>
      <w:r w:rsidRPr="00935338">
        <w:rPr>
          <w:rFonts w:cs="Traditional Arabic"/>
          <w:sz w:val="32"/>
          <w:szCs w:val="32"/>
          <w:rtl/>
        </w:rPr>
        <w:t>فلما ارتحل قال لها</w:t>
      </w:r>
      <w:r w:rsidRPr="00935338">
        <w:rPr>
          <w:rFonts w:cs="Traditional Arabic" w:hint="cs"/>
          <w:sz w:val="32"/>
          <w:szCs w:val="32"/>
          <w:rtl/>
        </w:rPr>
        <w:t xml:space="preserve"> :</w:t>
      </w:r>
      <w:r w:rsidRPr="00935338">
        <w:rPr>
          <w:rFonts w:cs="Traditional Arabic"/>
          <w:sz w:val="32"/>
          <w:szCs w:val="32"/>
          <w:rtl/>
        </w:rPr>
        <w:t xml:space="preserve"> يا فاكهة </w:t>
      </w:r>
      <w:r w:rsidRPr="00935338">
        <w:rPr>
          <w:rFonts w:cs="Traditional Arabic" w:hint="cs"/>
          <w:sz w:val="32"/>
          <w:szCs w:val="32"/>
          <w:rtl/>
        </w:rPr>
        <w:t>ما معنا من</w:t>
      </w:r>
      <w:r w:rsidRPr="00935338">
        <w:rPr>
          <w:rFonts w:cs="Traditional Arabic"/>
          <w:sz w:val="32"/>
          <w:szCs w:val="32"/>
          <w:rtl/>
        </w:rPr>
        <w:t xml:space="preserve"> الصفراء ولا البيضاء شيء </w:t>
      </w:r>
      <w:r w:rsidRPr="00935338">
        <w:rPr>
          <w:rFonts w:cs="Traditional Arabic" w:hint="cs"/>
          <w:sz w:val="32"/>
          <w:szCs w:val="32"/>
          <w:rtl/>
        </w:rPr>
        <w:t xml:space="preserve">، </w:t>
      </w:r>
      <w:r w:rsidRPr="00935338">
        <w:rPr>
          <w:rFonts w:cs="Traditional Arabic"/>
          <w:sz w:val="32"/>
          <w:szCs w:val="32"/>
          <w:rtl/>
        </w:rPr>
        <w:t xml:space="preserve">ولكن ما تركنا من أزوادنا ومتاعنا فهو لك </w:t>
      </w:r>
      <w:r w:rsidRPr="00935338">
        <w:rPr>
          <w:rFonts w:cs="Traditional Arabic" w:hint="cs"/>
          <w:sz w:val="32"/>
          <w:szCs w:val="32"/>
          <w:rtl/>
        </w:rPr>
        <w:t xml:space="preserve">، </w:t>
      </w:r>
      <w:r w:rsidRPr="00935338">
        <w:rPr>
          <w:rFonts w:cs="Traditional Arabic"/>
          <w:sz w:val="32"/>
          <w:szCs w:val="32"/>
          <w:rtl/>
        </w:rPr>
        <w:t>فلما سار نقلت جميع ذلك</w:t>
      </w:r>
      <w:r w:rsidRPr="00935338">
        <w:rPr>
          <w:rFonts w:cs="Traditional Arabic" w:hint="cs"/>
          <w:sz w:val="32"/>
          <w:szCs w:val="32"/>
          <w:rtl/>
        </w:rPr>
        <w:t xml:space="preserve">، </w:t>
      </w:r>
      <w:r w:rsidRPr="00935338">
        <w:rPr>
          <w:rFonts w:cs="Traditional Arabic"/>
          <w:sz w:val="32"/>
          <w:szCs w:val="32"/>
          <w:rtl/>
        </w:rPr>
        <w:t xml:space="preserve"> فيقال </w:t>
      </w:r>
      <w:r w:rsidRPr="00935338">
        <w:rPr>
          <w:rFonts w:cs="Traditional Arabic" w:hint="cs"/>
          <w:sz w:val="32"/>
          <w:szCs w:val="32"/>
          <w:rtl/>
        </w:rPr>
        <w:t xml:space="preserve">: </w:t>
      </w:r>
      <w:r w:rsidRPr="00935338">
        <w:rPr>
          <w:rFonts w:cs="Traditional Arabic"/>
          <w:sz w:val="32"/>
          <w:szCs w:val="32"/>
          <w:rtl/>
        </w:rPr>
        <w:t xml:space="preserve">إنها وأولادها أكثر بني زريق مالا حتى جاء الإسلام </w:t>
      </w:r>
      <w:r w:rsidRPr="00935338">
        <w:rPr>
          <w:rFonts w:cs="Traditional Arabic"/>
          <w:b/>
          <w:bCs/>
          <w:sz w:val="32"/>
          <w:szCs w:val="32"/>
          <w:vertAlign w:val="superscript"/>
          <w:rtl/>
        </w:rPr>
        <w:t xml:space="preserve"> </w:t>
      </w:r>
      <w:r w:rsidRPr="00935338">
        <w:rPr>
          <w:rFonts w:cs="Traditional Arabic" w:hint="cs"/>
          <w:b/>
          <w:bCs/>
          <w:sz w:val="32"/>
          <w:szCs w:val="32"/>
          <w:vertAlign w:val="superscript"/>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71"/>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با أيوب</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هو تخفيف أبي أيوب</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قرية كبيرة بين قرميسين وهمذان عن يمين الطريق للقاصد من بغداد إلى همذان </w:t>
      </w:r>
      <w:r w:rsidRPr="00935338">
        <w:rPr>
          <w:rFonts w:cs="Traditional Arabic" w:hint="cs"/>
          <w:sz w:val="32"/>
          <w:szCs w:val="32"/>
          <w:rtl/>
        </w:rPr>
        <w:t xml:space="preserve">، </w:t>
      </w:r>
      <w:r w:rsidRPr="00935338">
        <w:rPr>
          <w:rFonts w:cs="Traditional Arabic"/>
          <w:sz w:val="32"/>
          <w:szCs w:val="32"/>
          <w:rtl/>
        </w:rPr>
        <w:t>منسوب فيما قيل إلى رجل من جرهم يقال له</w:t>
      </w:r>
      <w:r w:rsidRPr="00935338">
        <w:rPr>
          <w:rFonts w:cs="Traditional Arabic" w:hint="cs"/>
          <w:sz w:val="32"/>
          <w:szCs w:val="32"/>
          <w:rtl/>
        </w:rPr>
        <w:t xml:space="preserve">: </w:t>
      </w:r>
      <w:r w:rsidRPr="00935338">
        <w:rPr>
          <w:rFonts w:cs="Traditional Arabic"/>
          <w:sz w:val="32"/>
          <w:szCs w:val="32"/>
          <w:rtl/>
        </w:rPr>
        <w:t xml:space="preserve"> أبو أيوب </w:t>
      </w:r>
      <w:r w:rsidRPr="00935338">
        <w:rPr>
          <w:rFonts w:cs="Traditional Arabic" w:hint="cs"/>
          <w:sz w:val="32"/>
          <w:szCs w:val="32"/>
          <w:rtl/>
        </w:rPr>
        <w:t xml:space="preserve">، </w:t>
      </w:r>
      <w:r w:rsidRPr="00935338">
        <w:rPr>
          <w:rFonts w:cs="Traditional Arabic"/>
          <w:sz w:val="32"/>
          <w:szCs w:val="32"/>
          <w:rtl/>
        </w:rPr>
        <w:t xml:space="preserve">وكانت بها أبنية نقضت وتعرف هذه القرية بالدكان </w:t>
      </w:r>
      <w:r w:rsidRPr="00935338">
        <w:rPr>
          <w:rFonts w:cs="Traditional Arabic" w:hint="cs"/>
          <w:sz w:val="32"/>
          <w:szCs w:val="32"/>
          <w:rtl/>
        </w:rPr>
        <w:t xml:space="preserve">، </w:t>
      </w:r>
      <w:r w:rsidRPr="00935338">
        <w:rPr>
          <w:rFonts w:cs="Traditional Arabic"/>
          <w:sz w:val="32"/>
          <w:szCs w:val="32"/>
          <w:rtl/>
        </w:rPr>
        <w:t xml:space="preserve">وبالقرب منها بحيرة صغيرة في رأي العين </w:t>
      </w:r>
      <w:r w:rsidRPr="00935338">
        <w:rPr>
          <w:rFonts w:cs="Traditional Arabic" w:hint="cs"/>
          <w:sz w:val="32"/>
          <w:szCs w:val="32"/>
          <w:rtl/>
        </w:rPr>
        <w:t xml:space="preserve">، </w:t>
      </w:r>
      <w:r w:rsidRPr="00935338">
        <w:rPr>
          <w:rFonts w:cs="Traditional Arabic"/>
          <w:sz w:val="32"/>
          <w:szCs w:val="32"/>
          <w:rtl/>
        </w:rPr>
        <w:t xml:space="preserve">يقال إنه غرق فيها بعض الملوك فبذلت أمه لمن يخرجه الرغائب </w:t>
      </w:r>
      <w:r w:rsidRPr="00935338">
        <w:rPr>
          <w:rFonts w:cs="Traditional Arabic" w:hint="cs"/>
          <w:sz w:val="32"/>
          <w:szCs w:val="32"/>
          <w:rtl/>
        </w:rPr>
        <w:t xml:space="preserve">، </w:t>
      </w:r>
      <w:r w:rsidRPr="00935338">
        <w:rPr>
          <w:rFonts w:cs="Traditional Arabic"/>
          <w:sz w:val="32"/>
          <w:szCs w:val="32"/>
          <w:rtl/>
        </w:rPr>
        <w:t xml:space="preserve">فلما </w:t>
      </w:r>
      <w:r w:rsidRPr="00935338">
        <w:rPr>
          <w:rFonts w:cs="Traditional Arabic" w:hint="cs"/>
          <w:sz w:val="32"/>
          <w:szCs w:val="32"/>
          <w:rtl/>
        </w:rPr>
        <w:t>أعياه</w:t>
      </w:r>
      <w:r w:rsidRPr="00935338">
        <w:rPr>
          <w:rFonts w:cs="Traditional Arabic"/>
          <w:sz w:val="32"/>
          <w:szCs w:val="32"/>
          <w:rtl/>
        </w:rPr>
        <w:t xml:space="preserve">ا إخراجه عزمت على طمها </w:t>
      </w:r>
      <w:r w:rsidRPr="00935338">
        <w:rPr>
          <w:rFonts w:cs="Traditional Arabic" w:hint="cs"/>
          <w:sz w:val="32"/>
          <w:szCs w:val="32"/>
          <w:rtl/>
        </w:rPr>
        <w:t xml:space="preserve">، </w:t>
      </w:r>
      <w:r w:rsidRPr="00935338">
        <w:rPr>
          <w:rFonts w:cs="Traditional Arabic"/>
          <w:sz w:val="32"/>
          <w:szCs w:val="32"/>
          <w:rtl/>
        </w:rPr>
        <w:t>فحشرت الناس وجاؤوا بالتراب وألقوه فيها فلم يؤثر شيئا</w:t>
      </w:r>
      <w:r w:rsidRPr="00935338">
        <w:rPr>
          <w:rFonts w:cs="Traditional Arabic" w:hint="cs"/>
          <w:sz w:val="32"/>
          <w:szCs w:val="32"/>
          <w:rtl/>
        </w:rPr>
        <w:t xml:space="preserve"> ، فأيست</w:t>
      </w:r>
      <w:r w:rsidRPr="00935338">
        <w:rPr>
          <w:rFonts w:cs="Traditional Arabic"/>
          <w:sz w:val="32"/>
          <w:szCs w:val="32"/>
          <w:rtl/>
        </w:rPr>
        <w:t xml:space="preserve"> من ذلك فجاءت أخيرا بحملة من التراب واحدة </w:t>
      </w:r>
      <w:r w:rsidRPr="00935338">
        <w:rPr>
          <w:rFonts w:cs="Traditional Arabic" w:hint="cs"/>
          <w:sz w:val="32"/>
          <w:szCs w:val="32"/>
          <w:rtl/>
        </w:rPr>
        <w:t xml:space="preserve">، </w:t>
      </w:r>
      <w:r w:rsidRPr="00935338">
        <w:rPr>
          <w:rFonts w:cs="Traditional Arabic"/>
          <w:sz w:val="32"/>
          <w:szCs w:val="32"/>
          <w:rtl/>
        </w:rPr>
        <w:t xml:space="preserve">فأمرت بصبها على شفير البحيرة فكانت </w:t>
      </w:r>
      <w:r w:rsidRPr="00935338">
        <w:rPr>
          <w:rFonts w:cs="Traditional Arabic" w:hint="cs"/>
          <w:sz w:val="32"/>
          <w:szCs w:val="32"/>
          <w:rtl/>
        </w:rPr>
        <w:t>تلا</w:t>
      </w:r>
      <w:r w:rsidRPr="00935338">
        <w:rPr>
          <w:rFonts w:cs="Traditional Arabic"/>
          <w:sz w:val="32"/>
          <w:szCs w:val="32"/>
          <w:rtl/>
        </w:rPr>
        <w:t xml:space="preserve"> عظيما </w:t>
      </w:r>
      <w:r w:rsidRPr="00935338">
        <w:rPr>
          <w:rFonts w:cs="Traditional Arabic" w:hint="cs"/>
          <w:sz w:val="32"/>
          <w:szCs w:val="32"/>
          <w:rtl/>
        </w:rPr>
        <w:t xml:space="preserve">، </w:t>
      </w:r>
      <w:r w:rsidRPr="00935338">
        <w:rPr>
          <w:rFonts w:cs="Traditional Arabic"/>
          <w:sz w:val="32"/>
          <w:szCs w:val="32"/>
          <w:rtl/>
        </w:rPr>
        <w:t xml:space="preserve">فهو إلى الآن باق </w:t>
      </w:r>
      <w:r w:rsidRPr="00935338">
        <w:rPr>
          <w:rFonts w:cs="Traditional Arabic" w:hint="cs"/>
          <w:sz w:val="32"/>
          <w:szCs w:val="32"/>
          <w:rtl/>
        </w:rPr>
        <w:t xml:space="preserve">، </w:t>
      </w:r>
      <w:r w:rsidRPr="00935338">
        <w:rPr>
          <w:rFonts w:cs="Traditional Arabic"/>
          <w:sz w:val="32"/>
          <w:szCs w:val="32"/>
          <w:rtl/>
        </w:rPr>
        <w:t xml:space="preserve">وأرادت أن تعرف الناس أنها لم تعجز عن شيء ممكن </w:t>
      </w:r>
      <w:r w:rsidRPr="00935338">
        <w:rPr>
          <w:rFonts w:cs="Traditional Arabic" w:hint="cs"/>
          <w:sz w:val="32"/>
          <w:szCs w:val="32"/>
          <w:rtl/>
        </w:rPr>
        <w:t xml:space="preserve"> ، </w:t>
      </w:r>
      <w:r w:rsidRPr="00935338">
        <w:rPr>
          <w:rFonts w:cs="Traditional Arabic"/>
          <w:sz w:val="32"/>
          <w:szCs w:val="32"/>
          <w:rtl/>
        </w:rPr>
        <w:t>وماء هذه البحيرة يصب في واد حياض تحتها</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72"/>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باب الأبواب</w:t>
      </w:r>
      <w:r w:rsidRPr="00935338">
        <w:rPr>
          <w:rFonts w:cs="Traditional Arabic"/>
          <w:sz w:val="32"/>
          <w:szCs w:val="32"/>
          <w:rtl/>
        </w:rPr>
        <w:t xml:space="preserve"> </w:t>
      </w:r>
      <w:r w:rsidRPr="00935338">
        <w:rPr>
          <w:rFonts w:cs="Traditional Arabic" w:hint="cs"/>
          <w:sz w:val="32"/>
          <w:szCs w:val="32"/>
          <w:rtl/>
        </w:rPr>
        <w:t>:</w:t>
      </w:r>
      <w:r w:rsidRPr="00935338">
        <w:rPr>
          <w:rFonts w:cs="Traditional Arabic"/>
          <w:sz w:val="32"/>
          <w:szCs w:val="32"/>
          <w:rtl/>
        </w:rPr>
        <w:t xml:space="preserve"> مدينة ربما أصاب ماء البحر حائطها </w:t>
      </w:r>
      <w:r w:rsidRPr="00935338">
        <w:rPr>
          <w:rFonts w:cs="Traditional Arabic" w:hint="cs"/>
          <w:sz w:val="32"/>
          <w:szCs w:val="32"/>
          <w:rtl/>
        </w:rPr>
        <w:t xml:space="preserve">، </w:t>
      </w:r>
      <w:r w:rsidRPr="00935338">
        <w:rPr>
          <w:rFonts w:cs="Traditional Arabic"/>
          <w:sz w:val="32"/>
          <w:szCs w:val="32"/>
          <w:rtl/>
        </w:rPr>
        <w:t xml:space="preserve">وفي وسطها مرسى السفن </w:t>
      </w:r>
      <w:r w:rsidRPr="00935338">
        <w:rPr>
          <w:rFonts w:cs="Traditional Arabic" w:hint="cs"/>
          <w:sz w:val="32"/>
          <w:szCs w:val="32"/>
          <w:rtl/>
        </w:rPr>
        <w:t xml:space="preserve">، </w:t>
      </w:r>
      <w:r w:rsidRPr="00935338">
        <w:rPr>
          <w:rFonts w:cs="Traditional Arabic"/>
          <w:sz w:val="32"/>
          <w:szCs w:val="32"/>
          <w:rtl/>
        </w:rPr>
        <w:t xml:space="preserve">وهذا المرسى من البحر قد بني على حافتي البحر سدين </w:t>
      </w:r>
      <w:r w:rsidRPr="00935338">
        <w:rPr>
          <w:rFonts w:cs="Traditional Arabic" w:hint="cs"/>
          <w:sz w:val="32"/>
          <w:szCs w:val="32"/>
          <w:rtl/>
        </w:rPr>
        <w:t xml:space="preserve">، </w:t>
      </w:r>
      <w:r w:rsidRPr="00935338">
        <w:rPr>
          <w:rFonts w:cs="Traditional Arabic"/>
          <w:sz w:val="32"/>
          <w:szCs w:val="32"/>
          <w:rtl/>
        </w:rPr>
        <w:t xml:space="preserve">وجعل المدخل ملتويا </w:t>
      </w:r>
      <w:r w:rsidRPr="00935338">
        <w:rPr>
          <w:rFonts w:cs="Traditional Arabic" w:hint="cs"/>
          <w:sz w:val="32"/>
          <w:szCs w:val="32"/>
          <w:rtl/>
        </w:rPr>
        <w:t xml:space="preserve">، </w:t>
      </w:r>
      <w:r w:rsidRPr="00935338">
        <w:rPr>
          <w:rFonts w:cs="Traditional Arabic"/>
          <w:sz w:val="32"/>
          <w:szCs w:val="32"/>
          <w:rtl/>
        </w:rPr>
        <w:t xml:space="preserve">وعلى هذا الفم سلسلة ممدودة فلا مخرج للمركب ولا مدخل إلا بإذن </w:t>
      </w:r>
      <w:r w:rsidRPr="00935338">
        <w:rPr>
          <w:rFonts w:cs="Traditional Arabic" w:hint="cs"/>
          <w:sz w:val="32"/>
          <w:szCs w:val="32"/>
          <w:rtl/>
        </w:rPr>
        <w:t xml:space="preserve">، </w:t>
      </w:r>
      <w:r w:rsidRPr="00935338">
        <w:rPr>
          <w:rFonts w:cs="Traditional Arabic"/>
          <w:sz w:val="32"/>
          <w:szCs w:val="32"/>
          <w:rtl/>
        </w:rPr>
        <w:t xml:space="preserve">وهذان السدان من صخر ورصاص </w:t>
      </w:r>
      <w:r w:rsidRPr="00935338">
        <w:rPr>
          <w:rFonts w:cs="Traditional Arabic" w:hint="cs"/>
          <w:sz w:val="32"/>
          <w:szCs w:val="32"/>
          <w:rtl/>
        </w:rPr>
        <w:t xml:space="preserve">، </w:t>
      </w:r>
      <w:r w:rsidRPr="00935338">
        <w:rPr>
          <w:rFonts w:cs="Traditional Arabic"/>
          <w:sz w:val="32"/>
          <w:szCs w:val="32"/>
          <w:rtl/>
        </w:rPr>
        <w:t xml:space="preserve">وباب الأبواب على بحر طبرستان </w:t>
      </w:r>
      <w:r w:rsidRPr="00935338">
        <w:rPr>
          <w:rFonts w:cs="Traditional Arabic" w:hint="cs"/>
          <w:sz w:val="32"/>
          <w:szCs w:val="32"/>
          <w:rtl/>
        </w:rPr>
        <w:t xml:space="preserve">، </w:t>
      </w:r>
      <w:r w:rsidRPr="00935338">
        <w:rPr>
          <w:rFonts w:cs="Traditional Arabic"/>
          <w:sz w:val="32"/>
          <w:szCs w:val="32"/>
          <w:rtl/>
        </w:rPr>
        <w:lastRenderedPageBreak/>
        <w:t xml:space="preserve">وهو بحر الخزر </w:t>
      </w:r>
      <w:r w:rsidRPr="00935338">
        <w:rPr>
          <w:rFonts w:cs="Traditional Arabic" w:hint="cs"/>
          <w:sz w:val="32"/>
          <w:szCs w:val="32"/>
          <w:rtl/>
        </w:rPr>
        <w:t xml:space="preserve">، </w:t>
      </w:r>
      <w:r w:rsidRPr="00935338">
        <w:rPr>
          <w:rFonts w:cs="Traditional Arabic"/>
          <w:sz w:val="32"/>
          <w:szCs w:val="32"/>
          <w:rtl/>
        </w:rPr>
        <w:t xml:space="preserve">وهي مدينة تكون أكبر من أردبيل نحو ميلين في ميلين </w:t>
      </w:r>
      <w:r w:rsidRPr="00935338">
        <w:rPr>
          <w:rFonts w:cs="Traditional Arabic" w:hint="cs"/>
          <w:sz w:val="32"/>
          <w:szCs w:val="32"/>
          <w:rtl/>
        </w:rPr>
        <w:t xml:space="preserve">، </w:t>
      </w:r>
      <w:r w:rsidRPr="00935338">
        <w:rPr>
          <w:rFonts w:cs="Traditional Arabic"/>
          <w:sz w:val="32"/>
          <w:szCs w:val="32"/>
          <w:rtl/>
        </w:rPr>
        <w:t xml:space="preserve">ولهم زروع كثيرة وثمار قليلة إلا ما يحمل إليهم من النواحي </w:t>
      </w:r>
      <w:r w:rsidRPr="00935338">
        <w:rPr>
          <w:rFonts w:cs="Traditional Arabic" w:hint="cs"/>
          <w:sz w:val="32"/>
          <w:szCs w:val="32"/>
          <w:rtl/>
        </w:rPr>
        <w:t xml:space="preserve">، </w:t>
      </w:r>
      <w:r w:rsidRPr="00935338">
        <w:rPr>
          <w:rFonts w:cs="Traditional Arabic"/>
          <w:sz w:val="32"/>
          <w:szCs w:val="32"/>
          <w:rtl/>
        </w:rPr>
        <w:t xml:space="preserve">وعلى المدينة سور من الحجارة ممتد من الجبل طولا ذي عرض لا مسلك على جبلها إلى بلاد المسلمين لدروس الطرق وصعوبة المسالك من بلاد الكفر إلى بلاد المسلمين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وذكر أن بمدينة الباب على باب الجهاد فوق الحائط أسطوانتين من حجر </w:t>
      </w:r>
      <w:r w:rsidRPr="00935338">
        <w:rPr>
          <w:rFonts w:cs="Traditional Arabic" w:hint="cs"/>
          <w:sz w:val="32"/>
          <w:szCs w:val="32"/>
          <w:rtl/>
        </w:rPr>
        <w:t xml:space="preserve">، </w:t>
      </w:r>
      <w:r w:rsidRPr="00935338">
        <w:rPr>
          <w:rFonts w:cs="Traditional Arabic"/>
          <w:sz w:val="32"/>
          <w:szCs w:val="32"/>
          <w:rtl/>
        </w:rPr>
        <w:t xml:space="preserve">على كل أسطوانة تمثال أسد من حجارة </w:t>
      </w:r>
      <w:r w:rsidRPr="00935338">
        <w:rPr>
          <w:rFonts w:cs="Traditional Arabic" w:hint="cs"/>
          <w:sz w:val="32"/>
          <w:szCs w:val="32"/>
          <w:rtl/>
        </w:rPr>
        <w:t>بيض ،</w:t>
      </w:r>
      <w:r w:rsidRPr="00935338">
        <w:rPr>
          <w:rFonts w:cs="Traditional Arabic"/>
          <w:sz w:val="32"/>
          <w:szCs w:val="32"/>
          <w:rtl/>
        </w:rPr>
        <w:t xml:space="preserve"> وأسفل منهما حجرين على كل حجر تمثال لبوتين</w:t>
      </w:r>
      <w:r w:rsidRPr="00935338">
        <w:rPr>
          <w:rFonts w:cs="Traditional Arabic" w:hint="cs"/>
          <w:sz w:val="32"/>
          <w:szCs w:val="32"/>
          <w:rtl/>
        </w:rPr>
        <w:t xml:space="preserve"> ،</w:t>
      </w:r>
      <w:r w:rsidRPr="00935338">
        <w:rPr>
          <w:rFonts w:cs="Traditional Arabic"/>
          <w:sz w:val="32"/>
          <w:szCs w:val="32"/>
          <w:rtl/>
        </w:rPr>
        <w:t xml:space="preserve"> وبقرب الباب صورة رجل من حجر وبين رجليه صورة ثعلب في فمه عنقود عنب </w:t>
      </w:r>
      <w:r w:rsidRPr="00935338">
        <w:rPr>
          <w:rFonts w:cs="Traditional Arabic" w:hint="cs"/>
          <w:sz w:val="32"/>
          <w:szCs w:val="32"/>
          <w:rtl/>
        </w:rPr>
        <w:t xml:space="preserve">، </w:t>
      </w:r>
      <w:r w:rsidRPr="00935338">
        <w:rPr>
          <w:rFonts w:cs="Traditional Arabic"/>
          <w:sz w:val="32"/>
          <w:szCs w:val="32"/>
          <w:rtl/>
        </w:rPr>
        <w:t xml:space="preserve">وإلى جانب المدينة صهريج معقود له درجة ينزل إلى الصهريج منها إذا قل ماؤه </w:t>
      </w:r>
      <w:r w:rsidRPr="00935338">
        <w:rPr>
          <w:rFonts w:cs="Traditional Arabic" w:hint="cs"/>
          <w:sz w:val="32"/>
          <w:szCs w:val="32"/>
          <w:rtl/>
        </w:rPr>
        <w:t xml:space="preserve">، </w:t>
      </w:r>
      <w:r w:rsidRPr="00935338">
        <w:rPr>
          <w:rFonts w:cs="Traditional Arabic"/>
          <w:sz w:val="32"/>
          <w:szCs w:val="32"/>
          <w:rtl/>
        </w:rPr>
        <w:t xml:space="preserve">وعلى جنبي الدرجة أيضا صورتا أسد من حجارة يقولون إنهما طلسمان للسور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وأما حديثها أيام الفتوح</w:t>
      </w:r>
      <w:r w:rsidRPr="00935338">
        <w:rPr>
          <w:rFonts w:cs="Traditional Arabic" w:hint="cs"/>
          <w:sz w:val="32"/>
          <w:szCs w:val="32"/>
          <w:rtl/>
        </w:rPr>
        <w:t xml:space="preserve"> :</w:t>
      </w:r>
      <w:r w:rsidRPr="00935338">
        <w:rPr>
          <w:rFonts w:cs="Traditional Arabic"/>
          <w:sz w:val="32"/>
          <w:szCs w:val="32"/>
          <w:rtl/>
        </w:rPr>
        <w:t xml:space="preserve"> فإن سلمان بن ربيعة الباهلي</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73"/>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غزاها في أيام عمر بن الخطاب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وتجاوز الحصنين </w:t>
      </w:r>
      <w:r w:rsidRPr="00935338">
        <w:rPr>
          <w:rFonts w:cs="Traditional Arabic" w:hint="cs"/>
          <w:sz w:val="32"/>
          <w:szCs w:val="32"/>
          <w:rtl/>
        </w:rPr>
        <w:t>وبلنجر ،</w:t>
      </w:r>
      <w:r w:rsidRPr="00935338">
        <w:rPr>
          <w:rFonts w:cs="Traditional Arabic"/>
          <w:sz w:val="32"/>
          <w:szCs w:val="32"/>
          <w:rtl/>
        </w:rPr>
        <w:t xml:space="preserve"> ولقيه خاقان ملك الخزر في جيشه خلف نهر بلنجر </w:t>
      </w:r>
      <w:r w:rsidRPr="00935338">
        <w:rPr>
          <w:rFonts w:cs="Traditional Arabic" w:hint="cs"/>
          <w:sz w:val="32"/>
          <w:szCs w:val="32"/>
          <w:rtl/>
        </w:rPr>
        <w:t xml:space="preserve">، </w:t>
      </w:r>
      <w:r w:rsidRPr="00935338">
        <w:rPr>
          <w:rFonts w:cs="Traditional Arabic"/>
          <w:sz w:val="32"/>
          <w:szCs w:val="32"/>
          <w:rtl/>
        </w:rPr>
        <w:t>فاستشهد سلمان بن ربيعة وأصحابه</w:t>
      </w:r>
      <w:r w:rsidRPr="00935338">
        <w:rPr>
          <w:rFonts w:cs="Traditional Arabic" w:hint="cs"/>
          <w:sz w:val="32"/>
          <w:szCs w:val="32"/>
          <w:rtl/>
        </w:rPr>
        <w:t xml:space="preserve">، </w:t>
      </w:r>
      <w:r w:rsidRPr="00935338">
        <w:rPr>
          <w:rFonts w:cs="Traditional Arabic"/>
          <w:sz w:val="32"/>
          <w:szCs w:val="32"/>
          <w:rtl/>
        </w:rPr>
        <w:t xml:space="preserve"> وكانوا أربعة آلاف </w:t>
      </w:r>
      <w:r w:rsidRPr="00935338">
        <w:rPr>
          <w:rFonts w:cs="Traditional Arabic" w:hint="cs"/>
          <w:sz w:val="32"/>
          <w:szCs w:val="32"/>
          <w:rtl/>
        </w:rPr>
        <w:t xml:space="preserve">، </w:t>
      </w:r>
      <w:r w:rsidRPr="00935338">
        <w:rPr>
          <w:rFonts w:cs="Traditional Arabic"/>
          <w:sz w:val="32"/>
          <w:szCs w:val="32"/>
          <w:rtl/>
        </w:rPr>
        <w:t>فقال عبد الرحمن بن جمانة الباهلي يذكر سلمان بن ربيعة وقتيبة بن مسلم الباهليين يفتخر بهما</w:t>
      </w:r>
      <w:r w:rsidRPr="00935338">
        <w:rPr>
          <w:rFonts w:cs="Traditional Arabic" w:hint="cs"/>
          <w:sz w:val="32"/>
          <w:szCs w:val="32"/>
          <w:rtl/>
        </w:rPr>
        <w:t xml:space="preserve"> : </w:t>
      </w:r>
    </w:p>
    <w:p w:rsidR="00417A6A" w:rsidRPr="00935338" w:rsidRDefault="00417A6A" w:rsidP="00417A6A">
      <w:pPr>
        <w:jc w:val="center"/>
        <w:rPr>
          <w:rFonts w:cs="Traditional Arabic"/>
          <w:sz w:val="32"/>
          <w:szCs w:val="32"/>
          <w:rtl/>
        </w:rPr>
      </w:pPr>
      <w:r w:rsidRPr="00935338">
        <w:rPr>
          <w:rFonts w:cs="Traditional Arabic"/>
          <w:sz w:val="32"/>
          <w:szCs w:val="32"/>
          <w:rtl/>
        </w:rPr>
        <w:t>وإن ل</w:t>
      </w:r>
      <w:r w:rsidRPr="00935338">
        <w:rPr>
          <w:rFonts w:cs="Traditional Arabic" w:hint="cs"/>
          <w:sz w:val="32"/>
          <w:szCs w:val="32"/>
          <w:rtl/>
        </w:rPr>
        <w:t>ـ</w:t>
      </w:r>
      <w:r w:rsidRPr="00935338">
        <w:rPr>
          <w:rFonts w:cs="Traditional Arabic"/>
          <w:sz w:val="32"/>
          <w:szCs w:val="32"/>
          <w:rtl/>
        </w:rPr>
        <w:t>نا ق</w:t>
      </w:r>
      <w:r w:rsidRPr="00935338">
        <w:rPr>
          <w:rFonts w:cs="Traditional Arabic" w:hint="cs"/>
          <w:sz w:val="32"/>
          <w:szCs w:val="32"/>
          <w:rtl/>
        </w:rPr>
        <w:t>ـ</w:t>
      </w:r>
      <w:r w:rsidRPr="00935338">
        <w:rPr>
          <w:rFonts w:cs="Traditional Arabic"/>
          <w:sz w:val="32"/>
          <w:szCs w:val="32"/>
          <w:rtl/>
        </w:rPr>
        <w:t>برين ق</w:t>
      </w:r>
      <w:r w:rsidRPr="00935338">
        <w:rPr>
          <w:rFonts w:cs="Traditional Arabic" w:hint="cs"/>
          <w:sz w:val="32"/>
          <w:szCs w:val="32"/>
          <w:rtl/>
        </w:rPr>
        <w:t>ـ</w:t>
      </w:r>
      <w:r w:rsidRPr="00935338">
        <w:rPr>
          <w:rFonts w:cs="Traditional Arabic"/>
          <w:sz w:val="32"/>
          <w:szCs w:val="32"/>
          <w:rtl/>
        </w:rPr>
        <w:t>بر بلنجر</w:t>
      </w:r>
      <w:r w:rsidRPr="00935338">
        <w:rPr>
          <w:rFonts w:cs="Traditional Arabic" w:hint="cs"/>
          <w:sz w:val="32"/>
          <w:szCs w:val="32"/>
          <w:rtl/>
        </w:rPr>
        <w:t xml:space="preserve">          </w:t>
      </w:r>
      <w:r w:rsidRPr="00935338">
        <w:rPr>
          <w:rFonts w:cs="Traditional Arabic"/>
          <w:sz w:val="32"/>
          <w:szCs w:val="32"/>
          <w:rtl/>
        </w:rPr>
        <w:t xml:space="preserve"> وقبر بصين استان يا لك من قبر</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فهذا الذي بالصين عمت فتوحه </w:t>
      </w:r>
      <w:r w:rsidRPr="00935338">
        <w:rPr>
          <w:rFonts w:cs="Traditional Arabic" w:hint="cs"/>
          <w:sz w:val="32"/>
          <w:szCs w:val="32"/>
          <w:rtl/>
        </w:rPr>
        <w:t xml:space="preserve">         ف</w:t>
      </w:r>
      <w:r w:rsidRPr="00935338">
        <w:rPr>
          <w:rFonts w:cs="Traditional Arabic"/>
          <w:sz w:val="32"/>
          <w:szCs w:val="32"/>
          <w:rtl/>
        </w:rPr>
        <w:t>هذا الذي يسقى به سبل القطر</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يريد أن الترك أو الخزر لما قتلوا سلمان بن ربيعة وأصحابه </w:t>
      </w:r>
      <w:r w:rsidRPr="00935338">
        <w:rPr>
          <w:rFonts w:cs="Traditional Arabic" w:hint="cs"/>
          <w:sz w:val="32"/>
          <w:szCs w:val="32"/>
          <w:rtl/>
        </w:rPr>
        <w:t xml:space="preserve">، </w:t>
      </w:r>
      <w:r w:rsidRPr="00935338">
        <w:rPr>
          <w:rFonts w:cs="Traditional Arabic"/>
          <w:b/>
          <w:bCs/>
          <w:sz w:val="32"/>
          <w:szCs w:val="32"/>
          <w:rtl/>
        </w:rPr>
        <w:t xml:space="preserve">كانوا يبصرون في كل ليلة نورا عظيما على موضع مصارعهم </w:t>
      </w:r>
      <w:r w:rsidRPr="00935338">
        <w:rPr>
          <w:rFonts w:cs="Traditional Arabic" w:hint="cs"/>
          <w:b/>
          <w:bCs/>
          <w:sz w:val="32"/>
          <w:szCs w:val="32"/>
          <w:rtl/>
        </w:rPr>
        <w:t xml:space="preserve">، </w:t>
      </w:r>
      <w:r w:rsidRPr="00935338">
        <w:rPr>
          <w:rFonts w:cs="Traditional Arabic"/>
          <w:b/>
          <w:bCs/>
          <w:sz w:val="32"/>
          <w:szCs w:val="32"/>
          <w:rtl/>
        </w:rPr>
        <w:t xml:space="preserve">فيقال إنهم دفنوهم وأخذوا سلمان بن ربيعة وجعلوه في تابوت وسيروه إلى بيت عبادتهم </w:t>
      </w:r>
      <w:r w:rsidRPr="00935338">
        <w:rPr>
          <w:rFonts w:cs="Traditional Arabic" w:hint="cs"/>
          <w:b/>
          <w:bCs/>
          <w:sz w:val="32"/>
          <w:szCs w:val="32"/>
          <w:rtl/>
        </w:rPr>
        <w:t xml:space="preserve">، </w:t>
      </w:r>
      <w:r w:rsidRPr="00935338">
        <w:rPr>
          <w:rFonts w:cs="Traditional Arabic"/>
          <w:b/>
          <w:bCs/>
          <w:sz w:val="32"/>
          <w:szCs w:val="32"/>
          <w:rtl/>
        </w:rPr>
        <w:t xml:space="preserve">فإذا أجدبوا أو أقحطوا أخرجوا التابوت وكشفوا عنه فيسقون </w:t>
      </w:r>
      <w:r w:rsidRPr="00935338">
        <w:rPr>
          <w:rFonts w:cs="Traditional Arabic" w:hint="cs"/>
          <w:b/>
          <w:bCs/>
          <w:sz w:val="32"/>
          <w:szCs w:val="32"/>
          <w:rtl/>
        </w:rPr>
        <w:t>،</w:t>
      </w:r>
      <w:r w:rsidRPr="00935338">
        <w:rPr>
          <w:rFonts w:cs="Traditional Arabic"/>
          <w:sz w:val="32"/>
          <w:szCs w:val="32"/>
          <w:rtl/>
        </w:rPr>
        <w:t xml:space="preserve">    ووجدت في موضع آخر أن أبا موسى الأشعري </w:t>
      </w:r>
      <w:r w:rsidRPr="00935338">
        <w:rPr>
          <w:rFonts w:cs="Traditional Arabic"/>
          <w:sz w:val="32"/>
          <w:szCs w:val="32"/>
          <w:vertAlign w:val="superscript"/>
          <w:rtl/>
        </w:rPr>
        <w:t>(</w:t>
      </w:r>
      <w:r w:rsidRPr="00935338">
        <w:rPr>
          <w:rFonts w:cs="Traditional Arabic"/>
          <w:sz w:val="32"/>
          <w:szCs w:val="32"/>
          <w:vertAlign w:val="superscript"/>
          <w:rtl/>
        </w:rPr>
        <w:footnoteReference w:id="74"/>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لما فرغ من غزو أصبهان في أيام عمر ابن الخطاب في سنة </w:t>
      </w:r>
      <w:r w:rsidRPr="00935338">
        <w:rPr>
          <w:rFonts w:cs="Traditional Arabic" w:hint="cs"/>
          <w:sz w:val="32"/>
          <w:szCs w:val="32"/>
          <w:rtl/>
        </w:rPr>
        <w:t>19</w:t>
      </w:r>
      <w:r w:rsidRPr="00935338">
        <w:rPr>
          <w:rFonts w:cs="Traditional Arabic"/>
          <w:sz w:val="32"/>
          <w:szCs w:val="32"/>
          <w:rtl/>
        </w:rPr>
        <w:t xml:space="preserve"> أنفذ سراقة بن عمرو</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75"/>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وكان يدعى ذا النون إلى الباب </w:t>
      </w:r>
      <w:r w:rsidRPr="00935338">
        <w:rPr>
          <w:rFonts w:cs="Traditional Arabic" w:hint="cs"/>
          <w:sz w:val="32"/>
          <w:szCs w:val="32"/>
          <w:rtl/>
        </w:rPr>
        <w:t xml:space="preserve">، </w:t>
      </w:r>
      <w:r w:rsidRPr="00935338">
        <w:rPr>
          <w:rFonts w:cs="Traditional Arabic"/>
          <w:sz w:val="32"/>
          <w:szCs w:val="32"/>
          <w:rtl/>
        </w:rPr>
        <w:t>وجعل في مقدمته عبد الرحمن بن ربيعة</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76"/>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hint="cs"/>
          <w:sz w:val="32"/>
          <w:szCs w:val="32"/>
          <w:rtl/>
        </w:rPr>
        <w:t xml:space="preserve">، </w:t>
      </w:r>
      <w:r w:rsidRPr="00935338">
        <w:rPr>
          <w:rFonts w:cs="Traditional Arabic"/>
          <w:sz w:val="32"/>
          <w:szCs w:val="32"/>
          <w:rtl/>
        </w:rPr>
        <w:t xml:space="preserve">وكان أيضا يدعى ذا النون </w:t>
      </w:r>
      <w:r w:rsidRPr="00935338">
        <w:rPr>
          <w:rFonts w:cs="Traditional Arabic" w:hint="cs"/>
          <w:sz w:val="32"/>
          <w:szCs w:val="32"/>
          <w:rtl/>
        </w:rPr>
        <w:t xml:space="preserve">، </w:t>
      </w:r>
      <w:r w:rsidRPr="00935338">
        <w:rPr>
          <w:rFonts w:cs="Traditional Arabic"/>
          <w:sz w:val="32"/>
          <w:szCs w:val="32"/>
          <w:rtl/>
        </w:rPr>
        <w:t xml:space="preserve">وسار في عسكره إلى الباب ففتحه بعد حروب </w:t>
      </w:r>
      <w:r w:rsidRPr="00935338">
        <w:rPr>
          <w:rFonts w:cs="Traditional Arabic" w:hint="cs"/>
          <w:sz w:val="32"/>
          <w:szCs w:val="32"/>
          <w:rtl/>
        </w:rPr>
        <w:t xml:space="preserve"> </w:t>
      </w:r>
      <w:r w:rsidRPr="00935338">
        <w:rPr>
          <w:rFonts w:cs="Traditional Arabic" w:hint="cs"/>
          <w:b/>
          <w:bCs/>
          <w:sz w:val="32"/>
          <w:szCs w:val="32"/>
          <w:vertAlign w:val="superscript"/>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77"/>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باب</w:t>
      </w:r>
      <w:r w:rsidRPr="00935338">
        <w:rPr>
          <w:rFonts w:cs="Traditional Arabic" w:hint="cs"/>
          <w:b/>
          <w:bCs/>
          <w:sz w:val="32"/>
          <w:szCs w:val="32"/>
          <w:rtl/>
        </w:rPr>
        <w:t>ِ</w:t>
      </w:r>
      <w:r w:rsidRPr="00935338">
        <w:rPr>
          <w:rFonts w:cs="Traditional Arabic"/>
          <w:b/>
          <w:bCs/>
          <w:sz w:val="32"/>
          <w:szCs w:val="32"/>
          <w:rtl/>
        </w:rPr>
        <w:t xml:space="preserve">ل </w:t>
      </w:r>
      <w:r w:rsidRPr="00935338">
        <w:rPr>
          <w:rFonts w:cs="Traditional Arabic" w:hint="cs"/>
          <w:sz w:val="32"/>
          <w:szCs w:val="32"/>
          <w:rtl/>
        </w:rPr>
        <w:t xml:space="preserve">: </w:t>
      </w:r>
      <w:r w:rsidRPr="00935338">
        <w:rPr>
          <w:rFonts w:cs="Traditional Arabic"/>
          <w:sz w:val="32"/>
          <w:szCs w:val="32"/>
          <w:rtl/>
        </w:rPr>
        <w:t xml:space="preserve">بكسر الباء </w:t>
      </w:r>
      <w:r w:rsidRPr="00935338">
        <w:rPr>
          <w:rFonts w:cs="Traditional Arabic" w:hint="cs"/>
          <w:sz w:val="32"/>
          <w:szCs w:val="32"/>
          <w:rtl/>
        </w:rPr>
        <w:t xml:space="preserve">: </w:t>
      </w:r>
      <w:r w:rsidRPr="00935338">
        <w:rPr>
          <w:rFonts w:cs="Traditional Arabic"/>
          <w:sz w:val="32"/>
          <w:szCs w:val="32"/>
          <w:rtl/>
        </w:rPr>
        <w:t>اسم ناحية منها الكوفة والحلة</w:t>
      </w:r>
      <w:r w:rsidRPr="00935338">
        <w:rPr>
          <w:rFonts w:cs="Traditional Arabic" w:hint="cs"/>
          <w:sz w:val="32"/>
          <w:szCs w:val="32"/>
          <w:rtl/>
        </w:rPr>
        <w:t xml:space="preserve"> ،</w:t>
      </w:r>
      <w:r w:rsidRPr="00935338">
        <w:rPr>
          <w:rFonts w:cs="Traditional Arabic"/>
          <w:sz w:val="32"/>
          <w:szCs w:val="32"/>
          <w:rtl/>
        </w:rPr>
        <w:t xml:space="preserve"> ينسب إليها السحر والخمر </w:t>
      </w:r>
      <w:r w:rsidRPr="00935338">
        <w:rPr>
          <w:rFonts w:cs="Traditional Arabic" w:hint="cs"/>
          <w:sz w:val="32"/>
          <w:szCs w:val="32"/>
          <w:rtl/>
        </w:rPr>
        <w:t xml:space="preserve">، </w:t>
      </w:r>
      <w:r w:rsidRPr="00935338">
        <w:rPr>
          <w:rFonts w:cs="Traditional Arabic"/>
          <w:sz w:val="32"/>
          <w:szCs w:val="32"/>
          <w:rtl/>
        </w:rPr>
        <w:t xml:space="preserve">ويقال إن أول من سكنها نوح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وهو أول من عمرها </w:t>
      </w:r>
      <w:r w:rsidRPr="00935338">
        <w:rPr>
          <w:rFonts w:cs="Traditional Arabic" w:hint="cs"/>
          <w:sz w:val="32"/>
          <w:szCs w:val="32"/>
          <w:rtl/>
        </w:rPr>
        <w:t xml:space="preserve">، </w:t>
      </w:r>
      <w:r w:rsidRPr="00935338">
        <w:rPr>
          <w:rFonts w:cs="Traditional Arabic"/>
          <w:sz w:val="32"/>
          <w:szCs w:val="32"/>
          <w:rtl/>
        </w:rPr>
        <w:t xml:space="preserve">وكان قد نزلها عقب الطوفان </w:t>
      </w:r>
      <w:r w:rsidRPr="00935338">
        <w:rPr>
          <w:rFonts w:cs="Traditional Arabic" w:hint="cs"/>
          <w:sz w:val="32"/>
          <w:szCs w:val="32"/>
          <w:rtl/>
        </w:rPr>
        <w:t xml:space="preserve">، </w:t>
      </w:r>
      <w:r w:rsidRPr="00935338">
        <w:rPr>
          <w:rFonts w:cs="Traditional Arabic"/>
          <w:sz w:val="32"/>
          <w:szCs w:val="32"/>
          <w:rtl/>
        </w:rPr>
        <w:t xml:space="preserve">فسار هو ومن خرج معه إليها لطلب الدفء </w:t>
      </w:r>
      <w:r w:rsidRPr="00935338">
        <w:rPr>
          <w:rFonts w:cs="Traditional Arabic" w:hint="cs"/>
          <w:sz w:val="32"/>
          <w:szCs w:val="32"/>
          <w:rtl/>
        </w:rPr>
        <w:t xml:space="preserve">، </w:t>
      </w:r>
      <w:r w:rsidRPr="00935338">
        <w:rPr>
          <w:rFonts w:cs="Traditional Arabic"/>
          <w:sz w:val="32"/>
          <w:szCs w:val="32"/>
          <w:rtl/>
        </w:rPr>
        <w:t xml:space="preserve">فأقاموا بها وتناسلوا فيها وكثروا من بعد نوح </w:t>
      </w:r>
      <w:r w:rsidRPr="00935338">
        <w:rPr>
          <w:rFonts w:cs="Traditional Arabic" w:hint="cs"/>
          <w:sz w:val="32"/>
          <w:szCs w:val="32"/>
          <w:rtl/>
        </w:rPr>
        <w:t xml:space="preserve">، </w:t>
      </w:r>
      <w:r w:rsidRPr="00935338">
        <w:rPr>
          <w:rFonts w:cs="Traditional Arabic"/>
          <w:sz w:val="32"/>
          <w:szCs w:val="32"/>
          <w:rtl/>
        </w:rPr>
        <w:t>وملكوا عليهم ملوكا</w:t>
      </w:r>
      <w:r w:rsidRPr="00935338">
        <w:rPr>
          <w:rFonts w:cs="Traditional Arabic" w:hint="cs"/>
          <w:sz w:val="32"/>
          <w:szCs w:val="32"/>
          <w:rtl/>
        </w:rPr>
        <w:t xml:space="preserve"> ،</w:t>
      </w:r>
      <w:r w:rsidRPr="00935338">
        <w:rPr>
          <w:rFonts w:cs="Traditional Arabic"/>
          <w:sz w:val="32"/>
          <w:szCs w:val="32"/>
          <w:rtl/>
        </w:rPr>
        <w:t xml:space="preserve"> وابتنوا بها المدائن </w:t>
      </w:r>
      <w:r w:rsidRPr="00935338">
        <w:rPr>
          <w:rFonts w:cs="Traditional Arabic" w:hint="cs"/>
          <w:sz w:val="32"/>
          <w:szCs w:val="32"/>
          <w:rtl/>
        </w:rPr>
        <w:t xml:space="preserve">، </w:t>
      </w:r>
      <w:r w:rsidRPr="00935338">
        <w:rPr>
          <w:rFonts w:cs="Traditional Arabic"/>
          <w:sz w:val="32"/>
          <w:szCs w:val="32"/>
          <w:rtl/>
        </w:rPr>
        <w:t xml:space="preserve">واتصلت مساكنهم بدجلة والفرات </w:t>
      </w:r>
      <w:r w:rsidRPr="00935338">
        <w:rPr>
          <w:rFonts w:cs="Traditional Arabic" w:hint="cs"/>
          <w:sz w:val="32"/>
          <w:szCs w:val="32"/>
          <w:rtl/>
        </w:rPr>
        <w:t xml:space="preserve">، </w:t>
      </w:r>
      <w:r w:rsidRPr="00935338">
        <w:rPr>
          <w:rFonts w:cs="Traditional Arabic"/>
          <w:sz w:val="32"/>
          <w:szCs w:val="32"/>
          <w:rtl/>
        </w:rPr>
        <w:t xml:space="preserve">إلى أن بلغوا من دجلة إلى أسفل كسكر ومن الفرات إلى ما وراء الكوفة </w:t>
      </w:r>
      <w:r w:rsidRPr="00935338">
        <w:rPr>
          <w:rFonts w:cs="Traditional Arabic" w:hint="cs"/>
          <w:sz w:val="32"/>
          <w:szCs w:val="32"/>
          <w:rtl/>
        </w:rPr>
        <w:t xml:space="preserve">، </w:t>
      </w:r>
      <w:r w:rsidRPr="00935338">
        <w:rPr>
          <w:rFonts w:cs="Traditional Arabic"/>
          <w:sz w:val="32"/>
          <w:szCs w:val="32"/>
          <w:rtl/>
        </w:rPr>
        <w:t xml:space="preserve">وموضعهم هو الذي يقال </w:t>
      </w:r>
      <w:r w:rsidRPr="00935338">
        <w:rPr>
          <w:rFonts w:cs="Traditional Arabic" w:hint="cs"/>
          <w:sz w:val="32"/>
          <w:szCs w:val="32"/>
          <w:rtl/>
        </w:rPr>
        <w:t xml:space="preserve">له السواد ، </w:t>
      </w:r>
      <w:r w:rsidRPr="00935338">
        <w:rPr>
          <w:rFonts w:cs="Traditional Arabic"/>
          <w:sz w:val="32"/>
          <w:szCs w:val="32"/>
          <w:rtl/>
        </w:rPr>
        <w:t xml:space="preserve">وكانت ملوكهم تنزل بابل </w:t>
      </w:r>
      <w:r w:rsidRPr="00935338">
        <w:rPr>
          <w:rFonts w:cs="Traditional Arabic" w:hint="cs"/>
          <w:sz w:val="32"/>
          <w:szCs w:val="32"/>
          <w:rtl/>
        </w:rPr>
        <w:t xml:space="preserve">، </w:t>
      </w:r>
      <w:r w:rsidRPr="00935338">
        <w:rPr>
          <w:rFonts w:cs="Traditional Arabic"/>
          <w:sz w:val="32"/>
          <w:szCs w:val="32"/>
          <w:rtl/>
        </w:rPr>
        <w:t xml:space="preserve">وكان الكلدانيون جنودهم </w:t>
      </w:r>
      <w:r w:rsidRPr="00935338">
        <w:rPr>
          <w:rFonts w:cs="Traditional Arabic" w:hint="cs"/>
          <w:sz w:val="32"/>
          <w:szCs w:val="32"/>
          <w:rtl/>
        </w:rPr>
        <w:t xml:space="preserve">، </w:t>
      </w:r>
      <w:r w:rsidRPr="00935338">
        <w:rPr>
          <w:rFonts w:cs="Traditional Arabic"/>
          <w:sz w:val="32"/>
          <w:szCs w:val="32"/>
          <w:rtl/>
        </w:rPr>
        <w:t xml:space="preserve">فلم تزل مملكتهم قائمة إلى أن قتل دارا آخر ملوكهم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78"/>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ثم قتل منهم خلق كثير فذلوا وانقطع ملكهم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وقد روي أن عمر بن الخطاب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سأل دهقان الفلوجة عن عجائب بلادهم فقال</w:t>
      </w:r>
      <w:r w:rsidRPr="00935338">
        <w:rPr>
          <w:rFonts w:cs="Traditional Arabic" w:hint="cs"/>
          <w:sz w:val="32"/>
          <w:szCs w:val="32"/>
          <w:rtl/>
        </w:rPr>
        <w:t xml:space="preserve">: </w:t>
      </w:r>
      <w:r w:rsidRPr="00935338">
        <w:rPr>
          <w:rFonts w:cs="Traditional Arabic"/>
          <w:sz w:val="32"/>
          <w:szCs w:val="32"/>
          <w:rtl/>
        </w:rPr>
        <w:t xml:space="preserve"> كانت بابل سبع مدن</w:t>
      </w:r>
      <w:r w:rsidRPr="00935338">
        <w:rPr>
          <w:rFonts w:cs="Traditional Arabic" w:hint="cs"/>
          <w:sz w:val="32"/>
          <w:szCs w:val="32"/>
          <w:rtl/>
        </w:rPr>
        <w:t xml:space="preserve"> ،</w:t>
      </w:r>
      <w:r w:rsidRPr="00935338">
        <w:rPr>
          <w:rFonts w:cs="Traditional Arabic"/>
          <w:sz w:val="32"/>
          <w:szCs w:val="32"/>
          <w:rtl/>
        </w:rPr>
        <w:t xml:space="preserve"> في كل مدينة أعجوبة ليست في الأخرى </w:t>
      </w:r>
      <w:r w:rsidRPr="00935338">
        <w:rPr>
          <w:rFonts w:cs="Traditional Arabic" w:hint="cs"/>
          <w:sz w:val="32"/>
          <w:szCs w:val="32"/>
          <w:rtl/>
        </w:rPr>
        <w:t xml:space="preserve">، </w:t>
      </w:r>
      <w:r w:rsidRPr="00935338">
        <w:rPr>
          <w:rFonts w:cs="Traditional Arabic"/>
          <w:sz w:val="32"/>
          <w:szCs w:val="32"/>
          <w:rtl/>
        </w:rPr>
        <w:t xml:space="preserve">فكان في المدينة التي نزلها الملك بيت فيه صورة الأرض كلها برساتيقها وقراها وأنهارها </w:t>
      </w:r>
      <w:r w:rsidRPr="00935338">
        <w:rPr>
          <w:rFonts w:cs="Traditional Arabic" w:hint="cs"/>
          <w:sz w:val="32"/>
          <w:szCs w:val="32"/>
          <w:rtl/>
        </w:rPr>
        <w:t xml:space="preserve">، </w:t>
      </w:r>
      <w:r w:rsidRPr="00935338">
        <w:rPr>
          <w:rFonts w:cs="Traditional Arabic"/>
          <w:sz w:val="32"/>
          <w:szCs w:val="32"/>
          <w:rtl/>
        </w:rPr>
        <w:t xml:space="preserve">فمتى التوى أحد بحمل الخراج من جميع البلدان </w:t>
      </w:r>
      <w:r w:rsidRPr="00935338">
        <w:rPr>
          <w:rFonts w:cs="Traditional Arabic" w:hint="cs"/>
          <w:sz w:val="32"/>
          <w:szCs w:val="32"/>
          <w:rtl/>
        </w:rPr>
        <w:t xml:space="preserve">، </w:t>
      </w:r>
      <w:r w:rsidRPr="00935338">
        <w:rPr>
          <w:rFonts w:cs="Traditional Arabic"/>
          <w:sz w:val="32"/>
          <w:szCs w:val="32"/>
          <w:rtl/>
        </w:rPr>
        <w:t xml:space="preserve">خرق </w:t>
      </w:r>
      <w:r w:rsidRPr="00935338">
        <w:rPr>
          <w:rFonts w:cs="Traditional Arabic" w:hint="cs"/>
          <w:sz w:val="32"/>
          <w:szCs w:val="32"/>
          <w:rtl/>
        </w:rPr>
        <w:t xml:space="preserve">ذلك الملك </w:t>
      </w:r>
      <w:r w:rsidRPr="00935338">
        <w:rPr>
          <w:rFonts w:cs="Traditional Arabic"/>
          <w:sz w:val="32"/>
          <w:szCs w:val="32"/>
          <w:rtl/>
        </w:rPr>
        <w:t xml:space="preserve">أنهارهم </w:t>
      </w:r>
      <w:r w:rsidRPr="00935338">
        <w:rPr>
          <w:rFonts w:cs="Traditional Arabic" w:hint="cs"/>
          <w:sz w:val="32"/>
          <w:szCs w:val="32"/>
          <w:rtl/>
        </w:rPr>
        <w:t xml:space="preserve">وغرقهم </w:t>
      </w:r>
      <w:r w:rsidRPr="00935338">
        <w:rPr>
          <w:rFonts w:cs="Traditional Arabic"/>
          <w:sz w:val="32"/>
          <w:szCs w:val="32"/>
          <w:rtl/>
        </w:rPr>
        <w:t>وأتلف</w:t>
      </w:r>
      <w:r w:rsidRPr="00935338">
        <w:rPr>
          <w:rFonts w:cs="Traditional Arabic" w:hint="cs"/>
          <w:sz w:val="32"/>
          <w:szCs w:val="32"/>
          <w:rtl/>
        </w:rPr>
        <w:t xml:space="preserve"> زروعهم وجميع</w:t>
      </w:r>
      <w:r w:rsidRPr="00935338">
        <w:rPr>
          <w:rFonts w:cs="Traditional Arabic"/>
          <w:sz w:val="32"/>
          <w:szCs w:val="32"/>
          <w:rtl/>
        </w:rPr>
        <w:t xml:space="preserve"> ما في بلدهم حتى يرجعوا عما هم به </w:t>
      </w:r>
      <w:r w:rsidRPr="00935338">
        <w:rPr>
          <w:rFonts w:cs="Traditional Arabic" w:hint="cs"/>
          <w:sz w:val="32"/>
          <w:szCs w:val="32"/>
          <w:rtl/>
        </w:rPr>
        <w:t xml:space="preserve">، </w:t>
      </w:r>
      <w:r w:rsidRPr="00935338">
        <w:rPr>
          <w:rFonts w:cs="Traditional Arabic"/>
          <w:sz w:val="32"/>
          <w:szCs w:val="32"/>
          <w:rtl/>
        </w:rPr>
        <w:t>فيسد بأصبعه تلك الأنهار</w:t>
      </w:r>
      <w:r w:rsidRPr="00935338">
        <w:rPr>
          <w:rFonts w:cs="Traditional Arabic" w:hint="cs"/>
          <w:sz w:val="32"/>
          <w:szCs w:val="32"/>
          <w:rtl/>
        </w:rPr>
        <w:t xml:space="preserve"> </w:t>
      </w:r>
      <w:r w:rsidRPr="00935338">
        <w:rPr>
          <w:rFonts w:cs="Traditional Arabic"/>
          <w:sz w:val="32"/>
          <w:szCs w:val="32"/>
          <w:rtl/>
        </w:rPr>
        <w:t xml:space="preserve">فيستد في بلدهم  </w:t>
      </w:r>
      <w:r w:rsidRPr="00935338">
        <w:rPr>
          <w:rFonts w:cs="Traditional Arabic" w:hint="cs"/>
          <w:sz w:val="32"/>
          <w:szCs w:val="32"/>
          <w:rtl/>
        </w:rPr>
        <w:t>.</w:t>
      </w:r>
    </w:p>
    <w:p w:rsidR="00417A6A" w:rsidRPr="00935338" w:rsidRDefault="00417A6A" w:rsidP="00417A6A">
      <w:pPr>
        <w:spacing w:line="440" w:lineRule="exact"/>
        <w:jc w:val="lowKashida"/>
        <w:rPr>
          <w:rFonts w:cs="Traditional Arabic"/>
          <w:b/>
          <w:bCs/>
          <w:sz w:val="32"/>
          <w:szCs w:val="32"/>
          <w:rtl/>
        </w:rPr>
      </w:pPr>
      <w:r w:rsidRPr="00935338">
        <w:rPr>
          <w:rFonts w:cs="Traditional Arabic"/>
          <w:sz w:val="32"/>
          <w:szCs w:val="32"/>
          <w:rtl/>
        </w:rPr>
        <w:t xml:space="preserve">    </w:t>
      </w:r>
      <w:r w:rsidRPr="00935338">
        <w:rPr>
          <w:rFonts w:cs="Traditional Arabic"/>
          <w:b/>
          <w:bCs/>
          <w:sz w:val="32"/>
          <w:szCs w:val="32"/>
          <w:rtl/>
        </w:rPr>
        <w:t xml:space="preserve">وفي المدينة الثانية </w:t>
      </w:r>
      <w:r w:rsidRPr="00935338">
        <w:rPr>
          <w:rFonts w:cs="Traditional Arabic" w:hint="cs"/>
          <w:b/>
          <w:bCs/>
          <w:sz w:val="32"/>
          <w:szCs w:val="32"/>
          <w:rtl/>
        </w:rPr>
        <w:t xml:space="preserve">: </w:t>
      </w:r>
      <w:r w:rsidRPr="00935338">
        <w:rPr>
          <w:rFonts w:cs="Traditional Arabic"/>
          <w:b/>
          <w:bCs/>
          <w:sz w:val="32"/>
          <w:szCs w:val="32"/>
          <w:rtl/>
        </w:rPr>
        <w:t xml:space="preserve">حوض عظيم </w:t>
      </w:r>
      <w:r w:rsidRPr="00935338">
        <w:rPr>
          <w:rFonts w:cs="Traditional Arabic" w:hint="cs"/>
          <w:b/>
          <w:bCs/>
          <w:sz w:val="32"/>
          <w:szCs w:val="32"/>
          <w:rtl/>
        </w:rPr>
        <w:t xml:space="preserve">، </w:t>
      </w:r>
      <w:r w:rsidRPr="00935338">
        <w:rPr>
          <w:rFonts w:cs="Traditional Arabic"/>
          <w:b/>
          <w:bCs/>
          <w:sz w:val="32"/>
          <w:szCs w:val="32"/>
          <w:rtl/>
        </w:rPr>
        <w:t xml:space="preserve">فإذا جمعهم الملك لحضور مائدته </w:t>
      </w:r>
      <w:r w:rsidRPr="00935338">
        <w:rPr>
          <w:rFonts w:cs="Traditional Arabic" w:hint="cs"/>
          <w:b/>
          <w:bCs/>
          <w:sz w:val="32"/>
          <w:szCs w:val="32"/>
          <w:rtl/>
        </w:rPr>
        <w:t xml:space="preserve">، </w:t>
      </w:r>
      <w:r w:rsidRPr="00935338">
        <w:rPr>
          <w:rFonts w:cs="Traditional Arabic"/>
          <w:b/>
          <w:bCs/>
          <w:sz w:val="32"/>
          <w:szCs w:val="32"/>
          <w:rtl/>
        </w:rPr>
        <w:t xml:space="preserve">حمل كل رجل ممن يحضره من منزله شرابا يختاره </w:t>
      </w:r>
      <w:r w:rsidRPr="00935338">
        <w:rPr>
          <w:rFonts w:cs="Traditional Arabic" w:hint="cs"/>
          <w:b/>
          <w:bCs/>
          <w:sz w:val="32"/>
          <w:szCs w:val="32"/>
          <w:rtl/>
        </w:rPr>
        <w:t xml:space="preserve">، </w:t>
      </w:r>
      <w:r w:rsidRPr="00935338">
        <w:rPr>
          <w:rFonts w:cs="Traditional Arabic"/>
          <w:b/>
          <w:bCs/>
          <w:sz w:val="32"/>
          <w:szCs w:val="32"/>
          <w:rtl/>
        </w:rPr>
        <w:t xml:space="preserve">ثم صبه في ذلك الحوض </w:t>
      </w:r>
      <w:r w:rsidRPr="00935338">
        <w:rPr>
          <w:rFonts w:cs="Traditional Arabic" w:hint="cs"/>
          <w:b/>
          <w:bCs/>
          <w:sz w:val="32"/>
          <w:szCs w:val="32"/>
          <w:rtl/>
        </w:rPr>
        <w:t xml:space="preserve">، </w:t>
      </w:r>
      <w:r w:rsidRPr="00935338">
        <w:rPr>
          <w:rFonts w:cs="Traditional Arabic"/>
          <w:b/>
          <w:bCs/>
          <w:sz w:val="32"/>
          <w:szCs w:val="32"/>
          <w:rtl/>
        </w:rPr>
        <w:t xml:space="preserve">فإذا جلسوا للشراب شرب كل واحد شرابه الذي حمله من منزله   </w:t>
      </w:r>
      <w:r w:rsidRPr="00935338">
        <w:rPr>
          <w:rFonts w:cs="Traditional Arabic" w:hint="cs"/>
          <w:b/>
          <w:bCs/>
          <w:sz w:val="32"/>
          <w:szCs w:val="32"/>
          <w:rtl/>
        </w:rPr>
        <w:t>.</w:t>
      </w:r>
    </w:p>
    <w:p w:rsidR="00417A6A" w:rsidRPr="00935338" w:rsidRDefault="00417A6A" w:rsidP="00417A6A">
      <w:pPr>
        <w:spacing w:line="440" w:lineRule="exact"/>
        <w:jc w:val="lowKashida"/>
        <w:rPr>
          <w:rFonts w:cs="Traditional Arabic"/>
          <w:sz w:val="32"/>
          <w:szCs w:val="32"/>
          <w:rtl/>
        </w:rPr>
      </w:pPr>
      <w:r w:rsidRPr="00935338">
        <w:rPr>
          <w:rFonts w:cs="Traditional Arabic"/>
          <w:b/>
          <w:bCs/>
          <w:sz w:val="32"/>
          <w:szCs w:val="32"/>
          <w:rtl/>
        </w:rPr>
        <w:lastRenderedPageBreak/>
        <w:t xml:space="preserve">   وفي المدينة الثالثة</w:t>
      </w:r>
      <w:r w:rsidRPr="00935338">
        <w:rPr>
          <w:rFonts w:cs="Traditional Arabic"/>
          <w:sz w:val="32"/>
          <w:szCs w:val="32"/>
          <w:rtl/>
        </w:rPr>
        <w:t xml:space="preserve"> </w:t>
      </w:r>
      <w:r w:rsidRPr="00935338">
        <w:rPr>
          <w:rFonts w:cs="Traditional Arabic" w:hint="cs"/>
          <w:sz w:val="32"/>
          <w:szCs w:val="32"/>
          <w:rtl/>
        </w:rPr>
        <w:t xml:space="preserve"> : </w:t>
      </w:r>
      <w:r w:rsidRPr="00935338">
        <w:rPr>
          <w:rFonts w:cs="Traditional Arabic"/>
          <w:sz w:val="32"/>
          <w:szCs w:val="32"/>
          <w:rtl/>
        </w:rPr>
        <w:t xml:space="preserve">طبل معلق على بابها </w:t>
      </w:r>
      <w:r w:rsidRPr="00935338">
        <w:rPr>
          <w:rFonts w:cs="Traditional Arabic" w:hint="cs"/>
          <w:sz w:val="32"/>
          <w:szCs w:val="32"/>
          <w:rtl/>
        </w:rPr>
        <w:t xml:space="preserve">، </w:t>
      </w:r>
      <w:r w:rsidRPr="00935338">
        <w:rPr>
          <w:rFonts w:cs="Traditional Arabic"/>
          <w:sz w:val="32"/>
          <w:szCs w:val="32"/>
          <w:rtl/>
        </w:rPr>
        <w:t xml:space="preserve">فإذا غاب من أهلها إنسان وخفي أمره على أهله وأحبوا أن يعلموا أحي صاحبهم أم ميت </w:t>
      </w:r>
      <w:r w:rsidRPr="00935338">
        <w:rPr>
          <w:rFonts w:cs="Traditional Arabic" w:hint="cs"/>
          <w:sz w:val="32"/>
          <w:szCs w:val="32"/>
          <w:rtl/>
        </w:rPr>
        <w:t xml:space="preserve">، </w:t>
      </w:r>
      <w:r w:rsidRPr="00935338">
        <w:rPr>
          <w:rFonts w:cs="Traditional Arabic"/>
          <w:sz w:val="32"/>
          <w:szCs w:val="32"/>
          <w:rtl/>
        </w:rPr>
        <w:t>ضربوا ذلك الطبل</w:t>
      </w:r>
      <w:r w:rsidRPr="00935338">
        <w:rPr>
          <w:rFonts w:cs="Traditional Arabic" w:hint="cs"/>
          <w:sz w:val="32"/>
          <w:szCs w:val="32"/>
          <w:rtl/>
        </w:rPr>
        <w:t xml:space="preserve"> ،</w:t>
      </w:r>
      <w:r w:rsidRPr="00935338">
        <w:rPr>
          <w:rFonts w:cs="Traditional Arabic"/>
          <w:sz w:val="32"/>
          <w:szCs w:val="32"/>
          <w:rtl/>
        </w:rPr>
        <w:t xml:space="preserve"> فإن سمعوا له صوتا فإن الرجل حي </w:t>
      </w:r>
      <w:r w:rsidRPr="00935338">
        <w:rPr>
          <w:rFonts w:cs="Traditional Arabic" w:hint="cs"/>
          <w:sz w:val="32"/>
          <w:szCs w:val="32"/>
          <w:rtl/>
        </w:rPr>
        <w:t xml:space="preserve">، </w:t>
      </w:r>
      <w:r w:rsidRPr="00935338">
        <w:rPr>
          <w:rFonts w:cs="Traditional Arabic"/>
          <w:sz w:val="32"/>
          <w:szCs w:val="32"/>
          <w:rtl/>
        </w:rPr>
        <w:t>وإن لم يسمعوا له صوتا ف</w:t>
      </w:r>
      <w:r w:rsidRPr="00935338">
        <w:rPr>
          <w:rFonts w:cs="Traditional Arabic" w:hint="cs"/>
          <w:sz w:val="32"/>
          <w:szCs w:val="32"/>
          <w:rtl/>
        </w:rPr>
        <w:t>إ</w:t>
      </w:r>
      <w:r w:rsidRPr="00935338">
        <w:rPr>
          <w:rFonts w:cs="Traditional Arabic"/>
          <w:sz w:val="32"/>
          <w:szCs w:val="32"/>
          <w:rtl/>
        </w:rPr>
        <w:t xml:space="preserve">ن الرجل قد مات  </w:t>
      </w:r>
      <w:r w:rsidRPr="00935338">
        <w:rPr>
          <w:rFonts w:cs="Traditional Arabic" w:hint="cs"/>
          <w:sz w:val="32"/>
          <w:szCs w:val="32"/>
          <w:rtl/>
        </w:rPr>
        <w:t>.</w:t>
      </w:r>
    </w:p>
    <w:p w:rsidR="00417A6A" w:rsidRPr="00935338" w:rsidRDefault="00417A6A" w:rsidP="00417A6A">
      <w:pPr>
        <w:spacing w:line="440" w:lineRule="exact"/>
        <w:jc w:val="lowKashida"/>
        <w:rPr>
          <w:rFonts w:cs="Traditional Arabic"/>
          <w:sz w:val="32"/>
          <w:szCs w:val="32"/>
          <w:rtl/>
        </w:rPr>
      </w:pPr>
      <w:r w:rsidRPr="00935338">
        <w:rPr>
          <w:rFonts w:cs="Traditional Arabic"/>
          <w:b/>
          <w:bCs/>
          <w:sz w:val="32"/>
          <w:szCs w:val="32"/>
          <w:rtl/>
        </w:rPr>
        <w:t xml:space="preserve">    وفي المدينة الرابعة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مرآة من حديد </w:t>
      </w:r>
      <w:r w:rsidRPr="00935338">
        <w:rPr>
          <w:rFonts w:cs="Traditional Arabic" w:hint="cs"/>
          <w:sz w:val="32"/>
          <w:szCs w:val="32"/>
          <w:rtl/>
        </w:rPr>
        <w:t xml:space="preserve">، </w:t>
      </w:r>
      <w:r w:rsidRPr="00935338">
        <w:rPr>
          <w:rFonts w:cs="Traditional Arabic"/>
          <w:sz w:val="32"/>
          <w:szCs w:val="32"/>
          <w:rtl/>
        </w:rPr>
        <w:t xml:space="preserve">فإذا غاب الرجل عن أهله وأحبوا أن يعرفوا خبره على صحته </w:t>
      </w:r>
      <w:r w:rsidRPr="00935338">
        <w:rPr>
          <w:rFonts w:cs="Traditional Arabic" w:hint="cs"/>
          <w:sz w:val="32"/>
          <w:szCs w:val="32"/>
          <w:rtl/>
        </w:rPr>
        <w:t xml:space="preserve">، </w:t>
      </w:r>
      <w:r w:rsidRPr="00935338">
        <w:rPr>
          <w:rFonts w:cs="Traditional Arabic"/>
          <w:sz w:val="32"/>
          <w:szCs w:val="32"/>
          <w:rtl/>
        </w:rPr>
        <w:t xml:space="preserve">أتوا تلك المرآة فنظروا فيها فرأوه على الحال التي هو فيها  </w:t>
      </w:r>
      <w:r w:rsidRPr="00935338">
        <w:rPr>
          <w:rFonts w:cs="Traditional Arabic" w:hint="cs"/>
          <w:sz w:val="32"/>
          <w:szCs w:val="32"/>
          <w:rtl/>
        </w:rPr>
        <w:t>.</w:t>
      </w:r>
    </w:p>
    <w:p w:rsidR="00417A6A" w:rsidRPr="00935338" w:rsidRDefault="00417A6A" w:rsidP="00417A6A">
      <w:pPr>
        <w:spacing w:line="440" w:lineRule="exact"/>
        <w:jc w:val="lowKashida"/>
        <w:rPr>
          <w:rFonts w:cs="Traditional Arabic"/>
          <w:sz w:val="32"/>
          <w:szCs w:val="32"/>
          <w:rtl/>
        </w:rPr>
      </w:pPr>
      <w:r w:rsidRPr="00935338">
        <w:rPr>
          <w:rFonts w:cs="Traditional Arabic"/>
          <w:b/>
          <w:bCs/>
          <w:sz w:val="32"/>
          <w:szCs w:val="32"/>
          <w:rtl/>
        </w:rPr>
        <w:t xml:space="preserve">    وفي المدينة الخامسة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أوزة من نحاس على عمود من نحاس سيما على باب المدينة </w:t>
      </w:r>
      <w:r w:rsidRPr="00935338">
        <w:rPr>
          <w:rFonts w:cs="Traditional Arabic" w:hint="cs"/>
          <w:sz w:val="32"/>
          <w:szCs w:val="32"/>
          <w:rtl/>
        </w:rPr>
        <w:t xml:space="preserve">، </w:t>
      </w:r>
      <w:r w:rsidRPr="00935338">
        <w:rPr>
          <w:rFonts w:cs="Traditional Arabic"/>
          <w:sz w:val="32"/>
          <w:szCs w:val="32"/>
          <w:rtl/>
        </w:rPr>
        <w:t xml:space="preserve">فإذا دخلها جاسوس صوتت الأوزة بصوت سمعه جميع أهل المدينة </w:t>
      </w:r>
      <w:r w:rsidRPr="00935338">
        <w:rPr>
          <w:rFonts w:cs="Traditional Arabic" w:hint="cs"/>
          <w:sz w:val="32"/>
          <w:szCs w:val="32"/>
          <w:rtl/>
        </w:rPr>
        <w:t xml:space="preserve">، </w:t>
      </w:r>
      <w:r w:rsidRPr="00935338">
        <w:rPr>
          <w:rFonts w:cs="Traditional Arabic"/>
          <w:sz w:val="32"/>
          <w:szCs w:val="32"/>
          <w:rtl/>
        </w:rPr>
        <w:t xml:space="preserve">فيعلمون أنه قد دخلها جاسوس    </w:t>
      </w:r>
      <w:r w:rsidRPr="00935338">
        <w:rPr>
          <w:rFonts w:cs="Traditional Arabic" w:hint="cs"/>
          <w:sz w:val="32"/>
          <w:szCs w:val="32"/>
          <w:rtl/>
        </w:rPr>
        <w:t>.</w:t>
      </w:r>
    </w:p>
    <w:p w:rsidR="00417A6A" w:rsidRPr="00935338" w:rsidRDefault="00417A6A" w:rsidP="00417A6A">
      <w:pPr>
        <w:spacing w:line="440" w:lineRule="exact"/>
        <w:jc w:val="lowKashida"/>
        <w:rPr>
          <w:rFonts w:cs="Traditional Arabic"/>
          <w:sz w:val="32"/>
          <w:szCs w:val="32"/>
          <w:rtl/>
        </w:rPr>
      </w:pPr>
      <w:r w:rsidRPr="00935338">
        <w:rPr>
          <w:rFonts w:cs="Traditional Arabic"/>
          <w:b/>
          <w:bCs/>
          <w:sz w:val="32"/>
          <w:szCs w:val="32"/>
          <w:rtl/>
        </w:rPr>
        <w:t xml:space="preserve">  وفي المدينة السادسة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قاضيان جالسان على الماء فإذا تقدم إليهما الخصمان وجلسا بين أيديهما غاص المبطل منهما في الماء    </w:t>
      </w:r>
      <w:r w:rsidRPr="00935338">
        <w:rPr>
          <w:rFonts w:cs="Traditional Arabic" w:hint="cs"/>
          <w:sz w:val="32"/>
          <w:szCs w:val="32"/>
          <w:rtl/>
        </w:rPr>
        <w:t>.</w:t>
      </w:r>
    </w:p>
    <w:p w:rsidR="00417A6A" w:rsidRPr="00935338" w:rsidRDefault="00417A6A" w:rsidP="00417A6A">
      <w:pPr>
        <w:spacing w:line="440" w:lineRule="exact"/>
        <w:jc w:val="lowKashida"/>
        <w:rPr>
          <w:rFonts w:cs="Traditional Arabic"/>
          <w:sz w:val="32"/>
          <w:szCs w:val="32"/>
          <w:rtl/>
        </w:rPr>
      </w:pPr>
      <w:r w:rsidRPr="00935338">
        <w:rPr>
          <w:rFonts w:cs="Traditional Arabic"/>
          <w:sz w:val="32"/>
          <w:szCs w:val="32"/>
          <w:rtl/>
        </w:rPr>
        <w:t xml:space="preserve">  </w:t>
      </w:r>
      <w:r w:rsidRPr="00935338">
        <w:rPr>
          <w:rFonts w:cs="Traditional Arabic"/>
          <w:b/>
          <w:bCs/>
          <w:sz w:val="32"/>
          <w:szCs w:val="32"/>
          <w:rtl/>
        </w:rPr>
        <w:t>وفي المدينة السابعة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شجرة من نحاس ضخمة كثير</w:t>
      </w:r>
      <w:r w:rsidRPr="00935338">
        <w:rPr>
          <w:rFonts w:cs="Traditional Arabic" w:hint="cs"/>
          <w:sz w:val="32"/>
          <w:szCs w:val="32"/>
          <w:rtl/>
        </w:rPr>
        <w:t>ة</w:t>
      </w:r>
      <w:r w:rsidRPr="00935338">
        <w:rPr>
          <w:rFonts w:cs="Traditional Arabic"/>
          <w:sz w:val="32"/>
          <w:szCs w:val="32"/>
          <w:rtl/>
        </w:rPr>
        <w:t xml:space="preserve"> الغصون لا تظل ساقها</w:t>
      </w:r>
      <w:r w:rsidRPr="00935338">
        <w:rPr>
          <w:rFonts w:cs="Traditional Arabic" w:hint="cs"/>
          <w:sz w:val="32"/>
          <w:szCs w:val="32"/>
          <w:rtl/>
        </w:rPr>
        <w:t xml:space="preserve"> ،</w:t>
      </w:r>
      <w:r w:rsidRPr="00935338">
        <w:rPr>
          <w:rFonts w:cs="Traditional Arabic"/>
          <w:sz w:val="32"/>
          <w:szCs w:val="32"/>
          <w:rtl/>
        </w:rPr>
        <w:t xml:space="preserve"> فإن جلس تحتها واحد أظلته إلى ألف نفس </w:t>
      </w:r>
      <w:r w:rsidRPr="00935338">
        <w:rPr>
          <w:rFonts w:cs="Traditional Arabic" w:hint="cs"/>
          <w:sz w:val="32"/>
          <w:szCs w:val="32"/>
          <w:rtl/>
        </w:rPr>
        <w:t xml:space="preserve">، </w:t>
      </w:r>
      <w:r w:rsidRPr="00935338">
        <w:rPr>
          <w:rFonts w:cs="Traditional Arabic"/>
          <w:sz w:val="32"/>
          <w:szCs w:val="32"/>
          <w:rtl/>
        </w:rPr>
        <w:t xml:space="preserve">فإن زادوا على الألف </w:t>
      </w:r>
      <w:r w:rsidRPr="00935338">
        <w:rPr>
          <w:rFonts w:cs="Traditional Arabic" w:hint="cs"/>
          <w:sz w:val="32"/>
          <w:szCs w:val="32"/>
          <w:rtl/>
        </w:rPr>
        <w:t xml:space="preserve">، </w:t>
      </w:r>
      <w:r w:rsidRPr="00935338">
        <w:rPr>
          <w:rFonts w:cs="Traditional Arabic"/>
          <w:sz w:val="32"/>
          <w:szCs w:val="32"/>
          <w:rtl/>
        </w:rPr>
        <w:t xml:space="preserve">ولو بواحد </w:t>
      </w:r>
      <w:r w:rsidRPr="00935338">
        <w:rPr>
          <w:rFonts w:cs="Traditional Arabic" w:hint="cs"/>
          <w:sz w:val="32"/>
          <w:szCs w:val="32"/>
          <w:rtl/>
        </w:rPr>
        <w:t xml:space="preserve">، </w:t>
      </w:r>
      <w:r w:rsidRPr="00935338">
        <w:rPr>
          <w:rFonts w:cs="Traditional Arabic"/>
          <w:sz w:val="32"/>
          <w:szCs w:val="32"/>
          <w:rtl/>
        </w:rPr>
        <w:t xml:space="preserve">صاروا كلهم في الشمس </w:t>
      </w:r>
      <w:r w:rsidRPr="00935338">
        <w:rPr>
          <w:rFonts w:cs="Traditional Arabic" w:hint="cs"/>
          <w:sz w:val="32"/>
          <w:szCs w:val="32"/>
          <w:rtl/>
        </w:rPr>
        <w:t>.</w:t>
      </w:r>
    </w:p>
    <w:p w:rsidR="00417A6A" w:rsidRPr="00935338" w:rsidRDefault="00417A6A" w:rsidP="00417A6A">
      <w:pPr>
        <w:spacing w:line="440" w:lineRule="exact"/>
        <w:jc w:val="lowKashida"/>
        <w:rPr>
          <w:rFonts w:cs="Traditional Arabic"/>
          <w:sz w:val="32"/>
          <w:szCs w:val="32"/>
          <w:rtl/>
        </w:rPr>
      </w:pPr>
      <w:r w:rsidRPr="00935338">
        <w:rPr>
          <w:rFonts w:cs="Traditional Arabic"/>
          <w:sz w:val="32"/>
          <w:szCs w:val="32"/>
          <w:rtl/>
        </w:rPr>
        <w:t xml:space="preserve">    </w:t>
      </w:r>
      <w:r w:rsidRPr="00935338">
        <w:rPr>
          <w:rFonts w:cs="Traditional Arabic" w:hint="cs"/>
          <w:sz w:val="32"/>
          <w:szCs w:val="32"/>
          <w:rtl/>
        </w:rPr>
        <w:t xml:space="preserve">قال الحموي: </w:t>
      </w:r>
      <w:r w:rsidRPr="00935338">
        <w:rPr>
          <w:rFonts w:cs="Traditional Arabic"/>
          <w:sz w:val="32"/>
          <w:szCs w:val="32"/>
          <w:rtl/>
        </w:rPr>
        <w:t>وهذه الحكاية كما ترى خارقة للعادات بعيدة من المعهودات ولو لم أجدها في كتب العلماء لما ذكرتها أخبار الأمم القديمة مثله</w:t>
      </w:r>
      <w:r w:rsidRPr="00935338">
        <w:rPr>
          <w:rFonts w:cs="Traditional Arabic" w:hint="cs"/>
          <w:sz w:val="32"/>
          <w:szCs w:val="32"/>
          <w:rtl/>
        </w:rPr>
        <w:t xml:space="preserve"> .</w:t>
      </w:r>
      <w:r w:rsidRPr="00935338">
        <w:rPr>
          <w:rFonts w:cs="Traditional Arabic"/>
          <w:sz w:val="32"/>
          <w:szCs w:val="32"/>
          <w:rtl/>
        </w:rPr>
        <w:t xml:space="preserve"> والله أعلم</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79"/>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بابليون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الباء الثانية مكسورة واللام ساكنة وياء مضمومة وواو ساكنة ونون</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هو اسم لموضع الفسطاط خاصة </w:t>
      </w:r>
      <w:r w:rsidRPr="00935338">
        <w:rPr>
          <w:rFonts w:cs="Traditional Arabic" w:hint="cs"/>
          <w:sz w:val="32"/>
          <w:szCs w:val="32"/>
          <w:rtl/>
        </w:rPr>
        <w:t xml:space="preserve">، </w:t>
      </w:r>
      <w:r w:rsidRPr="00935338">
        <w:rPr>
          <w:rFonts w:cs="Traditional Arabic"/>
          <w:sz w:val="32"/>
          <w:szCs w:val="32"/>
          <w:rtl/>
        </w:rPr>
        <w:t xml:space="preserve">فذكر أهل التوراة أن مقام آدم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كان ببابل فلما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قتل قابيل هابيل مقت آدم قابيل فهرب قابيل بأهله إلى الجبال عن أرض بابل فسميت بابل </w:t>
      </w:r>
      <w:r w:rsidRPr="00935338">
        <w:rPr>
          <w:rFonts w:cs="Traditional Arabic" w:hint="cs"/>
          <w:sz w:val="32"/>
          <w:szCs w:val="32"/>
          <w:rtl/>
        </w:rPr>
        <w:t xml:space="preserve">، </w:t>
      </w:r>
      <w:r w:rsidRPr="00935338">
        <w:rPr>
          <w:rFonts w:cs="Traditional Arabic"/>
          <w:sz w:val="32"/>
          <w:szCs w:val="32"/>
          <w:rtl/>
        </w:rPr>
        <w:t xml:space="preserve">يعني به الفرقة </w:t>
      </w:r>
      <w:r w:rsidRPr="00935338">
        <w:rPr>
          <w:rFonts w:cs="Traditional Arabic" w:hint="cs"/>
          <w:sz w:val="32"/>
          <w:szCs w:val="32"/>
          <w:rtl/>
        </w:rPr>
        <w:t xml:space="preserve">، </w:t>
      </w:r>
      <w:r w:rsidRPr="00935338">
        <w:rPr>
          <w:rFonts w:cs="Traditional Arabic"/>
          <w:sz w:val="32"/>
          <w:szCs w:val="32"/>
          <w:rtl/>
        </w:rPr>
        <w:t xml:space="preserve">فلما مات آدم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ونبىء إدريس </w:t>
      </w:r>
      <w:r w:rsidRPr="00935338">
        <w:rPr>
          <w:rFonts w:cs="Traditional Arabic" w:hint="cs"/>
          <w:sz w:val="32"/>
          <w:szCs w:val="32"/>
          <w:rtl/>
        </w:rPr>
        <w:t xml:space="preserve">، </w:t>
      </w:r>
      <w:r w:rsidRPr="00935338">
        <w:rPr>
          <w:rFonts w:cs="Traditional Arabic"/>
          <w:sz w:val="32"/>
          <w:szCs w:val="32"/>
          <w:rtl/>
        </w:rPr>
        <w:t>عليه السلام</w:t>
      </w:r>
      <w:r w:rsidRPr="00935338">
        <w:rPr>
          <w:rFonts w:cs="Traditional Arabic" w:hint="cs"/>
          <w:sz w:val="32"/>
          <w:szCs w:val="32"/>
          <w:rtl/>
        </w:rPr>
        <w:t xml:space="preserve"> ، </w:t>
      </w:r>
      <w:r w:rsidRPr="00935338">
        <w:rPr>
          <w:rFonts w:cs="Traditional Arabic"/>
          <w:sz w:val="32"/>
          <w:szCs w:val="32"/>
          <w:rtl/>
        </w:rPr>
        <w:t xml:space="preserve"> وكثر ولد قابيل في تلك الأرض وأفسدوا ونزلوا من جبالهم </w:t>
      </w:r>
      <w:r w:rsidRPr="00935338">
        <w:rPr>
          <w:rFonts w:cs="Traditional Arabic" w:hint="cs"/>
          <w:sz w:val="32"/>
          <w:szCs w:val="32"/>
          <w:rtl/>
        </w:rPr>
        <w:t xml:space="preserve">، </w:t>
      </w:r>
      <w:r w:rsidRPr="00935338">
        <w:rPr>
          <w:rFonts w:cs="Traditional Arabic"/>
          <w:sz w:val="32"/>
          <w:szCs w:val="32"/>
          <w:rtl/>
        </w:rPr>
        <w:t xml:space="preserve">وخالطوا أهل الصلاح </w:t>
      </w:r>
      <w:r w:rsidRPr="00935338">
        <w:rPr>
          <w:rFonts w:cs="Traditional Arabic" w:hint="cs"/>
          <w:sz w:val="32"/>
          <w:szCs w:val="32"/>
          <w:rtl/>
        </w:rPr>
        <w:t xml:space="preserve">، </w:t>
      </w:r>
      <w:r w:rsidRPr="00935338">
        <w:rPr>
          <w:rFonts w:cs="Traditional Arabic"/>
          <w:sz w:val="32"/>
          <w:szCs w:val="32"/>
          <w:rtl/>
        </w:rPr>
        <w:t xml:space="preserve">وفسدوا بهم </w:t>
      </w:r>
      <w:r w:rsidRPr="00935338">
        <w:rPr>
          <w:rFonts w:cs="Traditional Arabic" w:hint="cs"/>
          <w:sz w:val="32"/>
          <w:szCs w:val="32"/>
          <w:rtl/>
        </w:rPr>
        <w:t xml:space="preserve">، </w:t>
      </w:r>
      <w:r w:rsidRPr="00935338">
        <w:rPr>
          <w:rFonts w:cs="Traditional Arabic"/>
          <w:sz w:val="32"/>
          <w:szCs w:val="32"/>
          <w:rtl/>
        </w:rPr>
        <w:t xml:space="preserve">دعا إدريس </w:t>
      </w:r>
      <w:r w:rsidRPr="00935338">
        <w:rPr>
          <w:rFonts w:cs="Traditional Arabic" w:hint="cs"/>
          <w:sz w:val="32"/>
          <w:szCs w:val="32"/>
          <w:rtl/>
        </w:rPr>
        <w:t xml:space="preserve">(عليه السلام ) </w:t>
      </w:r>
      <w:r w:rsidRPr="00935338">
        <w:rPr>
          <w:rFonts w:cs="Traditional Arabic"/>
          <w:sz w:val="32"/>
          <w:szCs w:val="32"/>
          <w:rtl/>
        </w:rPr>
        <w:t xml:space="preserve">ربه أن ينقله إلى أرض ذات نهر مثل أرض بابل </w:t>
      </w:r>
      <w:r w:rsidRPr="00935338">
        <w:rPr>
          <w:rFonts w:cs="Traditional Arabic" w:hint="cs"/>
          <w:sz w:val="32"/>
          <w:szCs w:val="32"/>
          <w:rtl/>
        </w:rPr>
        <w:t xml:space="preserve">، </w:t>
      </w:r>
      <w:r w:rsidRPr="00935338">
        <w:rPr>
          <w:rFonts w:cs="Traditional Arabic"/>
          <w:sz w:val="32"/>
          <w:szCs w:val="32"/>
          <w:rtl/>
        </w:rPr>
        <w:t xml:space="preserve">فأري الانتقال إلى أرض مصر </w:t>
      </w:r>
      <w:r w:rsidRPr="00935338">
        <w:rPr>
          <w:rFonts w:cs="Traditional Arabic" w:hint="cs"/>
          <w:sz w:val="32"/>
          <w:szCs w:val="32"/>
          <w:rtl/>
        </w:rPr>
        <w:t xml:space="preserve">، </w:t>
      </w:r>
      <w:r w:rsidRPr="00935338">
        <w:rPr>
          <w:rFonts w:cs="Traditional Arabic"/>
          <w:sz w:val="32"/>
          <w:szCs w:val="32"/>
          <w:rtl/>
        </w:rPr>
        <w:t xml:space="preserve">فلما وردها وسكنها </w:t>
      </w:r>
      <w:r w:rsidRPr="00935338">
        <w:rPr>
          <w:rFonts w:cs="Traditional Arabic" w:hint="cs"/>
          <w:sz w:val="32"/>
          <w:szCs w:val="32"/>
          <w:rtl/>
        </w:rPr>
        <w:t>واستطابها</w:t>
      </w:r>
      <w:r w:rsidRPr="00935338">
        <w:rPr>
          <w:rFonts w:cs="Traditional Arabic"/>
          <w:sz w:val="32"/>
          <w:szCs w:val="32"/>
          <w:rtl/>
        </w:rPr>
        <w:t xml:space="preserve"> اشتق لها </w:t>
      </w:r>
      <w:r w:rsidRPr="00935338">
        <w:rPr>
          <w:rFonts w:cs="Traditional Arabic" w:hint="cs"/>
          <w:sz w:val="32"/>
          <w:szCs w:val="32"/>
          <w:rtl/>
        </w:rPr>
        <w:t xml:space="preserve">اسما من معنى </w:t>
      </w:r>
      <w:r w:rsidRPr="00935338">
        <w:rPr>
          <w:rFonts w:cs="Traditional Arabic"/>
          <w:sz w:val="32"/>
          <w:szCs w:val="32"/>
          <w:rtl/>
        </w:rPr>
        <w:t xml:space="preserve">بابل </w:t>
      </w:r>
      <w:r w:rsidRPr="00935338">
        <w:rPr>
          <w:rFonts w:cs="Traditional Arabic" w:hint="cs"/>
          <w:sz w:val="32"/>
          <w:szCs w:val="32"/>
          <w:rtl/>
        </w:rPr>
        <w:t xml:space="preserve">، </w:t>
      </w:r>
      <w:r w:rsidRPr="00935338">
        <w:rPr>
          <w:rFonts w:cs="Traditional Arabic"/>
          <w:sz w:val="32"/>
          <w:szCs w:val="32"/>
          <w:rtl/>
        </w:rPr>
        <w:t xml:space="preserve">وهو الفرقة </w:t>
      </w:r>
      <w:r w:rsidRPr="00935338">
        <w:rPr>
          <w:rFonts w:cs="Traditional Arabic" w:hint="cs"/>
          <w:sz w:val="32"/>
          <w:szCs w:val="32"/>
          <w:rtl/>
        </w:rPr>
        <w:t xml:space="preserve">، </w:t>
      </w:r>
      <w:r w:rsidRPr="00935338">
        <w:rPr>
          <w:rFonts w:cs="Traditional Arabic"/>
          <w:sz w:val="32"/>
          <w:szCs w:val="32"/>
          <w:rtl/>
        </w:rPr>
        <w:t xml:space="preserve">فسماها بابليون </w:t>
      </w:r>
      <w:r w:rsidRPr="00935338">
        <w:rPr>
          <w:rFonts w:cs="Traditional Arabic" w:hint="cs"/>
          <w:sz w:val="32"/>
          <w:szCs w:val="32"/>
          <w:rtl/>
        </w:rPr>
        <w:t xml:space="preserve">، </w:t>
      </w:r>
      <w:r w:rsidRPr="00935338">
        <w:rPr>
          <w:rFonts w:cs="Traditional Arabic"/>
          <w:sz w:val="32"/>
          <w:szCs w:val="32"/>
          <w:rtl/>
        </w:rPr>
        <w:t xml:space="preserve">ومعناها الفرقة الطيبة </w:t>
      </w:r>
      <w:r w:rsidRPr="00935338">
        <w:rPr>
          <w:rFonts w:cs="Traditional Arabic" w:hint="cs"/>
          <w:sz w:val="32"/>
          <w:szCs w:val="32"/>
          <w:rtl/>
        </w:rPr>
        <w:t xml:space="preserve">، </w:t>
      </w:r>
      <w:r w:rsidRPr="00935338">
        <w:rPr>
          <w:rFonts w:cs="Traditional Arabic"/>
          <w:sz w:val="32"/>
          <w:szCs w:val="32"/>
          <w:rtl/>
        </w:rPr>
        <w:t xml:space="preserve">والله أعلم     وذكر عبد الملك بن هشام صاحب السيرة في كتاب التيجان في النسب من نصنيفه </w:t>
      </w:r>
      <w:r w:rsidRPr="00935338">
        <w:rPr>
          <w:rFonts w:cs="Traditional Arabic" w:hint="cs"/>
          <w:sz w:val="32"/>
          <w:szCs w:val="32"/>
          <w:rtl/>
        </w:rPr>
        <w:t xml:space="preserve">: </w:t>
      </w:r>
      <w:r w:rsidRPr="00935338">
        <w:rPr>
          <w:rFonts w:cs="Traditional Arabic"/>
          <w:sz w:val="32"/>
          <w:szCs w:val="32"/>
          <w:rtl/>
        </w:rPr>
        <w:t xml:space="preserve">بابليون كان ملكا من سبأ </w:t>
      </w:r>
      <w:r w:rsidRPr="00935338">
        <w:rPr>
          <w:rFonts w:cs="Traditional Arabic" w:hint="cs"/>
          <w:sz w:val="32"/>
          <w:szCs w:val="32"/>
          <w:rtl/>
        </w:rPr>
        <w:t xml:space="preserve">، </w:t>
      </w:r>
      <w:r w:rsidRPr="00935338">
        <w:rPr>
          <w:rFonts w:cs="Traditional Arabic"/>
          <w:sz w:val="32"/>
          <w:szCs w:val="32"/>
          <w:rtl/>
        </w:rPr>
        <w:t xml:space="preserve">ومن ولده عمرو بن </w:t>
      </w:r>
      <w:r w:rsidRPr="00935338">
        <w:rPr>
          <w:rFonts w:cs="Traditional Arabic" w:hint="cs"/>
          <w:sz w:val="32"/>
          <w:szCs w:val="32"/>
          <w:rtl/>
        </w:rPr>
        <w:t>امرئ القيس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كان ملكا على مصر في زمن إبراهيم الخليل</w:t>
      </w:r>
      <w:r w:rsidRPr="00935338">
        <w:rPr>
          <w:rFonts w:cs="Traditional Arabic" w:hint="cs"/>
          <w:sz w:val="32"/>
          <w:szCs w:val="32"/>
          <w:rtl/>
        </w:rPr>
        <w:t xml:space="preserve"> ، </w:t>
      </w:r>
      <w:r w:rsidRPr="00935338">
        <w:rPr>
          <w:rFonts w:cs="Traditional Arabic"/>
          <w:sz w:val="32"/>
          <w:szCs w:val="32"/>
          <w:rtl/>
        </w:rPr>
        <w:t xml:space="preserve"> عليه السلام</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80"/>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باجة</w:t>
      </w:r>
      <w:r w:rsidRPr="00935338">
        <w:rPr>
          <w:rFonts w:cs="Traditional Arabic" w:hint="cs"/>
          <w:b/>
          <w:bCs/>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 في خمسة مواضع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بلد بإفريقية تعرف بباجة القمح </w:t>
      </w:r>
      <w:r w:rsidRPr="00935338">
        <w:rPr>
          <w:rFonts w:cs="Traditional Arabic" w:hint="cs"/>
          <w:sz w:val="32"/>
          <w:szCs w:val="32"/>
          <w:rtl/>
        </w:rPr>
        <w:t xml:space="preserve">، </w:t>
      </w:r>
      <w:r w:rsidRPr="00935338">
        <w:rPr>
          <w:rFonts w:cs="Traditional Arabic"/>
          <w:sz w:val="32"/>
          <w:szCs w:val="32"/>
          <w:rtl/>
        </w:rPr>
        <w:t xml:space="preserve">سميت بذلك لكثرة حنطتها </w:t>
      </w:r>
      <w:r w:rsidRPr="00935338">
        <w:rPr>
          <w:rFonts w:cs="Traditional Arabic" w:hint="cs"/>
          <w:sz w:val="32"/>
          <w:szCs w:val="32"/>
          <w:rtl/>
        </w:rPr>
        <w:t xml:space="preserve">، </w:t>
      </w:r>
      <w:r w:rsidRPr="00935338">
        <w:rPr>
          <w:rFonts w:cs="Traditional Arabic"/>
          <w:sz w:val="32"/>
          <w:szCs w:val="32"/>
          <w:rtl/>
        </w:rPr>
        <w:t xml:space="preserve">بينها وبين تنس يومان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قال أبو عبيد البكري </w:t>
      </w:r>
      <w:r w:rsidRPr="00935338">
        <w:rPr>
          <w:rFonts w:cs="Traditional Arabic"/>
          <w:sz w:val="32"/>
          <w:szCs w:val="32"/>
          <w:vertAlign w:val="superscript"/>
          <w:rtl/>
        </w:rPr>
        <w:t>(</w:t>
      </w:r>
      <w:r w:rsidRPr="00935338">
        <w:rPr>
          <w:rFonts w:cs="Traditional Arabic"/>
          <w:sz w:val="32"/>
          <w:szCs w:val="32"/>
          <w:vertAlign w:val="superscript"/>
          <w:rtl/>
        </w:rPr>
        <w:footnoteReference w:id="81"/>
      </w:r>
      <w:r w:rsidRPr="00935338">
        <w:rPr>
          <w:rFonts w:cs="Traditional Arabic"/>
          <w:sz w:val="32"/>
          <w:szCs w:val="32"/>
          <w:vertAlign w:val="superscript"/>
          <w:rtl/>
        </w:rPr>
        <w:t>)</w:t>
      </w:r>
      <w:r w:rsidRPr="00935338">
        <w:rPr>
          <w:rFonts w:cs="Traditional Arabic" w:hint="cs"/>
          <w:sz w:val="32"/>
          <w:szCs w:val="32"/>
          <w:rtl/>
        </w:rPr>
        <w:t xml:space="preserve"> : </w:t>
      </w:r>
      <w:r w:rsidRPr="00935338">
        <w:rPr>
          <w:rFonts w:cs="Traditional Arabic"/>
          <w:sz w:val="32"/>
          <w:szCs w:val="32"/>
          <w:rtl/>
        </w:rPr>
        <w:t xml:space="preserve">ومدينة باجة إفريقية مدينة كثيرة الأنهار </w:t>
      </w:r>
      <w:r w:rsidRPr="00935338">
        <w:rPr>
          <w:rFonts w:cs="Traditional Arabic" w:hint="cs"/>
          <w:sz w:val="32"/>
          <w:szCs w:val="32"/>
          <w:rtl/>
        </w:rPr>
        <w:t xml:space="preserve">، </w:t>
      </w:r>
      <w:r w:rsidRPr="00935338">
        <w:rPr>
          <w:rFonts w:cs="Traditional Arabic"/>
          <w:sz w:val="32"/>
          <w:szCs w:val="32"/>
          <w:rtl/>
        </w:rPr>
        <w:t xml:space="preserve">وهي على جبل يقال له عين الشمس في هيئة الطيلسيان يطرد حواليها </w:t>
      </w:r>
      <w:r w:rsidRPr="00935338">
        <w:rPr>
          <w:rFonts w:cs="Traditional Arabic" w:hint="cs"/>
          <w:sz w:val="32"/>
          <w:szCs w:val="32"/>
          <w:rtl/>
        </w:rPr>
        <w:t xml:space="preserve">، </w:t>
      </w:r>
      <w:r w:rsidRPr="00935338">
        <w:rPr>
          <w:rFonts w:cs="Traditional Arabic"/>
          <w:sz w:val="32"/>
          <w:szCs w:val="32"/>
          <w:rtl/>
        </w:rPr>
        <w:t xml:space="preserve">وفيها عيون الماء العذب </w:t>
      </w:r>
      <w:r w:rsidRPr="00935338">
        <w:rPr>
          <w:rFonts w:cs="Traditional Arabic" w:hint="cs"/>
          <w:sz w:val="32"/>
          <w:szCs w:val="32"/>
          <w:rtl/>
        </w:rPr>
        <w:t xml:space="preserve">، </w:t>
      </w:r>
      <w:r w:rsidRPr="00935338">
        <w:rPr>
          <w:rFonts w:cs="Traditional Arabic"/>
          <w:sz w:val="32"/>
          <w:szCs w:val="32"/>
          <w:rtl/>
        </w:rPr>
        <w:t xml:space="preserve">ومن تلك العيون عين تعرف بعين الشمس </w:t>
      </w:r>
      <w:r w:rsidRPr="00935338">
        <w:rPr>
          <w:rFonts w:cs="Traditional Arabic" w:hint="cs"/>
          <w:sz w:val="32"/>
          <w:szCs w:val="32"/>
          <w:rtl/>
        </w:rPr>
        <w:t xml:space="preserve">، </w:t>
      </w:r>
      <w:r w:rsidRPr="00935338">
        <w:rPr>
          <w:rFonts w:cs="Traditional Arabic"/>
          <w:sz w:val="32"/>
          <w:szCs w:val="32"/>
          <w:rtl/>
        </w:rPr>
        <w:t xml:space="preserve">هي تحت سور المدينة </w:t>
      </w:r>
      <w:r w:rsidRPr="00935338">
        <w:rPr>
          <w:rFonts w:cs="Traditional Arabic" w:hint="cs"/>
          <w:sz w:val="32"/>
          <w:szCs w:val="32"/>
          <w:rtl/>
        </w:rPr>
        <w:t xml:space="preserve">، </w:t>
      </w:r>
      <w:r w:rsidRPr="00935338">
        <w:rPr>
          <w:rFonts w:cs="Traditional Arabic"/>
          <w:sz w:val="32"/>
          <w:szCs w:val="32"/>
          <w:rtl/>
        </w:rPr>
        <w:t xml:space="preserve">والباب هناك ينسب إليها </w:t>
      </w:r>
      <w:r w:rsidRPr="00935338">
        <w:rPr>
          <w:rFonts w:cs="Traditional Arabic" w:hint="cs"/>
          <w:sz w:val="32"/>
          <w:szCs w:val="32"/>
          <w:rtl/>
        </w:rPr>
        <w:t xml:space="preserve">، </w:t>
      </w:r>
      <w:r w:rsidRPr="00935338">
        <w:rPr>
          <w:rFonts w:cs="Traditional Arabic"/>
          <w:sz w:val="32"/>
          <w:szCs w:val="32"/>
          <w:rtl/>
        </w:rPr>
        <w:t xml:space="preserve">ولها </w:t>
      </w:r>
      <w:r w:rsidRPr="00935338">
        <w:rPr>
          <w:rFonts w:cs="Traditional Arabic" w:hint="cs"/>
          <w:sz w:val="32"/>
          <w:szCs w:val="32"/>
          <w:rtl/>
        </w:rPr>
        <w:t xml:space="preserve">أبواب غير </w:t>
      </w:r>
      <w:r w:rsidRPr="00935338">
        <w:rPr>
          <w:rFonts w:cs="Traditional Arabic"/>
          <w:sz w:val="32"/>
          <w:szCs w:val="32"/>
          <w:rtl/>
        </w:rPr>
        <w:t xml:space="preserve">هذا </w:t>
      </w:r>
      <w:r w:rsidRPr="00935338">
        <w:rPr>
          <w:rFonts w:cs="Traditional Arabic" w:hint="cs"/>
          <w:sz w:val="32"/>
          <w:szCs w:val="32"/>
          <w:rtl/>
        </w:rPr>
        <w:t>،</w:t>
      </w:r>
      <w:r w:rsidRPr="00935338">
        <w:rPr>
          <w:rFonts w:cs="Traditional Arabic"/>
          <w:sz w:val="32"/>
          <w:szCs w:val="32"/>
          <w:rtl/>
        </w:rPr>
        <w:t xml:space="preserve"> وامتحن أهل باجة في أيام أبي يزيد مخلد بن يزيد</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82"/>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بالقتل والسبي والحريق </w:t>
      </w:r>
      <w:r w:rsidRPr="00935338">
        <w:rPr>
          <w:rFonts w:cs="Traditional Arabic" w:hint="cs"/>
          <w:sz w:val="32"/>
          <w:szCs w:val="32"/>
          <w:rtl/>
        </w:rPr>
        <w:t xml:space="preserve">. </w:t>
      </w:r>
      <w:r w:rsidRPr="00935338">
        <w:rPr>
          <w:rFonts w:cs="Traditional Arabic"/>
          <w:sz w:val="32"/>
          <w:szCs w:val="32"/>
          <w:rtl/>
        </w:rPr>
        <w:t xml:space="preserve">ولم يزل الناس يتنافسون في ولاية باجة </w:t>
      </w:r>
      <w:r w:rsidRPr="00935338">
        <w:rPr>
          <w:rFonts w:cs="Traditional Arabic" w:hint="cs"/>
          <w:sz w:val="32"/>
          <w:szCs w:val="32"/>
          <w:rtl/>
        </w:rPr>
        <w:t xml:space="preserve">، </w:t>
      </w:r>
      <w:r w:rsidRPr="00935338">
        <w:rPr>
          <w:rFonts w:cs="Traditional Arabic"/>
          <w:sz w:val="32"/>
          <w:szCs w:val="32"/>
          <w:rtl/>
        </w:rPr>
        <w:t>وكان المتداولون لذلك بني علي بن حميد الوزير</w:t>
      </w:r>
      <w:r w:rsidRPr="00935338">
        <w:rPr>
          <w:rFonts w:cs="Traditional Arabic" w:hint="cs"/>
          <w:sz w:val="32"/>
          <w:szCs w:val="32"/>
          <w:rtl/>
        </w:rPr>
        <w:t xml:space="preserve"> ، </w:t>
      </w:r>
      <w:r w:rsidRPr="00935338">
        <w:rPr>
          <w:rFonts w:cs="Traditional Arabic"/>
          <w:sz w:val="32"/>
          <w:szCs w:val="32"/>
          <w:rtl/>
        </w:rPr>
        <w:t xml:space="preserve"> فإذا عزل منهم أحد لم يزل يسعى ويتلطف ويهادي ويتاحف حتى يرجع إليها </w:t>
      </w:r>
      <w:r w:rsidRPr="00935338">
        <w:rPr>
          <w:rFonts w:cs="Traditional Arabic" w:hint="cs"/>
          <w:sz w:val="32"/>
          <w:szCs w:val="32"/>
          <w:rtl/>
        </w:rPr>
        <w:t xml:space="preserve">، </w:t>
      </w:r>
      <w:r w:rsidRPr="00935338">
        <w:rPr>
          <w:rFonts w:cs="Traditional Arabic"/>
          <w:sz w:val="32"/>
          <w:szCs w:val="32"/>
          <w:rtl/>
        </w:rPr>
        <w:t xml:space="preserve">فقيل لبعضهم </w:t>
      </w:r>
      <w:r w:rsidRPr="00935338">
        <w:rPr>
          <w:rFonts w:cs="Traditional Arabic" w:hint="cs"/>
          <w:sz w:val="32"/>
          <w:szCs w:val="32"/>
          <w:rtl/>
        </w:rPr>
        <w:t>:</w:t>
      </w:r>
      <w:r w:rsidRPr="00935338">
        <w:rPr>
          <w:rFonts w:cs="Traditional Arabic"/>
          <w:sz w:val="32"/>
          <w:szCs w:val="32"/>
          <w:rtl/>
        </w:rPr>
        <w:t xml:space="preserve">لم ترغبون في ولايتها </w:t>
      </w:r>
      <w:r w:rsidRPr="00935338">
        <w:rPr>
          <w:rFonts w:cs="Traditional Arabic" w:hint="cs"/>
          <w:sz w:val="32"/>
          <w:szCs w:val="32"/>
          <w:rtl/>
        </w:rPr>
        <w:t xml:space="preserve">؟ </w:t>
      </w:r>
      <w:r w:rsidRPr="00935338">
        <w:rPr>
          <w:rFonts w:cs="Traditional Arabic"/>
          <w:sz w:val="32"/>
          <w:szCs w:val="32"/>
          <w:rtl/>
        </w:rPr>
        <w:t xml:space="preserve">فقال لأربعة أشياء </w:t>
      </w:r>
      <w:r w:rsidRPr="00935338">
        <w:rPr>
          <w:rFonts w:cs="Traditional Arabic" w:hint="cs"/>
          <w:sz w:val="32"/>
          <w:szCs w:val="32"/>
          <w:rtl/>
        </w:rPr>
        <w:t xml:space="preserve">: </w:t>
      </w:r>
      <w:r w:rsidRPr="00935338">
        <w:rPr>
          <w:rFonts w:cs="Traditional Arabic"/>
          <w:sz w:val="32"/>
          <w:szCs w:val="32"/>
          <w:rtl/>
        </w:rPr>
        <w:t xml:space="preserve">قمح عندة </w:t>
      </w:r>
      <w:r w:rsidRPr="00935338">
        <w:rPr>
          <w:rFonts w:cs="Traditional Arabic" w:hint="cs"/>
          <w:sz w:val="32"/>
          <w:szCs w:val="32"/>
          <w:rtl/>
        </w:rPr>
        <w:t xml:space="preserve">، </w:t>
      </w:r>
      <w:r w:rsidRPr="00935338">
        <w:rPr>
          <w:rFonts w:cs="Traditional Arabic"/>
          <w:sz w:val="32"/>
          <w:szCs w:val="32"/>
          <w:rtl/>
        </w:rPr>
        <w:t xml:space="preserve">وسفرجل زانة </w:t>
      </w:r>
      <w:r w:rsidRPr="00935338">
        <w:rPr>
          <w:rFonts w:cs="Traditional Arabic" w:hint="cs"/>
          <w:sz w:val="32"/>
          <w:szCs w:val="32"/>
          <w:rtl/>
        </w:rPr>
        <w:t xml:space="preserve">، </w:t>
      </w:r>
      <w:r w:rsidRPr="00935338">
        <w:rPr>
          <w:rFonts w:cs="Traditional Arabic"/>
          <w:sz w:val="32"/>
          <w:szCs w:val="32"/>
          <w:rtl/>
        </w:rPr>
        <w:t>وعنب بلطة</w:t>
      </w:r>
      <w:r w:rsidRPr="00935338">
        <w:rPr>
          <w:rFonts w:cs="Traditional Arabic" w:hint="cs"/>
          <w:sz w:val="32"/>
          <w:szCs w:val="32"/>
          <w:rtl/>
        </w:rPr>
        <w:t xml:space="preserve">، </w:t>
      </w:r>
      <w:r w:rsidRPr="00935338">
        <w:rPr>
          <w:rFonts w:cs="Traditional Arabic"/>
          <w:sz w:val="32"/>
          <w:szCs w:val="32"/>
          <w:rtl/>
        </w:rPr>
        <w:t xml:space="preserve"> وحوت درنة   </w:t>
      </w:r>
      <w:r w:rsidRPr="00935338">
        <w:rPr>
          <w:rFonts w:cs="Traditional Arabic" w:hint="cs"/>
          <w:sz w:val="32"/>
          <w:szCs w:val="32"/>
          <w:rtl/>
        </w:rPr>
        <w:t>.</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lastRenderedPageBreak/>
        <w:t xml:space="preserve">   وبها حوت بوري ليس في الآفاق له نظير يخرج من الحوت الواحد عشرة أرطال شحم وكان يحمل إلى عبيد الله</w:t>
      </w:r>
      <w:r w:rsidRPr="00935338">
        <w:rPr>
          <w:rFonts w:cs="Traditional Arabic" w:hint="cs"/>
          <w:b/>
          <w:bCs/>
          <w:sz w:val="32"/>
          <w:szCs w:val="32"/>
          <w:rtl/>
        </w:rPr>
        <w:t xml:space="preserve"> ،</w:t>
      </w:r>
      <w:r w:rsidRPr="00935338">
        <w:rPr>
          <w:rFonts w:cs="Traditional Arabic"/>
          <w:b/>
          <w:bCs/>
          <w:sz w:val="32"/>
          <w:szCs w:val="32"/>
          <w:rtl/>
        </w:rPr>
        <w:t xml:space="preserve"> يعني الملقب بالمهدي جد ملوك مصر </w:t>
      </w:r>
      <w:r w:rsidRPr="00935338">
        <w:rPr>
          <w:rFonts w:cs="Traditional Arabic" w:hint="cs"/>
          <w:b/>
          <w:bCs/>
          <w:sz w:val="32"/>
          <w:szCs w:val="32"/>
          <w:rtl/>
        </w:rPr>
        <w:t xml:space="preserve">، وينقل </w:t>
      </w:r>
      <w:r w:rsidRPr="00935338">
        <w:rPr>
          <w:rFonts w:cs="Traditional Arabic"/>
          <w:b/>
          <w:bCs/>
          <w:sz w:val="32"/>
          <w:szCs w:val="32"/>
          <w:rtl/>
        </w:rPr>
        <w:t>حوتها في العسل فيحفظه حتى يصل طريا</w:t>
      </w:r>
      <w:r w:rsidRPr="00935338">
        <w:rPr>
          <w:rFonts w:cs="Traditional Arabic" w:hint="cs"/>
          <w:b/>
          <w:bCs/>
          <w:sz w:val="32"/>
          <w:szCs w:val="32"/>
          <w:rtl/>
        </w:rPr>
        <w:t xml:space="preserve"> </w:t>
      </w:r>
      <w:r w:rsidRPr="00935338">
        <w:rPr>
          <w:rFonts w:cs="Traditional Arabic" w:hint="cs"/>
          <w:b/>
          <w:bCs/>
          <w:sz w:val="32"/>
          <w:szCs w:val="32"/>
          <w:vertAlign w:val="superscript"/>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83"/>
      </w:r>
      <w:r w:rsidRPr="00935338">
        <w:rPr>
          <w:rFonts w:cs="Traditional Arabic"/>
          <w:b/>
          <w:bCs/>
          <w:sz w:val="32"/>
          <w:szCs w:val="32"/>
          <w:vertAlign w:val="superscript"/>
          <w:rtl/>
        </w:rPr>
        <w:t>)</w:t>
      </w:r>
    </w:p>
    <w:p w:rsidR="00417A6A" w:rsidRPr="00935338" w:rsidRDefault="00417A6A" w:rsidP="00417A6A">
      <w:pPr>
        <w:spacing w:line="420" w:lineRule="exact"/>
        <w:jc w:val="lowKashida"/>
        <w:rPr>
          <w:rFonts w:cs="Traditional Arabic"/>
          <w:sz w:val="32"/>
          <w:szCs w:val="32"/>
          <w:rtl/>
        </w:rPr>
      </w:pPr>
      <w:r w:rsidRPr="00935338">
        <w:rPr>
          <w:rFonts w:cs="Traditional Arabic"/>
          <w:b/>
          <w:bCs/>
          <w:sz w:val="32"/>
          <w:szCs w:val="32"/>
          <w:rtl/>
        </w:rPr>
        <w:t>باشغرد</w:t>
      </w:r>
      <w:r w:rsidRPr="00935338">
        <w:rPr>
          <w:rFonts w:cs="Traditional Arabic" w:hint="cs"/>
          <w:sz w:val="32"/>
          <w:szCs w:val="32"/>
          <w:rtl/>
        </w:rPr>
        <w:t xml:space="preserve"> :</w:t>
      </w:r>
      <w:r w:rsidRPr="00935338">
        <w:rPr>
          <w:rFonts w:cs="Traditional Arabic"/>
          <w:sz w:val="32"/>
          <w:szCs w:val="32"/>
          <w:rtl/>
        </w:rPr>
        <w:t xml:space="preserve"> بسكون الشين والغين معجمة وبعضهم يقول باشجرد بالجيم </w:t>
      </w:r>
      <w:r w:rsidRPr="00935338">
        <w:rPr>
          <w:rFonts w:cs="Traditional Arabic" w:hint="cs"/>
          <w:sz w:val="32"/>
          <w:szCs w:val="32"/>
          <w:rtl/>
        </w:rPr>
        <w:t>.</w:t>
      </w:r>
    </w:p>
    <w:p w:rsidR="00417A6A" w:rsidRPr="00935338" w:rsidRDefault="00417A6A" w:rsidP="00417A6A">
      <w:pPr>
        <w:spacing w:line="42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بلاد بين القسطنطينية وبلغار </w:t>
      </w:r>
      <w:r w:rsidRPr="00935338">
        <w:rPr>
          <w:rFonts w:cs="Traditional Arabic" w:hint="cs"/>
          <w:sz w:val="32"/>
          <w:szCs w:val="32"/>
          <w:rtl/>
        </w:rPr>
        <w:t xml:space="preserve">، فيها </w:t>
      </w:r>
      <w:r w:rsidRPr="00935338">
        <w:rPr>
          <w:rFonts w:cs="Traditional Arabic"/>
          <w:sz w:val="32"/>
          <w:szCs w:val="32"/>
          <w:rtl/>
        </w:rPr>
        <w:t xml:space="preserve">قوم من الأتراك يقال لهم الباشقرد </w:t>
      </w:r>
      <w:r w:rsidRPr="00935338">
        <w:rPr>
          <w:rFonts w:cs="Traditional Arabic" w:hint="cs"/>
          <w:sz w:val="32"/>
          <w:szCs w:val="32"/>
          <w:rtl/>
        </w:rPr>
        <w:t>، و</w:t>
      </w:r>
      <w:r w:rsidRPr="00935338">
        <w:rPr>
          <w:rFonts w:cs="Traditional Arabic"/>
          <w:sz w:val="32"/>
          <w:szCs w:val="32"/>
          <w:rtl/>
        </w:rPr>
        <w:t xml:space="preserve">هم شر الأتراك وأقذرهم وأشدهم إقداما على القتل </w:t>
      </w:r>
      <w:r w:rsidRPr="00935338">
        <w:rPr>
          <w:rFonts w:cs="Traditional Arabic" w:hint="cs"/>
          <w:sz w:val="32"/>
          <w:szCs w:val="32"/>
          <w:rtl/>
        </w:rPr>
        <w:t xml:space="preserve">، </w:t>
      </w:r>
      <w:r w:rsidRPr="00935338">
        <w:rPr>
          <w:rFonts w:cs="Traditional Arabic"/>
          <w:sz w:val="32"/>
          <w:szCs w:val="32"/>
          <w:rtl/>
        </w:rPr>
        <w:t>يلقى الرجل الرجل فيفرز هامته فيأخذها ويتركه</w:t>
      </w:r>
      <w:r w:rsidRPr="00935338">
        <w:rPr>
          <w:rFonts w:cs="Traditional Arabic" w:hint="cs"/>
          <w:sz w:val="32"/>
          <w:szCs w:val="32"/>
          <w:rtl/>
        </w:rPr>
        <w:t xml:space="preserve"> ،</w:t>
      </w:r>
      <w:r w:rsidRPr="00935338">
        <w:rPr>
          <w:rFonts w:cs="Traditional Arabic"/>
          <w:sz w:val="32"/>
          <w:szCs w:val="32"/>
          <w:rtl/>
        </w:rPr>
        <w:t xml:space="preserve"> وهم يحلقون لحاهم ويأكلون القمل </w:t>
      </w:r>
      <w:r w:rsidRPr="00935338">
        <w:rPr>
          <w:rFonts w:cs="Traditional Arabic" w:hint="cs"/>
          <w:sz w:val="32"/>
          <w:szCs w:val="32"/>
          <w:rtl/>
        </w:rPr>
        <w:t xml:space="preserve">، </w:t>
      </w:r>
      <w:r w:rsidRPr="00935338">
        <w:rPr>
          <w:rFonts w:cs="Traditional Arabic"/>
          <w:sz w:val="32"/>
          <w:szCs w:val="32"/>
          <w:rtl/>
        </w:rPr>
        <w:t xml:space="preserve">يتتبع الواحد منهم دروز قرطقه فيقرص القمل بأسنانه </w:t>
      </w:r>
      <w:r w:rsidRPr="00935338">
        <w:rPr>
          <w:rFonts w:cs="Traditional Arabic" w:hint="cs"/>
          <w:sz w:val="32"/>
          <w:szCs w:val="32"/>
          <w:rtl/>
        </w:rPr>
        <w:t>، وذكر بعضهم الباشغرد فقال :</w:t>
      </w:r>
      <w:r w:rsidRPr="00935338">
        <w:rPr>
          <w:rFonts w:cs="Traditional Arabic"/>
          <w:sz w:val="32"/>
          <w:szCs w:val="32"/>
          <w:rtl/>
        </w:rPr>
        <w:t xml:space="preserve"> </w:t>
      </w:r>
      <w:r w:rsidRPr="00935338">
        <w:rPr>
          <w:rFonts w:cs="Traditional Arabic" w:hint="cs"/>
          <w:sz w:val="32"/>
          <w:szCs w:val="32"/>
          <w:rtl/>
        </w:rPr>
        <w:t xml:space="preserve">كان معنا </w:t>
      </w:r>
      <w:r w:rsidRPr="00935338">
        <w:rPr>
          <w:rFonts w:cs="Traditional Arabic"/>
          <w:sz w:val="32"/>
          <w:szCs w:val="32"/>
          <w:rtl/>
        </w:rPr>
        <w:t xml:space="preserve">رجل منهم قد أسلم </w:t>
      </w:r>
      <w:r w:rsidRPr="00935338">
        <w:rPr>
          <w:rFonts w:cs="Traditional Arabic" w:hint="cs"/>
          <w:sz w:val="32"/>
          <w:szCs w:val="32"/>
          <w:rtl/>
        </w:rPr>
        <w:t xml:space="preserve">، </w:t>
      </w:r>
      <w:r w:rsidRPr="00935338">
        <w:rPr>
          <w:rFonts w:cs="Traditional Arabic"/>
          <w:sz w:val="32"/>
          <w:szCs w:val="32"/>
          <w:rtl/>
        </w:rPr>
        <w:t xml:space="preserve">وكان يخدمنا فرأيته يوما وقد أخذ قملة من ثوبه فقصعها بظفره ثم لحسها </w:t>
      </w:r>
      <w:r w:rsidRPr="00935338">
        <w:rPr>
          <w:rFonts w:cs="Traditional Arabic" w:hint="cs"/>
          <w:sz w:val="32"/>
          <w:szCs w:val="32"/>
          <w:rtl/>
        </w:rPr>
        <w:t xml:space="preserve">، </w:t>
      </w:r>
      <w:r w:rsidRPr="00935338">
        <w:rPr>
          <w:rFonts w:cs="Traditional Arabic"/>
          <w:sz w:val="32"/>
          <w:szCs w:val="32"/>
          <w:rtl/>
        </w:rPr>
        <w:t>وقال لما رآني</w:t>
      </w:r>
      <w:r w:rsidRPr="00935338">
        <w:rPr>
          <w:rFonts w:cs="Traditional Arabic" w:hint="cs"/>
          <w:sz w:val="32"/>
          <w:szCs w:val="32"/>
          <w:rtl/>
        </w:rPr>
        <w:t xml:space="preserve"> :</w:t>
      </w:r>
      <w:r w:rsidRPr="00935338">
        <w:rPr>
          <w:rFonts w:cs="Traditional Arabic"/>
          <w:sz w:val="32"/>
          <w:szCs w:val="32"/>
          <w:rtl/>
        </w:rPr>
        <w:t xml:space="preserve"> جيد </w:t>
      </w:r>
      <w:r w:rsidRPr="00935338">
        <w:rPr>
          <w:rFonts w:cs="Traditional Arabic" w:hint="cs"/>
          <w:sz w:val="32"/>
          <w:szCs w:val="32"/>
          <w:rtl/>
        </w:rPr>
        <w:t xml:space="preserve">، </w:t>
      </w:r>
      <w:r w:rsidRPr="00935338">
        <w:rPr>
          <w:rFonts w:cs="Traditional Arabic"/>
          <w:sz w:val="32"/>
          <w:szCs w:val="32"/>
          <w:rtl/>
        </w:rPr>
        <w:t>وكل واحد منهم قد نحت خشبة</w:t>
      </w:r>
      <w:r w:rsidRPr="00935338">
        <w:rPr>
          <w:rFonts w:cs="Traditional Arabic" w:hint="cs"/>
          <w:sz w:val="32"/>
          <w:szCs w:val="32"/>
          <w:rtl/>
        </w:rPr>
        <w:t xml:space="preserve"> </w:t>
      </w:r>
      <w:r w:rsidRPr="00935338">
        <w:rPr>
          <w:rFonts w:cs="Traditional Arabic"/>
          <w:sz w:val="32"/>
          <w:szCs w:val="32"/>
          <w:rtl/>
        </w:rPr>
        <w:t xml:space="preserve">على قدر الإكليل ويعلقها عليه فإذا أراد سفرا أو لقاء عدو قبلها وسجد لها وقال </w:t>
      </w:r>
      <w:r w:rsidRPr="00935338">
        <w:rPr>
          <w:rFonts w:cs="Traditional Arabic" w:hint="cs"/>
          <w:sz w:val="32"/>
          <w:szCs w:val="32"/>
          <w:rtl/>
        </w:rPr>
        <w:t xml:space="preserve">: </w:t>
      </w:r>
      <w:r w:rsidRPr="00935338">
        <w:rPr>
          <w:rFonts w:cs="Traditional Arabic"/>
          <w:sz w:val="32"/>
          <w:szCs w:val="32"/>
          <w:rtl/>
        </w:rPr>
        <w:t xml:space="preserve">يا رب افعل بي كذا وكذا </w:t>
      </w:r>
      <w:r w:rsidRPr="00935338">
        <w:rPr>
          <w:rFonts w:cs="Traditional Arabic" w:hint="cs"/>
          <w:sz w:val="32"/>
          <w:szCs w:val="32"/>
          <w:rtl/>
        </w:rPr>
        <w:t xml:space="preserve">، </w:t>
      </w:r>
      <w:r w:rsidRPr="00935338">
        <w:rPr>
          <w:rFonts w:cs="Traditional Arabic"/>
          <w:sz w:val="32"/>
          <w:szCs w:val="32"/>
          <w:rtl/>
        </w:rPr>
        <w:t xml:space="preserve">فقلت للترجمان </w:t>
      </w:r>
      <w:r w:rsidRPr="00935338">
        <w:rPr>
          <w:rFonts w:cs="Traditional Arabic" w:hint="cs"/>
          <w:sz w:val="32"/>
          <w:szCs w:val="32"/>
          <w:rtl/>
        </w:rPr>
        <w:t xml:space="preserve">: </w:t>
      </w:r>
      <w:r w:rsidRPr="00935338">
        <w:rPr>
          <w:rFonts w:cs="Traditional Arabic"/>
          <w:sz w:val="32"/>
          <w:szCs w:val="32"/>
          <w:rtl/>
        </w:rPr>
        <w:t>سل بعضهم ما حجتهم في هذا ولم جعله ربه</w:t>
      </w:r>
      <w:r w:rsidRPr="00935338">
        <w:rPr>
          <w:rFonts w:cs="Traditional Arabic" w:hint="cs"/>
          <w:sz w:val="32"/>
          <w:szCs w:val="32"/>
          <w:rtl/>
        </w:rPr>
        <w:t xml:space="preserve"> ؟</w:t>
      </w:r>
      <w:r w:rsidRPr="00935338">
        <w:rPr>
          <w:rFonts w:cs="Traditional Arabic"/>
          <w:sz w:val="32"/>
          <w:szCs w:val="32"/>
          <w:rtl/>
        </w:rPr>
        <w:t xml:space="preserve"> فقال </w:t>
      </w:r>
      <w:r w:rsidRPr="00935338">
        <w:rPr>
          <w:rFonts w:cs="Traditional Arabic" w:hint="cs"/>
          <w:sz w:val="32"/>
          <w:szCs w:val="32"/>
          <w:rtl/>
        </w:rPr>
        <w:t xml:space="preserve">: </w:t>
      </w:r>
      <w:r w:rsidRPr="00935338">
        <w:rPr>
          <w:rFonts w:cs="Traditional Arabic"/>
          <w:sz w:val="32"/>
          <w:szCs w:val="32"/>
          <w:rtl/>
        </w:rPr>
        <w:t xml:space="preserve">لأني خرجت من مثله فلست أعرف لنفسي موجدا غيره </w:t>
      </w:r>
      <w:r w:rsidRPr="00935338">
        <w:rPr>
          <w:rFonts w:cs="Traditional Arabic" w:hint="cs"/>
          <w:sz w:val="32"/>
          <w:szCs w:val="32"/>
          <w:rtl/>
        </w:rPr>
        <w:t xml:space="preserve">، </w:t>
      </w:r>
      <w:r w:rsidRPr="00935338">
        <w:rPr>
          <w:rFonts w:cs="Traditional Arabic"/>
          <w:b/>
          <w:bCs/>
          <w:sz w:val="32"/>
          <w:szCs w:val="32"/>
          <w:rtl/>
        </w:rPr>
        <w:t xml:space="preserve">ومنهم من يزعم أن له ثلاثة عشر ربا </w:t>
      </w:r>
      <w:r w:rsidRPr="00935338">
        <w:rPr>
          <w:rFonts w:cs="Traditional Arabic" w:hint="cs"/>
          <w:b/>
          <w:bCs/>
          <w:sz w:val="32"/>
          <w:szCs w:val="32"/>
          <w:rtl/>
        </w:rPr>
        <w:t xml:space="preserve">: </w:t>
      </w:r>
      <w:r w:rsidRPr="00935338">
        <w:rPr>
          <w:rFonts w:cs="Traditional Arabic"/>
          <w:b/>
          <w:bCs/>
          <w:sz w:val="32"/>
          <w:szCs w:val="32"/>
          <w:rtl/>
        </w:rPr>
        <w:t>للشتاء رب وللصيف رب وللمطر رب وللريح رب وللشجر رب وللناس رب وللدواب رب وللماء رب ولليل رب وللنهار رب وللموت رب وللحياة رب وللأرض رب والرب الذي في السماء هو أكبرهم إلا أنه يجتمع مع هؤلاء باتفاق ويرضي كل واحد منهم ما يعمل شريكه جل ربنا عما يقول الظالمون والجاحدون علوا كبيرا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ورأينا طائفة منهم تعبد الحيات وطائفة تعبد السمك وطائفة تعبد الكراكي فعرفوني أنهم كانوا يحاربون قوما </w:t>
      </w:r>
      <w:r w:rsidRPr="00935338">
        <w:rPr>
          <w:rFonts w:cs="Traditional Arabic" w:hint="cs"/>
          <w:sz w:val="32"/>
          <w:szCs w:val="32"/>
          <w:rtl/>
        </w:rPr>
        <w:t>م</w:t>
      </w:r>
      <w:r w:rsidRPr="00935338">
        <w:rPr>
          <w:rFonts w:cs="Traditional Arabic"/>
          <w:sz w:val="32"/>
          <w:szCs w:val="32"/>
          <w:rtl/>
        </w:rPr>
        <w:t>ن أعدائهم فهزموهم</w:t>
      </w:r>
      <w:r w:rsidRPr="00935338">
        <w:rPr>
          <w:rFonts w:cs="Traditional Arabic" w:hint="cs"/>
          <w:sz w:val="32"/>
          <w:szCs w:val="32"/>
          <w:rtl/>
        </w:rPr>
        <w:t xml:space="preserve"> ،</w:t>
      </w:r>
      <w:r w:rsidRPr="00935338">
        <w:rPr>
          <w:rFonts w:cs="Traditional Arabic"/>
          <w:sz w:val="32"/>
          <w:szCs w:val="32"/>
          <w:rtl/>
        </w:rPr>
        <w:t xml:space="preserve"> وأن الكراكي صاحت وراءهم فانهزموا فعبدوا </w:t>
      </w:r>
    </w:p>
    <w:p w:rsidR="00417A6A" w:rsidRPr="00935338" w:rsidRDefault="00417A6A" w:rsidP="00417A6A">
      <w:pPr>
        <w:spacing w:line="420" w:lineRule="exact"/>
        <w:jc w:val="lowKashida"/>
        <w:rPr>
          <w:rFonts w:cs="Traditional Arabic"/>
          <w:sz w:val="32"/>
          <w:szCs w:val="32"/>
          <w:rtl/>
        </w:rPr>
      </w:pPr>
      <w:r w:rsidRPr="00935338">
        <w:rPr>
          <w:rFonts w:cs="Traditional Arabic"/>
          <w:sz w:val="32"/>
          <w:szCs w:val="32"/>
          <w:rtl/>
        </w:rPr>
        <w:t>الكراكي لذلك</w:t>
      </w:r>
      <w:r w:rsidRPr="00935338">
        <w:rPr>
          <w:rFonts w:cs="Traditional Arabic" w:hint="cs"/>
          <w:sz w:val="32"/>
          <w:szCs w:val="32"/>
          <w:rtl/>
        </w:rPr>
        <w:t xml:space="preserve"> ، </w:t>
      </w:r>
      <w:r w:rsidRPr="00935338">
        <w:rPr>
          <w:rFonts w:cs="Traditional Arabic"/>
          <w:sz w:val="32"/>
          <w:szCs w:val="32"/>
          <w:rtl/>
        </w:rPr>
        <w:t xml:space="preserve"> وقالوا </w:t>
      </w:r>
      <w:r w:rsidRPr="00935338">
        <w:rPr>
          <w:rFonts w:cs="Traditional Arabic" w:hint="cs"/>
          <w:sz w:val="32"/>
          <w:szCs w:val="32"/>
          <w:rtl/>
        </w:rPr>
        <w:t xml:space="preserve">: </w:t>
      </w:r>
      <w:r w:rsidRPr="00935338">
        <w:rPr>
          <w:rFonts w:cs="Traditional Arabic"/>
          <w:sz w:val="32"/>
          <w:szCs w:val="32"/>
          <w:rtl/>
        </w:rPr>
        <w:t>هذه ربنا لأنها هزمت أعداءنا فعبدوها لذلك</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84"/>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r w:rsidRPr="00935338">
        <w:rPr>
          <w:rFonts w:cs="Traditional Arabic"/>
          <w:b/>
          <w:bCs/>
          <w:sz w:val="32"/>
          <w:szCs w:val="32"/>
          <w:rtl/>
        </w:rPr>
        <w:t>باضع</w:t>
      </w:r>
      <w:r w:rsidRPr="00935338">
        <w:rPr>
          <w:rFonts w:cs="Traditional Arabic"/>
          <w:sz w:val="32"/>
          <w:szCs w:val="32"/>
          <w:rtl/>
        </w:rPr>
        <w:t xml:space="preserve"> </w:t>
      </w:r>
      <w:r w:rsidRPr="00935338">
        <w:rPr>
          <w:rFonts w:cs="Traditional Arabic" w:hint="cs"/>
          <w:sz w:val="32"/>
          <w:szCs w:val="32"/>
          <w:rtl/>
        </w:rPr>
        <w:t xml:space="preserve"> : </w:t>
      </w:r>
      <w:r w:rsidRPr="00935338">
        <w:rPr>
          <w:rFonts w:cs="Traditional Arabic"/>
          <w:sz w:val="32"/>
          <w:szCs w:val="32"/>
          <w:rtl/>
        </w:rPr>
        <w:t xml:space="preserve">جزيرة في بحر اليمن </w:t>
      </w:r>
      <w:r w:rsidRPr="00935338">
        <w:rPr>
          <w:rFonts w:cs="Traditional Arabic" w:hint="cs"/>
          <w:sz w:val="32"/>
          <w:szCs w:val="32"/>
          <w:rtl/>
        </w:rPr>
        <w:t xml:space="preserve">، </w:t>
      </w:r>
      <w:r w:rsidRPr="00935338">
        <w:rPr>
          <w:rFonts w:cs="Traditional Arabic"/>
          <w:sz w:val="32"/>
          <w:szCs w:val="32"/>
          <w:rtl/>
        </w:rPr>
        <w:t xml:space="preserve">لها ذكر في حديث عبد الله وعبيد الله ابني مروان بن محمد الحمار </w:t>
      </w:r>
      <w:r w:rsidRPr="00935338">
        <w:rPr>
          <w:rFonts w:cs="Traditional Arabic" w:hint="cs"/>
          <w:sz w:val="32"/>
          <w:szCs w:val="32"/>
          <w:rtl/>
        </w:rPr>
        <w:t xml:space="preserve">، </w:t>
      </w:r>
      <w:r w:rsidRPr="00935338">
        <w:rPr>
          <w:rFonts w:cs="Traditional Arabic"/>
          <w:sz w:val="32"/>
          <w:szCs w:val="32"/>
          <w:rtl/>
        </w:rPr>
        <w:t xml:space="preserve">آخر ملوك بني مروان لما دخلا النوبة </w:t>
      </w:r>
      <w:r w:rsidRPr="00935338">
        <w:rPr>
          <w:rFonts w:cs="Traditional Arabic" w:hint="cs"/>
          <w:sz w:val="32"/>
          <w:szCs w:val="32"/>
          <w:rtl/>
        </w:rPr>
        <w:t xml:space="preserve">، </w:t>
      </w:r>
      <w:r w:rsidRPr="00935338">
        <w:rPr>
          <w:rFonts w:cs="Traditional Arabic"/>
          <w:b/>
          <w:bCs/>
          <w:sz w:val="32"/>
          <w:szCs w:val="32"/>
          <w:rtl/>
        </w:rPr>
        <w:t xml:space="preserve">ونساء أهل باضع يخرقن آذانهن خروقا كثيرة </w:t>
      </w:r>
      <w:r w:rsidRPr="00935338">
        <w:rPr>
          <w:rFonts w:cs="Traditional Arabic" w:hint="cs"/>
          <w:b/>
          <w:bCs/>
          <w:sz w:val="32"/>
          <w:szCs w:val="32"/>
          <w:rtl/>
        </w:rPr>
        <w:t xml:space="preserve">، </w:t>
      </w:r>
      <w:r w:rsidRPr="00935338">
        <w:rPr>
          <w:rFonts w:cs="Traditional Arabic"/>
          <w:b/>
          <w:bCs/>
          <w:sz w:val="32"/>
          <w:szCs w:val="32"/>
          <w:rtl/>
        </w:rPr>
        <w:t xml:space="preserve">وربما خرقت إحداهن عشرين خرقا </w:t>
      </w:r>
      <w:r w:rsidRPr="00935338">
        <w:rPr>
          <w:rFonts w:cs="Traditional Arabic" w:hint="cs"/>
          <w:b/>
          <w:bCs/>
          <w:sz w:val="32"/>
          <w:szCs w:val="32"/>
          <w:rtl/>
        </w:rPr>
        <w:t xml:space="preserve">، </w:t>
      </w:r>
      <w:r w:rsidRPr="00935338">
        <w:rPr>
          <w:rFonts w:cs="Traditional Arabic"/>
          <w:b/>
          <w:bCs/>
          <w:sz w:val="32"/>
          <w:szCs w:val="32"/>
          <w:rtl/>
        </w:rPr>
        <w:t xml:space="preserve">وكلامهم بالحبشية </w:t>
      </w:r>
      <w:r w:rsidRPr="00935338">
        <w:rPr>
          <w:rFonts w:cs="Traditional Arabic" w:hint="cs"/>
          <w:b/>
          <w:bCs/>
          <w:sz w:val="32"/>
          <w:szCs w:val="32"/>
          <w:rtl/>
        </w:rPr>
        <w:t xml:space="preserve">، </w:t>
      </w:r>
      <w:r w:rsidRPr="00935338">
        <w:rPr>
          <w:rFonts w:cs="Traditional Arabic"/>
          <w:b/>
          <w:bCs/>
          <w:sz w:val="32"/>
          <w:szCs w:val="32"/>
          <w:rtl/>
        </w:rPr>
        <w:t>وتأتيهم الحبشة بأنياب الفيلة وبيض النعام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وغير ذلك مما يكون في بلادهم فيبيعونه منهم ويشترون من أهل باضع القسط والأظفار والأمشاط وأكثر </w:t>
      </w:r>
    </w:p>
    <w:p w:rsidR="00417A6A" w:rsidRPr="00935338" w:rsidRDefault="00417A6A" w:rsidP="00417A6A">
      <w:pPr>
        <w:spacing w:line="420" w:lineRule="exact"/>
        <w:jc w:val="lowKashida"/>
        <w:rPr>
          <w:rFonts w:cs="Traditional Arabic"/>
          <w:sz w:val="32"/>
          <w:szCs w:val="32"/>
          <w:rtl/>
        </w:rPr>
      </w:pPr>
      <w:r w:rsidRPr="00935338">
        <w:rPr>
          <w:rFonts w:cs="Traditional Arabic"/>
          <w:sz w:val="32"/>
          <w:szCs w:val="32"/>
          <w:rtl/>
        </w:rPr>
        <w:lastRenderedPageBreak/>
        <w:t xml:space="preserve">ما في بلادهم من الظرائف تأتيهم من باضع </w:t>
      </w:r>
      <w:r w:rsidRPr="00935338">
        <w:rPr>
          <w:rFonts w:cs="Traditional Arabic" w:hint="cs"/>
          <w:sz w:val="32"/>
          <w:szCs w:val="32"/>
          <w:rtl/>
        </w:rPr>
        <w:t xml:space="preserve"> ، </w:t>
      </w:r>
      <w:r w:rsidRPr="00935338">
        <w:rPr>
          <w:rFonts w:cs="Traditional Arabic"/>
          <w:b/>
          <w:bCs/>
          <w:sz w:val="32"/>
          <w:szCs w:val="32"/>
          <w:rtl/>
        </w:rPr>
        <w:t>وباضع</w:t>
      </w:r>
      <w:r w:rsidRPr="00935338">
        <w:rPr>
          <w:rFonts w:cs="Traditional Arabic"/>
          <w:sz w:val="32"/>
          <w:szCs w:val="32"/>
          <w:rtl/>
        </w:rPr>
        <w:t xml:space="preserve"> اليوم خراب</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85"/>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بانقيا </w:t>
      </w:r>
      <w:r w:rsidRPr="00935338">
        <w:rPr>
          <w:rFonts w:cs="Traditional Arabic" w:hint="cs"/>
          <w:b/>
          <w:bCs/>
          <w:sz w:val="32"/>
          <w:szCs w:val="32"/>
          <w:rtl/>
        </w:rPr>
        <w:t xml:space="preserve">: </w:t>
      </w:r>
      <w:r w:rsidRPr="00935338">
        <w:rPr>
          <w:rFonts w:cs="Traditional Arabic"/>
          <w:sz w:val="32"/>
          <w:szCs w:val="32"/>
          <w:rtl/>
        </w:rPr>
        <w:t xml:space="preserve">بكسر النون </w:t>
      </w:r>
      <w:r w:rsidRPr="00935338">
        <w:rPr>
          <w:rFonts w:cs="Traditional Arabic" w:hint="cs"/>
          <w:sz w:val="32"/>
          <w:szCs w:val="32"/>
          <w:rtl/>
        </w:rPr>
        <w:t xml:space="preserve">: </w:t>
      </w:r>
      <w:r w:rsidRPr="00935338">
        <w:rPr>
          <w:rFonts w:cs="Traditional Arabic"/>
          <w:sz w:val="32"/>
          <w:szCs w:val="32"/>
          <w:rtl/>
        </w:rPr>
        <w:t xml:space="preserve">ناحية من نواحي الكوفة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 وفي أخبار إبراهيم الخليل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خرج من بابل على حمار له ومعه ابن أخيه </w:t>
      </w:r>
      <w:r w:rsidRPr="00935338">
        <w:rPr>
          <w:rFonts w:cs="Traditional Arabic" w:hint="cs"/>
          <w:sz w:val="32"/>
          <w:szCs w:val="32"/>
          <w:rtl/>
        </w:rPr>
        <w:t>لوط</w:t>
      </w:r>
      <w:r w:rsidRPr="00935338">
        <w:rPr>
          <w:rFonts w:cs="Traditional Arabic"/>
          <w:sz w:val="32"/>
          <w:szCs w:val="32"/>
          <w:rtl/>
        </w:rPr>
        <w:t xml:space="preserve"> يسوق غنما ويحمل دلوا على عاتقه حتى نزل </w:t>
      </w:r>
      <w:r w:rsidRPr="00935338">
        <w:rPr>
          <w:rFonts w:cs="Traditional Arabic"/>
          <w:b/>
          <w:bCs/>
          <w:sz w:val="32"/>
          <w:szCs w:val="32"/>
          <w:rtl/>
        </w:rPr>
        <w:t>بانقيا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وكانوا يزلزلون في كل ليلة </w:t>
      </w:r>
      <w:r w:rsidRPr="00935338">
        <w:rPr>
          <w:rFonts w:cs="Traditional Arabic" w:hint="cs"/>
          <w:sz w:val="32"/>
          <w:szCs w:val="32"/>
          <w:rtl/>
        </w:rPr>
        <w:t xml:space="preserve">، </w:t>
      </w:r>
      <w:r w:rsidRPr="00935338">
        <w:rPr>
          <w:rFonts w:cs="Traditional Arabic"/>
          <w:sz w:val="32"/>
          <w:szCs w:val="32"/>
          <w:rtl/>
        </w:rPr>
        <w:t xml:space="preserve">فلما بات إبراهيم عندهم لم يزلزلوا </w:t>
      </w:r>
      <w:r w:rsidRPr="00935338">
        <w:rPr>
          <w:rFonts w:cs="Traditional Arabic" w:hint="cs"/>
          <w:sz w:val="32"/>
          <w:szCs w:val="32"/>
          <w:rtl/>
        </w:rPr>
        <w:t xml:space="preserve">، </w:t>
      </w:r>
      <w:r w:rsidRPr="00935338">
        <w:rPr>
          <w:rFonts w:cs="Traditional Arabic"/>
          <w:sz w:val="32"/>
          <w:szCs w:val="32"/>
          <w:rtl/>
        </w:rPr>
        <w:t>فقال لهم شيخ بات عنده إبراهيم</w:t>
      </w:r>
      <w:r w:rsidRPr="00935338">
        <w:rPr>
          <w:rFonts w:cs="Traditional Arabic" w:hint="cs"/>
          <w:sz w:val="32"/>
          <w:szCs w:val="32"/>
          <w:rtl/>
        </w:rPr>
        <w:t xml:space="preserve"> ،</w:t>
      </w:r>
      <w:r w:rsidRPr="00935338">
        <w:rPr>
          <w:rFonts w:cs="Traditional Arabic"/>
          <w:sz w:val="32"/>
          <w:szCs w:val="32"/>
          <w:rtl/>
        </w:rPr>
        <w:t xml:space="preserve"> عليه السلام </w:t>
      </w:r>
      <w:r w:rsidRPr="00935338">
        <w:rPr>
          <w:rFonts w:cs="Traditional Arabic" w:hint="cs"/>
          <w:sz w:val="32"/>
          <w:szCs w:val="32"/>
          <w:rtl/>
        </w:rPr>
        <w:t xml:space="preserve">: </w:t>
      </w:r>
      <w:r w:rsidRPr="00935338">
        <w:rPr>
          <w:rFonts w:cs="Traditional Arabic"/>
          <w:sz w:val="32"/>
          <w:szCs w:val="32"/>
          <w:rtl/>
        </w:rPr>
        <w:t xml:space="preserve">والله ما دفع عنكم إلا بشيخ بات عندي </w:t>
      </w:r>
      <w:r w:rsidRPr="00935338">
        <w:rPr>
          <w:rFonts w:cs="Traditional Arabic" w:hint="cs"/>
          <w:sz w:val="32"/>
          <w:szCs w:val="32"/>
          <w:rtl/>
        </w:rPr>
        <w:t xml:space="preserve">، </w:t>
      </w:r>
      <w:r w:rsidRPr="00935338">
        <w:rPr>
          <w:rFonts w:cs="Traditional Arabic"/>
          <w:sz w:val="32"/>
          <w:szCs w:val="32"/>
          <w:rtl/>
        </w:rPr>
        <w:t xml:space="preserve">فإني رأيته كثير الصلاة </w:t>
      </w:r>
      <w:r w:rsidRPr="00935338">
        <w:rPr>
          <w:rFonts w:cs="Traditional Arabic" w:hint="cs"/>
          <w:sz w:val="32"/>
          <w:szCs w:val="32"/>
          <w:rtl/>
        </w:rPr>
        <w:t xml:space="preserve">، </w:t>
      </w:r>
      <w:r w:rsidRPr="00935338">
        <w:rPr>
          <w:rFonts w:cs="Traditional Arabic"/>
          <w:sz w:val="32"/>
          <w:szCs w:val="32"/>
          <w:rtl/>
        </w:rPr>
        <w:t xml:space="preserve">فجاؤوه وعرضوا عليه المقام عندهم وبذلوا له البذول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إنما خرجت مهاجرا إلى ربي </w:t>
      </w:r>
      <w:r w:rsidRPr="00935338">
        <w:rPr>
          <w:rFonts w:cs="Traditional Arabic" w:hint="cs"/>
          <w:sz w:val="32"/>
          <w:szCs w:val="32"/>
          <w:rtl/>
        </w:rPr>
        <w:t>.</w:t>
      </w:r>
      <w:r w:rsidRPr="00935338">
        <w:rPr>
          <w:rFonts w:cs="Traditional Arabic"/>
          <w:sz w:val="32"/>
          <w:szCs w:val="32"/>
          <w:rtl/>
        </w:rPr>
        <w:t xml:space="preserve"> وخرج حتى أتى النجف </w:t>
      </w:r>
      <w:r w:rsidRPr="00935338">
        <w:rPr>
          <w:rFonts w:cs="Traditional Arabic" w:hint="cs"/>
          <w:sz w:val="32"/>
          <w:szCs w:val="32"/>
          <w:rtl/>
        </w:rPr>
        <w:t xml:space="preserve">، </w:t>
      </w:r>
      <w:r w:rsidRPr="00935338">
        <w:rPr>
          <w:rFonts w:cs="Traditional Arabic"/>
          <w:sz w:val="32"/>
          <w:szCs w:val="32"/>
          <w:rtl/>
        </w:rPr>
        <w:t>فلما رآه رجع أدراجه أي من حيث مضى</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فتباشروه</w:t>
      </w:r>
      <w:r w:rsidRPr="00935338">
        <w:rPr>
          <w:rFonts w:cs="Traditional Arabic"/>
          <w:sz w:val="32"/>
          <w:szCs w:val="32"/>
          <w:rtl/>
        </w:rPr>
        <w:t xml:space="preserve"> وظنوا أنه رغب فيما بذلوا له </w:t>
      </w:r>
      <w:r w:rsidRPr="00935338">
        <w:rPr>
          <w:rFonts w:cs="Traditional Arabic" w:hint="cs"/>
          <w:sz w:val="32"/>
          <w:szCs w:val="32"/>
          <w:rtl/>
        </w:rPr>
        <w:t xml:space="preserve">، </w:t>
      </w:r>
      <w:r w:rsidRPr="00935338">
        <w:rPr>
          <w:rFonts w:cs="Traditional Arabic"/>
          <w:sz w:val="32"/>
          <w:szCs w:val="32"/>
          <w:rtl/>
        </w:rPr>
        <w:t xml:space="preserve">فقال لهم </w:t>
      </w:r>
      <w:r w:rsidRPr="00935338">
        <w:rPr>
          <w:rFonts w:cs="Traditional Arabic" w:hint="cs"/>
          <w:sz w:val="32"/>
          <w:szCs w:val="32"/>
          <w:rtl/>
        </w:rPr>
        <w:t xml:space="preserve">: </w:t>
      </w:r>
      <w:r w:rsidRPr="00935338">
        <w:rPr>
          <w:rFonts w:cs="Traditional Arabic"/>
          <w:sz w:val="32"/>
          <w:szCs w:val="32"/>
          <w:rtl/>
        </w:rPr>
        <w:t xml:space="preserve">لمن تلك الأرض </w:t>
      </w:r>
      <w:r w:rsidRPr="00935338">
        <w:rPr>
          <w:rFonts w:cs="Traditional Arabic" w:hint="cs"/>
          <w:sz w:val="32"/>
          <w:szCs w:val="32"/>
          <w:rtl/>
        </w:rPr>
        <w:t xml:space="preserve">، </w:t>
      </w:r>
      <w:r w:rsidRPr="00935338">
        <w:rPr>
          <w:rFonts w:cs="Traditional Arabic"/>
          <w:sz w:val="32"/>
          <w:szCs w:val="32"/>
          <w:rtl/>
        </w:rPr>
        <w:t xml:space="preserve">يعني النجف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هي لنا قال</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فتبيعونها ؟</w:t>
      </w:r>
      <w:r w:rsidRPr="00935338">
        <w:rPr>
          <w:rFonts w:cs="Traditional Arabic"/>
          <w:sz w:val="32"/>
          <w:szCs w:val="32"/>
          <w:rtl/>
        </w:rPr>
        <w:t xml:space="preserve"> قالوا </w:t>
      </w:r>
      <w:r w:rsidRPr="00935338">
        <w:rPr>
          <w:rFonts w:cs="Traditional Arabic" w:hint="cs"/>
          <w:sz w:val="32"/>
          <w:szCs w:val="32"/>
          <w:rtl/>
        </w:rPr>
        <w:t xml:space="preserve">: </w:t>
      </w:r>
      <w:r w:rsidRPr="00935338">
        <w:rPr>
          <w:rFonts w:cs="Traditional Arabic"/>
          <w:sz w:val="32"/>
          <w:szCs w:val="32"/>
          <w:rtl/>
        </w:rPr>
        <w:t xml:space="preserve">هي لك فوالله ما تنبت شيئا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لا أحبها إلا شراء </w:t>
      </w:r>
      <w:r w:rsidRPr="00935338">
        <w:rPr>
          <w:rFonts w:cs="Traditional Arabic" w:hint="cs"/>
          <w:sz w:val="32"/>
          <w:szCs w:val="32"/>
          <w:rtl/>
        </w:rPr>
        <w:t xml:space="preserve"> ، </w:t>
      </w:r>
      <w:r w:rsidRPr="00935338">
        <w:rPr>
          <w:rFonts w:cs="Traditional Arabic"/>
          <w:sz w:val="32"/>
          <w:szCs w:val="32"/>
          <w:rtl/>
        </w:rPr>
        <w:t>فدفع إليه</w:t>
      </w:r>
      <w:r w:rsidRPr="00935338">
        <w:rPr>
          <w:rFonts w:cs="Traditional Arabic" w:hint="cs"/>
          <w:sz w:val="32"/>
          <w:szCs w:val="32"/>
          <w:rtl/>
        </w:rPr>
        <w:t>م</w:t>
      </w:r>
      <w:r w:rsidRPr="00935338">
        <w:rPr>
          <w:rFonts w:cs="Traditional Arabic"/>
          <w:sz w:val="32"/>
          <w:szCs w:val="32"/>
          <w:rtl/>
        </w:rPr>
        <w:t xml:space="preserve"> غنيمات كن معه بها </w:t>
      </w:r>
      <w:r w:rsidRPr="00935338">
        <w:rPr>
          <w:rFonts w:cs="Traditional Arabic" w:hint="cs"/>
          <w:sz w:val="32"/>
          <w:szCs w:val="32"/>
          <w:rtl/>
        </w:rPr>
        <w:t xml:space="preserve">، </w:t>
      </w:r>
      <w:r w:rsidRPr="00935338">
        <w:rPr>
          <w:rFonts w:cs="Traditional Arabic"/>
          <w:sz w:val="32"/>
          <w:szCs w:val="32"/>
          <w:rtl/>
        </w:rPr>
        <w:t xml:space="preserve">والغنم يقال لها بالنبطية نقيا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أكره أن آخذها بغير ثمن </w:t>
      </w:r>
      <w:r w:rsidRPr="00935338">
        <w:rPr>
          <w:rFonts w:cs="Traditional Arabic" w:hint="cs"/>
          <w:sz w:val="32"/>
          <w:szCs w:val="32"/>
          <w:rtl/>
        </w:rPr>
        <w:t xml:space="preserve">، </w:t>
      </w:r>
      <w:r w:rsidRPr="00935338">
        <w:rPr>
          <w:rFonts w:cs="Traditional Arabic"/>
          <w:sz w:val="32"/>
          <w:szCs w:val="32"/>
          <w:rtl/>
        </w:rPr>
        <w:t xml:space="preserve">فصنعوا ما صنع أهل بيت المقدس بصاحبهم وهبوا له أرضهم </w:t>
      </w:r>
      <w:r w:rsidRPr="00935338">
        <w:rPr>
          <w:rFonts w:cs="Traditional Arabic" w:hint="cs"/>
          <w:sz w:val="32"/>
          <w:szCs w:val="32"/>
          <w:rtl/>
        </w:rPr>
        <w:t xml:space="preserve">، </w:t>
      </w:r>
      <w:r w:rsidRPr="00935338">
        <w:rPr>
          <w:rFonts w:cs="Traditional Arabic"/>
          <w:sz w:val="32"/>
          <w:szCs w:val="32"/>
          <w:rtl/>
        </w:rPr>
        <w:t xml:space="preserve">فلما نزلت بها البركة رجعوا عليه </w:t>
      </w:r>
      <w:r w:rsidRPr="00935338">
        <w:rPr>
          <w:rFonts w:cs="Traditional Arabic" w:hint="cs"/>
          <w:sz w:val="32"/>
          <w:szCs w:val="32"/>
          <w:rtl/>
        </w:rPr>
        <w:t xml:space="preserve">، </w:t>
      </w:r>
      <w:r w:rsidRPr="00935338">
        <w:rPr>
          <w:rFonts w:cs="Traditional Arabic"/>
          <w:sz w:val="32"/>
          <w:szCs w:val="32"/>
          <w:rtl/>
        </w:rPr>
        <w:t xml:space="preserve">وذكر إبراهيم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أنه يحشر من ولده من ذلك الموضع سبعون ألف شهيد </w:t>
      </w:r>
      <w:r w:rsidRPr="00935338">
        <w:rPr>
          <w:rFonts w:cs="Traditional Arabic" w:hint="cs"/>
          <w:sz w:val="32"/>
          <w:szCs w:val="32"/>
          <w:rtl/>
        </w:rPr>
        <w:t xml:space="preserve">، </w:t>
      </w:r>
      <w:r w:rsidRPr="00935338">
        <w:rPr>
          <w:rFonts w:cs="Traditional Arabic"/>
          <w:sz w:val="32"/>
          <w:szCs w:val="32"/>
          <w:rtl/>
        </w:rPr>
        <w:t xml:space="preserve">فاليهود تنقل موتاها إلى هذا المكان </w:t>
      </w:r>
      <w:r w:rsidRPr="00935338">
        <w:rPr>
          <w:rFonts w:cs="Traditional Arabic" w:hint="cs"/>
          <w:sz w:val="32"/>
          <w:szCs w:val="32"/>
          <w:rtl/>
        </w:rPr>
        <w:t xml:space="preserve">، </w:t>
      </w:r>
      <w:r w:rsidRPr="00935338">
        <w:rPr>
          <w:rFonts w:cs="Traditional Arabic"/>
          <w:sz w:val="32"/>
          <w:szCs w:val="32"/>
          <w:rtl/>
        </w:rPr>
        <w:t xml:space="preserve">لهذا السبب </w:t>
      </w:r>
      <w:r w:rsidRPr="00935338">
        <w:rPr>
          <w:rFonts w:cs="Traditional Arabic" w:hint="cs"/>
          <w:sz w:val="32"/>
          <w:szCs w:val="32"/>
          <w:rtl/>
        </w:rPr>
        <w:t xml:space="preserve">، </w:t>
      </w:r>
      <w:r w:rsidRPr="00935338">
        <w:rPr>
          <w:rFonts w:cs="Traditional Arabic"/>
          <w:sz w:val="32"/>
          <w:szCs w:val="32"/>
          <w:rtl/>
        </w:rPr>
        <w:t>ولما رأى عليه السلام غدرهم به تركهم ومضى نحو مكة</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86"/>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b/>
          <w:bCs/>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بحر الزنج</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هو بحر الهند بعينه </w:t>
      </w:r>
      <w:r w:rsidRPr="00935338">
        <w:rPr>
          <w:rFonts w:cs="Traditional Arabic" w:hint="cs"/>
          <w:sz w:val="32"/>
          <w:szCs w:val="32"/>
          <w:rtl/>
        </w:rPr>
        <w:t xml:space="preserve">: </w:t>
      </w:r>
      <w:r w:rsidRPr="00935338">
        <w:rPr>
          <w:rFonts w:cs="Traditional Arabic"/>
          <w:sz w:val="32"/>
          <w:szCs w:val="32"/>
          <w:rtl/>
        </w:rPr>
        <w:t xml:space="preserve">وبلاد الزنج منه في نحو الجنوب تحت سهيل </w:t>
      </w:r>
      <w:r w:rsidRPr="00935338">
        <w:rPr>
          <w:rFonts w:cs="Traditional Arabic" w:hint="cs"/>
          <w:sz w:val="32"/>
          <w:szCs w:val="32"/>
          <w:rtl/>
        </w:rPr>
        <w:t xml:space="preserve">، </w:t>
      </w:r>
      <w:r w:rsidRPr="00935338">
        <w:rPr>
          <w:rFonts w:cs="Traditional Arabic"/>
          <w:sz w:val="32"/>
          <w:szCs w:val="32"/>
          <w:rtl/>
        </w:rPr>
        <w:t>وله بر وجزائر كثيرة كبار واسعة فيها غياض كثيرة وأشجار ذات أثمار وإنما هي نحو شجر ال</w:t>
      </w:r>
      <w:r w:rsidRPr="00935338">
        <w:rPr>
          <w:rFonts w:cs="Traditional Arabic" w:hint="cs"/>
          <w:sz w:val="32"/>
          <w:szCs w:val="32"/>
          <w:rtl/>
        </w:rPr>
        <w:t>أ</w:t>
      </w:r>
      <w:r w:rsidRPr="00935338">
        <w:rPr>
          <w:rFonts w:cs="Traditional Arabic"/>
          <w:sz w:val="32"/>
          <w:szCs w:val="32"/>
          <w:rtl/>
        </w:rPr>
        <w:t xml:space="preserve">بنوس والصندل والساج والقنا </w:t>
      </w:r>
      <w:r w:rsidRPr="00935338">
        <w:rPr>
          <w:rFonts w:cs="Traditional Arabic" w:hint="cs"/>
          <w:sz w:val="32"/>
          <w:szCs w:val="32"/>
          <w:rtl/>
        </w:rPr>
        <w:t xml:space="preserve">، </w:t>
      </w:r>
      <w:r w:rsidRPr="00935338">
        <w:rPr>
          <w:rFonts w:cs="Traditional Arabic"/>
          <w:b/>
          <w:bCs/>
          <w:sz w:val="32"/>
          <w:szCs w:val="32"/>
          <w:rtl/>
        </w:rPr>
        <w:lastRenderedPageBreak/>
        <w:t xml:space="preserve">ومن سواحلهم يلتقط العنبر ولا يوجد </w:t>
      </w:r>
      <w:r w:rsidRPr="00935338">
        <w:rPr>
          <w:rFonts w:cs="Traditional Arabic" w:hint="cs"/>
          <w:b/>
          <w:bCs/>
          <w:sz w:val="32"/>
          <w:szCs w:val="32"/>
          <w:rtl/>
        </w:rPr>
        <w:t xml:space="preserve">في غير </w:t>
      </w:r>
      <w:r w:rsidRPr="00935338">
        <w:rPr>
          <w:rFonts w:cs="Traditional Arabic"/>
          <w:b/>
          <w:bCs/>
          <w:sz w:val="32"/>
          <w:szCs w:val="32"/>
          <w:rtl/>
        </w:rPr>
        <w:t>سواحلهم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وهم أضيق الناس عيشا </w:t>
      </w:r>
      <w:r w:rsidRPr="00935338">
        <w:rPr>
          <w:rFonts w:cs="Traditional Arabic" w:hint="cs"/>
          <w:sz w:val="32"/>
          <w:szCs w:val="32"/>
          <w:rtl/>
        </w:rPr>
        <w:t xml:space="preserve">، قال المؤلف : وحدثني غير </w:t>
      </w:r>
      <w:r w:rsidRPr="00935338">
        <w:rPr>
          <w:rFonts w:cs="Traditional Arabic"/>
          <w:sz w:val="32"/>
          <w:szCs w:val="32"/>
          <w:rtl/>
        </w:rPr>
        <w:t xml:space="preserve">واحد ممن شاهد تلك البلاد القطب الجنوبي عاليا يقارب أن يتوسط السماء </w:t>
      </w:r>
      <w:r w:rsidRPr="00935338">
        <w:rPr>
          <w:rFonts w:cs="Traditional Arabic" w:hint="cs"/>
          <w:sz w:val="32"/>
          <w:szCs w:val="32"/>
          <w:rtl/>
        </w:rPr>
        <w:t xml:space="preserve">، </w:t>
      </w:r>
      <w:r w:rsidRPr="00935338">
        <w:rPr>
          <w:rFonts w:cs="Traditional Arabic"/>
          <w:sz w:val="32"/>
          <w:szCs w:val="32"/>
          <w:rtl/>
        </w:rPr>
        <w:t xml:space="preserve">وسهيل كذلك </w:t>
      </w:r>
      <w:r w:rsidRPr="00935338">
        <w:rPr>
          <w:rFonts w:cs="Traditional Arabic" w:hint="cs"/>
          <w:sz w:val="32"/>
          <w:szCs w:val="32"/>
          <w:rtl/>
        </w:rPr>
        <w:t xml:space="preserve">، ولا يرون </w:t>
      </w:r>
      <w:r w:rsidRPr="00935338">
        <w:rPr>
          <w:rFonts w:cs="Traditional Arabic"/>
          <w:sz w:val="32"/>
          <w:szCs w:val="32"/>
          <w:rtl/>
        </w:rPr>
        <w:t xml:space="preserve">الجدي قط ولا القطب الشمالي أبدا ولا بنات نعش في السماء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ولهم هناك مدن أجلها</w:t>
      </w:r>
      <w:r w:rsidRPr="00935338">
        <w:rPr>
          <w:rFonts w:cs="Traditional Arabic" w:hint="cs"/>
          <w:sz w:val="32"/>
          <w:szCs w:val="32"/>
          <w:rtl/>
        </w:rPr>
        <w:t xml:space="preserve"> مقديشو</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وسكانها عرباء واستوطنوا تلك البلاد </w:t>
      </w:r>
      <w:r w:rsidRPr="00935338">
        <w:rPr>
          <w:rFonts w:cs="Traditional Arabic" w:hint="cs"/>
          <w:sz w:val="32"/>
          <w:szCs w:val="32"/>
          <w:rtl/>
        </w:rPr>
        <w:t xml:space="preserve">، </w:t>
      </w:r>
      <w:r w:rsidRPr="00935338">
        <w:rPr>
          <w:rFonts w:cs="Traditional Arabic"/>
          <w:sz w:val="32"/>
          <w:szCs w:val="32"/>
          <w:rtl/>
        </w:rPr>
        <w:t xml:space="preserve">وهم مسلمون </w:t>
      </w:r>
      <w:r w:rsidRPr="00935338">
        <w:rPr>
          <w:rFonts w:cs="Traditional Arabic" w:hint="cs"/>
          <w:sz w:val="32"/>
          <w:szCs w:val="32"/>
          <w:rtl/>
        </w:rPr>
        <w:t xml:space="preserve">، </w:t>
      </w:r>
      <w:r w:rsidRPr="00935338">
        <w:rPr>
          <w:rFonts w:cs="Traditional Arabic"/>
          <w:sz w:val="32"/>
          <w:szCs w:val="32"/>
          <w:rtl/>
        </w:rPr>
        <w:t>طوائف لا سلطان لهم لكل طائفة شيخ يأتمرون له</w:t>
      </w:r>
      <w:r w:rsidRPr="00935338">
        <w:rPr>
          <w:rFonts w:cs="Traditional Arabic" w:hint="cs"/>
          <w:sz w:val="32"/>
          <w:szCs w:val="32"/>
          <w:rtl/>
        </w:rPr>
        <w:t xml:space="preserve">، </w:t>
      </w:r>
      <w:r w:rsidRPr="00935338">
        <w:rPr>
          <w:rFonts w:cs="Traditional Arabic"/>
          <w:sz w:val="32"/>
          <w:szCs w:val="32"/>
          <w:rtl/>
        </w:rPr>
        <w:t xml:space="preserve"> وهي على بر البربر </w:t>
      </w:r>
      <w:r w:rsidRPr="00935338">
        <w:rPr>
          <w:rFonts w:cs="Traditional Arabic" w:hint="cs"/>
          <w:sz w:val="32"/>
          <w:szCs w:val="32"/>
          <w:rtl/>
        </w:rPr>
        <w:t xml:space="preserve">، </w:t>
      </w:r>
      <w:r w:rsidRPr="00935338">
        <w:rPr>
          <w:rFonts w:cs="Traditional Arabic"/>
          <w:sz w:val="32"/>
          <w:szCs w:val="32"/>
          <w:rtl/>
        </w:rPr>
        <w:t xml:space="preserve">وهم طائفة من </w:t>
      </w:r>
      <w:r w:rsidRPr="00935338">
        <w:rPr>
          <w:rFonts w:cs="Traditional Arabic" w:hint="cs"/>
          <w:sz w:val="32"/>
          <w:szCs w:val="32"/>
          <w:rtl/>
        </w:rPr>
        <w:t xml:space="preserve">العربان غير </w:t>
      </w:r>
      <w:r w:rsidRPr="00935338">
        <w:rPr>
          <w:rFonts w:cs="Traditional Arabic"/>
          <w:sz w:val="32"/>
          <w:szCs w:val="32"/>
          <w:rtl/>
        </w:rPr>
        <w:t xml:space="preserve">الذين هم في المغرب </w:t>
      </w:r>
      <w:r w:rsidRPr="00935338">
        <w:rPr>
          <w:rFonts w:cs="Traditional Arabic" w:hint="cs"/>
          <w:sz w:val="32"/>
          <w:szCs w:val="32"/>
          <w:rtl/>
        </w:rPr>
        <w:t xml:space="preserve">، </w:t>
      </w:r>
      <w:r w:rsidRPr="00935338">
        <w:rPr>
          <w:rFonts w:cs="Traditional Arabic"/>
          <w:sz w:val="32"/>
          <w:szCs w:val="32"/>
          <w:rtl/>
        </w:rPr>
        <w:t xml:space="preserve">بلادهم بين الحبشة والزنج </w:t>
      </w:r>
      <w:r w:rsidRPr="00935338">
        <w:rPr>
          <w:rFonts w:cs="Traditional Arabic" w:hint="cs"/>
          <w:sz w:val="32"/>
          <w:szCs w:val="32"/>
          <w:rtl/>
        </w:rPr>
        <w:t xml:space="preserve">، </w:t>
      </w:r>
      <w:r w:rsidRPr="00935338">
        <w:rPr>
          <w:rFonts w:cs="Traditional Arabic"/>
          <w:sz w:val="32"/>
          <w:szCs w:val="32"/>
          <w:rtl/>
        </w:rPr>
        <w:t xml:space="preserve">ثم يمتد بر البربر على ساحل بحر الزنج إلى قرابة عدن </w:t>
      </w:r>
      <w:r w:rsidRPr="00935338">
        <w:rPr>
          <w:rFonts w:cs="Traditional Arabic" w:hint="cs"/>
          <w:sz w:val="32"/>
          <w:szCs w:val="32"/>
          <w:rtl/>
        </w:rPr>
        <w:t xml:space="preserve">، </w:t>
      </w:r>
      <w:r w:rsidRPr="00935338">
        <w:rPr>
          <w:rFonts w:cs="Traditional Arabic"/>
          <w:sz w:val="32"/>
          <w:szCs w:val="32"/>
          <w:rtl/>
        </w:rPr>
        <w:t xml:space="preserve">وأقصى هذا البحر يتصل بالبحر المحيط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87"/>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ا</w:t>
      </w:r>
      <w:r w:rsidRPr="00935338">
        <w:rPr>
          <w:rFonts w:cs="Traditional Arabic"/>
          <w:b/>
          <w:bCs/>
          <w:sz w:val="32"/>
          <w:szCs w:val="32"/>
          <w:rtl/>
        </w:rPr>
        <w:t>لبحرين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لما كانت سنة ثمان للهجرة وجه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 العلاء بن عبد الله بن عماد الحضرمي </w:t>
      </w:r>
      <w:r w:rsidRPr="00935338">
        <w:rPr>
          <w:rFonts w:cs="Traditional Arabic"/>
          <w:sz w:val="32"/>
          <w:szCs w:val="32"/>
          <w:vertAlign w:val="superscript"/>
          <w:rtl/>
        </w:rPr>
        <w:t>(</w:t>
      </w:r>
      <w:r w:rsidRPr="00935338">
        <w:rPr>
          <w:rFonts w:cs="Traditional Arabic"/>
          <w:sz w:val="32"/>
          <w:szCs w:val="32"/>
          <w:vertAlign w:val="superscript"/>
          <w:rtl/>
        </w:rPr>
        <w:footnoteReference w:id="88"/>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حليف بني عبد شمس إلى البحرين ليدعو أهلها إلى الإسلام أو إلى الجزية </w:t>
      </w:r>
      <w:r w:rsidRPr="00935338">
        <w:rPr>
          <w:rFonts w:cs="Traditional Arabic" w:hint="cs"/>
          <w:sz w:val="32"/>
          <w:szCs w:val="32"/>
          <w:rtl/>
        </w:rPr>
        <w:t xml:space="preserve">، </w:t>
      </w:r>
      <w:r w:rsidRPr="00935338">
        <w:rPr>
          <w:rFonts w:cs="Traditional Arabic"/>
          <w:sz w:val="32"/>
          <w:szCs w:val="32"/>
          <w:rtl/>
        </w:rPr>
        <w:t xml:space="preserve">وكتب معه إلى المنذر بن ساوي وإلى سيبخت مرزبان هجر يدعوهما إلى الإسلام أو إلى الجزية </w:t>
      </w:r>
      <w:r w:rsidRPr="00935338">
        <w:rPr>
          <w:rFonts w:cs="Traditional Arabic" w:hint="cs"/>
          <w:sz w:val="32"/>
          <w:szCs w:val="32"/>
          <w:rtl/>
        </w:rPr>
        <w:t xml:space="preserve">، </w:t>
      </w:r>
      <w:r w:rsidRPr="00935338">
        <w:rPr>
          <w:rFonts w:cs="Traditional Arabic"/>
          <w:sz w:val="32"/>
          <w:szCs w:val="32"/>
          <w:rtl/>
        </w:rPr>
        <w:t xml:space="preserve">فأسلما وأسلم </w:t>
      </w:r>
      <w:r w:rsidRPr="00935338">
        <w:rPr>
          <w:rFonts w:cs="Traditional Arabic" w:hint="cs"/>
          <w:sz w:val="32"/>
          <w:szCs w:val="32"/>
          <w:rtl/>
        </w:rPr>
        <w:t>معهما</w:t>
      </w:r>
      <w:r w:rsidRPr="00935338">
        <w:rPr>
          <w:rFonts w:cs="Traditional Arabic"/>
          <w:sz w:val="32"/>
          <w:szCs w:val="32"/>
          <w:rtl/>
        </w:rPr>
        <w:t xml:space="preserve"> جميع العرب هناك وبعض العجم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فأما أهل الأرض من المجوس واليهود والنصارى فإنهم صالحوا العلاء وكتب بينهم وبينه كتابا</w:t>
      </w:r>
      <w:r w:rsidRPr="00935338">
        <w:rPr>
          <w:rFonts w:cs="Traditional Arabic" w:hint="cs"/>
          <w:sz w:val="32"/>
          <w:szCs w:val="32"/>
          <w:rtl/>
        </w:rPr>
        <w:t xml:space="preserve"> . </w:t>
      </w:r>
      <w:r w:rsidRPr="00935338">
        <w:rPr>
          <w:rFonts w:cs="Traditional Arabic"/>
          <w:sz w:val="32"/>
          <w:szCs w:val="32"/>
          <w:rtl/>
        </w:rPr>
        <w:t xml:space="preserve">وقد قيل إن 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وجه العلاء حين وجه رسله إلى الملوك في سنة ست</w:t>
      </w:r>
      <w:r w:rsidRPr="00935338">
        <w:rPr>
          <w:rFonts w:cs="Traditional Arabic" w:hint="cs"/>
          <w:sz w:val="32"/>
          <w:szCs w:val="32"/>
          <w:rtl/>
        </w:rPr>
        <w:t xml:space="preserve"> ،</w:t>
      </w:r>
      <w:r w:rsidRPr="00935338">
        <w:rPr>
          <w:rFonts w:cs="Traditional Arabic"/>
          <w:sz w:val="32"/>
          <w:szCs w:val="32"/>
          <w:rtl/>
        </w:rPr>
        <w:t xml:space="preserve">  وروي عن العلاء أنه قال </w:t>
      </w:r>
      <w:r w:rsidRPr="00935338">
        <w:rPr>
          <w:rFonts w:cs="Traditional Arabic" w:hint="cs"/>
          <w:sz w:val="32"/>
          <w:szCs w:val="32"/>
          <w:rtl/>
        </w:rPr>
        <w:t xml:space="preserve">: </w:t>
      </w:r>
      <w:r w:rsidRPr="00935338">
        <w:rPr>
          <w:rFonts w:cs="Traditional Arabic"/>
          <w:sz w:val="32"/>
          <w:szCs w:val="32"/>
          <w:rtl/>
        </w:rPr>
        <w:t xml:space="preserve">بعثني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إلى البحرين </w:t>
      </w:r>
      <w:r w:rsidRPr="00935338">
        <w:rPr>
          <w:rFonts w:cs="Traditional Arabic" w:hint="cs"/>
          <w:sz w:val="32"/>
          <w:szCs w:val="32"/>
          <w:rtl/>
        </w:rPr>
        <w:t xml:space="preserve">، </w:t>
      </w:r>
      <w:r w:rsidRPr="00935338">
        <w:rPr>
          <w:rFonts w:cs="Traditional Arabic"/>
          <w:sz w:val="32"/>
          <w:szCs w:val="32"/>
          <w:rtl/>
        </w:rPr>
        <w:t xml:space="preserve">أو قال </w:t>
      </w:r>
      <w:r w:rsidRPr="00935338">
        <w:rPr>
          <w:rFonts w:cs="Traditional Arabic" w:hint="cs"/>
          <w:sz w:val="32"/>
          <w:szCs w:val="32"/>
          <w:rtl/>
        </w:rPr>
        <w:t xml:space="preserve">: </w:t>
      </w:r>
      <w:r w:rsidRPr="00935338">
        <w:rPr>
          <w:rFonts w:cs="Traditional Arabic"/>
          <w:sz w:val="32"/>
          <w:szCs w:val="32"/>
          <w:rtl/>
        </w:rPr>
        <w:t xml:space="preserve">هجر </w:t>
      </w:r>
      <w:r w:rsidRPr="00935338">
        <w:rPr>
          <w:rFonts w:cs="Traditional Arabic" w:hint="cs"/>
          <w:sz w:val="32"/>
          <w:szCs w:val="32"/>
          <w:rtl/>
        </w:rPr>
        <w:t xml:space="preserve">، </w:t>
      </w:r>
      <w:r w:rsidRPr="00935338">
        <w:rPr>
          <w:rFonts w:cs="Traditional Arabic"/>
          <w:sz w:val="32"/>
          <w:szCs w:val="32"/>
          <w:rtl/>
        </w:rPr>
        <w:t xml:space="preserve">وكنت آتي الحائط بين الأخوة </w:t>
      </w:r>
      <w:r w:rsidRPr="00935338">
        <w:rPr>
          <w:rFonts w:cs="Traditional Arabic" w:hint="cs"/>
          <w:sz w:val="32"/>
          <w:szCs w:val="32"/>
          <w:rtl/>
        </w:rPr>
        <w:t xml:space="preserve">، </w:t>
      </w:r>
      <w:r w:rsidRPr="00935338">
        <w:rPr>
          <w:rFonts w:cs="Traditional Arabic"/>
          <w:sz w:val="32"/>
          <w:szCs w:val="32"/>
          <w:rtl/>
        </w:rPr>
        <w:t xml:space="preserve">قد أسلم بعضهم </w:t>
      </w:r>
      <w:r w:rsidRPr="00935338">
        <w:rPr>
          <w:rFonts w:cs="Traditional Arabic" w:hint="cs"/>
          <w:sz w:val="32"/>
          <w:szCs w:val="32"/>
          <w:rtl/>
        </w:rPr>
        <w:t xml:space="preserve">، </w:t>
      </w:r>
      <w:r w:rsidRPr="00935338">
        <w:rPr>
          <w:rFonts w:cs="Traditional Arabic"/>
          <w:sz w:val="32"/>
          <w:szCs w:val="32"/>
          <w:rtl/>
        </w:rPr>
        <w:t xml:space="preserve">فآخذ من المسلم العشر ومن المشرك الخراج </w:t>
      </w:r>
      <w:r w:rsidRPr="00935338">
        <w:rPr>
          <w:rFonts w:cs="Traditional Arabic" w:hint="cs"/>
          <w:sz w:val="32"/>
          <w:szCs w:val="32"/>
          <w:rtl/>
        </w:rPr>
        <w:t xml:space="preserve">. </w:t>
      </w:r>
      <w:r w:rsidRPr="00935338">
        <w:rPr>
          <w:rFonts w:cs="Traditional Arabic"/>
          <w:b/>
          <w:bCs/>
          <w:sz w:val="32"/>
          <w:szCs w:val="32"/>
          <w:rtl/>
        </w:rPr>
        <w:t xml:space="preserve">وبعث العلاء بن الحضرمي إلى 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b/>
          <w:bCs/>
          <w:sz w:val="32"/>
          <w:szCs w:val="32"/>
          <w:rtl/>
        </w:rPr>
        <w:t>مالا من البحرين يكون ثمانين ألفا ما أتاه أكثر منه قبله ولا بعده أعطى منه العباس عمه</w:t>
      </w:r>
      <w:r w:rsidRPr="00935338">
        <w:rPr>
          <w:rFonts w:cs="Traditional Arabic"/>
          <w:sz w:val="32"/>
          <w:szCs w:val="32"/>
          <w:rtl/>
        </w:rPr>
        <w:t xml:space="preserve">   </w:t>
      </w:r>
      <w:r w:rsidRPr="00935338">
        <w:rPr>
          <w:rFonts w:cs="Traditional Arabic" w:hint="cs"/>
          <w:sz w:val="32"/>
          <w:szCs w:val="32"/>
          <w:rtl/>
        </w:rPr>
        <w:t>.</w:t>
      </w:r>
      <w:r w:rsidRPr="00935338">
        <w:rPr>
          <w:rFonts w:cs="Traditional Arabic"/>
          <w:sz w:val="32"/>
          <w:szCs w:val="32"/>
          <w:rtl/>
        </w:rPr>
        <w:t xml:space="preserve"> ويقال إن عمر ولى أبا هريرة قبل موت العلاء فأتى العلاء توج من أرض فارس وعزم على المقام بها ثم رجع إلى البحرين فأقام هناك حتى مات </w:t>
      </w:r>
      <w:r w:rsidRPr="00935338">
        <w:rPr>
          <w:rFonts w:cs="Traditional Arabic" w:hint="cs"/>
          <w:sz w:val="32"/>
          <w:szCs w:val="32"/>
          <w:rtl/>
        </w:rPr>
        <w:t xml:space="preserve">، </w:t>
      </w:r>
      <w:r w:rsidRPr="00935338">
        <w:rPr>
          <w:rFonts w:cs="Traditional Arabic"/>
          <w:b/>
          <w:bCs/>
          <w:sz w:val="32"/>
          <w:szCs w:val="32"/>
          <w:rtl/>
        </w:rPr>
        <w:t xml:space="preserve">فكان أبو هريرة يقول </w:t>
      </w:r>
      <w:r w:rsidRPr="00935338">
        <w:rPr>
          <w:rFonts w:cs="Traditional Arabic" w:hint="cs"/>
          <w:b/>
          <w:bCs/>
          <w:sz w:val="32"/>
          <w:szCs w:val="32"/>
          <w:rtl/>
        </w:rPr>
        <w:t xml:space="preserve">: </w:t>
      </w:r>
      <w:r w:rsidRPr="00935338">
        <w:rPr>
          <w:rFonts w:cs="Traditional Arabic"/>
          <w:b/>
          <w:bCs/>
          <w:sz w:val="32"/>
          <w:szCs w:val="32"/>
          <w:rtl/>
        </w:rPr>
        <w:t xml:space="preserve">دفنا العلاء ثم احتجنا إلى رفع لبنة فرفعناها فلم نجد العلاء في اللحد   </w:t>
      </w:r>
      <w:r w:rsidRPr="00935338">
        <w:rPr>
          <w:rFonts w:cs="Traditional Arabic" w:hint="cs"/>
          <w:b/>
          <w:bCs/>
          <w:sz w:val="32"/>
          <w:szCs w:val="32"/>
          <w:rtl/>
        </w:rPr>
        <w:t>.</w:t>
      </w:r>
      <w:r w:rsidRPr="00935338">
        <w:rPr>
          <w:rFonts w:cs="Traditional Arabic" w:hint="cs"/>
          <w:sz w:val="32"/>
          <w:szCs w:val="32"/>
          <w:rtl/>
        </w:rPr>
        <w:t xml:space="preserve"> </w:t>
      </w:r>
      <w:r w:rsidRPr="00935338">
        <w:rPr>
          <w:rFonts w:cs="Traditional Arabic"/>
          <w:b/>
          <w:bCs/>
          <w:sz w:val="32"/>
          <w:szCs w:val="32"/>
          <w:rtl/>
        </w:rPr>
        <w:t>وروى محمد بن سيرين</w:t>
      </w:r>
      <w:r w:rsidRPr="00935338">
        <w:rPr>
          <w:rFonts w:cs="Traditional Arabic" w:hint="cs"/>
          <w:b/>
          <w:b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89"/>
      </w:r>
      <w:r w:rsidRPr="00935338">
        <w:rPr>
          <w:rFonts w:cs="Traditional Arabic"/>
          <w:sz w:val="32"/>
          <w:szCs w:val="32"/>
          <w:vertAlign w:val="superscript"/>
          <w:rtl/>
        </w:rPr>
        <w:t>)</w:t>
      </w:r>
      <w:r w:rsidRPr="00935338">
        <w:rPr>
          <w:rFonts w:cs="Traditional Arabic" w:hint="cs"/>
          <w:b/>
          <w:bCs/>
          <w:sz w:val="32"/>
          <w:szCs w:val="32"/>
          <w:rtl/>
        </w:rPr>
        <w:t xml:space="preserve"> </w:t>
      </w:r>
      <w:r w:rsidRPr="00935338">
        <w:rPr>
          <w:rFonts w:cs="Traditional Arabic"/>
          <w:b/>
          <w:bCs/>
          <w:sz w:val="32"/>
          <w:szCs w:val="32"/>
          <w:rtl/>
        </w:rPr>
        <w:t xml:space="preserve"> عن أبي هريرة قال استعملني عمر بن الخطاب على البحرين فاجتمعت لي اثنا عشر ألفا </w:t>
      </w:r>
      <w:r w:rsidRPr="00935338">
        <w:rPr>
          <w:rFonts w:cs="Traditional Arabic" w:hint="cs"/>
          <w:b/>
          <w:bCs/>
          <w:sz w:val="32"/>
          <w:szCs w:val="32"/>
          <w:rtl/>
        </w:rPr>
        <w:t xml:space="preserve">، </w:t>
      </w:r>
      <w:r w:rsidRPr="00935338">
        <w:rPr>
          <w:rFonts w:cs="Traditional Arabic"/>
          <w:b/>
          <w:bCs/>
          <w:sz w:val="32"/>
          <w:szCs w:val="32"/>
          <w:rtl/>
        </w:rPr>
        <w:t xml:space="preserve">فلما قدمت على عمر قال لي </w:t>
      </w:r>
      <w:r w:rsidRPr="00935338">
        <w:rPr>
          <w:rFonts w:cs="Traditional Arabic" w:hint="cs"/>
          <w:b/>
          <w:bCs/>
          <w:sz w:val="32"/>
          <w:szCs w:val="32"/>
          <w:rtl/>
        </w:rPr>
        <w:t xml:space="preserve">: </w:t>
      </w:r>
      <w:r w:rsidRPr="00935338">
        <w:rPr>
          <w:rFonts w:cs="Traditional Arabic"/>
          <w:b/>
          <w:bCs/>
          <w:sz w:val="32"/>
          <w:szCs w:val="32"/>
          <w:rtl/>
        </w:rPr>
        <w:t xml:space="preserve">يا عدو الله والمسلمين </w:t>
      </w:r>
      <w:r w:rsidRPr="00935338">
        <w:rPr>
          <w:rFonts w:cs="Traditional Arabic" w:hint="cs"/>
          <w:b/>
          <w:bCs/>
          <w:sz w:val="32"/>
          <w:szCs w:val="32"/>
          <w:rtl/>
        </w:rPr>
        <w:t xml:space="preserve">، </w:t>
      </w:r>
      <w:r w:rsidRPr="00935338">
        <w:rPr>
          <w:rFonts w:cs="Traditional Arabic"/>
          <w:b/>
          <w:bCs/>
          <w:sz w:val="32"/>
          <w:szCs w:val="32"/>
          <w:rtl/>
        </w:rPr>
        <w:t xml:space="preserve">أو قال </w:t>
      </w:r>
      <w:r w:rsidRPr="00935338">
        <w:rPr>
          <w:rFonts w:cs="Traditional Arabic" w:hint="cs"/>
          <w:b/>
          <w:bCs/>
          <w:sz w:val="32"/>
          <w:szCs w:val="32"/>
          <w:rtl/>
        </w:rPr>
        <w:t xml:space="preserve">: </w:t>
      </w:r>
      <w:r w:rsidRPr="00935338">
        <w:rPr>
          <w:rFonts w:cs="Traditional Arabic"/>
          <w:b/>
          <w:bCs/>
          <w:sz w:val="32"/>
          <w:szCs w:val="32"/>
          <w:rtl/>
        </w:rPr>
        <w:t>عدو كتابه</w:t>
      </w:r>
      <w:r w:rsidRPr="00935338">
        <w:rPr>
          <w:rFonts w:cs="Traditional Arabic" w:hint="cs"/>
          <w:b/>
          <w:bCs/>
          <w:sz w:val="32"/>
          <w:szCs w:val="32"/>
          <w:rtl/>
        </w:rPr>
        <w:t xml:space="preserve"> ، </w:t>
      </w:r>
      <w:r w:rsidRPr="00935338">
        <w:rPr>
          <w:rFonts w:cs="Traditional Arabic"/>
          <w:b/>
          <w:bCs/>
          <w:sz w:val="32"/>
          <w:szCs w:val="32"/>
          <w:rtl/>
        </w:rPr>
        <w:t xml:space="preserve">سرقت مال الله </w:t>
      </w:r>
      <w:r w:rsidRPr="00935338">
        <w:rPr>
          <w:rFonts w:cs="Traditional Arabic" w:hint="cs"/>
          <w:b/>
          <w:bCs/>
          <w:sz w:val="32"/>
          <w:szCs w:val="32"/>
          <w:rtl/>
        </w:rPr>
        <w:t xml:space="preserve">، </w:t>
      </w:r>
      <w:r w:rsidRPr="00935338">
        <w:rPr>
          <w:rFonts w:cs="Traditional Arabic"/>
          <w:b/>
          <w:bCs/>
          <w:sz w:val="32"/>
          <w:szCs w:val="32"/>
          <w:rtl/>
        </w:rPr>
        <w:t xml:space="preserve">قال قلت </w:t>
      </w:r>
      <w:r w:rsidRPr="00935338">
        <w:rPr>
          <w:rFonts w:cs="Traditional Arabic" w:hint="cs"/>
          <w:b/>
          <w:bCs/>
          <w:sz w:val="32"/>
          <w:szCs w:val="32"/>
          <w:rtl/>
        </w:rPr>
        <w:t xml:space="preserve">: </w:t>
      </w:r>
      <w:r w:rsidRPr="00935338">
        <w:rPr>
          <w:rFonts w:cs="Traditional Arabic"/>
          <w:b/>
          <w:bCs/>
          <w:sz w:val="32"/>
          <w:szCs w:val="32"/>
          <w:rtl/>
        </w:rPr>
        <w:t xml:space="preserve">لست بعدو الله </w:t>
      </w:r>
      <w:r w:rsidRPr="00935338">
        <w:rPr>
          <w:rFonts w:cs="Traditional Arabic"/>
          <w:b/>
          <w:bCs/>
          <w:sz w:val="32"/>
          <w:szCs w:val="32"/>
          <w:rtl/>
        </w:rPr>
        <w:lastRenderedPageBreak/>
        <w:t xml:space="preserve">والمسلمين </w:t>
      </w:r>
      <w:r w:rsidRPr="00935338">
        <w:rPr>
          <w:rFonts w:cs="Traditional Arabic" w:hint="cs"/>
          <w:b/>
          <w:bCs/>
          <w:sz w:val="32"/>
          <w:szCs w:val="32"/>
          <w:rtl/>
        </w:rPr>
        <w:t xml:space="preserve">، </w:t>
      </w:r>
      <w:r w:rsidRPr="00935338">
        <w:rPr>
          <w:rFonts w:cs="Traditional Arabic"/>
          <w:b/>
          <w:bCs/>
          <w:sz w:val="32"/>
          <w:szCs w:val="32"/>
          <w:rtl/>
        </w:rPr>
        <w:t xml:space="preserve">أو قال </w:t>
      </w:r>
      <w:r w:rsidRPr="00935338">
        <w:rPr>
          <w:rFonts w:cs="Traditional Arabic" w:hint="cs"/>
          <w:b/>
          <w:bCs/>
          <w:sz w:val="32"/>
          <w:szCs w:val="32"/>
          <w:rtl/>
        </w:rPr>
        <w:t xml:space="preserve">: </w:t>
      </w:r>
      <w:r w:rsidRPr="00935338">
        <w:rPr>
          <w:rFonts w:cs="Traditional Arabic"/>
          <w:b/>
          <w:bCs/>
          <w:sz w:val="32"/>
          <w:szCs w:val="32"/>
          <w:rtl/>
        </w:rPr>
        <w:t xml:space="preserve">عدو </w:t>
      </w:r>
      <w:r w:rsidRPr="00935338">
        <w:rPr>
          <w:rFonts w:cs="Traditional Arabic" w:hint="cs"/>
          <w:b/>
          <w:bCs/>
          <w:sz w:val="32"/>
          <w:szCs w:val="32"/>
          <w:rtl/>
        </w:rPr>
        <w:t>كتابه ،</w:t>
      </w:r>
      <w:r w:rsidRPr="00935338">
        <w:rPr>
          <w:rFonts w:cs="Traditional Arabic"/>
          <w:b/>
          <w:bCs/>
          <w:sz w:val="32"/>
          <w:szCs w:val="32"/>
          <w:rtl/>
        </w:rPr>
        <w:t xml:space="preserve"> ولكني عدو من عاداهما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 xml:space="preserve">فمن أين اجتمعت لك هذه الأموال </w:t>
      </w:r>
      <w:r w:rsidRPr="00935338">
        <w:rPr>
          <w:rFonts w:cs="Traditional Arabic" w:hint="cs"/>
          <w:b/>
          <w:bCs/>
          <w:sz w:val="32"/>
          <w:szCs w:val="32"/>
          <w:rtl/>
        </w:rPr>
        <w:t xml:space="preserve">؟ </w:t>
      </w:r>
      <w:r w:rsidRPr="00935338">
        <w:rPr>
          <w:rFonts w:cs="Traditional Arabic"/>
          <w:b/>
          <w:bCs/>
          <w:sz w:val="32"/>
          <w:szCs w:val="32"/>
          <w:rtl/>
        </w:rPr>
        <w:t xml:space="preserve">قلت </w:t>
      </w:r>
      <w:r w:rsidRPr="00935338">
        <w:rPr>
          <w:rFonts w:cs="Traditional Arabic" w:hint="cs"/>
          <w:b/>
          <w:bCs/>
          <w:sz w:val="32"/>
          <w:szCs w:val="32"/>
          <w:rtl/>
        </w:rPr>
        <w:t xml:space="preserve">: </w:t>
      </w:r>
      <w:r w:rsidRPr="00935338">
        <w:rPr>
          <w:rFonts w:cs="Traditional Arabic"/>
          <w:b/>
          <w:bCs/>
          <w:sz w:val="32"/>
          <w:szCs w:val="32"/>
          <w:rtl/>
        </w:rPr>
        <w:t>خيل لي تناتجت وسهام اجتمعت</w:t>
      </w:r>
      <w:r w:rsidRPr="00935338">
        <w:rPr>
          <w:rFonts w:cs="Traditional Arabic" w:hint="cs"/>
          <w:b/>
          <w:bCs/>
          <w:sz w:val="32"/>
          <w:szCs w:val="32"/>
          <w:rtl/>
        </w:rPr>
        <w:t xml:space="preserve">، </w:t>
      </w:r>
      <w:r w:rsidRPr="00935338">
        <w:rPr>
          <w:rFonts w:cs="Traditional Arabic"/>
          <w:b/>
          <w:bCs/>
          <w:sz w:val="32"/>
          <w:szCs w:val="32"/>
          <w:rtl/>
        </w:rPr>
        <w:t xml:space="preserve"> قال </w:t>
      </w:r>
      <w:r w:rsidRPr="00935338">
        <w:rPr>
          <w:rFonts w:cs="Traditional Arabic" w:hint="cs"/>
          <w:b/>
          <w:bCs/>
          <w:sz w:val="32"/>
          <w:szCs w:val="32"/>
          <w:rtl/>
        </w:rPr>
        <w:t xml:space="preserve">: </w:t>
      </w:r>
      <w:r w:rsidRPr="00935338">
        <w:rPr>
          <w:rFonts w:cs="Traditional Arabic"/>
          <w:b/>
          <w:bCs/>
          <w:sz w:val="32"/>
          <w:szCs w:val="32"/>
          <w:rtl/>
        </w:rPr>
        <w:t>فأخذ مني</w:t>
      </w:r>
      <w:r w:rsidRPr="00935338">
        <w:rPr>
          <w:rFonts w:cs="Traditional Arabic" w:hint="cs"/>
          <w:b/>
          <w:bCs/>
          <w:sz w:val="32"/>
          <w:szCs w:val="32"/>
          <w:rtl/>
        </w:rPr>
        <w:t xml:space="preserve"> </w:t>
      </w:r>
      <w:r w:rsidRPr="00935338">
        <w:rPr>
          <w:rFonts w:cs="Traditional Arabic"/>
          <w:b/>
          <w:bCs/>
          <w:sz w:val="32"/>
          <w:szCs w:val="32"/>
          <w:rtl/>
        </w:rPr>
        <w:t xml:space="preserve">اثني عشر ألفا </w:t>
      </w:r>
      <w:r w:rsidRPr="00935338">
        <w:rPr>
          <w:rFonts w:cs="Traditional Arabic" w:hint="cs"/>
          <w:b/>
          <w:bCs/>
          <w:sz w:val="32"/>
          <w:szCs w:val="32"/>
          <w:rtl/>
        </w:rPr>
        <w:t xml:space="preserve">، </w:t>
      </w:r>
      <w:r w:rsidRPr="00935338">
        <w:rPr>
          <w:rFonts w:cs="Traditional Arabic"/>
          <w:b/>
          <w:bCs/>
          <w:sz w:val="32"/>
          <w:szCs w:val="32"/>
          <w:rtl/>
        </w:rPr>
        <w:t xml:space="preserve">فلما صليت الغداة قلت </w:t>
      </w:r>
      <w:r w:rsidRPr="00935338">
        <w:rPr>
          <w:rFonts w:cs="Traditional Arabic" w:hint="cs"/>
          <w:b/>
          <w:bCs/>
          <w:sz w:val="32"/>
          <w:szCs w:val="32"/>
          <w:rtl/>
        </w:rPr>
        <w:t xml:space="preserve">: </w:t>
      </w:r>
      <w:r w:rsidRPr="00935338">
        <w:rPr>
          <w:rFonts w:cs="Traditional Arabic"/>
          <w:b/>
          <w:bCs/>
          <w:sz w:val="32"/>
          <w:szCs w:val="32"/>
          <w:rtl/>
        </w:rPr>
        <w:t>اللهم اغفر لعمر</w:t>
      </w:r>
      <w:r w:rsidRPr="00935338">
        <w:rPr>
          <w:rFonts w:cs="Traditional Arabic" w:hint="cs"/>
          <w:b/>
          <w:bCs/>
          <w:sz w:val="32"/>
          <w:szCs w:val="32"/>
          <w:rtl/>
        </w:rPr>
        <w:t xml:space="preserve"> . </w:t>
      </w:r>
      <w:r w:rsidRPr="00935338">
        <w:rPr>
          <w:rFonts w:cs="Traditional Arabic"/>
          <w:b/>
          <w:b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وكان يأخذ منهم ويعطيهم أفضل من ذلك </w:t>
      </w:r>
      <w:r w:rsidRPr="00935338">
        <w:rPr>
          <w:rFonts w:cs="Traditional Arabic" w:hint="cs"/>
          <w:sz w:val="32"/>
          <w:szCs w:val="32"/>
          <w:rtl/>
        </w:rPr>
        <w:t xml:space="preserve">، </w:t>
      </w:r>
      <w:r w:rsidRPr="00935338">
        <w:rPr>
          <w:rFonts w:cs="Traditional Arabic"/>
          <w:sz w:val="32"/>
          <w:szCs w:val="32"/>
          <w:rtl/>
        </w:rPr>
        <w:t xml:space="preserve">حتى إذا كان بعد ذلك قال </w:t>
      </w:r>
      <w:r w:rsidRPr="00935338">
        <w:rPr>
          <w:rFonts w:cs="Traditional Arabic" w:hint="cs"/>
          <w:sz w:val="32"/>
          <w:szCs w:val="32"/>
          <w:rtl/>
        </w:rPr>
        <w:t xml:space="preserve">: </w:t>
      </w:r>
      <w:r w:rsidRPr="00935338">
        <w:rPr>
          <w:rFonts w:cs="Traditional Arabic"/>
          <w:sz w:val="32"/>
          <w:szCs w:val="32"/>
          <w:rtl/>
        </w:rPr>
        <w:t xml:space="preserve">ألا تعمل يا أبا هريرة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لا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ولم </w:t>
      </w:r>
      <w:r w:rsidRPr="00935338">
        <w:rPr>
          <w:rFonts w:cs="Traditional Arabic" w:hint="cs"/>
          <w:sz w:val="32"/>
          <w:szCs w:val="32"/>
          <w:rtl/>
        </w:rPr>
        <w:t xml:space="preserve">؟ </w:t>
      </w:r>
      <w:r w:rsidRPr="00935338">
        <w:rPr>
          <w:rFonts w:cs="Traditional Arabic"/>
          <w:sz w:val="32"/>
          <w:szCs w:val="32"/>
          <w:rtl/>
        </w:rPr>
        <w:t xml:space="preserve">وقد عمل من هو خير منك يوسف </w:t>
      </w:r>
      <w:r w:rsidRPr="00935338">
        <w:rPr>
          <w:rFonts w:cs="Traditional Arabic" w:hint="cs"/>
          <w:sz w:val="32"/>
          <w:szCs w:val="32"/>
          <w:rtl/>
        </w:rPr>
        <w:t xml:space="preserve">، </w:t>
      </w:r>
      <w:r w:rsidRPr="00935338">
        <w:rPr>
          <w:rFonts w:cs="Traditional Arabic"/>
          <w:b/>
          <w:bCs/>
          <w:sz w:val="32"/>
          <w:szCs w:val="32"/>
          <w:rtl/>
        </w:rPr>
        <w:t>قال</w:t>
      </w:r>
      <w:r w:rsidRPr="00935338">
        <w:rPr>
          <w:rFonts w:cs="Traditional Arabic" w:hint="cs"/>
          <w:b/>
          <w:bCs/>
          <w:sz w:val="32"/>
          <w:szCs w:val="32"/>
          <w:rtl/>
        </w:rPr>
        <w:t xml:space="preserve"> : </w:t>
      </w:r>
      <w:r w:rsidRPr="00935338">
        <w:rPr>
          <w:rFonts w:cs="Traditional Arabic" w:hint="cs"/>
          <w:b/>
          <w:bCs/>
          <w:sz w:val="32"/>
          <w:szCs w:val="32"/>
        </w:rPr>
        <w:sym w:font="AGA Arabesque" w:char="F05D"/>
      </w:r>
      <w:r w:rsidRPr="00935338">
        <w:rPr>
          <w:rFonts w:cs="Traditional Arabic"/>
          <w:b/>
          <w:bCs/>
          <w:sz w:val="32"/>
          <w:szCs w:val="32"/>
          <w:rtl/>
        </w:rPr>
        <w:t xml:space="preserve"> اجعلني على خزائن الأرض إني حفيظ عليم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hint="cs"/>
          <w:sz w:val="32"/>
          <w:szCs w:val="32"/>
        </w:rPr>
        <w:sym w:font="AGA Arabesque" w:char="F05B"/>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يوسف نبي ابن نبي </w:t>
      </w:r>
      <w:r w:rsidRPr="00935338">
        <w:rPr>
          <w:rFonts w:cs="Traditional Arabic" w:hint="cs"/>
          <w:sz w:val="32"/>
          <w:szCs w:val="32"/>
          <w:rtl/>
        </w:rPr>
        <w:t xml:space="preserve">، </w:t>
      </w:r>
      <w:r w:rsidRPr="00935338">
        <w:rPr>
          <w:rFonts w:cs="Traditional Arabic"/>
          <w:sz w:val="32"/>
          <w:szCs w:val="32"/>
          <w:rtl/>
        </w:rPr>
        <w:t xml:space="preserve">وأنا أبو هريرة ابن أميمة وأخاف منكم ثلاثا واثنتين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هلا قلت خمسا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أخشى أن تضربوا ظهري وتشتموا عرضي وتأخذوا مالي </w:t>
      </w:r>
      <w:r w:rsidRPr="00935338">
        <w:rPr>
          <w:rFonts w:cs="Traditional Arabic" w:hint="cs"/>
          <w:sz w:val="32"/>
          <w:szCs w:val="32"/>
          <w:rtl/>
        </w:rPr>
        <w:t xml:space="preserve">، </w:t>
      </w:r>
      <w:r w:rsidRPr="00935338">
        <w:rPr>
          <w:rFonts w:cs="Traditional Arabic"/>
          <w:sz w:val="32"/>
          <w:szCs w:val="32"/>
          <w:rtl/>
        </w:rPr>
        <w:t>وأكره أن أقول بغير علم وأحكم بغير حلم</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90"/>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بحيرة طبرية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هي نحو من عشرة أميال في ستة أميال </w:t>
      </w:r>
      <w:r w:rsidRPr="00935338">
        <w:rPr>
          <w:rFonts w:cs="Traditional Arabic" w:hint="cs"/>
          <w:sz w:val="32"/>
          <w:szCs w:val="32"/>
          <w:rtl/>
        </w:rPr>
        <w:t xml:space="preserve">، </w:t>
      </w:r>
      <w:r w:rsidRPr="00935338">
        <w:rPr>
          <w:rFonts w:cs="Traditional Arabic"/>
          <w:sz w:val="32"/>
          <w:szCs w:val="32"/>
          <w:rtl/>
        </w:rPr>
        <w:t xml:space="preserve">وغور مائها علامة لخروج الدجال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روي </w:t>
      </w:r>
      <w:r w:rsidRPr="00935338">
        <w:rPr>
          <w:rFonts w:cs="Traditional Arabic" w:hint="cs"/>
          <w:sz w:val="32"/>
          <w:szCs w:val="32"/>
          <w:rtl/>
        </w:rPr>
        <w:t xml:space="preserve">: </w:t>
      </w:r>
      <w:r w:rsidRPr="00935338">
        <w:rPr>
          <w:rFonts w:cs="Traditional Arabic"/>
          <w:sz w:val="32"/>
          <w:szCs w:val="32"/>
          <w:rtl/>
        </w:rPr>
        <w:t xml:space="preserve">أن عيسى </w:t>
      </w:r>
      <w:r w:rsidRPr="00935338">
        <w:rPr>
          <w:rFonts w:cs="Traditional Arabic" w:hint="cs"/>
          <w:sz w:val="32"/>
          <w:szCs w:val="32"/>
          <w:rtl/>
        </w:rPr>
        <w:t xml:space="preserve">بن مريم ،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إذا نزل بالبيت المقدس ليقتل الدجال </w:t>
      </w:r>
      <w:r w:rsidRPr="00935338">
        <w:rPr>
          <w:rFonts w:cs="Traditional Arabic" w:hint="cs"/>
          <w:sz w:val="32"/>
          <w:szCs w:val="32"/>
          <w:rtl/>
        </w:rPr>
        <w:t xml:space="preserve">، </w:t>
      </w:r>
      <w:r w:rsidRPr="00935338">
        <w:rPr>
          <w:rFonts w:cs="Traditional Arabic"/>
          <w:sz w:val="32"/>
          <w:szCs w:val="32"/>
          <w:rtl/>
        </w:rPr>
        <w:t xml:space="preserve">عندها يظهر يأجوج ومأجوج </w:t>
      </w:r>
      <w:r w:rsidRPr="00935338">
        <w:rPr>
          <w:rFonts w:cs="Traditional Arabic" w:hint="cs"/>
          <w:sz w:val="32"/>
          <w:szCs w:val="32"/>
          <w:rtl/>
        </w:rPr>
        <w:t xml:space="preserve">، </w:t>
      </w:r>
      <w:r w:rsidRPr="00935338">
        <w:rPr>
          <w:rFonts w:cs="Traditional Arabic"/>
          <w:sz w:val="32"/>
          <w:szCs w:val="32"/>
          <w:rtl/>
        </w:rPr>
        <w:t>وهم أربع وعشرون أمة لا يجتازون بحي</w:t>
      </w:r>
      <w:r w:rsidRPr="00935338">
        <w:rPr>
          <w:rFonts w:cs="Traditional Arabic" w:hint="cs"/>
          <w:sz w:val="32"/>
          <w:szCs w:val="32"/>
          <w:rtl/>
        </w:rPr>
        <w:t xml:space="preserve"> </w:t>
      </w:r>
      <w:r w:rsidRPr="00935338">
        <w:rPr>
          <w:rFonts w:cs="Traditional Arabic"/>
          <w:sz w:val="32"/>
          <w:szCs w:val="32"/>
          <w:rtl/>
        </w:rPr>
        <w:t xml:space="preserve">ولا ميت من إنسان إلا أكلوه ولا ماء إلا شربوه </w:t>
      </w:r>
      <w:r w:rsidRPr="00935338">
        <w:rPr>
          <w:rFonts w:cs="Traditional Arabic" w:hint="cs"/>
          <w:sz w:val="32"/>
          <w:szCs w:val="32"/>
          <w:rtl/>
        </w:rPr>
        <w:t>، فيجتاز</w:t>
      </w:r>
      <w:r w:rsidRPr="00935338">
        <w:rPr>
          <w:rFonts w:cs="Traditional Arabic"/>
          <w:sz w:val="32"/>
          <w:szCs w:val="32"/>
          <w:rtl/>
        </w:rPr>
        <w:t xml:space="preserve"> أولهم ببحيرة طبرية فيشربون جميع ما فيها ثم يجتاز </w:t>
      </w:r>
      <w:r w:rsidRPr="00935338">
        <w:rPr>
          <w:rFonts w:cs="Traditional Arabic" w:hint="cs"/>
          <w:sz w:val="32"/>
          <w:szCs w:val="32"/>
          <w:rtl/>
        </w:rPr>
        <w:t xml:space="preserve">بها </w:t>
      </w:r>
      <w:r w:rsidRPr="00935338">
        <w:rPr>
          <w:rFonts w:cs="Traditional Arabic"/>
          <w:sz w:val="32"/>
          <w:szCs w:val="32"/>
          <w:rtl/>
        </w:rPr>
        <w:t xml:space="preserve">الأخير منهم </w:t>
      </w:r>
      <w:r w:rsidRPr="00935338">
        <w:rPr>
          <w:rFonts w:cs="Traditional Arabic" w:hint="cs"/>
          <w:sz w:val="32"/>
          <w:szCs w:val="32"/>
          <w:rtl/>
        </w:rPr>
        <w:t xml:space="preserve">، </w:t>
      </w:r>
      <w:r w:rsidRPr="00935338">
        <w:rPr>
          <w:rFonts w:cs="Traditional Arabic"/>
          <w:sz w:val="32"/>
          <w:szCs w:val="32"/>
          <w:rtl/>
        </w:rPr>
        <w:t xml:space="preserve">وهي ناشفة </w:t>
      </w:r>
      <w:r w:rsidRPr="00935338">
        <w:rPr>
          <w:rFonts w:cs="Traditional Arabic" w:hint="cs"/>
          <w:sz w:val="32"/>
          <w:szCs w:val="32"/>
          <w:rtl/>
        </w:rPr>
        <w:t xml:space="preserve">، </w:t>
      </w:r>
      <w:r w:rsidRPr="00935338">
        <w:rPr>
          <w:rFonts w:cs="Traditional Arabic"/>
          <w:sz w:val="32"/>
          <w:szCs w:val="32"/>
          <w:rtl/>
        </w:rPr>
        <w:t>فيقول</w:t>
      </w:r>
      <w:r w:rsidRPr="00935338">
        <w:rPr>
          <w:rFonts w:cs="Traditional Arabic" w:hint="cs"/>
          <w:sz w:val="32"/>
          <w:szCs w:val="32"/>
          <w:rtl/>
        </w:rPr>
        <w:t xml:space="preserve"> : </w:t>
      </w:r>
      <w:r w:rsidRPr="00935338">
        <w:rPr>
          <w:rFonts w:cs="Traditional Arabic"/>
          <w:sz w:val="32"/>
          <w:szCs w:val="32"/>
          <w:rtl/>
        </w:rPr>
        <w:t xml:space="preserve">أظن أنه قد كان </w:t>
      </w:r>
      <w:r w:rsidRPr="00935338">
        <w:rPr>
          <w:rFonts w:cs="Traditional Arabic" w:hint="cs"/>
          <w:sz w:val="32"/>
          <w:szCs w:val="32"/>
          <w:rtl/>
        </w:rPr>
        <w:t>هاهن</w:t>
      </w:r>
      <w:r w:rsidRPr="00935338">
        <w:rPr>
          <w:rFonts w:cs="Traditional Arabic" w:hint="eastAsia"/>
          <w:sz w:val="32"/>
          <w:szCs w:val="32"/>
          <w:rtl/>
        </w:rPr>
        <w:t>ا</w:t>
      </w:r>
      <w:r w:rsidRPr="00935338">
        <w:rPr>
          <w:rFonts w:cs="Traditional Arabic"/>
          <w:sz w:val="32"/>
          <w:szCs w:val="32"/>
          <w:rtl/>
        </w:rPr>
        <w:t xml:space="preserve"> ماء </w:t>
      </w:r>
      <w:r w:rsidRPr="00935338">
        <w:rPr>
          <w:rFonts w:cs="Traditional Arabic" w:hint="cs"/>
          <w:sz w:val="32"/>
          <w:szCs w:val="32"/>
          <w:rtl/>
        </w:rPr>
        <w:t xml:space="preserve">، </w:t>
      </w:r>
      <w:r w:rsidRPr="00935338">
        <w:rPr>
          <w:rFonts w:cs="Traditional Arabic"/>
          <w:sz w:val="32"/>
          <w:szCs w:val="32"/>
          <w:rtl/>
        </w:rPr>
        <w:t xml:space="preserve">ثم يجتمعون بالبيت المقدس فيفزع عيسى ومن معه من المؤمنين فيعلو على الصخرة ويقوم فيهم خطيبا فيحمد الله ويثني عليه ثم يقول </w:t>
      </w:r>
      <w:r w:rsidRPr="00935338">
        <w:rPr>
          <w:rFonts w:cs="Traditional Arabic" w:hint="cs"/>
          <w:sz w:val="32"/>
          <w:szCs w:val="32"/>
          <w:rtl/>
        </w:rPr>
        <w:t xml:space="preserve">: </w:t>
      </w:r>
      <w:r w:rsidRPr="00935338">
        <w:rPr>
          <w:rFonts w:cs="Traditional Arabic"/>
          <w:sz w:val="32"/>
          <w:szCs w:val="32"/>
          <w:rtl/>
        </w:rPr>
        <w:t xml:space="preserve">اللهم انصر القليل في طاعتك على الكثير في معصيتك </w:t>
      </w:r>
      <w:r w:rsidRPr="00935338">
        <w:rPr>
          <w:rFonts w:cs="Traditional Arabic" w:hint="cs"/>
          <w:sz w:val="32"/>
          <w:szCs w:val="32"/>
          <w:rtl/>
        </w:rPr>
        <w:t xml:space="preserve">، </w:t>
      </w:r>
      <w:r w:rsidRPr="00935338">
        <w:rPr>
          <w:rFonts w:cs="Traditional Arabic"/>
          <w:sz w:val="32"/>
          <w:szCs w:val="32"/>
          <w:rtl/>
        </w:rPr>
        <w:t xml:space="preserve">فهل من منتدب </w:t>
      </w:r>
      <w:r w:rsidRPr="00935338">
        <w:rPr>
          <w:rFonts w:cs="Traditional Arabic" w:hint="cs"/>
          <w:b/>
          <w:bCs/>
          <w:sz w:val="32"/>
          <w:szCs w:val="32"/>
          <w:rtl/>
        </w:rPr>
        <w:t xml:space="preserve">؟ </w:t>
      </w:r>
      <w:r w:rsidRPr="00935338">
        <w:rPr>
          <w:rFonts w:cs="Traditional Arabic"/>
          <w:b/>
          <w:bCs/>
          <w:sz w:val="32"/>
          <w:szCs w:val="32"/>
          <w:rtl/>
        </w:rPr>
        <w:t xml:space="preserve">فينتدب رجل من جرهم ورجل من غسان لقتالهم ومع كل واحد خلق من عشيرته </w:t>
      </w:r>
      <w:r w:rsidRPr="00935338">
        <w:rPr>
          <w:rFonts w:cs="Traditional Arabic" w:hint="cs"/>
          <w:sz w:val="32"/>
          <w:szCs w:val="32"/>
          <w:rtl/>
        </w:rPr>
        <w:t xml:space="preserve">، </w:t>
      </w:r>
      <w:r w:rsidRPr="00935338">
        <w:rPr>
          <w:rFonts w:cs="Traditional Arabic"/>
          <w:sz w:val="32"/>
          <w:szCs w:val="32"/>
          <w:rtl/>
        </w:rPr>
        <w:t xml:space="preserve">فينصرهم الله عليهم حتى يبيدوهم </w:t>
      </w:r>
      <w:r w:rsidRPr="00935338">
        <w:rPr>
          <w:rFonts w:cs="Traditional Arabic" w:hint="cs"/>
          <w:sz w:val="32"/>
          <w:szCs w:val="32"/>
          <w:rtl/>
        </w:rPr>
        <w:t xml:space="preserve">، </w:t>
      </w:r>
      <w:r w:rsidRPr="00935338">
        <w:rPr>
          <w:rFonts w:cs="Traditional Arabic"/>
          <w:sz w:val="32"/>
          <w:szCs w:val="32"/>
          <w:rtl/>
        </w:rPr>
        <w:t xml:space="preserve">ولهذا الخبر مع استحالته في العقل نظائر جمة في كتب الناس والله أعلم   </w:t>
      </w:r>
      <w:r w:rsidRPr="00935338">
        <w:rPr>
          <w:rFonts w:cs="Traditional Arabic" w:hint="cs"/>
          <w:sz w:val="32"/>
          <w:szCs w:val="32"/>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 وأما بحيرة طبرية فقد رأيتها مرارا وهي كالبركة </w:t>
      </w:r>
      <w:r w:rsidRPr="00935338">
        <w:rPr>
          <w:rFonts w:cs="Traditional Arabic" w:hint="cs"/>
          <w:sz w:val="32"/>
          <w:szCs w:val="32"/>
          <w:rtl/>
        </w:rPr>
        <w:t xml:space="preserve">، </w:t>
      </w:r>
      <w:r w:rsidRPr="00935338">
        <w:rPr>
          <w:rFonts w:cs="Traditional Arabic"/>
          <w:sz w:val="32"/>
          <w:szCs w:val="32"/>
          <w:rtl/>
        </w:rPr>
        <w:t>تحيط بها الجبال ويصب فيها فضلات أنهر كثيرة تجيء من جهة بانياس والساحل</w:t>
      </w:r>
      <w:r w:rsidRPr="00935338">
        <w:rPr>
          <w:rFonts w:cs="Traditional Arabic" w:hint="cs"/>
          <w:sz w:val="32"/>
          <w:szCs w:val="32"/>
          <w:rtl/>
        </w:rPr>
        <w:t xml:space="preserve"> والأردن الأكبر ،</w:t>
      </w:r>
      <w:r w:rsidRPr="00935338">
        <w:rPr>
          <w:rFonts w:cs="Traditional Arabic"/>
          <w:sz w:val="32"/>
          <w:szCs w:val="32"/>
          <w:rtl/>
        </w:rPr>
        <w:t xml:space="preserve"> وينفصل منها نهر عظيم فيسقي أرض الأردن الأصغر </w:t>
      </w:r>
      <w:r w:rsidRPr="00935338">
        <w:rPr>
          <w:rFonts w:cs="Traditional Arabic" w:hint="cs"/>
          <w:sz w:val="32"/>
          <w:szCs w:val="32"/>
          <w:rtl/>
        </w:rPr>
        <w:t xml:space="preserve">، </w:t>
      </w:r>
      <w:r w:rsidRPr="00935338">
        <w:rPr>
          <w:rFonts w:cs="Traditional Arabic"/>
          <w:sz w:val="32"/>
          <w:szCs w:val="32"/>
          <w:rtl/>
        </w:rPr>
        <w:t xml:space="preserve">وهو بلاد الغور </w:t>
      </w:r>
      <w:r w:rsidRPr="00935338">
        <w:rPr>
          <w:rFonts w:cs="Traditional Arabic" w:hint="cs"/>
          <w:sz w:val="32"/>
          <w:szCs w:val="32"/>
          <w:rtl/>
        </w:rPr>
        <w:t xml:space="preserve">، </w:t>
      </w:r>
      <w:r w:rsidRPr="00935338">
        <w:rPr>
          <w:rFonts w:cs="Traditional Arabic"/>
          <w:sz w:val="32"/>
          <w:szCs w:val="32"/>
          <w:rtl/>
        </w:rPr>
        <w:t xml:space="preserve">ويصب في البحيرة المنتنة قرب أريحا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lastRenderedPageBreak/>
        <w:t xml:space="preserve">    ومدينة طبرية في لحف الجبل مشرفة على البحيرة </w:t>
      </w:r>
      <w:r w:rsidRPr="00935338">
        <w:rPr>
          <w:rFonts w:cs="Traditional Arabic" w:hint="cs"/>
          <w:sz w:val="32"/>
          <w:szCs w:val="32"/>
          <w:rtl/>
        </w:rPr>
        <w:t xml:space="preserve">، </w:t>
      </w:r>
      <w:r w:rsidRPr="00935338">
        <w:rPr>
          <w:rFonts w:cs="Traditional Arabic"/>
          <w:b/>
          <w:bCs/>
          <w:sz w:val="32"/>
          <w:szCs w:val="32"/>
          <w:rtl/>
        </w:rPr>
        <w:t>ما</w:t>
      </w:r>
      <w:r w:rsidRPr="00935338">
        <w:rPr>
          <w:rFonts w:cs="Traditional Arabic" w:hint="cs"/>
          <w:b/>
          <w:bCs/>
          <w:sz w:val="32"/>
          <w:szCs w:val="32"/>
          <w:rtl/>
        </w:rPr>
        <w:t>ؤ</w:t>
      </w:r>
      <w:r w:rsidRPr="00935338">
        <w:rPr>
          <w:rFonts w:cs="Traditional Arabic"/>
          <w:b/>
          <w:bCs/>
          <w:sz w:val="32"/>
          <w:szCs w:val="32"/>
          <w:rtl/>
        </w:rPr>
        <w:t xml:space="preserve">ها عذب شروب ليس بصادق الحلاوة ثقيل </w:t>
      </w:r>
      <w:r w:rsidRPr="00935338">
        <w:rPr>
          <w:rFonts w:cs="Traditional Arabic" w:hint="cs"/>
          <w:b/>
          <w:bCs/>
          <w:sz w:val="32"/>
          <w:szCs w:val="32"/>
          <w:rtl/>
        </w:rPr>
        <w:t xml:space="preserve">، </w:t>
      </w:r>
      <w:r w:rsidRPr="00935338">
        <w:rPr>
          <w:rFonts w:cs="Traditional Arabic"/>
          <w:b/>
          <w:bCs/>
          <w:sz w:val="32"/>
          <w:szCs w:val="32"/>
          <w:rtl/>
        </w:rPr>
        <w:t xml:space="preserve">وفي وسط هذه البحيرة حجر </w:t>
      </w:r>
      <w:r w:rsidRPr="00935338">
        <w:rPr>
          <w:rFonts w:cs="Traditional Arabic" w:hint="cs"/>
          <w:b/>
          <w:bCs/>
          <w:sz w:val="32"/>
          <w:szCs w:val="32"/>
          <w:rtl/>
        </w:rPr>
        <w:t>ناتئ</w:t>
      </w:r>
      <w:r w:rsidRPr="00935338">
        <w:rPr>
          <w:rFonts w:cs="Traditional Arabic"/>
          <w:b/>
          <w:bCs/>
          <w:sz w:val="32"/>
          <w:szCs w:val="32"/>
          <w:rtl/>
        </w:rPr>
        <w:t xml:space="preserve"> يزعمون أنه قبر سليمان بن داود </w:t>
      </w:r>
      <w:r w:rsidRPr="00935338">
        <w:rPr>
          <w:rFonts w:cs="Traditional Arabic" w:hint="cs"/>
          <w:b/>
          <w:bCs/>
          <w:sz w:val="32"/>
          <w:szCs w:val="32"/>
          <w:rtl/>
        </w:rPr>
        <w:t xml:space="preserve">، </w:t>
      </w:r>
      <w:r w:rsidRPr="00935338">
        <w:rPr>
          <w:rFonts w:cs="Traditional Arabic"/>
          <w:b/>
          <w:bCs/>
          <w:sz w:val="32"/>
          <w:szCs w:val="32"/>
          <w:rtl/>
        </w:rPr>
        <w:t>عليه</w:t>
      </w:r>
      <w:r w:rsidRPr="00935338">
        <w:rPr>
          <w:rFonts w:cs="Traditional Arabic" w:hint="cs"/>
          <w:b/>
          <w:bCs/>
          <w:sz w:val="32"/>
          <w:szCs w:val="32"/>
          <w:rtl/>
        </w:rPr>
        <w:t>م</w:t>
      </w:r>
      <w:r w:rsidRPr="00935338">
        <w:rPr>
          <w:rFonts w:cs="Traditional Arabic"/>
          <w:b/>
          <w:bCs/>
          <w:sz w:val="32"/>
          <w:szCs w:val="32"/>
          <w:rtl/>
        </w:rPr>
        <w:t xml:space="preserve"> السلام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91"/>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بخارى</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w:t>
      </w:r>
      <w:r w:rsidRPr="00935338">
        <w:rPr>
          <w:rFonts w:cs="Traditional Arabic" w:hint="cs"/>
          <w:sz w:val="32"/>
          <w:szCs w:val="32"/>
          <w:rtl/>
        </w:rPr>
        <w:t xml:space="preserve">: </w:t>
      </w:r>
      <w:r w:rsidRPr="00935338">
        <w:rPr>
          <w:rFonts w:cs="Traditional Arabic"/>
          <w:sz w:val="32"/>
          <w:szCs w:val="32"/>
          <w:rtl/>
        </w:rPr>
        <w:t xml:space="preserve">من أعظم مدن ما وراء النهر وأجلها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وهي </w:t>
      </w:r>
      <w:r w:rsidRPr="00935338">
        <w:rPr>
          <w:rFonts w:cs="Traditional Arabic"/>
          <w:sz w:val="32"/>
          <w:szCs w:val="32"/>
          <w:rtl/>
        </w:rPr>
        <w:t xml:space="preserve">مدينة قديمة نزهة كثيرة البساتين واسعة الفواكه جيدتها عهدي بفواكهها تحمل إلى مرو </w:t>
      </w:r>
      <w:r w:rsidRPr="00935338">
        <w:rPr>
          <w:rFonts w:cs="Traditional Arabic" w:hint="cs"/>
          <w:sz w:val="32"/>
          <w:szCs w:val="32"/>
          <w:rtl/>
        </w:rPr>
        <w:t xml:space="preserve">، </w:t>
      </w:r>
      <w:r w:rsidRPr="00935338">
        <w:rPr>
          <w:rFonts w:cs="Traditional Arabic"/>
          <w:sz w:val="32"/>
          <w:szCs w:val="32"/>
          <w:rtl/>
        </w:rPr>
        <w:t xml:space="preserve">وليس بما وراء النهر وخراسان بلدة أهلها أحسن قياما بالعمارة على ضياعهم من أهل بخارى ولا أكثر عددا على قدرها في المساحة </w:t>
      </w:r>
      <w:r w:rsidRPr="00935338">
        <w:rPr>
          <w:rFonts w:cs="Traditional Arabic" w:hint="cs"/>
          <w:sz w:val="32"/>
          <w:szCs w:val="32"/>
          <w:rtl/>
        </w:rPr>
        <w:t xml:space="preserve">، </w:t>
      </w:r>
      <w:r w:rsidRPr="00935338">
        <w:rPr>
          <w:rFonts w:cs="Traditional Arabic"/>
          <w:sz w:val="32"/>
          <w:szCs w:val="32"/>
          <w:rtl/>
        </w:rPr>
        <w:t xml:space="preserve">وذلك مخصوص بهذه البلدة لأن متنزهات الدنيا صغد سمرقند ونهر الأبلة   </w:t>
      </w:r>
      <w:r w:rsidRPr="00935338">
        <w:rPr>
          <w:rFonts w:cs="Traditional Arabic" w:hint="cs"/>
          <w:sz w:val="32"/>
          <w:szCs w:val="32"/>
          <w:rtl/>
        </w:rPr>
        <w:t xml:space="preserve">. </w:t>
      </w:r>
      <w:r w:rsidRPr="00935338">
        <w:rPr>
          <w:rFonts w:cs="Traditional Arabic"/>
          <w:sz w:val="32"/>
          <w:szCs w:val="32"/>
          <w:rtl/>
        </w:rPr>
        <w:t>وليس بخراسان وما وراء النهر مدينة أشد</w:t>
      </w:r>
      <w:r w:rsidRPr="00935338">
        <w:rPr>
          <w:rFonts w:cs="Traditional Arabic" w:hint="cs"/>
          <w:sz w:val="32"/>
          <w:szCs w:val="32"/>
          <w:rtl/>
        </w:rPr>
        <w:t xml:space="preserve"> اشتباكا</w:t>
      </w:r>
      <w:r w:rsidRPr="00935338">
        <w:rPr>
          <w:rFonts w:cs="Traditional Arabic"/>
          <w:sz w:val="32"/>
          <w:szCs w:val="32"/>
          <w:rtl/>
        </w:rPr>
        <w:t xml:space="preserve"> من بخارى ولا أكثر أهلا على قدرها</w:t>
      </w:r>
      <w:r w:rsidRPr="00935338">
        <w:rPr>
          <w:rFonts w:cs="Traditional Arabic" w:hint="cs"/>
          <w:sz w:val="32"/>
          <w:szCs w:val="32"/>
          <w:rtl/>
        </w:rPr>
        <w:t xml:space="preserve"> ،. </w:t>
      </w:r>
    </w:p>
    <w:p w:rsidR="00417A6A" w:rsidRPr="00935338" w:rsidRDefault="00417A6A" w:rsidP="00417A6A">
      <w:pPr>
        <w:jc w:val="lowKashida"/>
        <w:rPr>
          <w:rFonts w:cs="Traditional Arabic"/>
          <w:sz w:val="32"/>
          <w:szCs w:val="32"/>
          <w:rtl/>
        </w:rPr>
      </w:pPr>
      <w:r w:rsidRPr="00935338">
        <w:rPr>
          <w:rFonts w:cs="Traditional Arabic"/>
          <w:sz w:val="32"/>
          <w:szCs w:val="32"/>
          <w:rtl/>
        </w:rPr>
        <w:t>ومع ما وصفنا من فضل هذه المدينة فقد ذمها الشعراء ووصفوها بالقذارة وظهور النجس في أزقتها لأنهم لا كنف لهم قال لهم أبو الطيب طاهر بن محمد بن عبد الله بن طاهر الطاهري</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بخارى من خرا لا شك فيه </w:t>
      </w:r>
      <w:r w:rsidRPr="00935338">
        <w:rPr>
          <w:rFonts w:cs="Traditional Arabic" w:hint="cs"/>
          <w:sz w:val="32"/>
          <w:szCs w:val="32"/>
          <w:rtl/>
        </w:rPr>
        <w:t xml:space="preserve">        </w:t>
      </w:r>
      <w:r w:rsidRPr="00935338">
        <w:rPr>
          <w:rFonts w:cs="Traditional Arabic"/>
          <w:sz w:val="32"/>
          <w:szCs w:val="32"/>
          <w:rtl/>
        </w:rPr>
        <w:t>يعز بربعها الشيء النظيف</w:t>
      </w:r>
    </w:p>
    <w:p w:rsidR="00417A6A" w:rsidRPr="00935338" w:rsidRDefault="00417A6A" w:rsidP="00417A6A">
      <w:pPr>
        <w:jc w:val="center"/>
        <w:rPr>
          <w:rFonts w:cs="Traditional Arabic"/>
          <w:sz w:val="32"/>
          <w:szCs w:val="32"/>
          <w:rtl/>
        </w:rPr>
      </w:pPr>
      <w:r w:rsidRPr="00935338">
        <w:rPr>
          <w:rFonts w:cs="Traditional Arabic"/>
          <w:sz w:val="32"/>
          <w:szCs w:val="32"/>
          <w:rtl/>
        </w:rPr>
        <w:t>فإن قلت الأم</w:t>
      </w:r>
      <w:r w:rsidRPr="00935338">
        <w:rPr>
          <w:rFonts w:cs="Traditional Arabic" w:hint="cs"/>
          <w:sz w:val="32"/>
          <w:szCs w:val="32"/>
          <w:rtl/>
        </w:rPr>
        <w:t>ـ</w:t>
      </w:r>
      <w:r w:rsidRPr="00935338">
        <w:rPr>
          <w:rFonts w:cs="Traditional Arabic"/>
          <w:sz w:val="32"/>
          <w:szCs w:val="32"/>
          <w:rtl/>
        </w:rPr>
        <w:t>ير بها م</w:t>
      </w:r>
      <w:r w:rsidRPr="00935338">
        <w:rPr>
          <w:rFonts w:cs="Traditional Arabic" w:hint="cs"/>
          <w:sz w:val="32"/>
          <w:szCs w:val="32"/>
          <w:rtl/>
        </w:rPr>
        <w:t>ـ</w:t>
      </w:r>
      <w:r w:rsidRPr="00935338">
        <w:rPr>
          <w:rFonts w:cs="Traditional Arabic"/>
          <w:sz w:val="32"/>
          <w:szCs w:val="32"/>
          <w:rtl/>
        </w:rPr>
        <w:t xml:space="preserve">قيم </w:t>
      </w:r>
      <w:r w:rsidRPr="00935338">
        <w:rPr>
          <w:rFonts w:cs="Traditional Arabic" w:hint="cs"/>
          <w:sz w:val="32"/>
          <w:szCs w:val="32"/>
          <w:rtl/>
        </w:rPr>
        <w:t xml:space="preserve">       </w:t>
      </w:r>
      <w:r w:rsidRPr="00935338">
        <w:rPr>
          <w:rFonts w:cs="Traditional Arabic"/>
          <w:sz w:val="32"/>
          <w:szCs w:val="32"/>
          <w:rtl/>
        </w:rPr>
        <w:t>فذا من فخر مفتخر ضعيف</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إذا كان الأمير خرا فقل لي </w:t>
      </w:r>
      <w:r w:rsidRPr="00935338">
        <w:rPr>
          <w:rFonts w:cs="Traditional Arabic" w:hint="cs"/>
          <w:sz w:val="32"/>
          <w:szCs w:val="32"/>
          <w:rtl/>
        </w:rPr>
        <w:t xml:space="preserve">       </w:t>
      </w:r>
      <w:r w:rsidRPr="00935338">
        <w:rPr>
          <w:rFonts w:cs="Traditional Arabic"/>
          <w:sz w:val="32"/>
          <w:szCs w:val="32"/>
          <w:rtl/>
        </w:rPr>
        <w:t>أليس الخرء موضعه الكنيف</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وقال محمود بن داود البخاري وقد تلوث بالسرجين</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lastRenderedPageBreak/>
        <w:t>باء بخارى فاعلمن زائده</w:t>
      </w:r>
      <w:r w:rsidRPr="00935338">
        <w:rPr>
          <w:rFonts w:cs="Traditional Arabic" w:hint="cs"/>
          <w:sz w:val="32"/>
          <w:szCs w:val="32"/>
          <w:rtl/>
        </w:rPr>
        <w:t xml:space="preserve">        </w:t>
      </w:r>
      <w:r w:rsidRPr="00935338">
        <w:rPr>
          <w:rFonts w:cs="Traditional Arabic"/>
          <w:sz w:val="32"/>
          <w:szCs w:val="32"/>
          <w:rtl/>
        </w:rPr>
        <w:t xml:space="preserve"> والألف الوسطى بلا فائده</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فهي خرا محض وسكانها</w:t>
      </w:r>
      <w:r w:rsidRPr="00935338">
        <w:rPr>
          <w:rFonts w:cs="Traditional Arabic" w:hint="cs"/>
          <w:sz w:val="32"/>
          <w:szCs w:val="32"/>
          <w:rtl/>
        </w:rPr>
        <w:t xml:space="preserve">      </w:t>
      </w:r>
      <w:r w:rsidRPr="00935338">
        <w:rPr>
          <w:rFonts w:cs="Traditional Arabic"/>
          <w:sz w:val="32"/>
          <w:szCs w:val="32"/>
          <w:rtl/>
        </w:rPr>
        <w:t xml:space="preserve"> كالطير في أقفاصها راك</w:t>
      </w:r>
      <w:r w:rsidRPr="00935338">
        <w:rPr>
          <w:rFonts w:cs="Traditional Arabic" w:hint="cs"/>
          <w:sz w:val="32"/>
          <w:szCs w:val="32"/>
          <w:rtl/>
        </w:rPr>
        <w:t>ـ</w:t>
      </w:r>
      <w:r w:rsidRPr="00935338">
        <w:rPr>
          <w:rFonts w:cs="Traditional Arabic"/>
          <w:sz w:val="32"/>
          <w:szCs w:val="32"/>
          <w:rtl/>
        </w:rPr>
        <w:t>دة</w:t>
      </w:r>
      <w:r w:rsidRPr="00935338">
        <w:rPr>
          <w:rFonts w:cs="Traditional Arabic" w:hint="cs"/>
          <w:b/>
          <w:bCs/>
          <w:sz w:val="32"/>
          <w:szCs w:val="32"/>
          <w:vertAlign w:val="superscript"/>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92"/>
      </w:r>
      <w:r w:rsidRPr="00935338">
        <w:rPr>
          <w:rFonts w:cs="Traditional Arabic"/>
          <w:b/>
          <w:bCs/>
          <w:sz w:val="32"/>
          <w:szCs w:val="32"/>
          <w:vertAlign w:val="superscript"/>
          <w:rtl/>
        </w:rPr>
        <w:t>)</w:t>
      </w:r>
    </w:p>
    <w:p w:rsidR="00417A6A" w:rsidRPr="00935338" w:rsidRDefault="00417A6A" w:rsidP="00417A6A">
      <w:pPr>
        <w:jc w:val="center"/>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البخراء</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ممددة كأنها تأنيث الأبخر وهو نتن الفم </w:t>
      </w:r>
      <w:r w:rsidRPr="00935338">
        <w:rPr>
          <w:rFonts w:cs="Traditional Arabic" w:hint="cs"/>
          <w:sz w:val="32"/>
          <w:szCs w:val="32"/>
          <w:rtl/>
        </w:rPr>
        <w:t xml:space="preserve">، </w:t>
      </w:r>
      <w:r w:rsidRPr="00935338">
        <w:rPr>
          <w:rFonts w:cs="Traditional Arabic"/>
          <w:sz w:val="32"/>
          <w:szCs w:val="32"/>
          <w:rtl/>
        </w:rPr>
        <w:t xml:space="preserve">وهي كذلك </w:t>
      </w:r>
      <w:r w:rsidRPr="00935338">
        <w:rPr>
          <w:rFonts w:cs="Traditional Arabic" w:hint="cs"/>
          <w:sz w:val="32"/>
          <w:szCs w:val="32"/>
          <w:rtl/>
        </w:rPr>
        <w:t xml:space="preserve">: </w:t>
      </w:r>
      <w:r w:rsidRPr="00935338">
        <w:rPr>
          <w:rFonts w:cs="Traditional Arabic"/>
          <w:sz w:val="32"/>
          <w:szCs w:val="32"/>
          <w:rtl/>
        </w:rPr>
        <w:t xml:space="preserve">ماءة منتنة على ميلين من القليعة في طرف الحجاز </w:t>
      </w:r>
      <w:r w:rsidRPr="00935338">
        <w:rPr>
          <w:rFonts w:cs="Traditional Arabic" w:hint="cs"/>
          <w:sz w:val="32"/>
          <w:szCs w:val="32"/>
          <w:rtl/>
        </w:rPr>
        <w:t xml:space="preserve">، </w:t>
      </w:r>
      <w:r w:rsidRPr="00935338">
        <w:rPr>
          <w:rFonts w:cs="Traditional Arabic"/>
          <w:sz w:val="32"/>
          <w:szCs w:val="32"/>
          <w:rtl/>
        </w:rPr>
        <w:t xml:space="preserve">قرأت بخط أبي الفضل العباس بن علي الصولي يعرف بابن برد الخيار عن حكم الوادي </w:t>
      </w:r>
      <w:r w:rsidRPr="00935338">
        <w:rPr>
          <w:rFonts w:cs="Traditional Arabic"/>
          <w:sz w:val="32"/>
          <w:szCs w:val="32"/>
          <w:vertAlign w:val="superscript"/>
          <w:rtl/>
        </w:rPr>
        <w:t>(</w:t>
      </w:r>
      <w:r w:rsidRPr="00935338">
        <w:rPr>
          <w:rFonts w:cs="Traditional Arabic"/>
          <w:sz w:val="32"/>
          <w:szCs w:val="32"/>
          <w:vertAlign w:val="superscript"/>
          <w:rtl/>
        </w:rPr>
        <w:footnoteReference w:id="93"/>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بينما نحن مع الوليد بن يزيد بن عبد الملك </w:t>
      </w:r>
      <w:r w:rsidRPr="00935338">
        <w:rPr>
          <w:rFonts w:cs="Traditional Arabic"/>
          <w:b/>
          <w:bCs/>
          <w:sz w:val="32"/>
          <w:szCs w:val="32"/>
          <w:rtl/>
        </w:rPr>
        <w:t>بالبخراء</w:t>
      </w:r>
      <w:r w:rsidRPr="00935338">
        <w:rPr>
          <w:rFonts w:cs="Traditional Arabic"/>
          <w:sz w:val="32"/>
          <w:szCs w:val="32"/>
          <w:rtl/>
        </w:rPr>
        <w:t xml:space="preserve"> وهو يشرب إذ دخل عليه مولى له مخرق ثيابه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هذه الخيل قد أقبلت </w:t>
      </w:r>
      <w:r w:rsidRPr="00935338">
        <w:rPr>
          <w:rFonts w:cs="Traditional Arabic" w:hint="cs"/>
          <w:sz w:val="32"/>
          <w:szCs w:val="32"/>
          <w:rtl/>
        </w:rPr>
        <w:t xml:space="preserve">، </w:t>
      </w:r>
      <w:r w:rsidRPr="00935338">
        <w:rPr>
          <w:rFonts w:cs="Traditional Arabic"/>
          <w:b/>
          <w:bCs/>
          <w:sz w:val="32"/>
          <w:szCs w:val="32"/>
          <w:rtl/>
        </w:rPr>
        <w:t xml:space="preserve">فقال </w:t>
      </w:r>
      <w:r w:rsidRPr="00935338">
        <w:rPr>
          <w:rFonts w:cs="Traditional Arabic" w:hint="cs"/>
          <w:b/>
          <w:bCs/>
          <w:sz w:val="32"/>
          <w:szCs w:val="32"/>
          <w:rtl/>
        </w:rPr>
        <w:t xml:space="preserve">: </w:t>
      </w:r>
      <w:r w:rsidRPr="00935338">
        <w:rPr>
          <w:rFonts w:cs="Traditional Arabic"/>
          <w:b/>
          <w:bCs/>
          <w:sz w:val="32"/>
          <w:szCs w:val="32"/>
          <w:rtl/>
        </w:rPr>
        <w:t xml:space="preserve">هاتوا المصحف حتى أقتل كما قتل عمي عثمان </w:t>
      </w:r>
      <w:r w:rsidRPr="00935338">
        <w:rPr>
          <w:rFonts w:cs="Traditional Arabic" w:hint="cs"/>
          <w:b/>
          <w:bCs/>
          <w:sz w:val="32"/>
          <w:szCs w:val="32"/>
          <w:rtl/>
        </w:rPr>
        <w:t xml:space="preserve">، </w:t>
      </w:r>
      <w:r w:rsidRPr="00935338">
        <w:rPr>
          <w:rFonts w:cs="Traditional Arabic"/>
          <w:b/>
          <w:bCs/>
          <w:sz w:val="32"/>
          <w:szCs w:val="32"/>
          <w:rtl/>
        </w:rPr>
        <w:t xml:space="preserve">فدخل عليه فقتل </w:t>
      </w:r>
      <w:r w:rsidRPr="00935338">
        <w:rPr>
          <w:rFonts w:cs="Traditional Arabic" w:hint="cs"/>
          <w:b/>
          <w:bCs/>
          <w:sz w:val="32"/>
          <w:szCs w:val="32"/>
          <w:rtl/>
        </w:rPr>
        <w:t xml:space="preserve">، </w:t>
      </w:r>
      <w:r w:rsidRPr="00935338">
        <w:rPr>
          <w:rFonts w:cs="Traditional Arabic"/>
          <w:b/>
          <w:bCs/>
          <w:sz w:val="32"/>
          <w:szCs w:val="32"/>
          <w:rtl/>
        </w:rPr>
        <w:t xml:space="preserve">فرأيت رأسه في طشت ملقى ويده في </w:t>
      </w:r>
      <w:r w:rsidRPr="00935338">
        <w:rPr>
          <w:rFonts w:cs="Traditional Arabic" w:hint="cs"/>
          <w:b/>
          <w:bCs/>
          <w:sz w:val="32"/>
          <w:szCs w:val="32"/>
          <w:rtl/>
        </w:rPr>
        <w:t xml:space="preserve">فم </w:t>
      </w:r>
      <w:r w:rsidRPr="00935338">
        <w:rPr>
          <w:rFonts w:cs="Traditional Arabic"/>
          <w:b/>
          <w:bCs/>
          <w:sz w:val="32"/>
          <w:szCs w:val="32"/>
          <w:rtl/>
        </w:rPr>
        <w:t xml:space="preserve">الكلب </w:t>
      </w:r>
      <w:r w:rsidRPr="00935338">
        <w:rPr>
          <w:rFonts w:cs="Traditional Arabic" w:hint="cs"/>
          <w:b/>
          <w:bCs/>
          <w:sz w:val="32"/>
          <w:szCs w:val="32"/>
          <w:rtl/>
        </w:rPr>
        <w:t xml:space="preserve">، </w:t>
      </w:r>
      <w:r w:rsidRPr="00935338">
        <w:rPr>
          <w:rFonts w:cs="Traditional Arabic"/>
          <w:b/>
          <w:bCs/>
          <w:sz w:val="32"/>
          <w:szCs w:val="32"/>
          <w:rtl/>
        </w:rPr>
        <w:t>ثم بعث برأسه إلى دمشق</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94"/>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بدر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السكون </w:t>
      </w:r>
      <w:r w:rsidRPr="00935338">
        <w:rPr>
          <w:rFonts w:cs="Traditional Arabic" w:hint="cs"/>
          <w:sz w:val="32"/>
          <w:szCs w:val="32"/>
          <w:rtl/>
        </w:rPr>
        <w:t xml:space="preserve">، </w:t>
      </w:r>
      <w:r w:rsidRPr="00935338">
        <w:rPr>
          <w:rFonts w:cs="Traditional Arabic"/>
          <w:sz w:val="32"/>
          <w:szCs w:val="32"/>
          <w:rtl/>
        </w:rPr>
        <w:t xml:space="preserve">قال الزجاج </w:t>
      </w:r>
      <w:r w:rsidRPr="00935338">
        <w:rPr>
          <w:rFonts w:cs="Traditional Arabic" w:hint="cs"/>
          <w:sz w:val="32"/>
          <w:szCs w:val="32"/>
          <w:rtl/>
        </w:rPr>
        <w:t xml:space="preserve">: </w:t>
      </w:r>
      <w:r w:rsidRPr="00935338">
        <w:rPr>
          <w:rFonts w:cs="Traditional Arabic"/>
          <w:sz w:val="32"/>
          <w:szCs w:val="32"/>
          <w:rtl/>
        </w:rPr>
        <w:t xml:space="preserve">بدر أصله الامتلاء </w:t>
      </w:r>
      <w:r w:rsidRPr="00935338">
        <w:rPr>
          <w:rFonts w:cs="Traditional Arabic" w:hint="cs"/>
          <w:sz w:val="32"/>
          <w:szCs w:val="32"/>
          <w:rtl/>
        </w:rPr>
        <w:t xml:space="preserve">، </w:t>
      </w:r>
      <w:r w:rsidRPr="00935338">
        <w:rPr>
          <w:rFonts w:cs="Traditional Arabic"/>
          <w:sz w:val="32"/>
          <w:szCs w:val="32"/>
          <w:rtl/>
        </w:rPr>
        <w:t xml:space="preserve">يقال </w:t>
      </w:r>
      <w:r w:rsidRPr="00935338">
        <w:rPr>
          <w:rFonts w:cs="Traditional Arabic" w:hint="cs"/>
          <w:sz w:val="32"/>
          <w:szCs w:val="32"/>
          <w:rtl/>
        </w:rPr>
        <w:t xml:space="preserve">: </w:t>
      </w:r>
      <w:r w:rsidRPr="00935338">
        <w:rPr>
          <w:rFonts w:cs="Traditional Arabic"/>
          <w:sz w:val="32"/>
          <w:szCs w:val="32"/>
          <w:rtl/>
        </w:rPr>
        <w:t xml:space="preserve">غلام بدر إذا كان ممتلئا شابا لحما </w:t>
      </w:r>
      <w:r w:rsidRPr="00935338">
        <w:rPr>
          <w:rFonts w:cs="Traditional Arabic" w:hint="cs"/>
          <w:sz w:val="32"/>
          <w:szCs w:val="32"/>
          <w:rtl/>
        </w:rPr>
        <w:t xml:space="preserve">، </w:t>
      </w:r>
      <w:r w:rsidRPr="00935338">
        <w:rPr>
          <w:rFonts w:cs="Traditional Arabic"/>
          <w:sz w:val="32"/>
          <w:szCs w:val="32"/>
          <w:rtl/>
        </w:rPr>
        <w:t xml:space="preserve">وسمي القمر ليلة الأربعة عشر بدرا لتمامة وعظمه </w:t>
      </w:r>
      <w:r w:rsidRPr="00935338">
        <w:rPr>
          <w:rFonts w:cs="Traditional Arabic" w:hint="cs"/>
          <w:sz w:val="32"/>
          <w:szCs w:val="32"/>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وبدر ماء مشهور بين مكة والمدينة</w:t>
      </w:r>
      <w:r w:rsidRPr="00935338">
        <w:rPr>
          <w:rFonts w:cs="Traditional Arabic" w:hint="cs"/>
          <w:sz w:val="32"/>
          <w:szCs w:val="32"/>
          <w:rtl/>
        </w:rPr>
        <w:t xml:space="preserve">، </w:t>
      </w:r>
      <w:r w:rsidRPr="00935338">
        <w:rPr>
          <w:rFonts w:cs="Traditional Arabic"/>
          <w:sz w:val="32"/>
          <w:szCs w:val="32"/>
          <w:rtl/>
        </w:rPr>
        <w:t xml:space="preserve"> أسفل وادي الصفراء بينه وبين الجار</w:t>
      </w:r>
      <w:r w:rsidRPr="00935338">
        <w:rPr>
          <w:rFonts w:cs="Traditional Arabic" w:hint="cs"/>
          <w:sz w:val="32"/>
          <w:szCs w:val="32"/>
          <w:rtl/>
        </w:rPr>
        <w:t xml:space="preserve"> ، </w:t>
      </w:r>
      <w:r w:rsidRPr="00935338">
        <w:rPr>
          <w:rFonts w:cs="Traditional Arabic"/>
          <w:sz w:val="32"/>
          <w:szCs w:val="32"/>
          <w:rtl/>
        </w:rPr>
        <w:t>وهو ساحل البحر</w:t>
      </w:r>
      <w:r w:rsidRPr="00935338">
        <w:rPr>
          <w:rFonts w:cs="Traditional Arabic" w:hint="cs"/>
          <w:sz w:val="32"/>
          <w:szCs w:val="32"/>
          <w:rtl/>
        </w:rPr>
        <w:t xml:space="preserve"> ، مسير </w:t>
      </w:r>
      <w:r w:rsidRPr="00935338">
        <w:rPr>
          <w:rFonts w:cs="Traditional Arabic"/>
          <w:sz w:val="32"/>
          <w:szCs w:val="32"/>
          <w:rtl/>
        </w:rPr>
        <w:t xml:space="preserve">ليلة </w:t>
      </w:r>
      <w:r w:rsidRPr="00935338">
        <w:rPr>
          <w:rFonts w:cs="Traditional Arabic" w:hint="cs"/>
          <w:sz w:val="32"/>
          <w:szCs w:val="32"/>
          <w:rtl/>
        </w:rPr>
        <w:t xml:space="preserve">. </w:t>
      </w:r>
      <w:r w:rsidRPr="00935338">
        <w:rPr>
          <w:rFonts w:cs="Traditional Arabic"/>
          <w:sz w:val="32"/>
          <w:szCs w:val="32"/>
          <w:rtl/>
        </w:rPr>
        <w:t xml:space="preserve">بهذا الماء </w:t>
      </w:r>
      <w:r w:rsidRPr="00935338">
        <w:rPr>
          <w:rFonts w:cs="Traditional Arabic" w:hint="cs"/>
          <w:sz w:val="32"/>
          <w:szCs w:val="32"/>
          <w:rtl/>
        </w:rPr>
        <w:t>،</w:t>
      </w:r>
      <w:r w:rsidRPr="00935338">
        <w:rPr>
          <w:rFonts w:cs="Traditional Arabic"/>
          <w:sz w:val="32"/>
          <w:szCs w:val="32"/>
          <w:rtl/>
        </w:rPr>
        <w:t>كانت الواقعة المشهورة التي أظهر</w:t>
      </w:r>
      <w:r w:rsidRPr="00935338">
        <w:rPr>
          <w:rFonts w:cs="Traditional Arabic" w:hint="cs"/>
          <w:sz w:val="32"/>
          <w:szCs w:val="32"/>
          <w:rtl/>
        </w:rPr>
        <w:t xml:space="preserve"> ا</w:t>
      </w:r>
      <w:r w:rsidRPr="00935338">
        <w:rPr>
          <w:rFonts w:cs="Traditional Arabic"/>
          <w:sz w:val="32"/>
          <w:szCs w:val="32"/>
          <w:rtl/>
        </w:rPr>
        <w:t xml:space="preserve">لله بها الإسلام وفرق بين الحق والباطل في شهر رمضان سنة اثنتين للهجرة </w:t>
      </w:r>
      <w:r w:rsidRPr="00935338">
        <w:rPr>
          <w:rFonts w:cs="Traditional Arabic" w:hint="cs"/>
          <w:sz w:val="32"/>
          <w:szCs w:val="32"/>
          <w:rtl/>
        </w:rPr>
        <w:t xml:space="preserve">، </w:t>
      </w:r>
      <w:r w:rsidRPr="00935338">
        <w:rPr>
          <w:rFonts w:cs="Traditional Arabic"/>
          <w:sz w:val="32"/>
          <w:szCs w:val="32"/>
          <w:rtl/>
        </w:rPr>
        <w:t xml:space="preserve">ولما قتل من قتل من المشركين ببدر وجاء الخبر إلى مكة </w:t>
      </w:r>
      <w:r w:rsidRPr="00935338">
        <w:rPr>
          <w:rFonts w:cs="Traditional Arabic" w:hint="cs"/>
          <w:sz w:val="32"/>
          <w:szCs w:val="32"/>
          <w:rtl/>
        </w:rPr>
        <w:t xml:space="preserve">، </w:t>
      </w:r>
      <w:r w:rsidRPr="00935338">
        <w:rPr>
          <w:rFonts w:cs="Traditional Arabic"/>
          <w:sz w:val="32"/>
          <w:szCs w:val="32"/>
          <w:rtl/>
        </w:rPr>
        <w:t xml:space="preserve">ناحت قريش على قتلاهم </w:t>
      </w:r>
      <w:r w:rsidRPr="00935338">
        <w:rPr>
          <w:rFonts w:cs="Traditional Arabic" w:hint="cs"/>
          <w:sz w:val="32"/>
          <w:szCs w:val="32"/>
          <w:rtl/>
        </w:rPr>
        <w:t xml:space="preserve">، </w:t>
      </w:r>
      <w:r w:rsidRPr="00935338">
        <w:rPr>
          <w:rFonts w:cs="Traditional Arabic"/>
          <w:sz w:val="32"/>
          <w:szCs w:val="32"/>
          <w:rtl/>
        </w:rPr>
        <w:t xml:space="preserve">ثم قالوا </w:t>
      </w:r>
      <w:r w:rsidRPr="00935338">
        <w:rPr>
          <w:rFonts w:cs="Traditional Arabic" w:hint="cs"/>
          <w:sz w:val="32"/>
          <w:szCs w:val="32"/>
          <w:rtl/>
        </w:rPr>
        <w:t xml:space="preserve">: </w:t>
      </w:r>
      <w:r w:rsidRPr="00935338">
        <w:rPr>
          <w:rFonts w:cs="Traditional Arabic"/>
          <w:sz w:val="32"/>
          <w:szCs w:val="32"/>
          <w:rtl/>
        </w:rPr>
        <w:t xml:space="preserve">لا تفعلوا فيبلغ محمدا وأصحابه فيشمتوا بكم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وكان الأسود بن المطلب بن أسد بن عبد العزى </w:t>
      </w:r>
      <w:r w:rsidRPr="00935338">
        <w:rPr>
          <w:rFonts w:cs="Traditional Arabic"/>
          <w:sz w:val="32"/>
          <w:szCs w:val="32"/>
          <w:vertAlign w:val="superscript"/>
          <w:rtl/>
        </w:rPr>
        <w:t>(</w:t>
      </w:r>
      <w:r w:rsidRPr="00935338">
        <w:rPr>
          <w:rFonts w:cs="Traditional Arabic"/>
          <w:sz w:val="32"/>
          <w:szCs w:val="32"/>
          <w:vertAlign w:val="superscript"/>
          <w:rtl/>
        </w:rPr>
        <w:footnoteReference w:id="95"/>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قد أصيب له ثلاثة من ولده زمعة بن الأسود</w:t>
      </w:r>
      <w:r w:rsidRPr="00935338">
        <w:rPr>
          <w:rFonts w:cs="Traditional Arabic" w:hint="cs"/>
          <w:sz w:val="32"/>
          <w:szCs w:val="32"/>
          <w:rtl/>
        </w:rPr>
        <w:t>،</w:t>
      </w:r>
      <w:r w:rsidRPr="00935338">
        <w:rPr>
          <w:rFonts w:cs="Traditional Arabic"/>
          <w:sz w:val="32"/>
          <w:szCs w:val="32"/>
          <w:rtl/>
        </w:rPr>
        <w:t xml:space="preserve"> وعقيل بن الأسود </w:t>
      </w:r>
      <w:r w:rsidRPr="00935338">
        <w:rPr>
          <w:rFonts w:cs="Traditional Arabic" w:hint="cs"/>
          <w:sz w:val="32"/>
          <w:szCs w:val="32"/>
          <w:rtl/>
        </w:rPr>
        <w:t xml:space="preserve">، </w:t>
      </w:r>
      <w:r w:rsidRPr="00935338">
        <w:rPr>
          <w:rFonts w:cs="Traditional Arabic"/>
          <w:sz w:val="32"/>
          <w:szCs w:val="32"/>
          <w:rtl/>
        </w:rPr>
        <w:t xml:space="preserve">والحارث بن زمعة </w:t>
      </w:r>
      <w:r w:rsidRPr="00935338">
        <w:rPr>
          <w:rFonts w:cs="Traditional Arabic" w:hint="cs"/>
          <w:sz w:val="32"/>
          <w:szCs w:val="32"/>
          <w:rtl/>
        </w:rPr>
        <w:t xml:space="preserve">، </w:t>
      </w:r>
      <w:r w:rsidRPr="00935338">
        <w:rPr>
          <w:rFonts w:cs="Traditional Arabic"/>
          <w:sz w:val="32"/>
          <w:szCs w:val="32"/>
          <w:rtl/>
        </w:rPr>
        <w:t xml:space="preserve">وكان يحب أن يبكي على بنيه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فبينما هو كذلك </w:t>
      </w:r>
      <w:r w:rsidRPr="00935338">
        <w:rPr>
          <w:rFonts w:cs="Traditional Arabic" w:hint="cs"/>
          <w:sz w:val="32"/>
          <w:szCs w:val="32"/>
          <w:rtl/>
        </w:rPr>
        <w:t xml:space="preserve">، </w:t>
      </w:r>
      <w:r w:rsidRPr="00935338">
        <w:rPr>
          <w:rFonts w:cs="Traditional Arabic"/>
          <w:sz w:val="32"/>
          <w:szCs w:val="32"/>
          <w:rtl/>
        </w:rPr>
        <w:t xml:space="preserve">إذ سمع نائحة بالليل </w:t>
      </w:r>
      <w:r w:rsidRPr="00935338">
        <w:rPr>
          <w:rFonts w:cs="Traditional Arabic" w:hint="cs"/>
          <w:sz w:val="32"/>
          <w:szCs w:val="32"/>
          <w:rtl/>
        </w:rPr>
        <w:t xml:space="preserve">، </w:t>
      </w:r>
      <w:r w:rsidRPr="00935338">
        <w:rPr>
          <w:rFonts w:cs="Traditional Arabic"/>
          <w:sz w:val="32"/>
          <w:szCs w:val="32"/>
          <w:rtl/>
        </w:rPr>
        <w:t>فقال لغلام له</w:t>
      </w:r>
      <w:r w:rsidRPr="00935338">
        <w:rPr>
          <w:rFonts w:cs="Traditional Arabic" w:hint="cs"/>
          <w:sz w:val="32"/>
          <w:szCs w:val="32"/>
          <w:rtl/>
        </w:rPr>
        <w:t xml:space="preserve"> </w:t>
      </w:r>
      <w:r w:rsidRPr="00935338">
        <w:rPr>
          <w:rFonts w:cs="Traditional Arabic"/>
          <w:sz w:val="32"/>
          <w:szCs w:val="32"/>
          <w:rtl/>
        </w:rPr>
        <w:t xml:space="preserve">وقد ذهب بصره </w:t>
      </w:r>
      <w:r w:rsidRPr="00935338">
        <w:rPr>
          <w:rFonts w:cs="Traditional Arabic" w:hint="cs"/>
          <w:sz w:val="32"/>
          <w:szCs w:val="32"/>
          <w:rtl/>
        </w:rPr>
        <w:t xml:space="preserve">: </w:t>
      </w:r>
      <w:r w:rsidRPr="00935338">
        <w:rPr>
          <w:rFonts w:cs="Traditional Arabic"/>
          <w:sz w:val="32"/>
          <w:szCs w:val="32"/>
          <w:rtl/>
        </w:rPr>
        <w:t xml:space="preserve">انظر هل أحل النحيب </w:t>
      </w:r>
      <w:r w:rsidRPr="00935338">
        <w:rPr>
          <w:rFonts w:cs="Traditional Arabic" w:hint="cs"/>
          <w:sz w:val="32"/>
          <w:szCs w:val="32"/>
          <w:rtl/>
        </w:rPr>
        <w:t xml:space="preserve">، </w:t>
      </w:r>
      <w:r w:rsidRPr="00935338">
        <w:rPr>
          <w:rFonts w:cs="Traditional Arabic"/>
          <w:sz w:val="32"/>
          <w:szCs w:val="32"/>
          <w:rtl/>
        </w:rPr>
        <w:t xml:space="preserve">وقد بكت قريش على قتلاهم </w:t>
      </w:r>
      <w:r w:rsidRPr="00935338">
        <w:rPr>
          <w:rFonts w:cs="Traditional Arabic" w:hint="cs"/>
          <w:sz w:val="32"/>
          <w:szCs w:val="32"/>
          <w:rtl/>
        </w:rPr>
        <w:t xml:space="preserve">، </w:t>
      </w:r>
      <w:r w:rsidRPr="00935338">
        <w:rPr>
          <w:rFonts w:cs="Traditional Arabic"/>
          <w:sz w:val="32"/>
          <w:szCs w:val="32"/>
          <w:rtl/>
        </w:rPr>
        <w:t xml:space="preserve">لعلي أبكي على أبي حكيمة </w:t>
      </w:r>
      <w:r w:rsidRPr="00935338">
        <w:rPr>
          <w:rFonts w:cs="Traditional Arabic" w:hint="cs"/>
          <w:sz w:val="32"/>
          <w:szCs w:val="32"/>
          <w:rtl/>
        </w:rPr>
        <w:t xml:space="preserve">، </w:t>
      </w:r>
      <w:r w:rsidRPr="00935338">
        <w:rPr>
          <w:rFonts w:cs="Traditional Arabic"/>
          <w:sz w:val="32"/>
          <w:szCs w:val="32"/>
          <w:rtl/>
        </w:rPr>
        <w:t xml:space="preserve">يعني زمعة </w:t>
      </w:r>
      <w:r w:rsidRPr="00935338">
        <w:rPr>
          <w:rFonts w:cs="Traditional Arabic" w:hint="cs"/>
          <w:sz w:val="32"/>
          <w:szCs w:val="32"/>
          <w:rtl/>
        </w:rPr>
        <w:t xml:space="preserve">، </w:t>
      </w:r>
      <w:r w:rsidRPr="00935338">
        <w:rPr>
          <w:rFonts w:cs="Traditional Arabic"/>
          <w:sz w:val="32"/>
          <w:szCs w:val="32"/>
          <w:rtl/>
        </w:rPr>
        <w:t xml:space="preserve">فإن جوفي قد احترق </w:t>
      </w:r>
      <w:r w:rsidRPr="00935338">
        <w:rPr>
          <w:rFonts w:cs="Traditional Arabic" w:hint="cs"/>
          <w:sz w:val="32"/>
          <w:szCs w:val="32"/>
          <w:rtl/>
        </w:rPr>
        <w:t xml:space="preserve">، </w:t>
      </w:r>
      <w:r w:rsidRPr="00935338">
        <w:rPr>
          <w:rFonts w:cs="Traditional Arabic"/>
          <w:sz w:val="32"/>
          <w:szCs w:val="32"/>
          <w:rtl/>
        </w:rPr>
        <w:t xml:space="preserve">فلما رجع الغلام إليه قال </w:t>
      </w:r>
      <w:r w:rsidRPr="00935338">
        <w:rPr>
          <w:rFonts w:cs="Traditional Arabic" w:hint="cs"/>
          <w:sz w:val="32"/>
          <w:szCs w:val="32"/>
          <w:rtl/>
        </w:rPr>
        <w:t xml:space="preserve">: </w:t>
      </w:r>
      <w:r w:rsidRPr="00935338">
        <w:rPr>
          <w:rFonts w:cs="Traditional Arabic"/>
          <w:sz w:val="32"/>
          <w:szCs w:val="32"/>
          <w:rtl/>
        </w:rPr>
        <w:t xml:space="preserve">إنما هي امرأة تبكي على بعير لها أضلته </w:t>
      </w:r>
      <w:r w:rsidRPr="00935338">
        <w:rPr>
          <w:rFonts w:cs="Traditional Arabic" w:hint="cs"/>
          <w:sz w:val="32"/>
          <w:szCs w:val="32"/>
          <w:rtl/>
        </w:rPr>
        <w:t xml:space="preserve">، </w:t>
      </w:r>
      <w:r w:rsidRPr="00935338">
        <w:rPr>
          <w:rFonts w:cs="Traditional Arabic"/>
          <w:sz w:val="32"/>
          <w:szCs w:val="32"/>
          <w:rtl/>
        </w:rPr>
        <w:t xml:space="preserve">فقال حينئذ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أتبكي أن يض</w:t>
      </w:r>
      <w:r w:rsidRPr="00935338">
        <w:rPr>
          <w:rFonts w:cs="Traditional Arabic" w:hint="cs"/>
          <w:sz w:val="32"/>
          <w:szCs w:val="32"/>
          <w:rtl/>
        </w:rPr>
        <w:t>ـ</w:t>
      </w:r>
      <w:r w:rsidRPr="00935338">
        <w:rPr>
          <w:rFonts w:cs="Traditional Arabic"/>
          <w:sz w:val="32"/>
          <w:szCs w:val="32"/>
          <w:rtl/>
        </w:rPr>
        <w:t>ل له</w:t>
      </w:r>
      <w:r w:rsidRPr="00935338">
        <w:rPr>
          <w:rFonts w:cs="Traditional Arabic" w:hint="cs"/>
          <w:sz w:val="32"/>
          <w:szCs w:val="32"/>
          <w:rtl/>
        </w:rPr>
        <w:t>ـ</w:t>
      </w:r>
      <w:r w:rsidRPr="00935338">
        <w:rPr>
          <w:rFonts w:cs="Traditional Arabic"/>
          <w:sz w:val="32"/>
          <w:szCs w:val="32"/>
          <w:rtl/>
        </w:rPr>
        <w:t xml:space="preserve">ا بعير </w:t>
      </w:r>
      <w:r w:rsidRPr="00935338">
        <w:rPr>
          <w:rFonts w:cs="Traditional Arabic" w:hint="cs"/>
          <w:sz w:val="32"/>
          <w:szCs w:val="32"/>
          <w:rtl/>
        </w:rPr>
        <w:t xml:space="preserve">       </w:t>
      </w:r>
      <w:r w:rsidRPr="00935338">
        <w:rPr>
          <w:rFonts w:cs="Traditional Arabic"/>
          <w:sz w:val="32"/>
          <w:szCs w:val="32"/>
          <w:rtl/>
        </w:rPr>
        <w:t>ويمنعه</w:t>
      </w:r>
      <w:r w:rsidRPr="00935338">
        <w:rPr>
          <w:rFonts w:cs="Traditional Arabic" w:hint="cs"/>
          <w:sz w:val="32"/>
          <w:szCs w:val="32"/>
          <w:rtl/>
        </w:rPr>
        <w:t>ـ</w:t>
      </w:r>
      <w:r w:rsidRPr="00935338">
        <w:rPr>
          <w:rFonts w:cs="Traditional Arabic"/>
          <w:sz w:val="32"/>
          <w:szCs w:val="32"/>
          <w:rtl/>
        </w:rPr>
        <w:t>ا من ال</w:t>
      </w:r>
      <w:r w:rsidRPr="00935338">
        <w:rPr>
          <w:rFonts w:cs="Traditional Arabic" w:hint="cs"/>
          <w:sz w:val="32"/>
          <w:szCs w:val="32"/>
          <w:rtl/>
        </w:rPr>
        <w:t>ـ</w:t>
      </w:r>
      <w:r w:rsidRPr="00935338">
        <w:rPr>
          <w:rFonts w:cs="Traditional Arabic"/>
          <w:sz w:val="32"/>
          <w:szCs w:val="32"/>
          <w:rtl/>
        </w:rPr>
        <w:t>نوم السه</w:t>
      </w:r>
      <w:r w:rsidRPr="00935338">
        <w:rPr>
          <w:rFonts w:cs="Traditional Arabic" w:hint="cs"/>
          <w:sz w:val="32"/>
          <w:szCs w:val="32"/>
          <w:rtl/>
        </w:rPr>
        <w:t>ـ</w:t>
      </w:r>
      <w:r w:rsidRPr="00935338">
        <w:rPr>
          <w:rFonts w:cs="Traditional Arabic"/>
          <w:sz w:val="32"/>
          <w:szCs w:val="32"/>
          <w:rtl/>
        </w:rPr>
        <w:t>ود</w:t>
      </w:r>
    </w:p>
    <w:p w:rsidR="00417A6A" w:rsidRPr="00935338" w:rsidRDefault="00417A6A" w:rsidP="00417A6A">
      <w:pPr>
        <w:jc w:val="center"/>
        <w:rPr>
          <w:rFonts w:cs="Traditional Arabic"/>
          <w:sz w:val="32"/>
          <w:szCs w:val="32"/>
          <w:rtl/>
        </w:rPr>
      </w:pPr>
      <w:r w:rsidRPr="00935338">
        <w:rPr>
          <w:rFonts w:cs="Traditional Arabic"/>
          <w:sz w:val="32"/>
          <w:szCs w:val="32"/>
          <w:rtl/>
        </w:rPr>
        <w:t>فلا تبكي على بكر ولك</w:t>
      </w:r>
      <w:r w:rsidRPr="00935338">
        <w:rPr>
          <w:rFonts w:cs="Traditional Arabic" w:hint="cs"/>
          <w:sz w:val="32"/>
          <w:szCs w:val="32"/>
          <w:rtl/>
        </w:rPr>
        <w:t xml:space="preserve">ــن      </w:t>
      </w:r>
      <w:r w:rsidRPr="00935338">
        <w:rPr>
          <w:rFonts w:cs="Traditional Arabic"/>
          <w:sz w:val="32"/>
          <w:szCs w:val="32"/>
          <w:rtl/>
        </w:rPr>
        <w:t xml:space="preserve"> عل</w:t>
      </w:r>
      <w:r w:rsidRPr="00935338">
        <w:rPr>
          <w:rFonts w:cs="Traditional Arabic" w:hint="cs"/>
          <w:sz w:val="32"/>
          <w:szCs w:val="32"/>
          <w:rtl/>
        </w:rPr>
        <w:t>ـ</w:t>
      </w:r>
      <w:r w:rsidRPr="00935338">
        <w:rPr>
          <w:rFonts w:cs="Traditional Arabic"/>
          <w:sz w:val="32"/>
          <w:szCs w:val="32"/>
          <w:rtl/>
        </w:rPr>
        <w:t>ى بدر تقاصرت الج</w:t>
      </w:r>
      <w:r w:rsidRPr="00935338">
        <w:rPr>
          <w:rFonts w:cs="Traditional Arabic" w:hint="cs"/>
          <w:sz w:val="32"/>
          <w:szCs w:val="32"/>
          <w:rtl/>
        </w:rPr>
        <w:t>ـ</w:t>
      </w:r>
      <w:r w:rsidRPr="00935338">
        <w:rPr>
          <w:rFonts w:cs="Traditional Arabic"/>
          <w:sz w:val="32"/>
          <w:szCs w:val="32"/>
          <w:rtl/>
        </w:rPr>
        <w:t>دود</w:t>
      </w:r>
    </w:p>
    <w:p w:rsidR="00417A6A" w:rsidRPr="00935338" w:rsidRDefault="00417A6A" w:rsidP="00417A6A">
      <w:pPr>
        <w:jc w:val="center"/>
        <w:rPr>
          <w:rFonts w:cs="Traditional Arabic"/>
          <w:sz w:val="32"/>
          <w:szCs w:val="32"/>
          <w:rtl/>
        </w:rPr>
      </w:pPr>
      <w:r w:rsidRPr="00935338">
        <w:rPr>
          <w:rFonts w:cs="Traditional Arabic"/>
          <w:sz w:val="32"/>
          <w:szCs w:val="32"/>
          <w:rtl/>
        </w:rPr>
        <w:t>على بدر سراة بني هص</w:t>
      </w:r>
      <w:r w:rsidRPr="00935338">
        <w:rPr>
          <w:rFonts w:cs="Traditional Arabic" w:hint="cs"/>
          <w:sz w:val="32"/>
          <w:szCs w:val="32"/>
          <w:rtl/>
        </w:rPr>
        <w:t>ـ</w:t>
      </w:r>
      <w:r w:rsidRPr="00935338">
        <w:rPr>
          <w:rFonts w:cs="Traditional Arabic"/>
          <w:sz w:val="32"/>
          <w:szCs w:val="32"/>
          <w:rtl/>
        </w:rPr>
        <w:t>يص</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ومخ</w:t>
      </w:r>
      <w:r w:rsidRPr="00935338">
        <w:rPr>
          <w:rFonts w:cs="Traditional Arabic" w:hint="cs"/>
          <w:sz w:val="32"/>
          <w:szCs w:val="32"/>
          <w:rtl/>
        </w:rPr>
        <w:t>ـ</w:t>
      </w:r>
      <w:r w:rsidRPr="00935338">
        <w:rPr>
          <w:rFonts w:cs="Traditional Arabic"/>
          <w:sz w:val="32"/>
          <w:szCs w:val="32"/>
          <w:rtl/>
        </w:rPr>
        <w:t>زوم وره</w:t>
      </w:r>
      <w:r w:rsidRPr="00935338">
        <w:rPr>
          <w:rFonts w:cs="Traditional Arabic" w:hint="cs"/>
          <w:sz w:val="32"/>
          <w:szCs w:val="32"/>
          <w:rtl/>
        </w:rPr>
        <w:t>ـ</w:t>
      </w:r>
      <w:r w:rsidRPr="00935338">
        <w:rPr>
          <w:rFonts w:cs="Traditional Arabic"/>
          <w:sz w:val="32"/>
          <w:szCs w:val="32"/>
          <w:rtl/>
        </w:rPr>
        <w:t>ط أبي الولي</w:t>
      </w:r>
      <w:r w:rsidRPr="00935338">
        <w:rPr>
          <w:rFonts w:cs="Traditional Arabic" w:hint="cs"/>
          <w:sz w:val="32"/>
          <w:szCs w:val="32"/>
          <w:rtl/>
        </w:rPr>
        <w:t>ـ</w:t>
      </w:r>
      <w:r w:rsidRPr="00935338">
        <w:rPr>
          <w:rFonts w:cs="Traditional Arabic"/>
          <w:sz w:val="32"/>
          <w:szCs w:val="32"/>
          <w:rtl/>
        </w:rPr>
        <w:t>د</w:t>
      </w:r>
    </w:p>
    <w:p w:rsidR="00417A6A" w:rsidRPr="00935338" w:rsidRDefault="00417A6A" w:rsidP="00417A6A">
      <w:pPr>
        <w:jc w:val="center"/>
        <w:rPr>
          <w:rFonts w:cs="Traditional Arabic"/>
          <w:sz w:val="32"/>
          <w:szCs w:val="32"/>
          <w:rtl/>
        </w:rPr>
      </w:pPr>
      <w:r w:rsidRPr="00935338">
        <w:rPr>
          <w:rFonts w:cs="Traditional Arabic"/>
          <w:sz w:val="32"/>
          <w:szCs w:val="32"/>
          <w:rtl/>
        </w:rPr>
        <w:t>وبكي إن بكيت على عقي</w:t>
      </w:r>
      <w:r w:rsidRPr="00935338">
        <w:rPr>
          <w:rFonts w:cs="Traditional Arabic" w:hint="cs"/>
          <w:sz w:val="32"/>
          <w:szCs w:val="32"/>
          <w:rtl/>
        </w:rPr>
        <w:t>ـ</w:t>
      </w:r>
      <w:r w:rsidRPr="00935338">
        <w:rPr>
          <w:rFonts w:cs="Traditional Arabic"/>
          <w:sz w:val="32"/>
          <w:szCs w:val="32"/>
          <w:rtl/>
        </w:rPr>
        <w:t xml:space="preserve">ل </w:t>
      </w:r>
      <w:r w:rsidRPr="00935338">
        <w:rPr>
          <w:rFonts w:cs="Traditional Arabic" w:hint="cs"/>
          <w:sz w:val="32"/>
          <w:szCs w:val="32"/>
          <w:rtl/>
        </w:rPr>
        <w:t xml:space="preserve">      </w:t>
      </w:r>
      <w:r w:rsidRPr="00935338">
        <w:rPr>
          <w:rFonts w:cs="Traditional Arabic"/>
          <w:sz w:val="32"/>
          <w:szCs w:val="32"/>
          <w:rtl/>
        </w:rPr>
        <w:t>وبكي ح</w:t>
      </w:r>
      <w:r w:rsidRPr="00935338">
        <w:rPr>
          <w:rFonts w:cs="Traditional Arabic" w:hint="cs"/>
          <w:sz w:val="32"/>
          <w:szCs w:val="32"/>
          <w:rtl/>
        </w:rPr>
        <w:t>ـ</w:t>
      </w:r>
      <w:r w:rsidRPr="00935338">
        <w:rPr>
          <w:rFonts w:cs="Traditional Arabic"/>
          <w:sz w:val="32"/>
          <w:szCs w:val="32"/>
          <w:rtl/>
        </w:rPr>
        <w:t>ارثا أس</w:t>
      </w:r>
      <w:r w:rsidRPr="00935338">
        <w:rPr>
          <w:rFonts w:cs="Traditional Arabic" w:hint="cs"/>
          <w:sz w:val="32"/>
          <w:szCs w:val="32"/>
          <w:rtl/>
        </w:rPr>
        <w:t>ـ</w:t>
      </w:r>
      <w:r w:rsidRPr="00935338">
        <w:rPr>
          <w:rFonts w:cs="Traditional Arabic"/>
          <w:sz w:val="32"/>
          <w:szCs w:val="32"/>
          <w:rtl/>
        </w:rPr>
        <w:t>د الأس</w:t>
      </w:r>
      <w:r w:rsidRPr="00935338">
        <w:rPr>
          <w:rFonts w:cs="Traditional Arabic" w:hint="cs"/>
          <w:sz w:val="32"/>
          <w:szCs w:val="32"/>
          <w:rtl/>
        </w:rPr>
        <w:t>ـ</w:t>
      </w:r>
      <w:r w:rsidRPr="00935338">
        <w:rPr>
          <w:rFonts w:cs="Traditional Arabic"/>
          <w:sz w:val="32"/>
          <w:szCs w:val="32"/>
          <w:rtl/>
        </w:rPr>
        <w:t>ود</w:t>
      </w:r>
    </w:p>
    <w:p w:rsidR="00417A6A" w:rsidRPr="00935338" w:rsidRDefault="00417A6A" w:rsidP="00417A6A">
      <w:pPr>
        <w:jc w:val="center"/>
        <w:rPr>
          <w:rFonts w:cs="Traditional Arabic"/>
          <w:sz w:val="32"/>
          <w:szCs w:val="32"/>
          <w:rtl/>
        </w:rPr>
      </w:pPr>
      <w:r w:rsidRPr="00935338">
        <w:rPr>
          <w:rFonts w:cs="Traditional Arabic"/>
          <w:sz w:val="32"/>
          <w:szCs w:val="32"/>
          <w:rtl/>
        </w:rPr>
        <w:t>وبكيهم ولا تس</w:t>
      </w:r>
      <w:r w:rsidRPr="00935338">
        <w:rPr>
          <w:rFonts w:cs="Traditional Arabic" w:hint="cs"/>
          <w:sz w:val="32"/>
          <w:szCs w:val="32"/>
          <w:rtl/>
        </w:rPr>
        <w:t>ـ</w:t>
      </w:r>
      <w:r w:rsidRPr="00935338">
        <w:rPr>
          <w:rFonts w:cs="Traditional Arabic"/>
          <w:sz w:val="32"/>
          <w:szCs w:val="32"/>
          <w:rtl/>
        </w:rPr>
        <w:t>مي جمي</w:t>
      </w:r>
      <w:r w:rsidRPr="00935338">
        <w:rPr>
          <w:rFonts w:cs="Traditional Arabic" w:hint="cs"/>
          <w:sz w:val="32"/>
          <w:szCs w:val="32"/>
          <w:rtl/>
        </w:rPr>
        <w:t>ـ</w:t>
      </w:r>
      <w:r w:rsidRPr="00935338">
        <w:rPr>
          <w:rFonts w:cs="Traditional Arabic"/>
          <w:sz w:val="32"/>
          <w:szCs w:val="32"/>
          <w:rtl/>
        </w:rPr>
        <w:t xml:space="preserve">عا </w:t>
      </w:r>
      <w:r w:rsidRPr="00935338">
        <w:rPr>
          <w:rFonts w:cs="Traditional Arabic" w:hint="cs"/>
          <w:sz w:val="32"/>
          <w:szCs w:val="32"/>
          <w:rtl/>
        </w:rPr>
        <w:t xml:space="preserve">      </w:t>
      </w:r>
      <w:r w:rsidRPr="00935338">
        <w:rPr>
          <w:rFonts w:cs="Traditional Arabic"/>
          <w:sz w:val="32"/>
          <w:szCs w:val="32"/>
          <w:rtl/>
        </w:rPr>
        <w:t>وم</w:t>
      </w:r>
      <w:r w:rsidRPr="00935338">
        <w:rPr>
          <w:rFonts w:cs="Traditional Arabic" w:hint="cs"/>
          <w:sz w:val="32"/>
          <w:szCs w:val="32"/>
          <w:rtl/>
        </w:rPr>
        <w:t>ـ</w:t>
      </w:r>
      <w:r w:rsidRPr="00935338">
        <w:rPr>
          <w:rFonts w:cs="Traditional Arabic"/>
          <w:sz w:val="32"/>
          <w:szCs w:val="32"/>
          <w:rtl/>
        </w:rPr>
        <w:t>ا لأبي حكيمة من ن</w:t>
      </w:r>
      <w:r w:rsidRPr="00935338">
        <w:rPr>
          <w:rFonts w:cs="Traditional Arabic" w:hint="cs"/>
          <w:sz w:val="32"/>
          <w:szCs w:val="32"/>
          <w:rtl/>
        </w:rPr>
        <w:t>ـ</w:t>
      </w:r>
      <w:r w:rsidRPr="00935338">
        <w:rPr>
          <w:rFonts w:cs="Traditional Arabic"/>
          <w:sz w:val="32"/>
          <w:szCs w:val="32"/>
          <w:rtl/>
        </w:rPr>
        <w:t>دي</w:t>
      </w:r>
      <w:r w:rsidRPr="00935338">
        <w:rPr>
          <w:rFonts w:cs="Traditional Arabic" w:hint="cs"/>
          <w:sz w:val="32"/>
          <w:szCs w:val="32"/>
          <w:rtl/>
        </w:rPr>
        <w:t>ـ</w:t>
      </w:r>
      <w:r w:rsidRPr="00935338">
        <w:rPr>
          <w:rFonts w:cs="Traditional Arabic"/>
          <w:sz w:val="32"/>
          <w:szCs w:val="32"/>
          <w:rtl/>
        </w:rPr>
        <w:t>د</w:t>
      </w:r>
    </w:p>
    <w:p w:rsidR="00417A6A" w:rsidRPr="00935338" w:rsidRDefault="00417A6A" w:rsidP="00417A6A">
      <w:pPr>
        <w:jc w:val="center"/>
        <w:rPr>
          <w:rFonts w:cs="Traditional Arabic"/>
          <w:sz w:val="32"/>
          <w:szCs w:val="32"/>
          <w:rtl/>
        </w:rPr>
      </w:pPr>
      <w:r w:rsidRPr="00935338">
        <w:rPr>
          <w:rFonts w:cs="Traditional Arabic"/>
          <w:sz w:val="32"/>
          <w:szCs w:val="32"/>
          <w:rtl/>
        </w:rPr>
        <w:t>ألا ق</w:t>
      </w:r>
      <w:r w:rsidRPr="00935338">
        <w:rPr>
          <w:rFonts w:cs="Traditional Arabic" w:hint="cs"/>
          <w:sz w:val="32"/>
          <w:szCs w:val="32"/>
          <w:rtl/>
        </w:rPr>
        <w:t>ـ</w:t>
      </w:r>
      <w:r w:rsidRPr="00935338">
        <w:rPr>
          <w:rFonts w:cs="Traditional Arabic"/>
          <w:sz w:val="32"/>
          <w:szCs w:val="32"/>
          <w:rtl/>
        </w:rPr>
        <w:t>د ساد بعدهم رج</w:t>
      </w:r>
      <w:r w:rsidRPr="00935338">
        <w:rPr>
          <w:rFonts w:cs="Traditional Arabic" w:hint="cs"/>
          <w:sz w:val="32"/>
          <w:szCs w:val="32"/>
          <w:rtl/>
        </w:rPr>
        <w:t>ـ</w:t>
      </w:r>
      <w:r w:rsidRPr="00935338">
        <w:rPr>
          <w:rFonts w:cs="Traditional Arabic"/>
          <w:sz w:val="32"/>
          <w:szCs w:val="32"/>
          <w:rtl/>
        </w:rPr>
        <w:t xml:space="preserve">ال </w:t>
      </w:r>
      <w:r w:rsidRPr="00935338">
        <w:rPr>
          <w:rFonts w:cs="Traditional Arabic" w:hint="cs"/>
          <w:sz w:val="32"/>
          <w:szCs w:val="32"/>
          <w:rtl/>
        </w:rPr>
        <w:t xml:space="preserve">      </w:t>
      </w:r>
      <w:r w:rsidRPr="00935338">
        <w:rPr>
          <w:rFonts w:cs="Traditional Arabic"/>
          <w:sz w:val="32"/>
          <w:szCs w:val="32"/>
          <w:rtl/>
        </w:rPr>
        <w:t>ول</w:t>
      </w:r>
      <w:r w:rsidRPr="00935338">
        <w:rPr>
          <w:rFonts w:cs="Traditional Arabic" w:hint="cs"/>
          <w:sz w:val="32"/>
          <w:szCs w:val="32"/>
          <w:rtl/>
        </w:rPr>
        <w:t>ـ</w:t>
      </w:r>
      <w:r w:rsidRPr="00935338">
        <w:rPr>
          <w:rFonts w:cs="Traditional Arabic"/>
          <w:sz w:val="32"/>
          <w:szCs w:val="32"/>
          <w:rtl/>
        </w:rPr>
        <w:t>ولا ي</w:t>
      </w:r>
      <w:r w:rsidRPr="00935338">
        <w:rPr>
          <w:rFonts w:cs="Traditional Arabic" w:hint="cs"/>
          <w:sz w:val="32"/>
          <w:szCs w:val="32"/>
          <w:rtl/>
        </w:rPr>
        <w:t>ـ</w:t>
      </w:r>
      <w:r w:rsidRPr="00935338">
        <w:rPr>
          <w:rFonts w:cs="Traditional Arabic"/>
          <w:sz w:val="32"/>
          <w:szCs w:val="32"/>
          <w:rtl/>
        </w:rPr>
        <w:t>وم ب</w:t>
      </w:r>
      <w:r w:rsidRPr="00935338">
        <w:rPr>
          <w:rFonts w:cs="Traditional Arabic" w:hint="cs"/>
          <w:sz w:val="32"/>
          <w:szCs w:val="32"/>
          <w:rtl/>
        </w:rPr>
        <w:t>ـ</w:t>
      </w:r>
      <w:r w:rsidRPr="00935338">
        <w:rPr>
          <w:rFonts w:cs="Traditional Arabic"/>
          <w:sz w:val="32"/>
          <w:szCs w:val="32"/>
          <w:rtl/>
        </w:rPr>
        <w:t>در لم يسودوا</w:t>
      </w:r>
    </w:p>
    <w:p w:rsidR="00417A6A" w:rsidRPr="00935338" w:rsidRDefault="00417A6A" w:rsidP="00417A6A">
      <w:pPr>
        <w:jc w:val="lowKashida"/>
        <w:rPr>
          <w:rFonts w:cs="Traditional Arabic"/>
          <w:sz w:val="32"/>
          <w:szCs w:val="32"/>
          <w:rtl/>
        </w:rPr>
      </w:pPr>
      <w:r w:rsidRPr="00935338">
        <w:rPr>
          <w:rFonts w:cs="Traditional Arabic"/>
          <w:sz w:val="32"/>
          <w:szCs w:val="32"/>
          <w:rtl/>
        </w:rPr>
        <w:t>وقد نسب إلى بدر جميع من شهدها من الصحابة الكرام</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96"/>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ب</w:t>
      </w:r>
      <w:r w:rsidRPr="00935338">
        <w:rPr>
          <w:rFonts w:cs="Traditional Arabic" w:hint="cs"/>
          <w:b/>
          <w:bCs/>
          <w:sz w:val="32"/>
          <w:szCs w:val="32"/>
          <w:rtl/>
        </w:rPr>
        <w:t>َ</w:t>
      </w:r>
      <w:r w:rsidRPr="00935338">
        <w:rPr>
          <w:rFonts w:cs="Traditional Arabic"/>
          <w:b/>
          <w:bCs/>
          <w:sz w:val="32"/>
          <w:szCs w:val="32"/>
          <w:rtl/>
        </w:rPr>
        <w:t>ذ</w:t>
      </w:r>
      <w:r w:rsidRPr="00935338">
        <w:rPr>
          <w:rFonts w:cs="Traditional Arabic" w:hint="cs"/>
          <w:b/>
          <w:bCs/>
          <w:sz w:val="32"/>
          <w:szCs w:val="32"/>
          <w:rtl/>
        </w:rPr>
        <w:t>َ</w:t>
      </w:r>
      <w:r w:rsidRPr="00935338">
        <w:rPr>
          <w:rFonts w:cs="Traditional Arabic"/>
          <w:b/>
          <w:bCs/>
          <w:sz w:val="32"/>
          <w:szCs w:val="32"/>
          <w:rtl/>
        </w:rPr>
        <w:t>خش</w:t>
      </w:r>
      <w:r w:rsidRPr="00935338">
        <w:rPr>
          <w:rFonts w:cs="Traditional Arabic" w:hint="cs"/>
          <w:b/>
          <w:bCs/>
          <w:sz w:val="32"/>
          <w:szCs w:val="32"/>
          <w:rtl/>
        </w:rPr>
        <w:t>َ</w:t>
      </w:r>
      <w:r w:rsidRPr="00935338">
        <w:rPr>
          <w:rFonts w:cs="Traditional Arabic"/>
          <w:b/>
          <w:bCs/>
          <w:sz w:val="32"/>
          <w:szCs w:val="32"/>
          <w:rtl/>
        </w:rPr>
        <w:t>ان</w:t>
      </w:r>
      <w:r w:rsidRPr="00935338">
        <w:rPr>
          <w:rFonts w:cs="Traditional Arabic" w:hint="cs"/>
          <w:sz w:val="32"/>
          <w:szCs w:val="32"/>
          <w:rtl/>
        </w:rPr>
        <w:t xml:space="preserve"> :</w:t>
      </w:r>
      <w:r w:rsidRPr="00935338">
        <w:rPr>
          <w:rFonts w:cs="Traditional Arabic"/>
          <w:sz w:val="32"/>
          <w:szCs w:val="32"/>
          <w:rtl/>
        </w:rPr>
        <w:t xml:space="preserve"> بفتحتين والخاء معجمة ساكنة وشين معجمة محركة وألف ونون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وهو الموضع الذي فيه معدن البلخش المقاوم للياقوت </w:t>
      </w:r>
      <w:r w:rsidRPr="00935338">
        <w:rPr>
          <w:rFonts w:cs="Traditional Arabic" w:hint="cs"/>
          <w:sz w:val="32"/>
          <w:szCs w:val="32"/>
          <w:rtl/>
        </w:rPr>
        <w:t xml:space="preserve">: </w:t>
      </w:r>
      <w:r w:rsidRPr="00935338">
        <w:rPr>
          <w:rFonts w:cs="Traditional Arabic"/>
          <w:sz w:val="32"/>
          <w:szCs w:val="32"/>
          <w:rtl/>
        </w:rPr>
        <w:t xml:space="preserve">وهو فيما حدثني من شاهده </w:t>
      </w:r>
      <w:r w:rsidRPr="00935338">
        <w:rPr>
          <w:rFonts w:cs="Traditional Arabic" w:hint="cs"/>
          <w:sz w:val="32"/>
          <w:szCs w:val="32"/>
          <w:rtl/>
        </w:rPr>
        <w:t xml:space="preserve">: </w:t>
      </w:r>
      <w:r w:rsidRPr="00935338">
        <w:rPr>
          <w:rFonts w:cs="Traditional Arabic"/>
          <w:sz w:val="32"/>
          <w:szCs w:val="32"/>
          <w:rtl/>
        </w:rPr>
        <w:t xml:space="preserve">عروق في جبلهم يكثر لكن الجيد منه قليل </w:t>
      </w:r>
      <w:r w:rsidRPr="00935338">
        <w:rPr>
          <w:rFonts w:cs="Traditional Arabic" w:hint="cs"/>
          <w:sz w:val="32"/>
          <w:szCs w:val="32"/>
          <w:rtl/>
        </w:rPr>
        <w:t xml:space="preserve">، </w:t>
      </w:r>
      <w:r w:rsidRPr="00935338">
        <w:rPr>
          <w:rFonts w:cs="Traditional Arabic"/>
          <w:sz w:val="32"/>
          <w:szCs w:val="32"/>
          <w:rtl/>
        </w:rPr>
        <w:t xml:space="preserve">وفي جبلهم هذا أيضا معدن اللازورد الذي يزوق ويعمل منه فصوص الخواتم </w:t>
      </w:r>
      <w:r w:rsidRPr="00935338">
        <w:rPr>
          <w:rFonts w:cs="Traditional Arabic" w:hint="cs"/>
          <w:sz w:val="32"/>
          <w:szCs w:val="32"/>
          <w:rtl/>
        </w:rPr>
        <w:t xml:space="preserve">، </w:t>
      </w:r>
      <w:r w:rsidRPr="00935338">
        <w:rPr>
          <w:rFonts w:cs="Traditional Arabic"/>
          <w:sz w:val="32"/>
          <w:szCs w:val="32"/>
          <w:rtl/>
        </w:rPr>
        <w:t xml:space="preserve">ومن هذا الموضع يدخل التجار أرض التبت  </w:t>
      </w:r>
      <w:r w:rsidRPr="00935338">
        <w:rPr>
          <w:rFonts w:cs="Traditional Arabic" w:hint="cs"/>
          <w:sz w:val="32"/>
          <w:szCs w:val="32"/>
          <w:rtl/>
        </w:rPr>
        <w:t xml:space="preserve">، </w:t>
      </w:r>
      <w:r w:rsidRPr="00935338">
        <w:rPr>
          <w:rFonts w:cs="Traditional Arabic"/>
          <w:sz w:val="32"/>
          <w:szCs w:val="32"/>
          <w:rtl/>
        </w:rPr>
        <w:t xml:space="preserve">وبها رباط بنته زبيدة بنت جعفر ابن المنصور أم محمد </w:t>
      </w:r>
      <w:r w:rsidRPr="00935338">
        <w:rPr>
          <w:rFonts w:cs="Traditional Arabic" w:hint="cs"/>
          <w:sz w:val="32"/>
          <w:szCs w:val="32"/>
          <w:rtl/>
        </w:rPr>
        <w:t>الأمين</w:t>
      </w:r>
      <w:r w:rsidRPr="00935338">
        <w:rPr>
          <w:rFonts w:cs="Traditional Arabic"/>
          <w:sz w:val="32"/>
          <w:szCs w:val="32"/>
          <w:rtl/>
        </w:rPr>
        <w:t xml:space="preserve"> زوجة الرشيد  </w:t>
      </w:r>
      <w:r w:rsidRPr="00935338">
        <w:rPr>
          <w:rFonts w:cs="Traditional Arabic"/>
          <w:sz w:val="32"/>
          <w:szCs w:val="32"/>
          <w:vertAlign w:val="superscript"/>
          <w:rtl/>
        </w:rPr>
        <w:t>(</w:t>
      </w:r>
      <w:r w:rsidRPr="00935338">
        <w:rPr>
          <w:rFonts w:cs="Traditional Arabic"/>
          <w:sz w:val="32"/>
          <w:szCs w:val="32"/>
          <w:vertAlign w:val="superscript"/>
          <w:rtl/>
        </w:rPr>
        <w:footnoteReference w:id="97"/>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وبها حصن عجيب من بنائها قل ما رأى الناس مثله </w:t>
      </w:r>
      <w:r w:rsidRPr="00935338">
        <w:rPr>
          <w:rFonts w:cs="Traditional Arabic" w:hint="cs"/>
          <w:sz w:val="32"/>
          <w:szCs w:val="32"/>
          <w:rtl/>
        </w:rPr>
        <w:t xml:space="preserve">، </w:t>
      </w:r>
      <w:r w:rsidRPr="00935338">
        <w:rPr>
          <w:rFonts w:cs="Traditional Arabic"/>
          <w:sz w:val="32"/>
          <w:szCs w:val="32"/>
          <w:rtl/>
        </w:rPr>
        <w:t xml:space="preserve">وفيها أيضا معدن البجادي </w:t>
      </w:r>
      <w:r w:rsidRPr="00935338">
        <w:rPr>
          <w:rFonts w:cs="Traditional Arabic" w:hint="cs"/>
          <w:sz w:val="32"/>
          <w:szCs w:val="32"/>
          <w:rtl/>
        </w:rPr>
        <w:t xml:space="preserve">: </w:t>
      </w:r>
      <w:r w:rsidRPr="00935338">
        <w:rPr>
          <w:rFonts w:cs="Traditional Arabic"/>
          <w:sz w:val="32"/>
          <w:szCs w:val="32"/>
          <w:rtl/>
        </w:rPr>
        <w:t xml:space="preserve">حجر البلخش والبلور الخالص </w:t>
      </w:r>
      <w:r w:rsidRPr="00935338">
        <w:rPr>
          <w:rFonts w:cs="Traditional Arabic" w:hint="cs"/>
          <w:sz w:val="32"/>
          <w:szCs w:val="32"/>
          <w:rtl/>
        </w:rPr>
        <w:t xml:space="preserve">، </w:t>
      </w:r>
      <w:r w:rsidRPr="00935338">
        <w:rPr>
          <w:rFonts w:cs="Traditional Arabic"/>
          <w:sz w:val="32"/>
          <w:szCs w:val="32"/>
          <w:rtl/>
        </w:rPr>
        <w:t xml:space="preserve">كل ذلك عروق في جبالها </w:t>
      </w:r>
      <w:r w:rsidRPr="00935338">
        <w:rPr>
          <w:rFonts w:cs="Traditional Arabic" w:hint="cs"/>
          <w:sz w:val="32"/>
          <w:szCs w:val="32"/>
          <w:rtl/>
        </w:rPr>
        <w:t xml:space="preserve">، </w:t>
      </w:r>
      <w:r w:rsidRPr="00935338">
        <w:rPr>
          <w:rFonts w:cs="Traditional Arabic"/>
          <w:sz w:val="32"/>
          <w:szCs w:val="32"/>
          <w:rtl/>
        </w:rPr>
        <w:t xml:space="preserve">وفيها أيضا حجر الفتيلة </w:t>
      </w:r>
      <w:r w:rsidRPr="00935338">
        <w:rPr>
          <w:rFonts w:cs="Traditional Arabic" w:hint="cs"/>
          <w:sz w:val="32"/>
          <w:szCs w:val="32"/>
          <w:rtl/>
        </w:rPr>
        <w:t xml:space="preserve">، </w:t>
      </w:r>
      <w:r w:rsidRPr="00935338">
        <w:rPr>
          <w:rFonts w:cs="Traditional Arabic"/>
          <w:b/>
          <w:bCs/>
          <w:sz w:val="32"/>
          <w:szCs w:val="32"/>
          <w:rtl/>
        </w:rPr>
        <w:t xml:space="preserve">وهو شيء يشبه البردي والعامة تظنه ريش طائر يقال له الطلق </w:t>
      </w:r>
      <w:r w:rsidRPr="00935338">
        <w:rPr>
          <w:rFonts w:cs="Traditional Arabic" w:hint="cs"/>
          <w:b/>
          <w:bCs/>
          <w:sz w:val="32"/>
          <w:szCs w:val="32"/>
          <w:rtl/>
        </w:rPr>
        <w:t xml:space="preserve">، </w:t>
      </w:r>
      <w:r w:rsidRPr="00935338">
        <w:rPr>
          <w:rFonts w:cs="Traditional Arabic"/>
          <w:b/>
          <w:bCs/>
          <w:sz w:val="32"/>
          <w:szCs w:val="32"/>
          <w:rtl/>
        </w:rPr>
        <w:t xml:space="preserve">لا تحرقه النار </w:t>
      </w:r>
      <w:r w:rsidRPr="00935338">
        <w:rPr>
          <w:rFonts w:cs="Traditional Arabic" w:hint="cs"/>
          <w:b/>
          <w:bCs/>
          <w:sz w:val="32"/>
          <w:szCs w:val="32"/>
          <w:rtl/>
        </w:rPr>
        <w:t xml:space="preserve">، </w:t>
      </w:r>
      <w:r w:rsidRPr="00935338">
        <w:rPr>
          <w:rFonts w:cs="Traditional Arabic"/>
          <w:b/>
          <w:bCs/>
          <w:sz w:val="32"/>
          <w:szCs w:val="32"/>
          <w:rtl/>
        </w:rPr>
        <w:t xml:space="preserve">يوضع في الدهن ثم يشعل بالنار فيقد كما تقد الفتيلة فإذا اشتعل الدهن بقي على ما كان لم يتغير شيء من صفته </w:t>
      </w:r>
      <w:r w:rsidRPr="00935338">
        <w:rPr>
          <w:rFonts w:cs="Traditional Arabic" w:hint="cs"/>
          <w:b/>
          <w:bCs/>
          <w:sz w:val="32"/>
          <w:szCs w:val="32"/>
          <w:rtl/>
        </w:rPr>
        <w:t>،</w:t>
      </w:r>
      <w:r w:rsidRPr="00935338">
        <w:rPr>
          <w:rFonts w:cs="Traditional Arabic" w:hint="cs"/>
          <w:sz w:val="32"/>
          <w:szCs w:val="32"/>
          <w:rtl/>
        </w:rPr>
        <w:t xml:space="preserve"> </w:t>
      </w:r>
      <w:r w:rsidRPr="00935338">
        <w:rPr>
          <w:rFonts w:cs="Traditional Arabic"/>
          <w:b/>
          <w:bCs/>
          <w:sz w:val="32"/>
          <w:szCs w:val="32"/>
          <w:rtl/>
        </w:rPr>
        <w:t xml:space="preserve">وكذلك أبدا كلما وضع في الدهن واشتعل </w:t>
      </w:r>
      <w:r w:rsidRPr="00935338">
        <w:rPr>
          <w:rFonts w:cs="Traditional Arabic" w:hint="cs"/>
          <w:b/>
          <w:bCs/>
          <w:sz w:val="32"/>
          <w:szCs w:val="32"/>
          <w:rtl/>
        </w:rPr>
        <w:t xml:space="preserve">، </w:t>
      </w:r>
      <w:r w:rsidRPr="00935338">
        <w:rPr>
          <w:rFonts w:cs="Traditional Arabic"/>
          <w:b/>
          <w:bCs/>
          <w:sz w:val="32"/>
          <w:szCs w:val="32"/>
          <w:rtl/>
        </w:rPr>
        <w:t>وإذا ألقي في النار المتأججة لا تحرقه</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وينسج منه مناديل غل</w:t>
      </w:r>
      <w:r w:rsidRPr="00935338">
        <w:rPr>
          <w:rFonts w:cs="Traditional Arabic" w:hint="cs"/>
          <w:sz w:val="32"/>
          <w:szCs w:val="32"/>
          <w:rtl/>
        </w:rPr>
        <w:t>ا</w:t>
      </w:r>
      <w:r w:rsidRPr="00935338">
        <w:rPr>
          <w:rFonts w:cs="Traditional Arabic"/>
          <w:sz w:val="32"/>
          <w:szCs w:val="32"/>
          <w:rtl/>
        </w:rPr>
        <w:t xml:space="preserve">ظ </w:t>
      </w:r>
      <w:r w:rsidRPr="00935338">
        <w:rPr>
          <w:rFonts w:cs="Traditional Arabic" w:hint="cs"/>
          <w:sz w:val="32"/>
          <w:szCs w:val="32"/>
          <w:rtl/>
        </w:rPr>
        <w:t>للخوان ،</w:t>
      </w:r>
      <w:r w:rsidRPr="00935338">
        <w:rPr>
          <w:rFonts w:cs="Traditional Arabic"/>
          <w:sz w:val="32"/>
          <w:szCs w:val="32"/>
          <w:rtl/>
        </w:rPr>
        <w:t xml:space="preserve"> فإذا </w:t>
      </w:r>
      <w:r w:rsidRPr="00935338">
        <w:rPr>
          <w:rFonts w:cs="Traditional Arabic" w:hint="cs"/>
          <w:sz w:val="32"/>
          <w:szCs w:val="32"/>
          <w:rtl/>
        </w:rPr>
        <w:t xml:space="preserve">اتسخت </w:t>
      </w:r>
      <w:r w:rsidRPr="00935338">
        <w:rPr>
          <w:rFonts w:cs="Traditional Arabic"/>
          <w:sz w:val="32"/>
          <w:szCs w:val="32"/>
          <w:rtl/>
        </w:rPr>
        <w:t xml:space="preserve">وأريد غسلها ألقيت في النار فيحترق ما عليها من الدرن وتخلص وتطلع نقية كأن لم يكن بها درن قط </w:t>
      </w:r>
      <w:r w:rsidRPr="00935338">
        <w:rPr>
          <w:rFonts w:cs="Traditional Arabic" w:hint="cs"/>
          <w:sz w:val="32"/>
          <w:szCs w:val="32"/>
          <w:rtl/>
        </w:rPr>
        <w:t xml:space="preserve">، </w:t>
      </w:r>
      <w:r w:rsidRPr="00935338">
        <w:rPr>
          <w:rFonts w:cs="Traditional Arabic"/>
          <w:sz w:val="32"/>
          <w:szCs w:val="32"/>
          <w:rtl/>
        </w:rPr>
        <w:t xml:space="preserve">وهناك حجر يجعل في البيت المظلم فيضيء شيئا يسيرا </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98"/>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b/>
          <w:b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بذ</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بتشديد الذال المعجمة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كورة بين أذربيجان وأران </w:t>
      </w:r>
      <w:r w:rsidRPr="00935338">
        <w:rPr>
          <w:rFonts w:cs="Traditional Arabic" w:hint="cs"/>
          <w:sz w:val="32"/>
          <w:szCs w:val="32"/>
          <w:rtl/>
        </w:rPr>
        <w:t xml:space="preserve">، </w:t>
      </w:r>
      <w:r w:rsidRPr="00935338">
        <w:rPr>
          <w:rFonts w:cs="Traditional Arabic"/>
          <w:sz w:val="32"/>
          <w:szCs w:val="32"/>
          <w:rtl/>
        </w:rPr>
        <w:t>بها كان مخرج بابك الخرمي في أيام المعتصم</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99"/>
      </w:r>
      <w:r w:rsidRPr="00935338">
        <w:rPr>
          <w:rFonts w:cs="Traditional Arabic"/>
          <w:b/>
          <w:bCs/>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مسعر الشاعر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00"/>
      </w:r>
      <w:r w:rsidRPr="00935338">
        <w:rPr>
          <w:rFonts w:cs="Traditional Arabic"/>
          <w:b/>
          <w:bCs/>
          <w:sz w:val="32"/>
          <w:szCs w:val="32"/>
          <w:vertAlign w:val="superscript"/>
          <w:rtl/>
        </w:rPr>
        <w:t>)</w:t>
      </w:r>
      <w:r w:rsidRPr="00935338">
        <w:rPr>
          <w:rFonts w:cs="Traditional Arabic" w:hint="cs"/>
          <w:sz w:val="32"/>
          <w:szCs w:val="32"/>
          <w:rtl/>
        </w:rPr>
        <w:t xml:space="preserve"> : </w:t>
      </w:r>
      <w:r w:rsidRPr="00935338">
        <w:rPr>
          <w:rFonts w:cs="Traditional Arabic"/>
          <w:sz w:val="32"/>
          <w:szCs w:val="32"/>
          <w:rtl/>
        </w:rPr>
        <w:t xml:space="preserve">بالبذ موضع تكسيره ثلاثة أجربة </w:t>
      </w:r>
      <w:r w:rsidRPr="00935338">
        <w:rPr>
          <w:rFonts w:cs="Traditional Arabic" w:hint="cs"/>
          <w:sz w:val="32"/>
          <w:szCs w:val="32"/>
          <w:rtl/>
        </w:rPr>
        <w:t xml:space="preserve">، </w:t>
      </w:r>
      <w:r w:rsidRPr="00935338">
        <w:rPr>
          <w:rFonts w:cs="Traditional Arabic"/>
          <w:sz w:val="32"/>
          <w:szCs w:val="32"/>
          <w:rtl/>
        </w:rPr>
        <w:t xml:space="preserve">يقال إن فيه موقف رجل لا يقوم فيه أحد يدعو الله إلا </w:t>
      </w:r>
      <w:r w:rsidRPr="00935338">
        <w:rPr>
          <w:rFonts w:cs="Traditional Arabic"/>
          <w:sz w:val="32"/>
          <w:szCs w:val="32"/>
          <w:rtl/>
        </w:rPr>
        <w:lastRenderedPageBreak/>
        <w:t>استجيب له</w:t>
      </w:r>
      <w:r w:rsidRPr="00935338">
        <w:rPr>
          <w:rFonts w:cs="Traditional Arabic" w:hint="cs"/>
          <w:sz w:val="32"/>
          <w:szCs w:val="32"/>
          <w:rtl/>
        </w:rPr>
        <w:t xml:space="preserve"> ،</w:t>
      </w:r>
      <w:r w:rsidRPr="00935338">
        <w:rPr>
          <w:rFonts w:cs="Traditional Arabic"/>
          <w:sz w:val="32"/>
          <w:szCs w:val="32"/>
          <w:rtl/>
        </w:rPr>
        <w:t xml:space="preserve"> وفيه تعقد أعلام المحمرة المعروفين بالخرمية </w:t>
      </w:r>
      <w:r w:rsidRPr="00935338">
        <w:rPr>
          <w:rFonts w:cs="Traditional Arabic" w:hint="cs"/>
          <w:sz w:val="32"/>
          <w:szCs w:val="32"/>
          <w:rtl/>
        </w:rPr>
        <w:t xml:space="preserve">، </w:t>
      </w:r>
      <w:r w:rsidRPr="00935338">
        <w:rPr>
          <w:rFonts w:cs="Traditional Arabic"/>
          <w:sz w:val="32"/>
          <w:szCs w:val="32"/>
          <w:rtl/>
        </w:rPr>
        <w:t xml:space="preserve">ومنه خرج بابك </w:t>
      </w:r>
      <w:r w:rsidRPr="00935338">
        <w:rPr>
          <w:rFonts w:cs="Traditional Arabic" w:hint="cs"/>
          <w:sz w:val="32"/>
          <w:szCs w:val="32"/>
          <w:rtl/>
        </w:rPr>
        <w:t xml:space="preserve">، </w:t>
      </w:r>
      <w:r w:rsidRPr="00935338">
        <w:rPr>
          <w:rFonts w:cs="Traditional Arabic"/>
          <w:sz w:val="32"/>
          <w:szCs w:val="32"/>
          <w:rtl/>
        </w:rPr>
        <w:t xml:space="preserve">وفيه يتوقعون المهدي </w:t>
      </w:r>
      <w:r w:rsidRPr="00935338">
        <w:rPr>
          <w:rFonts w:cs="Traditional Arabic" w:hint="cs"/>
          <w:sz w:val="32"/>
          <w:szCs w:val="32"/>
          <w:rtl/>
        </w:rPr>
        <w:t xml:space="preserve">، </w:t>
      </w:r>
      <w:r w:rsidRPr="00935338">
        <w:rPr>
          <w:rFonts w:cs="Traditional Arabic"/>
          <w:sz w:val="32"/>
          <w:szCs w:val="32"/>
          <w:rtl/>
        </w:rPr>
        <w:t>وتحته نهر عظيم إن اغتسل فيه صاحب الحميات العتيقة قلعها</w:t>
      </w:r>
      <w:r w:rsidRPr="00935338">
        <w:rPr>
          <w:rFonts w:cs="Traditional Arabic" w:hint="cs"/>
          <w:sz w:val="32"/>
          <w:szCs w:val="32"/>
          <w:rtl/>
        </w:rPr>
        <w:t xml:space="preserve"> ،</w:t>
      </w:r>
      <w:r w:rsidRPr="00935338">
        <w:rPr>
          <w:rFonts w:cs="Traditional Arabic"/>
          <w:sz w:val="32"/>
          <w:szCs w:val="32"/>
          <w:rtl/>
        </w:rPr>
        <w:t xml:space="preserve"> وإلى جانبه نهر الرس </w:t>
      </w:r>
      <w:r w:rsidRPr="00935338">
        <w:rPr>
          <w:rFonts w:cs="Traditional Arabic" w:hint="cs"/>
          <w:b/>
          <w:bCs/>
          <w:sz w:val="32"/>
          <w:szCs w:val="32"/>
          <w:rtl/>
        </w:rPr>
        <w:t xml:space="preserve">، </w:t>
      </w:r>
      <w:r w:rsidRPr="00935338">
        <w:rPr>
          <w:rFonts w:cs="Traditional Arabic"/>
          <w:b/>
          <w:bCs/>
          <w:sz w:val="32"/>
          <w:szCs w:val="32"/>
          <w:rtl/>
        </w:rPr>
        <w:t xml:space="preserve">وبها رمان عجيب ليس في جميع الدنيا مثله وبها تين عجيب </w:t>
      </w:r>
      <w:r w:rsidRPr="00935338">
        <w:rPr>
          <w:rFonts w:cs="Traditional Arabic" w:hint="cs"/>
          <w:b/>
          <w:bCs/>
          <w:sz w:val="32"/>
          <w:szCs w:val="32"/>
          <w:rtl/>
        </w:rPr>
        <w:t>، وزبيبها</w:t>
      </w:r>
      <w:r w:rsidRPr="00935338">
        <w:rPr>
          <w:rFonts w:cs="Traditional Arabic"/>
          <w:b/>
          <w:bCs/>
          <w:sz w:val="32"/>
          <w:szCs w:val="32"/>
          <w:rtl/>
        </w:rPr>
        <w:t xml:space="preserve"> يجفف في التنانير لأنه لا شمس عندهم لكثرة الضباب </w:t>
      </w:r>
      <w:r w:rsidRPr="00935338">
        <w:rPr>
          <w:rFonts w:cs="Traditional Arabic" w:hint="cs"/>
          <w:b/>
          <w:bCs/>
          <w:sz w:val="32"/>
          <w:szCs w:val="32"/>
          <w:rtl/>
        </w:rPr>
        <w:t xml:space="preserve">، </w:t>
      </w:r>
      <w:r w:rsidRPr="00935338">
        <w:rPr>
          <w:rFonts w:cs="Traditional Arabic"/>
          <w:b/>
          <w:bCs/>
          <w:sz w:val="32"/>
          <w:szCs w:val="32"/>
          <w:rtl/>
        </w:rPr>
        <w:t xml:space="preserve">ولم تصح السماء عندهم قط </w:t>
      </w:r>
      <w:r w:rsidRPr="00935338">
        <w:rPr>
          <w:rFonts w:cs="Traditional Arabic" w:hint="cs"/>
          <w:b/>
          <w:bCs/>
          <w:sz w:val="32"/>
          <w:szCs w:val="32"/>
          <w:rtl/>
        </w:rPr>
        <w:t xml:space="preserve">، </w:t>
      </w:r>
      <w:r w:rsidRPr="00935338">
        <w:rPr>
          <w:rFonts w:cs="Traditional Arabic"/>
          <w:b/>
          <w:bCs/>
          <w:sz w:val="32"/>
          <w:szCs w:val="32"/>
          <w:rtl/>
        </w:rPr>
        <w:t xml:space="preserve">وعندهم كبريت قليل يجدونه قطعا على الماء </w:t>
      </w:r>
      <w:r w:rsidRPr="00935338">
        <w:rPr>
          <w:rFonts w:cs="Traditional Arabic" w:hint="cs"/>
          <w:b/>
          <w:bCs/>
          <w:sz w:val="32"/>
          <w:szCs w:val="32"/>
          <w:rtl/>
        </w:rPr>
        <w:t xml:space="preserve">، </w:t>
      </w:r>
      <w:r w:rsidRPr="00935338">
        <w:rPr>
          <w:rFonts w:cs="Traditional Arabic"/>
          <w:b/>
          <w:bCs/>
          <w:sz w:val="32"/>
          <w:szCs w:val="32"/>
          <w:rtl/>
        </w:rPr>
        <w:t xml:space="preserve">ويسمن النساء إذا شربنه مع الفتيت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01"/>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البرابي</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w:t>
      </w:r>
      <w:r w:rsidRPr="00935338">
        <w:rPr>
          <w:rFonts w:cs="Traditional Arabic" w:hint="cs"/>
          <w:sz w:val="32"/>
          <w:szCs w:val="32"/>
          <w:rtl/>
        </w:rPr>
        <w:t xml:space="preserve">، </w:t>
      </w:r>
      <w:r w:rsidRPr="00935338">
        <w:rPr>
          <w:rFonts w:cs="Traditional Arabic"/>
          <w:sz w:val="32"/>
          <w:szCs w:val="32"/>
          <w:rtl/>
        </w:rPr>
        <w:t xml:space="preserve">وبعد الألف باء أخرى </w:t>
      </w:r>
      <w:r w:rsidRPr="00935338">
        <w:rPr>
          <w:rFonts w:cs="Traditional Arabic" w:hint="cs"/>
          <w:sz w:val="32"/>
          <w:szCs w:val="32"/>
          <w:rtl/>
        </w:rPr>
        <w:t xml:space="preserve">، </w:t>
      </w:r>
      <w:r w:rsidRPr="00935338">
        <w:rPr>
          <w:rFonts w:cs="Traditional Arabic"/>
          <w:sz w:val="32"/>
          <w:szCs w:val="32"/>
          <w:rtl/>
        </w:rPr>
        <w:t xml:space="preserve">وهو جمع بربا </w:t>
      </w:r>
      <w:r w:rsidRPr="00935338">
        <w:rPr>
          <w:rFonts w:cs="Traditional Arabic" w:hint="cs"/>
          <w:sz w:val="32"/>
          <w:szCs w:val="32"/>
          <w:rtl/>
        </w:rPr>
        <w:t xml:space="preserve">، </w:t>
      </w:r>
      <w:r w:rsidRPr="00935338">
        <w:rPr>
          <w:rFonts w:cs="Traditional Arabic"/>
          <w:sz w:val="32"/>
          <w:szCs w:val="32"/>
          <w:rtl/>
        </w:rPr>
        <w:t xml:space="preserve">كلمة قبطية </w:t>
      </w:r>
      <w:r w:rsidRPr="00935338">
        <w:rPr>
          <w:rFonts w:cs="Traditional Arabic" w:hint="cs"/>
          <w:sz w:val="32"/>
          <w:szCs w:val="32"/>
          <w:rtl/>
        </w:rPr>
        <w:t xml:space="preserve">، </w:t>
      </w:r>
      <w:r w:rsidRPr="00935338">
        <w:rPr>
          <w:rFonts w:cs="Traditional Arabic"/>
          <w:sz w:val="32"/>
          <w:szCs w:val="32"/>
          <w:rtl/>
        </w:rPr>
        <w:t xml:space="preserve">وأظنه </w:t>
      </w:r>
      <w:r w:rsidRPr="00935338">
        <w:rPr>
          <w:rFonts w:cs="Traditional Arabic" w:hint="cs"/>
          <w:sz w:val="32"/>
          <w:szCs w:val="32"/>
          <w:rtl/>
        </w:rPr>
        <w:t>إسما</w:t>
      </w:r>
      <w:r w:rsidRPr="00935338">
        <w:rPr>
          <w:rFonts w:cs="Traditional Arabic"/>
          <w:sz w:val="32"/>
          <w:szCs w:val="32"/>
          <w:rtl/>
        </w:rPr>
        <w:t xml:space="preserve"> لموضع العبادة أو البناء المحكم أو موضع السحر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قيل </w:t>
      </w:r>
      <w:r w:rsidRPr="00935338">
        <w:rPr>
          <w:rFonts w:cs="Traditional Arabic" w:hint="cs"/>
          <w:sz w:val="32"/>
          <w:szCs w:val="32"/>
          <w:rtl/>
        </w:rPr>
        <w:t xml:space="preserve">: </w:t>
      </w:r>
      <w:r w:rsidRPr="00935338">
        <w:rPr>
          <w:rFonts w:cs="Traditional Arabic"/>
          <w:sz w:val="32"/>
          <w:szCs w:val="32"/>
          <w:rtl/>
        </w:rPr>
        <w:t xml:space="preserve">لما فرغت دلوكة ملكة مصر بعد فرعون من بناء حائطها </w:t>
      </w:r>
      <w:r w:rsidRPr="00935338">
        <w:rPr>
          <w:rFonts w:cs="Traditional Arabic" w:hint="cs"/>
          <w:sz w:val="32"/>
          <w:szCs w:val="32"/>
          <w:rtl/>
        </w:rPr>
        <w:t xml:space="preserve">، </w:t>
      </w:r>
      <w:r w:rsidRPr="00935338">
        <w:rPr>
          <w:rFonts w:cs="Traditional Arabic"/>
          <w:sz w:val="32"/>
          <w:szCs w:val="32"/>
          <w:rtl/>
        </w:rPr>
        <w:t xml:space="preserve">كانت بمصر عجوز يقال لها تدورة ساحرة </w:t>
      </w:r>
      <w:r w:rsidRPr="00935338">
        <w:rPr>
          <w:rFonts w:cs="Traditional Arabic" w:hint="cs"/>
          <w:sz w:val="32"/>
          <w:szCs w:val="32"/>
          <w:rtl/>
        </w:rPr>
        <w:t xml:space="preserve">، </w:t>
      </w:r>
      <w:r w:rsidRPr="00935338">
        <w:rPr>
          <w:rFonts w:cs="Traditional Arabic"/>
          <w:sz w:val="32"/>
          <w:szCs w:val="32"/>
          <w:rtl/>
        </w:rPr>
        <w:t xml:space="preserve">وكان السحرة يقدمونها في العلم والسحر </w:t>
      </w:r>
      <w:r w:rsidRPr="00935338">
        <w:rPr>
          <w:rFonts w:cs="Traditional Arabic" w:hint="cs"/>
          <w:sz w:val="32"/>
          <w:szCs w:val="32"/>
          <w:rtl/>
        </w:rPr>
        <w:t xml:space="preserve">، </w:t>
      </w:r>
      <w:r w:rsidRPr="00935338">
        <w:rPr>
          <w:rFonts w:cs="Traditional Arabic"/>
          <w:sz w:val="32"/>
          <w:szCs w:val="32"/>
          <w:rtl/>
        </w:rPr>
        <w:t xml:space="preserve">فبعثت إليها دلوكة الملكة وقالت </w:t>
      </w:r>
      <w:r w:rsidRPr="00935338">
        <w:rPr>
          <w:rFonts w:cs="Traditional Arabic" w:hint="cs"/>
          <w:sz w:val="32"/>
          <w:szCs w:val="32"/>
          <w:rtl/>
        </w:rPr>
        <w:t xml:space="preserve">: </w:t>
      </w:r>
      <w:r w:rsidRPr="00935338">
        <w:rPr>
          <w:rFonts w:cs="Traditional Arabic"/>
          <w:sz w:val="32"/>
          <w:szCs w:val="32"/>
          <w:rtl/>
        </w:rPr>
        <w:t xml:space="preserve">إنا قد احتجنا إلى سحرك وفزعنا إليك في شيء تصنعينه يكون حرزا لبلدنا ممن يرومه من الملوك إذ كنا بغير رجال </w:t>
      </w:r>
      <w:r w:rsidRPr="00935338">
        <w:rPr>
          <w:rFonts w:cs="Traditional Arabic" w:hint="cs"/>
          <w:sz w:val="32"/>
          <w:szCs w:val="32"/>
          <w:rtl/>
        </w:rPr>
        <w:t xml:space="preserve">، </w:t>
      </w:r>
      <w:r w:rsidRPr="00935338">
        <w:rPr>
          <w:rFonts w:cs="Traditional Arabic"/>
          <w:sz w:val="32"/>
          <w:szCs w:val="32"/>
          <w:rtl/>
        </w:rPr>
        <w:t xml:space="preserve">فأجابتها إلى ما أرادت وصنعت </w:t>
      </w:r>
      <w:r w:rsidRPr="00935338">
        <w:rPr>
          <w:rFonts w:cs="Traditional Arabic" w:hint="cs"/>
          <w:sz w:val="32"/>
          <w:szCs w:val="32"/>
          <w:rtl/>
        </w:rPr>
        <w:t>البربا ،</w:t>
      </w:r>
      <w:r w:rsidRPr="00935338">
        <w:rPr>
          <w:rFonts w:cs="Traditional Arabic"/>
          <w:sz w:val="32"/>
          <w:szCs w:val="32"/>
          <w:rtl/>
        </w:rPr>
        <w:t xml:space="preserve"> بنته بحجارة في وسط مدينة منف </w:t>
      </w:r>
      <w:r w:rsidRPr="00935338">
        <w:rPr>
          <w:rFonts w:cs="Traditional Arabic" w:hint="cs"/>
          <w:sz w:val="32"/>
          <w:szCs w:val="32"/>
          <w:rtl/>
        </w:rPr>
        <w:t xml:space="preserve">، </w:t>
      </w:r>
      <w:r w:rsidRPr="00935338">
        <w:rPr>
          <w:rFonts w:cs="Traditional Arabic"/>
          <w:sz w:val="32"/>
          <w:szCs w:val="32"/>
          <w:rtl/>
        </w:rPr>
        <w:t xml:space="preserve">وجعلت له أربعة أبواب إلى أربع جهات وصورت فيه الخيل والبغال والحمير والسفن والرجال </w:t>
      </w:r>
      <w:r w:rsidRPr="00935338">
        <w:rPr>
          <w:rFonts w:cs="Traditional Arabic" w:hint="cs"/>
          <w:sz w:val="32"/>
          <w:szCs w:val="32"/>
          <w:rtl/>
        </w:rPr>
        <w:t xml:space="preserve">، </w:t>
      </w:r>
      <w:r w:rsidRPr="00935338">
        <w:rPr>
          <w:rFonts w:cs="Traditional Arabic"/>
          <w:sz w:val="32"/>
          <w:szCs w:val="32"/>
          <w:rtl/>
        </w:rPr>
        <w:t xml:space="preserve">وقالت </w:t>
      </w:r>
      <w:r w:rsidRPr="00935338">
        <w:rPr>
          <w:rFonts w:cs="Traditional Arabic" w:hint="cs"/>
          <w:sz w:val="32"/>
          <w:szCs w:val="32"/>
          <w:rtl/>
        </w:rPr>
        <w:t xml:space="preserve">: </w:t>
      </w:r>
      <w:r w:rsidRPr="00935338">
        <w:rPr>
          <w:rFonts w:cs="Traditional Arabic"/>
          <w:sz w:val="32"/>
          <w:szCs w:val="32"/>
          <w:rtl/>
        </w:rPr>
        <w:t>قد ع</w:t>
      </w:r>
      <w:r w:rsidRPr="00935338">
        <w:rPr>
          <w:rFonts w:cs="Traditional Arabic" w:hint="cs"/>
          <w:sz w:val="32"/>
          <w:szCs w:val="32"/>
          <w:rtl/>
        </w:rPr>
        <w:t>م</w:t>
      </w:r>
      <w:r w:rsidRPr="00935338">
        <w:rPr>
          <w:rFonts w:cs="Traditional Arabic"/>
          <w:sz w:val="32"/>
          <w:szCs w:val="32"/>
          <w:rtl/>
        </w:rPr>
        <w:t xml:space="preserve">لت شيئا يهلك به كل من أراد البلد بسوء </w:t>
      </w:r>
      <w:r w:rsidRPr="00935338">
        <w:rPr>
          <w:rFonts w:cs="Traditional Arabic" w:hint="cs"/>
          <w:sz w:val="32"/>
          <w:szCs w:val="32"/>
          <w:rtl/>
        </w:rPr>
        <w:t xml:space="preserve">، </w:t>
      </w:r>
      <w:r w:rsidRPr="00935338">
        <w:rPr>
          <w:rFonts w:cs="Traditional Arabic"/>
          <w:sz w:val="32"/>
          <w:szCs w:val="32"/>
          <w:rtl/>
        </w:rPr>
        <w:t xml:space="preserve">وهو يغنيكم عن الحصون والسلاح ويقطع عنكم مؤونة من أتاكم من أي جهة كان </w:t>
      </w:r>
      <w:r w:rsidRPr="00935338">
        <w:rPr>
          <w:rFonts w:cs="Traditional Arabic" w:hint="cs"/>
          <w:sz w:val="32"/>
          <w:szCs w:val="32"/>
          <w:rtl/>
        </w:rPr>
        <w:t xml:space="preserve">، </w:t>
      </w:r>
      <w:r w:rsidRPr="00935338">
        <w:rPr>
          <w:rFonts w:cs="Traditional Arabic"/>
          <w:sz w:val="32"/>
          <w:szCs w:val="32"/>
          <w:rtl/>
        </w:rPr>
        <w:t xml:space="preserve">فإنهم إن كانوا من البر راكبين خيلا أو بغالا أو حميرا أو إبلا أو كانوا رجالة أو كانوا في السفن تحركت الصور التي تشاكلهم وأومأت إلى الجهة التي يجيئون منها فما فعلتم بالصور أصابهم مثل ذلك في أنفسهم على ما تفعلونه بالصور    </w:t>
      </w:r>
      <w:r w:rsidRPr="00935338">
        <w:rPr>
          <w:rFonts w:cs="Traditional Arabic" w:hint="cs"/>
          <w:sz w:val="32"/>
          <w:szCs w:val="32"/>
          <w:rtl/>
        </w:rPr>
        <w:t>.</w:t>
      </w:r>
    </w:p>
    <w:p w:rsidR="00417A6A" w:rsidRPr="00935338" w:rsidRDefault="00417A6A" w:rsidP="00DF750C">
      <w:pPr>
        <w:jc w:val="lowKashida"/>
        <w:rPr>
          <w:rFonts w:cs="Traditional Arabic"/>
          <w:sz w:val="32"/>
          <w:szCs w:val="32"/>
          <w:rtl/>
        </w:rPr>
      </w:pPr>
      <w:r w:rsidRPr="00935338">
        <w:rPr>
          <w:rFonts w:cs="Traditional Arabic"/>
          <w:sz w:val="32"/>
          <w:szCs w:val="32"/>
          <w:rtl/>
        </w:rPr>
        <w:t xml:space="preserve">  ولما بلغ الملوك الذين حولهم أن أمرهم قد صار إلى النساء طمعوا فيهم وتوجهوا إليهم </w:t>
      </w:r>
      <w:r w:rsidRPr="00935338">
        <w:rPr>
          <w:rFonts w:cs="Traditional Arabic" w:hint="cs"/>
          <w:sz w:val="32"/>
          <w:szCs w:val="32"/>
          <w:rtl/>
        </w:rPr>
        <w:t xml:space="preserve">، </w:t>
      </w:r>
      <w:r w:rsidRPr="00935338">
        <w:rPr>
          <w:rFonts w:cs="Traditional Arabic"/>
          <w:sz w:val="32"/>
          <w:szCs w:val="32"/>
          <w:rtl/>
        </w:rPr>
        <w:t xml:space="preserve">فلما قربوا منهم تحركت تلك الصور التي في البرابي وأومأت إلى الجهات التي كان منها من يريدهم </w:t>
      </w:r>
      <w:r w:rsidRPr="00935338">
        <w:rPr>
          <w:rFonts w:cs="Traditional Arabic" w:hint="cs"/>
          <w:sz w:val="32"/>
          <w:szCs w:val="32"/>
          <w:rtl/>
        </w:rPr>
        <w:t xml:space="preserve">، </w:t>
      </w:r>
      <w:r w:rsidRPr="00935338">
        <w:rPr>
          <w:rFonts w:cs="Traditional Arabic"/>
          <w:sz w:val="32"/>
          <w:szCs w:val="32"/>
          <w:rtl/>
        </w:rPr>
        <w:t xml:space="preserve">فلما رأوا ذلك أقبلوا يقطعون رؤوس الدواب وسوقها وأقفاءها وعيونها وبقروا بطونها وفعلوا بالرجال أيضا ذلك فلم يفعلوا بتلك الصور شيئا إلا نال مثله القاصدين لهم </w:t>
      </w:r>
      <w:r w:rsidRPr="00935338">
        <w:rPr>
          <w:rFonts w:cs="Traditional Arabic" w:hint="cs"/>
          <w:sz w:val="32"/>
          <w:szCs w:val="32"/>
          <w:rtl/>
        </w:rPr>
        <w:t xml:space="preserve">، </w:t>
      </w:r>
      <w:r w:rsidRPr="00935338">
        <w:rPr>
          <w:rFonts w:cs="Traditional Arabic"/>
          <w:sz w:val="32"/>
          <w:szCs w:val="32"/>
          <w:rtl/>
        </w:rPr>
        <w:t xml:space="preserve">فلما تسامعت الأمم بذلك تركوا قصدهم والتعرض لهم    </w:t>
      </w:r>
    </w:p>
    <w:p w:rsidR="00417A6A" w:rsidRDefault="00417A6A" w:rsidP="00417A6A">
      <w:pPr>
        <w:jc w:val="lowKashida"/>
        <w:rPr>
          <w:rFonts w:cs="Traditional Arabic"/>
          <w:sz w:val="32"/>
          <w:szCs w:val="32"/>
          <w:rtl/>
        </w:rPr>
      </w:pPr>
      <w:r w:rsidRPr="00935338">
        <w:rPr>
          <w:rFonts w:cs="Traditional Arabic"/>
          <w:sz w:val="32"/>
          <w:szCs w:val="32"/>
          <w:rtl/>
        </w:rPr>
        <w:lastRenderedPageBreak/>
        <w:t xml:space="preserve"> </w:t>
      </w:r>
      <w:r w:rsidRPr="00935338">
        <w:rPr>
          <w:rFonts w:cs="Traditional Arabic" w:hint="cs"/>
          <w:sz w:val="32"/>
          <w:szCs w:val="32"/>
          <w:rtl/>
        </w:rPr>
        <w:t xml:space="preserve">قال الحموي : </w:t>
      </w:r>
      <w:r w:rsidRPr="00935338">
        <w:rPr>
          <w:rFonts w:cs="Traditional Arabic"/>
          <w:sz w:val="32"/>
          <w:szCs w:val="32"/>
          <w:rtl/>
        </w:rPr>
        <w:t xml:space="preserve">وبيوت هذه البرابي في عدة مواضع من صعيد مصر في إخميم وأنصنا وغيرهما باقية إلى الآن والصور الثابتة في الحجارة </w:t>
      </w:r>
      <w:r w:rsidRPr="00935338">
        <w:rPr>
          <w:rFonts w:cs="Traditional Arabic" w:hint="cs"/>
          <w:sz w:val="32"/>
          <w:szCs w:val="32"/>
          <w:rtl/>
        </w:rPr>
        <w:t xml:space="preserve">موجودة . </w:t>
      </w:r>
      <w:r w:rsidRPr="00935338">
        <w:rPr>
          <w:rFonts w:cs="Traditional Arabic"/>
          <w:sz w:val="32"/>
          <w:szCs w:val="32"/>
          <w:rtl/>
        </w:rPr>
        <w:t xml:space="preserve"> وهذه القصة المذكورة قل أن يخلو منها كتاب في أخبار مصر فلذلك ذكرت وإن كانت </w:t>
      </w:r>
      <w:r w:rsidRPr="00935338">
        <w:rPr>
          <w:rFonts w:cs="Traditional Arabic" w:hint="cs"/>
          <w:sz w:val="32"/>
          <w:szCs w:val="32"/>
          <w:rtl/>
        </w:rPr>
        <w:t xml:space="preserve">بالخرافة </w:t>
      </w:r>
      <w:r w:rsidRPr="00935338">
        <w:rPr>
          <w:rFonts w:cs="Traditional Arabic"/>
          <w:sz w:val="32"/>
          <w:szCs w:val="32"/>
          <w:rtl/>
        </w:rPr>
        <w:t xml:space="preserve"> أشبه والله أعلم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02"/>
      </w:r>
      <w:r w:rsidRPr="00935338">
        <w:rPr>
          <w:rFonts w:cs="Traditional Arabic"/>
          <w:b/>
          <w:bCs/>
          <w:sz w:val="32"/>
          <w:szCs w:val="32"/>
          <w:vertAlign w:val="superscript"/>
          <w:rtl/>
        </w:rPr>
        <w:t>)</w:t>
      </w:r>
    </w:p>
    <w:p w:rsidR="00DF750C" w:rsidRPr="00935338" w:rsidRDefault="00DF750C"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براثا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بالثاء المثلثة </w:t>
      </w:r>
      <w:r w:rsidRPr="00935338">
        <w:rPr>
          <w:rFonts w:cs="Traditional Arabic" w:hint="cs"/>
          <w:sz w:val="32"/>
          <w:szCs w:val="32"/>
          <w:rtl/>
        </w:rPr>
        <w:t xml:space="preserve">، </w:t>
      </w:r>
      <w:r w:rsidRPr="00935338">
        <w:rPr>
          <w:rFonts w:cs="Traditional Arabic"/>
          <w:sz w:val="32"/>
          <w:szCs w:val="32"/>
          <w:rtl/>
        </w:rPr>
        <w:t xml:space="preserve">والقصر </w:t>
      </w:r>
      <w:r w:rsidRPr="00935338">
        <w:rPr>
          <w:rFonts w:cs="Traditional Arabic" w:hint="cs"/>
          <w:sz w:val="32"/>
          <w:szCs w:val="32"/>
          <w:rtl/>
        </w:rPr>
        <w:t xml:space="preserve">: </w:t>
      </w:r>
      <w:r w:rsidRPr="00935338">
        <w:rPr>
          <w:rFonts w:cs="Traditional Arabic"/>
          <w:sz w:val="32"/>
          <w:szCs w:val="32"/>
          <w:rtl/>
        </w:rPr>
        <w:t xml:space="preserve">محلة كانت في طرف بغداد في قبلة الكرخ وجنوبي باب محول </w:t>
      </w:r>
      <w:r w:rsidRPr="00935338">
        <w:rPr>
          <w:rFonts w:cs="Traditional Arabic" w:hint="cs"/>
          <w:sz w:val="32"/>
          <w:szCs w:val="32"/>
          <w:rtl/>
        </w:rPr>
        <w:t xml:space="preserve">، </w:t>
      </w:r>
      <w:r w:rsidRPr="00935338">
        <w:rPr>
          <w:rFonts w:cs="Traditional Arabic"/>
          <w:sz w:val="32"/>
          <w:szCs w:val="32"/>
          <w:rtl/>
        </w:rPr>
        <w:t xml:space="preserve">وكان لها جامع مفرد تصلي فيه الشيعة وقد خرب عن آخره </w:t>
      </w:r>
      <w:r w:rsidRPr="00935338">
        <w:rPr>
          <w:rFonts w:cs="Traditional Arabic" w:hint="cs"/>
          <w:sz w:val="32"/>
          <w:szCs w:val="32"/>
          <w:rtl/>
        </w:rPr>
        <w:t xml:space="preserve">، </w:t>
      </w:r>
      <w:r w:rsidRPr="00935338">
        <w:rPr>
          <w:rFonts w:cs="Traditional Arabic"/>
          <w:sz w:val="32"/>
          <w:szCs w:val="32"/>
          <w:rtl/>
        </w:rPr>
        <w:t xml:space="preserve">وكذلك المحلة لم يبق لها أثر </w:t>
      </w:r>
      <w:r w:rsidRPr="00935338">
        <w:rPr>
          <w:rFonts w:cs="Traditional Arabic" w:hint="cs"/>
          <w:sz w:val="32"/>
          <w:szCs w:val="32"/>
          <w:rtl/>
        </w:rPr>
        <w:t xml:space="preserve">، </w:t>
      </w:r>
      <w:r w:rsidRPr="00935338">
        <w:rPr>
          <w:rFonts w:cs="Traditional Arabic"/>
          <w:sz w:val="32"/>
          <w:szCs w:val="32"/>
          <w:rtl/>
        </w:rPr>
        <w:t xml:space="preserve">فأما الجامع فأدركت أنا بقايا من حيطانه وقد خربت في عصرنا واستعملت في الأبنية </w:t>
      </w:r>
      <w:r w:rsidRPr="00935338">
        <w:rPr>
          <w:rFonts w:cs="Traditional Arabic" w:hint="cs"/>
          <w:sz w:val="32"/>
          <w:szCs w:val="32"/>
          <w:rtl/>
        </w:rPr>
        <w:t xml:space="preserve">، </w:t>
      </w:r>
      <w:r w:rsidRPr="00935338">
        <w:rPr>
          <w:rFonts w:cs="Traditional Arabic"/>
          <w:sz w:val="32"/>
          <w:szCs w:val="32"/>
          <w:rtl/>
        </w:rPr>
        <w:t xml:space="preserve">وفي سنة </w:t>
      </w:r>
      <w:r w:rsidRPr="00935338">
        <w:rPr>
          <w:rFonts w:cs="Traditional Arabic" w:hint="cs"/>
          <w:sz w:val="32"/>
          <w:szCs w:val="32"/>
          <w:rtl/>
        </w:rPr>
        <w:t xml:space="preserve">329 </w:t>
      </w:r>
      <w:r w:rsidRPr="00935338">
        <w:rPr>
          <w:rFonts w:cs="Traditional Arabic"/>
          <w:sz w:val="32"/>
          <w:szCs w:val="32"/>
          <w:rtl/>
        </w:rPr>
        <w:t xml:space="preserve">فرغ من جامع براثا وأقيمت فيه الخطبة </w:t>
      </w:r>
      <w:r w:rsidRPr="00935338">
        <w:rPr>
          <w:rFonts w:cs="Traditional Arabic" w:hint="cs"/>
          <w:sz w:val="32"/>
          <w:szCs w:val="32"/>
          <w:rtl/>
        </w:rPr>
        <w:t xml:space="preserve">، </w:t>
      </w:r>
      <w:r w:rsidRPr="00935338">
        <w:rPr>
          <w:rFonts w:cs="Traditional Arabic"/>
          <w:sz w:val="32"/>
          <w:szCs w:val="32"/>
          <w:rtl/>
        </w:rPr>
        <w:t>وكان قبل مسجدا يجتمع فيه قوم من الشيعة يسبون الصحابة فكبسه الراضي</w:t>
      </w:r>
      <w:r w:rsidRPr="00935338">
        <w:rPr>
          <w:rFonts w:cs="Traditional Arabic" w:hint="cs"/>
          <w:sz w:val="32"/>
          <w:szCs w:val="32"/>
          <w:rtl/>
        </w:rPr>
        <w:t xml:space="preserve"> </w:t>
      </w:r>
      <w:r w:rsidRPr="00935338">
        <w:rPr>
          <w:rFonts w:cs="Traditional Arabic"/>
          <w:sz w:val="32"/>
          <w:szCs w:val="32"/>
          <w:rtl/>
        </w:rPr>
        <w:t xml:space="preserve">بالله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03"/>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وأخذ من وجده فيه وحبسهم وهدمه حتى سوى به الأرض </w:t>
      </w:r>
      <w:r w:rsidRPr="00935338">
        <w:rPr>
          <w:rFonts w:cs="Traditional Arabic" w:hint="cs"/>
          <w:sz w:val="32"/>
          <w:szCs w:val="32"/>
          <w:rtl/>
        </w:rPr>
        <w:t xml:space="preserve">، </w:t>
      </w:r>
      <w:r w:rsidRPr="00935338">
        <w:rPr>
          <w:rFonts w:cs="Traditional Arabic"/>
          <w:sz w:val="32"/>
          <w:szCs w:val="32"/>
          <w:rtl/>
        </w:rPr>
        <w:t xml:space="preserve">وأنهى الشيعة خبره إلى بجكم الماكاني أمير الأمراء ببغداد </w:t>
      </w:r>
      <w:r w:rsidRPr="00935338">
        <w:rPr>
          <w:rFonts w:cs="Traditional Arabic" w:hint="cs"/>
          <w:sz w:val="32"/>
          <w:szCs w:val="32"/>
          <w:rtl/>
        </w:rPr>
        <w:t xml:space="preserve">، </w:t>
      </w:r>
      <w:r w:rsidRPr="00935338">
        <w:rPr>
          <w:rFonts w:cs="Traditional Arabic"/>
          <w:sz w:val="32"/>
          <w:szCs w:val="32"/>
          <w:rtl/>
        </w:rPr>
        <w:t xml:space="preserve">فأمر بإعادة بنائه وتوسيعه وإحكامه وكتب في صدره اسم الراضي </w:t>
      </w:r>
      <w:r w:rsidRPr="00935338">
        <w:rPr>
          <w:rFonts w:cs="Traditional Arabic" w:hint="cs"/>
          <w:sz w:val="32"/>
          <w:szCs w:val="32"/>
          <w:rtl/>
        </w:rPr>
        <w:t xml:space="preserve">، </w:t>
      </w:r>
      <w:r w:rsidRPr="00935338">
        <w:rPr>
          <w:rFonts w:cs="Traditional Arabic"/>
          <w:sz w:val="32"/>
          <w:szCs w:val="32"/>
          <w:rtl/>
        </w:rPr>
        <w:t xml:space="preserve">ولم تزل الصلاة تقام فيه إلى بعد الخمسين وأربعمائة ثم تعطلت إلى الآن      </w:t>
      </w:r>
      <w:r w:rsidRPr="00935338">
        <w:rPr>
          <w:rFonts w:cs="Traditional Arabic" w:hint="cs"/>
          <w:sz w:val="32"/>
          <w:szCs w:val="32"/>
          <w:rtl/>
        </w:rPr>
        <w:t xml:space="preserve">.    </w:t>
      </w:r>
      <w:r w:rsidRPr="00935338">
        <w:rPr>
          <w:rFonts w:cs="Traditional Arabic"/>
          <w:sz w:val="32"/>
          <w:szCs w:val="32"/>
          <w:rtl/>
        </w:rPr>
        <w:t xml:space="preserve">وينسب إلى براثا هذه أبو شعيب البراثي العابد </w:t>
      </w:r>
      <w:r w:rsidRPr="00935338">
        <w:rPr>
          <w:rFonts w:cs="Traditional Arabic" w:hint="cs"/>
          <w:sz w:val="32"/>
          <w:szCs w:val="32"/>
          <w:rtl/>
        </w:rPr>
        <w:t xml:space="preserve">، </w:t>
      </w:r>
      <w:r w:rsidRPr="00935338">
        <w:rPr>
          <w:rFonts w:cs="Traditional Arabic"/>
          <w:sz w:val="32"/>
          <w:szCs w:val="32"/>
          <w:rtl/>
        </w:rPr>
        <w:t xml:space="preserve">كان أول من سكن براثا في </w:t>
      </w:r>
      <w:r w:rsidRPr="00935338">
        <w:rPr>
          <w:rFonts w:cs="Traditional Arabic" w:hint="cs"/>
          <w:sz w:val="32"/>
          <w:szCs w:val="32"/>
          <w:rtl/>
        </w:rPr>
        <w:t>كوخ</w:t>
      </w:r>
      <w:r w:rsidRPr="00935338">
        <w:rPr>
          <w:rFonts w:cs="Traditional Arabic"/>
          <w:sz w:val="32"/>
          <w:szCs w:val="32"/>
          <w:rtl/>
        </w:rPr>
        <w:t xml:space="preserve"> يتعبد فيه</w:t>
      </w:r>
      <w:r w:rsidRPr="00935338">
        <w:rPr>
          <w:rFonts w:cs="Traditional Arabic" w:hint="cs"/>
          <w:sz w:val="32"/>
          <w:szCs w:val="32"/>
          <w:rtl/>
        </w:rPr>
        <w:t xml:space="preserve"> ،</w:t>
      </w:r>
      <w:r w:rsidRPr="00935338">
        <w:rPr>
          <w:rFonts w:cs="Traditional Arabic"/>
          <w:sz w:val="32"/>
          <w:szCs w:val="32"/>
          <w:rtl/>
        </w:rPr>
        <w:t xml:space="preserve"> فمرت بكوخه جارية من أبناء الكتاب الكبار وأبناء الدنيا كانت ربيت في القصور فنظرت إلى أبي شعيب فاستحسنت حاله وما كان عليه فصارت كالأسير له </w:t>
      </w:r>
      <w:r w:rsidRPr="00935338">
        <w:rPr>
          <w:rFonts w:cs="Traditional Arabic" w:hint="cs"/>
          <w:sz w:val="32"/>
          <w:szCs w:val="32"/>
          <w:rtl/>
        </w:rPr>
        <w:t xml:space="preserve">، </w:t>
      </w:r>
      <w:r w:rsidRPr="00935338">
        <w:rPr>
          <w:rFonts w:cs="Traditional Arabic"/>
          <w:sz w:val="32"/>
          <w:szCs w:val="32"/>
          <w:rtl/>
        </w:rPr>
        <w:t xml:space="preserve">فجاءت إلى أبي شعيب وقالت </w:t>
      </w:r>
      <w:r w:rsidRPr="00935338">
        <w:rPr>
          <w:rFonts w:cs="Traditional Arabic" w:hint="cs"/>
          <w:sz w:val="32"/>
          <w:szCs w:val="32"/>
          <w:rtl/>
        </w:rPr>
        <w:t xml:space="preserve">: </w:t>
      </w:r>
      <w:r w:rsidRPr="00935338">
        <w:rPr>
          <w:rFonts w:cs="Traditional Arabic"/>
          <w:sz w:val="32"/>
          <w:szCs w:val="32"/>
          <w:rtl/>
        </w:rPr>
        <w:t xml:space="preserve">أريد أن أكون لك خادمة </w:t>
      </w:r>
      <w:r w:rsidRPr="00935338">
        <w:rPr>
          <w:rFonts w:cs="Traditional Arabic" w:hint="cs"/>
          <w:sz w:val="32"/>
          <w:szCs w:val="32"/>
          <w:rtl/>
        </w:rPr>
        <w:t xml:space="preserve">، </w:t>
      </w:r>
      <w:r w:rsidRPr="00935338">
        <w:rPr>
          <w:rFonts w:cs="Traditional Arabic"/>
          <w:sz w:val="32"/>
          <w:szCs w:val="32"/>
          <w:rtl/>
        </w:rPr>
        <w:t xml:space="preserve">فقال لها </w:t>
      </w:r>
      <w:r w:rsidRPr="00935338">
        <w:rPr>
          <w:rFonts w:cs="Traditional Arabic" w:hint="cs"/>
          <w:sz w:val="32"/>
          <w:szCs w:val="32"/>
          <w:rtl/>
        </w:rPr>
        <w:t xml:space="preserve">: </w:t>
      </w:r>
      <w:r w:rsidRPr="00935338">
        <w:rPr>
          <w:rFonts w:cs="Traditional Arabic"/>
          <w:sz w:val="32"/>
          <w:szCs w:val="32"/>
          <w:rtl/>
        </w:rPr>
        <w:t xml:space="preserve">إن أردت ذلك فتعري من هيئتك وتجردي عما أنت فيه حتى تصلحي لما أردت </w:t>
      </w:r>
      <w:r w:rsidRPr="00935338">
        <w:rPr>
          <w:rFonts w:cs="Traditional Arabic" w:hint="cs"/>
          <w:sz w:val="32"/>
          <w:szCs w:val="32"/>
          <w:rtl/>
        </w:rPr>
        <w:t xml:space="preserve">، </w:t>
      </w:r>
      <w:r w:rsidRPr="00935338">
        <w:rPr>
          <w:rFonts w:cs="Traditional Arabic"/>
          <w:sz w:val="32"/>
          <w:szCs w:val="32"/>
          <w:rtl/>
        </w:rPr>
        <w:t xml:space="preserve">فتجردت عن كل ما تملكه ولبست لبسة النساك وحضرته فتزوجها </w:t>
      </w:r>
      <w:r w:rsidRPr="00935338">
        <w:rPr>
          <w:rFonts w:cs="Traditional Arabic" w:hint="cs"/>
          <w:sz w:val="32"/>
          <w:szCs w:val="32"/>
          <w:rtl/>
        </w:rPr>
        <w:t xml:space="preserve">، </w:t>
      </w:r>
      <w:r w:rsidRPr="00935338">
        <w:rPr>
          <w:rFonts w:cs="Traditional Arabic"/>
          <w:sz w:val="32"/>
          <w:szCs w:val="32"/>
          <w:rtl/>
        </w:rPr>
        <w:t xml:space="preserve">فلما دخلت الكوخ رأت قطعة خصاف كانت في مجلس أبي شعيب تقيه من الندى </w:t>
      </w:r>
      <w:r w:rsidRPr="00935338">
        <w:rPr>
          <w:rFonts w:cs="Traditional Arabic" w:hint="cs"/>
          <w:sz w:val="32"/>
          <w:szCs w:val="32"/>
          <w:rtl/>
        </w:rPr>
        <w:t xml:space="preserve">، </w:t>
      </w:r>
      <w:r w:rsidRPr="00935338">
        <w:rPr>
          <w:rFonts w:cs="Traditional Arabic"/>
          <w:sz w:val="32"/>
          <w:szCs w:val="32"/>
          <w:rtl/>
        </w:rPr>
        <w:t xml:space="preserve">فقالت </w:t>
      </w:r>
      <w:r w:rsidRPr="00935338">
        <w:rPr>
          <w:rFonts w:cs="Traditional Arabic" w:hint="cs"/>
          <w:sz w:val="32"/>
          <w:szCs w:val="32"/>
          <w:rtl/>
        </w:rPr>
        <w:t xml:space="preserve">: </w:t>
      </w:r>
      <w:r w:rsidRPr="00935338">
        <w:rPr>
          <w:rFonts w:cs="Traditional Arabic"/>
          <w:sz w:val="32"/>
          <w:szCs w:val="32"/>
          <w:rtl/>
        </w:rPr>
        <w:t xml:space="preserve">ما أنا بمقيمة عندك حتى تخرج ما تحتك </w:t>
      </w:r>
      <w:r w:rsidRPr="00935338">
        <w:rPr>
          <w:rFonts w:cs="Traditional Arabic" w:hint="cs"/>
          <w:sz w:val="32"/>
          <w:szCs w:val="32"/>
          <w:rtl/>
        </w:rPr>
        <w:t xml:space="preserve">، </w:t>
      </w:r>
      <w:r w:rsidRPr="00935338">
        <w:rPr>
          <w:rFonts w:cs="Traditional Arabic"/>
          <w:sz w:val="32"/>
          <w:szCs w:val="32"/>
          <w:rtl/>
        </w:rPr>
        <w:t xml:space="preserve">لأني سمعتك تقول </w:t>
      </w:r>
      <w:r w:rsidRPr="00935338">
        <w:rPr>
          <w:rFonts w:cs="Traditional Arabic" w:hint="cs"/>
          <w:sz w:val="32"/>
          <w:szCs w:val="32"/>
          <w:rtl/>
        </w:rPr>
        <w:t xml:space="preserve">: </w:t>
      </w:r>
      <w:r w:rsidRPr="00935338">
        <w:rPr>
          <w:rFonts w:cs="Traditional Arabic"/>
          <w:sz w:val="32"/>
          <w:szCs w:val="32"/>
          <w:rtl/>
        </w:rPr>
        <w:t xml:space="preserve">إن الأرض تقول يا ابن آدم تجعل بيني وبينك حجابا وأنت غدا في بطني </w:t>
      </w:r>
      <w:r w:rsidRPr="00935338">
        <w:rPr>
          <w:rFonts w:cs="Traditional Arabic" w:hint="cs"/>
          <w:sz w:val="32"/>
          <w:szCs w:val="32"/>
          <w:rtl/>
        </w:rPr>
        <w:t xml:space="preserve">، </w:t>
      </w:r>
      <w:r w:rsidRPr="00935338">
        <w:rPr>
          <w:rFonts w:cs="Traditional Arabic"/>
          <w:sz w:val="32"/>
          <w:szCs w:val="32"/>
          <w:rtl/>
        </w:rPr>
        <w:t xml:space="preserve">فرماها أبو شعيب </w:t>
      </w:r>
      <w:r w:rsidRPr="00935338">
        <w:rPr>
          <w:rFonts w:cs="Traditional Arabic" w:hint="cs"/>
          <w:sz w:val="32"/>
          <w:szCs w:val="32"/>
          <w:rtl/>
        </w:rPr>
        <w:t xml:space="preserve">، </w:t>
      </w:r>
      <w:r w:rsidRPr="00935338">
        <w:rPr>
          <w:rFonts w:cs="Traditional Arabic"/>
          <w:sz w:val="32"/>
          <w:szCs w:val="32"/>
          <w:rtl/>
        </w:rPr>
        <w:t xml:space="preserve">ومكثت عنده سنين يتعبدان أحسن عبادة </w:t>
      </w:r>
      <w:r w:rsidRPr="00935338">
        <w:rPr>
          <w:rFonts w:cs="Traditional Arabic" w:hint="cs"/>
          <w:sz w:val="32"/>
          <w:szCs w:val="32"/>
          <w:rtl/>
        </w:rPr>
        <w:t>، وتوفيا</w:t>
      </w:r>
      <w:r w:rsidRPr="00935338">
        <w:rPr>
          <w:rFonts w:cs="Traditional Arabic"/>
          <w:sz w:val="32"/>
          <w:szCs w:val="32"/>
          <w:rtl/>
        </w:rPr>
        <w:t xml:space="preserve"> على ذلك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04"/>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r w:rsidRPr="00935338">
        <w:rPr>
          <w:rFonts w:cs="Traditional Arabic" w:hint="cs"/>
          <w:b/>
          <w:bCs/>
          <w:sz w:val="32"/>
          <w:szCs w:val="32"/>
          <w:rtl/>
        </w:rPr>
        <w:t>ا</w:t>
      </w:r>
      <w:r w:rsidRPr="00935338">
        <w:rPr>
          <w:rFonts w:cs="Traditional Arabic"/>
          <w:b/>
          <w:bCs/>
          <w:sz w:val="32"/>
          <w:szCs w:val="32"/>
          <w:rtl/>
        </w:rPr>
        <w:t xml:space="preserve">لبربر </w:t>
      </w:r>
      <w:r w:rsidRPr="00935338">
        <w:rPr>
          <w:rFonts w:cs="Traditional Arabic" w:hint="cs"/>
          <w:sz w:val="32"/>
          <w:szCs w:val="32"/>
          <w:rtl/>
        </w:rPr>
        <w:t xml:space="preserve">: </w:t>
      </w:r>
      <w:r w:rsidRPr="00935338">
        <w:rPr>
          <w:rFonts w:cs="Traditional Arabic"/>
          <w:sz w:val="32"/>
          <w:szCs w:val="32"/>
          <w:rtl/>
        </w:rPr>
        <w:t xml:space="preserve">هو اسم يشمل قبائل كثيرة في جبال المغرب </w:t>
      </w:r>
      <w:r w:rsidRPr="00935338">
        <w:rPr>
          <w:rFonts w:cs="Traditional Arabic" w:hint="cs"/>
          <w:sz w:val="32"/>
          <w:szCs w:val="32"/>
          <w:rtl/>
        </w:rPr>
        <w:t xml:space="preserve">، </w:t>
      </w:r>
      <w:r w:rsidRPr="00935338">
        <w:rPr>
          <w:rFonts w:cs="Traditional Arabic"/>
          <w:sz w:val="32"/>
          <w:szCs w:val="32"/>
          <w:rtl/>
        </w:rPr>
        <w:t xml:space="preserve">أولها برقة ثم إلى آخر المغرب والبحر المحيط وفي الجنوب إلى بلاد السودان </w:t>
      </w:r>
      <w:r w:rsidRPr="00935338">
        <w:rPr>
          <w:rFonts w:cs="Traditional Arabic" w:hint="cs"/>
          <w:sz w:val="32"/>
          <w:szCs w:val="32"/>
          <w:rtl/>
        </w:rPr>
        <w:t xml:space="preserve">، </w:t>
      </w:r>
      <w:r w:rsidRPr="00935338">
        <w:rPr>
          <w:rFonts w:cs="Traditional Arabic"/>
          <w:sz w:val="32"/>
          <w:szCs w:val="32"/>
          <w:rtl/>
        </w:rPr>
        <w:t xml:space="preserve">وهم أمم وقبائل لا تحصى </w:t>
      </w:r>
      <w:r w:rsidRPr="00935338">
        <w:rPr>
          <w:rFonts w:cs="Traditional Arabic" w:hint="cs"/>
          <w:sz w:val="32"/>
          <w:szCs w:val="32"/>
          <w:rtl/>
        </w:rPr>
        <w:t xml:space="preserve">، </w:t>
      </w:r>
      <w:r w:rsidRPr="00935338">
        <w:rPr>
          <w:rFonts w:cs="Traditional Arabic"/>
          <w:sz w:val="32"/>
          <w:szCs w:val="32"/>
          <w:rtl/>
        </w:rPr>
        <w:t xml:space="preserve">ينسب كل موضع إلى القبيلة التي تنزله </w:t>
      </w:r>
      <w:r w:rsidRPr="00935338">
        <w:rPr>
          <w:rFonts w:cs="Traditional Arabic" w:hint="cs"/>
          <w:sz w:val="32"/>
          <w:szCs w:val="32"/>
          <w:rtl/>
        </w:rPr>
        <w:t xml:space="preserve">، </w:t>
      </w:r>
      <w:r w:rsidRPr="00935338">
        <w:rPr>
          <w:rFonts w:cs="Traditional Arabic"/>
          <w:sz w:val="32"/>
          <w:szCs w:val="32"/>
          <w:rtl/>
        </w:rPr>
        <w:t xml:space="preserve">ويقال لمجموع بلادهم بلاد البربر </w:t>
      </w:r>
      <w:r w:rsidRPr="00935338">
        <w:rPr>
          <w:rFonts w:cs="Traditional Arabic" w:hint="cs"/>
          <w:sz w:val="32"/>
          <w:szCs w:val="32"/>
          <w:rtl/>
        </w:rPr>
        <w:t xml:space="preserve">، </w:t>
      </w:r>
      <w:r w:rsidRPr="00935338">
        <w:rPr>
          <w:rFonts w:cs="Traditional Arabic"/>
          <w:sz w:val="32"/>
          <w:szCs w:val="32"/>
          <w:rtl/>
        </w:rPr>
        <w:t xml:space="preserve">وإنما هم من الجبارين الذين قاتلهم داود وطالوت </w:t>
      </w:r>
      <w:r w:rsidRPr="00935338">
        <w:rPr>
          <w:rFonts w:cs="Traditional Arabic" w:hint="cs"/>
          <w:sz w:val="32"/>
          <w:szCs w:val="32"/>
          <w:rtl/>
        </w:rPr>
        <w:t xml:space="preserve">، </w:t>
      </w:r>
      <w:r w:rsidRPr="00935338">
        <w:rPr>
          <w:rFonts w:cs="Traditional Arabic"/>
          <w:sz w:val="32"/>
          <w:szCs w:val="32"/>
          <w:rtl/>
        </w:rPr>
        <w:t xml:space="preserve">وكانت منازلهم على الدهر ناحية فلسطين </w:t>
      </w:r>
      <w:r w:rsidRPr="00935338">
        <w:rPr>
          <w:rFonts w:cs="Traditional Arabic" w:hint="cs"/>
          <w:sz w:val="32"/>
          <w:szCs w:val="32"/>
          <w:rtl/>
        </w:rPr>
        <w:t xml:space="preserve">، </w:t>
      </w:r>
      <w:r w:rsidRPr="00935338">
        <w:rPr>
          <w:rFonts w:cs="Traditional Arabic"/>
          <w:sz w:val="32"/>
          <w:szCs w:val="32"/>
          <w:rtl/>
        </w:rPr>
        <w:t xml:space="preserve">وهم أهل عمود </w:t>
      </w:r>
      <w:r w:rsidRPr="00935338">
        <w:rPr>
          <w:rFonts w:cs="Traditional Arabic" w:hint="cs"/>
          <w:sz w:val="32"/>
          <w:szCs w:val="32"/>
          <w:rtl/>
        </w:rPr>
        <w:t xml:space="preserve">، </w:t>
      </w:r>
      <w:r w:rsidRPr="00935338">
        <w:rPr>
          <w:rFonts w:cs="Traditional Arabic"/>
          <w:sz w:val="32"/>
          <w:szCs w:val="32"/>
          <w:rtl/>
        </w:rPr>
        <w:t>فلما أخرجوا من أرض فلسطين أتوا المغرب فتناسلوا به وأقاموا في جباله</w:t>
      </w:r>
      <w:r w:rsidRPr="00935338">
        <w:rPr>
          <w:rFonts w:cs="Traditional Arabic" w:hint="cs"/>
          <w:sz w:val="32"/>
          <w:szCs w:val="32"/>
          <w:rtl/>
        </w:rPr>
        <w:t xml:space="preserve"> .</w:t>
      </w:r>
      <w:r w:rsidRPr="00935338">
        <w:rPr>
          <w:rFonts w:cs="Traditional Arabic"/>
          <w:sz w:val="32"/>
          <w:szCs w:val="32"/>
          <w:rtl/>
        </w:rPr>
        <w:t xml:space="preserve"> </w:t>
      </w:r>
    </w:p>
    <w:p w:rsidR="00417A6A" w:rsidRPr="00935338" w:rsidRDefault="00417A6A" w:rsidP="00417A6A">
      <w:pPr>
        <w:spacing w:line="42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والبربر</w:t>
      </w:r>
      <w:r w:rsidRPr="00935338">
        <w:rPr>
          <w:rFonts w:cs="Traditional Arabic"/>
          <w:sz w:val="32"/>
          <w:szCs w:val="32"/>
          <w:rtl/>
        </w:rPr>
        <w:t xml:space="preserve"> أجفى خلق الله وأكثرهم طيشا وأسرعهم إلى الفتنة وأطوعهم لداعية الضلالة وأصغاهم لنمق الجهالة ولم تخل جبالهم من الفتن وسفك الدماء قط </w:t>
      </w:r>
      <w:r w:rsidRPr="00935338">
        <w:rPr>
          <w:rFonts w:cs="Traditional Arabic" w:hint="cs"/>
          <w:sz w:val="32"/>
          <w:szCs w:val="32"/>
          <w:rtl/>
        </w:rPr>
        <w:t xml:space="preserve">، </w:t>
      </w:r>
      <w:r w:rsidRPr="00935338">
        <w:rPr>
          <w:rFonts w:cs="Traditional Arabic"/>
          <w:sz w:val="32"/>
          <w:szCs w:val="32"/>
          <w:rtl/>
        </w:rPr>
        <w:t xml:space="preserve">وتحكى عنهم عجائب </w:t>
      </w:r>
      <w:r w:rsidRPr="00935338">
        <w:rPr>
          <w:rFonts w:cs="Traditional Arabic" w:hint="cs"/>
          <w:sz w:val="32"/>
          <w:szCs w:val="32"/>
          <w:rtl/>
        </w:rPr>
        <w:t xml:space="preserve">، </w:t>
      </w:r>
      <w:r w:rsidRPr="00935338">
        <w:rPr>
          <w:rFonts w:cs="Traditional Arabic"/>
          <w:sz w:val="32"/>
          <w:szCs w:val="32"/>
          <w:rtl/>
        </w:rPr>
        <w:t xml:space="preserve">منها ما ذكره ابن حوقل التاجر الموصلي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05"/>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hint="cs"/>
          <w:sz w:val="32"/>
          <w:szCs w:val="32"/>
          <w:rtl/>
        </w:rPr>
        <w:t xml:space="preserve">، </w:t>
      </w:r>
      <w:r w:rsidRPr="00935338">
        <w:rPr>
          <w:rFonts w:cs="Traditional Arabic"/>
          <w:sz w:val="32"/>
          <w:szCs w:val="32"/>
          <w:rtl/>
        </w:rPr>
        <w:t xml:space="preserve">وكان قد طاف تلك البلاد وأثبت ما شاهد منهم ومن غيرهم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يضيفون المارة ويطعمون الطعام ويكرمون الضيف </w:t>
      </w:r>
      <w:r w:rsidRPr="00935338">
        <w:rPr>
          <w:rFonts w:cs="Traditional Arabic" w:hint="cs"/>
          <w:sz w:val="32"/>
          <w:szCs w:val="32"/>
          <w:rtl/>
        </w:rPr>
        <w:t xml:space="preserve">، </w:t>
      </w:r>
      <w:r w:rsidRPr="00935338">
        <w:rPr>
          <w:rFonts w:cs="Traditional Arabic"/>
          <w:sz w:val="32"/>
          <w:szCs w:val="32"/>
          <w:rtl/>
        </w:rPr>
        <w:t xml:space="preserve">حتى بأولادهم الذكور لا يمتنعون من طالب البتة بل لو طلب الضيف هذا المعنى من أكبرهم قدرا وأكثرهم حمية وشجاعة لم يمتنع عليه </w:t>
      </w:r>
      <w:r w:rsidRPr="00935338">
        <w:rPr>
          <w:rFonts w:cs="Traditional Arabic" w:hint="cs"/>
          <w:sz w:val="32"/>
          <w:szCs w:val="32"/>
          <w:rtl/>
        </w:rPr>
        <w:t xml:space="preserve">، </w:t>
      </w:r>
      <w:r w:rsidRPr="00935338">
        <w:rPr>
          <w:rFonts w:cs="Traditional Arabic"/>
          <w:sz w:val="32"/>
          <w:szCs w:val="32"/>
          <w:rtl/>
        </w:rPr>
        <w:t xml:space="preserve">وقد جاهدهم أبو عبد الله الشيعي على ذلك </w:t>
      </w:r>
      <w:r w:rsidRPr="00935338">
        <w:rPr>
          <w:rFonts w:cs="Traditional Arabic" w:hint="cs"/>
          <w:sz w:val="32"/>
          <w:szCs w:val="32"/>
          <w:rtl/>
        </w:rPr>
        <w:t xml:space="preserve">، </w:t>
      </w:r>
      <w:r w:rsidRPr="00935338">
        <w:rPr>
          <w:rFonts w:cs="Traditional Arabic"/>
          <w:sz w:val="32"/>
          <w:szCs w:val="32"/>
          <w:rtl/>
        </w:rPr>
        <w:t xml:space="preserve">حتى بلغ بهم أشد مبلغ فما تركوه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b/>
          <w:bCs/>
          <w:sz w:val="32"/>
          <w:szCs w:val="32"/>
          <w:rtl/>
        </w:rPr>
        <w:t xml:space="preserve">وسمعت أبا علي ابن أبي سعيد يقول </w:t>
      </w:r>
      <w:r w:rsidRPr="00935338">
        <w:rPr>
          <w:rFonts w:cs="Traditional Arabic" w:hint="cs"/>
          <w:b/>
          <w:bCs/>
          <w:sz w:val="32"/>
          <w:szCs w:val="32"/>
          <w:rtl/>
        </w:rPr>
        <w:t>: إ</w:t>
      </w:r>
      <w:r w:rsidRPr="00935338">
        <w:rPr>
          <w:rFonts w:cs="Traditional Arabic"/>
          <w:b/>
          <w:bCs/>
          <w:sz w:val="32"/>
          <w:szCs w:val="32"/>
          <w:rtl/>
        </w:rPr>
        <w:t>ن</w:t>
      </w:r>
      <w:r w:rsidRPr="00935338">
        <w:rPr>
          <w:rFonts w:cs="Traditional Arabic" w:hint="cs"/>
          <w:b/>
          <w:bCs/>
          <w:sz w:val="32"/>
          <w:szCs w:val="32"/>
          <w:rtl/>
        </w:rPr>
        <w:t>ه</w:t>
      </w:r>
      <w:r w:rsidRPr="00935338">
        <w:rPr>
          <w:rFonts w:cs="Traditional Arabic"/>
          <w:b/>
          <w:bCs/>
          <w:sz w:val="32"/>
          <w:szCs w:val="32"/>
          <w:rtl/>
        </w:rPr>
        <w:t xml:space="preserve"> ليبلغ بهم فرط المحبة في إكرام الضيف أن يؤمر الصبي الجليل الأب والأصل الخطير في نفسه وماله بمضاجعة الضيف ليقضي منه وطره </w:t>
      </w:r>
      <w:r w:rsidRPr="00935338">
        <w:rPr>
          <w:rFonts w:cs="Traditional Arabic" w:hint="cs"/>
          <w:b/>
          <w:bCs/>
          <w:sz w:val="32"/>
          <w:szCs w:val="32"/>
          <w:rtl/>
        </w:rPr>
        <w:t xml:space="preserve">، </w:t>
      </w:r>
      <w:r w:rsidRPr="00935338">
        <w:rPr>
          <w:rFonts w:cs="Traditional Arabic"/>
          <w:b/>
          <w:bCs/>
          <w:sz w:val="32"/>
          <w:szCs w:val="32"/>
          <w:rtl/>
        </w:rPr>
        <w:t xml:space="preserve">ويرون ذلك كرما والإباء عنه عارا ونقصا </w:t>
      </w:r>
      <w:r w:rsidRPr="00935338">
        <w:rPr>
          <w:rFonts w:cs="Traditional Arabic" w:hint="cs"/>
          <w:sz w:val="32"/>
          <w:szCs w:val="32"/>
          <w:rtl/>
        </w:rPr>
        <w:t xml:space="preserve">، </w:t>
      </w:r>
      <w:r w:rsidRPr="00935338">
        <w:rPr>
          <w:rFonts w:cs="Traditional Arabic"/>
          <w:sz w:val="32"/>
          <w:szCs w:val="32"/>
          <w:rtl/>
        </w:rPr>
        <w:t>ولهم من هذا فضائح ذكر بعضها إمام أهل المغرب أبو محمد علي بن أحمد بن حزم الأندلسي</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06"/>
      </w:r>
      <w:r w:rsidRPr="00935338">
        <w:rPr>
          <w:rFonts w:cs="Traditional Arabic"/>
          <w:b/>
          <w:bCs/>
          <w:sz w:val="32"/>
          <w:szCs w:val="32"/>
          <w:vertAlign w:val="superscript"/>
          <w:rtl/>
        </w:rPr>
        <w:t>)</w:t>
      </w:r>
      <w:r w:rsidRPr="00935338">
        <w:rPr>
          <w:rFonts w:cs="Traditional Arabic"/>
          <w:sz w:val="32"/>
          <w:szCs w:val="32"/>
          <w:rtl/>
        </w:rPr>
        <w:t xml:space="preserve"> في كتاب له سماه الفضائح فيه تصديق لقول ابن حوقل </w:t>
      </w:r>
      <w:r w:rsidRPr="00935338">
        <w:rPr>
          <w:rFonts w:cs="Traditional Arabic" w:hint="cs"/>
          <w:sz w:val="32"/>
          <w:szCs w:val="32"/>
          <w:rtl/>
        </w:rPr>
        <w:t>.</w:t>
      </w:r>
      <w:r w:rsidRPr="00935338">
        <w:rPr>
          <w:rFonts w:cs="Traditional Arabic"/>
          <w:sz w:val="32"/>
          <w:szCs w:val="32"/>
          <w:rtl/>
        </w:rPr>
        <w:t xml:space="preserve">ويقال إن الحدة والطيش عشرة أجزاء تسعة في البربر وجزء في سائر </w:t>
      </w:r>
      <w:r w:rsidRPr="00935338">
        <w:rPr>
          <w:rFonts w:cs="Traditional Arabic" w:hint="cs"/>
          <w:sz w:val="32"/>
          <w:szCs w:val="32"/>
          <w:rtl/>
        </w:rPr>
        <w:t>الأمم .</w:t>
      </w:r>
    </w:p>
    <w:p w:rsidR="00417A6A" w:rsidRPr="00935338" w:rsidRDefault="00417A6A" w:rsidP="00417A6A">
      <w:pPr>
        <w:spacing w:line="420" w:lineRule="exact"/>
        <w:jc w:val="lowKashida"/>
        <w:rPr>
          <w:rFonts w:cs="Traditional Arabic"/>
          <w:sz w:val="32"/>
          <w:szCs w:val="32"/>
          <w:rtl/>
        </w:rPr>
      </w:pPr>
      <w:r w:rsidRPr="00935338">
        <w:rPr>
          <w:rFonts w:cs="Traditional Arabic"/>
          <w:sz w:val="32"/>
          <w:szCs w:val="32"/>
          <w:rtl/>
        </w:rPr>
        <w:t>أنشد أبو القاسم النحوي الأندلسي الملقب بالعلم لبعض المغاربة يهجو البربر فقال</w:t>
      </w:r>
      <w:r w:rsidRPr="00935338">
        <w:rPr>
          <w:rFonts w:cs="Traditional Arabic" w:hint="cs"/>
          <w:sz w:val="32"/>
          <w:szCs w:val="32"/>
          <w:rtl/>
        </w:rPr>
        <w:t xml:space="preserve"> : </w:t>
      </w:r>
    </w:p>
    <w:p w:rsidR="00417A6A" w:rsidRPr="00935338" w:rsidRDefault="00417A6A" w:rsidP="00417A6A">
      <w:pPr>
        <w:spacing w:line="420" w:lineRule="exact"/>
        <w:jc w:val="center"/>
        <w:rPr>
          <w:rFonts w:cs="Traditional Arabic"/>
          <w:b/>
          <w:bCs/>
          <w:sz w:val="32"/>
          <w:szCs w:val="32"/>
          <w:rtl/>
        </w:rPr>
      </w:pPr>
      <w:r w:rsidRPr="00935338">
        <w:rPr>
          <w:rFonts w:cs="Traditional Arabic"/>
          <w:b/>
          <w:bCs/>
          <w:sz w:val="32"/>
          <w:szCs w:val="32"/>
          <w:rtl/>
        </w:rPr>
        <w:t>رأيت آدم في نومي فقل</w:t>
      </w:r>
      <w:r w:rsidRPr="00935338">
        <w:rPr>
          <w:rFonts w:cs="Traditional Arabic" w:hint="cs"/>
          <w:b/>
          <w:bCs/>
          <w:sz w:val="32"/>
          <w:szCs w:val="32"/>
          <w:rtl/>
        </w:rPr>
        <w:t>ـ</w:t>
      </w:r>
      <w:r w:rsidRPr="00935338">
        <w:rPr>
          <w:rFonts w:cs="Traditional Arabic"/>
          <w:b/>
          <w:bCs/>
          <w:sz w:val="32"/>
          <w:szCs w:val="32"/>
          <w:rtl/>
        </w:rPr>
        <w:t>ت ل</w:t>
      </w:r>
      <w:r w:rsidRPr="00935338">
        <w:rPr>
          <w:rFonts w:cs="Traditional Arabic" w:hint="cs"/>
          <w:b/>
          <w:bCs/>
          <w:sz w:val="32"/>
          <w:szCs w:val="32"/>
          <w:rtl/>
        </w:rPr>
        <w:t>ـ</w:t>
      </w:r>
      <w:r w:rsidRPr="00935338">
        <w:rPr>
          <w:rFonts w:cs="Traditional Arabic"/>
          <w:b/>
          <w:bCs/>
          <w:sz w:val="32"/>
          <w:szCs w:val="32"/>
          <w:rtl/>
        </w:rPr>
        <w:t>ه</w:t>
      </w:r>
      <w:r w:rsidRPr="00935338">
        <w:rPr>
          <w:rFonts w:cs="Traditional Arabic" w:hint="cs"/>
          <w:b/>
          <w:bCs/>
          <w:sz w:val="32"/>
          <w:szCs w:val="32"/>
          <w:rtl/>
        </w:rPr>
        <w:t xml:space="preserve"> :   </w:t>
      </w:r>
      <w:r w:rsidRPr="00935338">
        <w:rPr>
          <w:rFonts w:cs="Traditional Arabic"/>
          <w:b/>
          <w:bCs/>
          <w:sz w:val="32"/>
          <w:szCs w:val="32"/>
          <w:rtl/>
        </w:rPr>
        <w:t xml:space="preserve"> أبا البرية إن الناس قد حكموا</w:t>
      </w:r>
    </w:p>
    <w:p w:rsidR="00417A6A" w:rsidRPr="00935338" w:rsidRDefault="00417A6A" w:rsidP="00417A6A">
      <w:pPr>
        <w:spacing w:line="420" w:lineRule="exact"/>
        <w:jc w:val="center"/>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أن البرابر نسل عنك قال</w:t>
      </w:r>
      <w:r w:rsidRPr="00935338">
        <w:rPr>
          <w:rFonts w:cs="Traditional Arabic" w:hint="cs"/>
          <w:b/>
          <w:bCs/>
          <w:sz w:val="32"/>
          <w:szCs w:val="32"/>
          <w:rtl/>
        </w:rPr>
        <w:t xml:space="preserve"> :</w:t>
      </w:r>
      <w:r w:rsidRPr="00935338">
        <w:rPr>
          <w:rFonts w:cs="Traditional Arabic"/>
          <w:b/>
          <w:bCs/>
          <w:sz w:val="32"/>
          <w:szCs w:val="32"/>
          <w:rtl/>
        </w:rPr>
        <w:t xml:space="preserve"> أنا </w:t>
      </w:r>
      <w:r w:rsidRPr="00935338">
        <w:rPr>
          <w:rFonts w:cs="Traditional Arabic" w:hint="cs"/>
          <w:b/>
          <w:bCs/>
          <w:sz w:val="32"/>
          <w:szCs w:val="32"/>
          <w:rtl/>
        </w:rPr>
        <w:t xml:space="preserve">؟     </w:t>
      </w:r>
      <w:r w:rsidRPr="00935338">
        <w:rPr>
          <w:rFonts w:cs="Traditional Arabic"/>
          <w:b/>
          <w:bCs/>
          <w:sz w:val="32"/>
          <w:szCs w:val="32"/>
          <w:rtl/>
        </w:rPr>
        <w:t>حواء طالقة إن كان ما زعموا</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07"/>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 xml:space="preserve">برهوت </w:t>
      </w:r>
      <w:r w:rsidRPr="00935338">
        <w:rPr>
          <w:rFonts w:cs="Traditional Arabic" w:hint="cs"/>
          <w:b/>
          <w:bCs/>
          <w:sz w:val="32"/>
          <w:szCs w:val="32"/>
          <w:rtl/>
        </w:rPr>
        <w:t xml:space="preserve">: </w:t>
      </w:r>
      <w:r w:rsidRPr="00935338">
        <w:rPr>
          <w:rFonts w:cs="Traditional Arabic"/>
          <w:sz w:val="32"/>
          <w:szCs w:val="32"/>
          <w:rtl/>
        </w:rPr>
        <w:t xml:space="preserve">بضم الهاء </w:t>
      </w:r>
      <w:r w:rsidRPr="00935338">
        <w:rPr>
          <w:rFonts w:cs="Traditional Arabic" w:hint="cs"/>
          <w:sz w:val="32"/>
          <w:szCs w:val="32"/>
          <w:rtl/>
        </w:rPr>
        <w:t xml:space="preserve">، </w:t>
      </w:r>
      <w:r w:rsidRPr="00935338">
        <w:rPr>
          <w:rFonts w:cs="Traditional Arabic"/>
          <w:sz w:val="32"/>
          <w:szCs w:val="32"/>
          <w:rtl/>
        </w:rPr>
        <w:t xml:space="preserve">وسكون الواو </w:t>
      </w:r>
      <w:r w:rsidRPr="00935338">
        <w:rPr>
          <w:rFonts w:cs="Traditional Arabic" w:hint="cs"/>
          <w:sz w:val="32"/>
          <w:szCs w:val="32"/>
          <w:rtl/>
        </w:rPr>
        <w:t xml:space="preserve">، </w:t>
      </w:r>
      <w:r w:rsidRPr="00935338">
        <w:rPr>
          <w:rFonts w:cs="Traditional Arabic"/>
          <w:sz w:val="32"/>
          <w:szCs w:val="32"/>
          <w:rtl/>
        </w:rPr>
        <w:t xml:space="preserve">وتاء فوقها نقطتان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واد </w:t>
      </w:r>
      <w:r w:rsidRPr="00935338">
        <w:rPr>
          <w:rFonts w:cs="Traditional Arabic" w:hint="cs"/>
          <w:sz w:val="32"/>
          <w:szCs w:val="32"/>
          <w:rtl/>
        </w:rPr>
        <w:t xml:space="preserve">باليمن </w:t>
      </w:r>
      <w:r w:rsidRPr="00935338">
        <w:rPr>
          <w:rFonts w:cs="Traditional Arabic"/>
          <w:sz w:val="32"/>
          <w:szCs w:val="32"/>
          <w:rtl/>
        </w:rPr>
        <w:t xml:space="preserve">يوضع فيه أرواح الكفار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b/>
          <w:bCs/>
          <w:sz w:val="32"/>
          <w:szCs w:val="32"/>
          <w:rtl/>
        </w:rPr>
        <w:t>برهوت</w:t>
      </w:r>
      <w:r w:rsidRPr="00935338">
        <w:rPr>
          <w:rFonts w:cs="Traditional Arabic"/>
          <w:sz w:val="32"/>
          <w:szCs w:val="32"/>
          <w:rtl/>
        </w:rPr>
        <w:t xml:space="preserve"> بئر بحضرموت </w:t>
      </w:r>
      <w:r w:rsidRPr="00935338">
        <w:rPr>
          <w:rFonts w:cs="Traditional Arabic" w:hint="cs"/>
          <w:sz w:val="32"/>
          <w:szCs w:val="32"/>
          <w:rtl/>
        </w:rPr>
        <w:t xml:space="preserve">، </w:t>
      </w:r>
      <w:r w:rsidRPr="00935338">
        <w:rPr>
          <w:rFonts w:cs="Traditional Arabic"/>
          <w:sz w:val="32"/>
          <w:szCs w:val="32"/>
          <w:rtl/>
        </w:rPr>
        <w:t xml:space="preserve">وقيل هو اسم للبلد الذي فيه هذه البئر </w:t>
      </w:r>
      <w:r w:rsidRPr="00935338">
        <w:rPr>
          <w:rFonts w:cs="Traditional Arabic" w:hint="cs"/>
          <w:sz w:val="32"/>
          <w:szCs w:val="32"/>
          <w:rtl/>
        </w:rPr>
        <w:t xml:space="preserve">، </w:t>
      </w:r>
      <w:r w:rsidRPr="00935338">
        <w:rPr>
          <w:rFonts w:cs="Traditional Arabic"/>
          <w:sz w:val="32"/>
          <w:szCs w:val="32"/>
          <w:rtl/>
        </w:rPr>
        <w:t xml:space="preserve">وبقرب حضرموت وادي </w:t>
      </w:r>
      <w:r w:rsidRPr="00935338">
        <w:rPr>
          <w:rFonts w:cs="Traditional Arabic"/>
          <w:b/>
          <w:bCs/>
          <w:sz w:val="32"/>
          <w:szCs w:val="32"/>
          <w:rtl/>
        </w:rPr>
        <w:t>برهوت</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وهو الذي قال فيه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إن فيه أرواح الكفار والمنافقين</w:t>
      </w:r>
      <w:r w:rsidRPr="00935338">
        <w:rPr>
          <w:rFonts w:cs="Traditional Arabic" w:hint="cs"/>
          <w:sz w:val="32"/>
          <w:szCs w:val="32"/>
          <w:rtl/>
        </w:rPr>
        <w:t xml:space="preserve"> }</w:t>
      </w:r>
      <w:r w:rsidRPr="00935338">
        <w:rPr>
          <w:rFonts w:cs="Traditional Arabic"/>
          <w:sz w:val="32"/>
          <w:szCs w:val="32"/>
          <w:rtl/>
        </w:rPr>
        <w:t xml:space="preserve"> وهي بئر عادية في فلاة واد مظلم </w:t>
      </w:r>
      <w:r w:rsidRPr="00935338">
        <w:rPr>
          <w:rFonts w:cs="Traditional Arabic" w:hint="cs"/>
          <w:sz w:val="32"/>
          <w:szCs w:val="32"/>
          <w:rtl/>
        </w:rPr>
        <w:t xml:space="preserve">، </w:t>
      </w:r>
      <w:r w:rsidRPr="00935338">
        <w:rPr>
          <w:rFonts w:cs="Traditional Arabic"/>
          <w:sz w:val="32"/>
          <w:szCs w:val="32"/>
          <w:rtl/>
        </w:rPr>
        <w:t xml:space="preserve">وروي عن علي </w:t>
      </w:r>
      <w:r w:rsidRPr="00935338">
        <w:rPr>
          <w:rFonts w:cs="Traditional Arabic" w:hint="cs"/>
          <w:sz w:val="32"/>
          <w:szCs w:val="32"/>
          <w:rtl/>
        </w:rPr>
        <w:t xml:space="preserve">، </w:t>
      </w:r>
      <w:r w:rsidRPr="00935338">
        <w:rPr>
          <w:rFonts w:cs="Traditional Arabic"/>
          <w:sz w:val="32"/>
          <w:szCs w:val="32"/>
          <w:rtl/>
        </w:rPr>
        <w:t>رضي الله عنه</w:t>
      </w:r>
      <w:r w:rsidRPr="00935338">
        <w:rPr>
          <w:rFonts w:cs="Traditional Arabic" w:hint="cs"/>
          <w:sz w:val="32"/>
          <w:szCs w:val="32"/>
          <w:rtl/>
        </w:rPr>
        <w:t xml:space="preserve"> ،</w:t>
      </w:r>
      <w:r w:rsidRPr="00935338">
        <w:rPr>
          <w:rFonts w:cs="Traditional Arabic"/>
          <w:sz w:val="32"/>
          <w:szCs w:val="32"/>
          <w:rtl/>
        </w:rPr>
        <w:t xml:space="preserve"> أنه قال </w:t>
      </w:r>
      <w:r w:rsidRPr="00935338">
        <w:rPr>
          <w:rFonts w:cs="Traditional Arabic" w:hint="cs"/>
          <w:sz w:val="32"/>
          <w:szCs w:val="32"/>
          <w:rtl/>
        </w:rPr>
        <w:t xml:space="preserve">: </w:t>
      </w:r>
      <w:r w:rsidRPr="00935338">
        <w:rPr>
          <w:rFonts w:cs="Traditional Arabic"/>
          <w:b/>
          <w:bCs/>
          <w:sz w:val="32"/>
          <w:szCs w:val="32"/>
          <w:rtl/>
        </w:rPr>
        <w:t xml:space="preserve">أبغض بقعة في الأرض إلى الله عز وجل </w:t>
      </w:r>
      <w:r w:rsidRPr="00935338">
        <w:rPr>
          <w:rFonts w:cs="Traditional Arabic" w:hint="cs"/>
          <w:b/>
          <w:bCs/>
          <w:sz w:val="32"/>
          <w:szCs w:val="32"/>
          <w:rtl/>
        </w:rPr>
        <w:t xml:space="preserve">، </w:t>
      </w:r>
      <w:r w:rsidRPr="00935338">
        <w:rPr>
          <w:rFonts w:cs="Traditional Arabic"/>
          <w:b/>
          <w:bCs/>
          <w:sz w:val="32"/>
          <w:szCs w:val="32"/>
          <w:rtl/>
        </w:rPr>
        <w:t>وادي برهوت بحضرموت فيه أرواح الكفار وفيه ماؤها أسود منتن تأوي إليه أرواح الكفار</w:t>
      </w:r>
      <w:r w:rsidRPr="00935338">
        <w:rPr>
          <w:rFonts w:cs="Traditional Arabic" w:hint="cs"/>
          <w:b/>
          <w:bCs/>
          <w:sz w:val="32"/>
          <w:szCs w:val="32"/>
          <w:rtl/>
        </w:rPr>
        <w:t xml:space="preserve"> ،</w:t>
      </w:r>
      <w:r w:rsidRPr="00935338">
        <w:rPr>
          <w:rFonts w:cs="Traditional Arabic"/>
          <w:b/>
          <w:bCs/>
          <w:sz w:val="32"/>
          <w:szCs w:val="32"/>
          <w:rtl/>
        </w:rPr>
        <w:t xml:space="preserve"> وعنه أنه قال </w:t>
      </w:r>
      <w:r w:rsidRPr="00935338">
        <w:rPr>
          <w:rFonts w:cs="Traditional Arabic" w:hint="cs"/>
          <w:b/>
          <w:bCs/>
          <w:sz w:val="32"/>
          <w:szCs w:val="32"/>
          <w:rtl/>
        </w:rPr>
        <w:t xml:space="preserve">: </w:t>
      </w:r>
      <w:r w:rsidRPr="00935338">
        <w:rPr>
          <w:rFonts w:cs="Traditional Arabic"/>
          <w:b/>
          <w:bCs/>
          <w:sz w:val="32"/>
          <w:szCs w:val="32"/>
          <w:rtl/>
        </w:rPr>
        <w:t>شر بئر في الأرض بئر بلهوت في برهوت تجتمع فيه أرواح الكفار</w:t>
      </w:r>
      <w:r w:rsidRPr="00935338">
        <w:rPr>
          <w:rFonts w:cs="Traditional Arabic"/>
          <w:sz w:val="32"/>
          <w:szCs w:val="32"/>
          <w:rtl/>
        </w:rPr>
        <w:t xml:space="preserve">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وحكى الأصمعي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08"/>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عن رجل من حضرموت قال </w:t>
      </w:r>
      <w:r w:rsidRPr="00935338">
        <w:rPr>
          <w:rFonts w:cs="Traditional Arabic" w:hint="cs"/>
          <w:sz w:val="32"/>
          <w:szCs w:val="32"/>
          <w:rtl/>
        </w:rPr>
        <w:t xml:space="preserve">: </w:t>
      </w:r>
      <w:r w:rsidRPr="00935338">
        <w:rPr>
          <w:rFonts w:cs="Traditional Arabic"/>
          <w:sz w:val="32"/>
          <w:szCs w:val="32"/>
          <w:rtl/>
        </w:rPr>
        <w:t xml:space="preserve">إنا نجد من ناحية برهوت الرائحة المنتنة الفظيعة جدا </w:t>
      </w:r>
      <w:r w:rsidRPr="00935338">
        <w:rPr>
          <w:rFonts w:cs="Traditional Arabic" w:hint="cs"/>
          <w:sz w:val="32"/>
          <w:szCs w:val="32"/>
          <w:rtl/>
        </w:rPr>
        <w:t xml:space="preserve">، </w:t>
      </w:r>
      <w:r w:rsidRPr="00935338">
        <w:rPr>
          <w:rFonts w:cs="Traditional Arabic"/>
          <w:sz w:val="32"/>
          <w:szCs w:val="32"/>
          <w:rtl/>
        </w:rPr>
        <w:t>فيأتينا بعد</w:t>
      </w:r>
      <w:r w:rsidRPr="00935338">
        <w:rPr>
          <w:rFonts w:cs="Traditional Arabic" w:hint="cs"/>
          <w:sz w:val="32"/>
          <w:szCs w:val="32"/>
          <w:rtl/>
        </w:rPr>
        <w:t xml:space="preserve"> </w:t>
      </w:r>
      <w:r w:rsidRPr="00935338">
        <w:rPr>
          <w:rFonts w:cs="Traditional Arabic"/>
          <w:sz w:val="32"/>
          <w:szCs w:val="32"/>
          <w:rtl/>
        </w:rPr>
        <w:t xml:space="preserve">ذلك أن عظيما من عظماء الكفار مات فنرى أن تلك الرائحة منه </w:t>
      </w:r>
      <w:r w:rsidRPr="00935338">
        <w:rPr>
          <w:rFonts w:cs="Traditional Arabic" w:hint="cs"/>
          <w:sz w:val="32"/>
          <w:szCs w:val="32"/>
          <w:rtl/>
        </w:rPr>
        <w:t xml:space="preserve">، </w:t>
      </w:r>
      <w:r w:rsidRPr="00935338">
        <w:rPr>
          <w:rFonts w:cs="Traditional Arabic"/>
          <w:sz w:val="32"/>
          <w:szCs w:val="32"/>
          <w:rtl/>
        </w:rPr>
        <w:t xml:space="preserve">وعن ابن عباس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أن أرواح المؤمنين بالجابية من أرض الشام </w:t>
      </w:r>
      <w:r w:rsidRPr="00935338">
        <w:rPr>
          <w:rFonts w:cs="Traditional Arabic" w:hint="cs"/>
          <w:sz w:val="32"/>
          <w:szCs w:val="32"/>
          <w:rtl/>
        </w:rPr>
        <w:t xml:space="preserve">، </w:t>
      </w:r>
      <w:r w:rsidRPr="00935338">
        <w:rPr>
          <w:rFonts w:cs="Traditional Arabic"/>
          <w:sz w:val="32"/>
          <w:szCs w:val="32"/>
          <w:rtl/>
        </w:rPr>
        <w:t xml:space="preserve">وأرواح الكفار ببرهوت من حضرموت </w:t>
      </w:r>
      <w:r w:rsidRPr="00935338">
        <w:rPr>
          <w:rFonts w:cs="Traditional Arabic" w:hint="cs"/>
          <w:sz w:val="32"/>
          <w:szCs w:val="32"/>
          <w:rtl/>
        </w:rPr>
        <w:t xml:space="preserve">، </w:t>
      </w:r>
      <w:r w:rsidRPr="00935338">
        <w:rPr>
          <w:rFonts w:cs="Traditional Arabic"/>
          <w:sz w:val="32"/>
          <w:szCs w:val="32"/>
          <w:rtl/>
        </w:rPr>
        <w:t xml:space="preserve">وذكر أبان بن تغلب أن رجلا آواه المبيت إلى وادي برهوت قال </w:t>
      </w:r>
      <w:r w:rsidRPr="00935338">
        <w:rPr>
          <w:rFonts w:cs="Traditional Arabic" w:hint="cs"/>
          <w:sz w:val="32"/>
          <w:szCs w:val="32"/>
          <w:rtl/>
        </w:rPr>
        <w:t xml:space="preserve">: </w:t>
      </w:r>
      <w:r w:rsidRPr="00935338">
        <w:rPr>
          <w:rFonts w:cs="Traditional Arabic"/>
          <w:sz w:val="32"/>
          <w:szCs w:val="32"/>
          <w:rtl/>
        </w:rPr>
        <w:t xml:space="preserve">فكنت أسمع طول الليل يا دومة يا دومة </w:t>
      </w:r>
      <w:r w:rsidRPr="00935338">
        <w:rPr>
          <w:rFonts w:cs="Traditional Arabic" w:hint="cs"/>
          <w:sz w:val="32"/>
          <w:szCs w:val="32"/>
          <w:rtl/>
        </w:rPr>
        <w:t xml:space="preserve">، </w:t>
      </w:r>
      <w:r w:rsidRPr="00935338">
        <w:rPr>
          <w:rFonts w:cs="Traditional Arabic"/>
          <w:sz w:val="32"/>
          <w:szCs w:val="32"/>
          <w:rtl/>
        </w:rPr>
        <w:t xml:space="preserve">فذكرت ذلك لرجل من أهل الكتاب فقال </w:t>
      </w:r>
      <w:r w:rsidRPr="00935338">
        <w:rPr>
          <w:rFonts w:cs="Traditional Arabic" w:hint="cs"/>
          <w:sz w:val="32"/>
          <w:szCs w:val="32"/>
          <w:rtl/>
        </w:rPr>
        <w:t xml:space="preserve">: </w:t>
      </w:r>
      <w:r w:rsidRPr="00935338">
        <w:rPr>
          <w:rFonts w:cs="Traditional Arabic"/>
          <w:sz w:val="32"/>
          <w:szCs w:val="32"/>
          <w:rtl/>
        </w:rPr>
        <w:t>إن الملك الذي على أرواح الكفار يقال له دومة</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09"/>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بزاخة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w:t>
      </w:r>
      <w:r w:rsidRPr="00935338">
        <w:rPr>
          <w:rFonts w:cs="Traditional Arabic" w:hint="cs"/>
          <w:sz w:val="32"/>
          <w:szCs w:val="32"/>
          <w:rtl/>
        </w:rPr>
        <w:t xml:space="preserve">، </w:t>
      </w:r>
      <w:r w:rsidRPr="00935338">
        <w:rPr>
          <w:rFonts w:cs="Traditional Arabic"/>
          <w:sz w:val="32"/>
          <w:szCs w:val="32"/>
          <w:rtl/>
        </w:rPr>
        <w:t xml:space="preserve">والخاء معجمة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الأصمعي </w:t>
      </w:r>
      <w:r w:rsidRPr="00935338">
        <w:rPr>
          <w:rFonts w:cs="Traditional Arabic" w:hint="cs"/>
          <w:sz w:val="32"/>
          <w:szCs w:val="32"/>
          <w:rtl/>
        </w:rPr>
        <w:t xml:space="preserve">: </w:t>
      </w:r>
      <w:r w:rsidRPr="00935338">
        <w:rPr>
          <w:rFonts w:cs="Traditional Arabic"/>
          <w:b/>
          <w:bCs/>
          <w:sz w:val="32"/>
          <w:szCs w:val="32"/>
          <w:rtl/>
        </w:rPr>
        <w:t xml:space="preserve">بزاخة </w:t>
      </w:r>
      <w:r w:rsidRPr="00935338">
        <w:rPr>
          <w:rFonts w:cs="Traditional Arabic"/>
          <w:sz w:val="32"/>
          <w:szCs w:val="32"/>
          <w:rtl/>
        </w:rPr>
        <w:t xml:space="preserve">ماء لطيء بأرض نجد </w:t>
      </w:r>
      <w:r w:rsidRPr="00935338">
        <w:rPr>
          <w:rFonts w:cs="Traditional Arabic" w:hint="cs"/>
          <w:sz w:val="32"/>
          <w:szCs w:val="32"/>
          <w:rtl/>
        </w:rPr>
        <w:t xml:space="preserve">، </w:t>
      </w:r>
      <w:r w:rsidRPr="00935338">
        <w:rPr>
          <w:rFonts w:cs="Traditional Arabic"/>
          <w:sz w:val="32"/>
          <w:szCs w:val="32"/>
          <w:rtl/>
        </w:rPr>
        <w:t xml:space="preserve">وقال أبو عمرو الشيباني </w:t>
      </w:r>
      <w:r w:rsidRPr="00935338">
        <w:rPr>
          <w:rFonts w:cs="Traditional Arabic" w:hint="cs"/>
          <w:sz w:val="32"/>
          <w:szCs w:val="32"/>
          <w:rtl/>
        </w:rPr>
        <w:t xml:space="preserve">: </w:t>
      </w:r>
      <w:r w:rsidRPr="00935338">
        <w:rPr>
          <w:rFonts w:cs="Traditional Arabic"/>
          <w:sz w:val="32"/>
          <w:szCs w:val="32"/>
          <w:rtl/>
        </w:rPr>
        <w:t xml:space="preserve">ماء لبني أسد كانت فيه وقعة عظيمة في أيام أبي بكر الصديق مع طليحة بن خويلد الأسدي </w:t>
      </w:r>
      <w:r w:rsidRPr="00935338">
        <w:rPr>
          <w:rFonts w:cs="Traditional Arabic" w:hint="cs"/>
          <w:sz w:val="32"/>
          <w:szCs w:val="32"/>
          <w:rtl/>
        </w:rPr>
        <w:t xml:space="preserve">، </w:t>
      </w:r>
      <w:r w:rsidRPr="00935338">
        <w:rPr>
          <w:rFonts w:cs="Traditional Arabic"/>
          <w:sz w:val="32"/>
          <w:szCs w:val="32"/>
          <w:rtl/>
        </w:rPr>
        <w:t xml:space="preserve">وكان قد تنبأ بعد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واجتمع إليه أسد وغطفان فقوي أمره </w:t>
      </w:r>
      <w:r w:rsidRPr="00935338">
        <w:rPr>
          <w:rFonts w:cs="Traditional Arabic" w:hint="cs"/>
          <w:sz w:val="32"/>
          <w:szCs w:val="32"/>
          <w:rtl/>
        </w:rPr>
        <w:t xml:space="preserve">، </w:t>
      </w:r>
      <w:r w:rsidRPr="00935338">
        <w:rPr>
          <w:rFonts w:cs="Traditional Arabic"/>
          <w:sz w:val="32"/>
          <w:szCs w:val="32"/>
          <w:rtl/>
        </w:rPr>
        <w:t xml:space="preserve">فبعث إليه أبو بكر خالد بن الوليد فقدم خالد أمامه عكاشة بن محصن الأسدي حليف الأنصار </w:t>
      </w:r>
      <w:r w:rsidRPr="00935338">
        <w:rPr>
          <w:rFonts w:cs="Traditional Arabic" w:hint="cs"/>
          <w:sz w:val="32"/>
          <w:szCs w:val="32"/>
          <w:rtl/>
        </w:rPr>
        <w:t xml:space="preserve">، </w:t>
      </w:r>
      <w:r w:rsidRPr="00935338">
        <w:rPr>
          <w:rFonts w:cs="Traditional Arabic"/>
          <w:sz w:val="32"/>
          <w:szCs w:val="32"/>
          <w:rtl/>
        </w:rPr>
        <w:t xml:space="preserve">فلقيه </w:t>
      </w:r>
      <w:r w:rsidRPr="00935338">
        <w:rPr>
          <w:rFonts w:cs="Traditional Arabic"/>
          <w:b/>
          <w:bCs/>
          <w:sz w:val="32"/>
          <w:szCs w:val="32"/>
          <w:rtl/>
        </w:rPr>
        <w:t>ببزاخة</w:t>
      </w:r>
      <w:r w:rsidRPr="00935338">
        <w:rPr>
          <w:rFonts w:cs="Traditional Arabic"/>
          <w:sz w:val="32"/>
          <w:szCs w:val="32"/>
          <w:rtl/>
        </w:rPr>
        <w:t xml:space="preserve"> ماء لبني أسد فقتل عكاشة وكان عيينة بن حصن مع طليحة في سبعمائة من بني فزارة </w:t>
      </w:r>
      <w:r w:rsidRPr="00935338">
        <w:rPr>
          <w:rFonts w:cs="Traditional Arabic" w:hint="cs"/>
          <w:sz w:val="32"/>
          <w:szCs w:val="32"/>
          <w:rtl/>
        </w:rPr>
        <w:t xml:space="preserve">، </w:t>
      </w:r>
      <w:r w:rsidRPr="00935338">
        <w:rPr>
          <w:rFonts w:cs="Traditional Arabic"/>
          <w:sz w:val="32"/>
          <w:szCs w:val="32"/>
          <w:rtl/>
        </w:rPr>
        <w:t xml:space="preserve">وجاء خالد على الأثر فلما رأى عيينة أن سيوف المسلمين قد استلحمت المشركين قال لطليحة </w:t>
      </w:r>
      <w:r w:rsidRPr="00935338">
        <w:rPr>
          <w:rFonts w:cs="Traditional Arabic" w:hint="cs"/>
          <w:sz w:val="32"/>
          <w:szCs w:val="32"/>
          <w:rtl/>
        </w:rPr>
        <w:t xml:space="preserve">: </w:t>
      </w:r>
      <w:r w:rsidRPr="00935338">
        <w:rPr>
          <w:rFonts w:cs="Traditional Arabic"/>
          <w:sz w:val="32"/>
          <w:szCs w:val="32"/>
          <w:rtl/>
        </w:rPr>
        <w:t xml:space="preserve">أما ترى ما يصنع جيش أبي الفضل </w:t>
      </w:r>
      <w:r w:rsidRPr="00935338">
        <w:rPr>
          <w:rFonts w:cs="Traditional Arabic" w:hint="cs"/>
          <w:sz w:val="32"/>
          <w:szCs w:val="32"/>
          <w:rtl/>
        </w:rPr>
        <w:t xml:space="preserve">، </w:t>
      </w:r>
      <w:r w:rsidRPr="00935338">
        <w:rPr>
          <w:rFonts w:cs="Traditional Arabic"/>
          <w:sz w:val="32"/>
          <w:szCs w:val="32"/>
          <w:rtl/>
        </w:rPr>
        <w:t xml:space="preserve">يعني خالد بن الوليد </w:t>
      </w:r>
      <w:r w:rsidRPr="00935338">
        <w:rPr>
          <w:rFonts w:cs="Traditional Arabic" w:hint="cs"/>
          <w:sz w:val="32"/>
          <w:szCs w:val="32"/>
          <w:rtl/>
        </w:rPr>
        <w:t xml:space="preserve">، </w:t>
      </w:r>
      <w:r w:rsidRPr="00935338">
        <w:rPr>
          <w:rFonts w:cs="Traditional Arabic"/>
          <w:sz w:val="32"/>
          <w:szCs w:val="32"/>
          <w:rtl/>
        </w:rPr>
        <w:t xml:space="preserve">فهل جاءك ذو النون بشيء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نعم قد جاءني وقال لي </w:t>
      </w:r>
      <w:r w:rsidRPr="00935338">
        <w:rPr>
          <w:rFonts w:cs="Traditional Arabic" w:hint="cs"/>
          <w:sz w:val="32"/>
          <w:szCs w:val="32"/>
          <w:rtl/>
        </w:rPr>
        <w:t xml:space="preserve">: </w:t>
      </w:r>
      <w:r w:rsidRPr="00935338">
        <w:rPr>
          <w:rFonts w:cs="Traditional Arabic"/>
          <w:sz w:val="32"/>
          <w:szCs w:val="32"/>
          <w:rtl/>
        </w:rPr>
        <w:t xml:space="preserve">إن لك يوما ستلقاه ليس لك أوله ولكن لك آخره </w:t>
      </w:r>
      <w:r w:rsidRPr="00935338">
        <w:rPr>
          <w:rFonts w:cs="Traditional Arabic" w:hint="cs"/>
          <w:sz w:val="32"/>
          <w:szCs w:val="32"/>
          <w:rtl/>
        </w:rPr>
        <w:t xml:space="preserve">، </w:t>
      </w:r>
      <w:r w:rsidRPr="00935338">
        <w:rPr>
          <w:rFonts w:cs="Traditional Arabic"/>
          <w:sz w:val="32"/>
          <w:szCs w:val="32"/>
          <w:rtl/>
        </w:rPr>
        <w:t xml:space="preserve">ورحى كرحاه وحديثا لا تنساه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أرى والله أن لك حديثا لا تنساه  </w:t>
      </w:r>
      <w:r w:rsidRPr="00935338">
        <w:rPr>
          <w:rFonts w:cs="Traditional Arabic" w:hint="cs"/>
          <w:sz w:val="32"/>
          <w:szCs w:val="32"/>
          <w:rtl/>
        </w:rPr>
        <w:t xml:space="preserve">، </w:t>
      </w:r>
      <w:r w:rsidRPr="00935338">
        <w:rPr>
          <w:rFonts w:cs="Traditional Arabic"/>
          <w:sz w:val="32"/>
          <w:szCs w:val="32"/>
          <w:rtl/>
        </w:rPr>
        <w:t xml:space="preserve">يا بني فزارة هذا كذاب </w:t>
      </w:r>
      <w:r w:rsidRPr="00935338">
        <w:rPr>
          <w:rFonts w:cs="Traditional Arabic" w:hint="cs"/>
          <w:sz w:val="32"/>
          <w:szCs w:val="32"/>
          <w:rtl/>
        </w:rPr>
        <w:t xml:space="preserve">! </w:t>
      </w:r>
      <w:r w:rsidRPr="00935338">
        <w:rPr>
          <w:rFonts w:cs="Traditional Arabic"/>
          <w:sz w:val="32"/>
          <w:szCs w:val="32"/>
          <w:rtl/>
        </w:rPr>
        <w:t xml:space="preserve">وولى عن عسكره فانهزم الناس وظهر المسلمون </w:t>
      </w:r>
      <w:r w:rsidRPr="00935338">
        <w:rPr>
          <w:rFonts w:cs="Traditional Arabic" w:hint="cs"/>
          <w:sz w:val="32"/>
          <w:szCs w:val="32"/>
          <w:rtl/>
        </w:rPr>
        <w:t xml:space="preserve">، </w:t>
      </w:r>
      <w:r w:rsidRPr="00935338">
        <w:rPr>
          <w:rFonts w:cs="Traditional Arabic"/>
          <w:sz w:val="32"/>
          <w:szCs w:val="32"/>
          <w:rtl/>
        </w:rPr>
        <w:t xml:space="preserve">وأسر عينيه ابن حصن وقدم به المدينة فحقن أبو بكر دمه وخلى سبيله </w:t>
      </w:r>
      <w:r w:rsidRPr="00935338">
        <w:rPr>
          <w:rFonts w:cs="Traditional Arabic" w:hint="cs"/>
          <w:sz w:val="32"/>
          <w:szCs w:val="32"/>
          <w:rtl/>
        </w:rPr>
        <w:t xml:space="preserve">، </w:t>
      </w:r>
      <w:r w:rsidRPr="00935338">
        <w:rPr>
          <w:rFonts w:cs="Traditional Arabic"/>
          <w:sz w:val="32"/>
          <w:szCs w:val="32"/>
          <w:rtl/>
        </w:rPr>
        <w:t xml:space="preserve">وهرب طليحة فدخل جبا له فاغتسل وخرج فركب فرسه وأهل بعمرة ومضى إلى مكة وأتى مسلما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hint="cs"/>
          <w:sz w:val="32"/>
          <w:szCs w:val="32"/>
          <w:rtl/>
        </w:rPr>
        <w:t xml:space="preserve">: </w:t>
      </w:r>
      <w:r w:rsidRPr="00935338">
        <w:rPr>
          <w:rFonts w:cs="Traditional Arabic"/>
          <w:sz w:val="32"/>
          <w:szCs w:val="32"/>
          <w:rtl/>
        </w:rPr>
        <w:t xml:space="preserve">بل هو قدم على عمر بعد وفاة أبي بكر مسلما فقبله وقال له عمر </w:t>
      </w:r>
      <w:r w:rsidRPr="00935338">
        <w:rPr>
          <w:rFonts w:cs="Traditional Arabic" w:hint="cs"/>
          <w:sz w:val="32"/>
          <w:szCs w:val="32"/>
          <w:rtl/>
        </w:rPr>
        <w:t xml:space="preserve">: </w:t>
      </w:r>
      <w:r w:rsidRPr="00935338">
        <w:rPr>
          <w:rFonts w:cs="Traditional Arabic"/>
          <w:sz w:val="32"/>
          <w:szCs w:val="32"/>
          <w:rtl/>
        </w:rPr>
        <w:t xml:space="preserve">أقتلت الرجل الصالح عكاشة بن محصن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إن عكاشة سعد بي وأنا شقيت به وأنا أستغفر الله </w:t>
      </w:r>
      <w:r w:rsidRPr="00935338">
        <w:rPr>
          <w:rFonts w:cs="Traditional Arabic" w:hint="cs"/>
          <w:sz w:val="32"/>
          <w:szCs w:val="32"/>
          <w:rtl/>
        </w:rPr>
        <w:t xml:space="preserve">، </w:t>
      </w:r>
      <w:r w:rsidRPr="00935338">
        <w:rPr>
          <w:rFonts w:cs="Traditional Arabic"/>
          <w:sz w:val="32"/>
          <w:szCs w:val="32"/>
          <w:rtl/>
        </w:rPr>
        <w:t xml:space="preserve">فقال له عمر </w:t>
      </w:r>
      <w:r w:rsidRPr="00935338">
        <w:rPr>
          <w:rFonts w:cs="Traditional Arabic" w:hint="cs"/>
          <w:sz w:val="32"/>
          <w:szCs w:val="32"/>
          <w:rtl/>
        </w:rPr>
        <w:t xml:space="preserve">: </w:t>
      </w:r>
      <w:r w:rsidRPr="00935338">
        <w:rPr>
          <w:rFonts w:cs="Traditional Arabic"/>
          <w:sz w:val="32"/>
          <w:szCs w:val="32"/>
          <w:rtl/>
        </w:rPr>
        <w:t xml:space="preserve">أنت الكاذب على الله حين زعمت أنه أنزل عليك </w:t>
      </w:r>
      <w:r w:rsidRPr="00935338">
        <w:rPr>
          <w:rFonts w:cs="Traditional Arabic" w:hint="cs"/>
          <w:sz w:val="32"/>
          <w:szCs w:val="32"/>
          <w:rtl/>
        </w:rPr>
        <w:t xml:space="preserve">، </w:t>
      </w:r>
      <w:r w:rsidRPr="00935338">
        <w:rPr>
          <w:rFonts w:cs="Traditional Arabic"/>
          <w:sz w:val="32"/>
          <w:szCs w:val="32"/>
          <w:rtl/>
        </w:rPr>
        <w:t xml:space="preserve">إن الله لا يصنع </w:t>
      </w:r>
      <w:r w:rsidRPr="00935338">
        <w:rPr>
          <w:rFonts w:cs="Traditional Arabic" w:hint="cs"/>
          <w:sz w:val="32"/>
          <w:szCs w:val="32"/>
          <w:rtl/>
        </w:rPr>
        <w:t>بتعفير</w:t>
      </w:r>
      <w:r w:rsidRPr="00935338">
        <w:rPr>
          <w:rFonts w:cs="Traditional Arabic"/>
          <w:sz w:val="32"/>
          <w:szCs w:val="32"/>
          <w:rtl/>
        </w:rPr>
        <w:t xml:space="preserve"> وجوهكم وقبح أدباركم شيئا </w:t>
      </w:r>
      <w:r w:rsidRPr="00935338">
        <w:rPr>
          <w:rFonts w:cs="Traditional Arabic" w:hint="cs"/>
          <w:sz w:val="32"/>
          <w:szCs w:val="32"/>
          <w:rtl/>
        </w:rPr>
        <w:t xml:space="preserve">، </w:t>
      </w:r>
      <w:r w:rsidRPr="00935338">
        <w:rPr>
          <w:rFonts w:cs="Traditional Arabic"/>
          <w:sz w:val="32"/>
          <w:szCs w:val="32"/>
          <w:rtl/>
        </w:rPr>
        <w:t xml:space="preserve">فاذكروا الله قياما فإن الرغوة فوق الصريح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يا أمير المؤمنين </w:t>
      </w:r>
      <w:r w:rsidRPr="00935338">
        <w:rPr>
          <w:rFonts w:cs="Traditional Arabic" w:hint="cs"/>
          <w:sz w:val="32"/>
          <w:szCs w:val="32"/>
          <w:rtl/>
        </w:rPr>
        <w:t xml:space="preserve">، </w:t>
      </w:r>
      <w:r w:rsidRPr="00935338">
        <w:rPr>
          <w:rFonts w:cs="Traditional Arabic"/>
          <w:sz w:val="32"/>
          <w:szCs w:val="32"/>
          <w:rtl/>
        </w:rPr>
        <w:t>ذلك من فتن الكفر الذي هدمه الإسلام كله فلا تعنيف علي ببعضه</w:t>
      </w:r>
      <w:r w:rsidRPr="00935338">
        <w:rPr>
          <w:rFonts w:cs="Traditional Arabic" w:hint="cs"/>
          <w:sz w:val="32"/>
          <w:szCs w:val="32"/>
          <w:rtl/>
        </w:rPr>
        <w:t xml:space="preserve"> ،</w:t>
      </w:r>
      <w:r w:rsidRPr="00935338">
        <w:rPr>
          <w:rFonts w:cs="Traditional Arabic"/>
          <w:sz w:val="32"/>
          <w:szCs w:val="32"/>
          <w:rtl/>
        </w:rPr>
        <w:t xml:space="preserve"> فأسكت عمر</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10"/>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بساق </w:t>
      </w:r>
      <w:r w:rsidRPr="00935338">
        <w:rPr>
          <w:rFonts w:cs="Traditional Arabic" w:hint="cs"/>
          <w:sz w:val="32"/>
          <w:szCs w:val="32"/>
          <w:rtl/>
        </w:rPr>
        <w:t xml:space="preserve">: </w:t>
      </w:r>
      <w:r w:rsidRPr="00935338">
        <w:rPr>
          <w:rFonts w:cs="Traditional Arabic"/>
          <w:sz w:val="32"/>
          <w:szCs w:val="32"/>
          <w:rtl/>
        </w:rPr>
        <w:t xml:space="preserve">بالضم </w:t>
      </w:r>
      <w:r w:rsidRPr="00935338">
        <w:rPr>
          <w:rFonts w:cs="Traditional Arabic" w:hint="cs"/>
          <w:sz w:val="32"/>
          <w:szCs w:val="32"/>
          <w:rtl/>
        </w:rPr>
        <w:t xml:space="preserve">، </w:t>
      </w:r>
      <w:r w:rsidRPr="00935338">
        <w:rPr>
          <w:rFonts w:cs="Traditional Arabic"/>
          <w:sz w:val="32"/>
          <w:szCs w:val="32"/>
          <w:rtl/>
        </w:rPr>
        <w:t xml:space="preserve">وآخره قاف </w:t>
      </w:r>
      <w:r w:rsidRPr="00935338">
        <w:rPr>
          <w:rFonts w:cs="Traditional Arabic" w:hint="cs"/>
          <w:sz w:val="32"/>
          <w:szCs w:val="32"/>
          <w:rtl/>
        </w:rPr>
        <w:t xml:space="preserve">، </w:t>
      </w:r>
      <w:r w:rsidRPr="00935338">
        <w:rPr>
          <w:rFonts w:cs="Traditional Arabic"/>
          <w:sz w:val="32"/>
          <w:szCs w:val="32"/>
          <w:rtl/>
        </w:rPr>
        <w:t xml:space="preserve">ويقال </w:t>
      </w:r>
      <w:r w:rsidRPr="00935338">
        <w:rPr>
          <w:rFonts w:cs="Traditional Arabic" w:hint="cs"/>
          <w:sz w:val="32"/>
          <w:szCs w:val="32"/>
          <w:rtl/>
        </w:rPr>
        <w:t xml:space="preserve">: </w:t>
      </w:r>
      <w:r w:rsidRPr="00935338">
        <w:rPr>
          <w:rFonts w:cs="Traditional Arabic"/>
          <w:sz w:val="32"/>
          <w:szCs w:val="32"/>
          <w:rtl/>
        </w:rPr>
        <w:t xml:space="preserve">بصاق </w:t>
      </w:r>
      <w:r w:rsidRPr="00935338">
        <w:rPr>
          <w:rFonts w:cs="Traditional Arabic" w:hint="cs"/>
          <w:sz w:val="32"/>
          <w:szCs w:val="32"/>
          <w:rtl/>
        </w:rPr>
        <w:t xml:space="preserve">، </w:t>
      </w:r>
      <w:r w:rsidRPr="00935338">
        <w:rPr>
          <w:rFonts w:cs="Traditional Arabic"/>
          <w:sz w:val="32"/>
          <w:szCs w:val="32"/>
          <w:rtl/>
        </w:rPr>
        <w:t xml:space="preserve">بالصاد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lastRenderedPageBreak/>
        <w:t xml:space="preserve">جبل بعرفات </w:t>
      </w:r>
      <w:r w:rsidRPr="00935338">
        <w:rPr>
          <w:rFonts w:cs="Traditional Arabic" w:hint="cs"/>
          <w:sz w:val="32"/>
          <w:szCs w:val="32"/>
          <w:rtl/>
        </w:rPr>
        <w:t xml:space="preserve">، </w:t>
      </w:r>
      <w:r w:rsidRPr="00935338">
        <w:rPr>
          <w:rFonts w:cs="Traditional Arabic"/>
          <w:sz w:val="32"/>
          <w:szCs w:val="32"/>
          <w:rtl/>
        </w:rPr>
        <w:t xml:space="preserve">وقيل واد بين المدينة والجار </w:t>
      </w:r>
      <w:r w:rsidRPr="00935338">
        <w:rPr>
          <w:rFonts w:cs="Traditional Arabic" w:hint="cs"/>
          <w:sz w:val="32"/>
          <w:szCs w:val="32"/>
          <w:rtl/>
        </w:rPr>
        <w:t xml:space="preserve">، </w:t>
      </w:r>
      <w:r w:rsidRPr="00935338">
        <w:rPr>
          <w:rFonts w:cs="Traditional Arabic"/>
          <w:sz w:val="32"/>
          <w:szCs w:val="32"/>
          <w:rtl/>
        </w:rPr>
        <w:t>وكان لأمية بن حرثان بن الأسكر</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11"/>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ابن</w:t>
      </w:r>
      <w:r w:rsidRPr="00935338">
        <w:rPr>
          <w:rFonts w:cs="Traditional Arabic" w:hint="cs"/>
          <w:sz w:val="32"/>
          <w:szCs w:val="32"/>
          <w:rtl/>
        </w:rPr>
        <w:t>ٌ</w:t>
      </w:r>
      <w:r w:rsidRPr="00935338">
        <w:rPr>
          <w:rFonts w:cs="Traditional Arabic"/>
          <w:sz w:val="32"/>
          <w:szCs w:val="32"/>
          <w:rtl/>
        </w:rPr>
        <w:t xml:space="preserve"> اسمه كلاب</w:t>
      </w:r>
      <w:r w:rsidRPr="00935338">
        <w:rPr>
          <w:rFonts w:cs="Traditional Arabic" w:hint="cs"/>
          <w:sz w:val="32"/>
          <w:szCs w:val="32"/>
          <w:rtl/>
        </w:rPr>
        <w:t xml:space="preserve"> </w:t>
      </w:r>
      <w:r w:rsidRPr="00935338">
        <w:rPr>
          <w:rFonts w:cs="Traditional Arabic"/>
          <w:sz w:val="32"/>
          <w:szCs w:val="32"/>
          <w:rtl/>
        </w:rPr>
        <w:t xml:space="preserve"> اكتتب نفسه في الجند الغازي مع أبي موسى الأشعري في خلافة عمر </w:t>
      </w:r>
      <w:r w:rsidRPr="00935338">
        <w:rPr>
          <w:rFonts w:cs="Traditional Arabic" w:hint="cs"/>
          <w:sz w:val="32"/>
          <w:szCs w:val="32"/>
          <w:rtl/>
        </w:rPr>
        <w:t xml:space="preserve">، </w:t>
      </w:r>
      <w:r w:rsidRPr="00935338">
        <w:rPr>
          <w:rFonts w:cs="Traditional Arabic"/>
          <w:sz w:val="32"/>
          <w:szCs w:val="32"/>
          <w:rtl/>
        </w:rPr>
        <w:t>فاشتاقه أبوه وكان قد أضر</w:t>
      </w:r>
      <w:r w:rsidRPr="00935338">
        <w:rPr>
          <w:rFonts w:cs="Traditional Arabic" w:hint="cs"/>
          <w:sz w:val="32"/>
          <w:szCs w:val="32"/>
          <w:rtl/>
        </w:rPr>
        <w:t xml:space="preserve"> ،</w:t>
      </w:r>
      <w:r w:rsidRPr="00935338">
        <w:rPr>
          <w:rFonts w:cs="Traditional Arabic"/>
          <w:sz w:val="32"/>
          <w:szCs w:val="32"/>
          <w:rtl/>
        </w:rPr>
        <w:t xml:space="preserve"> فأخذ بيد قائده ودخل على عمر وهو في المسجد فأنشده </w:t>
      </w:r>
      <w:r w:rsidRPr="00935338">
        <w:rPr>
          <w:rFonts w:cs="Traditional Arabic" w:hint="cs"/>
          <w:sz w:val="32"/>
          <w:szCs w:val="32"/>
          <w:rtl/>
        </w:rPr>
        <w:t xml:space="preserve">: </w:t>
      </w:r>
    </w:p>
    <w:p w:rsidR="00417A6A" w:rsidRPr="00935338" w:rsidRDefault="00417A6A" w:rsidP="00D72C9D">
      <w:pPr>
        <w:jc w:val="center"/>
        <w:rPr>
          <w:rFonts w:cs="Traditional Arabic"/>
          <w:sz w:val="32"/>
          <w:szCs w:val="32"/>
          <w:rtl/>
        </w:rPr>
      </w:pPr>
      <w:r w:rsidRPr="00935338">
        <w:rPr>
          <w:rFonts w:cs="Traditional Arabic"/>
          <w:sz w:val="32"/>
          <w:szCs w:val="32"/>
          <w:rtl/>
        </w:rPr>
        <w:t>أعاذل قد عذلت ب</w:t>
      </w:r>
      <w:r w:rsidRPr="00935338">
        <w:rPr>
          <w:rFonts w:cs="Traditional Arabic" w:hint="cs"/>
          <w:sz w:val="32"/>
          <w:szCs w:val="32"/>
          <w:rtl/>
        </w:rPr>
        <w:t>ـ</w:t>
      </w:r>
      <w:r w:rsidRPr="00935338">
        <w:rPr>
          <w:rFonts w:cs="Traditional Arabic"/>
          <w:sz w:val="32"/>
          <w:szCs w:val="32"/>
          <w:rtl/>
        </w:rPr>
        <w:t>غير قدري</w:t>
      </w:r>
      <w:r w:rsidRPr="00935338">
        <w:rPr>
          <w:rFonts w:cs="Traditional Arabic" w:hint="cs"/>
          <w:sz w:val="32"/>
          <w:szCs w:val="32"/>
          <w:rtl/>
        </w:rPr>
        <w:t xml:space="preserve">      </w:t>
      </w:r>
      <w:r w:rsidRPr="00935338">
        <w:rPr>
          <w:rFonts w:cs="Traditional Arabic"/>
          <w:sz w:val="32"/>
          <w:szCs w:val="32"/>
          <w:rtl/>
        </w:rPr>
        <w:t>ولا تدرين ع</w:t>
      </w:r>
      <w:r w:rsidRPr="00935338">
        <w:rPr>
          <w:rFonts w:cs="Traditional Arabic" w:hint="cs"/>
          <w:sz w:val="32"/>
          <w:szCs w:val="32"/>
          <w:rtl/>
        </w:rPr>
        <w:t>ـ</w:t>
      </w:r>
      <w:r w:rsidRPr="00935338">
        <w:rPr>
          <w:rFonts w:cs="Traditional Arabic"/>
          <w:sz w:val="32"/>
          <w:szCs w:val="32"/>
          <w:rtl/>
        </w:rPr>
        <w:t>اذل م</w:t>
      </w:r>
      <w:r w:rsidRPr="00935338">
        <w:rPr>
          <w:rFonts w:cs="Traditional Arabic" w:hint="cs"/>
          <w:sz w:val="32"/>
          <w:szCs w:val="32"/>
          <w:rtl/>
        </w:rPr>
        <w:t>ـ</w:t>
      </w:r>
      <w:r w:rsidRPr="00935338">
        <w:rPr>
          <w:rFonts w:cs="Traditional Arabic"/>
          <w:sz w:val="32"/>
          <w:szCs w:val="32"/>
          <w:rtl/>
        </w:rPr>
        <w:t>ا ألاقي</w:t>
      </w:r>
    </w:p>
    <w:p w:rsidR="00417A6A" w:rsidRPr="00935338" w:rsidRDefault="00417A6A" w:rsidP="00417A6A">
      <w:pPr>
        <w:jc w:val="center"/>
        <w:rPr>
          <w:rFonts w:cs="Traditional Arabic"/>
          <w:sz w:val="32"/>
          <w:szCs w:val="32"/>
          <w:rtl/>
        </w:rPr>
      </w:pPr>
      <w:r w:rsidRPr="00935338">
        <w:rPr>
          <w:rFonts w:cs="Traditional Arabic"/>
          <w:sz w:val="32"/>
          <w:szCs w:val="32"/>
          <w:rtl/>
        </w:rPr>
        <w:t>فإم</w:t>
      </w:r>
      <w:r w:rsidRPr="00935338">
        <w:rPr>
          <w:rFonts w:cs="Traditional Arabic" w:hint="cs"/>
          <w:sz w:val="32"/>
          <w:szCs w:val="32"/>
          <w:rtl/>
        </w:rPr>
        <w:t>ـ</w:t>
      </w:r>
      <w:r w:rsidRPr="00935338">
        <w:rPr>
          <w:rFonts w:cs="Traditional Arabic"/>
          <w:sz w:val="32"/>
          <w:szCs w:val="32"/>
          <w:rtl/>
        </w:rPr>
        <w:t>ا كن</w:t>
      </w:r>
      <w:r w:rsidRPr="00935338">
        <w:rPr>
          <w:rFonts w:cs="Traditional Arabic" w:hint="cs"/>
          <w:sz w:val="32"/>
          <w:szCs w:val="32"/>
          <w:rtl/>
        </w:rPr>
        <w:t>ـ</w:t>
      </w:r>
      <w:r w:rsidRPr="00935338">
        <w:rPr>
          <w:rFonts w:cs="Traditional Arabic"/>
          <w:sz w:val="32"/>
          <w:szCs w:val="32"/>
          <w:rtl/>
        </w:rPr>
        <w:t>ت عاذلتي ف</w:t>
      </w:r>
      <w:r w:rsidRPr="00935338">
        <w:rPr>
          <w:rFonts w:cs="Traditional Arabic" w:hint="cs"/>
          <w:sz w:val="32"/>
          <w:szCs w:val="32"/>
          <w:rtl/>
        </w:rPr>
        <w:t>ـ</w:t>
      </w:r>
      <w:r w:rsidRPr="00935338">
        <w:rPr>
          <w:rFonts w:cs="Traditional Arabic"/>
          <w:sz w:val="32"/>
          <w:szCs w:val="32"/>
          <w:rtl/>
        </w:rPr>
        <w:t>ردي</w:t>
      </w:r>
      <w:r w:rsidRPr="00935338">
        <w:rPr>
          <w:rFonts w:cs="Traditional Arabic" w:hint="cs"/>
          <w:sz w:val="32"/>
          <w:szCs w:val="32"/>
          <w:rtl/>
        </w:rPr>
        <w:t xml:space="preserve">      </w:t>
      </w:r>
      <w:r w:rsidRPr="00935338">
        <w:rPr>
          <w:rFonts w:cs="Traditional Arabic"/>
          <w:sz w:val="32"/>
          <w:szCs w:val="32"/>
          <w:rtl/>
        </w:rPr>
        <w:t xml:space="preserve"> ك</w:t>
      </w:r>
      <w:r w:rsidRPr="00935338">
        <w:rPr>
          <w:rFonts w:cs="Traditional Arabic" w:hint="cs"/>
          <w:sz w:val="32"/>
          <w:szCs w:val="32"/>
          <w:rtl/>
        </w:rPr>
        <w:t>ـ</w:t>
      </w:r>
      <w:r w:rsidRPr="00935338">
        <w:rPr>
          <w:rFonts w:cs="Traditional Arabic"/>
          <w:sz w:val="32"/>
          <w:szCs w:val="32"/>
          <w:rtl/>
        </w:rPr>
        <w:t>لاب</w:t>
      </w:r>
      <w:r w:rsidRPr="00935338">
        <w:rPr>
          <w:rFonts w:cs="Traditional Arabic" w:hint="cs"/>
          <w:sz w:val="32"/>
          <w:szCs w:val="32"/>
          <w:rtl/>
        </w:rPr>
        <w:t>ـ</w:t>
      </w:r>
      <w:r w:rsidRPr="00935338">
        <w:rPr>
          <w:rFonts w:cs="Traditional Arabic"/>
          <w:sz w:val="32"/>
          <w:szCs w:val="32"/>
          <w:rtl/>
        </w:rPr>
        <w:t>ا إذا ت</w:t>
      </w:r>
      <w:r w:rsidRPr="00935338">
        <w:rPr>
          <w:rFonts w:cs="Traditional Arabic" w:hint="cs"/>
          <w:sz w:val="32"/>
          <w:szCs w:val="32"/>
          <w:rtl/>
        </w:rPr>
        <w:t>ـ</w:t>
      </w:r>
      <w:r w:rsidRPr="00935338">
        <w:rPr>
          <w:rFonts w:cs="Traditional Arabic"/>
          <w:sz w:val="32"/>
          <w:szCs w:val="32"/>
          <w:rtl/>
        </w:rPr>
        <w:t>وجه للع</w:t>
      </w:r>
      <w:r w:rsidRPr="00935338">
        <w:rPr>
          <w:rFonts w:cs="Traditional Arabic" w:hint="cs"/>
          <w:sz w:val="32"/>
          <w:szCs w:val="32"/>
          <w:rtl/>
        </w:rPr>
        <w:t>ـ</w:t>
      </w:r>
      <w:r w:rsidRPr="00935338">
        <w:rPr>
          <w:rFonts w:cs="Traditional Arabic"/>
          <w:sz w:val="32"/>
          <w:szCs w:val="32"/>
          <w:rtl/>
        </w:rPr>
        <w:t>راق</w:t>
      </w:r>
    </w:p>
    <w:p w:rsidR="00417A6A" w:rsidRPr="00935338" w:rsidRDefault="00417A6A" w:rsidP="00417A6A">
      <w:pPr>
        <w:jc w:val="center"/>
        <w:rPr>
          <w:rFonts w:cs="Traditional Arabic"/>
          <w:sz w:val="32"/>
          <w:szCs w:val="32"/>
          <w:rtl/>
        </w:rPr>
      </w:pPr>
      <w:r w:rsidRPr="00935338">
        <w:rPr>
          <w:rFonts w:cs="Traditional Arabic"/>
          <w:sz w:val="32"/>
          <w:szCs w:val="32"/>
          <w:rtl/>
        </w:rPr>
        <w:t>فتى الفت</w:t>
      </w:r>
      <w:r w:rsidRPr="00935338">
        <w:rPr>
          <w:rFonts w:cs="Traditional Arabic" w:hint="cs"/>
          <w:sz w:val="32"/>
          <w:szCs w:val="32"/>
          <w:rtl/>
        </w:rPr>
        <w:t>ـ</w:t>
      </w:r>
      <w:r w:rsidRPr="00935338">
        <w:rPr>
          <w:rFonts w:cs="Traditional Arabic"/>
          <w:sz w:val="32"/>
          <w:szCs w:val="32"/>
          <w:rtl/>
        </w:rPr>
        <w:t>يان في عس</w:t>
      </w:r>
      <w:r w:rsidRPr="00935338">
        <w:rPr>
          <w:rFonts w:cs="Traditional Arabic" w:hint="cs"/>
          <w:sz w:val="32"/>
          <w:szCs w:val="32"/>
          <w:rtl/>
        </w:rPr>
        <w:t>ـ</w:t>
      </w:r>
      <w:r w:rsidRPr="00935338">
        <w:rPr>
          <w:rFonts w:cs="Traditional Arabic"/>
          <w:sz w:val="32"/>
          <w:szCs w:val="32"/>
          <w:rtl/>
        </w:rPr>
        <w:t>ر وي</w:t>
      </w:r>
      <w:r w:rsidRPr="00935338">
        <w:rPr>
          <w:rFonts w:cs="Traditional Arabic" w:hint="cs"/>
          <w:sz w:val="32"/>
          <w:szCs w:val="32"/>
          <w:rtl/>
        </w:rPr>
        <w:t>ـ</w:t>
      </w:r>
      <w:r w:rsidRPr="00935338">
        <w:rPr>
          <w:rFonts w:cs="Traditional Arabic"/>
          <w:sz w:val="32"/>
          <w:szCs w:val="32"/>
          <w:rtl/>
        </w:rPr>
        <w:t>سر</w:t>
      </w:r>
      <w:r w:rsidRPr="00935338">
        <w:rPr>
          <w:rFonts w:cs="Traditional Arabic" w:hint="cs"/>
          <w:sz w:val="32"/>
          <w:szCs w:val="32"/>
          <w:rtl/>
        </w:rPr>
        <w:t xml:space="preserve">      </w:t>
      </w:r>
      <w:r w:rsidRPr="00935338">
        <w:rPr>
          <w:rFonts w:cs="Traditional Arabic"/>
          <w:sz w:val="32"/>
          <w:szCs w:val="32"/>
          <w:rtl/>
        </w:rPr>
        <w:t>شديد الركن في ي</w:t>
      </w:r>
      <w:r w:rsidRPr="00935338">
        <w:rPr>
          <w:rFonts w:cs="Traditional Arabic" w:hint="cs"/>
          <w:sz w:val="32"/>
          <w:szCs w:val="32"/>
          <w:rtl/>
        </w:rPr>
        <w:t>ـ</w:t>
      </w:r>
      <w:r w:rsidRPr="00935338">
        <w:rPr>
          <w:rFonts w:cs="Traditional Arabic"/>
          <w:sz w:val="32"/>
          <w:szCs w:val="32"/>
          <w:rtl/>
        </w:rPr>
        <w:t>وم الت</w:t>
      </w:r>
      <w:r w:rsidRPr="00935338">
        <w:rPr>
          <w:rFonts w:cs="Traditional Arabic" w:hint="cs"/>
          <w:sz w:val="32"/>
          <w:szCs w:val="32"/>
          <w:rtl/>
        </w:rPr>
        <w:t>ـ</w:t>
      </w:r>
      <w:r w:rsidRPr="00935338">
        <w:rPr>
          <w:rFonts w:cs="Traditional Arabic"/>
          <w:sz w:val="32"/>
          <w:szCs w:val="32"/>
          <w:rtl/>
        </w:rPr>
        <w:t>لاقي</w:t>
      </w:r>
    </w:p>
    <w:p w:rsidR="00417A6A" w:rsidRPr="00935338" w:rsidRDefault="00417A6A" w:rsidP="00417A6A">
      <w:pPr>
        <w:jc w:val="center"/>
        <w:rPr>
          <w:rFonts w:cs="Traditional Arabic"/>
          <w:sz w:val="32"/>
          <w:szCs w:val="32"/>
          <w:rtl/>
        </w:rPr>
      </w:pPr>
      <w:r w:rsidRPr="00935338">
        <w:rPr>
          <w:rFonts w:cs="Traditional Arabic"/>
          <w:sz w:val="32"/>
          <w:szCs w:val="32"/>
          <w:rtl/>
        </w:rPr>
        <w:t>فلا وأبي</w:t>
      </w:r>
      <w:r w:rsidRPr="00935338">
        <w:rPr>
          <w:rFonts w:cs="Traditional Arabic" w:hint="cs"/>
          <w:sz w:val="32"/>
          <w:szCs w:val="32"/>
          <w:rtl/>
        </w:rPr>
        <w:t>ـ</w:t>
      </w:r>
      <w:r w:rsidRPr="00935338">
        <w:rPr>
          <w:rFonts w:cs="Traditional Arabic"/>
          <w:sz w:val="32"/>
          <w:szCs w:val="32"/>
          <w:rtl/>
        </w:rPr>
        <w:t>ك ما بالي</w:t>
      </w:r>
      <w:r w:rsidRPr="00935338">
        <w:rPr>
          <w:rFonts w:cs="Traditional Arabic" w:hint="cs"/>
          <w:sz w:val="32"/>
          <w:szCs w:val="32"/>
          <w:rtl/>
        </w:rPr>
        <w:t>ـ</w:t>
      </w:r>
      <w:r w:rsidRPr="00935338">
        <w:rPr>
          <w:rFonts w:cs="Traditional Arabic"/>
          <w:sz w:val="32"/>
          <w:szCs w:val="32"/>
          <w:rtl/>
        </w:rPr>
        <w:t xml:space="preserve">ت وجدي </w:t>
      </w:r>
      <w:r w:rsidRPr="00935338">
        <w:rPr>
          <w:rFonts w:cs="Traditional Arabic" w:hint="cs"/>
          <w:sz w:val="32"/>
          <w:szCs w:val="32"/>
          <w:rtl/>
        </w:rPr>
        <w:t xml:space="preserve">      </w:t>
      </w:r>
      <w:r w:rsidRPr="00935338">
        <w:rPr>
          <w:rFonts w:cs="Traditional Arabic"/>
          <w:sz w:val="32"/>
          <w:szCs w:val="32"/>
          <w:rtl/>
        </w:rPr>
        <w:t>ولا ويقيس عليك ولا اشتي</w:t>
      </w:r>
      <w:r w:rsidRPr="00935338">
        <w:rPr>
          <w:rFonts w:cs="Traditional Arabic" w:hint="cs"/>
          <w:sz w:val="32"/>
          <w:szCs w:val="32"/>
          <w:rtl/>
        </w:rPr>
        <w:t>ـ</w:t>
      </w:r>
      <w:r w:rsidRPr="00935338">
        <w:rPr>
          <w:rFonts w:cs="Traditional Arabic"/>
          <w:sz w:val="32"/>
          <w:szCs w:val="32"/>
          <w:rtl/>
        </w:rPr>
        <w:t>اقي</w:t>
      </w:r>
    </w:p>
    <w:p w:rsidR="00417A6A" w:rsidRPr="00935338" w:rsidRDefault="00417A6A" w:rsidP="00417A6A">
      <w:pPr>
        <w:jc w:val="center"/>
        <w:rPr>
          <w:rFonts w:cs="Traditional Arabic"/>
          <w:sz w:val="32"/>
          <w:szCs w:val="32"/>
          <w:rtl/>
        </w:rPr>
      </w:pPr>
      <w:r w:rsidRPr="00935338">
        <w:rPr>
          <w:rFonts w:cs="Traditional Arabic"/>
          <w:sz w:val="32"/>
          <w:szCs w:val="32"/>
          <w:rtl/>
        </w:rPr>
        <w:t>وإي</w:t>
      </w:r>
      <w:r w:rsidRPr="00935338">
        <w:rPr>
          <w:rFonts w:cs="Traditional Arabic" w:hint="cs"/>
          <w:sz w:val="32"/>
          <w:szCs w:val="32"/>
          <w:rtl/>
        </w:rPr>
        <w:t>ـ</w:t>
      </w:r>
      <w:r w:rsidRPr="00935338">
        <w:rPr>
          <w:rFonts w:cs="Traditional Arabic"/>
          <w:sz w:val="32"/>
          <w:szCs w:val="32"/>
          <w:rtl/>
        </w:rPr>
        <w:t>قادي علي</w:t>
      </w:r>
      <w:r w:rsidRPr="00935338">
        <w:rPr>
          <w:rFonts w:cs="Traditional Arabic" w:hint="cs"/>
          <w:sz w:val="32"/>
          <w:szCs w:val="32"/>
          <w:rtl/>
        </w:rPr>
        <w:t>ـ</w:t>
      </w:r>
      <w:r w:rsidRPr="00935338">
        <w:rPr>
          <w:rFonts w:cs="Traditional Arabic"/>
          <w:sz w:val="32"/>
          <w:szCs w:val="32"/>
          <w:rtl/>
        </w:rPr>
        <w:t xml:space="preserve">ك إذا </w:t>
      </w:r>
      <w:r w:rsidRPr="00935338">
        <w:rPr>
          <w:rFonts w:cs="Traditional Arabic" w:hint="cs"/>
          <w:sz w:val="32"/>
          <w:szCs w:val="32"/>
          <w:rtl/>
        </w:rPr>
        <w:t xml:space="preserve">شـتونـا    </w:t>
      </w:r>
      <w:r w:rsidRPr="00935338">
        <w:rPr>
          <w:rFonts w:cs="Traditional Arabic"/>
          <w:sz w:val="32"/>
          <w:szCs w:val="32"/>
          <w:rtl/>
        </w:rPr>
        <w:t xml:space="preserve"> وضم</w:t>
      </w:r>
      <w:r w:rsidRPr="00935338">
        <w:rPr>
          <w:rFonts w:cs="Traditional Arabic" w:hint="cs"/>
          <w:sz w:val="32"/>
          <w:szCs w:val="32"/>
          <w:rtl/>
        </w:rPr>
        <w:t>ـ</w:t>
      </w:r>
      <w:r w:rsidRPr="00935338">
        <w:rPr>
          <w:rFonts w:cs="Traditional Arabic"/>
          <w:sz w:val="32"/>
          <w:szCs w:val="32"/>
          <w:rtl/>
        </w:rPr>
        <w:t>ك تحت نحري واعتن</w:t>
      </w:r>
      <w:r w:rsidRPr="00935338">
        <w:rPr>
          <w:rFonts w:cs="Traditional Arabic" w:hint="cs"/>
          <w:sz w:val="32"/>
          <w:szCs w:val="32"/>
          <w:rtl/>
        </w:rPr>
        <w:t>ـ</w:t>
      </w:r>
      <w:r w:rsidRPr="00935338">
        <w:rPr>
          <w:rFonts w:cs="Traditional Arabic"/>
          <w:sz w:val="32"/>
          <w:szCs w:val="32"/>
          <w:rtl/>
        </w:rPr>
        <w:t>اقي</w:t>
      </w:r>
    </w:p>
    <w:p w:rsidR="00417A6A" w:rsidRPr="00935338" w:rsidRDefault="00417A6A" w:rsidP="00417A6A">
      <w:pPr>
        <w:jc w:val="center"/>
        <w:rPr>
          <w:rFonts w:cs="Traditional Arabic"/>
          <w:sz w:val="32"/>
          <w:szCs w:val="32"/>
          <w:rtl/>
        </w:rPr>
      </w:pPr>
      <w:r w:rsidRPr="00935338">
        <w:rPr>
          <w:rFonts w:cs="Traditional Arabic"/>
          <w:sz w:val="32"/>
          <w:szCs w:val="32"/>
          <w:rtl/>
        </w:rPr>
        <w:t>ف</w:t>
      </w:r>
      <w:r w:rsidRPr="00935338">
        <w:rPr>
          <w:rFonts w:cs="Traditional Arabic" w:hint="cs"/>
          <w:sz w:val="32"/>
          <w:szCs w:val="32"/>
          <w:rtl/>
        </w:rPr>
        <w:t>ـ</w:t>
      </w:r>
      <w:r w:rsidRPr="00935338">
        <w:rPr>
          <w:rFonts w:cs="Traditional Arabic"/>
          <w:sz w:val="32"/>
          <w:szCs w:val="32"/>
          <w:rtl/>
        </w:rPr>
        <w:t>لو فل</w:t>
      </w:r>
      <w:r w:rsidRPr="00935338">
        <w:rPr>
          <w:rFonts w:cs="Traditional Arabic" w:hint="cs"/>
          <w:sz w:val="32"/>
          <w:szCs w:val="32"/>
          <w:rtl/>
        </w:rPr>
        <w:t>ـ</w:t>
      </w:r>
      <w:r w:rsidRPr="00935338">
        <w:rPr>
          <w:rFonts w:cs="Traditional Arabic"/>
          <w:sz w:val="32"/>
          <w:szCs w:val="32"/>
          <w:rtl/>
        </w:rPr>
        <w:t>ق ال</w:t>
      </w:r>
      <w:r w:rsidRPr="00935338">
        <w:rPr>
          <w:rFonts w:cs="Traditional Arabic" w:hint="cs"/>
          <w:sz w:val="32"/>
          <w:szCs w:val="32"/>
          <w:rtl/>
        </w:rPr>
        <w:t>ـ</w:t>
      </w:r>
      <w:r w:rsidRPr="00935338">
        <w:rPr>
          <w:rFonts w:cs="Traditional Arabic"/>
          <w:sz w:val="32"/>
          <w:szCs w:val="32"/>
          <w:rtl/>
        </w:rPr>
        <w:t>فؤاد ش</w:t>
      </w:r>
      <w:r w:rsidRPr="00935338">
        <w:rPr>
          <w:rFonts w:cs="Traditional Arabic" w:hint="cs"/>
          <w:sz w:val="32"/>
          <w:szCs w:val="32"/>
          <w:rtl/>
        </w:rPr>
        <w:t>ـ</w:t>
      </w:r>
      <w:r w:rsidRPr="00935338">
        <w:rPr>
          <w:rFonts w:cs="Traditional Arabic"/>
          <w:sz w:val="32"/>
          <w:szCs w:val="32"/>
          <w:rtl/>
        </w:rPr>
        <w:t>دي</w:t>
      </w:r>
      <w:r w:rsidRPr="00935338">
        <w:rPr>
          <w:rFonts w:cs="Traditional Arabic" w:hint="cs"/>
          <w:sz w:val="32"/>
          <w:szCs w:val="32"/>
          <w:rtl/>
        </w:rPr>
        <w:t>ـ</w:t>
      </w:r>
      <w:r w:rsidRPr="00935338">
        <w:rPr>
          <w:rFonts w:cs="Traditional Arabic"/>
          <w:sz w:val="32"/>
          <w:szCs w:val="32"/>
          <w:rtl/>
        </w:rPr>
        <w:t xml:space="preserve">د </w:t>
      </w:r>
      <w:r w:rsidRPr="00935338">
        <w:rPr>
          <w:rFonts w:cs="Traditional Arabic" w:hint="cs"/>
          <w:sz w:val="32"/>
          <w:szCs w:val="32"/>
          <w:rtl/>
        </w:rPr>
        <w:t xml:space="preserve">      </w:t>
      </w:r>
      <w:r w:rsidRPr="00935338">
        <w:rPr>
          <w:rFonts w:cs="Traditional Arabic"/>
          <w:sz w:val="32"/>
          <w:szCs w:val="32"/>
          <w:rtl/>
        </w:rPr>
        <w:t>وج</w:t>
      </w:r>
      <w:r w:rsidRPr="00935338">
        <w:rPr>
          <w:rFonts w:cs="Traditional Arabic" w:hint="cs"/>
          <w:sz w:val="32"/>
          <w:szCs w:val="32"/>
          <w:rtl/>
        </w:rPr>
        <w:t>ـ</w:t>
      </w:r>
      <w:r w:rsidRPr="00935338">
        <w:rPr>
          <w:rFonts w:cs="Traditional Arabic"/>
          <w:sz w:val="32"/>
          <w:szCs w:val="32"/>
          <w:rtl/>
        </w:rPr>
        <w:t>د له</w:t>
      </w:r>
      <w:r w:rsidRPr="00935338">
        <w:rPr>
          <w:rFonts w:cs="Traditional Arabic" w:hint="cs"/>
          <w:sz w:val="32"/>
          <w:szCs w:val="32"/>
          <w:rtl/>
        </w:rPr>
        <w:t>ـ</w:t>
      </w:r>
      <w:r w:rsidRPr="00935338">
        <w:rPr>
          <w:rFonts w:cs="Traditional Arabic"/>
          <w:sz w:val="32"/>
          <w:szCs w:val="32"/>
          <w:rtl/>
        </w:rPr>
        <w:t>م يخل</w:t>
      </w:r>
      <w:r w:rsidRPr="00935338">
        <w:rPr>
          <w:rFonts w:cs="Traditional Arabic" w:hint="cs"/>
          <w:sz w:val="32"/>
          <w:szCs w:val="32"/>
          <w:rtl/>
        </w:rPr>
        <w:t>ـ</w:t>
      </w:r>
      <w:r w:rsidRPr="00935338">
        <w:rPr>
          <w:rFonts w:cs="Traditional Arabic"/>
          <w:sz w:val="32"/>
          <w:szCs w:val="32"/>
          <w:rtl/>
        </w:rPr>
        <w:t>و قلبي بانفلاق</w:t>
      </w:r>
    </w:p>
    <w:p w:rsidR="00417A6A" w:rsidRPr="00935338" w:rsidRDefault="00417A6A" w:rsidP="00417A6A">
      <w:pPr>
        <w:jc w:val="center"/>
        <w:rPr>
          <w:rFonts w:cs="Traditional Arabic"/>
          <w:sz w:val="32"/>
          <w:szCs w:val="32"/>
          <w:rtl/>
        </w:rPr>
      </w:pPr>
      <w:r w:rsidRPr="00935338">
        <w:rPr>
          <w:rFonts w:cs="Traditional Arabic"/>
          <w:sz w:val="32"/>
          <w:szCs w:val="32"/>
          <w:rtl/>
        </w:rPr>
        <w:t>س</w:t>
      </w:r>
      <w:r w:rsidRPr="00935338">
        <w:rPr>
          <w:rFonts w:cs="Traditional Arabic" w:hint="cs"/>
          <w:sz w:val="32"/>
          <w:szCs w:val="32"/>
          <w:rtl/>
        </w:rPr>
        <w:t>ـ</w:t>
      </w:r>
      <w:r w:rsidRPr="00935338">
        <w:rPr>
          <w:rFonts w:cs="Traditional Arabic"/>
          <w:sz w:val="32"/>
          <w:szCs w:val="32"/>
          <w:rtl/>
        </w:rPr>
        <w:t>أستعدي ع</w:t>
      </w:r>
      <w:r w:rsidRPr="00935338">
        <w:rPr>
          <w:rFonts w:cs="Traditional Arabic" w:hint="cs"/>
          <w:sz w:val="32"/>
          <w:szCs w:val="32"/>
          <w:rtl/>
        </w:rPr>
        <w:t>ـ</w:t>
      </w:r>
      <w:r w:rsidRPr="00935338">
        <w:rPr>
          <w:rFonts w:cs="Traditional Arabic"/>
          <w:sz w:val="32"/>
          <w:szCs w:val="32"/>
          <w:rtl/>
        </w:rPr>
        <w:t xml:space="preserve">لى الفاروق ربا </w:t>
      </w:r>
      <w:r w:rsidRPr="00935338">
        <w:rPr>
          <w:rFonts w:cs="Traditional Arabic" w:hint="cs"/>
          <w:sz w:val="32"/>
          <w:szCs w:val="32"/>
          <w:rtl/>
        </w:rPr>
        <w:t xml:space="preserve">       </w:t>
      </w:r>
      <w:r w:rsidRPr="00935338">
        <w:rPr>
          <w:rFonts w:cs="Traditional Arabic"/>
          <w:sz w:val="32"/>
          <w:szCs w:val="32"/>
          <w:rtl/>
        </w:rPr>
        <w:t>ل</w:t>
      </w:r>
      <w:r w:rsidRPr="00935338">
        <w:rPr>
          <w:rFonts w:cs="Traditional Arabic" w:hint="cs"/>
          <w:sz w:val="32"/>
          <w:szCs w:val="32"/>
          <w:rtl/>
        </w:rPr>
        <w:t>ـ</w:t>
      </w:r>
      <w:r w:rsidRPr="00935338">
        <w:rPr>
          <w:rFonts w:cs="Traditional Arabic"/>
          <w:sz w:val="32"/>
          <w:szCs w:val="32"/>
          <w:rtl/>
        </w:rPr>
        <w:t>ه عم</w:t>
      </w:r>
      <w:r w:rsidRPr="00935338">
        <w:rPr>
          <w:rFonts w:cs="Traditional Arabic" w:hint="cs"/>
          <w:sz w:val="32"/>
          <w:szCs w:val="32"/>
          <w:rtl/>
        </w:rPr>
        <w:t>ـ</w:t>
      </w:r>
      <w:r w:rsidRPr="00935338">
        <w:rPr>
          <w:rFonts w:cs="Traditional Arabic"/>
          <w:sz w:val="32"/>
          <w:szCs w:val="32"/>
          <w:rtl/>
        </w:rPr>
        <w:t>د الحجيج إلى</w:t>
      </w:r>
      <w:r w:rsidRPr="00935338">
        <w:rPr>
          <w:rFonts w:cs="Traditional Arabic"/>
          <w:b/>
          <w:bCs/>
          <w:sz w:val="32"/>
          <w:szCs w:val="32"/>
          <w:rtl/>
        </w:rPr>
        <w:t xml:space="preserve"> بس</w:t>
      </w:r>
      <w:r w:rsidRPr="00935338">
        <w:rPr>
          <w:rFonts w:cs="Traditional Arabic" w:hint="cs"/>
          <w:b/>
          <w:bCs/>
          <w:sz w:val="32"/>
          <w:szCs w:val="32"/>
          <w:rtl/>
        </w:rPr>
        <w:t>ـ</w:t>
      </w:r>
      <w:r w:rsidRPr="00935338">
        <w:rPr>
          <w:rFonts w:cs="Traditional Arabic"/>
          <w:b/>
          <w:bCs/>
          <w:sz w:val="32"/>
          <w:szCs w:val="32"/>
          <w:rtl/>
        </w:rPr>
        <w:t>اق</w:t>
      </w:r>
    </w:p>
    <w:p w:rsidR="00417A6A" w:rsidRPr="00935338" w:rsidRDefault="00417A6A" w:rsidP="00417A6A">
      <w:pPr>
        <w:jc w:val="center"/>
        <w:rPr>
          <w:rFonts w:cs="Traditional Arabic"/>
          <w:sz w:val="32"/>
          <w:szCs w:val="32"/>
          <w:rtl/>
        </w:rPr>
      </w:pPr>
      <w:r w:rsidRPr="00935338">
        <w:rPr>
          <w:rFonts w:cs="Traditional Arabic"/>
          <w:sz w:val="32"/>
          <w:szCs w:val="32"/>
          <w:rtl/>
        </w:rPr>
        <w:t>وأدع</w:t>
      </w:r>
      <w:r w:rsidRPr="00935338">
        <w:rPr>
          <w:rFonts w:cs="Traditional Arabic" w:hint="cs"/>
          <w:sz w:val="32"/>
          <w:szCs w:val="32"/>
          <w:rtl/>
        </w:rPr>
        <w:t>ـ</w:t>
      </w:r>
      <w:r w:rsidRPr="00935338">
        <w:rPr>
          <w:rFonts w:cs="Traditional Arabic"/>
          <w:sz w:val="32"/>
          <w:szCs w:val="32"/>
          <w:rtl/>
        </w:rPr>
        <w:t>و الل</w:t>
      </w:r>
      <w:r w:rsidRPr="00935338">
        <w:rPr>
          <w:rFonts w:cs="Traditional Arabic" w:hint="cs"/>
          <w:sz w:val="32"/>
          <w:szCs w:val="32"/>
          <w:rtl/>
        </w:rPr>
        <w:t>ـ</w:t>
      </w:r>
      <w:r w:rsidRPr="00935338">
        <w:rPr>
          <w:rFonts w:cs="Traditional Arabic"/>
          <w:sz w:val="32"/>
          <w:szCs w:val="32"/>
          <w:rtl/>
        </w:rPr>
        <w:t>ه محتسب</w:t>
      </w:r>
      <w:r w:rsidRPr="00935338">
        <w:rPr>
          <w:rFonts w:cs="Traditional Arabic" w:hint="cs"/>
          <w:sz w:val="32"/>
          <w:szCs w:val="32"/>
          <w:rtl/>
        </w:rPr>
        <w:t>ـ</w:t>
      </w:r>
      <w:r w:rsidRPr="00935338">
        <w:rPr>
          <w:rFonts w:cs="Traditional Arabic"/>
          <w:sz w:val="32"/>
          <w:szCs w:val="32"/>
          <w:rtl/>
        </w:rPr>
        <w:t>ا ع</w:t>
      </w:r>
      <w:r w:rsidRPr="00935338">
        <w:rPr>
          <w:rFonts w:cs="Traditional Arabic" w:hint="cs"/>
          <w:sz w:val="32"/>
          <w:szCs w:val="32"/>
          <w:rtl/>
        </w:rPr>
        <w:t>ـ</w:t>
      </w:r>
      <w:r w:rsidRPr="00935338">
        <w:rPr>
          <w:rFonts w:cs="Traditional Arabic"/>
          <w:sz w:val="32"/>
          <w:szCs w:val="32"/>
          <w:rtl/>
        </w:rPr>
        <w:t>لي</w:t>
      </w:r>
      <w:r w:rsidRPr="00935338">
        <w:rPr>
          <w:rFonts w:cs="Traditional Arabic" w:hint="cs"/>
          <w:sz w:val="32"/>
          <w:szCs w:val="32"/>
          <w:rtl/>
        </w:rPr>
        <w:t>ـ</w:t>
      </w:r>
      <w:r w:rsidRPr="00935338">
        <w:rPr>
          <w:rFonts w:cs="Traditional Arabic"/>
          <w:sz w:val="32"/>
          <w:szCs w:val="32"/>
          <w:rtl/>
        </w:rPr>
        <w:t xml:space="preserve">ه </w:t>
      </w:r>
      <w:r w:rsidRPr="00935338">
        <w:rPr>
          <w:rFonts w:cs="Traditional Arabic" w:hint="cs"/>
          <w:sz w:val="32"/>
          <w:szCs w:val="32"/>
          <w:rtl/>
        </w:rPr>
        <w:t xml:space="preserve">    </w:t>
      </w:r>
      <w:r w:rsidRPr="00935338">
        <w:rPr>
          <w:rFonts w:cs="Traditional Arabic"/>
          <w:sz w:val="32"/>
          <w:szCs w:val="32"/>
          <w:rtl/>
        </w:rPr>
        <w:t>بب</w:t>
      </w:r>
      <w:r w:rsidRPr="00935338">
        <w:rPr>
          <w:rFonts w:cs="Traditional Arabic" w:hint="cs"/>
          <w:sz w:val="32"/>
          <w:szCs w:val="32"/>
          <w:rtl/>
        </w:rPr>
        <w:t>ـ</w:t>
      </w:r>
      <w:r w:rsidRPr="00935338">
        <w:rPr>
          <w:rFonts w:cs="Traditional Arabic"/>
          <w:sz w:val="32"/>
          <w:szCs w:val="32"/>
          <w:rtl/>
        </w:rPr>
        <w:t>ط</w:t>
      </w:r>
      <w:r w:rsidRPr="00935338">
        <w:rPr>
          <w:rFonts w:cs="Traditional Arabic" w:hint="cs"/>
          <w:sz w:val="32"/>
          <w:szCs w:val="32"/>
          <w:rtl/>
        </w:rPr>
        <w:t>ـ</w:t>
      </w:r>
      <w:r w:rsidRPr="00935338">
        <w:rPr>
          <w:rFonts w:cs="Traditional Arabic"/>
          <w:sz w:val="32"/>
          <w:szCs w:val="32"/>
          <w:rtl/>
        </w:rPr>
        <w:t>ن الأخشب</w:t>
      </w:r>
      <w:r w:rsidRPr="00935338">
        <w:rPr>
          <w:rFonts w:cs="Traditional Arabic" w:hint="cs"/>
          <w:sz w:val="32"/>
          <w:szCs w:val="32"/>
          <w:rtl/>
        </w:rPr>
        <w:t>ـ</w:t>
      </w:r>
      <w:r w:rsidRPr="00935338">
        <w:rPr>
          <w:rFonts w:cs="Traditional Arabic"/>
          <w:sz w:val="32"/>
          <w:szCs w:val="32"/>
          <w:rtl/>
        </w:rPr>
        <w:t>ين إلى دف</w:t>
      </w:r>
      <w:r w:rsidRPr="00935338">
        <w:rPr>
          <w:rFonts w:cs="Traditional Arabic" w:hint="cs"/>
          <w:sz w:val="32"/>
          <w:szCs w:val="32"/>
          <w:rtl/>
        </w:rPr>
        <w:t>ـ</w:t>
      </w:r>
      <w:r w:rsidRPr="00935338">
        <w:rPr>
          <w:rFonts w:cs="Traditional Arabic"/>
          <w:sz w:val="32"/>
          <w:szCs w:val="32"/>
          <w:rtl/>
        </w:rPr>
        <w:t>اق</w:t>
      </w:r>
    </w:p>
    <w:p w:rsidR="00417A6A" w:rsidRPr="00935338" w:rsidRDefault="00417A6A" w:rsidP="00417A6A">
      <w:pPr>
        <w:jc w:val="center"/>
        <w:rPr>
          <w:rFonts w:cs="Traditional Arabic"/>
          <w:sz w:val="32"/>
          <w:szCs w:val="32"/>
          <w:rtl/>
        </w:rPr>
      </w:pPr>
      <w:r w:rsidRPr="00935338">
        <w:rPr>
          <w:rFonts w:cs="Traditional Arabic"/>
          <w:sz w:val="32"/>
          <w:szCs w:val="32"/>
          <w:rtl/>
        </w:rPr>
        <w:t>إن الف</w:t>
      </w:r>
      <w:r w:rsidRPr="00935338">
        <w:rPr>
          <w:rFonts w:cs="Traditional Arabic" w:hint="cs"/>
          <w:sz w:val="32"/>
          <w:szCs w:val="32"/>
          <w:rtl/>
        </w:rPr>
        <w:t>ـ</w:t>
      </w:r>
      <w:r w:rsidRPr="00935338">
        <w:rPr>
          <w:rFonts w:cs="Traditional Arabic"/>
          <w:sz w:val="32"/>
          <w:szCs w:val="32"/>
          <w:rtl/>
        </w:rPr>
        <w:t>اروق لم ي</w:t>
      </w:r>
      <w:r w:rsidRPr="00935338">
        <w:rPr>
          <w:rFonts w:cs="Traditional Arabic" w:hint="cs"/>
          <w:sz w:val="32"/>
          <w:szCs w:val="32"/>
          <w:rtl/>
        </w:rPr>
        <w:t>ـ</w:t>
      </w:r>
      <w:r w:rsidRPr="00935338">
        <w:rPr>
          <w:rFonts w:cs="Traditional Arabic"/>
          <w:sz w:val="32"/>
          <w:szCs w:val="32"/>
          <w:rtl/>
        </w:rPr>
        <w:t>ردد ك</w:t>
      </w:r>
      <w:r w:rsidRPr="00935338">
        <w:rPr>
          <w:rFonts w:cs="Traditional Arabic" w:hint="cs"/>
          <w:sz w:val="32"/>
          <w:szCs w:val="32"/>
          <w:rtl/>
        </w:rPr>
        <w:t>ـ</w:t>
      </w:r>
      <w:r w:rsidRPr="00935338">
        <w:rPr>
          <w:rFonts w:cs="Traditional Arabic"/>
          <w:sz w:val="32"/>
          <w:szCs w:val="32"/>
          <w:rtl/>
        </w:rPr>
        <w:t>لاب</w:t>
      </w:r>
      <w:r w:rsidRPr="00935338">
        <w:rPr>
          <w:rFonts w:cs="Traditional Arabic" w:hint="cs"/>
          <w:sz w:val="32"/>
          <w:szCs w:val="32"/>
          <w:rtl/>
        </w:rPr>
        <w:t>ـ</w:t>
      </w:r>
      <w:r w:rsidRPr="00935338">
        <w:rPr>
          <w:rFonts w:cs="Traditional Arabic"/>
          <w:sz w:val="32"/>
          <w:szCs w:val="32"/>
          <w:rtl/>
        </w:rPr>
        <w:t xml:space="preserve">ا </w:t>
      </w:r>
      <w:r w:rsidRPr="00935338">
        <w:rPr>
          <w:rFonts w:cs="Traditional Arabic" w:hint="cs"/>
          <w:sz w:val="32"/>
          <w:szCs w:val="32"/>
          <w:rtl/>
        </w:rPr>
        <w:t xml:space="preserve">   </w:t>
      </w:r>
      <w:r w:rsidRPr="00935338">
        <w:rPr>
          <w:rFonts w:cs="Traditional Arabic"/>
          <w:sz w:val="32"/>
          <w:szCs w:val="32"/>
          <w:rtl/>
        </w:rPr>
        <w:t>ع</w:t>
      </w:r>
      <w:r w:rsidRPr="00935338">
        <w:rPr>
          <w:rFonts w:cs="Traditional Arabic" w:hint="cs"/>
          <w:sz w:val="32"/>
          <w:szCs w:val="32"/>
          <w:rtl/>
        </w:rPr>
        <w:t>ـ</w:t>
      </w:r>
      <w:r w:rsidRPr="00935338">
        <w:rPr>
          <w:rFonts w:cs="Traditional Arabic"/>
          <w:sz w:val="32"/>
          <w:szCs w:val="32"/>
          <w:rtl/>
        </w:rPr>
        <w:t>لى شي</w:t>
      </w:r>
      <w:r w:rsidRPr="00935338">
        <w:rPr>
          <w:rFonts w:cs="Traditional Arabic" w:hint="cs"/>
          <w:sz w:val="32"/>
          <w:szCs w:val="32"/>
          <w:rtl/>
        </w:rPr>
        <w:t>ـ</w:t>
      </w:r>
      <w:r w:rsidRPr="00935338">
        <w:rPr>
          <w:rFonts w:cs="Traditional Arabic"/>
          <w:sz w:val="32"/>
          <w:szCs w:val="32"/>
          <w:rtl/>
        </w:rPr>
        <w:t>خين ه</w:t>
      </w:r>
      <w:r w:rsidRPr="00935338">
        <w:rPr>
          <w:rFonts w:cs="Traditional Arabic" w:hint="cs"/>
          <w:sz w:val="32"/>
          <w:szCs w:val="32"/>
          <w:rtl/>
        </w:rPr>
        <w:t>ـ</w:t>
      </w:r>
      <w:r w:rsidRPr="00935338">
        <w:rPr>
          <w:rFonts w:cs="Traditional Arabic"/>
          <w:sz w:val="32"/>
          <w:szCs w:val="32"/>
          <w:rtl/>
        </w:rPr>
        <w:t>امهم</w:t>
      </w:r>
      <w:r w:rsidRPr="00935338">
        <w:rPr>
          <w:rFonts w:cs="Traditional Arabic" w:hint="cs"/>
          <w:sz w:val="32"/>
          <w:szCs w:val="32"/>
          <w:rtl/>
        </w:rPr>
        <w:t>ت</w:t>
      </w:r>
      <w:r w:rsidRPr="00935338">
        <w:rPr>
          <w:rFonts w:cs="Traditional Arabic"/>
          <w:sz w:val="32"/>
          <w:szCs w:val="32"/>
          <w:rtl/>
        </w:rPr>
        <w:t>ا زواق</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فبكى عمر وكتب إلى أبي موسى الأشعري في رد كلاب إلى المدينة </w:t>
      </w:r>
      <w:r w:rsidRPr="00935338">
        <w:rPr>
          <w:rFonts w:cs="Traditional Arabic" w:hint="cs"/>
          <w:sz w:val="32"/>
          <w:szCs w:val="32"/>
          <w:rtl/>
        </w:rPr>
        <w:t xml:space="preserve">، </w:t>
      </w:r>
      <w:r w:rsidRPr="00935338">
        <w:rPr>
          <w:rFonts w:cs="Traditional Arabic"/>
          <w:sz w:val="32"/>
          <w:szCs w:val="32"/>
          <w:rtl/>
        </w:rPr>
        <w:t xml:space="preserve">فلما قدم دخل عليه فقال له عمر </w:t>
      </w:r>
      <w:r w:rsidRPr="00935338">
        <w:rPr>
          <w:rFonts w:cs="Traditional Arabic" w:hint="cs"/>
          <w:sz w:val="32"/>
          <w:szCs w:val="32"/>
          <w:rtl/>
        </w:rPr>
        <w:t xml:space="preserve">: </w:t>
      </w:r>
      <w:r w:rsidRPr="00935338">
        <w:rPr>
          <w:rFonts w:cs="Traditional Arabic"/>
          <w:sz w:val="32"/>
          <w:szCs w:val="32"/>
          <w:rtl/>
        </w:rPr>
        <w:t xml:space="preserve">ما بلغ من برك بأبيك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كنت </w:t>
      </w:r>
      <w:r w:rsidRPr="00935338">
        <w:rPr>
          <w:rFonts w:cs="Traditional Arabic" w:hint="cs"/>
          <w:sz w:val="32"/>
          <w:szCs w:val="32"/>
          <w:rtl/>
        </w:rPr>
        <w:t xml:space="preserve">أوتره </w:t>
      </w:r>
      <w:r w:rsidRPr="00935338">
        <w:rPr>
          <w:rFonts w:cs="Traditional Arabic"/>
          <w:sz w:val="32"/>
          <w:szCs w:val="32"/>
          <w:rtl/>
        </w:rPr>
        <w:t xml:space="preserve">وأكفيه أمره </w:t>
      </w:r>
      <w:r w:rsidRPr="00935338">
        <w:rPr>
          <w:rFonts w:cs="Traditional Arabic" w:hint="cs"/>
          <w:sz w:val="32"/>
          <w:szCs w:val="32"/>
          <w:rtl/>
        </w:rPr>
        <w:t xml:space="preserve">، </w:t>
      </w:r>
      <w:r w:rsidRPr="00935338">
        <w:rPr>
          <w:rFonts w:cs="Traditional Arabic"/>
          <w:sz w:val="32"/>
          <w:szCs w:val="32"/>
          <w:rtl/>
        </w:rPr>
        <w:t xml:space="preserve">وكنت أعتمد إذا أردت أن أحلب له لبنا إلى أغزر ناقة في إبله فأسمنها وأريحها </w:t>
      </w:r>
      <w:r w:rsidRPr="00935338">
        <w:rPr>
          <w:rFonts w:cs="Traditional Arabic" w:hint="cs"/>
          <w:sz w:val="32"/>
          <w:szCs w:val="32"/>
          <w:rtl/>
        </w:rPr>
        <w:t>وأتركها</w:t>
      </w:r>
      <w:r w:rsidRPr="00935338">
        <w:rPr>
          <w:rFonts w:cs="Traditional Arabic"/>
          <w:sz w:val="32"/>
          <w:szCs w:val="32"/>
          <w:rtl/>
        </w:rPr>
        <w:t xml:space="preserve"> حتى تستقر </w:t>
      </w:r>
      <w:r w:rsidRPr="00935338">
        <w:rPr>
          <w:rFonts w:cs="Traditional Arabic" w:hint="cs"/>
          <w:sz w:val="32"/>
          <w:szCs w:val="32"/>
          <w:rtl/>
        </w:rPr>
        <w:t xml:space="preserve">، </w:t>
      </w:r>
      <w:r w:rsidRPr="00935338">
        <w:rPr>
          <w:rFonts w:cs="Traditional Arabic"/>
          <w:sz w:val="32"/>
          <w:szCs w:val="32"/>
          <w:rtl/>
        </w:rPr>
        <w:t xml:space="preserve">ثم أغسل أخلافها حتى تبرد </w:t>
      </w:r>
      <w:r w:rsidRPr="00935338">
        <w:rPr>
          <w:rFonts w:cs="Traditional Arabic" w:hint="cs"/>
          <w:sz w:val="32"/>
          <w:szCs w:val="32"/>
          <w:rtl/>
        </w:rPr>
        <w:t xml:space="preserve">، </w:t>
      </w:r>
      <w:r w:rsidRPr="00935338">
        <w:rPr>
          <w:rFonts w:cs="Traditional Arabic"/>
          <w:sz w:val="32"/>
          <w:szCs w:val="32"/>
          <w:rtl/>
        </w:rPr>
        <w:t xml:space="preserve">ثم أحتلب له فأسقيه </w:t>
      </w:r>
      <w:r w:rsidRPr="00935338">
        <w:rPr>
          <w:rFonts w:cs="Traditional Arabic" w:hint="cs"/>
          <w:sz w:val="32"/>
          <w:szCs w:val="32"/>
          <w:rtl/>
        </w:rPr>
        <w:t>.</w:t>
      </w:r>
      <w:r w:rsidRPr="00935338">
        <w:rPr>
          <w:rFonts w:cs="Traditional Arabic"/>
          <w:sz w:val="32"/>
          <w:szCs w:val="32"/>
          <w:rtl/>
        </w:rPr>
        <w:t xml:space="preserve"> فبعث عمر إلى أبيه فجاءه </w:t>
      </w:r>
      <w:r w:rsidRPr="00935338">
        <w:rPr>
          <w:rFonts w:cs="Traditional Arabic" w:hint="cs"/>
          <w:sz w:val="32"/>
          <w:szCs w:val="32"/>
          <w:rtl/>
        </w:rPr>
        <w:t xml:space="preserve">، </w:t>
      </w:r>
      <w:r w:rsidRPr="00935338">
        <w:rPr>
          <w:rFonts w:cs="Traditional Arabic"/>
          <w:sz w:val="32"/>
          <w:szCs w:val="32"/>
          <w:rtl/>
        </w:rPr>
        <w:t xml:space="preserve">فدخل عليه وهو يتهادى وقد انحنى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w:t>
      </w:r>
      <w:r w:rsidRPr="00935338">
        <w:rPr>
          <w:rFonts w:cs="Traditional Arabic"/>
          <w:sz w:val="32"/>
          <w:szCs w:val="32"/>
          <w:rtl/>
        </w:rPr>
        <w:t xml:space="preserve">كيف أنت يا أبا كلاب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كما ترى يا أمير المؤمنين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هل لك من حاجة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نعم كنت أشتهي أن أرى كلابا فأشمه شمة وأضمه ضمة قبل أن أموت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فبكى عمر وقال </w:t>
      </w:r>
      <w:r w:rsidRPr="00935338">
        <w:rPr>
          <w:rFonts w:cs="Traditional Arabic" w:hint="cs"/>
          <w:sz w:val="32"/>
          <w:szCs w:val="32"/>
          <w:rtl/>
        </w:rPr>
        <w:t xml:space="preserve">: </w:t>
      </w:r>
      <w:r w:rsidRPr="00935338">
        <w:rPr>
          <w:rFonts w:cs="Traditional Arabic"/>
          <w:sz w:val="32"/>
          <w:szCs w:val="32"/>
          <w:rtl/>
        </w:rPr>
        <w:t xml:space="preserve">ستبلغ في هذا ما تحب إن شاء الله تعالى </w:t>
      </w:r>
      <w:r w:rsidRPr="00935338">
        <w:rPr>
          <w:rFonts w:cs="Traditional Arabic" w:hint="cs"/>
          <w:sz w:val="32"/>
          <w:szCs w:val="32"/>
          <w:rtl/>
        </w:rPr>
        <w:t xml:space="preserve">، </w:t>
      </w:r>
      <w:r w:rsidRPr="00935338">
        <w:rPr>
          <w:rFonts w:cs="Traditional Arabic"/>
          <w:sz w:val="32"/>
          <w:szCs w:val="32"/>
          <w:rtl/>
        </w:rPr>
        <w:t xml:space="preserve">ثم أمر كلابا أن يحتلب لأبيه ناقة كما كان يفعل ويبعث بلبنها إليه </w:t>
      </w:r>
      <w:r w:rsidRPr="00935338">
        <w:rPr>
          <w:rFonts w:cs="Traditional Arabic" w:hint="cs"/>
          <w:sz w:val="32"/>
          <w:szCs w:val="32"/>
          <w:rtl/>
        </w:rPr>
        <w:t xml:space="preserve">، </w:t>
      </w:r>
      <w:r w:rsidRPr="00935338">
        <w:rPr>
          <w:rFonts w:cs="Traditional Arabic"/>
          <w:sz w:val="32"/>
          <w:szCs w:val="32"/>
          <w:rtl/>
        </w:rPr>
        <w:t xml:space="preserve">ففعل </w:t>
      </w:r>
      <w:r w:rsidRPr="00935338">
        <w:rPr>
          <w:rFonts w:cs="Traditional Arabic" w:hint="cs"/>
          <w:sz w:val="32"/>
          <w:szCs w:val="32"/>
          <w:rtl/>
        </w:rPr>
        <w:t xml:space="preserve">، </w:t>
      </w:r>
      <w:r w:rsidRPr="00935338">
        <w:rPr>
          <w:rFonts w:cs="Traditional Arabic"/>
          <w:sz w:val="32"/>
          <w:szCs w:val="32"/>
          <w:rtl/>
        </w:rPr>
        <w:t xml:space="preserve">وناوله عمر الإناء </w:t>
      </w:r>
      <w:r w:rsidRPr="00935338">
        <w:rPr>
          <w:rFonts w:cs="Traditional Arabic" w:hint="cs"/>
          <w:sz w:val="32"/>
          <w:szCs w:val="32"/>
          <w:rtl/>
        </w:rPr>
        <w:t xml:space="preserve">، </w:t>
      </w:r>
      <w:r w:rsidRPr="00935338">
        <w:rPr>
          <w:rFonts w:cs="Traditional Arabic"/>
          <w:sz w:val="32"/>
          <w:szCs w:val="32"/>
          <w:rtl/>
        </w:rPr>
        <w:t xml:space="preserve">وقال </w:t>
      </w:r>
      <w:r w:rsidRPr="00935338">
        <w:rPr>
          <w:rFonts w:cs="Traditional Arabic" w:hint="cs"/>
          <w:sz w:val="32"/>
          <w:szCs w:val="32"/>
          <w:rtl/>
        </w:rPr>
        <w:t xml:space="preserve">: </w:t>
      </w:r>
      <w:r w:rsidRPr="00935338">
        <w:rPr>
          <w:rFonts w:cs="Traditional Arabic"/>
          <w:sz w:val="32"/>
          <w:szCs w:val="32"/>
          <w:rtl/>
        </w:rPr>
        <w:t xml:space="preserve">اشرب هذا يا أبا كلاب </w:t>
      </w:r>
      <w:r w:rsidRPr="00935338">
        <w:rPr>
          <w:rFonts w:cs="Traditional Arabic" w:hint="cs"/>
          <w:sz w:val="32"/>
          <w:szCs w:val="32"/>
          <w:rtl/>
        </w:rPr>
        <w:t xml:space="preserve">، </w:t>
      </w:r>
      <w:r w:rsidRPr="00935338">
        <w:rPr>
          <w:rFonts w:cs="Traditional Arabic"/>
          <w:sz w:val="32"/>
          <w:szCs w:val="32"/>
          <w:rtl/>
        </w:rPr>
        <w:t xml:space="preserve">فأخذه فلما أدناه من فمه قال </w:t>
      </w:r>
      <w:r w:rsidRPr="00935338">
        <w:rPr>
          <w:rFonts w:cs="Traditional Arabic" w:hint="cs"/>
          <w:sz w:val="32"/>
          <w:szCs w:val="32"/>
          <w:rtl/>
        </w:rPr>
        <w:t xml:space="preserve">: </w:t>
      </w:r>
      <w:r w:rsidRPr="00935338">
        <w:rPr>
          <w:rFonts w:cs="Traditional Arabic"/>
          <w:sz w:val="32"/>
          <w:szCs w:val="32"/>
          <w:rtl/>
        </w:rPr>
        <w:t xml:space="preserve">والله يا أمير المؤمنين إني </w:t>
      </w:r>
      <w:r w:rsidRPr="00935338">
        <w:rPr>
          <w:rFonts w:cs="Traditional Arabic" w:hint="cs"/>
          <w:sz w:val="32"/>
          <w:szCs w:val="32"/>
          <w:rtl/>
        </w:rPr>
        <w:t>لأشم</w:t>
      </w:r>
      <w:r w:rsidRPr="00935338">
        <w:rPr>
          <w:rFonts w:cs="Traditional Arabic"/>
          <w:sz w:val="32"/>
          <w:szCs w:val="32"/>
          <w:rtl/>
        </w:rPr>
        <w:t xml:space="preserve"> رائحة يدي كلاب </w:t>
      </w:r>
      <w:r w:rsidRPr="00935338">
        <w:rPr>
          <w:rFonts w:cs="Traditional Arabic" w:hint="cs"/>
          <w:sz w:val="32"/>
          <w:szCs w:val="32"/>
          <w:rtl/>
        </w:rPr>
        <w:t xml:space="preserve">! </w:t>
      </w:r>
      <w:r w:rsidRPr="00935338">
        <w:rPr>
          <w:rFonts w:cs="Traditional Arabic"/>
          <w:sz w:val="32"/>
          <w:szCs w:val="32"/>
          <w:rtl/>
        </w:rPr>
        <w:t>فبكى عمر وقال</w:t>
      </w:r>
      <w:r w:rsidRPr="00935338">
        <w:rPr>
          <w:rFonts w:cs="Traditional Arabic" w:hint="cs"/>
          <w:sz w:val="32"/>
          <w:szCs w:val="32"/>
          <w:rtl/>
        </w:rPr>
        <w:t xml:space="preserve"> :</w:t>
      </w:r>
      <w:r w:rsidRPr="00935338">
        <w:rPr>
          <w:rFonts w:cs="Traditional Arabic"/>
          <w:sz w:val="32"/>
          <w:szCs w:val="32"/>
          <w:rtl/>
        </w:rPr>
        <w:t xml:space="preserve"> هذا كلاب عندك حاضر وقد جئناك به  </w:t>
      </w:r>
      <w:r w:rsidRPr="00935338">
        <w:rPr>
          <w:rFonts w:cs="Traditional Arabic" w:hint="cs"/>
          <w:sz w:val="32"/>
          <w:szCs w:val="32"/>
          <w:rtl/>
        </w:rPr>
        <w:t xml:space="preserve">. </w:t>
      </w:r>
      <w:r w:rsidRPr="00935338">
        <w:rPr>
          <w:rFonts w:cs="Traditional Arabic"/>
          <w:sz w:val="32"/>
          <w:szCs w:val="32"/>
          <w:rtl/>
        </w:rPr>
        <w:t xml:space="preserve">فوثب إلى ابنه وضمه </w:t>
      </w:r>
      <w:r w:rsidRPr="00935338">
        <w:rPr>
          <w:rFonts w:cs="Traditional Arabic" w:hint="cs"/>
          <w:sz w:val="32"/>
          <w:szCs w:val="32"/>
          <w:rtl/>
        </w:rPr>
        <w:t>إليه</w:t>
      </w:r>
      <w:r w:rsidRPr="00935338">
        <w:rPr>
          <w:rFonts w:cs="Traditional Arabic"/>
          <w:sz w:val="32"/>
          <w:szCs w:val="32"/>
          <w:rtl/>
        </w:rPr>
        <w:t xml:space="preserve"> وقبله </w:t>
      </w:r>
      <w:r w:rsidRPr="00935338">
        <w:rPr>
          <w:rFonts w:cs="Traditional Arabic" w:hint="cs"/>
          <w:sz w:val="32"/>
          <w:szCs w:val="32"/>
          <w:rtl/>
        </w:rPr>
        <w:t xml:space="preserve">، </w:t>
      </w:r>
      <w:r w:rsidRPr="00935338">
        <w:rPr>
          <w:rFonts w:cs="Traditional Arabic"/>
          <w:sz w:val="32"/>
          <w:szCs w:val="32"/>
          <w:rtl/>
        </w:rPr>
        <w:t>فجعل عمر والحاضرون يبكون وقالوا لكلاب</w:t>
      </w:r>
      <w:r w:rsidRPr="00935338">
        <w:rPr>
          <w:rFonts w:cs="Traditional Arabic" w:hint="cs"/>
          <w:sz w:val="32"/>
          <w:szCs w:val="32"/>
          <w:rtl/>
        </w:rPr>
        <w:t xml:space="preserve"> :</w:t>
      </w:r>
      <w:r w:rsidRPr="00935338">
        <w:rPr>
          <w:rFonts w:cs="Traditional Arabic"/>
          <w:sz w:val="32"/>
          <w:szCs w:val="32"/>
          <w:rtl/>
        </w:rPr>
        <w:t xml:space="preserve"> الزم أبويك </w:t>
      </w:r>
      <w:r w:rsidRPr="00935338">
        <w:rPr>
          <w:rFonts w:cs="Traditional Arabic" w:hint="cs"/>
          <w:sz w:val="32"/>
          <w:szCs w:val="32"/>
          <w:rtl/>
        </w:rPr>
        <w:t xml:space="preserve">، </w:t>
      </w:r>
      <w:r w:rsidRPr="00935338">
        <w:rPr>
          <w:rFonts w:cs="Traditional Arabic"/>
          <w:sz w:val="32"/>
          <w:szCs w:val="32"/>
          <w:rtl/>
        </w:rPr>
        <w:t xml:space="preserve">فلم يزل مقيما عندهما إلى أن مات </w:t>
      </w:r>
      <w:r w:rsidRPr="00935338">
        <w:rPr>
          <w:rFonts w:cs="Traditional Arabic" w:hint="cs"/>
          <w:sz w:val="32"/>
          <w:szCs w:val="32"/>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hint="cs"/>
          <w:sz w:val="32"/>
          <w:szCs w:val="32"/>
          <w:rtl/>
        </w:rPr>
        <w:t xml:space="preserve">قال الحموي : </w:t>
      </w:r>
      <w:r w:rsidRPr="00935338">
        <w:rPr>
          <w:rFonts w:cs="Traditional Arabic"/>
          <w:sz w:val="32"/>
          <w:szCs w:val="32"/>
          <w:rtl/>
        </w:rPr>
        <w:t xml:space="preserve">وهذا الخبر وإن كان لا تعلق له بالبلدان فإني كتبته استحسانا له وتبعا لشعره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12"/>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بسطام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بالكسر ثم السكون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بلدة كبيرة بقومس على جادة الطريق إلى نيسابور بعد دامغان بمرحلتين </w:t>
      </w:r>
      <w:r w:rsidRPr="00935338">
        <w:rPr>
          <w:rFonts w:cs="Traditional Arabic" w:hint="cs"/>
          <w:sz w:val="32"/>
          <w:szCs w:val="32"/>
          <w:rtl/>
        </w:rPr>
        <w:t xml:space="preserve">،  </w:t>
      </w:r>
      <w:r w:rsidRPr="00935338">
        <w:rPr>
          <w:rFonts w:cs="Traditional Arabic"/>
          <w:sz w:val="32"/>
          <w:szCs w:val="32"/>
          <w:rtl/>
        </w:rPr>
        <w:t xml:space="preserve">وبها تفاح حسن الصبغ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مشرق اللون يحمل إلى العراق يعرف </w:t>
      </w:r>
      <w:r w:rsidRPr="00935338">
        <w:rPr>
          <w:rFonts w:cs="Traditional Arabic" w:hint="cs"/>
          <w:sz w:val="32"/>
          <w:szCs w:val="32"/>
          <w:rtl/>
        </w:rPr>
        <w:t xml:space="preserve">بالبسطامي ، </w:t>
      </w:r>
      <w:r w:rsidRPr="00935338">
        <w:rPr>
          <w:rFonts w:cs="Traditional Arabic"/>
          <w:sz w:val="32"/>
          <w:szCs w:val="32"/>
          <w:rtl/>
        </w:rPr>
        <w:t xml:space="preserve">وبها خاصيتان عجيبتان </w:t>
      </w:r>
      <w:r w:rsidRPr="00935338">
        <w:rPr>
          <w:rFonts w:cs="Traditional Arabic" w:hint="cs"/>
          <w:b/>
          <w:bCs/>
          <w:sz w:val="32"/>
          <w:szCs w:val="32"/>
          <w:rtl/>
        </w:rPr>
        <w:t xml:space="preserve">: </w:t>
      </w:r>
      <w:r w:rsidRPr="00935338">
        <w:rPr>
          <w:rFonts w:cs="Traditional Arabic"/>
          <w:b/>
          <w:bCs/>
          <w:sz w:val="32"/>
          <w:szCs w:val="32"/>
          <w:rtl/>
        </w:rPr>
        <w:t xml:space="preserve">إحداهما أنه لم ير بها عاشق من أهلها قط </w:t>
      </w:r>
      <w:r w:rsidRPr="00935338">
        <w:rPr>
          <w:rFonts w:cs="Traditional Arabic" w:hint="cs"/>
          <w:b/>
          <w:bCs/>
          <w:sz w:val="32"/>
          <w:szCs w:val="32"/>
          <w:rtl/>
        </w:rPr>
        <w:t xml:space="preserve">، </w:t>
      </w:r>
      <w:r w:rsidRPr="00935338">
        <w:rPr>
          <w:rFonts w:cs="Traditional Arabic"/>
          <w:b/>
          <w:bCs/>
          <w:sz w:val="32"/>
          <w:szCs w:val="32"/>
          <w:rtl/>
        </w:rPr>
        <w:t xml:space="preserve">ومتى دخلها إنسان في قلبه هوى وشرب من مائها زال العشق عنه </w:t>
      </w:r>
      <w:r w:rsidRPr="00935338">
        <w:rPr>
          <w:rFonts w:cs="Traditional Arabic" w:hint="cs"/>
          <w:sz w:val="32"/>
          <w:szCs w:val="32"/>
          <w:rtl/>
        </w:rPr>
        <w:t xml:space="preserve">، </w:t>
      </w:r>
      <w:r w:rsidRPr="00935338">
        <w:rPr>
          <w:rFonts w:cs="Traditional Arabic"/>
          <w:b/>
          <w:bCs/>
          <w:sz w:val="32"/>
          <w:szCs w:val="32"/>
          <w:rtl/>
        </w:rPr>
        <w:t>والأخرى أنه لم ير بها رمد قط</w:t>
      </w:r>
      <w:r w:rsidRPr="00935338">
        <w:rPr>
          <w:rFonts w:cs="Traditional Arabic" w:hint="cs"/>
          <w:b/>
          <w:bCs/>
          <w:sz w:val="32"/>
          <w:szCs w:val="32"/>
          <w:rtl/>
        </w:rPr>
        <w:t xml:space="preserve"> ، </w:t>
      </w:r>
      <w:r w:rsidRPr="00935338">
        <w:rPr>
          <w:rFonts w:cs="Traditional Arabic"/>
          <w:b/>
          <w:bCs/>
          <w:sz w:val="32"/>
          <w:szCs w:val="32"/>
          <w:rtl/>
        </w:rPr>
        <w:t xml:space="preserve"> ولها ماء مر ينفع إذا شرب منه على الريق من البخر </w:t>
      </w:r>
      <w:r w:rsidRPr="00935338">
        <w:rPr>
          <w:rFonts w:cs="Traditional Arabic" w:hint="cs"/>
          <w:b/>
          <w:bCs/>
          <w:sz w:val="32"/>
          <w:szCs w:val="32"/>
          <w:rtl/>
        </w:rPr>
        <w:t xml:space="preserve">، </w:t>
      </w:r>
      <w:r w:rsidRPr="00935338">
        <w:rPr>
          <w:rFonts w:cs="Traditional Arabic"/>
          <w:b/>
          <w:bCs/>
          <w:sz w:val="32"/>
          <w:szCs w:val="32"/>
          <w:rtl/>
        </w:rPr>
        <w:t xml:space="preserve">وإذا احتقن به أبرأ البواسير الباطنة </w:t>
      </w:r>
      <w:r w:rsidRPr="00935338">
        <w:rPr>
          <w:rFonts w:cs="Traditional Arabic" w:hint="cs"/>
          <w:b/>
          <w:bCs/>
          <w:sz w:val="32"/>
          <w:szCs w:val="32"/>
          <w:rtl/>
        </w:rPr>
        <w:t xml:space="preserve">، </w:t>
      </w:r>
      <w:r w:rsidRPr="00935338">
        <w:rPr>
          <w:rFonts w:cs="Traditional Arabic"/>
          <w:b/>
          <w:bCs/>
          <w:sz w:val="32"/>
          <w:szCs w:val="32"/>
          <w:rtl/>
        </w:rPr>
        <w:t>وتنقطع بها رائحة العود ولو أنه من أجود الهندي</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وتذكو بها رائحة المسك والعنبر وسائر أصناف الطيب إلا العود </w:t>
      </w:r>
      <w:r w:rsidRPr="00935338">
        <w:rPr>
          <w:rFonts w:cs="Traditional Arabic" w:hint="cs"/>
          <w:sz w:val="32"/>
          <w:szCs w:val="32"/>
          <w:rtl/>
        </w:rPr>
        <w:t xml:space="preserve">، </w:t>
      </w:r>
      <w:r w:rsidRPr="00935338">
        <w:rPr>
          <w:rFonts w:cs="Traditional Arabic"/>
          <w:sz w:val="32"/>
          <w:szCs w:val="32"/>
          <w:rtl/>
        </w:rPr>
        <w:t xml:space="preserve">وبها حيات صغار وثابات وذباب كثير مؤذ </w:t>
      </w:r>
      <w:r w:rsidRPr="00935338">
        <w:rPr>
          <w:rFonts w:cs="Traditional Arabic" w:hint="cs"/>
          <w:sz w:val="32"/>
          <w:szCs w:val="32"/>
          <w:rtl/>
        </w:rPr>
        <w:t xml:space="preserve">، </w:t>
      </w:r>
      <w:r w:rsidRPr="00935338">
        <w:rPr>
          <w:rFonts w:cs="Traditional Arabic"/>
          <w:sz w:val="32"/>
          <w:szCs w:val="32"/>
          <w:rtl/>
        </w:rPr>
        <w:t>وعلى تل بإزائها قصر مفرط السعة ع</w:t>
      </w:r>
      <w:r w:rsidRPr="00935338">
        <w:rPr>
          <w:rFonts w:cs="Traditional Arabic" w:hint="cs"/>
          <w:sz w:val="32"/>
          <w:szCs w:val="32"/>
          <w:rtl/>
        </w:rPr>
        <w:t>ا</w:t>
      </w:r>
      <w:r w:rsidRPr="00935338">
        <w:rPr>
          <w:rFonts w:cs="Traditional Arabic"/>
          <w:sz w:val="32"/>
          <w:szCs w:val="32"/>
          <w:rtl/>
        </w:rPr>
        <w:t xml:space="preserve">لى السور كثير الأبنية والمقاصير </w:t>
      </w:r>
      <w:r w:rsidRPr="00935338">
        <w:rPr>
          <w:rFonts w:cs="Traditional Arabic" w:hint="cs"/>
          <w:sz w:val="32"/>
          <w:szCs w:val="32"/>
          <w:rtl/>
        </w:rPr>
        <w:t xml:space="preserve">، </w:t>
      </w:r>
      <w:r w:rsidRPr="00935338">
        <w:rPr>
          <w:rFonts w:cs="Traditional Arabic"/>
          <w:sz w:val="32"/>
          <w:szCs w:val="32"/>
          <w:rtl/>
        </w:rPr>
        <w:t xml:space="preserve">ويقال إنه من بناء سابور ذي الأكتاف </w:t>
      </w:r>
      <w:r w:rsidRPr="00935338">
        <w:rPr>
          <w:rFonts w:cs="Traditional Arabic" w:hint="cs"/>
          <w:sz w:val="32"/>
          <w:szCs w:val="32"/>
          <w:rtl/>
        </w:rPr>
        <w:t xml:space="preserve">، </w:t>
      </w:r>
      <w:r w:rsidRPr="00935338">
        <w:rPr>
          <w:rFonts w:cs="Traditional Arabic"/>
          <w:b/>
          <w:bCs/>
          <w:sz w:val="32"/>
          <w:szCs w:val="32"/>
          <w:rtl/>
        </w:rPr>
        <w:t>ودجاجها لا يأكل العذرة</w:t>
      </w:r>
      <w:r w:rsidRPr="00935338">
        <w:rPr>
          <w:rFonts w:cs="Traditional Arabic"/>
          <w:sz w:val="32"/>
          <w:szCs w:val="32"/>
          <w:rtl/>
        </w:rPr>
        <w:t xml:space="preserve"> </w:t>
      </w:r>
      <w:r w:rsidRPr="00935338">
        <w:rPr>
          <w:rFonts w:cs="Traditional Arabic" w:hint="cs"/>
          <w:sz w:val="32"/>
          <w:szCs w:val="32"/>
          <w:rtl/>
        </w:rPr>
        <w:t>، قال الحموي</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وقد رأيت بسطام هذه </w:t>
      </w:r>
      <w:r w:rsidRPr="00935338">
        <w:rPr>
          <w:rFonts w:cs="Traditional Arabic" w:hint="cs"/>
          <w:sz w:val="32"/>
          <w:szCs w:val="32"/>
          <w:rtl/>
        </w:rPr>
        <w:t xml:space="preserve">، </w:t>
      </w:r>
      <w:r w:rsidRPr="00935338">
        <w:rPr>
          <w:rFonts w:cs="Traditional Arabic"/>
          <w:sz w:val="32"/>
          <w:szCs w:val="32"/>
          <w:rtl/>
        </w:rPr>
        <w:t>وهي مدينة كبيرة ذات أسواق إلا أن أبنيتها مقتصدة ليست من أبنية الأغنياء وهي في فضاء من الأرض وبالقرب منها جبال عظام مشرفة عليها ولها نهر كبير جار</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13"/>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البشمور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كورة بمصر قرب دمياط </w:t>
      </w:r>
      <w:r w:rsidRPr="00935338">
        <w:rPr>
          <w:rFonts w:cs="Traditional Arabic" w:hint="cs"/>
          <w:sz w:val="32"/>
          <w:szCs w:val="32"/>
          <w:rtl/>
        </w:rPr>
        <w:t xml:space="preserve">، </w:t>
      </w:r>
      <w:r w:rsidRPr="00935338">
        <w:rPr>
          <w:rFonts w:cs="Traditional Arabic"/>
          <w:sz w:val="32"/>
          <w:szCs w:val="32"/>
          <w:rtl/>
        </w:rPr>
        <w:t xml:space="preserve">وفيها قرى وريف وغياض </w:t>
      </w:r>
      <w:r w:rsidRPr="00935338">
        <w:rPr>
          <w:rFonts w:cs="Traditional Arabic" w:hint="cs"/>
          <w:sz w:val="32"/>
          <w:szCs w:val="32"/>
          <w:rtl/>
        </w:rPr>
        <w:t xml:space="preserve">، </w:t>
      </w:r>
      <w:r w:rsidRPr="00935338">
        <w:rPr>
          <w:rFonts w:cs="Traditional Arabic"/>
          <w:sz w:val="32"/>
          <w:szCs w:val="32"/>
          <w:rtl/>
        </w:rPr>
        <w:t xml:space="preserve">وفيها كباش ليس في الدنيا مثلها عظما وحسنا وعظم الأليات </w:t>
      </w:r>
      <w:r w:rsidRPr="00935338">
        <w:rPr>
          <w:rFonts w:cs="Traditional Arabic" w:hint="cs"/>
          <w:sz w:val="32"/>
          <w:szCs w:val="32"/>
          <w:rtl/>
        </w:rPr>
        <w:t xml:space="preserve">، </w:t>
      </w:r>
      <w:r w:rsidRPr="00935338">
        <w:rPr>
          <w:rFonts w:cs="Traditional Arabic"/>
          <w:b/>
          <w:bCs/>
          <w:sz w:val="32"/>
          <w:szCs w:val="32"/>
          <w:rtl/>
        </w:rPr>
        <w:t xml:space="preserve">وذلك أن الكبش لا يستطيع حمل أليته </w:t>
      </w:r>
      <w:r w:rsidRPr="00935338">
        <w:rPr>
          <w:rFonts w:cs="Traditional Arabic" w:hint="cs"/>
          <w:b/>
          <w:bCs/>
          <w:sz w:val="32"/>
          <w:szCs w:val="32"/>
          <w:rtl/>
        </w:rPr>
        <w:t xml:space="preserve">، </w:t>
      </w:r>
      <w:r w:rsidRPr="00935338">
        <w:rPr>
          <w:rFonts w:cs="Traditional Arabic"/>
          <w:b/>
          <w:bCs/>
          <w:sz w:val="32"/>
          <w:szCs w:val="32"/>
          <w:rtl/>
        </w:rPr>
        <w:t xml:space="preserve">فيعمل له عجلة تحمل عليها أليته وتشد تلك العجلة بحبل إلى عنقه </w:t>
      </w:r>
      <w:r w:rsidRPr="00935338">
        <w:rPr>
          <w:rFonts w:cs="Traditional Arabic" w:hint="cs"/>
          <w:b/>
          <w:bCs/>
          <w:sz w:val="32"/>
          <w:szCs w:val="32"/>
          <w:rtl/>
        </w:rPr>
        <w:t xml:space="preserve">، </w:t>
      </w:r>
      <w:r w:rsidRPr="00935338">
        <w:rPr>
          <w:rFonts w:cs="Traditional Arabic"/>
          <w:b/>
          <w:bCs/>
          <w:sz w:val="32"/>
          <w:szCs w:val="32"/>
          <w:rtl/>
        </w:rPr>
        <w:t xml:space="preserve">فيظل يرعى وهو يجر العجلة التي تحمل أليته </w:t>
      </w:r>
      <w:r w:rsidRPr="00935338">
        <w:rPr>
          <w:rFonts w:cs="Traditional Arabic" w:hint="cs"/>
          <w:b/>
          <w:bCs/>
          <w:sz w:val="32"/>
          <w:szCs w:val="32"/>
          <w:rtl/>
        </w:rPr>
        <w:t xml:space="preserve">، </w:t>
      </w:r>
      <w:r w:rsidRPr="00935338">
        <w:rPr>
          <w:rFonts w:cs="Traditional Arabic"/>
          <w:b/>
          <w:bCs/>
          <w:sz w:val="32"/>
          <w:szCs w:val="32"/>
          <w:rtl/>
        </w:rPr>
        <w:t xml:space="preserve">وهي ألية فيها طول تشبه أليات الكباش الكردية </w:t>
      </w:r>
      <w:r w:rsidRPr="00935338">
        <w:rPr>
          <w:rFonts w:cs="Traditional Arabic" w:hint="cs"/>
          <w:b/>
          <w:bCs/>
          <w:sz w:val="32"/>
          <w:szCs w:val="32"/>
          <w:rtl/>
        </w:rPr>
        <w:t xml:space="preserve">، </w:t>
      </w:r>
      <w:r w:rsidRPr="00935338">
        <w:rPr>
          <w:rFonts w:cs="Traditional Arabic"/>
          <w:b/>
          <w:bCs/>
          <w:sz w:val="32"/>
          <w:szCs w:val="32"/>
          <w:rtl/>
        </w:rPr>
        <w:t>فإذا نزعت</w:t>
      </w:r>
      <w:r w:rsidRPr="00935338">
        <w:rPr>
          <w:rFonts w:cs="Traditional Arabic" w:hint="cs"/>
          <w:b/>
          <w:bCs/>
          <w:sz w:val="32"/>
          <w:szCs w:val="32"/>
          <w:rtl/>
        </w:rPr>
        <w:t xml:space="preserve"> </w:t>
      </w:r>
      <w:r w:rsidRPr="00935338">
        <w:rPr>
          <w:rFonts w:cs="Traditional Arabic"/>
          <w:b/>
          <w:bCs/>
          <w:sz w:val="32"/>
          <w:szCs w:val="32"/>
          <w:rtl/>
        </w:rPr>
        <w:t>العجلة أو انقطعت وسقطت أليته على الأرض ربض الكبش</w:t>
      </w:r>
      <w:r w:rsidRPr="00935338">
        <w:rPr>
          <w:rFonts w:cs="Traditional Arabic"/>
          <w:sz w:val="32"/>
          <w:szCs w:val="32"/>
          <w:rtl/>
        </w:rPr>
        <w:t xml:space="preserve"> </w:t>
      </w:r>
      <w:r w:rsidRPr="00935338">
        <w:rPr>
          <w:rFonts w:cs="Traditional Arabic"/>
          <w:b/>
          <w:bCs/>
          <w:sz w:val="32"/>
          <w:szCs w:val="32"/>
          <w:rtl/>
        </w:rPr>
        <w:t>ولم يمكنه القيام لثقلها</w:t>
      </w:r>
      <w:r w:rsidRPr="00935338">
        <w:rPr>
          <w:rFonts w:cs="Traditional Arabic" w:hint="cs"/>
          <w:sz w:val="32"/>
          <w:szCs w:val="32"/>
          <w:rtl/>
        </w:rPr>
        <w:t xml:space="preserve"> ،</w:t>
      </w:r>
      <w:r w:rsidRPr="00935338">
        <w:rPr>
          <w:rFonts w:cs="Traditional Arabic"/>
          <w:sz w:val="32"/>
          <w:szCs w:val="32"/>
          <w:rtl/>
        </w:rPr>
        <w:t xml:space="preserve"> فإذا كان أيام السفاد رفع الراعي ألية الأنثى حتى يضربها الفحل حصول خفيفة </w:t>
      </w:r>
      <w:r w:rsidRPr="00935338">
        <w:rPr>
          <w:rFonts w:cs="Traditional Arabic" w:hint="cs"/>
          <w:sz w:val="32"/>
          <w:szCs w:val="32"/>
          <w:rtl/>
        </w:rPr>
        <w:t xml:space="preserve">، </w:t>
      </w:r>
      <w:r w:rsidRPr="00935338">
        <w:rPr>
          <w:rFonts w:cs="Traditional Arabic"/>
          <w:sz w:val="32"/>
          <w:szCs w:val="32"/>
          <w:rtl/>
        </w:rPr>
        <w:t>ولا يوجد هذا النوع من الضأن في موضع آخر في الدنيا</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14"/>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البصرة </w:t>
      </w:r>
      <w:r w:rsidRPr="00935338">
        <w:rPr>
          <w:rFonts w:cs="Traditional Arabic" w:hint="cs"/>
          <w:sz w:val="32"/>
          <w:szCs w:val="32"/>
          <w:rtl/>
        </w:rPr>
        <w:t xml:space="preserve">: </w:t>
      </w:r>
      <w:r w:rsidRPr="00935338">
        <w:rPr>
          <w:rFonts w:cs="Traditional Arabic"/>
          <w:sz w:val="32"/>
          <w:szCs w:val="32"/>
          <w:rtl/>
        </w:rPr>
        <w:t xml:space="preserve">قال قطرب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15"/>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البصرة الأرض الغليظة التي فيها حجارة تقلع وتقطع حوافر الدواب </w:t>
      </w:r>
      <w:r w:rsidRPr="00935338">
        <w:rPr>
          <w:rFonts w:cs="Traditional Arabic" w:hint="cs"/>
          <w:sz w:val="32"/>
          <w:szCs w:val="32"/>
          <w:rtl/>
        </w:rPr>
        <w:t xml:space="preserve">، </w:t>
      </w:r>
      <w:r w:rsidRPr="00935338">
        <w:rPr>
          <w:rFonts w:cs="Traditional Arabic"/>
          <w:sz w:val="32"/>
          <w:szCs w:val="32"/>
          <w:rtl/>
        </w:rPr>
        <w:t xml:space="preserve">وقال ابن الأعرابي البصرة حجارة صلاب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lastRenderedPageBreak/>
        <w:t xml:space="preserve"> ( أقول : أكثر الشيخ أبو عبد الله الحموي من ذكر البصرة ، وكيفية بنائها ، وما جرى فيها من أحداث ، ونحن نأخذ بعضا مما ذكر فيها من مدح أو ذم ، وما ورد فيها من أمور غريبة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الأصمعي : ل</w:t>
      </w:r>
      <w:r w:rsidRPr="00935338">
        <w:rPr>
          <w:rFonts w:cs="Traditional Arabic"/>
          <w:sz w:val="32"/>
          <w:szCs w:val="32"/>
          <w:rtl/>
        </w:rPr>
        <w:t>ما نزل عتبة بن غزوان</w:t>
      </w:r>
      <w:r w:rsidRPr="00935338">
        <w:rPr>
          <w:rFonts w:cs="Traditional Arabic" w:hint="cs"/>
          <w:sz w:val="32"/>
          <w:szCs w:val="32"/>
          <w:rtl/>
        </w:rPr>
        <w:t xml:space="preserve"> </w:t>
      </w:r>
      <w:r w:rsidRPr="00935338">
        <w:rPr>
          <w:rFonts w:cs="Traditional Arabic"/>
          <w:sz w:val="32"/>
          <w:szCs w:val="32"/>
          <w:rtl/>
        </w:rPr>
        <w:t>الخريبة</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16"/>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ولد بها عبد الرحمن بن أبي بكرة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17"/>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وهو أول مولود ولد بالبصرة </w:t>
      </w:r>
      <w:r w:rsidRPr="00935338">
        <w:rPr>
          <w:rFonts w:cs="Traditional Arabic" w:hint="cs"/>
          <w:sz w:val="32"/>
          <w:szCs w:val="32"/>
          <w:rtl/>
        </w:rPr>
        <w:t xml:space="preserve">، </w:t>
      </w:r>
      <w:r w:rsidRPr="00935338">
        <w:rPr>
          <w:rFonts w:cs="Traditional Arabic"/>
          <w:sz w:val="32"/>
          <w:szCs w:val="32"/>
          <w:rtl/>
        </w:rPr>
        <w:t xml:space="preserve">فنحر أبوه جزورا أشبع منها أهل البصرة </w:t>
      </w:r>
      <w:r w:rsidRPr="00935338">
        <w:rPr>
          <w:rFonts w:cs="Traditional Arabic" w:hint="cs"/>
          <w:sz w:val="32"/>
          <w:szCs w:val="32"/>
          <w:rtl/>
        </w:rPr>
        <w:t xml:space="preserve">، </w:t>
      </w:r>
      <w:r w:rsidRPr="00935338">
        <w:rPr>
          <w:rFonts w:cs="Traditional Arabic"/>
          <w:sz w:val="32"/>
          <w:szCs w:val="32"/>
          <w:rtl/>
        </w:rPr>
        <w:t xml:space="preserve">وكان تمصير البصرة في سنة أربع عشرة قبل الكوفة بستة أشهر </w:t>
      </w:r>
      <w:r w:rsidRPr="00935338">
        <w:rPr>
          <w:rFonts w:cs="Traditional Arabic" w:hint="cs"/>
          <w:b/>
          <w:bCs/>
          <w:sz w:val="32"/>
          <w:szCs w:val="32"/>
          <w:rtl/>
        </w:rPr>
        <w:t xml:space="preserve">، </w:t>
      </w:r>
      <w:r w:rsidRPr="00935338">
        <w:rPr>
          <w:rFonts w:cs="Traditional Arabic"/>
          <w:b/>
          <w:bCs/>
          <w:sz w:val="32"/>
          <w:szCs w:val="32"/>
          <w:rtl/>
        </w:rPr>
        <w:t>وكان أبو بكرة أول من غرس النخل بالبصرة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وقال هذه أرض نخل ثم غرس الناس بعده </w:t>
      </w:r>
      <w:r w:rsidRPr="00935338">
        <w:rPr>
          <w:rFonts w:cs="Traditional Arabic" w:hint="cs"/>
          <w:sz w:val="32"/>
          <w:szCs w:val="32"/>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ذكر ما جاء في مدح البصرة</w:t>
      </w:r>
      <w:r w:rsidRPr="00935338">
        <w:rPr>
          <w:rFonts w:cs="Traditional Arabic"/>
          <w:sz w:val="32"/>
          <w:szCs w:val="32"/>
          <w:rtl/>
        </w:rPr>
        <w:t xml:space="preserve">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كان ابن أبي ليلى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18"/>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يقول </w:t>
      </w:r>
      <w:r w:rsidRPr="00935338">
        <w:rPr>
          <w:rFonts w:cs="Traditional Arabic" w:hint="cs"/>
          <w:sz w:val="32"/>
          <w:szCs w:val="32"/>
          <w:rtl/>
        </w:rPr>
        <w:t xml:space="preserve">: </w:t>
      </w:r>
      <w:r w:rsidRPr="00935338">
        <w:rPr>
          <w:rFonts w:cs="Traditional Arabic"/>
          <w:sz w:val="32"/>
          <w:szCs w:val="32"/>
          <w:rtl/>
        </w:rPr>
        <w:t xml:space="preserve">ما رأيت بلدا أبكر إلى ذكر الله من أهل البصرة </w:t>
      </w:r>
      <w:r w:rsidRPr="00935338">
        <w:rPr>
          <w:rFonts w:cs="Traditional Arabic" w:hint="cs"/>
          <w:sz w:val="32"/>
          <w:szCs w:val="32"/>
          <w:rtl/>
        </w:rPr>
        <w:t xml:space="preserve">، </w:t>
      </w:r>
      <w:r w:rsidRPr="00935338">
        <w:rPr>
          <w:rFonts w:cs="Traditional Arabic"/>
          <w:sz w:val="32"/>
          <w:szCs w:val="32"/>
          <w:rtl/>
        </w:rPr>
        <w:t xml:space="preserve">وقال ابن سيرين </w:t>
      </w:r>
      <w:r w:rsidRPr="00935338">
        <w:rPr>
          <w:rFonts w:cs="Traditional Arabic" w:hint="cs"/>
          <w:sz w:val="32"/>
          <w:szCs w:val="32"/>
          <w:rtl/>
        </w:rPr>
        <w:t xml:space="preserve">: </w:t>
      </w:r>
      <w:r w:rsidRPr="00935338">
        <w:rPr>
          <w:rFonts w:cs="Traditional Arabic"/>
          <w:sz w:val="32"/>
          <w:szCs w:val="32"/>
          <w:rtl/>
        </w:rPr>
        <w:t xml:space="preserve">كان الرجل من أهل البصرة يقول لصاحبه </w:t>
      </w:r>
      <w:r w:rsidRPr="00935338">
        <w:rPr>
          <w:rFonts w:cs="Traditional Arabic" w:hint="cs"/>
          <w:sz w:val="32"/>
          <w:szCs w:val="32"/>
          <w:rtl/>
        </w:rPr>
        <w:t xml:space="preserve">إذا بالغ </w:t>
      </w:r>
      <w:r w:rsidRPr="00935338">
        <w:rPr>
          <w:rFonts w:cs="Traditional Arabic"/>
          <w:sz w:val="32"/>
          <w:szCs w:val="32"/>
          <w:rtl/>
        </w:rPr>
        <w:t xml:space="preserve">في الدعاء عليه </w:t>
      </w:r>
      <w:r w:rsidRPr="00935338">
        <w:rPr>
          <w:rFonts w:cs="Traditional Arabic" w:hint="cs"/>
          <w:sz w:val="32"/>
          <w:szCs w:val="32"/>
          <w:rtl/>
        </w:rPr>
        <w:t xml:space="preserve">: </w:t>
      </w:r>
      <w:r w:rsidRPr="00935338">
        <w:rPr>
          <w:rFonts w:cs="Traditional Arabic"/>
          <w:sz w:val="32"/>
          <w:szCs w:val="32"/>
          <w:rtl/>
        </w:rPr>
        <w:t xml:space="preserve">غضب الله عليك كما غضب على المغيرة وعزله عن البصرة وولاه الكوفة </w:t>
      </w:r>
      <w:r w:rsidRPr="00935338">
        <w:rPr>
          <w:rFonts w:cs="Traditional Arabic" w:hint="cs"/>
          <w:sz w:val="32"/>
          <w:szCs w:val="32"/>
          <w:rtl/>
        </w:rPr>
        <w:t>.</w:t>
      </w:r>
    </w:p>
    <w:p w:rsidR="00C95FF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وقال المدائني</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19"/>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وفد خالد بن صفوان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20"/>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على عبد الملك بن مروان فوافق عنده وفود جميع الأمصار وقد اتخذ مسلمة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21"/>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مصانع له </w:t>
      </w:r>
      <w:r w:rsidRPr="00935338">
        <w:rPr>
          <w:rFonts w:cs="Traditional Arabic" w:hint="cs"/>
          <w:sz w:val="32"/>
          <w:szCs w:val="32"/>
          <w:rtl/>
        </w:rPr>
        <w:t xml:space="preserve">، </w:t>
      </w:r>
      <w:r w:rsidRPr="00935338">
        <w:rPr>
          <w:rFonts w:cs="Traditional Arabic"/>
          <w:sz w:val="32"/>
          <w:szCs w:val="32"/>
          <w:rtl/>
        </w:rPr>
        <w:t xml:space="preserve">فسأل عبد الملك أن يأذن للوفود في الخروج معه </w:t>
      </w:r>
      <w:r w:rsidRPr="00935338">
        <w:rPr>
          <w:rFonts w:cs="Traditional Arabic" w:hint="cs"/>
          <w:sz w:val="32"/>
          <w:szCs w:val="32"/>
          <w:rtl/>
        </w:rPr>
        <w:t>إ</w:t>
      </w:r>
      <w:r w:rsidRPr="00935338">
        <w:rPr>
          <w:rFonts w:cs="Traditional Arabic"/>
          <w:sz w:val="32"/>
          <w:szCs w:val="32"/>
          <w:rtl/>
        </w:rPr>
        <w:t xml:space="preserve">لى تلك المصانع </w:t>
      </w:r>
      <w:r w:rsidRPr="00935338">
        <w:rPr>
          <w:rFonts w:cs="Traditional Arabic" w:hint="cs"/>
          <w:sz w:val="32"/>
          <w:szCs w:val="32"/>
          <w:rtl/>
        </w:rPr>
        <w:t xml:space="preserve">، </w:t>
      </w:r>
      <w:r w:rsidRPr="00935338">
        <w:rPr>
          <w:rFonts w:cs="Traditional Arabic"/>
          <w:sz w:val="32"/>
          <w:szCs w:val="32"/>
          <w:rtl/>
        </w:rPr>
        <w:t>فأذن لهم</w:t>
      </w:r>
      <w:r w:rsidRPr="00935338">
        <w:rPr>
          <w:rFonts w:cs="Traditional Arabic" w:hint="cs"/>
          <w:sz w:val="32"/>
          <w:szCs w:val="32"/>
          <w:rtl/>
        </w:rPr>
        <w:t xml:space="preserve"> ،</w:t>
      </w:r>
      <w:r w:rsidRPr="00935338">
        <w:rPr>
          <w:rFonts w:cs="Traditional Arabic"/>
          <w:sz w:val="32"/>
          <w:szCs w:val="32"/>
          <w:rtl/>
        </w:rPr>
        <w:t xml:space="preserve"> فلما نظر </w:t>
      </w:r>
      <w:r w:rsidRPr="00935338">
        <w:rPr>
          <w:rFonts w:cs="Traditional Arabic" w:hint="cs"/>
          <w:sz w:val="32"/>
          <w:szCs w:val="32"/>
          <w:rtl/>
        </w:rPr>
        <w:t>إ</w:t>
      </w:r>
      <w:r w:rsidRPr="00935338">
        <w:rPr>
          <w:rFonts w:cs="Traditional Arabic"/>
          <w:sz w:val="32"/>
          <w:szCs w:val="32"/>
          <w:rtl/>
        </w:rPr>
        <w:t>ليها مسلمة أعجب بها فأقبل على وفد أهل مكة فقال</w:t>
      </w:r>
      <w:r w:rsidRPr="00935338">
        <w:rPr>
          <w:rFonts w:cs="Traditional Arabic" w:hint="cs"/>
          <w:sz w:val="32"/>
          <w:szCs w:val="32"/>
          <w:rtl/>
        </w:rPr>
        <w:t xml:space="preserve"> :</w:t>
      </w:r>
      <w:r w:rsidRPr="00935338">
        <w:rPr>
          <w:rFonts w:cs="Traditional Arabic"/>
          <w:sz w:val="32"/>
          <w:szCs w:val="32"/>
          <w:rtl/>
        </w:rPr>
        <w:t xml:space="preserve"> يا أهل مكة </w:t>
      </w:r>
      <w:r w:rsidRPr="00935338">
        <w:rPr>
          <w:rFonts w:cs="Traditional Arabic" w:hint="cs"/>
          <w:sz w:val="32"/>
          <w:szCs w:val="32"/>
          <w:rtl/>
        </w:rPr>
        <w:t xml:space="preserve">هل فيكم </w:t>
      </w:r>
      <w:r w:rsidRPr="00935338">
        <w:rPr>
          <w:rFonts w:cs="Traditional Arabic"/>
          <w:sz w:val="32"/>
          <w:szCs w:val="32"/>
          <w:rtl/>
        </w:rPr>
        <w:t xml:space="preserve">مثل هذه المصانع </w:t>
      </w:r>
      <w:r w:rsidRPr="00935338">
        <w:rPr>
          <w:rFonts w:cs="Traditional Arabic" w:hint="cs"/>
          <w:sz w:val="32"/>
          <w:szCs w:val="32"/>
          <w:rtl/>
        </w:rPr>
        <w:t xml:space="preserve">؟ </w:t>
      </w:r>
      <w:r w:rsidRPr="00935338">
        <w:rPr>
          <w:rFonts w:cs="Traditional Arabic"/>
          <w:sz w:val="32"/>
          <w:szCs w:val="32"/>
          <w:rtl/>
        </w:rPr>
        <w:t xml:space="preserve">فقالوا </w:t>
      </w:r>
      <w:r w:rsidRPr="00935338">
        <w:rPr>
          <w:rFonts w:cs="Traditional Arabic" w:hint="cs"/>
          <w:sz w:val="32"/>
          <w:szCs w:val="32"/>
          <w:rtl/>
        </w:rPr>
        <w:t xml:space="preserve">: </w:t>
      </w:r>
      <w:r w:rsidRPr="00935338">
        <w:rPr>
          <w:rFonts w:cs="Traditional Arabic"/>
          <w:sz w:val="32"/>
          <w:szCs w:val="32"/>
          <w:rtl/>
        </w:rPr>
        <w:t xml:space="preserve">لا إلا أن فينا بيت الله المستقبل </w:t>
      </w:r>
      <w:r w:rsidRPr="00935338">
        <w:rPr>
          <w:rFonts w:cs="Traditional Arabic" w:hint="cs"/>
          <w:sz w:val="32"/>
          <w:szCs w:val="32"/>
          <w:rtl/>
        </w:rPr>
        <w:t xml:space="preserve">، </w:t>
      </w:r>
      <w:r w:rsidRPr="00935338">
        <w:rPr>
          <w:rFonts w:cs="Traditional Arabic"/>
          <w:sz w:val="32"/>
          <w:szCs w:val="32"/>
          <w:rtl/>
        </w:rPr>
        <w:t xml:space="preserve">ثم أقبل على وفد أهل المدينة </w:t>
      </w:r>
      <w:r w:rsidRPr="00935338">
        <w:rPr>
          <w:rFonts w:cs="Traditional Arabic"/>
          <w:sz w:val="32"/>
          <w:szCs w:val="32"/>
          <w:rtl/>
        </w:rPr>
        <w:lastRenderedPageBreak/>
        <w:t xml:space="preserve">فقال </w:t>
      </w:r>
      <w:r w:rsidRPr="00935338">
        <w:rPr>
          <w:rFonts w:cs="Traditional Arabic" w:hint="cs"/>
          <w:sz w:val="32"/>
          <w:szCs w:val="32"/>
          <w:rtl/>
        </w:rPr>
        <w:t xml:space="preserve">: </w:t>
      </w:r>
      <w:r w:rsidRPr="00935338">
        <w:rPr>
          <w:rFonts w:cs="Traditional Arabic"/>
          <w:sz w:val="32"/>
          <w:szCs w:val="32"/>
          <w:rtl/>
        </w:rPr>
        <w:t xml:space="preserve">يا أهل المدينة </w:t>
      </w:r>
      <w:r w:rsidRPr="00935338">
        <w:rPr>
          <w:rFonts w:cs="Traditional Arabic" w:hint="cs"/>
          <w:sz w:val="32"/>
          <w:szCs w:val="32"/>
          <w:rtl/>
        </w:rPr>
        <w:t xml:space="preserve">هل فيكم </w:t>
      </w:r>
      <w:r w:rsidRPr="00935338">
        <w:rPr>
          <w:rFonts w:cs="Traditional Arabic"/>
          <w:sz w:val="32"/>
          <w:szCs w:val="32"/>
          <w:rtl/>
        </w:rPr>
        <w:t xml:space="preserve">مثل هذه </w:t>
      </w:r>
      <w:r w:rsidRPr="00935338">
        <w:rPr>
          <w:rFonts w:cs="Traditional Arabic" w:hint="cs"/>
          <w:sz w:val="32"/>
          <w:szCs w:val="32"/>
          <w:rtl/>
        </w:rPr>
        <w:t xml:space="preserve">؟ </w:t>
      </w:r>
      <w:r w:rsidRPr="00935338">
        <w:rPr>
          <w:rFonts w:cs="Traditional Arabic"/>
          <w:sz w:val="32"/>
          <w:szCs w:val="32"/>
          <w:rtl/>
        </w:rPr>
        <w:t xml:space="preserve">فقالوا </w:t>
      </w:r>
      <w:r w:rsidRPr="00935338">
        <w:rPr>
          <w:rFonts w:cs="Traditional Arabic" w:hint="cs"/>
          <w:sz w:val="32"/>
          <w:szCs w:val="32"/>
          <w:rtl/>
        </w:rPr>
        <w:t xml:space="preserve">: </w:t>
      </w:r>
      <w:r w:rsidRPr="00935338">
        <w:rPr>
          <w:rFonts w:cs="Traditional Arabic"/>
          <w:sz w:val="32"/>
          <w:szCs w:val="32"/>
          <w:rtl/>
        </w:rPr>
        <w:t xml:space="preserve">لا إلا أن فينا قبر نبي الله </w:t>
      </w:r>
      <w:r w:rsidRPr="00935338">
        <w:rPr>
          <w:rFonts w:cs="Traditional Arabic" w:hint="cs"/>
          <w:sz w:val="32"/>
          <w:szCs w:val="32"/>
          <w:rtl/>
        </w:rPr>
        <w:t>المرسل ،</w:t>
      </w:r>
      <w:r w:rsidRPr="00935338">
        <w:rPr>
          <w:rFonts w:cs="Traditional Arabic"/>
          <w:sz w:val="32"/>
          <w:szCs w:val="32"/>
          <w:rtl/>
        </w:rPr>
        <w:t xml:space="preserve"> ثم أقبل على وفد أهل الكوفة فقال </w:t>
      </w:r>
      <w:r w:rsidRPr="00935338">
        <w:rPr>
          <w:rFonts w:cs="Traditional Arabic" w:hint="cs"/>
          <w:sz w:val="32"/>
          <w:szCs w:val="32"/>
          <w:rtl/>
        </w:rPr>
        <w:t xml:space="preserve">: </w:t>
      </w:r>
      <w:r w:rsidRPr="00935338">
        <w:rPr>
          <w:rFonts w:cs="Traditional Arabic"/>
          <w:sz w:val="32"/>
          <w:szCs w:val="32"/>
          <w:rtl/>
        </w:rPr>
        <w:t xml:space="preserve">يا أهل الكوفة </w:t>
      </w:r>
      <w:r w:rsidRPr="00935338">
        <w:rPr>
          <w:rFonts w:cs="Traditional Arabic" w:hint="cs"/>
          <w:sz w:val="32"/>
          <w:szCs w:val="32"/>
          <w:rtl/>
        </w:rPr>
        <w:t xml:space="preserve">هل فيكم </w:t>
      </w:r>
      <w:r w:rsidRPr="00935338">
        <w:rPr>
          <w:rFonts w:cs="Traditional Arabic"/>
          <w:sz w:val="32"/>
          <w:szCs w:val="32"/>
          <w:rtl/>
        </w:rPr>
        <w:t xml:space="preserve">مثل هذه المصانع </w:t>
      </w:r>
      <w:r w:rsidRPr="00935338">
        <w:rPr>
          <w:rFonts w:cs="Traditional Arabic" w:hint="cs"/>
          <w:sz w:val="32"/>
          <w:szCs w:val="32"/>
          <w:rtl/>
        </w:rPr>
        <w:t xml:space="preserve">؟ </w:t>
      </w:r>
      <w:r w:rsidRPr="00935338">
        <w:rPr>
          <w:rFonts w:cs="Traditional Arabic"/>
          <w:sz w:val="32"/>
          <w:szCs w:val="32"/>
          <w:rtl/>
        </w:rPr>
        <w:t>فقالوا</w:t>
      </w:r>
      <w:r w:rsidRPr="00935338">
        <w:rPr>
          <w:rFonts w:cs="Traditional Arabic" w:hint="cs"/>
          <w:sz w:val="32"/>
          <w:szCs w:val="32"/>
          <w:rtl/>
        </w:rPr>
        <w:t xml:space="preserve"> :</w:t>
      </w:r>
      <w:r w:rsidRPr="00935338">
        <w:rPr>
          <w:rFonts w:cs="Traditional Arabic"/>
          <w:sz w:val="32"/>
          <w:szCs w:val="32"/>
          <w:rtl/>
        </w:rPr>
        <w:t xml:space="preserve"> لا إلا أن فينا تلاوة كتاب الله </w:t>
      </w:r>
      <w:r w:rsidRPr="00935338">
        <w:rPr>
          <w:rFonts w:cs="Traditional Arabic" w:hint="cs"/>
          <w:sz w:val="32"/>
          <w:szCs w:val="32"/>
          <w:rtl/>
        </w:rPr>
        <w:t>المرسل ،</w:t>
      </w:r>
      <w:r w:rsidRPr="00935338">
        <w:rPr>
          <w:rFonts w:cs="Traditional Arabic"/>
          <w:sz w:val="32"/>
          <w:szCs w:val="32"/>
          <w:rtl/>
        </w:rPr>
        <w:t xml:space="preserve"> ثم أقبل على وفد أهل البصرة فقال</w:t>
      </w:r>
      <w:r w:rsidRPr="00935338">
        <w:rPr>
          <w:rFonts w:cs="Traditional Arabic" w:hint="cs"/>
          <w:sz w:val="32"/>
          <w:szCs w:val="32"/>
          <w:rtl/>
        </w:rPr>
        <w:t xml:space="preserve"> :</w:t>
      </w:r>
      <w:r w:rsidRPr="00935338">
        <w:rPr>
          <w:rFonts w:cs="Traditional Arabic"/>
          <w:sz w:val="32"/>
          <w:szCs w:val="32"/>
          <w:rtl/>
        </w:rPr>
        <w:t xml:space="preserve"> يا أهل البصرة هل فيكم مثل هذه المصانع </w:t>
      </w:r>
      <w:r w:rsidRPr="00935338">
        <w:rPr>
          <w:rFonts w:cs="Traditional Arabic" w:hint="cs"/>
          <w:sz w:val="32"/>
          <w:szCs w:val="32"/>
          <w:rtl/>
        </w:rPr>
        <w:t xml:space="preserve">؟ </w:t>
      </w:r>
      <w:r w:rsidRPr="00935338">
        <w:rPr>
          <w:rFonts w:cs="Traditional Arabic"/>
          <w:sz w:val="32"/>
          <w:szCs w:val="32"/>
          <w:rtl/>
        </w:rPr>
        <w:t xml:space="preserve">فتكلم خالد بن صفوان وقال </w:t>
      </w:r>
      <w:r w:rsidRPr="00935338">
        <w:rPr>
          <w:rFonts w:cs="Traditional Arabic" w:hint="cs"/>
          <w:sz w:val="32"/>
          <w:szCs w:val="32"/>
          <w:rtl/>
        </w:rPr>
        <w:t xml:space="preserve">: </w:t>
      </w:r>
      <w:r w:rsidRPr="00935338">
        <w:rPr>
          <w:rFonts w:cs="Traditional Arabic"/>
          <w:sz w:val="32"/>
          <w:szCs w:val="32"/>
          <w:rtl/>
        </w:rPr>
        <w:t xml:space="preserve">أصلح الله الأمير </w:t>
      </w:r>
      <w:r w:rsidRPr="00935338">
        <w:rPr>
          <w:rFonts w:cs="Traditional Arabic" w:hint="cs"/>
          <w:sz w:val="32"/>
          <w:szCs w:val="32"/>
          <w:rtl/>
        </w:rPr>
        <w:t xml:space="preserve">! </w:t>
      </w:r>
      <w:r w:rsidRPr="00935338">
        <w:rPr>
          <w:rFonts w:cs="Traditional Arabic"/>
          <w:sz w:val="32"/>
          <w:szCs w:val="32"/>
          <w:rtl/>
        </w:rPr>
        <w:t xml:space="preserve">إن هؤلاء أقروا على بلادهم ولو أن عندك من له ببلادهم خبرة لأجاب عنهم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أفعندك في </w:t>
      </w:r>
      <w:r w:rsidRPr="00935338">
        <w:rPr>
          <w:rFonts w:cs="Traditional Arabic" w:hint="cs"/>
          <w:sz w:val="32"/>
          <w:szCs w:val="32"/>
          <w:rtl/>
        </w:rPr>
        <w:t xml:space="preserve">بلادك غير </w:t>
      </w:r>
      <w:r w:rsidRPr="00935338">
        <w:rPr>
          <w:rFonts w:cs="Traditional Arabic"/>
          <w:sz w:val="32"/>
          <w:szCs w:val="32"/>
          <w:rtl/>
        </w:rPr>
        <w:t xml:space="preserve">ما قالوا في بلادهم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نعم أصلح الله الأمير</w:t>
      </w:r>
      <w:r w:rsidRPr="00935338">
        <w:rPr>
          <w:rFonts w:cs="Traditional Arabic" w:hint="cs"/>
          <w:sz w:val="32"/>
          <w:szCs w:val="32"/>
          <w:rtl/>
        </w:rPr>
        <w:t xml:space="preserve"> !</w:t>
      </w:r>
      <w:r w:rsidRPr="00935338">
        <w:rPr>
          <w:rFonts w:cs="Traditional Arabic"/>
          <w:sz w:val="32"/>
          <w:szCs w:val="32"/>
          <w:rtl/>
        </w:rPr>
        <w:t xml:space="preserve"> أصف لك بلادنا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هات ،  قال  : يغدو قانصنا فيجيء هذا بالشبوط والشيم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22"/>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ويجيء هذا بالظبي والظليم </w:t>
      </w:r>
      <w:r w:rsidRPr="00935338">
        <w:rPr>
          <w:rFonts w:cs="Traditional Arabic" w:hint="cs"/>
          <w:sz w:val="32"/>
          <w:szCs w:val="32"/>
          <w:rtl/>
        </w:rPr>
        <w:t xml:space="preserve">، </w:t>
      </w:r>
      <w:r w:rsidRPr="00935338">
        <w:rPr>
          <w:rFonts w:cs="Traditional Arabic"/>
          <w:sz w:val="32"/>
          <w:szCs w:val="32"/>
          <w:rtl/>
        </w:rPr>
        <w:t xml:space="preserve">ونحن أكثر الناس عاجا </w:t>
      </w:r>
      <w:r w:rsidRPr="00935338">
        <w:rPr>
          <w:rFonts w:cs="Traditional Arabic" w:hint="cs"/>
          <w:sz w:val="32"/>
          <w:szCs w:val="32"/>
          <w:rtl/>
        </w:rPr>
        <w:t>وساجا</w:t>
      </w:r>
      <w:r w:rsidRPr="00935338">
        <w:rPr>
          <w:rFonts w:cs="Traditional Arabic"/>
          <w:sz w:val="32"/>
          <w:szCs w:val="32"/>
          <w:rtl/>
        </w:rPr>
        <w:t xml:space="preserve"> وخزا وديباجا وبرذونا هملاجا وخريدة مغناجا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23"/>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بيوتنا الذهب ونهرنا العجب</w:t>
      </w:r>
      <w:r w:rsidR="00C95FF8">
        <w:rPr>
          <w:rFonts w:cs="Traditional Arabic" w:hint="cs"/>
          <w:sz w:val="32"/>
          <w:szCs w:val="32"/>
          <w:rtl/>
        </w:rPr>
        <w:t xml:space="preserve"> :</w:t>
      </w:r>
      <w:r w:rsidRPr="00935338">
        <w:rPr>
          <w:rFonts w:cs="Traditional Arabic"/>
          <w:sz w:val="32"/>
          <w:szCs w:val="32"/>
          <w:rtl/>
        </w:rPr>
        <w:t xml:space="preserve"> أوله الرطب</w:t>
      </w:r>
      <w:r w:rsidR="00C95FF8">
        <w:rPr>
          <w:rFonts w:cs="Traditional Arabic" w:hint="cs"/>
          <w:sz w:val="32"/>
          <w:szCs w:val="32"/>
          <w:rtl/>
        </w:rPr>
        <w:t xml:space="preserve"> ،</w:t>
      </w:r>
      <w:r w:rsidRPr="00935338">
        <w:rPr>
          <w:rFonts w:cs="Traditional Arabic"/>
          <w:sz w:val="32"/>
          <w:szCs w:val="32"/>
          <w:rtl/>
        </w:rPr>
        <w:t xml:space="preserve"> وأوسطه العنب </w:t>
      </w:r>
      <w:r w:rsidR="00C95FF8">
        <w:rPr>
          <w:rFonts w:cs="Traditional Arabic" w:hint="cs"/>
          <w:sz w:val="32"/>
          <w:szCs w:val="32"/>
          <w:rtl/>
        </w:rPr>
        <w:t>،</w:t>
      </w:r>
      <w:r w:rsidRPr="00935338">
        <w:rPr>
          <w:rFonts w:cs="Traditional Arabic"/>
          <w:sz w:val="32"/>
          <w:szCs w:val="32"/>
          <w:rtl/>
        </w:rPr>
        <w:t>وآخره القصب</w:t>
      </w:r>
      <w:r w:rsidRPr="00935338">
        <w:rPr>
          <w:rFonts w:cs="Traditional Arabic"/>
          <w:b/>
          <w:b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فأما الرطب عندنا فمن النخل في مباركه كالزيتون عندكم في منابته </w:t>
      </w:r>
      <w:r w:rsidRPr="00935338">
        <w:rPr>
          <w:rFonts w:cs="Traditional Arabic" w:hint="cs"/>
          <w:b/>
          <w:bCs/>
          <w:sz w:val="32"/>
          <w:szCs w:val="32"/>
          <w:rtl/>
        </w:rPr>
        <w:t xml:space="preserve">، </w:t>
      </w:r>
      <w:r w:rsidRPr="00935338">
        <w:rPr>
          <w:rFonts w:cs="Traditional Arabic"/>
          <w:b/>
          <w:bCs/>
          <w:sz w:val="32"/>
          <w:szCs w:val="32"/>
          <w:rtl/>
        </w:rPr>
        <w:t xml:space="preserve">هذا على أفنانه كذاك على أغصانه </w:t>
      </w:r>
      <w:r w:rsidRPr="00935338">
        <w:rPr>
          <w:rFonts w:cs="Traditional Arabic" w:hint="cs"/>
          <w:b/>
          <w:bCs/>
          <w:sz w:val="32"/>
          <w:szCs w:val="32"/>
          <w:rtl/>
        </w:rPr>
        <w:t xml:space="preserve">، </w:t>
      </w:r>
      <w:r w:rsidRPr="00935338">
        <w:rPr>
          <w:rFonts w:cs="Traditional Arabic"/>
          <w:b/>
          <w:bCs/>
          <w:sz w:val="32"/>
          <w:szCs w:val="32"/>
          <w:rtl/>
        </w:rPr>
        <w:t>هذا في زمانه كذاك في إب</w:t>
      </w:r>
      <w:r w:rsidRPr="00935338">
        <w:rPr>
          <w:rFonts w:cs="Traditional Arabic" w:hint="cs"/>
          <w:b/>
          <w:bCs/>
          <w:sz w:val="32"/>
          <w:szCs w:val="32"/>
          <w:rtl/>
        </w:rPr>
        <w:t>َّـ</w:t>
      </w:r>
      <w:r w:rsidRPr="00935338">
        <w:rPr>
          <w:rFonts w:cs="Traditional Arabic"/>
          <w:b/>
          <w:bCs/>
          <w:sz w:val="32"/>
          <w:szCs w:val="32"/>
          <w:rtl/>
        </w:rPr>
        <w:t xml:space="preserve">انه من الراسخات في الوحل </w:t>
      </w:r>
      <w:r w:rsidR="00C95FF8">
        <w:rPr>
          <w:rFonts w:cs="Traditional Arabic" w:hint="cs"/>
          <w:b/>
          <w:bCs/>
          <w:sz w:val="32"/>
          <w:szCs w:val="32"/>
          <w:rtl/>
        </w:rPr>
        <w:t xml:space="preserve">، </w:t>
      </w:r>
      <w:r w:rsidRPr="00935338">
        <w:rPr>
          <w:rFonts w:cs="Traditional Arabic"/>
          <w:b/>
          <w:bCs/>
          <w:sz w:val="32"/>
          <w:szCs w:val="32"/>
          <w:rtl/>
        </w:rPr>
        <w:t>المطعمات في المحل</w:t>
      </w:r>
      <w:r w:rsidR="00C95FF8">
        <w:rPr>
          <w:rFonts w:cs="Traditional Arabic" w:hint="cs"/>
          <w:b/>
          <w:bCs/>
          <w:sz w:val="32"/>
          <w:szCs w:val="32"/>
          <w:rtl/>
        </w:rPr>
        <w:t xml:space="preserve"> ،</w:t>
      </w:r>
      <w:r w:rsidRPr="00935338">
        <w:rPr>
          <w:rFonts w:cs="Traditional Arabic"/>
          <w:b/>
          <w:bCs/>
          <w:sz w:val="32"/>
          <w:szCs w:val="32"/>
          <w:rtl/>
        </w:rPr>
        <w:t xml:space="preserve"> الملقحات بالفحل </w:t>
      </w:r>
      <w:r w:rsidR="00C95FF8">
        <w:rPr>
          <w:rFonts w:cs="Traditional Arabic" w:hint="cs"/>
          <w:b/>
          <w:bCs/>
          <w:sz w:val="32"/>
          <w:szCs w:val="32"/>
          <w:rtl/>
        </w:rPr>
        <w:t xml:space="preserve">، </w:t>
      </w:r>
      <w:r w:rsidRPr="00935338">
        <w:rPr>
          <w:rFonts w:cs="Traditional Arabic"/>
          <w:b/>
          <w:bCs/>
          <w:sz w:val="32"/>
          <w:szCs w:val="32"/>
          <w:rtl/>
        </w:rPr>
        <w:t xml:space="preserve">يخرجن أسفاطا عظاما </w:t>
      </w:r>
      <w:r w:rsidRPr="00935338">
        <w:rPr>
          <w:rFonts w:cs="Traditional Arabic" w:hint="cs"/>
          <w:b/>
          <w:bCs/>
          <w:sz w:val="32"/>
          <w:szCs w:val="32"/>
          <w:rtl/>
        </w:rPr>
        <w:t>وأقساطاً</w:t>
      </w:r>
      <w:r w:rsidRPr="00935338">
        <w:rPr>
          <w:rFonts w:cs="Traditional Arabic"/>
          <w:b/>
          <w:bCs/>
          <w:sz w:val="32"/>
          <w:szCs w:val="32"/>
          <w:rtl/>
        </w:rPr>
        <w:t xml:space="preserve"> ضخاما</w:t>
      </w:r>
      <w:r w:rsidRPr="00935338">
        <w:rPr>
          <w:rFonts w:cs="Traditional Arabic" w:hint="cs"/>
          <w:b/>
          <w:bCs/>
          <w:sz w:val="32"/>
          <w:szCs w:val="32"/>
          <w:rtl/>
        </w:rPr>
        <w:t>ً ،</w:t>
      </w:r>
      <w:r w:rsidRPr="00935338">
        <w:rPr>
          <w:rFonts w:cs="Traditional Arabic"/>
          <w:b/>
          <w:bCs/>
          <w:sz w:val="32"/>
          <w:szCs w:val="32"/>
          <w:rtl/>
        </w:rPr>
        <w:t xml:space="preserve"> </w:t>
      </w:r>
    </w:p>
    <w:p w:rsidR="00C95FF8" w:rsidRDefault="00417A6A" w:rsidP="00417A6A">
      <w:pPr>
        <w:jc w:val="lowKashida"/>
        <w:rPr>
          <w:rFonts w:cs="Traditional Arabic"/>
          <w:b/>
          <w:bCs/>
          <w:sz w:val="32"/>
          <w:szCs w:val="32"/>
          <w:rtl/>
        </w:rPr>
      </w:pPr>
      <w:r w:rsidRPr="00C95FF8">
        <w:rPr>
          <w:rFonts w:cs="Traditional Arabic"/>
          <w:sz w:val="32"/>
          <w:szCs w:val="32"/>
          <w:rtl/>
        </w:rPr>
        <w:t>وفي</w:t>
      </w:r>
      <w:r w:rsidRPr="00935338">
        <w:rPr>
          <w:rFonts w:cs="Traditional Arabic"/>
          <w:sz w:val="32"/>
          <w:szCs w:val="32"/>
          <w:rtl/>
        </w:rPr>
        <w:t xml:space="preserve"> رواية</w:t>
      </w:r>
      <w:r w:rsidRPr="00935338">
        <w:rPr>
          <w:rFonts w:cs="Traditional Arabic" w:hint="cs"/>
          <w:sz w:val="32"/>
          <w:szCs w:val="32"/>
          <w:rtl/>
        </w:rPr>
        <w:t xml:space="preserve"> : </w:t>
      </w:r>
      <w:r w:rsidRPr="00935338">
        <w:rPr>
          <w:rFonts w:cs="Traditional Arabic"/>
          <w:sz w:val="32"/>
          <w:szCs w:val="32"/>
          <w:rtl/>
        </w:rPr>
        <w:t xml:space="preserve"> يخرجن أسفاطا </w:t>
      </w:r>
      <w:r w:rsidRPr="00935338">
        <w:rPr>
          <w:rFonts w:cs="Traditional Arabic" w:hint="cs"/>
          <w:sz w:val="32"/>
          <w:szCs w:val="32"/>
          <w:rtl/>
        </w:rPr>
        <w:t>وأقساطا</w:t>
      </w:r>
      <w:r w:rsidRPr="00935338">
        <w:rPr>
          <w:rFonts w:cs="Traditional Arabic"/>
          <w:sz w:val="32"/>
          <w:szCs w:val="32"/>
          <w:rtl/>
        </w:rPr>
        <w:t xml:space="preserve"> كأنما ملئت رياطا </w:t>
      </w:r>
      <w:r w:rsidRPr="00935338">
        <w:rPr>
          <w:rFonts w:cs="Traditional Arabic" w:hint="cs"/>
          <w:sz w:val="32"/>
          <w:szCs w:val="32"/>
          <w:rtl/>
        </w:rPr>
        <w:t xml:space="preserve">، </w:t>
      </w:r>
      <w:r w:rsidRPr="00935338">
        <w:rPr>
          <w:rFonts w:cs="Traditional Arabic"/>
          <w:sz w:val="32"/>
          <w:szCs w:val="32"/>
          <w:rtl/>
        </w:rPr>
        <w:t>ثم ينفلقن عن قضبان الفضة منظومة باللؤلؤ الأبيض ثم تتبدل قضبان الذهب منظومة بالزبرجد الأخضر ثم تصير ياقوتا أحمر وأصفر ثم تصير عسلا في شنة من سحاء ليست بقربة ولا إناء حولها المذاب</w:t>
      </w:r>
      <w:r w:rsidRPr="00935338">
        <w:rPr>
          <w:rFonts w:cs="Traditional Arabic" w:hint="cs"/>
          <w:sz w:val="32"/>
          <w:szCs w:val="32"/>
          <w:rtl/>
        </w:rPr>
        <w:t>ّ</w:t>
      </w:r>
      <w:r w:rsidRPr="00935338">
        <w:rPr>
          <w:rFonts w:cs="Traditional Arabic"/>
          <w:sz w:val="32"/>
          <w:szCs w:val="32"/>
          <w:rtl/>
        </w:rPr>
        <w:t xml:space="preserve"> ودونها الجراب لا يقربها الذباب مرفوعة عن التراب ثم تصير ذهبا في كيسة الرجال يستعان به على العيال </w:t>
      </w:r>
      <w:r w:rsidRPr="00935338">
        <w:rPr>
          <w:rFonts w:cs="Traditional Arabic" w:hint="cs"/>
          <w:b/>
          <w:bCs/>
          <w:sz w:val="32"/>
          <w:szCs w:val="32"/>
          <w:rtl/>
        </w:rPr>
        <w:t xml:space="preserve">، </w:t>
      </w:r>
    </w:p>
    <w:p w:rsidR="00417A6A" w:rsidRPr="00935338" w:rsidRDefault="00C95FF8" w:rsidP="00417A6A">
      <w:pPr>
        <w:jc w:val="lowKashida"/>
        <w:rPr>
          <w:rFonts w:cs="Traditional Arabic"/>
          <w:sz w:val="32"/>
          <w:szCs w:val="32"/>
          <w:rtl/>
        </w:rPr>
      </w:pPr>
      <w:r>
        <w:rPr>
          <w:rFonts w:cs="Traditional Arabic" w:hint="cs"/>
          <w:b/>
          <w:bCs/>
          <w:sz w:val="32"/>
          <w:szCs w:val="32"/>
          <w:rtl/>
        </w:rPr>
        <w:t xml:space="preserve"> </w:t>
      </w:r>
      <w:r w:rsidR="00417A6A" w:rsidRPr="00935338">
        <w:rPr>
          <w:rFonts w:cs="Traditional Arabic"/>
          <w:b/>
          <w:bCs/>
          <w:sz w:val="32"/>
          <w:szCs w:val="32"/>
          <w:rtl/>
        </w:rPr>
        <w:t>وأما نهرنا العجب فإن الماء يقبل عنقا فيفيض مندفقا فيغسل غثها ويبدي مبثها</w:t>
      </w:r>
      <w:r w:rsidR="00417A6A" w:rsidRPr="00935338">
        <w:rPr>
          <w:rFonts w:cs="Traditional Arabic"/>
          <w:sz w:val="32"/>
          <w:szCs w:val="32"/>
          <w:rtl/>
        </w:rPr>
        <w:t xml:space="preserve"> </w:t>
      </w:r>
      <w:r w:rsidR="00417A6A" w:rsidRPr="00935338">
        <w:rPr>
          <w:rFonts w:cs="Traditional Arabic" w:hint="cs"/>
          <w:sz w:val="32"/>
          <w:szCs w:val="32"/>
          <w:rtl/>
        </w:rPr>
        <w:t xml:space="preserve">، </w:t>
      </w:r>
      <w:r w:rsidR="00417A6A" w:rsidRPr="00935338">
        <w:rPr>
          <w:rFonts w:cs="Traditional Arabic"/>
          <w:b/>
          <w:bCs/>
          <w:sz w:val="32"/>
          <w:szCs w:val="32"/>
          <w:rtl/>
        </w:rPr>
        <w:t xml:space="preserve">يأتينا في أوان عطشنا ويذهب في زمان رينا فنأخذ منه حاجتنا ونحن نيام على فرشنا فيقبل الماء وله ازدياد وعباب ولا يحجبنا عنه حجاب ولا تغلق دونه الأبواب ولا يتنافس فيه من قلة ولا </w:t>
      </w:r>
      <w:r w:rsidR="00417A6A" w:rsidRPr="00935338">
        <w:rPr>
          <w:rFonts w:cs="Traditional Arabic" w:hint="cs"/>
          <w:b/>
          <w:bCs/>
          <w:sz w:val="32"/>
          <w:szCs w:val="32"/>
          <w:rtl/>
        </w:rPr>
        <w:t xml:space="preserve">يحبس عنا </w:t>
      </w:r>
      <w:r w:rsidR="00417A6A" w:rsidRPr="00935338">
        <w:rPr>
          <w:rFonts w:cs="Traditional Arabic"/>
          <w:b/>
          <w:bCs/>
          <w:sz w:val="32"/>
          <w:szCs w:val="32"/>
          <w:rtl/>
        </w:rPr>
        <w:t xml:space="preserve">من علة </w:t>
      </w:r>
      <w:r w:rsidR="00417A6A" w:rsidRPr="00935338">
        <w:rPr>
          <w:rFonts w:cs="Traditional Arabic" w:hint="cs"/>
          <w:sz w:val="32"/>
          <w:szCs w:val="32"/>
          <w:rtl/>
        </w:rPr>
        <w:t xml:space="preserve">، </w:t>
      </w:r>
      <w:r w:rsidR="00417A6A" w:rsidRPr="00935338">
        <w:rPr>
          <w:rFonts w:cs="Traditional Arabic"/>
          <w:sz w:val="32"/>
          <w:szCs w:val="32"/>
          <w:rtl/>
        </w:rPr>
        <w:t xml:space="preserve">وأما بيوتنا الذهب فإن لنا عليهم خرجا في السنين والشهور نأخذه في أوقاته ويسلمه الله تعالى من آفاته وننفقه في مرضاته </w:t>
      </w:r>
      <w:r w:rsidR="00417A6A" w:rsidRPr="00935338">
        <w:rPr>
          <w:rFonts w:cs="Traditional Arabic" w:hint="cs"/>
          <w:sz w:val="32"/>
          <w:szCs w:val="32"/>
          <w:rtl/>
        </w:rPr>
        <w:t xml:space="preserve">، </w:t>
      </w:r>
      <w:r w:rsidR="00417A6A" w:rsidRPr="00935338">
        <w:rPr>
          <w:rFonts w:cs="Traditional Arabic"/>
          <w:sz w:val="32"/>
          <w:szCs w:val="32"/>
          <w:rtl/>
        </w:rPr>
        <w:t xml:space="preserve">فقال له مسلمة </w:t>
      </w:r>
      <w:r w:rsidR="00417A6A" w:rsidRPr="00935338">
        <w:rPr>
          <w:rFonts w:cs="Traditional Arabic" w:hint="cs"/>
          <w:sz w:val="32"/>
          <w:szCs w:val="32"/>
          <w:rtl/>
        </w:rPr>
        <w:t xml:space="preserve">: </w:t>
      </w:r>
      <w:r w:rsidR="00417A6A" w:rsidRPr="00935338">
        <w:rPr>
          <w:rFonts w:cs="Traditional Arabic"/>
          <w:sz w:val="32"/>
          <w:szCs w:val="32"/>
          <w:rtl/>
        </w:rPr>
        <w:t xml:space="preserve">أنى لكم هذه يا ابن صفوان ولم تغلبوا عليها ولم تسبقوا إليها </w:t>
      </w:r>
      <w:r w:rsidR="00417A6A" w:rsidRPr="00935338">
        <w:rPr>
          <w:rFonts w:cs="Traditional Arabic" w:hint="cs"/>
          <w:sz w:val="32"/>
          <w:szCs w:val="32"/>
          <w:rtl/>
        </w:rPr>
        <w:t xml:space="preserve">، </w:t>
      </w:r>
      <w:r w:rsidR="00417A6A" w:rsidRPr="00935338">
        <w:rPr>
          <w:rFonts w:cs="Traditional Arabic"/>
          <w:sz w:val="32"/>
          <w:szCs w:val="32"/>
          <w:rtl/>
        </w:rPr>
        <w:t xml:space="preserve">فقال </w:t>
      </w:r>
      <w:r w:rsidR="00417A6A" w:rsidRPr="00935338">
        <w:rPr>
          <w:rFonts w:cs="Traditional Arabic" w:hint="cs"/>
          <w:sz w:val="32"/>
          <w:szCs w:val="32"/>
          <w:rtl/>
        </w:rPr>
        <w:t xml:space="preserve">: </w:t>
      </w:r>
      <w:r w:rsidR="00417A6A" w:rsidRPr="00935338">
        <w:rPr>
          <w:rFonts w:cs="Traditional Arabic"/>
          <w:sz w:val="32"/>
          <w:szCs w:val="32"/>
          <w:rtl/>
        </w:rPr>
        <w:t>ورثناها عن الآباء ونعمرها للأبناء ويدفع لنا عنها رب السماء</w:t>
      </w:r>
      <w:r w:rsidR="00417A6A" w:rsidRPr="00935338">
        <w:rPr>
          <w:rFonts w:cs="Traditional Arabic" w:hint="cs"/>
          <w:sz w:val="32"/>
          <w:szCs w:val="32"/>
          <w:rtl/>
        </w:rPr>
        <w:t xml:space="preserve"> . </w:t>
      </w:r>
    </w:p>
    <w:p w:rsidR="00417A6A" w:rsidRPr="00935338" w:rsidRDefault="00417A6A" w:rsidP="00417A6A">
      <w:pPr>
        <w:jc w:val="lowKashida"/>
        <w:rPr>
          <w:rFonts w:cs="Traditional Arabic"/>
          <w:sz w:val="32"/>
          <w:szCs w:val="32"/>
          <w:rtl/>
        </w:rPr>
      </w:pPr>
      <w:r w:rsidRPr="00935338">
        <w:rPr>
          <w:rFonts w:cs="Traditional Arabic"/>
          <w:sz w:val="32"/>
          <w:szCs w:val="32"/>
          <w:rtl/>
        </w:rPr>
        <w:lastRenderedPageBreak/>
        <w:t>وقال ال</w:t>
      </w:r>
      <w:r w:rsidRPr="00935338">
        <w:rPr>
          <w:rFonts w:cs="Traditional Arabic" w:hint="cs"/>
          <w:sz w:val="32"/>
          <w:szCs w:val="32"/>
          <w:rtl/>
        </w:rPr>
        <w:t>أ</w:t>
      </w:r>
      <w:r w:rsidRPr="00935338">
        <w:rPr>
          <w:rFonts w:cs="Traditional Arabic"/>
          <w:sz w:val="32"/>
          <w:szCs w:val="32"/>
          <w:rtl/>
        </w:rPr>
        <w:t xml:space="preserve">صمعي </w:t>
      </w:r>
      <w:r w:rsidRPr="00935338">
        <w:rPr>
          <w:rFonts w:cs="Traditional Arabic" w:hint="cs"/>
          <w:sz w:val="32"/>
          <w:szCs w:val="32"/>
          <w:rtl/>
        </w:rPr>
        <w:t xml:space="preserve">: </w:t>
      </w:r>
      <w:r w:rsidRPr="00935338">
        <w:rPr>
          <w:rFonts w:cs="Traditional Arabic"/>
          <w:sz w:val="32"/>
          <w:szCs w:val="32"/>
          <w:rtl/>
        </w:rPr>
        <w:t xml:space="preserve">سمعت الرشيد يقول </w:t>
      </w:r>
      <w:r w:rsidRPr="00935338">
        <w:rPr>
          <w:rFonts w:cs="Traditional Arabic" w:hint="cs"/>
          <w:sz w:val="32"/>
          <w:szCs w:val="32"/>
          <w:rtl/>
        </w:rPr>
        <w:t xml:space="preserve">: </w:t>
      </w:r>
      <w:r w:rsidRPr="00935338">
        <w:rPr>
          <w:rFonts w:cs="Traditional Arabic"/>
          <w:sz w:val="32"/>
          <w:szCs w:val="32"/>
          <w:rtl/>
        </w:rPr>
        <w:t xml:space="preserve">نظرنا </w:t>
      </w:r>
      <w:r w:rsidRPr="00935338">
        <w:rPr>
          <w:rFonts w:cs="Traditional Arabic"/>
          <w:b/>
          <w:bCs/>
          <w:sz w:val="32"/>
          <w:szCs w:val="32"/>
          <w:rtl/>
        </w:rPr>
        <w:t xml:space="preserve">فإذا كل ذهب وفضة على وجه الأرض لا يبلغ ثمن نخل البصرة  </w:t>
      </w:r>
      <w:r w:rsidRPr="00935338">
        <w:rPr>
          <w:rFonts w:cs="Traditional Arabic" w:hint="cs"/>
          <w:b/>
          <w:bCs/>
          <w:sz w:val="32"/>
          <w:szCs w:val="32"/>
          <w:rtl/>
        </w:rPr>
        <w:t xml:space="preserve">. </w:t>
      </w:r>
      <w:r w:rsidRPr="00935338">
        <w:rPr>
          <w:rFonts w:cs="Traditional Arabic"/>
          <w:sz w:val="32"/>
          <w:szCs w:val="32"/>
          <w:rtl/>
        </w:rPr>
        <w:t>وقال أبو حاتم</w:t>
      </w:r>
      <w:r w:rsidRPr="00935338">
        <w:rPr>
          <w:rFonts w:cs="Traditional Arabic" w:hint="cs"/>
          <w:sz w:val="32"/>
          <w:szCs w:val="32"/>
          <w:rtl/>
        </w:rPr>
        <w:t xml:space="preserve"> :</w:t>
      </w:r>
      <w:r w:rsidRPr="00935338">
        <w:rPr>
          <w:rFonts w:cs="Traditional Arabic"/>
          <w:sz w:val="32"/>
          <w:szCs w:val="32"/>
          <w:rtl/>
        </w:rPr>
        <w:t xml:space="preserve"> ومن العجائب وهو مما أكرم الله به الإسلام أن النخل لا يوجد إلا في بلاد الإسلام البتة مع أن بلاد الهند والحبش والنوبة بلاد حارة خلقة بوجود النخل فيها</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الجاحظ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24"/>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b/>
          <w:bCs/>
          <w:sz w:val="32"/>
          <w:szCs w:val="32"/>
          <w:rtl/>
        </w:rPr>
        <w:t>والأعجوبة الثانية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أن لو التمست في جميع بيادرها وربطها المعوذة وغيرها على نخلها في جميع معاصر دبسها أن تصيب ذبابة واحدة لما وجدتها إلا في الفرط </w:t>
      </w:r>
      <w:r w:rsidRPr="00935338">
        <w:rPr>
          <w:rFonts w:cs="Traditional Arabic" w:hint="cs"/>
          <w:sz w:val="32"/>
          <w:szCs w:val="32"/>
          <w:rtl/>
        </w:rPr>
        <w:t xml:space="preserve">، </w:t>
      </w:r>
      <w:r w:rsidRPr="00935338">
        <w:rPr>
          <w:rFonts w:cs="Traditional Arabic"/>
          <w:sz w:val="32"/>
          <w:szCs w:val="32"/>
          <w:rtl/>
        </w:rPr>
        <w:t xml:space="preserve">ولو أن معصرة دون الغيط أو تمرة منبوذة دون المسناة لما استبقيتها من كثرة الذبان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b/>
          <w:bCs/>
          <w:sz w:val="32"/>
          <w:szCs w:val="32"/>
          <w:rtl/>
        </w:rPr>
        <w:t>والأعجوبة الثالثة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أن الغربان القواطع في الخريف يجيء منها ما يسود جميع نخل البصرة وأشجارها حتى لا يرى غصن واحد إلا وقد تأطر بكثرة ما عليه منها ولا كربة غليظة إلا وقد كادت </w:t>
      </w:r>
      <w:r w:rsidRPr="00935338">
        <w:rPr>
          <w:rFonts w:cs="Traditional Arabic" w:hint="cs"/>
          <w:sz w:val="32"/>
          <w:szCs w:val="32"/>
          <w:rtl/>
        </w:rPr>
        <w:t xml:space="preserve">أن تندق </w:t>
      </w:r>
      <w:r w:rsidRPr="00935338">
        <w:rPr>
          <w:rFonts w:cs="Traditional Arabic"/>
          <w:sz w:val="32"/>
          <w:szCs w:val="32"/>
          <w:rtl/>
        </w:rPr>
        <w:t xml:space="preserve">لكثرة ما ركبها منها </w:t>
      </w:r>
      <w:r w:rsidRPr="00935338">
        <w:rPr>
          <w:rFonts w:cs="Traditional Arabic" w:hint="cs"/>
          <w:sz w:val="32"/>
          <w:szCs w:val="32"/>
          <w:rtl/>
        </w:rPr>
        <w:t xml:space="preserve">، </w:t>
      </w:r>
      <w:r w:rsidRPr="00935338">
        <w:rPr>
          <w:rFonts w:cs="Traditional Arabic"/>
          <w:sz w:val="32"/>
          <w:szCs w:val="32"/>
          <w:rtl/>
        </w:rPr>
        <w:t xml:space="preserve">ثم لم يوجد في جميع الدهر غراب واحد ساقط إلا على نخلة مصرومة ولم يبق منها عذق واحد </w:t>
      </w:r>
      <w:r w:rsidRPr="00935338">
        <w:rPr>
          <w:rFonts w:cs="Traditional Arabic" w:hint="cs"/>
          <w:sz w:val="32"/>
          <w:szCs w:val="32"/>
          <w:rtl/>
        </w:rPr>
        <w:t xml:space="preserve">، </w:t>
      </w:r>
      <w:r w:rsidRPr="00935338">
        <w:rPr>
          <w:rFonts w:cs="Traditional Arabic"/>
          <w:sz w:val="32"/>
          <w:szCs w:val="32"/>
          <w:rtl/>
        </w:rPr>
        <w:t>ومناقير الغربان معاول وتمر الأعذاق في ذلك متماسكة</w:t>
      </w:r>
      <w:r w:rsidRPr="00935338">
        <w:rPr>
          <w:rFonts w:cs="Traditional Arabic" w:hint="cs"/>
          <w:sz w:val="32"/>
          <w:szCs w:val="32"/>
          <w:rtl/>
        </w:rPr>
        <w:t xml:space="preserve">، </w:t>
      </w:r>
      <w:r w:rsidRPr="00935338">
        <w:rPr>
          <w:rFonts w:cs="Traditional Arabic"/>
          <w:sz w:val="32"/>
          <w:szCs w:val="32"/>
          <w:rtl/>
        </w:rPr>
        <w:t xml:space="preserve">فلو خلاها الله تعالى ولم يمسكها بلطفه لاكتفى كل عذق منها بنقرة واحدة حتى لم يبق عليها إلا اليسير </w:t>
      </w:r>
      <w:r w:rsidRPr="00935338">
        <w:rPr>
          <w:rFonts w:cs="Traditional Arabic" w:hint="cs"/>
          <w:sz w:val="32"/>
          <w:szCs w:val="32"/>
          <w:rtl/>
        </w:rPr>
        <w:t xml:space="preserve">، </w:t>
      </w:r>
      <w:r w:rsidRPr="00935338">
        <w:rPr>
          <w:rFonts w:cs="Traditional Arabic"/>
          <w:sz w:val="32"/>
          <w:szCs w:val="32"/>
          <w:rtl/>
        </w:rPr>
        <w:t>ثم هي في ذلك تنتظر أن تصرم فإذا أتى الصرام على آخرها عذقا رأيتها سوداء ثم تخللت أصول الكرب فلا</w:t>
      </w:r>
      <w:r w:rsidRPr="00935338">
        <w:rPr>
          <w:rFonts w:cs="Traditional Arabic" w:hint="cs"/>
          <w:sz w:val="32"/>
          <w:szCs w:val="32"/>
          <w:rtl/>
        </w:rPr>
        <w:t xml:space="preserve"> </w:t>
      </w:r>
      <w:r w:rsidRPr="00935338">
        <w:rPr>
          <w:rFonts w:cs="Traditional Arabic"/>
          <w:sz w:val="32"/>
          <w:szCs w:val="32"/>
          <w:rtl/>
        </w:rPr>
        <w:t xml:space="preserve">تدع حشفة إلا استخرجتها </w:t>
      </w:r>
      <w:r w:rsidRPr="00935338">
        <w:rPr>
          <w:rFonts w:cs="Traditional Arabic" w:hint="cs"/>
          <w:sz w:val="32"/>
          <w:szCs w:val="32"/>
          <w:rtl/>
        </w:rPr>
        <w:t xml:space="preserve">، </w:t>
      </w:r>
      <w:r w:rsidRPr="00935338">
        <w:rPr>
          <w:rFonts w:cs="Traditional Arabic"/>
          <w:sz w:val="32"/>
          <w:szCs w:val="32"/>
          <w:rtl/>
        </w:rPr>
        <w:t>فسبحان من قدر لهم ذلك وأراهم هذه الأعجوبة</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hint="cs"/>
          <w:b/>
          <w:bCs/>
          <w:sz w:val="32"/>
          <w:szCs w:val="32"/>
          <w:rtl/>
        </w:rPr>
        <w:t xml:space="preserve">  </w:t>
      </w:r>
      <w:r w:rsidRPr="00935338">
        <w:rPr>
          <w:rFonts w:cs="Traditional Arabic"/>
          <w:b/>
          <w:bCs/>
          <w:sz w:val="32"/>
          <w:szCs w:val="32"/>
          <w:rtl/>
        </w:rPr>
        <w:t xml:space="preserve">ذكر ما جاء في ذم البصرة </w:t>
      </w:r>
      <w:r w:rsidRPr="00935338">
        <w:rPr>
          <w:rFonts w:cs="Traditional Arabic" w:hint="cs"/>
          <w:b/>
          <w:bCs/>
          <w:sz w:val="32"/>
          <w:szCs w:val="32"/>
          <w:rtl/>
        </w:rPr>
        <w:t>:</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 xml:space="preserve">لما قدم أمير المؤمنين </w:t>
      </w:r>
      <w:r w:rsidRPr="00935338">
        <w:rPr>
          <w:rFonts w:cs="Traditional Arabic" w:hint="cs"/>
          <w:sz w:val="32"/>
          <w:szCs w:val="32"/>
          <w:rtl/>
        </w:rPr>
        <w:t xml:space="preserve">علي بن أبي طالب ، رضي الله عنه ، </w:t>
      </w:r>
      <w:r w:rsidRPr="00935338">
        <w:rPr>
          <w:rFonts w:cs="Traditional Arabic"/>
          <w:sz w:val="32"/>
          <w:szCs w:val="32"/>
          <w:rtl/>
        </w:rPr>
        <w:t xml:space="preserve">البصرة بعد وقعة الجمل </w:t>
      </w:r>
      <w:r w:rsidRPr="00935338">
        <w:rPr>
          <w:rFonts w:cs="Traditional Arabic" w:hint="cs"/>
          <w:sz w:val="32"/>
          <w:szCs w:val="32"/>
          <w:rtl/>
        </w:rPr>
        <w:t xml:space="preserve">، </w:t>
      </w:r>
      <w:r w:rsidRPr="00935338">
        <w:rPr>
          <w:rFonts w:cs="Traditional Arabic"/>
          <w:sz w:val="32"/>
          <w:szCs w:val="32"/>
          <w:rtl/>
        </w:rPr>
        <w:t xml:space="preserve">ارتقى منبرها فحمد الله وأثنى عليه ثم قال </w:t>
      </w:r>
      <w:r w:rsidRPr="00935338">
        <w:rPr>
          <w:rFonts w:cs="Traditional Arabic" w:hint="cs"/>
          <w:sz w:val="32"/>
          <w:szCs w:val="32"/>
          <w:rtl/>
        </w:rPr>
        <w:t xml:space="preserve">: </w:t>
      </w:r>
      <w:r w:rsidRPr="00935338">
        <w:rPr>
          <w:rFonts w:cs="Traditional Arabic"/>
          <w:sz w:val="32"/>
          <w:szCs w:val="32"/>
          <w:rtl/>
        </w:rPr>
        <w:t xml:space="preserve">يا أهل البصرة يا بقايا ثمود يا أتباع البهيمة يا جند المرأة </w:t>
      </w:r>
      <w:r w:rsidRPr="00935338">
        <w:rPr>
          <w:rFonts w:cs="Traditional Arabic" w:hint="cs"/>
          <w:sz w:val="32"/>
          <w:szCs w:val="32"/>
          <w:rtl/>
        </w:rPr>
        <w:t xml:space="preserve">، </w:t>
      </w:r>
      <w:r w:rsidRPr="00935338">
        <w:rPr>
          <w:rFonts w:cs="Traditional Arabic"/>
          <w:sz w:val="32"/>
          <w:szCs w:val="32"/>
          <w:rtl/>
        </w:rPr>
        <w:t xml:space="preserve">رغا فاتبعتم وعقر </w:t>
      </w:r>
      <w:r w:rsidRPr="00935338">
        <w:rPr>
          <w:rFonts w:cs="Traditional Arabic" w:hint="cs"/>
          <w:sz w:val="32"/>
          <w:szCs w:val="32"/>
          <w:rtl/>
        </w:rPr>
        <w:t>فانهزمتم ،</w:t>
      </w:r>
      <w:r w:rsidRPr="00935338">
        <w:rPr>
          <w:rFonts w:cs="Traditional Arabic"/>
          <w:sz w:val="32"/>
          <w:szCs w:val="32"/>
          <w:rtl/>
        </w:rPr>
        <w:t xml:space="preserve"> دينكم نفاق وأحلامكم دقاق وماؤكم زعاق </w:t>
      </w:r>
      <w:r w:rsidRPr="00935338">
        <w:rPr>
          <w:rFonts w:cs="Traditional Arabic" w:hint="cs"/>
          <w:sz w:val="32"/>
          <w:szCs w:val="32"/>
          <w:rtl/>
        </w:rPr>
        <w:t xml:space="preserve">، </w:t>
      </w:r>
      <w:r w:rsidRPr="00935338">
        <w:rPr>
          <w:rFonts w:cs="Traditional Arabic"/>
          <w:sz w:val="32"/>
          <w:szCs w:val="32"/>
          <w:rtl/>
        </w:rPr>
        <w:t xml:space="preserve">يا أهل البصرة والبصيرة والسبخة والخريبة أرضكم أبعد أرض الله من السماء وأقربها من الماء وأسرعها خرابا وغرقا </w:t>
      </w:r>
      <w:r w:rsidRPr="00935338">
        <w:rPr>
          <w:rFonts w:cs="Traditional Arabic" w:hint="cs"/>
          <w:sz w:val="32"/>
          <w:szCs w:val="32"/>
          <w:rtl/>
        </w:rPr>
        <w:t xml:space="preserve">، </w:t>
      </w:r>
      <w:r w:rsidRPr="00935338">
        <w:rPr>
          <w:rFonts w:cs="Traditional Arabic"/>
          <w:sz w:val="32"/>
          <w:szCs w:val="32"/>
          <w:rtl/>
        </w:rPr>
        <w:t xml:space="preserve">ألا إني سمعت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 </w:t>
      </w:r>
      <w:r w:rsidRPr="00935338">
        <w:rPr>
          <w:rFonts w:cs="Traditional Arabic"/>
          <w:sz w:val="32"/>
          <w:szCs w:val="32"/>
          <w:rtl/>
        </w:rPr>
        <w:t xml:space="preserve">يقول </w:t>
      </w:r>
      <w:r w:rsidRPr="00935338">
        <w:rPr>
          <w:rFonts w:cs="Traditional Arabic" w:hint="cs"/>
          <w:sz w:val="32"/>
          <w:szCs w:val="32"/>
          <w:rtl/>
        </w:rPr>
        <w:t xml:space="preserve">: </w:t>
      </w:r>
      <w:r w:rsidRPr="00935338">
        <w:rPr>
          <w:rFonts w:cs="Traditional Arabic"/>
          <w:sz w:val="32"/>
          <w:szCs w:val="32"/>
          <w:rtl/>
        </w:rPr>
        <w:t xml:space="preserve">أما علمت أن جبريل حمل جميع الأرض على منكبه الأيمن فأتاني بها </w:t>
      </w:r>
      <w:r w:rsidRPr="00935338">
        <w:rPr>
          <w:rFonts w:cs="Traditional Arabic" w:hint="cs"/>
          <w:sz w:val="32"/>
          <w:szCs w:val="32"/>
          <w:rtl/>
        </w:rPr>
        <w:t xml:space="preserve">، </w:t>
      </w:r>
      <w:r w:rsidRPr="00935338">
        <w:rPr>
          <w:rFonts w:cs="Traditional Arabic"/>
          <w:sz w:val="32"/>
          <w:szCs w:val="32"/>
          <w:rtl/>
        </w:rPr>
        <w:t xml:space="preserve">ألا إني وجدت البصرة أبعد بلاد الله من السماء وأقربها من الماء وأخبثها ترابا وأسرعها خرابا </w:t>
      </w:r>
      <w:r w:rsidRPr="00935338">
        <w:rPr>
          <w:rFonts w:cs="Traditional Arabic" w:hint="cs"/>
          <w:sz w:val="32"/>
          <w:szCs w:val="32"/>
          <w:rtl/>
        </w:rPr>
        <w:t xml:space="preserve">، </w:t>
      </w:r>
      <w:r w:rsidRPr="00935338">
        <w:rPr>
          <w:rFonts w:cs="Traditional Arabic"/>
          <w:sz w:val="32"/>
          <w:szCs w:val="32"/>
          <w:rtl/>
        </w:rPr>
        <w:t xml:space="preserve">ليأتين عليها يوم لا يرى منها إلا شرفات جامعها في لجة البحر </w:t>
      </w:r>
      <w:r w:rsidRPr="00935338">
        <w:rPr>
          <w:rFonts w:cs="Traditional Arabic" w:hint="cs"/>
          <w:sz w:val="32"/>
          <w:szCs w:val="32"/>
          <w:rtl/>
        </w:rPr>
        <w:t xml:space="preserve">، </w:t>
      </w:r>
      <w:r w:rsidRPr="00935338">
        <w:rPr>
          <w:rFonts w:cs="Traditional Arabic"/>
          <w:sz w:val="32"/>
          <w:szCs w:val="32"/>
          <w:rtl/>
        </w:rPr>
        <w:t xml:space="preserve">ثم قال </w:t>
      </w:r>
      <w:r w:rsidRPr="00935338">
        <w:rPr>
          <w:rFonts w:cs="Traditional Arabic" w:hint="cs"/>
          <w:sz w:val="32"/>
          <w:szCs w:val="32"/>
          <w:rtl/>
        </w:rPr>
        <w:t xml:space="preserve">: </w:t>
      </w:r>
      <w:r w:rsidRPr="00935338">
        <w:rPr>
          <w:rFonts w:cs="Traditional Arabic"/>
          <w:sz w:val="32"/>
          <w:szCs w:val="32"/>
          <w:rtl/>
        </w:rPr>
        <w:t xml:space="preserve">ويحك يا بصرة ويلك من جيش لا غبار له </w:t>
      </w:r>
      <w:r w:rsidRPr="00935338">
        <w:rPr>
          <w:rFonts w:cs="Traditional Arabic" w:hint="cs"/>
          <w:sz w:val="32"/>
          <w:szCs w:val="32"/>
          <w:rtl/>
        </w:rPr>
        <w:t xml:space="preserve">! </w:t>
      </w:r>
      <w:r w:rsidRPr="00935338">
        <w:rPr>
          <w:rFonts w:cs="Traditional Arabic"/>
          <w:sz w:val="32"/>
          <w:szCs w:val="32"/>
          <w:rtl/>
        </w:rPr>
        <w:t xml:space="preserve">فقيل </w:t>
      </w:r>
      <w:r w:rsidRPr="00935338">
        <w:rPr>
          <w:rFonts w:cs="Traditional Arabic" w:hint="cs"/>
          <w:sz w:val="32"/>
          <w:szCs w:val="32"/>
          <w:rtl/>
        </w:rPr>
        <w:t xml:space="preserve">: </w:t>
      </w:r>
      <w:r w:rsidRPr="00935338">
        <w:rPr>
          <w:rFonts w:cs="Traditional Arabic"/>
          <w:sz w:val="32"/>
          <w:szCs w:val="32"/>
          <w:rtl/>
        </w:rPr>
        <w:t xml:space="preserve">يا أمير المؤمنين ما الويح وما الويل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الويح والويل بابان </w:t>
      </w:r>
      <w:r w:rsidRPr="00935338">
        <w:rPr>
          <w:rFonts w:cs="Traditional Arabic" w:hint="cs"/>
          <w:sz w:val="32"/>
          <w:szCs w:val="32"/>
          <w:rtl/>
        </w:rPr>
        <w:t xml:space="preserve">، </w:t>
      </w:r>
      <w:r w:rsidRPr="00935338">
        <w:rPr>
          <w:rFonts w:cs="Traditional Arabic"/>
          <w:sz w:val="32"/>
          <w:szCs w:val="32"/>
          <w:rtl/>
        </w:rPr>
        <w:t>فالويح رحمة والويل عذاب</w:t>
      </w:r>
      <w:r w:rsidRPr="00935338">
        <w:rPr>
          <w:rFonts w:cs="Traditional Arabic" w:hint="cs"/>
          <w:sz w:val="32"/>
          <w:szCs w:val="32"/>
          <w:rtl/>
        </w:rPr>
        <w:t xml:space="preserve"> .</w:t>
      </w:r>
      <w:r w:rsidRPr="00935338">
        <w:rPr>
          <w:rFonts w:cs="Traditional Arabic"/>
          <w:sz w:val="32"/>
          <w:szCs w:val="32"/>
          <w:rtl/>
        </w:rPr>
        <w:t xml:space="preserve"> ودخل فتى من أهل المدينة البصرة فلما انصرف قال له أصحابه</w:t>
      </w:r>
      <w:r w:rsidRPr="00935338">
        <w:rPr>
          <w:rFonts w:cs="Traditional Arabic" w:hint="cs"/>
          <w:sz w:val="32"/>
          <w:szCs w:val="32"/>
          <w:rtl/>
        </w:rPr>
        <w:t xml:space="preserve"> :</w:t>
      </w:r>
      <w:r w:rsidRPr="00935338">
        <w:rPr>
          <w:rFonts w:cs="Traditional Arabic"/>
          <w:sz w:val="32"/>
          <w:szCs w:val="32"/>
          <w:rtl/>
        </w:rPr>
        <w:t xml:space="preserve"> كيف رأيت البصرة قال </w:t>
      </w:r>
      <w:r w:rsidRPr="00935338">
        <w:rPr>
          <w:rFonts w:cs="Traditional Arabic" w:hint="cs"/>
          <w:sz w:val="32"/>
          <w:szCs w:val="32"/>
          <w:rtl/>
        </w:rPr>
        <w:t xml:space="preserve">: </w:t>
      </w:r>
      <w:r w:rsidRPr="00935338">
        <w:rPr>
          <w:rFonts w:cs="Traditional Arabic"/>
          <w:sz w:val="32"/>
          <w:szCs w:val="32"/>
          <w:rtl/>
        </w:rPr>
        <w:t xml:space="preserve">خير بلاد الله للجائع </w:t>
      </w:r>
      <w:r w:rsidRPr="00935338">
        <w:rPr>
          <w:rFonts w:cs="Traditional Arabic"/>
          <w:sz w:val="32"/>
          <w:szCs w:val="32"/>
          <w:rtl/>
        </w:rPr>
        <w:lastRenderedPageBreak/>
        <w:t xml:space="preserve">والغريب والمفلس </w:t>
      </w:r>
      <w:r w:rsidRPr="00935338">
        <w:rPr>
          <w:rFonts w:cs="Traditional Arabic" w:hint="cs"/>
          <w:sz w:val="32"/>
          <w:szCs w:val="32"/>
          <w:rtl/>
        </w:rPr>
        <w:t xml:space="preserve">، </w:t>
      </w:r>
      <w:r w:rsidRPr="00935338">
        <w:rPr>
          <w:rFonts w:cs="Traditional Arabic"/>
          <w:sz w:val="32"/>
          <w:szCs w:val="32"/>
          <w:rtl/>
        </w:rPr>
        <w:t xml:space="preserve">أما الجائع فيأكل خبز الأرز والصحناءة فلا ينفق في شهر إلا درهمين </w:t>
      </w:r>
      <w:r w:rsidRPr="00935338">
        <w:rPr>
          <w:rFonts w:cs="Traditional Arabic" w:hint="cs"/>
          <w:sz w:val="32"/>
          <w:szCs w:val="32"/>
          <w:rtl/>
        </w:rPr>
        <w:t xml:space="preserve">، </w:t>
      </w:r>
      <w:r w:rsidRPr="00935338">
        <w:rPr>
          <w:rFonts w:cs="Traditional Arabic"/>
          <w:sz w:val="32"/>
          <w:szCs w:val="32"/>
          <w:rtl/>
        </w:rPr>
        <w:t xml:space="preserve">وأما الغريب فيتزوج بشق درهم </w:t>
      </w:r>
      <w:r w:rsidRPr="00935338">
        <w:rPr>
          <w:rFonts w:cs="Traditional Arabic" w:hint="cs"/>
          <w:sz w:val="32"/>
          <w:szCs w:val="32"/>
          <w:rtl/>
        </w:rPr>
        <w:t xml:space="preserve">، </w:t>
      </w:r>
      <w:r w:rsidRPr="00935338">
        <w:rPr>
          <w:rFonts w:cs="Traditional Arabic"/>
          <w:b/>
          <w:bCs/>
          <w:sz w:val="32"/>
          <w:szCs w:val="32"/>
          <w:rtl/>
        </w:rPr>
        <w:t xml:space="preserve">وأما المحتاج فلا عليه غائلة له استه يخرأ ويبيع </w:t>
      </w:r>
    </w:p>
    <w:p w:rsidR="00D73FC4" w:rsidRDefault="00417A6A" w:rsidP="00417A6A">
      <w:pPr>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 xml:space="preserve">وللحشوش بالبصرة أثمان وافرة </w:t>
      </w:r>
      <w:r w:rsidRPr="00935338">
        <w:rPr>
          <w:rFonts w:cs="Traditional Arabic" w:hint="cs"/>
          <w:b/>
          <w:bCs/>
          <w:sz w:val="32"/>
          <w:szCs w:val="32"/>
          <w:rtl/>
        </w:rPr>
        <w:t xml:space="preserve">، </w:t>
      </w:r>
      <w:r w:rsidRPr="00935338">
        <w:rPr>
          <w:rFonts w:cs="Traditional Arabic"/>
          <w:b/>
          <w:bCs/>
          <w:sz w:val="32"/>
          <w:szCs w:val="32"/>
          <w:rtl/>
        </w:rPr>
        <w:t xml:space="preserve">ولها فيما زعموا تجار يجمعونها فإذا </w:t>
      </w:r>
      <w:r w:rsidRPr="00935338">
        <w:rPr>
          <w:rFonts w:cs="Traditional Arabic" w:hint="cs"/>
          <w:b/>
          <w:bCs/>
          <w:sz w:val="32"/>
          <w:szCs w:val="32"/>
          <w:rtl/>
        </w:rPr>
        <w:t>كثرت</w:t>
      </w:r>
      <w:r w:rsidRPr="00935338">
        <w:rPr>
          <w:rFonts w:cs="Traditional Arabic"/>
          <w:b/>
          <w:bCs/>
          <w:sz w:val="32"/>
          <w:szCs w:val="32"/>
          <w:rtl/>
        </w:rPr>
        <w:t xml:space="preserve"> جمع عليها أصحاب البساتين ووقفهم تحت الريح لتحمل إليهم نتنها فإنه كلما كانت أنتن كان ثمنها أكثر </w:t>
      </w:r>
      <w:r w:rsidRPr="00935338">
        <w:rPr>
          <w:rFonts w:cs="Traditional Arabic" w:hint="cs"/>
          <w:b/>
          <w:bCs/>
          <w:sz w:val="32"/>
          <w:szCs w:val="32"/>
          <w:rtl/>
        </w:rPr>
        <w:t xml:space="preserve">، </w:t>
      </w:r>
      <w:r w:rsidRPr="00935338">
        <w:rPr>
          <w:rFonts w:cs="Traditional Arabic"/>
          <w:b/>
          <w:bCs/>
          <w:sz w:val="32"/>
          <w:szCs w:val="32"/>
          <w:rtl/>
        </w:rPr>
        <w:t>ثم ينادي عليها فيتزايد الناس فيها</w:t>
      </w:r>
      <w:r w:rsidRPr="00935338">
        <w:rPr>
          <w:rFonts w:cs="Traditional Arabic"/>
          <w:sz w:val="32"/>
          <w:szCs w:val="32"/>
          <w:rtl/>
        </w:rPr>
        <w:t xml:space="preserve">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وقد ذمتها الشعراء </w:t>
      </w:r>
      <w:r w:rsidRPr="00935338">
        <w:rPr>
          <w:rFonts w:cs="Traditional Arabic" w:hint="cs"/>
          <w:sz w:val="32"/>
          <w:szCs w:val="32"/>
          <w:rtl/>
        </w:rPr>
        <w:t xml:space="preserve">، </w:t>
      </w:r>
      <w:r w:rsidRPr="00935338">
        <w:rPr>
          <w:rFonts w:cs="Traditional Arabic"/>
          <w:sz w:val="32"/>
          <w:szCs w:val="32"/>
          <w:rtl/>
        </w:rPr>
        <w:t>فقال محمد بن حازم الباهلي</w:t>
      </w:r>
      <w:r w:rsidRPr="00935338">
        <w:rPr>
          <w:rFonts w:cs="Traditional Arabic" w:hint="cs"/>
          <w:sz w:val="32"/>
          <w:szCs w:val="32"/>
          <w:rtl/>
        </w:rPr>
        <w:t xml:space="preserve"> : </w:t>
      </w:r>
    </w:p>
    <w:p w:rsidR="00417A6A" w:rsidRPr="00935338" w:rsidRDefault="00417A6A" w:rsidP="00417A6A">
      <w:pPr>
        <w:jc w:val="center"/>
        <w:rPr>
          <w:rFonts w:cs="Traditional Arabic"/>
          <w:sz w:val="32"/>
          <w:szCs w:val="32"/>
          <w:rtl/>
        </w:rPr>
      </w:pPr>
      <w:r w:rsidRPr="00935338">
        <w:rPr>
          <w:rFonts w:cs="Traditional Arabic"/>
          <w:sz w:val="32"/>
          <w:szCs w:val="32"/>
          <w:rtl/>
        </w:rPr>
        <w:t>ترى البصري ليس به خ</w:t>
      </w:r>
      <w:r w:rsidRPr="00935338">
        <w:rPr>
          <w:rFonts w:cs="Traditional Arabic" w:hint="cs"/>
          <w:sz w:val="32"/>
          <w:szCs w:val="32"/>
          <w:rtl/>
        </w:rPr>
        <w:t>ـ</w:t>
      </w:r>
      <w:r w:rsidRPr="00935338">
        <w:rPr>
          <w:rFonts w:cs="Traditional Arabic"/>
          <w:sz w:val="32"/>
          <w:szCs w:val="32"/>
          <w:rtl/>
        </w:rPr>
        <w:t>فاء</w:t>
      </w:r>
      <w:r w:rsidRPr="00935338">
        <w:rPr>
          <w:rFonts w:cs="Traditional Arabic" w:hint="cs"/>
          <w:sz w:val="32"/>
          <w:szCs w:val="32"/>
          <w:rtl/>
        </w:rPr>
        <w:t xml:space="preserve">        </w:t>
      </w:r>
      <w:r w:rsidRPr="00935338">
        <w:rPr>
          <w:rFonts w:cs="Traditional Arabic"/>
          <w:sz w:val="32"/>
          <w:szCs w:val="32"/>
          <w:rtl/>
        </w:rPr>
        <w:t>لمن</w:t>
      </w:r>
      <w:r w:rsidRPr="00935338">
        <w:rPr>
          <w:rFonts w:cs="Traditional Arabic" w:hint="cs"/>
          <w:sz w:val="32"/>
          <w:szCs w:val="32"/>
          <w:rtl/>
        </w:rPr>
        <w:t>ـ</w:t>
      </w:r>
      <w:r w:rsidRPr="00935338">
        <w:rPr>
          <w:rFonts w:cs="Traditional Arabic"/>
          <w:sz w:val="32"/>
          <w:szCs w:val="32"/>
          <w:rtl/>
        </w:rPr>
        <w:t>خره من ال</w:t>
      </w:r>
      <w:r w:rsidRPr="00935338">
        <w:rPr>
          <w:rFonts w:cs="Traditional Arabic" w:hint="cs"/>
          <w:sz w:val="32"/>
          <w:szCs w:val="32"/>
          <w:rtl/>
        </w:rPr>
        <w:t>ـ</w:t>
      </w:r>
      <w:r w:rsidRPr="00935338">
        <w:rPr>
          <w:rFonts w:cs="Traditional Arabic"/>
          <w:sz w:val="32"/>
          <w:szCs w:val="32"/>
          <w:rtl/>
        </w:rPr>
        <w:t>بثر انتش</w:t>
      </w:r>
      <w:r w:rsidRPr="00935338">
        <w:rPr>
          <w:rFonts w:cs="Traditional Arabic" w:hint="cs"/>
          <w:sz w:val="32"/>
          <w:szCs w:val="32"/>
          <w:rtl/>
        </w:rPr>
        <w:t>ـ</w:t>
      </w:r>
      <w:r w:rsidRPr="00935338">
        <w:rPr>
          <w:rFonts w:cs="Traditional Arabic"/>
          <w:sz w:val="32"/>
          <w:szCs w:val="32"/>
          <w:rtl/>
        </w:rPr>
        <w:t>ار</w:t>
      </w:r>
    </w:p>
    <w:p w:rsidR="00417A6A" w:rsidRPr="00935338" w:rsidRDefault="00417A6A" w:rsidP="00417A6A">
      <w:pPr>
        <w:jc w:val="center"/>
        <w:rPr>
          <w:rFonts w:cs="Traditional Arabic"/>
          <w:sz w:val="32"/>
          <w:szCs w:val="32"/>
          <w:rtl/>
        </w:rPr>
      </w:pPr>
      <w:r w:rsidRPr="00935338">
        <w:rPr>
          <w:rFonts w:cs="Traditional Arabic"/>
          <w:sz w:val="32"/>
          <w:szCs w:val="32"/>
          <w:rtl/>
        </w:rPr>
        <w:t>ربا بين الحشوش وشب فيها</w:t>
      </w:r>
      <w:r w:rsidRPr="00935338">
        <w:rPr>
          <w:rFonts w:cs="Traditional Arabic" w:hint="cs"/>
          <w:sz w:val="32"/>
          <w:szCs w:val="32"/>
          <w:rtl/>
        </w:rPr>
        <w:t xml:space="preserve">        </w:t>
      </w:r>
      <w:r w:rsidRPr="00935338">
        <w:rPr>
          <w:rFonts w:cs="Traditional Arabic"/>
          <w:sz w:val="32"/>
          <w:szCs w:val="32"/>
          <w:rtl/>
        </w:rPr>
        <w:t xml:space="preserve"> فمن ريح الحشوش به اصفرار</w:t>
      </w:r>
    </w:p>
    <w:p w:rsidR="00417A6A" w:rsidRPr="00935338" w:rsidRDefault="00417A6A" w:rsidP="00417A6A">
      <w:pPr>
        <w:jc w:val="center"/>
        <w:rPr>
          <w:rFonts w:cs="Traditional Arabic"/>
          <w:sz w:val="32"/>
          <w:szCs w:val="32"/>
          <w:rtl/>
        </w:rPr>
      </w:pPr>
      <w:r w:rsidRPr="00935338">
        <w:rPr>
          <w:rFonts w:cs="Traditional Arabic"/>
          <w:sz w:val="32"/>
          <w:szCs w:val="32"/>
          <w:rtl/>
        </w:rPr>
        <w:t>يعت</w:t>
      </w:r>
      <w:r w:rsidRPr="00935338">
        <w:rPr>
          <w:rFonts w:cs="Traditional Arabic" w:hint="cs"/>
          <w:sz w:val="32"/>
          <w:szCs w:val="32"/>
          <w:rtl/>
        </w:rPr>
        <w:t>ـ</w:t>
      </w:r>
      <w:r w:rsidRPr="00935338">
        <w:rPr>
          <w:rFonts w:cs="Traditional Arabic"/>
          <w:sz w:val="32"/>
          <w:szCs w:val="32"/>
          <w:rtl/>
        </w:rPr>
        <w:t>ق سل</w:t>
      </w:r>
      <w:r w:rsidRPr="00935338">
        <w:rPr>
          <w:rFonts w:cs="Traditional Arabic" w:hint="cs"/>
          <w:sz w:val="32"/>
          <w:szCs w:val="32"/>
          <w:rtl/>
        </w:rPr>
        <w:t>ـ</w:t>
      </w:r>
      <w:r w:rsidRPr="00935338">
        <w:rPr>
          <w:rFonts w:cs="Traditional Arabic"/>
          <w:sz w:val="32"/>
          <w:szCs w:val="32"/>
          <w:rtl/>
        </w:rPr>
        <w:t>حه كي</w:t>
      </w:r>
      <w:r w:rsidRPr="00935338">
        <w:rPr>
          <w:rFonts w:cs="Traditional Arabic" w:hint="cs"/>
          <w:sz w:val="32"/>
          <w:szCs w:val="32"/>
          <w:rtl/>
        </w:rPr>
        <w:t>ـ</w:t>
      </w:r>
      <w:r w:rsidRPr="00935338">
        <w:rPr>
          <w:rFonts w:cs="Traditional Arabic"/>
          <w:sz w:val="32"/>
          <w:szCs w:val="32"/>
          <w:rtl/>
        </w:rPr>
        <w:t xml:space="preserve">ما يغالي </w:t>
      </w:r>
      <w:r w:rsidRPr="00935338">
        <w:rPr>
          <w:rFonts w:cs="Traditional Arabic" w:hint="cs"/>
          <w:sz w:val="32"/>
          <w:szCs w:val="32"/>
          <w:rtl/>
        </w:rPr>
        <w:t xml:space="preserve">     </w:t>
      </w:r>
      <w:r w:rsidRPr="00935338">
        <w:rPr>
          <w:rFonts w:cs="Traditional Arabic"/>
          <w:sz w:val="32"/>
          <w:szCs w:val="32"/>
          <w:rtl/>
        </w:rPr>
        <w:t>ب</w:t>
      </w:r>
      <w:r w:rsidRPr="00935338">
        <w:rPr>
          <w:rFonts w:cs="Traditional Arabic" w:hint="cs"/>
          <w:sz w:val="32"/>
          <w:szCs w:val="32"/>
          <w:rtl/>
        </w:rPr>
        <w:t>ـ</w:t>
      </w:r>
      <w:r w:rsidRPr="00935338">
        <w:rPr>
          <w:rFonts w:cs="Traditional Arabic"/>
          <w:sz w:val="32"/>
          <w:szCs w:val="32"/>
          <w:rtl/>
        </w:rPr>
        <w:t xml:space="preserve">ه </w:t>
      </w:r>
      <w:r w:rsidRPr="00935338">
        <w:rPr>
          <w:rFonts w:cs="Traditional Arabic" w:hint="cs"/>
          <w:sz w:val="32"/>
          <w:szCs w:val="32"/>
          <w:rtl/>
        </w:rPr>
        <w:t>عند</w:t>
      </w:r>
      <w:r w:rsidRPr="00935338">
        <w:rPr>
          <w:rFonts w:cs="Traditional Arabic"/>
          <w:sz w:val="32"/>
          <w:szCs w:val="32"/>
          <w:rtl/>
        </w:rPr>
        <w:t xml:space="preserve"> المب</w:t>
      </w:r>
      <w:r w:rsidRPr="00935338">
        <w:rPr>
          <w:rFonts w:cs="Traditional Arabic" w:hint="cs"/>
          <w:sz w:val="32"/>
          <w:szCs w:val="32"/>
          <w:rtl/>
        </w:rPr>
        <w:t>ـ</w:t>
      </w:r>
      <w:r w:rsidRPr="00935338">
        <w:rPr>
          <w:rFonts w:cs="Traditional Arabic"/>
          <w:sz w:val="32"/>
          <w:szCs w:val="32"/>
          <w:rtl/>
        </w:rPr>
        <w:t>ايع</w:t>
      </w:r>
      <w:r w:rsidRPr="00935338">
        <w:rPr>
          <w:rFonts w:cs="Traditional Arabic" w:hint="cs"/>
          <w:sz w:val="32"/>
          <w:szCs w:val="32"/>
          <w:rtl/>
        </w:rPr>
        <w:t>ـ</w:t>
      </w:r>
      <w:r w:rsidRPr="00935338">
        <w:rPr>
          <w:rFonts w:cs="Traditional Arabic"/>
          <w:sz w:val="32"/>
          <w:szCs w:val="32"/>
          <w:rtl/>
        </w:rPr>
        <w:t>ة الت</w:t>
      </w:r>
      <w:r w:rsidRPr="00935338">
        <w:rPr>
          <w:rFonts w:cs="Traditional Arabic" w:hint="cs"/>
          <w:sz w:val="32"/>
          <w:szCs w:val="32"/>
          <w:rtl/>
        </w:rPr>
        <w:t>ـ</w:t>
      </w:r>
      <w:r w:rsidRPr="00935338">
        <w:rPr>
          <w:rFonts w:cs="Traditional Arabic"/>
          <w:sz w:val="32"/>
          <w:szCs w:val="32"/>
          <w:rtl/>
        </w:rPr>
        <w:t>ج</w:t>
      </w:r>
      <w:r w:rsidRPr="00935338">
        <w:rPr>
          <w:rFonts w:cs="Traditional Arabic" w:hint="cs"/>
          <w:sz w:val="32"/>
          <w:szCs w:val="32"/>
          <w:rtl/>
        </w:rPr>
        <w:t>ـ</w:t>
      </w:r>
      <w:r w:rsidRPr="00935338">
        <w:rPr>
          <w:rFonts w:cs="Traditional Arabic"/>
          <w:sz w:val="32"/>
          <w:szCs w:val="32"/>
          <w:rtl/>
        </w:rPr>
        <w:t>ار</w:t>
      </w:r>
    </w:p>
    <w:p w:rsidR="00417A6A" w:rsidRPr="00935338" w:rsidRDefault="00417A6A" w:rsidP="00417A6A">
      <w:pPr>
        <w:jc w:val="lowKashida"/>
        <w:rPr>
          <w:rFonts w:cs="Traditional Arabic"/>
          <w:sz w:val="32"/>
          <w:szCs w:val="32"/>
          <w:rtl/>
        </w:rPr>
      </w:pPr>
      <w:r w:rsidRPr="00935338">
        <w:rPr>
          <w:rFonts w:cs="Traditional Arabic"/>
          <w:sz w:val="32"/>
          <w:szCs w:val="32"/>
          <w:rtl/>
        </w:rPr>
        <w:t>وقال أبو إسحاق إبراهيم بن هلال الصابي</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hint="cs"/>
          <w:sz w:val="32"/>
          <w:szCs w:val="32"/>
          <w:rtl/>
        </w:rPr>
        <w:t>ل</w:t>
      </w:r>
      <w:r w:rsidRPr="00935338">
        <w:rPr>
          <w:rFonts w:cs="Traditional Arabic"/>
          <w:sz w:val="32"/>
          <w:szCs w:val="32"/>
          <w:rtl/>
        </w:rPr>
        <w:t>فهف نفسي على المقام ببغدا</w:t>
      </w:r>
      <w:r w:rsidRPr="00935338">
        <w:rPr>
          <w:rFonts w:cs="Traditional Arabic" w:hint="cs"/>
          <w:sz w:val="32"/>
          <w:szCs w:val="32"/>
          <w:rtl/>
        </w:rPr>
        <w:t xml:space="preserve">        </w:t>
      </w:r>
      <w:r w:rsidRPr="00935338">
        <w:rPr>
          <w:rFonts w:cs="Traditional Arabic"/>
          <w:sz w:val="32"/>
          <w:szCs w:val="32"/>
          <w:rtl/>
        </w:rPr>
        <w:t xml:space="preserve"> د وشربي من ماء كوز بثلج</w:t>
      </w:r>
    </w:p>
    <w:p w:rsidR="00417A6A" w:rsidRPr="00935338" w:rsidRDefault="00417A6A" w:rsidP="00417A6A">
      <w:pPr>
        <w:jc w:val="center"/>
        <w:rPr>
          <w:rFonts w:cs="Traditional Arabic"/>
          <w:sz w:val="32"/>
          <w:szCs w:val="32"/>
          <w:rtl/>
        </w:rPr>
      </w:pPr>
      <w:r w:rsidRPr="00935338">
        <w:rPr>
          <w:rFonts w:cs="Traditional Arabic"/>
          <w:sz w:val="32"/>
          <w:szCs w:val="32"/>
          <w:rtl/>
        </w:rPr>
        <w:t>نحن بالبص</w:t>
      </w:r>
      <w:r w:rsidRPr="00935338">
        <w:rPr>
          <w:rFonts w:cs="Traditional Arabic" w:hint="cs"/>
          <w:sz w:val="32"/>
          <w:szCs w:val="32"/>
          <w:rtl/>
        </w:rPr>
        <w:t>ـ</w:t>
      </w:r>
      <w:r w:rsidRPr="00935338">
        <w:rPr>
          <w:rFonts w:cs="Traditional Arabic"/>
          <w:sz w:val="32"/>
          <w:szCs w:val="32"/>
          <w:rtl/>
        </w:rPr>
        <w:t>رة الذميمة نس</w:t>
      </w:r>
      <w:r w:rsidRPr="00935338">
        <w:rPr>
          <w:rFonts w:cs="Traditional Arabic" w:hint="cs"/>
          <w:sz w:val="32"/>
          <w:szCs w:val="32"/>
          <w:rtl/>
        </w:rPr>
        <w:t>ـ</w:t>
      </w:r>
      <w:r w:rsidRPr="00935338">
        <w:rPr>
          <w:rFonts w:cs="Traditional Arabic"/>
          <w:sz w:val="32"/>
          <w:szCs w:val="32"/>
          <w:rtl/>
        </w:rPr>
        <w:t>قى</w:t>
      </w:r>
      <w:r w:rsidRPr="00935338">
        <w:rPr>
          <w:rFonts w:cs="Traditional Arabic" w:hint="cs"/>
          <w:sz w:val="32"/>
          <w:szCs w:val="32"/>
          <w:rtl/>
        </w:rPr>
        <w:t xml:space="preserve">      </w:t>
      </w:r>
      <w:r w:rsidRPr="00935338">
        <w:rPr>
          <w:rFonts w:cs="Traditional Arabic"/>
          <w:sz w:val="32"/>
          <w:szCs w:val="32"/>
          <w:rtl/>
        </w:rPr>
        <w:t xml:space="preserve"> شر سقيا من مائها الأترنجي</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أص</w:t>
      </w:r>
      <w:r w:rsidRPr="00935338">
        <w:rPr>
          <w:rFonts w:cs="Traditional Arabic" w:hint="cs"/>
          <w:sz w:val="32"/>
          <w:szCs w:val="32"/>
          <w:rtl/>
        </w:rPr>
        <w:t>ـ</w:t>
      </w:r>
      <w:r w:rsidRPr="00935338">
        <w:rPr>
          <w:rFonts w:cs="Traditional Arabic"/>
          <w:sz w:val="32"/>
          <w:szCs w:val="32"/>
          <w:rtl/>
        </w:rPr>
        <w:t>فر م</w:t>
      </w:r>
      <w:r w:rsidRPr="00935338">
        <w:rPr>
          <w:rFonts w:cs="Traditional Arabic" w:hint="cs"/>
          <w:sz w:val="32"/>
          <w:szCs w:val="32"/>
          <w:rtl/>
        </w:rPr>
        <w:t>ـ</w:t>
      </w:r>
      <w:r w:rsidRPr="00935338">
        <w:rPr>
          <w:rFonts w:cs="Traditional Arabic"/>
          <w:sz w:val="32"/>
          <w:szCs w:val="32"/>
          <w:rtl/>
        </w:rPr>
        <w:t>نكر ثقي</w:t>
      </w:r>
      <w:r w:rsidRPr="00935338">
        <w:rPr>
          <w:rFonts w:cs="Traditional Arabic" w:hint="cs"/>
          <w:sz w:val="32"/>
          <w:szCs w:val="32"/>
          <w:rtl/>
        </w:rPr>
        <w:t>ـ</w:t>
      </w:r>
      <w:r w:rsidRPr="00935338">
        <w:rPr>
          <w:rFonts w:cs="Traditional Arabic"/>
          <w:sz w:val="32"/>
          <w:szCs w:val="32"/>
          <w:rtl/>
        </w:rPr>
        <w:t>ل غلي</w:t>
      </w:r>
      <w:r w:rsidRPr="00935338">
        <w:rPr>
          <w:rFonts w:cs="Traditional Arabic" w:hint="cs"/>
          <w:sz w:val="32"/>
          <w:szCs w:val="32"/>
          <w:rtl/>
        </w:rPr>
        <w:t>ـ</w:t>
      </w:r>
      <w:r w:rsidRPr="00935338">
        <w:rPr>
          <w:rFonts w:cs="Traditional Arabic"/>
          <w:sz w:val="32"/>
          <w:szCs w:val="32"/>
          <w:rtl/>
        </w:rPr>
        <w:t xml:space="preserve">ظ </w:t>
      </w:r>
      <w:r w:rsidRPr="00935338">
        <w:rPr>
          <w:rFonts w:cs="Traditional Arabic" w:hint="cs"/>
          <w:sz w:val="32"/>
          <w:szCs w:val="32"/>
          <w:rtl/>
        </w:rPr>
        <w:t xml:space="preserve">      </w:t>
      </w:r>
      <w:r w:rsidRPr="00935338">
        <w:rPr>
          <w:rFonts w:cs="Traditional Arabic"/>
          <w:sz w:val="32"/>
          <w:szCs w:val="32"/>
          <w:rtl/>
        </w:rPr>
        <w:t>خ</w:t>
      </w:r>
      <w:r w:rsidRPr="00935338">
        <w:rPr>
          <w:rFonts w:cs="Traditional Arabic" w:hint="cs"/>
          <w:sz w:val="32"/>
          <w:szCs w:val="32"/>
          <w:rtl/>
        </w:rPr>
        <w:t>ـ</w:t>
      </w:r>
      <w:r w:rsidRPr="00935338">
        <w:rPr>
          <w:rFonts w:cs="Traditional Arabic"/>
          <w:sz w:val="32"/>
          <w:szCs w:val="32"/>
          <w:rtl/>
        </w:rPr>
        <w:t>اثر مثل حقن</w:t>
      </w:r>
      <w:r w:rsidRPr="00935338">
        <w:rPr>
          <w:rFonts w:cs="Traditional Arabic" w:hint="cs"/>
          <w:sz w:val="32"/>
          <w:szCs w:val="32"/>
          <w:rtl/>
        </w:rPr>
        <w:t>ـ</w:t>
      </w:r>
      <w:r w:rsidRPr="00935338">
        <w:rPr>
          <w:rFonts w:cs="Traditional Arabic"/>
          <w:sz w:val="32"/>
          <w:szCs w:val="32"/>
          <w:rtl/>
        </w:rPr>
        <w:t>ة القولنج</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25"/>
      </w:r>
      <w:r w:rsidRPr="00935338">
        <w:rPr>
          <w:rFonts w:cs="Traditional Arabic"/>
          <w:b/>
          <w:bCs/>
          <w:sz w:val="32"/>
          <w:szCs w:val="32"/>
          <w:vertAlign w:val="superscript"/>
          <w:rtl/>
        </w:rPr>
        <w:t>)</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كي</w:t>
      </w:r>
      <w:r w:rsidRPr="00935338">
        <w:rPr>
          <w:rFonts w:cs="Traditional Arabic" w:hint="cs"/>
          <w:sz w:val="32"/>
          <w:szCs w:val="32"/>
          <w:rtl/>
        </w:rPr>
        <w:t>ـ</w:t>
      </w:r>
      <w:r w:rsidRPr="00935338">
        <w:rPr>
          <w:rFonts w:cs="Traditional Arabic"/>
          <w:sz w:val="32"/>
          <w:szCs w:val="32"/>
          <w:rtl/>
        </w:rPr>
        <w:t>ف نرض</w:t>
      </w:r>
      <w:r w:rsidRPr="00935338">
        <w:rPr>
          <w:rFonts w:cs="Traditional Arabic" w:hint="cs"/>
          <w:sz w:val="32"/>
          <w:szCs w:val="32"/>
          <w:rtl/>
        </w:rPr>
        <w:t>ـ</w:t>
      </w:r>
      <w:r w:rsidRPr="00935338">
        <w:rPr>
          <w:rFonts w:cs="Traditional Arabic"/>
          <w:sz w:val="32"/>
          <w:szCs w:val="32"/>
          <w:rtl/>
        </w:rPr>
        <w:t>ى بمائ</w:t>
      </w:r>
      <w:r w:rsidRPr="00935338">
        <w:rPr>
          <w:rFonts w:cs="Traditional Arabic" w:hint="cs"/>
          <w:sz w:val="32"/>
          <w:szCs w:val="32"/>
          <w:rtl/>
        </w:rPr>
        <w:t>ـ</w:t>
      </w:r>
      <w:r w:rsidRPr="00935338">
        <w:rPr>
          <w:rFonts w:cs="Traditional Arabic"/>
          <w:sz w:val="32"/>
          <w:szCs w:val="32"/>
          <w:rtl/>
        </w:rPr>
        <w:t>ها وبخ</w:t>
      </w:r>
      <w:r w:rsidRPr="00935338">
        <w:rPr>
          <w:rFonts w:cs="Traditional Arabic" w:hint="cs"/>
          <w:sz w:val="32"/>
          <w:szCs w:val="32"/>
          <w:rtl/>
        </w:rPr>
        <w:t>ـ</w:t>
      </w:r>
      <w:r w:rsidRPr="00935338">
        <w:rPr>
          <w:rFonts w:cs="Traditional Arabic"/>
          <w:sz w:val="32"/>
          <w:szCs w:val="32"/>
          <w:rtl/>
        </w:rPr>
        <w:t xml:space="preserve">ير </w:t>
      </w:r>
      <w:r w:rsidRPr="00935338">
        <w:rPr>
          <w:rFonts w:cs="Traditional Arabic" w:hint="cs"/>
          <w:sz w:val="32"/>
          <w:szCs w:val="32"/>
          <w:rtl/>
        </w:rPr>
        <w:t xml:space="preserve">     </w:t>
      </w:r>
      <w:r w:rsidRPr="00935338">
        <w:rPr>
          <w:rFonts w:cs="Traditional Arabic"/>
          <w:sz w:val="32"/>
          <w:szCs w:val="32"/>
          <w:rtl/>
        </w:rPr>
        <w:t>منه في كنف أرضنا نستنجي</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وقال أيضا</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ليس يغنيك في الطهارة بال </w:t>
      </w:r>
      <w:r w:rsidRPr="00935338">
        <w:rPr>
          <w:rFonts w:cs="Traditional Arabic" w:hint="cs"/>
          <w:sz w:val="32"/>
          <w:szCs w:val="32"/>
          <w:rtl/>
        </w:rPr>
        <w:t xml:space="preserve">        </w:t>
      </w:r>
      <w:r w:rsidRPr="00935338">
        <w:rPr>
          <w:rFonts w:cs="Traditional Arabic"/>
          <w:sz w:val="32"/>
          <w:szCs w:val="32"/>
          <w:rtl/>
        </w:rPr>
        <w:t>بصرة أن حانت الصلاة اجتهاد</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إن تط</w:t>
      </w:r>
      <w:r w:rsidRPr="00935338">
        <w:rPr>
          <w:rFonts w:cs="Traditional Arabic" w:hint="cs"/>
          <w:sz w:val="32"/>
          <w:szCs w:val="32"/>
          <w:rtl/>
        </w:rPr>
        <w:t>ـ</w:t>
      </w:r>
      <w:r w:rsidRPr="00935338">
        <w:rPr>
          <w:rFonts w:cs="Traditional Arabic"/>
          <w:sz w:val="32"/>
          <w:szCs w:val="32"/>
          <w:rtl/>
        </w:rPr>
        <w:t>هرت فالمي</w:t>
      </w:r>
      <w:r w:rsidRPr="00935338">
        <w:rPr>
          <w:rFonts w:cs="Traditional Arabic" w:hint="cs"/>
          <w:sz w:val="32"/>
          <w:szCs w:val="32"/>
          <w:rtl/>
        </w:rPr>
        <w:t>ـ</w:t>
      </w:r>
      <w:r w:rsidRPr="00935338">
        <w:rPr>
          <w:rFonts w:cs="Traditional Arabic"/>
          <w:sz w:val="32"/>
          <w:szCs w:val="32"/>
          <w:rtl/>
        </w:rPr>
        <w:t>اه سلاح</w:t>
      </w:r>
      <w:r w:rsidRPr="00935338">
        <w:rPr>
          <w:rFonts w:cs="Traditional Arabic" w:hint="cs"/>
          <w:sz w:val="32"/>
          <w:szCs w:val="32"/>
          <w:rtl/>
        </w:rPr>
        <w:t xml:space="preserve">       </w:t>
      </w:r>
      <w:r w:rsidRPr="00935338">
        <w:rPr>
          <w:rFonts w:cs="Traditional Arabic"/>
          <w:sz w:val="32"/>
          <w:szCs w:val="32"/>
          <w:rtl/>
        </w:rPr>
        <w:t xml:space="preserve"> أو تي</w:t>
      </w:r>
      <w:r w:rsidRPr="00935338">
        <w:rPr>
          <w:rFonts w:cs="Traditional Arabic" w:hint="cs"/>
          <w:sz w:val="32"/>
          <w:szCs w:val="32"/>
          <w:rtl/>
        </w:rPr>
        <w:t>ـ</w:t>
      </w:r>
      <w:r w:rsidRPr="00935338">
        <w:rPr>
          <w:rFonts w:cs="Traditional Arabic"/>
          <w:sz w:val="32"/>
          <w:szCs w:val="32"/>
          <w:rtl/>
        </w:rPr>
        <w:t>ممت فالص</w:t>
      </w:r>
      <w:r w:rsidRPr="00935338">
        <w:rPr>
          <w:rFonts w:cs="Traditional Arabic" w:hint="cs"/>
          <w:sz w:val="32"/>
          <w:szCs w:val="32"/>
          <w:rtl/>
        </w:rPr>
        <w:t>ـ</w:t>
      </w:r>
      <w:r w:rsidRPr="00935338">
        <w:rPr>
          <w:rFonts w:cs="Traditional Arabic"/>
          <w:sz w:val="32"/>
          <w:szCs w:val="32"/>
          <w:rtl/>
        </w:rPr>
        <w:t>عيد سم</w:t>
      </w:r>
      <w:r w:rsidRPr="00935338">
        <w:rPr>
          <w:rFonts w:cs="Traditional Arabic" w:hint="cs"/>
          <w:sz w:val="32"/>
          <w:szCs w:val="32"/>
          <w:rtl/>
        </w:rPr>
        <w:t>ـ</w:t>
      </w:r>
      <w:r w:rsidRPr="00935338">
        <w:rPr>
          <w:rFonts w:cs="Traditional Arabic"/>
          <w:sz w:val="32"/>
          <w:szCs w:val="32"/>
          <w:rtl/>
        </w:rPr>
        <w:t>اد</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26"/>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البطيحة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الكسر </w:t>
      </w:r>
      <w:r w:rsidRPr="00935338">
        <w:rPr>
          <w:rFonts w:cs="Traditional Arabic" w:hint="cs"/>
          <w:sz w:val="32"/>
          <w:szCs w:val="32"/>
          <w:rtl/>
        </w:rPr>
        <w:t xml:space="preserve">، </w:t>
      </w:r>
      <w:r w:rsidRPr="00935338">
        <w:rPr>
          <w:rFonts w:cs="Traditional Arabic"/>
          <w:sz w:val="32"/>
          <w:szCs w:val="32"/>
          <w:rtl/>
        </w:rPr>
        <w:t xml:space="preserve">وجمعها البطائح </w:t>
      </w:r>
      <w:r w:rsidRPr="00935338">
        <w:rPr>
          <w:rFonts w:cs="Traditional Arabic" w:hint="cs"/>
          <w:sz w:val="32"/>
          <w:szCs w:val="32"/>
          <w:rtl/>
        </w:rPr>
        <w:t xml:space="preserve">، </w:t>
      </w:r>
      <w:r w:rsidRPr="00935338">
        <w:rPr>
          <w:rFonts w:cs="Traditional Arabic"/>
          <w:sz w:val="32"/>
          <w:szCs w:val="32"/>
          <w:rtl/>
        </w:rPr>
        <w:t xml:space="preserve">والبطيحة والبطحاء واحد وتبطح السيل إذا اتسع في الأرض وبذلك سميت بطائح واسط لأن المياه سالت واتسعت في الأرض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وهي أرض واسعة بين واسط والبصرة </w:t>
      </w:r>
      <w:r w:rsidRPr="00935338">
        <w:rPr>
          <w:rFonts w:cs="Traditional Arabic" w:hint="cs"/>
          <w:sz w:val="32"/>
          <w:szCs w:val="32"/>
          <w:rtl/>
        </w:rPr>
        <w:t xml:space="preserve">، </w:t>
      </w:r>
      <w:r w:rsidRPr="00935338">
        <w:rPr>
          <w:rFonts w:cs="Traditional Arabic"/>
          <w:sz w:val="32"/>
          <w:szCs w:val="32"/>
          <w:rtl/>
        </w:rPr>
        <w:t xml:space="preserve">قال حمدان بن السحت الجرجاني </w:t>
      </w:r>
      <w:r w:rsidRPr="00935338">
        <w:rPr>
          <w:rFonts w:cs="Traditional Arabic" w:hint="cs"/>
          <w:sz w:val="32"/>
          <w:szCs w:val="32"/>
          <w:rtl/>
        </w:rPr>
        <w:t>: حضرت</w:t>
      </w:r>
      <w:r w:rsidRPr="00935338">
        <w:rPr>
          <w:rFonts w:cs="Traditional Arabic"/>
          <w:sz w:val="32"/>
          <w:szCs w:val="32"/>
          <w:rtl/>
        </w:rPr>
        <w:t xml:space="preserve"> الحسين بن عمرو الرستمي </w:t>
      </w:r>
      <w:r w:rsidRPr="00935338">
        <w:rPr>
          <w:rFonts w:cs="Traditional Arabic" w:hint="cs"/>
          <w:sz w:val="32"/>
          <w:szCs w:val="32"/>
          <w:rtl/>
        </w:rPr>
        <w:t xml:space="preserve">، </w:t>
      </w:r>
      <w:r w:rsidRPr="00935338">
        <w:rPr>
          <w:rFonts w:cs="Traditional Arabic"/>
          <w:sz w:val="32"/>
          <w:szCs w:val="32"/>
          <w:rtl/>
        </w:rPr>
        <w:t xml:space="preserve">وكان من أعيان قواد المأمون </w:t>
      </w:r>
      <w:r w:rsidRPr="00935338">
        <w:rPr>
          <w:rFonts w:cs="Traditional Arabic" w:hint="cs"/>
          <w:sz w:val="32"/>
          <w:szCs w:val="32"/>
          <w:rtl/>
        </w:rPr>
        <w:t xml:space="preserve">، </w:t>
      </w:r>
      <w:r w:rsidRPr="00935338">
        <w:rPr>
          <w:rFonts w:cs="Traditional Arabic"/>
          <w:sz w:val="32"/>
          <w:szCs w:val="32"/>
          <w:rtl/>
        </w:rPr>
        <w:t xml:space="preserve">وهو يسأل الموبذان من خراسان ونحن في دار ذي الرياستين عن النوروز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27"/>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والمهرجان وكيف جعلا عيدا وكيف سميا </w:t>
      </w:r>
      <w:r w:rsidRPr="00935338">
        <w:rPr>
          <w:rFonts w:cs="Traditional Arabic" w:hint="cs"/>
          <w:sz w:val="32"/>
          <w:szCs w:val="32"/>
          <w:rtl/>
        </w:rPr>
        <w:t xml:space="preserve">، </w:t>
      </w:r>
      <w:r w:rsidRPr="00935338">
        <w:rPr>
          <w:rFonts w:cs="Traditional Arabic"/>
          <w:sz w:val="32"/>
          <w:szCs w:val="32"/>
          <w:rtl/>
        </w:rPr>
        <w:t>فقال الموبذان</w:t>
      </w:r>
      <w:r w:rsidRPr="00935338">
        <w:rPr>
          <w:rFonts w:cs="Traditional Arabic" w:hint="cs"/>
          <w:sz w:val="32"/>
          <w:szCs w:val="32"/>
          <w:rtl/>
        </w:rPr>
        <w:t xml:space="preserve"> :</w:t>
      </w:r>
      <w:r w:rsidRPr="00935338">
        <w:rPr>
          <w:rFonts w:cs="Traditional Arabic"/>
          <w:sz w:val="32"/>
          <w:szCs w:val="32"/>
          <w:rtl/>
        </w:rPr>
        <w:t xml:space="preserve"> أنا أنبئك عنهما</w:t>
      </w:r>
      <w:r w:rsidRPr="00935338">
        <w:rPr>
          <w:rFonts w:cs="Traditional Arabic" w:hint="cs"/>
          <w:sz w:val="32"/>
          <w:szCs w:val="32"/>
          <w:rtl/>
        </w:rPr>
        <w:t xml:space="preserve"> :</w:t>
      </w:r>
      <w:r w:rsidRPr="00935338">
        <w:rPr>
          <w:rFonts w:cs="Traditional Arabic"/>
          <w:sz w:val="32"/>
          <w:szCs w:val="32"/>
          <w:rtl/>
        </w:rPr>
        <w:t xml:space="preserve"> إن واسطا كانت في أيام دارا بن دارا تسمى أفرونية ولم تكن على شاطىء دجلة </w:t>
      </w:r>
      <w:r w:rsidRPr="00935338">
        <w:rPr>
          <w:rFonts w:cs="Traditional Arabic" w:hint="cs"/>
          <w:sz w:val="32"/>
          <w:szCs w:val="32"/>
          <w:rtl/>
        </w:rPr>
        <w:t xml:space="preserve">، </w:t>
      </w:r>
      <w:r w:rsidRPr="00935338">
        <w:rPr>
          <w:rFonts w:cs="Traditional Arabic"/>
          <w:sz w:val="32"/>
          <w:szCs w:val="32"/>
          <w:rtl/>
        </w:rPr>
        <w:t xml:space="preserve">وكانت دجلة تجري على سننها في ناحية بطن جوخا </w:t>
      </w:r>
      <w:r w:rsidRPr="00935338">
        <w:rPr>
          <w:rFonts w:cs="Traditional Arabic" w:hint="cs"/>
          <w:sz w:val="32"/>
          <w:szCs w:val="32"/>
          <w:rtl/>
        </w:rPr>
        <w:t xml:space="preserve">، </w:t>
      </w:r>
      <w:r w:rsidRPr="00935338">
        <w:rPr>
          <w:rFonts w:cs="Traditional Arabic"/>
          <w:sz w:val="32"/>
          <w:szCs w:val="32"/>
          <w:rtl/>
        </w:rPr>
        <w:t>فانبثقت في أيام بهرام جور</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28"/>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وزالت عن مجراها إلى المذار وصارت تجري </w:t>
      </w:r>
      <w:r w:rsidRPr="00935338">
        <w:rPr>
          <w:rFonts w:cs="Traditional Arabic" w:hint="cs"/>
          <w:sz w:val="32"/>
          <w:szCs w:val="32"/>
          <w:rtl/>
        </w:rPr>
        <w:t>إ</w:t>
      </w:r>
      <w:r w:rsidRPr="00935338">
        <w:rPr>
          <w:rFonts w:cs="Traditional Arabic"/>
          <w:sz w:val="32"/>
          <w:szCs w:val="32"/>
          <w:rtl/>
        </w:rPr>
        <w:t xml:space="preserve">لى جانب واسط منصبة </w:t>
      </w:r>
      <w:r w:rsidRPr="00935338">
        <w:rPr>
          <w:rFonts w:cs="Traditional Arabic" w:hint="cs"/>
          <w:sz w:val="32"/>
          <w:szCs w:val="32"/>
          <w:rtl/>
        </w:rPr>
        <w:t xml:space="preserve">، </w:t>
      </w:r>
      <w:r w:rsidRPr="00935338">
        <w:rPr>
          <w:rFonts w:cs="Traditional Arabic"/>
          <w:sz w:val="32"/>
          <w:szCs w:val="32"/>
          <w:rtl/>
        </w:rPr>
        <w:t xml:space="preserve">فغرقت القرى والعمارات التي كانت موضع البطائح </w:t>
      </w:r>
      <w:r w:rsidRPr="00935338">
        <w:rPr>
          <w:rFonts w:cs="Traditional Arabic" w:hint="cs"/>
          <w:sz w:val="32"/>
          <w:szCs w:val="32"/>
          <w:rtl/>
        </w:rPr>
        <w:t xml:space="preserve">، </w:t>
      </w:r>
      <w:r w:rsidRPr="00935338">
        <w:rPr>
          <w:rFonts w:cs="Traditional Arabic"/>
          <w:sz w:val="32"/>
          <w:szCs w:val="32"/>
          <w:rtl/>
        </w:rPr>
        <w:t xml:space="preserve">وكانت متصلة بالبادية ولم تكن البصرة ولا ما حولها </w:t>
      </w:r>
      <w:r w:rsidRPr="00935338">
        <w:rPr>
          <w:rFonts w:cs="Traditional Arabic" w:hint="cs"/>
          <w:sz w:val="32"/>
          <w:szCs w:val="32"/>
          <w:rtl/>
        </w:rPr>
        <w:t>إ</w:t>
      </w:r>
      <w:r w:rsidRPr="00935338">
        <w:rPr>
          <w:rFonts w:cs="Traditional Arabic"/>
          <w:sz w:val="32"/>
          <w:szCs w:val="32"/>
          <w:rtl/>
        </w:rPr>
        <w:t>لا الأبلة</w:t>
      </w:r>
      <w:r w:rsidRPr="00935338">
        <w:rPr>
          <w:rFonts w:cs="Traditional Arabic" w:hint="cs"/>
          <w:sz w:val="32"/>
          <w:szCs w:val="32"/>
          <w:rtl/>
        </w:rPr>
        <w:t xml:space="preserve"> ،</w:t>
      </w:r>
      <w:r w:rsidRPr="00935338">
        <w:rPr>
          <w:rFonts w:cs="Traditional Arabic"/>
          <w:sz w:val="32"/>
          <w:szCs w:val="32"/>
          <w:rtl/>
        </w:rPr>
        <w:t xml:space="preserve"> فإنها من بناء ذي القرنين </w:t>
      </w:r>
      <w:r w:rsidRPr="00935338">
        <w:rPr>
          <w:rFonts w:cs="Traditional Arabic" w:hint="cs"/>
          <w:sz w:val="32"/>
          <w:szCs w:val="32"/>
          <w:rtl/>
        </w:rPr>
        <w:t xml:space="preserve">، </w:t>
      </w:r>
      <w:r w:rsidRPr="00935338">
        <w:rPr>
          <w:rFonts w:cs="Traditional Arabic"/>
          <w:sz w:val="32"/>
          <w:szCs w:val="32"/>
          <w:rtl/>
        </w:rPr>
        <w:t xml:space="preserve">وكان موضع البصرة قرى عادية مخوفا بها لا ينزلها أحد ولا يجري بها نهر </w:t>
      </w:r>
      <w:r w:rsidRPr="00935338">
        <w:rPr>
          <w:rFonts w:cs="Traditional Arabic" w:hint="cs"/>
          <w:sz w:val="32"/>
          <w:szCs w:val="32"/>
          <w:rtl/>
        </w:rPr>
        <w:t>إ</w:t>
      </w:r>
      <w:r w:rsidRPr="00935338">
        <w:rPr>
          <w:rFonts w:cs="Traditional Arabic"/>
          <w:sz w:val="32"/>
          <w:szCs w:val="32"/>
          <w:rtl/>
        </w:rPr>
        <w:t xml:space="preserve">لا دجلة الأبلة </w:t>
      </w:r>
      <w:r w:rsidRPr="00935338">
        <w:rPr>
          <w:rFonts w:cs="Traditional Arabic" w:hint="cs"/>
          <w:sz w:val="32"/>
          <w:szCs w:val="32"/>
          <w:rtl/>
        </w:rPr>
        <w:t xml:space="preserve">، </w:t>
      </w:r>
      <w:r w:rsidRPr="00935338">
        <w:rPr>
          <w:rFonts w:cs="Traditional Arabic"/>
          <w:sz w:val="32"/>
          <w:szCs w:val="32"/>
          <w:rtl/>
        </w:rPr>
        <w:t xml:space="preserve">فأصاب القرى والمدن التي كانت في موضع البطائح </w:t>
      </w:r>
      <w:r w:rsidRPr="00935338">
        <w:rPr>
          <w:rFonts w:cs="Traditional Arabic" w:hint="cs"/>
          <w:sz w:val="32"/>
          <w:szCs w:val="32"/>
          <w:rtl/>
        </w:rPr>
        <w:t xml:space="preserve">، </w:t>
      </w:r>
      <w:r w:rsidRPr="00935338">
        <w:rPr>
          <w:rFonts w:cs="Traditional Arabic"/>
          <w:sz w:val="32"/>
          <w:szCs w:val="32"/>
          <w:rtl/>
        </w:rPr>
        <w:t xml:space="preserve">وهم بشر كثير </w:t>
      </w:r>
      <w:r w:rsidRPr="00935338">
        <w:rPr>
          <w:rFonts w:cs="Traditional Arabic" w:hint="cs"/>
          <w:sz w:val="32"/>
          <w:szCs w:val="32"/>
          <w:rtl/>
        </w:rPr>
        <w:t xml:space="preserve">، أصابهم </w:t>
      </w:r>
      <w:r w:rsidRPr="00935338">
        <w:rPr>
          <w:rFonts w:cs="Traditional Arabic"/>
          <w:sz w:val="32"/>
          <w:szCs w:val="32"/>
          <w:rtl/>
        </w:rPr>
        <w:t xml:space="preserve">وباء فخرجوا هاربين على وجوههم </w:t>
      </w:r>
      <w:r w:rsidRPr="00935338">
        <w:rPr>
          <w:rFonts w:cs="Traditional Arabic" w:hint="cs"/>
          <w:sz w:val="32"/>
          <w:szCs w:val="32"/>
          <w:rtl/>
        </w:rPr>
        <w:t xml:space="preserve">، </w:t>
      </w:r>
      <w:r w:rsidRPr="00935338">
        <w:rPr>
          <w:rFonts w:cs="Traditional Arabic"/>
          <w:sz w:val="32"/>
          <w:szCs w:val="32"/>
          <w:rtl/>
        </w:rPr>
        <w:t xml:space="preserve">وتبعهم أهاليهم بالأغذية والعلاجات فأصابوهم موتى فرجعوا </w:t>
      </w:r>
      <w:r w:rsidRPr="00935338">
        <w:rPr>
          <w:rFonts w:cs="Traditional Arabic" w:hint="cs"/>
          <w:sz w:val="32"/>
          <w:szCs w:val="32"/>
          <w:rtl/>
        </w:rPr>
        <w:t xml:space="preserve">، </w:t>
      </w:r>
      <w:r w:rsidRPr="00935338">
        <w:rPr>
          <w:rFonts w:cs="Traditional Arabic"/>
          <w:sz w:val="32"/>
          <w:szCs w:val="32"/>
          <w:rtl/>
        </w:rPr>
        <w:t xml:space="preserve">فلما كان أول يوم من فروردين ماه من شهور الفرس أمطر الله تعالى عليهم مطرا فأحياهم </w:t>
      </w:r>
      <w:r w:rsidRPr="00935338">
        <w:rPr>
          <w:rFonts w:cs="Traditional Arabic" w:hint="cs"/>
          <w:sz w:val="32"/>
          <w:szCs w:val="32"/>
          <w:rtl/>
        </w:rPr>
        <w:t xml:space="preserve">، </w:t>
      </w:r>
      <w:r w:rsidRPr="00935338">
        <w:rPr>
          <w:rFonts w:cs="Traditional Arabic"/>
          <w:sz w:val="32"/>
          <w:szCs w:val="32"/>
          <w:rtl/>
        </w:rPr>
        <w:t xml:space="preserve">فرجعوا </w:t>
      </w:r>
      <w:r w:rsidRPr="00935338">
        <w:rPr>
          <w:rFonts w:cs="Traditional Arabic" w:hint="cs"/>
          <w:sz w:val="32"/>
          <w:szCs w:val="32"/>
          <w:rtl/>
        </w:rPr>
        <w:t>إ</w:t>
      </w:r>
      <w:r w:rsidRPr="00935338">
        <w:rPr>
          <w:rFonts w:cs="Traditional Arabic"/>
          <w:sz w:val="32"/>
          <w:szCs w:val="32"/>
          <w:rtl/>
        </w:rPr>
        <w:t xml:space="preserve">لى أهاليهم </w:t>
      </w:r>
      <w:r w:rsidRPr="00935338">
        <w:rPr>
          <w:rFonts w:cs="Traditional Arabic" w:hint="cs"/>
          <w:sz w:val="32"/>
          <w:szCs w:val="32"/>
          <w:rtl/>
        </w:rPr>
        <w:t xml:space="preserve">، </w:t>
      </w:r>
      <w:r w:rsidRPr="00935338">
        <w:rPr>
          <w:rFonts w:cs="Traditional Arabic"/>
          <w:sz w:val="32"/>
          <w:szCs w:val="32"/>
          <w:rtl/>
        </w:rPr>
        <w:t>فقال ملك ذلك الزمان</w:t>
      </w:r>
      <w:r w:rsidRPr="00935338">
        <w:rPr>
          <w:rFonts w:cs="Traditional Arabic" w:hint="cs"/>
          <w:sz w:val="32"/>
          <w:szCs w:val="32"/>
          <w:rtl/>
        </w:rPr>
        <w:t xml:space="preserve"> :</w:t>
      </w:r>
      <w:r w:rsidRPr="00935338">
        <w:rPr>
          <w:rFonts w:cs="Traditional Arabic"/>
          <w:sz w:val="32"/>
          <w:szCs w:val="32"/>
          <w:rtl/>
        </w:rPr>
        <w:t xml:space="preserve"> هذا نوروز أي هذا يوم جديد </w:t>
      </w:r>
      <w:r w:rsidRPr="00935338">
        <w:rPr>
          <w:rFonts w:cs="Traditional Arabic" w:hint="cs"/>
          <w:sz w:val="32"/>
          <w:szCs w:val="32"/>
          <w:rtl/>
        </w:rPr>
        <w:t xml:space="preserve">، </w:t>
      </w:r>
      <w:r w:rsidRPr="00935338">
        <w:rPr>
          <w:rFonts w:cs="Traditional Arabic"/>
          <w:sz w:val="32"/>
          <w:szCs w:val="32"/>
          <w:rtl/>
        </w:rPr>
        <w:t xml:space="preserve">فسمي به </w:t>
      </w:r>
      <w:r w:rsidRPr="00935338">
        <w:rPr>
          <w:rFonts w:cs="Traditional Arabic" w:hint="cs"/>
          <w:sz w:val="32"/>
          <w:szCs w:val="32"/>
          <w:rtl/>
        </w:rPr>
        <w:t xml:space="preserve">، </w:t>
      </w:r>
      <w:r w:rsidRPr="00935338">
        <w:rPr>
          <w:rFonts w:cs="Traditional Arabic"/>
          <w:sz w:val="32"/>
          <w:szCs w:val="32"/>
          <w:rtl/>
        </w:rPr>
        <w:t xml:space="preserve">فقال الملك </w:t>
      </w:r>
      <w:r w:rsidRPr="00935338">
        <w:rPr>
          <w:rFonts w:cs="Traditional Arabic" w:hint="cs"/>
          <w:sz w:val="32"/>
          <w:szCs w:val="32"/>
          <w:rtl/>
        </w:rPr>
        <w:t xml:space="preserve">: </w:t>
      </w:r>
      <w:r w:rsidRPr="00935338">
        <w:rPr>
          <w:rFonts w:cs="Traditional Arabic"/>
          <w:sz w:val="32"/>
          <w:szCs w:val="32"/>
          <w:rtl/>
        </w:rPr>
        <w:t xml:space="preserve">هذا يوم مبارك فإن جاء الله </w:t>
      </w:r>
      <w:r w:rsidRPr="00935338">
        <w:rPr>
          <w:rFonts w:cs="Traditional Arabic" w:hint="cs"/>
          <w:sz w:val="32"/>
          <w:szCs w:val="32"/>
          <w:rtl/>
        </w:rPr>
        <w:t xml:space="preserve">، </w:t>
      </w:r>
      <w:r w:rsidRPr="00935338">
        <w:rPr>
          <w:rFonts w:cs="Traditional Arabic"/>
          <w:sz w:val="32"/>
          <w:szCs w:val="32"/>
          <w:rtl/>
        </w:rPr>
        <w:t xml:space="preserve">عز وجل </w:t>
      </w:r>
      <w:r w:rsidRPr="00935338">
        <w:rPr>
          <w:rFonts w:cs="Traditional Arabic" w:hint="cs"/>
          <w:sz w:val="32"/>
          <w:szCs w:val="32"/>
          <w:rtl/>
        </w:rPr>
        <w:t xml:space="preserve">، </w:t>
      </w:r>
      <w:r w:rsidRPr="00935338">
        <w:rPr>
          <w:rFonts w:cs="Traditional Arabic"/>
          <w:sz w:val="32"/>
          <w:szCs w:val="32"/>
          <w:rtl/>
        </w:rPr>
        <w:t xml:space="preserve">فيه بمطر وإلا فليصب الماء بعضهم على بعض </w:t>
      </w:r>
      <w:r w:rsidRPr="00935338">
        <w:rPr>
          <w:rFonts w:cs="Traditional Arabic" w:hint="cs"/>
          <w:sz w:val="32"/>
          <w:szCs w:val="32"/>
          <w:rtl/>
        </w:rPr>
        <w:t xml:space="preserve">، </w:t>
      </w:r>
      <w:r w:rsidRPr="00935338">
        <w:rPr>
          <w:rFonts w:cs="Traditional Arabic"/>
          <w:sz w:val="32"/>
          <w:szCs w:val="32"/>
          <w:rtl/>
        </w:rPr>
        <w:t xml:space="preserve">وتبركوا به وصيروه عيدا </w:t>
      </w:r>
      <w:r w:rsidRPr="00935338">
        <w:rPr>
          <w:rFonts w:cs="Traditional Arabic" w:hint="cs"/>
          <w:sz w:val="32"/>
          <w:szCs w:val="32"/>
          <w:rtl/>
        </w:rPr>
        <w:t xml:space="preserve">، </w:t>
      </w:r>
      <w:r w:rsidRPr="00935338">
        <w:rPr>
          <w:rFonts w:cs="Traditional Arabic"/>
          <w:sz w:val="32"/>
          <w:szCs w:val="32"/>
          <w:rtl/>
        </w:rPr>
        <w:t xml:space="preserve">فبلغ المأمون هذا الخبر فقال </w:t>
      </w:r>
      <w:r w:rsidRPr="00935338">
        <w:rPr>
          <w:rFonts w:cs="Traditional Arabic" w:hint="cs"/>
          <w:sz w:val="32"/>
          <w:szCs w:val="32"/>
          <w:rtl/>
        </w:rPr>
        <w:t xml:space="preserve">: </w:t>
      </w:r>
      <w:r w:rsidRPr="00935338">
        <w:rPr>
          <w:rFonts w:cs="Traditional Arabic"/>
          <w:sz w:val="32"/>
          <w:szCs w:val="32"/>
          <w:rtl/>
        </w:rPr>
        <w:t xml:space="preserve">إنه لموجود في كتاب الله تعالى </w:t>
      </w:r>
      <w:r w:rsidRPr="00935338">
        <w:rPr>
          <w:rFonts w:cs="Traditional Arabic" w:hint="cs"/>
          <w:sz w:val="32"/>
          <w:szCs w:val="32"/>
          <w:rtl/>
        </w:rPr>
        <w:t xml:space="preserve">، </w:t>
      </w:r>
      <w:r w:rsidRPr="00935338">
        <w:rPr>
          <w:rFonts w:cs="Traditional Arabic"/>
          <w:sz w:val="32"/>
          <w:szCs w:val="32"/>
          <w:rtl/>
        </w:rPr>
        <w:t xml:space="preserve">وهو قوله </w:t>
      </w:r>
      <w:r w:rsidRPr="00935338">
        <w:rPr>
          <w:rFonts w:cs="Traditional Arabic" w:hint="cs"/>
          <w:sz w:val="32"/>
          <w:szCs w:val="32"/>
          <w:rtl/>
        </w:rPr>
        <w:t xml:space="preserve">: </w:t>
      </w:r>
      <w:r w:rsidRPr="00935338">
        <w:rPr>
          <w:rFonts w:cs="Traditional Arabic" w:hint="cs"/>
          <w:b/>
          <w:bCs/>
          <w:sz w:val="32"/>
          <w:szCs w:val="32"/>
        </w:rPr>
        <w:sym w:font="AGA Arabesque" w:char="F07D"/>
      </w:r>
      <w:r w:rsidRPr="00935338">
        <w:rPr>
          <w:rFonts w:cs="Traditional Arabic" w:hint="cs"/>
          <w:b/>
          <w:bCs/>
          <w:sz w:val="32"/>
          <w:szCs w:val="32"/>
          <w:rtl/>
        </w:rPr>
        <w:t xml:space="preserve"> </w:t>
      </w:r>
      <w:r w:rsidRPr="00935338">
        <w:rPr>
          <w:rFonts w:cs="Traditional Arabic"/>
          <w:b/>
          <w:bCs/>
          <w:sz w:val="32"/>
          <w:szCs w:val="32"/>
        </w:rPr>
        <w:t xml:space="preserve"> </w:t>
      </w:r>
      <w:r w:rsidRPr="00935338">
        <w:rPr>
          <w:rFonts w:cs="Traditional Arabic"/>
          <w:b/>
          <w:bCs/>
          <w:sz w:val="32"/>
          <w:szCs w:val="32"/>
          <w:rtl/>
        </w:rPr>
        <w:t>أَلَمْ</w:t>
      </w:r>
      <w:r w:rsidRPr="00935338">
        <w:rPr>
          <w:rFonts w:cs="Traditional Arabic"/>
          <w:b/>
          <w:bCs/>
          <w:sz w:val="32"/>
          <w:szCs w:val="32"/>
        </w:rPr>
        <w:t xml:space="preserve"> </w:t>
      </w:r>
      <w:r w:rsidRPr="00935338">
        <w:rPr>
          <w:rFonts w:cs="Traditional Arabic"/>
          <w:b/>
          <w:bCs/>
          <w:sz w:val="32"/>
          <w:szCs w:val="32"/>
          <w:rtl/>
        </w:rPr>
        <w:t>تَرَ إِلَى</w:t>
      </w:r>
      <w:r w:rsidRPr="00935338">
        <w:rPr>
          <w:rFonts w:cs="Traditional Arabic"/>
          <w:b/>
          <w:bCs/>
          <w:sz w:val="32"/>
          <w:szCs w:val="32"/>
        </w:rPr>
        <w:t xml:space="preserve"> </w:t>
      </w:r>
      <w:r w:rsidRPr="00935338">
        <w:rPr>
          <w:rFonts w:cs="Traditional Arabic"/>
          <w:b/>
          <w:bCs/>
          <w:sz w:val="32"/>
          <w:szCs w:val="32"/>
          <w:rtl/>
        </w:rPr>
        <w:t>الَّذِينَ</w:t>
      </w:r>
      <w:r w:rsidRPr="00935338">
        <w:rPr>
          <w:rFonts w:cs="Traditional Arabic"/>
          <w:b/>
          <w:bCs/>
          <w:sz w:val="32"/>
          <w:szCs w:val="32"/>
        </w:rPr>
        <w:t xml:space="preserve"> </w:t>
      </w:r>
      <w:r w:rsidRPr="00935338">
        <w:rPr>
          <w:rFonts w:cs="Traditional Arabic"/>
          <w:b/>
          <w:bCs/>
          <w:sz w:val="32"/>
          <w:szCs w:val="32"/>
          <w:rtl/>
        </w:rPr>
        <w:t>خَرَجُواْ</w:t>
      </w:r>
      <w:r w:rsidRPr="00935338">
        <w:rPr>
          <w:rFonts w:cs="Traditional Arabic"/>
          <w:b/>
          <w:bCs/>
          <w:sz w:val="32"/>
          <w:szCs w:val="32"/>
        </w:rPr>
        <w:t xml:space="preserve"> </w:t>
      </w:r>
      <w:r w:rsidRPr="00935338">
        <w:rPr>
          <w:rFonts w:cs="Traditional Arabic"/>
          <w:b/>
          <w:bCs/>
          <w:sz w:val="32"/>
          <w:szCs w:val="32"/>
          <w:rtl/>
        </w:rPr>
        <w:t>مِن</w:t>
      </w:r>
      <w:r w:rsidRPr="00935338">
        <w:rPr>
          <w:rFonts w:cs="Traditional Arabic"/>
          <w:b/>
          <w:bCs/>
          <w:sz w:val="32"/>
          <w:szCs w:val="32"/>
        </w:rPr>
        <w:t xml:space="preserve"> </w:t>
      </w:r>
      <w:r w:rsidRPr="00935338">
        <w:rPr>
          <w:rFonts w:cs="Traditional Arabic"/>
          <w:b/>
          <w:bCs/>
          <w:sz w:val="32"/>
          <w:szCs w:val="32"/>
          <w:rtl/>
        </w:rPr>
        <w:t>دِيَارِهِمْ</w:t>
      </w:r>
      <w:r w:rsidRPr="00935338">
        <w:rPr>
          <w:rFonts w:cs="Traditional Arabic"/>
          <w:b/>
          <w:bCs/>
          <w:sz w:val="32"/>
          <w:szCs w:val="32"/>
        </w:rPr>
        <w:t xml:space="preserve"> </w:t>
      </w:r>
      <w:r w:rsidRPr="00935338">
        <w:rPr>
          <w:rFonts w:cs="Traditional Arabic"/>
          <w:b/>
          <w:bCs/>
          <w:sz w:val="32"/>
          <w:szCs w:val="32"/>
          <w:rtl/>
        </w:rPr>
        <w:t>وَهُمْ</w:t>
      </w:r>
      <w:r w:rsidRPr="00935338">
        <w:rPr>
          <w:rFonts w:cs="Traditional Arabic"/>
          <w:b/>
          <w:bCs/>
          <w:sz w:val="32"/>
          <w:szCs w:val="32"/>
        </w:rPr>
        <w:t xml:space="preserve"> </w:t>
      </w:r>
      <w:r w:rsidRPr="00935338">
        <w:rPr>
          <w:rFonts w:cs="Traditional Arabic"/>
          <w:b/>
          <w:bCs/>
          <w:sz w:val="32"/>
          <w:szCs w:val="32"/>
          <w:rtl/>
        </w:rPr>
        <w:t>أُلُوفٌ</w:t>
      </w:r>
      <w:r w:rsidRPr="00935338">
        <w:rPr>
          <w:rFonts w:cs="Traditional Arabic"/>
          <w:b/>
          <w:bCs/>
          <w:sz w:val="32"/>
          <w:szCs w:val="32"/>
        </w:rPr>
        <w:t xml:space="preserve"> </w:t>
      </w:r>
      <w:r w:rsidRPr="00935338">
        <w:rPr>
          <w:rFonts w:cs="Traditional Arabic"/>
          <w:b/>
          <w:bCs/>
          <w:sz w:val="32"/>
          <w:szCs w:val="32"/>
          <w:rtl/>
        </w:rPr>
        <w:t>حَذَرَ</w:t>
      </w:r>
      <w:r w:rsidRPr="00935338">
        <w:rPr>
          <w:rFonts w:cs="Traditional Arabic"/>
          <w:b/>
          <w:bCs/>
          <w:sz w:val="32"/>
          <w:szCs w:val="32"/>
        </w:rPr>
        <w:t xml:space="preserve"> </w:t>
      </w:r>
      <w:r w:rsidRPr="00935338">
        <w:rPr>
          <w:rFonts w:cs="Traditional Arabic"/>
          <w:b/>
          <w:bCs/>
          <w:sz w:val="32"/>
          <w:szCs w:val="32"/>
          <w:rtl/>
        </w:rPr>
        <w:t>الْمَوْتِ فَقَالَ</w:t>
      </w:r>
      <w:r w:rsidRPr="00935338">
        <w:rPr>
          <w:rFonts w:cs="Traditional Arabic"/>
          <w:b/>
          <w:bCs/>
          <w:sz w:val="32"/>
          <w:szCs w:val="32"/>
        </w:rPr>
        <w:t xml:space="preserve"> </w:t>
      </w:r>
      <w:r w:rsidRPr="00935338">
        <w:rPr>
          <w:rFonts w:cs="Traditional Arabic"/>
          <w:b/>
          <w:bCs/>
          <w:sz w:val="32"/>
          <w:szCs w:val="32"/>
          <w:rtl/>
        </w:rPr>
        <w:t>لَهُمُ</w:t>
      </w:r>
      <w:r w:rsidRPr="00935338">
        <w:rPr>
          <w:rFonts w:cs="Traditional Arabic"/>
          <w:b/>
          <w:bCs/>
          <w:sz w:val="32"/>
          <w:szCs w:val="32"/>
        </w:rPr>
        <w:t xml:space="preserve"> </w:t>
      </w:r>
      <w:r w:rsidRPr="00935338">
        <w:rPr>
          <w:rFonts w:cs="Traditional Arabic"/>
          <w:b/>
          <w:bCs/>
          <w:sz w:val="32"/>
          <w:szCs w:val="32"/>
          <w:rtl/>
        </w:rPr>
        <w:t>اللّهُ</w:t>
      </w:r>
      <w:r w:rsidRPr="00935338">
        <w:rPr>
          <w:rFonts w:cs="Traditional Arabic"/>
          <w:b/>
          <w:bCs/>
          <w:sz w:val="32"/>
          <w:szCs w:val="32"/>
        </w:rPr>
        <w:t xml:space="preserve"> </w:t>
      </w:r>
      <w:r w:rsidRPr="00935338">
        <w:rPr>
          <w:rFonts w:cs="Traditional Arabic"/>
          <w:b/>
          <w:bCs/>
          <w:sz w:val="32"/>
          <w:szCs w:val="32"/>
          <w:rtl/>
        </w:rPr>
        <w:t>مُوتُواْ</w:t>
      </w:r>
      <w:r w:rsidRPr="00935338">
        <w:rPr>
          <w:rFonts w:cs="Traditional Arabic"/>
          <w:b/>
          <w:bCs/>
          <w:sz w:val="32"/>
          <w:szCs w:val="32"/>
        </w:rPr>
        <w:t xml:space="preserve"> </w:t>
      </w:r>
      <w:r w:rsidRPr="00935338">
        <w:rPr>
          <w:rFonts w:cs="Traditional Arabic"/>
          <w:b/>
          <w:bCs/>
          <w:sz w:val="32"/>
          <w:szCs w:val="32"/>
          <w:rtl/>
        </w:rPr>
        <w:t>ثُمَّ</w:t>
      </w:r>
      <w:r w:rsidRPr="00935338">
        <w:rPr>
          <w:rFonts w:cs="Traditional Arabic"/>
          <w:b/>
          <w:bCs/>
          <w:sz w:val="32"/>
          <w:szCs w:val="32"/>
        </w:rPr>
        <w:t xml:space="preserve"> </w:t>
      </w:r>
      <w:r w:rsidRPr="00935338">
        <w:rPr>
          <w:rFonts w:cs="Traditional Arabic"/>
          <w:b/>
          <w:bCs/>
          <w:sz w:val="32"/>
          <w:szCs w:val="32"/>
          <w:rtl/>
        </w:rPr>
        <w:t>أَحْيَاهُمْ</w:t>
      </w:r>
      <w:r w:rsidRPr="00935338">
        <w:rPr>
          <w:rFonts w:cs="Traditional Arabic"/>
          <w:b/>
          <w:bCs/>
          <w:sz w:val="32"/>
          <w:szCs w:val="32"/>
        </w:rPr>
        <w:t xml:space="preserve"> </w:t>
      </w:r>
      <w:r w:rsidRPr="00935338">
        <w:rPr>
          <w:rFonts w:cs="Traditional Arabic"/>
          <w:b/>
          <w:bCs/>
          <w:sz w:val="32"/>
          <w:szCs w:val="32"/>
          <w:rtl/>
        </w:rPr>
        <w:t>إِنَّ</w:t>
      </w:r>
      <w:r w:rsidRPr="00935338">
        <w:rPr>
          <w:rFonts w:cs="Traditional Arabic"/>
          <w:b/>
          <w:bCs/>
          <w:sz w:val="32"/>
          <w:szCs w:val="32"/>
        </w:rPr>
        <w:t xml:space="preserve"> </w:t>
      </w:r>
      <w:r w:rsidRPr="00935338">
        <w:rPr>
          <w:rFonts w:cs="Traditional Arabic"/>
          <w:b/>
          <w:bCs/>
          <w:sz w:val="32"/>
          <w:szCs w:val="32"/>
          <w:rtl/>
        </w:rPr>
        <w:t>اللّهَ</w:t>
      </w:r>
      <w:r w:rsidRPr="00935338">
        <w:rPr>
          <w:rFonts w:cs="Traditional Arabic"/>
          <w:b/>
          <w:bCs/>
          <w:sz w:val="32"/>
          <w:szCs w:val="32"/>
        </w:rPr>
        <w:t xml:space="preserve"> </w:t>
      </w:r>
      <w:r w:rsidRPr="00935338">
        <w:rPr>
          <w:rFonts w:cs="Traditional Arabic"/>
          <w:b/>
          <w:bCs/>
          <w:sz w:val="32"/>
          <w:szCs w:val="32"/>
          <w:rtl/>
        </w:rPr>
        <w:t>لَذُو</w:t>
      </w:r>
      <w:r w:rsidRPr="00935338">
        <w:rPr>
          <w:rFonts w:cs="Traditional Arabic"/>
          <w:b/>
          <w:bCs/>
          <w:sz w:val="32"/>
          <w:szCs w:val="32"/>
        </w:rPr>
        <w:t xml:space="preserve"> </w:t>
      </w:r>
      <w:r w:rsidRPr="00935338">
        <w:rPr>
          <w:rFonts w:cs="Traditional Arabic"/>
          <w:b/>
          <w:bCs/>
          <w:sz w:val="32"/>
          <w:szCs w:val="32"/>
          <w:rtl/>
        </w:rPr>
        <w:t>فَضْلٍ</w:t>
      </w:r>
      <w:r w:rsidRPr="00935338">
        <w:rPr>
          <w:rFonts w:cs="Traditional Arabic"/>
          <w:b/>
          <w:bCs/>
          <w:sz w:val="32"/>
          <w:szCs w:val="32"/>
        </w:rPr>
        <w:t xml:space="preserve"> </w:t>
      </w:r>
      <w:r w:rsidRPr="00935338">
        <w:rPr>
          <w:rFonts w:cs="Traditional Arabic"/>
          <w:b/>
          <w:bCs/>
          <w:sz w:val="32"/>
          <w:szCs w:val="32"/>
          <w:rtl/>
        </w:rPr>
        <w:t>عَلَى النَّاسِ</w:t>
      </w:r>
      <w:r w:rsidRPr="00935338">
        <w:rPr>
          <w:rFonts w:cs="Traditional Arabic"/>
          <w:b/>
          <w:bCs/>
          <w:sz w:val="32"/>
          <w:szCs w:val="32"/>
        </w:rPr>
        <w:t xml:space="preserve"> </w:t>
      </w:r>
      <w:r w:rsidRPr="00935338">
        <w:rPr>
          <w:rFonts w:cs="Traditional Arabic"/>
          <w:b/>
          <w:bCs/>
          <w:sz w:val="32"/>
          <w:szCs w:val="32"/>
          <w:rtl/>
        </w:rPr>
        <w:t>وَلَـكِنَّ</w:t>
      </w:r>
      <w:r w:rsidRPr="00935338">
        <w:rPr>
          <w:rFonts w:cs="Traditional Arabic"/>
          <w:b/>
          <w:bCs/>
          <w:sz w:val="32"/>
          <w:szCs w:val="32"/>
        </w:rPr>
        <w:t xml:space="preserve"> </w:t>
      </w:r>
      <w:r w:rsidRPr="00935338">
        <w:rPr>
          <w:rFonts w:cs="Traditional Arabic"/>
          <w:b/>
          <w:bCs/>
          <w:sz w:val="32"/>
          <w:szCs w:val="32"/>
          <w:rtl/>
        </w:rPr>
        <w:t>أَكْثَرَ</w:t>
      </w:r>
      <w:r w:rsidRPr="00935338">
        <w:rPr>
          <w:rFonts w:cs="Traditional Arabic"/>
          <w:b/>
          <w:bCs/>
          <w:sz w:val="32"/>
          <w:szCs w:val="32"/>
        </w:rPr>
        <w:t xml:space="preserve"> </w:t>
      </w:r>
      <w:r w:rsidRPr="00935338">
        <w:rPr>
          <w:rFonts w:cs="Traditional Arabic"/>
          <w:b/>
          <w:bCs/>
          <w:sz w:val="32"/>
          <w:szCs w:val="32"/>
          <w:rtl/>
        </w:rPr>
        <w:t>النَّاسِ</w:t>
      </w:r>
      <w:r w:rsidRPr="00935338">
        <w:rPr>
          <w:rFonts w:cs="Traditional Arabic"/>
          <w:b/>
          <w:bCs/>
          <w:sz w:val="32"/>
          <w:szCs w:val="32"/>
        </w:rPr>
        <w:t xml:space="preserve"> </w:t>
      </w:r>
      <w:r w:rsidRPr="00935338">
        <w:rPr>
          <w:rFonts w:cs="Traditional Arabic"/>
          <w:b/>
          <w:bCs/>
          <w:sz w:val="32"/>
          <w:szCs w:val="32"/>
          <w:rtl/>
        </w:rPr>
        <w:t>لاَ</w:t>
      </w:r>
      <w:r w:rsidRPr="00935338">
        <w:rPr>
          <w:rFonts w:cs="Traditional Arabic"/>
          <w:b/>
          <w:bCs/>
          <w:sz w:val="32"/>
          <w:szCs w:val="32"/>
        </w:rPr>
        <w:t xml:space="preserve"> </w:t>
      </w:r>
      <w:r w:rsidRPr="00935338">
        <w:rPr>
          <w:rFonts w:cs="Traditional Arabic"/>
          <w:b/>
          <w:bCs/>
          <w:sz w:val="32"/>
          <w:szCs w:val="32"/>
          <w:rtl/>
        </w:rPr>
        <w:t>يَشْكُرُونَ</w:t>
      </w:r>
      <w:r w:rsidRPr="00935338">
        <w:rPr>
          <w:rFonts w:cs="Traditional Arabic" w:hint="cs"/>
          <w:b/>
          <w:bCs/>
          <w:sz w:val="32"/>
          <w:szCs w:val="32"/>
          <w:rtl/>
        </w:rPr>
        <w:t xml:space="preserve"> </w:t>
      </w:r>
      <w:r w:rsidRPr="00935338">
        <w:rPr>
          <w:rFonts w:cs="Traditional Arabic"/>
          <w:b/>
          <w:bCs/>
          <w:sz w:val="32"/>
          <w:szCs w:val="32"/>
        </w:rPr>
        <w:t xml:space="preserve"> </w:t>
      </w:r>
      <w:r w:rsidRPr="00935338">
        <w:rPr>
          <w:rFonts w:cs="Traditional Arabic"/>
          <w:b/>
          <w:bCs/>
          <w:sz w:val="32"/>
          <w:szCs w:val="32"/>
        </w:rPr>
        <w:sym w:font="AGA Arabesque" w:char="F07B"/>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29"/>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بعلبك</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السكون </w:t>
      </w:r>
      <w:r w:rsidRPr="00935338">
        <w:rPr>
          <w:rFonts w:cs="Traditional Arabic" w:hint="cs"/>
          <w:sz w:val="32"/>
          <w:szCs w:val="32"/>
          <w:rtl/>
        </w:rPr>
        <w:t xml:space="preserve">، </w:t>
      </w:r>
      <w:r w:rsidRPr="00935338">
        <w:rPr>
          <w:rFonts w:cs="Traditional Arabic"/>
          <w:sz w:val="32"/>
          <w:szCs w:val="32"/>
          <w:rtl/>
        </w:rPr>
        <w:t xml:space="preserve">وفتح اللام </w:t>
      </w:r>
      <w:r w:rsidRPr="00935338">
        <w:rPr>
          <w:rFonts w:cs="Traditional Arabic" w:hint="cs"/>
          <w:sz w:val="32"/>
          <w:szCs w:val="32"/>
          <w:rtl/>
        </w:rPr>
        <w:t xml:space="preserve">، </w:t>
      </w:r>
      <w:r w:rsidRPr="00935338">
        <w:rPr>
          <w:rFonts w:cs="Traditional Arabic"/>
          <w:sz w:val="32"/>
          <w:szCs w:val="32"/>
          <w:rtl/>
        </w:rPr>
        <w:t xml:space="preserve">والباء الموحدة </w:t>
      </w:r>
      <w:r w:rsidRPr="00935338">
        <w:rPr>
          <w:rFonts w:cs="Traditional Arabic" w:hint="cs"/>
          <w:sz w:val="32"/>
          <w:szCs w:val="32"/>
          <w:rtl/>
        </w:rPr>
        <w:t xml:space="preserve">، </w:t>
      </w:r>
      <w:r w:rsidRPr="00935338">
        <w:rPr>
          <w:rFonts w:cs="Traditional Arabic"/>
          <w:sz w:val="32"/>
          <w:szCs w:val="32"/>
          <w:rtl/>
        </w:rPr>
        <w:t xml:space="preserve">والكاف مشددة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مدينة قديمة فيها أبنية عجيبة وآثار عظيمة وقصور على أساطين الرخام لا نظير لها في الدنيا بينها وبين دمشق ثلاثة أيام </w:t>
      </w:r>
      <w:r w:rsidRPr="00935338">
        <w:rPr>
          <w:rFonts w:cs="Traditional Arabic" w:hint="cs"/>
          <w:sz w:val="32"/>
          <w:szCs w:val="32"/>
          <w:rtl/>
        </w:rPr>
        <w:t xml:space="preserve">. </w:t>
      </w:r>
      <w:r w:rsidRPr="00935338">
        <w:rPr>
          <w:rFonts w:cs="Traditional Arabic"/>
          <w:sz w:val="32"/>
          <w:szCs w:val="32"/>
          <w:rtl/>
        </w:rPr>
        <w:t>وهو اسم مركب من بعل اسم صنم وبك أصله من بك عنقه أي دقها</w:t>
      </w:r>
      <w:r w:rsidRPr="00935338">
        <w:rPr>
          <w:rFonts w:cs="Traditional Arabic" w:hint="cs"/>
          <w:sz w:val="32"/>
          <w:szCs w:val="32"/>
          <w:rtl/>
        </w:rPr>
        <w:t xml:space="preserve">، </w:t>
      </w:r>
      <w:r w:rsidRPr="00935338">
        <w:rPr>
          <w:rFonts w:cs="Traditional Arabic"/>
          <w:sz w:val="32"/>
          <w:szCs w:val="32"/>
          <w:rtl/>
        </w:rPr>
        <w:t xml:space="preserve"> وببعلبك دبس وجبن وزيت ولبن ليس في الدنيا مثلها يضرب بها المثل </w:t>
      </w:r>
      <w:r w:rsidRPr="00935338">
        <w:rPr>
          <w:rFonts w:cs="Traditional Arabic" w:hint="cs"/>
          <w:sz w:val="32"/>
          <w:szCs w:val="32"/>
          <w:rtl/>
        </w:rPr>
        <w:t xml:space="preserve">. </w:t>
      </w:r>
      <w:r w:rsidRPr="00935338">
        <w:rPr>
          <w:rFonts w:cs="Traditional Arabic"/>
          <w:b/>
          <w:bCs/>
          <w:sz w:val="32"/>
          <w:szCs w:val="32"/>
          <w:rtl/>
        </w:rPr>
        <w:t xml:space="preserve">وقيل إن بعلبك كانت مهر بلقيس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30"/>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b/>
          <w:bCs/>
          <w:sz w:val="32"/>
          <w:szCs w:val="32"/>
          <w:rtl/>
        </w:rPr>
        <w:t xml:space="preserve">وبها قصر سليمان بن داود عليه السلام وهو مبني على أساطين الرخام </w:t>
      </w:r>
      <w:r w:rsidRPr="00935338">
        <w:rPr>
          <w:rFonts w:cs="Traditional Arabic" w:hint="cs"/>
          <w:b/>
          <w:bCs/>
          <w:sz w:val="32"/>
          <w:szCs w:val="32"/>
          <w:rtl/>
        </w:rPr>
        <w:t xml:space="preserve"> ، </w:t>
      </w:r>
      <w:r w:rsidRPr="00935338">
        <w:rPr>
          <w:rFonts w:cs="Traditional Arabic"/>
          <w:b/>
          <w:bCs/>
          <w:sz w:val="32"/>
          <w:szCs w:val="32"/>
          <w:rtl/>
        </w:rPr>
        <w:t xml:space="preserve">وبها قبر </w:t>
      </w:r>
      <w:r w:rsidRPr="00935338">
        <w:rPr>
          <w:rFonts w:cs="Traditional Arabic"/>
          <w:b/>
          <w:bCs/>
          <w:sz w:val="32"/>
          <w:szCs w:val="32"/>
          <w:rtl/>
        </w:rPr>
        <w:lastRenderedPageBreak/>
        <w:t xml:space="preserve">إلياس النبي </w:t>
      </w:r>
      <w:r w:rsidRPr="00935338">
        <w:rPr>
          <w:rFonts w:cs="Traditional Arabic" w:hint="cs"/>
          <w:b/>
          <w:bCs/>
          <w:sz w:val="32"/>
          <w:szCs w:val="32"/>
          <w:rtl/>
        </w:rPr>
        <w:t xml:space="preserve">، </w:t>
      </w:r>
      <w:r w:rsidRPr="00935338">
        <w:rPr>
          <w:rFonts w:cs="Traditional Arabic"/>
          <w:b/>
          <w:bCs/>
          <w:sz w:val="32"/>
          <w:szCs w:val="32"/>
          <w:rtl/>
        </w:rPr>
        <w:t xml:space="preserve">عليه السلام </w:t>
      </w:r>
      <w:r w:rsidRPr="00935338">
        <w:rPr>
          <w:rFonts w:cs="Traditional Arabic" w:hint="cs"/>
          <w:b/>
          <w:bCs/>
          <w:sz w:val="32"/>
          <w:szCs w:val="32"/>
          <w:rtl/>
        </w:rPr>
        <w:t xml:space="preserve">، </w:t>
      </w:r>
      <w:r w:rsidRPr="00935338">
        <w:rPr>
          <w:rFonts w:cs="Traditional Arabic"/>
          <w:b/>
          <w:bCs/>
          <w:sz w:val="32"/>
          <w:szCs w:val="32"/>
          <w:rtl/>
        </w:rPr>
        <w:t xml:space="preserve">وبقلعتها مقام إبراهيم الخليل </w:t>
      </w:r>
      <w:r w:rsidRPr="00935338">
        <w:rPr>
          <w:rFonts w:cs="Traditional Arabic" w:hint="cs"/>
          <w:b/>
          <w:bCs/>
          <w:sz w:val="32"/>
          <w:szCs w:val="32"/>
          <w:rtl/>
        </w:rPr>
        <w:t xml:space="preserve">، </w:t>
      </w:r>
      <w:r w:rsidRPr="00935338">
        <w:rPr>
          <w:rFonts w:cs="Traditional Arabic"/>
          <w:b/>
          <w:bCs/>
          <w:sz w:val="32"/>
          <w:szCs w:val="32"/>
          <w:rtl/>
        </w:rPr>
        <w:t xml:space="preserve">عليه السلام </w:t>
      </w:r>
      <w:r w:rsidRPr="00935338">
        <w:rPr>
          <w:rFonts w:cs="Traditional Arabic" w:hint="cs"/>
          <w:b/>
          <w:bCs/>
          <w:sz w:val="32"/>
          <w:szCs w:val="32"/>
          <w:rtl/>
        </w:rPr>
        <w:t xml:space="preserve">، </w:t>
      </w:r>
      <w:r w:rsidRPr="00935338">
        <w:rPr>
          <w:rFonts w:cs="Traditional Arabic"/>
          <w:b/>
          <w:bCs/>
          <w:sz w:val="32"/>
          <w:szCs w:val="32"/>
          <w:rtl/>
        </w:rPr>
        <w:t xml:space="preserve">وبها قبر أسباط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31"/>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pStyle w:val="aa"/>
        <w:rPr>
          <w:b/>
          <w:bCs/>
          <w:sz w:val="32"/>
          <w:szCs w:val="32"/>
          <w:rtl/>
        </w:rPr>
      </w:pPr>
      <w:r w:rsidRPr="00935338">
        <w:rPr>
          <w:b/>
          <w:bCs/>
          <w:sz w:val="32"/>
          <w:szCs w:val="32"/>
          <w:rtl/>
        </w:rPr>
        <w:t>بعل</w:t>
      </w:r>
      <w:r w:rsidRPr="00935338">
        <w:rPr>
          <w:sz w:val="32"/>
          <w:szCs w:val="32"/>
          <w:rtl/>
        </w:rPr>
        <w:t xml:space="preserve"> </w:t>
      </w:r>
      <w:r w:rsidRPr="00935338">
        <w:rPr>
          <w:rFonts w:hint="cs"/>
          <w:sz w:val="32"/>
          <w:szCs w:val="32"/>
          <w:rtl/>
        </w:rPr>
        <w:t xml:space="preserve">: </w:t>
      </w:r>
      <w:r w:rsidRPr="00935338">
        <w:rPr>
          <w:sz w:val="32"/>
          <w:szCs w:val="32"/>
          <w:rtl/>
        </w:rPr>
        <w:t xml:space="preserve">شرف البعل </w:t>
      </w:r>
      <w:r w:rsidRPr="00935338">
        <w:rPr>
          <w:rFonts w:hint="cs"/>
          <w:sz w:val="32"/>
          <w:szCs w:val="32"/>
          <w:rtl/>
        </w:rPr>
        <w:t xml:space="preserve">: </w:t>
      </w:r>
      <w:r w:rsidRPr="00935338">
        <w:rPr>
          <w:sz w:val="32"/>
          <w:szCs w:val="32"/>
          <w:rtl/>
        </w:rPr>
        <w:t xml:space="preserve">جبل في طريق الشام من المدينة </w:t>
      </w:r>
      <w:r w:rsidRPr="00935338">
        <w:rPr>
          <w:rFonts w:hint="cs"/>
          <w:sz w:val="32"/>
          <w:szCs w:val="32"/>
          <w:rtl/>
        </w:rPr>
        <w:t xml:space="preserve">، </w:t>
      </w:r>
      <w:r w:rsidRPr="00935338">
        <w:rPr>
          <w:sz w:val="32"/>
          <w:szCs w:val="32"/>
          <w:rtl/>
        </w:rPr>
        <w:t xml:space="preserve">وأما بعل في قوله تعالى </w:t>
      </w:r>
      <w:r w:rsidRPr="00935338">
        <w:rPr>
          <w:rFonts w:hint="cs"/>
          <w:b/>
          <w:bCs/>
          <w:sz w:val="32"/>
          <w:szCs w:val="32"/>
          <w:rtl/>
        </w:rPr>
        <w:t xml:space="preserve">: </w:t>
      </w:r>
      <w:r w:rsidRPr="00935338">
        <w:rPr>
          <w:b/>
          <w:bCs/>
          <w:sz w:val="32"/>
          <w:szCs w:val="32"/>
        </w:rPr>
        <w:t xml:space="preserve"> </w:t>
      </w:r>
      <w:r w:rsidRPr="00935338">
        <w:rPr>
          <w:rFonts w:hint="cs"/>
          <w:b/>
          <w:bCs/>
          <w:sz w:val="32"/>
          <w:szCs w:val="32"/>
        </w:rPr>
        <w:sym w:font="AGA Arabesque" w:char="F07D"/>
      </w:r>
      <w:r w:rsidRPr="00935338">
        <w:rPr>
          <w:b/>
          <w:bCs/>
          <w:sz w:val="32"/>
          <w:szCs w:val="32"/>
          <w:rtl/>
        </w:rPr>
        <w:t>أَتَدْعُونَ</w:t>
      </w:r>
      <w:r w:rsidRPr="00935338">
        <w:rPr>
          <w:b/>
          <w:bCs/>
          <w:sz w:val="32"/>
          <w:szCs w:val="32"/>
        </w:rPr>
        <w:t xml:space="preserve"> </w:t>
      </w:r>
      <w:r w:rsidRPr="00935338">
        <w:rPr>
          <w:b/>
          <w:bCs/>
          <w:sz w:val="32"/>
          <w:szCs w:val="32"/>
          <w:rtl/>
        </w:rPr>
        <w:t>بَعْلًا</w:t>
      </w:r>
      <w:r w:rsidRPr="00935338">
        <w:rPr>
          <w:b/>
          <w:bCs/>
          <w:sz w:val="32"/>
          <w:szCs w:val="32"/>
        </w:rPr>
        <w:t xml:space="preserve"> </w:t>
      </w:r>
      <w:r w:rsidRPr="00935338">
        <w:rPr>
          <w:b/>
          <w:bCs/>
          <w:sz w:val="32"/>
          <w:szCs w:val="32"/>
          <w:rtl/>
        </w:rPr>
        <w:t>وَتَذَرُونَ</w:t>
      </w:r>
      <w:r w:rsidRPr="00935338">
        <w:rPr>
          <w:b/>
          <w:bCs/>
          <w:sz w:val="32"/>
          <w:szCs w:val="32"/>
        </w:rPr>
        <w:t xml:space="preserve"> </w:t>
      </w:r>
      <w:r w:rsidRPr="00935338">
        <w:rPr>
          <w:b/>
          <w:bCs/>
          <w:sz w:val="32"/>
          <w:szCs w:val="32"/>
          <w:rtl/>
        </w:rPr>
        <w:t>أَحْسَنَ الْخَالِقِينَ</w:t>
      </w:r>
      <w:r w:rsidRPr="00935338">
        <w:rPr>
          <w:b/>
          <w:bCs/>
          <w:sz w:val="32"/>
          <w:szCs w:val="32"/>
        </w:rPr>
        <w:t xml:space="preserve"> </w:t>
      </w:r>
      <w:r w:rsidRPr="00935338">
        <w:rPr>
          <w:b/>
          <w:bCs/>
          <w:sz w:val="32"/>
          <w:szCs w:val="32"/>
        </w:rPr>
        <w:sym w:font="AGA Arabesque" w:char="F07B"/>
      </w:r>
      <w:r w:rsidRPr="00935338">
        <w:rPr>
          <w:b/>
          <w:bCs/>
          <w:sz w:val="32"/>
          <w:szCs w:val="32"/>
        </w:rPr>
        <w:t xml:space="preserve"> </w:t>
      </w:r>
      <w:r w:rsidRPr="00935338">
        <w:rPr>
          <w:b/>
          <w:bCs/>
          <w:sz w:val="32"/>
          <w:szCs w:val="32"/>
          <w:rtl/>
        </w:rPr>
        <w:t xml:space="preserve"> </w:t>
      </w:r>
      <w:r w:rsidRPr="00935338">
        <w:rPr>
          <w:b/>
          <w:bCs/>
          <w:sz w:val="32"/>
          <w:szCs w:val="32"/>
          <w:vertAlign w:val="superscript"/>
          <w:rtl/>
        </w:rPr>
        <w:t>(</w:t>
      </w:r>
      <w:r w:rsidRPr="00935338">
        <w:rPr>
          <w:b/>
          <w:bCs/>
          <w:sz w:val="32"/>
          <w:szCs w:val="32"/>
          <w:vertAlign w:val="superscript"/>
          <w:rtl/>
        </w:rPr>
        <w:footnoteReference w:id="132"/>
      </w:r>
      <w:r w:rsidRPr="00935338">
        <w:rPr>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فهو صنم كان لقوم إلياس النبي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وبه سمي بعلبك </w:t>
      </w:r>
      <w:r w:rsidRPr="00935338">
        <w:rPr>
          <w:rFonts w:cs="Traditional Arabic" w:hint="cs"/>
          <w:sz w:val="32"/>
          <w:szCs w:val="32"/>
          <w:rtl/>
        </w:rPr>
        <w:t xml:space="preserve">، </w:t>
      </w:r>
      <w:r w:rsidRPr="00935338">
        <w:rPr>
          <w:rFonts w:cs="Traditional Arabic"/>
          <w:sz w:val="32"/>
          <w:szCs w:val="32"/>
          <w:rtl/>
        </w:rPr>
        <w:t xml:space="preserve">وهو معظم </w:t>
      </w:r>
      <w:r w:rsidRPr="00935338">
        <w:rPr>
          <w:rFonts w:cs="Traditional Arabic" w:hint="cs"/>
          <w:sz w:val="32"/>
          <w:szCs w:val="32"/>
          <w:rtl/>
        </w:rPr>
        <w:t>عند</w:t>
      </w:r>
      <w:r w:rsidRPr="00935338">
        <w:rPr>
          <w:rFonts w:cs="Traditional Arabic"/>
          <w:sz w:val="32"/>
          <w:szCs w:val="32"/>
          <w:rtl/>
        </w:rPr>
        <w:t xml:space="preserve"> اليونانيين </w:t>
      </w:r>
      <w:r w:rsidRPr="00935338">
        <w:rPr>
          <w:rFonts w:cs="Traditional Arabic" w:hint="cs"/>
          <w:sz w:val="32"/>
          <w:szCs w:val="32"/>
          <w:rtl/>
        </w:rPr>
        <w:t>،</w:t>
      </w:r>
      <w:r w:rsidRPr="00935338">
        <w:rPr>
          <w:rFonts w:cs="Traditional Arabic"/>
          <w:sz w:val="32"/>
          <w:szCs w:val="32"/>
          <w:rtl/>
        </w:rPr>
        <w:t xml:space="preserve">كان بمدينة بعلبك من أعمال دمشق ثم كورة سنير </w:t>
      </w:r>
      <w:r w:rsidRPr="00935338">
        <w:rPr>
          <w:rFonts w:cs="Traditional Arabic" w:hint="cs"/>
          <w:sz w:val="32"/>
          <w:szCs w:val="32"/>
          <w:rtl/>
        </w:rPr>
        <w:t xml:space="preserve">، </w:t>
      </w:r>
      <w:r w:rsidRPr="00935338">
        <w:rPr>
          <w:rFonts w:cs="Traditional Arabic"/>
          <w:sz w:val="32"/>
          <w:szCs w:val="32"/>
          <w:rtl/>
        </w:rPr>
        <w:t xml:space="preserve">وقد كانت يونان اختارت لهذا الهيكل قطعة من الأرض في جبل لبنان ثم في جبل سنير تنوف بيتا للأصنام </w:t>
      </w:r>
      <w:r w:rsidRPr="00935338">
        <w:rPr>
          <w:rFonts w:cs="Traditional Arabic" w:hint="cs"/>
          <w:sz w:val="32"/>
          <w:szCs w:val="32"/>
          <w:rtl/>
        </w:rPr>
        <w:t xml:space="preserve">، </w:t>
      </w:r>
      <w:r w:rsidRPr="00935338">
        <w:rPr>
          <w:rFonts w:cs="Traditional Arabic"/>
          <w:sz w:val="32"/>
          <w:szCs w:val="32"/>
          <w:rtl/>
        </w:rPr>
        <w:t xml:space="preserve">وهما بيتان عظيمان أحدهما أعظم من الآخر </w:t>
      </w:r>
      <w:r w:rsidRPr="00935338">
        <w:rPr>
          <w:rFonts w:cs="Traditional Arabic" w:hint="cs"/>
          <w:sz w:val="32"/>
          <w:szCs w:val="32"/>
          <w:rtl/>
        </w:rPr>
        <w:t xml:space="preserve">، </w:t>
      </w:r>
      <w:r w:rsidRPr="00935338">
        <w:rPr>
          <w:rFonts w:cs="Traditional Arabic"/>
          <w:sz w:val="32"/>
          <w:szCs w:val="32"/>
          <w:rtl/>
        </w:rPr>
        <w:t>وصنعوا فيهما من النقوش العجيبة المحفورة في الحجر الذي لا يتأتى حفر مثلة في الخشب</w:t>
      </w:r>
      <w:r w:rsidRPr="00935338">
        <w:rPr>
          <w:rFonts w:cs="Traditional Arabic" w:hint="cs"/>
          <w:sz w:val="32"/>
          <w:szCs w:val="32"/>
          <w:rtl/>
        </w:rPr>
        <w:t xml:space="preserve"> ،</w:t>
      </w:r>
      <w:r w:rsidRPr="00935338">
        <w:rPr>
          <w:rFonts w:cs="Traditional Arabic"/>
          <w:sz w:val="32"/>
          <w:szCs w:val="32"/>
          <w:rtl/>
        </w:rPr>
        <w:t xml:space="preserve"> هذا مع علو سمكها وعظم أحجارها وطول أساطينها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33"/>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w:t>
      </w:r>
    </w:p>
    <w:p w:rsidR="00B04466" w:rsidRPr="00935338" w:rsidRDefault="00B04466"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بغداد</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أم الدنيا وسيدة البلاد </w:t>
      </w:r>
      <w:r w:rsidRPr="00935338">
        <w:rPr>
          <w:rFonts w:cs="Traditional Arabic" w:hint="cs"/>
          <w:sz w:val="32"/>
          <w:szCs w:val="32"/>
          <w:rtl/>
        </w:rPr>
        <w:t xml:space="preserve">، </w:t>
      </w:r>
      <w:r w:rsidRPr="00935338">
        <w:rPr>
          <w:rFonts w:cs="Traditional Arabic"/>
          <w:sz w:val="32"/>
          <w:szCs w:val="32"/>
          <w:rtl/>
        </w:rPr>
        <w:t>قال ابن ا</w:t>
      </w:r>
      <w:r w:rsidRPr="00935338">
        <w:rPr>
          <w:rFonts w:cs="Traditional Arabic" w:hint="cs"/>
          <w:sz w:val="32"/>
          <w:szCs w:val="32"/>
          <w:rtl/>
        </w:rPr>
        <w:t xml:space="preserve">لانباري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34"/>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hint="cs"/>
          <w:sz w:val="32"/>
          <w:szCs w:val="32"/>
          <w:rtl/>
        </w:rPr>
        <w:t>:</w:t>
      </w:r>
      <w:r w:rsidRPr="00935338">
        <w:rPr>
          <w:rFonts w:cs="Traditional Arabic"/>
          <w:sz w:val="32"/>
          <w:szCs w:val="32"/>
          <w:rtl/>
        </w:rPr>
        <w:t xml:space="preserve"> أصل بغداد للأعاجم </w:t>
      </w:r>
      <w:r w:rsidRPr="00935338">
        <w:rPr>
          <w:rFonts w:cs="Traditional Arabic" w:hint="cs"/>
          <w:sz w:val="32"/>
          <w:szCs w:val="32"/>
          <w:rtl/>
        </w:rPr>
        <w:t xml:space="preserve">، </w:t>
      </w:r>
      <w:r w:rsidRPr="00935338">
        <w:rPr>
          <w:rFonts w:cs="Traditional Arabic"/>
          <w:sz w:val="32"/>
          <w:szCs w:val="32"/>
          <w:rtl/>
        </w:rPr>
        <w:t xml:space="preserve">والعرب تختلف في لفظها إذا لم يكن أصلها من كلامهم ولا اشتقاقها من لغاتهم </w:t>
      </w:r>
      <w:r w:rsidRPr="00935338">
        <w:rPr>
          <w:rFonts w:cs="Traditional Arabic" w:hint="cs"/>
          <w:sz w:val="32"/>
          <w:szCs w:val="32"/>
          <w:rtl/>
        </w:rPr>
        <w:t xml:space="preserve">، </w:t>
      </w:r>
      <w:r w:rsidRPr="00935338">
        <w:rPr>
          <w:rFonts w:cs="Traditional Arabic"/>
          <w:sz w:val="32"/>
          <w:szCs w:val="32"/>
          <w:rtl/>
        </w:rPr>
        <w:t xml:space="preserve">قال بعض الأعاجم </w:t>
      </w:r>
      <w:r w:rsidRPr="00935338">
        <w:rPr>
          <w:rFonts w:cs="Traditional Arabic" w:hint="cs"/>
          <w:sz w:val="32"/>
          <w:szCs w:val="32"/>
          <w:rtl/>
        </w:rPr>
        <w:t xml:space="preserve">: </w:t>
      </w:r>
      <w:r w:rsidRPr="00935338">
        <w:rPr>
          <w:rFonts w:cs="Traditional Arabic"/>
          <w:sz w:val="32"/>
          <w:szCs w:val="32"/>
          <w:rtl/>
        </w:rPr>
        <w:t>تفسيره بستان رجل</w:t>
      </w:r>
      <w:r w:rsidRPr="00935338">
        <w:rPr>
          <w:rFonts w:cs="Traditional Arabic" w:hint="cs"/>
          <w:sz w:val="32"/>
          <w:szCs w:val="32"/>
          <w:rtl/>
        </w:rPr>
        <w:t xml:space="preserve">، </w:t>
      </w:r>
      <w:r w:rsidRPr="00935338">
        <w:rPr>
          <w:rFonts w:cs="Traditional Arabic"/>
          <w:sz w:val="32"/>
          <w:szCs w:val="32"/>
          <w:rtl/>
        </w:rPr>
        <w:t xml:space="preserve"> فباغ بستان وداد اسم رجل </w:t>
      </w:r>
      <w:r w:rsidRPr="00935338">
        <w:rPr>
          <w:rFonts w:cs="Traditional Arabic" w:hint="cs"/>
          <w:sz w:val="32"/>
          <w:szCs w:val="32"/>
          <w:rtl/>
        </w:rPr>
        <w:t xml:space="preserve">، </w:t>
      </w:r>
      <w:r w:rsidRPr="00935338">
        <w:rPr>
          <w:rFonts w:cs="Traditional Arabic"/>
          <w:sz w:val="32"/>
          <w:szCs w:val="32"/>
          <w:rtl/>
        </w:rPr>
        <w:t xml:space="preserve">وبعضهم يقول </w:t>
      </w:r>
      <w:r w:rsidRPr="00935338">
        <w:rPr>
          <w:rFonts w:cs="Traditional Arabic" w:hint="cs"/>
          <w:sz w:val="32"/>
          <w:szCs w:val="32"/>
          <w:rtl/>
        </w:rPr>
        <w:t xml:space="preserve">: </w:t>
      </w:r>
      <w:r w:rsidRPr="00935338">
        <w:rPr>
          <w:rFonts w:cs="Traditional Arabic"/>
          <w:sz w:val="32"/>
          <w:szCs w:val="32"/>
          <w:rtl/>
        </w:rPr>
        <w:t xml:space="preserve">بغ اسم للصنم </w:t>
      </w:r>
      <w:r w:rsidRPr="00935338">
        <w:rPr>
          <w:rFonts w:cs="Traditional Arabic" w:hint="cs"/>
          <w:sz w:val="32"/>
          <w:szCs w:val="32"/>
          <w:rtl/>
        </w:rPr>
        <w:t xml:space="preserve">، </w:t>
      </w:r>
      <w:r w:rsidRPr="00935338">
        <w:rPr>
          <w:rFonts w:cs="Traditional Arabic"/>
          <w:sz w:val="32"/>
          <w:szCs w:val="32"/>
          <w:rtl/>
        </w:rPr>
        <w:t xml:space="preserve">فذكر أنه أهدي إلى كسرى خصي من المشرق فأقطعه إياها </w:t>
      </w:r>
      <w:r w:rsidRPr="00935338">
        <w:rPr>
          <w:rFonts w:cs="Traditional Arabic" w:hint="cs"/>
          <w:sz w:val="32"/>
          <w:szCs w:val="32"/>
          <w:rtl/>
        </w:rPr>
        <w:t xml:space="preserve">، </w:t>
      </w:r>
      <w:r w:rsidRPr="00935338">
        <w:rPr>
          <w:rFonts w:cs="Traditional Arabic"/>
          <w:sz w:val="32"/>
          <w:szCs w:val="32"/>
          <w:rtl/>
        </w:rPr>
        <w:t xml:space="preserve">وكان الخصي من عباد الأصنام ببلده فقال </w:t>
      </w:r>
      <w:r w:rsidRPr="00935338">
        <w:rPr>
          <w:rFonts w:cs="Traditional Arabic" w:hint="cs"/>
          <w:sz w:val="32"/>
          <w:szCs w:val="32"/>
          <w:rtl/>
        </w:rPr>
        <w:t xml:space="preserve">: </w:t>
      </w:r>
      <w:r w:rsidRPr="00935338">
        <w:rPr>
          <w:rFonts w:cs="Traditional Arabic"/>
          <w:sz w:val="32"/>
          <w:szCs w:val="32"/>
          <w:rtl/>
        </w:rPr>
        <w:t>بغ داد أي الصنم أعطاني</w:t>
      </w:r>
      <w:r w:rsidRPr="00935338">
        <w:rPr>
          <w:rFonts w:cs="Traditional Arabic" w:hint="cs"/>
          <w:sz w:val="32"/>
          <w:szCs w:val="32"/>
          <w:rtl/>
        </w:rPr>
        <w:t xml:space="preserve"> ، </w:t>
      </w:r>
      <w:r w:rsidRPr="00935338">
        <w:rPr>
          <w:rFonts w:cs="Traditional Arabic"/>
          <w:sz w:val="32"/>
          <w:szCs w:val="32"/>
          <w:rtl/>
        </w:rPr>
        <w:t xml:space="preserve"> وقيل بغ هو البستان وداد أعطى </w:t>
      </w:r>
      <w:r w:rsidRPr="00935338">
        <w:rPr>
          <w:rFonts w:cs="Traditional Arabic" w:hint="cs"/>
          <w:sz w:val="32"/>
          <w:szCs w:val="32"/>
          <w:rtl/>
        </w:rPr>
        <w:t xml:space="preserve">، </w:t>
      </w:r>
      <w:r w:rsidRPr="00935338">
        <w:rPr>
          <w:rFonts w:cs="Traditional Arabic"/>
          <w:sz w:val="32"/>
          <w:szCs w:val="32"/>
          <w:rtl/>
        </w:rPr>
        <w:t xml:space="preserve">وكان كسرى قد وهب لهذا الخصي هذا البستان فقال </w:t>
      </w:r>
      <w:r w:rsidRPr="00935338">
        <w:rPr>
          <w:rFonts w:cs="Traditional Arabic" w:hint="cs"/>
          <w:sz w:val="32"/>
          <w:szCs w:val="32"/>
          <w:rtl/>
        </w:rPr>
        <w:t xml:space="preserve">: </w:t>
      </w:r>
      <w:r w:rsidRPr="00935338">
        <w:rPr>
          <w:rFonts w:cs="Traditional Arabic"/>
          <w:sz w:val="32"/>
          <w:szCs w:val="32"/>
          <w:rtl/>
        </w:rPr>
        <w:t>بغ داد فسميت به</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وعن علي بن يقطين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35"/>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كنت في عسكر أبي جعفر المنصور حين سار إلى الصراة يلتمس موضعا لبناء مدينة قال </w:t>
      </w:r>
      <w:r w:rsidRPr="00935338">
        <w:rPr>
          <w:rFonts w:cs="Traditional Arabic" w:hint="cs"/>
          <w:sz w:val="32"/>
          <w:szCs w:val="32"/>
          <w:rtl/>
        </w:rPr>
        <w:t xml:space="preserve">: </w:t>
      </w:r>
      <w:r w:rsidRPr="00935338">
        <w:rPr>
          <w:rFonts w:cs="Traditional Arabic"/>
          <w:sz w:val="32"/>
          <w:szCs w:val="32"/>
          <w:rtl/>
        </w:rPr>
        <w:t xml:space="preserve">فنزل الدير الذي على الصراة في العتيقة </w:t>
      </w:r>
      <w:r w:rsidRPr="00935338">
        <w:rPr>
          <w:rFonts w:cs="Traditional Arabic" w:hint="cs"/>
          <w:sz w:val="32"/>
          <w:szCs w:val="32"/>
          <w:rtl/>
        </w:rPr>
        <w:t xml:space="preserve">، </w:t>
      </w:r>
      <w:r w:rsidRPr="00935338">
        <w:rPr>
          <w:rFonts w:cs="Traditional Arabic"/>
          <w:sz w:val="32"/>
          <w:szCs w:val="32"/>
          <w:rtl/>
        </w:rPr>
        <w:t xml:space="preserve">فما زال على دابته ذاهبا جائيا منفردا عن الناس يفكر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وكان في الدير راهب عالم فقال لي </w:t>
      </w:r>
      <w:r w:rsidRPr="00935338">
        <w:rPr>
          <w:rFonts w:cs="Traditional Arabic" w:hint="cs"/>
          <w:sz w:val="32"/>
          <w:szCs w:val="32"/>
          <w:rtl/>
        </w:rPr>
        <w:t>:</w:t>
      </w:r>
      <w:r w:rsidRPr="00935338">
        <w:rPr>
          <w:rFonts w:cs="Traditional Arabic"/>
          <w:sz w:val="32"/>
          <w:szCs w:val="32"/>
          <w:rtl/>
        </w:rPr>
        <w:t xml:space="preserve">لم يذهب الملك ويجيء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إ</w:t>
      </w:r>
      <w:r w:rsidRPr="00935338">
        <w:rPr>
          <w:rFonts w:cs="Traditional Arabic"/>
          <w:sz w:val="32"/>
          <w:szCs w:val="32"/>
          <w:rtl/>
        </w:rPr>
        <w:t xml:space="preserve">نه يريد أن يبني مدينة قال </w:t>
      </w:r>
      <w:r w:rsidRPr="00935338">
        <w:rPr>
          <w:rFonts w:cs="Traditional Arabic" w:hint="cs"/>
          <w:sz w:val="32"/>
          <w:szCs w:val="32"/>
          <w:rtl/>
        </w:rPr>
        <w:t xml:space="preserve">: </w:t>
      </w:r>
      <w:r w:rsidRPr="00935338">
        <w:rPr>
          <w:rFonts w:cs="Traditional Arabic"/>
          <w:sz w:val="32"/>
          <w:szCs w:val="32"/>
          <w:rtl/>
        </w:rPr>
        <w:t xml:space="preserve">فما اسمه </w:t>
      </w:r>
      <w:r w:rsidRPr="00935338">
        <w:rPr>
          <w:rFonts w:cs="Traditional Arabic" w:hint="cs"/>
          <w:sz w:val="32"/>
          <w:szCs w:val="32"/>
          <w:rtl/>
        </w:rPr>
        <w:t xml:space="preserve">؟ </w:t>
      </w:r>
      <w:r w:rsidRPr="00935338">
        <w:rPr>
          <w:rFonts w:cs="Traditional Arabic"/>
          <w:sz w:val="32"/>
          <w:szCs w:val="32"/>
          <w:rtl/>
        </w:rPr>
        <w:t xml:space="preserve">قلت عبد الله بن محمد قال </w:t>
      </w:r>
      <w:r w:rsidRPr="00935338">
        <w:rPr>
          <w:rFonts w:cs="Traditional Arabic" w:hint="cs"/>
          <w:sz w:val="32"/>
          <w:szCs w:val="32"/>
          <w:rtl/>
        </w:rPr>
        <w:t xml:space="preserve">: </w:t>
      </w:r>
      <w:r w:rsidRPr="00935338">
        <w:rPr>
          <w:rFonts w:cs="Traditional Arabic"/>
          <w:sz w:val="32"/>
          <w:szCs w:val="32"/>
          <w:rtl/>
        </w:rPr>
        <w:t xml:space="preserve">أبو من </w:t>
      </w:r>
      <w:r w:rsidRPr="00935338">
        <w:rPr>
          <w:rFonts w:cs="Traditional Arabic" w:hint="cs"/>
          <w:sz w:val="32"/>
          <w:szCs w:val="32"/>
          <w:rtl/>
        </w:rPr>
        <w:t xml:space="preserve">؟ </w:t>
      </w:r>
      <w:r w:rsidRPr="00935338">
        <w:rPr>
          <w:rFonts w:cs="Traditional Arabic"/>
          <w:sz w:val="32"/>
          <w:szCs w:val="32"/>
          <w:rtl/>
        </w:rPr>
        <w:t xml:space="preserve">قلت أبو جعفر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هل يلقب بشيء قلت </w:t>
      </w:r>
      <w:r w:rsidRPr="00935338">
        <w:rPr>
          <w:rFonts w:cs="Traditional Arabic" w:hint="cs"/>
          <w:sz w:val="32"/>
          <w:szCs w:val="32"/>
          <w:rtl/>
        </w:rPr>
        <w:t xml:space="preserve">: </w:t>
      </w:r>
      <w:r w:rsidRPr="00935338">
        <w:rPr>
          <w:rFonts w:cs="Traditional Arabic"/>
          <w:sz w:val="32"/>
          <w:szCs w:val="32"/>
          <w:rtl/>
        </w:rPr>
        <w:t xml:space="preserve">المنصور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ليس هذا الذي يبنيها قلت </w:t>
      </w:r>
      <w:r w:rsidRPr="00935338">
        <w:rPr>
          <w:rFonts w:cs="Traditional Arabic" w:hint="cs"/>
          <w:sz w:val="32"/>
          <w:szCs w:val="32"/>
          <w:rtl/>
        </w:rPr>
        <w:t xml:space="preserve">: </w:t>
      </w:r>
      <w:r w:rsidRPr="00935338">
        <w:rPr>
          <w:rFonts w:cs="Traditional Arabic"/>
          <w:sz w:val="32"/>
          <w:szCs w:val="32"/>
          <w:rtl/>
        </w:rPr>
        <w:t xml:space="preserve">ولم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لأنا قد وجدنا في كتاب عندنا نتوارثه قرنا عن قرن أن الذي يبني</w:t>
      </w:r>
      <w:r w:rsidRPr="00935338">
        <w:rPr>
          <w:rFonts w:cs="Traditional Arabic" w:hint="cs"/>
          <w:sz w:val="32"/>
          <w:szCs w:val="32"/>
          <w:rtl/>
        </w:rPr>
        <w:t xml:space="preserve"> </w:t>
      </w:r>
      <w:r w:rsidRPr="00935338">
        <w:rPr>
          <w:rFonts w:cs="Traditional Arabic"/>
          <w:sz w:val="32"/>
          <w:szCs w:val="32"/>
          <w:rtl/>
        </w:rPr>
        <w:t xml:space="preserve">هذا المكان رجل يقال له مقلاص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فركبت من وقتي حتى دخلت على المنصور </w:t>
      </w:r>
      <w:r w:rsidRPr="00935338">
        <w:rPr>
          <w:rFonts w:cs="Traditional Arabic" w:hint="cs"/>
          <w:sz w:val="32"/>
          <w:szCs w:val="32"/>
          <w:rtl/>
        </w:rPr>
        <w:t xml:space="preserve">، </w:t>
      </w:r>
      <w:r w:rsidRPr="00935338">
        <w:rPr>
          <w:rFonts w:cs="Traditional Arabic"/>
          <w:sz w:val="32"/>
          <w:szCs w:val="32"/>
          <w:rtl/>
        </w:rPr>
        <w:t xml:space="preserve">ودنوت منه فقال لي </w:t>
      </w:r>
      <w:r w:rsidRPr="00935338">
        <w:rPr>
          <w:rFonts w:cs="Traditional Arabic" w:hint="cs"/>
          <w:sz w:val="32"/>
          <w:szCs w:val="32"/>
          <w:rtl/>
        </w:rPr>
        <w:t xml:space="preserve">: </w:t>
      </w:r>
      <w:r w:rsidRPr="00935338">
        <w:rPr>
          <w:rFonts w:cs="Traditional Arabic"/>
          <w:sz w:val="32"/>
          <w:szCs w:val="32"/>
          <w:rtl/>
        </w:rPr>
        <w:t xml:space="preserve">ما وراءك </w:t>
      </w:r>
      <w:r w:rsidRPr="00935338">
        <w:rPr>
          <w:rFonts w:cs="Traditional Arabic" w:hint="cs"/>
          <w:sz w:val="32"/>
          <w:szCs w:val="32"/>
          <w:rtl/>
        </w:rPr>
        <w:t xml:space="preserve">؟ </w:t>
      </w:r>
      <w:r w:rsidRPr="00935338">
        <w:rPr>
          <w:rFonts w:cs="Traditional Arabic"/>
          <w:sz w:val="32"/>
          <w:szCs w:val="32"/>
          <w:rtl/>
        </w:rPr>
        <w:t xml:space="preserve">قلت خير ألقيه إلى أمير المؤمنين وأريحه من هذا العناء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قل </w:t>
      </w:r>
      <w:r w:rsidRPr="00935338">
        <w:rPr>
          <w:rFonts w:cs="Traditional Arabic" w:hint="cs"/>
          <w:sz w:val="32"/>
          <w:szCs w:val="32"/>
          <w:rtl/>
        </w:rPr>
        <w:t xml:space="preserve">، قلت : </w:t>
      </w:r>
      <w:r w:rsidRPr="00935338">
        <w:rPr>
          <w:rFonts w:cs="Traditional Arabic"/>
          <w:sz w:val="32"/>
          <w:szCs w:val="32"/>
          <w:rtl/>
        </w:rPr>
        <w:t xml:space="preserve">أمير المؤمنين يعلم أن هؤلاء معهم علم </w:t>
      </w:r>
      <w:r w:rsidRPr="00935338">
        <w:rPr>
          <w:rFonts w:cs="Traditional Arabic" w:hint="cs"/>
          <w:sz w:val="32"/>
          <w:szCs w:val="32"/>
          <w:rtl/>
        </w:rPr>
        <w:t xml:space="preserve">، </w:t>
      </w:r>
      <w:r w:rsidRPr="00935338">
        <w:rPr>
          <w:rFonts w:cs="Traditional Arabic"/>
          <w:sz w:val="32"/>
          <w:szCs w:val="32"/>
          <w:rtl/>
        </w:rPr>
        <w:t xml:space="preserve">وقد أخبرني راهب هذا الدير بكذا وكذا </w:t>
      </w:r>
      <w:r w:rsidRPr="00935338">
        <w:rPr>
          <w:rFonts w:cs="Traditional Arabic" w:hint="cs"/>
          <w:sz w:val="32"/>
          <w:szCs w:val="32"/>
          <w:rtl/>
        </w:rPr>
        <w:t xml:space="preserve">، </w:t>
      </w:r>
      <w:r w:rsidRPr="00935338">
        <w:rPr>
          <w:rFonts w:cs="Traditional Arabic"/>
          <w:sz w:val="32"/>
          <w:szCs w:val="32"/>
          <w:rtl/>
        </w:rPr>
        <w:t xml:space="preserve">فلما ذكرت له مقلاص ضحك واسبتشر ونزل عن دابته فسجد وأخذ سوطه وأقبل يذرع به </w:t>
      </w:r>
      <w:r w:rsidRPr="00935338">
        <w:rPr>
          <w:rFonts w:cs="Traditional Arabic" w:hint="cs"/>
          <w:sz w:val="32"/>
          <w:szCs w:val="32"/>
          <w:rtl/>
        </w:rPr>
        <w:t xml:space="preserve">، </w:t>
      </w:r>
      <w:r w:rsidRPr="00935338">
        <w:rPr>
          <w:rFonts w:cs="Traditional Arabic"/>
          <w:sz w:val="32"/>
          <w:szCs w:val="32"/>
          <w:rtl/>
        </w:rPr>
        <w:t xml:space="preserve">فقلت في نفسي </w:t>
      </w:r>
      <w:r w:rsidRPr="00935338">
        <w:rPr>
          <w:rFonts w:cs="Traditional Arabic" w:hint="cs"/>
          <w:sz w:val="32"/>
          <w:szCs w:val="32"/>
          <w:rtl/>
        </w:rPr>
        <w:t xml:space="preserve">: </w:t>
      </w:r>
      <w:r w:rsidRPr="00935338">
        <w:rPr>
          <w:rFonts w:cs="Traditional Arabic"/>
          <w:sz w:val="32"/>
          <w:szCs w:val="32"/>
          <w:rtl/>
        </w:rPr>
        <w:t xml:space="preserve">لحقه اللجاج </w:t>
      </w:r>
      <w:r w:rsidRPr="00935338">
        <w:rPr>
          <w:rFonts w:cs="Traditional Arabic" w:hint="cs"/>
          <w:sz w:val="32"/>
          <w:szCs w:val="32"/>
          <w:rtl/>
        </w:rPr>
        <w:t xml:space="preserve">، </w:t>
      </w:r>
      <w:r w:rsidRPr="00935338">
        <w:rPr>
          <w:rFonts w:cs="Traditional Arabic"/>
          <w:sz w:val="32"/>
          <w:szCs w:val="32"/>
          <w:rtl/>
        </w:rPr>
        <w:t>ثم دعا المهندسين من وقته وأمرهم بخط الرماد</w:t>
      </w:r>
      <w:r w:rsidRPr="00935338">
        <w:rPr>
          <w:rFonts w:cs="Traditional Arabic" w:hint="cs"/>
          <w:sz w:val="32"/>
          <w:szCs w:val="32"/>
          <w:rtl/>
        </w:rPr>
        <w:t>،</w:t>
      </w:r>
      <w:r w:rsidRPr="00935338">
        <w:rPr>
          <w:rFonts w:cs="Traditional Arabic"/>
          <w:sz w:val="32"/>
          <w:szCs w:val="32"/>
          <w:rtl/>
        </w:rPr>
        <w:t xml:space="preserve"> فقلت له </w:t>
      </w:r>
      <w:r w:rsidRPr="00935338">
        <w:rPr>
          <w:rFonts w:cs="Traditional Arabic" w:hint="cs"/>
          <w:sz w:val="32"/>
          <w:szCs w:val="32"/>
          <w:rtl/>
        </w:rPr>
        <w:t xml:space="preserve">: </w:t>
      </w:r>
      <w:r w:rsidRPr="00935338">
        <w:rPr>
          <w:rFonts w:cs="Traditional Arabic"/>
          <w:sz w:val="32"/>
          <w:szCs w:val="32"/>
          <w:rtl/>
        </w:rPr>
        <w:t xml:space="preserve">أظنك يا أمير المؤمنين أردت معاندة الراهب وتكذيبه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لا والله </w:t>
      </w:r>
      <w:r w:rsidRPr="00935338">
        <w:rPr>
          <w:rFonts w:cs="Traditional Arabic" w:hint="cs"/>
          <w:sz w:val="32"/>
          <w:szCs w:val="32"/>
          <w:rtl/>
        </w:rPr>
        <w:t xml:space="preserve">، </w:t>
      </w:r>
      <w:r w:rsidRPr="00935338">
        <w:rPr>
          <w:rFonts w:cs="Traditional Arabic"/>
          <w:sz w:val="32"/>
          <w:szCs w:val="32"/>
          <w:rtl/>
        </w:rPr>
        <w:t xml:space="preserve">ولكني كنت ملقبا بمقلاص وما ظننت أن أحدا عرف ذلك غيري </w:t>
      </w:r>
      <w:r w:rsidRPr="00935338">
        <w:rPr>
          <w:rFonts w:cs="Traditional Arabic" w:hint="cs"/>
          <w:sz w:val="32"/>
          <w:szCs w:val="32"/>
          <w:rtl/>
        </w:rPr>
        <w:t xml:space="preserve">، </w:t>
      </w:r>
      <w:r w:rsidRPr="00935338">
        <w:rPr>
          <w:rFonts w:cs="Traditional Arabic"/>
          <w:sz w:val="32"/>
          <w:szCs w:val="32"/>
          <w:rtl/>
        </w:rPr>
        <w:t xml:space="preserve">وذاك أننا كنا بناحية السراة في زمان بني أمية على الحال التي تعلم </w:t>
      </w:r>
      <w:r w:rsidRPr="00935338">
        <w:rPr>
          <w:rFonts w:cs="Traditional Arabic" w:hint="cs"/>
          <w:sz w:val="32"/>
          <w:szCs w:val="32"/>
          <w:rtl/>
        </w:rPr>
        <w:t xml:space="preserve">، </w:t>
      </w:r>
      <w:r w:rsidRPr="00935338">
        <w:rPr>
          <w:rFonts w:cs="Traditional Arabic"/>
          <w:sz w:val="32"/>
          <w:szCs w:val="32"/>
          <w:rtl/>
        </w:rPr>
        <w:t xml:space="preserve">فكنت أنا ومن كان في مقدار سني من عمومتي وإخوتي </w:t>
      </w:r>
      <w:r w:rsidRPr="00935338">
        <w:rPr>
          <w:rFonts w:cs="Traditional Arabic" w:hint="cs"/>
          <w:sz w:val="32"/>
          <w:szCs w:val="32"/>
          <w:rtl/>
        </w:rPr>
        <w:t xml:space="preserve">نتداعى ونتعاشر ، وبلغت النوبة إلي يوما من الأيام ، </w:t>
      </w:r>
      <w:r w:rsidRPr="00935338">
        <w:rPr>
          <w:rFonts w:cs="Traditional Arabic"/>
          <w:sz w:val="32"/>
          <w:szCs w:val="32"/>
          <w:rtl/>
        </w:rPr>
        <w:t xml:space="preserve"> وما أملك درهما واحدا فلم أزل أفكر وأعمل الحيلة إلى أن أصبت غزلا لداية كانت لهم </w:t>
      </w:r>
      <w:r w:rsidRPr="00935338">
        <w:rPr>
          <w:rFonts w:cs="Traditional Arabic" w:hint="cs"/>
          <w:sz w:val="32"/>
          <w:szCs w:val="32"/>
          <w:rtl/>
        </w:rPr>
        <w:t xml:space="preserve">، </w:t>
      </w:r>
      <w:r w:rsidRPr="00935338">
        <w:rPr>
          <w:rFonts w:cs="Traditional Arabic"/>
          <w:sz w:val="32"/>
          <w:szCs w:val="32"/>
          <w:rtl/>
        </w:rPr>
        <w:t xml:space="preserve">فسرقته ثم وجهت به فبيع لي واشتري لي بثمنه ما احتجت إليه </w:t>
      </w:r>
      <w:r w:rsidRPr="00935338">
        <w:rPr>
          <w:rFonts w:cs="Traditional Arabic" w:hint="cs"/>
          <w:sz w:val="32"/>
          <w:szCs w:val="32"/>
          <w:rtl/>
        </w:rPr>
        <w:t xml:space="preserve">، </w:t>
      </w:r>
      <w:r w:rsidRPr="00935338">
        <w:rPr>
          <w:rFonts w:cs="Traditional Arabic"/>
          <w:sz w:val="32"/>
          <w:szCs w:val="32"/>
          <w:rtl/>
        </w:rPr>
        <w:t>وجئت إلى الداية</w:t>
      </w:r>
      <w:r w:rsidRPr="00935338">
        <w:rPr>
          <w:rFonts w:cs="Traditional Arabic" w:hint="cs"/>
          <w:sz w:val="32"/>
          <w:szCs w:val="32"/>
          <w:rtl/>
        </w:rPr>
        <w:t xml:space="preserve"> وقلت </w:t>
      </w:r>
      <w:r w:rsidRPr="00935338">
        <w:rPr>
          <w:rFonts w:cs="Traditional Arabic"/>
          <w:sz w:val="32"/>
          <w:szCs w:val="32"/>
          <w:rtl/>
        </w:rPr>
        <w:t xml:space="preserve">لها </w:t>
      </w:r>
      <w:r w:rsidRPr="00935338">
        <w:rPr>
          <w:rFonts w:cs="Traditional Arabic" w:hint="cs"/>
          <w:sz w:val="32"/>
          <w:szCs w:val="32"/>
          <w:rtl/>
        </w:rPr>
        <w:t xml:space="preserve">: </w:t>
      </w:r>
      <w:r w:rsidRPr="00935338">
        <w:rPr>
          <w:rFonts w:cs="Traditional Arabic"/>
          <w:sz w:val="32"/>
          <w:szCs w:val="32"/>
          <w:rtl/>
        </w:rPr>
        <w:t xml:space="preserve">افعلي كذا واصنعي كذا </w:t>
      </w:r>
      <w:r w:rsidRPr="00935338">
        <w:rPr>
          <w:rFonts w:cs="Traditional Arabic" w:hint="cs"/>
          <w:sz w:val="32"/>
          <w:szCs w:val="32"/>
          <w:rtl/>
        </w:rPr>
        <w:t xml:space="preserve">، </w:t>
      </w:r>
      <w:r w:rsidRPr="00935338">
        <w:rPr>
          <w:rFonts w:cs="Traditional Arabic"/>
          <w:sz w:val="32"/>
          <w:szCs w:val="32"/>
          <w:rtl/>
        </w:rPr>
        <w:t>قالت</w:t>
      </w:r>
      <w:r w:rsidRPr="00935338">
        <w:rPr>
          <w:rFonts w:cs="Traditional Arabic" w:hint="cs"/>
          <w:sz w:val="32"/>
          <w:szCs w:val="32"/>
          <w:rtl/>
        </w:rPr>
        <w:t xml:space="preserve"> :</w:t>
      </w:r>
      <w:r w:rsidRPr="00935338">
        <w:rPr>
          <w:rFonts w:cs="Traditional Arabic"/>
          <w:sz w:val="32"/>
          <w:szCs w:val="32"/>
          <w:rtl/>
        </w:rPr>
        <w:t xml:space="preserve"> من أين لك ما أرى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اقترضت دراهم من بعض أهلي </w:t>
      </w:r>
      <w:r w:rsidRPr="00935338">
        <w:rPr>
          <w:rFonts w:cs="Traditional Arabic" w:hint="cs"/>
          <w:sz w:val="32"/>
          <w:szCs w:val="32"/>
          <w:rtl/>
        </w:rPr>
        <w:t xml:space="preserve">، </w:t>
      </w:r>
      <w:r w:rsidRPr="00935338">
        <w:rPr>
          <w:rFonts w:cs="Traditional Arabic"/>
          <w:sz w:val="32"/>
          <w:szCs w:val="32"/>
          <w:rtl/>
        </w:rPr>
        <w:t xml:space="preserve">ففعلت ما أمرتها به </w:t>
      </w:r>
      <w:r w:rsidRPr="00935338">
        <w:rPr>
          <w:rFonts w:cs="Traditional Arabic" w:hint="cs"/>
          <w:sz w:val="32"/>
          <w:szCs w:val="32"/>
          <w:rtl/>
        </w:rPr>
        <w:t xml:space="preserve">، </w:t>
      </w:r>
      <w:r w:rsidRPr="00935338">
        <w:rPr>
          <w:rFonts w:cs="Traditional Arabic"/>
          <w:sz w:val="32"/>
          <w:szCs w:val="32"/>
          <w:rtl/>
        </w:rPr>
        <w:t xml:space="preserve">فلما فرغنا من الأكل وجلسنا للحديث طلبت الداية الغزل فلم تجده فعلمت أني صاحبه </w:t>
      </w:r>
      <w:r w:rsidRPr="00935338">
        <w:rPr>
          <w:rFonts w:cs="Traditional Arabic" w:hint="cs"/>
          <w:sz w:val="32"/>
          <w:szCs w:val="32"/>
          <w:rtl/>
        </w:rPr>
        <w:t xml:space="preserve">، </w:t>
      </w:r>
      <w:r w:rsidRPr="00935338">
        <w:rPr>
          <w:rFonts w:cs="Traditional Arabic"/>
          <w:sz w:val="32"/>
          <w:szCs w:val="32"/>
          <w:rtl/>
        </w:rPr>
        <w:t xml:space="preserve">وكان في تلك الناحية لص يقال له مقلاص مشهور بالسرقة </w:t>
      </w:r>
      <w:r w:rsidRPr="00935338">
        <w:rPr>
          <w:rFonts w:cs="Traditional Arabic" w:hint="cs"/>
          <w:sz w:val="32"/>
          <w:szCs w:val="32"/>
          <w:rtl/>
        </w:rPr>
        <w:t xml:space="preserve">، </w:t>
      </w:r>
      <w:r w:rsidRPr="00935338">
        <w:rPr>
          <w:rFonts w:cs="Traditional Arabic"/>
          <w:sz w:val="32"/>
          <w:szCs w:val="32"/>
          <w:rtl/>
        </w:rPr>
        <w:t xml:space="preserve">فجاءت </w:t>
      </w:r>
      <w:r w:rsidRPr="00935338">
        <w:rPr>
          <w:rFonts w:cs="Traditional Arabic" w:hint="cs"/>
          <w:sz w:val="32"/>
          <w:szCs w:val="32"/>
          <w:rtl/>
        </w:rPr>
        <w:t>إ</w:t>
      </w:r>
      <w:r w:rsidRPr="00935338">
        <w:rPr>
          <w:rFonts w:cs="Traditional Arabic"/>
          <w:sz w:val="32"/>
          <w:szCs w:val="32"/>
          <w:rtl/>
        </w:rPr>
        <w:t xml:space="preserve">لى باب البيت الذي كنا فيه فدعتني فلم أخرج إليها لعلمي أنها وقفت على ما صنعت فلما ألحت وأنا لا أخرج قالت </w:t>
      </w:r>
      <w:r w:rsidRPr="00935338">
        <w:rPr>
          <w:rFonts w:cs="Traditional Arabic" w:hint="cs"/>
          <w:sz w:val="32"/>
          <w:szCs w:val="32"/>
          <w:rtl/>
        </w:rPr>
        <w:t xml:space="preserve">: </w:t>
      </w:r>
      <w:r w:rsidRPr="00935338">
        <w:rPr>
          <w:rFonts w:cs="Traditional Arabic"/>
          <w:sz w:val="32"/>
          <w:szCs w:val="32"/>
          <w:rtl/>
        </w:rPr>
        <w:t xml:space="preserve">اخرج يا مقلاص </w:t>
      </w:r>
      <w:r w:rsidRPr="00935338">
        <w:rPr>
          <w:rFonts w:cs="Traditional Arabic" w:hint="cs"/>
          <w:sz w:val="32"/>
          <w:szCs w:val="32"/>
          <w:rtl/>
        </w:rPr>
        <w:t xml:space="preserve">، </w:t>
      </w:r>
      <w:r w:rsidRPr="00935338">
        <w:rPr>
          <w:rFonts w:cs="Traditional Arabic"/>
          <w:sz w:val="32"/>
          <w:szCs w:val="32"/>
          <w:rtl/>
        </w:rPr>
        <w:t xml:space="preserve">الناس يتحذرون من مقلاصهم وأنا مقلاصي معي في البيت </w:t>
      </w:r>
      <w:r w:rsidRPr="00935338">
        <w:rPr>
          <w:rFonts w:cs="Traditional Arabic" w:hint="cs"/>
          <w:sz w:val="32"/>
          <w:szCs w:val="32"/>
          <w:rtl/>
        </w:rPr>
        <w:t xml:space="preserve">، </w:t>
      </w:r>
      <w:r w:rsidRPr="00935338">
        <w:rPr>
          <w:rFonts w:cs="Traditional Arabic"/>
          <w:sz w:val="32"/>
          <w:szCs w:val="32"/>
          <w:rtl/>
        </w:rPr>
        <w:t xml:space="preserve">فمزح معي إخوتي وعمومتي بهذا اللقب ساعة ثم لم أسمع به </w:t>
      </w:r>
      <w:r w:rsidRPr="00935338">
        <w:rPr>
          <w:rFonts w:cs="Traditional Arabic" w:hint="cs"/>
          <w:sz w:val="32"/>
          <w:szCs w:val="32"/>
          <w:rtl/>
        </w:rPr>
        <w:t>إ</w:t>
      </w:r>
      <w:r w:rsidRPr="00935338">
        <w:rPr>
          <w:rFonts w:cs="Traditional Arabic"/>
          <w:sz w:val="32"/>
          <w:szCs w:val="32"/>
          <w:rtl/>
        </w:rPr>
        <w:t xml:space="preserve">لا منك الساعة فعلمت أن أمر هذه المدينة يتم على يدي لصحة ما وقفت عليه </w:t>
      </w:r>
      <w:r w:rsidRPr="00935338">
        <w:rPr>
          <w:rFonts w:cs="Traditional Arabic" w:hint="cs"/>
          <w:sz w:val="32"/>
          <w:szCs w:val="32"/>
          <w:rtl/>
        </w:rPr>
        <w:t xml:space="preserve">، </w:t>
      </w:r>
      <w:r w:rsidRPr="00935338">
        <w:rPr>
          <w:rFonts w:cs="Traditional Arabic"/>
          <w:sz w:val="32"/>
          <w:szCs w:val="32"/>
          <w:rtl/>
        </w:rPr>
        <w:t>ثم وضع أساس المدينة مدورا وجعلو</w:t>
      </w:r>
      <w:r w:rsidRPr="00935338">
        <w:rPr>
          <w:rFonts w:cs="Traditional Arabic" w:hint="cs"/>
          <w:sz w:val="32"/>
          <w:szCs w:val="32"/>
          <w:rtl/>
        </w:rPr>
        <w:t>ا</w:t>
      </w:r>
      <w:r w:rsidRPr="00935338">
        <w:rPr>
          <w:rFonts w:cs="Traditional Arabic"/>
          <w:sz w:val="32"/>
          <w:szCs w:val="32"/>
          <w:rtl/>
        </w:rPr>
        <w:t xml:space="preserve"> قصره في وسطها وجعل لها أربعة أبواب وأحكم سورها وفصيلها </w:t>
      </w:r>
      <w:r w:rsidRPr="00935338">
        <w:rPr>
          <w:rFonts w:cs="Traditional Arabic" w:hint="cs"/>
          <w:sz w:val="32"/>
          <w:szCs w:val="32"/>
          <w:rtl/>
        </w:rPr>
        <w:t xml:space="preserve">، </w:t>
      </w:r>
      <w:r w:rsidRPr="00935338">
        <w:rPr>
          <w:rFonts w:cs="Traditional Arabic"/>
          <w:sz w:val="32"/>
          <w:szCs w:val="32"/>
          <w:rtl/>
        </w:rPr>
        <w:t>فكان القاصد إليها من الشرق يدخل من باب خراسان والقاصد من الحجاز يدخل من باب الكوفة والقاص</w:t>
      </w:r>
      <w:r w:rsidRPr="00935338">
        <w:rPr>
          <w:rFonts w:cs="Traditional Arabic" w:hint="cs"/>
          <w:sz w:val="32"/>
          <w:szCs w:val="32"/>
          <w:rtl/>
        </w:rPr>
        <w:t>د</w:t>
      </w:r>
      <w:r w:rsidRPr="00935338">
        <w:rPr>
          <w:rFonts w:cs="Traditional Arabic"/>
          <w:sz w:val="32"/>
          <w:szCs w:val="32"/>
          <w:rtl/>
        </w:rPr>
        <w:t xml:space="preserve"> من المغرب يدخل من باب الشام والقاصد من فارس والأهواز وواسط والبصرة واليمامة والبحرين يدخل من باب البصرة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ما ورد في مدح بغداد</w:t>
      </w:r>
      <w:r w:rsidRPr="00935338">
        <w:rPr>
          <w:rFonts w:cs="Traditional Arabic"/>
          <w:sz w:val="32"/>
          <w:szCs w:val="32"/>
          <w:rtl/>
        </w:rPr>
        <w:t xml:space="preserve">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من عجيب ذلك ما ذكره أبو سهل بن نوبخت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36"/>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أمرني المنصور لما أراد بناء بغداد بأخذ الطالع ففعلت فإذا الطالع في الشمس وهي في القوس فخبرته بما تدل النجوم عليه من طول بقائها وكثرة عمارتها وفقر الناس إلى ما فيها ثم قلت </w:t>
      </w:r>
      <w:r w:rsidRPr="00935338">
        <w:rPr>
          <w:rFonts w:cs="Traditional Arabic" w:hint="cs"/>
          <w:sz w:val="32"/>
          <w:szCs w:val="32"/>
          <w:rtl/>
        </w:rPr>
        <w:t xml:space="preserve">: </w:t>
      </w:r>
      <w:r w:rsidRPr="00935338">
        <w:rPr>
          <w:rFonts w:cs="Traditional Arabic"/>
          <w:sz w:val="32"/>
          <w:szCs w:val="32"/>
          <w:rtl/>
        </w:rPr>
        <w:t xml:space="preserve">وأخبرك خلة أخرى أسرك بها يا أمير المؤمنين قال </w:t>
      </w:r>
      <w:r w:rsidRPr="00935338">
        <w:rPr>
          <w:rFonts w:cs="Traditional Arabic" w:hint="cs"/>
          <w:sz w:val="32"/>
          <w:szCs w:val="32"/>
          <w:rtl/>
        </w:rPr>
        <w:t xml:space="preserve">: </w:t>
      </w:r>
      <w:r w:rsidRPr="00935338">
        <w:rPr>
          <w:rFonts w:cs="Traditional Arabic"/>
          <w:sz w:val="32"/>
          <w:szCs w:val="32"/>
          <w:rtl/>
        </w:rPr>
        <w:t xml:space="preserve">وما هي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نجد في أدلة النجوم أنه لا يموت بها خليفة أبدا حتف </w:t>
      </w:r>
      <w:r w:rsidRPr="00935338">
        <w:rPr>
          <w:rFonts w:cs="Traditional Arabic" w:hint="cs"/>
          <w:sz w:val="32"/>
          <w:szCs w:val="32"/>
          <w:rtl/>
        </w:rPr>
        <w:t>أنفه ،</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 xml:space="preserve">فتبسم وقال </w:t>
      </w:r>
      <w:r w:rsidRPr="00935338">
        <w:rPr>
          <w:rFonts w:cs="Traditional Arabic" w:hint="cs"/>
          <w:sz w:val="32"/>
          <w:szCs w:val="32"/>
          <w:rtl/>
        </w:rPr>
        <w:t xml:space="preserve">: </w:t>
      </w:r>
      <w:r w:rsidRPr="00935338">
        <w:rPr>
          <w:rFonts w:cs="Traditional Arabic"/>
          <w:sz w:val="32"/>
          <w:szCs w:val="32"/>
          <w:rtl/>
        </w:rPr>
        <w:t>الحمد</w:t>
      </w:r>
      <w:r w:rsidRPr="00935338">
        <w:rPr>
          <w:rFonts w:cs="Traditional Arabic" w:hint="cs"/>
          <w:sz w:val="32"/>
          <w:szCs w:val="32"/>
          <w:rtl/>
        </w:rPr>
        <w:t xml:space="preserve"> </w:t>
      </w:r>
      <w:r w:rsidRPr="00935338">
        <w:rPr>
          <w:rFonts w:cs="Traditional Arabic"/>
          <w:sz w:val="32"/>
          <w:szCs w:val="32"/>
          <w:rtl/>
        </w:rPr>
        <w:t xml:space="preserve">لله على ذلك هذا من فضل الله يؤتيه من يشاء والله ذو الفضل العظيم </w:t>
      </w:r>
      <w:r w:rsidRPr="00935338">
        <w:rPr>
          <w:rFonts w:cs="Traditional Arabic" w:hint="cs"/>
          <w:sz w:val="32"/>
          <w:szCs w:val="32"/>
          <w:rtl/>
        </w:rPr>
        <w:t>.</w:t>
      </w:r>
    </w:p>
    <w:p w:rsidR="00417A6A" w:rsidRPr="00935338" w:rsidRDefault="00417A6A" w:rsidP="00A136E2">
      <w:pPr>
        <w:jc w:val="lowKashida"/>
        <w:rPr>
          <w:rFonts w:cs="Traditional Arabic"/>
          <w:sz w:val="32"/>
          <w:szCs w:val="32"/>
          <w:rtl/>
        </w:rPr>
      </w:pPr>
      <w:r w:rsidRPr="00935338">
        <w:rPr>
          <w:rFonts w:cs="Traditional Arabic"/>
          <w:sz w:val="32"/>
          <w:szCs w:val="32"/>
          <w:rtl/>
        </w:rPr>
        <w:t xml:space="preserve">وكان من أعجب العجب </w:t>
      </w:r>
      <w:r w:rsidRPr="00935338">
        <w:rPr>
          <w:rFonts w:cs="Traditional Arabic" w:hint="cs"/>
          <w:sz w:val="32"/>
          <w:szCs w:val="32"/>
          <w:rtl/>
        </w:rPr>
        <w:t xml:space="preserve">: </w:t>
      </w:r>
      <w:r w:rsidRPr="00935338">
        <w:rPr>
          <w:rFonts w:cs="Traditional Arabic"/>
          <w:b/>
          <w:bCs/>
          <w:sz w:val="32"/>
          <w:szCs w:val="32"/>
          <w:rtl/>
        </w:rPr>
        <w:t xml:space="preserve">أن المنصور مات وهو حاج </w:t>
      </w:r>
      <w:r w:rsidRPr="00935338">
        <w:rPr>
          <w:rFonts w:cs="Traditional Arabic" w:hint="cs"/>
          <w:b/>
          <w:bCs/>
          <w:sz w:val="32"/>
          <w:szCs w:val="32"/>
          <w:rtl/>
        </w:rPr>
        <w:t xml:space="preserve">، </w:t>
      </w:r>
      <w:r w:rsidRPr="00935338">
        <w:rPr>
          <w:rFonts w:cs="Traditional Arabic"/>
          <w:b/>
          <w:bCs/>
          <w:sz w:val="32"/>
          <w:szCs w:val="32"/>
          <w:rtl/>
        </w:rPr>
        <w:t xml:space="preserve">والمهدي ابنه خرج إلى نواحي الجبل </w:t>
      </w:r>
      <w:r w:rsidRPr="00935338">
        <w:rPr>
          <w:rFonts w:cs="Traditional Arabic" w:hint="cs"/>
          <w:b/>
          <w:bCs/>
          <w:sz w:val="32"/>
          <w:szCs w:val="32"/>
          <w:rtl/>
        </w:rPr>
        <w:t xml:space="preserve">( </w:t>
      </w:r>
      <w:r w:rsidR="00A136E2">
        <w:rPr>
          <w:rFonts w:cs="Traditional Arabic" w:hint="cs"/>
          <w:b/>
          <w:bCs/>
          <w:sz w:val="32"/>
          <w:szCs w:val="32"/>
          <w:rtl/>
        </w:rPr>
        <w:t>ف</w:t>
      </w:r>
      <w:r w:rsidRPr="00935338">
        <w:rPr>
          <w:rFonts w:cs="Traditional Arabic"/>
          <w:b/>
          <w:bCs/>
          <w:sz w:val="32"/>
          <w:szCs w:val="32"/>
          <w:rtl/>
        </w:rPr>
        <w:t>مات بماسبذان</w:t>
      </w:r>
      <w:r w:rsidRPr="00935338">
        <w:rPr>
          <w:rFonts w:cs="Traditional Arabic" w:hint="cs"/>
          <w:b/>
          <w:bCs/>
          <w:sz w:val="32"/>
          <w:szCs w:val="32"/>
          <w:rtl/>
        </w:rPr>
        <w:t xml:space="preserve"> )</w:t>
      </w:r>
      <w:r w:rsidRPr="00935338">
        <w:rPr>
          <w:rFonts w:cs="Traditional Arabic"/>
          <w:b/>
          <w:bCs/>
          <w:sz w:val="32"/>
          <w:szCs w:val="32"/>
          <w:rtl/>
        </w:rPr>
        <w:t xml:space="preserve"> بموضع يقال له الرد </w:t>
      </w:r>
      <w:r w:rsidRPr="00935338">
        <w:rPr>
          <w:rFonts w:cs="Traditional Arabic" w:hint="cs"/>
          <w:b/>
          <w:bCs/>
          <w:sz w:val="32"/>
          <w:szCs w:val="32"/>
          <w:rtl/>
        </w:rPr>
        <w:t xml:space="preserve">، </w:t>
      </w:r>
      <w:r w:rsidRPr="00935338">
        <w:rPr>
          <w:rFonts w:cs="Traditional Arabic"/>
          <w:b/>
          <w:bCs/>
          <w:sz w:val="32"/>
          <w:szCs w:val="32"/>
          <w:rtl/>
        </w:rPr>
        <w:t>والهادي ابنه مات بعيساباد قرية أو محلة بالجانب الشرقي من بغداد</w:t>
      </w:r>
      <w:r w:rsidRPr="00935338">
        <w:rPr>
          <w:rFonts w:cs="Traditional Arabic" w:hint="cs"/>
          <w:b/>
          <w:bCs/>
          <w:sz w:val="32"/>
          <w:szCs w:val="32"/>
          <w:rtl/>
        </w:rPr>
        <w:t xml:space="preserve">، </w:t>
      </w:r>
      <w:r w:rsidRPr="00935338">
        <w:rPr>
          <w:rFonts w:cs="Traditional Arabic"/>
          <w:b/>
          <w:bCs/>
          <w:sz w:val="32"/>
          <w:szCs w:val="32"/>
          <w:rtl/>
        </w:rPr>
        <w:t xml:space="preserve"> والرشيد مات بطوس </w:t>
      </w:r>
      <w:r w:rsidRPr="00935338">
        <w:rPr>
          <w:rFonts w:cs="Traditional Arabic" w:hint="cs"/>
          <w:b/>
          <w:bCs/>
          <w:sz w:val="32"/>
          <w:szCs w:val="32"/>
          <w:rtl/>
        </w:rPr>
        <w:t xml:space="preserve">، </w:t>
      </w:r>
      <w:r w:rsidRPr="00935338">
        <w:rPr>
          <w:rFonts w:cs="Traditional Arabic"/>
          <w:b/>
          <w:bCs/>
          <w:sz w:val="32"/>
          <w:szCs w:val="32"/>
          <w:rtl/>
        </w:rPr>
        <w:t xml:space="preserve">والأمين أخذ في شبارته وقتل بالجانب الشرقي </w:t>
      </w:r>
      <w:r w:rsidRPr="00935338">
        <w:rPr>
          <w:rFonts w:cs="Traditional Arabic" w:hint="cs"/>
          <w:b/>
          <w:bCs/>
          <w:sz w:val="32"/>
          <w:szCs w:val="32"/>
          <w:rtl/>
        </w:rPr>
        <w:t xml:space="preserve">، </w:t>
      </w:r>
      <w:r w:rsidRPr="00935338">
        <w:rPr>
          <w:rFonts w:cs="Traditional Arabic"/>
          <w:b/>
          <w:bCs/>
          <w:sz w:val="32"/>
          <w:szCs w:val="32"/>
          <w:rtl/>
        </w:rPr>
        <w:t xml:space="preserve">والمأمون مات بالبذندون من نواحي المصيصة بالشام </w:t>
      </w:r>
      <w:r w:rsidRPr="00935338">
        <w:rPr>
          <w:rFonts w:cs="Traditional Arabic" w:hint="cs"/>
          <w:b/>
          <w:bCs/>
          <w:sz w:val="32"/>
          <w:szCs w:val="32"/>
          <w:rtl/>
        </w:rPr>
        <w:t xml:space="preserve">، </w:t>
      </w:r>
      <w:r w:rsidRPr="00935338">
        <w:rPr>
          <w:rFonts w:cs="Traditional Arabic"/>
          <w:b/>
          <w:bCs/>
          <w:sz w:val="32"/>
          <w:szCs w:val="32"/>
          <w:rtl/>
        </w:rPr>
        <w:t>والمعتصم والواثق والمتوكل والمنتصر وباقي الخلفاء ماتوا بسامراء</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ثم انتقل الخلفاء إلى التاج من شرقي بغداد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وفي مدح بغداد قال بعض الفضلاء </w:t>
      </w:r>
      <w:r w:rsidRPr="00935338">
        <w:rPr>
          <w:rFonts w:cs="Traditional Arabic" w:hint="cs"/>
          <w:sz w:val="32"/>
          <w:szCs w:val="32"/>
          <w:rtl/>
        </w:rPr>
        <w:t xml:space="preserve">: </w:t>
      </w:r>
      <w:r w:rsidRPr="00935338">
        <w:rPr>
          <w:rFonts w:cs="Traditional Arabic"/>
          <w:sz w:val="32"/>
          <w:szCs w:val="32"/>
          <w:rtl/>
        </w:rPr>
        <w:t xml:space="preserve">بغداد جنة الأرض ومدينة السلام وقبة الإسلام ومجمع إباية وغرة البلاد وعين العراق ودار الخلافة ومجمع المحاسن والطيبات ومعدن الظرائف واللطائف </w:t>
      </w:r>
      <w:r w:rsidRPr="00935338">
        <w:rPr>
          <w:rFonts w:cs="Traditional Arabic" w:hint="cs"/>
          <w:sz w:val="32"/>
          <w:szCs w:val="32"/>
          <w:rtl/>
        </w:rPr>
        <w:t xml:space="preserve">، </w:t>
      </w:r>
      <w:r w:rsidRPr="00935338">
        <w:rPr>
          <w:rFonts w:cs="Traditional Arabic"/>
          <w:sz w:val="32"/>
          <w:szCs w:val="32"/>
          <w:rtl/>
        </w:rPr>
        <w:t xml:space="preserve">وبها أرباب الغايات في كل فن </w:t>
      </w:r>
      <w:r w:rsidRPr="00935338">
        <w:rPr>
          <w:rFonts w:cs="Traditional Arabic" w:hint="cs"/>
          <w:sz w:val="32"/>
          <w:szCs w:val="32"/>
          <w:rtl/>
        </w:rPr>
        <w:t xml:space="preserve">، </w:t>
      </w:r>
      <w:r w:rsidRPr="00935338">
        <w:rPr>
          <w:rFonts w:cs="Traditional Arabic"/>
          <w:sz w:val="32"/>
          <w:szCs w:val="32"/>
          <w:rtl/>
        </w:rPr>
        <w:t xml:space="preserve">وآحاد الدهر في كل نوع </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 xml:space="preserve">وكان أبو إسحاق الزجاج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37"/>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يقول </w:t>
      </w:r>
      <w:r w:rsidRPr="00935338">
        <w:rPr>
          <w:rFonts w:cs="Traditional Arabic" w:hint="cs"/>
          <w:sz w:val="32"/>
          <w:szCs w:val="32"/>
          <w:rtl/>
        </w:rPr>
        <w:t xml:space="preserve">: </w:t>
      </w:r>
      <w:r w:rsidRPr="00935338">
        <w:rPr>
          <w:rFonts w:cs="Traditional Arabic"/>
          <w:sz w:val="32"/>
          <w:szCs w:val="32"/>
          <w:rtl/>
        </w:rPr>
        <w:t xml:space="preserve">بغداد حاضرة الدنيا وما عداها بادية </w:t>
      </w:r>
      <w:r w:rsidRPr="00935338">
        <w:rPr>
          <w:rFonts w:cs="Traditional Arabic" w:hint="cs"/>
          <w:sz w:val="32"/>
          <w:szCs w:val="32"/>
          <w:rtl/>
        </w:rPr>
        <w:t xml:space="preserve">، </w:t>
      </w:r>
      <w:r w:rsidRPr="00935338">
        <w:rPr>
          <w:rFonts w:cs="Traditional Arabic"/>
          <w:sz w:val="32"/>
          <w:szCs w:val="32"/>
          <w:rtl/>
        </w:rPr>
        <w:t xml:space="preserve">وكان أبو الفرج الببغا يقول </w:t>
      </w:r>
      <w:r w:rsidRPr="00935338">
        <w:rPr>
          <w:rFonts w:cs="Traditional Arabic" w:hint="cs"/>
          <w:sz w:val="32"/>
          <w:szCs w:val="32"/>
          <w:rtl/>
        </w:rPr>
        <w:t xml:space="preserve">: </w:t>
      </w:r>
      <w:r w:rsidRPr="00935338">
        <w:rPr>
          <w:rFonts w:cs="Traditional Arabic"/>
          <w:sz w:val="32"/>
          <w:szCs w:val="32"/>
          <w:rtl/>
        </w:rPr>
        <w:t xml:space="preserve">هي مدينة السلام بل مدينة الإسلام </w:t>
      </w:r>
      <w:r w:rsidRPr="00935338">
        <w:rPr>
          <w:rFonts w:cs="Traditional Arabic" w:hint="cs"/>
          <w:sz w:val="32"/>
          <w:szCs w:val="32"/>
          <w:rtl/>
        </w:rPr>
        <w:t xml:space="preserve">، </w:t>
      </w:r>
      <w:r w:rsidRPr="00935338">
        <w:rPr>
          <w:rFonts w:cs="Traditional Arabic"/>
          <w:sz w:val="32"/>
          <w:szCs w:val="32"/>
          <w:rtl/>
        </w:rPr>
        <w:t xml:space="preserve">فإن الدولة النبوية والخلافة الإسلامية بها عششتا وفرختا وضربتا بعروقها وبسقتا بفروعهما </w:t>
      </w:r>
      <w:r w:rsidRPr="00935338">
        <w:rPr>
          <w:rFonts w:cs="Traditional Arabic" w:hint="cs"/>
          <w:sz w:val="32"/>
          <w:szCs w:val="32"/>
          <w:rtl/>
        </w:rPr>
        <w:t xml:space="preserve">، </w:t>
      </w:r>
      <w:r w:rsidRPr="00935338">
        <w:rPr>
          <w:rFonts w:cs="Traditional Arabic"/>
          <w:sz w:val="32"/>
          <w:szCs w:val="32"/>
          <w:rtl/>
        </w:rPr>
        <w:t xml:space="preserve">وإن هواءها أغذى من كل هواء وماءها أعذب من كل ماء </w:t>
      </w:r>
      <w:r w:rsidRPr="00935338">
        <w:rPr>
          <w:rFonts w:cs="Traditional Arabic" w:hint="cs"/>
          <w:sz w:val="32"/>
          <w:szCs w:val="32"/>
          <w:rtl/>
        </w:rPr>
        <w:t xml:space="preserve">، </w:t>
      </w:r>
      <w:r w:rsidRPr="00935338">
        <w:rPr>
          <w:rFonts w:cs="Traditional Arabic"/>
          <w:sz w:val="32"/>
          <w:szCs w:val="32"/>
          <w:rtl/>
        </w:rPr>
        <w:t xml:space="preserve">وإن نسيمها أرق من كل نسيم </w:t>
      </w:r>
      <w:r w:rsidRPr="00935338">
        <w:rPr>
          <w:rFonts w:cs="Traditional Arabic" w:hint="cs"/>
          <w:sz w:val="32"/>
          <w:szCs w:val="32"/>
          <w:rtl/>
        </w:rPr>
        <w:t xml:space="preserve">، </w:t>
      </w:r>
      <w:r w:rsidRPr="00935338">
        <w:rPr>
          <w:rFonts w:cs="Traditional Arabic"/>
          <w:sz w:val="32"/>
          <w:szCs w:val="32"/>
          <w:rtl/>
        </w:rPr>
        <w:t>ولما رجع الصاحب عن بغداد سأله ابن العميد</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38"/>
      </w:r>
      <w:r w:rsidRPr="00935338">
        <w:rPr>
          <w:rFonts w:cs="Traditional Arabic"/>
          <w:b/>
          <w:bCs/>
          <w:sz w:val="32"/>
          <w:szCs w:val="32"/>
          <w:vertAlign w:val="superscript"/>
          <w:rtl/>
        </w:rPr>
        <w:t>)</w:t>
      </w:r>
      <w:r w:rsidRPr="00935338">
        <w:rPr>
          <w:rFonts w:cs="Traditional Arabic"/>
          <w:sz w:val="32"/>
          <w:szCs w:val="32"/>
          <w:rtl/>
        </w:rPr>
        <w:t xml:space="preserve"> عنها فقال </w:t>
      </w:r>
      <w:r w:rsidRPr="00935338">
        <w:rPr>
          <w:rFonts w:cs="Traditional Arabic" w:hint="cs"/>
          <w:sz w:val="32"/>
          <w:szCs w:val="32"/>
          <w:rtl/>
        </w:rPr>
        <w:t xml:space="preserve">: </w:t>
      </w:r>
      <w:r w:rsidRPr="00935338">
        <w:rPr>
          <w:rFonts w:cs="Traditional Arabic"/>
          <w:sz w:val="32"/>
          <w:szCs w:val="32"/>
          <w:rtl/>
        </w:rPr>
        <w:t>بغداد في البلاد كالأستاذ في العباد فجعلها مثلا في الغاية في الفضل</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hint="cs"/>
          <w:b/>
          <w:bCs/>
          <w:sz w:val="32"/>
          <w:szCs w:val="32"/>
          <w:rtl/>
        </w:rPr>
        <w:t xml:space="preserve">( ومما ورد في ذم بغداد ما ذكره الحموي في معجمه ، نذكر بعضه ) : </w:t>
      </w:r>
    </w:p>
    <w:p w:rsidR="00417A6A" w:rsidRPr="00935338" w:rsidRDefault="00417A6A" w:rsidP="00A136E2">
      <w:pPr>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كتب عبد الله بن المعتز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39"/>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إلى صديق له يمدح سر من رأى ويصف خرابها ويذم بغداد </w:t>
      </w:r>
      <w:r w:rsidRPr="00935338">
        <w:rPr>
          <w:rFonts w:cs="Traditional Arabic" w:hint="cs"/>
          <w:sz w:val="32"/>
          <w:szCs w:val="32"/>
          <w:rtl/>
        </w:rPr>
        <w:t xml:space="preserve">: </w:t>
      </w:r>
      <w:r w:rsidRPr="00935338">
        <w:rPr>
          <w:rFonts w:cs="Traditional Arabic"/>
          <w:sz w:val="32"/>
          <w:szCs w:val="32"/>
          <w:rtl/>
        </w:rPr>
        <w:t xml:space="preserve">الوسخة السماء </w:t>
      </w:r>
      <w:r w:rsidRPr="00935338">
        <w:rPr>
          <w:rFonts w:cs="Traditional Arabic" w:hint="cs"/>
          <w:sz w:val="32"/>
          <w:szCs w:val="32"/>
          <w:rtl/>
        </w:rPr>
        <w:t>الومدة</w:t>
      </w:r>
      <w:r w:rsidRPr="00935338">
        <w:rPr>
          <w:rFonts w:cs="Traditional Arabic"/>
          <w:sz w:val="32"/>
          <w:szCs w:val="32"/>
          <w:rtl/>
        </w:rPr>
        <w:t xml:space="preserve"> الماء والهواء </w:t>
      </w:r>
      <w:r w:rsidRPr="00935338">
        <w:rPr>
          <w:rFonts w:cs="Traditional Arabic" w:hint="cs"/>
          <w:sz w:val="32"/>
          <w:szCs w:val="32"/>
          <w:rtl/>
        </w:rPr>
        <w:t xml:space="preserve">، </w:t>
      </w:r>
      <w:r w:rsidRPr="00935338">
        <w:rPr>
          <w:rFonts w:cs="Traditional Arabic"/>
          <w:sz w:val="32"/>
          <w:szCs w:val="32"/>
          <w:rtl/>
        </w:rPr>
        <w:t xml:space="preserve">جوها غبار </w:t>
      </w:r>
      <w:r w:rsidRPr="00935338">
        <w:rPr>
          <w:rFonts w:cs="Traditional Arabic" w:hint="cs"/>
          <w:sz w:val="32"/>
          <w:szCs w:val="32"/>
          <w:rtl/>
        </w:rPr>
        <w:t xml:space="preserve">، </w:t>
      </w:r>
      <w:r w:rsidRPr="00935338">
        <w:rPr>
          <w:rFonts w:cs="Traditional Arabic"/>
          <w:sz w:val="32"/>
          <w:szCs w:val="32"/>
          <w:rtl/>
        </w:rPr>
        <w:t xml:space="preserve">وأرضها خبار </w:t>
      </w:r>
      <w:r w:rsidRPr="00935338">
        <w:rPr>
          <w:rFonts w:cs="Traditional Arabic" w:hint="cs"/>
          <w:sz w:val="32"/>
          <w:szCs w:val="32"/>
          <w:rtl/>
        </w:rPr>
        <w:t xml:space="preserve">، </w:t>
      </w:r>
      <w:r w:rsidRPr="00935338">
        <w:rPr>
          <w:rFonts w:cs="Traditional Arabic"/>
          <w:sz w:val="32"/>
          <w:szCs w:val="32"/>
          <w:rtl/>
        </w:rPr>
        <w:t xml:space="preserve">وماؤها طين </w:t>
      </w:r>
      <w:r w:rsidRPr="00935338">
        <w:rPr>
          <w:rFonts w:cs="Traditional Arabic" w:hint="cs"/>
          <w:sz w:val="32"/>
          <w:szCs w:val="32"/>
          <w:rtl/>
        </w:rPr>
        <w:t xml:space="preserve">، </w:t>
      </w:r>
      <w:r w:rsidRPr="00935338">
        <w:rPr>
          <w:rFonts w:cs="Traditional Arabic"/>
          <w:sz w:val="32"/>
          <w:szCs w:val="32"/>
          <w:rtl/>
        </w:rPr>
        <w:t xml:space="preserve">وترابها سرجين </w:t>
      </w:r>
      <w:r w:rsidRPr="00935338">
        <w:rPr>
          <w:rFonts w:cs="Traditional Arabic" w:hint="cs"/>
          <w:sz w:val="32"/>
          <w:szCs w:val="32"/>
          <w:rtl/>
        </w:rPr>
        <w:t xml:space="preserve">، </w:t>
      </w:r>
      <w:r w:rsidRPr="00935338">
        <w:rPr>
          <w:rFonts w:cs="Traditional Arabic"/>
          <w:sz w:val="32"/>
          <w:szCs w:val="32"/>
          <w:rtl/>
        </w:rPr>
        <w:t xml:space="preserve">وحيطانها نزور </w:t>
      </w:r>
      <w:r w:rsidRPr="00935338">
        <w:rPr>
          <w:rFonts w:cs="Traditional Arabic" w:hint="cs"/>
          <w:sz w:val="32"/>
          <w:szCs w:val="32"/>
          <w:rtl/>
        </w:rPr>
        <w:t>، وتشرينها</w:t>
      </w:r>
      <w:r w:rsidRPr="00935338">
        <w:rPr>
          <w:rFonts w:cs="Traditional Arabic"/>
          <w:sz w:val="32"/>
          <w:szCs w:val="32"/>
          <w:rtl/>
        </w:rPr>
        <w:t xml:space="preserve"> تموز </w:t>
      </w:r>
      <w:r w:rsidRPr="00935338">
        <w:rPr>
          <w:rFonts w:cs="Traditional Arabic" w:hint="cs"/>
          <w:sz w:val="32"/>
          <w:szCs w:val="32"/>
          <w:rtl/>
        </w:rPr>
        <w:t xml:space="preserve">، </w:t>
      </w:r>
      <w:r w:rsidRPr="00935338">
        <w:rPr>
          <w:rFonts w:cs="Traditional Arabic"/>
          <w:sz w:val="32"/>
          <w:szCs w:val="32"/>
          <w:rtl/>
        </w:rPr>
        <w:t xml:space="preserve">فكم من شمسها من محترق </w:t>
      </w:r>
      <w:r w:rsidRPr="00935338">
        <w:rPr>
          <w:rFonts w:cs="Traditional Arabic" w:hint="cs"/>
          <w:sz w:val="32"/>
          <w:szCs w:val="32"/>
          <w:rtl/>
        </w:rPr>
        <w:t xml:space="preserve">، </w:t>
      </w:r>
      <w:r w:rsidRPr="00935338">
        <w:rPr>
          <w:rFonts w:cs="Traditional Arabic"/>
          <w:sz w:val="32"/>
          <w:szCs w:val="32"/>
          <w:rtl/>
        </w:rPr>
        <w:t xml:space="preserve">وفي ظلها من عرق </w:t>
      </w:r>
      <w:r w:rsidRPr="00935338">
        <w:rPr>
          <w:rFonts w:cs="Traditional Arabic" w:hint="cs"/>
          <w:sz w:val="32"/>
          <w:szCs w:val="32"/>
          <w:rtl/>
        </w:rPr>
        <w:t xml:space="preserve">، </w:t>
      </w:r>
      <w:r w:rsidR="00A136E2">
        <w:rPr>
          <w:rFonts w:cs="Traditional Arabic" w:hint="cs"/>
          <w:sz w:val="32"/>
          <w:szCs w:val="32"/>
          <w:rtl/>
        </w:rPr>
        <w:t>ض</w:t>
      </w:r>
      <w:r w:rsidRPr="00935338">
        <w:rPr>
          <w:rFonts w:cs="Traditional Arabic"/>
          <w:sz w:val="32"/>
          <w:szCs w:val="32"/>
          <w:rtl/>
        </w:rPr>
        <w:t xml:space="preserve">يقة الديار </w:t>
      </w:r>
      <w:r w:rsidRPr="00935338">
        <w:rPr>
          <w:rFonts w:cs="Traditional Arabic" w:hint="cs"/>
          <w:sz w:val="32"/>
          <w:szCs w:val="32"/>
          <w:rtl/>
        </w:rPr>
        <w:t xml:space="preserve">، </w:t>
      </w:r>
      <w:r w:rsidRPr="00935338">
        <w:rPr>
          <w:rFonts w:cs="Traditional Arabic"/>
          <w:sz w:val="32"/>
          <w:szCs w:val="32"/>
          <w:rtl/>
        </w:rPr>
        <w:t xml:space="preserve">وسيئة الجوار </w:t>
      </w:r>
      <w:r w:rsidRPr="00935338">
        <w:rPr>
          <w:rFonts w:cs="Traditional Arabic" w:hint="cs"/>
          <w:sz w:val="32"/>
          <w:szCs w:val="32"/>
          <w:rtl/>
        </w:rPr>
        <w:t xml:space="preserve">، </w:t>
      </w:r>
      <w:r w:rsidRPr="00935338">
        <w:rPr>
          <w:rFonts w:cs="Traditional Arabic"/>
          <w:sz w:val="32"/>
          <w:szCs w:val="32"/>
          <w:rtl/>
        </w:rPr>
        <w:t xml:space="preserve">أهلها ذئاب </w:t>
      </w:r>
      <w:r w:rsidRPr="00935338">
        <w:rPr>
          <w:rFonts w:cs="Traditional Arabic" w:hint="cs"/>
          <w:sz w:val="32"/>
          <w:szCs w:val="32"/>
          <w:rtl/>
        </w:rPr>
        <w:t xml:space="preserve">، </w:t>
      </w:r>
      <w:r w:rsidRPr="00935338">
        <w:rPr>
          <w:rFonts w:cs="Traditional Arabic"/>
          <w:sz w:val="32"/>
          <w:szCs w:val="32"/>
          <w:rtl/>
        </w:rPr>
        <w:t xml:space="preserve">وكلامهم سباب </w:t>
      </w:r>
      <w:r w:rsidRPr="00935338">
        <w:rPr>
          <w:rFonts w:cs="Traditional Arabic" w:hint="cs"/>
          <w:sz w:val="32"/>
          <w:szCs w:val="32"/>
          <w:rtl/>
        </w:rPr>
        <w:t xml:space="preserve">، </w:t>
      </w:r>
      <w:r w:rsidRPr="00935338">
        <w:rPr>
          <w:rFonts w:cs="Traditional Arabic"/>
          <w:sz w:val="32"/>
          <w:szCs w:val="32"/>
          <w:rtl/>
        </w:rPr>
        <w:t xml:space="preserve">وسائلهم محروم </w:t>
      </w:r>
      <w:r w:rsidRPr="00935338">
        <w:rPr>
          <w:rFonts w:cs="Traditional Arabic" w:hint="cs"/>
          <w:sz w:val="32"/>
          <w:szCs w:val="32"/>
          <w:rtl/>
        </w:rPr>
        <w:t xml:space="preserve">، </w:t>
      </w:r>
      <w:r w:rsidRPr="00935338">
        <w:rPr>
          <w:rFonts w:cs="Traditional Arabic"/>
          <w:sz w:val="32"/>
          <w:szCs w:val="32"/>
          <w:rtl/>
        </w:rPr>
        <w:t>ومالهم مكتوم</w:t>
      </w:r>
      <w:r w:rsidRPr="00935338">
        <w:rPr>
          <w:rFonts w:cs="Traditional Arabic" w:hint="cs"/>
          <w:sz w:val="32"/>
          <w:szCs w:val="32"/>
          <w:rtl/>
        </w:rPr>
        <w:t>،</w:t>
      </w:r>
      <w:r w:rsidRPr="00935338">
        <w:rPr>
          <w:rFonts w:cs="Traditional Arabic"/>
          <w:sz w:val="32"/>
          <w:szCs w:val="32"/>
          <w:rtl/>
        </w:rPr>
        <w:t xml:space="preserve"> ولا يجوز إنفاقه ولا يحل خناقه </w:t>
      </w:r>
      <w:r w:rsidRPr="00935338">
        <w:rPr>
          <w:rFonts w:cs="Traditional Arabic" w:hint="cs"/>
          <w:sz w:val="32"/>
          <w:szCs w:val="32"/>
          <w:rtl/>
        </w:rPr>
        <w:t xml:space="preserve">، </w:t>
      </w:r>
      <w:r w:rsidRPr="00935338">
        <w:rPr>
          <w:rFonts w:cs="Traditional Arabic"/>
          <w:sz w:val="32"/>
          <w:szCs w:val="32"/>
          <w:rtl/>
        </w:rPr>
        <w:t xml:space="preserve">حشوشهم مسايل </w:t>
      </w:r>
      <w:r w:rsidRPr="00935338">
        <w:rPr>
          <w:rFonts w:cs="Traditional Arabic" w:hint="cs"/>
          <w:sz w:val="32"/>
          <w:szCs w:val="32"/>
          <w:rtl/>
        </w:rPr>
        <w:t xml:space="preserve">، </w:t>
      </w:r>
      <w:r w:rsidRPr="00935338">
        <w:rPr>
          <w:rFonts w:cs="Traditional Arabic"/>
          <w:sz w:val="32"/>
          <w:szCs w:val="32"/>
          <w:rtl/>
        </w:rPr>
        <w:t xml:space="preserve">وطرقهم مزابل </w:t>
      </w:r>
      <w:r w:rsidRPr="00935338">
        <w:rPr>
          <w:rFonts w:cs="Traditional Arabic" w:hint="cs"/>
          <w:sz w:val="32"/>
          <w:szCs w:val="32"/>
          <w:rtl/>
        </w:rPr>
        <w:t xml:space="preserve">، </w:t>
      </w:r>
      <w:r w:rsidRPr="00935338">
        <w:rPr>
          <w:rFonts w:cs="Traditional Arabic"/>
          <w:sz w:val="32"/>
          <w:szCs w:val="32"/>
          <w:rtl/>
        </w:rPr>
        <w:t xml:space="preserve">وحيطانهم أخصاص </w:t>
      </w:r>
      <w:r w:rsidRPr="00935338">
        <w:rPr>
          <w:rFonts w:cs="Traditional Arabic" w:hint="cs"/>
          <w:sz w:val="32"/>
          <w:szCs w:val="32"/>
          <w:rtl/>
        </w:rPr>
        <w:t xml:space="preserve">، </w:t>
      </w:r>
      <w:r w:rsidRPr="00935338">
        <w:rPr>
          <w:rFonts w:cs="Traditional Arabic"/>
          <w:sz w:val="32"/>
          <w:szCs w:val="32"/>
          <w:rtl/>
        </w:rPr>
        <w:t xml:space="preserve">وبيوتهم أقفاص </w:t>
      </w:r>
      <w:r w:rsidRPr="00935338">
        <w:rPr>
          <w:rFonts w:cs="Traditional Arabic" w:hint="cs"/>
          <w:sz w:val="32"/>
          <w:szCs w:val="32"/>
          <w:rtl/>
        </w:rPr>
        <w:t xml:space="preserve">، </w:t>
      </w:r>
      <w:r w:rsidRPr="00935338">
        <w:rPr>
          <w:rFonts w:cs="Traditional Arabic"/>
          <w:sz w:val="32"/>
          <w:szCs w:val="32"/>
          <w:rtl/>
        </w:rPr>
        <w:t xml:space="preserve">ولكل مكروه أجل </w:t>
      </w:r>
      <w:r w:rsidRPr="00935338">
        <w:rPr>
          <w:rFonts w:cs="Traditional Arabic" w:hint="cs"/>
          <w:sz w:val="32"/>
          <w:szCs w:val="32"/>
          <w:rtl/>
        </w:rPr>
        <w:t>، وللبقاع</w:t>
      </w:r>
      <w:r w:rsidRPr="00935338">
        <w:rPr>
          <w:rFonts w:cs="Traditional Arabic"/>
          <w:sz w:val="32"/>
          <w:szCs w:val="32"/>
          <w:rtl/>
        </w:rPr>
        <w:t xml:space="preserve"> دول </w:t>
      </w:r>
      <w:r w:rsidRPr="00935338">
        <w:rPr>
          <w:rFonts w:cs="Traditional Arabic" w:hint="cs"/>
          <w:sz w:val="32"/>
          <w:szCs w:val="32"/>
          <w:rtl/>
        </w:rPr>
        <w:t xml:space="preserve">، </w:t>
      </w:r>
      <w:r w:rsidRPr="00935338">
        <w:rPr>
          <w:rFonts w:cs="Traditional Arabic"/>
          <w:sz w:val="32"/>
          <w:szCs w:val="32"/>
          <w:rtl/>
        </w:rPr>
        <w:t xml:space="preserve">والدهر يسير بالمقيم </w:t>
      </w:r>
      <w:r w:rsidRPr="00935338">
        <w:rPr>
          <w:rFonts w:cs="Traditional Arabic" w:hint="cs"/>
          <w:sz w:val="32"/>
          <w:szCs w:val="32"/>
          <w:rtl/>
        </w:rPr>
        <w:t xml:space="preserve">، </w:t>
      </w:r>
      <w:r w:rsidRPr="00935338">
        <w:rPr>
          <w:rFonts w:cs="Traditional Arabic"/>
          <w:sz w:val="32"/>
          <w:szCs w:val="32"/>
          <w:rtl/>
        </w:rPr>
        <w:t>ويمزج البؤس بالنعيم</w:t>
      </w:r>
      <w:r w:rsidRPr="00935338">
        <w:rPr>
          <w:rFonts w:cs="Traditional Arabic" w:hint="cs"/>
          <w:sz w:val="32"/>
          <w:szCs w:val="32"/>
          <w:rtl/>
        </w:rPr>
        <w:t xml:space="preserve"> . </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إخلع ببغ</w:t>
      </w:r>
      <w:r w:rsidRPr="00935338">
        <w:rPr>
          <w:rFonts w:cs="Traditional Arabic" w:hint="cs"/>
          <w:sz w:val="32"/>
          <w:szCs w:val="32"/>
          <w:rtl/>
        </w:rPr>
        <w:t>ـ</w:t>
      </w:r>
      <w:r w:rsidRPr="00935338">
        <w:rPr>
          <w:rFonts w:cs="Traditional Arabic"/>
          <w:sz w:val="32"/>
          <w:szCs w:val="32"/>
          <w:rtl/>
        </w:rPr>
        <w:t>داد الع</w:t>
      </w:r>
      <w:r w:rsidRPr="00935338">
        <w:rPr>
          <w:rFonts w:cs="Traditional Arabic" w:hint="cs"/>
          <w:sz w:val="32"/>
          <w:szCs w:val="32"/>
          <w:rtl/>
        </w:rPr>
        <w:t>ـ</w:t>
      </w:r>
      <w:r w:rsidRPr="00935338">
        <w:rPr>
          <w:rFonts w:cs="Traditional Arabic"/>
          <w:sz w:val="32"/>
          <w:szCs w:val="32"/>
          <w:rtl/>
        </w:rPr>
        <w:t xml:space="preserve">ذارا </w:t>
      </w:r>
      <w:r w:rsidRPr="00935338">
        <w:rPr>
          <w:rFonts w:cs="Traditional Arabic" w:hint="cs"/>
          <w:sz w:val="32"/>
          <w:szCs w:val="32"/>
          <w:rtl/>
        </w:rPr>
        <w:t xml:space="preserve">      </w:t>
      </w:r>
      <w:r w:rsidRPr="00935338">
        <w:rPr>
          <w:rFonts w:cs="Traditional Arabic"/>
          <w:sz w:val="32"/>
          <w:szCs w:val="32"/>
          <w:rtl/>
        </w:rPr>
        <w:t>ودع التنسك والوقارا</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فلق</w:t>
      </w:r>
      <w:r w:rsidRPr="00935338">
        <w:rPr>
          <w:rFonts w:cs="Traditional Arabic" w:hint="cs"/>
          <w:sz w:val="32"/>
          <w:szCs w:val="32"/>
          <w:rtl/>
        </w:rPr>
        <w:t>ـ</w:t>
      </w:r>
      <w:r w:rsidRPr="00935338">
        <w:rPr>
          <w:rFonts w:cs="Traditional Arabic"/>
          <w:sz w:val="32"/>
          <w:szCs w:val="32"/>
          <w:rtl/>
        </w:rPr>
        <w:t>د بليت بعص</w:t>
      </w:r>
      <w:r w:rsidRPr="00935338">
        <w:rPr>
          <w:rFonts w:cs="Traditional Arabic" w:hint="cs"/>
          <w:sz w:val="32"/>
          <w:szCs w:val="32"/>
          <w:rtl/>
        </w:rPr>
        <w:t>ـ</w:t>
      </w:r>
      <w:r w:rsidRPr="00935338">
        <w:rPr>
          <w:rFonts w:cs="Traditional Arabic"/>
          <w:sz w:val="32"/>
          <w:szCs w:val="32"/>
          <w:rtl/>
        </w:rPr>
        <w:t>بة</w:t>
      </w:r>
      <w:r w:rsidRPr="00935338">
        <w:rPr>
          <w:rFonts w:cs="Traditional Arabic" w:hint="cs"/>
          <w:sz w:val="32"/>
          <w:szCs w:val="32"/>
          <w:rtl/>
        </w:rPr>
        <w:t xml:space="preserve">      </w:t>
      </w:r>
      <w:r w:rsidRPr="00935338">
        <w:rPr>
          <w:rFonts w:cs="Traditional Arabic"/>
          <w:sz w:val="32"/>
          <w:szCs w:val="32"/>
          <w:rtl/>
        </w:rPr>
        <w:t xml:space="preserve"> ما</w:t>
      </w:r>
      <w:r w:rsidRPr="00935338">
        <w:rPr>
          <w:rFonts w:cs="Traditional Arabic" w:hint="cs"/>
          <w:sz w:val="32"/>
          <w:szCs w:val="32"/>
          <w:rtl/>
        </w:rPr>
        <w:t xml:space="preserve"> إن يرون </w:t>
      </w:r>
      <w:r w:rsidRPr="00935338">
        <w:rPr>
          <w:rFonts w:cs="Traditional Arabic"/>
          <w:sz w:val="32"/>
          <w:szCs w:val="32"/>
          <w:rtl/>
        </w:rPr>
        <w:t xml:space="preserve"> العار عارا</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لا مس</w:t>
      </w:r>
      <w:r w:rsidRPr="00935338">
        <w:rPr>
          <w:rFonts w:cs="Traditional Arabic" w:hint="cs"/>
          <w:sz w:val="32"/>
          <w:szCs w:val="32"/>
          <w:rtl/>
        </w:rPr>
        <w:t>ـ</w:t>
      </w:r>
      <w:r w:rsidRPr="00935338">
        <w:rPr>
          <w:rFonts w:cs="Traditional Arabic"/>
          <w:sz w:val="32"/>
          <w:szCs w:val="32"/>
          <w:rtl/>
        </w:rPr>
        <w:t>لمين ولا يه</w:t>
      </w:r>
      <w:r w:rsidRPr="00935338">
        <w:rPr>
          <w:rFonts w:cs="Traditional Arabic" w:hint="cs"/>
          <w:sz w:val="32"/>
          <w:szCs w:val="32"/>
          <w:rtl/>
        </w:rPr>
        <w:t>ـ</w:t>
      </w:r>
      <w:r w:rsidRPr="00935338">
        <w:rPr>
          <w:rFonts w:cs="Traditional Arabic"/>
          <w:sz w:val="32"/>
          <w:szCs w:val="32"/>
          <w:rtl/>
        </w:rPr>
        <w:t xml:space="preserve">و </w:t>
      </w:r>
      <w:r w:rsidRPr="00935338">
        <w:rPr>
          <w:rFonts w:cs="Traditional Arabic" w:hint="cs"/>
          <w:sz w:val="32"/>
          <w:szCs w:val="32"/>
          <w:rtl/>
        </w:rPr>
        <w:t xml:space="preserve">     </w:t>
      </w:r>
      <w:r w:rsidRPr="00935338">
        <w:rPr>
          <w:rFonts w:cs="Traditional Arabic"/>
          <w:sz w:val="32"/>
          <w:szCs w:val="32"/>
          <w:rtl/>
        </w:rPr>
        <w:t>د ولا مجوس ولا نصارى</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40"/>
      </w:r>
      <w:r w:rsidRPr="00935338">
        <w:rPr>
          <w:rFonts w:cs="Traditional Arabic"/>
          <w:b/>
          <w:bCs/>
          <w:sz w:val="32"/>
          <w:szCs w:val="32"/>
          <w:vertAlign w:val="superscript"/>
          <w:rtl/>
        </w:rPr>
        <w:t>)</w:t>
      </w:r>
    </w:p>
    <w:p w:rsidR="00417A6A" w:rsidRPr="00935338" w:rsidRDefault="00417A6A" w:rsidP="00417A6A">
      <w:pPr>
        <w:jc w:val="center"/>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بلرم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وثانيه </w:t>
      </w:r>
      <w:r w:rsidRPr="00935338">
        <w:rPr>
          <w:rFonts w:cs="Traditional Arabic" w:hint="cs"/>
          <w:sz w:val="32"/>
          <w:szCs w:val="32"/>
          <w:rtl/>
        </w:rPr>
        <w:t xml:space="preserve">، </w:t>
      </w:r>
      <w:r w:rsidRPr="00935338">
        <w:rPr>
          <w:rFonts w:cs="Traditional Arabic"/>
          <w:sz w:val="32"/>
          <w:szCs w:val="32"/>
          <w:rtl/>
        </w:rPr>
        <w:t xml:space="preserve">وسكون الراء </w:t>
      </w:r>
      <w:r w:rsidRPr="00935338">
        <w:rPr>
          <w:rFonts w:cs="Traditional Arabic" w:hint="cs"/>
          <w:sz w:val="32"/>
          <w:szCs w:val="32"/>
          <w:rtl/>
        </w:rPr>
        <w:t xml:space="preserve">، </w:t>
      </w:r>
      <w:r w:rsidRPr="00935338">
        <w:rPr>
          <w:rFonts w:cs="Traditional Arabic"/>
          <w:sz w:val="32"/>
          <w:szCs w:val="32"/>
          <w:rtl/>
        </w:rPr>
        <w:t xml:space="preserve">وميم </w:t>
      </w:r>
      <w:r w:rsidRPr="00935338">
        <w:rPr>
          <w:rFonts w:cs="Traditional Arabic" w:hint="cs"/>
          <w:sz w:val="32"/>
          <w:szCs w:val="32"/>
          <w:rtl/>
        </w:rPr>
        <w:t xml:space="preserve">. </w:t>
      </w:r>
      <w:r w:rsidRPr="00935338">
        <w:rPr>
          <w:rFonts w:cs="Traditional Arabic"/>
          <w:sz w:val="32"/>
          <w:szCs w:val="32"/>
          <w:rtl/>
        </w:rPr>
        <w:t xml:space="preserve">معناه بكلام الروم المدينة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وهي أعظم مدينة في جزيرة صقلية في بحر المغرب على شاطىء البحر</w:t>
      </w:r>
      <w:r w:rsidRPr="00935338">
        <w:rPr>
          <w:rFonts w:cs="Traditional Arabic" w:hint="cs"/>
          <w:sz w:val="32"/>
          <w:szCs w:val="32"/>
          <w:rtl/>
        </w:rPr>
        <w:t xml:space="preserve"> ، </w:t>
      </w:r>
      <w:r w:rsidRPr="00935338">
        <w:rPr>
          <w:rFonts w:cs="Traditional Arabic"/>
          <w:sz w:val="32"/>
          <w:szCs w:val="32"/>
          <w:rtl/>
        </w:rPr>
        <w:t xml:space="preserve"> وفي بلرم والخالصة </w:t>
      </w:r>
      <w:r w:rsidRPr="00935338">
        <w:rPr>
          <w:rFonts w:cs="Traditional Arabic" w:hint="cs"/>
          <w:sz w:val="32"/>
          <w:szCs w:val="32"/>
          <w:rtl/>
        </w:rPr>
        <w:t>والحارات</w:t>
      </w:r>
      <w:r w:rsidRPr="00935338">
        <w:rPr>
          <w:rFonts w:cs="Traditional Arabic"/>
          <w:sz w:val="32"/>
          <w:szCs w:val="32"/>
          <w:rtl/>
        </w:rPr>
        <w:t xml:space="preserve"> المحيطة بها ومن وراء سورها من المساجد نيف وثلاثمائة مسجد </w:t>
      </w:r>
      <w:r w:rsidRPr="00935338">
        <w:rPr>
          <w:rFonts w:cs="Traditional Arabic" w:hint="cs"/>
          <w:sz w:val="32"/>
          <w:szCs w:val="32"/>
          <w:rtl/>
        </w:rPr>
        <w:t xml:space="preserve">، </w:t>
      </w:r>
      <w:r w:rsidRPr="00935338">
        <w:rPr>
          <w:rFonts w:cs="Traditional Arabic"/>
          <w:sz w:val="32"/>
          <w:szCs w:val="32"/>
          <w:rtl/>
        </w:rPr>
        <w:t xml:space="preserve">وفي محال كانت تلاصقها وتتصل بها </w:t>
      </w:r>
      <w:r w:rsidRPr="00935338">
        <w:rPr>
          <w:rFonts w:cs="Traditional Arabic"/>
          <w:sz w:val="32"/>
          <w:szCs w:val="32"/>
          <w:rtl/>
        </w:rPr>
        <w:lastRenderedPageBreak/>
        <w:t xml:space="preserve">وبوادي عباس مجاورة المكان المعروف بالمعسكر </w:t>
      </w:r>
      <w:r w:rsidRPr="00935338">
        <w:rPr>
          <w:rFonts w:cs="Traditional Arabic" w:hint="cs"/>
          <w:sz w:val="32"/>
          <w:szCs w:val="32"/>
          <w:rtl/>
        </w:rPr>
        <w:t xml:space="preserve">، </w:t>
      </w:r>
      <w:r w:rsidRPr="00935338">
        <w:rPr>
          <w:rFonts w:cs="Traditional Arabic"/>
          <w:sz w:val="32"/>
          <w:szCs w:val="32"/>
          <w:rtl/>
        </w:rPr>
        <w:t xml:space="preserve">وهو في ضمن البلد إلى المنزل المعروف بالبيضاء قرية تشرف على المدينة من نحو فرسخ مائتا مسجد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وقد رأيت في بعض الشوارع من بلرم على مقدار رمية سهم عشرة مساجد بعضها تجاه بعض وبينها عرض الطريق فقط</w:t>
      </w:r>
      <w:r w:rsidRPr="00935338">
        <w:rPr>
          <w:rFonts w:cs="Traditional Arabic" w:hint="cs"/>
          <w:sz w:val="32"/>
          <w:szCs w:val="32"/>
          <w:rtl/>
        </w:rPr>
        <w:t xml:space="preserve"> ،</w:t>
      </w:r>
      <w:r w:rsidRPr="00935338">
        <w:rPr>
          <w:rFonts w:cs="Traditional Arabic"/>
          <w:sz w:val="32"/>
          <w:szCs w:val="32"/>
          <w:rtl/>
        </w:rPr>
        <w:t xml:space="preserve"> فسألت عن ذلك </w:t>
      </w:r>
      <w:r w:rsidRPr="00935338">
        <w:rPr>
          <w:rFonts w:cs="Traditional Arabic" w:hint="cs"/>
          <w:sz w:val="32"/>
          <w:szCs w:val="32"/>
          <w:rtl/>
        </w:rPr>
        <w:t xml:space="preserve">، </w:t>
      </w:r>
      <w:r w:rsidRPr="00935338">
        <w:rPr>
          <w:rFonts w:cs="Traditional Arabic"/>
          <w:sz w:val="32"/>
          <w:szCs w:val="32"/>
          <w:rtl/>
        </w:rPr>
        <w:t>فقيل لي</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 xml:space="preserve">إن القوم لشدة انتفاخ رؤوسهم وقلة عقولهم يحب كل واحد منهم أن يكون له مسجد على حدة لا يصلي فيه غيره ومن يختص به </w:t>
      </w:r>
      <w:r w:rsidRPr="00935338">
        <w:rPr>
          <w:rFonts w:cs="Traditional Arabic" w:hint="cs"/>
          <w:b/>
          <w:bCs/>
          <w:sz w:val="32"/>
          <w:szCs w:val="32"/>
          <w:rtl/>
        </w:rPr>
        <w:t xml:space="preserve">، </w:t>
      </w:r>
      <w:r w:rsidRPr="00935338">
        <w:rPr>
          <w:rFonts w:cs="Traditional Arabic"/>
          <w:b/>
          <w:bCs/>
          <w:sz w:val="32"/>
          <w:szCs w:val="32"/>
          <w:rtl/>
        </w:rPr>
        <w:t xml:space="preserve">وربما كان أخوان وداراهما متلاصقتان وقد عمل كل واحد منهما مسجدا لنفسه </w:t>
      </w:r>
      <w:r w:rsidRPr="00935338">
        <w:rPr>
          <w:rFonts w:cs="Traditional Arabic" w:hint="cs"/>
          <w:b/>
          <w:bCs/>
          <w:sz w:val="32"/>
          <w:szCs w:val="32"/>
          <w:rtl/>
        </w:rPr>
        <w:t>خاصا</w:t>
      </w:r>
      <w:r w:rsidRPr="00935338">
        <w:rPr>
          <w:rFonts w:cs="Traditional Arabic"/>
          <w:b/>
          <w:bCs/>
          <w:sz w:val="32"/>
          <w:szCs w:val="32"/>
          <w:rtl/>
        </w:rPr>
        <w:t xml:space="preserve"> به يتفرد به عن أخيه والأب عن ابنه</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ومدينة بلرم مستطيلة وسوقها قد أخذ من شرقها إلى غربها وهو سوق يعرف بالسماط مفروش بالحجارة </w:t>
      </w:r>
      <w:r w:rsidRPr="00935338">
        <w:rPr>
          <w:rFonts w:cs="Traditional Arabic" w:hint="cs"/>
          <w:sz w:val="32"/>
          <w:szCs w:val="32"/>
          <w:rtl/>
        </w:rPr>
        <w:t>، وتطيف</w:t>
      </w:r>
      <w:r w:rsidRPr="00935338">
        <w:rPr>
          <w:rFonts w:cs="Traditional Arabic"/>
          <w:sz w:val="32"/>
          <w:szCs w:val="32"/>
          <w:rtl/>
        </w:rPr>
        <w:t xml:space="preserve"> بالمدينة عيون من شرقها إلى غربها </w:t>
      </w:r>
      <w:r w:rsidRPr="00935338">
        <w:rPr>
          <w:rFonts w:cs="Traditional Arabic" w:hint="cs"/>
          <w:sz w:val="32"/>
          <w:szCs w:val="32"/>
          <w:rtl/>
        </w:rPr>
        <w:t xml:space="preserve">، </w:t>
      </w:r>
      <w:r w:rsidRPr="00935338">
        <w:rPr>
          <w:rFonts w:cs="Traditional Arabic"/>
          <w:sz w:val="32"/>
          <w:szCs w:val="32"/>
          <w:rtl/>
        </w:rPr>
        <w:t xml:space="preserve">وماؤها يدير رحى </w:t>
      </w:r>
      <w:r w:rsidRPr="00935338">
        <w:rPr>
          <w:rFonts w:cs="Traditional Arabic" w:hint="cs"/>
          <w:sz w:val="32"/>
          <w:szCs w:val="32"/>
          <w:rtl/>
        </w:rPr>
        <w:t xml:space="preserve">، </w:t>
      </w:r>
      <w:r w:rsidRPr="00935338">
        <w:rPr>
          <w:rFonts w:cs="Traditional Arabic"/>
          <w:sz w:val="32"/>
          <w:szCs w:val="32"/>
          <w:rtl/>
        </w:rPr>
        <w:t>وشرب بعض أهلها من آبار عذبة</w:t>
      </w:r>
      <w:r w:rsidRPr="00935338">
        <w:rPr>
          <w:rFonts w:cs="Traditional Arabic" w:hint="cs"/>
          <w:sz w:val="32"/>
          <w:szCs w:val="32"/>
          <w:rtl/>
        </w:rPr>
        <w:t xml:space="preserve"> وملحة</w:t>
      </w:r>
      <w:r w:rsidRPr="00935338">
        <w:rPr>
          <w:rFonts w:cs="Traditional Arabic"/>
          <w:sz w:val="32"/>
          <w:szCs w:val="32"/>
          <w:rtl/>
        </w:rPr>
        <w:t xml:space="preserve"> على كثرة المياه العذبة الجارية عندهم والعيون</w:t>
      </w:r>
      <w:r w:rsidRPr="00935338">
        <w:rPr>
          <w:rFonts w:cs="Traditional Arabic" w:hint="cs"/>
          <w:sz w:val="32"/>
          <w:szCs w:val="32"/>
          <w:rtl/>
        </w:rPr>
        <w:t xml:space="preserve"> </w:t>
      </w:r>
      <w:r w:rsidRPr="00935338">
        <w:rPr>
          <w:rFonts w:cs="Traditional Arabic" w:hint="cs"/>
          <w:b/>
          <w:bCs/>
          <w:sz w:val="32"/>
          <w:szCs w:val="32"/>
          <w:rtl/>
        </w:rPr>
        <w:t>،</w:t>
      </w:r>
      <w:r w:rsidRPr="00935338">
        <w:rPr>
          <w:rFonts w:cs="Traditional Arabic"/>
          <w:b/>
          <w:bCs/>
          <w:sz w:val="32"/>
          <w:szCs w:val="32"/>
          <w:rtl/>
        </w:rPr>
        <w:t xml:space="preserve"> و الذي يحملهم على ذلك قلة مروءتهم وعدم فطنتهم وكثرة أكلهم البصل </w:t>
      </w:r>
      <w:r w:rsidRPr="00935338">
        <w:rPr>
          <w:rFonts w:cs="Traditional Arabic" w:hint="cs"/>
          <w:b/>
          <w:bCs/>
          <w:sz w:val="32"/>
          <w:szCs w:val="32"/>
          <w:rtl/>
        </w:rPr>
        <w:t xml:space="preserve">، </w:t>
      </w:r>
      <w:r w:rsidRPr="00935338">
        <w:rPr>
          <w:rFonts w:cs="Traditional Arabic"/>
          <w:b/>
          <w:bCs/>
          <w:sz w:val="32"/>
          <w:szCs w:val="32"/>
          <w:rtl/>
        </w:rPr>
        <w:t>فذاك الذي أفسد أدمغتهم وقلل حسهم</w:t>
      </w:r>
      <w:r w:rsidRPr="00935338">
        <w:rPr>
          <w:rFonts w:cs="Traditional Arabic" w:hint="cs"/>
          <w:sz w:val="32"/>
          <w:szCs w:val="32"/>
          <w:rtl/>
        </w:rPr>
        <w:t xml:space="preserve"> ،</w:t>
      </w:r>
      <w:r w:rsidRPr="00935338">
        <w:rPr>
          <w:rFonts w:cs="Traditional Arabic"/>
          <w:sz w:val="32"/>
          <w:szCs w:val="32"/>
          <w:rtl/>
        </w:rPr>
        <w:t xml:space="preserve"> ولهذا لا ترى في صقلية عالما ولا عاقلا بالحقيقة بفن من العلوم ولا ذا مر</w:t>
      </w:r>
      <w:r w:rsidRPr="00935338">
        <w:rPr>
          <w:rFonts w:cs="Traditional Arabic" w:hint="cs"/>
          <w:sz w:val="32"/>
          <w:szCs w:val="32"/>
          <w:rtl/>
        </w:rPr>
        <w:t>و</w:t>
      </w:r>
      <w:r w:rsidRPr="00935338">
        <w:rPr>
          <w:rFonts w:cs="Traditional Arabic"/>
          <w:sz w:val="32"/>
          <w:szCs w:val="32"/>
          <w:rtl/>
        </w:rPr>
        <w:t xml:space="preserve">ءة ودين بل الغالب عليهم الرقاعة والضعة وقلة </w:t>
      </w:r>
      <w:r w:rsidRPr="00935338">
        <w:rPr>
          <w:rFonts w:cs="Traditional Arabic" w:hint="cs"/>
          <w:sz w:val="32"/>
          <w:szCs w:val="32"/>
          <w:rtl/>
        </w:rPr>
        <w:t xml:space="preserve">العقل والدين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41"/>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بلغار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w:t>
      </w:r>
      <w:r w:rsidRPr="00935338">
        <w:rPr>
          <w:rFonts w:cs="Traditional Arabic" w:hint="cs"/>
          <w:sz w:val="32"/>
          <w:szCs w:val="32"/>
          <w:rtl/>
        </w:rPr>
        <w:t xml:space="preserve">، </w:t>
      </w:r>
      <w:r w:rsidRPr="00935338">
        <w:rPr>
          <w:rFonts w:cs="Traditional Arabic"/>
          <w:sz w:val="32"/>
          <w:szCs w:val="32"/>
          <w:rtl/>
        </w:rPr>
        <w:t xml:space="preserve">والغين معجمة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مدينة الصقالبة ضاربة في الشمال </w:t>
      </w:r>
      <w:r w:rsidRPr="00935338">
        <w:rPr>
          <w:rFonts w:cs="Traditional Arabic" w:hint="cs"/>
          <w:sz w:val="32"/>
          <w:szCs w:val="32"/>
          <w:rtl/>
        </w:rPr>
        <w:t xml:space="preserve">، </w:t>
      </w:r>
      <w:r w:rsidRPr="00935338">
        <w:rPr>
          <w:rFonts w:cs="Traditional Arabic"/>
          <w:sz w:val="32"/>
          <w:szCs w:val="32"/>
          <w:rtl/>
        </w:rPr>
        <w:t xml:space="preserve">شديدة البرد لا يكاد الثلج يقلع عن أرضها صيفا ولا شتاء وقل ما يرى أهلها أرضا ناشفة </w:t>
      </w:r>
      <w:r w:rsidRPr="00935338">
        <w:rPr>
          <w:rFonts w:cs="Traditional Arabic" w:hint="cs"/>
          <w:sz w:val="32"/>
          <w:szCs w:val="32"/>
          <w:rtl/>
        </w:rPr>
        <w:t xml:space="preserve">، </w:t>
      </w:r>
      <w:r w:rsidRPr="00935338">
        <w:rPr>
          <w:rFonts w:cs="Traditional Arabic"/>
          <w:sz w:val="32"/>
          <w:szCs w:val="32"/>
          <w:rtl/>
        </w:rPr>
        <w:t xml:space="preserve">وبناؤهم بالخشب وحده </w:t>
      </w:r>
      <w:r w:rsidRPr="00935338">
        <w:rPr>
          <w:rFonts w:cs="Traditional Arabic" w:hint="cs"/>
          <w:sz w:val="32"/>
          <w:szCs w:val="32"/>
          <w:rtl/>
        </w:rPr>
        <w:t xml:space="preserve">، </w:t>
      </w:r>
      <w:r w:rsidRPr="00935338">
        <w:rPr>
          <w:rFonts w:cs="Traditional Arabic"/>
          <w:sz w:val="32"/>
          <w:szCs w:val="32"/>
          <w:rtl/>
        </w:rPr>
        <w:t xml:space="preserve">وهو أن يركبوا عودا فوق عود </w:t>
      </w:r>
      <w:r w:rsidRPr="00935338">
        <w:rPr>
          <w:rFonts w:cs="Traditional Arabic" w:hint="cs"/>
          <w:sz w:val="32"/>
          <w:szCs w:val="32"/>
          <w:rtl/>
        </w:rPr>
        <w:t>ويسمروها</w:t>
      </w:r>
      <w:r w:rsidRPr="00935338">
        <w:rPr>
          <w:rFonts w:cs="Traditional Arabic"/>
          <w:sz w:val="32"/>
          <w:szCs w:val="32"/>
          <w:rtl/>
        </w:rPr>
        <w:t xml:space="preserve"> بأوتاد من خشب أيضا محكمة </w:t>
      </w:r>
      <w:r w:rsidRPr="00935338">
        <w:rPr>
          <w:rFonts w:cs="Traditional Arabic" w:hint="cs"/>
          <w:sz w:val="32"/>
          <w:szCs w:val="32"/>
          <w:rtl/>
        </w:rPr>
        <w:t xml:space="preserve">، </w:t>
      </w:r>
      <w:r w:rsidRPr="00935338">
        <w:rPr>
          <w:rFonts w:cs="Traditional Arabic"/>
          <w:sz w:val="32"/>
          <w:szCs w:val="32"/>
          <w:rtl/>
        </w:rPr>
        <w:t>والفواكه والخيرات بأرضهم لا تن</w:t>
      </w:r>
      <w:r w:rsidRPr="00935338">
        <w:rPr>
          <w:rFonts w:cs="Traditional Arabic" w:hint="cs"/>
          <w:sz w:val="32"/>
          <w:szCs w:val="32"/>
          <w:rtl/>
        </w:rPr>
        <w:t>ض</w:t>
      </w:r>
      <w:r w:rsidRPr="00935338">
        <w:rPr>
          <w:rFonts w:cs="Traditional Arabic"/>
          <w:sz w:val="32"/>
          <w:szCs w:val="32"/>
          <w:rtl/>
        </w:rPr>
        <w:t>ب</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يقول الشيخ أبو عبد الله الحموي : </w:t>
      </w:r>
      <w:r w:rsidRPr="00935338">
        <w:rPr>
          <w:rFonts w:cs="Traditional Arabic"/>
          <w:sz w:val="32"/>
          <w:szCs w:val="32"/>
          <w:rtl/>
        </w:rPr>
        <w:t xml:space="preserve">قرأت رسالة عملها أحمد بن فضلان بن العباس بن راشد بن حماد مولى محمد بن سليمان رسول المقتدر بالله إلى ملك الصقالبة ذكر فيها ما شاهده منذ انفصل من بغداد إلى أن عاد إليها </w:t>
      </w:r>
      <w:r w:rsidRPr="00935338">
        <w:rPr>
          <w:rFonts w:cs="Traditional Arabic" w:hint="cs"/>
          <w:sz w:val="32"/>
          <w:szCs w:val="32"/>
          <w:rtl/>
        </w:rPr>
        <w:t xml:space="preserve"> وهي طويلة جدا ، إقتطفنا منها بعض الأحداث الغريبة :</w:t>
      </w:r>
      <w:r w:rsidRPr="00935338">
        <w:rPr>
          <w:rFonts w:cs="Traditional Arabic"/>
          <w:b/>
          <w:bCs/>
          <w:sz w:val="32"/>
          <w:szCs w:val="32"/>
          <w:rtl/>
        </w:rPr>
        <w:t xml:space="preserve"> قال ودخلت أنا وخياط كان للملك من أهل بغداد قبتي لنتحدث </w:t>
      </w:r>
      <w:r w:rsidRPr="00935338">
        <w:rPr>
          <w:rFonts w:cs="Traditional Arabic" w:hint="cs"/>
          <w:b/>
          <w:bCs/>
          <w:sz w:val="32"/>
          <w:szCs w:val="32"/>
          <w:rtl/>
        </w:rPr>
        <w:t xml:space="preserve">، </w:t>
      </w:r>
      <w:r w:rsidRPr="00935338">
        <w:rPr>
          <w:rFonts w:cs="Traditional Arabic"/>
          <w:b/>
          <w:bCs/>
          <w:sz w:val="32"/>
          <w:szCs w:val="32"/>
          <w:rtl/>
        </w:rPr>
        <w:t xml:space="preserve">فتحدثنا بمقدار ما يقر الإنسان نصف ساعة ونحن ننتظر أذان العشاء </w:t>
      </w:r>
      <w:r w:rsidRPr="00935338">
        <w:rPr>
          <w:rFonts w:cs="Traditional Arabic" w:hint="cs"/>
          <w:b/>
          <w:bCs/>
          <w:sz w:val="32"/>
          <w:szCs w:val="32"/>
          <w:rtl/>
        </w:rPr>
        <w:t xml:space="preserve">، </w:t>
      </w:r>
      <w:r w:rsidRPr="00935338">
        <w:rPr>
          <w:rFonts w:cs="Traditional Arabic"/>
          <w:b/>
          <w:bCs/>
          <w:sz w:val="32"/>
          <w:szCs w:val="32"/>
          <w:rtl/>
        </w:rPr>
        <w:t xml:space="preserve">فإذا بالأذان فخرجنا من القبة وقد طلع الفجر </w:t>
      </w:r>
      <w:r w:rsidRPr="00935338">
        <w:rPr>
          <w:rFonts w:cs="Traditional Arabic" w:hint="cs"/>
          <w:b/>
          <w:bCs/>
          <w:sz w:val="32"/>
          <w:szCs w:val="32"/>
          <w:rtl/>
        </w:rPr>
        <w:t xml:space="preserve">، </w:t>
      </w:r>
      <w:r w:rsidRPr="00935338">
        <w:rPr>
          <w:rFonts w:cs="Traditional Arabic"/>
          <w:b/>
          <w:bCs/>
          <w:sz w:val="32"/>
          <w:szCs w:val="32"/>
          <w:rtl/>
        </w:rPr>
        <w:t xml:space="preserve">فقلت للمؤذن </w:t>
      </w:r>
      <w:r w:rsidRPr="00935338">
        <w:rPr>
          <w:rFonts w:cs="Traditional Arabic" w:hint="cs"/>
          <w:b/>
          <w:bCs/>
          <w:sz w:val="32"/>
          <w:szCs w:val="32"/>
          <w:rtl/>
        </w:rPr>
        <w:t xml:space="preserve">: </w:t>
      </w:r>
      <w:r w:rsidRPr="00935338">
        <w:rPr>
          <w:rFonts w:cs="Traditional Arabic"/>
          <w:b/>
          <w:bCs/>
          <w:sz w:val="32"/>
          <w:szCs w:val="32"/>
          <w:rtl/>
        </w:rPr>
        <w:t xml:space="preserve">أي شيء أذنت </w:t>
      </w:r>
      <w:r w:rsidRPr="00935338">
        <w:rPr>
          <w:rFonts w:cs="Traditional Arabic" w:hint="cs"/>
          <w:b/>
          <w:bCs/>
          <w:sz w:val="32"/>
          <w:szCs w:val="32"/>
          <w:rtl/>
        </w:rPr>
        <w:t>،</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 xml:space="preserve">الفجر </w:t>
      </w:r>
      <w:r w:rsidRPr="00935338">
        <w:rPr>
          <w:rFonts w:cs="Traditional Arabic" w:hint="cs"/>
          <w:b/>
          <w:bCs/>
          <w:sz w:val="32"/>
          <w:szCs w:val="32"/>
          <w:rtl/>
        </w:rPr>
        <w:t xml:space="preserve">، </w:t>
      </w:r>
      <w:r w:rsidRPr="00935338">
        <w:rPr>
          <w:rFonts w:cs="Traditional Arabic"/>
          <w:b/>
          <w:bCs/>
          <w:sz w:val="32"/>
          <w:szCs w:val="32"/>
          <w:rtl/>
        </w:rPr>
        <w:t xml:space="preserve">قلت </w:t>
      </w:r>
      <w:r w:rsidRPr="00935338">
        <w:rPr>
          <w:rFonts w:cs="Traditional Arabic" w:hint="cs"/>
          <w:b/>
          <w:bCs/>
          <w:sz w:val="32"/>
          <w:szCs w:val="32"/>
          <w:rtl/>
        </w:rPr>
        <w:t xml:space="preserve">: </w:t>
      </w:r>
      <w:r w:rsidRPr="00935338">
        <w:rPr>
          <w:rFonts w:cs="Traditional Arabic"/>
          <w:b/>
          <w:bCs/>
          <w:sz w:val="32"/>
          <w:szCs w:val="32"/>
          <w:rtl/>
        </w:rPr>
        <w:t xml:space="preserve">فعشاء الأخيرة قال </w:t>
      </w:r>
      <w:r w:rsidRPr="00935338">
        <w:rPr>
          <w:rFonts w:cs="Traditional Arabic" w:hint="cs"/>
          <w:b/>
          <w:bCs/>
          <w:sz w:val="32"/>
          <w:szCs w:val="32"/>
          <w:rtl/>
        </w:rPr>
        <w:t xml:space="preserve">: </w:t>
      </w:r>
      <w:r w:rsidRPr="00935338">
        <w:rPr>
          <w:rFonts w:cs="Traditional Arabic"/>
          <w:b/>
          <w:bCs/>
          <w:sz w:val="32"/>
          <w:szCs w:val="32"/>
          <w:rtl/>
        </w:rPr>
        <w:t xml:space="preserve">نصليها مع المغرب </w:t>
      </w:r>
      <w:r w:rsidRPr="00935338">
        <w:rPr>
          <w:rFonts w:cs="Traditional Arabic" w:hint="cs"/>
          <w:b/>
          <w:bCs/>
          <w:sz w:val="32"/>
          <w:szCs w:val="32"/>
          <w:rtl/>
        </w:rPr>
        <w:t xml:space="preserve">، </w:t>
      </w:r>
      <w:r w:rsidRPr="00935338">
        <w:rPr>
          <w:rFonts w:cs="Traditional Arabic"/>
          <w:b/>
          <w:bCs/>
          <w:sz w:val="32"/>
          <w:szCs w:val="32"/>
          <w:rtl/>
        </w:rPr>
        <w:t xml:space="preserve">قلت </w:t>
      </w:r>
      <w:r w:rsidRPr="00935338">
        <w:rPr>
          <w:rFonts w:cs="Traditional Arabic" w:hint="cs"/>
          <w:b/>
          <w:bCs/>
          <w:sz w:val="32"/>
          <w:szCs w:val="32"/>
          <w:rtl/>
        </w:rPr>
        <w:t xml:space="preserve">: </w:t>
      </w:r>
      <w:r w:rsidRPr="00935338">
        <w:rPr>
          <w:rFonts w:cs="Traditional Arabic"/>
          <w:b/>
          <w:bCs/>
          <w:sz w:val="32"/>
          <w:szCs w:val="32"/>
          <w:rtl/>
        </w:rPr>
        <w:t xml:space="preserve">فالليل قال </w:t>
      </w:r>
      <w:r w:rsidRPr="00935338">
        <w:rPr>
          <w:rFonts w:cs="Traditional Arabic" w:hint="cs"/>
          <w:b/>
          <w:bCs/>
          <w:sz w:val="32"/>
          <w:szCs w:val="32"/>
          <w:rtl/>
        </w:rPr>
        <w:t xml:space="preserve">: </w:t>
      </w:r>
      <w:r w:rsidRPr="00935338">
        <w:rPr>
          <w:rFonts w:cs="Traditional Arabic"/>
          <w:b/>
          <w:bCs/>
          <w:sz w:val="32"/>
          <w:szCs w:val="32"/>
          <w:rtl/>
        </w:rPr>
        <w:t xml:space="preserve">كما ترى وقد كان أقصر من هذا وقد أخذ الآن في الطول </w:t>
      </w:r>
      <w:r w:rsidRPr="00935338">
        <w:rPr>
          <w:rFonts w:cs="Traditional Arabic" w:hint="cs"/>
          <w:b/>
          <w:bCs/>
          <w:sz w:val="32"/>
          <w:szCs w:val="32"/>
          <w:rtl/>
        </w:rPr>
        <w:t xml:space="preserve">، </w:t>
      </w:r>
      <w:r w:rsidRPr="00935338">
        <w:rPr>
          <w:rFonts w:cs="Traditional Arabic"/>
          <w:b/>
          <w:bCs/>
          <w:sz w:val="32"/>
          <w:szCs w:val="32"/>
          <w:rtl/>
        </w:rPr>
        <w:t xml:space="preserve">وذكر أنه منذ شهر ما نام الليل خوفا </w:t>
      </w:r>
      <w:r w:rsidRPr="00935338">
        <w:rPr>
          <w:rFonts w:cs="Traditional Arabic"/>
          <w:b/>
          <w:bCs/>
          <w:sz w:val="32"/>
          <w:szCs w:val="32"/>
          <w:rtl/>
        </w:rPr>
        <w:lastRenderedPageBreak/>
        <w:t>من أن تفوته صلاة الصبح وذلك أن الإنسان يجعل القدر على النار وقت المغرب ثم يصلي الغداة وما آن لها أن تنضج</w:t>
      </w:r>
      <w:r w:rsidRPr="00935338">
        <w:rPr>
          <w:rFonts w:cs="Traditional Arabic"/>
          <w:sz w:val="32"/>
          <w:szCs w:val="32"/>
          <w:rtl/>
        </w:rPr>
        <w:t xml:space="preserve">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قال ورأيت النهار عندهم طويلا جدا وإذا أنه</w:t>
      </w:r>
      <w:r w:rsidRPr="00935338">
        <w:rPr>
          <w:rFonts w:cs="Traditional Arabic" w:hint="cs"/>
          <w:sz w:val="32"/>
          <w:szCs w:val="32"/>
          <w:rtl/>
        </w:rPr>
        <w:t xml:space="preserve"> يطول </w:t>
      </w:r>
      <w:r w:rsidRPr="00935338">
        <w:rPr>
          <w:rFonts w:cs="Traditional Arabic"/>
          <w:sz w:val="32"/>
          <w:szCs w:val="32"/>
          <w:rtl/>
        </w:rPr>
        <w:t xml:space="preserve">عندهم مدة من السنة ويقصر الليل ثم </w:t>
      </w:r>
      <w:r w:rsidRPr="00935338">
        <w:rPr>
          <w:rFonts w:cs="Traditional Arabic" w:hint="cs"/>
          <w:sz w:val="32"/>
          <w:szCs w:val="32"/>
          <w:rtl/>
        </w:rPr>
        <w:t>يطول</w:t>
      </w:r>
      <w:r w:rsidRPr="00935338">
        <w:rPr>
          <w:rFonts w:cs="Traditional Arabic"/>
          <w:sz w:val="32"/>
          <w:szCs w:val="32"/>
          <w:rtl/>
        </w:rPr>
        <w:t xml:space="preserve"> الليل ويقصر النهار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 </w:t>
      </w:r>
      <w:r w:rsidRPr="00935338">
        <w:rPr>
          <w:rFonts w:cs="Traditional Arabic"/>
          <w:sz w:val="32"/>
          <w:szCs w:val="32"/>
          <w:rtl/>
        </w:rPr>
        <w:t xml:space="preserve">ورأيت البلد </w:t>
      </w:r>
      <w:r w:rsidRPr="00935338">
        <w:rPr>
          <w:rFonts w:cs="Traditional Arabic" w:hint="cs"/>
          <w:sz w:val="32"/>
          <w:szCs w:val="32"/>
          <w:rtl/>
        </w:rPr>
        <w:t>عند</w:t>
      </w:r>
      <w:r w:rsidRPr="00935338">
        <w:rPr>
          <w:rFonts w:cs="Traditional Arabic"/>
          <w:sz w:val="32"/>
          <w:szCs w:val="32"/>
          <w:rtl/>
        </w:rPr>
        <w:t xml:space="preserve"> طلوع الشمس يحمر كل شيء ينظر الإنسان فيه من الأرض والجبال وكل شيء ينظر الإنسان إليه حين تطلع الشمس كأنها غمامة كبرى فلا تزال ا</w:t>
      </w:r>
      <w:r w:rsidRPr="00935338">
        <w:rPr>
          <w:rFonts w:cs="Traditional Arabic" w:hint="cs"/>
          <w:sz w:val="32"/>
          <w:szCs w:val="32"/>
          <w:rtl/>
        </w:rPr>
        <w:t>ل</w:t>
      </w:r>
      <w:r w:rsidRPr="00935338">
        <w:rPr>
          <w:rFonts w:cs="Traditional Arabic"/>
          <w:sz w:val="32"/>
          <w:szCs w:val="32"/>
          <w:rtl/>
        </w:rPr>
        <w:t xml:space="preserve">حمرة كذلك حتى تتكبد السماء    </w:t>
      </w:r>
      <w:r w:rsidRPr="00935338">
        <w:rPr>
          <w:rFonts w:cs="Traditional Arabic" w:hint="cs"/>
          <w:sz w:val="32"/>
          <w:szCs w:val="32"/>
          <w:rtl/>
        </w:rPr>
        <w:t>،</w:t>
      </w:r>
      <w:r w:rsidRPr="00935338">
        <w:rPr>
          <w:rFonts w:cs="Traditional Arabic"/>
          <w:sz w:val="32"/>
          <w:szCs w:val="32"/>
          <w:rtl/>
        </w:rPr>
        <w:t xml:space="preserve">  وعرفني أهل البلد أنه إذا كان الشتاء عاد الليل في طول النهار وعاد النهار في قصر الليل حتى إن الرجل منا ليخرج إلى نهر يقال له إتل بيننا وبينه أقل </w:t>
      </w:r>
      <w:r w:rsidRPr="00935338">
        <w:rPr>
          <w:rFonts w:cs="Traditional Arabic" w:hint="cs"/>
          <w:sz w:val="32"/>
          <w:szCs w:val="32"/>
          <w:rtl/>
        </w:rPr>
        <w:t xml:space="preserve">من </w:t>
      </w:r>
      <w:r w:rsidRPr="00935338">
        <w:rPr>
          <w:rFonts w:cs="Traditional Arabic"/>
          <w:sz w:val="32"/>
          <w:szCs w:val="32"/>
          <w:rtl/>
        </w:rPr>
        <w:t xml:space="preserve">فرسخ وقت الفجر فلا يبلغه إلى العتمة إلى وقت طلوع الكواكب كلها حتى تطبق السماء </w:t>
      </w:r>
      <w:r w:rsidRPr="00935338">
        <w:rPr>
          <w:rFonts w:cs="Traditional Arabic"/>
          <w:b/>
          <w:bCs/>
          <w:sz w:val="32"/>
          <w:szCs w:val="32"/>
          <w:rtl/>
        </w:rPr>
        <w:t xml:space="preserve">ورأيتهم يتبركون بعواء الكلب جدا ويقولون تأتي عليهم سنة خصب وبركة وسلامة </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b/>
          <w:bCs/>
          <w:sz w:val="32"/>
          <w:szCs w:val="32"/>
          <w:rtl/>
        </w:rPr>
        <w:t>ورأيت الحيات عندهم كثيرة حتى إن الغصن من الشجر ليلتف عليه عشر منها وأكثر ولا يقتلونها ولا</w:t>
      </w:r>
      <w:r w:rsidRPr="00935338">
        <w:rPr>
          <w:rFonts w:cs="Traditional Arabic" w:hint="cs"/>
          <w:b/>
          <w:bCs/>
          <w:sz w:val="32"/>
          <w:szCs w:val="32"/>
          <w:rtl/>
        </w:rPr>
        <w:t xml:space="preserve"> </w:t>
      </w:r>
      <w:r w:rsidRPr="00935338">
        <w:rPr>
          <w:rFonts w:cs="Traditional Arabic"/>
          <w:b/>
          <w:bCs/>
          <w:sz w:val="32"/>
          <w:szCs w:val="32"/>
          <w:rtl/>
        </w:rPr>
        <w:t xml:space="preserve">تؤذيهم </w:t>
      </w:r>
      <w:r w:rsidRPr="00935338">
        <w:rPr>
          <w:rFonts w:cs="Traditional Arabic" w:hint="cs"/>
          <w:sz w:val="32"/>
          <w:szCs w:val="32"/>
          <w:rtl/>
        </w:rPr>
        <w:t xml:space="preserve">، </w:t>
      </w:r>
      <w:r w:rsidRPr="00935338">
        <w:rPr>
          <w:rFonts w:cs="Traditional Arabic"/>
          <w:sz w:val="32"/>
          <w:szCs w:val="32"/>
          <w:rtl/>
        </w:rPr>
        <w:t xml:space="preserve">ولهم تفاح أخضر شديد الحموضة جدا تأكله الجواري فيسمن </w:t>
      </w:r>
      <w:r w:rsidRPr="00935338">
        <w:rPr>
          <w:rFonts w:cs="Traditional Arabic" w:hint="cs"/>
          <w:sz w:val="32"/>
          <w:szCs w:val="32"/>
          <w:rtl/>
        </w:rPr>
        <w:t xml:space="preserve">، </w:t>
      </w:r>
      <w:r w:rsidRPr="00935338">
        <w:rPr>
          <w:rFonts w:cs="Traditional Arabic"/>
          <w:sz w:val="32"/>
          <w:szCs w:val="32"/>
          <w:rtl/>
        </w:rPr>
        <w:t xml:space="preserve">وليس في بلدهم أكثر من شجر البندق ورأيت منه غياضا تكون أربعين فرسخا في مثلها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b/>
          <w:bCs/>
          <w:sz w:val="32"/>
          <w:szCs w:val="32"/>
          <w:rtl/>
        </w:rPr>
        <w:t xml:space="preserve">ورأيت لهم شجرا لا أدري ما هو مفرط الطول وساقه أجرد من الورق ورؤسه كرؤس النخل له خوص دقاق إلا أنه مجتمع </w:t>
      </w:r>
      <w:r w:rsidRPr="00935338">
        <w:rPr>
          <w:rFonts w:cs="Traditional Arabic" w:hint="cs"/>
          <w:b/>
          <w:bCs/>
          <w:sz w:val="32"/>
          <w:szCs w:val="32"/>
          <w:rtl/>
        </w:rPr>
        <w:t xml:space="preserve">، </w:t>
      </w:r>
      <w:r w:rsidRPr="00935338">
        <w:rPr>
          <w:rFonts w:cs="Traditional Arabic"/>
          <w:b/>
          <w:bCs/>
          <w:sz w:val="32"/>
          <w:szCs w:val="32"/>
          <w:rtl/>
        </w:rPr>
        <w:t>يعمدون إلى موضع من ساق هذه الشجرة يعرفونه فيثقبونه ويجعلون تحته إناء يجري إليه من ذلك الثقب ماء أطيب من العسل وإن أكثر الإنسان من شربه أسكره كما تسكر الخمر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وأكثر أكلهم الجاورس ولحم الخيل على أن الحنطة والشعير كثير في بلادهم وكل من زرع شيئا أخذه لنفسه ليس للملك فيه </w:t>
      </w:r>
      <w:r w:rsidRPr="00935338">
        <w:rPr>
          <w:rFonts w:cs="Traditional Arabic" w:hint="cs"/>
          <w:sz w:val="32"/>
          <w:szCs w:val="32"/>
          <w:rtl/>
        </w:rPr>
        <w:t xml:space="preserve">نصيب ، إلا </w:t>
      </w:r>
      <w:r w:rsidRPr="00935338">
        <w:rPr>
          <w:rFonts w:cs="Traditional Arabic"/>
          <w:sz w:val="32"/>
          <w:szCs w:val="32"/>
          <w:rtl/>
        </w:rPr>
        <w:t xml:space="preserve">أنهم يؤدون إليه من كل بيت جلد ثور وإذا أمر سرية على بعض البلدان بالغارة كان له معهم حصة  </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b/>
          <w:bCs/>
          <w:sz w:val="32"/>
          <w:szCs w:val="32"/>
          <w:rtl/>
        </w:rPr>
        <w:t>والصواعق في بلادهم كثيرة جدا وإذا وقعت الصاعقة في دار أحدهم لم يقربوه ويتركونه حتى يتلفه الزمان ويقولون هذا موضع مغضوب عليه</w:t>
      </w:r>
      <w:r w:rsidRPr="00935338">
        <w:rPr>
          <w:rFonts w:cs="Traditional Arabic" w:hint="cs"/>
          <w:b/>
          <w:bCs/>
          <w:sz w:val="32"/>
          <w:szCs w:val="32"/>
          <w:rtl/>
        </w:rPr>
        <w:t xml:space="preserve"> </w:t>
      </w:r>
      <w:r w:rsidRPr="00935338">
        <w:rPr>
          <w:rFonts w:cs="Traditional Arabic"/>
          <w:b/>
          <w:bCs/>
          <w:sz w:val="32"/>
          <w:szCs w:val="32"/>
          <w:rtl/>
        </w:rPr>
        <w:t xml:space="preserve">وإذا رأوا رجلا له حركة ومعرفة بالأشياء قالوا </w:t>
      </w:r>
    </w:p>
    <w:p w:rsidR="00417A6A" w:rsidRPr="00935338" w:rsidRDefault="00417A6A" w:rsidP="00417A6A">
      <w:pPr>
        <w:jc w:val="lowKashida"/>
        <w:rPr>
          <w:rFonts w:cs="Traditional Arabic"/>
          <w:sz w:val="32"/>
          <w:szCs w:val="32"/>
          <w:rtl/>
        </w:rPr>
      </w:pPr>
      <w:r w:rsidRPr="00935338">
        <w:rPr>
          <w:rFonts w:cs="Traditional Arabic"/>
          <w:b/>
          <w:bCs/>
          <w:sz w:val="32"/>
          <w:szCs w:val="32"/>
          <w:rtl/>
        </w:rPr>
        <w:t>هذا حقه أن يخدم ربنا فأخذوه وجعلوا في عنقه حبلا وعلقوه في شجرة حتى يتقطع</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42"/>
      </w:r>
      <w:r w:rsidRPr="00935338">
        <w:rPr>
          <w:rFonts w:cs="Traditional Arabic"/>
          <w:b/>
          <w:bCs/>
          <w:sz w:val="32"/>
          <w:szCs w:val="32"/>
          <w:vertAlign w:val="superscript"/>
          <w:rtl/>
        </w:rPr>
        <w:t>)</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وإذا كانوا يسيرون في طريق وأراد أحدهم البول فبال وعليه سلاحه انتهبوه وأخذوا ما معه ومن حط عنه سلاحه وجعله ناحية لم يتعرضوا له وهذه سنتهم</w:t>
      </w:r>
      <w:r w:rsidRPr="00935338">
        <w:rPr>
          <w:rFonts w:cs="Traditional Arabic" w:hint="cs"/>
          <w:sz w:val="32"/>
          <w:szCs w:val="32"/>
          <w:rtl/>
        </w:rPr>
        <w:t xml:space="preserve"> ، </w:t>
      </w:r>
      <w:r w:rsidRPr="00935338">
        <w:rPr>
          <w:rFonts w:cs="Traditional Arabic"/>
          <w:sz w:val="32"/>
          <w:szCs w:val="32"/>
          <w:rtl/>
        </w:rPr>
        <w:t xml:space="preserve"> </w:t>
      </w:r>
      <w:r w:rsidRPr="00935338">
        <w:rPr>
          <w:rFonts w:cs="Traditional Arabic"/>
          <w:b/>
          <w:bCs/>
          <w:sz w:val="32"/>
          <w:szCs w:val="32"/>
          <w:rtl/>
        </w:rPr>
        <w:t xml:space="preserve">وينزل الرجال والنساء النهر فيغتسلون جميعا عراة لا يستتر بعضهم من بعض </w:t>
      </w:r>
      <w:r w:rsidRPr="00935338">
        <w:rPr>
          <w:rFonts w:cs="Traditional Arabic" w:hint="cs"/>
          <w:b/>
          <w:bCs/>
          <w:sz w:val="32"/>
          <w:szCs w:val="32"/>
          <w:rtl/>
        </w:rPr>
        <w:t xml:space="preserve">، </w:t>
      </w:r>
      <w:r w:rsidRPr="00935338">
        <w:rPr>
          <w:rFonts w:cs="Traditional Arabic"/>
          <w:b/>
          <w:bCs/>
          <w:sz w:val="32"/>
          <w:szCs w:val="32"/>
          <w:rtl/>
        </w:rPr>
        <w:t xml:space="preserve">ولا يزنون بوجه ولا سبب </w:t>
      </w:r>
      <w:r w:rsidRPr="00935338">
        <w:rPr>
          <w:rFonts w:cs="Traditional Arabic" w:hint="cs"/>
          <w:b/>
          <w:bCs/>
          <w:sz w:val="32"/>
          <w:szCs w:val="32"/>
          <w:rtl/>
        </w:rPr>
        <w:t xml:space="preserve">، </w:t>
      </w:r>
      <w:r w:rsidRPr="00935338">
        <w:rPr>
          <w:rFonts w:cs="Traditional Arabic"/>
          <w:b/>
          <w:bCs/>
          <w:sz w:val="32"/>
          <w:szCs w:val="32"/>
          <w:rtl/>
        </w:rPr>
        <w:t xml:space="preserve">ومن زنى منهم </w:t>
      </w:r>
      <w:r w:rsidRPr="00935338">
        <w:rPr>
          <w:rFonts w:cs="Traditional Arabic" w:hint="cs"/>
          <w:b/>
          <w:bCs/>
          <w:sz w:val="32"/>
          <w:szCs w:val="32"/>
          <w:rtl/>
        </w:rPr>
        <w:t xml:space="preserve">، </w:t>
      </w:r>
      <w:r w:rsidRPr="00935338">
        <w:rPr>
          <w:rFonts w:cs="Traditional Arabic"/>
          <w:b/>
          <w:bCs/>
          <w:sz w:val="32"/>
          <w:szCs w:val="32"/>
          <w:rtl/>
        </w:rPr>
        <w:t xml:space="preserve">كائنا من كان </w:t>
      </w:r>
      <w:r w:rsidRPr="00935338">
        <w:rPr>
          <w:rFonts w:cs="Traditional Arabic" w:hint="cs"/>
          <w:b/>
          <w:bCs/>
          <w:sz w:val="32"/>
          <w:szCs w:val="32"/>
          <w:rtl/>
        </w:rPr>
        <w:t xml:space="preserve">، </w:t>
      </w:r>
      <w:r w:rsidRPr="00935338">
        <w:rPr>
          <w:rFonts w:cs="Traditional Arabic"/>
          <w:b/>
          <w:bCs/>
          <w:sz w:val="32"/>
          <w:szCs w:val="32"/>
          <w:rtl/>
        </w:rPr>
        <w:t xml:space="preserve">ضربوا له أربع سكك وشدوا يديه ورجليه إليها وقطعوا بالفأس من رقبته إلى فخذه </w:t>
      </w:r>
      <w:r w:rsidRPr="00935338">
        <w:rPr>
          <w:rFonts w:cs="Traditional Arabic" w:hint="cs"/>
          <w:b/>
          <w:bCs/>
          <w:sz w:val="32"/>
          <w:szCs w:val="32"/>
          <w:rtl/>
        </w:rPr>
        <w:t xml:space="preserve">، </w:t>
      </w:r>
      <w:r w:rsidRPr="00935338">
        <w:rPr>
          <w:rFonts w:cs="Traditional Arabic"/>
          <w:b/>
          <w:bCs/>
          <w:sz w:val="32"/>
          <w:szCs w:val="32"/>
          <w:rtl/>
        </w:rPr>
        <w:t xml:space="preserve">وكذلك يفعلون بالمرأة </w:t>
      </w:r>
      <w:r w:rsidRPr="00935338">
        <w:rPr>
          <w:rFonts w:cs="Traditional Arabic" w:hint="cs"/>
          <w:b/>
          <w:bCs/>
          <w:sz w:val="32"/>
          <w:szCs w:val="32"/>
          <w:rtl/>
        </w:rPr>
        <w:t xml:space="preserve">، </w:t>
      </w:r>
      <w:r w:rsidRPr="00935338">
        <w:rPr>
          <w:rFonts w:cs="Traditional Arabic"/>
          <w:b/>
          <w:bCs/>
          <w:sz w:val="32"/>
          <w:szCs w:val="32"/>
          <w:rtl/>
        </w:rPr>
        <w:t xml:space="preserve">ثم يعلق كل قطعة منه ومنها على شجرة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ولقد اجتهدت أن تستتر النساء </w:t>
      </w:r>
      <w:r w:rsidRPr="00935338">
        <w:rPr>
          <w:rFonts w:cs="Traditional Arabic"/>
          <w:sz w:val="32"/>
          <w:szCs w:val="32"/>
          <w:rtl/>
        </w:rPr>
        <w:lastRenderedPageBreak/>
        <w:t xml:space="preserve">من الرجال في السباحة فما استوى لي ذلك </w:t>
      </w:r>
      <w:r w:rsidRPr="00935338">
        <w:rPr>
          <w:rFonts w:cs="Traditional Arabic" w:hint="cs"/>
          <w:sz w:val="32"/>
          <w:szCs w:val="32"/>
          <w:rtl/>
        </w:rPr>
        <w:t xml:space="preserve">، </w:t>
      </w:r>
      <w:r w:rsidRPr="00935338">
        <w:rPr>
          <w:rFonts w:cs="Traditional Arabic"/>
          <w:sz w:val="32"/>
          <w:szCs w:val="32"/>
          <w:rtl/>
        </w:rPr>
        <w:t xml:space="preserve">ويقتلون السارق </w:t>
      </w:r>
      <w:r w:rsidRPr="00935338">
        <w:rPr>
          <w:rFonts w:cs="Traditional Arabic" w:hint="cs"/>
          <w:sz w:val="32"/>
          <w:szCs w:val="32"/>
          <w:rtl/>
        </w:rPr>
        <w:t xml:space="preserve">، </w:t>
      </w:r>
      <w:r w:rsidRPr="00935338">
        <w:rPr>
          <w:rFonts w:cs="Traditional Arabic"/>
          <w:sz w:val="32"/>
          <w:szCs w:val="32"/>
          <w:rtl/>
        </w:rPr>
        <w:t xml:space="preserve">كما يقتلون الزاني </w:t>
      </w:r>
      <w:r w:rsidRPr="00935338">
        <w:rPr>
          <w:rFonts w:cs="Traditional Arabic" w:hint="cs"/>
          <w:sz w:val="32"/>
          <w:szCs w:val="32"/>
          <w:rtl/>
        </w:rPr>
        <w:t xml:space="preserve">، </w:t>
      </w:r>
      <w:r w:rsidRPr="00935338">
        <w:rPr>
          <w:rFonts w:cs="Traditional Arabic"/>
          <w:sz w:val="32"/>
          <w:szCs w:val="32"/>
          <w:rtl/>
        </w:rPr>
        <w:t xml:space="preserve">ولهم أخبار اقتصرنا منها على هذا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43"/>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بنارق</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w:t>
      </w:r>
      <w:r w:rsidRPr="00935338">
        <w:rPr>
          <w:rFonts w:cs="Traditional Arabic" w:hint="cs"/>
          <w:sz w:val="32"/>
          <w:szCs w:val="32"/>
          <w:rtl/>
        </w:rPr>
        <w:t xml:space="preserve">، </w:t>
      </w:r>
      <w:r w:rsidRPr="00935338">
        <w:rPr>
          <w:rFonts w:cs="Traditional Arabic"/>
          <w:sz w:val="32"/>
          <w:szCs w:val="32"/>
          <w:rtl/>
        </w:rPr>
        <w:t xml:space="preserve">وكسر الراء </w:t>
      </w:r>
      <w:r w:rsidRPr="00935338">
        <w:rPr>
          <w:rFonts w:cs="Traditional Arabic" w:hint="cs"/>
          <w:sz w:val="32"/>
          <w:szCs w:val="32"/>
          <w:rtl/>
        </w:rPr>
        <w:t xml:space="preserve">، </w:t>
      </w:r>
      <w:r w:rsidRPr="00935338">
        <w:rPr>
          <w:rFonts w:cs="Traditional Arabic"/>
          <w:sz w:val="32"/>
          <w:szCs w:val="32"/>
          <w:rtl/>
        </w:rPr>
        <w:t xml:space="preserve">وقاف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قرية بين بغداد والنعمانية مقابل دير ق</w:t>
      </w:r>
      <w:r w:rsidRPr="00935338">
        <w:rPr>
          <w:rFonts w:cs="Traditional Arabic" w:hint="cs"/>
          <w:sz w:val="32"/>
          <w:szCs w:val="32"/>
          <w:rtl/>
        </w:rPr>
        <w:t>ُـ</w:t>
      </w:r>
      <w:r w:rsidRPr="00935338">
        <w:rPr>
          <w:rFonts w:cs="Traditional Arabic"/>
          <w:sz w:val="32"/>
          <w:szCs w:val="32"/>
          <w:rtl/>
        </w:rPr>
        <w:t>ن</w:t>
      </w:r>
      <w:r w:rsidRPr="00935338">
        <w:rPr>
          <w:rFonts w:cs="Traditional Arabic" w:hint="cs"/>
          <w:sz w:val="32"/>
          <w:szCs w:val="32"/>
          <w:rtl/>
        </w:rPr>
        <w:t>َّ</w:t>
      </w:r>
      <w:r w:rsidRPr="00935338">
        <w:rPr>
          <w:rFonts w:cs="Traditional Arabic"/>
          <w:sz w:val="32"/>
          <w:szCs w:val="32"/>
          <w:rtl/>
        </w:rPr>
        <w:t xml:space="preserve">ى من أعمال نهر ماري على دجلة </w:t>
      </w:r>
      <w:r w:rsidRPr="00935338">
        <w:rPr>
          <w:rFonts w:cs="Traditional Arabic" w:hint="cs"/>
          <w:sz w:val="32"/>
          <w:szCs w:val="32"/>
          <w:rtl/>
        </w:rPr>
        <w:t xml:space="preserve">، </w:t>
      </w:r>
      <w:r w:rsidRPr="00935338">
        <w:rPr>
          <w:rFonts w:cs="Traditional Arabic"/>
          <w:sz w:val="32"/>
          <w:szCs w:val="32"/>
          <w:rtl/>
        </w:rPr>
        <w:t xml:space="preserve">وهي الآن خراب وكان السبب في خرابها مداومة العساكر السلجوقية ومرورهم عليها ونزولهم فيها </w:t>
      </w:r>
      <w:r w:rsidRPr="00935338">
        <w:rPr>
          <w:rFonts w:cs="Traditional Arabic" w:hint="cs"/>
          <w:sz w:val="32"/>
          <w:szCs w:val="32"/>
          <w:rtl/>
        </w:rPr>
        <w:t xml:space="preserve">، </w:t>
      </w:r>
      <w:r w:rsidRPr="00935338">
        <w:rPr>
          <w:rFonts w:cs="Traditional Arabic"/>
          <w:sz w:val="32"/>
          <w:szCs w:val="32"/>
          <w:rtl/>
        </w:rPr>
        <w:t>حدث أبو الحسن دنينة وزوجته مباركة البنارقيان وجماعة كثيرة من أهل قري</w:t>
      </w:r>
      <w:r w:rsidRPr="00935338">
        <w:rPr>
          <w:rFonts w:cs="Traditional Arabic" w:hint="cs"/>
          <w:sz w:val="32"/>
          <w:szCs w:val="32"/>
          <w:rtl/>
        </w:rPr>
        <w:t>ة</w:t>
      </w:r>
      <w:r w:rsidRPr="00935338">
        <w:rPr>
          <w:rFonts w:cs="Traditional Arabic"/>
          <w:sz w:val="32"/>
          <w:szCs w:val="32"/>
          <w:rtl/>
        </w:rPr>
        <w:t xml:space="preserve"> </w:t>
      </w:r>
      <w:r w:rsidRPr="00935338">
        <w:rPr>
          <w:rFonts w:cs="Traditional Arabic" w:hint="cs"/>
          <w:sz w:val="32"/>
          <w:szCs w:val="32"/>
          <w:rtl/>
        </w:rPr>
        <w:t>بنارق</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أنه لما استمر تطرق العساكر لقريتنا أجمعنا على الرحيل عنها و</w:t>
      </w:r>
      <w:r w:rsidRPr="00935338">
        <w:rPr>
          <w:rFonts w:cs="Traditional Arabic" w:hint="cs"/>
          <w:sz w:val="32"/>
          <w:szCs w:val="32"/>
          <w:rtl/>
        </w:rPr>
        <w:t>إ</w:t>
      </w:r>
      <w:r w:rsidRPr="00935338">
        <w:rPr>
          <w:rFonts w:cs="Traditional Arabic"/>
          <w:sz w:val="32"/>
          <w:szCs w:val="32"/>
          <w:rtl/>
        </w:rPr>
        <w:t xml:space="preserve">خلائها </w:t>
      </w:r>
      <w:r w:rsidRPr="00935338">
        <w:rPr>
          <w:rFonts w:cs="Traditional Arabic" w:hint="cs"/>
          <w:sz w:val="32"/>
          <w:szCs w:val="32"/>
          <w:rtl/>
        </w:rPr>
        <w:t xml:space="preserve">، </w:t>
      </w:r>
      <w:r w:rsidRPr="00935338">
        <w:rPr>
          <w:rFonts w:cs="Traditional Arabic"/>
          <w:sz w:val="32"/>
          <w:szCs w:val="32"/>
          <w:rtl/>
        </w:rPr>
        <w:t>ون</w:t>
      </w:r>
      <w:r w:rsidRPr="00935338">
        <w:rPr>
          <w:rFonts w:cs="Traditional Arabic" w:hint="cs"/>
          <w:sz w:val="32"/>
          <w:szCs w:val="32"/>
          <w:rtl/>
        </w:rPr>
        <w:t>ُ</w:t>
      </w:r>
      <w:r w:rsidRPr="00935338">
        <w:rPr>
          <w:rFonts w:cs="Traditional Arabic"/>
          <w:sz w:val="32"/>
          <w:szCs w:val="32"/>
          <w:rtl/>
        </w:rPr>
        <w:t>ه</w:t>
      </w:r>
      <w:r w:rsidRPr="00935338">
        <w:rPr>
          <w:rFonts w:cs="Traditional Arabic" w:hint="cs"/>
          <w:sz w:val="32"/>
          <w:szCs w:val="32"/>
          <w:rtl/>
        </w:rPr>
        <w:t>َ</w:t>
      </w:r>
      <w:r w:rsidRPr="00935338">
        <w:rPr>
          <w:rFonts w:cs="Traditional Arabic"/>
          <w:sz w:val="32"/>
          <w:szCs w:val="32"/>
          <w:rtl/>
        </w:rPr>
        <w:t>ي</w:t>
      </w:r>
      <w:r w:rsidRPr="00935338">
        <w:rPr>
          <w:rFonts w:cs="Traditional Arabic" w:hint="cs"/>
          <w:sz w:val="32"/>
          <w:szCs w:val="32"/>
          <w:rtl/>
        </w:rPr>
        <w:t>َّـ</w:t>
      </w:r>
      <w:r w:rsidRPr="00935338">
        <w:rPr>
          <w:rFonts w:cs="Traditional Arabic"/>
          <w:sz w:val="32"/>
          <w:szCs w:val="32"/>
          <w:rtl/>
        </w:rPr>
        <w:t>أ</w:t>
      </w:r>
      <w:r w:rsidRPr="00935338">
        <w:rPr>
          <w:rFonts w:cs="Traditional Arabic" w:hint="cs"/>
          <w:sz w:val="32"/>
          <w:szCs w:val="32"/>
          <w:rtl/>
        </w:rPr>
        <w:t>ُ</w:t>
      </w:r>
      <w:r w:rsidRPr="00935338">
        <w:rPr>
          <w:rFonts w:cs="Traditional Arabic"/>
          <w:sz w:val="32"/>
          <w:szCs w:val="32"/>
          <w:rtl/>
        </w:rPr>
        <w:t xml:space="preserve"> لذلك </w:t>
      </w:r>
      <w:r w:rsidRPr="00935338">
        <w:rPr>
          <w:rFonts w:cs="Traditional Arabic" w:hint="cs"/>
          <w:sz w:val="32"/>
          <w:szCs w:val="32"/>
          <w:rtl/>
        </w:rPr>
        <w:t>إلى</w:t>
      </w:r>
      <w:r w:rsidRPr="00935338">
        <w:rPr>
          <w:rFonts w:cs="Traditional Arabic"/>
          <w:sz w:val="32"/>
          <w:szCs w:val="32"/>
          <w:rtl/>
        </w:rPr>
        <w:t xml:space="preserve"> الليل </w:t>
      </w:r>
      <w:r w:rsidRPr="00935338">
        <w:rPr>
          <w:rFonts w:cs="Traditional Arabic" w:hint="cs"/>
          <w:sz w:val="32"/>
          <w:szCs w:val="32"/>
          <w:rtl/>
        </w:rPr>
        <w:t xml:space="preserve">، </w:t>
      </w:r>
      <w:r w:rsidRPr="00935338">
        <w:rPr>
          <w:rFonts w:cs="Traditional Arabic"/>
          <w:sz w:val="32"/>
          <w:szCs w:val="32"/>
          <w:rtl/>
        </w:rPr>
        <w:t xml:space="preserve">وكان قد بلغنا قرب العساكر منا </w:t>
      </w:r>
      <w:r w:rsidRPr="00935338">
        <w:rPr>
          <w:rFonts w:cs="Traditional Arabic" w:hint="cs"/>
          <w:sz w:val="32"/>
          <w:szCs w:val="32"/>
          <w:rtl/>
        </w:rPr>
        <w:t xml:space="preserve">، </w:t>
      </w:r>
      <w:r w:rsidRPr="00935338">
        <w:rPr>
          <w:rFonts w:cs="Traditional Arabic"/>
          <w:sz w:val="32"/>
          <w:szCs w:val="32"/>
          <w:rtl/>
        </w:rPr>
        <w:t xml:space="preserve">فلما كان الليل عبرنا دجلة لنجيء إلى دير قنى لأنه ذو سور منيع إلى أن تتجاوزنا العساكر </w:t>
      </w:r>
      <w:r w:rsidRPr="00935338">
        <w:rPr>
          <w:rFonts w:cs="Traditional Arabic" w:hint="cs"/>
          <w:sz w:val="32"/>
          <w:szCs w:val="32"/>
          <w:rtl/>
        </w:rPr>
        <w:t xml:space="preserve">، </w:t>
      </w:r>
      <w:r w:rsidRPr="00935338">
        <w:rPr>
          <w:rFonts w:cs="Traditional Arabic"/>
          <w:sz w:val="32"/>
          <w:szCs w:val="32"/>
          <w:rtl/>
        </w:rPr>
        <w:t xml:space="preserve">ثم نمضي إلى حيث نريد من البلاد </w:t>
      </w:r>
      <w:r w:rsidRPr="00935338">
        <w:rPr>
          <w:rFonts w:cs="Traditional Arabic" w:hint="cs"/>
          <w:sz w:val="32"/>
          <w:szCs w:val="32"/>
          <w:rtl/>
        </w:rPr>
        <w:t xml:space="preserve">، </w:t>
      </w:r>
      <w:r w:rsidRPr="00935338">
        <w:rPr>
          <w:rFonts w:cs="Traditional Arabic"/>
          <w:sz w:val="32"/>
          <w:szCs w:val="32"/>
          <w:rtl/>
        </w:rPr>
        <w:t xml:space="preserve">وقد استصحبنا ما خف من أمتعتنا على أكتافنا ودوابنا </w:t>
      </w:r>
      <w:r w:rsidRPr="00935338">
        <w:rPr>
          <w:rFonts w:cs="Traditional Arabic" w:hint="cs"/>
          <w:sz w:val="32"/>
          <w:szCs w:val="32"/>
          <w:rtl/>
        </w:rPr>
        <w:t xml:space="preserve">، </w:t>
      </w:r>
      <w:r w:rsidRPr="00935338">
        <w:rPr>
          <w:rFonts w:cs="Traditional Arabic"/>
          <w:sz w:val="32"/>
          <w:szCs w:val="32"/>
          <w:rtl/>
        </w:rPr>
        <w:t xml:space="preserve">فتأملنا فإذا نيران عظيمة ومشاعل جمة ملء البرية </w:t>
      </w:r>
      <w:r w:rsidRPr="00935338">
        <w:rPr>
          <w:rFonts w:cs="Traditional Arabic" w:hint="cs"/>
          <w:sz w:val="32"/>
          <w:szCs w:val="32"/>
          <w:rtl/>
        </w:rPr>
        <w:t xml:space="preserve">، </w:t>
      </w:r>
      <w:r w:rsidRPr="00935338">
        <w:rPr>
          <w:rFonts w:cs="Traditional Arabic"/>
          <w:sz w:val="32"/>
          <w:szCs w:val="32"/>
          <w:rtl/>
        </w:rPr>
        <w:t xml:space="preserve">فظنناها مشاعل العساكر </w:t>
      </w:r>
      <w:r w:rsidRPr="00935338">
        <w:rPr>
          <w:rFonts w:cs="Traditional Arabic" w:hint="cs"/>
          <w:sz w:val="32"/>
          <w:szCs w:val="32"/>
          <w:rtl/>
        </w:rPr>
        <w:t xml:space="preserve">، </w:t>
      </w:r>
      <w:r w:rsidRPr="00935338">
        <w:rPr>
          <w:rFonts w:cs="Traditional Arabic"/>
          <w:sz w:val="32"/>
          <w:szCs w:val="32"/>
          <w:rtl/>
        </w:rPr>
        <w:t xml:space="preserve">فندمنا وقلنا ما صنعنا شيئا </w:t>
      </w:r>
      <w:r w:rsidRPr="00935338">
        <w:rPr>
          <w:rFonts w:cs="Traditional Arabic" w:hint="cs"/>
          <w:sz w:val="32"/>
          <w:szCs w:val="32"/>
          <w:rtl/>
        </w:rPr>
        <w:t xml:space="preserve">، </w:t>
      </w:r>
      <w:r w:rsidRPr="00935338">
        <w:rPr>
          <w:rFonts w:cs="Traditional Arabic"/>
          <w:sz w:val="32"/>
          <w:szCs w:val="32"/>
          <w:rtl/>
        </w:rPr>
        <w:t xml:space="preserve">لو أقمنا بقريتنا كان أرفق لنا لأنه كان يمكننا أن نخفي هناك </w:t>
      </w:r>
      <w:r w:rsidRPr="00935338">
        <w:rPr>
          <w:rFonts w:cs="Traditional Arabic" w:hint="cs"/>
          <w:sz w:val="32"/>
          <w:szCs w:val="32"/>
          <w:rtl/>
        </w:rPr>
        <w:t xml:space="preserve">، </w:t>
      </w:r>
      <w:r w:rsidRPr="00935338">
        <w:rPr>
          <w:rFonts w:cs="Traditional Arabic"/>
          <w:sz w:val="32"/>
          <w:szCs w:val="32"/>
          <w:rtl/>
        </w:rPr>
        <w:t xml:space="preserve">فالآن قد جئناهم بأموالنا وسلمناها إليهم بأيدينا </w:t>
      </w:r>
      <w:r w:rsidRPr="00935338">
        <w:rPr>
          <w:rFonts w:cs="Traditional Arabic" w:hint="cs"/>
          <w:sz w:val="32"/>
          <w:szCs w:val="32"/>
          <w:rtl/>
        </w:rPr>
        <w:t xml:space="preserve">، </w:t>
      </w:r>
      <w:r w:rsidRPr="00935338">
        <w:rPr>
          <w:rFonts w:cs="Traditional Arabic"/>
          <w:sz w:val="32"/>
          <w:szCs w:val="32"/>
          <w:rtl/>
        </w:rPr>
        <w:t xml:space="preserve">فبينما نحن </w:t>
      </w:r>
      <w:r w:rsidRPr="00935338">
        <w:rPr>
          <w:rFonts w:cs="Traditional Arabic" w:hint="cs"/>
          <w:sz w:val="32"/>
          <w:szCs w:val="32"/>
          <w:rtl/>
        </w:rPr>
        <w:t>نتشاور</w:t>
      </w:r>
      <w:r w:rsidRPr="00935338">
        <w:rPr>
          <w:rFonts w:cs="Traditional Arabic"/>
          <w:sz w:val="32"/>
          <w:szCs w:val="32"/>
          <w:rtl/>
        </w:rPr>
        <w:t xml:space="preserve"> </w:t>
      </w:r>
      <w:r w:rsidRPr="00935338">
        <w:rPr>
          <w:rFonts w:cs="Traditional Arabic" w:hint="cs"/>
          <w:sz w:val="32"/>
          <w:szCs w:val="32"/>
          <w:rtl/>
        </w:rPr>
        <w:t>و</w:t>
      </w:r>
      <w:r w:rsidRPr="00935338">
        <w:rPr>
          <w:rFonts w:cs="Traditional Arabic"/>
          <w:sz w:val="32"/>
          <w:szCs w:val="32"/>
          <w:rtl/>
        </w:rPr>
        <w:t xml:space="preserve">إذ تلك النيران قد دهمتنا وغشيتنا </w:t>
      </w:r>
      <w:r w:rsidRPr="00935338">
        <w:rPr>
          <w:rFonts w:cs="Traditional Arabic" w:hint="cs"/>
          <w:sz w:val="32"/>
          <w:szCs w:val="32"/>
          <w:rtl/>
        </w:rPr>
        <w:t xml:space="preserve">، </w:t>
      </w:r>
      <w:r w:rsidRPr="00935338">
        <w:rPr>
          <w:rFonts w:cs="Traditional Arabic"/>
          <w:sz w:val="32"/>
          <w:szCs w:val="32"/>
          <w:rtl/>
        </w:rPr>
        <w:t xml:space="preserve">فإذا هي سائرة بنفسها لا نرى لها حاملا </w:t>
      </w:r>
      <w:r w:rsidRPr="00935338">
        <w:rPr>
          <w:rFonts w:cs="Traditional Arabic" w:hint="cs"/>
          <w:sz w:val="32"/>
          <w:szCs w:val="32"/>
          <w:rtl/>
        </w:rPr>
        <w:t xml:space="preserve">، </w:t>
      </w:r>
      <w:r w:rsidRPr="00935338">
        <w:rPr>
          <w:rFonts w:cs="Traditional Arabic"/>
          <w:sz w:val="32"/>
          <w:szCs w:val="32"/>
          <w:rtl/>
        </w:rPr>
        <w:t>وسمعنا من خلالها أصواتا كالنياحة</w:t>
      </w:r>
      <w:r w:rsidRPr="00935338">
        <w:rPr>
          <w:rFonts w:cs="Traditional Arabic" w:hint="cs"/>
          <w:sz w:val="32"/>
          <w:szCs w:val="32"/>
          <w:rtl/>
        </w:rPr>
        <w:t xml:space="preserve"> بأشجى صوت</w:t>
      </w:r>
      <w:r w:rsidRPr="00935338">
        <w:rPr>
          <w:rFonts w:cs="Traditional Arabic"/>
          <w:sz w:val="32"/>
          <w:szCs w:val="32"/>
          <w:rtl/>
        </w:rPr>
        <w:t xml:space="preserve"> يقول </w:t>
      </w:r>
      <w:r w:rsidRPr="00935338">
        <w:rPr>
          <w:rFonts w:cs="Traditional Arabic" w:hint="cs"/>
          <w:sz w:val="32"/>
          <w:szCs w:val="32"/>
          <w:rtl/>
        </w:rPr>
        <w:t>:</w:t>
      </w:r>
    </w:p>
    <w:p w:rsidR="00417A6A" w:rsidRPr="00935338" w:rsidRDefault="00417A6A" w:rsidP="00417A6A">
      <w:pPr>
        <w:jc w:val="center"/>
        <w:rPr>
          <w:rFonts w:cs="Traditional Arabic"/>
          <w:sz w:val="32"/>
          <w:szCs w:val="32"/>
          <w:rtl/>
        </w:rPr>
      </w:pPr>
      <w:r w:rsidRPr="00935338">
        <w:rPr>
          <w:rFonts w:cs="Traditional Arabic"/>
          <w:sz w:val="32"/>
          <w:szCs w:val="32"/>
          <w:rtl/>
        </w:rPr>
        <w:t>فلا ب</w:t>
      </w:r>
      <w:r w:rsidRPr="00935338">
        <w:rPr>
          <w:rFonts w:cs="Traditional Arabic" w:hint="cs"/>
          <w:sz w:val="32"/>
          <w:szCs w:val="32"/>
          <w:rtl/>
        </w:rPr>
        <w:t>َ</w:t>
      </w:r>
      <w:r w:rsidRPr="00935338">
        <w:rPr>
          <w:rFonts w:cs="Traditional Arabic"/>
          <w:sz w:val="32"/>
          <w:szCs w:val="32"/>
          <w:rtl/>
        </w:rPr>
        <w:t>ث</w:t>
      </w:r>
      <w:r w:rsidRPr="00935338">
        <w:rPr>
          <w:rFonts w:cs="Traditional Arabic" w:hint="cs"/>
          <w:sz w:val="32"/>
          <w:szCs w:val="32"/>
          <w:rtl/>
        </w:rPr>
        <w:t>ْ</w:t>
      </w:r>
      <w:r w:rsidRPr="00935338">
        <w:rPr>
          <w:rFonts w:cs="Traditional Arabic"/>
          <w:sz w:val="32"/>
          <w:szCs w:val="32"/>
          <w:rtl/>
        </w:rPr>
        <w:t>ق</w:t>
      </w:r>
      <w:r w:rsidRPr="00935338">
        <w:rPr>
          <w:rFonts w:cs="Traditional Arabic" w:hint="cs"/>
          <w:sz w:val="32"/>
          <w:szCs w:val="32"/>
          <w:rtl/>
        </w:rPr>
        <w:t>ُهُم ينسد ولا</w:t>
      </w:r>
      <w:r w:rsidRPr="00935338">
        <w:rPr>
          <w:rFonts w:cs="Traditional Arabic"/>
          <w:sz w:val="32"/>
          <w:szCs w:val="32"/>
          <w:rtl/>
        </w:rPr>
        <w:t xml:space="preserve"> نهرهم يجري</w:t>
      </w:r>
      <w:r w:rsidRPr="00935338">
        <w:rPr>
          <w:rFonts w:cs="Traditional Arabic" w:hint="cs"/>
          <w:sz w:val="32"/>
          <w:szCs w:val="32"/>
          <w:rtl/>
        </w:rPr>
        <w:t xml:space="preserve"> ،         </w:t>
      </w:r>
      <w:r w:rsidRPr="00935338">
        <w:rPr>
          <w:rFonts w:cs="Traditional Arabic"/>
          <w:sz w:val="32"/>
          <w:szCs w:val="32"/>
          <w:rtl/>
        </w:rPr>
        <w:t xml:space="preserve"> وخلوا منازلهم وساروا مع الفجر</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وهم ملحون في موضعين </w:t>
      </w:r>
      <w:r w:rsidRPr="00935338">
        <w:rPr>
          <w:rFonts w:cs="Traditional Arabic" w:hint="cs"/>
          <w:sz w:val="32"/>
          <w:szCs w:val="32"/>
          <w:rtl/>
        </w:rPr>
        <w:t xml:space="preserve">، </w:t>
      </w:r>
      <w:r w:rsidRPr="00935338">
        <w:rPr>
          <w:rFonts w:cs="Traditional Arabic"/>
          <w:sz w:val="32"/>
          <w:szCs w:val="32"/>
          <w:rtl/>
        </w:rPr>
        <w:t xml:space="preserve">فعلمنا أنهم الجن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وكان الأمر كما ذكرنا </w:t>
      </w:r>
      <w:r w:rsidRPr="00935338">
        <w:rPr>
          <w:rFonts w:cs="Traditional Arabic" w:hint="cs"/>
          <w:sz w:val="32"/>
          <w:szCs w:val="32"/>
          <w:rtl/>
        </w:rPr>
        <w:t xml:space="preserve">، </w:t>
      </w:r>
      <w:r w:rsidRPr="00935338">
        <w:rPr>
          <w:rFonts w:cs="Traditional Arabic"/>
          <w:sz w:val="32"/>
          <w:szCs w:val="32"/>
          <w:rtl/>
        </w:rPr>
        <w:t xml:space="preserve">فإن النهروان وأنهارا كثيرة فسدت ولم تتفرغ الملوك لإصلاحها </w:t>
      </w:r>
      <w:r w:rsidRPr="00935338">
        <w:rPr>
          <w:rFonts w:cs="Traditional Arabic" w:hint="cs"/>
          <w:sz w:val="32"/>
          <w:szCs w:val="32"/>
          <w:rtl/>
        </w:rPr>
        <w:t xml:space="preserve">، </w:t>
      </w:r>
      <w:r w:rsidRPr="00935338">
        <w:rPr>
          <w:rFonts w:cs="Traditional Arabic"/>
          <w:sz w:val="32"/>
          <w:szCs w:val="32"/>
          <w:rtl/>
        </w:rPr>
        <w:t>فخربت البلاد إلى الآن</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44"/>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w:t>
      </w:r>
    </w:p>
    <w:p w:rsidR="00B04466" w:rsidRPr="00935338" w:rsidRDefault="00B04466"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b/>
          <w:bCs/>
          <w:sz w:val="32"/>
          <w:szCs w:val="32"/>
          <w:rtl/>
        </w:rPr>
        <w:t>بنجهير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الهاء مكسورة </w:t>
      </w:r>
      <w:r w:rsidRPr="00935338">
        <w:rPr>
          <w:rFonts w:cs="Traditional Arabic" w:hint="cs"/>
          <w:sz w:val="32"/>
          <w:szCs w:val="32"/>
          <w:rtl/>
        </w:rPr>
        <w:t xml:space="preserve">، </w:t>
      </w:r>
      <w:r w:rsidRPr="00935338">
        <w:rPr>
          <w:rFonts w:cs="Traditional Arabic"/>
          <w:sz w:val="32"/>
          <w:szCs w:val="32"/>
          <w:rtl/>
        </w:rPr>
        <w:t xml:space="preserve">وياء ساكنة </w:t>
      </w:r>
      <w:r w:rsidRPr="00935338">
        <w:rPr>
          <w:rFonts w:cs="Traditional Arabic" w:hint="cs"/>
          <w:sz w:val="32"/>
          <w:szCs w:val="32"/>
          <w:rtl/>
        </w:rPr>
        <w:t xml:space="preserve">، </w:t>
      </w:r>
      <w:r w:rsidRPr="00935338">
        <w:rPr>
          <w:rFonts w:cs="Traditional Arabic"/>
          <w:sz w:val="32"/>
          <w:szCs w:val="32"/>
          <w:rtl/>
        </w:rPr>
        <w:t xml:space="preserve">وراء </w:t>
      </w:r>
      <w:r w:rsidRPr="00935338">
        <w:rPr>
          <w:rFonts w:cs="Traditional Arabic" w:hint="cs"/>
          <w:sz w:val="32"/>
          <w:szCs w:val="32"/>
          <w:rtl/>
        </w:rPr>
        <w:t>.</w:t>
      </w:r>
    </w:p>
    <w:p w:rsidR="001725E7"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مدينة بنواحي بلخ فيها جبل الفضة </w:t>
      </w:r>
      <w:r w:rsidRPr="00935338">
        <w:rPr>
          <w:rFonts w:cs="Traditional Arabic" w:hint="cs"/>
          <w:sz w:val="32"/>
          <w:szCs w:val="32"/>
          <w:rtl/>
        </w:rPr>
        <w:t xml:space="preserve">، </w:t>
      </w:r>
      <w:r w:rsidRPr="00935338">
        <w:rPr>
          <w:rFonts w:cs="Traditional Arabic"/>
          <w:sz w:val="32"/>
          <w:szCs w:val="32"/>
          <w:rtl/>
        </w:rPr>
        <w:t xml:space="preserve">وأهلها أخلاط </w:t>
      </w:r>
      <w:r w:rsidRPr="00935338">
        <w:rPr>
          <w:rFonts w:cs="Traditional Arabic" w:hint="cs"/>
          <w:sz w:val="32"/>
          <w:szCs w:val="32"/>
          <w:rtl/>
        </w:rPr>
        <w:t xml:space="preserve">، </w:t>
      </w:r>
      <w:r w:rsidRPr="00935338">
        <w:rPr>
          <w:rFonts w:cs="Traditional Arabic"/>
          <w:sz w:val="32"/>
          <w:szCs w:val="32"/>
          <w:rtl/>
        </w:rPr>
        <w:t xml:space="preserve">وبينهم عصبية وشر وقتل </w:t>
      </w:r>
      <w:r w:rsidRPr="00935338">
        <w:rPr>
          <w:rFonts w:cs="Traditional Arabic" w:hint="cs"/>
          <w:sz w:val="32"/>
          <w:szCs w:val="32"/>
          <w:rtl/>
        </w:rPr>
        <w:t xml:space="preserve">، </w:t>
      </w:r>
      <w:r w:rsidRPr="00935338">
        <w:rPr>
          <w:rFonts w:cs="Traditional Arabic"/>
          <w:sz w:val="32"/>
          <w:szCs w:val="32"/>
          <w:rtl/>
        </w:rPr>
        <w:t xml:space="preserve">والدراهم بها واسعة كثيرة لا يكاد أحدهم يشتري شيئا ولو جرزة بقل بأقل من درهم صحيح </w:t>
      </w:r>
      <w:r w:rsidRPr="00935338">
        <w:rPr>
          <w:rFonts w:cs="Traditional Arabic" w:hint="cs"/>
          <w:sz w:val="32"/>
          <w:szCs w:val="32"/>
          <w:rtl/>
        </w:rPr>
        <w:t xml:space="preserve">، </w:t>
      </w:r>
      <w:r w:rsidRPr="00935338">
        <w:rPr>
          <w:rFonts w:cs="Traditional Arabic"/>
          <w:sz w:val="32"/>
          <w:szCs w:val="32"/>
          <w:rtl/>
        </w:rPr>
        <w:t xml:space="preserve">والفضة في أعلى جبل مشرف على البلدة والسوق والجبل كالغربال من كثرة الحفر </w:t>
      </w:r>
      <w:r w:rsidRPr="00935338">
        <w:rPr>
          <w:rFonts w:cs="Traditional Arabic" w:hint="cs"/>
          <w:sz w:val="32"/>
          <w:szCs w:val="32"/>
          <w:rtl/>
        </w:rPr>
        <w:t xml:space="preserve">، </w:t>
      </w:r>
      <w:r w:rsidRPr="00935338">
        <w:rPr>
          <w:rFonts w:cs="Traditional Arabic"/>
          <w:sz w:val="32"/>
          <w:szCs w:val="32"/>
          <w:rtl/>
        </w:rPr>
        <w:t xml:space="preserve">وإنما يتبعون عروقها يجدونها تدلهم على أنها </w:t>
      </w:r>
      <w:r w:rsidRPr="00935338">
        <w:rPr>
          <w:rFonts w:cs="Traditional Arabic"/>
          <w:sz w:val="32"/>
          <w:szCs w:val="32"/>
          <w:rtl/>
        </w:rPr>
        <w:lastRenderedPageBreak/>
        <w:t xml:space="preserve">تفضي إلى الجواهر </w:t>
      </w:r>
      <w:r w:rsidRPr="00935338">
        <w:rPr>
          <w:rFonts w:cs="Traditional Arabic" w:hint="cs"/>
          <w:sz w:val="32"/>
          <w:szCs w:val="32"/>
          <w:rtl/>
        </w:rPr>
        <w:t xml:space="preserve">، </w:t>
      </w:r>
      <w:r w:rsidRPr="00935338">
        <w:rPr>
          <w:rFonts w:cs="Traditional Arabic"/>
          <w:sz w:val="32"/>
          <w:szCs w:val="32"/>
          <w:rtl/>
        </w:rPr>
        <w:t xml:space="preserve">وهم إذا وجدوا عرقا حفروا أبدا إلى أن يصيروا إلى الفضة </w:t>
      </w:r>
      <w:r w:rsidRPr="00935338">
        <w:rPr>
          <w:rFonts w:cs="Traditional Arabic" w:hint="cs"/>
          <w:sz w:val="32"/>
          <w:szCs w:val="32"/>
          <w:rtl/>
        </w:rPr>
        <w:t xml:space="preserve">، </w:t>
      </w:r>
      <w:r w:rsidRPr="00935338">
        <w:rPr>
          <w:rFonts w:cs="Traditional Arabic"/>
          <w:sz w:val="32"/>
          <w:szCs w:val="32"/>
          <w:rtl/>
        </w:rPr>
        <w:t>فيتفق أن للرجل منهم</w:t>
      </w:r>
      <w:r w:rsidRPr="00935338">
        <w:rPr>
          <w:rFonts w:cs="Traditional Arabic" w:hint="cs"/>
          <w:sz w:val="32"/>
          <w:szCs w:val="32"/>
          <w:rtl/>
        </w:rPr>
        <w:t xml:space="preserve"> </w:t>
      </w:r>
      <w:r w:rsidRPr="00935338">
        <w:rPr>
          <w:rFonts w:cs="Traditional Arabic"/>
          <w:sz w:val="32"/>
          <w:szCs w:val="32"/>
          <w:rtl/>
        </w:rPr>
        <w:t xml:space="preserve">في الحفر ثلاثمائة ألف درهم أو زائدا أو ناقصا </w:t>
      </w:r>
      <w:r w:rsidRPr="00935338">
        <w:rPr>
          <w:rFonts w:cs="Traditional Arabic" w:hint="cs"/>
          <w:sz w:val="32"/>
          <w:szCs w:val="32"/>
          <w:rtl/>
        </w:rPr>
        <w:t xml:space="preserve">، </w:t>
      </w:r>
      <w:r w:rsidRPr="00935338">
        <w:rPr>
          <w:rFonts w:cs="Traditional Arabic"/>
          <w:sz w:val="32"/>
          <w:szCs w:val="32"/>
          <w:rtl/>
        </w:rPr>
        <w:t xml:space="preserve">فربما صادف ما يستغني به هو وعقبه وربما حصل له مقدار نفقته وربما أكدى وافتقر لغلبة الماء وغير ذلك </w:t>
      </w:r>
      <w:r w:rsidRPr="00935338">
        <w:rPr>
          <w:rFonts w:cs="Traditional Arabic" w:hint="cs"/>
          <w:sz w:val="32"/>
          <w:szCs w:val="32"/>
          <w:rtl/>
        </w:rPr>
        <w:t xml:space="preserve">، </w:t>
      </w:r>
      <w:r w:rsidRPr="00935338">
        <w:rPr>
          <w:rFonts w:cs="Traditional Arabic"/>
          <w:sz w:val="32"/>
          <w:szCs w:val="32"/>
          <w:rtl/>
        </w:rPr>
        <w:t xml:space="preserve">وربما يتبع رجل عرقا ويتبع آخر شعبة أخرى بعينه فيأخذان جميعا في الحفر </w:t>
      </w:r>
      <w:r w:rsidRPr="00935338">
        <w:rPr>
          <w:rFonts w:cs="Traditional Arabic" w:hint="cs"/>
          <w:sz w:val="32"/>
          <w:szCs w:val="32"/>
          <w:rtl/>
        </w:rPr>
        <w:t xml:space="preserve">، </w:t>
      </w:r>
      <w:r w:rsidRPr="00935338">
        <w:rPr>
          <w:rFonts w:cs="Traditional Arabic"/>
          <w:sz w:val="32"/>
          <w:szCs w:val="32"/>
          <w:rtl/>
        </w:rPr>
        <w:t xml:space="preserve">والعادة عندهم أن من سبق فاعترض على صاحبه فقد استحق ذلك العرق وما يفضي إليه </w:t>
      </w:r>
      <w:r w:rsidRPr="00935338">
        <w:rPr>
          <w:rFonts w:cs="Traditional Arabic" w:hint="cs"/>
          <w:sz w:val="32"/>
          <w:szCs w:val="32"/>
          <w:rtl/>
        </w:rPr>
        <w:t xml:space="preserve">، </w:t>
      </w:r>
      <w:r w:rsidRPr="00935338">
        <w:rPr>
          <w:rFonts w:cs="Traditional Arabic"/>
          <w:sz w:val="32"/>
          <w:szCs w:val="32"/>
          <w:rtl/>
        </w:rPr>
        <w:t xml:space="preserve">فهم يعملون </w:t>
      </w:r>
      <w:r w:rsidRPr="00935338">
        <w:rPr>
          <w:rFonts w:cs="Traditional Arabic" w:hint="cs"/>
          <w:sz w:val="32"/>
          <w:szCs w:val="32"/>
          <w:rtl/>
        </w:rPr>
        <w:t>عند</w:t>
      </w:r>
      <w:r w:rsidRPr="00935338">
        <w:rPr>
          <w:rFonts w:cs="Traditional Arabic"/>
          <w:sz w:val="32"/>
          <w:szCs w:val="32"/>
          <w:rtl/>
        </w:rPr>
        <w:t xml:space="preserve"> هذه المسابقة عملا لا تعمله الشياطين </w:t>
      </w:r>
      <w:r w:rsidRPr="00935338">
        <w:rPr>
          <w:rFonts w:cs="Traditional Arabic" w:hint="cs"/>
          <w:sz w:val="32"/>
          <w:szCs w:val="32"/>
          <w:rtl/>
        </w:rPr>
        <w:t xml:space="preserve">، </w:t>
      </w:r>
      <w:r w:rsidRPr="00935338">
        <w:rPr>
          <w:rFonts w:cs="Traditional Arabic"/>
          <w:sz w:val="32"/>
          <w:szCs w:val="32"/>
          <w:rtl/>
        </w:rPr>
        <w:t xml:space="preserve">فإذا سبق أحد الرجلين ذهبت نفقة الآخر هدرا </w:t>
      </w:r>
      <w:r w:rsidRPr="00935338">
        <w:rPr>
          <w:rFonts w:cs="Traditional Arabic" w:hint="cs"/>
          <w:sz w:val="32"/>
          <w:szCs w:val="32"/>
          <w:rtl/>
        </w:rPr>
        <w:t xml:space="preserve">، </w:t>
      </w:r>
      <w:r w:rsidRPr="00935338">
        <w:rPr>
          <w:rFonts w:cs="Traditional Arabic"/>
          <w:sz w:val="32"/>
          <w:szCs w:val="32"/>
          <w:rtl/>
        </w:rPr>
        <w:t xml:space="preserve">وإن استويا اشتركا </w:t>
      </w:r>
      <w:r w:rsidRPr="00935338">
        <w:rPr>
          <w:rFonts w:cs="Traditional Arabic" w:hint="cs"/>
          <w:sz w:val="32"/>
          <w:szCs w:val="32"/>
          <w:rtl/>
        </w:rPr>
        <w:t xml:space="preserve">، </w:t>
      </w:r>
      <w:r w:rsidRPr="00935338">
        <w:rPr>
          <w:rFonts w:cs="Traditional Arabic"/>
          <w:sz w:val="32"/>
          <w:szCs w:val="32"/>
          <w:rtl/>
        </w:rPr>
        <w:t xml:space="preserve">يحفرون أبدا ما حييت السرج واتقدت المصابيح </w:t>
      </w:r>
      <w:r w:rsidRPr="00935338">
        <w:rPr>
          <w:rFonts w:cs="Traditional Arabic" w:hint="cs"/>
          <w:sz w:val="32"/>
          <w:szCs w:val="32"/>
          <w:rtl/>
        </w:rPr>
        <w:t xml:space="preserve">، </w:t>
      </w:r>
      <w:r w:rsidRPr="00935338">
        <w:rPr>
          <w:rFonts w:cs="Traditional Arabic"/>
          <w:sz w:val="32"/>
          <w:szCs w:val="32"/>
          <w:rtl/>
        </w:rPr>
        <w:t xml:space="preserve">فإذا صاروا في البعد إلى موضع لا يحيي السراج لم يتقدموا </w:t>
      </w:r>
      <w:r w:rsidRPr="00935338">
        <w:rPr>
          <w:rFonts w:cs="Traditional Arabic" w:hint="cs"/>
          <w:sz w:val="32"/>
          <w:szCs w:val="32"/>
          <w:rtl/>
        </w:rPr>
        <w:t xml:space="preserve">، </w:t>
      </w:r>
      <w:r w:rsidRPr="00935338">
        <w:rPr>
          <w:rFonts w:cs="Traditional Arabic"/>
          <w:sz w:val="32"/>
          <w:szCs w:val="32"/>
          <w:rtl/>
        </w:rPr>
        <w:t xml:space="preserve">ومن تقدم مات في أسرع وقت </w:t>
      </w:r>
      <w:r w:rsidRPr="00935338">
        <w:rPr>
          <w:rFonts w:cs="Traditional Arabic" w:hint="cs"/>
          <w:sz w:val="32"/>
          <w:szCs w:val="32"/>
          <w:rtl/>
        </w:rPr>
        <w:t xml:space="preserve">، </w:t>
      </w:r>
      <w:r w:rsidRPr="00935338">
        <w:rPr>
          <w:rFonts w:cs="Traditional Arabic"/>
          <w:sz w:val="32"/>
          <w:szCs w:val="32"/>
          <w:rtl/>
        </w:rPr>
        <w:t>فالرجل منهم يصبح غنيا ويمسي فقيرا أو يصبح فقيرا ويمسي غنيا</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45"/>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w:t>
      </w:r>
      <w:r w:rsidR="001725E7">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b/>
          <w:bCs/>
          <w:sz w:val="32"/>
          <w:szCs w:val="32"/>
          <w:rtl/>
        </w:rPr>
        <w:t>بيت رامة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قرية مشهورة بين غور الأردن والبلقاء </w:t>
      </w:r>
      <w:r w:rsidRPr="00935338">
        <w:rPr>
          <w:rFonts w:cs="Traditional Arabic" w:hint="cs"/>
          <w:sz w:val="32"/>
          <w:szCs w:val="32"/>
          <w:rtl/>
        </w:rPr>
        <w:t>، ( ذكر الشيخ أبو عبد الله الحموي القصة التالية ) :</w:t>
      </w:r>
      <w:r w:rsidRPr="00935338">
        <w:rPr>
          <w:rFonts w:cs="Traditional Arabic"/>
          <w:sz w:val="32"/>
          <w:szCs w:val="32"/>
          <w:rtl/>
        </w:rPr>
        <w:t xml:space="preserve"> قال كانت الصخرة أيام سليمان بن داود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وارتفاع القبة ثمانية عشر ميلا </w:t>
      </w:r>
      <w:r w:rsidRPr="00935338">
        <w:rPr>
          <w:rFonts w:cs="Traditional Arabic" w:hint="cs"/>
          <w:sz w:val="32"/>
          <w:szCs w:val="32"/>
          <w:rtl/>
        </w:rPr>
        <w:t xml:space="preserve">، </w:t>
      </w:r>
      <w:r w:rsidRPr="00935338">
        <w:rPr>
          <w:rFonts w:cs="Traditional Arabic"/>
          <w:sz w:val="32"/>
          <w:szCs w:val="32"/>
          <w:rtl/>
        </w:rPr>
        <w:t xml:space="preserve">وفوق القبة غزال من الذهب بين عينيه درة حمراء </w:t>
      </w:r>
      <w:r w:rsidRPr="00935338">
        <w:rPr>
          <w:rFonts w:cs="Traditional Arabic" w:hint="cs"/>
          <w:sz w:val="32"/>
          <w:szCs w:val="32"/>
          <w:rtl/>
        </w:rPr>
        <w:t>يقعد</w:t>
      </w:r>
      <w:r w:rsidRPr="00935338">
        <w:rPr>
          <w:rFonts w:cs="Traditional Arabic"/>
          <w:sz w:val="32"/>
          <w:szCs w:val="32"/>
          <w:rtl/>
        </w:rPr>
        <w:t xml:space="preserve"> نساء البلقاء ويغزلن في ضوئها ليلا </w:t>
      </w:r>
      <w:r w:rsidRPr="00935338">
        <w:rPr>
          <w:rFonts w:cs="Traditional Arabic" w:hint="cs"/>
          <w:sz w:val="32"/>
          <w:szCs w:val="32"/>
          <w:rtl/>
        </w:rPr>
        <w:t xml:space="preserve">، </w:t>
      </w:r>
      <w:r w:rsidRPr="00935338">
        <w:rPr>
          <w:rFonts w:cs="Traditional Arabic"/>
          <w:sz w:val="32"/>
          <w:szCs w:val="32"/>
          <w:rtl/>
        </w:rPr>
        <w:t xml:space="preserve">وهي على ثلاثة أيام منها </w:t>
      </w:r>
      <w:r w:rsidRPr="00935338">
        <w:rPr>
          <w:rFonts w:cs="Traditional Arabic" w:hint="cs"/>
          <w:sz w:val="32"/>
          <w:szCs w:val="32"/>
          <w:rtl/>
        </w:rPr>
        <w:t xml:space="preserve">، </w:t>
      </w:r>
      <w:r w:rsidRPr="00935338">
        <w:rPr>
          <w:rFonts w:cs="Traditional Arabic"/>
          <w:sz w:val="32"/>
          <w:szCs w:val="32"/>
          <w:rtl/>
        </w:rPr>
        <w:t xml:space="preserve">وكان أهل عمواس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46"/>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يستظلون بظل القبة إذا طلعت الشمس </w:t>
      </w:r>
      <w:r w:rsidRPr="00935338">
        <w:rPr>
          <w:rFonts w:cs="Traditional Arabic" w:hint="cs"/>
          <w:sz w:val="32"/>
          <w:szCs w:val="32"/>
          <w:rtl/>
        </w:rPr>
        <w:t xml:space="preserve">، </w:t>
      </w:r>
      <w:r w:rsidRPr="00935338">
        <w:rPr>
          <w:rFonts w:cs="Traditional Arabic"/>
          <w:sz w:val="32"/>
          <w:szCs w:val="32"/>
          <w:rtl/>
        </w:rPr>
        <w:t xml:space="preserve">وإذا غربت استظل أهل بيت الرامة وغيرها من الغور بظلها </w:t>
      </w:r>
      <w:r w:rsidRPr="00935338">
        <w:rPr>
          <w:rFonts w:cs="Traditional Arabic" w:hint="cs"/>
          <w:sz w:val="32"/>
          <w:szCs w:val="32"/>
          <w:rtl/>
        </w:rPr>
        <w:t xml:space="preserve">، </w:t>
      </w:r>
      <w:r w:rsidRPr="00935338">
        <w:rPr>
          <w:rFonts w:cs="Traditional Arabic"/>
          <w:sz w:val="32"/>
          <w:szCs w:val="32"/>
          <w:rtl/>
        </w:rPr>
        <w:t xml:space="preserve">هكذا وجدت هذا الخبر </w:t>
      </w:r>
      <w:r w:rsidRPr="00935338">
        <w:rPr>
          <w:rFonts w:cs="Traditional Arabic" w:hint="cs"/>
          <w:sz w:val="32"/>
          <w:szCs w:val="32"/>
          <w:rtl/>
        </w:rPr>
        <w:t xml:space="preserve">، </w:t>
      </w:r>
      <w:r w:rsidRPr="00935338">
        <w:rPr>
          <w:rFonts w:cs="Traditional Arabic"/>
          <w:sz w:val="32"/>
          <w:szCs w:val="32"/>
          <w:rtl/>
        </w:rPr>
        <w:t xml:space="preserve">وهو أبعد من السماء عن الحق </w:t>
      </w:r>
      <w:r w:rsidRPr="00935338">
        <w:rPr>
          <w:rFonts w:cs="Traditional Arabic" w:hint="cs"/>
          <w:sz w:val="32"/>
          <w:szCs w:val="32"/>
          <w:rtl/>
        </w:rPr>
        <w:t xml:space="preserve">، </w:t>
      </w:r>
      <w:r w:rsidRPr="00935338">
        <w:rPr>
          <w:rFonts w:cs="Traditional Arabic"/>
          <w:sz w:val="32"/>
          <w:szCs w:val="32"/>
          <w:rtl/>
        </w:rPr>
        <w:t xml:space="preserve">والله المستعان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47"/>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w:t>
      </w:r>
    </w:p>
    <w:p w:rsidR="00B04466" w:rsidRPr="00935338" w:rsidRDefault="00B04466"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البيت العتيق</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هو الكعبة </w:t>
      </w:r>
      <w:r w:rsidRPr="00935338">
        <w:rPr>
          <w:rFonts w:cs="Traditional Arabic" w:hint="cs"/>
          <w:sz w:val="32"/>
          <w:szCs w:val="32"/>
          <w:rtl/>
        </w:rPr>
        <w:t xml:space="preserve">، </w:t>
      </w:r>
      <w:r w:rsidRPr="00935338">
        <w:rPr>
          <w:rFonts w:cs="Traditional Arabic"/>
          <w:sz w:val="32"/>
          <w:szCs w:val="32"/>
          <w:rtl/>
        </w:rPr>
        <w:t xml:space="preserve">وقيل هو اسم من أسماء مكة </w:t>
      </w:r>
      <w:r w:rsidRPr="00935338">
        <w:rPr>
          <w:rFonts w:cs="Traditional Arabic" w:hint="cs"/>
          <w:sz w:val="32"/>
          <w:szCs w:val="32"/>
          <w:rtl/>
        </w:rPr>
        <w:t xml:space="preserve">، </w:t>
      </w:r>
      <w:r w:rsidRPr="00935338">
        <w:rPr>
          <w:rFonts w:cs="Traditional Arabic"/>
          <w:sz w:val="32"/>
          <w:szCs w:val="32"/>
          <w:rtl/>
        </w:rPr>
        <w:t xml:space="preserve">سمي بذلك لعتقه من الجبارين أي لا يتجبرون عنده بل يتذللون </w:t>
      </w:r>
      <w:r w:rsidRPr="00935338">
        <w:rPr>
          <w:rFonts w:cs="Traditional Arabic" w:hint="cs"/>
          <w:sz w:val="32"/>
          <w:szCs w:val="32"/>
          <w:rtl/>
        </w:rPr>
        <w:t xml:space="preserve">، </w:t>
      </w:r>
      <w:r w:rsidRPr="00935338">
        <w:rPr>
          <w:rFonts w:cs="Traditional Arabic"/>
          <w:sz w:val="32"/>
          <w:szCs w:val="32"/>
          <w:rtl/>
        </w:rPr>
        <w:t>وقيل بل لأن جبارا لا يدعيه لنفسه</w:t>
      </w:r>
      <w:r w:rsidRPr="00935338">
        <w:rPr>
          <w:rFonts w:cs="Traditional Arabic" w:hint="cs"/>
          <w:sz w:val="32"/>
          <w:szCs w:val="32"/>
          <w:rtl/>
        </w:rPr>
        <w:t xml:space="preserve"> ،</w:t>
      </w:r>
      <w:r w:rsidRPr="00935338">
        <w:rPr>
          <w:rFonts w:cs="Traditional Arabic"/>
          <w:sz w:val="32"/>
          <w:szCs w:val="32"/>
          <w:rtl/>
        </w:rPr>
        <w:t xml:space="preserve"> وقد يكون العتيق بمعنى القديم </w:t>
      </w:r>
      <w:r w:rsidRPr="00935338">
        <w:rPr>
          <w:rFonts w:cs="Traditional Arabic" w:hint="cs"/>
          <w:sz w:val="32"/>
          <w:szCs w:val="32"/>
          <w:rtl/>
        </w:rPr>
        <w:t xml:space="preserve">، </w:t>
      </w:r>
      <w:r w:rsidRPr="00935338">
        <w:rPr>
          <w:rFonts w:cs="Traditional Arabic"/>
          <w:sz w:val="32"/>
          <w:szCs w:val="32"/>
          <w:rtl/>
        </w:rPr>
        <w:t xml:space="preserve">وقد يكون معنى العتيق الكريم </w:t>
      </w:r>
      <w:r w:rsidRPr="00935338">
        <w:rPr>
          <w:rFonts w:cs="Traditional Arabic" w:hint="cs"/>
          <w:sz w:val="32"/>
          <w:szCs w:val="32"/>
          <w:rtl/>
        </w:rPr>
        <w:t xml:space="preserve">، </w:t>
      </w:r>
      <w:r w:rsidRPr="00935338">
        <w:rPr>
          <w:rFonts w:cs="Traditional Arabic"/>
          <w:sz w:val="32"/>
          <w:szCs w:val="32"/>
          <w:rtl/>
        </w:rPr>
        <w:t xml:space="preserve">وكل شيء كرم وحسن قيل له عتيق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48"/>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lastRenderedPageBreak/>
        <w:t xml:space="preserve">  </w:t>
      </w:r>
      <w:r w:rsidRPr="00935338">
        <w:rPr>
          <w:rFonts w:cs="Traditional Arabic"/>
          <w:b/>
          <w:bCs/>
          <w:sz w:val="32"/>
          <w:szCs w:val="32"/>
          <w:rtl/>
        </w:rPr>
        <w:t>بيت لحم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w:t>
      </w:r>
      <w:r w:rsidRPr="00935338">
        <w:rPr>
          <w:rFonts w:cs="Traditional Arabic" w:hint="cs"/>
          <w:sz w:val="32"/>
          <w:szCs w:val="32"/>
          <w:rtl/>
        </w:rPr>
        <w:t xml:space="preserve">، </w:t>
      </w:r>
      <w:r w:rsidRPr="00935338">
        <w:rPr>
          <w:rFonts w:cs="Traditional Arabic"/>
          <w:sz w:val="32"/>
          <w:szCs w:val="32"/>
          <w:rtl/>
        </w:rPr>
        <w:t xml:space="preserve">وسكون الحاء المهملة </w:t>
      </w:r>
      <w:r w:rsidRPr="00935338">
        <w:rPr>
          <w:rFonts w:cs="Traditional Arabic" w:hint="cs"/>
          <w:sz w:val="32"/>
          <w:szCs w:val="32"/>
          <w:rtl/>
        </w:rPr>
        <w:t>.</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بليد قرب البيت المقدس عامر ح</w:t>
      </w:r>
      <w:r w:rsidRPr="00935338">
        <w:rPr>
          <w:rFonts w:cs="Traditional Arabic" w:hint="cs"/>
          <w:sz w:val="32"/>
          <w:szCs w:val="32"/>
          <w:rtl/>
        </w:rPr>
        <w:t>ا</w:t>
      </w:r>
      <w:r w:rsidRPr="00935338">
        <w:rPr>
          <w:rFonts w:cs="Traditional Arabic"/>
          <w:sz w:val="32"/>
          <w:szCs w:val="32"/>
          <w:rtl/>
        </w:rPr>
        <w:t xml:space="preserve">فل </w:t>
      </w:r>
      <w:r w:rsidRPr="00935338">
        <w:rPr>
          <w:rFonts w:cs="Traditional Arabic" w:hint="cs"/>
          <w:sz w:val="32"/>
          <w:szCs w:val="32"/>
          <w:rtl/>
        </w:rPr>
        <w:t xml:space="preserve">، </w:t>
      </w:r>
      <w:r w:rsidRPr="00935338">
        <w:rPr>
          <w:rFonts w:cs="Traditional Arabic"/>
          <w:sz w:val="32"/>
          <w:szCs w:val="32"/>
          <w:rtl/>
        </w:rPr>
        <w:t xml:space="preserve">فيه سوق وبازارات </w:t>
      </w:r>
      <w:r w:rsidRPr="00935338">
        <w:rPr>
          <w:rFonts w:cs="Traditional Arabic" w:hint="cs"/>
          <w:sz w:val="32"/>
          <w:szCs w:val="32"/>
          <w:rtl/>
        </w:rPr>
        <w:t xml:space="preserve">، </w:t>
      </w:r>
      <w:r w:rsidRPr="00935338">
        <w:rPr>
          <w:rFonts w:cs="Traditional Arabic"/>
          <w:sz w:val="32"/>
          <w:szCs w:val="32"/>
          <w:rtl/>
        </w:rPr>
        <w:t xml:space="preserve">ومكان مهد عيسى بن مريم </w:t>
      </w:r>
      <w:r w:rsidRPr="00935338">
        <w:rPr>
          <w:rFonts w:cs="Traditional Arabic" w:hint="cs"/>
          <w:sz w:val="32"/>
          <w:szCs w:val="32"/>
          <w:rtl/>
        </w:rPr>
        <w:t xml:space="preserve">، </w:t>
      </w:r>
      <w:r w:rsidRPr="00935338">
        <w:rPr>
          <w:rFonts w:cs="Traditional Arabic"/>
          <w:sz w:val="32"/>
          <w:szCs w:val="32"/>
          <w:rtl/>
        </w:rPr>
        <w:t xml:space="preserve">عليه </w:t>
      </w:r>
    </w:p>
    <w:p w:rsidR="00417A6A" w:rsidRPr="00935338" w:rsidRDefault="00417A6A" w:rsidP="00417A6A">
      <w:pPr>
        <w:rPr>
          <w:rFonts w:cs="Traditional Arabic"/>
          <w:sz w:val="32"/>
          <w:szCs w:val="32"/>
          <w:rtl/>
        </w:rPr>
      </w:pPr>
      <w:r w:rsidRPr="00935338">
        <w:rPr>
          <w:rFonts w:cs="Traditional Arabic"/>
          <w:sz w:val="32"/>
          <w:szCs w:val="32"/>
          <w:rtl/>
        </w:rPr>
        <w:t xml:space="preserve">السلام </w:t>
      </w:r>
      <w:r w:rsidRPr="00935338">
        <w:rPr>
          <w:rFonts w:cs="Traditional Arabic" w:hint="cs"/>
          <w:sz w:val="32"/>
          <w:szCs w:val="32"/>
          <w:rtl/>
        </w:rPr>
        <w:t xml:space="preserve">، </w:t>
      </w:r>
      <w:r w:rsidRPr="00935338">
        <w:rPr>
          <w:rFonts w:cs="Traditional Arabic"/>
          <w:sz w:val="32"/>
          <w:szCs w:val="32"/>
          <w:rtl/>
        </w:rPr>
        <w:t xml:space="preserve">بها ولد </w:t>
      </w:r>
      <w:r w:rsidRPr="00935338">
        <w:rPr>
          <w:rFonts w:cs="Traditional Arabic" w:hint="cs"/>
          <w:sz w:val="32"/>
          <w:szCs w:val="32"/>
          <w:rtl/>
        </w:rPr>
        <w:t xml:space="preserve">، </w:t>
      </w:r>
      <w:r w:rsidRPr="00935338">
        <w:rPr>
          <w:rFonts w:cs="Traditional Arabic"/>
          <w:sz w:val="32"/>
          <w:szCs w:val="32"/>
          <w:rtl/>
        </w:rPr>
        <w:t>وث</w:t>
      </w:r>
      <w:r w:rsidRPr="00935338">
        <w:rPr>
          <w:rFonts w:cs="Traditional Arabic" w:hint="cs"/>
          <w:sz w:val="32"/>
          <w:szCs w:val="32"/>
          <w:rtl/>
        </w:rPr>
        <w:t>َ</w:t>
      </w:r>
      <w:r w:rsidRPr="00935338">
        <w:rPr>
          <w:rFonts w:cs="Traditional Arabic"/>
          <w:sz w:val="32"/>
          <w:szCs w:val="32"/>
          <w:rtl/>
        </w:rPr>
        <w:t>م</w:t>
      </w:r>
      <w:r w:rsidRPr="00935338">
        <w:rPr>
          <w:rFonts w:cs="Traditional Arabic" w:hint="cs"/>
          <w:sz w:val="32"/>
          <w:szCs w:val="32"/>
          <w:rtl/>
        </w:rPr>
        <w:t>َّ</w:t>
      </w:r>
      <w:r w:rsidRPr="00935338">
        <w:rPr>
          <w:rFonts w:cs="Traditional Arabic"/>
          <w:sz w:val="32"/>
          <w:szCs w:val="32"/>
          <w:rtl/>
        </w:rPr>
        <w:t xml:space="preserve"> كانت النخلة وليس ترطب النخيل بهذه الناحية ولكن جعلت لها آية </w:t>
      </w:r>
      <w:r w:rsidRPr="00935338">
        <w:rPr>
          <w:rFonts w:cs="Traditional Arabic" w:hint="cs"/>
          <w:sz w:val="32"/>
          <w:szCs w:val="32"/>
          <w:rtl/>
        </w:rPr>
        <w:t xml:space="preserve">، </w:t>
      </w:r>
      <w:r w:rsidRPr="00935338">
        <w:rPr>
          <w:rFonts w:cs="Traditional Arabic"/>
          <w:sz w:val="32"/>
          <w:szCs w:val="32"/>
          <w:rtl/>
        </w:rPr>
        <w:t xml:space="preserve">وبها </w:t>
      </w:r>
    </w:p>
    <w:p w:rsidR="00417A6A" w:rsidRPr="00935338" w:rsidRDefault="00417A6A" w:rsidP="00417A6A">
      <w:pPr>
        <w:rPr>
          <w:rFonts w:cs="Traditional Arabic"/>
          <w:sz w:val="32"/>
          <w:szCs w:val="32"/>
          <w:rtl/>
        </w:rPr>
      </w:pPr>
      <w:r w:rsidRPr="00935338">
        <w:rPr>
          <w:rFonts w:cs="Traditional Arabic"/>
          <w:sz w:val="32"/>
          <w:szCs w:val="32"/>
          <w:rtl/>
        </w:rPr>
        <w:t xml:space="preserve">كنيسة ليس في الكورة مثلها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  ولما ورد عمر بن الخطاب </w:t>
      </w:r>
      <w:r w:rsidRPr="00935338">
        <w:rPr>
          <w:rFonts w:cs="Traditional Arabic" w:hint="cs"/>
          <w:sz w:val="32"/>
          <w:szCs w:val="32"/>
          <w:rtl/>
        </w:rPr>
        <w:t xml:space="preserve">، </w:t>
      </w:r>
      <w:r w:rsidRPr="00935338">
        <w:rPr>
          <w:rFonts w:cs="Traditional Arabic"/>
          <w:sz w:val="32"/>
          <w:szCs w:val="32"/>
          <w:rtl/>
        </w:rPr>
        <w:t>رضي الله عنه</w:t>
      </w:r>
      <w:r w:rsidRPr="00935338">
        <w:rPr>
          <w:rFonts w:cs="Traditional Arabic" w:hint="cs"/>
          <w:sz w:val="32"/>
          <w:szCs w:val="32"/>
          <w:rtl/>
        </w:rPr>
        <w:t xml:space="preserve"> ،</w:t>
      </w:r>
      <w:r w:rsidRPr="00935338">
        <w:rPr>
          <w:rFonts w:cs="Traditional Arabic"/>
          <w:sz w:val="32"/>
          <w:szCs w:val="32"/>
          <w:rtl/>
        </w:rPr>
        <w:t xml:space="preserve"> إلى البيت المقدس أتاه راهب من بيت لحم فقال له </w:t>
      </w:r>
      <w:r w:rsidRPr="00935338">
        <w:rPr>
          <w:rFonts w:cs="Traditional Arabic" w:hint="cs"/>
          <w:sz w:val="32"/>
          <w:szCs w:val="32"/>
          <w:rtl/>
        </w:rPr>
        <w:t xml:space="preserve">: </w:t>
      </w:r>
      <w:r w:rsidRPr="00935338">
        <w:rPr>
          <w:rFonts w:cs="Traditional Arabic"/>
          <w:sz w:val="32"/>
          <w:szCs w:val="32"/>
          <w:rtl/>
        </w:rPr>
        <w:t xml:space="preserve">معي منك أمان على بيت لحم </w:t>
      </w:r>
      <w:r w:rsidRPr="00935338">
        <w:rPr>
          <w:rFonts w:cs="Traditional Arabic" w:hint="cs"/>
          <w:sz w:val="32"/>
          <w:szCs w:val="32"/>
          <w:rtl/>
        </w:rPr>
        <w:t xml:space="preserve">، </w:t>
      </w:r>
      <w:r w:rsidRPr="00935338">
        <w:rPr>
          <w:rFonts w:cs="Traditional Arabic"/>
          <w:sz w:val="32"/>
          <w:szCs w:val="32"/>
          <w:rtl/>
        </w:rPr>
        <w:t xml:space="preserve">فقال له عمر </w:t>
      </w:r>
      <w:r w:rsidRPr="00935338">
        <w:rPr>
          <w:rFonts w:cs="Traditional Arabic" w:hint="cs"/>
          <w:sz w:val="32"/>
          <w:szCs w:val="32"/>
          <w:rtl/>
        </w:rPr>
        <w:t xml:space="preserve">: </w:t>
      </w:r>
      <w:r w:rsidRPr="00935338">
        <w:rPr>
          <w:rFonts w:cs="Traditional Arabic"/>
          <w:sz w:val="32"/>
          <w:szCs w:val="32"/>
          <w:rtl/>
        </w:rPr>
        <w:t xml:space="preserve">ما أعلم ذلك </w:t>
      </w:r>
      <w:r w:rsidRPr="00935338">
        <w:rPr>
          <w:rFonts w:cs="Traditional Arabic" w:hint="cs"/>
          <w:sz w:val="32"/>
          <w:szCs w:val="32"/>
          <w:rtl/>
        </w:rPr>
        <w:t xml:space="preserve">، </w:t>
      </w:r>
      <w:r w:rsidRPr="00935338">
        <w:rPr>
          <w:rFonts w:cs="Traditional Arabic"/>
          <w:sz w:val="32"/>
          <w:szCs w:val="32"/>
          <w:rtl/>
        </w:rPr>
        <w:t xml:space="preserve">فأظهره وعرفه عمر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الأمان</w:t>
      </w:r>
      <w:r w:rsidRPr="00935338">
        <w:rPr>
          <w:rFonts w:cs="Traditional Arabic"/>
          <w:sz w:val="32"/>
          <w:szCs w:val="32"/>
          <w:rtl/>
        </w:rPr>
        <w:t xml:space="preserve"> صحيح ولكن لا بد في كل موضع للنصارى أن نجعل فيه مسجدا </w:t>
      </w:r>
      <w:r w:rsidRPr="00935338">
        <w:rPr>
          <w:rFonts w:cs="Traditional Arabic" w:hint="cs"/>
          <w:sz w:val="32"/>
          <w:szCs w:val="32"/>
          <w:rtl/>
        </w:rPr>
        <w:t xml:space="preserve">، </w:t>
      </w:r>
      <w:r w:rsidRPr="00935338">
        <w:rPr>
          <w:rFonts w:cs="Traditional Arabic"/>
          <w:sz w:val="32"/>
          <w:szCs w:val="32"/>
          <w:rtl/>
        </w:rPr>
        <w:t xml:space="preserve">فقال الراهب </w:t>
      </w:r>
      <w:r w:rsidRPr="00935338">
        <w:rPr>
          <w:rFonts w:cs="Traditional Arabic" w:hint="cs"/>
          <w:sz w:val="32"/>
          <w:szCs w:val="32"/>
          <w:rtl/>
        </w:rPr>
        <w:t xml:space="preserve">: </w:t>
      </w:r>
      <w:r w:rsidRPr="00935338">
        <w:rPr>
          <w:rFonts w:cs="Traditional Arabic"/>
          <w:sz w:val="32"/>
          <w:szCs w:val="32"/>
          <w:rtl/>
        </w:rPr>
        <w:t xml:space="preserve">إن ببيت لحم حنية مبنية على قبلتكم فاجعلها مسجدا للمسلمين ولا تهدم الكنيسة </w:t>
      </w:r>
      <w:r w:rsidRPr="00935338">
        <w:rPr>
          <w:rFonts w:cs="Traditional Arabic" w:hint="cs"/>
          <w:sz w:val="32"/>
          <w:szCs w:val="32"/>
          <w:rtl/>
        </w:rPr>
        <w:t xml:space="preserve">، </w:t>
      </w:r>
      <w:r w:rsidRPr="00935338">
        <w:rPr>
          <w:rFonts w:cs="Traditional Arabic"/>
          <w:sz w:val="32"/>
          <w:szCs w:val="32"/>
          <w:rtl/>
        </w:rPr>
        <w:t>فعفا له عن</w:t>
      </w:r>
      <w:r w:rsidRPr="00935338">
        <w:rPr>
          <w:rFonts w:cs="Traditional Arabic" w:hint="cs"/>
          <w:sz w:val="32"/>
          <w:szCs w:val="32"/>
          <w:rtl/>
        </w:rPr>
        <w:t xml:space="preserve"> ا</w:t>
      </w:r>
      <w:r w:rsidRPr="00935338">
        <w:rPr>
          <w:rFonts w:cs="Traditional Arabic"/>
          <w:sz w:val="32"/>
          <w:szCs w:val="32"/>
          <w:rtl/>
        </w:rPr>
        <w:t xml:space="preserve">لكنيسة وصلى إلى تلك الحنية واتخذها مسجدا وجعل على النصارى إسراجها وعمارتها وتنظيفها </w:t>
      </w:r>
      <w:r w:rsidRPr="00935338">
        <w:rPr>
          <w:rFonts w:cs="Traditional Arabic" w:hint="cs"/>
          <w:sz w:val="32"/>
          <w:szCs w:val="32"/>
          <w:rtl/>
        </w:rPr>
        <w:t xml:space="preserve">، </w:t>
      </w:r>
      <w:r w:rsidRPr="00935338">
        <w:rPr>
          <w:rFonts w:cs="Traditional Arabic"/>
          <w:sz w:val="32"/>
          <w:szCs w:val="32"/>
          <w:rtl/>
        </w:rPr>
        <w:t xml:space="preserve">ولم يزل المسلمون يزورون بيت لحم ويقصدون إلى تلك الحنية ويصلون فيها وينقل خلفهم عن سلفهم أنها حنية عمر بن الخطاب </w:t>
      </w:r>
      <w:r w:rsidRPr="00935338">
        <w:rPr>
          <w:rFonts w:cs="Traditional Arabic" w:hint="cs"/>
          <w:sz w:val="32"/>
          <w:szCs w:val="32"/>
          <w:rtl/>
        </w:rPr>
        <w:t xml:space="preserve">، </w:t>
      </w:r>
      <w:r w:rsidRPr="00935338">
        <w:rPr>
          <w:rFonts w:cs="Traditional Arabic"/>
          <w:sz w:val="32"/>
          <w:szCs w:val="32"/>
          <w:rtl/>
        </w:rPr>
        <w:t xml:space="preserve">وهي معروفة إلى الآن لم يغيرها الفرنج لما ملكوا البلاد </w:t>
      </w:r>
      <w:r w:rsidRPr="00935338">
        <w:rPr>
          <w:rFonts w:cs="Traditional Arabic" w:hint="cs"/>
          <w:sz w:val="32"/>
          <w:szCs w:val="32"/>
          <w:rtl/>
        </w:rPr>
        <w:t xml:space="preserve">، </w:t>
      </w:r>
      <w:r w:rsidRPr="00935338">
        <w:rPr>
          <w:rFonts w:cs="Traditional Arabic"/>
          <w:sz w:val="32"/>
          <w:szCs w:val="32"/>
          <w:rtl/>
        </w:rPr>
        <w:t xml:space="preserve">ويقال إن فيها قبر داود وسليمان </w:t>
      </w:r>
      <w:r w:rsidRPr="00935338">
        <w:rPr>
          <w:rFonts w:cs="Traditional Arabic" w:hint="cs"/>
          <w:sz w:val="32"/>
          <w:szCs w:val="32"/>
          <w:rtl/>
        </w:rPr>
        <w:t xml:space="preserve">، </w:t>
      </w:r>
      <w:r w:rsidRPr="00935338">
        <w:rPr>
          <w:rFonts w:cs="Traditional Arabic"/>
          <w:sz w:val="32"/>
          <w:szCs w:val="32"/>
          <w:rtl/>
        </w:rPr>
        <w:t xml:space="preserve">عليهما السلام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49"/>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بيست</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الضم </w:t>
      </w:r>
      <w:r w:rsidRPr="00935338">
        <w:rPr>
          <w:rFonts w:cs="Traditional Arabic" w:hint="cs"/>
          <w:sz w:val="32"/>
          <w:szCs w:val="32"/>
          <w:rtl/>
        </w:rPr>
        <w:t xml:space="preserve">، </w:t>
      </w:r>
      <w:r w:rsidRPr="00935338">
        <w:rPr>
          <w:rFonts w:cs="Traditional Arabic"/>
          <w:sz w:val="32"/>
          <w:szCs w:val="32"/>
          <w:rtl/>
        </w:rPr>
        <w:t xml:space="preserve">وسكون السين المهملة </w:t>
      </w:r>
      <w:r w:rsidRPr="00935338">
        <w:rPr>
          <w:rFonts w:cs="Traditional Arabic" w:hint="cs"/>
          <w:sz w:val="32"/>
          <w:szCs w:val="32"/>
          <w:rtl/>
        </w:rPr>
        <w:t xml:space="preserve">، </w:t>
      </w:r>
      <w:r w:rsidRPr="00935338">
        <w:rPr>
          <w:rFonts w:cs="Traditional Arabic"/>
          <w:sz w:val="32"/>
          <w:szCs w:val="32"/>
          <w:rtl/>
        </w:rPr>
        <w:t xml:space="preserve">وتاء مثناة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بلدة من نواحي برقة </w:t>
      </w:r>
      <w:r w:rsidRPr="00935338">
        <w:rPr>
          <w:rFonts w:cs="Traditional Arabic" w:hint="cs"/>
          <w:sz w:val="32"/>
          <w:szCs w:val="32"/>
          <w:rtl/>
        </w:rPr>
        <w:t xml:space="preserve">. أورد الشيخ هذه الطرفة قال: </w:t>
      </w:r>
      <w:r w:rsidRPr="00935338">
        <w:rPr>
          <w:rFonts w:cs="Traditional Arabic"/>
          <w:sz w:val="32"/>
          <w:szCs w:val="32"/>
          <w:rtl/>
        </w:rPr>
        <w:t xml:space="preserve">سمعت حسان بن علوان البيستي يقول </w:t>
      </w:r>
      <w:r w:rsidRPr="00935338">
        <w:rPr>
          <w:rFonts w:cs="Traditional Arabic" w:hint="cs"/>
          <w:sz w:val="32"/>
          <w:szCs w:val="32"/>
          <w:rtl/>
        </w:rPr>
        <w:t xml:space="preserve">: </w:t>
      </w:r>
      <w:r w:rsidRPr="00935338">
        <w:rPr>
          <w:rFonts w:cs="Traditional Arabic"/>
          <w:sz w:val="32"/>
          <w:szCs w:val="32"/>
          <w:rtl/>
        </w:rPr>
        <w:t xml:space="preserve">كنت أنا وجماعة من بني عمي في مسجد بيست ننتظر الصلاة فدخل أعرابي وتوجه إلى القبلة وكبر ثم قال </w:t>
      </w:r>
      <w:r w:rsidRPr="00935338">
        <w:rPr>
          <w:rFonts w:cs="Traditional Arabic" w:hint="cs"/>
          <w:sz w:val="32"/>
          <w:szCs w:val="32"/>
          <w:rtl/>
        </w:rPr>
        <w:t xml:space="preserve">: </w:t>
      </w:r>
      <w:r w:rsidRPr="00935338">
        <w:rPr>
          <w:rFonts w:cs="Traditional Arabic"/>
          <w:b/>
          <w:bCs/>
          <w:sz w:val="32"/>
          <w:szCs w:val="32"/>
          <w:rtl/>
        </w:rPr>
        <w:t xml:space="preserve">قل هو الله أحد قاعد على الرصد مثل الأسد لا يفوته أحد </w:t>
      </w:r>
      <w:r w:rsidRPr="00935338">
        <w:rPr>
          <w:rFonts w:cs="Traditional Arabic" w:hint="cs"/>
          <w:b/>
          <w:bCs/>
          <w:sz w:val="32"/>
          <w:szCs w:val="32"/>
          <w:rtl/>
        </w:rPr>
        <w:t xml:space="preserve">، الله أكبر ، </w:t>
      </w:r>
      <w:r w:rsidRPr="00935338">
        <w:rPr>
          <w:rFonts w:cs="Traditional Arabic"/>
          <w:b/>
          <w:bCs/>
          <w:sz w:val="32"/>
          <w:szCs w:val="32"/>
          <w:rtl/>
        </w:rPr>
        <w:t>وركع وسجد ثم قام</w:t>
      </w:r>
      <w:r w:rsidRPr="00935338">
        <w:rPr>
          <w:rFonts w:cs="Traditional Arabic"/>
          <w:sz w:val="32"/>
          <w:szCs w:val="32"/>
          <w:rtl/>
        </w:rPr>
        <w:t xml:space="preserve"> فقال مثل مقالته الأولى وسلم </w:t>
      </w:r>
      <w:r w:rsidRPr="00935338">
        <w:rPr>
          <w:rFonts w:cs="Traditional Arabic" w:hint="cs"/>
          <w:sz w:val="32"/>
          <w:szCs w:val="32"/>
          <w:rtl/>
        </w:rPr>
        <w:t xml:space="preserve">، </w:t>
      </w:r>
      <w:r w:rsidRPr="00935338">
        <w:rPr>
          <w:rFonts w:cs="Traditional Arabic"/>
          <w:sz w:val="32"/>
          <w:szCs w:val="32"/>
          <w:rtl/>
        </w:rPr>
        <w:t xml:space="preserve">فقلت </w:t>
      </w:r>
      <w:r w:rsidRPr="00935338">
        <w:rPr>
          <w:rFonts w:cs="Traditional Arabic" w:hint="cs"/>
          <w:sz w:val="32"/>
          <w:szCs w:val="32"/>
          <w:rtl/>
        </w:rPr>
        <w:t xml:space="preserve">: </w:t>
      </w:r>
      <w:r w:rsidRPr="00935338">
        <w:rPr>
          <w:rFonts w:cs="Traditional Arabic"/>
          <w:sz w:val="32"/>
          <w:szCs w:val="32"/>
          <w:rtl/>
        </w:rPr>
        <w:t>يا أخا العرب</w:t>
      </w:r>
      <w:r w:rsidRPr="00935338">
        <w:rPr>
          <w:rFonts w:cs="Traditional Arabic" w:hint="cs"/>
          <w:sz w:val="32"/>
          <w:szCs w:val="32"/>
          <w:rtl/>
        </w:rPr>
        <w:t xml:space="preserve"> ،</w:t>
      </w:r>
      <w:r w:rsidRPr="00935338">
        <w:rPr>
          <w:rFonts w:cs="Traditional Arabic"/>
          <w:sz w:val="32"/>
          <w:szCs w:val="32"/>
          <w:rtl/>
        </w:rPr>
        <w:t xml:space="preserve"> الذي قرأته ليس بقرآن وهذه صلاة لا يقبلها الله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حتى يكون سفلة مثلك </w:t>
      </w:r>
      <w:r w:rsidRPr="00935338">
        <w:rPr>
          <w:rFonts w:cs="Traditional Arabic" w:hint="cs"/>
          <w:sz w:val="32"/>
          <w:szCs w:val="32"/>
          <w:rtl/>
        </w:rPr>
        <w:t xml:space="preserve">، </w:t>
      </w:r>
      <w:r w:rsidRPr="00935338">
        <w:rPr>
          <w:rFonts w:cs="Traditional Arabic"/>
          <w:sz w:val="32"/>
          <w:szCs w:val="32"/>
          <w:rtl/>
        </w:rPr>
        <w:t xml:space="preserve">إني آتي إلى بيته وأقصده وأتضرع إليه ويردني خائبا ولا يقبل لي صلاة </w:t>
      </w:r>
      <w:r w:rsidRPr="00935338">
        <w:rPr>
          <w:rFonts w:cs="Traditional Arabic" w:hint="cs"/>
          <w:sz w:val="32"/>
          <w:szCs w:val="32"/>
          <w:rtl/>
        </w:rPr>
        <w:t xml:space="preserve">، </w:t>
      </w:r>
      <w:r w:rsidRPr="00935338">
        <w:rPr>
          <w:rFonts w:cs="Traditional Arabic"/>
          <w:sz w:val="32"/>
          <w:szCs w:val="32"/>
          <w:rtl/>
        </w:rPr>
        <w:t>لا إن شاء الله  لا إن شاء الله</w:t>
      </w:r>
      <w:r w:rsidRPr="00935338">
        <w:rPr>
          <w:rFonts w:cs="Traditional Arabic" w:hint="cs"/>
          <w:sz w:val="32"/>
          <w:szCs w:val="32"/>
          <w:rtl/>
        </w:rPr>
        <w:t xml:space="preserve"> ، </w:t>
      </w:r>
      <w:r w:rsidRPr="00935338">
        <w:rPr>
          <w:rFonts w:cs="Traditional Arabic"/>
          <w:sz w:val="32"/>
          <w:szCs w:val="32"/>
          <w:rtl/>
        </w:rPr>
        <w:t xml:space="preserve">ثم قام وخرج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50"/>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B04466" w:rsidRPr="00935338" w:rsidRDefault="00B04466" w:rsidP="00417A6A">
      <w:pPr>
        <w:jc w:val="lowKashida"/>
        <w:rPr>
          <w:rFonts w:cs="Traditional Arabic"/>
          <w:sz w:val="32"/>
          <w:szCs w:val="32"/>
          <w:rtl/>
        </w:rPr>
      </w:pPr>
    </w:p>
    <w:p w:rsidR="00B04466" w:rsidRPr="00935338" w:rsidRDefault="00B04466" w:rsidP="00417A6A">
      <w:pPr>
        <w:jc w:val="lowKashida"/>
        <w:rPr>
          <w:rFonts w:cs="Traditional Arabic"/>
          <w:sz w:val="32"/>
          <w:szCs w:val="32"/>
          <w:rtl/>
        </w:rPr>
      </w:pPr>
    </w:p>
    <w:p w:rsidR="00B04466" w:rsidRPr="00935338" w:rsidRDefault="00B04466" w:rsidP="00417A6A">
      <w:pPr>
        <w:jc w:val="lowKashida"/>
        <w:rPr>
          <w:rFonts w:cs="Traditional Arabic"/>
          <w:sz w:val="32"/>
          <w:szCs w:val="32"/>
          <w:rtl/>
        </w:rPr>
      </w:pPr>
    </w:p>
    <w:p w:rsidR="00B04466" w:rsidRPr="00935338" w:rsidRDefault="00B04466" w:rsidP="00417A6A">
      <w:pPr>
        <w:jc w:val="lowKashida"/>
        <w:rPr>
          <w:rFonts w:cs="Traditional Arabic"/>
          <w:sz w:val="32"/>
          <w:szCs w:val="32"/>
          <w:rtl/>
        </w:rPr>
      </w:pPr>
    </w:p>
    <w:p w:rsidR="00B04466" w:rsidRPr="00935338" w:rsidRDefault="00B04466" w:rsidP="00417A6A">
      <w:pPr>
        <w:jc w:val="lowKashida"/>
        <w:rPr>
          <w:rFonts w:cs="Traditional Arabic"/>
          <w:sz w:val="32"/>
          <w:szCs w:val="32"/>
          <w:rtl/>
        </w:rPr>
      </w:pPr>
    </w:p>
    <w:p w:rsidR="00B04466" w:rsidRPr="00935338" w:rsidRDefault="00B04466" w:rsidP="00417A6A">
      <w:pPr>
        <w:jc w:val="lowKashida"/>
        <w:rPr>
          <w:rFonts w:cs="Traditional Arabic"/>
          <w:sz w:val="32"/>
          <w:szCs w:val="32"/>
          <w:rtl/>
        </w:rPr>
      </w:pPr>
    </w:p>
    <w:p w:rsidR="00B04466" w:rsidRPr="00935338" w:rsidRDefault="00B04466" w:rsidP="00417A6A">
      <w:pPr>
        <w:jc w:val="lowKashida"/>
        <w:rPr>
          <w:rFonts w:cs="Traditional Arabic"/>
          <w:sz w:val="32"/>
          <w:szCs w:val="32"/>
          <w:rtl/>
        </w:rPr>
      </w:pPr>
    </w:p>
    <w:p w:rsidR="00B04466" w:rsidRPr="00935338" w:rsidRDefault="00B04466" w:rsidP="00417A6A">
      <w:pPr>
        <w:jc w:val="lowKashida"/>
        <w:rPr>
          <w:rFonts w:cs="Traditional Arabic"/>
          <w:sz w:val="32"/>
          <w:szCs w:val="32"/>
          <w:rtl/>
        </w:rPr>
      </w:pPr>
    </w:p>
    <w:p w:rsidR="00B04466" w:rsidRPr="00935338" w:rsidRDefault="00B04466" w:rsidP="00417A6A">
      <w:pPr>
        <w:jc w:val="lowKashida"/>
        <w:rPr>
          <w:rFonts w:cs="Traditional Arabic"/>
          <w:sz w:val="32"/>
          <w:szCs w:val="32"/>
          <w:rtl/>
        </w:rPr>
      </w:pPr>
    </w:p>
    <w:p w:rsidR="00B04466" w:rsidRPr="00935338" w:rsidRDefault="00B04466" w:rsidP="00417A6A">
      <w:pPr>
        <w:jc w:val="lowKashida"/>
        <w:rPr>
          <w:rFonts w:cs="Traditional Arabic"/>
          <w:sz w:val="32"/>
          <w:szCs w:val="32"/>
          <w:rtl/>
        </w:rPr>
      </w:pPr>
    </w:p>
    <w:p w:rsidR="00B04466" w:rsidRPr="00935338" w:rsidRDefault="00B04466" w:rsidP="00417A6A">
      <w:pPr>
        <w:jc w:val="lowKashida"/>
        <w:rPr>
          <w:rFonts w:cs="Traditional Arabic"/>
          <w:sz w:val="32"/>
          <w:szCs w:val="32"/>
          <w:rtl/>
        </w:rPr>
      </w:pPr>
    </w:p>
    <w:p w:rsidR="00B04466" w:rsidRPr="00935338" w:rsidRDefault="00B04466" w:rsidP="00417A6A">
      <w:pPr>
        <w:jc w:val="lowKashida"/>
        <w:rPr>
          <w:rFonts w:cs="Traditional Arabic"/>
          <w:sz w:val="32"/>
          <w:szCs w:val="32"/>
          <w:rtl/>
        </w:rPr>
      </w:pPr>
    </w:p>
    <w:p w:rsidR="00B04466" w:rsidRPr="00935338" w:rsidRDefault="00B04466" w:rsidP="00417A6A">
      <w:pPr>
        <w:jc w:val="lowKashida"/>
        <w:rPr>
          <w:rFonts w:cs="Traditional Arabic"/>
          <w:sz w:val="32"/>
          <w:szCs w:val="32"/>
          <w:rtl/>
        </w:rPr>
      </w:pPr>
    </w:p>
    <w:p w:rsidR="00B04466" w:rsidRPr="00935338" w:rsidRDefault="00B04466" w:rsidP="00417A6A">
      <w:pPr>
        <w:jc w:val="lowKashida"/>
        <w:rPr>
          <w:rFonts w:cs="Traditional Arabic"/>
          <w:sz w:val="32"/>
          <w:szCs w:val="32"/>
          <w:rtl/>
        </w:rPr>
      </w:pPr>
    </w:p>
    <w:p w:rsidR="00B04466" w:rsidRPr="00935338" w:rsidRDefault="00B04466" w:rsidP="00417A6A">
      <w:pPr>
        <w:jc w:val="lowKashida"/>
        <w:rPr>
          <w:rFonts w:cs="Traditional Arabic"/>
          <w:sz w:val="32"/>
          <w:szCs w:val="32"/>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حرف التاء</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تاران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جزيرة في بحر القلزم بين القلزم وأيلة </w:t>
      </w:r>
      <w:r w:rsidRPr="00935338">
        <w:rPr>
          <w:rFonts w:cs="Traditional Arabic" w:hint="cs"/>
          <w:sz w:val="32"/>
          <w:szCs w:val="32"/>
          <w:rtl/>
        </w:rPr>
        <w:t xml:space="preserve">، </w:t>
      </w:r>
      <w:r w:rsidRPr="00935338">
        <w:rPr>
          <w:rFonts w:cs="Traditional Arabic"/>
          <w:sz w:val="32"/>
          <w:szCs w:val="32"/>
          <w:rtl/>
        </w:rPr>
        <w:t xml:space="preserve">يسكنها قوم من الأشقياء </w:t>
      </w:r>
      <w:r w:rsidRPr="00935338">
        <w:rPr>
          <w:rFonts w:cs="Traditional Arabic" w:hint="cs"/>
          <w:sz w:val="32"/>
          <w:szCs w:val="32"/>
          <w:rtl/>
        </w:rPr>
        <w:t xml:space="preserve">، </w:t>
      </w:r>
      <w:r w:rsidRPr="00935338">
        <w:rPr>
          <w:rFonts w:cs="Traditional Arabic"/>
          <w:sz w:val="32"/>
          <w:szCs w:val="32"/>
          <w:rtl/>
        </w:rPr>
        <w:t>يقال لهم بنو جدان</w:t>
      </w:r>
      <w:r w:rsidRPr="00935338">
        <w:rPr>
          <w:rFonts w:cs="Traditional Arabic" w:hint="cs"/>
          <w:sz w:val="32"/>
          <w:szCs w:val="32"/>
          <w:rtl/>
        </w:rPr>
        <w:t xml:space="preserve">، </w:t>
      </w:r>
      <w:r w:rsidRPr="00935338">
        <w:rPr>
          <w:rFonts w:cs="Traditional Arabic"/>
          <w:sz w:val="32"/>
          <w:szCs w:val="32"/>
          <w:rtl/>
        </w:rPr>
        <w:t xml:space="preserve"> يستطعمون الخبز ممن يجتاز بهم </w:t>
      </w:r>
      <w:r w:rsidRPr="00935338">
        <w:rPr>
          <w:rFonts w:cs="Traditional Arabic" w:hint="cs"/>
          <w:sz w:val="32"/>
          <w:szCs w:val="32"/>
          <w:rtl/>
        </w:rPr>
        <w:t xml:space="preserve">، </w:t>
      </w:r>
      <w:r w:rsidRPr="00935338">
        <w:rPr>
          <w:rFonts w:cs="Traditional Arabic"/>
          <w:sz w:val="32"/>
          <w:szCs w:val="32"/>
          <w:rtl/>
        </w:rPr>
        <w:t xml:space="preserve">ومعاشهم السمك </w:t>
      </w:r>
      <w:r w:rsidRPr="00935338">
        <w:rPr>
          <w:rFonts w:cs="Traditional Arabic" w:hint="cs"/>
          <w:sz w:val="32"/>
          <w:szCs w:val="32"/>
          <w:rtl/>
        </w:rPr>
        <w:t xml:space="preserve">، </w:t>
      </w:r>
      <w:r w:rsidRPr="00935338">
        <w:rPr>
          <w:rFonts w:cs="Traditional Arabic"/>
          <w:sz w:val="32"/>
          <w:szCs w:val="32"/>
          <w:rtl/>
        </w:rPr>
        <w:t>وليس لهم زرع ولا ضرع ولا ماء عذب</w:t>
      </w:r>
      <w:r w:rsidRPr="00935338">
        <w:rPr>
          <w:rFonts w:cs="Traditional Arabic" w:hint="cs"/>
          <w:sz w:val="32"/>
          <w:szCs w:val="32"/>
          <w:rtl/>
        </w:rPr>
        <w:t xml:space="preserve">، </w:t>
      </w:r>
      <w:r w:rsidRPr="00935338">
        <w:rPr>
          <w:rFonts w:cs="Traditional Arabic"/>
          <w:sz w:val="32"/>
          <w:szCs w:val="32"/>
          <w:rtl/>
        </w:rPr>
        <w:t xml:space="preserve"> وبيوتهم السفن المكسرة </w:t>
      </w:r>
      <w:r w:rsidRPr="00935338">
        <w:rPr>
          <w:rFonts w:cs="Traditional Arabic" w:hint="cs"/>
          <w:sz w:val="32"/>
          <w:szCs w:val="32"/>
          <w:rtl/>
        </w:rPr>
        <w:t xml:space="preserve">، </w:t>
      </w:r>
      <w:r w:rsidRPr="00935338">
        <w:rPr>
          <w:rFonts w:cs="Traditional Arabic"/>
          <w:sz w:val="32"/>
          <w:szCs w:val="32"/>
          <w:rtl/>
        </w:rPr>
        <w:t xml:space="preserve">ويستعذبون الماء ممن يمر بهم في الديمة </w:t>
      </w:r>
      <w:r w:rsidRPr="00935338">
        <w:rPr>
          <w:rFonts w:cs="Traditional Arabic" w:hint="cs"/>
          <w:sz w:val="32"/>
          <w:szCs w:val="32"/>
          <w:rtl/>
        </w:rPr>
        <w:t xml:space="preserve">، </w:t>
      </w:r>
      <w:r w:rsidRPr="00935338">
        <w:rPr>
          <w:rFonts w:cs="Traditional Arabic"/>
          <w:sz w:val="32"/>
          <w:szCs w:val="32"/>
          <w:rtl/>
        </w:rPr>
        <w:t xml:space="preserve">وربما أقاموا السنين الكثيرة ولا يمر بهم إنسان </w:t>
      </w:r>
      <w:r w:rsidRPr="00935338">
        <w:rPr>
          <w:rFonts w:cs="Traditional Arabic" w:hint="cs"/>
          <w:sz w:val="32"/>
          <w:szCs w:val="32"/>
          <w:rtl/>
        </w:rPr>
        <w:t xml:space="preserve">، </w:t>
      </w:r>
      <w:r w:rsidRPr="00935338">
        <w:rPr>
          <w:rFonts w:cs="Traditional Arabic"/>
          <w:sz w:val="32"/>
          <w:szCs w:val="32"/>
          <w:rtl/>
        </w:rPr>
        <w:t xml:space="preserve">وإذا قيل لهم </w:t>
      </w:r>
      <w:r w:rsidRPr="00935338">
        <w:rPr>
          <w:rFonts w:cs="Traditional Arabic" w:hint="cs"/>
          <w:sz w:val="32"/>
          <w:szCs w:val="32"/>
          <w:rtl/>
        </w:rPr>
        <w:t xml:space="preserve">: </w:t>
      </w:r>
      <w:r w:rsidRPr="00935338">
        <w:rPr>
          <w:rFonts w:cs="Traditional Arabic"/>
          <w:sz w:val="32"/>
          <w:szCs w:val="32"/>
          <w:rtl/>
        </w:rPr>
        <w:t xml:space="preserve">ماذا يقيمكم في هذا البلد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البطن البطن أي الوطن الوطن </w:t>
      </w:r>
      <w:r w:rsidRPr="00935338">
        <w:rPr>
          <w:rFonts w:cs="Traditional Arabic" w:hint="cs"/>
          <w:sz w:val="32"/>
          <w:szCs w:val="32"/>
          <w:rtl/>
        </w:rPr>
        <w:t xml:space="preserve">، </w:t>
      </w:r>
      <w:r w:rsidRPr="00935338">
        <w:rPr>
          <w:rFonts w:cs="Traditional Arabic"/>
          <w:sz w:val="32"/>
          <w:szCs w:val="32"/>
          <w:rtl/>
        </w:rPr>
        <w:t xml:space="preserve">قال أبو زيد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51"/>
      </w:r>
      <w:r w:rsidRPr="00935338">
        <w:rPr>
          <w:rFonts w:cs="Traditional Arabic"/>
          <w:b/>
          <w:bCs/>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في بحر القلزم ما بين أيلة والقلزم مكان يعرف </w:t>
      </w:r>
      <w:r w:rsidRPr="00935338">
        <w:rPr>
          <w:rFonts w:cs="Traditional Arabic" w:hint="cs"/>
          <w:b/>
          <w:bCs/>
          <w:sz w:val="32"/>
          <w:szCs w:val="32"/>
          <w:rtl/>
        </w:rPr>
        <w:t xml:space="preserve">بتاران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وهو أخبث مكان في هذا البحر</w:t>
      </w:r>
      <w:r w:rsidRPr="00935338">
        <w:rPr>
          <w:rFonts w:cs="Traditional Arabic" w:hint="cs"/>
          <w:sz w:val="32"/>
          <w:szCs w:val="32"/>
          <w:rtl/>
        </w:rPr>
        <w:t xml:space="preserve">، </w:t>
      </w:r>
      <w:r w:rsidRPr="00935338">
        <w:rPr>
          <w:rFonts w:cs="Traditional Arabic"/>
          <w:sz w:val="32"/>
          <w:szCs w:val="32"/>
          <w:rtl/>
        </w:rPr>
        <w:t xml:space="preserve"> وذاك أن به دوران ماء في سفح جبل </w:t>
      </w:r>
      <w:r w:rsidRPr="00935338">
        <w:rPr>
          <w:rFonts w:cs="Traditional Arabic" w:hint="cs"/>
          <w:sz w:val="32"/>
          <w:szCs w:val="32"/>
          <w:rtl/>
        </w:rPr>
        <w:t xml:space="preserve">، </w:t>
      </w:r>
      <w:r w:rsidRPr="00935338">
        <w:rPr>
          <w:rFonts w:cs="Traditional Arabic"/>
          <w:sz w:val="32"/>
          <w:szCs w:val="32"/>
          <w:rtl/>
        </w:rPr>
        <w:t xml:space="preserve">إذا وقعت الريح على ذروته انقطعت الريح قسمين فتلقي المركب بين شعبتين في هذا الجبل متقابلتين فتخرج الريح من كليهما كل واحدة مقابلة للأخرى </w:t>
      </w:r>
      <w:r w:rsidRPr="00935338">
        <w:rPr>
          <w:rFonts w:cs="Traditional Arabic" w:hint="cs"/>
          <w:sz w:val="32"/>
          <w:szCs w:val="32"/>
          <w:rtl/>
        </w:rPr>
        <w:t xml:space="preserve">، </w:t>
      </w:r>
      <w:r w:rsidRPr="00935338">
        <w:rPr>
          <w:rFonts w:cs="Traditional Arabic"/>
          <w:sz w:val="32"/>
          <w:szCs w:val="32"/>
          <w:rtl/>
        </w:rPr>
        <w:t xml:space="preserve">فيثور البحر على كل سفينة تقع في ذلك الدوران باختلاف الريحين فتنقلب ولا تسلم أبدا </w:t>
      </w:r>
      <w:r w:rsidRPr="00935338">
        <w:rPr>
          <w:rFonts w:cs="Traditional Arabic" w:hint="cs"/>
          <w:sz w:val="32"/>
          <w:szCs w:val="32"/>
          <w:rtl/>
        </w:rPr>
        <w:t xml:space="preserve">، </w:t>
      </w:r>
      <w:r w:rsidRPr="00935338">
        <w:rPr>
          <w:rFonts w:cs="Traditional Arabic"/>
          <w:sz w:val="32"/>
          <w:szCs w:val="32"/>
          <w:rtl/>
        </w:rPr>
        <w:t xml:space="preserve">وإذا كان الجنوب أدنى مهب فلا سبيل إلى سلوكه </w:t>
      </w:r>
      <w:r w:rsidRPr="00935338">
        <w:rPr>
          <w:rFonts w:cs="Traditional Arabic" w:hint="cs"/>
          <w:sz w:val="32"/>
          <w:szCs w:val="32"/>
          <w:rtl/>
        </w:rPr>
        <w:t xml:space="preserve">، </w:t>
      </w:r>
      <w:r w:rsidRPr="00935338">
        <w:rPr>
          <w:rFonts w:cs="Traditional Arabic"/>
          <w:sz w:val="32"/>
          <w:szCs w:val="32"/>
          <w:rtl/>
        </w:rPr>
        <w:t xml:space="preserve">مقدار طوله نحو ستة أميال </w:t>
      </w:r>
      <w:r w:rsidRPr="00935338">
        <w:rPr>
          <w:rFonts w:cs="Traditional Arabic" w:hint="cs"/>
          <w:sz w:val="32"/>
          <w:szCs w:val="32"/>
          <w:rtl/>
        </w:rPr>
        <w:t xml:space="preserve">، </w:t>
      </w:r>
      <w:r w:rsidRPr="00935338">
        <w:rPr>
          <w:rFonts w:cs="Traditional Arabic"/>
          <w:sz w:val="32"/>
          <w:szCs w:val="32"/>
          <w:rtl/>
        </w:rPr>
        <w:t xml:space="preserve">وهو الموضع الذي غرق فيه فرعون وجنوده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52"/>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ت</w:t>
      </w:r>
      <w:r w:rsidRPr="00935338">
        <w:rPr>
          <w:rFonts w:cs="Traditional Arabic"/>
          <w:b/>
          <w:bCs/>
          <w:sz w:val="32"/>
          <w:szCs w:val="32"/>
          <w:rtl/>
        </w:rPr>
        <w:t>بت</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w:t>
      </w:r>
      <w:r w:rsidRPr="00935338">
        <w:rPr>
          <w:rFonts w:cs="Traditional Arabic" w:hint="cs"/>
          <w:sz w:val="32"/>
          <w:szCs w:val="32"/>
          <w:rtl/>
        </w:rPr>
        <w:t xml:space="preserve">، </w:t>
      </w:r>
      <w:r w:rsidRPr="00935338">
        <w:rPr>
          <w:rFonts w:cs="Traditional Arabic"/>
          <w:sz w:val="32"/>
          <w:szCs w:val="32"/>
          <w:rtl/>
        </w:rPr>
        <w:t xml:space="preserve">وهو بلد بأرض الترك ولهم مدن وعمائر كثيرة ذوات سعة وقوة </w:t>
      </w:r>
      <w:r w:rsidRPr="00935338">
        <w:rPr>
          <w:rFonts w:cs="Traditional Arabic" w:hint="cs"/>
          <w:sz w:val="32"/>
          <w:szCs w:val="32"/>
          <w:rtl/>
        </w:rPr>
        <w:t xml:space="preserve">، </w:t>
      </w:r>
      <w:r w:rsidRPr="00935338">
        <w:rPr>
          <w:rFonts w:cs="Traditional Arabic"/>
          <w:sz w:val="32"/>
          <w:szCs w:val="32"/>
          <w:rtl/>
        </w:rPr>
        <w:t xml:space="preserve">ولأهلها حضر وبدو </w:t>
      </w:r>
      <w:r w:rsidRPr="00935338">
        <w:rPr>
          <w:rFonts w:cs="Traditional Arabic" w:hint="cs"/>
          <w:sz w:val="32"/>
          <w:szCs w:val="32"/>
          <w:rtl/>
        </w:rPr>
        <w:t xml:space="preserve">، </w:t>
      </w:r>
      <w:r w:rsidRPr="00935338">
        <w:rPr>
          <w:rFonts w:cs="Traditional Arabic"/>
          <w:sz w:val="32"/>
          <w:szCs w:val="32"/>
          <w:rtl/>
        </w:rPr>
        <w:t xml:space="preserve">وبداويهم ترك لا تدرك كثرة ولا يقوم لهم أحد من بوادي الأتراك </w:t>
      </w:r>
      <w:r w:rsidRPr="00935338">
        <w:rPr>
          <w:rFonts w:cs="Traditional Arabic" w:hint="cs"/>
          <w:sz w:val="32"/>
          <w:szCs w:val="32"/>
          <w:rtl/>
        </w:rPr>
        <w:t xml:space="preserve">، </w:t>
      </w:r>
      <w:r w:rsidRPr="00935338">
        <w:rPr>
          <w:rFonts w:cs="Traditional Arabic"/>
          <w:sz w:val="32"/>
          <w:szCs w:val="32"/>
          <w:rtl/>
        </w:rPr>
        <w:t xml:space="preserve">وهم معظمون في أجناس الترك </w:t>
      </w:r>
      <w:r w:rsidRPr="00935338">
        <w:rPr>
          <w:rFonts w:cs="Traditional Arabic" w:hint="cs"/>
          <w:sz w:val="32"/>
          <w:szCs w:val="32"/>
          <w:rtl/>
        </w:rPr>
        <w:t xml:space="preserve">، </w:t>
      </w:r>
      <w:r w:rsidRPr="00935338">
        <w:rPr>
          <w:rFonts w:cs="Traditional Arabic"/>
          <w:sz w:val="32"/>
          <w:szCs w:val="32"/>
          <w:rtl/>
        </w:rPr>
        <w:t xml:space="preserve">لأن الملك كان فيهم قديما </w:t>
      </w:r>
      <w:r w:rsidRPr="00935338">
        <w:rPr>
          <w:rFonts w:cs="Traditional Arabic" w:hint="cs"/>
          <w:sz w:val="32"/>
          <w:szCs w:val="32"/>
          <w:rtl/>
        </w:rPr>
        <w:t xml:space="preserve">، </w:t>
      </w:r>
      <w:r w:rsidRPr="00935338">
        <w:rPr>
          <w:rFonts w:cs="Traditional Arabic"/>
          <w:sz w:val="32"/>
          <w:szCs w:val="32"/>
          <w:rtl/>
        </w:rPr>
        <w:t xml:space="preserve">وعند أحبارهم أن الملك سيعود إليهم </w:t>
      </w:r>
      <w:r w:rsidRPr="00935338">
        <w:rPr>
          <w:rFonts w:cs="Traditional Arabic" w:hint="cs"/>
          <w:sz w:val="32"/>
          <w:szCs w:val="32"/>
          <w:rtl/>
        </w:rPr>
        <w:t>.</w:t>
      </w:r>
      <w:r w:rsidRPr="00935338">
        <w:rPr>
          <w:rFonts w:cs="Traditional Arabic"/>
          <w:sz w:val="32"/>
          <w:szCs w:val="32"/>
          <w:rtl/>
        </w:rPr>
        <w:t xml:space="preserve"> وإنما سميت تبت ممن ثبت فيها ورب</w:t>
      </w:r>
      <w:r w:rsidRPr="00935338">
        <w:rPr>
          <w:rFonts w:cs="Traditional Arabic" w:hint="cs"/>
          <w:sz w:val="32"/>
          <w:szCs w:val="32"/>
          <w:rtl/>
        </w:rPr>
        <w:t>َّ</w:t>
      </w:r>
      <w:r w:rsidRPr="00935338">
        <w:rPr>
          <w:rFonts w:cs="Traditional Arabic"/>
          <w:sz w:val="32"/>
          <w:szCs w:val="32"/>
          <w:rtl/>
        </w:rPr>
        <w:t>ث</w:t>
      </w:r>
      <w:r w:rsidRPr="00935338">
        <w:rPr>
          <w:rFonts w:cs="Traditional Arabic" w:hint="cs"/>
          <w:sz w:val="32"/>
          <w:szCs w:val="32"/>
          <w:rtl/>
        </w:rPr>
        <w:t>َ</w:t>
      </w:r>
      <w:r w:rsidRPr="00935338">
        <w:rPr>
          <w:rFonts w:cs="Traditional Arabic"/>
          <w:sz w:val="32"/>
          <w:szCs w:val="32"/>
          <w:rtl/>
        </w:rPr>
        <w:t xml:space="preserve"> من رجال حمير </w:t>
      </w:r>
      <w:r w:rsidRPr="00935338">
        <w:rPr>
          <w:rFonts w:cs="Traditional Arabic" w:hint="cs"/>
          <w:sz w:val="32"/>
          <w:szCs w:val="32"/>
          <w:rtl/>
        </w:rPr>
        <w:t xml:space="preserve">، </w:t>
      </w:r>
      <w:r w:rsidRPr="00935338">
        <w:rPr>
          <w:rFonts w:cs="Traditional Arabic"/>
          <w:sz w:val="32"/>
          <w:szCs w:val="32"/>
          <w:rtl/>
        </w:rPr>
        <w:t>ثم أبدلت الثاء تاء لأن الثاء ليست في لغة العجم</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b/>
          <w:bCs/>
          <w:sz w:val="32"/>
          <w:szCs w:val="32"/>
          <w:rtl/>
        </w:rPr>
        <w:t xml:space="preserve">وفي بلاد التبت خواص في هوائها ومائها وسهلها وجبلها ولا يزال الإنسان بها ضاحكا مستبشرا لا تعرض له الأحزان والأخطار والهموم والغموم </w:t>
      </w:r>
      <w:r w:rsidRPr="00935338">
        <w:rPr>
          <w:rFonts w:cs="Traditional Arabic" w:hint="cs"/>
          <w:b/>
          <w:bCs/>
          <w:sz w:val="32"/>
          <w:szCs w:val="32"/>
          <w:rtl/>
        </w:rPr>
        <w:t xml:space="preserve">، </w:t>
      </w:r>
      <w:r w:rsidRPr="00935338">
        <w:rPr>
          <w:rFonts w:cs="Traditional Arabic"/>
          <w:b/>
          <w:bCs/>
          <w:sz w:val="32"/>
          <w:szCs w:val="32"/>
          <w:rtl/>
        </w:rPr>
        <w:t xml:space="preserve">يتساوى في ذلك شيوخهم وكهولهم وشبانهم </w:t>
      </w:r>
      <w:r w:rsidRPr="00935338">
        <w:rPr>
          <w:rFonts w:cs="Traditional Arabic" w:hint="cs"/>
          <w:b/>
          <w:bCs/>
          <w:sz w:val="32"/>
          <w:szCs w:val="32"/>
          <w:rtl/>
        </w:rPr>
        <w:t xml:space="preserve">، </w:t>
      </w:r>
      <w:r w:rsidRPr="00935338">
        <w:rPr>
          <w:rFonts w:cs="Traditional Arabic"/>
          <w:b/>
          <w:bCs/>
          <w:sz w:val="32"/>
          <w:szCs w:val="32"/>
          <w:rtl/>
        </w:rPr>
        <w:t xml:space="preserve">ولا تحصى عجائب ثمارها وزهرها ومروجها وأنهارها </w:t>
      </w:r>
      <w:r w:rsidRPr="00935338">
        <w:rPr>
          <w:rFonts w:cs="Traditional Arabic" w:hint="cs"/>
          <w:b/>
          <w:bCs/>
          <w:sz w:val="32"/>
          <w:szCs w:val="32"/>
          <w:rtl/>
        </w:rPr>
        <w:t xml:space="preserve">، </w:t>
      </w:r>
      <w:r w:rsidRPr="00935338">
        <w:rPr>
          <w:rFonts w:cs="Traditional Arabic"/>
          <w:b/>
          <w:bCs/>
          <w:sz w:val="32"/>
          <w:szCs w:val="32"/>
          <w:rtl/>
        </w:rPr>
        <w:t xml:space="preserve">وهو بلد تقوى فيه طبيعة الدم على الحيوان الناطق وغيره </w:t>
      </w:r>
      <w:r w:rsidRPr="00935338">
        <w:rPr>
          <w:rFonts w:cs="Traditional Arabic" w:hint="cs"/>
          <w:b/>
          <w:bCs/>
          <w:sz w:val="32"/>
          <w:szCs w:val="32"/>
          <w:rtl/>
        </w:rPr>
        <w:t xml:space="preserve">، </w:t>
      </w:r>
      <w:r w:rsidRPr="00935338">
        <w:rPr>
          <w:rFonts w:cs="Traditional Arabic"/>
          <w:b/>
          <w:bCs/>
          <w:sz w:val="32"/>
          <w:szCs w:val="32"/>
          <w:rtl/>
        </w:rPr>
        <w:t xml:space="preserve">وفي أهله رقة طبع وبشاشة وأريحية تبعث على كثرة استعمال الملاهي وأنواع الرقص </w:t>
      </w:r>
      <w:r w:rsidRPr="00935338">
        <w:rPr>
          <w:rFonts w:cs="Traditional Arabic" w:hint="cs"/>
          <w:b/>
          <w:bCs/>
          <w:sz w:val="32"/>
          <w:szCs w:val="32"/>
          <w:rtl/>
        </w:rPr>
        <w:t xml:space="preserve">، </w:t>
      </w:r>
      <w:r w:rsidRPr="00935338">
        <w:rPr>
          <w:rFonts w:cs="Traditional Arabic"/>
          <w:b/>
          <w:bCs/>
          <w:sz w:val="32"/>
          <w:szCs w:val="32"/>
          <w:rtl/>
        </w:rPr>
        <w:t xml:space="preserve">حتى إن الميت إذا مات لا يداخل أهله كثير الحزن كما يلحق غيرهم </w:t>
      </w:r>
      <w:r w:rsidRPr="00935338">
        <w:rPr>
          <w:rFonts w:cs="Traditional Arabic" w:hint="cs"/>
          <w:sz w:val="32"/>
          <w:szCs w:val="32"/>
          <w:rtl/>
        </w:rPr>
        <w:t xml:space="preserve">، </w:t>
      </w:r>
      <w:r w:rsidRPr="00935338">
        <w:rPr>
          <w:rFonts w:cs="Traditional Arabic"/>
          <w:sz w:val="32"/>
          <w:szCs w:val="32"/>
          <w:rtl/>
        </w:rPr>
        <w:lastRenderedPageBreak/>
        <w:t xml:space="preserve">ولهم تحنن بعضهم على بعض </w:t>
      </w:r>
      <w:r w:rsidRPr="00935338">
        <w:rPr>
          <w:rFonts w:cs="Traditional Arabic" w:hint="cs"/>
          <w:sz w:val="32"/>
          <w:szCs w:val="32"/>
          <w:rtl/>
        </w:rPr>
        <w:t xml:space="preserve">، </w:t>
      </w:r>
      <w:r w:rsidRPr="00935338">
        <w:rPr>
          <w:rFonts w:cs="Traditional Arabic"/>
          <w:sz w:val="32"/>
          <w:szCs w:val="32"/>
          <w:rtl/>
        </w:rPr>
        <w:t xml:space="preserve">والتبسم فيهم عام </w:t>
      </w:r>
      <w:r w:rsidRPr="00935338">
        <w:rPr>
          <w:rFonts w:cs="Traditional Arabic" w:hint="cs"/>
          <w:sz w:val="32"/>
          <w:szCs w:val="32"/>
          <w:rtl/>
        </w:rPr>
        <w:t xml:space="preserve">، </w:t>
      </w:r>
      <w:r w:rsidRPr="00935338">
        <w:rPr>
          <w:rFonts w:cs="Traditional Arabic"/>
          <w:sz w:val="32"/>
          <w:szCs w:val="32"/>
          <w:rtl/>
        </w:rPr>
        <w:t>حتى إنه ليظهر في وجوه بهائمهم</w:t>
      </w:r>
      <w:r w:rsidRPr="00935338">
        <w:rPr>
          <w:rFonts w:cs="Traditional Arabic" w:hint="cs"/>
          <w:sz w:val="32"/>
          <w:szCs w:val="32"/>
          <w:rtl/>
        </w:rPr>
        <w:t xml:space="preserve">، </w:t>
      </w:r>
      <w:r w:rsidRPr="00935338">
        <w:rPr>
          <w:rFonts w:cs="Traditional Arabic"/>
          <w:sz w:val="32"/>
          <w:szCs w:val="32"/>
          <w:rtl/>
        </w:rPr>
        <w:t xml:space="preserve">وكان من حديث ذلك أن تبع الأقرن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53"/>
      </w:r>
      <w:r w:rsidRPr="00935338">
        <w:rPr>
          <w:rFonts w:cs="Traditional Arabic"/>
          <w:b/>
          <w:bCs/>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سار من اليمن حتى عبر نهر جيحون وطوى مدينة بخارى وأتى سمرقند</w:t>
      </w:r>
      <w:r w:rsidRPr="00935338">
        <w:rPr>
          <w:rFonts w:cs="Traditional Arabic" w:hint="cs"/>
          <w:sz w:val="32"/>
          <w:szCs w:val="32"/>
          <w:rtl/>
        </w:rPr>
        <w:t xml:space="preserve"> ،</w:t>
      </w:r>
      <w:r w:rsidRPr="00935338">
        <w:rPr>
          <w:rFonts w:cs="Traditional Arabic"/>
          <w:sz w:val="32"/>
          <w:szCs w:val="32"/>
          <w:rtl/>
        </w:rPr>
        <w:t xml:space="preserve"> وهي خراب </w:t>
      </w:r>
      <w:r w:rsidRPr="00935338">
        <w:rPr>
          <w:rFonts w:cs="Traditional Arabic" w:hint="cs"/>
          <w:sz w:val="32"/>
          <w:szCs w:val="32"/>
          <w:rtl/>
        </w:rPr>
        <w:t xml:space="preserve">، </w:t>
      </w:r>
      <w:r w:rsidRPr="00935338">
        <w:rPr>
          <w:rFonts w:cs="Traditional Arabic"/>
          <w:sz w:val="32"/>
          <w:szCs w:val="32"/>
          <w:rtl/>
        </w:rPr>
        <w:t xml:space="preserve">فبناها وأقام عليها </w:t>
      </w:r>
      <w:r w:rsidRPr="00935338">
        <w:rPr>
          <w:rFonts w:cs="Traditional Arabic" w:hint="cs"/>
          <w:sz w:val="32"/>
          <w:szCs w:val="32"/>
          <w:rtl/>
        </w:rPr>
        <w:t xml:space="preserve">، </w:t>
      </w:r>
      <w:r w:rsidRPr="00935338">
        <w:rPr>
          <w:rFonts w:cs="Traditional Arabic"/>
          <w:sz w:val="32"/>
          <w:szCs w:val="32"/>
          <w:rtl/>
        </w:rPr>
        <w:t xml:space="preserve">ثم سار نحو الصين في بلاد الترك شهرا حتى أتى بلادا واسعة كثيرة المياه والكلأ فابتنى هناك مدينة عظيمة وأسكن فيها ثلاثين ألفا من أصحابه ممن لم يستطع السير معه إلى الصين وسماها تبت </w:t>
      </w:r>
      <w:r w:rsidRPr="00935338">
        <w:rPr>
          <w:rFonts w:cs="Traditional Arabic" w:hint="cs"/>
          <w:sz w:val="32"/>
          <w:szCs w:val="32"/>
          <w:rtl/>
        </w:rPr>
        <w:t xml:space="preserve">. </w:t>
      </w:r>
      <w:r w:rsidRPr="00935338">
        <w:rPr>
          <w:rFonts w:cs="Traditional Arabic"/>
          <w:sz w:val="32"/>
          <w:szCs w:val="32"/>
          <w:rtl/>
        </w:rPr>
        <w:t xml:space="preserve">وأهلها فيما زعم بعضم على زي العرب إلى هذه الغاية </w:t>
      </w:r>
      <w:r w:rsidRPr="00935338">
        <w:rPr>
          <w:rFonts w:cs="Traditional Arabic" w:hint="cs"/>
          <w:sz w:val="32"/>
          <w:szCs w:val="32"/>
          <w:rtl/>
        </w:rPr>
        <w:t xml:space="preserve">، </w:t>
      </w:r>
      <w:r w:rsidRPr="00935338">
        <w:rPr>
          <w:rFonts w:cs="Traditional Arabic"/>
          <w:sz w:val="32"/>
          <w:szCs w:val="32"/>
          <w:rtl/>
        </w:rPr>
        <w:t xml:space="preserve">ولهم فروسية وبأس شديد </w:t>
      </w:r>
      <w:r w:rsidRPr="00935338">
        <w:rPr>
          <w:rFonts w:cs="Traditional Arabic" w:hint="cs"/>
          <w:sz w:val="32"/>
          <w:szCs w:val="32"/>
          <w:rtl/>
        </w:rPr>
        <w:t xml:space="preserve">، </w:t>
      </w:r>
      <w:r w:rsidRPr="00935338">
        <w:rPr>
          <w:rFonts w:cs="Traditional Arabic"/>
          <w:sz w:val="32"/>
          <w:szCs w:val="32"/>
          <w:rtl/>
        </w:rPr>
        <w:t xml:space="preserve">وقهروا جميع من حولهم من أصناف الترك </w:t>
      </w:r>
      <w:r w:rsidRPr="00935338">
        <w:rPr>
          <w:rFonts w:cs="Traditional Arabic" w:hint="cs"/>
          <w:sz w:val="32"/>
          <w:szCs w:val="32"/>
          <w:rtl/>
        </w:rPr>
        <w:t xml:space="preserve">، </w:t>
      </w:r>
      <w:r w:rsidRPr="00935338">
        <w:rPr>
          <w:rFonts w:cs="Traditional Arabic"/>
          <w:sz w:val="32"/>
          <w:szCs w:val="32"/>
          <w:rtl/>
        </w:rPr>
        <w:t xml:space="preserve">وكانوا قديما يسمون كل من ملك عليهم تبعا اقتداء بأولهم </w:t>
      </w:r>
      <w:r w:rsidRPr="00935338">
        <w:rPr>
          <w:rFonts w:cs="Traditional Arabic" w:hint="cs"/>
          <w:sz w:val="32"/>
          <w:szCs w:val="32"/>
          <w:rtl/>
        </w:rPr>
        <w:t xml:space="preserve">، </w:t>
      </w:r>
      <w:r w:rsidRPr="00935338">
        <w:rPr>
          <w:rFonts w:cs="Traditional Arabic"/>
          <w:sz w:val="32"/>
          <w:szCs w:val="32"/>
          <w:rtl/>
        </w:rPr>
        <w:t xml:space="preserve">ثم ضرب الدهر </w:t>
      </w:r>
      <w:r w:rsidRPr="00935338">
        <w:rPr>
          <w:rFonts w:cs="Traditional Arabic" w:hint="cs"/>
          <w:sz w:val="32"/>
          <w:szCs w:val="32"/>
          <w:rtl/>
        </w:rPr>
        <w:t>ضربه</w:t>
      </w:r>
      <w:r w:rsidRPr="00935338">
        <w:rPr>
          <w:rFonts w:cs="Traditional Arabic"/>
          <w:sz w:val="32"/>
          <w:szCs w:val="32"/>
          <w:rtl/>
        </w:rPr>
        <w:t xml:space="preserve"> فتغيرت هيئتهم ولغتهم إلى ما جاورهم من الترك فسموا ملوكهم </w:t>
      </w:r>
      <w:r w:rsidRPr="00935338">
        <w:rPr>
          <w:rFonts w:cs="Traditional Arabic" w:hint="cs"/>
          <w:sz w:val="32"/>
          <w:szCs w:val="32"/>
          <w:rtl/>
        </w:rPr>
        <w:t>بخاقان ،</w:t>
      </w:r>
      <w:r w:rsidRPr="00935338">
        <w:rPr>
          <w:rFonts w:cs="Traditional Arabic"/>
          <w:sz w:val="32"/>
          <w:szCs w:val="32"/>
          <w:rtl/>
        </w:rPr>
        <w:t xml:space="preserve"> والأرض التي بها ظباء المسك التبتي والصيني واحدة متصلة وإنما فضل التبتي على الصين لأمرين </w:t>
      </w:r>
      <w:r w:rsidRPr="00935338">
        <w:rPr>
          <w:rFonts w:cs="Traditional Arabic" w:hint="cs"/>
          <w:sz w:val="32"/>
          <w:szCs w:val="32"/>
          <w:rtl/>
        </w:rPr>
        <w:t xml:space="preserve">: </w:t>
      </w:r>
      <w:r w:rsidRPr="00935338">
        <w:rPr>
          <w:rFonts w:cs="Traditional Arabic"/>
          <w:sz w:val="32"/>
          <w:szCs w:val="32"/>
          <w:rtl/>
        </w:rPr>
        <w:t xml:space="preserve">أحدهما أن ظباء التبت ترعى سنبل الطيب وأنواع الأفاويه وظباء الصين ترعى الحشيش </w:t>
      </w:r>
      <w:r w:rsidRPr="00935338">
        <w:rPr>
          <w:rFonts w:cs="Traditional Arabic" w:hint="cs"/>
          <w:sz w:val="32"/>
          <w:szCs w:val="32"/>
          <w:rtl/>
        </w:rPr>
        <w:t xml:space="preserve">، </w:t>
      </w:r>
      <w:r w:rsidRPr="00935338">
        <w:rPr>
          <w:rFonts w:cs="Traditional Arabic"/>
          <w:sz w:val="32"/>
          <w:szCs w:val="32"/>
          <w:rtl/>
        </w:rPr>
        <w:t xml:space="preserve">والأمر الآخر </w:t>
      </w:r>
      <w:r w:rsidRPr="00935338">
        <w:rPr>
          <w:rFonts w:cs="Traditional Arabic" w:hint="cs"/>
          <w:sz w:val="32"/>
          <w:szCs w:val="32"/>
          <w:rtl/>
        </w:rPr>
        <w:t xml:space="preserve">: </w:t>
      </w:r>
      <w:r w:rsidRPr="00935338">
        <w:rPr>
          <w:rFonts w:cs="Traditional Arabic"/>
          <w:sz w:val="32"/>
          <w:szCs w:val="32"/>
          <w:rtl/>
        </w:rPr>
        <w:t xml:space="preserve">أن أهل التبت لا يعرضون لإخراج المسك من نوافجه </w:t>
      </w:r>
      <w:r w:rsidRPr="00935338">
        <w:rPr>
          <w:rFonts w:cs="Traditional Arabic" w:hint="cs"/>
          <w:sz w:val="32"/>
          <w:szCs w:val="32"/>
          <w:rtl/>
        </w:rPr>
        <w:t xml:space="preserve">، </w:t>
      </w:r>
      <w:r w:rsidRPr="00935338">
        <w:rPr>
          <w:rFonts w:cs="Traditional Arabic"/>
          <w:sz w:val="32"/>
          <w:szCs w:val="32"/>
          <w:rtl/>
        </w:rPr>
        <w:t xml:space="preserve">وأهل الصين يخرجونه من النوافج فيتطرق عليه الغش بالدم وغيره </w:t>
      </w:r>
      <w:r w:rsidRPr="00935338">
        <w:rPr>
          <w:rFonts w:cs="Traditional Arabic" w:hint="cs"/>
          <w:sz w:val="32"/>
          <w:szCs w:val="32"/>
          <w:rtl/>
        </w:rPr>
        <w:t xml:space="preserve">، </w:t>
      </w:r>
      <w:r w:rsidRPr="00935338">
        <w:rPr>
          <w:rFonts w:cs="Traditional Arabic"/>
          <w:sz w:val="32"/>
          <w:szCs w:val="32"/>
          <w:rtl/>
        </w:rPr>
        <w:t xml:space="preserve">والصيني يقطع </w:t>
      </w:r>
      <w:r w:rsidRPr="00935338">
        <w:rPr>
          <w:rFonts w:cs="Traditional Arabic" w:hint="cs"/>
          <w:sz w:val="32"/>
          <w:szCs w:val="32"/>
          <w:rtl/>
        </w:rPr>
        <w:t xml:space="preserve">به مسافة </w:t>
      </w:r>
      <w:r w:rsidRPr="00935338">
        <w:rPr>
          <w:rFonts w:cs="Traditional Arabic"/>
          <w:sz w:val="32"/>
          <w:szCs w:val="32"/>
          <w:rtl/>
        </w:rPr>
        <w:t>طويلة في البحر فتصل إليه الأنداء البحرية فتفسده</w:t>
      </w:r>
      <w:r w:rsidRPr="00935338">
        <w:rPr>
          <w:rFonts w:cs="Traditional Arabic" w:hint="cs"/>
          <w:sz w:val="32"/>
          <w:szCs w:val="32"/>
          <w:rtl/>
        </w:rPr>
        <w:t xml:space="preserve"> ،</w:t>
      </w:r>
      <w:r w:rsidRPr="00935338">
        <w:rPr>
          <w:rFonts w:cs="Traditional Arabic"/>
          <w:sz w:val="32"/>
          <w:szCs w:val="32"/>
          <w:rtl/>
        </w:rPr>
        <w:t xml:space="preserve"> وإن سلم المسك التبتي من الغش وأودع في البراني الزجاج وأحكم </w:t>
      </w:r>
      <w:r w:rsidRPr="00935338">
        <w:rPr>
          <w:rFonts w:cs="Traditional Arabic"/>
          <w:b/>
          <w:bCs/>
          <w:sz w:val="32"/>
          <w:szCs w:val="32"/>
          <w:rtl/>
        </w:rPr>
        <w:t xml:space="preserve">عفاصها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54"/>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ورد إلى بلاد الإسلام من فارس وعمان وهو </w:t>
      </w:r>
      <w:r w:rsidRPr="00935338">
        <w:rPr>
          <w:rFonts w:cs="Traditional Arabic" w:hint="cs"/>
          <w:sz w:val="32"/>
          <w:szCs w:val="32"/>
          <w:rtl/>
        </w:rPr>
        <w:t xml:space="preserve">جيد بالغ ، </w:t>
      </w:r>
      <w:r w:rsidRPr="00935338">
        <w:rPr>
          <w:rFonts w:cs="Traditional Arabic"/>
          <w:sz w:val="32"/>
          <w:szCs w:val="32"/>
          <w:rtl/>
        </w:rPr>
        <w:t>وللمسك حال ينقص خاصيته</w:t>
      </w:r>
      <w:r w:rsidRPr="00935338">
        <w:rPr>
          <w:rFonts w:cs="Traditional Arabic" w:hint="cs"/>
          <w:sz w:val="32"/>
          <w:szCs w:val="32"/>
          <w:rtl/>
        </w:rPr>
        <w:t xml:space="preserve">، </w:t>
      </w:r>
      <w:r w:rsidRPr="00935338">
        <w:rPr>
          <w:rFonts w:cs="Traditional Arabic"/>
          <w:sz w:val="32"/>
          <w:szCs w:val="32"/>
          <w:rtl/>
        </w:rPr>
        <w:t xml:space="preserve"> فلذلك يتفاضل بعضه على بعض وذلك أنه لا فرق بين غزلاننا وبين غزلان المسك في الصورة ولا الشكل ولا اللون ولا القرون وإنما الفارق بينهما بأنياب لها كأنياب الفيلة </w:t>
      </w:r>
      <w:r w:rsidRPr="00935338">
        <w:rPr>
          <w:rFonts w:cs="Traditional Arabic" w:hint="cs"/>
          <w:sz w:val="32"/>
          <w:szCs w:val="32"/>
          <w:rtl/>
        </w:rPr>
        <w:t xml:space="preserve">، </w:t>
      </w:r>
      <w:r w:rsidRPr="00935338">
        <w:rPr>
          <w:rFonts w:cs="Traditional Arabic"/>
          <w:sz w:val="32"/>
          <w:szCs w:val="32"/>
          <w:rtl/>
        </w:rPr>
        <w:t xml:space="preserve">فإن لكل ظبي نابين خارجين من الفكين منتصبين نحو الشبر أو أقل أو أكثر </w:t>
      </w:r>
      <w:r w:rsidRPr="00935338">
        <w:rPr>
          <w:rFonts w:cs="Traditional Arabic" w:hint="cs"/>
          <w:sz w:val="32"/>
          <w:szCs w:val="32"/>
          <w:rtl/>
        </w:rPr>
        <w:t xml:space="preserve">، </w:t>
      </w:r>
      <w:r w:rsidRPr="00935338">
        <w:rPr>
          <w:rFonts w:cs="Traditional Arabic"/>
          <w:sz w:val="32"/>
          <w:szCs w:val="32"/>
          <w:rtl/>
        </w:rPr>
        <w:t>فينصب لها في بلاد الصين وتبت الحبائل والشرك والشباك فيصطادونها وربما رموها بالسهام فيصرعونها ثم يقطعون عنها</w:t>
      </w:r>
      <w:r w:rsidRPr="00935338">
        <w:rPr>
          <w:rFonts w:cs="Traditional Arabic"/>
          <w:b/>
          <w:bCs/>
          <w:sz w:val="32"/>
          <w:szCs w:val="32"/>
          <w:rtl/>
        </w:rPr>
        <w:t xml:space="preserve"> نوافجها</w:t>
      </w:r>
      <w:r w:rsidRPr="00935338">
        <w:rPr>
          <w:rFonts w:cs="Traditional Arabic"/>
          <w:sz w:val="32"/>
          <w:szCs w:val="32"/>
          <w:rtl/>
        </w:rPr>
        <w:t xml:space="preserve"> والدم في </w:t>
      </w:r>
      <w:r w:rsidRPr="00935338">
        <w:rPr>
          <w:rFonts w:cs="Traditional Arabic"/>
          <w:b/>
          <w:bCs/>
          <w:sz w:val="32"/>
          <w:szCs w:val="32"/>
          <w:rtl/>
        </w:rPr>
        <w:t>سررها</w:t>
      </w:r>
      <w:r w:rsidRPr="00935338">
        <w:rPr>
          <w:rFonts w:cs="Traditional Arabic"/>
          <w:sz w:val="32"/>
          <w:szCs w:val="32"/>
          <w:rtl/>
        </w:rPr>
        <w:t xml:space="preserve"> خام لم يبلغ الإنضاج </w:t>
      </w:r>
      <w:r w:rsidRPr="00935338">
        <w:rPr>
          <w:rFonts w:cs="Traditional Arabic" w:hint="cs"/>
          <w:sz w:val="32"/>
          <w:szCs w:val="32"/>
          <w:rtl/>
        </w:rPr>
        <w:t xml:space="preserve">، </w:t>
      </w:r>
      <w:r w:rsidRPr="00935338">
        <w:rPr>
          <w:rFonts w:cs="Traditional Arabic"/>
          <w:sz w:val="32"/>
          <w:szCs w:val="32"/>
          <w:rtl/>
        </w:rPr>
        <w:t xml:space="preserve">فيكون لرائحته </w:t>
      </w:r>
      <w:r w:rsidRPr="00935338">
        <w:rPr>
          <w:rFonts w:cs="Traditional Arabic"/>
          <w:b/>
          <w:bCs/>
          <w:sz w:val="32"/>
          <w:szCs w:val="32"/>
          <w:rtl/>
        </w:rPr>
        <w:t>زهوكة</w:t>
      </w:r>
      <w:r w:rsidRPr="00935338">
        <w:rPr>
          <w:rFonts w:cs="Traditional Arabic"/>
          <w:sz w:val="32"/>
          <w:szCs w:val="32"/>
          <w:rtl/>
        </w:rPr>
        <w:t xml:space="preserve"> تبقى زمانا حتى </w:t>
      </w:r>
      <w:r w:rsidRPr="00935338">
        <w:rPr>
          <w:rFonts w:cs="Traditional Arabic" w:hint="cs"/>
          <w:sz w:val="32"/>
          <w:szCs w:val="32"/>
          <w:rtl/>
        </w:rPr>
        <w:t>تزول ،</w:t>
      </w:r>
      <w:r w:rsidRPr="00935338">
        <w:rPr>
          <w:rFonts w:cs="Traditional Arabic"/>
          <w:sz w:val="32"/>
          <w:szCs w:val="32"/>
          <w:rtl/>
        </w:rPr>
        <w:t xml:space="preserve"> وسبيل ذلك سبيل الثمار إذا قطعت قبل النضج فإنها تكون ناقصة الطعم والرائحة</w:t>
      </w: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 وأجود المسك وأخلصه ما ألقاه الغزال من تلقاء نفسه </w:t>
      </w:r>
      <w:r w:rsidRPr="00935338">
        <w:rPr>
          <w:rFonts w:cs="Traditional Arabic" w:hint="cs"/>
          <w:b/>
          <w:bCs/>
          <w:sz w:val="32"/>
          <w:szCs w:val="32"/>
          <w:rtl/>
        </w:rPr>
        <w:t xml:space="preserve">، </w:t>
      </w:r>
      <w:r w:rsidRPr="00935338">
        <w:rPr>
          <w:rFonts w:cs="Traditional Arabic"/>
          <w:b/>
          <w:bCs/>
          <w:sz w:val="32"/>
          <w:szCs w:val="32"/>
          <w:rtl/>
        </w:rPr>
        <w:t xml:space="preserve">وذلك أن الطبيعة تدفع </w:t>
      </w:r>
      <w:r w:rsidRPr="00935338">
        <w:rPr>
          <w:rFonts w:cs="Traditional Arabic" w:hint="cs"/>
          <w:b/>
          <w:bCs/>
          <w:sz w:val="32"/>
          <w:szCs w:val="32"/>
          <w:rtl/>
        </w:rPr>
        <w:t>سواد</w:t>
      </w:r>
      <w:r w:rsidRPr="00935338">
        <w:rPr>
          <w:rFonts w:cs="Traditional Arabic"/>
          <w:b/>
          <w:bCs/>
          <w:sz w:val="32"/>
          <w:szCs w:val="32"/>
          <w:rtl/>
        </w:rPr>
        <w:t xml:space="preserve"> الدم إلى سرته فإذا استحكم لون الدم فيها ونضج آذاه ذلك وأحدث له في سرته حكة فيندفع إلى أحد الصخور الحادة فيحتك به </w:t>
      </w:r>
      <w:r w:rsidRPr="00935338">
        <w:rPr>
          <w:rFonts w:cs="Traditional Arabic" w:hint="cs"/>
          <w:b/>
          <w:bCs/>
          <w:sz w:val="32"/>
          <w:szCs w:val="32"/>
          <w:rtl/>
        </w:rPr>
        <w:t xml:space="preserve">، </w:t>
      </w:r>
      <w:r w:rsidRPr="00935338">
        <w:rPr>
          <w:rFonts w:cs="Traditional Arabic"/>
          <w:b/>
          <w:bCs/>
          <w:sz w:val="32"/>
          <w:szCs w:val="32"/>
          <w:rtl/>
        </w:rPr>
        <w:t xml:space="preserve">فيلتذ بذلك </w:t>
      </w:r>
      <w:r w:rsidRPr="00935338">
        <w:rPr>
          <w:rFonts w:cs="Traditional Arabic" w:hint="cs"/>
          <w:b/>
          <w:bCs/>
          <w:sz w:val="32"/>
          <w:szCs w:val="32"/>
          <w:rtl/>
        </w:rPr>
        <w:t xml:space="preserve">، </w:t>
      </w:r>
      <w:r w:rsidRPr="00935338">
        <w:rPr>
          <w:rFonts w:cs="Traditional Arabic"/>
          <w:b/>
          <w:bCs/>
          <w:sz w:val="32"/>
          <w:szCs w:val="32"/>
          <w:rtl/>
        </w:rPr>
        <w:t xml:space="preserve">فينفجر ويسيل على تلك الأحجار كانفجار الجراح والدماميل إذا نضجت </w:t>
      </w:r>
      <w:r w:rsidRPr="00935338">
        <w:rPr>
          <w:rFonts w:cs="Traditional Arabic" w:hint="cs"/>
          <w:b/>
          <w:bCs/>
          <w:sz w:val="32"/>
          <w:szCs w:val="32"/>
          <w:rtl/>
        </w:rPr>
        <w:t xml:space="preserve">، </w:t>
      </w:r>
      <w:r w:rsidRPr="00935338">
        <w:rPr>
          <w:rFonts w:cs="Traditional Arabic"/>
          <w:b/>
          <w:bCs/>
          <w:sz w:val="32"/>
          <w:szCs w:val="32"/>
          <w:rtl/>
        </w:rPr>
        <w:t xml:space="preserve">فيجد الغزال بخروج ذلك لذة </w:t>
      </w:r>
      <w:r w:rsidRPr="00935338">
        <w:rPr>
          <w:rFonts w:cs="Traditional Arabic" w:hint="cs"/>
          <w:b/>
          <w:bCs/>
          <w:sz w:val="32"/>
          <w:szCs w:val="32"/>
          <w:rtl/>
        </w:rPr>
        <w:t xml:space="preserve">، </w:t>
      </w:r>
      <w:r w:rsidRPr="00935338">
        <w:rPr>
          <w:rFonts w:cs="Traditional Arabic"/>
          <w:b/>
          <w:bCs/>
          <w:sz w:val="32"/>
          <w:szCs w:val="32"/>
          <w:rtl/>
        </w:rPr>
        <w:t xml:space="preserve">حتى إذا فرغ ما في نافجته </w:t>
      </w:r>
      <w:r w:rsidRPr="00935338">
        <w:rPr>
          <w:rFonts w:cs="Traditional Arabic" w:hint="cs"/>
          <w:b/>
          <w:bCs/>
          <w:sz w:val="32"/>
          <w:szCs w:val="32"/>
          <w:rtl/>
        </w:rPr>
        <w:t xml:space="preserve">، </w:t>
      </w:r>
      <w:r w:rsidRPr="00935338">
        <w:rPr>
          <w:rFonts w:cs="Traditional Arabic"/>
          <w:b/>
          <w:bCs/>
          <w:sz w:val="32"/>
          <w:szCs w:val="32"/>
          <w:rtl/>
        </w:rPr>
        <w:t xml:space="preserve">وهي سرته </w:t>
      </w:r>
      <w:r w:rsidRPr="00935338">
        <w:rPr>
          <w:rFonts w:cs="Traditional Arabic" w:hint="cs"/>
          <w:b/>
          <w:bCs/>
          <w:sz w:val="32"/>
          <w:szCs w:val="32"/>
          <w:rtl/>
        </w:rPr>
        <w:t xml:space="preserve">، </w:t>
      </w:r>
      <w:r w:rsidRPr="00935338">
        <w:rPr>
          <w:rFonts w:cs="Traditional Arabic"/>
          <w:b/>
          <w:bCs/>
          <w:sz w:val="32"/>
          <w:szCs w:val="32"/>
          <w:rtl/>
        </w:rPr>
        <w:t xml:space="preserve">وهي لفظة فارسية </w:t>
      </w:r>
      <w:r w:rsidRPr="00935338">
        <w:rPr>
          <w:rFonts w:cs="Traditional Arabic" w:hint="cs"/>
          <w:b/>
          <w:bCs/>
          <w:sz w:val="32"/>
          <w:szCs w:val="32"/>
          <w:rtl/>
        </w:rPr>
        <w:t xml:space="preserve">، </w:t>
      </w:r>
      <w:r w:rsidRPr="00935338">
        <w:rPr>
          <w:rFonts w:cs="Traditional Arabic"/>
          <w:b/>
          <w:bCs/>
          <w:sz w:val="32"/>
          <w:szCs w:val="32"/>
          <w:rtl/>
        </w:rPr>
        <w:t xml:space="preserve">اندملت وعادت فدفعت إليه مواد من الدم فتجتمع ثانية كما كانت أولا </w:t>
      </w:r>
      <w:r w:rsidRPr="00935338">
        <w:rPr>
          <w:rFonts w:cs="Traditional Arabic" w:hint="cs"/>
          <w:b/>
          <w:bCs/>
          <w:sz w:val="32"/>
          <w:szCs w:val="32"/>
          <w:rtl/>
        </w:rPr>
        <w:t xml:space="preserve">، </w:t>
      </w:r>
      <w:r w:rsidRPr="00935338">
        <w:rPr>
          <w:rFonts w:cs="Traditional Arabic"/>
          <w:b/>
          <w:bCs/>
          <w:sz w:val="32"/>
          <w:szCs w:val="32"/>
          <w:rtl/>
        </w:rPr>
        <w:t xml:space="preserve">فتخرج رجال التبت فيتبعون مراعيها بين تلك الأحجار والجبال فيجدون الدم قد جف على تلك </w:t>
      </w:r>
      <w:r w:rsidRPr="00935338">
        <w:rPr>
          <w:rFonts w:cs="Traditional Arabic"/>
          <w:b/>
          <w:bCs/>
          <w:sz w:val="32"/>
          <w:szCs w:val="32"/>
          <w:rtl/>
        </w:rPr>
        <w:lastRenderedPageBreak/>
        <w:t>الصخور وقد أمكن الإنضاج</w:t>
      </w:r>
      <w:r w:rsidRPr="00935338">
        <w:rPr>
          <w:rFonts w:cs="Traditional Arabic" w:hint="cs"/>
          <w:b/>
          <w:bCs/>
          <w:sz w:val="32"/>
          <w:szCs w:val="32"/>
          <w:rtl/>
        </w:rPr>
        <w:t xml:space="preserve"> ، </w:t>
      </w:r>
      <w:r w:rsidRPr="00935338">
        <w:rPr>
          <w:rFonts w:cs="Traditional Arabic"/>
          <w:b/>
          <w:bCs/>
          <w:sz w:val="32"/>
          <w:szCs w:val="32"/>
          <w:rtl/>
        </w:rPr>
        <w:t xml:space="preserve">فيأخذونه ويودعونه </w:t>
      </w:r>
      <w:r w:rsidRPr="00935338">
        <w:rPr>
          <w:rFonts w:cs="Traditional Arabic" w:hint="cs"/>
          <w:b/>
          <w:bCs/>
          <w:sz w:val="32"/>
          <w:szCs w:val="32"/>
          <w:rtl/>
        </w:rPr>
        <w:t>نوافج</w:t>
      </w:r>
      <w:r w:rsidRPr="00935338">
        <w:rPr>
          <w:rFonts w:cs="Traditional Arabic"/>
          <w:b/>
          <w:bCs/>
          <w:sz w:val="32"/>
          <w:szCs w:val="32"/>
          <w:rtl/>
        </w:rPr>
        <w:t xml:space="preserve"> معهم </w:t>
      </w:r>
      <w:r w:rsidRPr="00935338">
        <w:rPr>
          <w:rFonts w:cs="Traditional Arabic" w:hint="cs"/>
          <w:b/>
          <w:bCs/>
          <w:sz w:val="32"/>
          <w:szCs w:val="32"/>
          <w:rtl/>
        </w:rPr>
        <w:t xml:space="preserve">، </w:t>
      </w:r>
      <w:r w:rsidRPr="00935338">
        <w:rPr>
          <w:rFonts w:cs="Traditional Arabic"/>
          <w:b/>
          <w:bCs/>
          <w:sz w:val="32"/>
          <w:szCs w:val="32"/>
          <w:rtl/>
        </w:rPr>
        <w:t xml:space="preserve">فذلك أفضل المسك وأفخره </w:t>
      </w:r>
      <w:r w:rsidRPr="00935338">
        <w:rPr>
          <w:rFonts w:cs="Traditional Arabic" w:hint="cs"/>
          <w:b/>
          <w:bCs/>
          <w:sz w:val="32"/>
          <w:szCs w:val="32"/>
          <w:rtl/>
        </w:rPr>
        <w:t xml:space="preserve">، </w:t>
      </w:r>
      <w:r w:rsidRPr="00935338">
        <w:rPr>
          <w:rFonts w:cs="Traditional Arabic"/>
          <w:b/>
          <w:bCs/>
          <w:sz w:val="32"/>
          <w:szCs w:val="32"/>
          <w:rtl/>
        </w:rPr>
        <w:t xml:space="preserve">فذلك الذي تستعمله ملوكهم ويتهادونه بينهم وتحمله التجار في النادر من بلادهم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w:t>
      </w:r>
      <w:r w:rsidRPr="00935338">
        <w:rPr>
          <w:rFonts w:cs="Traditional Arabic" w:hint="cs"/>
          <w:sz w:val="32"/>
          <w:szCs w:val="32"/>
          <w:rtl/>
        </w:rPr>
        <w:t>ل</w:t>
      </w:r>
      <w:r w:rsidRPr="00935338">
        <w:rPr>
          <w:rFonts w:cs="Traditional Arabic"/>
          <w:sz w:val="32"/>
          <w:szCs w:val="32"/>
          <w:rtl/>
        </w:rPr>
        <w:t xml:space="preserve">لتبت مدن كثيرة وينسبون مسك كل مدينة إليها </w:t>
      </w:r>
      <w:r w:rsidRPr="00935338">
        <w:rPr>
          <w:rFonts w:cs="Traditional Arabic" w:hint="cs"/>
          <w:sz w:val="32"/>
          <w:szCs w:val="32"/>
          <w:rtl/>
        </w:rPr>
        <w:t xml:space="preserve">، </w:t>
      </w:r>
      <w:r w:rsidRPr="00935338">
        <w:rPr>
          <w:rFonts w:cs="Traditional Arabic"/>
          <w:sz w:val="32"/>
          <w:szCs w:val="32"/>
          <w:rtl/>
        </w:rPr>
        <w:t xml:space="preserve">ويقال إن وادي النمل الذي مر به سليمان بن داود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خلف بلاد التبت وبه معدن الكبريت الأحمر </w:t>
      </w:r>
      <w:r w:rsidRPr="00935338">
        <w:rPr>
          <w:rFonts w:cs="Traditional Arabic" w:hint="cs"/>
          <w:sz w:val="32"/>
          <w:szCs w:val="32"/>
          <w:rtl/>
        </w:rPr>
        <w:t xml:space="preserve">، </w:t>
      </w:r>
      <w:r w:rsidRPr="00935338">
        <w:rPr>
          <w:rFonts w:cs="Traditional Arabic"/>
          <w:b/>
          <w:bCs/>
          <w:sz w:val="32"/>
          <w:szCs w:val="32"/>
          <w:rtl/>
        </w:rPr>
        <w:t xml:space="preserve">قالوا </w:t>
      </w:r>
      <w:r w:rsidRPr="00935338">
        <w:rPr>
          <w:rFonts w:cs="Traditional Arabic" w:hint="cs"/>
          <w:b/>
          <w:bCs/>
          <w:sz w:val="32"/>
          <w:szCs w:val="32"/>
          <w:rtl/>
        </w:rPr>
        <w:t xml:space="preserve">: </w:t>
      </w:r>
      <w:r w:rsidRPr="00935338">
        <w:rPr>
          <w:rFonts w:cs="Traditional Arabic"/>
          <w:b/>
          <w:bCs/>
          <w:sz w:val="32"/>
          <w:szCs w:val="32"/>
          <w:rtl/>
        </w:rPr>
        <w:t xml:space="preserve">وبالتبت جبل يقال له جبل السم </w:t>
      </w:r>
      <w:r w:rsidRPr="00935338">
        <w:rPr>
          <w:rFonts w:cs="Traditional Arabic" w:hint="cs"/>
          <w:b/>
          <w:bCs/>
          <w:sz w:val="32"/>
          <w:szCs w:val="32"/>
          <w:rtl/>
        </w:rPr>
        <w:t xml:space="preserve">، </w:t>
      </w:r>
      <w:r w:rsidRPr="00935338">
        <w:rPr>
          <w:rFonts w:cs="Traditional Arabic"/>
          <w:b/>
          <w:bCs/>
          <w:sz w:val="32"/>
          <w:szCs w:val="32"/>
          <w:rtl/>
        </w:rPr>
        <w:t>إذا مر به أحد تضيق نفسه فمنهم من يموت ومنهم من يثقل لسانه</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55"/>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 xml:space="preserve">     التبر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بلاد من بلاد السودان تعرف ببلاد التبر </w:t>
      </w:r>
      <w:r w:rsidRPr="00935338">
        <w:rPr>
          <w:rFonts w:cs="Traditional Arabic" w:hint="cs"/>
          <w:sz w:val="32"/>
          <w:szCs w:val="32"/>
          <w:rtl/>
        </w:rPr>
        <w:t xml:space="preserve">، </w:t>
      </w:r>
      <w:r w:rsidRPr="00935338">
        <w:rPr>
          <w:rFonts w:cs="Traditional Arabic"/>
          <w:sz w:val="32"/>
          <w:szCs w:val="32"/>
          <w:rtl/>
        </w:rPr>
        <w:t xml:space="preserve">وإليها ينسب الذهب الخالص </w:t>
      </w:r>
      <w:r w:rsidRPr="00935338">
        <w:rPr>
          <w:rFonts w:cs="Traditional Arabic" w:hint="cs"/>
          <w:sz w:val="32"/>
          <w:szCs w:val="32"/>
          <w:rtl/>
        </w:rPr>
        <w:t xml:space="preserve">، </w:t>
      </w:r>
      <w:r w:rsidRPr="00935338">
        <w:rPr>
          <w:rFonts w:cs="Traditional Arabic"/>
          <w:sz w:val="32"/>
          <w:szCs w:val="32"/>
          <w:rtl/>
        </w:rPr>
        <w:t xml:space="preserve">وهي في جنوب المغرب </w:t>
      </w:r>
      <w:r w:rsidRPr="00935338">
        <w:rPr>
          <w:rFonts w:cs="Traditional Arabic" w:hint="cs"/>
          <w:sz w:val="32"/>
          <w:szCs w:val="32"/>
          <w:rtl/>
        </w:rPr>
        <w:t xml:space="preserve">، </w:t>
      </w:r>
      <w:r w:rsidRPr="00935338">
        <w:rPr>
          <w:rFonts w:cs="Traditional Arabic"/>
          <w:sz w:val="32"/>
          <w:szCs w:val="32"/>
          <w:rtl/>
        </w:rPr>
        <w:t xml:space="preserve">تسافر التجار من سجلماسة إلى مدينة في حدود السودان يقال لها غانة </w:t>
      </w:r>
      <w:r w:rsidRPr="00935338">
        <w:rPr>
          <w:rFonts w:cs="Traditional Arabic" w:hint="cs"/>
          <w:sz w:val="32"/>
          <w:szCs w:val="32"/>
          <w:rtl/>
        </w:rPr>
        <w:t xml:space="preserve">، </w:t>
      </w:r>
      <w:r w:rsidRPr="00935338">
        <w:rPr>
          <w:rFonts w:cs="Traditional Arabic"/>
          <w:sz w:val="32"/>
          <w:szCs w:val="32"/>
          <w:rtl/>
        </w:rPr>
        <w:t>وجهازهم الملح وعقد خشب الصنوبر</w:t>
      </w:r>
      <w:r w:rsidRPr="00935338">
        <w:rPr>
          <w:rFonts w:cs="Traditional Arabic" w:hint="cs"/>
          <w:sz w:val="32"/>
          <w:szCs w:val="32"/>
          <w:rtl/>
        </w:rPr>
        <w:t xml:space="preserve"> ،</w:t>
      </w:r>
      <w:r w:rsidRPr="00935338">
        <w:rPr>
          <w:rFonts w:cs="Traditional Arabic"/>
          <w:sz w:val="32"/>
          <w:szCs w:val="32"/>
          <w:rtl/>
        </w:rPr>
        <w:t xml:space="preserve"> وهو من أصناف خشب القطران إلا أن رائحته ليست بكريهة </w:t>
      </w:r>
      <w:r w:rsidRPr="00935338">
        <w:rPr>
          <w:rFonts w:cs="Traditional Arabic" w:hint="cs"/>
          <w:sz w:val="32"/>
          <w:szCs w:val="32"/>
          <w:rtl/>
        </w:rPr>
        <w:t xml:space="preserve">، </w:t>
      </w:r>
      <w:r w:rsidRPr="00935338">
        <w:rPr>
          <w:rFonts w:cs="Traditional Arabic"/>
          <w:sz w:val="32"/>
          <w:szCs w:val="32"/>
          <w:rtl/>
        </w:rPr>
        <w:t xml:space="preserve">وهو إلى العطرية أميل منه إلى الزفر </w:t>
      </w:r>
      <w:r w:rsidRPr="00935338">
        <w:rPr>
          <w:rFonts w:cs="Traditional Arabic" w:hint="cs"/>
          <w:sz w:val="32"/>
          <w:szCs w:val="32"/>
          <w:rtl/>
        </w:rPr>
        <w:t xml:space="preserve">، </w:t>
      </w:r>
      <w:r w:rsidRPr="00935338">
        <w:rPr>
          <w:rFonts w:cs="Traditional Arabic"/>
          <w:sz w:val="32"/>
          <w:szCs w:val="32"/>
          <w:rtl/>
        </w:rPr>
        <w:t>وخرز الزجاج الأزرق وأسورة نحاس أحمر وحلق وخواتم نحاس</w:t>
      </w:r>
      <w:r w:rsidRPr="00935338">
        <w:rPr>
          <w:rFonts w:cs="Traditional Arabic" w:hint="cs"/>
          <w:sz w:val="32"/>
          <w:szCs w:val="32"/>
          <w:rtl/>
        </w:rPr>
        <w:t xml:space="preserve"> لا غير ، </w:t>
      </w:r>
      <w:r w:rsidRPr="00935338">
        <w:rPr>
          <w:rFonts w:cs="Traditional Arabic"/>
          <w:sz w:val="32"/>
          <w:szCs w:val="32"/>
          <w:rtl/>
        </w:rPr>
        <w:t xml:space="preserve"> ويحملون منها الجمال الوافرة القوية أوقارها ويحملون الماء من بلاد لمتونة </w:t>
      </w:r>
      <w:r w:rsidRPr="00935338">
        <w:rPr>
          <w:rFonts w:cs="Traditional Arabic" w:hint="cs"/>
          <w:sz w:val="32"/>
          <w:szCs w:val="32"/>
          <w:rtl/>
        </w:rPr>
        <w:t xml:space="preserve">، </w:t>
      </w:r>
      <w:r w:rsidRPr="00935338">
        <w:rPr>
          <w:rFonts w:cs="Traditional Arabic"/>
          <w:sz w:val="32"/>
          <w:szCs w:val="32"/>
          <w:rtl/>
        </w:rPr>
        <w:t xml:space="preserve">وهم الملثمون </w:t>
      </w:r>
      <w:r w:rsidRPr="00935338">
        <w:rPr>
          <w:rFonts w:cs="Traditional Arabic" w:hint="cs"/>
          <w:sz w:val="32"/>
          <w:szCs w:val="32"/>
          <w:rtl/>
        </w:rPr>
        <w:t xml:space="preserve">، </w:t>
      </w:r>
      <w:r w:rsidRPr="00935338">
        <w:rPr>
          <w:rFonts w:cs="Traditional Arabic"/>
          <w:sz w:val="32"/>
          <w:szCs w:val="32"/>
          <w:rtl/>
        </w:rPr>
        <w:t xml:space="preserve">وهم قوم من بربر المغرب في الروايا والأسقية ويسيرون فيرون المياه فاسدة مهلكة ليس لها من صفات الماء إلا التميع </w:t>
      </w:r>
      <w:r w:rsidRPr="00935338">
        <w:rPr>
          <w:rFonts w:cs="Traditional Arabic" w:hint="cs"/>
          <w:sz w:val="32"/>
          <w:szCs w:val="32"/>
          <w:rtl/>
        </w:rPr>
        <w:t xml:space="preserve">، </w:t>
      </w:r>
      <w:r w:rsidRPr="00935338">
        <w:rPr>
          <w:rFonts w:cs="Traditional Arabic"/>
          <w:sz w:val="32"/>
          <w:szCs w:val="32"/>
          <w:rtl/>
        </w:rPr>
        <w:t xml:space="preserve">فيحملون الماء من بلاد لمتونة ويشربون ويسقون جمالهم </w:t>
      </w:r>
      <w:r w:rsidRPr="00935338">
        <w:rPr>
          <w:rFonts w:cs="Traditional Arabic" w:hint="cs"/>
          <w:sz w:val="32"/>
          <w:szCs w:val="32"/>
          <w:rtl/>
        </w:rPr>
        <w:t xml:space="preserve"> </w:t>
      </w:r>
      <w:r w:rsidRPr="00935338">
        <w:rPr>
          <w:rFonts w:cs="Traditional Arabic"/>
          <w:sz w:val="32"/>
          <w:szCs w:val="32"/>
          <w:rtl/>
        </w:rPr>
        <w:t xml:space="preserve">ومن أول من يشربونها تتغير أمزجتهم ويسقمون </w:t>
      </w:r>
      <w:r w:rsidRPr="00935338">
        <w:rPr>
          <w:rFonts w:cs="Traditional Arabic" w:hint="cs"/>
          <w:sz w:val="32"/>
          <w:szCs w:val="32"/>
          <w:rtl/>
        </w:rPr>
        <w:t xml:space="preserve">، </w:t>
      </w:r>
      <w:r w:rsidRPr="00935338">
        <w:rPr>
          <w:rFonts w:cs="Traditional Arabic"/>
          <w:sz w:val="32"/>
          <w:szCs w:val="32"/>
          <w:rtl/>
        </w:rPr>
        <w:t xml:space="preserve">خصوصا من لم يتقدم له عادة بشربه </w:t>
      </w:r>
      <w:r w:rsidRPr="00935338">
        <w:rPr>
          <w:rFonts w:cs="Traditional Arabic" w:hint="cs"/>
          <w:sz w:val="32"/>
          <w:szCs w:val="32"/>
          <w:rtl/>
        </w:rPr>
        <w:t xml:space="preserve">، </w:t>
      </w:r>
      <w:r w:rsidRPr="00935338">
        <w:rPr>
          <w:rFonts w:cs="Traditional Arabic"/>
          <w:sz w:val="32"/>
          <w:szCs w:val="32"/>
          <w:rtl/>
        </w:rPr>
        <w:t>حتى يصلوا إلى غانة بعد مشاق عظيمة</w:t>
      </w:r>
      <w:r w:rsidRPr="00935338">
        <w:rPr>
          <w:rFonts w:cs="Traditional Arabic" w:hint="cs"/>
          <w:sz w:val="32"/>
          <w:szCs w:val="32"/>
          <w:rtl/>
        </w:rPr>
        <w:t xml:space="preserve">، </w:t>
      </w:r>
      <w:r w:rsidRPr="00935338">
        <w:rPr>
          <w:rFonts w:cs="Traditional Arabic"/>
          <w:sz w:val="32"/>
          <w:szCs w:val="32"/>
          <w:rtl/>
        </w:rPr>
        <w:t xml:space="preserve"> فينزلون فيها ويتطيبون ثم يستصحبون الأدلاء ويستكثرون من حمل المياه ويأخذون معهم جهابذة وسماسرة لعقد المعاملات بينهم وبين أرباب التبر </w:t>
      </w:r>
      <w:r w:rsidRPr="00935338">
        <w:rPr>
          <w:rFonts w:cs="Traditional Arabic" w:hint="cs"/>
          <w:sz w:val="32"/>
          <w:szCs w:val="32"/>
          <w:rtl/>
        </w:rPr>
        <w:t xml:space="preserve">، </w:t>
      </w:r>
      <w:r w:rsidRPr="00935338">
        <w:rPr>
          <w:rFonts w:cs="Traditional Arabic"/>
          <w:sz w:val="32"/>
          <w:szCs w:val="32"/>
          <w:rtl/>
        </w:rPr>
        <w:t xml:space="preserve">فيمرون بطريقهم على صحارى فيها رياح السموم تنشف المياه داخل الأسقية </w:t>
      </w:r>
      <w:r w:rsidRPr="00935338">
        <w:rPr>
          <w:rFonts w:cs="Traditional Arabic" w:hint="cs"/>
          <w:sz w:val="32"/>
          <w:szCs w:val="32"/>
          <w:rtl/>
        </w:rPr>
        <w:t>فيتحيلون</w:t>
      </w:r>
      <w:r w:rsidRPr="00935338">
        <w:rPr>
          <w:rFonts w:cs="Traditional Arabic"/>
          <w:sz w:val="32"/>
          <w:szCs w:val="32"/>
          <w:rtl/>
        </w:rPr>
        <w:t xml:space="preserve"> بحمل الماء فيها ليرمقوا به </w:t>
      </w:r>
      <w:r w:rsidRPr="00935338">
        <w:rPr>
          <w:rFonts w:cs="Traditional Arabic" w:hint="cs"/>
          <w:sz w:val="32"/>
          <w:szCs w:val="32"/>
          <w:rtl/>
        </w:rPr>
        <w:t xml:space="preserve">، </w:t>
      </w:r>
      <w:r w:rsidRPr="00935338">
        <w:rPr>
          <w:rFonts w:cs="Traditional Arabic"/>
          <w:sz w:val="32"/>
          <w:szCs w:val="32"/>
          <w:rtl/>
        </w:rPr>
        <w:t xml:space="preserve">وذلك أنهم يستصحبون جمالا خالية لا أوقار عليها يعطشونها قبل ورودهم على الماء نهارا وليلا ثم يسقونها </w:t>
      </w:r>
      <w:r w:rsidRPr="00935338">
        <w:rPr>
          <w:rFonts w:cs="Traditional Arabic"/>
          <w:b/>
          <w:bCs/>
          <w:sz w:val="32"/>
          <w:szCs w:val="32"/>
          <w:rtl/>
        </w:rPr>
        <w:t>نهلا وعللا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56"/>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إلى أن تمتلىء أجوافها ثم تسوقها ا</w:t>
      </w:r>
      <w:r w:rsidRPr="00935338">
        <w:rPr>
          <w:rFonts w:cs="Traditional Arabic"/>
          <w:b/>
          <w:bCs/>
          <w:sz w:val="32"/>
          <w:szCs w:val="32"/>
          <w:rtl/>
        </w:rPr>
        <w:t>لحداة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فإذا نشف ما في أسقيتهم واحتاجوا إلى الماء نحروا جملا </w:t>
      </w:r>
      <w:r w:rsidRPr="00935338">
        <w:rPr>
          <w:rFonts w:cs="Traditional Arabic"/>
          <w:b/>
          <w:bCs/>
          <w:sz w:val="32"/>
          <w:szCs w:val="32"/>
          <w:rtl/>
        </w:rPr>
        <w:t xml:space="preserve">وترمقوا </w:t>
      </w:r>
      <w:r w:rsidRPr="00935338">
        <w:rPr>
          <w:rFonts w:cs="Traditional Arabic"/>
          <w:sz w:val="32"/>
          <w:szCs w:val="32"/>
          <w:rtl/>
        </w:rPr>
        <w:t xml:space="preserve">بما في بطنه وأسرعوا السير حتى إذا وردوا مياها أخر ملأوا منها أسقيتهم وساروا مجدين بعناء شديد حتى يقدموا الموضع الذي </w:t>
      </w:r>
      <w:r w:rsidRPr="00935338">
        <w:rPr>
          <w:rFonts w:cs="Traditional Arabic"/>
          <w:sz w:val="32"/>
          <w:szCs w:val="32"/>
          <w:rtl/>
        </w:rPr>
        <w:lastRenderedPageBreak/>
        <w:t xml:space="preserve">يحجز بينهم وبين أصحاب التبر </w:t>
      </w:r>
      <w:r w:rsidRPr="00935338">
        <w:rPr>
          <w:rFonts w:cs="Traditional Arabic" w:hint="cs"/>
          <w:sz w:val="32"/>
          <w:szCs w:val="32"/>
          <w:rtl/>
        </w:rPr>
        <w:t xml:space="preserve">، </w:t>
      </w:r>
      <w:r w:rsidRPr="00935338">
        <w:rPr>
          <w:rFonts w:cs="Traditional Arabic"/>
          <w:sz w:val="32"/>
          <w:szCs w:val="32"/>
          <w:rtl/>
        </w:rPr>
        <w:t xml:space="preserve">فإذا وصلوا ضربوا </w:t>
      </w:r>
      <w:r w:rsidRPr="00935338">
        <w:rPr>
          <w:rFonts w:cs="Traditional Arabic" w:hint="cs"/>
          <w:sz w:val="32"/>
          <w:szCs w:val="32"/>
          <w:rtl/>
        </w:rPr>
        <w:t>طبولا</w:t>
      </w:r>
      <w:r w:rsidRPr="00935338">
        <w:rPr>
          <w:rFonts w:cs="Traditional Arabic"/>
          <w:sz w:val="32"/>
          <w:szCs w:val="32"/>
          <w:rtl/>
        </w:rPr>
        <w:t xml:space="preserve"> معهم عظيمة تسمع من الأفق الذي يسامت هذا الصنف من السودان </w:t>
      </w:r>
      <w:r w:rsidRPr="00935338">
        <w:rPr>
          <w:rFonts w:cs="Traditional Arabic" w:hint="cs"/>
          <w:sz w:val="32"/>
          <w:szCs w:val="32"/>
          <w:rtl/>
        </w:rPr>
        <w:t xml:space="preserve">. </w:t>
      </w:r>
      <w:r w:rsidRPr="00935338">
        <w:rPr>
          <w:rFonts w:cs="Traditional Arabic"/>
          <w:b/>
          <w:bCs/>
          <w:sz w:val="32"/>
          <w:szCs w:val="32"/>
          <w:rtl/>
        </w:rPr>
        <w:t xml:space="preserve">ويقال إنهم في مكامن </w:t>
      </w:r>
      <w:r w:rsidRPr="00935338">
        <w:rPr>
          <w:rFonts w:cs="Traditional Arabic" w:hint="cs"/>
          <w:b/>
          <w:bCs/>
          <w:sz w:val="32"/>
          <w:szCs w:val="32"/>
          <w:rtl/>
        </w:rPr>
        <w:t>وأسراب</w:t>
      </w:r>
      <w:r w:rsidRPr="00935338">
        <w:rPr>
          <w:rFonts w:cs="Traditional Arabic"/>
          <w:b/>
          <w:bCs/>
          <w:sz w:val="32"/>
          <w:szCs w:val="32"/>
          <w:rtl/>
        </w:rPr>
        <w:t xml:space="preserve"> تحت الأرض عراة لا يعرفون سترا كالبهائم مع أن هؤلاء القوم لا يدعون تاجرا يراهم أبدا </w:t>
      </w:r>
      <w:r w:rsidRPr="00935338">
        <w:rPr>
          <w:rFonts w:cs="Traditional Arabic" w:hint="cs"/>
          <w:b/>
          <w:bCs/>
          <w:sz w:val="32"/>
          <w:szCs w:val="32"/>
          <w:rtl/>
        </w:rPr>
        <w:t xml:space="preserve">، </w:t>
      </w:r>
      <w:r w:rsidRPr="00935338">
        <w:rPr>
          <w:rFonts w:cs="Traditional Arabic"/>
          <w:b/>
          <w:bCs/>
          <w:sz w:val="32"/>
          <w:szCs w:val="32"/>
          <w:rtl/>
        </w:rPr>
        <w:t xml:space="preserve">وإنما هكذا تنقل صفاتهم </w:t>
      </w:r>
      <w:r w:rsidRPr="00935338">
        <w:rPr>
          <w:rFonts w:cs="Traditional Arabic" w:hint="cs"/>
          <w:b/>
          <w:bCs/>
          <w:sz w:val="32"/>
          <w:szCs w:val="32"/>
          <w:rtl/>
        </w:rPr>
        <w:t xml:space="preserve">، </w:t>
      </w:r>
      <w:r w:rsidRPr="00935338">
        <w:rPr>
          <w:rFonts w:cs="Traditional Arabic"/>
          <w:sz w:val="32"/>
          <w:szCs w:val="32"/>
          <w:rtl/>
        </w:rPr>
        <w:t xml:space="preserve">فإذا علم التجار أنهم قد سمعوا الطبل أخرجوا ما صحبهم من  </w:t>
      </w:r>
      <w:r w:rsidRPr="00935338">
        <w:rPr>
          <w:rFonts w:cs="Traditional Arabic" w:hint="cs"/>
          <w:sz w:val="32"/>
          <w:szCs w:val="32"/>
          <w:rtl/>
        </w:rPr>
        <w:t>ا</w:t>
      </w:r>
      <w:r w:rsidRPr="00935338">
        <w:rPr>
          <w:rFonts w:cs="Traditional Arabic"/>
          <w:sz w:val="32"/>
          <w:szCs w:val="32"/>
          <w:rtl/>
        </w:rPr>
        <w:t xml:space="preserve">لبضائع المذكورة فوضع كل تاجرما يخصه من ذلك </w:t>
      </w:r>
      <w:r w:rsidRPr="00935338">
        <w:rPr>
          <w:rFonts w:cs="Traditional Arabic" w:hint="cs"/>
          <w:sz w:val="32"/>
          <w:szCs w:val="32"/>
          <w:rtl/>
        </w:rPr>
        <w:t xml:space="preserve">، </w:t>
      </w:r>
      <w:r w:rsidRPr="00935338">
        <w:rPr>
          <w:rFonts w:cs="Traditional Arabic"/>
          <w:sz w:val="32"/>
          <w:szCs w:val="32"/>
          <w:rtl/>
        </w:rPr>
        <w:t xml:space="preserve">كل صنف على جهة </w:t>
      </w:r>
      <w:r w:rsidRPr="00935338">
        <w:rPr>
          <w:rFonts w:cs="Traditional Arabic" w:hint="cs"/>
          <w:sz w:val="32"/>
          <w:szCs w:val="32"/>
          <w:rtl/>
        </w:rPr>
        <w:t xml:space="preserve">، </w:t>
      </w:r>
      <w:r w:rsidRPr="00935338">
        <w:rPr>
          <w:rFonts w:cs="Traditional Arabic"/>
          <w:sz w:val="32"/>
          <w:szCs w:val="32"/>
          <w:rtl/>
        </w:rPr>
        <w:t>ويذهبون عن الموضع مرحلة</w:t>
      </w:r>
      <w:r w:rsidRPr="00935338">
        <w:rPr>
          <w:rFonts w:cs="Traditional Arabic" w:hint="cs"/>
          <w:sz w:val="32"/>
          <w:szCs w:val="32"/>
          <w:rtl/>
        </w:rPr>
        <w:t xml:space="preserve"> ،</w:t>
      </w:r>
      <w:r w:rsidRPr="00935338">
        <w:rPr>
          <w:rFonts w:cs="Traditional Arabic"/>
          <w:sz w:val="32"/>
          <w:szCs w:val="32"/>
          <w:rtl/>
        </w:rPr>
        <w:t xml:space="preserve"> فيأتي السودان ومعهم التبر فيضعون إلى جانب كل صنف منها مقدارا من التبر وينصرفون </w:t>
      </w:r>
      <w:r w:rsidRPr="00935338">
        <w:rPr>
          <w:rFonts w:cs="Traditional Arabic" w:hint="cs"/>
          <w:sz w:val="32"/>
          <w:szCs w:val="32"/>
          <w:rtl/>
        </w:rPr>
        <w:t xml:space="preserve">، </w:t>
      </w:r>
      <w:r w:rsidRPr="00935338">
        <w:rPr>
          <w:rFonts w:cs="Traditional Arabic"/>
          <w:sz w:val="32"/>
          <w:szCs w:val="32"/>
          <w:rtl/>
        </w:rPr>
        <w:t xml:space="preserve">ثم يأتي التجار بعدهم فيأخذ كل واحد ما وجد بجنب بضاعته من التبر ويتركون البضائع وينصرفون بعد أن يضربوا طبولهم </w:t>
      </w:r>
      <w:r w:rsidRPr="00935338">
        <w:rPr>
          <w:rFonts w:cs="Traditional Arabic" w:hint="cs"/>
          <w:sz w:val="32"/>
          <w:szCs w:val="32"/>
          <w:rtl/>
        </w:rPr>
        <w:t xml:space="preserve">، </w:t>
      </w:r>
      <w:r w:rsidRPr="00935338">
        <w:rPr>
          <w:rFonts w:cs="Traditional Arabic"/>
          <w:sz w:val="32"/>
          <w:szCs w:val="32"/>
          <w:rtl/>
        </w:rPr>
        <w:t>وليس وراء هؤلاء ما ي</w:t>
      </w:r>
      <w:r w:rsidRPr="00935338">
        <w:rPr>
          <w:rFonts w:cs="Traditional Arabic" w:hint="cs"/>
          <w:sz w:val="32"/>
          <w:szCs w:val="32"/>
          <w:rtl/>
        </w:rPr>
        <w:t>ُ</w:t>
      </w:r>
      <w:r w:rsidRPr="00935338">
        <w:rPr>
          <w:rFonts w:cs="Traditional Arabic"/>
          <w:sz w:val="32"/>
          <w:szCs w:val="32"/>
          <w:rtl/>
        </w:rPr>
        <w:t xml:space="preserve">علم </w:t>
      </w:r>
      <w:r w:rsidRPr="00935338">
        <w:rPr>
          <w:rFonts w:cs="Traditional Arabic" w:hint="cs"/>
          <w:sz w:val="32"/>
          <w:szCs w:val="32"/>
          <w:rtl/>
        </w:rPr>
        <w:t xml:space="preserve">، </w:t>
      </w:r>
      <w:r w:rsidRPr="00935338">
        <w:rPr>
          <w:rFonts w:cs="Traditional Arabic"/>
          <w:sz w:val="32"/>
          <w:szCs w:val="32"/>
          <w:rtl/>
        </w:rPr>
        <w:t xml:space="preserve">وأظن أنه لا يكون ثم حيوان لشدة إحراق الشمس </w:t>
      </w:r>
      <w:r w:rsidRPr="00935338">
        <w:rPr>
          <w:rFonts w:cs="Traditional Arabic" w:hint="cs"/>
          <w:sz w:val="32"/>
          <w:szCs w:val="32"/>
          <w:rtl/>
        </w:rPr>
        <w:t xml:space="preserve">، </w:t>
      </w:r>
      <w:r w:rsidRPr="00935338">
        <w:rPr>
          <w:rFonts w:cs="Traditional Arabic"/>
          <w:sz w:val="32"/>
          <w:szCs w:val="32"/>
          <w:rtl/>
        </w:rPr>
        <w:t xml:space="preserve">وبين هذه البلاد وسجلماسة ثلاثة أشهر </w:t>
      </w:r>
      <w:r w:rsidRPr="00935338">
        <w:rPr>
          <w:rFonts w:cs="Traditional Arabic" w:hint="cs"/>
          <w:sz w:val="32"/>
          <w:szCs w:val="32"/>
          <w:rtl/>
        </w:rPr>
        <w:t xml:space="preserve">. </w:t>
      </w:r>
      <w:r w:rsidRPr="00935338">
        <w:rPr>
          <w:rFonts w:cs="Traditional Arabic"/>
          <w:sz w:val="32"/>
          <w:szCs w:val="32"/>
          <w:rtl/>
        </w:rPr>
        <w:t xml:space="preserve">قال ابن الفقيه </w:t>
      </w:r>
      <w:r w:rsidRPr="00935338">
        <w:rPr>
          <w:rFonts w:cs="Traditional Arabic" w:hint="cs"/>
          <w:sz w:val="32"/>
          <w:szCs w:val="32"/>
          <w:rtl/>
        </w:rPr>
        <w:t xml:space="preserve">: </w:t>
      </w:r>
      <w:r w:rsidRPr="00935338">
        <w:rPr>
          <w:rFonts w:cs="Traditional Arabic"/>
          <w:b/>
          <w:bCs/>
          <w:sz w:val="32"/>
          <w:szCs w:val="32"/>
          <w:rtl/>
        </w:rPr>
        <w:t xml:space="preserve">والذهب ينبت في رمل هذه البلاد كما ينبت الجزر </w:t>
      </w:r>
      <w:r w:rsidRPr="00935338">
        <w:rPr>
          <w:rFonts w:cs="Traditional Arabic" w:hint="cs"/>
          <w:b/>
          <w:bCs/>
          <w:sz w:val="32"/>
          <w:szCs w:val="32"/>
          <w:rtl/>
        </w:rPr>
        <w:t xml:space="preserve">، </w:t>
      </w:r>
      <w:r w:rsidRPr="00935338">
        <w:rPr>
          <w:rFonts w:cs="Traditional Arabic"/>
          <w:b/>
          <w:bCs/>
          <w:sz w:val="32"/>
          <w:szCs w:val="32"/>
          <w:rtl/>
        </w:rPr>
        <w:t xml:space="preserve">وإنه يقطف </w:t>
      </w:r>
      <w:r w:rsidRPr="00935338">
        <w:rPr>
          <w:rFonts w:cs="Traditional Arabic" w:hint="cs"/>
          <w:b/>
          <w:bCs/>
          <w:sz w:val="32"/>
          <w:szCs w:val="32"/>
          <w:rtl/>
        </w:rPr>
        <w:t>عند</w:t>
      </w:r>
      <w:r w:rsidRPr="00935338">
        <w:rPr>
          <w:rFonts w:cs="Traditional Arabic"/>
          <w:b/>
          <w:bCs/>
          <w:sz w:val="32"/>
          <w:szCs w:val="32"/>
          <w:rtl/>
        </w:rPr>
        <w:t xml:space="preserve"> بزوغ الشمس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 xml:space="preserve">وطعام أهل هذه البلاد الذرة والحمص واللوبيا </w:t>
      </w:r>
      <w:r w:rsidRPr="00935338">
        <w:rPr>
          <w:rFonts w:cs="Traditional Arabic" w:hint="cs"/>
          <w:b/>
          <w:bCs/>
          <w:sz w:val="32"/>
          <w:szCs w:val="32"/>
          <w:rtl/>
        </w:rPr>
        <w:t xml:space="preserve">، </w:t>
      </w:r>
      <w:r w:rsidRPr="00935338">
        <w:rPr>
          <w:rFonts w:cs="Traditional Arabic"/>
          <w:b/>
          <w:bCs/>
          <w:sz w:val="32"/>
          <w:szCs w:val="32"/>
          <w:rtl/>
        </w:rPr>
        <w:t xml:space="preserve">ولبسهم جلود النمور لكثرة ما عندهم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57"/>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 xml:space="preserve">    ت</w:t>
      </w:r>
      <w:r w:rsidRPr="00935338">
        <w:rPr>
          <w:rFonts w:cs="Traditional Arabic" w:hint="cs"/>
          <w:b/>
          <w:bCs/>
          <w:sz w:val="32"/>
          <w:szCs w:val="32"/>
          <w:rtl/>
        </w:rPr>
        <w:t>َ</w:t>
      </w:r>
      <w:r w:rsidRPr="00935338">
        <w:rPr>
          <w:rFonts w:cs="Traditional Arabic"/>
          <w:b/>
          <w:bCs/>
          <w:sz w:val="32"/>
          <w:szCs w:val="32"/>
          <w:rtl/>
        </w:rPr>
        <w:t>ب</w:t>
      </w:r>
      <w:r w:rsidRPr="00935338">
        <w:rPr>
          <w:rFonts w:cs="Traditional Arabic" w:hint="cs"/>
          <w:b/>
          <w:bCs/>
          <w:sz w:val="32"/>
          <w:szCs w:val="32"/>
          <w:rtl/>
        </w:rPr>
        <w:t>ُ</w:t>
      </w:r>
      <w:r w:rsidRPr="00935338">
        <w:rPr>
          <w:rFonts w:cs="Traditional Arabic"/>
          <w:b/>
          <w:bCs/>
          <w:sz w:val="32"/>
          <w:szCs w:val="32"/>
          <w:rtl/>
        </w:rPr>
        <w:t>و</w:t>
      </w:r>
      <w:r w:rsidRPr="00935338">
        <w:rPr>
          <w:rFonts w:cs="Traditional Arabic" w:hint="cs"/>
          <w:b/>
          <w:bCs/>
          <w:sz w:val="32"/>
          <w:szCs w:val="32"/>
          <w:rtl/>
        </w:rPr>
        <w:t>ْ</w:t>
      </w:r>
      <w:r w:rsidRPr="00935338">
        <w:rPr>
          <w:rFonts w:cs="Traditional Arabic"/>
          <w:b/>
          <w:bCs/>
          <w:sz w:val="32"/>
          <w:szCs w:val="32"/>
          <w:rtl/>
        </w:rPr>
        <w:t>ك</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الضم </w:t>
      </w:r>
      <w:r w:rsidRPr="00935338">
        <w:rPr>
          <w:rFonts w:cs="Traditional Arabic" w:hint="cs"/>
          <w:sz w:val="32"/>
          <w:szCs w:val="32"/>
          <w:rtl/>
        </w:rPr>
        <w:t xml:space="preserve">، </w:t>
      </w:r>
      <w:r w:rsidRPr="00935338">
        <w:rPr>
          <w:rFonts w:cs="Traditional Arabic"/>
          <w:sz w:val="32"/>
          <w:szCs w:val="32"/>
          <w:rtl/>
        </w:rPr>
        <w:t xml:space="preserve">وواو </w:t>
      </w:r>
      <w:r w:rsidRPr="00935338">
        <w:rPr>
          <w:rFonts w:cs="Traditional Arabic" w:hint="cs"/>
          <w:sz w:val="32"/>
          <w:szCs w:val="32"/>
          <w:rtl/>
        </w:rPr>
        <w:t xml:space="preserve"> </w:t>
      </w:r>
      <w:r w:rsidRPr="00935338">
        <w:rPr>
          <w:rFonts w:cs="Traditional Arabic"/>
          <w:sz w:val="32"/>
          <w:szCs w:val="32"/>
          <w:rtl/>
        </w:rPr>
        <w:t xml:space="preserve">ساكنة وكاف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موضع بين وادي الق</w:t>
      </w:r>
      <w:r w:rsidRPr="00935338">
        <w:rPr>
          <w:rFonts w:cs="Traditional Arabic" w:hint="cs"/>
          <w:sz w:val="32"/>
          <w:szCs w:val="32"/>
          <w:rtl/>
        </w:rPr>
        <w:t>ُ</w:t>
      </w:r>
      <w:r w:rsidRPr="00935338">
        <w:rPr>
          <w:rFonts w:cs="Traditional Arabic"/>
          <w:sz w:val="32"/>
          <w:szCs w:val="32"/>
          <w:rtl/>
        </w:rPr>
        <w:t>رى والشام</w:t>
      </w:r>
      <w:r w:rsidRPr="00935338">
        <w:rPr>
          <w:rFonts w:cs="Traditional Arabic" w:hint="cs"/>
          <w:sz w:val="32"/>
          <w:szCs w:val="32"/>
          <w:rtl/>
        </w:rPr>
        <w:t xml:space="preserve"> ،</w:t>
      </w:r>
      <w:r w:rsidRPr="00935338">
        <w:rPr>
          <w:rFonts w:cs="Traditional Arabic"/>
          <w:sz w:val="32"/>
          <w:szCs w:val="32"/>
          <w:rtl/>
        </w:rPr>
        <w:t xml:space="preserve"> وقيل بركة لأبناء سعد من بني عذرة </w:t>
      </w:r>
      <w:r w:rsidRPr="00935338">
        <w:rPr>
          <w:rFonts w:cs="Traditional Arabic" w:hint="cs"/>
          <w:sz w:val="32"/>
          <w:szCs w:val="32"/>
          <w:rtl/>
        </w:rPr>
        <w:t xml:space="preserve">، </w:t>
      </w:r>
      <w:r w:rsidRPr="00935338">
        <w:rPr>
          <w:rFonts w:cs="Traditional Arabic"/>
          <w:sz w:val="32"/>
          <w:szCs w:val="32"/>
          <w:rtl/>
        </w:rPr>
        <w:t xml:space="preserve">وقال أبو زيد </w:t>
      </w:r>
      <w:r w:rsidRPr="00935338">
        <w:rPr>
          <w:rFonts w:cs="Traditional Arabic" w:hint="cs"/>
          <w:sz w:val="32"/>
          <w:szCs w:val="32"/>
          <w:rtl/>
        </w:rPr>
        <w:t xml:space="preserve">: </w:t>
      </w:r>
      <w:r w:rsidRPr="00935338">
        <w:rPr>
          <w:rFonts w:cs="Traditional Arabic"/>
          <w:sz w:val="32"/>
          <w:szCs w:val="32"/>
          <w:rtl/>
        </w:rPr>
        <w:t xml:space="preserve">تبوك بين الحجر وأول الشام على أربع مراحل من الحجر نحو نصف طريق الشام </w:t>
      </w:r>
      <w:r w:rsidRPr="00935338">
        <w:rPr>
          <w:rFonts w:cs="Traditional Arabic" w:hint="cs"/>
          <w:sz w:val="32"/>
          <w:szCs w:val="32"/>
          <w:rtl/>
        </w:rPr>
        <w:t xml:space="preserve">، </w:t>
      </w:r>
      <w:r w:rsidRPr="00935338">
        <w:rPr>
          <w:rFonts w:cs="Traditional Arabic"/>
          <w:sz w:val="32"/>
          <w:szCs w:val="32"/>
          <w:rtl/>
        </w:rPr>
        <w:t xml:space="preserve">وهو حصن به عين ونخل وحائط ينسب إلى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p>
    <w:p w:rsidR="00417A6A" w:rsidRPr="00935338" w:rsidRDefault="00417A6A" w:rsidP="00417A6A">
      <w:pPr>
        <w:tabs>
          <w:tab w:val="left" w:pos="7046"/>
        </w:tabs>
        <w:jc w:val="lowKashida"/>
        <w:rPr>
          <w:rFonts w:cs="Traditional Arabic"/>
          <w:sz w:val="32"/>
          <w:szCs w:val="32"/>
          <w:rtl/>
        </w:rPr>
      </w:pPr>
      <w:r w:rsidRPr="00935338">
        <w:rPr>
          <w:rFonts w:cs="Traditional Arabic"/>
          <w:sz w:val="32"/>
          <w:szCs w:val="32"/>
          <w:rtl/>
        </w:rPr>
        <w:t xml:space="preserve">ويقال إن أصحاب الأيكة الذين بعث إليهم شعيب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كانوا فيها ولم يكن شعيب منهم</w:t>
      </w:r>
      <w:r w:rsidRPr="00935338">
        <w:rPr>
          <w:rFonts w:cs="Traditional Arabic" w:hint="cs"/>
          <w:sz w:val="32"/>
          <w:szCs w:val="32"/>
          <w:rtl/>
        </w:rPr>
        <w:t xml:space="preserve"> ، </w:t>
      </w:r>
      <w:r w:rsidRPr="00935338">
        <w:rPr>
          <w:rFonts w:cs="Traditional Arabic"/>
          <w:sz w:val="32"/>
          <w:szCs w:val="32"/>
          <w:rtl/>
        </w:rPr>
        <w:t xml:space="preserve">وإنما كان من مدين </w:t>
      </w:r>
      <w:r w:rsidRPr="00935338">
        <w:rPr>
          <w:rFonts w:cs="Traditional Arabic" w:hint="cs"/>
          <w:sz w:val="32"/>
          <w:szCs w:val="32"/>
          <w:rtl/>
        </w:rPr>
        <w:t xml:space="preserve">، </w:t>
      </w:r>
      <w:r w:rsidRPr="00935338">
        <w:rPr>
          <w:rFonts w:cs="Traditional Arabic"/>
          <w:sz w:val="32"/>
          <w:szCs w:val="32"/>
          <w:rtl/>
        </w:rPr>
        <w:t xml:space="preserve">ومدين على بحر القلزم على ست مراحل من تبوك </w:t>
      </w:r>
      <w:r w:rsidRPr="00935338">
        <w:rPr>
          <w:rFonts w:cs="Traditional Arabic" w:hint="cs"/>
          <w:sz w:val="32"/>
          <w:szCs w:val="32"/>
          <w:rtl/>
        </w:rPr>
        <w:t xml:space="preserve">. </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قال أحمد بن يحيى بن جابر</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58"/>
      </w:r>
      <w:r w:rsidRPr="00935338">
        <w:rPr>
          <w:rFonts w:cs="Traditional Arabic"/>
          <w:b/>
          <w:bCs/>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w:t>
      </w:r>
      <w:r w:rsidRPr="00935338">
        <w:rPr>
          <w:rFonts w:cs="Traditional Arabic"/>
          <w:sz w:val="32"/>
          <w:szCs w:val="32"/>
          <w:rtl/>
        </w:rPr>
        <w:t xml:space="preserve"> توجه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في سنة تسع للهجرة  </w:t>
      </w:r>
      <w:r w:rsidRPr="00935338">
        <w:rPr>
          <w:rFonts w:cs="Traditional Arabic" w:hint="cs"/>
          <w:sz w:val="32"/>
          <w:szCs w:val="32"/>
          <w:rtl/>
        </w:rPr>
        <w:t>إ</w:t>
      </w:r>
      <w:r w:rsidRPr="00935338">
        <w:rPr>
          <w:rFonts w:cs="Traditional Arabic"/>
          <w:sz w:val="32"/>
          <w:szCs w:val="32"/>
          <w:rtl/>
        </w:rPr>
        <w:t xml:space="preserve">لى تبوك من أرض الشام </w:t>
      </w:r>
      <w:r w:rsidRPr="00935338">
        <w:rPr>
          <w:rFonts w:cs="Traditional Arabic" w:hint="cs"/>
          <w:sz w:val="32"/>
          <w:szCs w:val="32"/>
          <w:rtl/>
        </w:rPr>
        <w:t xml:space="preserve">، </w:t>
      </w:r>
      <w:r w:rsidRPr="00935338">
        <w:rPr>
          <w:rFonts w:cs="Traditional Arabic"/>
          <w:sz w:val="32"/>
          <w:szCs w:val="32"/>
          <w:rtl/>
        </w:rPr>
        <w:t xml:space="preserve">وهي آخر غزواته </w:t>
      </w:r>
      <w:r w:rsidRPr="00935338">
        <w:rPr>
          <w:rFonts w:cs="Traditional Arabic" w:hint="cs"/>
          <w:sz w:val="32"/>
          <w:szCs w:val="32"/>
          <w:rtl/>
        </w:rPr>
        <w:t xml:space="preserve">، </w:t>
      </w:r>
      <w:r w:rsidRPr="00935338">
        <w:rPr>
          <w:rFonts w:cs="Traditional Arabic"/>
          <w:sz w:val="32"/>
          <w:szCs w:val="32"/>
          <w:rtl/>
        </w:rPr>
        <w:t>لغزو من انتهى إليه أنه قد تجمع من الروم وعامله ولخم وجذام</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59"/>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فوجدهم قد تفرقوا فلم يلق كيدا </w:t>
      </w:r>
      <w:r w:rsidRPr="00935338">
        <w:rPr>
          <w:rFonts w:cs="Traditional Arabic" w:hint="cs"/>
          <w:sz w:val="32"/>
          <w:szCs w:val="32"/>
          <w:rtl/>
        </w:rPr>
        <w:t xml:space="preserve">، </w:t>
      </w:r>
      <w:r w:rsidRPr="00935338">
        <w:rPr>
          <w:rFonts w:cs="Traditional Arabic"/>
          <w:sz w:val="32"/>
          <w:szCs w:val="32"/>
          <w:rtl/>
        </w:rPr>
        <w:t xml:space="preserve">ونزلوا على عين فأمرهم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 أن لا أحد يمس من مائها </w:t>
      </w:r>
      <w:r w:rsidRPr="00935338">
        <w:rPr>
          <w:rFonts w:cs="Traditional Arabic" w:hint="cs"/>
          <w:sz w:val="32"/>
          <w:szCs w:val="32"/>
          <w:rtl/>
        </w:rPr>
        <w:lastRenderedPageBreak/>
        <w:t>،</w:t>
      </w:r>
      <w:r w:rsidRPr="00935338">
        <w:rPr>
          <w:rFonts w:cs="Traditional Arabic"/>
          <w:sz w:val="32"/>
          <w:szCs w:val="32"/>
          <w:rtl/>
        </w:rPr>
        <w:t>فسبق إليها رجلان وهي تبض بشيء من ماء فجعلا يدخلان فيها سهمين ليكثر ماؤها فقال له</w:t>
      </w:r>
      <w:r w:rsidRPr="00935338">
        <w:rPr>
          <w:rFonts w:cs="Traditional Arabic" w:hint="cs"/>
          <w:sz w:val="32"/>
          <w:szCs w:val="32"/>
          <w:rtl/>
        </w:rPr>
        <w:t>م</w:t>
      </w:r>
      <w:r w:rsidRPr="00935338">
        <w:rPr>
          <w:rFonts w:cs="Traditional Arabic"/>
          <w:sz w:val="32"/>
          <w:szCs w:val="32"/>
          <w:rtl/>
        </w:rPr>
        <w:t xml:space="preserve">ا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ما </w:t>
      </w:r>
      <w:r w:rsidRPr="00935338">
        <w:rPr>
          <w:rFonts w:cs="Traditional Arabic" w:hint="cs"/>
          <w:sz w:val="32"/>
          <w:szCs w:val="32"/>
          <w:rtl/>
        </w:rPr>
        <w:t xml:space="preserve">زلتما </w:t>
      </w:r>
      <w:r w:rsidRPr="00935338">
        <w:rPr>
          <w:rFonts w:cs="Traditional Arabic"/>
          <w:sz w:val="32"/>
          <w:szCs w:val="32"/>
          <w:rtl/>
        </w:rPr>
        <w:t xml:space="preserve">تبوكان منذ اليوم </w:t>
      </w:r>
      <w:r w:rsidRPr="00935338">
        <w:rPr>
          <w:rFonts w:cs="Traditional Arabic" w:hint="cs"/>
          <w:sz w:val="32"/>
          <w:szCs w:val="32"/>
          <w:rtl/>
        </w:rPr>
        <w:t xml:space="preserve">، </w:t>
      </w:r>
      <w:r w:rsidRPr="00935338">
        <w:rPr>
          <w:rFonts w:cs="Traditional Arabic"/>
          <w:sz w:val="32"/>
          <w:szCs w:val="32"/>
          <w:rtl/>
        </w:rPr>
        <w:t xml:space="preserve">فسميت بذلك تبوك </w:t>
      </w:r>
      <w:r w:rsidRPr="00935338">
        <w:rPr>
          <w:rFonts w:cs="Traditional Arabic" w:hint="cs"/>
          <w:sz w:val="32"/>
          <w:szCs w:val="32"/>
          <w:rtl/>
        </w:rPr>
        <w:t xml:space="preserve">، </w:t>
      </w:r>
      <w:r w:rsidRPr="00935338">
        <w:rPr>
          <w:rFonts w:cs="Traditional Arabic"/>
          <w:sz w:val="32"/>
          <w:szCs w:val="32"/>
          <w:rtl/>
        </w:rPr>
        <w:t xml:space="preserve">والبوك </w:t>
      </w:r>
      <w:r w:rsidRPr="00935338">
        <w:rPr>
          <w:rFonts w:cs="Traditional Arabic" w:hint="cs"/>
          <w:sz w:val="32"/>
          <w:szCs w:val="32"/>
          <w:rtl/>
        </w:rPr>
        <w:t xml:space="preserve">: </w:t>
      </w:r>
      <w:r w:rsidRPr="00935338">
        <w:rPr>
          <w:rFonts w:cs="Traditional Arabic"/>
          <w:sz w:val="32"/>
          <w:szCs w:val="32"/>
          <w:rtl/>
        </w:rPr>
        <w:t xml:space="preserve">إدخال اليد في شيء وتحريكه </w:t>
      </w:r>
      <w:r w:rsidRPr="00935338">
        <w:rPr>
          <w:rFonts w:cs="Traditional Arabic" w:hint="cs"/>
          <w:sz w:val="32"/>
          <w:szCs w:val="32"/>
          <w:rtl/>
        </w:rPr>
        <w:t xml:space="preserve">. </w:t>
      </w:r>
      <w:r w:rsidRPr="00935338">
        <w:rPr>
          <w:rFonts w:cs="Traditional Arabic"/>
          <w:sz w:val="32"/>
          <w:szCs w:val="32"/>
          <w:rtl/>
        </w:rPr>
        <w:t xml:space="preserve">وركز النبي </w:t>
      </w:r>
      <w:r w:rsidRPr="00935338">
        <w:rPr>
          <w:rFonts w:cs="Traditional Arabic" w:hint="cs"/>
          <w:sz w:val="32"/>
          <w:szCs w:val="32"/>
          <w:rtl/>
        </w:rPr>
        <w:t>،</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عنزته فيها ثلاث ركزات </w:t>
      </w:r>
      <w:r w:rsidRPr="00935338">
        <w:rPr>
          <w:rFonts w:cs="Traditional Arabic" w:hint="cs"/>
          <w:sz w:val="32"/>
          <w:szCs w:val="32"/>
          <w:rtl/>
        </w:rPr>
        <w:t xml:space="preserve">، </w:t>
      </w:r>
      <w:r w:rsidRPr="00935338">
        <w:rPr>
          <w:rFonts w:cs="Traditional Arabic"/>
          <w:sz w:val="32"/>
          <w:szCs w:val="32"/>
          <w:rtl/>
        </w:rPr>
        <w:t xml:space="preserve">فجاشت ثلاث أعين </w:t>
      </w:r>
      <w:r w:rsidRPr="00935338">
        <w:rPr>
          <w:rFonts w:cs="Traditional Arabic" w:hint="cs"/>
          <w:sz w:val="32"/>
          <w:szCs w:val="32"/>
          <w:rtl/>
        </w:rPr>
        <w:t xml:space="preserve">، </w:t>
      </w:r>
      <w:r w:rsidRPr="00935338">
        <w:rPr>
          <w:rFonts w:cs="Traditional Arabic"/>
          <w:sz w:val="32"/>
          <w:szCs w:val="32"/>
          <w:rtl/>
        </w:rPr>
        <w:t xml:space="preserve">فهي تهمي بالماء إلى الآن </w:t>
      </w:r>
      <w:r w:rsidRPr="00935338">
        <w:rPr>
          <w:rFonts w:cs="Traditional Arabic" w:hint="cs"/>
          <w:sz w:val="32"/>
          <w:szCs w:val="32"/>
          <w:rtl/>
        </w:rPr>
        <w:t xml:space="preserve">، </w:t>
      </w:r>
      <w:r w:rsidRPr="00935338">
        <w:rPr>
          <w:rFonts w:cs="Traditional Arabic"/>
          <w:sz w:val="32"/>
          <w:szCs w:val="32"/>
          <w:rtl/>
        </w:rPr>
        <w:t xml:space="preserve">وأقام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بتبوك أياما حتى صالحه أهلها </w:t>
      </w:r>
      <w:r w:rsidRPr="00935338">
        <w:rPr>
          <w:rFonts w:cs="Traditional Arabic" w:hint="cs"/>
          <w:sz w:val="32"/>
          <w:szCs w:val="32"/>
          <w:rtl/>
        </w:rPr>
        <w:t xml:space="preserve">، </w:t>
      </w:r>
      <w:r w:rsidRPr="00935338">
        <w:rPr>
          <w:rFonts w:cs="Traditional Arabic"/>
          <w:sz w:val="32"/>
          <w:szCs w:val="32"/>
          <w:rtl/>
        </w:rPr>
        <w:t xml:space="preserve">وأنفذ خالد بن الوليد إلى دومة الجندل وقال له </w:t>
      </w:r>
      <w:r w:rsidRPr="00935338">
        <w:rPr>
          <w:rFonts w:cs="Traditional Arabic" w:hint="cs"/>
          <w:sz w:val="32"/>
          <w:szCs w:val="32"/>
          <w:rtl/>
        </w:rPr>
        <w:t xml:space="preserve">: </w:t>
      </w:r>
      <w:r w:rsidRPr="00935338">
        <w:rPr>
          <w:rFonts w:cs="Traditional Arabic"/>
          <w:sz w:val="32"/>
          <w:szCs w:val="32"/>
          <w:rtl/>
        </w:rPr>
        <w:t xml:space="preserve">ستجد صاحبها يصيد البقر </w:t>
      </w:r>
      <w:r w:rsidRPr="00935338">
        <w:rPr>
          <w:rFonts w:cs="Traditional Arabic" w:hint="cs"/>
          <w:sz w:val="32"/>
          <w:szCs w:val="32"/>
          <w:rtl/>
        </w:rPr>
        <w:t xml:space="preserve">، </w:t>
      </w:r>
      <w:r w:rsidRPr="00935338">
        <w:rPr>
          <w:rFonts w:cs="Traditional Arabic"/>
          <w:sz w:val="32"/>
          <w:szCs w:val="32"/>
          <w:rtl/>
        </w:rPr>
        <w:t>فكان كما قال فأسره وقدم به على النبي</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60"/>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تدمر</w:t>
      </w:r>
      <w:r w:rsidRPr="00935338">
        <w:rPr>
          <w:rFonts w:cs="Traditional Arabic" w:hint="cs"/>
          <w:b/>
          <w:bCs/>
          <w:sz w:val="32"/>
          <w:szCs w:val="32"/>
          <w:rtl/>
        </w:rPr>
        <w:t xml:space="preserve"> :</w:t>
      </w:r>
      <w:r w:rsidRPr="00935338">
        <w:rPr>
          <w:rFonts w:cs="Traditional Arabic"/>
          <w:b/>
          <w:bCs/>
          <w:sz w:val="32"/>
          <w:szCs w:val="32"/>
          <w:rtl/>
        </w:rPr>
        <w:t xml:space="preserve"> </w:t>
      </w:r>
      <w:r w:rsidRPr="00935338">
        <w:rPr>
          <w:rFonts w:cs="Traditional Arabic"/>
          <w:sz w:val="32"/>
          <w:szCs w:val="32"/>
          <w:rtl/>
        </w:rPr>
        <w:t xml:space="preserve">بالفتح ثم </w:t>
      </w:r>
      <w:r w:rsidRPr="00935338">
        <w:rPr>
          <w:rFonts w:cs="Traditional Arabic" w:hint="cs"/>
          <w:sz w:val="32"/>
          <w:szCs w:val="32"/>
          <w:rtl/>
        </w:rPr>
        <w:t xml:space="preserve">السكون ، وضم </w:t>
      </w:r>
      <w:r w:rsidRPr="00935338">
        <w:rPr>
          <w:rFonts w:cs="Traditional Arabic"/>
          <w:sz w:val="32"/>
          <w:szCs w:val="32"/>
          <w:rtl/>
        </w:rPr>
        <w:t xml:space="preserve">الميم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مدينة قديمة مشهورة في برية الشام </w:t>
      </w:r>
      <w:r w:rsidRPr="00935338">
        <w:rPr>
          <w:rFonts w:cs="Traditional Arabic" w:hint="cs"/>
          <w:sz w:val="32"/>
          <w:szCs w:val="32"/>
          <w:rtl/>
        </w:rPr>
        <w:t xml:space="preserve">، </w:t>
      </w:r>
      <w:r w:rsidRPr="00935338">
        <w:rPr>
          <w:rFonts w:cs="Traditional Arabic"/>
          <w:sz w:val="32"/>
          <w:szCs w:val="32"/>
          <w:rtl/>
        </w:rPr>
        <w:t>بينها وبين حلب خمسة أيام</w:t>
      </w:r>
      <w:r w:rsidRPr="00935338">
        <w:rPr>
          <w:rFonts w:cs="Traditional Arabic" w:hint="cs"/>
          <w:sz w:val="32"/>
          <w:szCs w:val="32"/>
          <w:rtl/>
        </w:rPr>
        <w:t xml:space="preserve"> ، </w:t>
      </w:r>
      <w:r w:rsidRPr="00935338">
        <w:rPr>
          <w:rFonts w:cs="Traditional Arabic"/>
          <w:sz w:val="32"/>
          <w:szCs w:val="32"/>
          <w:rtl/>
        </w:rPr>
        <w:t xml:space="preserve">قيل سميت بتدمر بنت حسان أذينة بن السميدع بن مزيد بن عمليق بن لاوذ بن سام بن نوح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وهي من عجائب الأبنية </w:t>
      </w:r>
      <w:r w:rsidRPr="00935338">
        <w:rPr>
          <w:rFonts w:cs="Traditional Arabic" w:hint="cs"/>
          <w:sz w:val="32"/>
          <w:szCs w:val="32"/>
          <w:rtl/>
        </w:rPr>
        <w:t xml:space="preserve">، </w:t>
      </w:r>
      <w:r w:rsidRPr="00935338">
        <w:rPr>
          <w:rFonts w:cs="Traditional Arabic"/>
          <w:sz w:val="32"/>
          <w:szCs w:val="32"/>
          <w:rtl/>
        </w:rPr>
        <w:t xml:space="preserve">موضوعة على العمد الرخام </w:t>
      </w:r>
      <w:r w:rsidRPr="00935338">
        <w:rPr>
          <w:rFonts w:cs="Traditional Arabic" w:hint="cs"/>
          <w:sz w:val="32"/>
          <w:szCs w:val="32"/>
          <w:rtl/>
        </w:rPr>
        <w:t xml:space="preserve">، </w:t>
      </w:r>
      <w:r w:rsidRPr="00935338">
        <w:rPr>
          <w:rFonts w:cs="Traditional Arabic"/>
          <w:sz w:val="32"/>
          <w:szCs w:val="32"/>
          <w:rtl/>
        </w:rPr>
        <w:t xml:space="preserve">زعم قوم أنها مما بنته الجن لسليمان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وأهل تدمر يزعمون أن ذلك البناء قبل سليمان بن داود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بأكثر مما بيننا وبين سليمان </w:t>
      </w:r>
      <w:r w:rsidRPr="00935338">
        <w:rPr>
          <w:rFonts w:cs="Traditional Arabic" w:hint="cs"/>
          <w:sz w:val="32"/>
          <w:szCs w:val="32"/>
          <w:rtl/>
        </w:rPr>
        <w:t xml:space="preserve">، </w:t>
      </w:r>
      <w:r w:rsidRPr="00935338">
        <w:rPr>
          <w:rFonts w:cs="Traditional Arabic"/>
          <w:sz w:val="32"/>
          <w:szCs w:val="32"/>
          <w:rtl/>
        </w:rPr>
        <w:t xml:space="preserve">ولكن الناس إذا رأوا بناءا عجيبا جهلوا بانيه أضافوه إلى سليمان وإلى الجن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وعن إسماعيل بن محمد بن خالد بن عبد الله القسري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كنت مع مروان بن محمد آخر ملوك بني أمية حين هدم حائط تدمر </w:t>
      </w:r>
      <w:r w:rsidRPr="00935338">
        <w:rPr>
          <w:rFonts w:cs="Traditional Arabic" w:hint="cs"/>
          <w:sz w:val="32"/>
          <w:szCs w:val="32"/>
          <w:rtl/>
        </w:rPr>
        <w:t xml:space="preserve">، </w:t>
      </w:r>
      <w:r w:rsidRPr="00935338">
        <w:rPr>
          <w:rFonts w:cs="Traditional Arabic"/>
          <w:sz w:val="32"/>
          <w:szCs w:val="32"/>
          <w:rtl/>
        </w:rPr>
        <w:t xml:space="preserve">وكانوا خالفوا عليه فقتلهم وفرق الخيل عليهم تدوسهم  وهم قتلى </w:t>
      </w:r>
      <w:r w:rsidRPr="00935338">
        <w:rPr>
          <w:rFonts w:cs="Traditional Arabic" w:hint="cs"/>
          <w:sz w:val="32"/>
          <w:szCs w:val="32"/>
          <w:rtl/>
        </w:rPr>
        <w:t xml:space="preserve">، </w:t>
      </w:r>
      <w:r w:rsidRPr="00935338">
        <w:rPr>
          <w:rFonts w:cs="Traditional Arabic"/>
          <w:sz w:val="32"/>
          <w:szCs w:val="32"/>
          <w:rtl/>
        </w:rPr>
        <w:t xml:space="preserve">فطارت لحومهم وعظامهم في سنابك الخيل ، وهدم حائط المدينة </w:t>
      </w:r>
      <w:r w:rsidRPr="00935338">
        <w:rPr>
          <w:rFonts w:cs="Traditional Arabic" w:hint="cs"/>
          <w:sz w:val="32"/>
          <w:szCs w:val="32"/>
          <w:rtl/>
        </w:rPr>
        <w:t xml:space="preserve">، </w:t>
      </w:r>
      <w:r w:rsidRPr="00935338">
        <w:rPr>
          <w:rFonts w:cs="Traditional Arabic"/>
          <w:sz w:val="32"/>
          <w:szCs w:val="32"/>
          <w:rtl/>
        </w:rPr>
        <w:t xml:space="preserve">فأفضى به الهدم إلى جرف عظيم </w:t>
      </w:r>
      <w:r w:rsidRPr="00935338">
        <w:rPr>
          <w:rFonts w:cs="Traditional Arabic" w:hint="cs"/>
          <w:sz w:val="32"/>
          <w:szCs w:val="32"/>
          <w:rtl/>
        </w:rPr>
        <w:t xml:space="preserve">، </w:t>
      </w:r>
      <w:r w:rsidRPr="00935338">
        <w:rPr>
          <w:rFonts w:cs="Traditional Arabic"/>
          <w:sz w:val="32"/>
          <w:szCs w:val="32"/>
          <w:rtl/>
        </w:rPr>
        <w:t xml:space="preserve">فكشفوا عنه صخرة فإذا بيت مجصص كأن اليد رفعت عنه تلك الساعة </w:t>
      </w:r>
      <w:r w:rsidRPr="00935338">
        <w:rPr>
          <w:rFonts w:cs="Traditional Arabic" w:hint="cs"/>
          <w:sz w:val="32"/>
          <w:szCs w:val="32"/>
          <w:rtl/>
        </w:rPr>
        <w:t xml:space="preserve">، </w:t>
      </w:r>
      <w:r w:rsidRPr="00935338">
        <w:rPr>
          <w:rFonts w:cs="Traditional Arabic"/>
          <w:sz w:val="32"/>
          <w:szCs w:val="32"/>
          <w:rtl/>
        </w:rPr>
        <w:t xml:space="preserve">وإذا فيه سرير عليه امرأة مستلقية على ظهرها وعليها سبعون حلة </w:t>
      </w:r>
      <w:r w:rsidRPr="00935338">
        <w:rPr>
          <w:rFonts w:cs="Traditional Arabic" w:hint="cs"/>
          <w:sz w:val="32"/>
          <w:szCs w:val="32"/>
          <w:rtl/>
        </w:rPr>
        <w:t xml:space="preserve">، </w:t>
      </w:r>
      <w:r w:rsidRPr="00935338">
        <w:rPr>
          <w:rFonts w:cs="Traditional Arabic"/>
          <w:sz w:val="32"/>
          <w:szCs w:val="32"/>
          <w:rtl/>
        </w:rPr>
        <w:t>وإذا لها سبع غدائر مشدودة بخلخالها</w:t>
      </w:r>
      <w:r w:rsidRPr="00935338">
        <w:rPr>
          <w:rFonts w:cs="Traditional Arabic" w:hint="cs"/>
          <w:sz w:val="32"/>
          <w:szCs w:val="32"/>
          <w:rtl/>
        </w:rPr>
        <w:t xml:space="preserve"> ،</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 xml:space="preserve">فذرعت قدمها فإذا ذراع من غير الأصابع </w:t>
      </w:r>
      <w:r w:rsidRPr="00935338">
        <w:rPr>
          <w:rFonts w:cs="Traditional Arabic" w:hint="cs"/>
          <w:sz w:val="32"/>
          <w:szCs w:val="32"/>
          <w:rtl/>
        </w:rPr>
        <w:t xml:space="preserve">، </w:t>
      </w:r>
      <w:r w:rsidRPr="00935338">
        <w:rPr>
          <w:rFonts w:cs="Traditional Arabic"/>
          <w:sz w:val="32"/>
          <w:szCs w:val="32"/>
          <w:rtl/>
        </w:rPr>
        <w:t xml:space="preserve">وإذا في بعض غدائرها صحيفة ذهب فيها مكتوب : باسمك اللهم أنا تدمر بنت حسان </w:t>
      </w:r>
      <w:r w:rsidRPr="00935338">
        <w:rPr>
          <w:rFonts w:cs="Traditional Arabic" w:hint="cs"/>
          <w:sz w:val="32"/>
          <w:szCs w:val="32"/>
          <w:rtl/>
        </w:rPr>
        <w:t xml:space="preserve">، </w:t>
      </w:r>
      <w:r w:rsidRPr="00935338">
        <w:rPr>
          <w:rFonts w:cs="Traditional Arabic"/>
          <w:sz w:val="32"/>
          <w:szCs w:val="32"/>
          <w:rtl/>
        </w:rPr>
        <w:t>أدخل الله الذل على من يدخل بيتي هذا   .  فأمر مروان بالجرف فأعيد كما كان ولم يأخذ مما كان عليها من الحلي شيئا ، قال : فوالله ما مكثنا على ذلك إلا أياما حتى أقبل عبد الله بن علي فقتل مروان وفرق جيشه واستباحه وأزال الملك عنه وعن أهل بيته</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61"/>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تركستان</w:t>
      </w:r>
      <w:r w:rsidRPr="00935338">
        <w:rPr>
          <w:rFonts w:cs="Traditional Arabic"/>
          <w:sz w:val="32"/>
          <w:szCs w:val="32"/>
          <w:rtl/>
        </w:rPr>
        <w:t xml:space="preserve"> </w:t>
      </w:r>
      <w:r w:rsidRPr="00935338">
        <w:rPr>
          <w:rFonts w:cs="Traditional Arabic" w:hint="cs"/>
          <w:sz w:val="32"/>
          <w:szCs w:val="32"/>
          <w:rtl/>
        </w:rPr>
        <w:t>:</w:t>
      </w:r>
      <w:r w:rsidRPr="00935338">
        <w:rPr>
          <w:rFonts w:cs="Traditional Arabic" w:hint="cs"/>
          <w:b/>
          <w:bCs/>
          <w:sz w:val="32"/>
          <w:szCs w:val="32"/>
          <w:rtl/>
        </w:rPr>
        <w:t xml:space="preserve"> </w:t>
      </w:r>
      <w:r w:rsidRPr="00935338">
        <w:rPr>
          <w:rFonts w:cs="Traditional Arabic"/>
          <w:sz w:val="32"/>
          <w:szCs w:val="32"/>
          <w:rtl/>
        </w:rPr>
        <w:t>هو اسم جامع لجميع بلاد الترك</w:t>
      </w:r>
      <w:r w:rsidRPr="00935338">
        <w:rPr>
          <w:rFonts w:cs="Traditional Arabic" w:hint="cs"/>
          <w:sz w:val="32"/>
          <w:szCs w:val="32"/>
          <w:rtl/>
        </w:rPr>
        <w:t xml:space="preserve"> .</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 بعد أن ذكر الشيخ أبو عبد الله الحموي سبب التسمية وموقع البلاد وأقطارها ، وذكر نبذة عن عادات السكان وتقاليدهم ، وفتح البلاد ، نختار بعض الغرائب الواردة عن الاتراك منها ) :</w:t>
      </w:r>
    </w:p>
    <w:p w:rsidR="00417A6A" w:rsidRPr="00935338" w:rsidRDefault="00417A6A" w:rsidP="00417A6A">
      <w:pPr>
        <w:tabs>
          <w:tab w:val="left" w:pos="7046"/>
        </w:tabs>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 xml:space="preserve">قيل إن الشاة لا تضع في بلاد الترك أقل من أربعة وربما وضعت خمسة أو ستة كما تضع الكلاب </w:t>
      </w:r>
      <w:r w:rsidRPr="00935338">
        <w:rPr>
          <w:rFonts w:cs="Traditional Arabic" w:hint="cs"/>
          <w:b/>
          <w:bCs/>
          <w:sz w:val="32"/>
          <w:szCs w:val="32"/>
          <w:rtl/>
        </w:rPr>
        <w:t xml:space="preserve">، </w:t>
      </w:r>
      <w:r w:rsidRPr="00935338">
        <w:rPr>
          <w:rFonts w:cs="Traditional Arabic"/>
          <w:b/>
          <w:bCs/>
          <w:sz w:val="32"/>
          <w:szCs w:val="32"/>
          <w:rtl/>
        </w:rPr>
        <w:t xml:space="preserve">وأما اثنين أو ثلاثة فإنما يكون نادرا </w:t>
      </w:r>
      <w:r w:rsidRPr="00935338">
        <w:rPr>
          <w:rFonts w:cs="Traditional Arabic" w:hint="cs"/>
          <w:b/>
          <w:bCs/>
          <w:sz w:val="32"/>
          <w:szCs w:val="32"/>
          <w:rtl/>
        </w:rPr>
        <w:t xml:space="preserve">، </w:t>
      </w:r>
      <w:r w:rsidRPr="00935338">
        <w:rPr>
          <w:rFonts w:cs="Traditional Arabic"/>
          <w:b/>
          <w:bCs/>
          <w:sz w:val="32"/>
          <w:szCs w:val="32"/>
          <w:rtl/>
        </w:rPr>
        <w:t xml:space="preserve">وهي كبار جدا ولها ألايا كبار تجرها على الأرض  </w:t>
      </w:r>
      <w:r w:rsidRPr="00935338">
        <w:rPr>
          <w:rFonts w:cs="Traditional Arabic" w:hint="cs"/>
          <w:b/>
          <w:bCs/>
          <w:sz w:val="32"/>
          <w:szCs w:val="32"/>
          <w:rtl/>
        </w:rPr>
        <w:t xml:space="preserve"> </w:t>
      </w:r>
      <w:r w:rsidRPr="00935338">
        <w:rPr>
          <w:rFonts w:cs="Traditional Arabic"/>
          <w:sz w:val="32"/>
          <w:szCs w:val="32"/>
          <w:rtl/>
        </w:rPr>
        <w:t xml:space="preserve">ومن ملوك الترك كيماك دون ألفين </w:t>
      </w:r>
      <w:r w:rsidRPr="00935338">
        <w:rPr>
          <w:rFonts w:cs="Traditional Arabic" w:hint="cs"/>
          <w:sz w:val="32"/>
          <w:szCs w:val="32"/>
          <w:rtl/>
        </w:rPr>
        <w:t xml:space="preserve">، </w:t>
      </w:r>
      <w:r w:rsidRPr="00935338">
        <w:rPr>
          <w:rFonts w:cs="Traditional Arabic"/>
          <w:sz w:val="32"/>
          <w:szCs w:val="32"/>
          <w:rtl/>
        </w:rPr>
        <w:t xml:space="preserve">وهم بادية يبيعون الكلأ </w:t>
      </w:r>
      <w:r w:rsidRPr="00935338">
        <w:rPr>
          <w:rFonts w:cs="Traditional Arabic" w:hint="cs"/>
          <w:sz w:val="32"/>
          <w:szCs w:val="32"/>
          <w:rtl/>
        </w:rPr>
        <w:t xml:space="preserve">، </w:t>
      </w:r>
      <w:r w:rsidRPr="00935338">
        <w:rPr>
          <w:rFonts w:cs="Traditional Arabic"/>
          <w:sz w:val="32"/>
          <w:szCs w:val="32"/>
          <w:rtl/>
        </w:rPr>
        <w:t xml:space="preserve">فإذا ولد للرجل ولد رباه وعاله وقام بأمره حتى يحتلم ثم يدفع إليه قوسا وسهاما ويخرجه من منزله ويقول له </w:t>
      </w:r>
      <w:r w:rsidRPr="00935338">
        <w:rPr>
          <w:rFonts w:cs="Traditional Arabic" w:hint="cs"/>
          <w:sz w:val="32"/>
          <w:szCs w:val="32"/>
          <w:rtl/>
        </w:rPr>
        <w:t xml:space="preserve">: </w:t>
      </w:r>
      <w:r w:rsidRPr="00935338">
        <w:rPr>
          <w:rFonts w:cs="Traditional Arabic"/>
          <w:sz w:val="32"/>
          <w:szCs w:val="32"/>
          <w:rtl/>
        </w:rPr>
        <w:t xml:space="preserve">احتل لنفسك </w:t>
      </w:r>
      <w:r w:rsidRPr="00935338">
        <w:rPr>
          <w:rFonts w:cs="Traditional Arabic" w:hint="cs"/>
          <w:sz w:val="32"/>
          <w:szCs w:val="32"/>
          <w:rtl/>
        </w:rPr>
        <w:t xml:space="preserve">، </w:t>
      </w:r>
      <w:r w:rsidRPr="00935338">
        <w:rPr>
          <w:rFonts w:cs="Traditional Arabic"/>
          <w:sz w:val="32"/>
          <w:szCs w:val="32"/>
          <w:rtl/>
        </w:rPr>
        <w:t xml:space="preserve">ويصيره بمنزلة الغريب الأجنبي </w:t>
      </w:r>
      <w:r w:rsidRPr="00935338">
        <w:rPr>
          <w:rFonts w:cs="Traditional Arabic" w:hint="cs"/>
          <w:b/>
          <w:bCs/>
          <w:sz w:val="32"/>
          <w:szCs w:val="32"/>
          <w:rtl/>
        </w:rPr>
        <w:t xml:space="preserve">، </w:t>
      </w:r>
      <w:r w:rsidRPr="00935338">
        <w:rPr>
          <w:rFonts w:cs="Traditional Arabic"/>
          <w:b/>
          <w:bCs/>
          <w:sz w:val="32"/>
          <w:szCs w:val="32"/>
          <w:rtl/>
        </w:rPr>
        <w:t xml:space="preserve">ومنهم من يبيع ذكور ولده وإناثهم بما ينفقونه </w:t>
      </w:r>
      <w:r w:rsidRPr="00935338">
        <w:rPr>
          <w:rFonts w:cs="Traditional Arabic" w:hint="cs"/>
          <w:b/>
          <w:bCs/>
          <w:sz w:val="32"/>
          <w:szCs w:val="32"/>
          <w:rtl/>
        </w:rPr>
        <w:t xml:space="preserve">، </w:t>
      </w:r>
      <w:r w:rsidRPr="00935338">
        <w:rPr>
          <w:rFonts w:cs="Traditional Arabic"/>
          <w:b/>
          <w:bCs/>
          <w:sz w:val="32"/>
          <w:szCs w:val="32"/>
          <w:rtl/>
        </w:rPr>
        <w:t xml:space="preserve">ومن سنتهم أن البنات البكور مكشفات الرؤوس </w:t>
      </w:r>
      <w:r w:rsidRPr="00935338">
        <w:rPr>
          <w:rFonts w:cs="Traditional Arabic" w:hint="cs"/>
          <w:b/>
          <w:bCs/>
          <w:sz w:val="32"/>
          <w:szCs w:val="32"/>
          <w:rtl/>
        </w:rPr>
        <w:t xml:space="preserve">، </w:t>
      </w:r>
      <w:r w:rsidRPr="00935338">
        <w:rPr>
          <w:rFonts w:cs="Traditional Arabic"/>
          <w:b/>
          <w:bCs/>
          <w:sz w:val="32"/>
          <w:szCs w:val="32"/>
          <w:rtl/>
        </w:rPr>
        <w:t>فإذا أراد الرجل أن يتزوج ألقى على رأس إحداهن ثوبا فإذا فعل ذلك صارت زوجته لا يمنعها منه مانع</w:t>
      </w:r>
      <w:r w:rsidRPr="00935338">
        <w:rPr>
          <w:rFonts w:cs="Traditional Arabic" w:hint="cs"/>
          <w:b/>
          <w:bCs/>
          <w:sz w:val="32"/>
          <w:szCs w:val="32"/>
          <w:rtl/>
        </w:rPr>
        <w:t xml:space="preserve"> </w:t>
      </w:r>
      <w:r w:rsidRPr="00935338">
        <w:rPr>
          <w:rFonts w:cs="Traditional Arabic" w:hint="cs"/>
          <w:sz w:val="32"/>
          <w:szCs w:val="32"/>
          <w:rtl/>
        </w:rPr>
        <w:t>.</w:t>
      </w:r>
      <w:r w:rsidRPr="00935338">
        <w:rPr>
          <w:rFonts w:cs="Traditional Arabic"/>
          <w:sz w:val="32"/>
          <w:szCs w:val="32"/>
          <w:rtl/>
        </w:rPr>
        <w:t xml:space="preserve"> </w:t>
      </w:r>
    </w:p>
    <w:p w:rsidR="00417A6A" w:rsidRPr="00935338" w:rsidRDefault="00417A6A" w:rsidP="00417A6A">
      <w:pPr>
        <w:tabs>
          <w:tab w:val="left" w:pos="7046"/>
        </w:tabs>
        <w:spacing w:line="44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ذكر تميم بن بحر المطوعي أن بلدهم شديد البرد</w:t>
      </w:r>
      <w:r w:rsidRPr="00935338">
        <w:rPr>
          <w:rFonts w:cs="Traditional Arabic" w:hint="cs"/>
          <w:sz w:val="32"/>
          <w:szCs w:val="32"/>
          <w:rtl/>
        </w:rPr>
        <w:t xml:space="preserve"> ، </w:t>
      </w:r>
      <w:r w:rsidRPr="00935338">
        <w:rPr>
          <w:rFonts w:cs="Traditional Arabic"/>
          <w:sz w:val="32"/>
          <w:szCs w:val="32"/>
          <w:rtl/>
        </w:rPr>
        <w:t xml:space="preserve">وذكر أنه نظر قبل وصوله إلى المدينة خيمة الملك من ذهب على رأس قصره تسعمائة رجل </w:t>
      </w:r>
      <w:r w:rsidRPr="00935338">
        <w:rPr>
          <w:rFonts w:cs="Traditional Arabic" w:hint="cs"/>
          <w:sz w:val="32"/>
          <w:szCs w:val="32"/>
          <w:rtl/>
        </w:rPr>
        <w:t xml:space="preserve">، </w:t>
      </w:r>
      <w:r w:rsidRPr="00935338">
        <w:rPr>
          <w:rFonts w:cs="Traditional Arabic"/>
          <w:sz w:val="32"/>
          <w:szCs w:val="32"/>
          <w:rtl/>
        </w:rPr>
        <w:t xml:space="preserve">وقد استفاض بين أهل المشرق أن مع الترك حصى يستمطرون به </w:t>
      </w:r>
      <w:r w:rsidRPr="00935338">
        <w:rPr>
          <w:rFonts w:cs="Traditional Arabic" w:hint="cs"/>
          <w:sz w:val="32"/>
          <w:szCs w:val="32"/>
          <w:rtl/>
        </w:rPr>
        <w:t>، ويجيئهم</w:t>
      </w:r>
      <w:r w:rsidRPr="00935338">
        <w:rPr>
          <w:rFonts w:cs="Traditional Arabic"/>
          <w:sz w:val="32"/>
          <w:szCs w:val="32"/>
          <w:rtl/>
        </w:rPr>
        <w:t xml:space="preserve"> الثلج حين أرادوا  </w:t>
      </w:r>
      <w:r w:rsidRPr="00935338">
        <w:rPr>
          <w:rFonts w:cs="Traditional Arabic" w:hint="cs"/>
          <w:sz w:val="32"/>
          <w:szCs w:val="32"/>
          <w:rtl/>
        </w:rPr>
        <w:t>.وذكر أحمد بن محمد الهمذاني : أن</w:t>
      </w:r>
      <w:r w:rsidRPr="00935338">
        <w:rPr>
          <w:rFonts w:cs="Traditional Arabic"/>
          <w:sz w:val="32"/>
          <w:szCs w:val="32"/>
          <w:rtl/>
        </w:rPr>
        <w:t xml:space="preserve"> من الترك من يستمطر في السفارة وغيرها فيمطر ويحدث ما شاء من برد وثلج ونحو ذلك </w:t>
      </w:r>
      <w:r w:rsidRPr="00935338">
        <w:rPr>
          <w:rFonts w:cs="Traditional Arabic" w:hint="cs"/>
          <w:sz w:val="32"/>
          <w:szCs w:val="32"/>
          <w:rtl/>
        </w:rPr>
        <w:t xml:space="preserve">، </w:t>
      </w:r>
      <w:r w:rsidRPr="00935338">
        <w:rPr>
          <w:rFonts w:cs="Traditional Arabic"/>
          <w:sz w:val="32"/>
          <w:szCs w:val="32"/>
          <w:rtl/>
        </w:rPr>
        <w:t xml:space="preserve">فكنا بين منكر ومصدق </w:t>
      </w:r>
      <w:r w:rsidRPr="00935338">
        <w:rPr>
          <w:rFonts w:cs="Traditional Arabic" w:hint="cs"/>
          <w:sz w:val="32"/>
          <w:szCs w:val="32"/>
          <w:rtl/>
        </w:rPr>
        <w:t xml:space="preserve">، </w:t>
      </w:r>
      <w:r w:rsidRPr="00935338">
        <w:rPr>
          <w:rFonts w:cs="Traditional Arabic"/>
          <w:sz w:val="32"/>
          <w:szCs w:val="32"/>
          <w:rtl/>
        </w:rPr>
        <w:t xml:space="preserve">حتى رأيت داود بن منصور بن أبي علي الباذغيسي </w:t>
      </w:r>
      <w:r w:rsidRPr="00935338">
        <w:rPr>
          <w:rFonts w:cs="Traditional Arabic" w:hint="cs"/>
          <w:sz w:val="32"/>
          <w:szCs w:val="32"/>
          <w:rtl/>
        </w:rPr>
        <w:t xml:space="preserve">، </w:t>
      </w:r>
      <w:r w:rsidRPr="00935338">
        <w:rPr>
          <w:rFonts w:cs="Traditional Arabic"/>
          <w:sz w:val="32"/>
          <w:szCs w:val="32"/>
          <w:rtl/>
        </w:rPr>
        <w:t>وكان رجلا صالحا قد تولى خراسان</w:t>
      </w:r>
      <w:r w:rsidRPr="00935338">
        <w:rPr>
          <w:rFonts w:cs="Traditional Arabic" w:hint="cs"/>
          <w:sz w:val="32"/>
          <w:szCs w:val="32"/>
          <w:rtl/>
        </w:rPr>
        <w:t xml:space="preserve"> ،</w:t>
      </w:r>
      <w:r w:rsidRPr="00935338">
        <w:rPr>
          <w:rFonts w:cs="Traditional Arabic"/>
          <w:sz w:val="32"/>
          <w:szCs w:val="32"/>
          <w:rtl/>
        </w:rPr>
        <w:t xml:space="preserve"> فحمد أمره بها وقد خلا بابن ملك الترك الغزية </w:t>
      </w:r>
      <w:r w:rsidRPr="00935338">
        <w:rPr>
          <w:rFonts w:cs="Traditional Arabic" w:hint="cs"/>
          <w:sz w:val="32"/>
          <w:szCs w:val="32"/>
          <w:rtl/>
        </w:rPr>
        <w:t xml:space="preserve">، </w:t>
      </w:r>
      <w:r w:rsidRPr="00935338">
        <w:rPr>
          <w:rFonts w:cs="Traditional Arabic"/>
          <w:sz w:val="32"/>
          <w:szCs w:val="32"/>
          <w:rtl/>
        </w:rPr>
        <w:t xml:space="preserve">وكان يقال له بالقيق بن حيوية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بلغنا عن الترك أنهم يجلبون المطر والثلج متى شاؤوا فما عندك في ذلك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الترك أحقر وأذل </w:t>
      </w:r>
      <w:r w:rsidRPr="00935338">
        <w:rPr>
          <w:rFonts w:cs="Traditional Arabic" w:hint="cs"/>
          <w:sz w:val="32"/>
          <w:szCs w:val="32"/>
          <w:rtl/>
        </w:rPr>
        <w:t>عند</w:t>
      </w:r>
      <w:r w:rsidRPr="00935338">
        <w:rPr>
          <w:rFonts w:cs="Traditional Arabic"/>
          <w:sz w:val="32"/>
          <w:szCs w:val="32"/>
          <w:rtl/>
        </w:rPr>
        <w:t xml:space="preserve"> الله من أن يستطيعوا هذا الأمر </w:t>
      </w:r>
      <w:r w:rsidRPr="00935338">
        <w:rPr>
          <w:rFonts w:cs="Traditional Arabic" w:hint="cs"/>
          <w:sz w:val="32"/>
          <w:szCs w:val="32"/>
          <w:rtl/>
        </w:rPr>
        <w:t xml:space="preserve">، </w:t>
      </w:r>
      <w:r w:rsidRPr="00935338">
        <w:rPr>
          <w:rFonts w:cs="Traditional Arabic"/>
          <w:sz w:val="32"/>
          <w:szCs w:val="32"/>
          <w:rtl/>
        </w:rPr>
        <w:t xml:space="preserve">والذي بلغك حق ولكن له خبر أحدثك به </w:t>
      </w:r>
      <w:r w:rsidRPr="00935338">
        <w:rPr>
          <w:rFonts w:cs="Traditional Arabic" w:hint="cs"/>
          <w:sz w:val="32"/>
          <w:szCs w:val="32"/>
          <w:rtl/>
        </w:rPr>
        <w:t>،</w:t>
      </w:r>
      <w:r w:rsidRPr="00935338">
        <w:rPr>
          <w:rFonts w:cs="Traditional Arabic"/>
          <w:sz w:val="32"/>
          <w:szCs w:val="32"/>
          <w:rtl/>
        </w:rPr>
        <w:t>كان بعض</w:t>
      </w:r>
      <w:r w:rsidRPr="00935338">
        <w:rPr>
          <w:rFonts w:cs="Traditional Arabic" w:hint="cs"/>
          <w:sz w:val="32"/>
          <w:szCs w:val="32"/>
          <w:rtl/>
        </w:rPr>
        <w:t xml:space="preserve"> </w:t>
      </w:r>
      <w:r w:rsidRPr="00935338">
        <w:rPr>
          <w:rFonts w:cs="Traditional Arabic"/>
          <w:sz w:val="32"/>
          <w:szCs w:val="32"/>
          <w:rtl/>
        </w:rPr>
        <w:t xml:space="preserve">أجدادي راغم أباه </w:t>
      </w:r>
      <w:r w:rsidRPr="00935338">
        <w:rPr>
          <w:rFonts w:cs="Traditional Arabic" w:hint="cs"/>
          <w:sz w:val="32"/>
          <w:szCs w:val="32"/>
          <w:rtl/>
        </w:rPr>
        <w:t xml:space="preserve">، </w:t>
      </w:r>
      <w:r w:rsidRPr="00935338">
        <w:rPr>
          <w:rFonts w:cs="Traditional Arabic"/>
          <w:sz w:val="32"/>
          <w:szCs w:val="32"/>
          <w:rtl/>
        </w:rPr>
        <w:t xml:space="preserve">وكان الملك في ذلك العصر قد شذ عنه </w:t>
      </w:r>
      <w:r w:rsidRPr="00935338">
        <w:rPr>
          <w:rFonts w:cs="Traditional Arabic" w:hint="cs"/>
          <w:sz w:val="32"/>
          <w:szCs w:val="32"/>
          <w:rtl/>
        </w:rPr>
        <w:t xml:space="preserve">، </w:t>
      </w:r>
      <w:r w:rsidRPr="00935338">
        <w:rPr>
          <w:rFonts w:cs="Traditional Arabic"/>
          <w:sz w:val="32"/>
          <w:szCs w:val="32"/>
          <w:rtl/>
        </w:rPr>
        <w:t xml:space="preserve">واتخذ لنفسه أصحابا من مواليه وغلمانه وغيرهم ممن يحب الصعلكة </w:t>
      </w:r>
      <w:r w:rsidRPr="00935338">
        <w:rPr>
          <w:rFonts w:cs="Traditional Arabic" w:hint="cs"/>
          <w:sz w:val="32"/>
          <w:szCs w:val="32"/>
          <w:rtl/>
        </w:rPr>
        <w:t xml:space="preserve">، </w:t>
      </w:r>
      <w:r w:rsidRPr="00935338">
        <w:rPr>
          <w:rFonts w:cs="Traditional Arabic"/>
          <w:sz w:val="32"/>
          <w:szCs w:val="32"/>
          <w:rtl/>
        </w:rPr>
        <w:t xml:space="preserve">وتوجه نحو شرق البلاد يغير على الناس ويصيد ما يظهر له ولأصحابه </w:t>
      </w:r>
      <w:r w:rsidRPr="00935338">
        <w:rPr>
          <w:rFonts w:cs="Traditional Arabic" w:hint="cs"/>
          <w:sz w:val="32"/>
          <w:szCs w:val="32"/>
          <w:rtl/>
        </w:rPr>
        <w:t xml:space="preserve">، </w:t>
      </w:r>
      <w:r w:rsidRPr="00935338">
        <w:rPr>
          <w:rFonts w:cs="Traditional Arabic"/>
          <w:sz w:val="32"/>
          <w:szCs w:val="32"/>
          <w:rtl/>
        </w:rPr>
        <w:t xml:space="preserve">فانتهى به المسير إلى بلد ذكر أهله أن لا منفذ لأحد وراءه </w:t>
      </w:r>
      <w:r w:rsidRPr="00935338">
        <w:rPr>
          <w:rFonts w:cs="Traditional Arabic" w:hint="cs"/>
          <w:sz w:val="32"/>
          <w:szCs w:val="32"/>
          <w:rtl/>
        </w:rPr>
        <w:t xml:space="preserve">، </w:t>
      </w:r>
      <w:r w:rsidRPr="00935338">
        <w:rPr>
          <w:rFonts w:cs="Traditional Arabic"/>
          <w:sz w:val="32"/>
          <w:szCs w:val="32"/>
          <w:rtl/>
        </w:rPr>
        <w:t xml:space="preserve">وهناك جبل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إن الشمس تطلع من وراء هذا الجبل </w:t>
      </w:r>
      <w:r w:rsidRPr="00935338">
        <w:rPr>
          <w:rFonts w:cs="Traditional Arabic" w:hint="cs"/>
          <w:sz w:val="32"/>
          <w:szCs w:val="32"/>
          <w:rtl/>
        </w:rPr>
        <w:t xml:space="preserve">، </w:t>
      </w:r>
      <w:r w:rsidRPr="00935338">
        <w:rPr>
          <w:rFonts w:cs="Traditional Arabic"/>
          <w:sz w:val="32"/>
          <w:szCs w:val="32"/>
          <w:rtl/>
        </w:rPr>
        <w:t xml:space="preserve">وهي قريبة من الأرض جدا </w:t>
      </w:r>
      <w:r w:rsidRPr="00935338">
        <w:rPr>
          <w:rFonts w:cs="Traditional Arabic" w:hint="cs"/>
          <w:sz w:val="32"/>
          <w:szCs w:val="32"/>
          <w:rtl/>
        </w:rPr>
        <w:t xml:space="preserve">، </w:t>
      </w:r>
      <w:r w:rsidRPr="00935338">
        <w:rPr>
          <w:rFonts w:cs="Traditional Arabic"/>
          <w:sz w:val="32"/>
          <w:szCs w:val="32"/>
          <w:rtl/>
        </w:rPr>
        <w:t xml:space="preserve">فلا تقع على شيء إلا أحرقته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أوليس هناك ساكن ولا وحش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بلى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فكيف يتهيأ لهم المقام على ما ذكرتم </w:t>
      </w:r>
      <w:r w:rsidRPr="00935338">
        <w:rPr>
          <w:rFonts w:cs="Traditional Arabic" w:hint="cs"/>
          <w:sz w:val="32"/>
          <w:szCs w:val="32"/>
          <w:rtl/>
        </w:rPr>
        <w:t xml:space="preserve">، </w:t>
      </w:r>
      <w:r w:rsidRPr="00935338">
        <w:rPr>
          <w:rFonts w:cs="Traditional Arabic"/>
          <w:sz w:val="32"/>
          <w:szCs w:val="32"/>
          <w:rtl/>
        </w:rPr>
        <w:t>قالوا</w:t>
      </w: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 أما الناس فلهم أسراب تحت الأرض وغيران في الجبال </w:t>
      </w:r>
      <w:r w:rsidRPr="00935338">
        <w:rPr>
          <w:rFonts w:cs="Traditional Arabic" w:hint="cs"/>
          <w:b/>
          <w:bCs/>
          <w:sz w:val="32"/>
          <w:szCs w:val="32"/>
          <w:rtl/>
        </w:rPr>
        <w:t xml:space="preserve">، </w:t>
      </w:r>
      <w:r w:rsidRPr="00935338">
        <w:rPr>
          <w:rFonts w:cs="Traditional Arabic"/>
          <w:b/>
          <w:bCs/>
          <w:sz w:val="32"/>
          <w:szCs w:val="32"/>
          <w:rtl/>
        </w:rPr>
        <w:t xml:space="preserve">فإذا طلعت الشمس بادروا إليها واستكنوا فيها حتى ترتفع الشمس عنهم فيخرجون </w:t>
      </w:r>
      <w:r w:rsidRPr="00935338">
        <w:rPr>
          <w:rFonts w:cs="Traditional Arabic" w:hint="cs"/>
          <w:b/>
          <w:bCs/>
          <w:sz w:val="32"/>
          <w:szCs w:val="32"/>
          <w:rtl/>
        </w:rPr>
        <w:t xml:space="preserve">، </w:t>
      </w:r>
      <w:r w:rsidRPr="00935338">
        <w:rPr>
          <w:rFonts w:cs="Traditional Arabic"/>
          <w:b/>
          <w:bCs/>
          <w:sz w:val="32"/>
          <w:szCs w:val="32"/>
          <w:rtl/>
        </w:rPr>
        <w:t xml:space="preserve">وأما الوحوش فإنها تلتقط حصى هناك قد ألهمت معرفته </w:t>
      </w:r>
      <w:r w:rsidRPr="00935338">
        <w:rPr>
          <w:rFonts w:cs="Traditional Arabic" w:hint="cs"/>
          <w:b/>
          <w:bCs/>
          <w:sz w:val="32"/>
          <w:szCs w:val="32"/>
          <w:rtl/>
        </w:rPr>
        <w:t xml:space="preserve">، </w:t>
      </w:r>
      <w:r w:rsidRPr="00935338">
        <w:rPr>
          <w:rFonts w:cs="Traditional Arabic"/>
          <w:b/>
          <w:bCs/>
          <w:sz w:val="32"/>
          <w:szCs w:val="32"/>
          <w:rtl/>
        </w:rPr>
        <w:t xml:space="preserve">فكل وحشية تأخذ حصاة بفيها وترفع </w:t>
      </w:r>
      <w:r w:rsidRPr="00935338">
        <w:rPr>
          <w:rFonts w:cs="Traditional Arabic"/>
          <w:b/>
          <w:bCs/>
          <w:sz w:val="32"/>
          <w:szCs w:val="32"/>
          <w:rtl/>
        </w:rPr>
        <w:lastRenderedPageBreak/>
        <w:t xml:space="preserve">رأسها إلى السماء فتظللها وتبرز ثم ذلك غمامة تحجب بينها وبين الشمس </w:t>
      </w:r>
      <w:r w:rsidRPr="00935338">
        <w:rPr>
          <w:rFonts w:cs="Traditional Arabic" w:hint="cs"/>
          <w:b/>
          <w:b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فقصد جدي تلك الناحية فوجد الأمر على ما بلغه </w:t>
      </w:r>
      <w:r w:rsidRPr="00935338">
        <w:rPr>
          <w:rFonts w:cs="Traditional Arabic" w:hint="cs"/>
          <w:sz w:val="32"/>
          <w:szCs w:val="32"/>
          <w:rtl/>
        </w:rPr>
        <w:t xml:space="preserve">، </w:t>
      </w:r>
      <w:r w:rsidRPr="00935338">
        <w:rPr>
          <w:rFonts w:cs="Traditional Arabic"/>
          <w:sz w:val="32"/>
          <w:szCs w:val="32"/>
          <w:rtl/>
        </w:rPr>
        <w:t xml:space="preserve">فحمل هو وأصحابه على الوحوش حتى عرف الحصى والتقطه </w:t>
      </w:r>
      <w:r w:rsidRPr="00935338">
        <w:rPr>
          <w:rFonts w:cs="Traditional Arabic" w:hint="cs"/>
          <w:sz w:val="32"/>
          <w:szCs w:val="32"/>
          <w:rtl/>
        </w:rPr>
        <w:t xml:space="preserve">، </w:t>
      </w:r>
      <w:r w:rsidRPr="00935338">
        <w:rPr>
          <w:rFonts w:cs="Traditional Arabic"/>
          <w:sz w:val="32"/>
          <w:szCs w:val="32"/>
          <w:rtl/>
        </w:rPr>
        <w:t xml:space="preserve">فحملوا منه ما قدروا عليه إلى بلادهم </w:t>
      </w:r>
      <w:r w:rsidRPr="00935338">
        <w:rPr>
          <w:rFonts w:cs="Traditional Arabic" w:hint="cs"/>
          <w:sz w:val="32"/>
          <w:szCs w:val="32"/>
          <w:rtl/>
        </w:rPr>
        <w:t xml:space="preserve">، </w:t>
      </w:r>
      <w:r w:rsidRPr="00935338">
        <w:rPr>
          <w:rFonts w:cs="Traditional Arabic"/>
          <w:sz w:val="32"/>
          <w:szCs w:val="32"/>
          <w:rtl/>
        </w:rPr>
        <w:t>فهو معهم إلى الآن</w:t>
      </w:r>
      <w:r w:rsidRPr="00935338">
        <w:rPr>
          <w:rFonts w:cs="Traditional Arabic" w:hint="cs"/>
          <w:sz w:val="32"/>
          <w:szCs w:val="32"/>
          <w:rtl/>
        </w:rPr>
        <w:t>،</w:t>
      </w:r>
      <w:r w:rsidRPr="00935338">
        <w:rPr>
          <w:rFonts w:cs="Traditional Arabic"/>
          <w:sz w:val="32"/>
          <w:szCs w:val="32"/>
          <w:rtl/>
        </w:rPr>
        <w:t xml:space="preserve"> فإذا أرادوا المطر حركوا منه شيئا يسيرا فينشأ الغيم فيوافي المطر </w:t>
      </w:r>
      <w:r w:rsidRPr="00935338">
        <w:rPr>
          <w:rFonts w:cs="Traditional Arabic" w:hint="cs"/>
          <w:sz w:val="32"/>
          <w:szCs w:val="32"/>
          <w:rtl/>
        </w:rPr>
        <w:t xml:space="preserve">، </w:t>
      </w:r>
      <w:r w:rsidRPr="00935338">
        <w:rPr>
          <w:rFonts w:cs="Traditional Arabic"/>
          <w:sz w:val="32"/>
          <w:szCs w:val="32"/>
          <w:rtl/>
        </w:rPr>
        <w:t xml:space="preserve">وإن أرادوا الثلج والبرد زادوا في تحريكه فيوافيهم الثلج والبرد </w:t>
      </w:r>
      <w:r w:rsidRPr="00935338">
        <w:rPr>
          <w:rFonts w:cs="Traditional Arabic" w:hint="cs"/>
          <w:sz w:val="32"/>
          <w:szCs w:val="32"/>
          <w:rtl/>
        </w:rPr>
        <w:t xml:space="preserve">، </w:t>
      </w:r>
      <w:r w:rsidRPr="00935338">
        <w:rPr>
          <w:rFonts w:cs="Traditional Arabic"/>
          <w:sz w:val="32"/>
          <w:szCs w:val="32"/>
          <w:rtl/>
        </w:rPr>
        <w:t xml:space="preserve">فهذه قصتهم </w:t>
      </w:r>
      <w:r w:rsidRPr="00935338">
        <w:rPr>
          <w:rFonts w:cs="Traditional Arabic" w:hint="cs"/>
          <w:sz w:val="32"/>
          <w:szCs w:val="32"/>
          <w:rtl/>
        </w:rPr>
        <w:t xml:space="preserve">، </w:t>
      </w:r>
      <w:r w:rsidRPr="00935338">
        <w:rPr>
          <w:rFonts w:cs="Traditional Arabic"/>
          <w:sz w:val="32"/>
          <w:szCs w:val="32"/>
          <w:rtl/>
        </w:rPr>
        <w:t xml:space="preserve">وليس ذلك من حيلة عندهم </w:t>
      </w:r>
      <w:r w:rsidRPr="00935338">
        <w:rPr>
          <w:rFonts w:cs="Traditional Arabic" w:hint="cs"/>
          <w:sz w:val="32"/>
          <w:szCs w:val="32"/>
          <w:rtl/>
        </w:rPr>
        <w:t xml:space="preserve">، </w:t>
      </w:r>
      <w:r w:rsidRPr="00935338">
        <w:rPr>
          <w:rFonts w:cs="Traditional Arabic"/>
          <w:sz w:val="32"/>
          <w:szCs w:val="32"/>
          <w:rtl/>
        </w:rPr>
        <w:t xml:space="preserve">ولكنه من قدرة الله تعالى  </w:t>
      </w:r>
      <w:r w:rsidRPr="00935338">
        <w:rPr>
          <w:rFonts w:cs="Traditional Arabic" w:hint="cs"/>
          <w:sz w:val="32"/>
          <w:szCs w:val="32"/>
          <w:rtl/>
        </w:rPr>
        <w:t>.</w:t>
      </w:r>
      <w:r w:rsidRPr="00935338">
        <w:rPr>
          <w:rFonts w:cs="Traditional Arabic"/>
          <w:sz w:val="32"/>
          <w:szCs w:val="32"/>
          <w:rtl/>
        </w:rPr>
        <w:t xml:space="preserve">  </w:t>
      </w:r>
    </w:p>
    <w:p w:rsidR="00417A6A" w:rsidRPr="00935338" w:rsidRDefault="00417A6A" w:rsidP="00417A6A">
      <w:pPr>
        <w:jc w:val="both"/>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أبو العباس </w:t>
      </w:r>
      <w:r w:rsidRPr="00935338">
        <w:rPr>
          <w:rFonts w:cs="Traditional Arabic" w:hint="cs"/>
          <w:sz w:val="32"/>
          <w:szCs w:val="32"/>
          <w:rtl/>
        </w:rPr>
        <w:t xml:space="preserve">: </w:t>
      </w:r>
      <w:r w:rsidRPr="00935338">
        <w:rPr>
          <w:rFonts w:cs="Traditional Arabic"/>
          <w:sz w:val="32"/>
          <w:szCs w:val="32"/>
          <w:rtl/>
        </w:rPr>
        <w:t xml:space="preserve">وسمعت إسماعيل بن أحمد الساماني أمير خراسان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62"/>
      </w:r>
      <w:r w:rsidRPr="00935338">
        <w:rPr>
          <w:rFonts w:cs="Traditional Arabic"/>
          <w:b/>
          <w:bCs/>
          <w:sz w:val="32"/>
          <w:szCs w:val="32"/>
          <w:vertAlign w:val="superscript"/>
          <w:rtl/>
        </w:rPr>
        <w:t>)</w:t>
      </w:r>
      <w:r w:rsidRPr="00935338">
        <w:rPr>
          <w:rFonts w:hint="cs"/>
          <w:rtl/>
        </w:rPr>
        <w:t xml:space="preserve"> </w:t>
      </w:r>
      <w:r w:rsidRPr="00935338">
        <w:rPr>
          <w:rFonts w:cs="Traditional Arabic"/>
          <w:sz w:val="32"/>
          <w:szCs w:val="32"/>
          <w:rtl/>
        </w:rPr>
        <w:t xml:space="preserve">يقول </w:t>
      </w:r>
      <w:r w:rsidRPr="00935338">
        <w:rPr>
          <w:rFonts w:cs="Traditional Arabic" w:hint="cs"/>
          <w:sz w:val="32"/>
          <w:szCs w:val="32"/>
          <w:rtl/>
        </w:rPr>
        <w:t xml:space="preserve">: </w:t>
      </w:r>
      <w:r w:rsidRPr="00935338">
        <w:rPr>
          <w:rFonts w:cs="Traditional Arabic"/>
          <w:sz w:val="32"/>
          <w:szCs w:val="32"/>
          <w:rtl/>
        </w:rPr>
        <w:t xml:space="preserve">غزوت الترك في بعض السنين في نحو عشرين ألف رجل من المسلمين </w:t>
      </w:r>
      <w:r w:rsidRPr="00935338">
        <w:rPr>
          <w:rFonts w:cs="Traditional Arabic" w:hint="cs"/>
          <w:sz w:val="32"/>
          <w:szCs w:val="32"/>
          <w:rtl/>
        </w:rPr>
        <w:t xml:space="preserve">، </w:t>
      </w:r>
      <w:r w:rsidRPr="00935338">
        <w:rPr>
          <w:rFonts w:cs="Traditional Arabic"/>
          <w:sz w:val="32"/>
          <w:szCs w:val="32"/>
          <w:rtl/>
        </w:rPr>
        <w:t xml:space="preserve">فخرج إلي منهم ستون ألفا في السلاح الشاك </w:t>
      </w:r>
      <w:r w:rsidRPr="00935338">
        <w:rPr>
          <w:rFonts w:cs="Traditional Arabic" w:hint="cs"/>
          <w:sz w:val="32"/>
          <w:szCs w:val="32"/>
          <w:rtl/>
        </w:rPr>
        <w:t xml:space="preserve">، </w:t>
      </w:r>
      <w:r w:rsidRPr="00935338">
        <w:rPr>
          <w:rFonts w:cs="Traditional Arabic"/>
          <w:sz w:val="32"/>
          <w:szCs w:val="32"/>
          <w:rtl/>
        </w:rPr>
        <w:t xml:space="preserve">فواقعتهم أياما </w:t>
      </w:r>
      <w:r w:rsidRPr="00935338">
        <w:rPr>
          <w:rFonts w:cs="Traditional Arabic" w:hint="cs"/>
          <w:sz w:val="32"/>
          <w:szCs w:val="32"/>
          <w:rtl/>
        </w:rPr>
        <w:t xml:space="preserve">، </w:t>
      </w:r>
      <w:r w:rsidRPr="00935338">
        <w:rPr>
          <w:rFonts w:cs="Traditional Arabic"/>
          <w:sz w:val="32"/>
          <w:szCs w:val="32"/>
          <w:rtl/>
        </w:rPr>
        <w:t xml:space="preserve">فإني ليوما في قتالهم إذا اجتمع إلي خلق من غلمان الأتراك وغيرهم من الأتراك المستأمنة فقالوا لي </w:t>
      </w:r>
      <w:r w:rsidRPr="00935338">
        <w:rPr>
          <w:rFonts w:cs="Traditional Arabic" w:hint="cs"/>
          <w:sz w:val="32"/>
          <w:szCs w:val="32"/>
          <w:rtl/>
        </w:rPr>
        <w:t xml:space="preserve">: </w:t>
      </w:r>
      <w:r w:rsidRPr="00935338">
        <w:rPr>
          <w:rFonts w:cs="Traditional Arabic"/>
          <w:sz w:val="32"/>
          <w:szCs w:val="32"/>
          <w:rtl/>
        </w:rPr>
        <w:t xml:space="preserve">إن لنا في عسكر الكفرة قرابات وإخوانا وقد أنذرونا بموافاة فلان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وكان هذا الذي ذكروه كالكاهن عندهم </w:t>
      </w:r>
      <w:r w:rsidRPr="00935338">
        <w:rPr>
          <w:rFonts w:cs="Traditional Arabic" w:hint="cs"/>
          <w:sz w:val="32"/>
          <w:szCs w:val="32"/>
          <w:rtl/>
        </w:rPr>
        <w:t xml:space="preserve">، </w:t>
      </w:r>
      <w:r w:rsidRPr="00935338">
        <w:rPr>
          <w:rFonts w:cs="Traditional Arabic"/>
          <w:sz w:val="32"/>
          <w:szCs w:val="32"/>
          <w:rtl/>
        </w:rPr>
        <w:t>وكانوا يزعمون أن</w:t>
      </w:r>
      <w:r w:rsidRPr="00935338">
        <w:rPr>
          <w:rFonts w:cs="Traditional Arabic" w:hint="cs"/>
          <w:sz w:val="32"/>
          <w:szCs w:val="32"/>
          <w:rtl/>
        </w:rPr>
        <w:t>ه</w:t>
      </w:r>
      <w:r w:rsidRPr="00935338">
        <w:rPr>
          <w:rFonts w:cs="Traditional Arabic"/>
          <w:sz w:val="32"/>
          <w:szCs w:val="32"/>
          <w:rtl/>
        </w:rPr>
        <w:t xml:space="preserve"> ينشىء سحاب البرد والثلج وغير ذلك</w:t>
      </w:r>
      <w:r w:rsidRPr="00935338">
        <w:rPr>
          <w:rFonts w:cs="Traditional Arabic" w:hint="cs"/>
          <w:sz w:val="32"/>
          <w:szCs w:val="32"/>
          <w:rtl/>
        </w:rPr>
        <w:t>،</w:t>
      </w:r>
      <w:r w:rsidRPr="00935338">
        <w:rPr>
          <w:rFonts w:cs="Traditional Arabic"/>
          <w:sz w:val="32"/>
          <w:szCs w:val="32"/>
          <w:rtl/>
        </w:rPr>
        <w:t xml:space="preserve"> فيقصد بها من يريد هلاكه </w:t>
      </w:r>
      <w:r w:rsidRPr="00935338">
        <w:rPr>
          <w:rFonts w:cs="Traditional Arabic" w:hint="cs"/>
          <w:sz w:val="32"/>
          <w:szCs w:val="32"/>
          <w:rtl/>
        </w:rPr>
        <w:t xml:space="preserve">، </w:t>
      </w:r>
      <w:r w:rsidRPr="00935338">
        <w:rPr>
          <w:rFonts w:cs="Traditional Arabic"/>
          <w:sz w:val="32"/>
          <w:szCs w:val="32"/>
          <w:rtl/>
        </w:rPr>
        <w:t xml:space="preserve">وقالوا </w:t>
      </w:r>
      <w:r w:rsidRPr="00935338">
        <w:rPr>
          <w:rFonts w:cs="Traditional Arabic" w:hint="cs"/>
          <w:sz w:val="32"/>
          <w:szCs w:val="32"/>
          <w:rtl/>
        </w:rPr>
        <w:t xml:space="preserve">: </w:t>
      </w:r>
      <w:r w:rsidRPr="00935338">
        <w:rPr>
          <w:rFonts w:cs="Traditional Arabic"/>
          <w:sz w:val="32"/>
          <w:szCs w:val="32"/>
          <w:rtl/>
        </w:rPr>
        <w:t xml:space="preserve">قد عزم أن يمطر على عسكرنا بردا عظاما لا يصيب البرد إنسانا إلا قتله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فانتهرتهم وقلت : لهم ما خرج الكفر من قلوبكم بعد </w:t>
      </w:r>
      <w:r w:rsidRPr="00935338">
        <w:rPr>
          <w:rFonts w:cs="Traditional Arabic" w:hint="cs"/>
          <w:sz w:val="32"/>
          <w:szCs w:val="32"/>
          <w:rtl/>
        </w:rPr>
        <w:t xml:space="preserve">، </w:t>
      </w:r>
      <w:r w:rsidRPr="00935338">
        <w:rPr>
          <w:rFonts w:cs="Traditional Arabic"/>
          <w:sz w:val="32"/>
          <w:szCs w:val="32"/>
          <w:rtl/>
        </w:rPr>
        <w:t>وهل يستطيع هذا أحد من البشر ، قالوا : قد أنذرناك وأنت أعلم غدا ثم ارتفاع النهار</w:t>
      </w:r>
      <w:r w:rsidRPr="00935338">
        <w:rPr>
          <w:rFonts w:cs="Traditional Arabic" w:hint="cs"/>
          <w:sz w:val="32"/>
          <w:szCs w:val="32"/>
          <w:rtl/>
        </w:rPr>
        <w:t xml:space="preserve"> ، </w:t>
      </w:r>
      <w:r w:rsidRPr="00935338">
        <w:rPr>
          <w:rFonts w:cs="Traditional Arabic"/>
          <w:sz w:val="32"/>
          <w:szCs w:val="32"/>
          <w:rtl/>
        </w:rPr>
        <w:t xml:space="preserve">فلما كان من الغد وارتفاع النهار نشأت سحابة عظيمة هائلة من رأس جبل كنت مستندا بعسكري إليه ثم لم تزل تنتشر وتزيد حتى أظلت عسكري كله </w:t>
      </w:r>
      <w:r w:rsidRPr="00935338">
        <w:rPr>
          <w:rFonts w:cs="Traditional Arabic" w:hint="cs"/>
          <w:sz w:val="32"/>
          <w:szCs w:val="32"/>
          <w:rtl/>
        </w:rPr>
        <w:t xml:space="preserve">، </w:t>
      </w:r>
      <w:r w:rsidRPr="00935338">
        <w:rPr>
          <w:rFonts w:cs="Traditional Arabic"/>
          <w:sz w:val="32"/>
          <w:szCs w:val="32"/>
          <w:rtl/>
        </w:rPr>
        <w:t xml:space="preserve">فهالني سوادها وما رأيت منها وما سمعت فيها من الأصوات الهائلة وعلمت أنها فتنة </w:t>
      </w:r>
      <w:r w:rsidRPr="00935338">
        <w:rPr>
          <w:rFonts w:cs="Traditional Arabic" w:hint="cs"/>
          <w:sz w:val="32"/>
          <w:szCs w:val="32"/>
          <w:rtl/>
        </w:rPr>
        <w:t xml:space="preserve">، </w:t>
      </w:r>
      <w:r w:rsidRPr="00935338">
        <w:rPr>
          <w:rFonts w:cs="Traditional Arabic"/>
          <w:sz w:val="32"/>
          <w:szCs w:val="32"/>
          <w:rtl/>
        </w:rPr>
        <w:t xml:space="preserve">فنزلت عن دابتي وصليت ركعتين وأهل العسكر يموج بعضهم في بعض وهم لا يشكون في البلاء </w:t>
      </w:r>
      <w:r w:rsidRPr="00935338">
        <w:rPr>
          <w:rFonts w:cs="Traditional Arabic" w:hint="cs"/>
          <w:sz w:val="32"/>
          <w:szCs w:val="32"/>
          <w:rtl/>
        </w:rPr>
        <w:t xml:space="preserve">، </w:t>
      </w:r>
      <w:r w:rsidRPr="00935338">
        <w:rPr>
          <w:rFonts w:cs="Traditional Arabic"/>
          <w:sz w:val="32"/>
          <w:szCs w:val="32"/>
          <w:rtl/>
        </w:rPr>
        <w:t xml:space="preserve">فدعوت الله وعفرت وجهي في التراب </w:t>
      </w:r>
      <w:r w:rsidRPr="00935338">
        <w:rPr>
          <w:rFonts w:cs="Traditional Arabic" w:hint="cs"/>
          <w:sz w:val="32"/>
          <w:szCs w:val="32"/>
          <w:rtl/>
        </w:rPr>
        <w:t>وقلت :</w:t>
      </w:r>
      <w:r w:rsidRPr="00935338">
        <w:rPr>
          <w:rFonts w:cs="Traditional Arabic"/>
          <w:sz w:val="32"/>
          <w:szCs w:val="32"/>
          <w:rtl/>
        </w:rPr>
        <w:t xml:space="preserve"> اللهم أغثنا فإن عبادك يضعفون عن محنتك وأنا أعلم أن القدرة لك وأنه لا يملك الضر والنفع إلا أنت </w:t>
      </w:r>
      <w:r w:rsidRPr="00935338">
        <w:rPr>
          <w:rFonts w:cs="Traditional Arabic" w:hint="cs"/>
          <w:sz w:val="32"/>
          <w:szCs w:val="32"/>
          <w:rtl/>
        </w:rPr>
        <w:t xml:space="preserve">، </w:t>
      </w:r>
      <w:r w:rsidRPr="00935338">
        <w:rPr>
          <w:rFonts w:cs="Traditional Arabic"/>
          <w:sz w:val="32"/>
          <w:szCs w:val="32"/>
          <w:rtl/>
        </w:rPr>
        <w:t xml:space="preserve">اللهم إن هذه السحابة إن أمطرت علينا كانت فتنة للمسلمين وسطوة للمشركين </w:t>
      </w:r>
      <w:r w:rsidRPr="00935338">
        <w:rPr>
          <w:rFonts w:cs="Traditional Arabic" w:hint="cs"/>
          <w:sz w:val="32"/>
          <w:szCs w:val="32"/>
          <w:rtl/>
        </w:rPr>
        <w:t xml:space="preserve">، </w:t>
      </w:r>
      <w:r w:rsidRPr="00935338">
        <w:rPr>
          <w:rFonts w:cs="Traditional Arabic"/>
          <w:sz w:val="32"/>
          <w:szCs w:val="32"/>
          <w:rtl/>
        </w:rPr>
        <w:t>فاصرف عنا شرها</w:t>
      </w:r>
      <w:r w:rsidRPr="00935338">
        <w:rPr>
          <w:rFonts w:cs="Traditional Arabic" w:hint="cs"/>
          <w:sz w:val="32"/>
          <w:szCs w:val="32"/>
          <w:rtl/>
        </w:rPr>
        <w:t xml:space="preserve"> </w:t>
      </w:r>
      <w:r w:rsidRPr="00935338">
        <w:rPr>
          <w:rFonts w:cs="Traditional Arabic"/>
          <w:sz w:val="32"/>
          <w:szCs w:val="32"/>
          <w:rtl/>
        </w:rPr>
        <w:t xml:space="preserve">بحولك وقوتك يا ذا الجلال والحول والقوة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وأكثرت الدعاء ووجهي على التراب رغبة ورهبة إلى الله تعالى وعلما أنه لا يأتي الخير إلا من عنده ولا يصرف السوء غيره ،  فبينما أنا كذلك إذ تبادر إلي الغلمان وغيرهم من الجند يبشرونني بالسلامة وأخذوا بعضدي ينهضونني من سجدتي ويقولون :</w:t>
      </w:r>
      <w:r w:rsidRPr="00935338">
        <w:rPr>
          <w:rFonts w:cs="Traditional Arabic" w:hint="cs"/>
          <w:sz w:val="32"/>
          <w:szCs w:val="32"/>
          <w:rtl/>
        </w:rPr>
        <w:t xml:space="preserve"> </w:t>
      </w:r>
      <w:r w:rsidRPr="00935338">
        <w:rPr>
          <w:rFonts w:cs="Traditional Arabic"/>
          <w:sz w:val="32"/>
          <w:szCs w:val="32"/>
          <w:rtl/>
        </w:rPr>
        <w:t>انظر أيها الأمير</w:t>
      </w:r>
      <w:r w:rsidRPr="00935338">
        <w:rPr>
          <w:rFonts w:cs="Traditional Arabic" w:hint="cs"/>
          <w:sz w:val="32"/>
          <w:szCs w:val="32"/>
          <w:rtl/>
        </w:rPr>
        <w:t xml:space="preserve">، </w:t>
      </w:r>
      <w:r w:rsidRPr="00935338">
        <w:rPr>
          <w:rFonts w:cs="Traditional Arabic"/>
          <w:sz w:val="32"/>
          <w:szCs w:val="32"/>
          <w:rtl/>
        </w:rPr>
        <w:t xml:space="preserve">فرفعت رأسي فإذا السحابة قد زالت عن عسكري وقصدت عسكر الترك تمطر عليهم بردا عظاما وإذا هم يموجون </w:t>
      </w:r>
      <w:r w:rsidRPr="00935338">
        <w:rPr>
          <w:rFonts w:cs="Traditional Arabic" w:hint="cs"/>
          <w:sz w:val="32"/>
          <w:szCs w:val="32"/>
          <w:rtl/>
        </w:rPr>
        <w:t xml:space="preserve">، </w:t>
      </w:r>
      <w:r w:rsidRPr="00935338">
        <w:rPr>
          <w:rFonts w:cs="Traditional Arabic"/>
          <w:sz w:val="32"/>
          <w:szCs w:val="32"/>
          <w:rtl/>
        </w:rPr>
        <w:t xml:space="preserve">وقد نفرت دوابهم وتقلعت خيامهم </w:t>
      </w:r>
      <w:r w:rsidRPr="00935338">
        <w:rPr>
          <w:rFonts w:cs="Traditional Arabic" w:hint="cs"/>
          <w:sz w:val="32"/>
          <w:szCs w:val="32"/>
          <w:rtl/>
        </w:rPr>
        <w:t xml:space="preserve">، </w:t>
      </w:r>
      <w:r w:rsidRPr="00935338">
        <w:rPr>
          <w:rFonts w:cs="Traditional Arabic"/>
          <w:sz w:val="32"/>
          <w:szCs w:val="32"/>
          <w:rtl/>
        </w:rPr>
        <w:t>وما تقع بردة على واحد منهم إلا أوهنته أو قتلته</w:t>
      </w:r>
      <w:r w:rsidRPr="00935338">
        <w:rPr>
          <w:rFonts w:cs="Traditional Arabic" w:hint="cs"/>
          <w:sz w:val="32"/>
          <w:szCs w:val="32"/>
          <w:rtl/>
        </w:rPr>
        <w:t xml:space="preserve"> ،</w:t>
      </w:r>
      <w:r w:rsidRPr="00935338">
        <w:rPr>
          <w:rFonts w:cs="Traditional Arabic"/>
          <w:sz w:val="32"/>
          <w:szCs w:val="32"/>
          <w:rtl/>
        </w:rPr>
        <w:t xml:space="preserve"> فقال أصحابي </w:t>
      </w:r>
      <w:r w:rsidRPr="00935338">
        <w:rPr>
          <w:rFonts w:cs="Traditional Arabic" w:hint="cs"/>
          <w:sz w:val="32"/>
          <w:szCs w:val="32"/>
          <w:rtl/>
        </w:rPr>
        <w:t xml:space="preserve">: </w:t>
      </w:r>
      <w:r w:rsidRPr="00935338">
        <w:rPr>
          <w:rFonts w:cs="Traditional Arabic"/>
          <w:sz w:val="32"/>
          <w:szCs w:val="32"/>
          <w:rtl/>
        </w:rPr>
        <w:t xml:space="preserve">نحمل عليهم </w:t>
      </w:r>
      <w:r w:rsidRPr="00935338">
        <w:rPr>
          <w:rFonts w:cs="Traditional Arabic" w:hint="cs"/>
          <w:sz w:val="32"/>
          <w:szCs w:val="32"/>
          <w:rtl/>
        </w:rPr>
        <w:t xml:space="preserve">؟ </w:t>
      </w:r>
      <w:r w:rsidRPr="00935338">
        <w:rPr>
          <w:rFonts w:cs="Traditional Arabic"/>
          <w:sz w:val="32"/>
          <w:szCs w:val="32"/>
          <w:rtl/>
        </w:rPr>
        <w:t xml:space="preserve">فقلت </w:t>
      </w:r>
      <w:r w:rsidRPr="00935338">
        <w:rPr>
          <w:rFonts w:cs="Traditional Arabic" w:hint="cs"/>
          <w:sz w:val="32"/>
          <w:szCs w:val="32"/>
          <w:rtl/>
        </w:rPr>
        <w:t xml:space="preserve">: </w:t>
      </w:r>
      <w:r w:rsidRPr="00935338">
        <w:rPr>
          <w:rFonts w:cs="Traditional Arabic"/>
          <w:sz w:val="32"/>
          <w:szCs w:val="32"/>
          <w:rtl/>
        </w:rPr>
        <w:t xml:space="preserve">لا لأن عذاب الله أدهى وأمر </w:t>
      </w:r>
      <w:r w:rsidRPr="00935338">
        <w:rPr>
          <w:rFonts w:cs="Traditional Arabic" w:hint="cs"/>
          <w:sz w:val="32"/>
          <w:szCs w:val="32"/>
          <w:rtl/>
        </w:rPr>
        <w:t xml:space="preserve">، </w:t>
      </w:r>
      <w:r w:rsidRPr="00935338">
        <w:rPr>
          <w:rFonts w:cs="Traditional Arabic"/>
          <w:sz w:val="32"/>
          <w:szCs w:val="32"/>
          <w:rtl/>
        </w:rPr>
        <w:t xml:space="preserve">ولم يفلت منهم إلا القليل </w:t>
      </w:r>
      <w:r w:rsidRPr="00935338">
        <w:rPr>
          <w:rFonts w:cs="Traditional Arabic" w:hint="cs"/>
          <w:sz w:val="32"/>
          <w:szCs w:val="32"/>
          <w:rtl/>
        </w:rPr>
        <w:t xml:space="preserve">، </w:t>
      </w:r>
      <w:r w:rsidRPr="00935338">
        <w:rPr>
          <w:rFonts w:cs="Traditional Arabic"/>
          <w:sz w:val="32"/>
          <w:szCs w:val="32"/>
          <w:rtl/>
        </w:rPr>
        <w:t xml:space="preserve">وتركوا عسكرهم بجميع ما فيه وهربوا </w:t>
      </w:r>
      <w:r w:rsidRPr="00935338">
        <w:rPr>
          <w:rFonts w:cs="Traditional Arabic" w:hint="cs"/>
          <w:sz w:val="32"/>
          <w:szCs w:val="32"/>
          <w:rtl/>
        </w:rPr>
        <w:t xml:space="preserve">، </w:t>
      </w:r>
      <w:r w:rsidRPr="00935338">
        <w:rPr>
          <w:rFonts w:cs="Traditional Arabic"/>
          <w:sz w:val="32"/>
          <w:szCs w:val="32"/>
          <w:rtl/>
        </w:rPr>
        <w:t xml:space="preserve">فلما كان من الغد جئنا إلى معسكرهم فوجدنا فيه من الغنائم ما لا يوصف </w:t>
      </w:r>
      <w:r w:rsidRPr="00935338">
        <w:rPr>
          <w:rFonts w:cs="Traditional Arabic" w:hint="cs"/>
          <w:sz w:val="32"/>
          <w:szCs w:val="32"/>
          <w:rtl/>
        </w:rPr>
        <w:t xml:space="preserve">، </w:t>
      </w:r>
      <w:r w:rsidRPr="00935338">
        <w:rPr>
          <w:rFonts w:cs="Traditional Arabic"/>
          <w:sz w:val="32"/>
          <w:szCs w:val="32"/>
          <w:rtl/>
        </w:rPr>
        <w:t>فحملنا ذلك وحمدنا الله على السلامة وعلمنا أنه هو الذي سهل لنا ذلك وملكناه .</w:t>
      </w:r>
    </w:p>
    <w:p w:rsidR="00417A6A" w:rsidRPr="00935338" w:rsidRDefault="00417A6A" w:rsidP="00417A6A">
      <w:pPr>
        <w:tabs>
          <w:tab w:val="left" w:pos="7046"/>
        </w:tabs>
        <w:spacing w:line="440" w:lineRule="exact"/>
        <w:jc w:val="lowKashida"/>
        <w:rPr>
          <w:rFonts w:cs="Traditional Arabic"/>
          <w:sz w:val="32"/>
          <w:szCs w:val="32"/>
          <w:rtl/>
        </w:rPr>
      </w:pPr>
      <w:r w:rsidRPr="00935338">
        <w:rPr>
          <w:rFonts w:cs="Traditional Arabic" w:hint="cs"/>
          <w:sz w:val="32"/>
          <w:szCs w:val="32"/>
          <w:rtl/>
        </w:rPr>
        <w:lastRenderedPageBreak/>
        <w:t>قال الحموي :</w:t>
      </w:r>
      <w:r w:rsidRPr="00935338">
        <w:rPr>
          <w:rFonts w:cs="Traditional Arabic"/>
          <w:sz w:val="32"/>
          <w:szCs w:val="32"/>
          <w:rtl/>
        </w:rPr>
        <w:t xml:space="preserve"> هذه أخبار سطرتها كما وجدتها والله أعلم بصحتها</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63"/>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تستر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ثم السكون </w:t>
      </w:r>
      <w:r w:rsidRPr="00935338">
        <w:rPr>
          <w:rFonts w:cs="Traditional Arabic" w:hint="cs"/>
          <w:sz w:val="32"/>
          <w:szCs w:val="32"/>
          <w:rtl/>
        </w:rPr>
        <w:t xml:space="preserve">، </w:t>
      </w:r>
      <w:r w:rsidRPr="00935338">
        <w:rPr>
          <w:rFonts w:cs="Traditional Arabic"/>
          <w:sz w:val="32"/>
          <w:szCs w:val="32"/>
          <w:rtl/>
        </w:rPr>
        <w:t xml:space="preserve">وفتح التاء الأخرى </w:t>
      </w:r>
      <w:r w:rsidRPr="00935338">
        <w:rPr>
          <w:rFonts w:cs="Traditional Arabic" w:hint="cs"/>
          <w:sz w:val="32"/>
          <w:szCs w:val="32"/>
          <w:rtl/>
        </w:rPr>
        <w:t xml:space="preserve">، </w:t>
      </w:r>
      <w:r w:rsidRPr="00935338">
        <w:rPr>
          <w:rFonts w:cs="Traditional Arabic"/>
          <w:sz w:val="32"/>
          <w:szCs w:val="32"/>
          <w:rtl/>
        </w:rPr>
        <w:t xml:space="preserve">وراء أعظم مدينة بخوزستان اليوم </w:t>
      </w:r>
      <w:r w:rsidRPr="00935338">
        <w:rPr>
          <w:rFonts w:cs="Traditional Arabic" w:hint="cs"/>
          <w:sz w:val="32"/>
          <w:szCs w:val="32"/>
          <w:rtl/>
        </w:rPr>
        <w:t xml:space="preserve">، </w:t>
      </w:r>
      <w:r w:rsidRPr="00935338">
        <w:rPr>
          <w:rFonts w:cs="Traditional Arabic"/>
          <w:sz w:val="32"/>
          <w:szCs w:val="32"/>
          <w:rtl/>
        </w:rPr>
        <w:t>وهو تعريب شوشتر</w:t>
      </w:r>
      <w:r w:rsidRPr="00935338">
        <w:rPr>
          <w:rFonts w:cs="Traditional Arabic" w:hint="cs"/>
          <w:sz w:val="32"/>
          <w:szCs w:val="32"/>
          <w:rtl/>
        </w:rPr>
        <w:t xml:space="preserve"> ، </w:t>
      </w:r>
      <w:r w:rsidRPr="00935338">
        <w:rPr>
          <w:rFonts w:cs="Traditional Arabic"/>
          <w:sz w:val="32"/>
          <w:szCs w:val="32"/>
          <w:rtl/>
        </w:rPr>
        <w:t>ومعناه النزه والحسن والطيب واللطيف فبأي الأسماء وسمتها من هذه جاز</w:t>
      </w:r>
      <w:r w:rsidRPr="00935338">
        <w:rPr>
          <w:rFonts w:cs="Traditional Arabic" w:hint="cs"/>
          <w:sz w:val="32"/>
          <w:szCs w:val="32"/>
          <w:rtl/>
        </w:rPr>
        <w:t xml:space="preserve"> .</w:t>
      </w:r>
    </w:p>
    <w:p w:rsidR="00417A6A" w:rsidRPr="00935338" w:rsidRDefault="00417A6A" w:rsidP="00417A6A">
      <w:pPr>
        <w:jc w:val="both"/>
        <w:rPr>
          <w:rtl/>
        </w:rPr>
      </w:pPr>
      <w:r w:rsidRPr="00935338">
        <w:rPr>
          <w:rFonts w:cs="Traditional Arabic" w:hint="cs"/>
          <w:sz w:val="32"/>
          <w:szCs w:val="32"/>
          <w:rtl/>
        </w:rPr>
        <w:t xml:space="preserve">   </w:t>
      </w:r>
      <w:r w:rsidRPr="00935338">
        <w:rPr>
          <w:rFonts w:cs="Traditional Arabic"/>
          <w:sz w:val="32"/>
          <w:szCs w:val="32"/>
          <w:rtl/>
        </w:rPr>
        <w:t xml:space="preserve">وبخوزستان  أنهار كثيرة </w:t>
      </w:r>
      <w:r w:rsidRPr="00935338">
        <w:rPr>
          <w:rFonts w:cs="Traditional Arabic" w:hint="cs"/>
          <w:sz w:val="32"/>
          <w:szCs w:val="32"/>
          <w:rtl/>
        </w:rPr>
        <w:t xml:space="preserve">، </w:t>
      </w:r>
      <w:r w:rsidRPr="00935338">
        <w:rPr>
          <w:rFonts w:cs="Traditional Arabic"/>
          <w:sz w:val="32"/>
          <w:szCs w:val="32"/>
          <w:rtl/>
        </w:rPr>
        <w:t xml:space="preserve">وأعظمها نهر تستر </w:t>
      </w:r>
      <w:r w:rsidRPr="00935338">
        <w:rPr>
          <w:rFonts w:cs="Traditional Arabic" w:hint="cs"/>
          <w:sz w:val="32"/>
          <w:szCs w:val="32"/>
          <w:rtl/>
        </w:rPr>
        <w:t xml:space="preserve">، </w:t>
      </w:r>
      <w:r w:rsidRPr="00935338">
        <w:rPr>
          <w:rFonts w:cs="Traditional Arabic"/>
          <w:sz w:val="32"/>
          <w:szCs w:val="32"/>
          <w:rtl/>
        </w:rPr>
        <w:t xml:space="preserve">وهو الذي بنى عليه سابور الملك شاذروان بباب تستر حتى ارتفع ماؤه إلى المدينة </w:t>
      </w:r>
      <w:r w:rsidRPr="00935338">
        <w:rPr>
          <w:rFonts w:cs="Traditional Arabic" w:hint="cs"/>
          <w:sz w:val="32"/>
          <w:szCs w:val="32"/>
          <w:rtl/>
        </w:rPr>
        <w:t xml:space="preserve">، </w:t>
      </w:r>
      <w:r w:rsidRPr="00935338">
        <w:rPr>
          <w:rFonts w:cs="Traditional Arabic"/>
          <w:sz w:val="32"/>
          <w:szCs w:val="32"/>
          <w:rtl/>
        </w:rPr>
        <w:t xml:space="preserve">لأن تستر على مكان مرتفع من الأرض </w:t>
      </w:r>
      <w:r w:rsidRPr="00935338">
        <w:rPr>
          <w:rFonts w:cs="Traditional Arabic" w:hint="cs"/>
          <w:sz w:val="32"/>
          <w:szCs w:val="32"/>
          <w:rtl/>
        </w:rPr>
        <w:t xml:space="preserve">، </w:t>
      </w:r>
      <w:r w:rsidRPr="00935338">
        <w:rPr>
          <w:rFonts w:cs="Traditional Arabic"/>
          <w:sz w:val="32"/>
          <w:szCs w:val="32"/>
          <w:rtl/>
        </w:rPr>
        <w:t xml:space="preserve">وهذا الشاذوران من عجائب الأبنية </w:t>
      </w:r>
      <w:r w:rsidRPr="00935338">
        <w:rPr>
          <w:rFonts w:cs="Traditional Arabic" w:hint="cs"/>
          <w:sz w:val="32"/>
          <w:szCs w:val="32"/>
          <w:rtl/>
        </w:rPr>
        <w:t xml:space="preserve">، </w:t>
      </w:r>
      <w:r w:rsidRPr="00935338">
        <w:rPr>
          <w:rFonts w:cs="Traditional Arabic"/>
          <w:sz w:val="32"/>
          <w:szCs w:val="32"/>
          <w:rtl/>
        </w:rPr>
        <w:t xml:space="preserve">يكون طوله نحو الميل </w:t>
      </w:r>
      <w:r w:rsidRPr="00935338">
        <w:rPr>
          <w:rFonts w:cs="Traditional Arabic" w:hint="cs"/>
          <w:sz w:val="32"/>
          <w:szCs w:val="32"/>
          <w:rtl/>
        </w:rPr>
        <w:t xml:space="preserve">، </w:t>
      </w:r>
      <w:r w:rsidRPr="00935338">
        <w:rPr>
          <w:rFonts w:cs="Traditional Arabic"/>
          <w:sz w:val="32"/>
          <w:szCs w:val="32"/>
          <w:rtl/>
        </w:rPr>
        <w:t xml:space="preserve">مبني بالحجارة المحكمة والصخر وأعمدة الحديد وبلاطه بالرصاص </w:t>
      </w:r>
      <w:r w:rsidRPr="00935338">
        <w:rPr>
          <w:rFonts w:cs="Traditional Arabic" w:hint="cs"/>
          <w:sz w:val="32"/>
          <w:szCs w:val="32"/>
          <w:rtl/>
        </w:rPr>
        <w:t xml:space="preserve">، </w:t>
      </w:r>
      <w:r w:rsidRPr="00935338">
        <w:rPr>
          <w:rFonts w:cs="Traditional Arabic"/>
          <w:sz w:val="32"/>
          <w:szCs w:val="32"/>
          <w:rtl/>
        </w:rPr>
        <w:t>وقيل إنه ليس في الدنيا بناء أحكم منه</w:t>
      </w:r>
      <w:r w:rsidRPr="00935338">
        <w:rPr>
          <w:rFonts w:cs="Traditional Arabic" w:hint="cs"/>
          <w:sz w:val="32"/>
          <w:szCs w:val="32"/>
          <w:rtl/>
        </w:rPr>
        <w:t xml:space="preserve"> ، </w:t>
      </w:r>
      <w:r w:rsidRPr="00935338">
        <w:rPr>
          <w:rFonts w:cs="Traditional Arabic"/>
          <w:sz w:val="32"/>
          <w:szCs w:val="32"/>
          <w:rtl/>
        </w:rPr>
        <w:t xml:space="preserve">وبتستر قبر البراء بن مالك الأنصاري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64"/>
      </w:r>
      <w:r w:rsidRPr="00935338">
        <w:rPr>
          <w:rFonts w:cs="Traditional Arabic"/>
          <w:b/>
          <w:bCs/>
          <w:sz w:val="32"/>
          <w:szCs w:val="32"/>
          <w:vertAlign w:val="superscript"/>
          <w:rtl/>
        </w:rPr>
        <w:t>)</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وكان يعمل بها ثياب وعمائم فائقة </w:t>
      </w:r>
      <w:r w:rsidRPr="00935338">
        <w:rPr>
          <w:rFonts w:cs="Traditional Arabic" w:hint="cs"/>
          <w:sz w:val="32"/>
          <w:szCs w:val="32"/>
          <w:rtl/>
        </w:rPr>
        <w:t xml:space="preserve">، </w:t>
      </w:r>
      <w:r w:rsidRPr="00935338">
        <w:rPr>
          <w:rFonts w:cs="Traditional Arabic"/>
          <w:sz w:val="32"/>
          <w:szCs w:val="32"/>
          <w:rtl/>
        </w:rPr>
        <w:t xml:space="preserve">ولبس يوما الصاحب بن عباد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65"/>
      </w:r>
      <w:r w:rsidRPr="00935338">
        <w:rPr>
          <w:rFonts w:cs="Traditional Arabic"/>
          <w:b/>
          <w:bCs/>
          <w:sz w:val="32"/>
          <w:szCs w:val="32"/>
          <w:vertAlign w:val="superscript"/>
          <w:rtl/>
        </w:rPr>
        <w:t>)</w:t>
      </w:r>
      <w:r w:rsidRPr="00935338">
        <w:rPr>
          <w:rFonts w:hint="cs"/>
          <w:rtl/>
        </w:rPr>
        <w:t xml:space="preserve"> </w:t>
      </w:r>
      <w:r w:rsidRPr="00935338">
        <w:rPr>
          <w:rFonts w:cs="Traditional Arabic"/>
          <w:sz w:val="32"/>
          <w:szCs w:val="32"/>
          <w:rtl/>
        </w:rPr>
        <w:t>عمامة بطراز عريض من عمل تستر</w:t>
      </w:r>
      <w:r w:rsidRPr="00935338">
        <w:rPr>
          <w:rFonts w:cs="Traditional Arabic" w:hint="cs"/>
          <w:sz w:val="32"/>
          <w:szCs w:val="32"/>
          <w:rtl/>
        </w:rPr>
        <w:t xml:space="preserve">، </w:t>
      </w:r>
      <w:r w:rsidRPr="00935338">
        <w:rPr>
          <w:rFonts w:cs="Traditional Arabic"/>
          <w:sz w:val="32"/>
          <w:szCs w:val="32"/>
          <w:rtl/>
        </w:rPr>
        <w:t xml:space="preserve"> فجعل بعض جلسائه يتأملها ويطيل النظر إليها </w:t>
      </w:r>
      <w:r w:rsidRPr="00935338">
        <w:rPr>
          <w:rFonts w:cs="Traditional Arabic" w:hint="cs"/>
          <w:sz w:val="32"/>
          <w:szCs w:val="32"/>
          <w:rtl/>
        </w:rPr>
        <w:t xml:space="preserve">، </w:t>
      </w:r>
      <w:r w:rsidRPr="00935338">
        <w:rPr>
          <w:rFonts w:cs="Traditional Arabic"/>
          <w:sz w:val="32"/>
          <w:szCs w:val="32"/>
          <w:rtl/>
        </w:rPr>
        <w:t xml:space="preserve">فقال الصاحب </w:t>
      </w:r>
      <w:r w:rsidRPr="00935338">
        <w:rPr>
          <w:rFonts w:cs="Traditional Arabic" w:hint="cs"/>
          <w:sz w:val="32"/>
          <w:szCs w:val="32"/>
          <w:rtl/>
        </w:rPr>
        <w:t xml:space="preserve">: </w:t>
      </w:r>
      <w:r w:rsidRPr="00935338">
        <w:rPr>
          <w:rFonts w:cs="Traditional Arabic"/>
          <w:sz w:val="32"/>
          <w:szCs w:val="32"/>
          <w:rtl/>
        </w:rPr>
        <w:t>ما عملت بتستر لتستر</w:t>
      </w:r>
      <w:r w:rsidRPr="00935338">
        <w:rPr>
          <w:rFonts w:cs="Traditional Arabic" w:hint="cs"/>
          <w:sz w:val="32"/>
          <w:szCs w:val="32"/>
          <w:rtl/>
        </w:rPr>
        <w:t xml:space="preserve"> .</w:t>
      </w:r>
      <w:r w:rsidRPr="00935338">
        <w:rPr>
          <w:rFonts w:cs="Traditional Arabic"/>
          <w:sz w:val="32"/>
          <w:szCs w:val="32"/>
          <w:rtl/>
        </w:rPr>
        <w:t xml:space="preserve"> قلت وهذا من نوادر الصاحب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66"/>
      </w:r>
      <w:r w:rsidRPr="00935338">
        <w:rPr>
          <w:rFonts w:cs="Traditional Arabic"/>
          <w:b/>
          <w:bCs/>
          <w:sz w:val="32"/>
          <w:szCs w:val="32"/>
          <w:vertAlign w:val="superscript"/>
          <w:rtl/>
        </w:rPr>
        <w:t>)</w:t>
      </w:r>
    </w:p>
    <w:p w:rsidR="00417A6A" w:rsidRPr="00935338" w:rsidRDefault="00417A6A" w:rsidP="00417A6A">
      <w:pPr>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تكريت</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التاء </w:t>
      </w:r>
      <w:r w:rsidRPr="00935338">
        <w:rPr>
          <w:rFonts w:cs="Traditional Arabic" w:hint="cs"/>
          <w:sz w:val="32"/>
          <w:szCs w:val="32"/>
          <w:rtl/>
        </w:rPr>
        <w:t xml:space="preserve">، </w:t>
      </w:r>
      <w:r w:rsidRPr="00935338">
        <w:rPr>
          <w:rFonts w:cs="Traditional Arabic"/>
          <w:sz w:val="32"/>
          <w:szCs w:val="32"/>
          <w:rtl/>
        </w:rPr>
        <w:t xml:space="preserve">والعامة يكسرونها </w:t>
      </w:r>
      <w:r w:rsidRPr="00935338">
        <w:rPr>
          <w:rFonts w:cs="Traditional Arabic" w:hint="cs"/>
          <w:sz w:val="32"/>
          <w:szCs w:val="32"/>
          <w:rtl/>
        </w:rPr>
        <w:t>.</w:t>
      </w:r>
    </w:p>
    <w:p w:rsidR="00417A6A" w:rsidRPr="00935338" w:rsidRDefault="00417A6A" w:rsidP="00417A6A">
      <w:pPr>
        <w:jc w:val="both"/>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بلدة مشهورة بين بغداد والموصل </w:t>
      </w:r>
      <w:r w:rsidRPr="00935338">
        <w:rPr>
          <w:rFonts w:cs="Traditional Arabic" w:hint="cs"/>
          <w:sz w:val="32"/>
          <w:szCs w:val="32"/>
          <w:rtl/>
        </w:rPr>
        <w:t xml:space="preserve">، </w:t>
      </w:r>
      <w:r w:rsidRPr="00935338">
        <w:rPr>
          <w:rFonts w:cs="Traditional Arabic"/>
          <w:sz w:val="32"/>
          <w:szCs w:val="32"/>
          <w:rtl/>
        </w:rPr>
        <w:t>وهي إلى بغداد أقرب</w:t>
      </w:r>
      <w:r w:rsidRPr="00935338">
        <w:rPr>
          <w:rFonts w:cs="Traditional Arabic" w:hint="cs"/>
          <w:sz w:val="32"/>
          <w:szCs w:val="32"/>
          <w:rtl/>
        </w:rPr>
        <w:t xml:space="preserve"> ، </w:t>
      </w:r>
      <w:r w:rsidRPr="00935338">
        <w:rPr>
          <w:rFonts w:cs="Traditional Arabic"/>
          <w:sz w:val="32"/>
          <w:szCs w:val="32"/>
          <w:rtl/>
        </w:rPr>
        <w:t xml:space="preserve">وكان أول من بنى هذه القلعة سابور بن أردشير بن بابك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67"/>
      </w:r>
      <w:r w:rsidRPr="00935338">
        <w:rPr>
          <w:rFonts w:cs="Traditional Arabic"/>
          <w:b/>
          <w:bCs/>
          <w:sz w:val="32"/>
          <w:szCs w:val="32"/>
          <w:vertAlign w:val="superscript"/>
          <w:rtl/>
        </w:rPr>
        <w:t>)</w:t>
      </w:r>
      <w:r w:rsidRPr="00935338">
        <w:rPr>
          <w:rFonts w:hint="cs"/>
          <w:rtl/>
        </w:rPr>
        <w:t xml:space="preserve">  </w:t>
      </w:r>
      <w:r w:rsidRPr="00935338">
        <w:rPr>
          <w:rFonts w:cs="Traditional Arabic"/>
          <w:sz w:val="32"/>
          <w:szCs w:val="32"/>
          <w:rtl/>
        </w:rPr>
        <w:t xml:space="preserve">لما نزل الهد ، وهو بلد قديم مقابل تكريت في البرية </w:t>
      </w:r>
      <w:r w:rsidRPr="00935338">
        <w:rPr>
          <w:rFonts w:cs="Traditional Arabic" w:hint="cs"/>
          <w:sz w:val="32"/>
          <w:szCs w:val="32"/>
          <w:rtl/>
        </w:rPr>
        <w:t xml:space="preserve">، </w:t>
      </w:r>
      <w:r w:rsidRPr="00935338">
        <w:rPr>
          <w:rFonts w:cs="Traditional Arabic"/>
          <w:sz w:val="32"/>
          <w:szCs w:val="32"/>
          <w:rtl/>
        </w:rPr>
        <w:t xml:space="preserve">وقيل سميت بتكريت بنت </w:t>
      </w:r>
      <w:r w:rsidRPr="00935338">
        <w:rPr>
          <w:rFonts w:cs="Traditional Arabic"/>
          <w:sz w:val="32"/>
          <w:szCs w:val="32"/>
          <w:rtl/>
        </w:rPr>
        <w:lastRenderedPageBreak/>
        <w:t xml:space="preserve">وائل وحدثني العباس بن يحيى التكريتي وهو معروف بالعلم والفضل في الموصل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مستفيض </w:t>
      </w:r>
      <w:r w:rsidRPr="00935338">
        <w:rPr>
          <w:rFonts w:cs="Traditional Arabic" w:hint="cs"/>
          <w:sz w:val="32"/>
          <w:szCs w:val="32"/>
          <w:rtl/>
        </w:rPr>
        <w:t>عند</w:t>
      </w:r>
      <w:r w:rsidRPr="00935338">
        <w:rPr>
          <w:rFonts w:cs="Traditional Arabic"/>
          <w:sz w:val="32"/>
          <w:szCs w:val="32"/>
          <w:rtl/>
        </w:rPr>
        <w:t xml:space="preserve"> المحصلين بتكريت أن بعض ملوك الفرس أول ما بنى قلعة تكريت على حجر عظيم من جص وحصى كان بارزا في وسط دجلة ولم يكن هناك بناء غيره بالقلعة </w:t>
      </w:r>
      <w:r w:rsidRPr="00935338">
        <w:rPr>
          <w:rFonts w:cs="Traditional Arabic" w:hint="cs"/>
          <w:sz w:val="32"/>
          <w:szCs w:val="32"/>
          <w:rtl/>
        </w:rPr>
        <w:t xml:space="preserve">، </w:t>
      </w:r>
      <w:r w:rsidRPr="00935338">
        <w:rPr>
          <w:rFonts w:cs="Traditional Arabic"/>
          <w:sz w:val="32"/>
          <w:szCs w:val="32"/>
          <w:rtl/>
        </w:rPr>
        <w:t xml:space="preserve">وجعل بها مسالح وعيونا وربايا تكون بينهم وبين الروم لئلا يدهمهم من جهتهم أمر فجأة </w:t>
      </w:r>
      <w:r w:rsidRPr="00935338">
        <w:rPr>
          <w:rFonts w:cs="Traditional Arabic" w:hint="cs"/>
          <w:sz w:val="32"/>
          <w:szCs w:val="32"/>
          <w:rtl/>
        </w:rPr>
        <w:t xml:space="preserve">، </w:t>
      </w:r>
      <w:r w:rsidRPr="00935338">
        <w:rPr>
          <w:rFonts w:cs="Traditional Arabic"/>
          <w:sz w:val="32"/>
          <w:szCs w:val="32"/>
          <w:rtl/>
        </w:rPr>
        <w:t xml:space="preserve">وكان بها قائد من قواد الفرس توغل من مرازبتهم </w:t>
      </w:r>
      <w:r w:rsidRPr="00935338">
        <w:rPr>
          <w:rFonts w:cs="Traditional Arabic" w:hint="cs"/>
          <w:sz w:val="32"/>
          <w:szCs w:val="32"/>
          <w:rtl/>
        </w:rPr>
        <w:t xml:space="preserve">، </w:t>
      </w:r>
      <w:r w:rsidRPr="00935338">
        <w:rPr>
          <w:rFonts w:cs="Traditional Arabic"/>
          <w:sz w:val="32"/>
          <w:szCs w:val="32"/>
          <w:rtl/>
        </w:rPr>
        <w:t xml:space="preserve">فخرج ذلك المرزبان يوما يتصيد في تلك الصحارى فرأى حيا من أحياء العرب نازلا في تلك البادية </w:t>
      </w:r>
      <w:r w:rsidRPr="00935338">
        <w:rPr>
          <w:rFonts w:cs="Traditional Arabic" w:hint="cs"/>
          <w:sz w:val="32"/>
          <w:szCs w:val="32"/>
          <w:rtl/>
        </w:rPr>
        <w:t xml:space="preserve">، </w:t>
      </w:r>
      <w:r w:rsidRPr="00935338">
        <w:rPr>
          <w:rFonts w:cs="Traditional Arabic"/>
          <w:sz w:val="32"/>
          <w:szCs w:val="32"/>
          <w:rtl/>
        </w:rPr>
        <w:t xml:space="preserve">فدنا منهم فوجد الحي خلوفا وليس </w:t>
      </w:r>
      <w:r w:rsidRPr="00935338">
        <w:rPr>
          <w:rFonts w:cs="Traditional Arabic" w:hint="cs"/>
          <w:sz w:val="32"/>
          <w:szCs w:val="32"/>
          <w:rtl/>
        </w:rPr>
        <w:t xml:space="preserve"> فيه غير </w:t>
      </w:r>
      <w:r w:rsidRPr="00935338">
        <w:rPr>
          <w:rFonts w:cs="Traditional Arabic"/>
          <w:sz w:val="32"/>
          <w:szCs w:val="32"/>
          <w:rtl/>
        </w:rPr>
        <w:t xml:space="preserve">النساء </w:t>
      </w:r>
      <w:r w:rsidRPr="00935338">
        <w:rPr>
          <w:rFonts w:cs="Traditional Arabic" w:hint="cs"/>
          <w:sz w:val="32"/>
          <w:szCs w:val="32"/>
          <w:rtl/>
        </w:rPr>
        <w:t xml:space="preserve">، </w:t>
      </w:r>
      <w:r w:rsidRPr="00935338">
        <w:rPr>
          <w:rFonts w:cs="Traditional Arabic"/>
          <w:sz w:val="32"/>
          <w:szCs w:val="32"/>
          <w:rtl/>
        </w:rPr>
        <w:t xml:space="preserve">فجعل يتأمل النساء وهن يتصرفن في أشغالهن </w:t>
      </w:r>
      <w:r w:rsidRPr="00935338">
        <w:rPr>
          <w:rFonts w:cs="Traditional Arabic" w:hint="cs"/>
          <w:sz w:val="32"/>
          <w:szCs w:val="32"/>
          <w:rtl/>
        </w:rPr>
        <w:t xml:space="preserve">، </w:t>
      </w:r>
      <w:r w:rsidRPr="00935338">
        <w:rPr>
          <w:rFonts w:cs="Traditional Arabic"/>
          <w:sz w:val="32"/>
          <w:szCs w:val="32"/>
          <w:rtl/>
        </w:rPr>
        <w:t xml:space="preserve">فأعجب بامرأة منهن وعشقها عشقا مبرحا </w:t>
      </w:r>
      <w:r w:rsidRPr="00935338">
        <w:rPr>
          <w:rFonts w:cs="Traditional Arabic" w:hint="cs"/>
          <w:sz w:val="32"/>
          <w:szCs w:val="32"/>
          <w:rtl/>
        </w:rPr>
        <w:t xml:space="preserve">، </w:t>
      </w:r>
      <w:r w:rsidRPr="00935338">
        <w:rPr>
          <w:rFonts w:cs="Traditional Arabic"/>
          <w:sz w:val="32"/>
          <w:szCs w:val="32"/>
          <w:rtl/>
        </w:rPr>
        <w:t xml:space="preserve">فدنا من النساء وأخبرهن بأمره وعرفهن أنه مرزبان هذه القلعة وقال </w:t>
      </w:r>
      <w:r w:rsidRPr="00935338">
        <w:rPr>
          <w:rFonts w:cs="Traditional Arabic" w:hint="cs"/>
          <w:sz w:val="32"/>
          <w:szCs w:val="32"/>
          <w:rtl/>
        </w:rPr>
        <w:t xml:space="preserve">: </w:t>
      </w:r>
      <w:r w:rsidRPr="00935338">
        <w:rPr>
          <w:rFonts w:cs="Traditional Arabic"/>
          <w:sz w:val="32"/>
          <w:szCs w:val="32"/>
          <w:rtl/>
        </w:rPr>
        <w:t xml:space="preserve">إنني قد هويت فتاتكم هذه وأحب أن تزوجونيها </w:t>
      </w:r>
      <w:r w:rsidRPr="00935338">
        <w:rPr>
          <w:rFonts w:cs="Traditional Arabic" w:hint="cs"/>
          <w:sz w:val="32"/>
          <w:szCs w:val="32"/>
          <w:rtl/>
        </w:rPr>
        <w:t xml:space="preserve">، </w:t>
      </w:r>
      <w:r w:rsidRPr="00935338">
        <w:rPr>
          <w:rFonts w:cs="Traditional Arabic"/>
          <w:sz w:val="32"/>
          <w:szCs w:val="32"/>
          <w:rtl/>
        </w:rPr>
        <w:t xml:space="preserve">فقلن </w:t>
      </w:r>
      <w:r w:rsidRPr="00935338">
        <w:rPr>
          <w:rFonts w:cs="Traditional Arabic" w:hint="cs"/>
          <w:sz w:val="32"/>
          <w:szCs w:val="32"/>
          <w:rtl/>
        </w:rPr>
        <w:t xml:space="preserve">: </w:t>
      </w:r>
      <w:r w:rsidRPr="00935338">
        <w:rPr>
          <w:rFonts w:cs="Traditional Arabic"/>
          <w:sz w:val="32"/>
          <w:szCs w:val="32"/>
          <w:rtl/>
        </w:rPr>
        <w:t xml:space="preserve">هذه بنت سيد هذا الحي ونحن قوم نصارى وأنت رجل مجوسي ولا يسوغ في ديننا أن نزوج بغير أهل ملتنا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أنا أدخل في دينكم </w:t>
      </w:r>
      <w:r w:rsidRPr="00935338">
        <w:rPr>
          <w:rFonts w:cs="Traditional Arabic" w:hint="cs"/>
          <w:sz w:val="32"/>
          <w:szCs w:val="32"/>
          <w:rtl/>
        </w:rPr>
        <w:t xml:space="preserve">، </w:t>
      </w:r>
      <w:r w:rsidRPr="00935338">
        <w:rPr>
          <w:rFonts w:cs="Traditional Arabic"/>
          <w:sz w:val="32"/>
          <w:szCs w:val="32"/>
          <w:rtl/>
        </w:rPr>
        <w:t xml:space="preserve">فقلن له </w:t>
      </w:r>
      <w:r w:rsidRPr="00935338">
        <w:rPr>
          <w:rFonts w:cs="Traditional Arabic" w:hint="cs"/>
          <w:sz w:val="32"/>
          <w:szCs w:val="32"/>
          <w:rtl/>
        </w:rPr>
        <w:t xml:space="preserve">: </w:t>
      </w:r>
      <w:r w:rsidRPr="00935338">
        <w:rPr>
          <w:rFonts w:cs="Traditional Arabic"/>
          <w:sz w:val="32"/>
          <w:szCs w:val="32"/>
          <w:rtl/>
        </w:rPr>
        <w:t xml:space="preserve">إنه خير إن فعلت ذلك </w:t>
      </w:r>
      <w:r w:rsidRPr="00935338">
        <w:rPr>
          <w:rFonts w:cs="Traditional Arabic" w:hint="cs"/>
          <w:sz w:val="32"/>
          <w:szCs w:val="32"/>
          <w:rtl/>
        </w:rPr>
        <w:t xml:space="preserve">، </w:t>
      </w:r>
      <w:r w:rsidRPr="00935338">
        <w:rPr>
          <w:rFonts w:cs="Traditional Arabic"/>
          <w:sz w:val="32"/>
          <w:szCs w:val="32"/>
          <w:rtl/>
        </w:rPr>
        <w:t xml:space="preserve">ولم يبق إلا أن يحضر رجالنا ويخطب إليهم كريمتهم فإنهم لا يمنعونك </w:t>
      </w:r>
      <w:r w:rsidRPr="00935338">
        <w:rPr>
          <w:rFonts w:cs="Traditional Arabic" w:hint="cs"/>
          <w:sz w:val="32"/>
          <w:szCs w:val="32"/>
          <w:rtl/>
        </w:rPr>
        <w:t xml:space="preserve">، </w:t>
      </w:r>
      <w:r w:rsidRPr="00935338">
        <w:rPr>
          <w:rFonts w:cs="Traditional Arabic"/>
          <w:sz w:val="32"/>
          <w:szCs w:val="32"/>
          <w:rtl/>
        </w:rPr>
        <w:t xml:space="preserve">فأقام إلى أن رجع رجالهن وخطب إليهم فزوجوه </w:t>
      </w:r>
      <w:r w:rsidRPr="00935338">
        <w:rPr>
          <w:rFonts w:cs="Traditional Arabic" w:hint="cs"/>
          <w:sz w:val="32"/>
          <w:szCs w:val="32"/>
          <w:rtl/>
        </w:rPr>
        <w:t xml:space="preserve">، </w:t>
      </w:r>
      <w:r w:rsidRPr="00935338">
        <w:rPr>
          <w:rFonts w:cs="Traditional Arabic"/>
          <w:sz w:val="32"/>
          <w:szCs w:val="32"/>
          <w:rtl/>
        </w:rPr>
        <w:t xml:space="preserve">فنقلها إلى القلعة وانتقل معها عشيرتها إكراما لها </w:t>
      </w:r>
      <w:r w:rsidRPr="00935338">
        <w:rPr>
          <w:rFonts w:cs="Traditional Arabic" w:hint="cs"/>
          <w:sz w:val="32"/>
          <w:szCs w:val="32"/>
          <w:rtl/>
        </w:rPr>
        <w:t xml:space="preserve">، </w:t>
      </w:r>
      <w:r w:rsidRPr="00935338">
        <w:rPr>
          <w:rFonts w:cs="Traditional Arabic"/>
          <w:sz w:val="32"/>
          <w:szCs w:val="32"/>
          <w:rtl/>
        </w:rPr>
        <w:t xml:space="preserve">فنزلوا حول القلعة </w:t>
      </w:r>
      <w:r w:rsidRPr="00935338">
        <w:rPr>
          <w:rFonts w:cs="Traditional Arabic" w:hint="cs"/>
          <w:sz w:val="32"/>
          <w:szCs w:val="32"/>
          <w:rtl/>
        </w:rPr>
        <w:t xml:space="preserve">، </w:t>
      </w:r>
      <w:r w:rsidRPr="00935338">
        <w:rPr>
          <w:rFonts w:cs="Traditional Arabic"/>
          <w:sz w:val="32"/>
          <w:szCs w:val="32"/>
          <w:rtl/>
        </w:rPr>
        <w:t xml:space="preserve">فلما طال مقامهم </w:t>
      </w:r>
      <w:r w:rsidRPr="00935338">
        <w:rPr>
          <w:rFonts w:cs="Traditional Arabic" w:hint="cs"/>
          <w:sz w:val="32"/>
          <w:szCs w:val="32"/>
          <w:rtl/>
        </w:rPr>
        <w:t xml:space="preserve">، </w:t>
      </w:r>
      <w:r w:rsidRPr="00935338">
        <w:rPr>
          <w:rFonts w:cs="Traditional Arabic"/>
          <w:sz w:val="32"/>
          <w:szCs w:val="32"/>
          <w:rtl/>
        </w:rPr>
        <w:t xml:space="preserve">بنوا هناك أبنية ومساكن </w:t>
      </w:r>
      <w:r w:rsidRPr="00935338">
        <w:rPr>
          <w:rFonts w:cs="Traditional Arabic" w:hint="cs"/>
          <w:sz w:val="32"/>
          <w:szCs w:val="32"/>
          <w:rtl/>
        </w:rPr>
        <w:t xml:space="preserve">، </w:t>
      </w:r>
      <w:r w:rsidRPr="00935338">
        <w:rPr>
          <w:rFonts w:cs="Traditional Arabic"/>
          <w:sz w:val="32"/>
          <w:szCs w:val="32"/>
          <w:rtl/>
        </w:rPr>
        <w:t xml:space="preserve">وكان اسم المرأة تكريت فسمي الربض باسمها </w:t>
      </w:r>
      <w:r w:rsidRPr="00935338">
        <w:rPr>
          <w:rFonts w:cs="Traditional Arabic" w:hint="cs"/>
          <w:sz w:val="32"/>
          <w:szCs w:val="32"/>
          <w:rtl/>
        </w:rPr>
        <w:t xml:space="preserve">، </w:t>
      </w:r>
      <w:r w:rsidRPr="00935338">
        <w:rPr>
          <w:rFonts w:cs="Traditional Arabic"/>
          <w:sz w:val="32"/>
          <w:szCs w:val="32"/>
          <w:rtl/>
        </w:rPr>
        <w:t>ثم قيل قلعة تكريت</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68"/>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hint="cs"/>
          <w:b/>
          <w:bCs/>
          <w:sz w:val="32"/>
          <w:szCs w:val="32"/>
          <w:rtl/>
        </w:rPr>
        <w:t>ِ</w:t>
      </w:r>
      <w:r w:rsidRPr="00935338">
        <w:rPr>
          <w:rFonts w:cs="Traditional Arabic"/>
          <w:b/>
          <w:bCs/>
          <w:sz w:val="32"/>
          <w:szCs w:val="32"/>
          <w:rtl/>
        </w:rPr>
        <w:t>تني</w:t>
      </w:r>
      <w:r w:rsidRPr="00935338">
        <w:rPr>
          <w:rFonts w:cs="Traditional Arabic" w:hint="cs"/>
          <w:b/>
          <w:bCs/>
          <w:sz w:val="32"/>
          <w:szCs w:val="32"/>
          <w:rtl/>
        </w:rPr>
        <w:t>ّ</w:t>
      </w:r>
      <w:r w:rsidRPr="00935338">
        <w:rPr>
          <w:rFonts w:cs="Traditional Arabic"/>
          <w:b/>
          <w:bCs/>
          <w:sz w:val="32"/>
          <w:szCs w:val="32"/>
          <w:rtl/>
        </w:rPr>
        <w:t>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بكسرتين وتشديد النون </w:t>
      </w:r>
      <w:r w:rsidRPr="00935338">
        <w:rPr>
          <w:rFonts w:cs="Traditional Arabic" w:hint="cs"/>
          <w:sz w:val="32"/>
          <w:szCs w:val="32"/>
          <w:rtl/>
        </w:rPr>
        <w:t xml:space="preserve">، </w:t>
      </w:r>
      <w:r w:rsidRPr="00935338">
        <w:rPr>
          <w:rFonts w:cs="Traditional Arabic"/>
          <w:sz w:val="32"/>
          <w:szCs w:val="32"/>
          <w:rtl/>
        </w:rPr>
        <w:t xml:space="preserve">وياء ساكنة والسين مهملة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جزيرة في بحر مصر قريبة من البر ما بين الفرما ودمياط </w:t>
      </w:r>
      <w:r w:rsidRPr="00935338">
        <w:rPr>
          <w:rFonts w:cs="Traditional Arabic" w:hint="cs"/>
          <w:sz w:val="32"/>
          <w:szCs w:val="32"/>
          <w:rtl/>
        </w:rPr>
        <w:t xml:space="preserve">، </w:t>
      </w:r>
      <w:r w:rsidRPr="00935338">
        <w:rPr>
          <w:rFonts w:cs="Traditional Arabic"/>
          <w:sz w:val="32"/>
          <w:szCs w:val="32"/>
          <w:rtl/>
        </w:rPr>
        <w:t>والفرما في شرقيها</w:t>
      </w:r>
      <w:r w:rsidRPr="00935338">
        <w:rPr>
          <w:rFonts w:cs="Traditional Arabic" w:hint="cs"/>
          <w:sz w:val="32"/>
          <w:szCs w:val="32"/>
          <w:rtl/>
        </w:rPr>
        <w:t xml:space="preserve"> ، </w:t>
      </w:r>
      <w:r w:rsidRPr="00935338">
        <w:rPr>
          <w:rFonts w:cs="Traditional Arabic"/>
          <w:sz w:val="32"/>
          <w:szCs w:val="32"/>
          <w:rtl/>
        </w:rPr>
        <w:t>وبها تعمل الثياب الملونة والفرش والبوقلمون</w:t>
      </w: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ويكون ماؤها أكثر السنة ملحا لدخول ماء بحر الروم إليه ثم هبوب ريح الشمال </w:t>
      </w:r>
      <w:r w:rsidRPr="00935338">
        <w:rPr>
          <w:rFonts w:cs="Traditional Arabic" w:hint="cs"/>
          <w:b/>
          <w:bCs/>
          <w:sz w:val="32"/>
          <w:szCs w:val="32"/>
          <w:rtl/>
        </w:rPr>
        <w:t xml:space="preserve">، </w:t>
      </w:r>
      <w:r w:rsidRPr="00935338">
        <w:rPr>
          <w:rFonts w:cs="Traditional Arabic"/>
          <w:b/>
          <w:bCs/>
          <w:sz w:val="32"/>
          <w:szCs w:val="32"/>
          <w:rtl/>
        </w:rPr>
        <w:t xml:space="preserve">فإذا انصرف نيل مصر في دخول الشتاء وكثر هبوب الريح الغربية حلت البحيرة وحلا سيف البحر الملح مقدار بريدين حتى يجاوز مدينة الفرما </w:t>
      </w:r>
      <w:r w:rsidRPr="00935338">
        <w:rPr>
          <w:rFonts w:cs="Traditional Arabic" w:hint="cs"/>
          <w:b/>
          <w:bCs/>
          <w:sz w:val="32"/>
          <w:szCs w:val="32"/>
          <w:rtl/>
        </w:rPr>
        <w:t xml:space="preserve">، </w:t>
      </w:r>
      <w:r w:rsidRPr="00935338">
        <w:rPr>
          <w:rFonts w:cs="Traditional Arabic"/>
          <w:b/>
          <w:bCs/>
          <w:sz w:val="32"/>
          <w:szCs w:val="32"/>
          <w:rtl/>
        </w:rPr>
        <w:t>فحينئذ يخزنون الماء في جباب لهم ويعدونه لسنتهم</w:t>
      </w:r>
      <w:r w:rsidRPr="00935338">
        <w:rPr>
          <w:rFonts w:cs="Traditional Arabic" w:hint="cs"/>
          <w:b/>
          <w:bCs/>
          <w:sz w:val="32"/>
          <w:szCs w:val="32"/>
          <w:rtl/>
        </w:rPr>
        <w:t xml:space="preserve"> ، </w:t>
      </w:r>
      <w:r w:rsidRPr="00935338">
        <w:rPr>
          <w:rFonts w:cs="Traditional Arabic"/>
          <w:sz w:val="32"/>
          <w:szCs w:val="32"/>
          <w:rtl/>
        </w:rPr>
        <w:t xml:space="preserve">وليس بتنيس هوام مؤذية لأن أرضها سبخة شديدة الملوحة </w:t>
      </w:r>
      <w:r w:rsidRPr="00935338">
        <w:rPr>
          <w:rFonts w:cs="Traditional Arabic" w:hint="cs"/>
          <w:sz w:val="32"/>
          <w:szCs w:val="32"/>
          <w:rtl/>
        </w:rPr>
        <w:t xml:space="preserve">، </w:t>
      </w:r>
      <w:r w:rsidRPr="00935338">
        <w:rPr>
          <w:rFonts w:cs="Traditional Arabic"/>
          <w:sz w:val="32"/>
          <w:szCs w:val="32"/>
          <w:rtl/>
        </w:rPr>
        <w:t xml:space="preserve">وحكي عن يوسف بن صبيح أنه رأى بها خمسمائة صاحب محبرة يكتبون الحديث </w:t>
      </w:r>
      <w:r w:rsidRPr="00935338">
        <w:rPr>
          <w:rFonts w:cs="Traditional Arabic" w:hint="cs"/>
          <w:sz w:val="32"/>
          <w:szCs w:val="32"/>
          <w:rtl/>
        </w:rPr>
        <w:t xml:space="preserve">، </w:t>
      </w:r>
      <w:r w:rsidRPr="00935338">
        <w:rPr>
          <w:rFonts w:cs="Traditional Arabic"/>
          <w:sz w:val="32"/>
          <w:szCs w:val="32"/>
          <w:rtl/>
        </w:rPr>
        <w:t xml:space="preserve">وأنه دعاهم سرا إلى بعض جزائرها وعمل لهم طعاما يكفيهم </w:t>
      </w:r>
      <w:r w:rsidRPr="00935338">
        <w:rPr>
          <w:rFonts w:cs="Traditional Arabic" w:hint="cs"/>
          <w:sz w:val="32"/>
          <w:szCs w:val="32"/>
          <w:rtl/>
        </w:rPr>
        <w:t xml:space="preserve">، </w:t>
      </w:r>
      <w:r w:rsidRPr="00935338">
        <w:rPr>
          <w:rFonts w:cs="Traditional Arabic"/>
          <w:sz w:val="32"/>
          <w:szCs w:val="32"/>
          <w:rtl/>
        </w:rPr>
        <w:t xml:space="preserve">فتسامع به الناس فجاءه من العالم ما لا يحصى كثرة </w:t>
      </w:r>
      <w:r w:rsidRPr="00935338">
        <w:rPr>
          <w:rFonts w:cs="Traditional Arabic" w:hint="cs"/>
          <w:sz w:val="32"/>
          <w:szCs w:val="32"/>
          <w:rtl/>
        </w:rPr>
        <w:t xml:space="preserve">، </w:t>
      </w:r>
      <w:r w:rsidRPr="00935338">
        <w:rPr>
          <w:rFonts w:cs="Traditional Arabic"/>
          <w:sz w:val="32"/>
          <w:szCs w:val="32"/>
          <w:rtl/>
        </w:rPr>
        <w:t>وإن ذلك الطعام كفى</w:t>
      </w:r>
      <w:r w:rsidRPr="00935338">
        <w:rPr>
          <w:rFonts w:cs="Traditional Arabic" w:hint="cs"/>
          <w:sz w:val="32"/>
          <w:szCs w:val="32"/>
          <w:rtl/>
        </w:rPr>
        <w:t xml:space="preserve"> </w:t>
      </w:r>
      <w:r w:rsidRPr="00935338">
        <w:rPr>
          <w:rFonts w:cs="Traditional Arabic"/>
          <w:sz w:val="32"/>
          <w:szCs w:val="32"/>
          <w:rtl/>
        </w:rPr>
        <w:t>الجماعة كلهم وفضل منه حتى فرقه بركة من الله الكريم حلت فيه بفضائل الحديث الشريف</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sz w:val="32"/>
          <w:szCs w:val="32"/>
          <w:rtl/>
        </w:rPr>
        <w:lastRenderedPageBreak/>
        <w:t>وسميت</w:t>
      </w:r>
      <w:r w:rsidRPr="00935338">
        <w:rPr>
          <w:rFonts w:cs="Traditional Arabic"/>
          <w:b/>
          <w:bCs/>
          <w:sz w:val="32"/>
          <w:szCs w:val="32"/>
          <w:rtl/>
        </w:rPr>
        <w:t xml:space="preserve"> تنيس </w:t>
      </w:r>
      <w:r w:rsidRPr="00935338">
        <w:rPr>
          <w:rFonts w:cs="Traditional Arabic"/>
          <w:sz w:val="32"/>
          <w:szCs w:val="32"/>
          <w:rtl/>
        </w:rPr>
        <w:t xml:space="preserve">باسم </w:t>
      </w:r>
      <w:r w:rsidRPr="00935338">
        <w:rPr>
          <w:rFonts w:cs="Traditional Arabic"/>
          <w:b/>
          <w:bCs/>
          <w:sz w:val="32"/>
          <w:szCs w:val="32"/>
          <w:rtl/>
        </w:rPr>
        <w:t>تنيس</w:t>
      </w:r>
      <w:r w:rsidRPr="00935338">
        <w:rPr>
          <w:rFonts w:cs="Traditional Arabic"/>
          <w:sz w:val="32"/>
          <w:szCs w:val="32"/>
          <w:rtl/>
        </w:rPr>
        <w:t xml:space="preserve"> بنت دلوكة الملكة </w:t>
      </w:r>
      <w:r w:rsidRPr="00935338">
        <w:rPr>
          <w:rFonts w:cs="Traditional Arabic" w:hint="cs"/>
          <w:sz w:val="32"/>
          <w:szCs w:val="32"/>
          <w:rtl/>
        </w:rPr>
        <w:t xml:space="preserve"> </w:t>
      </w:r>
      <w:r w:rsidRPr="00935338">
        <w:rPr>
          <w:rFonts w:cs="Traditional Arabic"/>
          <w:sz w:val="32"/>
          <w:szCs w:val="32"/>
          <w:rtl/>
        </w:rPr>
        <w:t xml:space="preserve">وهي العجوز </w:t>
      </w:r>
      <w:r w:rsidRPr="00935338">
        <w:rPr>
          <w:rFonts w:cs="Traditional Arabic" w:hint="cs"/>
          <w:sz w:val="32"/>
          <w:szCs w:val="32"/>
          <w:rtl/>
        </w:rPr>
        <w:t>صاحبة حائط العجوز</w:t>
      </w:r>
      <w:r w:rsidRPr="00935338">
        <w:rPr>
          <w:rFonts w:cs="Traditional Arabic"/>
          <w:sz w:val="32"/>
          <w:szCs w:val="32"/>
          <w:rtl/>
        </w:rPr>
        <w:t xml:space="preserve"> بمصر </w:t>
      </w:r>
      <w:r w:rsidRPr="00935338">
        <w:rPr>
          <w:rFonts w:cs="Traditional Arabic" w:hint="cs"/>
          <w:sz w:val="32"/>
          <w:szCs w:val="32"/>
          <w:rtl/>
        </w:rPr>
        <w:t xml:space="preserve">، </w:t>
      </w:r>
      <w:r w:rsidRPr="00935338">
        <w:rPr>
          <w:rFonts w:cs="Traditional Arabic"/>
          <w:sz w:val="32"/>
          <w:szCs w:val="32"/>
          <w:rtl/>
        </w:rPr>
        <w:t xml:space="preserve">فإنها أول من بنى </w:t>
      </w:r>
      <w:r w:rsidRPr="00935338">
        <w:rPr>
          <w:rFonts w:cs="Traditional Arabic"/>
          <w:b/>
          <w:bCs/>
          <w:sz w:val="32"/>
          <w:szCs w:val="32"/>
          <w:rtl/>
        </w:rPr>
        <w:t>بتنبس</w:t>
      </w:r>
      <w:r w:rsidRPr="00935338">
        <w:rPr>
          <w:rFonts w:cs="Traditional Arabic"/>
          <w:sz w:val="32"/>
          <w:szCs w:val="32"/>
          <w:rtl/>
        </w:rPr>
        <w:t xml:space="preserve"> وسمتها باسمها </w:t>
      </w:r>
      <w:r w:rsidRPr="00935338">
        <w:rPr>
          <w:rFonts w:cs="Traditional Arabic" w:hint="cs"/>
          <w:sz w:val="32"/>
          <w:szCs w:val="32"/>
          <w:rtl/>
        </w:rPr>
        <w:t xml:space="preserve">، </w:t>
      </w:r>
      <w:r w:rsidRPr="00935338">
        <w:rPr>
          <w:rFonts w:cs="Traditional Arabic"/>
          <w:sz w:val="32"/>
          <w:szCs w:val="32"/>
          <w:rtl/>
        </w:rPr>
        <w:t xml:space="preserve">وكانت ذات حدائق وبساتين </w:t>
      </w:r>
      <w:r w:rsidRPr="00935338">
        <w:rPr>
          <w:rFonts w:cs="Traditional Arabic" w:hint="cs"/>
          <w:sz w:val="32"/>
          <w:szCs w:val="32"/>
          <w:rtl/>
        </w:rPr>
        <w:t xml:space="preserve">، </w:t>
      </w:r>
      <w:r w:rsidRPr="00935338">
        <w:rPr>
          <w:rFonts w:cs="Traditional Arabic"/>
          <w:sz w:val="32"/>
          <w:szCs w:val="32"/>
          <w:rtl/>
        </w:rPr>
        <w:t>وأجرت النيل إليها</w:t>
      </w:r>
      <w:r w:rsidRPr="00935338">
        <w:rPr>
          <w:rFonts w:cs="Traditional Arabic" w:hint="cs"/>
          <w:sz w:val="32"/>
          <w:szCs w:val="32"/>
          <w:rtl/>
        </w:rPr>
        <w:t xml:space="preserve"> ،</w:t>
      </w:r>
      <w:r w:rsidRPr="00935338">
        <w:rPr>
          <w:rFonts w:cs="Traditional Arabic"/>
          <w:sz w:val="32"/>
          <w:szCs w:val="32"/>
          <w:rtl/>
        </w:rPr>
        <w:t xml:space="preserve"> ولم يكن هناك بحر</w:t>
      </w:r>
      <w:r w:rsidRPr="00935338">
        <w:rPr>
          <w:rFonts w:cs="Traditional Arabic" w:hint="cs"/>
          <w:sz w:val="32"/>
          <w:szCs w:val="32"/>
          <w:rtl/>
        </w:rPr>
        <w:t xml:space="preserve">، </w:t>
      </w:r>
      <w:r w:rsidRPr="00935338">
        <w:rPr>
          <w:rFonts w:cs="Traditional Arabic"/>
          <w:sz w:val="32"/>
          <w:szCs w:val="32"/>
          <w:rtl/>
        </w:rPr>
        <w:t xml:space="preserve">فلما ملك دركون بن </w:t>
      </w:r>
      <w:r w:rsidRPr="00935338">
        <w:rPr>
          <w:rFonts w:cs="Traditional Arabic" w:hint="cs"/>
          <w:sz w:val="32"/>
          <w:szCs w:val="32"/>
          <w:rtl/>
        </w:rPr>
        <w:t xml:space="preserve">ملوطس وزمطرة </w:t>
      </w:r>
      <w:r w:rsidRPr="00935338">
        <w:rPr>
          <w:rFonts w:cs="Traditional Arabic"/>
          <w:sz w:val="32"/>
          <w:szCs w:val="32"/>
          <w:rtl/>
        </w:rPr>
        <w:t xml:space="preserve"> من أولاد العجوز دلوكة فخافا من الروم </w:t>
      </w:r>
      <w:r w:rsidRPr="00935338">
        <w:rPr>
          <w:rFonts w:cs="Traditional Arabic" w:hint="cs"/>
          <w:sz w:val="32"/>
          <w:szCs w:val="32"/>
          <w:rtl/>
        </w:rPr>
        <w:t xml:space="preserve">، </w:t>
      </w:r>
      <w:r w:rsidRPr="00935338">
        <w:rPr>
          <w:rFonts w:cs="Traditional Arabic"/>
          <w:sz w:val="32"/>
          <w:szCs w:val="32"/>
          <w:rtl/>
        </w:rPr>
        <w:t xml:space="preserve">فشقا من بحر الظلمات خليجا يكون حاجزا بين مصر والروم فامتد وظغى وأخرب كثيرا من البلاد العامرة والأقاليم المشهورة </w:t>
      </w:r>
      <w:r w:rsidRPr="00935338">
        <w:rPr>
          <w:rFonts w:cs="Traditional Arabic" w:hint="cs"/>
          <w:sz w:val="32"/>
          <w:szCs w:val="32"/>
          <w:rtl/>
        </w:rPr>
        <w:t xml:space="preserve">، </w:t>
      </w:r>
      <w:r w:rsidRPr="00935338">
        <w:rPr>
          <w:rFonts w:cs="Traditional Arabic"/>
          <w:sz w:val="32"/>
          <w:szCs w:val="32"/>
          <w:rtl/>
        </w:rPr>
        <w:t>فكان فيما أتى عليها أحنة</w:t>
      </w:r>
      <w:r w:rsidRPr="00935338">
        <w:rPr>
          <w:rFonts w:cs="Traditional Arabic"/>
          <w:b/>
          <w:bCs/>
          <w:sz w:val="32"/>
          <w:szCs w:val="32"/>
          <w:rtl/>
        </w:rPr>
        <w:t xml:space="preserve"> تنيس</w:t>
      </w:r>
      <w:r w:rsidRPr="00935338">
        <w:rPr>
          <w:rFonts w:cs="Traditional Arabic"/>
          <w:sz w:val="32"/>
          <w:szCs w:val="32"/>
          <w:rtl/>
        </w:rPr>
        <w:t xml:space="preserve"> وبساتينها وقراها ومزارعها</w:t>
      </w:r>
      <w:r w:rsidRPr="00935338">
        <w:rPr>
          <w:rFonts w:cs="Traditional Arabic" w:hint="cs"/>
          <w:sz w:val="32"/>
          <w:szCs w:val="32"/>
          <w:rtl/>
        </w:rPr>
        <w:t xml:space="preserve"> , </w:t>
      </w:r>
      <w:r w:rsidRPr="00935338">
        <w:rPr>
          <w:rFonts w:cs="Traditional Arabic"/>
          <w:sz w:val="32"/>
          <w:szCs w:val="32"/>
          <w:rtl/>
        </w:rPr>
        <w:t xml:space="preserve">وقتل بها جماعة من المسلمين وقبورهم معروفة بقبور الشهداء </w:t>
      </w:r>
      <w:r w:rsidRPr="00935338">
        <w:rPr>
          <w:rFonts w:cs="Traditional Arabic" w:hint="cs"/>
          <w:sz w:val="32"/>
          <w:szCs w:val="32"/>
          <w:rtl/>
        </w:rPr>
        <w:t>عند</w:t>
      </w:r>
      <w:r w:rsidRPr="00935338">
        <w:rPr>
          <w:rFonts w:cs="Traditional Arabic"/>
          <w:sz w:val="32"/>
          <w:szCs w:val="32"/>
          <w:rtl/>
        </w:rPr>
        <w:t xml:space="preserve"> الرمل فوق مسجد غازي وجانب الأكوام</w:t>
      </w:r>
      <w:r w:rsidRPr="00935338">
        <w:rPr>
          <w:rFonts w:cs="Traditional Arabic" w:hint="cs"/>
          <w:sz w:val="32"/>
          <w:szCs w:val="32"/>
          <w:rtl/>
        </w:rPr>
        <w:t xml:space="preserve"> ، </w:t>
      </w:r>
      <w:r w:rsidRPr="00935338">
        <w:rPr>
          <w:rFonts w:cs="Traditional Arabic"/>
          <w:sz w:val="32"/>
          <w:szCs w:val="32"/>
          <w:rtl/>
        </w:rPr>
        <w:t>قال صاحب تاريخ</w:t>
      </w:r>
      <w:r w:rsidRPr="00935338">
        <w:rPr>
          <w:rFonts w:cs="Traditional Arabic"/>
          <w:b/>
          <w:bCs/>
          <w:sz w:val="32"/>
          <w:szCs w:val="32"/>
          <w:rtl/>
        </w:rPr>
        <w:t xml:space="preserve"> تنيس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ولتنيس موسم يكون فيه من أنواع الطيور ما لا يكون في موضع آخر وهي مائة ونيف وثلاثون صنفا</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69"/>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center"/>
        <w:rPr>
          <w:rFonts w:cs="Traditional Arabic"/>
          <w:b/>
          <w:bCs/>
          <w:sz w:val="48"/>
          <w:szCs w:val="48"/>
          <w:rtl/>
        </w:rPr>
      </w:pPr>
      <w:r w:rsidRPr="00935338">
        <w:rPr>
          <w:rFonts w:cs="Traditional Arabic" w:hint="cs"/>
          <w:b/>
          <w:bCs/>
          <w:sz w:val="48"/>
          <w:szCs w:val="48"/>
          <w:rtl/>
        </w:rPr>
        <w:t>حرف الثاء</w:t>
      </w:r>
    </w:p>
    <w:p w:rsidR="00417A6A" w:rsidRPr="00935338" w:rsidRDefault="00417A6A" w:rsidP="00417A6A">
      <w:pPr>
        <w:tabs>
          <w:tab w:val="left" w:pos="7046"/>
        </w:tabs>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ثبير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من أعظم جبال مكة بينها وبين عرفة </w:t>
      </w:r>
      <w:r w:rsidRPr="00935338">
        <w:rPr>
          <w:rFonts w:cs="Traditional Arabic" w:hint="cs"/>
          <w:sz w:val="32"/>
          <w:szCs w:val="32"/>
          <w:rtl/>
        </w:rPr>
        <w:t xml:space="preserve">، </w:t>
      </w:r>
      <w:r w:rsidRPr="00935338">
        <w:rPr>
          <w:rFonts w:cs="Traditional Arabic"/>
          <w:sz w:val="32"/>
          <w:szCs w:val="32"/>
          <w:rtl/>
        </w:rPr>
        <w:t>سمي ثبيرا برجل من هذيل مات في ذلك الجبل فعرف الجبل به واسم الرجل ثبير</w:t>
      </w:r>
      <w:r w:rsidRPr="00935338">
        <w:rPr>
          <w:rFonts w:cs="Traditional Arabic" w:hint="cs"/>
          <w:sz w:val="32"/>
          <w:szCs w:val="32"/>
          <w:rtl/>
        </w:rPr>
        <w:t xml:space="preserve"> ، </w:t>
      </w:r>
      <w:r w:rsidRPr="00935338">
        <w:rPr>
          <w:rFonts w:cs="Traditional Arabic"/>
          <w:sz w:val="32"/>
          <w:szCs w:val="32"/>
          <w:rtl/>
        </w:rPr>
        <w:t xml:space="preserve">كان المشركون إذا أرادوا الإفاضة قالوا أشرق ثبير كيما نغير </w:t>
      </w:r>
      <w:r w:rsidRPr="00935338">
        <w:rPr>
          <w:rFonts w:cs="Traditional Arabic" w:hint="cs"/>
          <w:sz w:val="32"/>
          <w:szCs w:val="32"/>
          <w:rtl/>
        </w:rPr>
        <w:t xml:space="preserve">، </w:t>
      </w:r>
      <w:r w:rsidRPr="00935338">
        <w:rPr>
          <w:rFonts w:cs="Traditional Arabic"/>
          <w:sz w:val="32"/>
          <w:szCs w:val="32"/>
          <w:rtl/>
        </w:rPr>
        <w:t xml:space="preserve">وذاك أن الناس في الجاهلية كانوا إذا قضوا نسكهم لا يجيزهم إلا قوم مخصوصون </w:t>
      </w:r>
      <w:r w:rsidRPr="00935338">
        <w:rPr>
          <w:rFonts w:cs="Traditional Arabic" w:hint="cs"/>
          <w:sz w:val="32"/>
          <w:szCs w:val="32"/>
          <w:rtl/>
        </w:rPr>
        <w:t xml:space="preserve">، </w:t>
      </w:r>
      <w:r w:rsidRPr="00935338">
        <w:rPr>
          <w:rFonts w:cs="Traditional Arabic"/>
          <w:sz w:val="32"/>
          <w:szCs w:val="32"/>
          <w:rtl/>
        </w:rPr>
        <w:t xml:space="preserve">وكانت أولا لخزاعة </w:t>
      </w:r>
      <w:r w:rsidRPr="00935338">
        <w:rPr>
          <w:rFonts w:cs="Traditional Arabic" w:hint="cs"/>
          <w:sz w:val="32"/>
          <w:szCs w:val="32"/>
          <w:rtl/>
        </w:rPr>
        <w:t xml:space="preserve">، </w:t>
      </w:r>
      <w:r w:rsidRPr="00935338">
        <w:rPr>
          <w:rFonts w:cs="Traditional Arabic"/>
          <w:sz w:val="32"/>
          <w:szCs w:val="32"/>
          <w:rtl/>
        </w:rPr>
        <w:t>ثم أخذتها منهم عدوان فصارت إلى رجل منهم يقال له أبو سيارة أحد بني سعد بن وابش</w:t>
      </w:r>
      <w:r w:rsidRPr="00935338">
        <w:rPr>
          <w:rFonts w:cs="Traditional Arabic" w:hint="cs"/>
          <w:sz w:val="32"/>
          <w:szCs w:val="32"/>
          <w:rtl/>
        </w:rPr>
        <w:t xml:space="preserve"> ، </w:t>
      </w:r>
      <w:r w:rsidRPr="00935338">
        <w:rPr>
          <w:rFonts w:cs="Traditional Arabic"/>
          <w:sz w:val="32"/>
          <w:szCs w:val="32"/>
          <w:rtl/>
        </w:rPr>
        <w:t xml:space="preserve">وثبير جبل والجبل لا يشرق نفسه </w:t>
      </w:r>
      <w:r w:rsidRPr="00935338">
        <w:rPr>
          <w:rFonts w:cs="Traditional Arabic" w:hint="cs"/>
          <w:sz w:val="32"/>
          <w:szCs w:val="32"/>
          <w:rtl/>
        </w:rPr>
        <w:t xml:space="preserve">، </w:t>
      </w:r>
      <w:r w:rsidRPr="00935338">
        <w:rPr>
          <w:rFonts w:cs="Traditional Arabic"/>
          <w:sz w:val="32"/>
          <w:szCs w:val="32"/>
          <w:rtl/>
        </w:rPr>
        <w:t xml:space="preserve">ولكني أرى أن الشمس </w:t>
      </w:r>
      <w:r w:rsidRPr="00935338">
        <w:rPr>
          <w:rFonts w:cs="Traditional Arabic" w:hint="cs"/>
          <w:sz w:val="32"/>
          <w:szCs w:val="32"/>
          <w:rtl/>
        </w:rPr>
        <w:t xml:space="preserve">كانت </w:t>
      </w:r>
      <w:r w:rsidRPr="00935338">
        <w:rPr>
          <w:rFonts w:cs="Traditional Arabic"/>
          <w:sz w:val="32"/>
          <w:szCs w:val="32"/>
          <w:rtl/>
        </w:rPr>
        <w:t xml:space="preserve">تشرق من ناحيته </w:t>
      </w:r>
      <w:r w:rsidRPr="00935338">
        <w:rPr>
          <w:rFonts w:cs="Traditional Arabic" w:hint="cs"/>
          <w:sz w:val="32"/>
          <w:szCs w:val="32"/>
          <w:rtl/>
        </w:rPr>
        <w:t>، فكأن</w:t>
      </w:r>
      <w:r w:rsidRPr="00935338">
        <w:rPr>
          <w:rFonts w:cs="Traditional Arabic"/>
          <w:sz w:val="32"/>
          <w:szCs w:val="32"/>
          <w:rtl/>
        </w:rPr>
        <w:t xml:space="preserve"> ثبيرا لما حال بين الشمس والشرق خاطبه بما تخاطب به الشمس</w:t>
      </w:r>
      <w:r w:rsidRPr="00935338">
        <w:rPr>
          <w:rFonts w:cs="Traditional Arabic" w:hint="cs"/>
          <w:sz w:val="32"/>
          <w:szCs w:val="32"/>
          <w:rtl/>
        </w:rPr>
        <w:t xml:space="preserve"> . </w:t>
      </w:r>
    </w:p>
    <w:p w:rsidR="00417A6A" w:rsidRPr="00935338" w:rsidRDefault="00417A6A" w:rsidP="00417A6A">
      <w:pPr>
        <w:jc w:val="both"/>
        <w:rPr>
          <w:rFonts w:cs="Traditional Arabic"/>
          <w:sz w:val="32"/>
          <w:szCs w:val="32"/>
          <w:rtl/>
        </w:rPr>
      </w:pPr>
      <w:r w:rsidRPr="00935338">
        <w:rPr>
          <w:rFonts w:cs="Traditional Arabic"/>
          <w:sz w:val="32"/>
          <w:szCs w:val="32"/>
          <w:rtl/>
        </w:rPr>
        <w:t xml:space="preserve">كان ابن الرهين العبدري المكي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70"/>
      </w:r>
      <w:r w:rsidRPr="00935338">
        <w:rPr>
          <w:rFonts w:cs="Traditional Arabic"/>
          <w:b/>
          <w:bCs/>
          <w:sz w:val="32"/>
          <w:szCs w:val="32"/>
          <w:vertAlign w:val="superscript"/>
          <w:rtl/>
        </w:rPr>
        <w:t>)</w:t>
      </w:r>
      <w:r w:rsidRPr="00935338">
        <w:rPr>
          <w:rFonts w:hint="cs"/>
          <w:rtl/>
        </w:rPr>
        <w:t xml:space="preserve"> </w:t>
      </w:r>
      <w:r w:rsidRPr="00935338">
        <w:rPr>
          <w:rFonts w:cs="Traditional Arabic"/>
          <w:sz w:val="32"/>
          <w:szCs w:val="32"/>
          <w:rtl/>
        </w:rPr>
        <w:t xml:space="preserve">صاحب نوادر </w:t>
      </w:r>
      <w:r w:rsidRPr="00935338">
        <w:rPr>
          <w:rFonts w:cs="Traditional Arabic" w:hint="cs"/>
          <w:sz w:val="32"/>
          <w:szCs w:val="32"/>
          <w:rtl/>
        </w:rPr>
        <w:t xml:space="preserve">، </w:t>
      </w:r>
      <w:r w:rsidRPr="00935338">
        <w:rPr>
          <w:rFonts w:cs="Traditional Arabic"/>
          <w:sz w:val="32"/>
          <w:szCs w:val="32"/>
          <w:rtl/>
        </w:rPr>
        <w:t xml:space="preserve">ويحكى عنه حكايات </w:t>
      </w:r>
      <w:r w:rsidRPr="00935338">
        <w:rPr>
          <w:rFonts w:cs="Traditional Arabic" w:hint="cs"/>
          <w:sz w:val="32"/>
          <w:szCs w:val="32"/>
          <w:rtl/>
        </w:rPr>
        <w:t xml:space="preserve">، </w:t>
      </w:r>
      <w:r w:rsidRPr="00935338">
        <w:rPr>
          <w:rFonts w:cs="Traditional Arabic"/>
          <w:sz w:val="32"/>
          <w:szCs w:val="32"/>
          <w:rtl/>
        </w:rPr>
        <w:t xml:space="preserve">فمن ذلك أنه كان يوافي كل يوم أصل ثبير فينظر إليه وإلى قلته إذا تبرز وفرغ ثم يقول </w:t>
      </w:r>
      <w:r w:rsidRPr="00935338">
        <w:rPr>
          <w:rFonts w:cs="Traditional Arabic" w:hint="cs"/>
          <w:sz w:val="32"/>
          <w:szCs w:val="32"/>
          <w:rtl/>
        </w:rPr>
        <w:t xml:space="preserve">: </w:t>
      </w:r>
      <w:r w:rsidRPr="00935338">
        <w:rPr>
          <w:rFonts w:cs="Traditional Arabic"/>
          <w:sz w:val="32"/>
          <w:szCs w:val="32"/>
          <w:rtl/>
        </w:rPr>
        <w:t>قاتلك الله فماذا فني من قومي من رجال</w:t>
      </w:r>
      <w:r w:rsidRPr="00935338">
        <w:rPr>
          <w:rFonts w:cs="Traditional Arabic" w:hint="cs"/>
          <w:sz w:val="32"/>
          <w:szCs w:val="32"/>
          <w:rtl/>
        </w:rPr>
        <w:t xml:space="preserve"> </w:t>
      </w:r>
      <w:r w:rsidRPr="00935338">
        <w:rPr>
          <w:rFonts w:cs="Traditional Arabic"/>
          <w:sz w:val="32"/>
          <w:szCs w:val="32"/>
          <w:rtl/>
        </w:rPr>
        <w:lastRenderedPageBreak/>
        <w:t>ونساء وأنت قائم على</w:t>
      </w:r>
      <w:r w:rsidRPr="00935338">
        <w:rPr>
          <w:rFonts w:cs="Traditional Arabic" w:hint="cs"/>
          <w:sz w:val="32"/>
          <w:szCs w:val="32"/>
          <w:rtl/>
        </w:rPr>
        <w:t xml:space="preserve"> ذنب</w:t>
      </w:r>
      <w:r w:rsidRPr="00935338">
        <w:rPr>
          <w:rFonts w:cs="Traditional Arabic"/>
          <w:sz w:val="32"/>
          <w:szCs w:val="32"/>
          <w:rtl/>
        </w:rPr>
        <w:t>ك فوالله ليأتين عليك يوم ينسفك الله فيه عن وجه الأرض فيذرك قاعا صفصفا لا يرى فيك عوج ولا أمت ، قال : وإنما سمي ابن الرهين لأن قريشا رهنت جده النضر فسمي النضر الرهين</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71"/>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p>
    <w:p w:rsidR="00EB1E86" w:rsidRPr="00935338" w:rsidRDefault="00EB1E86" w:rsidP="00417A6A">
      <w:pPr>
        <w:tabs>
          <w:tab w:val="left" w:pos="7046"/>
        </w:tabs>
        <w:jc w:val="center"/>
        <w:rPr>
          <w:rFonts w:cs="Traditional Arabic"/>
          <w:b/>
          <w:bCs/>
          <w:sz w:val="48"/>
          <w:szCs w:val="48"/>
          <w:rtl/>
        </w:rPr>
      </w:pPr>
    </w:p>
    <w:p w:rsidR="00EB1E86" w:rsidRPr="00935338" w:rsidRDefault="00EB1E86" w:rsidP="00417A6A">
      <w:pPr>
        <w:tabs>
          <w:tab w:val="left" w:pos="7046"/>
        </w:tabs>
        <w:jc w:val="center"/>
        <w:rPr>
          <w:rFonts w:cs="Traditional Arabic"/>
          <w:b/>
          <w:bCs/>
          <w:sz w:val="48"/>
          <w:szCs w:val="48"/>
          <w:rtl/>
        </w:rPr>
      </w:pPr>
    </w:p>
    <w:p w:rsidR="00417A6A" w:rsidRPr="00935338" w:rsidRDefault="00417A6A" w:rsidP="00417A6A">
      <w:pPr>
        <w:tabs>
          <w:tab w:val="left" w:pos="7046"/>
        </w:tabs>
        <w:jc w:val="center"/>
        <w:rPr>
          <w:rFonts w:cs="Traditional Arabic"/>
          <w:b/>
          <w:bCs/>
          <w:sz w:val="48"/>
          <w:szCs w:val="48"/>
          <w:rtl/>
        </w:rPr>
      </w:pPr>
      <w:r w:rsidRPr="00935338">
        <w:rPr>
          <w:rFonts w:cs="Traditional Arabic" w:hint="cs"/>
          <w:b/>
          <w:bCs/>
          <w:sz w:val="48"/>
          <w:szCs w:val="48"/>
          <w:rtl/>
        </w:rPr>
        <w:t xml:space="preserve">حرف الجيم </w:t>
      </w:r>
    </w:p>
    <w:p w:rsidR="00417A6A" w:rsidRPr="00935338" w:rsidRDefault="00417A6A" w:rsidP="00417A6A">
      <w:pPr>
        <w:tabs>
          <w:tab w:val="left" w:pos="7046"/>
        </w:tabs>
        <w:spacing w:line="440" w:lineRule="exact"/>
        <w:jc w:val="lowKashida"/>
        <w:rPr>
          <w:rFonts w:cs="Traditional Arabic"/>
          <w:sz w:val="32"/>
          <w:szCs w:val="32"/>
          <w:rtl/>
        </w:rPr>
      </w:pPr>
      <w:r w:rsidRPr="00935338">
        <w:rPr>
          <w:rFonts w:cs="Traditional Arabic"/>
          <w:b/>
          <w:bCs/>
          <w:sz w:val="32"/>
          <w:szCs w:val="32"/>
          <w:rtl/>
        </w:rPr>
        <w:t>جابرس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مدينة بأقصى المشرق </w:t>
      </w:r>
      <w:r w:rsidRPr="00935338">
        <w:rPr>
          <w:rFonts w:cs="Traditional Arabic" w:hint="cs"/>
          <w:sz w:val="32"/>
          <w:szCs w:val="32"/>
          <w:rtl/>
        </w:rPr>
        <w:t xml:space="preserve">، </w:t>
      </w:r>
      <w:r w:rsidRPr="00935338">
        <w:rPr>
          <w:rFonts w:cs="Traditional Arabic"/>
          <w:sz w:val="32"/>
          <w:szCs w:val="32"/>
          <w:rtl/>
        </w:rPr>
        <w:t xml:space="preserve">يقول اليهود </w:t>
      </w:r>
      <w:r w:rsidRPr="00935338">
        <w:rPr>
          <w:rFonts w:cs="Traditional Arabic" w:hint="cs"/>
          <w:sz w:val="32"/>
          <w:szCs w:val="32"/>
          <w:rtl/>
        </w:rPr>
        <w:t xml:space="preserve">: </w:t>
      </w:r>
      <w:r w:rsidRPr="00935338">
        <w:rPr>
          <w:rFonts w:cs="Traditional Arabic"/>
          <w:sz w:val="32"/>
          <w:szCs w:val="32"/>
          <w:rtl/>
        </w:rPr>
        <w:t xml:space="preserve">إن أولاد موسى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هربوا إما في حرب طالوت أو في حرب بخت نصر </w:t>
      </w:r>
      <w:r w:rsidRPr="00935338">
        <w:rPr>
          <w:rFonts w:cs="Traditional Arabic" w:hint="cs"/>
          <w:sz w:val="32"/>
          <w:szCs w:val="32"/>
          <w:rtl/>
        </w:rPr>
        <w:t xml:space="preserve">، </w:t>
      </w:r>
      <w:r w:rsidRPr="00935338">
        <w:rPr>
          <w:rFonts w:cs="Traditional Arabic"/>
          <w:sz w:val="32"/>
          <w:szCs w:val="32"/>
          <w:rtl/>
        </w:rPr>
        <w:t xml:space="preserve">فسيرهم الله وأنزلهم بهذا الموضع </w:t>
      </w:r>
      <w:r w:rsidRPr="00935338">
        <w:rPr>
          <w:rFonts w:cs="Traditional Arabic" w:hint="cs"/>
          <w:sz w:val="32"/>
          <w:szCs w:val="32"/>
          <w:rtl/>
        </w:rPr>
        <w:t xml:space="preserve">، </w:t>
      </w:r>
      <w:r w:rsidRPr="00935338">
        <w:rPr>
          <w:rFonts w:cs="Traditional Arabic"/>
          <w:sz w:val="32"/>
          <w:szCs w:val="32"/>
          <w:rtl/>
        </w:rPr>
        <w:t xml:space="preserve">فلا يصل إليهم أحد </w:t>
      </w:r>
      <w:r w:rsidRPr="00935338">
        <w:rPr>
          <w:rFonts w:cs="Traditional Arabic" w:hint="cs"/>
          <w:sz w:val="32"/>
          <w:szCs w:val="32"/>
          <w:rtl/>
        </w:rPr>
        <w:t xml:space="preserve">، </w:t>
      </w:r>
      <w:r w:rsidRPr="00935338">
        <w:rPr>
          <w:rFonts w:cs="Traditional Arabic"/>
          <w:sz w:val="32"/>
          <w:szCs w:val="32"/>
          <w:rtl/>
        </w:rPr>
        <w:t>وإنهم بقايا</w:t>
      </w:r>
      <w:r w:rsidRPr="00935338">
        <w:rPr>
          <w:rFonts w:cs="Traditional Arabic" w:hint="cs"/>
          <w:sz w:val="32"/>
          <w:szCs w:val="32"/>
          <w:rtl/>
        </w:rPr>
        <w:t xml:space="preserve"> </w:t>
      </w:r>
      <w:r w:rsidRPr="00935338">
        <w:rPr>
          <w:rFonts w:cs="Traditional Arabic"/>
          <w:sz w:val="32"/>
          <w:szCs w:val="32"/>
          <w:rtl/>
        </w:rPr>
        <w:t xml:space="preserve">المسلمين </w:t>
      </w:r>
      <w:r w:rsidRPr="00935338">
        <w:rPr>
          <w:rFonts w:cs="Traditional Arabic" w:hint="cs"/>
          <w:sz w:val="32"/>
          <w:szCs w:val="32"/>
          <w:rtl/>
        </w:rPr>
        <w:t xml:space="preserve">، </w:t>
      </w:r>
      <w:r w:rsidRPr="00935338">
        <w:rPr>
          <w:rFonts w:cs="Traditional Arabic"/>
          <w:sz w:val="32"/>
          <w:szCs w:val="32"/>
          <w:rtl/>
        </w:rPr>
        <w:t xml:space="preserve">وإن الأرض طويت لهم وجعل الليل والنهار عليهم سواء حتى انتهوا إلى </w:t>
      </w:r>
      <w:r w:rsidRPr="00935338">
        <w:rPr>
          <w:rFonts w:cs="Traditional Arabic"/>
          <w:b/>
          <w:bCs/>
          <w:sz w:val="32"/>
          <w:szCs w:val="32"/>
          <w:rtl/>
        </w:rPr>
        <w:t>جابرس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فهم سكانها </w:t>
      </w:r>
      <w:r w:rsidRPr="00935338">
        <w:rPr>
          <w:rFonts w:cs="Traditional Arabic" w:hint="cs"/>
          <w:sz w:val="32"/>
          <w:szCs w:val="32"/>
          <w:rtl/>
        </w:rPr>
        <w:t xml:space="preserve">، </w:t>
      </w:r>
      <w:r w:rsidRPr="00935338">
        <w:rPr>
          <w:rFonts w:cs="Traditional Arabic"/>
          <w:sz w:val="32"/>
          <w:szCs w:val="32"/>
          <w:rtl/>
        </w:rPr>
        <w:t xml:space="preserve">ولا يحصي عددهم إلا الله </w:t>
      </w:r>
      <w:r w:rsidRPr="00935338">
        <w:rPr>
          <w:rFonts w:cs="Traditional Arabic" w:hint="cs"/>
          <w:sz w:val="32"/>
          <w:szCs w:val="32"/>
          <w:rtl/>
        </w:rPr>
        <w:t xml:space="preserve">، </w:t>
      </w:r>
      <w:r w:rsidRPr="00935338">
        <w:rPr>
          <w:rFonts w:cs="Traditional Arabic"/>
          <w:sz w:val="32"/>
          <w:szCs w:val="32"/>
          <w:rtl/>
        </w:rPr>
        <w:t xml:space="preserve">فإذا قصدهم أحد من اليهود قتلوه </w:t>
      </w:r>
      <w:r w:rsidRPr="00935338">
        <w:rPr>
          <w:rFonts w:cs="Traditional Arabic" w:hint="cs"/>
          <w:sz w:val="32"/>
          <w:szCs w:val="32"/>
          <w:rtl/>
        </w:rPr>
        <w:t xml:space="preserve">، </w:t>
      </w:r>
      <w:r w:rsidRPr="00935338">
        <w:rPr>
          <w:rFonts w:cs="Traditional Arabic"/>
          <w:sz w:val="32"/>
          <w:szCs w:val="32"/>
          <w:rtl/>
        </w:rPr>
        <w:t xml:space="preserve">وقالوا </w:t>
      </w:r>
      <w:r w:rsidRPr="00935338">
        <w:rPr>
          <w:rFonts w:cs="Traditional Arabic" w:hint="cs"/>
          <w:sz w:val="32"/>
          <w:szCs w:val="32"/>
          <w:rtl/>
        </w:rPr>
        <w:t>:</w:t>
      </w:r>
      <w:r w:rsidRPr="00935338">
        <w:rPr>
          <w:rFonts w:cs="Traditional Arabic"/>
          <w:sz w:val="32"/>
          <w:szCs w:val="32"/>
          <w:rtl/>
        </w:rPr>
        <w:t xml:space="preserve">لم تصل إلينا حتى أفسدت سنتك </w:t>
      </w:r>
      <w:r w:rsidRPr="00935338">
        <w:rPr>
          <w:rFonts w:cs="Traditional Arabic" w:hint="cs"/>
          <w:sz w:val="32"/>
          <w:szCs w:val="32"/>
          <w:rtl/>
        </w:rPr>
        <w:t xml:space="preserve">، </w:t>
      </w:r>
      <w:r w:rsidRPr="00935338">
        <w:rPr>
          <w:rFonts w:cs="Traditional Arabic"/>
          <w:sz w:val="32"/>
          <w:szCs w:val="32"/>
          <w:rtl/>
        </w:rPr>
        <w:t xml:space="preserve">فيستحلون دمه بذلك </w:t>
      </w:r>
      <w:r w:rsidRPr="00935338">
        <w:rPr>
          <w:rFonts w:cs="Traditional Arabic" w:hint="cs"/>
          <w:sz w:val="32"/>
          <w:szCs w:val="32"/>
          <w:rtl/>
        </w:rPr>
        <w:t xml:space="preserve">، وذكر غير </w:t>
      </w:r>
      <w:r w:rsidRPr="00935338">
        <w:rPr>
          <w:rFonts w:cs="Traditional Arabic"/>
          <w:sz w:val="32"/>
          <w:szCs w:val="32"/>
          <w:rtl/>
        </w:rPr>
        <w:t xml:space="preserve">اليهود أنهم بقايا المؤمنين من ثمود </w:t>
      </w:r>
      <w:r w:rsidRPr="00935338">
        <w:rPr>
          <w:rFonts w:cs="Traditional Arabic" w:hint="cs"/>
          <w:sz w:val="32"/>
          <w:szCs w:val="32"/>
          <w:rtl/>
        </w:rPr>
        <w:t xml:space="preserve">، </w:t>
      </w:r>
      <w:r w:rsidRPr="00935338">
        <w:rPr>
          <w:rFonts w:cs="Traditional Arabic"/>
          <w:sz w:val="32"/>
          <w:szCs w:val="32"/>
          <w:rtl/>
        </w:rPr>
        <w:t xml:space="preserve">وبجابلق بقايا المؤمنين من ولد عاد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72"/>
      </w:r>
      <w:r w:rsidRPr="00935338">
        <w:rPr>
          <w:rFonts w:cs="Traditional Arabic"/>
          <w:b/>
          <w:bCs/>
          <w:sz w:val="32"/>
          <w:szCs w:val="32"/>
          <w:vertAlign w:val="superscript"/>
          <w:rtl/>
        </w:rPr>
        <w:t>)</w:t>
      </w:r>
    </w:p>
    <w:p w:rsidR="00417A6A" w:rsidRPr="00935338" w:rsidRDefault="00417A6A" w:rsidP="00417A6A">
      <w:pPr>
        <w:tabs>
          <w:tab w:val="left" w:pos="7046"/>
        </w:tabs>
        <w:spacing w:line="440" w:lineRule="exact"/>
        <w:jc w:val="lowKashida"/>
        <w:rPr>
          <w:rFonts w:cs="Traditional Arabic"/>
          <w:sz w:val="32"/>
          <w:szCs w:val="32"/>
          <w:rtl/>
        </w:rPr>
      </w:pPr>
    </w:p>
    <w:p w:rsidR="00417A6A" w:rsidRPr="00935338" w:rsidRDefault="00417A6A" w:rsidP="00417A6A">
      <w:pPr>
        <w:tabs>
          <w:tab w:val="left" w:pos="7046"/>
        </w:tabs>
        <w:spacing w:line="440" w:lineRule="exact"/>
        <w:jc w:val="lowKashida"/>
        <w:rPr>
          <w:rFonts w:cs="Traditional Arabic"/>
          <w:sz w:val="32"/>
          <w:szCs w:val="32"/>
          <w:rtl/>
        </w:rPr>
      </w:pPr>
      <w:r w:rsidRPr="00935338">
        <w:rPr>
          <w:rFonts w:cs="Traditional Arabic"/>
          <w:b/>
          <w:bCs/>
          <w:sz w:val="32"/>
          <w:szCs w:val="32"/>
          <w:rtl/>
        </w:rPr>
        <w:t>الجابية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بكسر الباء </w:t>
      </w:r>
      <w:r w:rsidRPr="00935338">
        <w:rPr>
          <w:rFonts w:cs="Traditional Arabic" w:hint="cs"/>
          <w:sz w:val="32"/>
          <w:szCs w:val="32"/>
          <w:rtl/>
        </w:rPr>
        <w:t xml:space="preserve">، </w:t>
      </w:r>
      <w:r w:rsidRPr="00935338">
        <w:rPr>
          <w:rFonts w:cs="Traditional Arabic"/>
          <w:sz w:val="32"/>
          <w:szCs w:val="32"/>
          <w:rtl/>
        </w:rPr>
        <w:t xml:space="preserve">وياء مخففة </w:t>
      </w:r>
      <w:r w:rsidRPr="00935338">
        <w:rPr>
          <w:rFonts w:cs="Traditional Arabic" w:hint="cs"/>
          <w:sz w:val="32"/>
          <w:szCs w:val="32"/>
          <w:rtl/>
        </w:rPr>
        <w:t xml:space="preserve">، </w:t>
      </w:r>
      <w:r w:rsidRPr="00935338">
        <w:rPr>
          <w:rFonts w:cs="Traditional Arabic"/>
          <w:sz w:val="32"/>
          <w:szCs w:val="32"/>
          <w:rtl/>
        </w:rPr>
        <w:t xml:space="preserve">وأصله في اللغة الحوض الذي يجبى فيه الماء للإبل </w:t>
      </w:r>
      <w:r w:rsidRPr="00935338">
        <w:rPr>
          <w:rFonts w:cs="Traditional Arabic" w:hint="cs"/>
          <w:sz w:val="32"/>
          <w:szCs w:val="32"/>
          <w:rtl/>
        </w:rPr>
        <w:t>.</w:t>
      </w:r>
    </w:p>
    <w:p w:rsidR="00417A6A" w:rsidRPr="00935338" w:rsidRDefault="00417A6A" w:rsidP="00417A6A">
      <w:pPr>
        <w:tabs>
          <w:tab w:val="left" w:pos="7046"/>
        </w:tabs>
        <w:spacing w:line="44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هي قرية من أعمال دمشق ثم من عمل الجيدور من ناجية الجولان قرب مرج الصفر </w:t>
      </w:r>
      <w:r w:rsidRPr="00935338">
        <w:rPr>
          <w:rFonts w:cs="Traditional Arabic" w:hint="cs"/>
          <w:sz w:val="32"/>
          <w:szCs w:val="32"/>
          <w:rtl/>
        </w:rPr>
        <w:t xml:space="preserve">، </w:t>
      </w:r>
      <w:r w:rsidRPr="00935338">
        <w:rPr>
          <w:rFonts w:cs="Traditional Arabic"/>
          <w:sz w:val="32"/>
          <w:szCs w:val="32"/>
          <w:rtl/>
        </w:rPr>
        <w:t xml:space="preserve">وبالقرب منها تل يسمى تل الجابية </w:t>
      </w:r>
      <w:r w:rsidRPr="00935338">
        <w:rPr>
          <w:rFonts w:cs="Traditional Arabic" w:hint="cs"/>
          <w:sz w:val="32"/>
          <w:szCs w:val="32"/>
          <w:rtl/>
        </w:rPr>
        <w:t xml:space="preserve">، </w:t>
      </w:r>
      <w:r w:rsidRPr="00935338">
        <w:rPr>
          <w:rFonts w:cs="Traditional Arabic"/>
          <w:sz w:val="32"/>
          <w:szCs w:val="32"/>
          <w:rtl/>
        </w:rPr>
        <w:t>فيه حيات صغ</w:t>
      </w:r>
      <w:r w:rsidRPr="00935338">
        <w:rPr>
          <w:rFonts w:cs="Traditional Arabic" w:hint="cs"/>
          <w:sz w:val="32"/>
          <w:szCs w:val="32"/>
          <w:rtl/>
        </w:rPr>
        <w:t>ا</w:t>
      </w:r>
      <w:r w:rsidRPr="00935338">
        <w:rPr>
          <w:rFonts w:cs="Traditional Arabic"/>
          <w:sz w:val="32"/>
          <w:szCs w:val="32"/>
          <w:rtl/>
        </w:rPr>
        <w:t xml:space="preserve">ر نحو الشبر </w:t>
      </w:r>
      <w:r w:rsidRPr="00935338">
        <w:rPr>
          <w:rFonts w:cs="Traditional Arabic" w:hint="cs"/>
          <w:sz w:val="32"/>
          <w:szCs w:val="32"/>
          <w:rtl/>
        </w:rPr>
        <w:t xml:space="preserve">، </w:t>
      </w:r>
      <w:r w:rsidRPr="00935338">
        <w:rPr>
          <w:rFonts w:cs="Traditional Arabic"/>
          <w:sz w:val="32"/>
          <w:szCs w:val="32"/>
          <w:rtl/>
        </w:rPr>
        <w:t xml:space="preserve">عظيمة النكاية </w:t>
      </w:r>
      <w:r w:rsidRPr="00935338">
        <w:rPr>
          <w:rFonts w:cs="Traditional Arabic" w:hint="cs"/>
          <w:sz w:val="32"/>
          <w:szCs w:val="32"/>
          <w:rtl/>
        </w:rPr>
        <w:t xml:space="preserve">، </w:t>
      </w:r>
      <w:r w:rsidRPr="00935338">
        <w:rPr>
          <w:rFonts w:cs="Traditional Arabic"/>
          <w:sz w:val="32"/>
          <w:szCs w:val="32"/>
          <w:rtl/>
        </w:rPr>
        <w:t>يسمونها أم الصويت</w:t>
      </w:r>
      <w:r w:rsidRPr="00935338">
        <w:rPr>
          <w:rFonts w:cs="Traditional Arabic" w:hint="cs"/>
          <w:sz w:val="32"/>
          <w:szCs w:val="32"/>
          <w:rtl/>
        </w:rPr>
        <w:t xml:space="preserve"> ،</w:t>
      </w:r>
      <w:r w:rsidRPr="00935338">
        <w:rPr>
          <w:rFonts w:cs="Traditional Arabic"/>
          <w:sz w:val="32"/>
          <w:szCs w:val="32"/>
          <w:rtl/>
        </w:rPr>
        <w:t xml:space="preserve"> يعنون أنها إذا نهشت </w:t>
      </w:r>
      <w:r w:rsidRPr="00935338">
        <w:rPr>
          <w:rFonts w:cs="Traditional Arabic" w:hint="cs"/>
          <w:sz w:val="32"/>
          <w:szCs w:val="32"/>
          <w:rtl/>
        </w:rPr>
        <w:t xml:space="preserve">إنسانا صوت </w:t>
      </w:r>
      <w:r w:rsidRPr="00935338">
        <w:rPr>
          <w:rFonts w:cs="Traditional Arabic"/>
          <w:sz w:val="32"/>
          <w:szCs w:val="32"/>
          <w:rtl/>
        </w:rPr>
        <w:t xml:space="preserve">صوتا صغيرا ثم يموت لوقته </w:t>
      </w:r>
      <w:r w:rsidRPr="00935338">
        <w:rPr>
          <w:rFonts w:cs="Traditional Arabic" w:hint="cs"/>
          <w:sz w:val="32"/>
          <w:szCs w:val="32"/>
          <w:rtl/>
        </w:rPr>
        <w:t xml:space="preserve">. </w:t>
      </w:r>
      <w:r w:rsidRPr="00935338">
        <w:rPr>
          <w:rFonts w:cs="Traditional Arabic"/>
          <w:sz w:val="32"/>
          <w:szCs w:val="32"/>
          <w:rtl/>
        </w:rPr>
        <w:t>وفي هذا الموضع خطب عمر</w:t>
      </w:r>
      <w:r w:rsidRPr="00935338">
        <w:rPr>
          <w:rFonts w:cs="Traditional Arabic" w:hint="cs"/>
          <w:sz w:val="32"/>
          <w:szCs w:val="32"/>
          <w:rtl/>
        </w:rPr>
        <w:t xml:space="preserve"> بن الخطاب ، رضي الله عنه</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خطبته المشهورة </w:t>
      </w:r>
      <w:r w:rsidRPr="00935338">
        <w:rPr>
          <w:rFonts w:cs="Traditional Arabic" w:hint="cs"/>
          <w:sz w:val="32"/>
          <w:szCs w:val="32"/>
          <w:rtl/>
        </w:rPr>
        <w:t xml:space="preserve">. </w:t>
      </w:r>
      <w:r w:rsidRPr="00935338">
        <w:rPr>
          <w:rFonts w:cs="Traditional Arabic"/>
          <w:sz w:val="32"/>
          <w:szCs w:val="32"/>
          <w:rtl/>
        </w:rPr>
        <w:t xml:space="preserve">وباب الجابية بدمشق منسوب إلى هذا الموضع </w:t>
      </w:r>
      <w:r w:rsidRPr="00935338">
        <w:rPr>
          <w:rFonts w:cs="Traditional Arabic" w:hint="cs"/>
          <w:sz w:val="32"/>
          <w:szCs w:val="32"/>
          <w:rtl/>
        </w:rPr>
        <w:t xml:space="preserve">، </w:t>
      </w:r>
      <w:r w:rsidRPr="00935338">
        <w:rPr>
          <w:rFonts w:cs="Traditional Arabic"/>
          <w:sz w:val="32"/>
          <w:szCs w:val="32"/>
          <w:rtl/>
        </w:rPr>
        <w:t xml:space="preserve">ويقال لها جابية الجولان أيضا </w:t>
      </w:r>
      <w:r w:rsidRPr="00935338">
        <w:rPr>
          <w:rFonts w:cs="Traditional Arabic" w:hint="cs"/>
          <w:sz w:val="32"/>
          <w:szCs w:val="32"/>
          <w:rtl/>
        </w:rPr>
        <w:t xml:space="preserve">، </w:t>
      </w:r>
      <w:r w:rsidRPr="00935338">
        <w:rPr>
          <w:rFonts w:cs="Traditional Arabic"/>
          <w:sz w:val="32"/>
          <w:szCs w:val="32"/>
          <w:rtl/>
        </w:rPr>
        <w:t xml:space="preserve">وروي عن ابن عباس رضي الله عنه أنه قال </w:t>
      </w:r>
      <w:r w:rsidRPr="00935338">
        <w:rPr>
          <w:rFonts w:cs="Traditional Arabic" w:hint="cs"/>
          <w:sz w:val="32"/>
          <w:szCs w:val="32"/>
          <w:rtl/>
        </w:rPr>
        <w:t xml:space="preserve">: </w:t>
      </w:r>
      <w:r w:rsidRPr="00935338">
        <w:rPr>
          <w:rFonts w:cs="Traditional Arabic"/>
          <w:sz w:val="32"/>
          <w:szCs w:val="32"/>
          <w:rtl/>
        </w:rPr>
        <w:t xml:space="preserve">أرواح المؤمنين بالجابية من أرض الشام </w:t>
      </w:r>
      <w:r w:rsidRPr="00935338">
        <w:rPr>
          <w:rFonts w:cs="Traditional Arabic" w:hint="cs"/>
          <w:sz w:val="32"/>
          <w:szCs w:val="32"/>
          <w:rtl/>
        </w:rPr>
        <w:t xml:space="preserve">، </w:t>
      </w:r>
      <w:r w:rsidRPr="00935338">
        <w:rPr>
          <w:rFonts w:cs="Traditional Arabic"/>
          <w:sz w:val="32"/>
          <w:szCs w:val="32"/>
          <w:rtl/>
        </w:rPr>
        <w:t xml:space="preserve">وأرواح الكفار في برهوت من أرض حضرموت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73"/>
      </w:r>
      <w:r w:rsidRPr="00935338">
        <w:rPr>
          <w:rFonts w:cs="Traditional Arabic"/>
          <w:b/>
          <w:bCs/>
          <w:sz w:val="32"/>
          <w:szCs w:val="32"/>
          <w:vertAlign w:val="superscript"/>
          <w:rtl/>
        </w:rPr>
        <w:t>)</w:t>
      </w:r>
    </w:p>
    <w:p w:rsidR="00417A6A" w:rsidRPr="00935338" w:rsidRDefault="00417A6A" w:rsidP="00417A6A">
      <w:pPr>
        <w:tabs>
          <w:tab w:val="left" w:pos="7046"/>
        </w:tabs>
        <w:spacing w:line="440" w:lineRule="exact"/>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جاسك</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السين المهملة </w:t>
      </w:r>
      <w:r w:rsidRPr="00935338">
        <w:rPr>
          <w:rFonts w:cs="Traditional Arabic" w:hint="cs"/>
          <w:sz w:val="32"/>
          <w:szCs w:val="32"/>
          <w:rtl/>
        </w:rPr>
        <w:t xml:space="preserve">، </w:t>
      </w:r>
      <w:r w:rsidRPr="00935338">
        <w:rPr>
          <w:rFonts w:cs="Traditional Arabic"/>
          <w:sz w:val="32"/>
          <w:szCs w:val="32"/>
          <w:rtl/>
        </w:rPr>
        <w:t xml:space="preserve">وآخره كاف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جزيرة كبيرة بين جزيرة قيس </w:t>
      </w:r>
      <w:r w:rsidRPr="00935338">
        <w:rPr>
          <w:rFonts w:cs="Traditional Arabic" w:hint="cs"/>
          <w:sz w:val="32"/>
          <w:szCs w:val="32"/>
          <w:rtl/>
        </w:rPr>
        <w:t xml:space="preserve">، </w:t>
      </w:r>
      <w:r w:rsidRPr="00935338">
        <w:rPr>
          <w:rFonts w:cs="Traditional Arabic"/>
          <w:sz w:val="32"/>
          <w:szCs w:val="32"/>
          <w:rtl/>
        </w:rPr>
        <w:t xml:space="preserve">هي المعروفة بكيش </w:t>
      </w:r>
      <w:r w:rsidRPr="00935338">
        <w:rPr>
          <w:rFonts w:cs="Traditional Arabic" w:hint="cs"/>
          <w:sz w:val="32"/>
          <w:szCs w:val="32"/>
          <w:rtl/>
        </w:rPr>
        <w:t xml:space="preserve">، </w:t>
      </w:r>
      <w:r w:rsidRPr="00935338">
        <w:rPr>
          <w:rFonts w:cs="Traditional Arabic"/>
          <w:sz w:val="32"/>
          <w:szCs w:val="32"/>
          <w:rtl/>
        </w:rPr>
        <w:t xml:space="preserve">وعمان قبالة مدينة هرمز </w:t>
      </w:r>
      <w:r w:rsidRPr="00935338">
        <w:rPr>
          <w:rFonts w:cs="Traditional Arabic" w:hint="cs"/>
          <w:sz w:val="32"/>
          <w:szCs w:val="32"/>
          <w:rtl/>
        </w:rPr>
        <w:t xml:space="preserve">، </w:t>
      </w:r>
      <w:r w:rsidRPr="00935338">
        <w:rPr>
          <w:rFonts w:cs="Traditional Arabic"/>
          <w:sz w:val="32"/>
          <w:szCs w:val="32"/>
          <w:rtl/>
        </w:rPr>
        <w:t xml:space="preserve">بينها وبين قيس ثلاثة أيام </w:t>
      </w:r>
      <w:r w:rsidRPr="00935338">
        <w:rPr>
          <w:rFonts w:cs="Traditional Arabic" w:hint="cs"/>
          <w:sz w:val="32"/>
          <w:szCs w:val="32"/>
          <w:rtl/>
        </w:rPr>
        <w:t xml:space="preserve">، </w:t>
      </w:r>
      <w:r w:rsidRPr="00935338">
        <w:rPr>
          <w:rFonts w:cs="Traditional Arabic"/>
          <w:sz w:val="32"/>
          <w:szCs w:val="32"/>
          <w:rtl/>
        </w:rPr>
        <w:t xml:space="preserve">وفيها مساكن وعمارات يسكنها جند ملك جزيرة قيس </w:t>
      </w:r>
      <w:r w:rsidRPr="00935338">
        <w:rPr>
          <w:rFonts w:cs="Traditional Arabic" w:hint="cs"/>
          <w:sz w:val="32"/>
          <w:szCs w:val="32"/>
          <w:rtl/>
        </w:rPr>
        <w:t xml:space="preserve">، </w:t>
      </w:r>
      <w:r w:rsidRPr="00935338">
        <w:rPr>
          <w:rFonts w:cs="Traditional Arabic"/>
          <w:sz w:val="32"/>
          <w:szCs w:val="32"/>
          <w:rtl/>
        </w:rPr>
        <w:t xml:space="preserve">وهم رجال أجلاد أكفاء لهم صبر وخبرة بالحرب في البحر وعلاج للسفن والمراكب ليس لغيرهم </w:t>
      </w:r>
      <w:r w:rsidRPr="00935338">
        <w:rPr>
          <w:rFonts w:cs="Traditional Arabic" w:hint="cs"/>
          <w:sz w:val="32"/>
          <w:szCs w:val="32"/>
          <w:rtl/>
        </w:rPr>
        <w:t xml:space="preserve">، وسمعت من غير </w:t>
      </w:r>
      <w:r w:rsidRPr="00935338">
        <w:rPr>
          <w:rFonts w:cs="Traditional Arabic"/>
          <w:sz w:val="32"/>
          <w:szCs w:val="32"/>
          <w:rtl/>
        </w:rPr>
        <w:t>واحد من جزيرة قيس يقول</w:t>
      </w:r>
      <w:r w:rsidRPr="00935338">
        <w:rPr>
          <w:rFonts w:cs="Traditional Arabic" w:hint="cs"/>
          <w:sz w:val="32"/>
          <w:szCs w:val="32"/>
          <w:rtl/>
        </w:rPr>
        <w:t xml:space="preserve"> :</w:t>
      </w:r>
      <w:r w:rsidRPr="00935338">
        <w:rPr>
          <w:rFonts w:cs="Traditional Arabic"/>
          <w:sz w:val="32"/>
          <w:szCs w:val="32"/>
          <w:rtl/>
        </w:rPr>
        <w:t xml:space="preserve"> أهدي إلى بعض الملوك جوار من الهند في مراكب فرفأت تلك المراكب إلى هذه الجزيرة </w:t>
      </w:r>
      <w:r w:rsidRPr="00935338">
        <w:rPr>
          <w:rFonts w:cs="Traditional Arabic" w:hint="cs"/>
          <w:sz w:val="32"/>
          <w:szCs w:val="32"/>
          <w:rtl/>
        </w:rPr>
        <w:t xml:space="preserve">، </w:t>
      </w:r>
      <w:r w:rsidRPr="00935338">
        <w:rPr>
          <w:rFonts w:cs="Traditional Arabic"/>
          <w:sz w:val="32"/>
          <w:szCs w:val="32"/>
          <w:rtl/>
        </w:rPr>
        <w:t xml:space="preserve">فخرجت الجواري يتفسحن فاختطفهن الجن وافترشهن </w:t>
      </w:r>
      <w:r w:rsidRPr="00935338">
        <w:rPr>
          <w:rFonts w:cs="Traditional Arabic" w:hint="cs"/>
          <w:sz w:val="32"/>
          <w:szCs w:val="32"/>
          <w:rtl/>
        </w:rPr>
        <w:t xml:space="preserve">، </w:t>
      </w:r>
      <w:r w:rsidRPr="00935338">
        <w:rPr>
          <w:rFonts w:cs="Traditional Arabic"/>
          <w:sz w:val="32"/>
          <w:szCs w:val="32"/>
          <w:rtl/>
        </w:rPr>
        <w:t xml:space="preserve">فولدن هؤلاء الذين بها </w:t>
      </w:r>
      <w:r w:rsidRPr="00935338">
        <w:rPr>
          <w:rFonts w:cs="Traditional Arabic" w:hint="cs"/>
          <w:sz w:val="32"/>
          <w:szCs w:val="32"/>
          <w:rtl/>
        </w:rPr>
        <w:t xml:space="preserve">، </w:t>
      </w:r>
      <w:r w:rsidRPr="00935338">
        <w:rPr>
          <w:rFonts w:cs="Traditional Arabic"/>
          <w:sz w:val="32"/>
          <w:szCs w:val="32"/>
          <w:rtl/>
        </w:rPr>
        <w:t xml:space="preserve">يقولون هذا فيهم من </w:t>
      </w:r>
      <w:r w:rsidRPr="00935338">
        <w:rPr>
          <w:rFonts w:cs="Traditional Arabic"/>
          <w:sz w:val="32"/>
          <w:szCs w:val="32"/>
          <w:rtl/>
        </w:rPr>
        <w:lastRenderedPageBreak/>
        <w:t xml:space="preserve">الجلد الذي يعجز عنه غيرهم </w:t>
      </w:r>
      <w:r w:rsidRPr="00935338">
        <w:rPr>
          <w:rFonts w:cs="Traditional Arabic" w:hint="cs"/>
          <w:sz w:val="32"/>
          <w:szCs w:val="32"/>
          <w:rtl/>
        </w:rPr>
        <w:t xml:space="preserve">، </w:t>
      </w:r>
      <w:r w:rsidRPr="00935338">
        <w:rPr>
          <w:rFonts w:cs="Traditional Arabic"/>
          <w:sz w:val="32"/>
          <w:szCs w:val="32"/>
          <w:rtl/>
        </w:rPr>
        <w:t>ولقد ح</w:t>
      </w:r>
      <w:r w:rsidRPr="00935338">
        <w:rPr>
          <w:rFonts w:cs="Traditional Arabic" w:hint="cs"/>
          <w:sz w:val="32"/>
          <w:szCs w:val="32"/>
          <w:rtl/>
        </w:rPr>
        <w:t>ُ</w:t>
      </w:r>
      <w:r w:rsidRPr="00935338">
        <w:rPr>
          <w:rFonts w:cs="Traditional Arabic"/>
          <w:sz w:val="32"/>
          <w:szCs w:val="32"/>
          <w:rtl/>
        </w:rPr>
        <w:t>د</w:t>
      </w:r>
      <w:r w:rsidRPr="00935338">
        <w:rPr>
          <w:rFonts w:cs="Traditional Arabic" w:hint="cs"/>
          <w:sz w:val="32"/>
          <w:szCs w:val="32"/>
          <w:rtl/>
        </w:rPr>
        <w:t>ِّ</w:t>
      </w:r>
      <w:r w:rsidRPr="00935338">
        <w:rPr>
          <w:rFonts w:cs="Traditional Arabic"/>
          <w:sz w:val="32"/>
          <w:szCs w:val="32"/>
          <w:rtl/>
        </w:rPr>
        <w:t xml:space="preserve">ثت أن الرجل منهم يسبح في البحر أياما </w:t>
      </w:r>
      <w:r w:rsidRPr="00935338">
        <w:rPr>
          <w:rFonts w:cs="Traditional Arabic" w:hint="cs"/>
          <w:sz w:val="32"/>
          <w:szCs w:val="32"/>
          <w:rtl/>
        </w:rPr>
        <w:t xml:space="preserve">، </w:t>
      </w:r>
      <w:r w:rsidRPr="00935338">
        <w:rPr>
          <w:rFonts w:cs="Traditional Arabic"/>
          <w:sz w:val="32"/>
          <w:szCs w:val="32"/>
          <w:rtl/>
        </w:rPr>
        <w:t>وأنه يجالد بالسيف وهو يسبح مجالدة من هو على الأرض</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74"/>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 xml:space="preserve">الجب </w:t>
      </w:r>
      <w:r w:rsidRPr="00935338">
        <w:rPr>
          <w:rFonts w:cs="Traditional Arabic"/>
          <w:sz w:val="32"/>
          <w:szCs w:val="32"/>
          <w:rtl/>
        </w:rPr>
        <w:t xml:space="preserve">: واحد الجباب ، وهي البئر التي لم تطو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 مدينة قرب بلاد الزنج في أرض بربرة </w:t>
      </w:r>
      <w:r w:rsidRPr="00935338">
        <w:rPr>
          <w:rFonts w:cs="Traditional Arabic" w:hint="cs"/>
          <w:sz w:val="32"/>
          <w:szCs w:val="32"/>
          <w:rtl/>
        </w:rPr>
        <w:t xml:space="preserve"> ، </w:t>
      </w:r>
      <w:r w:rsidRPr="00935338">
        <w:rPr>
          <w:rFonts w:cs="Traditional Arabic"/>
          <w:sz w:val="32"/>
          <w:szCs w:val="32"/>
          <w:rtl/>
        </w:rPr>
        <w:t xml:space="preserve">يجلب منها الزرافة </w:t>
      </w:r>
      <w:r w:rsidRPr="00935338">
        <w:rPr>
          <w:rFonts w:cs="Traditional Arabic" w:hint="cs"/>
          <w:sz w:val="32"/>
          <w:szCs w:val="32"/>
          <w:rtl/>
        </w:rPr>
        <w:t xml:space="preserve">، </w:t>
      </w:r>
      <w:r w:rsidRPr="00935338">
        <w:rPr>
          <w:rFonts w:cs="Traditional Arabic"/>
          <w:sz w:val="32"/>
          <w:szCs w:val="32"/>
          <w:rtl/>
        </w:rPr>
        <w:t xml:space="preserve">وجلودها يتخذها أهل فارس نعالا   </w:t>
      </w:r>
      <w:r w:rsidRPr="00935338">
        <w:rPr>
          <w:rFonts w:cs="Traditional Arabic" w:hint="cs"/>
          <w:sz w:val="32"/>
          <w:szCs w:val="32"/>
          <w:rtl/>
        </w:rPr>
        <w:t xml:space="preserve">. </w:t>
      </w:r>
      <w:r w:rsidRPr="00935338">
        <w:rPr>
          <w:rFonts w:cs="Traditional Arabic"/>
          <w:sz w:val="32"/>
          <w:szCs w:val="32"/>
          <w:rtl/>
        </w:rPr>
        <w:t xml:space="preserve">وجب الكلب </w:t>
      </w:r>
      <w:r w:rsidRPr="00935338">
        <w:rPr>
          <w:rFonts w:cs="Traditional Arabic" w:hint="cs"/>
          <w:sz w:val="32"/>
          <w:szCs w:val="32"/>
          <w:rtl/>
        </w:rPr>
        <w:t xml:space="preserve">: </w:t>
      </w:r>
      <w:r w:rsidRPr="00935338">
        <w:rPr>
          <w:rFonts w:cs="Traditional Arabic"/>
          <w:sz w:val="32"/>
          <w:szCs w:val="32"/>
          <w:rtl/>
        </w:rPr>
        <w:t xml:space="preserve">من قرى حلب حدثني مالك هذه القرية ابن الإسكافي </w:t>
      </w:r>
      <w:r w:rsidRPr="00935338">
        <w:rPr>
          <w:rFonts w:cs="Traditional Arabic" w:hint="cs"/>
          <w:sz w:val="32"/>
          <w:szCs w:val="32"/>
          <w:rtl/>
        </w:rPr>
        <w:t xml:space="preserve">، </w:t>
      </w:r>
      <w:r w:rsidRPr="00935338">
        <w:rPr>
          <w:rFonts w:cs="Traditional Arabic"/>
          <w:sz w:val="32"/>
          <w:szCs w:val="32"/>
          <w:rtl/>
        </w:rPr>
        <w:t>وسألته عما يحكي عن هذا الجب وأن الذي نهشه الك</w:t>
      </w:r>
      <w:r w:rsidRPr="00935338">
        <w:rPr>
          <w:rFonts w:cs="Traditional Arabic" w:hint="cs"/>
          <w:sz w:val="32"/>
          <w:szCs w:val="32"/>
          <w:rtl/>
        </w:rPr>
        <w:t>َ</w:t>
      </w:r>
      <w:r w:rsidRPr="00935338">
        <w:rPr>
          <w:rFonts w:cs="Traditional Arabic"/>
          <w:sz w:val="32"/>
          <w:szCs w:val="32"/>
          <w:rtl/>
        </w:rPr>
        <w:t>ل</w:t>
      </w:r>
      <w:r w:rsidRPr="00935338">
        <w:rPr>
          <w:rFonts w:cs="Traditional Arabic" w:hint="cs"/>
          <w:sz w:val="32"/>
          <w:szCs w:val="32"/>
          <w:rtl/>
        </w:rPr>
        <w:t>ْ</w:t>
      </w:r>
      <w:r w:rsidRPr="00935338">
        <w:rPr>
          <w:rFonts w:cs="Traditional Arabic"/>
          <w:sz w:val="32"/>
          <w:szCs w:val="32"/>
          <w:rtl/>
        </w:rPr>
        <w:t>ب</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hint="cs"/>
          <w:sz w:val="32"/>
          <w:szCs w:val="32"/>
          <w:rtl/>
        </w:rPr>
        <w:t xml:space="preserve">الكَلِبُ </w:t>
      </w:r>
      <w:r w:rsidRPr="00935338">
        <w:rPr>
          <w:rFonts w:cs="Traditional Arabic"/>
          <w:sz w:val="32"/>
          <w:szCs w:val="32"/>
          <w:rtl/>
        </w:rPr>
        <w:t>إذا شرب منه برأ ، فقال : هذا صحيح لا شك فيه ، قال : وقد جاءنا منذ شهور ثلاث أنفس مكلوبين يسألون عن القرية فدلوا عل</w:t>
      </w:r>
      <w:r w:rsidRPr="00935338">
        <w:rPr>
          <w:rFonts w:cs="Traditional Arabic" w:hint="cs"/>
          <w:sz w:val="32"/>
          <w:szCs w:val="32"/>
          <w:rtl/>
        </w:rPr>
        <w:t>ي</w:t>
      </w:r>
      <w:r w:rsidRPr="00935338">
        <w:rPr>
          <w:rFonts w:cs="Traditional Arabic"/>
          <w:sz w:val="32"/>
          <w:szCs w:val="32"/>
          <w:rtl/>
        </w:rPr>
        <w:t xml:space="preserve">ها </w:t>
      </w:r>
      <w:r w:rsidRPr="00935338">
        <w:rPr>
          <w:rFonts w:cs="Traditional Arabic" w:hint="cs"/>
          <w:sz w:val="32"/>
          <w:szCs w:val="32"/>
          <w:rtl/>
        </w:rPr>
        <w:t xml:space="preserve">، </w:t>
      </w:r>
      <w:r w:rsidRPr="00935338">
        <w:rPr>
          <w:rFonts w:cs="Traditional Arabic"/>
          <w:sz w:val="32"/>
          <w:szCs w:val="32"/>
          <w:rtl/>
        </w:rPr>
        <w:t xml:space="preserve">فلما حصلوا في صحرائها اضطرب أحدهم وجعل يقول لمن معه : اربطوني لئلا يصل إلى أحدكم مني أذى </w:t>
      </w:r>
      <w:r w:rsidRPr="00935338">
        <w:rPr>
          <w:rFonts w:cs="Traditional Arabic" w:hint="cs"/>
          <w:sz w:val="32"/>
          <w:szCs w:val="32"/>
          <w:rtl/>
        </w:rPr>
        <w:t xml:space="preserve">! </w:t>
      </w:r>
      <w:r w:rsidRPr="00935338">
        <w:rPr>
          <w:rFonts w:cs="Traditional Arabic"/>
          <w:sz w:val="32"/>
          <w:szCs w:val="32"/>
          <w:rtl/>
        </w:rPr>
        <w:t xml:space="preserve">وذلك أنه كان قد تجاوز أربعين يوما منذ نهش </w:t>
      </w:r>
      <w:r w:rsidRPr="00935338">
        <w:rPr>
          <w:rFonts w:cs="Traditional Arabic" w:hint="cs"/>
          <w:sz w:val="32"/>
          <w:szCs w:val="32"/>
          <w:rtl/>
        </w:rPr>
        <w:t xml:space="preserve">، </w:t>
      </w:r>
      <w:r w:rsidRPr="00935338">
        <w:rPr>
          <w:rFonts w:cs="Traditional Arabic"/>
          <w:sz w:val="32"/>
          <w:szCs w:val="32"/>
          <w:rtl/>
        </w:rPr>
        <w:t xml:space="preserve">فربط </w:t>
      </w:r>
      <w:r w:rsidRPr="00935338">
        <w:rPr>
          <w:rFonts w:cs="Traditional Arabic" w:hint="cs"/>
          <w:sz w:val="32"/>
          <w:szCs w:val="32"/>
          <w:rtl/>
        </w:rPr>
        <w:t xml:space="preserve">، </w:t>
      </w:r>
      <w:r w:rsidRPr="00935338">
        <w:rPr>
          <w:rFonts w:cs="Traditional Arabic"/>
          <w:sz w:val="32"/>
          <w:szCs w:val="32"/>
          <w:rtl/>
        </w:rPr>
        <w:t>فلما وصل إلى الجب وشرب من مائه مات ، وأما الآخران فلم يكونا بلغا أربعين يوما فشربا من ماء الجب فبر</w:t>
      </w:r>
      <w:r w:rsidRPr="00935338">
        <w:rPr>
          <w:rFonts w:cs="Traditional Arabic" w:hint="cs"/>
          <w:sz w:val="32"/>
          <w:szCs w:val="32"/>
          <w:rtl/>
        </w:rPr>
        <w:t>ءا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وهذه عادته إذا تجاوز المنهوش أربعين يوما لم تكن فيه حيلة </w:t>
      </w:r>
      <w:r w:rsidRPr="00935338">
        <w:rPr>
          <w:rFonts w:cs="Traditional Arabic" w:hint="cs"/>
          <w:sz w:val="32"/>
          <w:szCs w:val="32"/>
          <w:rtl/>
        </w:rPr>
        <w:t xml:space="preserve">، </w:t>
      </w:r>
      <w:r w:rsidRPr="00935338">
        <w:rPr>
          <w:rFonts w:cs="Traditional Arabic"/>
          <w:sz w:val="32"/>
          <w:szCs w:val="32"/>
          <w:rtl/>
        </w:rPr>
        <w:t xml:space="preserve">بل إذا شرب منه تعجل موته </w:t>
      </w:r>
      <w:r w:rsidRPr="00935338">
        <w:rPr>
          <w:rFonts w:cs="Traditional Arabic" w:hint="cs"/>
          <w:sz w:val="32"/>
          <w:szCs w:val="32"/>
          <w:rtl/>
        </w:rPr>
        <w:t xml:space="preserve">، </w:t>
      </w:r>
      <w:r w:rsidRPr="00935338">
        <w:rPr>
          <w:rFonts w:cs="Traditional Arabic"/>
          <w:sz w:val="32"/>
          <w:szCs w:val="32"/>
          <w:rtl/>
        </w:rPr>
        <w:t xml:space="preserve">وإذا شرب منه من لم يبلغ أربعين يوما برأ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وهذه البئر هي بئر القرية التي يشرب منها أهلها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وعلى هذا الجب حوض رخام سرق مرارا </w:t>
      </w:r>
      <w:r w:rsidRPr="00935338">
        <w:rPr>
          <w:rFonts w:cs="Traditional Arabic" w:hint="cs"/>
          <w:sz w:val="32"/>
          <w:szCs w:val="32"/>
          <w:rtl/>
        </w:rPr>
        <w:t xml:space="preserve">، </w:t>
      </w:r>
      <w:r w:rsidRPr="00935338">
        <w:rPr>
          <w:rFonts w:cs="Traditional Arabic"/>
          <w:sz w:val="32"/>
          <w:szCs w:val="32"/>
          <w:rtl/>
        </w:rPr>
        <w:t xml:space="preserve">فإذا حمل إلى موضع رجم أهل هذا الموضع أو يرد إلى موضعه من رأس هذا الجب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75"/>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جبل الطير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جبل بصعيد مصر قرب أنصنا في شرقي النيل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سمي بذلك لأن صنفا من الطير أبيض يقال له بوقير يجيء في كل عام في وقت معلوم فيعكف على هذا الجبل </w:t>
      </w:r>
      <w:r w:rsidRPr="00935338">
        <w:rPr>
          <w:rFonts w:cs="Traditional Arabic" w:hint="cs"/>
          <w:sz w:val="32"/>
          <w:szCs w:val="32"/>
          <w:rtl/>
        </w:rPr>
        <w:t xml:space="preserve">، </w:t>
      </w:r>
      <w:r w:rsidRPr="00935338">
        <w:rPr>
          <w:rFonts w:cs="Traditional Arabic"/>
          <w:sz w:val="32"/>
          <w:szCs w:val="32"/>
          <w:rtl/>
        </w:rPr>
        <w:t xml:space="preserve">وفي سفحه كوة </w:t>
      </w:r>
      <w:r w:rsidRPr="00935338">
        <w:rPr>
          <w:rFonts w:cs="Traditional Arabic" w:hint="cs"/>
          <w:sz w:val="32"/>
          <w:szCs w:val="32"/>
          <w:rtl/>
        </w:rPr>
        <w:t xml:space="preserve">، </w:t>
      </w:r>
      <w:r w:rsidRPr="00935338">
        <w:rPr>
          <w:rFonts w:cs="Traditional Arabic"/>
          <w:sz w:val="32"/>
          <w:szCs w:val="32"/>
          <w:rtl/>
        </w:rPr>
        <w:t>فيجيء كل واحد من هذه الطيور فيدخل رأسه في تلك الكوة ثم يخرجه ويلقي نفسه في النيل فيعوم ويذهب من حيث جاء إلى أن يدخل واحد منها رأسه فيها فيقبض عليه شيء من تلك الكوة فيضطرب ويظل معلقا فيه إلى</w:t>
      </w:r>
      <w:r w:rsidRPr="00935338">
        <w:rPr>
          <w:rFonts w:cs="Traditional Arabic" w:hint="cs"/>
          <w:sz w:val="32"/>
          <w:szCs w:val="32"/>
          <w:rtl/>
        </w:rPr>
        <w:t xml:space="preserve"> </w:t>
      </w:r>
      <w:r w:rsidRPr="00935338">
        <w:rPr>
          <w:rFonts w:cs="Traditional Arabic"/>
          <w:sz w:val="32"/>
          <w:szCs w:val="32"/>
          <w:rtl/>
        </w:rPr>
        <w:t xml:space="preserve">أن يتلف فيسقط بعد مدة </w:t>
      </w:r>
      <w:r w:rsidRPr="00935338">
        <w:rPr>
          <w:rFonts w:cs="Traditional Arabic" w:hint="cs"/>
          <w:sz w:val="32"/>
          <w:szCs w:val="32"/>
          <w:rtl/>
        </w:rPr>
        <w:t xml:space="preserve">، </w:t>
      </w:r>
      <w:r w:rsidRPr="00935338">
        <w:rPr>
          <w:rFonts w:cs="Traditional Arabic"/>
          <w:sz w:val="32"/>
          <w:szCs w:val="32"/>
          <w:rtl/>
        </w:rPr>
        <w:t xml:space="preserve">فإذا كان ذلك انصرف الباقي لوقته </w:t>
      </w:r>
      <w:r w:rsidRPr="00935338">
        <w:rPr>
          <w:rFonts w:cs="Traditional Arabic" w:hint="cs"/>
          <w:sz w:val="32"/>
          <w:szCs w:val="32"/>
          <w:rtl/>
        </w:rPr>
        <w:t xml:space="preserve">، </w:t>
      </w:r>
      <w:r w:rsidRPr="00935338">
        <w:rPr>
          <w:rFonts w:cs="Traditional Arabic"/>
          <w:sz w:val="32"/>
          <w:szCs w:val="32"/>
          <w:rtl/>
        </w:rPr>
        <w:t xml:space="preserve">فلا يرى شيء من هذه الطيور في هذا الجبل إلى مثل ذلك الوقت من العام القابل </w:t>
      </w:r>
      <w:r w:rsidRPr="00935338">
        <w:rPr>
          <w:rFonts w:cs="Traditional Arabic" w:hint="cs"/>
          <w:sz w:val="32"/>
          <w:szCs w:val="32"/>
          <w:rtl/>
        </w:rPr>
        <w:t xml:space="preserve">، </w:t>
      </w:r>
      <w:r w:rsidRPr="00935338">
        <w:rPr>
          <w:rFonts w:cs="Traditional Arabic"/>
          <w:sz w:val="32"/>
          <w:szCs w:val="32"/>
          <w:rtl/>
        </w:rPr>
        <w:t xml:space="preserve">وفي رأس هذا الجبل كنيسة الكف </w:t>
      </w:r>
      <w:r w:rsidRPr="00935338">
        <w:rPr>
          <w:rFonts w:cs="Traditional Arabic" w:hint="cs"/>
          <w:sz w:val="32"/>
          <w:szCs w:val="32"/>
          <w:rtl/>
        </w:rPr>
        <w:t xml:space="preserve">، </w:t>
      </w:r>
      <w:r w:rsidRPr="00935338">
        <w:rPr>
          <w:rFonts w:cs="Traditional Arabic"/>
          <w:sz w:val="32"/>
          <w:szCs w:val="32"/>
          <w:rtl/>
        </w:rPr>
        <w:t xml:space="preserve">فيها رهبان يقولون </w:t>
      </w:r>
      <w:r w:rsidRPr="00935338">
        <w:rPr>
          <w:rFonts w:cs="Traditional Arabic" w:hint="cs"/>
          <w:sz w:val="32"/>
          <w:szCs w:val="32"/>
          <w:rtl/>
        </w:rPr>
        <w:t xml:space="preserve">: </w:t>
      </w:r>
      <w:r w:rsidRPr="00935338">
        <w:rPr>
          <w:rFonts w:cs="Traditional Arabic"/>
          <w:sz w:val="32"/>
          <w:szCs w:val="32"/>
          <w:rtl/>
        </w:rPr>
        <w:t xml:space="preserve">إن عيسى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أقام بها وأثر كفه بها </w:t>
      </w:r>
      <w:r w:rsidRPr="00935338">
        <w:rPr>
          <w:rFonts w:cs="Traditional Arabic" w:hint="cs"/>
          <w:sz w:val="32"/>
          <w:szCs w:val="32"/>
          <w:rtl/>
        </w:rPr>
        <w:t xml:space="preserve">، </w:t>
      </w:r>
      <w:r w:rsidRPr="00935338">
        <w:rPr>
          <w:rFonts w:cs="Traditional Arabic"/>
          <w:sz w:val="32"/>
          <w:szCs w:val="32"/>
          <w:rtl/>
        </w:rPr>
        <w:t xml:space="preserve">خبرني بهذه </w:t>
      </w:r>
      <w:r w:rsidRPr="00935338">
        <w:rPr>
          <w:rFonts w:cs="Traditional Arabic" w:hint="cs"/>
          <w:sz w:val="32"/>
          <w:szCs w:val="32"/>
          <w:rtl/>
        </w:rPr>
        <w:t xml:space="preserve">القصة غير </w:t>
      </w:r>
      <w:r w:rsidRPr="00935338">
        <w:rPr>
          <w:rFonts w:cs="Traditional Arabic"/>
          <w:sz w:val="32"/>
          <w:szCs w:val="32"/>
          <w:rtl/>
        </w:rPr>
        <w:t xml:space="preserve">واحد من أهل مصر </w:t>
      </w:r>
      <w:r w:rsidRPr="00935338">
        <w:rPr>
          <w:rFonts w:cs="Traditional Arabic" w:hint="cs"/>
          <w:sz w:val="32"/>
          <w:szCs w:val="32"/>
          <w:rtl/>
        </w:rPr>
        <w:t xml:space="preserve">، </w:t>
      </w:r>
      <w:r w:rsidRPr="00935338">
        <w:rPr>
          <w:rFonts w:cs="Traditional Arabic"/>
          <w:sz w:val="32"/>
          <w:szCs w:val="32"/>
          <w:rtl/>
        </w:rPr>
        <w:t xml:space="preserve">ووجدته أيضا مكتوبا في كتبهم </w:t>
      </w:r>
      <w:r w:rsidRPr="00935338">
        <w:rPr>
          <w:rFonts w:cs="Traditional Arabic" w:hint="cs"/>
          <w:sz w:val="32"/>
          <w:szCs w:val="32"/>
          <w:rtl/>
        </w:rPr>
        <w:t xml:space="preserve">، </w:t>
      </w:r>
      <w:r w:rsidRPr="00935338">
        <w:rPr>
          <w:rFonts w:cs="Traditional Arabic"/>
          <w:sz w:val="32"/>
          <w:szCs w:val="32"/>
          <w:rtl/>
        </w:rPr>
        <w:t xml:space="preserve">وهو مشهور متداول فيهم </w:t>
      </w:r>
      <w:r w:rsidRPr="00935338">
        <w:rPr>
          <w:rFonts w:cs="Traditional Arabic" w:hint="cs"/>
          <w:sz w:val="32"/>
          <w:szCs w:val="32"/>
          <w:rtl/>
        </w:rPr>
        <w:t xml:space="preserve">، </w:t>
      </w:r>
      <w:r w:rsidRPr="00935338">
        <w:rPr>
          <w:rFonts w:cs="Traditional Arabic"/>
          <w:sz w:val="32"/>
          <w:szCs w:val="32"/>
          <w:rtl/>
        </w:rPr>
        <w:t xml:space="preserve">قال أبو بكر الموصلي المعروف بالهروي الخراط </w:t>
      </w:r>
      <w:r w:rsidRPr="00935338">
        <w:rPr>
          <w:rFonts w:cs="Traditional Arabic" w:hint="cs"/>
          <w:sz w:val="32"/>
          <w:szCs w:val="32"/>
          <w:rtl/>
        </w:rPr>
        <w:t xml:space="preserve">: </w:t>
      </w:r>
      <w:r w:rsidRPr="00935338">
        <w:rPr>
          <w:rFonts w:cs="Traditional Arabic"/>
          <w:sz w:val="32"/>
          <w:szCs w:val="32"/>
          <w:rtl/>
        </w:rPr>
        <w:t>حدثني رجل كبير من أهل تلك البلاد</w:t>
      </w:r>
      <w:r w:rsidRPr="00935338">
        <w:rPr>
          <w:rFonts w:cs="Traditional Arabic" w:hint="cs"/>
          <w:sz w:val="32"/>
          <w:szCs w:val="32"/>
          <w:rtl/>
        </w:rPr>
        <w:t xml:space="preserve"> :</w:t>
      </w:r>
      <w:r w:rsidRPr="00935338">
        <w:rPr>
          <w:rFonts w:cs="Traditional Arabic"/>
          <w:sz w:val="32"/>
          <w:szCs w:val="32"/>
          <w:rtl/>
        </w:rPr>
        <w:t xml:space="preserve"> أنه إذا </w:t>
      </w:r>
      <w:r w:rsidRPr="00935338">
        <w:rPr>
          <w:rFonts w:cs="Traditional Arabic"/>
          <w:sz w:val="32"/>
          <w:szCs w:val="32"/>
          <w:rtl/>
        </w:rPr>
        <w:lastRenderedPageBreak/>
        <w:t xml:space="preserve">كان العام مخصبا قبضت الكوة على طائرين </w:t>
      </w:r>
      <w:r w:rsidRPr="00935338">
        <w:rPr>
          <w:rFonts w:cs="Traditional Arabic" w:hint="cs"/>
          <w:sz w:val="32"/>
          <w:szCs w:val="32"/>
          <w:rtl/>
        </w:rPr>
        <w:t xml:space="preserve">، </w:t>
      </w:r>
      <w:r w:rsidRPr="00935338">
        <w:rPr>
          <w:rFonts w:cs="Traditional Arabic"/>
          <w:sz w:val="32"/>
          <w:szCs w:val="32"/>
          <w:rtl/>
        </w:rPr>
        <w:t xml:space="preserve">وإن كان متوسطا قبضت على واحد </w:t>
      </w:r>
      <w:r w:rsidRPr="00935338">
        <w:rPr>
          <w:rFonts w:cs="Traditional Arabic" w:hint="cs"/>
          <w:sz w:val="32"/>
          <w:szCs w:val="32"/>
          <w:rtl/>
        </w:rPr>
        <w:t xml:space="preserve">، </w:t>
      </w:r>
      <w:r w:rsidRPr="00935338">
        <w:rPr>
          <w:rFonts w:cs="Traditional Arabic"/>
          <w:sz w:val="32"/>
          <w:szCs w:val="32"/>
          <w:rtl/>
        </w:rPr>
        <w:t xml:space="preserve">وإن كانت سنة مجدبة لم تقبض شيئا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76"/>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الج</w:t>
      </w:r>
      <w:r w:rsidRPr="00935338">
        <w:rPr>
          <w:rFonts w:cs="Traditional Arabic" w:hint="cs"/>
          <w:b/>
          <w:bCs/>
          <w:sz w:val="32"/>
          <w:szCs w:val="32"/>
          <w:rtl/>
        </w:rPr>
        <w:t>َـ</w:t>
      </w:r>
      <w:r w:rsidRPr="00935338">
        <w:rPr>
          <w:rFonts w:cs="Traditional Arabic"/>
          <w:b/>
          <w:bCs/>
          <w:sz w:val="32"/>
          <w:szCs w:val="32"/>
          <w:rtl/>
        </w:rPr>
        <w:t>ب</w:t>
      </w:r>
      <w:r w:rsidRPr="00935338">
        <w:rPr>
          <w:rFonts w:cs="Traditional Arabic" w:hint="cs"/>
          <w:b/>
          <w:bCs/>
          <w:sz w:val="32"/>
          <w:szCs w:val="32"/>
          <w:rtl/>
        </w:rPr>
        <w:t>ُّ</w:t>
      </w:r>
      <w:r w:rsidRPr="00935338">
        <w:rPr>
          <w:rFonts w:cs="Traditional Arabic"/>
          <w:b/>
          <w:bCs/>
          <w:sz w:val="32"/>
          <w:szCs w:val="32"/>
          <w:rtl/>
        </w:rPr>
        <w:t xml:space="preserve">ول </w:t>
      </w:r>
      <w:r w:rsidRPr="00935338">
        <w:rPr>
          <w:rFonts w:cs="Traditional Arabic" w:hint="cs"/>
          <w:sz w:val="32"/>
          <w:szCs w:val="32"/>
          <w:rtl/>
        </w:rPr>
        <w:t xml:space="preserve">: </w:t>
      </w:r>
      <w:r w:rsidRPr="00935338">
        <w:rPr>
          <w:rFonts w:cs="Traditional Arabic"/>
          <w:sz w:val="32"/>
          <w:szCs w:val="32"/>
          <w:rtl/>
        </w:rPr>
        <w:t xml:space="preserve">بالفتح ثم التشديد </w:t>
      </w:r>
      <w:r w:rsidRPr="00935338">
        <w:rPr>
          <w:rFonts w:cs="Traditional Arabic" w:hint="cs"/>
          <w:sz w:val="32"/>
          <w:szCs w:val="32"/>
          <w:rtl/>
        </w:rPr>
        <w:t xml:space="preserve">، </w:t>
      </w:r>
      <w:r w:rsidRPr="00935338">
        <w:rPr>
          <w:rFonts w:cs="Traditional Arabic"/>
          <w:sz w:val="32"/>
          <w:szCs w:val="32"/>
          <w:rtl/>
        </w:rPr>
        <w:t xml:space="preserve">والواو ساكنة </w:t>
      </w:r>
      <w:r w:rsidRPr="00935338">
        <w:rPr>
          <w:rFonts w:cs="Traditional Arabic" w:hint="cs"/>
          <w:sz w:val="32"/>
          <w:szCs w:val="32"/>
          <w:rtl/>
        </w:rPr>
        <w:t xml:space="preserve">، </w:t>
      </w:r>
      <w:r w:rsidRPr="00935338">
        <w:rPr>
          <w:rFonts w:cs="Traditional Arabic"/>
          <w:sz w:val="32"/>
          <w:szCs w:val="32"/>
          <w:rtl/>
        </w:rPr>
        <w:t xml:space="preserve">ولام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قرية كبيرة إلى جنب ملاحة حلب </w:t>
      </w:r>
      <w:r w:rsidRPr="00935338">
        <w:rPr>
          <w:rFonts w:cs="Traditional Arabic" w:hint="cs"/>
          <w:sz w:val="32"/>
          <w:szCs w:val="32"/>
          <w:rtl/>
        </w:rPr>
        <w:t xml:space="preserve">، </w:t>
      </w:r>
      <w:r w:rsidRPr="00935338">
        <w:rPr>
          <w:rFonts w:cs="Traditional Arabic"/>
          <w:sz w:val="32"/>
          <w:szCs w:val="32"/>
          <w:rtl/>
        </w:rPr>
        <w:t xml:space="preserve">وفي </w:t>
      </w:r>
      <w:r w:rsidRPr="00935338">
        <w:rPr>
          <w:rFonts w:cs="Traditional Arabic"/>
          <w:b/>
          <w:bCs/>
          <w:sz w:val="32"/>
          <w:szCs w:val="32"/>
          <w:rtl/>
        </w:rPr>
        <w:t>الجبول</w:t>
      </w:r>
      <w:r w:rsidRPr="00935338">
        <w:rPr>
          <w:rFonts w:cs="Traditional Arabic"/>
          <w:sz w:val="32"/>
          <w:szCs w:val="32"/>
          <w:rtl/>
        </w:rPr>
        <w:t xml:space="preserve"> ينصب نهر بطنان </w:t>
      </w:r>
      <w:r w:rsidRPr="00935338">
        <w:rPr>
          <w:rFonts w:cs="Traditional Arabic" w:hint="cs"/>
          <w:sz w:val="32"/>
          <w:szCs w:val="32"/>
          <w:rtl/>
        </w:rPr>
        <w:t xml:space="preserve">، </w:t>
      </w:r>
      <w:r w:rsidRPr="00935338">
        <w:rPr>
          <w:rFonts w:cs="Traditional Arabic"/>
          <w:sz w:val="32"/>
          <w:szCs w:val="32"/>
          <w:rtl/>
        </w:rPr>
        <w:t xml:space="preserve">وهو نهر الذهب </w:t>
      </w:r>
      <w:r w:rsidRPr="00935338">
        <w:rPr>
          <w:rFonts w:cs="Traditional Arabic" w:hint="cs"/>
          <w:sz w:val="32"/>
          <w:szCs w:val="32"/>
          <w:rtl/>
        </w:rPr>
        <w:t xml:space="preserve">، </w:t>
      </w:r>
      <w:r w:rsidRPr="00935338">
        <w:rPr>
          <w:rFonts w:cs="Traditional Arabic"/>
          <w:sz w:val="32"/>
          <w:szCs w:val="32"/>
          <w:rtl/>
        </w:rPr>
        <w:t xml:space="preserve">ثم يجمد ملحا فيمتار منه كثير من بلدان الشام وبعض الجزيرة </w:t>
      </w:r>
      <w:r w:rsidRPr="00935338">
        <w:rPr>
          <w:rFonts w:cs="Traditional Arabic" w:hint="cs"/>
          <w:sz w:val="32"/>
          <w:szCs w:val="32"/>
          <w:rtl/>
        </w:rPr>
        <w:t xml:space="preserve"> ، </w:t>
      </w:r>
      <w:r w:rsidRPr="00935338">
        <w:rPr>
          <w:rFonts w:cs="Traditional Arabic"/>
          <w:sz w:val="32"/>
          <w:szCs w:val="32"/>
          <w:rtl/>
        </w:rPr>
        <w:t>ويجتمع على هذه الملاحة أنواع كثيرة من الطير قبل جمودها</w:t>
      </w:r>
      <w:r w:rsidRPr="00935338">
        <w:rPr>
          <w:rFonts w:cs="Traditional Arabic" w:hint="cs"/>
          <w:sz w:val="32"/>
          <w:szCs w:val="32"/>
          <w:rtl/>
        </w:rPr>
        <w:t xml:space="preserve"> ، </w:t>
      </w:r>
      <w:r w:rsidRPr="00935338">
        <w:rPr>
          <w:rFonts w:cs="Traditional Arabic"/>
          <w:b/>
          <w:bCs/>
          <w:sz w:val="32"/>
          <w:szCs w:val="32"/>
          <w:rtl/>
        </w:rPr>
        <w:t>وأهل الجبول معروفون بقلة الدين والمروءة والكذب والاختلاف والتعصب على المحال</w:t>
      </w:r>
      <w:r w:rsidRPr="00935338">
        <w:rPr>
          <w:rFonts w:cs="Traditional Arabic" w:hint="cs"/>
          <w:sz w:val="32"/>
          <w:szCs w:val="32"/>
          <w:rtl/>
        </w:rPr>
        <w:t xml:space="preserve"> ، </w:t>
      </w:r>
      <w:r w:rsidRPr="00935338">
        <w:rPr>
          <w:rFonts w:cs="Traditional Arabic"/>
          <w:sz w:val="32"/>
          <w:szCs w:val="32"/>
          <w:rtl/>
        </w:rPr>
        <w:t xml:space="preserve"> حدثني</w:t>
      </w:r>
      <w:r w:rsidRPr="00935338">
        <w:rPr>
          <w:rFonts w:cs="Traditional Arabic" w:hint="cs"/>
          <w:sz w:val="32"/>
          <w:szCs w:val="32"/>
          <w:rtl/>
        </w:rPr>
        <w:t xml:space="preserve"> </w:t>
      </w:r>
      <w:r w:rsidRPr="00935338">
        <w:rPr>
          <w:rFonts w:cs="Traditional Arabic"/>
          <w:sz w:val="32"/>
          <w:szCs w:val="32"/>
          <w:rtl/>
        </w:rPr>
        <w:t xml:space="preserve">من أثق به </w:t>
      </w:r>
      <w:r w:rsidRPr="00935338">
        <w:rPr>
          <w:rFonts w:cs="Traditional Arabic" w:hint="cs"/>
          <w:sz w:val="32"/>
          <w:szCs w:val="32"/>
          <w:rtl/>
        </w:rPr>
        <w:t xml:space="preserve">، </w:t>
      </w:r>
      <w:r w:rsidRPr="00935338">
        <w:rPr>
          <w:rFonts w:cs="Traditional Arabic"/>
          <w:sz w:val="32"/>
          <w:szCs w:val="32"/>
          <w:rtl/>
        </w:rPr>
        <w:t xml:space="preserve">والله أعلم </w:t>
      </w:r>
      <w:r w:rsidRPr="00935338">
        <w:rPr>
          <w:rFonts w:cs="Traditional Arabic" w:hint="cs"/>
          <w:sz w:val="32"/>
          <w:szCs w:val="32"/>
          <w:rtl/>
        </w:rPr>
        <w:t xml:space="preserve">، </w:t>
      </w:r>
      <w:r w:rsidRPr="00935338">
        <w:rPr>
          <w:rFonts w:cs="Traditional Arabic"/>
          <w:sz w:val="32"/>
          <w:szCs w:val="32"/>
          <w:rtl/>
        </w:rPr>
        <w:t xml:space="preserve">مع معرفته بحالهم أنه ولي عليهم في أيام الملك الظاهر غازي بن يوسف بن أيوب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77"/>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واليا صارما فلم </w:t>
      </w:r>
      <w:r w:rsidRPr="00935338">
        <w:rPr>
          <w:rFonts w:cs="Traditional Arabic" w:hint="cs"/>
          <w:sz w:val="32"/>
          <w:szCs w:val="32"/>
          <w:rtl/>
        </w:rPr>
        <w:t>يرتضوه</w:t>
      </w:r>
      <w:r w:rsidRPr="00935338">
        <w:rPr>
          <w:rFonts w:cs="Traditional Arabic"/>
          <w:sz w:val="32"/>
          <w:szCs w:val="32"/>
          <w:rtl/>
        </w:rPr>
        <w:t xml:space="preserve"> فاجتمعوا على الشكوى منه والكذب عليه وأرادوا الخروج إلى حلب لذلك </w:t>
      </w:r>
      <w:r w:rsidRPr="00935338">
        <w:rPr>
          <w:rFonts w:cs="Traditional Arabic" w:hint="cs"/>
          <w:sz w:val="32"/>
          <w:szCs w:val="32"/>
          <w:rtl/>
        </w:rPr>
        <w:t xml:space="preserve">، </w:t>
      </w:r>
      <w:r w:rsidRPr="00935338">
        <w:rPr>
          <w:rFonts w:cs="Traditional Arabic"/>
          <w:sz w:val="32"/>
          <w:szCs w:val="32"/>
          <w:rtl/>
        </w:rPr>
        <w:t xml:space="preserve">فلما اجتمعوا وصاروا على الطريق قام أحدهم وأشار إلى شجرة من شجر الخلاف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امرأتي طالق ثلاثا وحق الله ورسوله وإلا علي الحج ماشيا حافيا وكل ما أملكه وقف في سبيل الله إن لم تكن هذه الشجرة شجرة الكمثرى </w:t>
      </w:r>
      <w:r w:rsidRPr="00935338">
        <w:rPr>
          <w:rFonts w:cs="Traditional Arabic" w:hint="cs"/>
          <w:sz w:val="32"/>
          <w:szCs w:val="32"/>
          <w:rtl/>
        </w:rPr>
        <w:t xml:space="preserve">، </w:t>
      </w:r>
      <w:r w:rsidRPr="00935338">
        <w:rPr>
          <w:rFonts w:cs="Traditional Arabic"/>
          <w:sz w:val="32"/>
          <w:szCs w:val="32"/>
          <w:rtl/>
        </w:rPr>
        <w:t xml:space="preserve">وإنني جنيت الكمثرى منها وأكلته مرارا </w:t>
      </w:r>
      <w:r w:rsidRPr="00935338">
        <w:rPr>
          <w:rFonts w:cs="Traditional Arabic" w:hint="cs"/>
          <w:sz w:val="32"/>
          <w:szCs w:val="32"/>
          <w:rtl/>
        </w:rPr>
        <w:t xml:space="preserve"> ، </w:t>
      </w:r>
      <w:r w:rsidRPr="00935338">
        <w:rPr>
          <w:rFonts w:cs="Traditional Arabic"/>
          <w:sz w:val="32"/>
          <w:szCs w:val="32"/>
          <w:rtl/>
        </w:rPr>
        <w:t xml:space="preserve">ثم قال لأصحابه </w:t>
      </w:r>
      <w:r w:rsidRPr="00935338">
        <w:rPr>
          <w:rFonts w:cs="Traditional Arabic" w:hint="cs"/>
          <w:sz w:val="32"/>
          <w:szCs w:val="32"/>
          <w:rtl/>
        </w:rPr>
        <w:t xml:space="preserve">: </w:t>
      </w:r>
      <w:r w:rsidRPr="00935338">
        <w:rPr>
          <w:rFonts w:cs="Traditional Arabic"/>
          <w:sz w:val="32"/>
          <w:szCs w:val="32"/>
          <w:rtl/>
        </w:rPr>
        <w:t xml:space="preserve">يحلف كل واحد منكم بمثل ما حلفت به لأنه صح عزمه فيما خرجنا له من الكذب والبهتان وإلا فإني راجع عنكم </w:t>
      </w:r>
      <w:r w:rsidRPr="00935338">
        <w:rPr>
          <w:rFonts w:cs="Traditional Arabic" w:hint="cs"/>
          <w:sz w:val="32"/>
          <w:szCs w:val="32"/>
          <w:rtl/>
        </w:rPr>
        <w:t xml:space="preserve"> ،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فحلفوا على مثل يمينه ووصلوا إلى حلب ووقفوا للملك الظاهر وأظهروا له من الكذب والبهتان والجراءة على شهادة الزور ما هم الملك الظاهر بعقوبة الوالي وعزله </w:t>
      </w:r>
      <w:r w:rsidRPr="00935338">
        <w:rPr>
          <w:rFonts w:cs="Traditional Arabic" w:hint="cs"/>
          <w:sz w:val="32"/>
          <w:szCs w:val="32"/>
          <w:rtl/>
        </w:rPr>
        <w:t xml:space="preserve">، </w:t>
      </w:r>
      <w:r w:rsidRPr="00935338">
        <w:rPr>
          <w:rFonts w:cs="Traditional Arabic"/>
          <w:sz w:val="32"/>
          <w:szCs w:val="32"/>
          <w:rtl/>
        </w:rPr>
        <w:t xml:space="preserve">ثم أطلعه أحدهم على حقيقة الحال سرا </w:t>
      </w:r>
      <w:r w:rsidRPr="00935338">
        <w:rPr>
          <w:rFonts w:cs="Traditional Arabic" w:hint="cs"/>
          <w:sz w:val="32"/>
          <w:szCs w:val="32"/>
          <w:rtl/>
        </w:rPr>
        <w:t xml:space="preserve">، </w:t>
      </w:r>
      <w:r w:rsidRPr="00935338">
        <w:rPr>
          <w:rFonts w:cs="Traditional Arabic"/>
          <w:sz w:val="32"/>
          <w:szCs w:val="32"/>
          <w:rtl/>
        </w:rPr>
        <w:t xml:space="preserve">فاستحضرهم وعرفهم ما بلغه عنهم بعلائمه وتهددهم إن لم يصدقوه فصدقوه وقالوا </w:t>
      </w:r>
      <w:r w:rsidRPr="00935338">
        <w:rPr>
          <w:rFonts w:cs="Traditional Arabic" w:hint="cs"/>
          <w:sz w:val="32"/>
          <w:szCs w:val="32"/>
          <w:rtl/>
        </w:rPr>
        <w:t xml:space="preserve">: </w:t>
      </w:r>
      <w:r w:rsidRPr="00935338">
        <w:rPr>
          <w:rFonts w:cs="Traditional Arabic"/>
          <w:sz w:val="32"/>
          <w:szCs w:val="32"/>
          <w:rtl/>
        </w:rPr>
        <w:t xml:space="preserve">حملنا على ذلك ما لقينا من جور هذا الوالي </w:t>
      </w:r>
      <w:r w:rsidRPr="00935338">
        <w:rPr>
          <w:rFonts w:cs="Traditional Arabic" w:hint="cs"/>
          <w:sz w:val="32"/>
          <w:szCs w:val="32"/>
          <w:rtl/>
        </w:rPr>
        <w:t xml:space="preserve">، </w:t>
      </w:r>
      <w:r w:rsidRPr="00935338">
        <w:rPr>
          <w:rFonts w:cs="Traditional Arabic"/>
          <w:sz w:val="32"/>
          <w:szCs w:val="32"/>
          <w:rtl/>
        </w:rPr>
        <w:t xml:space="preserve">فعاقبهم ثم أطلقهم </w:t>
      </w:r>
      <w:r w:rsidRPr="00935338">
        <w:rPr>
          <w:rFonts w:cs="Traditional Arabic" w:hint="cs"/>
          <w:sz w:val="32"/>
          <w:szCs w:val="32"/>
          <w:rtl/>
        </w:rPr>
        <w:t xml:space="preserve">، </w:t>
      </w:r>
      <w:r w:rsidRPr="00935338">
        <w:rPr>
          <w:rFonts w:cs="Traditional Arabic"/>
          <w:sz w:val="32"/>
          <w:szCs w:val="32"/>
          <w:rtl/>
        </w:rPr>
        <w:t xml:space="preserve">فصار يضرب بسوء فعلهم المثل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78"/>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b/>
          <w:bCs/>
          <w:sz w:val="32"/>
          <w:szCs w:val="32"/>
          <w:rtl/>
        </w:rPr>
      </w:pPr>
      <w:r w:rsidRPr="00935338">
        <w:rPr>
          <w:rFonts w:cs="Traditional Arabic" w:hint="cs"/>
          <w:b/>
          <w:bCs/>
          <w:sz w:val="32"/>
          <w:szCs w:val="32"/>
          <w:rtl/>
        </w:rPr>
        <w:t xml:space="preserve"> </w:t>
      </w:r>
      <w:r w:rsidRPr="00935338">
        <w:rPr>
          <w:rFonts w:cs="Traditional Arabic"/>
          <w:b/>
          <w:bCs/>
          <w:sz w:val="32"/>
          <w:szCs w:val="32"/>
          <w:rtl/>
        </w:rPr>
        <w:t>الجفار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أرض من مسيرة سبعة أيام بين فلسطين ومصر </w:t>
      </w:r>
      <w:r w:rsidRPr="00935338">
        <w:rPr>
          <w:rFonts w:cs="Traditional Arabic" w:hint="cs"/>
          <w:sz w:val="32"/>
          <w:szCs w:val="32"/>
          <w:rtl/>
        </w:rPr>
        <w:t xml:space="preserve">، </w:t>
      </w:r>
      <w:r w:rsidRPr="00935338">
        <w:rPr>
          <w:rFonts w:cs="Traditional Arabic"/>
          <w:sz w:val="32"/>
          <w:szCs w:val="32"/>
          <w:rtl/>
        </w:rPr>
        <w:t xml:space="preserve">أولها رفح من جهة الشام وآخرها الخشبي متصلة برمال تيه بني إسرائيل </w:t>
      </w:r>
      <w:r w:rsidRPr="00935338">
        <w:rPr>
          <w:rFonts w:cs="Traditional Arabic" w:hint="cs"/>
          <w:sz w:val="32"/>
          <w:szCs w:val="32"/>
          <w:rtl/>
        </w:rPr>
        <w:t xml:space="preserve">، </w:t>
      </w:r>
      <w:r w:rsidRPr="00935338">
        <w:rPr>
          <w:rFonts w:cs="Traditional Arabic"/>
          <w:sz w:val="32"/>
          <w:szCs w:val="32"/>
          <w:rtl/>
        </w:rPr>
        <w:t xml:space="preserve">وهي كلها رمال سائلة </w:t>
      </w:r>
      <w:r w:rsidRPr="00935338">
        <w:rPr>
          <w:rFonts w:cs="Traditional Arabic" w:hint="cs"/>
          <w:sz w:val="32"/>
          <w:szCs w:val="32"/>
          <w:rtl/>
        </w:rPr>
        <w:t xml:space="preserve">بيض ، </w:t>
      </w:r>
      <w:r w:rsidRPr="00935338">
        <w:rPr>
          <w:rFonts w:cs="Traditional Arabic"/>
          <w:sz w:val="32"/>
          <w:szCs w:val="32"/>
          <w:rtl/>
        </w:rPr>
        <w:t xml:space="preserve"> وسميت الجفار لكثرة الجفار بأرضها </w:t>
      </w:r>
      <w:r w:rsidRPr="00935338">
        <w:rPr>
          <w:rFonts w:cs="Traditional Arabic" w:hint="cs"/>
          <w:sz w:val="32"/>
          <w:szCs w:val="32"/>
          <w:rtl/>
        </w:rPr>
        <w:t xml:space="preserve">، </w:t>
      </w:r>
      <w:r w:rsidRPr="00935338">
        <w:rPr>
          <w:rFonts w:cs="Traditional Arabic"/>
          <w:sz w:val="32"/>
          <w:szCs w:val="32"/>
          <w:rtl/>
        </w:rPr>
        <w:t>ولا شرب لسكانها إلا منها</w:t>
      </w:r>
      <w:r w:rsidRPr="00935338">
        <w:rPr>
          <w:rFonts w:cs="Traditional Arabic" w:hint="cs"/>
          <w:sz w:val="32"/>
          <w:szCs w:val="32"/>
          <w:rtl/>
        </w:rPr>
        <w:t xml:space="preserve"> . </w:t>
      </w:r>
      <w:r w:rsidRPr="00935338">
        <w:rPr>
          <w:rFonts w:cs="Traditional Arabic"/>
          <w:sz w:val="32"/>
          <w:szCs w:val="32"/>
          <w:rtl/>
        </w:rPr>
        <w:t xml:space="preserve">قال أبو الحسن المهلبي في كتابه الذي ألفه للعزيز وكان موته في سنة </w:t>
      </w:r>
      <w:r w:rsidRPr="00935338">
        <w:rPr>
          <w:rFonts w:cs="Traditional Arabic" w:hint="cs"/>
          <w:sz w:val="32"/>
          <w:szCs w:val="32"/>
          <w:rtl/>
        </w:rPr>
        <w:t>386</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وأعيان مدن الجفار العريش ورفح والورادة </w:t>
      </w:r>
      <w:r w:rsidRPr="00935338">
        <w:rPr>
          <w:rFonts w:cs="Traditional Arabic" w:hint="cs"/>
          <w:sz w:val="32"/>
          <w:szCs w:val="32"/>
          <w:rtl/>
        </w:rPr>
        <w:t xml:space="preserve"> ، </w:t>
      </w:r>
      <w:r w:rsidRPr="00935338">
        <w:rPr>
          <w:rFonts w:cs="Traditional Arabic"/>
          <w:sz w:val="32"/>
          <w:szCs w:val="32"/>
          <w:rtl/>
        </w:rPr>
        <w:t xml:space="preserve">والنخل في جميع الجفار كثير وكذلك الكروم وشجر الرمان </w:t>
      </w:r>
      <w:r w:rsidRPr="00935338">
        <w:rPr>
          <w:rFonts w:cs="Traditional Arabic" w:hint="cs"/>
          <w:sz w:val="32"/>
          <w:szCs w:val="32"/>
          <w:rtl/>
        </w:rPr>
        <w:t xml:space="preserve">، </w:t>
      </w:r>
      <w:r w:rsidRPr="00935338">
        <w:rPr>
          <w:rFonts w:cs="Traditional Arabic"/>
          <w:sz w:val="32"/>
          <w:szCs w:val="32"/>
          <w:rtl/>
        </w:rPr>
        <w:t xml:space="preserve">وأهلها بادية محتضرون </w:t>
      </w:r>
      <w:r w:rsidRPr="00935338">
        <w:rPr>
          <w:rFonts w:cs="Traditional Arabic" w:hint="cs"/>
          <w:sz w:val="32"/>
          <w:szCs w:val="32"/>
          <w:rtl/>
        </w:rPr>
        <w:t xml:space="preserve">، </w:t>
      </w:r>
      <w:r w:rsidRPr="00935338">
        <w:rPr>
          <w:rFonts w:cs="Traditional Arabic"/>
          <w:sz w:val="32"/>
          <w:szCs w:val="32"/>
          <w:rtl/>
        </w:rPr>
        <w:t xml:space="preserve">ولجميعهم في ظواهر مدنهم أجنة وأملاك وأخصاص فيها كثير منهم </w:t>
      </w:r>
      <w:r w:rsidRPr="00935338">
        <w:rPr>
          <w:rFonts w:cs="Traditional Arabic" w:hint="cs"/>
          <w:sz w:val="32"/>
          <w:szCs w:val="32"/>
          <w:rtl/>
        </w:rPr>
        <w:t xml:space="preserve">، </w:t>
      </w:r>
      <w:r w:rsidRPr="00935338">
        <w:rPr>
          <w:rFonts w:cs="Traditional Arabic"/>
          <w:sz w:val="32"/>
          <w:szCs w:val="32"/>
          <w:rtl/>
        </w:rPr>
        <w:t xml:space="preserve">ويزرعون </w:t>
      </w:r>
      <w:r w:rsidRPr="00935338">
        <w:rPr>
          <w:rFonts w:cs="Traditional Arabic"/>
          <w:sz w:val="32"/>
          <w:szCs w:val="32"/>
          <w:rtl/>
        </w:rPr>
        <w:lastRenderedPageBreak/>
        <w:t xml:space="preserve">في الرمل زرعا ضعيفا يؤدون فيه العشر </w:t>
      </w:r>
      <w:r w:rsidRPr="00935338">
        <w:rPr>
          <w:rFonts w:cs="Traditional Arabic" w:hint="cs"/>
          <w:sz w:val="32"/>
          <w:szCs w:val="32"/>
          <w:rtl/>
        </w:rPr>
        <w:t xml:space="preserve">، </w:t>
      </w:r>
      <w:r w:rsidRPr="00935338">
        <w:rPr>
          <w:rFonts w:cs="Traditional Arabic"/>
          <w:sz w:val="32"/>
          <w:szCs w:val="32"/>
          <w:rtl/>
        </w:rPr>
        <w:t xml:space="preserve">وكذلك يؤخذ من ثمارهم </w:t>
      </w:r>
      <w:r w:rsidRPr="00935338">
        <w:rPr>
          <w:rFonts w:cs="Traditional Arabic" w:hint="cs"/>
          <w:sz w:val="32"/>
          <w:szCs w:val="32"/>
          <w:rtl/>
        </w:rPr>
        <w:t xml:space="preserve">، </w:t>
      </w:r>
      <w:r w:rsidRPr="00935338">
        <w:rPr>
          <w:rFonts w:cs="Traditional Arabic"/>
          <w:b/>
          <w:bCs/>
          <w:sz w:val="32"/>
          <w:szCs w:val="32"/>
          <w:rtl/>
        </w:rPr>
        <w:t xml:space="preserve">ويقطع في وقت من السنة إلى بلدهم من بحر الروم طير من السلوى يسمونه </w:t>
      </w:r>
      <w:r w:rsidRPr="00935338">
        <w:rPr>
          <w:rFonts w:cs="Traditional Arabic" w:hint="cs"/>
          <w:b/>
          <w:bCs/>
          <w:sz w:val="32"/>
          <w:szCs w:val="32"/>
          <w:rtl/>
        </w:rPr>
        <w:t xml:space="preserve">المرع </w:t>
      </w:r>
      <w:r w:rsidRPr="00935338">
        <w:rPr>
          <w:rFonts w:cs="Traditional Arabic"/>
          <w:b/>
          <w:bCs/>
          <w:sz w:val="32"/>
          <w:szCs w:val="32"/>
          <w:rtl/>
        </w:rPr>
        <w:t xml:space="preserve">يصيدون منه ما شاء الله </w:t>
      </w:r>
      <w:r w:rsidRPr="00935338">
        <w:rPr>
          <w:rFonts w:cs="Traditional Arabic" w:hint="cs"/>
          <w:b/>
          <w:bCs/>
          <w:sz w:val="32"/>
          <w:szCs w:val="32"/>
          <w:rtl/>
        </w:rPr>
        <w:t xml:space="preserve">، </w:t>
      </w:r>
      <w:r w:rsidRPr="00935338">
        <w:rPr>
          <w:rFonts w:cs="Traditional Arabic"/>
          <w:b/>
          <w:bCs/>
          <w:sz w:val="32"/>
          <w:szCs w:val="32"/>
          <w:rtl/>
        </w:rPr>
        <w:t>يأكلون</w:t>
      </w:r>
      <w:r w:rsidRPr="00935338">
        <w:rPr>
          <w:rFonts w:cs="Traditional Arabic" w:hint="cs"/>
          <w:b/>
          <w:bCs/>
          <w:sz w:val="32"/>
          <w:szCs w:val="32"/>
          <w:rtl/>
        </w:rPr>
        <w:t>ه</w:t>
      </w:r>
      <w:r w:rsidRPr="00935338">
        <w:rPr>
          <w:rFonts w:cs="Traditional Arabic"/>
          <w:b/>
          <w:bCs/>
          <w:sz w:val="32"/>
          <w:szCs w:val="32"/>
          <w:rtl/>
        </w:rPr>
        <w:t xml:space="preserve"> طريا ويقتنونه مملوحا </w:t>
      </w:r>
      <w:r w:rsidRPr="00935338">
        <w:rPr>
          <w:rFonts w:cs="Traditional Arabic" w:hint="cs"/>
          <w:b/>
          <w:bCs/>
          <w:sz w:val="32"/>
          <w:szCs w:val="32"/>
          <w:rtl/>
        </w:rPr>
        <w:t xml:space="preserve">، </w:t>
      </w:r>
      <w:r w:rsidRPr="00935338">
        <w:rPr>
          <w:rFonts w:cs="Traditional Arabic"/>
          <w:b/>
          <w:bCs/>
          <w:sz w:val="32"/>
          <w:szCs w:val="32"/>
          <w:rtl/>
        </w:rPr>
        <w:t xml:space="preserve">ويقطع أيضا إليهم من بلد الروم على البحر في وقت من السنة جارح كثير فيصيدونه </w:t>
      </w:r>
      <w:r w:rsidRPr="00935338">
        <w:rPr>
          <w:rFonts w:cs="Traditional Arabic" w:hint="cs"/>
          <w:b/>
          <w:bCs/>
          <w:sz w:val="32"/>
          <w:szCs w:val="32"/>
          <w:rtl/>
        </w:rPr>
        <w:t xml:space="preserve">، </w:t>
      </w:r>
      <w:r w:rsidRPr="00935338">
        <w:rPr>
          <w:rFonts w:cs="Traditional Arabic"/>
          <w:b/>
          <w:bCs/>
          <w:sz w:val="32"/>
          <w:szCs w:val="32"/>
          <w:rtl/>
        </w:rPr>
        <w:t xml:space="preserve">منه الشواهين والصقور والبواشق </w:t>
      </w:r>
      <w:r w:rsidRPr="00935338">
        <w:rPr>
          <w:rFonts w:cs="Traditional Arabic" w:hint="cs"/>
          <w:b/>
          <w:bCs/>
          <w:sz w:val="32"/>
          <w:szCs w:val="32"/>
          <w:rtl/>
        </w:rPr>
        <w:t xml:space="preserve">، </w:t>
      </w:r>
      <w:r w:rsidRPr="00935338">
        <w:rPr>
          <w:rFonts w:cs="Traditional Arabic"/>
          <w:b/>
          <w:bCs/>
          <w:sz w:val="32"/>
          <w:szCs w:val="32"/>
          <w:rtl/>
        </w:rPr>
        <w:t xml:space="preserve">وقل ما يقدرون على البازي </w:t>
      </w:r>
      <w:r w:rsidRPr="00935338">
        <w:rPr>
          <w:rFonts w:cs="Traditional Arabic" w:hint="cs"/>
          <w:b/>
          <w:bCs/>
          <w:sz w:val="32"/>
          <w:szCs w:val="32"/>
          <w:rtl/>
        </w:rPr>
        <w:t xml:space="preserve">، </w:t>
      </w:r>
      <w:r w:rsidRPr="00935338">
        <w:rPr>
          <w:rFonts w:cs="Traditional Arabic"/>
          <w:b/>
          <w:bCs/>
          <w:sz w:val="32"/>
          <w:szCs w:val="32"/>
          <w:rtl/>
        </w:rPr>
        <w:t xml:space="preserve">وليس لصقورهم وشواهينهم من الفراهة ما لبواشقهم </w:t>
      </w:r>
      <w:r w:rsidRPr="00935338">
        <w:rPr>
          <w:rFonts w:cs="Traditional Arabic" w:hint="cs"/>
          <w:sz w:val="32"/>
          <w:szCs w:val="32"/>
          <w:rtl/>
        </w:rPr>
        <w:t xml:space="preserve">، </w:t>
      </w:r>
      <w:r w:rsidRPr="00935338">
        <w:rPr>
          <w:rFonts w:cs="Traditional Arabic"/>
          <w:sz w:val="32"/>
          <w:szCs w:val="32"/>
          <w:rtl/>
        </w:rPr>
        <w:t xml:space="preserve">وليس يحتاجون لكثرة أجنتهم إلى الحراس </w:t>
      </w:r>
      <w:r w:rsidRPr="00935338">
        <w:rPr>
          <w:rFonts w:cs="Traditional Arabic" w:hint="cs"/>
          <w:sz w:val="32"/>
          <w:szCs w:val="32"/>
          <w:rtl/>
        </w:rPr>
        <w:t xml:space="preserve">، </w:t>
      </w:r>
      <w:r w:rsidRPr="00935338">
        <w:rPr>
          <w:rFonts w:cs="Traditional Arabic"/>
          <w:sz w:val="32"/>
          <w:szCs w:val="32"/>
          <w:rtl/>
        </w:rPr>
        <w:t>لأنه لا يقدر</w:t>
      </w:r>
      <w:r w:rsidRPr="00935338">
        <w:rPr>
          <w:rFonts w:cs="Traditional Arabic" w:hint="cs"/>
          <w:sz w:val="32"/>
          <w:szCs w:val="32"/>
          <w:rtl/>
        </w:rPr>
        <w:t xml:space="preserve"> </w:t>
      </w:r>
      <w:r w:rsidRPr="00935338">
        <w:rPr>
          <w:rFonts w:cs="Traditional Arabic"/>
          <w:sz w:val="32"/>
          <w:szCs w:val="32"/>
          <w:rtl/>
        </w:rPr>
        <w:t xml:space="preserve">أحد منهم أن يعدو على أحد لأن الرجل منهم إذا أنكر شيئا من حال جنانه نظر إلى الوطء في الرمل ثم قفا ذلك إلى مسيرة يوم ويومين حتى يلحق من سرقه </w:t>
      </w:r>
      <w:r w:rsidRPr="00935338">
        <w:rPr>
          <w:rFonts w:cs="Traditional Arabic" w:hint="cs"/>
          <w:b/>
          <w:bCs/>
          <w:sz w:val="32"/>
          <w:szCs w:val="32"/>
          <w:rtl/>
        </w:rPr>
        <w:t xml:space="preserve">، </w:t>
      </w:r>
      <w:r w:rsidRPr="00935338">
        <w:rPr>
          <w:rFonts w:cs="Traditional Arabic"/>
          <w:b/>
          <w:bCs/>
          <w:sz w:val="32"/>
          <w:szCs w:val="32"/>
          <w:rtl/>
        </w:rPr>
        <w:t xml:space="preserve">وذكر بعضهم أنهم يعرفون أثر وطء الشاب من الشيخ والأبيض من الأسود والمرأة من الرجل والعاتق من الثيب </w:t>
      </w:r>
      <w:r w:rsidRPr="00935338">
        <w:rPr>
          <w:rFonts w:cs="Traditional Arabic" w:hint="cs"/>
          <w:b/>
          <w:bCs/>
          <w:sz w:val="32"/>
          <w:szCs w:val="32"/>
          <w:rtl/>
        </w:rPr>
        <w:t xml:space="preserve">، </w:t>
      </w:r>
      <w:r w:rsidRPr="00935338">
        <w:rPr>
          <w:rFonts w:cs="Traditional Arabic"/>
          <w:b/>
          <w:bCs/>
          <w:sz w:val="32"/>
          <w:szCs w:val="32"/>
          <w:rtl/>
        </w:rPr>
        <w:t xml:space="preserve">فإن كان هذا حقا فهو من أعجب العجائب   </w:t>
      </w:r>
      <w:r w:rsidRPr="00935338">
        <w:rPr>
          <w:rFonts w:cs="Traditional Arabic" w:hint="cs"/>
          <w:b/>
          <w:b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79"/>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b/>
          <w:bCs/>
          <w:sz w:val="32"/>
          <w:szCs w:val="32"/>
          <w:rtl/>
        </w:rPr>
      </w:pPr>
    </w:p>
    <w:p w:rsidR="00417A6A" w:rsidRPr="00935338" w:rsidRDefault="00417A6A" w:rsidP="00417A6A">
      <w:pPr>
        <w:jc w:val="both"/>
        <w:rPr>
          <w:rFonts w:cs="Traditional Arabic"/>
          <w:sz w:val="32"/>
          <w:szCs w:val="32"/>
          <w:rtl/>
        </w:rPr>
      </w:pPr>
      <w:r w:rsidRPr="00935338">
        <w:rPr>
          <w:rFonts w:cs="Traditional Arabic" w:hint="cs"/>
          <w:b/>
          <w:bCs/>
          <w:sz w:val="32"/>
          <w:szCs w:val="32"/>
          <w:rtl/>
        </w:rPr>
        <w:t>ا</w:t>
      </w:r>
      <w:r w:rsidRPr="00935338">
        <w:rPr>
          <w:rFonts w:cs="Traditional Arabic"/>
          <w:b/>
          <w:bCs/>
          <w:sz w:val="32"/>
          <w:szCs w:val="32"/>
          <w:rtl/>
        </w:rPr>
        <w:t>لجلسد</w:t>
      </w:r>
      <w:r w:rsidRPr="00935338">
        <w:rPr>
          <w:rFonts w:cs="Traditional Arabic" w:hint="cs"/>
          <w:b/>
          <w:bCs/>
          <w:sz w:val="32"/>
          <w:szCs w:val="32"/>
          <w:rtl/>
        </w:rPr>
        <w:t xml:space="preserve"> : </w:t>
      </w:r>
      <w:r w:rsidRPr="00935338">
        <w:rPr>
          <w:rFonts w:cs="Traditional Arabic"/>
          <w:b/>
          <w:bCs/>
          <w:sz w:val="32"/>
          <w:szCs w:val="32"/>
          <w:rtl/>
        </w:rPr>
        <w:t xml:space="preserve"> </w:t>
      </w:r>
      <w:r w:rsidRPr="00935338">
        <w:rPr>
          <w:rFonts w:cs="Traditional Arabic"/>
          <w:sz w:val="32"/>
          <w:szCs w:val="32"/>
          <w:rtl/>
        </w:rPr>
        <w:t>اسم صنم كان بحضرموت</w:t>
      </w:r>
      <w:r w:rsidRPr="00935338">
        <w:rPr>
          <w:rFonts w:cs="Traditional Arabic" w:hint="cs"/>
          <w:b/>
          <w:bCs/>
          <w:sz w:val="32"/>
          <w:szCs w:val="32"/>
          <w:rtl/>
        </w:rPr>
        <w:t xml:space="preserve"> </w:t>
      </w:r>
      <w:r w:rsidRPr="00935338">
        <w:rPr>
          <w:rFonts w:cs="Traditional Arabic"/>
          <w:sz w:val="32"/>
          <w:szCs w:val="32"/>
          <w:rtl/>
        </w:rPr>
        <w:t xml:space="preserve">تعبده كندة وحضرموت </w:t>
      </w:r>
      <w:r w:rsidRPr="00935338">
        <w:rPr>
          <w:rFonts w:cs="Traditional Arabic" w:hint="cs"/>
          <w:sz w:val="32"/>
          <w:szCs w:val="32"/>
          <w:rtl/>
        </w:rPr>
        <w:t xml:space="preserve">، </w:t>
      </w:r>
      <w:r w:rsidRPr="00935338">
        <w:rPr>
          <w:rFonts w:cs="Traditional Arabic"/>
          <w:sz w:val="32"/>
          <w:szCs w:val="32"/>
          <w:rtl/>
        </w:rPr>
        <w:t>وكان للج</w:t>
      </w:r>
      <w:r w:rsidRPr="00935338">
        <w:rPr>
          <w:rFonts w:cs="Traditional Arabic" w:hint="cs"/>
          <w:sz w:val="32"/>
          <w:szCs w:val="32"/>
          <w:rtl/>
        </w:rPr>
        <w:t>ل</w:t>
      </w:r>
      <w:r w:rsidRPr="00935338">
        <w:rPr>
          <w:rFonts w:cs="Traditional Arabic"/>
          <w:sz w:val="32"/>
          <w:szCs w:val="32"/>
          <w:rtl/>
        </w:rPr>
        <w:t xml:space="preserve">سد حمى ترعاه سوامه وغنمه </w:t>
      </w:r>
      <w:r w:rsidRPr="00935338">
        <w:rPr>
          <w:rFonts w:cs="Traditional Arabic" w:hint="cs"/>
          <w:b/>
          <w:bCs/>
          <w:sz w:val="32"/>
          <w:szCs w:val="32"/>
          <w:rtl/>
        </w:rPr>
        <w:t xml:space="preserve">، </w:t>
      </w:r>
      <w:r w:rsidRPr="00935338">
        <w:rPr>
          <w:rFonts w:cs="Traditional Arabic"/>
          <w:b/>
          <w:bCs/>
          <w:sz w:val="32"/>
          <w:szCs w:val="32"/>
          <w:rtl/>
        </w:rPr>
        <w:t xml:space="preserve">وكانت </w:t>
      </w:r>
      <w:r w:rsidRPr="00935338">
        <w:rPr>
          <w:rFonts w:cs="Traditional Arabic" w:hint="cs"/>
          <w:b/>
          <w:bCs/>
          <w:sz w:val="32"/>
          <w:szCs w:val="32"/>
          <w:rtl/>
        </w:rPr>
        <w:t>هوافي</w:t>
      </w:r>
      <w:r w:rsidRPr="00935338">
        <w:rPr>
          <w:rFonts w:cs="Traditional Arabic"/>
          <w:b/>
          <w:bCs/>
          <w:sz w:val="32"/>
          <w:szCs w:val="32"/>
          <w:rtl/>
        </w:rPr>
        <w:t xml:space="preserve"> الغنم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80"/>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b/>
          <w:bCs/>
          <w:sz w:val="32"/>
          <w:szCs w:val="32"/>
          <w:rtl/>
        </w:rPr>
        <w:t xml:space="preserve">إذا رعت حمى الجلسد حرمت على أربابها </w:t>
      </w:r>
      <w:r w:rsidRPr="00935338">
        <w:rPr>
          <w:rFonts w:cs="Traditional Arabic" w:hint="cs"/>
          <w:b/>
          <w:bCs/>
          <w:sz w:val="32"/>
          <w:szCs w:val="32"/>
          <w:rtl/>
        </w:rPr>
        <w:t xml:space="preserve">، </w:t>
      </w:r>
      <w:r w:rsidRPr="00935338">
        <w:rPr>
          <w:rFonts w:cs="Traditional Arabic"/>
          <w:b/>
          <w:bCs/>
          <w:sz w:val="32"/>
          <w:szCs w:val="32"/>
          <w:rtl/>
        </w:rPr>
        <w:t xml:space="preserve">وكانوا يكلمون منه </w:t>
      </w:r>
      <w:r w:rsidRPr="00935338">
        <w:rPr>
          <w:rFonts w:cs="Traditional Arabic" w:hint="cs"/>
          <w:b/>
          <w:bCs/>
          <w:sz w:val="32"/>
          <w:szCs w:val="32"/>
          <w:rtl/>
        </w:rPr>
        <w:t xml:space="preserve">، </w:t>
      </w:r>
      <w:r w:rsidRPr="00935338">
        <w:rPr>
          <w:rFonts w:cs="Traditional Arabic"/>
          <w:b/>
          <w:bCs/>
          <w:sz w:val="32"/>
          <w:szCs w:val="32"/>
          <w:rtl/>
        </w:rPr>
        <w:t xml:space="preserve">وكان كجثة الرجل العظيم </w:t>
      </w:r>
      <w:r w:rsidRPr="00935338">
        <w:rPr>
          <w:rFonts w:cs="Traditional Arabic" w:hint="cs"/>
          <w:b/>
          <w:bCs/>
          <w:sz w:val="32"/>
          <w:szCs w:val="32"/>
          <w:rtl/>
        </w:rPr>
        <w:t xml:space="preserve">، </w:t>
      </w:r>
      <w:r w:rsidRPr="00935338">
        <w:rPr>
          <w:rFonts w:cs="Traditional Arabic"/>
          <w:b/>
          <w:bCs/>
          <w:sz w:val="32"/>
          <w:szCs w:val="32"/>
          <w:rtl/>
        </w:rPr>
        <w:t xml:space="preserve">وهو من صخرة بيضاء لها كرأس أسود وإذا تأمله الناظر رأى فيه كصورة وجه الإنسان </w:t>
      </w:r>
      <w:r w:rsidRPr="00935338">
        <w:rPr>
          <w:rFonts w:cs="Traditional Arabic" w:hint="cs"/>
          <w:b/>
          <w:bCs/>
          <w:sz w:val="32"/>
          <w:szCs w:val="32"/>
          <w:rtl/>
        </w:rPr>
        <w:t xml:space="preserve">، </w:t>
      </w:r>
      <w:r w:rsidRPr="00935338">
        <w:rPr>
          <w:rFonts w:cs="Traditional Arabic"/>
          <w:sz w:val="32"/>
          <w:szCs w:val="32"/>
          <w:rtl/>
        </w:rPr>
        <w:t xml:space="preserve">قال الأخزر </w:t>
      </w:r>
      <w:r w:rsidRPr="00935338">
        <w:rPr>
          <w:rFonts w:cs="Traditional Arabic" w:hint="cs"/>
          <w:sz w:val="32"/>
          <w:szCs w:val="32"/>
          <w:rtl/>
        </w:rPr>
        <w:t xml:space="preserve">: </w:t>
      </w:r>
      <w:r w:rsidRPr="00935338">
        <w:rPr>
          <w:rFonts w:cs="Traditional Arabic"/>
          <w:sz w:val="32"/>
          <w:szCs w:val="32"/>
          <w:rtl/>
        </w:rPr>
        <w:t xml:space="preserve">فإني </w:t>
      </w:r>
      <w:r w:rsidRPr="00935338">
        <w:rPr>
          <w:rFonts w:cs="Traditional Arabic" w:hint="cs"/>
          <w:sz w:val="32"/>
          <w:szCs w:val="32"/>
          <w:rtl/>
        </w:rPr>
        <w:t xml:space="preserve">ليوما </w:t>
      </w:r>
      <w:r w:rsidRPr="00935338">
        <w:rPr>
          <w:rFonts w:cs="Traditional Arabic"/>
          <w:sz w:val="32"/>
          <w:szCs w:val="32"/>
          <w:rtl/>
        </w:rPr>
        <w:t xml:space="preserve">عند الجلسد وقد ذبح له رجل من بني الأمري بن مهرة ذبحا إذ سمعنا فيه كهمهمة الرعد </w:t>
      </w:r>
      <w:r w:rsidRPr="00935338">
        <w:rPr>
          <w:rFonts w:cs="Traditional Arabic" w:hint="cs"/>
          <w:sz w:val="32"/>
          <w:szCs w:val="32"/>
          <w:rtl/>
        </w:rPr>
        <w:t xml:space="preserve">، </w:t>
      </w:r>
      <w:r w:rsidRPr="00935338">
        <w:rPr>
          <w:rFonts w:cs="Traditional Arabic"/>
          <w:sz w:val="32"/>
          <w:szCs w:val="32"/>
          <w:rtl/>
        </w:rPr>
        <w:t xml:space="preserve">فأصغينا فإذا قائل يقول : شعار أهل عدم ، إنه قضاء حتم ، إن بطش سهم فقد فاز سهم  ، فقلنا :  ربنا وضاح وضاح </w:t>
      </w:r>
      <w:r w:rsidRPr="00935338">
        <w:rPr>
          <w:rFonts w:cs="Traditional Arabic" w:hint="cs"/>
          <w:sz w:val="32"/>
          <w:szCs w:val="32"/>
          <w:rtl/>
        </w:rPr>
        <w:t xml:space="preserve">! </w:t>
      </w:r>
      <w:r w:rsidRPr="00935338">
        <w:rPr>
          <w:rFonts w:cs="Traditional Arabic"/>
          <w:sz w:val="32"/>
          <w:szCs w:val="32"/>
          <w:rtl/>
        </w:rPr>
        <w:t>فأعاد الصوت وهو يقول : ناء نجم العراق  ، يا أخزر بن علاق ، هل أحسست جمعا عما</w:t>
      </w:r>
      <w:r w:rsidRPr="00935338">
        <w:rPr>
          <w:rFonts w:cs="Traditional Arabic" w:hint="cs"/>
          <w:sz w:val="32"/>
          <w:szCs w:val="32"/>
          <w:rtl/>
        </w:rPr>
        <w:t xml:space="preserve"> </w:t>
      </w:r>
      <w:r w:rsidRPr="00935338">
        <w:rPr>
          <w:rFonts w:cs="Traditional Arabic"/>
          <w:sz w:val="32"/>
          <w:szCs w:val="32"/>
          <w:rtl/>
        </w:rPr>
        <w:t xml:space="preserve">، وعددا جما ، يهوي من يمن وشام ، إلى ذات الآجام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81"/>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 نور أظل </w:t>
      </w:r>
      <w:r w:rsidRPr="00935338">
        <w:rPr>
          <w:rFonts w:cs="Traditional Arabic" w:hint="cs"/>
          <w:sz w:val="32"/>
          <w:szCs w:val="32"/>
          <w:rtl/>
        </w:rPr>
        <w:t xml:space="preserve">، </w:t>
      </w:r>
      <w:r w:rsidRPr="00935338">
        <w:rPr>
          <w:rFonts w:cs="Traditional Arabic"/>
          <w:sz w:val="32"/>
          <w:szCs w:val="32"/>
          <w:rtl/>
        </w:rPr>
        <w:t xml:space="preserve">وظلام أفل </w:t>
      </w:r>
      <w:r w:rsidRPr="00935338">
        <w:rPr>
          <w:rFonts w:cs="Traditional Arabic" w:hint="cs"/>
          <w:sz w:val="32"/>
          <w:szCs w:val="32"/>
          <w:rtl/>
        </w:rPr>
        <w:t xml:space="preserve">، </w:t>
      </w:r>
      <w:r w:rsidRPr="00935338">
        <w:rPr>
          <w:rFonts w:cs="Traditional Arabic"/>
          <w:sz w:val="32"/>
          <w:szCs w:val="32"/>
          <w:rtl/>
        </w:rPr>
        <w:t xml:space="preserve">وملك انتقل </w:t>
      </w:r>
      <w:r w:rsidRPr="00935338">
        <w:rPr>
          <w:rFonts w:cs="Traditional Arabic" w:hint="cs"/>
          <w:sz w:val="32"/>
          <w:szCs w:val="32"/>
          <w:rtl/>
        </w:rPr>
        <w:t xml:space="preserve">، </w:t>
      </w:r>
      <w:r w:rsidRPr="00935338">
        <w:rPr>
          <w:rFonts w:cs="Traditional Arabic"/>
          <w:sz w:val="32"/>
          <w:szCs w:val="32"/>
          <w:rtl/>
        </w:rPr>
        <w:t xml:space="preserve">من محل إلى محل </w:t>
      </w:r>
      <w:r w:rsidRPr="00935338">
        <w:rPr>
          <w:rFonts w:cs="Traditional Arabic" w:hint="cs"/>
          <w:sz w:val="32"/>
          <w:szCs w:val="32"/>
          <w:rtl/>
        </w:rPr>
        <w:t xml:space="preserve">، </w:t>
      </w:r>
      <w:r w:rsidRPr="00935338">
        <w:rPr>
          <w:rFonts w:cs="Traditional Arabic"/>
          <w:sz w:val="32"/>
          <w:szCs w:val="32"/>
          <w:rtl/>
        </w:rPr>
        <w:t xml:space="preserve">ثم سكت فلم ندر ما هو </w:t>
      </w:r>
      <w:r w:rsidRPr="00935338">
        <w:rPr>
          <w:rFonts w:cs="Traditional Arabic" w:hint="cs"/>
          <w:sz w:val="32"/>
          <w:szCs w:val="32"/>
          <w:rtl/>
        </w:rPr>
        <w:t xml:space="preserve">، </w:t>
      </w:r>
      <w:r w:rsidRPr="00935338">
        <w:rPr>
          <w:rFonts w:cs="Traditional Arabic"/>
          <w:sz w:val="32"/>
          <w:szCs w:val="32"/>
          <w:rtl/>
        </w:rPr>
        <w:t>فقلنا هذا أمر كائن</w:t>
      </w:r>
      <w:r w:rsidRPr="00935338">
        <w:rPr>
          <w:rFonts w:cs="Traditional Arabic" w:hint="cs"/>
          <w:sz w:val="32"/>
          <w:szCs w:val="32"/>
          <w:rtl/>
        </w:rPr>
        <w:t xml:space="preserve"> .</w:t>
      </w:r>
    </w:p>
    <w:p w:rsidR="00417A6A" w:rsidRPr="00935338" w:rsidRDefault="00417A6A" w:rsidP="00417A6A">
      <w:pPr>
        <w:jc w:val="both"/>
        <w:rPr>
          <w:rFonts w:cs="Traditional Arabic"/>
          <w:b/>
          <w:bCs/>
          <w:sz w:val="32"/>
          <w:szCs w:val="32"/>
          <w:vertAlign w:val="superscript"/>
          <w:rtl/>
        </w:rPr>
      </w:pPr>
      <w:r w:rsidRPr="00935338">
        <w:rPr>
          <w:rFonts w:cs="Traditional Arabic" w:hint="cs"/>
          <w:sz w:val="32"/>
          <w:szCs w:val="32"/>
          <w:rtl/>
        </w:rPr>
        <w:t xml:space="preserve">  </w:t>
      </w:r>
      <w:r w:rsidRPr="00935338">
        <w:rPr>
          <w:rFonts w:cs="Traditional Arabic"/>
          <w:sz w:val="32"/>
          <w:szCs w:val="32"/>
          <w:rtl/>
        </w:rPr>
        <w:t xml:space="preserve"> فلما كان في العام المقبل وقد راث علينا ما كنا نسمع من كلام الصنم وساءت ظنوننا وقربنا ولطخنا بدمه وكذلك كنا نفعل </w:t>
      </w:r>
      <w:r w:rsidRPr="00935338">
        <w:rPr>
          <w:rFonts w:cs="Traditional Arabic" w:hint="cs"/>
          <w:sz w:val="32"/>
          <w:szCs w:val="32"/>
          <w:rtl/>
        </w:rPr>
        <w:t xml:space="preserve">، </w:t>
      </w:r>
      <w:r w:rsidRPr="00935338">
        <w:rPr>
          <w:rFonts w:cs="Traditional Arabic"/>
          <w:sz w:val="32"/>
          <w:szCs w:val="32"/>
          <w:rtl/>
        </w:rPr>
        <w:t xml:space="preserve">فإذا الصوت قد عاد علينا فتباشرنا وقلنا </w:t>
      </w:r>
      <w:r w:rsidRPr="00935338">
        <w:rPr>
          <w:rFonts w:cs="Traditional Arabic" w:hint="cs"/>
          <w:sz w:val="32"/>
          <w:szCs w:val="32"/>
          <w:rtl/>
        </w:rPr>
        <w:t xml:space="preserve">: </w:t>
      </w:r>
      <w:r w:rsidRPr="00935338">
        <w:rPr>
          <w:rFonts w:cs="Traditional Arabic"/>
          <w:sz w:val="32"/>
          <w:szCs w:val="32"/>
          <w:rtl/>
        </w:rPr>
        <w:t xml:space="preserve">عم صباحا ربنا لا مصد عنك ولا محيد ، تشاجرت الشؤون ، وساءت الظنون ، فالعياذ من غضبك والإياب إلى صفحك ، فإذا النداء من الصنم يقول : </w:t>
      </w:r>
      <w:r w:rsidRPr="00935338">
        <w:rPr>
          <w:rFonts w:cs="Traditional Arabic"/>
          <w:b/>
          <w:bCs/>
          <w:sz w:val="32"/>
          <w:szCs w:val="32"/>
          <w:rtl/>
        </w:rPr>
        <w:t xml:space="preserve">قلبت البنات وعزّاها واللات ، وعلياها ومناة ، منعت الأفق فلا مصعد </w:t>
      </w:r>
      <w:r w:rsidRPr="00935338">
        <w:rPr>
          <w:rFonts w:cs="Traditional Arabic" w:hint="cs"/>
          <w:b/>
          <w:bCs/>
          <w:sz w:val="32"/>
          <w:szCs w:val="32"/>
          <w:rtl/>
        </w:rPr>
        <w:t xml:space="preserve">، </w:t>
      </w:r>
      <w:r w:rsidRPr="00935338">
        <w:rPr>
          <w:rFonts w:cs="Traditional Arabic"/>
          <w:b/>
          <w:bCs/>
          <w:sz w:val="32"/>
          <w:szCs w:val="32"/>
          <w:rtl/>
        </w:rPr>
        <w:t xml:space="preserve">وحرست </w:t>
      </w:r>
      <w:r w:rsidRPr="00935338">
        <w:rPr>
          <w:rFonts w:cs="Traditional Arabic"/>
          <w:b/>
          <w:bCs/>
          <w:sz w:val="32"/>
          <w:szCs w:val="32"/>
          <w:rtl/>
        </w:rPr>
        <w:lastRenderedPageBreak/>
        <w:t xml:space="preserve">فلا مقعد </w:t>
      </w:r>
      <w:r w:rsidRPr="00935338">
        <w:rPr>
          <w:rFonts w:cs="Traditional Arabic" w:hint="cs"/>
          <w:b/>
          <w:bCs/>
          <w:sz w:val="32"/>
          <w:szCs w:val="32"/>
          <w:rtl/>
        </w:rPr>
        <w:t xml:space="preserve">، </w:t>
      </w:r>
      <w:r w:rsidRPr="00935338">
        <w:rPr>
          <w:rFonts w:cs="Traditional Arabic"/>
          <w:b/>
          <w:bCs/>
          <w:sz w:val="32"/>
          <w:szCs w:val="32"/>
          <w:rtl/>
        </w:rPr>
        <w:t xml:space="preserve">وأبهمت فلا متلدد ، وكان قد ناجم نجم </w:t>
      </w:r>
      <w:r w:rsidRPr="00935338">
        <w:rPr>
          <w:rFonts w:cs="Traditional Arabic" w:hint="cs"/>
          <w:b/>
          <w:bCs/>
          <w:sz w:val="32"/>
          <w:szCs w:val="32"/>
          <w:rtl/>
        </w:rPr>
        <w:t xml:space="preserve">، </w:t>
      </w:r>
      <w:r w:rsidRPr="00935338">
        <w:rPr>
          <w:rFonts w:cs="Traditional Arabic"/>
          <w:b/>
          <w:bCs/>
          <w:sz w:val="32"/>
          <w:szCs w:val="32"/>
          <w:rtl/>
        </w:rPr>
        <w:t xml:space="preserve">وهاجم هجم ، وصامت زجم ، وقابل رجم ، وداع نطق ،  وحق بسق </w:t>
      </w:r>
      <w:r w:rsidRPr="00935338">
        <w:rPr>
          <w:rFonts w:cs="Traditional Arabic" w:hint="cs"/>
          <w:b/>
          <w:bCs/>
          <w:sz w:val="32"/>
          <w:szCs w:val="32"/>
          <w:rtl/>
        </w:rPr>
        <w:t xml:space="preserve">، </w:t>
      </w:r>
      <w:r w:rsidRPr="00935338">
        <w:rPr>
          <w:rFonts w:cs="Traditional Arabic"/>
          <w:b/>
          <w:bCs/>
          <w:sz w:val="32"/>
          <w:szCs w:val="32"/>
          <w:rtl/>
        </w:rPr>
        <w:t xml:space="preserve">وباطل زهق </w:t>
      </w:r>
      <w:r w:rsidRPr="00935338">
        <w:rPr>
          <w:rFonts w:cs="Traditional Arabic" w:hint="cs"/>
          <w:b/>
          <w:bCs/>
          <w:sz w:val="32"/>
          <w:szCs w:val="32"/>
          <w:rtl/>
        </w:rPr>
        <w:t xml:space="preserve">، </w:t>
      </w:r>
      <w:r w:rsidRPr="00935338">
        <w:rPr>
          <w:rFonts w:cs="Traditional Arabic"/>
          <w:sz w:val="32"/>
          <w:szCs w:val="32"/>
          <w:rtl/>
        </w:rPr>
        <w:t xml:space="preserve">ثم سكت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82"/>
      </w:r>
      <w:r w:rsidRPr="00935338">
        <w:rPr>
          <w:rFonts w:cs="Traditional Arabic"/>
          <w:b/>
          <w:bCs/>
          <w:sz w:val="32"/>
          <w:szCs w:val="32"/>
          <w:vertAlign w:val="superscript"/>
          <w:rtl/>
        </w:rPr>
        <w:t>)</w:t>
      </w:r>
    </w:p>
    <w:p w:rsidR="00417A6A" w:rsidRPr="00935338" w:rsidRDefault="00417A6A" w:rsidP="00417A6A">
      <w:pPr>
        <w:jc w:val="both"/>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فتحدثت القبائل بهذا في مخاليف اليمن فأنا لعلى ذلك إذ أضل رجل من كندة إبلا فأقبل إلى الجلسد فنحر جزورا واستعار ثوبين من ثياب السدنة وأكتراهما فلبسهما </w:t>
      </w:r>
      <w:r w:rsidRPr="00935338">
        <w:rPr>
          <w:rFonts w:cs="Traditional Arabic" w:hint="cs"/>
          <w:sz w:val="32"/>
          <w:szCs w:val="32"/>
          <w:rtl/>
        </w:rPr>
        <w:t xml:space="preserve">، </w:t>
      </w:r>
      <w:r w:rsidRPr="00935338">
        <w:rPr>
          <w:rFonts w:cs="Traditional Arabic"/>
          <w:sz w:val="32"/>
          <w:szCs w:val="32"/>
          <w:rtl/>
        </w:rPr>
        <w:t xml:space="preserve">وكذلك كانوا يفعلون </w:t>
      </w:r>
      <w:r w:rsidRPr="00935338">
        <w:rPr>
          <w:rFonts w:cs="Traditional Arabic" w:hint="cs"/>
          <w:sz w:val="32"/>
          <w:szCs w:val="32"/>
          <w:rtl/>
        </w:rPr>
        <w:t xml:space="preserve">، </w:t>
      </w:r>
      <w:r w:rsidRPr="00935338">
        <w:rPr>
          <w:rFonts w:cs="Traditional Arabic"/>
          <w:sz w:val="32"/>
          <w:szCs w:val="32"/>
          <w:rtl/>
        </w:rPr>
        <w:t xml:space="preserve">ثم قال : </w:t>
      </w:r>
      <w:r w:rsidRPr="00935338">
        <w:rPr>
          <w:rFonts w:cs="Traditional Arabic"/>
          <w:b/>
          <w:bCs/>
          <w:sz w:val="32"/>
          <w:szCs w:val="32"/>
          <w:rtl/>
        </w:rPr>
        <w:t xml:space="preserve">أنشدك يا رب أبكرا ضخما مدمومة دما مخلوقة بالأفخاذ مخبوطة بالحاذ أضللتها بين جماهير النخرة حيث الشقيقة والضفرة </w:t>
      </w:r>
      <w:r w:rsidRPr="00935338">
        <w:rPr>
          <w:rFonts w:cs="Traditional Arabic" w:hint="cs"/>
          <w:b/>
          <w:bCs/>
          <w:sz w:val="32"/>
          <w:szCs w:val="32"/>
          <w:rtl/>
        </w:rPr>
        <w:t xml:space="preserve">، </w:t>
      </w:r>
      <w:r w:rsidRPr="00935338">
        <w:rPr>
          <w:rFonts w:cs="Traditional Arabic"/>
          <w:b/>
          <w:bCs/>
          <w:sz w:val="32"/>
          <w:szCs w:val="32"/>
          <w:rtl/>
        </w:rPr>
        <w:t>فاهد رب وأرشد</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83"/>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 فلم يجب </w:t>
      </w:r>
      <w:r w:rsidRPr="00935338">
        <w:rPr>
          <w:rFonts w:cs="Traditional Arabic" w:hint="cs"/>
          <w:sz w:val="32"/>
          <w:szCs w:val="32"/>
          <w:rtl/>
        </w:rPr>
        <w:t xml:space="preserve">، </w:t>
      </w:r>
      <w:r w:rsidRPr="00935338">
        <w:rPr>
          <w:rFonts w:cs="Traditional Arabic"/>
          <w:sz w:val="32"/>
          <w:szCs w:val="32"/>
          <w:rtl/>
        </w:rPr>
        <w:t xml:space="preserve">قال الأخزر </w:t>
      </w:r>
      <w:r w:rsidRPr="00935338">
        <w:rPr>
          <w:rFonts w:cs="Traditional Arabic" w:hint="cs"/>
          <w:sz w:val="32"/>
          <w:szCs w:val="32"/>
          <w:rtl/>
        </w:rPr>
        <w:t xml:space="preserve">: </w:t>
      </w:r>
      <w:r w:rsidRPr="00935338">
        <w:rPr>
          <w:rFonts w:cs="Traditional Arabic"/>
          <w:sz w:val="32"/>
          <w:szCs w:val="32"/>
          <w:rtl/>
        </w:rPr>
        <w:t xml:space="preserve">فانكسر لذلك وقد كان فيما مضى يخبرنا بالأعاجيب </w:t>
      </w:r>
      <w:r w:rsidRPr="00935338">
        <w:rPr>
          <w:rFonts w:cs="Traditional Arabic" w:hint="cs"/>
          <w:sz w:val="32"/>
          <w:szCs w:val="32"/>
          <w:rtl/>
        </w:rPr>
        <w:t xml:space="preserve">، </w:t>
      </w:r>
      <w:r w:rsidRPr="00935338">
        <w:rPr>
          <w:rFonts w:cs="Traditional Arabic"/>
          <w:sz w:val="32"/>
          <w:szCs w:val="32"/>
          <w:rtl/>
        </w:rPr>
        <w:t xml:space="preserve">فلما جن علينا الليل بت مبيتي عنده فإذا هاتف يقول : لا شأن للجلسد ، ولا رثي لهدد ، استقام الأود ، وعبد الواحد الصمد ، واكفى الحجر الأصلد ، والرأس الأسود ، قال فنهضت مذعورا فأتيت الصنم </w:t>
      </w:r>
      <w:r w:rsidRPr="00935338">
        <w:rPr>
          <w:rFonts w:cs="Traditional Arabic" w:hint="cs"/>
          <w:sz w:val="32"/>
          <w:szCs w:val="32"/>
          <w:rtl/>
        </w:rPr>
        <w:t xml:space="preserve">، </w:t>
      </w:r>
      <w:r w:rsidRPr="00935338">
        <w:rPr>
          <w:rFonts w:cs="Traditional Arabic"/>
          <w:sz w:val="32"/>
          <w:szCs w:val="32"/>
          <w:rtl/>
        </w:rPr>
        <w:t xml:space="preserve">فإذا هو منقلب على رأسه </w:t>
      </w:r>
      <w:r w:rsidRPr="00935338">
        <w:rPr>
          <w:rFonts w:cs="Traditional Arabic" w:hint="cs"/>
          <w:sz w:val="32"/>
          <w:szCs w:val="32"/>
          <w:rtl/>
        </w:rPr>
        <w:t xml:space="preserve">، </w:t>
      </w:r>
      <w:r w:rsidRPr="00935338">
        <w:rPr>
          <w:rFonts w:cs="Traditional Arabic"/>
          <w:sz w:val="32"/>
          <w:szCs w:val="32"/>
          <w:rtl/>
        </w:rPr>
        <w:t xml:space="preserve">وكان لو اجتمع فئام من الناس ما حلحلوه </w:t>
      </w:r>
      <w:r w:rsidRPr="00935338">
        <w:rPr>
          <w:rFonts w:cs="Traditional Arabic" w:hint="cs"/>
          <w:sz w:val="32"/>
          <w:szCs w:val="32"/>
          <w:rtl/>
        </w:rPr>
        <w:t xml:space="preserve">، </w:t>
      </w:r>
      <w:r w:rsidRPr="00935338">
        <w:rPr>
          <w:rFonts w:cs="Traditional Arabic"/>
          <w:sz w:val="32"/>
          <w:szCs w:val="32"/>
          <w:rtl/>
        </w:rPr>
        <w:t xml:space="preserve">فوالذي نفسي بيده ما عرجت على أهل ولا مال حتى أتيت راحلتي وخرجت </w:t>
      </w:r>
      <w:r w:rsidRPr="00935338">
        <w:rPr>
          <w:rFonts w:cs="Traditional Arabic" w:hint="cs"/>
          <w:sz w:val="32"/>
          <w:szCs w:val="32"/>
          <w:rtl/>
        </w:rPr>
        <w:t xml:space="preserve">، </w:t>
      </w:r>
      <w:r w:rsidRPr="00935338">
        <w:rPr>
          <w:rFonts w:cs="Traditional Arabic"/>
          <w:sz w:val="32"/>
          <w:szCs w:val="32"/>
          <w:rtl/>
        </w:rPr>
        <w:t xml:space="preserve">حتى أتيت صنعاء فقلت </w:t>
      </w:r>
      <w:r w:rsidRPr="00935338">
        <w:rPr>
          <w:rFonts w:cs="Traditional Arabic" w:hint="cs"/>
          <w:sz w:val="32"/>
          <w:szCs w:val="32"/>
          <w:rtl/>
        </w:rPr>
        <w:t xml:space="preserve">: </w:t>
      </w:r>
      <w:r w:rsidRPr="00935338">
        <w:rPr>
          <w:rFonts w:cs="Traditional Arabic"/>
          <w:sz w:val="32"/>
          <w:szCs w:val="32"/>
          <w:rtl/>
        </w:rPr>
        <w:t xml:space="preserve">هل من خائبة خبر </w:t>
      </w:r>
      <w:r w:rsidRPr="00935338">
        <w:rPr>
          <w:rFonts w:cs="Traditional Arabic" w:hint="cs"/>
          <w:sz w:val="32"/>
          <w:szCs w:val="32"/>
          <w:rtl/>
        </w:rPr>
        <w:t xml:space="preserve">؟ </w:t>
      </w:r>
      <w:r w:rsidRPr="00935338">
        <w:rPr>
          <w:rFonts w:cs="Traditional Arabic"/>
          <w:sz w:val="32"/>
          <w:szCs w:val="32"/>
          <w:rtl/>
        </w:rPr>
        <w:t>فقيل لي</w:t>
      </w:r>
      <w:r w:rsidRPr="00935338">
        <w:rPr>
          <w:rFonts w:cs="Traditional Arabic" w:hint="cs"/>
          <w:sz w:val="32"/>
          <w:szCs w:val="32"/>
          <w:rtl/>
        </w:rPr>
        <w:t xml:space="preserve"> :</w:t>
      </w:r>
      <w:r w:rsidRPr="00935338">
        <w:rPr>
          <w:rFonts w:cs="Traditional Arabic"/>
          <w:sz w:val="32"/>
          <w:szCs w:val="32"/>
          <w:rtl/>
        </w:rPr>
        <w:t xml:space="preserve"> ظهر رجل بمكة يدعو إلى خلع الأوثان ويزعم أنه نبي </w:t>
      </w:r>
      <w:r w:rsidRPr="00935338">
        <w:rPr>
          <w:rFonts w:cs="Traditional Arabic" w:hint="cs"/>
          <w:sz w:val="32"/>
          <w:szCs w:val="32"/>
          <w:rtl/>
        </w:rPr>
        <w:t xml:space="preserve">، </w:t>
      </w:r>
      <w:r w:rsidRPr="00935338">
        <w:rPr>
          <w:rFonts w:cs="Traditional Arabic"/>
          <w:sz w:val="32"/>
          <w:szCs w:val="32"/>
          <w:rtl/>
        </w:rPr>
        <w:t>فلم أزل أطوف في مخاليف اليمن حتى ظهر الإسلام</w:t>
      </w:r>
      <w:r w:rsidRPr="00935338">
        <w:rPr>
          <w:rFonts w:cs="Traditional Arabic" w:hint="cs"/>
          <w:sz w:val="32"/>
          <w:szCs w:val="32"/>
          <w:rtl/>
        </w:rPr>
        <w:t xml:space="preserve"> ، </w:t>
      </w:r>
      <w:r w:rsidRPr="00935338">
        <w:rPr>
          <w:rFonts w:cs="Traditional Arabic"/>
          <w:sz w:val="32"/>
          <w:szCs w:val="32"/>
          <w:rtl/>
        </w:rPr>
        <w:t xml:space="preserve"> فأتيت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فأسلمت</w:t>
      </w: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84"/>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lastRenderedPageBreak/>
        <w:t>الجلس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وهو الغليظ من الأرض </w:t>
      </w:r>
      <w:r w:rsidRPr="00935338">
        <w:rPr>
          <w:rFonts w:cs="Traditional Arabic" w:hint="cs"/>
          <w:sz w:val="32"/>
          <w:szCs w:val="32"/>
          <w:rtl/>
        </w:rPr>
        <w:t xml:space="preserve">، </w:t>
      </w:r>
      <w:r w:rsidRPr="00935338">
        <w:rPr>
          <w:rFonts w:cs="Traditional Arabic"/>
          <w:sz w:val="32"/>
          <w:szCs w:val="32"/>
          <w:rtl/>
        </w:rPr>
        <w:t xml:space="preserve">ومنه جمل جلس وناقة جلس أي وثيق جسيم  </w:t>
      </w:r>
    </w:p>
    <w:p w:rsidR="00417A6A" w:rsidRPr="00935338" w:rsidRDefault="00417A6A" w:rsidP="00417A6A">
      <w:pPr>
        <w:tabs>
          <w:tab w:val="left" w:pos="7046"/>
        </w:tabs>
        <w:jc w:val="lowKashida"/>
        <w:rPr>
          <w:rFonts w:cs="Traditional Arabic"/>
          <w:sz w:val="32"/>
          <w:szCs w:val="32"/>
          <w:rtl/>
        </w:rPr>
      </w:pPr>
      <w:r w:rsidRPr="00935338">
        <w:rPr>
          <w:rFonts w:cs="Traditional Arabic"/>
          <w:sz w:val="32"/>
          <w:szCs w:val="32"/>
          <w:rtl/>
        </w:rPr>
        <w:t xml:space="preserve">   والجلس علم لكل ما ارتفع من الغور في بلاد نجد</w:t>
      </w:r>
      <w:r w:rsidRPr="00935338">
        <w:rPr>
          <w:rFonts w:cs="Traditional Arabic" w:hint="cs"/>
          <w:sz w:val="32"/>
          <w:szCs w:val="32"/>
          <w:rtl/>
        </w:rPr>
        <w:t xml:space="preserve"> </w:t>
      </w:r>
    </w:p>
    <w:p w:rsidR="00417A6A" w:rsidRPr="00935338" w:rsidRDefault="00417A6A" w:rsidP="00417A6A">
      <w:pPr>
        <w:tabs>
          <w:tab w:val="left" w:pos="7046"/>
        </w:tabs>
        <w:jc w:val="lowKashida"/>
        <w:rPr>
          <w:rFonts w:cs="Traditional Arabic"/>
          <w:b/>
          <w:bCs/>
          <w:sz w:val="32"/>
          <w:szCs w:val="32"/>
          <w:rtl/>
        </w:rPr>
      </w:pPr>
      <w:r w:rsidRPr="00935338">
        <w:rPr>
          <w:rFonts w:cs="Traditional Arabic"/>
          <w:sz w:val="32"/>
          <w:szCs w:val="32"/>
          <w:rtl/>
        </w:rPr>
        <w:t xml:space="preserve">قال الطبراني في معجمه الكبير </w:t>
      </w:r>
      <w:r w:rsidRPr="00935338">
        <w:rPr>
          <w:rFonts w:cs="Traditional Arabic" w:hint="cs"/>
          <w:sz w:val="32"/>
          <w:szCs w:val="32"/>
          <w:rtl/>
        </w:rPr>
        <w:t xml:space="preserve"> : عن </w:t>
      </w:r>
      <w:r w:rsidRPr="00935338">
        <w:rPr>
          <w:rFonts w:cs="Traditional Arabic"/>
          <w:sz w:val="32"/>
          <w:szCs w:val="32"/>
          <w:rtl/>
        </w:rPr>
        <w:t xml:space="preserve">بلال بن الحارث المزني قال </w:t>
      </w:r>
      <w:r w:rsidRPr="00935338">
        <w:rPr>
          <w:rFonts w:cs="Traditional Arabic" w:hint="cs"/>
          <w:sz w:val="32"/>
          <w:szCs w:val="32"/>
          <w:rtl/>
        </w:rPr>
        <w:t xml:space="preserve">: </w:t>
      </w:r>
      <w:r w:rsidRPr="00935338">
        <w:rPr>
          <w:rFonts w:cs="Traditional Arabic"/>
          <w:sz w:val="32"/>
          <w:szCs w:val="32"/>
          <w:rtl/>
        </w:rPr>
        <w:t xml:space="preserve">خرجنا مع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في بعض أسفاره فخرج لحاجته</w:t>
      </w:r>
      <w:r w:rsidRPr="00935338">
        <w:rPr>
          <w:rFonts w:cs="Traditional Arabic" w:hint="cs"/>
          <w:sz w:val="32"/>
          <w:szCs w:val="32"/>
          <w:rtl/>
        </w:rPr>
        <w:t xml:space="preserve"> ،</w:t>
      </w:r>
      <w:r w:rsidRPr="00935338">
        <w:rPr>
          <w:rFonts w:cs="Traditional Arabic"/>
          <w:sz w:val="32"/>
          <w:szCs w:val="32"/>
          <w:rtl/>
        </w:rPr>
        <w:t xml:space="preserve"> وكان إذا خرج لحاجته يبعد </w:t>
      </w:r>
      <w:r w:rsidRPr="00935338">
        <w:rPr>
          <w:rFonts w:cs="Traditional Arabic" w:hint="cs"/>
          <w:sz w:val="32"/>
          <w:szCs w:val="32"/>
          <w:rtl/>
        </w:rPr>
        <w:t xml:space="preserve">، </w:t>
      </w:r>
      <w:r w:rsidRPr="00935338">
        <w:rPr>
          <w:rFonts w:cs="Traditional Arabic"/>
          <w:sz w:val="32"/>
          <w:szCs w:val="32"/>
          <w:rtl/>
        </w:rPr>
        <w:t xml:space="preserve">فأتيته بإداوة من ماء فانطلق </w:t>
      </w:r>
      <w:r w:rsidRPr="00935338">
        <w:rPr>
          <w:rFonts w:cs="Traditional Arabic" w:hint="cs"/>
          <w:sz w:val="32"/>
          <w:szCs w:val="32"/>
          <w:rtl/>
        </w:rPr>
        <w:t xml:space="preserve">، </w:t>
      </w:r>
      <w:r w:rsidRPr="00935338">
        <w:rPr>
          <w:rFonts w:cs="Traditional Arabic"/>
          <w:sz w:val="32"/>
          <w:szCs w:val="32"/>
          <w:rtl/>
        </w:rPr>
        <w:t xml:space="preserve">فسمعت عنده خصومة رجال ولغطا لم أسمع مثله فقال </w:t>
      </w:r>
      <w:r w:rsidRPr="00935338">
        <w:rPr>
          <w:rFonts w:cs="Traditional Arabic" w:hint="cs"/>
          <w:sz w:val="32"/>
          <w:szCs w:val="32"/>
          <w:rtl/>
        </w:rPr>
        <w:t xml:space="preserve">: </w:t>
      </w:r>
      <w:r w:rsidRPr="00935338">
        <w:rPr>
          <w:rFonts w:cs="Traditional Arabic"/>
          <w:sz w:val="32"/>
          <w:szCs w:val="32"/>
          <w:rtl/>
        </w:rPr>
        <w:t xml:space="preserve">بلال </w:t>
      </w:r>
      <w:r w:rsidRPr="00935338">
        <w:rPr>
          <w:rFonts w:cs="Traditional Arabic" w:hint="cs"/>
          <w:sz w:val="32"/>
          <w:szCs w:val="32"/>
          <w:rtl/>
        </w:rPr>
        <w:t xml:space="preserve">؟ </w:t>
      </w:r>
      <w:r w:rsidRPr="00935338">
        <w:rPr>
          <w:rFonts w:cs="Traditional Arabic"/>
          <w:sz w:val="32"/>
          <w:szCs w:val="32"/>
          <w:rtl/>
        </w:rPr>
        <w:t xml:space="preserve">فقلت </w:t>
      </w:r>
      <w:r w:rsidRPr="00935338">
        <w:rPr>
          <w:rFonts w:cs="Traditional Arabic" w:hint="cs"/>
          <w:sz w:val="32"/>
          <w:szCs w:val="32"/>
          <w:rtl/>
        </w:rPr>
        <w:t xml:space="preserve">: </w:t>
      </w:r>
      <w:r w:rsidRPr="00935338">
        <w:rPr>
          <w:rFonts w:cs="Traditional Arabic"/>
          <w:sz w:val="32"/>
          <w:szCs w:val="32"/>
          <w:rtl/>
        </w:rPr>
        <w:t xml:space="preserve">بلال </w:t>
      </w:r>
      <w:r w:rsidRPr="00935338">
        <w:rPr>
          <w:rFonts w:cs="Traditional Arabic" w:hint="cs"/>
          <w:sz w:val="32"/>
          <w:szCs w:val="32"/>
          <w:rtl/>
        </w:rPr>
        <w:t xml:space="preserve">، </w:t>
      </w:r>
      <w:r w:rsidRPr="00935338">
        <w:rPr>
          <w:rFonts w:cs="Traditional Arabic"/>
          <w:sz w:val="32"/>
          <w:szCs w:val="32"/>
          <w:rtl/>
        </w:rPr>
        <w:t>فقال</w:t>
      </w:r>
      <w:r w:rsidRPr="00935338">
        <w:rPr>
          <w:rFonts w:cs="Traditional Arabic" w:hint="cs"/>
          <w:sz w:val="32"/>
          <w:szCs w:val="32"/>
          <w:rtl/>
        </w:rPr>
        <w:t xml:space="preserve"> :</w:t>
      </w:r>
      <w:r w:rsidRPr="00935338">
        <w:rPr>
          <w:rFonts w:cs="Traditional Arabic"/>
          <w:sz w:val="32"/>
          <w:szCs w:val="32"/>
          <w:rtl/>
        </w:rPr>
        <w:t xml:space="preserve"> أمعك ماء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نعم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أصبت </w:t>
      </w:r>
      <w:r w:rsidRPr="00935338">
        <w:rPr>
          <w:rFonts w:cs="Traditional Arabic" w:hint="cs"/>
          <w:sz w:val="32"/>
          <w:szCs w:val="32"/>
          <w:rtl/>
        </w:rPr>
        <w:t xml:space="preserve">، </w:t>
      </w:r>
      <w:r w:rsidRPr="00935338">
        <w:rPr>
          <w:rFonts w:cs="Traditional Arabic"/>
          <w:sz w:val="32"/>
          <w:szCs w:val="32"/>
          <w:rtl/>
        </w:rPr>
        <w:t xml:space="preserve">فأخذه مني وتوضأ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يا رسول الله سمعت عندك خصومة رجال ولغطا لم أسمع أحدا من ألسنتهم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اختصم عندي الجن المسلمون والجن المشركون وسألوني أن أسكنهم </w:t>
      </w:r>
      <w:r w:rsidRPr="00935338">
        <w:rPr>
          <w:rFonts w:cs="Traditional Arabic" w:hint="cs"/>
          <w:sz w:val="32"/>
          <w:szCs w:val="32"/>
          <w:rtl/>
        </w:rPr>
        <w:t xml:space="preserve">، </w:t>
      </w:r>
      <w:r w:rsidRPr="00935338">
        <w:rPr>
          <w:rFonts w:cs="Traditional Arabic"/>
          <w:sz w:val="32"/>
          <w:szCs w:val="32"/>
          <w:rtl/>
        </w:rPr>
        <w:t xml:space="preserve">فأسكنت المشركين الغور وأسكنت المسلمين </w:t>
      </w:r>
      <w:r w:rsidRPr="00935338">
        <w:rPr>
          <w:rFonts w:cs="Traditional Arabic"/>
          <w:b/>
          <w:bCs/>
          <w:sz w:val="32"/>
          <w:szCs w:val="32"/>
          <w:rtl/>
        </w:rPr>
        <w:t xml:space="preserve">الجلس </w:t>
      </w:r>
      <w:r w:rsidRPr="00935338">
        <w:rPr>
          <w:rFonts w:cs="Traditional Arabic" w:hint="cs"/>
          <w:sz w:val="32"/>
          <w:szCs w:val="32"/>
          <w:rtl/>
        </w:rPr>
        <w:t xml:space="preserve">، </w:t>
      </w:r>
      <w:r w:rsidRPr="00935338">
        <w:rPr>
          <w:rFonts w:cs="Traditional Arabic"/>
          <w:sz w:val="32"/>
          <w:szCs w:val="32"/>
          <w:rtl/>
        </w:rPr>
        <w:t>قال عبد الله بن كثير قلت</w:t>
      </w:r>
      <w:r w:rsidRPr="00935338">
        <w:rPr>
          <w:rFonts w:cs="Traditional Arabic" w:hint="cs"/>
          <w:sz w:val="32"/>
          <w:szCs w:val="32"/>
          <w:rtl/>
        </w:rPr>
        <w:t xml:space="preserve"> </w:t>
      </w:r>
      <w:r w:rsidRPr="00935338">
        <w:rPr>
          <w:rFonts w:cs="Traditional Arabic"/>
          <w:sz w:val="32"/>
          <w:szCs w:val="32"/>
          <w:rtl/>
        </w:rPr>
        <w:t xml:space="preserve">لكثير </w:t>
      </w:r>
      <w:r w:rsidRPr="00935338">
        <w:rPr>
          <w:rFonts w:cs="Traditional Arabic" w:hint="cs"/>
          <w:sz w:val="32"/>
          <w:szCs w:val="32"/>
          <w:rtl/>
        </w:rPr>
        <w:t xml:space="preserve">: </w:t>
      </w:r>
      <w:r w:rsidRPr="00935338">
        <w:rPr>
          <w:rFonts w:cs="Traditional Arabic"/>
          <w:sz w:val="32"/>
          <w:szCs w:val="32"/>
          <w:rtl/>
        </w:rPr>
        <w:t xml:space="preserve">ما </w:t>
      </w:r>
      <w:r w:rsidRPr="00935338">
        <w:rPr>
          <w:rFonts w:cs="Traditional Arabic"/>
          <w:b/>
          <w:bCs/>
          <w:sz w:val="32"/>
          <w:szCs w:val="32"/>
          <w:rtl/>
        </w:rPr>
        <w:t xml:space="preserve">الجلس </w:t>
      </w:r>
      <w:r w:rsidRPr="00935338">
        <w:rPr>
          <w:rFonts w:cs="Traditional Arabic"/>
          <w:sz w:val="32"/>
          <w:szCs w:val="32"/>
          <w:rtl/>
        </w:rPr>
        <w:lastRenderedPageBreak/>
        <w:t xml:space="preserve">وما الغور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b/>
          <w:bCs/>
          <w:sz w:val="32"/>
          <w:szCs w:val="32"/>
          <w:rtl/>
        </w:rPr>
        <w:t xml:space="preserve"> الجلس</w:t>
      </w:r>
      <w:r w:rsidRPr="00935338">
        <w:rPr>
          <w:rFonts w:cs="Traditional Arabic"/>
          <w:sz w:val="32"/>
          <w:szCs w:val="32"/>
          <w:rtl/>
        </w:rPr>
        <w:t xml:space="preserve"> القرى ما بين الجبال والبحر </w:t>
      </w:r>
      <w:r w:rsidRPr="00935338">
        <w:rPr>
          <w:rFonts w:cs="Traditional Arabic" w:hint="cs"/>
          <w:sz w:val="32"/>
          <w:szCs w:val="32"/>
          <w:rtl/>
        </w:rPr>
        <w:t xml:space="preserve">، </w:t>
      </w:r>
      <w:r w:rsidRPr="00935338">
        <w:rPr>
          <w:rFonts w:cs="Traditional Arabic"/>
          <w:sz w:val="32"/>
          <w:szCs w:val="32"/>
          <w:rtl/>
        </w:rPr>
        <w:t xml:space="preserve">قال كثير </w:t>
      </w:r>
      <w:r w:rsidRPr="00935338">
        <w:rPr>
          <w:rFonts w:cs="Traditional Arabic" w:hint="cs"/>
          <w:sz w:val="32"/>
          <w:szCs w:val="32"/>
          <w:rtl/>
        </w:rPr>
        <w:t xml:space="preserve">: </w:t>
      </w:r>
      <w:r w:rsidRPr="00935338">
        <w:rPr>
          <w:rFonts w:cs="Traditional Arabic"/>
          <w:b/>
          <w:bCs/>
          <w:sz w:val="32"/>
          <w:szCs w:val="32"/>
          <w:rtl/>
        </w:rPr>
        <w:t xml:space="preserve">ما رأينا أحدا أصيب بالجلس إلا سلم </w:t>
      </w:r>
      <w:r w:rsidRPr="00935338">
        <w:rPr>
          <w:rFonts w:cs="Traditional Arabic" w:hint="cs"/>
          <w:b/>
          <w:bCs/>
          <w:sz w:val="32"/>
          <w:szCs w:val="32"/>
          <w:rtl/>
        </w:rPr>
        <w:t xml:space="preserve">، </w:t>
      </w:r>
      <w:r w:rsidRPr="00935338">
        <w:rPr>
          <w:rFonts w:cs="Traditional Arabic"/>
          <w:b/>
          <w:bCs/>
          <w:sz w:val="32"/>
          <w:szCs w:val="32"/>
          <w:rtl/>
        </w:rPr>
        <w:t>ولا أصيب أحد بالغور إلا ولم يكد يسلم</w:t>
      </w:r>
      <w:r w:rsidRPr="00935338">
        <w:rPr>
          <w:rFonts w:cs="Traditional Arabic" w:hint="cs"/>
          <w:b/>
          <w:b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85"/>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b/>
          <w:bCs/>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hint="cs"/>
          <w:b/>
          <w:bCs/>
          <w:sz w:val="32"/>
          <w:szCs w:val="32"/>
          <w:rtl/>
        </w:rPr>
        <w:t>ا</w:t>
      </w:r>
      <w:r w:rsidRPr="00935338">
        <w:rPr>
          <w:rFonts w:cs="Traditional Arabic"/>
          <w:b/>
          <w:bCs/>
          <w:sz w:val="32"/>
          <w:szCs w:val="32"/>
          <w:rtl/>
        </w:rPr>
        <w:t>لجودي</w:t>
      </w:r>
      <w:r w:rsidRPr="00935338">
        <w:rPr>
          <w:rFonts w:cs="Traditional Arabic" w:hint="cs"/>
          <w:b/>
          <w:bCs/>
          <w:sz w:val="32"/>
          <w:szCs w:val="32"/>
          <w:rtl/>
        </w:rPr>
        <w:t>ّ</w:t>
      </w:r>
      <w:r w:rsidRPr="00935338">
        <w:rPr>
          <w:rFonts w:cs="Traditional Arabic"/>
          <w:b/>
          <w:bCs/>
          <w:sz w:val="32"/>
          <w:szCs w:val="32"/>
          <w:rtl/>
        </w:rPr>
        <w:t xml:space="preserve"> </w:t>
      </w:r>
      <w:r w:rsidRPr="00935338">
        <w:rPr>
          <w:rFonts w:cs="Traditional Arabic" w:hint="cs"/>
          <w:b/>
          <w:bCs/>
          <w:sz w:val="32"/>
          <w:szCs w:val="32"/>
          <w:rtl/>
        </w:rPr>
        <w:t xml:space="preserve">: </w:t>
      </w:r>
      <w:r w:rsidRPr="00935338">
        <w:rPr>
          <w:rFonts w:cs="Traditional Arabic"/>
          <w:sz w:val="32"/>
          <w:szCs w:val="32"/>
          <w:rtl/>
        </w:rPr>
        <w:t xml:space="preserve">ياؤه مشددة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هو جبل مطل على جزيرة ابن عمر في الجانب الشرقي من دجلة من أعمال الموصل عليه استوت سفينة نوح عليه السلام لما نضب الماء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وفي التوراة </w:t>
      </w:r>
      <w:r w:rsidRPr="00935338">
        <w:rPr>
          <w:rFonts w:cs="Traditional Arabic" w:hint="cs"/>
          <w:sz w:val="32"/>
          <w:szCs w:val="32"/>
          <w:rtl/>
        </w:rPr>
        <w:t xml:space="preserve">: </w:t>
      </w:r>
      <w:r w:rsidRPr="00935338">
        <w:rPr>
          <w:rFonts w:cs="Traditional Arabic"/>
          <w:sz w:val="32"/>
          <w:szCs w:val="32"/>
          <w:rtl/>
        </w:rPr>
        <w:t xml:space="preserve">أمر الله </w:t>
      </w:r>
      <w:r w:rsidRPr="00935338">
        <w:rPr>
          <w:rFonts w:cs="Traditional Arabic" w:hint="cs"/>
          <w:sz w:val="32"/>
          <w:szCs w:val="32"/>
          <w:rtl/>
        </w:rPr>
        <w:t xml:space="preserve">، </w:t>
      </w:r>
      <w:r w:rsidRPr="00935338">
        <w:rPr>
          <w:rFonts w:cs="Traditional Arabic"/>
          <w:sz w:val="32"/>
          <w:szCs w:val="32"/>
          <w:rtl/>
        </w:rPr>
        <w:t xml:space="preserve">عز وجل </w:t>
      </w:r>
      <w:r w:rsidRPr="00935338">
        <w:rPr>
          <w:rFonts w:cs="Traditional Arabic" w:hint="cs"/>
          <w:sz w:val="32"/>
          <w:szCs w:val="32"/>
          <w:rtl/>
        </w:rPr>
        <w:t xml:space="preserve">، </w:t>
      </w:r>
      <w:r w:rsidRPr="00935338">
        <w:rPr>
          <w:rFonts w:cs="Traditional Arabic"/>
          <w:sz w:val="32"/>
          <w:szCs w:val="32"/>
          <w:rtl/>
        </w:rPr>
        <w:t xml:space="preserve">نوحا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أن يعمل سفينة طولها ثلاثمائة ذراع وعرضها خمسون ذراعا وسمكها ثلاثون ذراعا وكانت من خشب الشمشاد مقي</w:t>
      </w:r>
      <w:r w:rsidRPr="00935338">
        <w:rPr>
          <w:rFonts w:cs="Traditional Arabic" w:hint="cs"/>
          <w:sz w:val="32"/>
          <w:szCs w:val="32"/>
          <w:rtl/>
        </w:rPr>
        <w:t>ّ</w:t>
      </w:r>
      <w:r w:rsidRPr="00935338">
        <w:rPr>
          <w:rFonts w:cs="Traditional Arabic"/>
          <w:sz w:val="32"/>
          <w:szCs w:val="32"/>
          <w:rtl/>
        </w:rPr>
        <w:t xml:space="preserve">رة بالقار </w:t>
      </w:r>
      <w:r w:rsidRPr="00935338">
        <w:rPr>
          <w:rFonts w:cs="Traditional Arabic" w:hint="cs"/>
          <w:sz w:val="32"/>
          <w:szCs w:val="32"/>
          <w:rtl/>
        </w:rPr>
        <w:t xml:space="preserve">، </w:t>
      </w:r>
      <w:r w:rsidRPr="00935338">
        <w:rPr>
          <w:rFonts w:cs="Traditional Arabic"/>
          <w:sz w:val="32"/>
          <w:szCs w:val="32"/>
          <w:rtl/>
        </w:rPr>
        <w:t xml:space="preserve">وجاء الطوفان في سنة الستمائة من عمر نوح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في الشهر الثاني في اليوم السابع عشر منه </w:t>
      </w:r>
      <w:r w:rsidRPr="00935338">
        <w:rPr>
          <w:rFonts w:cs="Traditional Arabic" w:hint="cs"/>
          <w:sz w:val="32"/>
          <w:szCs w:val="32"/>
          <w:rtl/>
        </w:rPr>
        <w:t xml:space="preserve">، </w:t>
      </w:r>
      <w:r w:rsidRPr="00935338">
        <w:rPr>
          <w:rFonts w:cs="Traditional Arabic"/>
          <w:sz w:val="32"/>
          <w:szCs w:val="32"/>
          <w:rtl/>
        </w:rPr>
        <w:t xml:space="preserve">وأقام المطر أربعين يوما وأربعين ليلة </w:t>
      </w:r>
      <w:r w:rsidRPr="00935338">
        <w:rPr>
          <w:rFonts w:cs="Traditional Arabic" w:hint="cs"/>
          <w:sz w:val="32"/>
          <w:szCs w:val="32"/>
          <w:rtl/>
        </w:rPr>
        <w:t xml:space="preserve">، </w:t>
      </w:r>
      <w:r w:rsidRPr="00935338">
        <w:rPr>
          <w:rFonts w:cs="Traditional Arabic"/>
          <w:sz w:val="32"/>
          <w:szCs w:val="32"/>
          <w:rtl/>
        </w:rPr>
        <w:t xml:space="preserve">وأقام الماء على الأرض مائة وخمسين يوما </w:t>
      </w:r>
      <w:r w:rsidRPr="00935338">
        <w:rPr>
          <w:rFonts w:cs="Traditional Arabic" w:hint="cs"/>
          <w:sz w:val="32"/>
          <w:szCs w:val="32"/>
          <w:rtl/>
        </w:rPr>
        <w:t xml:space="preserve">، </w:t>
      </w:r>
      <w:r w:rsidRPr="00935338">
        <w:rPr>
          <w:rFonts w:cs="Traditional Arabic"/>
          <w:sz w:val="32"/>
          <w:szCs w:val="32"/>
          <w:rtl/>
        </w:rPr>
        <w:t xml:space="preserve">على </w:t>
      </w:r>
      <w:r w:rsidRPr="00935338">
        <w:rPr>
          <w:rFonts w:cs="Traditional Arabic"/>
          <w:b/>
          <w:bCs/>
          <w:sz w:val="32"/>
          <w:szCs w:val="32"/>
          <w:rtl/>
        </w:rPr>
        <w:t>الجودي</w:t>
      </w:r>
      <w:r w:rsidRPr="00935338">
        <w:rPr>
          <w:rFonts w:cs="Traditional Arabic"/>
          <w:sz w:val="32"/>
          <w:szCs w:val="32"/>
          <w:rtl/>
        </w:rPr>
        <w:t xml:space="preserve"> في الشهر السابع في اليوم السابع عشر منه </w:t>
      </w:r>
      <w:r w:rsidRPr="00935338">
        <w:rPr>
          <w:rFonts w:cs="Traditional Arabic" w:hint="cs"/>
          <w:sz w:val="32"/>
          <w:szCs w:val="32"/>
          <w:rtl/>
        </w:rPr>
        <w:t xml:space="preserve">، </w:t>
      </w:r>
      <w:r w:rsidRPr="00935338">
        <w:rPr>
          <w:rFonts w:cs="Traditional Arabic"/>
          <w:sz w:val="32"/>
          <w:szCs w:val="32"/>
          <w:rtl/>
        </w:rPr>
        <w:t xml:space="preserve">ولما كان في سنة إحدى وستمائة من عمر نوح في اليوم الأول من الشهر الأول خف الماء من الأرض وفي الشهر الثاني في اليوم السابع والعشرين منه جفت الأرض </w:t>
      </w:r>
      <w:r w:rsidRPr="00935338">
        <w:rPr>
          <w:rFonts w:cs="Traditional Arabic" w:hint="cs"/>
          <w:sz w:val="32"/>
          <w:szCs w:val="32"/>
          <w:rtl/>
        </w:rPr>
        <w:t xml:space="preserve">، </w:t>
      </w:r>
      <w:r w:rsidRPr="00935338">
        <w:rPr>
          <w:rFonts w:cs="Traditional Arabic"/>
          <w:sz w:val="32"/>
          <w:szCs w:val="32"/>
          <w:rtl/>
        </w:rPr>
        <w:t xml:space="preserve">وخرج نوح ومن معه وبنى مسجدا ومذبحا لله تعالى وقرب قربانا </w:t>
      </w:r>
      <w:r w:rsidRPr="00935338">
        <w:rPr>
          <w:rFonts w:cs="Traditional Arabic" w:hint="cs"/>
          <w:sz w:val="32"/>
          <w:szCs w:val="32"/>
          <w:rtl/>
        </w:rPr>
        <w:t xml:space="preserve">. </w:t>
      </w:r>
    </w:p>
    <w:p w:rsidR="00417A6A" w:rsidRPr="00935338" w:rsidRDefault="00417A6A" w:rsidP="00417A6A">
      <w:pPr>
        <w:tabs>
          <w:tab w:val="left" w:pos="7046"/>
        </w:tabs>
        <w:jc w:val="lowKashida"/>
        <w:rPr>
          <w:rFonts w:cs="Traditional Arabic"/>
          <w:sz w:val="32"/>
          <w:szCs w:val="32"/>
          <w:rtl/>
        </w:rPr>
      </w:pPr>
      <w:r w:rsidRPr="00935338">
        <w:rPr>
          <w:rFonts w:cs="Traditional Arabic"/>
          <w:sz w:val="32"/>
          <w:szCs w:val="32"/>
          <w:rtl/>
        </w:rPr>
        <w:t xml:space="preserve">هذا لفظ تعريب التوراة حرفا حرفا </w:t>
      </w:r>
      <w:r w:rsidRPr="00935338">
        <w:rPr>
          <w:rFonts w:cs="Traditional Arabic" w:hint="cs"/>
          <w:sz w:val="32"/>
          <w:szCs w:val="32"/>
          <w:rtl/>
        </w:rPr>
        <w:t xml:space="preserve">. </w:t>
      </w:r>
      <w:r w:rsidRPr="00935338">
        <w:rPr>
          <w:rFonts w:cs="Traditional Arabic"/>
          <w:sz w:val="32"/>
          <w:szCs w:val="32"/>
          <w:rtl/>
        </w:rPr>
        <w:t xml:space="preserve">ومسجد نوح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موجود إلى الآن</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86"/>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جور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مدينة بفارس بينها وبين شيراز عشرون فرسخا</w:t>
      </w:r>
      <w:r w:rsidRPr="00935338">
        <w:rPr>
          <w:rFonts w:cs="Traditional Arabic" w:hint="cs"/>
          <w:sz w:val="32"/>
          <w:szCs w:val="32"/>
          <w:rtl/>
        </w:rPr>
        <w:t xml:space="preserve"> .</w:t>
      </w:r>
    </w:p>
    <w:p w:rsidR="00417A6A" w:rsidRPr="00935338" w:rsidRDefault="00417A6A" w:rsidP="00417A6A">
      <w:pPr>
        <w:jc w:val="both"/>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بنا</w:t>
      </w:r>
      <w:r w:rsidRPr="00935338">
        <w:rPr>
          <w:rFonts w:cs="Traditional Arabic" w:hint="cs"/>
          <w:sz w:val="32"/>
          <w:szCs w:val="32"/>
          <w:rtl/>
        </w:rPr>
        <w:t>ها</w:t>
      </w:r>
      <w:r w:rsidRPr="00935338">
        <w:rPr>
          <w:rFonts w:cs="Traditional Arabic"/>
          <w:sz w:val="32"/>
          <w:szCs w:val="32"/>
          <w:rtl/>
        </w:rPr>
        <w:t xml:space="preserve"> أردشير </w:t>
      </w:r>
      <w:r w:rsidRPr="00935338">
        <w:rPr>
          <w:rFonts w:cs="Traditional Arabic" w:hint="cs"/>
          <w:sz w:val="32"/>
          <w:szCs w:val="32"/>
          <w:rtl/>
        </w:rPr>
        <w:t xml:space="preserve">الملك ، </w:t>
      </w:r>
      <w:r w:rsidRPr="00935338">
        <w:rPr>
          <w:rFonts w:cs="Traditional Arabic"/>
          <w:sz w:val="32"/>
          <w:szCs w:val="32"/>
          <w:rtl/>
        </w:rPr>
        <w:t xml:space="preserve">ويقال إن ماءها كان واقفا كالبحيرة فنذر أردشير أن يبني مدينة وبيت نار في المكان الذي يظفر فيه بعدو له عينه </w:t>
      </w:r>
      <w:r w:rsidRPr="00935338">
        <w:rPr>
          <w:rFonts w:cs="Traditional Arabic" w:hint="cs"/>
          <w:sz w:val="32"/>
          <w:szCs w:val="32"/>
          <w:rtl/>
        </w:rPr>
        <w:t xml:space="preserve">، </w:t>
      </w:r>
      <w:r w:rsidRPr="00935338">
        <w:rPr>
          <w:rFonts w:cs="Traditional Arabic"/>
          <w:sz w:val="32"/>
          <w:szCs w:val="32"/>
          <w:rtl/>
        </w:rPr>
        <w:t xml:space="preserve">فظفر به في موضع </w:t>
      </w:r>
      <w:r w:rsidRPr="00935338">
        <w:rPr>
          <w:rFonts w:cs="Traditional Arabic"/>
          <w:b/>
          <w:bCs/>
          <w:sz w:val="32"/>
          <w:szCs w:val="32"/>
          <w:rtl/>
        </w:rPr>
        <w:t>جور</w:t>
      </w:r>
      <w:r w:rsidRPr="00935338">
        <w:rPr>
          <w:rFonts w:cs="Traditional Arabic"/>
          <w:sz w:val="32"/>
          <w:szCs w:val="32"/>
          <w:rtl/>
        </w:rPr>
        <w:t xml:space="preserve"> فاحتال في إزالة مياه ذلك المكان بما فتح له من المجاري وبنى في ذلك المكان مدينة سماها </w:t>
      </w:r>
      <w:r w:rsidRPr="00935338">
        <w:rPr>
          <w:rFonts w:cs="Traditional Arabic"/>
          <w:b/>
          <w:bCs/>
          <w:sz w:val="32"/>
          <w:szCs w:val="32"/>
          <w:rtl/>
        </w:rPr>
        <w:t>جور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وهي </w:t>
      </w:r>
      <w:r w:rsidRPr="00935338">
        <w:rPr>
          <w:rFonts w:cs="Traditional Arabic" w:hint="cs"/>
          <w:sz w:val="32"/>
          <w:szCs w:val="32"/>
          <w:rtl/>
        </w:rPr>
        <w:t>قريبة</w:t>
      </w:r>
      <w:r w:rsidRPr="00935338">
        <w:rPr>
          <w:rFonts w:cs="Traditional Arabic"/>
          <w:sz w:val="32"/>
          <w:szCs w:val="32"/>
          <w:rtl/>
        </w:rPr>
        <w:t xml:space="preserve"> في السعة من إصطخر </w:t>
      </w:r>
      <w:r w:rsidRPr="00935338">
        <w:rPr>
          <w:rFonts w:cs="Traditional Arabic" w:hint="cs"/>
          <w:sz w:val="32"/>
          <w:szCs w:val="32"/>
          <w:rtl/>
        </w:rPr>
        <w:t xml:space="preserve">، </w:t>
      </w:r>
      <w:r w:rsidRPr="00935338">
        <w:rPr>
          <w:rFonts w:cs="Traditional Arabic"/>
          <w:sz w:val="32"/>
          <w:szCs w:val="32"/>
          <w:rtl/>
        </w:rPr>
        <w:t xml:space="preserve">ولها سور وأربعة أبواب </w:t>
      </w:r>
      <w:r w:rsidRPr="00935338">
        <w:rPr>
          <w:rFonts w:cs="Traditional Arabic" w:hint="cs"/>
          <w:sz w:val="32"/>
          <w:szCs w:val="32"/>
          <w:rtl/>
        </w:rPr>
        <w:t xml:space="preserve">، </w:t>
      </w:r>
      <w:r w:rsidRPr="00935338">
        <w:rPr>
          <w:rFonts w:cs="Traditional Arabic"/>
          <w:sz w:val="32"/>
          <w:szCs w:val="32"/>
          <w:rtl/>
        </w:rPr>
        <w:t xml:space="preserve">وفي وسط المدينة بناء مثل الدكة تسميه العرب الطربال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87"/>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وتسميه الفرس بإيوان وكياخره </w:t>
      </w:r>
      <w:r w:rsidRPr="00935338">
        <w:rPr>
          <w:rFonts w:cs="Traditional Arabic" w:hint="cs"/>
          <w:sz w:val="32"/>
          <w:szCs w:val="32"/>
          <w:rtl/>
        </w:rPr>
        <w:t xml:space="preserve">، </w:t>
      </w:r>
      <w:r w:rsidRPr="00935338">
        <w:rPr>
          <w:rFonts w:cs="Traditional Arabic"/>
          <w:sz w:val="32"/>
          <w:szCs w:val="32"/>
          <w:rtl/>
        </w:rPr>
        <w:t xml:space="preserve">وهو من بناء أردشير </w:t>
      </w:r>
      <w:r w:rsidRPr="00935338">
        <w:rPr>
          <w:rFonts w:cs="Traditional Arabic" w:hint="cs"/>
          <w:sz w:val="32"/>
          <w:szCs w:val="32"/>
          <w:rtl/>
        </w:rPr>
        <w:t xml:space="preserve">، </w:t>
      </w:r>
      <w:r w:rsidRPr="00935338">
        <w:rPr>
          <w:rFonts w:cs="Traditional Arabic"/>
          <w:sz w:val="32"/>
          <w:szCs w:val="32"/>
          <w:rtl/>
        </w:rPr>
        <w:t xml:space="preserve">وكان عاليا جدا بحيث يشرف الإنسان فيه على رساتيقها </w:t>
      </w:r>
      <w:r w:rsidRPr="00935338">
        <w:rPr>
          <w:rFonts w:cs="Traditional Arabic" w:hint="cs"/>
          <w:sz w:val="32"/>
          <w:szCs w:val="32"/>
          <w:rtl/>
        </w:rPr>
        <w:t xml:space="preserve">، </w:t>
      </w:r>
      <w:r w:rsidRPr="00935338">
        <w:rPr>
          <w:rFonts w:cs="Traditional Arabic"/>
          <w:sz w:val="32"/>
          <w:szCs w:val="32"/>
          <w:rtl/>
        </w:rPr>
        <w:t xml:space="preserve">وينى في </w:t>
      </w:r>
      <w:r w:rsidRPr="00935338">
        <w:rPr>
          <w:rFonts w:cs="Traditional Arabic"/>
          <w:sz w:val="32"/>
          <w:szCs w:val="32"/>
          <w:rtl/>
        </w:rPr>
        <w:lastRenderedPageBreak/>
        <w:t xml:space="preserve">أعلاه بيت نار واستنبط بحذائه في جبل ماء حتى أصعد به إلى رأس الطربال </w:t>
      </w:r>
      <w:r w:rsidRPr="00935338">
        <w:rPr>
          <w:rFonts w:cs="Traditional Arabic" w:hint="cs"/>
          <w:sz w:val="32"/>
          <w:szCs w:val="32"/>
          <w:rtl/>
        </w:rPr>
        <w:t xml:space="preserve">، </w:t>
      </w:r>
      <w:r w:rsidRPr="00935338">
        <w:rPr>
          <w:rFonts w:cs="Traditional Arabic"/>
          <w:sz w:val="32"/>
          <w:szCs w:val="32"/>
          <w:rtl/>
        </w:rPr>
        <w:t xml:space="preserve">وأما الآن فقد خرب واستعمل الناس أكثره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b/>
          <w:bCs/>
          <w:sz w:val="32"/>
          <w:szCs w:val="32"/>
          <w:rtl/>
        </w:rPr>
        <w:t xml:space="preserve">وجور </w:t>
      </w:r>
      <w:r w:rsidRPr="00935338">
        <w:rPr>
          <w:rFonts w:cs="Traditional Arabic"/>
          <w:sz w:val="32"/>
          <w:szCs w:val="32"/>
          <w:rtl/>
        </w:rPr>
        <w:t xml:space="preserve">مدينة نزهة جدا </w:t>
      </w:r>
      <w:r w:rsidRPr="00935338">
        <w:rPr>
          <w:rFonts w:cs="Traditional Arabic" w:hint="cs"/>
          <w:sz w:val="32"/>
          <w:szCs w:val="32"/>
          <w:rtl/>
        </w:rPr>
        <w:t xml:space="preserve">، </w:t>
      </w:r>
      <w:r w:rsidRPr="00935338">
        <w:rPr>
          <w:rFonts w:cs="Traditional Arabic"/>
          <w:b/>
          <w:bCs/>
          <w:sz w:val="32"/>
          <w:szCs w:val="32"/>
          <w:rtl/>
        </w:rPr>
        <w:t xml:space="preserve">ولها ينسب الورد الجوري وهو أجود أصناف الورد </w:t>
      </w:r>
      <w:r w:rsidRPr="00935338">
        <w:rPr>
          <w:rFonts w:cs="Traditional Arabic" w:hint="cs"/>
          <w:b/>
          <w:bCs/>
          <w:sz w:val="32"/>
          <w:szCs w:val="32"/>
          <w:rtl/>
        </w:rPr>
        <w:t xml:space="preserve">، </w:t>
      </w:r>
      <w:r w:rsidRPr="00935338">
        <w:rPr>
          <w:rFonts w:cs="Traditional Arabic"/>
          <w:b/>
          <w:bCs/>
          <w:sz w:val="32"/>
          <w:szCs w:val="32"/>
          <w:rtl/>
        </w:rPr>
        <w:t>وهو الأحمر الصافي</w:t>
      </w:r>
      <w:r w:rsidRPr="00935338">
        <w:rPr>
          <w:rFonts w:cs="Traditional Arabic" w:hint="cs"/>
          <w:b/>
          <w:bCs/>
          <w:sz w:val="32"/>
          <w:szCs w:val="32"/>
          <w:rtl/>
        </w:rPr>
        <w:t xml:space="preserve"> . </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أما فتحها : فقد </w:t>
      </w:r>
      <w:r w:rsidRPr="00935338">
        <w:rPr>
          <w:rFonts w:cs="Traditional Arabic"/>
          <w:sz w:val="32"/>
          <w:szCs w:val="32"/>
          <w:rtl/>
        </w:rPr>
        <w:t xml:space="preserve">غزيت عدة سنين فلم يقدر على فتحها أحد حتى فتحها عبد الله بن عامر </w:t>
      </w:r>
      <w:r w:rsidRPr="00935338">
        <w:rPr>
          <w:rFonts w:cs="Traditional Arabic" w:hint="cs"/>
          <w:sz w:val="32"/>
          <w:szCs w:val="32"/>
          <w:rtl/>
        </w:rPr>
        <w:t xml:space="preserve">، </w:t>
      </w:r>
      <w:r w:rsidRPr="00935338">
        <w:rPr>
          <w:rFonts w:cs="Traditional Arabic"/>
          <w:b/>
          <w:bCs/>
          <w:sz w:val="32"/>
          <w:szCs w:val="32"/>
          <w:rtl/>
        </w:rPr>
        <w:t xml:space="preserve">وكان سبب فتحها أن بعض المسلمين قام ليلة يصلي وإلى جانبه جراب فيه خبز ولحم </w:t>
      </w:r>
      <w:r w:rsidRPr="00935338">
        <w:rPr>
          <w:rFonts w:cs="Traditional Arabic" w:hint="cs"/>
          <w:b/>
          <w:bCs/>
          <w:sz w:val="32"/>
          <w:szCs w:val="32"/>
          <w:rtl/>
        </w:rPr>
        <w:t xml:space="preserve">، </w:t>
      </w:r>
      <w:r w:rsidRPr="00935338">
        <w:rPr>
          <w:rFonts w:cs="Traditional Arabic"/>
          <w:b/>
          <w:bCs/>
          <w:sz w:val="32"/>
          <w:szCs w:val="32"/>
          <w:rtl/>
        </w:rPr>
        <w:t xml:space="preserve">فجاء كلب وجره وعدا به حتى دخل المدينة من مدخل لها خفي </w:t>
      </w:r>
      <w:r w:rsidRPr="00935338">
        <w:rPr>
          <w:rFonts w:cs="Traditional Arabic" w:hint="cs"/>
          <w:b/>
          <w:bCs/>
          <w:sz w:val="32"/>
          <w:szCs w:val="32"/>
          <w:rtl/>
        </w:rPr>
        <w:t>،</w:t>
      </w:r>
      <w:r w:rsidRPr="00935338">
        <w:rPr>
          <w:rFonts w:cs="Traditional Arabic"/>
          <w:b/>
          <w:bCs/>
          <w:sz w:val="32"/>
          <w:szCs w:val="32"/>
          <w:rtl/>
        </w:rPr>
        <w:t>فألظ</w:t>
      </w:r>
      <w:r w:rsidRPr="00935338">
        <w:rPr>
          <w:rFonts w:cs="Traditional Arabic" w:hint="cs"/>
          <w:b/>
          <w:bCs/>
          <w:sz w:val="32"/>
          <w:szCs w:val="32"/>
          <w:rtl/>
        </w:rPr>
        <w:t>ّ</w:t>
      </w:r>
      <w:r w:rsidRPr="00935338">
        <w:rPr>
          <w:rFonts w:cs="Traditional Arabic"/>
          <w:b/>
          <w:bCs/>
          <w:sz w:val="32"/>
          <w:szCs w:val="32"/>
          <w:rtl/>
        </w:rPr>
        <w:t xml:space="preserve"> المسلمون بذلك المدخل حتى دخلوها منه وفتحوها عنوة </w:t>
      </w:r>
      <w:r w:rsidRPr="00935338">
        <w:rPr>
          <w:rFonts w:cs="Traditional Arabic" w:hint="cs"/>
          <w:b/>
          <w:bCs/>
          <w:sz w:val="32"/>
          <w:szCs w:val="32"/>
          <w:rtl/>
        </w:rPr>
        <w:t xml:space="preserve">، </w:t>
      </w:r>
      <w:r w:rsidRPr="00935338">
        <w:rPr>
          <w:rFonts w:cs="Traditional Arabic"/>
          <w:b/>
          <w:bCs/>
          <w:sz w:val="32"/>
          <w:szCs w:val="32"/>
          <w:rtl/>
        </w:rPr>
        <w:t>ولما فتح عبد الله بن عامر جور كر إلى إصطخر ففتحها عنوة</w:t>
      </w:r>
      <w:r w:rsidRPr="00935338">
        <w:rPr>
          <w:rFonts w:cs="Traditional Arabic" w:hint="cs"/>
          <w:b/>
          <w:bCs/>
          <w:sz w:val="32"/>
          <w:szCs w:val="32"/>
          <w:rtl/>
        </w:rPr>
        <w:t xml:space="preserve">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88"/>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جوشن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السكون </w:t>
      </w:r>
      <w:r w:rsidRPr="00935338">
        <w:rPr>
          <w:rFonts w:cs="Traditional Arabic" w:hint="cs"/>
          <w:sz w:val="32"/>
          <w:szCs w:val="32"/>
          <w:rtl/>
        </w:rPr>
        <w:t xml:space="preserve">، </w:t>
      </w:r>
      <w:r w:rsidRPr="00935338">
        <w:rPr>
          <w:rFonts w:cs="Traditional Arabic"/>
          <w:sz w:val="32"/>
          <w:szCs w:val="32"/>
          <w:rtl/>
        </w:rPr>
        <w:t xml:space="preserve">وشين معجمة </w:t>
      </w:r>
      <w:r w:rsidRPr="00935338">
        <w:rPr>
          <w:rFonts w:cs="Traditional Arabic" w:hint="cs"/>
          <w:sz w:val="32"/>
          <w:szCs w:val="32"/>
          <w:rtl/>
        </w:rPr>
        <w:t xml:space="preserve">، </w:t>
      </w:r>
      <w:r w:rsidRPr="00935338">
        <w:rPr>
          <w:rFonts w:cs="Traditional Arabic"/>
          <w:sz w:val="32"/>
          <w:szCs w:val="32"/>
          <w:rtl/>
        </w:rPr>
        <w:t xml:space="preserve">ونون </w:t>
      </w:r>
      <w:r w:rsidRPr="00935338">
        <w:rPr>
          <w:rFonts w:cs="Traditional Arabic" w:hint="cs"/>
          <w:sz w:val="32"/>
          <w:szCs w:val="32"/>
          <w:rtl/>
        </w:rPr>
        <w:t xml:space="preserve">. </w:t>
      </w:r>
      <w:r w:rsidRPr="00935338">
        <w:rPr>
          <w:rFonts w:cs="Traditional Arabic"/>
          <w:sz w:val="32"/>
          <w:szCs w:val="32"/>
          <w:rtl/>
        </w:rPr>
        <w:t xml:space="preserve">والجوشن الصدر </w:t>
      </w:r>
      <w:r w:rsidRPr="00935338">
        <w:rPr>
          <w:rFonts w:cs="Traditional Arabic" w:hint="cs"/>
          <w:sz w:val="32"/>
          <w:szCs w:val="32"/>
          <w:rtl/>
        </w:rPr>
        <w:t xml:space="preserve">، </w:t>
      </w:r>
      <w:r w:rsidRPr="00935338">
        <w:rPr>
          <w:rFonts w:cs="Traditional Arabic"/>
          <w:sz w:val="32"/>
          <w:szCs w:val="32"/>
          <w:rtl/>
        </w:rPr>
        <w:t xml:space="preserve">والجوشن الدرع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وجوشن جبل مطل على حلب في غربيها </w:t>
      </w:r>
      <w:r w:rsidRPr="00935338">
        <w:rPr>
          <w:rFonts w:cs="Traditional Arabic" w:hint="cs"/>
          <w:sz w:val="32"/>
          <w:szCs w:val="32"/>
          <w:rtl/>
        </w:rPr>
        <w:t xml:space="preserve">، </w:t>
      </w:r>
      <w:r w:rsidRPr="00935338">
        <w:rPr>
          <w:rFonts w:cs="Traditional Arabic"/>
          <w:sz w:val="32"/>
          <w:szCs w:val="32"/>
          <w:rtl/>
        </w:rPr>
        <w:t>في سفحه مقابر ومشاهد للشيعة</w:t>
      </w:r>
      <w:r w:rsidRPr="00935338">
        <w:rPr>
          <w:rFonts w:cs="Traditional Arabic" w:hint="cs"/>
          <w:sz w:val="32"/>
          <w:szCs w:val="32"/>
          <w:rtl/>
        </w:rPr>
        <w:t xml:space="preserve"> ، </w:t>
      </w:r>
      <w:r w:rsidRPr="00935338">
        <w:rPr>
          <w:rFonts w:cs="Traditional Arabic"/>
          <w:sz w:val="32"/>
          <w:szCs w:val="32"/>
          <w:rtl/>
        </w:rPr>
        <w:t>ومنه كان يحمل النحاس الأحمر وهو معدنه</w:t>
      </w:r>
      <w:r w:rsidRPr="00935338">
        <w:rPr>
          <w:rFonts w:cs="Traditional Arabic" w:hint="cs"/>
          <w:sz w:val="32"/>
          <w:szCs w:val="32"/>
          <w:rtl/>
        </w:rPr>
        <w:t xml:space="preserve">  ، </w:t>
      </w:r>
      <w:r w:rsidRPr="00935338">
        <w:rPr>
          <w:rFonts w:cs="Traditional Arabic"/>
          <w:sz w:val="32"/>
          <w:szCs w:val="32"/>
          <w:rtl/>
        </w:rPr>
        <w:t xml:space="preserve"> ويقال </w:t>
      </w:r>
      <w:r w:rsidRPr="00935338">
        <w:rPr>
          <w:rFonts w:cs="Traditional Arabic" w:hint="cs"/>
          <w:sz w:val="32"/>
          <w:szCs w:val="32"/>
          <w:rtl/>
        </w:rPr>
        <w:t xml:space="preserve">: </w:t>
      </w:r>
      <w:r w:rsidRPr="00935338">
        <w:rPr>
          <w:rFonts w:cs="Traditional Arabic"/>
          <w:sz w:val="32"/>
          <w:szCs w:val="32"/>
          <w:rtl/>
        </w:rPr>
        <w:t xml:space="preserve">إنه بطل منذ عبر عليه سبي الحسين بن علي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ونساؤه </w:t>
      </w:r>
      <w:r w:rsidRPr="00935338">
        <w:rPr>
          <w:rFonts w:cs="Traditional Arabic" w:hint="cs"/>
          <w:sz w:val="32"/>
          <w:szCs w:val="32"/>
          <w:rtl/>
        </w:rPr>
        <w:t xml:space="preserve">، </w:t>
      </w:r>
      <w:r w:rsidRPr="00935338">
        <w:rPr>
          <w:rFonts w:cs="Traditional Arabic"/>
          <w:b/>
          <w:bCs/>
          <w:sz w:val="32"/>
          <w:szCs w:val="32"/>
          <w:rtl/>
        </w:rPr>
        <w:t xml:space="preserve">وكانت زوجة الحسين حاملا فأسقطت هناك فطلبت من الصناع في ذلك الجبل خبزا وماء فشتموها ومنعوها </w:t>
      </w:r>
      <w:r w:rsidRPr="00935338">
        <w:rPr>
          <w:rFonts w:cs="Traditional Arabic" w:hint="cs"/>
          <w:b/>
          <w:bCs/>
          <w:sz w:val="32"/>
          <w:szCs w:val="32"/>
          <w:rtl/>
        </w:rPr>
        <w:t xml:space="preserve">، </w:t>
      </w:r>
      <w:r w:rsidRPr="00935338">
        <w:rPr>
          <w:rFonts w:cs="Traditional Arabic"/>
          <w:b/>
          <w:bCs/>
          <w:sz w:val="32"/>
          <w:szCs w:val="32"/>
          <w:rtl/>
        </w:rPr>
        <w:t>فدعت عليهم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فمن الآن من عمل فيه لا يربح </w:t>
      </w:r>
      <w:r w:rsidRPr="00935338">
        <w:rPr>
          <w:rFonts w:cs="Traditional Arabic" w:hint="cs"/>
          <w:sz w:val="32"/>
          <w:szCs w:val="32"/>
          <w:rtl/>
        </w:rPr>
        <w:t xml:space="preserve">، </w:t>
      </w:r>
      <w:r w:rsidRPr="00935338">
        <w:rPr>
          <w:rFonts w:cs="Traditional Arabic"/>
          <w:sz w:val="32"/>
          <w:szCs w:val="32"/>
          <w:rtl/>
        </w:rPr>
        <w:t xml:space="preserve">وفي قبلي الجبل مشهد يعرف بمشهد السقط ويسمى مشهد الدكة والسقط يسمى </w:t>
      </w:r>
      <w:r w:rsidRPr="00935338">
        <w:rPr>
          <w:rFonts w:cs="Traditional Arabic" w:hint="cs"/>
          <w:sz w:val="32"/>
          <w:szCs w:val="32"/>
          <w:rtl/>
        </w:rPr>
        <w:t xml:space="preserve">: </w:t>
      </w:r>
      <w:r w:rsidRPr="00935338">
        <w:rPr>
          <w:rFonts w:cs="Traditional Arabic"/>
          <w:sz w:val="32"/>
          <w:szCs w:val="32"/>
          <w:rtl/>
        </w:rPr>
        <w:t>محسن بن الحسين رضي الله عنه</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89"/>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 xml:space="preserve">جوف </w:t>
      </w:r>
      <w:r w:rsidRPr="00935338">
        <w:rPr>
          <w:rFonts w:cs="Traditional Arabic" w:hint="cs"/>
          <w:sz w:val="32"/>
          <w:szCs w:val="32"/>
          <w:rtl/>
        </w:rPr>
        <w:t xml:space="preserve">: </w:t>
      </w:r>
      <w:r w:rsidRPr="00935338">
        <w:rPr>
          <w:rFonts w:cs="Traditional Arabic"/>
          <w:sz w:val="32"/>
          <w:szCs w:val="32"/>
          <w:rtl/>
        </w:rPr>
        <w:t>وهو المطمئن من الأرض</w:t>
      </w:r>
      <w:r w:rsidRPr="00935338">
        <w:rPr>
          <w:rFonts w:cs="Traditional Arabic" w:hint="cs"/>
          <w:sz w:val="32"/>
          <w:szCs w:val="32"/>
          <w:rtl/>
        </w:rPr>
        <w:t xml:space="preserve"> ، </w:t>
      </w:r>
      <w:r w:rsidRPr="00935338">
        <w:rPr>
          <w:rFonts w:cs="Traditional Arabic"/>
          <w:sz w:val="32"/>
          <w:szCs w:val="32"/>
          <w:rtl/>
        </w:rPr>
        <w:t xml:space="preserve"> اسم واد في أرض عاد فيه ماء وشجر</w:t>
      </w:r>
      <w:r w:rsidRPr="00935338">
        <w:rPr>
          <w:rFonts w:cs="Traditional Arabic" w:hint="cs"/>
          <w:sz w:val="32"/>
          <w:szCs w:val="32"/>
          <w:rtl/>
        </w:rPr>
        <w:t xml:space="preserve"> .</w:t>
      </w:r>
    </w:p>
    <w:p w:rsidR="00417A6A" w:rsidRPr="00935338" w:rsidRDefault="00417A6A" w:rsidP="00417A6A">
      <w:pPr>
        <w:tabs>
          <w:tab w:val="left" w:pos="7046"/>
        </w:tabs>
        <w:jc w:val="lowKashida"/>
        <w:rPr>
          <w:rFonts w:cs="Traditional Arabic"/>
          <w:b/>
          <w:bCs/>
          <w:sz w:val="32"/>
          <w:szCs w:val="32"/>
          <w:rtl/>
        </w:rPr>
      </w:pP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حماه رجل اسمه حمار بن طويلع كان له بنون فخرجوا يتصيدون فأصابتهم صاعقة فماتوا</w:t>
      </w:r>
      <w:r w:rsidRPr="00935338">
        <w:rPr>
          <w:rFonts w:cs="Traditional Arabic" w:hint="cs"/>
          <w:sz w:val="32"/>
          <w:szCs w:val="32"/>
          <w:rtl/>
        </w:rPr>
        <w:t xml:space="preserve"> ،</w:t>
      </w:r>
      <w:r w:rsidRPr="00935338">
        <w:rPr>
          <w:rFonts w:cs="Traditional Arabic"/>
          <w:sz w:val="32"/>
          <w:szCs w:val="32"/>
          <w:rtl/>
        </w:rPr>
        <w:t xml:space="preserve"> فكفر حمار كفرا عظيما وقال </w:t>
      </w:r>
      <w:r w:rsidRPr="00935338">
        <w:rPr>
          <w:rFonts w:cs="Traditional Arabic" w:hint="cs"/>
          <w:sz w:val="32"/>
          <w:szCs w:val="32"/>
          <w:rtl/>
        </w:rPr>
        <w:t xml:space="preserve">: </w:t>
      </w:r>
      <w:r w:rsidRPr="00935338">
        <w:rPr>
          <w:rFonts w:cs="Traditional Arabic"/>
          <w:sz w:val="32"/>
          <w:szCs w:val="32"/>
          <w:rtl/>
        </w:rPr>
        <w:t xml:space="preserve">لا أعبد ربا فعل بي هذا الفعل </w:t>
      </w:r>
      <w:r w:rsidRPr="00935338">
        <w:rPr>
          <w:rFonts w:cs="Traditional Arabic" w:hint="cs"/>
          <w:sz w:val="32"/>
          <w:szCs w:val="32"/>
          <w:rtl/>
        </w:rPr>
        <w:t xml:space="preserve">! </w:t>
      </w:r>
      <w:r w:rsidRPr="00935338">
        <w:rPr>
          <w:rFonts w:cs="Traditional Arabic"/>
          <w:sz w:val="32"/>
          <w:szCs w:val="32"/>
          <w:rtl/>
        </w:rPr>
        <w:t xml:space="preserve">ثم دعا قومه إلى الكفر فمن عصى منهم قتله وقتل من مر من الناس </w:t>
      </w:r>
      <w:r w:rsidRPr="00935338">
        <w:rPr>
          <w:rFonts w:cs="Traditional Arabic" w:hint="cs"/>
          <w:sz w:val="32"/>
          <w:szCs w:val="32"/>
          <w:rtl/>
        </w:rPr>
        <w:t xml:space="preserve">، </w:t>
      </w:r>
      <w:r w:rsidRPr="00935338">
        <w:rPr>
          <w:rFonts w:cs="Traditional Arabic"/>
          <w:sz w:val="32"/>
          <w:szCs w:val="32"/>
          <w:rtl/>
        </w:rPr>
        <w:t xml:space="preserve">قأقبلت نار من أسفل الجوف فأحرقته ومن فيه وغاض ماؤه </w:t>
      </w:r>
      <w:r w:rsidRPr="00935338">
        <w:rPr>
          <w:rFonts w:cs="Traditional Arabic" w:hint="cs"/>
          <w:sz w:val="32"/>
          <w:szCs w:val="32"/>
          <w:rtl/>
        </w:rPr>
        <w:t xml:space="preserve">، </w:t>
      </w:r>
      <w:r w:rsidRPr="00935338">
        <w:rPr>
          <w:rFonts w:cs="Traditional Arabic"/>
          <w:sz w:val="32"/>
          <w:szCs w:val="32"/>
          <w:rtl/>
        </w:rPr>
        <w:t xml:space="preserve">فضربت العرب به المثل وقالوا </w:t>
      </w:r>
      <w:r w:rsidRPr="00935338">
        <w:rPr>
          <w:rFonts w:cs="Traditional Arabic" w:hint="cs"/>
          <w:sz w:val="32"/>
          <w:szCs w:val="32"/>
          <w:rtl/>
        </w:rPr>
        <w:t xml:space="preserve">: </w:t>
      </w:r>
      <w:r w:rsidRPr="00935338">
        <w:rPr>
          <w:rFonts w:cs="Traditional Arabic"/>
          <w:b/>
          <w:bCs/>
          <w:sz w:val="32"/>
          <w:szCs w:val="32"/>
          <w:rtl/>
        </w:rPr>
        <w:t>أكفر من حمار</w:t>
      </w:r>
      <w:r w:rsidRPr="00935338">
        <w:rPr>
          <w:rFonts w:cs="Traditional Arabic"/>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وواد كجوف</w:t>
      </w:r>
      <w:r w:rsidRPr="00935338">
        <w:rPr>
          <w:rFonts w:cs="Traditional Arabic" w:hint="cs"/>
          <w:b/>
          <w:bCs/>
          <w:sz w:val="32"/>
          <w:szCs w:val="32"/>
          <w:rtl/>
        </w:rPr>
        <w:t xml:space="preserve"> </w:t>
      </w:r>
      <w:r w:rsidRPr="00935338">
        <w:rPr>
          <w:rFonts w:cs="Traditional Arabic"/>
          <w:b/>
          <w:bCs/>
          <w:sz w:val="32"/>
          <w:szCs w:val="32"/>
          <w:rtl/>
        </w:rPr>
        <w:t xml:space="preserve">الحمار </w:t>
      </w:r>
      <w:r w:rsidRPr="00935338">
        <w:rPr>
          <w:rFonts w:cs="Traditional Arabic" w:hint="cs"/>
          <w:b/>
          <w:bCs/>
          <w:sz w:val="32"/>
          <w:szCs w:val="32"/>
          <w:rtl/>
        </w:rPr>
        <w:t>،</w:t>
      </w:r>
      <w:r w:rsidRPr="00935338">
        <w:rPr>
          <w:rFonts w:cs="Traditional Arabic"/>
          <w:b/>
          <w:bCs/>
          <w:sz w:val="32"/>
          <w:szCs w:val="32"/>
          <w:rtl/>
        </w:rPr>
        <w:t xml:space="preserve">وكجوف العير </w:t>
      </w:r>
      <w:r w:rsidRPr="00935338">
        <w:rPr>
          <w:rFonts w:cs="Traditional Arabic" w:hint="cs"/>
          <w:b/>
          <w:bCs/>
          <w:sz w:val="32"/>
          <w:szCs w:val="32"/>
          <w:rtl/>
        </w:rPr>
        <w:t xml:space="preserve">، </w:t>
      </w:r>
      <w:r w:rsidRPr="00935338">
        <w:rPr>
          <w:rFonts w:cs="Traditional Arabic"/>
          <w:b/>
          <w:bCs/>
          <w:sz w:val="32"/>
          <w:szCs w:val="32"/>
          <w:rtl/>
        </w:rPr>
        <w:t xml:space="preserve">وأخرب من جوف حمار </w:t>
      </w:r>
      <w:r w:rsidRPr="00935338">
        <w:rPr>
          <w:rFonts w:cs="Traditional Arabic" w:hint="cs"/>
          <w:b/>
          <w:bCs/>
          <w:sz w:val="32"/>
          <w:szCs w:val="32"/>
          <w:rtl/>
        </w:rPr>
        <w:t xml:space="preserve">، </w:t>
      </w:r>
      <w:r w:rsidRPr="00935338">
        <w:rPr>
          <w:rFonts w:cs="Traditional Arabic"/>
          <w:b/>
          <w:bCs/>
          <w:sz w:val="32"/>
          <w:szCs w:val="32"/>
          <w:rtl/>
        </w:rPr>
        <w:t>وأخلى من جوف حمار</w:t>
      </w:r>
      <w:r w:rsidRPr="00935338">
        <w:rPr>
          <w:rFonts w:cs="Traditional Arabic" w:hint="cs"/>
          <w:b/>
          <w:bCs/>
          <w:sz w:val="32"/>
          <w:szCs w:val="32"/>
          <w:rtl/>
        </w:rPr>
        <w:t xml:space="preserve"> .</w:t>
      </w: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و الجوف</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أيضا جوف الحميلة </w:t>
      </w:r>
      <w:r w:rsidRPr="00935338">
        <w:rPr>
          <w:rFonts w:cs="Traditional Arabic" w:hint="cs"/>
          <w:sz w:val="32"/>
          <w:szCs w:val="32"/>
          <w:rtl/>
        </w:rPr>
        <w:t xml:space="preserve">، </w:t>
      </w:r>
      <w:r w:rsidRPr="00935338">
        <w:rPr>
          <w:rFonts w:cs="Traditional Arabic"/>
          <w:sz w:val="32"/>
          <w:szCs w:val="32"/>
          <w:rtl/>
        </w:rPr>
        <w:t xml:space="preserve">موضع بأرض عمان فيه أهوت ناقة لسامة بن لؤي إلى عرفجة </w:t>
      </w:r>
      <w:r w:rsidRPr="00935338">
        <w:rPr>
          <w:rFonts w:cs="Traditional Arabic" w:hint="cs"/>
          <w:sz w:val="32"/>
          <w:szCs w:val="32"/>
          <w:rtl/>
        </w:rPr>
        <w:t>فانتشلتها</w:t>
      </w:r>
      <w:r w:rsidRPr="00935338">
        <w:rPr>
          <w:rFonts w:cs="Traditional Arabic"/>
          <w:sz w:val="32"/>
          <w:szCs w:val="32"/>
          <w:rtl/>
        </w:rPr>
        <w:t xml:space="preserve"> وفيها حية فنفختها فرمت بها على ساق سامة فنهشته فمات </w:t>
      </w:r>
      <w:r w:rsidRPr="00935338">
        <w:rPr>
          <w:rFonts w:cs="Traditional Arabic" w:hint="cs"/>
          <w:sz w:val="32"/>
          <w:szCs w:val="32"/>
          <w:rtl/>
        </w:rPr>
        <w:t xml:space="preserve">، </w:t>
      </w:r>
      <w:r w:rsidRPr="00935338">
        <w:rPr>
          <w:rFonts w:cs="Traditional Arabic"/>
          <w:sz w:val="32"/>
          <w:szCs w:val="32"/>
          <w:rtl/>
        </w:rPr>
        <w:t xml:space="preserve">وكان مر برجل من الأزد فأضافه فأحبته امرأته </w:t>
      </w:r>
      <w:r w:rsidRPr="00935338">
        <w:rPr>
          <w:rFonts w:cs="Traditional Arabic" w:hint="cs"/>
          <w:sz w:val="32"/>
          <w:szCs w:val="32"/>
          <w:rtl/>
        </w:rPr>
        <w:t xml:space="preserve">، </w:t>
      </w:r>
      <w:r w:rsidRPr="00935338">
        <w:rPr>
          <w:rFonts w:cs="Traditional Arabic"/>
          <w:sz w:val="32"/>
          <w:szCs w:val="32"/>
          <w:rtl/>
        </w:rPr>
        <w:t xml:space="preserve">فأخذ سامة يوما عودا فاستاك به وألقاه </w:t>
      </w:r>
      <w:r w:rsidRPr="00935338">
        <w:rPr>
          <w:rFonts w:cs="Traditional Arabic" w:hint="cs"/>
          <w:sz w:val="32"/>
          <w:szCs w:val="32"/>
          <w:rtl/>
        </w:rPr>
        <w:t xml:space="preserve">، </w:t>
      </w:r>
      <w:r w:rsidRPr="00935338">
        <w:rPr>
          <w:rFonts w:cs="Traditional Arabic"/>
          <w:sz w:val="32"/>
          <w:szCs w:val="32"/>
          <w:rtl/>
        </w:rPr>
        <w:t xml:space="preserve">فأخذته زوجة الأزدي فمصته فضربها </w:t>
      </w:r>
      <w:r w:rsidRPr="00935338">
        <w:rPr>
          <w:rFonts w:cs="Traditional Arabic"/>
          <w:sz w:val="32"/>
          <w:szCs w:val="32"/>
          <w:rtl/>
        </w:rPr>
        <w:lastRenderedPageBreak/>
        <w:t xml:space="preserve">زوجها فألقى سما في لبن ليقتله </w:t>
      </w:r>
      <w:r w:rsidRPr="00935338">
        <w:rPr>
          <w:rFonts w:cs="Traditional Arabic" w:hint="cs"/>
          <w:sz w:val="32"/>
          <w:szCs w:val="32"/>
          <w:rtl/>
        </w:rPr>
        <w:t xml:space="preserve">، </w:t>
      </w:r>
      <w:r w:rsidRPr="00935338">
        <w:rPr>
          <w:rFonts w:cs="Traditional Arabic"/>
          <w:sz w:val="32"/>
          <w:szCs w:val="32"/>
          <w:rtl/>
        </w:rPr>
        <w:t xml:space="preserve">فلما </w:t>
      </w:r>
      <w:r w:rsidRPr="00935338">
        <w:rPr>
          <w:rFonts w:cs="Traditional Arabic" w:hint="cs"/>
          <w:sz w:val="32"/>
          <w:szCs w:val="32"/>
          <w:rtl/>
        </w:rPr>
        <w:t>تناول</w:t>
      </w:r>
      <w:r w:rsidRPr="00935338">
        <w:rPr>
          <w:rFonts w:cs="Traditional Arabic"/>
          <w:sz w:val="32"/>
          <w:szCs w:val="32"/>
          <w:rtl/>
        </w:rPr>
        <w:t xml:space="preserve"> القدح ليشرب غمزته أن لا يفعل فأراقه </w:t>
      </w:r>
      <w:r w:rsidRPr="00935338">
        <w:rPr>
          <w:rFonts w:cs="Traditional Arabic" w:hint="cs"/>
          <w:sz w:val="32"/>
          <w:szCs w:val="32"/>
          <w:rtl/>
        </w:rPr>
        <w:t xml:space="preserve">، </w:t>
      </w:r>
      <w:r w:rsidRPr="00935338">
        <w:rPr>
          <w:rFonts w:cs="Traditional Arabic"/>
          <w:sz w:val="32"/>
          <w:szCs w:val="32"/>
          <w:rtl/>
        </w:rPr>
        <w:t>فقالت امرأة الأزدي تذكر القصة وترثيه</w:t>
      </w:r>
      <w:r w:rsidRPr="00935338">
        <w:rPr>
          <w:rFonts w:cs="Traditional Arabic" w:hint="cs"/>
          <w:sz w:val="32"/>
          <w:szCs w:val="32"/>
          <w:rtl/>
        </w:rPr>
        <w:t xml:space="preserve"> :</w:t>
      </w:r>
    </w:p>
    <w:p w:rsidR="00417A6A" w:rsidRPr="00935338" w:rsidRDefault="00417A6A" w:rsidP="00417A6A">
      <w:pPr>
        <w:tabs>
          <w:tab w:val="left" w:pos="7046"/>
        </w:tabs>
        <w:jc w:val="center"/>
        <w:rPr>
          <w:rFonts w:cs="Traditional Arabic"/>
          <w:sz w:val="32"/>
          <w:szCs w:val="32"/>
          <w:rtl/>
        </w:rPr>
      </w:pPr>
      <w:r w:rsidRPr="00935338">
        <w:rPr>
          <w:rFonts w:cs="Traditional Arabic"/>
          <w:sz w:val="32"/>
          <w:szCs w:val="32"/>
          <w:rtl/>
        </w:rPr>
        <w:t xml:space="preserve">عين بكي لسامة بن لؤي </w:t>
      </w:r>
      <w:r w:rsidRPr="00935338">
        <w:rPr>
          <w:rFonts w:cs="Traditional Arabic" w:hint="cs"/>
          <w:sz w:val="32"/>
          <w:szCs w:val="32"/>
          <w:rtl/>
        </w:rPr>
        <w:t xml:space="preserve">،      </w:t>
      </w:r>
      <w:r w:rsidRPr="00935338">
        <w:rPr>
          <w:rFonts w:cs="Traditional Arabic"/>
          <w:sz w:val="32"/>
          <w:szCs w:val="32"/>
          <w:rtl/>
        </w:rPr>
        <w:t>حملت حتفه إلي</w:t>
      </w:r>
      <w:r w:rsidRPr="00935338">
        <w:rPr>
          <w:rFonts w:cs="Traditional Arabic" w:hint="cs"/>
          <w:sz w:val="32"/>
          <w:szCs w:val="32"/>
          <w:rtl/>
        </w:rPr>
        <w:t>ـ</w:t>
      </w:r>
      <w:r w:rsidRPr="00935338">
        <w:rPr>
          <w:rFonts w:cs="Traditional Arabic"/>
          <w:sz w:val="32"/>
          <w:szCs w:val="32"/>
          <w:rtl/>
        </w:rPr>
        <w:t>ه الناقه</w:t>
      </w:r>
    </w:p>
    <w:p w:rsidR="00417A6A" w:rsidRPr="00935338" w:rsidRDefault="00417A6A" w:rsidP="00417A6A">
      <w:pPr>
        <w:tabs>
          <w:tab w:val="left" w:pos="7046"/>
        </w:tabs>
        <w:jc w:val="center"/>
        <w:rPr>
          <w:rFonts w:cs="Traditional Arabic"/>
          <w:sz w:val="32"/>
          <w:szCs w:val="32"/>
          <w:rtl/>
        </w:rPr>
      </w:pPr>
      <w:r w:rsidRPr="00935338">
        <w:rPr>
          <w:rFonts w:cs="Traditional Arabic"/>
          <w:sz w:val="32"/>
          <w:szCs w:val="32"/>
          <w:rtl/>
        </w:rPr>
        <w:t xml:space="preserve">لا أرى مثل سامة بن لؤي </w:t>
      </w:r>
      <w:r w:rsidRPr="00935338">
        <w:rPr>
          <w:rFonts w:cs="Traditional Arabic" w:hint="cs"/>
          <w:sz w:val="32"/>
          <w:szCs w:val="32"/>
          <w:rtl/>
        </w:rPr>
        <w:t xml:space="preserve">،     </w:t>
      </w:r>
      <w:r w:rsidRPr="00935338">
        <w:rPr>
          <w:rFonts w:cs="Traditional Arabic"/>
          <w:sz w:val="32"/>
          <w:szCs w:val="32"/>
          <w:rtl/>
        </w:rPr>
        <w:t xml:space="preserve">علقت ساق سامة </w:t>
      </w:r>
      <w:r w:rsidRPr="00935338">
        <w:rPr>
          <w:rFonts w:cs="Traditional Arabic" w:hint="cs"/>
          <w:sz w:val="32"/>
          <w:szCs w:val="32"/>
          <w:rtl/>
        </w:rPr>
        <w:t>العلاقة</w:t>
      </w:r>
    </w:p>
    <w:p w:rsidR="00417A6A" w:rsidRPr="00935338" w:rsidRDefault="00417A6A" w:rsidP="00417A6A">
      <w:pPr>
        <w:tabs>
          <w:tab w:val="left" w:pos="7046"/>
        </w:tabs>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رب كأس هرقتها ابن لؤي </w:t>
      </w:r>
      <w:r w:rsidRPr="00935338">
        <w:rPr>
          <w:rFonts w:cs="Traditional Arabic" w:hint="cs"/>
          <w:sz w:val="32"/>
          <w:szCs w:val="32"/>
          <w:rtl/>
        </w:rPr>
        <w:t xml:space="preserve">    </w:t>
      </w:r>
      <w:r w:rsidRPr="00935338">
        <w:rPr>
          <w:rFonts w:cs="Traditional Arabic"/>
          <w:sz w:val="32"/>
          <w:szCs w:val="32"/>
          <w:rtl/>
        </w:rPr>
        <w:t>حذر الموت لم تكن مهراقه</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90"/>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جي</w:t>
      </w:r>
      <w:r w:rsidRPr="00935338">
        <w:rPr>
          <w:rFonts w:cs="Traditional Arabic" w:hint="cs"/>
          <w:b/>
          <w:bCs/>
          <w:sz w:val="32"/>
          <w:szCs w:val="32"/>
          <w:rtl/>
        </w:rPr>
        <w:t>ح</w:t>
      </w:r>
      <w:r w:rsidRPr="00935338">
        <w:rPr>
          <w:rFonts w:cs="Traditional Arabic"/>
          <w:b/>
          <w:bCs/>
          <w:sz w:val="32"/>
          <w:szCs w:val="32"/>
          <w:rtl/>
        </w:rPr>
        <w:t>ون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وهو </w:t>
      </w:r>
      <w:r w:rsidRPr="00935338">
        <w:rPr>
          <w:rFonts w:cs="Traditional Arabic" w:hint="cs"/>
          <w:sz w:val="32"/>
          <w:szCs w:val="32"/>
          <w:rtl/>
        </w:rPr>
        <w:t xml:space="preserve">، </w:t>
      </w:r>
      <w:r w:rsidRPr="00935338">
        <w:rPr>
          <w:rFonts w:cs="Traditional Arabic"/>
          <w:sz w:val="32"/>
          <w:szCs w:val="32"/>
          <w:rtl/>
        </w:rPr>
        <w:t>اسم أعجمي</w:t>
      </w:r>
      <w:r w:rsidRPr="00935338">
        <w:rPr>
          <w:rFonts w:cs="Traditional Arabic" w:hint="cs"/>
          <w:sz w:val="32"/>
          <w:szCs w:val="32"/>
          <w:rtl/>
        </w:rPr>
        <w:t xml:space="preserve"> .</w:t>
      </w:r>
    </w:p>
    <w:p w:rsidR="00417A6A" w:rsidRPr="00935338" w:rsidRDefault="00417A6A" w:rsidP="00417A6A">
      <w:pPr>
        <w:tabs>
          <w:tab w:val="left" w:pos="7046"/>
        </w:tabs>
        <w:spacing w:line="42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وهو اسم وادي خراسان على وسط مدينة يقال لها جيهان فنسبه الناس إليها وقالوا جيحون</w:t>
      </w:r>
      <w:r w:rsidRPr="00935338">
        <w:rPr>
          <w:rFonts w:cs="Traditional Arabic" w:hint="cs"/>
          <w:sz w:val="32"/>
          <w:szCs w:val="32"/>
          <w:rtl/>
        </w:rPr>
        <w:t xml:space="preserve"> </w:t>
      </w:r>
      <w:r w:rsidRPr="00935338">
        <w:rPr>
          <w:rFonts w:cs="Traditional Arabic"/>
          <w:sz w:val="32"/>
          <w:szCs w:val="32"/>
          <w:rtl/>
        </w:rPr>
        <w:t xml:space="preserve">نصب في بحيرة تعرف ببحيرة خوارزم </w:t>
      </w:r>
      <w:r w:rsidRPr="00935338">
        <w:rPr>
          <w:rFonts w:cs="Traditional Arabic" w:hint="cs"/>
          <w:sz w:val="32"/>
          <w:szCs w:val="32"/>
          <w:rtl/>
        </w:rPr>
        <w:t xml:space="preserve">، </w:t>
      </w:r>
      <w:r w:rsidRPr="00935338">
        <w:rPr>
          <w:rFonts w:cs="Traditional Arabic"/>
          <w:sz w:val="32"/>
          <w:szCs w:val="32"/>
          <w:rtl/>
        </w:rPr>
        <w:t xml:space="preserve">وهي بحيرة بينها وبين خوارزم ستة أيام </w:t>
      </w:r>
      <w:r w:rsidRPr="00935338">
        <w:rPr>
          <w:rFonts w:cs="Traditional Arabic" w:hint="cs"/>
          <w:sz w:val="32"/>
          <w:szCs w:val="32"/>
          <w:rtl/>
        </w:rPr>
        <w:t xml:space="preserve">، </w:t>
      </w:r>
      <w:r w:rsidRPr="00935338">
        <w:rPr>
          <w:rFonts w:cs="Traditional Arabic"/>
          <w:sz w:val="32"/>
          <w:szCs w:val="32"/>
          <w:rtl/>
        </w:rPr>
        <w:t xml:space="preserve">وهو في موضع أعرض من دجلة </w:t>
      </w:r>
      <w:r w:rsidRPr="00935338">
        <w:rPr>
          <w:rFonts w:cs="Traditional Arabic" w:hint="cs"/>
          <w:b/>
          <w:bCs/>
          <w:sz w:val="32"/>
          <w:szCs w:val="32"/>
          <w:rtl/>
        </w:rPr>
        <w:t xml:space="preserve">، </w:t>
      </w:r>
      <w:r w:rsidRPr="00935338">
        <w:rPr>
          <w:rFonts w:cs="Traditional Arabic"/>
          <w:b/>
          <w:bCs/>
          <w:sz w:val="32"/>
          <w:szCs w:val="32"/>
          <w:rtl/>
        </w:rPr>
        <w:t xml:space="preserve">وقد شاهدته وركبت فيه ورأيته جامدا </w:t>
      </w:r>
      <w:r w:rsidRPr="00935338">
        <w:rPr>
          <w:rFonts w:cs="Traditional Arabic" w:hint="cs"/>
          <w:b/>
          <w:bCs/>
          <w:sz w:val="32"/>
          <w:szCs w:val="32"/>
          <w:rtl/>
        </w:rPr>
        <w:t xml:space="preserve">، </w:t>
      </w:r>
      <w:r w:rsidRPr="00935338">
        <w:rPr>
          <w:rFonts w:cs="Traditional Arabic"/>
          <w:b/>
          <w:bCs/>
          <w:sz w:val="32"/>
          <w:szCs w:val="32"/>
          <w:rtl/>
        </w:rPr>
        <w:t>وكيفية جموده أنه إذا اشتد البرد وقوي ك</w:t>
      </w:r>
      <w:r w:rsidRPr="00935338">
        <w:rPr>
          <w:rFonts w:cs="Traditional Arabic" w:hint="cs"/>
          <w:b/>
          <w:bCs/>
          <w:sz w:val="32"/>
          <w:szCs w:val="32"/>
          <w:rtl/>
        </w:rPr>
        <w:t>َ</w:t>
      </w:r>
      <w:r w:rsidRPr="00935338">
        <w:rPr>
          <w:rFonts w:cs="Traditional Arabic"/>
          <w:b/>
          <w:bCs/>
          <w:sz w:val="32"/>
          <w:szCs w:val="32"/>
          <w:rtl/>
        </w:rPr>
        <w:t>ل</w:t>
      </w:r>
      <w:r w:rsidRPr="00935338">
        <w:rPr>
          <w:rFonts w:cs="Traditional Arabic" w:hint="cs"/>
          <w:b/>
          <w:bCs/>
          <w:sz w:val="32"/>
          <w:szCs w:val="32"/>
          <w:rtl/>
        </w:rPr>
        <w:t>َـ</w:t>
      </w:r>
      <w:r w:rsidRPr="00935338">
        <w:rPr>
          <w:rFonts w:cs="Traditional Arabic"/>
          <w:b/>
          <w:bCs/>
          <w:sz w:val="32"/>
          <w:szCs w:val="32"/>
          <w:rtl/>
        </w:rPr>
        <w:t>ب</w:t>
      </w:r>
      <w:r w:rsidRPr="00935338">
        <w:rPr>
          <w:rFonts w:cs="Traditional Arabic" w:hint="cs"/>
          <w:b/>
          <w:bCs/>
          <w:sz w:val="32"/>
          <w:szCs w:val="32"/>
          <w:rtl/>
        </w:rPr>
        <w:t>ُ</w:t>
      </w:r>
      <w:r w:rsidRPr="00935338">
        <w:rPr>
          <w:rFonts w:cs="Traditional Arabic"/>
          <w:b/>
          <w:bCs/>
          <w:sz w:val="32"/>
          <w:szCs w:val="32"/>
          <w:rtl/>
        </w:rPr>
        <w:t>ه جمد أولا قطعا ثم تسري تلك القطع عى وجه الماء فكلما ماس</w:t>
      </w:r>
      <w:r w:rsidRPr="00935338">
        <w:rPr>
          <w:rFonts w:cs="Traditional Arabic" w:hint="cs"/>
          <w:b/>
          <w:bCs/>
          <w:sz w:val="32"/>
          <w:szCs w:val="32"/>
          <w:rtl/>
        </w:rPr>
        <w:t>ّ</w:t>
      </w:r>
      <w:r w:rsidRPr="00935338">
        <w:rPr>
          <w:rFonts w:cs="Traditional Arabic"/>
          <w:b/>
          <w:bCs/>
          <w:sz w:val="32"/>
          <w:szCs w:val="32"/>
          <w:rtl/>
        </w:rPr>
        <w:t xml:space="preserve">ت واحدة الأخرى التصقت بها ولا تزال تعظم حتى يعود جيحون كله قطعة واحدة </w:t>
      </w:r>
      <w:r w:rsidRPr="00935338">
        <w:rPr>
          <w:rFonts w:cs="Traditional Arabic" w:hint="cs"/>
          <w:b/>
          <w:bCs/>
          <w:sz w:val="32"/>
          <w:szCs w:val="32"/>
          <w:rtl/>
        </w:rPr>
        <w:t xml:space="preserve">، </w:t>
      </w:r>
      <w:r w:rsidRPr="00935338">
        <w:rPr>
          <w:rFonts w:cs="Traditional Arabic"/>
          <w:b/>
          <w:bCs/>
          <w:sz w:val="32"/>
          <w:szCs w:val="32"/>
          <w:rtl/>
        </w:rPr>
        <w:t xml:space="preserve">ولا يزال ذلك الجامد يثخن حتى يصير ثخنه نحو خمسة أشبار وباقي الماء تحته جار </w:t>
      </w:r>
      <w:r w:rsidRPr="00935338">
        <w:rPr>
          <w:rFonts w:cs="Traditional Arabic" w:hint="cs"/>
          <w:b/>
          <w:bCs/>
          <w:sz w:val="32"/>
          <w:szCs w:val="32"/>
          <w:rtl/>
        </w:rPr>
        <w:t xml:space="preserve">، </w:t>
      </w:r>
      <w:r w:rsidRPr="00935338">
        <w:rPr>
          <w:rFonts w:cs="Traditional Arabic"/>
          <w:b/>
          <w:bCs/>
          <w:sz w:val="32"/>
          <w:szCs w:val="32"/>
          <w:rtl/>
        </w:rPr>
        <w:t>فيحفر أهل خورازم فيه آبارا بالمعاول حتى يخرقوه إلى الماء الجاري ثم يستقوا منه الماء لشربهم</w:t>
      </w:r>
      <w:r w:rsidRPr="00935338">
        <w:rPr>
          <w:rFonts w:cs="Traditional Arabic"/>
          <w:sz w:val="32"/>
          <w:szCs w:val="32"/>
          <w:rtl/>
        </w:rPr>
        <w:t xml:space="preserve"> ويحملوه في الجرار إلى منازلهم فلم يصل إلى المنزل إلا وقد جمد نصفه في بواطن الجرة </w:t>
      </w:r>
      <w:r w:rsidRPr="00935338">
        <w:rPr>
          <w:rFonts w:cs="Traditional Arabic" w:hint="cs"/>
          <w:sz w:val="32"/>
          <w:szCs w:val="32"/>
          <w:rtl/>
        </w:rPr>
        <w:t xml:space="preserve">، </w:t>
      </w:r>
      <w:r w:rsidRPr="00935338">
        <w:rPr>
          <w:rFonts w:cs="Traditional Arabic"/>
          <w:sz w:val="32"/>
          <w:szCs w:val="32"/>
          <w:rtl/>
        </w:rPr>
        <w:t xml:space="preserve">فإذا استحكم جمود هذا النهر عبرت عليه القوافل والعجل بالبقر </w:t>
      </w:r>
      <w:r w:rsidRPr="00935338">
        <w:rPr>
          <w:rFonts w:cs="Traditional Arabic" w:hint="cs"/>
          <w:sz w:val="32"/>
          <w:szCs w:val="32"/>
          <w:rtl/>
        </w:rPr>
        <w:t xml:space="preserve">، </w:t>
      </w:r>
      <w:r w:rsidRPr="00935338">
        <w:rPr>
          <w:rFonts w:cs="Traditional Arabic"/>
          <w:sz w:val="32"/>
          <w:szCs w:val="32"/>
          <w:rtl/>
        </w:rPr>
        <w:t xml:space="preserve">ولا يبقى بينه وبين الأرض فرق حتى رأيت الغبار يتطاير عليه كما يكون في البوادي </w:t>
      </w:r>
      <w:r w:rsidRPr="00935338">
        <w:rPr>
          <w:rFonts w:cs="Traditional Arabic" w:hint="cs"/>
          <w:sz w:val="32"/>
          <w:szCs w:val="32"/>
          <w:rtl/>
        </w:rPr>
        <w:t xml:space="preserve">، </w:t>
      </w:r>
      <w:r w:rsidRPr="00935338">
        <w:rPr>
          <w:rFonts w:cs="Traditional Arabic"/>
          <w:sz w:val="32"/>
          <w:szCs w:val="32"/>
          <w:rtl/>
        </w:rPr>
        <w:t xml:space="preserve">ويبقى على ذلك نحو شهرين فإذا انكسرت سورة البرد تقطع قطعا كما بدأ في أول مرة إلى أن يعود إلى حالته الأولى </w:t>
      </w:r>
      <w:r w:rsidRPr="00935338">
        <w:rPr>
          <w:rFonts w:cs="Traditional Arabic" w:hint="cs"/>
          <w:sz w:val="32"/>
          <w:szCs w:val="32"/>
          <w:rtl/>
        </w:rPr>
        <w:t xml:space="preserve">، </w:t>
      </w:r>
      <w:r w:rsidRPr="00935338">
        <w:rPr>
          <w:rFonts w:cs="Traditional Arabic"/>
          <w:sz w:val="32"/>
          <w:szCs w:val="32"/>
          <w:rtl/>
        </w:rPr>
        <w:t xml:space="preserve">وتظل السفن في مدة جماده ناشبة فيه لا حيلة لهم في اقتلاعها منه إلى أن يذوب </w:t>
      </w:r>
      <w:r w:rsidRPr="00935338">
        <w:rPr>
          <w:rFonts w:cs="Traditional Arabic" w:hint="cs"/>
          <w:sz w:val="32"/>
          <w:szCs w:val="32"/>
          <w:rtl/>
        </w:rPr>
        <w:t xml:space="preserve">، </w:t>
      </w:r>
      <w:r w:rsidRPr="00935338">
        <w:rPr>
          <w:rFonts w:cs="Traditional Arabic"/>
          <w:sz w:val="32"/>
          <w:szCs w:val="32"/>
          <w:rtl/>
        </w:rPr>
        <w:t xml:space="preserve">وأكثر الناس </w:t>
      </w:r>
    </w:p>
    <w:p w:rsidR="00417A6A" w:rsidRPr="00935338" w:rsidRDefault="00417A6A" w:rsidP="00417A6A">
      <w:pPr>
        <w:tabs>
          <w:tab w:val="left" w:pos="7046"/>
        </w:tabs>
        <w:spacing w:line="420" w:lineRule="exact"/>
        <w:jc w:val="lowKashida"/>
        <w:rPr>
          <w:rFonts w:cs="Traditional Arabic"/>
          <w:sz w:val="32"/>
          <w:szCs w:val="32"/>
          <w:rtl/>
        </w:rPr>
      </w:pPr>
      <w:r w:rsidRPr="00935338">
        <w:rPr>
          <w:rFonts w:cs="Traditional Arabic"/>
          <w:sz w:val="32"/>
          <w:szCs w:val="32"/>
          <w:rtl/>
        </w:rPr>
        <w:t xml:space="preserve">يبادرون برفعها إلى البر قبل الجماد </w:t>
      </w:r>
      <w:r w:rsidRPr="00935338">
        <w:rPr>
          <w:rFonts w:cs="Traditional Arabic" w:hint="cs"/>
          <w:sz w:val="32"/>
          <w:szCs w:val="32"/>
          <w:rtl/>
        </w:rPr>
        <w:t xml:space="preserve">، </w:t>
      </w:r>
      <w:r w:rsidRPr="00935338">
        <w:rPr>
          <w:rFonts w:cs="Traditional Arabic"/>
          <w:sz w:val="32"/>
          <w:szCs w:val="32"/>
          <w:rtl/>
        </w:rPr>
        <w:t>وهو يسمى نهر بلخ مجازا لأنه يمر بأعمالها</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91"/>
      </w:r>
      <w:r w:rsidRPr="00935338">
        <w:rPr>
          <w:rFonts w:cs="Traditional Arabic"/>
          <w:b/>
          <w:bCs/>
          <w:sz w:val="32"/>
          <w:szCs w:val="32"/>
          <w:vertAlign w:val="superscript"/>
          <w:rtl/>
        </w:rPr>
        <w:t>)</w:t>
      </w:r>
    </w:p>
    <w:p w:rsidR="00417A6A" w:rsidRPr="00935338" w:rsidRDefault="00417A6A" w:rsidP="00417A6A">
      <w:pPr>
        <w:tabs>
          <w:tab w:val="left" w:pos="7046"/>
        </w:tabs>
        <w:spacing w:line="420" w:lineRule="exact"/>
        <w:jc w:val="lowKashida"/>
        <w:rPr>
          <w:rFonts w:cs="Traditional Arabic"/>
          <w:sz w:val="32"/>
          <w:szCs w:val="32"/>
          <w:rtl/>
        </w:rPr>
      </w:pPr>
      <w:r w:rsidRPr="00935338">
        <w:rPr>
          <w:rFonts w:cs="Traditional Arabic"/>
          <w:b/>
          <w:bCs/>
          <w:sz w:val="32"/>
          <w:szCs w:val="32"/>
          <w:rtl/>
        </w:rPr>
        <w:t>ج</w:t>
      </w:r>
      <w:r w:rsidRPr="00935338">
        <w:rPr>
          <w:rFonts w:cs="Traditional Arabic" w:hint="cs"/>
          <w:b/>
          <w:bCs/>
          <w:sz w:val="32"/>
          <w:szCs w:val="32"/>
          <w:rtl/>
        </w:rPr>
        <w:t>ِ</w:t>
      </w:r>
      <w:r w:rsidRPr="00935338">
        <w:rPr>
          <w:rFonts w:cs="Traditional Arabic"/>
          <w:b/>
          <w:bCs/>
          <w:sz w:val="32"/>
          <w:szCs w:val="32"/>
          <w:rtl/>
        </w:rPr>
        <w:t>ير</w:t>
      </w:r>
      <w:r w:rsidRPr="00935338">
        <w:rPr>
          <w:rFonts w:cs="Traditional Arabic" w:hint="cs"/>
          <w:b/>
          <w:bCs/>
          <w:sz w:val="32"/>
          <w:szCs w:val="32"/>
          <w:rtl/>
        </w:rPr>
        <w:t>َ</w:t>
      </w:r>
      <w:r w:rsidRPr="00935338">
        <w:rPr>
          <w:rFonts w:cs="Traditional Arabic"/>
          <w:b/>
          <w:bCs/>
          <w:sz w:val="32"/>
          <w:szCs w:val="32"/>
          <w:rtl/>
        </w:rPr>
        <w:t>ف</w:t>
      </w:r>
      <w:r w:rsidRPr="00935338">
        <w:rPr>
          <w:rFonts w:cs="Traditional Arabic" w:hint="cs"/>
          <w:b/>
          <w:bCs/>
          <w:sz w:val="32"/>
          <w:szCs w:val="32"/>
          <w:rtl/>
        </w:rPr>
        <w:t>ْ</w:t>
      </w:r>
      <w:r w:rsidRPr="00935338">
        <w:rPr>
          <w:rFonts w:cs="Traditional Arabic"/>
          <w:b/>
          <w:bCs/>
          <w:sz w:val="32"/>
          <w:szCs w:val="32"/>
          <w:rtl/>
        </w:rPr>
        <w:t xml:space="preserve">ت </w:t>
      </w:r>
      <w:r w:rsidRPr="00935338">
        <w:rPr>
          <w:rFonts w:cs="Traditional Arabic" w:hint="cs"/>
          <w:sz w:val="32"/>
          <w:szCs w:val="32"/>
          <w:rtl/>
        </w:rPr>
        <w:t xml:space="preserve">: </w:t>
      </w:r>
      <w:r w:rsidRPr="00935338">
        <w:rPr>
          <w:rFonts w:cs="Traditional Arabic"/>
          <w:sz w:val="32"/>
          <w:szCs w:val="32"/>
          <w:rtl/>
        </w:rPr>
        <w:t xml:space="preserve">بالكسر ثم السكون </w:t>
      </w:r>
      <w:r w:rsidRPr="00935338">
        <w:rPr>
          <w:rFonts w:cs="Traditional Arabic" w:hint="cs"/>
          <w:sz w:val="32"/>
          <w:szCs w:val="32"/>
          <w:rtl/>
        </w:rPr>
        <w:t xml:space="preserve">، </w:t>
      </w:r>
      <w:r w:rsidRPr="00935338">
        <w:rPr>
          <w:rFonts w:cs="Traditional Arabic"/>
          <w:sz w:val="32"/>
          <w:szCs w:val="32"/>
          <w:rtl/>
        </w:rPr>
        <w:t xml:space="preserve">وفتح الراء </w:t>
      </w:r>
      <w:r w:rsidRPr="00935338">
        <w:rPr>
          <w:rFonts w:cs="Traditional Arabic" w:hint="cs"/>
          <w:sz w:val="32"/>
          <w:szCs w:val="32"/>
          <w:rtl/>
        </w:rPr>
        <w:t xml:space="preserve">، </w:t>
      </w:r>
      <w:r w:rsidRPr="00935338">
        <w:rPr>
          <w:rFonts w:cs="Traditional Arabic"/>
          <w:sz w:val="32"/>
          <w:szCs w:val="32"/>
          <w:rtl/>
        </w:rPr>
        <w:t xml:space="preserve">وسكون الفاء </w:t>
      </w:r>
      <w:r w:rsidRPr="00935338">
        <w:rPr>
          <w:rFonts w:cs="Traditional Arabic" w:hint="cs"/>
          <w:sz w:val="32"/>
          <w:szCs w:val="32"/>
          <w:rtl/>
        </w:rPr>
        <w:t xml:space="preserve">، </w:t>
      </w:r>
      <w:r w:rsidRPr="00935338">
        <w:rPr>
          <w:rFonts w:cs="Traditional Arabic"/>
          <w:sz w:val="32"/>
          <w:szCs w:val="32"/>
          <w:rtl/>
        </w:rPr>
        <w:t xml:space="preserve">وتاء فوقها نقطتان </w:t>
      </w:r>
      <w:r w:rsidRPr="00935338">
        <w:rPr>
          <w:rFonts w:cs="Traditional Arabic" w:hint="cs"/>
          <w:sz w:val="32"/>
          <w:szCs w:val="32"/>
          <w:rtl/>
        </w:rPr>
        <w:t>.</w:t>
      </w:r>
    </w:p>
    <w:p w:rsidR="00417A6A" w:rsidRPr="00935338" w:rsidRDefault="00417A6A" w:rsidP="00417A6A">
      <w:pPr>
        <w:spacing w:line="420" w:lineRule="exact"/>
        <w:jc w:val="both"/>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مدينة بكرمان</w:t>
      </w:r>
      <w:r w:rsidRPr="00935338">
        <w:rPr>
          <w:rFonts w:cs="Traditional Arabic" w:hint="cs"/>
          <w:sz w:val="32"/>
          <w:szCs w:val="32"/>
          <w:rtl/>
        </w:rPr>
        <w:t xml:space="preserve"> ، </w:t>
      </w:r>
      <w:r w:rsidRPr="00935338">
        <w:rPr>
          <w:rFonts w:cs="Traditional Arabic"/>
          <w:sz w:val="32"/>
          <w:szCs w:val="32"/>
          <w:rtl/>
        </w:rPr>
        <w:t xml:space="preserve">وهي مدينة كبيرة جليلة من أعيان مدن كرمان وأنزهها وأوسعها </w:t>
      </w:r>
      <w:r w:rsidRPr="00935338">
        <w:rPr>
          <w:rFonts w:cs="Traditional Arabic" w:hint="cs"/>
          <w:sz w:val="32"/>
          <w:szCs w:val="32"/>
          <w:rtl/>
        </w:rPr>
        <w:t xml:space="preserve">، </w:t>
      </w:r>
      <w:r w:rsidRPr="00935338">
        <w:rPr>
          <w:rFonts w:cs="Traditional Arabic"/>
          <w:sz w:val="32"/>
          <w:szCs w:val="32"/>
          <w:rtl/>
        </w:rPr>
        <w:t xml:space="preserve">بها خيرات ونخل كثير وفواكه </w:t>
      </w:r>
      <w:r w:rsidRPr="00935338">
        <w:rPr>
          <w:rFonts w:cs="Traditional Arabic" w:hint="cs"/>
          <w:sz w:val="32"/>
          <w:szCs w:val="32"/>
          <w:rtl/>
        </w:rPr>
        <w:t xml:space="preserve">، </w:t>
      </w:r>
      <w:r w:rsidRPr="00935338">
        <w:rPr>
          <w:rFonts w:cs="Traditional Arabic"/>
          <w:sz w:val="32"/>
          <w:szCs w:val="32"/>
          <w:rtl/>
        </w:rPr>
        <w:t xml:space="preserve">ولهم نهر يتخلل البلد إلا أن حرها شديد </w:t>
      </w:r>
      <w:r w:rsidRPr="00935338">
        <w:rPr>
          <w:rFonts w:cs="Traditional Arabic" w:hint="cs"/>
          <w:sz w:val="32"/>
          <w:szCs w:val="32"/>
          <w:rtl/>
        </w:rPr>
        <w:t xml:space="preserve">، </w:t>
      </w:r>
      <w:r w:rsidRPr="00935338">
        <w:rPr>
          <w:rFonts w:cs="Traditional Arabic"/>
          <w:sz w:val="32"/>
          <w:szCs w:val="32"/>
          <w:rtl/>
        </w:rPr>
        <w:t>قال الإصطخري</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92"/>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rtl/>
        </w:rPr>
        <w:t xml:space="preserve">ولهم سنة حسنة </w:t>
      </w:r>
      <w:r w:rsidRPr="00935338">
        <w:rPr>
          <w:rFonts w:cs="Traditional Arabic"/>
          <w:b/>
          <w:bCs/>
          <w:sz w:val="32"/>
          <w:szCs w:val="32"/>
          <w:rtl/>
        </w:rPr>
        <w:lastRenderedPageBreak/>
        <w:t xml:space="preserve">لا يرفعون من تمورهم ما أسقطته الريح بل هو للصعاليك </w:t>
      </w:r>
      <w:r w:rsidRPr="00935338">
        <w:rPr>
          <w:rFonts w:cs="Traditional Arabic" w:hint="cs"/>
          <w:b/>
          <w:bCs/>
          <w:sz w:val="32"/>
          <w:szCs w:val="32"/>
          <w:rtl/>
        </w:rPr>
        <w:t xml:space="preserve">، </w:t>
      </w:r>
      <w:r w:rsidRPr="00935338">
        <w:rPr>
          <w:rFonts w:cs="Traditional Arabic"/>
          <w:b/>
          <w:bCs/>
          <w:sz w:val="32"/>
          <w:szCs w:val="32"/>
          <w:rtl/>
        </w:rPr>
        <w:t xml:space="preserve">وربما </w:t>
      </w:r>
      <w:r w:rsidRPr="00935338">
        <w:rPr>
          <w:rFonts w:cs="Traditional Arabic" w:hint="cs"/>
          <w:b/>
          <w:bCs/>
          <w:sz w:val="32"/>
          <w:szCs w:val="32"/>
          <w:rtl/>
        </w:rPr>
        <w:t>كثرت</w:t>
      </w:r>
      <w:r w:rsidRPr="00935338">
        <w:rPr>
          <w:rFonts w:cs="Traditional Arabic"/>
          <w:b/>
          <w:bCs/>
          <w:sz w:val="32"/>
          <w:szCs w:val="32"/>
          <w:rtl/>
        </w:rPr>
        <w:t xml:space="preserve"> الرياح فيصير إلى الفقراء من التمور في التقاطهم إياها أكثر مما يصير إلى الأرباب</w:t>
      </w:r>
      <w:r w:rsidRPr="00935338">
        <w:rPr>
          <w:rFonts w:cs="Traditional Arabic"/>
          <w:sz w:val="32"/>
          <w:szCs w:val="32"/>
          <w:rtl/>
        </w:rPr>
        <w:t xml:space="preserve"> قال</w:t>
      </w:r>
      <w:r w:rsidRPr="00935338">
        <w:rPr>
          <w:rFonts w:cs="Traditional Arabic" w:hint="cs"/>
          <w:sz w:val="32"/>
          <w:szCs w:val="32"/>
          <w:rtl/>
        </w:rPr>
        <w:t xml:space="preserve"> : </w:t>
      </w:r>
      <w:r w:rsidRPr="00935338">
        <w:rPr>
          <w:rFonts w:cs="Traditional Arabic"/>
          <w:sz w:val="32"/>
          <w:szCs w:val="32"/>
          <w:rtl/>
        </w:rPr>
        <w:t xml:space="preserve"> والتمر بها كثير وربما بلغ بها وبجرومها كل مائة م</w:t>
      </w:r>
      <w:r w:rsidRPr="00935338">
        <w:rPr>
          <w:rFonts w:cs="Traditional Arabic" w:hint="cs"/>
          <w:sz w:val="32"/>
          <w:szCs w:val="32"/>
          <w:rtl/>
        </w:rPr>
        <w:t>َ</w:t>
      </w:r>
      <w:r w:rsidRPr="00935338">
        <w:rPr>
          <w:rFonts w:cs="Traditional Arabic"/>
          <w:sz w:val="32"/>
          <w:szCs w:val="32"/>
          <w:rtl/>
        </w:rPr>
        <w:t>ن</w:t>
      </w:r>
      <w:r w:rsidRPr="00935338">
        <w:rPr>
          <w:rFonts w:cs="Traditional Arabic" w:hint="cs"/>
          <w:sz w:val="32"/>
          <w:szCs w:val="32"/>
          <w:rtl/>
        </w:rPr>
        <w:t>ًٍ</w:t>
      </w:r>
      <w:r w:rsidRPr="00935338">
        <w:rPr>
          <w:rFonts w:cs="Traditional Arabic"/>
          <w:sz w:val="32"/>
          <w:szCs w:val="32"/>
          <w:rtl/>
        </w:rPr>
        <w:t xml:space="preserve"> بدرهم </w:t>
      </w:r>
      <w:r w:rsidRPr="00935338">
        <w:rPr>
          <w:rFonts w:cs="Traditional Arabic" w:hint="cs"/>
          <w:sz w:val="32"/>
          <w:szCs w:val="32"/>
          <w:rtl/>
        </w:rPr>
        <w:t xml:space="preserve">، </w:t>
      </w:r>
      <w:r w:rsidRPr="00935338">
        <w:rPr>
          <w:rFonts w:cs="Traditional Arabic"/>
          <w:sz w:val="32"/>
          <w:szCs w:val="32"/>
          <w:rtl/>
        </w:rPr>
        <w:t xml:space="preserve">وفتحت </w:t>
      </w:r>
      <w:r w:rsidRPr="00935338">
        <w:rPr>
          <w:rFonts w:cs="Traditional Arabic"/>
          <w:b/>
          <w:bCs/>
          <w:sz w:val="32"/>
          <w:szCs w:val="32"/>
          <w:rtl/>
        </w:rPr>
        <w:t>جيرفت</w:t>
      </w:r>
      <w:r w:rsidRPr="00935338">
        <w:rPr>
          <w:rFonts w:cs="Traditional Arabic"/>
          <w:sz w:val="32"/>
          <w:szCs w:val="32"/>
          <w:rtl/>
        </w:rPr>
        <w:t xml:space="preserve"> في أيام عمر بن الخطاب رضي الله عنه</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93"/>
      </w:r>
      <w:r w:rsidRPr="00935338">
        <w:rPr>
          <w:rFonts w:cs="Traditional Arabic"/>
          <w:b/>
          <w:bCs/>
          <w:sz w:val="32"/>
          <w:szCs w:val="32"/>
          <w:vertAlign w:val="superscript"/>
          <w:rtl/>
        </w:rPr>
        <w:t>)</w:t>
      </w:r>
    </w:p>
    <w:p w:rsidR="00417A6A" w:rsidRPr="00935338" w:rsidRDefault="00417A6A" w:rsidP="00417A6A">
      <w:pPr>
        <w:tabs>
          <w:tab w:val="left" w:pos="7046"/>
        </w:tabs>
        <w:spacing w:line="420" w:lineRule="exact"/>
        <w:jc w:val="lowKashida"/>
        <w:rPr>
          <w:rFonts w:cs="Traditional Arabic"/>
          <w:sz w:val="32"/>
          <w:szCs w:val="32"/>
          <w:rtl/>
        </w:rPr>
      </w:pPr>
    </w:p>
    <w:p w:rsidR="00417A6A" w:rsidRPr="00935338" w:rsidRDefault="00417A6A" w:rsidP="00417A6A">
      <w:pPr>
        <w:tabs>
          <w:tab w:val="left" w:pos="7046"/>
        </w:tabs>
        <w:spacing w:line="420" w:lineRule="exact"/>
        <w:jc w:val="lowKashida"/>
        <w:rPr>
          <w:rFonts w:cs="Traditional Arabic"/>
          <w:sz w:val="32"/>
          <w:szCs w:val="32"/>
          <w:rtl/>
        </w:rPr>
      </w:pPr>
      <w:r w:rsidRPr="00935338">
        <w:rPr>
          <w:rFonts w:cs="Traditional Arabic"/>
          <w:b/>
          <w:bCs/>
          <w:sz w:val="32"/>
          <w:szCs w:val="32"/>
          <w:rtl/>
        </w:rPr>
        <w:t>الجيش</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السكون </w:t>
      </w:r>
      <w:r w:rsidRPr="00935338">
        <w:rPr>
          <w:rFonts w:cs="Traditional Arabic" w:hint="cs"/>
          <w:sz w:val="32"/>
          <w:szCs w:val="32"/>
          <w:rtl/>
        </w:rPr>
        <w:t xml:space="preserve">، </w:t>
      </w:r>
      <w:r w:rsidRPr="00935338">
        <w:rPr>
          <w:rFonts w:cs="Traditional Arabic"/>
          <w:sz w:val="32"/>
          <w:szCs w:val="32"/>
          <w:rtl/>
        </w:rPr>
        <w:t xml:space="preserve">ذات </w:t>
      </w:r>
      <w:r w:rsidRPr="00935338">
        <w:rPr>
          <w:rFonts w:cs="Traditional Arabic"/>
          <w:b/>
          <w:bCs/>
          <w:sz w:val="32"/>
          <w:szCs w:val="32"/>
          <w:rtl/>
        </w:rPr>
        <w:t>الجيش</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جعلها بعضهم من العقيق بالمدينة </w:t>
      </w:r>
      <w:r w:rsidRPr="00935338">
        <w:rPr>
          <w:rFonts w:cs="Traditional Arabic" w:hint="cs"/>
          <w:sz w:val="32"/>
          <w:szCs w:val="32"/>
          <w:rtl/>
        </w:rPr>
        <w:t>.</w:t>
      </w:r>
    </w:p>
    <w:p w:rsidR="00417A6A" w:rsidRPr="00935338" w:rsidRDefault="00417A6A" w:rsidP="00417A6A">
      <w:pPr>
        <w:tabs>
          <w:tab w:val="left" w:pos="7046"/>
        </w:tabs>
        <w:spacing w:line="420" w:lineRule="exact"/>
        <w:jc w:val="both"/>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يقال إن قبر نزار بن معد وقبر ابنه ربيعة بذات </w:t>
      </w:r>
      <w:r w:rsidRPr="00935338">
        <w:rPr>
          <w:rFonts w:cs="Traditional Arabic"/>
          <w:b/>
          <w:bCs/>
          <w:sz w:val="32"/>
          <w:szCs w:val="32"/>
          <w:rtl/>
        </w:rPr>
        <w:t>الجيش</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وقال بعضهم </w:t>
      </w:r>
      <w:r w:rsidRPr="00935338">
        <w:rPr>
          <w:rFonts w:cs="Traditional Arabic" w:hint="cs"/>
          <w:sz w:val="32"/>
          <w:szCs w:val="32"/>
          <w:rtl/>
        </w:rPr>
        <w:t xml:space="preserve">: </w:t>
      </w:r>
      <w:r w:rsidRPr="00935338">
        <w:rPr>
          <w:rFonts w:cs="Traditional Arabic"/>
          <w:sz w:val="32"/>
          <w:szCs w:val="32"/>
          <w:rtl/>
        </w:rPr>
        <w:t xml:space="preserve">أولات </w:t>
      </w:r>
      <w:r w:rsidRPr="00935338">
        <w:rPr>
          <w:rFonts w:cs="Traditional Arabic"/>
          <w:b/>
          <w:bCs/>
          <w:sz w:val="32"/>
          <w:szCs w:val="32"/>
          <w:rtl/>
        </w:rPr>
        <w:t>الجيش</w:t>
      </w:r>
      <w:r w:rsidRPr="00935338">
        <w:rPr>
          <w:rFonts w:cs="Traditional Arabic"/>
          <w:sz w:val="32"/>
          <w:szCs w:val="32"/>
          <w:rtl/>
        </w:rPr>
        <w:t xml:space="preserve"> موضع قرب المدينة وهو واد بين ذي الحليفة وبرثان </w:t>
      </w:r>
      <w:r w:rsidRPr="00935338">
        <w:rPr>
          <w:rFonts w:cs="Traditional Arabic" w:hint="cs"/>
          <w:sz w:val="32"/>
          <w:szCs w:val="32"/>
          <w:rtl/>
        </w:rPr>
        <w:t xml:space="preserve">، </w:t>
      </w:r>
      <w:r w:rsidRPr="00935338">
        <w:rPr>
          <w:rFonts w:cs="Traditional Arabic"/>
          <w:b/>
          <w:bCs/>
          <w:sz w:val="32"/>
          <w:szCs w:val="32"/>
          <w:rtl/>
        </w:rPr>
        <w:t xml:space="preserve">وهو أحد منازل رسول الله </w:t>
      </w:r>
      <w:r w:rsidRPr="00935338">
        <w:rPr>
          <w:rFonts w:cs="Traditional Arabic" w:hint="cs"/>
          <w:b/>
          <w:bCs/>
          <w:sz w:val="32"/>
          <w:szCs w:val="32"/>
          <w:rtl/>
        </w:rPr>
        <w:t xml:space="preserve">، </w:t>
      </w:r>
      <w:r w:rsidRPr="00935338">
        <w:rPr>
          <w:rFonts w:cs="Traditional Arabic"/>
          <w:sz w:val="32"/>
          <w:szCs w:val="32"/>
        </w:rPr>
        <w:sym w:font="AGA Arabesque" w:char="F072"/>
      </w:r>
      <w:r w:rsidRPr="00935338">
        <w:rPr>
          <w:rFonts w:cs="Traditional Arabic"/>
          <w:b/>
          <w:b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إلى بدر وإحدى مراحله </w:t>
      </w:r>
      <w:r w:rsidRPr="00935338">
        <w:rPr>
          <w:rFonts w:cs="Traditional Arabic" w:hint="cs"/>
          <w:b/>
          <w:bCs/>
          <w:sz w:val="32"/>
          <w:szCs w:val="32"/>
          <w:rtl/>
        </w:rPr>
        <w:t xml:space="preserve">، </w:t>
      </w:r>
      <w:r w:rsidRPr="00935338">
        <w:rPr>
          <w:rFonts w:cs="Traditional Arabic"/>
          <w:b/>
          <w:bCs/>
          <w:sz w:val="32"/>
          <w:szCs w:val="32"/>
          <w:rtl/>
        </w:rPr>
        <w:t>ثم منصرفه من غزاة بني المصطلق</w:t>
      </w:r>
      <w:r w:rsidRPr="00935338">
        <w:rPr>
          <w:rFonts w:cs="Traditional Arabic" w:hint="cs"/>
          <w:sz w:val="32"/>
          <w:szCs w:val="32"/>
          <w:rtl/>
        </w:rPr>
        <w:t xml:space="preserve"> ، </w:t>
      </w:r>
      <w:r w:rsidRPr="00935338">
        <w:rPr>
          <w:rFonts w:cs="Traditional Arabic"/>
          <w:sz w:val="32"/>
          <w:szCs w:val="32"/>
          <w:rtl/>
        </w:rPr>
        <w:t xml:space="preserve">وهناك جيش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في ابتغاء عقد عائشة وأنزلت آية التيمم </w:t>
      </w:r>
      <w:r w:rsidRPr="00935338">
        <w:rPr>
          <w:rFonts w:cs="Traditional Arabic" w:hint="cs"/>
          <w:sz w:val="32"/>
          <w:szCs w:val="32"/>
          <w:rtl/>
        </w:rPr>
        <w:t xml:space="preserve">، </w:t>
      </w:r>
      <w:r w:rsidRPr="00935338">
        <w:rPr>
          <w:rFonts w:cs="Traditional Arabic"/>
          <w:sz w:val="32"/>
          <w:szCs w:val="32"/>
          <w:rtl/>
        </w:rPr>
        <w:t>وقال جعفر بن الزبير بن العوام</w:t>
      </w:r>
      <w:r w:rsidRPr="00935338">
        <w:rPr>
          <w:rFonts w:cs="Traditional Arabic" w:hint="cs"/>
          <w:sz w:val="32"/>
          <w:szCs w:val="32"/>
          <w:rtl/>
        </w:rPr>
        <w:t xml:space="preserve"> : </w:t>
      </w:r>
    </w:p>
    <w:p w:rsidR="00417A6A" w:rsidRPr="00935338" w:rsidRDefault="00417A6A" w:rsidP="00417A6A">
      <w:pPr>
        <w:tabs>
          <w:tab w:val="left" w:pos="7046"/>
        </w:tabs>
        <w:spacing w:line="420" w:lineRule="exact"/>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لمن رب</w:t>
      </w:r>
      <w:r w:rsidRPr="00935338">
        <w:rPr>
          <w:rFonts w:cs="Traditional Arabic" w:hint="cs"/>
          <w:sz w:val="32"/>
          <w:szCs w:val="32"/>
          <w:rtl/>
        </w:rPr>
        <w:t>ـ</w:t>
      </w:r>
      <w:r w:rsidRPr="00935338">
        <w:rPr>
          <w:rFonts w:cs="Traditional Arabic"/>
          <w:sz w:val="32"/>
          <w:szCs w:val="32"/>
          <w:rtl/>
        </w:rPr>
        <w:t>ع ب</w:t>
      </w:r>
      <w:r w:rsidRPr="00935338">
        <w:rPr>
          <w:rFonts w:cs="Traditional Arabic" w:hint="cs"/>
          <w:sz w:val="32"/>
          <w:szCs w:val="32"/>
          <w:rtl/>
        </w:rPr>
        <w:t>ـ</w:t>
      </w:r>
      <w:r w:rsidRPr="00935338">
        <w:rPr>
          <w:rFonts w:cs="Traditional Arabic"/>
          <w:sz w:val="32"/>
          <w:szCs w:val="32"/>
          <w:rtl/>
        </w:rPr>
        <w:t xml:space="preserve">ذات </w:t>
      </w:r>
      <w:r w:rsidRPr="00935338">
        <w:rPr>
          <w:rFonts w:cs="Traditional Arabic"/>
          <w:b/>
          <w:bCs/>
          <w:sz w:val="32"/>
          <w:szCs w:val="32"/>
          <w:rtl/>
        </w:rPr>
        <w:t xml:space="preserve">الجي </w:t>
      </w:r>
      <w:r w:rsidRPr="00935338">
        <w:rPr>
          <w:rFonts w:cs="Traditional Arabic" w:hint="cs"/>
          <w:b/>
          <w:bCs/>
          <w:sz w:val="32"/>
          <w:szCs w:val="32"/>
          <w:rtl/>
        </w:rPr>
        <w:t xml:space="preserve">      </w:t>
      </w:r>
      <w:r w:rsidRPr="00935338">
        <w:rPr>
          <w:rFonts w:cs="Traditional Arabic"/>
          <w:b/>
          <w:bCs/>
          <w:sz w:val="32"/>
          <w:szCs w:val="32"/>
          <w:rtl/>
        </w:rPr>
        <w:t>ش</w:t>
      </w:r>
      <w:r w:rsidRPr="00935338">
        <w:rPr>
          <w:rFonts w:cs="Traditional Arabic"/>
          <w:sz w:val="32"/>
          <w:szCs w:val="32"/>
          <w:rtl/>
        </w:rPr>
        <w:t xml:space="preserve"> أمسى دارسا خل</w:t>
      </w:r>
      <w:r w:rsidRPr="00935338">
        <w:rPr>
          <w:rFonts w:cs="Traditional Arabic" w:hint="cs"/>
          <w:sz w:val="32"/>
          <w:szCs w:val="32"/>
          <w:rtl/>
        </w:rPr>
        <w:t>ـ</w:t>
      </w:r>
      <w:r w:rsidRPr="00935338">
        <w:rPr>
          <w:rFonts w:cs="Traditional Arabic"/>
          <w:sz w:val="32"/>
          <w:szCs w:val="32"/>
          <w:rtl/>
        </w:rPr>
        <w:t>قا</w:t>
      </w:r>
    </w:p>
    <w:p w:rsidR="00417A6A" w:rsidRPr="00935338" w:rsidRDefault="00417A6A" w:rsidP="00417A6A">
      <w:pPr>
        <w:tabs>
          <w:tab w:val="left" w:pos="7046"/>
        </w:tabs>
        <w:spacing w:line="420" w:lineRule="exact"/>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كلفت بهم غ</w:t>
      </w:r>
      <w:r w:rsidRPr="00935338">
        <w:rPr>
          <w:rFonts w:cs="Traditional Arabic" w:hint="cs"/>
          <w:sz w:val="32"/>
          <w:szCs w:val="32"/>
          <w:rtl/>
        </w:rPr>
        <w:t>ـ</w:t>
      </w:r>
      <w:r w:rsidRPr="00935338">
        <w:rPr>
          <w:rFonts w:cs="Traditional Arabic"/>
          <w:sz w:val="32"/>
          <w:szCs w:val="32"/>
          <w:rtl/>
        </w:rPr>
        <w:t>داة غ</w:t>
      </w:r>
      <w:r w:rsidRPr="00935338">
        <w:rPr>
          <w:rFonts w:cs="Traditional Arabic" w:hint="cs"/>
          <w:sz w:val="32"/>
          <w:szCs w:val="32"/>
          <w:rtl/>
        </w:rPr>
        <w:t>ـ</w:t>
      </w:r>
      <w:r w:rsidRPr="00935338">
        <w:rPr>
          <w:rFonts w:cs="Traditional Arabic"/>
          <w:sz w:val="32"/>
          <w:szCs w:val="32"/>
          <w:rtl/>
        </w:rPr>
        <w:t>د</w:t>
      </w:r>
      <w:r w:rsidRPr="00935338">
        <w:rPr>
          <w:rFonts w:cs="Traditional Arabic" w:hint="cs"/>
          <w:sz w:val="32"/>
          <w:szCs w:val="32"/>
          <w:rtl/>
        </w:rPr>
        <w:t xml:space="preserve">     </w:t>
      </w:r>
      <w:r w:rsidRPr="00935338">
        <w:rPr>
          <w:rFonts w:cs="Traditional Arabic"/>
          <w:sz w:val="32"/>
          <w:szCs w:val="32"/>
          <w:rtl/>
        </w:rPr>
        <w:t>وم</w:t>
      </w:r>
      <w:r w:rsidRPr="00935338">
        <w:rPr>
          <w:rFonts w:cs="Traditional Arabic" w:hint="cs"/>
          <w:sz w:val="32"/>
          <w:szCs w:val="32"/>
          <w:rtl/>
        </w:rPr>
        <w:t>ـ</w:t>
      </w:r>
      <w:r w:rsidRPr="00935338">
        <w:rPr>
          <w:rFonts w:cs="Traditional Arabic"/>
          <w:sz w:val="32"/>
          <w:szCs w:val="32"/>
          <w:rtl/>
        </w:rPr>
        <w:t>رت ع</w:t>
      </w:r>
      <w:r w:rsidRPr="00935338">
        <w:rPr>
          <w:rFonts w:cs="Traditional Arabic" w:hint="cs"/>
          <w:sz w:val="32"/>
          <w:szCs w:val="32"/>
          <w:rtl/>
        </w:rPr>
        <w:t>ـ</w:t>
      </w:r>
      <w:r w:rsidRPr="00935338">
        <w:rPr>
          <w:rFonts w:cs="Traditional Arabic"/>
          <w:sz w:val="32"/>
          <w:szCs w:val="32"/>
          <w:rtl/>
        </w:rPr>
        <w:t>يسهم فرق</w:t>
      </w:r>
      <w:r w:rsidRPr="00935338">
        <w:rPr>
          <w:rFonts w:cs="Traditional Arabic" w:hint="cs"/>
          <w:sz w:val="32"/>
          <w:szCs w:val="32"/>
          <w:rtl/>
        </w:rPr>
        <w:t>ـ</w:t>
      </w:r>
      <w:r w:rsidRPr="00935338">
        <w:rPr>
          <w:rFonts w:cs="Traditional Arabic"/>
          <w:sz w:val="32"/>
          <w:szCs w:val="32"/>
          <w:rtl/>
        </w:rPr>
        <w:t>ا</w:t>
      </w:r>
    </w:p>
    <w:p w:rsidR="00417A6A" w:rsidRPr="00935338" w:rsidRDefault="00417A6A" w:rsidP="00417A6A">
      <w:pPr>
        <w:tabs>
          <w:tab w:val="left" w:pos="7046"/>
        </w:tabs>
        <w:spacing w:line="420" w:lineRule="exact"/>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تن</w:t>
      </w:r>
      <w:r w:rsidRPr="00935338">
        <w:rPr>
          <w:rFonts w:cs="Traditional Arabic" w:hint="cs"/>
          <w:sz w:val="32"/>
          <w:szCs w:val="32"/>
          <w:rtl/>
        </w:rPr>
        <w:t>ـ</w:t>
      </w:r>
      <w:r w:rsidRPr="00935338">
        <w:rPr>
          <w:rFonts w:cs="Traditional Arabic"/>
          <w:sz w:val="32"/>
          <w:szCs w:val="32"/>
          <w:rtl/>
        </w:rPr>
        <w:t>كر بع</w:t>
      </w:r>
      <w:r w:rsidRPr="00935338">
        <w:rPr>
          <w:rFonts w:cs="Traditional Arabic" w:hint="cs"/>
          <w:sz w:val="32"/>
          <w:szCs w:val="32"/>
          <w:rtl/>
        </w:rPr>
        <w:t>ـ</w:t>
      </w:r>
      <w:r w:rsidRPr="00935338">
        <w:rPr>
          <w:rFonts w:cs="Traditional Arabic"/>
          <w:sz w:val="32"/>
          <w:szCs w:val="32"/>
          <w:rtl/>
        </w:rPr>
        <w:t>د ساكن</w:t>
      </w:r>
      <w:r w:rsidRPr="00935338">
        <w:rPr>
          <w:rFonts w:cs="Traditional Arabic" w:hint="cs"/>
          <w:sz w:val="32"/>
          <w:szCs w:val="32"/>
          <w:rtl/>
        </w:rPr>
        <w:t>ـ</w:t>
      </w:r>
      <w:r w:rsidRPr="00935338">
        <w:rPr>
          <w:rFonts w:cs="Traditional Arabic"/>
          <w:sz w:val="32"/>
          <w:szCs w:val="32"/>
          <w:rtl/>
        </w:rPr>
        <w:t>ه</w:t>
      </w:r>
      <w:r w:rsidRPr="00935338">
        <w:rPr>
          <w:rFonts w:cs="Traditional Arabic" w:hint="cs"/>
          <w:sz w:val="32"/>
          <w:szCs w:val="32"/>
          <w:rtl/>
        </w:rPr>
        <w:t xml:space="preserve">       </w:t>
      </w:r>
      <w:r w:rsidRPr="00935338">
        <w:rPr>
          <w:rFonts w:cs="Traditional Arabic"/>
          <w:sz w:val="32"/>
          <w:szCs w:val="32"/>
          <w:rtl/>
        </w:rPr>
        <w:t>فأم</w:t>
      </w:r>
      <w:r w:rsidRPr="00935338">
        <w:rPr>
          <w:rFonts w:cs="Traditional Arabic" w:hint="cs"/>
          <w:sz w:val="32"/>
          <w:szCs w:val="32"/>
          <w:rtl/>
        </w:rPr>
        <w:t>ـ</w:t>
      </w:r>
      <w:r w:rsidRPr="00935338">
        <w:rPr>
          <w:rFonts w:cs="Traditional Arabic"/>
          <w:sz w:val="32"/>
          <w:szCs w:val="32"/>
          <w:rtl/>
        </w:rPr>
        <w:t>سى أه</w:t>
      </w:r>
      <w:r w:rsidRPr="00935338">
        <w:rPr>
          <w:rFonts w:cs="Traditional Arabic" w:hint="cs"/>
          <w:sz w:val="32"/>
          <w:szCs w:val="32"/>
          <w:rtl/>
        </w:rPr>
        <w:t>ـ</w:t>
      </w:r>
      <w:r w:rsidRPr="00935338">
        <w:rPr>
          <w:rFonts w:cs="Traditional Arabic"/>
          <w:sz w:val="32"/>
          <w:szCs w:val="32"/>
          <w:rtl/>
        </w:rPr>
        <w:t>ل</w:t>
      </w:r>
      <w:r w:rsidRPr="00935338">
        <w:rPr>
          <w:rFonts w:cs="Traditional Arabic" w:hint="cs"/>
          <w:sz w:val="32"/>
          <w:szCs w:val="32"/>
          <w:rtl/>
        </w:rPr>
        <w:t>ـ</w:t>
      </w:r>
      <w:r w:rsidRPr="00935338">
        <w:rPr>
          <w:rFonts w:cs="Traditional Arabic"/>
          <w:sz w:val="32"/>
          <w:szCs w:val="32"/>
          <w:rtl/>
        </w:rPr>
        <w:t>ه ف</w:t>
      </w:r>
      <w:r w:rsidRPr="00935338">
        <w:rPr>
          <w:rFonts w:cs="Traditional Arabic" w:hint="cs"/>
          <w:sz w:val="32"/>
          <w:szCs w:val="32"/>
          <w:rtl/>
        </w:rPr>
        <w:t>ـ</w:t>
      </w:r>
      <w:r w:rsidRPr="00935338">
        <w:rPr>
          <w:rFonts w:cs="Traditional Arabic"/>
          <w:sz w:val="32"/>
          <w:szCs w:val="32"/>
          <w:rtl/>
        </w:rPr>
        <w:t>رقا</w:t>
      </w:r>
    </w:p>
    <w:p w:rsidR="00417A6A" w:rsidRPr="00935338" w:rsidRDefault="00417A6A" w:rsidP="00417A6A">
      <w:pPr>
        <w:tabs>
          <w:tab w:val="left" w:pos="7046"/>
        </w:tabs>
        <w:spacing w:line="420" w:lineRule="exact"/>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ع</w:t>
      </w:r>
      <w:r w:rsidRPr="00935338">
        <w:rPr>
          <w:rFonts w:cs="Traditional Arabic" w:hint="cs"/>
          <w:sz w:val="32"/>
          <w:szCs w:val="32"/>
          <w:rtl/>
        </w:rPr>
        <w:t>ـ</w:t>
      </w:r>
      <w:r w:rsidRPr="00935338">
        <w:rPr>
          <w:rFonts w:cs="Traditional Arabic"/>
          <w:sz w:val="32"/>
          <w:szCs w:val="32"/>
          <w:rtl/>
        </w:rPr>
        <w:t>لونا ظ</w:t>
      </w:r>
      <w:r w:rsidRPr="00935338">
        <w:rPr>
          <w:rFonts w:cs="Traditional Arabic" w:hint="cs"/>
          <w:sz w:val="32"/>
          <w:szCs w:val="32"/>
          <w:rtl/>
        </w:rPr>
        <w:t>ـ</w:t>
      </w:r>
      <w:r w:rsidRPr="00935338">
        <w:rPr>
          <w:rFonts w:cs="Traditional Arabic"/>
          <w:sz w:val="32"/>
          <w:szCs w:val="32"/>
          <w:rtl/>
        </w:rPr>
        <w:t>اهر البي</w:t>
      </w:r>
      <w:r w:rsidRPr="00935338">
        <w:rPr>
          <w:rFonts w:cs="Traditional Arabic" w:hint="cs"/>
          <w:sz w:val="32"/>
          <w:szCs w:val="32"/>
          <w:rtl/>
        </w:rPr>
        <w:t>ـ</w:t>
      </w:r>
      <w:r w:rsidRPr="00935338">
        <w:rPr>
          <w:rFonts w:cs="Traditional Arabic"/>
          <w:sz w:val="32"/>
          <w:szCs w:val="32"/>
          <w:rtl/>
        </w:rPr>
        <w:t>دا</w:t>
      </w:r>
      <w:r w:rsidRPr="00935338">
        <w:rPr>
          <w:rFonts w:cs="Traditional Arabic" w:hint="cs"/>
          <w:sz w:val="32"/>
          <w:szCs w:val="32"/>
          <w:rtl/>
        </w:rPr>
        <w:t xml:space="preserve">      </w:t>
      </w:r>
      <w:r w:rsidRPr="00935338">
        <w:rPr>
          <w:rFonts w:cs="Traditional Arabic"/>
          <w:sz w:val="32"/>
          <w:szCs w:val="32"/>
          <w:rtl/>
        </w:rPr>
        <w:t>ء والمح</w:t>
      </w:r>
      <w:r w:rsidRPr="00935338">
        <w:rPr>
          <w:rFonts w:cs="Traditional Arabic" w:hint="cs"/>
          <w:sz w:val="32"/>
          <w:szCs w:val="32"/>
          <w:rtl/>
        </w:rPr>
        <w:t>ـ</w:t>
      </w:r>
      <w:r w:rsidRPr="00935338">
        <w:rPr>
          <w:rFonts w:cs="Traditional Arabic"/>
          <w:sz w:val="32"/>
          <w:szCs w:val="32"/>
          <w:rtl/>
        </w:rPr>
        <w:t>زون من ق</w:t>
      </w:r>
      <w:r w:rsidRPr="00935338">
        <w:rPr>
          <w:rFonts w:cs="Traditional Arabic" w:hint="cs"/>
          <w:sz w:val="32"/>
          <w:szCs w:val="32"/>
          <w:rtl/>
        </w:rPr>
        <w:t>ـ</w:t>
      </w:r>
      <w:r w:rsidRPr="00935338">
        <w:rPr>
          <w:rFonts w:cs="Traditional Arabic"/>
          <w:sz w:val="32"/>
          <w:szCs w:val="32"/>
          <w:rtl/>
        </w:rPr>
        <w:t>لق</w:t>
      </w:r>
      <w:r w:rsidRPr="00935338">
        <w:rPr>
          <w:rFonts w:cs="Traditional Arabic" w:hint="cs"/>
          <w:sz w:val="32"/>
          <w:szCs w:val="32"/>
          <w:rtl/>
        </w:rPr>
        <w:t>ـ</w:t>
      </w:r>
      <w:r w:rsidRPr="00935338">
        <w:rPr>
          <w:rFonts w:cs="Traditional Arabic"/>
          <w:sz w:val="32"/>
          <w:szCs w:val="32"/>
          <w:rtl/>
        </w:rPr>
        <w:t>ا</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94"/>
      </w:r>
      <w:r w:rsidRPr="00935338">
        <w:rPr>
          <w:rFonts w:cs="Traditional Arabic"/>
          <w:b/>
          <w:bCs/>
          <w:sz w:val="32"/>
          <w:szCs w:val="32"/>
          <w:vertAlign w:val="superscript"/>
          <w:rtl/>
        </w:rPr>
        <w:t>)</w:t>
      </w:r>
    </w:p>
    <w:p w:rsidR="00417A6A" w:rsidRPr="00935338" w:rsidRDefault="00417A6A" w:rsidP="00417A6A">
      <w:pPr>
        <w:tabs>
          <w:tab w:val="left" w:pos="7046"/>
        </w:tabs>
        <w:jc w:val="center"/>
        <w:rPr>
          <w:rFonts w:cs="Traditional Arabic"/>
          <w:b/>
          <w:bCs/>
          <w:sz w:val="48"/>
          <w:szCs w:val="48"/>
          <w:rtl/>
        </w:rPr>
      </w:pPr>
      <w:r w:rsidRPr="00935338">
        <w:rPr>
          <w:rFonts w:cs="Traditional Arabic" w:hint="cs"/>
          <w:b/>
          <w:bCs/>
          <w:sz w:val="48"/>
          <w:szCs w:val="48"/>
          <w:rtl/>
        </w:rPr>
        <w:t>حرف الحاء</w:t>
      </w: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حائط العجوز</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على شاطىء النيل بنته عجوز كانت في أول الدهر ذات مال </w:t>
      </w:r>
      <w:r w:rsidRPr="00935338">
        <w:rPr>
          <w:rFonts w:cs="Traditional Arabic" w:hint="cs"/>
          <w:sz w:val="32"/>
          <w:szCs w:val="32"/>
          <w:rtl/>
        </w:rPr>
        <w:t xml:space="preserve">، </w:t>
      </w:r>
      <w:r w:rsidRPr="00935338">
        <w:rPr>
          <w:rFonts w:cs="Traditional Arabic"/>
          <w:sz w:val="32"/>
          <w:szCs w:val="32"/>
          <w:rtl/>
        </w:rPr>
        <w:t xml:space="preserve">وكان لها ابن واحد فأكله السبع فقالت </w:t>
      </w:r>
      <w:r w:rsidRPr="00935338">
        <w:rPr>
          <w:rFonts w:cs="Traditional Arabic" w:hint="cs"/>
          <w:sz w:val="32"/>
          <w:szCs w:val="32"/>
          <w:rtl/>
        </w:rPr>
        <w:t xml:space="preserve">: لأمنعن السباع </w:t>
      </w:r>
      <w:r w:rsidRPr="00935338">
        <w:rPr>
          <w:rFonts w:cs="Traditional Arabic"/>
          <w:sz w:val="32"/>
          <w:szCs w:val="32"/>
          <w:rtl/>
        </w:rPr>
        <w:t xml:space="preserve">أن ترد النيل </w:t>
      </w:r>
      <w:r w:rsidRPr="00935338">
        <w:rPr>
          <w:rFonts w:cs="Traditional Arabic" w:hint="cs"/>
          <w:sz w:val="32"/>
          <w:szCs w:val="32"/>
          <w:rtl/>
        </w:rPr>
        <w:t xml:space="preserve">، </w:t>
      </w:r>
      <w:r w:rsidRPr="00935338">
        <w:rPr>
          <w:rFonts w:cs="Traditional Arabic"/>
          <w:sz w:val="32"/>
          <w:szCs w:val="32"/>
          <w:rtl/>
        </w:rPr>
        <w:t xml:space="preserve">فبنت ذلك الحائط حتى </w:t>
      </w:r>
      <w:r w:rsidRPr="00935338">
        <w:rPr>
          <w:rFonts w:cs="Traditional Arabic" w:hint="cs"/>
          <w:sz w:val="32"/>
          <w:szCs w:val="32"/>
          <w:rtl/>
        </w:rPr>
        <w:t xml:space="preserve">منعت السباع </w:t>
      </w:r>
      <w:r w:rsidRPr="00935338">
        <w:rPr>
          <w:rFonts w:cs="Traditional Arabic"/>
          <w:sz w:val="32"/>
          <w:szCs w:val="32"/>
          <w:rtl/>
        </w:rPr>
        <w:t xml:space="preserve">أن تصل إلى النيل </w:t>
      </w:r>
      <w:r w:rsidRPr="00935338">
        <w:rPr>
          <w:rFonts w:cs="Traditional Arabic" w:hint="cs"/>
          <w:sz w:val="32"/>
          <w:szCs w:val="32"/>
          <w:rtl/>
        </w:rPr>
        <w:t>.</w:t>
      </w:r>
      <w:r w:rsidRPr="00935338">
        <w:rPr>
          <w:rFonts w:cs="Traditional Arabic"/>
          <w:sz w:val="32"/>
          <w:szCs w:val="32"/>
          <w:rtl/>
        </w:rPr>
        <w:t xml:space="preserve"> ويقال </w:t>
      </w:r>
      <w:r w:rsidRPr="00935338">
        <w:rPr>
          <w:rFonts w:cs="Traditional Arabic" w:hint="cs"/>
          <w:sz w:val="32"/>
          <w:szCs w:val="32"/>
          <w:rtl/>
        </w:rPr>
        <w:t xml:space="preserve">: </w:t>
      </w:r>
      <w:r w:rsidRPr="00935338">
        <w:rPr>
          <w:rFonts w:cs="Traditional Arabic"/>
          <w:sz w:val="32"/>
          <w:szCs w:val="32"/>
          <w:rtl/>
        </w:rPr>
        <w:t xml:space="preserve">أن ذلك الحائط كان مطلسما </w:t>
      </w:r>
      <w:r w:rsidRPr="00935338">
        <w:rPr>
          <w:rFonts w:cs="Traditional Arabic" w:hint="cs"/>
          <w:sz w:val="32"/>
          <w:szCs w:val="32"/>
          <w:rtl/>
        </w:rPr>
        <w:t xml:space="preserve">، </w:t>
      </w:r>
      <w:r w:rsidRPr="00935338">
        <w:rPr>
          <w:rFonts w:cs="Traditional Arabic"/>
          <w:sz w:val="32"/>
          <w:szCs w:val="32"/>
          <w:rtl/>
        </w:rPr>
        <w:t xml:space="preserve">وكان فيه تماثيل كل إقليم على هيئته ووزنه وزيه وصور الناس والدواب والسلاح التي فيه وطريق كل إقليم إلى مصر </w:t>
      </w:r>
      <w:r w:rsidRPr="00935338">
        <w:rPr>
          <w:rFonts w:cs="Traditional Arabic" w:hint="cs"/>
          <w:sz w:val="32"/>
          <w:szCs w:val="32"/>
          <w:rtl/>
        </w:rPr>
        <w:t xml:space="preserve">، </w:t>
      </w:r>
      <w:r w:rsidRPr="00935338">
        <w:rPr>
          <w:rFonts w:cs="Traditional Arabic"/>
          <w:sz w:val="32"/>
          <w:szCs w:val="32"/>
          <w:rtl/>
        </w:rPr>
        <w:t xml:space="preserve"> ويقال </w:t>
      </w:r>
      <w:r w:rsidRPr="00935338">
        <w:rPr>
          <w:rFonts w:cs="Traditional Arabic" w:hint="cs"/>
          <w:sz w:val="32"/>
          <w:szCs w:val="32"/>
          <w:rtl/>
        </w:rPr>
        <w:t xml:space="preserve">: </w:t>
      </w:r>
      <w:r w:rsidRPr="00935338">
        <w:rPr>
          <w:rFonts w:cs="Traditional Arabic"/>
          <w:sz w:val="32"/>
          <w:szCs w:val="32"/>
          <w:rtl/>
        </w:rPr>
        <w:t xml:space="preserve">إن ذلك الحائط بني ليكون حاجزا بين الصعيد والنوبة لأنهم كانوا يغيرون على أهل الصعيد فلا يشعرون بهم حتى هجموا على بلادهم </w:t>
      </w:r>
      <w:r w:rsidRPr="00935338">
        <w:rPr>
          <w:rFonts w:cs="Traditional Arabic" w:hint="cs"/>
          <w:sz w:val="32"/>
          <w:szCs w:val="32"/>
          <w:rtl/>
        </w:rPr>
        <w:t xml:space="preserve">، </w:t>
      </w:r>
      <w:r w:rsidRPr="00935338">
        <w:rPr>
          <w:rFonts w:cs="Traditional Arabic"/>
          <w:sz w:val="32"/>
          <w:szCs w:val="32"/>
          <w:rtl/>
        </w:rPr>
        <w:t xml:space="preserve">فبني ذلك الحائط لذلك السبب </w:t>
      </w:r>
      <w:r w:rsidRPr="00935338">
        <w:rPr>
          <w:rFonts w:cs="Traditional Arabic" w:hint="cs"/>
          <w:sz w:val="32"/>
          <w:szCs w:val="32"/>
          <w:rtl/>
        </w:rPr>
        <w:t xml:space="preserve">. </w:t>
      </w:r>
      <w:r w:rsidRPr="00935338">
        <w:rPr>
          <w:rFonts w:cs="Traditional Arabic"/>
          <w:sz w:val="32"/>
          <w:szCs w:val="32"/>
          <w:rtl/>
        </w:rPr>
        <w:t xml:space="preserve">وقال آخرون لما أغرق الله فرعون مصر وليس فيها من </w:t>
      </w:r>
      <w:r w:rsidRPr="00935338">
        <w:rPr>
          <w:rFonts w:cs="Traditional Arabic"/>
          <w:sz w:val="32"/>
          <w:szCs w:val="32"/>
          <w:rtl/>
        </w:rPr>
        <w:lastRenderedPageBreak/>
        <w:t xml:space="preserve">أشراف أهلها أحد ولم يبق إلا العبيد والأجراء والنساء </w:t>
      </w:r>
      <w:r w:rsidRPr="00935338">
        <w:rPr>
          <w:rFonts w:cs="Traditional Arabic" w:hint="cs"/>
          <w:sz w:val="32"/>
          <w:szCs w:val="32"/>
          <w:rtl/>
        </w:rPr>
        <w:t xml:space="preserve">، </w:t>
      </w:r>
      <w:r w:rsidRPr="00935338">
        <w:rPr>
          <w:rFonts w:cs="Traditional Arabic"/>
          <w:sz w:val="32"/>
          <w:szCs w:val="32"/>
          <w:rtl/>
        </w:rPr>
        <w:t xml:space="preserve">فأعظم أشراف النساء أن يولين أحدا من العبيد والأجراء وأجمع رأيهن أن يولين امرأة منهن يقال لها دلوكة بنت ريا </w:t>
      </w:r>
      <w:r w:rsidRPr="00935338">
        <w:rPr>
          <w:rFonts w:cs="Traditional Arabic" w:hint="cs"/>
          <w:sz w:val="32"/>
          <w:szCs w:val="32"/>
          <w:rtl/>
        </w:rPr>
        <w:t xml:space="preserve">، </w:t>
      </w:r>
      <w:r w:rsidRPr="00935338">
        <w:rPr>
          <w:rFonts w:cs="Traditional Arabic"/>
          <w:sz w:val="32"/>
          <w:szCs w:val="32"/>
          <w:rtl/>
        </w:rPr>
        <w:t xml:space="preserve">وكان لها عقل ومعرفة وتجارب </w:t>
      </w:r>
      <w:r w:rsidRPr="00935338">
        <w:rPr>
          <w:rFonts w:cs="Traditional Arabic" w:hint="cs"/>
          <w:sz w:val="32"/>
          <w:szCs w:val="32"/>
          <w:rtl/>
        </w:rPr>
        <w:t xml:space="preserve">، </w:t>
      </w:r>
      <w:r w:rsidRPr="00935338">
        <w:rPr>
          <w:rFonts w:cs="Traditional Arabic"/>
          <w:sz w:val="32"/>
          <w:szCs w:val="32"/>
          <w:rtl/>
        </w:rPr>
        <w:t xml:space="preserve">وكانت من أشرف بيت فيهن </w:t>
      </w:r>
      <w:r w:rsidRPr="00935338">
        <w:rPr>
          <w:rFonts w:cs="Traditional Arabic" w:hint="cs"/>
          <w:sz w:val="32"/>
          <w:szCs w:val="32"/>
          <w:rtl/>
        </w:rPr>
        <w:t xml:space="preserve">، </w:t>
      </w:r>
      <w:r w:rsidRPr="00935338">
        <w:rPr>
          <w:rFonts w:cs="Traditional Arabic"/>
          <w:sz w:val="32"/>
          <w:szCs w:val="32"/>
          <w:rtl/>
        </w:rPr>
        <w:t xml:space="preserve">وهي يومئذ ابنة مائة سنة </w:t>
      </w:r>
      <w:r w:rsidRPr="00935338">
        <w:rPr>
          <w:rFonts w:cs="Traditional Arabic" w:hint="cs"/>
          <w:sz w:val="32"/>
          <w:szCs w:val="32"/>
          <w:rtl/>
        </w:rPr>
        <w:t xml:space="preserve">، </w:t>
      </w:r>
      <w:r w:rsidRPr="00935338">
        <w:rPr>
          <w:rFonts w:cs="Traditional Arabic"/>
          <w:sz w:val="32"/>
          <w:szCs w:val="32"/>
          <w:rtl/>
        </w:rPr>
        <w:t xml:space="preserve">فملكوها فخافت أن يغزوها ملوك الأرض إذا علموا قلة رجالها </w:t>
      </w:r>
      <w:r w:rsidRPr="00935338">
        <w:rPr>
          <w:rFonts w:cs="Traditional Arabic" w:hint="cs"/>
          <w:sz w:val="32"/>
          <w:szCs w:val="32"/>
          <w:rtl/>
        </w:rPr>
        <w:t xml:space="preserve">، </w:t>
      </w:r>
      <w:r w:rsidRPr="00935338">
        <w:rPr>
          <w:rFonts w:cs="Traditional Arabic"/>
          <w:sz w:val="32"/>
          <w:szCs w:val="32"/>
          <w:rtl/>
        </w:rPr>
        <w:t>فجمعت نساء الأشراف وقالت لهن</w:t>
      </w: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 إن بلادنا لم يكن يطمع فيها أحد وقد هلك أكابرنا ورجالنا وقد ذهب السحرة الذين كنا نصول بهم وقد رأيت أن أبني حائطا أحدق به جميع بلادنا</w:t>
      </w:r>
      <w:r w:rsidRPr="00935338">
        <w:rPr>
          <w:rFonts w:cs="Traditional Arabic" w:hint="cs"/>
          <w:b/>
          <w:bCs/>
          <w:sz w:val="32"/>
          <w:szCs w:val="32"/>
          <w:rtl/>
        </w:rPr>
        <w:t xml:space="preserve"> ،</w:t>
      </w:r>
      <w:r w:rsidRPr="00935338">
        <w:rPr>
          <w:rFonts w:cs="Traditional Arabic"/>
          <w:b/>
          <w:bCs/>
          <w:sz w:val="32"/>
          <w:szCs w:val="32"/>
          <w:rtl/>
        </w:rPr>
        <w:t xml:space="preserve"> فصوبن رأيها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فبنت على النيل بناء أحاطت به على جميع </w:t>
      </w:r>
      <w:r w:rsidRPr="00935338">
        <w:rPr>
          <w:rFonts w:cs="Traditional Arabic" w:hint="cs"/>
          <w:sz w:val="32"/>
          <w:szCs w:val="32"/>
          <w:rtl/>
        </w:rPr>
        <w:t xml:space="preserve">ديار </w:t>
      </w:r>
      <w:r w:rsidRPr="00935338">
        <w:rPr>
          <w:rFonts w:cs="Traditional Arabic"/>
          <w:sz w:val="32"/>
          <w:szCs w:val="32"/>
          <w:rtl/>
        </w:rPr>
        <w:t xml:space="preserve">مصر المزارع والمدائن والقرى وجعلت دونه خليجا يجري فيه الماء وجعلت عليه القناطر وجعلت فيه محارس ومسالح على كل ثلاثة أميال مسلحا ومحرسا </w:t>
      </w:r>
      <w:r w:rsidRPr="00935338">
        <w:rPr>
          <w:rFonts w:cs="Traditional Arabic" w:hint="cs"/>
          <w:sz w:val="32"/>
          <w:szCs w:val="32"/>
          <w:rtl/>
        </w:rPr>
        <w:t xml:space="preserve">، </w:t>
      </w:r>
      <w:r w:rsidRPr="00935338">
        <w:rPr>
          <w:rFonts w:cs="Traditional Arabic"/>
          <w:sz w:val="32"/>
          <w:szCs w:val="32"/>
          <w:rtl/>
        </w:rPr>
        <w:t xml:space="preserve">وفيما بين ذلك محارس صغار على كل ميل </w:t>
      </w:r>
      <w:r w:rsidRPr="00935338">
        <w:rPr>
          <w:rFonts w:cs="Traditional Arabic" w:hint="cs"/>
          <w:sz w:val="32"/>
          <w:szCs w:val="32"/>
          <w:rtl/>
        </w:rPr>
        <w:t xml:space="preserve">، </w:t>
      </w:r>
      <w:r w:rsidRPr="00935338">
        <w:rPr>
          <w:rFonts w:cs="Traditional Arabic"/>
          <w:sz w:val="32"/>
          <w:szCs w:val="32"/>
          <w:rtl/>
        </w:rPr>
        <w:t xml:space="preserve">وجعلت في كل محرس رجالا وأجرت عليهم الأرزاق وأمرتهم أن لا يغفلوا ومتى رأوا أمرا يخافونه ضرب بعضهم إلى بعض </w:t>
      </w:r>
      <w:r w:rsidRPr="00935338">
        <w:rPr>
          <w:rFonts w:cs="Traditional Arabic" w:hint="cs"/>
          <w:sz w:val="32"/>
          <w:szCs w:val="32"/>
          <w:rtl/>
        </w:rPr>
        <w:t>الأجراس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وإن كان ليلا أشعلوا النيران على الشرف فيأتي الخبر في أسرع وقت </w:t>
      </w:r>
      <w:r w:rsidRPr="00935338">
        <w:rPr>
          <w:rFonts w:cs="Traditional Arabic" w:hint="cs"/>
          <w:sz w:val="32"/>
          <w:szCs w:val="32"/>
          <w:rtl/>
        </w:rPr>
        <w:t xml:space="preserve"> ، وكان الفراغ </w:t>
      </w:r>
      <w:r w:rsidRPr="00935338">
        <w:rPr>
          <w:rFonts w:cs="Traditional Arabic"/>
          <w:sz w:val="32"/>
          <w:szCs w:val="32"/>
          <w:rtl/>
        </w:rPr>
        <w:t>منه في ستة أشهر</w:t>
      </w:r>
      <w:r w:rsidRPr="00935338">
        <w:rPr>
          <w:rFonts w:cs="Traditional Arabic" w:hint="cs"/>
          <w:sz w:val="32"/>
          <w:szCs w:val="32"/>
          <w:rtl/>
        </w:rPr>
        <w:t xml:space="preserve">  لكثرة من كان يعمل فيه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95"/>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autoSpaceDE w:val="0"/>
        <w:autoSpaceDN w:val="0"/>
        <w:bidi w:val="0"/>
        <w:adjustRightInd w:val="0"/>
        <w:jc w:val="right"/>
        <w:rPr>
          <w:rFonts w:ascii="Traditional Arabic" w:cs="Traditional Arabic"/>
          <w:sz w:val="32"/>
          <w:szCs w:val="32"/>
        </w:rPr>
      </w:pPr>
      <w:r w:rsidRPr="00935338">
        <w:rPr>
          <w:rFonts w:ascii="Traditional Arabic" w:cs="Traditional Arabic" w:hint="eastAsia"/>
          <w:b/>
          <w:bCs/>
          <w:sz w:val="32"/>
          <w:szCs w:val="32"/>
          <w:rtl/>
        </w:rPr>
        <w:t>حباشة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بالضم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والشين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معجمة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وأصل</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الحباشة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الجماعة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الناس</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ليسوا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قبيلة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واحدة</w:t>
      </w:r>
      <w:r w:rsidRPr="00935338">
        <w:rPr>
          <w:rFonts w:ascii="Traditional Arabic" w:cs="Traditional Arabic"/>
          <w:sz w:val="32"/>
          <w:szCs w:val="32"/>
          <w:rtl/>
        </w:rPr>
        <w:t xml:space="preserve"> </w:t>
      </w:r>
      <w:r w:rsidRPr="00935338">
        <w:rPr>
          <w:rFonts w:ascii="Traditional Arabic" w:cs="Traditional Arabic" w:hint="cs"/>
          <w:sz w:val="32"/>
          <w:szCs w:val="32"/>
          <w:rtl/>
        </w:rPr>
        <w:t>،</w:t>
      </w:r>
      <w:r w:rsidRPr="00935338">
        <w:rPr>
          <w:rFonts w:ascii="Traditional Arabic" w:cs="Traditional Arabic" w:hint="eastAsia"/>
          <w:sz w:val="32"/>
          <w:szCs w:val="32"/>
          <w:rtl/>
        </w:rPr>
        <w:t>وحبشت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حباشة</w:t>
      </w:r>
      <w:r w:rsidRPr="00935338">
        <w:rPr>
          <w:rFonts w:ascii="Traditional Arabic" w:cs="Traditional Arabic"/>
          <w:sz w:val="32"/>
          <w:szCs w:val="32"/>
          <w:rtl/>
        </w:rPr>
        <w:t xml:space="preserve"> </w:t>
      </w:r>
      <w:r w:rsidRPr="00935338">
        <w:rPr>
          <w:rFonts w:ascii="Traditional Arabic" w:cs="Traditional Arabic" w:hint="eastAsia"/>
          <w:sz w:val="32"/>
          <w:szCs w:val="32"/>
          <w:rtl/>
        </w:rPr>
        <w:t>أي</w:t>
      </w:r>
      <w:r w:rsidRPr="00935338">
        <w:rPr>
          <w:rFonts w:ascii="Traditional Arabic" w:cs="Traditional Arabic"/>
          <w:sz w:val="32"/>
          <w:szCs w:val="32"/>
          <w:rtl/>
        </w:rPr>
        <w:t xml:space="preserve"> </w:t>
      </w:r>
      <w:r w:rsidRPr="00935338">
        <w:rPr>
          <w:rFonts w:ascii="Traditional Arabic" w:cs="Traditional Arabic" w:hint="eastAsia"/>
          <w:sz w:val="32"/>
          <w:szCs w:val="32"/>
          <w:rtl/>
        </w:rPr>
        <w:t>جمعت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شيئا</w:t>
      </w:r>
      <w:r w:rsidRPr="00935338">
        <w:rPr>
          <w:rFonts w:ascii="Traditional Arabic" w:cs="Traditional Arabic" w:hint="cs"/>
          <w:sz w:val="32"/>
          <w:szCs w:val="32"/>
          <w:rtl/>
        </w:rPr>
        <w:t xml:space="preserve"> .</w:t>
      </w:r>
    </w:p>
    <w:p w:rsidR="00417A6A" w:rsidRPr="00935338" w:rsidRDefault="00417A6A" w:rsidP="00417A6A">
      <w:pPr>
        <w:tabs>
          <w:tab w:val="left" w:pos="7046"/>
        </w:tabs>
        <w:jc w:val="both"/>
        <w:rPr>
          <w:rFonts w:cs="Traditional Arabic"/>
          <w:sz w:val="32"/>
          <w:szCs w:val="32"/>
          <w:rtl/>
        </w:rPr>
      </w:pPr>
      <w:r w:rsidRPr="00935338">
        <w:rPr>
          <w:rFonts w:ascii="Traditional Arabic" w:cs="Traditional Arabic" w:hint="eastAsia"/>
          <w:b/>
          <w:bCs/>
          <w:sz w:val="32"/>
          <w:szCs w:val="32"/>
          <w:rtl/>
        </w:rPr>
        <w:t>وحباشة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سوق</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أسواق</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الجاهلية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ذكره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حديث</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الرزاق</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معمر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الزهري</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استوى</w:t>
      </w:r>
      <w:r w:rsidRPr="00935338">
        <w:rPr>
          <w:rFonts w:ascii="Traditional Arabic" w:cs="Traditional Arabic"/>
          <w:sz w:val="32"/>
          <w:szCs w:val="32"/>
          <w:rtl/>
        </w:rPr>
        <w:t xml:space="preserve"> </w:t>
      </w:r>
      <w:r w:rsidRPr="00935338">
        <w:rPr>
          <w:rFonts w:ascii="Traditional Arabic" w:cs="Traditional Arabic" w:hint="eastAsia"/>
          <w:sz w:val="32"/>
          <w:szCs w:val="32"/>
          <w:rtl/>
        </w:rPr>
        <w:t>رسول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صلى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وسلم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وبلغ</w:t>
      </w:r>
      <w:r w:rsidRPr="00935338">
        <w:rPr>
          <w:rFonts w:ascii="Traditional Arabic" w:cs="Traditional Arabic"/>
          <w:sz w:val="32"/>
          <w:szCs w:val="32"/>
          <w:rtl/>
        </w:rPr>
        <w:t xml:space="preserve"> </w:t>
      </w:r>
      <w:r w:rsidRPr="00935338">
        <w:rPr>
          <w:rFonts w:ascii="Traditional Arabic" w:cs="Traditional Arabic" w:hint="eastAsia"/>
          <w:sz w:val="32"/>
          <w:szCs w:val="32"/>
          <w:rtl/>
        </w:rPr>
        <w:t>أشده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وليس</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كثير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استأجرته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خديجة</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سوق</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حباشة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وهو</w:t>
      </w:r>
      <w:r w:rsidRPr="00935338">
        <w:rPr>
          <w:rFonts w:cs="Traditional Arabic" w:hint="cs"/>
          <w:sz w:val="32"/>
          <w:szCs w:val="32"/>
          <w:rtl/>
        </w:rPr>
        <w:t xml:space="preserve"> </w:t>
      </w:r>
      <w:r w:rsidRPr="00935338">
        <w:rPr>
          <w:rFonts w:ascii="Traditional Arabic" w:cs="Traditional Arabic" w:hint="eastAsia"/>
          <w:sz w:val="32"/>
          <w:szCs w:val="32"/>
          <w:rtl/>
        </w:rPr>
        <w:t>سوق</w:t>
      </w:r>
      <w:r w:rsidRPr="00935338">
        <w:rPr>
          <w:rFonts w:ascii="Traditional Arabic" w:cs="Traditional Arabic"/>
          <w:sz w:val="32"/>
          <w:szCs w:val="32"/>
          <w:rtl/>
        </w:rPr>
        <w:t xml:space="preserve"> </w:t>
      </w:r>
      <w:r w:rsidRPr="00935338">
        <w:rPr>
          <w:rFonts w:ascii="Traditional Arabic" w:cs="Traditional Arabic" w:hint="eastAsia"/>
          <w:sz w:val="32"/>
          <w:szCs w:val="32"/>
          <w:rtl/>
        </w:rPr>
        <w:t>بتهامة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واستأجرت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معه</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آخر</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قريش</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رسول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صلى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وسلم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يحدث</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رأيت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صاحبة</w:t>
      </w:r>
      <w:r w:rsidRPr="00935338">
        <w:rPr>
          <w:rFonts w:ascii="Traditional Arabic" w:cs="Traditional Arabic"/>
          <w:sz w:val="32"/>
          <w:szCs w:val="32"/>
          <w:rtl/>
        </w:rPr>
        <w:t xml:space="preserve"> </w:t>
      </w:r>
      <w:r w:rsidRPr="00935338">
        <w:rPr>
          <w:rFonts w:ascii="Traditional Arabic" w:cs="Traditional Arabic" w:hint="eastAsia"/>
          <w:sz w:val="32"/>
          <w:szCs w:val="32"/>
          <w:rtl/>
        </w:rPr>
        <w:t>أجير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خيرا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خديجة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كنا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نرجع</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وصاحبي</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وجدنا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تحفة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طعام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تخبئه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لنا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رجعنا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سوق</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حباشة</w:t>
      </w:r>
      <w:r w:rsidRPr="00935338">
        <w:rPr>
          <w:rFonts w:ascii="Traditional Arabic" w:cs="Traditional Arabic" w:hint="eastAsia"/>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وذكر</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حديث</w:t>
      </w:r>
      <w:r w:rsidRPr="00935338">
        <w:rPr>
          <w:rFonts w:ascii="Traditional Arabic" w:cs="Traditional Arabic"/>
          <w:sz w:val="32"/>
          <w:szCs w:val="32"/>
          <w:rtl/>
        </w:rPr>
        <w:t xml:space="preserve"> </w:t>
      </w:r>
      <w:r w:rsidRPr="00935338">
        <w:rPr>
          <w:rFonts w:ascii="Traditional Arabic" w:cs="Traditional Arabic" w:hint="eastAsia"/>
          <w:sz w:val="32"/>
          <w:szCs w:val="32"/>
          <w:rtl/>
        </w:rPr>
        <w:t>تزوج</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النبي</w:t>
      </w:r>
      <w:r w:rsidRPr="00935338">
        <w:rPr>
          <w:rFonts w:ascii="Traditional Arabic" w:cs="Traditional Arabic"/>
          <w:sz w:val="32"/>
          <w:szCs w:val="32"/>
          <w:rtl/>
        </w:rPr>
        <w:t xml:space="preserve"> </w:t>
      </w:r>
      <w:r w:rsidRPr="00935338">
        <w:rPr>
          <w:rFonts w:ascii="Traditional Arabic" w:cs="Traditional Arabic" w:hint="eastAsia"/>
          <w:sz w:val="32"/>
          <w:szCs w:val="32"/>
          <w:rtl/>
        </w:rPr>
        <w:t>صلى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وسلم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خديجة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بطوله</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96"/>
      </w:r>
      <w:r w:rsidRPr="00935338">
        <w:rPr>
          <w:rFonts w:cs="Traditional Arabic"/>
          <w:b/>
          <w:bCs/>
          <w:sz w:val="32"/>
          <w:szCs w:val="32"/>
          <w:vertAlign w:val="superscript"/>
          <w:rtl/>
        </w:rPr>
        <w:t>)</w:t>
      </w:r>
    </w:p>
    <w:p w:rsidR="00417A6A" w:rsidRPr="00935338" w:rsidRDefault="00417A6A" w:rsidP="00417A6A">
      <w:pPr>
        <w:autoSpaceDE w:val="0"/>
        <w:autoSpaceDN w:val="0"/>
        <w:bidi w:val="0"/>
        <w:adjustRightInd w:val="0"/>
        <w:jc w:val="right"/>
        <w:rPr>
          <w:rFonts w:cs="Traditional Arabic"/>
          <w:sz w:val="32"/>
          <w:szCs w:val="32"/>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lastRenderedPageBreak/>
        <w:t>حبرون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w:t>
      </w:r>
      <w:r w:rsidRPr="00935338">
        <w:rPr>
          <w:rFonts w:cs="Traditional Arabic" w:hint="cs"/>
          <w:sz w:val="32"/>
          <w:szCs w:val="32"/>
          <w:rtl/>
        </w:rPr>
        <w:t xml:space="preserve">السكون ، وضم </w:t>
      </w:r>
      <w:r w:rsidRPr="00935338">
        <w:rPr>
          <w:rFonts w:cs="Traditional Arabic"/>
          <w:sz w:val="32"/>
          <w:szCs w:val="32"/>
          <w:rtl/>
        </w:rPr>
        <w:t xml:space="preserve">الراء </w:t>
      </w:r>
      <w:r w:rsidRPr="00935338">
        <w:rPr>
          <w:rFonts w:cs="Traditional Arabic" w:hint="cs"/>
          <w:sz w:val="32"/>
          <w:szCs w:val="32"/>
          <w:rtl/>
        </w:rPr>
        <w:t xml:space="preserve">، </w:t>
      </w:r>
      <w:r w:rsidRPr="00935338">
        <w:rPr>
          <w:rFonts w:cs="Traditional Arabic"/>
          <w:sz w:val="32"/>
          <w:szCs w:val="32"/>
          <w:rtl/>
        </w:rPr>
        <w:t xml:space="preserve">وسكون الواو </w:t>
      </w:r>
      <w:r w:rsidRPr="00935338">
        <w:rPr>
          <w:rFonts w:cs="Traditional Arabic" w:hint="cs"/>
          <w:sz w:val="32"/>
          <w:szCs w:val="32"/>
          <w:rtl/>
        </w:rPr>
        <w:t xml:space="preserve">، </w:t>
      </w:r>
      <w:r w:rsidRPr="00935338">
        <w:rPr>
          <w:rFonts w:cs="Traditional Arabic"/>
          <w:sz w:val="32"/>
          <w:szCs w:val="32"/>
          <w:rtl/>
        </w:rPr>
        <w:t xml:space="preserve">ونون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اسم القرية التي فيها قبر إبراهيم الخليل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mallCaps/>
          <w:sz w:val="32"/>
          <w:szCs w:val="32"/>
          <w:rtl/>
        </w:rPr>
        <w:t xml:space="preserve"> ، </w:t>
      </w:r>
      <w:r w:rsidRPr="00935338">
        <w:rPr>
          <w:rFonts w:cs="Traditional Arabic"/>
          <w:sz w:val="32"/>
          <w:szCs w:val="32"/>
          <w:rtl/>
        </w:rPr>
        <w:t xml:space="preserve">بالبيت المقدس </w:t>
      </w:r>
      <w:r w:rsidRPr="00935338">
        <w:rPr>
          <w:rFonts w:cs="Traditional Arabic" w:hint="cs"/>
          <w:sz w:val="32"/>
          <w:szCs w:val="32"/>
          <w:rtl/>
        </w:rPr>
        <w:t xml:space="preserve">، </w:t>
      </w:r>
      <w:r w:rsidRPr="00935338">
        <w:rPr>
          <w:rFonts w:cs="Traditional Arabic"/>
          <w:sz w:val="32"/>
          <w:szCs w:val="32"/>
          <w:rtl/>
        </w:rPr>
        <w:t xml:space="preserve">وقد غلب على </w:t>
      </w:r>
      <w:r w:rsidRPr="00935338">
        <w:rPr>
          <w:rFonts w:cs="Traditional Arabic" w:hint="cs"/>
          <w:sz w:val="32"/>
          <w:szCs w:val="32"/>
          <w:rtl/>
        </w:rPr>
        <w:t>اسمها</w:t>
      </w:r>
      <w:r w:rsidRPr="00935338">
        <w:rPr>
          <w:rFonts w:cs="Traditional Arabic"/>
          <w:sz w:val="32"/>
          <w:szCs w:val="32"/>
          <w:rtl/>
        </w:rPr>
        <w:t xml:space="preserve"> الخليل </w:t>
      </w:r>
      <w:r w:rsidRPr="00935338">
        <w:rPr>
          <w:rFonts w:cs="Traditional Arabic" w:hint="cs"/>
          <w:sz w:val="32"/>
          <w:szCs w:val="32"/>
          <w:rtl/>
        </w:rPr>
        <w:t xml:space="preserve">. </w:t>
      </w:r>
      <w:r w:rsidRPr="00935338">
        <w:rPr>
          <w:rFonts w:cs="Traditional Arabic"/>
          <w:sz w:val="32"/>
          <w:szCs w:val="32"/>
          <w:rtl/>
        </w:rPr>
        <w:t xml:space="preserve">وروي عن كعب الحبر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97"/>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أن أول من مات ودفن في حبرى سارة زوجة إبراهيم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وأن إبراهيم خرج لما ماتت يطلب موضعا لقبرها فقدم على صفوان وكان على دينه وكان مسكنه ناحية حبرى فاشترى الموضع منه بخمسين درهما </w:t>
      </w:r>
      <w:r w:rsidRPr="00935338">
        <w:rPr>
          <w:rFonts w:cs="Traditional Arabic" w:hint="cs"/>
          <w:sz w:val="32"/>
          <w:szCs w:val="32"/>
          <w:rtl/>
        </w:rPr>
        <w:t xml:space="preserve">، </w:t>
      </w:r>
      <w:r w:rsidRPr="00935338">
        <w:rPr>
          <w:rFonts w:cs="Traditional Arabic"/>
          <w:sz w:val="32"/>
          <w:szCs w:val="32"/>
          <w:rtl/>
        </w:rPr>
        <w:t>وكان الدرهم في ذلك العصر خمسة دراهم</w:t>
      </w:r>
      <w:r w:rsidRPr="00935338">
        <w:rPr>
          <w:rFonts w:cs="Traditional Arabic" w:hint="cs"/>
          <w:sz w:val="32"/>
          <w:szCs w:val="32"/>
          <w:rtl/>
        </w:rPr>
        <w:t xml:space="preserve"> ،</w:t>
      </w:r>
      <w:r w:rsidRPr="00935338">
        <w:rPr>
          <w:rFonts w:cs="Traditional Arabic"/>
          <w:sz w:val="32"/>
          <w:szCs w:val="32"/>
          <w:rtl/>
        </w:rPr>
        <w:t xml:space="preserve"> فدفن فيه سارة ثم دفن فيه إبراهيم إلى جنبها</w:t>
      </w:r>
      <w:r w:rsidRPr="00935338">
        <w:rPr>
          <w:rFonts w:cs="Traditional Arabic" w:hint="cs"/>
          <w:sz w:val="32"/>
          <w:szCs w:val="32"/>
          <w:rtl/>
        </w:rPr>
        <w:t xml:space="preserve"> ، </w:t>
      </w:r>
      <w:r w:rsidRPr="00935338">
        <w:rPr>
          <w:rFonts w:cs="Traditional Arabic"/>
          <w:sz w:val="32"/>
          <w:szCs w:val="32"/>
          <w:rtl/>
        </w:rPr>
        <w:t xml:space="preserve"> ثم توفيت ربقة زوجة إسحاق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فدفنت فيه</w:t>
      </w:r>
      <w:r w:rsidRPr="00935338">
        <w:rPr>
          <w:rFonts w:cs="Traditional Arabic" w:hint="cs"/>
          <w:sz w:val="32"/>
          <w:szCs w:val="32"/>
          <w:rtl/>
        </w:rPr>
        <w:t xml:space="preserve"> ، </w:t>
      </w:r>
      <w:r w:rsidRPr="00935338">
        <w:rPr>
          <w:rFonts w:cs="Traditional Arabic"/>
          <w:sz w:val="32"/>
          <w:szCs w:val="32"/>
          <w:rtl/>
        </w:rPr>
        <w:t xml:space="preserve"> ثم توفي إسحاق فدفن فيه لزيقها </w:t>
      </w:r>
      <w:r w:rsidRPr="00935338">
        <w:rPr>
          <w:rFonts w:cs="Traditional Arabic" w:hint="cs"/>
          <w:sz w:val="32"/>
          <w:szCs w:val="32"/>
          <w:rtl/>
        </w:rPr>
        <w:t xml:space="preserve">، </w:t>
      </w:r>
      <w:r w:rsidRPr="00935338">
        <w:rPr>
          <w:rFonts w:cs="Traditional Arabic"/>
          <w:sz w:val="32"/>
          <w:szCs w:val="32"/>
          <w:rtl/>
        </w:rPr>
        <w:t xml:space="preserve">ثم توفي يعقوب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فدفن فيه</w:t>
      </w:r>
      <w:r w:rsidRPr="00935338">
        <w:rPr>
          <w:rFonts w:cs="Traditional Arabic" w:hint="cs"/>
          <w:sz w:val="32"/>
          <w:szCs w:val="32"/>
          <w:rtl/>
        </w:rPr>
        <w:t xml:space="preserve"> ، </w:t>
      </w:r>
      <w:r w:rsidRPr="00935338">
        <w:rPr>
          <w:rFonts w:cs="Traditional Arabic"/>
          <w:sz w:val="32"/>
          <w:szCs w:val="32"/>
          <w:rtl/>
        </w:rPr>
        <w:t xml:space="preserve"> ثم توفيت زوجته لعيا </w:t>
      </w:r>
      <w:r w:rsidRPr="00935338">
        <w:rPr>
          <w:rFonts w:cs="Traditional Arabic" w:hint="cs"/>
          <w:sz w:val="32"/>
          <w:szCs w:val="32"/>
          <w:rtl/>
        </w:rPr>
        <w:t xml:space="preserve"> </w:t>
      </w:r>
      <w:r w:rsidRPr="00935338">
        <w:rPr>
          <w:rFonts w:cs="Traditional Arabic"/>
          <w:sz w:val="32"/>
          <w:szCs w:val="32"/>
          <w:rtl/>
        </w:rPr>
        <w:t xml:space="preserve">ويقال إيليا فدفنت فيه إلى أيام سليمان بن داود </w:t>
      </w:r>
      <w:r w:rsidRPr="00935338">
        <w:rPr>
          <w:rFonts w:cs="Traditional Arabic" w:hint="cs"/>
          <w:sz w:val="32"/>
          <w:szCs w:val="32"/>
          <w:rtl/>
        </w:rPr>
        <w:t xml:space="preserve">، </w:t>
      </w:r>
      <w:r w:rsidRPr="00935338">
        <w:rPr>
          <w:rFonts w:cs="Traditional Arabic"/>
          <w:sz w:val="32"/>
          <w:szCs w:val="32"/>
          <w:rtl/>
        </w:rPr>
        <w:t>عليهما السلام</w:t>
      </w: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 فأوحى الله إليه أن ابن على قبر خليلي حيرا ليكون لزواره بعدك</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98"/>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فخرج سليمان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حتى قدم أرض كنعان وطاف فلم يصبه </w:t>
      </w:r>
      <w:r w:rsidRPr="00935338">
        <w:rPr>
          <w:rFonts w:cs="Traditional Arabic" w:hint="cs"/>
          <w:sz w:val="32"/>
          <w:szCs w:val="32"/>
          <w:rtl/>
        </w:rPr>
        <w:t xml:space="preserve">، </w:t>
      </w:r>
      <w:r w:rsidRPr="00935338">
        <w:rPr>
          <w:rFonts w:cs="Traditional Arabic"/>
          <w:sz w:val="32"/>
          <w:szCs w:val="32"/>
          <w:rtl/>
        </w:rPr>
        <w:t xml:space="preserve">فرجع إلى البيت المقدس </w:t>
      </w:r>
      <w:r w:rsidRPr="00935338">
        <w:rPr>
          <w:rFonts w:cs="Traditional Arabic" w:hint="cs"/>
          <w:sz w:val="32"/>
          <w:szCs w:val="32"/>
          <w:rtl/>
        </w:rPr>
        <w:t xml:space="preserve">، </w:t>
      </w:r>
      <w:r w:rsidRPr="00935338">
        <w:rPr>
          <w:rFonts w:cs="Traditional Arabic"/>
          <w:sz w:val="32"/>
          <w:szCs w:val="32"/>
          <w:rtl/>
        </w:rPr>
        <w:t xml:space="preserve">فأوحى الله إليه يا سليمان خالفت أمري فقال </w:t>
      </w:r>
      <w:r w:rsidRPr="00935338">
        <w:rPr>
          <w:rFonts w:cs="Traditional Arabic" w:hint="cs"/>
          <w:sz w:val="32"/>
          <w:szCs w:val="32"/>
          <w:rtl/>
        </w:rPr>
        <w:t xml:space="preserve">: </w:t>
      </w:r>
      <w:r w:rsidRPr="00935338">
        <w:rPr>
          <w:rFonts w:cs="Traditional Arabic"/>
          <w:sz w:val="32"/>
          <w:szCs w:val="32"/>
          <w:rtl/>
        </w:rPr>
        <w:t xml:space="preserve">يا رب لم أعرف الموضع </w:t>
      </w:r>
      <w:r w:rsidRPr="00935338">
        <w:rPr>
          <w:rFonts w:cs="Traditional Arabic" w:hint="cs"/>
          <w:sz w:val="32"/>
          <w:szCs w:val="32"/>
          <w:rtl/>
        </w:rPr>
        <w:t xml:space="preserve">، </w:t>
      </w:r>
      <w:r w:rsidRPr="00935338">
        <w:rPr>
          <w:rFonts w:cs="Traditional Arabic"/>
          <w:sz w:val="32"/>
          <w:szCs w:val="32"/>
          <w:rtl/>
        </w:rPr>
        <w:t xml:space="preserve">فأوحى إليه </w:t>
      </w:r>
      <w:r w:rsidRPr="00935338">
        <w:rPr>
          <w:rFonts w:cs="Traditional Arabic" w:hint="cs"/>
          <w:sz w:val="32"/>
          <w:szCs w:val="32"/>
          <w:rtl/>
        </w:rPr>
        <w:t xml:space="preserve">: </w:t>
      </w:r>
      <w:r w:rsidRPr="00935338">
        <w:rPr>
          <w:rFonts w:cs="Traditional Arabic"/>
          <w:sz w:val="32"/>
          <w:szCs w:val="32"/>
          <w:rtl/>
        </w:rPr>
        <w:t xml:space="preserve">امض فإنك ترى نورا من السماء إلى الأرض فهو موضع خليلي </w:t>
      </w:r>
      <w:r w:rsidRPr="00935338">
        <w:rPr>
          <w:rFonts w:cs="Traditional Arabic" w:hint="cs"/>
          <w:sz w:val="32"/>
          <w:szCs w:val="32"/>
          <w:rtl/>
        </w:rPr>
        <w:t xml:space="preserve">، </w:t>
      </w:r>
      <w:r w:rsidRPr="00935338">
        <w:rPr>
          <w:rFonts w:cs="Traditional Arabic"/>
          <w:sz w:val="32"/>
          <w:szCs w:val="32"/>
          <w:rtl/>
        </w:rPr>
        <w:t xml:space="preserve">فخرج فرأى ذلك </w:t>
      </w:r>
      <w:r w:rsidRPr="00935338">
        <w:rPr>
          <w:rFonts w:cs="Traditional Arabic" w:hint="cs"/>
          <w:sz w:val="32"/>
          <w:szCs w:val="32"/>
          <w:rtl/>
        </w:rPr>
        <w:t xml:space="preserve">، </w:t>
      </w:r>
      <w:r w:rsidRPr="00935338">
        <w:rPr>
          <w:rFonts w:cs="Traditional Arabic"/>
          <w:sz w:val="32"/>
          <w:szCs w:val="32"/>
          <w:rtl/>
        </w:rPr>
        <w:t xml:space="preserve">فأمر أن يبنى على الموضع الذي يقال له الرامة </w:t>
      </w:r>
      <w:r w:rsidRPr="00935338">
        <w:rPr>
          <w:rFonts w:cs="Traditional Arabic" w:hint="cs"/>
          <w:sz w:val="32"/>
          <w:szCs w:val="32"/>
          <w:rtl/>
        </w:rPr>
        <w:t xml:space="preserve">، </w:t>
      </w:r>
      <w:r w:rsidRPr="00935338">
        <w:rPr>
          <w:rFonts w:cs="Traditional Arabic"/>
          <w:sz w:val="32"/>
          <w:szCs w:val="32"/>
          <w:rtl/>
        </w:rPr>
        <w:t xml:space="preserve">وهي قرية على جبل مطل على حبرون </w:t>
      </w:r>
      <w:r w:rsidRPr="00935338">
        <w:rPr>
          <w:rFonts w:cs="Traditional Arabic" w:hint="cs"/>
          <w:sz w:val="32"/>
          <w:szCs w:val="32"/>
          <w:rtl/>
        </w:rPr>
        <w:t xml:space="preserve">، </w:t>
      </w:r>
      <w:r w:rsidRPr="00935338">
        <w:rPr>
          <w:rFonts w:cs="Traditional Arabic"/>
          <w:sz w:val="32"/>
          <w:szCs w:val="32"/>
          <w:rtl/>
        </w:rPr>
        <w:t xml:space="preserve">فأوحى إليه </w:t>
      </w:r>
      <w:r w:rsidRPr="00935338">
        <w:rPr>
          <w:rFonts w:cs="Traditional Arabic" w:hint="cs"/>
          <w:sz w:val="32"/>
          <w:szCs w:val="32"/>
          <w:rtl/>
        </w:rPr>
        <w:t xml:space="preserve">: </w:t>
      </w:r>
      <w:r w:rsidRPr="00935338">
        <w:rPr>
          <w:rFonts w:cs="Traditional Arabic"/>
          <w:sz w:val="32"/>
          <w:szCs w:val="32"/>
          <w:rtl/>
        </w:rPr>
        <w:t xml:space="preserve">ليس هذا الموضع ولكن انظر إلى النور الذي قد التزق بعنان السماء </w:t>
      </w:r>
      <w:r w:rsidRPr="00935338">
        <w:rPr>
          <w:rFonts w:cs="Traditional Arabic" w:hint="cs"/>
          <w:sz w:val="32"/>
          <w:szCs w:val="32"/>
          <w:rtl/>
        </w:rPr>
        <w:t xml:space="preserve">، </w:t>
      </w:r>
      <w:r w:rsidRPr="00935338">
        <w:rPr>
          <w:rFonts w:cs="Traditional Arabic"/>
          <w:sz w:val="32"/>
          <w:szCs w:val="32"/>
          <w:rtl/>
        </w:rPr>
        <w:t xml:space="preserve">فنظر فكان على حبرون فوق المغارة فبنى عليه الحير     </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 قالوا </w:t>
      </w:r>
      <w:r w:rsidRPr="00935338">
        <w:rPr>
          <w:rFonts w:cs="Traditional Arabic" w:hint="cs"/>
          <w:sz w:val="32"/>
          <w:szCs w:val="32"/>
          <w:rtl/>
        </w:rPr>
        <w:t xml:space="preserve">: </w:t>
      </w:r>
      <w:r w:rsidRPr="00935338">
        <w:rPr>
          <w:rFonts w:cs="Traditional Arabic"/>
          <w:sz w:val="32"/>
          <w:szCs w:val="32"/>
          <w:rtl/>
        </w:rPr>
        <w:t xml:space="preserve">وفي هذه المغارة </w:t>
      </w:r>
      <w:r w:rsidRPr="00935338">
        <w:rPr>
          <w:rFonts w:cs="Traditional Arabic" w:hint="cs"/>
          <w:sz w:val="32"/>
          <w:szCs w:val="32"/>
          <w:rtl/>
        </w:rPr>
        <w:t xml:space="preserve">قبر </w:t>
      </w:r>
      <w:r w:rsidRPr="00935338">
        <w:rPr>
          <w:rFonts w:cs="Traditional Arabic"/>
          <w:sz w:val="32"/>
          <w:szCs w:val="32"/>
          <w:rtl/>
        </w:rPr>
        <w:t>آدم</w:t>
      </w:r>
      <w:r w:rsidRPr="00935338">
        <w:rPr>
          <w:rFonts w:cs="Traditional Arabic" w:hint="cs"/>
          <w:sz w:val="32"/>
          <w:szCs w:val="32"/>
          <w:rtl/>
        </w:rPr>
        <w:t xml:space="preserve"> ،</w:t>
      </w:r>
      <w:r w:rsidRPr="00935338">
        <w:rPr>
          <w:rFonts w:cs="Traditional Arabic"/>
          <w:sz w:val="32"/>
          <w:szCs w:val="32"/>
          <w:rtl/>
        </w:rPr>
        <w:t xml:space="preserve"> عليه السلام </w:t>
      </w:r>
      <w:r w:rsidRPr="00935338">
        <w:rPr>
          <w:rFonts w:cs="Traditional Arabic" w:hint="cs"/>
          <w:sz w:val="32"/>
          <w:szCs w:val="32"/>
          <w:rtl/>
        </w:rPr>
        <w:t xml:space="preserve">، </w:t>
      </w:r>
      <w:r w:rsidRPr="00935338">
        <w:rPr>
          <w:rFonts w:cs="Traditional Arabic"/>
          <w:sz w:val="32"/>
          <w:szCs w:val="32"/>
          <w:rtl/>
        </w:rPr>
        <w:t xml:space="preserve">وخلف الحير قبر يوسف الصديق جاء به موسى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من مصر وكان مدفونا في وسط النيل فدفن </w:t>
      </w:r>
      <w:r w:rsidRPr="00935338">
        <w:rPr>
          <w:rFonts w:cs="Traditional Arabic" w:hint="cs"/>
          <w:sz w:val="32"/>
          <w:szCs w:val="32"/>
          <w:rtl/>
        </w:rPr>
        <w:t>عند</w:t>
      </w:r>
      <w:r w:rsidRPr="00935338">
        <w:rPr>
          <w:rFonts w:cs="Traditional Arabic"/>
          <w:sz w:val="32"/>
          <w:szCs w:val="32"/>
          <w:rtl/>
        </w:rPr>
        <w:t xml:space="preserve"> آبائه </w:t>
      </w:r>
      <w:r w:rsidRPr="00935338">
        <w:rPr>
          <w:rFonts w:cs="Traditional Arabic" w:hint="cs"/>
          <w:sz w:val="32"/>
          <w:szCs w:val="32"/>
          <w:rtl/>
        </w:rPr>
        <w:t xml:space="preserve">، </w:t>
      </w:r>
      <w:r w:rsidRPr="00935338">
        <w:rPr>
          <w:rFonts w:cs="Traditional Arabic"/>
          <w:sz w:val="32"/>
          <w:szCs w:val="32"/>
          <w:rtl/>
        </w:rPr>
        <w:t xml:space="preserve">وهذه المغارة تحت الأرض </w:t>
      </w:r>
      <w:r w:rsidRPr="00935338">
        <w:rPr>
          <w:rFonts w:cs="Traditional Arabic" w:hint="cs"/>
          <w:sz w:val="32"/>
          <w:szCs w:val="32"/>
          <w:rtl/>
        </w:rPr>
        <w:t xml:space="preserve">، </w:t>
      </w:r>
      <w:r w:rsidRPr="00935338">
        <w:rPr>
          <w:rFonts w:cs="Traditional Arabic"/>
          <w:sz w:val="32"/>
          <w:szCs w:val="32"/>
          <w:rtl/>
        </w:rPr>
        <w:t xml:space="preserve">قد بني حوله حير محكم البناء حسن بالأعمدة الرخام وغيرها </w:t>
      </w:r>
      <w:r w:rsidRPr="00935338">
        <w:rPr>
          <w:rFonts w:cs="Traditional Arabic" w:hint="cs"/>
          <w:sz w:val="32"/>
          <w:szCs w:val="32"/>
          <w:rtl/>
        </w:rPr>
        <w:t xml:space="preserve">، </w:t>
      </w:r>
      <w:r w:rsidRPr="00935338">
        <w:rPr>
          <w:rFonts w:cs="Traditional Arabic"/>
          <w:sz w:val="32"/>
          <w:szCs w:val="32"/>
          <w:rtl/>
        </w:rPr>
        <w:t xml:space="preserve">وبينها وبين البيت المقدس يوم واحد </w:t>
      </w:r>
      <w:r w:rsidRPr="00935338">
        <w:rPr>
          <w:rFonts w:cs="Traditional Arabic" w:hint="cs"/>
          <w:sz w:val="32"/>
          <w:szCs w:val="32"/>
          <w:rtl/>
        </w:rPr>
        <w:t xml:space="preserve">، </w:t>
      </w:r>
      <w:r w:rsidRPr="00935338">
        <w:rPr>
          <w:rFonts w:cs="Traditional Arabic"/>
          <w:sz w:val="32"/>
          <w:szCs w:val="32"/>
          <w:rtl/>
        </w:rPr>
        <w:t xml:space="preserve">وقدم على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 </w:t>
      </w:r>
      <w:r w:rsidRPr="00935338">
        <w:rPr>
          <w:rFonts w:cs="Traditional Arabic"/>
          <w:sz w:val="32"/>
          <w:szCs w:val="32"/>
          <w:rtl/>
        </w:rPr>
        <w:t xml:space="preserve">تميم الداري في قومه وسأله أن يقطعه </w:t>
      </w:r>
      <w:r w:rsidRPr="00935338">
        <w:rPr>
          <w:rFonts w:cs="Traditional Arabic"/>
          <w:b/>
          <w:bCs/>
          <w:sz w:val="32"/>
          <w:szCs w:val="32"/>
          <w:rtl/>
        </w:rPr>
        <w:t>حبرون</w:t>
      </w:r>
      <w:r w:rsidRPr="00935338">
        <w:rPr>
          <w:rFonts w:cs="Traditional Arabic"/>
          <w:sz w:val="32"/>
          <w:szCs w:val="32"/>
          <w:rtl/>
        </w:rPr>
        <w:t xml:space="preserve"> فأجابه وكتب له كتابا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199"/>
      </w:r>
      <w:r w:rsidRPr="00935338">
        <w:rPr>
          <w:rFonts w:cs="Traditional Arabic"/>
          <w:b/>
          <w:bCs/>
          <w:sz w:val="32"/>
          <w:szCs w:val="32"/>
          <w:vertAlign w:val="superscript"/>
          <w:rtl/>
        </w:rPr>
        <w:t>)</w:t>
      </w:r>
    </w:p>
    <w:p w:rsidR="00ED012E" w:rsidRPr="00935338" w:rsidRDefault="00ED012E"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ح</w:t>
      </w:r>
      <w:r w:rsidRPr="00935338">
        <w:rPr>
          <w:rFonts w:cs="Traditional Arabic" w:hint="cs"/>
          <w:b/>
          <w:bCs/>
          <w:sz w:val="32"/>
          <w:szCs w:val="32"/>
          <w:rtl/>
        </w:rPr>
        <w:t>ُ</w:t>
      </w:r>
      <w:r w:rsidRPr="00935338">
        <w:rPr>
          <w:rFonts w:cs="Traditional Arabic"/>
          <w:b/>
          <w:bCs/>
          <w:sz w:val="32"/>
          <w:szCs w:val="32"/>
          <w:rtl/>
        </w:rPr>
        <w:t>ب</w:t>
      </w:r>
      <w:r w:rsidRPr="00935338">
        <w:rPr>
          <w:rFonts w:cs="Traditional Arabic" w:hint="cs"/>
          <w:b/>
          <w:bCs/>
          <w:sz w:val="32"/>
          <w:szCs w:val="32"/>
          <w:rtl/>
        </w:rPr>
        <w:t>ْ</w:t>
      </w:r>
      <w:r w:rsidRPr="00935338">
        <w:rPr>
          <w:rFonts w:cs="Traditional Arabic"/>
          <w:b/>
          <w:bCs/>
          <w:sz w:val="32"/>
          <w:szCs w:val="32"/>
          <w:rtl/>
        </w:rPr>
        <w:t>ش</w:t>
      </w:r>
      <w:r w:rsidRPr="00935338">
        <w:rPr>
          <w:rFonts w:cs="Traditional Arabic" w:hint="cs"/>
          <w:b/>
          <w:bCs/>
          <w:sz w:val="32"/>
          <w:szCs w:val="32"/>
          <w:rtl/>
        </w:rPr>
        <w:t>ِ</w:t>
      </w:r>
      <w:r w:rsidRPr="00935338">
        <w:rPr>
          <w:rFonts w:cs="Traditional Arabic"/>
          <w:b/>
          <w:bCs/>
          <w:sz w:val="32"/>
          <w:szCs w:val="32"/>
          <w:rtl/>
        </w:rPr>
        <w:t>ي</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ثم السكون </w:t>
      </w:r>
      <w:r w:rsidRPr="00935338">
        <w:rPr>
          <w:rFonts w:cs="Traditional Arabic" w:hint="cs"/>
          <w:sz w:val="32"/>
          <w:szCs w:val="32"/>
          <w:rtl/>
        </w:rPr>
        <w:t xml:space="preserve">، </w:t>
      </w:r>
      <w:r w:rsidRPr="00935338">
        <w:rPr>
          <w:rFonts w:cs="Traditional Arabic"/>
          <w:sz w:val="32"/>
          <w:szCs w:val="32"/>
          <w:rtl/>
        </w:rPr>
        <w:t xml:space="preserve">والشين معجمة </w:t>
      </w:r>
      <w:r w:rsidRPr="00935338">
        <w:rPr>
          <w:rFonts w:cs="Traditional Arabic" w:hint="cs"/>
          <w:sz w:val="32"/>
          <w:szCs w:val="32"/>
          <w:rtl/>
        </w:rPr>
        <w:t xml:space="preserve">، </w:t>
      </w:r>
      <w:r w:rsidRPr="00935338">
        <w:rPr>
          <w:rFonts w:cs="Traditional Arabic"/>
          <w:sz w:val="32"/>
          <w:szCs w:val="32"/>
          <w:rtl/>
        </w:rPr>
        <w:t xml:space="preserve">والياء مشددة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جبل بأسفل مكة بنعمان الأراك </w:t>
      </w:r>
      <w:r w:rsidRPr="00935338">
        <w:rPr>
          <w:rFonts w:cs="Traditional Arabic" w:hint="cs"/>
          <w:sz w:val="32"/>
          <w:szCs w:val="32"/>
          <w:rtl/>
        </w:rPr>
        <w:t xml:space="preserve">، </w:t>
      </w:r>
      <w:r w:rsidRPr="00935338">
        <w:rPr>
          <w:rFonts w:cs="Traditional Arabic"/>
          <w:sz w:val="32"/>
          <w:szCs w:val="32"/>
          <w:rtl/>
        </w:rPr>
        <w:t xml:space="preserve">يقال به سميت أحابيش قريش وذلك أن بني المصطلق وبني الهون بن خزيمة اجتمعوا عنده وحالفوا قريشا وتحالفوا بالله إنا ليد واحدة على غيرنا ما سجا ليل ووضح نهار وما رسا </w:t>
      </w:r>
      <w:r w:rsidRPr="00935338">
        <w:rPr>
          <w:rFonts w:cs="Traditional Arabic"/>
          <w:b/>
          <w:bCs/>
          <w:sz w:val="32"/>
          <w:szCs w:val="32"/>
          <w:rtl/>
        </w:rPr>
        <w:t>حبشي</w:t>
      </w:r>
      <w:r w:rsidRPr="00935338">
        <w:rPr>
          <w:rFonts w:cs="Traditional Arabic"/>
          <w:sz w:val="32"/>
          <w:szCs w:val="32"/>
          <w:rtl/>
        </w:rPr>
        <w:t xml:space="preserve"> مكانه فسموا أحابيش قريش باسم الجبل وبينه وبين مكة ستة أميال </w:t>
      </w:r>
      <w:r w:rsidRPr="00935338">
        <w:rPr>
          <w:rFonts w:cs="Traditional Arabic"/>
          <w:b/>
          <w:bCs/>
          <w:sz w:val="32"/>
          <w:szCs w:val="32"/>
          <w:rtl/>
        </w:rPr>
        <w:t xml:space="preserve">مات عنده عبد الرحمن بن أبي بكر الصديق فجأة فحمل على رقاب الرجال إلى مكة فقدمت عائشة </w:t>
      </w:r>
      <w:r w:rsidRPr="00935338">
        <w:rPr>
          <w:rFonts w:cs="Traditional Arabic" w:hint="cs"/>
          <w:b/>
          <w:bCs/>
          <w:sz w:val="32"/>
          <w:szCs w:val="32"/>
          <w:rtl/>
        </w:rPr>
        <w:t xml:space="preserve">رضي الله عنها </w:t>
      </w:r>
      <w:r w:rsidRPr="00935338">
        <w:rPr>
          <w:rFonts w:cs="Traditional Arabic"/>
          <w:b/>
          <w:bCs/>
          <w:sz w:val="32"/>
          <w:szCs w:val="32"/>
          <w:rtl/>
        </w:rPr>
        <w:t>من المدينة وأتت قبره وصلت عليه وتمثلت</w:t>
      </w:r>
      <w:r w:rsidRPr="00935338">
        <w:rPr>
          <w:rFonts w:cs="Traditional Arabic"/>
          <w:sz w:val="32"/>
          <w:szCs w:val="32"/>
          <w:rtl/>
        </w:rPr>
        <w:t xml:space="preserve"> </w:t>
      </w:r>
      <w:r w:rsidRPr="00935338">
        <w:rPr>
          <w:rFonts w:cs="Traditional Arabic" w:hint="cs"/>
          <w:sz w:val="32"/>
          <w:szCs w:val="32"/>
          <w:rtl/>
        </w:rPr>
        <w:t>:</w:t>
      </w:r>
    </w:p>
    <w:p w:rsidR="00417A6A" w:rsidRPr="00935338" w:rsidRDefault="00417A6A" w:rsidP="00417A6A">
      <w:pPr>
        <w:tabs>
          <w:tab w:val="left" w:pos="7046"/>
        </w:tabs>
        <w:jc w:val="center"/>
        <w:rPr>
          <w:rFonts w:cs="Traditional Arabic"/>
          <w:sz w:val="32"/>
          <w:szCs w:val="32"/>
          <w:rtl/>
        </w:rPr>
      </w:pPr>
      <w:r w:rsidRPr="00935338">
        <w:rPr>
          <w:rFonts w:cs="Traditional Arabic"/>
          <w:sz w:val="32"/>
          <w:szCs w:val="32"/>
          <w:rtl/>
        </w:rPr>
        <w:t xml:space="preserve">وكنا كندماني جذيمة حقبة </w:t>
      </w:r>
      <w:r w:rsidRPr="00935338">
        <w:rPr>
          <w:rFonts w:cs="Traditional Arabic" w:hint="cs"/>
          <w:sz w:val="32"/>
          <w:szCs w:val="32"/>
          <w:rtl/>
        </w:rPr>
        <w:t xml:space="preserve">     </w:t>
      </w:r>
      <w:r w:rsidRPr="00935338">
        <w:rPr>
          <w:rFonts w:cs="Traditional Arabic"/>
          <w:sz w:val="32"/>
          <w:szCs w:val="32"/>
          <w:rtl/>
        </w:rPr>
        <w:t>من الدهر حتى قيل لن يتصدعا</w:t>
      </w:r>
    </w:p>
    <w:p w:rsidR="00417A6A" w:rsidRPr="00935338" w:rsidRDefault="00417A6A" w:rsidP="00417A6A">
      <w:pPr>
        <w:tabs>
          <w:tab w:val="left" w:pos="7046"/>
        </w:tabs>
        <w:jc w:val="center"/>
        <w:rPr>
          <w:rFonts w:cs="Traditional Arabic"/>
          <w:sz w:val="32"/>
          <w:szCs w:val="32"/>
          <w:rtl/>
        </w:rPr>
      </w:pPr>
      <w:r w:rsidRPr="00935338">
        <w:rPr>
          <w:rFonts w:cs="Traditional Arabic"/>
          <w:sz w:val="32"/>
          <w:szCs w:val="32"/>
          <w:rtl/>
        </w:rPr>
        <w:t>فلما تفرقنا كأني ومالك</w:t>
      </w:r>
      <w:r w:rsidRPr="00935338">
        <w:rPr>
          <w:rFonts w:cs="Traditional Arabic" w:hint="cs"/>
          <w:sz w:val="32"/>
          <w:szCs w:val="32"/>
          <w:rtl/>
        </w:rPr>
        <w:t>ـ</w:t>
      </w:r>
      <w:r w:rsidRPr="00935338">
        <w:rPr>
          <w:rFonts w:cs="Traditional Arabic"/>
          <w:sz w:val="32"/>
          <w:szCs w:val="32"/>
          <w:rtl/>
        </w:rPr>
        <w:t xml:space="preserve">ا </w:t>
      </w:r>
      <w:r w:rsidRPr="00935338">
        <w:rPr>
          <w:rFonts w:cs="Traditional Arabic" w:hint="cs"/>
          <w:sz w:val="32"/>
          <w:szCs w:val="32"/>
          <w:rtl/>
        </w:rPr>
        <w:t xml:space="preserve">     </w:t>
      </w:r>
      <w:r w:rsidRPr="00935338">
        <w:rPr>
          <w:rFonts w:cs="Traditional Arabic"/>
          <w:sz w:val="32"/>
          <w:szCs w:val="32"/>
          <w:rtl/>
        </w:rPr>
        <w:t>لطول اجتماع لم نبت ليلة معا</w:t>
      </w:r>
    </w:p>
    <w:p w:rsidR="00417A6A" w:rsidRPr="00935338" w:rsidRDefault="00417A6A" w:rsidP="00417A6A">
      <w:pPr>
        <w:tabs>
          <w:tab w:val="left" w:pos="7046"/>
        </w:tabs>
        <w:jc w:val="lowKashida"/>
        <w:rPr>
          <w:rFonts w:cs="Traditional Arabic"/>
          <w:sz w:val="32"/>
          <w:szCs w:val="32"/>
          <w:rtl/>
        </w:rPr>
      </w:pPr>
      <w:r w:rsidRPr="00935338">
        <w:rPr>
          <w:rFonts w:ascii="Traditional Arabic" w:cs="Traditional Arabic" w:hint="eastAsia"/>
          <w:sz w:val="32"/>
          <w:szCs w:val="32"/>
          <w:rtl/>
        </w:rPr>
        <w:t>وقالت</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cs"/>
          <w:sz w:val="32"/>
          <w:szCs w:val="32"/>
          <w:rtl/>
        </w:rPr>
        <w:t>أما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لو</w:t>
      </w:r>
      <w:r w:rsidRPr="00935338">
        <w:rPr>
          <w:rFonts w:ascii="Traditional Arabic" w:cs="Traditional Arabic"/>
          <w:sz w:val="32"/>
          <w:szCs w:val="32"/>
          <w:rtl/>
        </w:rPr>
        <w:t xml:space="preserve"> </w:t>
      </w:r>
      <w:r w:rsidRPr="00935338">
        <w:rPr>
          <w:rFonts w:ascii="Traditional Arabic" w:cs="Traditional Arabic" w:hint="eastAsia"/>
          <w:sz w:val="32"/>
          <w:szCs w:val="32"/>
          <w:rtl/>
        </w:rPr>
        <w:t>شهدتك</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أبك</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عليك</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ولو</w:t>
      </w:r>
      <w:r w:rsidRPr="00935338">
        <w:rPr>
          <w:rFonts w:ascii="Traditional Arabic" w:cs="Traditional Arabic"/>
          <w:sz w:val="32"/>
          <w:szCs w:val="32"/>
          <w:rtl/>
        </w:rPr>
        <w:t xml:space="preserve"> </w:t>
      </w:r>
      <w:r w:rsidRPr="00935338">
        <w:rPr>
          <w:rFonts w:ascii="Traditional Arabic" w:cs="Traditional Arabic" w:hint="eastAsia"/>
          <w:sz w:val="32"/>
          <w:szCs w:val="32"/>
          <w:rtl/>
        </w:rPr>
        <w:t>كنت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عندك</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أنقلك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موضعك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الذى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مت</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00"/>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 xml:space="preserve">الحجاز </w:t>
      </w:r>
      <w:r w:rsidRPr="00935338">
        <w:rPr>
          <w:rFonts w:cs="Traditional Arabic" w:hint="cs"/>
          <w:sz w:val="32"/>
          <w:szCs w:val="32"/>
          <w:rtl/>
        </w:rPr>
        <w:t xml:space="preserve">: </w:t>
      </w:r>
      <w:r w:rsidRPr="00935338">
        <w:rPr>
          <w:rFonts w:cs="Traditional Arabic"/>
          <w:sz w:val="32"/>
          <w:szCs w:val="32"/>
          <w:rtl/>
        </w:rPr>
        <w:t xml:space="preserve">جبل ممتد حال بين الغور غور تهامة ونجد فكأنه منع كل واحد منهما أن يختلط </w:t>
      </w:r>
      <w:r w:rsidRPr="00935338">
        <w:rPr>
          <w:rFonts w:cs="Traditional Arabic" w:hint="cs"/>
          <w:sz w:val="32"/>
          <w:szCs w:val="32"/>
          <w:rtl/>
        </w:rPr>
        <w:t>بالآخر</w:t>
      </w:r>
      <w:r w:rsidRPr="00935338">
        <w:rPr>
          <w:rFonts w:cs="Traditional Arabic"/>
          <w:sz w:val="32"/>
          <w:szCs w:val="32"/>
          <w:rtl/>
        </w:rPr>
        <w:t xml:space="preserve"> فهو حاجز بينهما </w:t>
      </w:r>
      <w:r w:rsidRPr="00935338">
        <w:rPr>
          <w:rFonts w:cs="Traditional Arabic" w:hint="cs"/>
          <w:sz w:val="32"/>
          <w:szCs w:val="32"/>
          <w:rtl/>
        </w:rPr>
        <w:t xml:space="preserve">، </w:t>
      </w:r>
      <w:r w:rsidRPr="00935338">
        <w:rPr>
          <w:rFonts w:cs="Traditional Arabic"/>
          <w:sz w:val="32"/>
          <w:szCs w:val="32"/>
          <w:rtl/>
        </w:rPr>
        <w:t xml:space="preserve">وقال الأصمعي أيضا في كتاب جزيرة العرب </w:t>
      </w:r>
      <w:r w:rsidRPr="00935338">
        <w:rPr>
          <w:rFonts w:cs="Traditional Arabic" w:hint="cs"/>
          <w:sz w:val="32"/>
          <w:szCs w:val="32"/>
          <w:rtl/>
        </w:rPr>
        <w:t>:</w:t>
      </w:r>
      <w:r w:rsidRPr="00935338">
        <w:rPr>
          <w:rFonts w:cs="Traditional Arabic" w:hint="cs"/>
          <w:b/>
          <w:bCs/>
          <w:sz w:val="32"/>
          <w:szCs w:val="32"/>
          <w:rtl/>
        </w:rPr>
        <w:t xml:space="preserve"> </w:t>
      </w:r>
      <w:r w:rsidRPr="00935338">
        <w:rPr>
          <w:rFonts w:cs="Traditional Arabic"/>
          <w:b/>
          <w:bCs/>
          <w:sz w:val="32"/>
          <w:szCs w:val="32"/>
          <w:rtl/>
        </w:rPr>
        <w:t xml:space="preserve">الحجاز </w:t>
      </w:r>
      <w:r w:rsidRPr="00935338">
        <w:rPr>
          <w:rFonts w:cs="Traditional Arabic"/>
          <w:sz w:val="32"/>
          <w:szCs w:val="32"/>
          <w:rtl/>
        </w:rPr>
        <w:t xml:space="preserve">اثنتا عشرة دارا المدينة وخيبر وفدك وذو المروة ودار بلي ودار أشجع ودار مزينة ودار جهينة ونفر من هوازن وجل سليم وجل هلال وظهر حرة ليلى ومما يلي الشام شغب وبدا </w:t>
      </w:r>
      <w:r w:rsidRPr="00935338">
        <w:rPr>
          <w:rFonts w:cs="Traditional Arabic" w:hint="cs"/>
          <w:sz w:val="32"/>
          <w:szCs w:val="32"/>
          <w:rtl/>
        </w:rPr>
        <w:t xml:space="preserve">، </w:t>
      </w:r>
      <w:r w:rsidRPr="00935338">
        <w:rPr>
          <w:rFonts w:cs="Traditional Arabic"/>
          <w:sz w:val="32"/>
          <w:szCs w:val="32"/>
          <w:rtl/>
        </w:rPr>
        <w:t>وقال الأصمعي في موضع آخر من كتابه</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الحجاز</w:t>
      </w:r>
      <w:r w:rsidRPr="00935338">
        <w:rPr>
          <w:rFonts w:cs="Traditional Arabic"/>
          <w:sz w:val="32"/>
          <w:szCs w:val="32"/>
          <w:rtl/>
        </w:rPr>
        <w:t xml:space="preserve"> من تخوم صنعاء من العبلاء وتبالة إلى تخوم الشام </w:t>
      </w:r>
      <w:r w:rsidRPr="00935338">
        <w:rPr>
          <w:rFonts w:cs="Traditional Arabic" w:hint="cs"/>
          <w:sz w:val="32"/>
          <w:szCs w:val="32"/>
          <w:rtl/>
        </w:rPr>
        <w:t xml:space="preserve">، </w:t>
      </w:r>
      <w:r w:rsidRPr="00935338">
        <w:rPr>
          <w:rFonts w:cs="Traditional Arabic"/>
          <w:sz w:val="32"/>
          <w:szCs w:val="32"/>
          <w:rtl/>
        </w:rPr>
        <w:t>وإنما سمي حجازا لأنه حجز بين تهامة ونجد فمكة تهامية والمدينة حجازية والطائف حجازية</w:t>
      </w:r>
      <w:r w:rsidRPr="00935338">
        <w:rPr>
          <w:rFonts w:cs="Traditional Arabic" w:hint="cs"/>
          <w:sz w:val="32"/>
          <w:szCs w:val="32"/>
          <w:rtl/>
        </w:rPr>
        <w:t xml:space="preserve">. </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وأحسن من هذه وأبلغ وأتقن قول أبي المنذر هشام بن أبي </w:t>
      </w:r>
      <w:r w:rsidRPr="00935338">
        <w:rPr>
          <w:rFonts w:cs="Traditional Arabic" w:hint="cs"/>
          <w:sz w:val="32"/>
          <w:szCs w:val="32"/>
          <w:rtl/>
        </w:rPr>
        <w:t xml:space="preserve">النضر الكلبي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01"/>
      </w:r>
      <w:r w:rsidRPr="00935338">
        <w:rPr>
          <w:rFonts w:cs="Traditional Arabic"/>
          <w:b/>
          <w:bCs/>
          <w:sz w:val="32"/>
          <w:szCs w:val="32"/>
          <w:vertAlign w:val="superscript"/>
          <w:rtl/>
        </w:rPr>
        <w:t>)</w:t>
      </w:r>
      <w:r w:rsidRPr="00935338">
        <w:rPr>
          <w:rFonts w:cs="Traditional Arabic" w:hint="cs"/>
          <w:sz w:val="32"/>
          <w:szCs w:val="32"/>
          <w:rtl/>
        </w:rPr>
        <w:t xml:space="preserve"> ، </w:t>
      </w:r>
      <w:r w:rsidRPr="00935338">
        <w:rPr>
          <w:rFonts w:cs="Traditional Arabic"/>
          <w:sz w:val="32"/>
          <w:szCs w:val="32"/>
          <w:rtl/>
        </w:rPr>
        <w:t xml:space="preserve">قال في كتاب افتراق العرب وقد حدد جزيرة العرب ثم قال </w:t>
      </w:r>
      <w:r w:rsidRPr="00935338">
        <w:rPr>
          <w:rFonts w:cs="Traditional Arabic" w:hint="cs"/>
          <w:sz w:val="32"/>
          <w:szCs w:val="32"/>
          <w:rtl/>
        </w:rPr>
        <w:t xml:space="preserve">: </w:t>
      </w:r>
      <w:r w:rsidRPr="00935338">
        <w:rPr>
          <w:rFonts w:cs="Traditional Arabic"/>
          <w:sz w:val="32"/>
          <w:szCs w:val="32"/>
          <w:rtl/>
        </w:rPr>
        <w:t xml:space="preserve">فصارت بلاد العرب من هذه الجزيرة التي نزلوها وتوالدوا فيها </w:t>
      </w:r>
      <w:r w:rsidRPr="00935338">
        <w:rPr>
          <w:rFonts w:cs="Traditional Arabic"/>
          <w:sz w:val="32"/>
          <w:szCs w:val="32"/>
          <w:rtl/>
        </w:rPr>
        <w:lastRenderedPageBreak/>
        <w:t xml:space="preserve">على خمسة أقسام </w:t>
      </w:r>
      <w:r w:rsidRPr="00935338">
        <w:rPr>
          <w:rFonts w:cs="Traditional Arabic" w:hint="cs"/>
          <w:sz w:val="32"/>
          <w:szCs w:val="32"/>
          <w:rtl/>
        </w:rPr>
        <w:t>عند</w:t>
      </w:r>
      <w:r w:rsidRPr="00935338">
        <w:rPr>
          <w:rFonts w:cs="Traditional Arabic"/>
          <w:sz w:val="32"/>
          <w:szCs w:val="32"/>
          <w:rtl/>
        </w:rPr>
        <w:t xml:space="preserve"> العرب في أشعارهم وأخبارهم </w:t>
      </w:r>
      <w:r w:rsidRPr="00935338">
        <w:rPr>
          <w:rFonts w:cs="Traditional Arabic" w:hint="cs"/>
          <w:sz w:val="32"/>
          <w:szCs w:val="32"/>
          <w:rtl/>
        </w:rPr>
        <w:t xml:space="preserve">: </w:t>
      </w:r>
      <w:r w:rsidRPr="00935338">
        <w:rPr>
          <w:rFonts w:cs="Traditional Arabic"/>
          <w:sz w:val="32"/>
          <w:szCs w:val="32"/>
          <w:rtl/>
        </w:rPr>
        <w:t xml:space="preserve">تهامة والحجاز ونجد والعروض واليمن </w:t>
      </w:r>
      <w:r w:rsidRPr="00935338">
        <w:rPr>
          <w:rFonts w:cs="Traditional Arabic" w:hint="cs"/>
          <w:sz w:val="32"/>
          <w:szCs w:val="32"/>
          <w:rtl/>
        </w:rPr>
        <w:t xml:space="preserve">، </w:t>
      </w:r>
      <w:r w:rsidRPr="00935338">
        <w:rPr>
          <w:rFonts w:cs="Traditional Arabic"/>
          <w:sz w:val="32"/>
          <w:szCs w:val="32"/>
          <w:rtl/>
        </w:rPr>
        <w:t xml:space="preserve">وذلك أن جبل السراة </w:t>
      </w:r>
      <w:r w:rsidRPr="00935338">
        <w:rPr>
          <w:rFonts w:cs="Traditional Arabic" w:hint="cs"/>
          <w:sz w:val="32"/>
          <w:szCs w:val="32"/>
          <w:rtl/>
        </w:rPr>
        <w:t xml:space="preserve">، </w:t>
      </w:r>
      <w:r w:rsidRPr="00935338">
        <w:rPr>
          <w:rFonts w:cs="Traditional Arabic"/>
          <w:sz w:val="32"/>
          <w:szCs w:val="32"/>
          <w:rtl/>
        </w:rPr>
        <w:t>وهو أعظم جبال العرب وأذكرها</w:t>
      </w:r>
      <w:r w:rsidRPr="00935338">
        <w:rPr>
          <w:rFonts w:cs="Traditional Arabic" w:hint="cs"/>
          <w:sz w:val="32"/>
          <w:szCs w:val="32"/>
          <w:rtl/>
        </w:rPr>
        <w:t xml:space="preserve"> ،</w:t>
      </w:r>
      <w:r w:rsidRPr="00935338">
        <w:rPr>
          <w:rFonts w:cs="Traditional Arabic"/>
          <w:sz w:val="32"/>
          <w:szCs w:val="32"/>
          <w:rtl/>
        </w:rPr>
        <w:t xml:space="preserve"> أقبل من قعرة اليمن حتى بلغ أطراف بوادي الشام فسمته العرب </w:t>
      </w:r>
      <w:r w:rsidRPr="00935338">
        <w:rPr>
          <w:rFonts w:cs="Traditional Arabic"/>
          <w:b/>
          <w:bCs/>
          <w:sz w:val="32"/>
          <w:szCs w:val="32"/>
          <w:rtl/>
        </w:rPr>
        <w:t>حجازا</w:t>
      </w:r>
      <w:r w:rsidRPr="00935338">
        <w:rPr>
          <w:rFonts w:cs="Traditional Arabic"/>
          <w:sz w:val="32"/>
          <w:szCs w:val="32"/>
          <w:rtl/>
        </w:rPr>
        <w:t xml:space="preserve"> لأنه حجز بين الغور </w:t>
      </w:r>
      <w:r w:rsidRPr="00935338">
        <w:rPr>
          <w:rFonts w:cs="Traditional Arabic" w:hint="cs"/>
          <w:sz w:val="32"/>
          <w:szCs w:val="32"/>
          <w:rtl/>
        </w:rPr>
        <w:t xml:space="preserve">، </w:t>
      </w:r>
      <w:r w:rsidRPr="00935338">
        <w:rPr>
          <w:rFonts w:cs="Traditional Arabic"/>
          <w:sz w:val="32"/>
          <w:szCs w:val="32"/>
          <w:rtl/>
        </w:rPr>
        <w:t xml:space="preserve">وهو تهامة </w:t>
      </w:r>
      <w:r w:rsidRPr="00935338">
        <w:rPr>
          <w:rFonts w:cs="Traditional Arabic" w:hint="cs"/>
          <w:sz w:val="32"/>
          <w:szCs w:val="32"/>
          <w:rtl/>
        </w:rPr>
        <w:t xml:space="preserve">، </w:t>
      </w:r>
      <w:r w:rsidRPr="00935338">
        <w:rPr>
          <w:rFonts w:cs="Traditional Arabic"/>
          <w:sz w:val="32"/>
          <w:szCs w:val="32"/>
          <w:rtl/>
        </w:rPr>
        <w:t xml:space="preserve">وهو هابط </w:t>
      </w:r>
      <w:r w:rsidRPr="00935338">
        <w:rPr>
          <w:rFonts w:cs="Traditional Arabic" w:hint="cs"/>
          <w:sz w:val="32"/>
          <w:szCs w:val="32"/>
          <w:rtl/>
        </w:rPr>
        <w:t xml:space="preserve">، </w:t>
      </w:r>
      <w:r w:rsidRPr="00935338">
        <w:rPr>
          <w:rFonts w:cs="Traditional Arabic"/>
          <w:sz w:val="32"/>
          <w:szCs w:val="32"/>
          <w:rtl/>
        </w:rPr>
        <w:t xml:space="preserve">وبين نجد وهو ظاهر </w:t>
      </w:r>
      <w:r w:rsidRPr="00935338">
        <w:rPr>
          <w:rFonts w:cs="Traditional Arabic" w:hint="cs"/>
          <w:sz w:val="32"/>
          <w:szCs w:val="32"/>
          <w:rtl/>
        </w:rPr>
        <w:t xml:space="preserve">، </w:t>
      </w:r>
      <w:r w:rsidRPr="00935338">
        <w:rPr>
          <w:rFonts w:cs="Traditional Arabic"/>
          <w:sz w:val="32"/>
          <w:szCs w:val="32"/>
          <w:rtl/>
        </w:rPr>
        <w:t xml:space="preserve">فصار ما خلف ذلك الجبل في غربيه إلى أسياف البحر من بلاد الأشعريين وعك وكنانة وغيرها ودونها إلى ذات عرق والجحفة وما صاقبها وغار من أرضها الغور غور تهامة </w:t>
      </w:r>
      <w:r w:rsidRPr="00935338">
        <w:rPr>
          <w:rFonts w:cs="Traditional Arabic" w:hint="cs"/>
          <w:sz w:val="32"/>
          <w:szCs w:val="32"/>
          <w:rtl/>
        </w:rPr>
        <w:t xml:space="preserve">، </w:t>
      </w:r>
      <w:r w:rsidRPr="00935338">
        <w:rPr>
          <w:rFonts w:cs="Traditional Arabic"/>
          <w:sz w:val="32"/>
          <w:szCs w:val="32"/>
          <w:rtl/>
        </w:rPr>
        <w:t xml:space="preserve">وتهامة تجمع ذلك كله </w:t>
      </w:r>
      <w:r w:rsidRPr="00935338">
        <w:rPr>
          <w:rFonts w:cs="Traditional Arabic" w:hint="cs"/>
          <w:sz w:val="32"/>
          <w:szCs w:val="32"/>
          <w:rtl/>
        </w:rPr>
        <w:t xml:space="preserve">، </w:t>
      </w:r>
      <w:r w:rsidRPr="00935338">
        <w:rPr>
          <w:rFonts w:cs="Traditional Arabic"/>
          <w:sz w:val="32"/>
          <w:szCs w:val="32"/>
          <w:rtl/>
        </w:rPr>
        <w:t xml:space="preserve">وصار ما دون ذلك الجبل في شرقيه من صحاري نجد إلى أطراف العراق والسماوة وما يليها نجدا </w:t>
      </w:r>
      <w:r w:rsidRPr="00935338">
        <w:rPr>
          <w:rFonts w:cs="Traditional Arabic" w:hint="cs"/>
          <w:sz w:val="32"/>
          <w:szCs w:val="32"/>
          <w:rtl/>
        </w:rPr>
        <w:t xml:space="preserve">، </w:t>
      </w:r>
      <w:r w:rsidRPr="00935338">
        <w:rPr>
          <w:rFonts w:cs="Traditional Arabic"/>
          <w:sz w:val="32"/>
          <w:szCs w:val="32"/>
          <w:rtl/>
        </w:rPr>
        <w:t xml:space="preserve">ونجد تجمع ذلك كله </w:t>
      </w:r>
      <w:r w:rsidRPr="00935338">
        <w:rPr>
          <w:rFonts w:cs="Traditional Arabic" w:hint="cs"/>
          <w:sz w:val="32"/>
          <w:szCs w:val="32"/>
          <w:rtl/>
        </w:rPr>
        <w:t xml:space="preserve">، </w:t>
      </w:r>
      <w:r w:rsidRPr="00935338">
        <w:rPr>
          <w:rFonts w:cs="Traditional Arabic"/>
          <w:sz w:val="32"/>
          <w:szCs w:val="32"/>
          <w:rtl/>
        </w:rPr>
        <w:t xml:space="preserve">وصار الجبل نفسه </w:t>
      </w:r>
      <w:r w:rsidRPr="00935338">
        <w:rPr>
          <w:rFonts w:cs="Traditional Arabic" w:hint="cs"/>
          <w:sz w:val="32"/>
          <w:szCs w:val="32"/>
          <w:rtl/>
        </w:rPr>
        <w:t xml:space="preserve">، </w:t>
      </w:r>
      <w:r w:rsidRPr="00935338">
        <w:rPr>
          <w:rFonts w:cs="Traditional Arabic"/>
          <w:sz w:val="32"/>
          <w:szCs w:val="32"/>
          <w:rtl/>
        </w:rPr>
        <w:t xml:space="preserve">وهو سراته </w:t>
      </w:r>
      <w:r w:rsidRPr="00935338">
        <w:rPr>
          <w:rFonts w:cs="Traditional Arabic" w:hint="cs"/>
          <w:sz w:val="32"/>
          <w:szCs w:val="32"/>
          <w:rtl/>
        </w:rPr>
        <w:t xml:space="preserve">، </w:t>
      </w:r>
      <w:r w:rsidRPr="00935338">
        <w:rPr>
          <w:rFonts w:cs="Traditional Arabic"/>
          <w:sz w:val="32"/>
          <w:szCs w:val="32"/>
          <w:rtl/>
        </w:rPr>
        <w:t xml:space="preserve">وهو </w:t>
      </w:r>
      <w:r w:rsidRPr="00935338">
        <w:rPr>
          <w:rFonts w:cs="Traditional Arabic"/>
          <w:b/>
          <w:bCs/>
          <w:sz w:val="32"/>
          <w:szCs w:val="32"/>
          <w:rtl/>
        </w:rPr>
        <w:t>الحجاز</w:t>
      </w:r>
      <w:r w:rsidRPr="00935338">
        <w:rPr>
          <w:rFonts w:cs="Traditional Arabic"/>
          <w:sz w:val="32"/>
          <w:szCs w:val="32"/>
          <w:rtl/>
        </w:rPr>
        <w:t xml:space="preserve"> وما احتجز به في شرقيه من الجبال وانحاز إلى ناحية فيد والجبلين إلى المدينة </w:t>
      </w:r>
      <w:r w:rsidRPr="00935338">
        <w:rPr>
          <w:rFonts w:cs="Traditional Arabic" w:hint="cs"/>
          <w:sz w:val="32"/>
          <w:szCs w:val="32"/>
          <w:rtl/>
        </w:rPr>
        <w:t xml:space="preserve">، </w:t>
      </w:r>
      <w:r w:rsidRPr="00935338">
        <w:rPr>
          <w:rFonts w:cs="Traditional Arabic"/>
          <w:sz w:val="32"/>
          <w:szCs w:val="32"/>
          <w:rtl/>
        </w:rPr>
        <w:t xml:space="preserve">ومن بلاد مذحج تثليث وما دونها إلى ناحية فيد حجازا </w:t>
      </w:r>
      <w:r w:rsidRPr="00935338">
        <w:rPr>
          <w:rFonts w:cs="Traditional Arabic" w:hint="cs"/>
          <w:sz w:val="32"/>
          <w:szCs w:val="32"/>
          <w:rtl/>
        </w:rPr>
        <w:t xml:space="preserve">، </w:t>
      </w:r>
      <w:r w:rsidRPr="00935338">
        <w:rPr>
          <w:rFonts w:cs="Traditional Arabic"/>
          <w:sz w:val="32"/>
          <w:szCs w:val="32"/>
          <w:rtl/>
        </w:rPr>
        <w:t xml:space="preserve">والعرب تسميه نجدا وجلسا وحجازا </w:t>
      </w:r>
      <w:r w:rsidRPr="00935338">
        <w:rPr>
          <w:rFonts w:cs="Traditional Arabic" w:hint="cs"/>
          <w:sz w:val="32"/>
          <w:szCs w:val="32"/>
          <w:rtl/>
        </w:rPr>
        <w:t>،</w:t>
      </w:r>
      <w:r w:rsidRPr="00935338">
        <w:rPr>
          <w:rFonts w:cs="Traditional Arabic" w:hint="cs"/>
          <w:b/>
          <w:bCs/>
          <w:sz w:val="32"/>
          <w:szCs w:val="32"/>
          <w:rtl/>
        </w:rPr>
        <w:t xml:space="preserve"> </w:t>
      </w:r>
      <w:r w:rsidRPr="00935338">
        <w:rPr>
          <w:rFonts w:cs="Traditional Arabic"/>
          <w:b/>
          <w:bCs/>
          <w:sz w:val="32"/>
          <w:szCs w:val="32"/>
          <w:rtl/>
        </w:rPr>
        <w:t>والحجاز</w:t>
      </w:r>
      <w:r w:rsidRPr="00935338">
        <w:rPr>
          <w:rFonts w:cs="Traditional Arabic"/>
          <w:sz w:val="32"/>
          <w:szCs w:val="32"/>
          <w:rtl/>
        </w:rPr>
        <w:t xml:space="preserve"> يجمع ذلك كله </w:t>
      </w:r>
      <w:r w:rsidRPr="00935338">
        <w:rPr>
          <w:rFonts w:cs="Traditional Arabic" w:hint="cs"/>
          <w:sz w:val="32"/>
          <w:szCs w:val="32"/>
          <w:rtl/>
        </w:rPr>
        <w:t xml:space="preserve">، </w:t>
      </w:r>
      <w:r w:rsidRPr="00935338">
        <w:rPr>
          <w:rFonts w:cs="Traditional Arabic"/>
          <w:sz w:val="32"/>
          <w:szCs w:val="32"/>
          <w:rtl/>
        </w:rPr>
        <w:t>وصارت بلاد اليمامة والبحرين وما والاهما الع</w:t>
      </w:r>
      <w:r w:rsidRPr="00935338">
        <w:rPr>
          <w:rFonts w:cs="Traditional Arabic" w:hint="cs"/>
          <w:sz w:val="32"/>
          <w:szCs w:val="32"/>
          <w:rtl/>
        </w:rPr>
        <w:t>َ</w:t>
      </w:r>
      <w:r w:rsidRPr="00935338">
        <w:rPr>
          <w:rFonts w:cs="Traditional Arabic"/>
          <w:sz w:val="32"/>
          <w:szCs w:val="32"/>
          <w:rtl/>
        </w:rPr>
        <w:t>ر</w:t>
      </w:r>
      <w:r w:rsidRPr="00935338">
        <w:rPr>
          <w:rFonts w:cs="Traditional Arabic" w:hint="cs"/>
          <w:sz w:val="32"/>
          <w:szCs w:val="32"/>
          <w:rtl/>
        </w:rPr>
        <w:t>ُ</w:t>
      </w:r>
      <w:r w:rsidRPr="00935338">
        <w:rPr>
          <w:rFonts w:cs="Traditional Arabic"/>
          <w:sz w:val="32"/>
          <w:szCs w:val="32"/>
          <w:rtl/>
        </w:rPr>
        <w:t xml:space="preserve">وض </w:t>
      </w:r>
      <w:r w:rsidRPr="00935338">
        <w:rPr>
          <w:rFonts w:cs="Traditional Arabic" w:hint="cs"/>
          <w:sz w:val="32"/>
          <w:szCs w:val="32"/>
          <w:rtl/>
        </w:rPr>
        <w:t xml:space="preserve">، </w:t>
      </w:r>
      <w:r w:rsidRPr="00935338">
        <w:rPr>
          <w:rFonts w:cs="Traditional Arabic"/>
          <w:sz w:val="32"/>
          <w:szCs w:val="32"/>
          <w:rtl/>
        </w:rPr>
        <w:t xml:space="preserve">وفيها نجد وغور لقربها من البحر وانخفاض مواضع منها ومسايل أودية فيها </w:t>
      </w:r>
      <w:r w:rsidRPr="00935338">
        <w:rPr>
          <w:rFonts w:cs="Traditional Arabic" w:hint="cs"/>
          <w:sz w:val="32"/>
          <w:szCs w:val="32"/>
          <w:rtl/>
        </w:rPr>
        <w:t xml:space="preserve">، </w:t>
      </w:r>
      <w:r w:rsidRPr="00935338">
        <w:rPr>
          <w:rFonts w:cs="Traditional Arabic"/>
          <w:sz w:val="32"/>
          <w:szCs w:val="32"/>
          <w:rtl/>
        </w:rPr>
        <w:t xml:space="preserve">والعروض يجمع ذلك كله </w:t>
      </w:r>
      <w:r w:rsidRPr="00935338">
        <w:rPr>
          <w:rFonts w:cs="Traditional Arabic" w:hint="cs"/>
          <w:sz w:val="32"/>
          <w:szCs w:val="32"/>
          <w:rtl/>
        </w:rPr>
        <w:t xml:space="preserve">، </w:t>
      </w:r>
      <w:r w:rsidRPr="00935338">
        <w:rPr>
          <w:rFonts w:cs="Traditional Arabic"/>
          <w:sz w:val="32"/>
          <w:szCs w:val="32"/>
          <w:rtl/>
        </w:rPr>
        <w:t xml:space="preserve">وصار ما خلف تثليث وما قاربها إلى صنعاء وما والاها من البلاد إلى حضرموت والشحر وعمان وما بينها اليمن </w:t>
      </w:r>
      <w:r w:rsidRPr="00935338">
        <w:rPr>
          <w:rFonts w:cs="Traditional Arabic" w:hint="cs"/>
          <w:sz w:val="32"/>
          <w:szCs w:val="32"/>
          <w:rtl/>
        </w:rPr>
        <w:t xml:space="preserve">، </w:t>
      </w:r>
      <w:r w:rsidRPr="00935338">
        <w:rPr>
          <w:rFonts w:cs="Traditional Arabic"/>
          <w:sz w:val="32"/>
          <w:szCs w:val="32"/>
          <w:rtl/>
        </w:rPr>
        <w:t xml:space="preserve">وفيها التهايم والنجد </w:t>
      </w:r>
      <w:r w:rsidRPr="00935338">
        <w:rPr>
          <w:rFonts w:cs="Traditional Arabic" w:hint="cs"/>
          <w:sz w:val="32"/>
          <w:szCs w:val="32"/>
          <w:rtl/>
        </w:rPr>
        <w:t xml:space="preserve">، </w:t>
      </w:r>
      <w:r w:rsidRPr="00935338">
        <w:rPr>
          <w:rFonts w:cs="Traditional Arabic"/>
          <w:sz w:val="32"/>
          <w:szCs w:val="32"/>
          <w:rtl/>
        </w:rPr>
        <w:t xml:space="preserve">واليمن تجمع ذلك كله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02"/>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الح</w:t>
      </w:r>
      <w:r w:rsidRPr="00935338">
        <w:rPr>
          <w:rFonts w:cs="Traditional Arabic" w:hint="cs"/>
          <w:b/>
          <w:bCs/>
          <w:sz w:val="32"/>
          <w:szCs w:val="32"/>
          <w:rtl/>
        </w:rPr>
        <w:t>ِ</w:t>
      </w:r>
      <w:r w:rsidRPr="00935338">
        <w:rPr>
          <w:rFonts w:cs="Traditional Arabic"/>
          <w:b/>
          <w:bCs/>
          <w:sz w:val="32"/>
          <w:szCs w:val="32"/>
          <w:rtl/>
        </w:rPr>
        <w:t>ج</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بالكسر ثم السكون </w:t>
      </w:r>
      <w:r w:rsidRPr="00935338">
        <w:rPr>
          <w:rFonts w:cs="Traditional Arabic" w:hint="cs"/>
          <w:sz w:val="32"/>
          <w:szCs w:val="32"/>
          <w:rtl/>
        </w:rPr>
        <w:t xml:space="preserve">، </w:t>
      </w:r>
      <w:r w:rsidRPr="00935338">
        <w:rPr>
          <w:rFonts w:cs="Traditional Arabic"/>
          <w:sz w:val="32"/>
          <w:szCs w:val="32"/>
          <w:rtl/>
        </w:rPr>
        <w:t xml:space="preserve">وراء </w:t>
      </w:r>
      <w:r w:rsidRPr="00935338">
        <w:rPr>
          <w:rFonts w:cs="Traditional Arabic" w:hint="cs"/>
          <w:sz w:val="32"/>
          <w:szCs w:val="32"/>
          <w:rtl/>
        </w:rPr>
        <w:t xml:space="preserve">، </w:t>
      </w:r>
      <w:r w:rsidRPr="00935338">
        <w:rPr>
          <w:rFonts w:cs="Traditional Arabic"/>
          <w:sz w:val="32"/>
          <w:szCs w:val="32"/>
          <w:rtl/>
        </w:rPr>
        <w:t xml:space="preserve">وهو في اللغة ما حجرت عليه أي منعته من أن يوصل إليه </w:t>
      </w:r>
      <w:r w:rsidRPr="00935338">
        <w:rPr>
          <w:rFonts w:cs="Traditional Arabic" w:hint="cs"/>
          <w:sz w:val="32"/>
          <w:szCs w:val="32"/>
          <w:rtl/>
        </w:rPr>
        <w:t xml:space="preserve">، </w:t>
      </w:r>
      <w:r w:rsidRPr="00935338">
        <w:rPr>
          <w:rFonts w:cs="Traditional Arabic"/>
          <w:sz w:val="32"/>
          <w:szCs w:val="32"/>
          <w:rtl/>
        </w:rPr>
        <w:t>وكل ما منعت منه فقد حجرت عليه</w:t>
      </w:r>
      <w:r w:rsidRPr="00935338">
        <w:rPr>
          <w:rFonts w:cs="Traditional Arabic" w:hint="cs"/>
          <w:sz w:val="32"/>
          <w:szCs w:val="32"/>
          <w:rtl/>
        </w:rPr>
        <w:t xml:space="preserve"> .</w:t>
      </w:r>
    </w:p>
    <w:p w:rsidR="00417A6A" w:rsidRPr="00935338" w:rsidRDefault="00417A6A" w:rsidP="00417A6A">
      <w:pPr>
        <w:tabs>
          <w:tab w:val="left" w:pos="7046"/>
        </w:tabs>
        <w:jc w:val="lowKashida"/>
        <w:rPr>
          <w:rFonts w:cs="Traditional Arabic"/>
          <w:b/>
          <w:bCs/>
          <w:sz w:val="32"/>
          <w:szCs w:val="32"/>
          <w:vertAlign w:val="superscript"/>
          <w:rtl/>
        </w:rPr>
      </w:pPr>
      <w:r w:rsidRPr="00935338">
        <w:rPr>
          <w:rFonts w:cs="Traditional Arabic" w:hint="cs"/>
          <w:b/>
          <w:bCs/>
          <w:sz w:val="32"/>
          <w:szCs w:val="32"/>
          <w:rtl/>
        </w:rPr>
        <w:lastRenderedPageBreak/>
        <w:t xml:space="preserve">   </w:t>
      </w:r>
      <w:r w:rsidRPr="00935338">
        <w:rPr>
          <w:rFonts w:cs="Traditional Arabic"/>
          <w:b/>
          <w:bCs/>
          <w:sz w:val="32"/>
          <w:szCs w:val="32"/>
          <w:rtl/>
        </w:rPr>
        <w:t xml:space="preserve"> و الحجر</w:t>
      </w:r>
      <w:r w:rsidRPr="00935338">
        <w:rPr>
          <w:rFonts w:cs="Traditional Arabic"/>
          <w:sz w:val="32"/>
          <w:szCs w:val="32"/>
          <w:rtl/>
        </w:rPr>
        <w:t xml:space="preserve"> اسم ديار</w:t>
      </w:r>
      <w:r w:rsidRPr="00935338">
        <w:rPr>
          <w:rFonts w:cs="Traditional Arabic" w:hint="cs"/>
          <w:sz w:val="32"/>
          <w:szCs w:val="32"/>
          <w:rtl/>
        </w:rPr>
        <w:t xml:space="preserve"> </w:t>
      </w:r>
      <w:r w:rsidRPr="00935338">
        <w:rPr>
          <w:rFonts w:cs="Traditional Arabic"/>
          <w:sz w:val="32"/>
          <w:szCs w:val="32"/>
          <w:rtl/>
        </w:rPr>
        <w:t xml:space="preserve">ثمود بوادي القرى بين المدينة والشام </w:t>
      </w:r>
      <w:r w:rsidRPr="00935338">
        <w:rPr>
          <w:rFonts w:cs="Traditional Arabic" w:hint="cs"/>
          <w:sz w:val="32"/>
          <w:szCs w:val="32"/>
          <w:rtl/>
        </w:rPr>
        <w:t xml:space="preserve">، </w:t>
      </w:r>
      <w:r w:rsidRPr="00935338">
        <w:rPr>
          <w:rFonts w:cs="Traditional Arabic"/>
          <w:sz w:val="32"/>
          <w:szCs w:val="32"/>
          <w:rtl/>
        </w:rPr>
        <w:t xml:space="preserve">قال الإصطخري </w:t>
      </w:r>
      <w:r w:rsidRPr="00935338">
        <w:rPr>
          <w:rFonts w:cs="Traditional Arabic" w:hint="cs"/>
          <w:sz w:val="32"/>
          <w:szCs w:val="32"/>
          <w:rtl/>
        </w:rPr>
        <w:t xml:space="preserve">: </w:t>
      </w:r>
      <w:r w:rsidRPr="00935338">
        <w:rPr>
          <w:rFonts w:cs="Traditional Arabic"/>
          <w:b/>
          <w:bCs/>
          <w:sz w:val="32"/>
          <w:szCs w:val="32"/>
          <w:rtl/>
        </w:rPr>
        <w:t>الحجر</w:t>
      </w:r>
      <w:r w:rsidRPr="00935338">
        <w:rPr>
          <w:rFonts w:cs="Traditional Arabic"/>
          <w:sz w:val="32"/>
          <w:szCs w:val="32"/>
          <w:rtl/>
        </w:rPr>
        <w:t xml:space="preserve"> قرية صغيرة قليلة السكان </w:t>
      </w:r>
      <w:r w:rsidRPr="00935338">
        <w:rPr>
          <w:rFonts w:cs="Traditional Arabic" w:hint="cs"/>
          <w:sz w:val="32"/>
          <w:szCs w:val="32"/>
          <w:rtl/>
        </w:rPr>
        <w:t xml:space="preserve">، </w:t>
      </w:r>
      <w:r w:rsidRPr="00935338">
        <w:rPr>
          <w:rFonts w:cs="Traditional Arabic"/>
          <w:sz w:val="32"/>
          <w:szCs w:val="32"/>
          <w:rtl/>
        </w:rPr>
        <w:t xml:space="preserve">وهو من وادي القرى على يوم بين جبال ، وبها كانت منازل ثمود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ورأيتها بيوتا مثل بيوتنا في أضعاف جبال وتسمى تلك الجبال الأثالث ، وهي جبال إذا رآها الرائي من بعد ظنها متصلة فإذا توسطها رأى كل قطعة منها منفردة بنفسها </w:t>
      </w:r>
      <w:r w:rsidRPr="00935338">
        <w:rPr>
          <w:rFonts w:cs="Traditional Arabic" w:hint="cs"/>
          <w:sz w:val="32"/>
          <w:szCs w:val="32"/>
          <w:rtl/>
        </w:rPr>
        <w:t xml:space="preserve">، </w:t>
      </w:r>
      <w:r w:rsidRPr="00935338">
        <w:rPr>
          <w:rFonts w:cs="Traditional Arabic"/>
          <w:sz w:val="32"/>
          <w:szCs w:val="32"/>
          <w:rtl/>
        </w:rPr>
        <w:t xml:space="preserve">يطوف بكل قطعة منها الطائف وحواليها الرمل لا تكاد ترتقى </w:t>
      </w:r>
      <w:r w:rsidRPr="00935338">
        <w:rPr>
          <w:rFonts w:cs="Traditional Arabic" w:hint="cs"/>
          <w:sz w:val="32"/>
          <w:szCs w:val="32"/>
          <w:rtl/>
        </w:rPr>
        <w:t xml:space="preserve">، </w:t>
      </w:r>
      <w:r w:rsidRPr="00935338">
        <w:rPr>
          <w:rFonts w:cs="Traditional Arabic"/>
          <w:sz w:val="32"/>
          <w:szCs w:val="32"/>
          <w:rtl/>
        </w:rPr>
        <w:t xml:space="preserve">كل قطعة منها قائمة بنفسها </w:t>
      </w:r>
      <w:r w:rsidRPr="00935338">
        <w:rPr>
          <w:rFonts w:cs="Traditional Arabic" w:hint="cs"/>
          <w:sz w:val="32"/>
          <w:szCs w:val="32"/>
          <w:rtl/>
        </w:rPr>
        <w:t xml:space="preserve">، </w:t>
      </w:r>
      <w:r w:rsidRPr="00935338">
        <w:rPr>
          <w:rFonts w:cs="Traditional Arabic"/>
          <w:sz w:val="32"/>
          <w:szCs w:val="32"/>
          <w:rtl/>
        </w:rPr>
        <w:t>لا يصعدها أحد إلا بمشقة شديدة</w:t>
      </w:r>
      <w:r w:rsidRPr="00935338">
        <w:rPr>
          <w:rFonts w:cs="Traditional Arabic" w:hint="cs"/>
          <w:sz w:val="32"/>
          <w:szCs w:val="32"/>
          <w:rtl/>
        </w:rPr>
        <w:t xml:space="preserve"> ، </w:t>
      </w:r>
      <w:r w:rsidRPr="00935338">
        <w:rPr>
          <w:rFonts w:cs="Traditional Arabic"/>
          <w:sz w:val="32"/>
          <w:szCs w:val="32"/>
          <w:rtl/>
        </w:rPr>
        <w:t xml:space="preserve"> وبها بئر ثمود التي قال الله فيها وفي الناقة </w:t>
      </w:r>
      <w:r w:rsidRPr="00935338">
        <w:rPr>
          <w:rFonts w:cs="Traditional Arabic" w:hint="cs"/>
          <w:sz w:val="32"/>
          <w:szCs w:val="32"/>
          <w:rtl/>
        </w:rPr>
        <w:t xml:space="preserve">: </w:t>
      </w:r>
      <w:r w:rsidRPr="00935338">
        <w:rPr>
          <w:rFonts w:cs="Traditional Arabic" w:hint="cs"/>
          <w:sz w:val="32"/>
          <w:szCs w:val="32"/>
        </w:rPr>
        <w:sym w:font="AGA Arabesque" w:char="F05D"/>
      </w:r>
      <w:r w:rsidRPr="00935338">
        <w:rPr>
          <w:rFonts w:cs="Traditional Arabic" w:hint="cs"/>
          <w:sz w:val="32"/>
          <w:szCs w:val="32"/>
          <w:rtl/>
        </w:rPr>
        <w:t xml:space="preserve"> </w:t>
      </w:r>
      <w:r w:rsidRPr="00935338">
        <w:rPr>
          <w:rFonts w:cs="Traditional Arabic"/>
          <w:b/>
          <w:bCs/>
          <w:sz w:val="32"/>
          <w:szCs w:val="32"/>
          <w:rtl/>
        </w:rPr>
        <w:t>لها شرب ولكم شرب يوم معلوم</w:t>
      </w:r>
      <w:r w:rsidRPr="00935338">
        <w:rPr>
          <w:rFonts w:cs="Traditional Arabic" w:hint="cs"/>
          <w:sz w:val="32"/>
          <w:szCs w:val="32"/>
          <w:rtl/>
        </w:rPr>
        <w:t xml:space="preserve"> </w:t>
      </w:r>
      <w:r w:rsidRPr="00935338">
        <w:rPr>
          <w:rFonts w:cs="Traditional Arabic" w:hint="cs"/>
          <w:sz w:val="32"/>
          <w:szCs w:val="32"/>
        </w:rPr>
        <w:sym w:font="AGA Arabesque" w:char="F05B"/>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03"/>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b/>
          <w:bCs/>
          <w:sz w:val="32"/>
          <w:szCs w:val="32"/>
          <w:vertAlign w:val="superscript"/>
          <w:rtl/>
        </w:rPr>
      </w:pPr>
      <w:r w:rsidRPr="00935338">
        <w:rPr>
          <w:rFonts w:cs="Traditional Arabic"/>
          <w:b/>
          <w:bCs/>
          <w:sz w:val="32"/>
          <w:szCs w:val="32"/>
          <w:rtl/>
        </w:rPr>
        <w:t>و الحجر</w:t>
      </w:r>
      <w:r w:rsidRPr="00935338">
        <w:rPr>
          <w:rFonts w:cs="Traditional Arabic"/>
          <w:sz w:val="32"/>
          <w:szCs w:val="32"/>
          <w:rtl/>
        </w:rPr>
        <w:t xml:space="preserve"> أيضا </w:t>
      </w:r>
      <w:r w:rsidRPr="00935338">
        <w:rPr>
          <w:rFonts w:cs="Traditional Arabic" w:hint="cs"/>
          <w:sz w:val="32"/>
          <w:szCs w:val="32"/>
          <w:rtl/>
        </w:rPr>
        <w:t xml:space="preserve">: </w:t>
      </w:r>
      <w:r w:rsidRPr="00935338">
        <w:rPr>
          <w:rFonts w:cs="Traditional Arabic"/>
          <w:sz w:val="32"/>
          <w:szCs w:val="32"/>
          <w:rtl/>
        </w:rPr>
        <w:t xml:space="preserve">حجر الكعبة </w:t>
      </w:r>
      <w:r w:rsidRPr="00935338">
        <w:rPr>
          <w:rFonts w:cs="Traditional Arabic" w:hint="cs"/>
          <w:sz w:val="32"/>
          <w:szCs w:val="32"/>
          <w:rtl/>
        </w:rPr>
        <w:t xml:space="preserve">، </w:t>
      </w:r>
      <w:r w:rsidRPr="00935338">
        <w:rPr>
          <w:rFonts w:cs="Traditional Arabic"/>
          <w:sz w:val="32"/>
          <w:szCs w:val="32"/>
          <w:rtl/>
        </w:rPr>
        <w:t xml:space="preserve">وهو ما تركت قريش في بنائها من أساس إبراهيم </w:t>
      </w:r>
      <w:r w:rsidRPr="00935338">
        <w:rPr>
          <w:rFonts w:cs="Traditional Arabic" w:hint="cs"/>
          <w:sz w:val="32"/>
          <w:szCs w:val="32"/>
          <w:rtl/>
        </w:rPr>
        <w:t xml:space="preserve">، </w:t>
      </w:r>
      <w:r w:rsidRPr="00935338">
        <w:rPr>
          <w:rFonts w:cs="Traditional Arabic"/>
          <w:sz w:val="32"/>
          <w:szCs w:val="32"/>
          <w:rtl/>
        </w:rPr>
        <w:t>عليه السلام</w:t>
      </w:r>
      <w:r w:rsidRPr="00935338">
        <w:rPr>
          <w:rFonts w:cs="Traditional Arabic" w:hint="cs"/>
          <w:sz w:val="32"/>
          <w:szCs w:val="32"/>
          <w:rtl/>
        </w:rPr>
        <w:t xml:space="preserve"> ،</w:t>
      </w:r>
      <w:r w:rsidRPr="00935338">
        <w:rPr>
          <w:rFonts w:cs="Traditional Arabic"/>
          <w:sz w:val="32"/>
          <w:szCs w:val="32"/>
          <w:rtl/>
        </w:rPr>
        <w:t xml:space="preserve"> وحجرت على الموضع ليعلم أنه من الكعبة </w:t>
      </w:r>
      <w:r w:rsidRPr="00935338">
        <w:rPr>
          <w:rFonts w:cs="Traditional Arabic" w:hint="cs"/>
          <w:sz w:val="32"/>
          <w:szCs w:val="32"/>
          <w:rtl/>
        </w:rPr>
        <w:t xml:space="preserve">، </w:t>
      </w:r>
      <w:r w:rsidRPr="00935338">
        <w:rPr>
          <w:rFonts w:cs="Traditional Arabic"/>
          <w:sz w:val="32"/>
          <w:szCs w:val="32"/>
          <w:rtl/>
        </w:rPr>
        <w:t xml:space="preserve">فسمي حجرا لذلك </w:t>
      </w:r>
      <w:r w:rsidRPr="00935338">
        <w:rPr>
          <w:rFonts w:cs="Traditional Arabic" w:hint="cs"/>
          <w:sz w:val="32"/>
          <w:szCs w:val="32"/>
          <w:rtl/>
        </w:rPr>
        <w:t xml:space="preserve">، </w:t>
      </w:r>
      <w:r w:rsidRPr="00935338">
        <w:rPr>
          <w:rFonts w:cs="Traditional Arabic"/>
          <w:sz w:val="32"/>
          <w:szCs w:val="32"/>
          <w:rtl/>
        </w:rPr>
        <w:t xml:space="preserve">لكن فيه زيادة على ما فيه البيت حدة </w:t>
      </w:r>
      <w:r w:rsidRPr="00935338">
        <w:rPr>
          <w:rFonts w:cs="Traditional Arabic" w:hint="cs"/>
          <w:sz w:val="32"/>
          <w:szCs w:val="32"/>
          <w:rtl/>
        </w:rPr>
        <w:t xml:space="preserve">، </w:t>
      </w:r>
      <w:r w:rsidRPr="00935338">
        <w:rPr>
          <w:rFonts w:cs="Traditional Arabic"/>
          <w:sz w:val="32"/>
          <w:szCs w:val="32"/>
          <w:rtl/>
        </w:rPr>
        <w:t xml:space="preserve">وقد كان ابن الزبير أدخله في الكعبة حين بناها فلما هدم الحجاج بناءه صرفه عما كان عليه في الجاهلية </w:t>
      </w:r>
      <w:r w:rsidRPr="00935338">
        <w:rPr>
          <w:rFonts w:cs="Traditional Arabic" w:hint="cs"/>
          <w:sz w:val="32"/>
          <w:szCs w:val="32"/>
          <w:rtl/>
        </w:rPr>
        <w:t xml:space="preserve">. </w:t>
      </w:r>
      <w:r w:rsidRPr="00935338">
        <w:rPr>
          <w:rFonts w:cs="Traditional Arabic"/>
          <w:b/>
          <w:bCs/>
          <w:sz w:val="32"/>
          <w:szCs w:val="32"/>
          <w:rtl/>
        </w:rPr>
        <w:t>وفي الحجر قبر هاجر أم إسماعيل عليه السلام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04"/>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b/>
          <w:bCs/>
          <w:sz w:val="32"/>
          <w:szCs w:val="32"/>
          <w:vertAlign w:val="superscript"/>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الحجر الأسود</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قال عبد الله بن العباس</w:t>
      </w:r>
      <w:r w:rsidRPr="00935338">
        <w:rPr>
          <w:rFonts w:cs="Traditional Arabic" w:hint="cs"/>
          <w:sz w:val="32"/>
          <w:szCs w:val="32"/>
          <w:rtl/>
        </w:rPr>
        <w:t xml:space="preserve"> : (</w:t>
      </w:r>
      <w:r w:rsidRPr="00935338">
        <w:rPr>
          <w:rFonts w:cs="Traditional Arabic"/>
          <w:sz w:val="32"/>
          <w:szCs w:val="32"/>
          <w:rtl/>
        </w:rPr>
        <w:t xml:space="preserve"> </w:t>
      </w:r>
      <w:r w:rsidRPr="00935338">
        <w:rPr>
          <w:rFonts w:cs="Traditional Arabic"/>
          <w:b/>
          <w:bCs/>
          <w:sz w:val="32"/>
          <w:szCs w:val="32"/>
          <w:rtl/>
        </w:rPr>
        <w:t xml:space="preserve">ليس في الأرض شيء من الجنة إلا الركن الأسود والمقام </w:t>
      </w:r>
      <w:r w:rsidRPr="00935338">
        <w:rPr>
          <w:rFonts w:cs="Traditional Arabic" w:hint="cs"/>
          <w:b/>
          <w:bCs/>
          <w:sz w:val="32"/>
          <w:szCs w:val="32"/>
          <w:rtl/>
        </w:rPr>
        <w:t xml:space="preserve">، </w:t>
      </w:r>
      <w:r w:rsidRPr="00935338">
        <w:rPr>
          <w:rFonts w:cs="Traditional Arabic"/>
          <w:b/>
          <w:bCs/>
          <w:sz w:val="32"/>
          <w:szCs w:val="32"/>
          <w:rtl/>
        </w:rPr>
        <w:t xml:space="preserve">فإنهما جوهرتان من جوهر الجنة </w:t>
      </w:r>
      <w:r w:rsidRPr="00935338">
        <w:rPr>
          <w:rFonts w:cs="Traditional Arabic" w:hint="cs"/>
          <w:b/>
          <w:bCs/>
          <w:sz w:val="32"/>
          <w:szCs w:val="32"/>
          <w:rtl/>
        </w:rPr>
        <w:t xml:space="preserve">، </w:t>
      </w:r>
      <w:r w:rsidRPr="00935338">
        <w:rPr>
          <w:rFonts w:cs="Traditional Arabic"/>
          <w:b/>
          <w:bCs/>
          <w:sz w:val="32"/>
          <w:szCs w:val="32"/>
          <w:rtl/>
        </w:rPr>
        <w:t>ولولا من مسهما من أهل الشرك ما مسهما ذو عاهة إلا شفاه الله</w:t>
      </w:r>
      <w:r w:rsidRPr="00935338">
        <w:rPr>
          <w:rFonts w:cs="Traditional Arabic"/>
          <w:sz w:val="32"/>
          <w:szCs w:val="32"/>
          <w:rtl/>
        </w:rPr>
        <w:t xml:space="preserve"> </w:t>
      </w:r>
      <w:r w:rsidRPr="00935338">
        <w:rPr>
          <w:rFonts w:cs="Traditional Arabic" w:hint="cs"/>
          <w:sz w:val="32"/>
          <w:szCs w:val="32"/>
          <w:rtl/>
        </w:rPr>
        <w:t xml:space="preserve">) ، </w:t>
      </w:r>
      <w:r w:rsidRPr="00935338">
        <w:rPr>
          <w:rFonts w:cs="Traditional Arabic"/>
          <w:sz w:val="32"/>
          <w:szCs w:val="32"/>
          <w:rtl/>
        </w:rPr>
        <w:t xml:space="preserve">وقال عبد الله بن عمرو بن العاص </w:t>
      </w:r>
      <w:r w:rsidRPr="00935338">
        <w:rPr>
          <w:rFonts w:cs="Traditional Arabic" w:hint="cs"/>
          <w:sz w:val="32"/>
          <w:szCs w:val="32"/>
          <w:rtl/>
        </w:rPr>
        <w:t xml:space="preserve">: </w:t>
      </w:r>
      <w:r w:rsidRPr="00935338">
        <w:rPr>
          <w:rFonts w:cs="Traditional Arabic"/>
          <w:sz w:val="32"/>
          <w:szCs w:val="32"/>
          <w:rtl/>
        </w:rPr>
        <w:t xml:space="preserve">الركن والمقام ياقوتتان من يواقيت الجنة طمس الله نورهما </w:t>
      </w:r>
      <w:r w:rsidRPr="00935338">
        <w:rPr>
          <w:rFonts w:cs="Traditional Arabic" w:hint="cs"/>
          <w:sz w:val="32"/>
          <w:szCs w:val="32"/>
          <w:rtl/>
        </w:rPr>
        <w:t xml:space="preserve">، </w:t>
      </w:r>
      <w:r w:rsidRPr="00935338">
        <w:rPr>
          <w:rFonts w:cs="Traditional Arabic"/>
          <w:sz w:val="32"/>
          <w:szCs w:val="32"/>
          <w:rtl/>
        </w:rPr>
        <w:t xml:space="preserve">ولولا ذلك لأضاءا ما بين المشرق والمغرب </w:t>
      </w:r>
      <w:r w:rsidRPr="00935338">
        <w:rPr>
          <w:rFonts w:cs="Traditional Arabic" w:hint="cs"/>
          <w:sz w:val="32"/>
          <w:szCs w:val="32"/>
          <w:rtl/>
        </w:rPr>
        <w:t xml:space="preserve">. </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يقال هو الذي أراده النبي </w:t>
      </w:r>
      <w:r w:rsidRPr="00935338">
        <w:rPr>
          <w:rFonts w:cs="Traditional Arabic"/>
          <w:sz w:val="32"/>
          <w:szCs w:val="32"/>
        </w:rPr>
        <w:sym w:font="AGA Arabesque" w:char="F072"/>
      </w:r>
      <w:r w:rsidRPr="00935338">
        <w:rPr>
          <w:rFonts w:cs="Traditional Arabic"/>
          <w:sz w:val="32"/>
          <w:szCs w:val="32"/>
          <w:rtl/>
        </w:rPr>
        <w:t xml:space="preserve"> حين قال </w:t>
      </w:r>
      <w:r w:rsidRPr="00935338">
        <w:rPr>
          <w:rFonts w:cs="Traditional Arabic" w:hint="cs"/>
          <w:sz w:val="32"/>
          <w:szCs w:val="32"/>
          <w:rtl/>
        </w:rPr>
        <w:t xml:space="preserve">( </w:t>
      </w:r>
      <w:r w:rsidRPr="00935338">
        <w:rPr>
          <w:rFonts w:cs="Traditional Arabic"/>
          <w:b/>
          <w:bCs/>
          <w:sz w:val="32"/>
          <w:szCs w:val="32"/>
          <w:rtl/>
        </w:rPr>
        <w:t>إني لأعرف حجرا كان يسلم علي إنه ياقوتة بيضاء أشد بياضا من اللبن فسوده الله تعالى بخطايا بني آدم ولمس المشركين إياه</w:t>
      </w:r>
      <w:r w:rsidRPr="00935338">
        <w:rPr>
          <w:rFonts w:cs="Traditional Arabic" w:hint="cs"/>
          <w:b/>
          <w:bCs/>
          <w:sz w:val="32"/>
          <w:szCs w:val="32"/>
          <w:rtl/>
        </w:rPr>
        <w:t xml:space="preserve"> </w:t>
      </w:r>
      <w:r w:rsidRPr="00935338">
        <w:rPr>
          <w:rFonts w:cs="Traditional Arabic" w:hint="cs"/>
          <w:sz w:val="32"/>
          <w:szCs w:val="32"/>
          <w:rtl/>
        </w:rPr>
        <w:t xml:space="preserve">) . </w:t>
      </w:r>
      <w:r w:rsidRPr="00935338">
        <w:rPr>
          <w:rFonts w:cs="Traditional Arabic"/>
          <w:sz w:val="32"/>
          <w:szCs w:val="32"/>
          <w:rtl/>
        </w:rPr>
        <w:t xml:space="preserve">ولم يزل هذا الحجر في الجاهلية والإسلام محترما معظما مكرما يتبركون به ويقبلونه إلى أن دخل القرامطة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05"/>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hint="cs"/>
          <w:sz w:val="32"/>
          <w:szCs w:val="32"/>
          <w:rtl/>
        </w:rPr>
        <w:t xml:space="preserve">، </w:t>
      </w:r>
      <w:r w:rsidRPr="00935338">
        <w:rPr>
          <w:rFonts w:cs="Traditional Arabic"/>
          <w:sz w:val="32"/>
          <w:szCs w:val="32"/>
          <w:rtl/>
        </w:rPr>
        <w:t xml:space="preserve">لعنهم الله </w:t>
      </w:r>
      <w:r w:rsidRPr="00935338">
        <w:rPr>
          <w:rFonts w:cs="Traditional Arabic" w:hint="cs"/>
          <w:sz w:val="32"/>
          <w:szCs w:val="32"/>
          <w:rtl/>
        </w:rPr>
        <w:t xml:space="preserve">، </w:t>
      </w:r>
      <w:r w:rsidRPr="00935338">
        <w:rPr>
          <w:rFonts w:cs="Traditional Arabic"/>
          <w:sz w:val="32"/>
          <w:szCs w:val="32"/>
          <w:rtl/>
        </w:rPr>
        <w:t xml:space="preserve">في سنة </w:t>
      </w:r>
      <w:r w:rsidRPr="00935338">
        <w:rPr>
          <w:rFonts w:cs="Traditional Arabic" w:hint="cs"/>
          <w:sz w:val="32"/>
          <w:szCs w:val="32"/>
          <w:rtl/>
        </w:rPr>
        <w:t>317</w:t>
      </w:r>
      <w:r w:rsidRPr="00935338">
        <w:rPr>
          <w:rFonts w:cs="Traditional Arabic"/>
          <w:sz w:val="32"/>
          <w:szCs w:val="32"/>
          <w:rtl/>
        </w:rPr>
        <w:t xml:space="preserve"> إلى مكة عنوة </w:t>
      </w:r>
      <w:r w:rsidRPr="00935338">
        <w:rPr>
          <w:rFonts w:cs="Traditional Arabic" w:hint="cs"/>
          <w:sz w:val="32"/>
          <w:szCs w:val="32"/>
          <w:rtl/>
        </w:rPr>
        <w:t xml:space="preserve">، </w:t>
      </w:r>
      <w:r w:rsidRPr="00935338">
        <w:rPr>
          <w:rFonts w:cs="Traditional Arabic"/>
          <w:sz w:val="32"/>
          <w:szCs w:val="32"/>
          <w:rtl/>
        </w:rPr>
        <w:t xml:space="preserve">فنهبوها وقتلوا الحجاج وسلبوا البيت وقلعوا </w:t>
      </w:r>
      <w:r w:rsidRPr="00935338">
        <w:rPr>
          <w:rFonts w:cs="Traditional Arabic"/>
          <w:b/>
          <w:bCs/>
          <w:sz w:val="32"/>
          <w:szCs w:val="32"/>
          <w:rtl/>
        </w:rPr>
        <w:t>الحجر الأسود</w:t>
      </w:r>
      <w:r w:rsidRPr="00935338">
        <w:rPr>
          <w:rFonts w:cs="Traditional Arabic"/>
          <w:sz w:val="32"/>
          <w:szCs w:val="32"/>
          <w:rtl/>
        </w:rPr>
        <w:t xml:space="preserve"> وحملوه معهم إلى </w:t>
      </w:r>
      <w:r w:rsidRPr="00935338">
        <w:rPr>
          <w:rFonts w:cs="Traditional Arabic"/>
          <w:sz w:val="32"/>
          <w:szCs w:val="32"/>
          <w:rtl/>
        </w:rPr>
        <w:lastRenderedPageBreak/>
        <w:t>بلادهم بالأحساء من أرض البحرين</w:t>
      </w:r>
      <w:r w:rsidRPr="00935338">
        <w:rPr>
          <w:rFonts w:cs="Traditional Arabic" w:hint="cs"/>
          <w:sz w:val="32"/>
          <w:szCs w:val="32"/>
          <w:rtl/>
        </w:rPr>
        <w:t xml:space="preserve"> ،</w:t>
      </w:r>
      <w:r w:rsidRPr="00935338">
        <w:rPr>
          <w:rFonts w:cs="Traditional Arabic"/>
          <w:sz w:val="32"/>
          <w:szCs w:val="32"/>
          <w:rtl/>
        </w:rPr>
        <w:t xml:space="preserve"> وبذل لهم بجكم التركي الذي استولى على بغداد في أيام الراضي بالله ألوف دنانير على أن يردوه فلم يفعلوا حتى توسط الشريف أبو علي عمر بن يحيى العلوي بين الخليفة المطيع لله في سنة </w:t>
      </w:r>
      <w:r w:rsidRPr="00935338">
        <w:rPr>
          <w:rFonts w:cs="Traditional Arabic" w:hint="cs"/>
          <w:sz w:val="32"/>
          <w:szCs w:val="32"/>
          <w:rtl/>
        </w:rPr>
        <w:t>339</w:t>
      </w:r>
      <w:r w:rsidRPr="00935338">
        <w:rPr>
          <w:rFonts w:cs="Traditional Arabic"/>
          <w:sz w:val="32"/>
          <w:szCs w:val="32"/>
          <w:rtl/>
        </w:rPr>
        <w:t xml:space="preserve"> وبينهم حتى أجابوا إلى رده وجاؤوا به إلى الكوفة وعلقوه على الأسطوانة السابعة من أساطين الجامع ثم حملوه وردوه إلى موضعه واحتجوا وقالوا</w:t>
      </w:r>
      <w:r w:rsidRPr="00935338">
        <w:rPr>
          <w:rFonts w:cs="Traditional Arabic" w:hint="cs"/>
          <w:sz w:val="32"/>
          <w:szCs w:val="32"/>
          <w:rtl/>
        </w:rPr>
        <w:t xml:space="preserve"> :</w:t>
      </w:r>
      <w:r w:rsidRPr="00935338">
        <w:rPr>
          <w:rFonts w:cs="Traditional Arabic"/>
          <w:sz w:val="32"/>
          <w:szCs w:val="32"/>
          <w:rtl/>
        </w:rPr>
        <w:t xml:space="preserve"> أخذناه بأمر ورددناه بأمر </w:t>
      </w:r>
      <w:r w:rsidRPr="00935338">
        <w:rPr>
          <w:rFonts w:cs="Traditional Arabic" w:hint="cs"/>
          <w:sz w:val="32"/>
          <w:szCs w:val="32"/>
          <w:rtl/>
        </w:rPr>
        <w:t xml:space="preserve">، </w:t>
      </w:r>
      <w:r w:rsidRPr="00935338">
        <w:rPr>
          <w:rFonts w:cs="Traditional Arabic"/>
          <w:sz w:val="32"/>
          <w:szCs w:val="32"/>
          <w:rtl/>
        </w:rPr>
        <w:t xml:space="preserve">فكانت مدة غيبته اثنتين وعشرين سنة </w:t>
      </w:r>
      <w:r w:rsidRPr="00935338">
        <w:rPr>
          <w:rFonts w:cs="Traditional Arabic" w:hint="cs"/>
          <w:sz w:val="32"/>
          <w:szCs w:val="32"/>
          <w:rtl/>
        </w:rPr>
        <w:t xml:space="preserve">، </w:t>
      </w:r>
      <w:r w:rsidRPr="00935338">
        <w:rPr>
          <w:rFonts w:cs="Traditional Arabic"/>
          <w:sz w:val="32"/>
          <w:szCs w:val="32"/>
          <w:rtl/>
        </w:rPr>
        <w:t xml:space="preserve">وقرأت في بعض الكتب </w:t>
      </w:r>
      <w:r w:rsidRPr="00935338">
        <w:rPr>
          <w:rFonts w:cs="Traditional Arabic" w:hint="cs"/>
          <w:sz w:val="32"/>
          <w:szCs w:val="32"/>
          <w:rtl/>
        </w:rPr>
        <w:t xml:space="preserve">: </w:t>
      </w:r>
      <w:r w:rsidRPr="00935338">
        <w:rPr>
          <w:rFonts w:cs="Traditional Arabic"/>
          <w:sz w:val="32"/>
          <w:szCs w:val="32"/>
          <w:rtl/>
        </w:rPr>
        <w:t xml:space="preserve">أن رجلا من القرامطة قال لرجل من أهل العلم بالكوفة </w:t>
      </w:r>
      <w:r w:rsidRPr="00935338">
        <w:rPr>
          <w:rFonts w:cs="Traditional Arabic" w:hint="cs"/>
          <w:sz w:val="32"/>
          <w:szCs w:val="32"/>
          <w:rtl/>
        </w:rPr>
        <w:t xml:space="preserve">، </w:t>
      </w:r>
      <w:r w:rsidRPr="00935338">
        <w:rPr>
          <w:rFonts w:cs="Traditional Arabic"/>
          <w:sz w:val="32"/>
          <w:szCs w:val="32"/>
          <w:rtl/>
        </w:rPr>
        <w:t xml:space="preserve">وقد رآه يتمسح به وهو معلق على الأسطوانة السابعة كما ذكرناه </w:t>
      </w:r>
      <w:r w:rsidRPr="00935338">
        <w:rPr>
          <w:rFonts w:cs="Traditional Arabic" w:hint="cs"/>
          <w:sz w:val="32"/>
          <w:szCs w:val="32"/>
          <w:rtl/>
        </w:rPr>
        <w:t xml:space="preserve">: </w:t>
      </w:r>
      <w:r w:rsidRPr="00935338">
        <w:rPr>
          <w:rFonts w:cs="Traditional Arabic"/>
          <w:sz w:val="32"/>
          <w:szCs w:val="32"/>
          <w:rtl/>
        </w:rPr>
        <w:t xml:space="preserve">ما يؤمنكم أن نكون غيبنا ذلك الحجر وجئنا بغيره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b/>
          <w:bCs/>
          <w:sz w:val="32"/>
          <w:szCs w:val="32"/>
          <w:rtl/>
        </w:rPr>
        <w:t xml:space="preserve">إن لنا فيه علامة وهو أننا إذا طرحناه في الماء لا يرسب </w:t>
      </w:r>
      <w:r w:rsidRPr="00935338">
        <w:rPr>
          <w:rFonts w:cs="Traditional Arabic" w:hint="cs"/>
          <w:b/>
          <w:bCs/>
          <w:sz w:val="32"/>
          <w:szCs w:val="32"/>
          <w:rtl/>
        </w:rPr>
        <w:t xml:space="preserve">، </w:t>
      </w:r>
      <w:r w:rsidRPr="00935338">
        <w:rPr>
          <w:rFonts w:cs="Traditional Arabic"/>
          <w:b/>
          <w:bCs/>
          <w:sz w:val="32"/>
          <w:szCs w:val="32"/>
          <w:rtl/>
        </w:rPr>
        <w:t xml:space="preserve">ثم جاء بماء فألقوه فيه فطفا على وجه الماء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06"/>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ح</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ث</w:t>
      </w:r>
      <w:r w:rsidRPr="00935338">
        <w:rPr>
          <w:rFonts w:cs="Traditional Arabic" w:hint="cs"/>
          <w:b/>
          <w:bCs/>
          <w:sz w:val="32"/>
          <w:szCs w:val="32"/>
          <w:rtl/>
        </w:rPr>
        <w:t>ُ :</w:t>
      </w:r>
      <w:r w:rsidRPr="00935338">
        <w:rPr>
          <w:rFonts w:cs="Traditional Arabic"/>
          <w:sz w:val="32"/>
          <w:szCs w:val="32"/>
          <w:rtl/>
        </w:rPr>
        <w:t xml:space="preserve"> بوزن عمر وزفر</w:t>
      </w:r>
      <w:r w:rsidRPr="00935338">
        <w:rPr>
          <w:rFonts w:cs="Traditional Arabic" w:hint="cs"/>
          <w:sz w:val="32"/>
          <w:szCs w:val="32"/>
          <w:rtl/>
        </w:rPr>
        <w:t xml:space="preserve"> ، </w:t>
      </w:r>
      <w:r w:rsidRPr="00935338">
        <w:rPr>
          <w:rFonts w:cs="Traditional Arabic"/>
          <w:sz w:val="32"/>
          <w:szCs w:val="32"/>
          <w:rtl/>
        </w:rPr>
        <w:t xml:space="preserve">كان ذو حرث الحميري وهو أبو عبد كلال مثوب ذو حرث </w:t>
      </w:r>
      <w:r w:rsidRPr="00935338">
        <w:rPr>
          <w:rFonts w:cs="Traditional Arabic" w:hint="cs"/>
          <w:sz w:val="32"/>
          <w:szCs w:val="32"/>
          <w:rtl/>
        </w:rPr>
        <w:t xml:space="preserve">، </w:t>
      </w:r>
      <w:r w:rsidRPr="00935338">
        <w:rPr>
          <w:rFonts w:cs="Traditional Arabic"/>
          <w:sz w:val="32"/>
          <w:szCs w:val="32"/>
          <w:rtl/>
        </w:rPr>
        <w:t xml:space="preserve">وكان من أهل بيت الملك </w:t>
      </w:r>
      <w:r w:rsidRPr="00935338">
        <w:rPr>
          <w:rFonts w:cs="Traditional Arabic" w:hint="cs"/>
          <w:sz w:val="32"/>
          <w:szCs w:val="32"/>
          <w:rtl/>
        </w:rPr>
        <w:t xml:space="preserve">، </w:t>
      </w:r>
      <w:r w:rsidRPr="00935338">
        <w:rPr>
          <w:rFonts w:cs="Traditional Arabic"/>
          <w:sz w:val="32"/>
          <w:szCs w:val="32"/>
          <w:rtl/>
        </w:rPr>
        <w:t>ولم يملك ولم يعل وثابا</w:t>
      </w:r>
      <w:r w:rsidRPr="00935338">
        <w:rPr>
          <w:rFonts w:cs="Traditional Arabic" w:hint="cs"/>
          <w:sz w:val="32"/>
          <w:szCs w:val="32"/>
          <w:rtl/>
        </w:rPr>
        <w:t xml:space="preserve"> </w:t>
      </w:r>
      <w:r w:rsidRPr="00935338">
        <w:rPr>
          <w:rFonts w:cs="Traditional Arabic"/>
          <w:sz w:val="32"/>
          <w:szCs w:val="32"/>
          <w:rtl/>
        </w:rPr>
        <w:t xml:space="preserve">ولم يلبس مصيرا </w:t>
      </w:r>
      <w:r w:rsidRPr="00935338">
        <w:rPr>
          <w:rFonts w:cs="Traditional Arabic" w:hint="cs"/>
          <w:sz w:val="32"/>
          <w:szCs w:val="32"/>
          <w:rtl/>
        </w:rPr>
        <w:t xml:space="preserve">، </w:t>
      </w:r>
      <w:r w:rsidRPr="00935338">
        <w:rPr>
          <w:rFonts w:cs="Traditional Arabic"/>
          <w:sz w:val="32"/>
          <w:szCs w:val="32"/>
          <w:rtl/>
        </w:rPr>
        <w:t>الوثاب</w:t>
      </w:r>
      <w:r w:rsidRPr="00935338">
        <w:rPr>
          <w:rFonts w:cs="Traditional Arabic" w:hint="cs"/>
          <w:sz w:val="32"/>
          <w:szCs w:val="32"/>
          <w:rtl/>
        </w:rPr>
        <w:t xml:space="preserve">: </w:t>
      </w:r>
      <w:r w:rsidRPr="00935338">
        <w:rPr>
          <w:rFonts w:cs="Traditional Arabic"/>
          <w:sz w:val="32"/>
          <w:szCs w:val="32"/>
          <w:rtl/>
        </w:rPr>
        <w:t xml:space="preserve"> السرير </w:t>
      </w:r>
      <w:r w:rsidRPr="00935338">
        <w:rPr>
          <w:rFonts w:cs="Traditional Arabic" w:hint="cs"/>
          <w:sz w:val="32"/>
          <w:szCs w:val="32"/>
          <w:rtl/>
        </w:rPr>
        <w:t xml:space="preserve">، </w:t>
      </w:r>
      <w:r w:rsidRPr="00935338">
        <w:rPr>
          <w:rFonts w:cs="Traditional Arabic"/>
          <w:sz w:val="32"/>
          <w:szCs w:val="32"/>
          <w:rtl/>
        </w:rPr>
        <w:t xml:space="preserve">والمصير </w:t>
      </w:r>
      <w:r w:rsidRPr="00935338">
        <w:rPr>
          <w:rFonts w:cs="Traditional Arabic" w:hint="cs"/>
          <w:sz w:val="32"/>
          <w:szCs w:val="32"/>
          <w:rtl/>
        </w:rPr>
        <w:t xml:space="preserve">: </w:t>
      </w:r>
      <w:r w:rsidRPr="00935338">
        <w:rPr>
          <w:rFonts w:cs="Traditional Arabic"/>
          <w:sz w:val="32"/>
          <w:szCs w:val="32"/>
          <w:rtl/>
        </w:rPr>
        <w:t xml:space="preserve">التاج بلغة حمير </w:t>
      </w:r>
      <w:r w:rsidRPr="00935338">
        <w:rPr>
          <w:rFonts w:cs="Traditional Arabic" w:hint="cs"/>
          <w:sz w:val="32"/>
          <w:szCs w:val="32"/>
          <w:rtl/>
        </w:rPr>
        <w:t xml:space="preserve">، </w:t>
      </w:r>
      <w:r w:rsidRPr="00935338">
        <w:rPr>
          <w:rFonts w:cs="Traditional Arabic"/>
          <w:sz w:val="32"/>
          <w:szCs w:val="32"/>
          <w:rtl/>
        </w:rPr>
        <w:t xml:space="preserve">وكان سياحا يطوف في البلاد ومعه ذؤبان من ذؤبان اليمن يغير بهم فيأكل ويؤكل </w:t>
      </w:r>
      <w:r w:rsidRPr="00935338">
        <w:rPr>
          <w:rFonts w:cs="Traditional Arabic" w:hint="cs"/>
          <w:sz w:val="32"/>
          <w:szCs w:val="32"/>
          <w:rtl/>
        </w:rPr>
        <w:t xml:space="preserve">، </w:t>
      </w:r>
      <w:r w:rsidRPr="00935338">
        <w:rPr>
          <w:rFonts w:cs="Traditional Arabic"/>
          <w:sz w:val="32"/>
          <w:szCs w:val="32"/>
          <w:rtl/>
        </w:rPr>
        <w:t>فأوغل في بعض أيامه في بلاد اليمن فهجم على بلد أفيح كثير الرياض ذي أوداة ذات نخل وأغيال</w:t>
      </w:r>
      <w:r w:rsidRPr="00935338">
        <w:rPr>
          <w:rFonts w:cs="Traditional Arabic" w:hint="cs"/>
          <w:sz w:val="32"/>
          <w:szCs w:val="32"/>
          <w:rtl/>
        </w:rPr>
        <w:t xml:space="preserve"> ،</w:t>
      </w:r>
      <w:r w:rsidRPr="00935338">
        <w:rPr>
          <w:rFonts w:cs="Traditional Arabic"/>
          <w:sz w:val="32"/>
          <w:szCs w:val="32"/>
          <w:rtl/>
        </w:rPr>
        <w:t xml:space="preserve"> فأمر أصحابه بالنزول وقال </w:t>
      </w:r>
      <w:r w:rsidRPr="00935338">
        <w:rPr>
          <w:rFonts w:cs="Traditional Arabic" w:hint="cs"/>
          <w:sz w:val="32"/>
          <w:szCs w:val="32"/>
          <w:rtl/>
        </w:rPr>
        <w:t xml:space="preserve">: </w:t>
      </w:r>
      <w:r w:rsidRPr="00935338">
        <w:rPr>
          <w:rFonts w:cs="Traditional Arabic"/>
          <w:sz w:val="32"/>
          <w:szCs w:val="32"/>
          <w:rtl/>
        </w:rPr>
        <w:t xml:space="preserve">يا قوم إن لهذا البلد لشأنا وإنه ليرغب في مثله لما أرى من </w:t>
      </w:r>
      <w:r w:rsidRPr="00935338">
        <w:rPr>
          <w:rFonts w:cs="Traditional Arabic"/>
          <w:b/>
          <w:bCs/>
          <w:sz w:val="32"/>
          <w:szCs w:val="32"/>
          <w:rtl/>
        </w:rPr>
        <w:t>غياضه</w:t>
      </w:r>
      <w:r w:rsidRPr="00935338">
        <w:rPr>
          <w:rFonts w:cs="Traditional Arabic"/>
          <w:sz w:val="32"/>
          <w:szCs w:val="32"/>
          <w:rtl/>
        </w:rPr>
        <w:t xml:space="preserve"> ورياضه </w:t>
      </w:r>
      <w:r w:rsidRPr="00935338">
        <w:rPr>
          <w:rFonts w:cs="Traditional Arabic"/>
          <w:b/>
          <w:bCs/>
          <w:sz w:val="32"/>
          <w:szCs w:val="32"/>
          <w:rtl/>
        </w:rPr>
        <w:t>وانفتاق</w:t>
      </w:r>
      <w:r w:rsidRPr="00935338">
        <w:rPr>
          <w:rFonts w:cs="Traditional Arabic"/>
          <w:sz w:val="32"/>
          <w:szCs w:val="32"/>
          <w:rtl/>
        </w:rPr>
        <w:t xml:space="preserve"> أطرافه</w:t>
      </w:r>
      <w:r w:rsidRPr="00935338">
        <w:rPr>
          <w:rFonts w:cs="Traditional Arabic" w:hint="cs"/>
          <w:sz w:val="32"/>
          <w:szCs w:val="32"/>
          <w:rtl/>
        </w:rPr>
        <w:t xml:space="preserve"> </w:t>
      </w:r>
      <w:r w:rsidRPr="00935338">
        <w:rPr>
          <w:rFonts w:cs="Traditional Arabic"/>
          <w:b/>
          <w:bCs/>
          <w:sz w:val="32"/>
          <w:szCs w:val="32"/>
          <w:vertAlign w:val="superscript"/>
          <w:rtl/>
        </w:rPr>
        <w:lastRenderedPageBreak/>
        <w:t>(</w:t>
      </w:r>
      <w:r w:rsidRPr="00935338">
        <w:rPr>
          <w:rFonts w:cs="Traditional Arabic"/>
          <w:b/>
          <w:bCs/>
          <w:sz w:val="32"/>
          <w:szCs w:val="32"/>
          <w:vertAlign w:val="superscript"/>
          <w:rtl/>
        </w:rPr>
        <w:footnoteReference w:id="207"/>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وتقاذف أرجائه ولا أرى أنيسا ولست </w:t>
      </w:r>
      <w:r w:rsidRPr="00935338">
        <w:rPr>
          <w:rFonts w:cs="Traditional Arabic"/>
          <w:b/>
          <w:bCs/>
          <w:sz w:val="32"/>
          <w:szCs w:val="32"/>
          <w:rtl/>
        </w:rPr>
        <w:t>برائم</w:t>
      </w:r>
      <w:r w:rsidRPr="00935338">
        <w:rPr>
          <w:rFonts w:cs="Traditional Arabic"/>
          <w:sz w:val="32"/>
          <w:szCs w:val="32"/>
          <w:rtl/>
        </w:rPr>
        <w:t xml:space="preserve"> حتى أعرف لأية علة تحامته الرواد مع هذا الصيد الذي قد تجنبه </w:t>
      </w:r>
      <w:r w:rsidRPr="00935338">
        <w:rPr>
          <w:rFonts w:cs="Traditional Arabic"/>
          <w:b/>
          <w:bCs/>
          <w:sz w:val="32"/>
          <w:szCs w:val="32"/>
          <w:rtl/>
        </w:rPr>
        <w:t>الطراد</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ونزل وألقى بقاعه وأمر</w:t>
      </w:r>
      <w:r w:rsidRPr="00935338">
        <w:rPr>
          <w:rFonts w:cs="Traditional Arabic"/>
          <w:b/>
          <w:bCs/>
          <w:sz w:val="32"/>
          <w:szCs w:val="32"/>
          <w:rtl/>
        </w:rPr>
        <w:t xml:space="preserve"> قناصه</w:t>
      </w:r>
      <w:r w:rsidRPr="00935338">
        <w:rPr>
          <w:rFonts w:cs="Traditional Arabic"/>
          <w:sz w:val="32"/>
          <w:szCs w:val="32"/>
          <w:rtl/>
        </w:rPr>
        <w:t xml:space="preserve"> فبثوا كلابه وصقوره </w:t>
      </w:r>
      <w:r w:rsidRPr="00935338">
        <w:rPr>
          <w:rFonts w:cs="Traditional Arabic" w:hint="cs"/>
          <w:sz w:val="32"/>
          <w:szCs w:val="32"/>
          <w:rtl/>
        </w:rPr>
        <w:t xml:space="preserve">، </w:t>
      </w:r>
      <w:r w:rsidRPr="00935338">
        <w:rPr>
          <w:rFonts w:cs="Traditional Arabic"/>
          <w:sz w:val="32"/>
          <w:szCs w:val="32"/>
          <w:rtl/>
        </w:rPr>
        <w:t xml:space="preserve">وأقبلت الكلاب تتبع الظباء والشاء من </w:t>
      </w:r>
      <w:r w:rsidRPr="00935338">
        <w:rPr>
          <w:rFonts w:cs="Traditional Arabic"/>
          <w:b/>
          <w:bCs/>
          <w:sz w:val="32"/>
          <w:szCs w:val="32"/>
          <w:rtl/>
        </w:rPr>
        <w:t>الصيران</w:t>
      </w:r>
      <w:r w:rsidRPr="00935338">
        <w:rPr>
          <w:rFonts w:cs="Traditional Arabic"/>
          <w:sz w:val="32"/>
          <w:szCs w:val="32"/>
          <w:rtl/>
        </w:rPr>
        <w:t xml:space="preserve"> فلا تلبث أن ترجع</w:t>
      </w:r>
      <w:r w:rsidRPr="00935338">
        <w:rPr>
          <w:rFonts w:cs="Traditional Arabic"/>
          <w:b/>
          <w:bCs/>
          <w:sz w:val="32"/>
          <w:szCs w:val="32"/>
          <w:rtl/>
        </w:rPr>
        <w:t xml:space="preserve"> كاسعة</w:t>
      </w:r>
      <w:r w:rsidRPr="00935338">
        <w:rPr>
          <w:rFonts w:cs="Traditional Arabic"/>
          <w:sz w:val="32"/>
          <w:szCs w:val="32"/>
          <w:rtl/>
        </w:rPr>
        <w:t xml:space="preserve"> بأذنابها تضيء وتلوذ بأطراف القناص وكذلك الصقور تحوم فإذا كسرت على صيد انثنت راجعة على ما والاها من الشجر فتكتبت فيه </w:t>
      </w:r>
      <w:r w:rsidRPr="00935338">
        <w:rPr>
          <w:rFonts w:cs="Traditional Arabic" w:hint="cs"/>
          <w:sz w:val="32"/>
          <w:szCs w:val="32"/>
          <w:rtl/>
        </w:rPr>
        <w:t xml:space="preserve">، </w:t>
      </w:r>
      <w:r w:rsidRPr="00935338">
        <w:rPr>
          <w:rFonts w:cs="Traditional Arabic"/>
          <w:sz w:val="32"/>
          <w:szCs w:val="32"/>
          <w:rtl/>
        </w:rPr>
        <w:t xml:space="preserve">فعجب من ذلك وراعه </w:t>
      </w:r>
      <w:r w:rsidRPr="00935338">
        <w:rPr>
          <w:rFonts w:cs="Traditional Arabic" w:hint="cs"/>
          <w:sz w:val="32"/>
          <w:szCs w:val="32"/>
          <w:rtl/>
        </w:rPr>
        <w:t xml:space="preserve">، </w:t>
      </w:r>
      <w:r w:rsidRPr="00935338">
        <w:rPr>
          <w:rFonts w:cs="Traditional Arabic"/>
          <w:sz w:val="32"/>
          <w:szCs w:val="32"/>
          <w:rtl/>
        </w:rPr>
        <w:t xml:space="preserve">فقال له أصحابه </w:t>
      </w:r>
      <w:r w:rsidRPr="00935338">
        <w:rPr>
          <w:rFonts w:cs="Traditional Arabic" w:hint="cs"/>
          <w:sz w:val="32"/>
          <w:szCs w:val="32"/>
          <w:rtl/>
        </w:rPr>
        <w:t xml:space="preserve">: </w:t>
      </w:r>
      <w:r w:rsidRPr="00935338">
        <w:rPr>
          <w:rFonts w:cs="Traditional Arabic"/>
          <w:b/>
          <w:bCs/>
          <w:sz w:val="32"/>
          <w:szCs w:val="32"/>
          <w:rtl/>
        </w:rPr>
        <w:t>أبيت اللعن</w:t>
      </w:r>
      <w:r w:rsidRPr="00935338">
        <w:rPr>
          <w:rFonts w:cs="Traditional Arabic"/>
          <w:sz w:val="32"/>
          <w:szCs w:val="32"/>
          <w:rtl/>
        </w:rPr>
        <w:t xml:space="preserve"> إننا ممنوعون وإن لهذه الأرض جماعة الإنس فارحل بنا عنها </w:t>
      </w:r>
      <w:r w:rsidRPr="00935338">
        <w:rPr>
          <w:rFonts w:cs="Traditional Arabic" w:hint="cs"/>
          <w:sz w:val="32"/>
          <w:szCs w:val="32"/>
          <w:rtl/>
        </w:rPr>
        <w:t xml:space="preserve">، </w:t>
      </w:r>
      <w:r w:rsidRPr="00935338">
        <w:rPr>
          <w:rFonts w:cs="Traditional Arabic"/>
          <w:b/>
          <w:bCs/>
          <w:sz w:val="32"/>
          <w:szCs w:val="32"/>
          <w:rtl/>
        </w:rPr>
        <w:t>فلج</w:t>
      </w:r>
      <w:r w:rsidRPr="00935338">
        <w:rPr>
          <w:rFonts w:cs="Traditional Arabic"/>
          <w:sz w:val="32"/>
          <w:szCs w:val="32"/>
          <w:rtl/>
        </w:rPr>
        <w:t xml:space="preserve"> وأقسم بآلهته لا </w:t>
      </w:r>
      <w:r w:rsidRPr="00935338">
        <w:rPr>
          <w:rFonts w:cs="Traditional Arabic"/>
          <w:b/>
          <w:bCs/>
          <w:sz w:val="32"/>
          <w:szCs w:val="32"/>
          <w:rtl/>
        </w:rPr>
        <w:t>يريم</w:t>
      </w:r>
      <w:r w:rsidRPr="00935338">
        <w:rPr>
          <w:rFonts w:cs="Traditional Arabic"/>
          <w:sz w:val="32"/>
          <w:szCs w:val="32"/>
          <w:rtl/>
        </w:rPr>
        <w:t xml:space="preserve"> حتى يعرف شأنها أو</w:t>
      </w:r>
      <w:r w:rsidRPr="00935338">
        <w:rPr>
          <w:rFonts w:cs="Traditional Arabic"/>
          <w:b/>
          <w:bCs/>
          <w:sz w:val="32"/>
          <w:szCs w:val="32"/>
          <w:rtl/>
        </w:rPr>
        <w:t xml:space="preserve"> يخترم</w:t>
      </w:r>
      <w:r w:rsidRPr="00935338">
        <w:rPr>
          <w:rFonts w:cs="Traditional Arabic"/>
          <w:sz w:val="32"/>
          <w:szCs w:val="32"/>
          <w:rtl/>
        </w:rPr>
        <w:t xml:space="preserve"> دون ذلك</w:t>
      </w:r>
      <w:r w:rsidRPr="00935338">
        <w:rPr>
          <w:rFonts w:cs="Traditional Arabic" w:hint="cs"/>
          <w:sz w:val="32"/>
          <w:szCs w:val="32"/>
          <w:rtl/>
        </w:rPr>
        <w:t xml:space="preserve"> ،</w:t>
      </w:r>
      <w:r w:rsidRPr="00935338">
        <w:rPr>
          <w:rFonts w:cs="Traditional Arabic"/>
          <w:sz w:val="32"/>
          <w:szCs w:val="32"/>
          <w:rtl/>
        </w:rPr>
        <w:t xml:space="preserve"> فبات على تلك الحال فلما أصبح قال له أصحابه </w:t>
      </w:r>
      <w:r w:rsidRPr="00935338">
        <w:rPr>
          <w:rFonts w:cs="Traditional Arabic" w:hint="cs"/>
          <w:sz w:val="32"/>
          <w:szCs w:val="32"/>
          <w:rtl/>
        </w:rPr>
        <w:t xml:space="preserve">: </w:t>
      </w:r>
      <w:r w:rsidRPr="00935338">
        <w:rPr>
          <w:rFonts w:cs="Traditional Arabic"/>
          <w:sz w:val="32"/>
          <w:szCs w:val="32"/>
          <w:rtl/>
        </w:rPr>
        <w:t xml:space="preserve">أبيت اللعن </w:t>
      </w:r>
      <w:r w:rsidRPr="00935338">
        <w:rPr>
          <w:rFonts w:cs="Traditional Arabic" w:hint="cs"/>
          <w:sz w:val="32"/>
          <w:szCs w:val="32"/>
          <w:rtl/>
        </w:rPr>
        <w:t xml:space="preserve">، </w:t>
      </w:r>
      <w:r w:rsidRPr="00935338">
        <w:rPr>
          <w:rFonts w:cs="Traditional Arabic"/>
          <w:sz w:val="32"/>
          <w:szCs w:val="32"/>
          <w:rtl/>
        </w:rPr>
        <w:t xml:space="preserve">إنا قد سمعنا ألوتك وأنفسنا دون نفسك فأذن لنا أن ننفض الأرض </w:t>
      </w:r>
      <w:r w:rsidRPr="00935338">
        <w:rPr>
          <w:rFonts w:cs="Traditional Arabic" w:hint="cs"/>
          <w:sz w:val="32"/>
          <w:szCs w:val="32"/>
          <w:rtl/>
        </w:rPr>
        <w:t xml:space="preserve">لنقف </w:t>
      </w:r>
      <w:r w:rsidRPr="00935338">
        <w:rPr>
          <w:rFonts w:cs="Traditional Arabic"/>
          <w:sz w:val="32"/>
          <w:szCs w:val="32"/>
          <w:rtl/>
        </w:rPr>
        <w:t xml:space="preserve">على ما آليت عليه </w:t>
      </w:r>
      <w:r w:rsidRPr="00935338">
        <w:rPr>
          <w:rFonts w:cs="Traditional Arabic" w:hint="cs"/>
          <w:sz w:val="32"/>
          <w:szCs w:val="32"/>
          <w:rtl/>
        </w:rPr>
        <w:t xml:space="preserve">، </w:t>
      </w:r>
      <w:r w:rsidRPr="00935338">
        <w:rPr>
          <w:rFonts w:cs="Traditional Arabic"/>
          <w:sz w:val="32"/>
          <w:szCs w:val="32"/>
          <w:rtl/>
        </w:rPr>
        <w:t xml:space="preserve">فأمرهم فتفرقوا ثلاثا في رجالهم </w:t>
      </w:r>
      <w:r w:rsidRPr="00935338">
        <w:rPr>
          <w:rFonts w:cs="Traditional Arabic" w:hint="cs"/>
          <w:sz w:val="32"/>
          <w:szCs w:val="32"/>
          <w:rtl/>
        </w:rPr>
        <w:t xml:space="preserve">، </w:t>
      </w:r>
      <w:r w:rsidRPr="00935338">
        <w:rPr>
          <w:rFonts w:cs="Traditional Arabic"/>
          <w:sz w:val="32"/>
          <w:szCs w:val="32"/>
          <w:rtl/>
        </w:rPr>
        <w:t xml:space="preserve">وركب في ذوي النجدة منهم وأمرهم أن تعشوا بالاحلال </w:t>
      </w:r>
      <w:r w:rsidRPr="00935338">
        <w:rPr>
          <w:rFonts w:cs="Traditional Arabic" w:hint="cs"/>
          <w:sz w:val="32"/>
          <w:szCs w:val="32"/>
          <w:rtl/>
        </w:rPr>
        <w:t xml:space="preserve">، </w:t>
      </w:r>
      <w:r w:rsidRPr="00935338">
        <w:rPr>
          <w:rFonts w:cs="Traditional Arabic"/>
          <w:sz w:val="32"/>
          <w:szCs w:val="32"/>
          <w:rtl/>
        </w:rPr>
        <w:t>فإذا أمسوا شبوا النار فخرج مشرقا</w:t>
      </w:r>
      <w:r w:rsidRPr="00935338">
        <w:rPr>
          <w:rFonts w:cs="Traditional Arabic"/>
          <w:b/>
          <w:bCs/>
          <w:sz w:val="32"/>
          <w:szCs w:val="32"/>
          <w:rtl/>
        </w:rPr>
        <w:t xml:space="preserve"> فآب</w:t>
      </w:r>
      <w:r w:rsidRPr="00935338">
        <w:rPr>
          <w:rFonts w:cs="Traditional Arabic"/>
          <w:sz w:val="32"/>
          <w:szCs w:val="32"/>
          <w:rtl/>
        </w:rPr>
        <w:t xml:space="preserve"> وقد</w:t>
      </w:r>
      <w:r w:rsidRPr="00935338">
        <w:rPr>
          <w:rFonts w:cs="Traditional Arabic"/>
          <w:b/>
          <w:bCs/>
          <w:sz w:val="32"/>
          <w:szCs w:val="32"/>
          <w:rtl/>
        </w:rPr>
        <w:t xml:space="preserve"> طفل</w:t>
      </w:r>
      <w:r w:rsidRPr="00935338">
        <w:rPr>
          <w:rFonts w:cs="Traditional Arabic"/>
          <w:sz w:val="32"/>
          <w:szCs w:val="32"/>
          <w:rtl/>
        </w:rPr>
        <w:t xml:space="preserve"> العشي ولم يحس </w:t>
      </w:r>
      <w:r w:rsidRPr="00935338">
        <w:rPr>
          <w:rFonts w:cs="Traditional Arabic"/>
          <w:b/>
          <w:bCs/>
          <w:sz w:val="32"/>
          <w:szCs w:val="32"/>
          <w:rtl/>
        </w:rPr>
        <w:t xml:space="preserve">ركزا </w:t>
      </w:r>
      <w:r w:rsidRPr="00935338">
        <w:rPr>
          <w:rFonts w:cs="Traditional Arabic"/>
          <w:sz w:val="32"/>
          <w:szCs w:val="32"/>
          <w:rtl/>
        </w:rPr>
        <w:t xml:space="preserve">ولا أبن أثرا </w:t>
      </w:r>
      <w:r w:rsidRPr="00935338">
        <w:rPr>
          <w:rFonts w:cs="Traditional Arabic" w:hint="cs"/>
          <w:sz w:val="32"/>
          <w:szCs w:val="32"/>
          <w:rtl/>
        </w:rPr>
        <w:t xml:space="preserve">، </w:t>
      </w:r>
      <w:r w:rsidRPr="00935338">
        <w:rPr>
          <w:rFonts w:cs="Traditional Arabic"/>
          <w:sz w:val="32"/>
          <w:szCs w:val="32"/>
          <w:rtl/>
        </w:rPr>
        <w:t xml:space="preserve">فلما أصبح في اليوم فعل فعله بالأمس وخرج مغربا </w:t>
      </w:r>
      <w:r w:rsidRPr="00935338">
        <w:rPr>
          <w:rFonts w:cs="Traditional Arabic" w:hint="cs"/>
          <w:sz w:val="32"/>
          <w:szCs w:val="32"/>
          <w:rtl/>
        </w:rPr>
        <w:t xml:space="preserve">فسار غير </w:t>
      </w:r>
      <w:r w:rsidRPr="00935338">
        <w:rPr>
          <w:rFonts w:cs="Traditional Arabic"/>
          <w:sz w:val="32"/>
          <w:szCs w:val="32"/>
          <w:rtl/>
        </w:rPr>
        <w:t xml:space="preserve">بعيد حتى هجم على عين عظيمة يطيف بها عرين وغاب وتكتنفها ثلاثة أنداد عظام </w:t>
      </w:r>
      <w:r w:rsidRPr="00935338">
        <w:rPr>
          <w:rFonts w:cs="Traditional Arabic" w:hint="cs"/>
          <w:sz w:val="32"/>
          <w:szCs w:val="32"/>
          <w:rtl/>
        </w:rPr>
        <w:t xml:space="preserve">، </w:t>
      </w:r>
      <w:r w:rsidRPr="00935338">
        <w:rPr>
          <w:rFonts w:cs="Traditional Arabic"/>
          <w:sz w:val="32"/>
          <w:szCs w:val="32"/>
          <w:rtl/>
        </w:rPr>
        <w:t xml:space="preserve">والأنداد جمع ند </w:t>
      </w:r>
      <w:r w:rsidRPr="00935338">
        <w:rPr>
          <w:rFonts w:cs="Traditional Arabic" w:hint="cs"/>
          <w:sz w:val="32"/>
          <w:szCs w:val="32"/>
          <w:rtl/>
        </w:rPr>
        <w:t xml:space="preserve">، </w:t>
      </w:r>
      <w:r w:rsidRPr="00935338">
        <w:rPr>
          <w:rFonts w:cs="Traditional Arabic"/>
          <w:sz w:val="32"/>
          <w:szCs w:val="32"/>
          <w:rtl/>
        </w:rPr>
        <w:t xml:space="preserve">وهو الأكمة لا تبلغ أن تكون جبلا </w:t>
      </w:r>
      <w:r w:rsidRPr="00935338">
        <w:rPr>
          <w:rFonts w:cs="Traditional Arabic" w:hint="cs"/>
          <w:sz w:val="32"/>
          <w:szCs w:val="32"/>
          <w:rtl/>
        </w:rPr>
        <w:t xml:space="preserve">، </w:t>
      </w:r>
      <w:r w:rsidRPr="00935338">
        <w:rPr>
          <w:rFonts w:cs="Traditional Arabic"/>
          <w:sz w:val="32"/>
          <w:szCs w:val="32"/>
          <w:rtl/>
        </w:rPr>
        <w:t xml:space="preserve">وإذا على شريعتها بيت </w:t>
      </w:r>
      <w:r w:rsidRPr="00935338">
        <w:rPr>
          <w:rFonts w:cs="Traditional Arabic"/>
          <w:b/>
          <w:bCs/>
          <w:sz w:val="32"/>
          <w:szCs w:val="32"/>
          <w:rtl/>
        </w:rPr>
        <w:t xml:space="preserve">رضيم </w:t>
      </w:r>
      <w:r w:rsidRPr="00935338">
        <w:rPr>
          <w:rFonts w:cs="Traditional Arabic"/>
          <w:sz w:val="32"/>
          <w:szCs w:val="32"/>
          <w:rtl/>
        </w:rPr>
        <w:t>بالصخر وحوله من مسوك الوحوش وعظامها كالتلال فهن بين رميم وصليب</w:t>
      </w:r>
      <w:r w:rsidRPr="00935338">
        <w:rPr>
          <w:rFonts w:cs="Traditional Arabic"/>
          <w:b/>
          <w:bCs/>
          <w:sz w:val="32"/>
          <w:szCs w:val="32"/>
          <w:rtl/>
        </w:rPr>
        <w:t xml:space="preserve"> وغريض</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فبينما هو كذلك إذ أبصر شخصا </w:t>
      </w:r>
      <w:r w:rsidRPr="00935338">
        <w:rPr>
          <w:rFonts w:cs="Traditional Arabic"/>
          <w:b/>
          <w:bCs/>
          <w:sz w:val="32"/>
          <w:szCs w:val="32"/>
          <w:rtl/>
        </w:rPr>
        <w:t>كجماء الفحل</w:t>
      </w:r>
      <w:r w:rsidRPr="00935338">
        <w:rPr>
          <w:rFonts w:cs="Traditional Arabic"/>
          <w:sz w:val="32"/>
          <w:szCs w:val="32"/>
          <w:rtl/>
        </w:rPr>
        <w:t xml:space="preserve"> المقرم قد تجلل بشعره </w:t>
      </w:r>
      <w:r w:rsidRPr="00935338">
        <w:rPr>
          <w:rFonts w:cs="Traditional Arabic"/>
          <w:b/>
          <w:bCs/>
          <w:sz w:val="32"/>
          <w:szCs w:val="32"/>
          <w:rtl/>
        </w:rPr>
        <w:t>وذلاذله تنوس</w:t>
      </w:r>
      <w:r w:rsidRPr="00935338">
        <w:rPr>
          <w:rFonts w:cs="Traditional Arabic"/>
          <w:sz w:val="32"/>
          <w:szCs w:val="32"/>
          <w:rtl/>
        </w:rPr>
        <w:t xml:space="preserve"> على عطفه وبيده سيف كاللجة</w:t>
      </w:r>
      <w:r w:rsidRPr="00935338">
        <w:rPr>
          <w:rFonts w:cs="Traditional Arabic" w:hint="cs"/>
          <w:sz w:val="32"/>
          <w:szCs w:val="32"/>
          <w:rtl/>
        </w:rPr>
        <w:t xml:space="preserve"> </w:t>
      </w:r>
      <w:r w:rsidRPr="00935338">
        <w:rPr>
          <w:rFonts w:cs="Traditional Arabic"/>
          <w:sz w:val="32"/>
          <w:szCs w:val="32"/>
          <w:rtl/>
        </w:rPr>
        <w:t xml:space="preserve">الخضراء ونفصت عنه الخيل وأصرت بآذانها ونفضت بأبوالها قال </w:t>
      </w:r>
      <w:r w:rsidRPr="00935338">
        <w:rPr>
          <w:rFonts w:cs="Traditional Arabic" w:hint="cs"/>
          <w:sz w:val="32"/>
          <w:szCs w:val="32"/>
          <w:rtl/>
        </w:rPr>
        <w:t xml:space="preserve">: </w:t>
      </w:r>
      <w:r w:rsidRPr="00935338">
        <w:rPr>
          <w:rFonts w:cs="Traditional Arabic"/>
          <w:sz w:val="32"/>
          <w:szCs w:val="32"/>
          <w:rtl/>
        </w:rPr>
        <w:t xml:space="preserve">ونحن </w:t>
      </w:r>
      <w:r w:rsidRPr="00935338">
        <w:rPr>
          <w:rFonts w:cs="Traditional Arabic"/>
          <w:b/>
          <w:bCs/>
          <w:sz w:val="32"/>
          <w:szCs w:val="32"/>
          <w:rtl/>
        </w:rPr>
        <w:t>محرنجمون</w:t>
      </w:r>
      <w:r w:rsidRPr="00935338">
        <w:rPr>
          <w:rFonts w:cs="Traditional Arabic"/>
          <w:sz w:val="32"/>
          <w:szCs w:val="32"/>
          <w:rtl/>
        </w:rPr>
        <w:t xml:space="preserve"> فنادينا وقلنا </w:t>
      </w:r>
      <w:r w:rsidRPr="00935338">
        <w:rPr>
          <w:rFonts w:cs="Traditional Arabic" w:hint="cs"/>
          <w:sz w:val="32"/>
          <w:szCs w:val="32"/>
          <w:rtl/>
        </w:rPr>
        <w:t xml:space="preserve">: </w:t>
      </w:r>
      <w:r w:rsidRPr="00935338">
        <w:rPr>
          <w:rFonts w:cs="Traditional Arabic"/>
          <w:sz w:val="32"/>
          <w:szCs w:val="32"/>
          <w:rtl/>
        </w:rPr>
        <w:t xml:space="preserve">من أنت </w:t>
      </w:r>
      <w:r w:rsidRPr="00935338">
        <w:rPr>
          <w:rFonts w:cs="Traditional Arabic" w:hint="cs"/>
          <w:sz w:val="32"/>
          <w:szCs w:val="32"/>
          <w:rtl/>
        </w:rPr>
        <w:t xml:space="preserve">؟ </w:t>
      </w:r>
      <w:r w:rsidRPr="00935338">
        <w:rPr>
          <w:rFonts w:cs="Traditional Arabic"/>
          <w:sz w:val="32"/>
          <w:szCs w:val="32"/>
          <w:rtl/>
        </w:rPr>
        <w:t xml:space="preserve">فأقبل يلاحظنا كالقرم الصؤول ثم وثب كوثبة الفهد على أدنانا إليه فضربه حصول قط عجز فرسه وثنى بالفارس وجزله جزلتين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b/>
          <w:bCs/>
          <w:sz w:val="32"/>
          <w:szCs w:val="32"/>
          <w:rtl/>
        </w:rPr>
        <w:t>القيل</w:t>
      </w:r>
      <w:r w:rsidRPr="00935338">
        <w:rPr>
          <w:rFonts w:cs="Traditional Arabic" w:hint="cs"/>
          <w:b/>
          <w:bCs/>
          <w:sz w:val="32"/>
          <w:szCs w:val="32"/>
          <w:rtl/>
        </w:rPr>
        <w:t xml:space="preserve"> </w:t>
      </w:r>
      <w:r w:rsidRPr="00935338">
        <w:rPr>
          <w:rFonts w:cs="Traditional Arabic" w:hint="cs"/>
          <w:sz w:val="32"/>
          <w:szCs w:val="32"/>
          <w:rtl/>
        </w:rPr>
        <w:t>،</w:t>
      </w:r>
      <w:r w:rsidRPr="00935338">
        <w:rPr>
          <w:rFonts w:cs="Traditional Arabic"/>
          <w:sz w:val="32"/>
          <w:szCs w:val="32"/>
          <w:rtl/>
        </w:rPr>
        <w:t xml:space="preserve"> يعني الملك </w:t>
      </w:r>
      <w:r w:rsidRPr="00935338">
        <w:rPr>
          <w:rFonts w:cs="Traditional Arabic" w:hint="cs"/>
          <w:sz w:val="32"/>
          <w:szCs w:val="32"/>
          <w:rtl/>
        </w:rPr>
        <w:t xml:space="preserve">: </w:t>
      </w:r>
      <w:r w:rsidRPr="00935338">
        <w:rPr>
          <w:rFonts w:cs="Traditional Arabic"/>
          <w:sz w:val="32"/>
          <w:szCs w:val="32"/>
          <w:rtl/>
        </w:rPr>
        <w:t xml:space="preserve">ليلحق فارسان برجالنا فليأتيا منهم بعشرين راميا فإنا مشفقون على فلت من هذا </w:t>
      </w:r>
      <w:r w:rsidRPr="00935338">
        <w:rPr>
          <w:rFonts w:cs="Traditional Arabic" w:hint="cs"/>
          <w:sz w:val="32"/>
          <w:szCs w:val="32"/>
          <w:rtl/>
        </w:rPr>
        <w:t xml:space="preserve">، </w:t>
      </w:r>
      <w:r w:rsidRPr="00935338">
        <w:rPr>
          <w:rFonts w:cs="Traditional Arabic"/>
          <w:sz w:val="32"/>
          <w:szCs w:val="32"/>
          <w:rtl/>
        </w:rPr>
        <w:t xml:space="preserve">فلم يلبث </w:t>
      </w:r>
      <w:r w:rsidRPr="00935338">
        <w:rPr>
          <w:rFonts w:cs="Traditional Arabic"/>
          <w:sz w:val="32"/>
          <w:szCs w:val="32"/>
          <w:rtl/>
        </w:rPr>
        <w:lastRenderedPageBreak/>
        <w:t xml:space="preserve">أن أقبلت الرجال ففرقهم على الأنداد الثلاثة وقال </w:t>
      </w:r>
      <w:r w:rsidRPr="00935338">
        <w:rPr>
          <w:rFonts w:cs="Traditional Arabic" w:hint="cs"/>
          <w:sz w:val="32"/>
          <w:szCs w:val="32"/>
          <w:rtl/>
        </w:rPr>
        <w:t xml:space="preserve">: </w:t>
      </w:r>
      <w:r w:rsidRPr="00935338">
        <w:rPr>
          <w:rFonts w:cs="Traditional Arabic"/>
          <w:sz w:val="32"/>
          <w:szCs w:val="32"/>
          <w:rtl/>
        </w:rPr>
        <w:t xml:space="preserve">حشوه بالنبل فإن طلع عليكم </w:t>
      </w:r>
      <w:r w:rsidRPr="00935338">
        <w:rPr>
          <w:rFonts w:cs="Traditional Arabic"/>
          <w:b/>
          <w:bCs/>
          <w:sz w:val="32"/>
          <w:szCs w:val="32"/>
          <w:rtl/>
        </w:rPr>
        <w:t xml:space="preserve">فدهدهوا </w:t>
      </w:r>
      <w:r w:rsidRPr="00935338">
        <w:rPr>
          <w:rFonts w:cs="Traditional Arabic"/>
          <w:sz w:val="32"/>
          <w:szCs w:val="32"/>
          <w:rtl/>
        </w:rPr>
        <w:t xml:space="preserve">عليه الصخر وتحمل عليه الخيل من ورائه </w:t>
      </w:r>
      <w:r w:rsidRPr="00935338">
        <w:rPr>
          <w:rFonts w:cs="Traditional Arabic" w:hint="cs"/>
          <w:sz w:val="32"/>
          <w:szCs w:val="32"/>
          <w:rtl/>
        </w:rPr>
        <w:t xml:space="preserve">، </w:t>
      </w:r>
      <w:r w:rsidRPr="00935338">
        <w:rPr>
          <w:rFonts w:cs="Traditional Arabic"/>
          <w:sz w:val="32"/>
          <w:szCs w:val="32"/>
          <w:rtl/>
        </w:rPr>
        <w:t xml:space="preserve">ثم نزقنا خيلنا للحملة عليه وإنها </w:t>
      </w:r>
      <w:r w:rsidRPr="00935338">
        <w:rPr>
          <w:rFonts w:cs="Traditional Arabic"/>
          <w:b/>
          <w:bCs/>
          <w:sz w:val="32"/>
          <w:szCs w:val="32"/>
          <w:rtl/>
        </w:rPr>
        <w:t>لتشمئز</w:t>
      </w:r>
      <w:r w:rsidRPr="00935338">
        <w:rPr>
          <w:rFonts w:cs="Traditional Arabic"/>
          <w:sz w:val="32"/>
          <w:szCs w:val="32"/>
          <w:rtl/>
        </w:rPr>
        <w:t xml:space="preserve"> عنه </w:t>
      </w:r>
      <w:r w:rsidRPr="00935338">
        <w:rPr>
          <w:rFonts w:cs="Traditional Arabic" w:hint="cs"/>
          <w:sz w:val="32"/>
          <w:szCs w:val="32"/>
          <w:rtl/>
        </w:rPr>
        <w:t xml:space="preserve">، </w:t>
      </w:r>
      <w:r w:rsidRPr="00935338">
        <w:rPr>
          <w:rFonts w:cs="Traditional Arabic"/>
          <w:sz w:val="32"/>
          <w:szCs w:val="32"/>
          <w:rtl/>
        </w:rPr>
        <w:t xml:space="preserve">وأقبل يدنو ويختل </w:t>
      </w:r>
      <w:r w:rsidRPr="00935338">
        <w:rPr>
          <w:rFonts w:cs="Traditional Arabic" w:hint="cs"/>
          <w:sz w:val="32"/>
          <w:szCs w:val="32"/>
          <w:rtl/>
        </w:rPr>
        <w:t xml:space="preserve">، </w:t>
      </w:r>
      <w:r w:rsidRPr="00935338">
        <w:rPr>
          <w:rFonts w:cs="Traditional Arabic"/>
          <w:sz w:val="32"/>
          <w:szCs w:val="32"/>
          <w:rtl/>
        </w:rPr>
        <w:t xml:space="preserve">وكلما خالطه سهم أمر عليه يده فكسره في لحمه </w:t>
      </w:r>
      <w:r w:rsidRPr="00935338">
        <w:rPr>
          <w:rFonts w:cs="Traditional Arabic" w:hint="cs"/>
          <w:sz w:val="32"/>
          <w:szCs w:val="32"/>
          <w:rtl/>
        </w:rPr>
        <w:t xml:space="preserve">، </w:t>
      </w:r>
      <w:r w:rsidRPr="00935338">
        <w:rPr>
          <w:rFonts w:cs="Traditional Arabic"/>
          <w:sz w:val="32"/>
          <w:szCs w:val="32"/>
          <w:rtl/>
        </w:rPr>
        <w:t xml:space="preserve">ثم </w:t>
      </w:r>
      <w:r w:rsidRPr="00935338">
        <w:rPr>
          <w:rFonts w:cs="Traditional Arabic"/>
          <w:b/>
          <w:bCs/>
          <w:sz w:val="32"/>
          <w:szCs w:val="32"/>
          <w:rtl/>
        </w:rPr>
        <w:t>درأ</w:t>
      </w:r>
      <w:r w:rsidRPr="00935338">
        <w:rPr>
          <w:rFonts w:cs="Traditional Arabic"/>
          <w:sz w:val="32"/>
          <w:szCs w:val="32"/>
          <w:rtl/>
        </w:rPr>
        <w:t xml:space="preserve"> فارسا آخر فضربه فقطع فخذه بسرجه وما تحت السرج من فرسه </w:t>
      </w:r>
      <w:r w:rsidRPr="00935338">
        <w:rPr>
          <w:rFonts w:cs="Traditional Arabic" w:hint="cs"/>
          <w:sz w:val="32"/>
          <w:szCs w:val="32"/>
          <w:rtl/>
        </w:rPr>
        <w:t xml:space="preserve">، </w:t>
      </w:r>
      <w:r w:rsidRPr="00935338">
        <w:rPr>
          <w:rFonts w:cs="Traditional Arabic"/>
          <w:sz w:val="32"/>
          <w:szCs w:val="32"/>
          <w:rtl/>
        </w:rPr>
        <w:t>فصاح القيل بخيله</w:t>
      </w:r>
      <w:r w:rsidRPr="00935338">
        <w:rPr>
          <w:rFonts w:cs="Traditional Arabic" w:hint="cs"/>
          <w:sz w:val="32"/>
          <w:szCs w:val="32"/>
          <w:rtl/>
        </w:rPr>
        <w:t xml:space="preserve"> :</w:t>
      </w:r>
      <w:r w:rsidRPr="00935338">
        <w:rPr>
          <w:rFonts w:cs="Traditional Arabic"/>
          <w:sz w:val="32"/>
          <w:szCs w:val="32"/>
          <w:rtl/>
        </w:rPr>
        <w:t xml:space="preserve"> افترقوا ثلاث فرق واحملوا عليه من أقطاره </w:t>
      </w:r>
      <w:r w:rsidRPr="00935338">
        <w:rPr>
          <w:rFonts w:cs="Traditional Arabic" w:hint="cs"/>
          <w:sz w:val="32"/>
          <w:szCs w:val="32"/>
          <w:rtl/>
        </w:rPr>
        <w:t xml:space="preserve">، </w:t>
      </w:r>
      <w:r w:rsidRPr="00935338">
        <w:rPr>
          <w:rFonts w:cs="Traditional Arabic"/>
          <w:sz w:val="32"/>
          <w:szCs w:val="32"/>
          <w:rtl/>
        </w:rPr>
        <w:t>ثم صاح به القيل</w:t>
      </w:r>
      <w:r w:rsidRPr="00935338">
        <w:rPr>
          <w:rFonts w:cs="Traditional Arabic" w:hint="cs"/>
          <w:sz w:val="32"/>
          <w:szCs w:val="32"/>
          <w:rtl/>
        </w:rPr>
        <w:t xml:space="preserve"> :</w:t>
      </w:r>
      <w:r w:rsidRPr="00935338">
        <w:rPr>
          <w:rFonts w:cs="Traditional Arabic"/>
          <w:sz w:val="32"/>
          <w:szCs w:val="32"/>
          <w:rtl/>
        </w:rPr>
        <w:t xml:space="preserve"> من أنت </w:t>
      </w:r>
      <w:r w:rsidRPr="00935338">
        <w:rPr>
          <w:rFonts w:cs="Traditional Arabic" w:hint="cs"/>
          <w:sz w:val="32"/>
          <w:szCs w:val="32"/>
          <w:rtl/>
        </w:rPr>
        <w:t xml:space="preserve">؟ </w:t>
      </w:r>
      <w:r w:rsidRPr="00935338">
        <w:rPr>
          <w:rFonts w:cs="Traditional Arabic"/>
          <w:sz w:val="32"/>
          <w:szCs w:val="32"/>
          <w:rtl/>
        </w:rPr>
        <w:t xml:space="preserve">ويلك </w:t>
      </w:r>
      <w:r w:rsidRPr="00935338">
        <w:rPr>
          <w:rFonts w:cs="Traditional Arabic" w:hint="cs"/>
          <w:sz w:val="32"/>
          <w:szCs w:val="32"/>
          <w:rtl/>
        </w:rPr>
        <w:t xml:space="preserve">! </w:t>
      </w:r>
      <w:r w:rsidRPr="00935338">
        <w:rPr>
          <w:rFonts w:cs="Traditional Arabic"/>
          <w:sz w:val="32"/>
          <w:szCs w:val="32"/>
          <w:rtl/>
        </w:rPr>
        <w:t xml:space="preserve">فقال بصوت كالرعد </w:t>
      </w:r>
      <w:r w:rsidRPr="00935338">
        <w:rPr>
          <w:rFonts w:cs="Traditional Arabic" w:hint="cs"/>
          <w:sz w:val="32"/>
          <w:szCs w:val="32"/>
          <w:rtl/>
        </w:rPr>
        <w:t xml:space="preserve">: </w:t>
      </w:r>
      <w:r w:rsidRPr="00935338">
        <w:rPr>
          <w:rFonts w:cs="Traditional Arabic"/>
          <w:sz w:val="32"/>
          <w:szCs w:val="32"/>
          <w:rtl/>
        </w:rPr>
        <w:t xml:space="preserve">أنا حرث لا </w:t>
      </w:r>
      <w:r w:rsidRPr="00935338">
        <w:rPr>
          <w:rFonts w:cs="Traditional Arabic"/>
          <w:b/>
          <w:bCs/>
          <w:sz w:val="32"/>
          <w:szCs w:val="32"/>
          <w:rtl/>
        </w:rPr>
        <w:t>أراع ولا أحاث ولا ألاع ولا أكرث</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فمن أنت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أنا مثوب</w:t>
      </w:r>
      <w:r w:rsidRPr="00935338">
        <w:rPr>
          <w:rFonts w:cs="Traditional Arabic" w:hint="cs"/>
          <w:sz w:val="32"/>
          <w:szCs w:val="32"/>
          <w:rtl/>
        </w:rPr>
        <w:t xml:space="preserve"> ، </w:t>
      </w:r>
      <w:r w:rsidRPr="00935338">
        <w:rPr>
          <w:rFonts w:cs="Traditional Arabic"/>
          <w:sz w:val="32"/>
          <w:szCs w:val="32"/>
          <w:rtl/>
        </w:rPr>
        <w:t xml:space="preserve"> فقال </w:t>
      </w:r>
      <w:r w:rsidRPr="00935338">
        <w:rPr>
          <w:rFonts w:cs="Traditional Arabic" w:hint="cs"/>
          <w:sz w:val="32"/>
          <w:szCs w:val="32"/>
          <w:rtl/>
        </w:rPr>
        <w:t xml:space="preserve">: </w:t>
      </w:r>
      <w:r w:rsidRPr="00935338">
        <w:rPr>
          <w:rFonts w:cs="Traditional Arabic"/>
          <w:sz w:val="32"/>
          <w:szCs w:val="32"/>
          <w:rtl/>
        </w:rPr>
        <w:t xml:space="preserve">وإنك لهو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نعم </w:t>
      </w:r>
      <w:r w:rsidRPr="00935338">
        <w:rPr>
          <w:rFonts w:cs="Traditional Arabic" w:hint="cs"/>
          <w:sz w:val="32"/>
          <w:szCs w:val="32"/>
          <w:rtl/>
        </w:rPr>
        <w:t xml:space="preserve">، </w:t>
      </w:r>
      <w:r w:rsidRPr="00935338">
        <w:rPr>
          <w:rFonts w:cs="Traditional Arabic"/>
          <w:sz w:val="32"/>
          <w:szCs w:val="32"/>
          <w:rtl/>
        </w:rPr>
        <w:t xml:space="preserve">فقهقر ثم قال </w:t>
      </w:r>
      <w:r w:rsidRPr="00935338">
        <w:rPr>
          <w:rFonts w:cs="Traditional Arabic" w:hint="cs"/>
          <w:sz w:val="32"/>
          <w:szCs w:val="32"/>
          <w:rtl/>
        </w:rPr>
        <w:t xml:space="preserve">: </w:t>
      </w:r>
      <w:r w:rsidRPr="00935338">
        <w:rPr>
          <w:rFonts w:cs="Traditional Arabic"/>
          <w:sz w:val="32"/>
          <w:szCs w:val="32"/>
          <w:rtl/>
        </w:rPr>
        <w:t xml:space="preserve">أم يوم انقضت أم مدة وبلغت نهايتها أم عدة لك كانت هذه أم </w:t>
      </w:r>
      <w:r w:rsidRPr="00935338">
        <w:rPr>
          <w:rFonts w:cs="Traditional Arabic"/>
          <w:b/>
          <w:bCs/>
          <w:sz w:val="32"/>
          <w:szCs w:val="32"/>
          <w:rtl/>
        </w:rPr>
        <w:t xml:space="preserve">سرارة </w:t>
      </w:r>
      <w:r w:rsidRPr="00935338">
        <w:rPr>
          <w:rFonts w:cs="Traditional Arabic"/>
          <w:sz w:val="32"/>
          <w:szCs w:val="32"/>
          <w:rtl/>
        </w:rPr>
        <w:t xml:space="preserve">ممنوعة </w:t>
      </w:r>
      <w:r w:rsidRPr="00935338">
        <w:rPr>
          <w:rFonts w:cs="Traditional Arabic" w:hint="cs"/>
          <w:sz w:val="32"/>
          <w:szCs w:val="32"/>
          <w:rtl/>
        </w:rPr>
        <w:t xml:space="preserve">. </w:t>
      </w:r>
      <w:r w:rsidRPr="00935338">
        <w:rPr>
          <w:rFonts w:cs="Traditional Arabic"/>
          <w:sz w:val="32"/>
          <w:szCs w:val="32"/>
          <w:rtl/>
        </w:rPr>
        <w:t xml:space="preserve">هذه لغة لبعض اليمن يبدلون اللام وهو لام التعريف ميما </w:t>
      </w:r>
      <w:r w:rsidRPr="00935338">
        <w:rPr>
          <w:rFonts w:cs="Traditional Arabic" w:hint="cs"/>
          <w:sz w:val="32"/>
          <w:szCs w:val="32"/>
          <w:rtl/>
        </w:rPr>
        <w:t xml:space="preserve">، </w:t>
      </w:r>
      <w:r w:rsidRPr="00935338">
        <w:rPr>
          <w:rFonts w:cs="Traditional Arabic"/>
          <w:sz w:val="32"/>
          <w:szCs w:val="32"/>
          <w:rtl/>
        </w:rPr>
        <w:t xml:space="preserve">يريد اليوم انقضت المدة وبلغت نهايتها العدة لك كانت هذه السرارة ممنوعة </w:t>
      </w:r>
      <w:r w:rsidRPr="00935338">
        <w:rPr>
          <w:rFonts w:cs="Traditional Arabic" w:hint="cs"/>
          <w:sz w:val="32"/>
          <w:szCs w:val="32"/>
          <w:rtl/>
        </w:rPr>
        <w:t xml:space="preserve">، </w:t>
      </w:r>
      <w:r w:rsidRPr="00935338">
        <w:rPr>
          <w:rFonts w:cs="Traditional Arabic"/>
          <w:sz w:val="32"/>
          <w:szCs w:val="32"/>
          <w:rtl/>
        </w:rPr>
        <w:t xml:space="preserve">ثم جلس ينزع النبل من بدنه وألقى نفسه </w:t>
      </w:r>
      <w:r w:rsidRPr="00935338">
        <w:rPr>
          <w:rFonts w:cs="Traditional Arabic" w:hint="cs"/>
          <w:sz w:val="32"/>
          <w:szCs w:val="32"/>
          <w:rtl/>
        </w:rPr>
        <w:t xml:space="preserve">، </w:t>
      </w:r>
      <w:r w:rsidRPr="00935338">
        <w:rPr>
          <w:rFonts w:cs="Traditional Arabic"/>
          <w:sz w:val="32"/>
          <w:szCs w:val="32"/>
          <w:rtl/>
        </w:rPr>
        <w:t xml:space="preserve">فقال بعضنا للقيل </w:t>
      </w:r>
      <w:r w:rsidRPr="00935338">
        <w:rPr>
          <w:rFonts w:cs="Traditional Arabic" w:hint="cs"/>
          <w:sz w:val="32"/>
          <w:szCs w:val="32"/>
          <w:rtl/>
        </w:rPr>
        <w:t xml:space="preserve">: </w:t>
      </w:r>
      <w:r w:rsidRPr="00935338">
        <w:rPr>
          <w:rFonts w:cs="Traditional Arabic"/>
          <w:sz w:val="32"/>
          <w:szCs w:val="32"/>
          <w:rtl/>
        </w:rPr>
        <w:t xml:space="preserve">قد استسلم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كلا ولكنه قد اعترف </w:t>
      </w:r>
      <w:r w:rsidRPr="00935338">
        <w:rPr>
          <w:rFonts w:cs="Traditional Arabic" w:hint="cs"/>
          <w:sz w:val="32"/>
          <w:szCs w:val="32"/>
          <w:rtl/>
        </w:rPr>
        <w:t xml:space="preserve">، </w:t>
      </w:r>
      <w:r w:rsidRPr="00935338">
        <w:rPr>
          <w:rFonts w:cs="Traditional Arabic"/>
          <w:sz w:val="32"/>
          <w:szCs w:val="32"/>
          <w:rtl/>
        </w:rPr>
        <w:t xml:space="preserve">دعوه فإنه ميت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عهد عليكم لتحفرنني </w:t>
      </w:r>
      <w:r w:rsidRPr="00935338">
        <w:rPr>
          <w:rFonts w:cs="Traditional Arabic" w:hint="cs"/>
          <w:sz w:val="32"/>
          <w:szCs w:val="32"/>
          <w:rtl/>
        </w:rPr>
        <w:t xml:space="preserve">، </w:t>
      </w:r>
      <w:r w:rsidRPr="00935338">
        <w:rPr>
          <w:rFonts w:cs="Traditional Arabic"/>
          <w:sz w:val="32"/>
          <w:szCs w:val="32"/>
          <w:rtl/>
        </w:rPr>
        <w:t>فقال القيل</w:t>
      </w:r>
      <w:r w:rsidRPr="00935338">
        <w:rPr>
          <w:rFonts w:cs="Traditional Arabic" w:hint="cs"/>
          <w:sz w:val="32"/>
          <w:szCs w:val="32"/>
          <w:rtl/>
        </w:rPr>
        <w:t>:</w:t>
      </w:r>
      <w:r w:rsidRPr="00935338">
        <w:rPr>
          <w:rFonts w:cs="Traditional Arabic"/>
          <w:sz w:val="32"/>
          <w:szCs w:val="32"/>
          <w:rtl/>
        </w:rPr>
        <w:t xml:space="preserve"> آكد عهد </w:t>
      </w:r>
      <w:r w:rsidRPr="00935338">
        <w:rPr>
          <w:rFonts w:cs="Traditional Arabic" w:hint="cs"/>
          <w:sz w:val="32"/>
          <w:szCs w:val="32"/>
          <w:rtl/>
        </w:rPr>
        <w:t xml:space="preserve">، </w:t>
      </w:r>
      <w:r w:rsidRPr="00935338">
        <w:rPr>
          <w:rFonts w:cs="Traditional Arabic"/>
          <w:sz w:val="32"/>
          <w:szCs w:val="32"/>
          <w:rtl/>
        </w:rPr>
        <w:t xml:space="preserve">ثم كبا لوجهه فأقبلنا إليه فإذا هو ميت </w:t>
      </w:r>
      <w:r w:rsidRPr="00935338">
        <w:rPr>
          <w:rFonts w:cs="Traditional Arabic" w:hint="cs"/>
          <w:sz w:val="32"/>
          <w:szCs w:val="32"/>
          <w:rtl/>
        </w:rPr>
        <w:t xml:space="preserve">، </w:t>
      </w:r>
      <w:r w:rsidRPr="00935338">
        <w:rPr>
          <w:rFonts w:cs="Traditional Arabic"/>
          <w:sz w:val="32"/>
          <w:szCs w:val="32"/>
          <w:rtl/>
        </w:rPr>
        <w:t xml:space="preserve">فأخذنا السيف فما أطاق أحد منا أن يحمله على عاتقه </w:t>
      </w:r>
      <w:r w:rsidRPr="00935338">
        <w:rPr>
          <w:rFonts w:cs="Traditional Arabic" w:hint="cs"/>
          <w:sz w:val="32"/>
          <w:szCs w:val="32"/>
          <w:rtl/>
        </w:rPr>
        <w:t xml:space="preserve">، </w:t>
      </w:r>
      <w:r w:rsidRPr="00935338">
        <w:rPr>
          <w:rFonts w:cs="Traditional Arabic"/>
          <w:sz w:val="32"/>
          <w:szCs w:val="32"/>
          <w:rtl/>
        </w:rPr>
        <w:t xml:space="preserve">وأمر مثوب فحفر له أخدود وألقيناه فيه </w:t>
      </w:r>
      <w:r w:rsidRPr="00935338">
        <w:rPr>
          <w:rFonts w:cs="Traditional Arabic" w:hint="cs"/>
          <w:sz w:val="32"/>
          <w:szCs w:val="32"/>
          <w:rtl/>
        </w:rPr>
        <w:t xml:space="preserve">، </w:t>
      </w:r>
      <w:r w:rsidRPr="00935338">
        <w:rPr>
          <w:rFonts w:cs="Traditional Arabic"/>
          <w:sz w:val="32"/>
          <w:szCs w:val="32"/>
          <w:rtl/>
        </w:rPr>
        <w:t xml:space="preserve">واتخذ مثوب تلك الأرض منزلا وسماها </w:t>
      </w:r>
      <w:r w:rsidRPr="00935338">
        <w:rPr>
          <w:rFonts w:cs="Traditional Arabic"/>
          <w:b/>
          <w:bCs/>
          <w:sz w:val="32"/>
          <w:szCs w:val="32"/>
          <w:rtl/>
        </w:rPr>
        <w:t>حرث</w:t>
      </w:r>
      <w:r w:rsidRPr="00935338">
        <w:rPr>
          <w:rFonts w:cs="Traditional Arabic"/>
          <w:sz w:val="32"/>
          <w:szCs w:val="32"/>
          <w:rtl/>
        </w:rPr>
        <w:t xml:space="preserve"> وهو ذو حرث </w:t>
      </w:r>
      <w:r w:rsidRPr="00935338">
        <w:rPr>
          <w:rFonts w:cs="Traditional Arabic" w:hint="cs"/>
          <w:sz w:val="32"/>
          <w:szCs w:val="32"/>
          <w:rtl/>
        </w:rPr>
        <w:t xml:space="preserve">، </w:t>
      </w:r>
      <w:r w:rsidRPr="00935338">
        <w:rPr>
          <w:rFonts w:cs="Traditional Arabic"/>
          <w:sz w:val="32"/>
          <w:szCs w:val="32"/>
          <w:rtl/>
        </w:rPr>
        <w:t xml:space="preserve">قال هشام </w:t>
      </w:r>
      <w:r w:rsidRPr="00935338">
        <w:rPr>
          <w:rFonts w:cs="Traditional Arabic" w:hint="cs"/>
          <w:sz w:val="32"/>
          <w:szCs w:val="32"/>
          <w:rtl/>
        </w:rPr>
        <w:t xml:space="preserve">: </w:t>
      </w:r>
      <w:r w:rsidRPr="00935338">
        <w:rPr>
          <w:rFonts w:cs="Traditional Arabic"/>
          <w:sz w:val="32"/>
          <w:szCs w:val="32"/>
          <w:rtl/>
        </w:rPr>
        <w:t xml:space="preserve">ووجدوا صخرة عظيمة على ند من تلك الندود مزبورا فيها بالمسند </w:t>
      </w:r>
      <w:r w:rsidRPr="00935338">
        <w:rPr>
          <w:rFonts w:cs="Traditional Arabic" w:hint="cs"/>
          <w:sz w:val="32"/>
          <w:szCs w:val="32"/>
          <w:rtl/>
        </w:rPr>
        <w:t xml:space="preserve">: </w:t>
      </w:r>
      <w:r w:rsidRPr="00935338">
        <w:rPr>
          <w:rFonts w:cs="Traditional Arabic"/>
          <w:sz w:val="32"/>
          <w:szCs w:val="32"/>
          <w:rtl/>
        </w:rPr>
        <w:t xml:space="preserve">باسمك </w:t>
      </w:r>
      <w:r w:rsidRPr="00935338">
        <w:rPr>
          <w:rFonts w:cs="Traditional Arabic" w:hint="cs"/>
          <w:sz w:val="32"/>
          <w:szCs w:val="32"/>
          <w:rtl/>
        </w:rPr>
        <w:t>أم</w:t>
      </w:r>
      <w:r w:rsidRPr="00935338">
        <w:rPr>
          <w:rFonts w:cs="Traditional Arabic"/>
          <w:sz w:val="32"/>
          <w:szCs w:val="32"/>
          <w:rtl/>
        </w:rPr>
        <w:t xml:space="preserve"> لهم إله من سلف ومن غبر إنك الملك </w:t>
      </w:r>
      <w:r w:rsidRPr="00935338">
        <w:rPr>
          <w:rFonts w:cs="Traditional Arabic" w:hint="cs"/>
          <w:sz w:val="32"/>
          <w:szCs w:val="32"/>
          <w:rtl/>
        </w:rPr>
        <w:t>أم</w:t>
      </w:r>
      <w:r w:rsidRPr="00935338">
        <w:rPr>
          <w:rFonts w:cs="Traditional Arabic"/>
          <w:sz w:val="32"/>
          <w:szCs w:val="32"/>
          <w:rtl/>
        </w:rPr>
        <w:t xml:space="preserve"> كبار </w:t>
      </w:r>
      <w:r w:rsidRPr="00935338">
        <w:rPr>
          <w:rFonts w:cs="Traditional Arabic" w:hint="cs"/>
          <w:sz w:val="32"/>
          <w:szCs w:val="32"/>
          <w:rtl/>
        </w:rPr>
        <w:t>أم</w:t>
      </w:r>
      <w:r w:rsidRPr="00935338">
        <w:rPr>
          <w:rFonts w:cs="Traditional Arabic"/>
          <w:sz w:val="32"/>
          <w:szCs w:val="32"/>
          <w:rtl/>
        </w:rPr>
        <w:t xml:space="preserve"> خالق </w:t>
      </w:r>
      <w:r w:rsidRPr="00935338">
        <w:rPr>
          <w:rFonts w:cs="Traditional Arabic" w:hint="cs"/>
          <w:sz w:val="32"/>
          <w:szCs w:val="32"/>
          <w:rtl/>
        </w:rPr>
        <w:t>أم</w:t>
      </w:r>
      <w:r w:rsidRPr="00935338">
        <w:rPr>
          <w:rFonts w:cs="Traditional Arabic"/>
          <w:sz w:val="32"/>
          <w:szCs w:val="32"/>
          <w:rtl/>
        </w:rPr>
        <w:t xml:space="preserve"> جبار ملكنا هذه </w:t>
      </w:r>
      <w:r w:rsidRPr="00935338">
        <w:rPr>
          <w:rFonts w:cs="Traditional Arabic" w:hint="cs"/>
          <w:sz w:val="32"/>
          <w:szCs w:val="32"/>
          <w:rtl/>
        </w:rPr>
        <w:t>أم</w:t>
      </w:r>
      <w:r w:rsidRPr="00935338">
        <w:rPr>
          <w:rFonts w:cs="Traditional Arabic"/>
          <w:sz w:val="32"/>
          <w:szCs w:val="32"/>
          <w:rtl/>
        </w:rPr>
        <w:t xml:space="preserve"> مدرة وحمى لنا أقطارها وأصبارها وأسرابها وحيطانها وعيونها وصيرانها إلى انتهاء عدة وانقضاء مدة ثم يظهر عليها </w:t>
      </w:r>
      <w:r w:rsidRPr="00935338">
        <w:rPr>
          <w:rFonts w:cs="Traditional Arabic" w:hint="cs"/>
          <w:sz w:val="32"/>
          <w:szCs w:val="32"/>
          <w:rtl/>
        </w:rPr>
        <w:t>أم</w:t>
      </w:r>
      <w:r w:rsidRPr="00935338">
        <w:rPr>
          <w:rFonts w:cs="Traditional Arabic"/>
          <w:sz w:val="32"/>
          <w:szCs w:val="32"/>
          <w:rtl/>
        </w:rPr>
        <w:t xml:space="preserve"> غلام ذو </w:t>
      </w:r>
      <w:r w:rsidRPr="00935338">
        <w:rPr>
          <w:rFonts w:cs="Traditional Arabic" w:hint="cs"/>
          <w:sz w:val="32"/>
          <w:szCs w:val="32"/>
          <w:rtl/>
        </w:rPr>
        <w:t>أم</w:t>
      </w:r>
      <w:r w:rsidRPr="00935338">
        <w:rPr>
          <w:rFonts w:cs="Traditional Arabic"/>
          <w:sz w:val="32"/>
          <w:szCs w:val="32"/>
          <w:rtl/>
        </w:rPr>
        <w:t xml:space="preserve"> باع </w:t>
      </w:r>
      <w:r w:rsidRPr="00935338">
        <w:rPr>
          <w:rFonts w:cs="Traditional Arabic" w:hint="cs"/>
          <w:sz w:val="32"/>
          <w:szCs w:val="32"/>
          <w:rtl/>
        </w:rPr>
        <w:t>أم</w:t>
      </w:r>
      <w:r w:rsidRPr="00935338">
        <w:rPr>
          <w:rFonts w:cs="Traditional Arabic"/>
          <w:sz w:val="32"/>
          <w:szCs w:val="32"/>
          <w:rtl/>
        </w:rPr>
        <w:t xml:space="preserve"> رحب </w:t>
      </w:r>
      <w:r w:rsidRPr="00935338">
        <w:rPr>
          <w:rFonts w:cs="Traditional Arabic" w:hint="cs"/>
          <w:sz w:val="32"/>
          <w:szCs w:val="32"/>
          <w:rtl/>
        </w:rPr>
        <w:t>وأم</w:t>
      </w:r>
      <w:r w:rsidRPr="00935338">
        <w:rPr>
          <w:rFonts w:cs="Traditional Arabic"/>
          <w:sz w:val="32"/>
          <w:szCs w:val="32"/>
          <w:rtl/>
        </w:rPr>
        <w:t xml:space="preserve"> مضاء </w:t>
      </w:r>
      <w:r w:rsidRPr="00935338">
        <w:rPr>
          <w:rFonts w:cs="Traditional Arabic" w:hint="cs"/>
          <w:sz w:val="32"/>
          <w:szCs w:val="32"/>
          <w:rtl/>
        </w:rPr>
        <w:t>أم</w:t>
      </w:r>
      <w:r w:rsidRPr="00935338">
        <w:rPr>
          <w:rFonts w:cs="Traditional Arabic"/>
          <w:sz w:val="32"/>
          <w:szCs w:val="32"/>
          <w:rtl/>
        </w:rPr>
        <w:t xml:space="preserve"> عضب فيتخذها معمرا أعصرا ثم تجوز كما بدت وكل مرتقب قريب ولا بد من فقدان </w:t>
      </w:r>
      <w:r w:rsidRPr="00935338">
        <w:rPr>
          <w:rFonts w:cs="Traditional Arabic" w:hint="cs"/>
          <w:sz w:val="32"/>
          <w:szCs w:val="32"/>
          <w:rtl/>
        </w:rPr>
        <w:t>أم</w:t>
      </w:r>
      <w:r w:rsidRPr="00935338">
        <w:rPr>
          <w:rFonts w:cs="Traditional Arabic"/>
          <w:sz w:val="32"/>
          <w:szCs w:val="32"/>
          <w:rtl/>
        </w:rPr>
        <w:t xml:space="preserve"> موجود وخراب </w:t>
      </w:r>
      <w:r w:rsidRPr="00935338">
        <w:rPr>
          <w:rFonts w:cs="Traditional Arabic" w:hint="cs"/>
          <w:sz w:val="32"/>
          <w:szCs w:val="32"/>
          <w:rtl/>
        </w:rPr>
        <w:t>أم</w:t>
      </w:r>
      <w:r w:rsidRPr="00935338">
        <w:rPr>
          <w:rFonts w:cs="Traditional Arabic"/>
          <w:sz w:val="32"/>
          <w:szCs w:val="32"/>
          <w:rtl/>
        </w:rPr>
        <w:t xml:space="preserve"> معمور وإلى فناء ممار </w:t>
      </w:r>
      <w:r w:rsidRPr="00935338">
        <w:rPr>
          <w:rFonts w:cs="Traditional Arabic" w:hint="cs"/>
          <w:sz w:val="32"/>
          <w:szCs w:val="32"/>
          <w:rtl/>
        </w:rPr>
        <w:t>أم</w:t>
      </w:r>
      <w:r w:rsidRPr="00935338">
        <w:rPr>
          <w:rFonts w:cs="Traditional Arabic"/>
          <w:sz w:val="32"/>
          <w:szCs w:val="32"/>
          <w:rtl/>
        </w:rPr>
        <w:t xml:space="preserve"> أشياء </w:t>
      </w:r>
      <w:r w:rsidRPr="00935338">
        <w:rPr>
          <w:rFonts w:cs="Traditional Arabic" w:hint="cs"/>
          <w:sz w:val="32"/>
          <w:szCs w:val="32"/>
          <w:rtl/>
        </w:rPr>
        <w:t xml:space="preserve">، </w:t>
      </w:r>
      <w:r w:rsidRPr="00935338">
        <w:rPr>
          <w:rFonts w:cs="Traditional Arabic"/>
          <w:sz w:val="32"/>
          <w:szCs w:val="32"/>
          <w:rtl/>
        </w:rPr>
        <w:t xml:space="preserve">هلك عوار </w:t>
      </w:r>
      <w:r w:rsidRPr="00935338">
        <w:rPr>
          <w:rFonts w:cs="Traditional Arabic" w:hint="cs"/>
          <w:sz w:val="32"/>
          <w:szCs w:val="32"/>
          <w:rtl/>
        </w:rPr>
        <w:t xml:space="preserve">، </w:t>
      </w:r>
      <w:r w:rsidRPr="00935338">
        <w:rPr>
          <w:rFonts w:cs="Traditional Arabic"/>
          <w:sz w:val="32"/>
          <w:szCs w:val="32"/>
          <w:rtl/>
        </w:rPr>
        <w:t xml:space="preserve">وعاد عبد كلال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sz w:val="32"/>
          <w:szCs w:val="32"/>
          <w:rtl/>
        </w:rPr>
        <w:t xml:space="preserve">وهذا الخبر كما تراه عزوناه إلى من رواه </w:t>
      </w:r>
      <w:r w:rsidRPr="00935338">
        <w:rPr>
          <w:rFonts w:cs="Traditional Arabic" w:hint="cs"/>
          <w:sz w:val="32"/>
          <w:szCs w:val="32"/>
          <w:rtl/>
        </w:rPr>
        <w:t xml:space="preserve">، </w:t>
      </w:r>
      <w:r w:rsidRPr="00935338">
        <w:rPr>
          <w:rFonts w:cs="Traditional Arabic"/>
          <w:sz w:val="32"/>
          <w:szCs w:val="32"/>
          <w:rtl/>
        </w:rPr>
        <w:t xml:space="preserve">والله أعلم بصحته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08"/>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ح</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ض</w:t>
      </w:r>
      <w:r w:rsidRPr="00935338">
        <w:rPr>
          <w:rFonts w:cs="Traditional Arabic"/>
          <w:sz w:val="32"/>
          <w:szCs w:val="32"/>
          <w:rtl/>
        </w:rPr>
        <w:t xml:space="preserve"> </w:t>
      </w:r>
      <w:r w:rsidRPr="00935338">
        <w:rPr>
          <w:rFonts w:cs="Traditional Arabic" w:hint="cs"/>
          <w:sz w:val="32"/>
          <w:szCs w:val="32"/>
          <w:rtl/>
        </w:rPr>
        <w:t xml:space="preserve"> : </w:t>
      </w:r>
      <w:r w:rsidRPr="00935338">
        <w:rPr>
          <w:rFonts w:cs="Traditional Arabic"/>
          <w:sz w:val="32"/>
          <w:szCs w:val="32"/>
          <w:rtl/>
        </w:rPr>
        <w:t xml:space="preserve">بالضم </w:t>
      </w:r>
      <w:r w:rsidRPr="00935338">
        <w:rPr>
          <w:rFonts w:cs="Traditional Arabic" w:hint="cs"/>
          <w:sz w:val="32"/>
          <w:szCs w:val="32"/>
          <w:rtl/>
        </w:rPr>
        <w:t xml:space="preserve">، </w:t>
      </w:r>
      <w:r w:rsidRPr="00935338">
        <w:rPr>
          <w:rFonts w:cs="Traditional Arabic"/>
          <w:sz w:val="32"/>
          <w:szCs w:val="32"/>
          <w:rtl/>
        </w:rPr>
        <w:t xml:space="preserve">وثانيه يضم ويفتح </w:t>
      </w:r>
      <w:r w:rsidRPr="00935338">
        <w:rPr>
          <w:rFonts w:cs="Traditional Arabic" w:hint="cs"/>
          <w:sz w:val="32"/>
          <w:szCs w:val="32"/>
          <w:rtl/>
        </w:rPr>
        <w:t xml:space="preserve">، </w:t>
      </w:r>
      <w:r w:rsidRPr="00935338">
        <w:rPr>
          <w:rFonts w:cs="Traditional Arabic"/>
          <w:sz w:val="32"/>
          <w:szCs w:val="32"/>
          <w:rtl/>
        </w:rPr>
        <w:t xml:space="preserve">والضاد معجمة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وهو واد بالمدينة </w:t>
      </w:r>
      <w:r w:rsidRPr="00935338">
        <w:rPr>
          <w:rFonts w:cs="Traditional Arabic" w:hint="cs"/>
          <w:sz w:val="32"/>
          <w:szCs w:val="32"/>
          <w:rtl/>
        </w:rPr>
        <w:t>عند</w:t>
      </w:r>
      <w:r w:rsidRPr="00935338">
        <w:rPr>
          <w:rFonts w:cs="Traditional Arabic"/>
          <w:sz w:val="32"/>
          <w:szCs w:val="32"/>
          <w:rtl/>
        </w:rPr>
        <w:t xml:space="preserve"> أحد له ذكر</w:t>
      </w:r>
      <w:r w:rsidRPr="00935338">
        <w:rPr>
          <w:rFonts w:cs="Traditional Arabic" w:hint="cs"/>
          <w:sz w:val="32"/>
          <w:szCs w:val="32"/>
          <w:rtl/>
        </w:rPr>
        <w:t xml:space="preserve"> ، </w:t>
      </w:r>
      <w:r w:rsidRPr="00935338">
        <w:rPr>
          <w:rFonts w:cs="Traditional Arabic"/>
          <w:sz w:val="32"/>
          <w:szCs w:val="32"/>
          <w:rtl/>
        </w:rPr>
        <w:t xml:space="preserve">ولما استولى اليهود في الزمن القديم على المدينة وتغلبوا عليها كان لهم مالك يقال له الفطيون </w:t>
      </w:r>
      <w:r w:rsidRPr="00935338">
        <w:rPr>
          <w:rFonts w:cs="Traditional Arabic" w:hint="cs"/>
          <w:sz w:val="32"/>
          <w:szCs w:val="32"/>
          <w:rtl/>
        </w:rPr>
        <w:t xml:space="preserve">، </w:t>
      </w:r>
      <w:r w:rsidRPr="00935338">
        <w:rPr>
          <w:rFonts w:cs="Traditional Arabic"/>
          <w:sz w:val="32"/>
          <w:szCs w:val="32"/>
          <w:rtl/>
        </w:rPr>
        <w:t xml:space="preserve">وقد سن فيهم سنة أن لا تدخل امرأة على زوجها حتى يكون هو الذي </w:t>
      </w:r>
      <w:r w:rsidRPr="00935338">
        <w:rPr>
          <w:rFonts w:cs="Traditional Arabic"/>
          <w:sz w:val="32"/>
          <w:szCs w:val="32"/>
          <w:rtl/>
        </w:rPr>
        <w:lastRenderedPageBreak/>
        <w:t>ي</w:t>
      </w:r>
      <w:r w:rsidRPr="00935338">
        <w:rPr>
          <w:rFonts w:cs="Traditional Arabic" w:hint="cs"/>
          <w:sz w:val="32"/>
          <w:szCs w:val="32"/>
          <w:rtl/>
        </w:rPr>
        <w:t>ف</w:t>
      </w:r>
      <w:r w:rsidRPr="00935338">
        <w:rPr>
          <w:rFonts w:cs="Traditional Arabic"/>
          <w:sz w:val="32"/>
          <w:szCs w:val="32"/>
          <w:rtl/>
        </w:rPr>
        <w:t xml:space="preserve">تضها قبله </w:t>
      </w:r>
      <w:r w:rsidRPr="00935338">
        <w:rPr>
          <w:rFonts w:cs="Traditional Arabic" w:hint="cs"/>
          <w:sz w:val="32"/>
          <w:szCs w:val="32"/>
          <w:rtl/>
        </w:rPr>
        <w:t xml:space="preserve">، </w:t>
      </w:r>
      <w:r w:rsidRPr="00935338">
        <w:rPr>
          <w:rFonts w:cs="Traditional Arabic"/>
          <w:sz w:val="32"/>
          <w:szCs w:val="32"/>
          <w:rtl/>
        </w:rPr>
        <w:t xml:space="preserve">فبلغ ذلك أبا جبيلة أحد ملوك اليمن فقصد المدينة وأوقع باليهود </w:t>
      </w:r>
      <w:r w:rsidRPr="00935338">
        <w:rPr>
          <w:rFonts w:cs="Traditional Arabic"/>
          <w:b/>
          <w:bCs/>
          <w:sz w:val="32"/>
          <w:szCs w:val="32"/>
          <w:rtl/>
        </w:rPr>
        <w:t>بذي حرض</w:t>
      </w:r>
      <w:r w:rsidRPr="00935338">
        <w:rPr>
          <w:rFonts w:cs="Traditional Arabic" w:hint="cs"/>
          <w:sz w:val="32"/>
          <w:szCs w:val="32"/>
          <w:rtl/>
        </w:rPr>
        <w:t xml:space="preserve"> </w:t>
      </w:r>
      <w:r w:rsidRPr="00935338">
        <w:rPr>
          <w:rFonts w:cs="Traditional Arabic"/>
          <w:sz w:val="32"/>
          <w:szCs w:val="32"/>
          <w:rtl/>
        </w:rPr>
        <w:t xml:space="preserve">وقتلهم </w:t>
      </w:r>
      <w:r w:rsidRPr="00935338">
        <w:rPr>
          <w:rFonts w:cs="Traditional Arabic" w:hint="cs"/>
          <w:sz w:val="32"/>
          <w:szCs w:val="32"/>
          <w:rtl/>
        </w:rPr>
        <w:t xml:space="preserve">، </w:t>
      </w:r>
      <w:r w:rsidRPr="00935338">
        <w:rPr>
          <w:rFonts w:cs="Traditional Arabic"/>
          <w:sz w:val="32"/>
          <w:szCs w:val="32"/>
          <w:rtl/>
        </w:rPr>
        <w:t xml:space="preserve">فقالت سارة القرظية تذكر ذلك </w:t>
      </w:r>
      <w:r w:rsidRPr="00935338">
        <w:rPr>
          <w:rFonts w:cs="Traditional Arabic" w:hint="cs"/>
          <w:sz w:val="32"/>
          <w:szCs w:val="32"/>
          <w:rtl/>
        </w:rPr>
        <w:t xml:space="preserve">: </w:t>
      </w:r>
    </w:p>
    <w:p w:rsidR="00417A6A" w:rsidRPr="00935338" w:rsidRDefault="00417A6A" w:rsidP="00417A6A">
      <w:pPr>
        <w:tabs>
          <w:tab w:val="left" w:pos="7046"/>
        </w:tabs>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بأهلي رمة لم تغن شيئا </w:t>
      </w:r>
      <w:r w:rsidRPr="00935338">
        <w:rPr>
          <w:rFonts w:cs="Traditional Arabic" w:hint="cs"/>
          <w:sz w:val="32"/>
          <w:szCs w:val="32"/>
          <w:rtl/>
        </w:rPr>
        <w:t xml:space="preserve">،     </w:t>
      </w:r>
      <w:r w:rsidRPr="00935338">
        <w:rPr>
          <w:rFonts w:cs="Traditional Arabic"/>
          <w:sz w:val="32"/>
          <w:szCs w:val="32"/>
          <w:rtl/>
        </w:rPr>
        <w:t>بذي ح</w:t>
      </w:r>
      <w:r w:rsidRPr="00935338">
        <w:rPr>
          <w:rFonts w:cs="Traditional Arabic" w:hint="cs"/>
          <w:sz w:val="32"/>
          <w:szCs w:val="32"/>
          <w:rtl/>
        </w:rPr>
        <w:t>ـ</w:t>
      </w:r>
      <w:r w:rsidRPr="00935338">
        <w:rPr>
          <w:rFonts w:cs="Traditional Arabic"/>
          <w:sz w:val="32"/>
          <w:szCs w:val="32"/>
          <w:rtl/>
        </w:rPr>
        <w:t>رض تعفيها الرياح</w:t>
      </w:r>
    </w:p>
    <w:p w:rsidR="00417A6A" w:rsidRPr="00935338" w:rsidRDefault="00417A6A" w:rsidP="00417A6A">
      <w:pPr>
        <w:tabs>
          <w:tab w:val="left" w:pos="7046"/>
        </w:tabs>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كهول من قريظة أتلفتهم </w:t>
      </w:r>
      <w:r w:rsidRPr="00935338">
        <w:rPr>
          <w:rFonts w:cs="Traditional Arabic" w:hint="cs"/>
          <w:sz w:val="32"/>
          <w:szCs w:val="32"/>
          <w:rtl/>
        </w:rPr>
        <w:t xml:space="preserve">،    </w:t>
      </w:r>
      <w:r w:rsidRPr="00935338">
        <w:rPr>
          <w:rFonts w:cs="Traditional Arabic"/>
          <w:sz w:val="32"/>
          <w:szCs w:val="32"/>
          <w:rtl/>
        </w:rPr>
        <w:t>سيوف الخزرجية وال</w:t>
      </w:r>
      <w:r w:rsidRPr="00935338">
        <w:rPr>
          <w:rFonts w:cs="Traditional Arabic" w:hint="cs"/>
          <w:sz w:val="32"/>
          <w:szCs w:val="32"/>
          <w:rtl/>
        </w:rPr>
        <w:t>ـ</w:t>
      </w:r>
      <w:r w:rsidRPr="00935338">
        <w:rPr>
          <w:rFonts w:cs="Traditional Arabic"/>
          <w:sz w:val="32"/>
          <w:szCs w:val="32"/>
          <w:rtl/>
        </w:rPr>
        <w:t>رماح</w:t>
      </w:r>
    </w:p>
    <w:p w:rsidR="00417A6A" w:rsidRPr="00935338" w:rsidRDefault="00417A6A" w:rsidP="00417A6A">
      <w:pPr>
        <w:tabs>
          <w:tab w:val="left" w:pos="7046"/>
        </w:tabs>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ولو أذن</w:t>
      </w:r>
      <w:r w:rsidRPr="00935338">
        <w:rPr>
          <w:rFonts w:cs="Traditional Arabic" w:hint="cs"/>
          <w:sz w:val="32"/>
          <w:szCs w:val="32"/>
          <w:rtl/>
        </w:rPr>
        <w:t>ـ</w:t>
      </w:r>
      <w:r w:rsidRPr="00935338">
        <w:rPr>
          <w:rFonts w:cs="Traditional Arabic"/>
          <w:sz w:val="32"/>
          <w:szCs w:val="32"/>
          <w:rtl/>
        </w:rPr>
        <w:t>وا بحربهم لحالت</w:t>
      </w:r>
      <w:r w:rsidRPr="00935338">
        <w:rPr>
          <w:rFonts w:cs="Traditional Arabic" w:hint="cs"/>
          <w:sz w:val="32"/>
          <w:szCs w:val="32"/>
          <w:rtl/>
        </w:rPr>
        <w:t xml:space="preserve">     </w:t>
      </w:r>
      <w:r w:rsidRPr="00935338">
        <w:rPr>
          <w:rFonts w:cs="Traditional Arabic"/>
          <w:sz w:val="32"/>
          <w:szCs w:val="32"/>
          <w:rtl/>
        </w:rPr>
        <w:t xml:space="preserve"> هنالك </w:t>
      </w:r>
      <w:r w:rsidRPr="00935338">
        <w:rPr>
          <w:rFonts w:cs="Traditional Arabic" w:hint="cs"/>
          <w:sz w:val="32"/>
          <w:szCs w:val="32"/>
          <w:rtl/>
        </w:rPr>
        <w:t xml:space="preserve">، </w:t>
      </w:r>
      <w:r w:rsidRPr="00935338">
        <w:rPr>
          <w:rFonts w:cs="Traditional Arabic"/>
          <w:sz w:val="32"/>
          <w:szCs w:val="32"/>
          <w:rtl/>
        </w:rPr>
        <w:t>دونهم حرب رداح</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09"/>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الح</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بفتحتين </w:t>
      </w:r>
      <w:r w:rsidRPr="00935338">
        <w:rPr>
          <w:rFonts w:cs="Traditional Arabic" w:hint="cs"/>
          <w:sz w:val="32"/>
          <w:szCs w:val="32"/>
          <w:rtl/>
        </w:rPr>
        <w:t xml:space="preserve">، </w:t>
      </w:r>
      <w:r w:rsidRPr="00935338">
        <w:rPr>
          <w:rFonts w:cs="Traditional Arabic"/>
          <w:sz w:val="32"/>
          <w:szCs w:val="32"/>
          <w:rtl/>
        </w:rPr>
        <w:t xml:space="preserve">الحرمان </w:t>
      </w:r>
      <w:r w:rsidRPr="00935338">
        <w:rPr>
          <w:rFonts w:cs="Traditional Arabic" w:hint="cs"/>
          <w:sz w:val="32"/>
          <w:szCs w:val="32"/>
          <w:rtl/>
        </w:rPr>
        <w:t xml:space="preserve">: </w:t>
      </w:r>
      <w:r w:rsidRPr="00935338">
        <w:rPr>
          <w:rFonts w:cs="Traditional Arabic"/>
          <w:sz w:val="32"/>
          <w:szCs w:val="32"/>
          <w:rtl/>
        </w:rPr>
        <w:t xml:space="preserve">مكة والمدينة </w:t>
      </w:r>
      <w:r w:rsidRPr="00935338">
        <w:rPr>
          <w:rFonts w:cs="Traditional Arabic" w:hint="cs"/>
          <w:sz w:val="32"/>
          <w:szCs w:val="32"/>
          <w:rtl/>
        </w:rPr>
        <w:t xml:space="preserve">، </w:t>
      </w:r>
      <w:r w:rsidRPr="00935338">
        <w:rPr>
          <w:rFonts w:cs="Traditional Arabic"/>
          <w:sz w:val="32"/>
          <w:szCs w:val="32"/>
          <w:rtl/>
        </w:rPr>
        <w:t>والنسبة إلى الحرم ح</w:t>
      </w:r>
      <w:r w:rsidRPr="00935338">
        <w:rPr>
          <w:rFonts w:cs="Traditional Arabic" w:hint="cs"/>
          <w:sz w:val="32"/>
          <w:szCs w:val="32"/>
          <w:rtl/>
        </w:rPr>
        <w:t>ِ</w:t>
      </w:r>
      <w:r w:rsidRPr="00935338">
        <w:rPr>
          <w:rFonts w:cs="Traditional Arabic"/>
          <w:sz w:val="32"/>
          <w:szCs w:val="32"/>
          <w:rtl/>
        </w:rPr>
        <w:t>ر</w:t>
      </w:r>
      <w:r w:rsidRPr="00935338">
        <w:rPr>
          <w:rFonts w:cs="Traditional Arabic" w:hint="cs"/>
          <w:sz w:val="32"/>
          <w:szCs w:val="32"/>
          <w:rtl/>
        </w:rPr>
        <w:t>ْ</w:t>
      </w:r>
      <w:r w:rsidRPr="00935338">
        <w:rPr>
          <w:rFonts w:cs="Traditional Arabic"/>
          <w:sz w:val="32"/>
          <w:szCs w:val="32"/>
          <w:rtl/>
        </w:rPr>
        <w:t>مي</w:t>
      </w:r>
      <w:r w:rsidRPr="00935338">
        <w:rPr>
          <w:rFonts w:cs="Traditional Arabic" w:hint="cs"/>
          <w:sz w:val="32"/>
          <w:szCs w:val="32"/>
          <w:rtl/>
        </w:rPr>
        <w:t>ّ ،</w:t>
      </w:r>
      <w:r w:rsidRPr="00935338">
        <w:rPr>
          <w:rFonts w:cs="Traditional Arabic"/>
          <w:sz w:val="32"/>
          <w:szCs w:val="32"/>
          <w:rtl/>
        </w:rPr>
        <w:t xml:space="preserve"> بكسر الحاء وسكون الراء</w:t>
      </w:r>
      <w:r w:rsidRPr="00935338">
        <w:rPr>
          <w:rFonts w:cs="Traditional Arabic" w:hint="cs"/>
          <w:sz w:val="32"/>
          <w:szCs w:val="32"/>
          <w:rtl/>
        </w:rPr>
        <w:t xml:space="preserve"> ،</w:t>
      </w:r>
      <w:r w:rsidRPr="00935338">
        <w:rPr>
          <w:rFonts w:cs="Traditional Arabic"/>
          <w:sz w:val="32"/>
          <w:szCs w:val="32"/>
          <w:rtl/>
        </w:rPr>
        <w:t xml:space="preserve"> والأنثى ح</w:t>
      </w:r>
      <w:r w:rsidRPr="00935338">
        <w:rPr>
          <w:rFonts w:cs="Traditional Arabic" w:hint="cs"/>
          <w:sz w:val="32"/>
          <w:szCs w:val="32"/>
          <w:rtl/>
        </w:rPr>
        <w:t>ِ</w:t>
      </w:r>
      <w:r w:rsidRPr="00935338">
        <w:rPr>
          <w:rFonts w:cs="Traditional Arabic"/>
          <w:sz w:val="32"/>
          <w:szCs w:val="32"/>
          <w:rtl/>
        </w:rPr>
        <w:t>ر</w:t>
      </w:r>
      <w:r w:rsidRPr="00935338">
        <w:rPr>
          <w:rFonts w:cs="Traditional Arabic" w:hint="cs"/>
          <w:sz w:val="32"/>
          <w:szCs w:val="32"/>
          <w:rtl/>
        </w:rPr>
        <w:t>ْ</w:t>
      </w:r>
      <w:r w:rsidRPr="00935338">
        <w:rPr>
          <w:rFonts w:cs="Traditional Arabic"/>
          <w:sz w:val="32"/>
          <w:szCs w:val="32"/>
          <w:rtl/>
        </w:rPr>
        <w:t>م</w:t>
      </w:r>
      <w:r w:rsidRPr="00935338">
        <w:rPr>
          <w:rFonts w:cs="Traditional Arabic" w:hint="cs"/>
          <w:sz w:val="32"/>
          <w:szCs w:val="32"/>
          <w:rtl/>
        </w:rPr>
        <w:t>ّ</w:t>
      </w:r>
      <w:r w:rsidRPr="00935338">
        <w:rPr>
          <w:rFonts w:cs="Traditional Arabic"/>
          <w:sz w:val="32"/>
          <w:szCs w:val="32"/>
          <w:rtl/>
        </w:rPr>
        <w:t xml:space="preserve">ية </w:t>
      </w:r>
      <w:r w:rsidRPr="00935338">
        <w:rPr>
          <w:rFonts w:cs="Traditional Arabic" w:hint="cs"/>
          <w:sz w:val="32"/>
          <w:szCs w:val="32"/>
          <w:rtl/>
        </w:rPr>
        <w:t xml:space="preserve">على غير </w:t>
      </w:r>
      <w:r w:rsidRPr="00935338">
        <w:rPr>
          <w:rFonts w:cs="Traditional Arabic"/>
          <w:sz w:val="32"/>
          <w:szCs w:val="32"/>
          <w:rtl/>
        </w:rPr>
        <w:t xml:space="preserve">قياس </w:t>
      </w:r>
      <w:r w:rsidRPr="00935338">
        <w:rPr>
          <w:rFonts w:cs="Traditional Arabic" w:hint="cs"/>
          <w:sz w:val="32"/>
          <w:szCs w:val="32"/>
          <w:rtl/>
        </w:rPr>
        <w:t xml:space="preserve">. </w:t>
      </w:r>
      <w:r w:rsidRPr="00935338">
        <w:rPr>
          <w:rFonts w:cs="Traditional Arabic"/>
          <w:sz w:val="32"/>
          <w:szCs w:val="32"/>
          <w:rtl/>
        </w:rPr>
        <w:t>ويقال ح</w:t>
      </w:r>
      <w:r w:rsidRPr="00935338">
        <w:rPr>
          <w:rFonts w:cs="Traditional Arabic" w:hint="cs"/>
          <w:sz w:val="32"/>
          <w:szCs w:val="32"/>
          <w:rtl/>
        </w:rPr>
        <w:t>ُ</w:t>
      </w:r>
      <w:r w:rsidRPr="00935338">
        <w:rPr>
          <w:rFonts w:cs="Traditional Arabic"/>
          <w:sz w:val="32"/>
          <w:szCs w:val="32"/>
          <w:rtl/>
        </w:rPr>
        <w:t>ر</w:t>
      </w:r>
      <w:r w:rsidRPr="00935338">
        <w:rPr>
          <w:rFonts w:cs="Traditional Arabic" w:hint="cs"/>
          <w:sz w:val="32"/>
          <w:szCs w:val="32"/>
          <w:rtl/>
        </w:rPr>
        <w:t>ْ</w:t>
      </w:r>
      <w:r w:rsidRPr="00935338">
        <w:rPr>
          <w:rFonts w:cs="Traditional Arabic"/>
          <w:sz w:val="32"/>
          <w:szCs w:val="32"/>
          <w:rtl/>
        </w:rPr>
        <w:t>مي</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w:t>
      </w:r>
      <w:r w:rsidRPr="00935338">
        <w:rPr>
          <w:rFonts w:cs="Traditional Arabic" w:hint="cs"/>
          <w:sz w:val="32"/>
          <w:szCs w:val="32"/>
          <w:rtl/>
        </w:rPr>
        <w:t xml:space="preserve">، </w:t>
      </w:r>
      <w:r w:rsidRPr="00935338">
        <w:rPr>
          <w:rFonts w:cs="Traditional Arabic"/>
          <w:sz w:val="32"/>
          <w:szCs w:val="32"/>
          <w:rtl/>
        </w:rPr>
        <w:t xml:space="preserve">كأنهم نظروا إلى حرمة البيت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إن أشراف العرب الذين يتحمسون كان إذا حج أحدهم لم يأكل إلا طعام رجل من </w:t>
      </w:r>
      <w:r w:rsidRPr="00935338">
        <w:rPr>
          <w:rFonts w:cs="Traditional Arabic"/>
          <w:b/>
          <w:bCs/>
          <w:sz w:val="32"/>
          <w:szCs w:val="32"/>
          <w:rtl/>
        </w:rPr>
        <w:t>الحرم</w:t>
      </w:r>
      <w:r w:rsidRPr="00935338">
        <w:rPr>
          <w:rFonts w:cs="Traditional Arabic"/>
          <w:sz w:val="32"/>
          <w:szCs w:val="32"/>
          <w:rtl/>
        </w:rPr>
        <w:t xml:space="preserve"> ولم يطف إلا في ثيابه</w:t>
      </w:r>
      <w:r w:rsidRPr="00935338">
        <w:rPr>
          <w:rFonts w:cs="Traditional Arabic" w:hint="cs"/>
          <w:sz w:val="32"/>
          <w:szCs w:val="32"/>
          <w:rtl/>
        </w:rPr>
        <w:t>،</w:t>
      </w:r>
      <w:r w:rsidRPr="00935338">
        <w:rPr>
          <w:rFonts w:cs="Traditional Arabic"/>
          <w:sz w:val="32"/>
          <w:szCs w:val="32"/>
          <w:rtl/>
        </w:rPr>
        <w:t xml:space="preserve"> فكان لكل شريف من أشراف العرب رجل من قريش </w:t>
      </w:r>
      <w:r w:rsidRPr="00935338">
        <w:rPr>
          <w:rFonts w:cs="Traditional Arabic" w:hint="cs"/>
          <w:sz w:val="32"/>
          <w:szCs w:val="32"/>
          <w:rtl/>
        </w:rPr>
        <w:t xml:space="preserve">، </w:t>
      </w:r>
      <w:r w:rsidRPr="00935338">
        <w:rPr>
          <w:rFonts w:cs="Traditional Arabic"/>
          <w:sz w:val="32"/>
          <w:szCs w:val="32"/>
          <w:rtl/>
        </w:rPr>
        <w:t xml:space="preserve">فكل واحد منهما حرمي صاحبه </w:t>
      </w:r>
      <w:r w:rsidRPr="00935338">
        <w:rPr>
          <w:rFonts w:cs="Traditional Arabic" w:hint="cs"/>
          <w:sz w:val="32"/>
          <w:szCs w:val="32"/>
          <w:rtl/>
        </w:rPr>
        <w:t>.</w:t>
      </w:r>
      <w:r w:rsidRPr="00935338">
        <w:rPr>
          <w:rFonts w:cs="Traditional Arabic" w:hint="cs"/>
          <w:b/>
          <w:bCs/>
          <w:sz w:val="32"/>
          <w:szCs w:val="32"/>
          <w:rtl/>
        </w:rPr>
        <w:t xml:space="preserve"> </w:t>
      </w:r>
      <w:r w:rsidRPr="00935338">
        <w:rPr>
          <w:rFonts w:cs="Traditional Arabic"/>
          <w:b/>
          <w:bCs/>
          <w:sz w:val="32"/>
          <w:szCs w:val="32"/>
          <w:rtl/>
        </w:rPr>
        <w:t>وحرم</w:t>
      </w:r>
      <w:r w:rsidRPr="00935338">
        <w:rPr>
          <w:rFonts w:cs="Traditional Arabic"/>
          <w:sz w:val="32"/>
          <w:szCs w:val="32"/>
          <w:rtl/>
        </w:rPr>
        <w:t xml:space="preserve"> مكة له حدود مضروبة المنار قديمة </w:t>
      </w:r>
      <w:r w:rsidRPr="00935338">
        <w:rPr>
          <w:rFonts w:cs="Traditional Arabic" w:hint="cs"/>
          <w:sz w:val="32"/>
          <w:szCs w:val="32"/>
          <w:rtl/>
        </w:rPr>
        <w:t xml:space="preserve">، </w:t>
      </w:r>
      <w:r w:rsidRPr="00935338">
        <w:rPr>
          <w:rFonts w:cs="Traditional Arabic"/>
          <w:sz w:val="32"/>
          <w:szCs w:val="32"/>
          <w:rtl/>
        </w:rPr>
        <w:t xml:space="preserve">وهي التي بينها خليل الله إبراهيم </w:t>
      </w:r>
      <w:r w:rsidRPr="00935338">
        <w:rPr>
          <w:rFonts w:cs="Traditional Arabic" w:hint="cs"/>
          <w:sz w:val="32"/>
          <w:szCs w:val="32"/>
          <w:rtl/>
        </w:rPr>
        <w:t xml:space="preserve">، </w:t>
      </w:r>
      <w:r w:rsidRPr="00935338">
        <w:rPr>
          <w:rFonts w:cs="Traditional Arabic"/>
          <w:sz w:val="32"/>
          <w:szCs w:val="32"/>
          <w:rtl/>
        </w:rPr>
        <w:t>عليه السلام</w:t>
      </w:r>
      <w:r w:rsidRPr="00935338">
        <w:rPr>
          <w:rFonts w:cs="Traditional Arabic" w:hint="cs"/>
          <w:sz w:val="32"/>
          <w:szCs w:val="32"/>
          <w:rtl/>
        </w:rPr>
        <w:t xml:space="preserve"> ، </w:t>
      </w:r>
      <w:r w:rsidRPr="00935338">
        <w:rPr>
          <w:rFonts w:cs="Traditional Arabic"/>
          <w:sz w:val="32"/>
          <w:szCs w:val="32"/>
          <w:rtl/>
        </w:rPr>
        <w:t xml:space="preserve"> وحده </w:t>
      </w:r>
      <w:r w:rsidRPr="00935338">
        <w:rPr>
          <w:rFonts w:cs="Traditional Arabic" w:hint="cs"/>
          <w:sz w:val="32"/>
          <w:szCs w:val="32"/>
          <w:rtl/>
        </w:rPr>
        <w:t xml:space="preserve"> </w:t>
      </w:r>
      <w:r w:rsidRPr="00935338">
        <w:rPr>
          <w:rFonts w:cs="Traditional Arabic"/>
          <w:sz w:val="32"/>
          <w:szCs w:val="32"/>
          <w:rtl/>
        </w:rPr>
        <w:t>نحو</w:t>
      </w:r>
      <w:r w:rsidRPr="00935338">
        <w:rPr>
          <w:rFonts w:cs="Traditional Arabic" w:hint="cs"/>
          <w:sz w:val="32"/>
          <w:szCs w:val="32"/>
          <w:rtl/>
        </w:rPr>
        <w:t xml:space="preserve"> </w:t>
      </w:r>
      <w:r w:rsidRPr="00935338">
        <w:rPr>
          <w:rFonts w:cs="Traditional Arabic"/>
          <w:sz w:val="32"/>
          <w:szCs w:val="32"/>
          <w:rtl/>
        </w:rPr>
        <w:t xml:space="preserve">عشرة أميال في مسيرة يوم </w:t>
      </w:r>
      <w:r w:rsidRPr="00935338">
        <w:rPr>
          <w:rFonts w:cs="Traditional Arabic" w:hint="cs"/>
          <w:sz w:val="32"/>
          <w:szCs w:val="32"/>
          <w:rtl/>
        </w:rPr>
        <w:t xml:space="preserve">، </w:t>
      </w:r>
      <w:r w:rsidRPr="00935338">
        <w:rPr>
          <w:rFonts w:cs="Traditional Arabic"/>
          <w:sz w:val="32"/>
          <w:szCs w:val="32"/>
          <w:rtl/>
        </w:rPr>
        <w:t xml:space="preserve">وعلى كله منار مضروب يتميز به عن غيره ، وما زالت قريش تعرفها في الجاهلية والإسلام لكونهم سكان </w:t>
      </w:r>
      <w:r w:rsidRPr="00935338">
        <w:rPr>
          <w:rFonts w:cs="Traditional Arabic"/>
          <w:b/>
          <w:bCs/>
          <w:sz w:val="32"/>
          <w:szCs w:val="32"/>
          <w:rtl/>
        </w:rPr>
        <w:t xml:space="preserve">الحرم </w:t>
      </w:r>
      <w:r w:rsidRPr="00935338">
        <w:rPr>
          <w:rFonts w:cs="Traditional Arabic"/>
          <w:sz w:val="32"/>
          <w:szCs w:val="32"/>
          <w:rtl/>
        </w:rPr>
        <w:t>، وقد علموا أن ما دون المنار من</w:t>
      </w:r>
      <w:r w:rsidRPr="00935338">
        <w:rPr>
          <w:rFonts w:cs="Traditional Arabic"/>
          <w:b/>
          <w:bCs/>
          <w:sz w:val="32"/>
          <w:szCs w:val="32"/>
          <w:rtl/>
        </w:rPr>
        <w:t xml:space="preserve"> الحرم</w:t>
      </w:r>
      <w:r w:rsidRPr="00935338">
        <w:rPr>
          <w:rFonts w:cs="Traditional Arabic"/>
          <w:sz w:val="32"/>
          <w:szCs w:val="32"/>
          <w:rtl/>
        </w:rPr>
        <w:t xml:space="preserve"> وما وراءها ليس منه </w:t>
      </w:r>
      <w:r w:rsidRPr="00935338">
        <w:rPr>
          <w:rFonts w:cs="Traditional Arabic" w:hint="cs"/>
          <w:sz w:val="32"/>
          <w:szCs w:val="32"/>
          <w:rtl/>
        </w:rPr>
        <w:t xml:space="preserve">، </w:t>
      </w:r>
      <w:r w:rsidRPr="00935338">
        <w:rPr>
          <w:rFonts w:cs="Traditional Arabic"/>
          <w:sz w:val="32"/>
          <w:szCs w:val="32"/>
          <w:rtl/>
        </w:rPr>
        <w:t>ولما بُعث النبي</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 أقر قريشا على ما عرفوه من ذلك وكتب مع </w:t>
      </w:r>
      <w:r w:rsidRPr="00935338">
        <w:rPr>
          <w:rFonts w:cs="Traditional Arabic"/>
          <w:b/>
          <w:bCs/>
          <w:sz w:val="32"/>
          <w:szCs w:val="32"/>
          <w:rtl/>
        </w:rPr>
        <w:t>زيد بن مربع الأنصاري</w:t>
      </w:r>
      <w:r w:rsidRPr="00935338">
        <w:rPr>
          <w:rFonts w:cs="Traditional Arabic"/>
          <w:sz w:val="32"/>
          <w:szCs w:val="32"/>
          <w:rtl/>
        </w:rPr>
        <w:t xml:space="preserve"> إلى قريش أن قروا قريشا على مشاعركم فإنكم على إرث من إرث إبراهيم </w:t>
      </w:r>
      <w:r w:rsidRPr="00935338">
        <w:rPr>
          <w:rFonts w:cs="Traditional Arabic" w:hint="cs"/>
          <w:sz w:val="32"/>
          <w:szCs w:val="32"/>
          <w:rtl/>
        </w:rPr>
        <w:t xml:space="preserve">، </w:t>
      </w:r>
      <w:r w:rsidRPr="00935338">
        <w:rPr>
          <w:rFonts w:cs="Traditional Arabic"/>
          <w:sz w:val="32"/>
          <w:szCs w:val="32"/>
          <w:rtl/>
        </w:rPr>
        <w:t>فما دون المنار فهو</w:t>
      </w:r>
      <w:r w:rsidRPr="00935338">
        <w:rPr>
          <w:rFonts w:cs="Traditional Arabic"/>
          <w:b/>
          <w:bCs/>
          <w:sz w:val="32"/>
          <w:szCs w:val="32"/>
          <w:rtl/>
        </w:rPr>
        <w:t xml:space="preserve"> حرم </w:t>
      </w:r>
      <w:r w:rsidRPr="00935338">
        <w:rPr>
          <w:rFonts w:cs="Traditional Arabic"/>
          <w:sz w:val="32"/>
          <w:szCs w:val="32"/>
          <w:rtl/>
        </w:rPr>
        <w:t xml:space="preserve">لا يحل صيده ولا يقطع شجره ، وما كان وراء المنار فهو حل إذا لم يكن صائده محرما ، فإن قال قائل من الملحدة في قول الله عزل وجل ، </w:t>
      </w:r>
      <w:r w:rsidRPr="00935338">
        <w:rPr>
          <w:rFonts w:cs="Traditional Arabic" w:hint="cs"/>
          <w:b/>
          <w:bCs/>
          <w:sz w:val="32"/>
          <w:szCs w:val="32"/>
        </w:rPr>
        <w:sym w:font="AGA Arabesque" w:char="F05D"/>
      </w:r>
      <w:r w:rsidRPr="00935338">
        <w:rPr>
          <w:rFonts w:cs="Traditional Arabic" w:hint="cs"/>
          <w:b/>
          <w:bCs/>
          <w:sz w:val="32"/>
          <w:szCs w:val="32"/>
          <w:rtl/>
        </w:rPr>
        <w:t xml:space="preserve"> </w:t>
      </w:r>
      <w:r w:rsidRPr="00935338">
        <w:rPr>
          <w:rFonts w:cs="Traditional Arabic"/>
          <w:b/>
          <w:bCs/>
          <w:sz w:val="32"/>
          <w:szCs w:val="32"/>
          <w:rtl/>
        </w:rPr>
        <w:t>أولم يروا أنا جعلنا حرما آمنا ويتخطف الناس من حولهم</w:t>
      </w:r>
      <w:r w:rsidRPr="00935338">
        <w:rPr>
          <w:rFonts w:cs="Traditional Arabic"/>
          <w:sz w:val="32"/>
          <w:szCs w:val="32"/>
          <w:rtl/>
        </w:rPr>
        <w:t xml:space="preserve"> </w:t>
      </w:r>
      <w:r w:rsidRPr="00935338">
        <w:rPr>
          <w:rFonts w:cs="Traditional Arabic" w:hint="cs"/>
          <w:sz w:val="32"/>
          <w:szCs w:val="32"/>
        </w:rPr>
        <w:sym w:font="AGA Arabesque" w:char="F05B"/>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10"/>
      </w:r>
      <w:r w:rsidRPr="00935338">
        <w:rPr>
          <w:rFonts w:cs="Traditional Arabic"/>
          <w:b/>
          <w:bCs/>
          <w:sz w:val="32"/>
          <w:szCs w:val="32"/>
          <w:vertAlign w:val="superscript"/>
          <w:rtl/>
        </w:rPr>
        <w:t>)</w:t>
      </w:r>
      <w:r w:rsidRPr="00935338">
        <w:rPr>
          <w:rFonts w:cs="Traditional Arabic"/>
          <w:sz w:val="32"/>
          <w:szCs w:val="32"/>
          <w:rtl/>
        </w:rPr>
        <w:t xml:space="preserve"> كيف يكون حرما آمنا وقد اختلفوا وقتلوا في </w:t>
      </w:r>
      <w:r w:rsidRPr="00935338">
        <w:rPr>
          <w:rFonts w:cs="Traditional Arabic"/>
          <w:b/>
          <w:bCs/>
          <w:sz w:val="32"/>
          <w:szCs w:val="32"/>
          <w:rtl/>
        </w:rPr>
        <w:t>الحرم</w:t>
      </w:r>
      <w:r w:rsidRPr="00935338">
        <w:rPr>
          <w:rFonts w:cs="Traditional Arabic" w:hint="cs"/>
          <w:sz w:val="32"/>
          <w:szCs w:val="32"/>
          <w:rtl/>
        </w:rPr>
        <w:t xml:space="preserve"> ؟ </w:t>
      </w:r>
      <w:r w:rsidRPr="00935338">
        <w:rPr>
          <w:rFonts w:cs="Traditional Arabic"/>
          <w:sz w:val="32"/>
          <w:szCs w:val="32"/>
          <w:rtl/>
        </w:rPr>
        <w:t xml:space="preserve"> فالجواب أنه </w:t>
      </w:r>
      <w:r w:rsidRPr="00935338">
        <w:rPr>
          <w:rFonts w:cs="Traditional Arabic" w:hint="cs"/>
          <w:sz w:val="32"/>
          <w:szCs w:val="32"/>
          <w:rtl/>
        </w:rPr>
        <w:t xml:space="preserve">، </w:t>
      </w:r>
      <w:r w:rsidRPr="00935338">
        <w:rPr>
          <w:rFonts w:cs="Traditional Arabic"/>
          <w:sz w:val="32"/>
          <w:szCs w:val="32"/>
          <w:rtl/>
        </w:rPr>
        <w:t xml:space="preserve">جل وعز </w:t>
      </w:r>
      <w:r w:rsidRPr="00935338">
        <w:rPr>
          <w:rFonts w:cs="Traditional Arabic" w:hint="cs"/>
          <w:sz w:val="32"/>
          <w:szCs w:val="32"/>
          <w:rtl/>
        </w:rPr>
        <w:t xml:space="preserve">، </w:t>
      </w:r>
      <w:r w:rsidRPr="00935338">
        <w:rPr>
          <w:rFonts w:cs="Traditional Arabic"/>
          <w:sz w:val="32"/>
          <w:szCs w:val="32"/>
          <w:rtl/>
        </w:rPr>
        <w:t xml:space="preserve">جعله حرما آمنا أمرا وتعبدا لهم بذلك لا اختيارا </w:t>
      </w:r>
      <w:r w:rsidRPr="00935338">
        <w:rPr>
          <w:rFonts w:cs="Traditional Arabic" w:hint="cs"/>
          <w:sz w:val="32"/>
          <w:szCs w:val="32"/>
          <w:rtl/>
        </w:rPr>
        <w:t xml:space="preserve">، </w:t>
      </w:r>
      <w:r w:rsidRPr="00935338">
        <w:rPr>
          <w:rFonts w:cs="Traditional Arabic"/>
          <w:sz w:val="32"/>
          <w:szCs w:val="32"/>
          <w:rtl/>
        </w:rPr>
        <w:t xml:space="preserve">فمن آمن بذلك كف عما نهي عنه </w:t>
      </w:r>
      <w:r w:rsidRPr="00935338">
        <w:rPr>
          <w:rFonts w:cs="Traditional Arabic" w:hint="cs"/>
          <w:sz w:val="32"/>
          <w:szCs w:val="32"/>
          <w:rtl/>
        </w:rPr>
        <w:t>إتباعا</w:t>
      </w:r>
      <w:r w:rsidRPr="00935338">
        <w:rPr>
          <w:rFonts w:cs="Traditional Arabic"/>
          <w:sz w:val="32"/>
          <w:szCs w:val="32"/>
          <w:rtl/>
        </w:rPr>
        <w:t xml:space="preserve"> وانتهاء إلى ما أمر به </w:t>
      </w:r>
      <w:r w:rsidRPr="00935338">
        <w:rPr>
          <w:rFonts w:cs="Traditional Arabic" w:hint="cs"/>
          <w:sz w:val="32"/>
          <w:szCs w:val="32"/>
          <w:rtl/>
        </w:rPr>
        <w:t xml:space="preserve">، </w:t>
      </w:r>
      <w:r w:rsidRPr="00935338">
        <w:rPr>
          <w:rFonts w:cs="Traditional Arabic"/>
          <w:sz w:val="32"/>
          <w:szCs w:val="32"/>
          <w:rtl/>
        </w:rPr>
        <w:t xml:space="preserve">ومن ألحد وأنكر أمر </w:t>
      </w:r>
      <w:r w:rsidRPr="00935338">
        <w:rPr>
          <w:rFonts w:cs="Traditional Arabic"/>
          <w:b/>
          <w:bCs/>
          <w:sz w:val="32"/>
          <w:szCs w:val="32"/>
          <w:rtl/>
        </w:rPr>
        <w:t>الحرم</w:t>
      </w:r>
      <w:r w:rsidRPr="00935338">
        <w:rPr>
          <w:rFonts w:cs="Traditional Arabic"/>
          <w:sz w:val="32"/>
          <w:szCs w:val="32"/>
          <w:rtl/>
        </w:rPr>
        <w:t xml:space="preserve"> وحرمته فهو كافر مباح الدم </w:t>
      </w:r>
      <w:r w:rsidRPr="00935338">
        <w:rPr>
          <w:rFonts w:cs="Traditional Arabic" w:hint="cs"/>
          <w:sz w:val="32"/>
          <w:szCs w:val="32"/>
          <w:rtl/>
        </w:rPr>
        <w:t xml:space="preserve">، </w:t>
      </w:r>
      <w:r w:rsidRPr="00935338">
        <w:rPr>
          <w:rFonts w:cs="Traditional Arabic"/>
          <w:sz w:val="32"/>
          <w:szCs w:val="32"/>
          <w:rtl/>
        </w:rPr>
        <w:t>ومن أقر وركب المنهي وصاد صيد</w:t>
      </w:r>
      <w:r w:rsidRPr="00935338">
        <w:rPr>
          <w:rFonts w:cs="Traditional Arabic"/>
          <w:b/>
          <w:bCs/>
          <w:sz w:val="32"/>
          <w:szCs w:val="32"/>
          <w:rtl/>
        </w:rPr>
        <w:t xml:space="preserve"> الحرم</w:t>
      </w:r>
      <w:r w:rsidRPr="00935338">
        <w:rPr>
          <w:rFonts w:cs="Traditional Arabic"/>
          <w:sz w:val="32"/>
          <w:szCs w:val="32"/>
          <w:rtl/>
        </w:rPr>
        <w:t xml:space="preserve"> وقتل فيه فهو محمود وعليه الكفارة فيما قتل من الصيد </w:t>
      </w:r>
      <w:r w:rsidRPr="00935338">
        <w:rPr>
          <w:rFonts w:cs="Traditional Arabic" w:hint="cs"/>
          <w:sz w:val="32"/>
          <w:szCs w:val="32"/>
          <w:rtl/>
        </w:rPr>
        <w:t xml:space="preserve">، </w:t>
      </w:r>
      <w:r w:rsidRPr="00935338">
        <w:rPr>
          <w:rFonts w:cs="Traditional Arabic"/>
          <w:sz w:val="32"/>
          <w:szCs w:val="32"/>
          <w:rtl/>
        </w:rPr>
        <w:t>فإن عاد فإن الله ينتقم منه</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11"/>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الحرة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أرض ذات حجارة سود نخرة كأنها أحرقت بالنار </w:t>
      </w:r>
      <w:r w:rsidRPr="00935338">
        <w:rPr>
          <w:rFonts w:cs="Traditional Arabic" w:hint="cs"/>
          <w:sz w:val="32"/>
          <w:szCs w:val="32"/>
          <w:rtl/>
        </w:rPr>
        <w:t xml:space="preserve">، </w:t>
      </w:r>
      <w:r w:rsidRPr="00935338">
        <w:rPr>
          <w:rFonts w:cs="Traditional Arabic"/>
          <w:sz w:val="32"/>
          <w:szCs w:val="32"/>
          <w:rtl/>
        </w:rPr>
        <w:t xml:space="preserve">فيها حجارة أمثال الإبل البروك كأنها تشطب بالنار وما تحتها أرض غليظة من قاع ليس بأسود وإنما سودها كثرة حجارتها </w:t>
      </w:r>
      <w:r w:rsidRPr="00935338">
        <w:rPr>
          <w:rFonts w:cs="Traditional Arabic" w:hint="cs"/>
          <w:sz w:val="32"/>
          <w:szCs w:val="32"/>
          <w:rtl/>
        </w:rPr>
        <w:t>وتدانيها :</w:t>
      </w: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lastRenderedPageBreak/>
        <w:t>حرة النار</w:t>
      </w:r>
      <w:r w:rsidRPr="00935338">
        <w:rPr>
          <w:rFonts w:cs="Traditional Arabic" w:hint="cs"/>
          <w:sz w:val="32"/>
          <w:szCs w:val="32"/>
          <w:rtl/>
        </w:rPr>
        <w:t xml:space="preserve"> :</w:t>
      </w:r>
      <w:r w:rsidRPr="00935338">
        <w:rPr>
          <w:rFonts w:cs="Traditional Arabic"/>
          <w:sz w:val="32"/>
          <w:szCs w:val="32"/>
          <w:rtl/>
        </w:rPr>
        <w:t xml:space="preserve"> بلفظ النار المحرقة </w:t>
      </w:r>
      <w:r w:rsidRPr="00935338">
        <w:rPr>
          <w:rFonts w:cs="Traditional Arabic" w:hint="cs"/>
          <w:sz w:val="32"/>
          <w:szCs w:val="32"/>
          <w:rtl/>
        </w:rPr>
        <w:t>: قريبة</w:t>
      </w:r>
      <w:r w:rsidRPr="00935338">
        <w:rPr>
          <w:rFonts w:cs="Traditional Arabic"/>
          <w:sz w:val="32"/>
          <w:szCs w:val="32"/>
          <w:rtl/>
        </w:rPr>
        <w:t xml:space="preserve"> من حرة ليلى قرب المدينة </w:t>
      </w:r>
      <w:r w:rsidRPr="00935338">
        <w:rPr>
          <w:rFonts w:cs="Traditional Arabic" w:hint="cs"/>
          <w:sz w:val="32"/>
          <w:szCs w:val="32"/>
          <w:rtl/>
        </w:rPr>
        <w:t xml:space="preserve">. </w:t>
      </w:r>
      <w:r w:rsidRPr="00935338">
        <w:rPr>
          <w:rFonts w:cs="Traditional Arabic"/>
          <w:sz w:val="32"/>
          <w:szCs w:val="32"/>
          <w:rtl/>
        </w:rPr>
        <w:t xml:space="preserve">وقال عياض </w:t>
      </w:r>
      <w:r w:rsidRPr="00935338">
        <w:rPr>
          <w:rFonts w:cs="Traditional Arabic" w:hint="cs"/>
          <w:sz w:val="32"/>
          <w:szCs w:val="32"/>
          <w:rtl/>
        </w:rPr>
        <w:t xml:space="preserve">: </w:t>
      </w:r>
      <w:r w:rsidRPr="00935338">
        <w:rPr>
          <w:rFonts w:cs="Traditional Arabic"/>
          <w:b/>
          <w:bCs/>
          <w:sz w:val="32"/>
          <w:szCs w:val="32"/>
          <w:rtl/>
        </w:rPr>
        <w:t>حرة النار</w:t>
      </w:r>
      <w:r w:rsidRPr="00935338">
        <w:rPr>
          <w:rFonts w:cs="Traditional Arabic"/>
          <w:sz w:val="32"/>
          <w:szCs w:val="32"/>
          <w:rtl/>
        </w:rPr>
        <w:t xml:space="preserve"> المذكورة في حديث عمر هي من بلاد بني سليم بناحية خيبر </w:t>
      </w:r>
      <w:r w:rsidRPr="00935338">
        <w:rPr>
          <w:rFonts w:cs="Traditional Arabic" w:hint="cs"/>
          <w:sz w:val="32"/>
          <w:szCs w:val="32"/>
          <w:rtl/>
        </w:rPr>
        <w:t xml:space="preserve">، </w:t>
      </w:r>
      <w:r w:rsidRPr="00935338">
        <w:rPr>
          <w:rFonts w:cs="Traditional Arabic"/>
          <w:sz w:val="32"/>
          <w:szCs w:val="32"/>
          <w:rtl/>
        </w:rPr>
        <w:t xml:space="preserve">وفي كتاب نصر </w:t>
      </w:r>
      <w:r w:rsidRPr="00935338">
        <w:rPr>
          <w:rFonts w:cs="Traditional Arabic" w:hint="cs"/>
          <w:sz w:val="32"/>
          <w:szCs w:val="32"/>
          <w:rtl/>
        </w:rPr>
        <w:t xml:space="preserve">: </w:t>
      </w:r>
      <w:r w:rsidRPr="00935338">
        <w:rPr>
          <w:rFonts w:cs="Traditional Arabic"/>
          <w:b/>
          <w:bCs/>
          <w:sz w:val="32"/>
          <w:szCs w:val="32"/>
          <w:rtl/>
        </w:rPr>
        <w:t>حرة النار</w:t>
      </w:r>
      <w:r w:rsidRPr="00935338">
        <w:rPr>
          <w:rFonts w:cs="Traditional Arabic"/>
          <w:sz w:val="32"/>
          <w:szCs w:val="32"/>
          <w:rtl/>
        </w:rPr>
        <w:t xml:space="preserve"> بين وادي القرى وتيماء من </w:t>
      </w:r>
      <w:r w:rsidRPr="00935338">
        <w:rPr>
          <w:rFonts w:cs="Traditional Arabic" w:hint="cs"/>
          <w:sz w:val="32"/>
          <w:szCs w:val="32"/>
          <w:rtl/>
        </w:rPr>
        <w:t xml:space="preserve">ديار </w:t>
      </w:r>
      <w:r w:rsidRPr="00935338">
        <w:rPr>
          <w:rFonts w:cs="Traditional Arabic"/>
          <w:sz w:val="32"/>
          <w:szCs w:val="32"/>
          <w:rtl/>
        </w:rPr>
        <w:t xml:space="preserve">غطفان وسكانها اليوم عنزة وبها معدن البورق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sz w:val="32"/>
          <w:szCs w:val="32"/>
          <w:rtl/>
        </w:rPr>
        <w:t xml:space="preserve">وفي </w:t>
      </w:r>
      <w:r w:rsidRPr="00935338">
        <w:rPr>
          <w:rFonts w:cs="Traditional Arabic" w:hint="cs"/>
          <w:sz w:val="32"/>
          <w:szCs w:val="32"/>
          <w:rtl/>
        </w:rPr>
        <w:t>الحديث :</w:t>
      </w:r>
      <w:r w:rsidRPr="00935338">
        <w:rPr>
          <w:rFonts w:cs="Traditional Arabic"/>
          <w:sz w:val="32"/>
          <w:szCs w:val="32"/>
          <w:rtl/>
        </w:rPr>
        <w:t xml:space="preserve"> أن رجلا أتى عمر بن الخطاب رضي الله </w:t>
      </w:r>
      <w:r w:rsidRPr="00935338">
        <w:rPr>
          <w:rFonts w:cs="Traditional Arabic" w:hint="cs"/>
          <w:sz w:val="32"/>
          <w:szCs w:val="32"/>
          <w:rtl/>
        </w:rPr>
        <w:t xml:space="preserve">عنه، </w:t>
      </w:r>
      <w:r w:rsidRPr="00935338">
        <w:rPr>
          <w:rFonts w:cs="Traditional Arabic"/>
          <w:sz w:val="32"/>
          <w:szCs w:val="32"/>
          <w:rtl/>
        </w:rPr>
        <w:t xml:space="preserve">فقال له </w:t>
      </w:r>
      <w:r w:rsidRPr="00935338">
        <w:rPr>
          <w:rFonts w:cs="Traditional Arabic" w:hint="cs"/>
          <w:sz w:val="32"/>
          <w:szCs w:val="32"/>
          <w:rtl/>
        </w:rPr>
        <w:t xml:space="preserve">عمر: </w:t>
      </w:r>
      <w:r w:rsidRPr="00935338">
        <w:rPr>
          <w:rFonts w:cs="Traditional Arabic"/>
          <w:sz w:val="32"/>
          <w:szCs w:val="32"/>
          <w:rtl/>
        </w:rPr>
        <w:t xml:space="preserve">ما اسمك </w:t>
      </w:r>
      <w:r w:rsidRPr="00935338">
        <w:rPr>
          <w:rFonts w:cs="Traditional Arabic" w:hint="cs"/>
          <w:sz w:val="32"/>
          <w:szCs w:val="32"/>
          <w:rtl/>
        </w:rPr>
        <w:t xml:space="preserve">؟ قال: جمرة ، </w:t>
      </w:r>
      <w:r w:rsidRPr="00935338">
        <w:rPr>
          <w:rFonts w:cs="Traditional Arabic"/>
          <w:sz w:val="32"/>
          <w:szCs w:val="32"/>
          <w:rtl/>
        </w:rPr>
        <w:t xml:space="preserve">قال ابن من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ابن شهاب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ممن أنت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من الحرقة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أين تسكن</w:t>
      </w:r>
      <w:r w:rsidRPr="00935338">
        <w:rPr>
          <w:rFonts w:cs="Traditional Arabic" w:hint="cs"/>
          <w:sz w:val="32"/>
          <w:szCs w:val="32"/>
          <w:rtl/>
        </w:rPr>
        <w:t xml:space="preserve"> ؟ </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b/>
          <w:bCs/>
          <w:sz w:val="32"/>
          <w:szCs w:val="32"/>
          <w:rtl/>
        </w:rPr>
        <w:t>حرة النار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أيها </w:t>
      </w:r>
      <w:r w:rsidRPr="00935338">
        <w:rPr>
          <w:rFonts w:cs="Traditional Arabic" w:hint="cs"/>
          <w:sz w:val="32"/>
          <w:szCs w:val="32"/>
          <w:rtl/>
        </w:rPr>
        <w:t xml:space="preserve">؟ </w:t>
      </w:r>
      <w:r w:rsidRPr="00935338">
        <w:rPr>
          <w:rFonts w:cs="Traditional Arabic"/>
          <w:sz w:val="32"/>
          <w:szCs w:val="32"/>
          <w:rtl/>
        </w:rPr>
        <w:t xml:space="preserve">قال بذات </w:t>
      </w:r>
      <w:r w:rsidRPr="00935338">
        <w:rPr>
          <w:rFonts w:cs="Traditional Arabic" w:hint="cs"/>
          <w:sz w:val="32"/>
          <w:szCs w:val="32"/>
          <w:rtl/>
        </w:rPr>
        <w:t xml:space="preserve">اللظى، </w:t>
      </w:r>
      <w:r w:rsidRPr="00935338">
        <w:rPr>
          <w:rFonts w:cs="Traditional Arabic"/>
          <w:sz w:val="32"/>
          <w:szCs w:val="32"/>
          <w:rtl/>
        </w:rPr>
        <w:t xml:space="preserve">قال </w:t>
      </w:r>
      <w:r w:rsidRPr="00935338">
        <w:rPr>
          <w:rFonts w:cs="Traditional Arabic" w:hint="cs"/>
          <w:sz w:val="32"/>
          <w:szCs w:val="32"/>
          <w:rtl/>
        </w:rPr>
        <w:t xml:space="preserve">عمر: </w:t>
      </w:r>
      <w:r w:rsidRPr="00935338">
        <w:rPr>
          <w:rFonts w:cs="Traditional Arabic"/>
          <w:sz w:val="32"/>
          <w:szCs w:val="32"/>
          <w:rtl/>
        </w:rPr>
        <w:t xml:space="preserve">أدرك الحي لا </w:t>
      </w:r>
      <w:r w:rsidRPr="00935338">
        <w:rPr>
          <w:rFonts w:cs="Traditional Arabic" w:hint="cs"/>
          <w:sz w:val="32"/>
          <w:szCs w:val="32"/>
          <w:rtl/>
        </w:rPr>
        <w:t xml:space="preserve">تحترقوا ، </w:t>
      </w:r>
      <w:r w:rsidRPr="00935338">
        <w:rPr>
          <w:rFonts w:cs="Traditional Arabic"/>
          <w:b/>
          <w:bCs/>
          <w:sz w:val="32"/>
          <w:szCs w:val="32"/>
          <w:rtl/>
        </w:rPr>
        <w:t>ففي رواية أن الرجل رجع إلى أهله فوجد النار قد أحاطت بهم</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12"/>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حرة واقم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إحدى حرتي المدينة </w:t>
      </w:r>
      <w:r w:rsidRPr="00935338">
        <w:rPr>
          <w:rFonts w:cs="Traditional Arabic" w:hint="cs"/>
          <w:sz w:val="32"/>
          <w:szCs w:val="32"/>
          <w:rtl/>
        </w:rPr>
        <w:t xml:space="preserve">، </w:t>
      </w:r>
      <w:r w:rsidRPr="00935338">
        <w:rPr>
          <w:rFonts w:cs="Traditional Arabic"/>
          <w:sz w:val="32"/>
          <w:szCs w:val="32"/>
          <w:rtl/>
        </w:rPr>
        <w:t>وهي الشرقية</w:t>
      </w:r>
      <w:r w:rsidRPr="00935338">
        <w:rPr>
          <w:rFonts w:cs="Traditional Arabic" w:hint="cs"/>
          <w:sz w:val="32"/>
          <w:szCs w:val="32"/>
          <w:rtl/>
        </w:rPr>
        <w:t xml:space="preserve"> ،</w:t>
      </w:r>
      <w:r w:rsidRPr="00935338">
        <w:rPr>
          <w:rFonts w:cs="Traditional Arabic"/>
          <w:sz w:val="32"/>
          <w:szCs w:val="32"/>
          <w:rtl/>
        </w:rPr>
        <w:t xml:space="preserve"> سميت برجل من العماليق اسمه </w:t>
      </w:r>
      <w:r w:rsidRPr="00935338">
        <w:rPr>
          <w:rFonts w:cs="Traditional Arabic"/>
          <w:b/>
          <w:bCs/>
          <w:sz w:val="32"/>
          <w:szCs w:val="32"/>
          <w:rtl/>
        </w:rPr>
        <w:t>واقم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وكان قد نزلها في الدهر الأول </w:t>
      </w:r>
      <w:r w:rsidRPr="00935338">
        <w:rPr>
          <w:rFonts w:cs="Traditional Arabic" w:hint="cs"/>
          <w:sz w:val="32"/>
          <w:szCs w:val="32"/>
          <w:rtl/>
        </w:rPr>
        <w:t xml:space="preserve">. </w:t>
      </w:r>
      <w:r w:rsidRPr="00935338">
        <w:rPr>
          <w:rFonts w:cs="Traditional Arabic"/>
          <w:sz w:val="32"/>
          <w:szCs w:val="32"/>
          <w:rtl/>
        </w:rPr>
        <w:t xml:space="preserve">وفي هذه الحرة كانت وقعة الحرة المشهورة في أيام يزيد بن معاوية في سنة 63 وأمير الجيش من قبل يزيد مسلم بن عقبة المري </w:t>
      </w:r>
      <w:r w:rsidRPr="00935338">
        <w:rPr>
          <w:rFonts w:cs="Traditional Arabic" w:hint="cs"/>
          <w:sz w:val="32"/>
          <w:szCs w:val="32"/>
          <w:rtl/>
        </w:rPr>
        <w:t xml:space="preserve">، </w:t>
      </w:r>
      <w:r w:rsidRPr="00935338">
        <w:rPr>
          <w:rFonts w:cs="Traditional Arabic"/>
          <w:sz w:val="32"/>
          <w:szCs w:val="32"/>
          <w:rtl/>
        </w:rPr>
        <w:t xml:space="preserve">وسموه لقبيح صنيعه مسرفا </w:t>
      </w:r>
      <w:r w:rsidRPr="00935338">
        <w:rPr>
          <w:rFonts w:cs="Traditional Arabic" w:hint="cs"/>
          <w:sz w:val="32"/>
          <w:szCs w:val="32"/>
          <w:rtl/>
        </w:rPr>
        <w:t xml:space="preserve">، </w:t>
      </w:r>
      <w:r w:rsidRPr="00935338">
        <w:rPr>
          <w:rFonts w:cs="Traditional Arabic"/>
          <w:sz w:val="32"/>
          <w:szCs w:val="32"/>
          <w:rtl/>
        </w:rPr>
        <w:t xml:space="preserve">قدم المدينة فنزل </w:t>
      </w:r>
      <w:r w:rsidRPr="00935338">
        <w:rPr>
          <w:rFonts w:cs="Traditional Arabic"/>
          <w:b/>
          <w:bCs/>
          <w:sz w:val="32"/>
          <w:szCs w:val="32"/>
          <w:rtl/>
        </w:rPr>
        <w:t>حرة واقم</w:t>
      </w:r>
      <w:r w:rsidRPr="00935338">
        <w:rPr>
          <w:rFonts w:cs="Traditional Arabic"/>
          <w:sz w:val="32"/>
          <w:szCs w:val="32"/>
          <w:rtl/>
        </w:rPr>
        <w:t xml:space="preserve"> وخرج إليه أهل المدينة يحاربونه </w:t>
      </w:r>
      <w:r w:rsidRPr="00935338">
        <w:rPr>
          <w:rFonts w:cs="Traditional Arabic" w:hint="cs"/>
          <w:sz w:val="32"/>
          <w:szCs w:val="32"/>
          <w:rtl/>
        </w:rPr>
        <w:t xml:space="preserve">، </w:t>
      </w:r>
      <w:r w:rsidRPr="00935338">
        <w:rPr>
          <w:rFonts w:cs="Traditional Arabic"/>
          <w:sz w:val="32"/>
          <w:szCs w:val="32"/>
          <w:rtl/>
        </w:rPr>
        <w:t xml:space="preserve">فكسرهم وقتل من الموالي ثلاثة آلاف وخمسمائة رجل ومن الأنصار ألفا وأربعمائة </w:t>
      </w:r>
      <w:r w:rsidRPr="00935338">
        <w:rPr>
          <w:rFonts w:cs="Traditional Arabic" w:hint="cs"/>
          <w:sz w:val="32"/>
          <w:szCs w:val="32"/>
          <w:rtl/>
        </w:rPr>
        <w:t xml:space="preserve">، </w:t>
      </w:r>
      <w:r w:rsidRPr="00935338">
        <w:rPr>
          <w:rFonts w:cs="Traditional Arabic"/>
          <w:sz w:val="32"/>
          <w:szCs w:val="32"/>
          <w:rtl/>
        </w:rPr>
        <w:t xml:space="preserve">وقيل ألفا وسبعمائة </w:t>
      </w:r>
      <w:r w:rsidRPr="00935338">
        <w:rPr>
          <w:rFonts w:cs="Traditional Arabic" w:hint="cs"/>
          <w:sz w:val="32"/>
          <w:szCs w:val="32"/>
          <w:rtl/>
        </w:rPr>
        <w:t xml:space="preserve">، </w:t>
      </w:r>
      <w:r w:rsidRPr="00935338">
        <w:rPr>
          <w:rFonts w:cs="Traditional Arabic"/>
          <w:sz w:val="32"/>
          <w:szCs w:val="32"/>
          <w:rtl/>
        </w:rPr>
        <w:t xml:space="preserve">ومن قريش ألفا وثلاثمائة </w:t>
      </w:r>
      <w:r w:rsidRPr="00935338">
        <w:rPr>
          <w:rFonts w:cs="Traditional Arabic" w:hint="cs"/>
          <w:sz w:val="32"/>
          <w:szCs w:val="32"/>
          <w:rtl/>
        </w:rPr>
        <w:t xml:space="preserve">، </w:t>
      </w:r>
      <w:r w:rsidRPr="00935338">
        <w:rPr>
          <w:rFonts w:cs="Traditional Arabic"/>
          <w:sz w:val="32"/>
          <w:szCs w:val="32"/>
          <w:rtl/>
        </w:rPr>
        <w:t>ودخل جنده المدينة فنهبوا الأموا</w:t>
      </w:r>
      <w:r w:rsidRPr="00935338">
        <w:rPr>
          <w:rFonts w:cs="Traditional Arabic" w:hint="cs"/>
          <w:sz w:val="32"/>
          <w:szCs w:val="32"/>
          <w:rtl/>
        </w:rPr>
        <w:t>ل</w:t>
      </w:r>
      <w:r w:rsidRPr="00935338">
        <w:rPr>
          <w:rFonts w:cs="Traditional Arabic"/>
          <w:sz w:val="32"/>
          <w:szCs w:val="32"/>
          <w:rtl/>
        </w:rPr>
        <w:t xml:space="preserve"> وسبوا الذرية واستباحوا الفروج </w:t>
      </w:r>
      <w:r w:rsidRPr="00935338">
        <w:rPr>
          <w:rFonts w:cs="Traditional Arabic" w:hint="cs"/>
          <w:sz w:val="32"/>
          <w:szCs w:val="32"/>
          <w:rtl/>
        </w:rPr>
        <w:t xml:space="preserve">، </w:t>
      </w:r>
      <w:r w:rsidRPr="00935338">
        <w:rPr>
          <w:rFonts w:cs="Traditional Arabic"/>
          <w:sz w:val="32"/>
          <w:szCs w:val="32"/>
          <w:rtl/>
        </w:rPr>
        <w:t xml:space="preserve">وحملت منهم ثمانمائة حرة وولدن </w:t>
      </w:r>
      <w:r w:rsidRPr="00935338">
        <w:rPr>
          <w:rFonts w:cs="Traditional Arabic" w:hint="cs"/>
          <w:sz w:val="32"/>
          <w:szCs w:val="32"/>
          <w:rtl/>
        </w:rPr>
        <w:t xml:space="preserve">، </w:t>
      </w:r>
      <w:r w:rsidRPr="00935338">
        <w:rPr>
          <w:rFonts w:cs="Traditional Arabic"/>
          <w:sz w:val="32"/>
          <w:szCs w:val="32"/>
          <w:rtl/>
        </w:rPr>
        <w:t xml:space="preserve">وكان يقال لأولئك الأولاد أولاد الحرة </w:t>
      </w:r>
      <w:r w:rsidRPr="00935338">
        <w:rPr>
          <w:rFonts w:cs="Traditional Arabic" w:hint="cs"/>
          <w:sz w:val="32"/>
          <w:szCs w:val="32"/>
          <w:rtl/>
        </w:rPr>
        <w:t xml:space="preserve">، </w:t>
      </w:r>
      <w:r w:rsidRPr="00935338">
        <w:rPr>
          <w:rFonts w:cs="Traditional Arabic"/>
          <w:sz w:val="32"/>
          <w:szCs w:val="32"/>
          <w:rtl/>
        </w:rPr>
        <w:t xml:space="preserve">ثم أحضر الأعيان لمبايعة يزيد بن معاوية فلم يرض إلا أن يبايعوه على أنهم عبيد يزيد بن معاوية </w:t>
      </w:r>
      <w:r w:rsidRPr="00935338">
        <w:rPr>
          <w:rFonts w:cs="Traditional Arabic" w:hint="cs"/>
          <w:sz w:val="32"/>
          <w:szCs w:val="32"/>
          <w:rtl/>
        </w:rPr>
        <w:t xml:space="preserve">، </w:t>
      </w:r>
      <w:r w:rsidRPr="00935338">
        <w:rPr>
          <w:rFonts w:cs="Traditional Arabic"/>
          <w:sz w:val="32"/>
          <w:szCs w:val="32"/>
          <w:rtl/>
        </w:rPr>
        <w:t xml:space="preserve">فمن تلكأ أمر بضرب عنقه </w:t>
      </w:r>
      <w:r w:rsidRPr="00935338">
        <w:rPr>
          <w:rFonts w:cs="Traditional Arabic" w:hint="cs"/>
          <w:sz w:val="32"/>
          <w:szCs w:val="32"/>
          <w:rtl/>
        </w:rPr>
        <w:t xml:space="preserve">، </w:t>
      </w:r>
      <w:r w:rsidRPr="00935338">
        <w:rPr>
          <w:rFonts w:cs="Traditional Arabic"/>
          <w:sz w:val="32"/>
          <w:szCs w:val="32"/>
          <w:rtl/>
        </w:rPr>
        <w:t xml:space="preserve">وجاؤوا بعلي بن عبد الله بن العباس </w:t>
      </w:r>
      <w:r w:rsidRPr="00935338">
        <w:rPr>
          <w:rFonts w:cs="Traditional Arabic" w:hint="cs"/>
          <w:sz w:val="32"/>
          <w:szCs w:val="32"/>
          <w:rtl/>
        </w:rPr>
        <w:t xml:space="preserve">، </w:t>
      </w:r>
      <w:r w:rsidRPr="00935338">
        <w:rPr>
          <w:rFonts w:cs="Traditional Arabic"/>
          <w:sz w:val="32"/>
          <w:szCs w:val="32"/>
          <w:rtl/>
        </w:rPr>
        <w:t xml:space="preserve">فقال الحصين بن نمير </w:t>
      </w:r>
      <w:r w:rsidRPr="00935338">
        <w:rPr>
          <w:rFonts w:cs="Traditional Arabic" w:hint="cs"/>
          <w:sz w:val="32"/>
          <w:szCs w:val="32"/>
          <w:rtl/>
        </w:rPr>
        <w:t xml:space="preserve">: </w:t>
      </w:r>
      <w:r w:rsidRPr="00935338">
        <w:rPr>
          <w:rFonts w:cs="Traditional Arabic"/>
          <w:sz w:val="32"/>
          <w:szCs w:val="32"/>
          <w:rtl/>
        </w:rPr>
        <w:t xml:space="preserve">يا معاشر اليمن عليكم ابن أختكم فقام معه أربعة آلاف رجل </w:t>
      </w:r>
      <w:r w:rsidRPr="00935338">
        <w:rPr>
          <w:rFonts w:cs="Traditional Arabic" w:hint="cs"/>
          <w:sz w:val="32"/>
          <w:szCs w:val="32"/>
          <w:rtl/>
        </w:rPr>
        <w:t xml:space="preserve">، </w:t>
      </w:r>
      <w:r w:rsidRPr="00935338">
        <w:rPr>
          <w:rFonts w:cs="Traditional Arabic"/>
          <w:sz w:val="32"/>
          <w:szCs w:val="32"/>
          <w:rtl/>
        </w:rPr>
        <w:t xml:space="preserve">فقال لهم مسرف </w:t>
      </w:r>
      <w:r w:rsidRPr="00935338">
        <w:rPr>
          <w:rFonts w:cs="Traditional Arabic" w:hint="cs"/>
          <w:sz w:val="32"/>
          <w:szCs w:val="32"/>
          <w:rtl/>
        </w:rPr>
        <w:t xml:space="preserve">: </w:t>
      </w:r>
      <w:r w:rsidRPr="00935338">
        <w:rPr>
          <w:rFonts w:cs="Traditional Arabic"/>
          <w:sz w:val="32"/>
          <w:szCs w:val="32"/>
          <w:rtl/>
        </w:rPr>
        <w:t xml:space="preserve">أخلعتم أيديكم من الطاعة </w:t>
      </w:r>
      <w:r w:rsidRPr="00935338">
        <w:rPr>
          <w:rFonts w:cs="Traditional Arabic" w:hint="cs"/>
          <w:sz w:val="32"/>
          <w:szCs w:val="32"/>
          <w:rtl/>
        </w:rPr>
        <w:t xml:space="preserve">؟ </w:t>
      </w:r>
      <w:r w:rsidRPr="00935338">
        <w:rPr>
          <w:rFonts w:cs="Traditional Arabic"/>
          <w:sz w:val="32"/>
          <w:szCs w:val="32"/>
          <w:rtl/>
        </w:rPr>
        <w:t xml:space="preserve">فقالوا </w:t>
      </w:r>
      <w:r w:rsidRPr="00935338">
        <w:rPr>
          <w:rFonts w:cs="Traditional Arabic" w:hint="cs"/>
          <w:sz w:val="32"/>
          <w:szCs w:val="32"/>
          <w:rtl/>
        </w:rPr>
        <w:t xml:space="preserve">: </w:t>
      </w:r>
      <w:r w:rsidRPr="00935338">
        <w:rPr>
          <w:rFonts w:cs="Traditional Arabic"/>
          <w:sz w:val="32"/>
          <w:szCs w:val="32"/>
          <w:rtl/>
        </w:rPr>
        <w:t xml:space="preserve">أما فيه فنعم </w:t>
      </w:r>
      <w:r w:rsidRPr="00935338">
        <w:rPr>
          <w:rFonts w:cs="Traditional Arabic" w:hint="cs"/>
          <w:sz w:val="32"/>
          <w:szCs w:val="32"/>
          <w:rtl/>
        </w:rPr>
        <w:t xml:space="preserve">، </w:t>
      </w:r>
      <w:r w:rsidRPr="00935338">
        <w:rPr>
          <w:rFonts w:cs="Traditional Arabic"/>
          <w:sz w:val="32"/>
          <w:szCs w:val="32"/>
          <w:rtl/>
        </w:rPr>
        <w:t>فبايعه علي على أنه ابن عم يزيد بن معاوية</w:t>
      </w:r>
      <w:r w:rsidRPr="00935338">
        <w:rPr>
          <w:rFonts w:cs="Traditional Arabic" w:hint="cs"/>
          <w:sz w:val="32"/>
          <w:szCs w:val="32"/>
          <w:rtl/>
        </w:rPr>
        <w:t xml:space="preserve"> ،</w:t>
      </w:r>
      <w:r w:rsidRPr="00935338">
        <w:rPr>
          <w:rFonts w:cs="Traditional Arabic"/>
          <w:sz w:val="32"/>
          <w:szCs w:val="32"/>
          <w:rtl/>
        </w:rPr>
        <w:t xml:space="preserve"> ثم انصرف نحو مكة وهو مريض مدنف فمات بعد أيام وأوصى إلى الحصين بن نمير </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13"/>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الحريم الطاهري</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بأعلى مدينة السلام بغداد في الجانب الغربي </w:t>
      </w:r>
      <w:r w:rsidRPr="00935338">
        <w:rPr>
          <w:rFonts w:cs="Traditional Arabic" w:hint="cs"/>
          <w:sz w:val="32"/>
          <w:szCs w:val="32"/>
          <w:rtl/>
        </w:rPr>
        <w:t xml:space="preserve">، </w:t>
      </w:r>
      <w:r w:rsidRPr="00935338">
        <w:rPr>
          <w:rFonts w:cs="Traditional Arabic"/>
          <w:sz w:val="32"/>
          <w:szCs w:val="32"/>
          <w:rtl/>
        </w:rPr>
        <w:t xml:space="preserve">منسوب إلى طاهر بن الحسين بن مصعب بن زريق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14"/>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hint="cs"/>
          <w:sz w:val="32"/>
          <w:szCs w:val="32"/>
          <w:rtl/>
        </w:rPr>
        <w:t xml:space="preserve">، </w:t>
      </w:r>
      <w:r w:rsidRPr="00935338">
        <w:rPr>
          <w:rFonts w:cs="Traditional Arabic"/>
          <w:sz w:val="32"/>
          <w:szCs w:val="32"/>
          <w:rtl/>
        </w:rPr>
        <w:t xml:space="preserve">وبه كانت منازلهم </w:t>
      </w:r>
      <w:r w:rsidRPr="00935338">
        <w:rPr>
          <w:rFonts w:cs="Traditional Arabic" w:hint="cs"/>
          <w:sz w:val="32"/>
          <w:szCs w:val="32"/>
          <w:rtl/>
        </w:rPr>
        <w:t xml:space="preserve">، </w:t>
      </w:r>
      <w:r w:rsidRPr="00935338">
        <w:rPr>
          <w:rFonts w:cs="Traditional Arabic"/>
          <w:sz w:val="32"/>
          <w:szCs w:val="32"/>
          <w:rtl/>
        </w:rPr>
        <w:t xml:space="preserve">وكان من لجأ إليه أمن </w:t>
      </w:r>
      <w:r w:rsidRPr="00935338">
        <w:rPr>
          <w:rFonts w:cs="Traditional Arabic" w:hint="cs"/>
          <w:sz w:val="32"/>
          <w:szCs w:val="32"/>
          <w:rtl/>
        </w:rPr>
        <w:t xml:space="preserve">، </w:t>
      </w:r>
      <w:r w:rsidRPr="00935338">
        <w:rPr>
          <w:rFonts w:cs="Traditional Arabic"/>
          <w:sz w:val="32"/>
          <w:szCs w:val="32"/>
          <w:rtl/>
        </w:rPr>
        <w:t xml:space="preserve">فلذلك سمي الحريم </w:t>
      </w:r>
      <w:r w:rsidRPr="00935338">
        <w:rPr>
          <w:rFonts w:cs="Traditional Arabic" w:hint="cs"/>
          <w:sz w:val="32"/>
          <w:szCs w:val="32"/>
          <w:rtl/>
        </w:rPr>
        <w:t xml:space="preserve">، </w:t>
      </w:r>
      <w:r w:rsidRPr="00935338">
        <w:rPr>
          <w:rFonts w:cs="Traditional Arabic"/>
          <w:sz w:val="32"/>
          <w:szCs w:val="32"/>
          <w:rtl/>
        </w:rPr>
        <w:t xml:space="preserve">وكان أول من جعلها حريما عبد الله بن طاهر بن حسين </w:t>
      </w:r>
      <w:r w:rsidRPr="00935338">
        <w:rPr>
          <w:rFonts w:cs="Traditional Arabic" w:hint="cs"/>
          <w:sz w:val="32"/>
          <w:szCs w:val="32"/>
          <w:rtl/>
        </w:rPr>
        <w:t xml:space="preserve">، </w:t>
      </w:r>
      <w:r w:rsidRPr="00935338">
        <w:rPr>
          <w:rFonts w:cs="Traditional Arabic"/>
          <w:sz w:val="32"/>
          <w:szCs w:val="32"/>
          <w:rtl/>
        </w:rPr>
        <w:t xml:space="preserve">وكان عظيما في دولة بني العباس </w:t>
      </w:r>
      <w:r w:rsidRPr="00935338">
        <w:rPr>
          <w:rFonts w:cs="Traditional Arabic" w:hint="cs"/>
          <w:sz w:val="32"/>
          <w:szCs w:val="32"/>
          <w:rtl/>
        </w:rPr>
        <w:t xml:space="preserve">، </w:t>
      </w:r>
      <w:r w:rsidRPr="00935338">
        <w:rPr>
          <w:rFonts w:cs="Traditional Arabic"/>
          <w:sz w:val="32"/>
          <w:szCs w:val="32"/>
          <w:rtl/>
        </w:rPr>
        <w:t xml:space="preserve">ولا أعلم أحدا بلغ مبلغه فيها حديثا ولا قديما </w:t>
      </w:r>
      <w:r w:rsidRPr="00935338">
        <w:rPr>
          <w:rFonts w:cs="Traditional Arabic" w:hint="cs"/>
          <w:sz w:val="32"/>
          <w:szCs w:val="32"/>
          <w:rtl/>
        </w:rPr>
        <w:t xml:space="preserve">، </w:t>
      </w:r>
      <w:r w:rsidRPr="00935338">
        <w:rPr>
          <w:rFonts w:cs="Traditional Arabic"/>
          <w:sz w:val="32"/>
          <w:szCs w:val="32"/>
          <w:rtl/>
        </w:rPr>
        <w:t xml:space="preserve">وكان أدبيا شاعرا شجاعا جوادا ممدحا </w:t>
      </w:r>
      <w:r w:rsidRPr="00935338">
        <w:rPr>
          <w:rFonts w:cs="Traditional Arabic" w:hint="cs"/>
          <w:sz w:val="32"/>
          <w:szCs w:val="32"/>
          <w:rtl/>
        </w:rPr>
        <w:t xml:space="preserve">، </w:t>
      </w:r>
      <w:r w:rsidRPr="00935338">
        <w:rPr>
          <w:rFonts w:cs="Traditional Arabic"/>
          <w:sz w:val="32"/>
          <w:szCs w:val="32"/>
          <w:rtl/>
        </w:rPr>
        <w:t xml:space="preserve">وكانت إليه الشرطة ببغداد وهي أجل ما يلي يومئذ </w:t>
      </w:r>
      <w:r w:rsidRPr="00935338">
        <w:rPr>
          <w:rFonts w:cs="Traditional Arabic" w:hint="cs"/>
          <w:sz w:val="32"/>
          <w:szCs w:val="32"/>
          <w:rtl/>
        </w:rPr>
        <w:t xml:space="preserve">، </w:t>
      </w:r>
      <w:r w:rsidRPr="00935338">
        <w:rPr>
          <w:rFonts w:cs="Traditional Arabic"/>
          <w:sz w:val="32"/>
          <w:szCs w:val="32"/>
          <w:rtl/>
        </w:rPr>
        <w:t>وكان يلي خراسان وبها نوابه</w:t>
      </w:r>
      <w:r w:rsidRPr="00935338">
        <w:rPr>
          <w:rFonts w:cs="Traditional Arabic" w:hint="cs"/>
          <w:sz w:val="32"/>
          <w:szCs w:val="32"/>
          <w:rtl/>
        </w:rPr>
        <w:t xml:space="preserve"> .</w:t>
      </w:r>
    </w:p>
    <w:p w:rsidR="00417A6A" w:rsidRPr="00935338" w:rsidRDefault="00417A6A" w:rsidP="00417A6A">
      <w:pPr>
        <w:tabs>
          <w:tab w:val="left" w:pos="7046"/>
        </w:tabs>
        <w:jc w:val="lowKashida"/>
        <w:rPr>
          <w:rFonts w:cs="Traditional Arabic"/>
          <w:sz w:val="32"/>
          <w:szCs w:val="32"/>
          <w:rtl/>
        </w:rPr>
      </w:pPr>
      <w:r w:rsidRPr="00935338">
        <w:rPr>
          <w:rFonts w:cs="Traditional Arabic" w:hint="cs"/>
          <w:b/>
          <w:bCs/>
          <w:sz w:val="32"/>
          <w:szCs w:val="32"/>
          <w:rtl/>
        </w:rPr>
        <w:t>ومما يروى عنه</w:t>
      </w:r>
      <w:r w:rsidRPr="00935338">
        <w:rPr>
          <w:rFonts w:cs="Traditional Arabic" w:hint="cs"/>
          <w:sz w:val="32"/>
          <w:szCs w:val="32"/>
          <w:rtl/>
        </w:rPr>
        <w:t xml:space="preserve"> : أنه ب</w:t>
      </w:r>
      <w:r w:rsidRPr="00935338">
        <w:rPr>
          <w:rFonts w:cs="Traditional Arabic"/>
          <w:sz w:val="32"/>
          <w:szCs w:val="32"/>
          <w:rtl/>
        </w:rPr>
        <w:t xml:space="preserve">صر برجل يستغيث وبيده قصة </w:t>
      </w:r>
      <w:r w:rsidRPr="00935338">
        <w:rPr>
          <w:rFonts w:cs="Traditional Arabic" w:hint="cs"/>
          <w:sz w:val="32"/>
          <w:szCs w:val="32"/>
          <w:rtl/>
        </w:rPr>
        <w:t xml:space="preserve">، </w:t>
      </w:r>
      <w:r w:rsidRPr="00935338">
        <w:rPr>
          <w:rFonts w:cs="Traditional Arabic"/>
          <w:sz w:val="32"/>
          <w:szCs w:val="32"/>
          <w:rtl/>
        </w:rPr>
        <w:t xml:space="preserve">فأمر من أخذها منه </w:t>
      </w:r>
      <w:r w:rsidRPr="00935338">
        <w:rPr>
          <w:rFonts w:cs="Traditional Arabic" w:hint="cs"/>
          <w:sz w:val="32"/>
          <w:szCs w:val="32"/>
          <w:rtl/>
        </w:rPr>
        <w:t xml:space="preserve">، </w:t>
      </w:r>
      <w:r w:rsidRPr="00935338">
        <w:rPr>
          <w:rFonts w:cs="Traditional Arabic"/>
          <w:sz w:val="32"/>
          <w:szCs w:val="32"/>
          <w:rtl/>
        </w:rPr>
        <w:t xml:space="preserve">فقرأها فإذا فيها أن وكيله أخذ داره غصبا وهدمها وأدخلها في قصره </w:t>
      </w:r>
      <w:r w:rsidRPr="00935338">
        <w:rPr>
          <w:rFonts w:cs="Traditional Arabic" w:hint="cs"/>
          <w:sz w:val="32"/>
          <w:szCs w:val="32"/>
          <w:rtl/>
        </w:rPr>
        <w:t xml:space="preserve">، </w:t>
      </w:r>
      <w:r w:rsidRPr="00935338">
        <w:rPr>
          <w:rFonts w:cs="Traditional Arabic"/>
          <w:sz w:val="32"/>
          <w:szCs w:val="32"/>
          <w:rtl/>
        </w:rPr>
        <w:t xml:space="preserve">فأحضر الوكيل وسأله عن القصة فقال </w:t>
      </w:r>
      <w:r w:rsidRPr="00935338">
        <w:rPr>
          <w:rFonts w:cs="Traditional Arabic" w:hint="cs"/>
          <w:sz w:val="32"/>
          <w:szCs w:val="32"/>
          <w:rtl/>
        </w:rPr>
        <w:t xml:space="preserve">: </w:t>
      </w:r>
      <w:r w:rsidRPr="00935338">
        <w:rPr>
          <w:rFonts w:cs="Traditional Arabic"/>
          <w:sz w:val="32"/>
          <w:szCs w:val="32"/>
          <w:rtl/>
        </w:rPr>
        <w:t xml:space="preserve">إن تربيع القصر لا يتم إلا بها وقيمتها ثلاثمائة دينار فبذلتها له فامتنع فبلغنا ألف دينار </w:t>
      </w:r>
      <w:r w:rsidRPr="00935338">
        <w:rPr>
          <w:rFonts w:cs="Traditional Arabic" w:hint="cs"/>
          <w:sz w:val="32"/>
          <w:szCs w:val="32"/>
          <w:rtl/>
        </w:rPr>
        <w:t xml:space="preserve">، </w:t>
      </w:r>
      <w:r w:rsidRPr="00935338">
        <w:rPr>
          <w:rFonts w:cs="Traditional Arabic"/>
          <w:sz w:val="32"/>
          <w:szCs w:val="32"/>
          <w:rtl/>
        </w:rPr>
        <w:t xml:space="preserve">فأخبرت قاضي المسلمين خبره فرأى الحجر عليه ونصب أمينا فباع الدار وقبضناه المال وهو عنده </w:t>
      </w:r>
      <w:r w:rsidRPr="00935338">
        <w:rPr>
          <w:rFonts w:cs="Traditional Arabic" w:hint="cs"/>
          <w:sz w:val="32"/>
          <w:szCs w:val="32"/>
          <w:rtl/>
        </w:rPr>
        <w:t xml:space="preserve">، </w:t>
      </w:r>
      <w:r w:rsidRPr="00935338">
        <w:rPr>
          <w:rFonts w:cs="Traditional Arabic"/>
          <w:sz w:val="32"/>
          <w:szCs w:val="32"/>
          <w:rtl/>
        </w:rPr>
        <w:t xml:space="preserve">فقال عبد الله </w:t>
      </w:r>
      <w:r w:rsidRPr="00935338">
        <w:rPr>
          <w:rFonts w:cs="Traditional Arabic" w:hint="cs"/>
          <w:sz w:val="32"/>
          <w:szCs w:val="32"/>
          <w:rtl/>
        </w:rPr>
        <w:t xml:space="preserve">: </w:t>
      </w:r>
      <w:r w:rsidRPr="00935338">
        <w:rPr>
          <w:rFonts w:cs="Traditional Arabic"/>
          <w:sz w:val="32"/>
          <w:szCs w:val="32"/>
          <w:rtl/>
        </w:rPr>
        <w:t xml:space="preserve">أتعرف موضع الدار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نعم </w:t>
      </w:r>
      <w:r w:rsidRPr="00935338">
        <w:rPr>
          <w:rFonts w:cs="Traditional Arabic" w:hint="cs"/>
          <w:sz w:val="32"/>
          <w:szCs w:val="32"/>
          <w:rtl/>
        </w:rPr>
        <w:t xml:space="preserve">، </w:t>
      </w:r>
      <w:r w:rsidRPr="00935338">
        <w:rPr>
          <w:rFonts w:cs="Traditional Arabic"/>
          <w:sz w:val="32"/>
          <w:szCs w:val="32"/>
          <w:rtl/>
        </w:rPr>
        <w:t xml:space="preserve">فإذا هي قد وقعت في شمالي حجرة </w:t>
      </w:r>
      <w:r w:rsidRPr="00935338">
        <w:rPr>
          <w:rFonts w:cs="Traditional Arabic" w:hint="cs"/>
          <w:sz w:val="32"/>
          <w:szCs w:val="32"/>
          <w:rtl/>
        </w:rPr>
        <w:t xml:space="preserve">، </w:t>
      </w:r>
      <w:r w:rsidRPr="00935338">
        <w:rPr>
          <w:rFonts w:cs="Traditional Arabic"/>
          <w:sz w:val="32"/>
          <w:szCs w:val="32"/>
          <w:rtl/>
        </w:rPr>
        <w:t xml:space="preserve">فأمر عبد الله بهدم البنيان فلما رأى صاحبها الجد منه في الهدم قال </w:t>
      </w:r>
      <w:r w:rsidRPr="00935338">
        <w:rPr>
          <w:rFonts w:cs="Traditional Arabic" w:hint="cs"/>
          <w:sz w:val="32"/>
          <w:szCs w:val="32"/>
          <w:rtl/>
        </w:rPr>
        <w:t xml:space="preserve">: </w:t>
      </w:r>
      <w:r w:rsidRPr="00935338">
        <w:rPr>
          <w:rFonts w:cs="Traditional Arabic"/>
          <w:sz w:val="32"/>
          <w:szCs w:val="32"/>
          <w:rtl/>
        </w:rPr>
        <w:t xml:space="preserve">لا حاجة لي في ذلك وقد أذنت في البيع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b/>
          <w:bCs/>
          <w:sz w:val="32"/>
          <w:szCs w:val="32"/>
          <w:rtl/>
        </w:rPr>
        <w:t xml:space="preserve">هيهات بعد الشكوى والمطالبة </w:t>
      </w:r>
      <w:r w:rsidRPr="00935338">
        <w:rPr>
          <w:rFonts w:cs="Traditional Arabic" w:hint="cs"/>
          <w:b/>
          <w:bCs/>
          <w:sz w:val="32"/>
          <w:szCs w:val="32"/>
          <w:rtl/>
        </w:rPr>
        <w:t xml:space="preserve">! </w:t>
      </w:r>
      <w:r w:rsidRPr="00935338">
        <w:rPr>
          <w:rFonts w:cs="Traditional Arabic"/>
          <w:b/>
          <w:bCs/>
          <w:sz w:val="32"/>
          <w:szCs w:val="32"/>
          <w:rtl/>
        </w:rPr>
        <w:t>ولم يزل جالسا والشمس تبلغ إليه وينفتل عنها وينفض التراب عن وجهه وموكبه واقف حتى كشف عن العرصة وجرد الأساس القديم وأمر برد بناء الدار وتأديب الوكيل واستحل الرجل بماله وبقيت الدار طاعنة في داره إلى الآن ترى بروزها من البناء</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ثم رأى يوما دخانا مرتفعا كريه الرائحة فتأذى به </w:t>
      </w:r>
      <w:r w:rsidRPr="00935338">
        <w:rPr>
          <w:rFonts w:cs="Traditional Arabic" w:hint="cs"/>
          <w:sz w:val="32"/>
          <w:szCs w:val="32"/>
          <w:rtl/>
        </w:rPr>
        <w:t xml:space="preserve">، </w:t>
      </w:r>
      <w:r w:rsidRPr="00935338">
        <w:rPr>
          <w:rFonts w:cs="Traditional Arabic"/>
          <w:sz w:val="32"/>
          <w:szCs w:val="32"/>
          <w:rtl/>
        </w:rPr>
        <w:t>فسأل عنه فقيل له</w:t>
      </w:r>
      <w:r w:rsidRPr="00935338">
        <w:rPr>
          <w:rFonts w:cs="Traditional Arabic" w:hint="cs"/>
          <w:sz w:val="32"/>
          <w:szCs w:val="32"/>
          <w:rtl/>
        </w:rPr>
        <w:t xml:space="preserve"> :</w:t>
      </w:r>
      <w:r w:rsidRPr="00935338">
        <w:rPr>
          <w:rFonts w:cs="Traditional Arabic"/>
          <w:sz w:val="32"/>
          <w:szCs w:val="32"/>
          <w:rtl/>
        </w:rPr>
        <w:t xml:space="preserve"> إن الجيران يخبزون بالبعر والسرجين</w:t>
      </w:r>
      <w:r w:rsidRPr="00935338">
        <w:rPr>
          <w:rFonts w:cs="Traditional Arabic" w:hint="cs"/>
          <w:sz w:val="32"/>
          <w:szCs w:val="32"/>
          <w:rtl/>
        </w:rPr>
        <w:t xml:space="preserve"> ، </w:t>
      </w:r>
      <w:r w:rsidRPr="00935338">
        <w:rPr>
          <w:rFonts w:cs="Traditional Arabic"/>
          <w:sz w:val="32"/>
          <w:szCs w:val="32"/>
          <w:rtl/>
        </w:rPr>
        <w:t xml:space="preserve"> فقال </w:t>
      </w:r>
      <w:r w:rsidRPr="00935338">
        <w:rPr>
          <w:rFonts w:cs="Traditional Arabic" w:hint="cs"/>
          <w:sz w:val="32"/>
          <w:szCs w:val="32"/>
          <w:rtl/>
        </w:rPr>
        <w:t xml:space="preserve">: </w:t>
      </w:r>
      <w:r w:rsidRPr="00935338">
        <w:rPr>
          <w:rFonts w:cs="Traditional Arabic"/>
          <w:sz w:val="32"/>
          <w:szCs w:val="32"/>
          <w:rtl/>
        </w:rPr>
        <w:t xml:space="preserve">إن هذا لمن اللؤم أن نقيم بمكان يتكلف الجيران شراء الخبز ومعاناته </w:t>
      </w:r>
      <w:r w:rsidRPr="00935338">
        <w:rPr>
          <w:rFonts w:cs="Traditional Arabic" w:hint="cs"/>
          <w:sz w:val="32"/>
          <w:szCs w:val="32"/>
          <w:rtl/>
        </w:rPr>
        <w:t xml:space="preserve">، </w:t>
      </w:r>
      <w:r w:rsidRPr="00935338">
        <w:rPr>
          <w:rFonts w:cs="Traditional Arabic"/>
          <w:sz w:val="32"/>
          <w:szCs w:val="32"/>
          <w:rtl/>
        </w:rPr>
        <w:t xml:space="preserve">اقصدوا الدور واكسروا التنانير واحصوا جميع من بها من رجل وامرأة وصبي وأجروا على كل واحد منهم ما يحتاج إليه فسميت أيامه الكفاية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15"/>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الح</w:t>
      </w:r>
      <w:r w:rsidRPr="00935338">
        <w:rPr>
          <w:rFonts w:cs="Traditional Arabic" w:hint="cs"/>
          <w:b/>
          <w:bCs/>
          <w:sz w:val="32"/>
          <w:szCs w:val="32"/>
          <w:rtl/>
        </w:rPr>
        <w:t>َ</w:t>
      </w:r>
      <w:r w:rsidRPr="00935338">
        <w:rPr>
          <w:rFonts w:cs="Traditional Arabic"/>
          <w:b/>
          <w:bCs/>
          <w:sz w:val="32"/>
          <w:szCs w:val="32"/>
          <w:rtl/>
        </w:rPr>
        <w:t>ض</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السكون </w:t>
      </w:r>
      <w:r w:rsidRPr="00935338">
        <w:rPr>
          <w:rFonts w:cs="Traditional Arabic" w:hint="cs"/>
          <w:sz w:val="32"/>
          <w:szCs w:val="32"/>
          <w:rtl/>
        </w:rPr>
        <w:t xml:space="preserve">، </w:t>
      </w:r>
      <w:r w:rsidRPr="00935338">
        <w:rPr>
          <w:rFonts w:cs="Traditional Arabic"/>
          <w:sz w:val="32"/>
          <w:szCs w:val="32"/>
          <w:rtl/>
        </w:rPr>
        <w:t xml:space="preserve">وراء </w:t>
      </w:r>
      <w:r w:rsidRPr="00935338">
        <w:rPr>
          <w:rFonts w:cs="Traditional Arabic" w:hint="cs"/>
          <w:sz w:val="32"/>
          <w:szCs w:val="32"/>
          <w:rtl/>
        </w:rPr>
        <w:t xml:space="preserve">، </w:t>
      </w:r>
      <w:r w:rsidRPr="00935338">
        <w:rPr>
          <w:rFonts w:cs="Traditional Arabic"/>
          <w:sz w:val="32"/>
          <w:szCs w:val="32"/>
          <w:rtl/>
        </w:rPr>
        <w:t xml:space="preserve">والحضر في اللغة التطفل </w:t>
      </w:r>
      <w:r w:rsidRPr="00935338">
        <w:rPr>
          <w:rFonts w:cs="Traditional Arabic" w:hint="cs"/>
          <w:sz w:val="32"/>
          <w:szCs w:val="32"/>
          <w:rtl/>
        </w:rPr>
        <w:t xml:space="preserve">، </w:t>
      </w:r>
      <w:r w:rsidRPr="00935338">
        <w:rPr>
          <w:rFonts w:cs="Traditional Arabic"/>
          <w:sz w:val="32"/>
          <w:szCs w:val="32"/>
          <w:rtl/>
        </w:rPr>
        <w:t xml:space="preserve">وأما الحضر الذي هو ضد البدو فهو بالتحريك  </w:t>
      </w:r>
      <w:r w:rsidRPr="00935338">
        <w:rPr>
          <w:rFonts w:cs="Traditional Arabic" w:hint="cs"/>
          <w:sz w:val="32"/>
          <w:szCs w:val="32"/>
          <w:rtl/>
        </w:rPr>
        <w:t xml:space="preserve">. </w:t>
      </w:r>
      <w:r w:rsidRPr="00935338">
        <w:rPr>
          <w:rFonts w:cs="Traditional Arabic"/>
          <w:sz w:val="32"/>
          <w:szCs w:val="32"/>
          <w:rtl/>
        </w:rPr>
        <w:t xml:space="preserve"> </w:t>
      </w:r>
    </w:p>
    <w:p w:rsidR="00417A6A" w:rsidRPr="00935338" w:rsidRDefault="00417A6A" w:rsidP="00417A6A">
      <w:pPr>
        <w:tabs>
          <w:tab w:val="left" w:pos="7046"/>
        </w:tabs>
        <w:jc w:val="lowKashida"/>
        <w:rPr>
          <w:rFonts w:cs="Traditional Arabic"/>
          <w:sz w:val="32"/>
          <w:szCs w:val="32"/>
          <w:rtl/>
        </w:rPr>
      </w:pPr>
      <w:r w:rsidRPr="00935338">
        <w:rPr>
          <w:rFonts w:cs="Traditional Arabic"/>
          <w:sz w:val="32"/>
          <w:szCs w:val="32"/>
          <w:rtl/>
        </w:rPr>
        <w:lastRenderedPageBreak/>
        <w:t xml:space="preserve"> </w:t>
      </w:r>
      <w:r w:rsidRPr="00935338">
        <w:rPr>
          <w:rFonts w:cs="Traditional Arabic"/>
          <w:b/>
          <w:bCs/>
          <w:sz w:val="32"/>
          <w:szCs w:val="32"/>
          <w:rtl/>
        </w:rPr>
        <w:t xml:space="preserve"> والحضر</w:t>
      </w:r>
      <w:r w:rsidRPr="00935338">
        <w:rPr>
          <w:rFonts w:cs="Traditional Arabic" w:hint="cs"/>
          <w:sz w:val="32"/>
          <w:szCs w:val="32"/>
          <w:rtl/>
        </w:rPr>
        <w:t xml:space="preserve"> :</w:t>
      </w:r>
      <w:r w:rsidRPr="00935338">
        <w:rPr>
          <w:rFonts w:cs="Traditional Arabic"/>
          <w:sz w:val="32"/>
          <w:szCs w:val="32"/>
          <w:rtl/>
        </w:rPr>
        <w:t xml:space="preserve"> اسم مدينة بإزاء تكريت في</w:t>
      </w:r>
      <w:r w:rsidRPr="00935338">
        <w:rPr>
          <w:rFonts w:cs="Traditional Arabic" w:hint="cs"/>
          <w:sz w:val="32"/>
          <w:szCs w:val="32"/>
          <w:rtl/>
        </w:rPr>
        <w:t xml:space="preserve"> البرية بينها وبين الموصل والفرات .</w:t>
      </w:r>
      <w:r w:rsidRPr="00935338">
        <w:rPr>
          <w:rFonts w:cs="Traditional Arabic"/>
          <w:sz w:val="32"/>
          <w:szCs w:val="32"/>
          <w:rtl/>
        </w:rPr>
        <w:t xml:space="preserve"> قال الشرقي بن القطامي لما افترقت قضاعة سارت فرقة منهم إلى أرض الجزيرة وعليهم ملك يقال له الضيزن بن جلهمة أحد الأحلاف </w:t>
      </w:r>
      <w:r w:rsidRPr="00935338">
        <w:rPr>
          <w:rFonts w:cs="Traditional Arabic" w:hint="cs"/>
          <w:sz w:val="32"/>
          <w:szCs w:val="32"/>
          <w:rtl/>
        </w:rPr>
        <w:t xml:space="preserve">، </w:t>
      </w:r>
      <w:r w:rsidRPr="00935338">
        <w:rPr>
          <w:rFonts w:cs="Traditional Arabic"/>
          <w:sz w:val="32"/>
          <w:szCs w:val="32"/>
          <w:rtl/>
        </w:rPr>
        <w:t xml:space="preserve">وقال غيره </w:t>
      </w:r>
      <w:r w:rsidRPr="00935338">
        <w:rPr>
          <w:rFonts w:cs="Traditional Arabic" w:hint="cs"/>
          <w:sz w:val="32"/>
          <w:szCs w:val="32"/>
          <w:rtl/>
        </w:rPr>
        <w:t xml:space="preserve">: </w:t>
      </w:r>
      <w:r w:rsidRPr="00935338">
        <w:rPr>
          <w:rFonts w:cs="Traditional Arabic"/>
          <w:sz w:val="32"/>
          <w:szCs w:val="32"/>
          <w:rtl/>
        </w:rPr>
        <w:t xml:space="preserve">الضيزن بن معاوية بن عبيد بن الإحرام بن عمرو بن النخع بن سليح بن حلوان بن عمران بن الحاف بن قضاعة </w:t>
      </w:r>
      <w:r w:rsidRPr="00935338">
        <w:rPr>
          <w:rFonts w:cs="Traditional Arabic" w:hint="cs"/>
          <w:sz w:val="32"/>
          <w:szCs w:val="32"/>
          <w:rtl/>
        </w:rPr>
        <w:t xml:space="preserve">، </w:t>
      </w:r>
      <w:r w:rsidRPr="00935338">
        <w:rPr>
          <w:rFonts w:cs="Traditional Arabic"/>
          <w:sz w:val="32"/>
          <w:szCs w:val="32"/>
          <w:rtl/>
        </w:rPr>
        <w:t xml:space="preserve">وكان فيما زعموا ملك الجزيرة كلها إلى الشام </w:t>
      </w:r>
      <w:r w:rsidRPr="00935338">
        <w:rPr>
          <w:rFonts w:cs="Traditional Arabic" w:hint="cs"/>
          <w:sz w:val="32"/>
          <w:szCs w:val="32"/>
          <w:rtl/>
        </w:rPr>
        <w:t xml:space="preserve">، </w:t>
      </w:r>
      <w:r w:rsidRPr="00935338">
        <w:rPr>
          <w:rFonts w:cs="Traditional Arabic"/>
          <w:sz w:val="32"/>
          <w:szCs w:val="32"/>
          <w:rtl/>
        </w:rPr>
        <w:t xml:space="preserve">فنزل مدينة </w:t>
      </w:r>
      <w:r w:rsidRPr="00935338">
        <w:rPr>
          <w:rFonts w:cs="Traditional Arabic"/>
          <w:b/>
          <w:bCs/>
          <w:sz w:val="32"/>
          <w:szCs w:val="32"/>
          <w:rtl/>
        </w:rPr>
        <w:t>الحضر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وكانت قد بنيت وتطلسمت أن لا يقدر على فتحها ولا هدمها إلا بدم حمامة ورقاء مع دم حيض امرأة زرقاء </w:t>
      </w:r>
      <w:r w:rsidRPr="00935338">
        <w:rPr>
          <w:rFonts w:cs="Traditional Arabic" w:hint="cs"/>
          <w:sz w:val="32"/>
          <w:szCs w:val="32"/>
          <w:rtl/>
        </w:rPr>
        <w:t xml:space="preserve">، </w:t>
      </w:r>
      <w:r w:rsidRPr="00935338">
        <w:rPr>
          <w:rFonts w:cs="Traditional Arabic"/>
          <w:sz w:val="32"/>
          <w:szCs w:val="32"/>
          <w:rtl/>
        </w:rPr>
        <w:t xml:space="preserve">فأقام فيه الضيزن مدة ملكا يغير على بلاد الفرس وما يقرب منها </w:t>
      </w:r>
      <w:r w:rsidRPr="00935338">
        <w:rPr>
          <w:rFonts w:cs="Traditional Arabic" w:hint="cs"/>
          <w:sz w:val="32"/>
          <w:szCs w:val="32"/>
          <w:rtl/>
        </w:rPr>
        <w:t xml:space="preserve"> ، </w:t>
      </w:r>
      <w:r w:rsidRPr="00935338">
        <w:rPr>
          <w:rFonts w:cs="Traditional Arabic"/>
          <w:sz w:val="32"/>
          <w:szCs w:val="32"/>
          <w:rtl/>
        </w:rPr>
        <w:t xml:space="preserve">وكان يخرج كل امرأة زرقاء عارك من المدينة </w:t>
      </w:r>
      <w:r w:rsidRPr="00935338">
        <w:rPr>
          <w:rFonts w:cs="Traditional Arabic" w:hint="cs"/>
          <w:sz w:val="32"/>
          <w:szCs w:val="32"/>
          <w:rtl/>
        </w:rPr>
        <w:t xml:space="preserve">، </w:t>
      </w:r>
      <w:r w:rsidRPr="00935338">
        <w:rPr>
          <w:rFonts w:cs="Traditional Arabic"/>
          <w:sz w:val="32"/>
          <w:szCs w:val="32"/>
          <w:rtl/>
        </w:rPr>
        <w:t xml:space="preserve">والعارك </w:t>
      </w:r>
      <w:r w:rsidRPr="00935338">
        <w:rPr>
          <w:rFonts w:cs="Traditional Arabic" w:hint="cs"/>
          <w:sz w:val="32"/>
          <w:szCs w:val="32"/>
          <w:rtl/>
        </w:rPr>
        <w:t xml:space="preserve">، </w:t>
      </w:r>
      <w:r w:rsidRPr="00935338">
        <w:rPr>
          <w:rFonts w:cs="Traditional Arabic"/>
          <w:sz w:val="32"/>
          <w:szCs w:val="32"/>
          <w:rtl/>
        </w:rPr>
        <w:t xml:space="preserve">الحائض </w:t>
      </w:r>
      <w:r w:rsidRPr="00935338">
        <w:rPr>
          <w:rFonts w:cs="Traditional Arabic" w:hint="cs"/>
          <w:sz w:val="32"/>
          <w:szCs w:val="32"/>
          <w:rtl/>
        </w:rPr>
        <w:t xml:space="preserve">، </w:t>
      </w:r>
      <w:r w:rsidRPr="00935338">
        <w:rPr>
          <w:rFonts w:cs="Traditional Arabic"/>
          <w:sz w:val="32"/>
          <w:szCs w:val="32"/>
          <w:rtl/>
        </w:rPr>
        <w:t xml:space="preserve">إلى موضع قد جعله لذلك في بعض جوانبها خوفا مما ذكرناه . </w:t>
      </w:r>
    </w:p>
    <w:p w:rsidR="00417A6A" w:rsidRPr="00935338" w:rsidRDefault="00417A6A" w:rsidP="00417A6A">
      <w:pPr>
        <w:jc w:val="both"/>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ثم إنه أغار على السواد فأخذ ماه أخت سابور الجنود بن أردشير الجامع وليس بذي الأكتاف ،  فلما انتهى ضيغم بسابور الجنود قصد </w:t>
      </w:r>
      <w:r w:rsidRPr="00935338">
        <w:rPr>
          <w:rFonts w:cs="Traditional Arabic"/>
          <w:b/>
          <w:bCs/>
          <w:sz w:val="32"/>
          <w:szCs w:val="32"/>
          <w:rtl/>
        </w:rPr>
        <w:t>الحضر</w:t>
      </w:r>
      <w:r w:rsidRPr="00935338">
        <w:rPr>
          <w:rFonts w:cs="Traditional Arabic"/>
          <w:sz w:val="32"/>
          <w:szCs w:val="32"/>
          <w:rtl/>
        </w:rPr>
        <w:t xml:space="preserve"> غيظا على صاحبه لاستجرائه على أسر أخته </w:t>
      </w:r>
      <w:r w:rsidRPr="00935338">
        <w:rPr>
          <w:rFonts w:cs="Traditional Arabic" w:hint="cs"/>
          <w:sz w:val="32"/>
          <w:szCs w:val="32"/>
          <w:rtl/>
        </w:rPr>
        <w:t xml:space="preserve">، </w:t>
      </w:r>
      <w:r w:rsidRPr="00935338">
        <w:rPr>
          <w:rFonts w:cs="Traditional Arabic"/>
          <w:sz w:val="32"/>
          <w:szCs w:val="32"/>
          <w:rtl/>
        </w:rPr>
        <w:t xml:space="preserve">فنزل عليه بجنوده سنتين لا يظفر بشيء منه </w:t>
      </w:r>
      <w:r w:rsidRPr="00935338">
        <w:rPr>
          <w:rFonts w:cs="Traditional Arabic" w:hint="cs"/>
          <w:sz w:val="32"/>
          <w:szCs w:val="32"/>
          <w:rtl/>
        </w:rPr>
        <w:t xml:space="preserve">، </w:t>
      </w:r>
      <w:r w:rsidRPr="00935338">
        <w:rPr>
          <w:rFonts w:cs="Traditional Arabic"/>
          <w:sz w:val="32"/>
          <w:szCs w:val="32"/>
          <w:rtl/>
        </w:rPr>
        <w:t xml:space="preserve">حتى عركت النضيرة بنت الضيزن </w:t>
      </w:r>
      <w:r w:rsidRPr="00935338">
        <w:rPr>
          <w:rFonts w:cs="Traditional Arabic" w:hint="cs"/>
          <w:sz w:val="32"/>
          <w:szCs w:val="32"/>
          <w:rtl/>
        </w:rPr>
        <w:t xml:space="preserve">، </w:t>
      </w:r>
      <w:r w:rsidRPr="00935338">
        <w:rPr>
          <w:rFonts w:cs="Traditional Arabic"/>
          <w:sz w:val="32"/>
          <w:szCs w:val="32"/>
          <w:rtl/>
        </w:rPr>
        <w:t xml:space="preserve">أي حاضت </w:t>
      </w:r>
      <w:r w:rsidRPr="00935338">
        <w:rPr>
          <w:rFonts w:cs="Traditional Arabic" w:hint="cs"/>
          <w:sz w:val="32"/>
          <w:szCs w:val="32"/>
          <w:rtl/>
        </w:rPr>
        <w:t xml:space="preserve">، </w:t>
      </w:r>
      <w:r w:rsidRPr="00935338">
        <w:rPr>
          <w:rFonts w:cs="Traditional Arabic"/>
          <w:sz w:val="32"/>
          <w:szCs w:val="32"/>
          <w:rtl/>
        </w:rPr>
        <w:t xml:space="preserve">فأخرجها أبوها إلى الموضع الذي جعل لذلك كما ذكرنا </w:t>
      </w:r>
      <w:r w:rsidRPr="00935338">
        <w:rPr>
          <w:rFonts w:cs="Traditional Arabic" w:hint="cs"/>
          <w:sz w:val="32"/>
          <w:szCs w:val="32"/>
          <w:rtl/>
        </w:rPr>
        <w:t xml:space="preserve">، </w:t>
      </w:r>
      <w:r w:rsidRPr="00935338">
        <w:rPr>
          <w:rFonts w:cs="Traditional Arabic"/>
          <w:sz w:val="32"/>
          <w:szCs w:val="32"/>
          <w:rtl/>
        </w:rPr>
        <w:t xml:space="preserve">وكان إلى جنب السور </w:t>
      </w:r>
      <w:r w:rsidRPr="00935338">
        <w:rPr>
          <w:rFonts w:cs="Traditional Arabic" w:hint="cs"/>
          <w:sz w:val="32"/>
          <w:szCs w:val="32"/>
          <w:rtl/>
        </w:rPr>
        <w:t xml:space="preserve">، </w:t>
      </w:r>
      <w:r w:rsidRPr="00935338">
        <w:rPr>
          <w:rFonts w:cs="Traditional Arabic"/>
          <w:sz w:val="32"/>
          <w:szCs w:val="32"/>
          <w:rtl/>
        </w:rPr>
        <w:t xml:space="preserve">وكان سابور قد هم بالرحيل فنظرت ذات يوم إليه ونظر إليها فعشق كل واحد منهما صاحبه </w:t>
      </w:r>
      <w:r w:rsidRPr="00935338">
        <w:rPr>
          <w:rFonts w:cs="Traditional Arabic" w:hint="cs"/>
          <w:sz w:val="32"/>
          <w:szCs w:val="32"/>
          <w:rtl/>
        </w:rPr>
        <w:t xml:space="preserve">، </w:t>
      </w:r>
      <w:r w:rsidRPr="00935338">
        <w:rPr>
          <w:rFonts w:cs="Traditional Arabic"/>
          <w:sz w:val="32"/>
          <w:szCs w:val="32"/>
          <w:rtl/>
        </w:rPr>
        <w:t>فوجهت إليه تخبره بحالها ثم قالت</w:t>
      </w:r>
      <w:r w:rsidRPr="00935338">
        <w:rPr>
          <w:rFonts w:cs="Traditional Arabic" w:hint="cs"/>
          <w:sz w:val="32"/>
          <w:szCs w:val="32"/>
          <w:rtl/>
        </w:rPr>
        <w:t xml:space="preserve"> : </w:t>
      </w:r>
      <w:r w:rsidRPr="00935338">
        <w:rPr>
          <w:rFonts w:cs="Traditional Arabic"/>
          <w:sz w:val="32"/>
          <w:szCs w:val="32"/>
          <w:rtl/>
        </w:rPr>
        <w:t xml:space="preserve">ما لي عندك إن دللتك على فتح هذه المدينة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أجعلك فوق نسائي وأتخذك لنفسي </w:t>
      </w:r>
      <w:r w:rsidRPr="00935338">
        <w:rPr>
          <w:rFonts w:cs="Traditional Arabic" w:hint="cs"/>
          <w:sz w:val="32"/>
          <w:szCs w:val="32"/>
          <w:rtl/>
        </w:rPr>
        <w:t xml:space="preserve">، </w:t>
      </w:r>
      <w:r w:rsidRPr="00935338">
        <w:rPr>
          <w:rFonts w:cs="Traditional Arabic"/>
          <w:sz w:val="32"/>
          <w:szCs w:val="32"/>
          <w:rtl/>
        </w:rPr>
        <w:t>قالت</w:t>
      </w:r>
      <w:r w:rsidRPr="00935338">
        <w:rPr>
          <w:rFonts w:cs="Traditional Arabic" w:hint="cs"/>
          <w:sz w:val="32"/>
          <w:szCs w:val="32"/>
          <w:rtl/>
        </w:rPr>
        <w:t xml:space="preserve"> :</w:t>
      </w:r>
      <w:r w:rsidRPr="00935338">
        <w:rPr>
          <w:rFonts w:cs="Traditional Arabic"/>
          <w:sz w:val="32"/>
          <w:szCs w:val="32"/>
          <w:rtl/>
        </w:rPr>
        <w:t xml:space="preserve"> فاعمد إلى حيض امرأة زرقاء واخلط به دم حمامة ورقاء واكتب به واشدده في عنق ورشان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16"/>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hint="cs"/>
          <w:sz w:val="32"/>
          <w:szCs w:val="32"/>
          <w:rtl/>
        </w:rPr>
        <w:t xml:space="preserve"> </w:t>
      </w:r>
      <w:r w:rsidRPr="00935338">
        <w:rPr>
          <w:rFonts w:cs="Traditional Arabic"/>
          <w:sz w:val="32"/>
          <w:szCs w:val="32"/>
          <w:rtl/>
        </w:rPr>
        <w:t xml:space="preserve">فأرسله فإنه يقع على السور فيتداعى ويتهدم </w:t>
      </w:r>
      <w:r w:rsidRPr="00935338">
        <w:rPr>
          <w:rFonts w:cs="Traditional Arabic" w:hint="cs"/>
          <w:sz w:val="32"/>
          <w:szCs w:val="32"/>
          <w:rtl/>
        </w:rPr>
        <w:t xml:space="preserve">، </w:t>
      </w:r>
      <w:r w:rsidRPr="00935338">
        <w:rPr>
          <w:rFonts w:cs="Traditional Arabic"/>
          <w:sz w:val="32"/>
          <w:szCs w:val="32"/>
          <w:rtl/>
        </w:rPr>
        <w:t xml:space="preserve">ففعل ذلك فكان كما قالت </w:t>
      </w:r>
      <w:r w:rsidRPr="00935338">
        <w:rPr>
          <w:rFonts w:cs="Traditional Arabic" w:hint="cs"/>
          <w:sz w:val="32"/>
          <w:szCs w:val="32"/>
          <w:rtl/>
        </w:rPr>
        <w:t xml:space="preserve">، </w:t>
      </w:r>
      <w:r w:rsidRPr="00935338">
        <w:rPr>
          <w:rFonts w:cs="Traditional Arabic"/>
          <w:sz w:val="32"/>
          <w:szCs w:val="32"/>
          <w:rtl/>
        </w:rPr>
        <w:t xml:space="preserve">فدخل المدينة وقتل من قضاعة نحو مائة ألف رجل وأفنى قبائل كثيرة بادت إلى يومنا هذا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hint="cs"/>
          <w:sz w:val="32"/>
          <w:szCs w:val="32"/>
          <w:rtl/>
        </w:rPr>
        <w:t>ث</w:t>
      </w:r>
      <w:r w:rsidRPr="00935338">
        <w:rPr>
          <w:rFonts w:cs="Traditional Arabic"/>
          <w:sz w:val="32"/>
          <w:szCs w:val="32"/>
          <w:rtl/>
        </w:rPr>
        <w:t>م سار سابور منها إلى عين التمر فعرس بالنضيرة هناك</w:t>
      </w:r>
      <w:r w:rsidRPr="00935338">
        <w:rPr>
          <w:rFonts w:cs="Traditional Arabic" w:hint="cs"/>
          <w:sz w:val="32"/>
          <w:szCs w:val="32"/>
          <w:rtl/>
        </w:rPr>
        <w:t xml:space="preserve"> </w:t>
      </w:r>
      <w:r w:rsidRPr="00935338">
        <w:rPr>
          <w:rFonts w:cs="Traditional Arabic"/>
          <w:sz w:val="32"/>
          <w:szCs w:val="32"/>
          <w:rtl/>
        </w:rPr>
        <w:t xml:space="preserve">فلم تنم تلك الليلة تململا على فراشها فقال لها سابور </w:t>
      </w:r>
      <w:r w:rsidRPr="00935338">
        <w:rPr>
          <w:rFonts w:cs="Traditional Arabic" w:hint="cs"/>
          <w:sz w:val="32"/>
          <w:szCs w:val="32"/>
          <w:rtl/>
        </w:rPr>
        <w:t xml:space="preserve">: </w:t>
      </w:r>
      <w:r w:rsidRPr="00935338">
        <w:rPr>
          <w:rFonts w:cs="Traditional Arabic"/>
          <w:sz w:val="32"/>
          <w:szCs w:val="32"/>
          <w:rtl/>
        </w:rPr>
        <w:t xml:space="preserve">أي شيء </w:t>
      </w:r>
      <w:r w:rsidRPr="00935338">
        <w:rPr>
          <w:rFonts w:cs="Traditional Arabic" w:hint="cs"/>
          <w:sz w:val="32"/>
          <w:szCs w:val="32"/>
          <w:rtl/>
        </w:rPr>
        <w:t>أمرك ؟</w:t>
      </w:r>
      <w:r w:rsidRPr="00935338">
        <w:rPr>
          <w:rFonts w:cs="Traditional Arabic"/>
          <w:sz w:val="32"/>
          <w:szCs w:val="32"/>
          <w:rtl/>
        </w:rPr>
        <w:t xml:space="preserve"> قالت </w:t>
      </w:r>
      <w:r w:rsidRPr="00935338">
        <w:rPr>
          <w:rFonts w:cs="Traditional Arabic" w:hint="cs"/>
          <w:sz w:val="32"/>
          <w:szCs w:val="32"/>
          <w:rtl/>
        </w:rPr>
        <w:t>:</w:t>
      </w:r>
      <w:r w:rsidRPr="00935338">
        <w:rPr>
          <w:rFonts w:cs="Traditional Arabic"/>
          <w:sz w:val="32"/>
          <w:szCs w:val="32"/>
          <w:rtl/>
        </w:rPr>
        <w:t xml:space="preserve">لم أنم قط على فراش أخشن من فراشك </w:t>
      </w:r>
      <w:r w:rsidRPr="00935338">
        <w:rPr>
          <w:rFonts w:cs="Traditional Arabic" w:hint="cs"/>
          <w:sz w:val="32"/>
          <w:szCs w:val="32"/>
          <w:rtl/>
        </w:rPr>
        <w:t xml:space="preserve">، </w:t>
      </w:r>
      <w:r w:rsidRPr="00935338">
        <w:rPr>
          <w:rFonts w:cs="Traditional Arabic"/>
          <w:sz w:val="32"/>
          <w:szCs w:val="32"/>
          <w:rtl/>
        </w:rPr>
        <w:t>فقال</w:t>
      </w:r>
      <w:r w:rsidRPr="00935338">
        <w:rPr>
          <w:rFonts w:cs="Traditional Arabic" w:hint="cs"/>
          <w:sz w:val="32"/>
          <w:szCs w:val="32"/>
          <w:rtl/>
        </w:rPr>
        <w:t>:</w:t>
      </w:r>
      <w:r w:rsidRPr="00935338">
        <w:rPr>
          <w:rFonts w:cs="Traditional Arabic"/>
          <w:sz w:val="32"/>
          <w:szCs w:val="32"/>
          <w:rtl/>
        </w:rPr>
        <w:t xml:space="preserve"> ويلك وهل نام الملوك على أنعم من فراشي</w:t>
      </w:r>
      <w:r w:rsidRPr="00935338">
        <w:rPr>
          <w:rFonts w:cs="Traditional Arabic" w:hint="cs"/>
          <w:sz w:val="32"/>
          <w:szCs w:val="32"/>
          <w:rtl/>
        </w:rPr>
        <w:t xml:space="preserve"> ؟</w:t>
      </w:r>
      <w:r w:rsidRPr="00935338">
        <w:rPr>
          <w:rFonts w:cs="Traditional Arabic"/>
          <w:sz w:val="32"/>
          <w:szCs w:val="32"/>
          <w:rtl/>
        </w:rPr>
        <w:t xml:space="preserve"> فنظر فإذا في الفراش ورقة آس قد لصقت بين عكنتين من </w:t>
      </w:r>
      <w:r w:rsidRPr="00935338">
        <w:rPr>
          <w:rFonts w:cs="Traditional Arabic"/>
          <w:b/>
          <w:bCs/>
          <w:sz w:val="32"/>
          <w:szCs w:val="32"/>
          <w:rtl/>
        </w:rPr>
        <w:t>عكنها</w:t>
      </w:r>
      <w:r w:rsidRPr="00935338">
        <w:rPr>
          <w:rFonts w:cs="Traditional Arabic"/>
          <w:sz w:val="32"/>
          <w:szCs w:val="32"/>
          <w:rtl/>
        </w:rPr>
        <w:t xml:space="preserve"> </w:t>
      </w:r>
      <w:r w:rsidRPr="00935338">
        <w:rPr>
          <w:rFonts w:cs="Traditional Arabic" w:hint="cs"/>
          <w:b/>
          <w:bCs/>
          <w:sz w:val="32"/>
          <w:szCs w:val="32"/>
          <w:vertAlign w:val="superscript"/>
          <w:rtl/>
        </w:rPr>
        <w:t xml:space="preserve"> </w:t>
      </w:r>
      <w:r w:rsidRPr="00935338">
        <w:rPr>
          <w:rFonts w:cs="Traditional Arabic"/>
          <w:sz w:val="32"/>
          <w:szCs w:val="32"/>
          <w:rtl/>
        </w:rPr>
        <w:t xml:space="preserve">، فقال لها : بم كان أبوك يغذوك ، قالت : بشهد الأبكار من النحل ولباب البر ومخ الثنيات ، فقال سابور : أنت ما وفيت لأبيك مع حسن هذا الصنيع فكيف تفين لي أنا ، ثم أمر ببناء عال فبني وأصعدها إليه وقال لها : ألم أرفعك فوق نسائي </w:t>
      </w:r>
      <w:r w:rsidRPr="00935338">
        <w:rPr>
          <w:rFonts w:cs="Traditional Arabic" w:hint="cs"/>
          <w:sz w:val="32"/>
          <w:szCs w:val="32"/>
          <w:rtl/>
        </w:rPr>
        <w:t>؟</w:t>
      </w:r>
      <w:r w:rsidRPr="00935338">
        <w:rPr>
          <w:rFonts w:cs="Traditional Arabic"/>
          <w:sz w:val="32"/>
          <w:szCs w:val="32"/>
          <w:rtl/>
        </w:rPr>
        <w:t xml:space="preserve"> قالت </w:t>
      </w:r>
      <w:r w:rsidRPr="00935338">
        <w:rPr>
          <w:rFonts w:cs="Traditional Arabic" w:hint="cs"/>
          <w:sz w:val="32"/>
          <w:szCs w:val="32"/>
          <w:rtl/>
        </w:rPr>
        <w:t xml:space="preserve">: </w:t>
      </w:r>
      <w:r w:rsidRPr="00935338">
        <w:rPr>
          <w:rFonts w:cs="Traditional Arabic"/>
          <w:sz w:val="32"/>
          <w:szCs w:val="32"/>
          <w:rtl/>
        </w:rPr>
        <w:t xml:space="preserve">بلى </w:t>
      </w:r>
      <w:r w:rsidRPr="00935338">
        <w:rPr>
          <w:rFonts w:cs="Traditional Arabic" w:hint="cs"/>
          <w:sz w:val="32"/>
          <w:szCs w:val="32"/>
          <w:rtl/>
        </w:rPr>
        <w:t>،</w:t>
      </w:r>
      <w:r w:rsidRPr="00935338">
        <w:rPr>
          <w:rFonts w:cs="Traditional Arabic"/>
          <w:sz w:val="32"/>
          <w:szCs w:val="32"/>
          <w:rtl/>
        </w:rPr>
        <w:t xml:space="preserve"> فأمر بفرسين جموحين فربطت ذوائبها في ذنبيهما ثم استحضرا فقطعاها </w:t>
      </w:r>
      <w:r w:rsidRPr="00935338">
        <w:rPr>
          <w:rFonts w:cs="Traditional Arabic" w:hint="cs"/>
          <w:sz w:val="32"/>
          <w:szCs w:val="32"/>
          <w:rtl/>
        </w:rPr>
        <w:t xml:space="preserve">، </w:t>
      </w:r>
      <w:r w:rsidRPr="00935338">
        <w:rPr>
          <w:rFonts w:cs="Traditional Arabic"/>
          <w:sz w:val="32"/>
          <w:szCs w:val="32"/>
          <w:rtl/>
        </w:rPr>
        <w:t>فضربت العرب في ذلك مثلا</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217"/>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both"/>
        <w:rPr>
          <w:rFonts w:cs="Traditional Arabic"/>
          <w:sz w:val="32"/>
          <w:szCs w:val="32"/>
          <w:rtl/>
        </w:rPr>
      </w:pPr>
    </w:p>
    <w:p w:rsidR="00417A6A" w:rsidRPr="00935338" w:rsidRDefault="00417A6A" w:rsidP="00417A6A">
      <w:pPr>
        <w:tabs>
          <w:tab w:val="left" w:pos="7046"/>
        </w:tabs>
        <w:jc w:val="lowKashida"/>
        <w:rPr>
          <w:rFonts w:ascii="Traditional Arabic" w:cs="Traditional Arabic"/>
          <w:sz w:val="32"/>
          <w:szCs w:val="32"/>
          <w:rtl/>
        </w:rPr>
      </w:pPr>
      <w:r w:rsidRPr="00935338">
        <w:rPr>
          <w:rFonts w:cs="Traditional Arabic"/>
          <w:sz w:val="32"/>
          <w:szCs w:val="32"/>
          <w:rtl/>
        </w:rPr>
        <w:t xml:space="preserve"> </w:t>
      </w:r>
      <w:r w:rsidRPr="00935338">
        <w:rPr>
          <w:rFonts w:ascii="Traditional Arabic" w:cs="Traditional Arabic" w:hint="eastAsia"/>
          <w:b/>
          <w:bCs/>
          <w:sz w:val="32"/>
          <w:szCs w:val="32"/>
          <w:rtl/>
        </w:rPr>
        <w:t>ح</w:t>
      </w:r>
      <w:r w:rsidRPr="00935338">
        <w:rPr>
          <w:rFonts w:ascii="Traditional Arabic" w:cs="Traditional Arabic" w:hint="cs"/>
          <w:b/>
          <w:bCs/>
          <w:sz w:val="32"/>
          <w:szCs w:val="32"/>
          <w:rtl/>
        </w:rPr>
        <w:t>ِ</w:t>
      </w:r>
      <w:r w:rsidRPr="00935338">
        <w:rPr>
          <w:rFonts w:ascii="Traditional Arabic" w:cs="Traditional Arabic" w:hint="eastAsia"/>
          <w:b/>
          <w:bCs/>
          <w:sz w:val="32"/>
          <w:szCs w:val="32"/>
          <w:rtl/>
        </w:rPr>
        <w:t>ض</w:t>
      </w:r>
      <w:r w:rsidRPr="00935338">
        <w:rPr>
          <w:rFonts w:ascii="Traditional Arabic" w:cs="Traditional Arabic" w:hint="cs"/>
          <w:b/>
          <w:bCs/>
          <w:sz w:val="32"/>
          <w:szCs w:val="32"/>
          <w:rtl/>
        </w:rPr>
        <w:t>ْ</w:t>
      </w:r>
      <w:r w:rsidRPr="00935338">
        <w:rPr>
          <w:rFonts w:ascii="Traditional Arabic" w:cs="Traditional Arabic" w:hint="eastAsia"/>
          <w:b/>
          <w:bCs/>
          <w:sz w:val="32"/>
          <w:szCs w:val="32"/>
          <w:rtl/>
        </w:rPr>
        <w:t>و</w:t>
      </w:r>
      <w:r w:rsidRPr="00935338">
        <w:rPr>
          <w:rFonts w:ascii="Traditional Arabic" w:cs="Traditional Arabic" w:hint="cs"/>
          <w:b/>
          <w:bCs/>
          <w:sz w:val="32"/>
          <w:szCs w:val="32"/>
          <w:rtl/>
        </w:rPr>
        <w:t>َ</w:t>
      </w:r>
      <w:r w:rsidRPr="00935338">
        <w:rPr>
          <w:rFonts w:ascii="Traditional Arabic" w:cs="Traditional Arabic" w:hint="eastAsia"/>
          <w:b/>
          <w:bCs/>
          <w:sz w:val="32"/>
          <w:szCs w:val="32"/>
          <w:rtl/>
        </w:rPr>
        <w:t>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بالكسر</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السكون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وفتح</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الواو</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وهاء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حضوت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النار</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حضوة</w:t>
      </w:r>
      <w:r w:rsidRPr="00935338">
        <w:rPr>
          <w:rFonts w:ascii="Traditional Arabic" w:cs="Traditional Arabic"/>
          <w:sz w:val="32"/>
          <w:szCs w:val="32"/>
          <w:rtl/>
        </w:rPr>
        <w:t xml:space="preserve"> </w:t>
      </w:r>
      <w:r w:rsidRPr="00935338">
        <w:rPr>
          <w:rFonts w:ascii="Traditional Arabic" w:cs="Traditional Arabic" w:hint="eastAsia"/>
          <w:sz w:val="32"/>
          <w:szCs w:val="32"/>
          <w:rtl/>
        </w:rPr>
        <w:t>إذا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أسعرتها</w:t>
      </w:r>
      <w:r w:rsidRPr="00935338">
        <w:rPr>
          <w:rFonts w:ascii="Traditional Arabic" w:cs="Traditional Arabic" w:hint="cs"/>
          <w:sz w:val="32"/>
          <w:szCs w:val="32"/>
          <w:rtl/>
        </w:rPr>
        <w:t xml:space="preserve">: </w:t>
      </w:r>
    </w:p>
    <w:p w:rsidR="00417A6A" w:rsidRPr="00935338" w:rsidRDefault="00417A6A" w:rsidP="00417A6A">
      <w:pPr>
        <w:tabs>
          <w:tab w:val="left" w:pos="7046"/>
        </w:tabs>
        <w:jc w:val="lowKashida"/>
        <w:rPr>
          <w:rFonts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موضع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قرب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المدينة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قيل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ثلاث</w:t>
      </w:r>
      <w:r w:rsidRPr="00935338">
        <w:rPr>
          <w:rFonts w:ascii="Traditional Arabic" w:cs="Traditional Arabic"/>
          <w:sz w:val="32"/>
          <w:szCs w:val="32"/>
          <w:rtl/>
        </w:rPr>
        <w:t xml:space="preserve"> </w:t>
      </w:r>
      <w:r w:rsidRPr="00935338">
        <w:rPr>
          <w:rFonts w:ascii="Traditional Arabic" w:cs="Traditional Arabic" w:hint="eastAsia"/>
          <w:sz w:val="32"/>
          <w:szCs w:val="32"/>
          <w:rtl/>
        </w:rPr>
        <w:t>مراحل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المدينة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اسمها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عفوة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فسماها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النبي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cs="Traditional Arabic"/>
          <w:sz w:val="32"/>
          <w:szCs w:val="32"/>
        </w:rPr>
        <w:sym w:font="AGA Arabesque" w:char="F072"/>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b/>
          <w:bCs/>
          <w:sz w:val="32"/>
          <w:szCs w:val="32"/>
          <w:rtl/>
        </w:rPr>
        <w:t>حضوة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الحديث</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شكا</w:t>
      </w:r>
      <w:r w:rsidRPr="00935338">
        <w:rPr>
          <w:rFonts w:ascii="Traditional Arabic" w:cs="Traditional Arabic"/>
          <w:sz w:val="32"/>
          <w:szCs w:val="32"/>
          <w:rtl/>
        </w:rPr>
        <w:t xml:space="preserve"> </w:t>
      </w:r>
      <w:r w:rsidRPr="00935338">
        <w:rPr>
          <w:rFonts w:ascii="Traditional Arabic" w:cs="Traditional Arabic" w:hint="eastAsia"/>
          <w:sz w:val="32"/>
          <w:szCs w:val="32"/>
          <w:rtl/>
        </w:rPr>
        <w:t>قوم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أهل</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حضوة</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عمر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الخطاب</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رضي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وباء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أرضهم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لو</w:t>
      </w:r>
      <w:r w:rsidRPr="00935338">
        <w:rPr>
          <w:rFonts w:ascii="Traditional Arabic" w:cs="Traditional Arabic"/>
          <w:sz w:val="32"/>
          <w:szCs w:val="32"/>
          <w:rtl/>
        </w:rPr>
        <w:t xml:space="preserve"> </w:t>
      </w:r>
      <w:r w:rsidRPr="00935338">
        <w:rPr>
          <w:rFonts w:ascii="Traditional Arabic" w:cs="Traditional Arabic" w:hint="eastAsia"/>
          <w:sz w:val="32"/>
          <w:szCs w:val="32"/>
          <w:rtl/>
        </w:rPr>
        <w:t>تركتموها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فقالوا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معاشنا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ومعاش</w:t>
      </w:r>
      <w:r w:rsidRPr="00935338">
        <w:rPr>
          <w:rFonts w:ascii="Traditional Arabic" w:cs="Traditional Arabic"/>
          <w:sz w:val="32"/>
          <w:szCs w:val="32"/>
          <w:rtl/>
        </w:rPr>
        <w:t xml:space="preserve"> </w:t>
      </w:r>
      <w:r w:rsidRPr="00935338">
        <w:rPr>
          <w:rFonts w:ascii="Traditional Arabic" w:cs="Traditional Arabic" w:hint="eastAsia"/>
          <w:sz w:val="32"/>
          <w:szCs w:val="32"/>
          <w:rtl/>
        </w:rPr>
        <w:t>إبلنا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ووطننا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للحارث</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كلدة</w:t>
      </w:r>
      <w:r w:rsidRPr="00935338">
        <w:rPr>
          <w:rFonts w:ascii="Traditional Arabic"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18"/>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عندك</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الحارث</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البلاد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الوبئة</w:t>
      </w:r>
      <w:r w:rsidRPr="00935338">
        <w:rPr>
          <w:rFonts w:ascii="Traditional Arabic" w:cs="Traditional Arabic"/>
          <w:sz w:val="32"/>
          <w:szCs w:val="32"/>
          <w:rtl/>
        </w:rPr>
        <w:t xml:space="preserve"> </w:t>
      </w:r>
      <w:r w:rsidRPr="00935338">
        <w:rPr>
          <w:rFonts w:ascii="Traditional Arabic" w:cs="Traditional Arabic" w:hint="eastAsia"/>
          <w:sz w:val="32"/>
          <w:szCs w:val="32"/>
          <w:rtl/>
        </w:rPr>
        <w:t>ذات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الأدغال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والبعوض</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عش</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الوباء</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ولكن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ليخرج</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يقاربها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الأرض</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العذية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تربيع</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النجم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وليأكلوا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البصل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والكراث</w:t>
      </w:r>
      <w:r w:rsidRPr="00935338">
        <w:rPr>
          <w:rFonts w:ascii="Traditional Arabic" w:cs="Traditional Arabic"/>
          <w:sz w:val="32"/>
          <w:szCs w:val="32"/>
          <w:rtl/>
        </w:rPr>
        <w:t xml:space="preserve"> </w:t>
      </w:r>
      <w:r w:rsidRPr="00935338">
        <w:rPr>
          <w:rFonts w:ascii="Traditional Arabic" w:cs="Traditional Arabic" w:hint="eastAsia"/>
          <w:sz w:val="32"/>
          <w:szCs w:val="32"/>
          <w:rtl/>
        </w:rPr>
        <w:t>ويباكروا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العربي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فليشربوه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وليمسكوا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الطيب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يمشوا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حفاة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يناموا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بالنهار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فإني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أرجو</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يسلموا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فأمرهم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عمر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رضي الله عنه ) </w:t>
      </w:r>
      <w:r w:rsidRPr="00935338">
        <w:rPr>
          <w:rFonts w:ascii="Traditional Arabic" w:cs="Traditional Arabic" w:hint="eastAsia"/>
          <w:sz w:val="32"/>
          <w:szCs w:val="32"/>
          <w:rtl/>
        </w:rPr>
        <w:t>بذلك</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219"/>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 xml:space="preserve"> </w:t>
      </w:r>
      <w:r w:rsidRPr="00935338">
        <w:rPr>
          <w:rFonts w:ascii="Traditional Arabic" w:cs="Traditional Arabic" w:hint="eastAsia"/>
          <w:b/>
          <w:bCs/>
          <w:sz w:val="32"/>
          <w:szCs w:val="32"/>
          <w:rtl/>
        </w:rPr>
        <w:t>حلب</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بالتحريك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مدينة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عظيمة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واسعة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كثيرة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الخيرات</w:t>
      </w:r>
      <w:r w:rsidRPr="00935338">
        <w:rPr>
          <w:rFonts w:ascii="Traditional Arabic" w:cs="Traditional Arabic"/>
          <w:sz w:val="32"/>
          <w:szCs w:val="32"/>
          <w:rtl/>
        </w:rPr>
        <w:t xml:space="preserve"> </w:t>
      </w:r>
      <w:r w:rsidRPr="00935338">
        <w:rPr>
          <w:rFonts w:ascii="Traditional Arabic" w:cs="Traditional Arabic" w:hint="eastAsia"/>
          <w:sz w:val="32"/>
          <w:szCs w:val="32"/>
          <w:rtl/>
        </w:rPr>
        <w:t>طيبة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الهواء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صحيحة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الأديم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والماء</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سميت</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حلب</w:t>
      </w:r>
      <w:r w:rsidRPr="00935338">
        <w:rPr>
          <w:rFonts w:ascii="Traditional Arabic" w:cs="Traditional Arabic"/>
          <w:sz w:val="32"/>
          <w:szCs w:val="32"/>
          <w:rtl/>
        </w:rPr>
        <w:t xml:space="preserve"> </w:t>
      </w:r>
      <w:r w:rsidRPr="00935338">
        <w:rPr>
          <w:rFonts w:ascii="Traditional Arabic" w:cs="Traditional Arabic" w:hint="eastAsia"/>
          <w:sz w:val="32"/>
          <w:szCs w:val="32"/>
          <w:rtl/>
        </w:rPr>
        <w:t>لأن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إبراهيم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السلام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يحلب</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غنمه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الجمعات</w:t>
      </w:r>
      <w:r w:rsidRPr="00935338">
        <w:rPr>
          <w:rFonts w:ascii="Traditional Arabic" w:cs="Traditional Arabic"/>
          <w:sz w:val="32"/>
          <w:szCs w:val="32"/>
          <w:rtl/>
        </w:rPr>
        <w:t xml:space="preserve"> </w:t>
      </w:r>
      <w:r w:rsidRPr="00935338">
        <w:rPr>
          <w:rFonts w:ascii="Traditional Arabic" w:cs="Traditional Arabic" w:hint="eastAsia"/>
          <w:sz w:val="32"/>
          <w:szCs w:val="32"/>
          <w:rtl/>
        </w:rPr>
        <w:t>ويتصدق</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فيقول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الفقراء</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حلب</w:t>
      </w:r>
      <w:r w:rsidRPr="00935338">
        <w:rPr>
          <w:rFonts w:ascii="Traditional Arabic" w:cs="Traditional Arabic"/>
          <w:sz w:val="32"/>
          <w:szCs w:val="32"/>
          <w:rtl/>
        </w:rPr>
        <w:t xml:space="preserve"> </w:t>
      </w:r>
      <w:r w:rsidRPr="00935338">
        <w:rPr>
          <w:rFonts w:ascii="Traditional Arabic" w:cs="Traditional Arabic" w:hint="eastAsia"/>
          <w:sz w:val="32"/>
          <w:szCs w:val="32"/>
          <w:rtl/>
        </w:rPr>
        <w:t>حلب</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فسمي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w:t>
      </w:r>
      <w:r w:rsidRPr="00935338">
        <w:rPr>
          <w:rFonts w:cs="Traditional Arabic" w:hint="cs"/>
          <w:sz w:val="32"/>
          <w:szCs w:val="32"/>
          <w:rtl/>
        </w:rPr>
        <w:t xml:space="preserve"> .</w:t>
      </w:r>
    </w:p>
    <w:p w:rsidR="00417A6A" w:rsidRPr="00935338" w:rsidRDefault="00417A6A" w:rsidP="00417A6A">
      <w:pPr>
        <w:tabs>
          <w:tab w:val="left" w:pos="7046"/>
        </w:tabs>
        <w:jc w:val="lowKashida"/>
        <w:rPr>
          <w:rFonts w:cs="Traditional Arabic"/>
          <w:sz w:val="32"/>
          <w:szCs w:val="32"/>
          <w:rtl/>
        </w:rPr>
      </w:pPr>
      <w:r w:rsidRPr="00935338">
        <w:rPr>
          <w:rFonts w:cs="Traditional Arabic" w:hint="cs"/>
          <w:b/>
          <w:bCs/>
          <w:sz w:val="32"/>
          <w:szCs w:val="32"/>
          <w:rtl/>
        </w:rPr>
        <w:t>ومن عجائب حلب</w:t>
      </w:r>
      <w:r w:rsidRPr="00935338">
        <w:rPr>
          <w:rFonts w:cs="Traditional Arabic" w:hint="cs"/>
          <w:sz w:val="32"/>
          <w:szCs w:val="32"/>
          <w:rtl/>
        </w:rPr>
        <w:t xml:space="preserve"> : </w:t>
      </w:r>
      <w:r w:rsidRPr="00935338">
        <w:rPr>
          <w:rFonts w:ascii="Traditional Arabic" w:cs="Traditional Arabic" w:hint="eastAsia"/>
          <w:sz w:val="32"/>
          <w:szCs w:val="32"/>
          <w:rtl/>
        </w:rPr>
        <w:t>قلعة</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حلب</w:t>
      </w:r>
      <w:r w:rsidRPr="00935338">
        <w:rPr>
          <w:rFonts w:ascii="Traditional Arabic" w:cs="Traditional Arabic"/>
          <w:sz w:val="32"/>
          <w:szCs w:val="32"/>
          <w:rtl/>
        </w:rPr>
        <w:t xml:space="preserve"> </w:t>
      </w:r>
      <w:r w:rsidRPr="00935338">
        <w:rPr>
          <w:rFonts w:ascii="Traditional Arabic" w:cs="Traditional Arabic" w:hint="eastAsia"/>
          <w:sz w:val="32"/>
          <w:szCs w:val="32"/>
          <w:rtl/>
        </w:rPr>
        <w:t>مقام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إبراهيم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الخليل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صندوق</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قطعة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رأس</w:t>
      </w:r>
      <w:r w:rsidRPr="00935338">
        <w:rPr>
          <w:rFonts w:ascii="Traditional Arabic" w:cs="Traditional Arabic"/>
          <w:sz w:val="32"/>
          <w:szCs w:val="32"/>
          <w:rtl/>
        </w:rPr>
        <w:t xml:space="preserve"> </w:t>
      </w:r>
      <w:r w:rsidRPr="00935338">
        <w:rPr>
          <w:rFonts w:ascii="Traditional Arabic" w:cs="Traditional Arabic" w:hint="eastAsia"/>
          <w:sz w:val="32"/>
          <w:szCs w:val="32"/>
          <w:rtl/>
        </w:rPr>
        <w:t>يحيى</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زكريا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السلام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ظهرت</w:t>
      </w:r>
      <w:r w:rsidRPr="00935338">
        <w:rPr>
          <w:rFonts w:ascii="Traditional Arabic" w:cs="Traditional Arabic"/>
          <w:sz w:val="32"/>
          <w:szCs w:val="32"/>
          <w:rtl/>
        </w:rPr>
        <w:t xml:space="preserve"> </w:t>
      </w:r>
      <w:r w:rsidRPr="00935338">
        <w:rPr>
          <w:rFonts w:ascii="Traditional Arabic" w:cs="Traditional Arabic" w:hint="eastAsia"/>
          <w:sz w:val="32"/>
          <w:szCs w:val="32"/>
          <w:rtl/>
        </w:rPr>
        <w:t>سنة</w:t>
      </w:r>
      <w:r w:rsidRPr="00935338">
        <w:rPr>
          <w:rFonts w:ascii="Traditional Arabic" w:cs="Traditional Arabic"/>
          <w:sz w:val="32"/>
          <w:szCs w:val="32"/>
          <w:rtl/>
        </w:rPr>
        <w:t xml:space="preserve"> </w:t>
      </w:r>
      <w:r w:rsidRPr="00935338">
        <w:rPr>
          <w:rFonts w:ascii="Traditional Arabic" w:cs="Traditional Arabic" w:hint="cs"/>
          <w:sz w:val="32"/>
          <w:szCs w:val="32"/>
          <w:rtl/>
        </w:rPr>
        <w:t>435</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وعند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الجنان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مشهد</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أبي</w:t>
      </w:r>
      <w:r w:rsidRPr="00935338">
        <w:rPr>
          <w:rFonts w:ascii="Traditional Arabic" w:cs="Traditional Arabic"/>
          <w:sz w:val="32"/>
          <w:szCs w:val="32"/>
          <w:rtl/>
        </w:rPr>
        <w:t xml:space="preserve"> </w:t>
      </w:r>
      <w:r w:rsidRPr="00935338">
        <w:rPr>
          <w:rFonts w:ascii="Traditional Arabic" w:cs="Traditional Arabic" w:hint="eastAsia"/>
          <w:sz w:val="32"/>
          <w:szCs w:val="32"/>
          <w:rtl/>
        </w:rPr>
        <w:t>طالب</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رضي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رؤي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النوم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وداخل</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العراق</w:t>
      </w:r>
      <w:r w:rsidRPr="00935338">
        <w:rPr>
          <w:rFonts w:ascii="Traditional Arabic" w:cs="Traditional Arabic"/>
          <w:sz w:val="32"/>
          <w:szCs w:val="32"/>
          <w:rtl/>
        </w:rPr>
        <w:t xml:space="preserve"> </w:t>
      </w:r>
      <w:r w:rsidRPr="00935338">
        <w:rPr>
          <w:rFonts w:ascii="Traditional Arabic" w:cs="Traditional Arabic" w:hint="eastAsia"/>
          <w:sz w:val="32"/>
          <w:szCs w:val="32"/>
          <w:rtl/>
        </w:rPr>
        <w:t>مسجد</w:t>
      </w:r>
      <w:r w:rsidRPr="00935338">
        <w:rPr>
          <w:rFonts w:ascii="Traditional Arabic" w:cs="Traditional Arabic"/>
          <w:sz w:val="32"/>
          <w:szCs w:val="32"/>
          <w:rtl/>
        </w:rPr>
        <w:t xml:space="preserve"> </w:t>
      </w:r>
      <w:r w:rsidRPr="00935338">
        <w:rPr>
          <w:rFonts w:ascii="Traditional Arabic" w:cs="Traditional Arabic" w:hint="eastAsia"/>
          <w:sz w:val="32"/>
          <w:szCs w:val="32"/>
          <w:rtl/>
        </w:rPr>
        <w:t>غوث</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حجر</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كتابة</w:t>
      </w:r>
      <w:r w:rsidRPr="00935338">
        <w:rPr>
          <w:rFonts w:ascii="Traditional Arabic" w:cs="Traditional Arabic"/>
          <w:sz w:val="32"/>
          <w:szCs w:val="32"/>
          <w:rtl/>
        </w:rPr>
        <w:t xml:space="preserve"> </w:t>
      </w:r>
      <w:r w:rsidRPr="00935338">
        <w:rPr>
          <w:rFonts w:ascii="Traditional Arabic" w:cs="Traditional Arabic" w:hint="eastAsia"/>
          <w:sz w:val="32"/>
          <w:szCs w:val="32"/>
          <w:rtl/>
        </w:rPr>
        <w:t>زعموا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خط</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أبي</w:t>
      </w:r>
      <w:r w:rsidRPr="00935338">
        <w:rPr>
          <w:rFonts w:ascii="Traditional Arabic" w:cs="Traditional Arabic"/>
          <w:sz w:val="32"/>
          <w:szCs w:val="32"/>
          <w:rtl/>
        </w:rPr>
        <w:t xml:space="preserve"> </w:t>
      </w:r>
      <w:r w:rsidRPr="00935338">
        <w:rPr>
          <w:rFonts w:ascii="Traditional Arabic" w:cs="Traditional Arabic" w:hint="eastAsia"/>
          <w:sz w:val="32"/>
          <w:szCs w:val="32"/>
          <w:rtl/>
        </w:rPr>
        <w:t>طالب</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رضي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غربي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البلد</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سفح</w:t>
      </w:r>
      <w:r w:rsidRPr="00935338">
        <w:rPr>
          <w:rFonts w:ascii="Traditional Arabic" w:cs="Traditional Arabic"/>
          <w:sz w:val="32"/>
          <w:szCs w:val="32"/>
          <w:rtl/>
        </w:rPr>
        <w:t xml:space="preserve"> </w:t>
      </w:r>
      <w:r w:rsidRPr="00935338">
        <w:rPr>
          <w:rFonts w:ascii="Traditional Arabic" w:cs="Traditional Arabic" w:hint="eastAsia"/>
          <w:sz w:val="32"/>
          <w:szCs w:val="32"/>
          <w:rtl/>
        </w:rPr>
        <w:t>جبل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جوشن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المحسن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الحسين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يزعمون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سقط</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جيء</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بالسبي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العراق</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ليحمل</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دمشق</w:t>
      </w:r>
      <w:r w:rsidRPr="00935338">
        <w:rPr>
          <w:rFonts w:ascii="Traditional Arabic" w:cs="Traditional Arabic"/>
          <w:sz w:val="32"/>
          <w:szCs w:val="32"/>
          <w:rtl/>
        </w:rPr>
        <w:t xml:space="preserve"> </w:t>
      </w:r>
      <w:r w:rsidRPr="00935338">
        <w:rPr>
          <w:rFonts w:ascii="Traditional Arabic" w:cs="Traditional Arabic" w:hint="eastAsia"/>
          <w:sz w:val="32"/>
          <w:szCs w:val="32"/>
          <w:rtl/>
        </w:rPr>
        <w:t>أو</w:t>
      </w:r>
      <w:r w:rsidRPr="00935338">
        <w:rPr>
          <w:rFonts w:ascii="Traditional Arabic" w:cs="Traditional Arabic"/>
          <w:sz w:val="32"/>
          <w:szCs w:val="32"/>
          <w:rtl/>
        </w:rPr>
        <w:t xml:space="preserve"> </w:t>
      </w:r>
      <w:r w:rsidRPr="00935338">
        <w:rPr>
          <w:rFonts w:ascii="Traditional Arabic" w:cs="Traditional Arabic" w:hint="eastAsia"/>
          <w:sz w:val="32"/>
          <w:szCs w:val="32"/>
          <w:rtl/>
        </w:rPr>
        <w:t>طفل</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معهم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بحلب</w:t>
      </w:r>
      <w:r w:rsidRPr="00935338">
        <w:rPr>
          <w:rFonts w:ascii="Traditional Arabic" w:cs="Traditional Arabic"/>
          <w:sz w:val="32"/>
          <w:szCs w:val="32"/>
          <w:rtl/>
        </w:rPr>
        <w:t xml:space="preserve"> </w:t>
      </w:r>
      <w:r w:rsidRPr="00935338">
        <w:rPr>
          <w:rFonts w:ascii="Traditional Arabic" w:cs="Traditional Arabic" w:hint="eastAsia"/>
          <w:sz w:val="32"/>
          <w:szCs w:val="32"/>
          <w:rtl/>
        </w:rPr>
        <w:t>فدفن</w:t>
      </w:r>
      <w:r w:rsidRPr="00935338">
        <w:rPr>
          <w:rFonts w:ascii="Traditional Arabic" w:cs="Traditional Arabic"/>
          <w:sz w:val="32"/>
          <w:szCs w:val="32"/>
          <w:rtl/>
        </w:rPr>
        <w:t xml:space="preserve"> </w:t>
      </w:r>
      <w:r w:rsidRPr="00935338">
        <w:rPr>
          <w:rFonts w:ascii="Traditional Arabic" w:cs="Traditional Arabic" w:hint="eastAsia"/>
          <w:sz w:val="32"/>
          <w:szCs w:val="32"/>
          <w:rtl/>
        </w:rPr>
        <w:t>هنالك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وبالقرب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مشهد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مليح</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العمارة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تعصب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الحلبيون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وبنوه</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أحكم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وأنفقوا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أموالا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يزعمون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رأوا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رضي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المكان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جبانة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واحدة</w:t>
      </w:r>
      <w:r w:rsidRPr="00935338">
        <w:rPr>
          <w:rFonts w:ascii="Traditional Arabic" w:cs="Traditional Arabic"/>
          <w:sz w:val="32"/>
          <w:szCs w:val="32"/>
          <w:rtl/>
        </w:rPr>
        <w:t xml:space="preserve"> </w:t>
      </w:r>
      <w:r w:rsidRPr="00935338">
        <w:rPr>
          <w:rFonts w:ascii="Traditional Arabic" w:cs="Traditional Arabic" w:hint="eastAsia"/>
          <w:sz w:val="32"/>
          <w:szCs w:val="32"/>
          <w:rtl/>
        </w:rPr>
        <w:t>يسمونها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المقام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مقام</w:t>
      </w:r>
      <w:r w:rsidRPr="00935338">
        <w:rPr>
          <w:rFonts w:ascii="Traditional Arabic" w:cs="Traditional Arabic"/>
          <w:sz w:val="32"/>
          <w:szCs w:val="32"/>
          <w:rtl/>
        </w:rPr>
        <w:t xml:space="preserve"> </w:t>
      </w:r>
      <w:r w:rsidRPr="00935338">
        <w:rPr>
          <w:rFonts w:ascii="Traditional Arabic" w:cs="Traditional Arabic" w:hint="eastAsia"/>
          <w:sz w:val="32"/>
          <w:szCs w:val="32"/>
          <w:rtl/>
        </w:rPr>
        <w:lastRenderedPageBreak/>
        <w:t>لإبراهيم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السلام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وبظاهر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اليهود</w:t>
      </w:r>
      <w:r w:rsidRPr="00935338">
        <w:rPr>
          <w:rFonts w:ascii="Traditional Arabic" w:cs="Traditional Arabic"/>
          <w:sz w:val="32"/>
          <w:szCs w:val="32"/>
          <w:rtl/>
        </w:rPr>
        <w:t xml:space="preserve"> </w:t>
      </w:r>
      <w:r w:rsidRPr="00935338">
        <w:rPr>
          <w:rFonts w:ascii="Traditional Arabic" w:cs="Traditional Arabic" w:hint="eastAsia"/>
          <w:sz w:val="32"/>
          <w:szCs w:val="32"/>
          <w:rtl/>
        </w:rPr>
        <w:t>حجر</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الطريق</w:t>
      </w:r>
      <w:r w:rsidRPr="00935338">
        <w:rPr>
          <w:rFonts w:ascii="Traditional Arabic" w:cs="Traditional Arabic"/>
          <w:sz w:val="32"/>
          <w:szCs w:val="32"/>
          <w:rtl/>
        </w:rPr>
        <w:t xml:space="preserve"> </w:t>
      </w:r>
      <w:r w:rsidRPr="00935338">
        <w:rPr>
          <w:rFonts w:ascii="Traditional Arabic" w:cs="Traditional Arabic" w:hint="eastAsia"/>
          <w:sz w:val="32"/>
          <w:szCs w:val="32"/>
          <w:rtl/>
        </w:rPr>
        <w:t>ينذر</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ويصب</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الورد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والطيب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ويشترك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المسلمون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واليهود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والنصارى</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زيارته</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تحته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بعض</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الأنبياء</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220"/>
      </w:r>
      <w:r w:rsidRPr="00935338">
        <w:rPr>
          <w:rFonts w:cs="Traditional Arabic"/>
          <w:b/>
          <w:bCs/>
          <w:sz w:val="32"/>
          <w:szCs w:val="32"/>
          <w:vertAlign w:val="superscript"/>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حلوان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في عدة مواضع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حلوان العراق</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وهي في آخر </w:t>
      </w:r>
      <w:r w:rsidRPr="00935338">
        <w:rPr>
          <w:rFonts w:cs="Traditional Arabic" w:hint="cs"/>
          <w:sz w:val="32"/>
          <w:szCs w:val="32"/>
          <w:rtl/>
        </w:rPr>
        <w:t xml:space="preserve">حدود السواد </w:t>
      </w:r>
      <w:r w:rsidRPr="00935338">
        <w:rPr>
          <w:rFonts w:cs="Traditional Arabic"/>
          <w:sz w:val="32"/>
          <w:szCs w:val="32"/>
          <w:rtl/>
        </w:rPr>
        <w:t xml:space="preserve">مما يلي الجبال في بغداد </w:t>
      </w:r>
      <w:r w:rsidRPr="00935338">
        <w:rPr>
          <w:rFonts w:cs="Traditional Arabic" w:hint="cs"/>
          <w:sz w:val="32"/>
          <w:szCs w:val="32"/>
          <w:rtl/>
        </w:rPr>
        <w:t xml:space="preserve">، </w:t>
      </w:r>
      <w:r w:rsidRPr="00935338">
        <w:rPr>
          <w:rFonts w:cs="Traditional Arabic"/>
          <w:sz w:val="32"/>
          <w:szCs w:val="32"/>
          <w:rtl/>
        </w:rPr>
        <w:t xml:space="preserve">مدينة عامرة ليس بأرض العراق بعد الكوفة والبصرة وواسط وبغداد وسر من رأى أكبر منها </w:t>
      </w:r>
      <w:r w:rsidRPr="00935338">
        <w:rPr>
          <w:rFonts w:cs="Traditional Arabic" w:hint="cs"/>
          <w:sz w:val="32"/>
          <w:szCs w:val="32"/>
          <w:rtl/>
        </w:rPr>
        <w:t xml:space="preserve">، </w:t>
      </w:r>
      <w:r w:rsidRPr="00935338">
        <w:rPr>
          <w:rFonts w:cs="Traditional Arabic"/>
          <w:sz w:val="32"/>
          <w:szCs w:val="32"/>
          <w:rtl/>
        </w:rPr>
        <w:t xml:space="preserve">وأكثر ثمارها التين </w:t>
      </w:r>
      <w:r w:rsidRPr="00935338">
        <w:rPr>
          <w:rFonts w:cs="Traditional Arabic" w:hint="cs"/>
          <w:sz w:val="32"/>
          <w:szCs w:val="32"/>
          <w:rtl/>
        </w:rPr>
        <w:t xml:space="preserve">، </w:t>
      </w:r>
      <w:r w:rsidRPr="00935338">
        <w:rPr>
          <w:rFonts w:cs="Traditional Arabic"/>
          <w:sz w:val="32"/>
          <w:szCs w:val="32"/>
          <w:rtl/>
        </w:rPr>
        <w:t xml:space="preserve">وهي بقرب الجبل </w:t>
      </w:r>
      <w:r w:rsidRPr="00935338">
        <w:rPr>
          <w:rFonts w:cs="Traditional Arabic" w:hint="cs"/>
          <w:b/>
          <w:bCs/>
          <w:sz w:val="32"/>
          <w:szCs w:val="32"/>
          <w:rtl/>
        </w:rPr>
        <w:t xml:space="preserve">، </w:t>
      </w:r>
      <w:r w:rsidRPr="00935338">
        <w:rPr>
          <w:rFonts w:cs="Traditional Arabic"/>
          <w:b/>
          <w:bCs/>
          <w:sz w:val="32"/>
          <w:szCs w:val="32"/>
          <w:rtl/>
        </w:rPr>
        <w:t xml:space="preserve">وليس للعراق مدينة بقرب الجبل غيرها </w:t>
      </w:r>
      <w:r w:rsidRPr="00935338">
        <w:rPr>
          <w:rFonts w:cs="Traditional Arabic" w:hint="cs"/>
          <w:b/>
          <w:bCs/>
          <w:sz w:val="32"/>
          <w:szCs w:val="32"/>
          <w:rtl/>
        </w:rPr>
        <w:t xml:space="preserve">، </w:t>
      </w:r>
      <w:r w:rsidRPr="00935338">
        <w:rPr>
          <w:rFonts w:cs="Traditional Arabic"/>
          <w:b/>
          <w:bCs/>
          <w:sz w:val="32"/>
          <w:szCs w:val="32"/>
          <w:rtl/>
        </w:rPr>
        <w:t xml:space="preserve">وربما يسقط بها الثلج </w:t>
      </w:r>
      <w:r w:rsidRPr="00935338">
        <w:rPr>
          <w:rFonts w:cs="Traditional Arabic" w:hint="cs"/>
          <w:b/>
          <w:bCs/>
          <w:sz w:val="32"/>
          <w:szCs w:val="32"/>
          <w:rtl/>
        </w:rPr>
        <w:t xml:space="preserve">، </w:t>
      </w:r>
      <w:r w:rsidRPr="00935338">
        <w:rPr>
          <w:rFonts w:cs="Traditional Arabic"/>
          <w:b/>
          <w:bCs/>
          <w:sz w:val="32"/>
          <w:szCs w:val="32"/>
          <w:rtl/>
        </w:rPr>
        <w:t xml:space="preserve">وأما أعلى جبلها فإن الثلج يسقط به دائما </w:t>
      </w:r>
      <w:r w:rsidRPr="00935338">
        <w:rPr>
          <w:rFonts w:cs="Traditional Arabic" w:hint="cs"/>
          <w:b/>
          <w:bCs/>
          <w:sz w:val="32"/>
          <w:szCs w:val="32"/>
          <w:rtl/>
        </w:rPr>
        <w:t xml:space="preserve">، </w:t>
      </w:r>
      <w:r w:rsidRPr="00935338">
        <w:rPr>
          <w:rFonts w:cs="Traditional Arabic"/>
          <w:b/>
          <w:bCs/>
          <w:sz w:val="32"/>
          <w:szCs w:val="32"/>
          <w:rtl/>
        </w:rPr>
        <w:t xml:space="preserve">وهي وبئة ردية الماء وكبريتيته </w:t>
      </w:r>
      <w:r w:rsidRPr="00935338">
        <w:rPr>
          <w:rFonts w:cs="Traditional Arabic" w:hint="cs"/>
          <w:b/>
          <w:bCs/>
          <w:sz w:val="32"/>
          <w:szCs w:val="32"/>
          <w:rtl/>
        </w:rPr>
        <w:t xml:space="preserve">، </w:t>
      </w:r>
      <w:r w:rsidRPr="00935338">
        <w:rPr>
          <w:rFonts w:cs="Traditional Arabic"/>
          <w:b/>
          <w:bCs/>
          <w:sz w:val="32"/>
          <w:szCs w:val="32"/>
          <w:rtl/>
        </w:rPr>
        <w:t xml:space="preserve">ينبت الدفلى على مياهها </w:t>
      </w:r>
      <w:r w:rsidRPr="00935338">
        <w:rPr>
          <w:rFonts w:cs="Traditional Arabic" w:hint="cs"/>
          <w:b/>
          <w:bCs/>
          <w:sz w:val="32"/>
          <w:szCs w:val="32"/>
          <w:rtl/>
        </w:rPr>
        <w:t xml:space="preserve">، </w:t>
      </w:r>
      <w:r w:rsidRPr="00935338">
        <w:rPr>
          <w:rFonts w:cs="Traditional Arabic"/>
          <w:b/>
          <w:bCs/>
          <w:sz w:val="32"/>
          <w:szCs w:val="32"/>
          <w:rtl/>
        </w:rPr>
        <w:t xml:space="preserve">وبها رمان ليس في الدنيا مثله وتين في غاية من الجودة ويسمونه لجودته شاه إنجير أي ملك التين </w:t>
      </w:r>
      <w:r w:rsidRPr="00935338">
        <w:rPr>
          <w:rFonts w:cs="Traditional Arabic" w:hint="cs"/>
          <w:b/>
          <w:bCs/>
          <w:sz w:val="32"/>
          <w:szCs w:val="32"/>
          <w:rtl/>
        </w:rPr>
        <w:t xml:space="preserve">، </w:t>
      </w:r>
      <w:r w:rsidRPr="00935338">
        <w:rPr>
          <w:rFonts w:cs="Traditional Arabic"/>
          <w:b/>
          <w:bCs/>
          <w:sz w:val="32"/>
          <w:szCs w:val="32"/>
          <w:rtl/>
        </w:rPr>
        <w:t xml:space="preserve">وحواليها عدة عيون كبريتية ينتفع بها من عدة أدواء   </w:t>
      </w:r>
      <w:r w:rsidRPr="00935338">
        <w:rPr>
          <w:rFonts w:cs="Traditional Arabic" w:hint="cs"/>
          <w:sz w:val="32"/>
          <w:szCs w:val="32"/>
          <w:rtl/>
        </w:rPr>
        <w:t>.</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221"/>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حليمة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الكسر </w:t>
      </w:r>
      <w:r w:rsidRPr="00935338">
        <w:rPr>
          <w:rFonts w:cs="Traditional Arabic" w:hint="cs"/>
          <w:sz w:val="32"/>
          <w:szCs w:val="32"/>
          <w:rtl/>
        </w:rPr>
        <w:t xml:space="preserve">، </w:t>
      </w:r>
      <w:r w:rsidRPr="00935338">
        <w:rPr>
          <w:rFonts w:cs="Traditional Arabic"/>
          <w:sz w:val="32"/>
          <w:szCs w:val="32"/>
          <w:rtl/>
        </w:rPr>
        <w:t xml:space="preserve">اسم امرأة بنت الحارث الغساني نائب قيصر بدمشق </w:t>
      </w:r>
      <w:r w:rsidRPr="00935338">
        <w:rPr>
          <w:rFonts w:cs="Traditional Arabic" w:hint="cs"/>
          <w:sz w:val="32"/>
          <w:szCs w:val="32"/>
          <w:rtl/>
        </w:rPr>
        <w:t xml:space="preserve">، </w:t>
      </w:r>
      <w:r w:rsidRPr="00935338">
        <w:rPr>
          <w:rFonts w:cs="Traditional Arabic"/>
          <w:sz w:val="32"/>
          <w:szCs w:val="32"/>
          <w:rtl/>
        </w:rPr>
        <w:t xml:space="preserve">وهو يوم سار فيه المنذر بن المنذر بعرب العراق إلى الحارث الأعرج الغساني </w:t>
      </w:r>
      <w:r w:rsidRPr="00935338">
        <w:rPr>
          <w:rFonts w:cs="Traditional Arabic" w:hint="cs"/>
          <w:sz w:val="32"/>
          <w:szCs w:val="32"/>
          <w:rtl/>
        </w:rPr>
        <w:t xml:space="preserve">، </w:t>
      </w:r>
      <w:r w:rsidRPr="00935338">
        <w:rPr>
          <w:rFonts w:cs="Traditional Arabic"/>
          <w:sz w:val="32"/>
          <w:szCs w:val="32"/>
          <w:rtl/>
        </w:rPr>
        <w:t xml:space="preserve">وسار الحارث في عرب الشام فالتقوا بعين أباغ </w:t>
      </w:r>
      <w:r w:rsidRPr="00935338">
        <w:rPr>
          <w:rFonts w:cs="Traditional Arabic" w:hint="cs"/>
          <w:sz w:val="32"/>
          <w:szCs w:val="32"/>
          <w:rtl/>
        </w:rPr>
        <w:t xml:space="preserve">، </w:t>
      </w:r>
      <w:r w:rsidRPr="00935338">
        <w:rPr>
          <w:rFonts w:cs="Traditional Arabic"/>
          <w:sz w:val="32"/>
          <w:szCs w:val="32"/>
          <w:rtl/>
        </w:rPr>
        <w:t xml:space="preserve">وهو من أشهر أيام العرب </w:t>
      </w:r>
      <w:r w:rsidRPr="00935338">
        <w:rPr>
          <w:rFonts w:cs="Traditional Arabic" w:hint="cs"/>
          <w:sz w:val="32"/>
          <w:szCs w:val="32"/>
          <w:rtl/>
        </w:rPr>
        <w:t xml:space="preserve">، </w:t>
      </w:r>
      <w:r w:rsidRPr="00935338">
        <w:rPr>
          <w:rFonts w:cs="Traditional Arabic"/>
          <w:sz w:val="32"/>
          <w:szCs w:val="32"/>
          <w:rtl/>
        </w:rPr>
        <w:t>فيقال</w:t>
      </w:r>
      <w:r w:rsidRPr="00935338">
        <w:rPr>
          <w:rFonts w:cs="Traditional Arabic" w:hint="cs"/>
          <w:sz w:val="32"/>
          <w:szCs w:val="32"/>
          <w:rtl/>
        </w:rPr>
        <w:t xml:space="preserve"> :</w:t>
      </w:r>
      <w:r w:rsidRPr="00935338">
        <w:rPr>
          <w:rFonts w:cs="Traditional Arabic"/>
          <w:sz w:val="32"/>
          <w:szCs w:val="32"/>
          <w:rtl/>
        </w:rPr>
        <w:t xml:space="preserve"> إن الغبار يوم </w:t>
      </w:r>
      <w:r w:rsidRPr="00935338">
        <w:rPr>
          <w:rFonts w:cs="Traditional Arabic"/>
          <w:b/>
          <w:bCs/>
          <w:sz w:val="32"/>
          <w:szCs w:val="32"/>
          <w:rtl/>
        </w:rPr>
        <w:t>حليمة</w:t>
      </w:r>
      <w:r w:rsidRPr="00935338">
        <w:rPr>
          <w:rFonts w:cs="Traditional Arabic"/>
          <w:sz w:val="32"/>
          <w:szCs w:val="32"/>
          <w:rtl/>
        </w:rPr>
        <w:t xml:space="preserve"> سد عين الشمس فظهرت الكواكب المتباعدة من مطلع الشمس</w:t>
      </w:r>
      <w:r w:rsidRPr="00935338">
        <w:rPr>
          <w:rFonts w:cs="Traditional Arabic" w:hint="cs"/>
          <w:sz w:val="32"/>
          <w:szCs w:val="32"/>
          <w:rtl/>
        </w:rPr>
        <w:t xml:space="preserve"> .</w:t>
      </w:r>
      <w:r w:rsidRPr="00935338">
        <w:rPr>
          <w:rFonts w:cs="Traditional Arabic"/>
          <w:sz w:val="32"/>
          <w:szCs w:val="32"/>
          <w:rtl/>
        </w:rPr>
        <w:t xml:space="preserve"> وقيل </w:t>
      </w:r>
      <w:r w:rsidRPr="00935338">
        <w:rPr>
          <w:rFonts w:cs="Traditional Arabic" w:hint="cs"/>
          <w:sz w:val="32"/>
          <w:szCs w:val="32"/>
          <w:rtl/>
        </w:rPr>
        <w:t xml:space="preserve">: </w:t>
      </w:r>
      <w:r w:rsidRPr="00935338">
        <w:rPr>
          <w:rFonts w:cs="Traditional Arabic"/>
          <w:sz w:val="32"/>
          <w:szCs w:val="32"/>
          <w:rtl/>
        </w:rPr>
        <w:t>بل كان الضجاعمة وهم عرب من قضاعة عمالا للروم بالشام</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sz w:val="28"/>
          <w:szCs w:val="28"/>
          <w:rtl/>
        </w:rPr>
        <w:t>(</w:t>
      </w:r>
      <w:r w:rsidRPr="00935338">
        <w:rPr>
          <w:rStyle w:val="a6"/>
          <w:rFonts w:cs="Traditional Arabic"/>
          <w:b/>
          <w:sz w:val="28"/>
          <w:szCs w:val="28"/>
        </w:rPr>
        <w:footnoteRef/>
      </w:r>
      <w:r w:rsidRPr="00935338">
        <w:rPr>
          <w:rFonts w:cs="Traditional Arabic"/>
          <w:b/>
          <w:sz w:val="28"/>
          <w:szCs w:val="28"/>
          <w:rtl/>
        </w:rPr>
        <w:t xml:space="preserve">) </w:t>
      </w:r>
      <w:r w:rsidRPr="00935338">
        <w:rPr>
          <w:rFonts w:cs="Traditional Arabic" w:hint="cs"/>
          <w:sz w:val="28"/>
          <w:szCs w:val="28"/>
          <w:rtl/>
        </w:rPr>
        <w:t xml:space="preserve">معجم البلدان ج2 \296 </w:t>
      </w:r>
      <w:r w:rsidRPr="00935338">
        <w:rPr>
          <w:rFonts w:cs="Traditional Arabic"/>
          <w:sz w:val="32"/>
          <w:szCs w:val="32"/>
          <w:rtl/>
        </w:rPr>
        <w:t xml:space="preserve">فلما خرجت غسان من مأرب </w:t>
      </w:r>
      <w:r w:rsidRPr="00935338">
        <w:rPr>
          <w:rFonts w:cs="Traditional Arabic" w:hint="cs"/>
          <w:sz w:val="32"/>
          <w:szCs w:val="32"/>
          <w:rtl/>
        </w:rPr>
        <w:t xml:space="preserve">، </w:t>
      </w:r>
      <w:r w:rsidRPr="00935338">
        <w:rPr>
          <w:rFonts w:cs="Traditional Arabic"/>
          <w:sz w:val="32"/>
          <w:szCs w:val="32"/>
          <w:rtl/>
        </w:rPr>
        <w:t xml:space="preserve">نزلت الشام وكانت الضجاعمة يأخذون من كل رجل دينارا </w:t>
      </w:r>
      <w:r w:rsidRPr="00935338">
        <w:rPr>
          <w:rFonts w:cs="Traditional Arabic" w:hint="cs"/>
          <w:sz w:val="32"/>
          <w:szCs w:val="32"/>
          <w:rtl/>
        </w:rPr>
        <w:t xml:space="preserve">، </w:t>
      </w:r>
      <w:r w:rsidRPr="00935338">
        <w:rPr>
          <w:rFonts w:cs="Traditional Arabic"/>
          <w:sz w:val="32"/>
          <w:szCs w:val="32"/>
          <w:rtl/>
        </w:rPr>
        <w:t xml:space="preserve">فأتى العامل جذعا </w:t>
      </w:r>
      <w:r w:rsidRPr="00935338">
        <w:rPr>
          <w:rFonts w:cs="Traditional Arabic" w:hint="cs"/>
          <w:sz w:val="32"/>
          <w:szCs w:val="32"/>
          <w:rtl/>
        </w:rPr>
        <w:t xml:space="preserve">، </w:t>
      </w:r>
      <w:r w:rsidRPr="00935338">
        <w:rPr>
          <w:rFonts w:cs="Traditional Arabic"/>
          <w:sz w:val="32"/>
          <w:szCs w:val="32"/>
          <w:rtl/>
        </w:rPr>
        <w:t xml:space="preserve">وهو رجل من غسان </w:t>
      </w:r>
      <w:r w:rsidRPr="00935338">
        <w:rPr>
          <w:rFonts w:cs="Traditional Arabic" w:hint="cs"/>
          <w:sz w:val="32"/>
          <w:szCs w:val="32"/>
          <w:rtl/>
        </w:rPr>
        <w:t xml:space="preserve">، </w:t>
      </w:r>
      <w:r w:rsidRPr="00935338">
        <w:rPr>
          <w:rFonts w:cs="Traditional Arabic"/>
          <w:sz w:val="32"/>
          <w:szCs w:val="32"/>
          <w:rtl/>
        </w:rPr>
        <w:t xml:space="preserve">وطالبه بدينار فاستمهله فلم يفعل فقتله </w:t>
      </w:r>
      <w:r w:rsidRPr="00935338">
        <w:rPr>
          <w:rFonts w:cs="Traditional Arabic" w:hint="cs"/>
          <w:sz w:val="32"/>
          <w:szCs w:val="32"/>
          <w:rtl/>
        </w:rPr>
        <w:t xml:space="preserve">، </w:t>
      </w:r>
      <w:r w:rsidRPr="00935338">
        <w:rPr>
          <w:rFonts w:cs="Traditional Arabic"/>
          <w:sz w:val="32"/>
          <w:szCs w:val="32"/>
          <w:rtl/>
        </w:rPr>
        <w:t xml:space="preserve">فثارت الحرب بين غسان والضجاعم </w:t>
      </w:r>
      <w:r w:rsidRPr="00935338">
        <w:rPr>
          <w:rFonts w:cs="Traditional Arabic" w:hint="cs"/>
          <w:sz w:val="32"/>
          <w:szCs w:val="32"/>
          <w:rtl/>
        </w:rPr>
        <w:t xml:space="preserve">، </w:t>
      </w:r>
      <w:r w:rsidRPr="00935338">
        <w:rPr>
          <w:rFonts w:cs="Traditional Arabic"/>
          <w:sz w:val="32"/>
          <w:szCs w:val="32"/>
          <w:rtl/>
        </w:rPr>
        <w:t xml:space="preserve">فضربت العرب جذعا مثلا وقالوا </w:t>
      </w:r>
      <w:r w:rsidRPr="00935338">
        <w:rPr>
          <w:rFonts w:cs="Traditional Arabic" w:hint="cs"/>
          <w:sz w:val="32"/>
          <w:szCs w:val="32"/>
          <w:rtl/>
        </w:rPr>
        <w:t xml:space="preserve">: </w:t>
      </w:r>
      <w:r w:rsidRPr="00935338">
        <w:rPr>
          <w:rFonts w:cs="Traditional Arabic"/>
          <w:b/>
          <w:bCs/>
          <w:sz w:val="32"/>
          <w:szCs w:val="32"/>
          <w:rtl/>
        </w:rPr>
        <w:t>خذ من جذع ما أعطاك</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وكان لرئيس غسان ابنة جميلة يقال لها </w:t>
      </w:r>
      <w:r w:rsidRPr="00935338">
        <w:rPr>
          <w:rFonts w:cs="Traditional Arabic"/>
          <w:b/>
          <w:bCs/>
          <w:sz w:val="32"/>
          <w:szCs w:val="32"/>
          <w:rtl/>
        </w:rPr>
        <w:t>حليمة</w:t>
      </w:r>
      <w:r w:rsidRPr="00935338">
        <w:rPr>
          <w:rFonts w:cs="Traditional Arabic"/>
          <w:sz w:val="32"/>
          <w:szCs w:val="32"/>
          <w:rtl/>
        </w:rPr>
        <w:t xml:space="preserve"> فأعطاها تورا فيه خلوق وقال لها </w:t>
      </w:r>
      <w:r w:rsidRPr="00935338">
        <w:rPr>
          <w:rFonts w:cs="Traditional Arabic" w:hint="cs"/>
          <w:sz w:val="32"/>
          <w:szCs w:val="32"/>
          <w:rtl/>
        </w:rPr>
        <w:t xml:space="preserve">: </w:t>
      </w:r>
      <w:r w:rsidRPr="00935338">
        <w:rPr>
          <w:rFonts w:cs="Traditional Arabic"/>
          <w:sz w:val="32"/>
          <w:szCs w:val="32"/>
          <w:rtl/>
        </w:rPr>
        <w:t>خلقي به قومك فلما خلقتهم تناوحوا وأجلوا الضجاعم وملكوا الشام</w:t>
      </w:r>
      <w:r w:rsidRPr="00935338">
        <w:rPr>
          <w:rFonts w:cs="Traditional Arabic" w:hint="cs"/>
          <w:sz w:val="32"/>
          <w:szCs w:val="32"/>
          <w:rtl/>
        </w:rPr>
        <w:t xml:space="preserve"> ، </w:t>
      </w:r>
      <w:r w:rsidRPr="00935338">
        <w:rPr>
          <w:rFonts w:cs="Traditional Arabic"/>
          <w:sz w:val="32"/>
          <w:szCs w:val="32"/>
          <w:rtl/>
        </w:rPr>
        <w:t xml:space="preserve"> فقالوا </w:t>
      </w:r>
      <w:r w:rsidRPr="00935338">
        <w:rPr>
          <w:rFonts w:cs="Traditional Arabic" w:hint="cs"/>
          <w:sz w:val="32"/>
          <w:szCs w:val="32"/>
          <w:rtl/>
        </w:rPr>
        <w:t xml:space="preserve">: </w:t>
      </w:r>
      <w:r w:rsidRPr="00935338">
        <w:rPr>
          <w:rFonts w:cs="Traditional Arabic"/>
          <w:b/>
          <w:bCs/>
          <w:sz w:val="32"/>
          <w:szCs w:val="32"/>
          <w:rtl/>
        </w:rPr>
        <w:t>ما يوم حليمة بسر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hint="cs"/>
          <w:sz w:val="32"/>
          <w:szCs w:val="32"/>
          <w:rtl/>
        </w:rPr>
        <w:t xml:space="preserve">: </w:t>
      </w:r>
      <w:r w:rsidRPr="00935338">
        <w:rPr>
          <w:rFonts w:cs="Traditional Arabic"/>
          <w:sz w:val="32"/>
          <w:szCs w:val="32"/>
          <w:rtl/>
        </w:rPr>
        <w:t xml:space="preserve">إن يوم </w:t>
      </w:r>
      <w:r w:rsidRPr="00935338">
        <w:rPr>
          <w:rFonts w:cs="Traditional Arabic"/>
          <w:b/>
          <w:bCs/>
          <w:sz w:val="32"/>
          <w:szCs w:val="32"/>
          <w:rtl/>
        </w:rPr>
        <w:t>حليمة</w:t>
      </w:r>
      <w:r w:rsidRPr="00935338">
        <w:rPr>
          <w:rFonts w:cs="Traditional Arabic"/>
          <w:sz w:val="32"/>
          <w:szCs w:val="32"/>
          <w:rtl/>
        </w:rPr>
        <w:t xml:space="preserve"> هو اليوم الذي قتل فيه الحارث بن أبي شمر الغساني المنذر بن ماء السماء </w:t>
      </w:r>
      <w:r w:rsidRPr="00935338">
        <w:rPr>
          <w:rFonts w:cs="Traditional Arabic" w:hint="cs"/>
          <w:sz w:val="32"/>
          <w:szCs w:val="32"/>
          <w:rtl/>
        </w:rPr>
        <w:t xml:space="preserve">، </w:t>
      </w:r>
      <w:r w:rsidRPr="00935338">
        <w:rPr>
          <w:rFonts w:cs="Traditional Arabic"/>
          <w:sz w:val="32"/>
          <w:szCs w:val="32"/>
          <w:rtl/>
        </w:rPr>
        <w:t xml:space="preserve">وجعلت </w:t>
      </w:r>
      <w:r w:rsidRPr="00935338">
        <w:rPr>
          <w:rFonts w:cs="Traditional Arabic"/>
          <w:b/>
          <w:bCs/>
          <w:sz w:val="32"/>
          <w:szCs w:val="32"/>
          <w:rtl/>
        </w:rPr>
        <w:t>حليمة</w:t>
      </w:r>
      <w:r w:rsidRPr="00935338">
        <w:rPr>
          <w:rFonts w:cs="Traditional Arabic"/>
          <w:sz w:val="32"/>
          <w:szCs w:val="32"/>
          <w:rtl/>
        </w:rPr>
        <w:t xml:space="preserve"> بنت الحارث تخلق قومها وتحرضهم على القتال فمر بها شاب فلما خلقته تناولها وقبلها فصاحت </w:t>
      </w:r>
      <w:r w:rsidRPr="00935338">
        <w:rPr>
          <w:rFonts w:cs="Traditional Arabic"/>
          <w:sz w:val="32"/>
          <w:szCs w:val="32"/>
          <w:rtl/>
        </w:rPr>
        <w:lastRenderedPageBreak/>
        <w:t xml:space="preserve">وشكت ذلك إلى أبويها فقالا لها </w:t>
      </w:r>
      <w:r w:rsidRPr="00935338">
        <w:rPr>
          <w:rFonts w:cs="Traditional Arabic" w:hint="cs"/>
          <w:sz w:val="32"/>
          <w:szCs w:val="32"/>
          <w:rtl/>
        </w:rPr>
        <w:t xml:space="preserve">: </w:t>
      </w:r>
      <w:r w:rsidRPr="00935338">
        <w:rPr>
          <w:rFonts w:cs="Traditional Arabic"/>
          <w:sz w:val="32"/>
          <w:szCs w:val="32"/>
          <w:rtl/>
        </w:rPr>
        <w:t xml:space="preserve">اسكتي فما في القوم أجلد منه حين اجترأ وفعل هذا بك </w:t>
      </w:r>
      <w:r w:rsidRPr="00935338">
        <w:rPr>
          <w:rFonts w:cs="Traditional Arabic" w:hint="cs"/>
          <w:sz w:val="32"/>
          <w:szCs w:val="32"/>
          <w:rtl/>
        </w:rPr>
        <w:t xml:space="preserve">، </w:t>
      </w:r>
      <w:r w:rsidRPr="00935338">
        <w:rPr>
          <w:rFonts w:cs="Traditional Arabic"/>
          <w:sz w:val="32"/>
          <w:szCs w:val="32"/>
          <w:rtl/>
        </w:rPr>
        <w:t xml:space="preserve">فإما إن يبل غدا بلاء حسنا فأنت امرأته </w:t>
      </w:r>
      <w:r w:rsidRPr="00935338">
        <w:rPr>
          <w:rFonts w:cs="Traditional Arabic" w:hint="cs"/>
          <w:sz w:val="32"/>
          <w:szCs w:val="32"/>
          <w:rtl/>
        </w:rPr>
        <w:t xml:space="preserve">، </w:t>
      </w:r>
      <w:r w:rsidRPr="00935338">
        <w:rPr>
          <w:rFonts w:cs="Traditional Arabic"/>
          <w:sz w:val="32"/>
          <w:szCs w:val="32"/>
          <w:rtl/>
        </w:rPr>
        <w:t xml:space="preserve">وإما إن يقتل فتنالي الذي تريدين منه </w:t>
      </w:r>
      <w:r w:rsidRPr="00935338">
        <w:rPr>
          <w:rFonts w:cs="Traditional Arabic" w:hint="cs"/>
          <w:sz w:val="32"/>
          <w:szCs w:val="32"/>
          <w:rtl/>
        </w:rPr>
        <w:t xml:space="preserve">، </w:t>
      </w:r>
      <w:r w:rsidRPr="00935338">
        <w:rPr>
          <w:rFonts w:cs="Traditional Arabic"/>
          <w:sz w:val="32"/>
          <w:szCs w:val="32"/>
          <w:rtl/>
        </w:rPr>
        <w:t xml:space="preserve">فأبلى الفتى بلاء عظيما ورجع سالما فزوجوه </w:t>
      </w:r>
      <w:r w:rsidRPr="00935338">
        <w:rPr>
          <w:rFonts w:cs="Traditional Arabic"/>
          <w:b/>
          <w:bCs/>
          <w:sz w:val="32"/>
          <w:szCs w:val="32"/>
          <w:rtl/>
        </w:rPr>
        <w:t>حليمة</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222"/>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ح</w:t>
      </w:r>
      <w:r w:rsidRPr="00935338">
        <w:rPr>
          <w:rFonts w:cs="Traditional Arabic" w:hint="cs"/>
          <w:b/>
          <w:bCs/>
          <w:sz w:val="32"/>
          <w:szCs w:val="32"/>
          <w:rtl/>
        </w:rPr>
        <w:t>ِ</w:t>
      </w:r>
      <w:r w:rsidRPr="00935338">
        <w:rPr>
          <w:rFonts w:cs="Traditional Arabic"/>
          <w:b/>
          <w:bCs/>
          <w:sz w:val="32"/>
          <w:szCs w:val="32"/>
          <w:rtl/>
        </w:rPr>
        <w:t>م</w:t>
      </w:r>
      <w:r w:rsidRPr="00935338">
        <w:rPr>
          <w:rFonts w:cs="Traditional Arabic" w:hint="cs"/>
          <w:b/>
          <w:bCs/>
          <w:sz w:val="32"/>
          <w:szCs w:val="32"/>
          <w:rtl/>
        </w:rPr>
        <w:t>ْ</w:t>
      </w:r>
      <w:r w:rsidRPr="00935338">
        <w:rPr>
          <w:rFonts w:cs="Traditional Arabic"/>
          <w:b/>
          <w:bCs/>
          <w:sz w:val="32"/>
          <w:szCs w:val="32"/>
          <w:rtl/>
        </w:rPr>
        <w:t>ص</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بالكسر ثم السكون </w:t>
      </w:r>
      <w:r w:rsidRPr="00935338">
        <w:rPr>
          <w:rFonts w:cs="Traditional Arabic" w:hint="cs"/>
          <w:sz w:val="32"/>
          <w:szCs w:val="32"/>
          <w:rtl/>
        </w:rPr>
        <w:t xml:space="preserve">، </w:t>
      </w:r>
      <w:r w:rsidRPr="00935338">
        <w:rPr>
          <w:rFonts w:cs="Traditional Arabic"/>
          <w:sz w:val="32"/>
          <w:szCs w:val="32"/>
          <w:rtl/>
        </w:rPr>
        <w:t xml:space="preserve">والصاد مهملة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بلد مشهور قديم كبير مسور </w:t>
      </w:r>
      <w:r w:rsidRPr="00935338">
        <w:rPr>
          <w:rFonts w:cs="Traditional Arabic" w:hint="cs"/>
          <w:sz w:val="32"/>
          <w:szCs w:val="32"/>
          <w:rtl/>
        </w:rPr>
        <w:t xml:space="preserve">، </w:t>
      </w:r>
      <w:r w:rsidRPr="00935338">
        <w:rPr>
          <w:rFonts w:cs="Traditional Arabic"/>
          <w:sz w:val="32"/>
          <w:szCs w:val="32"/>
          <w:rtl/>
        </w:rPr>
        <w:t xml:space="preserve">وفي طرفه القبلي قلعة حصينة على تل عال كبيرة </w:t>
      </w:r>
      <w:r w:rsidRPr="00935338">
        <w:rPr>
          <w:rFonts w:cs="Traditional Arabic" w:hint="cs"/>
          <w:sz w:val="32"/>
          <w:szCs w:val="32"/>
          <w:rtl/>
        </w:rPr>
        <w:t xml:space="preserve">، </w:t>
      </w:r>
      <w:r w:rsidRPr="00935338">
        <w:rPr>
          <w:rFonts w:cs="Traditional Arabic"/>
          <w:sz w:val="32"/>
          <w:szCs w:val="32"/>
          <w:rtl/>
        </w:rPr>
        <w:t xml:space="preserve">وهي بين دمشق وحلب في نصف الطريق </w:t>
      </w:r>
      <w:r w:rsidRPr="00935338">
        <w:rPr>
          <w:rFonts w:cs="Traditional Arabic" w:hint="cs"/>
          <w:sz w:val="32"/>
          <w:szCs w:val="32"/>
          <w:rtl/>
        </w:rPr>
        <w:t xml:space="preserve">، </w:t>
      </w:r>
      <w:r w:rsidRPr="00935338">
        <w:rPr>
          <w:rFonts w:cs="Traditional Arabic"/>
          <w:sz w:val="32"/>
          <w:szCs w:val="32"/>
          <w:rtl/>
        </w:rPr>
        <w:t xml:space="preserve">يذكر ويؤنث </w:t>
      </w:r>
      <w:r w:rsidRPr="00935338">
        <w:rPr>
          <w:rFonts w:cs="Traditional Arabic" w:hint="cs"/>
          <w:sz w:val="32"/>
          <w:szCs w:val="32"/>
          <w:rtl/>
        </w:rPr>
        <w:t xml:space="preserve">، </w:t>
      </w:r>
      <w:r w:rsidRPr="00935338">
        <w:rPr>
          <w:rFonts w:cs="Traditional Arabic"/>
          <w:sz w:val="32"/>
          <w:szCs w:val="32"/>
          <w:rtl/>
        </w:rPr>
        <w:t xml:space="preserve">بناه رجل يقال له </w:t>
      </w:r>
      <w:r w:rsidRPr="00935338">
        <w:rPr>
          <w:rFonts w:cs="Traditional Arabic"/>
          <w:b/>
          <w:bCs/>
          <w:sz w:val="32"/>
          <w:szCs w:val="32"/>
          <w:rtl/>
        </w:rPr>
        <w:t>حمص</w:t>
      </w:r>
      <w:r w:rsidRPr="00935338">
        <w:rPr>
          <w:rFonts w:cs="Traditional Arabic"/>
          <w:sz w:val="32"/>
          <w:szCs w:val="32"/>
          <w:rtl/>
        </w:rPr>
        <w:t xml:space="preserve"> بن مكنف العمليقي</w:t>
      </w:r>
      <w:r w:rsidRPr="00935338">
        <w:rPr>
          <w:rFonts w:cs="Traditional Arabic" w:hint="cs"/>
          <w:sz w:val="32"/>
          <w:szCs w:val="32"/>
          <w:rtl/>
        </w:rPr>
        <w:t xml:space="preserve"> .</w:t>
      </w: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 xml:space="preserve">ومن عجائب حمص صورة على باب مسجدها إلى جانب البيعة على حجر أبيض أعلاه صورة إنسان وأسفله صورة العقرب </w:t>
      </w:r>
      <w:r w:rsidRPr="00935338">
        <w:rPr>
          <w:rFonts w:cs="Traditional Arabic" w:hint="cs"/>
          <w:b/>
          <w:bCs/>
          <w:sz w:val="32"/>
          <w:szCs w:val="32"/>
          <w:rtl/>
        </w:rPr>
        <w:t xml:space="preserve">، </w:t>
      </w:r>
      <w:r w:rsidRPr="00935338">
        <w:rPr>
          <w:rFonts w:cs="Traditional Arabic"/>
          <w:b/>
          <w:bCs/>
          <w:sz w:val="32"/>
          <w:szCs w:val="32"/>
          <w:rtl/>
        </w:rPr>
        <w:t xml:space="preserve">إذا أخذ من طين أرضها وختم على تلك الصورة نفع من لدغ العقرب منفعة بينة </w:t>
      </w:r>
      <w:r w:rsidRPr="00935338">
        <w:rPr>
          <w:rFonts w:cs="Traditional Arabic" w:hint="cs"/>
          <w:b/>
          <w:bCs/>
          <w:sz w:val="32"/>
          <w:szCs w:val="32"/>
          <w:rtl/>
        </w:rPr>
        <w:t xml:space="preserve">، </w:t>
      </w:r>
      <w:r w:rsidRPr="00935338">
        <w:rPr>
          <w:rFonts w:cs="Traditional Arabic"/>
          <w:b/>
          <w:bCs/>
          <w:sz w:val="32"/>
          <w:szCs w:val="32"/>
          <w:rtl/>
        </w:rPr>
        <w:t>وهو أن يشرب الملسوع منه بماء فيبرأ لوقته</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hint="cs"/>
          <w:b/>
          <w:bCs/>
          <w:sz w:val="32"/>
          <w:szCs w:val="32"/>
          <w:rtl/>
        </w:rPr>
        <w:t>و</w:t>
      </w:r>
      <w:r w:rsidRPr="00935338">
        <w:rPr>
          <w:rFonts w:cs="Traditional Arabic"/>
          <w:b/>
          <w:bCs/>
          <w:sz w:val="32"/>
          <w:szCs w:val="32"/>
          <w:rtl/>
        </w:rPr>
        <w:t>بحمص</w:t>
      </w:r>
      <w:r w:rsidRPr="00935338">
        <w:rPr>
          <w:rFonts w:cs="Traditional Arabic"/>
          <w:sz w:val="32"/>
          <w:szCs w:val="32"/>
          <w:rtl/>
        </w:rPr>
        <w:t xml:space="preserve"> من المزارات والمشاهد مشهد علي بن أبي طالب</w:t>
      </w:r>
      <w:r w:rsidRPr="00935338">
        <w:rPr>
          <w:rFonts w:cs="Traditional Arabic" w:hint="cs"/>
          <w:sz w:val="32"/>
          <w:szCs w:val="32"/>
          <w:rtl/>
        </w:rPr>
        <w:t xml:space="preserve"> ،</w:t>
      </w:r>
      <w:r w:rsidRPr="00935338">
        <w:rPr>
          <w:rFonts w:cs="Traditional Arabic"/>
          <w:sz w:val="32"/>
          <w:szCs w:val="32"/>
          <w:rtl/>
        </w:rPr>
        <w:t xml:space="preserve"> رضي الله عنه </w:t>
      </w:r>
      <w:r w:rsidRPr="00935338">
        <w:rPr>
          <w:rFonts w:cs="Traditional Arabic" w:hint="cs"/>
          <w:sz w:val="32"/>
          <w:szCs w:val="32"/>
          <w:rtl/>
        </w:rPr>
        <w:t xml:space="preserve">، </w:t>
      </w:r>
      <w:r w:rsidRPr="00935338">
        <w:rPr>
          <w:rFonts w:cs="Traditional Arabic"/>
          <w:sz w:val="32"/>
          <w:szCs w:val="32"/>
          <w:rtl/>
        </w:rPr>
        <w:t xml:space="preserve">فيه عمود فيه موضع إصبعه رآه بعضهم في المنام </w:t>
      </w:r>
      <w:r w:rsidRPr="00935338">
        <w:rPr>
          <w:rFonts w:cs="Traditional Arabic" w:hint="cs"/>
          <w:sz w:val="32"/>
          <w:szCs w:val="32"/>
          <w:rtl/>
        </w:rPr>
        <w:t xml:space="preserve">، وفيها </w:t>
      </w:r>
      <w:r w:rsidRPr="00935338">
        <w:rPr>
          <w:rFonts w:cs="Traditional Arabic"/>
          <w:sz w:val="32"/>
          <w:szCs w:val="32"/>
          <w:rtl/>
        </w:rPr>
        <w:t xml:space="preserve">قبر عياض بن غنم القرشي </w:t>
      </w:r>
      <w:r w:rsidRPr="00935338">
        <w:rPr>
          <w:rFonts w:cs="Traditional Arabic" w:hint="cs"/>
          <w:sz w:val="32"/>
          <w:szCs w:val="32"/>
          <w:rtl/>
        </w:rPr>
        <w:t xml:space="preserve">، </w:t>
      </w:r>
      <w:r w:rsidRPr="00935338">
        <w:rPr>
          <w:rFonts w:cs="Traditional Arabic"/>
          <w:sz w:val="32"/>
          <w:szCs w:val="32"/>
          <w:rtl/>
        </w:rPr>
        <w:t>رضي الله عنه</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23"/>
      </w:r>
      <w:r w:rsidRPr="00935338">
        <w:rPr>
          <w:rFonts w:cs="Traditional Arabic"/>
          <w:b/>
          <w:bCs/>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الذي فتح بلاد الجزيرة </w:t>
      </w:r>
      <w:r w:rsidRPr="00935338">
        <w:rPr>
          <w:rFonts w:cs="Traditional Arabic" w:hint="cs"/>
          <w:sz w:val="32"/>
          <w:szCs w:val="32"/>
          <w:rtl/>
        </w:rPr>
        <w:t xml:space="preserve">، </w:t>
      </w:r>
      <w:r w:rsidRPr="00935338">
        <w:rPr>
          <w:rFonts w:cs="Traditional Arabic"/>
          <w:sz w:val="32"/>
          <w:szCs w:val="32"/>
          <w:rtl/>
        </w:rPr>
        <w:t xml:space="preserve">وفيه قبر زوجة خالد بن الوليد وقبر ابنه عبد الرحمن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hint="cs"/>
          <w:sz w:val="32"/>
          <w:szCs w:val="32"/>
          <w:rtl/>
        </w:rPr>
        <w:t xml:space="preserve">: </w:t>
      </w:r>
      <w:r w:rsidRPr="00935338">
        <w:rPr>
          <w:rFonts w:cs="Traditional Arabic"/>
          <w:sz w:val="32"/>
          <w:szCs w:val="32"/>
          <w:rtl/>
        </w:rPr>
        <w:t xml:space="preserve">بها قبر عبيد الله بن عمر بن الخطاب </w:t>
      </w:r>
      <w:r w:rsidRPr="00935338">
        <w:rPr>
          <w:rFonts w:cs="Traditional Arabic" w:hint="cs"/>
          <w:sz w:val="32"/>
          <w:szCs w:val="32"/>
          <w:rtl/>
        </w:rPr>
        <w:t xml:space="preserve">، </w:t>
      </w:r>
      <w:r w:rsidRPr="00935338">
        <w:rPr>
          <w:rFonts w:cs="Traditional Arabic"/>
          <w:sz w:val="32"/>
          <w:szCs w:val="32"/>
          <w:rtl/>
        </w:rPr>
        <w:t xml:space="preserve">والصحيح أن عبيد الله قتل بصفين فإن كان نقلت جثته إلى </w:t>
      </w:r>
      <w:r w:rsidRPr="00935338">
        <w:rPr>
          <w:rFonts w:cs="Traditional Arabic"/>
          <w:b/>
          <w:bCs/>
          <w:sz w:val="32"/>
          <w:szCs w:val="32"/>
          <w:rtl/>
        </w:rPr>
        <w:t>حمص</w:t>
      </w:r>
      <w:r w:rsidRPr="00935338">
        <w:rPr>
          <w:rFonts w:cs="Traditional Arabic"/>
          <w:sz w:val="32"/>
          <w:szCs w:val="32"/>
          <w:rtl/>
        </w:rPr>
        <w:t xml:space="preserve"> فالله أعلم </w:t>
      </w:r>
      <w:r w:rsidRPr="00935338">
        <w:rPr>
          <w:rFonts w:cs="Traditional Arabic" w:hint="cs"/>
          <w:sz w:val="32"/>
          <w:szCs w:val="32"/>
          <w:rtl/>
        </w:rPr>
        <w:t xml:space="preserve">. </w:t>
      </w:r>
      <w:r w:rsidRPr="00935338">
        <w:rPr>
          <w:rFonts w:cs="Traditional Arabic"/>
          <w:sz w:val="32"/>
          <w:szCs w:val="32"/>
          <w:rtl/>
        </w:rPr>
        <w:t xml:space="preserve">ويقال إن خالد بن الوليد مات بقرية على نحو ميل من </w:t>
      </w:r>
      <w:r w:rsidRPr="00935338">
        <w:rPr>
          <w:rFonts w:cs="Traditional Arabic" w:hint="cs"/>
          <w:b/>
          <w:bCs/>
          <w:sz w:val="32"/>
          <w:szCs w:val="32"/>
          <w:rtl/>
        </w:rPr>
        <w:t>حمص</w:t>
      </w:r>
      <w:r w:rsidRPr="00935338">
        <w:rPr>
          <w:rFonts w:cs="Traditional Arabic" w:hint="cs"/>
          <w:sz w:val="32"/>
          <w:szCs w:val="32"/>
          <w:rtl/>
        </w:rPr>
        <w:t xml:space="preserve"> ، </w:t>
      </w:r>
      <w:r w:rsidRPr="00935338">
        <w:rPr>
          <w:rFonts w:cs="Traditional Arabic"/>
          <w:sz w:val="32"/>
          <w:szCs w:val="32"/>
          <w:rtl/>
        </w:rPr>
        <w:t xml:space="preserve">وإن هذا الذي يزار بحمص إنما هو قبر خالد بن يزيد بن معاوية </w:t>
      </w:r>
      <w:r w:rsidRPr="00935338">
        <w:rPr>
          <w:rFonts w:cs="Traditional Arabic" w:hint="cs"/>
          <w:sz w:val="32"/>
          <w:szCs w:val="32"/>
          <w:rtl/>
        </w:rPr>
        <w:t xml:space="preserve">، </w:t>
      </w:r>
      <w:r w:rsidRPr="00935338">
        <w:rPr>
          <w:rFonts w:cs="Traditional Arabic"/>
          <w:sz w:val="32"/>
          <w:szCs w:val="32"/>
          <w:rtl/>
        </w:rPr>
        <w:t xml:space="preserve">وهو الذي بنى القصر </w:t>
      </w:r>
      <w:r w:rsidRPr="00935338">
        <w:rPr>
          <w:rFonts w:cs="Traditional Arabic"/>
          <w:b/>
          <w:bCs/>
          <w:sz w:val="32"/>
          <w:szCs w:val="32"/>
          <w:rtl/>
        </w:rPr>
        <w:t>بحمص</w:t>
      </w:r>
      <w:r w:rsidRPr="00935338">
        <w:rPr>
          <w:rFonts w:cs="Traditional Arabic"/>
          <w:sz w:val="32"/>
          <w:szCs w:val="32"/>
          <w:rtl/>
        </w:rPr>
        <w:t xml:space="preserve"> وآثار هذا القصر في غربي الطريق باقية </w:t>
      </w:r>
      <w:r w:rsidRPr="00935338">
        <w:rPr>
          <w:rFonts w:cs="Traditional Arabic" w:hint="cs"/>
          <w:sz w:val="32"/>
          <w:szCs w:val="32"/>
          <w:rtl/>
        </w:rPr>
        <w:t>.</w:t>
      </w:r>
      <w:r w:rsidRPr="00935338">
        <w:rPr>
          <w:rFonts w:cs="Traditional Arabic" w:hint="cs"/>
          <w:b/>
          <w:bCs/>
          <w:sz w:val="32"/>
          <w:szCs w:val="32"/>
          <w:rtl/>
        </w:rPr>
        <w:t xml:space="preserve"> </w:t>
      </w:r>
      <w:r w:rsidRPr="00935338">
        <w:rPr>
          <w:rFonts w:cs="Traditional Arabic"/>
          <w:b/>
          <w:bCs/>
          <w:sz w:val="32"/>
          <w:szCs w:val="32"/>
          <w:rtl/>
        </w:rPr>
        <w:t>وبحمص</w:t>
      </w:r>
      <w:r w:rsidRPr="00935338">
        <w:rPr>
          <w:rFonts w:cs="Traditional Arabic"/>
          <w:sz w:val="32"/>
          <w:szCs w:val="32"/>
          <w:rtl/>
        </w:rPr>
        <w:t xml:space="preserve"> قبر سفينة مولى رسول الله </w:t>
      </w:r>
      <w:r w:rsidRPr="00935338">
        <w:rPr>
          <w:rFonts w:cs="Traditional Arabic"/>
          <w:sz w:val="32"/>
          <w:szCs w:val="32"/>
          <w:vertAlign w:val="superscript"/>
          <w:rtl/>
        </w:rPr>
        <w:t>(</w:t>
      </w:r>
      <w:r w:rsidRPr="00935338">
        <w:rPr>
          <w:rFonts w:cs="Traditional Arabic"/>
          <w:sz w:val="32"/>
          <w:szCs w:val="32"/>
          <w:vertAlign w:val="superscript"/>
          <w:rtl/>
        </w:rPr>
        <w:footnoteReference w:id="224"/>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hint="cs"/>
          <w:sz w:val="32"/>
          <w:szCs w:val="32"/>
          <w:rtl/>
        </w:rPr>
        <w:t xml:space="preserve">، </w:t>
      </w:r>
      <w:r w:rsidRPr="00935338">
        <w:rPr>
          <w:rFonts w:cs="Traditional Arabic"/>
          <w:sz w:val="32"/>
          <w:szCs w:val="32"/>
          <w:rtl/>
        </w:rPr>
        <w:t xml:space="preserve">واسم سفينة مهران </w:t>
      </w:r>
      <w:r w:rsidRPr="00935338">
        <w:rPr>
          <w:rFonts w:cs="Traditional Arabic" w:hint="cs"/>
          <w:sz w:val="32"/>
          <w:szCs w:val="32"/>
          <w:rtl/>
        </w:rPr>
        <w:t xml:space="preserve">، </w:t>
      </w:r>
      <w:r w:rsidRPr="00935338">
        <w:rPr>
          <w:rFonts w:cs="Traditional Arabic"/>
          <w:sz w:val="32"/>
          <w:szCs w:val="32"/>
          <w:rtl/>
        </w:rPr>
        <w:t xml:space="preserve">وبها قبر قنبر مولى علي بن أبي طالب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ويقال إن قنبر قتله الحجاج وقتل ابنه وقتل ميثما التمار بالكوفة </w:t>
      </w:r>
      <w:r w:rsidRPr="00935338">
        <w:rPr>
          <w:rFonts w:cs="Traditional Arabic" w:hint="cs"/>
          <w:sz w:val="32"/>
          <w:szCs w:val="32"/>
          <w:rtl/>
        </w:rPr>
        <w:t xml:space="preserve">، </w:t>
      </w:r>
      <w:r w:rsidRPr="00935338">
        <w:rPr>
          <w:rFonts w:cs="Traditional Arabic"/>
          <w:sz w:val="32"/>
          <w:szCs w:val="32"/>
          <w:rtl/>
        </w:rPr>
        <w:t xml:space="preserve">وبها قبور لأولاد جعفر بن أبي طالب </w:t>
      </w:r>
      <w:r w:rsidRPr="00935338">
        <w:rPr>
          <w:rFonts w:cs="Traditional Arabic" w:hint="cs"/>
          <w:sz w:val="32"/>
          <w:szCs w:val="32"/>
          <w:rtl/>
        </w:rPr>
        <w:t xml:space="preserve">، </w:t>
      </w:r>
      <w:r w:rsidRPr="00935338">
        <w:rPr>
          <w:rFonts w:cs="Traditional Arabic"/>
          <w:sz w:val="32"/>
          <w:szCs w:val="32"/>
          <w:rtl/>
        </w:rPr>
        <w:t xml:space="preserve">وهو جعفر الطيار </w:t>
      </w:r>
      <w:r w:rsidRPr="00935338">
        <w:rPr>
          <w:rFonts w:cs="Traditional Arabic" w:hint="cs"/>
          <w:sz w:val="32"/>
          <w:szCs w:val="32"/>
          <w:rtl/>
        </w:rPr>
        <w:t xml:space="preserve">، </w:t>
      </w:r>
      <w:r w:rsidRPr="00935338">
        <w:rPr>
          <w:rFonts w:cs="Traditional Arabic"/>
          <w:sz w:val="32"/>
          <w:szCs w:val="32"/>
          <w:rtl/>
        </w:rPr>
        <w:t xml:space="preserve">وبها مقام كعب الأحبار </w:t>
      </w:r>
      <w:r w:rsidRPr="00935338">
        <w:rPr>
          <w:rFonts w:cs="Traditional Arabic" w:hint="cs"/>
          <w:sz w:val="32"/>
          <w:szCs w:val="32"/>
          <w:rtl/>
        </w:rPr>
        <w:t xml:space="preserve">، </w:t>
      </w:r>
      <w:r w:rsidRPr="00935338">
        <w:rPr>
          <w:rFonts w:cs="Traditional Arabic"/>
          <w:sz w:val="32"/>
          <w:szCs w:val="32"/>
          <w:rtl/>
        </w:rPr>
        <w:t xml:space="preserve">ومشهد لأبي الدرداء </w:t>
      </w:r>
      <w:r w:rsidRPr="00935338">
        <w:rPr>
          <w:rFonts w:cs="Traditional Arabic" w:hint="cs"/>
          <w:sz w:val="32"/>
          <w:szCs w:val="32"/>
          <w:rtl/>
        </w:rPr>
        <w:t xml:space="preserve">، </w:t>
      </w:r>
      <w:r w:rsidRPr="00935338">
        <w:rPr>
          <w:rFonts w:cs="Traditional Arabic"/>
          <w:sz w:val="32"/>
          <w:szCs w:val="32"/>
          <w:rtl/>
        </w:rPr>
        <w:t xml:space="preserve">وأبي ذر </w:t>
      </w:r>
      <w:r w:rsidRPr="00935338">
        <w:rPr>
          <w:rFonts w:cs="Traditional Arabic" w:hint="cs"/>
          <w:sz w:val="32"/>
          <w:szCs w:val="32"/>
          <w:rtl/>
        </w:rPr>
        <w:t xml:space="preserve">، </w:t>
      </w:r>
      <w:r w:rsidRPr="00935338">
        <w:rPr>
          <w:rFonts w:cs="Traditional Arabic"/>
          <w:sz w:val="32"/>
          <w:szCs w:val="32"/>
          <w:rtl/>
        </w:rPr>
        <w:t>وبها قبر يونان والحارث بن عطيف سنان وخالد الأزرق الغاضري والحجاج بن عامر وكعب وغيرهم</w:t>
      </w:r>
      <w:r w:rsidRPr="00935338">
        <w:rPr>
          <w:rFonts w:cs="Traditional Arabic" w:hint="cs"/>
          <w:sz w:val="32"/>
          <w:szCs w:val="32"/>
          <w:rtl/>
        </w:rPr>
        <w:t xml:space="preserve"> . .</w:t>
      </w:r>
      <w:r w:rsidRPr="00935338">
        <w:rPr>
          <w:rFonts w:cs="Traditional Arabic"/>
          <w:b/>
          <w:bCs/>
          <w:sz w:val="32"/>
          <w:szCs w:val="32"/>
          <w:vertAlign w:val="superscript"/>
          <w:rtl/>
        </w:rPr>
        <w:t xml:space="preserve"> </w:t>
      </w:r>
      <w:r w:rsidRPr="00935338">
        <w:rPr>
          <w:rFonts w:cs="Traditional Arabic" w:hint="cs"/>
          <w:sz w:val="32"/>
          <w:szCs w:val="32"/>
          <w:vertAlign w:val="superscript"/>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25"/>
      </w:r>
      <w:r w:rsidRPr="00935338">
        <w:rPr>
          <w:rFonts w:cs="Traditional Arabic"/>
          <w:sz w:val="32"/>
          <w:szCs w:val="32"/>
          <w:vertAlign w:val="superscript"/>
          <w:rtl/>
        </w:rPr>
        <w:t>)</w:t>
      </w:r>
      <w:r w:rsidRPr="00935338">
        <w:rPr>
          <w:rFonts w:cs="Traditional Arabic"/>
          <w:sz w:val="32"/>
          <w:szCs w:val="32"/>
          <w:rtl/>
        </w:rPr>
        <w:t xml:space="preserve">  </w:t>
      </w:r>
    </w:p>
    <w:p w:rsidR="00ED012E" w:rsidRPr="00935338" w:rsidRDefault="00ED012E"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sz w:val="32"/>
          <w:szCs w:val="32"/>
          <w:rtl/>
        </w:rPr>
        <w:t xml:space="preserve"> </w:t>
      </w:r>
      <w:r w:rsidRPr="00935338">
        <w:rPr>
          <w:rFonts w:ascii="Traditional Arabic" w:cs="Traditional Arabic" w:hint="eastAsia"/>
          <w:b/>
          <w:bCs/>
          <w:sz w:val="32"/>
          <w:szCs w:val="32"/>
          <w:rtl/>
        </w:rPr>
        <w:t>الحوأب</w:t>
      </w:r>
      <w:r w:rsidRPr="00935338">
        <w:rPr>
          <w:rFonts w:ascii="Traditional Arabic" w:cs="Traditional Arabic"/>
          <w:b/>
          <w:bCs/>
          <w:sz w:val="32"/>
          <w:szCs w:val="32"/>
          <w:rtl/>
        </w:rPr>
        <w:t xml:space="preserve"> </w:t>
      </w:r>
      <w:r w:rsidRPr="00935338">
        <w:rPr>
          <w:rFonts w:ascii="Traditional Arabic" w:cs="Traditional Arabic" w:hint="cs"/>
          <w:b/>
          <w:bCs/>
          <w:sz w:val="32"/>
          <w:szCs w:val="32"/>
          <w:rtl/>
        </w:rPr>
        <w:t xml:space="preserve">: </w:t>
      </w:r>
      <w:r w:rsidRPr="00935338">
        <w:rPr>
          <w:rFonts w:ascii="Traditional Arabic" w:cs="Traditional Arabic" w:hint="eastAsia"/>
          <w:sz w:val="32"/>
          <w:szCs w:val="32"/>
          <w:rtl/>
        </w:rPr>
        <w:t>بالفتح</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السكون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وهمزة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مفتوحة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وباء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موحدة</w:t>
      </w:r>
      <w:r w:rsidRPr="00935338">
        <w:rPr>
          <w:rFonts w:ascii="Traditional Arabic" w:cs="Traditional Arabic"/>
          <w:sz w:val="32"/>
          <w:szCs w:val="32"/>
          <w:rtl/>
        </w:rPr>
        <w:t xml:space="preserve"> </w:t>
      </w:r>
      <w:r w:rsidRPr="00935338">
        <w:rPr>
          <w:rFonts w:ascii="Traditional Arabic" w:cs="Traditional Arabic" w:hint="cs"/>
          <w:sz w:val="32"/>
          <w:szCs w:val="32"/>
          <w:rtl/>
        </w:rPr>
        <w:t>،</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والحوأب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الوادي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الوسيع</w:t>
      </w:r>
    </w:p>
    <w:p w:rsidR="00417A6A" w:rsidRPr="00935338" w:rsidRDefault="00417A6A" w:rsidP="00417A6A">
      <w:pPr>
        <w:autoSpaceDE w:val="0"/>
        <w:autoSpaceDN w:val="0"/>
        <w:adjustRightInd w:val="0"/>
        <w:jc w:val="both"/>
        <w:rPr>
          <w:rFonts w:ascii="Traditional Arabic" w:cs="Traditional Arabic"/>
          <w:sz w:val="32"/>
          <w:szCs w:val="32"/>
          <w:rtl/>
        </w:rPr>
      </w:pPr>
      <w:r w:rsidRPr="00935338">
        <w:rPr>
          <w:rFonts w:ascii="Traditional Arabic" w:cs="Traditional Arabic" w:hint="eastAsia"/>
          <w:sz w:val="32"/>
          <w:szCs w:val="32"/>
          <w:rtl/>
        </w:rPr>
        <w:t>وفي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الحديث</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عائشة</w:t>
      </w:r>
      <w:r w:rsidRPr="00935338">
        <w:rPr>
          <w:rFonts w:ascii="Traditional Arabic" w:cs="Traditional Arabic" w:hint="cs"/>
          <w:sz w:val="32"/>
          <w:szCs w:val="32"/>
          <w:rtl/>
        </w:rPr>
        <w:t xml:space="preserve"> ( رضي الله عنها )</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أرادت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المضي</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البصرة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الجمل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مرت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فسمعت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نباح</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الكلاب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فقالت</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الموضع</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الحوأب</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فقالت</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أراني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صاحبة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القصة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وأي</w:t>
      </w:r>
      <w:r w:rsidRPr="00935338">
        <w:rPr>
          <w:rFonts w:ascii="Traditional Arabic" w:cs="Traditional Arabic"/>
          <w:sz w:val="32"/>
          <w:szCs w:val="32"/>
          <w:rtl/>
        </w:rPr>
        <w:t xml:space="preserve"> </w:t>
      </w:r>
      <w:r w:rsidRPr="00935338">
        <w:rPr>
          <w:rFonts w:ascii="Traditional Arabic" w:cs="Traditional Arabic" w:hint="eastAsia"/>
          <w:sz w:val="32"/>
          <w:szCs w:val="32"/>
          <w:rtl/>
        </w:rPr>
        <w:t>قصة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قالت</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سمعت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رسول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صلى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وسلم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يقول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وعنده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نساؤه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ليت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شعري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أيتكن</w:t>
      </w:r>
      <w:r w:rsidRPr="00935338">
        <w:rPr>
          <w:rFonts w:ascii="Traditional Arabic" w:cs="Traditional Arabic"/>
          <w:sz w:val="32"/>
          <w:szCs w:val="32"/>
          <w:rtl/>
        </w:rPr>
        <w:t xml:space="preserve"> </w:t>
      </w:r>
      <w:r w:rsidRPr="00935338">
        <w:rPr>
          <w:rFonts w:ascii="Traditional Arabic" w:cs="Traditional Arabic" w:hint="eastAsia"/>
          <w:sz w:val="32"/>
          <w:szCs w:val="32"/>
          <w:rtl/>
        </w:rPr>
        <w:t>تنبحها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كلاب</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الحوأب</w:t>
      </w:r>
      <w:r w:rsidRPr="00935338">
        <w:rPr>
          <w:rFonts w:ascii="Traditional Arabic" w:cs="Traditional Arabic"/>
          <w:sz w:val="32"/>
          <w:szCs w:val="32"/>
          <w:rtl/>
        </w:rPr>
        <w:t xml:space="preserve"> </w:t>
      </w:r>
      <w:r w:rsidRPr="00935338">
        <w:rPr>
          <w:rFonts w:ascii="Traditional Arabic" w:cs="Traditional Arabic" w:hint="eastAsia"/>
          <w:sz w:val="32"/>
          <w:szCs w:val="32"/>
          <w:rtl/>
        </w:rPr>
        <w:t>سائرة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الشرق</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كتيبة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وهمت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بالرجوع</w:t>
      </w:r>
      <w:r w:rsidRPr="00935338">
        <w:rPr>
          <w:rFonts w:ascii="Traditional Arabic" w:cs="Traditional Arabic"/>
          <w:sz w:val="32"/>
          <w:szCs w:val="32"/>
          <w:rtl/>
        </w:rPr>
        <w:t xml:space="preserve"> </w:t>
      </w:r>
      <w:r w:rsidRPr="00935338">
        <w:rPr>
          <w:rFonts w:ascii="Traditional Arabic" w:cs="Traditional Arabic" w:hint="eastAsia"/>
          <w:sz w:val="32"/>
          <w:szCs w:val="32"/>
          <w:rtl/>
        </w:rPr>
        <w:t>فغالطوها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وحلفوا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ليس</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بالحوأب</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p>
    <w:p w:rsidR="00417A6A" w:rsidRPr="00935338" w:rsidRDefault="00417A6A" w:rsidP="00417A6A">
      <w:pPr>
        <w:autoSpaceDE w:val="0"/>
        <w:autoSpaceDN w:val="0"/>
        <w:adjustRightInd w:val="0"/>
        <w:jc w:val="both"/>
        <w:rPr>
          <w:rFonts w:cs="Traditional Arabic"/>
          <w:sz w:val="32"/>
          <w:szCs w:val="32"/>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كتاب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سيف</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بزاخة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الذين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مع</w:t>
      </w:r>
      <w:r w:rsidRPr="00935338">
        <w:rPr>
          <w:rFonts w:ascii="Traditional Arabic" w:cs="Traditional Arabic"/>
          <w:sz w:val="32"/>
          <w:szCs w:val="32"/>
          <w:rtl/>
        </w:rPr>
        <w:t xml:space="preserve"> </w:t>
      </w:r>
      <w:r w:rsidRPr="00935338">
        <w:rPr>
          <w:rFonts w:ascii="Traditional Arabic" w:cs="Traditional Arabic" w:hint="eastAsia"/>
          <w:sz w:val="32"/>
          <w:szCs w:val="32"/>
          <w:rtl/>
        </w:rPr>
        <w:t>طليحة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المتنبي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أجمعت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ظفر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w:t>
      </w:r>
      <w:r w:rsidRPr="00935338">
        <w:rPr>
          <w:rFonts w:ascii="Traditional Arabic" w:cs="Traditional Arabic"/>
          <w:sz w:val="32"/>
          <w:szCs w:val="32"/>
          <w:rtl/>
        </w:rPr>
        <w:t xml:space="preserve"> </w:t>
      </w:r>
      <w:r w:rsidRPr="00935338">
        <w:rPr>
          <w:rFonts w:ascii="Traditional Arabic" w:cs="Traditional Arabic" w:hint="eastAsia"/>
          <w:sz w:val="32"/>
          <w:szCs w:val="32"/>
          <w:rtl/>
        </w:rPr>
        <w:t>زمل</w:t>
      </w:r>
      <w:r w:rsidRPr="00935338">
        <w:rPr>
          <w:rFonts w:ascii="Traditional Arabic" w:cs="Traditional Arabic"/>
          <w:sz w:val="32"/>
          <w:szCs w:val="32"/>
          <w:rtl/>
        </w:rPr>
        <w:t xml:space="preserve"> </w:t>
      </w:r>
      <w:r w:rsidRPr="00935338">
        <w:rPr>
          <w:rFonts w:ascii="Traditional Arabic" w:cs="Traditional Arabic" w:hint="eastAsia"/>
          <w:sz w:val="32"/>
          <w:szCs w:val="32"/>
          <w:rtl/>
        </w:rPr>
        <w:t>سلمى</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حذيفة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بدر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الفزارية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وكانت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عزيزة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مثل</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w:t>
      </w:r>
      <w:r w:rsidRPr="00935338">
        <w:rPr>
          <w:rFonts w:ascii="Traditional Arabic" w:cs="Traditional Arabic"/>
          <w:sz w:val="32"/>
          <w:szCs w:val="32"/>
          <w:rtl/>
        </w:rPr>
        <w:t xml:space="preserve"> </w:t>
      </w:r>
      <w:r w:rsidRPr="00935338">
        <w:rPr>
          <w:rFonts w:ascii="Traditional Arabic" w:cs="Traditional Arabic" w:hint="eastAsia"/>
          <w:sz w:val="32"/>
          <w:szCs w:val="32"/>
          <w:rtl/>
        </w:rPr>
        <w:t>قرفة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فنزلوا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فذمرتهم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وأقرتهم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بالحرب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وكانت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w:t>
      </w:r>
      <w:r w:rsidRPr="00935338">
        <w:rPr>
          <w:rFonts w:ascii="Traditional Arabic" w:cs="Traditional Arabic"/>
          <w:sz w:val="32"/>
          <w:szCs w:val="32"/>
          <w:rtl/>
        </w:rPr>
        <w:t xml:space="preserve"> </w:t>
      </w:r>
      <w:r w:rsidRPr="00935338">
        <w:rPr>
          <w:rFonts w:ascii="Traditional Arabic" w:cs="Traditional Arabic" w:hint="eastAsia"/>
          <w:sz w:val="32"/>
          <w:szCs w:val="32"/>
          <w:rtl/>
        </w:rPr>
        <w:t>زمل</w:t>
      </w:r>
      <w:r w:rsidRPr="00935338">
        <w:rPr>
          <w:rFonts w:ascii="Traditional Arabic" w:cs="Traditional Arabic"/>
          <w:sz w:val="32"/>
          <w:szCs w:val="32"/>
          <w:rtl/>
        </w:rPr>
        <w:t xml:space="preserve"> </w:t>
      </w:r>
      <w:r w:rsidRPr="00935338">
        <w:rPr>
          <w:rFonts w:ascii="Traditional Arabic" w:cs="Traditional Arabic" w:hint="eastAsia"/>
          <w:sz w:val="32"/>
          <w:szCs w:val="32"/>
          <w:rtl/>
        </w:rPr>
        <w:t>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سبيت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أيام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w:t>
      </w:r>
      <w:r w:rsidRPr="00935338">
        <w:rPr>
          <w:rFonts w:ascii="Traditional Arabic" w:cs="Traditional Arabic"/>
          <w:sz w:val="32"/>
          <w:szCs w:val="32"/>
          <w:rtl/>
        </w:rPr>
        <w:t xml:space="preserve"> </w:t>
      </w:r>
      <w:r w:rsidRPr="00935338">
        <w:rPr>
          <w:rFonts w:ascii="Traditional Arabic" w:cs="Traditional Arabic" w:hint="eastAsia"/>
          <w:sz w:val="32"/>
          <w:szCs w:val="32"/>
          <w:rtl/>
        </w:rPr>
        <w:t>قرفة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فوهبت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لعائشة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فأعتقتها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فكانت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تكون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النبي</w:t>
      </w:r>
      <w:r w:rsidRPr="00935338">
        <w:rPr>
          <w:rFonts w:ascii="Traditional Arabic" w:cs="Traditional Arabic"/>
          <w:sz w:val="32"/>
          <w:szCs w:val="32"/>
          <w:rtl/>
        </w:rPr>
        <w:t xml:space="preserve"> </w:t>
      </w:r>
      <w:r w:rsidRPr="00935338">
        <w:rPr>
          <w:rFonts w:ascii="Traditional Arabic" w:cs="Traditional Arabic" w:hint="eastAsia"/>
          <w:sz w:val="32"/>
          <w:szCs w:val="32"/>
          <w:rtl/>
        </w:rPr>
        <w:t>صلى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وسلم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دخل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إحداكن</w:t>
      </w:r>
      <w:r w:rsidRPr="00935338">
        <w:rPr>
          <w:rFonts w:ascii="Traditional Arabic" w:cs="Traditional Arabic"/>
          <w:sz w:val="32"/>
          <w:szCs w:val="32"/>
          <w:rtl/>
        </w:rPr>
        <w:t xml:space="preserve"> </w:t>
      </w:r>
      <w:r w:rsidRPr="00935338">
        <w:rPr>
          <w:rFonts w:ascii="Traditional Arabic" w:cs="Traditional Arabic" w:hint="eastAsia"/>
          <w:sz w:val="32"/>
          <w:szCs w:val="32"/>
          <w:rtl/>
        </w:rPr>
        <w:t>تستنبح</w:t>
      </w:r>
      <w:r w:rsidRPr="00935338">
        <w:rPr>
          <w:rFonts w:ascii="Traditional Arabic" w:cs="Traditional Arabic"/>
          <w:sz w:val="32"/>
          <w:szCs w:val="32"/>
          <w:rtl/>
        </w:rPr>
        <w:t xml:space="preserve"> </w:t>
      </w:r>
      <w:r w:rsidRPr="00935338">
        <w:rPr>
          <w:rFonts w:ascii="Traditional Arabic" w:cs="Traditional Arabic" w:hint="eastAsia"/>
          <w:sz w:val="32"/>
          <w:szCs w:val="32"/>
          <w:rtl/>
        </w:rPr>
        <w:t>كلاب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أهل</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الحوأب</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سلمى</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قومها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وارتدت</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ارتد</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رجع</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الفلال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طلبت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الثأر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فسيرت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ظفر</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والحوأب</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تجمع</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خلق</w:t>
      </w:r>
      <w:r w:rsidRPr="00935338">
        <w:rPr>
          <w:rFonts w:ascii="Traditional Arabic" w:cs="Traditional Arabic"/>
          <w:sz w:val="32"/>
          <w:szCs w:val="32"/>
          <w:rtl/>
        </w:rPr>
        <w:t xml:space="preserve"> </w:t>
      </w:r>
      <w:r w:rsidRPr="00935338">
        <w:rPr>
          <w:rFonts w:ascii="Traditional Arabic" w:cs="Traditional Arabic" w:hint="eastAsia"/>
          <w:sz w:val="32"/>
          <w:szCs w:val="32"/>
          <w:rtl/>
        </w:rPr>
        <w:t>كثير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غطفان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وهوازن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وسليم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وأسد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وطيء</w:t>
      </w:r>
      <w:r w:rsidRPr="00935338">
        <w:rPr>
          <w:rFonts w:ascii="Traditional Arabic" w:cs="Traditional Arabic"/>
          <w:sz w:val="32"/>
          <w:szCs w:val="32"/>
          <w:rtl/>
        </w:rPr>
        <w:t xml:space="preserve"> </w:t>
      </w:r>
      <w:r w:rsidRPr="00935338">
        <w:rPr>
          <w:rFonts w:ascii="Traditional Arabic" w:cs="Traditional Arabic" w:hint="eastAsia"/>
          <w:sz w:val="32"/>
          <w:szCs w:val="32"/>
          <w:rtl/>
        </w:rPr>
        <w:t>فبلغ</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خالدا</w:t>
      </w:r>
      <w:r w:rsidRPr="00935338">
        <w:rPr>
          <w:rFonts w:ascii="Traditional Arabic" w:cs="Traditional Arabic" w:hint="cs"/>
          <w:sz w:val="32"/>
          <w:szCs w:val="32"/>
          <w:rtl/>
        </w:rPr>
        <w:t xml:space="preserve"> ( رضي الله عنه )</w:t>
      </w:r>
      <w:r w:rsidRPr="00935338">
        <w:rPr>
          <w:rFonts w:ascii="Traditional Arabic" w:cs="Traditional Arabic"/>
          <w:sz w:val="32"/>
          <w:szCs w:val="32"/>
          <w:rtl/>
        </w:rPr>
        <w:t xml:space="preserve"> </w:t>
      </w:r>
      <w:r w:rsidRPr="00935338">
        <w:rPr>
          <w:rFonts w:ascii="Traditional Arabic" w:cs="Traditional Arabic" w:hint="eastAsia"/>
          <w:sz w:val="32"/>
          <w:szCs w:val="32"/>
          <w:rtl/>
        </w:rPr>
        <w:t>فسار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واقتتل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الفريقان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قتالا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شديدا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راكبة</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جمل</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اجتمع</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الجمل</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أناس</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المسلمين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فعقروه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وقتلوها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وقتلوا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حولها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مائة</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فكانوا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يروون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التي</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عناها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النبي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صلى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وس</w:t>
      </w:r>
      <w:r w:rsidRPr="00935338">
        <w:rPr>
          <w:rFonts w:ascii="Traditional Arabic" w:cs="Traditional Arabic" w:hint="cs"/>
          <w:sz w:val="32"/>
          <w:szCs w:val="32"/>
          <w:rtl/>
        </w:rPr>
        <w:t>لم.</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26"/>
      </w:r>
      <w:r w:rsidRPr="00935338">
        <w:rPr>
          <w:rFonts w:cs="Traditional Arabic"/>
          <w:sz w:val="32"/>
          <w:szCs w:val="32"/>
          <w:vertAlign w:val="superscript"/>
          <w:rtl/>
        </w:rPr>
        <w:t>)</w:t>
      </w:r>
    </w:p>
    <w:p w:rsidR="00417A6A" w:rsidRPr="00935338" w:rsidRDefault="00417A6A" w:rsidP="00417A6A">
      <w:pPr>
        <w:tabs>
          <w:tab w:val="left" w:pos="7046"/>
        </w:tabs>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ح</w:t>
      </w:r>
      <w:r w:rsidRPr="00935338">
        <w:rPr>
          <w:rFonts w:cs="Traditional Arabic" w:hint="cs"/>
          <w:b/>
          <w:bCs/>
          <w:sz w:val="32"/>
          <w:szCs w:val="32"/>
          <w:rtl/>
        </w:rPr>
        <w:t>َ</w:t>
      </w:r>
      <w:r w:rsidRPr="00935338">
        <w:rPr>
          <w:rFonts w:cs="Traditional Arabic"/>
          <w:b/>
          <w:bCs/>
          <w:sz w:val="32"/>
          <w:szCs w:val="32"/>
          <w:rtl/>
        </w:rPr>
        <w:t>و</w:t>
      </w:r>
      <w:r w:rsidRPr="00935338">
        <w:rPr>
          <w:rFonts w:cs="Traditional Arabic" w:hint="cs"/>
          <w:b/>
          <w:bCs/>
          <w:sz w:val="32"/>
          <w:szCs w:val="32"/>
          <w:rtl/>
        </w:rPr>
        <w:t>ْ</w:t>
      </w:r>
      <w:r w:rsidRPr="00935338">
        <w:rPr>
          <w:rFonts w:cs="Traditional Arabic"/>
          <w:b/>
          <w:bCs/>
          <w:sz w:val="32"/>
          <w:szCs w:val="32"/>
          <w:rtl/>
        </w:rPr>
        <w:t>د</w:t>
      </w:r>
      <w:r w:rsidRPr="00935338">
        <w:rPr>
          <w:rFonts w:cs="Traditional Arabic" w:hint="cs"/>
          <w:b/>
          <w:bCs/>
          <w:sz w:val="32"/>
          <w:szCs w:val="32"/>
          <w:rtl/>
        </w:rPr>
        <w:t>ُ</w:t>
      </w:r>
      <w:r w:rsidRPr="00935338">
        <w:rPr>
          <w:rFonts w:cs="Traditional Arabic"/>
          <w:b/>
          <w:bCs/>
          <w:sz w:val="32"/>
          <w:szCs w:val="32"/>
          <w:rtl/>
        </w:rPr>
        <w:t xml:space="preserve"> ح</w:t>
      </w:r>
      <w:r w:rsidRPr="00935338">
        <w:rPr>
          <w:rFonts w:cs="Traditional Arabic" w:hint="cs"/>
          <w:b/>
          <w:bCs/>
          <w:sz w:val="32"/>
          <w:szCs w:val="32"/>
          <w:rtl/>
        </w:rPr>
        <w:t>ُ</w:t>
      </w:r>
      <w:r w:rsidRPr="00935338">
        <w:rPr>
          <w:rFonts w:cs="Traditional Arabic"/>
          <w:b/>
          <w:bCs/>
          <w:sz w:val="32"/>
          <w:szCs w:val="32"/>
          <w:rtl/>
        </w:rPr>
        <w:t>و</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 xml:space="preserve">َ : </w:t>
      </w:r>
      <w:r w:rsidRPr="00935338">
        <w:rPr>
          <w:rFonts w:cs="Traditional Arabic"/>
          <w:sz w:val="32"/>
          <w:szCs w:val="32"/>
          <w:rtl/>
        </w:rPr>
        <w:t xml:space="preserve"> ويقال حيد عور </w:t>
      </w:r>
      <w:r w:rsidRPr="00935338">
        <w:rPr>
          <w:rFonts w:cs="Traditional Arabic" w:hint="cs"/>
          <w:sz w:val="32"/>
          <w:szCs w:val="32"/>
          <w:rtl/>
        </w:rPr>
        <w:t xml:space="preserve">، </w:t>
      </w:r>
      <w:r w:rsidRPr="00935338">
        <w:rPr>
          <w:rFonts w:cs="Traditional Arabic"/>
          <w:sz w:val="32"/>
          <w:szCs w:val="32"/>
          <w:rtl/>
        </w:rPr>
        <w:t xml:space="preserve">ويقال حود قور </w:t>
      </w:r>
      <w:r w:rsidRPr="00935338">
        <w:rPr>
          <w:rFonts w:cs="Traditional Arabic" w:hint="cs"/>
          <w:sz w:val="32"/>
          <w:szCs w:val="32"/>
          <w:rtl/>
        </w:rPr>
        <w:t xml:space="preserve">، </w:t>
      </w:r>
      <w:r w:rsidRPr="00935338">
        <w:rPr>
          <w:rFonts w:cs="Traditional Arabic"/>
          <w:sz w:val="32"/>
          <w:szCs w:val="32"/>
          <w:rtl/>
        </w:rPr>
        <w:t xml:space="preserve">بفتح الحاء من حود </w:t>
      </w:r>
      <w:r w:rsidRPr="00935338">
        <w:rPr>
          <w:rFonts w:cs="Traditional Arabic" w:hint="cs"/>
          <w:sz w:val="32"/>
          <w:szCs w:val="32"/>
          <w:rtl/>
        </w:rPr>
        <w:t xml:space="preserve">، </w:t>
      </w:r>
      <w:r w:rsidRPr="00935338">
        <w:rPr>
          <w:rFonts w:cs="Traditional Arabic"/>
          <w:sz w:val="32"/>
          <w:szCs w:val="32"/>
          <w:rtl/>
        </w:rPr>
        <w:t xml:space="preserve">وسكون الواو ودال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جبل بين حضرموت وعمان </w:t>
      </w:r>
      <w:r w:rsidRPr="00935338">
        <w:rPr>
          <w:rFonts w:cs="Traditional Arabic" w:hint="cs"/>
          <w:sz w:val="32"/>
          <w:szCs w:val="32"/>
          <w:rtl/>
        </w:rPr>
        <w:t xml:space="preserve">، </w:t>
      </w:r>
      <w:r w:rsidRPr="00935338">
        <w:rPr>
          <w:rFonts w:cs="Traditional Arabic"/>
          <w:sz w:val="32"/>
          <w:szCs w:val="32"/>
          <w:rtl/>
        </w:rPr>
        <w:t>فيه كهف</w:t>
      </w:r>
      <w:r w:rsidRPr="00935338">
        <w:rPr>
          <w:rFonts w:cs="Traditional Arabic" w:hint="cs"/>
          <w:sz w:val="32"/>
          <w:szCs w:val="32"/>
          <w:rtl/>
        </w:rPr>
        <w:t xml:space="preserve"> </w:t>
      </w:r>
      <w:r w:rsidRPr="00935338">
        <w:rPr>
          <w:rFonts w:cs="Traditional Arabic"/>
          <w:sz w:val="32"/>
          <w:szCs w:val="32"/>
          <w:rtl/>
        </w:rPr>
        <w:t xml:space="preserve">يقال إن على بابه رجلا أعور </w:t>
      </w:r>
      <w:r w:rsidRPr="00935338">
        <w:rPr>
          <w:rFonts w:cs="Traditional Arabic" w:hint="cs"/>
          <w:sz w:val="32"/>
          <w:szCs w:val="32"/>
          <w:rtl/>
        </w:rPr>
        <w:t xml:space="preserve">، </w:t>
      </w:r>
      <w:r w:rsidRPr="00935338">
        <w:rPr>
          <w:rFonts w:cs="Traditional Arabic"/>
          <w:sz w:val="32"/>
          <w:szCs w:val="32"/>
          <w:rtl/>
        </w:rPr>
        <w:t>إذا أراد إنسان أن يتعلم السحر مضى إلى ذلك الكهف وخاطب ذلك الأعور في ذلك فيقول : إنه لا يمكن ذلك حتى تكفر بمحمد ، (</w:t>
      </w:r>
      <w:r w:rsidRPr="00935338">
        <w:rPr>
          <w:rFonts w:cs="Traditional Arabic"/>
          <w:sz w:val="32"/>
          <w:szCs w:val="32"/>
        </w:rPr>
        <w:sym w:font="AGA Arabesque" w:char="F072"/>
      </w:r>
      <w:r w:rsidRPr="00935338">
        <w:rPr>
          <w:rFonts w:cs="Traditional Arabic"/>
          <w:sz w:val="32"/>
          <w:szCs w:val="32"/>
        </w:rPr>
        <w:t xml:space="preserve"> </w:t>
      </w:r>
      <w:r w:rsidRPr="00935338">
        <w:rPr>
          <w:rFonts w:cs="Traditional Arabic" w:hint="cs"/>
          <w:sz w:val="32"/>
          <w:szCs w:val="32"/>
          <w:rtl/>
        </w:rPr>
        <w:t xml:space="preserve"> </w:t>
      </w:r>
      <w:r w:rsidRPr="00935338">
        <w:rPr>
          <w:rFonts w:cs="Traditional Arabic"/>
          <w:sz w:val="32"/>
          <w:szCs w:val="32"/>
          <w:rtl/>
        </w:rPr>
        <w:t xml:space="preserve">) فإذا كفر أدخله الغار ، وفي الغار جماعة </w:t>
      </w:r>
      <w:r w:rsidRPr="00935338">
        <w:rPr>
          <w:rFonts w:cs="Traditional Arabic" w:hint="cs"/>
          <w:sz w:val="32"/>
          <w:szCs w:val="32"/>
          <w:rtl/>
        </w:rPr>
        <w:t xml:space="preserve">، </w:t>
      </w:r>
      <w:r w:rsidRPr="00935338">
        <w:rPr>
          <w:rFonts w:cs="Traditional Arabic"/>
          <w:sz w:val="32"/>
          <w:szCs w:val="32"/>
          <w:rtl/>
        </w:rPr>
        <w:t>وفي صدر الغار كرسي عليه شيخ ، فيقول الشيخ : أي طريقة تحب من السحر ولا يعلمه إلا طريقة واحدة ولا يجاوزه إلى غيرها .</w:t>
      </w:r>
    </w:p>
    <w:p w:rsidR="00417A6A" w:rsidRPr="00935338" w:rsidRDefault="00417A6A" w:rsidP="00417A6A">
      <w:pPr>
        <w:tabs>
          <w:tab w:val="left" w:pos="7046"/>
        </w:tabs>
        <w:jc w:val="lowKashida"/>
        <w:rPr>
          <w:rFonts w:cs="Traditional Arabic"/>
          <w:sz w:val="32"/>
          <w:szCs w:val="32"/>
          <w:rtl/>
        </w:rPr>
      </w:pPr>
      <w:r w:rsidRPr="00935338">
        <w:rPr>
          <w:rFonts w:cs="Traditional Arabic"/>
          <w:sz w:val="32"/>
          <w:szCs w:val="32"/>
          <w:rtl/>
        </w:rPr>
        <w:t xml:space="preserve">قال </w:t>
      </w:r>
      <w:r w:rsidRPr="00935338">
        <w:rPr>
          <w:rFonts w:cs="Traditional Arabic" w:hint="cs"/>
          <w:sz w:val="32"/>
          <w:szCs w:val="32"/>
          <w:rtl/>
        </w:rPr>
        <w:t xml:space="preserve">الشيخ أبي عبد الله الحموي: </w:t>
      </w:r>
      <w:r w:rsidRPr="00935338">
        <w:rPr>
          <w:rFonts w:cs="Traditional Arabic"/>
          <w:sz w:val="32"/>
          <w:szCs w:val="32"/>
          <w:rtl/>
        </w:rPr>
        <w:t xml:space="preserve">وقد حدثني القاضي المفضل ابن أبي الحجاج العارض بمصر قال </w:t>
      </w:r>
      <w:r w:rsidRPr="00935338">
        <w:rPr>
          <w:rFonts w:cs="Traditional Arabic" w:hint="cs"/>
          <w:sz w:val="32"/>
          <w:szCs w:val="32"/>
          <w:rtl/>
        </w:rPr>
        <w:t xml:space="preserve">: </w:t>
      </w:r>
      <w:r w:rsidRPr="00935338">
        <w:rPr>
          <w:rFonts w:cs="Traditional Arabic"/>
          <w:sz w:val="32"/>
          <w:szCs w:val="32"/>
          <w:rtl/>
        </w:rPr>
        <w:t xml:space="preserve">حدثني أحمد بن يحيى بن الورد ظاهرا لثلاث عشرة من ذي الحجة سنة </w:t>
      </w:r>
      <w:r w:rsidRPr="00935338">
        <w:rPr>
          <w:rFonts w:cs="Traditional Arabic" w:hint="cs"/>
          <w:sz w:val="32"/>
          <w:szCs w:val="32"/>
          <w:rtl/>
        </w:rPr>
        <w:t>613</w:t>
      </w:r>
      <w:r w:rsidRPr="00935338">
        <w:rPr>
          <w:rFonts w:cs="Traditional Arabic"/>
          <w:sz w:val="32"/>
          <w:szCs w:val="32"/>
          <w:rtl/>
        </w:rPr>
        <w:t xml:space="preserve"> وكان يلي حصن منيف </w:t>
      </w:r>
      <w:r w:rsidRPr="00935338">
        <w:rPr>
          <w:rFonts w:cs="Traditional Arabic"/>
          <w:sz w:val="32"/>
          <w:szCs w:val="32"/>
          <w:rtl/>
        </w:rPr>
        <w:lastRenderedPageBreak/>
        <w:t xml:space="preserve">ذيحان من أعمال الدملوة على جبل يسمى قورشق يقال له </w:t>
      </w:r>
      <w:r w:rsidRPr="00935338">
        <w:rPr>
          <w:rFonts w:cs="Traditional Arabic"/>
          <w:b/>
          <w:bCs/>
          <w:sz w:val="32"/>
          <w:szCs w:val="32"/>
          <w:rtl/>
        </w:rPr>
        <w:t>حود قور</w:t>
      </w:r>
      <w:r w:rsidRPr="00935338">
        <w:rPr>
          <w:rFonts w:cs="Traditional Arabic"/>
          <w:sz w:val="32"/>
          <w:szCs w:val="32"/>
          <w:rtl/>
        </w:rPr>
        <w:t xml:space="preserve"> ليس غوره ببعيد </w:t>
      </w:r>
      <w:r w:rsidRPr="00935338">
        <w:rPr>
          <w:rFonts w:cs="Traditional Arabic" w:hint="cs"/>
          <w:sz w:val="32"/>
          <w:szCs w:val="32"/>
          <w:rtl/>
        </w:rPr>
        <w:t xml:space="preserve">، </w:t>
      </w:r>
      <w:r w:rsidRPr="00935338">
        <w:rPr>
          <w:rFonts w:cs="Traditional Arabic"/>
          <w:sz w:val="32"/>
          <w:szCs w:val="32"/>
          <w:rtl/>
        </w:rPr>
        <w:t xml:space="preserve">طوله مقدار خمسة أرماح وعرضه قليل </w:t>
      </w:r>
      <w:r w:rsidRPr="00935338">
        <w:rPr>
          <w:rFonts w:cs="Traditional Arabic" w:hint="cs"/>
          <w:sz w:val="32"/>
          <w:szCs w:val="32"/>
          <w:rtl/>
        </w:rPr>
        <w:t xml:space="preserve">، </w:t>
      </w:r>
      <w:r w:rsidRPr="00935338">
        <w:rPr>
          <w:rFonts w:cs="Traditional Arabic"/>
          <w:sz w:val="32"/>
          <w:szCs w:val="32"/>
          <w:rtl/>
        </w:rPr>
        <w:t xml:space="preserve">وقد بنيت فيه دكة </w:t>
      </w:r>
      <w:r w:rsidRPr="00935338">
        <w:rPr>
          <w:rFonts w:cs="Traditional Arabic" w:hint="cs"/>
          <w:sz w:val="32"/>
          <w:szCs w:val="32"/>
          <w:rtl/>
        </w:rPr>
        <w:t xml:space="preserve">، </w:t>
      </w:r>
      <w:r w:rsidRPr="00935338">
        <w:rPr>
          <w:rFonts w:cs="Traditional Arabic"/>
          <w:sz w:val="32"/>
          <w:szCs w:val="32"/>
          <w:rtl/>
        </w:rPr>
        <w:t xml:space="preserve">فمن أراد أن يتعلم شيئا من السحر عمد إلى ماعز أسود وليس فيه شعرة بيضاء فذبحه وسلخه وقسمه سبعة أجزاء ينزلها إلى الغار </w:t>
      </w:r>
      <w:r w:rsidRPr="00935338">
        <w:rPr>
          <w:rFonts w:cs="Traditional Arabic" w:hint="cs"/>
          <w:sz w:val="32"/>
          <w:szCs w:val="32"/>
          <w:rtl/>
        </w:rPr>
        <w:t xml:space="preserve">، </w:t>
      </w:r>
      <w:r w:rsidRPr="00935338">
        <w:rPr>
          <w:rFonts w:cs="Traditional Arabic"/>
          <w:sz w:val="32"/>
          <w:szCs w:val="32"/>
          <w:rtl/>
        </w:rPr>
        <w:t xml:space="preserve">ثم يأخذ الكرش فيشقها ويطلي بما فيها ويلبس جلد الماعز مقلوبا ويدخل الغار ليلا </w:t>
      </w:r>
      <w:r w:rsidRPr="00935338">
        <w:rPr>
          <w:rFonts w:cs="Traditional Arabic" w:hint="cs"/>
          <w:sz w:val="32"/>
          <w:szCs w:val="32"/>
          <w:rtl/>
        </w:rPr>
        <w:t xml:space="preserve">، </w:t>
      </w:r>
      <w:r w:rsidRPr="00935338">
        <w:rPr>
          <w:rFonts w:cs="Traditional Arabic"/>
          <w:sz w:val="32"/>
          <w:szCs w:val="32"/>
          <w:rtl/>
        </w:rPr>
        <w:t xml:space="preserve">ومن شرطه أن لا يكون له أب ولا أم حيين </w:t>
      </w:r>
      <w:r w:rsidRPr="00935338">
        <w:rPr>
          <w:rFonts w:cs="Traditional Arabic" w:hint="cs"/>
          <w:sz w:val="32"/>
          <w:szCs w:val="32"/>
          <w:rtl/>
        </w:rPr>
        <w:t xml:space="preserve">، </w:t>
      </w:r>
      <w:r w:rsidRPr="00935338">
        <w:rPr>
          <w:rFonts w:cs="Traditional Arabic"/>
          <w:sz w:val="32"/>
          <w:szCs w:val="32"/>
          <w:rtl/>
        </w:rPr>
        <w:t xml:space="preserve">فإذا دخل الغار لم ير أحدا فينام </w:t>
      </w:r>
      <w:r w:rsidRPr="00935338">
        <w:rPr>
          <w:rFonts w:cs="Traditional Arabic" w:hint="cs"/>
          <w:sz w:val="32"/>
          <w:szCs w:val="32"/>
          <w:rtl/>
        </w:rPr>
        <w:t xml:space="preserve">، </w:t>
      </w:r>
      <w:r w:rsidRPr="00935338">
        <w:rPr>
          <w:rFonts w:cs="Traditional Arabic"/>
          <w:sz w:val="32"/>
          <w:szCs w:val="32"/>
          <w:rtl/>
        </w:rPr>
        <w:t>فإذا أصبح ووجد بدنه نقيا مما كان عليه مغسولا دل على القبول</w:t>
      </w:r>
      <w:r w:rsidRPr="00935338">
        <w:rPr>
          <w:rFonts w:cs="Traditional Arabic" w:hint="cs"/>
          <w:sz w:val="32"/>
          <w:szCs w:val="32"/>
          <w:rtl/>
        </w:rPr>
        <w:t xml:space="preserve">، </w:t>
      </w:r>
      <w:r w:rsidRPr="00935338">
        <w:rPr>
          <w:rFonts w:cs="Traditional Arabic"/>
          <w:sz w:val="32"/>
          <w:szCs w:val="32"/>
          <w:rtl/>
        </w:rPr>
        <w:t xml:space="preserve"> ويضمر </w:t>
      </w:r>
      <w:r w:rsidRPr="00935338">
        <w:rPr>
          <w:rFonts w:cs="Traditional Arabic" w:hint="cs"/>
          <w:sz w:val="32"/>
          <w:szCs w:val="32"/>
          <w:rtl/>
        </w:rPr>
        <w:t>عند</w:t>
      </w:r>
      <w:r w:rsidRPr="00935338">
        <w:rPr>
          <w:rFonts w:cs="Traditional Arabic"/>
          <w:sz w:val="32"/>
          <w:szCs w:val="32"/>
          <w:rtl/>
        </w:rPr>
        <w:t xml:space="preserve"> دخوله مهما أراد </w:t>
      </w:r>
      <w:r w:rsidRPr="00935338">
        <w:rPr>
          <w:rFonts w:cs="Traditional Arabic" w:hint="cs"/>
          <w:sz w:val="32"/>
          <w:szCs w:val="32"/>
          <w:rtl/>
        </w:rPr>
        <w:t xml:space="preserve">، </w:t>
      </w:r>
      <w:r w:rsidRPr="00935338">
        <w:rPr>
          <w:rFonts w:cs="Traditional Arabic"/>
          <w:sz w:val="32"/>
          <w:szCs w:val="32"/>
          <w:rtl/>
        </w:rPr>
        <w:t xml:space="preserve">وإن أصبح بحاله دل على أنه لم يقبل </w:t>
      </w:r>
      <w:r w:rsidRPr="00935338">
        <w:rPr>
          <w:rFonts w:cs="Traditional Arabic" w:hint="cs"/>
          <w:sz w:val="32"/>
          <w:szCs w:val="32"/>
          <w:rtl/>
        </w:rPr>
        <w:t xml:space="preserve">، </w:t>
      </w:r>
      <w:r w:rsidRPr="00935338">
        <w:rPr>
          <w:rFonts w:cs="Traditional Arabic"/>
          <w:sz w:val="32"/>
          <w:szCs w:val="32"/>
          <w:rtl/>
        </w:rPr>
        <w:t xml:space="preserve">وإذا خرج من الغار بعد القبول لم يحدث أحدا من الناس ثلاثة أيام بل يبقى صامتا ساكتا تلك المدة ثم يصير ساحرا </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وحدثني أنه استدعى رجلا من المعافر من أهل وادي أديم يعرف بسليمان ابن يحيى الأحدوثي وله شهرة في السحر واستحلفه على أن يصدقه عن حديث السحر </w:t>
      </w:r>
      <w:r w:rsidRPr="00935338">
        <w:rPr>
          <w:rFonts w:cs="Traditional Arabic" w:hint="cs"/>
          <w:sz w:val="32"/>
          <w:szCs w:val="32"/>
          <w:rtl/>
        </w:rPr>
        <w:t xml:space="preserve">، </w:t>
      </w:r>
      <w:r w:rsidRPr="00935338">
        <w:rPr>
          <w:rFonts w:cs="Traditional Arabic"/>
          <w:sz w:val="32"/>
          <w:szCs w:val="32"/>
          <w:rtl/>
        </w:rPr>
        <w:t xml:space="preserve">فحلف له يمينا مغلظة أنهم لا يقدرون على نقل الماء من بئر إلى بئر ولا على نقل اللبن من ضرع إلى ضرع ولا على نقل صورة الإنسان إلى غيرها بل يقدرون على تفريق السحاب وعلى المحبة وتأليف القلوب وعلى البغضاء وعلى إيلام أعضاء الناس مثل الصداع والرمد وإيجاع القلب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27"/>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 xml:space="preserve">  حوص هيلانة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هيلانة </w:t>
      </w:r>
      <w:r w:rsidRPr="00935338">
        <w:rPr>
          <w:rFonts w:cs="Traditional Arabic" w:hint="cs"/>
          <w:sz w:val="32"/>
          <w:szCs w:val="32"/>
          <w:rtl/>
        </w:rPr>
        <w:t xml:space="preserve">، </w:t>
      </w:r>
      <w:r w:rsidRPr="00935338">
        <w:rPr>
          <w:rFonts w:cs="Traditional Arabic"/>
          <w:sz w:val="32"/>
          <w:szCs w:val="32"/>
          <w:rtl/>
        </w:rPr>
        <w:t xml:space="preserve">بفتح الهاء </w:t>
      </w:r>
      <w:r w:rsidRPr="00935338">
        <w:rPr>
          <w:rFonts w:cs="Traditional Arabic" w:hint="cs"/>
          <w:sz w:val="32"/>
          <w:szCs w:val="32"/>
          <w:rtl/>
        </w:rPr>
        <w:t xml:space="preserve">، </w:t>
      </w:r>
      <w:r w:rsidRPr="00935338">
        <w:rPr>
          <w:rFonts w:cs="Traditional Arabic"/>
          <w:sz w:val="32"/>
          <w:szCs w:val="32"/>
          <w:rtl/>
        </w:rPr>
        <w:t xml:space="preserve">وياء ساكنة </w:t>
      </w:r>
      <w:r w:rsidRPr="00935338">
        <w:rPr>
          <w:rFonts w:cs="Traditional Arabic" w:hint="cs"/>
          <w:sz w:val="32"/>
          <w:szCs w:val="32"/>
          <w:rtl/>
        </w:rPr>
        <w:t xml:space="preserve">، </w:t>
      </w:r>
      <w:r w:rsidRPr="00935338">
        <w:rPr>
          <w:rFonts w:cs="Traditional Arabic"/>
          <w:sz w:val="32"/>
          <w:szCs w:val="32"/>
          <w:rtl/>
        </w:rPr>
        <w:t xml:space="preserve">وبعد الألف نون </w:t>
      </w:r>
      <w:r w:rsidRPr="00935338">
        <w:rPr>
          <w:rFonts w:cs="Traditional Arabic" w:hint="cs"/>
          <w:sz w:val="32"/>
          <w:szCs w:val="32"/>
          <w:rtl/>
        </w:rPr>
        <w:t xml:space="preserve">. </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وهو اسم قهرمانة المنصور أمير المؤمنين </w:t>
      </w:r>
      <w:r w:rsidRPr="00935338">
        <w:rPr>
          <w:rFonts w:cs="Traditional Arabic" w:hint="cs"/>
          <w:sz w:val="32"/>
          <w:szCs w:val="32"/>
          <w:rtl/>
        </w:rPr>
        <w:t xml:space="preserve">، </w:t>
      </w:r>
      <w:r w:rsidRPr="00935338">
        <w:rPr>
          <w:rFonts w:cs="Traditional Arabic"/>
          <w:sz w:val="32"/>
          <w:szCs w:val="32"/>
          <w:rtl/>
        </w:rPr>
        <w:t xml:space="preserve">وكانت ذات منزلة كبيرة عنده وقيل </w:t>
      </w:r>
      <w:r w:rsidRPr="00935338">
        <w:rPr>
          <w:rFonts w:cs="Traditional Arabic" w:hint="cs"/>
          <w:sz w:val="32"/>
          <w:szCs w:val="32"/>
          <w:rtl/>
        </w:rPr>
        <w:t xml:space="preserve">: </w:t>
      </w:r>
      <w:r w:rsidRPr="00935338">
        <w:rPr>
          <w:rFonts w:cs="Traditional Arabic"/>
          <w:sz w:val="32"/>
          <w:szCs w:val="32"/>
          <w:rtl/>
        </w:rPr>
        <w:t xml:space="preserve">أنها سميت </w:t>
      </w:r>
      <w:r w:rsidRPr="00935338">
        <w:rPr>
          <w:rFonts w:cs="Traditional Arabic"/>
          <w:b/>
          <w:bCs/>
          <w:sz w:val="32"/>
          <w:szCs w:val="32"/>
          <w:rtl/>
        </w:rPr>
        <w:t>هيلانة</w:t>
      </w:r>
      <w:r w:rsidRPr="00935338">
        <w:rPr>
          <w:rFonts w:cs="Traditional Arabic"/>
          <w:sz w:val="32"/>
          <w:szCs w:val="32"/>
          <w:rtl/>
        </w:rPr>
        <w:t xml:space="preserve"> لأنها كانت تكثر من قول هي الآن إذا استعجلت أحدا في شيء تأمره به </w:t>
      </w:r>
      <w:r w:rsidRPr="00935338">
        <w:rPr>
          <w:rFonts w:cs="Traditional Arabic" w:hint="cs"/>
          <w:sz w:val="32"/>
          <w:szCs w:val="32"/>
          <w:rtl/>
        </w:rPr>
        <w:t xml:space="preserve">، </w:t>
      </w:r>
      <w:r w:rsidRPr="00935338">
        <w:rPr>
          <w:rFonts w:cs="Traditional Arabic"/>
          <w:sz w:val="32"/>
          <w:szCs w:val="32"/>
          <w:rtl/>
        </w:rPr>
        <w:t xml:space="preserve">وسميت </w:t>
      </w:r>
      <w:r w:rsidRPr="00935338">
        <w:rPr>
          <w:rFonts w:cs="Traditional Arabic"/>
          <w:b/>
          <w:bCs/>
          <w:sz w:val="32"/>
          <w:szCs w:val="32"/>
          <w:rtl/>
        </w:rPr>
        <w:t>هيلانة</w:t>
      </w:r>
      <w:r w:rsidRPr="00935338">
        <w:rPr>
          <w:rFonts w:cs="Traditional Arabic"/>
          <w:sz w:val="32"/>
          <w:szCs w:val="32"/>
          <w:rtl/>
        </w:rPr>
        <w:t xml:space="preserve"> لذلك</w:t>
      </w:r>
      <w:r w:rsidRPr="00935338">
        <w:rPr>
          <w:rFonts w:cs="Traditional Arabic" w:hint="cs"/>
          <w:sz w:val="32"/>
          <w:szCs w:val="32"/>
          <w:rtl/>
        </w:rPr>
        <w:t xml:space="preserve">، </w:t>
      </w:r>
      <w:r w:rsidRPr="00935338">
        <w:rPr>
          <w:rFonts w:cs="Traditional Arabic"/>
          <w:sz w:val="32"/>
          <w:szCs w:val="32"/>
          <w:rtl/>
        </w:rPr>
        <w:t xml:space="preserve"> وحفرت هذا الحوض بالجانب الشرقي وسبلته فنسب إليها </w:t>
      </w:r>
      <w:r w:rsidRPr="00935338">
        <w:rPr>
          <w:rFonts w:cs="Traditional Arabic" w:hint="cs"/>
          <w:sz w:val="32"/>
          <w:szCs w:val="32"/>
          <w:rtl/>
        </w:rPr>
        <w:t xml:space="preserve">، </w:t>
      </w:r>
      <w:r w:rsidRPr="00935338">
        <w:rPr>
          <w:rFonts w:cs="Traditional Arabic"/>
          <w:sz w:val="32"/>
          <w:szCs w:val="32"/>
          <w:rtl/>
        </w:rPr>
        <w:t xml:space="preserve">وبباب المحول من الجانب الشرقي أقطاع </w:t>
      </w:r>
      <w:r w:rsidRPr="00935338">
        <w:rPr>
          <w:rFonts w:cs="Traditional Arabic"/>
          <w:b/>
          <w:bCs/>
          <w:sz w:val="32"/>
          <w:szCs w:val="32"/>
          <w:rtl/>
        </w:rPr>
        <w:t>لهيلانة</w:t>
      </w:r>
      <w:r w:rsidRPr="00935338">
        <w:rPr>
          <w:rFonts w:cs="Traditional Arabic"/>
          <w:sz w:val="32"/>
          <w:szCs w:val="32"/>
          <w:rtl/>
        </w:rPr>
        <w:t xml:space="preserve"> أقطعها إياها المنصور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b/>
          <w:bCs/>
          <w:sz w:val="32"/>
          <w:szCs w:val="32"/>
          <w:vertAlign w:val="superscript"/>
          <w:rtl/>
        </w:rPr>
      </w:pPr>
      <w:r w:rsidRPr="00935338">
        <w:rPr>
          <w:rFonts w:cs="Traditional Arabic" w:hint="cs"/>
          <w:sz w:val="32"/>
          <w:szCs w:val="32"/>
          <w:rtl/>
        </w:rPr>
        <w:t xml:space="preserve"> </w:t>
      </w:r>
      <w:r w:rsidRPr="00935338">
        <w:rPr>
          <w:rFonts w:cs="Traditional Arabic"/>
          <w:sz w:val="32"/>
          <w:szCs w:val="32"/>
          <w:rtl/>
        </w:rPr>
        <w:t xml:space="preserve">وذكر بعضهم </w:t>
      </w:r>
      <w:r w:rsidRPr="00935338">
        <w:rPr>
          <w:rFonts w:cs="Traditional Arabic" w:hint="cs"/>
          <w:sz w:val="32"/>
          <w:szCs w:val="32"/>
          <w:rtl/>
        </w:rPr>
        <w:t xml:space="preserve">: </w:t>
      </w:r>
      <w:r w:rsidRPr="00935338">
        <w:rPr>
          <w:rFonts w:cs="Traditional Arabic"/>
          <w:sz w:val="32"/>
          <w:szCs w:val="32"/>
          <w:rtl/>
        </w:rPr>
        <w:t xml:space="preserve">أن </w:t>
      </w:r>
      <w:r w:rsidRPr="00935338">
        <w:rPr>
          <w:rFonts w:cs="Traditional Arabic"/>
          <w:b/>
          <w:bCs/>
          <w:sz w:val="32"/>
          <w:szCs w:val="32"/>
          <w:rtl/>
        </w:rPr>
        <w:t>هيلانة</w:t>
      </w:r>
      <w:r w:rsidRPr="00935338">
        <w:rPr>
          <w:rFonts w:cs="Traditional Arabic"/>
          <w:sz w:val="32"/>
          <w:szCs w:val="32"/>
          <w:rtl/>
        </w:rPr>
        <w:t xml:space="preserve"> هذه كانت من حظايا الرشيد وأنها حين ماتت حزن عليها كل الحزن حتى امتنع من الأكل والشرب </w:t>
      </w:r>
      <w:r w:rsidRPr="00935338">
        <w:rPr>
          <w:rFonts w:cs="Traditional Arabic" w:hint="cs"/>
          <w:sz w:val="32"/>
          <w:szCs w:val="32"/>
          <w:rtl/>
        </w:rPr>
        <w:t xml:space="preserve">، </w:t>
      </w:r>
      <w:r w:rsidRPr="00935338">
        <w:rPr>
          <w:rFonts w:cs="Traditional Arabic"/>
          <w:sz w:val="32"/>
          <w:szCs w:val="32"/>
          <w:rtl/>
        </w:rPr>
        <w:t xml:space="preserve">فدخل عليه بعض الندماء وجعل يسليه عنها وهو لا يزداد إلا غما فقال له </w:t>
      </w:r>
      <w:r w:rsidRPr="00935338">
        <w:rPr>
          <w:rFonts w:cs="Traditional Arabic" w:hint="cs"/>
          <w:sz w:val="32"/>
          <w:szCs w:val="32"/>
          <w:rtl/>
        </w:rPr>
        <w:t xml:space="preserve">: </w:t>
      </w:r>
      <w:r w:rsidRPr="00935338">
        <w:rPr>
          <w:rFonts w:cs="Traditional Arabic"/>
          <w:sz w:val="32"/>
          <w:szCs w:val="32"/>
          <w:rtl/>
        </w:rPr>
        <w:t xml:space="preserve">يا أمير المؤمنين وما قدر هذه الجارية حتى تحزن عليها هذا الحزن العظيم والنساء كلهن إماؤك </w:t>
      </w:r>
      <w:r w:rsidRPr="00935338">
        <w:rPr>
          <w:rFonts w:cs="Traditional Arabic" w:hint="cs"/>
          <w:sz w:val="32"/>
          <w:szCs w:val="32"/>
          <w:rtl/>
        </w:rPr>
        <w:t xml:space="preserve">؟ </w:t>
      </w:r>
      <w:r w:rsidRPr="00935338">
        <w:rPr>
          <w:rFonts w:cs="Traditional Arabic"/>
          <w:sz w:val="32"/>
          <w:szCs w:val="32"/>
          <w:rtl/>
        </w:rPr>
        <w:t>فقال</w:t>
      </w:r>
      <w:r w:rsidRPr="00935338">
        <w:rPr>
          <w:rFonts w:cs="Traditional Arabic" w:hint="cs"/>
          <w:sz w:val="32"/>
          <w:szCs w:val="32"/>
          <w:rtl/>
        </w:rPr>
        <w:t xml:space="preserve"> :</w:t>
      </w:r>
      <w:r w:rsidRPr="00935338">
        <w:rPr>
          <w:rFonts w:cs="Traditional Arabic"/>
          <w:sz w:val="32"/>
          <w:szCs w:val="32"/>
          <w:rtl/>
        </w:rPr>
        <w:t xml:space="preserve"> ويحك إنني قد أصبت ببلية لم يصب بها أحد ما أحببت أحدا إلا ومات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b/>
          <w:bCs/>
          <w:sz w:val="32"/>
          <w:szCs w:val="32"/>
          <w:rtl/>
        </w:rPr>
        <w:t xml:space="preserve">يا أمير المؤمنين هذا اتفاق وإلا فأحبني لأريك أن </w:t>
      </w:r>
      <w:r w:rsidRPr="00935338">
        <w:rPr>
          <w:rFonts w:cs="Traditional Arabic" w:hint="cs"/>
          <w:b/>
          <w:bCs/>
          <w:sz w:val="32"/>
          <w:szCs w:val="32"/>
          <w:rtl/>
        </w:rPr>
        <w:t xml:space="preserve">قياسك غير </w:t>
      </w:r>
      <w:r w:rsidRPr="00935338">
        <w:rPr>
          <w:rFonts w:cs="Traditional Arabic"/>
          <w:b/>
          <w:bCs/>
          <w:sz w:val="32"/>
          <w:szCs w:val="32"/>
          <w:rtl/>
        </w:rPr>
        <w:t xml:space="preserve">مطرد </w:t>
      </w:r>
      <w:r w:rsidRPr="00935338">
        <w:rPr>
          <w:rFonts w:cs="Traditional Arabic" w:hint="cs"/>
          <w:b/>
          <w:bCs/>
          <w:sz w:val="32"/>
          <w:szCs w:val="32"/>
          <w:rtl/>
        </w:rPr>
        <w:t xml:space="preserve">، </w:t>
      </w:r>
      <w:r w:rsidRPr="00935338">
        <w:rPr>
          <w:rFonts w:cs="Traditional Arabic"/>
          <w:b/>
          <w:bCs/>
          <w:sz w:val="32"/>
          <w:szCs w:val="32"/>
          <w:rtl/>
        </w:rPr>
        <w:t xml:space="preserve">فقال </w:t>
      </w:r>
      <w:r w:rsidRPr="00935338">
        <w:rPr>
          <w:rFonts w:cs="Traditional Arabic" w:hint="cs"/>
          <w:b/>
          <w:bCs/>
          <w:sz w:val="32"/>
          <w:szCs w:val="32"/>
          <w:rtl/>
        </w:rPr>
        <w:t xml:space="preserve">: </w:t>
      </w:r>
      <w:r w:rsidRPr="00935338">
        <w:rPr>
          <w:rFonts w:cs="Traditional Arabic"/>
          <w:b/>
          <w:bCs/>
          <w:sz w:val="32"/>
          <w:szCs w:val="32"/>
          <w:rtl/>
        </w:rPr>
        <w:t xml:space="preserve">ويحك إن المحبة لا تكون بالاختيار </w:t>
      </w:r>
      <w:r w:rsidRPr="00935338">
        <w:rPr>
          <w:rFonts w:cs="Traditional Arabic" w:hint="cs"/>
          <w:b/>
          <w:bCs/>
          <w:sz w:val="32"/>
          <w:szCs w:val="32"/>
          <w:rtl/>
        </w:rPr>
        <w:t xml:space="preserve">، </w:t>
      </w:r>
      <w:r w:rsidRPr="00935338">
        <w:rPr>
          <w:rFonts w:cs="Traditional Arabic"/>
          <w:b/>
          <w:bCs/>
          <w:sz w:val="32"/>
          <w:szCs w:val="32"/>
          <w:rtl/>
        </w:rPr>
        <w:t xml:space="preserve">فقال </w:t>
      </w:r>
      <w:r w:rsidRPr="00935338">
        <w:rPr>
          <w:rFonts w:cs="Traditional Arabic" w:hint="cs"/>
          <w:b/>
          <w:bCs/>
          <w:sz w:val="32"/>
          <w:szCs w:val="32"/>
          <w:rtl/>
        </w:rPr>
        <w:t xml:space="preserve">: </w:t>
      </w:r>
      <w:r w:rsidRPr="00935338">
        <w:rPr>
          <w:rFonts w:cs="Traditional Arabic"/>
          <w:b/>
          <w:bCs/>
          <w:sz w:val="32"/>
          <w:szCs w:val="32"/>
          <w:rtl/>
        </w:rPr>
        <w:t xml:space="preserve">فقل قد أحببتك </w:t>
      </w:r>
      <w:r w:rsidRPr="00935338">
        <w:rPr>
          <w:rFonts w:cs="Traditional Arabic" w:hint="cs"/>
          <w:b/>
          <w:bCs/>
          <w:sz w:val="32"/>
          <w:szCs w:val="32"/>
          <w:rtl/>
        </w:rPr>
        <w:t xml:space="preserve">، </w:t>
      </w:r>
      <w:r w:rsidRPr="00935338">
        <w:rPr>
          <w:rFonts w:cs="Traditional Arabic"/>
          <w:b/>
          <w:bCs/>
          <w:sz w:val="32"/>
          <w:szCs w:val="32"/>
          <w:rtl/>
        </w:rPr>
        <w:t xml:space="preserve">فقال اذهب فقد أحببتك </w:t>
      </w:r>
      <w:r w:rsidRPr="00935338">
        <w:rPr>
          <w:rFonts w:cs="Traditional Arabic" w:hint="cs"/>
          <w:b/>
          <w:bCs/>
          <w:sz w:val="32"/>
          <w:szCs w:val="32"/>
          <w:rtl/>
        </w:rPr>
        <w:t xml:space="preserve">، </w:t>
      </w:r>
      <w:r w:rsidRPr="00935338">
        <w:rPr>
          <w:rFonts w:cs="Traditional Arabic"/>
          <w:b/>
          <w:bCs/>
          <w:sz w:val="32"/>
          <w:szCs w:val="32"/>
          <w:rtl/>
        </w:rPr>
        <w:t xml:space="preserve">فلم تمض أيام حتى مات </w:t>
      </w:r>
      <w:r w:rsidRPr="00935338">
        <w:rPr>
          <w:rFonts w:cs="Traditional Arabic" w:hint="cs"/>
          <w:b/>
          <w:bCs/>
          <w:sz w:val="32"/>
          <w:szCs w:val="32"/>
          <w:rtl/>
        </w:rPr>
        <w:t xml:space="preserve">، </w:t>
      </w:r>
      <w:r w:rsidRPr="00935338">
        <w:rPr>
          <w:rFonts w:cs="Traditional Arabic"/>
          <w:b/>
          <w:bCs/>
          <w:sz w:val="32"/>
          <w:szCs w:val="32"/>
          <w:rtl/>
        </w:rPr>
        <w:t xml:space="preserve">فعجب الناس من هذا الاتفاق    </w:t>
      </w:r>
      <w:r w:rsidRPr="00935338">
        <w:rPr>
          <w:rFonts w:cs="Traditional Arabic"/>
          <w:sz w:val="32"/>
          <w:szCs w:val="32"/>
          <w:vertAlign w:val="superscript"/>
          <w:rtl/>
        </w:rPr>
        <w:t>(</w:t>
      </w:r>
      <w:r w:rsidRPr="00935338">
        <w:rPr>
          <w:rFonts w:cs="Traditional Arabic"/>
          <w:sz w:val="32"/>
          <w:szCs w:val="32"/>
          <w:vertAlign w:val="superscript"/>
          <w:rtl/>
        </w:rPr>
        <w:footnoteReference w:id="228"/>
      </w:r>
      <w:r w:rsidRPr="00935338">
        <w:rPr>
          <w:rFonts w:cs="Traditional Arabic"/>
          <w:sz w:val="32"/>
          <w:szCs w:val="32"/>
          <w:vertAlign w:val="superscript"/>
          <w:rtl/>
        </w:rPr>
        <w:t>)</w:t>
      </w:r>
      <w:r w:rsidRPr="00935338">
        <w:rPr>
          <w:rFonts w:cs="Traditional Arabic"/>
          <w:sz w:val="32"/>
          <w:szCs w:val="32"/>
          <w:rtl/>
        </w:rPr>
        <w:t xml:space="preserve">   </w:t>
      </w:r>
      <w:r w:rsidRPr="00935338">
        <w:rPr>
          <w:rFonts w:cs="Traditional Arabic"/>
          <w:b/>
          <w:bCs/>
          <w:sz w:val="32"/>
          <w:szCs w:val="32"/>
          <w:rtl/>
        </w:rPr>
        <w:t xml:space="preserve">  </w:t>
      </w:r>
    </w:p>
    <w:p w:rsidR="00417A6A" w:rsidRPr="00935338" w:rsidRDefault="00417A6A" w:rsidP="00417A6A">
      <w:pPr>
        <w:tabs>
          <w:tab w:val="left" w:pos="7046"/>
        </w:tabs>
        <w:jc w:val="lowKashida"/>
        <w:rPr>
          <w:rFonts w:cs="Traditional Arabic"/>
          <w:b/>
          <w:bCs/>
          <w:sz w:val="32"/>
          <w:szCs w:val="32"/>
          <w:vertAlign w:val="superscript"/>
          <w:rtl/>
        </w:rPr>
      </w:pPr>
    </w:p>
    <w:p w:rsidR="00417A6A" w:rsidRPr="00935338" w:rsidRDefault="00417A6A" w:rsidP="00417A6A">
      <w:pPr>
        <w:tabs>
          <w:tab w:val="left" w:pos="7046"/>
        </w:tabs>
        <w:spacing w:line="440" w:lineRule="exact"/>
        <w:jc w:val="lowKashida"/>
        <w:rPr>
          <w:rFonts w:cs="Traditional Arabic"/>
          <w:b/>
          <w:bCs/>
          <w:sz w:val="48"/>
          <w:szCs w:val="48"/>
          <w:vertAlign w:val="superscript"/>
          <w:rtl/>
        </w:rPr>
      </w:pPr>
      <w:r w:rsidRPr="00935338">
        <w:rPr>
          <w:rFonts w:cs="Traditional Arabic"/>
          <w:b/>
          <w:bCs/>
          <w:sz w:val="48"/>
          <w:szCs w:val="48"/>
          <w:vertAlign w:val="superscript"/>
          <w:rtl/>
        </w:rPr>
        <w:lastRenderedPageBreak/>
        <w:t xml:space="preserve">حوضى : </w:t>
      </w:r>
      <w:r w:rsidRPr="00935338">
        <w:rPr>
          <w:rFonts w:cs="Traditional Arabic"/>
          <w:sz w:val="48"/>
          <w:szCs w:val="48"/>
          <w:vertAlign w:val="superscript"/>
          <w:rtl/>
        </w:rPr>
        <w:t>اسم مقبرة</w:t>
      </w:r>
      <w:r w:rsidRPr="00935338">
        <w:rPr>
          <w:rFonts w:cs="Traditional Arabic"/>
          <w:b/>
          <w:bCs/>
          <w:sz w:val="48"/>
          <w:szCs w:val="48"/>
          <w:vertAlign w:val="superscript"/>
          <w:rtl/>
        </w:rPr>
        <w:t xml:space="preserve"> </w:t>
      </w:r>
    </w:p>
    <w:p w:rsidR="00417A6A" w:rsidRPr="00935338" w:rsidRDefault="00417A6A" w:rsidP="00417A6A">
      <w:pPr>
        <w:tabs>
          <w:tab w:val="left" w:pos="7046"/>
        </w:tabs>
        <w:spacing w:line="440" w:lineRule="exact"/>
        <w:jc w:val="lowKashida"/>
        <w:rPr>
          <w:rFonts w:cs="Traditional Arabic"/>
          <w:sz w:val="48"/>
          <w:szCs w:val="48"/>
          <w:vertAlign w:val="superscript"/>
          <w:rtl/>
        </w:rPr>
      </w:pPr>
      <w:r w:rsidRPr="00935338">
        <w:rPr>
          <w:rFonts w:cs="Traditional Arabic"/>
          <w:sz w:val="48"/>
          <w:szCs w:val="48"/>
          <w:vertAlign w:val="superscript"/>
          <w:rtl/>
        </w:rPr>
        <w:t>قال ذو الرمة</w:t>
      </w:r>
      <w:r w:rsidRPr="00935338">
        <w:rPr>
          <w:rFonts w:cs="Traditional Arabic" w:hint="cs"/>
          <w:sz w:val="48"/>
          <w:szCs w:val="48"/>
          <w:vertAlign w:val="superscript"/>
          <w:rtl/>
        </w:rPr>
        <w:t xml:space="preserve"> :</w:t>
      </w:r>
      <w:r w:rsidRPr="00935338">
        <w:rPr>
          <w:rFonts w:cs="Traditional Arabic" w:hint="cs"/>
          <w:sz w:val="28"/>
          <w:szCs w:val="28"/>
          <w:vertAlign w:val="superscript"/>
          <w:rtl/>
        </w:rPr>
        <w:t xml:space="preserve"> </w:t>
      </w:r>
      <w:r w:rsidRPr="00935338">
        <w:rPr>
          <w:rFonts w:cs="Traditional Arabic"/>
          <w:sz w:val="28"/>
          <w:szCs w:val="28"/>
          <w:vertAlign w:val="superscript"/>
          <w:rtl/>
        </w:rPr>
        <w:t>(</w:t>
      </w:r>
      <w:r w:rsidRPr="00935338">
        <w:rPr>
          <w:rFonts w:cs="Traditional Arabic"/>
          <w:sz w:val="28"/>
          <w:szCs w:val="28"/>
          <w:vertAlign w:val="superscript"/>
          <w:rtl/>
        </w:rPr>
        <w:footnoteReference w:id="229"/>
      </w:r>
      <w:r w:rsidRPr="00935338">
        <w:rPr>
          <w:rFonts w:cs="Traditional Arabic"/>
          <w:sz w:val="28"/>
          <w:szCs w:val="28"/>
          <w:vertAlign w:val="superscript"/>
          <w:rtl/>
        </w:rPr>
        <w:t>)</w:t>
      </w:r>
    </w:p>
    <w:p w:rsidR="00417A6A" w:rsidRPr="00935338" w:rsidRDefault="00417A6A" w:rsidP="00417A6A">
      <w:pPr>
        <w:tabs>
          <w:tab w:val="left" w:pos="7046"/>
        </w:tabs>
        <w:spacing w:line="440" w:lineRule="exact"/>
        <w:jc w:val="center"/>
        <w:rPr>
          <w:rFonts w:cs="Traditional Arabic"/>
          <w:sz w:val="48"/>
          <w:szCs w:val="48"/>
          <w:vertAlign w:val="superscript"/>
          <w:rtl/>
        </w:rPr>
      </w:pPr>
      <w:r w:rsidRPr="00935338">
        <w:rPr>
          <w:rFonts w:cs="Traditional Arabic"/>
          <w:sz w:val="48"/>
          <w:szCs w:val="48"/>
          <w:vertAlign w:val="superscript"/>
          <w:rtl/>
        </w:rPr>
        <w:t xml:space="preserve">إذا ما بدت </w:t>
      </w:r>
      <w:r w:rsidRPr="00935338">
        <w:rPr>
          <w:rFonts w:cs="Traditional Arabic"/>
          <w:b/>
          <w:bCs/>
          <w:sz w:val="48"/>
          <w:szCs w:val="48"/>
          <w:vertAlign w:val="superscript"/>
          <w:rtl/>
        </w:rPr>
        <w:t>حوضى</w:t>
      </w:r>
      <w:r w:rsidRPr="00935338">
        <w:rPr>
          <w:rFonts w:cs="Traditional Arabic"/>
          <w:sz w:val="48"/>
          <w:szCs w:val="48"/>
          <w:vertAlign w:val="superscript"/>
          <w:rtl/>
        </w:rPr>
        <w:t xml:space="preserve"> وأعرض حارك</w:t>
      </w:r>
      <w:r w:rsidRPr="00935338">
        <w:rPr>
          <w:rFonts w:cs="Traditional Arabic" w:hint="cs"/>
          <w:sz w:val="48"/>
          <w:szCs w:val="48"/>
          <w:vertAlign w:val="superscript"/>
          <w:rtl/>
        </w:rPr>
        <w:t xml:space="preserve">           </w:t>
      </w:r>
      <w:r w:rsidRPr="00935338">
        <w:rPr>
          <w:rFonts w:cs="Traditional Arabic"/>
          <w:sz w:val="48"/>
          <w:szCs w:val="48"/>
          <w:vertAlign w:val="superscript"/>
          <w:rtl/>
        </w:rPr>
        <w:t xml:space="preserve"> من الرمل تمشي حوله العين أعفر</w:t>
      </w:r>
    </w:p>
    <w:p w:rsidR="00417A6A" w:rsidRPr="00935338" w:rsidRDefault="00417A6A" w:rsidP="00417A6A">
      <w:pPr>
        <w:tabs>
          <w:tab w:val="left" w:pos="7046"/>
        </w:tabs>
        <w:spacing w:line="440" w:lineRule="exact"/>
        <w:jc w:val="lowKashida"/>
        <w:rPr>
          <w:rFonts w:cs="Traditional Arabic"/>
          <w:sz w:val="48"/>
          <w:szCs w:val="48"/>
          <w:vertAlign w:val="superscript"/>
          <w:rtl/>
        </w:rPr>
      </w:pPr>
      <w:r w:rsidRPr="00935338">
        <w:rPr>
          <w:rFonts w:cs="Traditional Arabic"/>
          <w:sz w:val="48"/>
          <w:szCs w:val="48"/>
          <w:vertAlign w:val="superscript"/>
          <w:rtl/>
        </w:rPr>
        <w:t>والحارك المرتفع وقرأت في بعض الكتب</w:t>
      </w:r>
      <w:r w:rsidRPr="00935338">
        <w:rPr>
          <w:rFonts w:cs="Traditional Arabic" w:hint="cs"/>
          <w:sz w:val="48"/>
          <w:szCs w:val="48"/>
          <w:vertAlign w:val="superscript"/>
          <w:rtl/>
        </w:rPr>
        <w:t xml:space="preserve">: </w:t>
      </w:r>
      <w:r w:rsidRPr="00935338">
        <w:rPr>
          <w:rFonts w:cs="Traditional Arabic"/>
          <w:sz w:val="48"/>
          <w:szCs w:val="48"/>
          <w:vertAlign w:val="superscript"/>
          <w:rtl/>
        </w:rPr>
        <w:t xml:space="preserve"> توفي زوج أعرابية فخطبها ابن عم لها فأطرقت وجعلت تنكت </w:t>
      </w:r>
    </w:p>
    <w:p w:rsidR="00417A6A" w:rsidRPr="00935338" w:rsidRDefault="00417A6A" w:rsidP="00417A6A">
      <w:pPr>
        <w:tabs>
          <w:tab w:val="left" w:pos="7046"/>
        </w:tabs>
        <w:spacing w:line="440" w:lineRule="exact"/>
        <w:jc w:val="lowKashida"/>
        <w:rPr>
          <w:rFonts w:cs="Traditional Arabic"/>
          <w:sz w:val="48"/>
          <w:szCs w:val="48"/>
          <w:vertAlign w:val="superscript"/>
          <w:rtl/>
        </w:rPr>
      </w:pPr>
      <w:r w:rsidRPr="00935338">
        <w:rPr>
          <w:rFonts w:cs="Traditional Arabic"/>
          <w:sz w:val="48"/>
          <w:szCs w:val="48"/>
          <w:vertAlign w:val="superscript"/>
          <w:rtl/>
        </w:rPr>
        <w:t xml:space="preserve">الأرض بإصبعها حتى خدت فيها حفيرا وملأته من دموعها وكانت لهم مقبرة يقال لها </w:t>
      </w:r>
      <w:r w:rsidRPr="00935338">
        <w:rPr>
          <w:rFonts w:cs="Traditional Arabic"/>
          <w:b/>
          <w:bCs/>
          <w:sz w:val="48"/>
          <w:szCs w:val="48"/>
          <w:vertAlign w:val="superscript"/>
          <w:rtl/>
        </w:rPr>
        <w:t>حوضى</w:t>
      </w:r>
      <w:r w:rsidRPr="00935338">
        <w:rPr>
          <w:rFonts w:cs="Traditional Arabic"/>
          <w:sz w:val="48"/>
          <w:szCs w:val="48"/>
          <w:vertAlign w:val="superscript"/>
          <w:rtl/>
        </w:rPr>
        <w:t xml:space="preserve"> وقد دفن </w:t>
      </w:r>
    </w:p>
    <w:p w:rsidR="00417A6A" w:rsidRPr="00935338" w:rsidRDefault="00417A6A" w:rsidP="00417A6A">
      <w:pPr>
        <w:tabs>
          <w:tab w:val="left" w:pos="7046"/>
        </w:tabs>
        <w:spacing w:line="440" w:lineRule="exact"/>
        <w:jc w:val="lowKashida"/>
        <w:rPr>
          <w:rFonts w:cs="Traditional Arabic"/>
          <w:sz w:val="48"/>
          <w:szCs w:val="48"/>
          <w:vertAlign w:val="superscript"/>
          <w:rtl/>
        </w:rPr>
      </w:pPr>
      <w:r w:rsidRPr="00935338">
        <w:rPr>
          <w:rFonts w:cs="Traditional Arabic"/>
          <w:sz w:val="48"/>
          <w:szCs w:val="48"/>
          <w:vertAlign w:val="superscript"/>
          <w:rtl/>
        </w:rPr>
        <w:t>فيها زوجها فقالت</w:t>
      </w:r>
      <w:r w:rsidRPr="00935338">
        <w:rPr>
          <w:rFonts w:cs="Traditional Arabic" w:hint="cs"/>
          <w:sz w:val="48"/>
          <w:szCs w:val="48"/>
          <w:vertAlign w:val="superscript"/>
          <w:rtl/>
        </w:rPr>
        <w:t xml:space="preserve"> :</w:t>
      </w:r>
    </w:p>
    <w:p w:rsidR="00417A6A" w:rsidRPr="00935338" w:rsidRDefault="00417A6A" w:rsidP="00417A6A">
      <w:pPr>
        <w:tabs>
          <w:tab w:val="left" w:pos="7046"/>
        </w:tabs>
        <w:spacing w:line="440" w:lineRule="exact"/>
        <w:jc w:val="center"/>
        <w:rPr>
          <w:rFonts w:cs="Traditional Arabic"/>
          <w:sz w:val="48"/>
          <w:szCs w:val="48"/>
          <w:vertAlign w:val="superscript"/>
          <w:rtl/>
        </w:rPr>
      </w:pPr>
      <w:r w:rsidRPr="00935338">
        <w:rPr>
          <w:rFonts w:cs="Traditional Arabic" w:hint="cs"/>
          <w:sz w:val="48"/>
          <w:szCs w:val="48"/>
          <w:vertAlign w:val="superscript"/>
          <w:rtl/>
        </w:rPr>
        <w:t xml:space="preserve">  </w:t>
      </w:r>
      <w:r w:rsidRPr="00935338">
        <w:rPr>
          <w:rFonts w:cs="Traditional Arabic"/>
          <w:sz w:val="48"/>
          <w:szCs w:val="48"/>
          <w:vertAlign w:val="superscript"/>
          <w:rtl/>
        </w:rPr>
        <w:t>ف</w:t>
      </w:r>
      <w:r w:rsidRPr="00935338">
        <w:rPr>
          <w:rFonts w:cs="Traditional Arabic" w:hint="cs"/>
          <w:sz w:val="48"/>
          <w:szCs w:val="48"/>
          <w:vertAlign w:val="superscript"/>
          <w:rtl/>
        </w:rPr>
        <w:t>ـ</w:t>
      </w:r>
      <w:r w:rsidRPr="00935338">
        <w:rPr>
          <w:rFonts w:cs="Traditional Arabic"/>
          <w:sz w:val="48"/>
          <w:szCs w:val="48"/>
          <w:vertAlign w:val="superscript"/>
          <w:rtl/>
        </w:rPr>
        <w:t>إن تس</w:t>
      </w:r>
      <w:r w:rsidRPr="00935338">
        <w:rPr>
          <w:rFonts w:cs="Traditional Arabic" w:hint="cs"/>
          <w:sz w:val="48"/>
          <w:szCs w:val="48"/>
          <w:vertAlign w:val="superscript"/>
          <w:rtl/>
        </w:rPr>
        <w:t>ـ</w:t>
      </w:r>
      <w:r w:rsidRPr="00935338">
        <w:rPr>
          <w:rFonts w:cs="Traditional Arabic"/>
          <w:sz w:val="48"/>
          <w:szCs w:val="48"/>
          <w:vertAlign w:val="superscript"/>
          <w:rtl/>
        </w:rPr>
        <w:t>ألاني ع</w:t>
      </w:r>
      <w:r w:rsidRPr="00935338">
        <w:rPr>
          <w:rFonts w:cs="Traditional Arabic" w:hint="cs"/>
          <w:sz w:val="48"/>
          <w:szCs w:val="48"/>
          <w:vertAlign w:val="superscript"/>
          <w:rtl/>
        </w:rPr>
        <w:t>ـ</w:t>
      </w:r>
      <w:r w:rsidRPr="00935338">
        <w:rPr>
          <w:rFonts w:cs="Traditional Arabic"/>
          <w:sz w:val="48"/>
          <w:szCs w:val="48"/>
          <w:vertAlign w:val="superscript"/>
          <w:rtl/>
        </w:rPr>
        <w:t>ن هواي</w:t>
      </w:r>
      <w:r w:rsidRPr="00935338">
        <w:rPr>
          <w:rFonts w:cs="Traditional Arabic" w:hint="cs"/>
          <w:sz w:val="48"/>
          <w:szCs w:val="48"/>
          <w:vertAlign w:val="superscript"/>
          <w:rtl/>
        </w:rPr>
        <w:t xml:space="preserve">        </w:t>
      </w:r>
      <w:r w:rsidRPr="00935338">
        <w:rPr>
          <w:rFonts w:cs="Traditional Arabic"/>
          <w:sz w:val="48"/>
          <w:szCs w:val="48"/>
          <w:vertAlign w:val="superscript"/>
          <w:rtl/>
        </w:rPr>
        <w:t>فإنه مقيم بحوضى أيها الرجلان</w:t>
      </w:r>
    </w:p>
    <w:p w:rsidR="00417A6A" w:rsidRPr="00935338" w:rsidRDefault="00417A6A" w:rsidP="00417A6A">
      <w:pPr>
        <w:tabs>
          <w:tab w:val="left" w:pos="7046"/>
        </w:tabs>
        <w:spacing w:line="440" w:lineRule="exact"/>
        <w:jc w:val="center"/>
        <w:rPr>
          <w:rFonts w:cs="Traditional Arabic"/>
          <w:sz w:val="48"/>
          <w:szCs w:val="48"/>
          <w:vertAlign w:val="superscript"/>
          <w:rtl/>
        </w:rPr>
      </w:pPr>
      <w:r w:rsidRPr="00935338">
        <w:rPr>
          <w:rFonts w:cs="Traditional Arabic" w:hint="cs"/>
          <w:sz w:val="48"/>
          <w:szCs w:val="48"/>
          <w:vertAlign w:val="superscript"/>
          <w:rtl/>
        </w:rPr>
        <w:t xml:space="preserve">    </w:t>
      </w:r>
      <w:r w:rsidRPr="00935338">
        <w:rPr>
          <w:rFonts w:cs="Traditional Arabic"/>
          <w:sz w:val="48"/>
          <w:szCs w:val="48"/>
          <w:vertAlign w:val="superscript"/>
          <w:rtl/>
        </w:rPr>
        <w:t>وإن تسألاني عن هواي فإنه</w:t>
      </w:r>
      <w:r w:rsidRPr="00935338">
        <w:rPr>
          <w:rFonts w:cs="Traditional Arabic" w:hint="cs"/>
          <w:sz w:val="48"/>
          <w:szCs w:val="48"/>
          <w:vertAlign w:val="superscript"/>
          <w:rtl/>
        </w:rPr>
        <w:t xml:space="preserve">      </w:t>
      </w:r>
      <w:r w:rsidRPr="00935338">
        <w:rPr>
          <w:rFonts w:cs="Traditional Arabic"/>
          <w:sz w:val="48"/>
          <w:szCs w:val="48"/>
          <w:vertAlign w:val="superscript"/>
          <w:rtl/>
        </w:rPr>
        <w:t xml:space="preserve"> رهين ل</w:t>
      </w:r>
      <w:r w:rsidRPr="00935338">
        <w:rPr>
          <w:rFonts w:cs="Traditional Arabic" w:hint="cs"/>
          <w:sz w:val="48"/>
          <w:szCs w:val="48"/>
          <w:vertAlign w:val="superscript"/>
          <w:rtl/>
        </w:rPr>
        <w:t>ـ</w:t>
      </w:r>
      <w:r w:rsidRPr="00935338">
        <w:rPr>
          <w:rFonts w:cs="Traditional Arabic"/>
          <w:sz w:val="48"/>
          <w:szCs w:val="48"/>
          <w:vertAlign w:val="superscript"/>
          <w:rtl/>
        </w:rPr>
        <w:t>ه ب</w:t>
      </w:r>
      <w:r w:rsidRPr="00935338">
        <w:rPr>
          <w:rFonts w:cs="Traditional Arabic" w:hint="cs"/>
          <w:sz w:val="48"/>
          <w:szCs w:val="48"/>
          <w:vertAlign w:val="superscript"/>
          <w:rtl/>
        </w:rPr>
        <w:t>ـ</w:t>
      </w:r>
      <w:r w:rsidRPr="00935338">
        <w:rPr>
          <w:rFonts w:cs="Traditional Arabic"/>
          <w:sz w:val="48"/>
          <w:szCs w:val="48"/>
          <w:vertAlign w:val="superscript"/>
          <w:rtl/>
        </w:rPr>
        <w:t>البث ي</w:t>
      </w:r>
      <w:r w:rsidRPr="00935338">
        <w:rPr>
          <w:rFonts w:cs="Traditional Arabic" w:hint="cs"/>
          <w:sz w:val="48"/>
          <w:szCs w:val="48"/>
          <w:vertAlign w:val="superscript"/>
          <w:rtl/>
        </w:rPr>
        <w:t>ـ</w:t>
      </w:r>
      <w:r w:rsidRPr="00935338">
        <w:rPr>
          <w:rFonts w:cs="Traditional Arabic"/>
          <w:sz w:val="48"/>
          <w:szCs w:val="48"/>
          <w:vertAlign w:val="superscript"/>
          <w:rtl/>
        </w:rPr>
        <w:t>ا فتي</w:t>
      </w:r>
      <w:r w:rsidRPr="00935338">
        <w:rPr>
          <w:rFonts w:cs="Traditional Arabic" w:hint="cs"/>
          <w:sz w:val="48"/>
          <w:szCs w:val="48"/>
          <w:vertAlign w:val="superscript"/>
          <w:rtl/>
        </w:rPr>
        <w:t>ـ</w:t>
      </w:r>
      <w:r w:rsidRPr="00935338">
        <w:rPr>
          <w:rFonts w:cs="Traditional Arabic"/>
          <w:sz w:val="48"/>
          <w:szCs w:val="48"/>
          <w:vertAlign w:val="superscript"/>
          <w:rtl/>
        </w:rPr>
        <w:t>ان</w:t>
      </w:r>
    </w:p>
    <w:p w:rsidR="00417A6A" w:rsidRPr="00935338" w:rsidRDefault="00417A6A" w:rsidP="00417A6A">
      <w:pPr>
        <w:tabs>
          <w:tab w:val="left" w:pos="7046"/>
        </w:tabs>
        <w:spacing w:line="440" w:lineRule="exact"/>
        <w:jc w:val="center"/>
        <w:rPr>
          <w:rFonts w:cs="Traditional Arabic"/>
          <w:sz w:val="48"/>
          <w:szCs w:val="48"/>
          <w:vertAlign w:val="superscript"/>
          <w:rtl/>
        </w:rPr>
      </w:pPr>
      <w:r w:rsidRPr="00935338">
        <w:rPr>
          <w:rFonts w:cs="Traditional Arabic" w:hint="cs"/>
          <w:sz w:val="48"/>
          <w:szCs w:val="48"/>
          <w:vertAlign w:val="superscript"/>
          <w:rtl/>
        </w:rPr>
        <w:t xml:space="preserve">    </w:t>
      </w:r>
      <w:r w:rsidRPr="00935338">
        <w:rPr>
          <w:rFonts w:cs="Traditional Arabic"/>
          <w:sz w:val="48"/>
          <w:szCs w:val="48"/>
          <w:vertAlign w:val="superscript"/>
          <w:rtl/>
        </w:rPr>
        <w:t xml:space="preserve">وإني لأستحييه والترب بيننا </w:t>
      </w:r>
      <w:r w:rsidRPr="00935338">
        <w:rPr>
          <w:rFonts w:cs="Traditional Arabic" w:hint="cs"/>
          <w:sz w:val="48"/>
          <w:szCs w:val="48"/>
          <w:vertAlign w:val="superscript"/>
          <w:rtl/>
        </w:rPr>
        <w:t xml:space="preserve">        </w:t>
      </w:r>
      <w:r w:rsidRPr="00935338">
        <w:rPr>
          <w:rFonts w:cs="Traditional Arabic"/>
          <w:sz w:val="48"/>
          <w:szCs w:val="48"/>
          <w:vertAlign w:val="superscript"/>
          <w:rtl/>
        </w:rPr>
        <w:t>كما كنت أستحييه وهو يراني</w:t>
      </w:r>
    </w:p>
    <w:p w:rsidR="00417A6A" w:rsidRPr="00935338" w:rsidRDefault="00417A6A" w:rsidP="00417A6A">
      <w:pPr>
        <w:tabs>
          <w:tab w:val="left" w:pos="7046"/>
        </w:tabs>
        <w:spacing w:line="440" w:lineRule="exact"/>
        <w:jc w:val="center"/>
        <w:rPr>
          <w:rFonts w:cs="Traditional Arabic"/>
          <w:sz w:val="48"/>
          <w:szCs w:val="48"/>
          <w:vertAlign w:val="superscript"/>
          <w:rtl/>
        </w:rPr>
      </w:pPr>
      <w:r w:rsidRPr="00935338">
        <w:rPr>
          <w:rFonts w:cs="Traditional Arabic"/>
          <w:sz w:val="48"/>
          <w:szCs w:val="48"/>
          <w:vertAlign w:val="superscript"/>
          <w:rtl/>
        </w:rPr>
        <w:t>أهابك إجلالا وإن كنت في الثرى</w:t>
      </w:r>
      <w:r w:rsidRPr="00935338">
        <w:rPr>
          <w:rFonts w:cs="Traditional Arabic" w:hint="cs"/>
          <w:sz w:val="48"/>
          <w:szCs w:val="48"/>
          <w:vertAlign w:val="superscript"/>
          <w:rtl/>
        </w:rPr>
        <w:t xml:space="preserve">     </w:t>
      </w:r>
      <w:r w:rsidRPr="00935338">
        <w:rPr>
          <w:rFonts w:cs="Traditional Arabic"/>
          <w:sz w:val="48"/>
          <w:szCs w:val="48"/>
          <w:vertAlign w:val="superscript"/>
          <w:rtl/>
        </w:rPr>
        <w:t xml:space="preserve"> وأكره حقا أن يسؤك مكاني</w:t>
      </w:r>
    </w:p>
    <w:p w:rsidR="00417A6A" w:rsidRPr="00935338" w:rsidRDefault="00417A6A" w:rsidP="00417A6A">
      <w:pPr>
        <w:tabs>
          <w:tab w:val="left" w:pos="7046"/>
        </w:tabs>
        <w:spacing w:line="440" w:lineRule="exact"/>
        <w:jc w:val="lowKashida"/>
        <w:rPr>
          <w:rFonts w:cs="Traditional Arabic"/>
          <w:sz w:val="48"/>
          <w:szCs w:val="48"/>
          <w:vertAlign w:val="superscript"/>
          <w:rtl/>
        </w:rPr>
      </w:pPr>
      <w:r w:rsidRPr="00935338">
        <w:rPr>
          <w:rFonts w:cs="Traditional Arabic"/>
          <w:sz w:val="48"/>
          <w:szCs w:val="48"/>
          <w:vertAlign w:val="superscript"/>
          <w:rtl/>
        </w:rPr>
        <w:t xml:space="preserve"> فقام الفتى وأيس منها ثم رآها بعد في المقابر في أحسن زي فقال لرجل معه</w:t>
      </w:r>
      <w:r w:rsidRPr="00935338">
        <w:rPr>
          <w:rFonts w:cs="Traditional Arabic" w:hint="cs"/>
          <w:sz w:val="48"/>
          <w:szCs w:val="48"/>
          <w:vertAlign w:val="superscript"/>
          <w:rtl/>
        </w:rPr>
        <w:t xml:space="preserve"> :</w:t>
      </w:r>
      <w:r w:rsidRPr="00935338">
        <w:rPr>
          <w:rFonts w:cs="Traditional Arabic"/>
          <w:sz w:val="48"/>
          <w:szCs w:val="48"/>
          <w:vertAlign w:val="superscript"/>
          <w:rtl/>
        </w:rPr>
        <w:t xml:space="preserve"> أما ترى فلانة في أحسن زي هي خرجت متعرضة للرجال </w:t>
      </w:r>
      <w:r w:rsidRPr="00935338">
        <w:rPr>
          <w:rFonts w:cs="Traditional Arabic" w:hint="cs"/>
          <w:sz w:val="48"/>
          <w:szCs w:val="48"/>
          <w:vertAlign w:val="superscript"/>
          <w:rtl/>
        </w:rPr>
        <w:t xml:space="preserve">، </w:t>
      </w:r>
      <w:r w:rsidRPr="00935338">
        <w:rPr>
          <w:rFonts w:cs="Traditional Arabic"/>
          <w:sz w:val="48"/>
          <w:szCs w:val="48"/>
          <w:vertAlign w:val="superscript"/>
          <w:rtl/>
        </w:rPr>
        <w:t>فلما دنت من قبر زوجها التزمته وأنشأت تقول</w:t>
      </w:r>
      <w:r w:rsidRPr="00935338">
        <w:rPr>
          <w:rFonts w:cs="Traditional Arabic" w:hint="cs"/>
          <w:sz w:val="48"/>
          <w:szCs w:val="48"/>
          <w:vertAlign w:val="superscript"/>
          <w:rtl/>
        </w:rPr>
        <w:t xml:space="preserve"> :</w:t>
      </w:r>
    </w:p>
    <w:p w:rsidR="00417A6A" w:rsidRPr="00935338" w:rsidRDefault="00417A6A" w:rsidP="00417A6A">
      <w:pPr>
        <w:tabs>
          <w:tab w:val="left" w:pos="7046"/>
        </w:tabs>
        <w:spacing w:line="440" w:lineRule="exact"/>
        <w:jc w:val="center"/>
        <w:rPr>
          <w:rFonts w:cs="Traditional Arabic"/>
          <w:sz w:val="48"/>
          <w:szCs w:val="48"/>
          <w:vertAlign w:val="superscript"/>
          <w:rtl/>
        </w:rPr>
      </w:pPr>
      <w:r w:rsidRPr="00935338">
        <w:rPr>
          <w:rFonts w:cs="Traditional Arabic"/>
          <w:sz w:val="48"/>
          <w:szCs w:val="48"/>
          <w:vertAlign w:val="superscript"/>
          <w:rtl/>
        </w:rPr>
        <w:t xml:space="preserve">يا صاحب القبر يا من كان ينعم </w:t>
      </w:r>
      <w:r w:rsidRPr="00935338">
        <w:rPr>
          <w:rFonts w:cs="Traditional Arabic" w:hint="cs"/>
          <w:sz w:val="48"/>
          <w:szCs w:val="48"/>
          <w:vertAlign w:val="superscript"/>
          <w:rtl/>
        </w:rPr>
        <w:t xml:space="preserve">             </w:t>
      </w:r>
      <w:r w:rsidRPr="00935338">
        <w:rPr>
          <w:rFonts w:cs="Traditional Arabic"/>
          <w:sz w:val="48"/>
          <w:szCs w:val="48"/>
          <w:vertAlign w:val="superscript"/>
          <w:rtl/>
        </w:rPr>
        <w:t>بي عيشا ويكثر في الدنيا مواتاتي</w:t>
      </w:r>
    </w:p>
    <w:p w:rsidR="00417A6A" w:rsidRPr="00935338" w:rsidRDefault="00417A6A" w:rsidP="00417A6A">
      <w:pPr>
        <w:tabs>
          <w:tab w:val="left" w:pos="7046"/>
        </w:tabs>
        <w:spacing w:line="440" w:lineRule="exact"/>
        <w:jc w:val="center"/>
        <w:rPr>
          <w:rFonts w:cs="Traditional Arabic"/>
          <w:sz w:val="48"/>
          <w:szCs w:val="48"/>
          <w:vertAlign w:val="superscript"/>
          <w:rtl/>
        </w:rPr>
      </w:pPr>
      <w:r w:rsidRPr="00935338">
        <w:rPr>
          <w:rFonts w:cs="Traditional Arabic"/>
          <w:sz w:val="48"/>
          <w:szCs w:val="48"/>
          <w:vertAlign w:val="superscript"/>
          <w:rtl/>
        </w:rPr>
        <w:t>لم</w:t>
      </w:r>
      <w:r w:rsidRPr="00935338">
        <w:rPr>
          <w:rFonts w:cs="Traditional Arabic" w:hint="cs"/>
          <w:sz w:val="48"/>
          <w:szCs w:val="48"/>
          <w:vertAlign w:val="superscript"/>
          <w:rtl/>
        </w:rPr>
        <w:t>ـ</w:t>
      </w:r>
      <w:r w:rsidRPr="00935338">
        <w:rPr>
          <w:rFonts w:cs="Traditional Arabic"/>
          <w:sz w:val="48"/>
          <w:szCs w:val="48"/>
          <w:vertAlign w:val="superscript"/>
          <w:rtl/>
        </w:rPr>
        <w:t>ا علمتك ت</w:t>
      </w:r>
      <w:r w:rsidRPr="00935338">
        <w:rPr>
          <w:rFonts w:cs="Traditional Arabic" w:hint="cs"/>
          <w:sz w:val="48"/>
          <w:szCs w:val="48"/>
          <w:vertAlign w:val="superscript"/>
          <w:rtl/>
        </w:rPr>
        <w:t>ـ</w:t>
      </w:r>
      <w:r w:rsidRPr="00935338">
        <w:rPr>
          <w:rFonts w:cs="Traditional Arabic"/>
          <w:sz w:val="48"/>
          <w:szCs w:val="48"/>
          <w:vertAlign w:val="superscript"/>
          <w:rtl/>
        </w:rPr>
        <w:t>هوى أن ت</w:t>
      </w:r>
      <w:r w:rsidRPr="00935338">
        <w:rPr>
          <w:rFonts w:cs="Traditional Arabic" w:hint="cs"/>
          <w:sz w:val="48"/>
          <w:szCs w:val="48"/>
          <w:vertAlign w:val="superscript"/>
          <w:rtl/>
        </w:rPr>
        <w:t>ـ</w:t>
      </w:r>
      <w:r w:rsidRPr="00935338">
        <w:rPr>
          <w:rFonts w:cs="Traditional Arabic"/>
          <w:sz w:val="48"/>
          <w:szCs w:val="48"/>
          <w:vertAlign w:val="superscript"/>
          <w:rtl/>
        </w:rPr>
        <w:t xml:space="preserve">راني </w:t>
      </w:r>
      <w:r w:rsidRPr="00935338">
        <w:rPr>
          <w:rFonts w:cs="Traditional Arabic" w:hint="cs"/>
          <w:sz w:val="48"/>
          <w:szCs w:val="48"/>
          <w:vertAlign w:val="superscript"/>
          <w:rtl/>
        </w:rPr>
        <w:t xml:space="preserve">           </w:t>
      </w:r>
      <w:r w:rsidRPr="00935338">
        <w:rPr>
          <w:rFonts w:cs="Traditional Arabic"/>
          <w:sz w:val="48"/>
          <w:szCs w:val="48"/>
          <w:vertAlign w:val="superscript"/>
          <w:rtl/>
        </w:rPr>
        <w:t>في حلي وتهواه من ترجيع أصواتي</w:t>
      </w:r>
    </w:p>
    <w:p w:rsidR="00417A6A" w:rsidRPr="00935338" w:rsidRDefault="00417A6A" w:rsidP="00417A6A">
      <w:pPr>
        <w:tabs>
          <w:tab w:val="left" w:pos="7046"/>
        </w:tabs>
        <w:spacing w:line="440" w:lineRule="exact"/>
        <w:jc w:val="center"/>
        <w:rPr>
          <w:rFonts w:cs="Traditional Arabic"/>
          <w:sz w:val="48"/>
          <w:szCs w:val="48"/>
          <w:vertAlign w:val="superscript"/>
          <w:rtl/>
        </w:rPr>
      </w:pPr>
      <w:r w:rsidRPr="00935338">
        <w:rPr>
          <w:rFonts w:cs="Traditional Arabic"/>
          <w:sz w:val="48"/>
          <w:szCs w:val="48"/>
          <w:vertAlign w:val="superscript"/>
          <w:rtl/>
        </w:rPr>
        <w:t>ف</w:t>
      </w:r>
      <w:r w:rsidRPr="00935338">
        <w:rPr>
          <w:rFonts w:cs="Traditional Arabic" w:hint="cs"/>
          <w:sz w:val="48"/>
          <w:szCs w:val="48"/>
          <w:vertAlign w:val="superscript"/>
          <w:rtl/>
        </w:rPr>
        <w:t>ـ</w:t>
      </w:r>
      <w:r w:rsidRPr="00935338">
        <w:rPr>
          <w:rFonts w:cs="Traditional Arabic"/>
          <w:sz w:val="48"/>
          <w:szCs w:val="48"/>
          <w:vertAlign w:val="superscript"/>
          <w:rtl/>
        </w:rPr>
        <w:t>من رآني رأى حيرى مفجعة</w:t>
      </w:r>
      <w:r w:rsidRPr="00935338">
        <w:rPr>
          <w:rFonts w:cs="Traditional Arabic" w:hint="cs"/>
          <w:sz w:val="48"/>
          <w:szCs w:val="48"/>
          <w:vertAlign w:val="superscript"/>
          <w:rtl/>
        </w:rPr>
        <w:t xml:space="preserve">          </w:t>
      </w:r>
      <w:r w:rsidRPr="00935338">
        <w:rPr>
          <w:rFonts w:cs="Traditional Arabic"/>
          <w:sz w:val="48"/>
          <w:szCs w:val="48"/>
          <w:vertAlign w:val="superscript"/>
          <w:rtl/>
        </w:rPr>
        <w:t xml:space="preserve"> بشهرة الزي أب</w:t>
      </w:r>
      <w:r w:rsidRPr="00935338">
        <w:rPr>
          <w:rFonts w:cs="Traditional Arabic" w:hint="cs"/>
          <w:sz w:val="48"/>
          <w:szCs w:val="48"/>
          <w:vertAlign w:val="superscript"/>
          <w:rtl/>
        </w:rPr>
        <w:t>ـ</w:t>
      </w:r>
      <w:r w:rsidRPr="00935338">
        <w:rPr>
          <w:rFonts w:cs="Traditional Arabic"/>
          <w:sz w:val="48"/>
          <w:szCs w:val="48"/>
          <w:vertAlign w:val="superscript"/>
          <w:rtl/>
        </w:rPr>
        <w:t>كي ب</w:t>
      </w:r>
      <w:r w:rsidRPr="00935338">
        <w:rPr>
          <w:rFonts w:cs="Traditional Arabic" w:hint="cs"/>
          <w:sz w:val="48"/>
          <w:szCs w:val="48"/>
          <w:vertAlign w:val="superscript"/>
          <w:rtl/>
        </w:rPr>
        <w:t>ـ</w:t>
      </w:r>
      <w:r w:rsidRPr="00935338">
        <w:rPr>
          <w:rFonts w:cs="Traditional Arabic"/>
          <w:sz w:val="48"/>
          <w:szCs w:val="48"/>
          <w:vertAlign w:val="superscript"/>
          <w:rtl/>
        </w:rPr>
        <w:t>ين أمواتي</w:t>
      </w:r>
    </w:p>
    <w:p w:rsidR="00417A6A" w:rsidRPr="00935338" w:rsidRDefault="00417A6A" w:rsidP="00417A6A">
      <w:pPr>
        <w:tabs>
          <w:tab w:val="left" w:pos="7046"/>
        </w:tabs>
        <w:spacing w:line="440" w:lineRule="exact"/>
        <w:jc w:val="lowKashida"/>
        <w:rPr>
          <w:rFonts w:cs="Traditional Arabic"/>
          <w:b/>
          <w:bCs/>
          <w:sz w:val="48"/>
          <w:szCs w:val="48"/>
          <w:rtl/>
        </w:rPr>
      </w:pPr>
      <w:r w:rsidRPr="00935338">
        <w:rPr>
          <w:rFonts w:cs="Traditional Arabic" w:hint="cs"/>
          <w:sz w:val="48"/>
          <w:szCs w:val="48"/>
          <w:vertAlign w:val="superscript"/>
          <w:rtl/>
        </w:rPr>
        <w:t xml:space="preserve">ثم شهقت شهقة </w:t>
      </w:r>
      <w:r w:rsidRPr="00935338">
        <w:rPr>
          <w:rFonts w:cs="Traditional Arabic"/>
          <w:sz w:val="48"/>
          <w:szCs w:val="48"/>
          <w:vertAlign w:val="superscript"/>
          <w:rtl/>
        </w:rPr>
        <w:t xml:space="preserve">فارقت معها الدنيا </w:t>
      </w:r>
      <w:r w:rsidRPr="00935338">
        <w:rPr>
          <w:rFonts w:cs="Traditional Arabic" w:hint="cs"/>
          <w:sz w:val="48"/>
          <w:szCs w:val="48"/>
          <w:vertAlign w:val="superscript"/>
          <w:rtl/>
        </w:rPr>
        <w:t xml:space="preserve">، </w:t>
      </w:r>
      <w:r w:rsidRPr="00935338">
        <w:rPr>
          <w:rFonts w:cs="Traditional Arabic"/>
          <w:sz w:val="48"/>
          <w:szCs w:val="48"/>
          <w:vertAlign w:val="superscript"/>
          <w:rtl/>
        </w:rPr>
        <w:t>فدفنت إلى جنب زوجها</w:t>
      </w:r>
      <w:r w:rsidRPr="00935338">
        <w:rPr>
          <w:rFonts w:cs="Traditional Arabic" w:hint="cs"/>
          <w:sz w:val="48"/>
          <w:szCs w:val="48"/>
          <w:vertAlign w:val="superscript"/>
          <w:rtl/>
        </w:rPr>
        <w:t xml:space="preserve"> </w:t>
      </w:r>
      <w:r w:rsidRPr="00935338">
        <w:rPr>
          <w:rFonts w:cs="Traditional Arabic"/>
          <w:b/>
          <w:bCs/>
          <w:sz w:val="48"/>
          <w:szCs w:val="48"/>
          <w:rtl/>
        </w:rPr>
        <w:t xml:space="preserve"> </w:t>
      </w:r>
      <w:r w:rsidRPr="00935338">
        <w:rPr>
          <w:rFonts w:cs="Traditional Arabic"/>
          <w:sz w:val="48"/>
          <w:szCs w:val="48"/>
          <w:vertAlign w:val="superscript"/>
          <w:rtl/>
        </w:rPr>
        <w:t>(</w:t>
      </w:r>
      <w:r w:rsidRPr="00935338">
        <w:rPr>
          <w:rFonts w:cs="Traditional Arabic"/>
          <w:sz w:val="48"/>
          <w:szCs w:val="48"/>
          <w:vertAlign w:val="superscript"/>
          <w:rtl/>
        </w:rPr>
        <w:footnoteReference w:id="230"/>
      </w:r>
      <w:r w:rsidRPr="00935338">
        <w:rPr>
          <w:rFonts w:cs="Traditional Arabic"/>
          <w:sz w:val="48"/>
          <w:szCs w:val="48"/>
          <w:vertAlign w:val="superscript"/>
          <w:rtl/>
        </w:rPr>
        <w:t>)</w:t>
      </w:r>
      <w:r w:rsidRPr="00935338">
        <w:rPr>
          <w:rFonts w:cs="Traditional Arabic"/>
          <w:sz w:val="48"/>
          <w:szCs w:val="48"/>
          <w:rtl/>
        </w:rPr>
        <w:t xml:space="preserve">   </w:t>
      </w:r>
    </w:p>
    <w:p w:rsidR="00417A6A" w:rsidRPr="00935338" w:rsidRDefault="00417A6A" w:rsidP="00417A6A">
      <w:pPr>
        <w:tabs>
          <w:tab w:val="left" w:pos="7046"/>
        </w:tabs>
        <w:spacing w:line="440" w:lineRule="exact"/>
        <w:jc w:val="lowKashida"/>
        <w:rPr>
          <w:rFonts w:cs="Traditional Arabic"/>
          <w:b/>
          <w:bCs/>
          <w:sz w:val="48"/>
          <w:szCs w:val="48"/>
          <w:rtl/>
        </w:rPr>
      </w:pPr>
      <w:r w:rsidRPr="00935338">
        <w:rPr>
          <w:rFonts w:cs="Traditional Arabic"/>
          <w:b/>
          <w:bCs/>
          <w:sz w:val="48"/>
          <w:szCs w:val="48"/>
          <w:rtl/>
        </w:rPr>
        <w:t xml:space="preserve">  </w:t>
      </w: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الحولة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ثم السكون </w:t>
      </w:r>
      <w:r w:rsidRPr="00935338">
        <w:rPr>
          <w:rFonts w:cs="Traditional Arabic" w:hint="cs"/>
          <w:sz w:val="32"/>
          <w:szCs w:val="32"/>
          <w:rtl/>
        </w:rPr>
        <w:t xml:space="preserve">، </w:t>
      </w:r>
      <w:r w:rsidRPr="00935338">
        <w:rPr>
          <w:rFonts w:cs="Traditional Arabic"/>
          <w:sz w:val="32"/>
          <w:szCs w:val="32"/>
          <w:rtl/>
        </w:rPr>
        <w:t xml:space="preserve">اسم لناحيتين بالشام </w:t>
      </w:r>
      <w:r w:rsidRPr="00935338">
        <w:rPr>
          <w:rFonts w:cs="Traditional Arabic" w:hint="cs"/>
          <w:sz w:val="32"/>
          <w:szCs w:val="32"/>
          <w:rtl/>
        </w:rPr>
        <w:t xml:space="preserve">، </w:t>
      </w:r>
      <w:r w:rsidRPr="00935338">
        <w:rPr>
          <w:rFonts w:cs="Traditional Arabic"/>
          <w:sz w:val="32"/>
          <w:szCs w:val="32"/>
          <w:rtl/>
        </w:rPr>
        <w:t xml:space="preserve">إحداهما من أعمال حمص ثم من أعمال بارين بين حمص وطرابلس </w:t>
      </w:r>
      <w:r w:rsidRPr="00935338">
        <w:rPr>
          <w:rFonts w:cs="Traditional Arabic" w:hint="cs"/>
          <w:sz w:val="32"/>
          <w:szCs w:val="32"/>
          <w:rtl/>
        </w:rPr>
        <w:t xml:space="preserve">، </w:t>
      </w:r>
      <w:r w:rsidRPr="00935338">
        <w:rPr>
          <w:rFonts w:cs="Traditional Arabic"/>
          <w:sz w:val="32"/>
          <w:szCs w:val="32"/>
          <w:rtl/>
        </w:rPr>
        <w:t xml:space="preserve">والأخرى كورة بين بانياس وصور من أعمال دمشق ذات قرى كثيرة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sz w:val="32"/>
          <w:szCs w:val="32"/>
          <w:rtl/>
        </w:rPr>
        <w:t xml:space="preserve">من إحداهما كان الحارث الكذاب الذي ادعى النبوة أيام عبد الملك بن مروان </w:t>
      </w:r>
      <w:r w:rsidRPr="00935338">
        <w:rPr>
          <w:rFonts w:cs="Traditional Arabic" w:hint="cs"/>
          <w:sz w:val="32"/>
          <w:szCs w:val="32"/>
          <w:rtl/>
        </w:rPr>
        <w:t xml:space="preserve">: </w:t>
      </w:r>
      <w:r w:rsidRPr="00935338">
        <w:rPr>
          <w:rFonts w:cs="Traditional Arabic"/>
          <w:sz w:val="32"/>
          <w:szCs w:val="32"/>
          <w:rtl/>
        </w:rPr>
        <w:t xml:space="preserve">كان الحارث الكذاب من أهل دمشق وكان مولى لابن الجلاس وكان له أب </w:t>
      </w:r>
      <w:r w:rsidRPr="00935338">
        <w:rPr>
          <w:rFonts w:cs="Traditional Arabic"/>
          <w:b/>
          <w:bCs/>
          <w:sz w:val="32"/>
          <w:szCs w:val="32"/>
          <w:rtl/>
        </w:rPr>
        <w:t>بالحولة</w:t>
      </w:r>
      <w:r w:rsidRPr="00935338">
        <w:rPr>
          <w:rFonts w:cs="Traditional Arabic"/>
          <w:sz w:val="32"/>
          <w:szCs w:val="32"/>
          <w:rtl/>
        </w:rPr>
        <w:t xml:space="preserve"> فعرض له إبليس</w:t>
      </w:r>
      <w:r w:rsidRPr="00935338">
        <w:rPr>
          <w:rFonts w:cs="Traditional Arabic" w:hint="cs"/>
          <w:sz w:val="32"/>
          <w:szCs w:val="32"/>
          <w:rtl/>
        </w:rPr>
        <w:t xml:space="preserve"> ، </w:t>
      </w:r>
      <w:r w:rsidRPr="00935338">
        <w:rPr>
          <w:rFonts w:cs="Traditional Arabic"/>
          <w:sz w:val="32"/>
          <w:szCs w:val="32"/>
          <w:rtl/>
        </w:rPr>
        <w:t xml:space="preserve"> وكان رجلا متعبدا زاهدا لو لبس جبة من ذهب لرؤيت عليه زهادة </w:t>
      </w:r>
      <w:r w:rsidRPr="00935338">
        <w:rPr>
          <w:rFonts w:cs="Traditional Arabic" w:hint="cs"/>
          <w:sz w:val="32"/>
          <w:szCs w:val="32"/>
          <w:rtl/>
        </w:rPr>
        <w:t xml:space="preserve"> ،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وكان إذا أخذ في التحميد لم يستمع السامعون إلى كلام أحسن من كلامه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فكتب إلى أبيه وهو </w:t>
      </w:r>
      <w:r w:rsidRPr="00935338">
        <w:rPr>
          <w:rFonts w:cs="Traditional Arabic"/>
          <w:b/>
          <w:bCs/>
          <w:sz w:val="32"/>
          <w:szCs w:val="32"/>
          <w:rtl/>
        </w:rPr>
        <w:t>بالحولة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يا أبتاه اعجل علي فإني رأيت أشياء أتخوف أن يكون الشيطان عرض لي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فزاره أبوه غبا وكتب إليه </w:t>
      </w:r>
      <w:r w:rsidRPr="00935338">
        <w:rPr>
          <w:rFonts w:cs="Traditional Arabic" w:hint="cs"/>
          <w:sz w:val="32"/>
          <w:szCs w:val="32"/>
          <w:rtl/>
        </w:rPr>
        <w:t xml:space="preserve">: </w:t>
      </w:r>
      <w:r w:rsidRPr="00935338">
        <w:rPr>
          <w:rFonts w:cs="Traditional Arabic"/>
          <w:sz w:val="32"/>
          <w:szCs w:val="32"/>
          <w:rtl/>
        </w:rPr>
        <w:t xml:space="preserve">يا بني أقبل على ما أمرت به </w:t>
      </w:r>
      <w:r w:rsidRPr="00935338">
        <w:rPr>
          <w:rFonts w:cs="Traditional Arabic" w:hint="cs"/>
          <w:sz w:val="32"/>
          <w:szCs w:val="32"/>
          <w:rtl/>
        </w:rPr>
        <w:t>ف</w:t>
      </w:r>
      <w:r w:rsidRPr="00935338">
        <w:rPr>
          <w:rFonts w:cs="Traditional Arabic"/>
          <w:sz w:val="32"/>
          <w:szCs w:val="32"/>
          <w:rtl/>
        </w:rPr>
        <w:t xml:space="preserve">لست بأفاك ولا أثيم فامض لما أمرت به </w:t>
      </w:r>
      <w:r w:rsidRPr="00935338">
        <w:rPr>
          <w:rFonts w:cs="Traditional Arabic" w:hint="cs"/>
          <w:sz w:val="32"/>
          <w:szCs w:val="32"/>
          <w:rtl/>
        </w:rPr>
        <w:t xml:space="preserve">، </w:t>
      </w:r>
      <w:r w:rsidRPr="00935338">
        <w:rPr>
          <w:rFonts w:cs="Traditional Arabic"/>
          <w:sz w:val="32"/>
          <w:szCs w:val="32"/>
          <w:rtl/>
        </w:rPr>
        <w:t xml:space="preserve">وكان يجيء إلى أهل المسجد رجلا رجلا فيذاكرهم أمره ويأخذ عليهم العهد والميثاق إن هو رأى ما يرضى قبل وإلا كتم عليه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b/>
          <w:bCs/>
          <w:sz w:val="32"/>
          <w:szCs w:val="32"/>
          <w:rtl/>
        </w:rPr>
        <w:t>وكان يريهم الأعاجيب</w:t>
      </w:r>
      <w:r w:rsidRPr="00935338">
        <w:rPr>
          <w:rFonts w:cs="Traditional Arabic" w:hint="cs"/>
          <w:b/>
          <w:bCs/>
          <w:sz w:val="32"/>
          <w:szCs w:val="32"/>
          <w:rtl/>
        </w:rPr>
        <w:t xml:space="preserve"> ،</w:t>
      </w:r>
      <w:r w:rsidRPr="00935338">
        <w:rPr>
          <w:rFonts w:cs="Traditional Arabic"/>
          <w:b/>
          <w:bCs/>
          <w:sz w:val="32"/>
          <w:szCs w:val="32"/>
          <w:rtl/>
        </w:rPr>
        <w:t xml:space="preserve"> وكان يأتي رخامة في المسجد فينقرها بيده فتسبح </w:t>
      </w:r>
      <w:r w:rsidRPr="00935338">
        <w:rPr>
          <w:rFonts w:cs="Traditional Arabic" w:hint="cs"/>
          <w:b/>
          <w:bCs/>
          <w:sz w:val="32"/>
          <w:szCs w:val="32"/>
          <w:rtl/>
        </w:rPr>
        <w:t>، و</w:t>
      </w:r>
      <w:r w:rsidRPr="00935338">
        <w:rPr>
          <w:rFonts w:cs="Traditional Arabic"/>
          <w:b/>
          <w:bCs/>
          <w:sz w:val="32"/>
          <w:szCs w:val="32"/>
          <w:rtl/>
        </w:rPr>
        <w:t xml:space="preserve">كان يطعمهم فواكه الصيف في </w:t>
      </w:r>
      <w:r w:rsidRPr="00935338">
        <w:rPr>
          <w:rFonts w:cs="Traditional Arabic"/>
          <w:b/>
          <w:bCs/>
          <w:sz w:val="32"/>
          <w:szCs w:val="32"/>
          <w:rtl/>
        </w:rPr>
        <w:lastRenderedPageBreak/>
        <w:t xml:space="preserve">الشتاء </w:t>
      </w:r>
      <w:r w:rsidRPr="00935338">
        <w:rPr>
          <w:rFonts w:cs="Traditional Arabic" w:hint="cs"/>
          <w:b/>
          <w:bCs/>
          <w:sz w:val="32"/>
          <w:szCs w:val="32"/>
          <w:rtl/>
        </w:rPr>
        <w:t xml:space="preserve">، </w:t>
      </w:r>
      <w:r w:rsidRPr="00935338">
        <w:rPr>
          <w:rFonts w:cs="Traditional Arabic"/>
          <w:b/>
          <w:bCs/>
          <w:sz w:val="32"/>
          <w:szCs w:val="32"/>
          <w:rtl/>
        </w:rPr>
        <w:t xml:space="preserve">وكان يقول لهم </w:t>
      </w:r>
      <w:r w:rsidRPr="00935338">
        <w:rPr>
          <w:rFonts w:cs="Traditional Arabic" w:hint="cs"/>
          <w:b/>
          <w:bCs/>
          <w:sz w:val="32"/>
          <w:szCs w:val="32"/>
          <w:rtl/>
        </w:rPr>
        <w:t xml:space="preserve">: </w:t>
      </w:r>
      <w:r w:rsidRPr="00935338">
        <w:rPr>
          <w:rFonts w:cs="Traditional Arabic"/>
          <w:b/>
          <w:bCs/>
          <w:sz w:val="32"/>
          <w:szCs w:val="32"/>
          <w:rtl/>
        </w:rPr>
        <w:t>اخرجوا حتى أريكم الليلة فيخرجهم إلى دير مران فيريهم رجالا على خيل</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فتبعه بشر كثير وفشا الأمر في المسجد وكثر أصحابه حتى وصل الأمر إلى القاسم بن مخيمرة </w:t>
      </w:r>
      <w:r w:rsidRPr="00935338">
        <w:rPr>
          <w:rFonts w:cs="Traditional Arabic"/>
          <w:sz w:val="32"/>
          <w:szCs w:val="32"/>
          <w:vertAlign w:val="superscript"/>
          <w:rtl/>
        </w:rPr>
        <w:t>(</w:t>
      </w:r>
      <w:r w:rsidRPr="00935338">
        <w:rPr>
          <w:rFonts w:cs="Traditional Arabic"/>
          <w:sz w:val="32"/>
          <w:szCs w:val="32"/>
          <w:vertAlign w:val="superscript"/>
          <w:rtl/>
        </w:rPr>
        <w:footnoteReference w:id="231"/>
      </w:r>
      <w:r w:rsidRPr="00935338">
        <w:rPr>
          <w:rFonts w:cs="Traditional Arabic"/>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فعرض على القاسم وأخذ عليه العهد والميثاق إن رضي أمرا قبله وإن كره كتم عليه فقال له</w:t>
      </w:r>
      <w:r w:rsidRPr="00935338">
        <w:rPr>
          <w:rFonts w:cs="Traditional Arabic" w:hint="cs"/>
          <w:sz w:val="32"/>
          <w:szCs w:val="32"/>
          <w:rtl/>
        </w:rPr>
        <w:t>:</w:t>
      </w:r>
      <w:r w:rsidRPr="00935338">
        <w:rPr>
          <w:rFonts w:cs="Traditional Arabic"/>
          <w:sz w:val="32"/>
          <w:szCs w:val="32"/>
          <w:rtl/>
        </w:rPr>
        <w:t xml:space="preserve"> إني نبي فقال له القاسم </w:t>
      </w:r>
      <w:r w:rsidRPr="00935338">
        <w:rPr>
          <w:rFonts w:cs="Traditional Arabic" w:hint="cs"/>
          <w:sz w:val="32"/>
          <w:szCs w:val="32"/>
          <w:rtl/>
        </w:rPr>
        <w:t xml:space="preserve">: </w:t>
      </w:r>
      <w:r w:rsidRPr="00935338">
        <w:rPr>
          <w:rFonts w:cs="Traditional Arabic"/>
          <w:sz w:val="32"/>
          <w:szCs w:val="32"/>
          <w:rtl/>
        </w:rPr>
        <w:t xml:space="preserve">كذبت يا عدو الله ما أنت نبي ولا لك عهد ولا ميثاق </w:t>
      </w:r>
      <w:r w:rsidRPr="00935338">
        <w:rPr>
          <w:rFonts w:cs="Traditional Arabic" w:hint="cs"/>
          <w:sz w:val="32"/>
          <w:szCs w:val="32"/>
          <w:rtl/>
        </w:rPr>
        <w:t xml:space="preserve">! </w:t>
      </w:r>
      <w:r w:rsidRPr="00935338">
        <w:rPr>
          <w:rFonts w:cs="Traditional Arabic"/>
          <w:sz w:val="32"/>
          <w:szCs w:val="32"/>
          <w:rtl/>
        </w:rPr>
        <w:t xml:space="preserve">فقال له أبو إدريس </w:t>
      </w:r>
      <w:r w:rsidRPr="00935338">
        <w:rPr>
          <w:rFonts w:cs="Traditional Arabic" w:hint="cs"/>
          <w:sz w:val="32"/>
          <w:szCs w:val="32"/>
          <w:rtl/>
        </w:rPr>
        <w:t xml:space="preserve">: </w:t>
      </w:r>
      <w:r w:rsidRPr="00935338">
        <w:rPr>
          <w:rFonts w:cs="Traditional Arabic"/>
          <w:sz w:val="32"/>
          <w:szCs w:val="32"/>
          <w:rtl/>
        </w:rPr>
        <w:t xml:space="preserve">ما صنعت شيئا إذا لم يبين حتى نأخذه الآن يفر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وقام من مجلسه حتى دخل على عبد الملك فأعلمه بأمر حادث من الحارث </w:t>
      </w:r>
      <w:r w:rsidRPr="00935338">
        <w:rPr>
          <w:rFonts w:cs="Traditional Arabic" w:hint="cs"/>
          <w:sz w:val="32"/>
          <w:szCs w:val="32"/>
          <w:rtl/>
        </w:rPr>
        <w:t xml:space="preserve">، </w:t>
      </w:r>
      <w:r w:rsidRPr="00935338">
        <w:rPr>
          <w:rFonts w:cs="Traditional Arabic"/>
          <w:sz w:val="32"/>
          <w:szCs w:val="32"/>
          <w:rtl/>
        </w:rPr>
        <w:t xml:space="preserve">فأمر عبد الملك بطلبه فلم يقدر عليه </w:t>
      </w:r>
      <w:r w:rsidRPr="00935338">
        <w:rPr>
          <w:rFonts w:cs="Traditional Arabic" w:hint="cs"/>
          <w:sz w:val="32"/>
          <w:szCs w:val="32"/>
          <w:rtl/>
        </w:rPr>
        <w:t xml:space="preserve">، </w:t>
      </w:r>
      <w:r w:rsidRPr="00935338">
        <w:rPr>
          <w:rFonts w:cs="Traditional Arabic"/>
          <w:sz w:val="32"/>
          <w:szCs w:val="32"/>
          <w:rtl/>
        </w:rPr>
        <w:t xml:space="preserve">وخرج عبد الملك فنزل الصبيرة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واتهم عامة عسكره </w:t>
      </w:r>
      <w:r w:rsidRPr="00935338">
        <w:rPr>
          <w:rFonts w:cs="Traditional Arabic" w:hint="cs"/>
          <w:sz w:val="32"/>
          <w:szCs w:val="32"/>
          <w:rtl/>
        </w:rPr>
        <w:t xml:space="preserve">، </w:t>
      </w:r>
      <w:r w:rsidRPr="00935338">
        <w:rPr>
          <w:rFonts w:cs="Traditional Arabic"/>
          <w:sz w:val="32"/>
          <w:szCs w:val="32"/>
          <w:rtl/>
        </w:rPr>
        <w:t xml:space="preserve">يعني بالحارث </w:t>
      </w:r>
      <w:r w:rsidRPr="00935338">
        <w:rPr>
          <w:rFonts w:cs="Traditional Arabic" w:hint="cs"/>
          <w:sz w:val="32"/>
          <w:szCs w:val="32"/>
          <w:rtl/>
        </w:rPr>
        <w:t xml:space="preserve">، </w:t>
      </w:r>
      <w:r w:rsidRPr="00935338">
        <w:rPr>
          <w:rFonts w:cs="Traditional Arabic"/>
          <w:sz w:val="32"/>
          <w:szCs w:val="32"/>
          <w:rtl/>
        </w:rPr>
        <w:t xml:space="preserve">أن </w:t>
      </w:r>
      <w:r w:rsidRPr="00935338">
        <w:rPr>
          <w:rFonts w:cs="Traditional Arabic" w:hint="cs"/>
          <w:sz w:val="32"/>
          <w:szCs w:val="32"/>
          <w:rtl/>
        </w:rPr>
        <w:t xml:space="preserve">يكونوا يرون </w:t>
      </w:r>
      <w:r w:rsidRPr="00935338">
        <w:rPr>
          <w:rFonts w:cs="Traditional Arabic"/>
          <w:sz w:val="32"/>
          <w:szCs w:val="32"/>
          <w:rtl/>
        </w:rPr>
        <w:t xml:space="preserve">رأيه </w:t>
      </w:r>
      <w:r w:rsidRPr="00935338">
        <w:rPr>
          <w:rFonts w:cs="Traditional Arabic" w:hint="cs"/>
          <w:sz w:val="32"/>
          <w:szCs w:val="32"/>
          <w:rtl/>
        </w:rPr>
        <w:t xml:space="preserve">، </w:t>
      </w:r>
      <w:r w:rsidRPr="00935338">
        <w:rPr>
          <w:rFonts w:cs="Traditional Arabic"/>
          <w:sz w:val="32"/>
          <w:szCs w:val="32"/>
          <w:rtl/>
        </w:rPr>
        <w:t xml:space="preserve">وخرج الحارث حتى أتى بيت المقدس فاختفى فيه </w:t>
      </w:r>
      <w:r w:rsidRPr="00935338">
        <w:rPr>
          <w:rFonts w:cs="Traditional Arabic" w:hint="cs"/>
          <w:sz w:val="32"/>
          <w:szCs w:val="32"/>
          <w:rtl/>
        </w:rPr>
        <w:t xml:space="preserve">، </w:t>
      </w:r>
      <w:r w:rsidRPr="00935338">
        <w:rPr>
          <w:rFonts w:cs="Traditional Arabic"/>
          <w:sz w:val="32"/>
          <w:szCs w:val="32"/>
          <w:rtl/>
        </w:rPr>
        <w:t xml:space="preserve">وكان أصحابه يخرجون فيلتمسون الرجال فيدخلونهم عليه </w:t>
      </w:r>
      <w:r w:rsidRPr="00935338">
        <w:rPr>
          <w:rFonts w:cs="Traditional Arabic" w:hint="cs"/>
          <w:sz w:val="32"/>
          <w:szCs w:val="32"/>
          <w:rtl/>
        </w:rPr>
        <w:t xml:space="preserve">، </w:t>
      </w:r>
      <w:r w:rsidRPr="00935338">
        <w:rPr>
          <w:rFonts w:cs="Traditional Arabic"/>
          <w:sz w:val="32"/>
          <w:szCs w:val="32"/>
          <w:rtl/>
        </w:rPr>
        <w:t xml:space="preserve">وكان رجل من أهل البصرة قد أتى بيت المقدس فأتاه رجل من أصحاب الحارث فقال له </w:t>
      </w:r>
      <w:r w:rsidRPr="00935338">
        <w:rPr>
          <w:rFonts w:cs="Traditional Arabic" w:hint="cs"/>
          <w:sz w:val="32"/>
          <w:szCs w:val="32"/>
          <w:rtl/>
        </w:rPr>
        <w:t xml:space="preserve">: </w:t>
      </w:r>
      <w:r w:rsidRPr="00935338">
        <w:rPr>
          <w:rFonts w:cs="Traditional Arabic"/>
          <w:sz w:val="32"/>
          <w:szCs w:val="32"/>
          <w:rtl/>
        </w:rPr>
        <w:t xml:space="preserve">ههنا رجل يتكلم فهل لك أن تسمع من كلامه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نعم فانطلق معه حتى دخل على الحارث فأخذ في التحميد </w:t>
      </w:r>
      <w:r w:rsidRPr="00935338">
        <w:rPr>
          <w:rFonts w:cs="Traditional Arabic" w:hint="cs"/>
          <w:sz w:val="32"/>
          <w:szCs w:val="32"/>
          <w:rtl/>
        </w:rPr>
        <w:t xml:space="preserve">، </w:t>
      </w:r>
      <w:r w:rsidRPr="00935338">
        <w:rPr>
          <w:rFonts w:cs="Traditional Arabic"/>
          <w:sz w:val="32"/>
          <w:szCs w:val="32"/>
          <w:rtl/>
        </w:rPr>
        <w:t xml:space="preserve">فسمع البصري كلاما حسنا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ثم أخبره بأمره وأنه نبي مبعوث مرسل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إن كلامك لحسن ولكن في هذا نظر فانظر </w:t>
      </w:r>
      <w:r w:rsidRPr="00935338">
        <w:rPr>
          <w:rFonts w:cs="Traditional Arabic" w:hint="cs"/>
          <w:sz w:val="32"/>
          <w:szCs w:val="32"/>
          <w:rtl/>
        </w:rPr>
        <w:t xml:space="preserve">، </w:t>
      </w:r>
      <w:r w:rsidRPr="00935338">
        <w:rPr>
          <w:rFonts w:cs="Traditional Arabic"/>
          <w:sz w:val="32"/>
          <w:szCs w:val="32"/>
          <w:rtl/>
        </w:rPr>
        <w:t xml:space="preserve">فخرج البصري ثم عاد إليه فرد كلامه فقال </w:t>
      </w:r>
      <w:r w:rsidRPr="00935338">
        <w:rPr>
          <w:rFonts w:cs="Traditional Arabic" w:hint="cs"/>
          <w:sz w:val="32"/>
          <w:szCs w:val="32"/>
          <w:rtl/>
        </w:rPr>
        <w:t xml:space="preserve">: </w:t>
      </w:r>
      <w:r w:rsidRPr="00935338">
        <w:rPr>
          <w:rFonts w:cs="Traditional Arabic"/>
          <w:sz w:val="32"/>
          <w:szCs w:val="32"/>
          <w:rtl/>
        </w:rPr>
        <w:t xml:space="preserve">إن كلامك لحسن وقد وقع في قلبي وقد آمنت بك وهذا الدين المستقيم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فأمر أن لا يحجب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فأقبل البصري يتردد ويعرف مداخله ومخارجه وأين يذهب وأين يهرب حتى صار من أخص الناس به </w:t>
      </w:r>
      <w:r w:rsidRPr="00935338">
        <w:rPr>
          <w:rFonts w:cs="Traditional Arabic" w:hint="cs"/>
          <w:sz w:val="32"/>
          <w:szCs w:val="32"/>
          <w:rtl/>
        </w:rPr>
        <w:t xml:space="preserve">، </w:t>
      </w:r>
      <w:r w:rsidRPr="00935338">
        <w:rPr>
          <w:rFonts w:cs="Traditional Arabic"/>
          <w:sz w:val="32"/>
          <w:szCs w:val="32"/>
          <w:rtl/>
        </w:rPr>
        <w:t xml:space="preserve">ثم قال له إئذن لي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إلى أين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إلى البصرة أكون أول داعية لك بها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فأذن له فخرج البصري مسرعا إلى عبد الملك وهو بالصبيرة </w:t>
      </w:r>
      <w:r w:rsidRPr="00935338">
        <w:rPr>
          <w:rFonts w:cs="Traditional Arabic" w:hint="cs"/>
          <w:sz w:val="32"/>
          <w:szCs w:val="32"/>
          <w:rtl/>
        </w:rPr>
        <w:t xml:space="preserve">، </w:t>
      </w:r>
      <w:r w:rsidRPr="00935338">
        <w:rPr>
          <w:rFonts w:cs="Traditional Arabic"/>
          <w:sz w:val="32"/>
          <w:szCs w:val="32"/>
          <w:rtl/>
        </w:rPr>
        <w:t>فلما دنا من سرادقه صاح النصيحة النصيحة</w:t>
      </w:r>
      <w:r w:rsidRPr="00935338">
        <w:rPr>
          <w:rFonts w:cs="Traditional Arabic" w:hint="cs"/>
          <w:sz w:val="32"/>
          <w:szCs w:val="32"/>
          <w:rtl/>
        </w:rPr>
        <w:t>!</w:t>
      </w:r>
      <w:r w:rsidRPr="00935338">
        <w:rPr>
          <w:rFonts w:cs="Traditional Arabic"/>
          <w:sz w:val="32"/>
          <w:szCs w:val="32"/>
          <w:rtl/>
        </w:rPr>
        <w:t xml:space="preserve"> فقال أهل العسكر </w:t>
      </w:r>
      <w:r w:rsidRPr="00935338">
        <w:rPr>
          <w:rFonts w:cs="Traditional Arabic" w:hint="cs"/>
          <w:sz w:val="32"/>
          <w:szCs w:val="32"/>
          <w:rtl/>
        </w:rPr>
        <w:t xml:space="preserve">: </w:t>
      </w:r>
      <w:r w:rsidRPr="00935338">
        <w:rPr>
          <w:rFonts w:cs="Traditional Arabic"/>
          <w:sz w:val="32"/>
          <w:szCs w:val="32"/>
          <w:rtl/>
        </w:rPr>
        <w:t xml:space="preserve">وما نصيحتك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هي نصيحة لأمير المؤمنين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فأمر عبد الملك أن يأذنوا له فدخل وعنده أصحابه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فصاح النصيحة النصيحة </w:t>
      </w:r>
      <w:r w:rsidRPr="00935338">
        <w:rPr>
          <w:rFonts w:cs="Traditional Arabic" w:hint="cs"/>
          <w:sz w:val="32"/>
          <w:szCs w:val="32"/>
          <w:rtl/>
        </w:rPr>
        <w:t xml:space="preserve">! </w:t>
      </w:r>
      <w:r w:rsidRPr="00935338">
        <w:rPr>
          <w:rFonts w:cs="Traditional Arabic"/>
          <w:sz w:val="32"/>
          <w:szCs w:val="32"/>
          <w:rtl/>
        </w:rPr>
        <w:t xml:space="preserve">فقال وما نصيحتك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اخلني لا يكن عندك أحد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فأخرج من كان عنده </w:t>
      </w:r>
      <w:r w:rsidRPr="00935338">
        <w:rPr>
          <w:rFonts w:cs="Traditional Arabic" w:hint="cs"/>
          <w:sz w:val="32"/>
          <w:szCs w:val="32"/>
          <w:rtl/>
        </w:rPr>
        <w:t xml:space="preserve">، </w:t>
      </w:r>
      <w:r w:rsidRPr="00935338">
        <w:rPr>
          <w:rFonts w:cs="Traditional Arabic"/>
          <w:sz w:val="32"/>
          <w:szCs w:val="32"/>
          <w:rtl/>
        </w:rPr>
        <w:t xml:space="preserve">وكان عبد الملك قد اتهم أهل عسكره أن يكون هواهم معه </w:t>
      </w:r>
      <w:r w:rsidRPr="00935338">
        <w:rPr>
          <w:rFonts w:cs="Traditional Arabic" w:hint="cs"/>
          <w:sz w:val="32"/>
          <w:szCs w:val="32"/>
          <w:rtl/>
        </w:rPr>
        <w:t xml:space="preserve">، </w:t>
      </w:r>
      <w:r w:rsidRPr="00935338">
        <w:rPr>
          <w:rFonts w:cs="Traditional Arabic"/>
          <w:sz w:val="32"/>
          <w:szCs w:val="32"/>
          <w:rtl/>
        </w:rPr>
        <w:t xml:space="preserve">ثم قال له </w:t>
      </w:r>
      <w:r w:rsidRPr="00935338">
        <w:rPr>
          <w:rFonts w:cs="Traditional Arabic" w:hint="cs"/>
          <w:sz w:val="32"/>
          <w:szCs w:val="32"/>
          <w:rtl/>
        </w:rPr>
        <w:t xml:space="preserve">: </w:t>
      </w:r>
      <w:r w:rsidRPr="00935338">
        <w:rPr>
          <w:rFonts w:cs="Traditional Arabic"/>
          <w:sz w:val="32"/>
          <w:szCs w:val="32"/>
          <w:rtl/>
        </w:rPr>
        <w:t xml:space="preserve">ادنني </w:t>
      </w:r>
      <w:r w:rsidRPr="00935338">
        <w:rPr>
          <w:rFonts w:cs="Traditional Arabic" w:hint="cs"/>
          <w:sz w:val="32"/>
          <w:szCs w:val="32"/>
          <w:rtl/>
        </w:rPr>
        <w:t xml:space="preserve">، </w:t>
      </w:r>
      <w:r w:rsidRPr="00935338">
        <w:rPr>
          <w:rFonts w:cs="Traditional Arabic"/>
          <w:sz w:val="32"/>
          <w:szCs w:val="32"/>
          <w:rtl/>
        </w:rPr>
        <w:t xml:space="preserve">فأدناه وعبد الملك على السرير </w:t>
      </w:r>
      <w:r w:rsidRPr="00935338">
        <w:rPr>
          <w:rFonts w:cs="Traditional Arabic" w:hint="cs"/>
          <w:sz w:val="32"/>
          <w:szCs w:val="32"/>
          <w:rtl/>
        </w:rPr>
        <w:t xml:space="preserve">، </w:t>
      </w:r>
      <w:r w:rsidRPr="00935338">
        <w:rPr>
          <w:rFonts w:cs="Traditional Arabic"/>
          <w:sz w:val="32"/>
          <w:szCs w:val="32"/>
          <w:rtl/>
        </w:rPr>
        <w:t xml:space="preserve">فقال ما عندك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عندي أخبار الحارث </w:t>
      </w:r>
      <w:r w:rsidRPr="00935338">
        <w:rPr>
          <w:rFonts w:cs="Traditional Arabic" w:hint="cs"/>
          <w:sz w:val="32"/>
          <w:szCs w:val="32"/>
          <w:rtl/>
        </w:rPr>
        <w:t xml:space="preserve">، </w:t>
      </w:r>
      <w:r w:rsidRPr="00935338">
        <w:rPr>
          <w:rFonts w:cs="Traditional Arabic"/>
          <w:sz w:val="32"/>
          <w:szCs w:val="32"/>
          <w:rtl/>
        </w:rPr>
        <w:t xml:space="preserve">فلما سمع عبد الملك بذكر الحارث طرد نفسه من السرير ثم قال </w:t>
      </w:r>
      <w:r w:rsidRPr="00935338">
        <w:rPr>
          <w:rFonts w:cs="Traditional Arabic" w:hint="cs"/>
          <w:sz w:val="32"/>
          <w:szCs w:val="32"/>
          <w:rtl/>
        </w:rPr>
        <w:t xml:space="preserve">: </w:t>
      </w:r>
      <w:r w:rsidRPr="00935338">
        <w:rPr>
          <w:rFonts w:cs="Traditional Arabic"/>
          <w:sz w:val="32"/>
          <w:szCs w:val="32"/>
          <w:rtl/>
        </w:rPr>
        <w:t xml:space="preserve">أين هو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يا أمير المؤمنين هو بالبيت المقدس وقد عرفت مداخله </w:t>
      </w:r>
      <w:r w:rsidRPr="00935338">
        <w:rPr>
          <w:rFonts w:cs="Traditional Arabic" w:hint="cs"/>
          <w:sz w:val="32"/>
          <w:szCs w:val="32"/>
          <w:rtl/>
        </w:rPr>
        <w:t xml:space="preserve">، </w:t>
      </w:r>
      <w:r w:rsidRPr="00935338">
        <w:rPr>
          <w:rFonts w:cs="Traditional Arabic"/>
          <w:sz w:val="32"/>
          <w:szCs w:val="32"/>
          <w:rtl/>
        </w:rPr>
        <w:t xml:space="preserve">وقص عليه قصته وكيف صنع به </w:t>
      </w:r>
      <w:r w:rsidRPr="00935338">
        <w:rPr>
          <w:rFonts w:cs="Traditional Arabic" w:hint="cs"/>
          <w:sz w:val="32"/>
          <w:szCs w:val="32"/>
          <w:rtl/>
        </w:rPr>
        <w:t xml:space="preserve">، </w:t>
      </w:r>
      <w:r w:rsidRPr="00935338">
        <w:rPr>
          <w:rFonts w:cs="Traditional Arabic"/>
          <w:sz w:val="32"/>
          <w:szCs w:val="32"/>
          <w:rtl/>
        </w:rPr>
        <w:t xml:space="preserve">فقال له أنت صاحبه وأنت أمير بيت المقدس وأميرها ههنا فمرني بما شئت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ابعث معي قوما لا يفقهون الكلام </w:t>
      </w:r>
      <w:r w:rsidRPr="00935338">
        <w:rPr>
          <w:rFonts w:cs="Traditional Arabic" w:hint="cs"/>
          <w:sz w:val="32"/>
          <w:szCs w:val="32"/>
          <w:rtl/>
        </w:rPr>
        <w:t xml:space="preserve">، </w:t>
      </w:r>
      <w:r w:rsidRPr="00935338">
        <w:rPr>
          <w:rFonts w:cs="Traditional Arabic"/>
          <w:sz w:val="32"/>
          <w:szCs w:val="32"/>
          <w:rtl/>
        </w:rPr>
        <w:t xml:space="preserve">فأمر أربعين رجلا من أهل فرغانة وقال لهم </w:t>
      </w:r>
      <w:r w:rsidRPr="00935338">
        <w:rPr>
          <w:rFonts w:cs="Traditional Arabic" w:hint="cs"/>
          <w:sz w:val="32"/>
          <w:szCs w:val="32"/>
          <w:rtl/>
        </w:rPr>
        <w:t xml:space="preserve">: </w:t>
      </w:r>
      <w:r w:rsidRPr="00935338">
        <w:rPr>
          <w:rFonts w:cs="Traditional Arabic"/>
          <w:sz w:val="32"/>
          <w:szCs w:val="32"/>
          <w:rtl/>
        </w:rPr>
        <w:t xml:space="preserve">انطلقوا مع هذا فما أمركم به من شيء فأطيعوه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وكتب إلى صاحب بيت المقدس إن فلانا لأمير عليك حتى تخرج فأطعه فيما يأمرك به </w:t>
      </w:r>
      <w:r w:rsidRPr="00935338">
        <w:rPr>
          <w:rFonts w:cs="Traditional Arabic" w:hint="cs"/>
          <w:sz w:val="32"/>
          <w:szCs w:val="32"/>
          <w:rtl/>
        </w:rPr>
        <w:t xml:space="preserve">، </w:t>
      </w:r>
      <w:r w:rsidRPr="00935338">
        <w:rPr>
          <w:rFonts w:cs="Traditional Arabic"/>
          <w:sz w:val="32"/>
          <w:szCs w:val="32"/>
          <w:rtl/>
        </w:rPr>
        <w:t xml:space="preserve">فلما قدم البيت المقدس أعطاه الكتاب فقال له </w:t>
      </w:r>
      <w:r w:rsidRPr="00935338">
        <w:rPr>
          <w:rFonts w:cs="Traditional Arabic" w:hint="cs"/>
          <w:sz w:val="32"/>
          <w:szCs w:val="32"/>
          <w:rtl/>
        </w:rPr>
        <w:t xml:space="preserve">: </w:t>
      </w:r>
      <w:r w:rsidRPr="00935338">
        <w:rPr>
          <w:rFonts w:cs="Traditional Arabic"/>
          <w:sz w:val="32"/>
          <w:szCs w:val="32"/>
          <w:rtl/>
        </w:rPr>
        <w:t xml:space="preserve">مرني بما شئت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اجمع لي إن قدرت كل شمعة تقدر عليها ببيت المقدس وادفع كل شمعة إلى رجل ورتبهم على </w:t>
      </w:r>
      <w:r w:rsidRPr="00935338">
        <w:rPr>
          <w:rFonts w:cs="Traditional Arabic"/>
          <w:sz w:val="32"/>
          <w:szCs w:val="32"/>
          <w:rtl/>
        </w:rPr>
        <w:lastRenderedPageBreak/>
        <w:t xml:space="preserve">أزقة بيت المقدس فإذا قلت أسرجوا فليسرجوا جميعا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فرتبهم</w:t>
      </w:r>
      <w:r w:rsidRPr="00935338">
        <w:rPr>
          <w:rFonts w:cs="Traditional Arabic"/>
          <w:sz w:val="32"/>
          <w:szCs w:val="32"/>
          <w:rtl/>
        </w:rPr>
        <w:t xml:space="preserve"> في أزقة بيت المقدس وفي زواياها بالشمع </w:t>
      </w:r>
      <w:r w:rsidRPr="00935338">
        <w:rPr>
          <w:rFonts w:cs="Traditional Arabic" w:hint="cs"/>
          <w:sz w:val="32"/>
          <w:szCs w:val="32"/>
          <w:rtl/>
        </w:rPr>
        <w:t xml:space="preserve">، </w:t>
      </w:r>
      <w:r w:rsidRPr="00935338">
        <w:rPr>
          <w:rFonts w:cs="Traditional Arabic"/>
          <w:sz w:val="32"/>
          <w:szCs w:val="32"/>
          <w:rtl/>
        </w:rPr>
        <w:t xml:space="preserve">فأقبل البصري وحده الحارث فأتى الباب وقال للحاجب </w:t>
      </w:r>
      <w:r w:rsidRPr="00935338">
        <w:rPr>
          <w:rFonts w:cs="Traditional Arabic" w:hint="cs"/>
          <w:sz w:val="32"/>
          <w:szCs w:val="32"/>
          <w:rtl/>
        </w:rPr>
        <w:t xml:space="preserve">: </w:t>
      </w:r>
      <w:r w:rsidRPr="00935338">
        <w:rPr>
          <w:rFonts w:cs="Traditional Arabic"/>
          <w:sz w:val="32"/>
          <w:szCs w:val="32"/>
          <w:rtl/>
        </w:rPr>
        <w:t xml:space="preserve">استأذن لي على نبي الله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في هذه الساعة ما يؤذن عليه حتى تصبح </w:t>
      </w:r>
      <w:r w:rsidRPr="00935338">
        <w:rPr>
          <w:rFonts w:cs="Traditional Arabic" w:hint="cs"/>
          <w:sz w:val="32"/>
          <w:szCs w:val="32"/>
          <w:rtl/>
        </w:rPr>
        <w:t>!</w:t>
      </w:r>
      <w:r w:rsidRPr="00935338">
        <w:rPr>
          <w:rFonts w:cs="Traditional Arabic"/>
          <w:sz w:val="32"/>
          <w:szCs w:val="32"/>
          <w:rtl/>
        </w:rPr>
        <w:t xml:space="preserve">قال أعلمه إنما رجعت شوقا إليه قبل أن أصل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فدخل عليه فأعلمه كلامه ففتح الباب ثم صاح البصري أسرجوا فأسرجت الشموع حتى كان بيت المقدس كأنه نهار </w:t>
      </w:r>
      <w:r w:rsidRPr="00935338">
        <w:rPr>
          <w:rFonts w:cs="Traditional Arabic" w:hint="cs"/>
          <w:sz w:val="32"/>
          <w:szCs w:val="32"/>
          <w:rtl/>
        </w:rPr>
        <w:t xml:space="preserve">، </w:t>
      </w:r>
      <w:r w:rsidRPr="00935338">
        <w:rPr>
          <w:rFonts w:cs="Traditional Arabic"/>
          <w:sz w:val="32"/>
          <w:szCs w:val="32"/>
          <w:rtl/>
        </w:rPr>
        <w:t xml:space="preserve">ثم قال </w:t>
      </w:r>
      <w:r w:rsidRPr="00935338">
        <w:rPr>
          <w:rFonts w:cs="Traditional Arabic" w:hint="cs"/>
          <w:sz w:val="32"/>
          <w:szCs w:val="32"/>
          <w:rtl/>
        </w:rPr>
        <w:t xml:space="preserve">: </w:t>
      </w:r>
      <w:r w:rsidRPr="00935338">
        <w:rPr>
          <w:rFonts w:cs="Traditional Arabic"/>
          <w:sz w:val="32"/>
          <w:szCs w:val="32"/>
          <w:rtl/>
        </w:rPr>
        <w:t xml:space="preserve">كل من مر بكم فاضبطوه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ودخل هو إلى الموضع فنظره فلم يجده فقال أصحابه </w:t>
      </w:r>
      <w:r w:rsidRPr="00935338">
        <w:rPr>
          <w:rFonts w:cs="Traditional Arabic" w:hint="cs"/>
          <w:sz w:val="32"/>
          <w:szCs w:val="32"/>
          <w:rtl/>
        </w:rPr>
        <w:t xml:space="preserve">: </w:t>
      </w:r>
      <w:r w:rsidRPr="00935338">
        <w:rPr>
          <w:rFonts w:cs="Traditional Arabic"/>
          <w:sz w:val="32"/>
          <w:szCs w:val="32"/>
          <w:rtl/>
        </w:rPr>
        <w:t xml:space="preserve">هيهات تريدون أن تقتلوا نبي الله وقد رفعه الله إلى السماء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فطلبه في شق كان هيأه سربا فأدخل البصري يده في ذلك السرب فأذا بثوبه فاجتره فأخرجه إلى خارج ثم قال للفرغانيين </w:t>
      </w:r>
      <w:r w:rsidRPr="00935338">
        <w:rPr>
          <w:rFonts w:cs="Traditional Arabic" w:hint="cs"/>
          <w:sz w:val="32"/>
          <w:szCs w:val="32"/>
          <w:rtl/>
        </w:rPr>
        <w:t xml:space="preserve">: </w:t>
      </w:r>
      <w:r w:rsidRPr="00935338">
        <w:rPr>
          <w:rFonts w:cs="Traditional Arabic"/>
          <w:sz w:val="32"/>
          <w:szCs w:val="32"/>
          <w:rtl/>
        </w:rPr>
        <w:t xml:space="preserve">اربطوه فربطوه فبينما هم كذلك يسيرون به على البريد إذ قال </w:t>
      </w:r>
      <w:r w:rsidRPr="00935338">
        <w:rPr>
          <w:rFonts w:cs="Traditional Arabic" w:hint="cs"/>
          <w:sz w:val="32"/>
          <w:szCs w:val="32"/>
          <w:rtl/>
        </w:rPr>
        <w:t xml:space="preserve">: </w:t>
      </w:r>
      <w:r w:rsidRPr="00935338">
        <w:rPr>
          <w:rFonts w:cs="Traditional Arabic"/>
          <w:sz w:val="32"/>
          <w:szCs w:val="32"/>
          <w:rtl/>
        </w:rPr>
        <w:t xml:space="preserve">أتقتلون رجلا أن يقول ربي الله </w:t>
      </w:r>
      <w:r w:rsidRPr="00935338">
        <w:rPr>
          <w:rFonts w:cs="Traditional Arabic" w:hint="cs"/>
          <w:sz w:val="32"/>
          <w:szCs w:val="32"/>
          <w:rtl/>
        </w:rPr>
        <w:t xml:space="preserve">؟ </w:t>
      </w:r>
      <w:r w:rsidRPr="00935338">
        <w:rPr>
          <w:rFonts w:cs="Traditional Arabic"/>
          <w:sz w:val="32"/>
          <w:szCs w:val="32"/>
          <w:rtl/>
        </w:rPr>
        <w:t xml:space="preserve">فقال أهل فرغانة أولئك العجم </w:t>
      </w:r>
      <w:r w:rsidRPr="00935338">
        <w:rPr>
          <w:rFonts w:cs="Traditional Arabic" w:hint="cs"/>
          <w:sz w:val="32"/>
          <w:szCs w:val="32"/>
          <w:rtl/>
        </w:rPr>
        <w:t xml:space="preserve">: </w:t>
      </w:r>
      <w:r w:rsidRPr="00935338">
        <w:rPr>
          <w:rFonts w:cs="Traditional Arabic"/>
          <w:b/>
          <w:bCs/>
          <w:sz w:val="32"/>
          <w:szCs w:val="32"/>
          <w:rtl/>
        </w:rPr>
        <w:t>هذا كراننا فهات كرانك أنت</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32"/>
      </w:r>
      <w:r w:rsidRPr="00935338">
        <w:rPr>
          <w:rFonts w:cs="Traditional Arabic"/>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فسار به حتى أتى عبد الملك </w:t>
      </w:r>
      <w:r w:rsidRPr="00935338">
        <w:rPr>
          <w:rFonts w:cs="Traditional Arabic" w:hint="cs"/>
          <w:sz w:val="32"/>
          <w:szCs w:val="32"/>
          <w:rtl/>
        </w:rPr>
        <w:t xml:space="preserve">، </w:t>
      </w:r>
      <w:r w:rsidRPr="00935338">
        <w:rPr>
          <w:rFonts w:cs="Traditional Arabic"/>
          <w:sz w:val="32"/>
          <w:szCs w:val="32"/>
          <w:rtl/>
        </w:rPr>
        <w:t>فلما سمع به أمر بخشبة فنصبت فصلبه وأمر بحربة وأمر رجلا فطعنه فأصاب ضلعا من أضلاعه فكاعت الحربة</w:t>
      </w:r>
      <w:r w:rsidRPr="00935338">
        <w:rPr>
          <w:rFonts w:cs="Traditional Arabic" w:hint="cs"/>
          <w:sz w:val="32"/>
          <w:szCs w:val="32"/>
          <w:rtl/>
        </w:rPr>
        <w:t xml:space="preserve">، </w:t>
      </w:r>
      <w:r w:rsidRPr="00935338">
        <w:rPr>
          <w:rFonts w:cs="Traditional Arabic"/>
          <w:sz w:val="32"/>
          <w:szCs w:val="32"/>
          <w:rtl/>
        </w:rPr>
        <w:t xml:space="preserve"> فجعل الناس يصيحون </w:t>
      </w:r>
      <w:r w:rsidRPr="00935338">
        <w:rPr>
          <w:rFonts w:cs="Traditional Arabic" w:hint="cs"/>
          <w:sz w:val="32"/>
          <w:szCs w:val="32"/>
          <w:rtl/>
        </w:rPr>
        <w:t xml:space="preserve">: </w:t>
      </w:r>
      <w:r w:rsidRPr="00935338">
        <w:rPr>
          <w:rFonts w:cs="Traditional Arabic"/>
          <w:sz w:val="32"/>
          <w:szCs w:val="32"/>
          <w:rtl/>
        </w:rPr>
        <w:t xml:space="preserve">الأنبياء لا يجوز فيهم السلاح </w:t>
      </w:r>
      <w:r w:rsidRPr="00935338">
        <w:rPr>
          <w:rFonts w:cs="Traditional Arabic" w:hint="cs"/>
          <w:sz w:val="32"/>
          <w:szCs w:val="32"/>
          <w:rtl/>
        </w:rPr>
        <w:t xml:space="preserve">! </w:t>
      </w:r>
      <w:r w:rsidRPr="00935338">
        <w:rPr>
          <w:rFonts w:cs="Traditional Arabic"/>
          <w:sz w:val="32"/>
          <w:szCs w:val="32"/>
          <w:rtl/>
        </w:rPr>
        <w:t xml:space="preserve">فلما رأى ذلك رجل من المسلمين </w:t>
      </w:r>
      <w:r w:rsidRPr="00935338">
        <w:rPr>
          <w:rFonts w:cs="Traditional Arabic" w:hint="cs"/>
          <w:sz w:val="32"/>
          <w:szCs w:val="32"/>
          <w:rtl/>
        </w:rPr>
        <w:t xml:space="preserve">تناول </w:t>
      </w:r>
      <w:r w:rsidRPr="00935338">
        <w:rPr>
          <w:rFonts w:cs="Traditional Arabic"/>
          <w:sz w:val="32"/>
          <w:szCs w:val="32"/>
          <w:rtl/>
        </w:rPr>
        <w:t xml:space="preserve">الحربة ثم مشى بها إليه ثم أقبل يتجسس حتى وافى بين ضلعين فطعنه بها فأنفذها فقتله </w:t>
      </w:r>
      <w:r w:rsidRPr="00935338">
        <w:rPr>
          <w:rFonts w:cs="Traditional Arabic" w:hint="cs"/>
          <w:sz w:val="32"/>
          <w:szCs w:val="32"/>
          <w:rtl/>
        </w:rPr>
        <w:t xml:space="preserve">، </w:t>
      </w:r>
      <w:r w:rsidRPr="00935338">
        <w:rPr>
          <w:rFonts w:cs="Traditional Arabic"/>
          <w:sz w:val="32"/>
          <w:szCs w:val="32"/>
          <w:rtl/>
        </w:rPr>
        <w:t>فقال الوليد</w:t>
      </w:r>
      <w:r w:rsidRPr="00935338">
        <w:rPr>
          <w:rFonts w:cs="Traditional Arabic" w:hint="cs"/>
          <w:sz w:val="32"/>
          <w:szCs w:val="32"/>
          <w:rtl/>
        </w:rPr>
        <w:t xml:space="preserve">: </w:t>
      </w:r>
      <w:r w:rsidRPr="00935338">
        <w:rPr>
          <w:rFonts w:cs="Traditional Arabic"/>
          <w:sz w:val="32"/>
          <w:szCs w:val="32"/>
          <w:rtl/>
        </w:rPr>
        <w:t xml:space="preserve"> ولقد بلغني أن خالد بن يزيد بن معاوية دخل على عبد الملك فقال </w:t>
      </w:r>
      <w:r w:rsidRPr="00935338">
        <w:rPr>
          <w:rFonts w:cs="Traditional Arabic" w:hint="cs"/>
          <w:sz w:val="32"/>
          <w:szCs w:val="32"/>
          <w:rtl/>
        </w:rPr>
        <w:t xml:space="preserve">: </w:t>
      </w:r>
      <w:r w:rsidRPr="00935338">
        <w:rPr>
          <w:rFonts w:cs="Traditional Arabic"/>
          <w:sz w:val="32"/>
          <w:szCs w:val="32"/>
          <w:rtl/>
        </w:rPr>
        <w:t>لو حضرتك ما أمرتك بقتله</w:t>
      </w:r>
      <w:r w:rsidRPr="00935338">
        <w:rPr>
          <w:rFonts w:cs="Traditional Arabic" w:hint="cs"/>
          <w:sz w:val="32"/>
          <w:szCs w:val="32"/>
          <w:rtl/>
        </w:rPr>
        <w:t xml:space="preserve"> !</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 xml:space="preserve">ولم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إنما كان به المذهب فلو جوعته لذهب عنه ذلك </w:t>
      </w:r>
      <w:r w:rsidRPr="00935338">
        <w:rPr>
          <w:rFonts w:cs="Traditional Arabic" w:hint="cs"/>
          <w:sz w:val="32"/>
          <w:szCs w:val="32"/>
          <w:rtl/>
        </w:rPr>
        <w:t xml:space="preserve">، </w:t>
      </w:r>
      <w:r w:rsidRPr="00935338">
        <w:rPr>
          <w:rFonts w:cs="Traditional Arabic"/>
          <w:sz w:val="32"/>
          <w:szCs w:val="32"/>
          <w:rtl/>
        </w:rPr>
        <w:t xml:space="preserve">والمذهب الوسوسة </w:t>
      </w:r>
      <w:r w:rsidRPr="00935338">
        <w:rPr>
          <w:rFonts w:cs="Traditional Arabic" w:hint="cs"/>
          <w:sz w:val="32"/>
          <w:szCs w:val="32"/>
          <w:rtl/>
        </w:rPr>
        <w:t xml:space="preserve">، </w:t>
      </w:r>
      <w:r w:rsidRPr="00935338">
        <w:rPr>
          <w:rFonts w:cs="Traditional Arabic"/>
          <w:sz w:val="32"/>
          <w:szCs w:val="32"/>
          <w:rtl/>
        </w:rPr>
        <w:t xml:space="preserve">ومنه المذهب وهو وسوسة الوضوء ونحوه    </w:t>
      </w:r>
      <w:r w:rsidRPr="00935338">
        <w:rPr>
          <w:rFonts w:cs="Traditional Arabic"/>
          <w:sz w:val="32"/>
          <w:szCs w:val="32"/>
          <w:vertAlign w:val="superscript"/>
          <w:rtl/>
        </w:rPr>
        <w:t>(</w:t>
      </w:r>
      <w:r w:rsidRPr="00935338">
        <w:rPr>
          <w:rFonts w:cs="Traditional Arabic"/>
          <w:sz w:val="32"/>
          <w:szCs w:val="32"/>
          <w:vertAlign w:val="superscript"/>
          <w:rtl/>
        </w:rPr>
        <w:footnoteReference w:id="233"/>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p>
    <w:p w:rsidR="00417A6A" w:rsidRPr="00935338" w:rsidRDefault="00417A6A" w:rsidP="00417A6A">
      <w:pPr>
        <w:tabs>
          <w:tab w:val="left" w:pos="7046"/>
        </w:tabs>
        <w:jc w:val="lowKashida"/>
        <w:rPr>
          <w:rFonts w:cs="Traditional Arabic"/>
          <w:sz w:val="32"/>
          <w:szCs w:val="32"/>
          <w:rtl/>
        </w:rPr>
      </w:pPr>
    </w:p>
    <w:p w:rsidR="00ED012E" w:rsidRPr="00935338" w:rsidRDefault="00ED012E" w:rsidP="00417A6A">
      <w:pPr>
        <w:tabs>
          <w:tab w:val="left" w:pos="7046"/>
        </w:tabs>
        <w:jc w:val="lowKashida"/>
        <w:rPr>
          <w:rFonts w:cs="Traditional Arabic"/>
          <w:sz w:val="32"/>
          <w:szCs w:val="32"/>
          <w:rtl/>
        </w:rPr>
      </w:pPr>
    </w:p>
    <w:p w:rsidR="00ED012E" w:rsidRPr="00935338" w:rsidRDefault="00ED012E" w:rsidP="00417A6A">
      <w:pPr>
        <w:tabs>
          <w:tab w:val="left" w:pos="7046"/>
        </w:tabs>
        <w:jc w:val="lowKashida"/>
        <w:rPr>
          <w:rFonts w:cs="Traditional Arabic"/>
          <w:sz w:val="32"/>
          <w:szCs w:val="32"/>
          <w:rtl/>
        </w:rPr>
      </w:pPr>
    </w:p>
    <w:p w:rsidR="00ED012E" w:rsidRPr="00935338" w:rsidRDefault="00ED012E" w:rsidP="00417A6A">
      <w:pPr>
        <w:tabs>
          <w:tab w:val="left" w:pos="7046"/>
        </w:tabs>
        <w:jc w:val="lowKashida"/>
        <w:rPr>
          <w:rFonts w:cs="Traditional Arabic"/>
          <w:sz w:val="32"/>
          <w:szCs w:val="32"/>
          <w:rtl/>
        </w:rPr>
      </w:pPr>
    </w:p>
    <w:p w:rsidR="00ED012E" w:rsidRPr="00935338" w:rsidRDefault="00ED012E" w:rsidP="00417A6A">
      <w:pPr>
        <w:tabs>
          <w:tab w:val="left" w:pos="7046"/>
        </w:tabs>
        <w:jc w:val="lowKashida"/>
        <w:rPr>
          <w:rFonts w:cs="Traditional Arabic"/>
          <w:sz w:val="32"/>
          <w:szCs w:val="32"/>
          <w:rtl/>
        </w:rPr>
      </w:pPr>
    </w:p>
    <w:p w:rsidR="00ED012E" w:rsidRPr="00935338" w:rsidRDefault="00ED012E" w:rsidP="00417A6A">
      <w:pPr>
        <w:tabs>
          <w:tab w:val="left" w:pos="7046"/>
        </w:tabs>
        <w:jc w:val="lowKashida"/>
        <w:rPr>
          <w:rFonts w:cs="Traditional Arabic"/>
          <w:sz w:val="32"/>
          <w:szCs w:val="32"/>
          <w:rtl/>
        </w:rPr>
      </w:pPr>
    </w:p>
    <w:p w:rsidR="00ED012E" w:rsidRPr="00935338" w:rsidRDefault="00ED012E" w:rsidP="00417A6A">
      <w:pPr>
        <w:tabs>
          <w:tab w:val="left" w:pos="7046"/>
        </w:tabs>
        <w:jc w:val="lowKashida"/>
        <w:rPr>
          <w:rFonts w:cs="Traditional Arabic"/>
          <w:sz w:val="32"/>
          <w:szCs w:val="32"/>
          <w:rtl/>
        </w:rPr>
      </w:pPr>
    </w:p>
    <w:p w:rsidR="00ED012E" w:rsidRPr="00935338" w:rsidRDefault="00ED012E" w:rsidP="00417A6A">
      <w:pPr>
        <w:tabs>
          <w:tab w:val="left" w:pos="7046"/>
        </w:tabs>
        <w:jc w:val="lowKashida"/>
        <w:rPr>
          <w:rFonts w:cs="Traditional Arabic"/>
          <w:sz w:val="32"/>
          <w:szCs w:val="32"/>
          <w:rtl/>
        </w:rPr>
      </w:pPr>
    </w:p>
    <w:p w:rsidR="00ED012E" w:rsidRPr="00935338" w:rsidRDefault="00ED012E" w:rsidP="00417A6A">
      <w:pPr>
        <w:tabs>
          <w:tab w:val="left" w:pos="7046"/>
        </w:tabs>
        <w:jc w:val="lowKashida"/>
        <w:rPr>
          <w:rFonts w:cs="Traditional Arabic"/>
          <w:sz w:val="32"/>
          <w:szCs w:val="32"/>
          <w:rtl/>
        </w:rPr>
      </w:pPr>
    </w:p>
    <w:p w:rsidR="00ED012E" w:rsidRPr="00935338" w:rsidRDefault="00ED012E" w:rsidP="00417A6A">
      <w:pPr>
        <w:tabs>
          <w:tab w:val="left" w:pos="7046"/>
        </w:tabs>
        <w:jc w:val="lowKashida"/>
        <w:rPr>
          <w:rFonts w:cs="Traditional Arabic"/>
          <w:sz w:val="32"/>
          <w:szCs w:val="32"/>
          <w:rtl/>
        </w:rPr>
      </w:pPr>
    </w:p>
    <w:p w:rsidR="00ED012E" w:rsidRPr="00935338" w:rsidRDefault="00ED012E" w:rsidP="00417A6A">
      <w:pPr>
        <w:tabs>
          <w:tab w:val="left" w:pos="7046"/>
        </w:tabs>
        <w:jc w:val="lowKashida"/>
        <w:rPr>
          <w:rFonts w:cs="Traditional Arabic"/>
          <w:sz w:val="32"/>
          <w:szCs w:val="32"/>
          <w:rtl/>
        </w:rPr>
      </w:pPr>
    </w:p>
    <w:p w:rsidR="00417A6A" w:rsidRPr="00935338" w:rsidRDefault="00417A6A" w:rsidP="00417A6A">
      <w:pPr>
        <w:tabs>
          <w:tab w:val="left" w:pos="7046"/>
        </w:tabs>
        <w:jc w:val="center"/>
        <w:rPr>
          <w:rFonts w:cs="Traditional Arabic"/>
          <w:b/>
          <w:bCs/>
          <w:sz w:val="48"/>
          <w:szCs w:val="48"/>
          <w:rtl/>
        </w:rPr>
      </w:pPr>
      <w:r w:rsidRPr="00935338">
        <w:rPr>
          <w:rFonts w:cs="Traditional Arabic" w:hint="cs"/>
          <w:b/>
          <w:bCs/>
          <w:sz w:val="48"/>
          <w:szCs w:val="48"/>
          <w:rtl/>
        </w:rPr>
        <w:t>حرف الخاء</w:t>
      </w:r>
    </w:p>
    <w:p w:rsidR="00417A6A" w:rsidRPr="00935338" w:rsidRDefault="00417A6A" w:rsidP="00417A6A">
      <w:pPr>
        <w:tabs>
          <w:tab w:val="left" w:pos="7046"/>
        </w:tabs>
        <w:jc w:val="lowKashida"/>
        <w:rPr>
          <w:rFonts w:cs="Traditional Arabic"/>
          <w:sz w:val="32"/>
          <w:szCs w:val="32"/>
          <w:rtl/>
        </w:rPr>
      </w:pPr>
      <w:r w:rsidRPr="00935338">
        <w:rPr>
          <w:rFonts w:cs="Traditional Arabic"/>
          <w:b/>
          <w:bCs/>
          <w:sz w:val="32"/>
          <w:szCs w:val="32"/>
          <w:rtl/>
        </w:rPr>
        <w:t>خاخ</w:t>
      </w:r>
      <w:r w:rsidRPr="00935338">
        <w:rPr>
          <w:rFonts w:cs="Traditional Arabic" w:hint="cs"/>
          <w:sz w:val="32"/>
          <w:szCs w:val="32"/>
          <w:rtl/>
        </w:rPr>
        <w:t xml:space="preserve"> :</w:t>
      </w:r>
      <w:r w:rsidRPr="00935338">
        <w:rPr>
          <w:rFonts w:cs="Traditional Arabic"/>
          <w:sz w:val="32"/>
          <w:szCs w:val="32"/>
          <w:rtl/>
        </w:rPr>
        <w:t xml:space="preserve"> بعد الألف خاء معجمة أيضا </w:t>
      </w:r>
      <w:r w:rsidRPr="00935338">
        <w:rPr>
          <w:rFonts w:cs="Traditional Arabic" w:hint="cs"/>
          <w:sz w:val="32"/>
          <w:szCs w:val="32"/>
          <w:rtl/>
        </w:rPr>
        <w:t>.</w:t>
      </w:r>
    </w:p>
    <w:p w:rsidR="00417A6A" w:rsidRPr="00935338" w:rsidRDefault="00417A6A" w:rsidP="00417A6A">
      <w:pPr>
        <w:tabs>
          <w:tab w:val="left" w:pos="7046"/>
        </w:tabs>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موضع بين الحرمين </w:t>
      </w:r>
      <w:r w:rsidRPr="00935338">
        <w:rPr>
          <w:rFonts w:cs="Traditional Arabic" w:hint="cs"/>
          <w:sz w:val="32"/>
          <w:szCs w:val="32"/>
          <w:rtl/>
        </w:rPr>
        <w:t xml:space="preserve">، </w:t>
      </w:r>
      <w:r w:rsidRPr="00935338">
        <w:rPr>
          <w:rFonts w:cs="Traditional Arabic"/>
          <w:sz w:val="32"/>
          <w:szCs w:val="32"/>
          <w:rtl/>
        </w:rPr>
        <w:t xml:space="preserve">ويقال له روضة </w:t>
      </w:r>
      <w:r w:rsidRPr="00935338">
        <w:rPr>
          <w:rFonts w:cs="Traditional Arabic"/>
          <w:b/>
          <w:bCs/>
          <w:sz w:val="32"/>
          <w:szCs w:val="32"/>
          <w:rtl/>
        </w:rPr>
        <w:t xml:space="preserve">خاخ </w:t>
      </w:r>
      <w:r w:rsidRPr="00935338">
        <w:rPr>
          <w:rFonts w:cs="Traditional Arabic" w:hint="cs"/>
          <w:sz w:val="32"/>
          <w:szCs w:val="32"/>
          <w:rtl/>
        </w:rPr>
        <w:t xml:space="preserve">، </w:t>
      </w:r>
      <w:r w:rsidRPr="00935338">
        <w:rPr>
          <w:rFonts w:cs="Traditional Arabic"/>
          <w:sz w:val="32"/>
          <w:szCs w:val="32"/>
          <w:rtl/>
        </w:rPr>
        <w:t xml:space="preserve">بقرب حمراء الأسد من المدينة </w:t>
      </w:r>
      <w:r w:rsidRPr="00935338">
        <w:rPr>
          <w:rFonts w:cs="Traditional Arabic" w:hint="cs"/>
          <w:sz w:val="32"/>
          <w:szCs w:val="32"/>
          <w:rtl/>
        </w:rPr>
        <w:t xml:space="preserve">، </w:t>
      </w:r>
      <w:r w:rsidRPr="00935338">
        <w:rPr>
          <w:rFonts w:cs="Traditional Arabic"/>
          <w:sz w:val="32"/>
          <w:szCs w:val="32"/>
          <w:rtl/>
        </w:rPr>
        <w:t xml:space="preserve">وذكر في أحماء المدينة جمع حمى </w:t>
      </w:r>
      <w:r w:rsidRPr="00935338">
        <w:rPr>
          <w:rFonts w:cs="Traditional Arabic" w:hint="cs"/>
          <w:sz w:val="32"/>
          <w:szCs w:val="32"/>
          <w:rtl/>
        </w:rPr>
        <w:t xml:space="preserve">، </w:t>
      </w:r>
      <w:r w:rsidRPr="00935338">
        <w:rPr>
          <w:rFonts w:cs="Traditional Arabic"/>
          <w:sz w:val="32"/>
          <w:szCs w:val="32"/>
          <w:rtl/>
        </w:rPr>
        <w:t xml:space="preserve">والأحماء التي حماها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والخلفاء الراشدون بعده خاخ </w:t>
      </w:r>
      <w:r w:rsidRPr="00935338">
        <w:rPr>
          <w:rFonts w:cs="Traditional Arabic" w:hint="cs"/>
          <w:sz w:val="32"/>
          <w:szCs w:val="32"/>
          <w:rtl/>
        </w:rPr>
        <w:t xml:space="preserve">. </w:t>
      </w:r>
    </w:p>
    <w:p w:rsidR="00417A6A" w:rsidRPr="00935338" w:rsidRDefault="00417A6A" w:rsidP="00417A6A">
      <w:pPr>
        <w:tabs>
          <w:tab w:val="left" w:pos="7046"/>
        </w:tabs>
        <w:jc w:val="lowKashida"/>
        <w:rPr>
          <w:rFonts w:cs="Traditional Arabic"/>
          <w:sz w:val="32"/>
          <w:szCs w:val="32"/>
          <w:rtl/>
        </w:rPr>
      </w:pPr>
      <w:r w:rsidRPr="00935338">
        <w:rPr>
          <w:rFonts w:cs="Traditional Arabic"/>
          <w:sz w:val="32"/>
          <w:szCs w:val="32"/>
          <w:rtl/>
        </w:rPr>
        <w:t xml:space="preserve">وروي عن علي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أنه قال</w:t>
      </w:r>
      <w:r w:rsidRPr="00935338">
        <w:rPr>
          <w:rFonts w:cs="Traditional Arabic" w:hint="cs"/>
          <w:sz w:val="32"/>
          <w:szCs w:val="32"/>
          <w:rtl/>
        </w:rPr>
        <w:t xml:space="preserve"> :</w:t>
      </w:r>
      <w:r w:rsidRPr="00935338">
        <w:rPr>
          <w:rFonts w:cs="Traditional Arabic"/>
          <w:sz w:val="32"/>
          <w:szCs w:val="32"/>
          <w:rtl/>
        </w:rPr>
        <w:t xml:space="preserve"> بعثني رسول الله </w:t>
      </w:r>
      <w:r w:rsidRPr="00935338">
        <w:rPr>
          <w:rFonts w:cs="Traditional Arabic"/>
          <w:sz w:val="32"/>
          <w:szCs w:val="32"/>
        </w:rPr>
        <w:sym w:font="AGA Arabesque" w:char="F072"/>
      </w:r>
      <w:r w:rsidRPr="00935338">
        <w:rPr>
          <w:rFonts w:cs="Traditional Arabic"/>
          <w:sz w:val="32"/>
          <w:szCs w:val="32"/>
          <w:rtl/>
        </w:rPr>
        <w:t xml:space="preserve"> والزبير والمقداد فقال</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rtl/>
        </w:rPr>
        <w:t xml:space="preserve">انطلقوا حتى تأتوا روضة خاخ </w:t>
      </w:r>
      <w:r w:rsidRPr="00935338">
        <w:rPr>
          <w:rFonts w:cs="Traditional Arabic" w:hint="cs"/>
          <w:b/>
          <w:bCs/>
          <w:sz w:val="32"/>
          <w:szCs w:val="32"/>
          <w:rtl/>
        </w:rPr>
        <w:t xml:space="preserve">، </w:t>
      </w:r>
      <w:r w:rsidRPr="00935338">
        <w:rPr>
          <w:rFonts w:cs="Traditional Arabic"/>
          <w:b/>
          <w:bCs/>
          <w:sz w:val="32"/>
          <w:szCs w:val="32"/>
          <w:rtl/>
        </w:rPr>
        <w:t>فأن بها ظعينة معها كتاب فخذوه فأتوني به</w:t>
      </w:r>
      <w:r w:rsidRPr="00935338">
        <w:rPr>
          <w:rFonts w:cs="Traditional Arabic"/>
          <w:sz w:val="32"/>
          <w:szCs w:val="32"/>
          <w:rtl/>
        </w:rPr>
        <w:t xml:space="preserve"> </w:t>
      </w:r>
      <w:r w:rsidRPr="00935338">
        <w:rPr>
          <w:rFonts w:cs="Traditional Arabic" w:hint="cs"/>
          <w:sz w:val="32"/>
          <w:szCs w:val="32"/>
          <w:rtl/>
        </w:rPr>
        <w:t>)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وكانت المرأة التي أدركها علي والزبير رضي الله عنهما وأخذا منها الكتاب الذي كتبه حاطب بن أبي بلتعة إنما أدركاها </w:t>
      </w:r>
      <w:r w:rsidRPr="00935338">
        <w:rPr>
          <w:rFonts w:cs="Traditional Arabic"/>
          <w:b/>
          <w:bCs/>
          <w:sz w:val="32"/>
          <w:szCs w:val="32"/>
          <w:rtl/>
        </w:rPr>
        <w:t>بروضة خاخ</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34"/>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خراسان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بلاد واسعة أول حدودها مما يلي العراق </w:t>
      </w:r>
      <w:r w:rsidRPr="00935338">
        <w:rPr>
          <w:rFonts w:cs="Traditional Arabic" w:hint="cs"/>
          <w:sz w:val="32"/>
          <w:szCs w:val="32"/>
          <w:rtl/>
        </w:rPr>
        <w:t xml:space="preserve">: </w:t>
      </w:r>
      <w:r w:rsidRPr="00935338">
        <w:rPr>
          <w:rFonts w:cs="Traditional Arabic"/>
          <w:sz w:val="32"/>
          <w:szCs w:val="32"/>
          <w:rtl/>
        </w:rPr>
        <w:t>أزاذوار قصبة جوين وبيهق وآخر حدودها مما يلي الهند طخارستان وغزنة وسجستان وكرمان</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وقد روي عن شريك بن عبد الله</w:t>
      </w:r>
      <w:r w:rsidRPr="00935338">
        <w:rPr>
          <w:rFonts w:cs="Traditional Arabic" w:hint="cs"/>
          <w:sz w:val="32"/>
          <w:szCs w:val="32"/>
          <w:vertAlign w:val="superscript"/>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35"/>
      </w:r>
      <w:r w:rsidRPr="00935338">
        <w:rPr>
          <w:rFonts w:cs="Traditional Arabic"/>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 أنه قال </w:t>
      </w:r>
      <w:r w:rsidRPr="00935338">
        <w:rPr>
          <w:rFonts w:cs="Traditional Arabic" w:hint="cs"/>
          <w:b/>
          <w:bCs/>
          <w:sz w:val="32"/>
          <w:szCs w:val="32"/>
          <w:rtl/>
        </w:rPr>
        <w:t xml:space="preserve">: </w:t>
      </w:r>
      <w:r w:rsidRPr="00935338">
        <w:rPr>
          <w:rFonts w:cs="Traditional Arabic"/>
          <w:b/>
          <w:bCs/>
          <w:sz w:val="32"/>
          <w:szCs w:val="32"/>
          <w:rtl/>
        </w:rPr>
        <w:t xml:space="preserve">خراسان كنانة الله إذا غضب على قوم رماهم بهم </w:t>
      </w:r>
      <w:r w:rsidRPr="00935338">
        <w:rPr>
          <w:rFonts w:cs="Traditional Arabic" w:hint="cs"/>
          <w:b/>
          <w:bCs/>
          <w:sz w:val="32"/>
          <w:szCs w:val="32"/>
          <w:rtl/>
        </w:rPr>
        <w:t xml:space="preserve">، </w:t>
      </w:r>
      <w:r w:rsidRPr="00935338">
        <w:rPr>
          <w:rFonts w:cs="Traditional Arabic"/>
          <w:b/>
          <w:bCs/>
          <w:sz w:val="32"/>
          <w:szCs w:val="32"/>
          <w:rtl/>
        </w:rPr>
        <w:t xml:space="preserve">وفي حديث آخر ما خرجت من خراسان راية في جاهلية وإسلام فردت حتى تبلغ منتهاها </w:t>
      </w:r>
      <w:r w:rsidRPr="00935338">
        <w:rPr>
          <w:rFonts w:cs="Traditional Arabic" w:hint="cs"/>
          <w:b/>
          <w:bCs/>
          <w:sz w:val="32"/>
          <w:szCs w:val="32"/>
          <w:rtl/>
        </w:rPr>
        <w:t xml:space="preserve">. </w:t>
      </w:r>
      <w:r w:rsidRPr="00935338">
        <w:rPr>
          <w:rFonts w:cs="Traditional Arabic"/>
          <w:sz w:val="32"/>
          <w:szCs w:val="32"/>
          <w:rtl/>
        </w:rPr>
        <w:t>وقال ابن قتيبة</w:t>
      </w:r>
      <w:r w:rsidRPr="00935338">
        <w:rPr>
          <w:rFonts w:cs="Traditional Arabic" w:hint="cs"/>
          <w:sz w:val="32"/>
          <w:szCs w:val="32"/>
          <w:rtl/>
        </w:rPr>
        <w:t xml:space="preserve"> : </w:t>
      </w:r>
      <w:r w:rsidRPr="00935338">
        <w:rPr>
          <w:rFonts w:cs="Traditional Arabic"/>
          <w:sz w:val="32"/>
          <w:szCs w:val="32"/>
          <w:rtl/>
        </w:rPr>
        <w:t xml:space="preserve"> أهل خراسان أهل الدعوة وأنصار الدولة ولم يزالوا في أكثر ملك العجم لقاحا لا يؤدون إلى أحد إتاوة ولا خراجا </w:t>
      </w:r>
      <w:r w:rsidRPr="00935338">
        <w:rPr>
          <w:rFonts w:cs="Traditional Arabic" w:hint="cs"/>
          <w:sz w:val="32"/>
          <w:szCs w:val="32"/>
          <w:rtl/>
        </w:rPr>
        <w:t xml:space="preserve">، </w:t>
      </w:r>
      <w:r w:rsidRPr="00935338">
        <w:rPr>
          <w:rFonts w:cs="Traditional Arabic"/>
          <w:sz w:val="32"/>
          <w:szCs w:val="32"/>
          <w:rtl/>
        </w:rPr>
        <w:t xml:space="preserve">وكانت ملوك العجم قبل ملوك الطوائف تنزل بلخ حتى نزلوا بابل ثم نزل أردشير بن بابك فارس فصارت دار ملكهم وصار بخراسان ملوك الهياطلة </w:t>
      </w:r>
      <w:r w:rsidRPr="00935338">
        <w:rPr>
          <w:rFonts w:cs="Traditional Arabic" w:hint="cs"/>
          <w:sz w:val="32"/>
          <w:szCs w:val="32"/>
          <w:rtl/>
        </w:rPr>
        <w:t xml:space="preserve">، </w:t>
      </w:r>
      <w:r w:rsidRPr="00935338">
        <w:rPr>
          <w:rFonts w:cs="Traditional Arabic"/>
          <w:sz w:val="32"/>
          <w:szCs w:val="32"/>
          <w:rtl/>
        </w:rPr>
        <w:t xml:space="preserve">وهم الذين قتلوا فيروز بن يزدجرد بن بهرام ملك فارس </w:t>
      </w:r>
      <w:r w:rsidRPr="00935338">
        <w:rPr>
          <w:rFonts w:cs="Traditional Arabic" w:hint="cs"/>
          <w:sz w:val="32"/>
          <w:szCs w:val="32"/>
          <w:rtl/>
        </w:rPr>
        <w:t xml:space="preserve">، </w:t>
      </w:r>
      <w:r w:rsidRPr="00935338">
        <w:rPr>
          <w:rFonts w:cs="Traditional Arabic"/>
          <w:sz w:val="32"/>
          <w:szCs w:val="32"/>
          <w:rtl/>
        </w:rPr>
        <w:t xml:space="preserve">وكان غزاهم فكادوه بمكيدة في طريقه حتى سلك سبيلا معطشة يعني مهلكة </w:t>
      </w:r>
      <w:r w:rsidRPr="00935338">
        <w:rPr>
          <w:rFonts w:cs="Traditional Arabic" w:hint="cs"/>
          <w:sz w:val="32"/>
          <w:szCs w:val="32"/>
          <w:rtl/>
        </w:rPr>
        <w:t xml:space="preserve">، </w:t>
      </w:r>
      <w:r w:rsidRPr="00935338">
        <w:rPr>
          <w:rFonts w:cs="Traditional Arabic"/>
          <w:sz w:val="32"/>
          <w:szCs w:val="32"/>
          <w:rtl/>
        </w:rPr>
        <w:t xml:space="preserve">ثم خرجوا إليه فأسروه وأكثر أصحابه معه </w:t>
      </w:r>
      <w:r w:rsidRPr="00935338">
        <w:rPr>
          <w:rFonts w:cs="Traditional Arabic" w:hint="cs"/>
          <w:sz w:val="32"/>
          <w:szCs w:val="32"/>
          <w:rtl/>
        </w:rPr>
        <w:t xml:space="preserve">، </w:t>
      </w:r>
      <w:r w:rsidRPr="00935338">
        <w:rPr>
          <w:rFonts w:cs="Traditional Arabic"/>
          <w:sz w:val="32"/>
          <w:szCs w:val="32"/>
          <w:rtl/>
        </w:rPr>
        <w:t xml:space="preserve">فسألهم أن يمنوا عليه وعلى من أسر معه من </w:t>
      </w:r>
      <w:r w:rsidRPr="00935338">
        <w:rPr>
          <w:rFonts w:cs="Traditional Arabic"/>
          <w:sz w:val="32"/>
          <w:szCs w:val="32"/>
          <w:rtl/>
        </w:rPr>
        <w:lastRenderedPageBreak/>
        <w:t xml:space="preserve">أصحابه وأعطاهم موثقا من الله وعهدا مؤكدا لا يغزوهم أبدا ولا يجوز حدودهم </w:t>
      </w:r>
      <w:r w:rsidRPr="00935338">
        <w:rPr>
          <w:rFonts w:cs="Traditional Arabic" w:hint="cs"/>
          <w:sz w:val="32"/>
          <w:szCs w:val="32"/>
          <w:rtl/>
        </w:rPr>
        <w:t xml:space="preserve">، </w:t>
      </w:r>
      <w:r w:rsidRPr="00935338">
        <w:rPr>
          <w:rFonts w:cs="Traditional Arabic"/>
          <w:sz w:val="32"/>
          <w:szCs w:val="32"/>
          <w:rtl/>
        </w:rPr>
        <w:t xml:space="preserve">ونصب حجرا بينه وبينهم صيره الحد الذي حلف عليه وأشهد الله عز وجل على ذلك ومن حضره من أهله وخاصة أساورته </w:t>
      </w:r>
      <w:r w:rsidRPr="00935338">
        <w:rPr>
          <w:rFonts w:cs="Traditional Arabic" w:hint="cs"/>
          <w:sz w:val="32"/>
          <w:szCs w:val="32"/>
          <w:rtl/>
        </w:rPr>
        <w:t xml:space="preserve">، </w:t>
      </w:r>
      <w:r w:rsidRPr="00935338">
        <w:rPr>
          <w:rFonts w:cs="Traditional Arabic"/>
          <w:sz w:val="32"/>
          <w:szCs w:val="32"/>
          <w:rtl/>
        </w:rPr>
        <w:t xml:space="preserve">فمنوا عليه وأطلقوه ومن أراد ممن أسر معه </w:t>
      </w:r>
      <w:r w:rsidRPr="00935338">
        <w:rPr>
          <w:rFonts w:cs="Traditional Arabic" w:hint="cs"/>
          <w:sz w:val="32"/>
          <w:szCs w:val="32"/>
          <w:rtl/>
        </w:rPr>
        <w:t xml:space="preserve">، </w:t>
      </w:r>
      <w:r w:rsidRPr="00935338">
        <w:rPr>
          <w:rFonts w:cs="Traditional Arabic"/>
          <w:sz w:val="32"/>
          <w:szCs w:val="32"/>
          <w:rtl/>
        </w:rPr>
        <w:t xml:space="preserve">فلما عاد إلى مملكته دخلته الأنفة والحمية مما أصابه وعاد لغزوهم ناكثا لأيمانه غادرا بذمته </w:t>
      </w:r>
      <w:r w:rsidRPr="00935338">
        <w:rPr>
          <w:rFonts w:cs="Traditional Arabic"/>
          <w:b/>
          <w:bCs/>
          <w:sz w:val="32"/>
          <w:szCs w:val="32"/>
          <w:rtl/>
        </w:rPr>
        <w:t>وجعل الحجر الذي كان نصبه وجعله الحد الذي حلف أنه لا يجوزه محمولا أمامه في مسيره يتأول به أنه لا يتقدمه ولا يجوزه</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فلما صار إلى بلدهم ناشدوه الله وأذكروه به فأبى إلا لجاجا ونكثا فواقعوه وقتلوه وحماته وكماته واستباحوا أكثرهم فلم يفلت منهم إلا الشريد </w:t>
      </w:r>
      <w:r w:rsidRPr="00935338">
        <w:rPr>
          <w:rFonts w:cs="Traditional Arabic" w:hint="cs"/>
          <w:sz w:val="32"/>
          <w:szCs w:val="32"/>
          <w:rtl/>
        </w:rPr>
        <w:t xml:space="preserve">، </w:t>
      </w:r>
      <w:r w:rsidRPr="00935338">
        <w:rPr>
          <w:rFonts w:cs="Traditional Arabic"/>
          <w:sz w:val="32"/>
          <w:szCs w:val="32"/>
          <w:rtl/>
        </w:rPr>
        <w:t xml:space="preserve">وهم قتلوا كسرى بن قباذ </w:t>
      </w:r>
      <w:r w:rsidRPr="00935338">
        <w:rPr>
          <w:rFonts w:cs="Traditional Arabic" w:hint="cs"/>
          <w:sz w:val="32"/>
          <w:szCs w:val="32"/>
          <w:rtl/>
        </w:rPr>
        <w:t xml:space="preserve">، </w:t>
      </w:r>
      <w:r w:rsidRPr="00935338">
        <w:rPr>
          <w:rFonts w:cs="Traditional Arabic"/>
          <w:sz w:val="32"/>
          <w:szCs w:val="32"/>
          <w:rtl/>
        </w:rPr>
        <w:t xml:space="preserve">ثم أتى الإسلام فكانوا فيه أحسن الأمم رغبة وأشدهم إليه مسارعة منا من الله عليهم وتفضلا لهم </w:t>
      </w:r>
      <w:r w:rsidRPr="00935338">
        <w:rPr>
          <w:rFonts w:cs="Traditional Arabic" w:hint="cs"/>
          <w:sz w:val="32"/>
          <w:szCs w:val="32"/>
          <w:rtl/>
        </w:rPr>
        <w:t xml:space="preserve">، </w:t>
      </w:r>
      <w:r w:rsidRPr="00935338">
        <w:rPr>
          <w:rFonts w:cs="Traditional Arabic"/>
          <w:sz w:val="32"/>
          <w:szCs w:val="32"/>
          <w:rtl/>
        </w:rPr>
        <w:t xml:space="preserve">فأسلموا طوعا ودخلوا فيه سلما وصالحوا عن بلادهم صلحا </w:t>
      </w:r>
      <w:r w:rsidRPr="00935338">
        <w:rPr>
          <w:rFonts w:cs="Traditional Arabic" w:hint="cs"/>
          <w:sz w:val="32"/>
          <w:szCs w:val="32"/>
          <w:rtl/>
        </w:rPr>
        <w:t xml:space="preserve">، </w:t>
      </w:r>
      <w:r w:rsidRPr="00935338">
        <w:rPr>
          <w:rFonts w:cs="Traditional Arabic"/>
          <w:sz w:val="32"/>
          <w:szCs w:val="32"/>
          <w:rtl/>
        </w:rPr>
        <w:t xml:space="preserve">فخف خراجهم </w:t>
      </w:r>
      <w:r w:rsidRPr="00935338">
        <w:rPr>
          <w:rFonts w:cs="Traditional Arabic" w:hint="cs"/>
          <w:sz w:val="32"/>
          <w:szCs w:val="32"/>
          <w:rtl/>
        </w:rPr>
        <w:t xml:space="preserve">وقلت </w:t>
      </w:r>
      <w:r w:rsidRPr="00935338">
        <w:rPr>
          <w:rFonts w:cs="Traditional Arabic"/>
          <w:sz w:val="32"/>
          <w:szCs w:val="32"/>
          <w:rtl/>
        </w:rPr>
        <w:t xml:space="preserve">نوائبهم ولم يجر عليهم سباء ولو تسفك فيما بينهم دماء </w:t>
      </w:r>
      <w:r w:rsidRPr="00935338">
        <w:rPr>
          <w:rFonts w:cs="Traditional Arabic" w:hint="cs"/>
          <w:sz w:val="32"/>
          <w:szCs w:val="32"/>
          <w:rtl/>
        </w:rPr>
        <w:t xml:space="preserve">، </w:t>
      </w:r>
      <w:r w:rsidRPr="00935338">
        <w:rPr>
          <w:rFonts w:cs="Traditional Arabic"/>
          <w:sz w:val="32"/>
          <w:szCs w:val="32"/>
          <w:rtl/>
        </w:rPr>
        <w:t>وبقوا على ذلك طول أيام بني أمية إلى أن أسا</w:t>
      </w:r>
      <w:r w:rsidRPr="00935338">
        <w:rPr>
          <w:rFonts w:cs="Traditional Arabic" w:hint="cs"/>
          <w:sz w:val="32"/>
          <w:szCs w:val="32"/>
          <w:rtl/>
        </w:rPr>
        <w:t>ء</w:t>
      </w:r>
      <w:r w:rsidRPr="00935338">
        <w:rPr>
          <w:rFonts w:cs="Traditional Arabic"/>
          <w:sz w:val="32"/>
          <w:szCs w:val="32"/>
          <w:rtl/>
        </w:rPr>
        <w:t xml:space="preserve">وا السيرة واشتغلوا باللذات عن الواجبات </w:t>
      </w:r>
      <w:r w:rsidRPr="00935338">
        <w:rPr>
          <w:rFonts w:cs="Traditional Arabic" w:hint="cs"/>
          <w:sz w:val="32"/>
          <w:szCs w:val="32"/>
          <w:rtl/>
        </w:rPr>
        <w:t xml:space="preserve">، </w:t>
      </w:r>
      <w:r w:rsidRPr="00935338">
        <w:rPr>
          <w:rFonts w:cs="Traditional Arabic"/>
          <w:sz w:val="32"/>
          <w:szCs w:val="32"/>
          <w:rtl/>
        </w:rPr>
        <w:t xml:space="preserve">فانبعث عليهم جنود من أهل خراسان مع أبي مسلم الخراساني ونزع عن قلوبهم الرحمة وباعد عنهم الرأفة حتى أزالوا ملكهم عن آخرهم رأيا وأحنكهم سنا وأطولهم باعا فسلموه إلى بني العباس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وروي عن النبي </w:t>
      </w:r>
      <w:r w:rsidRPr="00935338">
        <w:rPr>
          <w:rFonts w:cs="Traditional Arabic"/>
          <w:sz w:val="32"/>
          <w:szCs w:val="32"/>
        </w:rPr>
        <w:sym w:font="AGA Arabesque" w:char="F072"/>
      </w:r>
      <w:r w:rsidRPr="00935338">
        <w:rPr>
          <w:rFonts w:cs="Traditional Arabic"/>
          <w:sz w:val="32"/>
          <w:szCs w:val="32"/>
          <w:rtl/>
        </w:rPr>
        <w:t xml:space="preserve"> أنه قال</w:t>
      </w:r>
      <w:r w:rsidRPr="00935338">
        <w:rPr>
          <w:rFonts w:cs="Traditional Arabic" w:hint="cs"/>
          <w:sz w:val="32"/>
          <w:szCs w:val="32"/>
          <w:rtl/>
        </w:rPr>
        <w:t xml:space="preserve"> : (</w:t>
      </w:r>
      <w:r w:rsidRPr="00935338">
        <w:rPr>
          <w:rFonts w:cs="Traditional Arabic"/>
          <w:sz w:val="32"/>
          <w:szCs w:val="32"/>
          <w:rtl/>
        </w:rPr>
        <w:t xml:space="preserve"> </w:t>
      </w:r>
      <w:r w:rsidRPr="00935338">
        <w:rPr>
          <w:rFonts w:cs="Traditional Arabic"/>
          <w:b/>
          <w:bCs/>
          <w:sz w:val="32"/>
          <w:szCs w:val="32"/>
          <w:rtl/>
        </w:rPr>
        <w:t xml:space="preserve">إن الدجال يخرج من المشرق من أرض يقال لها خراسان يتبعه قوم كأن وجوههم المجان المطرقة </w:t>
      </w:r>
      <w:r w:rsidRPr="00935338">
        <w:rPr>
          <w:rFonts w:cs="Traditional Arabic" w:hint="cs"/>
          <w:sz w:val="32"/>
          <w:szCs w:val="32"/>
          <w:rtl/>
        </w:rPr>
        <w:t xml:space="preserve">) ، </w:t>
      </w:r>
      <w:r w:rsidRPr="00935338">
        <w:rPr>
          <w:rFonts w:cs="Traditional Arabic"/>
          <w:sz w:val="32"/>
          <w:szCs w:val="32"/>
          <w:rtl/>
        </w:rPr>
        <w:t xml:space="preserve">وقد طعن قوم في أهل </w:t>
      </w:r>
      <w:r w:rsidRPr="00935338">
        <w:rPr>
          <w:rFonts w:cs="Traditional Arabic"/>
          <w:b/>
          <w:bCs/>
          <w:sz w:val="32"/>
          <w:szCs w:val="32"/>
          <w:rtl/>
        </w:rPr>
        <w:t>خراسان</w:t>
      </w:r>
      <w:r w:rsidRPr="00935338">
        <w:rPr>
          <w:rFonts w:cs="Traditional Arabic"/>
          <w:sz w:val="32"/>
          <w:szCs w:val="32"/>
          <w:rtl/>
        </w:rPr>
        <w:t xml:space="preserve"> وزعموا أنهم بخلاء وهو بهت لهم ومن أين لغيرهم مثل البرامكة </w:t>
      </w:r>
      <w:r w:rsidRPr="00935338">
        <w:rPr>
          <w:rFonts w:cs="Traditional Arabic" w:hint="cs"/>
          <w:sz w:val="32"/>
          <w:szCs w:val="32"/>
          <w:rtl/>
        </w:rPr>
        <w:t>والقحاطبة</w:t>
      </w:r>
      <w:r w:rsidRPr="00935338">
        <w:rPr>
          <w:rFonts w:cs="Traditional Arabic"/>
          <w:sz w:val="32"/>
          <w:szCs w:val="32"/>
          <w:rtl/>
        </w:rPr>
        <w:t xml:space="preserve"> والطاهرية والسامانية وعلي بن هشام وغيرهم ممن لا نظير لهم في جميع الأمم </w:t>
      </w:r>
      <w:r w:rsidRPr="00935338">
        <w:rPr>
          <w:rFonts w:cs="Traditional Arabic" w:hint="cs"/>
          <w:sz w:val="32"/>
          <w:szCs w:val="32"/>
          <w:rtl/>
        </w:rPr>
        <w:t>،</w:t>
      </w:r>
      <w:r w:rsidRPr="00935338">
        <w:rPr>
          <w:rFonts w:cs="Traditional Arabic"/>
          <w:sz w:val="32"/>
          <w:szCs w:val="32"/>
          <w:rtl/>
        </w:rPr>
        <w:t xml:space="preserve"> فأما العلم فهم فرسانه وساداته وأعيانه </w:t>
      </w:r>
      <w:r w:rsidRPr="00935338">
        <w:rPr>
          <w:rFonts w:cs="Traditional Arabic" w:hint="cs"/>
          <w:sz w:val="32"/>
          <w:szCs w:val="32"/>
          <w:rtl/>
        </w:rPr>
        <w:t xml:space="preserve">، </w:t>
      </w:r>
      <w:r w:rsidRPr="00935338">
        <w:rPr>
          <w:rFonts w:cs="Traditional Arabic"/>
          <w:sz w:val="32"/>
          <w:szCs w:val="32"/>
          <w:rtl/>
        </w:rPr>
        <w:t xml:space="preserve">ومن أين لغيرهم مثل محمد بن إسماعيل البخاري </w:t>
      </w:r>
      <w:r w:rsidRPr="00935338">
        <w:rPr>
          <w:rFonts w:cs="Traditional Arabic" w:hint="cs"/>
          <w:sz w:val="32"/>
          <w:szCs w:val="32"/>
          <w:rtl/>
        </w:rPr>
        <w:t xml:space="preserve">، </w:t>
      </w:r>
      <w:r w:rsidRPr="00935338">
        <w:rPr>
          <w:rFonts w:cs="Traditional Arabic"/>
          <w:sz w:val="32"/>
          <w:szCs w:val="32"/>
          <w:rtl/>
        </w:rPr>
        <w:t xml:space="preserve">ومثل مسلم بن الحجاج القشيري </w:t>
      </w:r>
      <w:r w:rsidRPr="00935338">
        <w:rPr>
          <w:rFonts w:cs="Traditional Arabic" w:hint="cs"/>
          <w:sz w:val="32"/>
          <w:szCs w:val="32"/>
          <w:rtl/>
        </w:rPr>
        <w:t xml:space="preserve">، </w:t>
      </w:r>
      <w:r w:rsidRPr="00935338">
        <w:rPr>
          <w:rFonts w:cs="Traditional Arabic"/>
          <w:sz w:val="32"/>
          <w:szCs w:val="32"/>
          <w:rtl/>
        </w:rPr>
        <w:t>وأبي عيسى الترمذي</w:t>
      </w:r>
      <w:r w:rsidRPr="00935338">
        <w:rPr>
          <w:rFonts w:cs="Traditional Arabic" w:hint="cs"/>
          <w:sz w:val="32"/>
          <w:szCs w:val="32"/>
          <w:rtl/>
        </w:rPr>
        <w:t xml:space="preserve"> ،</w:t>
      </w:r>
      <w:r w:rsidRPr="00935338">
        <w:rPr>
          <w:rFonts w:cs="Traditional Arabic"/>
          <w:sz w:val="32"/>
          <w:szCs w:val="32"/>
          <w:rtl/>
        </w:rPr>
        <w:t xml:space="preserve"> وإسحاق بن راهويه </w:t>
      </w:r>
      <w:r w:rsidRPr="00935338">
        <w:rPr>
          <w:rFonts w:cs="Traditional Arabic" w:hint="cs"/>
          <w:sz w:val="32"/>
          <w:szCs w:val="32"/>
          <w:rtl/>
        </w:rPr>
        <w:t xml:space="preserve">، </w:t>
      </w:r>
      <w:r w:rsidRPr="00935338">
        <w:rPr>
          <w:rFonts w:cs="Traditional Arabic"/>
          <w:sz w:val="32"/>
          <w:szCs w:val="32"/>
          <w:rtl/>
        </w:rPr>
        <w:t xml:space="preserve">وأحمد بن حنبل </w:t>
      </w:r>
      <w:r w:rsidRPr="00935338">
        <w:rPr>
          <w:rFonts w:cs="Traditional Arabic" w:hint="cs"/>
          <w:sz w:val="32"/>
          <w:szCs w:val="32"/>
          <w:rtl/>
        </w:rPr>
        <w:t xml:space="preserve">، </w:t>
      </w:r>
      <w:r w:rsidRPr="00935338">
        <w:rPr>
          <w:rFonts w:cs="Traditional Arabic"/>
          <w:sz w:val="32"/>
          <w:szCs w:val="32"/>
          <w:rtl/>
        </w:rPr>
        <w:t xml:space="preserve">وأبي حامد الغزالي </w:t>
      </w:r>
      <w:r w:rsidRPr="00935338">
        <w:rPr>
          <w:rFonts w:cs="Traditional Arabic" w:hint="cs"/>
          <w:sz w:val="32"/>
          <w:szCs w:val="32"/>
          <w:rtl/>
        </w:rPr>
        <w:t xml:space="preserve">، </w:t>
      </w:r>
      <w:r w:rsidRPr="00935338">
        <w:rPr>
          <w:rFonts w:cs="Traditional Arabic"/>
          <w:sz w:val="32"/>
          <w:szCs w:val="32"/>
          <w:rtl/>
        </w:rPr>
        <w:t xml:space="preserve">والجويني إمام الحرمين </w:t>
      </w:r>
      <w:r w:rsidRPr="00935338">
        <w:rPr>
          <w:rFonts w:cs="Traditional Arabic" w:hint="cs"/>
          <w:sz w:val="32"/>
          <w:szCs w:val="32"/>
          <w:rtl/>
        </w:rPr>
        <w:t xml:space="preserve">، </w:t>
      </w:r>
      <w:r w:rsidRPr="00935338">
        <w:rPr>
          <w:rFonts w:cs="Traditional Arabic"/>
          <w:sz w:val="32"/>
          <w:szCs w:val="32"/>
          <w:rtl/>
        </w:rPr>
        <w:t xml:space="preserve">والحاكم أبي عبد الله النيسابوري </w:t>
      </w:r>
      <w:r w:rsidRPr="00935338">
        <w:rPr>
          <w:rFonts w:cs="Traditional Arabic" w:hint="cs"/>
          <w:sz w:val="32"/>
          <w:szCs w:val="32"/>
          <w:rtl/>
        </w:rPr>
        <w:t xml:space="preserve">، </w:t>
      </w:r>
      <w:r w:rsidRPr="00935338">
        <w:rPr>
          <w:rFonts w:cs="Traditional Arabic"/>
          <w:sz w:val="32"/>
          <w:szCs w:val="32"/>
          <w:rtl/>
        </w:rPr>
        <w:t xml:space="preserve">وغيرهم من أهل الحديث والفقه </w:t>
      </w:r>
      <w:r w:rsidRPr="00935338">
        <w:rPr>
          <w:rFonts w:cs="Traditional Arabic" w:hint="cs"/>
          <w:sz w:val="32"/>
          <w:szCs w:val="32"/>
          <w:rtl/>
        </w:rPr>
        <w:t xml:space="preserve">، </w:t>
      </w:r>
      <w:r w:rsidRPr="00935338">
        <w:rPr>
          <w:rFonts w:cs="Traditional Arabic"/>
          <w:sz w:val="32"/>
          <w:szCs w:val="32"/>
          <w:rtl/>
        </w:rPr>
        <w:t xml:space="preserve">ومثل الأزهري والجوهري وعبد الله بن المبارك </w:t>
      </w:r>
      <w:r w:rsidRPr="00935338">
        <w:rPr>
          <w:rFonts w:cs="Traditional Arabic" w:hint="cs"/>
          <w:sz w:val="32"/>
          <w:szCs w:val="32"/>
          <w:rtl/>
        </w:rPr>
        <w:t xml:space="preserve">، </w:t>
      </w:r>
      <w:r w:rsidRPr="00935338">
        <w:rPr>
          <w:rFonts w:cs="Traditional Arabic"/>
          <w:sz w:val="32"/>
          <w:szCs w:val="32"/>
          <w:rtl/>
        </w:rPr>
        <w:t xml:space="preserve">وكان يعد من أجواد الزهاد والأدباء </w:t>
      </w:r>
      <w:r w:rsidRPr="00935338">
        <w:rPr>
          <w:rFonts w:cs="Traditional Arabic" w:hint="cs"/>
          <w:sz w:val="32"/>
          <w:szCs w:val="32"/>
          <w:rtl/>
        </w:rPr>
        <w:t xml:space="preserve">، </w:t>
      </w:r>
      <w:r w:rsidRPr="00935338">
        <w:rPr>
          <w:rFonts w:cs="Traditional Arabic"/>
          <w:sz w:val="32"/>
          <w:szCs w:val="32"/>
          <w:rtl/>
        </w:rPr>
        <w:t>والفارابي صاحب ديوان</w:t>
      </w:r>
      <w:r w:rsidRPr="00935338">
        <w:rPr>
          <w:rFonts w:cs="Traditional Arabic" w:hint="cs"/>
          <w:sz w:val="32"/>
          <w:szCs w:val="32"/>
          <w:rtl/>
        </w:rPr>
        <w:t xml:space="preserve"> الأدب . </w:t>
      </w:r>
      <w:r w:rsidRPr="00935338">
        <w:rPr>
          <w:rFonts w:cs="Traditional Arabic"/>
          <w:sz w:val="32"/>
          <w:szCs w:val="32"/>
          <w:vertAlign w:val="superscript"/>
          <w:rtl/>
        </w:rPr>
        <w:t>(</w:t>
      </w:r>
      <w:r w:rsidRPr="00935338">
        <w:rPr>
          <w:rFonts w:cs="Traditional Arabic"/>
          <w:sz w:val="32"/>
          <w:szCs w:val="32"/>
          <w:vertAlign w:val="superscript"/>
          <w:rtl/>
        </w:rPr>
        <w:footnoteReference w:id="236"/>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خزر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بالتحريك </w:t>
      </w:r>
      <w:r w:rsidRPr="00935338">
        <w:rPr>
          <w:rFonts w:cs="Traditional Arabic" w:hint="cs"/>
          <w:sz w:val="32"/>
          <w:szCs w:val="32"/>
          <w:rtl/>
        </w:rPr>
        <w:t xml:space="preserve">، </w:t>
      </w:r>
      <w:r w:rsidRPr="00935338">
        <w:rPr>
          <w:rFonts w:cs="Traditional Arabic"/>
          <w:sz w:val="32"/>
          <w:szCs w:val="32"/>
          <w:rtl/>
        </w:rPr>
        <w:t xml:space="preserve">وآخره راء </w:t>
      </w:r>
      <w:r w:rsidRPr="00935338">
        <w:rPr>
          <w:rFonts w:cs="Traditional Arabic" w:hint="cs"/>
          <w:sz w:val="32"/>
          <w:szCs w:val="32"/>
          <w:rtl/>
        </w:rPr>
        <w:t xml:space="preserve">، </w:t>
      </w:r>
      <w:r w:rsidRPr="00935338">
        <w:rPr>
          <w:rFonts w:cs="Traditional Arabic"/>
          <w:sz w:val="32"/>
          <w:szCs w:val="32"/>
          <w:rtl/>
        </w:rPr>
        <w:t xml:space="preserve">وهو انقلاب في الحدقة نحو اللحاظ </w:t>
      </w:r>
      <w:r w:rsidRPr="00935338">
        <w:rPr>
          <w:rFonts w:cs="Traditional Arabic" w:hint="cs"/>
          <w:sz w:val="32"/>
          <w:szCs w:val="32"/>
          <w:rtl/>
        </w:rPr>
        <w:t xml:space="preserve">، </w:t>
      </w:r>
      <w:r w:rsidRPr="00935338">
        <w:rPr>
          <w:rFonts w:cs="Traditional Arabic"/>
          <w:sz w:val="32"/>
          <w:szCs w:val="32"/>
          <w:rtl/>
        </w:rPr>
        <w:t>وهو أقبح الحال</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هي بلاد الترك خلف باب الأبواب المعروف بالدربند قريب من سد ذي القرنين </w:t>
      </w:r>
      <w:r w:rsidRPr="00935338">
        <w:rPr>
          <w:rFonts w:cs="Traditional Arabic" w:hint="cs"/>
          <w:sz w:val="32"/>
          <w:szCs w:val="32"/>
          <w:rtl/>
        </w:rPr>
        <w:t xml:space="preserve">، </w:t>
      </w:r>
      <w:r w:rsidRPr="00935338">
        <w:rPr>
          <w:rFonts w:cs="Traditional Arabic"/>
          <w:sz w:val="32"/>
          <w:szCs w:val="32"/>
          <w:rtl/>
        </w:rPr>
        <w:t>ويقولون هو مسمى</w:t>
      </w:r>
      <w:r w:rsidRPr="00935338">
        <w:rPr>
          <w:rFonts w:cs="Traditional Arabic"/>
          <w:b/>
          <w:bCs/>
          <w:sz w:val="32"/>
          <w:szCs w:val="32"/>
          <w:rtl/>
        </w:rPr>
        <w:t xml:space="preserve"> بالخزر</w:t>
      </w:r>
      <w:r w:rsidRPr="00935338">
        <w:rPr>
          <w:rFonts w:cs="Traditional Arabic"/>
          <w:sz w:val="32"/>
          <w:szCs w:val="32"/>
          <w:rtl/>
        </w:rPr>
        <w:t xml:space="preserve"> ابن يافث بن نوح </w:t>
      </w:r>
      <w:r w:rsidRPr="00935338">
        <w:rPr>
          <w:rFonts w:cs="Traditional Arabic" w:hint="cs"/>
          <w:sz w:val="32"/>
          <w:szCs w:val="32"/>
          <w:rtl/>
        </w:rPr>
        <w:t xml:space="preserve">، </w:t>
      </w:r>
      <w:r w:rsidRPr="00935338">
        <w:rPr>
          <w:rFonts w:cs="Traditional Arabic"/>
          <w:sz w:val="32"/>
          <w:szCs w:val="32"/>
          <w:rtl/>
        </w:rPr>
        <w:t>عليه السلام</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t>والخزر</w:t>
      </w:r>
      <w:r w:rsidRPr="00935338">
        <w:rPr>
          <w:rFonts w:cs="Traditional Arabic"/>
          <w:sz w:val="32"/>
          <w:szCs w:val="32"/>
          <w:rtl/>
        </w:rPr>
        <w:t xml:space="preserve"> مسلمون ونصارى وفيهم عبدة الأوثان </w:t>
      </w:r>
      <w:r w:rsidRPr="00935338">
        <w:rPr>
          <w:rFonts w:cs="Traditional Arabic" w:hint="cs"/>
          <w:sz w:val="32"/>
          <w:szCs w:val="32"/>
          <w:rtl/>
        </w:rPr>
        <w:t xml:space="preserve">، </w:t>
      </w:r>
      <w:r w:rsidRPr="00935338">
        <w:rPr>
          <w:rFonts w:cs="Traditional Arabic"/>
          <w:sz w:val="32"/>
          <w:szCs w:val="32"/>
          <w:rtl/>
        </w:rPr>
        <w:t xml:space="preserve">وأقل الفرق هناك اليهود على أن الملك منهم </w:t>
      </w:r>
      <w:r w:rsidRPr="00935338">
        <w:rPr>
          <w:rFonts w:cs="Traditional Arabic" w:hint="cs"/>
          <w:sz w:val="32"/>
          <w:szCs w:val="32"/>
          <w:rtl/>
        </w:rPr>
        <w:t xml:space="preserve">، </w:t>
      </w:r>
      <w:r w:rsidRPr="00935338">
        <w:rPr>
          <w:rFonts w:cs="Traditional Arabic"/>
          <w:sz w:val="32"/>
          <w:szCs w:val="32"/>
          <w:rtl/>
        </w:rPr>
        <w:t xml:space="preserve">وأكثرهم المسلمون والنصارى إلا أن الملك وخاصته </w:t>
      </w:r>
      <w:r w:rsidRPr="00935338">
        <w:rPr>
          <w:rFonts w:cs="Traditional Arabic" w:hint="cs"/>
          <w:sz w:val="32"/>
          <w:szCs w:val="32"/>
          <w:rtl/>
        </w:rPr>
        <w:t>يهود ،</w:t>
      </w:r>
      <w:r w:rsidRPr="00935338">
        <w:rPr>
          <w:rFonts w:cs="Traditional Arabic"/>
          <w:sz w:val="32"/>
          <w:szCs w:val="32"/>
          <w:rtl/>
        </w:rPr>
        <w:t xml:space="preserve"> والغالب على أخلاقهم أخلاق أهل الأوثان </w:t>
      </w:r>
      <w:r w:rsidRPr="00935338">
        <w:rPr>
          <w:rFonts w:cs="Traditional Arabic" w:hint="cs"/>
          <w:sz w:val="32"/>
          <w:szCs w:val="32"/>
          <w:rtl/>
        </w:rPr>
        <w:t xml:space="preserve">، </w:t>
      </w:r>
      <w:r w:rsidRPr="00935338">
        <w:rPr>
          <w:rFonts w:cs="Traditional Arabic"/>
          <w:sz w:val="32"/>
          <w:szCs w:val="32"/>
          <w:rtl/>
        </w:rPr>
        <w:lastRenderedPageBreak/>
        <w:t xml:space="preserve">يسجد بعضهم لبعض </w:t>
      </w:r>
      <w:r w:rsidRPr="00935338">
        <w:rPr>
          <w:rFonts w:cs="Traditional Arabic" w:hint="cs"/>
          <w:sz w:val="32"/>
          <w:szCs w:val="32"/>
          <w:rtl/>
        </w:rPr>
        <w:t>عند</w:t>
      </w:r>
      <w:r w:rsidRPr="00935338">
        <w:rPr>
          <w:rFonts w:cs="Traditional Arabic"/>
          <w:sz w:val="32"/>
          <w:szCs w:val="32"/>
          <w:rtl/>
        </w:rPr>
        <w:t xml:space="preserve"> التعظيم </w:t>
      </w:r>
      <w:r w:rsidRPr="00935338">
        <w:rPr>
          <w:rFonts w:cs="Traditional Arabic" w:hint="cs"/>
          <w:sz w:val="32"/>
          <w:szCs w:val="32"/>
          <w:rtl/>
        </w:rPr>
        <w:t xml:space="preserve">، </w:t>
      </w:r>
      <w:r w:rsidRPr="00935338">
        <w:rPr>
          <w:rFonts w:cs="Traditional Arabic"/>
          <w:sz w:val="32"/>
          <w:szCs w:val="32"/>
          <w:rtl/>
        </w:rPr>
        <w:t xml:space="preserve">وأحكام مصرهم على رسوم مخالفة للمسلمين واليهود والنصارى </w:t>
      </w:r>
      <w:r w:rsidRPr="00935338">
        <w:rPr>
          <w:rFonts w:cs="Traditional Arabic" w:hint="cs"/>
          <w:sz w:val="32"/>
          <w:szCs w:val="32"/>
          <w:rtl/>
        </w:rPr>
        <w:t xml:space="preserve">، </w:t>
      </w:r>
      <w:r w:rsidRPr="00935338">
        <w:rPr>
          <w:rFonts w:cs="Traditional Arabic"/>
          <w:sz w:val="32"/>
          <w:szCs w:val="32"/>
          <w:rtl/>
        </w:rPr>
        <w:t xml:space="preserve">وجريدة جيش الملك اثنا عشر ألف رجل </w:t>
      </w:r>
      <w:r w:rsidRPr="00935338">
        <w:rPr>
          <w:rFonts w:cs="Traditional Arabic" w:hint="cs"/>
          <w:sz w:val="32"/>
          <w:szCs w:val="32"/>
          <w:rtl/>
        </w:rPr>
        <w:t xml:space="preserve">، </w:t>
      </w:r>
      <w:r w:rsidRPr="00935338">
        <w:rPr>
          <w:rFonts w:cs="Traditional Arabic"/>
          <w:sz w:val="32"/>
          <w:szCs w:val="32"/>
          <w:rtl/>
        </w:rPr>
        <w:t xml:space="preserve">فإذا مات منهم رجل أقيم غيره مقامه </w:t>
      </w:r>
      <w:r w:rsidRPr="00935338">
        <w:rPr>
          <w:rFonts w:cs="Traditional Arabic" w:hint="cs"/>
          <w:sz w:val="32"/>
          <w:szCs w:val="32"/>
          <w:rtl/>
        </w:rPr>
        <w:t xml:space="preserve">، </w:t>
      </w:r>
      <w:r w:rsidRPr="00935338">
        <w:rPr>
          <w:rFonts w:cs="Traditional Arabic"/>
          <w:sz w:val="32"/>
          <w:szCs w:val="32"/>
          <w:rtl/>
        </w:rPr>
        <w:t>فلا تنقص هذه العدة</w:t>
      </w:r>
      <w:r w:rsidRPr="00935338">
        <w:rPr>
          <w:rFonts w:cs="Traditional Arabic" w:hint="cs"/>
          <w:sz w:val="32"/>
          <w:szCs w:val="32"/>
          <w:rtl/>
        </w:rPr>
        <w:t xml:space="preserve">  ، </w:t>
      </w:r>
      <w:r w:rsidRPr="00935338">
        <w:rPr>
          <w:rFonts w:cs="Traditional Arabic"/>
          <w:sz w:val="32"/>
          <w:szCs w:val="32"/>
          <w:rtl/>
        </w:rPr>
        <w:t xml:space="preserve">وللملك تسعة من الحكام من اليهود والنصارى والمسلمين وأهل الأوثان </w:t>
      </w:r>
      <w:r w:rsidRPr="00935338">
        <w:rPr>
          <w:rFonts w:cs="Traditional Arabic" w:hint="cs"/>
          <w:sz w:val="32"/>
          <w:szCs w:val="32"/>
          <w:rtl/>
        </w:rPr>
        <w:t xml:space="preserve">، </w:t>
      </w:r>
      <w:r w:rsidRPr="00935338">
        <w:rPr>
          <w:rFonts w:cs="Traditional Arabic"/>
          <w:sz w:val="32"/>
          <w:szCs w:val="32"/>
          <w:rtl/>
        </w:rPr>
        <w:t xml:space="preserve">إذا عرض للناس حكومة قضى فيها هؤلاء </w:t>
      </w:r>
      <w:r w:rsidRPr="00935338">
        <w:rPr>
          <w:rFonts w:cs="Traditional Arabic" w:hint="cs"/>
          <w:sz w:val="32"/>
          <w:szCs w:val="32"/>
          <w:rtl/>
        </w:rPr>
        <w:t xml:space="preserve">، </w:t>
      </w:r>
      <w:r w:rsidRPr="00935338">
        <w:rPr>
          <w:rFonts w:cs="Traditional Arabic"/>
          <w:sz w:val="32"/>
          <w:szCs w:val="32"/>
          <w:rtl/>
        </w:rPr>
        <w:t xml:space="preserve">ولا يصل أهل الحوائج إلى الملك نفسه وإنما يصل إليه هؤلاء الحكام </w:t>
      </w:r>
      <w:r w:rsidRPr="00935338">
        <w:rPr>
          <w:rFonts w:cs="Traditional Arabic" w:hint="cs"/>
          <w:sz w:val="32"/>
          <w:szCs w:val="32"/>
          <w:rtl/>
        </w:rPr>
        <w:t xml:space="preserve">، </w:t>
      </w:r>
      <w:r w:rsidRPr="00935338">
        <w:rPr>
          <w:rFonts w:cs="Traditional Arabic"/>
          <w:sz w:val="32"/>
          <w:szCs w:val="32"/>
          <w:rtl/>
        </w:rPr>
        <w:t>وبين هؤلاء الحكام وبين الملك يوم القضاء سفير يراسلونه فيما يجري من الأمور ينهون إليه ويرد عليهم أمره ويمضونه</w:t>
      </w:r>
      <w:r w:rsidRPr="00935338">
        <w:rPr>
          <w:rFonts w:cs="Traditional Arabic" w:hint="cs"/>
          <w:sz w:val="32"/>
          <w:szCs w:val="32"/>
          <w:rtl/>
        </w:rPr>
        <w:t xml:space="preserve"> . </w:t>
      </w:r>
      <w:r w:rsidRPr="00935338">
        <w:rPr>
          <w:rFonts w:cs="Traditional Arabic"/>
          <w:b/>
          <w:bCs/>
          <w:sz w:val="32"/>
          <w:szCs w:val="32"/>
          <w:rtl/>
        </w:rPr>
        <w:t>والغالب على قوتهم الأرز والسمك وما عدا ذلك مما يوجد عندهم يحمل إليهم من الروس وبلغار وكويابه</w:t>
      </w:r>
      <w:r w:rsidRPr="00935338">
        <w:rPr>
          <w:rFonts w:cs="Traditional Arabic" w:hint="cs"/>
          <w:b/>
          <w:bCs/>
          <w:sz w:val="32"/>
          <w:szCs w:val="32"/>
          <w:rtl/>
        </w:rPr>
        <w:t xml:space="preserve"> .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وأما ملك </w:t>
      </w:r>
      <w:r w:rsidRPr="00935338">
        <w:rPr>
          <w:rFonts w:cs="Traditional Arabic"/>
          <w:b/>
          <w:bCs/>
          <w:sz w:val="32"/>
          <w:szCs w:val="32"/>
          <w:rtl/>
        </w:rPr>
        <w:t>الخزر</w:t>
      </w:r>
      <w:r w:rsidRPr="00935338">
        <w:rPr>
          <w:rFonts w:cs="Traditional Arabic"/>
          <w:sz w:val="32"/>
          <w:szCs w:val="32"/>
          <w:rtl/>
        </w:rPr>
        <w:t xml:space="preserve"> فاسمه خاقان </w:t>
      </w:r>
      <w:r w:rsidRPr="00935338">
        <w:rPr>
          <w:rFonts w:cs="Traditional Arabic" w:hint="cs"/>
          <w:sz w:val="32"/>
          <w:szCs w:val="32"/>
          <w:rtl/>
        </w:rPr>
        <w:t xml:space="preserve">، </w:t>
      </w:r>
      <w:r w:rsidRPr="00935338">
        <w:rPr>
          <w:rFonts w:cs="Traditional Arabic"/>
          <w:sz w:val="32"/>
          <w:szCs w:val="32"/>
          <w:rtl/>
        </w:rPr>
        <w:t xml:space="preserve">وإنه لا يظهر إلا في كل أربعة أشهر متنزها </w:t>
      </w:r>
      <w:r w:rsidRPr="00935338">
        <w:rPr>
          <w:rFonts w:cs="Traditional Arabic" w:hint="cs"/>
          <w:sz w:val="32"/>
          <w:szCs w:val="32"/>
          <w:rtl/>
        </w:rPr>
        <w:t xml:space="preserve">، </w:t>
      </w:r>
      <w:r w:rsidRPr="00935338">
        <w:rPr>
          <w:rFonts w:cs="Traditional Arabic"/>
          <w:sz w:val="32"/>
          <w:szCs w:val="32"/>
          <w:rtl/>
        </w:rPr>
        <w:t xml:space="preserve">ويقال له خاقان الكبير ويقال لخليفته خاقان به </w:t>
      </w:r>
      <w:r w:rsidRPr="00935338">
        <w:rPr>
          <w:rFonts w:cs="Traditional Arabic" w:hint="cs"/>
          <w:sz w:val="32"/>
          <w:szCs w:val="32"/>
          <w:rtl/>
        </w:rPr>
        <w:t xml:space="preserve">، </w:t>
      </w:r>
      <w:r w:rsidRPr="00935338">
        <w:rPr>
          <w:rFonts w:cs="Traditional Arabic"/>
          <w:sz w:val="32"/>
          <w:szCs w:val="32"/>
          <w:rtl/>
        </w:rPr>
        <w:t xml:space="preserve">وهو الذي يقود الجيوش ويسوسها ويدبر أمر المملكة ويقوم بها ويظهر ويغزو وله تذعن الملوك الذين يصاقبونه </w:t>
      </w:r>
      <w:r w:rsidRPr="00935338">
        <w:rPr>
          <w:rFonts w:cs="Traditional Arabic" w:hint="cs"/>
          <w:sz w:val="32"/>
          <w:szCs w:val="32"/>
          <w:rtl/>
        </w:rPr>
        <w:t>،</w:t>
      </w:r>
      <w:r w:rsidRPr="00935338">
        <w:rPr>
          <w:rFonts w:cs="Traditional Arabic"/>
          <w:b/>
          <w:bCs/>
          <w:sz w:val="32"/>
          <w:szCs w:val="32"/>
          <w:rtl/>
        </w:rPr>
        <w:t xml:space="preserve">ويدخل في كل يوم إلى </w:t>
      </w:r>
      <w:r w:rsidRPr="00935338">
        <w:rPr>
          <w:rFonts w:cs="Traditional Arabic" w:hint="cs"/>
          <w:b/>
          <w:bCs/>
          <w:sz w:val="32"/>
          <w:szCs w:val="32"/>
          <w:rtl/>
        </w:rPr>
        <w:t xml:space="preserve">خاقان الأكبر </w:t>
      </w:r>
      <w:r w:rsidRPr="00935338">
        <w:rPr>
          <w:rFonts w:cs="Traditional Arabic"/>
          <w:b/>
          <w:bCs/>
          <w:sz w:val="32"/>
          <w:szCs w:val="32"/>
          <w:rtl/>
        </w:rPr>
        <w:t xml:space="preserve">متواضعا يظهر الإخبات والسكينة ولا يدخل عليه إلا حافيا وبيده حطب </w:t>
      </w:r>
      <w:r w:rsidRPr="00935338">
        <w:rPr>
          <w:rFonts w:cs="Traditional Arabic" w:hint="cs"/>
          <w:b/>
          <w:bCs/>
          <w:sz w:val="32"/>
          <w:szCs w:val="32"/>
          <w:rtl/>
        </w:rPr>
        <w:t xml:space="preserve">، </w:t>
      </w:r>
      <w:r w:rsidRPr="00935338">
        <w:rPr>
          <w:rFonts w:cs="Traditional Arabic"/>
          <w:b/>
          <w:bCs/>
          <w:sz w:val="32"/>
          <w:szCs w:val="32"/>
          <w:rtl/>
        </w:rPr>
        <w:t xml:space="preserve">فإذا سلم عليه أوقد بين يديه ذلك الحطب </w:t>
      </w:r>
      <w:r w:rsidRPr="00935338">
        <w:rPr>
          <w:rFonts w:cs="Traditional Arabic" w:hint="cs"/>
          <w:b/>
          <w:bCs/>
          <w:sz w:val="32"/>
          <w:szCs w:val="32"/>
          <w:rtl/>
        </w:rPr>
        <w:t xml:space="preserve">، </w:t>
      </w:r>
      <w:r w:rsidRPr="00935338">
        <w:rPr>
          <w:rFonts w:cs="Traditional Arabic"/>
          <w:b/>
          <w:bCs/>
          <w:sz w:val="32"/>
          <w:szCs w:val="32"/>
          <w:rtl/>
        </w:rPr>
        <w:t>فإذا فرغ من الوقود جلس مع الملك على سريره عن يمينه</w:t>
      </w:r>
      <w:r w:rsidRPr="00935338">
        <w:rPr>
          <w:rFonts w:cs="Traditional Arabic"/>
          <w:sz w:val="32"/>
          <w:szCs w:val="32"/>
          <w:rtl/>
        </w:rPr>
        <w:t xml:space="preserve"> ويخلفه رجل يقال له كندر خاقان ويخلف هذا أيضا رجل يقال له جاويشغر </w:t>
      </w:r>
      <w:r w:rsidRPr="00935338">
        <w:rPr>
          <w:rFonts w:cs="Traditional Arabic" w:hint="cs"/>
          <w:sz w:val="32"/>
          <w:szCs w:val="32"/>
          <w:rtl/>
        </w:rPr>
        <w:t xml:space="preserve">، </w:t>
      </w:r>
      <w:r w:rsidRPr="00935338">
        <w:rPr>
          <w:rFonts w:cs="Traditional Arabic"/>
          <w:sz w:val="32"/>
          <w:szCs w:val="32"/>
          <w:rtl/>
        </w:rPr>
        <w:t>ورسم أن لا يجلس للناس ولا يكلمهم ولا يدخل عليه أحد</w:t>
      </w:r>
      <w:r w:rsidRPr="00935338">
        <w:rPr>
          <w:rFonts w:cs="Traditional Arabic" w:hint="cs"/>
          <w:sz w:val="32"/>
          <w:szCs w:val="32"/>
          <w:rtl/>
        </w:rPr>
        <w:t xml:space="preserve"> .</w:t>
      </w:r>
    </w:p>
    <w:p w:rsidR="00417A6A" w:rsidRPr="00935338" w:rsidRDefault="00417A6A" w:rsidP="00417A6A">
      <w:pPr>
        <w:jc w:val="both"/>
        <w:rPr>
          <w:rFonts w:cs="Traditional Arabic"/>
          <w:b/>
          <w:bCs/>
          <w:sz w:val="32"/>
          <w:szCs w:val="32"/>
          <w:rtl/>
        </w:rPr>
      </w:pPr>
      <w:r w:rsidRPr="00935338">
        <w:rPr>
          <w:rFonts w:cs="Traditional Arabic"/>
          <w:b/>
          <w:bCs/>
          <w:sz w:val="32"/>
          <w:szCs w:val="32"/>
          <w:rtl/>
        </w:rPr>
        <w:t xml:space="preserve">ورسم إذا مات أن يبنى له دار كبيرة فيها عشرون بيتا ويحفر له في كل بيت منها قبر وتكسر الحجارة حتى تصير مثل الكحل وتفرش فيه وتطرح النورة فوق ذلك </w:t>
      </w:r>
      <w:r w:rsidRPr="00935338">
        <w:rPr>
          <w:rFonts w:cs="Traditional Arabic" w:hint="cs"/>
          <w:b/>
          <w:bCs/>
          <w:sz w:val="32"/>
          <w:szCs w:val="32"/>
          <w:rtl/>
        </w:rPr>
        <w:t xml:space="preserve">، </w:t>
      </w:r>
      <w:r w:rsidRPr="00935338">
        <w:rPr>
          <w:rFonts w:cs="Traditional Arabic"/>
          <w:b/>
          <w:bCs/>
          <w:sz w:val="32"/>
          <w:szCs w:val="32"/>
          <w:rtl/>
        </w:rPr>
        <w:t xml:space="preserve">وتحت الدار والنهر نهر كبير يجري </w:t>
      </w:r>
      <w:r w:rsidRPr="00935338">
        <w:rPr>
          <w:rFonts w:cs="Traditional Arabic" w:hint="cs"/>
          <w:b/>
          <w:bCs/>
          <w:sz w:val="32"/>
          <w:szCs w:val="32"/>
          <w:rtl/>
        </w:rPr>
        <w:t xml:space="preserve">، </w:t>
      </w:r>
      <w:r w:rsidRPr="00935338">
        <w:rPr>
          <w:rFonts w:cs="Traditional Arabic"/>
          <w:b/>
          <w:bCs/>
          <w:sz w:val="32"/>
          <w:szCs w:val="32"/>
          <w:rtl/>
        </w:rPr>
        <w:t xml:space="preserve">ويجعلون النهر فوق ذلك القبر ويقولون حتى لا يصل إليه شيطان ولا إنسان ولا دود ولا هوام </w:t>
      </w:r>
      <w:r w:rsidRPr="00935338">
        <w:rPr>
          <w:rFonts w:cs="Traditional Arabic" w:hint="cs"/>
          <w:b/>
          <w:bCs/>
          <w:sz w:val="32"/>
          <w:szCs w:val="32"/>
          <w:rtl/>
        </w:rPr>
        <w:t xml:space="preserve">، </w:t>
      </w:r>
      <w:r w:rsidRPr="00935338">
        <w:rPr>
          <w:rFonts w:cs="Traditional Arabic"/>
          <w:b/>
          <w:bCs/>
          <w:sz w:val="32"/>
          <w:szCs w:val="32"/>
          <w:rtl/>
        </w:rPr>
        <w:t xml:space="preserve">وإذا دفن ضربت أعناق الذين يدفنونه حتى لا يدرى أين قبره من تلك البيوت </w:t>
      </w:r>
      <w:r w:rsidRPr="00935338">
        <w:rPr>
          <w:rFonts w:cs="Traditional Arabic" w:hint="cs"/>
          <w:b/>
          <w:bCs/>
          <w:sz w:val="32"/>
          <w:szCs w:val="32"/>
          <w:rtl/>
        </w:rPr>
        <w:t xml:space="preserve">، </w:t>
      </w:r>
      <w:r w:rsidRPr="00935338">
        <w:rPr>
          <w:rFonts w:cs="Traditional Arabic"/>
          <w:b/>
          <w:bCs/>
          <w:sz w:val="32"/>
          <w:szCs w:val="32"/>
          <w:rtl/>
        </w:rPr>
        <w:t xml:space="preserve">ويسمى قبره الجنة </w:t>
      </w:r>
      <w:r w:rsidRPr="00935338">
        <w:rPr>
          <w:rFonts w:cs="Traditional Arabic" w:hint="cs"/>
          <w:b/>
          <w:bCs/>
          <w:sz w:val="32"/>
          <w:szCs w:val="32"/>
          <w:rtl/>
        </w:rPr>
        <w:t xml:space="preserve">، </w:t>
      </w:r>
      <w:r w:rsidRPr="00935338">
        <w:rPr>
          <w:rFonts w:cs="Traditional Arabic"/>
          <w:b/>
          <w:bCs/>
          <w:sz w:val="32"/>
          <w:szCs w:val="32"/>
          <w:rtl/>
        </w:rPr>
        <w:t xml:space="preserve">ويقولون </w:t>
      </w:r>
      <w:r w:rsidRPr="00935338">
        <w:rPr>
          <w:rFonts w:cs="Traditional Arabic" w:hint="cs"/>
          <w:b/>
          <w:bCs/>
          <w:sz w:val="32"/>
          <w:szCs w:val="32"/>
          <w:rtl/>
        </w:rPr>
        <w:t xml:space="preserve">: </w:t>
      </w:r>
      <w:r w:rsidRPr="00935338">
        <w:rPr>
          <w:rFonts w:cs="Traditional Arabic"/>
          <w:b/>
          <w:bCs/>
          <w:sz w:val="32"/>
          <w:szCs w:val="32"/>
          <w:rtl/>
        </w:rPr>
        <w:t>قد دخل الجنة</w:t>
      </w:r>
      <w:r w:rsidRPr="00935338">
        <w:rPr>
          <w:rFonts w:cs="Traditional Arabic" w:hint="cs"/>
          <w:b/>
          <w:bCs/>
          <w:sz w:val="32"/>
          <w:szCs w:val="32"/>
          <w:rtl/>
        </w:rPr>
        <w:t xml:space="preserve"> ،</w:t>
      </w:r>
      <w:r w:rsidRPr="00935338">
        <w:rPr>
          <w:rFonts w:cs="Traditional Arabic"/>
          <w:b/>
          <w:bCs/>
          <w:sz w:val="32"/>
          <w:szCs w:val="32"/>
          <w:rtl/>
        </w:rPr>
        <w:t xml:space="preserve"> وتفرش البيوت كلها بالديباج المنسوج بالذهب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ورسم ملك </w:t>
      </w:r>
      <w:r w:rsidRPr="00935338">
        <w:rPr>
          <w:rFonts w:cs="Traditional Arabic"/>
          <w:b/>
          <w:bCs/>
          <w:sz w:val="32"/>
          <w:szCs w:val="32"/>
          <w:rtl/>
        </w:rPr>
        <w:t>الخزر</w:t>
      </w:r>
      <w:r w:rsidRPr="00935338">
        <w:rPr>
          <w:rFonts w:cs="Traditional Arabic"/>
          <w:sz w:val="32"/>
          <w:szCs w:val="32"/>
          <w:rtl/>
        </w:rPr>
        <w:t xml:space="preserve"> أن يكون له خمس وعشرون امرأة </w:t>
      </w:r>
      <w:r w:rsidRPr="00935338">
        <w:rPr>
          <w:rFonts w:cs="Traditional Arabic" w:hint="cs"/>
          <w:sz w:val="32"/>
          <w:szCs w:val="32"/>
          <w:rtl/>
        </w:rPr>
        <w:t xml:space="preserve">، </w:t>
      </w:r>
      <w:r w:rsidRPr="00935338">
        <w:rPr>
          <w:rFonts w:cs="Traditional Arabic"/>
          <w:sz w:val="32"/>
          <w:szCs w:val="32"/>
          <w:rtl/>
        </w:rPr>
        <w:t xml:space="preserve">كل امرأة منهن ابنة ملك من الملوك الذين يحاذونه يأخذها طوعا أو كرها </w:t>
      </w:r>
      <w:r w:rsidRPr="00935338">
        <w:rPr>
          <w:rFonts w:cs="Traditional Arabic" w:hint="cs"/>
          <w:sz w:val="32"/>
          <w:szCs w:val="32"/>
          <w:rtl/>
        </w:rPr>
        <w:t xml:space="preserve">، </w:t>
      </w:r>
      <w:r w:rsidRPr="00935338">
        <w:rPr>
          <w:rFonts w:cs="Traditional Arabic"/>
          <w:sz w:val="32"/>
          <w:szCs w:val="32"/>
          <w:rtl/>
        </w:rPr>
        <w:t xml:space="preserve">وله من الجواري السراري لفراشه ستون </w:t>
      </w:r>
      <w:r w:rsidRPr="00935338">
        <w:rPr>
          <w:rFonts w:cs="Traditional Arabic" w:hint="cs"/>
          <w:sz w:val="32"/>
          <w:szCs w:val="32"/>
          <w:rtl/>
        </w:rPr>
        <w:t xml:space="preserve">، </w:t>
      </w:r>
      <w:r w:rsidRPr="00935338">
        <w:rPr>
          <w:rFonts w:cs="Traditional Arabic"/>
          <w:sz w:val="32"/>
          <w:szCs w:val="32"/>
          <w:rtl/>
        </w:rPr>
        <w:t xml:space="preserve">ما منهن إلا فائقة الجمال </w:t>
      </w:r>
      <w:r w:rsidRPr="00935338">
        <w:rPr>
          <w:rFonts w:cs="Traditional Arabic" w:hint="cs"/>
          <w:sz w:val="32"/>
          <w:szCs w:val="32"/>
          <w:rtl/>
        </w:rPr>
        <w:t xml:space="preserve">، </w:t>
      </w:r>
      <w:r w:rsidRPr="00935338">
        <w:rPr>
          <w:rFonts w:cs="Traditional Arabic"/>
          <w:sz w:val="32"/>
          <w:szCs w:val="32"/>
          <w:rtl/>
        </w:rPr>
        <w:t>وكل واحدة من الحرائر والسراري في قصر مفرد لها قبة مغشاة بالساج</w:t>
      </w:r>
      <w:r w:rsidRPr="00935338">
        <w:rPr>
          <w:rFonts w:cs="Traditional Arabic" w:hint="cs"/>
          <w:sz w:val="32"/>
          <w:szCs w:val="32"/>
          <w:rtl/>
        </w:rPr>
        <w:t xml:space="preserve"> ،</w:t>
      </w:r>
      <w:r w:rsidRPr="00935338">
        <w:rPr>
          <w:rFonts w:cs="Traditional Arabic"/>
          <w:sz w:val="32"/>
          <w:szCs w:val="32"/>
          <w:rtl/>
        </w:rPr>
        <w:t xml:space="preserve"> وحول كل قبة مضرب</w:t>
      </w:r>
      <w:r w:rsidRPr="00935338">
        <w:rPr>
          <w:rFonts w:cs="Traditional Arabic" w:hint="cs"/>
          <w:sz w:val="32"/>
          <w:szCs w:val="32"/>
          <w:rtl/>
        </w:rPr>
        <w:t xml:space="preserve"> ،</w:t>
      </w:r>
      <w:r w:rsidRPr="00935338">
        <w:rPr>
          <w:rFonts w:cs="Traditional Arabic"/>
          <w:sz w:val="32"/>
          <w:szCs w:val="32"/>
          <w:rtl/>
        </w:rPr>
        <w:t xml:space="preserve"> ولكل واحدة منهن خادم يحجبها </w:t>
      </w:r>
      <w:r w:rsidRPr="00935338">
        <w:rPr>
          <w:rFonts w:cs="Traditional Arabic" w:hint="cs"/>
          <w:sz w:val="32"/>
          <w:szCs w:val="32"/>
          <w:rtl/>
        </w:rPr>
        <w:t xml:space="preserve">، </w:t>
      </w:r>
      <w:r w:rsidRPr="00935338">
        <w:rPr>
          <w:rFonts w:cs="Traditional Arabic"/>
          <w:sz w:val="32"/>
          <w:szCs w:val="32"/>
          <w:rtl/>
        </w:rPr>
        <w:t xml:space="preserve">فإذا أراد أن يطأ بعضهن بعث إلى الخادم الذي يحجبها فيوافي بها في أسرع من لمح البصر حتى يجعلها في فراشه ويقف الخادم على باب قبة الملك </w:t>
      </w:r>
      <w:r w:rsidRPr="00935338">
        <w:rPr>
          <w:rFonts w:cs="Traditional Arabic" w:hint="cs"/>
          <w:sz w:val="32"/>
          <w:szCs w:val="32"/>
          <w:rtl/>
        </w:rPr>
        <w:t xml:space="preserve">، </w:t>
      </w:r>
      <w:r w:rsidRPr="00935338">
        <w:rPr>
          <w:rFonts w:cs="Traditional Arabic"/>
          <w:sz w:val="32"/>
          <w:szCs w:val="32"/>
          <w:rtl/>
        </w:rPr>
        <w:t>فإذا وطئها أخذ بيدها وانصرف ولم يتركها بعد ذلك لحظة واحدة</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وإذا ركب هذا الملك الكبير ركب سائر الجيوش لركوبه </w:t>
      </w:r>
      <w:r w:rsidRPr="00935338">
        <w:rPr>
          <w:rFonts w:cs="Traditional Arabic" w:hint="cs"/>
          <w:sz w:val="32"/>
          <w:szCs w:val="32"/>
          <w:rtl/>
        </w:rPr>
        <w:t xml:space="preserve">، </w:t>
      </w:r>
      <w:r w:rsidRPr="00935338">
        <w:rPr>
          <w:rFonts w:cs="Traditional Arabic"/>
          <w:sz w:val="32"/>
          <w:szCs w:val="32"/>
          <w:rtl/>
        </w:rPr>
        <w:t>ويكون بينه وبين المواكب ميل فلا يراه أحد من رعيته إلا خر لوجهه ساجدا له لا يرفع رأسه حتى يجوزه</w:t>
      </w:r>
      <w:r w:rsidRPr="00935338">
        <w:rPr>
          <w:rFonts w:cs="Traditional Arabic"/>
          <w:b/>
          <w:bCs/>
          <w:sz w:val="32"/>
          <w:szCs w:val="32"/>
          <w:rtl/>
        </w:rPr>
        <w:t xml:space="preserve">      ومدة ملكهم أربعون سنة </w:t>
      </w:r>
      <w:r w:rsidRPr="00935338">
        <w:rPr>
          <w:rFonts w:cs="Traditional Arabic" w:hint="cs"/>
          <w:b/>
          <w:bCs/>
          <w:sz w:val="32"/>
          <w:szCs w:val="32"/>
          <w:rtl/>
        </w:rPr>
        <w:t xml:space="preserve">، </w:t>
      </w:r>
      <w:r w:rsidRPr="00935338">
        <w:rPr>
          <w:rFonts w:cs="Traditional Arabic"/>
          <w:b/>
          <w:bCs/>
          <w:sz w:val="32"/>
          <w:szCs w:val="32"/>
          <w:rtl/>
        </w:rPr>
        <w:t xml:space="preserve">إذا جاوزها يوما واحدا قتلته الرعية وخاصته وقالوا </w:t>
      </w:r>
      <w:r w:rsidRPr="00935338">
        <w:rPr>
          <w:rFonts w:cs="Traditional Arabic" w:hint="cs"/>
          <w:b/>
          <w:bCs/>
          <w:sz w:val="32"/>
          <w:szCs w:val="32"/>
          <w:rtl/>
        </w:rPr>
        <w:t xml:space="preserve">: </w:t>
      </w:r>
      <w:r w:rsidRPr="00935338">
        <w:rPr>
          <w:rFonts w:cs="Traditional Arabic"/>
          <w:b/>
          <w:bCs/>
          <w:sz w:val="32"/>
          <w:szCs w:val="32"/>
          <w:rtl/>
        </w:rPr>
        <w:t xml:space="preserve">هذا قد نقص عقله واضطرب رأيه  </w:t>
      </w:r>
      <w:r w:rsidRPr="00935338">
        <w:rPr>
          <w:rFonts w:cs="Traditional Arabic" w:hint="cs"/>
          <w:sz w:val="32"/>
          <w:szCs w:val="32"/>
          <w:rtl/>
        </w:rPr>
        <w:t>.</w:t>
      </w:r>
      <w:r w:rsidRPr="00935338">
        <w:rPr>
          <w:rFonts w:cs="Traditional Arabic"/>
          <w:sz w:val="32"/>
          <w:szCs w:val="32"/>
          <w:rtl/>
        </w:rPr>
        <w:t xml:space="preserve"> وإذا بعث سرية لم تول الدبر بوجه ولا بسبب </w:t>
      </w:r>
      <w:r w:rsidRPr="00935338">
        <w:rPr>
          <w:rFonts w:cs="Traditional Arabic" w:hint="cs"/>
          <w:sz w:val="32"/>
          <w:szCs w:val="32"/>
          <w:rtl/>
        </w:rPr>
        <w:t xml:space="preserve">، </w:t>
      </w:r>
      <w:r w:rsidRPr="00935338">
        <w:rPr>
          <w:rFonts w:cs="Traditional Arabic"/>
          <w:sz w:val="32"/>
          <w:szCs w:val="32"/>
          <w:rtl/>
        </w:rPr>
        <w:t xml:space="preserve">فإن انهزمت قتل كل من ينصرف إليه منها </w:t>
      </w:r>
      <w:r w:rsidRPr="00935338">
        <w:rPr>
          <w:rFonts w:cs="Traditional Arabic" w:hint="cs"/>
          <w:sz w:val="32"/>
          <w:szCs w:val="32"/>
          <w:rtl/>
        </w:rPr>
        <w:t xml:space="preserve">، </w:t>
      </w:r>
      <w:r w:rsidRPr="00935338">
        <w:rPr>
          <w:rFonts w:cs="Traditional Arabic"/>
          <w:sz w:val="32"/>
          <w:szCs w:val="32"/>
          <w:rtl/>
        </w:rPr>
        <w:t xml:space="preserve">فأما القواد وخليفته فمتى </w:t>
      </w:r>
      <w:r w:rsidRPr="00935338">
        <w:rPr>
          <w:rFonts w:cs="Traditional Arabic"/>
          <w:sz w:val="32"/>
          <w:szCs w:val="32"/>
          <w:rtl/>
        </w:rPr>
        <w:lastRenderedPageBreak/>
        <w:t xml:space="preserve">انهزموا أحضرهم وأحضر نساءهم وأولادهم فوهبهم بحضرتهم لغيرهم وهم ينظرون وكذلك دوابهم ومتاعهم وسلاحهم ودورهم </w:t>
      </w:r>
      <w:r w:rsidRPr="00935338">
        <w:rPr>
          <w:rFonts w:cs="Traditional Arabic" w:hint="cs"/>
          <w:sz w:val="32"/>
          <w:szCs w:val="32"/>
          <w:rtl/>
        </w:rPr>
        <w:t xml:space="preserve">، </w:t>
      </w:r>
      <w:r w:rsidRPr="00935338">
        <w:rPr>
          <w:rFonts w:cs="Traditional Arabic"/>
          <w:sz w:val="32"/>
          <w:szCs w:val="32"/>
          <w:rtl/>
        </w:rPr>
        <w:t xml:space="preserve">وربما قطع كل واحد منهم قطعتين وصلبهم </w:t>
      </w:r>
      <w:r w:rsidRPr="00935338">
        <w:rPr>
          <w:rFonts w:cs="Traditional Arabic" w:hint="cs"/>
          <w:sz w:val="32"/>
          <w:szCs w:val="32"/>
          <w:rtl/>
        </w:rPr>
        <w:t xml:space="preserve">، </w:t>
      </w:r>
      <w:r w:rsidRPr="00935338">
        <w:rPr>
          <w:rFonts w:cs="Traditional Arabic"/>
          <w:sz w:val="32"/>
          <w:szCs w:val="32"/>
          <w:rtl/>
        </w:rPr>
        <w:t>وربما علقهم بأعناقهم في الشجر</w:t>
      </w:r>
      <w:r w:rsidRPr="00935338">
        <w:rPr>
          <w:rFonts w:cs="Traditional Arabic" w:hint="cs"/>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37"/>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خ</w:t>
      </w:r>
      <w:r w:rsidRPr="00935338">
        <w:rPr>
          <w:rFonts w:cs="Traditional Arabic" w:hint="cs"/>
          <w:b/>
          <w:bCs/>
          <w:sz w:val="32"/>
          <w:szCs w:val="32"/>
          <w:rtl/>
        </w:rPr>
        <w:t>ِ</w:t>
      </w:r>
      <w:r w:rsidRPr="00935338">
        <w:rPr>
          <w:rFonts w:cs="Traditional Arabic"/>
          <w:b/>
          <w:bCs/>
          <w:sz w:val="32"/>
          <w:szCs w:val="32"/>
          <w:rtl/>
        </w:rPr>
        <w:t xml:space="preserve">لاط </w:t>
      </w:r>
      <w:r w:rsidRPr="00935338">
        <w:rPr>
          <w:rFonts w:cs="Traditional Arabic" w:hint="cs"/>
          <w:sz w:val="32"/>
          <w:szCs w:val="32"/>
          <w:rtl/>
        </w:rPr>
        <w:t xml:space="preserve">: </w:t>
      </w:r>
      <w:r w:rsidRPr="00935338">
        <w:rPr>
          <w:rFonts w:cs="Traditional Arabic"/>
          <w:sz w:val="32"/>
          <w:szCs w:val="32"/>
          <w:rtl/>
        </w:rPr>
        <w:t xml:space="preserve">بكسر أوله </w:t>
      </w:r>
      <w:r w:rsidRPr="00935338">
        <w:rPr>
          <w:rFonts w:cs="Traditional Arabic" w:hint="cs"/>
          <w:sz w:val="32"/>
          <w:szCs w:val="32"/>
          <w:rtl/>
        </w:rPr>
        <w:t xml:space="preserve">، </w:t>
      </w:r>
      <w:r w:rsidRPr="00935338">
        <w:rPr>
          <w:rFonts w:cs="Traditional Arabic"/>
          <w:sz w:val="32"/>
          <w:szCs w:val="32"/>
          <w:rtl/>
        </w:rPr>
        <w:t xml:space="preserve">وآخره طاء مهملة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البلدة العامرة المشهورة ذات الخيرات الواسعة والثمار اليانعة</w:t>
      </w:r>
      <w:r w:rsidRPr="00935338">
        <w:rPr>
          <w:rFonts w:cs="Traditional Arabic" w:hint="cs"/>
          <w:sz w:val="32"/>
          <w:szCs w:val="32"/>
          <w:rtl/>
        </w:rPr>
        <w:t xml:space="preserve"> ، </w:t>
      </w:r>
      <w:r w:rsidRPr="00935338">
        <w:rPr>
          <w:rFonts w:cs="Traditional Arabic"/>
          <w:sz w:val="32"/>
          <w:szCs w:val="32"/>
          <w:rtl/>
        </w:rPr>
        <w:t xml:space="preserve">وهي من فتوح عياض بن غنم </w:t>
      </w:r>
      <w:r w:rsidRPr="00935338">
        <w:rPr>
          <w:rFonts w:cs="Traditional Arabic" w:hint="cs"/>
          <w:sz w:val="32"/>
          <w:szCs w:val="32"/>
          <w:rtl/>
        </w:rPr>
        <w:t xml:space="preserve"> ، </w:t>
      </w:r>
      <w:r w:rsidRPr="00935338">
        <w:rPr>
          <w:rFonts w:cs="Traditional Arabic"/>
          <w:sz w:val="32"/>
          <w:szCs w:val="32"/>
          <w:rtl/>
        </w:rPr>
        <w:t xml:space="preserve">وببردها في الشتاء يضرب المثل </w:t>
      </w:r>
      <w:r w:rsidRPr="00935338">
        <w:rPr>
          <w:rFonts w:cs="Traditional Arabic" w:hint="cs"/>
          <w:sz w:val="32"/>
          <w:szCs w:val="32"/>
          <w:rtl/>
        </w:rPr>
        <w:t xml:space="preserve">، </w:t>
      </w:r>
      <w:r w:rsidRPr="00935338">
        <w:rPr>
          <w:rFonts w:cs="Traditional Arabic"/>
          <w:sz w:val="32"/>
          <w:szCs w:val="32"/>
          <w:rtl/>
        </w:rPr>
        <w:t xml:space="preserve">ولها البحيرة التي ليس لها في الدنيا نظير يجلب منها السمك المعروف بالطريخ إلى سائر البلاد </w:t>
      </w:r>
      <w:r w:rsidRPr="00935338">
        <w:rPr>
          <w:rFonts w:cs="Traditional Arabic" w:hint="cs"/>
          <w:sz w:val="32"/>
          <w:szCs w:val="32"/>
          <w:rtl/>
        </w:rPr>
        <w:t xml:space="preserve">، </w:t>
      </w:r>
      <w:r w:rsidRPr="00935338">
        <w:rPr>
          <w:rFonts w:cs="Traditional Arabic"/>
          <w:b/>
          <w:bCs/>
          <w:sz w:val="32"/>
          <w:szCs w:val="32"/>
          <w:rtl/>
        </w:rPr>
        <w:t xml:space="preserve">وهي من عجائب الدنيا  فإنها عشرة أشهر لا يكون فيها ضفدع ولا سرطان ولا سمكة ثم يظهر بها السمك مدة شهرين في كل سنة </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38"/>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الخلصة</w:t>
      </w:r>
      <w:r w:rsidRPr="00935338">
        <w:rPr>
          <w:rFonts w:cs="Traditional Arabic" w:hint="cs"/>
          <w:sz w:val="32"/>
          <w:szCs w:val="32"/>
          <w:rtl/>
        </w:rPr>
        <w:t xml:space="preserve"> : </w:t>
      </w:r>
      <w:r w:rsidRPr="00935338">
        <w:rPr>
          <w:rFonts w:cs="Traditional Arabic"/>
          <w:sz w:val="32"/>
          <w:szCs w:val="32"/>
          <w:rtl/>
        </w:rPr>
        <w:t xml:space="preserve">مضاف إليها ذو </w:t>
      </w:r>
      <w:r w:rsidRPr="00935338">
        <w:rPr>
          <w:rFonts w:cs="Traditional Arabic" w:hint="cs"/>
          <w:sz w:val="32"/>
          <w:szCs w:val="32"/>
          <w:rtl/>
        </w:rPr>
        <w:t xml:space="preserve">، </w:t>
      </w:r>
      <w:r w:rsidRPr="00935338">
        <w:rPr>
          <w:rFonts w:cs="Traditional Arabic"/>
          <w:sz w:val="32"/>
          <w:szCs w:val="32"/>
          <w:rtl/>
        </w:rPr>
        <w:t xml:space="preserve">بفتح أوله وثانيه </w:t>
      </w:r>
      <w:r w:rsidRPr="00935338">
        <w:rPr>
          <w:rFonts w:cs="Traditional Arabic" w:hint="cs"/>
          <w:sz w:val="32"/>
          <w:szCs w:val="32"/>
          <w:rtl/>
        </w:rPr>
        <w:t>،</w:t>
      </w:r>
      <w:r w:rsidRPr="00935338">
        <w:rPr>
          <w:rFonts w:cs="Traditional Arabic" w:hint="cs"/>
          <w:b/>
          <w:bCs/>
          <w:sz w:val="32"/>
          <w:szCs w:val="32"/>
          <w:rtl/>
        </w:rPr>
        <w:t xml:space="preserve"> </w:t>
      </w:r>
      <w:r w:rsidRPr="00935338">
        <w:rPr>
          <w:rFonts w:cs="Traditional Arabic"/>
          <w:b/>
          <w:bCs/>
          <w:sz w:val="32"/>
          <w:szCs w:val="32"/>
          <w:rtl/>
        </w:rPr>
        <w:t>والخلصة</w:t>
      </w:r>
      <w:r w:rsidRPr="00935338">
        <w:rPr>
          <w:rFonts w:cs="Traditional Arabic"/>
          <w:sz w:val="32"/>
          <w:szCs w:val="32"/>
          <w:rtl/>
        </w:rPr>
        <w:t xml:space="preserve"> في اللغة نبت طيب الريح يتعلق بالشجر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وهو بيت أصنام كان لدوس وخثعم وبجيلة ومن كان ببلادهم من العرب بتبالة </w:t>
      </w:r>
      <w:r w:rsidRPr="00935338">
        <w:rPr>
          <w:rFonts w:cs="Traditional Arabic" w:hint="cs"/>
          <w:sz w:val="32"/>
          <w:szCs w:val="32"/>
          <w:rtl/>
        </w:rPr>
        <w:t xml:space="preserve">، </w:t>
      </w:r>
      <w:r w:rsidRPr="00935338">
        <w:rPr>
          <w:rFonts w:cs="Traditional Arabic"/>
          <w:sz w:val="32"/>
          <w:szCs w:val="32"/>
          <w:rtl/>
        </w:rPr>
        <w:t>وهو صنم لهم فأحرقه جرير بن عبد الله البجلي</w:t>
      </w:r>
      <w:r w:rsidRPr="00935338">
        <w:rPr>
          <w:rFonts w:cs="Traditional Arabic" w:hint="cs"/>
          <w:sz w:val="32"/>
          <w:szCs w:val="32"/>
          <w:rtl/>
        </w:rPr>
        <w:t xml:space="preserve"> ( رضي الله عنه )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39"/>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حين بعثه النبي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وقيل كان </w:t>
      </w:r>
      <w:r w:rsidRPr="00935338">
        <w:rPr>
          <w:rFonts w:cs="Traditional Arabic"/>
          <w:b/>
          <w:bCs/>
          <w:sz w:val="32"/>
          <w:szCs w:val="32"/>
          <w:rtl/>
        </w:rPr>
        <w:t>ذو الخلصة</w:t>
      </w:r>
      <w:r w:rsidRPr="00935338">
        <w:rPr>
          <w:rFonts w:cs="Traditional Arabic"/>
          <w:sz w:val="32"/>
          <w:szCs w:val="32"/>
          <w:rtl/>
        </w:rPr>
        <w:t xml:space="preserve"> يسمى الكعبة اليمانية والبيت الحرام الكعبة الشامية </w:t>
      </w:r>
      <w:r w:rsidRPr="00935338">
        <w:rPr>
          <w:rFonts w:cs="Traditional Arabic" w:hint="cs"/>
          <w:sz w:val="32"/>
          <w:szCs w:val="32"/>
          <w:rtl/>
        </w:rPr>
        <w:t xml:space="preserve">، </w:t>
      </w:r>
      <w:r w:rsidRPr="00935338">
        <w:rPr>
          <w:rFonts w:cs="Traditional Arabic"/>
          <w:sz w:val="32"/>
          <w:szCs w:val="32"/>
          <w:rtl/>
        </w:rPr>
        <w:t xml:space="preserve">فلما فتح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مكة وأسلمت العرب ووفدت عليه وفودها </w:t>
      </w:r>
      <w:r w:rsidRPr="00935338">
        <w:rPr>
          <w:rFonts w:cs="Traditional Arabic" w:hint="cs"/>
          <w:sz w:val="32"/>
          <w:szCs w:val="32"/>
          <w:rtl/>
        </w:rPr>
        <w:t xml:space="preserve">، </w:t>
      </w:r>
      <w:r w:rsidRPr="00935338">
        <w:rPr>
          <w:rFonts w:cs="Traditional Arabic"/>
          <w:sz w:val="32"/>
          <w:szCs w:val="32"/>
          <w:rtl/>
        </w:rPr>
        <w:t xml:space="preserve">قدم عليه جرير بن عبد الله مسلما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يا جرير ألا تكفيني </w:t>
      </w:r>
      <w:r w:rsidRPr="00935338">
        <w:rPr>
          <w:rFonts w:cs="Traditional Arabic"/>
          <w:b/>
          <w:bCs/>
          <w:sz w:val="32"/>
          <w:szCs w:val="32"/>
          <w:rtl/>
        </w:rPr>
        <w:t>ذا الخلصة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بلى </w:t>
      </w:r>
      <w:r w:rsidRPr="00935338">
        <w:rPr>
          <w:rFonts w:cs="Traditional Arabic" w:hint="cs"/>
          <w:sz w:val="32"/>
          <w:szCs w:val="32"/>
          <w:rtl/>
        </w:rPr>
        <w:t xml:space="preserve">، </w:t>
      </w:r>
      <w:r w:rsidRPr="00935338">
        <w:rPr>
          <w:rFonts w:cs="Traditional Arabic"/>
          <w:sz w:val="32"/>
          <w:szCs w:val="32"/>
          <w:rtl/>
        </w:rPr>
        <w:t>فوجهه إليه فخرج حتى أتى بني أحمس من بجيلة فسار بهم إليه فقاتلته</w:t>
      </w:r>
      <w:r w:rsidRPr="00935338">
        <w:rPr>
          <w:rFonts w:cs="Traditional Arabic" w:hint="cs"/>
          <w:sz w:val="32"/>
          <w:szCs w:val="32"/>
          <w:rtl/>
        </w:rPr>
        <w:t xml:space="preserve"> </w:t>
      </w:r>
      <w:r w:rsidRPr="00935338">
        <w:rPr>
          <w:rFonts w:cs="Traditional Arabic"/>
          <w:sz w:val="32"/>
          <w:szCs w:val="32"/>
          <w:rtl/>
        </w:rPr>
        <w:t xml:space="preserve">خثعم وقتل مائتين من بني قحافة بن عامر بن خثعم وظفر بهم وهزمهم وهدم بنيان </w:t>
      </w:r>
      <w:r w:rsidRPr="00935338">
        <w:rPr>
          <w:rFonts w:cs="Traditional Arabic"/>
          <w:b/>
          <w:bCs/>
          <w:sz w:val="32"/>
          <w:szCs w:val="32"/>
          <w:rtl/>
        </w:rPr>
        <w:t>ذي الخلصة</w:t>
      </w:r>
      <w:r w:rsidRPr="00935338">
        <w:rPr>
          <w:rFonts w:cs="Traditional Arabic"/>
          <w:sz w:val="32"/>
          <w:szCs w:val="32"/>
          <w:rtl/>
        </w:rPr>
        <w:t xml:space="preserve"> وأضرم فيه النار فاحترق</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sz w:val="32"/>
          <w:szCs w:val="32"/>
          <w:rtl/>
        </w:rPr>
        <w:t xml:space="preserve">قال وبلغنا أن رسول الله </w:t>
      </w:r>
      <w:r w:rsidRPr="00935338">
        <w:rPr>
          <w:rFonts w:cs="Traditional Arabic"/>
          <w:sz w:val="32"/>
          <w:szCs w:val="32"/>
        </w:rPr>
        <w:sym w:font="AGA Arabesque" w:char="F072"/>
      </w:r>
      <w:r w:rsidRPr="00935338">
        <w:rPr>
          <w:rFonts w:cs="Traditional Arabic"/>
          <w:sz w:val="32"/>
          <w:szCs w:val="32"/>
          <w:rtl/>
        </w:rPr>
        <w:t xml:space="preserve"> قال</w:t>
      </w:r>
      <w:r w:rsidRPr="00935338">
        <w:rPr>
          <w:rFonts w:cs="Traditional Arabic" w:hint="cs"/>
          <w:sz w:val="32"/>
          <w:szCs w:val="32"/>
          <w:rtl/>
        </w:rPr>
        <w:t xml:space="preserve"> :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rtl/>
        </w:rPr>
        <w:t xml:space="preserve">لا تذهب الدنيا حتى تصطك أليات نساء بني دوس على ذي </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t xml:space="preserve">الخلصة يعبدونه كما كانوا يعبدونه  </w:t>
      </w:r>
      <w:r w:rsidRPr="00935338">
        <w:rPr>
          <w:rFonts w:cs="Traditional Arabic" w:hint="cs"/>
          <w:b/>
          <w:bCs/>
          <w:sz w:val="32"/>
          <w:szCs w:val="32"/>
          <w:rtl/>
        </w:rPr>
        <w:t>)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40"/>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eastAsia"/>
          <w:sz w:val="32"/>
          <w:szCs w:val="32"/>
          <w:rtl/>
        </w:rPr>
        <w:lastRenderedPageBreak/>
        <w:t>وفي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أخبار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امرىء</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القيس</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قتلت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بنو</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أسد</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أباه</w:t>
      </w:r>
      <w:r w:rsidRPr="00935338">
        <w:rPr>
          <w:rFonts w:ascii="Traditional Arabic" w:cs="Traditional Arabic"/>
          <w:sz w:val="32"/>
          <w:szCs w:val="32"/>
          <w:rtl/>
        </w:rPr>
        <w:t xml:space="preserve"> </w:t>
      </w:r>
      <w:r w:rsidRPr="00935338">
        <w:rPr>
          <w:rFonts w:ascii="Traditional Arabic" w:cs="Traditional Arabic" w:hint="eastAsia"/>
          <w:sz w:val="32"/>
          <w:szCs w:val="32"/>
          <w:rtl/>
        </w:rPr>
        <w:t>حجرا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وخرج</w:t>
      </w:r>
      <w:r w:rsidRPr="00935338">
        <w:rPr>
          <w:rFonts w:ascii="Traditional Arabic" w:cs="Traditional Arabic"/>
          <w:sz w:val="32"/>
          <w:szCs w:val="32"/>
          <w:rtl/>
        </w:rPr>
        <w:t xml:space="preserve"> </w:t>
      </w:r>
      <w:r w:rsidRPr="00935338">
        <w:rPr>
          <w:rFonts w:ascii="Traditional Arabic" w:cs="Traditional Arabic" w:hint="eastAsia"/>
          <w:sz w:val="32"/>
          <w:szCs w:val="32"/>
          <w:rtl/>
        </w:rPr>
        <w:t>يستنجد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يعينه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الأخذ</w:t>
      </w:r>
      <w:r w:rsidRPr="00935338">
        <w:rPr>
          <w:rFonts w:ascii="Traditional Arabic" w:cs="Traditional Arabic"/>
          <w:sz w:val="32"/>
          <w:szCs w:val="32"/>
          <w:rtl/>
        </w:rPr>
        <w:t xml:space="preserve"> </w:t>
      </w:r>
      <w:r w:rsidRPr="00935338">
        <w:rPr>
          <w:rFonts w:ascii="Traditional Arabic" w:cs="Traditional Arabic" w:hint="eastAsia"/>
          <w:sz w:val="32"/>
          <w:szCs w:val="32"/>
          <w:rtl/>
        </w:rPr>
        <w:t>بثأره</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أتى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حمير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فالتجأ</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قيل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مرثد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ذي</w:t>
      </w:r>
      <w:r w:rsidRPr="00935338">
        <w:rPr>
          <w:rFonts w:ascii="Traditional Arabic" w:cs="Traditional Arabic"/>
          <w:sz w:val="32"/>
          <w:szCs w:val="32"/>
          <w:rtl/>
        </w:rPr>
        <w:t xml:space="preserve"> </w:t>
      </w:r>
      <w:r w:rsidRPr="00935338">
        <w:rPr>
          <w:rFonts w:ascii="Traditional Arabic" w:cs="Traditional Arabic" w:hint="eastAsia"/>
          <w:sz w:val="32"/>
          <w:szCs w:val="32"/>
          <w:rtl/>
        </w:rPr>
        <w:t>جدن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الحميري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فاستمده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أسد</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فأمده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بخمسمائة</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حمير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مع</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رجل</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قرمل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ومعه</w:t>
      </w:r>
      <w:r w:rsidRPr="00935338">
        <w:rPr>
          <w:rFonts w:ascii="Traditional Arabic" w:cs="Traditional Arabic"/>
          <w:sz w:val="32"/>
          <w:szCs w:val="32"/>
          <w:rtl/>
        </w:rPr>
        <w:t xml:space="preserve"> </w:t>
      </w:r>
      <w:r w:rsidRPr="00935338">
        <w:rPr>
          <w:rFonts w:ascii="Traditional Arabic" w:cs="Traditional Arabic" w:hint="eastAsia"/>
          <w:sz w:val="32"/>
          <w:szCs w:val="32"/>
          <w:rtl/>
        </w:rPr>
        <w:t>شذاذ</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واستأجر</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قبائل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اليمن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رجالا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فسار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يطلب</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بتبالة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صنم</w:t>
      </w:r>
      <w:r w:rsidRPr="00935338">
        <w:rPr>
          <w:rFonts w:ascii="Traditional Arabic" w:cs="Traditional Arabic"/>
          <w:sz w:val="32"/>
          <w:szCs w:val="32"/>
          <w:rtl/>
        </w:rPr>
        <w:t xml:space="preserve"> </w:t>
      </w:r>
      <w:r w:rsidRPr="00935338">
        <w:rPr>
          <w:rFonts w:ascii="Traditional Arabic" w:cs="Traditional Arabic" w:hint="eastAsia"/>
          <w:sz w:val="32"/>
          <w:szCs w:val="32"/>
          <w:rtl/>
        </w:rPr>
        <w:t>للعرب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تعظمه</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ذو</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الخلصة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فاستقسم</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بقداحه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ثلاثة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الآمر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والناهي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والمتربص</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فأجالها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فخرج</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الناهي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أجالها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فخرج</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الناهي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أجالها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فخرج</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الناهي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فجمعها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وكسرها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وضرب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وجه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الصنم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مصصت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بظر</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أمك</w:t>
      </w:r>
      <w:r w:rsidRPr="00935338">
        <w:rPr>
          <w:rFonts w:ascii="Traditional Arabic" w:cs="Traditional Arabic"/>
          <w:sz w:val="32"/>
          <w:szCs w:val="32"/>
          <w:rtl/>
        </w:rPr>
        <w:t xml:space="preserve"> </w:t>
      </w:r>
      <w:r w:rsidRPr="00935338">
        <w:rPr>
          <w:rFonts w:ascii="Traditional Arabic" w:cs="Traditional Arabic" w:hint="eastAsia"/>
          <w:sz w:val="32"/>
          <w:szCs w:val="32"/>
          <w:rtl/>
        </w:rPr>
        <w:t>لو</w:t>
      </w:r>
      <w:r w:rsidRPr="00935338">
        <w:rPr>
          <w:rFonts w:ascii="Traditional Arabic" w:cs="Traditional Arabic"/>
          <w:sz w:val="32"/>
          <w:szCs w:val="32"/>
          <w:rtl/>
        </w:rPr>
        <w:t xml:space="preserve"> </w:t>
      </w:r>
      <w:r w:rsidRPr="00935338">
        <w:rPr>
          <w:rFonts w:ascii="Traditional Arabic" w:cs="Traditional Arabic" w:hint="eastAsia"/>
          <w:sz w:val="32"/>
          <w:szCs w:val="32"/>
          <w:rtl/>
        </w:rPr>
        <w:t>قتل</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أبوك</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نهيتني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eastAsia"/>
          <w:sz w:val="32"/>
          <w:szCs w:val="32"/>
          <w:rtl/>
        </w:rPr>
        <w:t>لو</w:t>
      </w:r>
      <w:r w:rsidRPr="00935338">
        <w:rPr>
          <w:rFonts w:ascii="Traditional Arabic" w:cs="Traditional Arabic"/>
          <w:sz w:val="32"/>
          <w:szCs w:val="32"/>
          <w:rtl/>
        </w:rPr>
        <w:t xml:space="preserve"> </w:t>
      </w:r>
      <w:r w:rsidRPr="00935338">
        <w:rPr>
          <w:rFonts w:ascii="Traditional Arabic" w:cs="Traditional Arabic" w:hint="eastAsia"/>
          <w:sz w:val="32"/>
          <w:szCs w:val="32"/>
          <w:rtl/>
        </w:rPr>
        <w:t>كنت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يا</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ذا</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الخلص</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الموتورا</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eastAsia"/>
          <w:sz w:val="32"/>
          <w:szCs w:val="32"/>
          <w:rtl/>
        </w:rPr>
        <w:t>مثلي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شيخك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المقبورا</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eastAsia"/>
          <w:sz w:val="32"/>
          <w:szCs w:val="32"/>
          <w:rtl/>
        </w:rPr>
        <w:t>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تنه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قتل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w:t>
      </w:r>
      <w:r w:rsidRPr="00935338">
        <w:rPr>
          <w:rFonts w:ascii="Traditional Arabic" w:cs="Traditional Arabic" w:hint="cs"/>
          <w:sz w:val="32"/>
          <w:szCs w:val="32"/>
          <w:rtl/>
        </w:rPr>
        <w:t>ـ</w:t>
      </w:r>
      <w:r w:rsidRPr="00935338">
        <w:rPr>
          <w:rFonts w:ascii="Traditional Arabic" w:cs="Traditional Arabic" w:hint="eastAsia"/>
          <w:sz w:val="32"/>
          <w:szCs w:val="32"/>
          <w:rtl/>
        </w:rPr>
        <w:t>داة</w:t>
      </w:r>
      <w:r w:rsidRPr="00935338">
        <w:rPr>
          <w:rFonts w:ascii="Traditional Arabic" w:cs="Traditional Arabic"/>
          <w:sz w:val="32"/>
          <w:szCs w:val="32"/>
          <w:rtl/>
        </w:rPr>
        <w:t xml:space="preserve"> </w:t>
      </w:r>
      <w:r w:rsidRPr="00935338">
        <w:rPr>
          <w:rFonts w:ascii="Traditional Arabic" w:cs="Traditional Arabic" w:hint="eastAsia"/>
          <w:sz w:val="32"/>
          <w:szCs w:val="32"/>
          <w:rtl/>
        </w:rPr>
        <w:t>زورا</w:t>
      </w:r>
    </w:p>
    <w:p w:rsidR="00417A6A" w:rsidRPr="00935338" w:rsidRDefault="00417A6A" w:rsidP="00417A6A">
      <w:pPr>
        <w:jc w:val="lowKashida"/>
        <w:rPr>
          <w:rFonts w:cs="Traditional Arabic"/>
          <w:sz w:val="32"/>
          <w:szCs w:val="32"/>
          <w:rtl/>
        </w:rPr>
      </w:pP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خرج</w:t>
      </w:r>
      <w:r w:rsidRPr="00935338">
        <w:rPr>
          <w:rFonts w:ascii="Traditional Arabic" w:cs="Traditional Arabic"/>
          <w:sz w:val="32"/>
          <w:szCs w:val="32"/>
          <w:rtl/>
        </w:rPr>
        <w:t xml:space="preserve"> </w:t>
      </w:r>
      <w:r w:rsidRPr="00935338">
        <w:rPr>
          <w:rFonts w:ascii="Traditional Arabic" w:cs="Traditional Arabic" w:hint="eastAsia"/>
          <w:sz w:val="32"/>
          <w:szCs w:val="32"/>
          <w:rtl/>
        </w:rPr>
        <w:t>فظفر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ببني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وقتل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قاتل</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وأهل</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وألبسهم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الدروع</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البيض</w:t>
      </w:r>
      <w:r w:rsidRPr="00935338">
        <w:rPr>
          <w:rFonts w:ascii="Traditional Arabic" w:cs="Traditional Arabic"/>
          <w:sz w:val="32"/>
          <w:szCs w:val="32"/>
          <w:rtl/>
        </w:rPr>
        <w:t xml:space="preserve"> </w:t>
      </w:r>
      <w:r w:rsidRPr="00935338">
        <w:rPr>
          <w:rFonts w:ascii="Traditional Arabic" w:cs="Traditional Arabic" w:hint="eastAsia"/>
          <w:sz w:val="32"/>
          <w:szCs w:val="32"/>
          <w:rtl/>
        </w:rPr>
        <w:t>محماة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وكحلهم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بالنار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دار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سلمى</w:t>
      </w:r>
      <w:r w:rsidRPr="00935338">
        <w:rPr>
          <w:rFonts w:ascii="Traditional Arabic" w:cs="Traditional Arabic"/>
          <w:sz w:val="32"/>
          <w:szCs w:val="32"/>
          <w:rtl/>
        </w:rPr>
        <w:t xml:space="preserve"> </w:t>
      </w:r>
      <w:r w:rsidRPr="00935338">
        <w:rPr>
          <w:rFonts w:ascii="Traditional Arabic" w:cs="Traditional Arabic" w:hint="eastAsia"/>
          <w:sz w:val="32"/>
          <w:szCs w:val="32"/>
          <w:rtl/>
        </w:rPr>
        <w:t>دارسا</w:t>
      </w:r>
      <w:r w:rsidRPr="00935338">
        <w:rPr>
          <w:rFonts w:ascii="Traditional Arabic" w:cs="Traditional Arabic"/>
          <w:sz w:val="32"/>
          <w:szCs w:val="32"/>
          <w:rtl/>
        </w:rPr>
        <w:t xml:space="preserve"> </w:t>
      </w:r>
      <w:r w:rsidRPr="00935338">
        <w:rPr>
          <w:rFonts w:ascii="Traditional Arabic" w:cs="Traditional Arabic" w:hint="eastAsia"/>
          <w:sz w:val="32"/>
          <w:szCs w:val="32"/>
          <w:rtl/>
        </w:rPr>
        <w:t>نؤيها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بالرمل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والجبتين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عاقل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قصيدة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استقسم</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ذي</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الخلصة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بعدها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بقدح</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جاء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الإسلام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وهدمه</w:t>
      </w:r>
      <w:r w:rsidRPr="00935338">
        <w:rPr>
          <w:rFonts w:ascii="Traditional Arabic" w:cs="Traditional Arabic"/>
          <w:sz w:val="32"/>
          <w:szCs w:val="32"/>
          <w:rtl/>
        </w:rPr>
        <w:t xml:space="preserve"> </w:t>
      </w:r>
      <w:r w:rsidRPr="00935338">
        <w:rPr>
          <w:rFonts w:ascii="Traditional Arabic" w:cs="Traditional Arabic" w:hint="eastAsia"/>
          <w:sz w:val="32"/>
          <w:szCs w:val="32"/>
          <w:rtl/>
        </w:rPr>
        <w:t>جرير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البجلي</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41"/>
      </w:r>
      <w:r w:rsidRPr="00935338">
        <w:rPr>
          <w:rFonts w:cs="Traditional Arabic"/>
          <w:sz w:val="32"/>
          <w:szCs w:val="32"/>
          <w:vertAlign w:val="superscript"/>
          <w:rtl/>
        </w:rPr>
        <w:t>)</w:t>
      </w:r>
      <w:r w:rsidRPr="00935338">
        <w:rPr>
          <w:rFonts w:cs="Traditional Arabic"/>
          <w:sz w:val="32"/>
          <w:szCs w:val="32"/>
          <w:rtl/>
        </w:rPr>
        <w:t xml:space="preserve">  </w:t>
      </w:r>
    </w:p>
    <w:p w:rsidR="00ED012E" w:rsidRPr="00935338" w:rsidRDefault="00ED012E"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الخليل</w:t>
      </w:r>
      <w:r w:rsidRPr="00935338">
        <w:rPr>
          <w:rFonts w:cs="Traditional Arabic" w:hint="cs"/>
          <w:b/>
          <w:bCs/>
          <w:sz w:val="32"/>
          <w:szCs w:val="32"/>
          <w:rtl/>
        </w:rPr>
        <w:t xml:space="preserve"> :</w:t>
      </w:r>
      <w:r w:rsidRPr="00935338">
        <w:rPr>
          <w:rFonts w:cs="Traditional Arabic"/>
          <w:b/>
          <w:bCs/>
          <w:sz w:val="32"/>
          <w:szCs w:val="32"/>
          <w:rtl/>
        </w:rPr>
        <w:t xml:space="preserve"> </w:t>
      </w:r>
      <w:r w:rsidRPr="00935338">
        <w:rPr>
          <w:rFonts w:cs="Traditional Arabic"/>
          <w:sz w:val="32"/>
          <w:szCs w:val="32"/>
          <w:rtl/>
        </w:rPr>
        <w:t xml:space="preserve">اسم موضع وبلدة فيها حصن وعمارة وسوق بقرب البيت المقدس </w:t>
      </w:r>
      <w:r w:rsidRPr="00935338">
        <w:rPr>
          <w:rFonts w:cs="Traditional Arabic" w:hint="cs"/>
          <w:sz w:val="32"/>
          <w:szCs w:val="32"/>
          <w:rtl/>
        </w:rPr>
        <w:t xml:space="preserve">، </w:t>
      </w:r>
      <w:r w:rsidRPr="00935338">
        <w:rPr>
          <w:rFonts w:cs="Traditional Arabic"/>
          <w:sz w:val="32"/>
          <w:szCs w:val="32"/>
          <w:rtl/>
        </w:rPr>
        <w:t xml:space="preserve">بينهما مسيرة يوم </w:t>
      </w:r>
      <w:r w:rsidRPr="00935338">
        <w:rPr>
          <w:rFonts w:cs="Traditional Arabic" w:hint="cs"/>
          <w:sz w:val="32"/>
          <w:szCs w:val="32"/>
          <w:rtl/>
        </w:rPr>
        <w:t xml:space="preserve">، </w:t>
      </w:r>
      <w:r w:rsidRPr="00935338">
        <w:rPr>
          <w:rFonts w:cs="Traditional Arabic"/>
          <w:sz w:val="32"/>
          <w:szCs w:val="32"/>
          <w:rtl/>
        </w:rPr>
        <w:t xml:space="preserve">فيه قبر الخليل إبراهيم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في مغارة تحت الأرض </w:t>
      </w:r>
      <w:r w:rsidRPr="00935338">
        <w:rPr>
          <w:rFonts w:cs="Traditional Arabic" w:hint="cs"/>
          <w:sz w:val="32"/>
          <w:szCs w:val="32"/>
          <w:rtl/>
        </w:rPr>
        <w:t xml:space="preserve">، </w:t>
      </w:r>
      <w:r w:rsidRPr="00935338">
        <w:rPr>
          <w:rFonts w:cs="Traditional Arabic"/>
          <w:sz w:val="32"/>
          <w:szCs w:val="32"/>
          <w:rtl/>
        </w:rPr>
        <w:t xml:space="preserve">وهناك مشهد وزوار وقوام في الموضع وضيافة للزوار </w:t>
      </w:r>
      <w:r w:rsidRPr="00935338">
        <w:rPr>
          <w:rFonts w:cs="Traditional Arabic" w:hint="cs"/>
          <w:sz w:val="32"/>
          <w:szCs w:val="32"/>
          <w:rtl/>
        </w:rPr>
        <w:t xml:space="preserve">، </w:t>
      </w:r>
      <w:r w:rsidRPr="00935338">
        <w:rPr>
          <w:rFonts w:cs="Traditional Arabic"/>
          <w:b/>
          <w:bCs/>
          <w:sz w:val="32"/>
          <w:szCs w:val="32"/>
          <w:rtl/>
        </w:rPr>
        <w:t xml:space="preserve">وبالخليل </w:t>
      </w:r>
      <w:r w:rsidRPr="00935338">
        <w:rPr>
          <w:rFonts w:cs="Traditional Arabic"/>
          <w:sz w:val="32"/>
          <w:szCs w:val="32"/>
          <w:rtl/>
        </w:rPr>
        <w:t xml:space="preserve">سمي الموضع واسمه الأصلي حبرون </w:t>
      </w:r>
      <w:r w:rsidRPr="00935338">
        <w:rPr>
          <w:rFonts w:cs="Traditional Arabic" w:hint="cs"/>
          <w:sz w:val="32"/>
          <w:szCs w:val="32"/>
          <w:rtl/>
        </w:rPr>
        <w:t xml:space="preserve">، </w:t>
      </w:r>
      <w:r w:rsidRPr="00935338">
        <w:rPr>
          <w:rFonts w:cs="Traditional Arabic"/>
          <w:sz w:val="32"/>
          <w:szCs w:val="32"/>
          <w:rtl/>
        </w:rPr>
        <w:t xml:space="preserve">وقيل حبرى </w:t>
      </w:r>
      <w:r w:rsidRPr="00935338">
        <w:rPr>
          <w:rFonts w:cs="Traditional Arabic" w:hint="cs"/>
          <w:sz w:val="32"/>
          <w:szCs w:val="32"/>
          <w:rtl/>
        </w:rPr>
        <w:t xml:space="preserve">، </w:t>
      </w:r>
      <w:r w:rsidRPr="00935338">
        <w:rPr>
          <w:rFonts w:cs="Traditional Arabic"/>
          <w:sz w:val="32"/>
          <w:szCs w:val="32"/>
          <w:rtl/>
        </w:rPr>
        <w:t xml:space="preserve">وفي التوراة </w:t>
      </w:r>
      <w:r w:rsidRPr="00935338">
        <w:rPr>
          <w:rFonts w:cs="Traditional Arabic" w:hint="cs"/>
          <w:sz w:val="32"/>
          <w:szCs w:val="32"/>
          <w:rtl/>
        </w:rPr>
        <w:t xml:space="preserve"> : </w:t>
      </w:r>
      <w:r w:rsidRPr="00935338">
        <w:rPr>
          <w:rFonts w:cs="Traditional Arabic"/>
          <w:sz w:val="32"/>
          <w:szCs w:val="32"/>
          <w:rtl/>
        </w:rPr>
        <w:t xml:space="preserve">أن </w:t>
      </w:r>
      <w:r w:rsidRPr="00935338">
        <w:rPr>
          <w:rFonts w:cs="Traditional Arabic"/>
          <w:b/>
          <w:bCs/>
          <w:sz w:val="32"/>
          <w:szCs w:val="32"/>
          <w:rtl/>
        </w:rPr>
        <w:t>الخليل</w:t>
      </w:r>
      <w:r w:rsidRPr="00935338">
        <w:rPr>
          <w:rFonts w:cs="Traditional Arabic"/>
          <w:sz w:val="32"/>
          <w:szCs w:val="32"/>
          <w:rtl/>
        </w:rPr>
        <w:t xml:space="preserve"> اشترى من عفرون بن صوحار الحيثي موضعا بأربعمائة درهم فضة ودفن فيه سارة </w:t>
      </w:r>
      <w:r w:rsidRPr="00935338">
        <w:rPr>
          <w:rFonts w:cs="Traditional Arabic" w:hint="cs"/>
          <w:sz w:val="32"/>
          <w:szCs w:val="32"/>
          <w:rtl/>
        </w:rPr>
        <w:t xml:space="preserve">، </w:t>
      </w:r>
      <w:r w:rsidRPr="00935338">
        <w:rPr>
          <w:rFonts w:cs="Traditional Arabic"/>
          <w:sz w:val="32"/>
          <w:szCs w:val="32"/>
          <w:rtl/>
        </w:rPr>
        <w:t xml:space="preserve">وقد نسب إليه قوم من أصحاب الحديث </w:t>
      </w:r>
      <w:r w:rsidRPr="00935338">
        <w:rPr>
          <w:rFonts w:cs="Traditional Arabic" w:hint="cs"/>
          <w:sz w:val="32"/>
          <w:szCs w:val="32"/>
          <w:rtl/>
        </w:rPr>
        <w:t xml:space="preserve">، </w:t>
      </w:r>
      <w:r w:rsidRPr="00935338">
        <w:rPr>
          <w:rFonts w:cs="Traditional Arabic"/>
          <w:sz w:val="32"/>
          <w:szCs w:val="32"/>
          <w:rtl/>
        </w:rPr>
        <w:t>وهو موضع طيب نزه روح</w:t>
      </w:r>
      <w:r w:rsidRPr="00935338">
        <w:rPr>
          <w:rFonts w:cs="Traditional Arabic" w:hint="cs"/>
          <w:sz w:val="32"/>
          <w:szCs w:val="32"/>
          <w:rtl/>
        </w:rPr>
        <w:t xml:space="preserve"> ،</w:t>
      </w:r>
      <w:r w:rsidRPr="00935338">
        <w:rPr>
          <w:rFonts w:cs="Traditional Arabic"/>
          <w:sz w:val="32"/>
          <w:szCs w:val="32"/>
          <w:rtl/>
        </w:rPr>
        <w:t xml:space="preserve"> أثر البركة ظاهر عليه </w:t>
      </w:r>
      <w:r w:rsidRPr="00935338">
        <w:rPr>
          <w:rFonts w:cs="Traditional Arabic" w:hint="cs"/>
          <w:sz w:val="32"/>
          <w:szCs w:val="32"/>
          <w:rtl/>
        </w:rPr>
        <w:t xml:space="preserve">، </w:t>
      </w:r>
      <w:r w:rsidRPr="00935338">
        <w:rPr>
          <w:rFonts w:cs="Traditional Arabic"/>
          <w:sz w:val="32"/>
          <w:szCs w:val="32"/>
          <w:rtl/>
        </w:rPr>
        <w:t xml:space="preserve">ويقال إن حصنه من عمارة سليمان بن داود </w:t>
      </w:r>
      <w:r w:rsidRPr="00935338">
        <w:rPr>
          <w:rFonts w:cs="Traditional Arabic" w:hint="cs"/>
          <w:sz w:val="32"/>
          <w:szCs w:val="32"/>
          <w:rtl/>
        </w:rPr>
        <w:t xml:space="preserve">، </w:t>
      </w:r>
      <w:r w:rsidRPr="00935338">
        <w:rPr>
          <w:rFonts w:cs="Traditional Arabic"/>
          <w:sz w:val="32"/>
          <w:szCs w:val="32"/>
          <w:rtl/>
        </w:rPr>
        <w:t>عليه السلام</w:t>
      </w:r>
      <w:r w:rsidRPr="00935338">
        <w:rPr>
          <w:rFonts w:cs="Traditional Arabic" w:hint="cs"/>
          <w:sz w:val="32"/>
          <w:szCs w:val="32"/>
          <w:rtl/>
        </w:rPr>
        <w:t xml:space="preserve"> ،</w:t>
      </w:r>
      <w:r w:rsidRPr="00935338">
        <w:rPr>
          <w:rFonts w:cs="Traditional Arabic"/>
          <w:sz w:val="32"/>
          <w:szCs w:val="32"/>
          <w:rtl/>
        </w:rPr>
        <w:t xml:space="preserve"> وقال الهروي </w:t>
      </w:r>
      <w:r w:rsidRPr="00935338">
        <w:rPr>
          <w:rFonts w:cs="Traditional Arabic" w:hint="cs"/>
          <w:sz w:val="32"/>
          <w:szCs w:val="32"/>
          <w:rtl/>
        </w:rPr>
        <w:t xml:space="preserve">: </w:t>
      </w:r>
      <w:r w:rsidRPr="00935338">
        <w:rPr>
          <w:rFonts w:cs="Traditional Arabic"/>
          <w:sz w:val="32"/>
          <w:szCs w:val="32"/>
          <w:rtl/>
        </w:rPr>
        <w:t xml:space="preserve">دخلت القدس في سنة 567 واجتمعت فيه وفي مدينة </w:t>
      </w:r>
      <w:r w:rsidRPr="00935338">
        <w:rPr>
          <w:rFonts w:cs="Traditional Arabic"/>
          <w:b/>
          <w:bCs/>
          <w:sz w:val="32"/>
          <w:szCs w:val="32"/>
          <w:rtl/>
        </w:rPr>
        <w:t>الخليل</w:t>
      </w:r>
      <w:r w:rsidRPr="00935338">
        <w:rPr>
          <w:rFonts w:cs="Traditional Arabic"/>
          <w:sz w:val="32"/>
          <w:szCs w:val="32"/>
          <w:rtl/>
        </w:rPr>
        <w:t xml:space="preserve"> بمشايخ حدثوني أن في سنة 315 في أيام الملك بردويل انخسف موضع في مغارة </w:t>
      </w:r>
      <w:r w:rsidRPr="00935338">
        <w:rPr>
          <w:rFonts w:cs="Traditional Arabic"/>
          <w:b/>
          <w:bCs/>
          <w:sz w:val="32"/>
          <w:szCs w:val="32"/>
          <w:rtl/>
        </w:rPr>
        <w:t>الخليل</w:t>
      </w:r>
      <w:r w:rsidRPr="00935338">
        <w:rPr>
          <w:rFonts w:cs="Traditional Arabic"/>
          <w:sz w:val="32"/>
          <w:szCs w:val="32"/>
          <w:rtl/>
        </w:rPr>
        <w:t xml:space="preserve"> فدخل إليها جماعة من الفرنج بإذن الملك فوجدوا فيها إبراهيم وإسحاق ويعقوب </w:t>
      </w:r>
      <w:r w:rsidRPr="00935338">
        <w:rPr>
          <w:rFonts w:cs="Traditional Arabic" w:hint="cs"/>
          <w:sz w:val="32"/>
          <w:szCs w:val="32"/>
          <w:rtl/>
        </w:rPr>
        <w:t xml:space="preserve">، </w:t>
      </w:r>
      <w:r w:rsidRPr="00935338">
        <w:rPr>
          <w:rFonts w:cs="Traditional Arabic"/>
          <w:sz w:val="32"/>
          <w:szCs w:val="32"/>
          <w:rtl/>
        </w:rPr>
        <w:t xml:space="preserve">عليهم السلام </w:t>
      </w:r>
      <w:r w:rsidRPr="00935338">
        <w:rPr>
          <w:rFonts w:cs="Traditional Arabic" w:hint="cs"/>
          <w:sz w:val="32"/>
          <w:szCs w:val="32"/>
          <w:rtl/>
        </w:rPr>
        <w:t xml:space="preserve">، </w:t>
      </w:r>
      <w:r w:rsidRPr="00935338">
        <w:rPr>
          <w:rFonts w:cs="Traditional Arabic"/>
          <w:sz w:val="32"/>
          <w:szCs w:val="32"/>
          <w:rtl/>
        </w:rPr>
        <w:t xml:space="preserve">وقد بليت أكفانهم وهم مستندون وعلى رؤوسهم قناديل ورؤوسهم مكشوفة </w:t>
      </w:r>
      <w:r w:rsidRPr="00935338">
        <w:rPr>
          <w:rFonts w:cs="Traditional Arabic" w:hint="cs"/>
          <w:sz w:val="32"/>
          <w:szCs w:val="32"/>
          <w:rtl/>
        </w:rPr>
        <w:t xml:space="preserve">، </w:t>
      </w:r>
      <w:r w:rsidRPr="00935338">
        <w:rPr>
          <w:rFonts w:cs="Traditional Arabic"/>
          <w:sz w:val="32"/>
          <w:szCs w:val="32"/>
          <w:rtl/>
        </w:rPr>
        <w:t xml:space="preserve">فجدد الملك أكفانهم ثم سد الموضع قال </w:t>
      </w:r>
      <w:r w:rsidRPr="00935338">
        <w:rPr>
          <w:rFonts w:cs="Traditional Arabic" w:hint="cs"/>
          <w:sz w:val="32"/>
          <w:szCs w:val="32"/>
          <w:rtl/>
        </w:rPr>
        <w:t xml:space="preserve">: </w:t>
      </w:r>
      <w:r w:rsidRPr="00935338">
        <w:rPr>
          <w:rFonts w:cs="Traditional Arabic"/>
          <w:sz w:val="32"/>
          <w:szCs w:val="32"/>
          <w:rtl/>
        </w:rPr>
        <w:t xml:space="preserve">وقرأت على السلفي أن رجلا يقال له الأرمني قصد زيارة </w:t>
      </w:r>
      <w:r w:rsidRPr="00935338">
        <w:rPr>
          <w:rFonts w:cs="Traditional Arabic"/>
          <w:b/>
          <w:bCs/>
          <w:sz w:val="32"/>
          <w:szCs w:val="32"/>
          <w:rtl/>
        </w:rPr>
        <w:t>الخليل</w:t>
      </w:r>
      <w:r w:rsidRPr="00935338">
        <w:rPr>
          <w:rFonts w:cs="Traditional Arabic"/>
          <w:sz w:val="32"/>
          <w:szCs w:val="32"/>
          <w:rtl/>
        </w:rPr>
        <w:t xml:space="preserve"> وأهدى لقيم الموضع هدايا جمة </w:t>
      </w:r>
      <w:r w:rsidRPr="00935338">
        <w:rPr>
          <w:rFonts w:cs="Traditional Arabic"/>
          <w:sz w:val="32"/>
          <w:szCs w:val="32"/>
          <w:rtl/>
        </w:rPr>
        <w:lastRenderedPageBreak/>
        <w:t xml:space="preserve">وسأله أن يمكنه من النزول إلى جثة إبراهيم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أما الآن فلا يمكن لكن إذا أقمت إلى أن ينقطع الجثل وينقطع الزوار فعلت </w:t>
      </w:r>
      <w:r w:rsidRPr="00935338">
        <w:rPr>
          <w:rFonts w:cs="Traditional Arabic" w:hint="cs"/>
          <w:sz w:val="32"/>
          <w:szCs w:val="32"/>
          <w:rtl/>
        </w:rPr>
        <w:t xml:space="preserve">، </w:t>
      </w:r>
      <w:r w:rsidRPr="00935338">
        <w:rPr>
          <w:rFonts w:cs="Traditional Arabic"/>
          <w:sz w:val="32"/>
          <w:szCs w:val="32"/>
          <w:rtl/>
        </w:rPr>
        <w:t xml:space="preserve">فلما انقطعوا قلع بلاطة هناك وأخذ معه مصباحا ونزلا في نحو سبعين درجة إلى مغارة واسعة والهواء يجري فيها وبها دكة عليها إبراهيم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ملقى وعليه ثوب أخضر والهواء يلعب بشيبته وإلى جانبه إسحاق ويعقوب </w:t>
      </w:r>
      <w:r w:rsidRPr="00935338">
        <w:rPr>
          <w:rFonts w:cs="Traditional Arabic" w:hint="cs"/>
          <w:sz w:val="32"/>
          <w:szCs w:val="32"/>
          <w:rtl/>
        </w:rPr>
        <w:t xml:space="preserve">، </w:t>
      </w:r>
      <w:r w:rsidRPr="00935338">
        <w:rPr>
          <w:rFonts w:cs="Traditional Arabic"/>
          <w:sz w:val="32"/>
          <w:szCs w:val="32"/>
          <w:rtl/>
        </w:rPr>
        <w:t xml:space="preserve">ثم أتى به </w:t>
      </w:r>
      <w:r w:rsidRPr="00935338">
        <w:rPr>
          <w:rFonts w:cs="Traditional Arabic" w:hint="cs"/>
          <w:sz w:val="32"/>
          <w:szCs w:val="32"/>
          <w:rtl/>
        </w:rPr>
        <w:t xml:space="preserve">إلى حائط </w:t>
      </w:r>
      <w:r w:rsidRPr="00935338">
        <w:rPr>
          <w:rFonts w:cs="Traditional Arabic"/>
          <w:sz w:val="32"/>
          <w:szCs w:val="32"/>
          <w:rtl/>
        </w:rPr>
        <w:t xml:space="preserve">المغارة فقال له </w:t>
      </w:r>
      <w:r w:rsidRPr="00935338">
        <w:rPr>
          <w:rFonts w:cs="Traditional Arabic" w:hint="cs"/>
          <w:sz w:val="32"/>
          <w:szCs w:val="32"/>
          <w:rtl/>
        </w:rPr>
        <w:t xml:space="preserve">: </w:t>
      </w:r>
      <w:r w:rsidRPr="00935338">
        <w:rPr>
          <w:rFonts w:cs="Traditional Arabic"/>
          <w:sz w:val="32"/>
          <w:szCs w:val="32"/>
          <w:rtl/>
        </w:rPr>
        <w:t xml:space="preserve">إن سارة خلف هذا الحائط </w:t>
      </w:r>
      <w:r w:rsidRPr="00935338">
        <w:rPr>
          <w:rFonts w:cs="Traditional Arabic" w:hint="cs"/>
          <w:sz w:val="32"/>
          <w:szCs w:val="32"/>
          <w:rtl/>
        </w:rPr>
        <w:t xml:space="preserve">، </w:t>
      </w:r>
      <w:r w:rsidRPr="00935338">
        <w:rPr>
          <w:rFonts w:cs="Traditional Arabic"/>
          <w:sz w:val="32"/>
          <w:szCs w:val="32"/>
          <w:rtl/>
        </w:rPr>
        <w:t xml:space="preserve">فهم أن ينظر إلى ما وراء الحائط فإذا بصوت يقول </w:t>
      </w:r>
      <w:r w:rsidRPr="00935338">
        <w:rPr>
          <w:rFonts w:cs="Traditional Arabic" w:hint="cs"/>
          <w:sz w:val="32"/>
          <w:szCs w:val="32"/>
          <w:rtl/>
        </w:rPr>
        <w:t xml:space="preserve">: </w:t>
      </w:r>
      <w:r w:rsidRPr="00935338">
        <w:rPr>
          <w:rFonts w:cs="Traditional Arabic"/>
          <w:sz w:val="32"/>
          <w:szCs w:val="32"/>
          <w:rtl/>
        </w:rPr>
        <w:t xml:space="preserve">إياك والحرم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فعدوت من حيث نزلت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42"/>
      </w:r>
      <w:r w:rsidRPr="00935338">
        <w:rPr>
          <w:rFonts w:cs="Traditional Arabic"/>
          <w:sz w:val="32"/>
          <w:szCs w:val="32"/>
          <w:vertAlign w:val="superscript"/>
          <w:rtl/>
        </w:rPr>
        <w:t>)</w:t>
      </w:r>
      <w:r w:rsidRPr="00935338">
        <w:rPr>
          <w:rFonts w:cs="Traditional Arabic"/>
          <w:sz w:val="32"/>
          <w:szCs w:val="32"/>
          <w:rtl/>
        </w:rPr>
        <w:t xml:space="preserve">  </w:t>
      </w:r>
    </w:p>
    <w:p w:rsidR="00ED012E" w:rsidRPr="00935338" w:rsidRDefault="00ED012E"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خندمة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 xml:space="preserve">جبل بمكة </w:t>
      </w:r>
      <w:r w:rsidRPr="00935338">
        <w:rPr>
          <w:rFonts w:cs="Traditional Arabic" w:hint="cs"/>
          <w:sz w:val="32"/>
          <w:szCs w:val="32"/>
          <w:rtl/>
        </w:rPr>
        <w:t>،</w:t>
      </w:r>
      <w:r w:rsidRPr="00935338">
        <w:rPr>
          <w:rFonts w:cs="Traditional Arabic"/>
          <w:sz w:val="32"/>
          <w:szCs w:val="32"/>
          <w:rtl/>
        </w:rPr>
        <w:t xml:space="preserve">كان لما ورد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عام الفتح جمع صفوان بن أمية وعكرمة بن أبي جهل وسهيل بن عمرو </w:t>
      </w:r>
      <w:r w:rsidRPr="00935338">
        <w:rPr>
          <w:rFonts w:cs="Traditional Arabic"/>
          <w:sz w:val="32"/>
          <w:szCs w:val="32"/>
          <w:vertAlign w:val="superscript"/>
          <w:rtl/>
        </w:rPr>
        <w:t>(</w:t>
      </w:r>
      <w:r w:rsidRPr="00935338">
        <w:rPr>
          <w:rFonts w:cs="Traditional Arabic"/>
          <w:sz w:val="32"/>
          <w:szCs w:val="32"/>
          <w:vertAlign w:val="superscript"/>
          <w:rtl/>
        </w:rPr>
        <w:footnoteReference w:id="243"/>
      </w:r>
      <w:r w:rsidRPr="00935338">
        <w:rPr>
          <w:rFonts w:cs="Traditional Arabic"/>
          <w:sz w:val="32"/>
          <w:szCs w:val="32"/>
          <w:vertAlign w:val="superscript"/>
          <w:rtl/>
        </w:rPr>
        <w:t>)</w:t>
      </w:r>
      <w:r w:rsidRPr="00935338">
        <w:rPr>
          <w:rFonts w:cs="Traditional Arabic"/>
          <w:sz w:val="32"/>
          <w:szCs w:val="32"/>
          <w:rtl/>
        </w:rPr>
        <w:t xml:space="preserve"> جمعا</w:t>
      </w:r>
      <w:r w:rsidRPr="00935338">
        <w:rPr>
          <w:rFonts w:cs="Traditional Arabic" w:hint="cs"/>
          <w:sz w:val="32"/>
          <w:szCs w:val="32"/>
          <w:rtl/>
        </w:rPr>
        <w:t xml:space="preserve"> </w:t>
      </w:r>
      <w:r w:rsidRPr="00935338">
        <w:rPr>
          <w:rFonts w:cs="Traditional Arabic"/>
          <w:b/>
          <w:bCs/>
          <w:sz w:val="32"/>
          <w:szCs w:val="32"/>
          <w:rtl/>
        </w:rPr>
        <w:t>بالخندمة</w:t>
      </w:r>
      <w:r w:rsidRPr="00935338">
        <w:rPr>
          <w:rFonts w:cs="Traditional Arabic"/>
          <w:sz w:val="32"/>
          <w:szCs w:val="32"/>
          <w:rtl/>
        </w:rPr>
        <w:t xml:space="preserve"> ليقاتلوه </w:t>
      </w:r>
      <w:r w:rsidRPr="00935338">
        <w:rPr>
          <w:rFonts w:cs="Traditional Arabic" w:hint="cs"/>
          <w:sz w:val="32"/>
          <w:szCs w:val="32"/>
          <w:rtl/>
        </w:rPr>
        <w:t xml:space="preserve">، </w:t>
      </w:r>
      <w:r w:rsidRPr="00935338">
        <w:rPr>
          <w:rFonts w:cs="Traditional Arabic"/>
          <w:sz w:val="32"/>
          <w:szCs w:val="32"/>
          <w:rtl/>
        </w:rPr>
        <w:t>وكان ح</w:t>
      </w:r>
      <w:r w:rsidRPr="00935338">
        <w:rPr>
          <w:rFonts w:cs="Traditional Arabic" w:hint="cs"/>
          <w:sz w:val="32"/>
          <w:szCs w:val="32"/>
          <w:rtl/>
        </w:rPr>
        <w:t>ِ</w:t>
      </w:r>
      <w:r w:rsidRPr="00935338">
        <w:rPr>
          <w:rFonts w:cs="Traditional Arabic"/>
          <w:sz w:val="32"/>
          <w:szCs w:val="32"/>
          <w:rtl/>
        </w:rPr>
        <w:t xml:space="preserve">ماس بن قيس بن خالد أحد بني بكر قد أعد سلاحا </w:t>
      </w:r>
      <w:r w:rsidRPr="00935338">
        <w:rPr>
          <w:rFonts w:cs="Traditional Arabic" w:hint="cs"/>
          <w:sz w:val="32"/>
          <w:szCs w:val="32"/>
          <w:rtl/>
        </w:rPr>
        <w:t xml:space="preserve">، </w:t>
      </w:r>
      <w:r w:rsidRPr="00935338">
        <w:rPr>
          <w:rFonts w:cs="Traditional Arabic"/>
          <w:sz w:val="32"/>
          <w:szCs w:val="32"/>
          <w:rtl/>
        </w:rPr>
        <w:t xml:space="preserve">فقالت له زوجته </w:t>
      </w:r>
      <w:r w:rsidRPr="00935338">
        <w:rPr>
          <w:rFonts w:cs="Traditional Arabic" w:hint="cs"/>
          <w:sz w:val="32"/>
          <w:szCs w:val="32"/>
          <w:rtl/>
        </w:rPr>
        <w:t xml:space="preserve">: </w:t>
      </w:r>
      <w:r w:rsidRPr="00935338">
        <w:rPr>
          <w:rFonts w:cs="Traditional Arabic"/>
          <w:sz w:val="32"/>
          <w:szCs w:val="32"/>
          <w:rtl/>
        </w:rPr>
        <w:t xml:space="preserve">ما تصنع بهذا السلاح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أقاتل به محمدا وأصحابه </w:t>
      </w:r>
      <w:r w:rsidRPr="00935338">
        <w:rPr>
          <w:rFonts w:cs="Traditional Arabic" w:hint="cs"/>
          <w:sz w:val="32"/>
          <w:szCs w:val="32"/>
          <w:rtl/>
        </w:rPr>
        <w:t xml:space="preserve">، </w:t>
      </w:r>
      <w:r w:rsidRPr="00935338">
        <w:rPr>
          <w:rFonts w:cs="Traditional Arabic"/>
          <w:sz w:val="32"/>
          <w:szCs w:val="32"/>
          <w:rtl/>
        </w:rPr>
        <w:t xml:space="preserve">فقالت </w:t>
      </w:r>
      <w:r w:rsidRPr="00935338">
        <w:rPr>
          <w:rFonts w:cs="Traditional Arabic" w:hint="cs"/>
          <w:sz w:val="32"/>
          <w:szCs w:val="32"/>
          <w:rtl/>
        </w:rPr>
        <w:t xml:space="preserve">: </w:t>
      </w:r>
      <w:r w:rsidRPr="00935338">
        <w:rPr>
          <w:rFonts w:cs="Traditional Arabic"/>
          <w:sz w:val="32"/>
          <w:szCs w:val="32"/>
          <w:rtl/>
        </w:rPr>
        <w:t xml:space="preserve">والله ما أرى أحدا يقوم لمحمد وأصحابه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والله إني لأرجو أن أخدمك بعضهم </w:t>
      </w:r>
      <w:r w:rsidRPr="00935338">
        <w:rPr>
          <w:rFonts w:cs="Traditional Arabic" w:hint="cs"/>
          <w:sz w:val="32"/>
          <w:szCs w:val="32"/>
          <w:rtl/>
        </w:rPr>
        <w:t xml:space="preserve">! </w:t>
      </w:r>
      <w:r w:rsidRPr="00935338">
        <w:rPr>
          <w:rFonts w:cs="Traditional Arabic"/>
          <w:sz w:val="32"/>
          <w:szCs w:val="32"/>
          <w:rtl/>
        </w:rPr>
        <w:t>وخرج فقاتل مع من</w:t>
      </w:r>
      <w:r w:rsidRPr="00935338">
        <w:rPr>
          <w:rFonts w:cs="Traditional Arabic"/>
          <w:b/>
          <w:bCs/>
          <w:sz w:val="32"/>
          <w:szCs w:val="32"/>
          <w:rtl/>
        </w:rPr>
        <w:t xml:space="preserve"> بالخندمة</w:t>
      </w:r>
      <w:r w:rsidRPr="00935338">
        <w:rPr>
          <w:rFonts w:cs="Traditional Arabic"/>
          <w:sz w:val="32"/>
          <w:szCs w:val="32"/>
          <w:rtl/>
        </w:rPr>
        <w:t xml:space="preserve"> من المشركين فمال عليهم خالد ابن الوليد فقتل بعضهم وانهزم الباقون وعاد حماس منهزما وقال لامرأته </w:t>
      </w:r>
      <w:r w:rsidRPr="00935338">
        <w:rPr>
          <w:rFonts w:cs="Traditional Arabic" w:hint="cs"/>
          <w:sz w:val="32"/>
          <w:szCs w:val="32"/>
          <w:rtl/>
        </w:rPr>
        <w:t xml:space="preserve">: </w:t>
      </w:r>
      <w:r w:rsidRPr="00935338">
        <w:rPr>
          <w:rFonts w:cs="Traditional Arabic"/>
          <w:sz w:val="32"/>
          <w:szCs w:val="32"/>
          <w:rtl/>
        </w:rPr>
        <w:t xml:space="preserve">أغلقي علي بابي فقالت </w:t>
      </w:r>
      <w:r w:rsidRPr="00935338">
        <w:rPr>
          <w:rFonts w:cs="Traditional Arabic" w:hint="cs"/>
          <w:sz w:val="32"/>
          <w:szCs w:val="32"/>
          <w:rtl/>
        </w:rPr>
        <w:t xml:space="preserve">: </w:t>
      </w:r>
      <w:r w:rsidRPr="00935338">
        <w:rPr>
          <w:rFonts w:cs="Traditional Arabic"/>
          <w:sz w:val="32"/>
          <w:szCs w:val="32"/>
          <w:rtl/>
        </w:rPr>
        <w:t xml:space="preserve">أين ما كنت تقول </w:t>
      </w:r>
      <w:r w:rsidRPr="00935338">
        <w:rPr>
          <w:rFonts w:cs="Traditional Arabic" w:hint="cs"/>
          <w:sz w:val="32"/>
          <w:szCs w:val="32"/>
          <w:rtl/>
        </w:rPr>
        <w:t xml:space="preserve"> ؟ </w:t>
      </w:r>
      <w:r w:rsidRPr="00935338">
        <w:rPr>
          <w:rFonts w:cs="Traditional Arabic"/>
          <w:sz w:val="32"/>
          <w:szCs w:val="32"/>
          <w:rtl/>
        </w:rPr>
        <w:t xml:space="preserve">فقال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إنك لو شهدت يوم </w:t>
      </w:r>
      <w:r w:rsidRPr="00935338">
        <w:rPr>
          <w:rFonts w:cs="Traditional Arabic"/>
          <w:b/>
          <w:bCs/>
          <w:sz w:val="32"/>
          <w:szCs w:val="32"/>
          <w:rtl/>
        </w:rPr>
        <w:t>الخندمه</w:t>
      </w:r>
      <w:r w:rsidRPr="00935338">
        <w:rPr>
          <w:rFonts w:cs="Traditional Arabic" w:hint="cs"/>
          <w:sz w:val="32"/>
          <w:szCs w:val="32"/>
          <w:rtl/>
        </w:rPr>
        <w:t xml:space="preserve">     </w:t>
      </w:r>
      <w:r w:rsidRPr="00935338">
        <w:rPr>
          <w:rFonts w:cs="Traditional Arabic"/>
          <w:sz w:val="32"/>
          <w:szCs w:val="32"/>
          <w:rtl/>
        </w:rPr>
        <w:t xml:space="preserve"> إذ فر صفوان وفر عكرمه</w:t>
      </w:r>
    </w:p>
    <w:p w:rsidR="00417A6A" w:rsidRPr="00935338" w:rsidRDefault="00417A6A" w:rsidP="00417A6A">
      <w:pPr>
        <w:jc w:val="center"/>
        <w:rPr>
          <w:rFonts w:cs="Traditional Arabic"/>
          <w:sz w:val="32"/>
          <w:szCs w:val="32"/>
          <w:rtl/>
        </w:rPr>
      </w:pPr>
      <w:r w:rsidRPr="00935338">
        <w:rPr>
          <w:rFonts w:cs="Traditional Arabic"/>
          <w:sz w:val="32"/>
          <w:szCs w:val="32"/>
          <w:rtl/>
        </w:rPr>
        <w:t>وحي</w:t>
      </w:r>
      <w:r w:rsidRPr="00935338">
        <w:rPr>
          <w:rFonts w:cs="Traditional Arabic" w:hint="cs"/>
          <w:sz w:val="32"/>
          <w:szCs w:val="32"/>
          <w:rtl/>
        </w:rPr>
        <w:t>ـ</w:t>
      </w:r>
      <w:r w:rsidRPr="00935338">
        <w:rPr>
          <w:rFonts w:cs="Traditional Arabic"/>
          <w:sz w:val="32"/>
          <w:szCs w:val="32"/>
          <w:rtl/>
        </w:rPr>
        <w:t xml:space="preserve">ث زيد قائم كالمؤتمه </w:t>
      </w:r>
      <w:r w:rsidRPr="00935338">
        <w:rPr>
          <w:rFonts w:cs="Traditional Arabic" w:hint="cs"/>
          <w:sz w:val="32"/>
          <w:szCs w:val="32"/>
          <w:rtl/>
        </w:rPr>
        <w:t xml:space="preserve">     </w:t>
      </w:r>
      <w:r w:rsidRPr="00935338">
        <w:rPr>
          <w:rFonts w:cs="Traditional Arabic"/>
          <w:sz w:val="32"/>
          <w:szCs w:val="32"/>
          <w:rtl/>
        </w:rPr>
        <w:t>واستقبلتنا بالسيوف المسلمه</w:t>
      </w:r>
    </w:p>
    <w:p w:rsidR="00417A6A" w:rsidRPr="00935338" w:rsidRDefault="00417A6A" w:rsidP="00417A6A">
      <w:pPr>
        <w:jc w:val="center"/>
        <w:rPr>
          <w:rFonts w:cs="Traditional Arabic"/>
          <w:sz w:val="32"/>
          <w:szCs w:val="32"/>
          <w:rtl/>
        </w:rPr>
      </w:pPr>
      <w:r w:rsidRPr="00935338">
        <w:rPr>
          <w:rFonts w:cs="Traditional Arabic"/>
          <w:sz w:val="32"/>
          <w:szCs w:val="32"/>
          <w:rtl/>
        </w:rPr>
        <w:t>يقطعن كل س</w:t>
      </w:r>
      <w:r w:rsidRPr="00935338">
        <w:rPr>
          <w:rFonts w:cs="Traditional Arabic" w:hint="cs"/>
          <w:sz w:val="32"/>
          <w:szCs w:val="32"/>
          <w:rtl/>
        </w:rPr>
        <w:t>ا</w:t>
      </w:r>
      <w:r w:rsidRPr="00935338">
        <w:rPr>
          <w:rFonts w:cs="Traditional Arabic"/>
          <w:sz w:val="32"/>
          <w:szCs w:val="32"/>
          <w:rtl/>
        </w:rPr>
        <w:t xml:space="preserve">عد </w:t>
      </w:r>
      <w:r w:rsidRPr="00935338">
        <w:rPr>
          <w:rFonts w:cs="Traditional Arabic" w:hint="cs"/>
          <w:sz w:val="32"/>
          <w:szCs w:val="32"/>
          <w:rtl/>
        </w:rPr>
        <w:t>وجمجمة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ضربا فلا تسمع إلا </w:t>
      </w:r>
      <w:r w:rsidRPr="00935338">
        <w:rPr>
          <w:rFonts w:cs="Traditional Arabic" w:hint="cs"/>
          <w:sz w:val="32"/>
          <w:szCs w:val="32"/>
          <w:rtl/>
        </w:rPr>
        <w:t>غمغمة</w:t>
      </w:r>
    </w:p>
    <w:p w:rsidR="00417A6A" w:rsidRPr="00935338" w:rsidRDefault="00417A6A" w:rsidP="00417A6A">
      <w:pPr>
        <w:jc w:val="center"/>
        <w:rPr>
          <w:rFonts w:cs="Traditional Arabic"/>
          <w:sz w:val="32"/>
          <w:szCs w:val="32"/>
          <w:rtl/>
        </w:rPr>
      </w:pPr>
      <w:r w:rsidRPr="00935338">
        <w:rPr>
          <w:rFonts w:cs="Traditional Arabic"/>
          <w:sz w:val="32"/>
          <w:szCs w:val="32"/>
          <w:rtl/>
        </w:rPr>
        <w:t>لم تنطقي باللوم أدنى كلمه</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44"/>
      </w:r>
      <w:r w:rsidRPr="00935338">
        <w:rPr>
          <w:rFonts w:cs="Traditional Arabic"/>
          <w:sz w:val="32"/>
          <w:szCs w:val="32"/>
          <w:vertAlign w:val="superscript"/>
          <w:rtl/>
        </w:rPr>
        <w:t>)</w:t>
      </w:r>
    </w:p>
    <w:p w:rsidR="00417A6A" w:rsidRPr="00935338" w:rsidRDefault="00417A6A" w:rsidP="00417A6A">
      <w:pPr>
        <w:autoSpaceDE w:val="0"/>
        <w:autoSpaceDN w:val="0"/>
        <w:bidi w:val="0"/>
        <w:adjustRightInd w:val="0"/>
        <w:jc w:val="right"/>
        <w:rPr>
          <w:rFonts w:cs="Traditional Arabic"/>
          <w:sz w:val="32"/>
          <w:szCs w:val="32"/>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خوارزم</w:t>
      </w:r>
      <w:r w:rsidRPr="00935338">
        <w:rPr>
          <w:rFonts w:cs="Traditional Arabic" w:hint="cs"/>
          <w:sz w:val="32"/>
          <w:szCs w:val="32"/>
          <w:rtl/>
        </w:rPr>
        <w:t xml:space="preserve"> :</w:t>
      </w:r>
      <w:r w:rsidRPr="00935338">
        <w:rPr>
          <w:rFonts w:cs="Traditional Arabic"/>
          <w:sz w:val="32"/>
          <w:szCs w:val="32"/>
          <w:rtl/>
        </w:rPr>
        <w:t xml:space="preserve"> أوله بين الضمة والفتحة والألف </w:t>
      </w:r>
      <w:r w:rsidRPr="00935338">
        <w:rPr>
          <w:rFonts w:cs="Traditional Arabic" w:hint="cs"/>
          <w:sz w:val="32"/>
          <w:szCs w:val="32"/>
          <w:rtl/>
        </w:rPr>
        <w:t xml:space="preserve">، </w:t>
      </w:r>
      <w:r w:rsidRPr="00935338">
        <w:rPr>
          <w:rFonts w:cs="Traditional Arabic"/>
          <w:sz w:val="32"/>
          <w:szCs w:val="32"/>
          <w:rtl/>
        </w:rPr>
        <w:t>مسترقة مختلسة ليست بألف صحيحة</w:t>
      </w:r>
    </w:p>
    <w:p w:rsidR="00417A6A" w:rsidRPr="00935338" w:rsidRDefault="00417A6A" w:rsidP="00417A6A">
      <w:pPr>
        <w:jc w:val="lowKashida"/>
        <w:rPr>
          <w:rFonts w:cs="Traditional Arabic"/>
          <w:sz w:val="32"/>
          <w:szCs w:val="32"/>
          <w:rtl/>
        </w:rPr>
      </w:pPr>
      <w:r w:rsidRPr="00935338">
        <w:rPr>
          <w:rFonts w:cs="Traditional Arabic"/>
          <w:sz w:val="32"/>
          <w:szCs w:val="32"/>
          <w:rtl/>
        </w:rPr>
        <w:t>وقد ذكروا في سبب تسميتها بهذا الإسم</w:t>
      </w:r>
      <w:r w:rsidRPr="00935338">
        <w:rPr>
          <w:rFonts w:cs="Traditional Arabic" w:hint="cs"/>
          <w:sz w:val="32"/>
          <w:szCs w:val="32"/>
          <w:rtl/>
        </w:rPr>
        <w:t xml:space="preserve"> : </w:t>
      </w:r>
      <w:r w:rsidRPr="00935338">
        <w:rPr>
          <w:rFonts w:cs="Traditional Arabic"/>
          <w:sz w:val="32"/>
          <w:szCs w:val="32"/>
          <w:rtl/>
        </w:rPr>
        <w:t xml:space="preserve">أن أحد الملوك القدماء غضب على أربعمائة من أهل مملكته وخاصة وحاشيته فأمر بنفيهم الى موضع منقطع عن العمارات بحيث يكون بينهم وبين العمائر مائة فرسخ </w:t>
      </w:r>
      <w:r w:rsidRPr="00935338">
        <w:rPr>
          <w:rFonts w:cs="Traditional Arabic" w:hint="cs"/>
          <w:sz w:val="32"/>
          <w:szCs w:val="32"/>
          <w:rtl/>
        </w:rPr>
        <w:t xml:space="preserve">، </w:t>
      </w:r>
      <w:r w:rsidRPr="00935338">
        <w:rPr>
          <w:rFonts w:cs="Traditional Arabic"/>
          <w:sz w:val="32"/>
          <w:szCs w:val="32"/>
          <w:rtl/>
        </w:rPr>
        <w:t xml:space="preserve">فلم يجدوا على هذا الصفة إلا موضع مدينة كاث </w:t>
      </w:r>
      <w:r w:rsidRPr="00935338">
        <w:rPr>
          <w:rFonts w:cs="Traditional Arabic" w:hint="cs"/>
          <w:sz w:val="32"/>
          <w:szCs w:val="32"/>
          <w:rtl/>
        </w:rPr>
        <w:t xml:space="preserve">، </w:t>
      </w:r>
      <w:r w:rsidRPr="00935338">
        <w:rPr>
          <w:rFonts w:cs="Traditional Arabic"/>
          <w:sz w:val="32"/>
          <w:szCs w:val="32"/>
          <w:rtl/>
        </w:rPr>
        <w:t xml:space="preserve">وهي إحدى مدن </w:t>
      </w:r>
      <w:r w:rsidRPr="00935338">
        <w:rPr>
          <w:rFonts w:cs="Traditional Arabic"/>
          <w:b/>
          <w:bCs/>
          <w:sz w:val="32"/>
          <w:szCs w:val="32"/>
          <w:rtl/>
        </w:rPr>
        <w:t>خوارزم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فجاؤوا بهم الى هذا الموضع وتركوهم وذهبوا </w:t>
      </w:r>
      <w:r w:rsidRPr="00935338">
        <w:rPr>
          <w:rFonts w:cs="Traditional Arabic" w:hint="cs"/>
          <w:sz w:val="32"/>
          <w:szCs w:val="32"/>
          <w:rtl/>
        </w:rPr>
        <w:t xml:space="preserve">، </w:t>
      </w:r>
      <w:r w:rsidRPr="00935338">
        <w:rPr>
          <w:rFonts w:cs="Traditional Arabic"/>
          <w:sz w:val="32"/>
          <w:szCs w:val="32"/>
          <w:rtl/>
        </w:rPr>
        <w:t xml:space="preserve">فلما كان بعد مدة جرى ذكرهم على بال الملك فأمر قوما بكشف خبرهم </w:t>
      </w:r>
      <w:r w:rsidRPr="00935338">
        <w:rPr>
          <w:rFonts w:cs="Traditional Arabic" w:hint="cs"/>
          <w:sz w:val="32"/>
          <w:szCs w:val="32"/>
          <w:rtl/>
        </w:rPr>
        <w:t xml:space="preserve">، </w:t>
      </w:r>
      <w:r w:rsidRPr="00935338">
        <w:rPr>
          <w:rFonts w:cs="Traditional Arabic"/>
          <w:sz w:val="32"/>
          <w:szCs w:val="32"/>
          <w:rtl/>
        </w:rPr>
        <w:t xml:space="preserve">فجاؤوا فوجدوهم قد بنوا أكواخا </w:t>
      </w:r>
      <w:r w:rsidRPr="00935338">
        <w:rPr>
          <w:rFonts w:cs="Traditional Arabic" w:hint="cs"/>
          <w:sz w:val="32"/>
          <w:szCs w:val="32"/>
          <w:rtl/>
        </w:rPr>
        <w:t>ووجدوهم</w:t>
      </w:r>
      <w:r w:rsidRPr="00935338">
        <w:rPr>
          <w:rFonts w:cs="Traditional Arabic"/>
          <w:sz w:val="32"/>
          <w:szCs w:val="32"/>
          <w:rtl/>
        </w:rPr>
        <w:t xml:space="preserve"> يصيدون السمك وبه يتقوتون وإذا حولهم حطب كثير </w:t>
      </w:r>
      <w:r w:rsidRPr="00935338">
        <w:rPr>
          <w:rFonts w:cs="Traditional Arabic" w:hint="cs"/>
          <w:sz w:val="32"/>
          <w:szCs w:val="32"/>
          <w:rtl/>
        </w:rPr>
        <w:t xml:space="preserve">، </w:t>
      </w:r>
      <w:r w:rsidRPr="00935338">
        <w:rPr>
          <w:rFonts w:cs="Traditional Arabic"/>
          <w:sz w:val="32"/>
          <w:szCs w:val="32"/>
          <w:rtl/>
        </w:rPr>
        <w:t>فقالوا لهم</w:t>
      </w:r>
      <w:r w:rsidRPr="00935338">
        <w:rPr>
          <w:rFonts w:cs="Traditional Arabic" w:hint="cs"/>
          <w:sz w:val="32"/>
          <w:szCs w:val="32"/>
          <w:rtl/>
        </w:rPr>
        <w:t xml:space="preserve"> :</w:t>
      </w:r>
      <w:r w:rsidRPr="00935338">
        <w:rPr>
          <w:rFonts w:cs="Traditional Arabic"/>
          <w:sz w:val="32"/>
          <w:szCs w:val="32"/>
          <w:rtl/>
        </w:rPr>
        <w:t xml:space="preserve"> كيف حالكم </w:t>
      </w:r>
      <w:r w:rsidRPr="00935338">
        <w:rPr>
          <w:rFonts w:cs="Traditional Arabic" w:hint="cs"/>
          <w:sz w:val="32"/>
          <w:szCs w:val="32"/>
          <w:rtl/>
        </w:rPr>
        <w:t xml:space="preserve">، </w:t>
      </w:r>
      <w:r w:rsidRPr="00935338">
        <w:rPr>
          <w:rFonts w:cs="Traditional Arabic"/>
          <w:sz w:val="32"/>
          <w:szCs w:val="32"/>
          <w:rtl/>
        </w:rPr>
        <w:t xml:space="preserve">فقالوا </w:t>
      </w:r>
      <w:r w:rsidRPr="00935338">
        <w:rPr>
          <w:rFonts w:cs="Traditional Arabic" w:hint="cs"/>
          <w:sz w:val="32"/>
          <w:szCs w:val="32"/>
          <w:rtl/>
        </w:rPr>
        <w:t xml:space="preserve">: </w:t>
      </w:r>
      <w:r w:rsidRPr="00935338">
        <w:rPr>
          <w:rFonts w:cs="Traditional Arabic"/>
          <w:sz w:val="32"/>
          <w:szCs w:val="32"/>
          <w:rtl/>
        </w:rPr>
        <w:t xml:space="preserve">عندنا هذا اللحم وأشاروا الى السمك وعندنا هذا الحطب فنحن نشوي هذا بهذا ونتقوت به </w:t>
      </w:r>
      <w:r w:rsidRPr="00935338">
        <w:rPr>
          <w:rFonts w:cs="Traditional Arabic" w:hint="cs"/>
          <w:sz w:val="32"/>
          <w:szCs w:val="32"/>
          <w:rtl/>
        </w:rPr>
        <w:t xml:space="preserve">، </w:t>
      </w:r>
      <w:r w:rsidRPr="00935338">
        <w:rPr>
          <w:rFonts w:cs="Traditional Arabic"/>
          <w:sz w:val="32"/>
          <w:szCs w:val="32"/>
          <w:rtl/>
        </w:rPr>
        <w:t xml:space="preserve">فرجعوا الى الملك وأخبروه بذلك فسمى ذلك الموضع </w:t>
      </w:r>
      <w:r w:rsidRPr="00935338">
        <w:rPr>
          <w:rFonts w:cs="Traditional Arabic"/>
          <w:b/>
          <w:bCs/>
          <w:sz w:val="32"/>
          <w:szCs w:val="32"/>
          <w:rtl/>
        </w:rPr>
        <w:t>خوارزم</w:t>
      </w:r>
      <w:r w:rsidRPr="00935338">
        <w:rPr>
          <w:rFonts w:cs="Traditional Arabic"/>
          <w:sz w:val="32"/>
          <w:szCs w:val="32"/>
          <w:rtl/>
        </w:rPr>
        <w:t xml:space="preserve"> لأن اللحم بلغة الخوارزمية خوار والحطب رزم فصار </w:t>
      </w:r>
      <w:r w:rsidRPr="00935338">
        <w:rPr>
          <w:rFonts w:cs="Traditional Arabic"/>
          <w:b/>
          <w:bCs/>
          <w:sz w:val="32"/>
          <w:szCs w:val="32"/>
          <w:rtl/>
        </w:rPr>
        <w:t>خواررزم</w:t>
      </w:r>
      <w:r w:rsidRPr="00935338">
        <w:rPr>
          <w:rFonts w:cs="Traditional Arabic" w:hint="cs"/>
          <w:sz w:val="32"/>
          <w:szCs w:val="32"/>
          <w:rtl/>
        </w:rPr>
        <w:t xml:space="preserve"> . </w:t>
      </w:r>
      <w:r w:rsidRPr="00935338">
        <w:rPr>
          <w:rFonts w:cs="Traditional Arabic"/>
          <w:sz w:val="32"/>
          <w:szCs w:val="32"/>
          <w:rtl/>
        </w:rPr>
        <w:t xml:space="preserve">وأقر أولئك الذين نفاهم بذلك المكان وأقطهم إيان وأرسل إليهم أربعمائة جارية تركية وأمدهم بطعام من الحنطة والشعير وأمرهم بالزرع والمقام هناك </w:t>
      </w:r>
      <w:r w:rsidRPr="00935338">
        <w:rPr>
          <w:rFonts w:cs="Traditional Arabic" w:hint="cs"/>
          <w:sz w:val="32"/>
          <w:szCs w:val="32"/>
          <w:rtl/>
        </w:rPr>
        <w:t xml:space="preserve">، </w:t>
      </w:r>
      <w:r w:rsidRPr="00935338">
        <w:rPr>
          <w:rFonts w:cs="Traditional Arabic"/>
          <w:sz w:val="32"/>
          <w:szCs w:val="32"/>
          <w:rtl/>
        </w:rPr>
        <w:t xml:space="preserve">فلذلك في وجوههم اثر الترك وفي طباعهم أخلاق الترك وفيهم جلد وقوة </w:t>
      </w:r>
      <w:r w:rsidRPr="00935338">
        <w:rPr>
          <w:rFonts w:cs="Traditional Arabic" w:hint="cs"/>
          <w:sz w:val="32"/>
          <w:szCs w:val="32"/>
          <w:rtl/>
        </w:rPr>
        <w:t xml:space="preserve">، </w:t>
      </w:r>
      <w:r w:rsidRPr="00935338">
        <w:rPr>
          <w:rFonts w:cs="Traditional Arabic"/>
          <w:sz w:val="32"/>
          <w:szCs w:val="32"/>
          <w:rtl/>
        </w:rPr>
        <w:t xml:space="preserve">وأحوجهم مقتضى القضية للصبر على الشقاء </w:t>
      </w:r>
      <w:r w:rsidRPr="00935338">
        <w:rPr>
          <w:rFonts w:cs="Traditional Arabic" w:hint="cs"/>
          <w:sz w:val="32"/>
          <w:szCs w:val="32"/>
          <w:rtl/>
        </w:rPr>
        <w:t xml:space="preserve">، </w:t>
      </w:r>
      <w:r w:rsidRPr="00935338">
        <w:rPr>
          <w:rFonts w:cs="Traditional Arabic"/>
          <w:sz w:val="32"/>
          <w:szCs w:val="32"/>
          <w:rtl/>
        </w:rPr>
        <w:t>فعمروا هناك دورا وقصورا وكثروا وتنافسوا في البقاع فبنوا قرى ومدنا وتسامع بهم من يقاربهم من مدن خراسان فجاؤوا وساكنوهم فكثروا وعزوا فصارت ولاية حسنة عامرة</w:t>
      </w:r>
      <w:r w:rsidRPr="00935338">
        <w:rPr>
          <w:rFonts w:cs="Traditional Arabic" w:hint="cs"/>
          <w:sz w:val="32"/>
          <w:szCs w:val="32"/>
          <w:rtl/>
        </w:rPr>
        <w:t xml:space="preserve"> .  </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t xml:space="preserve">والشتاء عندهم شديد جدا بحيث أني رأيت جيحون نهرهم وعرضه ميل وهو جامد </w:t>
      </w:r>
      <w:r w:rsidRPr="00935338">
        <w:rPr>
          <w:rFonts w:cs="Traditional Arabic" w:hint="cs"/>
          <w:b/>
          <w:bCs/>
          <w:sz w:val="32"/>
          <w:szCs w:val="32"/>
          <w:rtl/>
        </w:rPr>
        <w:t xml:space="preserve">، </w:t>
      </w:r>
      <w:r w:rsidRPr="00935338">
        <w:rPr>
          <w:rFonts w:cs="Traditional Arabic"/>
          <w:b/>
          <w:bCs/>
          <w:sz w:val="32"/>
          <w:szCs w:val="32"/>
          <w:rtl/>
        </w:rPr>
        <w:t xml:space="preserve">والقوافل والعجل الموقرة ذاهبة وآتية عليه </w:t>
      </w:r>
      <w:r w:rsidRPr="00935338">
        <w:rPr>
          <w:rFonts w:cs="Traditional Arabic" w:hint="cs"/>
          <w:b/>
          <w:bCs/>
          <w:sz w:val="32"/>
          <w:szCs w:val="32"/>
          <w:rtl/>
        </w:rPr>
        <w:t xml:space="preserve">. </w:t>
      </w:r>
      <w:r w:rsidRPr="00935338">
        <w:rPr>
          <w:rFonts w:cs="Traditional Arabic"/>
          <w:b/>
          <w:bCs/>
          <w:sz w:val="32"/>
          <w:szCs w:val="32"/>
          <w:rtl/>
        </w:rPr>
        <w:t xml:space="preserve">وأقبح شيء عندهم أنهم يدوسون حشوشهم بأقدامهم ويدخلون الى مساجدهم على تلك الحالة لا يمكنهم التحاشي من ذلك لأن حشوشهم ظاهرة على وجه الأرض </w:t>
      </w:r>
      <w:r w:rsidRPr="00935338">
        <w:rPr>
          <w:rFonts w:cs="Traditional Arabic" w:hint="cs"/>
          <w:b/>
          <w:bCs/>
          <w:sz w:val="32"/>
          <w:szCs w:val="32"/>
          <w:rtl/>
        </w:rPr>
        <w:t xml:space="preserve">، </w:t>
      </w:r>
      <w:r w:rsidRPr="00935338">
        <w:rPr>
          <w:rFonts w:cs="Traditional Arabic"/>
          <w:b/>
          <w:bCs/>
          <w:sz w:val="32"/>
          <w:szCs w:val="32"/>
          <w:rtl/>
        </w:rPr>
        <w:t xml:space="preserve">وذلك لأنهم إذا حفروا في الأرض مقدار ذراع واحد نبع الماء عليهم </w:t>
      </w:r>
      <w:r w:rsidRPr="00935338">
        <w:rPr>
          <w:rFonts w:cs="Traditional Arabic" w:hint="cs"/>
          <w:b/>
          <w:bCs/>
          <w:sz w:val="32"/>
          <w:szCs w:val="32"/>
          <w:rtl/>
        </w:rPr>
        <w:t xml:space="preserve">، </w:t>
      </w:r>
      <w:r w:rsidRPr="00935338">
        <w:rPr>
          <w:rFonts w:cs="Traditional Arabic"/>
          <w:b/>
          <w:bCs/>
          <w:sz w:val="32"/>
          <w:szCs w:val="32"/>
          <w:rtl/>
        </w:rPr>
        <w:t xml:space="preserve">فدروبهم وسطوحهم ملأى من القذر </w:t>
      </w:r>
      <w:r w:rsidRPr="00935338">
        <w:rPr>
          <w:rFonts w:cs="Traditional Arabic" w:hint="cs"/>
          <w:b/>
          <w:bCs/>
          <w:sz w:val="32"/>
          <w:szCs w:val="32"/>
          <w:rtl/>
        </w:rPr>
        <w:t xml:space="preserve">، </w:t>
      </w:r>
      <w:r w:rsidRPr="00935338">
        <w:rPr>
          <w:rFonts w:cs="Traditional Arabic"/>
          <w:b/>
          <w:bCs/>
          <w:sz w:val="32"/>
          <w:szCs w:val="32"/>
          <w:rtl/>
        </w:rPr>
        <w:t xml:space="preserve">وبلدهم كنيف جائف منتن </w:t>
      </w:r>
      <w:r w:rsidRPr="00935338">
        <w:rPr>
          <w:rFonts w:cs="Traditional Arabic" w:hint="cs"/>
          <w:b/>
          <w:bCs/>
          <w:sz w:val="32"/>
          <w:szCs w:val="32"/>
          <w:rtl/>
        </w:rPr>
        <w:t xml:space="preserve">، </w:t>
      </w:r>
      <w:r w:rsidRPr="00935338">
        <w:rPr>
          <w:rFonts w:cs="Traditional Arabic"/>
          <w:b/>
          <w:bCs/>
          <w:sz w:val="32"/>
          <w:szCs w:val="32"/>
          <w:rtl/>
        </w:rPr>
        <w:t>وليس لأبنيتهم أساسات</w:t>
      </w:r>
      <w:r w:rsidRPr="00935338">
        <w:rPr>
          <w:rFonts w:cs="Traditional Arabic" w:hint="cs"/>
          <w:b/>
          <w:b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ولهم جبهات واسعة </w:t>
      </w:r>
      <w:r w:rsidRPr="00935338">
        <w:rPr>
          <w:rFonts w:cs="Traditional Arabic" w:hint="cs"/>
          <w:sz w:val="32"/>
          <w:szCs w:val="32"/>
          <w:rtl/>
        </w:rPr>
        <w:t xml:space="preserve">، </w:t>
      </w:r>
      <w:r w:rsidRPr="00935338">
        <w:rPr>
          <w:rFonts w:cs="Traditional Arabic"/>
          <w:sz w:val="32"/>
          <w:szCs w:val="32"/>
          <w:rtl/>
        </w:rPr>
        <w:t xml:space="preserve">وقيل لأحدهم </w:t>
      </w:r>
      <w:r w:rsidRPr="00935338">
        <w:rPr>
          <w:rFonts w:cs="Traditional Arabic" w:hint="cs"/>
          <w:sz w:val="32"/>
          <w:szCs w:val="32"/>
          <w:rtl/>
        </w:rPr>
        <w:t xml:space="preserve">: </w:t>
      </w:r>
      <w:r w:rsidRPr="00935338">
        <w:rPr>
          <w:rFonts w:cs="Traditional Arabic"/>
          <w:sz w:val="32"/>
          <w:szCs w:val="32"/>
          <w:rtl/>
        </w:rPr>
        <w:t xml:space="preserve">لم رؤوسكن تخالف رؤوس الناس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إن قدماءنا كانوا يغزون الترك فيأسرونهم وفيهم شية من الترك فما كانوا يعرفو</w:t>
      </w:r>
      <w:r w:rsidRPr="00935338">
        <w:rPr>
          <w:rFonts w:cs="Traditional Arabic" w:hint="cs"/>
          <w:sz w:val="32"/>
          <w:szCs w:val="32"/>
          <w:rtl/>
        </w:rPr>
        <w:t>ن ،</w:t>
      </w:r>
      <w:r w:rsidRPr="00935338">
        <w:rPr>
          <w:rFonts w:cs="Traditional Arabic"/>
          <w:sz w:val="32"/>
          <w:szCs w:val="32"/>
          <w:rtl/>
        </w:rPr>
        <w:t xml:space="preserve"> فربما وقعوا الى الإسلام فبيعوا في الرقيق </w:t>
      </w:r>
      <w:r w:rsidRPr="00935338">
        <w:rPr>
          <w:rFonts w:cs="Traditional Arabic" w:hint="cs"/>
          <w:sz w:val="32"/>
          <w:szCs w:val="32"/>
          <w:rtl/>
        </w:rPr>
        <w:t xml:space="preserve">، </w:t>
      </w:r>
      <w:r w:rsidRPr="00935338">
        <w:rPr>
          <w:rFonts w:cs="Traditional Arabic"/>
          <w:sz w:val="32"/>
          <w:szCs w:val="32"/>
          <w:rtl/>
        </w:rPr>
        <w:t xml:space="preserve">فأمروا النساء إذا ولدن أن يربطن أكياس الرمل على </w:t>
      </w:r>
      <w:r w:rsidRPr="00935338">
        <w:rPr>
          <w:rFonts w:cs="Traditional Arabic" w:hint="cs"/>
          <w:sz w:val="32"/>
          <w:szCs w:val="32"/>
          <w:rtl/>
        </w:rPr>
        <w:t xml:space="preserve">رؤوس الصبيان </w:t>
      </w:r>
      <w:r w:rsidRPr="00935338">
        <w:rPr>
          <w:rFonts w:cs="Traditional Arabic"/>
          <w:sz w:val="32"/>
          <w:szCs w:val="32"/>
          <w:rtl/>
        </w:rPr>
        <w:t xml:space="preserve">من الجانبين حتى ينبسط الرأس </w:t>
      </w:r>
      <w:r w:rsidRPr="00935338">
        <w:rPr>
          <w:rFonts w:cs="Traditional Arabic" w:hint="cs"/>
          <w:sz w:val="32"/>
          <w:szCs w:val="32"/>
          <w:rtl/>
        </w:rPr>
        <w:t>.</w:t>
      </w:r>
      <w:r w:rsidRPr="00935338">
        <w:rPr>
          <w:rFonts w:cs="Traditional Arabic"/>
          <w:b/>
          <w:b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45"/>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الخ</w:t>
      </w:r>
      <w:r w:rsidRPr="00935338">
        <w:rPr>
          <w:rFonts w:cs="Traditional Arabic" w:hint="cs"/>
          <w:b/>
          <w:bCs/>
          <w:sz w:val="32"/>
          <w:szCs w:val="32"/>
          <w:rtl/>
        </w:rPr>
        <w:t>َ</w:t>
      </w:r>
      <w:r w:rsidRPr="00935338">
        <w:rPr>
          <w:rFonts w:cs="Traditional Arabic"/>
          <w:b/>
          <w:bCs/>
          <w:sz w:val="32"/>
          <w:szCs w:val="32"/>
          <w:rtl/>
        </w:rPr>
        <w:t>و</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ن</w:t>
      </w:r>
      <w:r w:rsidRPr="00935338">
        <w:rPr>
          <w:rFonts w:cs="Traditional Arabic" w:hint="cs"/>
          <w:b/>
          <w:bCs/>
          <w:sz w:val="32"/>
          <w:szCs w:val="32"/>
          <w:rtl/>
        </w:rPr>
        <w:t>َـَ</w:t>
      </w:r>
      <w:r w:rsidRPr="00935338">
        <w:rPr>
          <w:rFonts w:cs="Traditional Arabic"/>
          <w:b/>
          <w:bCs/>
          <w:sz w:val="32"/>
          <w:szCs w:val="32"/>
          <w:rtl/>
        </w:rPr>
        <w:t>ق</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وثانيه </w:t>
      </w:r>
      <w:r w:rsidRPr="00935338">
        <w:rPr>
          <w:rFonts w:cs="Traditional Arabic" w:hint="cs"/>
          <w:sz w:val="32"/>
          <w:szCs w:val="32"/>
          <w:rtl/>
        </w:rPr>
        <w:t xml:space="preserve">، </w:t>
      </w:r>
      <w:r w:rsidRPr="00935338">
        <w:rPr>
          <w:rFonts w:cs="Traditional Arabic"/>
          <w:sz w:val="32"/>
          <w:szCs w:val="32"/>
          <w:rtl/>
        </w:rPr>
        <w:t xml:space="preserve">وراء ساكنة </w:t>
      </w:r>
      <w:r w:rsidRPr="00935338">
        <w:rPr>
          <w:rFonts w:cs="Traditional Arabic" w:hint="cs"/>
          <w:sz w:val="32"/>
          <w:szCs w:val="32"/>
          <w:rtl/>
        </w:rPr>
        <w:t xml:space="preserve">، </w:t>
      </w:r>
      <w:r w:rsidRPr="00935338">
        <w:rPr>
          <w:rFonts w:cs="Traditional Arabic"/>
          <w:sz w:val="32"/>
          <w:szCs w:val="32"/>
          <w:rtl/>
        </w:rPr>
        <w:t xml:space="preserve">ونون مفتوحة </w:t>
      </w:r>
      <w:r w:rsidRPr="00935338">
        <w:rPr>
          <w:rFonts w:cs="Traditional Arabic" w:hint="cs"/>
          <w:sz w:val="32"/>
          <w:szCs w:val="32"/>
          <w:rtl/>
        </w:rPr>
        <w:t xml:space="preserve">، </w:t>
      </w:r>
      <w:r w:rsidRPr="00935338">
        <w:rPr>
          <w:rFonts w:cs="Traditional Arabic"/>
          <w:sz w:val="32"/>
          <w:szCs w:val="32"/>
          <w:rtl/>
        </w:rPr>
        <w:t xml:space="preserve">وآخره قاف </w:t>
      </w:r>
      <w:r w:rsidRPr="00935338">
        <w:rPr>
          <w:rFonts w:cs="Traditional Arabic" w:hint="cs"/>
          <w:sz w:val="32"/>
          <w:szCs w:val="32"/>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بلد بالمغرب</w:t>
      </w:r>
      <w:r w:rsidRPr="00935338">
        <w:rPr>
          <w:rFonts w:cs="Traditional Arabic" w:hint="cs"/>
          <w:sz w:val="32"/>
          <w:szCs w:val="32"/>
          <w:rtl/>
        </w:rPr>
        <w:t xml:space="preserve"> ، </w:t>
      </w:r>
      <w:r w:rsidRPr="00935338">
        <w:rPr>
          <w:rFonts w:cs="Traditional Arabic"/>
          <w:sz w:val="32"/>
          <w:szCs w:val="32"/>
          <w:rtl/>
        </w:rPr>
        <w:t>والذي عليه أهل الأثر والأخبار أن</w:t>
      </w:r>
      <w:r w:rsidRPr="00935338">
        <w:rPr>
          <w:rFonts w:cs="Traditional Arabic"/>
          <w:b/>
          <w:bCs/>
          <w:sz w:val="32"/>
          <w:szCs w:val="32"/>
          <w:rtl/>
        </w:rPr>
        <w:t xml:space="preserve"> الخورنق</w:t>
      </w:r>
      <w:r w:rsidRPr="00935338">
        <w:rPr>
          <w:rFonts w:cs="Traditional Arabic"/>
          <w:sz w:val="32"/>
          <w:szCs w:val="32"/>
          <w:rtl/>
        </w:rPr>
        <w:t xml:space="preserve"> قصر كان بظهر الحيرة </w:t>
      </w:r>
      <w:r w:rsidRPr="00935338">
        <w:rPr>
          <w:rFonts w:cs="Traditional Arabic" w:hint="cs"/>
          <w:sz w:val="32"/>
          <w:szCs w:val="32"/>
          <w:rtl/>
        </w:rPr>
        <w:t xml:space="preserve">، </w:t>
      </w:r>
      <w:r w:rsidRPr="00935338">
        <w:rPr>
          <w:rFonts w:cs="Traditional Arabic"/>
          <w:sz w:val="32"/>
          <w:szCs w:val="32"/>
          <w:rtl/>
        </w:rPr>
        <w:t xml:space="preserve">وقد اختلفوا في بانيه فقال الهيثم بن عدي </w:t>
      </w:r>
      <w:r w:rsidRPr="00935338">
        <w:rPr>
          <w:rFonts w:cs="Traditional Arabic"/>
          <w:sz w:val="32"/>
          <w:szCs w:val="32"/>
          <w:vertAlign w:val="superscript"/>
          <w:rtl/>
        </w:rPr>
        <w:t>(</w:t>
      </w:r>
      <w:r w:rsidRPr="00935338">
        <w:rPr>
          <w:rFonts w:cs="Traditional Arabic"/>
          <w:sz w:val="32"/>
          <w:szCs w:val="32"/>
          <w:vertAlign w:val="superscript"/>
          <w:rtl/>
        </w:rPr>
        <w:footnoteReference w:id="246"/>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الذي أمر ببناء الخورنق النعمان بن امرىء </w:t>
      </w:r>
      <w:r w:rsidRPr="00935338">
        <w:rPr>
          <w:rFonts w:cs="Traditional Arabic" w:hint="cs"/>
          <w:sz w:val="32"/>
          <w:szCs w:val="32"/>
          <w:rtl/>
        </w:rPr>
        <w:t>القيس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ملك ثمانين سنة وبنى </w:t>
      </w:r>
      <w:r w:rsidRPr="00935338">
        <w:rPr>
          <w:rFonts w:cs="Traditional Arabic"/>
          <w:b/>
          <w:bCs/>
          <w:sz w:val="32"/>
          <w:szCs w:val="32"/>
          <w:rtl/>
        </w:rPr>
        <w:t xml:space="preserve">الخورنق </w:t>
      </w:r>
      <w:r w:rsidRPr="00935338">
        <w:rPr>
          <w:rFonts w:cs="Traditional Arabic"/>
          <w:sz w:val="32"/>
          <w:szCs w:val="32"/>
          <w:rtl/>
        </w:rPr>
        <w:t xml:space="preserve">في ستين سنة </w:t>
      </w:r>
      <w:r w:rsidRPr="00935338">
        <w:rPr>
          <w:rFonts w:cs="Traditional Arabic" w:hint="cs"/>
          <w:sz w:val="32"/>
          <w:szCs w:val="32"/>
          <w:rtl/>
        </w:rPr>
        <w:t xml:space="preserve">، </w:t>
      </w:r>
      <w:r w:rsidRPr="00935338">
        <w:rPr>
          <w:rFonts w:cs="Traditional Arabic"/>
          <w:sz w:val="32"/>
          <w:szCs w:val="32"/>
          <w:rtl/>
        </w:rPr>
        <w:t xml:space="preserve">بناه له رجل من الروم يقال له سنمار </w:t>
      </w:r>
      <w:r w:rsidRPr="00935338">
        <w:rPr>
          <w:rFonts w:cs="Traditional Arabic" w:hint="cs"/>
          <w:sz w:val="32"/>
          <w:szCs w:val="32"/>
          <w:rtl/>
        </w:rPr>
        <w:t xml:space="preserve">، </w:t>
      </w:r>
      <w:r w:rsidRPr="00935338">
        <w:rPr>
          <w:rFonts w:cs="Traditional Arabic"/>
          <w:sz w:val="32"/>
          <w:szCs w:val="32"/>
          <w:rtl/>
        </w:rPr>
        <w:t xml:space="preserve">فكان يبني السنتين والثلاث ويغيب الخمس سنين وأكثر من ذلك وأقل </w:t>
      </w:r>
      <w:r w:rsidRPr="00935338">
        <w:rPr>
          <w:rFonts w:cs="Traditional Arabic" w:hint="cs"/>
          <w:sz w:val="32"/>
          <w:szCs w:val="32"/>
          <w:rtl/>
        </w:rPr>
        <w:t xml:space="preserve">، </w:t>
      </w:r>
      <w:r w:rsidRPr="00935338">
        <w:rPr>
          <w:rFonts w:cs="Traditional Arabic"/>
          <w:sz w:val="32"/>
          <w:szCs w:val="32"/>
          <w:rtl/>
        </w:rPr>
        <w:t xml:space="preserve">فيطلب فلا يوجد </w:t>
      </w:r>
      <w:r w:rsidRPr="00935338">
        <w:rPr>
          <w:rFonts w:cs="Traditional Arabic" w:hint="cs"/>
          <w:sz w:val="32"/>
          <w:szCs w:val="32"/>
          <w:rtl/>
        </w:rPr>
        <w:t xml:space="preserve">، </w:t>
      </w:r>
      <w:r w:rsidRPr="00935338">
        <w:rPr>
          <w:rFonts w:cs="Traditional Arabic"/>
          <w:sz w:val="32"/>
          <w:szCs w:val="32"/>
          <w:rtl/>
        </w:rPr>
        <w:t xml:space="preserve">ثم يأتي فيحتج </w:t>
      </w:r>
      <w:r w:rsidRPr="00935338">
        <w:rPr>
          <w:rFonts w:cs="Traditional Arabic" w:hint="cs"/>
          <w:sz w:val="32"/>
          <w:szCs w:val="32"/>
          <w:rtl/>
        </w:rPr>
        <w:t xml:space="preserve">، </w:t>
      </w:r>
      <w:r w:rsidRPr="00935338">
        <w:rPr>
          <w:rFonts w:cs="Traditional Arabic"/>
          <w:sz w:val="32"/>
          <w:szCs w:val="32"/>
          <w:rtl/>
        </w:rPr>
        <w:t xml:space="preserve">فلم يزل يفعل هذا الفعل ستين سنة حتى فرغ من بنائه </w:t>
      </w:r>
      <w:r w:rsidRPr="00935338">
        <w:rPr>
          <w:rFonts w:cs="Traditional Arabic" w:hint="cs"/>
          <w:sz w:val="32"/>
          <w:szCs w:val="32"/>
          <w:rtl/>
        </w:rPr>
        <w:t xml:space="preserve">، </w:t>
      </w:r>
      <w:r w:rsidRPr="00935338">
        <w:rPr>
          <w:rFonts w:cs="Traditional Arabic"/>
          <w:sz w:val="32"/>
          <w:szCs w:val="32"/>
          <w:rtl/>
        </w:rPr>
        <w:t xml:space="preserve">فصعد النعمان على رأسه ونظر إلى البحر تجاهه والبر خلفه فرأى الحوت والضب والظبي والنخل فقال </w:t>
      </w:r>
      <w:r w:rsidRPr="00935338">
        <w:rPr>
          <w:rFonts w:cs="Traditional Arabic" w:hint="cs"/>
          <w:sz w:val="32"/>
          <w:szCs w:val="32"/>
          <w:rtl/>
        </w:rPr>
        <w:t xml:space="preserve">: </w:t>
      </w:r>
      <w:r w:rsidRPr="00935338">
        <w:rPr>
          <w:rFonts w:cs="Traditional Arabic"/>
          <w:sz w:val="32"/>
          <w:szCs w:val="32"/>
          <w:rtl/>
        </w:rPr>
        <w:t xml:space="preserve">ما رأيت مثل هذا البناء قط </w:t>
      </w:r>
      <w:r w:rsidRPr="00935338">
        <w:rPr>
          <w:rFonts w:cs="Traditional Arabic" w:hint="cs"/>
          <w:sz w:val="32"/>
          <w:szCs w:val="32"/>
          <w:rtl/>
        </w:rPr>
        <w:t xml:space="preserve">، </w:t>
      </w:r>
      <w:r w:rsidRPr="00935338">
        <w:rPr>
          <w:rFonts w:cs="Traditional Arabic"/>
          <w:sz w:val="32"/>
          <w:szCs w:val="32"/>
          <w:rtl/>
        </w:rPr>
        <w:t>فقال له سنمار</w:t>
      </w:r>
      <w:r w:rsidRPr="00935338">
        <w:rPr>
          <w:rFonts w:cs="Traditional Arabic" w:hint="cs"/>
          <w:sz w:val="32"/>
          <w:szCs w:val="32"/>
          <w:rtl/>
        </w:rPr>
        <w:t xml:space="preserve"> :</w:t>
      </w:r>
      <w:r w:rsidRPr="00935338">
        <w:rPr>
          <w:rFonts w:cs="Traditional Arabic"/>
          <w:sz w:val="32"/>
          <w:szCs w:val="32"/>
          <w:rtl/>
        </w:rPr>
        <w:t xml:space="preserve"> إني أعلم موضع آجرة لو زالت لسقط القصر كله </w:t>
      </w:r>
      <w:r w:rsidRPr="00935338">
        <w:rPr>
          <w:rFonts w:cs="Traditional Arabic" w:hint="cs"/>
          <w:sz w:val="32"/>
          <w:szCs w:val="32"/>
          <w:rtl/>
        </w:rPr>
        <w:t xml:space="preserve">، </w:t>
      </w:r>
      <w:r w:rsidRPr="00935338">
        <w:rPr>
          <w:rFonts w:cs="Traditional Arabic"/>
          <w:sz w:val="32"/>
          <w:szCs w:val="32"/>
          <w:rtl/>
        </w:rPr>
        <w:t xml:space="preserve">فقال النعمان </w:t>
      </w:r>
      <w:r w:rsidRPr="00935338">
        <w:rPr>
          <w:rFonts w:cs="Traditional Arabic" w:hint="cs"/>
          <w:sz w:val="32"/>
          <w:szCs w:val="32"/>
          <w:rtl/>
        </w:rPr>
        <w:t xml:space="preserve">: </w:t>
      </w:r>
      <w:r w:rsidRPr="00935338">
        <w:rPr>
          <w:rFonts w:cs="Traditional Arabic"/>
          <w:sz w:val="32"/>
          <w:szCs w:val="32"/>
          <w:rtl/>
        </w:rPr>
        <w:t xml:space="preserve">أيعرفها أحد غيرك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لا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لا جرم لأدعنها وما يعرفها أحد </w:t>
      </w:r>
      <w:r w:rsidRPr="00935338">
        <w:rPr>
          <w:rFonts w:cs="Traditional Arabic" w:hint="cs"/>
          <w:sz w:val="32"/>
          <w:szCs w:val="32"/>
          <w:rtl/>
        </w:rPr>
        <w:t xml:space="preserve">! </w:t>
      </w:r>
      <w:r w:rsidRPr="00935338">
        <w:rPr>
          <w:rFonts w:cs="Traditional Arabic"/>
          <w:sz w:val="32"/>
          <w:szCs w:val="32"/>
          <w:rtl/>
        </w:rPr>
        <w:t xml:space="preserve">ثم أمر به فقذف من أعلى القصر إلى أسفله فتقطع </w:t>
      </w:r>
      <w:r w:rsidRPr="00935338">
        <w:rPr>
          <w:rFonts w:cs="Traditional Arabic" w:hint="cs"/>
          <w:sz w:val="32"/>
          <w:szCs w:val="32"/>
          <w:rtl/>
        </w:rPr>
        <w:t xml:space="preserve">، </w:t>
      </w:r>
      <w:r w:rsidRPr="00935338">
        <w:rPr>
          <w:rFonts w:cs="Traditional Arabic"/>
          <w:sz w:val="32"/>
          <w:szCs w:val="32"/>
          <w:rtl/>
        </w:rPr>
        <w:t>فضربت العرب به المثل</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sz w:val="32"/>
          <w:szCs w:val="32"/>
          <w:rtl/>
        </w:rPr>
        <w:t xml:space="preserve">وكان النعمان هذا قد غزا الشام مرارا وكان من أشد الملوك بأسا </w:t>
      </w:r>
      <w:r w:rsidRPr="00935338">
        <w:rPr>
          <w:rFonts w:cs="Traditional Arabic" w:hint="cs"/>
          <w:sz w:val="32"/>
          <w:szCs w:val="32"/>
          <w:rtl/>
        </w:rPr>
        <w:t xml:space="preserve">، </w:t>
      </w:r>
      <w:r w:rsidRPr="00935338">
        <w:rPr>
          <w:rFonts w:cs="Traditional Arabic"/>
          <w:sz w:val="32"/>
          <w:szCs w:val="32"/>
          <w:rtl/>
        </w:rPr>
        <w:t>فبينما هو ذات يوم جالس في مجلسه في</w:t>
      </w:r>
      <w:r w:rsidRPr="00935338">
        <w:rPr>
          <w:rFonts w:cs="Traditional Arabic"/>
          <w:b/>
          <w:bCs/>
          <w:sz w:val="32"/>
          <w:szCs w:val="32"/>
          <w:rtl/>
        </w:rPr>
        <w:t xml:space="preserve"> الخورنق</w:t>
      </w:r>
      <w:r w:rsidRPr="00935338">
        <w:rPr>
          <w:rFonts w:cs="Traditional Arabic"/>
          <w:sz w:val="32"/>
          <w:szCs w:val="32"/>
          <w:rtl/>
        </w:rPr>
        <w:t xml:space="preserve"> فأشرف على النجف وما يليه من البساتين والنخل والجنان والأنهار مما يلي المغرب وعلى الفرات مما يلي المشرق </w:t>
      </w:r>
      <w:r w:rsidRPr="00935338">
        <w:rPr>
          <w:rFonts w:cs="Traditional Arabic"/>
          <w:b/>
          <w:bCs/>
          <w:sz w:val="32"/>
          <w:szCs w:val="32"/>
          <w:rtl/>
        </w:rPr>
        <w:t>والخورنق</w:t>
      </w:r>
      <w:r w:rsidRPr="00935338">
        <w:rPr>
          <w:rFonts w:cs="Traditional Arabic"/>
          <w:sz w:val="32"/>
          <w:szCs w:val="32"/>
          <w:rtl/>
        </w:rPr>
        <w:t xml:space="preserve"> مقابل الفرات يدور عليه على عاقول كالخندق فأعجبه ما رأى من الخضرة والنور والأنهار</w:t>
      </w: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 فقال لوزيره</w:t>
      </w:r>
      <w:r w:rsidRPr="00935338">
        <w:rPr>
          <w:rFonts w:cs="Traditional Arabic" w:hint="cs"/>
          <w:b/>
          <w:bCs/>
          <w:sz w:val="32"/>
          <w:szCs w:val="32"/>
          <w:rtl/>
        </w:rPr>
        <w:t xml:space="preserve"> : </w:t>
      </w:r>
      <w:r w:rsidRPr="00935338">
        <w:rPr>
          <w:rFonts w:cs="Traditional Arabic"/>
          <w:b/>
          <w:bCs/>
          <w:sz w:val="32"/>
          <w:szCs w:val="32"/>
          <w:rtl/>
        </w:rPr>
        <w:t xml:space="preserve"> أرأيت مثل هذا المنظر وحسنه </w:t>
      </w:r>
      <w:r w:rsidRPr="00935338">
        <w:rPr>
          <w:rFonts w:cs="Traditional Arabic" w:hint="cs"/>
          <w:b/>
          <w:bCs/>
          <w:sz w:val="32"/>
          <w:szCs w:val="32"/>
          <w:rtl/>
        </w:rPr>
        <w:t xml:space="preserve">؟ </w:t>
      </w:r>
      <w:r w:rsidRPr="00935338">
        <w:rPr>
          <w:rFonts w:cs="Traditional Arabic"/>
          <w:b/>
          <w:bCs/>
          <w:sz w:val="32"/>
          <w:szCs w:val="32"/>
          <w:rtl/>
        </w:rPr>
        <w:t xml:space="preserve">فقال </w:t>
      </w:r>
      <w:r w:rsidRPr="00935338">
        <w:rPr>
          <w:rFonts w:cs="Traditional Arabic" w:hint="cs"/>
          <w:b/>
          <w:bCs/>
          <w:sz w:val="32"/>
          <w:szCs w:val="32"/>
          <w:rtl/>
        </w:rPr>
        <w:t xml:space="preserve">: </w:t>
      </w:r>
      <w:r w:rsidRPr="00935338">
        <w:rPr>
          <w:rFonts w:cs="Traditional Arabic"/>
          <w:b/>
          <w:bCs/>
          <w:sz w:val="32"/>
          <w:szCs w:val="32"/>
          <w:rtl/>
        </w:rPr>
        <w:t xml:space="preserve">لا والله أيها الملك ما رأيت مثله لو كان يدوم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فما الذي يدوم</w:t>
      </w:r>
      <w:r w:rsidRPr="00935338">
        <w:rPr>
          <w:rFonts w:cs="Traditional Arabic" w:hint="cs"/>
          <w:b/>
          <w:bCs/>
          <w:sz w:val="32"/>
          <w:szCs w:val="32"/>
          <w:rtl/>
        </w:rPr>
        <w:t xml:space="preserve"> ؟ </w:t>
      </w:r>
      <w:r w:rsidRPr="00935338">
        <w:rPr>
          <w:rFonts w:cs="Traditional Arabic"/>
          <w:b/>
          <w:bCs/>
          <w:sz w:val="32"/>
          <w:szCs w:val="32"/>
          <w:rtl/>
        </w:rPr>
        <w:t xml:space="preserve"> قال </w:t>
      </w:r>
      <w:r w:rsidRPr="00935338">
        <w:rPr>
          <w:rFonts w:cs="Traditional Arabic" w:hint="cs"/>
          <w:b/>
          <w:bCs/>
          <w:sz w:val="32"/>
          <w:szCs w:val="32"/>
          <w:rtl/>
        </w:rPr>
        <w:t xml:space="preserve">: </w:t>
      </w:r>
      <w:r w:rsidRPr="00935338">
        <w:rPr>
          <w:rFonts w:cs="Traditional Arabic"/>
          <w:b/>
          <w:bCs/>
          <w:sz w:val="32"/>
          <w:szCs w:val="32"/>
          <w:rtl/>
        </w:rPr>
        <w:t xml:space="preserve">ما </w:t>
      </w:r>
      <w:r w:rsidRPr="00935338">
        <w:rPr>
          <w:rFonts w:cs="Traditional Arabic" w:hint="cs"/>
          <w:b/>
          <w:bCs/>
          <w:sz w:val="32"/>
          <w:szCs w:val="32"/>
          <w:rtl/>
        </w:rPr>
        <w:t>عند</w:t>
      </w:r>
      <w:r w:rsidRPr="00935338">
        <w:rPr>
          <w:rFonts w:cs="Traditional Arabic"/>
          <w:b/>
          <w:bCs/>
          <w:sz w:val="32"/>
          <w:szCs w:val="32"/>
          <w:rtl/>
        </w:rPr>
        <w:t xml:space="preserve"> الله في الآخرة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 xml:space="preserve">فبم ينال ذلك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 xml:space="preserve">بترك هذه الدنيا وعبادة الله والتماس ما عنده </w:t>
      </w:r>
      <w:r w:rsidRPr="00935338">
        <w:rPr>
          <w:rFonts w:cs="Traditional Arabic" w:hint="cs"/>
          <w:b/>
          <w:bCs/>
          <w:sz w:val="32"/>
          <w:szCs w:val="32"/>
          <w:rtl/>
        </w:rPr>
        <w:t xml:space="preserve">، </w:t>
      </w:r>
      <w:r w:rsidRPr="00935338">
        <w:rPr>
          <w:rFonts w:cs="Traditional Arabic"/>
          <w:b/>
          <w:bCs/>
          <w:sz w:val="32"/>
          <w:szCs w:val="32"/>
          <w:rtl/>
        </w:rPr>
        <w:t xml:space="preserve">فترك ملكه في ليلته ولبس المسوح وخرج مختفيا هاربا </w:t>
      </w:r>
      <w:r w:rsidRPr="00935338">
        <w:rPr>
          <w:rFonts w:cs="Traditional Arabic" w:hint="cs"/>
          <w:b/>
          <w:bCs/>
          <w:sz w:val="32"/>
          <w:szCs w:val="32"/>
          <w:rtl/>
        </w:rPr>
        <w:t xml:space="preserve">، </w:t>
      </w:r>
      <w:r w:rsidRPr="00935338">
        <w:rPr>
          <w:rFonts w:cs="Traditional Arabic"/>
          <w:b/>
          <w:bCs/>
          <w:sz w:val="32"/>
          <w:szCs w:val="32"/>
          <w:rtl/>
        </w:rPr>
        <w:t xml:space="preserve">ولا يعلم به أحد ولم يقف الناس على خبره إلى الآن </w:t>
      </w:r>
      <w:r w:rsidRPr="00935338">
        <w:rPr>
          <w:rFonts w:cs="Traditional Arabic" w:hint="cs"/>
          <w:b/>
          <w:bCs/>
          <w:sz w:val="32"/>
          <w:szCs w:val="32"/>
          <w:rtl/>
        </w:rPr>
        <w:t xml:space="preserve">، </w:t>
      </w:r>
      <w:r w:rsidRPr="00935338">
        <w:rPr>
          <w:rFonts w:cs="Traditional Arabic"/>
          <w:b/>
          <w:bCs/>
          <w:sz w:val="32"/>
          <w:szCs w:val="32"/>
          <w:rtl/>
        </w:rPr>
        <w:t>ويقال إن وزيره صحبه ومضى معه</w:t>
      </w:r>
      <w:r w:rsidRPr="00935338">
        <w:rPr>
          <w:rFonts w:cs="Traditional Arabic" w:hint="cs"/>
          <w:b/>
          <w:bCs/>
          <w:sz w:val="32"/>
          <w:szCs w:val="32"/>
          <w:rtl/>
        </w:rPr>
        <w:t xml:space="preserve">  .</w:t>
      </w:r>
      <w:r w:rsidRPr="00935338">
        <w:rPr>
          <w:rFonts w:cs="Traditional Arabic"/>
          <w:b/>
          <w:b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247"/>
      </w:r>
      <w:r w:rsidRPr="00935338">
        <w:rPr>
          <w:rFonts w:cs="Traditional Arabic"/>
          <w:b/>
          <w:bCs/>
          <w:sz w:val="32"/>
          <w:szCs w:val="32"/>
          <w:vertAlign w:val="superscript"/>
          <w:rtl/>
        </w:rPr>
        <w:t>)</w:t>
      </w:r>
    </w:p>
    <w:p w:rsidR="00417A6A" w:rsidRPr="00935338" w:rsidRDefault="00417A6A" w:rsidP="00417A6A">
      <w:pPr>
        <w:jc w:val="lowKashida"/>
        <w:rPr>
          <w:rFonts w:cs="Traditional Arabic"/>
          <w:b/>
          <w:bCs/>
          <w:sz w:val="32"/>
          <w:szCs w:val="32"/>
          <w:rtl/>
        </w:rPr>
      </w:pPr>
    </w:p>
    <w:p w:rsidR="00417A6A" w:rsidRPr="00935338" w:rsidRDefault="00417A6A" w:rsidP="00417A6A">
      <w:pPr>
        <w:spacing w:line="420" w:lineRule="exact"/>
        <w:jc w:val="lowKashida"/>
        <w:rPr>
          <w:rFonts w:cs="Traditional Arabic"/>
          <w:sz w:val="32"/>
          <w:szCs w:val="32"/>
          <w:rtl/>
        </w:rPr>
      </w:pPr>
      <w:r w:rsidRPr="00935338">
        <w:rPr>
          <w:rFonts w:cs="Traditional Arabic"/>
          <w:b/>
          <w:bCs/>
          <w:sz w:val="32"/>
          <w:szCs w:val="32"/>
          <w:rtl/>
        </w:rPr>
        <w:t>خوز</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بضم أوله </w:t>
      </w:r>
      <w:r w:rsidRPr="00935338">
        <w:rPr>
          <w:rFonts w:cs="Traditional Arabic" w:hint="cs"/>
          <w:sz w:val="32"/>
          <w:szCs w:val="32"/>
          <w:rtl/>
        </w:rPr>
        <w:t xml:space="preserve">، </w:t>
      </w:r>
      <w:r w:rsidRPr="00935338">
        <w:rPr>
          <w:rFonts w:cs="Traditional Arabic"/>
          <w:sz w:val="32"/>
          <w:szCs w:val="32"/>
          <w:rtl/>
        </w:rPr>
        <w:t xml:space="preserve">وتسكين ثانيه </w:t>
      </w:r>
      <w:r w:rsidRPr="00935338">
        <w:rPr>
          <w:rFonts w:cs="Traditional Arabic" w:hint="cs"/>
          <w:sz w:val="32"/>
          <w:szCs w:val="32"/>
          <w:rtl/>
        </w:rPr>
        <w:t xml:space="preserve">، </w:t>
      </w:r>
      <w:r w:rsidRPr="00935338">
        <w:rPr>
          <w:rFonts w:cs="Traditional Arabic"/>
          <w:sz w:val="32"/>
          <w:szCs w:val="32"/>
          <w:rtl/>
        </w:rPr>
        <w:t xml:space="preserve">وآخره زاي </w:t>
      </w:r>
      <w:r w:rsidRPr="00935338">
        <w:rPr>
          <w:rFonts w:cs="Traditional Arabic" w:hint="cs"/>
          <w:sz w:val="32"/>
          <w:szCs w:val="32"/>
          <w:rtl/>
        </w:rPr>
        <w:t>.</w:t>
      </w:r>
    </w:p>
    <w:p w:rsidR="00417A6A" w:rsidRPr="00935338" w:rsidRDefault="00417A6A" w:rsidP="00417A6A">
      <w:pPr>
        <w:spacing w:line="420" w:lineRule="exact"/>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بلاد خوزستان يقال لها</w:t>
      </w:r>
      <w:r w:rsidRPr="00935338">
        <w:rPr>
          <w:rFonts w:cs="Traditional Arabic"/>
          <w:b/>
          <w:bCs/>
          <w:sz w:val="32"/>
          <w:szCs w:val="32"/>
          <w:rtl/>
        </w:rPr>
        <w:t xml:space="preserve"> الخوز</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وأهل تلك البلاد يقال لهم </w:t>
      </w:r>
      <w:r w:rsidRPr="00935338">
        <w:rPr>
          <w:rFonts w:cs="Traditional Arabic"/>
          <w:b/>
          <w:bCs/>
          <w:sz w:val="32"/>
          <w:szCs w:val="32"/>
          <w:rtl/>
        </w:rPr>
        <w:t>الخوز</w:t>
      </w: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والخوز ألأم الناس وأسقطهم نفسا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ابن الفقيه </w:t>
      </w:r>
      <w:r w:rsidRPr="00935338">
        <w:rPr>
          <w:rFonts w:cs="Traditional Arabic" w:hint="cs"/>
          <w:sz w:val="32"/>
          <w:szCs w:val="32"/>
          <w:rtl/>
        </w:rPr>
        <w:t xml:space="preserve">: </w:t>
      </w:r>
      <w:r w:rsidRPr="00935338">
        <w:rPr>
          <w:rFonts w:cs="Traditional Arabic"/>
          <w:sz w:val="32"/>
          <w:szCs w:val="32"/>
          <w:rtl/>
        </w:rPr>
        <w:t xml:space="preserve">قال الأصمعي </w:t>
      </w:r>
      <w:r w:rsidRPr="00935338">
        <w:rPr>
          <w:rFonts w:cs="Traditional Arabic" w:hint="cs"/>
          <w:sz w:val="32"/>
          <w:szCs w:val="32"/>
          <w:rtl/>
        </w:rPr>
        <w:t xml:space="preserve">: </w:t>
      </w:r>
      <w:r w:rsidRPr="00935338">
        <w:rPr>
          <w:rFonts w:cs="Traditional Arabic"/>
          <w:b/>
          <w:bCs/>
          <w:sz w:val="32"/>
          <w:szCs w:val="32"/>
          <w:rtl/>
        </w:rPr>
        <w:t>الخوز</w:t>
      </w:r>
      <w:r w:rsidRPr="00935338">
        <w:rPr>
          <w:rFonts w:cs="Traditional Arabic"/>
          <w:sz w:val="32"/>
          <w:szCs w:val="32"/>
          <w:rtl/>
        </w:rPr>
        <w:t xml:space="preserve"> هم الفعلة وهم الذين بنوا الصرح واسمهم مشتق من الخنزير ذهب أن اسمه بالفارسية خوه فجعله العرب خوز زادوه زايا كما زادوها في رازي ومروزي وتوزي </w:t>
      </w:r>
      <w:r w:rsidRPr="00935338">
        <w:rPr>
          <w:rFonts w:cs="Traditional Arabic" w:hint="cs"/>
          <w:sz w:val="32"/>
          <w:szCs w:val="32"/>
          <w:rtl/>
        </w:rPr>
        <w:t xml:space="preserve">، </w:t>
      </w:r>
      <w:r w:rsidRPr="00935338">
        <w:rPr>
          <w:rFonts w:cs="Traditional Arabic"/>
          <w:sz w:val="32"/>
          <w:szCs w:val="32"/>
          <w:rtl/>
        </w:rPr>
        <w:t xml:space="preserve">وقال قوم معنى قولهم خوزي أي زيهم زي الخنزير وهذا كالأول </w:t>
      </w:r>
      <w:r w:rsidRPr="00935338">
        <w:rPr>
          <w:rFonts w:cs="Traditional Arabic" w:hint="cs"/>
          <w:sz w:val="32"/>
          <w:szCs w:val="32"/>
          <w:rtl/>
        </w:rPr>
        <w:t xml:space="preserve">. </w:t>
      </w:r>
    </w:p>
    <w:p w:rsidR="00417A6A" w:rsidRPr="00935338" w:rsidRDefault="00417A6A" w:rsidP="00417A6A">
      <w:pPr>
        <w:spacing w:line="420" w:lineRule="exact"/>
        <w:jc w:val="lowKashida"/>
        <w:rPr>
          <w:rFonts w:cs="Traditional Arabic"/>
          <w:sz w:val="32"/>
          <w:szCs w:val="32"/>
          <w:rtl/>
        </w:rPr>
      </w:pPr>
      <w:r w:rsidRPr="00935338">
        <w:rPr>
          <w:rFonts w:cs="Traditional Arabic"/>
          <w:b/>
          <w:bCs/>
          <w:sz w:val="32"/>
          <w:szCs w:val="32"/>
          <w:rtl/>
        </w:rPr>
        <w:t>وروي أن كسرى كتب إلى بعض عماله</w:t>
      </w:r>
      <w:r w:rsidRPr="00935338">
        <w:rPr>
          <w:rFonts w:cs="Traditional Arabic" w:hint="cs"/>
          <w:b/>
          <w:bCs/>
          <w:sz w:val="32"/>
          <w:szCs w:val="32"/>
          <w:rtl/>
        </w:rPr>
        <w:t xml:space="preserve"> :</w:t>
      </w:r>
      <w:r w:rsidRPr="00935338">
        <w:rPr>
          <w:rFonts w:cs="Traditional Arabic"/>
          <w:b/>
          <w:bCs/>
          <w:sz w:val="32"/>
          <w:szCs w:val="32"/>
          <w:rtl/>
        </w:rPr>
        <w:t xml:space="preserve"> ابعث إلي بشر طعام على شر الدواب مع شر الناس فبعث إليه برأس سمكة مالحة على حمار مع خوزي</w:t>
      </w:r>
      <w:r w:rsidRPr="00935338">
        <w:rPr>
          <w:rFonts w:cs="Traditional Arabic" w:hint="cs"/>
          <w:b/>
          <w:bCs/>
          <w:sz w:val="32"/>
          <w:szCs w:val="32"/>
          <w:rtl/>
        </w:rPr>
        <w:t xml:space="preserve"> . </w:t>
      </w:r>
      <w:r w:rsidRPr="00935338">
        <w:rPr>
          <w:rFonts w:cs="Traditional Arabic"/>
          <w:b/>
          <w:bCs/>
          <w:sz w:val="32"/>
          <w:szCs w:val="32"/>
          <w:rtl/>
        </w:rPr>
        <w:t xml:space="preserve"> </w:t>
      </w:r>
      <w:r w:rsidRPr="00935338">
        <w:rPr>
          <w:rFonts w:cs="Traditional Arabic"/>
          <w:sz w:val="32"/>
          <w:szCs w:val="32"/>
          <w:rtl/>
        </w:rPr>
        <w:t xml:space="preserve">وروى أبو خيرة عن علي بن أبي طالب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أنه قال </w:t>
      </w:r>
      <w:r w:rsidRPr="00935338">
        <w:rPr>
          <w:rFonts w:cs="Traditional Arabic" w:hint="cs"/>
          <w:b/>
          <w:bCs/>
          <w:sz w:val="32"/>
          <w:szCs w:val="32"/>
          <w:rtl/>
        </w:rPr>
        <w:t xml:space="preserve">: </w:t>
      </w:r>
      <w:r w:rsidRPr="00935338">
        <w:rPr>
          <w:rFonts w:cs="Traditional Arabic"/>
          <w:b/>
          <w:bCs/>
          <w:sz w:val="32"/>
          <w:szCs w:val="32"/>
          <w:rtl/>
        </w:rPr>
        <w:t>ليس في ولد آدم شر من الخوز ولم يكن منهم نجيب</w:t>
      </w:r>
      <w:r w:rsidRPr="00935338">
        <w:rPr>
          <w:rFonts w:cs="Traditional Arabic"/>
          <w:sz w:val="32"/>
          <w:szCs w:val="32"/>
          <w:rtl/>
        </w:rPr>
        <w:t xml:space="preserve"> </w:t>
      </w:r>
      <w:r w:rsidRPr="00935338">
        <w:rPr>
          <w:rFonts w:cs="Traditional Arabic" w:hint="cs"/>
          <w:sz w:val="32"/>
          <w:szCs w:val="32"/>
          <w:rtl/>
        </w:rPr>
        <w:t xml:space="preserve"> ، </w:t>
      </w:r>
      <w:r w:rsidRPr="00935338">
        <w:rPr>
          <w:rFonts w:cs="Traditional Arabic"/>
          <w:b/>
          <w:bCs/>
          <w:sz w:val="32"/>
          <w:szCs w:val="32"/>
          <w:rtl/>
        </w:rPr>
        <w:t>والخوز</w:t>
      </w:r>
      <w:r w:rsidRPr="00935338">
        <w:rPr>
          <w:rFonts w:cs="Traditional Arabic"/>
          <w:sz w:val="32"/>
          <w:szCs w:val="32"/>
          <w:rtl/>
        </w:rPr>
        <w:t xml:space="preserve"> هم أهل خوزستان ونواحي الأهواز بين فارس والبصرة وواسط وجبال اللور المجاورة لأصبهان</w:t>
      </w:r>
      <w:r w:rsidRPr="00935338">
        <w:rPr>
          <w:rFonts w:cs="Traditional Arabic" w:hint="cs"/>
          <w:sz w:val="32"/>
          <w:szCs w:val="32"/>
          <w:rtl/>
        </w:rPr>
        <w:t xml:space="preserve"> .</w:t>
      </w:r>
      <w:r w:rsidRPr="00935338">
        <w:rPr>
          <w:rFonts w:cs="Traditional Arabic"/>
          <w:b/>
          <w:b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48"/>
      </w:r>
      <w:r w:rsidRPr="00935338">
        <w:rPr>
          <w:rFonts w:cs="Traditional Arabic"/>
          <w:sz w:val="32"/>
          <w:szCs w:val="32"/>
          <w:vertAlign w:val="superscript"/>
          <w:rtl/>
        </w:rPr>
        <w:t>)</w:t>
      </w: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r w:rsidRPr="00935338">
        <w:rPr>
          <w:rFonts w:cs="Traditional Arabic"/>
          <w:b/>
          <w:bCs/>
          <w:sz w:val="32"/>
          <w:szCs w:val="32"/>
          <w:rtl/>
        </w:rPr>
        <w:t>خيبر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الموضع المذكور في غزاة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وهي ناحية على ثمانية برد من المدينة لمن يريد الشام </w:t>
      </w:r>
      <w:r w:rsidRPr="00935338">
        <w:rPr>
          <w:rFonts w:cs="Traditional Arabic" w:hint="cs"/>
          <w:sz w:val="32"/>
          <w:szCs w:val="32"/>
          <w:rtl/>
        </w:rPr>
        <w:t xml:space="preserve">، </w:t>
      </w:r>
      <w:r w:rsidRPr="00935338">
        <w:rPr>
          <w:rFonts w:cs="Traditional Arabic"/>
          <w:sz w:val="32"/>
          <w:szCs w:val="32"/>
          <w:rtl/>
        </w:rPr>
        <w:t xml:space="preserve">يطلق هذا الاسم على الولاية وتشتمل هذه الولاية على سبعة حصون ومزارع ونخل كثير </w:t>
      </w:r>
      <w:r w:rsidRPr="00935338">
        <w:rPr>
          <w:rFonts w:cs="Traditional Arabic" w:hint="cs"/>
          <w:sz w:val="32"/>
          <w:szCs w:val="32"/>
          <w:rtl/>
        </w:rPr>
        <w:t xml:space="preserve">، </w:t>
      </w:r>
      <w:r w:rsidRPr="00935338">
        <w:rPr>
          <w:rFonts w:cs="Traditional Arabic"/>
          <w:sz w:val="32"/>
          <w:szCs w:val="32"/>
          <w:rtl/>
        </w:rPr>
        <w:t xml:space="preserve">وأسماء حصونها </w:t>
      </w:r>
      <w:r w:rsidRPr="00935338">
        <w:rPr>
          <w:rFonts w:cs="Traditional Arabic" w:hint="cs"/>
          <w:sz w:val="32"/>
          <w:szCs w:val="32"/>
          <w:rtl/>
        </w:rPr>
        <w:t xml:space="preserve">: </w:t>
      </w:r>
      <w:r w:rsidRPr="00935338">
        <w:rPr>
          <w:rFonts w:cs="Traditional Arabic"/>
          <w:sz w:val="32"/>
          <w:szCs w:val="32"/>
          <w:rtl/>
        </w:rPr>
        <w:t xml:space="preserve">حصن ناعم وعنده قتل مسعود بن مسلمة ألقيت عليه رحى </w:t>
      </w:r>
      <w:r w:rsidRPr="00935338">
        <w:rPr>
          <w:rFonts w:cs="Traditional Arabic" w:hint="cs"/>
          <w:sz w:val="32"/>
          <w:szCs w:val="32"/>
          <w:rtl/>
        </w:rPr>
        <w:t xml:space="preserve">، </w:t>
      </w:r>
      <w:r w:rsidRPr="00935338">
        <w:rPr>
          <w:rFonts w:cs="Traditional Arabic"/>
          <w:sz w:val="32"/>
          <w:szCs w:val="32"/>
          <w:rtl/>
        </w:rPr>
        <w:t xml:space="preserve">والقموص حصن أبي الحقيق </w:t>
      </w:r>
      <w:r w:rsidRPr="00935338">
        <w:rPr>
          <w:rFonts w:cs="Traditional Arabic" w:hint="cs"/>
          <w:sz w:val="32"/>
          <w:szCs w:val="32"/>
          <w:rtl/>
        </w:rPr>
        <w:t xml:space="preserve">، </w:t>
      </w:r>
      <w:r w:rsidRPr="00935338">
        <w:rPr>
          <w:rFonts w:cs="Traditional Arabic"/>
          <w:sz w:val="32"/>
          <w:szCs w:val="32"/>
          <w:rtl/>
        </w:rPr>
        <w:t xml:space="preserve">وحصن الشق </w:t>
      </w:r>
      <w:r w:rsidRPr="00935338">
        <w:rPr>
          <w:rFonts w:cs="Traditional Arabic" w:hint="cs"/>
          <w:sz w:val="32"/>
          <w:szCs w:val="32"/>
          <w:rtl/>
        </w:rPr>
        <w:t xml:space="preserve">، </w:t>
      </w:r>
      <w:r w:rsidRPr="00935338">
        <w:rPr>
          <w:rFonts w:cs="Traditional Arabic"/>
          <w:sz w:val="32"/>
          <w:szCs w:val="32"/>
          <w:rtl/>
        </w:rPr>
        <w:t xml:space="preserve">وحصن النطاة </w:t>
      </w:r>
      <w:r w:rsidRPr="00935338">
        <w:rPr>
          <w:rFonts w:cs="Traditional Arabic" w:hint="cs"/>
          <w:sz w:val="32"/>
          <w:szCs w:val="32"/>
          <w:rtl/>
        </w:rPr>
        <w:t xml:space="preserve">، </w:t>
      </w:r>
      <w:r w:rsidRPr="00935338">
        <w:rPr>
          <w:rFonts w:cs="Traditional Arabic"/>
          <w:sz w:val="32"/>
          <w:szCs w:val="32"/>
          <w:rtl/>
        </w:rPr>
        <w:t xml:space="preserve">وحصن السلالم </w:t>
      </w:r>
      <w:r w:rsidRPr="00935338">
        <w:rPr>
          <w:rFonts w:cs="Traditional Arabic" w:hint="cs"/>
          <w:sz w:val="32"/>
          <w:szCs w:val="32"/>
          <w:rtl/>
        </w:rPr>
        <w:t xml:space="preserve">، </w:t>
      </w:r>
      <w:r w:rsidRPr="00935338">
        <w:rPr>
          <w:rFonts w:cs="Traditional Arabic"/>
          <w:sz w:val="32"/>
          <w:szCs w:val="32"/>
          <w:rtl/>
        </w:rPr>
        <w:t>وحصن الوطيح</w:t>
      </w:r>
      <w:r w:rsidRPr="00935338">
        <w:rPr>
          <w:rFonts w:cs="Traditional Arabic" w:hint="cs"/>
          <w:sz w:val="32"/>
          <w:szCs w:val="32"/>
          <w:rtl/>
        </w:rPr>
        <w:t xml:space="preserve"> ،</w:t>
      </w:r>
      <w:r w:rsidRPr="00935338">
        <w:rPr>
          <w:rFonts w:cs="Traditional Arabic"/>
          <w:sz w:val="32"/>
          <w:szCs w:val="32"/>
          <w:rtl/>
        </w:rPr>
        <w:t xml:space="preserve"> وحصن الكتيبة </w:t>
      </w:r>
      <w:r w:rsidRPr="00935338">
        <w:rPr>
          <w:rFonts w:cs="Traditional Arabic" w:hint="cs"/>
          <w:sz w:val="32"/>
          <w:szCs w:val="32"/>
          <w:rtl/>
        </w:rPr>
        <w:t xml:space="preserve">، </w:t>
      </w:r>
      <w:r w:rsidRPr="00935338">
        <w:rPr>
          <w:rFonts w:cs="Traditional Arabic"/>
          <w:sz w:val="32"/>
          <w:szCs w:val="32"/>
          <w:rtl/>
        </w:rPr>
        <w:t xml:space="preserve">وأما لفظ خيبر فهو بلسان اليهود الحصن </w:t>
      </w:r>
      <w:r w:rsidRPr="00935338">
        <w:rPr>
          <w:rFonts w:cs="Traditional Arabic" w:hint="cs"/>
          <w:sz w:val="32"/>
          <w:szCs w:val="32"/>
          <w:rtl/>
        </w:rPr>
        <w:t xml:space="preserve">، </w:t>
      </w:r>
      <w:r w:rsidRPr="00935338">
        <w:rPr>
          <w:rFonts w:cs="Traditional Arabic"/>
          <w:sz w:val="32"/>
          <w:szCs w:val="32"/>
          <w:rtl/>
        </w:rPr>
        <w:t xml:space="preserve">ولكون هذه البقعة تشتمل على هذه الحصون سميت خيابر </w:t>
      </w:r>
      <w:r w:rsidRPr="00935338">
        <w:rPr>
          <w:rFonts w:cs="Traditional Arabic" w:hint="cs"/>
          <w:sz w:val="32"/>
          <w:szCs w:val="32"/>
          <w:rtl/>
        </w:rPr>
        <w:t xml:space="preserve">، </w:t>
      </w:r>
      <w:r w:rsidRPr="00935338">
        <w:rPr>
          <w:rFonts w:cs="Traditional Arabic"/>
          <w:sz w:val="32"/>
          <w:szCs w:val="32"/>
          <w:rtl/>
        </w:rPr>
        <w:t xml:space="preserve">وقد فتحها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 كلها في سنة سبع للهجرة وقيل سنة ثمان </w:t>
      </w:r>
      <w:r w:rsidRPr="00935338">
        <w:rPr>
          <w:rFonts w:cs="Traditional Arabic" w:hint="cs"/>
          <w:sz w:val="32"/>
          <w:szCs w:val="32"/>
          <w:rtl/>
        </w:rPr>
        <w:t xml:space="preserve">، </w:t>
      </w:r>
      <w:r w:rsidRPr="00935338">
        <w:rPr>
          <w:rFonts w:cs="Traditional Arabic"/>
          <w:sz w:val="32"/>
          <w:szCs w:val="32"/>
          <w:rtl/>
        </w:rPr>
        <w:t xml:space="preserve"> وقال أحمد بن جابر</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فتحت</w:t>
      </w:r>
      <w:r w:rsidRPr="00935338">
        <w:rPr>
          <w:rFonts w:cs="Traditional Arabic"/>
          <w:sz w:val="32"/>
          <w:szCs w:val="32"/>
          <w:rtl/>
        </w:rPr>
        <w:t xml:space="preserve"> خيبر في سنة سبع عنوة </w:t>
      </w:r>
      <w:r w:rsidRPr="00935338">
        <w:rPr>
          <w:rFonts w:cs="Traditional Arabic" w:hint="cs"/>
          <w:sz w:val="32"/>
          <w:szCs w:val="32"/>
          <w:rtl/>
        </w:rPr>
        <w:t xml:space="preserve">، </w:t>
      </w:r>
      <w:r w:rsidRPr="00935338">
        <w:rPr>
          <w:rFonts w:cs="Traditional Arabic"/>
          <w:sz w:val="32"/>
          <w:szCs w:val="32"/>
          <w:rtl/>
        </w:rPr>
        <w:t xml:space="preserve">نازلهم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قريبا من شهر ثم صالحوه على حقن دمائهم وترك الذرية على أن يخلوا بين المسلمين وبين الأرض والصفراء والبيضاء والبزة إلا ما كان منها على الأجساد </w:t>
      </w:r>
      <w:r w:rsidRPr="00935338">
        <w:rPr>
          <w:rFonts w:cs="Traditional Arabic" w:hint="cs"/>
          <w:sz w:val="32"/>
          <w:szCs w:val="32"/>
          <w:rtl/>
        </w:rPr>
        <w:t xml:space="preserve">، </w:t>
      </w:r>
      <w:r w:rsidRPr="00935338">
        <w:rPr>
          <w:rFonts w:cs="Traditional Arabic"/>
          <w:sz w:val="32"/>
          <w:szCs w:val="32"/>
          <w:rtl/>
        </w:rPr>
        <w:t xml:space="preserve">وأن لا يكتموه شيئا </w:t>
      </w:r>
      <w:r w:rsidRPr="00935338">
        <w:rPr>
          <w:rFonts w:cs="Traditional Arabic" w:hint="cs"/>
          <w:sz w:val="32"/>
          <w:szCs w:val="32"/>
          <w:rtl/>
        </w:rPr>
        <w:t xml:space="preserve">، </w:t>
      </w:r>
      <w:r w:rsidRPr="00935338">
        <w:rPr>
          <w:rFonts w:cs="Traditional Arabic"/>
          <w:sz w:val="32"/>
          <w:szCs w:val="32"/>
          <w:rtl/>
        </w:rPr>
        <w:t xml:space="preserve">ثم قالوا </w:t>
      </w:r>
      <w:r w:rsidRPr="00935338">
        <w:rPr>
          <w:rFonts w:cs="Traditional Arabic" w:hint="cs"/>
          <w:sz w:val="32"/>
          <w:szCs w:val="32"/>
          <w:rtl/>
        </w:rPr>
        <w:t xml:space="preserve"> : </w:t>
      </w:r>
      <w:r w:rsidRPr="00935338">
        <w:rPr>
          <w:rFonts w:cs="Traditional Arabic"/>
          <w:sz w:val="32"/>
          <w:szCs w:val="32"/>
          <w:rtl/>
        </w:rPr>
        <w:t>يا رسول الله</w:t>
      </w:r>
      <w:r w:rsidRPr="00935338">
        <w:rPr>
          <w:rFonts w:cs="Traditional Arabic" w:hint="cs"/>
          <w:sz w:val="32"/>
          <w:szCs w:val="32"/>
          <w:rtl/>
        </w:rPr>
        <w:t xml:space="preserve">  :</w:t>
      </w:r>
      <w:r w:rsidRPr="00935338">
        <w:rPr>
          <w:rFonts w:cs="Traditional Arabic"/>
          <w:sz w:val="32"/>
          <w:szCs w:val="32"/>
          <w:rtl/>
        </w:rPr>
        <w:t xml:space="preserve"> إن لنا بالعمارة والقيام على النخل علما فأقرنا </w:t>
      </w:r>
      <w:r w:rsidRPr="00935338">
        <w:rPr>
          <w:rFonts w:cs="Traditional Arabic" w:hint="cs"/>
          <w:sz w:val="32"/>
          <w:szCs w:val="32"/>
          <w:rtl/>
        </w:rPr>
        <w:t xml:space="preserve">، </w:t>
      </w:r>
      <w:r w:rsidRPr="00935338">
        <w:rPr>
          <w:rFonts w:cs="Traditional Arabic"/>
          <w:sz w:val="32"/>
          <w:szCs w:val="32"/>
          <w:rtl/>
        </w:rPr>
        <w:t>فأقر</w:t>
      </w:r>
      <w:r w:rsidRPr="00935338">
        <w:rPr>
          <w:rFonts w:cs="Traditional Arabic" w:hint="cs"/>
          <w:sz w:val="32"/>
          <w:szCs w:val="32"/>
          <w:rtl/>
        </w:rPr>
        <w:t>َّ</w:t>
      </w:r>
      <w:r w:rsidRPr="00935338">
        <w:rPr>
          <w:rFonts w:cs="Traditional Arabic"/>
          <w:sz w:val="32"/>
          <w:szCs w:val="32"/>
          <w:rtl/>
        </w:rPr>
        <w:t xml:space="preserve">هم وعاملهم على الشطر من التمر والحب </w:t>
      </w:r>
      <w:r w:rsidRPr="00935338">
        <w:rPr>
          <w:rFonts w:cs="Traditional Arabic" w:hint="cs"/>
          <w:sz w:val="32"/>
          <w:szCs w:val="32"/>
          <w:rtl/>
        </w:rPr>
        <w:t xml:space="preserve">، </w:t>
      </w:r>
      <w:r w:rsidRPr="00935338">
        <w:rPr>
          <w:rFonts w:cs="Traditional Arabic"/>
          <w:sz w:val="32"/>
          <w:szCs w:val="32"/>
          <w:rtl/>
        </w:rPr>
        <w:t xml:space="preserve">وقال أقركم ما أقركم الله </w:t>
      </w:r>
      <w:r w:rsidRPr="00935338">
        <w:rPr>
          <w:rFonts w:cs="Traditional Arabic" w:hint="cs"/>
          <w:sz w:val="32"/>
          <w:szCs w:val="32"/>
          <w:rtl/>
        </w:rPr>
        <w:t xml:space="preserve">، </w:t>
      </w:r>
      <w:r w:rsidRPr="00935338">
        <w:rPr>
          <w:rFonts w:cs="Traditional Arabic"/>
          <w:sz w:val="32"/>
          <w:szCs w:val="32"/>
          <w:rtl/>
        </w:rPr>
        <w:t xml:space="preserve">فلما كانت خلافة عمر بن الخطاب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w:t>
      </w:r>
      <w:r w:rsidRPr="00935338">
        <w:rPr>
          <w:rFonts w:cs="Traditional Arabic"/>
          <w:sz w:val="32"/>
          <w:szCs w:val="32"/>
          <w:rtl/>
        </w:rPr>
        <w:t xml:space="preserve">ظهر فيهم الزنا وتعبثوا بالمسلمين فأجلاهم إلى الشام وقسم خيبر بين من كان له فيها سهم من المسلمين وجعل لأزواج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فيها نصيبا </w:t>
      </w:r>
      <w:r w:rsidRPr="00935338">
        <w:rPr>
          <w:rFonts w:cs="Traditional Arabic" w:hint="cs"/>
          <w:sz w:val="32"/>
          <w:szCs w:val="32"/>
          <w:rtl/>
        </w:rPr>
        <w:t xml:space="preserve">، </w:t>
      </w:r>
      <w:r w:rsidRPr="00935338">
        <w:rPr>
          <w:rFonts w:cs="Traditional Arabic"/>
          <w:sz w:val="32"/>
          <w:szCs w:val="32"/>
          <w:rtl/>
        </w:rPr>
        <w:t xml:space="preserve">وقال </w:t>
      </w:r>
      <w:r w:rsidRPr="00935338">
        <w:rPr>
          <w:rFonts w:cs="Traditional Arabic" w:hint="cs"/>
          <w:sz w:val="32"/>
          <w:szCs w:val="32"/>
          <w:rtl/>
        </w:rPr>
        <w:t xml:space="preserve">: </w:t>
      </w:r>
      <w:r w:rsidRPr="00935338">
        <w:rPr>
          <w:rFonts w:cs="Traditional Arabic"/>
          <w:sz w:val="32"/>
          <w:szCs w:val="32"/>
          <w:rtl/>
        </w:rPr>
        <w:t xml:space="preserve">أيتكن شاءت أخذت الثمرة وأيتكن شاءت أخذت الضيعة فكانت لها ولعقبها </w:t>
      </w:r>
      <w:r w:rsidRPr="00935338">
        <w:rPr>
          <w:rFonts w:cs="Traditional Arabic" w:hint="cs"/>
          <w:sz w:val="32"/>
          <w:szCs w:val="32"/>
          <w:rtl/>
        </w:rPr>
        <w:t xml:space="preserve">، </w:t>
      </w:r>
      <w:r w:rsidRPr="00935338">
        <w:rPr>
          <w:rFonts w:cs="Traditional Arabic"/>
          <w:sz w:val="32"/>
          <w:szCs w:val="32"/>
          <w:rtl/>
        </w:rPr>
        <w:t xml:space="preserve">وإنما فعل عمر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ذلك لأنه سمع أن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b/>
          <w:bCs/>
          <w:sz w:val="32"/>
          <w:szCs w:val="32"/>
          <w:rtl/>
        </w:rPr>
        <w:t>لا يجتمع دينان في جزيرة العرب</w:t>
      </w:r>
      <w:r w:rsidRPr="00935338">
        <w:rPr>
          <w:rFonts w:cs="Traditional Arabic"/>
          <w:sz w:val="32"/>
          <w:szCs w:val="32"/>
          <w:rtl/>
        </w:rPr>
        <w:t xml:space="preserve"> فأجلاهم</w:t>
      </w:r>
      <w:r w:rsidRPr="00935338">
        <w:rPr>
          <w:rFonts w:cs="Traditional Arabic" w:hint="cs"/>
          <w:sz w:val="32"/>
          <w:szCs w:val="32"/>
          <w:rtl/>
        </w:rPr>
        <w:t xml:space="preserve"> . </w:t>
      </w:r>
      <w:r w:rsidRPr="00935338">
        <w:rPr>
          <w:rFonts w:cs="Traditional Arabic"/>
          <w:sz w:val="32"/>
          <w:szCs w:val="32"/>
          <w:vertAlign w:val="superscript"/>
          <w:rtl/>
        </w:rPr>
        <w:t>(</w:t>
      </w:r>
      <w:r w:rsidRPr="00935338">
        <w:rPr>
          <w:rFonts w:cs="Traditional Arabic"/>
          <w:sz w:val="32"/>
          <w:szCs w:val="32"/>
          <w:vertAlign w:val="superscript"/>
          <w:rtl/>
        </w:rPr>
        <w:footnoteReference w:id="249"/>
      </w:r>
      <w:r w:rsidRPr="00935338">
        <w:rPr>
          <w:rFonts w:cs="Traditional Arabic"/>
          <w:sz w:val="32"/>
          <w:szCs w:val="32"/>
          <w:vertAlign w:val="superscript"/>
          <w:rtl/>
        </w:rPr>
        <w:t>)</w:t>
      </w: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حرف الدال</w:t>
      </w:r>
    </w:p>
    <w:p w:rsidR="00417A6A" w:rsidRPr="00935338" w:rsidRDefault="00417A6A" w:rsidP="00417A6A">
      <w:pPr>
        <w:jc w:val="lowKashida"/>
        <w:rPr>
          <w:rFonts w:cs="Traditional Arabic"/>
          <w:sz w:val="32"/>
          <w:szCs w:val="32"/>
          <w:rtl/>
        </w:rPr>
      </w:pPr>
      <w:r w:rsidRPr="00935338">
        <w:rPr>
          <w:rFonts w:cs="Traditional Arabic"/>
          <w:b/>
          <w:bCs/>
          <w:sz w:val="32"/>
          <w:szCs w:val="32"/>
          <w:rtl/>
        </w:rPr>
        <w:t>دابق</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بكسر الباء وقد روي بفتحها </w:t>
      </w:r>
      <w:r w:rsidRPr="00935338">
        <w:rPr>
          <w:rFonts w:cs="Traditional Arabic" w:hint="cs"/>
          <w:sz w:val="32"/>
          <w:szCs w:val="32"/>
          <w:rtl/>
        </w:rPr>
        <w:t xml:space="preserve">، </w:t>
      </w:r>
      <w:r w:rsidRPr="00935338">
        <w:rPr>
          <w:rFonts w:cs="Traditional Arabic"/>
          <w:sz w:val="32"/>
          <w:szCs w:val="32"/>
          <w:rtl/>
        </w:rPr>
        <w:t xml:space="preserve">وآخره قاف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قرية قرب حلب من أعمال عزاز </w:t>
      </w:r>
      <w:r w:rsidRPr="00935338">
        <w:rPr>
          <w:rFonts w:cs="Traditional Arabic" w:hint="cs"/>
          <w:sz w:val="32"/>
          <w:szCs w:val="32"/>
          <w:rtl/>
        </w:rPr>
        <w:t xml:space="preserve">، </w:t>
      </w:r>
      <w:r w:rsidRPr="00935338">
        <w:rPr>
          <w:rFonts w:cs="Traditional Arabic"/>
          <w:sz w:val="32"/>
          <w:szCs w:val="32"/>
          <w:rtl/>
        </w:rPr>
        <w:t xml:space="preserve">عندها مرج معشب نزه كان ينزله بنو مروان إذا غزا الصائفة إلى ثغر مصيصة </w:t>
      </w:r>
      <w:r w:rsidRPr="00935338">
        <w:rPr>
          <w:rFonts w:cs="Traditional Arabic" w:hint="cs"/>
          <w:sz w:val="32"/>
          <w:szCs w:val="32"/>
          <w:rtl/>
        </w:rPr>
        <w:t xml:space="preserve">، </w:t>
      </w:r>
      <w:r w:rsidRPr="00935338">
        <w:rPr>
          <w:rFonts w:cs="Traditional Arabic"/>
          <w:sz w:val="32"/>
          <w:szCs w:val="32"/>
          <w:rtl/>
        </w:rPr>
        <w:t xml:space="preserve">وبه قبر سليمان بن عبد الملك بن مروان </w:t>
      </w:r>
      <w:r w:rsidRPr="00935338">
        <w:rPr>
          <w:rFonts w:cs="Traditional Arabic"/>
          <w:sz w:val="32"/>
          <w:szCs w:val="32"/>
          <w:vertAlign w:val="superscript"/>
          <w:rtl/>
        </w:rPr>
        <w:t>(</w:t>
      </w:r>
      <w:r w:rsidRPr="00935338">
        <w:rPr>
          <w:rFonts w:cs="Traditional Arabic"/>
          <w:sz w:val="32"/>
          <w:szCs w:val="32"/>
          <w:vertAlign w:val="superscript"/>
          <w:rtl/>
        </w:rPr>
        <w:footnoteReference w:id="250"/>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hint="cs"/>
          <w:sz w:val="32"/>
          <w:szCs w:val="32"/>
          <w:rtl/>
        </w:rPr>
        <w:t xml:space="preserve">، </w:t>
      </w:r>
      <w:r w:rsidRPr="00935338">
        <w:rPr>
          <w:rFonts w:cs="Traditional Arabic"/>
          <w:sz w:val="32"/>
          <w:szCs w:val="32"/>
          <w:rtl/>
        </w:rPr>
        <w:t xml:space="preserve">وكان سليمان قد عسكر </w:t>
      </w:r>
      <w:r w:rsidRPr="00935338">
        <w:rPr>
          <w:rFonts w:cs="Traditional Arabic"/>
          <w:b/>
          <w:bCs/>
          <w:sz w:val="32"/>
          <w:szCs w:val="32"/>
          <w:rtl/>
        </w:rPr>
        <w:t>بدابق</w:t>
      </w:r>
      <w:r w:rsidRPr="00935338">
        <w:rPr>
          <w:rFonts w:cs="Traditional Arabic"/>
          <w:sz w:val="32"/>
          <w:szCs w:val="32"/>
          <w:rtl/>
        </w:rPr>
        <w:t xml:space="preserve"> وعزم أن لا يرجع حتى يفتح القسطنطينية أو تؤدي الجزية </w:t>
      </w:r>
      <w:r w:rsidRPr="00935338">
        <w:rPr>
          <w:rFonts w:cs="Traditional Arabic" w:hint="cs"/>
          <w:sz w:val="32"/>
          <w:szCs w:val="32"/>
          <w:rtl/>
        </w:rPr>
        <w:t xml:space="preserve">، </w:t>
      </w:r>
      <w:r w:rsidRPr="00935338">
        <w:rPr>
          <w:rFonts w:cs="Traditional Arabic"/>
          <w:sz w:val="32"/>
          <w:szCs w:val="32"/>
          <w:rtl/>
        </w:rPr>
        <w:t xml:space="preserve">فشتى </w:t>
      </w:r>
      <w:r w:rsidRPr="00935338">
        <w:rPr>
          <w:rFonts w:cs="Traditional Arabic"/>
          <w:b/>
          <w:bCs/>
          <w:sz w:val="32"/>
          <w:szCs w:val="32"/>
          <w:rtl/>
        </w:rPr>
        <w:t>بدابق</w:t>
      </w:r>
      <w:r w:rsidRPr="00935338">
        <w:rPr>
          <w:rFonts w:cs="Traditional Arabic"/>
          <w:sz w:val="32"/>
          <w:szCs w:val="32"/>
          <w:rtl/>
        </w:rPr>
        <w:t xml:space="preserve"> شتاء بعد شتاء إذ ركب ذات عشية من يوم جمعة فمر بالتل الذي يقال له تل سليمان اليوم </w:t>
      </w:r>
      <w:r w:rsidRPr="00935338">
        <w:rPr>
          <w:rFonts w:cs="Traditional Arabic" w:hint="cs"/>
          <w:sz w:val="32"/>
          <w:szCs w:val="32"/>
          <w:rtl/>
        </w:rPr>
        <w:t xml:space="preserve">، </w:t>
      </w:r>
      <w:r w:rsidRPr="00935338">
        <w:rPr>
          <w:rFonts w:cs="Traditional Arabic"/>
          <w:sz w:val="32"/>
          <w:szCs w:val="32"/>
          <w:rtl/>
        </w:rPr>
        <w:t xml:space="preserve">فرأى عليه قبرا </w:t>
      </w:r>
      <w:r w:rsidRPr="00935338">
        <w:rPr>
          <w:rFonts w:cs="Traditional Arabic" w:hint="cs"/>
          <w:sz w:val="32"/>
          <w:szCs w:val="32"/>
          <w:rtl/>
        </w:rPr>
        <w:t xml:space="preserve"> ،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من صاحب هذا القبر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هذا قبر عبد الله بن مسافع القرشي الحجبي فمات هناك</w:t>
      </w:r>
      <w:r w:rsidRPr="00935338">
        <w:rPr>
          <w:rFonts w:cs="Traditional Arabic" w:hint="cs"/>
          <w:sz w:val="32"/>
          <w:szCs w:val="32"/>
          <w:rtl/>
        </w:rPr>
        <w:t xml:space="preserve"> ،  </w:t>
      </w:r>
      <w:r w:rsidRPr="00935338">
        <w:rPr>
          <w:rFonts w:cs="Traditional Arabic"/>
          <w:b/>
          <w:bCs/>
          <w:sz w:val="32"/>
          <w:szCs w:val="32"/>
          <w:rtl/>
        </w:rPr>
        <w:t xml:space="preserve">فقال سليمان </w:t>
      </w:r>
      <w:r w:rsidRPr="00935338">
        <w:rPr>
          <w:rFonts w:cs="Traditional Arabic" w:hint="cs"/>
          <w:b/>
          <w:bCs/>
          <w:sz w:val="32"/>
          <w:szCs w:val="32"/>
          <w:rtl/>
        </w:rPr>
        <w:t xml:space="preserve">: </w:t>
      </w:r>
      <w:r w:rsidRPr="00935338">
        <w:rPr>
          <w:rFonts w:cs="Traditional Arabic"/>
          <w:b/>
          <w:bCs/>
          <w:sz w:val="32"/>
          <w:szCs w:val="32"/>
          <w:rtl/>
        </w:rPr>
        <w:t xml:space="preserve">يا ويحه لقد أمسى قبره بدار غربة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ومرض سليمان في أثر ذلك ومات ودفن إلى جانب قبر عبد الله بن مسافع في الجمعة التي تليه</w:t>
      </w:r>
      <w:r w:rsidRPr="00935338">
        <w:rPr>
          <w:rFonts w:cs="Traditional Arabic" w:hint="cs"/>
          <w:sz w:val="32"/>
          <w:szCs w:val="32"/>
          <w:rtl/>
        </w:rPr>
        <w:t xml:space="preserve"> . </w:t>
      </w:r>
      <w:r w:rsidRPr="00935338">
        <w:rPr>
          <w:rFonts w:cs="Traditional Arabic"/>
          <w:sz w:val="32"/>
          <w:szCs w:val="32"/>
          <w:vertAlign w:val="superscript"/>
          <w:rtl/>
        </w:rPr>
        <w:t>(</w:t>
      </w:r>
      <w:r w:rsidRPr="00935338">
        <w:rPr>
          <w:rFonts w:cs="Traditional Arabic"/>
          <w:sz w:val="32"/>
          <w:szCs w:val="32"/>
          <w:vertAlign w:val="superscript"/>
          <w:rtl/>
        </w:rPr>
        <w:footnoteReference w:id="251"/>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vertAlign w:val="superscript"/>
          <w:rtl/>
        </w:rPr>
      </w:pPr>
      <w:r w:rsidRPr="00935338">
        <w:rPr>
          <w:rFonts w:cs="Traditional Arabic"/>
          <w:b/>
          <w:bCs/>
          <w:sz w:val="32"/>
          <w:szCs w:val="32"/>
          <w:rtl/>
        </w:rPr>
        <w:t>دار الشجرة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دار بالدار المعظمة الخليفية ببغداد من أبنية المقتدر بالله </w:t>
      </w:r>
      <w:r w:rsidRPr="00935338">
        <w:rPr>
          <w:rFonts w:cs="Traditional Arabic" w:hint="cs"/>
          <w:sz w:val="32"/>
          <w:szCs w:val="32"/>
          <w:rtl/>
        </w:rPr>
        <w:t xml:space="preserve">، </w:t>
      </w:r>
      <w:r w:rsidRPr="00935338">
        <w:rPr>
          <w:rFonts w:cs="Traditional Arabic"/>
          <w:sz w:val="32"/>
          <w:szCs w:val="32"/>
          <w:rtl/>
        </w:rPr>
        <w:t xml:space="preserve">وكانت دارا فسيحة ذات بساتين مونقة </w:t>
      </w:r>
      <w:r w:rsidRPr="00935338">
        <w:rPr>
          <w:rFonts w:cs="Traditional Arabic" w:hint="cs"/>
          <w:sz w:val="32"/>
          <w:szCs w:val="32"/>
          <w:rtl/>
        </w:rPr>
        <w:t xml:space="preserve">، </w:t>
      </w:r>
      <w:r w:rsidRPr="00935338">
        <w:rPr>
          <w:rFonts w:cs="Traditional Arabic"/>
          <w:sz w:val="32"/>
          <w:szCs w:val="32"/>
          <w:rtl/>
        </w:rPr>
        <w:t xml:space="preserve">وإنما سميت بذلك لشجرة كانت هناك من الذهب والفضة في وسط بركة كبيرة مدورة أمام إيوانها وبين شجر بستانها </w:t>
      </w:r>
      <w:r w:rsidRPr="00935338">
        <w:rPr>
          <w:rFonts w:cs="Traditional Arabic" w:hint="cs"/>
          <w:sz w:val="32"/>
          <w:szCs w:val="32"/>
          <w:rtl/>
        </w:rPr>
        <w:t xml:space="preserve">، </w:t>
      </w:r>
      <w:r w:rsidRPr="00935338">
        <w:rPr>
          <w:rFonts w:cs="Traditional Arabic"/>
          <w:sz w:val="32"/>
          <w:szCs w:val="32"/>
          <w:rtl/>
        </w:rPr>
        <w:t xml:space="preserve">ولها من الذهب والفضة ثمانية عشر غصنا </w:t>
      </w:r>
      <w:r w:rsidRPr="00935338">
        <w:rPr>
          <w:rFonts w:cs="Traditional Arabic" w:hint="cs"/>
          <w:sz w:val="32"/>
          <w:szCs w:val="32"/>
          <w:rtl/>
        </w:rPr>
        <w:t xml:space="preserve">، </w:t>
      </w:r>
      <w:r w:rsidRPr="00935338">
        <w:rPr>
          <w:rFonts w:cs="Traditional Arabic"/>
          <w:sz w:val="32"/>
          <w:szCs w:val="32"/>
          <w:rtl/>
        </w:rPr>
        <w:t>لكل غصن منها فروع كثيرة مكللة بأنواع الجواهر على شكل الثمار وعلى أغصانها أنواع الطيور من الذهب والفضة</w:t>
      </w:r>
      <w:r w:rsidRPr="00935338">
        <w:rPr>
          <w:rFonts w:cs="Traditional Arabic" w:hint="cs"/>
          <w:sz w:val="32"/>
          <w:szCs w:val="32"/>
          <w:rtl/>
        </w:rPr>
        <w:t xml:space="preserve">، </w:t>
      </w:r>
      <w:r w:rsidRPr="00935338">
        <w:rPr>
          <w:rFonts w:cs="Traditional Arabic"/>
          <w:sz w:val="32"/>
          <w:szCs w:val="32"/>
          <w:rtl/>
        </w:rPr>
        <w:t xml:space="preserve"> إذا مر الهواء عليها أبانت عن عجائب من أنواع الصفير والهدير </w:t>
      </w:r>
      <w:r w:rsidRPr="00935338">
        <w:rPr>
          <w:rFonts w:cs="Traditional Arabic" w:hint="cs"/>
          <w:sz w:val="32"/>
          <w:szCs w:val="32"/>
          <w:rtl/>
        </w:rPr>
        <w:t xml:space="preserve">، </w:t>
      </w:r>
      <w:r w:rsidRPr="00935338">
        <w:rPr>
          <w:rFonts w:cs="Traditional Arabic"/>
          <w:sz w:val="32"/>
          <w:szCs w:val="32"/>
          <w:rtl/>
        </w:rPr>
        <w:t xml:space="preserve">وفي جانب الدار عن يمين البركة تمثال خمسة عشر فارسا على خمسة عشر فرسا </w:t>
      </w:r>
      <w:r w:rsidRPr="00935338">
        <w:rPr>
          <w:rFonts w:cs="Traditional Arabic" w:hint="cs"/>
          <w:sz w:val="32"/>
          <w:szCs w:val="32"/>
          <w:rtl/>
        </w:rPr>
        <w:t xml:space="preserve">، </w:t>
      </w:r>
      <w:r w:rsidRPr="00935338">
        <w:rPr>
          <w:rFonts w:cs="Traditional Arabic"/>
          <w:sz w:val="32"/>
          <w:szCs w:val="32"/>
          <w:rtl/>
        </w:rPr>
        <w:t xml:space="preserve">ومثله عن يسار البركة </w:t>
      </w:r>
      <w:r w:rsidRPr="00935338">
        <w:rPr>
          <w:rFonts w:cs="Traditional Arabic" w:hint="cs"/>
          <w:sz w:val="32"/>
          <w:szCs w:val="32"/>
          <w:rtl/>
        </w:rPr>
        <w:t xml:space="preserve">، </w:t>
      </w:r>
      <w:r w:rsidRPr="00935338">
        <w:rPr>
          <w:rFonts w:cs="Traditional Arabic"/>
          <w:sz w:val="32"/>
          <w:szCs w:val="32"/>
          <w:rtl/>
        </w:rPr>
        <w:t xml:space="preserve">قد ألبسوا أنواع الحرير المدبج مقلدين بالسيوف وفي أيديهم المطارد يتحركون على خط واحد فيظن أن كل واحد منهم إلى صاحبه قاصد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52"/>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vertAlign w:val="superscript"/>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دامغان</w:t>
      </w:r>
      <w:r w:rsidRPr="00935338">
        <w:rPr>
          <w:rFonts w:cs="Traditional Arabic" w:hint="cs"/>
          <w:sz w:val="32"/>
          <w:szCs w:val="32"/>
          <w:rtl/>
        </w:rPr>
        <w:t xml:space="preserve"> :</w:t>
      </w:r>
      <w:r w:rsidRPr="00935338">
        <w:rPr>
          <w:rFonts w:cs="Traditional Arabic"/>
          <w:sz w:val="32"/>
          <w:szCs w:val="32"/>
          <w:rtl/>
        </w:rPr>
        <w:t xml:space="preserve"> بلد كبير بين الري ونيسابور </w:t>
      </w:r>
      <w:r w:rsidRPr="00935338">
        <w:rPr>
          <w:rFonts w:cs="Traditional Arabic" w:hint="cs"/>
          <w:sz w:val="32"/>
          <w:szCs w:val="32"/>
          <w:rtl/>
        </w:rPr>
        <w:t xml:space="preserve">، </w:t>
      </w:r>
      <w:r w:rsidRPr="00935338">
        <w:rPr>
          <w:rFonts w:cs="Traditional Arabic"/>
          <w:sz w:val="32"/>
          <w:szCs w:val="32"/>
          <w:rtl/>
        </w:rPr>
        <w:t xml:space="preserve">وهو قصبة قومس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قال مسعر بن مهلهل </w:t>
      </w:r>
      <w:r w:rsidRPr="00935338">
        <w:rPr>
          <w:rFonts w:cs="Traditional Arabic" w:hint="cs"/>
          <w:sz w:val="32"/>
          <w:szCs w:val="32"/>
          <w:rtl/>
        </w:rPr>
        <w:t>:</w:t>
      </w:r>
      <w:r w:rsidRPr="00935338">
        <w:rPr>
          <w:rFonts w:cs="Traditional Arabic" w:hint="cs"/>
          <w:b/>
          <w:bCs/>
          <w:sz w:val="32"/>
          <w:szCs w:val="32"/>
          <w:rtl/>
        </w:rPr>
        <w:t xml:space="preserve"> </w:t>
      </w:r>
      <w:r w:rsidRPr="00935338">
        <w:rPr>
          <w:rFonts w:cs="Traditional Arabic"/>
          <w:b/>
          <w:bCs/>
          <w:sz w:val="32"/>
          <w:szCs w:val="32"/>
          <w:rtl/>
        </w:rPr>
        <w:t>الدامغان</w:t>
      </w:r>
      <w:r w:rsidRPr="00935338">
        <w:rPr>
          <w:rFonts w:cs="Traditional Arabic"/>
          <w:sz w:val="32"/>
          <w:szCs w:val="32"/>
          <w:rtl/>
        </w:rPr>
        <w:t xml:space="preserve"> مدينة كثيرة الفواكه وفاكهتها نهاية </w:t>
      </w:r>
      <w:r w:rsidRPr="00935338">
        <w:rPr>
          <w:rFonts w:cs="Traditional Arabic" w:hint="cs"/>
          <w:sz w:val="32"/>
          <w:szCs w:val="32"/>
          <w:rtl/>
        </w:rPr>
        <w:t xml:space="preserve">، </w:t>
      </w:r>
      <w:r w:rsidRPr="00935338">
        <w:rPr>
          <w:rFonts w:cs="Traditional Arabic"/>
          <w:sz w:val="32"/>
          <w:szCs w:val="32"/>
          <w:rtl/>
        </w:rPr>
        <w:t xml:space="preserve">والرياح لا تنقطع بها ليلا ولا نهارا </w:t>
      </w:r>
      <w:r w:rsidRPr="00935338">
        <w:rPr>
          <w:rFonts w:cs="Traditional Arabic" w:hint="cs"/>
          <w:sz w:val="32"/>
          <w:szCs w:val="32"/>
          <w:rtl/>
        </w:rPr>
        <w:t xml:space="preserve">، </w:t>
      </w:r>
      <w:r w:rsidRPr="00935338">
        <w:rPr>
          <w:rFonts w:cs="Traditional Arabic"/>
          <w:sz w:val="32"/>
          <w:szCs w:val="32"/>
          <w:rtl/>
        </w:rPr>
        <w:t xml:space="preserve">وبها مقسم للماء كسروي عجيب </w:t>
      </w:r>
      <w:r w:rsidRPr="00935338">
        <w:rPr>
          <w:rFonts w:cs="Traditional Arabic" w:hint="cs"/>
          <w:sz w:val="32"/>
          <w:szCs w:val="32"/>
          <w:rtl/>
        </w:rPr>
        <w:t xml:space="preserve">، </w:t>
      </w:r>
      <w:r w:rsidRPr="00935338">
        <w:rPr>
          <w:rFonts w:cs="Traditional Arabic"/>
          <w:b/>
          <w:bCs/>
          <w:sz w:val="32"/>
          <w:szCs w:val="32"/>
          <w:rtl/>
        </w:rPr>
        <w:t xml:space="preserve">يخرج ماؤه من مغارة في الجبل ثم ينقسم إذا انحدر عنه على مائة وعشرين قسما لمائة وعشرين رستاقا لا يزيد قسم على صاحبه </w:t>
      </w:r>
      <w:r w:rsidRPr="00935338">
        <w:rPr>
          <w:rFonts w:cs="Traditional Arabic" w:hint="cs"/>
          <w:b/>
          <w:bCs/>
          <w:sz w:val="32"/>
          <w:szCs w:val="32"/>
          <w:rtl/>
        </w:rPr>
        <w:t>،</w:t>
      </w:r>
      <w:r w:rsidRPr="00935338">
        <w:rPr>
          <w:rFonts w:cs="Traditional Arabic" w:hint="cs"/>
          <w:sz w:val="32"/>
          <w:szCs w:val="32"/>
          <w:rtl/>
        </w:rPr>
        <w:t xml:space="preserve"> </w:t>
      </w:r>
      <w:r w:rsidRPr="00935338">
        <w:rPr>
          <w:rFonts w:cs="Traditional Arabic"/>
          <w:sz w:val="32"/>
          <w:szCs w:val="32"/>
          <w:rtl/>
        </w:rPr>
        <w:t xml:space="preserve">ولا يمكن تأليفه هذه القسمة </w:t>
      </w:r>
      <w:r w:rsidRPr="00935338">
        <w:rPr>
          <w:rFonts w:cs="Traditional Arabic" w:hint="cs"/>
          <w:sz w:val="32"/>
          <w:szCs w:val="32"/>
          <w:rtl/>
        </w:rPr>
        <w:t xml:space="preserve">، </w:t>
      </w:r>
      <w:r w:rsidRPr="00935338">
        <w:rPr>
          <w:rFonts w:cs="Traditional Arabic"/>
          <w:sz w:val="32"/>
          <w:szCs w:val="32"/>
          <w:rtl/>
        </w:rPr>
        <w:t>وهو مستطرف جدا ما رأيت في سائر البلدان مثله ولا شاهدت أحسن منه</w:t>
      </w:r>
      <w:r w:rsidRPr="00935338">
        <w:rPr>
          <w:rFonts w:cs="Traditional Arabic" w:hint="cs"/>
          <w:sz w:val="32"/>
          <w:szCs w:val="32"/>
          <w:rtl/>
        </w:rPr>
        <w:t xml:space="preserve"> . </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 xml:space="preserve">وهناك قرية تعرف </w:t>
      </w:r>
      <w:r w:rsidRPr="00935338">
        <w:rPr>
          <w:rFonts w:cs="Traditional Arabic"/>
          <w:b/>
          <w:bCs/>
          <w:sz w:val="32"/>
          <w:szCs w:val="32"/>
          <w:rtl/>
        </w:rPr>
        <w:t xml:space="preserve">بقرية الجمالين فيها عين تنبع دما لا يشك فيه لأنه جامع لأوصاف الدم كلها </w:t>
      </w:r>
      <w:r w:rsidRPr="00935338">
        <w:rPr>
          <w:rFonts w:cs="Traditional Arabic" w:hint="cs"/>
          <w:b/>
          <w:bCs/>
          <w:sz w:val="32"/>
          <w:szCs w:val="32"/>
          <w:rtl/>
        </w:rPr>
        <w:t xml:space="preserve">، </w:t>
      </w:r>
      <w:r w:rsidRPr="00935338">
        <w:rPr>
          <w:rFonts w:cs="Traditional Arabic"/>
          <w:b/>
          <w:bCs/>
          <w:sz w:val="32"/>
          <w:szCs w:val="32"/>
          <w:rtl/>
        </w:rPr>
        <w:t xml:space="preserve">إذا ألقي فيه الزيبق صار لوقته حجرا يابسا صلبا متفننا </w:t>
      </w:r>
      <w:r w:rsidRPr="00935338">
        <w:rPr>
          <w:rFonts w:cs="Traditional Arabic" w:hint="cs"/>
          <w:sz w:val="32"/>
          <w:szCs w:val="32"/>
          <w:rtl/>
        </w:rPr>
        <w:t xml:space="preserve">، </w:t>
      </w:r>
      <w:r w:rsidRPr="00935338">
        <w:rPr>
          <w:rFonts w:cs="Traditional Arabic"/>
          <w:sz w:val="32"/>
          <w:szCs w:val="32"/>
          <w:rtl/>
        </w:rPr>
        <w:t>وتعرف هذه القرية أيضا بغنجان</w:t>
      </w:r>
      <w:r w:rsidRPr="00935338">
        <w:rPr>
          <w:rFonts w:cs="Traditional Arabic"/>
          <w:b/>
          <w:bCs/>
          <w:sz w:val="32"/>
          <w:szCs w:val="32"/>
          <w:rtl/>
        </w:rPr>
        <w:t xml:space="preserve"> وبالدامغان </w:t>
      </w:r>
      <w:r w:rsidRPr="00935338">
        <w:rPr>
          <w:rFonts w:cs="Traditional Arabic" w:hint="cs"/>
          <w:sz w:val="32"/>
          <w:szCs w:val="32"/>
          <w:rtl/>
        </w:rPr>
        <w:t xml:space="preserve">، </w:t>
      </w:r>
      <w:r w:rsidRPr="00935338">
        <w:rPr>
          <w:rFonts w:cs="Traditional Arabic"/>
          <w:sz w:val="32"/>
          <w:szCs w:val="32"/>
          <w:rtl/>
        </w:rPr>
        <w:t xml:space="preserve">فيها تفاح يقال له القومسي </w:t>
      </w:r>
      <w:r w:rsidRPr="00935338">
        <w:rPr>
          <w:rFonts w:cs="Traditional Arabic" w:hint="cs"/>
          <w:sz w:val="32"/>
          <w:szCs w:val="32"/>
          <w:rtl/>
        </w:rPr>
        <w:t xml:space="preserve">، </w:t>
      </w:r>
      <w:r w:rsidRPr="00935338">
        <w:rPr>
          <w:rFonts w:cs="Traditional Arabic"/>
          <w:sz w:val="32"/>
          <w:szCs w:val="32"/>
          <w:rtl/>
        </w:rPr>
        <w:t xml:space="preserve">جيد حسن أحمر يحمل إلى العراق </w:t>
      </w:r>
      <w:r w:rsidRPr="00935338">
        <w:rPr>
          <w:rFonts w:cs="Traditional Arabic" w:hint="cs"/>
          <w:sz w:val="32"/>
          <w:szCs w:val="32"/>
          <w:rtl/>
        </w:rPr>
        <w:t xml:space="preserve">، </w:t>
      </w:r>
      <w:r w:rsidRPr="00935338">
        <w:rPr>
          <w:rFonts w:cs="Traditional Arabic"/>
          <w:sz w:val="32"/>
          <w:szCs w:val="32"/>
          <w:rtl/>
        </w:rPr>
        <w:t xml:space="preserve">وبها معادن زاجات وأملاح ولا كباريت فيها </w:t>
      </w:r>
      <w:r w:rsidRPr="00935338">
        <w:rPr>
          <w:rFonts w:cs="Traditional Arabic" w:hint="cs"/>
          <w:sz w:val="32"/>
          <w:szCs w:val="32"/>
          <w:rtl/>
        </w:rPr>
        <w:t xml:space="preserve">، </w:t>
      </w:r>
      <w:r w:rsidRPr="00935338">
        <w:rPr>
          <w:rFonts w:cs="Traditional Arabic"/>
          <w:sz w:val="32"/>
          <w:szCs w:val="32"/>
          <w:rtl/>
        </w:rPr>
        <w:t xml:space="preserve">وفيها معادن الذهب الصالح </w:t>
      </w:r>
      <w:r w:rsidRPr="00935338">
        <w:rPr>
          <w:rFonts w:cs="Traditional Arabic" w:hint="cs"/>
          <w:sz w:val="32"/>
          <w:szCs w:val="32"/>
          <w:rtl/>
        </w:rPr>
        <w:t xml:space="preserve">، </w:t>
      </w:r>
      <w:r w:rsidRPr="00935338">
        <w:rPr>
          <w:rFonts w:cs="Traditional Arabic"/>
          <w:sz w:val="32"/>
          <w:szCs w:val="32"/>
          <w:rtl/>
        </w:rPr>
        <w:t xml:space="preserve">وبينها وبين بسطام مرحلتان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53"/>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داور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ومعناه أرض الداور </w:t>
      </w:r>
      <w:r w:rsidRPr="00935338">
        <w:rPr>
          <w:rFonts w:cs="Traditional Arabic" w:hint="cs"/>
          <w:sz w:val="32"/>
          <w:szCs w:val="32"/>
          <w:rtl/>
        </w:rPr>
        <w:t xml:space="preserve">: </w:t>
      </w:r>
      <w:r w:rsidRPr="00935338">
        <w:rPr>
          <w:rFonts w:cs="Traditional Arabic"/>
          <w:sz w:val="32"/>
          <w:szCs w:val="32"/>
          <w:rtl/>
        </w:rPr>
        <w:t xml:space="preserve">وهي ولاية واسعة ذات بلدان وقرى مجاورة لولاية رخج وبست والغور </w:t>
      </w:r>
      <w:r w:rsidRPr="00935338">
        <w:rPr>
          <w:rFonts w:cs="Traditional Arabic" w:hint="cs"/>
          <w:sz w:val="32"/>
          <w:szCs w:val="32"/>
          <w:rtl/>
        </w:rPr>
        <w:t xml:space="preserve">، </w:t>
      </w:r>
      <w:r w:rsidRPr="00935338">
        <w:rPr>
          <w:rFonts w:cs="Traditional Arabic"/>
          <w:sz w:val="32"/>
          <w:szCs w:val="32"/>
          <w:rtl/>
        </w:rPr>
        <w:t xml:space="preserve">وأهل تلك الناحية يسمونها زمنداور </w:t>
      </w:r>
      <w:r w:rsidRPr="00935338">
        <w:rPr>
          <w:rFonts w:cs="Traditional Arabic" w:hint="cs"/>
          <w:sz w:val="32"/>
          <w:szCs w:val="32"/>
          <w:rtl/>
        </w:rPr>
        <w:t xml:space="preserve">، </w:t>
      </w:r>
      <w:r w:rsidRPr="00935338">
        <w:rPr>
          <w:rFonts w:cs="Traditional Arabic"/>
          <w:sz w:val="32"/>
          <w:szCs w:val="32"/>
          <w:rtl/>
        </w:rPr>
        <w:t>قال الإصطخري</w:t>
      </w:r>
      <w:r w:rsidRPr="00935338">
        <w:rPr>
          <w:rFonts w:cs="Traditional Arabic" w:hint="cs"/>
          <w:sz w:val="32"/>
          <w:szCs w:val="32"/>
          <w:rtl/>
        </w:rPr>
        <w:t xml:space="preserve"> :</w:t>
      </w:r>
      <w:r w:rsidRPr="00935338">
        <w:rPr>
          <w:rFonts w:cs="Traditional Arabic"/>
          <w:b/>
          <w:bCs/>
          <w:sz w:val="32"/>
          <w:szCs w:val="32"/>
          <w:rtl/>
        </w:rPr>
        <w:t xml:space="preserve"> الداور</w:t>
      </w:r>
      <w:r w:rsidRPr="00935338">
        <w:rPr>
          <w:rFonts w:cs="Traditional Arabic"/>
          <w:sz w:val="32"/>
          <w:szCs w:val="32"/>
          <w:rtl/>
        </w:rPr>
        <w:t xml:space="preserve"> اسم إقليم خصيب وهو ثغر الغور من ناحية سجستان ومدينة الداورتل ودرغور </w:t>
      </w:r>
      <w:r w:rsidRPr="00935338">
        <w:rPr>
          <w:rFonts w:cs="Traditional Arabic" w:hint="cs"/>
          <w:sz w:val="32"/>
          <w:szCs w:val="32"/>
          <w:rtl/>
        </w:rPr>
        <w:t xml:space="preserve">، </w:t>
      </w:r>
      <w:r w:rsidRPr="00935338">
        <w:rPr>
          <w:rFonts w:cs="Traditional Arabic"/>
          <w:sz w:val="32"/>
          <w:szCs w:val="32"/>
          <w:rtl/>
        </w:rPr>
        <w:t xml:space="preserve">وهما على نهر هندمند </w:t>
      </w:r>
      <w:r w:rsidRPr="00935338">
        <w:rPr>
          <w:rFonts w:cs="Traditional Arabic" w:hint="cs"/>
          <w:sz w:val="32"/>
          <w:szCs w:val="32"/>
          <w:rtl/>
        </w:rPr>
        <w:t xml:space="preserve">، </w:t>
      </w:r>
      <w:r w:rsidRPr="00935338">
        <w:rPr>
          <w:rFonts w:cs="Traditional Arabic"/>
          <w:sz w:val="32"/>
          <w:szCs w:val="32"/>
          <w:rtl/>
        </w:rPr>
        <w:t>ولما غلب عبد الرحمن بن سمرة بن حبيب على ناحية سجستان في أيام عثمان سار إلى</w:t>
      </w:r>
      <w:r w:rsidRPr="00935338">
        <w:rPr>
          <w:rFonts w:cs="Traditional Arabic"/>
          <w:b/>
          <w:bCs/>
          <w:sz w:val="32"/>
          <w:szCs w:val="32"/>
          <w:rtl/>
        </w:rPr>
        <w:t xml:space="preserve"> الداور</w:t>
      </w:r>
      <w:r w:rsidRPr="00935338">
        <w:rPr>
          <w:rFonts w:cs="Traditional Arabic"/>
          <w:sz w:val="32"/>
          <w:szCs w:val="32"/>
          <w:rtl/>
        </w:rPr>
        <w:t xml:space="preserve"> على طريق الرخج فحصرهم في جبل الزون ثم صالحهم على أن عدة من معه من المسلمين ثمانية آلاف </w:t>
      </w:r>
      <w:r w:rsidRPr="00935338">
        <w:rPr>
          <w:rFonts w:cs="Traditional Arabic" w:hint="cs"/>
          <w:b/>
          <w:bCs/>
          <w:sz w:val="32"/>
          <w:szCs w:val="32"/>
          <w:rtl/>
        </w:rPr>
        <w:t xml:space="preserve">، </w:t>
      </w:r>
      <w:r w:rsidRPr="00935338">
        <w:rPr>
          <w:rFonts w:cs="Traditional Arabic"/>
          <w:b/>
          <w:bCs/>
          <w:sz w:val="32"/>
          <w:szCs w:val="32"/>
          <w:rtl/>
        </w:rPr>
        <w:t xml:space="preserve">ودخل على الزون وهو صنم من ذهب عيناه ياقوتتان فقطع يديه وأخذ الياقوتتين </w:t>
      </w:r>
      <w:r w:rsidRPr="00935338">
        <w:rPr>
          <w:rFonts w:cs="Traditional Arabic" w:hint="cs"/>
          <w:b/>
          <w:bCs/>
          <w:sz w:val="32"/>
          <w:szCs w:val="32"/>
          <w:rtl/>
        </w:rPr>
        <w:t xml:space="preserve">، </w:t>
      </w:r>
      <w:r w:rsidRPr="00935338">
        <w:rPr>
          <w:rFonts w:cs="Traditional Arabic"/>
          <w:b/>
          <w:bCs/>
          <w:sz w:val="32"/>
          <w:szCs w:val="32"/>
          <w:rtl/>
        </w:rPr>
        <w:t xml:space="preserve">ثم قال للمرزبان </w:t>
      </w:r>
      <w:r w:rsidRPr="00935338">
        <w:rPr>
          <w:rFonts w:cs="Traditional Arabic" w:hint="cs"/>
          <w:b/>
          <w:bCs/>
          <w:sz w:val="32"/>
          <w:szCs w:val="32"/>
          <w:rtl/>
        </w:rPr>
        <w:t xml:space="preserve">: </w:t>
      </w:r>
      <w:r w:rsidRPr="00935338">
        <w:rPr>
          <w:rFonts w:cs="Traditional Arabic"/>
          <w:b/>
          <w:bCs/>
          <w:sz w:val="32"/>
          <w:szCs w:val="32"/>
          <w:rtl/>
        </w:rPr>
        <w:t>دونكم الذهب والجواهر وإنما أردت أن أعلمك أنه لا ينفع ولا يضر</w:t>
      </w:r>
      <w:r w:rsidRPr="00935338">
        <w:rPr>
          <w:rFonts w:cs="Traditional Arabic" w:hint="cs"/>
          <w:b/>
          <w:bCs/>
          <w:sz w:val="32"/>
          <w:szCs w:val="32"/>
          <w:rtl/>
        </w:rPr>
        <w:t xml:space="preserve">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54"/>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د</w:t>
      </w:r>
      <w:r w:rsidRPr="00935338">
        <w:rPr>
          <w:rFonts w:cs="Traditional Arabic"/>
          <w:b/>
          <w:bCs/>
          <w:sz w:val="32"/>
          <w:szCs w:val="32"/>
          <w:rtl/>
        </w:rPr>
        <w:t xml:space="preserve">اوردان </w:t>
      </w:r>
      <w:r w:rsidRPr="00935338">
        <w:rPr>
          <w:rFonts w:cs="Traditional Arabic" w:hint="cs"/>
          <w:sz w:val="32"/>
          <w:szCs w:val="32"/>
          <w:rtl/>
        </w:rPr>
        <w:t xml:space="preserve">: </w:t>
      </w:r>
      <w:r w:rsidRPr="00935338">
        <w:rPr>
          <w:rFonts w:cs="Traditional Arabic"/>
          <w:sz w:val="32"/>
          <w:szCs w:val="32"/>
          <w:rtl/>
        </w:rPr>
        <w:t xml:space="preserve">بفتح الواو </w:t>
      </w:r>
      <w:r w:rsidRPr="00935338">
        <w:rPr>
          <w:rFonts w:cs="Traditional Arabic" w:hint="cs"/>
          <w:sz w:val="32"/>
          <w:szCs w:val="32"/>
          <w:rtl/>
        </w:rPr>
        <w:t xml:space="preserve">، </w:t>
      </w:r>
      <w:r w:rsidRPr="00935338">
        <w:rPr>
          <w:rFonts w:cs="Traditional Arabic"/>
          <w:sz w:val="32"/>
          <w:szCs w:val="32"/>
          <w:rtl/>
        </w:rPr>
        <w:t xml:space="preserve">وسكون الراء </w:t>
      </w:r>
      <w:r w:rsidRPr="00935338">
        <w:rPr>
          <w:rFonts w:cs="Traditional Arabic" w:hint="cs"/>
          <w:sz w:val="32"/>
          <w:szCs w:val="32"/>
          <w:rtl/>
        </w:rPr>
        <w:t xml:space="preserve">، </w:t>
      </w:r>
      <w:r w:rsidRPr="00935338">
        <w:rPr>
          <w:rFonts w:cs="Traditional Arabic"/>
          <w:sz w:val="32"/>
          <w:szCs w:val="32"/>
          <w:rtl/>
        </w:rPr>
        <w:t xml:space="preserve">وآخره نون </w:t>
      </w:r>
      <w:r w:rsidRPr="00935338">
        <w:rPr>
          <w:rFonts w:cs="Traditional Arabic" w:hint="cs"/>
          <w:sz w:val="32"/>
          <w:szCs w:val="32"/>
          <w:rtl/>
        </w:rPr>
        <w:t xml:space="preserve">: </w:t>
      </w:r>
      <w:r w:rsidRPr="00935338">
        <w:rPr>
          <w:rFonts w:cs="Traditional Arabic"/>
          <w:sz w:val="32"/>
          <w:szCs w:val="32"/>
          <w:rtl/>
        </w:rPr>
        <w:t xml:space="preserve">من نواحي شرقي واسط بينهما فرسخ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قال ابن عباس في قوله عز وجل</w:t>
      </w:r>
      <w:r w:rsidRPr="00935338">
        <w:rPr>
          <w:rFonts w:cs="Traditional Arabic" w:hint="cs"/>
          <w:sz w:val="32"/>
          <w:szCs w:val="32"/>
          <w:rtl/>
        </w:rPr>
        <w:t xml:space="preserve"> : </w:t>
      </w:r>
      <w:r w:rsidRPr="00935338">
        <w:rPr>
          <w:rFonts w:cs="Traditional Arabic" w:hint="cs"/>
          <w:sz w:val="32"/>
          <w:szCs w:val="32"/>
        </w:rPr>
        <w:sym w:font="AGA Arabesque" w:char="F07D"/>
      </w:r>
      <w:r w:rsidRPr="00935338">
        <w:rPr>
          <w:rFonts w:cs="Traditional Arabic"/>
          <w:sz w:val="32"/>
          <w:szCs w:val="32"/>
          <w:rtl/>
        </w:rPr>
        <w:t xml:space="preserve"> </w:t>
      </w:r>
      <w:r w:rsidRPr="00935338">
        <w:rPr>
          <w:rFonts w:cs="Traditional Arabic"/>
          <w:b/>
          <w:bCs/>
          <w:sz w:val="32"/>
          <w:szCs w:val="32"/>
          <w:rtl/>
        </w:rPr>
        <w:t>ألم تر إلى الذين خرجوا من ديارهم وهم ألوف حذر الموت</w:t>
      </w:r>
      <w:r w:rsidRPr="00935338">
        <w:rPr>
          <w:rFonts w:cs="Traditional Arabic"/>
          <w:sz w:val="32"/>
          <w:szCs w:val="32"/>
          <w:rtl/>
        </w:rPr>
        <w:t xml:space="preserve"> </w:t>
      </w:r>
      <w:r w:rsidRPr="00935338">
        <w:rPr>
          <w:rFonts w:cs="Traditional Arabic"/>
          <w:sz w:val="32"/>
          <w:szCs w:val="32"/>
        </w:rPr>
        <w:sym w:font="AGA Arabesque" w:char="F07B"/>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55"/>
      </w:r>
      <w:r w:rsidRPr="00935338">
        <w:rPr>
          <w:rFonts w:cs="Traditional Arabic"/>
          <w:sz w:val="32"/>
          <w:szCs w:val="32"/>
          <w:vertAlign w:val="superscript"/>
          <w:rtl/>
        </w:rPr>
        <w:t>)</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vertAlign w:val="superscript"/>
          <w:rtl/>
        </w:rPr>
      </w:pP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كانت قرية يقال لها </w:t>
      </w:r>
      <w:r w:rsidRPr="00935338">
        <w:rPr>
          <w:rFonts w:cs="Traditional Arabic"/>
          <w:b/>
          <w:bCs/>
          <w:sz w:val="32"/>
          <w:szCs w:val="32"/>
          <w:rtl/>
        </w:rPr>
        <w:t>داوردان</w:t>
      </w:r>
      <w:r w:rsidRPr="00935338">
        <w:rPr>
          <w:rFonts w:cs="Traditional Arabic"/>
          <w:sz w:val="32"/>
          <w:szCs w:val="32"/>
          <w:rtl/>
        </w:rPr>
        <w:t xml:space="preserve"> وقع بها الطاعون فهرب عامة أهلها فنزلوا ناحية منها فهلك بعض من أقام في</w:t>
      </w:r>
      <w:r w:rsidRPr="00935338">
        <w:rPr>
          <w:rFonts w:cs="Traditional Arabic" w:hint="cs"/>
          <w:sz w:val="32"/>
          <w:szCs w:val="32"/>
          <w:rtl/>
        </w:rPr>
        <w:t xml:space="preserve"> ا</w:t>
      </w:r>
      <w:r w:rsidRPr="00935338">
        <w:rPr>
          <w:rFonts w:cs="Traditional Arabic"/>
          <w:sz w:val="32"/>
          <w:szCs w:val="32"/>
          <w:rtl/>
        </w:rPr>
        <w:t xml:space="preserve">لقرية وسلم الآخرون </w:t>
      </w:r>
      <w:r w:rsidRPr="00935338">
        <w:rPr>
          <w:rFonts w:cs="Traditional Arabic" w:hint="cs"/>
          <w:sz w:val="32"/>
          <w:szCs w:val="32"/>
          <w:rtl/>
        </w:rPr>
        <w:t xml:space="preserve">، </w:t>
      </w:r>
      <w:r w:rsidRPr="00935338">
        <w:rPr>
          <w:rFonts w:cs="Traditional Arabic"/>
          <w:sz w:val="32"/>
          <w:szCs w:val="32"/>
          <w:rtl/>
        </w:rPr>
        <w:t xml:space="preserve">فلما ارتفع الطاعون رجعوا سالمين </w:t>
      </w:r>
      <w:r w:rsidRPr="00935338">
        <w:rPr>
          <w:rFonts w:cs="Traditional Arabic" w:hint="cs"/>
          <w:sz w:val="32"/>
          <w:szCs w:val="32"/>
          <w:rtl/>
        </w:rPr>
        <w:t xml:space="preserve">، </w:t>
      </w:r>
      <w:r w:rsidRPr="00935338">
        <w:rPr>
          <w:rFonts w:cs="Traditional Arabic"/>
          <w:sz w:val="32"/>
          <w:szCs w:val="32"/>
          <w:rtl/>
        </w:rPr>
        <w:t xml:space="preserve">فقال من بقي ولم يمت في القرية </w:t>
      </w:r>
      <w:r w:rsidRPr="00935338">
        <w:rPr>
          <w:rFonts w:cs="Traditional Arabic" w:hint="cs"/>
          <w:sz w:val="32"/>
          <w:szCs w:val="32"/>
          <w:rtl/>
        </w:rPr>
        <w:t xml:space="preserve">: </w:t>
      </w:r>
      <w:r w:rsidRPr="00935338">
        <w:rPr>
          <w:rFonts w:cs="Traditional Arabic"/>
          <w:sz w:val="32"/>
          <w:szCs w:val="32"/>
          <w:rtl/>
        </w:rPr>
        <w:t xml:space="preserve">أصحابنا هؤلاء كانوا أحزم منا </w:t>
      </w:r>
      <w:r w:rsidRPr="00935338">
        <w:rPr>
          <w:rFonts w:cs="Traditional Arabic" w:hint="cs"/>
          <w:sz w:val="32"/>
          <w:szCs w:val="32"/>
          <w:rtl/>
        </w:rPr>
        <w:t xml:space="preserve">، </w:t>
      </w:r>
      <w:r w:rsidRPr="00935338">
        <w:rPr>
          <w:rFonts w:cs="Traditional Arabic"/>
          <w:sz w:val="32"/>
          <w:szCs w:val="32"/>
          <w:rtl/>
        </w:rPr>
        <w:t xml:space="preserve">لو صنعنا كما صنعوا سلمنا ولئن وقع الطاعون ثانية لنخرجن </w:t>
      </w:r>
      <w:r w:rsidRPr="00935338">
        <w:rPr>
          <w:rFonts w:cs="Traditional Arabic" w:hint="cs"/>
          <w:sz w:val="32"/>
          <w:szCs w:val="32"/>
          <w:rtl/>
        </w:rPr>
        <w:t xml:space="preserve">، </w:t>
      </w:r>
      <w:r w:rsidRPr="00935338">
        <w:rPr>
          <w:rFonts w:cs="Traditional Arabic"/>
          <w:sz w:val="32"/>
          <w:szCs w:val="32"/>
          <w:rtl/>
        </w:rPr>
        <w:t xml:space="preserve">فوقع </w:t>
      </w:r>
      <w:r w:rsidRPr="00935338">
        <w:rPr>
          <w:rFonts w:cs="Traditional Arabic"/>
          <w:sz w:val="32"/>
          <w:szCs w:val="32"/>
          <w:rtl/>
        </w:rPr>
        <w:lastRenderedPageBreak/>
        <w:t xml:space="preserve">الطاعون فيها قابلا فهربوا وهم بضعة وثلاثون ألفا حتى نزلوا ذلك المكان </w:t>
      </w:r>
      <w:r w:rsidRPr="00935338">
        <w:rPr>
          <w:rFonts w:cs="Traditional Arabic" w:hint="cs"/>
          <w:sz w:val="32"/>
          <w:szCs w:val="32"/>
          <w:rtl/>
        </w:rPr>
        <w:t xml:space="preserve">، </w:t>
      </w:r>
      <w:r w:rsidRPr="00935338">
        <w:rPr>
          <w:rFonts w:cs="Traditional Arabic"/>
          <w:sz w:val="32"/>
          <w:szCs w:val="32"/>
          <w:rtl/>
        </w:rPr>
        <w:t xml:space="preserve">وهو واد أفيح </w:t>
      </w:r>
      <w:r w:rsidRPr="00935338">
        <w:rPr>
          <w:rFonts w:cs="Traditional Arabic" w:hint="cs"/>
          <w:sz w:val="32"/>
          <w:szCs w:val="32"/>
          <w:rtl/>
        </w:rPr>
        <w:t xml:space="preserve">، </w:t>
      </w:r>
      <w:r w:rsidRPr="00935338">
        <w:rPr>
          <w:rFonts w:cs="Traditional Arabic"/>
          <w:sz w:val="32"/>
          <w:szCs w:val="32"/>
          <w:rtl/>
        </w:rPr>
        <w:t>فناداهم ملك من أسفل الوادي وآخر من أعلاه</w:t>
      </w:r>
      <w:r w:rsidRPr="00935338">
        <w:rPr>
          <w:rFonts w:cs="Traditional Arabic" w:hint="cs"/>
          <w:sz w:val="32"/>
          <w:szCs w:val="32"/>
          <w:rtl/>
        </w:rPr>
        <w:t xml:space="preserve"> :</w:t>
      </w:r>
      <w:r w:rsidRPr="00935338">
        <w:rPr>
          <w:rFonts w:cs="Traditional Arabic"/>
          <w:sz w:val="32"/>
          <w:szCs w:val="32"/>
          <w:rtl/>
        </w:rPr>
        <w:t xml:space="preserve"> أن موتوا فماتوا </w:t>
      </w:r>
      <w:r w:rsidRPr="00935338">
        <w:rPr>
          <w:rFonts w:cs="Traditional Arabic" w:hint="cs"/>
          <w:sz w:val="32"/>
          <w:szCs w:val="32"/>
          <w:rtl/>
        </w:rPr>
        <w:t xml:space="preserve">، </w:t>
      </w:r>
      <w:r w:rsidRPr="00935338">
        <w:rPr>
          <w:rFonts w:cs="Traditional Arabic"/>
          <w:sz w:val="32"/>
          <w:szCs w:val="32"/>
          <w:rtl/>
        </w:rPr>
        <w:t xml:space="preserve">فأحياهم الله تعالى بحزقيل في ثيابهم التي ماتوا فيها </w:t>
      </w:r>
      <w:r w:rsidRPr="00935338">
        <w:rPr>
          <w:rFonts w:cs="Traditional Arabic" w:hint="cs"/>
          <w:sz w:val="32"/>
          <w:szCs w:val="32"/>
          <w:rtl/>
        </w:rPr>
        <w:t xml:space="preserve">، </w:t>
      </w:r>
      <w:r w:rsidRPr="00935338">
        <w:rPr>
          <w:rFonts w:cs="Traditional Arabic"/>
          <w:sz w:val="32"/>
          <w:szCs w:val="32"/>
          <w:rtl/>
        </w:rPr>
        <w:t xml:space="preserve">فرجعوا إلى قومهم أحياء يعرفون أنهم كانوا موتى حتى ماتوا بآجالهم التي كتبت عليهم </w:t>
      </w:r>
      <w:r w:rsidRPr="00935338">
        <w:rPr>
          <w:rFonts w:cs="Traditional Arabic" w:hint="cs"/>
          <w:sz w:val="32"/>
          <w:szCs w:val="32"/>
          <w:rtl/>
        </w:rPr>
        <w:t xml:space="preserve">، </w:t>
      </w:r>
      <w:r w:rsidRPr="00935338">
        <w:rPr>
          <w:rFonts w:cs="Traditional Arabic"/>
          <w:sz w:val="32"/>
          <w:szCs w:val="32"/>
          <w:rtl/>
        </w:rPr>
        <w:t>وبني في ذلك الموضع الذي حيوا فيه دير يعرف بدير هزقل وإنما هو حزقيل</w:t>
      </w:r>
      <w:r w:rsidRPr="00935338">
        <w:rPr>
          <w:rFonts w:cs="Traditional Arabic" w:hint="cs"/>
          <w:sz w:val="32"/>
          <w:szCs w:val="32"/>
          <w:rtl/>
        </w:rPr>
        <w:t xml:space="preserve"> . </w:t>
      </w:r>
      <w:r w:rsidRPr="00935338">
        <w:rPr>
          <w:rFonts w:cs="Traditional Arabic"/>
          <w:sz w:val="32"/>
          <w:szCs w:val="32"/>
          <w:vertAlign w:val="superscript"/>
          <w:rtl/>
        </w:rPr>
        <w:t>(</w:t>
      </w:r>
      <w:r w:rsidRPr="00935338">
        <w:rPr>
          <w:rFonts w:cs="Traditional Arabic"/>
          <w:sz w:val="32"/>
          <w:szCs w:val="32"/>
          <w:vertAlign w:val="superscript"/>
          <w:rtl/>
        </w:rPr>
        <w:footnoteReference w:id="256"/>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vertAlign w:val="superscript"/>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د</w:t>
      </w:r>
      <w:r w:rsidRPr="00935338">
        <w:rPr>
          <w:rFonts w:cs="Traditional Arabic" w:hint="cs"/>
          <w:b/>
          <w:bCs/>
          <w:sz w:val="32"/>
          <w:szCs w:val="32"/>
          <w:rtl/>
        </w:rPr>
        <w:t>َ</w:t>
      </w:r>
      <w:r w:rsidRPr="00935338">
        <w:rPr>
          <w:rFonts w:cs="Traditional Arabic"/>
          <w:b/>
          <w:bCs/>
          <w:sz w:val="32"/>
          <w:szCs w:val="32"/>
          <w:rtl/>
        </w:rPr>
        <w:t>باو</w:t>
      </w:r>
      <w:r w:rsidRPr="00935338">
        <w:rPr>
          <w:rFonts w:cs="Traditional Arabic" w:hint="cs"/>
          <w:b/>
          <w:bCs/>
          <w:sz w:val="32"/>
          <w:szCs w:val="32"/>
          <w:rtl/>
        </w:rPr>
        <w:t>َ</w:t>
      </w:r>
      <w:r w:rsidRPr="00935338">
        <w:rPr>
          <w:rFonts w:cs="Traditional Arabic"/>
          <w:b/>
          <w:bCs/>
          <w:sz w:val="32"/>
          <w:szCs w:val="32"/>
          <w:rtl/>
        </w:rPr>
        <w:t xml:space="preserve">ند </w:t>
      </w:r>
      <w:r w:rsidRPr="00935338">
        <w:rPr>
          <w:rFonts w:cs="Traditional Arabic" w:hint="cs"/>
          <w:sz w:val="32"/>
          <w:szCs w:val="32"/>
          <w:rtl/>
        </w:rPr>
        <w:t xml:space="preserve">: </w:t>
      </w:r>
      <w:r w:rsidRPr="00935338">
        <w:rPr>
          <w:rFonts w:cs="Traditional Arabic"/>
          <w:sz w:val="32"/>
          <w:szCs w:val="32"/>
          <w:rtl/>
        </w:rPr>
        <w:t xml:space="preserve">بفتح أوله ويضم </w:t>
      </w:r>
      <w:r w:rsidRPr="00935338">
        <w:rPr>
          <w:rFonts w:cs="Traditional Arabic" w:hint="cs"/>
          <w:sz w:val="32"/>
          <w:szCs w:val="32"/>
          <w:rtl/>
        </w:rPr>
        <w:t xml:space="preserve">، </w:t>
      </w:r>
      <w:r w:rsidRPr="00935338">
        <w:rPr>
          <w:rFonts w:cs="Traditional Arabic"/>
          <w:sz w:val="32"/>
          <w:szCs w:val="32"/>
          <w:rtl/>
        </w:rPr>
        <w:t xml:space="preserve">وبعد الواو المفتوحة نون ساكنة </w:t>
      </w:r>
      <w:r w:rsidRPr="00935338">
        <w:rPr>
          <w:rFonts w:cs="Traditional Arabic" w:hint="cs"/>
          <w:sz w:val="32"/>
          <w:szCs w:val="32"/>
          <w:rtl/>
        </w:rPr>
        <w:t xml:space="preserve">، </w:t>
      </w:r>
      <w:r w:rsidRPr="00935338">
        <w:rPr>
          <w:rFonts w:cs="Traditional Arabic"/>
          <w:sz w:val="32"/>
          <w:szCs w:val="32"/>
          <w:rtl/>
        </w:rPr>
        <w:t xml:space="preserve">وآخره دال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كورة من كور الري بينها وبين طبرستان </w:t>
      </w:r>
      <w:r w:rsidRPr="00935338">
        <w:rPr>
          <w:rFonts w:cs="Traditional Arabic" w:hint="cs"/>
          <w:sz w:val="32"/>
          <w:szCs w:val="32"/>
          <w:rtl/>
        </w:rPr>
        <w:t xml:space="preserve">، </w:t>
      </w:r>
      <w:r w:rsidRPr="00935338">
        <w:rPr>
          <w:rFonts w:cs="Traditional Arabic"/>
          <w:sz w:val="32"/>
          <w:szCs w:val="32"/>
          <w:rtl/>
        </w:rPr>
        <w:t>فيها فواكه وبساتين وعدة قرى عامرة وعيون كثيرة</w:t>
      </w:r>
      <w:r w:rsidRPr="00935338">
        <w:rPr>
          <w:rFonts w:cs="Traditional Arabic" w:hint="cs"/>
          <w:sz w:val="32"/>
          <w:szCs w:val="32"/>
          <w:rtl/>
        </w:rPr>
        <w:t xml:space="preserve"> ، </w:t>
      </w:r>
      <w:r w:rsidRPr="00935338">
        <w:rPr>
          <w:rFonts w:cs="Traditional Arabic"/>
          <w:sz w:val="32"/>
          <w:szCs w:val="32"/>
          <w:rtl/>
        </w:rPr>
        <w:t xml:space="preserve"> وهي بين الجبال </w:t>
      </w:r>
      <w:r w:rsidRPr="00935338">
        <w:rPr>
          <w:rFonts w:cs="Traditional Arabic" w:hint="cs"/>
          <w:sz w:val="32"/>
          <w:szCs w:val="32"/>
          <w:rtl/>
        </w:rPr>
        <w:t xml:space="preserve">، </w:t>
      </w:r>
      <w:r w:rsidRPr="00935338">
        <w:rPr>
          <w:rFonts w:cs="Traditional Arabic"/>
          <w:sz w:val="32"/>
          <w:szCs w:val="32"/>
          <w:rtl/>
        </w:rPr>
        <w:t xml:space="preserve">وفي وسط هذه الكورة جبل عال جدا مستدير كأنه قبة </w:t>
      </w:r>
      <w:r w:rsidRPr="00935338">
        <w:rPr>
          <w:rFonts w:cs="Traditional Arabic" w:hint="cs"/>
          <w:sz w:val="32"/>
          <w:szCs w:val="32"/>
          <w:rtl/>
        </w:rPr>
        <w:t xml:space="preserve">، </w:t>
      </w:r>
      <w:r w:rsidRPr="00935338">
        <w:rPr>
          <w:rFonts w:cs="Traditional Arabic"/>
          <w:sz w:val="32"/>
          <w:szCs w:val="32"/>
          <w:rtl/>
        </w:rPr>
        <w:t xml:space="preserve">رأيته ولم أر في الدنيا كلها جبلا أعلى منه يشرف على الجبال التي حوله كإشراف الجبال العالية على الوطاء </w:t>
      </w:r>
      <w:r w:rsidRPr="00935338">
        <w:rPr>
          <w:rFonts w:cs="Traditional Arabic" w:hint="cs"/>
          <w:sz w:val="32"/>
          <w:szCs w:val="32"/>
          <w:rtl/>
        </w:rPr>
        <w:t xml:space="preserve">، </w:t>
      </w:r>
      <w:r w:rsidRPr="00935338">
        <w:rPr>
          <w:rFonts w:cs="Traditional Arabic"/>
          <w:sz w:val="32"/>
          <w:szCs w:val="32"/>
          <w:rtl/>
        </w:rPr>
        <w:t xml:space="preserve">يظهر للناظر إليه من مسيرة عدة أيام </w:t>
      </w:r>
      <w:r w:rsidRPr="00935338">
        <w:rPr>
          <w:rFonts w:cs="Traditional Arabic" w:hint="cs"/>
          <w:b/>
          <w:bCs/>
          <w:sz w:val="32"/>
          <w:szCs w:val="32"/>
          <w:rtl/>
        </w:rPr>
        <w:t xml:space="preserve">، </w:t>
      </w:r>
      <w:r w:rsidRPr="00935338">
        <w:rPr>
          <w:rFonts w:cs="Traditional Arabic"/>
          <w:b/>
          <w:bCs/>
          <w:sz w:val="32"/>
          <w:szCs w:val="32"/>
          <w:rtl/>
        </w:rPr>
        <w:t xml:space="preserve">والثلج عليه ملتبس في الصيف والشتاء كأنه البيضة </w:t>
      </w:r>
      <w:r w:rsidRPr="00935338">
        <w:rPr>
          <w:rFonts w:cs="Traditional Arabic" w:hint="cs"/>
          <w:b/>
          <w:bCs/>
          <w:sz w:val="32"/>
          <w:szCs w:val="32"/>
          <w:rtl/>
        </w:rPr>
        <w:t xml:space="preserve">، </w:t>
      </w:r>
      <w:r w:rsidRPr="00935338">
        <w:rPr>
          <w:rFonts w:cs="Traditional Arabic"/>
          <w:b/>
          <w:bCs/>
          <w:sz w:val="32"/>
          <w:szCs w:val="32"/>
          <w:rtl/>
        </w:rPr>
        <w:t>وللفرس فيه خرافات عجيبة وحكايات غريبة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هممت بسطر شيء منها ههنا فتحاشيت من القدح في</w:t>
      </w:r>
      <w:r w:rsidRPr="00935338">
        <w:rPr>
          <w:rFonts w:cs="Traditional Arabic" w:hint="cs"/>
          <w:sz w:val="32"/>
          <w:szCs w:val="32"/>
          <w:rtl/>
        </w:rPr>
        <w:t xml:space="preserve"> </w:t>
      </w:r>
      <w:r w:rsidRPr="00935338">
        <w:rPr>
          <w:rFonts w:cs="Traditional Arabic"/>
          <w:sz w:val="32"/>
          <w:szCs w:val="32"/>
          <w:rtl/>
        </w:rPr>
        <w:t xml:space="preserve">رأيي فتركتها </w:t>
      </w:r>
      <w:r w:rsidRPr="00935338">
        <w:rPr>
          <w:rFonts w:cs="Traditional Arabic" w:hint="cs"/>
          <w:sz w:val="32"/>
          <w:szCs w:val="32"/>
          <w:rtl/>
        </w:rPr>
        <w:t xml:space="preserve">، </w:t>
      </w:r>
      <w:r w:rsidRPr="00935338">
        <w:rPr>
          <w:rFonts w:cs="Traditional Arabic"/>
          <w:sz w:val="32"/>
          <w:szCs w:val="32"/>
          <w:rtl/>
        </w:rPr>
        <w:t>وجملتها أنهم يزعمون أن أفريدون الملك لما قبض على بيوراسف الجبار سجنه في السلاسل على صفة عجيبة وأنه حبسه في هذا الجبل وقيده وأنه إلى الآن حي موجود فيه لا يقدر أحد أن يصعد إلى الجبل فيراه وأنه يصعد من ذلك الجبل دخان يضرب إلى عنان السماء وأنه أنفاس بيوراسف وأنه رتب عليه حراسا يضربون حوله بالمطارق على السنادين إلى الآن وأشياء من هذا الجنس</w:t>
      </w:r>
      <w:r w:rsidRPr="00935338">
        <w:rPr>
          <w:rFonts w:cs="Traditional Arabic" w:hint="cs"/>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57"/>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الدثينة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وكسر ثانيه</w:t>
      </w:r>
      <w:r w:rsidRPr="00935338">
        <w:rPr>
          <w:rFonts w:cs="Traditional Arabic" w:hint="cs"/>
          <w:sz w:val="32"/>
          <w:szCs w:val="32"/>
          <w:rtl/>
        </w:rPr>
        <w:t xml:space="preserve"> ،</w:t>
      </w:r>
      <w:r w:rsidRPr="00935338">
        <w:rPr>
          <w:rFonts w:cs="Traditional Arabic"/>
          <w:sz w:val="32"/>
          <w:szCs w:val="32"/>
          <w:rtl/>
        </w:rPr>
        <w:t xml:space="preserve"> وياء مثناة من تحت</w:t>
      </w:r>
      <w:r w:rsidRPr="00935338">
        <w:rPr>
          <w:rFonts w:cs="Traditional Arabic" w:hint="cs"/>
          <w:sz w:val="32"/>
          <w:szCs w:val="32"/>
          <w:rtl/>
        </w:rPr>
        <w:t xml:space="preserve"> ،</w:t>
      </w:r>
      <w:r w:rsidRPr="00935338">
        <w:rPr>
          <w:rFonts w:cs="Traditional Arabic"/>
          <w:sz w:val="32"/>
          <w:szCs w:val="32"/>
          <w:rtl/>
        </w:rPr>
        <w:t xml:space="preserve"> ونون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ناحية بين ال</w:t>
      </w:r>
      <w:r w:rsidRPr="00935338">
        <w:rPr>
          <w:rFonts w:cs="Traditional Arabic" w:hint="cs"/>
          <w:sz w:val="32"/>
          <w:szCs w:val="32"/>
          <w:rtl/>
        </w:rPr>
        <w:t>جَ</w:t>
      </w:r>
      <w:r w:rsidRPr="00935338">
        <w:rPr>
          <w:rFonts w:cs="Traditional Arabic"/>
          <w:sz w:val="32"/>
          <w:szCs w:val="32"/>
          <w:rtl/>
        </w:rPr>
        <w:t>ن</w:t>
      </w:r>
      <w:r w:rsidRPr="00935338">
        <w:rPr>
          <w:rFonts w:cs="Traditional Arabic" w:hint="cs"/>
          <w:sz w:val="32"/>
          <w:szCs w:val="32"/>
          <w:rtl/>
        </w:rPr>
        <w:t>َ</w:t>
      </w:r>
      <w:r w:rsidRPr="00935338">
        <w:rPr>
          <w:rFonts w:cs="Traditional Arabic"/>
          <w:sz w:val="32"/>
          <w:szCs w:val="32"/>
          <w:rtl/>
        </w:rPr>
        <w:t xml:space="preserve">د وعدن </w:t>
      </w:r>
      <w:r w:rsidRPr="00935338">
        <w:rPr>
          <w:rFonts w:cs="Traditional Arabic" w:hint="cs"/>
          <w:sz w:val="32"/>
          <w:szCs w:val="32"/>
          <w:rtl/>
        </w:rPr>
        <w:t xml:space="preserve">، </w:t>
      </w:r>
      <w:r w:rsidRPr="00935338">
        <w:rPr>
          <w:rFonts w:cs="Traditional Arabic"/>
          <w:sz w:val="32"/>
          <w:szCs w:val="32"/>
          <w:rtl/>
        </w:rPr>
        <w:t>وفي حديث أبي سبرة النخعي قال</w:t>
      </w:r>
      <w:r w:rsidRPr="00935338">
        <w:rPr>
          <w:rFonts w:cs="Traditional Arabic" w:hint="cs"/>
          <w:sz w:val="32"/>
          <w:szCs w:val="32"/>
          <w:rtl/>
        </w:rPr>
        <w:t xml:space="preserve"> :</w:t>
      </w:r>
      <w:r w:rsidRPr="00935338">
        <w:rPr>
          <w:rFonts w:cs="Traditional Arabic"/>
          <w:sz w:val="32"/>
          <w:szCs w:val="32"/>
          <w:rtl/>
        </w:rPr>
        <w:t xml:space="preserve"> أقبل رجل من اليمن فلما كان ببعض الطريق نفق حماره فقام وتوضأ ثم صلى ركعتين ثم قال</w:t>
      </w:r>
      <w:r w:rsidRPr="00935338">
        <w:rPr>
          <w:rFonts w:cs="Traditional Arabic" w:hint="cs"/>
          <w:sz w:val="32"/>
          <w:szCs w:val="32"/>
          <w:rtl/>
        </w:rPr>
        <w:t xml:space="preserve"> :</w:t>
      </w:r>
      <w:r w:rsidRPr="00935338">
        <w:rPr>
          <w:rFonts w:cs="Traditional Arabic"/>
          <w:sz w:val="32"/>
          <w:szCs w:val="32"/>
          <w:rtl/>
        </w:rPr>
        <w:t xml:space="preserve"> اللهم إني جئت من </w:t>
      </w:r>
      <w:r w:rsidRPr="00935338">
        <w:rPr>
          <w:rFonts w:cs="Traditional Arabic"/>
          <w:b/>
          <w:bCs/>
          <w:sz w:val="32"/>
          <w:szCs w:val="32"/>
          <w:rtl/>
        </w:rPr>
        <w:t>الدثينة</w:t>
      </w:r>
      <w:r w:rsidRPr="00935338">
        <w:rPr>
          <w:rFonts w:cs="Traditional Arabic"/>
          <w:sz w:val="32"/>
          <w:szCs w:val="32"/>
          <w:rtl/>
        </w:rPr>
        <w:t xml:space="preserve"> مجاهدا في سبيلك وابتغاء مرضاتك وأنا أشهد أنك تحيي الموتى وتبعث من في القبور </w:t>
      </w:r>
      <w:r w:rsidRPr="00935338">
        <w:rPr>
          <w:rFonts w:cs="Traditional Arabic" w:hint="cs"/>
          <w:sz w:val="32"/>
          <w:szCs w:val="32"/>
          <w:rtl/>
        </w:rPr>
        <w:t xml:space="preserve">، </w:t>
      </w:r>
      <w:r w:rsidRPr="00935338">
        <w:rPr>
          <w:rFonts w:cs="Traditional Arabic"/>
          <w:sz w:val="32"/>
          <w:szCs w:val="32"/>
          <w:rtl/>
        </w:rPr>
        <w:t xml:space="preserve">لا تجعل اليوم لأحد علي منة </w:t>
      </w:r>
      <w:r w:rsidRPr="00935338">
        <w:rPr>
          <w:rFonts w:cs="Traditional Arabic" w:hint="cs"/>
          <w:sz w:val="32"/>
          <w:szCs w:val="32"/>
          <w:rtl/>
        </w:rPr>
        <w:t xml:space="preserve">، </w:t>
      </w:r>
      <w:r w:rsidRPr="00935338">
        <w:rPr>
          <w:rFonts w:cs="Traditional Arabic"/>
          <w:sz w:val="32"/>
          <w:szCs w:val="32"/>
          <w:rtl/>
        </w:rPr>
        <w:t xml:space="preserve">أطلب إليك اليوم أن تحيي لي حماري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فقام الحمار ينفض </w:t>
      </w:r>
      <w:r w:rsidRPr="00935338">
        <w:rPr>
          <w:rFonts w:cs="Traditional Arabic" w:hint="cs"/>
          <w:sz w:val="32"/>
          <w:szCs w:val="32"/>
          <w:rtl/>
        </w:rPr>
        <w:t xml:space="preserve">أذنيه . </w:t>
      </w:r>
      <w:r w:rsidRPr="00935338">
        <w:rPr>
          <w:rFonts w:cs="Traditional Arabic"/>
          <w:sz w:val="32"/>
          <w:szCs w:val="32"/>
          <w:vertAlign w:val="superscript"/>
          <w:rtl/>
        </w:rPr>
        <w:t>(</w:t>
      </w:r>
      <w:r w:rsidRPr="00935338">
        <w:rPr>
          <w:rFonts w:cs="Traditional Arabic"/>
          <w:sz w:val="32"/>
          <w:szCs w:val="32"/>
          <w:vertAlign w:val="superscript"/>
          <w:rtl/>
        </w:rPr>
        <w:footnoteReference w:id="258"/>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دجلة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نهر بغداد </w:t>
      </w:r>
      <w:r w:rsidRPr="00935338">
        <w:rPr>
          <w:rFonts w:cs="Traditional Arabic" w:hint="cs"/>
          <w:sz w:val="32"/>
          <w:szCs w:val="32"/>
          <w:rtl/>
        </w:rPr>
        <w:t xml:space="preserve">، </w:t>
      </w:r>
      <w:r w:rsidRPr="00935338">
        <w:rPr>
          <w:rFonts w:cs="Traditional Arabic"/>
          <w:sz w:val="32"/>
          <w:szCs w:val="32"/>
          <w:rtl/>
        </w:rPr>
        <w:t>لا تدخله الألف واللام</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روي عن ابن عباس رضي الله عنه أنه قال </w:t>
      </w:r>
      <w:r w:rsidRPr="00935338">
        <w:rPr>
          <w:rFonts w:cs="Traditional Arabic" w:hint="cs"/>
          <w:sz w:val="32"/>
          <w:szCs w:val="32"/>
          <w:rtl/>
        </w:rPr>
        <w:t xml:space="preserve">: </w:t>
      </w:r>
      <w:r w:rsidRPr="00935338">
        <w:rPr>
          <w:rFonts w:cs="Traditional Arabic"/>
          <w:sz w:val="32"/>
          <w:szCs w:val="32"/>
          <w:rtl/>
        </w:rPr>
        <w:t xml:space="preserve">أوحى الله تعالى إلى دانيال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وهو </w:t>
      </w:r>
      <w:r w:rsidRPr="00935338">
        <w:rPr>
          <w:rFonts w:cs="Traditional Arabic" w:hint="cs"/>
          <w:sz w:val="32"/>
          <w:szCs w:val="32"/>
          <w:rtl/>
        </w:rPr>
        <w:t xml:space="preserve">دانيال الأكبر ، </w:t>
      </w:r>
      <w:r w:rsidRPr="00935338">
        <w:rPr>
          <w:rFonts w:cs="Traditional Arabic"/>
          <w:sz w:val="32"/>
          <w:szCs w:val="32"/>
          <w:rtl/>
        </w:rPr>
        <w:t xml:space="preserve">أن احفر لعبادي نهرين واجعل مفيضهما البحر فقد أمرت الأرض أن تطيعك </w:t>
      </w:r>
      <w:r w:rsidRPr="00935338">
        <w:rPr>
          <w:rFonts w:cs="Traditional Arabic" w:hint="cs"/>
          <w:sz w:val="32"/>
          <w:szCs w:val="32"/>
          <w:rtl/>
        </w:rPr>
        <w:t xml:space="preserve">، </w:t>
      </w:r>
      <w:r w:rsidRPr="00935338">
        <w:rPr>
          <w:rFonts w:cs="Traditional Arabic"/>
          <w:sz w:val="32"/>
          <w:szCs w:val="32"/>
          <w:rtl/>
        </w:rPr>
        <w:t xml:space="preserve">فأخذ خشبة </w:t>
      </w:r>
      <w:r w:rsidRPr="00935338">
        <w:rPr>
          <w:rFonts w:cs="Traditional Arabic"/>
          <w:sz w:val="32"/>
          <w:szCs w:val="32"/>
          <w:rtl/>
        </w:rPr>
        <w:lastRenderedPageBreak/>
        <w:t>وجعل يجرها في الأرض ظاهرا يتبعه وكلما مر بأرض يتيم أو</w:t>
      </w:r>
      <w:r w:rsidRPr="00935338">
        <w:rPr>
          <w:rFonts w:cs="Traditional Arabic" w:hint="cs"/>
          <w:sz w:val="32"/>
          <w:szCs w:val="32"/>
          <w:rtl/>
        </w:rPr>
        <w:t xml:space="preserve"> أ</w:t>
      </w:r>
      <w:r w:rsidRPr="00935338">
        <w:rPr>
          <w:rFonts w:cs="Traditional Arabic"/>
          <w:sz w:val="32"/>
          <w:szCs w:val="32"/>
          <w:rtl/>
        </w:rPr>
        <w:t xml:space="preserve">رملة أو شيخ كبير ناشدوه الله فيحيد عنهم فعواقيل </w:t>
      </w:r>
      <w:r w:rsidRPr="00935338">
        <w:rPr>
          <w:rFonts w:cs="Traditional Arabic"/>
          <w:b/>
          <w:bCs/>
          <w:sz w:val="32"/>
          <w:szCs w:val="32"/>
          <w:rtl/>
        </w:rPr>
        <w:t>دجلة</w:t>
      </w:r>
      <w:r w:rsidRPr="00935338">
        <w:rPr>
          <w:rFonts w:cs="Traditional Arabic"/>
          <w:sz w:val="32"/>
          <w:szCs w:val="32"/>
          <w:rtl/>
        </w:rPr>
        <w:t xml:space="preserve"> والفرات من ذلك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في هذه الرواية </w:t>
      </w:r>
      <w:r w:rsidRPr="00935338">
        <w:rPr>
          <w:rFonts w:cs="Traditional Arabic" w:hint="cs"/>
          <w:sz w:val="32"/>
          <w:szCs w:val="32"/>
          <w:rtl/>
        </w:rPr>
        <w:t xml:space="preserve">: </w:t>
      </w:r>
      <w:r w:rsidRPr="00935338">
        <w:rPr>
          <w:rFonts w:cs="Traditional Arabic"/>
          <w:sz w:val="32"/>
          <w:szCs w:val="32"/>
          <w:rtl/>
        </w:rPr>
        <w:t xml:space="preserve">ومبتدأ </w:t>
      </w:r>
      <w:r w:rsidRPr="00935338">
        <w:rPr>
          <w:rFonts w:cs="Traditional Arabic"/>
          <w:b/>
          <w:bCs/>
          <w:sz w:val="32"/>
          <w:szCs w:val="32"/>
          <w:rtl/>
        </w:rPr>
        <w:t xml:space="preserve">دجلة </w:t>
      </w:r>
      <w:r w:rsidRPr="00935338">
        <w:rPr>
          <w:rFonts w:cs="Traditional Arabic"/>
          <w:sz w:val="32"/>
          <w:szCs w:val="32"/>
          <w:rtl/>
        </w:rPr>
        <w:t>من أرمينية</w:t>
      </w:r>
      <w:r w:rsidRPr="00935338">
        <w:rPr>
          <w:rFonts w:cs="Traditional Arabic" w:hint="cs"/>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59"/>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t>د</w:t>
      </w:r>
      <w:r w:rsidRPr="00935338">
        <w:rPr>
          <w:rFonts w:cs="Traditional Arabic" w:hint="cs"/>
          <w:b/>
          <w:bCs/>
          <w:sz w:val="32"/>
          <w:szCs w:val="32"/>
          <w:rtl/>
        </w:rPr>
        <w:t>َ</w:t>
      </w:r>
      <w:r w:rsidRPr="00935338">
        <w:rPr>
          <w:rFonts w:cs="Traditional Arabic"/>
          <w:b/>
          <w:bCs/>
          <w:sz w:val="32"/>
          <w:szCs w:val="32"/>
          <w:rtl/>
        </w:rPr>
        <w:t>رابج</w:t>
      </w:r>
      <w:r w:rsidRPr="00935338">
        <w:rPr>
          <w:rFonts w:cs="Traditional Arabic" w:hint="cs"/>
          <w:b/>
          <w:bCs/>
          <w:sz w:val="32"/>
          <w:szCs w:val="32"/>
          <w:rtl/>
        </w:rPr>
        <w:t>ِ</w:t>
      </w:r>
      <w:r w:rsidRPr="00935338">
        <w:rPr>
          <w:rFonts w:cs="Traditional Arabic"/>
          <w:b/>
          <w:bCs/>
          <w:sz w:val="32"/>
          <w:szCs w:val="32"/>
          <w:rtl/>
        </w:rPr>
        <w:t>رد</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كورة بفارس نفيسة عمرها دراب بن فارس </w:t>
      </w:r>
      <w:r w:rsidRPr="00935338">
        <w:rPr>
          <w:rFonts w:cs="Traditional Arabic" w:hint="cs"/>
          <w:sz w:val="32"/>
          <w:szCs w:val="32"/>
          <w:rtl/>
        </w:rPr>
        <w:t xml:space="preserve">، </w:t>
      </w:r>
      <w:r w:rsidRPr="00935338">
        <w:rPr>
          <w:rFonts w:cs="Traditional Arabic"/>
          <w:sz w:val="32"/>
          <w:szCs w:val="32"/>
          <w:rtl/>
        </w:rPr>
        <w:t xml:space="preserve">بها قنة الموميا وعليها باب حديد وقد وكل به رجل يحفظه </w:t>
      </w:r>
      <w:r w:rsidRPr="00935338">
        <w:rPr>
          <w:rFonts w:cs="Traditional Arabic" w:hint="cs"/>
          <w:sz w:val="32"/>
          <w:szCs w:val="32"/>
          <w:rtl/>
        </w:rPr>
        <w:t xml:space="preserve">، </w:t>
      </w:r>
      <w:r w:rsidRPr="00935338">
        <w:rPr>
          <w:rFonts w:cs="Traditional Arabic"/>
          <w:sz w:val="32"/>
          <w:szCs w:val="32"/>
          <w:rtl/>
        </w:rPr>
        <w:t xml:space="preserve">فإذا كان شهر تيرماه صعد العامل والقاضي وصاحب البريد والعدول وأحضرت المفاتيح وفتح الباب ثم يدخل رجل عريان فيجمع ما ترقى في تلك السنة </w:t>
      </w:r>
      <w:r w:rsidRPr="00935338">
        <w:rPr>
          <w:rFonts w:cs="Traditional Arabic" w:hint="cs"/>
          <w:sz w:val="32"/>
          <w:szCs w:val="32"/>
          <w:rtl/>
        </w:rPr>
        <w:t xml:space="preserve">، </w:t>
      </w:r>
      <w:r w:rsidRPr="00935338">
        <w:rPr>
          <w:rFonts w:cs="Traditional Arabic"/>
          <w:sz w:val="32"/>
          <w:szCs w:val="32"/>
          <w:rtl/>
        </w:rPr>
        <w:t xml:space="preserve">ولا يبلغ رطلا على ما سمعته من بعض العدول </w:t>
      </w:r>
      <w:r w:rsidRPr="00935338">
        <w:rPr>
          <w:rFonts w:cs="Traditional Arabic" w:hint="cs"/>
          <w:sz w:val="32"/>
          <w:szCs w:val="32"/>
          <w:rtl/>
        </w:rPr>
        <w:t xml:space="preserve">، </w:t>
      </w:r>
      <w:r w:rsidRPr="00935338">
        <w:rPr>
          <w:rFonts w:cs="Traditional Arabic"/>
          <w:sz w:val="32"/>
          <w:szCs w:val="32"/>
          <w:rtl/>
        </w:rPr>
        <w:t xml:space="preserve">ثم يجعل في شيء ويختم عليه ويبعث مع عدة من المشايخ إلى شيراز ثم يغسل الموضع </w:t>
      </w:r>
      <w:r w:rsidRPr="00935338">
        <w:rPr>
          <w:rFonts w:cs="Traditional Arabic" w:hint="cs"/>
          <w:sz w:val="32"/>
          <w:szCs w:val="32"/>
          <w:rtl/>
        </w:rPr>
        <w:t xml:space="preserve">، </w:t>
      </w:r>
      <w:r w:rsidRPr="00935338">
        <w:rPr>
          <w:rFonts w:cs="Traditional Arabic"/>
          <w:sz w:val="32"/>
          <w:szCs w:val="32"/>
          <w:rtl/>
        </w:rPr>
        <w:t xml:space="preserve">فكل ما يرى في أيدي الناس إنما هو معجون بذلك الماء </w:t>
      </w:r>
      <w:r w:rsidRPr="00935338">
        <w:rPr>
          <w:rFonts w:cs="Traditional Arabic" w:hint="cs"/>
          <w:sz w:val="32"/>
          <w:szCs w:val="32"/>
          <w:rtl/>
        </w:rPr>
        <w:t xml:space="preserve">، </w:t>
      </w:r>
      <w:r w:rsidRPr="00935338">
        <w:rPr>
          <w:rFonts w:cs="Traditional Arabic"/>
          <w:sz w:val="32"/>
          <w:szCs w:val="32"/>
          <w:rtl/>
        </w:rPr>
        <w:t xml:space="preserve">ولا يوجد الخالص إلا في خزائن الملك </w:t>
      </w:r>
      <w:r w:rsidRPr="00935338">
        <w:rPr>
          <w:rFonts w:cs="Traditional Arabic" w:hint="cs"/>
          <w:sz w:val="32"/>
          <w:szCs w:val="32"/>
          <w:rtl/>
        </w:rPr>
        <w:t xml:space="preserve">، </w:t>
      </w:r>
      <w:r w:rsidRPr="00935338">
        <w:rPr>
          <w:rFonts w:cs="Traditional Arabic"/>
          <w:b/>
          <w:bCs/>
          <w:sz w:val="32"/>
          <w:szCs w:val="32"/>
          <w:rtl/>
        </w:rPr>
        <w:t xml:space="preserve">وبناحية درابجرد جبال من الملح الأبيض والأسود والأخضر والأصفر والأحمر </w:t>
      </w:r>
      <w:r w:rsidRPr="00935338">
        <w:rPr>
          <w:rFonts w:cs="Traditional Arabic" w:hint="cs"/>
          <w:b/>
          <w:bCs/>
          <w:sz w:val="32"/>
          <w:szCs w:val="32"/>
          <w:rtl/>
        </w:rPr>
        <w:t xml:space="preserve">، </w:t>
      </w:r>
      <w:r w:rsidRPr="00935338">
        <w:rPr>
          <w:rFonts w:cs="Traditional Arabic"/>
          <w:b/>
          <w:bCs/>
          <w:sz w:val="32"/>
          <w:szCs w:val="32"/>
          <w:rtl/>
        </w:rPr>
        <w:t>ينحت من هذه الجبال موائد وصحون وزبادي وغير ذلك وتهدى إلى سائر البلدان</w:t>
      </w:r>
      <w:r w:rsidRPr="00935338">
        <w:rPr>
          <w:rFonts w:cs="Traditional Arabic" w:hint="cs"/>
          <w:b/>
          <w:b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260"/>
      </w:r>
      <w:r w:rsidRPr="00935338">
        <w:rPr>
          <w:rFonts w:cs="Traditional Arabic"/>
          <w:b/>
          <w:bCs/>
          <w:sz w:val="32"/>
          <w:szCs w:val="32"/>
          <w:vertAlign w:val="superscript"/>
          <w:rtl/>
        </w:rPr>
        <w:t>)</w:t>
      </w:r>
    </w:p>
    <w:p w:rsidR="00417A6A" w:rsidRPr="00935338" w:rsidRDefault="00417A6A" w:rsidP="00417A6A">
      <w:pPr>
        <w:jc w:val="lowKashida"/>
        <w:rPr>
          <w:rFonts w:cs="Traditional Arabic"/>
          <w:b/>
          <w:bCs/>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دلان وذموران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قريتان قرب ذمار من أرض اليمن يقال</w:t>
      </w:r>
      <w:r w:rsidRPr="00935338">
        <w:rPr>
          <w:rFonts w:cs="Traditional Arabic" w:hint="cs"/>
          <w:sz w:val="32"/>
          <w:szCs w:val="32"/>
          <w:rtl/>
        </w:rPr>
        <w:t xml:space="preserve"> :</w:t>
      </w:r>
      <w:r w:rsidRPr="00935338">
        <w:rPr>
          <w:rFonts w:cs="Traditional Arabic"/>
          <w:sz w:val="32"/>
          <w:szCs w:val="32"/>
          <w:rtl/>
        </w:rPr>
        <w:t xml:space="preserve"> إنه ليس في أرض اليمن أحسن وجوها من نسائهما </w:t>
      </w:r>
      <w:r w:rsidRPr="00935338">
        <w:rPr>
          <w:rFonts w:cs="Traditional Arabic" w:hint="cs"/>
          <w:sz w:val="32"/>
          <w:szCs w:val="32"/>
          <w:rtl/>
        </w:rPr>
        <w:t xml:space="preserve">، </w:t>
      </w:r>
      <w:r w:rsidRPr="00935338">
        <w:rPr>
          <w:rFonts w:cs="Traditional Arabic"/>
          <w:sz w:val="32"/>
          <w:szCs w:val="32"/>
          <w:rtl/>
        </w:rPr>
        <w:t xml:space="preserve">والزنا بهما كثير </w:t>
      </w:r>
      <w:r w:rsidRPr="00935338">
        <w:rPr>
          <w:rFonts w:cs="Traditional Arabic" w:hint="cs"/>
          <w:sz w:val="32"/>
          <w:szCs w:val="32"/>
          <w:rtl/>
        </w:rPr>
        <w:t xml:space="preserve">، </w:t>
      </w:r>
      <w:r w:rsidRPr="00935338">
        <w:rPr>
          <w:rFonts w:cs="Traditional Arabic"/>
          <w:sz w:val="32"/>
          <w:szCs w:val="32"/>
          <w:rtl/>
        </w:rPr>
        <w:t xml:space="preserve">يقصدهما الناس من الأماكن البعيدة للفجور </w:t>
      </w:r>
      <w:r w:rsidRPr="00935338">
        <w:rPr>
          <w:rFonts w:cs="Traditional Arabic" w:hint="cs"/>
          <w:sz w:val="32"/>
          <w:szCs w:val="32"/>
          <w:rtl/>
        </w:rPr>
        <w:t xml:space="preserve">، </w:t>
      </w:r>
      <w:r w:rsidRPr="00935338">
        <w:rPr>
          <w:rFonts w:cs="Traditional Arabic"/>
          <w:sz w:val="32"/>
          <w:szCs w:val="32"/>
          <w:rtl/>
        </w:rPr>
        <w:t xml:space="preserve">ويقال </w:t>
      </w:r>
      <w:r w:rsidRPr="00935338">
        <w:rPr>
          <w:rFonts w:cs="Traditional Arabic" w:hint="cs"/>
          <w:sz w:val="32"/>
          <w:szCs w:val="32"/>
          <w:rtl/>
        </w:rPr>
        <w:t xml:space="preserve">: </w:t>
      </w:r>
      <w:r w:rsidRPr="00935338">
        <w:rPr>
          <w:rFonts w:cs="Traditional Arabic"/>
          <w:sz w:val="32"/>
          <w:szCs w:val="32"/>
          <w:rtl/>
        </w:rPr>
        <w:t>إن دلان وذموران كانا م</w:t>
      </w:r>
      <w:r w:rsidRPr="00935338">
        <w:rPr>
          <w:rFonts w:cs="Traditional Arabic" w:hint="cs"/>
          <w:sz w:val="32"/>
          <w:szCs w:val="32"/>
          <w:rtl/>
        </w:rPr>
        <w:t>َ</w:t>
      </w:r>
      <w:r w:rsidRPr="00935338">
        <w:rPr>
          <w:rFonts w:cs="Traditional Arabic"/>
          <w:sz w:val="32"/>
          <w:szCs w:val="32"/>
          <w:rtl/>
        </w:rPr>
        <w:t>ل</w:t>
      </w:r>
      <w:r w:rsidRPr="00935338">
        <w:rPr>
          <w:rFonts w:cs="Traditional Arabic" w:hint="cs"/>
          <w:sz w:val="32"/>
          <w:szCs w:val="32"/>
          <w:rtl/>
        </w:rPr>
        <w:t>ِ</w:t>
      </w:r>
      <w:r w:rsidRPr="00935338">
        <w:rPr>
          <w:rFonts w:cs="Traditional Arabic"/>
          <w:sz w:val="32"/>
          <w:szCs w:val="32"/>
          <w:rtl/>
        </w:rPr>
        <w:t>ك</w:t>
      </w:r>
      <w:r w:rsidRPr="00935338">
        <w:rPr>
          <w:rFonts w:cs="Traditional Arabic" w:hint="cs"/>
          <w:sz w:val="32"/>
          <w:szCs w:val="32"/>
          <w:rtl/>
        </w:rPr>
        <w:t>َ</w:t>
      </w:r>
      <w:r w:rsidRPr="00935338">
        <w:rPr>
          <w:rFonts w:cs="Traditional Arabic"/>
          <w:sz w:val="32"/>
          <w:szCs w:val="32"/>
          <w:rtl/>
        </w:rPr>
        <w:t xml:space="preserve">ين وكانا أخوين وكل واحد منهما في القرية المسماة به </w:t>
      </w:r>
      <w:r w:rsidRPr="00935338">
        <w:rPr>
          <w:rFonts w:cs="Traditional Arabic" w:hint="cs"/>
          <w:sz w:val="32"/>
          <w:szCs w:val="32"/>
          <w:rtl/>
        </w:rPr>
        <w:t xml:space="preserve">، </w:t>
      </w:r>
      <w:r w:rsidRPr="00935338">
        <w:rPr>
          <w:rFonts w:cs="Traditional Arabic"/>
          <w:sz w:val="32"/>
          <w:szCs w:val="32"/>
          <w:rtl/>
        </w:rPr>
        <w:t xml:space="preserve">وكانا يختاران النساء وينافسان في الجمال ويستحضرانهن من البلاد البعيدة </w:t>
      </w:r>
      <w:r w:rsidRPr="00935338">
        <w:rPr>
          <w:rFonts w:cs="Traditional Arabic" w:hint="cs"/>
          <w:sz w:val="32"/>
          <w:szCs w:val="32"/>
          <w:rtl/>
        </w:rPr>
        <w:t xml:space="preserve">، </w:t>
      </w:r>
      <w:r w:rsidRPr="00935338">
        <w:rPr>
          <w:rFonts w:cs="Traditional Arabic"/>
          <w:sz w:val="32"/>
          <w:szCs w:val="32"/>
          <w:rtl/>
        </w:rPr>
        <w:t xml:space="preserve">فمن هناك أتاهن الجمال  </w:t>
      </w:r>
      <w:r w:rsidRPr="00935338">
        <w:rPr>
          <w:rFonts w:cs="Traditional Arabic" w:hint="cs"/>
          <w:sz w:val="32"/>
          <w:szCs w:val="32"/>
          <w:rtl/>
        </w:rPr>
        <w:t>.</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61"/>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د</w:t>
      </w:r>
      <w:r w:rsidRPr="00935338">
        <w:rPr>
          <w:rFonts w:cs="Traditional Arabic" w:hint="cs"/>
          <w:b/>
          <w:bCs/>
          <w:sz w:val="32"/>
          <w:szCs w:val="32"/>
          <w:rtl/>
        </w:rPr>
        <w:t>ِ</w:t>
      </w:r>
      <w:r w:rsidRPr="00935338">
        <w:rPr>
          <w:rFonts w:cs="Traditional Arabic"/>
          <w:b/>
          <w:bCs/>
          <w:sz w:val="32"/>
          <w:szCs w:val="32"/>
          <w:rtl/>
        </w:rPr>
        <w:t>م</w:t>
      </w:r>
      <w:r w:rsidRPr="00935338">
        <w:rPr>
          <w:rFonts w:cs="Traditional Arabic" w:hint="cs"/>
          <w:b/>
          <w:bCs/>
          <w:sz w:val="32"/>
          <w:szCs w:val="32"/>
          <w:rtl/>
        </w:rPr>
        <w:t>َ</w:t>
      </w:r>
      <w:r w:rsidRPr="00935338">
        <w:rPr>
          <w:rFonts w:cs="Traditional Arabic"/>
          <w:b/>
          <w:bCs/>
          <w:sz w:val="32"/>
          <w:szCs w:val="32"/>
          <w:rtl/>
        </w:rPr>
        <w:t>شق الشام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بكسر أوله </w:t>
      </w:r>
      <w:r w:rsidRPr="00935338">
        <w:rPr>
          <w:rFonts w:cs="Traditional Arabic" w:hint="cs"/>
          <w:sz w:val="32"/>
          <w:szCs w:val="32"/>
          <w:rtl/>
        </w:rPr>
        <w:t xml:space="preserve">، </w:t>
      </w:r>
      <w:r w:rsidRPr="00935338">
        <w:rPr>
          <w:rFonts w:cs="Traditional Arabic"/>
          <w:sz w:val="32"/>
          <w:szCs w:val="32"/>
          <w:rtl/>
        </w:rPr>
        <w:t xml:space="preserve">وفتح ثانيه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البلدة المشهورة قصبة الشام </w:t>
      </w:r>
      <w:r w:rsidRPr="00935338">
        <w:rPr>
          <w:rFonts w:cs="Traditional Arabic" w:hint="cs"/>
          <w:sz w:val="32"/>
          <w:szCs w:val="32"/>
          <w:rtl/>
        </w:rPr>
        <w:t xml:space="preserve">، </w:t>
      </w:r>
      <w:r w:rsidRPr="00935338">
        <w:rPr>
          <w:rFonts w:cs="Traditional Arabic"/>
          <w:sz w:val="32"/>
          <w:szCs w:val="32"/>
          <w:rtl/>
        </w:rPr>
        <w:t xml:space="preserve">وهي جنة الأرض بلا خلاف لحسن عمارة ونضارة بقعة وكثرة فاكهة </w:t>
      </w:r>
      <w:r w:rsidRPr="00935338">
        <w:rPr>
          <w:rFonts w:cs="Traditional Arabic" w:hint="cs"/>
          <w:sz w:val="32"/>
          <w:szCs w:val="32"/>
          <w:rtl/>
        </w:rPr>
        <w:t xml:space="preserve">، </w:t>
      </w:r>
      <w:r w:rsidRPr="00935338">
        <w:rPr>
          <w:rFonts w:cs="Traditional Arabic"/>
          <w:sz w:val="32"/>
          <w:szCs w:val="32"/>
          <w:rtl/>
        </w:rPr>
        <w:t xml:space="preserve">ونزاهة رقعة </w:t>
      </w:r>
      <w:r w:rsidRPr="00935338">
        <w:rPr>
          <w:rFonts w:cs="Traditional Arabic" w:hint="cs"/>
          <w:sz w:val="32"/>
          <w:szCs w:val="32"/>
          <w:rtl/>
        </w:rPr>
        <w:t xml:space="preserve">، </w:t>
      </w:r>
      <w:r w:rsidRPr="00935338">
        <w:rPr>
          <w:rFonts w:cs="Traditional Arabic"/>
          <w:sz w:val="32"/>
          <w:szCs w:val="32"/>
          <w:rtl/>
        </w:rPr>
        <w:t>وكثرة مياه</w:t>
      </w:r>
      <w:r w:rsidRPr="00935338">
        <w:rPr>
          <w:rFonts w:cs="Traditional Arabic" w:hint="cs"/>
          <w:sz w:val="32"/>
          <w:szCs w:val="32"/>
          <w:rtl/>
        </w:rPr>
        <w:t xml:space="preserve"> ، </w:t>
      </w:r>
      <w:r w:rsidRPr="00935338">
        <w:rPr>
          <w:rFonts w:cs="Traditional Arabic"/>
          <w:sz w:val="32"/>
          <w:szCs w:val="32"/>
          <w:rtl/>
        </w:rPr>
        <w:t xml:space="preserve">سميت </w:t>
      </w:r>
      <w:r w:rsidRPr="00935338">
        <w:rPr>
          <w:rFonts w:cs="Traditional Arabic"/>
          <w:b/>
          <w:bCs/>
          <w:sz w:val="32"/>
          <w:szCs w:val="32"/>
          <w:rtl/>
        </w:rPr>
        <w:t>بدمشق</w:t>
      </w:r>
      <w:r w:rsidRPr="00935338">
        <w:rPr>
          <w:rFonts w:cs="Traditional Arabic"/>
          <w:sz w:val="32"/>
          <w:szCs w:val="32"/>
          <w:rtl/>
        </w:rPr>
        <w:t xml:space="preserve"> بن إرم بن سام بن نوح عليه السلام</w:t>
      </w:r>
      <w:r w:rsidRPr="00935338">
        <w:rPr>
          <w:rFonts w:cs="Traditional Arabic" w:hint="cs"/>
          <w:sz w:val="32"/>
          <w:szCs w:val="32"/>
          <w:rtl/>
        </w:rPr>
        <w:t xml:space="preserve"> ، </w:t>
      </w:r>
      <w:r w:rsidRPr="00935338">
        <w:rPr>
          <w:rFonts w:cs="Traditional Arabic"/>
          <w:sz w:val="32"/>
          <w:szCs w:val="32"/>
          <w:rtl/>
        </w:rPr>
        <w:t xml:space="preserve">وقال أهل الثقة من أهل السير </w:t>
      </w:r>
      <w:r w:rsidRPr="00935338">
        <w:rPr>
          <w:rFonts w:cs="Traditional Arabic" w:hint="cs"/>
          <w:sz w:val="32"/>
          <w:szCs w:val="32"/>
          <w:rtl/>
        </w:rPr>
        <w:t xml:space="preserve">: </w:t>
      </w:r>
      <w:r w:rsidRPr="00935338">
        <w:rPr>
          <w:rFonts w:cs="Traditional Arabic"/>
          <w:sz w:val="32"/>
          <w:szCs w:val="32"/>
          <w:rtl/>
        </w:rPr>
        <w:t xml:space="preserve">إن آدم عليه السلام كان ينزل في موضع يعرف الآن ببيت انات وحواء في بيت لهيا وهابيل في مقرى </w:t>
      </w:r>
      <w:r w:rsidRPr="00935338">
        <w:rPr>
          <w:rFonts w:cs="Traditional Arabic" w:hint="cs"/>
          <w:sz w:val="32"/>
          <w:szCs w:val="32"/>
          <w:rtl/>
        </w:rPr>
        <w:t xml:space="preserve">، </w:t>
      </w:r>
      <w:r w:rsidRPr="00935338">
        <w:rPr>
          <w:rFonts w:cs="Traditional Arabic"/>
          <w:sz w:val="32"/>
          <w:szCs w:val="32"/>
          <w:rtl/>
        </w:rPr>
        <w:t xml:space="preserve">وكان صاحب غنم </w:t>
      </w:r>
      <w:r w:rsidRPr="00935338">
        <w:rPr>
          <w:rFonts w:cs="Traditional Arabic" w:hint="cs"/>
          <w:sz w:val="32"/>
          <w:szCs w:val="32"/>
          <w:rtl/>
        </w:rPr>
        <w:t xml:space="preserve">، </w:t>
      </w:r>
      <w:r w:rsidRPr="00935338">
        <w:rPr>
          <w:rFonts w:cs="Traditional Arabic"/>
          <w:sz w:val="32"/>
          <w:szCs w:val="32"/>
          <w:rtl/>
        </w:rPr>
        <w:t xml:space="preserve">وقابيل في قنينة </w:t>
      </w:r>
      <w:r w:rsidRPr="00935338">
        <w:rPr>
          <w:rFonts w:cs="Traditional Arabic" w:hint="cs"/>
          <w:sz w:val="32"/>
          <w:szCs w:val="32"/>
          <w:rtl/>
        </w:rPr>
        <w:t xml:space="preserve">، </w:t>
      </w:r>
      <w:r w:rsidRPr="00935338">
        <w:rPr>
          <w:rFonts w:cs="Traditional Arabic"/>
          <w:sz w:val="32"/>
          <w:szCs w:val="32"/>
          <w:rtl/>
        </w:rPr>
        <w:t xml:space="preserve">وكان صاحب زرع </w:t>
      </w:r>
      <w:r w:rsidRPr="00935338">
        <w:rPr>
          <w:rFonts w:cs="Traditional Arabic" w:hint="cs"/>
          <w:sz w:val="32"/>
          <w:szCs w:val="32"/>
          <w:rtl/>
        </w:rPr>
        <w:t xml:space="preserve">، </w:t>
      </w:r>
      <w:r w:rsidRPr="00935338">
        <w:rPr>
          <w:rFonts w:cs="Traditional Arabic"/>
          <w:sz w:val="32"/>
          <w:szCs w:val="32"/>
          <w:rtl/>
        </w:rPr>
        <w:t>وهذه المواضع حول</w:t>
      </w:r>
      <w:r w:rsidRPr="00935338">
        <w:rPr>
          <w:rFonts w:cs="Traditional Arabic"/>
          <w:b/>
          <w:bCs/>
          <w:sz w:val="32"/>
          <w:szCs w:val="32"/>
          <w:rtl/>
        </w:rPr>
        <w:t xml:space="preserve"> دمشق </w:t>
      </w:r>
      <w:r w:rsidRPr="00935338">
        <w:rPr>
          <w:rFonts w:cs="Traditional Arabic" w:hint="cs"/>
          <w:sz w:val="32"/>
          <w:szCs w:val="32"/>
          <w:rtl/>
        </w:rPr>
        <w:t xml:space="preserve">، </w:t>
      </w:r>
      <w:r w:rsidRPr="00935338">
        <w:rPr>
          <w:rFonts w:cs="Traditional Arabic"/>
          <w:sz w:val="32"/>
          <w:szCs w:val="32"/>
          <w:rtl/>
        </w:rPr>
        <w:lastRenderedPageBreak/>
        <w:t xml:space="preserve">وكان في الموضع الذي يعرف الآن بباب الساعات ثم الجامع صخرة عظيمة يوضع عليها القربان فما يقبل منه تنزل نار تحرقه وما لا يقبل بقي على حاله </w:t>
      </w:r>
      <w:r w:rsidRPr="00935338">
        <w:rPr>
          <w:rFonts w:cs="Traditional Arabic" w:hint="cs"/>
          <w:sz w:val="32"/>
          <w:szCs w:val="32"/>
          <w:rtl/>
        </w:rPr>
        <w:t xml:space="preserve">، </w:t>
      </w:r>
      <w:r w:rsidRPr="00935338">
        <w:rPr>
          <w:rFonts w:cs="Traditional Arabic"/>
          <w:sz w:val="32"/>
          <w:szCs w:val="32"/>
          <w:rtl/>
        </w:rPr>
        <w:t xml:space="preserve">فكان هابيل قد جاء بكبش سمين من غنمه فوضعه على الصخرة فنزلت النار فأحرقته </w:t>
      </w:r>
      <w:r w:rsidRPr="00935338">
        <w:rPr>
          <w:rFonts w:cs="Traditional Arabic" w:hint="cs"/>
          <w:sz w:val="32"/>
          <w:szCs w:val="32"/>
          <w:rtl/>
        </w:rPr>
        <w:t xml:space="preserve">، </w:t>
      </w:r>
      <w:r w:rsidRPr="00935338">
        <w:rPr>
          <w:rFonts w:cs="Traditional Arabic"/>
          <w:sz w:val="32"/>
          <w:szCs w:val="32"/>
          <w:rtl/>
        </w:rPr>
        <w:t xml:space="preserve">وجاء قابيل بحنطة من غلته فوضعها على الصخرة فبقيت على حالها </w:t>
      </w:r>
      <w:r w:rsidRPr="00935338">
        <w:rPr>
          <w:rFonts w:cs="Traditional Arabic" w:hint="cs"/>
          <w:sz w:val="32"/>
          <w:szCs w:val="32"/>
          <w:rtl/>
        </w:rPr>
        <w:t xml:space="preserve">، </w:t>
      </w:r>
      <w:r w:rsidRPr="00935338">
        <w:rPr>
          <w:rFonts w:cs="Traditional Arabic"/>
          <w:sz w:val="32"/>
          <w:szCs w:val="32"/>
          <w:rtl/>
        </w:rPr>
        <w:t xml:space="preserve">فحسد قابيل إلى الجبل المعروف بقاسيون المشرف على بقعة </w:t>
      </w:r>
      <w:r w:rsidRPr="00935338">
        <w:rPr>
          <w:rFonts w:cs="Traditional Arabic"/>
          <w:b/>
          <w:bCs/>
          <w:sz w:val="32"/>
          <w:szCs w:val="32"/>
          <w:rtl/>
        </w:rPr>
        <w:t>دمشق</w:t>
      </w:r>
      <w:r w:rsidRPr="00935338">
        <w:rPr>
          <w:rFonts w:cs="Traditional Arabic"/>
          <w:sz w:val="32"/>
          <w:szCs w:val="32"/>
          <w:rtl/>
        </w:rPr>
        <w:t xml:space="preserve"> وأراد قتله </w:t>
      </w:r>
      <w:r w:rsidRPr="00935338">
        <w:rPr>
          <w:rFonts w:cs="Traditional Arabic" w:hint="cs"/>
          <w:sz w:val="32"/>
          <w:szCs w:val="32"/>
          <w:rtl/>
        </w:rPr>
        <w:t xml:space="preserve">، </w:t>
      </w:r>
      <w:r w:rsidRPr="00935338">
        <w:rPr>
          <w:rFonts w:cs="Traditional Arabic"/>
          <w:sz w:val="32"/>
          <w:szCs w:val="32"/>
          <w:rtl/>
        </w:rPr>
        <w:t xml:space="preserve">فلم يدر كيف يصنع فأتاه إبليس فأخذ حجرا وجعل يضرب به رأسه فلما رآه أخذ حجرا فضرب به رأس أخيه فقتله على جبل قاسيون </w:t>
      </w:r>
      <w:r w:rsidRPr="00935338">
        <w:rPr>
          <w:rFonts w:cs="Traditional Arabic" w:hint="cs"/>
          <w:sz w:val="32"/>
          <w:szCs w:val="32"/>
          <w:rtl/>
        </w:rPr>
        <w:t xml:space="preserve">، </w:t>
      </w:r>
      <w:r w:rsidRPr="00935338">
        <w:rPr>
          <w:rFonts w:cs="Traditional Arabic"/>
          <w:sz w:val="32"/>
          <w:szCs w:val="32"/>
          <w:rtl/>
        </w:rPr>
        <w:t xml:space="preserve">وأنا رأيت هناك حجرا عليه شيء كالدم يزعم أهل الشام أنه الحجر الذي قتله به </w:t>
      </w:r>
      <w:r w:rsidRPr="00935338">
        <w:rPr>
          <w:rFonts w:cs="Traditional Arabic" w:hint="cs"/>
          <w:sz w:val="32"/>
          <w:szCs w:val="32"/>
          <w:rtl/>
        </w:rPr>
        <w:t xml:space="preserve">، </w:t>
      </w:r>
      <w:r w:rsidRPr="00935338">
        <w:rPr>
          <w:rFonts w:cs="Traditional Arabic"/>
          <w:sz w:val="32"/>
          <w:szCs w:val="32"/>
          <w:rtl/>
        </w:rPr>
        <w:t xml:space="preserve">وأن ذلك الاحمرار الذي عليه أثر دم هابيل </w:t>
      </w:r>
      <w:r w:rsidRPr="00935338">
        <w:rPr>
          <w:rFonts w:cs="Traditional Arabic" w:hint="cs"/>
          <w:sz w:val="32"/>
          <w:szCs w:val="32"/>
          <w:rtl/>
        </w:rPr>
        <w:t xml:space="preserve">، </w:t>
      </w:r>
      <w:r w:rsidRPr="00935338">
        <w:rPr>
          <w:rFonts w:cs="Traditional Arabic"/>
          <w:sz w:val="32"/>
          <w:szCs w:val="32"/>
          <w:rtl/>
        </w:rPr>
        <w:t xml:space="preserve">وبين يديه مغارة تزار حسنة يقال لها مغارة الدم </w:t>
      </w:r>
      <w:r w:rsidRPr="00935338">
        <w:rPr>
          <w:rFonts w:cs="Traditional Arabic" w:hint="cs"/>
          <w:sz w:val="32"/>
          <w:szCs w:val="32"/>
          <w:rtl/>
        </w:rPr>
        <w:t xml:space="preserve">، </w:t>
      </w:r>
      <w:r w:rsidRPr="00935338">
        <w:rPr>
          <w:rFonts w:cs="Traditional Arabic"/>
          <w:sz w:val="32"/>
          <w:szCs w:val="32"/>
          <w:rtl/>
        </w:rPr>
        <w:t xml:space="preserve">لذلك رأيتها في لحف الجبل الذي يعرف بجبل قاسيون  </w:t>
      </w:r>
    </w:p>
    <w:p w:rsidR="00417A6A" w:rsidRPr="00935338" w:rsidRDefault="00417A6A" w:rsidP="00417A6A">
      <w:pPr>
        <w:jc w:val="lowKashida"/>
        <w:rPr>
          <w:rFonts w:cs="Traditional Arabic"/>
          <w:b/>
          <w:bCs/>
          <w:sz w:val="32"/>
          <w:szCs w:val="32"/>
          <w:rtl/>
        </w:rPr>
      </w:pPr>
      <w:r w:rsidRPr="00935338">
        <w:rPr>
          <w:rFonts w:cs="Traditional Arabic"/>
          <w:sz w:val="32"/>
          <w:szCs w:val="32"/>
          <w:rtl/>
        </w:rPr>
        <w:t xml:space="preserve">    </w:t>
      </w:r>
      <w:r w:rsidRPr="00935338">
        <w:rPr>
          <w:rFonts w:cs="Traditional Arabic"/>
          <w:b/>
          <w:bCs/>
          <w:sz w:val="32"/>
          <w:szCs w:val="32"/>
          <w:rtl/>
        </w:rPr>
        <w:t xml:space="preserve">وقد روى بعض الأوائل أن مكان دمشق كان دارا لنوح </w:t>
      </w:r>
      <w:r w:rsidRPr="00935338">
        <w:rPr>
          <w:rFonts w:cs="Traditional Arabic" w:hint="cs"/>
          <w:b/>
          <w:bCs/>
          <w:sz w:val="32"/>
          <w:szCs w:val="32"/>
          <w:rtl/>
        </w:rPr>
        <w:t xml:space="preserve">، </w:t>
      </w:r>
      <w:r w:rsidRPr="00935338">
        <w:rPr>
          <w:rFonts w:cs="Traditional Arabic"/>
          <w:b/>
          <w:bCs/>
          <w:sz w:val="32"/>
          <w:szCs w:val="32"/>
          <w:rtl/>
        </w:rPr>
        <w:t>عليه السلام</w:t>
      </w:r>
      <w:r w:rsidRPr="00935338">
        <w:rPr>
          <w:rFonts w:cs="Traditional Arabic" w:hint="cs"/>
          <w:b/>
          <w:b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t xml:space="preserve">وقال الأصمعي </w:t>
      </w:r>
      <w:r w:rsidRPr="00935338">
        <w:rPr>
          <w:rFonts w:cs="Traditional Arabic" w:hint="cs"/>
          <w:b/>
          <w:bCs/>
          <w:sz w:val="32"/>
          <w:szCs w:val="32"/>
          <w:rtl/>
        </w:rPr>
        <w:t xml:space="preserve">: </w:t>
      </w:r>
      <w:r w:rsidRPr="00935338">
        <w:rPr>
          <w:rFonts w:cs="Traditional Arabic"/>
          <w:b/>
          <w:bCs/>
          <w:sz w:val="32"/>
          <w:szCs w:val="32"/>
          <w:rtl/>
        </w:rPr>
        <w:t>جنان الدنيا ثلاث غوطة دمشق ونهر بلخ ونهر الأبلة</w:t>
      </w:r>
      <w:r w:rsidRPr="00935338">
        <w:rPr>
          <w:rFonts w:cs="Traditional Arabic" w:hint="cs"/>
          <w:b/>
          <w:bCs/>
          <w:sz w:val="32"/>
          <w:szCs w:val="32"/>
          <w:rtl/>
        </w:rPr>
        <w:t xml:space="preserve"> ،</w:t>
      </w:r>
      <w:r w:rsidRPr="00935338">
        <w:rPr>
          <w:rFonts w:cs="Traditional Arabic"/>
          <w:b/>
          <w:bCs/>
          <w:sz w:val="32"/>
          <w:szCs w:val="32"/>
          <w:rtl/>
        </w:rPr>
        <w:t xml:space="preserve"> وحشوش الدنيا ثلاثة الأبلة وسيراف وعمان</w:t>
      </w:r>
      <w:r w:rsidRPr="00935338">
        <w:rPr>
          <w:rFonts w:cs="Traditional Arabic" w:hint="cs"/>
          <w:b/>
          <w:b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وعن النبي</w:t>
      </w:r>
      <w:r w:rsidRPr="00935338">
        <w:rPr>
          <w:rFonts w:cs="Traditional Arabic" w:hint="cs"/>
          <w:sz w:val="32"/>
          <w:szCs w:val="32"/>
          <w:rtl/>
        </w:rPr>
        <w:t xml:space="preserve"> ( صلى الله عليه وسلم ) </w:t>
      </w:r>
      <w:r w:rsidRPr="00935338">
        <w:rPr>
          <w:rFonts w:cs="Traditional Arabic"/>
          <w:sz w:val="32"/>
          <w:szCs w:val="32"/>
          <w:rtl/>
        </w:rPr>
        <w:t xml:space="preserve"> أنه قال</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إن عيسى </w:t>
      </w:r>
      <w:r w:rsidRPr="00935338">
        <w:rPr>
          <w:rFonts w:cs="Traditional Arabic" w:hint="cs"/>
          <w:b/>
          <w:bCs/>
          <w:sz w:val="32"/>
          <w:szCs w:val="32"/>
          <w:rtl/>
        </w:rPr>
        <w:t xml:space="preserve">، </w:t>
      </w:r>
      <w:r w:rsidRPr="00935338">
        <w:rPr>
          <w:rFonts w:cs="Traditional Arabic"/>
          <w:b/>
          <w:bCs/>
          <w:sz w:val="32"/>
          <w:szCs w:val="32"/>
          <w:rtl/>
        </w:rPr>
        <w:t xml:space="preserve">عليه السلام </w:t>
      </w:r>
      <w:r w:rsidRPr="00935338">
        <w:rPr>
          <w:rFonts w:cs="Traditional Arabic" w:hint="cs"/>
          <w:b/>
          <w:bCs/>
          <w:sz w:val="32"/>
          <w:szCs w:val="32"/>
          <w:rtl/>
        </w:rPr>
        <w:t xml:space="preserve">، </w:t>
      </w:r>
      <w:r w:rsidRPr="00935338">
        <w:rPr>
          <w:rFonts w:cs="Traditional Arabic"/>
          <w:b/>
          <w:bCs/>
          <w:sz w:val="32"/>
          <w:szCs w:val="32"/>
          <w:rtl/>
        </w:rPr>
        <w:t xml:space="preserve">ينزل </w:t>
      </w:r>
      <w:r w:rsidRPr="00935338">
        <w:rPr>
          <w:rFonts w:cs="Traditional Arabic" w:hint="cs"/>
          <w:b/>
          <w:bCs/>
          <w:sz w:val="32"/>
          <w:szCs w:val="32"/>
          <w:rtl/>
        </w:rPr>
        <w:t>عند</w:t>
      </w:r>
      <w:r w:rsidRPr="00935338">
        <w:rPr>
          <w:rFonts w:cs="Traditional Arabic"/>
          <w:b/>
          <w:bCs/>
          <w:sz w:val="32"/>
          <w:szCs w:val="32"/>
          <w:rtl/>
        </w:rPr>
        <w:t xml:space="preserve"> المنارة البيضاء من شرقي دمشق</w:t>
      </w:r>
      <w:r w:rsidRPr="00935338">
        <w:rPr>
          <w:rFonts w:cs="Traditional Arabic"/>
          <w:sz w:val="32"/>
          <w:szCs w:val="32"/>
          <w:rtl/>
        </w:rPr>
        <w:t xml:space="preserve"> </w:t>
      </w:r>
      <w:r w:rsidRPr="00935338">
        <w:rPr>
          <w:rFonts w:cs="Traditional Arabic" w:hint="cs"/>
          <w:sz w:val="32"/>
          <w:szCs w:val="32"/>
          <w:rtl/>
        </w:rPr>
        <w:t xml:space="preserve">} ، </w:t>
      </w:r>
      <w:r w:rsidRPr="00935338">
        <w:rPr>
          <w:rFonts w:cs="Traditional Arabic"/>
          <w:sz w:val="32"/>
          <w:szCs w:val="32"/>
          <w:rtl/>
        </w:rPr>
        <w:t xml:space="preserve">ويقال </w:t>
      </w:r>
      <w:r w:rsidRPr="00935338">
        <w:rPr>
          <w:rFonts w:cs="Traditional Arabic" w:hint="cs"/>
          <w:sz w:val="32"/>
          <w:szCs w:val="32"/>
          <w:rtl/>
        </w:rPr>
        <w:t xml:space="preserve">: </w:t>
      </w:r>
      <w:r w:rsidRPr="00935338">
        <w:rPr>
          <w:rFonts w:cs="Traditional Arabic"/>
          <w:sz w:val="32"/>
          <w:szCs w:val="32"/>
          <w:rtl/>
        </w:rPr>
        <w:t>إن المواضع الشريفة</w:t>
      </w:r>
      <w:r w:rsidRPr="00935338">
        <w:rPr>
          <w:rFonts w:cs="Traditional Arabic"/>
          <w:b/>
          <w:bCs/>
          <w:sz w:val="32"/>
          <w:szCs w:val="32"/>
          <w:rtl/>
        </w:rPr>
        <w:t xml:space="preserve"> بدمشق</w:t>
      </w:r>
      <w:r w:rsidRPr="00935338">
        <w:rPr>
          <w:rFonts w:cs="Traditional Arabic"/>
          <w:sz w:val="32"/>
          <w:szCs w:val="32"/>
          <w:rtl/>
        </w:rPr>
        <w:t xml:space="preserve"> التي يستجاب فيها الدعاء مغارة الدم في جبل قاسيون</w:t>
      </w:r>
      <w:r w:rsidRPr="00935338">
        <w:rPr>
          <w:rFonts w:cs="Traditional Arabic" w:hint="cs"/>
          <w:sz w:val="32"/>
          <w:szCs w:val="32"/>
          <w:rtl/>
        </w:rPr>
        <w:t xml:space="preserve"> : </w:t>
      </w:r>
      <w:r w:rsidRPr="00935338">
        <w:rPr>
          <w:rFonts w:cs="Traditional Arabic"/>
          <w:sz w:val="32"/>
          <w:szCs w:val="32"/>
          <w:rtl/>
        </w:rPr>
        <w:t xml:space="preserve">ويقال </w:t>
      </w:r>
      <w:r w:rsidRPr="00935338">
        <w:rPr>
          <w:rFonts w:cs="Traditional Arabic" w:hint="cs"/>
          <w:sz w:val="32"/>
          <w:szCs w:val="32"/>
          <w:rtl/>
        </w:rPr>
        <w:t xml:space="preserve">: </w:t>
      </w:r>
      <w:r w:rsidRPr="00935338">
        <w:rPr>
          <w:rFonts w:cs="Traditional Arabic"/>
          <w:sz w:val="32"/>
          <w:szCs w:val="32"/>
          <w:rtl/>
        </w:rPr>
        <w:t xml:space="preserve">إنها كانت مأوى الأنبياء ومصلاهم </w:t>
      </w:r>
      <w:r w:rsidRPr="00935338">
        <w:rPr>
          <w:rFonts w:cs="Traditional Arabic" w:hint="cs"/>
          <w:sz w:val="32"/>
          <w:szCs w:val="32"/>
          <w:rtl/>
        </w:rPr>
        <w:t xml:space="preserve">، </w:t>
      </w:r>
      <w:r w:rsidRPr="00935338">
        <w:rPr>
          <w:rFonts w:cs="Traditional Arabic"/>
          <w:sz w:val="32"/>
          <w:szCs w:val="32"/>
          <w:rtl/>
        </w:rPr>
        <w:t xml:space="preserve">والمغارة التي في جبل النيرب يقال </w:t>
      </w:r>
      <w:r w:rsidRPr="00935338">
        <w:rPr>
          <w:rFonts w:cs="Traditional Arabic" w:hint="cs"/>
          <w:sz w:val="32"/>
          <w:szCs w:val="32"/>
          <w:rtl/>
        </w:rPr>
        <w:t xml:space="preserve">: </w:t>
      </w:r>
      <w:r w:rsidRPr="00935338">
        <w:rPr>
          <w:rFonts w:cs="Traditional Arabic"/>
          <w:sz w:val="32"/>
          <w:szCs w:val="32"/>
          <w:rtl/>
        </w:rPr>
        <w:t xml:space="preserve">إنها كانت مأوى عيسى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ومسجدا إبراهيم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أحدهما في الأشعريين والآخر في برزة </w:t>
      </w:r>
      <w:r w:rsidRPr="00935338">
        <w:rPr>
          <w:rFonts w:cs="Traditional Arabic" w:hint="cs"/>
          <w:sz w:val="32"/>
          <w:szCs w:val="32"/>
          <w:rtl/>
        </w:rPr>
        <w:t xml:space="preserve">، </w:t>
      </w:r>
      <w:r w:rsidRPr="00935338">
        <w:rPr>
          <w:rFonts w:cs="Traditional Arabic"/>
          <w:sz w:val="32"/>
          <w:szCs w:val="32"/>
          <w:rtl/>
        </w:rPr>
        <w:t xml:space="preserve">ومسجد القديم </w:t>
      </w:r>
      <w:r w:rsidRPr="00935338">
        <w:rPr>
          <w:rFonts w:cs="Traditional Arabic" w:hint="cs"/>
          <w:sz w:val="32"/>
          <w:szCs w:val="32"/>
          <w:rtl/>
        </w:rPr>
        <w:t>عند</w:t>
      </w:r>
      <w:r w:rsidRPr="00935338">
        <w:rPr>
          <w:rFonts w:cs="Traditional Arabic"/>
          <w:sz w:val="32"/>
          <w:szCs w:val="32"/>
          <w:rtl/>
        </w:rPr>
        <w:t xml:space="preserve"> القطيعة </w:t>
      </w:r>
      <w:r w:rsidRPr="00935338">
        <w:rPr>
          <w:rFonts w:cs="Traditional Arabic" w:hint="cs"/>
          <w:sz w:val="32"/>
          <w:szCs w:val="32"/>
          <w:rtl/>
        </w:rPr>
        <w:t xml:space="preserve">، </w:t>
      </w:r>
      <w:r w:rsidRPr="00935338">
        <w:rPr>
          <w:rFonts w:cs="Traditional Arabic"/>
          <w:sz w:val="32"/>
          <w:szCs w:val="32"/>
          <w:rtl/>
        </w:rPr>
        <w:t xml:space="preserve">ويقال </w:t>
      </w:r>
      <w:r w:rsidRPr="00935338">
        <w:rPr>
          <w:rFonts w:cs="Traditional Arabic" w:hint="cs"/>
          <w:sz w:val="32"/>
          <w:szCs w:val="32"/>
          <w:rtl/>
        </w:rPr>
        <w:t xml:space="preserve">: </w:t>
      </w:r>
      <w:r w:rsidRPr="00935338">
        <w:rPr>
          <w:rFonts w:cs="Traditional Arabic"/>
          <w:sz w:val="32"/>
          <w:szCs w:val="32"/>
          <w:rtl/>
        </w:rPr>
        <w:t xml:space="preserve">إن هنا قبر موسى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ومسجد باب الشرقي الذي قال النبي</w:t>
      </w:r>
      <w:r w:rsidRPr="00935338">
        <w:rPr>
          <w:rFonts w:cs="Traditional Arabic" w:hint="cs"/>
          <w:sz w:val="32"/>
          <w:szCs w:val="32"/>
          <w:rtl/>
        </w:rPr>
        <w:t xml:space="preserve"> ، </w:t>
      </w:r>
      <w:r w:rsidRPr="00935338">
        <w:rPr>
          <w:rFonts w:cs="Traditional Arabic"/>
          <w:sz w:val="32"/>
          <w:szCs w:val="32"/>
        </w:rPr>
        <w:sym w:font="AGA Arabesque" w:char="F072"/>
      </w:r>
      <w:r w:rsidRPr="00935338">
        <w:rPr>
          <w:rFonts w:cs="Traditional Arabic" w:hint="cs"/>
          <w:sz w:val="32"/>
          <w:szCs w:val="32"/>
          <w:rtl/>
        </w:rPr>
        <w:t xml:space="preserve"> ، </w:t>
      </w:r>
      <w:r w:rsidRPr="00935338">
        <w:rPr>
          <w:rFonts w:cs="Traditional Arabic"/>
          <w:sz w:val="32"/>
          <w:szCs w:val="32"/>
          <w:rtl/>
        </w:rPr>
        <w:t xml:space="preserve"> إن عيسى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ينزل فيه والمسجد الصغير الذي خلف جيرون يقال إن يحيى بن زكرياء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قتل هناك </w:t>
      </w:r>
      <w:r w:rsidRPr="00935338">
        <w:rPr>
          <w:rFonts w:cs="Traditional Arabic" w:hint="cs"/>
          <w:sz w:val="32"/>
          <w:szCs w:val="32"/>
          <w:rtl/>
        </w:rPr>
        <w:t xml:space="preserve">، </w:t>
      </w:r>
      <w:r w:rsidRPr="00935338">
        <w:rPr>
          <w:rFonts w:cs="Traditional Arabic"/>
          <w:sz w:val="32"/>
          <w:szCs w:val="32"/>
          <w:rtl/>
        </w:rPr>
        <w:t xml:space="preserve">والحائط القبلي من الجامع يقال إنه بناه هود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وبها من قبور الصحابة ودورهم المشهورة بهم ما ليس في غيره من البلدان </w:t>
      </w:r>
      <w:r w:rsidRPr="00935338">
        <w:rPr>
          <w:rFonts w:cs="Traditional Arabic" w:hint="cs"/>
          <w:sz w:val="32"/>
          <w:szCs w:val="32"/>
          <w:rtl/>
        </w:rPr>
        <w:t xml:space="preserve">، </w:t>
      </w:r>
      <w:r w:rsidRPr="00935338">
        <w:rPr>
          <w:rFonts w:cs="Traditional Arabic"/>
          <w:sz w:val="32"/>
          <w:szCs w:val="32"/>
          <w:rtl/>
        </w:rPr>
        <w:t xml:space="preserve">وهي معروفة إلى الآن </w:t>
      </w:r>
      <w:r w:rsidRPr="00935338">
        <w:rPr>
          <w:rFonts w:cs="Traditional Arabic" w:hint="cs"/>
          <w:sz w:val="32"/>
          <w:szCs w:val="32"/>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وروي </w:t>
      </w:r>
      <w:r w:rsidRPr="00935338">
        <w:rPr>
          <w:rFonts w:cs="Traditional Arabic"/>
          <w:sz w:val="32"/>
          <w:szCs w:val="32"/>
          <w:rtl/>
        </w:rPr>
        <w:t xml:space="preserve">أن الوليد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62"/>
      </w:r>
      <w:r w:rsidRPr="00935338">
        <w:rPr>
          <w:rFonts w:cs="Traditional Arabic"/>
          <w:sz w:val="32"/>
          <w:szCs w:val="32"/>
          <w:vertAlign w:val="superscript"/>
          <w:rtl/>
        </w:rPr>
        <w:t>)</w:t>
      </w:r>
      <w:r w:rsidRPr="00935338">
        <w:rPr>
          <w:rFonts w:cs="Traditional Arabic"/>
          <w:sz w:val="32"/>
          <w:szCs w:val="32"/>
          <w:rtl/>
        </w:rPr>
        <w:t xml:space="preserve">  أمر أن يستقصى في حفر أساس حيطان الجامع </w:t>
      </w:r>
      <w:r w:rsidRPr="00935338">
        <w:rPr>
          <w:rFonts w:cs="Traditional Arabic" w:hint="cs"/>
          <w:sz w:val="32"/>
          <w:szCs w:val="32"/>
          <w:rtl/>
        </w:rPr>
        <w:t xml:space="preserve">، </w:t>
      </w:r>
      <w:r w:rsidRPr="00935338">
        <w:rPr>
          <w:rFonts w:cs="Traditional Arabic"/>
          <w:sz w:val="32"/>
          <w:szCs w:val="32"/>
          <w:rtl/>
        </w:rPr>
        <w:t xml:space="preserve">فبينما هم يحفرون إذ وجدوا حائطا مبنيا على سمت الحفر سواء فأخبروا الوليد بذلك وعرفوه إحكام الحائط واستأذنوه في البنيان فوقه فقال </w:t>
      </w:r>
      <w:r w:rsidRPr="00935338">
        <w:rPr>
          <w:rFonts w:cs="Traditional Arabic" w:hint="cs"/>
          <w:sz w:val="32"/>
          <w:szCs w:val="32"/>
          <w:rtl/>
        </w:rPr>
        <w:t xml:space="preserve">: </w:t>
      </w:r>
      <w:r w:rsidRPr="00935338">
        <w:rPr>
          <w:rFonts w:cs="Traditional Arabic"/>
          <w:sz w:val="32"/>
          <w:szCs w:val="32"/>
          <w:rtl/>
        </w:rPr>
        <w:t xml:space="preserve">لا أحب إلا الإحكام واليقين فيه ولست أثق بإحكام هذا الحائط حتى تحفروا في وجهه إلى أن تدركوا الماء فإن كان محكما مرضيا فابنوا عليه وإلا استأنفوه </w:t>
      </w:r>
      <w:r w:rsidRPr="00935338">
        <w:rPr>
          <w:rFonts w:cs="Traditional Arabic" w:hint="cs"/>
          <w:sz w:val="32"/>
          <w:szCs w:val="32"/>
          <w:rtl/>
        </w:rPr>
        <w:t xml:space="preserve">، </w:t>
      </w:r>
      <w:r w:rsidRPr="00935338">
        <w:rPr>
          <w:rFonts w:cs="Traditional Arabic"/>
          <w:sz w:val="32"/>
          <w:szCs w:val="32"/>
          <w:rtl/>
        </w:rPr>
        <w:t xml:space="preserve">فحفروا في وجه الحائط فوجدوا بابا وعليه بلاطة من حجر مانع وعليها منقور كتابة </w:t>
      </w:r>
      <w:r w:rsidRPr="00935338">
        <w:rPr>
          <w:rFonts w:cs="Traditional Arabic" w:hint="cs"/>
          <w:sz w:val="32"/>
          <w:szCs w:val="32"/>
          <w:rtl/>
        </w:rPr>
        <w:t xml:space="preserve">، </w:t>
      </w:r>
      <w:r w:rsidRPr="00935338">
        <w:rPr>
          <w:rFonts w:cs="Traditional Arabic"/>
          <w:sz w:val="32"/>
          <w:szCs w:val="32"/>
          <w:rtl/>
        </w:rPr>
        <w:t>فاجتهدوا في قراءتها حتى ظفروا بمن عرفهم أنه من خط اليونان وأن معنى تلك الكتابة ما صورته</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 xml:space="preserve">لما كان العالم محدثا لاتصال أمارات الحدوث به وجب </w:t>
      </w:r>
      <w:r w:rsidRPr="00935338">
        <w:rPr>
          <w:rFonts w:cs="Traditional Arabic"/>
          <w:b/>
          <w:bCs/>
          <w:sz w:val="32"/>
          <w:szCs w:val="32"/>
          <w:rtl/>
        </w:rPr>
        <w:lastRenderedPageBreak/>
        <w:t xml:space="preserve">أن يكون له محدث لهؤلاء كما قال ذو السنين وذو اللحيين فوجدت عبادة خالق المخلوقات حينئذ أمر بعمارة هذا الهيكل من صلب ماله محب الخير على مضي سبعة آلاف وتسعمائة عام لأهل الأسطوان فإن رأى الداخل إليه ذكر بانيه بخير فعل والسلام </w:t>
      </w:r>
      <w:r w:rsidRPr="00935338">
        <w:rPr>
          <w:rFonts w:cs="Traditional Arabic" w:hint="cs"/>
          <w:sz w:val="32"/>
          <w:szCs w:val="32"/>
          <w:rtl/>
        </w:rPr>
        <w:t xml:space="preserve">، </w:t>
      </w:r>
      <w:r w:rsidRPr="00935338">
        <w:rPr>
          <w:rFonts w:cs="Traditional Arabic"/>
          <w:sz w:val="32"/>
          <w:szCs w:val="32"/>
          <w:rtl/>
        </w:rPr>
        <w:t xml:space="preserve">وأهل الأسطوان </w:t>
      </w:r>
      <w:r w:rsidRPr="00935338">
        <w:rPr>
          <w:rFonts w:cs="Traditional Arabic" w:hint="cs"/>
          <w:sz w:val="32"/>
          <w:szCs w:val="32"/>
          <w:rtl/>
        </w:rPr>
        <w:t xml:space="preserve">، </w:t>
      </w:r>
      <w:r w:rsidRPr="00935338">
        <w:rPr>
          <w:rFonts w:cs="Traditional Arabic"/>
          <w:sz w:val="32"/>
          <w:szCs w:val="32"/>
          <w:rtl/>
        </w:rPr>
        <w:t>قوم من الحكماء الأول كانوا ببعلبك</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t xml:space="preserve">ويقال إن الوليد أنفق على عمارته خراج المملكة سبع سنين </w:t>
      </w:r>
      <w:r w:rsidRPr="00935338">
        <w:rPr>
          <w:rFonts w:cs="Traditional Arabic" w:hint="cs"/>
          <w:b/>
          <w:bCs/>
          <w:sz w:val="32"/>
          <w:szCs w:val="32"/>
          <w:rtl/>
        </w:rPr>
        <w:t xml:space="preserve">، </w:t>
      </w:r>
      <w:r w:rsidRPr="00935338">
        <w:rPr>
          <w:rFonts w:cs="Traditional Arabic"/>
          <w:b/>
          <w:bCs/>
          <w:sz w:val="32"/>
          <w:szCs w:val="32"/>
          <w:rtl/>
        </w:rPr>
        <w:t xml:space="preserve">وحملت إليه الحسبانات بما أنفق عليه على ثمانية عشر بعيرا فأمر بإحراقها ولم ينظر فيها وقال </w:t>
      </w:r>
      <w:r w:rsidRPr="00935338">
        <w:rPr>
          <w:rFonts w:cs="Traditional Arabic" w:hint="cs"/>
          <w:b/>
          <w:bCs/>
          <w:sz w:val="32"/>
          <w:szCs w:val="32"/>
          <w:rtl/>
        </w:rPr>
        <w:t xml:space="preserve">: </w:t>
      </w:r>
      <w:r w:rsidRPr="00935338">
        <w:rPr>
          <w:rFonts w:cs="Traditional Arabic"/>
          <w:b/>
          <w:bCs/>
          <w:sz w:val="32"/>
          <w:szCs w:val="32"/>
          <w:rtl/>
        </w:rPr>
        <w:t>هو شيء أخرجناه لله فلم نتبعه ومن عجائبه أنه لو عاش الإنسان مائة سنة وكان يتأمله كل يوم لرأى فيه كل يوم ما لم يره في سائر الأيام من حسن صنائعه واختلافها</w:t>
      </w:r>
      <w:r w:rsidRPr="00935338">
        <w:rPr>
          <w:rFonts w:cs="Traditional Arabic" w:hint="cs"/>
          <w:b/>
          <w:bCs/>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63"/>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b/>
          <w:bCs/>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د</w:t>
      </w:r>
      <w:r w:rsidRPr="00935338">
        <w:rPr>
          <w:rFonts w:cs="Traditional Arabic" w:hint="cs"/>
          <w:b/>
          <w:bCs/>
          <w:sz w:val="32"/>
          <w:szCs w:val="32"/>
          <w:rtl/>
        </w:rPr>
        <w:t>َ</w:t>
      </w:r>
      <w:r w:rsidRPr="00935338">
        <w:rPr>
          <w:rFonts w:cs="Traditional Arabic"/>
          <w:b/>
          <w:bCs/>
          <w:sz w:val="32"/>
          <w:szCs w:val="32"/>
          <w:rtl/>
        </w:rPr>
        <w:t>م</w:t>
      </w:r>
      <w:r w:rsidRPr="00935338">
        <w:rPr>
          <w:rFonts w:cs="Traditional Arabic" w:hint="cs"/>
          <w:b/>
          <w:bCs/>
          <w:sz w:val="32"/>
          <w:szCs w:val="32"/>
          <w:rtl/>
        </w:rPr>
        <w:t>ِ</w:t>
      </w:r>
      <w:r w:rsidRPr="00935338">
        <w:rPr>
          <w:rFonts w:cs="Traditional Arabic"/>
          <w:b/>
          <w:bCs/>
          <w:sz w:val="32"/>
          <w:szCs w:val="32"/>
          <w:rtl/>
        </w:rPr>
        <w:t>ندان</w:t>
      </w:r>
      <w:r w:rsidRPr="00935338">
        <w:rPr>
          <w:rFonts w:cs="Traditional Arabic" w:hint="cs"/>
          <w:sz w:val="32"/>
          <w:szCs w:val="32"/>
          <w:rtl/>
        </w:rPr>
        <w:t xml:space="preserve"> : </w:t>
      </w:r>
      <w:r w:rsidRPr="00935338">
        <w:rPr>
          <w:rFonts w:cs="Traditional Arabic"/>
          <w:sz w:val="32"/>
          <w:szCs w:val="32"/>
          <w:rtl/>
        </w:rPr>
        <w:t xml:space="preserve"> مدينة كبيرة بكرمان واسعة </w:t>
      </w:r>
      <w:r w:rsidRPr="00935338">
        <w:rPr>
          <w:rFonts w:cs="Traditional Arabic" w:hint="cs"/>
          <w:sz w:val="32"/>
          <w:szCs w:val="32"/>
          <w:rtl/>
        </w:rPr>
        <w:t xml:space="preserve">، </w:t>
      </w:r>
      <w:r w:rsidRPr="00935338">
        <w:rPr>
          <w:rFonts w:cs="Traditional Arabic"/>
          <w:sz w:val="32"/>
          <w:szCs w:val="32"/>
          <w:rtl/>
        </w:rPr>
        <w:t xml:space="preserve">وبها أكثر المعادن معدن الحديد والنحاس والذهب والفضة والنوشاذر والتوتيا ومعدنه بجبل يقال له دنباوند شاهق </w:t>
      </w:r>
      <w:r w:rsidRPr="00935338">
        <w:rPr>
          <w:rFonts w:cs="Traditional Arabic" w:hint="cs"/>
          <w:sz w:val="32"/>
          <w:szCs w:val="32"/>
          <w:rtl/>
        </w:rPr>
        <w:t xml:space="preserve">، </w:t>
      </w:r>
      <w:r w:rsidRPr="00935338">
        <w:rPr>
          <w:rFonts w:cs="Traditional Arabic"/>
          <w:sz w:val="32"/>
          <w:szCs w:val="32"/>
          <w:rtl/>
        </w:rPr>
        <w:t xml:space="preserve">ارتفاعه ثلاثة فراسخ </w:t>
      </w:r>
      <w:r w:rsidRPr="00935338">
        <w:rPr>
          <w:rFonts w:cs="Traditional Arabic" w:hint="cs"/>
          <w:sz w:val="32"/>
          <w:szCs w:val="32"/>
          <w:rtl/>
        </w:rPr>
        <w:t xml:space="preserve">، </w:t>
      </w:r>
      <w:r w:rsidRPr="00935338">
        <w:rPr>
          <w:rFonts w:cs="Traditional Arabic"/>
          <w:sz w:val="32"/>
          <w:szCs w:val="32"/>
          <w:rtl/>
        </w:rPr>
        <w:t xml:space="preserve">بالقرب من مدينة يقال لها جواشير على سبعة فراسخ منها </w:t>
      </w:r>
      <w:r w:rsidRPr="00935338">
        <w:rPr>
          <w:rFonts w:cs="Traditional Arabic" w:hint="cs"/>
          <w:sz w:val="32"/>
          <w:szCs w:val="32"/>
          <w:rtl/>
        </w:rPr>
        <w:t xml:space="preserve">، </w:t>
      </w:r>
      <w:r w:rsidRPr="00935338">
        <w:rPr>
          <w:rFonts w:cs="Traditional Arabic"/>
          <w:sz w:val="32"/>
          <w:szCs w:val="32"/>
          <w:rtl/>
        </w:rPr>
        <w:t xml:space="preserve">وفي هذا الجبل كهف عظيم مظل يسمع من داخله دوي خرير من خرير الماء </w:t>
      </w:r>
      <w:r w:rsidRPr="00935338">
        <w:rPr>
          <w:rFonts w:cs="Traditional Arabic" w:hint="cs"/>
          <w:sz w:val="32"/>
          <w:szCs w:val="32"/>
          <w:rtl/>
        </w:rPr>
        <w:t xml:space="preserve">، </w:t>
      </w:r>
      <w:r w:rsidRPr="00935338">
        <w:rPr>
          <w:rFonts w:cs="Traditional Arabic"/>
          <w:sz w:val="32"/>
          <w:szCs w:val="32"/>
          <w:rtl/>
        </w:rPr>
        <w:t xml:space="preserve">ويرتفع منه بخار مثل الدخان فيلصق حواليه </w:t>
      </w:r>
      <w:r w:rsidRPr="00935338">
        <w:rPr>
          <w:rFonts w:cs="Traditional Arabic" w:hint="cs"/>
          <w:sz w:val="32"/>
          <w:szCs w:val="32"/>
          <w:rtl/>
        </w:rPr>
        <w:t xml:space="preserve">، </w:t>
      </w:r>
      <w:r w:rsidRPr="00935338">
        <w:rPr>
          <w:rFonts w:cs="Traditional Arabic"/>
          <w:sz w:val="32"/>
          <w:szCs w:val="32"/>
          <w:rtl/>
        </w:rPr>
        <w:t xml:space="preserve">فإذا كثف وكثر خرج إليه أهل المدينة وما قاربها فيقلع في كل شهر أو شهرين </w:t>
      </w:r>
      <w:r w:rsidRPr="00935338">
        <w:rPr>
          <w:rFonts w:cs="Traditional Arabic" w:hint="cs"/>
          <w:sz w:val="32"/>
          <w:szCs w:val="32"/>
          <w:rtl/>
        </w:rPr>
        <w:t xml:space="preserve">، </w:t>
      </w:r>
      <w:r w:rsidRPr="00935338">
        <w:rPr>
          <w:rFonts w:cs="Traditional Arabic"/>
          <w:sz w:val="32"/>
          <w:szCs w:val="32"/>
          <w:rtl/>
        </w:rPr>
        <w:t xml:space="preserve">وقد وكل السلطان به قوما حتى إذا اجتمع كله أخذ السلطان الخمس وأخذ أهل البلد باقيه فاقتسموه بينهم على سهام قد تراضوا بها </w:t>
      </w:r>
      <w:r w:rsidRPr="00935338">
        <w:rPr>
          <w:rFonts w:cs="Traditional Arabic" w:hint="cs"/>
          <w:sz w:val="32"/>
          <w:szCs w:val="32"/>
          <w:rtl/>
        </w:rPr>
        <w:t xml:space="preserve">، </w:t>
      </w:r>
      <w:r w:rsidRPr="00935338">
        <w:rPr>
          <w:rFonts w:cs="Traditional Arabic"/>
          <w:sz w:val="32"/>
          <w:szCs w:val="32"/>
          <w:rtl/>
        </w:rPr>
        <w:t xml:space="preserve">فهو </w:t>
      </w:r>
      <w:r w:rsidRPr="00935338">
        <w:rPr>
          <w:rFonts w:cs="Traditional Arabic" w:hint="cs"/>
          <w:sz w:val="32"/>
          <w:szCs w:val="32"/>
          <w:rtl/>
        </w:rPr>
        <w:t>النوشادر</w:t>
      </w:r>
      <w:r w:rsidRPr="00935338">
        <w:rPr>
          <w:rFonts w:cs="Traditional Arabic"/>
          <w:sz w:val="32"/>
          <w:szCs w:val="32"/>
          <w:rtl/>
        </w:rPr>
        <w:t xml:space="preserve"> الذي يحمل إلى الآفاق</w:t>
      </w:r>
      <w:r w:rsidRPr="00935338">
        <w:rPr>
          <w:rFonts w:cs="Traditional Arabic" w:hint="cs"/>
          <w:sz w:val="32"/>
          <w:szCs w:val="32"/>
          <w:rtl/>
        </w:rPr>
        <w:t xml:space="preserve"> . </w:t>
      </w:r>
      <w:r w:rsidRPr="00935338">
        <w:rPr>
          <w:rFonts w:cs="Traditional Arabic"/>
          <w:sz w:val="32"/>
          <w:szCs w:val="32"/>
          <w:vertAlign w:val="superscript"/>
          <w:rtl/>
        </w:rPr>
        <w:t>(</w:t>
      </w:r>
      <w:r w:rsidRPr="00935338">
        <w:rPr>
          <w:rFonts w:cs="Traditional Arabic"/>
          <w:sz w:val="32"/>
          <w:szCs w:val="32"/>
          <w:vertAlign w:val="superscript"/>
          <w:rtl/>
        </w:rPr>
        <w:footnoteReference w:id="264"/>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د</w:t>
      </w:r>
      <w:r w:rsidRPr="00935338">
        <w:rPr>
          <w:rFonts w:cs="Traditional Arabic" w:hint="cs"/>
          <w:b/>
          <w:bCs/>
          <w:sz w:val="32"/>
          <w:szCs w:val="32"/>
          <w:rtl/>
        </w:rPr>
        <w:t>ُ</w:t>
      </w:r>
      <w:r w:rsidRPr="00935338">
        <w:rPr>
          <w:rFonts w:cs="Traditional Arabic"/>
          <w:b/>
          <w:bCs/>
          <w:sz w:val="32"/>
          <w:szCs w:val="32"/>
          <w:rtl/>
        </w:rPr>
        <w:t>ن</w:t>
      </w:r>
      <w:r w:rsidRPr="00935338">
        <w:rPr>
          <w:rFonts w:cs="Traditional Arabic" w:hint="cs"/>
          <w:b/>
          <w:bCs/>
          <w:sz w:val="32"/>
          <w:szCs w:val="32"/>
          <w:rtl/>
        </w:rPr>
        <w:t>ْ</w:t>
      </w:r>
      <w:r w:rsidRPr="00935338">
        <w:rPr>
          <w:rFonts w:cs="Traditional Arabic"/>
          <w:b/>
          <w:bCs/>
          <w:sz w:val="32"/>
          <w:szCs w:val="32"/>
          <w:rtl/>
        </w:rPr>
        <w:t>باو</w:t>
      </w:r>
      <w:r w:rsidRPr="00935338">
        <w:rPr>
          <w:rFonts w:cs="Traditional Arabic" w:hint="cs"/>
          <w:b/>
          <w:bCs/>
          <w:sz w:val="32"/>
          <w:szCs w:val="32"/>
          <w:rtl/>
        </w:rPr>
        <w:t>َ</w:t>
      </w:r>
      <w:r w:rsidRPr="00935338">
        <w:rPr>
          <w:rFonts w:cs="Traditional Arabic"/>
          <w:b/>
          <w:bCs/>
          <w:sz w:val="32"/>
          <w:szCs w:val="32"/>
          <w:rtl/>
        </w:rPr>
        <w:t>ند</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جبل عال مشرف شاهق شامخ لا يفارق أعلاه الثلج شتاء ولا صيفا ولا يقدر أحد من الناس أن يعلو ذروته ولا يقاربها </w:t>
      </w:r>
      <w:r w:rsidRPr="00935338">
        <w:rPr>
          <w:rFonts w:cs="Traditional Arabic" w:hint="cs"/>
          <w:sz w:val="32"/>
          <w:szCs w:val="32"/>
          <w:rtl/>
        </w:rPr>
        <w:t xml:space="preserve">، </w:t>
      </w:r>
      <w:r w:rsidRPr="00935338">
        <w:rPr>
          <w:rFonts w:cs="Traditional Arabic"/>
          <w:sz w:val="32"/>
          <w:szCs w:val="32"/>
          <w:rtl/>
        </w:rPr>
        <w:t xml:space="preserve">ويعرف بجبل البيوراسف </w:t>
      </w:r>
      <w:r w:rsidRPr="00935338">
        <w:rPr>
          <w:rFonts w:cs="Traditional Arabic" w:hint="cs"/>
          <w:sz w:val="32"/>
          <w:szCs w:val="32"/>
          <w:rtl/>
        </w:rPr>
        <w:t xml:space="preserve">، </w:t>
      </w:r>
      <w:r w:rsidRPr="00935338">
        <w:rPr>
          <w:rFonts w:cs="Traditional Arabic"/>
          <w:sz w:val="32"/>
          <w:szCs w:val="32"/>
          <w:rtl/>
        </w:rPr>
        <w:t xml:space="preserve">وزعم العامة أن سليمان بن داود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حبس فيه ماردا من مردة الشياطين يقال له صخر المارد </w:t>
      </w:r>
      <w:r w:rsidRPr="00935338">
        <w:rPr>
          <w:rFonts w:cs="Traditional Arabic" w:hint="cs"/>
          <w:sz w:val="32"/>
          <w:szCs w:val="32"/>
          <w:rtl/>
        </w:rPr>
        <w:t xml:space="preserve">، </w:t>
      </w:r>
      <w:r w:rsidRPr="00935338">
        <w:rPr>
          <w:rFonts w:cs="Traditional Arabic"/>
          <w:sz w:val="32"/>
          <w:szCs w:val="32"/>
          <w:rtl/>
        </w:rPr>
        <w:t xml:space="preserve">وزعم آخرون أن افريدون الملك حبس فيه </w:t>
      </w:r>
      <w:r w:rsidRPr="00935338">
        <w:rPr>
          <w:rFonts w:cs="Traditional Arabic"/>
          <w:sz w:val="32"/>
          <w:szCs w:val="32"/>
          <w:rtl/>
        </w:rPr>
        <w:lastRenderedPageBreak/>
        <w:t xml:space="preserve">البيوراسف </w:t>
      </w:r>
      <w:r w:rsidRPr="00935338">
        <w:rPr>
          <w:rFonts w:cs="Traditional Arabic" w:hint="cs"/>
          <w:sz w:val="32"/>
          <w:szCs w:val="32"/>
          <w:rtl/>
        </w:rPr>
        <w:t xml:space="preserve">، </w:t>
      </w:r>
      <w:r w:rsidRPr="00935338">
        <w:rPr>
          <w:rFonts w:cs="Traditional Arabic"/>
          <w:sz w:val="32"/>
          <w:szCs w:val="32"/>
          <w:rtl/>
        </w:rPr>
        <w:t xml:space="preserve">وأن دخانا يخرج من كهف في الجبل يقول العامة إنه نفسه </w:t>
      </w:r>
      <w:r w:rsidRPr="00935338">
        <w:rPr>
          <w:rFonts w:cs="Traditional Arabic" w:hint="cs"/>
          <w:sz w:val="32"/>
          <w:szCs w:val="32"/>
          <w:rtl/>
        </w:rPr>
        <w:t xml:space="preserve">، </w:t>
      </w:r>
      <w:r w:rsidRPr="00935338">
        <w:rPr>
          <w:rFonts w:cs="Traditional Arabic"/>
          <w:sz w:val="32"/>
          <w:szCs w:val="32"/>
          <w:rtl/>
        </w:rPr>
        <w:t>ولذلك</w:t>
      </w:r>
      <w:r w:rsidRPr="00935338">
        <w:rPr>
          <w:rFonts w:cs="Traditional Arabic" w:hint="cs"/>
          <w:sz w:val="32"/>
          <w:szCs w:val="32"/>
          <w:rtl/>
        </w:rPr>
        <w:t xml:space="preserve"> أيضا يرون </w:t>
      </w:r>
      <w:r w:rsidRPr="00935338">
        <w:rPr>
          <w:rFonts w:cs="Traditional Arabic"/>
          <w:sz w:val="32"/>
          <w:szCs w:val="32"/>
          <w:rtl/>
        </w:rPr>
        <w:t xml:space="preserve"> نارا في ذلك الكهف يقولون إنها عيناه وإن همهمته تسمع من ذلك الكهف </w:t>
      </w:r>
      <w:r w:rsidRPr="00935338">
        <w:rPr>
          <w:rFonts w:cs="Traditional Arabic" w:hint="cs"/>
          <w:sz w:val="32"/>
          <w:szCs w:val="32"/>
          <w:rtl/>
        </w:rPr>
        <w:t xml:space="preserve">، </w:t>
      </w:r>
      <w:r w:rsidRPr="00935338">
        <w:rPr>
          <w:rFonts w:cs="Traditional Arabic"/>
          <w:sz w:val="32"/>
          <w:szCs w:val="32"/>
          <w:rtl/>
        </w:rPr>
        <w:t xml:space="preserve">فاعتبرت ذلك وارتصدته وصعدت في ذلك الجبل حتى وصلت إلى نصفه بمشقة شديدة ومخاطرة بالنفس وما أظن أن أحدا تجاوز الموضع الذي بلغت إليه بل ما وصل انسان إليه فيما أظن </w:t>
      </w:r>
      <w:r w:rsidRPr="00935338">
        <w:rPr>
          <w:rFonts w:cs="Traditional Arabic" w:hint="cs"/>
          <w:sz w:val="32"/>
          <w:szCs w:val="32"/>
          <w:rtl/>
        </w:rPr>
        <w:t xml:space="preserve">، </w:t>
      </w:r>
      <w:r w:rsidRPr="00935338">
        <w:rPr>
          <w:rFonts w:cs="Traditional Arabic"/>
          <w:sz w:val="32"/>
          <w:szCs w:val="32"/>
          <w:rtl/>
        </w:rPr>
        <w:t xml:space="preserve">وتأملت الحال فرأيت عينا كبريتية وحولها كبريت مستحجر </w:t>
      </w:r>
      <w:r w:rsidRPr="00935338">
        <w:rPr>
          <w:rFonts w:cs="Traditional Arabic" w:hint="cs"/>
          <w:sz w:val="32"/>
          <w:szCs w:val="32"/>
          <w:rtl/>
        </w:rPr>
        <w:t xml:space="preserve">، </w:t>
      </w:r>
      <w:r w:rsidRPr="00935338">
        <w:rPr>
          <w:rFonts w:cs="Traditional Arabic"/>
          <w:sz w:val="32"/>
          <w:szCs w:val="32"/>
          <w:rtl/>
        </w:rPr>
        <w:t xml:space="preserve">فإذا طلعت عليه الشمس والتهبت ظهرت فيه نار </w:t>
      </w:r>
      <w:r w:rsidRPr="00935338">
        <w:rPr>
          <w:rFonts w:cs="Traditional Arabic" w:hint="cs"/>
          <w:sz w:val="32"/>
          <w:szCs w:val="32"/>
          <w:rtl/>
        </w:rPr>
        <w:t xml:space="preserve">، </w:t>
      </w:r>
      <w:r w:rsidRPr="00935338">
        <w:rPr>
          <w:rFonts w:cs="Traditional Arabic"/>
          <w:sz w:val="32"/>
          <w:szCs w:val="32"/>
          <w:rtl/>
        </w:rPr>
        <w:t xml:space="preserve">وإلى جانبه مجرى يمر تحت الجبل تخترقه رياح مختلفة فتحدث بينها أصوات متضادة على ايقاعات متناسبة فمرة مثل صهيل الخيل ومرة مثل نهيق الحمير ومرة مثل كلام الناس </w:t>
      </w:r>
      <w:r w:rsidRPr="00935338">
        <w:rPr>
          <w:rFonts w:cs="Traditional Arabic" w:hint="cs"/>
          <w:sz w:val="32"/>
          <w:szCs w:val="32"/>
          <w:rtl/>
        </w:rPr>
        <w:t xml:space="preserve">، </w:t>
      </w:r>
      <w:r w:rsidRPr="00935338">
        <w:rPr>
          <w:rFonts w:cs="Traditional Arabic"/>
          <w:sz w:val="32"/>
          <w:szCs w:val="32"/>
          <w:rtl/>
        </w:rPr>
        <w:t xml:space="preserve">ويظهر للمصغي إليه مثل الكلام الجهوري دون المفهوم وفوق المجهول يتخيل إلى السامع أنه كلام بدوي ولغة إنسي </w:t>
      </w:r>
      <w:r w:rsidRPr="00935338">
        <w:rPr>
          <w:rFonts w:cs="Traditional Arabic" w:hint="cs"/>
          <w:sz w:val="32"/>
          <w:szCs w:val="32"/>
          <w:rtl/>
        </w:rPr>
        <w:t xml:space="preserve">، </w:t>
      </w:r>
      <w:r w:rsidRPr="00935338">
        <w:rPr>
          <w:rFonts w:cs="Traditional Arabic"/>
          <w:sz w:val="32"/>
          <w:szCs w:val="32"/>
          <w:rtl/>
        </w:rPr>
        <w:t xml:space="preserve">وذلك الدخان الذي يزعمون أنه نفسه بخار تلك العين الكبريتية </w:t>
      </w:r>
      <w:r w:rsidRPr="00935338">
        <w:rPr>
          <w:rFonts w:cs="Traditional Arabic" w:hint="cs"/>
          <w:sz w:val="32"/>
          <w:szCs w:val="32"/>
          <w:rtl/>
        </w:rPr>
        <w:t xml:space="preserve">، </w:t>
      </w:r>
      <w:r w:rsidRPr="00935338">
        <w:rPr>
          <w:rFonts w:cs="Traditional Arabic"/>
          <w:sz w:val="32"/>
          <w:szCs w:val="32"/>
          <w:rtl/>
        </w:rPr>
        <w:t xml:space="preserve">وهذه حال تحتمل على ظاهر صورة ما تدعيه العامة </w:t>
      </w:r>
      <w:r w:rsidRPr="00935338">
        <w:rPr>
          <w:rFonts w:cs="Traditional Arabic" w:hint="cs"/>
          <w:sz w:val="32"/>
          <w:szCs w:val="32"/>
          <w:rtl/>
        </w:rPr>
        <w:t xml:space="preserve">، </w:t>
      </w:r>
      <w:r w:rsidRPr="00935338">
        <w:rPr>
          <w:rFonts w:cs="Traditional Arabic"/>
          <w:sz w:val="32"/>
          <w:szCs w:val="32"/>
          <w:rtl/>
        </w:rPr>
        <w:t xml:space="preserve">ووجدت في بعض شعاب هذا الجبل آثار بناء قديم وحولها مشاهد تدل على أنها مصايف بعض الأكاسرة </w:t>
      </w:r>
      <w:r w:rsidRPr="00935338">
        <w:rPr>
          <w:rFonts w:cs="Traditional Arabic" w:hint="cs"/>
          <w:sz w:val="32"/>
          <w:szCs w:val="32"/>
          <w:rtl/>
        </w:rPr>
        <w:t xml:space="preserve">، </w:t>
      </w:r>
      <w:r w:rsidRPr="00935338">
        <w:rPr>
          <w:rFonts w:cs="Traditional Arabic"/>
          <w:b/>
          <w:bCs/>
          <w:sz w:val="32"/>
          <w:szCs w:val="32"/>
          <w:rtl/>
        </w:rPr>
        <w:t xml:space="preserve">وإذا نظر أهل هذه الناحية إلى النمل يدخر الحب ويكثر من ذلك علموا أنها سنة قحط وجدب </w:t>
      </w:r>
      <w:r w:rsidRPr="00935338">
        <w:rPr>
          <w:rFonts w:cs="Traditional Arabic" w:hint="cs"/>
          <w:b/>
          <w:bCs/>
          <w:sz w:val="32"/>
          <w:szCs w:val="32"/>
          <w:rtl/>
        </w:rPr>
        <w:t xml:space="preserve">، </w:t>
      </w:r>
      <w:r w:rsidRPr="00935338">
        <w:rPr>
          <w:rFonts w:cs="Traditional Arabic"/>
          <w:b/>
          <w:bCs/>
          <w:sz w:val="32"/>
          <w:szCs w:val="32"/>
          <w:rtl/>
        </w:rPr>
        <w:t>وإذا دامت عليهم الأمطار وتأذوا بها وأرادوا قطعها صبوا لبن المعز على النار فانقطعت</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وقد امتحنت هذا من دعواهم دفعات فوجدتهم فيه صادقين </w:t>
      </w:r>
      <w:r w:rsidRPr="00935338">
        <w:rPr>
          <w:rFonts w:cs="Traditional Arabic" w:hint="cs"/>
          <w:b/>
          <w:bCs/>
          <w:sz w:val="32"/>
          <w:szCs w:val="32"/>
          <w:rtl/>
        </w:rPr>
        <w:t xml:space="preserve">، </w:t>
      </w:r>
      <w:r w:rsidRPr="00935338">
        <w:rPr>
          <w:rFonts w:cs="Traditional Arabic"/>
          <w:b/>
          <w:bCs/>
          <w:sz w:val="32"/>
          <w:szCs w:val="32"/>
          <w:rtl/>
        </w:rPr>
        <w:t xml:space="preserve">وما رأى أحد رأس هذا الجبل في وقت من الأوقات منحسرا عن الثلج إلا وقعت الفتنة وهريقت الدماء من الجانب الذي يرى منحسرا </w:t>
      </w:r>
      <w:r w:rsidRPr="00935338">
        <w:rPr>
          <w:rFonts w:cs="Traditional Arabic" w:hint="cs"/>
          <w:b/>
          <w:bCs/>
          <w:sz w:val="32"/>
          <w:szCs w:val="32"/>
          <w:rtl/>
        </w:rPr>
        <w:t xml:space="preserve">، </w:t>
      </w:r>
      <w:r w:rsidRPr="00935338">
        <w:rPr>
          <w:rFonts w:cs="Traditional Arabic"/>
          <w:b/>
          <w:bCs/>
          <w:sz w:val="32"/>
          <w:szCs w:val="32"/>
          <w:rtl/>
        </w:rPr>
        <w:t>وهذه العلامة أيضا صحيحة بإجماع أهل البلد</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وبالقرب من هذا الجبل معدن الكحل الرازي والمرتك والأسرب والزاج</w:t>
      </w:r>
      <w:r w:rsidRPr="00935338">
        <w:rPr>
          <w:rFonts w:cs="Traditional Arabic" w:hint="cs"/>
          <w:sz w:val="32"/>
          <w:szCs w:val="32"/>
          <w:rtl/>
        </w:rPr>
        <w:t>.</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65"/>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د</w:t>
      </w:r>
      <w:r w:rsidRPr="00935338">
        <w:rPr>
          <w:rFonts w:cs="Traditional Arabic" w:hint="cs"/>
          <w:b/>
          <w:bCs/>
          <w:sz w:val="32"/>
          <w:szCs w:val="32"/>
          <w:rtl/>
        </w:rPr>
        <w:t>َ</w:t>
      </w:r>
      <w:r w:rsidRPr="00935338">
        <w:rPr>
          <w:rFonts w:cs="Traditional Arabic"/>
          <w:b/>
          <w:bCs/>
          <w:sz w:val="32"/>
          <w:szCs w:val="32"/>
          <w:rtl/>
        </w:rPr>
        <w:t>و</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ق</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 xml:space="preserve">وسكون ثانيه </w:t>
      </w:r>
      <w:r w:rsidRPr="00935338">
        <w:rPr>
          <w:rFonts w:cs="Traditional Arabic" w:hint="cs"/>
          <w:sz w:val="32"/>
          <w:szCs w:val="32"/>
          <w:rtl/>
        </w:rPr>
        <w:t xml:space="preserve">، </w:t>
      </w:r>
      <w:r w:rsidRPr="00935338">
        <w:rPr>
          <w:rFonts w:cs="Traditional Arabic"/>
          <w:sz w:val="32"/>
          <w:szCs w:val="32"/>
          <w:rtl/>
        </w:rPr>
        <w:t xml:space="preserve">وراء بعدها قاف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بلد بخوزستان </w:t>
      </w:r>
      <w:r w:rsidRPr="00935338">
        <w:rPr>
          <w:rFonts w:cs="Traditional Arabic" w:hint="cs"/>
          <w:sz w:val="32"/>
          <w:szCs w:val="32"/>
          <w:rtl/>
        </w:rPr>
        <w:t xml:space="preserve">، </w:t>
      </w:r>
      <w:r w:rsidRPr="00935338">
        <w:rPr>
          <w:rFonts w:cs="Traditional Arabic"/>
          <w:sz w:val="32"/>
          <w:szCs w:val="32"/>
          <w:rtl/>
        </w:rPr>
        <w:t xml:space="preserve">ومن رامهرمز إلى دورق تمر على بيوت نار في مفازة مقفرة فيها أبنية عجيبة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والمعادن في أعمالها كثيرة </w:t>
      </w:r>
      <w:r w:rsidRPr="00935338">
        <w:rPr>
          <w:rFonts w:cs="Traditional Arabic" w:hint="cs"/>
          <w:sz w:val="32"/>
          <w:szCs w:val="32"/>
          <w:rtl/>
        </w:rPr>
        <w:t xml:space="preserve">، </w:t>
      </w:r>
      <w:r w:rsidRPr="00935338">
        <w:rPr>
          <w:rFonts w:cs="Traditional Arabic"/>
          <w:sz w:val="32"/>
          <w:szCs w:val="32"/>
          <w:rtl/>
        </w:rPr>
        <w:t xml:space="preserve">وبدورق آثار قديمة لقباذ بن دارا </w:t>
      </w:r>
      <w:r w:rsidRPr="00935338">
        <w:rPr>
          <w:rFonts w:cs="Traditional Arabic" w:hint="cs"/>
          <w:sz w:val="32"/>
          <w:szCs w:val="32"/>
          <w:rtl/>
        </w:rPr>
        <w:t xml:space="preserve">، </w:t>
      </w:r>
      <w:r w:rsidRPr="00935338">
        <w:rPr>
          <w:rFonts w:cs="Traditional Arabic"/>
          <w:sz w:val="32"/>
          <w:szCs w:val="32"/>
          <w:rtl/>
        </w:rPr>
        <w:t xml:space="preserve">وبها صيد كثير إلا أنه يتجنب الرعي في أماكن منها لا يدخلها بوجه ولا بسبب </w:t>
      </w:r>
      <w:r w:rsidRPr="00935338">
        <w:rPr>
          <w:rFonts w:cs="Traditional Arabic" w:hint="cs"/>
          <w:sz w:val="32"/>
          <w:szCs w:val="32"/>
          <w:rtl/>
        </w:rPr>
        <w:t xml:space="preserve">، </w:t>
      </w:r>
      <w:r w:rsidRPr="00935338">
        <w:rPr>
          <w:rFonts w:cs="Traditional Arabic"/>
          <w:sz w:val="32"/>
          <w:szCs w:val="32"/>
          <w:rtl/>
        </w:rPr>
        <w:t xml:space="preserve">ويقال إن خاصية ذلك من طلسم عملته أم قباذ لأنه كان لهجا بالصيد في تلك الأماكن </w:t>
      </w:r>
      <w:r w:rsidRPr="00935338">
        <w:rPr>
          <w:rFonts w:cs="Traditional Arabic" w:hint="cs"/>
          <w:sz w:val="32"/>
          <w:szCs w:val="32"/>
          <w:rtl/>
        </w:rPr>
        <w:t xml:space="preserve">، </w:t>
      </w:r>
      <w:r w:rsidRPr="00935338">
        <w:rPr>
          <w:rFonts w:cs="Traditional Arabic"/>
          <w:sz w:val="32"/>
          <w:szCs w:val="32"/>
          <w:rtl/>
        </w:rPr>
        <w:t xml:space="preserve">فربما </w:t>
      </w:r>
      <w:r w:rsidRPr="00935338">
        <w:rPr>
          <w:rFonts w:cs="Traditional Arabic" w:hint="cs"/>
          <w:sz w:val="32"/>
          <w:szCs w:val="32"/>
          <w:rtl/>
        </w:rPr>
        <w:t xml:space="preserve">أخل بالنظر </w:t>
      </w:r>
      <w:r w:rsidRPr="00935338">
        <w:rPr>
          <w:rFonts w:cs="Traditional Arabic"/>
          <w:sz w:val="32"/>
          <w:szCs w:val="32"/>
          <w:rtl/>
        </w:rPr>
        <w:t xml:space="preserve">في أمور المملكة مدة فعملت هذا الطلسم ليتجنب تلك الأماكن </w:t>
      </w:r>
      <w:r w:rsidRPr="00935338">
        <w:rPr>
          <w:rFonts w:cs="Traditional Arabic" w:hint="cs"/>
          <w:sz w:val="32"/>
          <w:szCs w:val="32"/>
          <w:rtl/>
        </w:rPr>
        <w:t xml:space="preserve">، </w:t>
      </w:r>
      <w:r w:rsidRPr="00935338">
        <w:rPr>
          <w:rFonts w:cs="Traditional Arabic"/>
          <w:b/>
          <w:bCs/>
          <w:sz w:val="32"/>
          <w:szCs w:val="32"/>
          <w:rtl/>
        </w:rPr>
        <w:t xml:space="preserve">وفيها هوام قتالة لا يبرأ سليمها </w:t>
      </w:r>
      <w:r w:rsidRPr="00935338">
        <w:rPr>
          <w:rFonts w:cs="Traditional Arabic" w:hint="cs"/>
          <w:b/>
          <w:bCs/>
          <w:sz w:val="32"/>
          <w:szCs w:val="32"/>
          <w:rtl/>
        </w:rPr>
        <w:t xml:space="preserve">، </w:t>
      </w:r>
      <w:r w:rsidRPr="00935338">
        <w:rPr>
          <w:rFonts w:cs="Traditional Arabic"/>
          <w:b/>
          <w:bCs/>
          <w:sz w:val="32"/>
          <w:szCs w:val="32"/>
          <w:rtl/>
        </w:rPr>
        <w:t xml:space="preserve">وبها الكبريت الأصفر البحري وهو يجري الليل كله ولا يوجد هذا الكبريت في غيرها </w:t>
      </w:r>
      <w:r w:rsidRPr="00935338">
        <w:rPr>
          <w:rFonts w:cs="Traditional Arabic" w:hint="cs"/>
          <w:b/>
          <w:bCs/>
          <w:sz w:val="32"/>
          <w:szCs w:val="32"/>
          <w:rtl/>
        </w:rPr>
        <w:t xml:space="preserve">، </w:t>
      </w:r>
      <w:r w:rsidRPr="00935338">
        <w:rPr>
          <w:rFonts w:cs="Traditional Arabic"/>
          <w:b/>
          <w:bCs/>
          <w:sz w:val="32"/>
          <w:szCs w:val="32"/>
          <w:rtl/>
        </w:rPr>
        <w:t>وإن حمل منها إلى غيرها لا يسرج</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rtl/>
        </w:rPr>
        <w:t xml:space="preserve">وإذا أتي بالنار </w:t>
      </w:r>
      <w:r w:rsidRPr="00935338">
        <w:rPr>
          <w:rFonts w:cs="Traditional Arabic" w:hint="cs"/>
          <w:b/>
          <w:bCs/>
          <w:sz w:val="32"/>
          <w:szCs w:val="32"/>
          <w:rtl/>
        </w:rPr>
        <w:t xml:space="preserve">من غير </w:t>
      </w:r>
      <w:r w:rsidRPr="00935338">
        <w:rPr>
          <w:rFonts w:cs="Traditional Arabic"/>
          <w:b/>
          <w:bCs/>
          <w:sz w:val="32"/>
          <w:szCs w:val="32"/>
          <w:rtl/>
        </w:rPr>
        <w:t xml:space="preserve">دورق واشتعلت في ذلك الكبريت أحرقته أصلا </w:t>
      </w:r>
      <w:r w:rsidRPr="00935338">
        <w:rPr>
          <w:rFonts w:cs="Traditional Arabic" w:hint="cs"/>
          <w:b/>
          <w:bCs/>
          <w:sz w:val="32"/>
          <w:szCs w:val="32"/>
          <w:rtl/>
        </w:rPr>
        <w:t>،</w:t>
      </w:r>
      <w:r w:rsidRPr="00935338">
        <w:rPr>
          <w:rFonts w:cs="Traditional Arabic" w:hint="cs"/>
          <w:sz w:val="32"/>
          <w:szCs w:val="32"/>
          <w:rtl/>
        </w:rPr>
        <w:t xml:space="preserve"> </w:t>
      </w:r>
      <w:r w:rsidRPr="00935338">
        <w:rPr>
          <w:rFonts w:cs="Traditional Arabic"/>
          <w:b/>
          <w:bCs/>
          <w:sz w:val="32"/>
          <w:szCs w:val="32"/>
          <w:rtl/>
        </w:rPr>
        <w:t xml:space="preserve">وأما نارها فإنها لا تحرقه </w:t>
      </w:r>
      <w:r w:rsidRPr="00935338">
        <w:rPr>
          <w:rFonts w:cs="Traditional Arabic" w:hint="cs"/>
          <w:b/>
          <w:bCs/>
          <w:sz w:val="32"/>
          <w:szCs w:val="32"/>
          <w:rtl/>
        </w:rPr>
        <w:t xml:space="preserve">، </w:t>
      </w:r>
      <w:r w:rsidRPr="00935338">
        <w:rPr>
          <w:rFonts w:cs="Traditional Arabic"/>
          <w:b/>
          <w:bCs/>
          <w:sz w:val="32"/>
          <w:szCs w:val="32"/>
          <w:rtl/>
        </w:rPr>
        <w:t xml:space="preserve">وهذا من طريف </w:t>
      </w:r>
      <w:r w:rsidRPr="00935338">
        <w:rPr>
          <w:rFonts w:cs="Traditional Arabic"/>
          <w:b/>
          <w:bCs/>
          <w:sz w:val="32"/>
          <w:szCs w:val="32"/>
          <w:rtl/>
        </w:rPr>
        <w:lastRenderedPageBreak/>
        <w:t>الأشياء وعجيبها</w:t>
      </w:r>
      <w:r w:rsidRPr="00935338">
        <w:rPr>
          <w:rFonts w:cs="Traditional Arabic" w:hint="cs"/>
          <w:sz w:val="32"/>
          <w:szCs w:val="32"/>
          <w:rtl/>
        </w:rPr>
        <w:t xml:space="preserve"> ،</w:t>
      </w:r>
      <w:r w:rsidRPr="00935338">
        <w:rPr>
          <w:rFonts w:cs="Traditional Arabic"/>
          <w:sz w:val="32"/>
          <w:szCs w:val="32"/>
          <w:rtl/>
        </w:rPr>
        <w:t xml:space="preserve"> لا يوقف على علته </w:t>
      </w:r>
      <w:r w:rsidRPr="00935338">
        <w:rPr>
          <w:rFonts w:cs="Traditional Arabic" w:hint="cs"/>
          <w:sz w:val="32"/>
          <w:szCs w:val="32"/>
          <w:rtl/>
        </w:rPr>
        <w:t xml:space="preserve">، </w:t>
      </w:r>
      <w:r w:rsidRPr="00935338">
        <w:rPr>
          <w:rFonts w:cs="Traditional Arabic"/>
          <w:sz w:val="32"/>
          <w:szCs w:val="32"/>
          <w:rtl/>
        </w:rPr>
        <w:t xml:space="preserve">وفي أهلها سماحة ليست في غيرهم من أهل الأهواز </w:t>
      </w:r>
      <w:r w:rsidRPr="00935338">
        <w:rPr>
          <w:rFonts w:cs="Traditional Arabic" w:hint="cs"/>
          <w:sz w:val="32"/>
          <w:szCs w:val="32"/>
          <w:rtl/>
        </w:rPr>
        <w:t xml:space="preserve">، </w:t>
      </w:r>
      <w:r w:rsidRPr="00935338">
        <w:rPr>
          <w:rFonts w:cs="Traditional Arabic"/>
          <w:b/>
          <w:bCs/>
          <w:sz w:val="32"/>
          <w:szCs w:val="32"/>
          <w:rtl/>
        </w:rPr>
        <w:t>وأكثر نسائها لا يرددن كف لامس وأهلها قليلو الغيرة</w:t>
      </w:r>
      <w:r w:rsidRPr="00935338">
        <w:rPr>
          <w:rFonts w:cs="Traditional Arabic" w:hint="cs"/>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66"/>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دير أبي هور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ذكر الشابشتي  </w:t>
      </w:r>
      <w:r w:rsidRPr="00935338">
        <w:rPr>
          <w:rFonts w:cs="Traditional Arabic"/>
          <w:sz w:val="32"/>
          <w:szCs w:val="32"/>
          <w:vertAlign w:val="superscript"/>
          <w:rtl/>
        </w:rPr>
        <w:t>(</w:t>
      </w:r>
      <w:r w:rsidRPr="00935338">
        <w:rPr>
          <w:rFonts w:cs="Traditional Arabic"/>
          <w:sz w:val="32"/>
          <w:szCs w:val="32"/>
          <w:vertAlign w:val="superscript"/>
          <w:rtl/>
        </w:rPr>
        <w:footnoteReference w:id="267"/>
      </w:r>
      <w:r w:rsidRPr="00935338">
        <w:rPr>
          <w:rFonts w:cs="Traditional Arabic"/>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أنه بسرياقوس من أعمال مصر </w:t>
      </w:r>
      <w:r w:rsidRPr="00935338">
        <w:rPr>
          <w:rFonts w:cs="Traditional Arabic" w:hint="cs"/>
          <w:sz w:val="32"/>
          <w:szCs w:val="32"/>
          <w:rtl/>
        </w:rPr>
        <w:t xml:space="preserve">، </w:t>
      </w:r>
      <w:r w:rsidRPr="00935338">
        <w:rPr>
          <w:rFonts w:cs="Traditional Arabic"/>
          <w:sz w:val="32"/>
          <w:szCs w:val="32"/>
          <w:rtl/>
        </w:rPr>
        <w:t xml:space="preserve">وهي بيعة عامرة كثيرة الرهبان فيها أعجوبة </w:t>
      </w:r>
      <w:r w:rsidRPr="00935338">
        <w:rPr>
          <w:rFonts w:cs="Traditional Arabic" w:hint="cs"/>
          <w:sz w:val="32"/>
          <w:szCs w:val="32"/>
          <w:rtl/>
        </w:rPr>
        <w:t xml:space="preserve">، </w:t>
      </w:r>
      <w:r w:rsidRPr="00935338">
        <w:rPr>
          <w:rFonts w:cs="Traditional Arabic"/>
          <w:sz w:val="32"/>
          <w:szCs w:val="32"/>
          <w:rtl/>
        </w:rPr>
        <w:t>وهو</w:t>
      </w:r>
      <w:r w:rsidRPr="00935338">
        <w:rPr>
          <w:rFonts w:cs="Traditional Arabic" w:hint="cs"/>
          <w:sz w:val="32"/>
          <w:szCs w:val="32"/>
          <w:rtl/>
        </w:rPr>
        <w:t xml:space="preserve"> </w:t>
      </w:r>
      <w:r w:rsidRPr="00935338">
        <w:rPr>
          <w:rFonts w:cs="Traditional Arabic"/>
          <w:sz w:val="32"/>
          <w:szCs w:val="32"/>
          <w:rtl/>
        </w:rPr>
        <w:t xml:space="preserve">أن من كانت له خنازير قصد هذا الموضع للتعالج أخذه رئيس الموضع وأضجعه وجاءه بخنزير وأرسله على موضع العلة فيختلس الخنزير موضع الوجع ويأكل الخنازير التي فيه ولا يتعدى إلى موضع الصحيح </w:t>
      </w:r>
      <w:r w:rsidRPr="00935338">
        <w:rPr>
          <w:rFonts w:cs="Traditional Arabic" w:hint="cs"/>
          <w:sz w:val="32"/>
          <w:szCs w:val="32"/>
          <w:rtl/>
        </w:rPr>
        <w:t xml:space="preserve">، </w:t>
      </w:r>
      <w:r w:rsidRPr="00935338">
        <w:rPr>
          <w:rFonts w:cs="Traditional Arabic"/>
          <w:sz w:val="32"/>
          <w:szCs w:val="32"/>
          <w:rtl/>
        </w:rPr>
        <w:t xml:space="preserve">فإذا تنظف الموضع ذر عليه رماد خنزير فعل مثل هذا الفعل من قبل ومن زيت قنديل البيعة فيبرأ </w:t>
      </w:r>
      <w:r w:rsidRPr="00935338">
        <w:rPr>
          <w:rFonts w:cs="Traditional Arabic" w:hint="cs"/>
          <w:sz w:val="32"/>
          <w:szCs w:val="32"/>
          <w:rtl/>
        </w:rPr>
        <w:t xml:space="preserve">، </w:t>
      </w:r>
      <w:r w:rsidRPr="00935338">
        <w:rPr>
          <w:rFonts w:cs="Traditional Arabic"/>
          <w:sz w:val="32"/>
          <w:szCs w:val="32"/>
          <w:rtl/>
        </w:rPr>
        <w:t xml:space="preserve">ثم يؤخذ ذلك الخنزير ويذبح ويحرق ويعد رماده لمثل هذا العلاج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68"/>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دير ب</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ص</w:t>
      </w:r>
      <w:r w:rsidRPr="00935338">
        <w:rPr>
          <w:rFonts w:cs="Traditional Arabic" w:hint="cs"/>
          <w:b/>
          <w:bCs/>
          <w:sz w:val="32"/>
          <w:szCs w:val="32"/>
          <w:rtl/>
        </w:rPr>
        <w:t>ُ</w:t>
      </w:r>
      <w:r w:rsidRPr="00935338">
        <w:rPr>
          <w:rFonts w:cs="Traditional Arabic"/>
          <w:b/>
          <w:bCs/>
          <w:sz w:val="32"/>
          <w:szCs w:val="32"/>
          <w:rtl/>
        </w:rPr>
        <w:t>وم</w:t>
      </w:r>
      <w:r w:rsidRPr="00935338">
        <w:rPr>
          <w:rFonts w:cs="Traditional Arabic" w:hint="cs"/>
          <w:b/>
          <w:bCs/>
          <w:sz w:val="32"/>
          <w:szCs w:val="32"/>
          <w:rtl/>
        </w:rPr>
        <w:t>َ</w:t>
      </w:r>
      <w:r w:rsidRPr="00935338">
        <w:rPr>
          <w:rFonts w:cs="Traditional Arabic"/>
          <w:b/>
          <w:bCs/>
          <w:sz w:val="32"/>
          <w:szCs w:val="32"/>
          <w:rtl/>
        </w:rPr>
        <w:t>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هو الدير الذي ينادى له بطلب نذره في نواحي الشام والجزيرة وديار بكر وبلاد الروم </w:t>
      </w:r>
      <w:r w:rsidRPr="00935338">
        <w:rPr>
          <w:rFonts w:cs="Traditional Arabic" w:hint="cs"/>
          <w:sz w:val="32"/>
          <w:szCs w:val="32"/>
          <w:rtl/>
        </w:rPr>
        <w:t xml:space="preserve">، </w:t>
      </w:r>
      <w:r w:rsidRPr="00935338">
        <w:rPr>
          <w:rFonts w:cs="Traditional Arabic"/>
          <w:sz w:val="32"/>
          <w:szCs w:val="32"/>
          <w:rtl/>
        </w:rPr>
        <w:t xml:space="preserve">وهو قرب ملطية على رأس جبل يشبه القلعة </w:t>
      </w:r>
      <w:r w:rsidRPr="00935338">
        <w:rPr>
          <w:rFonts w:cs="Traditional Arabic" w:hint="cs"/>
          <w:sz w:val="32"/>
          <w:szCs w:val="32"/>
          <w:rtl/>
        </w:rPr>
        <w:t xml:space="preserve">، </w:t>
      </w:r>
      <w:r w:rsidRPr="00935338">
        <w:rPr>
          <w:rFonts w:cs="Traditional Arabic"/>
          <w:sz w:val="32"/>
          <w:szCs w:val="32"/>
          <w:rtl/>
        </w:rPr>
        <w:t xml:space="preserve">وعنده متنزه </w:t>
      </w:r>
      <w:r w:rsidRPr="00935338">
        <w:rPr>
          <w:rFonts w:cs="Traditional Arabic" w:hint="cs"/>
          <w:sz w:val="32"/>
          <w:szCs w:val="32"/>
          <w:rtl/>
        </w:rPr>
        <w:t xml:space="preserve"> ، </w:t>
      </w:r>
      <w:r w:rsidRPr="00935338">
        <w:rPr>
          <w:rFonts w:cs="Traditional Arabic"/>
          <w:sz w:val="32"/>
          <w:szCs w:val="32"/>
          <w:rtl/>
        </w:rPr>
        <w:t xml:space="preserve">وفيه رهبان كثيرة يؤدون في كل عام إلى ملك الروم للمسلمين من نذوره عشرة آلاف دينار على ما بلغني </w:t>
      </w:r>
      <w:r w:rsidRPr="00935338">
        <w:rPr>
          <w:rFonts w:cs="Traditional Arabic" w:hint="cs"/>
          <w:sz w:val="32"/>
          <w:szCs w:val="32"/>
          <w:rtl/>
        </w:rPr>
        <w:t xml:space="preserve">، </w:t>
      </w:r>
      <w:r w:rsidRPr="00935338">
        <w:rPr>
          <w:rFonts w:cs="Traditional Arabic"/>
          <w:sz w:val="32"/>
          <w:szCs w:val="32"/>
          <w:rtl/>
        </w:rPr>
        <w:t>حدثني العفيف مرجا الواسطي التاجر قال</w:t>
      </w:r>
      <w:r w:rsidRPr="00935338">
        <w:rPr>
          <w:rFonts w:cs="Traditional Arabic" w:hint="cs"/>
          <w:sz w:val="32"/>
          <w:szCs w:val="32"/>
          <w:rtl/>
        </w:rPr>
        <w:t xml:space="preserve"> : </w:t>
      </w:r>
      <w:r w:rsidRPr="00935338">
        <w:rPr>
          <w:rFonts w:cs="Traditional Arabic"/>
          <w:sz w:val="32"/>
          <w:szCs w:val="32"/>
          <w:rtl/>
        </w:rPr>
        <w:t xml:space="preserve"> اجتزت به قاصدا إلى بلاد الروم فلما قربت منه أخبرت بفضله وكثرة ما ينذر له وأن الذين ينذرون له قل ما يخالف مطلوبهم وأن برصوما الذي فيه أحد الحواريين </w:t>
      </w:r>
      <w:r w:rsidRPr="00935338">
        <w:rPr>
          <w:rFonts w:cs="Traditional Arabic" w:hint="cs"/>
          <w:sz w:val="32"/>
          <w:szCs w:val="32"/>
          <w:rtl/>
        </w:rPr>
        <w:t xml:space="preserve">، </w:t>
      </w:r>
      <w:r w:rsidRPr="00935338">
        <w:rPr>
          <w:rFonts w:cs="Traditional Arabic"/>
          <w:sz w:val="32"/>
          <w:szCs w:val="32"/>
          <w:rtl/>
        </w:rPr>
        <w:t xml:space="preserve">فألقى الله على لساني أن قلت إن هذا القماش الذي معي مشتراه القدرة آلاف درهم فإن بعته بسبعة آلاف درهم فلبرصوما من خالص مالي خمسون درهما </w:t>
      </w:r>
      <w:r w:rsidRPr="00935338">
        <w:rPr>
          <w:rFonts w:cs="Traditional Arabic" w:hint="cs"/>
          <w:sz w:val="32"/>
          <w:szCs w:val="32"/>
          <w:rtl/>
        </w:rPr>
        <w:t xml:space="preserve">، </w:t>
      </w:r>
      <w:r w:rsidRPr="00935338">
        <w:rPr>
          <w:rFonts w:cs="Traditional Arabic"/>
          <w:sz w:val="32"/>
          <w:szCs w:val="32"/>
          <w:rtl/>
        </w:rPr>
        <w:t xml:space="preserve">فدخلت ملطية وبعته بسبعة آلاف درهم سواء </w:t>
      </w:r>
      <w:r w:rsidRPr="00935338">
        <w:rPr>
          <w:rFonts w:cs="Traditional Arabic" w:hint="cs"/>
          <w:sz w:val="32"/>
          <w:szCs w:val="32"/>
          <w:rtl/>
        </w:rPr>
        <w:t xml:space="preserve">، </w:t>
      </w:r>
      <w:r w:rsidRPr="00935338">
        <w:rPr>
          <w:rFonts w:cs="Traditional Arabic"/>
          <w:sz w:val="32"/>
          <w:szCs w:val="32"/>
          <w:rtl/>
        </w:rPr>
        <w:t xml:space="preserve">فعجبت فلما رجعت سلمت إلى رهبانه خمسين درهما وسألتهم عن الحواري الذي فيه </w:t>
      </w:r>
      <w:r w:rsidRPr="00935338">
        <w:rPr>
          <w:rFonts w:cs="Traditional Arabic" w:hint="cs"/>
          <w:sz w:val="32"/>
          <w:szCs w:val="32"/>
          <w:rtl/>
        </w:rPr>
        <w:t xml:space="preserve">، </w:t>
      </w:r>
      <w:r w:rsidRPr="00935338">
        <w:rPr>
          <w:rFonts w:cs="Traditional Arabic"/>
          <w:sz w:val="32"/>
          <w:szCs w:val="32"/>
          <w:rtl/>
        </w:rPr>
        <w:t>فزعموا أنه مسجى فيه على سرير وهو ظاهر لهم يرونه وأن أظافيره تطول في كل عام وأنهم يقلمونها بالمقص ويحملونها إلى صاحب الروم مع ما له عليهم من القطيعة</w:t>
      </w:r>
      <w:r w:rsidRPr="00935338">
        <w:rPr>
          <w:rFonts w:cs="Traditional Arabic" w:hint="cs"/>
          <w:sz w:val="32"/>
          <w:szCs w:val="32"/>
          <w:rtl/>
        </w:rPr>
        <w:t xml:space="preserve"> ،</w:t>
      </w:r>
      <w:r w:rsidRPr="00935338">
        <w:rPr>
          <w:rFonts w:cs="Traditional Arabic"/>
          <w:sz w:val="32"/>
          <w:szCs w:val="32"/>
          <w:rtl/>
        </w:rPr>
        <w:t xml:space="preserve"> والله أعلم بصحته فإن صح فلا شيء أعجب منه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69"/>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دير الجماجم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بظاهر الكوفة على سبعة فراسخ منها على طرف البر للسالك إلى البصرة </w:t>
      </w:r>
      <w:r w:rsidRPr="00935338">
        <w:rPr>
          <w:rFonts w:cs="Traditional Arabic" w:hint="cs"/>
          <w:sz w:val="32"/>
          <w:szCs w:val="32"/>
          <w:rtl/>
        </w:rPr>
        <w:t xml:space="preserve">، </w:t>
      </w:r>
      <w:r w:rsidRPr="00935338">
        <w:rPr>
          <w:rFonts w:cs="Traditional Arabic"/>
          <w:sz w:val="32"/>
          <w:szCs w:val="32"/>
          <w:rtl/>
        </w:rPr>
        <w:t xml:space="preserve">قال أبو عبيدة </w:t>
      </w:r>
      <w:r w:rsidRPr="00935338">
        <w:rPr>
          <w:rFonts w:cs="Traditional Arabic" w:hint="cs"/>
          <w:sz w:val="32"/>
          <w:szCs w:val="32"/>
          <w:rtl/>
        </w:rPr>
        <w:t xml:space="preserve">: </w:t>
      </w:r>
      <w:r w:rsidRPr="00935338">
        <w:rPr>
          <w:rFonts w:cs="Traditional Arabic"/>
          <w:sz w:val="32"/>
          <w:szCs w:val="32"/>
          <w:rtl/>
        </w:rPr>
        <w:t xml:space="preserve">الجمجمة القدح من الخشب </w:t>
      </w:r>
      <w:r w:rsidRPr="00935338">
        <w:rPr>
          <w:rFonts w:cs="Traditional Arabic" w:hint="cs"/>
          <w:sz w:val="32"/>
          <w:szCs w:val="32"/>
          <w:rtl/>
        </w:rPr>
        <w:t>، و</w:t>
      </w:r>
      <w:r w:rsidRPr="00935338">
        <w:rPr>
          <w:rFonts w:cs="Traditional Arabic"/>
          <w:sz w:val="32"/>
          <w:szCs w:val="32"/>
          <w:rtl/>
        </w:rPr>
        <w:t xml:space="preserve">الصواب ما حكاه البلاذري عن بلال الرماح </w:t>
      </w:r>
      <w:r w:rsidRPr="00935338">
        <w:rPr>
          <w:rFonts w:cs="Traditional Arabic" w:hint="cs"/>
          <w:sz w:val="32"/>
          <w:szCs w:val="32"/>
          <w:rtl/>
        </w:rPr>
        <w:t xml:space="preserve">: أن </w:t>
      </w:r>
      <w:r w:rsidRPr="00935338">
        <w:rPr>
          <w:rFonts w:cs="Traditional Arabic"/>
          <w:sz w:val="32"/>
          <w:szCs w:val="32"/>
          <w:rtl/>
        </w:rPr>
        <w:t xml:space="preserve">ابن محرز الإيادي قتل قوما من الفرس ونصب رؤوسهم </w:t>
      </w:r>
      <w:r w:rsidRPr="00935338">
        <w:rPr>
          <w:rFonts w:cs="Traditional Arabic" w:hint="cs"/>
          <w:sz w:val="32"/>
          <w:szCs w:val="32"/>
          <w:rtl/>
        </w:rPr>
        <w:t>عند</w:t>
      </w:r>
      <w:r w:rsidRPr="00935338">
        <w:rPr>
          <w:rFonts w:cs="Traditional Arabic"/>
          <w:sz w:val="32"/>
          <w:szCs w:val="32"/>
          <w:rtl/>
        </w:rPr>
        <w:t xml:space="preserve"> الدير فسمي دير الجماجم</w:t>
      </w:r>
      <w:r w:rsidRPr="00935338">
        <w:rPr>
          <w:rFonts w:cs="Traditional Arabic" w:hint="cs"/>
          <w:sz w:val="32"/>
          <w:szCs w:val="32"/>
          <w:rtl/>
        </w:rPr>
        <w:t xml:space="preserve"> ، </w:t>
      </w:r>
      <w:r w:rsidRPr="00935338">
        <w:rPr>
          <w:rFonts w:cs="Traditional Arabic"/>
          <w:sz w:val="32"/>
          <w:szCs w:val="32"/>
          <w:rtl/>
        </w:rPr>
        <w:t xml:space="preserve"> وقرأت في كتاب أنساب المواضع قال </w:t>
      </w:r>
      <w:r w:rsidRPr="00935338">
        <w:rPr>
          <w:rFonts w:cs="Traditional Arabic" w:hint="cs"/>
          <w:sz w:val="32"/>
          <w:szCs w:val="32"/>
          <w:rtl/>
        </w:rPr>
        <w:t xml:space="preserve">: </w:t>
      </w:r>
      <w:r w:rsidRPr="00935338">
        <w:rPr>
          <w:rFonts w:cs="Traditional Arabic"/>
          <w:sz w:val="32"/>
          <w:szCs w:val="32"/>
          <w:rtl/>
        </w:rPr>
        <w:t xml:space="preserve">كان كسرى قد قتل إيادا ونفاهم إلى الشام فأقبل ألف فارس منهم حتى </w:t>
      </w:r>
      <w:r w:rsidRPr="00935338">
        <w:rPr>
          <w:rFonts w:cs="Traditional Arabic" w:hint="cs"/>
          <w:sz w:val="32"/>
          <w:szCs w:val="32"/>
          <w:rtl/>
        </w:rPr>
        <w:t xml:space="preserve">نزلوا السواد ، </w:t>
      </w:r>
      <w:r w:rsidRPr="00935338">
        <w:rPr>
          <w:rFonts w:cs="Traditional Arabic"/>
          <w:sz w:val="32"/>
          <w:szCs w:val="32"/>
          <w:rtl/>
        </w:rPr>
        <w:t xml:space="preserve">فجاء رجل منهم وأخبر كسرى بخبرهم </w:t>
      </w:r>
      <w:r w:rsidRPr="00935338">
        <w:rPr>
          <w:rFonts w:cs="Traditional Arabic" w:hint="cs"/>
          <w:sz w:val="32"/>
          <w:szCs w:val="32"/>
          <w:rtl/>
        </w:rPr>
        <w:t xml:space="preserve">، </w:t>
      </w:r>
      <w:r w:rsidRPr="00935338">
        <w:rPr>
          <w:rFonts w:cs="Traditional Arabic"/>
          <w:sz w:val="32"/>
          <w:szCs w:val="32"/>
          <w:rtl/>
        </w:rPr>
        <w:t xml:space="preserve">فأنفذ إليهم مقدار ألف وأربعمائة فارس ليقتلوهم </w:t>
      </w:r>
      <w:r w:rsidRPr="00935338">
        <w:rPr>
          <w:rFonts w:cs="Traditional Arabic" w:hint="cs"/>
          <w:sz w:val="32"/>
          <w:szCs w:val="32"/>
          <w:rtl/>
        </w:rPr>
        <w:t xml:space="preserve">، </w:t>
      </w:r>
      <w:r w:rsidRPr="00935338">
        <w:rPr>
          <w:rFonts w:cs="Traditional Arabic"/>
          <w:sz w:val="32"/>
          <w:szCs w:val="32"/>
          <w:rtl/>
        </w:rPr>
        <w:t xml:space="preserve">فقال لهم ذلك الرجل الواشي </w:t>
      </w:r>
      <w:r w:rsidRPr="00935338">
        <w:rPr>
          <w:rFonts w:cs="Traditional Arabic" w:hint="cs"/>
          <w:sz w:val="32"/>
          <w:szCs w:val="32"/>
          <w:rtl/>
        </w:rPr>
        <w:t xml:space="preserve">: </w:t>
      </w:r>
      <w:r w:rsidRPr="00935338">
        <w:rPr>
          <w:rFonts w:cs="Traditional Arabic"/>
          <w:sz w:val="32"/>
          <w:szCs w:val="32"/>
          <w:rtl/>
        </w:rPr>
        <w:t xml:space="preserve">انزلوا قريبا حتى أعلم لكم علمهم </w:t>
      </w:r>
      <w:r w:rsidRPr="00935338">
        <w:rPr>
          <w:rFonts w:cs="Traditional Arabic" w:hint="cs"/>
          <w:sz w:val="32"/>
          <w:szCs w:val="32"/>
          <w:rtl/>
        </w:rPr>
        <w:t xml:space="preserve">، </w:t>
      </w:r>
      <w:r w:rsidRPr="00935338">
        <w:rPr>
          <w:rFonts w:cs="Traditional Arabic"/>
          <w:sz w:val="32"/>
          <w:szCs w:val="32"/>
          <w:rtl/>
        </w:rPr>
        <w:t xml:space="preserve">فرجع إلى قومه وأخبرهم </w:t>
      </w:r>
      <w:r w:rsidRPr="00935338">
        <w:rPr>
          <w:rFonts w:cs="Traditional Arabic" w:hint="cs"/>
          <w:sz w:val="32"/>
          <w:szCs w:val="32"/>
          <w:rtl/>
        </w:rPr>
        <w:t xml:space="preserve">، </w:t>
      </w:r>
      <w:r w:rsidRPr="00935338">
        <w:rPr>
          <w:rFonts w:cs="Traditional Arabic"/>
          <w:sz w:val="32"/>
          <w:szCs w:val="32"/>
          <w:rtl/>
        </w:rPr>
        <w:t xml:space="preserve">فأقبلوا </w:t>
      </w:r>
      <w:r w:rsidRPr="00935338">
        <w:rPr>
          <w:rFonts w:cs="Traditional Arabic"/>
          <w:sz w:val="32"/>
          <w:szCs w:val="32"/>
          <w:rtl/>
        </w:rPr>
        <w:lastRenderedPageBreak/>
        <w:t xml:space="preserve">حتى وقعوا بالأساورة فقتلوهم عن آخرهم </w:t>
      </w:r>
      <w:r w:rsidRPr="00935338">
        <w:rPr>
          <w:rFonts w:cs="Traditional Arabic" w:hint="cs"/>
          <w:sz w:val="32"/>
          <w:szCs w:val="32"/>
          <w:rtl/>
        </w:rPr>
        <w:t xml:space="preserve">، </w:t>
      </w:r>
      <w:r w:rsidRPr="00935338">
        <w:rPr>
          <w:rFonts w:cs="Traditional Arabic"/>
          <w:sz w:val="32"/>
          <w:szCs w:val="32"/>
          <w:rtl/>
        </w:rPr>
        <w:t xml:space="preserve">وجعلوا جماجمهم قبة </w:t>
      </w:r>
      <w:r w:rsidRPr="00935338">
        <w:rPr>
          <w:rFonts w:cs="Traditional Arabic" w:hint="cs"/>
          <w:sz w:val="32"/>
          <w:szCs w:val="32"/>
          <w:rtl/>
        </w:rPr>
        <w:t xml:space="preserve">، </w:t>
      </w:r>
      <w:r w:rsidRPr="00935338">
        <w:rPr>
          <w:rFonts w:cs="Traditional Arabic"/>
          <w:sz w:val="32"/>
          <w:szCs w:val="32"/>
          <w:rtl/>
        </w:rPr>
        <w:t>وبلغ كسرى خبرهم فخرج في أهليهم يبكون فلما رآهم اغتم لهم وأمر أن يبنى عليهم دير وسمي دير الجماجم</w:t>
      </w:r>
      <w:r w:rsidRPr="00935338">
        <w:rPr>
          <w:rFonts w:cs="Traditional Arabic" w:hint="cs"/>
          <w:sz w:val="32"/>
          <w:szCs w:val="32"/>
          <w:rtl/>
        </w:rPr>
        <w:t xml:space="preserve"> ، </w:t>
      </w:r>
      <w:r w:rsidRPr="00935338">
        <w:rPr>
          <w:rFonts w:cs="Traditional Arabic"/>
          <w:sz w:val="32"/>
          <w:szCs w:val="32"/>
          <w:rtl/>
        </w:rPr>
        <w:t xml:space="preserve"> وقال غيره </w:t>
      </w:r>
      <w:r w:rsidRPr="00935338">
        <w:rPr>
          <w:rFonts w:cs="Traditional Arabic" w:hint="cs"/>
          <w:sz w:val="32"/>
          <w:szCs w:val="32"/>
          <w:rtl/>
        </w:rPr>
        <w:t xml:space="preserve"> : </w:t>
      </w:r>
      <w:r w:rsidRPr="00935338">
        <w:rPr>
          <w:rFonts w:cs="Traditional Arabic"/>
          <w:sz w:val="32"/>
          <w:szCs w:val="32"/>
          <w:rtl/>
        </w:rPr>
        <w:t xml:space="preserve">إنه وقعت بين إياد وبين بني نهد حرب في مكانه فقتل فيها خلق من إياد وقضاعة ودفنوا قتلاهم هناك </w:t>
      </w:r>
      <w:r w:rsidRPr="00935338">
        <w:rPr>
          <w:rFonts w:cs="Traditional Arabic" w:hint="cs"/>
          <w:sz w:val="32"/>
          <w:szCs w:val="32"/>
          <w:rtl/>
        </w:rPr>
        <w:t xml:space="preserve">، </w:t>
      </w:r>
      <w:r w:rsidRPr="00935338">
        <w:rPr>
          <w:rFonts w:cs="Traditional Arabic"/>
          <w:sz w:val="32"/>
          <w:szCs w:val="32"/>
          <w:rtl/>
        </w:rPr>
        <w:t xml:space="preserve">فكان الناس إذا حفروا استخرجوا جماجمهم فسمي بذلك </w:t>
      </w:r>
      <w:r w:rsidRPr="00935338">
        <w:rPr>
          <w:rFonts w:cs="Traditional Arabic" w:hint="cs"/>
          <w:sz w:val="32"/>
          <w:szCs w:val="32"/>
          <w:rtl/>
        </w:rPr>
        <w:t xml:space="preserve">، </w:t>
      </w:r>
      <w:r w:rsidRPr="00935338">
        <w:rPr>
          <w:rFonts w:cs="Traditional Arabic"/>
          <w:sz w:val="32"/>
          <w:szCs w:val="32"/>
          <w:rtl/>
        </w:rPr>
        <w:t xml:space="preserve">وإياد كانت تنزل الريف معروف ذلك ثم أهل هذا الشأن </w:t>
      </w:r>
      <w:r w:rsidRPr="00935338">
        <w:rPr>
          <w:rFonts w:cs="Traditional Arabic" w:hint="cs"/>
          <w:sz w:val="32"/>
          <w:szCs w:val="32"/>
          <w:rtl/>
        </w:rPr>
        <w:t xml:space="preserve">، </w:t>
      </w:r>
      <w:r w:rsidRPr="00935338">
        <w:rPr>
          <w:rFonts w:cs="Traditional Arabic"/>
          <w:sz w:val="32"/>
          <w:szCs w:val="32"/>
          <w:rtl/>
        </w:rPr>
        <w:t xml:space="preserve">وعند هذا الموضع كانت الوقعة بين الحجاج بن يوسف الثقفي وعبد الرحمن بن محمد بن الأشعث </w:t>
      </w:r>
      <w:r w:rsidRPr="00935338">
        <w:rPr>
          <w:rFonts w:cs="Traditional Arabic"/>
          <w:sz w:val="32"/>
          <w:szCs w:val="32"/>
          <w:vertAlign w:val="superscript"/>
          <w:rtl/>
        </w:rPr>
        <w:t>(</w:t>
      </w:r>
      <w:r w:rsidRPr="00935338">
        <w:rPr>
          <w:rFonts w:cs="Traditional Arabic"/>
          <w:sz w:val="32"/>
          <w:szCs w:val="32"/>
          <w:vertAlign w:val="superscript"/>
          <w:rtl/>
        </w:rPr>
        <w:footnoteReference w:id="270"/>
      </w:r>
      <w:r w:rsidRPr="00935338">
        <w:rPr>
          <w:rFonts w:cs="Traditional Arabic"/>
          <w:sz w:val="32"/>
          <w:szCs w:val="32"/>
          <w:vertAlign w:val="superscript"/>
          <w:rtl/>
        </w:rPr>
        <w:t>)</w:t>
      </w:r>
      <w:r w:rsidRPr="00935338">
        <w:rPr>
          <w:rFonts w:cs="Traditional Arabic"/>
          <w:sz w:val="32"/>
          <w:szCs w:val="32"/>
          <w:rtl/>
        </w:rPr>
        <w:t xml:space="preserve"> التي كسر فيها ابن الأشعث وقتل القراء</w:t>
      </w:r>
      <w:r w:rsidRPr="00935338">
        <w:rPr>
          <w:rFonts w:cs="Traditional Arabic" w:hint="cs"/>
          <w:sz w:val="32"/>
          <w:szCs w:val="32"/>
          <w:rtl/>
        </w:rPr>
        <w:t xml:space="preserve"> . </w:t>
      </w:r>
      <w:r w:rsidRPr="00935338">
        <w:rPr>
          <w:rFonts w:cs="Traditional Arabic"/>
          <w:sz w:val="32"/>
          <w:szCs w:val="32"/>
          <w:vertAlign w:val="superscript"/>
          <w:rtl/>
        </w:rPr>
        <w:t>(</w:t>
      </w:r>
      <w:r w:rsidRPr="00935338">
        <w:rPr>
          <w:rFonts w:cs="Traditional Arabic"/>
          <w:sz w:val="32"/>
          <w:szCs w:val="32"/>
          <w:vertAlign w:val="superscript"/>
          <w:rtl/>
        </w:rPr>
        <w:footnoteReference w:id="271"/>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دير الخنافس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هذا الدير بغربي دجلة على قلة جبل شامخ </w:t>
      </w:r>
      <w:r w:rsidRPr="00935338">
        <w:rPr>
          <w:rFonts w:cs="Traditional Arabic" w:hint="cs"/>
          <w:sz w:val="32"/>
          <w:szCs w:val="32"/>
          <w:rtl/>
        </w:rPr>
        <w:t xml:space="preserve">، </w:t>
      </w:r>
      <w:r w:rsidRPr="00935338">
        <w:rPr>
          <w:rFonts w:cs="Traditional Arabic"/>
          <w:sz w:val="32"/>
          <w:szCs w:val="32"/>
          <w:rtl/>
        </w:rPr>
        <w:t xml:space="preserve">وهو دير صغير لا يسكنه أكثر من راهبين فقط </w:t>
      </w:r>
      <w:r w:rsidRPr="00935338">
        <w:rPr>
          <w:rFonts w:cs="Traditional Arabic" w:hint="cs"/>
          <w:sz w:val="32"/>
          <w:szCs w:val="32"/>
          <w:rtl/>
        </w:rPr>
        <w:t xml:space="preserve">، </w:t>
      </w:r>
      <w:r w:rsidRPr="00935338">
        <w:rPr>
          <w:rFonts w:cs="Traditional Arabic"/>
          <w:sz w:val="32"/>
          <w:szCs w:val="32"/>
          <w:rtl/>
        </w:rPr>
        <w:t xml:space="preserve">وهو نزه لعلوه على الضياع وإشرافه على أنهار نينوى والمرج </w:t>
      </w:r>
      <w:r w:rsidRPr="00935338">
        <w:rPr>
          <w:rFonts w:cs="Traditional Arabic" w:hint="cs"/>
          <w:sz w:val="32"/>
          <w:szCs w:val="32"/>
          <w:rtl/>
        </w:rPr>
        <w:t xml:space="preserve">، </w:t>
      </w:r>
      <w:r w:rsidRPr="00935338">
        <w:rPr>
          <w:rFonts w:cs="Traditional Arabic"/>
          <w:sz w:val="32"/>
          <w:szCs w:val="32"/>
          <w:rtl/>
        </w:rPr>
        <w:t xml:space="preserve">وله عيد يقصده أهل الضياع في كل عام مرة </w:t>
      </w:r>
      <w:r w:rsidRPr="00935338">
        <w:rPr>
          <w:rFonts w:cs="Traditional Arabic" w:hint="cs"/>
          <w:sz w:val="32"/>
          <w:szCs w:val="32"/>
          <w:rtl/>
        </w:rPr>
        <w:t xml:space="preserve"> ، </w:t>
      </w:r>
      <w:r w:rsidRPr="00935338">
        <w:rPr>
          <w:rFonts w:cs="Traditional Arabic"/>
          <w:sz w:val="32"/>
          <w:szCs w:val="32"/>
          <w:rtl/>
        </w:rPr>
        <w:t>وفيه طلسم ظريف</w:t>
      </w: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 وهو أن في كل سنة ثلاثة أيام تسود حيطانه وسقوفه من الخنافس الصغار اللواتي كالنمل </w:t>
      </w:r>
      <w:r w:rsidRPr="00935338">
        <w:rPr>
          <w:rFonts w:cs="Traditional Arabic" w:hint="cs"/>
          <w:b/>
          <w:bCs/>
          <w:sz w:val="32"/>
          <w:szCs w:val="32"/>
          <w:rtl/>
        </w:rPr>
        <w:t xml:space="preserve">، </w:t>
      </w:r>
      <w:r w:rsidRPr="00935338">
        <w:rPr>
          <w:rFonts w:cs="Traditional Arabic"/>
          <w:b/>
          <w:bCs/>
          <w:sz w:val="32"/>
          <w:szCs w:val="32"/>
          <w:rtl/>
        </w:rPr>
        <w:t xml:space="preserve">فإذا انقضت تلك الأيام لا يوجد في تلك الأرض من تلك الخنافس واحدة البتة </w:t>
      </w:r>
      <w:r w:rsidRPr="00935338">
        <w:rPr>
          <w:rFonts w:cs="Traditional Arabic" w:hint="cs"/>
          <w:b/>
          <w:bCs/>
          <w:sz w:val="32"/>
          <w:szCs w:val="32"/>
          <w:rtl/>
        </w:rPr>
        <w:t xml:space="preserve">، </w:t>
      </w:r>
      <w:r w:rsidRPr="00935338">
        <w:rPr>
          <w:rFonts w:cs="Traditional Arabic"/>
          <w:b/>
          <w:bCs/>
          <w:sz w:val="32"/>
          <w:szCs w:val="32"/>
          <w:rtl/>
        </w:rPr>
        <w:t>فإذا علم الرهبان بمجيء تلك الأيام الثلاثة أخرجوا جميع ما لهم فيه من فرش وطعام وأثاث وغير ذلك هربا من الخنافس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فإذا انقضت الأيام عادوا </w:t>
      </w:r>
      <w:r w:rsidRPr="00935338">
        <w:rPr>
          <w:rFonts w:cs="Traditional Arabic" w:hint="cs"/>
          <w:sz w:val="32"/>
          <w:szCs w:val="32"/>
          <w:rtl/>
        </w:rPr>
        <w:t xml:space="preserve">، قال الحموي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وهذا شيء رأيت من لا أحصي يذكره </w:t>
      </w:r>
      <w:r w:rsidRPr="00935338">
        <w:rPr>
          <w:rFonts w:cs="Traditional Arabic" w:hint="cs"/>
          <w:sz w:val="32"/>
          <w:szCs w:val="32"/>
          <w:rtl/>
        </w:rPr>
        <w:t xml:space="preserve">، </w:t>
      </w:r>
      <w:r w:rsidRPr="00935338">
        <w:rPr>
          <w:rFonts w:cs="Traditional Arabic"/>
          <w:sz w:val="32"/>
          <w:szCs w:val="32"/>
          <w:rtl/>
        </w:rPr>
        <w:t xml:space="preserve">ولم أر له </w:t>
      </w:r>
      <w:r w:rsidRPr="00935338">
        <w:rPr>
          <w:rFonts w:cs="Traditional Arabic" w:hint="cs"/>
          <w:sz w:val="32"/>
          <w:szCs w:val="32"/>
          <w:rtl/>
        </w:rPr>
        <w:t>منكرا</w:t>
      </w:r>
      <w:r w:rsidRPr="00935338">
        <w:rPr>
          <w:rFonts w:cs="Traditional Arabic"/>
          <w:sz w:val="32"/>
          <w:szCs w:val="32"/>
          <w:rtl/>
        </w:rPr>
        <w:t xml:space="preserve"> في تلك الديار </w:t>
      </w:r>
      <w:r w:rsidRPr="00935338">
        <w:rPr>
          <w:rFonts w:cs="Traditional Arabic" w:hint="cs"/>
          <w:sz w:val="32"/>
          <w:szCs w:val="32"/>
          <w:rtl/>
        </w:rPr>
        <w:t xml:space="preserve"> ، </w:t>
      </w:r>
      <w:r w:rsidRPr="00935338">
        <w:rPr>
          <w:rFonts w:cs="Traditional Arabic"/>
          <w:sz w:val="32"/>
          <w:szCs w:val="32"/>
          <w:rtl/>
        </w:rPr>
        <w:t xml:space="preserve">والله علم  </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72"/>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دير الطور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الطور في الأصل </w:t>
      </w:r>
      <w:r w:rsidRPr="00935338">
        <w:rPr>
          <w:rFonts w:cs="Traditional Arabic" w:hint="cs"/>
          <w:sz w:val="32"/>
          <w:szCs w:val="32"/>
          <w:rtl/>
        </w:rPr>
        <w:t xml:space="preserve">: </w:t>
      </w:r>
      <w:r w:rsidRPr="00935338">
        <w:rPr>
          <w:rFonts w:cs="Traditional Arabic"/>
          <w:sz w:val="32"/>
          <w:szCs w:val="32"/>
          <w:rtl/>
        </w:rPr>
        <w:t xml:space="preserve">الجبل المشرف </w:t>
      </w:r>
      <w:r w:rsidRPr="00935338">
        <w:rPr>
          <w:rFonts w:cs="Traditional Arabic" w:hint="cs"/>
          <w:sz w:val="32"/>
          <w:szCs w:val="32"/>
          <w:rtl/>
        </w:rPr>
        <w:t xml:space="preserve">، </w:t>
      </w:r>
      <w:r w:rsidRPr="00935338">
        <w:rPr>
          <w:rFonts w:cs="Traditional Arabic"/>
          <w:sz w:val="32"/>
          <w:szCs w:val="32"/>
          <w:rtl/>
        </w:rPr>
        <w:t>وأما الطور المذكور ههنا</w:t>
      </w:r>
      <w:r w:rsidRPr="00935338">
        <w:rPr>
          <w:rFonts w:cs="Traditional Arabic" w:hint="cs"/>
          <w:sz w:val="32"/>
          <w:szCs w:val="32"/>
          <w:rtl/>
        </w:rPr>
        <w:t xml:space="preserve"> </w:t>
      </w:r>
      <w:r w:rsidRPr="00935338">
        <w:rPr>
          <w:rFonts w:cs="Traditional Arabic"/>
          <w:sz w:val="32"/>
          <w:szCs w:val="32"/>
          <w:rtl/>
        </w:rPr>
        <w:t xml:space="preserve">فهو جبل مستدير واسع الأسفل مستدير الرأس لا يتعلق به شيء من الجبال وليس له إلا طريق واحد </w:t>
      </w:r>
      <w:r w:rsidRPr="00935338">
        <w:rPr>
          <w:rFonts w:cs="Traditional Arabic" w:hint="cs"/>
          <w:sz w:val="32"/>
          <w:szCs w:val="32"/>
          <w:rtl/>
        </w:rPr>
        <w:t xml:space="preserve">، </w:t>
      </w:r>
      <w:r w:rsidRPr="00935338">
        <w:rPr>
          <w:rFonts w:cs="Traditional Arabic"/>
          <w:sz w:val="32"/>
          <w:szCs w:val="32"/>
          <w:rtl/>
        </w:rPr>
        <w:t xml:space="preserve">وهو ما بين طبرية واللجون مشرف على الغور ومرج اللجون </w:t>
      </w:r>
      <w:r w:rsidRPr="00935338">
        <w:rPr>
          <w:rFonts w:cs="Traditional Arabic" w:hint="cs"/>
          <w:sz w:val="32"/>
          <w:szCs w:val="32"/>
          <w:rtl/>
        </w:rPr>
        <w:t xml:space="preserve">، </w:t>
      </w:r>
      <w:r w:rsidRPr="00935338">
        <w:rPr>
          <w:rFonts w:cs="Traditional Arabic"/>
          <w:sz w:val="32"/>
          <w:szCs w:val="32"/>
          <w:rtl/>
        </w:rPr>
        <w:t xml:space="preserve">وفيه عين تنبع بماء غزير كثير </w:t>
      </w:r>
      <w:r w:rsidRPr="00935338">
        <w:rPr>
          <w:rFonts w:cs="Traditional Arabic" w:hint="cs"/>
          <w:sz w:val="32"/>
          <w:szCs w:val="32"/>
          <w:rtl/>
        </w:rPr>
        <w:t xml:space="preserve">، </w:t>
      </w:r>
      <w:r w:rsidRPr="00935338">
        <w:rPr>
          <w:rFonts w:cs="Traditional Arabic"/>
          <w:sz w:val="32"/>
          <w:szCs w:val="32"/>
          <w:rtl/>
        </w:rPr>
        <w:t xml:space="preserve">والدير في نفس القبلة مبني </w:t>
      </w:r>
      <w:r w:rsidRPr="00935338">
        <w:rPr>
          <w:rFonts w:cs="Traditional Arabic"/>
          <w:sz w:val="32"/>
          <w:szCs w:val="32"/>
          <w:rtl/>
        </w:rPr>
        <w:lastRenderedPageBreak/>
        <w:t xml:space="preserve">بالحجر وحوله كروم يعتصرونها </w:t>
      </w:r>
      <w:r w:rsidRPr="00935338">
        <w:rPr>
          <w:rFonts w:cs="Traditional Arabic" w:hint="cs"/>
          <w:sz w:val="32"/>
          <w:szCs w:val="32"/>
          <w:rtl/>
        </w:rPr>
        <w:t xml:space="preserve">، </w:t>
      </w:r>
      <w:r w:rsidRPr="00935338">
        <w:rPr>
          <w:rFonts w:cs="Traditional Arabic"/>
          <w:sz w:val="32"/>
          <w:szCs w:val="32"/>
          <w:rtl/>
        </w:rPr>
        <w:t xml:space="preserve">فالشراب عندهم كثير </w:t>
      </w:r>
      <w:r w:rsidRPr="00935338">
        <w:rPr>
          <w:rFonts w:cs="Traditional Arabic" w:hint="cs"/>
          <w:sz w:val="32"/>
          <w:szCs w:val="32"/>
          <w:rtl/>
        </w:rPr>
        <w:t xml:space="preserve">، </w:t>
      </w:r>
      <w:r w:rsidRPr="00935338">
        <w:rPr>
          <w:rFonts w:cs="Traditional Arabic"/>
          <w:sz w:val="32"/>
          <w:szCs w:val="32"/>
          <w:rtl/>
        </w:rPr>
        <w:t xml:space="preserve">ويعرف أيضا بدير التجلي لأن المسيح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على زعمهم تجلى فيه لتلامذته بعد أن رفع حتى أراهم نفسه وعرفوه </w:t>
      </w:r>
      <w:r w:rsidRPr="00935338">
        <w:rPr>
          <w:rFonts w:cs="Traditional Arabic" w:hint="cs"/>
          <w:sz w:val="32"/>
          <w:szCs w:val="32"/>
          <w:rtl/>
        </w:rPr>
        <w:t xml:space="preserve">، </w:t>
      </w:r>
      <w:r w:rsidRPr="00935338">
        <w:rPr>
          <w:rFonts w:cs="Traditional Arabic"/>
          <w:sz w:val="32"/>
          <w:szCs w:val="32"/>
          <w:rtl/>
        </w:rPr>
        <w:t xml:space="preserve">والناس يقصدونه من كل موضع فيقيمون به ويشربون فيه </w:t>
      </w:r>
      <w:r w:rsidRPr="00935338">
        <w:rPr>
          <w:rFonts w:cs="Traditional Arabic" w:hint="cs"/>
          <w:sz w:val="32"/>
          <w:szCs w:val="32"/>
          <w:rtl/>
        </w:rPr>
        <w:t xml:space="preserve">، </w:t>
      </w:r>
      <w:r w:rsidRPr="00935338">
        <w:rPr>
          <w:rFonts w:cs="Traditional Arabic"/>
          <w:sz w:val="32"/>
          <w:szCs w:val="32"/>
          <w:rtl/>
        </w:rPr>
        <w:t>وموضعه حسن يشرف على طبرية والبحيرة وما والاها</w:t>
      </w:r>
      <w:r w:rsidRPr="00935338">
        <w:rPr>
          <w:rFonts w:cs="Traditional Arabic" w:hint="cs"/>
          <w:sz w:val="32"/>
          <w:szCs w:val="32"/>
          <w:rtl/>
        </w:rPr>
        <w:t xml:space="preserve"> وعلى اللجون . </w:t>
      </w:r>
      <w:r w:rsidRPr="00935338">
        <w:rPr>
          <w:rFonts w:cs="Traditional Arabic"/>
          <w:sz w:val="32"/>
          <w:szCs w:val="32"/>
          <w:vertAlign w:val="superscript"/>
          <w:rtl/>
        </w:rPr>
        <w:t>(</w:t>
      </w:r>
      <w:r w:rsidRPr="00935338">
        <w:rPr>
          <w:rFonts w:cs="Traditional Arabic"/>
          <w:sz w:val="32"/>
          <w:szCs w:val="32"/>
          <w:vertAlign w:val="superscript"/>
          <w:rtl/>
        </w:rPr>
        <w:footnoteReference w:id="273"/>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دير طور سينا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ويقال كنيسة الطور </w:t>
      </w:r>
      <w:r w:rsidRPr="00935338">
        <w:rPr>
          <w:rFonts w:cs="Traditional Arabic" w:hint="cs"/>
          <w:sz w:val="32"/>
          <w:szCs w:val="32"/>
          <w:rtl/>
        </w:rPr>
        <w:t xml:space="preserve">: </w:t>
      </w:r>
      <w:r w:rsidRPr="00935338">
        <w:rPr>
          <w:rFonts w:cs="Traditional Arabic"/>
          <w:sz w:val="32"/>
          <w:szCs w:val="32"/>
          <w:rtl/>
        </w:rPr>
        <w:t xml:space="preserve">وهو في قلة </w:t>
      </w:r>
      <w:r w:rsidRPr="00935338">
        <w:rPr>
          <w:rFonts w:cs="Traditional Arabic"/>
          <w:b/>
          <w:bCs/>
          <w:sz w:val="32"/>
          <w:szCs w:val="32"/>
          <w:rtl/>
        </w:rPr>
        <w:t>طور سينا</w:t>
      </w:r>
      <w:r w:rsidRPr="00935338">
        <w:rPr>
          <w:rFonts w:cs="Traditional Arabic"/>
          <w:sz w:val="32"/>
          <w:szCs w:val="32"/>
          <w:rtl/>
        </w:rPr>
        <w:t xml:space="preserve"> وهو الجبل الذي تجلى فيه النور لموسى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وفيه صعق </w:t>
      </w:r>
      <w:r w:rsidRPr="00935338">
        <w:rPr>
          <w:rFonts w:cs="Traditional Arabic" w:hint="cs"/>
          <w:sz w:val="32"/>
          <w:szCs w:val="32"/>
          <w:rtl/>
        </w:rPr>
        <w:t xml:space="preserve">، </w:t>
      </w:r>
      <w:r w:rsidRPr="00935338">
        <w:rPr>
          <w:rFonts w:cs="Traditional Arabic"/>
          <w:sz w:val="32"/>
          <w:szCs w:val="32"/>
          <w:rtl/>
        </w:rPr>
        <w:t xml:space="preserve">وهو في أعلى الجبل مبني بحجر أسود </w:t>
      </w:r>
      <w:r w:rsidRPr="00935338">
        <w:rPr>
          <w:rFonts w:cs="Traditional Arabic" w:hint="cs"/>
          <w:sz w:val="32"/>
          <w:szCs w:val="32"/>
          <w:rtl/>
        </w:rPr>
        <w:t xml:space="preserve">، </w:t>
      </w:r>
      <w:r w:rsidRPr="00935338">
        <w:rPr>
          <w:rFonts w:cs="Traditional Arabic"/>
          <w:sz w:val="32"/>
          <w:szCs w:val="32"/>
          <w:rtl/>
        </w:rPr>
        <w:t xml:space="preserve">عرض حصنه سبعة أذرع </w:t>
      </w:r>
      <w:r w:rsidRPr="00935338">
        <w:rPr>
          <w:rFonts w:cs="Traditional Arabic" w:hint="cs"/>
          <w:sz w:val="32"/>
          <w:szCs w:val="32"/>
          <w:rtl/>
        </w:rPr>
        <w:t xml:space="preserve">، </w:t>
      </w:r>
      <w:r w:rsidRPr="00935338">
        <w:rPr>
          <w:rFonts w:cs="Traditional Arabic"/>
          <w:sz w:val="32"/>
          <w:szCs w:val="32"/>
          <w:rtl/>
        </w:rPr>
        <w:t xml:space="preserve">وله ثلاثة أبواب حديد </w:t>
      </w:r>
      <w:r w:rsidRPr="00935338">
        <w:rPr>
          <w:rFonts w:cs="Traditional Arabic" w:hint="cs"/>
          <w:sz w:val="32"/>
          <w:szCs w:val="32"/>
          <w:rtl/>
        </w:rPr>
        <w:t xml:space="preserve">، </w:t>
      </w:r>
      <w:r w:rsidRPr="00935338">
        <w:rPr>
          <w:rFonts w:cs="Traditional Arabic"/>
          <w:sz w:val="32"/>
          <w:szCs w:val="32"/>
          <w:rtl/>
        </w:rPr>
        <w:t xml:space="preserve">وفي غربيه باب لطيف وقدامه حجر إذا أرادوا رفعه رفعوه وإذا قصدهم قاصد أرسلوه فانطبق على الموضع فلم يعرف مكان الباب </w:t>
      </w:r>
      <w:r w:rsidRPr="00935338">
        <w:rPr>
          <w:rFonts w:cs="Traditional Arabic" w:hint="cs"/>
          <w:sz w:val="32"/>
          <w:szCs w:val="32"/>
          <w:rtl/>
        </w:rPr>
        <w:t xml:space="preserve">، </w:t>
      </w:r>
      <w:r w:rsidRPr="00935338">
        <w:rPr>
          <w:rFonts w:cs="Traditional Arabic"/>
          <w:sz w:val="32"/>
          <w:szCs w:val="32"/>
          <w:rtl/>
        </w:rPr>
        <w:t xml:space="preserve">وداخلها عين ماء وخارجها عين أخرى </w:t>
      </w:r>
      <w:r w:rsidRPr="00935338">
        <w:rPr>
          <w:rFonts w:cs="Traditional Arabic" w:hint="cs"/>
          <w:sz w:val="32"/>
          <w:szCs w:val="32"/>
          <w:rtl/>
        </w:rPr>
        <w:t xml:space="preserve">، </w:t>
      </w:r>
      <w:r w:rsidRPr="00935338">
        <w:rPr>
          <w:rFonts w:cs="Traditional Arabic"/>
          <w:sz w:val="32"/>
          <w:szCs w:val="32"/>
          <w:rtl/>
        </w:rPr>
        <w:t xml:space="preserve">وزعم النصارى أن بها نارا من أنواع النار الجديدة التي كانت ببيت المقدس يوقدون منها في كل عشية </w:t>
      </w:r>
      <w:r w:rsidRPr="00935338">
        <w:rPr>
          <w:rFonts w:cs="Traditional Arabic" w:hint="cs"/>
          <w:sz w:val="32"/>
          <w:szCs w:val="32"/>
          <w:rtl/>
        </w:rPr>
        <w:t xml:space="preserve">، </w:t>
      </w:r>
      <w:r w:rsidRPr="00935338">
        <w:rPr>
          <w:rFonts w:cs="Traditional Arabic"/>
          <w:sz w:val="32"/>
          <w:szCs w:val="32"/>
          <w:rtl/>
        </w:rPr>
        <w:t xml:space="preserve">وهي بيضاء </w:t>
      </w:r>
      <w:r w:rsidRPr="00935338">
        <w:rPr>
          <w:rFonts w:cs="Traditional Arabic" w:hint="cs"/>
          <w:sz w:val="32"/>
          <w:szCs w:val="32"/>
          <w:rtl/>
        </w:rPr>
        <w:t>ضعيفة</w:t>
      </w:r>
      <w:r w:rsidRPr="00935338">
        <w:rPr>
          <w:rFonts w:cs="Traditional Arabic"/>
          <w:sz w:val="32"/>
          <w:szCs w:val="32"/>
          <w:rtl/>
        </w:rPr>
        <w:t xml:space="preserve"> الحر لا تحرق ثم تقوى إذا أوقد منها السرج </w:t>
      </w:r>
      <w:r w:rsidRPr="00935338">
        <w:rPr>
          <w:rFonts w:cs="Traditional Arabic" w:hint="cs"/>
          <w:sz w:val="32"/>
          <w:szCs w:val="32"/>
          <w:rtl/>
        </w:rPr>
        <w:t xml:space="preserve">، </w:t>
      </w:r>
      <w:r w:rsidRPr="00935338">
        <w:rPr>
          <w:rFonts w:cs="Traditional Arabic"/>
          <w:sz w:val="32"/>
          <w:szCs w:val="32"/>
          <w:rtl/>
        </w:rPr>
        <w:t>وهو عامر بالرهبان والناس يقصدونه</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74"/>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دير الطير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بنواحي إخميم دير عامر يقصدونه من كل موضع </w:t>
      </w:r>
      <w:r w:rsidRPr="00935338">
        <w:rPr>
          <w:rFonts w:cs="Traditional Arabic" w:hint="cs"/>
          <w:sz w:val="32"/>
          <w:szCs w:val="32"/>
          <w:rtl/>
        </w:rPr>
        <w:t xml:space="preserve">، </w:t>
      </w:r>
      <w:r w:rsidRPr="00935338">
        <w:rPr>
          <w:rFonts w:cs="Traditional Arabic"/>
          <w:sz w:val="32"/>
          <w:szCs w:val="32"/>
          <w:rtl/>
        </w:rPr>
        <w:t xml:space="preserve">وهو بقرب الجبل المعروف بجبل الكهف </w:t>
      </w:r>
      <w:r w:rsidRPr="00935338">
        <w:rPr>
          <w:rFonts w:cs="Traditional Arabic" w:hint="cs"/>
          <w:sz w:val="32"/>
          <w:szCs w:val="32"/>
          <w:rtl/>
        </w:rPr>
        <w:t xml:space="preserve">، </w:t>
      </w:r>
      <w:r w:rsidRPr="00935338">
        <w:rPr>
          <w:rFonts w:cs="Traditional Arabic"/>
          <w:sz w:val="32"/>
          <w:szCs w:val="32"/>
          <w:rtl/>
        </w:rPr>
        <w:t xml:space="preserve">وفي موضع من الجبل شق فإذا كان يوم عيد هذا الدير لم يبق بوقير </w:t>
      </w:r>
      <w:r w:rsidRPr="00935338">
        <w:rPr>
          <w:rFonts w:cs="Traditional Arabic" w:hint="cs"/>
          <w:sz w:val="32"/>
          <w:szCs w:val="32"/>
          <w:rtl/>
        </w:rPr>
        <w:t xml:space="preserve">، </w:t>
      </w:r>
      <w:r w:rsidRPr="00935338">
        <w:rPr>
          <w:rFonts w:cs="Traditional Arabic"/>
          <w:sz w:val="32"/>
          <w:szCs w:val="32"/>
          <w:rtl/>
        </w:rPr>
        <w:t xml:space="preserve">وهو صنف من الطيور </w:t>
      </w:r>
      <w:r w:rsidRPr="00935338">
        <w:rPr>
          <w:rFonts w:cs="Traditional Arabic" w:hint="cs"/>
          <w:sz w:val="32"/>
          <w:szCs w:val="32"/>
          <w:rtl/>
        </w:rPr>
        <w:t xml:space="preserve">، </w:t>
      </w:r>
      <w:r w:rsidRPr="00935338">
        <w:rPr>
          <w:rFonts w:cs="Traditional Arabic"/>
          <w:sz w:val="32"/>
          <w:szCs w:val="32"/>
          <w:rtl/>
        </w:rPr>
        <w:t xml:space="preserve">في البلد إلا ويجيء إلى الموضع فيكون أمرا عظيما بكثرتها واجتماعها </w:t>
      </w:r>
      <w:r w:rsidRPr="00935338">
        <w:rPr>
          <w:rFonts w:cs="Traditional Arabic" w:hint="cs"/>
          <w:sz w:val="32"/>
          <w:szCs w:val="32"/>
          <w:rtl/>
        </w:rPr>
        <w:t>وصيحها عند</w:t>
      </w:r>
      <w:r w:rsidRPr="00935338">
        <w:rPr>
          <w:rFonts w:cs="Traditional Arabic"/>
          <w:sz w:val="32"/>
          <w:szCs w:val="32"/>
          <w:rtl/>
        </w:rPr>
        <w:t xml:space="preserve"> الشق </w:t>
      </w:r>
      <w:r w:rsidRPr="00935338">
        <w:rPr>
          <w:rFonts w:cs="Traditional Arabic" w:hint="cs"/>
          <w:sz w:val="32"/>
          <w:szCs w:val="32"/>
          <w:rtl/>
        </w:rPr>
        <w:t xml:space="preserve">، </w:t>
      </w:r>
      <w:r w:rsidRPr="00935338">
        <w:rPr>
          <w:rFonts w:cs="Traditional Arabic"/>
          <w:sz w:val="32"/>
          <w:szCs w:val="32"/>
          <w:rtl/>
        </w:rPr>
        <w:t>ثم لا يزال الواحد بعد الواحد يدخل رأسه في ذلك الشق ويصيح ويخرج ويجيء غيره إلى أنه ينشب رأس أحدها في الشق فيضطرب حتى يموت وتنصرف البقية ولا يبقى منها طائر</w:t>
      </w:r>
      <w:r w:rsidRPr="00935338">
        <w:rPr>
          <w:rFonts w:cs="Traditional Arabic" w:hint="cs"/>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75"/>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دير </w:t>
      </w:r>
      <w:r w:rsidRPr="00935338">
        <w:rPr>
          <w:rFonts w:cs="Traditional Arabic" w:hint="cs"/>
          <w:b/>
          <w:bCs/>
          <w:sz w:val="32"/>
          <w:szCs w:val="32"/>
          <w:rtl/>
        </w:rPr>
        <w:t xml:space="preserve">( </w:t>
      </w:r>
      <w:r w:rsidRPr="00935338">
        <w:rPr>
          <w:rFonts w:cs="Traditional Arabic"/>
          <w:b/>
          <w:bCs/>
          <w:sz w:val="32"/>
          <w:szCs w:val="32"/>
          <w:rtl/>
        </w:rPr>
        <w:t>عبد المسيح</w:t>
      </w:r>
      <w:r w:rsidRPr="00935338">
        <w:rPr>
          <w:rFonts w:cs="Traditional Arabic"/>
          <w:sz w:val="32"/>
          <w:szCs w:val="32"/>
          <w:rtl/>
        </w:rPr>
        <w:t xml:space="preserve"> </w:t>
      </w:r>
      <w:r w:rsidRPr="00935338">
        <w:rPr>
          <w:rFonts w:cs="Traditional Arabic" w:hint="cs"/>
          <w:sz w:val="32"/>
          <w:szCs w:val="32"/>
          <w:rtl/>
        </w:rPr>
        <w:t>) : وهو ا</w:t>
      </w:r>
      <w:r w:rsidRPr="00935338">
        <w:rPr>
          <w:rFonts w:cs="Traditional Arabic"/>
          <w:sz w:val="32"/>
          <w:szCs w:val="32"/>
          <w:rtl/>
        </w:rPr>
        <w:t xml:space="preserve">بن عمرو بن بقيلة الغساني </w:t>
      </w:r>
      <w:r w:rsidRPr="00935338">
        <w:rPr>
          <w:rFonts w:cs="Traditional Arabic" w:hint="cs"/>
          <w:sz w:val="32"/>
          <w:szCs w:val="32"/>
          <w:rtl/>
        </w:rPr>
        <w:t xml:space="preserve">، </w:t>
      </w:r>
      <w:r w:rsidRPr="00935338">
        <w:rPr>
          <w:rFonts w:cs="Traditional Arabic"/>
          <w:sz w:val="32"/>
          <w:szCs w:val="32"/>
          <w:rtl/>
        </w:rPr>
        <w:t xml:space="preserve">وسمي بقيلة لأنه خرج على قومه في حلتين خضراوين فقالوا </w:t>
      </w:r>
      <w:r w:rsidRPr="00935338">
        <w:rPr>
          <w:rFonts w:cs="Traditional Arabic" w:hint="cs"/>
          <w:sz w:val="32"/>
          <w:szCs w:val="32"/>
          <w:rtl/>
        </w:rPr>
        <w:t xml:space="preserve">، </w:t>
      </w:r>
      <w:r w:rsidRPr="00935338">
        <w:rPr>
          <w:rFonts w:cs="Traditional Arabic"/>
          <w:sz w:val="32"/>
          <w:szCs w:val="32"/>
          <w:rtl/>
        </w:rPr>
        <w:t xml:space="preserve">ما هذا إلا بقيلة </w:t>
      </w:r>
      <w:r w:rsidRPr="00935338">
        <w:rPr>
          <w:rFonts w:cs="Traditional Arabic" w:hint="cs"/>
          <w:sz w:val="32"/>
          <w:szCs w:val="32"/>
          <w:rtl/>
        </w:rPr>
        <w:t xml:space="preserve">، </w:t>
      </w:r>
      <w:r w:rsidRPr="00935338">
        <w:rPr>
          <w:rFonts w:cs="Traditional Arabic"/>
          <w:sz w:val="32"/>
          <w:szCs w:val="32"/>
          <w:rtl/>
        </w:rPr>
        <w:t xml:space="preserve">وكان أحد المعمرين </w:t>
      </w:r>
      <w:r w:rsidRPr="00935338">
        <w:rPr>
          <w:rFonts w:cs="Traditional Arabic" w:hint="cs"/>
          <w:sz w:val="32"/>
          <w:szCs w:val="32"/>
          <w:rtl/>
        </w:rPr>
        <w:t xml:space="preserve">، </w:t>
      </w:r>
      <w:r w:rsidRPr="00935338">
        <w:rPr>
          <w:rFonts w:cs="Traditional Arabic"/>
          <w:sz w:val="32"/>
          <w:szCs w:val="32"/>
          <w:rtl/>
        </w:rPr>
        <w:t xml:space="preserve">يقال إنه عمر ثلاثمائة وخمسين سنة </w:t>
      </w:r>
      <w:r w:rsidRPr="00935338">
        <w:rPr>
          <w:rFonts w:cs="Traditional Arabic" w:hint="cs"/>
          <w:sz w:val="32"/>
          <w:szCs w:val="32"/>
          <w:rtl/>
        </w:rPr>
        <w:t xml:space="preserve">: </w:t>
      </w:r>
      <w:r w:rsidRPr="00935338">
        <w:rPr>
          <w:rFonts w:cs="Traditional Arabic"/>
          <w:sz w:val="32"/>
          <w:szCs w:val="32"/>
          <w:rtl/>
        </w:rPr>
        <w:t xml:space="preserve">وهذا الدير بظاهر الحيرة بموضع يقال له الجرعة </w:t>
      </w:r>
      <w:r w:rsidRPr="00935338">
        <w:rPr>
          <w:rFonts w:cs="Traditional Arabic" w:hint="cs"/>
          <w:sz w:val="32"/>
          <w:szCs w:val="32"/>
          <w:rtl/>
        </w:rPr>
        <w:t xml:space="preserve">، </w:t>
      </w:r>
      <w:r w:rsidRPr="00935338">
        <w:rPr>
          <w:rFonts w:cs="Traditional Arabic"/>
          <w:sz w:val="32"/>
          <w:szCs w:val="32"/>
          <w:rtl/>
        </w:rPr>
        <w:t xml:space="preserve">وعبد المسيح هو الذي لقي خالد بن الوليد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lastRenderedPageBreak/>
        <w:t xml:space="preserve">، </w:t>
      </w:r>
      <w:r w:rsidRPr="00935338">
        <w:rPr>
          <w:rFonts w:cs="Traditional Arabic"/>
          <w:sz w:val="32"/>
          <w:szCs w:val="32"/>
          <w:rtl/>
        </w:rPr>
        <w:t xml:space="preserve">لما غزا الحيرة وقاتل الفرس فرموه من حصونهم الثلاثة حصون آل بقيلة بالخزف المدور </w:t>
      </w:r>
      <w:r w:rsidRPr="00935338">
        <w:rPr>
          <w:rFonts w:cs="Traditional Arabic" w:hint="cs"/>
          <w:sz w:val="32"/>
          <w:szCs w:val="32"/>
          <w:rtl/>
        </w:rPr>
        <w:t xml:space="preserve">‘ </w:t>
      </w:r>
      <w:r w:rsidRPr="00935338">
        <w:rPr>
          <w:rFonts w:cs="Traditional Arabic"/>
          <w:sz w:val="32"/>
          <w:szCs w:val="32"/>
          <w:rtl/>
        </w:rPr>
        <w:t xml:space="preserve">وكان يخرج قدام الخيل فتنفر منه فقال له ضرار بن الأزور </w:t>
      </w:r>
      <w:r w:rsidRPr="00935338">
        <w:rPr>
          <w:rFonts w:cs="Traditional Arabic" w:hint="cs"/>
          <w:sz w:val="32"/>
          <w:szCs w:val="32"/>
          <w:rtl/>
        </w:rPr>
        <w:t xml:space="preserve">: </w:t>
      </w:r>
      <w:r w:rsidRPr="00935338">
        <w:rPr>
          <w:rFonts w:cs="Traditional Arabic"/>
          <w:sz w:val="32"/>
          <w:szCs w:val="32"/>
          <w:rtl/>
        </w:rPr>
        <w:t xml:space="preserve">هذا من كيدهم </w:t>
      </w:r>
      <w:r w:rsidRPr="00935338">
        <w:rPr>
          <w:rFonts w:cs="Traditional Arabic" w:hint="cs"/>
          <w:sz w:val="32"/>
          <w:szCs w:val="32"/>
          <w:rtl/>
        </w:rPr>
        <w:t xml:space="preserve">، </w:t>
      </w:r>
      <w:r w:rsidRPr="00935338">
        <w:rPr>
          <w:rFonts w:cs="Traditional Arabic"/>
          <w:sz w:val="32"/>
          <w:szCs w:val="32"/>
          <w:rtl/>
        </w:rPr>
        <w:t xml:space="preserve">فبعث خالد رجلا يستدعي رجلا منهم عاقلا </w:t>
      </w:r>
      <w:r w:rsidRPr="00935338">
        <w:rPr>
          <w:rFonts w:cs="Traditional Arabic" w:hint="cs"/>
          <w:sz w:val="32"/>
          <w:szCs w:val="32"/>
          <w:rtl/>
        </w:rPr>
        <w:t xml:space="preserve">، </w:t>
      </w:r>
      <w:r w:rsidRPr="00935338">
        <w:rPr>
          <w:rFonts w:cs="Traditional Arabic"/>
          <w:sz w:val="32"/>
          <w:szCs w:val="32"/>
          <w:rtl/>
        </w:rPr>
        <w:t xml:space="preserve">فجاءه عبد المسيح بن عمرو وجرى له معه ما هو مذكور مشهور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وبقي عبد المسيح في ذلك الدير بعدما صالح المسلمين على مائة ألف حتى مات وخرب الدير بعد مدة فظهر فيه أزج معقود من حجارة فظنوه كنزا ففتحوه فإذا فيه سرير رخام عليه رجل ميت وعند رأسه لوح فيه مكتوب أنا عبد المسيح بن عمرو بن بقيلة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حلبت الدهر أشطره ح</w:t>
      </w:r>
      <w:r w:rsidRPr="00935338">
        <w:rPr>
          <w:rFonts w:cs="Traditional Arabic" w:hint="cs"/>
          <w:sz w:val="32"/>
          <w:szCs w:val="32"/>
          <w:rtl/>
        </w:rPr>
        <w:t>ـ</w:t>
      </w:r>
      <w:r w:rsidRPr="00935338">
        <w:rPr>
          <w:rFonts w:cs="Traditional Arabic"/>
          <w:sz w:val="32"/>
          <w:szCs w:val="32"/>
          <w:rtl/>
        </w:rPr>
        <w:t>ياتي</w:t>
      </w:r>
      <w:r w:rsidRPr="00935338">
        <w:rPr>
          <w:rFonts w:cs="Traditional Arabic" w:hint="cs"/>
          <w:sz w:val="32"/>
          <w:szCs w:val="32"/>
          <w:rtl/>
        </w:rPr>
        <w:t xml:space="preserve">     </w:t>
      </w:r>
      <w:r w:rsidRPr="00935338">
        <w:rPr>
          <w:rFonts w:cs="Traditional Arabic"/>
          <w:sz w:val="32"/>
          <w:szCs w:val="32"/>
          <w:rtl/>
        </w:rPr>
        <w:t xml:space="preserve"> ونلت من المنى فوق المزيد</w:t>
      </w:r>
    </w:p>
    <w:p w:rsidR="00417A6A" w:rsidRPr="00935338" w:rsidRDefault="00417A6A" w:rsidP="00417A6A">
      <w:pPr>
        <w:jc w:val="center"/>
        <w:rPr>
          <w:rFonts w:cs="Traditional Arabic"/>
          <w:sz w:val="32"/>
          <w:szCs w:val="32"/>
          <w:rtl/>
        </w:rPr>
      </w:pPr>
      <w:r w:rsidRPr="00935338">
        <w:rPr>
          <w:rFonts w:cs="Traditional Arabic"/>
          <w:sz w:val="32"/>
          <w:szCs w:val="32"/>
          <w:rtl/>
        </w:rPr>
        <w:t>فكافحت الأمور وكافحتني</w:t>
      </w:r>
      <w:r w:rsidRPr="00935338">
        <w:rPr>
          <w:rFonts w:cs="Traditional Arabic" w:hint="cs"/>
          <w:sz w:val="32"/>
          <w:szCs w:val="32"/>
          <w:rtl/>
        </w:rPr>
        <w:t xml:space="preserve">       </w:t>
      </w:r>
      <w:r w:rsidRPr="00935338">
        <w:rPr>
          <w:rFonts w:cs="Traditional Arabic"/>
          <w:sz w:val="32"/>
          <w:szCs w:val="32"/>
          <w:rtl/>
        </w:rPr>
        <w:t>فلم أخضع لمع</w:t>
      </w:r>
      <w:r w:rsidRPr="00935338">
        <w:rPr>
          <w:rFonts w:cs="Traditional Arabic" w:hint="cs"/>
          <w:sz w:val="32"/>
          <w:szCs w:val="32"/>
          <w:rtl/>
        </w:rPr>
        <w:t>ـ</w:t>
      </w:r>
      <w:r w:rsidRPr="00935338">
        <w:rPr>
          <w:rFonts w:cs="Traditional Arabic"/>
          <w:sz w:val="32"/>
          <w:szCs w:val="32"/>
          <w:rtl/>
        </w:rPr>
        <w:t>ضلة كؤود</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وكدت أنال في الشرف الثريا</w:t>
      </w:r>
      <w:r w:rsidRPr="00935338">
        <w:rPr>
          <w:rFonts w:cs="Traditional Arabic" w:hint="cs"/>
          <w:sz w:val="32"/>
          <w:szCs w:val="32"/>
          <w:rtl/>
        </w:rPr>
        <w:t xml:space="preserve">     </w:t>
      </w:r>
      <w:r w:rsidRPr="00935338">
        <w:rPr>
          <w:rFonts w:cs="Traditional Arabic"/>
          <w:sz w:val="32"/>
          <w:szCs w:val="32"/>
          <w:rtl/>
        </w:rPr>
        <w:t xml:space="preserve"> ول</w:t>
      </w:r>
      <w:r w:rsidRPr="00935338">
        <w:rPr>
          <w:rFonts w:cs="Traditional Arabic" w:hint="cs"/>
          <w:sz w:val="32"/>
          <w:szCs w:val="32"/>
          <w:rtl/>
        </w:rPr>
        <w:t>ـ</w:t>
      </w:r>
      <w:r w:rsidRPr="00935338">
        <w:rPr>
          <w:rFonts w:cs="Traditional Arabic"/>
          <w:sz w:val="32"/>
          <w:szCs w:val="32"/>
          <w:rtl/>
        </w:rPr>
        <w:t>كن لا سبيل إلى الخلود</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76"/>
      </w:r>
      <w:r w:rsidRPr="00935338">
        <w:rPr>
          <w:rFonts w:cs="Traditional Arabic"/>
          <w:sz w:val="32"/>
          <w:szCs w:val="32"/>
          <w:vertAlign w:val="superscript"/>
          <w:rtl/>
        </w:rPr>
        <w:t>)</w:t>
      </w:r>
    </w:p>
    <w:p w:rsidR="00417A6A" w:rsidRPr="00935338" w:rsidRDefault="00417A6A" w:rsidP="00417A6A">
      <w:pPr>
        <w:tabs>
          <w:tab w:val="left" w:pos="926"/>
        </w:tabs>
        <w:spacing w:line="440" w:lineRule="exact"/>
        <w:jc w:val="lowKashida"/>
        <w:rPr>
          <w:rFonts w:cs="Traditional Arabic"/>
          <w:sz w:val="32"/>
          <w:szCs w:val="32"/>
          <w:rtl/>
        </w:rPr>
      </w:pPr>
      <w:r w:rsidRPr="00935338">
        <w:rPr>
          <w:rFonts w:cs="Traditional Arabic"/>
          <w:b/>
          <w:bCs/>
          <w:sz w:val="32"/>
          <w:szCs w:val="32"/>
          <w:rtl/>
        </w:rPr>
        <w:t>دير العذارى</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أبو الفرج الأصبهاني </w:t>
      </w:r>
      <w:r w:rsidRPr="00935338">
        <w:rPr>
          <w:rFonts w:cs="Traditional Arabic" w:hint="cs"/>
          <w:sz w:val="32"/>
          <w:szCs w:val="32"/>
          <w:rtl/>
        </w:rPr>
        <w:t xml:space="preserve">: </w:t>
      </w:r>
      <w:r w:rsidRPr="00935338">
        <w:rPr>
          <w:rFonts w:cs="Traditional Arabic"/>
          <w:sz w:val="32"/>
          <w:szCs w:val="32"/>
          <w:rtl/>
        </w:rPr>
        <w:t xml:space="preserve">هو بين أرض الموصل وبين أرض </w:t>
      </w:r>
      <w:r w:rsidRPr="00935338">
        <w:rPr>
          <w:rFonts w:cs="Traditional Arabic" w:hint="cs"/>
          <w:sz w:val="32"/>
          <w:szCs w:val="32"/>
          <w:rtl/>
        </w:rPr>
        <w:t>باجرمي</w:t>
      </w:r>
      <w:r w:rsidRPr="00935338">
        <w:rPr>
          <w:rFonts w:cs="Traditional Arabic"/>
          <w:sz w:val="32"/>
          <w:szCs w:val="32"/>
          <w:rtl/>
        </w:rPr>
        <w:t xml:space="preserve"> من أعمال الرقة </w:t>
      </w:r>
      <w:r w:rsidRPr="00935338">
        <w:rPr>
          <w:rFonts w:cs="Traditional Arabic" w:hint="cs"/>
          <w:sz w:val="32"/>
          <w:szCs w:val="32"/>
          <w:rtl/>
        </w:rPr>
        <w:t xml:space="preserve">، </w:t>
      </w:r>
      <w:r w:rsidRPr="00935338">
        <w:rPr>
          <w:rFonts w:cs="Traditional Arabic"/>
          <w:sz w:val="32"/>
          <w:szCs w:val="32"/>
          <w:rtl/>
        </w:rPr>
        <w:t xml:space="preserve">وهو دير عظيم قديم </w:t>
      </w:r>
      <w:r w:rsidRPr="00935338">
        <w:rPr>
          <w:rFonts w:cs="Traditional Arabic" w:hint="cs"/>
          <w:sz w:val="32"/>
          <w:szCs w:val="32"/>
          <w:rtl/>
        </w:rPr>
        <w:t xml:space="preserve">، </w:t>
      </w:r>
      <w:r w:rsidRPr="00935338">
        <w:rPr>
          <w:rFonts w:cs="Traditional Arabic"/>
          <w:sz w:val="32"/>
          <w:szCs w:val="32"/>
          <w:rtl/>
        </w:rPr>
        <w:t xml:space="preserve">وبه نساء عذارى قد ترهبن  وأقمن به للعبادة فسمي به لذلك ، وكان قد بلغ بعض الملوك أن فيه نساء ذوات جمال </w:t>
      </w:r>
      <w:r w:rsidRPr="00935338">
        <w:rPr>
          <w:rFonts w:cs="Traditional Arabic" w:hint="cs"/>
          <w:sz w:val="32"/>
          <w:szCs w:val="32"/>
          <w:rtl/>
        </w:rPr>
        <w:t xml:space="preserve">، </w:t>
      </w:r>
      <w:r w:rsidRPr="00935338">
        <w:rPr>
          <w:rFonts w:cs="Traditional Arabic"/>
          <w:sz w:val="32"/>
          <w:szCs w:val="32"/>
          <w:rtl/>
        </w:rPr>
        <w:t xml:space="preserve">فأمر بحملهن إليه ليختار منهن على عينه من يريد </w:t>
      </w:r>
      <w:r w:rsidRPr="00935338">
        <w:rPr>
          <w:rFonts w:cs="Traditional Arabic" w:hint="cs"/>
          <w:sz w:val="32"/>
          <w:szCs w:val="32"/>
          <w:rtl/>
        </w:rPr>
        <w:t xml:space="preserve">، </w:t>
      </w:r>
      <w:r w:rsidRPr="00935338">
        <w:rPr>
          <w:rFonts w:cs="Traditional Arabic"/>
          <w:sz w:val="32"/>
          <w:szCs w:val="32"/>
          <w:rtl/>
        </w:rPr>
        <w:t xml:space="preserve">وبلغهن ذلك فقمن </w:t>
      </w:r>
      <w:r w:rsidRPr="00935338">
        <w:rPr>
          <w:rFonts w:cs="Traditional Arabic" w:hint="cs"/>
          <w:sz w:val="32"/>
          <w:szCs w:val="32"/>
          <w:rtl/>
        </w:rPr>
        <w:t>ليلتهن</w:t>
      </w:r>
      <w:r w:rsidRPr="00935338">
        <w:rPr>
          <w:rFonts w:cs="Traditional Arabic"/>
          <w:sz w:val="32"/>
          <w:szCs w:val="32"/>
          <w:rtl/>
        </w:rPr>
        <w:t xml:space="preserve"> يصلين ويستكفين شره </w:t>
      </w:r>
      <w:r w:rsidRPr="00935338">
        <w:rPr>
          <w:rFonts w:cs="Traditional Arabic" w:hint="cs"/>
          <w:sz w:val="32"/>
          <w:szCs w:val="32"/>
          <w:rtl/>
        </w:rPr>
        <w:t xml:space="preserve">، </w:t>
      </w:r>
      <w:r w:rsidRPr="00935338">
        <w:rPr>
          <w:rFonts w:cs="Traditional Arabic"/>
          <w:sz w:val="32"/>
          <w:szCs w:val="32"/>
          <w:rtl/>
        </w:rPr>
        <w:t>فطرق ذلك الملك طارق فأتلفه من ليلته فأصبحن</w:t>
      </w:r>
      <w:r w:rsidRPr="00935338">
        <w:rPr>
          <w:rFonts w:cs="Traditional Arabic" w:hint="cs"/>
          <w:sz w:val="32"/>
          <w:szCs w:val="32"/>
          <w:rtl/>
        </w:rPr>
        <w:t xml:space="preserve"> </w:t>
      </w:r>
      <w:r w:rsidRPr="00935338">
        <w:rPr>
          <w:rFonts w:cs="Traditional Arabic"/>
          <w:sz w:val="32"/>
          <w:szCs w:val="32"/>
          <w:rtl/>
        </w:rPr>
        <w:t xml:space="preserve"> صياما </w:t>
      </w:r>
      <w:r w:rsidRPr="00935338">
        <w:rPr>
          <w:rFonts w:cs="Traditional Arabic" w:hint="cs"/>
          <w:sz w:val="32"/>
          <w:szCs w:val="32"/>
          <w:rtl/>
        </w:rPr>
        <w:t xml:space="preserve">، </w:t>
      </w:r>
      <w:r w:rsidRPr="00935338">
        <w:rPr>
          <w:rFonts w:cs="Traditional Arabic"/>
          <w:sz w:val="32"/>
          <w:szCs w:val="32"/>
          <w:rtl/>
        </w:rPr>
        <w:t>فلذلك يصوم النصارى الصوم المعروف بصوم العذارى إلى الآن</w:t>
      </w:r>
      <w:r w:rsidRPr="00935338">
        <w:rPr>
          <w:rFonts w:cs="Traditional Arabic" w:hint="cs"/>
          <w:sz w:val="32"/>
          <w:szCs w:val="32"/>
          <w:rtl/>
        </w:rPr>
        <w:t xml:space="preserve"> .</w:t>
      </w:r>
    </w:p>
    <w:p w:rsidR="00417A6A" w:rsidRPr="00935338" w:rsidRDefault="00417A6A" w:rsidP="00417A6A">
      <w:pPr>
        <w:spacing w:line="44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وحدث الحاحظ في كتاب المعلمين قال </w:t>
      </w:r>
      <w:r w:rsidRPr="00935338">
        <w:rPr>
          <w:rFonts w:cs="Traditional Arabic" w:hint="cs"/>
          <w:sz w:val="32"/>
          <w:szCs w:val="32"/>
          <w:rtl/>
        </w:rPr>
        <w:t xml:space="preserve">: </w:t>
      </w:r>
      <w:r w:rsidRPr="00935338">
        <w:rPr>
          <w:rFonts w:cs="Traditional Arabic"/>
          <w:sz w:val="32"/>
          <w:szCs w:val="32"/>
          <w:rtl/>
        </w:rPr>
        <w:t xml:space="preserve">حدثني ابن فرج الثعلبي أن فتيانا من بني ملاص من ثعلبة أرادوا القطع على مال يمر بهم قرب </w:t>
      </w:r>
      <w:r w:rsidRPr="00935338">
        <w:rPr>
          <w:rFonts w:cs="Traditional Arabic"/>
          <w:b/>
          <w:bCs/>
          <w:sz w:val="32"/>
          <w:szCs w:val="32"/>
          <w:rtl/>
        </w:rPr>
        <w:t>دير العذارى</w:t>
      </w:r>
      <w:r w:rsidRPr="00935338">
        <w:rPr>
          <w:rFonts w:cs="Traditional Arabic"/>
          <w:sz w:val="32"/>
          <w:szCs w:val="32"/>
          <w:rtl/>
        </w:rPr>
        <w:t xml:space="preserve"> فجاءهم من خبرهم أن السلطان قد علم بهم وأن الخيل قد أقبلت تريدهم فاستخفوا في دير العذارى فلما حصلوا فيه سمعوا أصوات حوافر الخيل التي تطلبهم وهي راجعة من الطلب فأمنوا </w:t>
      </w:r>
      <w:r w:rsidRPr="00935338">
        <w:rPr>
          <w:rFonts w:cs="Traditional Arabic" w:hint="cs"/>
          <w:sz w:val="32"/>
          <w:szCs w:val="32"/>
          <w:rtl/>
        </w:rPr>
        <w:t xml:space="preserve"> ، </w:t>
      </w:r>
      <w:r w:rsidRPr="00935338">
        <w:rPr>
          <w:rFonts w:cs="Traditional Arabic"/>
          <w:sz w:val="32"/>
          <w:szCs w:val="32"/>
          <w:rtl/>
        </w:rPr>
        <w:t xml:space="preserve">فقال بعضهم لبعض </w:t>
      </w:r>
      <w:r w:rsidRPr="00935338">
        <w:rPr>
          <w:rFonts w:cs="Traditional Arabic" w:hint="cs"/>
          <w:sz w:val="32"/>
          <w:szCs w:val="32"/>
          <w:rtl/>
        </w:rPr>
        <w:t xml:space="preserve">: </w:t>
      </w:r>
      <w:r w:rsidRPr="00935338">
        <w:rPr>
          <w:rFonts w:cs="Traditional Arabic"/>
          <w:sz w:val="32"/>
          <w:szCs w:val="32"/>
          <w:rtl/>
        </w:rPr>
        <w:t xml:space="preserve">ما الذي يمنعكم أن تأخذوا القس وتشدوه وثاقا ثم يخلو كل واحد منكم بواحدة من هذه الأبكار </w:t>
      </w:r>
      <w:r w:rsidRPr="00935338">
        <w:rPr>
          <w:rFonts w:cs="Traditional Arabic" w:hint="cs"/>
          <w:sz w:val="32"/>
          <w:szCs w:val="32"/>
          <w:rtl/>
        </w:rPr>
        <w:t xml:space="preserve">، </w:t>
      </w:r>
      <w:r w:rsidRPr="00935338">
        <w:rPr>
          <w:rFonts w:cs="Traditional Arabic"/>
          <w:sz w:val="32"/>
          <w:szCs w:val="32"/>
          <w:rtl/>
        </w:rPr>
        <w:t xml:space="preserve">فإذا طلع الفجر تفرقنا في البلاد وكنا جماعة بعدد الأبكار اللواتي كن أبكارا في حسابنا </w:t>
      </w:r>
      <w:r w:rsidRPr="00935338">
        <w:rPr>
          <w:rFonts w:cs="Traditional Arabic" w:hint="cs"/>
          <w:sz w:val="32"/>
          <w:szCs w:val="32"/>
          <w:rtl/>
        </w:rPr>
        <w:t xml:space="preserve"> ، </w:t>
      </w:r>
      <w:r w:rsidRPr="00935338">
        <w:rPr>
          <w:rFonts w:cs="Traditional Arabic"/>
          <w:sz w:val="32"/>
          <w:szCs w:val="32"/>
          <w:rtl/>
        </w:rPr>
        <w:t xml:space="preserve">ففعلنا ما اجتمعنا عليه </w:t>
      </w:r>
      <w:r w:rsidRPr="00935338">
        <w:rPr>
          <w:rFonts w:cs="Traditional Arabic" w:hint="cs"/>
          <w:sz w:val="32"/>
          <w:szCs w:val="32"/>
          <w:rtl/>
        </w:rPr>
        <w:t xml:space="preserve">، </w:t>
      </w:r>
      <w:r w:rsidRPr="00935338">
        <w:rPr>
          <w:rFonts w:cs="Traditional Arabic"/>
          <w:sz w:val="32"/>
          <w:szCs w:val="32"/>
          <w:rtl/>
        </w:rPr>
        <w:t xml:space="preserve">فوجدنا كلهن ثيبات </w:t>
      </w:r>
      <w:r w:rsidRPr="00935338">
        <w:rPr>
          <w:rFonts w:cs="Traditional Arabic" w:hint="cs"/>
          <w:sz w:val="32"/>
          <w:szCs w:val="32"/>
          <w:rtl/>
        </w:rPr>
        <w:t xml:space="preserve">، </w:t>
      </w:r>
      <w:r w:rsidRPr="00935338">
        <w:rPr>
          <w:rFonts w:cs="Traditional Arabic"/>
          <w:sz w:val="32"/>
          <w:szCs w:val="32"/>
          <w:rtl/>
        </w:rPr>
        <w:t>قد فرغ منهن القس قبلنا فقال بعضنا</w:t>
      </w:r>
      <w:r w:rsidRPr="00935338">
        <w:rPr>
          <w:rFonts w:cs="Traditional Arabic" w:hint="cs"/>
          <w:sz w:val="32"/>
          <w:szCs w:val="32"/>
          <w:rtl/>
        </w:rPr>
        <w:t xml:space="preserve"> :</w:t>
      </w:r>
    </w:p>
    <w:p w:rsidR="00417A6A" w:rsidRPr="00935338" w:rsidRDefault="00417A6A" w:rsidP="00417A6A">
      <w:pPr>
        <w:spacing w:line="440" w:lineRule="exact"/>
        <w:jc w:val="center"/>
        <w:rPr>
          <w:rFonts w:cs="Traditional Arabic"/>
          <w:sz w:val="32"/>
          <w:szCs w:val="32"/>
          <w:rtl/>
        </w:rPr>
      </w:pPr>
      <w:r w:rsidRPr="00935338">
        <w:rPr>
          <w:rFonts w:cs="Traditional Arabic"/>
          <w:b/>
          <w:bCs/>
          <w:sz w:val="32"/>
          <w:szCs w:val="32"/>
          <w:rtl/>
        </w:rPr>
        <w:t>ودي</w:t>
      </w:r>
      <w:r w:rsidRPr="00935338">
        <w:rPr>
          <w:rFonts w:cs="Traditional Arabic" w:hint="cs"/>
          <w:b/>
          <w:bCs/>
          <w:sz w:val="32"/>
          <w:szCs w:val="32"/>
          <w:rtl/>
        </w:rPr>
        <w:t>ـ</w:t>
      </w:r>
      <w:r w:rsidRPr="00935338">
        <w:rPr>
          <w:rFonts w:cs="Traditional Arabic"/>
          <w:b/>
          <w:bCs/>
          <w:sz w:val="32"/>
          <w:szCs w:val="32"/>
          <w:rtl/>
        </w:rPr>
        <w:t>ر الع</w:t>
      </w:r>
      <w:r w:rsidRPr="00935338">
        <w:rPr>
          <w:rFonts w:cs="Traditional Arabic" w:hint="cs"/>
          <w:b/>
          <w:bCs/>
          <w:sz w:val="32"/>
          <w:szCs w:val="32"/>
          <w:rtl/>
        </w:rPr>
        <w:t>ـ</w:t>
      </w:r>
      <w:r w:rsidRPr="00935338">
        <w:rPr>
          <w:rFonts w:cs="Traditional Arabic"/>
          <w:b/>
          <w:bCs/>
          <w:sz w:val="32"/>
          <w:szCs w:val="32"/>
          <w:rtl/>
        </w:rPr>
        <w:t>ذارى</w:t>
      </w:r>
      <w:r w:rsidRPr="00935338">
        <w:rPr>
          <w:rFonts w:cs="Traditional Arabic"/>
          <w:sz w:val="32"/>
          <w:szCs w:val="32"/>
          <w:rtl/>
        </w:rPr>
        <w:t xml:space="preserve"> فض</w:t>
      </w:r>
      <w:r w:rsidRPr="00935338">
        <w:rPr>
          <w:rFonts w:cs="Traditional Arabic" w:hint="cs"/>
          <w:sz w:val="32"/>
          <w:szCs w:val="32"/>
          <w:rtl/>
        </w:rPr>
        <w:t>ـ</w:t>
      </w:r>
      <w:r w:rsidRPr="00935338">
        <w:rPr>
          <w:rFonts w:cs="Traditional Arabic"/>
          <w:sz w:val="32"/>
          <w:szCs w:val="32"/>
          <w:rtl/>
        </w:rPr>
        <w:t xml:space="preserve">وح لهن </w:t>
      </w:r>
      <w:r w:rsidRPr="00935338">
        <w:rPr>
          <w:rFonts w:cs="Traditional Arabic" w:hint="cs"/>
          <w:sz w:val="32"/>
          <w:szCs w:val="32"/>
          <w:rtl/>
        </w:rPr>
        <w:t xml:space="preserve">       </w:t>
      </w:r>
      <w:r w:rsidRPr="00935338">
        <w:rPr>
          <w:rFonts w:cs="Traditional Arabic"/>
          <w:sz w:val="32"/>
          <w:szCs w:val="32"/>
          <w:rtl/>
        </w:rPr>
        <w:t>وعند القسوس حديث ع</w:t>
      </w:r>
      <w:r w:rsidRPr="00935338">
        <w:rPr>
          <w:rFonts w:cs="Traditional Arabic" w:hint="cs"/>
          <w:sz w:val="32"/>
          <w:szCs w:val="32"/>
          <w:rtl/>
        </w:rPr>
        <w:t>ـ</w:t>
      </w:r>
      <w:r w:rsidRPr="00935338">
        <w:rPr>
          <w:rFonts w:cs="Traditional Arabic"/>
          <w:sz w:val="32"/>
          <w:szCs w:val="32"/>
          <w:rtl/>
        </w:rPr>
        <w:t>جيب</w:t>
      </w:r>
    </w:p>
    <w:p w:rsidR="00417A6A" w:rsidRPr="00935338" w:rsidRDefault="00417A6A" w:rsidP="00417A6A">
      <w:pPr>
        <w:spacing w:line="440" w:lineRule="exact"/>
        <w:jc w:val="center"/>
        <w:rPr>
          <w:rFonts w:cs="Traditional Arabic"/>
          <w:sz w:val="32"/>
          <w:szCs w:val="32"/>
          <w:rtl/>
        </w:rPr>
      </w:pPr>
      <w:r w:rsidRPr="00935338">
        <w:rPr>
          <w:rFonts w:cs="Traditional Arabic"/>
          <w:sz w:val="32"/>
          <w:szCs w:val="32"/>
          <w:rtl/>
        </w:rPr>
        <w:t>خ</w:t>
      </w:r>
      <w:r w:rsidRPr="00935338">
        <w:rPr>
          <w:rFonts w:cs="Traditional Arabic" w:hint="cs"/>
          <w:sz w:val="32"/>
          <w:szCs w:val="32"/>
          <w:rtl/>
        </w:rPr>
        <w:t>ـ</w:t>
      </w:r>
      <w:r w:rsidRPr="00935338">
        <w:rPr>
          <w:rFonts w:cs="Traditional Arabic"/>
          <w:sz w:val="32"/>
          <w:szCs w:val="32"/>
          <w:rtl/>
        </w:rPr>
        <w:t>ل</w:t>
      </w:r>
      <w:r w:rsidRPr="00935338">
        <w:rPr>
          <w:rFonts w:cs="Traditional Arabic" w:hint="cs"/>
          <w:sz w:val="32"/>
          <w:szCs w:val="32"/>
          <w:rtl/>
        </w:rPr>
        <w:t>ـ</w:t>
      </w:r>
      <w:r w:rsidRPr="00935338">
        <w:rPr>
          <w:rFonts w:cs="Traditional Arabic"/>
          <w:sz w:val="32"/>
          <w:szCs w:val="32"/>
          <w:rtl/>
        </w:rPr>
        <w:t>ونا بعش</w:t>
      </w:r>
      <w:r w:rsidRPr="00935338">
        <w:rPr>
          <w:rFonts w:cs="Traditional Arabic" w:hint="cs"/>
          <w:sz w:val="32"/>
          <w:szCs w:val="32"/>
          <w:rtl/>
        </w:rPr>
        <w:t>ـ</w:t>
      </w:r>
      <w:r w:rsidRPr="00935338">
        <w:rPr>
          <w:rFonts w:cs="Traditional Arabic"/>
          <w:sz w:val="32"/>
          <w:szCs w:val="32"/>
          <w:rtl/>
        </w:rPr>
        <w:t>رين ص</w:t>
      </w:r>
      <w:r w:rsidRPr="00935338">
        <w:rPr>
          <w:rFonts w:cs="Traditional Arabic" w:hint="cs"/>
          <w:sz w:val="32"/>
          <w:szCs w:val="32"/>
          <w:rtl/>
        </w:rPr>
        <w:t>ـ</w:t>
      </w:r>
      <w:r w:rsidRPr="00935338">
        <w:rPr>
          <w:rFonts w:cs="Traditional Arabic"/>
          <w:sz w:val="32"/>
          <w:szCs w:val="32"/>
          <w:rtl/>
        </w:rPr>
        <w:t>وفي</w:t>
      </w:r>
      <w:r w:rsidRPr="00935338">
        <w:rPr>
          <w:rFonts w:cs="Traditional Arabic" w:hint="cs"/>
          <w:sz w:val="32"/>
          <w:szCs w:val="32"/>
          <w:rtl/>
        </w:rPr>
        <w:t>ـ</w:t>
      </w:r>
      <w:r w:rsidRPr="00935338">
        <w:rPr>
          <w:rFonts w:cs="Traditional Arabic"/>
          <w:sz w:val="32"/>
          <w:szCs w:val="32"/>
          <w:rtl/>
        </w:rPr>
        <w:t xml:space="preserve">ة </w:t>
      </w:r>
      <w:r w:rsidRPr="00935338">
        <w:rPr>
          <w:rFonts w:cs="Traditional Arabic" w:hint="cs"/>
          <w:sz w:val="32"/>
          <w:szCs w:val="32"/>
          <w:rtl/>
        </w:rPr>
        <w:t xml:space="preserve">      </w:t>
      </w:r>
      <w:r w:rsidRPr="00935338">
        <w:rPr>
          <w:rFonts w:cs="Traditional Arabic"/>
          <w:sz w:val="32"/>
          <w:szCs w:val="32"/>
          <w:rtl/>
        </w:rPr>
        <w:t>و</w:t>
      </w:r>
      <w:r w:rsidRPr="00935338">
        <w:rPr>
          <w:rFonts w:cs="Traditional Arabic" w:hint="cs"/>
          <w:sz w:val="32"/>
          <w:szCs w:val="32"/>
          <w:rtl/>
        </w:rPr>
        <w:t>جماع</w:t>
      </w:r>
      <w:r w:rsidRPr="00935338">
        <w:rPr>
          <w:rFonts w:cs="Traditional Arabic"/>
          <w:sz w:val="32"/>
          <w:szCs w:val="32"/>
          <w:rtl/>
        </w:rPr>
        <w:t xml:space="preserve"> الرواهب أم</w:t>
      </w:r>
      <w:r w:rsidRPr="00935338">
        <w:rPr>
          <w:rFonts w:cs="Traditional Arabic" w:hint="cs"/>
          <w:sz w:val="32"/>
          <w:szCs w:val="32"/>
          <w:rtl/>
        </w:rPr>
        <w:t>ـ</w:t>
      </w:r>
      <w:r w:rsidRPr="00935338">
        <w:rPr>
          <w:rFonts w:cs="Traditional Arabic"/>
          <w:sz w:val="32"/>
          <w:szCs w:val="32"/>
          <w:rtl/>
        </w:rPr>
        <w:t>ر غ</w:t>
      </w:r>
      <w:r w:rsidRPr="00935338">
        <w:rPr>
          <w:rFonts w:cs="Traditional Arabic" w:hint="cs"/>
          <w:sz w:val="32"/>
          <w:szCs w:val="32"/>
          <w:rtl/>
        </w:rPr>
        <w:t>ـ</w:t>
      </w:r>
      <w:r w:rsidRPr="00935338">
        <w:rPr>
          <w:rFonts w:cs="Traditional Arabic"/>
          <w:sz w:val="32"/>
          <w:szCs w:val="32"/>
          <w:rtl/>
        </w:rPr>
        <w:t>ريب</w:t>
      </w:r>
    </w:p>
    <w:p w:rsidR="00417A6A" w:rsidRPr="00935338" w:rsidRDefault="00417A6A" w:rsidP="00417A6A">
      <w:pPr>
        <w:spacing w:line="440" w:lineRule="exact"/>
        <w:jc w:val="center"/>
        <w:rPr>
          <w:rFonts w:cs="Traditional Arabic"/>
          <w:sz w:val="32"/>
          <w:szCs w:val="32"/>
          <w:rtl/>
        </w:rPr>
      </w:pPr>
      <w:r w:rsidRPr="00935338">
        <w:rPr>
          <w:rFonts w:cs="Traditional Arabic"/>
          <w:sz w:val="32"/>
          <w:szCs w:val="32"/>
          <w:rtl/>
        </w:rPr>
        <w:lastRenderedPageBreak/>
        <w:t>إذا ه</w:t>
      </w:r>
      <w:r w:rsidRPr="00935338">
        <w:rPr>
          <w:rFonts w:cs="Traditional Arabic" w:hint="cs"/>
          <w:sz w:val="32"/>
          <w:szCs w:val="32"/>
          <w:rtl/>
        </w:rPr>
        <w:t>ـ</w:t>
      </w:r>
      <w:r w:rsidRPr="00935338">
        <w:rPr>
          <w:rFonts w:cs="Traditional Arabic"/>
          <w:sz w:val="32"/>
          <w:szCs w:val="32"/>
          <w:rtl/>
        </w:rPr>
        <w:t>ن يره</w:t>
      </w:r>
      <w:r w:rsidRPr="00935338">
        <w:rPr>
          <w:rFonts w:cs="Traditional Arabic" w:hint="cs"/>
          <w:sz w:val="32"/>
          <w:szCs w:val="32"/>
          <w:rtl/>
        </w:rPr>
        <w:t>ـ</w:t>
      </w:r>
      <w:r w:rsidRPr="00935338">
        <w:rPr>
          <w:rFonts w:cs="Traditional Arabic"/>
          <w:sz w:val="32"/>
          <w:szCs w:val="32"/>
          <w:rtl/>
        </w:rPr>
        <w:t>زن رهز الظ</w:t>
      </w:r>
      <w:r w:rsidRPr="00935338">
        <w:rPr>
          <w:rFonts w:cs="Traditional Arabic" w:hint="cs"/>
          <w:sz w:val="32"/>
          <w:szCs w:val="32"/>
          <w:rtl/>
        </w:rPr>
        <w:t>ـ</w:t>
      </w:r>
      <w:r w:rsidRPr="00935338">
        <w:rPr>
          <w:rFonts w:cs="Traditional Arabic"/>
          <w:sz w:val="32"/>
          <w:szCs w:val="32"/>
          <w:rtl/>
        </w:rPr>
        <w:t xml:space="preserve">راف </w:t>
      </w:r>
      <w:r w:rsidRPr="00935338">
        <w:rPr>
          <w:rFonts w:cs="Traditional Arabic" w:hint="cs"/>
          <w:sz w:val="32"/>
          <w:szCs w:val="32"/>
          <w:rtl/>
        </w:rPr>
        <w:t xml:space="preserve">     </w:t>
      </w:r>
      <w:r w:rsidRPr="00935338">
        <w:rPr>
          <w:rFonts w:cs="Traditional Arabic"/>
          <w:sz w:val="32"/>
          <w:szCs w:val="32"/>
          <w:rtl/>
        </w:rPr>
        <w:t>وب</w:t>
      </w:r>
      <w:r w:rsidRPr="00935338">
        <w:rPr>
          <w:rFonts w:cs="Traditional Arabic" w:hint="cs"/>
          <w:sz w:val="32"/>
          <w:szCs w:val="32"/>
          <w:rtl/>
        </w:rPr>
        <w:t>ـ</w:t>
      </w:r>
      <w:r w:rsidRPr="00935338">
        <w:rPr>
          <w:rFonts w:cs="Traditional Arabic"/>
          <w:sz w:val="32"/>
          <w:szCs w:val="32"/>
          <w:rtl/>
        </w:rPr>
        <w:t>اب المدين</w:t>
      </w:r>
      <w:r w:rsidRPr="00935338">
        <w:rPr>
          <w:rFonts w:cs="Traditional Arabic" w:hint="cs"/>
          <w:sz w:val="32"/>
          <w:szCs w:val="32"/>
          <w:rtl/>
        </w:rPr>
        <w:t>ـ</w:t>
      </w:r>
      <w:r w:rsidRPr="00935338">
        <w:rPr>
          <w:rFonts w:cs="Traditional Arabic"/>
          <w:sz w:val="32"/>
          <w:szCs w:val="32"/>
          <w:rtl/>
        </w:rPr>
        <w:t>ة ف</w:t>
      </w:r>
      <w:r w:rsidRPr="00935338">
        <w:rPr>
          <w:rFonts w:cs="Traditional Arabic" w:hint="cs"/>
          <w:sz w:val="32"/>
          <w:szCs w:val="32"/>
          <w:rtl/>
        </w:rPr>
        <w:t>ـ</w:t>
      </w:r>
      <w:r w:rsidRPr="00935338">
        <w:rPr>
          <w:rFonts w:cs="Traditional Arabic"/>
          <w:sz w:val="32"/>
          <w:szCs w:val="32"/>
          <w:rtl/>
        </w:rPr>
        <w:t>ج رح</w:t>
      </w:r>
      <w:r w:rsidRPr="00935338">
        <w:rPr>
          <w:rFonts w:cs="Traditional Arabic" w:hint="cs"/>
          <w:sz w:val="32"/>
          <w:szCs w:val="32"/>
          <w:rtl/>
        </w:rPr>
        <w:t>ـ</w:t>
      </w:r>
      <w:r w:rsidRPr="00935338">
        <w:rPr>
          <w:rFonts w:cs="Traditional Arabic"/>
          <w:sz w:val="32"/>
          <w:szCs w:val="32"/>
          <w:rtl/>
        </w:rPr>
        <w:t>يب</w:t>
      </w:r>
    </w:p>
    <w:p w:rsidR="00417A6A" w:rsidRPr="00935338" w:rsidRDefault="00417A6A" w:rsidP="00417A6A">
      <w:pPr>
        <w:spacing w:line="440" w:lineRule="exact"/>
        <w:jc w:val="center"/>
        <w:rPr>
          <w:rFonts w:cs="Traditional Arabic"/>
          <w:sz w:val="32"/>
          <w:szCs w:val="32"/>
          <w:rtl/>
        </w:rPr>
      </w:pPr>
      <w:r w:rsidRPr="00935338">
        <w:rPr>
          <w:rFonts w:cs="Traditional Arabic"/>
          <w:sz w:val="32"/>
          <w:szCs w:val="32"/>
          <w:rtl/>
        </w:rPr>
        <w:t>سب</w:t>
      </w:r>
      <w:r w:rsidRPr="00935338">
        <w:rPr>
          <w:rFonts w:cs="Traditional Arabic" w:hint="cs"/>
          <w:sz w:val="32"/>
          <w:szCs w:val="32"/>
          <w:rtl/>
        </w:rPr>
        <w:t>ـ</w:t>
      </w:r>
      <w:r w:rsidRPr="00935338">
        <w:rPr>
          <w:rFonts w:cs="Traditional Arabic"/>
          <w:sz w:val="32"/>
          <w:szCs w:val="32"/>
          <w:rtl/>
        </w:rPr>
        <w:t xml:space="preserve">اع </w:t>
      </w:r>
      <w:r w:rsidRPr="00935338">
        <w:rPr>
          <w:rFonts w:cs="Traditional Arabic" w:hint="cs"/>
          <w:sz w:val="32"/>
          <w:szCs w:val="32"/>
          <w:rtl/>
        </w:rPr>
        <w:t xml:space="preserve"> </w:t>
      </w:r>
      <w:r w:rsidRPr="00935338">
        <w:rPr>
          <w:rFonts w:cs="Traditional Arabic"/>
          <w:sz w:val="32"/>
          <w:szCs w:val="32"/>
          <w:rtl/>
        </w:rPr>
        <w:t>تم</w:t>
      </w:r>
      <w:r w:rsidRPr="00935338">
        <w:rPr>
          <w:rFonts w:cs="Traditional Arabic" w:hint="cs"/>
          <w:sz w:val="32"/>
          <w:szCs w:val="32"/>
          <w:rtl/>
        </w:rPr>
        <w:t>ـ</w:t>
      </w:r>
      <w:r w:rsidRPr="00935338">
        <w:rPr>
          <w:rFonts w:cs="Traditional Arabic"/>
          <w:sz w:val="32"/>
          <w:szCs w:val="32"/>
          <w:rtl/>
        </w:rPr>
        <w:t xml:space="preserve">وج </w:t>
      </w:r>
      <w:r w:rsidRPr="00935338">
        <w:rPr>
          <w:rFonts w:cs="Traditional Arabic" w:hint="cs"/>
          <w:sz w:val="32"/>
          <w:szCs w:val="32"/>
          <w:rtl/>
        </w:rPr>
        <w:t xml:space="preserve">  </w:t>
      </w:r>
      <w:r w:rsidRPr="00935338">
        <w:rPr>
          <w:rFonts w:cs="Traditional Arabic"/>
          <w:sz w:val="32"/>
          <w:szCs w:val="32"/>
          <w:rtl/>
        </w:rPr>
        <w:t>وزاق</w:t>
      </w:r>
      <w:r w:rsidRPr="00935338">
        <w:rPr>
          <w:rFonts w:cs="Traditional Arabic" w:hint="cs"/>
          <w:sz w:val="32"/>
          <w:szCs w:val="32"/>
          <w:rtl/>
        </w:rPr>
        <w:t>ــ</w:t>
      </w:r>
      <w:r w:rsidRPr="00935338">
        <w:rPr>
          <w:rFonts w:cs="Traditional Arabic"/>
          <w:sz w:val="32"/>
          <w:szCs w:val="32"/>
          <w:rtl/>
        </w:rPr>
        <w:t>ول</w:t>
      </w:r>
      <w:r w:rsidRPr="00935338">
        <w:rPr>
          <w:rFonts w:cs="Traditional Arabic" w:hint="cs"/>
          <w:sz w:val="32"/>
          <w:szCs w:val="32"/>
          <w:rtl/>
        </w:rPr>
        <w:t>ـ</w:t>
      </w:r>
      <w:r w:rsidRPr="00935338">
        <w:rPr>
          <w:rFonts w:cs="Traditional Arabic"/>
          <w:sz w:val="32"/>
          <w:szCs w:val="32"/>
          <w:rtl/>
        </w:rPr>
        <w:t xml:space="preserve">ة </w:t>
      </w:r>
      <w:r w:rsidRPr="00935338">
        <w:rPr>
          <w:rFonts w:cs="Traditional Arabic" w:hint="cs"/>
          <w:sz w:val="32"/>
          <w:szCs w:val="32"/>
          <w:rtl/>
        </w:rPr>
        <w:t xml:space="preserve">      </w:t>
      </w:r>
      <w:r w:rsidRPr="00935338">
        <w:rPr>
          <w:rFonts w:cs="Traditional Arabic"/>
          <w:sz w:val="32"/>
          <w:szCs w:val="32"/>
          <w:rtl/>
        </w:rPr>
        <w:t>له</w:t>
      </w:r>
      <w:r w:rsidRPr="00935338">
        <w:rPr>
          <w:rFonts w:cs="Traditional Arabic" w:hint="cs"/>
          <w:sz w:val="32"/>
          <w:szCs w:val="32"/>
          <w:rtl/>
        </w:rPr>
        <w:t>ـ</w:t>
      </w:r>
      <w:r w:rsidRPr="00935338">
        <w:rPr>
          <w:rFonts w:cs="Traditional Arabic"/>
          <w:sz w:val="32"/>
          <w:szCs w:val="32"/>
          <w:rtl/>
        </w:rPr>
        <w:t>ا في الب</w:t>
      </w:r>
      <w:r w:rsidRPr="00935338">
        <w:rPr>
          <w:rFonts w:cs="Traditional Arabic" w:hint="cs"/>
          <w:sz w:val="32"/>
          <w:szCs w:val="32"/>
          <w:rtl/>
        </w:rPr>
        <w:t>ـ</w:t>
      </w:r>
      <w:r w:rsidRPr="00935338">
        <w:rPr>
          <w:rFonts w:cs="Traditional Arabic"/>
          <w:sz w:val="32"/>
          <w:szCs w:val="32"/>
          <w:rtl/>
        </w:rPr>
        <w:t>طال</w:t>
      </w:r>
      <w:r w:rsidRPr="00935338">
        <w:rPr>
          <w:rFonts w:cs="Traditional Arabic" w:hint="cs"/>
          <w:sz w:val="32"/>
          <w:szCs w:val="32"/>
          <w:rtl/>
        </w:rPr>
        <w:t>ـ</w:t>
      </w:r>
      <w:r w:rsidRPr="00935338">
        <w:rPr>
          <w:rFonts w:cs="Traditional Arabic"/>
          <w:sz w:val="32"/>
          <w:szCs w:val="32"/>
          <w:rtl/>
        </w:rPr>
        <w:t>ة حظ رغي</w:t>
      </w:r>
      <w:r w:rsidRPr="00935338">
        <w:rPr>
          <w:rFonts w:cs="Traditional Arabic" w:hint="cs"/>
          <w:sz w:val="32"/>
          <w:szCs w:val="32"/>
          <w:rtl/>
        </w:rPr>
        <w:t>ـ</w:t>
      </w:r>
      <w:r w:rsidRPr="00935338">
        <w:rPr>
          <w:rFonts w:cs="Traditional Arabic"/>
          <w:sz w:val="32"/>
          <w:szCs w:val="32"/>
          <w:rtl/>
        </w:rPr>
        <w:t>ب</w:t>
      </w:r>
    </w:p>
    <w:p w:rsidR="00417A6A" w:rsidRPr="00935338" w:rsidRDefault="00417A6A" w:rsidP="00417A6A">
      <w:pPr>
        <w:spacing w:line="440" w:lineRule="exact"/>
        <w:jc w:val="center"/>
        <w:rPr>
          <w:rFonts w:cs="Traditional Arabic"/>
          <w:sz w:val="32"/>
          <w:szCs w:val="32"/>
          <w:rtl/>
        </w:rPr>
      </w:pPr>
      <w:r w:rsidRPr="00935338">
        <w:rPr>
          <w:rFonts w:cs="Traditional Arabic"/>
          <w:sz w:val="32"/>
          <w:szCs w:val="32"/>
          <w:rtl/>
        </w:rPr>
        <w:t>وللق</w:t>
      </w:r>
      <w:r w:rsidRPr="00935338">
        <w:rPr>
          <w:rFonts w:cs="Traditional Arabic" w:hint="cs"/>
          <w:sz w:val="32"/>
          <w:szCs w:val="32"/>
          <w:rtl/>
        </w:rPr>
        <w:t>ـ</w:t>
      </w:r>
      <w:r w:rsidRPr="00935338">
        <w:rPr>
          <w:rFonts w:cs="Traditional Arabic"/>
          <w:sz w:val="32"/>
          <w:szCs w:val="32"/>
          <w:rtl/>
        </w:rPr>
        <w:t>س حزن يهي</w:t>
      </w:r>
      <w:r w:rsidRPr="00935338">
        <w:rPr>
          <w:rFonts w:cs="Traditional Arabic" w:hint="cs"/>
          <w:sz w:val="32"/>
          <w:szCs w:val="32"/>
          <w:rtl/>
        </w:rPr>
        <w:t>ـ</w:t>
      </w:r>
      <w:r w:rsidRPr="00935338">
        <w:rPr>
          <w:rFonts w:cs="Traditional Arabic"/>
          <w:sz w:val="32"/>
          <w:szCs w:val="32"/>
          <w:rtl/>
        </w:rPr>
        <w:t>ض القلوب</w:t>
      </w:r>
      <w:r w:rsidRPr="00935338">
        <w:rPr>
          <w:rFonts w:cs="Traditional Arabic" w:hint="cs"/>
          <w:sz w:val="32"/>
          <w:szCs w:val="32"/>
          <w:rtl/>
        </w:rPr>
        <w:t xml:space="preserve">        </w:t>
      </w:r>
      <w:r w:rsidRPr="00935338">
        <w:rPr>
          <w:rFonts w:cs="Traditional Arabic"/>
          <w:sz w:val="32"/>
          <w:szCs w:val="32"/>
          <w:rtl/>
        </w:rPr>
        <w:t>ووج</w:t>
      </w:r>
      <w:r w:rsidRPr="00935338">
        <w:rPr>
          <w:rFonts w:cs="Traditional Arabic" w:hint="cs"/>
          <w:sz w:val="32"/>
          <w:szCs w:val="32"/>
          <w:rtl/>
        </w:rPr>
        <w:t>ـ</w:t>
      </w:r>
      <w:r w:rsidRPr="00935338">
        <w:rPr>
          <w:rFonts w:cs="Traditional Arabic"/>
          <w:sz w:val="32"/>
          <w:szCs w:val="32"/>
          <w:rtl/>
        </w:rPr>
        <w:t>د ي</w:t>
      </w:r>
      <w:r w:rsidRPr="00935338">
        <w:rPr>
          <w:rFonts w:cs="Traditional Arabic" w:hint="cs"/>
          <w:sz w:val="32"/>
          <w:szCs w:val="32"/>
          <w:rtl/>
        </w:rPr>
        <w:t>ـ</w:t>
      </w:r>
      <w:r w:rsidRPr="00935338">
        <w:rPr>
          <w:rFonts w:cs="Traditional Arabic"/>
          <w:sz w:val="32"/>
          <w:szCs w:val="32"/>
          <w:rtl/>
        </w:rPr>
        <w:t>دل عل</w:t>
      </w:r>
      <w:r w:rsidRPr="00935338">
        <w:rPr>
          <w:rFonts w:cs="Traditional Arabic" w:hint="cs"/>
          <w:sz w:val="32"/>
          <w:szCs w:val="32"/>
          <w:rtl/>
        </w:rPr>
        <w:t>ـ</w:t>
      </w:r>
      <w:r w:rsidRPr="00935338">
        <w:rPr>
          <w:rFonts w:cs="Traditional Arabic"/>
          <w:sz w:val="32"/>
          <w:szCs w:val="32"/>
          <w:rtl/>
        </w:rPr>
        <w:t>يه الن</w:t>
      </w:r>
      <w:r w:rsidRPr="00935338">
        <w:rPr>
          <w:rFonts w:cs="Traditional Arabic" w:hint="cs"/>
          <w:sz w:val="32"/>
          <w:szCs w:val="32"/>
          <w:rtl/>
        </w:rPr>
        <w:t>ـ</w:t>
      </w:r>
      <w:r w:rsidRPr="00935338">
        <w:rPr>
          <w:rFonts w:cs="Traditional Arabic"/>
          <w:sz w:val="32"/>
          <w:szCs w:val="32"/>
          <w:rtl/>
        </w:rPr>
        <w:t>حيب</w:t>
      </w:r>
    </w:p>
    <w:p w:rsidR="00417A6A" w:rsidRPr="00935338" w:rsidRDefault="00417A6A" w:rsidP="00417A6A">
      <w:pPr>
        <w:spacing w:line="440" w:lineRule="exact"/>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وق</w:t>
      </w:r>
      <w:r w:rsidRPr="00935338">
        <w:rPr>
          <w:rFonts w:cs="Traditional Arabic" w:hint="cs"/>
          <w:sz w:val="32"/>
          <w:szCs w:val="32"/>
          <w:rtl/>
        </w:rPr>
        <w:t>ـ</w:t>
      </w:r>
      <w:r w:rsidRPr="00935338">
        <w:rPr>
          <w:rFonts w:cs="Traditional Arabic"/>
          <w:sz w:val="32"/>
          <w:szCs w:val="32"/>
          <w:rtl/>
        </w:rPr>
        <w:t>د ك</w:t>
      </w:r>
      <w:r w:rsidRPr="00935338">
        <w:rPr>
          <w:rFonts w:cs="Traditional Arabic" w:hint="cs"/>
          <w:sz w:val="32"/>
          <w:szCs w:val="32"/>
          <w:rtl/>
        </w:rPr>
        <w:t>ـ</w:t>
      </w:r>
      <w:r w:rsidRPr="00935338">
        <w:rPr>
          <w:rFonts w:cs="Traditional Arabic"/>
          <w:sz w:val="32"/>
          <w:szCs w:val="32"/>
          <w:rtl/>
        </w:rPr>
        <w:t>ان عير</w:t>
      </w:r>
      <w:r w:rsidRPr="00935338">
        <w:rPr>
          <w:rFonts w:cs="Traditional Arabic" w:hint="cs"/>
          <w:sz w:val="32"/>
          <w:szCs w:val="32"/>
          <w:rtl/>
        </w:rPr>
        <w:t xml:space="preserve"> </w:t>
      </w:r>
      <w:r w:rsidRPr="00935338">
        <w:rPr>
          <w:rFonts w:cs="Traditional Arabic"/>
          <w:sz w:val="32"/>
          <w:szCs w:val="32"/>
          <w:rtl/>
        </w:rPr>
        <w:t>ا ل</w:t>
      </w:r>
      <w:r w:rsidRPr="00935338">
        <w:rPr>
          <w:rFonts w:cs="Traditional Arabic" w:hint="cs"/>
          <w:sz w:val="32"/>
          <w:szCs w:val="32"/>
          <w:rtl/>
        </w:rPr>
        <w:t>ـ</w:t>
      </w:r>
      <w:r w:rsidRPr="00935338">
        <w:rPr>
          <w:rFonts w:cs="Traditional Arabic"/>
          <w:sz w:val="32"/>
          <w:szCs w:val="32"/>
          <w:rtl/>
        </w:rPr>
        <w:t>دى عانة</w:t>
      </w:r>
      <w:r w:rsidRPr="00935338">
        <w:rPr>
          <w:rFonts w:cs="Traditional Arabic" w:hint="cs"/>
          <w:sz w:val="32"/>
          <w:szCs w:val="32"/>
          <w:rtl/>
        </w:rPr>
        <w:t xml:space="preserve">        </w:t>
      </w:r>
      <w:r w:rsidRPr="00935338">
        <w:rPr>
          <w:rFonts w:cs="Traditional Arabic"/>
          <w:sz w:val="32"/>
          <w:szCs w:val="32"/>
          <w:rtl/>
        </w:rPr>
        <w:t>فصب عل</w:t>
      </w:r>
      <w:r w:rsidRPr="00935338">
        <w:rPr>
          <w:rFonts w:cs="Traditional Arabic" w:hint="cs"/>
          <w:sz w:val="32"/>
          <w:szCs w:val="32"/>
          <w:rtl/>
        </w:rPr>
        <w:t>ـ</w:t>
      </w:r>
      <w:r w:rsidRPr="00935338">
        <w:rPr>
          <w:rFonts w:cs="Traditional Arabic"/>
          <w:sz w:val="32"/>
          <w:szCs w:val="32"/>
          <w:rtl/>
        </w:rPr>
        <w:t>ى ال</w:t>
      </w:r>
      <w:r w:rsidRPr="00935338">
        <w:rPr>
          <w:rFonts w:cs="Traditional Arabic" w:hint="cs"/>
          <w:sz w:val="32"/>
          <w:szCs w:val="32"/>
          <w:rtl/>
        </w:rPr>
        <w:t>ـ</w:t>
      </w:r>
      <w:r w:rsidRPr="00935338">
        <w:rPr>
          <w:rFonts w:cs="Traditional Arabic"/>
          <w:sz w:val="32"/>
          <w:szCs w:val="32"/>
          <w:rtl/>
        </w:rPr>
        <w:t>عير ليث هيوب</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77"/>
      </w:r>
      <w:r w:rsidRPr="00935338">
        <w:rPr>
          <w:rFonts w:cs="Traditional Arabic"/>
          <w:sz w:val="32"/>
          <w:szCs w:val="32"/>
          <w:vertAlign w:val="superscript"/>
          <w:rtl/>
        </w:rPr>
        <w:t>)</w:t>
      </w:r>
    </w:p>
    <w:p w:rsidR="00417A6A" w:rsidRPr="00935338" w:rsidRDefault="00417A6A" w:rsidP="00417A6A">
      <w:pPr>
        <w:spacing w:line="440" w:lineRule="exact"/>
        <w:jc w:val="lowKashida"/>
        <w:rPr>
          <w:rFonts w:cs="Traditional Arabic"/>
          <w:sz w:val="32"/>
          <w:szCs w:val="32"/>
          <w:rtl/>
        </w:rPr>
      </w:pPr>
      <w:r w:rsidRPr="00935338">
        <w:rPr>
          <w:rFonts w:cs="Traditional Arabic"/>
          <w:b/>
          <w:bCs/>
          <w:sz w:val="32"/>
          <w:szCs w:val="32"/>
          <w:rtl/>
        </w:rPr>
        <w:t>دير قرة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دير بإزاء دير الجماجم </w:t>
      </w:r>
      <w:r w:rsidRPr="00935338">
        <w:rPr>
          <w:rFonts w:cs="Traditional Arabic" w:hint="cs"/>
          <w:sz w:val="32"/>
          <w:szCs w:val="32"/>
          <w:rtl/>
        </w:rPr>
        <w:t xml:space="preserve">، </w:t>
      </w:r>
      <w:r w:rsidRPr="00935338">
        <w:rPr>
          <w:rFonts w:cs="Traditional Arabic"/>
          <w:sz w:val="32"/>
          <w:szCs w:val="32"/>
          <w:rtl/>
        </w:rPr>
        <w:t xml:space="preserve">وفيه نزل الحجاج لما نزل ابن الأشعث بدير الجماجم </w:t>
      </w:r>
      <w:r w:rsidRPr="00935338">
        <w:rPr>
          <w:rFonts w:cs="Traditional Arabic" w:hint="cs"/>
          <w:sz w:val="32"/>
          <w:szCs w:val="32"/>
          <w:rtl/>
        </w:rPr>
        <w:t xml:space="preserve">، </w:t>
      </w:r>
      <w:r w:rsidRPr="00935338">
        <w:rPr>
          <w:rFonts w:cs="Traditional Arabic"/>
          <w:b/>
          <w:bCs/>
          <w:sz w:val="32"/>
          <w:szCs w:val="32"/>
          <w:rtl/>
        </w:rPr>
        <w:t xml:space="preserve">وقرة </w:t>
      </w:r>
      <w:r w:rsidRPr="00935338">
        <w:rPr>
          <w:rFonts w:cs="Traditional Arabic"/>
          <w:sz w:val="32"/>
          <w:szCs w:val="32"/>
          <w:rtl/>
        </w:rPr>
        <w:t xml:space="preserve">الذي نسب إليه رجل من لخم بناه على طرف من البر في أيام المنذر بن ماء السماء وهو ملاصق لطرف البر ودير الجماجم مما يلي الكوفة </w:t>
      </w:r>
      <w:r w:rsidRPr="00935338">
        <w:rPr>
          <w:rFonts w:cs="Traditional Arabic" w:hint="cs"/>
          <w:sz w:val="32"/>
          <w:szCs w:val="32"/>
          <w:rtl/>
        </w:rPr>
        <w:t xml:space="preserve">، </w:t>
      </w:r>
      <w:r w:rsidRPr="00935338">
        <w:rPr>
          <w:rFonts w:cs="Traditional Arabic"/>
          <w:sz w:val="32"/>
          <w:szCs w:val="32"/>
          <w:rtl/>
        </w:rPr>
        <w:t xml:space="preserve">وقال </w:t>
      </w:r>
      <w:r w:rsidRPr="00935338">
        <w:rPr>
          <w:rFonts w:cs="Traditional Arabic" w:hint="cs"/>
          <w:sz w:val="32"/>
          <w:szCs w:val="32"/>
          <w:rtl/>
        </w:rPr>
        <w:t xml:space="preserve">ابن الكلبي : </w:t>
      </w:r>
      <w:r w:rsidRPr="00935338">
        <w:rPr>
          <w:rFonts w:cs="Traditional Arabic"/>
          <w:sz w:val="32"/>
          <w:szCs w:val="32"/>
          <w:rtl/>
        </w:rPr>
        <w:t xml:space="preserve">هو منسوب إلى </w:t>
      </w:r>
      <w:r w:rsidRPr="00935338">
        <w:rPr>
          <w:rFonts w:cs="Traditional Arabic"/>
          <w:b/>
          <w:bCs/>
          <w:sz w:val="32"/>
          <w:szCs w:val="32"/>
          <w:rtl/>
        </w:rPr>
        <w:t>قرة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وهو رجل من بني حذافة بن زهر بن إياد </w:t>
      </w:r>
      <w:r w:rsidRPr="00935338">
        <w:rPr>
          <w:rFonts w:cs="Traditional Arabic" w:hint="cs"/>
          <w:sz w:val="32"/>
          <w:szCs w:val="32"/>
          <w:rtl/>
        </w:rPr>
        <w:t xml:space="preserve">، </w:t>
      </w:r>
      <w:r w:rsidRPr="00935338">
        <w:rPr>
          <w:rFonts w:cs="Traditional Arabic"/>
          <w:sz w:val="32"/>
          <w:szCs w:val="32"/>
          <w:rtl/>
        </w:rPr>
        <w:t xml:space="preserve">وكان ابن </w:t>
      </w:r>
      <w:r w:rsidRPr="00935338">
        <w:rPr>
          <w:rFonts w:cs="Traditional Arabic" w:hint="cs"/>
          <w:sz w:val="32"/>
          <w:szCs w:val="32"/>
          <w:rtl/>
        </w:rPr>
        <w:t xml:space="preserve">الاشعث اختار </w:t>
      </w:r>
      <w:r w:rsidRPr="00935338">
        <w:rPr>
          <w:rFonts w:cs="Traditional Arabic"/>
          <w:sz w:val="32"/>
          <w:szCs w:val="32"/>
          <w:rtl/>
        </w:rPr>
        <w:t xml:space="preserve">دير الجماجم لتأتيه الميرة من الكوفة </w:t>
      </w:r>
      <w:r w:rsidRPr="00935338">
        <w:rPr>
          <w:rFonts w:cs="Traditional Arabic" w:hint="cs"/>
          <w:sz w:val="32"/>
          <w:szCs w:val="32"/>
          <w:rtl/>
        </w:rPr>
        <w:t xml:space="preserve">، </w:t>
      </w:r>
      <w:r w:rsidRPr="00935338">
        <w:rPr>
          <w:rFonts w:cs="Traditional Arabic"/>
          <w:sz w:val="32"/>
          <w:szCs w:val="32"/>
          <w:rtl/>
        </w:rPr>
        <w:t xml:space="preserve">ولما نزل الحجاج </w:t>
      </w:r>
      <w:r w:rsidRPr="00935338">
        <w:rPr>
          <w:rFonts w:cs="Traditional Arabic"/>
          <w:b/>
          <w:bCs/>
          <w:sz w:val="32"/>
          <w:szCs w:val="32"/>
          <w:rtl/>
        </w:rPr>
        <w:t>بدير قرة</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 xml:space="preserve">ما اسم هذا الموضع الذي نزل فيه ابن الأشعث </w:t>
      </w:r>
      <w:r w:rsidRPr="00935338">
        <w:rPr>
          <w:rFonts w:cs="Traditional Arabic" w:hint="cs"/>
          <w:sz w:val="32"/>
          <w:szCs w:val="32"/>
          <w:rtl/>
        </w:rPr>
        <w:t xml:space="preserve">؟ </w:t>
      </w:r>
      <w:r w:rsidRPr="00935338">
        <w:rPr>
          <w:rFonts w:cs="Traditional Arabic"/>
          <w:sz w:val="32"/>
          <w:szCs w:val="32"/>
          <w:rtl/>
        </w:rPr>
        <w:t xml:space="preserve">قيل له </w:t>
      </w:r>
      <w:r w:rsidRPr="00935338">
        <w:rPr>
          <w:rFonts w:cs="Traditional Arabic" w:hint="cs"/>
          <w:sz w:val="32"/>
          <w:szCs w:val="32"/>
          <w:rtl/>
        </w:rPr>
        <w:t xml:space="preserve">: </w:t>
      </w:r>
      <w:r w:rsidRPr="00935338">
        <w:rPr>
          <w:rFonts w:cs="Traditional Arabic"/>
          <w:sz w:val="32"/>
          <w:szCs w:val="32"/>
          <w:rtl/>
        </w:rPr>
        <w:t xml:space="preserve">دير الجماجم </w:t>
      </w:r>
      <w:r w:rsidRPr="00935338">
        <w:rPr>
          <w:rFonts w:cs="Traditional Arabic" w:hint="cs"/>
          <w:sz w:val="32"/>
          <w:szCs w:val="32"/>
          <w:rtl/>
        </w:rPr>
        <w:t xml:space="preserve">، </w:t>
      </w:r>
      <w:r w:rsidRPr="00935338">
        <w:rPr>
          <w:rFonts w:cs="Traditional Arabic"/>
          <w:sz w:val="32"/>
          <w:szCs w:val="32"/>
          <w:rtl/>
        </w:rPr>
        <w:t xml:space="preserve">فقال تكثر فيه جماجمهم </w:t>
      </w:r>
      <w:r w:rsidRPr="00935338">
        <w:rPr>
          <w:rFonts w:cs="Traditional Arabic" w:hint="cs"/>
          <w:sz w:val="32"/>
          <w:szCs w:val="32"/>
          <w:rtl/>
        </w:rPr>
        <w:t xml:space="preserve">، </w:t>
      </w:r>
      <w:r w:rsidRPr="00935338">
        <w:rPr>
          <w:rFonts w:cs="Traditional Arabic"/>
          <w:sz w:val="32"/>
          <w:szCs w:val="32"/>
          <w:rtl/>
        </w:rPr>
        <w:t xml:space="preserve">وما هذا الذي نزلناه </w:t>
      </w:r>
      <w:r w:rsidRPr="00935338">
        <w:rPr>
          <w:rFonts w:cs="Traditional Arabic" w:hint="cs"/>
          <w:sz w:val="32"/>
          <w:szCs w:val="32"/>
          <w:rtl/>
        </w:rPr>
        <w:t xml:space="preserve">؟ </w:t>
      </w:r>
      <w:r w:rsidRPr="00935338">
        <w:rPr>
          <w:rFonts w:cs="Traditional Arabic"/>
          <w:sz w:val="32"/>
          <w:szCs w:val="32"/>
          <w:rtl/>
        </w:rPr>
        <w:t xml:space="preserve">قيل </w:t>
      </w:r>
      <w:r w:rsidRPr="00935338">
        <w:rPr>
          <w:rFonts w:cs="Traditional Arabic" w:hint="cs"/>
          <w:sz w:val="32"/>
          <w:szCs w:val="32"/>
          <w:rtl/>
        </w:rPr>
        <w:t xml:space="preserve">: </w:t>
      </w:r>
      <w:r w:rsidRPr="00935338">
        <w:rPr>
          <w:rFonts w:cs="Traditional Arabic"/>
          <w:b/>
          <w:bCs/>
          <w:sz w:val="32"/>
          <w:szCs w:val="32"/>
          <w:rtl/>
        </w:rPr>
        <w:t>دير قرة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يستقر فيه أمرنا وتقر فيه أعيننا </w:t>
      </w:r>
      <w:r w:rsidRPr="00935338">
        <w:rPr>
          <w:rFonts w:cs="Traditional Arabic" w:hint="cs"/>
          <w:sz w:val="32"/>
          <w:szCs w:val="32"/>
          <w:rtl/>
        </w:rPr>
        <w:t xml:space="preserve">، </w:t>
      </w:r>
      <w:r w:rsidRPr="00935338">
        <w:rPr>
          <w:rFonts w:cs="Traditional Arabic"/>
          <w:sz w:val="32"/>
          <w:szCs w:val="32"/>
          <w:rtl/>
        </w:rPr>
        <w:t xml:space="preserve">فكان الأمر كما قال </w:t>
      </w:r>
      <w:r w:rsidRPr="00935338">
        <w:rPr>
          <w:rFonts w:cs="Traditional Arabic" w:hint="cs"/>
          <w:sz w:val="32"/>
          <w:szCs w:val="32"/>
          <w:rtl/>
        </w:rPr>
        <w:t>.</w:t>
      </w:r>
      <w:r w:rsidRPr="00935338">
        <w:rPr>
          <w:rFonts w:cs="Traditional Arabic"/>
          <w:sz w:val="32"/>
          <w:szCs w:val="32"/>
          <w:rtl/>
        </w:rPr>
        <w:t xml:space="preserve">  </w:t>
      </w:r>
    </w:p>
    <w:p w:rsidR="00417A6A" w:rsidRPr="00935338" w:rsidRDefault="00417A6A" w:rsidP="00417A6A">
      <w:pPr>
        <w:spacing w:line="440" w:lineRule="exact"/>
        <w:jc w:val="lowKashida"/>
        <w:rPr>
          <w:rFonts w:cs="Traditional Arabic"/>
          <w:sz w:val="32"/>
          <w:szCs w:val="32"/>
          <w:rtl/>
        </w:rPr>
      </w:pPr>
      <w:r w:rsidRPr="00935338">
        <w:rPr>
          <w:rFonts w:cs="Traditional Arabic"/>
          <w:b/>
          <w:bCs/>
          <w:sz w:val="32"/>
          <w:szCs w:val="32"/>
          <w:rtl/>
        </w:rPr>
        <w:t xml:space="preserve">   دير القصير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في </w:t>
      </w:r>
      <w:r w:rsidRPr="00935338">
        <w:rPr>
          <w:rFonts w:cs="Traditional Arabic" w:hint="cs"/>
          <w:sz w:val="32"/>
          <w:szCs w:val="32"/>
          <w:rtl/>
        </w:rPr>
        <w:t>ديار</w:t>
      </w:r>
      <w:r w:rsidRPr="00935338">
        <w:rPr>
          <w:rFonts w:cs="Traditional Arabic"/>
          <w:sz w:val="32"/>
          <w:szCs w:val="32"/>
          <w:rtl/>
        </w:rPr>
        <w:t xml:space="preserve"> مصر في طريق الصعيد بقرب موضع هناك يقال له حلوان </w:t>
      </w:r>
      <w:r w:rsidRPr="00935338">
        <w:rPr>
          <w:rFonts w:cs="Traditional Arabic" w:hint="cs"/>
          <w:sz w:val="32"/>
          <w:szCs w:val="32"/>
          <w:rtl/>
        </w:rPr>
        <w:t xml:space="preserve">، </w:t>
      </w:r>
      <w:r w:rsidRPr="00935338">
        <w:rPr>
          <w:rFonts w:cs="Traditional Arabic"/>
          <w:sz w:val="32"/>
          <w:szCs w:val="32"/>
          <w:rtl/>
        </w:rPr>
        <w:t xml:space="preserve">وهو على رأس جبل مشرف على النيل في غاية النزاهة والحسن </w:t>
      </w:r>
      <w:r w:rsidRPr="00935338">
        <w:rPr>
          <w:rFonts w:cs="Traditional Arabic" w:hint="cs"/>
          <w:sz w:val="32"/>
          <w:szCs w:val="32"/>
          <w:rtl/>
        </w:rPr>
        <w:t xml:space="preserve">، </w:t>
      </w:r>
      <w:r w:rsidRPr="00935338">
        <w:rPr>
          <w:rFonts w:cs="Traditional Arabic"/>
          <w:sz w:val="32"/>
          <w:szCs w:val="32"/>
          <w:rtl/>
        </w:rPr>
        <w:t>وفيه صورة مريم وفي حجرها المسيح في غاية إتقان الصنعة</w:t>
      </w:r>
      <w:r w:rsidRPr="00935338">
        <w:rPr>
          <w:rFonts w:cs="Traditional Arabic" w:hint="cs"/>
          <w:sz w:val="32"/>
          <w:szCs w:val="32"/>
          <w:rtl/>
        </w:rPr>
        <w:t xml:space="preserve"> ،</w:t>
      </w:r>
      <w:r w:rsidRPr="00935338">
        <w:rPr>
          <w:rFonts w:cs="Traditional Arabic"/>
          <w:sz w:val="32"/>
          <w:szCs w:val="32"/>
          <w:rtl/>
        </w:rPr>
        <w:t xml:space="preserve"> وكان خمارويه بن أحمد بن طولون يكثر غشيانه وتعجبه تلك الصورة ويشرب عليها </w:t>
      </w:r>
      <w:r w:rsidRPr="00935338">
        <w:rPr>
          <w:rFonts w:cs="Traditional Arabic" w:hint="cs"/>
          <w:sz w:val="32"/>
          <w:szCs w:val="32"/>
          <w:rtl/>
        </w:rPr>
        <w:t xml:space="preserve">، </w:t>
      </w:r>
      <w:r w:rsidRPr="00935338">
        <w:rPr>
          <w:rFonts w:cs="Traditional Arabic"/>
          <w:sz w:val="32"/>
          <w:szCs w:val="32"/>
          <w:rtl/>
        </w:rPr>
        <w:t xml:space="preserve">وبنى لنفسه في أعلاه قبة ذات أربع طاقات هي مشهورة به </w:t>
      </w:r>
      <w:r w:rsidRPr="00935338">
        <w:rPr>
          <w:rFonts w:cs="Traditional Arabic" w:hint="cs"/>
          <w:sz w:val="32"/>
          <w:szCs w:val="32"/>
          <w:rtl/>
        </w:rPr>
        <w:t xml:space="preserve">، </w:t>
      </w:r>
      <w:r w:rsidRPr="00935338">
        <w:rPr>
          <w:rFonts w:cs="Traditional Arabic"/>
          <w:sz w:val="32"/>
          <w:szCs w:val="32"/>
          <w:rtl/>
        </w:rPr>
        <w:t xml:space="preserve">وأهل مصر ينتابونه ويتنزهون فيه لقربه من الفسطاط </w:t>
      </w:r>
      <w:r w:rsidRPr="00935338">
        <w:rPr>
          <w:rFonts w:cs="Traditional Arabic" w:hint="cs"/>
          <w:sz w:val="32"/>
          <w:szCs w:val="32"/>
          <w:rtl/>
        </w:rPr>
        <w:t>.</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78"/>
      </w:r>
      <w:r w:rsidRPr="00935338">
        <w:rPr>
          <w:rFonts w:cs="Traditional Arabic"/>
          <w:sz w:val="32"/>
          <w:szCs w:val="32"/>
          <w:vertAlign w:val="superscript"/>
          <w:rtl/>
        </w:rPr>
        <w:t>)</w:t>
      </w:r>
    </w:p>
    <w:p w:rsidR="00417A6A" w:rsidRPr="00935338" w:rsidRDefault="00417A6A" w:rsidP="00417A6A">
      <w:pPr>
        <w:spacing w:line="440" w:lineRule="exact"/>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دير متى</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بشرقي الموصل على جبل شامخ يقال له </w:t>
      </w:r>
      <w:r w:rsidRPr="00935338">
        <w:rPr>
          <w:rFonts w:cs="Traditional Arabic"/>
          <w:b/>
          <w:bCs/>
          <w:sz w:val="32"/>
          <w:szCs w:val="32"/>
          <w:rtl/>
        </w:rPr>
        <w:t>جبل متى</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من استشرفه نظر إلى رستاق نينوى والمرج </w:t>
      </w:r>
      <w:r w:rsidRPr="00935338">
        <w:rPr>
          <w:rFonts w:cs="Traditional Arabic" w:hint="cs"/>
          <w:sz w:val="32"/>
          <w:szCs w:val="32"/>
          <w:rtl/>
        </w:rPr>
        <w:t xml:space="preserve">، </w:t>
      </w:r>
      <w:r w:rsidRPr="00935338">
        <w:rPr>
          <w:rFonts w:cs="Traditional Arabic"/>
          <w:sz w:val="32"/>
          <w:szCs w:val="32"/>
          <w:rtl/>
        </w:rPr>
        <w:t xml:space="preserve">وهو حسن البناء وأكثر بيوته منقورة في الصخر </w:t>
      </w:r>
      <w:r w:rsidRPr="00935338">
        <w:rPr>
          <w:rFonts w:cs="Traditional Arabic" w:hint="cs"/>
          <w:sz w:val="32"/>
          <w:szCs w:val="32"/>
          <w:rtl/>
        </w:rPr>
        <w:t xml:space="preserve">، </w:t>
      </w:r>
      <w:r w:rsidRPr="00935338">
        <w:rPr>
          <w:rFonts w:cs="Traditional Arabic"/>
          <w:sz w:val="32"/>
          <w:szCs w:val="32"/>
          <w:rtl/>
        </w:rPr>
        <w:t xml:space="preserve">وفيه نحو مائة راهب لا يأكلون الطعام إلا جميعا في بيت الشتاء أو بيت الصيف </w:t>
      </w:r>
      <w:r w:rsidRPr="00935338">
        <w:rPr>
          <w:rFonts w:cs="Traditional Arabic" w:hint="cs"/>
          <w:sz w:val="32"/>
          <w:szCs w:val="32"/>
          <w:rtl/>
        </w:rPr>
        <w:t xml:space="preserve">، </w:t>
      </w:r>
      <w:r w:rsidRPr="00935338">
        <w:rPr>
          <w:rFonts w:cs="Traditional Arabic"/>
          <w:sz w:val="32"/>
          <w:szCs w:val="32"/>
          <w:rtl/>
        </w:rPr>
        <w:t xml:space="preserve">وهما منقوران في صخرة كل بيت منهما يسع جميع الرهبان </w:t>
      </w:r>
      <w:r w:rsidRPr="00935338">
        <w:rPr>
          <w:rFonts w:cs="Traditional Arabic" w:hint="cs"/>
          <w:sz w:val="32"/>
          <w:szCs w:val="32"/>
          <w:rtl/>
        </w:rPr>
        <w:t xml:space="preserve">، </w:t>
      </w:r>
      <w:r w:rsidRPr="00935338">
        <w:rPr>
          <w:rFonts w:cs="Traditional Arabic"/>
          <w:sz w:val="32"/>
          <w:szCs w:val="32"/>
          <w:rtl/>
        </w:rPr>
        <w:t xml:space="preserve">وفي </w:t>
      </w:r>
      <w:r w:rsidRPr="00935338">
        <w:rPr>
          <w:rFonts w:cs="Traditional Arabic"/>
          <w:sz w:val="32"/>
          <w:szCs w:val="32"/>
          <w:rtl/>
        </w:rPr>
        <w:lastRenderedPageBreak/>
        <w:t xml:space="preserve">كل بيت عشرون مائدة منقورة من الصخر </w:t>
      </w:r>
      <w:r w:rsidRPr="00935338">
        <w:rPr>
          <w:rFonts w:cs="Traditional Arabic" w:hint="cs"/>
          <w:sz w:val="32"/>
          <w:szCs w:val="32"/>
          <w:rtl/>
        </w:rPr>
        <w:t xml:space="preserve">، </w:t>
      </w:r>
      <w:r w:rsidRPr="00935338">
        <w:rPr>
          <w:rFonts w:cs="Traditional Arabic"/>
          <w:sz w:val="32"/>
          <w:szCs w:val="32"/>
          <w:rtl/>
        </w:rPr>
        <w:t xml:space="preserve">وفي ظهر كل واحدة منهن قبالة برفوف وباب يغلق عليها </w:t>
      </w:r>
      <w:r w:rsidRPr="00935338">
        <w:rPr>
          <w:rFonts w:cs="Traditional Arabic" w:hint="cs"/>
          <w:sz w:val="32"/>
          <w:szCs w:val="32"/>
          <w:rtl/>
        </w:rPr>
        <w:t xml:space="preserve">، </w:t>
      </w:r>
      <w:r w:rsidRPr="00935338">
        <w:rPr>
          <w:rFonts w:cs="Traditional Arabic"/>
          <w:sz w:val="32"/>
          <w:szCs w:val="32"/>
          <w:rtl/>
        </w:rPr>
        <w:t xml:space="preserve">وفي كل قبالة آلة المائدة التي تقابلها من غضارة وطوفرية وسكرجة لا تختلط آلة هذه بآلة هذه </w:t>
      </w:r>
      <w:r w:rsidRPr="00935338">
        <w:rPr>
          <w:rFonts w:cs="Traditional Arabic" w:hint="cs"/>
          <w:sz w:val="32"/>
          <w:szCs w:val="32"/>
          <w:rtl/>
        </w:rPr>
        <w:t>، ولرأس</w:t>
      </w:r>
      <w:r w:rsidRPr="00935338">
        <w:rPr>
          <w:rFonts w:cs="Traditional Arabic"/>
          <w:sz w:val="32"/>
          <w:szCs w:val="32"/>
          <w:rtl/>
        </w:rPr>
        <w:t xml:space="preserve"> ديرهم مائدة لطيفة على دكان لطيف في صدر البيت يجلس عليها وحده وجميعها حجر ملصق </w:t>
      </w:r>
      <w:r w:rsidRPr="00935338">
        <w:rPr>
          <w:rFonts w:cs="Traditional Arabic" w:hint="cs"/>
          <w:sz w:val="32"/>
          <w:szCs w:val="32"/>
          <w:rtl/>
        </w:rPr>
        <w:t>بالأرض ،</w:t>
      </w:r>
      <w:r w:rsidRPr="00935338">
        <w:rPr>
          <w:rFonts w:cs="Traditional Arabic"/>
          <w:sz w:val="32"/>
          <w:szCs w:val="32"/>
          <w:rtl/>
        </w:rPr>
        <w:t xml:space="preserve"> </w:t>
      </w:r>
      <w:r w:rsidRPr="00935338">
        <w:rPr>
          <w:rFonts w:cs="Traditional Arabic"/>
          <w:b/>
          <w:bCs/>
          <w:sz w:val="32"/>
          <w:szCs w:val="32"/>
          <w:rtl/>
        </w:rPr>
        <w:t>وهذا عجيب أن يكون بيت واحد يسع مائة رجل وهو وم</w:t>
      </w:r>
      <w:r w:rsidRPr="00935338">
        <w:rPr>
          <w:rFonts w:cs="Traditional Arabic" w:hint="cs"/>
          <w:b/>
          <w:bCs/>
          <w:sz w:val="32"/>
          <w:szCs w:val="32"/>
          <w:rtl/>
        </w:rPr>
        <w:t>و</w:t>
      </w:r>
      <w:r w:rsidRPr="00935338">
        <w:rPr>
          <w:rFonts w:cs="Traditional Arabic"/>
          <w:b/>
          <w:bCs/>
          <w:sz w:val="32"/>
          <w:szCs w:val="32"/>
          <w:rtl/>
        </w:rPr>
        <w:t xml:space="preserve">ائده حجر واحد </w:t>
      </w:r>
      <w:r w:rsidRPr="00935338">
        <w:rPr>
          <w:rFonts w:cs="Traditional Arabic" w:hint="cs"/>
          <w:b/>
          <w:bCs/>
          <w:sz w:val="32"/>
          <w:szCs w:val="32"/>
          <w:rtl/>
        </w:rPr>
        <w:t xml:space="preserve">، </w:t>
      </w:r>
      <w:r w:rsidRPr="00935338">
        <w:rPr>
          <w:rFonts w:cs="Traditional Arabic"/>
          <w:b/>
          <w:bCs/>
          <w:sz w:val="32"/>
          <w:szCs w:val="32"/>
          <w:rtl/>
        </w:rPr>
        <w:t xml:space="preserve">وإذا جلس رجل في صحن هذا الدير نظر إلى مدينة الموصل </w:t>
      </w:r>
      <w:r w:rsidRPr="00935338">
        <w:rPr>
          <w:rFonts w:cs="Traditional Arabic" w:hint="cs"/>
          <w:b/>
          <w:bCs/>
          <w:sz w:val="32"/>
          <w:szCs w:val="32"/>
          <w:rtl/>
        </w:rPr>
        <w:t>،</w:t>
      </w:r>
      <w:r w:rsidRPr="00935338">
        <w:rPr>
          <w:rFonts w:cs="Traditional Arabic"/>
          <w:b/>
          <w:bCs/>
          <w:sz w:val="32"/>
          <w:szCs w:val="32"/>
          <w:rtl/>
        </w:rPr>
        <w:t>وبينهما سبعة فراسخ</w:t>
      </w:r>
      <w:r w:rsidRPr="00935338">
        <w:rPr>
          <w:rFonts w:cs="Traditional Arabic" w:hint="cs"/>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79"/>
      </w:r>
      <w:r w:rsidRPr="00935338">
        <w:rPr>
          <w:rFonts w:cs="Traditional Arabic"/>
          <w:sz w:val="32"/>
          <w:szCs w:val="32"/>
          <w:vertAlign w:val="superscript"/>
          <w:rtl/>
        </w:rPr>
        <w:t>)</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دير مرتوما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هذا الدير بميافارقين على فرسخين منها على جبل عال له عيد يجتمع الناس إليه </w:t>
      </w:r>
      <w:r w:rsidRPr="00935338">
        <w:rPr>
          <w:rFonts w:cs="Traditional Arabic" w:hint="cs"/>
          <w:sz w:val="32"/>
          <w:szCs w:val="32"/>
          <w:rtl/>
        </w:rPr>
        <w:t xml:space="preserve">، </w:t>
      </w:r>
      <w:r w:rsidRPr="00935338">
        <w:rPr>
          <w:rFonts w:cs="Traditional Arabic"/>
          <w:sz w:val="32"/>
          <w:szCs w:val="32"/>
          <w:rtl/>
        </w:rPr>
        <w:t xml:space="preserve">وهو مقصود لذلك وتنذر له النذور وتحمل إليه من كل موضع ويقصده أهل البطالة والخلاعة </w:t>
      </w:r>
      <w:r w:rsidRPr="00935338">
        <w:rPr>
          <w:rFonts w:cs="Traditional Arabic" w:hint="cs"/>
          <w:sz w:val="32"/>
          <w:szCs w:val="32"/>
          <w:rtl/>
        </w:rPr>
        <w:t xml:space="preserve">، </w:t>
      </w:r>
      <w:r w:rsidRPr="00935338">
        <w:rPr>
          <w:rFonts w:cs="Traditional Arabic"/>
          <w:sz w:val="32"/>
          <w:szCs w:val="32"/>
          <w:rtl/>
        </w:rPr>
        <w:t xml:space="preserve">وتحته برك يجتمع فيها ماء الأمطار </w:t>
      </w:r>
      <w:r w:rsidRPr="00935338">
        <w:rPr>
          <w:rFonts w:cs="Traditional Arabic" w:hint="cs"/>
          <w:sz w:val="32"/>
          <w:szCs w:val="32"/>
          <w:rtl/>
        </w:rPr>
        <w:t>،</w:t>
      </w:r>
      <w:r w:rsidRPr="00935338">
        <w:rPr>
          <w:rFonts w:cs="Traditional Arabic" w:hint="cs"/>
          <w:b/>
          <w:bCs/>
          <w:sz w:val="32"/>
          <w:szCs w:val="32"/>
          <w:rtl/>
        </w:rPr>
        <w:t xml:space="preserve"> ومرتوما</w:t>
      </w:r>
      <w:r w:rsidRPr="00935338">
        <w:rPr>
          <w:rFonts w:cs="Traditional Arabic"/>
          <w:sz w:val="32"/>
          <w:szCs w:val="32"/>
          <w:rtl/>
        </w:rPr>
        <w:t xml:space="preserve"> شاهد فيه تزعم النصارى أن له ألف سنة وزيادة </w:t>
      </w:r>
      <w:r w:rsidRPr="00935338">
        <w:rPr>
          <w:rFonts w:cs="Traditional Arabic" w:hint="cs"/>
          <w:sz w:val="32"/>
          <w:szCs w:val="32"/>
          <w:rtl/>
        </w:rPr>
        <w:t xml:space="preserve">، </w:t>
      </w:r>
      <w:r w:rsidRPr="00935338">
        <w:rPr>
          <w:rFonts w:cs="Traditional Arabic"/>
          <w:sz w:val="32"/>
          <w:szCs w:val="32"/>
          <w:rtl/>
        </w:rPr>
        <w:t xml:space="preserve">وأنه شاهد المسيح </w:t>
      </w:r>
      <w:r w:rsidRPr="00935338">
        <w:rPr>
          <w:rFonts w:cs="Traditional Arabic" w:hint="cs"/>
          <w:sz w:val="32"/>
          <w:szCs w:val="32"/>
          <w:rtl/>
        </w:rPr>
        <w:t xml:space="preserve">، </w:t>
      </w:r>
      <w:r w:rsidRPr="00935338">
        <w:rPr>
          <w:rFonts w:cs="Traditional Arabic"/>
          <w:sz w:val="32"/>
          <w:szCs w:val="32"/>
          <w:rtl/>
        </w:rPr>
        <w:t>عليه السلام</w:t>
      </w:r>
      <w:r w:rsidRPr="00935338">
        <w:rPr>
          <w:rFonts w:cs="Traditional Arabic" w:hint="cs"/>
          <w:sz w:val="32"/>
          <w:szCs w:val="32"/>
          <w:rtl/>
        </w:rPr>
        <w:t xml:space="preserve"> ، </w:t>
      </w:r>
      <w:r w:rsidRPr="00935338">
        <w:rPr>
          <w:rFonts w:cs="Traditional Arabic"/>
          <w:sz w:val="32"/>
          <w:szCs w:val="32"/>
          <w:rtl/>
        </w:rPr>
        <w:t xml:space="preserve">وهو في خزانة خشب له أبواب تفتح أيام أعيادهم فيظهر منه نصفه الأعلى </w:t>
      </w:r>
      <w:r w:rsidRPr="00935338">
        <w:rPr>
          <w:rFonts w:cs="Traditional Arabic" w:hint="cs"/>
          <w:sz w:val="32"/>
          <w:szCs w:val="32"/>
          <w:rtl/>
        </w:rPr>
        <w:t xml:space="preserve">، </w:t>
      </w:r>
      <w:r w:rsidRPr="00935338">
        <w:rPr>
          <w:rFonts w:cs="Traditional Arabic"/>
          <w:sz w:val="32"/>
          <w:szCs w:val="32"/>
          <w:rtl/>
        </w:rPr>
        <w:t xml:space="preserve">وهو ظاهر قائم وأنفه وشفته مقطوعان </w:t>
      </w:r>
      <w:r w:rsidRPr="00935338">
        <w:rPr>
          <w:rFonts w:cs="Traditional Arabic" w:hint="cs"/>
          <w:sz w:val="32"/>
          <w:szCs w:val="32"/>
          <w:rtl/>
        </w:rPr>
        <w:t xml:space="preserve">، </w:t>
      </w:r>
      <w:r w:rsidRPr="00935338">
        <w:rPr>
          <w:rFonts w:cs="Traditional Arabic"/>
          <w:sz w:val="32"/>
          <w:szCs w:val="32"/>
          <w:rtl/>
        </w:rPr>
        <w:t xml:space="preserve">وذلك أن امرأة احتالت به حتى قطعت كلاهما </w:t>
      </w:r>
      <w:r w:rsidRPr="00935338">
        <w:rPr>
          <w:rFonts w:cs="Traditional Arabic" w:hint="cs"/>
          <w:sz w:val="32"/>
          <w:szCs w:val="32"/>
          <w:rtl/>
        </w:rPr>
        <w:t xml:space="preserve">، </w:t>
      </w:r>
      <w:r w:rsidRPr="00935338">
        <w:rPr>
          <w:rFonts w:cs="Traditional Arabic"/>
          <w:sz w:val="32"/>
          <w:szCs w:val="32"/>
          <w:rtl/>
        </w:rPr>
        <w:t xml:space="preserve">وشفته </w:t>
      </w:r>
      <w:r w:rsidRPr="00935338">
        <w:rPr>
          <w:rFonts w:cs="Traditional Arabic" w:hint="cs"/>
          <w:sz w:val="32"/>
          <w:szCs w:val="32"/>
          <w:rtl/>
        </w:rPr>
        <w:t xml:space="preserve">، </w:t>
      </w:r>
      <w:r w:rsidRPr="00935338">
        <w:rPr>
          <w:rFonts w:cs="Traditional Arabic"/>
          <w:sz w:val="32"/>
          <w:szCs w:val="32"/>
          <w:rtl/>
        </w:rPr>
        <w:t>ومضت بهما فبنت عليهما دارا في البرية في طريق تكريت</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دير مرجرجيس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فوق بلد بينها وبين جزيرة ابن عمر على ثلاثة فراسخ وأزيد من بلد على جبل عال يبصره المتأمل من فراسخ كثيرة </w:t>
      </w:r>
      <w:r w:rsidRPr="00935338">
        <w:rPr>
          <w:rFonts w:cs="Traditional Arabic" w:hint="cs"/>
          <w:sz w:val="32"/>
          <w:szCs w:val="32"/>
          <w:rtl/>
        </w:rPr>
        <w:t xml:space="preserve">، </w:t>
      </w:r>
      <w:r w:rsidRPr="00935338">
        <w:rPr>
          <w:rFonts w:cs="Traditional Arabic"/>
          <w:sz w:val="32"/>
          <w:szCs w:val="32"/>
          <w:rtl/>
        </w:rPr>
        <w:t xml:space="preserve">وعلى بابه شجرة لا يدرى ما هي </w:t>
      </w:r>
      <w:r w:rsidRPr="00935338">
        <w:rPr>
          <w:rFonts w:cs="Traditional Arabic" w:hint="cs"/>
          <w:sz w:val="32"/>
          <w:szCs w:val="32"/>
          <w:rtl/>
        </w:rPr>
        <w:t xml:space="preserve">، </w:t>
      </w:r>
      <w:r w:rsidRPr="00935338">
        <w:rPr>
          <w:rFonts w:cs="Traditional Arabic"/>
          <w:sz w:val="32"/>
          <w:szCs w:val="32"/>
          <w:rtl/>
        </w:rPr>
        <w:t xml:space="preserve">ثمرها شبه اللوز طيب الطعم </w:t>
      </w:r>
      <w:r w:rsidRPr="00935338">
        <w:rPr>
          <w:rFonts w:cs="Traditional Arabic" w:hint="cs"/>
          <w:sz w:val="32"/>
          <w:szCs w:val="32"/>
          <w:rtl/>
        </w:rPr>
        <w:t xml:space="preserve">، </w:t>
      </w:r>
      <w:r w:rsidRPr="00935338">
        <w:rPr>
          <w:rFonts w:cs="Traditional Arabic"/>
          <w:sz w:val="32"/>
          <w:szCs w:val="32"/>
          <w:rtl/>
        </w:rPr>
        <w:t xml:space="preserve">وبها زرازير كثيرة لا تفارقه شتاء ولا صيفا </w:t>
      </w:r>
      <w:r w:rsidRPr="00935338">
        <w:rPr>
          <w:rFonts w:cs="Traditional Arabic" w:hint="cs"/>
          <w:sz w:val="32"/>
          <w:szCs w:val="32"/>
          <w:rtl/>
        </w:rPr>
        <w:t xml:space="preserve">، </w:t>
      </w:r>
      <w:r w:rsidRPr="00935338">
        <w:rPr>
          <w:rFonts w:cs="Traditional Arabic"/>
          <w:sz w:val="32"/>
          <w:szCs w:val="32"/>
          <w:rtl/>
        </w:rPr>
        <w:t xml:space="preserve">ولا يقدر أحد من الصيادين على صيد شيء من طيره نهارا </w:t>
      </w:r>
      <w:r w:rsidRPr="00935338">
        <w:rPr>
          <w:rFonts w:cs="Traditional Arabic" w:hint="cs"/>
          <w:sz w:val="32"/>
          <w:szCs w:val="32"/>
          <w:rtl/>
        </w:rPr>
        <w:t xml:space="preserve">، </w:t>
      </w:r>
      <w:r w:rsidRPr="00935338">
        <w:rPr>
          <w:rFonts w:cs="Traditional Arabic"/>
          <w:sz w:val="32"/>
          <w:szCs w:val="32"/>
          <w:rtl/>
        </w:rPr>
        <w:t>وأما الليل ففي جبله أفاع لا يستطيع أحد أن يسير فيه ليلا من أجلها</w:t>
      </w:r>
      <w:r w:rsidRPr="00935338">
        <w:rPr>
          <w:rFonts w:cs="Traditional Arabic" w:hint="cs"/>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80"/>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دير ميماس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بين دمشق وحمص على نهر يقال له ميماس </w:t>
      </w:r>
      <w:r w:rsidRPr="00935338">
        <w:rPr>
          <w:rFonts w:cs="Traditional Arabic" w:hint="cs"/>
          <w:sz w:val="32"/>
          <w:szCs w:val="32"/>
          <w:rtl/>
        </w:rPr>
        <w:t xml:space="preserve">، </w:t>
      </w:r>
      <w:r w:rsidRPr="00935338">
        <w:rPr>
          <w:rFonts w:cs="Traditional Arabic"/>
          <w:sz w:val="32"/>
          <w:szCs w:val="32"/>
          <w:rtl/>
        </w:rPr>
        <w:t xml:space="preserve">وإليه نسب </w:t>
      </w:r>
      <w:r w:rsidRPr="00935338">
        <w:rPr>
          <w:rFonts w:cs="Traditional Arabic" w:hint="cs"/>
          <w:sz w:val="32"/>
          <w:szCs w:val="32"/>
          <w:rtl/>
        </w:rPr>
        <w:t xml:space="preserve">، </w:t>
      </w:r>
      <w:r w:rsidRPr="00935338">
        <w:rPr>
          <w:rFonts w:cs="Traditional Arabic"/>
          <w:sz w:val="32"/>
          <w:szCs w:val="32"/>
          <w:rtl/>
        </w:rPr>
        <w:t xml:space="preserve">وهو في موضع نزه </w:t>
      </w:r>
      <w:r w:rsidRPr="00935338">
        <w:rPr>
          <w:rFonts w:cs="Traditional Arabic" w:hint="cs"/>
          <w:sz w:val="32"/>
          <w:szCs w:val="32"/>
          <w:rtl/>
        </w:rPr>
        <w:t xml:space="preserve">، </w:t>
      </w:r>
      <w:r w:rsidRPr="00935338">
        <w:rPr>
          <w:rFonts w:cs="Traditional Arabic"/>
          <w:sz w:val="32"/>
          <w:szCs w:val="32"/>
          <w:rtl/>
        </w:rPr>
        <w:t xml:space="preserve">وبه شاهد على زعمهم من حواريي عيسى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زعم رهبانه أنه يشفي المرضى </w:t>
      </w:r>
      <w:r w:rsidRPr="00935338">
        <w:rPr>
          <w:rFonts w:cs="Traditional Arabic" w:hint="cs"/>
          <w:sz w:val="32"/>
          <w:szCs w:val="32"/>
          <w:rtl/>
        </w:rPr>
        <w:t xml:space="preserve">، </w:t>
      </w:r>
      <w:r w:rsidRPr="00935338">
        <w:rPr>
          <w:rFonts w:cs="Traditional Arabic"/>
          <w:sz w:val="32"/>
          <w:szCs w:val="32"/>
          <w:rtl/>
        </w:rPr>
        <w:t xml:space="preserve">وكان البطين الشاعر قد مرض فجاؤوا به إليه يستشفي فيه فقيل إن أهله غفلوا عنه فبال قدام قبر الشاهد </w:t>
      </w:r>
      <w:r w:rsidRPr="00935338">
        <w:rPr>
          <w:rFonts w:cs="Traditional Arabic" w:hint="cs"/>
          <w:sz w:val="32"/>
          <w:szCs w:val="32"/>
          <w:rtl/>
        </w:rPr>
        <w:t xml:space="preserve">، </w:t>
      </w:r>
      <w:r w:rsidRPr="00935338">
        <w:rPr>
          <w:rFonts w:cs="Traditional Arabic"/>
          <w:sz w:val="32"/>
          <w:szCs w:val="32"/>
          <w:rtl/>
        </w:rPr>
        <w:t xml:space="preserve">واتفق أن مات عقيب ذلك </w:t>
      </w:r>
      <w:r w:rsidRPr="00935338">
        <w:rPr>
          <w:rFonts w:cs="Traditional Arabic" w:hint="cs"/>
          <w:sz w:val="32"/>
          <w:szCs w:val="32"/>
          <w:rtl/>
        </w:rPr>
        <w:t xml:space="preserve">، </w:t>
      </w:r>
      <w:r w:rsidRPr="00935338">
        <w:rPr>
          <w:rFonts w:cs="Traditional Arabic"/>
          <w:sz w:val="32"/>
          <w:szCs w:val="32"/>
          <w:rtl/>
        </w:rPr>
        <w:t xml:space="preserve">فشاع بين أهل حمص أن الشاهد قتله وقصدوا الدير ليهدموه وقالوا </w:t>
      </w:r>
      <w:r w:rsidRPr="00935338">
        <w:rPr>
          <w:rFonts w:cs="Traditional Arabic" w:hint="cs"/>
          <w:sz w:val="32"/>
          <w:szCs w:val="32"/>
          <w:rtl/>
        </w:rPr>
        <w:t xml:space="preserve">: </w:t>
      </w:r>
      <w:r w:rsidRPr="00935338">
        <w:rPr>
          <w:rFonts w:cs="Traditional Arabic"/>
          <w:sz w:val="32"/>
          <w:szCs w:val="32"/>
          <w:rtl/>
        </w:rPr>
        <w:t xml:space="preserve">نصراني يقتل مسلما لا نرضى </w:t>
      </w:r>
      <w:r w:rsidRPr="00935338">
        <w:rPr>
          <w:rFonts w:cs="Traditional Arabic" w:hint="cs"/>
          <w:sz w:val="32"/>
          <w:szCs w:val="32"/>
          <w:rtl/>
        </w:rPr>
        <w:t xml:space="preserve">! </w:t>
      </w:r>
      <w:r w:rsidRPr="00935338">
        <w:rPr>
          <w:rFonts w:cs="Traditional Arabic"/>
          <w:sz w:val="32"/>
          <w:szCs w:val="32"/>
          <w:rtl/>
        </w:rPr>
        <w:t xml:space="preserve">أو تسلموا إلينا عظام الشاهد حتى نحرقها </w:t>
      </w:r>
      <w:r w:rsidRPr="00935338">
        <w:rPr>
          <w:rFonts w:cs="Traditional Arabic" w:hint="cs"/>
          <w:sz w:val="32"/>
          <w:szCs w:val="32"/>
          <w:rtl/>
        </w:rPr>
        <w:t xml:space="preserve">، </w:t>
      </w:r>
      <w:r w:rsidRPr="00935338">
        <w:rPr>
          <w:rFonts w:cs="Traditional Arabic"/>
          <w:sz w:val="32"/>
          <w:szCs w:val="32"/>
          <w:rtl/>
        </w:rPr>
        <w:t xml:space="preserve">فرشا النصارى أمير حمص حتى رفع عنهم العامة </w:t>
      </w:r>
      <w:r w:rsidRPr="00935338">
        <w:rPr>
          <w:rFonts w:cs="Traditional Arabic" w:hint="cs"/>
          <w:sz w:val="32"/>
          <w:szCs w:val="32"/>
          <w:rtl/>
        </w:rPr>
        <w:t xml:space="preserve">، </w:t>
      </w:r>
      <w:r w:rsidRPr="00935338">
        <w:rPr>
          <w:rFonts w:cs="Traditional Arabic"/>
          <w:sz w:val="32"/>
          <w:szCs w:val="32"/>
          <w:rtl/>
        </w:rPr>
        <w:t xml:space="preserve">فقال شاعر يذكر ذلك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يا رحمتا لب</w:t>
      </w:r>
      <w:r w:rsidRPr="00935338">
        <w:rPr>
          <w:rFonts w:cs="Traditional Arabic" w:hint="cs"/>
          <w:sz w:val="32"/>
          <w:szCs w:val="32"/>
          <w:rtl/>
        </w:rPr>
        <w:t>ـ</w:t>
      </w:r>
      <w:r w:rsidRPr="00935338">
        <w:rPr>
          <w:rFonts w:cs="Traditional Arabic"/>
          <w:sz w:val="32"/>
          <w:szCs w:val="32"/>
          <w:rtl/>
        </w:rPr>
        <w:t>طين الش</w:t>
      </w:r>
      <w:r w:rsidRPr="00935338">
        <w:rPr>
          <w:rFonts w:cs="Traditional Arabic" w:hint="cs"/>
          <w:sz w:val="32"/>
          <w:szCs w:val="32"/>
          <w:rtl/>
        </w:rPr>
        <w:t>ـ</w:t>
      </w:r>
      <w:r w:rsidRPr="00935338">
        <w:rPr>
          <w:rFonts w:cs="Traditional Arabic"/>
          <w:sz w:val="32"/>
          <w:szCs w:val="32"/>
          <w:rtl/>
        </w:rPr>
        <w:t>عر إذ لعبت</w:t>
      </w:r>
      <w:r w:rsidRPr="00935338">
        <w:rPr>
          <w:rFonts w:cs="Traditional Arabic" w:hint="cs"/>
          <w:sz w:val="32"/>
          <w:szCs w:val="32"/>
          <w:rtl/>
        </w:rPr>
        <w:t xml:space="preserve">         </w:t>
      </w:r>
      <w:r w:rsidRPr="00935338">
        <w:rPr>
          <w:rFonts w:cs="Traditional Arabic"/>
          <w:sz w:val="32"/>
          <w:szCs w:val="32"/>
          <w:rtl/>
        </w:rPr>
        <w:t xml:space="preserve"> به شياطين</w:t>
      </w:r>
      <w:r w:rsidRPr="00935338">
        <w:rPr>
          <w:rFonts w:cs="Traditional Arabic" w:hint="cs"/>
          <w:sz w:val="32"/>
          <w:szCs w:val="32"/>
          <w:rtl/>
        </w:rPr>
        <w:t>ـ</w:t>
      </w:r>
      <w:r w:rsidRPr="00935338">
        <w:rPr>
          <w:rFonts w:cs="Traditional Arabic"/>
          <w:sz w:val="32"/>
          <w:szCs w:val="32"/>
          <w:rtl/>
        </w:rPr>
        <w:t xml:space="preserve">ه في دير </w:t>
      </w:r>
      <w:r w:rsidRPr="00935338">
        <w:rPr>
          <w:rFonts w:cs="Traditional Arabic"/>
          <w:b/>
          <w:bCs/>
          <w:sz w:val="32"/>
          <w:szCs w:val="32"/>
          <w:rtl/>
        </w:rPr>
        <w:t>مي</w:t>
      </w:r>
      <w:r w:rsidRPr="00935338">
        <w:rPr>
          <w:rFonts w:cs="Traditional Arabic" w:hint="cs"/>
          <w:b/>
          <w:bCs/>
          <w:sz w:val="32"/>
          <w:szCs w:val="32"/>
          <w:rtl/>
        </w:rPr>
        <w:t>ـ</w:t>
      </w:r>
      <w:r w:rsidRPr="00935338">
        <w:rPr>
          <w:rFonts w:cs="Traditional Arabic"/>
          <w:b/>
          <w:bCs/>
          <w:sz w:val="32"/>
          <w:szCs w:val="32"/>
          <w:rtl/>
        </w:rPr>
        <w:t>ماس</w:t>
      </w:r>
    </w:p>
    <w:p w:rsidR="00417A6A" w:rsidRPr="00935338" w:rsidRDefault="00417A6A" w:rsidP="00417A6A">
      <w:pPr>
        <w:jc w:val="center"/>
        <w:rPr>
          <w:rFonts w:cs="Traditional Arabic"/>
          <w:sz w:val="32"/>
          <w:szCs w:val="32"/>
          <w:rtl/>
        </w:rPr>
      </w:pPr>
      <w:r w:rsidRPr="00935338">
        <w:rPr>
          <w:rFonts w:cs="Traditional Arabic"/>
          <w:sz w:val="32"/>
          <w:szCs w:val="32"/>
          <w:rtl/>
        </w:rPr>
        <w:lastRenderedPageBreak/>
        <w:t>وافاه وه</w:t>
      </w:r>
      <w:r w:rsidRPr="00935338">
        <w:rPr>
          <w:rFonts w:cs="Traditional Arabic" w:hint="cs"/>
          <w:sz w:val="32"/>
          <w:szCs w:val="32"/>
          <w:rtl/>
        </w:rPr>
        <w:t>ـ</w:t>
      </w:r>
      <w:r w:rsidRPr="00935338">
        <w:rPr>
          <w:rFonts w:cs="Traditional Arabic"/>
          <w:sz w:val="32"/>
          <w:szCs w:val="32"/>
          <w:rtl/>
        </w:rPr>
        <w:t>و عل</w:t>
      </w:r>
      <w:r w:rsidRPr="00935338">
        <w:rPr>
          <w:rFonts w:cs="Traditional Arabic" w:hint="cs"/>
          <w:sz w:val="32"/>
          <w:szCs w:val="32"/>
          <w:rtl/>
        </w:rPr>
        <w:t>ـ</w:t>
      </w:r>
      <w:r w:rsidRPr="00935338">
        <w:rPr>
          <w:rFonts w:cs="Traditional Arabic"/>
          <w:sz w:val="32"/>
          <w:szCs w:val="32"/>
          <w:rtl/>
        </w:rPr>
        <w:t>يل يرتجي فرج</w:t>
      </w:r>
      <w:r w:rsidRPr="00935338">
        <w:rPr>
          <w:rFonts w:cs="Traditional Arabic" w:hint="cs"/>
          <w:sz w:val="32"/>
          <w:szCs w:val="32"/>
          <w:rtl/>
        </w:rPr>
        <w:t>ـ</w:t>
      </w:r>
      <w:r w:rsidRPr="00935338">
        <w:rPr>
          <w:rFonts w:cs="Traditional Arabic"/>
          <w:sz w:val="32"/>
          <w:szCs w:val="32"/>
          <w:rtl/>
        </w:rPr>
        <w:t>ا</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فرده ذاك في ظلمات أرم</w:t>
      </w:r>
      <w:r w:rsidRPr="00935338">
        <w:rPr>
          <w:rFonts w:cs="Traditional Arabic" w:hint="cs"/>
          <w:sz w:val="32"/>
          <w:szCs w:val="32"/>
          <w:rtl/>
        </w:rPr>
        <w:t>ـ</w:t>
      </w:r>
      <w:r w:rsidRPr="00935338">
        <w:rPr>
          <w:rFonts w:cs="Traditional Arabic"/>
          <w:sz w:val="32"/>
          <w:szCs w:val="32"/>
          <w:rtl/>
        </w:rPr>
        <w:t>اس</w:t>
      </w:r>
    </w:p>
    <w:p w:rsidR="00417A6A" w:rsidRPr="00935338" w:rsidRDefault="00417A6A" w:rsidP="00417A6A">
      <w:pPr>
        <w:jc w:val="center"/>
        <w:rPr>
          <w:rFonts w:cs="Traditional Arabic"/>
          <w:sz w:val="32"/>
          <w:szCs w:val="32"/>
          <w:rtl/>
        </w:rPr>
      </w:pPr>
      <w:r w:rsidRPr="00935338">
        <w:rPr>
          <w:rFonts w:cs="Traditional Arabic"/>
          <w:sz w:val="32"/>
          <w:szCs w:val="32"/>
          <w:rtl/>
        </w:rPr>
        <w:t>وقيل ش</w:t>
      </w:r>
      <w:r w:rsidRPr="00935338">
        <w:rPr>
          <w:rFonts w:cs="Traditional Arabic" w:hint="cs"/>
          <w:sz w:val="32"/>
          <w:szCs w:val="32"/>
          <w:rtl/>
        </w:rPr>
        <w:t>ـ</w:t>
      </w:r>
      <w:r w:rsidRPr="00935338">
        <w:rPr>
          <w:rFonts w:cs="Traditional Arabic"/>
          <w:sz w:val="32"/>
          <w:szCs w:val="32"/>
          <w:rtl/>
        </w:rPr>
        <w:t>اهد هذا ال</w:t>
      </w:r>
      <w:r w:rsidRPr="00935338">
        <w:rPr>
          <w:rFonts w:cs="Traditional Arabic" w:hint="cs"/>
          <w:sz w:val="32"/>
          <w:szCs w:val="32"/>
          <w:rtl/>
        </w:rPr>
        <w:t>ـ</w:t>
      </w:r>
      <w:r w:rsidRPr="00935338">
        <w:rPr>
          <w:rFonts w:cs="Traditional Arabic"/>
          <w:sz w:val="32"/>
          <w:szCs w:val="32"/>
          <w:rtl/>
        </w:rPr>
        <w:t>دير أتل</w:t>
      </w:r>
      <w:r w:rsidRPr="00935338">
        <w:rPr>
          <w:rFonts w:cs="Traditional Arabic" w:hint="cs"/>
          <w:sz w:val="32"/>
          <w:szCs w:val="32"/>
          <w:rtl/>
        </w:rPr>
        <w:t>ـ</w:t>
      </w:r>
      <w:r w:rsidRPr="00935338">
        <w:rPr>
          <w:rFonts w:cs="Traditional Arabic"/>
          <w:sz w:val="32"/>
          <w:szCs w:val="32"/>
          <w:rtl/>
        </w:rPr>
        <w:t>فه</w:t>
      </w:r>
      <w:r w:rsidRPr="00935338">
        <w:rPr>
          <w:rFonts w:cs="Traditional Arabic" w:hint="cs"/>
          <w:sz w:val="32"/>
          <w:szCs w:val="32"/>
          <w:rtl/>
        </w:rPr>
        <w:t xml:space="preserve">         </w:t>
      </w:r>
      <w:r w:rsidRPr="00935338">
        <w:rPr>
          <w:rFonts w:cs="Traditional Arabic"/>
          <w:sz w:val="32"/>
          <w:szCs w:val="32"/>
          <w:rtl/>
        </w:rPr>
        <w:t>حق</w:t>
      </w:r>
      <w:r w:rsidRPr="00935338">
        <w:rPr>
          <w:rFonts w:cs="Traditional Arabic" w:hint="cs"/>
          <w:sz w:val="32"/>
          <w:szCs w:val="32"/>
          <w:rtl/>
        </w:rPr>
        <w:t>ـ</w:t>
      </w:r>
      <w:r w:rsidRPr="00935338">
        <w:rPr>
          <w:rFonts w:cs="Traditional Arabic"/>
          <w:sz w:val="32"/>
          <w:szCs w:val="32"/>
          <w:rtl/>
        </w:rPr>
        <w:t>ا مق</w:t>
      </w:r>
      <w:r w:rsidRPr="00935338">
        <w:rPr>
          <w:rFonts w:cs="Traditional Arabic" w:hint="cs"/>
          <w:sz w:val="32"/>
          <w:szCs w:val="32"/>
          <w:rtl/>
        </w:rPr>
        <w:t>ـ</w:t>
      </w:r>
      <w:r w:rsidRPr="00935338">
        <w:rPr>
          <w:rFonts w:cs="Traditional Arabic"/>
          <w:sz w:val="32"/>
          <w:szCs w:val="32"/>
          <w:rtl/>
        </w:rPr>
        <w:t>الة وسواس وخناس</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أأع</w:t>
      </w:r>
      <w:r w:rsidRPr="00935338">
        <w:rPr>
          <w:rFonts w:cs="Traditional Arabic" w:hint="cs"/>
          <w:sz w:val="32"/>
          <w:szCs w:val="32"/>
          <w:rtl/>
        </w:rPr>
        <w:t>ـ</w:t>
      </w:r>
      <w:r w:rsidRPr="00935338">
        <w:rPr>
          <w:rFonts w:cs="Traditional Arabic"/>
          <w:sz w:val="32"/>
          <w:szCs w:val="32"/>
          <w:rtl/>
        </w:rPr>
        <w:t>ظم بالي</w:t>
      </w:r>
      <w:r w:rsidRPr="00935338">
        <w:rPr>
          <w:rFonts w:cs="Traditional Arabic" w:hint="cs"/>
          <w:sz w:val="32"/>
          <w:szCs w:val="32"/>
          <w:rtl/>
        </w:rPr>
        <w:t>ـ</w:t>
      </w:r>
      <w:r w:rsidRPr="00935338">
        <w:rPr>
          <w:rFonts w:cs="Traditional Arabic"/>
          <w:sz w:val="32"/>
          <w:szCs w:val="32"/>
          <w:rtl/>
        </w:rPr>
        <w:t>ات ذات مق</w:t>
      </w:r>
      <w:r w:rsidRPr="00935338">
        <w:rPr>
          <w:rFonts w:cs="Traditional Arabic" w:hint="cs"/>
          <w:sz w:val="32"/>
          <w:szCs w:val="32"/>
          <w:rtl/>
        </w:rPr>
        <w:t>ـ</w:t>
      </w:r>
      <w:r w:rsidRPr="00935338">
        <w:rPr>
          <w:rFonts w:cs="Traditional Arabic"/>
          <w:sz w:val="32"/>
          <w:szCs w:val="32"/>
          <w:rtl/>
        </w:rPr>
        <w:t xml:space="preserve">درة </w:t>
      </w:r>
      <w:r w:rsidRPr="00935338">
        <w:rPr>
          <w:rFonts w:cs="Traditional Arabic" w:hint="cs"/>
          <w:sz w:val="32"/>
          <w:szCs w:val="32"/>
          <w:rtl/>
        </w:rPr>
        <w:t xml:space="preserve">          </w:t>
      </w:r>
      <w:r w:rsidRPr="00935338">
        <w:rPr>
          <w:rFonts w:cs="Traditional Arabic"/>
          <w:sz w:val="32"/>
          <w:szCs w:val="32"/>
          <w:rtl/>
        </w:rPr>
        <w:t>على مضرة ذي بطش وذي باس</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لكنهم أهل حمص لا عق</w:t>
      </w:r>
      <w:r w:rsidRPr="00935338">
        <w:rPr>
          <w:rFonts w:cs="Traditional Arabic" w:hint="cs"/>
          <w:sz w:val="32"/>
          <w:szCs w:val="32"/>
          <w:rtl/>
        </w:rPr>
        <w:t>ـ</w:t>
      </w:r>
      <w:r w:rsidRPr="00935338">
        <w:rPr>
          <w:rFonts w:cs="Traditional Arabic"/>
          <w:sz w:val="32"/>
          <w:szCs w:val="32"/>
          <w:rtl/>
        </w:rPr>
        <w:t>ول لهم</w:t>
      </w:r>
      <w:r w:rsidRPr="00935338">
        <w:rPr>
          <w:rFonts w:cs="Traditional Arabic" w:hint="cs"/>
          <w:sz w:val="32"/>
          <w:szCs w:val="32"/>
          <w:rtl/>
        </w:rPr>
        <w:t xml:space="preserve">           بهـائم غير</w:t>
      </w:r>
      <w:r w:rsidRPr="00935338">
        <w:rPr>
          <w:rFonts w:cs="Traditional Arabic"/>
          <w:sz w:val="32"/>
          <w:szCs w:val="32"/>
          <w:rtl/>
        </w:rPr>
        <w:t>مع</w:t>
      </w:r>
      <w:r w:rsidRPr="00935338">
        <w:rPr>
          <w:rFonts w:cs="Traditional Arabic" w:hint="cs"/>
          <w:sz w:val="32"/>
          <w:szCs w:val="32"/>
          <w:rtl/>
        </w:rPr>
        <w:t>ـ</w:t>
      </w:r>
      <w:r w:rsidRPr="00935338">
        <w:rPr>
          <w:rFonts w:cs="Traditional Arabic"/>
          <w:sz w:val="32"/>
          <w:szCs w:val="32"/>
          <w:rtl/>
        </w:rPr>
        <w:t>دودين في الناس</w:t>
      </w:r>
      <w:r w:rsidRPr="00935338">
        <w:rPr>
          <w:rFonts w:cs="Traditional Arabic" w:hint="cs"/>
          <w:sz w:val="32"/>
          <w:szCs w:val="32"/>
          <w:rtl/>
        </w:rPr>
        <w:t xml:space="preserve"> </w:t>
      </w:r>
      <w:r w:rsidRPr="00935338">
        <w:rPr>
          <w:rFonts w:cs="Traditional Arabic"/>
          <w:sz w:val="32"/>
          <w:szCs w:val="32"/>
          <w:vertAlign w:val="superscript"/>
          <w:rtl/>
        </w:rPr>
        <w:footnoteReference w:id="281"/>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دير ه</w:t>
      </w:r>
      <w:r w:rsidRPr="00935338">
        <w:rPr>
          <w:rFonts w:cs="Traditional Arabic" w:hint="cs"/>
          <w:b/>
          <w:bCs/>
          <w:sz w:val="32"/>
          <w:szCs w:val="32"/>
          <w:rtl/>
        </w:rPr>
        <w:t>ِ</w:t>
      </w:r>
      <w:r w:rsidRPr="00935338">
        <w:rPr>
          <w:rFonts w:cs="Traditional Arabic"/>
          <w:b/>
          <w:bCs/>
          <w:sz w:val="32"/>
          <w:szCs w:val="32"/>
          <w:rtl/>
        </w:rPr>
        <w:t>ز</w:t>
      </w:r>
      <w:r w:rsidRPr="00935338">
        <w:rPr>
          <w:rFonts w:cs="Traditional Arabic" w:hint="cs"/>
          <w:b/>
          <w:bCs/>
          <w:sz w:val="32"/>
          <w:szCs w:val="32"/>
          <w:rtl/>
        </w:rPr>
        <w:t>ْ</w:t>
      </w:r>
      <w:r w:rsidRPr="00935338">
        <w:rPr>
          <w:rFonts w:cs="Traditional Arabic"/>
          <w:b/>
          <w:bCs/>
          <w:sz w:val="32"/>
          <w:szCs w:val="32"/>
          <w:rtl/>
        </w:rPr>
        <w:t>ق</w:t>
      </w:r>
      <w:r w:rsidRPr="00935338">
        <w:rPr>
          <w:rFonts w:cs="Traditional Arabic" w:hint="cs"/>
          <w:b/>
          <w:bCs/>
          <w:sz w:val="32"/>
          <w:szCs w:val="32"/>
          <w:rtl/>
        </w:rPr>
        <w:t>ِ</w:t>
      </w:r>
      <w:r w:rsidRPr="00935338">
        <w:rPr>
          <w:rFonts w:cs="Traditional Arabic"/>
          <w:b/>
          <w:bCs/>
          <w:sz w:val="32"/>
          <w:szCs w:val="32"/>
          <w:rtl/>
        </w:rPr>
        <w:t>ل</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بكسر أوله </w:t>
      </w:r>
      <w:r w:rsidRPr="00935338">
        <w:rPr>
          <w:rFonts w:cs="Traditional Arabic" w:hint="cs"/>
          <w:sz w:val="32"/>
          <w:szCs w:val="32"/>
          <w:rtl/>
        </w:rPr>
        <w:t xml:space="preserve">، </w:t>
      </w:r>
      <w:r w:rsidRPr="00935338">
        <w:rPr>
          <w:rFonts w:cs="Traditional Arabic"/>
          <w:sz w:val="32"/>
          <w:szCs w:val="32"/>
          <w:rtl/>
        </w:rPr>
        <w:t xml:space="preserve">وزاي معجمة ساكنة </w:t>
      </w:r>
      <w:r w:rsidRPr="00935338">
        <w:rPr>
          <w:rFonts w:cs="Traditional Arabic" w:hint="cs"/>
          <w:sz w:val="32"/>
          <w:szCs w:val="32"/>
          <w:rtl/>
        </w:rPr>
        <w:t xml:space="preserve">، </w:t>
      </w:r>
      <w:r w:rsidRPr="00935338">
        <w:rPr>
          <w:rFonts w:cs="Traditional Arabic"/>
          <w:sz w:val="32"/>
          <w:szCs w:val="32"/>
          <w:rtl/>
        </w:rPr>
        <w:t xml:space="preserve">وقاف مكسورة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وأصله حزقيل ثم نقل إلى هزقل </w:t>
      </w:r>
      <w:r w:rsidRPr="00935338">
        <w:rPr>
          <w:rFonts w:cs="Traditional Arabic" w:hint="cs"/>
          <w:sz w:val="32"/>
          <w:szCs w:val="32"/>
          <w:rtl/>
        </w:rPr>
        <w:t xml:space="preserve">، </w:t>
      </w:r>
      <w:r w:rsidRPr="00935338">
        <w:rPr>
          <w:rFonts w:cs="Traditional Arabic"/>
          <w:sz w:val="32"/>
          <w:szCs w:val="32"/>
          <w:rtl/>
        </w:rPr>
        <w:t>وفي هذا الموضع كان قصة الذين قال الله عز وجل فيهم</w:t>
      </w:r>
      <w:r w:rsidRPr="00935338">
        <w:rPr>
          <w:rFonts w:cs="Traditional Arabic" w:hint="cs"/>
          <w:b/>
          <w:bCs/>
          <w:sz w:val="32"/>
          <w:szCs w:val="32"/>
          <w:rtl/>
        </w:rPr>
        <w:t xml:space="preserve"> :</w:t>
      </w:r>
      <w:r w:rsidRPr="00935338">
        <w:rPr>
          <w:rFonts w:cs="Traditional Arabic"/>
          <w:b/>
          <w:bCs/>
          <w:sz w:val="32"/>
          <w:szCs w:val="32"/>
          <w:rtl/>
        </w:rPr>
        <w:t xml:space="preserve"> </w:t>
      </w:r>
      <w:r w:rsidRPr="00935338">
        <w:rPr>
          <w:rFonts w:cs="Traditional Arabic"/>
          <w:b/>
          <w:bCs/>
          <w:sz w:val="32"/>
          <w:szCs w:val="32"/>
        </w:rPr>
        <w:t xml:space="preserve"> </w:t>
      </w:r>
      <w:r w:rsidRPr="00935338">
        <w:rPr>
          <w:rFonts w:cs="Traditional Arabic"/>
          <w:b/>
          <w:bCs/>
          <w:sz w:val="32"/>
          <w:szCs w:val="32"/>
        </w:rPr>
        <w:sym w:font="AGA Arabesque" w:char="F07D"/>
      </w:r>
      <w:r w:rsidRPr="00935338">
        <w:rPr>
          <w:rFonts w:cs="Traditional Arabic"/>
          <w:b/>
          <w:bCs/>
          <w:sz w:val="32"/>
          <w:szCs w:val="32"/>
          <w:rtl/>
        </w:rPr>
        <w:t xml:space="preserve">ألم تر إلى الذين خرجوا من ديارهم وهم ألوف حذر الموت فقال لهم الله موتوا ثم أحياهم </w:t>
      </w:r>
      <w:r w:rsidRPr="00935338">
        <w:rPr>
          <w:rFonts w:cs="Traditional Arabic"/>
          <w:sz w:val="32"/>
          <w:szCs w:val="32"/>
        </w:rPr>
        <w:t xml:space="preserve">  </w:t>
      </w:r>
      <w:r w:rsidRPr="00935338">
        <w:rPr>
          <w:rFonts w:cs="Traditional Arabic"/>
          <w:sz w:val="32"/>
          <w:szCs w:val="32"/>
        </w:rPr>
        <w:sym w:font="AGA Arabesque" w:char="F07B"/>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82"/>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لحزقيل في هذا الموضع </w:t>
      </w:r>
      <w:r w:rsidRPr="00935338">
        <w:rPr>
          <w:rFonts w:cs="Traditional Arabic" w:hint="cs"/>
          <w:sz w:val="32"/>
          <w:szCs w:val="32"/>
          <w:rtl/>
        </w:rPr>
        <w:t xml:space="preserve">، </w:t>
      </w:r>
      <w:r w:rsidRPr="00935338">
        <w:rPr>
          <w:rFonts w:cs="Traditional Arabic"/>
          <w:sz w:val="32"/>
          <w:szCs w:val="32"/>
          <w:rtl/>
        </w:rPr>
        <w:t xml:space="preserve">وهو دير مشهور بين البصرة وعسكر مكرم </w:t>
      </w:r>
      <w:r w:rsidRPr="00935338">
        <w:rPr>
          <w:rFonts w:cs="Traditional Arabic" w:hint="cs"/>
          <w:sz w:val="32"/>
          <w:szCs w:val="32"/>
          <w:rtl/>
        </w:rPr>
        <w:t xml:space="preserve">، </w:t>
      </w:r>
      <w:r w:rsidRPr="00935338">
        <w:rPr>
          <w:rFonts w:cs="Traditional Arabic"/>
          <w:sz w:val="32"/>
          <w:szCs w:val="32"/>
          <w:rtl/>
        </w:rPr>
        <w:t>ويقال إنه المراد بقوله تعالى</w:t>
      </w:r>
      <w:r w:rsidRPr="00935338">
        <w:rPr>
          <w:rFonts w:cs="Traditional Arabic" w:hint="cs"/>
          <w:sz w:val="32"/>
          <w:szCs w:val="32"/>
          <w:rtl/>
        </w:rPr>
        <w:t xml:space="preserve"> </w:t>
      </w:r>
      <w:r w:rsidRPr="00935338">
        <w:rPr>
          <w:rFonts w:cs="Traditional Arabic"/>
          <w:b/>
          <w:bCs/>
          <w:sz w:val="32"/>
          <w:szCs w:val="32"/>
        </w:rPr>
        <w:t xml:space="preserve"> </w:t>
      </w:r>
      <w:r w:rsidRPr="00935338">
        <w:rPr>
          <w:rFonts w:cs="Traditional Arabic"/>
          <w:b/>
          <w:bCs/>
          <w:sz w:val="32"/>
          <w:szCs w:val="32"/>
        </w:rPr>
        <w:sym w:font="AGA Arabesque" w:char="F07D"/>
      </w:r>
      <w:r w:rsidRPr="00935338">
        <w:rPr>
          <w:rFonts w:cs="Traditional Arabic"/>
          <w:sz w:val="32"/>
          <w:szCs w:val="32"/>
          <w:rtl/>
        </w:rPr>
        <w:t xml:space="preserve"> </w:t>
      </w:r>
      <w:r w:rsidRPr="00935338">
        <w:rPr>
          <w:rFonts w:cs="Traditional Arabic"/>
          <w:b/>
          <w:bCs/>
          <w:sz w:val="32"/>
          <w:szCs w:val="32"/>
          <w:rtl/>
        </w:rPr>
        <w:t xml:space="preserve">أو </w:t>
      </w:r>
      <w:r w:rsidRPr="00935338">
        <w:rPr>
          <w:rFonts w:cs="Traditional Arabic" w:hint="cs"/>
          <w:b/>
          <w:bCs/>
          <w:sz w:val="32"/>
          <w:szCs w:val="32"/>
          <w:rtl/>
        </w:rPr>
        <w:t>كالذي</w:t>
      </w:r>
      <w:r w:rsidRPr="00935338">
        <w:rPr>
          <w:rFonts w:cs="Traditional Arabic"/>
          <w:b/>
          <w:bCs/>
          <w:sz w:val="32"/>
          <w:szCs w:val="32"/>
          <w:rtl/>
        </w:rPr>
        <w:t xml:space="preserve"> مر على قرية وهي خاوية على عروشها قال أنى يحيى هذه الله بعد موتها</w:t>
      </w:r>
      <w:r w:rsidRPr="00935338">
        <w:rPr>
          <w:rFonts w:cs="Traditional Arabic" w:hint="cs"/>
          <w:b/>
          <w:bCs/>
          <w:sz w:val="32"/>
          <w:szCs w:val="32"/>
          <w:rtl/>
        </w:rPr>
        <w:t xml:space="preserve"> </w:t>
      </w:r>
      <w:r w:rsidRPr="00935338">
        <w:rPr>
          <w:rFonts w:cs="Traditional Arabic"/>
          <w:b/>
          <w:bCs/>
          <w:sz w:val="32"/>
          <w:szCs w:val="32"/>
        </w:rPr>
        <w:sym w:font="AGA Arabesque" w:char="F07B"/>
      </w:r>
      <w:r w:rsidRPr="00935338">
        <w:rPr>
          <w:rFonts w:cs="Traditional Arabic"/>
          <w:sz w:val="32"/>
          <w:szCs w:val="32"/>
        </w:rPr>
        <w:t xml:space="preserve"> </w:t>
      </w:r>
      <w:r w:rsidRPr="00935338">
        <w:rPr>
          <w:rFonts w:cs="Traditional Arabic" w:hint="cs"/>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83"/>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ذكره بعض المفسرين قال </w:t>
      </w:r>
      <w:r w:rsidRPr="00935338">
        <w:rPr>
          <w:rFonts w:cs="Traditional Arabic" w:hint="cs"/>
          <w:sz w:val="32"/>
          <w:szCs w:val="32"/>
          <w:rtl/>
        </w:rPr>
        <w:t xml:space="preserve">: </w:t>
      </w:r>
      <w:r w:rsidRPr="00935338">
        <w:rPr>
          <w:rFonts w:cs="Traditional Arabic"/>
          <w:sz w:val="32"/>
          <w:szCs w:val="32"/>
          <w:rtl/>
        </w:rPr>
        <w:t xml:space="preserve">وعندها أحيا الله حمار عزير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حدث أبو بكر الصولي عن الحسين بن يحيي الكاتب قال </w:t>
      </w:r>
      <w:r w:rsidRPr="00935338">
        <w:rPr>
          <w:rFonts w:cs="Traditional Arabic" w:hint="cs"/>
          <w:sz w:val="32"/>
          <w:szCs w:val="32"/>
          <w:rtl/>
        </w:rPr>
        <w:t xml:space="preserve">: </w:t>
      </w:r>
      <w:r w:rsidRPr="00935338">
        <w:rPr>
          <w:rFonts w:cs="Traditional Arabic"/>
          <w:sz w:val="32"/>
          <w:szCs w:val="32"/>
          <w:rtl/>
        </w:rPr>
        <w:t xml:space="preserve">غضب أبو عباد ثابت ابن يحيى كاتب المأمون يوما على بعض كتابه فرماه بدواة كانت بين يديه </w:t>
      </w:r>
      <w:r w:rsidRPr="00935338">
        <w:rPr>
          <w:rFonts w:cs="Traditional Arabic" w:hint="cs"/>
          <w:sz w:val="32"/>
          <w:szCs w:val="32"/>
          <w:rtl/>
        </w:rPr>
        <w:t xml:space="preserve">، </w:t>
      </w:r>
      <w:r w:rsidRPr="00935338">
        <w:rPr>
          <w:rFonts w:cs="Traditional Arabic"/>
          <w:sz w:val="32"/>
          <w:szCs w:val="32"/>
          <w:rtl/>
        </w:rPr>
        <w:t xml:space="preserve">فلما رأى الدم يسيل ندم وقال </w:t>
      </w:r>
      <w:r w:rsidRPr="00935338">
        <w:rPr>
          <w:rFonts w:cs="Traditional Arabic" w:hint="cs"/>
          <w:sz w:val="32"/>
          <w:szCs w:val="32"/>
          <w:rtl/>
        </w:rPr>
        <w:t xml:space="preserve">: </w:t>
      </w:r>
      <w:r w:rsidRPr="00935338">
        <w:rPr>
          <w:rFonts w:cs="Traditional Arabic"/>
          <w:sz w:val="32"/>
          <w:szCs w:val="32"/>
          <w:rtl/>
        </w:rPr>
        <w:t xml:space="preserve">صدق الله عز وجل </w:t>
      </w:r>
      <w:r w:rsidRPr="00935338">
        <w:rPr>
          <w:rFonts w:cs="Traditional Arabic" w:hint="cs"/>
          <w:sz w:val="32"/>
          <w:szCs w:val="32"/>
          <w:rtl/>
        </w:rPr>
        <w:t xml:space="preserve">: </w:t>
      </w:r>
      <w:r w:rsidRPr="00935338">
        <w:rPr>
          <w:rFonts w:cs="Traditional Arabic"/>
          <w:sz w:val="32"/>
          <w:szCs w:val="32"/>
          <w:rtl/>
        </w:rPr>
        <w:t xml:space="preserve">والذين إذا ما غضبوا هم يتجاوزون </w:t>
      </w:r>
      <w:r w:rsidRPr="00935338">
        <w:rPr>
          <w:rFonts w:cs="Traditional Arabic" w:hint="cs"/>
          <w:sz w:val="32"/>
          <w:szCs w:val="32"/>
          <w:rtl/>
        </w:rPr>
        <w:t xml:space="preserve">، </w:t>
      </w:r>
      <w:r w:rsidRPr="00935338">
        <w:rPr>
          <w:rFonts w:cs="Traditional Arabic"/>
          <w:sz w:val="32"/>
          <w:szCs w:val="32"/>
          <w:rtl/>
        </w:rPr>
        <w:t xml:space="preserve">فبلغ ذلك المأمون فانتبه وعتب عليه وقال </w:t>
      </w:r>
      <w:r w:rsidRPr="00935338">
        <w:rPr>
          <w:rFonts w:cs="Traditional Arabic" w:hint="cs"/>
          <w:sz w:val="32"/>
          <w:szCs w:val="32"/>
          <w:rtl/>
        </w:rPr>
        <w:t xml:space="preserve">: </w:t>
      </w:r>
      <w:r w:rsidRPr="00935338">
        <w:rPr>
          <w:rFonts w:cs="Traditional Arabic"/>
          <w:sz w:val="32"/>
          <w:szCs w:val="32"/>
          <w:rtl/>
        </w:rPr>
        <w:t xml:space="preserve">ويحك أنت أحد أعضاد المملكة وكتاب الخليفة ما تحسن تقرأ آية من كتاب الله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بلى يا أمير المؤمنين إني لأقرأ من سورة واحدة ألف آية وأكثر </w:t>
      </w:r>
      <w:r w:rsidRPr="00935338">
        <w:rPr>
          <w:rFonts w:cs="Traditional Arabic" w:hint="cs"/>
          <w:sz w:val="32"/>
          <w:szCs w:val="32"/>
          <w:rtl/>
        </w:rPr>
        <w:t xml:space="preserve">، </w:t>
      </w:r>
      <w:r w:rsidRPr="00935338">
        <w:rPr>
          <w:rFonts w:cs="Traditional Arabic"/>
          <w:sz w:val="32"/>
          <w:szCs w:val="32"/>
          <w:rtl/>
        </w:rPr>
        <w:t xml:space="preserve">فضحك المأمون وقال </w:t>
      </w:r>
      <w:r w:rsidRPr="00935338">
        <w:rPr>
          <w:rFonts w:cs="Traditional Arabic" w:hint="cs"/>
          <w:sz w:val="32"/>
          <w:szCs w:val="32"/>
          <w:rtl/>
        </w:rPr>
        <w:t xml:space="preserve">: </w:t>
      </w:r>
      <w:r w:rsidRPr="00935338">
        <w:rPr>
          <w:rFonts w:cs="Traditional Arabic"/>
          <w:sz w:val="32"/>
          <w:szCs w:val="32"/>
          <w:rtl/>
        </w:rPr>
        <w:t xml:space="preserve">من أي سورة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من أيها شئت </w:t>
      </w:r>
      <w:r w:rsidRPr="00935338">
        <w:rPr>
          <w:rFonts w:cs="Traditional Arabic" w:hint="cs"/>
          <w:sz w:val="32"/>
          <w:szCs w:val="32"/>
          <w:rtl/>
        </w:rPr>
        <w:t xml:space="preserve">، </w:t>
      </w:r>
      <w:r w:rsidRPr="00935338">
        <w:rPr>
          <w:rFonts w:cs="Traditional Arabic"/>
          <w:sz w:val="32"/>
          <w:szCs w:val="32"/>
          <w:rtl/>
        </w:rPr>
        <w:t xml:space="preserve">فازداد ضحكه وقال </w:t>
      </w:r>
      <w:r w:rsidRPr="00935338">
        <w:rPr>
          <w:rFonts w:cs="Traditional Arabic" w:hint="cs"/>
          <w:sz w:val="32"/>
          <w:szCs w:val="32"/>
          <w:rtl/>
        </w:rPr>
        <w:t xml:space="preserve">: </w:t>
      </w:r>
      <w:r w:rsidRPr="00935338">
        <w:rPr>
          <w:rFonts w:cs="Traditional Arabic"/>
          <w:sz w:val="32"/>
          <w:szCs w:val="32"/>
          <w:rtl/>
        </w:rPr>
        <w:t xml:space="preserve">قد شئت من سورة الكوثر </w:t>
      </w:r>
      <w:r w:rsidRPr="00935338">
        <w:rPr>
          <w:rFonts w:cs="Traditional Arabic" w:hint="cs"/>
          <w:sz w:val="32"/>
          <w:szCs w:val="32"/>
          <w:rtl/>
        </w:rPr>
        <w:t xml:space="preserve">، </w:t>
      </w:r>
      <w:r w:rsidRPr="00935338">
        <w:rPr>
          <w:rFonts w:cs="Traditional Arabic"/>
          <w:sz w:val="32"/>
          <w:szCs w:val="32"/>
          <w:rtl/>
        </w:rPr>
        <w:t xml:space="preserve">وأمر بإخراجه من ديوان الكتابة </w:t>
      </w:r>
      <w:r w:rsidRPr="00935338">
        <w:rPr>
          <w:rFonts w:cs="Traditional Arabic" w:hint="cs"/>
          <w:sz w:val="32"/>
          <w:szCs w:val="32"/>
          <w:rtl/>
        </w:rPr>
        <w:t xml:space="preserve">، </w:t>
      </w:r>
      <w:r w:rsidRPr="00935338">
        <w:rPr>
          <w:rFonts w:cs="Traditional Arabic"/>
          <w:sz w:val="32"/>
          <w:szCs w:val="32"/>
          <w:rtl/>
        </w:rPr>
        <w:t>فبلغ ذلك دعبلا الشاعر</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84"/>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أولى الأمور بضيعة وفساد </w:t>
      </w:r>
      <w:r w:rsidRPr="00935338">
        <w:rPr>
          <w:rFonts w:cs="Traditional Arabic" w:hint="cs"/>
          <w:sz w:val="32"/>
          <w:szCs w:val="32"/>
          <w:rtl/>
        </w:rPr>
        <w:t xml:space="preserve">     </w:t>
      </w:r>
      <w:r w:rsidRPr="00935338">
        <w:rPr>
          <w:rFonts w:cs="Traditional Arabic"/>
          <w:sz w:val="32"/>
          <w:szCs w:val="32"/>
          <w:rtl/>
        </w:rPr>
        <w:t>أم</w:t>
      </w:r>
      <w:r w:rsidRPr="00935338">
        <w:rPr>
          <w:rFonts w:cs="Traditional Arabic" w:hint="cs"/>
          <w:sz w:val="32"/>
          <w:szCs w:val="32"/>
          <w:rtl/>
        </w:rPr>
        <w:t>ـ</w:t>
      </w:r>
      <w:r w:rsidRPr="00935338">
        <w:rPr>
          <w:rFonts w:cs="Traditional Arabic"/>
          <w:sz w:val="32"/>
          <w:szCs w:val="32"/>
          <w:rtl/>
        </w:rPr>
        <w:t>ر يدب</w:t>
      </w:r>
      <w:r w:rsidRPr="00935338">
        <w:rPr>
          <w:rFonts w:cs="Traditional Arabic" w:hint="cs"/>
          <w:sz w:val="32"/>
          <w:szCs w:val="32"/>
          <w:rtl/>
        </w:rPr>
        <w:t>ـ</w:t>
      </w:r>
      <w:r w:rsidRPr="00935338">
        <w:rPr>
          <w:rFonts w:cs="Traditional Arabic"/>
          <w:sz w:val="32"/>
          <w:szCs w:val="32"/>
          <w:rtl/>
        </w:rPr>
        <w:t>ره أب</w:t>
      </w:r>
      <w:r w:rsidRPr="00935338">
        <w:rPr>
          <w:rFonts w:cs="Traditional Arabic" w:hint="cs"/>
          <w:sz w:val="32"/>
          <w:szCs w:val="32"/>
          <w:rtl/>
        </w:rPr>
        <w:t>ـ</w:t>
      </w:r>
      <w:r w:rsidRPr="00935338">
        <w:rPr>
          <w:rFonts w:cs="Traditional Arabic"/>
          <w:sz w:val="32"/>
          <w:szCs w:val="32"/>
          <w:rtl/>
        </w:rPr>
        <w:t>و ع</w:t>
      </w:r>
      <w:r w:rsidRPr="00935338">
        <w:rPr>
          <w:rFonts w:cs="Traditional Arabic" w:hint="cs"/>
          <w:sz w:val="32"/>
          <w:szCs w:val="32"/>
          <w:rtl/>
        </w:rPr>
        <w:t>ـ</w:t>
      </w:r>
      <w:r w:rsidRPr="00935338">
        <w:rPr>
          <w:rFonts w:cs="Traditional Arabic"/>
          <w:sz w:val="32"/>
          <w:szCs w:val="32"/>
          <w:rtl/>
        </w:rPr>
        <w:t>باد</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خرق على جلسائه فكأنهم </w:t>
      </w:r>
      <w:r w:rsidRPr="00935338">
        <w:rPr>
          <w:rFonts w:cs="Traditional Arabic" w:hint="cs"/>
          <w:sz w:val="32"/>
          <w:szCs w:val="32"/>
          <w:rtl/>
        </w:rPr>
        <w:t xml:space="preserve">      </w:t>
      </w:r>
      <w:r w:rsidRPr="00935338">
        <w:rPr>
          <w:rFonts w:cs="Traditional Arabic"/>
          <w:sz w:val="32"/>
          <w:szCs w:val="32"/>
          <w:rtl/>
        </w:rPr>
        <w:t>حضروا لملحمة ويوم جلاد</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فكأنه من </w:t>
      </w:r>
      <w:r w:rsidRPr="00935338">
        <w:rPr>
          <w:rFonts w:cs="Traditional Arabic"/>
          <w:b/>
          <w:bCs/>
          <w:sz w:val="32"/>
          <w:szCs w:val="32"/>
          <w:rtl/>
        </w:rPr>
        <w:t>دير هزقل</w:t>
      </w:r>
      <w:r w:rsidRPr="00935338">
        <w:rPr>
          <w:rFonts w:cs="Traditional Arabic"/>
          <w:sz w:val="32"/>
          <w:szCs w:val="32"/>
          <w:rtl/>
        </w:rPr>
        <w:t xml:space="preserve"> مفلت </w:t>
      </w:r>
      <w:r w:rsidRPr="00935338">
        <w:rPr>
          <w:rFonts w:cs="Traditional Arabic" w:hint="cs"/>
          <w:sz w:val="32"/>
          <w:szCs w:val="32"/>
          <w:rtl/>
        </w:rPr>
        <w:t xml:space="preserve">     </w:t>
      </w:r>
      <w:r w:rsidRPr="00935338">
        <w:rPr>
          <w:rFonts w:cs="Traditional Arabic"/>
          <w:sz w:val="32"/>
          <w:szCs w:val="32"/>
          <w:rtl/>
        </w:rPr>
        <w:t>حرد ي</w:t>
      </w:r>
      <w:r w:rsidRPr="00935338">
        <w:rPr>
          <w:rFonts w:cs="Traditional Arabic" w:hint="cs"/>
          <w:sz w:val="32"/>
          <w:szCs w:val="32"/>
          <w:rtl/>
        </w:rPr>
        <w:t>ـ</w:t>
      </w:r>
      <w:r w:rsidRPr="00935338">
        <w:rPr>
          <w:rFonts w:cs="Traditional Arabic"/>
          <w:sz w:val="32"/>
          <w:szCs w:val="32"/>
          <w:rtl/>
        </w:rPr>
        <w:t>جر سلاسل الأقياد</w:t>
      </w:r>
      <w:r w:rsidRPr="00935338">
        <w:rPr>
          <w:rFonts w:cs="Traditional Arabic" w:hint="cs"/>
          <w:sz w:val="32"/>
          <w:szCs w:val="32"/>
          <w:rtl/>
        </w:rPr>
        <w:t xml:space="preserve">  </w:t>
      </w:r>
      <w:r w:rsidRPr="00935338">
        <w:rPr>
          <w:rFonts w:cs="Traditional Arabic"/>
          <w:sz w:val="32"/>
          <w:szCs w:val="32"/>
          <w:vertAlign w:val="superscript"/>
          <w:rtl/>
        </w:rPr>
        <w:footnoteReference w:id="285"/>
      </w:r>
      <w:r w:rsidRPr="00935338">
        <w:rPr>
          <w:rFonts w:cs="Traditional Arabic"/>
          <w:sz w:val="32"/>
          <w:szCs w:val="32"/>
          <w:vertAlign w:val="superscript"/>
          <w:rtl/>
        </w:rPr>
        <w:t>)</w:t>
      </w:r>
    </w:p>
    <w:p w:rsidR="00417A6A" w:rsidRPr="00935338" w:rsidRDefault="00417A6A" w:rsidP="00417A6A">
      <w:pPr>
        <w:spacing w:line="420" w:lineRule="exact"/>
        <w:jc w:val="lowKashida"/>
        <w:rPr>
          <w:rFonts w:cs="Traditional Arabic"/>
          <w:sz w:val="32"/>
          <w:szCs w:val="32"/>
          <w:rtl/>
        </w:rPr>
      </w:pPr>
      <w:r w:rsidRPr="00935338">
        <w:rPr>
          <w:rFonts w:cs="Traditional Arabic"/>
          <w:b/>
          <w:bCs/>
          <w:sz w:val="32"/>
          <w:szCs w:val="32"/>
          <w:rtl/>
        </w:rPr>
        <w:lastRenderedPageBreak/>
        <w:t>دير هند الصغرى</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بالحيرة يقارب خطة بني عبد الله بن دارم بالكوفة مما يلي الخندق في موضع نزه </w:t>
      </w:r>
      <w:r w:rsidRPr="00935338">
        <w:rPr>
          <w:rFonts w:cs="Traditional Arabic" w:hint="cs"/>
          <w:sz w:val="32"/>
          <w:szCs w:val="32"/>
          <w:rtl/>
        </w:rPr>
        <w:t xml:space="preserve">، </w:t>
      </w:r>
      <w:r w:rsidRPr="00935338">
        <w:rPr>
          <w:rFonts w:cs="Traditional Arabic"/>
          <w:sz w:val="32"/>
          <w:szCs w:val="32"/>
          <w:rtl/>
        </w:rPr>
        <w:t xml:space="preserve">وهو دير </w:t>
      </w:r>
      <w:r w:rsidRPr="00935338">
        <w:rPr>
          <w:rFonts w:cs="Traditional Arabic"/>
          <w:b/>
          <w:bCs/>
          <w:sz w:val="32"/>
          <w:szCs w:val="32"/>
          <w:rtl/>
        </w:rPr>
        <w:t>هند الصغرى</w:t>
      </w:r>
      <w:r w:rsidRPr="00935338">
        <w:rPr>
          <w:rFonts w:cs="Traditional Arabic"/>
          <w:sz w:val="32"/>
          <w:szCs w:val="32"/>
          <w:rtl/>
        </w:rPr>
        <w:t xml:space="preserve"> بنت النعمان بن المنذر المعروفة بالحرقة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هشام الكلبي : </w:t>
      </w:r>
      <w:r w:rsidRPr="00935338">
        <w:rPr>
          <w:rFonts w:cs="Traditional Arabic"/>
          <w:sz w:val="32"/>
          <w:szCs w:val="32"/>
          <w:rtl/>
        </w:rPr>
        <w:t xml:space="preserve">كان كسرى قد غضب على النعمان بن المنذر فحبسه فأعطت بنته هند عهدا لله إن رده الله إلى ملكه أن تبني ديرا تسكنه حتى تموت </w:t>
      </w:r>
      <w:r w:rsidRPr="00935338">
        <w:rPr>
          <w:rFonts w:cs="Traditional Arabic" w:hint="cs"/>
          <w:sz w:val="32"/>
          <w:szCs w:val="32"/>
          <w:rtl/>
        </w:rPr>
        <w:t xml:space="preserve">، </w:t>
      </w:r>
      <w:r w:rsidRPr="00935338">
        <w:rPr>
          <w:rFonts w:cs="Traditional Arabic"/>
          <w:sz w:val="32"/>
          <w:szCs w:val="32"/>
          <w:rtl/>
        </w:rPr>
        <w:t xml:space="preserve">فخلى كسرى عن أبيها النعمان فبنت الدير وأقامت به إلى أن ماتت ودفنت فيه </w:t>
      </w:r>
      <w:r w:rsidRPr="00935338">
        <w:rPr>
          <w:rFonts w:cs="Traditional Arabic" w:hint="cs"/>
          <w:sz w:val="32"/>
          <w:szCs w:val="32"/>
          <w:rtl/>
        </w:rPr>
        <w:t xml:space="preserve">، </w:t>
      </w:r>
      <w:r w:rsidRPr="00935338">
        <w:rPr>
          <w:rFonts w:cs="Traditional Arabic"/>
          <w:sz w:val="32"/>
          <w:szCs w:val="32"/>
          <w:rtl/>
        </w:rPr>
        <w:t xml:space="preserve">وهي التي دخل عليها خالد بن الوليد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لما فتح الحيرة فسلمت عليه </w:t>
      </w:r>
      <w:r w:rsidRPr="00935338">
        <w:rPr>
          <w:rFonts w:cs="Traditional Arabic" w:hint="cs"/>
          <w:sz w:val="32"/>
          <w:szCs w:val="32"/>
          <w:rtl/>
        </w:rPr>
        <w:t xml:space="preserve">، </w:t>
      </w:r>
      <w:r w:rsidRPr="00935338">
        <w:rPr>
          <w:rFonts w:cs="Traditional Arabic"/>
          <w:sz w:val="32"/>
          <w:szCs w:val="32"/>
          <w:rtl/>
        </w:rPr>
        <w:t xml:space="preserve">فقال لها لما عرفها </w:t>
      </w:r>
      <w:r w:rsidRPr="00935338">
        <w:rPr>
          <w:rFonts w:cs="Traditional Arabic" w:hint="cs"/>
          <w:sz w:val="32"/>
          <w:szCs w:val="32"/>
          <w:rtl/>
        </w:rPr>
        <w:t xml:space="preserve">: </w:t>
      </w:r>
      <w:r w:rsidRPr="00935338">
        <w:rPr>
          <w:rFonts w:cs="Traditional Arabic"/>
          <w:sz w:val="32"/>
          <w:szCs w:val="32"/>
          <w:rtl/>
        </w:rPr>
        <w:t xml:space="preserve">أسلمي حتى أزوجك رجلا شريفا مسلما </w:t>
      </w:r>
      <w:r w:rsidRPr="00935338">
        <w:rPr>
          <w:rFonts w:cs="Traditional Arabic" w:hint="cs"/>
          <w:sz w:val="32"/>
          <w:szCs w:val="32"/>
          <w:rtl/>
        </w:rPr>
        <w:t xml:space="preserve">، </w:t>
      </w:r>
      <w:r w:rsidRPr="00935338">
        <w:rPr>
          <w:rFonts w:cs="Traditional Arabic"/>
          <w:sz w:val="32"/>
          <w:szCs w:val="32"/>
          <w:rtl/>
        </w:rPr>
        <w:t xml:space="preserve">فقالت له </w:t>
      </w:r>
      <w:r w:rsidRPr="00935338">
        <w:rPr>
          <w:rFonts w:cs="Traditional Arabic" w:hint="cs"/>
          <w:sz w:val="32"/>
          <w:szCs w:val="32"/>
          <w:rtl/>
        </w:rPr>
        <w:t xml:space="preserve">: </w:t>
      </w:r>
      <w:r w:rsidRPr="00935338">
        <w:rPr>
          <w:rFonts w:cs="Traditional Arabic"/>
          <w:sz w:val="32"/>
          <w:szCs w:val="32"/>
          <w:rtl/>
        </w:rPr>
        <w:t xml:space="preserve">أما الدين فلا رغبة لي </w:t>
      </w:r>
      <w:r w:rsidRPr="00935338">
        <w:rPr>
          <w:rFonts w:cs="Traditional Arabic" w:hint="cs"/>
          <w:sz w:val="32"/>
          <w:szCs w:val="32"/>
          <w:rtl/>
        </w:rPr>
        <w:t xml:space="preserve">فيه غير </w:t>
      </w:r>
      <w:r w:rsidRPr="00935338">
        <w:rPr>
          <w:rFonts w:cs="Traditional Arabic"/>
          <w:sz w:val="32"/>
          <w:szCs w:val="32"/>
          <w:rtl/>
        </w:rPr>
        <w:t xml:space="preserve">دين آبائي </w:t>
      </w:r>
      <w:r w:rsidRPr="00935338">
        <w:rPr>
          <w:rFonts w:cs="Traditional Arabic" w:hint="cs"/>
          <w:sz w:val="32"/>
          <w:szCs w:val="32"/>
          <w:rtl/>
        </w:rPr>
        <w:t xml:space="preserve">، </w:t>
      </w:r>
      <w:r w:rsidRPr="00935338">
        <w:rPr>
          <w:rFonts w:cs="Traditional Arabic"/>
          <w:sz w:val="32"/>
          <w:szCs w:val="32"/>
          <w:rtl/>
        </w:rPr>
        <w:t xml:space="preserve">وأما التزويج فلو كانت في بقية لما رغبت فيه فكيف وأنا عجوز هرمة أترقب المنية بين اليوم وغد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سليني حاجة </w:t>
      </w:r>
      <w:r w:rsidRPr="00935338">
        <w:rPr>
          <w:rFonts w:cs="Traditional Arabic" w:hint="cs"/>
          <w:sz w:val="32"/>
          <w:szCs w:val="32"/>
          <w:rtl/>
        </w:rPr>
        <w:t xml:space="preserve">، </w:t>
      </w:r>
      <w:r w:rsidRPr="00935338">
        <w:rPr>
          <w:rFonts w:cs="Traditional Arabic"/>
          <w:sz w:val="32"/>
          <w:szCs w:val="32"/>
          <w:rtl/>
        </w:rPr>
        <w:t xml:space="preserve">فقالت </w:t>
      </w:r>
      <w:r w:rsidRPr="00935338">
        <w:rPr>
          <w:rFonts w:cs="Traditional Arabic" w:hint="cs"/>
          <w:sz w:val="32"/>
          <w:szCs w:val="32"/>
          <w:rtl/>
        </w:rPr>
        <w:t xml:space="preserve">: </w:t>
      </w:r>
      <w:r w:rsidRPr="00935338">
        <w:rPr>
          <w:rFonts w:cs="Traditional Arabic"/>
          <w:sz w:val="32"/>
          <w:szCs w:val="32"/>
          <w:rtl/>
        </w:rPr>
        <w:t xml:space="preserve">هؤلاء النصارى الذين في ذمتكم </w:t>
      </w:r>
      <w:r w:rsidRPr="00935338">
        <w:rPr>
          <w:rFonts w:cs="Traditional Arabic" w:hint="cs"/>
          <w:sz w:val="32"/>
          <w:szCs w:val="32"/>
          <w:rtl/>
        </w:rPr>
        <w:t xml:space="preserve">تحفظونهم ، </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 xml:space="preserve">هذا فرض علينا أوصانا به </w:t>
      </w:r>
      <w:r w:rsidRPr="00935338">
        <w:rPr>
          <w:rFonts w:cs="Traditional Arabic" w:hint="cs"/>
          <w:sz w:val="32"/>
          <w:szCs w:val="32"/>
          <w:rtl/>
        </w:rPr>
        <w:t>نبينا</w:t>
      </w:r>
      <w:r w:rsidRPr="00935338">
        <w:rPr>
          <w:rFonts w:cs="Traditional Arabic"/>
          <w:sz w:val="32"/>
          <w:szCs w:val="32"/>
          <w:rtl/>
        </w:rPr>
        <w:t xml:space="preserve"> محمد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قالت </w:t>
      </w:r>
      <w:r w:rsidRPr="00935338">
        <w:rPr>
          <w:rFonts w:cs="Traditional Arabic" w:hint="cs"/>
          <w:sz w:val="32"/>
          <w:szCs w:val="32"/>
          <w:rtl/>
        </w:rPr>
        <w:t xml:space="preserve">: </w:t>
      </w:r>
      <w:r w:rsidRPr="00935338">
        <w:rPr>
          <w:rFonts w:cs="Traditional Arabic"/>
          <w:sz w:val="32"/>
          <w:szCs w:val="32"/>
          <w:rtl/>
        </w:rPr>
        <w:t xml:space="preserve">ما لي </w:t>
      </w:r>
      <w:r w:rsidRPr="00935338">
        <w:rPr>
          <w:rFonts w:cs="Traditional Arabic" w:hint="cs"/>
          <w:sz w:val="32"/>
          <w:szCs w:val="32"/>
          <w:rtl/>
        </w:rPr>
        <w:t xml:space="preserve">حاجة غير </w:t>
      </w:r>
      <w:r w:rsidRPr="00935338">
        <w:rPr>
          <w:rFonts w:cs="Traditional Arabic"/>
          <w:sz w:val="32"/>
          <w:szCs w:val="32"/>
          <w:rtl/>
        </w:rPr>
        <w:t>هذا فإني ساكنة في هذا الدير الذي بنيته ملاصقا لهذه الأعظم البالية من أهلي حتى ألحق بهم</w:t>
      </w:r>
      <w:r w:rsidRPr="00935338">
        <w:rPr>
          <w:rFonts w:cs="Traditional Arabic" w:hint="cs"/>
          <w:sz w:val="32"/>
          <w:szCs w:val="32"/>
          <w:rtl/>
        </w:rPr>
        <w:t xml:space="preserve"> ، </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 xml:space="preserve">فأمر لها بمعونة ومال وكسوة </w:t>
      </w:r>
      <w:r w:rsidRPr="00935338">
        <w:rPr>
          <w:rFonts w:cs="Traditional Arabic" w:hint="cs"/>
          <w:sz w:val="32"/>
          <w:szCs w:val="32"/>
          <w:rtl/>
        </w:rPr>
        <w:t xml:space="preserve">، </w:t>
      </w:r>
      <w:r w:rsidRPr="00935338">
        <w:rPr>
          <w:rFonts w:cs="Traditional Arabic"/>
          <w:sz w:val="32"/>
          <w:szCs w:val="32"/>
          <w:rtl/>
        </w:rPr>
        <w:t xml:space="preserve">قالت </w:t>
      </w:r>
      <w:r w:rsidRPr="00935338">
        <w:rPr>
          <w:rFonts w:cs="Traditional Arabic" w:hint="cs"/>
          <w:sz w:val="32"/>
          <w:szCs w:val="32"/>
          <w:rtl/>
        </w:rPr>
        <w:t xml:space="preserve">: </w:t>
      </w:r>
      <w:r w:rsidRPr="00935338">
        <w:rPr>
          <w:rFonts w:cs="Traditional Arabic"/>
          <w:sz w:val="32"/>
          <w:szCs w:val="32"/>
          <w:rtl/>
        </w:rPr>
        <w:t>أنا في غنى عنه لي عبدان يزرعان مزرعة لي أتقوت بما</w:t>
      </w:r>
      <w:r w:rsidRPr="00935338">
        <w:rPr>
          <w:rFonts w:cs="Traditional Arabic" w:hint="cs"/>
          <w:sz w:val="32"/>
          <w:szCs w:val="32"/>
          <w:rtl/>
        </w:rPr>
        <w:t xml:space="preserve"> </w:t>
      </w:r>
      <w:r w:rsidRPr="00935338">
        <w:rPr>
          <w:rFonts w:cs="Traditional Arabic"/>
          <w:sz w:val="32"/>
          <w:szCs w:val="32"/>
          <w:rtl/>
        </w:rPr>
        <w:t xml:space="preserve">يخرج منها ويمسك الرمق وقد اعتددت بقولك فعلا وبعرضك نقدا </w:t>
      </w:r>
      <w:r w:rsidRPr="00935338">
        <w:rPr>
          <w:rFonts w:cs="Traditional Arabic" w:hint="cs"/>
          <w:sz w:val="32"/>
          <w:szCs w:val="32"/>
          <w:rtl/>
        </w:rPr>
        <w:t>،</w:t>
      </w:r>
      <w:r w:rsidRPr="00935338">
        <w:rPr>
          <w:rFonts w:cs="Traditional Arabic"/>
          <w:sz w:val="32"/>
          <w:szCs w:val="32"/>
          <w:rtl/>
        </w:rPr>
        <w:t xml:space="preserve"> فقال لها </w:t>
      </w:r>
      <w:r w:rsidRPr="00935338">
        <w:rPr>
          <w:rFonts w:cs="Traditional Arabic" w:hint="cs"/>
          <w:sz w:val="32"/>
          <w:szCs w:val="32"/>
          <w:rtl/>
        </w:rPr>
        <w:t xml:space="preserve">: </w:t>
      </w:r>
      <w:r w:rsidRPr="00935338">
        <w:rPr>
          <w:rFonts w:cs="Traditional Arabic"/>
          <w:sz w:val="32"/>
          <w:szCs w:val="32"/>
          <w:rtl/>
        </w:rPr>
        <w:t xml:space="preserve">أخبريني بشيء أدركت </w:t>
      </w:r>
      <w:r w:rsidRPr="00935338">
        <w:rPr>
          <w:rFonts w:cs="Traditional Arabic" w:hint="cs"/>
          <w:sz w:val="32"/>
          <w:szCs w:val="32"/>
          <w:rtl/>
        </w:rPr>
        <w:t xml:space="preserve">، </w:t>
      </w:r>
      <w:r w:rsidRPr="00935338">
        <w:rPr>
          <w:rFonts w:cs="Traditional Arabic"/>
          <w:sz w:val="32"/>
          <w:szCs w:val="32"/>
          <w:rtl/>
        </w:rPr>
        <w:t xml:space="preserve">قالت </w:t>
      </w:r>
      <w:r w:rsidRPr="00935338">
        <w:rPr>
          <w:rFonts w:cs="Traditional Arabic" w:hint="cs"/>
          <w:sz w:val="32"/>
          <w:szCs w:val="32"/>
          <w:rtl/>
        </w:rPr>
        <w:t xml:space="preserve">: </w:t>
      </w:r>
      <w:r w:rsidRPr="00935338">
        <w:rPr>
          <w:rFonts w:cs="Traditional Arabic"/>
          <w:sz w:val="32"/>
          <w:szCs w:val="32"/>
          <w:rtl/>
        </w:rPr>
        <w:t xml:space="preserve">ما طلعت الشمس بين الخورنق والسدير إلا على ما هو تحت حكمنا فما أمسى المساء حتى صرنا خولا لغيرنا </w:t>
      </w:r>
      <w:r w:rsidRPr="00935338">
        <w:rPr>
          <w:rFonts w:cs="Traditional Arabic" w:hint="cs"/>
          <w:sz w:val="32"/>
          <w:szCs w:val="32"/>
          <w:rtl/>
        </w:rPr>
        <w:t xml:space="preserve">، </w:t>
      </w:r>
      <w:r w:rsidRPr="00935338">
        <w:rPr>
          <w:rFonts w:cs="Traditional Arabic"/>
          <w:sz w:val="32"/>
          <w:szCs w:val="32"/>
          <w:rtl/>
        </w:rPr>
        <w:t xml:space="preserve">ثم أنشأت تقول </w:t>
      </w:r>
      <w:r w:rsidRPr="00935338">
        <w:rPr>
          <w:rFonts w:cs="Traditional Arabic" w:hint="cs"/>
          <w:sz w:val="32"/>
          <w:szCs w:val="32"/>
          <w:rtl/>
        </w:rPr>
        <w:t>:</w:t>
      </w:r>
    </w:p>
    <w:p w:rsidR="00417A6A" w:rsidRPr="00935338" w:rsidRDefault="00417A6A" w:rsidP="00417A6A">
      <w:pPr>
        <w:spacing w:line="420" w:lineRule="exact"/>
        <w:jc w:val="center"/>
        <w:rPr>
          <w:rFonts w:cs="Traditional Arabic"/>
          <w:sz w:val="32"/>
          <w:szCs w:val="32"/>
          <w:rtl/>
        </w:rPr>
      </w:pPr>
      <w:r w:rsidRPr="00935338">
        <w:rPr>
          <w:rFonts w:cs="Traditional Arabic"/>
          <w:sz w:val="32"/>
          <w:szCs w:val="32"/>
          <w:rtl/>
        </w:rPr>
        <w:t xml:space="preserve">فبينا نسوس الناس والأمر أمرنا </w:t>
      </w:r>
      <w:r w:rsidRPr="00935338">
        <w:rPr>
          <w:rFonts w:cs="Traditional Arabic" w:hint="cs"/>
          <w:sz w:val="32"/>
          <w:szCs w:val="32"/>
          <w:rtl/>
        </w:rPr>
        <w:t xml:space="preserve">       </w:t>
      </w:r>
      <w:r w:rsidRPr="00935338">
        <w:rPr>
          <w:rFonts w:cs="Traditional Arabic"/>
          <w:sz w:val="32"/>
          <w:szCs w:val="32"/>
          <w:rtl/>
        </w:rPr>
        <w:t>إذا نحن فيهم سوقة نتنصف</w:t>
      </w:r>
    </w:p>
    <w:p w:rsidR="00417A6A" w:rsidRPr="00935338" w:rsidRDefault="00417A6A" w:rsidP="00417A6A">
      <w:pPr>
        <w:spacing w:line="420" w:lineRule="exact"/>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فت</w:t>
      </w:r>
      <w:r w:rsidRPr="00935338">
        <w:rPr>
          <w:rFonts w:cs="Traditional Arabic" w:hint="cs"/>
          <w:sz w:val="32"/>
          <w:szCs w:val="32"/>
          <w:rtl/>
        </w:rPr>
        <w:t>ـ</w:t>
      </w:r>
      <w:r w:rsidRPr="00935338">
        <w:rPr>
          <w:rFonts w:cs="Traditional Arabic"/>
          <w:sz w:val="32"/>
          <w:szCs w:val="32"/>
          <w:rtl/>
        </w:rPr>
        <w:t>با ل</w:t>
      </w:r>
      <w:r w:rsidRPr="00935338">
        <w:rPr>
          <w:rFonts w:cs="Traditional Arabic" w:hint="cs"/>
          <w:sz w:val="32"/>
          <w:szCs w:val="32"/>
          <w:rtl/>
        </w:rPr>
        <w:t>ـ</w:t>
      </w:r>
      <w:r w:rsidRPr="00935338">
        <w:rPr>
          <w:rFonts w:cs="Traditional Arabic"/>
          <w:sz w:val="32"/>
          <w:szCs w:val="32"/>
          <w:rtl/>
        </w:rPr>
        <w:t>دنيا لا يدوم نعي</w:t>
      </w:r>
      <w:r w:rsidRPr="00935338">
        <w:rPr>
          <w:rFonts w:cs="Traditional Arabic" w:hint="cs"/>
          <w:sz w:val="32"/>
          <w:szCs w:val="32"/>
          <w:rtl/>
        </w:rPr>
        <w:t>ـ</w:t>
      </w:r>
      <w:r w:rsidRPr="00935338">
        <w:rPr>
          <w:rFonts w:cs="Traditional Arabic"/>
          <w:sz w:val="32"/>
          <w:szCs w:val="32"/>
          <w:rtl/>
        </w:rPr>
        <w:t xml:space="preserve">مها </w:t>
      </w:r>
      <w:r w:rsidRPr="00935338">
        <w:rPr>
          <w:rFonts w:cs="Traditional Arabic" w:hint="cs"/>
          <w:sz w:val="32"/>
          <w:szCs w:val="32"/>
          <w:rtl/>
        </w:rPr>
        <w:t xml:space="preserve">       </w:t>
      </w:r>
      <w:r w:rsidRPr="00935338">
        <w:rPr>
          <w:rFonts w:cs="Traditional Arabic"/>
          <w:sz w:val="32"/>
          <w:szCs w:val="32"/>
          <w:rtl/>
        </w:rPr>
        <w:t>تقلب تارات بنا وتص</w:t>
      </w:r>
      <w:r w:rsidRPr="00935338">
        <w:rPr>
          <w:rFonts w:cs="Traditional Arabic" w:hint="cs"/>
          <w:sz w:val="32"/>
          <w:szCs w:val="32"/>
          <w:rtl/>
        </w:rPr>
        <w:t>ـ</w:t>
      </w:r>
      <w:r w:rsidRPr="00935338">
        <w:rPr>
          <w:rFonts w:cs="Traditional Arabic"/>
          <w:sz w:val="32"/>
          <w:szCs w:val="32"/>
          <w:rtl/>
        </w:rPr>
        <w:t>رف</w:t>
      </w:r>
    </w:p>
    <w:p w:rsidR="00417A6A" w:rsidRPr="00935338" w:rsidRDefault="00417A6A" w:rsidP="00417A6A">
      <w:pPr>
        <w:spacing w:line="420" w:lineRule="exact"/>
        <w:jc w:val="lowKashida"/>
        <w:rPr>
          <w:rFonts w:cs="Traditional Arabic"/>
          <w:sz w:val="32"/>
          <w:szCs w:val="32"/>
          <w:rtl/>
        </w:rPr>
      </w:pPr>
      <w:r w:rsidRPr="00935338">
        <w:rPr>
          <w:rFonts w:cs="Traditional Arabic"/>
          <w:sz w:val="32"/>
          <w:szCs w:val="32"/>
          <w:rtl/>
        </w:rPr>
        <w:t xml:space="preserve">ثم قالت </w:t>
      </w:r>
      <w:r w:rsidRPr="00935338">
        <w:rPr>
          <w:rFonts w:cs="Traditional Arabic" w:hint="cs"/>
          <w:sz w:val="32"/>
          <w:szCs w:val="32"/>
          <w:rtl/>
        </w:rPr>
        <w:t xml:space="preserve">: </w:t>
      </w:r>
      <w:r w:rsidRPr="00935338">
        <w:rPr>
          <w:rFonts w:cs="Traditional Arabic"/>
          <w:sz w:val="32"/>
          <w:szCs w:val="32"/>
          <w:rtl/>
        </w:rPr>
        <w:t xml:space="preserve">اسمع مني دعاء كنا ندعو به </w:t>
      </w:r>
      <w:r w:rsidRPr="00935338">
        <w:rPr>
          <w:rFonts w:cs="Traditional Arabic" w:hint="cs"/>
          <w:sz w:val="32"/>
          <w:szCs w:val="32"/>
          <w:rtl/>
        </w:rPr>
        <w:t>لأملاكنا :</w:t>
      </w:r>
      <w:r w:rsidRPr="00935338">
        <w:rPr>
          <w:rFonts w:cs="Traditional Arabic"/>
          <w:sz w:val="32"/>
          <w:szCs w:val="32"/>
          <w:rtl/>
        </w:rPr>
        <w:t xml:space="preserve"> شكرتك يد افتقرت بعد غنى ولا ملكتك يد استغنت بعد فقر </w:t>
      </w:r>
      <w:r w:rsidRPr="00935338">
        <w:rPr>
          <w:rFonts w:cs="Traditional Arabic" w:hint="cs"/>
          <w:sz w:val="32"/>
          <w:szCs w:val="32"/>
          <w:rtl/>
        </w:rPr>
        <w:t xml:space="preserve">، </w:t>
      </w:r>
      <w:r w:rsidRPr="00935338">
        <w:rPr>
          <w:rFonts w:cs="Traditional Arabic"/>
          <w:sz w:val="32"/>
          <w:szCs w:val="32"/>
          <w:rtl/>
        </w:rPr>
        <w:t xml:space="preserve">وأصاب الله بمعروفك مواضعه ولا أزال عن كريم نعمة إلا جعلك سببا لردها إليه ولا جعل لك إلى لئيم حاجة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فتركها وخرج </w:t>
      </w:r>
      <w:r w:rsidRPr="00935338">
        <w:rPr>
          <w:rFonts w:cs="Traditional Arabic" w:hint="cs"/>
          <w:sz w:val="32"/>
          <w:szCs w:val="32"/>
          <w:rtl/>
        </w:rPr>
        <w:t xml:space="preserve">، </w:t>
      </w:r>
      <w:r w:rsidRPr="00935338">
        <w:rPr>
          <w:rFonts w:cs="Traditional Arabic"/>
          <w:sz w:val="32"/>
          <w:szCs w:val="32"/>
          <w:rtl/>
        </w:rPr>
        <w:t xml:space="preserve">فجاءها النصارى وقالوا </w:t>
      </w:r>
      <w:r w:rsidRPr="00935338">
        <w:rPr>
          <w:rFonts w:cs="Traditional Arabic" w:hint="cs"/>
          <w:sz w:val="32"/>
          <w:szCs w:val="32"/>
          <w:rtl/>
        </w:rPr>
        <w:t xml:space="preserve">: </w:t>
      </w:r>
      <w:r w:rsidRPr="00935338">
        <w:rPr>
          <w:rFonts w:cs="Traditional Arabic"/>
          <w:sz w:val="32"/>
          <w:szCs w:val="32"/>
          <w:rtl/>
        </w:rPr>
        <w:t xml:space="preserve">ما صنع بك الأمير فقالت </w:t>
      </w:r>
      <w:r w:rsidRPr="00935338">
        <w:rPr>
          <w:rFonts w:cs="Traditional Arabic" w:hint="cs"/>
          <w:sz w:val="32"/>
          <w:szCs w:val="32"/>
          <w:rtl/>
        </w:rPr>
        <w:t xml:space="preserve">: </w:t>
      </w:r>
    </w:p>
    <w:p w:rsidR="00417A6A" w:rsidRPr="00935338" w:rsidRDefault="00417A6A" w:rsidP="00417A6A">
      <w:pPr>
        <w:spacing w:line="420" w:lineRule="exact"/>
        <w:jc w:val="center"/>
        <w:rPr>
          <w:rFonts w:cs="Traditional Arabic"/>
          <w:sz w:val="32"/>
          <w:szCs w:val="32"/>
          <w:rtl/>
        </w:rPr>
      </w:pPr>
      <w:r w:rsidRPr="00935338">
        <w:rPr>
          <w:rFonts w:cs="Traditional Arabic"/>
          <w:sz w:val="32"/>
          <w:szCs w:val="32"/>
          <w:rtl/>
        </w:rPr>
        <w:t xml:space="preserve">صان لي ذمتي وأكرم وجهي </w:t>
      </w:r>
      <w:r w:rsidRPr="00935338">
        <w:rPr>
          <w:rFonts w:cs="Traditional Arabic" w:hint="cs"/>
          <w:sz w:val="32"/>
          <w:szCs w:val="32"/>
          <w:rtl/>
        </w:rPr>
        <w:t xml:space="preserve">          </w:t>
      </w:r>
      <w:r w:rsidRPr="00935338">
        <w:rPr>
          <w:rFonts w:cs="Traditional Arabic"/>
          <w:sz w:val="32"/>
          <w:szCs w:val="32"/>
          <w:rtl/>
        </w:rPr>
        <w:t>إنما يكرم الكريم الكريم</w:t>
      </w:r>
      <w:r w:rsidRPr="00935338">
        <w:rPr>
          <w:rFonts w:cs="Traditional Arabic" w:hint="cs"/>
          <w:sz w:val="32"/>
          <w:szCs w:val="32"/>
          <w:rtl/>
        </w:rPr>
        <w:t xml:space="preserve"> .</w:t>
      </w:r>
    </w:p>
    <w:p w:rsidR="00417A6A" w:rsidRPr="00935338" w:rsidRDefault="00417A6A" w:rsidP="00417A6A">
      <w:pPr>
        <w:spacing w:line="420" w:lineRule="exact"/>
        <w:jc w:val="lowKashida"/>
        <w:rPr>
          <w:rFonts w:cs="Traditional Arabic"/>
          <w:sz w:val="32"/>
          <w:szCs w:val="32"/>
          <w:rtl/>
        </w:rPr>
      </w:pPr>
      <w:r w:rsidRPr="00935338">
        <w:rPr>
          <w:rFonts w:cs="Traditional Arabic"/>
          <w:b/>
          <w:bCs/>
          <w:sz w:val="32"/>
          <w:szCs w:val="32"/>
          <w:rtl/>
        </w:rPr>
        <w:t>دير هند الكبرى</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وهو أيضا بالحيرة بنته هند أم عمرو بن هند </w:t>
      </w:r>
      <w:r w:rsidRPr="00935338">
        <w:rPr>
          <w:rFonts w:cs="Traditional Arabic" w:hint="cs"/>
          <w:sz w:val="32"/>
          <w:szCs w:val="32"/>
          <w:rtl/>
        </w:rPr>
        <w:t xml:space="preserve">، </w:t>
      </w:r>
      <w:r w:rsidRPr="00935338">
        <w:rPr>
          <w:rFonts w:cs="Traditional Arabic"/>
          <w:sz w:val="32"/>
          <w:szCs w:val="32"/>
          <w:rtl/>
        </w:rPr>
        <w:t xml:space="preserve">وهي هند بنت الحارث بن عمرو بن حجر آكل المرار </w:t>
      </w:r>
      <w:r w:rsidRPr="00935338">
        <w:rPr>
          <w:rFonts w:cs="Traditional Arabic" w:hint="cs"/>
          <w:sz w:val="32"/>
          <w:szCs w:val="32"/>
          <w:rtl/>
        </w:rPr>
        <w:t>الكندي ،</w:t>
      </w:r>
      <w:r w:rsidRPr="00935338">
        <w:rPr>
          <w:rFonts w:cs="Traditional Arabic"/>
          <w:sz w:val="32"/>
          <w:szCs w:val="32"/>
          <w:rtl/>
        </w:rPr>
        <w:t xml:space="preserve"> وكان في صدره مكتوب</w:t>
      </w:r>
      <w:r w:rsidRPr="00935338">
        <w:rPr>
          <w:rFonts w:cs="Traditional Arabic" w:hint="cs"/>
          <w:sz w:val="32"/>
          <w:szCs w:val="32"/>
          <w:rtl/>
        </w:rPr>
        <w:t xml:space="preserve"> :</w:t>
      </w:r>
      <w:r w:rsidRPr="00935338">
        <w:rPr>
          <w:rFonts w:cs="Traditional Arabic"/>
          <w:sz w:val="32"/>
          <w:szCs w:val="32"/>
          <w:rtl/>
        </w:rPr>
        <w:t xml:space="preserve"> بنت هذه البيعة هند بنت الحارث بن عمرو بن حجر الملكة بنت الأملاك وأم الملك عمرو ابن المنذر أمة المسيح وأم عبده وبنت عبيده في ملك ملك الأملاك خسرو أنوشروان في زمن مار افريم الأسقف </w:t>
      </w:r>
      <w:r w:rsidRPr="00935338">
        <w:rPr>
          <w:rFonts w:cs="Traditional Arabic" w:hint="cs"/>
          <w:sz w:val="32"/>
          <w:szCs w:val="32"/>
          <w:rtl/>
        </w:rPr>
        <w:t xml:space="preserve">، </w:t>
      </w:r>
      <w:r w:rsidRPr="00935338">
        <w:rPr>
          <w:rFonts w:cs="Traditional Arabic"/>
          <w:sz w:val="32"/>
          <w:szCs w:val="32"/>
          <w:rtl/>
        </w:rPr>
        <w:t xml:space="preserve">فالإله الذي بنت له هذا الدير يغفر خطيئتها ويترحم عليها وعلى ولدها ويقبل بها وبقومها إلى إقامة الحق ويكون الله معها ومع ولدها الدهر الداهر </w:t>
      </w:r>
      <w:r w:rsidRPr="00935338">
        <w:rPr>
          <w:rFonts w:cs="Traditional Arabic" w:hint="cs"/>
          <w:sz w:val="32"/>
          <w:szCs w:val="32"/>
          <w:rtl/>
        </w:rPr>
        <w:t xml:space="preserve">. </w:t>
      </w:r>
    </w:p>
    <w:p w:rsidR="00417A6A" w:rsidRPr="00935338" w:rsidRDefault="00417A6A" w:rsidP="00417A6A">
      <w:pPr>
        <w:spacing w:line="420" w:lineRule="exact"/>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حدث عبد الله بن مالك الخزاعي قال </w:t>
      </w:r>
      <w:r w:rsidRPr="00935338">
        <w:rPr>
          <w:rFonts w:cs="Traditional Arabic" w:hint="cs"/>
          <w:sz w:val="32"/>
          <w:szCs w:val="32"/>
          <w:rtl/>
        </w:rPr>
        <w:t xml:space="preserve">: </w:t>
      </w:r>
      <w:r w:rsidRPr="00935338">
        <w:rPr>
          <w:rFonts w:cs="Traditional Arabic"/>
          <w:sz w:val="32"/>
          <w:szCs w:val="32"/>
          <w:rtl/>
        </w:rPr>
        <w:t xml:space="preserve">دخلت مع يحيى بن خالد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86"/>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لما خرجنا مع الرشيد إلى الحيرة وقد قصدناها لنتنزه بها ونرى آثار المنذر فدخل دير هند الصغرى فرأى آثار قبر النعمان وقبرها إلى جنبه ثم خرج إلى دير </w:t>
      </w:r>
      <w:r w:rsidRPr="00935338">
        <w:rPr>
          <w:rFonts w:cs="Traditional Arabic"/>
          <w:b/>
          <w:bCs/>
          <w:sz w:val="32"/>
          <w:szCs w:val="32"/>
          <w:rtl/>
        </w:rPr>
        <w:t>هند الكبرى</w:t>
      </w:r>
      <w:r w:rsidRPr="00935338">
        <w:rPr>
          <w:rFonts w:cs="Traditional Arabic"/>
          <w:sz w:val="32"/>
          <w:szCs w:val="32"/>
          <w:rtl/>
        </w:rPr>
        <w:t xml:space="preserve"> وهو على طرف النجف فرأى في جانب حائطه شيئا مكتوبا فدعا بسلم وأمر بقراءته وكان فيه مكتوب</w:t>
      </w:r>
      <w:r w:rsidRPr="00935338">
        <w:rPr>
          <w:rFonts w:cs="Traditional Arabic" w:hint="cs"/>
          <w:sz w:val="32"/>
          <w:szCs w:val="32"/>
          <w:rtl/>
        </w:rPr>
        <w:t xml:space="preserve"> :</w:t>
      </w:r>
    </w:p>
    <w:p w:rsidR="00417A6A" w:rsidRPr="00935338" w:rsidRDefault="00417A6A" w:rsidP="00417A6A">
      <w:pPr>
        <w:spacing w:line="420" w:lineRule="exact"/>
        <w:jc w:val="center"/>
        <w:rPr>
          <w:rFonts w:cs="Traditional Arabic"/>
          <w:sz w:val="32"/>
          <w:szCs w:val="32"/>
          <w:rtl/>
        </w:rPr>
      </w:pPr>
      <w:r w:rsidRPr="00935338">
        <w:rPr>
          <w:rFonts w:cs="Traditional Arabic"/>
          <w:sz w:val="32"/>
          <w:szCs w:val="32"/>
          <w:rtl/>
        </w:rPr>
        <w:t>إن بني المنذر عام انقضوا بحيث شاد البيعة الراهب</w:t>
      </w:r>
      <w:r w:rsidRPr="00935338">
        <w:rPr>
          <w:rFonts w:cs="Traditional Arabic" w:hint="cs"/>
          <w:sz w:val="32"/>
          <w:szCs w:val="32"/>
          <w:rtl/>
        </w:rPr>
        <w:t xml:space="preserve">     </w:t>
      </w:r>
      <w:r w:rsidRPr="00935338">
        <w:rPr>
          <w:rFonts w:cs="Traditional Arabic"/>
          <w:sz w:val="32"/>
          <w:szCs w:val="32"/>
          <w:rtl/>
        </w:rPr>
        <w:t xml:space="preserve"> تنفح بالمسك </w:t>
      </w:r>
      <w:r w:rsidRPr="00935338">
        <w:rPr>
          <w:rFonts w:cs="Traditional Arabic" w:hint="cs"/>
          <w:sz w:val="32"/>
          <w:szCs w:val="32"/>
          <w:rtl/>
        </w:rPr>
        <w:t>ذفاريهم</w:t>
      </w:r>
      <w:r w:rsidRPr="00935338">
        <w:rPr>
          <w:rFonts w:cs="Traditional Arabic"/>
          <w:sz w:val="32"/>
          <w:szCs w:val="32"/>
          <w:rtl/>
        </w:rPr>
        <w:t xml:space="preserve"> وعنبر </w:t>
      </w:r>
      <w:r w:rsidRPr="00935338">
        <w:rPr>
          <w:rFonts w:cs="Traditional Arabic" w:hint="cs"/>
          <w:sz w:val="32"/>
          <w:szCs w:val="32"/>
          <w:rtl/>
        </w:rPr>
        <w:t>يقطبه القاطب</w:t>
      </w:r>
    </w:p>
    <w:p w:rsidR="00417A6A" w:rsidRPr="00935338" w:rsidRDefault="00417A6A" w:rsidP="00417A6A">
      <w:pPr>
        <w:spacing w:line="420" w:lineRule="exact"/>
        <w:jc w:val="center"/>
        <w:rPr>
          <w:rFonts w:cs="Traditional Arabic"/>
          <w:sz w:val="32"/>
          <w:szCs w:val="32"/>
          <w:rtl/>
        </w:rPr>
      </w:pPr>
      <w:r w:rsidRPr="00935338">
        <w:rPr>
          <w:rFonts w:cs="Traditional Arabic"/>
          <w:sz w:val="32"/>
          <w:szCs w:val="32"/>
          <w:rtl/>
        </w:rPr>
        <w:t xml:space="preserve">والقز والكتان أثوابهم لم يجب الصوف لهم </w:t>
      </w:r>
      <w:r w:rsidRPr="00935338">
        <w:rPr>
          <w:rFonts w:cs="Traditional Arabic" w:hint="cs"/>
          <w:sz w:val="32"/>
          <w:szCs w:val="32"/>
          <w:rtl/>
        </w:rPr>
        <w:t xml:space="preserve">جائب     </w:t>
      </w:r>
      <w:r w:rsidRPr="00935338">
        <w:rPr>
          <w:rFonts w:cs="Traditional Arabic"/>
          <w:sz w:val="32"/>
          <w:szCs w:val="32"/>
          <w:rtl/>
        </w:rPr>
        <w:t xml:space="preserve"> والعز والملك لهم راهن وقهوة ناجودها ساكب</w:t>
      </w:r>
    </w:p>
    <w:p w:rsidR="00417A6A" w:rsidRPr="00935338" w:rsidRDefault="00417A6A" w:rsidP="00417A6A">
      <w:pPr>
        <w:spacing w:line="420" w:lineRule="exact"/>
        <w:jc w:val="center"/>
        <w:rPr>
          <w:rFonts w:cs="Traditional Arabic"/>
          <w:sz w:val="32"/>
          <w:szCs w:val="32"/>
          <w:rtl/>
        </w:rPr>
      </w:pPr>
      <w:r w:rsidRPr="00935338">
        <w:rPr>
          <w:rFonts w:cs="Traditional Arabic"/>
          <w:sz w:val="32"/>
          <w:szCs w:val="32"/>
          <w:rtl/>
        </w:rPr>
        <w:t xml:space="preserve">أضحوا وما </w:t>
      </w:r>
      <w:r w:rsidRPr="00935338">
        <w:rPr>
          <w:rFonts w:cs="Traditional Arabic" w:hint="cs"/>
          <w:sz w:val="32"/>
          <w:szCs w:val="32"/>
          <w:rtl/>
        </w:rPr>
        <w:t>يرجوهم</w:t>
      </w:r>
      <w:r w:rsidRPr="00935338">
        <w:rPr>
          <w:rFonts w:cs="Traditional Arabic"/>
          <w:sz w:val="32"/>
          <w:szCs w:val="32"/>
          <w:rtl/>
        </w:rPr>
        <w:t xml:space="preserve"> طالب خيرا ولا يرهبهم راهب </w:t>
      </w:r>
      <w:r w:rsidRPr="00935338">
        <w:rPr>
          <w:rFonts w:cs="Traditional Arabic" w:hint="cs"/>
          <w:sz w:val="32"/>
          <w:szCs w:val="32"/>
          <w:rtl/>
        </w:rPr>
        <w:t xml:space="preserve">     </w:t>
      </w:r>
      <w:r w:rsidRPr="00935338">
        <w:rPr>
          <w:rFonts w:cs="Traditional Arabic"/>
          <w:sz w:val="32"/>
          <w:szCs w:val="32"/>
          <w:rtl/>
        </w:rPr>
        <w:t>كأنهم كانوا بها لعبة سار إلى أين بها الراكب</w:t>
      </w:r>
    </w:p>
    <w:p w:rsidR="00417A6A" w:rsidRPr="00935338" w:rsidRDefault="00417A6A" w:rsidP="00417A6A">
      <w:pPr>
        <w:spacing w:line="420" w:lineRule="exact"/>
        <w:rPr>
          <w:rFonts w:cs="Traditional Arabic"/>
          <w:sz w:val="32"/>
          <w:szCs w:val="32"/>
          <w:rtl/>
        </w:rPr>
      </w:pPr>
      <w:r w:rsidRPr="00935338">
        <w:rPr>
          <w:rFonts w:cs="Traditional Arabic"/>
          <w:sz w:val="32"/>
          <w:szCs w:val="32"/>
          <w:rtl/>
        </w:rPr>
        <w:t>فأصبحوا في طبق</w:t>
      </w:r>
      <w:r w:rsidRPr="00935338">
        <w:rPr>
          <w:rFonts w:cs="Traditional Arabic" w:hint="cs"/>
          <w:sz w:val="32"/>
          <w:szCs w:val="32"/>
          <w:rtl/>
        </w:rPr>
        <w:t>ـ</w:t>
      </w:r>
      <w:r w:rsidRPr="00935338">
        <w:rPr>
          <w:rFonts w:cs="Traditional Arabic"/>
          <w:sz w:val="32"/>
          <w:szCs w:val="32"/>
          <w:rtl/>
        </w:rPr>
        <w:t>ات الثرى بعد نعيم لهم رات</w:t>
      </w:r>
      <w:r w:rsidRPr="00935338">
        <w:rPr>
          <w:rFonts w:cs="Traditional Arabic" w:hint="cs"/>
          <w:sz w:val="32"/>
          <w:szCs w:val="32"/>
          <w:rtl/>
        </w:rPr>
        <w:t>ـ</w:t>
      </w:r>
      <w:r w:rsidRPr="00935338">
        <w:rPr>
          <w:rFonts w:cs="Traditional Arabic"/>
          <w:sz w:val="32"/>
          <w:szCs w:val="32"/>
          <w:rtl/>
        </w:rPr>
        <w:t xml:space="preserve">ب </w:t>
      </w:r>
      <w:r w:rsidRPr="00935338">
        <w:rPr>
          <w:rFonts w:cs="Traditional Arabic" w:hint="cs"/>
          <w:sz w:val="32"/>
          <w:szCs w:val="32"/>
          <w:rtl/>
        </w:rPr>
        <w:t xml:space="preserve">   </w:t>
      </w:r>
      <w:r w:rsidRPr="00935338">
        <w:rPr>
          <w:rFonts w:cs="Traditional Arabic"/>
          <w:sz w:val="32"/>
          <w:szCs w:val="32"/>
          <w:rtl/>
        </w:rPr>
        <w:t xml:space="preserve">شر البقايا من بقى بعدهم قل وذل جده </w:t>
      </w:r>
      <w:r w:rsidRPr="00935338">
        <w:rPr>
          <w:rFonts w:cs="Traditional Arabic" w:hint="cs"/>
          <w:sz w:val="28"/>
          <w:szCs w:val="28"/>
          <w:rtl/>
        </w:rPr>
        <w:t>خ</w:t>
      </w:r>
      <w:r w:rsidRPr="00935338">
        <w:rPr>
          <w:rFonts w:cs="Traditional Arabic"/>
          <w:sz w:val="28"/>
          <w:szCs w:val="28"/>
          <w:rtl/>
        </w:rPr>
        <w:t>ائب</w:t>
      </w:r>
    </w:p>
    <w:p w:rsidR="00417A6A" w:rsidRPr="00935338" w:rsidRDefault="00417A6A" w:rsidP="00417A6A">
      <w:pPr>
        <w:spacing w:line="420" w:lineRule="exact"/>
        <w:jc w:val="lowKashida"/>
        <w:rPr>
          <w:rFonts w:cs="Traditional Arabic"/>
          <w:sz w:val="32"/>
          <w:szCs w:val="32"/>
          <w:rtl/>
        </w:rPr>
      </w:pPr>
      <w:r w:rsidRPr="00935338">
        <w:rPr>
          <w:rFonts w:cs="Traditional Arabic"/>
          <w:sz w:val="32"/>
          <w:szCs w:val="32"/>
          <w:rtl/>
        </w:rPr>
        <w:t xml:space="preserve">قال فبكى حتى جرت دموعه على لحيته </w:t>
      </w:r>
      <w:r w:rsidRPr="00935338">
        <w:rPr>
          <w:rFonts w:cs="Traditional Arabic" w:hint="cs"/>
          <w:sz w:val="32"/>
          <w:szCs w:val="32"/>
          <w:rtl/>
        </w:rPr>
        <w:t xml:space="preserve">، </w:t>
      </w:r>
      <w:r w:rsidRPr="00935338">
        <w:rPr>
          <w:rFonts w:cs="Traditional Arabic"/>
          <w:sz w:val="32"/>
          <w:szCs w:val="32"/>
          <w:rtl/>
        </w:rPr>
        <w:t xml:space="preserve">وقال </w:t>
      </w:r>
      <w:r w:rsidRPr="00935338">
        <w:rPr>
          <w:rFonts w:cs="Traditional Arabic" w:hint="cs"/>
          <w:sz w:val="32"/>
          <w:szCs w:val="32"/>
          <w:rtl/>
        </w:rPr>
        <w:t xml:space="preserve">: </w:t>
      </w:r>
      <w:r w:rsidRPr="00935338">
        <w:rPr>
          <w:rFonts w:cs="Traditional Arabic"/>
          <w:sz w:val="32"/>
          <w:szCs w:val="32"/>
          <w:rtl/>
        </w:rPr>
        <w:t>نعم هذا سبيل الدنيا وأهله</w:t>
      </w:r>
      <w:r w:rsidRPr="00935338">
        <w:rPr>
          <w:rFonts w:cs="Traditional Arabic" w:hint="cs"/>
          <w:sz w:val="32"/>
          <w:szCs w:val="32"/>
          <w:rtl/>
        </w:rPr>
        <w:t xml:space="preserve">ا . </w:t>
      </w:r>
      <w:r w:rsidRPr="00935338">
        <w:rPr>
          <w:rFonts w:cs="Traditional Arabic"/>
          <w:sz w:val="32"/>
          <w:szCs w:val="32"/>
          <w:vertAlign w:val="superscript"/>
          <w:rtl/>
        </w:rPr>
        <w:t>(</w:t>
      </w:r>
      <w:r w:rsidRPr="00935338">
        <w:rPr>
          <w:rFonts w:cs="Traditional Arabic"/>
          <w:sz w:val="32"/>
          <w:szCs w:val="32"/>
          <w:vertAlign w:val="superscript"/>
          <w:rtl/>
        </w:rPr>
        <w:footnoteReference w:id="287"/>
      </w:r>
      <w:r w:rsidRPr="00935338">
        <w:rPr>
          <w:rFonts w:cs="Traditional Arabic"/>
          <w:sz w:val="32"/>
          <w:szCs w:val="32"/>
          <w:vertAlign w:val="superscript"/>
          <w:rtl/>
        </w:rPr>
        <w:t>)</w:t>
      </w: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حرف الراء</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الران </w:t>
      </w:r>
      <w:r w:rsidRPr="00935338">
        <w:rPr>
          <w:rFonts w:cs="Traditional Arabic" w:hint="cs"/>
          <w:b/>
          <w:bCs/>
          <w:sz w:val="32"/>
          <w:szCs w:val="32"/>
          <w:rtl/>
        </w:rPr>
        <w:t xml:space="preserve"> : </w:t>
      </w:r>
      <w:r w:rsidRPr="00935338">
        <w:rPr>
          <w:rFonts w:cs="Traditional Arabic"/>
          <w:sz w:val="32"/>
          <w:szCs w:val="32"/>
          <w:rtl/>
        </w:rPr>
        <w:t xml:space="preserve">مدينة بين مراغة وزنجان </w:t>
      </w:r>
      <w:r w:rsidRPr="00935338">
        <w:rPr>
          <w:rFonts w:cs="Traditional Arabic" w:hint="cs"/>
          <w:sz w:val="32"/>
          <w:szCs w:val="32"/>
          <w:rtl/>
        </w:rPr>
        <w:t xml:space="preserve">، </w:t>
      </w:r>
      <w:r w:rsidRPr="00935338">
        <w:rPr>
          <w:rFonts w:cs="Traditional Arabic"/>
          <w:sz w:val="32"/>
          <w:szCs w:val="32"/>
          <w:rtl/>
        </w:rPr>
        <w:t xml:space="preserve">قيل فيها معدن ذهب ومعدن الأسرب </w:t>
      </w:r>
      <w:r w:rsidRPr="00935338">
        <w:rPr>
          <w:rFonts w:cs="Traditional Arabic" w:hint="cs"/>
          <w:sz w:val="32"/>
          <w:szCs w:val="32"/>
          <w:rtl/>
        </w:rPr>
        <w:t xml:space="preserve">، </w:t>
      </w:r>
      <w:r w:rsidRPr="00935338">
        <w:rPr>
          <w:rFonts w:cs="Traditional Arabic" w:hint="cs"/>
          <w:b/>
          <w:bCs/>
          <w:sz w:val="32"/>
          <w:szCs w:val="32"/>
          <w:rtl/>
        </w:rPr>
        <w:t>و</w:t>
      </w:r>
      <w:r w:rsidRPr="00935338">
        <w:rPr>
          <w:rFonts w:cs="Traditional Arabic"/>
          <w:b/>
          <w:bCs/>
          <w:sz w:val="32"/>
          <w:szCs w:val="32"/>
          <w:rtl/>
        </w:rPr>
        <w:t xml:space="preserve">في هذه المدينة نهر من شرب منه أمن الحصاة أبدا </w:t>
      </w:r>
      <w:r w:rsidRPr="00935338">
        <w:rPr>
          <w:rFonts w:cs="Traditional Arabic" w:hint="cs"/>
          <w:b/>
          <w:bCs/>
          <w:sz w:val="32"/>
          <w:szCs w:val="32"/>
          <w:rtl/>
        </w:rPr>
        <w:t xml:space="preserve">، </w:t>
      </w:r>
      <w:r w:rsidRPr="00935338">
        <w:rPr>
          <w:rFonts w:cs="Traditional Arabic"/>
          <w:b/>
          <w:bCs/>
          <w:sz w:val="32"/>
          <w:szCs w:val="32"/>
          <w:rtl/>
        </w:rPr>
        <w:t xml:space="preserve">وبها حشيشة تضحك من تكون معه حتى يخرج به الضحك إلى </w:t>
      </w:r>
      <w:r w:rsidRPr="00935338">
        <w:rPr>
          <w:rFonts w:cs="Traditional Arabic"/>
          <w:b/>
          <w:bCs/>
          <w:sz w:val="32"/>
          <w:szCs w:val="32"/>
          <w:rtl/>
        </w:rPr>
        <w:lastRenderedPageBreak/>
        <w:t>الرعونة وإن سقطت منه أي شيء منها اعتراه حزن لذلك وبكاء</w:t>
      </w:r>
      <w:r w:rsidRPr="00935338">
        <w:rPr>
          <w:rFonts w:cs="Traditional Arabic" w:hint="cs"/>
          <w:sz w:val="32"/>
          <w:szCs w:val="32"/>
          <w:rtl/>
        </w:rPr>
        <w:t xml:space="preserve"> ،</w:t>
      </w:r>
      <w:r w:rsidRPr="00935338">
        <w:rPr>
          <w:rFonts w:cs="Traditional Arabic"/>
          <w:sz w:val="32"/>
          <w:szCs w:val="32"/>
          <w:rtl/>
        </w:rPr>
        <w:t xml:space="preserve"> وبها حجارة</w:t>
      </w:r>
      <w:r w:rsidRPr="00935338">
        <w:rPr>
          <w:rFonts w:cs="Traditional Arabic" w:hint="cs"/>
          <w:sz w:val="32"/>
          <w:szCs w:val="32"/>
          <w:rtl/>
        </w:rPr>
        <w:t xml:space="preserve"> بيض </w:t>
      </w:r>
      <w:r w:rsidRPr="00935338">
        <w:rPr>
          <w:rFonts w:cs="Traditional Arabic"/>
          <w:sz w:val="32"/>
          <w:szCs w:val="32"/>
          <w:rtl/>
        </w:rPr>
        <w:t xml:space="preserve">شفافة تقيم الرصاص </w:t>
      </w:r>
      <w:r w:rsidRPr="00935338">
        <w:rPr>
          <w:rFonts w:cs="Traditional Arabic" w:hint="cs"/>
          <w:sz w:val="32"/>
          <w:szCs w:val="32"/>
          <w:rtl/>
        </w:rPr>
        <w:t xml:space="preserve">، </w:t>
      </w:r>
      <w:r w:rsidRPr="00935338">
        <w:rPr>
          <w:rFonts w:cs="Traditional Arabic"/>
          <w:sz w:val="32"/>
          <w:szCs w:val="32"/>
          <w:rtl/>
        </w:rPr>
        <w:t>ويقع بها من السحاب دويبة تنفع من داء الثعلب باللطوخ</w:t>
      </w:r>
      <w:r w:rsidRPr="00935338">
        <w:rPr>
          <w:rFonts w:cs="Traditional Arabic" w:hint="cs"/>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88"/>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الر</w:t>
      </w:r>
      <w:r w:rsidRPr="00935338">
        <w:rPr>
          <w:rFonts w:cs="Traditional Arabic" w:hint="cs"/>
          <w:b/>
          <w:bCs/>
          <w:sz w:val="32"/>
          <w:szCs w:val="32"/>
          <w:rtl/>
        </w:rPr>
        <w:t>َّ</w:t>
      </w:r>
      <w:r w:rsidRPr="00935338">
        <w:rPr>
          <w:rFonts w:cs="Traditional Arabic"/>
          <w:b/>
          <w:bCs/>
          <w:sz w:val="32"/>
          <w:szCs w:val="32"/>
          <w:rtl/>
        </w:rPr>
        <w:t>ب</w:t>
      </w:r>
      <w:r w:rsidRPr="00935338">
        <w:rPr>
          <w:rFonts w:cs="Traditional Arabic" w:hint="cs"/>
          <w:b/>
          <w:bCs/>
          <w:sz w:val="32"/>
          <w:szCs w:val="32"/>
          <w:rtl/>
        </w:rPr>
        <w:t>َ</w:t>
      </w:r>
      <w:r w:rsidRPr="00935338">
        <w:rPr>
          <w:rFonts w:cs="Traditional Arabic"/>
          <w:b/>
          <w:bCs/>
          <w:sz w:val="32"/>
          <w:szCs w:val="32"/>
          <w:rtl/>
        </w:rPr>
        <w:t>ذ</w:t>
      </w:r>
      <w:r w:rsidRPr="00935338">
        <w:rPr>
          <w:rFonts w:cs="Traditional Arabic" w:hint="cs"/>
          <w:b/>
          <w:bCs/>
          <w:sz w:val="32"/>
          <w:szCs w:val="32"/>
          <w:rtl/>
        </w:rPr>
        <w:t>َ</w:t>
      </w:r>
      <w:r w:rsidRPr="00935338">
        <w:rPr>
          <w:rFonts w:cs="Traditional Arabic"/>
          <w:b/>
          <w:bCs/>
          <w:sz w:val="32"/>
          <w:szCs w:val="32"/>
          <w:rtl/>
        </w:rPr>
        <w:t>ة</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وثانيه </w:t>
      </w:r>
      <w:r w:rsidRPr="00935338">
        <w:rPr>
          <w:rFonts w:cs="Traditional Arabic" w:hint="cs"/>
          <w:sz w:val="32"/>
          <w:szCs w:val="32"/>
          <w:rtl/>
        </w:rPr>
        <w:t xml:space="preserve">، </w:t>
      </w:r>
      <w:r w:rsidRPr="00935338">
        <w:rPr>
          <w:rFonts w:cs="Traditional Arabic"/>
          <w:sz w:val="32"/>
          <w:szCs w:val="32"/>
          <w:rtl/>
        </w:rPr>
        <w:t xml:space="preserve">وذال معجمة مفتوحة </w:t>
      </w:r>
      <w:r w:rsidRPr="00935338">
        <w:rPr>
          <w:rFonts w:cs="Traditional Arabic" w:hint="cs"/>
          <w:sz w:val="32"/>
          <w:szCs w:val="32"/>
          <w:rtl/>
        </w:rPr>
        <w:t>، و</w:t>
      </w:r>
      <w:r w:rsidRPr="00935338">
        <w:rPr>
          <w:rFonts w:cs="Traditional Arabic"/>
          <w:sz w:val="32"/>
          <w:szCs w:val="32"/>
          <w:rtl/>
        </w:rPr>
        <w:t>الربذة الشدة</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b/>
          <w:bCs/>
          <w:sz w:val="32"/>
          <w:szCs w:val="32"/>
          <w:rtl/>
        </w:rPr>
        <w:t>والربذة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من قرى المدينة على ثلاثة أيام </w:t>
      </w:r>
      <w:r w:rsidRPr="00935338">
        <w:rPr>
          <w:rFonts w:cs="Traditional Arabic" w:hint="cs"/>
          <w:sz w:val="32"/>
          <w:szCs w:val="32"/>
          <w:rtl/>
        </w:rPr>
        <w:t>قريبة</w:t>
      </w:r>
      <w:r w:rsidRPr="00935338">
        <w:rPr>
          <w:rFonts w:cs="Traditional Arabic"/>
          <w:sz w:val="32"/>
          <w:szCs w:val="32"/>
          <w:rtl/>
        </w:rPr>
        <w:t xml:space="preserve"> من ذات عرق على طريق الحجاز إذا رحلت من فيد تريد مكة </w:t>
      </w:r>
      <w:r w:rsidRPr="00935338">
        <w:rPr>
          <w:rFonts w:cs="Traditional Arabic" w:hint="cs"/>
          <w:sz w:val="32"/>
          <w:szCs w:val="32"/>
          <w:rtl/>
        </w:rPr>
        <w:t xml:space="preserve"> . </w:t>
      </w:r>
      <w:r w:rsidRPr="00935338">
        <w:rPr>
          <w:rFonts w:cs="Traditional Arabic"/>
          <w:sz w:val="32"/>
          <w:szCs w:val="32"/>
          <w:rtl/>
        </w:rPr>
        <w:t xml:space="preserve">وبهذا الموضع قبر أبي ذر الغفاري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واسمه جندب ابن جنادة </w:t>
      </w:r>
      <w:r w:rsidRPr="00935338">
        <w:rPr>
          <w:rFonts w:cs="Traditional Arabic" w:hint="cs"/>
          <w:sz w:val="32"/>
          <w:szCs w:val="32"/>
          <w:rtl/>
        </w:rPr>
        <w:t xml:space="preserve">، </w:t>
      </w:r>
      <w:r w:rsidRPr="00935338">
        <w:rPr>
          <w:rFonts w:cs="Traditional Arabic"/>
          <w:sz w:val="32"/>
          <w:szCs w:val="32"/>
          <w:rtl/>
        </w:rPr>
        <w:t xml:space="preserve">وكان قد خرج إليها مغاضبا لعثمان بن عفان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فأقام بها إلى أن مات في سنة </w:t>
      </w:r>
      <w:r w:rsidRPr="00935338">
        <w:rPr>
          <w:rFonts w:cs="Traditional Arabic" w:hint="cs"/>
          <w:sz w:val="32"/>
          <w:szCs w:val="32"/>
          <w:rtl/>
        </w:rPr>
        <w:t>32</w:t>
      </w:r>
      <w:r w:rsidRPr="00935338">
        <w:rPr>
          <w:rFonts w:cs="Traditional Arabic"/>
          <w:sz w:val="32"/>
          <w:szCs w:val="32"/>
          <w:rtl/>
        </w:rPr>
        <w:t xml:space="preserve"> </w:t>
      </w:r>
      <w:r w:rsidRPr="00935338">
        <w:rPr>
          <w:rFonts w:cs="Traditional Arabic" w:hint="cs"/>
          <w:sz w:val="32"/>
          <w:szCs w:val="32"/>
          <w:rtl/>
        </w:rPr>
        <w:t>. خ</w:t>
      </w:r>
      <w:r w:rsidRPr="00935338">
        <w:rPr>
          <w:rFonts w:cs="Traditional Arabic"/>
          <w:sz w:val="32"/>
          <w:szCs w:val="32"/>
          <w:rtl/>
        </w:rPr>
        <w:t xml:space="preserve">ربت الربذة باتصال الحروب بين أهلها وبين ضرية </w:t>
      </w:r>
      <w:r w:rsidRPr="00935338">
        <w:rPr>
          <w:rFonts w:cs="Traditional Arabic" w:hint="cs"/>
          <w:sz w:val="32"/>
          <w:szCs w:val="32"/>
          <w:rtl/>
        </w:rPr>
        <w:t xml:space="preserve">، </w:t>
      </w:r>
      <w:r w:rsidRPr="00935338">
        <w:rPr>
          <w:rFonts w:cs="Traditional Arabic"/>
          <w:sz w:val="32"/>
          <w:szCs w:val="32"/>
          <w:rtl/>
        </w:rPr>
        <w:t xml:space="preserve">ثم استأمن أهل ضرية إلى القرامطة فاستنجدوهم عليهم فارتحل عن الربذة أهلها فخربت </w:t>
      </w:r>
      <w:r w:rsidRPr="00935338">
        <w:rPr>
          <w:rFonts w:cs="Traditional Arabic" w:hint="cs"/>
          <w:sz w:val="32"/>
          <w:szCs w:val="32"/>
          <w:rtl/>
        </w:rPr>
        <w:t xml:space="preserve">، </w:t>
      </w:r>
      <w:r w:rsidRPr="00935338">
        <w:rPr>
          <w:rFonts w:cs="Traditional Arabic"/>
          <w:sz w:val="32"/>
          <w:szCs w:val="32"/>
          <w:rtl/>
        </w:rPr>
        <w:t>وكانت من</w:t>
      </w:r>
      <w:r w:rsidRPr="00935338">
        <w:rPr>
          <w:rFonts w:cs="Traditional Arabic" w:hint="cs"/>
          <w:sz w:val="32"/>
          <w:szCs w:val="32"/>
          <w:rtl/>
        </w:rPr>
        <w:t xml:space="preserve"> أحسن منزل</w:t>
      </w:r>
      <w:r w:rsidRPr="00935338">
        <w:rPr>
          <w:rFonts w:cs="Traditional Arabic"/>
          <w:sz w:val="32"/>
          <w:szCs w:val="32"/>
          <w:rtl/>
        </w:rPr>
        <w:t xml:space="preserve"> في طريق مكة </w:t>
      </w:r>
      <w:r w:rsidRPr="00935338">
        <w:rPr>
          <w:rFonts w:cs="Traditional Arabic" w:hint="cs"/>
          <w:sz w:val="32"/>
          <w:szCs w:val="32"/>
          <w:rtl/>
        </w:rPr>
        <w:t>.</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89"/>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الر</w:t>
      </w:r>
      <w:r w:rsidRPr="00935338">
        <w:rPr>
          <w:rFonts w:cs="Traditional Arabic" w:hint="cs"/>
          <w:b/>
          <w:bCs/>
          <w:sz w:val="32"/>
          <w:szCs w:val="32"/>
          <w:rtl/>
        </w:rPr>
        <w:t>ُّ</w:t>
      </w:r>
      <w:r w:rsidRPr="00935338">
        <w:rPr>
          <w:rFonts w:cs="Traditional Arabic"/>
          <w:b/>
          <w:bCs/>
          <w:sz w:val="32"/>
          <w:szCs w:val="32"/>
          <w:rtl/>
        </w:rPr>
        <w:t>ب</w:t>
      </w:r>
      <w:r w:rsidRPr="00935338">
        <w:rPr>
          <w:rFonts w:cs="Traditional Arabic" w:hint="cs"/>
          <w:b/>
          <w:bCs/>
          <w:sz w:val="32"/>
          <w:szCs w:val="32"/>
          <w:rtl/>
        </w:rPr>
        <w:t>َّ</w:t>
      </w:r>
      <w:r w:rsidRPr="00935338">
        <w:rPr>
          <w:rFonts w:cs="Traditional Arabic"/>
          <w:b/>
          <w:bCs/>
          <w:sz w:val="32"/>
          <w:szCs w:val="32"/>
          <w:rtl/>
        </w:rPr>
        <w:t>ة</w:t>
      </w:r>
      <w:r w:rsidRPr="00935338">
        <w:rPr>
          <w:rFonts w:cs="Traditional Arabic" w:hint="cs"/>
          <w:b/>
          <w:bCs/>
          <w:sz w:val="32"/>
          <w:szCs w:val="32"/>
          <w:rtl/>
        </w:rPr>
        <w:t>ُ</w:t>
      </w:r>
      <w:r w:rsidRPr="00935338">
        <w:rPr>
          <w:rFonts w:cs="Traditional Arabic" w:hint="cs"/>
          <w:sz w:val="32"/>
          <w:szCs w:val="32"/>
          <w:rtl/>
        </w:rPr>
        <w:t xml:space="preserve"> :</w:t>
      </w:r>
      <w:r w:rsidRPr="00935338">
        <w:rPr>
          <w:rFonts w:cs="Traditional Arabic"/>
          <w:sz w:val="32"/>
          <w:szCs w:val="32"/>
          <w:rtl/>
        </w:rPr>
        <w:t xml:space="preserve"> بلفظ واحدة الرباب</w:t>
      </w:r>
      <w:r w:rsidRPr="00935338">
        <w:rPr>
          <w:rFonts w:cs="Traditional Arabic" w:hint="cs"/>
          <w:sz w:val="32"/>
          <w:szCs w:val="32"/>
          <w:rtl/>
        </w:rPr>
        <w:t xml:space="preserve"> ،</w:t>
      </w:r>
      <w:r w:rsidRPr="00935338">
        <w:rPr>
          <w:rFonts w:cs="Traditional Arabic"/>
          <w:sz w:val="32"/>
          <w:szCs w:val="32"/>
          <w:rtl/>
        </w:rPr>
        <w:t xml:space="preserve"> عين الربة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قرية في طرف الغور بين أرض الأردن والبلقاء </w:t>
      </w:r>
      <w:r w:rsidRPr="00935338">
        <w:rPr>
          <w:rFonts w:cs="Traditional Arabic" w:hint="cs"/>
          <w:sz w:val="32"/>
          <w:szCs w:val="32"/>
          <w:rtl/>
        </w:rPr>
        <w:t xml:space="preserve">، </w:t>
      </w:r>
      <w:r w:rsidRPr="00935338">
        <w:rPr>
          <w:rFonts w:cs="Traditional Arabic"/>
          <w:sz w:val="32"/>
          <w:szCs w:val="32"/>
          <w:rtl/>
        </w:rPr>
        <w:t>قال ابن عباس</w:t>
      </w:r>
      <w:r w:rsidRPr="00935338">
        <w:rPr>
          <w:rFonts w:cs="Traditional Arabic" w:hint="cs"/>
          <w:sz w:val="32"/>
          <w:szCs w:val="32"/>
          <w:rtl/>
        </w:rPr>
        <w:t xml:space="preserve"> ، </w:t>
      </w:r>
      <w:r w:rsidRPr="00935338">
        <w:rPr>
          <w:rFonts w:cs="Traditional Arabic"/>
          <w:sz w:val="32"/>
          <w:szCs w:val="32"/>
          <w:rtl/>
        </w:rPr>
        <w:t>رضي الله عنه</w:t>
      </w:r>
      <w:r w:rsidRPr="00935338">
        <w:rPr>
          <w:rFonts w:cs="Traditional Arabic" w:hint="cs"/>
          <w:sz w:val="32"/>
          <w:szCs w:val="32"/>
          <w:rtl/>
        </w:rPr>
        <w:t xml:space="preserve">ما : </w:t>
      </w:r>
      <w:r w:rsidRPr="00935338">
        <w:rPr>
          <w:rFonts w:cs="Traditional Arabic"/>
          <w:sz w:val="32"/>
          <w:szCs w:val="32"/>
          <w:rtl/>
        </w:rPr>
        <w:t xml:space="preserve">لما خرج </w:t>
      </w:r>
      <w:r w:rsidRPr="00935338">
        <w:rPr>
          <w:rFonts w:cs="Traditional Arabic" w:hint="cs"/>
          <w:sz w:val="32"/>
          <w:szCs w:val="32"/>
          <w:rtl/>
        </w:rPr>
        <w:t xml:space="preserve">لوط ،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من دياره هاربا ومعه ابنتاه يقال لإحداهما ربة وللأخرى زغر فماتت الكبرى </w:t>
      </w:r>
      <w:r w:rsidRPr="00935338">
        <w:rPr>
          <w:rFonts w:cs="Traditional Arabic" w:hint="cs"/>
          <w:sz w:val="32"/>
          <w:szCs w:val="32"/>
          <w:rtl/>
        </w:rPr>
        <w:t xml:space="preserve">، </w:t>
      </w:r>
      <w:r w:rsidRPr="00935338">
        <w:rPr>
          <w:rFonts w:cs="Traditional Arabic"/>
          <w:sz w:val="32"/>
          <w:szCs w:val="32"/>
          <w:rtl/>
        </w:rPr>
        <w:t xml:space="preserve">وهي ربة </w:t>
      </w:r>
      <w:r w:rsidRPr="00935338">
        <w:rPr>
          <w:rFonts w:cs="Traditional Arabic" w:hint="cs"/>
          <w:sz w:val="32"/>
          <w:szCs w:val="32"/>
          <w:rtl/>
        </w:rPr>
        <w:t>، عند</w:t>
      </w:r>
      <w:r w:rsidRPr="00935338">
        <w:rPr>
          <w:rFonts w:cs="Traditional Arabic"/>
          <w:sz w:val="32"/>
          <w:szCs w:val="32"/>
          <w:rtl/>
        </w:rPr>
        <w:t xml:space="preserve"> عين فدفنت عندها وسميت العين باسمها </w:t>
      </w:r>
      <w:r w:rsidRPr="00935338">
        <w:rPr>
          <w:rFonts w:cs="Traditional Arabic"/>
          <w:b/>
          <w:bCs/>
          <w:sz w:val="32"/>
          <w:szCs w:val="32"/>
          <w:rtl/>
        </w:rPr>
        <w:t>عين ربة</w:t>
      </w:r>
      <w:r w:rsidRPr="00935338">
        <w:rPr>
          <w:rFonts w:cs="Traditional Arabic"/>
          <w:sz w:val="32"/>
          <w:szCs w:val="32"/>
          <w:rtl/>
        </w:rPr>
        <w:t xml:space="preserve"> وبنيت عليها فسميت ربة </w:t>
      </w:r>
      <w:r w:rsidRPr="00935338">
        <w:rPr>
          <w:rFonts w:cs="Traditional Arabic" w:hint="cs"/>
          <w:sz w:val="32"/>
          <w:szCs w:val="32"/>
          <w:rtl/>
        </w:rPr>
        <w:t xml:space="preserve">، </w:t>
      </w:r>
      <w:r w:rsidRPr="00935338">
        <w:rPr>
          <w:rFonts w:cs="Traditional Arabic"/>
          <w:sz w:val="32"/>
          <w:szCs w:val="32"/>
          <w:rtl/>
        </w:rPr>
        <w:t>وماتت زغر بعين زغر فسميت بها</w:t>
      </w:r>
      <w:r w:rsidRPr="00935338">
        <w:rPr>
          <w:rFonts w:cs="Traditional Arabic" w:hint="cs"/>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90"/>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رحبة مالك بن طوق</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بينها وبين دمشق ثمانية أيام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 أحدثها مالك بن طوق بن عتاب التغلبي في خلافة المأمون </w:t>
      </w:r>
      <w:r w:rsidRPr="00935338">
        <w:rPr>
          <w:rFonts w:cs="Traditional Arabic" w:hint="cs"/>
          <w:sz w:val="32"/>
          <w:szCs w:val="32"/>
          <w:rtl/>
        </w:rPr>
        <w:t>،</w:t>
      </w:r>
      <w:r w:rsidRPr="00935338">
        <w:rPr>
          <w:rFonts w:cs="Traditional Arabic"/>
          <w:sz w:val="32"/>
          <w:szCs w:val="32"/>
          <w:rtl/>
        </w:rPr>
        <w:t xml:space="preserve"> سميت هذه المدينة </w:t>
      </w:r>
      <w:r w:rsidRPr="00935338">
        <w:rPr>
          <w:rFonts w:cs="Traditional Arabic"/>
          <w:b/>
          <w:bCs/>
          <w:sz w:val="32"/>
          <w:szCs w:val="32"/>
          <w:rtl/>
        </w:rPr>
        <w:t xml:space="preserve">رحبة مالك بن طوق </w:t>
      </w:r>
      <w:r w:rsidRPr="00935338">
        <w:rPr>
          <w:rFonts w:cs="Traditional Arabic" w:hint="cs"/>
          <w:sz w:val="32"/>
          <w:szCs w:val="32"/>
          <w:rtl/>
        </w:rPr>
        <w:t>،</w:t>
      </w:r>
      <w:r w:rsidRPr="00935338">
        <w:rPr>
          <w:rFonts w:cs="Traditional Arabic"/>
          <w:sz w:val="32"/>
          <w:szCs w:val="32"/>
          <w:rtl/>
        </w:rPr>
        <w:t xml:space="preserve"> وسبب إنشائها </w:t>
      </w:r>
      <w:r w:rsidRPr="00935338">
        <w:rPr>
          <w:rFonts w:cs="Traditional Arabic" w:hint="cs"/>
          <w:sz w:val="32"/>
          <w:szCs w:val="32"/>
          <w:rtl/>
        </w:rPr>
        <w:t xml:space="preserve">: </w:t>
      </w:r>
      <w:r w:rsidRPr="00935338">
        <w:rPr>
          <w:rFonts w:cs="Traditional Arabic"/>
          <w:sz w:val="32"/>
          <w:szCs w:val="32"/>
          <w:rtl/>
        </w:rPr>
        <w:t xml:space="preserve">أن هارون الرشيد كان قد اجتاز في الفرات في حراقة حتى بلغ الشذا ومعه ندماء له أحدهم يقال له مالك بن طوق </w:t>
      </w:r>
      <w:r w:rsidRPr="00935338">
        <w:rPr>
          <w:rFonts w:cs="Traditional Arabic" w:hint="cs"/>
          <w:sz w:val="32"/>
          <w:szCs w:val="32"/>
          <w:rtl/>
        </w:rPr>
        <w:t xml:space="preserve">، </w:t>
      </w:r>
      <w:r w:rsidRPr="00935338">
        <w:rPr>
          <w:rFonts w:cs="Traditional Arabic"/>
          <w:sz w:val="32"/>
          <w:szCs w:val="32"/>
          <w:rtl/>
        </w:rPr>
        <w:t xml:space="preserve">فلما قرب من الدواليب قال مالك بن طوق </w:t>
      </w:r>
      <w:r w:rsidRPr="00935338">
        <w:rPr>
          <w:rFonts w:cs="Traditional Arabic" w:hint="cs"/>
          <w:sz w:val="32"/>
          <w:szCs w:val="32"/>
          <w:rtl/>
        </w:rPr>
        <w:t xml:space="preserve">: </w:t>
      </w:r>
      <w:r w:rsidRPr="00935338">
        <w:rPr>
          <w:rFonts w:cs="Traditional Arabic"/>
          <w:sz w:val="32"/>
          <w:szCs w:val="32"/>
          <w:rtl/>
        </w:rPr>
        <w:t>يا</w:t>
      </w:r>
      <w:r w:rsidRPr="00935338">
        <w:rPr>
          <w:rFonts w:cs="Traditional Arabic" w:hint="cs"/>
          <w:sz w:val="32"/>
          <w:szCs w:val="32"/>
          <w:rtl/>
        </w:rPr>
        <w:t xml:space="preserve"> </w:t>
      </w:r>
      <w:r w:rsidRPr="00935338">
        <w:rPr>
          <w:rFonts w:cs="Traditional Arabic"/>
          <w:sz w:val="32"/>
          <w:szCs w:val="32"/>
          <w:rtl/>
        </w:rPr>
        <w:t xml:space="preserve">أمير المؤمنين لو خرجت إلى الشط إلى أن تجوز هذه البقعة </w:t>
      </w:r>
      <w:r w:rsidRPr="00935338">
        <w:rPr>
          <w:rFonts w:cs="Traditional Arabic" w:hint="cs"/>
          <w:sz w:val="32"/>
          <w:szCs w:val="32"/>
          <w:rtl/>
        </w:rPr>
        <w:t xml:space="preserve">، </w:t>
      </w:r>
      <w:r w:rsidRPr="00935338">
        <w:rPr>
          <w:rFonts w:cs="Traditional Arabic"/>
          <w:sz w:val="32"/>
          <w:szCs w:val="32"/>
          <w:rtl/>
        </w:rPr>
        <w:t xml:space="preserve">قال له هارون الرشيد </w:t>
      </w:r>
      <w:r w:rsidRPr="00935338">
        <w:rPr>
          <w:rFonts w:cs="Traditional Arabic" w:hint="cs"/>
          <w:sz w:val="32"/>
          <w:szCs w:val="32"/>
          <w:rtl/>
        </w:rPr>
        <w:t xml:space="preserve">: </w:t>
      </w:r>
      <w:r w:rsidRPr="00935338">
        <w:rPr>
          <w:rFonts w:cs="Traditional Arabic"/>
          <w:sz w:val="32"/>
          <w:szCs w:val="32"/>
          <w:rtl/>
        </w:rPr>
        <w:t xml:space="preserve">أحسبك تخاف هذه الدواليب </w:t>
      </w:r>
      <w:r w:rsidRPr="00935338">
        <w:rPr>
          <w:rFonts w:cs="Traditional Arabic" w:hint="cs"/>
          <w:sz w:val="32"/>
          <w:szCs w:val="32"/>
          <w:rtl/>
        </w:rPr>
        <w:t xml:space="preserve">، </w:t>
      </w:r>
      <w:r w:rsidRPr="00935338">
        <w:rPr>
          <w:rFonts w:cs="Traditional Arabic"/>
          <w:sz w:val="32"/>
          <w:szCs w:val="32"/>
          <w:rtl/>
        </w:rPr>
        <w:t xml:space="preserve">فقال مالك </w:t>
      </w:r>
      <w:r w:rsidRPr="00935338">
        <w:rPr>
          <w:rFonts w:cs="Traditional Arabic" w:hint="cs"/>
          <w:sz w:val="32"/>
          <w:szCs w:val="32"/>
          <w:rtl/>
        </w:rPr>
        <w:t xml:space="preserve">: </w:t>
      </w:r>
      <w:r w:rsidRPr="00935338">
        <w:rPr>
          <w:rFonts w:cs="Traditional Arabic"/>
          <w:sz w:val="32"/>
          <w:szCs w:val="32"/>
          <w:rtl/>
        </w:rPr>
        <w:t xml:space="preserve">يكفي الله أمير المؤمنين كل محذور ولكن إن رأى أمير المؤمنين ذلك رأيا وإلا فالأمر له </w:t>
      </w:r>
      <w:r w:rsidRPr="00935338">
        <w:rPr>
          <w:rFonts w:cs="Traditional Arabic" w:hint="cs"/>
          <w:sz w:val="32"/>
          <w:szCs w:val="32"/>
          <w:rtl/>
        </w:rPr>
        <w:t xml:space="preserve">، </w:t>
      </w:r>
      <w:r w:rsidRPr="00935338">
        <w:rPr>
          <w:rFonts w:cs="Traditional Arabic"/>
          <w:sz w:val="32"/>
          <w:szCs w:val="32"/>
          <w:rtl/>
        </w:rPr>
        <w:t>فقال الرشيد</w:t>
      </w:r>
      <w:r w:rsidRPr="00935338">
        <w:rPr>
          <w:rFonts w:cs="Traditional Arabic" w:hint="cs"/>
          <w:sz w:val="32"/>
          <w:szCs w:val="32"/>
          <w:rtl/>
        </w:rPr>
        <w:t xml:space="preserve"> :</w:t>
      </w:r>
      <w:r w:rsidRPr="00935338">
        <w:rPr>
          <w:rFonts w:cs="Traditional Arabic"/>
          <w:sz w:val="32"/>
          <w:szCs w:val="32"/>
          <w:rtl/>
        </w:rPr>
        <w:t xml:space="preserve"> قد تطيرت بقولك </w:t>
      </w:r>
      <w:r w:rsidRPr="00935338">
        <w:rPr>
          <w:rFonts w:cs="Traditional Arabic" w:hint="cs"/>
          <w:sz w:val="32"/>
          <w:szCs w:val="32"/>
          <w:rtl/>
        </w:rPr>
        <w:t xml:space="preserve">، وقدم السفينة </w:t>
      </w:r>
      <w:r w:rsidRPr="00935338">
        <w:rPr>
          <w:rFonts w:cs="Traditional Arabic"/>
          <w:sz w:val="32"/>
          <w:szCs w:val="32"/>
          <w:rtl/>
        </w:rPr>
        <w:t xml:space="preserve">وصعد الشط </w:t>
      </w:r>
      <w:r w:rsidRPr="00935338">
        <w:rPr>
          <w:rFonts w:cs="Traditional Arabic" w:hint="cs"/>
          <w:sz w:val="32"/>
          <w:szCs w:val="32"/>
          <w:rtl/>
        </w:rPr>
        <w:t xml:space="preserve">، </w:t>
      </w:r>
      <w:r w:rsidRPr="00935338">
        <w:rPr>
          <w:rFonts w:cs="Traditional Arabic"/>
          <w:sz w:val="32"/>
          <w:szCs w:val="32"/>
          <w:rtl/>
        </w:rPr>
        <w:t xml:space="preserve">فلما بلغت الحراقة موضع الدواليب دارت دورة ثم انقلبت بكل ما فيها </w:t>
      </w:r>
      <w:r w:rsidRPr="00935338">
        <w:rPr>
          <w:rFonts w:cs="Traditional Arabic" w:hint="cs"/>
          <w:sz w:val="32"/>
          <w:szCs w:val="32"/>
          <w:rtl/>
        </w:rPr>
        <w:t xml:space="preserve">، </w:t>
      </w:r>
      <w:r w:rsidRPr="00935338">
        <w:rPr>
          <w:rFonts w:cs="Traditional Arabic"/>
          <w:sz w:val="32"/>
          <w:szCs w:val="32"/>
          <w:rtl/>
        </w:rPr>
        <w:t xml:space="preserve">فعجب من ذلك هارون الرشيد وسجد لله شكرا </w:t>
      </w:r>
      <w:r w:rsidRPr="00935338">
        <w:rPr>
          <w:rFonts w:cs="Traditional Arabic" w:hint="cs"/>
          <w:sz w:val="32"/>
          <w:szCs w:val="32"/>
          <w:rtl/>
        </w:rPr>
        <w:t xml:space="preserve">، </w:t>
      </w:r>
      <w:r w:rsidRPr="00935338">
        <w:rPr>
          <w:rFonts w:cs="Traditional Arabic"/>
          <w:sz w:val="32"/>
          <w:szCs w:val="32"/>
          <w:rtl/>
        </w:rPr>
        <w:t xml:space="preserve">وأمر بإخراج مال عظيم يفرق على الفقراء في جميع المواضع </w:t>
      </w:r>
      <w:r w:rsidRPr="00935338">
        <w:rPr>
          <w:rFonts w:cs="Traditional Arabic" w:hint="cs"/>
          <w:sz w:val="32"/>
          <w:szCs w:val="32"/>
          <w:rtl/>
        </w:rPr>
        <w:t xml:space="preserve">، </w:t>
      </w:r>
      <w:r w:rsidRPr="00935338">
        <w:rPr>
          <w:rFonts w:cs="Traditional Arabic"/>
          <w:sz w:val="32"/>
          <w:szCs w:val="32"/>
          <w:rtl/>
        </w:rPr>
        <w:t xml:space="preserve">وقال لمالك </w:t>
      </w:r>
      <w:r w:rsidRPr="00935338">
        <w:rPr>
          <w:rFonts w:cs="Traditional Arabic" w:hint="cs"/>
          <w:sz w:val="32"/>
          <w:szCs w:val="32"/>
          <w:rtl/>
        </w:rPr>
        <w:t xml:space="preserve">: </w:t>
      </w:r>
      <w:r w:rsidRPr="00935338">
        <w:rPr>
          <w:rFonts w:cs="Traditional Arabic"/>
          <w:sz w:val="32"/>
          <w:szCs w:val="32"/>
          <w:rtl/>
        </w:rPr>
        <w:t xml:space="preserve">وجبت لك علي حاجة فسل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يقطعني أمير المؤمنين في هذا الموضع أرضا أبنيها مدينة تنسب إلي </w:t>
      </w:r>
      <w:r w:rsidRPr="00935338">
        <w:rPr>
          <w:rFonts w:cs="Traditional Arabic" w:hint="cs"/>
          <w:sz w:val="32"/>
          <w:szCs w:val="32"/>
          <w:rtl/>
        </w:rPr>
        <w:t xml:space="preserve">، </w:t>
      </w:r>
      <w:r w:rsidRPr="00935338">
        <w:rPr>
          <w:rFonts w:cs="Traditional Arabic"/>
          <w:sz w:val="32"/>
          <w:szCs w:val="32"/>
          <w:rtl/>
        </w:rPr>
        <w:t xml:space="preserve">فقال الرشيد </w:t>
      </w:r>
      <w:r w:rsidRPr="00935338">
        <w:rPr>
          <w:rFonts w:cs="Traditional Arabic" w:hint="cs"/>
          <w:sz w:val="32"/>
          <w:szCs w:val="32"/>
          <w:rtl/>
        </w:rPr>
        <w:t xml:space="preserve">: </w:t>
      </w:r>
      <w:r w:rsidRPr="00935338">
        <w:rPr>
          <w:rFonts w:cs="Traditional Arabic"/>
          <w:sz w:val="32"/>
          <w:szCs w:val="32"/>
          <w:rtl/>
        </w:rPr>
        <w:t xml:space="preserve">قد فعلت </w:t>
      </w:r>
      <w:r w:rsidRPr="00935338">
        <w:rPr>
          <w:rFonts w:cs="Traditional Arabic" w:hint="cs"/>
          <w:sz w:val="32"/>
          <w:szCs w:val="32"/>
          <w:rtl/>
        </w:rPr>
        <w:t xml:space="preserve">، </w:t>
      </w:r>
      <w:r w:rsidRPr="00935338">
        <w:rPr>
          <w:rFonts w:cs="Traditional Arabic"/>
          <w:sz w:val="32"/>
          <w:szCs w:val="32"/>
          <w:rtl/>
        </w:rPr>
        <w:t xml:space="preserve">وأمر أن يعان في بنائها بالمال </w:t>
      </w:r>
      <w:r w:rsidRPr="00935338">
        <w:rPr>
          <w:rFonts w:cs="Traditional Arabic" w:hint="cs"/>
          <w:sz w:val="32"/>
          <w:szCs w:val="32"/>
          <w:rtl/>
        </w:rPr>
        <w:t>و</w:t>
      </w:r>
      <w:r w:rsidRPr="00935338">
        <w:rPr>
          <w:rFonts w:cs="Traditional Arabic"/>
          <w:sz w:val="32"/>
          <w:szCs w:val="32"/>
          <w:rtl/>
        </w:rPr>
        <w:t xml:space="preserve">الرجال </w:t>
      </w:r>
      <w:r w:rsidRPr="00935338">
        <w:rPr>
          <w:rFonts w:cs="Traditional Arabic" w:hint="cs"/>
          <w:sz w:val="32"/>
          <w:szCs w:val="32"/>
          <w:rtl/>
        </w:rPr>
        <w:t xml:space="preserve">، </w:t>
      </w:r>
      <w:r w:rsidRPr="00935338">
        <w:rPr>
          <w:rFonts w:cs="Traditional Arabic"/>
          <w:sz w:val="32"/>
          <w:szCs w:val="32"/>
          <w:rtl/>
        </w:rPr>
        <w:t>فلما عمرها واستوسقت له</w:t>
      </w:r>
      <w:r w:rsidRPr="00935338">
        <w:rPr>
          <w:rFonts w:cs="Traditional Arabic" w:hint="cs"/>
          <w:sz w:val="32"/>
          <w:szCs w:val="32"/>
          <w:rtl/>
        </w:rPr>
        <w:t xml:space="preserve"> أ</w:t>
      </w:r>
      <w:r w:rsidRPr="00935338">
        <w:rPr>
          <w:rFonts w:cs="Traditional Arabic"/>
          <w:sz w:val="32"/>
          <w:szCs w:val="32"/>
          <w:rtl/>
        </w:rPr>
        <w:t xml:space="preserve">موره فيها وتحول الناس إليها أنفذ إليه الرشيد يطلب منه مالا فتعلل عليه بعلة ودافعه عن حمل المال </w:t>
      </w:r>
      <w:r w:rsidRPr="00935338">
        <w:rPr>
          <w:rFonts w:cs="Traditional Arabic" w:hint="cs"/>
          <w:sz w:val="32"/>
          <w:szCs w:val="32"/>
          <w:rtl/>
        </w:rPr>
        <w:t xml:space="preserve">، </w:t>
      </w:r>
      <w:r w:rsidRPr="00935338">
        <w:rPr>
          <w:rFonts w:cs="Traditional Arabic"/>
          <w:sz w:val="32"/>
          <w:szCs w:val="32"/>
          <w:rtl/>
        </w:rPr>
        <w:t xml:space="preserve">ثم ثنى الرسول إليه وكذلك راسله ثالثا وبلغ هارون الرشيد أنه قد عصى عليه وتحصن </w:t>
      </w:r>
      <w:r w:rsidRPr="00935338">
        <w:rPr>
          <w:rFonts w:cs="Traditional Arabic" w:hint="cs"/>
          <w:sz w:val="32"/>
          <w:szCs w:val="32"/>
          <w:rtl/>
        </w:rPr>
        <w:t xml:space="preserve">، </w:t>
      </w:r>
      <w:r w:rsidRPr="00935338">
        <w:rPr>
          <w:rFonts w:cs="Traditional Arabic"/>
          <w:sz w:val="32"/>
          <w:szCs w:val="32"/>
          <w:rtl/>
        </w:rPr>
        <w:t xml:space="preserve">فأنفذ إليه الجيوش إلى أن طالت بينهما المحاربة والوقائع </w:t>
      </w:r>
      <w:r w:rsidRPr="00935338">
        <w:rPr>
          <w:rFonts w:cs="Traditional Arabic" w:hint="cs"/>
          <w:sz w:val="32"/>
          <w:szCs w:val="32"/>
          <w:rtl/>
        </w:rPr>
        <w:t xml:space="preserve">، </w:t>
      </w:r>
      <w:r w:rsidRPr="00935338">
        <w:rPr>
          <w:rFonts w:cs="Traditional Arabic"/>
          <w:sz w:val="32"/>
          <w:szCs w:val="32"/>
          <w:rtl/>
        </w:rPr>
        <w:t xml:space="preserve">ثم ظفر به صاحب الرشيد فحمله مكبلا بالحديد </w:t>
      </w:r>
      <w:r w:rsidRPr="00935338">
        <w:rPr>
          <w:rFonts w:cs="Traditional Arabic" w:hint="cs"/>
          <w:sz w:val="32"/>
          <w:szCs w:val="32"/>
          <w:rtl/>
        </w:rPr>
        <w:t xml:space="preserve">، </w:t>
      </w:r>
      <w:r w:rsidRPr="00935338">
        <w:rPr>
          <w:rFonts w:cs="Traditional Arabic"/>
          <w:sz w:val="32"/>
          <w:szCs w:val="32"/>
          <w:rtl/>
        </w:rPr>
        <w:t xml:space="preserve">فمكث في حبس الرشيد عشرة أيام لم يسمع منه كلمة واحدة وكان إذا أراد شيئا أومأ برأسه ويده </w:t>
      </w:r>
      <w:r w:rsidRPr="00935338">
        <w:rPr>
          <w:rFonts w:cs="Traditional Arabic" w:hint="cs"/>
          <w:sz w:val="32"/>
          <w:szCs w:val="32"/>
          <w:rtl/>
        </w:rPr>
        <w:t xml:space="preserve"> ، </w:t>
      </w:r>
      <w:r w:rsidRPr="00935338">
        <w:rPr>
          <w:rFonts w:cs="Traditional Arabic"/>
          <w:sz w:val="32"/>
          <w:szCs w:val="32"/>
          <w:rtl/>
        </w:rPr>
        <w:t xml:space="preserve">فلما مضت له عشرة أيام جلس الرشيد للناس وأمر بإخراجه فأخرج من الحبس إلى مجلس أمير المؤمنين والوزراء والحجاب والأمراء بين يدي الرشيد </w:t>
      </w:r>
      <w:r w:rsidRPr="00935338">
        <w:rPr>
          <w:rFonts w:cs="Traditional Arabic" w:hint="cs"/>
          <w:sz w:val="32"/>
          <w:szCs w:val="32"/>
          <w:rtl/>
        </w:rPr>
        <w:t xml:space="preserve">، </w:t>
      </w:r>
      <w:r w:rsidRPr="00935338">
        <w:rPr>
          <w:rFonts w:cs="Traditional Arabic"/>
          <w:sz w:val="32"/>
          <w:szCs w:val="32"/>
          <w:rtl/>
        </w:rPr>
        <w:t xml:space="preserve">فلما مثل بين يديه قبل الأرض ثم قام قائما لا يتكلم ولا يقول شيئا ساعة تامة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فدعا الرشيد النطع والسيف وأمر بضرب عنقه </w:t>
      </w:r>
      <w:r w:rsidRPr="00935338">
        <w:rPr>
          <w:rFonts w:cs="Traditional Arabic" w:hint="cs"/>
          <w:sz w:val="32"/>
          <w:szCs w:val="32"/>
          <w:rtl/>
        </w:rPr>
        <w:t xml:space="preserve">، </w:t>
      </w:r>
      <w:r w:rsidRPr="00935338">
        <w:rPr>
          <w:rFonts w:cs="Traditional Arabic"/>
          <w:sz w:val="32"/>
          <w:szCs w:val="32"/>
          <w:rtl/>
        </w:rPr>
        <w:t xml:space="preserve">فقال له يحيى </w:t>
      </w:r>
      <w:r w:rsidRPr="00935338">
        <w:rPr>
          <w:rFonts w:cs="Traditional Arabic" w:hint="cs"/>
          <w:sz w:val="32"/>
          <w:szCs w:val="32"/>
          <w:rtl/>
        </w:rPr>
        <w:t xml:space="preserve">: </w:t>
      </w:r>
      <w:r w:rsidRPr="00935338">
        <w:rPr>
          <w:rFonts w:cs="Traditional Arabic"/>
          <w:sz w:val="32"/>
          <w:szCs w:val="32"/>
          <w:rtl/>
        </w:rPr>
        <w:t xml:space="preserve">ويلك يا مالك لم لا تتكلم </w:t>
      </w:r>
      <w:r w:rsidRPr="00935338">
        <w:rPr>
          <w:rFonts w:cs="Traditional Arabic" w:hint="cs"/>
          <w:sz w:val="32"/>
          <w:szCs w:val="32"/>
          <w:rtl/>
        </w:rPr>
        <w:t xml:space="preserve">؟ </w:t>
      </w:r>
      <w:r w:rsidRPr="00935338">
        <w:rPr>
          <w:rFonts w:cs="Traditional Arabic"/>
          <w:sz w:val="32"/>
          <w:szCs w:val="32"/>
          <w:rtl/>
        </w:rPr>
        <w:t xml:space="preserve">فالتفت إلى الرشيد فقال </w:t>
      </w:r>
      <w:r w:rsidRPr="00935338">
        <w:rPr>
          <w:rFonts w:cs="Traditional Arabic" w:hint="cs"/>
          <w:sz w:val="32"/>
          <w:szCs w:val="32"/>
          <w:rtl/>
        </w:rPr>
        <w:t xml:space="preserve">: </w:t>
      </w:r>
      <w:r w:rsidRPr="00935338">
        <w:rPr>
          <w:rFonts w:cs="Traditional Arabic"/>
          <w:sz w:val="32"/>
          <w:szCs w:val="32"/>
          <w:rtl/>
        </w:rPr>
        <w:t xml:space="preserve">السلام عليك يا أمير </w:t>
      </w:r>
      <w:r w:rsidRPr="00935338">
        <w:rPr>
          <w:rFonts w:cs="Traditional Arabic" w:hint="cs"/>
          <w:sz w:val="32"/>
          <w:szCs w:val="32"/>
          <w:rtl/>
        </w:rPr>
        <w:t xml:space="preserve">المؤمنين ورحمة </w:t>
      </w:r>
      <w:r w:rsidRPr="00935338">
        <w:rPr>
          <w:rFonts w:cs="Traditional Arabic"/>
          <w:sz w:val="32"/>
          <w:szCs w:val="32"/>
          <w:rtl/>
        </w:rPr>
        <w:t xml:space="preserve">الله وبركاته </w:t>
      </w:r>
      <w:r w:rsidRPr="00935338">
        <w:rPr>
          <w:rFonts w:cs="Traditional Arabic" w:hint="cs"/>
          <w:sz w:val="32"/>
          <w:szCs w:val="32"/>
          <w:rtl/>
        </w:rPr>
        <w:t xml:space="preserve">! </w:t>
      </w:r>
      <w:r w:rsidRPr="00935338">
        <w:rPr>
          <w:rFonts w:cs="Traditional Arabic"/>
          <w:sz w:val="32"/>
          <w:szCs w:val="32"/>
          <w:rtl/>
        </w:rPr>
        <w:t xml:space="preserve">الحمد لله الذي خلق الإنسان من سلالة من طين   </w:t>
      </w:r>
      <w:r w:rsidRPr="00935338">
        <w:rPr>
          <w:rFonts w:cs="Traditional Arabic" w:hint="cs"/>
          <w:sz w:val="32"/>
          <w:szCs w:val="32"/>
          <w:rtl/>
        </w:rPr>
        <w:t>.</w:t>
      </w:r>
      <w:r w:rsidRPr="00935338">
        <w:rPr>
          <w:rFonts w:cs="Traditional Arabic"/>
          <w:sz w:val="32"/>
          <w:szCs w:val="32"/>
          <w:rtl/>
        </w:rPr>
        <w:t xml:space="preserve">   يا أمير المؤمنين جبر الله بك صدع الدين ولم</w:t>
      </w:r>
      <w:r w:rsidRPr="00935338">
        <w:rPr>
          <w:rFonts w:cs="Traditional Arabic" w:hint="cs"/>
          <w:sz w:val="32"/>
          <w:szCs w:val="32"/>
          <w:rtl/>
        </w:rPr>
        <w:t>َّ</w:t>
      </w:r>
      <w:r w:rsidRPr="00935338">
        <w:rPr>
          <w:rFonts w:cs="Traditional Arabic"/>
          <w:sz w:val="32"/>
          <w:szCs w:val="32"/>
          <w:rtl/>
        </w:rPr>
        <w:t xml:space="preserve"> بك شعث المسلمين وأخمد بك شهاب الباطل وأوضح بك سبل الحق </w:t>
      </w:r>
      <w:r w:rsidRPr="00935338">
        <w:rPr>
          <w:rFonts w:cs="Traditional Arabic" w:hint="cs"/>
          <w:sz w:val="32"/>
          <w:szCs w:val="32"/>
          <w:rtl/>
        </w:rPr>
        <w:t xml:space="preserve"> ! </w:t>
      </w:r>
      <w:r w:rsidRPr="00935338">
        <w:rPr>
          <w:rFonts w:cs="Traditional Arabic"/>
          <w:sz w:val="32"/>
          <w:szCs w:val="32"/>
          <w:rtl/>
        </w:rPr>
        <w:t xml:space="preserve">إن الذنوب تخرس الألسنة وتصدع الأفئدة </w:t>
      </w:r>
      <w:r w:rsidRPr="00935338">
        <w:rPr>
          <w:rFonts w:cs="Traditional Arabic" w:hint="cs"/>
          <w:sz w:val="32"/>
          <w:szCs w:val="32"/>
          <w:rtl/>
        </w:rPr>
        <w:t>.</w:t>
      </w:r>
      <w:r w:rsidRPr="00935338">
        <w:rPr>
          <w:rFonts w:cs="Traditional Arabic"/>
          <w:sz w:val="32"/>
          <w:szCs w:val="32"/>
          <w:rtl/>
        </w:rPr>
        <w:t xml:space="preserve"> وايم الله لقد عظمت الجريرة فانقطعت الحجة فلم يبق إلا عفوك أو انتقامك</w:t>
      </w:r>
      <w:r w:rsidRPr="00935338">
        <w:rPr>
          <w:rFonts w:cs="Traditional Arabic" w:hint="cs"/>
          <w:sz w:val="32"/>
          <w:szCs w:val="32"/>
          <w:rtl/>
        </w:rPr>
        <w:t>.</w:t>
      </w:r>
      <w:r w:rsidRPr="00935338">
        <w:rPr>
          <w:rFonts w:cs="Traditional Arabic"/>
          <w:sz w:val="32"/>
          <w:szCs w:val="32"/>
          <w:rtl/>
        </w:rPr>
        <w:t xml:space="preserve"> ثم أنشأ يقول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أرى الموت بين السيف والنطع كامنا</w:t>
      </w:r>
      <w:r w:rsidRPr="00935338">
        <w:rPr>
          <w:rFonts w:cs="Traditional Arabic" w:hint="cs"/>
          <w:sz w:val="32"/>
          <w:szCs w:val="32"/>
          <w:rtl/>
        </w:rPr>
        <w:t xml:space="preserve">         </w:t>
      </w:r>
      <w:r w:rsidRPr="00935338">
        <w:rPr>
          <w:rFonts w:cs="Traditional Arabic"/>
          <w:sz w:val="32"/>
          <w:szCs w:val="32"/>
          <w:rtl/>
        </w:rPr>
        <w:t>ي</w:t>
      </w:r>
      <w:r w:rsidRPr="00935338">
        <w:rPr>
          <w:rFonts w:cs="Traditional Arabic" w:hint="cs"/>
          <w:sz w:val="32"/>
          <w:szCs w:val="32"/>
          <w:rtl/>
        </w:rPr>
        <w:t>ـ</w:t>
      </w:r>
      <w:r w:rsidRPr="00935338">
        <w:rPr>
          <w:rFonts w:cs="Traditional Arabic"/>
          <w:sz w:val="32"/>
          <w:szCs w:val="32"/>
          <w:rtl/>
        </w:rPr>
        <w:t>لاحظني من حيث ما أتل</w:t>
      </w:r>
      <w:r w:rsidRPr="00935338">
        <w:rPr>
          <w:rFonts w:cs="Traditional Arabic" w:hint="cs"/>
          <w:sz w:val="32"/>
          <w:szCs w:val="32"/>
          <w:rtl/>
        </w:rPr>
        <w:t>ـ</w:t>
      </w:r>
      <w:r w:rsidRPr="00935338">
        <w:rPr>
          <w:rFonts w:cs="Traditional Arabic"/>
          <w:sz w:val="32"/>
          <w:szCs w:val="32"/>
          <w:rtl/>
        </w:rPr>
        <w:t>فت</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وأكثر ظني أن</w:t>
      </w:r>
      <w:r w:rsidRPr="00935338">
        <w:rPr>
          <w:rFonts w:cs="Traditional Arabic" w:hint="cs"/>
          <w:sz w:val="32"/>
          <w:szCs w:val="32"/>
          <w:rtl/>
        </w:rPr>
        <w:t>ـ</w:t>
      </w:r>
      <w:r w:rsidRPr="00935338">
        <w:rPr>
          <w:rFonts w:cs="Traditional Arabic"/>
          <w:sz w:val="32"/>
          <w:szCs w:val="32"/>
          <w:rtl/>
        </w:rPr>
        <w:t>ك الي</w:t>
      </w:r>
      <w:r w:rsidRPr="00935338">
        <w:rPr>
          <w:rFonts w:cs="Traditional Arabic" w:hint="cs"/>
          <w:sz w:val="32"/>
          <w:szCs w:val="32"/>
          <w:rtl/>
        </w:rPr>
        <w:t>ـ</w:t>
      </w:r>
      <w:r w:rsidRPr="00935338">
        <w:rPr>
          <w:rFonts w:cs="Traditional Arabic"/>
          <w:sz w:val="32"/>
          <w:szCs w:val="32"/>
          <w:rtl/>
        </w:rPr>
        <w:t>وم ق</w:t>
      </w:r>
      <w:r w:rsidRPr="00935338">
        <w:rPr>
          <w:rFonts w:cs="Traditional Arabic" w:hint="cs"/>
          <w:sz w:val="32"/>
          <w:szCs w:val="32"/>
          <w:rtl/>
        </w:rPr>
        <w:t>ـ</w:t>
      </w:r>
      <w:r w:rsidRPr="00935338">
        <w:rPr>
          <w:rFonts w:cs="Traditional Arabic"/>
          <w:sz w:val="32"/>
          <w:szCs w:val="32"/>
          <w:rtl/>
        </w:rPr>
        <w:t>ات</w:t>
      </w:r>
      <w:r w:rsidRPr="00935338">
        <w:rPr>
          <w:rFonts w:cs="Traditional Arabic" w:hint="cs"/>
          <w:sz w:val="32"/>
          <w:szCs w:val="32"/>
          <w:rtl/>
        </w:rPr>
        <w:t>ـ</w:t>
      </w:r>
      <w:r w:rsidRPr="00935338">
        <w:rPr>
          <w:rFonts w:cs="Traditional Arabic"/>
          <w:sz w:val="32"/>
          <w:szCs w:val="32"/>
          <w:rtl/>
        </w:rPr>
        <w:t xml:space="preserve">لي </w:t>
      </w:r>
      <w:r w:rsidRPr="00935338">
        <w:rPr>
          <w:rFonts w:cs="Traditional Arabic" w:hint="cs"/>
          <w:sz w:val="32"/>
          <w:szCs w:val="32"/>
          <w:rtl/>
        </w:rPr>
        <w:t xml:space="preserve">        </w:t>
      </w:r>
      <w:r w:rsidRPr="00935338">
        <w:rPr>
          <w:rFonts w:cs="Traditional Arabic"/>
          <w:sz w:val="32"/>
          <w:szCs w:val="32"/>
          <w:rtl/>
        </w:rPr>
        <w:t>ونصف امرىء مما قضى الله يفلت</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ونص</w:t>
      </w:r>
      <w:r w:rsidRPr="00935338">
        <w:rPr>
          <w:rFonts w:cs="Traditional Arabic" w:hint="cs"/>
          <w:sz w:val="32"/>
          <w:szCs w:val="32"/>
          <w:rtl/>
        </w:rPr>
        <w:t>ـ</w:t>
      </w:r>
      <w:r w:rsidRPr="00935338">
        <w:rPr>
          <w:rFonts w:cs="Traditional Arabic"/>
          <w:sz w:val="32"/>
          <w:szCs w:val="32"/>
          <w:rtl/>
        </w:rPr>
        <w:t>ف امرىء يدلي بعذر وح</w:t>
      </w:r>
      <w:r w:rsidRPr="00935338">
        <w:rPr>
          <w:rFonts w:cs="Traditional Arabic" w:hint="cs"/>
          <w:sz w:val="32"/>
          <w:szCs w:val="32"/>
          <w:rtl/>
        </w:rPr>
        <w:t>ـ</w:t>
      </w:r>
      <w:r w:rsidRPr="00935338">
        <w:rPr>
          <w:rFonts w:cs="Traditional Arabic"/>
          <w:sz w:val="32"/>
          <w:szCs w:val="32"/>
          <w:rtl/>
        </w:rPr>
        <w:t>جة</w:t>
      </w:r>
      <w:r w:rsidRPr="00935338">
        <w:rPr>
          <w:rFonts w:cs="Traditional Arabic" w:hint="cs"/>
          <w:sz w:val="32"/>
          <w:szCs w:val="32"/>
          <w:rtl/>
        </w:rPr>
        <w:t xml:space="preserve">       </w:t>
      </w:r>
      <w:r w:rsidRPr="00935338">
        <w:rPr>
          <w:rFonts w:cs="Traditional Arabic"/>
          <w:sz w:val="32"/>
          <w:szCs w:val="32"/>
          <w:rtl/>
        </w:rPr>
        <w:t xml:space="preserve"> وسيف المنايا بين ع</w:t>
      </w:r>
      <w:r w:rsidRPr="00935338">
        <w:rPr>
          <w:rFonts w:cs="Traditional Arabic" w:hint="cs"/>
          <w:sz w:val="32"/>
          <w:szCs w:val="32"/>
          <w:rtl/>
        </w:rPr>
        <w:t>ـ</w:t>
      </w:r>
      <w:r w:rsidRPr="00935338">
        <w:rPr>
          <w:rFonts w:cs="Traditional Arabic"/>
          <w:sz w:val="32"/>
          <w:szCs w:val="32"/>
          <w:rtl/>
        </w:rPr>
        <w:t>ينيه مص</w:t>
      </w:r>
      <w:r w:rsidRPr="00935338">
        <w:rPr>
          <w:rFonts w:cs="Traditional Arabic" w:hint="cs"/>
          <w:sz w:val="32"/>
          <w:szCs w:val="32"/>
          <w:rtl/>
        </w:rPr>
        <w:t>ـ</w:t>
      </w:r>
      <w:r w:rsidRPr="00935338">
        <w:rPr>
          <w:rFonts w:cs="Traditional Arabic"/>
          <w:sz w:val="32"/>
          <w:szCs w:val="32"/>
          <w:rtl/>
        </w:rPr>
        <w:t>لت</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ي</w:t>
      </w:r>
      <w:r w:rsidRPr="00935338">
        <w:rPr>
          <w:rFonts w:cs="Traditional Arabic" w:hint="cs"/>
          <w:sz w:val="32"/>
          <w:szCs w:val="32"/>
          <w:rtl/>
        </w:rPr>
        <w:t>ـ</w:t>
      </w:r>
      <w:r w:rsidRPr="00935338">
        <w:rPr>
          <w:rFonts w:cs="Traditional Arabic"/>
          <w:sz w:val="32"/>
          <w:szCs w:val="32"/>
          <w:rtl/>
        </w:rPr>
        <w:t>عز على الأوس بن تغ</w:t>
      </w:r>
      <w:r w:rsidRPr="00935338">
        <w:rPr>
          <w:rFonts w:cs="Traditional Arabic" w:hint="cs"/>
          <w:sz w:val="32"/>
          <w:szCs w:val="32"/>
          <w:rtl/>
        </w:rPr>
        <w:t>ـ</w:t>
      </w:r>
      <w:r w:rsidRPr="00935338">
        <w:rPr>
          <w:rFonts w:cs="Traditional Arabic"/>
          <w:sz w:val="32"/>
          <w:szCs w:val="32"/>
          <w:rtl/>
        </w:rPr>
        <w:t>لب موقف</w:t>
      </w:r>
      <w:r w:rsidRPr="00935338">
        <w:rPr>
          <w:rFonts w:cs="Traditional Arabic" w:hint="cs"/>
          <w:sz w:val="32"/>
          <w:szCs w:val="32"/>
          <w:rtl/>
        </w:rPr>
        <w:t xml:space="preserve">         </w:t>
      </w:r>
      <w:r w:rsidRPr="00935338">
        <w:rPr>
          <w:rFonts w:cs="Traditional Arabic"/>
          <w:sz w:val="32"/>
          <w:szCs w:val="32"/>
          <w:rtl/>
        </w:rPr>
        <w:t>ي</w:t>
      </w:r>
      <w:r w:rsidRPr="00935338">
        <w:rPr>
          <w:rFonts w:cs="Traditional Arabic" w:hint="cs"/>
          <w:sz w:val="32"/>
          <w:szCs w:val="32"/>
          <w:rtl/>
        </w:rPr>
        <w:t>ـ</w:t>
      </w:r>
      <w:r w:rsidRPr="00935338">
        <w:rPr>
          <w:rFonts w:cs="Traditional Arabic"/>
          <w:sz w:val="32"/>
          <w:szCs w:val="32"/>
          <w:rtl/>
        </w:rPr>
        <w:t>هز علي السيف في</w:t>
      </w:r>
      <w:r w:rsidRPr="00935338">
        <w:rPr>
          <w:rFonts w:cs="Traditional Arabic" w:hint="cs"/>
          <w:sz w:val="32"/>
          <w:szCs w:val="32"/>
          <w:rtl/>
        </w:rPr>
        <w:t>ـ</w:t>
      </w:r>
      <w:r w:rsidRPr="00935338">
        <w:rPr>
          <w:rFonts w:cs="Traditional Arabic"/>
          <w:sz w:val="32"/>
          <w:szCs w:val="32"/>
          <w:rtl/>
        </w:rPr>
        <w:t>ه وأسكت</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وم</w:t>
      </w:r>
      <w:r w:rsidRPr="00935338">
        <w:rPr>
          <w:rFonts w:cs="Traditional Arabic" w:hint="cs"/>
          <w:sz w:val="32"/>
          <w:szCs w:val="32"/>
          <w:rtl/>
        </w:rPr>
        <w:t>ـ</w:t>
      </w:r>
      <w:r w:rsidRPr="00935338">
        <w:rPr>
          <w:rFonts w:cs="Traditional Arabic"/>
          <w:sz w:val="32"/>
          <w:szCs w:val="32"/>
          <w:rtl/>
        </w:rPr>
        <w:t>ا بي خ</w:t>
      </w:r>
      <w:r w:rsidRPr="00935338">
        <w:rPr>
          <w:rFonts w:cs="Traditional Arabic" w:hint="cs"/>
          <w:sz w:val="32"/>
          <w:szCs w:val="32"/>
          <w:rtl/>
        </w:rPr>
        <w:t>ـ</w:t>
      </w:r>
      <w:r w:rsidRPr="00935338">
        <w:rPr>
          <w:rFonts w:cs="Traditional Arabic"/>
          <w:sz w:val="32"/>
          <w:szCs w:val="32"/>
          <w:rtl/>
        </w:rPr>
        <w:t>وف أن أم</w:t>
      </w:r>
      <w:r w:rsidRPr="00935338">
        <w:rPr>
          <w:rFonts w:cs="Traditional Arabic" w:hint="cs"/>
          <w:sz w:val="32"/>
          <w:szCs w:val="32"/>
          <w:rtl/>
        </w:rPr>
        <w:t>ـ</w:t>
      </w:r>
      <w:r w:rsidRPr="00935338">
        <w:rPr>
          <w:rFonts w:cs="Traditional Arabic"/>
          <w:sz w:val="32"/>
          <w:szCs w:val="32"/>
          <w:rtl/>
        </w:rPr>
        <w:t xml:space="preserve">وت وإنني </w:t>
      </w:r>
      <w:r w:rsidRPr="00935338">
        <w:rPr>
          <w:rFonts w:cs="Traditional Arabic" w:hint="cs"/>
          <w:sz w:val="32"/>
          <w:szCs w:val="32"/>
          <w:rtl/>
        </w:rPr>
        <w:t xml:space="preserve">          </w:t>
      </w:r>
      <w:r w:rsidRPr="00935338">
        <w:rPr>
          <w:rFonts w:cs="Traditional Arabic"/>
          <w:sz w:val="32"/>
          <w:szCs w:val="32"/>
          <w:rtl/>
        </w:rPr>
        <w:t>لأع</w:t>
      </w:r>
      <w:r w:rsidRPr="00935338">
        <w:rPr>
          <w:rFonts w:cs="Traditional Arabic" w:hint="cs"/>
          <w:sz w:val="32"/>
          <w:szCs w:val="32"/>
          <w:rtl/>
        </w:rPr>
        <w:t>ـ</w:t>
      </w:r>
      <w:r w:rsidRPr="00935338">
        <w:rPr>
          <w:rFonts w:cs="Traditional Arabic"/>
          <w:sz w:val="32"/>
          <w:szCs w:val="32"/>
          <w:rtl/>
        </w:rPr>
        <w:t>لم أن الموت شيء م</w:t>
      </w:r>
      <w:r w:rsidRPr="00935338">
        <w:rPr>
          <w:rFonts w:cs="Traditional Arabic" w:hint="cs"/>
          <w:sz w:val="32"/>
          <w:szCs w:val="32"/>
          <w:rtl/>
        </w:rPr>
        <w:t>ـ</w:t>
      </w:r>
      <w:r w:rsidRPr="00935338">
        <w:rPr>
          <w:rFonts w:cs="Traditional Arabic"/>
          <w:sz w:val="32"/>
          <w:szCs w:val="32"/>
          <w:rtl/>
        </w:rPr>
        <w:t>وقت</w:t>
      </w:r>
    </w:p>
    <w:p w:rsidR="00417A6A" w:rsidRPr="00935338" w:rsidRDefault="00417A6A" w:rsidP="00417A6A">
      <w:pPr>
        <w:jc w:val="center"/>
        <w:rPr>
          <w:rFonts w:cs="Traditional Arabic"/>
          <w:sz w:val="32"/>
          <w:szCs w:val="32"/>
          <w:rtl/>
        </w:rPr>
      </w:pPr>
      <w:r w:rsidRPr="00935338">
        <w:rPr>
          <w:rFonts w:cs="Traditional Arabic"/>
          <w:sz w:val="32"/>
          <w:szCs w:val="32"/>
          <w:rtl/>
        </w:rPr>
        <w:t>ولكن خ</w:t>
      </w:r>
      <w:r w:rsidRPr="00935338">
        <w:rPr>
          <w:rFonts w:cs="Traditional Arabic" w:hint="cs"/>
          <w:sz w:val="32"/>
          <w:szCs w:val="32"/>
          <w:rtl/>
        </w:rPr>
        <w:t>ـ</w:t>
      </w:r>
      <w:r w:rsidRPr="00935338">
        <w:rPr>
          <w:rFonts w:cs="Traditional Arabic"/>
          <w:sz w:val="32"/>
          <w:szCs w:val="32"/>
          <w:rtl/>
        </w:rPr>
        <w:t>لفي صبية ق</w:t>
      </w:r>
      <w:r w:rsidRPr="00935338">
        <w:rPr>
          <w:rFonts w:cs="Traditional Arabic" w:hint="cs"/>
          <w:sz w:val="32"/>
          <w:szCs w:val="32"/>
          <w:rtl/>
        </w:rPr>
        <w:t>ـ</w:t>
      </w:r>
      <w:r w:rsidRPr="00935338">
        <w:rPr>
          <w:rFonts w:cs="Traditional Arabic"/>
          <w:sz w:val="32"/>
          <w:szCs w:val="32"/>
          <w:rtl/>
        </w:rPr>
        <w:t>د ترك</w:t>
      </w:r>
      <w:r w:rsidRPr="00935338">
        <w:rPr>
          <w:rFonts w:cs="Traditional Arabic" w:hint="cs"/>
          <w:sz w:val="32"/>
          <w:szCs w:val="32"/>
          <w:rtl/>
        </w:rPr>
        <w:t>ـ</w:t>
      </w:r>
      <w:r w:rsidRPr="00935338">
        <w:rPr>
          <w:rFonts w:cs="Traditional Arabic"/>
          <w:sz w:val="32"/>
          <w:szCs w:val="32"/>
          <w:rtl/>
        </w:rPr>
        <w:t xml:space="preserve">تهم </w:t>
      </w:r>
      <w:r w:rsidRPr="00935338">
        <w:rPr>
          <w:rFonts w:cs="Traditional Arabic" w:hint="cs"/>
          <w:sz w:val="32"/>
          <w:szCs w:val="32"/>
          <w:rtl/>
        </w:rPr>
        <w:t xml:space="preserve">          وأكـبادهم </w:t>
      </w:r>
      <w:r w:rsidRPr="00935338">
        <w:rPr>
          <w:rFonts w:cs="Traditional Arabic"/>
          <w:sz w:val="32"/>
          <w:szCs w:val="32"/>
          <w:rtl/>
        </w:rPr>
        <w:t>من خ</w:t>
      </w:r>
      <w:r w:rsidRPr="00935338">
        <w:rPr>
          <w:rFonts w:cs="Traditional Arabic" w:hint="cs"/>
          <w:sz w:val="32"/>
          <w:szCs w:val="32"/>
          <w:rtl/>
        </w:rPr>
        <w:t>ـ</w:t>
      </w:r>
      <w:r w:rsidRPr="00935338">
        <w:rPr>
          <w:rFonts w:cs="Traditional Arabic"/>
          <w:sz w:val="32"/>
          <w:szCs w:val="32"/>
          <w:rtl/>
        </w:rPr>
        <w:t>شية تتفت</w:t>
      </w:r>
      <w:r w:rsidRPr="00935338">
        <w:rPr>
          <w:rFonts w:cs="Traditional Arabic" w:hint="cs"/>
          <w:sz w:val="32"/>
          <w:szCs w:val="32"/>
          <w:rtl/>
        </w:rPr>
        <w:t>ـ</w:t>
      </w:r>
      <w:r w:rsidRPr="00935338">
        <w:rPr>
          <w:rFonts w:cs="Traditional Arabic"/>
          <w:sz w:val="32"/>
          <w:szCs w:val="32"/>
          <w:rtl/>
        </w:rPr>
        <w:t>ت</w:t>
      </w:r>
    </w:p>
    <w:p w:rsidR="00417A6A" w:rsidRPr="00935338" w:rsidRDefault="00417A6A" w:rsidP="00417A6A">
      <w:pPr>
        <w:jc w:val="center"/>
        <w:rPr>
          <w:rFonts w:cs="Traditional Arabic"/>
          <w:sz w:val="32"/>
          <w:szCs w:val="32"/>
          <w:rtl/>
        </w:rPr>
      </w:pPr>
      <w:r w:rsidRPr="00935338">
        <w:rPr>
          <w:rFonts w:cs="Traditional Arabic"/>
          <w:sz w:val="32"/>
          <w:szCs w:val="32"/>
          <w:rtl/>
        </w:rPr>
        <w:t>ك</w:t>
      </w:r>
      <w:r w:rsidRPr="00935338">
        <w:rPr>
          <w:rFonts w:cs="Traditional Arabic" w:hint="cs"/>
          <w:sz w:val="32"/>
          <w:szCs w:val="32"/>
          <w:rtl/>
        </w:rPr>
        <w:t>ـ</w:t>
      </w:r>
      <w:r w:rsidRPr="00935338">
        <w:rPr>
          <w:rFonts w:cs="Traditional Arabic"/>
          <w:sz w:val="32"/>
          <w:szCs w:val="32"/>
          <w:rtl/>
        </w:rPr>
        <w:t>أني أراه</w:t>
      </w:r>
      <w:r w:rsidRPr="00935338">
        <w:rPr>
          <w:rFonts w:cs="Traditional Arabic" w:hint="cs"/>
          <w:sz w:val="32"/>
          <w:szCs w:val="32"/>
          <w:rtl/>
        </w:rPr>
        <w:t>ـ</w:t>
      </w:r>
      <w:r w:rsidRPr="00935338">
        <w:rPr>
          <w:rFonts w:cs="Traditional Arabic"/>
          <w:sz w:val="32"/>
          <w:szCs w:val="32"/>
          <w:rtl/>
        </w:rPr>
        <w:t>م حين أن</w:t>
      </w:r>
      <w:r w:rsidRPr="00935338">
        <w:rPr>
          <w:rFonts w:cs="Traditional Arabic" w:hint="cs"/>
          <w:sz w:val="32"/>
          <w:szCs w:val="32"/>
          <w:rtl/>
        </w:rPr>
        <w:t>ـ</w:t>
      </w:r>
      <w:r w:rsidRPr="00935338">
        <w:rPr>
          <w:rFonts w:cs="Traditional Arabic"/>
          <w:sz w:val="32"/>
          <w:szCs w:val="32"/>
          <w:rtl/>
        </w:rPr>
        <w:t>عى إليه</w:t>
      </w:r>
      <w:r w:rsidRPr="00935338">
        <w:rPr>
          <w:rFonts w:cs="Traditional Arabic" w:hint="cs"/>
          <w:sz w:val="32"/>
          <w:szCs w:val="32"/>
          <w:rtl/>
        </w:rPr>
        <w:t>ـ</w:t>
      </w:r>
      <w:r w:rsidRPr="00935338">
        <w:rPr>
          <w:rFonts w:cs="Traditional Arabic"/>
          <w:sz w:val="32"/>
          <w:szCs w:val="32"/>
          <w:rtl/>
        </w:rPr>
        <w:t xml:space="preserve">م </w:t>
      </w:r>
      <w:r w:rsidRPr="00935338">
        <w:rPr>
          <w:rFonts w:cs="Traditional Arabic" w:hint="cs"/>
          <w:sz w:val="32"/>
          <w:szCs w:val="32"/>
          <w:rtl/>
        </w:rPr>
        <w:t xml:space="preserve">         </w:t>
      </w:r>
      <w:r w:rsidRPr="00935338">
        <w:rPr>
          <w:rFonts w:cs="Traditional Arabic"/>
          <w:sz w:val="32"/>
          <w:szCs w:val="32"/>
          <w:rtl/>
        </w:rPr>
        <w:t>وقد خمشوا تلك ال</w:t>
      </w:r>
      <w:r w:rsidRPr="00935338">
        <w:rPr>
          <w:rFonts w:cs="Traditional Arabic" w:hint="cs"/>
          <w:sz w:val="32"/>
          <w:szCs w:val="32"/>
          <w:rtl/>
        </w:rPr>
        <w:t>ـ</w:t>
      </w:r>
      <w:r w:rsidRPr="00935338">
        <w:rPr>
          <w:rFonts w:cs="Traditional Arabic"/>
          <w:sz w:val="32"/>
          <w:szCs w:val="32"/>
          <w:rtl/>
        </w:rPr>
        <w:t>وجوه وصوتوا</w:t>
      </w:r>
    </w:p>
    <w:p w:rsidR="00417A6A" w:rsidRPr="00935338" w:rsidRDefault="00417A6A" w:rsidP="00417A6A">
      <w:pPr>
        <w:jc w:val="center"/>
        <w:rPr>
          <w:rFonts w:cs="Traditional Arabic"/>
          <w:sz w:val="32"/>
          <w:szCs w:val="32"/>
          <w:rtl/>
        </w:rPr>
      </w:pPr>
      <w:r w:rsidRPr="00935338">
        <w:rPr>
          <w:rFonts w:cs="Traditional Arabic"/>
          <w:sz w:val="32"/>
          <w:szCs w:val="32"/>
          <w:rtl/>
        </w:rPr>
        <w:t>فإن عشت ع</w:t>
      </w:r>
      <w:r w:rsidRPr="00935338">
        <w:rPr>
          <w:rFonts w:cs="Traditional Arabic" w:hint="cs"/>
          <w:sz w:val="32"/>
          <w:szCs w:val="32"/>
          <w:rtl/>
        </w:rPr>
        <w:t>ـ</w:t>
      </w:r>
      <w:r w:rsidRPr="00935338">
        <w:rPr>
          <w:rFonts w:cs="Traditional Arabic"/>
          <w:sz w:val="32"/>
          <w:szCs w:val="32"/>
          <w:rtl/>
        </w:rPr>
        <w:t>اشوا خ</w:t>
      </w:r>
      <w:r w:rsidRPr="00935338">
        <w:rPr>
          <w:rFonts w:cs="Traditional Arabic" w:hint="cs"/>
          <w:sz w:val="32"/>
          <w:szCs w:val="32"/>
          <w:rtl/>
        </w:rPr>
        <w:t>ـ</w:t>
      </w:r>
      <w:r w:rsidRPr="00935338">
        <w:rPr>
          <w:rFonts w:cs="Traditional Arabic"/>
          <w:sz w:val="32"/>
          <w:szCs w:val="32"/>
          <w:rtl/>
        </w:rPr>
        <w:t>افضين بغبطة</w:t>
      </w:r>
      <w:r w:rsidRPr="00935338">
        <w:rPr>
          <w:rFonts w:cs="Traditional Arabic" w:hint="cs"/>
          <w:sz w:val="32"/>
          <w:szCs w:val="32"/>
          <w:rtl/>
        </w:rPr>
        <w:t xml:space="preserve">         </w:t>
      </w:r>
      <w:r w:rsidRPr="00935338">
        <w:rPr>
          <w:rFonts w:cs="Traditional Arabic"/>
          <w:sz w:val="32"/>
          <w:szCs w:val="32"/>
          <w:rtl/>
        </w:rPr>
        <w:t xml:space="preserve"> أذود الردى عنه</w:t>
      </w:r>
      <w:r w:rsidRPr="00935338">
        <w:rPr>
          <w:rFonts w:cs="Traditional Arabic" w:hint="cs"/>
          <w:sz w:val="32"/>
          <w:szCs w:val="32"/>
          <w:rtl/>
        </w:rPr>
        <w:t>ـ</w:t>
      </w:r>
      <w:r w:rsidRPr="00935338">
        <w:rPr>
          <w:rFonts w:cs="Traditional Arabic"/>
          <w:sz w:val="32"/>
          <w:szCs w:val="32"/>
          <w:rtl/>
        </w:rPr>
        <w:t>م وإن مت موتوا</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وك</w:t>
      </w:r>
      <w:r w:rsidRPr="00935338">
        <w:rPr>
          <w:rFonts w:cs="Traditional Arabic" w:hint="cs"/>
          <w:sz w:val="32"/>
          <w:szCs w:val="32"/>
          <w:rtl/>
        </w:rPr>
        <w:t>ـ</w:t>
      </w:r>
      <w:r w:rsidRPr="00935338">
        <w:rPr>
          <w:rFonts w:cs="Traditional Arabic"/>
          <w:sz w:val="32"/>
          <w:szCs w:val="32"/>
          <w:rtl/>
        </w:rPr>
        <w:t>م قائ</w:t>
      </w:r>
      <w:r w:rsidRPr="00935338">
        <w:rPr>
          <w:rFonts w:cs="Traditional Arabic" w:hint="cs"/>
          <w:sz w:val="32"/>
          <w:szCs w:val="32"/>
          <w:rtl/>
        </w:rPr>
        <w:t>ـ</w:t>
      </w:r>
      <w:r w:rsidRPr="00935338">
        <w:rPr>
          <w:rFonts w:cs="Traditional Arabic"/>
          <w:sz w:val="32"/>
          <w:szCs w:val="32"/>
          <w:rtl/>
        </w:rPr>
        <w:t xml:space="preserve">ل </w:t>
      </w:r>
      <w:r w:rsidRPr="00935338">
        <w:rPr>
          <w:rFonts w:cs="Traditional Arabic" w:hint="cs"/>
          <w:sz w:val="32"/>
          <w:szCs w:val="32"/>
          <w:rtl/>
        </w:rPr>
        <w:t xml:space="preserve">: </w:t>
      </w:r>
      <w:r w:rsidRPr="00935338">
        <w:rPr>
          <w:rFonts w:cs="Traditional Arabic"/>
          <w:sz w:val="32"/>
          <w:szCs w:val="32"/>
          <w:rtl/>
        </w:rPr>
        <w:t>لا ي</w:t>
      </w:r>
      <w:r w:rsidRPr="00935338">
        <w:rPr>
          <w:rFonts w:cs="Traditional Arabic" w:hint="cs"/>
          <w:sz w:val="32"/>
          <w:szCs w:val="32"/>
          <w:rtl/>
        </w:rPr>
        <w:t>ـ</w:t>
      </w:r>
      <w:r w:rsidRPr="00935338">
        <w:rPr>
          <w:rFonts w:cs="Traditional Arabic"/>
          <w:sz w:val="32"/>
          <w:szCs w:val="32"/>
          <w:rtl/>
        </w:rPr>
        <w:t xml:space="preserve">بعد الله داره </w:t>
      </w:r>
      <w:r w:rsidRPr="00935338">
        <w:rPr>
          <w:rFonts w:cs="Traditional Arabic" w:hint="cs"/>
          <w:sz w:val="32"/>
          <w:szCs w:val="32"/>
          <w:rtl/>
        </w:rPr>
        <w:t xml:space="preserve">           </w:t>
      </w:r>
      <w:r w:rsidRPr="00935338">
        <w:rPr>
          <w:rFonts w:cs="Traditional Arabic"/>
          <w:sz w:val="32"/>
          <w:szCs w:val="32"/>
          <w:rtl/>
        </w:rPr>
        <w:t>وآخ</w:t>
      </w:r>
      <w:r w:rsidRPr="00935338">
        <w:rPr>
          <w:rFonts w:cs="Traditional Arabic" w:hint="cs"/>
          <w:sz w:val="32"/>
          <w:szCs w:val="32"/>
          <w:rtl/>
        </w:rPr>
        <w:t>ـ</w:t>
      </w:r>
      <w:r w:rsidRPr="00935338">
        <w:rPr>
          <w:rFonts w:cs="Traditional Arabic"/>
          <w:sz w:val="32"/>
          <w:szCs w:val="32"/>
          <w:rtl/>
        </w:rPr>
        <w:t>ر ج</w:t>
      </w:r>
      <w:r w:rsidRPr="00935338">
        <w:rPr>
          <w:rFonts w:cs="Traditional Arabic" w:hint="cs"/>
          <w:sz w:val="32"/>
          <w:szCs w:val="32"/>
          <w:rtl/>
        </w:rPr>
        <w:t>ـ</w:t>
      </w:r>
      <w:r w:rsidRPr="00935338">
        <w:rPr>
          <w:rFonts w:cs="Traditional Arabic"/>
          <w:sz w:val="32"/>
          <w:szCs w:val="32"/>
          <w:rtl/>
        </w:rPr>
        <w:t>ذلان يس</w:t>
      </w:r>
      <w:r w:rsidRPr="00935338">
        <w:rPr>
          <w:rFonts w:cs="Traditional Arabic" w:hint="cs"/>
          <w:sz w:val="32"/>
          <w:szCs w:val="32"/>
          <w:rtl/>
        </w:rPr>
        <w:t>ـ</w:t>
      </w:r>
      <w:r w:rsidRPr="00935338">
        <w:rPr>
          <w:rFonts w:cs="Traditional Arabic"/>
          <w:sz w:val="32"/>
          <w:szCs w:val="32"/>
          <w:rtl/>
        </w:rPr>
        <w:t>ر ويشمت</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فبكى الرشيد بكاء تبسم ثم قال </w:t>
      </w:r>
      <w:r w:rsidRPr="00935338">
        <w:rPr>
          <w:rFonts w:cs="Traditional Arabic" w:hint="cs"/>
          <w:sz w:val="32"/>
          <w:szCs w:val="32"/>
          <w:rtl/>
        </w:rPr>
        <w:t xml:space="preserve">: </w:t>
      </w:r>
      <w:r w:rsidRPr="00935338">
        <w:rPr>
          <w:rFonts w:cs="Traditional Arabic"/>
          <w:sz w:val="32"/>
          <w:szCs w:val="32"/>
          <w:rtl/>
        </w:rPr>
        <w:t xml:space="preserve">لقد سكت على همة وتكلمت على علم وحكمة وقد وهبناك للصبية فارجع إلى مالك ولا تعاود فعالك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سمعا لأمير المؤمنين وطاعة ثم انصرف من عنده بالخلع والجوائز</w:t>
      </w:r>
      <w:r w:rsidRPr="00935338">
        <w:rPr>
          <w:rFonts w:cs="Traditional Arabic" w:hint="cs"/>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91"/>
      </w:r>
      <w:r w:rsidRPr="00935338">
        <w:rPr>
          <w:rFonts w:cs="Traditional Arabic"/>
          <w:sz w:val="32"/>
          <w:szCs w:val="32"/>
          <w:vertAlign w:val="superscript"/>
          <w:rtl/>
        </w:rPr>
        <w:t>)</w:t>
      </w:r>
    </w:p>
    <w:p w:rsidR="00B61325" w:rsidRPr="00935338" w:rsidRDefault="00B61325"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الرَّقِيم</w:t>
      </w:r>
      <w:r w:rsidRPr="00935338">
        <w:rPr>
          <w:rFonts w:cs="Traditional Arabic" w:hint="cs"/>
          <w:sz w:val="32"/>
          <w:szCs w:val="32"/>
          <w:rtl/>
        </w:rPr>
        <w:t xml:space="preserve"> : </w:t>
      </w:r>
      <w:r w:rsidRPr="00935338">
        <w:rPr>
          <w:rFonts w:cs="Traditional Arabic"/>
          <w:sz w:val="32"/>
          <w:szCs w:val="32"/>
          <w:rtl/>
        </w:rPr>
        <w:t>قال الفراء في قوله تعالى</w:t>
      </w:r>
      <w:r w:rsidRPr="00935338">
        <w:rPr>
          <w:rFonts w:cs="Traditional Arabic" w:hint="cs"/>
          <w:sz w:val="32"/>
          <w:szCs w:val="32"/>
          <w:rtl/>
        </w:rPr>
        <w:t xml:space="preserve"> : </w:t>
      </w:r>
      <w:r w:rsidRPr="00935338">
        <w:rPr>
          <w:rFonts w:cs="Traditional Arabic" w:hint="cs"/>
          <w:sz w:val="32"/>
          <w:szCs w:val="32"/>
        </w:rPr>
        <w:sym w:font="AGA Arabesque" w:char="F07D"/>
      </w:r>
      <w:r w:rsidRPr="00935338">
        <w:rPr>
          <w:rFonts w:cs="Traditional Arabic" w:hint="cs"/>
          <w:b/>
          <w:bCs/>
          <w:sz w:val="32"/>
          <w:szCs w:val="32"/>
          <w:rtl/>
        </w:rPr>
        <w:t xml:space="preserve"> </w:t>
      </w:r>
      <w:r w:rsidRPr="00935338">
        <w:rPr>
          <w:rFonts w:cs="Traditional Arabic"/>
          <w:b/>
          <w:bCs/>
          <w:sz w:val="32"/>
          <w:szCs w:val="32"/>
          <w:rtl/>
        </w:rPr>
        <w:t>أم حسبت أن أصحاب الكهف والرقيم كانوا من آياتنا عجبا</w:t>
      </w:r>
      <w:r w:rsidRPr="00935338">
        <w:rPr>
          <w:rFonts w:cs="Traditional Arabic"/>
          <w:sz w:val="32"/>
          <w:szCs w:val="32"/>
          <w:rtl/>
        </w:rPr>
        <w:t xml:space="preserve"> </w:t>
      </w:r>
      <w:r w:rsidRPr="00935338">
        <w:rPr>
          <w:rFonts w:cs="Traditional Arabic" w:hint="cs"/>
          <w:sz w:val="32"/>
          <w:szCs w:val="32"/>
        </w:rPr>
        <w:sym w:font="AGA Arabesque" w:char="F05B"/>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92"/>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قالوا هو لوح رصاص كتبت فيه أنسابهم وأسماؤهم ودينهم ومما هربوا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hint="cs"/>
          <w:sz w:val="32"/>
          <w:szCs w:val="32"/>
          <w:rtl/>
        </w:rPr>
        <w:t xml:space="preserve">: </w:t>
      </w:r>
      <w:r w:rsidRPr="00935338">
        <w:rPr>
          <w:rFonts w:cs="Traditional Arabic"/>
          <w:b/>
          <w:bCs/>
          <w:sz w:val="32"/>
          <w:szCs w:val="32"/>
          <w:rtl/>
        </w:rPr>
        <w:t xml:space="preserve">الرقيم </w:t>
      </w:r>
      <w:r w:rsidRPr="00935338">
        <w:rPr>
          <w:rFonts w:cs="Traditional Arabic"/>
          <w:sz w:val="32"/>
          <w:szCs w:val="32"/>
          <w:rtl/>
        </w:rPr>
        <w:t xml:space="preserve">اسم القرية التي كانوا فيها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hint="cs"/>
          <w:sz w:val="32"/>
          <w:szCs w:val="32"/>
          <w:rtl/>
        </w:rPr>
        <w:t xml:space="preserve">: </w:t>
      </w:r>
      <w:r w:rsidRPr="00935338">
        <w:rPr>
          <w:rFonts w:cs="Traditional Arabic"/>
          <w:sz w:val="32"/>
          <w:szCs w:val="32"/>
          <w:rtl/>
        </w:rPr>
        <w:t xml:space="preserve">إنه اسم الجبل الذي فيه الكهف </w:t>
      </w:r>
      <w:r w:rsidRPr="00935338">
        <w:rPr>
          <w:rFonts w:cs="Traditional Arabic" w:hint="cs"/>
          <w:sz w:val="32"/>
          <w:szCs w:val="32"/>
          <w:rtl/>
        </w:rPr>
        <w:t xml:space="preserve">. </w:t>
      </w:r>
      <w:r w:rsidRPr="00935338">
        <w:rPr>
          <w:rFonts w:cs="Traditional Arabic"/>
          <w:sz w:val="32"/>
          <w:szCs w:val="32"/>
          <w:rtl/>
        </w:rPr>
        <w:t xml:space="preserve">وروى عكرمة عن ابن عباس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أنه قال </w:t>
      </w:r>
      <w:r w:rsidRPr="00935338">
        <w:rPr>
          <w:rFonts w:cs="Traditional Arabic" w:hint="cs"/>
          <w:sz w:val="32"/>
          <w:szCs w:val="32"/>
          <w:rtl/>
        </w:rPr>
        <w:t xml:space="preserve">: </w:t>
      </w:r>
      <w:r w:rsidRPr="00935338">
        <w:rPr>
          <w:rFonts w:cs="Traditional Arabic"/>
          <w:sz w:val="32"/>
          <w:szCs w:val="32"/>
          <w:rtl/>
        </w:rPr>
        <w:t xml:space="preserve">ما أدري ما </w:t>
      </w:r>
      <w:r w:rsidRPr="00935338">
        <w:rPr>
          <w:rFonts w:cs="Traditional Arabic"/>
          <w:b/>
          <w:bCs/>
          <w:sz w:val="32"/>
          <w:szCs w:val="32"/>
          <w:rtl/>
        </w:rPr>
        <w:t>الرقيم</w:t>
      </w:r>
      <w:r w:rsidRPr="00935338">
        <w:rPr>
          <w:rFonts w:cs="Traditional Arabic"/>
          <w:sz w:val="32"/>
          <w:szCs w:val="32"/>
          <w:rtl/>
        </w:rPr>
        <w:t xml:space="preserve"> أكتاب أم بنيان </w:t>
      </w:r>
      <w:r w:rsidRPr="00935338">
        <w:rPr>
          <w:rFonts w:cs="Traditional Arabic" w:hint="cs"/>
          <w:sz w:val="32"/>
          <w:szCs w:val="32"/>
          <w:rtl/>
        </w:rPr>
        <w:t xml:space="preserve">، </w:t>
      </w:r>
      <w:r w:rsidRPr="00935338">
        <w:rPr>
          <w:rFonts w:cs="Traditional Arabic"/>
          <w:sz w:val="32"/>
          <w:szCs w:val="32"/>
          <w:rtl/>
        </w:rPr>
        <w:t xml:space="preserve">وروى غيره عن ابن عباس </w:t>
      </w:r>
      <w:r w:rsidRPr="00935338">
        <w:rPr>
          <w:rFonts w:cs="Traditional Arabic" w:hint="cs"/>
          <w:sz w:val="32"/>
          <w:szCs w:val="32"/>
          <w:rtl/>
        </w:rPr>
        <w:t xml:space="preserve">: </w:t>
      </w:r>
      <w:r w:rsidRPr="00935338">
        <w:rPr>
          <w:rFonts w:cs="Traditional Arabic"/>
          <w:sz w:val="32"/>
          <w:szCs w:val="32"/>
          <w:rtl/>
        </w:rPr>
        <w:t xml:space="preserve">أصحاب </w:t>
      </w:r>
      <w:r w:rsidRPr="00935338">
        <w:rPr>
          <w:rFonts w:cs="Traditional Arabic"/>
          <w:b/>
          <w:bCs/>
          <w:sz w:val="32"/>
          <w:szCs w:val="32"/>
          <w:rtl/>
        </w:rPr>
        <w:t>الرقيم</w:t>
      </w:r>
      <w:r w:rsidRPr="00935338">
        <w:rPr>
          <w:rFonts w:cs="Traditional Arabic"/>
          <w:sz w:val="32"/>
          <w:szCs w:val="32"/>
          <w:rtl/>
        </w:rPr>
        <w:t xml:space="preserve"> سبعة</w:t>
      </w:r>
      <w:r w:rsidRPr="00935338">
        <w:rPr>
          <w:rFonts w:cs="Traditional Arabic" w:hint="cs"/>
          <w:sz w:val="32"/>
          <w:szCs w:val="32"/>
          <w:rtl/>
        </w:rPr>
        <w:t xml:space="preserve"> ، </w:t>
      </w:r>
      <w:r w:rsidRPr="00935338">
        <w:rPr>
          <w:rFonts w:cs="Traditional Arabic"/>
          <w:sz w:val="32"/>
          <w:szCs w:val="32"/>
          <w:rtl/>
        </w:rPr>
        <w:t>والكهف المذكور الذي فيه أصحاب الكهف بين عمورية ونيقية</w:t>
      </w:r>
      <w:r w:rsidRPr="00935338">
        <w:rPr>
          <w:rFonts w:cs="Traditional Arabic" w:hint="cs"/>
          <w:sz w:val="32"/>
          <w:szCs w:val="32"/>
          <w:rtl/>
        </w:rPr>
        <w:t xml:space="preserve">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وكان الواثق</w:t>
      </w:r>
      <w:r w:rsidRPr="00935338">
        <w:rPr>
          <w:rFonts w:cs="Traditional Arabic"/>
          <w:sz w:val="32"/>
          <w:szCs w:val="32"/>
          <w:vertAlign w:val="superscript"/>
          <w:rtl/>
        </w:rPr>
        <w:t>(</w:t>
      </w:r>
      <w:r w:rsidRPr="00935338">
        <w:rPr>
          <w:rFonts w:cs="Traditional Arabic"/>
          <w:sz w:val="32"/>
          <w:szCs w:val="32"/>
          <w:vertAlign w:val="superscript"/>
          <w:rtl/>
        </w:rPr>
        <w:footnoteReference w:id="293"/>
      </w:r>
      <w:r w:rsidRPr="00935338">
        <w:rPr>
          <w:rFonts w:cs="Traditional Arabic"/>
          <w:sz w:val="32"/>
          <w:szCs w:val="32"/>
          <w:vertAlign w:val="superscript"/>
          <w:rtl/>
        </w:rPr>
        <w:t>)</w:t>
      </w:r>
      <w:r w:rsidRPr="00935338">
        <w:rPr>
          <w:rFonts w:cs="Traditional Arabic"/>
          <w:sz w:val="32"/>
          <w:szCs w:val="32"/>
          <w:rtl/>
        </w:rPr>
        <w:t xml:space="preserve"> قد وجه محمد بن موسى المنجم إلى بلاد الروم للنظر إلى أصحاب الكهف </w:t>
      </w:r>
      <w:r w:rsidRPr="00935338">
        <w:rPr>
          <w:rFonts w:cs="Traditional Arabic"/>
          <w:b/>
          <w:bCs/>
          <w:sz w:val="32"/>
          <w:szCs w:val="32"/>
          <w:rtl/>
        </w:rPr>
        <w:t>والرقيم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فوصلنا إلى بلد الروم فإذا هو جبل صغير قدر أسفله أقل من ألف ذراع </w:t>
      </w:r>
      <w:r w:rsidRPr="00935338">
        <w:rPr>
          <w:rFonts w:cs="Traditional Arabic" w:hint="cs"/>
          <w:sz w:val="32"/>
          <w:szCs w:val="32"/>
          <w:rtl/>
        </w:rPr>
        <w:t xml:space="preserve">، </w:t>
      </w:r>
      <w:r w:rsidRPr="00935338">
        <w:rPr>
          <w:rFonts w:cs="Traditional Arabic"/>
          <w:sz w:val="32"/>
          <w:szCs w:val="32"/>
          <w:rtl/>
        </w:rPr>
        <w:t xml:space="preserve">وله سرب من وجه </w:t>
      </w:r>
      <w:r w:rsidRPr="00935338">
        <w:rPr>
          <w:rFonts w:cs="Traditional Arabic"/>
          <w:sz w:val="32"/>
          <w:szCs w:val="32"/>
          <w:rtl/>
        </w:rPr>
        <w:lastRenderedPageBreak/>
        <w:t>الأرض فتدخل السرب فتمر في خسف من الأرض مقدار ثلاثمائة خطوة فيخرجك إلى رواق في الجبل على أساطين منقورة وفيه عدة أبيات</w:t>
      </w:r>
      <w:r w:rsidRPr="00935338">
        <w:rPr>
          <w:rFonts w:cs="Traditional Arabic" w:hint="cs"/>
          <w:sz w:val="32"/>
          <w:szCs w:val="32"/>
          <w:rtl/>
        </w:rPr>
        <w:t xml:space="preserve"> ، </w:t>
      </w:r>
      <w:r w:rsidRPr="00935338">
        <w:rPr>
          <w:rFonts w:cs="Traditional Arabic"/>
          <w:sz w:val="32"/>
          <w:szCs w:val="32"/>
          <w:rtl/>
        </w:rPr>
        <w:t xml:space="preserve"> منها </w:t>
      </w:r>
      <w:r w:rsidRPr="00935338">
        <w:rPr>
          <w:rFonts w:cs="Traditional Arabic" w:hint="cs"/>
          <w:sz w:val="32"/>
          <w:szCs w:val="32"/>
          <w:rtl/>
        </w:rPr>
        <w:t xml:space="preserve">: </w:t>
      </w:r>
      <w:r w:rsidRPr="00935338">
        <w:rPr>
          <w:rFonts w:cs="Traditional Arabic"/>
          <w:sz w:val="32"/>
          <w:szCs w:val="32"/>
          <w:rtl/>
        </w:rPr>
        <w:t xml:space="preserve">بيت مرتفع العتبة مقدار قامة عليها باب حجارة فيه الموتى ورجل موكل بهم يحفظهم معه خصيان </w:t>
      </w:r>
      <w:r w:rsidRPr="00935338">
        <w:rPr>
          <w:rFonts w:cs="Traditional Arabic" w:hint="cs"/>
          <w:sz w:val="32"/>
          <w:szCs w:val="32"/>
          <w:rtl/>
        </w:rPr>
        <w:t xml:space="preserve">، </w:t>
      </w:r>
      <w:r w:rsidRPr="00935338">
        <w:rPr>
          <w:rFonts w:cs="Traditional Arabic"/>
          <w:sz w:val="32"/>
          <w:szCs w:val="32"/>
          <w:rtl/>
        </w:rPr>
        <w:t xml:space="preserve">وإذا هو يحيدنا عن أن نراهم ونفتشهم ويزعم أنه لا يأمن أن يصيب من التمس ذلك آفة في بدنه </w:t>
      </w:r>
      <w:r w:rsidRPr="00935338">
        <w:rPr>
          <w:rFonts w:cs="Traditional Arabic" w:hint="cs"/>
          <w:sz w:val="32"/>
          <w:szCs w:val="32"/>
          <w:rtl/>
        </w:rPr>
        <w:t xml:space="preserve">، </w:t>
      </w:r>
      <w:r w:rsidRPr="00935338">
        <w:rPr>
          <w:rFonts w:cs="Traditional Arabic"/>
          <w:sz w:val="32"/>
          <w:szCs w:val="32"/>
          <w:rtl/>
        </w:rPr>
        <w:t xml:space="preserve">يريد التمويه ليدوم كسبه </w:t>
      </w:r>
      <w:r w:rsidRPr="00935338">
        <w:rPr>
          <w:rFonts w:cs="Traditional Arabic" w:hint="cs"/>
          <w:sz w:val="32"/>
          <w:szCs w:val="32"/>
          <w:rtl/>
        </w:rPr>
        <w:t xml:space="preserve">، </w:t>
      </w:r>
      <w:r w:rsidRPr="00935338">
        <w:rPr>
          <w:rFonts w:cs="Traditional Arabic"/>
          <w:sz w:val="32"/>
          <w:szCs w:val="32"/>
          <w:rtl/>
        </w:rPr>
        <w:t>فقلت</w:t>
      </w:r>
      <w:r w:rsidRPr="00935338">
        <w:rPr>
          <w:rFonts w:cs="Traditional Arabic" w:hint="cs"/>
          <w:sz w:val="32"/>
          <w:szCs w:val="32"/>
          <w:rtl/>
        </w:rPr>
        <w:t xml:space="preserve"> :</w:t>
      </w:r>
      <w:r w:rsidRPr="00935338">
        <w:rPr>
          <w:rFonts w:cs="Traditional Arabic"/>
          <w:sz w:val="32"/>
          <w:szCs w:val="32"/>
          <w:rtl/>
        </w:rPr>
        <w:t xml:space="preserve"> دعني أنظر إليهم وأنت بريء فصعدت بمشقة عظيمة غليظة مع غلام من غلماني فنظرت إليهم</w:t>
      </w:r>
      <w:r w:rsidRPr="00935338">
        <w:rPr>
          <w:rFonts w:cs="Traditional Arabic" w:hint="cs"/>
          <w:sz w:val="32"/>
          <w:szCs w:val="32"/>
          <w:rtl/>
        </w:rPr>
        <w:t xml:space="preserve"> ،</w:t>
      </w:r>
      <w:r w:rsidRPr="00935338">
        <w:rPr>
          <w:rFonts w:cs="Traditional Arabic"/>
          <w:sz w:val="32"/>
          <w:szCs w:val="32"/>
          <w:rtl/>
        </w:rPr>
        <w:t xml:space="preserve"> وإذا هم في مسوح شعر تتفتت في اليد </w:t>
      </w:r>
      <w:r w:rsidRPr="00935338">
        <w:rPr>
          <w:rFonts w:cs="Traditional Arabic" w:hint="cs"/>
          <w:sz w:val="32"/>
          <w:szCs w:val="32"/>
          <w:rtl/>
        </w:rPr>
        <w:t xml:space="preserve">، </w:t>
      </w:r>
      <w:r w:rsidRPr="00935338">
        <w:rPr>
          <w:rFonts w:cs="Traditional Arabic"/>
          <w:sz w:val="32"/>
          <w:szCs w:val="32"/>
          <w:rtl/>
        </w:rPr>
        <w:t xml:space="preserve">وإذا أجسادهم مطلية بالصبر والمر والكافور ليحفظها </w:t>
      </w:r>
      <w:r w:rsidRPr="00935338">
        <w:rPr>
          <w:rFonts w:cs="Traditional Arabic" w:hint="cs"/>
          <w:sz w:val="32"/>
          <w:szCs w:val="32"/>
          <w:rtl/>
        </w:rPr>
        <w:t xml:space="preserve">، </w:t>
      </w:r>
      <w:r w:rsidRPr="00935338">
        <w:rPr>
          <w:rFonts w:cs="Traditional Arabic"/>
          <w:sz w:val="32"/>
          <w:szCs w:val="32"/>
          <w:rtl/>
        </w:rPr>
        <w:t>وإذا جلودهم لاصقة</w:t>
      </w:r>
      <w:r w:rsidRPr="00935338">
        <w:rPr>
          <w:rFonts w:cs="Traditional Arabic" w:hint="cs"/>
          <w:sz w:val="32"/>
          <w:szCs w:val="32"/>
          <w:rtl/>
        </w:rPr>
        <w:t xml:space="preserve"> بعظامهم ، غير</w:t>
      </w:r>
      <w:r w:rsidRPr="00935338">
        <w:rPr>
          <w:rFonts w:cs="Traditional Arabic"/>
          <w:sz w:val="32"/>
          <w:szCs w:val="32"/>
          <w:rtl/>
        </w:rPr>
        <w:t xml:space="preserve"> أني أمررت يدي على صدر أحدهم فوجدت خشونة شعره وقوة ثيابه </w:t>
      </w:r>
      <w:r w:rsidRPr="00935338">
        <w:rPr>
          <w:rFonts w:cs="Traditional Arabic" w:hint="cs"/>
          <w:sz w:val="32"/>
          <w:szCs w:val="32"/>
          <w:rtl/>
        </w:rPr>
        <w:t xml:space="preserve">، </w:t>
      </w:r>
      <w:r w:rsidRPr="00935338">
        <w:rPr>
          <w:rFonts w:cs="Traditional Arabic"/>
          <w:sz w:val="32"/>
          <w:szCs w:val="32"/>
          <w:rtl/>
        </w:rPr>
        <w:t xml:space="preserve">ثم أحضرنا المتوكل بهم طعاما وسألنا أن نأكل منه </w:t>
      </w:r>
      <w:r w:rsidRPr="00935338">
        <w:rPr>
          <w:rFonts w:cs="Traditional Arabic" w:hint="cs"/>
          <w:sz w:val="32"/>
          <w:szCs w:val="32"/>
          <w:rtl/>
        </w:rPr>
        <w:t xml:space="preserve">، </w:t>
      </w:r>
      <w:r w:rsidRPr="00935338">
        <w:rPr>
          <w:rFonts w:cs="Traditional Arabic"/>
          <w:sz w:val="32"/>
          <w:szCs w:val="32"/>
          <w:rtl/>
        </w:rPr>
        <w:t xml:space="preserve">فلما أخذناه منه ذقناه وقد أنكرت أنفسنا وتهوعنا وكأن الخبيث أراد قتلنا أو قتل بعضنا ليصح له ما كان يموه به ثم الملك أنه فعل بنا هذا الفعل أصحاب </w:t>
      </w:r>
      <w:r w:rsidRPr="00935338">
        <w:rPr>
          <w:rFonts w:cs="Traditional Arabic"/>
          <w:b/>
          <w:bCs/>
          <w:sz w:val="32"/>
          <w:szCs w:val="32"/>
          <w:rtl/>
        </w:rPr>
        <w:t>الرقيم</w:t>
      </w:r>
      <w:r w:rsidRPr="00935338">
        <w:rPr>
          <w:rFonts w:cs="Traditional Arabic" w:hint="cs"/>
          <w:sz w:val="32"/>
          <w:szCs w:val="32"/>
          <w:rtl/>
        </w:rPr>
        <w:t xml:space="preserve"> ، </w:t>
      </w:r>
      <w:r w:rsidRPr="00935338">
        <w:rPr>
          <w:rFonts w:cs="Traditional Arabic"/>
          <w:sz w:val="32"/>
          <w:szCs w:val="32"/>
          <w:rtl/>
        </w:rPr>
        <w:t xml:space="preserve"> فقلنا له </w:t>
      </w:r>
      <w:r w:rsidRPr="00935338">
        <w:rPr>
          <w:rFonts w:cs="Traditional Arabic" w:hint="cs"/>
          <w:sz w:val="32"/>
          <w:szCs w:val="32"/>
          <w:rtl/>
        </w:rPr>
        <w:t xml:space="preserve">: </w:t>
      </w:r>
      <w:r w:rsidRPr="00935338">
        <w:rPr>
          <w:rFonts w:cs="Traditional Arabic"/>
          <w:sz w:val="32"/>
          <w:szCs w:val="32"/>
          <w:rtl/>
        </w:rPr>
        <w:t xml:space="preserve">إنا ظننا أنهم أحياء يشبهون الموتى وليس هؤلاء كذلك </w:t>
      </w:r>
      <w:r w:rsidRPr="00935338">
        <w:rPr>
          <w:rFonts w:cs="Traditional Arabic" w:hint="cs"/>
          <w:sz w:val="32"/>
          <w:szCs w:val="32"/>
          <w:rtl/>
        </w:rPr>
        <w:t xml:space="preserve">، </w:t>
      </w:r>
      <w:r w:rsidRPr="00935338">
        <w:rPr>
          <w:rFonts w:cs="Traditional Arabic"/>
          <w:sz w:val="32"/>
          <w:szCs w:val="32"/>
          <w:rtl/>
        </w:rPr>
        <w:t xml:space="preserve">فتركناه وانصرفنا </w:t>
      </w:r>
      <w:r w:rsidRPr="00935338">
        <w:rPr>
          <w:rFonts w:cs="Traditional Arabic" w:hint="cs"/>
          <w:sz w:val="32"/>
          <w:szCs w:val="32"/>
          <w:rtl/>
        </w:rPr>
        <w:t>.</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94"/>
      </w:r>
      <w:r w:rsidRPr="00935338">
        <w:rPr>
          <w:rFonts w:cs="Traditional Arabic"/>
          <w:sz w:val="32"/>
          <w:szCs w:val="32"/>
          <w:vertAlign w:val="superscript"/>
          <w:rtl/>
        </w:rPr>
        <w:t>)</w:t>
      </w:r>
    </w:p>
    <w:p w:rsidR="00B61325" w:rsidRPr="00935338" w:rsidRDefault="00B61325"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و</w:t>
      </w:r>
      <w:r w:rsidRPr="00935338">
        <w:rPr>
          <w:rFonts w:cs="Traditional Arabic" w:hint="cs"/>
          <w:b/>
          <w:bCs/>
          <w:sz w:val="32"/>
          <w:szCs w:val="32"/>
          <w:rtl/>
        </w:rPr>
        <w:t>ْ</w:t>
      </w:r>
      <w:r w:rsidRPr="00935338">
        <w:rPr>
          <w:rFonts w:cs="Traditional Arabic"/>
          <w:b/>
          <w:bCs/>
          <w:sz w:val="32"/>
          <w:szCs w:val="32"/>
          <w:rtl/>
        </w:rPr>
        <w:t>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بضم أوله </w:t>
      </w:r>
      <w:r w:rsidRPr="00935338">
        <w:rPr>
          <w:rFonts w:cs="Traditional Arabic" w:hint="cs"/>
          <w:sz w:val="32"/>
          <w:szCs w:val="32"/>
          <w:rtl/>
        </w:rPr>
        <w:t xml:space="preserve">، </w:t>
      </w:r>
      <w:r w:rsidRPr="00935338">
        <w:rPr>
          <w:rFonts w:cs="Traditional Arabic"/>
          <w:sz w:val="32"/>
          <w:szCs w:val="32"/>
          <w:rtl/>
        </w:rPr>
        <w:t xml:space="preserve">وسكون ثانيه </w:t>
      </w:r>
      <w:r w:rsidRPr="00935338">
        <w:rPr>
          <w:rFonts w:cs="Traditional Arabic" w:hint="cs"/>
          <w:sz w:val="32"/>
          <w:szCs w:val="32"/>
          <w:rtl/>
        </w:rPr>
        <w:t xml:space="preserve">، </w:t>
      </w:r>
      <w:r w:rsidRPr="00935338">
        <w:rPr>
          <w:rFonts w:cs="Traditional Arabic"/>
          <w:sz w:val="32"/>
          <w:szCs w:val="32"/>
          <w:rtl/>
        </w:rPr>
        <w:t xml:space="preserve">وسين مهملة </w:t>
      </w:r>
      <w:r w:rsidRPr="00935338">
        <w:rPr>
          <w:rFonts w:cs="Traditional Arabic" w:hint="cs"/>
          <w:sz w:val="32"/>
          <w:szCs w:val="32"/>
          <w:rtl/>
        </w:rPr>
        <w:t xml:space="preserve">، </w:t>
      </w:r>
      <w:r w:rsidRPr="00935338">
        <w:rPr>
          <w:rFonts w:cs="Traditional Arabic"/>
          <w:sz w:val="32"/>
          <w:szCs w:val="32"/>
          <w:rtl/>
        </w:rPr>
        <w:t xml:space="preserve">ويقال لهم رس </w:t>
      </w:r>
      <w:r w:rsidRPr="00935338">
        <w:rPr>
          <w:rFonts w:cs="Traditional Arabic" w:hint="cs"/>
          <w:sz w:val="32"/>
          <w:szCs w:val="32"/>
          <w:rtl/>
        </w:rPr>
        <w:t xml:space="preserve">، </w:t>
      </w:r>
      <w:r w:rsidRPr="00935338">
        <w:rPr>
          <w:rFonts w:cs="Traditional Arabic"/>
          <w:sz w:val="32"/>
          <w:szCs w:val="32"/>
          <w:rtl/>
        </w:rPr>
        <w:t xml:space="preserve">بغير واو </w:t>
      </w:r>
      <w:r w:rsidRPr="00935338">
        <w:rPr>
          <w:rFonts w:cs="Traditional Arabic" w:hint="cs"/>
          <w:sz w:val="32"/>
          <w:szCs w:val="32"/>
          <w:rtl/>
        </w:rPr>
        <w:t>.</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أمة من الأمم بلادهم متاخمة للصقالبة والترك</w:t>
      </w:r>
      <w:r w:rsidRPr="00935338">
        <w:rPr>
          <w:rFonts w:cs="Traditional Arabic" w:hint="cs"/>
          <w:sz w:val="32"/>
          <w:szCs w:val="32"/>
          <w:rtl/>
        </w:rPr>
        <w:t xml:space="preserve"> ، </w:t>
      </w:r>
      <w:r w:rsidRPr="00935338">
        <w:rPr>
          <w:rFonts w:cs="Traditional Arabic"/>
          <w:sz w:val="32"/>
          <w:szCs w:val="32"/>
          <w:rtl/>
        </w:rPr>
        <w:t xml:space="preserve">وقرأت في رسالة أحمد بن فضلان بن العباس بن راشد بن حماد مولى محمد بن سليمان رسول المقتدر إلى ملك الصقالبة حكى فيها ما عاينه منذ انفصل عن بغداد إلى أن عاد إليها فحكيت ما ذكره على وجهه استعجابا به قال </w:t>
      </w:r>
      <w:r w:rsidRPr="00935338">
        <w:rPr>
          <w:rFonts w:cs="Traditional Arabic" w:hint="cs"/>
          <w:sz w:val="32"/>
          <w:szCs w:val="32"/>
          <w:rtl/>
        </w:rPr>
        <w:t xml:space="preserve">: </w:t>
      </w:r>
      <w:r w:rsidRPr="00935338">
        <w:rPr>
          <w:rFonts w:cs="Traditional Arabic"/>
          <w:sz w:val="32"/>
          <w:szCs w:val="32"/>
          <w:rtl/>
        </w:rPr>
        <w:t xml:space="preserve">ورأيت الروسية وقد وافوا بتجاراتهم فنزلوا على نهر إتل فلم أر أتم أبدانا منهم كأنهم النخل شقر حمر لا يلبسون القراطق ولا الخفاتين ولكن يلبس الرجل منهم كساء يشتمل به على أحد شقيه ويخرج إحدى يديه منه </w:t>
      </w:r>
      <w:r w:rsidRPr="00935338">
        <w:rPr>
          <w:rFonts w:cs="Traditional Arabic" w:hint="cs"/>
          <w:sz w:val="32"/>
          <w:szCs w:val="32"/>
          <w:rtl/>
        </w:rPr>
        <w:t xml:space="preserve">، </w:t>
      </w:r>
      <w:r w:rsidRPr="00935338">
        <w:rPr>
          <w:rFonts w:cs="Traditional Arabic"/>
          <w:sz w:val="32"/>
          <w:szCs w:val="32"/>
          <w:rtl/>
        </w:rPr>
        <w:t xml:space="preserve">ومع كل واحد منهم سيف وسكين وفأس لا تفارقه </w:t>
      </w:r>
      <w:r w:rsidRPr="00935338">
        <w:rPr>
          <w:rFonts w:cs="Traditional Arabic" w:hint="cs"/>
          <w:sz w:val="32"/>
          <w:szCs w:val="32"/>
          <w:rtl/>
        </w:rPr>
        <w:t xml:space="preserve">، </w:t>
      </w:r>
      <w:r w:rsidRPr="00935338">
        <w:rPr>
          <w:rFonts w:cs="Traditional Arabic"/>
          <w:sz w:val="32"/>
          <w:szCs w:val="32"/>
          <w:rtl/>
        </w:rPr>
        <w:t xml:space="preserve">وسيوفهم صفائح مشطبة أفرنجية </w:t>
      </w:r>
      <w:r w:rsidRPr="00935338">
        <w:rPr>
          <w:rFonts w:cs="Traditional Arabic" w:hint="cs"/>
          <w:sz w:val="32"/>
          <w:szCs w:val="32"/>
          <w:rtl/>
        </w:rPr>
        <w:t xml:space="preserve">، </w:t>
      </w:r>
      <w:r w:rsidRPr="00935338">
        <w:rPr>
          <w:rFonts w:cs="Traditional Arabic"/>
          <w:sz w:val="32"/>
          <w:szCs w:val="32"/>
          <w:rtl/>
        </w:rPr>
        <w:t xml:space="preserve">ومن حد ظفر الواحد منهم إلى عنقه محضر شجر وصور وغير ذلك </w:t>
      </w:r>
      <w:r w:rsidRPr="00935338">
        <w:rPr>
          <w:rFonts w:cs="Traditional Arabic" w:hint="cs"/>
          <w:sz w:val="32"/>
          <w:szCs w:val="32"/>
          <w:rtl/>
        </w:rPr>
        <w:t xml:space="preserve">، </w:t>
      </w:r>
      <w:r w:rsidRPr="00935338">
        <w:rPr>
          <w:rFonts w:cs="Traditional Arabic"/>
          <w:b/>
          <w:bCs/>
          <w:sz w:val="32"/>
          <w:szCs w:val="32"/>
          <w:rtl/>
        </w:rPr>
        <w:t>وكل امرأة</w:t>
      </w:r>
      <w:r w:rsidRPr="00935338">
        <w:rPr>
          <w:rFonts w:cs="Traditional Arabic" w:hint="cs"/>
          <w:b/>
          <w:bCs/>
          <w:sz w:val="32"/>
          <w:szCs w:val="32"/>
          <w:rtl/>
        </w:rPr>
        <w:t xml:space="preserve"> </w:t>
      </w:r>
      <w:r w:rsidRPr="00935338">
        <w:rPr>
          <w:rFonts w:cs="Traditional Arabic"/>
          <w:b/>
          <w:bCs/>
          <w:sz w:val="32"/>
          <w:szCs w:val="32"/>
          <w:rtl/>
        </w:rPr>
        <w:t>منهم على ثديها حقة مشدودة إما من حديد وإما من نحاس وإما من فضة وإما من ذهب على قدر مال زوجها ومقداره</w:t>
      </w:r>
      <w:r w:rsidRPr="00935338">
        <w:rPr>
          <w:rFonts w:cs="Traditional Arabic" w:hint="cs"/>
          <w:b/>
          <w:bCs/>
          <w:sz w:val="32"/>
          <w:szCs w:val="32"/>
          <w:rtl/>
        </w:rPr>
        <w:t xml:space="preserve"> ،</w:t>
      </w:r>
      <w:r w:rsidRPr="00935338">
        <w:rPr>
          <w:rFonts w:cs="Traditional Arabic"/>
          <w:b/>
          <w:bCs/>
          <w:sz w:val="32"/>
          <w:szCs w:val="32"/>
          <w:rtl/>
        </w:rPr>
        <w:t xml:space="preserve"> في كل حقة حلقة فيها سكين مشدودة على الثدي أيضا </w:t>
      </w:r>
      <w:r w:rsidRPr="00935338">
        <w:rPr>
          <w:rFonts w:cs="Traditional Arabic" w:hint="cs"/>
          <w:b/>
          <w:bCs/>
          <w:sz w:val="32"/>
          <w:szCs w:val="32"/>
          <w:rtl/>
        </w:rPr>
        <w:t xml:space="preserve">، </w:t>
      </w:r>
      <w:r w:rsidRPr="00935338">
        <w:rPr>
          <w:rFonts w:cs="Traditional Arabic"/>
          <w:b/>
          <w:bCs/>
          <w:sz w:val="32"/>
          <w:szCs w:val="32"/>
          <w:rtl/>
        </w:rPr>
        <w:t xml:space="preserve">وفي أعناقهن أطواق ذهب وفضة لأن الرجل إذا ملك عشرة آلاف درهم صاغ لامرأته طوقا </w:t>
      </w:r>
      <w:r w:rsidRPr="00935338">
        <w:rPr>
          <w:rFonts w:cs="Traditional Arabic" w:hint="cs"/>
          <w:b/>
          <w:bCs/>
          <w:sz w:val="32"/>
          <w:szCs w:val="32"/>
          <w:rtl/>
        </w:rPr>
        <w:t xml:space="preserve">، </w:t>
      </w:r>
      <w:r w:rsidRPr="00935338">
        <w:rPr>
          <w:rFonts w:cs="Traditional Arabic"/>
          <w:b/>
          <w:bCs/>
          <w:sz w:val="32"/>
          <w:szCs w:val="32"/>
          <w:rtl/>
        </w:rPr>
        <w:t xml:space="preserve">وإن ملك عشرين ألفا صاغ لها طوقين </w:t>
      </w:r>
      <w:r w:rsidRPr="00935338">
        <w:rPr>
          <w:rFonts w:cs="Traditional Arabic" w:hint="cs"/>
          <w:b/>
          <w:bCs/>
          <w:sz w:val="32"/>
          <w:szCs w:val="32"/>
          <w:rtl/>
        </w:rPr>
        <w:t xml:space="preserve">، </w:t>
      </w:r>
      <w:r w:rsidRPr="00935338">
        <w:rPr>
          <w:rFonts w:cs="Traditional Arabic"/>
          <w:b/>
          <w:bCs/>
          <w:sz w:val="32"/>
          <w:szCs w:val="32"/>
          <w:rtl/>
        </w:rPr>
        <w:t>وكلما زاد عشرة آلاف درهم يزيد لها طوقا آخر</w:t>
      </w:r>
      <w:r w:rsidRPr="00935338">
        <w:rPr>
          <w:rFonts w:cs="Traditional Arabic" w:hint="cs"/>
          <w:b/>
          <w:bCs/>
          <w:sz w:val="32"/>
          <w:szCs w:val="32"/>
          <w:rtl/>
        </w:rPr>
        <w:t xml:space="preserve"> ،</w:t>
      </w:r>
      <w:r w:rsidRPr="00935338">
        <w:rPr>
          <w:rFonts w:cs="Traditional Arabic"/>
          <w:b/>
          <w:bCs/>
          <w:sz w:val="32"/>
          <w:szCs w:val="32"/>
          <w:rtl/>
        </w:rPr>
        <w:t xml:space="preserve"> فربما كان في عنق الواحدة منهن أطواق كثيرة </w:t>
      </w:r>
      <w:r w:rsidRPr="00935338">
        <w:rPr>
          <w:rFonts w:cs="Traditional Arabic" w:hint="cs"/>
          <w:b/>
          <w:bCs/>
          <w:sz w:val="32"/>
          <w:szCs w:val="32"/>
          <w:rtl/>
        </w:rPr>
        <w:t xml:space="preserve">، </w:t>
      </w:r>
      <w:r w:rsidRPr="00935338">
        <w:rPr>
          <w:rFonts w:cs="Traditional Arabic"/>
          <w:b/>
          <w:bCs/>
          <w:sz w:val="32"/>
          <w:szCs w:val="32"/>
          <w:rtl/>
        </w:rPr>
        <w:t xml:space="preserve">وأجل </w:t>
      </w:r>
      <w:r w:rsidRPr="00935338">
        <w:rPr>
          <w:rFonts w:cs="Traditional Arabic"/>
          <w:b/>
          <w:bCs/>
          <w:sz w:val="32"/>
          <w:szCs w:val="32"/>
          <w:rtl/>
        </w:rPr>
        <w:lastRenderedPageBreak/>
        <w:t xml:space="preserve">الحلي عندهم الخرز الأخضر من الخزف الذي يكون على السفن يبالغون فيه </w:t>
      </w:r>
      <w:r w:rsidRPr="00935338">
        <w:rPr>
          <w:rFonts w:cs="Traditional Arabic" w:hint="cs"/>
          <w:b/>
          <w:bCs/>
          <w:sz w:val="32"/>
          <w:szCs w:val="32"/>
          <w:rtl/>
        </w:rPr>
        <w:t xml:space="preserve">، </w:t>
      </w:r>
      <w:r w:rsidRPr="00935338">
        <w:rPr>
          <w:rFonts w:cs="Traditional Arabic"/>
          <w:b/>
          <w:bCs/>
          <w:sz w:val="32"/>
          <w:szCs w:val="32"/>
          <w:rtl/>
        </w:rPr>
        <w:t>ويشترون الخرزة منه بدرهم وينظمونه عقدا لنسائهم</w:t>
      </w:r>
      <w:r w:rsidRPr="00935338">
        <w:rPr>
          <w:rFonts w:cs="Traditional Arabic" w:hint="cs"/>
          <w:b/>
          <w:bCs/>
          <w:sz w:val="32"/>
          <w:szCs w:val="32"/>
          <w:rtl/>
        </w:rPr>
        <w:t xml:space="preserve"> . </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وهم أقذر خلق الله لا يستنجون من غائط ولا يغتسلون من جنابة كأنهم الحمير الضالة</w:t>
      </w:r>
      <w:r w:rsidRPr="00935338">
        <w:rPr>
          <w:rFonts w:cs="Traditional Arabic" w:hint="cs"/>
          <w:b/>
          <w:bCs/>
          <w:sz w:val="32"/>
          <w:szCs w:val="32"/>
          <w:rtl/>
        </w:rPr>
        <w:t xml:space="preserve"> ، </w:t>
      </w:r>
      <w:r w:rsidRPr="00935338">
        <w:rPr>
          <w:rFonts w:cs="Traditional Arabic"/>
          <w:b/>
          <w:bCs/>
          <w:sz w:val="32"/>
          <w:szCs w:val="32"/>
          <w:rtl/>
        </w:rPr>
        <w:t xml:space="preserve"> يجيئون من بلدهم فيرسون سفنهم بإتل </w:t>
      </w:r>
      <w:r w:rsidRPr="00935338">
        <w:rPr>
          <w:rFonts w:cs="Traditional Arabic" w:hint="cs"/>
          <w:b/>
          <w:bCs/>
          <w:sz w:val="32"/>
          <w:szCs w:val="32"/>
          <w:rtl/>
        </w:rPr>
        <w:t xml:space="preserve">، </w:t>
      </w:r>
      <w:r w:rsidRPr="00935338">
        <w:rPr>
          <w:rFonts w:cs="Traditional Arabic"/>
          <w:b/>
          <w:bCs/>
          <w:sz w:val="32"/>
          <w:szCs w:val="32"/>
          <w:rtl/>
        </w:rPr>
        <w:t xml:space="preserve">وهو نهر كبير ويبنون على شاطئه بيوتا كبارا من الخشب ويجتمع في البيت الواحد العشرة والعشرون والأقل والأكثر </w:t>
      </w:r>
      <w:r w:rsidRPr="00935338">
        <w:rPr>
          <w:rFonts w:cs="Traditional Arabic" w:hint="cs"/>
          <w:b/>
          <w:bCs/>
          <w:sz w:val="32"/>
          <w:szCs w:val="32"/>
          <w:rtl/>
        </w:rPr>
        <w:t xml:space="preserve">، </w:t>
      </w:r>
      <w:r w:rsidRPr="00935338">
        <w:rPr>
          <w:rFonts w:cs="Traditional Arabic"/>
          <w:b/>
          <w:bCs/>
          <w:sz w:val="32"/>
          <w:szCs w:val="32"/>
          <w:rtl/>
        </w:rPr>
        <w:t xml:space="preserve">ولكل واحد منهم سرير يجلس عليه ومعه جواريه الروقة للتجار </w:t>
      </w:r>
      <w:r w:rsidRPr="00935338">
        <w:rPr>
          <w:rFonts w:cs="Traditional Arabic" w:hint="cs"/>
          <w:b/>
          <w:bCs/>
          <w:sz w:val="32"/>
          <w:szCs w:val="32"/>
          <w:rtl/>
        </w:rPr>
        <w:t xml:space="preserve">، </w:t>
      </w:r>
      <w:r w:rsidRPr="00935338">
        <w:rPr>
          <w:rFonts w:cs="Traditional Arabic"/>
          <w:b/>
          <w:bCs/>
          <w:sz w:val="32"/>
          <w:szCs w:val="32"/>
          <w:rtl/>
        </w:rPr>
        <w:t xml:space="preserve">فينكح الواحد جاريته ورفيقه ينظر إليه </w:t>
      </w:r>
      <w:r w:rsidRPr="00935338">
        <w:rPr>
          <w:rFonts w:cs="Traditional Arabic" w:hint="cs"/>
          <w:b/>
          <w:bCs/>
          <w:sz w:val="32"/>
          <w:szCs w:val="32"/>
          <w:rtl/>
        </w:rPr>
        <w:t xml:space="preserve">، </w:t>
      </w:r>
      <w:r w:rsidRPr="00935338">
        <w:rPr>
          <w:rFonts w:cs="Traditional Arabic"/>
          <w:b/>
          <w:bCs/>
          <w:sz w:val="32"/>
          <w:szCs w:val="32"/>
          <w:rtl/>
        </w:rPr>
        <w:t xml:space="preserve">وربما اجتمعت الجماعة منهم على هذه الحالة بعضهم بحذاء بعض </w:t>
      </w:r>
      <w:r w:rsidRPr="00935338">
        <w:rPr>
          <w:rFonts w:cs="Traditional Arabic" w:hint="cs"/>
          <w:b/>
          <w:bCs/>
          <w:sz w:val="32"/>
          <w:szCs w:val="32"/>
          <w:rtl/>
        </w:rPr>
        <w:t xml:space="preserve">، </w:t>
      </w:r>
      <w:r w:rsidRPr="00935338">
        <w:rPr>
          <w:rFonts w:cs="Traditional Arabic"/>
          <w:b/>
          <w:bCs/>
          <w:sz w:val="32"/>
          <w:szCs w:val="32"/>
          <w:rtl/>
        </w:rPr>
        <w:t>وربما يدخل التاجر عليهم ليشتري من بعضهم جارية فيصادفه ينكحها فلا يزول عنها حتى يقضي أربه</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ولا بد لهم في كل يوم بالغداة أن تأتي الجارية ومعها قصعة كبيرة فيها ماء فتقدمها إلى مولاها فيغسل فيها وجهه ويديه وشعر رأسه </w:t>
      </w:r>
      <w:r w:rsidRPr="00935338">
        <w:rPr>
          <w:rFonts w:cs="Traditional Arabic" w:hint="cs"/>
          <w:sz w:val="32"/>
          <w:szCs w:val="32"/>
          <w:rtl/>
        </w:rPr>
        <w:t xml:space="preserve">، </w:t>
      </w:r>
      <w:r w:rsidRPr="00935338">
        <w:rPr>
          <w:rFonts w:cs="Traditional Arabic"/>
          <w:sz w:val="32"/>
          <w:szCs w:val="32"/>
          <w:rtl/>
        </w:rPr>
        <w:t xml:space="preserve">فيغسله ويسرحه بالمشط في القصعة ثم يمتخط ويبصق فيها ولا يدع شيئا من القذر إلا فعله في ذلك الماء فإذا فرغ مما يحتاج إليه حملت الجارية القصعة إلى الذي يليه فيفعل مثل ما فعل صاحبه </w:t>
      </w:r>
      <w:r w:rsidRPr="00935338">
        <w:rPr>
          <w:rFonts w:cs="Traditional Arabic" w:hint="cs"/>
          <w:sz w:val="32"/>
          <w:szCs w:val="32"/>
          <w:rtl/>
        </w:rPr>
        <w:t xml:space="preserve">، </w:t>
      </w:r>
      <w:r w:rsidRPr="00935338">
        <w:rPr>
          <w:rFonts w:cs="Traditional Arabic"/>
          <w:sz w:val="32"/>
          <w:szCs w:val="32"/>
          <w:rtl/>
        </w:rPr>
        <w:t xml:space="preserve">ولا تزال ترفعها من واحد إلى واحد حتى تديرها على جميع من في البيت </w:t>
      </w:r>
      <w:r w:rsidRPr="00935338">
        <w:rPr>
          <w:rFonts w:cs="Traditional Arabic" w:hint="cs"/>
          <w:sz w:val="32"/>
          <w:szCs w:val="32"/>
          <w:rtl/>
        </w:rPr>
        <w:t xml:space="preserve">، </w:t>
      </w:r>
      <w:r w:rsidRPr="00935338">
        <w:rPr>
          <w:rFonts w:cs="Traditional Arabic"/>
          <w:sz w:val="32"/>
          <w:szCs w:val="32"/>
          <w:rtl/>
        </w:rPr>
        <w:t xml:space="preserve">وكل واحد منهم يمتخط ويبصق فيها ويغسل وجهه وشعره فيها </w:t>
      </w:r>
      <w:r w:rsidRPr="00935338">
        <w:rPr>
          <w:rFonts w:cs="Traditional Arabic" w:hint="cs"/>
          <w:sz w:val="32"/>
          <w:szCs w:val="32"/>
          <w:rtl/>
        </w:rPr>
        <w:t xml:space="preserve">، </w:t>
      </w:r>
      <w:r w:rsidRPr="00935338">
        <w:rPr>
          <w:rFonts w:cs="Traditional Arabic"/>
          <w:sz w:val="32"/>
          <w:szCs w:val="32"/>
          <w:rtl/>
        </w:rPr>
        <w:t xml:space="preserve">وساعة موافاة سفنهم إلى هذا المرسى يخرج كل واحد منهم ومعه خبز ولحم ولبن وبصل ونبيذ حتى يوافي خشبة طويلة منصوبة لها وجه يشبه وجه الإنسان وحولها صور صغار وخلف تلك الصور خشب طوال قد نصبت في الأرض فيوافي إلى الصورة الكبيرة ويسجد لها ثم يقول </w:t>
      </w:r>
      <w:r w:rsidRPr="00935338">
        <w:rPr>
          <w:rFonts w:cs="Traditional Arabic" w:hint="cs"/>
          <w:b/>
          <w:bCs/>
          <w:sz w:val="32"/>
          <w:szCs w:val="32"/>
          <w:rtl/>
        </w:rPr>
        <w:t xml:space="preserve">: </w:t>
      </w:r>
      <w:r w:rsidRPr="00935338">
        <w:rPr>
          <w:rFonts w:cs="Traditional Arabic"/>
          <w:b/>
          <w:bCs/>
          <w:sz w:val="32"/>
          <w:szCs w:val="32"/>
          <w:rtl/>
        </w:rPr>
        <w:t xml:space="preserve">يا رب قد جئت من بعد ومعي من الجواري كذا وكذا رأسا ومن السمور كذا وكذا جلدا </w:t>
      </w:r>
      <w:r w:rsidRPr="00935338">
        <w:rPr>
          <w:rFonts w:cs="Traditional Arabic" w:hint="cs"/>
          <w:b/>
          <w:bCs/>
          <w:sz w:val="32"/>
          <w:szCs w:val="32"/>
          <w:rtl/>
        </w:rPr>
        <w:t xml:space="preserve">، </w:t>
      </w:r>
      <w:r w:rsidRPr="00935338">
        <w:rPr>
          <w:rFonts w:cs="Traditional Arabic"/>
          <w:b/>
          <w:bCs/>
          <w:sz w:val="32"/>
          <w:szCs w:val="32"/>
          <w:rtl/>
        </w:rPr>
        <w:t xml:space="preserve">حتى يذكر جميع ما قدم معه من تجارته ثم يقول </w:t>
      </w:r>
      <w:r w:rsidRPr="00935338">
        <w:rPr>
          <w:rFonts w:cs="Traditional Arabic" w:hint="cs"/>
          <w:b/>
          <w:bCs/>
          <w:sz w:val="32"/>
          <w:szCs w:val="32"/>
          <w:rtl/>
        </w:rPr>
        <w:t xml:space="preserve">: </w:t>
      </w:r>
      <w:r w:rsidRPr="00935338">
        <w:rPr>
          <w:rFonts w:cs="Traditional Arabic"/>
          <w:b/>
          <w:bCs/>
          <w:sz w:val="32"/>
          <w:szCs w:val="32"/>
          <w:rtl/>
        </w:rPr>
        <w:t xml:space="preserve">وقد جئتك بهذه الهدية ثم يترك ما معه بين يدي الخشبة ويقول </w:t>
      </w:r>
      <w:r w:rsidRPr="00935338">
        <w:rPr>
          <w:rFonts w:cs="Traditional Arabic" w:hint="cs"/>
          <w:b/>
          <w:bCs/>
          <w:sz w:val="32"/>
          <w:szCs w:val="32"/>
          <w:rtl/>
        </w:rPr>
        <w:t xml:space="preserve">: </w:t>
      </w:r>
      <w:r w:rsidRPr="00935338">
        <w:rPr>
          <w:rFonts w:cs="Traditional Arabic"/>
          <w:b/>
          <w:bCs/>
          <w:sz w:val="32"/>
          <w:szCs w:val="32"/>
          <w:rtl/>
        </w:rPr>
        <w:t xml:space="preserve">أريد أن ترزقني تاجرا معه دنانير ودراهم فيشتري مني كل ما أريد ولا يخالفني في جميع ما أقول </w:t>
      </w:r>
      <w:r w:rsidRPr="00935338">
        <w:rPr>
          <w:rFonts w:cs="Traditional Arabic" w:hint="cs"/>
          <w:b/>
          <w:bCs/>
          <w:sz w:val="32"/>
          <w:szCs w:val="32"/>
          <w:rtl/>
        </w:rPr>
        <w:t xml:space="preserve">، </w:t>
      </w:r>
      <w:r w:rsidRPr="00935338">
        <w:rPr>
          <w:rFonts w:cs="Traditional Arabic"/>
          <w:b/>
          <w:bCs/>
          <w:sz w:val="32"/>
          <w:szCs w:val="32"/>
          <w:rtl/>
        </w:rPr>
        <w:t xml:space="preserve">ثم ينصرف </w:t>
      </w:r>
      <w:r w:rsidRPr="00935338">
        <w:rPr>
          <w:rFonts w:cs="Traditional Arabic" w:hint="cs"/>
          <w:b/>
          <w:bCs/>
          <w:sz w:val="32"/>
          <w:szCs w:val="32"/>
          <w:rtl/>
        </w:rPr>
        <w:t xml:space="preserve">، </w:t>
      </w:r>
      <w:r w:rsidRPr="00935338">
        <w:rPr>
          <w:rFonts w:cs="Traditional Arabic"/>
          <w:b/>
          <w:bCs/>
          <w:sz w:val="32"/>
          <w:szCs w:val="32"/>
          <w:rtl/>
        </w:rPr>
        <w:t xml:space="preserve">فإن تعسر عليه بيعه وطالت أيامه عاد بهدية أخرى ثانية وثالثة </w:t>
      </w:r>
      <w:r w:rsidRPr="00935338">
        <w:rPr>
          <w:rFonts w:cs="Traditional Arabic" w:hint="cs"/>
          <w:b/>
          <w:bCs/>
          <w:sz w:val="32"/>
          <w:szCs w:val="32"/>
          <w:rtl/>
        </w:rPr>
        <w:t xml:space="preserve">، </w:t>
      </w:r>
      <w:r w:rsidRPr="00935338">
        <w:rPr>
          <w:rFonts w:cs="Traditional Arabic"/>
          <w:b/>
          <w:bCs/>
          <w:sz w:val="32"/>
          <w:szCs w:val="32"/>
          <w:rtl/>
        </w:rPr>
        <w:t xml:space="preserve">فإن تعذر عليه ما يريد حمل إلى صورة من تلك الصور الصغار هدية وسألها الشفاعة وقال </w:t>
      </w:r>
      <w:r w:rsidRPr="00935338">
        <w:rPr>
          <w:rFonts w:cs="Traditional Arabic" w:hint="cs"/>
          <w:b/>
          <w:bCs/>
          <w:sz w:val="32"/>
          <w:szCs w:val="32"/>
          <w:rtl/>
        </w:rPr>
        <w:t>:</w:t>
      </w:r>
      <w:r w:rsidRPr="00935338">
        <w:rPr>
          <w:rFonts w:cs="Traditional Arabic" w:hint="cs"/>
          <w:sz w:val="32"/>
          <w:szCs w:val="32"/>
          <w:rtl/>
        </w:rPr>
        <w:t xml:space="preserve"> </w:t>
      </w:r>
      <w:r w:rsidRPr="00935338">
        <w:rPr>
          <w:rFonts w:cs="Traditional Arabic"/>
          <w:sz w:val="32"/>
          <w:szCs w:val="32"/>
          <w:rtl/>
        </w:rPr>
        <w:t>هؤلاء</w:t>
      </w:r>
      <w:r w:rsidRPr="00935338">
        <w:rPr>
          <w:rFonts w:cs="Traditional Arabic"/>
          <w:b/>
          <w:bCs/>
          <w:sz w:val="32"/>
          <w:szCs w:val="32"/>
          <w:rtl/>
        </w:rPr>
        <w:t xml:space="preserve"> نساء ربنا وبناته ولا</w:t>
      </w:r>
      <w:r w:rsidRPr="00935338">
        <w:rPr>
          <w:rFonts w:cs="Traditional Arabic"/>
          <w:sz w:val="32"/>
          <w:szCs w:val="32"/>
          <w:rtl/>
        </w:rPr>
        <w:t xml:space="preserve"> </w:t>
      </w:r>
      <w:r w:rsidRPr="00935338">
        <w:rPr>
          <w:rFonts w:cs="Traditional Arabic"/>
          <w:b/>
          <w:bCs/>
          <w:sz w:val="32"/>
          <w:szCs w:val="32"/>
          <w:rtl/>
        </w:rPr>
        <w:t xml:space="preserve">يزال إلى صورة صورة يسألها ويستشفع بها ويتضرع بين يديها فربما تسهل له البيع فباع فيقول </w:t>
      </w:r>
      <w:r w:rsidRPr="00935338">
        <w:rPr>
          <w:rFonts w:cs="Traditional Arabic" w:hint="cs"/>
          <w:b/>
          <w:bCs/>
          <w:sz w:val="32"/>
          <w:szCs w:val="32"/>
          <w:rtl/>
        </w:rPr>
        <w:t xml:space="preserve">: </w:t>
      </w:r>
      <w:r w:rsidRPr="00935338">
        <w:rPr>
          <w:rFonts w:cs="Traditional Arabic"/>
          <w:b/>
          <w:bCs/>
          <w:sz w:val="32"/>
          <w:szCs w:val="32"/>
          <w:rtl/>
        </w:rPr>
        <w:t>قد قضى ربي حاجتي وأحتاج أن أكافئه فيعمد إلى عدة من البقر والغنم على ذلك ويقتلها ويتصدق ببعض اللحم ويحمل الباقي فيطرحه بين يدي تلك الخشبة الكبيرة</w:t>
      </w:r>
      <w:r w:rsidRPr="00935338">
        <w:rPr>
          <w:rFonts w:cs="Traditional Arabic"/>
          <w:sz w:val="32"/>
          <w:szCs w:val="32"/>
          <w:rtl/>
        </w:rPr>
        <w:t xml:space="preserve"> والصغار التي حولها </w:t>
      </w:r>
      <w:r w:rsidRPr="00935338">
        <w:rPr>
          <w:rFonts w:cs="Traditional Arabic" w:hint="cs"/>
          <w:sz w:val="32"/>
          <w:szCs w:val="32"/>
          <w:rtl/>
        </w:rPr>
        <w:t xml:space="preserve">، </w:t>
      </w:r>
      <w:r w:rsidRPr="00935338">
        <w:rPr>
          <w:rFonts w:cs="Traditional Arabic"/>
          <w:sz w:val="32"/>
          <w:szCs w:val="32"/>
          <w:rtl/>
        </w:rPr>
        <w:t xml:space="preserve">ويعلق رؤوس البقر والغنم على ذلك الخشب المنصوب في الأرض </w:t>
      </w:r>
      <w:r w:rsidRPr="00935338">
        <w:rPr>
          <w:rFonts w:cs="Traditional Arabic" w:hint="cs"/>
          <w:sz w:val="32"/>
          <w:szCs w:val="32"/>
          <w:rtl/>
        </w:rPr>
        <w:t xml:space="preserve">، </w:t>
      </w:r>
      <w:r w:rsidRPr="00935338">
        <w:rPr>
          <w:rFonts w:cs="Traditional Arabic"/>
          <w:sz w:val="32"/>
          <w:szCs w:val="32"/>
          <w:rtl/>
        </w:rPr>
        <w:t xml:space="preserve">فإذا كان الليل وافت الكلاب فأكلت ذلك فيقول الذي فعله </w:t>
      </w:r>
      <w:r w:rsidRPr="00935338">
        <w:rPr>
          <w:rFonts w:cs="Traditional Arabic" w:hint="cs"/>
          <w:sz w:val="32"/>
          <w:szCs w:val="32"/>
          <w:rtl/>
        </w:rPr>
        <w:t xml:space="preserve">: </w:t>
      </w:r>
      <w:r w:rsidRPr="00935338">
        <w:rPr>
          <w:rFonts w:cs="Traditional Arabic"/>
          <w:sz w:val="32"/>
          <w:szCs w:val="32"/>
          <w:rtl/>
        </w:rPr>
        <w:t xml:space="preserve">قد رضي عني ربي وأكل هديتي </w:t>
      </w:r>
      <w:r w:rsidRPr="00935338">
        <w:rPr>
          <w:rFonts w:cs="Traditional Arabic" w:hint="cs"/>
          <w:b/>
          <w:bCs/>
          <w:sz w:val="32"/>
          <w:szCs w:val="32"/>
          <w:rtl/>
        </w:rPr>
        <w:t xml:space="preserve">. </w:t>
      </w:r>
      <w:r w:rsidRPr="00935338">
        <w:rPr>
          <w:rFonts w:cs="Traditional Arabic"/>
          <w:b/>
          <w:bCs/>
          <w:sz w:val="32"/>
          <w:szCs w:val="32"/>
          <w:rtl/>
        </w:rPr>
        <w:t xml:space="preserve">وإذا مرض منهم الواحد ضربوا له خيمة ناحية عنهم وطرحوه فيها وجعلوا معه شيئا من الخبز ظاهرا ولا يقربونه ولا يكلمونه بل لا يتعاهدونه في كل أيامه لا سيما إن كان ضعيفا أو كان مملوكا </w:t>
      </w:r>
      <w:r w:rsidRPr="00935338">
        <w:rPr>
          <w:rFonts w:cs="Traditional Arabic" w:hint="cs"/>
          <w:b/>
          <w:bCs/>
          <w:sz w:val="32"/>
          <w:szCs w:val="32"/>
          <w:rtl/>
        </w:rPr>
        <w:t xml:space="preserve">، </w:t>
      </w:r>
      <w:r w:rsidRPr="00935338">
        <w:rPr>
          <w:rFonts w:cs="Traditional Arabic"/>
          <w:b/>
          <w:bCs/>
          <w:sz w:val="32"/>
          <w:szCs w:val="32"/>
          <w:rtl/>
        </w:rPr>
        <w:t>فإن برأ وقام رجع إليهم وإن مات أحرقوه وإن كان مملوكا تركوه على حاله تأكله الكلاب وجوارح</w:t>
      </w:r>
      <w:r w:rsidRPr="00935338">
        <w:rPr>
          <w:rFonts w:cs="Traditional Arabic" w:hint="cs"/>
          <w:b/>
          <w:bCs/>
          <w:sz w:val="32"/>
          <w:szCs w:val="32"/>
          <w:rtl/>
        </w:rPr>
        <w:t xml:space="preserve"> ا</w:t>
      </w:r>
      <w:r w:rsidRPr="00935338">
        <w:rPr>
          <w:rFonts w:cs="Traditional Arabic"/>
          <w:b/>
          <w:bCs/>
          <w:sz w:val="32"/>
          <w:szCs w:val="32"/>
          <w:rtl/>
        </w:rPr>
        <w:t>لطير</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sz w:val="32"/>
          <w:szCs w:val="32"/>
          <w:rtl/>
        </w:rPr>
        <w:lastRenderedPageBreak/>
        <w:t xml:space="preserve"> وإذا أصابوا سارقا أو لصا جاؤوا به إلى شجرة طويلة غليظة وشدوا في عنقه حبلا وثيقا وعلقوه فيها ويبقى معلقا حتى ينقطع من المكث إما بالرياح أو الأمطار </w:t>
      </w:r>
      <w:r w:rsidRPr="00935338">
        <w:rPr>
          <w:rFonts w:cs="Traditional Arabic" w:hint="cs"/>
          <w:sz w:val="32"/>
          <w:szCs w:val="32"/>
          <w:rtl/>
        </w:rPr>
        <w:t xml:space="preserve">، </w:t>
      </w:r>
      <w:r w:rsidRPr="00935338">
        <w:rPr>
          <w:rFonts w:cs="Traditional Arabic"/>
          <w:sz w:val="32"/>
          <w:szCs w:val="32"/>
          <w:rtl/>
        </w:rPr>
        <w:t>وكان يقال لي</w:t>
      </w:r>
      <w:r w:rsidRPr="00935338">
        <w:rPr>
          <w:rFonts w:cs="Traditional Arabic" w:hint="cs"/>
          <w:sz w:val="32"/>
          <w:szCs w:val="32"/>
          <w:rtl/>
        </w:rPr>
        <w:t xml:space="preserve"> :</w:t>
      </w:r>
      <w:r w:rsidRPr="00935338">
        <w:rPr>
          <w:rFonts w:cs="Traditional Arabic"/>
          <w:sz w:val="32"/>
          <w:szCs w:val="32"/>
          <w:rtl/>
        </w:rPr>
        <w:t xml:space="preserve"> إنهم كانوا يفعلون برؤسائهم </w:t>
      </w:r>
      <w:r w:rsidRPr="00935338">
        <w:rPr>
          <w:rFonts w:cs="Traditional Arabic" w:hint="cs"/>
          <w:sz w:val="32"/>
          <w:szCs w:val="32"/>
          <w:rtl/>
        </w:rPr>
        <w:t>عند</w:t>
      </w:r>
      <w:r w:rsidRPr="00935338">
        <w:rPr>
          <w:rFonts w:cs="Traditional Arabic"/>
          <w:sz w:val="32"/>
          <w:szCs w:val="32"/>
          <w:rtl/>
        </w:rPr>
        <w:t xml:space="preserve"> الموت أمورا أقلها الحرق </w:t>
      </w:r>
      <w:r w:rsidRPr="00935338">
        <w:rPr>
          <w:rFonts w:cs="Traditional Arabic" w:hint="cs"/>
          <w:sz w:val="32"/>
          <w:szCs w:val="32"/>
          <w:rtl/>
        </w:rPr>
        <w:t xml:space="preserve">، </w:t>
      </w:r>
      <w:r w:rsidRPr="00935338">
        <w:rPr>
          <w:rFonts w:cs="Traditional Arabic"/>
          <w:sz w:val="32"/>
          <w:szCs w:val="32"/>
          <w:rtl/>
        </w:rPr>
        <w:t xml:space="preserve">فكنت أحب أن </w:t>
      </w:r>
      <w:r w:rsidRPr="00935338">
        <w:rPr>
          <w:rFonts w:cs="Traditional Arabic" w:hint="cs"/>
          <w:sz w:val="32"/>
          <w:szCs w:val="32"/>
          <w:rtl/>
        </w:rPr>
        <w:t>أقف</w:t>
      </w:r>
      <w:r w:rsidRPr="00935338">
        <w:rPr>
          <w:rFonts w:cs="Traditional Arabic"/>
          <w:sz w:val="32"/>
          <w:szCs w:val="32"/>
          <w:rtl/>
        </w:rPr>
        <w:t xml:space="preserve"> على ذلك حتى بلغني موت رجل منهم جليل فجعلوه في قبره وسقفوا عليه عشرة أيام حتى فرغوا من قطع ثيابه وخياطتها </w:t>
      </w:r>
      <w:r w:rsidRPr="00935338">
        <w:rPr>
          <w:rFonts w:cs="Traditional Arabic" w:hint="cs"/>
          <w:sz w:val="32"/>
          <w:szCs w:val="32"/>
          <w:rtl/>
        </w:rPr>
        <w:t xml:space="preserve">، </w:t>
      </w:r>
      <w:r w:rsidRPr="00935338">
        <w:rPr>
          <w:rFonts w:cs="Traditional Arabic"/>
          <w:sz w:val="32"/>
          <w:szCs w:val="32"/>
          <w:rtl/>
        </w:rPr>
        <w:t xml:space="preserve">وذلك أن الرجل الفقير منهم يعملون له سفينة صغيرة ويجعلونه فيها ويحرقونها </w:t>
      </w:r>
      <w:r w:rsidRPr="00935338">
        <w:rPr>
          <w:rFonts w:cs="Traditional Arabic" w:hint="cs"/>
          <w:sz w:val="32"/>
          <w:szCs w:val="32"/>
          <w:rtl/>
        </w:rPr>
        <w:t xml:space="preserve">، </w:t>
      </w:r>
      <w:r w:rsidRPr="00935338">
        <w:rPr>
          <w:rFonts w:cs="Traditional Arabic"/>
          <w:sz w:val="32"/>
          <w:szCs w:val="32"/>
          <w:rtl/>
        </w:rPr>
        <w:t xml:space="preserve">والغني يجمعون ماله ويجعلونه ثلاثة أثلاث </w:t>
      </w:r>
      <w:r w:rsidRPr="00935338">
        <w:rPr>
          <w:rFonts w:cs="Traditional Arabic" w:hint="cs"/>
          <w:sz w:val="32"/>
          <w:szCs w:val="32"/>
          <w:rtl/>
        </w:rPr>
        <w:t xml:space="preserve">: </w:t>
      </w:r>
      <w:r w:rsidRPr="00935338">
        <w:rPr>
          <w:rFonts w:cs="Traditional Arabic"/>
          <w:sz w:val="32"/>
          <w:szCs w:val="32"/>
          <w:rtl/>
        </w:rPr>
        <w:t xml:space="preserve">فثلث لأهله وثلث يقطعون له به ثيابا وثلث يشترون به نبيذا يشربونه يوم تقتل جاريته نفسها وتحرق مع مولاها وهم مستهترون بالخمر يشربونها ليلا ونهارا </w:t>
      </w:r>
      <w:r w:rsidRPr="00935338">
        <w:rPr>
          <w:rFonts w:cs="Traditional Arabic" w:hint="cs"/>
          <w:sz w:val="32"/>
          <w:szCs w:val="32"/>
          <w:rtl/>
        </w:rPr>
        <w:t xml:space="preserve">، </w:t>
      </w:r>
      <w:r w:rsidRPr="00935338">
        <w:rPr>
          <w:rFonts w:cs="Traditional Arabic"/>
          <w:sz w:val="32"/>
          <w:szCs w:val="32"/>
          <w:rtl/>
        </w:rPr>
        <w:t xml:space="preserve">ربما مات الواحد منهم والقدح في يده </w:t>
      </w:r>
      <w:r w:rsidRPr="00935338">
        <w:rPr>
          <w:rFonts w:cs="Traditional Arabic" w:hint="cs"/>
          <w:sz w:val="32"/>
          <w:szCs w:val="32"/>
          <w:rtl/>
        </w:rPr>
        <w:t xml:space="preserve">، </w:t>
      </w:r>
      <w:r w:rsidRPr="00935338">
        <w:rPr>
          <w:rFonts w:cs="Traditional Arabic"/>
          <w:sz w:val="32"/>
          <w:szCs w:val="32"/>
          <w:rtl/>
        </w:rPr>
        <w:t xml:space="preserve">وإذا مات الرئيس منهم قال أهله لجواريه وغلمانه </w:t>
      </w:r>
      <w:r w:rsidRPr="00935338">
        <w:rPr>
          <w:rFonts w:cs="Traditional Arabic" w:hint="cs"/>
          <w:sz w:val="32"/>
          <w:szCs w:val="32"/>
          <w:rtl/>
        </w:rPr>
        <w:t xml:space="preserve">: </w:t>
      </w:r>
      <w:r w:rsidRPr="00935338">
        <w:rPr>
          <w:rFonts w:cs="Traditional Arabic"/>
          <w:sz w:val="32"/>
          <w:szCs w:val="32"/>
          <w:rtl/>
        </w:rPr>
        <w:t xml:space="preserve">من منكم يموت معه فيقول بعضهم </w:t>
      </w:r>
      <w:r w:rsidRPr="00935338">
        <w:rPr>
          <w:rFonts w:cs="Traditional Arabic" w:hint="cs"/>
          <w:sz w:val="32"/>
          <w:szCs w:val="32"/>
          <w:rtl/>
        </w:rPr>
        <w:t xml:space="preserve">: </w:t>
      </w:r>
      <w:r w:rsidRPr="00935338">
        <w:rPr>
          <w:rFonts w:cs="Traditional Arabic"/>
          <w:sz w:val="32"/>
          <w:szCs w:val="32"/>
          <w:rtl/>
        </w:rPr>
        <w:t xml:space="preserve">أنا </w:t>
      </w:r>
      <w:r w:rsidRPr="00935338">
        <w:rPr>
          <w:rFonts w:cs="Traditional Arabic" w:hint="cs"/>
          <w:sz w:val="32"/>
          <w:szCs w:val="32"/>
          <w:rtl/>
        </w:rPr>
        <w:t xml:space="preserve">، </w:t>
      </w:r>
      <w:r w:rsidRPr="00935338">
        <w:rPr>
          <w:rFonts w:cs="Traditional Arabic"/>
          <w:sz w:val="32"/>
          <w:szCs w:val="32"/>
          <w:rtl/>
        </w:rPr>
        <w:t xml:space="preserve">فإذا قال ذلك فقد وجب عليه لا يستوي له أن يرجع أبدا </w:t>
      </w:r>
      <w:r w:rsidRPr="00935338">
        <w:rPr>
          <w:rFonts w:cs="Traditional Arabic" w:hint="cs"/>
          <w:sz w:val="32"/>
          <w:szCs w:val="32"/>
          <w:rtl/>
        </w:rPr>
        <w:t xml:space="preserve">، </w:t>
      </w:r>
      <w:r w:rsidRPr="00935338">
        <w:rPr>
          <w:rFonts w:cs="Traditional Arabic"/>
          <w:sz w:val="32"/>
          <w:szCs w:val="32"/>
          <w:rtl/>
        </w:rPr>
        <w:t xml:space="preserve">ولو أراد ذلك ما ترك </w:t>
      </w:r>
      <w:r w:rsidRPr="00935338">
        <w:rPr>
          <w:rFonts w:cs="Traditional Arabic" w:hint="cs"/>
          <w:sz w:val="32"/>
          <w:szCs w:val="32"/>
          <w:rtl/>
        </w:rPr>
        <w:t xml:space="preserve">، </w:t>
      </w:r>
      <w:r w:rsidRPr="00935338">
        <w:rPr>
          <w:rFonts w:cs="Traditional Arabic"/>
          <w:sz w:val="32"/>
          <w:szCs w:val="32"/>
          <w:rtl/>
        </w:rPr>
        <w:t xml:space="preserve">وأكثر ما يفعل هذا الجواري </w:t>
      </w:r>
      <w:r w:rsidRPr="00935338">
        <w:rPr>
          <w:rFonts w:cs="Traditional Arabic" w:hint="cs"/>
          <w:sz w:val="32"/>
          <w:szCs w:val="32"/>
          <w:rtl/>
        </w:rPr>
        <w:t xml:space="preserve">، </w:t>
      </w:r>
      <w:r w:rsidRPr="00935338">
        <w:rPr>
          <w:rFonts w:cs="Traditional Arabic"/>
          <w:sz w:val="32"/>
          <w:szCs w:val="32"/>
          <w:rtl/>
        </w:rPr>
        <w:t>فلما مات ذلك الرجل الذي قدمت ذكره قال</w:t>
      </w:r>
      <w:r w:rsidRPr="00935338">
        <w:rPr>
          <w:rFonts w:cs="Traditional Arabic" w:hint="cs"/>
          <w:sz w:val="32"/>
          <w:szCs w:val="32"/>
          <w:rtl/>
        </w:rPr>
        <w:t>وا</w:t>
      </w:r>
      <w:r w:rsidRPr="00935338">
        <w:rPr>
          <w:rFonts w:cs="Traditional Arabic"/>
          <w:sz w:val="32"/>
          <w:szCs w:val="32"/>
          <w:rtl/>
        </w:rPr>
        <w:t xml:space="preserve"> لجواريه </w:t>
      </w:r>
      <w:r w:rsidRPr="00935338">
        <w:rPr>
          <w:rFonts w:cs="Traditional Arabic" w:hint="cs"/>
          <w:sz w:val="32"/>
          <w:szCs w:val="32"/>
          <w:rtl/>
        </w:rPr>
        <w:t xml:space="preserve">: </w:t>
      </w:r>
      <w:r w:rsidRPr="00935338">
        <w:rPr>
          <w:rFonts w:cs="Traditional Arabic"/>
          <w:sz w:val="32"/>
          <w:szCs w:val="32"/>
          <w:rtl/>
        </w:rPr>
        <w:t xml:space="preserve">من يموت معه </w:t>
      </w:r>
      <w:r w:rsidRPr="00935338">
        <w:rPr>
          <w:rFonts w:cs="Traditional Arabic" w:hint="cs"/>
          <w:sz w:val="32"/>
          <w:szCs w:val="32"/>
          <w:rtl/>
        </w:rPr>
        <w:t xml:space="preserve">، </w:t>
      </w:r>
      <w:r w:rsidRPr="00935338">
        <w:rPr>
          <w:rFonts w:cs="Traditional Arabic"/>
          <w:sz w:val="32"/>
          <w:szCs w:val="32"/>
          <w:rtl/>
        </w:rPr>
        <w:t xml:space="preserve">فقالت إحداهن </w:t>
      </w:r>
      <w:r w:rsidRPr="00935338">
        <w:rPr>
          <w:rFonts w:cs="Traditional Arabic" w:hint="cs"/>
          <w:sz w:val="32"/>
          <w:szCs w:val="32"/>
          <w:rtl/>
        </w:rPr>
        <w:t xml:space="preserve">: </w:t>
      </w:r>
      <w:r w:rsidRPr="00935338">
        <w:rPr>
          <w:rFonts w:cs="Traditional Arabic"/>
          <w:sz w:val="32"/>
          <w:szCs w:val="32"/>
          <w:rtl/>
        </w:rPr>
        <w:t xml:space="preserve">أنا </w:t>
      </w:r>
      <w:r w:rsidRPr="00935338">
        <w:rPr>
          <w:rFonts w:cs="Traditional Arabic" w:hint="cs"/>
          <w:sz w:val="32"/>
          <w:szCs w:val="32"/>
          <w:rtl/>
        </w:rPr>
        <w:t xml:space="preserve">، </w:t>
      </w:r>
      <w:r w:rsidRPr="00935338">
        <w:rPr>
          <w:rFonts w:cs="Traditional Arabic"/>
          <w:sz w:val="32"/>
          <w:szCs w:val="32"/>
          <w:rtl/>
        </w:rPr>
        <w:t xml:space="preserve">فوكلوا بها جاريتين تحفظانها وتكونان معها حيث ما سلكت حتى إنهما ربما غسلتا رجليها بأيديهما </w:t>
      </w:r>
      <w:r w:rsidRPr="00935338">
        <w:rPr>
          <w:rFonts w:cs="Traditional Arabic" w:hint="cs"/>
          <w:sz w:val="32"/>
          <w:szCs w:val="32"/>
          <w:rtl/>
        </w:rPr>
        <w:t xml:space="preserve">، </w:t>
      </w:r>
      <w:r w:rsidRPr="00935338">
        <w:rPr>
          <w:rFonts w:cs="Traditional Arabic"/>
          <w:sz w:val="32"/>
          <w:szCs w:val="32"/>
          <w:rtl/>
        </w:rPr>
        <w:t xml:space="preserve">وأخذوا في شأنه وقطع الثياب له وإصلاح ما يحتاح إليه والجارية في كل يوم تشرب وتغني فارحة مستبشرة </w:t>
      </w:r>
      <w:r w:rsidRPr="00935338">
        <w:rPr>
          <w:rFonts w:cs="Traditional Arabic" w:hint="cs"/>
          <w:sz w:val="32"/>
          <w:szCs w:val="32"/>
          <w:rtl/>
        </w:rPr>
        <w:t xml:space="preserve">، </w:t>
      </w:r>
      <w:r w:rsidRPr="00935338">
        <w:rPr>
          <w:rFonts w:cs="Traditional Arabic"/>
          <w:sz w:val="32"/>
          <w:szCs w:val="32"/>
          <w:rtl/>
        </w:rPr>
        <w:t xml:space="preserve">فلما كان اليوم الذي يحرق فيه هو والجارية </w:t>
      </w:r>
      <w:r w:rsidRPr="00935338">
        <w:rPr>
          <w:rFonts w:cs="Traditional Arabic" w:hint="cs"/>
          <w:sz w:val="32"/>
          <w:szCs w:val="32"/>
          <w:rtl/>
        </w:rPr>
        <w:t>حضرت</w:t>
      </w:r>
      <w:r w:rsidRPr="00935338">
        <w:rPr>
          <w:rFonts w:cs="Traditional Arabic"/>
          <w:sz w:val="32"/>
          <w:szCs w:val="32"/>
          <w:rtl/>
        </w:rPr>
        <w:t xml:space="preserve"> إلى النهر الذي فيه سفينته فإذا هي قد أخرجت وجعل لها أربعة أركان من خشب الخلنج وغيره وجعل حولها أيضا مثل الأناس الكبار من الخشب ثم مدت حتى جعلت على ذلك الخشب وأقبلوا يذهبون ويجيئون ويتكلمون بكلام لا أفهمه وهو بعد في قبره لم يخرجوه ثم جاؤوا بسرير فجعلوه وغشوه بالمضربات الديباج الرومي والمساند الديباج الرومي ثم جاءت امرأة عجوز يقولون لها ملك الموت ففرشت على السرير الذي ذكرناه </w:t>
      </w:r>
      <w:r w:rsidRPr="00935338">
        <w:rPr>
          <w:rFonts w:cs="Traditional Arabic" w:hint="cs"/>
          <w:sz w:val="32"/>
          <w:szCs w:val="32"/>
          <w:rtl/>
        </w:rPr>
        <w:t xml:space="preserve">، </w:t>
      </w:r>
      <w:r w:rsidRPr="00935338">
        <w:rPr>
          <w:rFonts w:cs="Traditional Arabic"/>
          <w:sz w:val="32"/>
          <w:szCs w:val="32"/>
          <w:rtl/>
        </w:rPr>
        <w:t xml:space="preserve">وهي وليت خياطته وإصلاحه </w:t>
      </w:r>
      <w:r w:rsidRPr="00935338">
        <w:rPr>
          <w:rFonts w:cs="Traditional Arabic" w:hint="cs"/>
          <w:sz w:val="32"/>
          <w:szCs w:val="32"/>
          <w:rtl/>
        </w:rPr>
        <w:t xml:space="preserve">، </w:t>
      </w:r>
      <w:r w:rsidRPr="00935338">
        <w:rPr>
          <w:rFonts w:cs="Traditional Arabic"/>
          <w:sz w:val="32"/>
          <w:szCs w:val="32"/>
          <w:rtl/>
        </w:rPr>
        <w:t xml:space="preserve">وهي تقتل الجواري </w:t>
      </w:r>
      <w:r w:rsidRPr="00935338">
        <w:rPr>
          <w:rFonts w:cs="Traditional Arabic" w:hint="cs"/>
          <w:sz w:val="32"/>
          <w:szCs w:val="32"/>
          <w:rtl/>
        </w:rPr>
        <w:t xml:space="preserve">، </w:t>
      </w:r>
      <w:r w:rsidRPr="00935338">
        <w:rPr>
          <w:rFonts w:cs="Traditional Arabic"/>
          <w:sz w:val="32"/>
          <w:szCs w:val="32"/>
          <w:rtl/>
        </w:rPr>
        <w:t xml:space="preserve">ورأيتها حواء نيرة ضخمة مكفهرة </w:t>
      </w:r>
      <w:r w:rsidRPr="00935338">
        <w:rPr>
          <w:rFonts w:cs="Traditional Arabic" w:hint="cs"/>
          <w:sz w:val="32"/>
          <w:szCs w:val="32"/>
          <w:rtl/>
        </w:rPr>
        <w:t xml:space="preserve">، </w:t>
      </w:r>
      <w:r w:rsidRPr="00935338">
        <w:rPr>
          <w:rFonts w:cs="Traditional Arabic"/>
          <w:sz w:val="32"/>
          <w:szCs w:val="32"/>
          <w:rtl/>
        </w:rPr>
        <w:t>فلما وافوا قبره نحوا التراب عن الخشب ونحوا الخشب واستخرجوه في الإزار الذي مات فيه فرأيته قد اسود لبرد البلد</w:t>
      </w:r>
      <w:r w:rsidRPr="00935338">
        <w:rPr>
          <w:rFonts w:cs="Traditional Arabic" w:hint="cs"/>
          <w:sz w:val="32"/>
          <w:szCs w:val="32"/>
          <w:rtl/>
        </w:rPr>
        <w:t xml:space="preserve"> ،</w:t>
      </w:r>
      <w:r w:rsidRPr="00935338">
        <w:rPr>
          <w:rFonts w:cs="Traditional Arabic"/>
          <w:sz w:val="32"/>
          <w:szCs w:val="32"/>
          <w:rtl/>
        </w:rPr>
        <w:t xml:space="preserve"> وقد كانوا جعلوا معه في قبره نبيذا وفاكهة وطنبورا فأخرجوا جميع ذلك وإذا هو لم يتغير منه </w:t>
      </w:r>
      <w:r w:rsidRPr="00935338">
        <w:rPr>
          <w:rFonts w:cs="Traditional Arabic" w:hint="cs"/>
          <w:sz w:val="32"/>
          <w:szCs w:val="32"/>
          <w:rtl/>
        </w:rPr>
        <w:t xml:space="preserve">شيئ غير </w:t>
      </w:r>
      <w:r w:rsidRPr="00935338">
        <w:rPr>
          <w:rFonts w:cs="Traditional Arabic"/>
          <w:sz w:val="32"/>
          <w:szCs w:val="32"/>
          <w:rtl/>
        </w:rPr>
        <w:t xml:space="preserve">لونه </w:t>
      </w:r>
      <w:r w:rsidRPr="00935338">
        <w:rPr>
          <w:rFonts w:cs="Traditional Arabic" w:hint="cs"/>
          <w:sz w:val="32"/>
          <w:szCs w:val="32"/>
          <w:rtl/>
        </w:rPr>
        <w:t xml:space="preserve">، </w:t>
      </w:r>
      <w:r w:rsidRPr="00935338">
        <w:rPr>
          <w:rFonts w:cs="Traditional Arabic"/>
          <w:sz w:val="32"/>
          <w:szCs w:val="32"/>
          <w:rtl/>
        </w:rPr>
        <w:t xml:space="preserve">فألبسوه سراويل ورانا وخفا وقرطقا وخفتان ديباج له أزرار ذهب وجعلوا على رأسه قلنسوة من ديباج سمور وحملوه حتى أدخلوه القبة وأجلسوه على المضربة وأسندوه بالمساند وجاؤوا بالنبيذ والفواكه والريحان فجعلوه معه وجاؤوا بخبز ولحم وبصل فطرحوه بين يديه وجاؤوا بكلب فقطعوه نصفين وألقوه </w:t>
      </w:r>
      <w:r w:rsidRPr="00935338">
        <w:rPr>
          <w:rFonts w:cs="Traditional Arabic" w:hint="cs"/>
          <w:sz w:val="32"/>
          <w:szCs w:val="32"/>
          <w:rtl/>
        </w:rPr>
        <w:t>في السفينة ثم</w:t>
      </w:r>
      <w:r w:rsidRPr="00935338">
        <w:rPr>
          <w:rFonts w:cs="Traditional Arabic"/>
          <w:sz w:val="32"/>
          <w:szCs w:val="32"/>
          <w:rtl/>
        </w:rPr>
        <w:t xml:space="preserve"> جاؤوا بجميع سلاحه فجعلوه إلى جانبه ثم </w:t>
      </w:r>
      <w:r w:rsidRPr="00935338">
        <w:rPr>
          <w:rFonts w:cs="Traditional Arabic" w:hint="cs"/>
          <w:sz w:val="32"/>
          <w:szCs w:val="32"/>
          <w:rtl/>
        </w:rPr>
        <w:t>أخذوا</w:t>
      </w:r>
      <w:r w:rsidRPr="00935338">
        <w:rPr>
          <w:rFonts w:cs="Traditional Arabic"/>
          <w:sz w:val="32"/>
          <w:szCs w:val="32"/>
          <w:rtl/>
        </w:rPr>
        <w:t xml:space="preserve"> دابتين فأجروهما حتى عرقتا ثم قطعوهما بالسيوف وألقوا لحمهما </w:t>
      </w:r>
      <w:r w:rsidRPr="00935338">
        <w:rPr>
          <w:rFonts w:cs="Traditional Arabic" w:hint="cs"/>
          <w:sz w:val="32"/>
          <w:szCs w:val="32"/>
          <w:rtl/>
        </w:rPr>
        <w:t xml:space="preserve">في السفينة </w:t>
      </w:r>
      <w:r w:rsidRPr="00935338">
        <w:rPr>
          <w:rFonts w:cs="Traditional Arabic"/>
          <w:sz w:val="32"/>
          <w:szCs w:val="32"/>
          <w:rtl/>
        </w:rPr>
        <w:t xml:space="preserve">ثم جاؤوا ببقرتين فقطعوهما أيضا وألقوهما </w:t>
      </w:r>
      <w:r w:rsidRPr="00935338">
        <w:rPr>
          <w:rFonts w:cs="Traditional Arabic" w:hint="cs"/>
          <w:sz w:val="32"/>
          <w:szCs w:val="32"/>
          <w:rtl/>
        </w:rPr>
        <w:t xml:space="preserve">في السفينة </w:t>
      </w:r>
      <w:r w:rsidRPr="00935338">
        <w:rPr>
          <w:rFonts w:cs="Traditional Arabic"/>
          <w:sz w:val="32"/>
          <w:szCs w:val="32"/>
          <w:rtl/>
        </w:rPr>
        <w:t xml:space="preserve">ثم أحضروا ديكا ودجاجة فقتلوهما وطرحوهما فيها والجارية التي تقتل ذاهبة وجائية تدخل قبة قبة من قبابهم فيجامعها واحد واحد </w:t>
      </w:r>
      <w:r w:rsidRPr="00935338">
        <w:rPr>
          <w:rFonts w:cs="Traditional Arabic" w:hint="cs"/>
          <w:sz w:val="32"/>
          <w:szCs w:val="32"/>
          <w:rtl/>
        </w:rPr>
        <w:t xml:space="preserve">، </w:t>
      </w:r>
      <w:r w:rsidRPr="00935338">
        <w:rPr>
          <w:rFonts w:cs="Traditional Arabic"/>
          <w:sz w:val="32"/>
          <w:szCs w:val="32"/>
          <w:rtl/>
        </w:rPr>
        <w:t xml:space="preserve">وكل واحد يقول لها </w:t>
      </w:r>
      <w:r w:rsidRPr="00935338">
        <w:rPr>
          <w:rFonts w:cs="Traditional Arabic" w:hint="cs"/>
          <w:sz w:val="32"/>
          <w:szCs w:val="32"/>
          <w:rtl/>
        </w:rPr>
        <w:t xml:space="preserve">: </w:t>
      </w:r>
      <w:r w:rsidRPr="00935338">
        <w:rPr>
          <w:rFonts w:cs="Traditional Arabic"/>
          <w:sz w:val="32"/>
          <w:szCs w:val="32"/>
          <w:rtl/>
        </w:rPr>
        <w:t xml:space="preserve">قولي لمولاك إنما فعلت هذا من محبتك </w:t>
      </w:r>
      <w:r w:rsidRPr="00935338">
        <w:rPr>
          <w:rFonts w:cs="Traditional Arabic" w:hint="cs"/>
          <w:sz w:val="32"/>
          <w:szCs w:val="32"/>
          <w:rtl/>
        </w:rPr>
        <w:t xml:space="preserve">، </w:t>
      </w:r>
      <w:r w:rsidRPr="00935338">
        <w:rPr>
          <w:rFonts w:cs="Traditional Arabic"/>
          <w:sz w:val="32"/>
          <w:szCs w:val="32"/>
          <w:rtl/>
        </w:rPr>
        <w:t xml:space="preserve">فلما كان وقت العصر من يوم الجمعة جاؤوا بالجارية إلى شيء عملوه مثل ملبن الباب فوضعت رجلها على أكف الرجال وأشرفت على ذلك الملبن وتكلمت بكلام لها </w:t>
      </w:r>
      <w:r w:rsidRPr="00935338">
        <w:rPr>
          <w:rFonts w:cs="Traditional Arabic" w:hint="cs"/>
          <w:sz w:val="32"/>
          <w:szCs w:val="32"/>
          <w:rtl/>
        </w:rPr>
        <w:t xml:space="preserve">، </w:t>
      </w:r>
      <w:r w:rsidRPr="00935338">
        <w:rPr>
          <w:rFonts w:cs="Traditional Arabic"/>
          <w:sz w:val="32"/>
          <w:szCs w:val="32"/>
          <w:rtl/>
        </w:rPr>
        <w:t>فأنزلوها ثم أصعدوها ثانية ففعلت كفعلها في المرة الأولى ثم أنزلوها وأصعدوها ثالثة ففعلت فعلها في المرتين ثم</w:t>
      </w:r>
      <w:r w:rsidRPr="00935338">
        <w:rPr>
          <w:rFonts w:cs="Traditional Arabic" w:hint="cs"/>
          <w:sz w:val="32"/>
          <w:szCs w:val="32"/>
          <w:rtl/>
        </w:rPr>
        <w:t xml:space="preserve"> </w:t>
      </w:r>
      <w:r w:rsidRPr="00935338">
        <w:rPr>
          <w:rFonts w:cs="Traditional Arabic"/>
          <w:sz w:val="32"/>
          <w:szCs w:val="32"/>
          <w:rtl/>
        </w:rPr>
        <w:lastRenderedPageBreak/>
        <w:t xml:space="preserve">دفعوا لها دجاجة فقطعت رأسها ورمت به فأخذوا الدجاجة وألقوها </w:t>
      </w:r>
      <w:r w:rsidRPr="00935338">
        <w:rPr>
          <w:rFonts w:cs="Traditional Arabic" w:hint="cs"/>
          <w:sz w:val="32"/>
          <w:szCs w:val="32"/>
          <w:rtl/>
        </w:rPr>
        <w:t xml:space="preserve">في السفينة ، </w:t>
      </w:r>
      <w:r w:rsidRPr="00935338">
        <w:rPr>
          <w:rFonts w:cs="Traditional Arabic"/>
          <w:sz w:val="32"/>
          <w:szCs w:val="32"/>
          <w:rtl/>
        </w:rPr>
        <w:t xml:space="preserve">فسألت الترجمان عن فعلها فقال </w:t>
      </w:r>
      <w:r w:rsidRPr="00935338">
        <w:rPr>
          <w:rFonts w:cs="Traditional Arabic" w:hint="cs"/>
          <w:sz w:val="32"/>
          <w:szCs w:val="32"/>
          <w:rtl/>
        </w:rPr>
        <w:t xml:space="preserve">: </w:t>
      </w:r>
      <w:r w:rsidRPr="00935338">
        <w:rPr>
          <w:rFonts w:cs="Traditional Arabic"/>
          <w:sz w:val="32"/>
          <w:szCs w:val="32"/>
          <w:rtl/>
        </w:rPr>
        <w:t xml:space="preserve">قالت في المرة الأولى هوذا أرى أبي وأمي </w:t>
      </w:r>
      <w:r w:rsidRPr="00935338">
        <w:rPr>
          <w:rFonts w:cs="Traditional Arabic" w:hint="cs"/>
          <w:sz w:val="32"/>
          <w:szCs w:val="32"/>
          <w:rtl/>
        </w:rPr>
        <w:t xml:space="preserve">، </w:t>
      </w:r>
      <w:r w:rsidRPr="00935338">
        <w:rPr>
          <w:rFonts w:cs="Traditional Arabic"/>
          <w:sz w:val="32"/>
          <w:szCs w:val="32"/>
          <w:rtl/>
        </w:rPr>
        <w:t xml:space="preserve">وقالت في المرة الثانية </w:t>
      </w:r>
      <w:r w:rsidRPr="00935338">
        <w:rPr>
          <w:rFonts w:cs="Traditional Arabic" w:hint="cs"/>
          <w:sz w:val="32"/>
          <w:szCs w:val="32"/>
          <w:rtl/>
        </w:rPr>
        <w:t xml:space="preserve">: </w:t>
      </w:r>
      <w:r w:rsidRPr="00935338">
        <w:rPr>
          <w:rFonts w:cs="Traditional Arabic"/>
          <w:sz w:val="32"/>
          <w:szCs w:val="32"/>
          <w:rtl/>
        </w:rPr>
        <w:t xml:space="preserve">هوذا أرى جميع قرابتي الموتى قعودا </w:t>
      </w:r>
      <w:r w:rsidRPr="00935338">
        <w:rPr>
          <w:rFonts w:cs="Traditional Arabic" w:hint="cs"/>
          <w:sz w:val="32"/>
          <w:szCs w:val="32"/>
          <w:rtl/>
        </w:rPr>
        <w:t xml:space="preserve">، </w:t>
      </w:r>
      <w:r w:rsidRPr="00935338">
        <w:rPr>
          <w:rFonts w:cs="Traditional Arabic"/>
          <w:sz w:val="32"/>
          <w:szCs w:val="32"/>
          <w:rtl/>
        </w:rPr>
        <w:t xml:space="preserve">وقالت في المرة الثالثة </w:t>
      </w:r>
      <w:r w:rsidRPr="00935338">
        <w:rPr>
          <w:rFonts w:cs="Traditional Arabic" w:hint="cs"/>
          <w:sz w:val="32"/>
          <w:szCs w:val="32"/>
          <w:rtl/>
        </w:rPr>
        <w:t xml:space="preserve">: </w:t>
      </w:r>
      <w:r w:rsidRPr="00935338">
        <w:rPr>
          <w:rFonts w:cs="Traditional Arabic"/>
          <w:sz w:val="32"/>
          <w:szCs w:val="32"/>
          <w:rtl/>
        </w:rPr>
        <w:t>هوذا أرى مولا</w:t>
      </w:r>
      <w:r w:rsidRPr="00935338">
        <w:rPr>
          <w:rFonts w:cs="Traditional Arabic" w:hint="cs"/>
          <w:sz w:val="32"/>
          <w:szCs w:val="32"/>
          <w:rtl/>
        </w:rPr>
        <w:t>ي</w:t>
      </w:r>
      <w:r w:rsidRPr="00935338">
        <w:rPr>
          <w:rFonts w:cs="Traditional Arabic"/>
          <w:sz w:val="32"/>
          <w:szCs w:val="32"/>
          <w:rtl/>
        </w:rPr>
        <w:t xml:space="preserve"> قاعدا في الجنة والجنة حسنة خضراء ومعه الرجال والغلمان وهو يدعوني فاذهبوا بي إليه</w:t>
      </w:r>
      <w:r w:rsidRPr="00935338">
        <w:rPr>
          <w:rFonts w:cs="Traditional Arabic" w:hint="cs"/>
          <w:sz w:val="32"/>
          <w:szCs w:val="32"/>
          <w:rtl/>
        </w:rPr>
        <w:t xml:space="preserve"> ،</w:t>
      </w:r>
      <w:r w:rsidRPr="00935338">
        <w:rPr>
          <w:rFonts w:cs="Traditional Arabic"/>
          <w:sz w:val="32"/>
          <w:szCs w:val="32"/>
          <w:rtl/>
        </w:rPr>
        <w:t xml:space="preserve"> فمروا بها </w:t>
      </w:r>
      <w:r w:rsidRPr="00935338">
        <w:rPr>
          <w:rFonts w:cs="Traditional Arabic" w:hint="cs"/>
          <w:sz w:val="32"/>
          <w:szCs w:val="32"/>
          <w:rtl/>
        </w:rPr>
        <w:t xml:space="preserve">نحو السفينة </w:t>
      </w:r>
      <w:r w:rsidRPr="00935338">
        <w:rPr>
          <w:rFonts w:cs="Traditional Arabic"/>
          <w:sz w:val="32"/>
          <w:szCs w:val="32"/>
          <w:rtl/>
        </w:rPr>
        <w:t xml:space="preserve">فنزعت سوارين كانا معها فدفعتهما إلى المرأة العجوز التي تسمى ملك الموت وهي التي تقتلها </w:t>
      </w:r>
      <w:r w:rsidRPr="00935338">
        <w:rPr>
          <w:rFonts w:cs="Traditional Arabic" w:hint="cs"/>
          <w:sz w:val="32"/>
          <w:szCs w:val="32"/>
          <w:rtl/>
        </w:rPr>
        <w:t xml:space="preserve">، </w:t>
      </w:r>
      <w:r w:rsidRPr="00935338">
        <w:rPr>
          <w:rFonts w:cs="Traditional Arabic"/>
          <w:sz w:val="32"/>
          <w:szCs w:val="32"/>
          <w:rtl/>
        </w:rPr>
        <w:t xml:space="preserve">ونزعت خلخالين كانا عليها ودفعتهما إلى الجاريتين اللتين </w:t>
      </w:r>
      <w:r w:rsidRPr="00935338">
        <w:rPr>
          <w:rFonts w:cs="Traditional Arabic" w:hint="cs"/>
          <w:sz w:val="32"/>
          <w:szCs w:val="32"/>
          <w:rtl/>
        </w:rPr>
        <w:t>كانتا</w:t>
      </w:r>
      <w:r w:rsidRPr="00935338">
        <w:rPr>
          <w:rFonts w:cs="Traditional Arabic"/>
          <w:sz w:val="32"/>
          <w:szCs w:val="32"/>
          <w:rtl/>
        </w:rPr>
        <w:t xml:space="preserve"> تخدمانها وهما ابنتا المعروفة بملك الموت </w:t>
      </w:r>
      <w:r w:rsidRPr="00935338">
        <w:rPr>
          <w:rFonts w:cs="Traditional Arabic" w:hint="cs"/>
          <w:sz w:val="32"/>
          <w:szCs w:val="32"/>
          <w:rtl/>
        </w:rPr>
        <w:t xml:space="preserve">، </w:t>
      </w:r>
      <w:r w:rsidRPr="00935338">
        <w:rPr>
          <w:rFonts w:cs="Traditional Arabic"/>
          <w:sz w:val="32"/>
          <w:szCs w:val="32"/>
          <w:rtl/>
        </w:rPr>
        <w:t xml:space="preserve">ثم أصعدوها </w:t>
      </w:r>
      <w:r w:rsidRPr="00935338">
        <w:rPr>
          <w:rFonts w:cs="Traditional Arabic" w:hint="cs"/>
          <w:sz w:val="32"/>
          <w:szCs w:val="32"/>
          <w:rtl/>
        </w:rPr>
        <w:t xml:space="preserve">إلى السفينة </w:t>
      </w:r>
      <w:r w:rsidRPr="00935338">
        <w:rPr>
          <w:rFonts w:cs="Traditional Arabic"/>
          <w:sz w:val="32"/>
          <w:szCs w:val="32"/>
          <w:rtl/>
        </w:rPr>
        <w:t>ولم يدخلوها إلى القبة وجاء الرجال ومعهم التراس والخشب ودفعوا إليها قدحا من نبيذ فغنت عليه وشربته</w:t>
      </w:r>
      <w:r w:rsidRPr="00935338">
        <w:rPr>
          <w:rFonts w:cs="Traditional Arabic" w:hint="cs"/>
          <w:sz w:val="32"/>
          <w:szCs w:val="32"/>
          <w:rtl/>
        </w:rPr>
        <w:t xml:space="preserve"> ،</w:t>
      </w:r>
      <w:r w:rsidRPr="00935338">
        <w:rPr>
          <w:rFonts w:cs="Traditional Arabic"/>
          <w:sz w:val="32"/>
          <w:szCs w:val="32"/>
          <w:rtl/>
        </w:rPr>
        <w:t xml:space="preserve"> فقال لي الترجمان </w:t>
      </w:r>
      <w:r w:rsidRPr="00935338">
        <w:rPr>
          <w:rFonts w:cs="Traditional Arabic" w:hint="cs"/>
          <w:sz w:val="32"/>
          <w:szCs w:val="32"/>
          <w:rtl/>
        </w:rPr>
        <w:t xml:space="preserve">: </w:t>
      </w:r>
      <w:r w:rsidRPr="00935338">
        <w:rPr>
          <w:rFonts w:cs="Traditional Arabic"/>
          <w:sz w:val="32"/>
          <w:szCs w:val="32"/>
          <w:rtl/>
        </w:rPr>
        <w:t xml:space="preserve">إنها تودع صواحباتها بذلك </w:t>
      </w:r>
      <w:r w:rsidRPr="00935338">
        <w:rPr>
          <w:rFonts w:cs="Traditional Arabic" w:hint="cs"/>
          <w:sz w:val="32"/>
          <w:szCs w:val="32"/>
          <w:rtl/>
        </w:rPr>
        <w:t xml:space="preserve">، </w:t>
      </w:r>
      <w:r w:rsidRPr="00935338">
        <w:rPr>
          <w:rFonts w:cs="Traditional Arabic"/>
          <w:sz w:val="32"/>
          <w:szCs w:val="32"/>
          <w:rtl/>
        </w:rPr>
        <w:t xml:space="preserve">ثم دفع إليها قدح آخر فأخذته وطولت الغناء والعجوز تستحثها على شربه والدخول إلى القبة التي فيها مولاها </w:t>
      </w:r>
      <w:r w:rsidRPr="00935338">
        <w:rPr>
          <w:rFonts w:cs="Traditional Arabic" w:hint="cs"/>
          <w:sz w:val="32"/>
          <w:szCs w:val="32"/>
          <w:rtl/>
        </w:rPr>
        <w:t xml:space="preserve">، </w:t>
      </w:r>
      <w:r w:rsidRPr="00935338">
        <w:rPr>
          <w:rFonts w:cs="Traditional Arabic"/>
          <w:sz w:val="32"/>
          <w:szCs w:val="32"/>
          <w:rtl/>
        </w:rPr>
        <w:t xml:space="preserve">فرأيتها وقد تبلدت وأرادت الدخول إلى القبة فأدخلت رأسها بين القبة والسفينة فأخذت العجوز رأسها وأدخلتها القبة ودخلت معها العجوز وأخذ الرجال يضربون بالخشب على التراس لئلا </w:t>
      </w:r>
      <w:r w:rsidRPr="00935338">
        <w:rPr>
          <w:rFonts w:cs="Traditional Arabic" w:hint="cs"/>
          <w:sz w:val="32"/>
          <w:szCs w:val="32"/>
          <w:rtl/>
        </w:rPr>
        <w:t xml:space="preserve">يسمع صوت </w:t>
      </w:r>
      <w:r w:rsidRPr="00935338">
        <w:rPr>
          <w:rFonts w:cs="Traditional Arabic"/>
          <w:sz w:val="32"/>
          <w:szCs w:val="32"/>
          <w:rtl/>
        </w:rPr>
        <w:t xml:space="preserve">صياحها فيجزع غيرها من الجواري فلا يطلبن الموت مع مواليهن </w:t>
      </w:r>
      <w:r w:rsidRPr="00935338">
        <w:rPr>
          <w:rFonts w:cs="Traditional Arabic" w:hint="cs"/>
          <w:sz w:val="32"/>
          <w:szCs w:val="32"/>
          <w:rtl/>
        </w:rPr>
        <w:t xml:space="preserve">، </w:t>
      </w:r>
      <w:r w:rsidRPr="00935338">
        <w:rPr>
          <w:rFonts w:cs="Traditional Arabic"/>
          <w:sz w:val="32"/>
          <w:szCs w:val="32"/>
          <w:rtl/>
        </w:rPr>
        <w:t xml:space="preserve">ثم دخل القبة ستة رجال فجامعوا بأسرهم الجارية ثم أضجعوها إلى جنب مولاها الميت وأمسك اثنان رجليها واثنان يديها وجعلت العجوز التي تسمى ملك الموت في عنقها حبلا مخالفا ودفعته إلى اثنين ليجذباه وأقبلت ومعها خنجر عظيم عريض النصل فأقبلت تدخله بين أضلاعها موضعا موضعا وتخرجه والرجلان يخنقانها بالحبل حتى ماتت </w:t>
      </w:r>
      <w:r w:rsidRPr="00935338">
        <w:rPr>
          <w:rFonts w:cs="Traditional Arabic" w:hint="cs"/>
          <w:sz w:val="32"/>
          <w:szCs w:val="32"/>
          <w:rtl/>
        </w:rPr>
        <w:t xml:space="preserve">، </w:t>
      </w:r>
      <w:r w:rsidRPr="00935338">
        <w:rPr>
          <w:rFonts w:cs="Traditional Arabic"/>
          <w:sz w:val="32"/>
          <w:szCs w:val="32"/>
          <w:rtl/>
        </w:rPr>
        <w:t xml:space="preserve">ثم وافى أقرب الناس إلى ذلك الميت فأخذ خشبة فأشعلها بالنار ثم مشى القهقرى نحو قفاه والخشبة في يده الواحدة ويده الأخرى على استه وهو عريان حتى أحرق ذلك الخشب الذي قد عبوه </w:t>
      </w:r>
      <w:r w:rsidRPr="00935338">
        <w:rPr>
          <w:rFonts w:cs="Traditional Arabic" w:hint="cs"/>
          <w:sz w:val="32"/>
          <w:szCs w:val="32"/>
          <w:rtl/>
        </w:rPr>
        <w:t xml:space="preserve">تحت السفينة </w:t>
      </w:r>
      <w:r w:rsidRPr="00935338">
        <w:rPr>
          <w:rFonts w:cs="Traditional Arabic"/>
          <w:sz w:val="32"/>
          <w:szCs w:val="32"/>
          <w:rtl/>
        </w:rPr>
        <w:t xml:space="preserve">من بعد ما وضعوا الجارية التي قتلوها في جنب مولاها </w:t>
      </w:r>
      <w:r w:rsidRPr="00935338">
        <w:rPr>
          <w:rFonts w:cs="Traditional Arabic" w:hint="cs"/>
          <w:sz w:val="32"/>
          <w:szCs w:val="32"/>
          <w:rtl/>
        </w:rPr>
        <w:t xml:space="preserve">، </w:t>
      </w:r>
      <w:r w:rsidRPr="00935338">
        <w:rPr>
          <w:rFonts w:cs="Traditional Arabic"/>
          <w:sz w:val="32"/>
          <w:szCs w:val="32"/>
          <w:rtl/>
        </w:rPr>
        <w:t xml:space="preserve">ثم وافى الناس بالخشب والحطب ومع كل واحد خشبة وقد ألهب رأسها فيلقيها في ذلك الخشب فتأخذ النار في الحطب ثم </w:t>
      </w:r>
      <w:r w:rsidRPr="00935338">
        <w:rPr>
          <w:rFonts w:cs="Traditional Arabic" w:hint="cs"/>
          <w:sz w:val="32"/>
          <w:szCs w:val="32"/>
          <w:rtl/>
        </w:rPr>
        <w:t xml:space="preserve">في السفينة </w:t>
      </w:r>
      <w:r w:rsidRPr="00935338">
        <w:rPr>
          <w:rFonts w:cs="Traditional Arabic"/>
          <w:sz w:val="32"/>
          <w:szCs w:val="32"/>
          <w:rtl/>
        </w:rPr>
        <w:t xml:space="preserve">ثم في القبة والرجل </w:t>
      </w:r>
      <w:r w:rsidRPr="00935338">
        <w:rPr>
          <w:rFonts w:cs="Traditional Arabic" w:hint="cs"/>
          <w:sz w:val="32"/>
          <w:szCs w:val="32"/>
          <w:rtl/>
        </w:rPr>
        <w:t xml:space="preserve">وجميع </w:t>
      </w:r>
      <w:r w:rsidRPr="00935338">
        <w:rPr>
          <w:rFonts w:cs="Traditional Arabic"/>
          <w:sz w:val="32"/>
          <w:szCs w:val="32"/>
          <w:rtl/>
        </w:rPr>
        <w:t xml:space="preserve">ما فيها </w:t>
      </w:r>
      <w:r w:rsidRPr="00935338">
        <w:rPr>
          <w:rFonts w:cs="Traditional Arabic" w:hint="cs"/>
          <w:sz w:val="32"/>
          <w:szCs w:val="32"/>
          <w:rtl/>
        </w:rPr>
        <w:t xml:space="preserve">، </w:t>
      </w:r>
      <w:r w:rsidRPr="00935338">
        <w:rPr>
          <w:rFonts w:cs="Traditional Arabic"/>
          <w:sz w:val="32"/>
          <w:szCs w:val="32"/>
          <w:rtl/>
        </w:rPr>
        <w:t xml:space="preserve">ثم هبت ريح عظيمة هائلة فاشتد لهب النار واضطرم تسعرها </w:t>
      </w:r>
      <w:r w:rsidRPr="00935338">
        <w:rPr>
          <w:rFonts w:cs="Traditional Arabic" w:hint="cs"/>
          <w:sz w:val="32"/>
          <w:szCs w:val="32"/>
          <w:rtl/>
        </w:rPr>
        <w:t xml:space="preserve">، </w:t>
      </w:r>
      <w:r w:rsidRPr="00935338">
        <w:rPr>
          <w:rFonts w:cs="Traditional Arabic"/>
          <w:b/>
          <w:bCs/>
          <w:sz w:val="32"/>
          <w:szCs w:val="32"/>
          <w:rtl/>
        </w:rPr>
        <w:t xml:space="preserve">وكان إلى جانبي رجل من الروسية فسمعته يكلم الترجمان الذي معه </w:t>
      </w:r>
      <w:r w:rsidRPr="00935338">
        <w:rPr>
          <w:rFonts w:cs="Traditional Arabic" w:hint="cs"/>
          <w:b/>
          <w:bCs/>
          <w:sz w:val="32"/>
          <w:szCs w:val="32"/>
          <w:rtl/>
        </w:rPr>
        <w:t>، فسألته</w:t>
      </w:r>
      <w:r w:rsidRPr="00935338">
        <w:rPr>
          <w:rFonts w:cs="Traditional Arabic"/>
          <w:b/>
          <w:bCs/>
          <w:sz w:val="32"/>
          <w:szCs w:val="32"/>
          <w:rtl/>
        </w:rPr>
        <w:t xml:space="preserve"> عما قال له </w:t>
      </w:r>
      <w:r w:rsidRPr="00935338">
        <w:rPr>
          <w:rFonts w:cs="Traditional Arabic" w:hint="cs"/>
          <w:b/>
          <w:bCs/>
          <w:sz w:val="32"/>
          <w:szCs w:val="32"/>
          <w:rtl/>
        </w:rPr>
        <w:t xml:space="preserve">، </w:t>
      </w:r>
      <w:r w:rsidRPr="00935338">
        <w:rPr>
          <w:rFonts w:cs="Traditional Arabic"/>
          <w:b/>
          <w:bCs/>
          <w:sz w:val="32"/>
          <w:szCs w:val="32"/>
          <w:rtl/>
        </w:rPr>
        <w:t xml:space="preserve">فقال </w:t>
      </w:r>
      <w:r w:rsidRPr="00935338">
        <w:rPr>
          <w:rFonts w:cs="Traditional Arabic" w:hint="cs"/>
          <w:b/>
          <w:bCs/>
          <w:sz w:val="32"/>
          <w:szCs w:val="32"/>
          <w:rtl/>
        </w:rPr>
        <w:t xml:space="preserve">: </w:t>
      </w:r>
      <w:r w:rsidRPr="00935338">
        <w:rPr>
          <w:rFonts w:cs="Traditional Arabic"/>
          <w:b/>
          <w:bCs/>
          <w:sz w:val="32"/>
          <w:szCs w:val="32"/>
          <w:rtl/>
        </w:rPr>
        <w:t xml:space="preserve">إنه يقول أنتم معاشر العرب حمقى لأنكم تعمدون إلى أحب الناس إليكم وأكرمهم عليكم فتطرحونه في التراب فتأكله الهوام والدود ونحن نحرقه بالنار في لحظة فيدخل الجنة من وقته </w:t>
      </w:r>
      <w:r w:rsidRPr="00935338">
        <w:rPr>
          <w:rFonts w:cs="Traditional Arabic" w:hint="cs"/>
          <w:b/>
          <w:bCs/>
          <w:sz w:val="32"/>
          <w:szCs w:val="32"/>
          <w:rtl/>
        </w:rPr>
        <w:t xml:space="preserve">وساعته ، </w:t>
      </w:r>
      <w:r w:rsidRPr="00935338">
        <w:rPr>
          <w:rFonts w:cs="Traditional Arabic"/>
          <w:b/>
          <w:bCs/>
          <w:sz w:val="32"/>
          <w:szCs w:val="32"/>
          <w:rtl/>
        </w:rPr>
        <w:t xml:space="preserve"> ثم ضحك ضحكا مفرطا وقال </w:t>
      </w:r>
      <w:r w:rsidRPr="00935338">
        <w:rPr>
          <w:rFonts w:cs="Traditional Arabic" w:hint="cs"/>
          <w:b/>
          <w:bCs/>
          <w:sz w:val="32"/>
          <w:szCs w:val="32"/>
          <w:rtl/>
        </w:rPr>
        <w:t xml:space="preserve">: </w:t>
      </w:r>
      <w:r w:rsidRPr="00935338">
        <w:rPr>
          <w:rFonts w:cs="Traditional Arabic"/>
          <w:b/>
          <w:bCs/>
          <w:sz w:val="32"/>
          <w:szCs w:val="32"/>
          <w:rtl/>
        </w:rPr>
        <w:t xml:space="preserve">من محبة ربه له قد بعث الريح حتى تأخذه في ساعته </w:t>
      </w:r>
      <w:r w:rsidRPr="00935338">
        <w:rPr>
          <w:rFonts w:cs="Traditional Arabic" w:hint="cs"/>
          <w:b/>
          <w:bCs/>
          <w:sz w:val="32"/>
          <w:szCs w:val="32"/>
          <w:rtl/>
        </w:rPr>
        <w:t xml:space="preserve">، </w:t>
      </w:r>
      <w:r w:rsidRPr="00935338">
        <w:rPr>
          <w:rFonts w:cs="Traditional Arabic"/>
          <w:b/>
          <w:bCs/>
          <w:sz w:val="32"/>
          <w:szCs w:val="32"/>
          <w:rtl/>
        </w:rPr>
        <w:t xml:space="preserve">فما مضت على الحقيقة ساعة حتى والحطب والرجل الميت والجارية رمادا رمددا </w:t>
      </w:r>
      <w:r w:rsidRPr="00935338">
        <w:rPr>
          <w:rFonts w:cs="Traditional Arabic" w:hint="cs"/>
          <w:b/>
          <w:bCs/>
          <w:sz w:val="32"/>
          <w:szCs w:val="32"/>
          <w:rtl/>
        </w:rPr>
        <w:t xml:space="preserve">، </w:t>
      </w:r>
      <w:r w:rsidRPr="00935338">
        <w:rPr>
          <w:rFonts w:cs="Traditional Arabic"/>
          <w:b/>
          <w:bCs/>
          <w:sz w:val="32"/>
          <w:szCs w:val="32"/>
          <w:rtl/>
        </w:rPr>
        <w:t xml:space="preserve">ثم بنوا على </w:t>
      </w:r>
      <w:r w:rsidRPr="00935338">
        <w:rPr>
          <w:rFonts w:cs="Traditional Arabic" w:hint="cs"/>
          <w:b/>
          <w:bCs/>
          <w:sz w:val="32"/>
          <w:szCs w:val="32"/>
          <w:rtl/>
        </w:rPr>
        <w:t xml:space="preserve">موضع السفينة ، </w:t>
      </w:r>
      <w:r w:rsidRPr="00935338">
        <w:rPr>
          <w:rFonts w:cs="Traditional Arabic"/>
          <w:b/>
          <w:bCs/>
          <w:sz w:val="32"/>
          <w:szCs w:val="32"/>
          <w:rtl/>
        </w:rPr>
        <w:t>وكانوا أخرجوها من النهر</w:t>
      </w:r>
      <w:r w:rsidRPr="00935338">
        <w:rPr>
          <w:rFonts w:cs="Traditional Arabic" w:hint="cs"/>
          <w:b/>
          <w:bCs/>
          <w:sz w:val="32"/>
          <w:szCs w:val="32"/>
          <w:rtl/>
        </w:rPr>
        <w:t xml:space="preserve">، </w:t>
      </w:r>
      <w:r w:rsidRPr="00935338">
        <w:rPr>
          <w:rFonts w:cs="Traditional Arabic"/>
          <w:b/>
          <w:bCs/>
          <w:sz w:val="32"/>
          <w:szCs w:val="32"/>
          <w:rtl/>
        </w:rPr>
        <w:t xml:space="preserve"> شبيها بالتل المدور ونصبوا في وسطه خشبة كبيرة وكتبوا عليها اسم الرجل واسم ملك الروس وانصرفوا </w:t>
      </w:r>
      <w:r w:rsidRPr="00935338">
        <w:rPr>
          <w:rFonts w:cs="Traditional Arabic" w:hint="cs"/>
          <w:b/>
          <w:b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sz w:val="32"/>
          <w:szCs w:val="32"/>
          <w:rtl/>
        </w:rPr>
        <w:t xml:space="preserve">قال ومن رسم ملوك الروس أن يكون معه في قصره أربعمائة رجل من صناديد أصحابه وأهل الثقة عنده فهم يموتون بموته ويقتلون دونه </w:t>
      </w:r>
      <w:r w:rsidRPr="00935338">
        <w:rPr>
          <w:rFonts w:cs="Traditional Arabic" w:hint="cs"/>
          <w:sz w:val="32"/>
          <w:szCs w:val="32"/>
          <w:rtl/>
        </w:rPr>
        <w:t xml:space="preserve">، </w:t>
      </w:r>
      <w:r w:rsidRPr="00935338">
        <w:rPr>
          <w:rFonts w:cs="Traditional Arabic"/>
          <w:sz w:val="32"/>
          <w:szCs w:val="32"/>
          <w:rtl/>
        </w:rPr>
        <w:t xml:space="preserve">ومع كل واحد منهم جارية تخدمه وتغسل رأسه وتصنع له ما يأكل ويشرب وجارية أخرى يطؤها </w:t>
      </w:r>
      <w:r w:rsidRPr="00935338">
        <w:rPr>
          <w:rFonts w:cs="Traditional Arabic" w:hint="cs"/>
          <w:sz w:val="32"/>
          <w:szCs w:val="32"/>
          <w:rtl/>
        </w:rPr>
        <w:t xml:space="preserve">، </w:t>
      </w:r>
      <w:r w:rsidRPr="00935338">
        <w:rPr>
          <w:rFonts w:cs="Traditional Arabic"/>
          <w:sz w:val="32"/>
          <w:szCs w:val="32"/>
          <w:rtl/>
        </w:rPr>
        <w:t xml:space="preserve">وهؤلاء الأربعمائة يجلسون تحت سريره وسريره عظيم مرصع بنفيس </w:t>
      </w:r>
      <w:r w:rsidRPr="00935338">
        <w:rPr>
          <w:rFonts w:cs="Traditional Arabic"/>
          <w:sz w:val="32"/>
          <w:szCs w:val="32"/>
          <w:rtl/>
        </w:rPr>
        <w:lastRenderedPageBreak/>
        <w:t xml:space="preserve">الجواهر </w:t>
      </w:r>
      <w:r w:rsidRPr="00935338">
        <w:rPr>
          <w:rFonts w:cs="Traditional Arabic" w:hint="cs"/>
          <w:sz w:val="32"/>
          <w:szCs w:val="32"/>
          <w:rtl/>
        </w:rPr>
        <w:t xml:space="preserve">، </w:t>
      </w:r>
      <w:r w:rsidRPr="00935338">
        <w:rPr>
          <w:rFonts w:cs="Traditional Arabic"/>
          <w:sz w:val="32"/>
          <w:szCs w:val="32"/>
          <w:rtl/>
        </w:rPr>
        <w:t xml:space="preserve">ويجلس معه على السرير أربعون جارية لفراشه </w:t>
      </w:r>
      <w:r w:rsidRPr="00935338">
        <w:rPr>
          <w:rFonts w:cs="Traditional Arabic" w:hint="cs"/>
          <w:sz w:val="32"/>
          <w:szCs w:val="32"/>
          <w:rtl/>
        </w:rPr>
        <w:t xml:space="preserve">، </w:t>
      </w:r>
      <w:r w:rsidRPr="00935338">
        <w:rPr>
          <w:rFonts w:cs="Traditional Arabic"/>
          <w:sz w:val="32"/>
          <w:szCs w:val="32"/>
          <w:rtl/>
        </w:rPr>
        <w:t>وربما وطىء الواحدة منهن بحضرة أصحابه</w:t>
      </w:r>
      <w:r w:rsidRPr="00935338">
        <w:rPr>
          <w:rFonts w:cs="Traditional Arabic" w:hint="cs"/>
          <w:sz w:val="32"/>
          <w:szCs w:val="32"/>
          <w:rtl/>
        </w:rPr>
        <w:t xml:space="preserve"> </w:t>
      </w:r>
      <w:r w:rsidRPr="00935338">
        <w:rPr>
          <w:rFonts w:cs="Traditional Arabic"/>
          <w:sz w:val="32"/>
          <w:szCs w:val="32"/>
          <w:rtl/>
        </w:rPr>
        <w:t xml:space="preserve">الذين ذكرنا </w:t>
      </w:r>
      <w:r w:rsidRPr="00935338">
        <w:rPr>
          <w:rFonts w:cs="Traditional Arabic" w:hint="cs"/>
          <w:sz w:val="32"/>
          <w:szCs w:val="32"/>
          <w:rtl/>
        </w:rPr>
        <w:t xml:space="preserve">، </w:t>
      </w:r>
      <w:r w:rsidRPr="00935338">
        <w:rPr>
          <w:rFonts w:cs="Traditional Arabic"/>
          <w:sz w:val="32"/>
          <w:szCs w:val="32"/>
          <w:rtl/>
        </w:rPr>
        <w:t xml:space="preserve">ولا ينزل عن سريره </w:t>
      </w:r>
      <w:r w:rsidRPr="00935338">
        <w:rPr>
          <w:rFonts w:cs="Traditional Arabic" w:hint="cs"/>
          <w:sz w:val="32"/>
          <w:szCs w:val="32"/>
          <w:rtl/>
        </w:rPr>
        <w:t xml:space="preserve">، </w:t>
      </w:r>
      <w:r w:rsidRPr="00935338">
        <w:rPr>
          <w:rFonts w:cs="Traditional Arabic"/>
          <w:sz w:val="32"/>
          <w:szCs w:val="32"/>
          <w:rtl/>
        </w:rPr>
        <w:t xml:space="preserve">فإذا أراد قضاء حاجة قضاها في طشت </w:t>
      </w:r>
      <w:r w:rsidRPr="00935338">
        <w:rPr>
          <w:rFonts w:cs="Traditional Arabic" w:hint="cs"/>
          <w:sz w:val="32"/>
          <w:szCs w:val="32"/>
          <w:rtl/>
        </w:rPr>
        <w:t xml:space="preserve">، </w:t>
      </w:r>
      <w:r w:rsidRPr="00935338">
        <w:rPr>
          <w:rFonts w:cs="Traditional Arabic"/>
          <w:sz w:val="32"/>
          <w:szCs w:val="32"/>
          <w:rtl/>
        </w:rPr>
        <w:t>وإذا أراد الركوب قدموا دابته إلى السرير فركبها منه</w:t>
      </w:r>
      <w:r w:rsidRPr="00935338">
        <w:rPr>
          <w:rFonts w:cs="Traditional Arabic" w:hint="cs"/>
          <w:sz w:val="32"/>
          <w:szCs w:val="32"/>
          <w:rtl/>
        </w:rPr>
        <w:t xml:space="preserve"> ،</w:t>
      </w:r>
      <w:r w:rsidRPr="00935338">
        <w:rPr>
          <w:rFonts w:cs="Traditional Arabic"/>
          <w:sz w:val="32"/>
          <w:szCs w:val="32"/>
          <w:rtl/>
        </w:rPr>
        <w:t xml:space="preserve"> وإذا أراد النزول قدم دابته حتى يكون نزوله عليه </w:t>
      </w:r>
      <w:r w:rsidRPr="00935338">
        <w:rPr>
          <w:rFonts w:cs="Traditional Arabic" w:hint="cs"/>
          <w:sz w:val="32"/>
          <w:szCs w:val="32"/>
          <w:rtl/>
        </w:rPr>
        <w:t xml:space="preserve">، </w:t>
      </w:r>
      <w:r w:rsidRPr="00935338">
        <w:rPr>
          <w:rFonts w:cs="Traditional Arabic"/>
          <w:sz w:val="32"/>
          <w:szCs w:val="32"/>
          <w:rtl/>
        </w:rPr>
        <w:t>وله خليفة يسوس الجيوش ويواقع الأعداء ويخلفه في رعيته</w:t>
      </w:r>
      <w:r w:rsidRPr="00935338">
        <w:rPr>
          <w:rFonts w:cs="Traditional Arabic" w:hint="cs"/>
          <w:b/>
          <w:bCs/>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95"/>
      </w:r>
      <w:r w:rsidRPr="00935338">
        <w:rPr>
          <w:rFonts w:cs="Traditional Arabic"/>
          <w:sz w:val="32"/>
          <w:szCs w:val="32"/>
          <w:vertAlign w:val="superscript"/>
          <w:rtl/>
        </w:rPr>
        <w:t>)</w:t>
      </w:r>
    </w:p>
    <w:p w:rsidR="00B61325" w:rsidRPr="00935338" w:rsidRDefault="00B61325" w:rsidP="00417A6A">
      <w:pPr>
        <w:jc w:val="lowKashida"/>
        <w:rPr>
          <w:rFonts w:cs="Traditional Arabic"/>
          <w:b/>
          <w:bCs/>
          <w:sz w:val="32"/>
          <w:szCs w:val="32"/>
          <w:rtl/>
        </w:rPr>
      </w:pPr>
    </w:p>
    <w:p w:rsidR="00417A6A" w:rsidRPr="00935338" w:rsidRDefault="00417A6A" w:rsidP="00417A6A">
      <w:pPr>
        <w:spacing w:line="420" w:lineRule="exact"/>
        <w:jc w:val="lowKashida"/>
        <w:rPr>
          <w:rFonts w:cs="Traditional Arabic"/>
          <w:sz w:val="32"/>
          <w:szCs w:val="32"/>
          <w:rtl/>
        </w:rPr>
      </w:pPr>
      <w:r w:rsidRPr="00935338">
        <w:rPr>
          <w:rFonts w:cs="Traditional Arabic" w:hint="cs"/>
          <w:b/>
          <w:bCs/>
          <w:sz w:val="32"/>
          <w:szCs w:val="32"/>
          <w:rtl/>
        </w:rPr>
        <w:t xml:space="preserve">رومية : </w:t>
      </w:r>
      <w:r w:rsidRPr="00935338">
        <w:rPr>
          <w:rFonts w:cs="Traditional Arabic" w:hint="cs"/>
          <w:sz w:val="32"/>
          <w:szCs w:val="32"/>
          <w:rtl/>
        </w:rPr>
        <w:t>بتخفيف الياء من تحتها نقطتان</w:t>
      </w:r>
      <w:r w:rsidRPr="00935338">
        <w:rPr>
          <w:rFonts w:cs="Traditional Arabic" w:hint="cs"/>
          <w:b/>
          <w:bCs/>
          <w:sz w:val="32"/>
          <w:szCs w:val="32"/>
          <w:rtl/>
        </w:rPr>
        <w:t xml:space="preserve"> </w:t>
      </w:r>
      <w:r w:rsidRPr="00935338">
        <w:rPr>
          <w:rFonts w:cs="Traditional Arabic" w:hint="cs"/>
          <w:sz w:val="32"/>
          <w:szCs w:val="32"/>
          <w:rtl/>
        </w:rPr>
        <w:t xml:space="preserve"> . </w:t>
      </w:r>
    </w:p>
    <w:p w:rsidR="00417A6A" w:rsidRPr="00935338" w:rsidRDefault="00417A6A" w:rsidP="00417A6A">
      <w:pPr>
        <w:spacing w:line="420" w:lineRule="exact"/>
        <w:jc w:val="lowKashida"/>
        <w:rPr>
          <w:rFonts w:cs="Traditional Arabic"/>
          <w:sz w:val="32"/>
          <w:szCs w:val="32"/>
          <w:rtl/>
        </w:rPr>
      </w:pPr>
      <w:r w:rsidRPr="00935338">
        <w:rPr>
          <w:rFonts w:cs="Traditional Arabic" w:hint="cs"/>
          <w:sz w:val="32"/>
          <w:szCs w:val="32"/>
          <w:rtl/>
        </w:rPr>
        <w:t xml:space="preserve">  ( بعد أن أورد أبو عبد الله الحموي صفات الكنيسة ومدينة روما وما فيها من الأعمدة والأبواب المرصعة بالذهب والفضة وغيرها ، ذكر بعض العجائب في هذا المكان ، اخترنا بعضا منها ) قال  : </w:t>
      </w:r>
      <w:r w:rsidRPr="00935338">
        <w:rPr>
          <w:rFonts w:cs="Traditional Arabic"/>
          <w:sz w:val="32"/>
          <w:szCs w:val="32"/>
          <w:rtl/>
        </w:rPr>
        <w:t>في وسطه</w:t>
      </w:r>
      <w:r w:rsidRPr="00935338">
        <w:rPr>
          <w:rFonts w:cs="Traditional Arabic" w:hint="cs"/>
          <w:sz w:val="32"/>
          <w:szCs w:val="32"/>
          <w:rtl/>
        </w:rPr>
        <w:t xml:space="preserve">ا ( الكنيسة ) </w:t>
      </w:r>
      <w:r w:rsidRPr="00935338">
        <w:rPr>
          <w:rFonts w:cs="Traditional Arabic"/>
          <w:sz w:val="32"/>
          <w:szCs w:val="32"/>
          <w:rtl/>
        </w:rPr>
        <w:t xml:space="preserve"> عمود من نحاس ارتفاعه خمسون ذراعا وهذا كله قطعة واحدة مفرغة </w:t>
      </w:r>
      <w:r w:rsidRPr="00935338">
        <w:rPr>
          <w:rFonts w:cs="Traditional Arabic" w:hint="cs"/>
          <w:sz w:val="32"/>
          <w:szCs w:val="32"/>
          <w:rtl/>
        </w:rPr>
        <w:t xml:space="preserve">، </w:t>
      </w:r>
      <w:r w:rsidRPr="00935338">
        <w:rPr>
          <w:rFonts w:cs="Traditional Arabic"/>
          <w:sz w:val="32"/>
          <w:szCs w:val="32"/>
          <w:rtl/>
        </w:rPr>
        <w:t xml:space="preserve">وفوقه تمثال طائر يقال له السوداني من ذهب على صدره نقش طلسم وفي منقاره مثال زيتونة وفي كل واحدة من رجليه مثال ذلك </w:t>
      </w:r>
      <w:r w:rsidRPr="00935338">
        <w:rPr>
          <w:rFonts w:cs="Traditional Arabic" w:hint="cs"/>
          <w:b/>
          <w:bCs/>
          <w:sz w:val="32"/>
          <w:szCs w:val="32"/>
          <w:rtl/>
        </w:rPr>
        <w:t xml:space="preserve">، </w:t>
      </w:r>
      <w:r w:rsidRPr="00935338">
        <w:rPr>
          <w:rFonts w:cs="Traditional Arabic"/>
          <w:b/>
          <w:bCs/>
          <w:sz w:val="32"/>
          <w:szCs w:val="32"/>
          <w:rtl/>
        </w:rPr>
        <w:t xml:space="preserve">فإذا كان أوان الزيتون لم يبق طائر في الأرض إلا وأتى وفي منقاره زيتونة وفي كل واحدة من رجليه زيتونة حتى يطرح ذلك على رأس الطلسم </w:t>
      </w:r>
      <w:r w:rsidRPr="00935338">
        <w:rPr>
          <w:rFonts w:cs="Traditional Arabic" w:hint="cs"/>
          <w:b/>
          <w:bCs/>
          <w:sz w:val="32"/>
          <w:szCs w:val="32"/>
          <w:rtl/>
        </w:rPr>
        <w:t xml:space="preserve">، </w:t>
      </w:r>
      <w:r w:rsidRPr="00935338">
        <w:rPr>
          <w:rFonts w:cs="Traditional Arabic"/>
          <w:b/>
          <w:bCs/>
          <w:sz w:val="32"/>
          <w:szCs w:val="32"/>
          <w:rtl/>
        </w:rPr>
        <w:t>فزيت أهل رومية وزيتونهم من ذلك</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وهذا الطلسم عمله لهم بليناس صاحب الطلسمات </w:t>
      </w:r>
      <w:r w:rsidRPr="00935338">
        <w:rPr>
          <w:rFonts w:cs="Traditional Arabic" w:hint="cs"/>
          <w:sz w:val="32"/>
          <w:szCs w:val="32"/>
          <w:rtl/>
        </w:rPr>
        <w:t xml:space="preserve">، </w:t>
      </w:r>
      <w:r w:rsidRPr="00935338">
        <w:rPr>
          <w:rFonts w:cs="Traditional Arabic"/>
          <w:sz w:val="32"/>
          <w:szCs w:val="32"/>
          <w:rtl/>
        </w:rPr>
        <w:t xml:space="preserve">وهذا الصحن عليه أمناء وحفظة من قبل الملك وأبوابه </w:t>
      </w:r>
      <w:r w:rsidRPr="00935338">
        <w:rPr>
          <w:rFonts w:cs="Traditional Arabic" w:hint="cs"/>
          <w:sz w:val="32"/>
          <w:szCs w:val="32"/>
          <w:rtl/>
        </w:rPr>
        <w:t>م</w:t>
      </w:r>
      <w:r w:rsidRPr="00935338">
        <w:rPr>
          <w:rFonts w:cs="Traditional Arabic"/>
          <w:sz w:val="32"/>
          <w:szCs w:val="32"/>
          <w:rtl/>
        </w:rPr>
        <w:t xml:space="preserve">ختومة </w:t>
      </w:r>
      <w:r w:rsidRPr="00935338">
        <w:rPr>
          <w:rFonts w:cs="Traditional Arabic" w:hint="cs"/>
          <w:sz w:val="32"/>
          <w:szCs w:val="32"/>
          <w:rtl/>
        </w:rPr>
        <w:t xml:space="preserve">، </w:t>
      </w:r>
      <w:r w:rsidRPr="00935338">
        <w:rPr>
          <w:rFonts w:cs="Traditional Arabic"/>
          <w:sz w:val="32"/>
          <w:szCs w:val="32"/>
          <w:rtl/>
        </w:rPr>
        <w:t xml:space="preserve">فإذا امتلأ وذهب أوان الزيتون اجتمع الأمناء فعصروه فيعطي الملك والبطارقة ومن يجري مجراهم قسطهم من الزيت ويجعل الباقي للقناديل التي للبيع </w:t>
      </w:r>
      <w:r w:rsidRPr="00935338">
        <w:rPr>
          <w:rFonts w:cs="Traditional Arabic" w:hint="cs"/>
          <w:sz w:val="32"/>
          <w:szCs w:val="32"/>
          <w:rtl/>
        </w:rPr>
        <w:t xml:space="preserve">، </w:t>
      </w:r>
      <w:r w:rsidRPr="00935338">
        <w:rPr>
          <w:rFonts w:cs="Traditional Arabic"/>
          <w:sz w:val="32"/>
          <w:szCs w:val="32"/>
          <w:rtl/>
        </w:rPr>
        <w:t xml:space="preserve">وهذه القصة أعني قصة السوداني مشهورة قلما رأيت كتابا تذكر فيه عجائب البلاد إلا وقد ذكرت فيه </w:t>
      </w:r>
      <w:r w:rsidRPr="00935338">
        <w:rPr>
          <w:rFonts w:cs="Traditional Arabic" w:hint="cs"/>
          <w:sz w:val="32"/>
          <w:szCs w:val="32"/>
          <w:rtl/>
        </w:rPr>
        <w:t xml:space="preserve">. </w:t>
      </w:r>
    </w:p>
    <w:p w:rsidR="00417A6A" w:rsidRPr="00935338" w:rsidRDefault="00417A6A" w:rsidP="00417A6A">
      <w:pPr>
        <w:spacing w:line="420" w:lineRule="exact"/>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وقد روي عن عبد الله بن عمرو بن العا</w:t>
      </w:r>
      <w:r w:rsidRPr="00935338">
        <w:rPr>
          <w:rFonts w:cs="Traditional Arabic" w:hint="cs"/>
          <w:sz w:val="32"/>
          <w:szCs w:val="32"/>
          <w:rtl/>
        </w:rPr>
        <w:t>ص</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96"/>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sz w:val="32"/>
          <w:szCs w:val="32"/>
          <w:rtl/>
        </w:rPr>
        <w:t xml:space="preserve">أنه قال </w:t>
      </w:r>
      <w:r w:rsidRPr="00935338">
        <w:rPr>
          <w:rFonts w:cs="Traditional Arabic" w:hint="cs"/>
          <w:sz w:val="32"/>
          <w:szCs w:val="32"/>
          <w:rtl/>
        </w:rPr>
        <w:t xml:space="preserve">: </w:t>
      </w:r>
      <w:r w:rsidRPr="00935338">
        <w:rPr>
          <w:rFonts w:cs="Traditional Arabic"/>
          <w:sz w:val="32"/>
          <w:szCs w:val="32"/>
          <w:rtl/>
        </w:rPr>
        <w:t xml:space="preserve">من عجائب الدنيا شجرة </w:t>
      </w:r>
      <w:r w:rsidRPr="00935338">
        <w:rPr>
          <w:rFonts w:cs="Traditional Arabic"/>
          <w:b/>
          <w:bCs/>
          <w:sz w:val="32"/>
          <w:szCs w:val="32"/>
          <w:rtl/>
        </w:rPr>
        <w:t>برومية</w:t>
      </w:r>
      <w:r w:rsidRPr="00935338">
        <w:rPr>
          <w:rFonts w:cs="Traditional Arabic"/>
          <w:sz w:val="32"/>
          <w:szCs w:val="32"/>
          <w:rtl/>
        </w:rPr>
        <w:t xml:space="preserve"> من نحاس عليها صورة سودانية في منقارها زيتونة فإذا كان أوان الزيتون صفرت فوق الشجرة فيوافي كل طائر في الأرض من جنسها بثلاث زيتونات في منقاره ورجليه حتى يلقي ذلك على تلك الشجرة فيعصر أهل </w:t>
      </w:r>
      <w:r w:rsidRPr="00935338">
        <w:rPr>
          <w:rFonts w:cs="Traditional Arabic"/>
          <w:b/>
          <w:bCs/>
          <w:sz w:val="32"/>
          <w:szCs w:val="32"/>
          <w:rtl/>
        </w:rPr>
        <w:t xml:space="preserve">رومية </w:t>
      </w:r>
      <w:r w:rsidRPr="00935338">
        <w:rPr>
          <w:rFonts w:cs="Traditional Arabic"/>
          <w:sz w:val="32"/>
          <w:szCs w:val="32"/>
          <w:rtl/>
        </w:rPr>
        <w:t xml:space="preserve">ما يكفيهم لقناديل بيعتهم وأكلهم لجميع الحول </w:t>
      </w:r>
      <w:r w:rsidRPr="00935338">
        <w:rPr>
          <w:rFonts w:cs="Traditional Arabic" w:hint="cs"/>
          <w:sz w:val="32"/>
          <w:szCs w:val="32"/>
          <w:rtl/>
        </w:rPr>
        <w:t xml:space="preserve">، </w:t>
      </w:r>
      <w:r w:rsidRPr="00935338">
        <w:rPr>
          <w:rFonts w:cs="Traditional Arabic"/>
          <w:b/>
          <w:bCs/>
          <w:sz w:val="32"/>
          <w:szCs w:val="32"/>
          <w:rtl/>
        </w:rPr>
        <w:t xml:space="preserve">وفي بعض كنائسهم نهر يدخل من خارج المدينة </w:t>
      </w:r>
      <w:r w:rsidRPr="00935338">
        <w:rPr>
          <w:rFonts w:cs="Traditional Arabic" w:hint="cs"/>
          <w:b/>
          <w:bCs/>
          <w:sz w:val="32"/>
          <w:szCs w:val="32"/>
          <w:rtl/>
        </w:rPr>
        <w:t xml:space="preserve">، </w:t>
      </w:r>
      <w:r w:rsidRPr="00935338">
        <w:rPr>
          <w:rFonts w:cs="Traditional Arabic"/>
          <w:b/>
          <w:bCs/>
          <w:sz w:val="32"/>
          <w:szCs w:val="32"/>
          <w:rtl/>
        </w:rPr>
        <w:t>في هذا النهر من الضفادع وال</w:t>
      </w:r>
      <w:r w:rsidRPr="00935338">
        <w:rPr>
          <w:rFonts w:cs="Traditional Arabic" w:hint="cs"/>
          <w:b/>
          <w:bCs/>
          <w:sz w:val="32"/>
          <w:szCs w:val="32"/>
          <w:rtl/>
        </w:rPr>
        <w:t>س</w:t>
      </w:r>
      <w:r w:rsidRPr="00935338">
        <w:rPr>
          <w:rFonts w:cs="Traditional Arabic"/>
          <w:b/>
          <w:bCs/>
          <w:sz w:val="32"/>
          <w:szCs w:val="32"/>
          <w:rtl/>
        </w:rPr>
        <w:t xml:space="preserve">لاحف والسراطين أمر عظيم </w:t>
      </w:r>
      <w:r w:rsidRPr="00935338">
        <w:rPr>
          <w:rFonts w:cs="Traditional Arabic" w:hint="cs"/>
          <w:b/>
          <w:bCs/>
          <w:sz w:val="32"/>
          <w:szCs w:val="32"/>
          <w:rtl/>
        </w:rPr>
        <w:t xml:space="preserve">، </w:t>
      </w:r>
      <w:r w:rsidRPr="00935338">
        <w:rPr>
          <w:rFonts w:cs="Traditional Arabic"/>
          <w:b/>
          <w:bCs/>
          <w:sz w:val="32"/>
          <w:szCs w:val="32"/>
          <w:rtl/>
        </w:rPr>
        <w:t xml:space="preserve">فعلى الموضع الذي </w:t>
      </w:r>
      <w:r w:rsidRPr="00935338">
        <w:rPr>
          <w:rFonts w:cs="Traditional Arabic"/>
          <w:b/>
          <w:bCs/>
          <w:sz w:val="32"/>
          <w:szCs w:val="32"/>
          <w:rtl/>
        </w:rPr>
        <w:lastRenderedPageBreak/>
        <w:t xml:space="preserve">يدخل منه الكنيسة صورة صنم من حجارة وفي يده حديدة معقفة كأنه يريد أن يتناول بها شيئا من الماء </w:t>
      </w:r>
      <w:r w:rsidRPr="00935338">
        <w:rPr>
          <w:rFonts w:cs="Traditional Arabic" w:hint="cs"/>
          <w:b/>
          <w:bCs/>
          <w:sz w:val="32"/>
          <w:szCs w:val="32"/>
          <w:rtl/>
        </w:rPr>
        <w:t xml:space="preserve">، </w:t>
      </w:r>
      <w:r w:rsidRPr="00935338">
        <w:rPr>
          <w:rFonts w:cs="Traditional Arabic"/>
          <w:b/>
          <w:bCs/>
          <w:sz w:val="32"/>
          <w:szCs w:val="32"/>
          <w:rtl/>
        </w:rPr>
        <w:t xml:space="preserve">فإذا انتهت إليه هذه الدواب المؤذية رجعت مصاعدة ولم يدخل الكنيسة منها شيء </w:t>
      </w:r>
    </w:p>
    <w:p w:rsidR="00417A6A" w:rsidRPr="00935338" w:rsidRDefault="00417A6A" w:rsidP="00417A6A">
      <w:pPr>
        <w:spacing w:line="420" w:lineRule="exact"/>
        <w:jc w:val="lowKashida"/>
        <w:rPr>
          <w:rFonts w:cs="Traditional Arabic"/>
          <w:sz w:val="32"/>
          <w:szCs w:val="32"/>
          <w:rtl/>
        </w:rPr>
      </w:pPr>
      <w:r w:rsidRPr="00935338">
        <w:rPr>
          <w:rFonts w:cs="Traditional Arabic"/>
          <w:b/>
          <w:bCs/>
          <w:sz w:val="32"/>
          <w:szCs w:val="32"/>
          <w:rtl/>
        </w:rPr>
        <w:t>البتة</w:t>
      </w:r>
      <w:r w:rsidRPr="00935338">
        <w:rPr>
          <w:rFonts w:cs="Traditional Arabic" w:hint="cs"/>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297"/>
      </w:r>
      <w:r w:rsidRPr="00935338">
        <w:rPr>
          <w:rFonts w:cs="Traditional Arabic"/>
          <w:sz w:val="32"/>
          <w:szCs w:val="32"/>
          <w:vertAlign w:val="superscript"/>
          <w:rtl/>
        </w:rPr>
        <w:t>)</w:t>
      </w: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الري</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وتشديد ثانيه</w:t>
      </w:r>
      <w:r w:rsidRPr="00935338">
        <w:rPr>
          <w:rFonts w:cs="Traditional Arabic" w:hint="cs"/>
          <w:sz w:val="32"/>
          <w:szCs w:val="32"/>
          <w:rtl/>
        </w:rPr>
        <w:t xml:space="preserve"> ،</w:t>
      </w:r>
      <w:r w:rsidRPr="00935338">
        <w:rPr>
          <w:rFonts w:cs="Traditional Arabic"/>
          <w:sz w:val="32"/>
          <w:szCs w:val="32"/>
          <w:rtl/>
        </w:rPr>
        <w:t xml:space="preserve"> فإن كان عربيا فأصله من رويت</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قال العمراني  </w:t>
      </w:r>
      <w:r w:rsidRPr="00935338">
        <w:rPr>
          <w:rFonts w:cs="Traditional Arabic"/>
          <w:sz w:val="32"/>
          <w:szCs w:val="32"/>
          <w:vertAlign w:val="superscript"/>
          <w:rtl/>
        </w:rPr>
        <w:t>(</w:t>
      </w:r>
      <w:r w:rsidRPr="00935338">
        <w:rPr>
          <w:rFonts w:cs="Traditional Arabic"/>
          <w:sz w:val="32"/>
          <w:szCs w:val="32"/>
          <w:vertAlign w:val="superscript"/>
          <w:rtl/>
        </w:rPr>
        <w:footnoteReference w:id="298"/>
      </w:r>
      <w:r w:rsidRPr="00935338">
        <w:rPr>
          <w:rFonts w:cs="Traditional Arabic"/>
          <w:sz w:val="32"/>
          <w:szCs w:val="32"/>
          <w:vertAlign w:val="superscript"/>
          <w:rtl/>
        </w:rPr>
        <w:t>)</w:t>
      </w:r>
      <w:r w:rsidRPr="00935338">
        <w:rPr>
          <w:rFonts w:cs="Traditional Arabic" w:hint="cs"/>
          <w:sz w:val="32"/>
          <w:szCs w:val="32"/>
          <w:rtl/>
        </w:rPr>
        <w:t xml:space="preserve"> : </w:t>
      </w:r>
      <w:r w:rsidRPr="00935338">
        <w:rPr>
          <w:rFonts w:cs="Traditional Arabic"/>
          <w:b/>
          <w:bCs/>
          <w:sz w:val="32"/>
          <w:szCs w:val="32"/>
          <w:rtl/>
        </w:rPr>
        <w:t>الري</w:t>
      </w:r>
      <w:r w:rsidRPr="00935338">
        <w:rPr>
          <w:rFonts w:cs="Traditional Arabic"/>
          <w:sz w:val="32"/>
          <w:szCs w:val="32"/>
          <w:rtl/>
        </w:rPr>
        <w:t xml:space="preserve"> بلد بناه فيروز ابن يزدجرد وسماه رام فيروز </w:t>
      </w:r>
      <w:r w:rsidRPr="00935338">
        <w:rPr>
          <w:rFonts w:cs="Traditional Arabic" w:hint="cs"/>
          <w:sz w:val="32"/>
          <w:szCs w:val="32"/>
          <w:rtl/>
        </w:rPr>
        <w:t xml:space="preserve">، </w:t>
      </w:r>
      <w:r w:rsidRPr="00935338">
        <w:rPr>
          <w:rFonts w:cs="Traditional Arabic"/>
          <w:sz w:val="32"/>
          <w:szCs w:val="32"/>
          <w:rtl/>
        </w:rPr>
        <w:t xml:space="preserve">ثم ذكر </w:t>
      </w:r>
      <w:r w:rsidRPr="00935338">
        <w:rPr>
          <w:rFonts w:cs="Traditional Arabic"/>
          <w:b/>
          <w:bCs/>
          <w:sz w:val="32"/>
          <w:szCs w:val="32"/>
          <w:rtl/>
        </w:rPr>
        <w:t>الري</w:t>
      </w:r>
      <w:r w:rsidRPr="00935338">
        <w:rPr>
          <w:rFonts w:cs="Traditional Arabic"/>
          <w:sz w:val="32"/>
          <w:szCs w:val="32"/>
          <w:rtl/>
        </w:rPr>
        <w:t xml:space="preserve"> المشهورة بعدها وجعلهما بلدتين ولا أعرف الأخرى </w:t>
      </w:r>
      <w:r w:rsidRPr="00935338">
        <w:rPr>
          <w:rFonts w:cs="Traditional Arabic" w:hint="cs"/>
          <w:sz w:val="32"/>
          <w:szCs w:val="32"/>
          <w:rtl/>
        </w:rPr>
        <w:t xml:space="preserve">، </w:t>
      </w:r>
      <w:r w:rsidRPr="00935338">
        <w:rPr>
          <w:rFonts w:cs="Traditional Arabic"/>
          <w:sz w:val="32"/>
          <w:szCs w:val="32"/>
          <w:rtl/>
        </w:rPr>
        <w:t xml:space="preserve">فأما الري المشهورة فإني رأيتها </w:t>
      </w:r>
      <w:r w:rsidRPr="00935338">
        <w:rPr>
          <w:rFonts w:cs="Traditional Arabic" w:hint="cs"/>
          <w:sz w:val="32"/>
          <w:szCs w:val="32"/>
          <w:rtl/>
        </w:rPr>
        <w:t xml:space="preserve">، </w:t>
      </w:r>
      <w:r w:rsidRPr="00935338">
        <w:rPr>
          <w:rFonts w:cs="Traditional Arabic"/>
          <w:sz w:val="32"/>
          <w:szCs w:val="32"/>
          <w:rtl/>
        </w:rPr>
        <w:t>وهي مدينة عجيبة الحسن مبنية بالآجر المنمق المحكم الملمع بالزرقة</w:t>
      </w:r>
      <w:r w:rsidRPr="00935338">
        <w:rPr>
          <w:rFonts w:cs="Traditional Arabic" w:hint="cs"/>
          <w:sz w:val="32"/>
          <w:szCs w:val="32"/>
          <w:rtl/>
        </w:rPr>
        <w:t xml:space="preserve"> </w:t>
      </w:r>
      <w:r w:rsidRPr="00935338">
        <w:rPr>
          <w:rFonts w:cs="Traditional Arabic"/>
          <w:sz w:val="32"/>
          <w:szCs w:val="32"/>
          <w:rtl/>
        </w:rPr>
        <w:t xml:space="preserve">مدهون كما تدهن الغضائر في فضاء من الأرض </w:t>
      </w:r>
      <w:r w:rsidRPr="00935338">
        <w:rPr>
          <w:rFonts w:cs="Traditional Arabic" w:hint="cs"/>
          <w:sz w:val="32"/>
          <w:szCs w:val="32"/>
          <w:rtl/>
        </w:rPr>
        <w:t xml:space="preserve">، </w:t>
      </w:r>
      <w:r w:rsidRPr="00935338">
        <w:rPr>
          <w:rFonts w:cs="Traditional Arabic"/>
          <w:sz w:val="32"/>
          <w:szCs w:val="32"/>
          <w:rtl/>
        </w:rPr>
        <w:t xml:space="preserve">وإلى جانبها جبل مشرف عليها أقرع لا ينبت فيه شيء </w:t>
      </w:r>
      <w:r w:rsidRPr="00935338">
        <w:rPr>
          <w:rFonts w:cs="Traditional Arabic" w:hint="cs"/>
          <w:sz w:val="32"/>
          <w:szCs w:val="32"/>
          <w:rtl/>
        </w:rPr>
        <w:t xml:space="preserve">، </w:t>
      </w:r>
      <w:r w:rsidRPr="00935338">
        <w:rPr>
          <w:rFonts w:cs="Traditional Arabic"/>
          <w:sz w:val="32"/>
          <w:szCs w:val="32"/>
          <w:rtl/>
        </w:rPr>
        <w:t>وكانت مدينة عظيمة خرب أكثرها</w:t>
      </w:r>
      <w:r w:rsidRPr="00935338">
        <w:rPr>
          <w:rFonts w:cs="Traditional Arabic" w:hint="cs"/>
          <w:sz w:val="32"/>
          <w:szCs w:val="32"/>
          <w:rtl/>
        </w:rPr>
        <w:t>،</w:t>
      </w:r>
      <w:r w:rsidRPr="00935338">
        <w:rPr>
          <w:rFonts w:cs="Traditional Arabic"/>
          <w:sz w:val="32"/>
          <w:szCs w:val="32"/>
          <w:rtl/>
        </w:rPr>
        <w:t xml:space="preserve"> واتفق أنني اجتزت في خرابها في سنة 6</w:t>
      </w:r>
      <w:r w:rsidRPr="00935338">
        <w:rPr>
          <w:rFonts w:cs="Traditional Arabic" w:hint="cs"/>
          <w:sz w:val="32"/>
          <w:szCs w:val="32"/>
          <w:rtl/>
        </w:rPr>
        <w:t>17</w:t>
      </w:r>
      <w:r w:rsidRPr="00935338">
        <w:rPr>
          <w:rFonts w:cs="Traditional Arabic"/>
          <w:sz w:val="32"/>
          <w:szCs w:val="32"/>
          <w:rtl/>
        </w:rPr>
        <w:t xml:space="preserve"> وأنا منهزم من التتر فرأيت حيطان خرابها قائمة ومنابرها باقية وتزاويق الحيطان بحالها لقرب عهدها بالخراب إلا أنها خاوية على عروشها </w:t>
      </w:r>
      <w:r w:rsidRPr="00935338">
        <w:rPr>
          <w:rFonts w:cs="Traditional Arabic" w:hint="cs"/>
          <w:sz w:val="32"/>
          <w:szCs w:val="32"/>
          <w:rtl/>
        </w:rPr>
        <w:t xml:space="preserve">، </w:t>
      </w:r>
      <w:r w:rsidRPr="00935338">
        <w:rPr>
          <w:rFonts w:cs="Traditional Arabic"/>
          <w:sz w:val="32"/>
          <w:szCs w:val="32"/>
          <w:rtl/>
        </w:rPr>
        <w:t xml:space="preserve">فسألت رجلا من عقلائها عن السبب في ذلك فقال </w:t>
      </w:r>
      <w:r w:rsidRPr="00935338">
        <w:rPr>
          <w:rFonts w:cs="Traditional Arabic" w:hint="cs"/>
          <w:sz w:val="32"/>
          <w:szCs w:val="32"/>
          <w:rtl/>
        </w:rPr>
        <w:t xml:space="preserve">: </w:t>
      </w:r>
      <w:r w:rsidRPr="00935338">
        <w:rPr>
          <w:rFonts w:cs="Traditional Arabic"/>
          <w:sz w:val="32"/>
          <w:szCs w:val="32"/>
          <w:rtl/>
        </w:rPr>
        <w:t xml:space="preserve">أما السبب فضعيف ولكن الله إذا أراد أمرا بلغه </w:t>
      </w:r>
      <w:r w:rsidRPr="00935338">
        <w:rPr>
          <w:rFonts w:cs="Traditional Arabic" w:hint="cs"/>
          <w:sz w:val="32"/>
          <w:szCs w:val="32"/>
          <w:rtl/>
        </w:rPr>
        <w:t xml:space="preserve">، </w:t>
      </w:r>
      <w:r w:rsidRPr="00935338">
        <w:rPr>
          <w:rFonts w:cs="Traditional Arabic"/>
          <w:sz w:val="32"/>
          <w:szCs w:val="32"/>
          <w:rtl/>
        </w:rPr>
        <w:t xml:space="preserve">كان أهل المدينة ثلاث طوائف </w:t>
      </w:r>
      <w:r w:rsidRPr="00935338">
        <w:rPr>
          <w:rFonts w:cs="Traditional Arabic" w:hint="cs"/>
          <w:sz w:val="32"/>
          <w:szCs w:val="32"/>
          <w:rtl/>
        </w:rPr>
        <w:t xml:space="preserve">: </w:t>
      </w:r>
      <w:r w:rsidRPr="00935338">
        <w:rPr>
          <w:rFonts w:cs="Traditional Arabic"/>
          <w:sz w:val="32"/>
          <w:szCs w:val="32"/>
          <w:rtl/>
        </w:rPr>
        <w:t xml:space="preserve">شافعية وهم الأقل </w:t>
      </w:r>
      <w:r w:rsidRPr="00935338">
        <w:rPr>
          <w:rFonts w:cs="Traditional Arabic" w:hint="cs"/>
          <w:sz w:val="32"/>
          <w:szCs w:val="32"/>
          <w:rtl/>
        </w:rPr>
        <w:t xml:space="preserve">، </w:t>
      </w:r>
      <w:r w:rsidRPr="00935338">
        <w:rPr>
          <w:rFonts w:cs="Traditional Arabic"/>
          <w:sz w:val="32"/>
          <w:szCs w:val="32"/>
          <w:rtl/>
        </w:rPr>
        <w:t xml:space="preserve">وحنفية وهم الأكثر </w:t>
      </w:r>
      <w:r w:rsidRPr="00935338">
        <w:rPr>
          <w:rFonts w:cs="Traditional Arabic" w:hint="cs"/>
          <w:sz w:val="32"/>
          <w:szCs w:val="32"/>
          <w:rtl/>
        </w:rPr>
        <w:t xml:space="preserve">، </w:t>
      </w:r>
      <w:r w:rsidRPr="00935338">
        <w:rPr>
          <w:rFonts w:cs="Traditional Arabic"/>
          <w:sz w:val="32"/>
          <w:szCs w:val="32"/>
          <w:rtl/>
        </w:rPr>
        <w:t xml:space="preserve">وشيعة </w:t>
      </w:r>
      <w:r w:rsidRPr="00935338">
        <w:rPr>
          <w:rFonts w:cs="Traditional Arabic" w:hint="cs"/>
          <w:sz w:val="32"/>
          <w:szCs w:val="32"/>
          <w:rtl/>
        </w:rPr>
        <w:t xml:space="preserve">وهم السواد </w:t>
      </w:r>
      <w:r w:rsidRPr="00935338">
        <w:rPr>
          <w:rFonts w:cs="Traditional Arabic"/>
          <w:sz w:val="32"/>
          <w:szCs w:val="32"/>
          <w:rtl/>
        </w:rPr>
        <w:t xml:space="preserve">الأعظم لأن أهل البلد كان نصفهم شيعة وأما أهل الرستاق فليس فيهم ألا شيعة وقليل من الحنفيين ولم يكن فيهم من الشافعية أحد </w:t>
      </w:r>
      <w:r w:rsidRPr="00935338">
        <w:rPr>
          <w:rFonts w:cs="Traditional Arabic" w:hint="cs"/>
          <w:sz w:val="32"/>
          <w:szCs w:val="32"/>
          <w:rtl/>
        </w:rPr>
        <w:t xml:space="preserve">، </w:t>
      </w:r>
      <w:r w:rsidRPr="00935338">
        <w:rPr>
          <w:rFonts w:cs="Traditional Arabic"/>
          <w:sz w:val="32"/>
          <w:szCs w:val="32"/>
          <w:rtl/>
        </w:rPr>
        <w:t xml:space="preserve">فوقعت العصبية بين السنة والشيعة فتضافر عليهم الحنفية والشافعية وتطاولت بينهم الحروب حتى لم يتركوا من الشيعة من يعرف </w:t>
      </w:r>
      <w:r w:rsidRPr="00935338">
        <w:rPr>
          <w:rFonts w:cs="Traditional Arabic" w:hint="cs"/>
          <w:sz w:val="32"/>
          <w:szCs w:val="32"/>
          <w:rtl/>
        </w:rPr>
        <w:t xml:space="preserve">، </w:t>
      </w:r>
      <w:r w:rsidRPr="00935338">
        <w:rPr>
          <w:rFonts w:cs="Traditional Arabic"/>
          <w:sz w:val="32"/>
          <w:szCs w:val="32"/>
          <w:rtl/>
        </w:rPr>
        <w:t xml:space="preserve">وقعت العصبية بين الحنفية والشافعية ووقعت بينهم حروب كان الظفر للشافعية </w:t>
      </w:r>
      <w:r w:rsidRPr="00935338">
        <w:rPr>
          <w:rFonts w:cs="Traditional Arabic" w:hint="cs"/>
          <w:sz w:val="32"/>
          <w:szCs w:val="32"/>
          <w:rtl/>
        </w:rPr>
        <w:t xml:space="preserve">، </w:t>
      </w:r>
      <w:r w:rsidRPr="00935338">
        <w:rPr>
          <w:rFonts w:cs="Traditional Arabic"/>
          <w:sz w:val="32"/>
          <w:szCs w:val="32"/>
          <w:rtl/>
        </w:rPr>
        <w:t xml:space="preserve">هذا مع قلة عدد الشافعية إلا أن الله نصرهم عليهم وكان أهل الرستاق وهم حنفية يجيئون إلى البلد بالسلاح الشاك ويساعدون أهل نحلتهم فلم يغنهم ذلك شيئا </w:t>
      </w:r>
      <w:r w:rsidRPr="00935338">
        <w:rPr>
          <w:rFonts w:cs="Traditional Arabic" w:hint="cs"/>
          <w:sz w:val="32"/>
          <w:szCs w:val="32"/>
          <w:rtl/>
        </w:rPr>
        <w:t xml:space="preserve">، </w:t>
      </w:r>
      <w:r w:rsidRPr="00935338">
        <w:rPr>
          <w:rFonts w:cs="Traditional Arabic"/>
          <w:sz w:val="32"/>
          <w:szCs w:val="32"/>
          <w:rtl/>
        </w:rPr>
        <w:t xml:space="preserve">فهذه المحال الخراب التي ترى هي محال الشيعة والحنفية </w:t>
      </w:r>
      <w:r w:rsidRPr="00935338">
        <w:rPr>
          <w:rFonts w:cs="Traditional Arabic" w:hint="cs"/>
          <w:sz w:val="32"/>
          <w:szCs w:val="32"/>
          <w:rtl/>
        </w:rPr>
        <w:t xml:space="preserve">، </w:t>
      </w:r>
      <w:r w:rsidRPr="00935338">
        <w:rPr>
          <w:rFonts w:cs="Traditional Arabic"/>
          <w:sz w:val="32"/>
          <w:szCs w:val="32"/>
          <w:rtl/>
        </w:rPr>
        <w:t xml:space="preserve">ويقيت هذه المحلة المعروفة بالشافعية وهي أصغر محال الري ولم يبق من الشيعة والحنفية إلا من يخفي مذهبه </w:t>
      </w:r>
      <w:r w:rsidRPr="00935338">
        <w:rPr>
          <w:rFonts w:cs="Traditional Arabic" w:hint="cs"/>
          <w:sz w:val="32"/>
          <w:szCs w:val="32"/>
          <w:rtl/>
        </w:rPr>
        <w:t xml:space="preserve">، </w:t>
      </w:r>
      <w:r w:rsidRPr="00935338">
        <w:rPr>
          <w:rFonts w:cs="Traditional Arabic"/>
          <w:sz w:val="32"/>
          <w:szCs w:val="32"/>
          <w:rtl/>
        </w:rPr>
        <w:t xml:space="preserve">ووجدت دورهم كلها مبنية تحت الأرض ودروبهم التي يسلك بها إلى دورهم على غاية الظلمة </w:t>
      </w:r>
      <w:r w:rsidRPr="00935338">
        <w:rPr>
          <w:rFonts w:cs="Traditional Arabic"/>
          <w:sz w:val="32"/>
          <w:szCs w:val="32"/>
          <w:rtl/>
        </w:rPr>
        <w:lastRenderedPageBreak/>
        <w:t xml:space="preserve">وصعوبة المسلك </w:t>
      </w:r>
      <w:r w:rsidRPr="00935338">
        <w:rPr>
          <w:rFonts w:cs="Traditional Arabic" w:hint="cs"/>
          <w:sz w:val="32"/>
          <w:szCs w:val="32"/>
          <w:rtl/>
        </w:rPr>
        <w:t xml:space="preserve">، </w:t>
      </w:r>
      <w:r w:rsidRPr="00935338">
        <w:rPr>
          <w:rFonts w:cs="Traditional Arabic"/>
          <w:sz w:val="32"/>
          <w:szCs w:val="32"/>
          <w:rtl/>
        </w:rPr>
        <w:t xml:space="preserve">فعلوا ذلك لكثرة ما يطرقهم من العساكر بالغارات ولولا ذلك لما بقي فيها أحد </w:t>
      </w:r>
      <w:r w:rsidRPr="00935338">
        <w:rPr>
          <w:rFonts w:cs="Traditional Arabic" w:hint="cs"/>
          <w:sz w:val="32"/>
          <w:szCs w:val="32"/>
          <w:rtl/>
        </w:rPr>
        <w:t xml:space="preserve">، </w:t>
      </w:r>
      <w:r w:rsidRPr="00935338">
        <w:rPr>
          <w:rFonts w:cs="Traditional Arabic"/>
          <w:sz w:val="32"/>
          <w:szCs w:val="32"/>
          <w:rtl/>
        </w:rPr>
        <w:t xml:space="preserve">وقال الشاعر يهجو أهلها </w:t>
      </w:r>
      <w:r w:rsidRPr="00935338">
        <w:rPr>
          <w:rFonts w:cs="Traditional Arabic" w:hint="cs"/>
          <w:sz w:val="32"/>
          <w:szCs w:val="32"/>
          <w:rtl/>
        </w:rPr>
        <w:t>:</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b/>
          <w:bCs/>
          <w:sz w:val="32"/>
          <w:szCs w:val="32"/>
          <w:rtl/>
        </w:rPr>
        <w:t>الري</w:t>
      </w:r>
      <w:r w:rsidRPr="00935338">
        <w:rPr>
          <w:rFonts w:cs="Traditional Arabic"/>
          <w:sz w:val="32"/>
          <w:szCs w:val="32"/>
          <w:rtl/>
        </w:rPr>
        <w:t xml:space="preserve"> دار فارغه</w:t>
      </w:r>
      <w:r w:rsidRPr="00935338">
        <w:rPr>
          <w:rFonts w:cs="Traditional Arabic" w:hint="cs"/>
          <w:sz w:val="32"/>
          <w:szCs w:val="32"/>
          <w:rtl/>
        </w:rPr>
        <w:t xml:space="preserve">         </w:t>
      </w:r>
      <w:r w:rsidRPr="00935338">
        <w:rPr>
          <w:rFonts w:cs="Traditional Arabic"/>
          <w:sz w:val="32"/>
          <w:szCs w:val="32"/>
          <w:rtl/>
        </w:rPr>
        <w:t xml:space="preserve"> لها ظ</w:t>
      </w:r>
      <w:r w:rsidRPr="00935338">
        <w:rPr>
          <w:rFonts w:cs="Traditional Arabic" w:hint="cs"/>
          <w:sz w:val="32"/>
          <w:szCs w:val="32"/>
          <w:rtl/>
        </w:rPr>
        <w:t>ـ</w:t>
      </w:r>
      <w:r w:rsidRPr="00935338">
        <w:rPr>
          <w:rFonts w:cs="Traditional Arabic"/>
          <w:sz w:val="32"/>
          <w:szCs w:val="32"/>
          <w:rtl/>
        </w:rPr>
        <w:t>لال سابغ</w:t>
      </w:r>
      <w:r w:rsidRPr="00935338">
        <w:rPr>
          <w:rFonts w:cs="Traditional Arabic" w:hint="cs"/>
          <w:sz w:val="32"/>
          <w:szCs w:val="32"/>
          <w:rtl/>
        </w:rPr>
        <w:t>ـ</w:t>
      </w:r>
      <w:r w:rsidRPr="00935338">
        <w:rPr>
          <w:rFonts w:cs="Traditional Arabic"/>
          <w:sz w:val="32"/>
          <w:szCs w:val="32"/>
          <w:rtl/>
        </w:rPr>
        <w:t>ه</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على تيوس ما لهم</w:t>
      </w:r>
      <w:r w:rsidRPr="00935338">
        <w:rPr>
          <w:rFonts w:cs="Traditional Arabic" w:hint="cs"/>
          <w:sz w:val="32"/>
          <w:szCs w:val="32"/>
          <w:rtl/>
        </w:rPr>
        <w:t xml:space="preserve">        </w:t>
      </w:r>
      <w:r w:rsidRPr="00935338">
        <w:rPr>
          <w:rFonts w:cs="Traditional Arabic"/>
          <w:sz w:val="32"/>
          <w:szCs w:val="32"/>
          <w:rtl/>
        </w:rPr>
        <w:t xml:space="preserve"> في الم</w:t>
      </w:r>
      <w:r w:rsidRPr="00935338">
        <w:rPr>
          <w:rFonts w:cs="Traditional Arabic" w:hint="cs"/>
          <w:sz w:val="32"/>
          <w:szCs w:val="32"/>
          <w:rtl/>
        </w:rPr>
        <w:t>ـ</w:t>
      </w:r>
      <w:r w:rsidRPr="00935338">
        <w:rPr>
          <w:rFonts w:cs="Traditional Arabic"/>
          <w:sz w:val="32"/>
          <w:szCs w:val="32"/>
          <w:rtl/>
        </w:rPr>
        <w:t>كرمات بازغة</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لا ينفق الشعر بها</w:t>
      </w:r>
      <w:r w:rsidRPr="00935338">
        <w:rPr>
          <w:rFonts w:cs="Traditional Arabic" w:hint="cs"/>
          <w:sz w:val="32"/>
          <w:szCs w:val="32"/>
          <w:rtl/>
        </w:rPr>
        <w:t xml:space="preserve">         </w:t>
      </w:r>
      <w:r w:rsidRPr="00935338">
        <w:rPr>
          <w:rFonts w:cs="Traditional Arabic"/>
          <w:sz w:val="32"/>
          <w:szCs w:val="32"/>
          <w:rtl/>
        </w:rPr>
        <w:t>ولو أتاها الن</w:t>
      </w:r>
      <w:r w:rsidRPr="00935338">
        <w:rPr>
          <w:rFonts w:cs="Traditional Arabic" w:hint="cs"/>
          <w:sz w:val="32"/>
          <w:szCs w:val="32"/>
          <w:rtl/>
        </w:rPr>
        <w:t>ـ</w:t>
      </w:r>
      <w:r w:rsidRPr="00935338">
        <w:rPr>
          <w:rFonts w:cs="Traditional Arabic"/>
          <w:sz w:val="32"/>
          <w:szCs w:val="32"/>
          <w:rtl/>
        </w:rPr>
        <w:t>ابغ</w:t>
      </w:r>
      <w:r w:rsidRPr="00935338">
        <w:rPr>
          <w:rFonts w:cs="Traditional Arabic" w:hint="cs"/>
          <w:sz w:val="32"/>
          <w:szCs w:val="32"/>
          <w:rtl/>
        </w:rPr>
        <w:t>ـ</w:t>
      </w:r>
      <w:r w:rsidRPr="00935338">
        <w:rPr>
          <w:rFonts w:cs="Traditional Arabic"/>
          <w:sz w:val="32"/>
          <w:szCs w:val="32"/>
          <w:rtl/>
        </w:rPr>
        <w:t>ه</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299"/>
      </w:r>
      <w:r w:rsidRPr="00935338">
        <w:rPr>
          <w:rFonts w:cs="Traditional Arabic"/>
          <w:sz w:val="32"/>
          <w:szCs w:val="32"/>
          <w:vertAlign w:val="superscript"/>
          <w:rtl/>
        </w:rPr>
        <w:t>)</w:t>
      </w:r>
    </w:p>
    <w:p w:rsidR="00B61325" w:rsidRPr="00935338" w:rsidRDefault="00B61325" w:rsidP="00417A6A">
      <w:pPr>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ريشهر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مختصر من ريو أردشير </w:t>
      </w:r>
      <w:r w:rsidRPr="00935338">
        <w:rPr>
          <w:rFonts w:cs="Traditional Arabic" w:hint="cs"/>
          <w:sz w:val="32"/>
          <w:szCs w:val="32"/>
          <w:rtl/>
        </w:rPr>
        <w:t xml:space="preserve">: </w:t>
      </w:r>
      <w:r w:rsidRPr="00935338">
        <w:rPr>
          <w:rFonts w:cs="Traditional Arabic"/>
          <w:sz w:val="32"/>
          <w:szCs w:val="32"/>
          <w:rtl/>
        </w:rPr>
        <w:t xml:space="preserve">وهي ناحية من كورة أرجان كان ينزلها في الفرس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كان سهرك مرزبان فارس وواليها أعظم ما كان من قدوم العرب إلى أرض فارس</w:t>
      </w:r>
      <w:r w:rsidRPr="00935338">
        <w:rPr>
          <w:rFonts w:cs="Traditional Arabic" w:hint="cs"/>
          <w:sz w:val="32"/>
          <w:szCs w:val="32"/>
          <w:rtl/>
        </w:rPr>
        <w:t xml:space="preserve"> ، </w:t>
      </w:r>
      <w:r w:rsidRPr="00935338">
        <w:rPr>
          <w:rFonts w:cs="Traditional Arabic"/>
          <w:sz w:val="32"/>
          <w:szCs w:val="32"/>
          <w:rtl/>
        </w:rPr>
        <w:t>وذلك أن عثمان بن أبي العاصي الثقفي والي البحرين</w:t>
      </w:r>
      <w:r w:rsidRPr="00935338">
        <w:rPr>
          <w:rFonts w:cs="Traditional Arabic"/>
          <w:sz w:val="32"/>
          <w:szCs w:val="32"/>
          <w:vertAlign w:val="superscript"/>
          <w:rtl/>
        </w:rPr>
        <w:t>(</w:t>
      </w:r>
      <w:r w:rsidRPr="00935338">
        <w:rPr>
          <w:rFonts w:cs="Traditional Arabic"/>
          <w:sz w:val="32"/>
          <w:szCs w:val="32"/>
          <w:vertAlign w:val="superscript"/>
          <w:rtl/>
        </w:rPr>
        <w:footnoteReference w:id="300"/>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وجه أخاه الحكم في البحر حتى فتح توج وأقام بها ونكأ فيما يليها</w:t>
      </w:r>
      <w:r w:rsidRPr="00935338">
        <w:rPr>
          <w:rFonts w:cs="Traditional Arabic" w:hint="cs"/>
          <w:sz w:val="32"/>
          <w:szCs w:val="32"/>
          <w:rtl/>
        </w:rPr>
        <w:t xml:space="preserve"> ،</w:t>
      </w:r>
      <w:r w:rsidRPr="00935338">
        <w:rPr>
          <w:rFonts w:cs="Traditional Arabic"/>
          <w:sz w:val="32"/>
          <w:szCs w:val="32"/>
          <w:rtl/>
        </w:rPr>
        <w:t xml:space="preserve"> فأعظم سهراك ذلك واشتد عليه وبلغته نكايتهم وبأسهم وظهورهم على كل من لقوه من عدوهم فجمع جمعا عظيما وسار بنفسه حتى أتى</w:t>
      </w:r>
      <w:r w:rsidRPr="00935338">
        <w:rPr>
          <w:rFonts w:cs="Traditional Arabic"/>
          <w:b/>
          <w:bCs/>
          <w:sz w:val="32"/>
          <w:szCs w:val="32"/>
          <w:rtl/>
        </w:rPr>
        <w:t xml:space="preserve"> ريشهر</w:t>
      </w:r>
      <w:r w:rsidRPr="00935338">
        <w:rPr>
          <w:rFonts w:cs="Traditional Arabic"/>
          <w:sz w:val="32"/>
          <w:szCs w:val="32"/>
          <w:rtl/>
        </w:rPr>
        <w:t xml:space="preserve"> من أرض سابور وهي بقرب من توج </w:t>
      </w:r>
      <w:r w:rsidRPr="00935338">
        <w:rPr>
          <w:rFonts w:cs="Traditional Arabic" w:hint="cs"/>
          <w:sz w:val="32"/>
          <w:szCs w:val="32"/>
          <w:rtl/>
        </w:rPr>
        <w:t xml:space="preserve">، </w:t>
      </w:r>
      <w:r w:rsidRPr="00935338">
        <w:rPr>
          <w:rFonts w:cs="Traditional Arabic"/>
          <w:sz w:val="32"/>
          <w:szCs w:val="32"/>
          <w:rtl/>
        </w:rPr>
        <w:t xml:space="preserve">فخرج إليه الحكم وعلى مقدمته سوار بن همام العبدي فاقتتلوا قتالا شديدا </w:t>
      </w:r>
      <w:r w:rsidRPr="00935338">
        <w:rPr>
          <w:rFonts w:cs="Traditional Arabic" w:hint="cs"/>
          <w:sz w:val="32"/>
          <w:szCs w:val="32"/>
          <w:rtl/>
        </w:rPr>
        <w:t xml:space="preserve">، </w:t>
      </w:r>
      <w:r w:rsidRPr="00935338">
        <w:rPr>
          <w:rFonts w:cs="Traditional Arabic"/>
          <w:sz w:val="32"/>
          <w:szCs w:val="32"/>
          <w:rtl/>
        </w:rPr>
        <w:t xml:space="preserve">وكان هناك واد قد وكل به سهرك رجلا من ثقاته وجماعة وأمره أن لا يجتازه هارب من أصحابه إلا قتله </w:t>
      </w:r>
      <w:r w:rsidRPr="00935338">
        <w:rPr>
          <w:rFonts w:cs="Traditional Arabic" w:hint="cs"/>
          <w:sz w:val="32"/>
          <w:szCs w:val="32"/>
          <w:rtl/>
        </w:rPr>
        <w:t xml:space="preserve">، </w:t>
      </w:r>
      <w:r w:rsidRPr="00935338">
        <w:rPr>
          <w:rFonts w:cs="Traditional Arabic"/>
          <w:sz w:val="32"/>
          <w:szCs w:val="32"/>
          <w:rtl/>
        </w:rPr>
        <w:t xml:space="preserve">فأقبل رجل من شجعان الأساورة موليا من المعركة فأراد الرجل الموكل بالموضع قتله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لا تقتلني فإننا إنما نقاتل قوما منصورين وإن الله معهم </w:t>
      </w:r>
      <w:r w:rsidRPr="00935338">
        <w:rPr>
          <w:rFonts w:cs="Traditional Arabic" w:hint="cs"/>
          <w:sz w:val="32"/>
          <w:szCs w:val="32"/>
          <w:rtl/>
        </w:rPr>
        <w:t xml:space="preserve">، </w:t>
      </w:r>
      <w:r w:rsidRPr="00935338">
        <w:rPr>
          <w:rFonts w:cs="Traditional Arabic"/>
          <w:sz w:val="32"/>
          <w:szCs w:val="32"/>
          <w:rtl/>
        </w:rPr>
        <w:t xml:space="preserve">ووضع حجرا فرماه ففلقه </w:t>
      </w:r>
      <w:r w:rsidRPr="00935338">
        <w:rPr>
          <w:rFonts w:cs="Traditional Arabic" w:hint="cs"/>
          <w:sz w:val="32"/>
          <w:szCs w:val="32"/>
          <w:rtl/>
        </w:rPr>
        <w:t xml:space="preserve">، </w:t>
      </w:r>
      <w:r w:rsidRPr="00935338">
        <w:rPr>
          <w:rFonts w:cs="Traditional Arabic"/>
          <w:sz w:val="32"/>
          <w:szCs w:val="32"/>
          <w:rtl/>
        </w:rPr>
        <w:t xml:space="preserve">ثم قال أترى هذا السهم الذي فلق الحجر </w:t>
      </w:r>
      <w:r w:rsidRPr="00935338">
        <w:rPr>
          <w:rFonts w:cs="Traditional Arabic" w:hint="cs"/>
          <w:sz w:val="32"/>
          <w:szCs w:val="32"/>
          <w:rtl/>
        </w:rPr>
        <w:t xml:space="preserve">؟ </w:t>
      </w:r>
      <w:r w:rsidRPr="00935338">
        <w:rPr>
          <w:rFonts w:cs="Traditional Arabic"/>
          <w:sz w:val="32"/>
          <w:szCs w:val="32"/>
          <w:rtl/>
        </w:rPr>
        <w:t xml:space="preserve">والله ما كان ليخدش بعضهم لو رمي به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لا بد من قتلك فبينما هو كذلك إذ أتاه الخبر بقتل سهرك </w:t>
      </w:r>
      <w:r w:rsidRPr="00935338">
        <w:rPr>
          <w:rFonts w:cs="Traditional Arabic" w:hint="cs"/>
          <w:sz w:val="32"/>
          <w:szCs w:val="32"/>
          <w:rtl/>
        </w:rPr>
        <w:t xml:space="preserve">، </w:t>
      </w:r>
      <w:r w:rsidRPr="00935338">
        <w:rPr>
          <w:rFonts w:cs="Traditional Arabic"/>
          <w:sz w:val="32"/>
          <w:szCs w:val="32"/>
          <w:rtl/>
        </w:rPr>
        <w:t xml:space="preserve">وكان الذي قتله سوار بن همام العبدي </w:t>
      </w:r>
      <w:r w:rsidRPr="00935338">
        <w:rPr>
          <w:rFonts w:cs="Traditional Arabic" w:hint="cs"/>
          <w:sz w:val="32"/>
          <w:szCs w:val="32"/>
          <w:rtl/>
        </w:rPr>
        <w:t xml:space="preserve">، </w:t>
      </w:r>
      <w:r w:rsidRPr="00935338">
        <w:rPr>
          <w:rFonts w:cs="Traditional Arabic"/>
          <w:sz w:val="32"/>
          <w:szCs w:val="32"/>
          <w:rtl/>
        </w:rPr>
        <w:t xml:space="preserve">حمل عليه فطعنه فأذراه عن فرسه فقتله </w:t>
      </w:r>
      <w:r w:rsidRPr="00935338">
        <w:rPr>
          <w:rFonts w:cs="Traditional Arabic" w:hint="cs"/>
          <w:sz w:val="32"/>
          <w:szCs w:val="32"/>
          <w:rtl/>
        </w:rPr>
        <w:t xml:space="preserve">، </w:t>
      </w:r>
      <w:r w:rsidRPr="00935338">
        <w:rPr>
          <w:rFonts w:cs="Traditional Arabic"/>
          <w:sz w:val="32"/>
          <w:szCs w:val="32"/>
          <w:rtl/>
        </w:rPr>
        <w:t xml:space="preserve">وحمل ابن سهرك على سوار فقتله </w:t>
      </w:r>
      <w:r w:rsidRPr="00935338">
        <w:rPr>
          <w:rFonts w:cs="Traditional Arabic" w:hint="cs"/>
          <w:sz w:val="32"/>
          <w:szCs w:val="32"/>
          <w:rtl/>
        </w:rPr>
        <w:t xml:space="preserve">، </w:t>
      </w:r>
      <w:r w:rsidRPr="00935338">
        <w:rPr>
          <w:rFonts w:cs="Traditional Arabic"/>
          <w:sz w:val="32"/>
          <w:szCs w:val="32"/>
          <w:rtl/>
        </w:rPr>
        <w:t xml:space="preserve">وهزم الله المشركين وفتحت </w:t>
      </w:r>
      <w:r w:rsidRPr="00935338">
        <w:rPr>
          <w:rFonts w:cs="Traditional Arabic"/>
          <w:b/>
          <w:bCs/>
          <w:sz w:val="32"/>
          <w:szCs w:val="32"/>
          <w:rtl/>
        </w:rPr>
        <w:t>ريشهر</w:t>
      </w:r>
      <w:r w:rsidRPr="00935338">
        <w:rPr>
          <w:rFonts w:cs="Traditional Arabic"/>
          <w:sz w:val="32"/>
          <w:szCs w:val="32"/>
          <w:rtl/>
        </w:rPr>
        <w:t xml:space="preserve"> عنوة وكان يومها في صعوبته وعظيم النعمة على المسلمين فيه كيوم القادسية</w:t>
      </w:r>
      <w:r w:rsidRPr="00935338">
        <w:rPr>
          <w:rFonts w:cs="Traditional Arabic" w:hint="cs"/>
          <w:sz w:val="32"/>
          <w:szCs w:val="32"/>
          <w:rtl/>
        </w:rPr>
        <w:t xml:space="preserve"> </w:t>
      </w:r>
      <w:r w:rsidRPr="00935338">
        <w:rPr>
          <w:rFonts w:cs="Traditional Arabic" w:hint="cs"/>
          <w:sz w:val="32"/>
          <w:szCs w:val="32"/>
          <w:vertAlign w:val="superscript"/>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01"/>
      </w:r>
      <w:r w:rsidRPr="00935338">
        <w:rPr>
          <w:rFonts w:cs="Traditional Arabic"/>
          <w:sz w:val="32"/>
          <w:szCs w:val="32"/>
          <w:vertAlign w:val="superscript"/>
          <w:rtl/>
        </w:rPr>
        <w:t>)</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حرف الزاي</w:t>
      </w:r>
    </w:p>
    <w:p w:rsidR="00417A6A" w:rsidRPr="00935338" w:rsidRDefault="00417A6A" w:rsidP="00417A6A">
      <w:pPr>
        <w:jc w:val="lowKashida"/>
        <w:rPr>
          <w:rFonts w:cs="Traditional Arabic"/>
          <w:sz w:val="32"/>
          <w:szCs w:val="32"/>
          <w:rtl/>
        </w:rPr>
      </w:pPr>
      <w:r w:rsidRPr="00935338">
        <w:rPr>
          <w:rFonts w:cs="Traditional Arabic"/>
          <w:b/>
          <w:bCs/>
          <w:sz w:val="32"/>
          <w:szCs w:val="32"/>
          <w:rtl/>
        </w:rPr>
        <w:t>زراوند</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 xml:space="preserve">وبعد الواو المفتوحة نون ساكنة </w:t>
      </w:r>
      <w:r w:rsidRPr="00935338">
        <w:rPr>
          <w:rFonts w:cs="Traditional Arabic" w:hint="cs"/>
          <w:sz w:val="32"/>
          <w:szCs w:val="32"/>
          <w:rtl/>
        </w:rPr>
        <w:t xml:space="preserve">، </w:t>
      </w:r>
      <w:r w:rsidRPr="00935338">
        <w:rPr>
          <w:rFonts w:cs="Traditional Arabic"/>
          <w:sz w:val="32"/>
          <w:szCs w:val="32"/>
          <w:rtl/>
        </w:rPr>
        <w:t xml:space="preserve">وآخره دال مهملة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مسعر بن مهلهل </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02"/>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sz w:val="32"/>
          <w:szCs w:val="32"/>
          <w:rtl/>
        </w:rPr>
        <w:t xml:space="preserve">وقد ذكر البحيرة المرة بأرمية قال </w:t>
      </w:r>
      <w:r w:rsidRPr="00935338">
        <w:rPr>
          <w:rFonts w:cs="Traditional Arabic" w:hint="cs"/>
          <w:sz w:val="32"/>
          <w:szCs w:val="32"/>
          <w:rtl/>
        </w:rPr>
        <w:t xml:space="preserve">: </w:t>
      </w:r>
      <w:r w:rsidRPr="00935338">
        <w:rPr>
          <w:rFonts w:cs="Traditional Arabic"/>
          <w:sz w:val="32"/>
          <w:szCs w:val="32"/>
          <w:rtl/>
        </w:rPr>
        <w:t>وعلى هذه البحيرة قلاع حصينة</w:t>
      </w:r>
      <w:r w:rsidRPr="00935338">
        <w:rPr>
          <w:rFonts w:cs="Traditional Arabic" w:hint="cs"/>
          <w:sz w:val="32"/>
          <w:szCs w:val="32"/>
          <w:rtl/>
        </w:rPr>
        <w:t xml:space="preserve">، </w:t>
      </w:r>
      <w:r w:rsidRPr="00935338">
        <w:rPr>
          <w:rFonts w:cs="Traditional Arabic"/>
          <w:sz w:val="32"/>
          <w:szCs w:val="32"/>
          <w:rtl/>
        </w:rPr>
        <w:t xml:space="preserve"> وجانب من هذه البحيرة يأخذ إلى موضع يقال له وادي الكرد فيه طرائف من الأحجار وعليه مما يلي سلماس حمة شريفة جليلة نفيسة الخطر كثيرة المنفعة وهي بالإجماع والموافقة خير ما يخرج من كل معدن في الأرض </w:t>
      </w:r>
      <w:r w:rsidRPr="00935338">
        <w:rPr>
          <w:rFonts w:cs="Traditional Arabic" w:hint="cs"/>
          <w:sz w:val="32"/>
          <w:szCs w:val="32"/>
          <w:rtl/>
        </w:rPr>
        <w:t xml:space="preserve">، </w:t>
      </w:r>
      <w:r w:rsidRPr="00935338">
        <w:rPr>
          <w:rFonts w:cs="Traditional Arabic"/>
          <w:sz w:val="32"/>
          <w:szCs w:val="32"/>
          <w:rtl/>
        </w:rPr>
        <w:t xml:space="preserve">يقال لها </w:t>
      </w:r>
      <w:r w:rsidRPr="00935338">
        <w:rPr>
          <w:rFonts w:cs="Traditional Arabic"/>
          <w:b/>
          <w:bCs/>
          <w:sz w:val="32"/>
          <w:szCs w:val="32"/>
          <w:rtl/>
        </w:rPr>
        <w:t>زراوند</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وإليها ينسب البورق الزراوندي </w:t>
      </w:r>
      <w:r w:rsidRPr="00935338">
        <w:rPr>
          <w:rFonts w:cs="Traditional Arabic" w:hint="cs"/>
          <w:sz w:val="32"/>
          <w:szCs w:val="32"/>
          <w:rtl/>
        </w:rPr>
        <w:t xml:space="preserve">، </w:t>
      </w:r>
      <w:r w:rsidRPr="00935338">
        <w:rPr>
          <w:rFonts w:cs="Traditional Arabic"/>
          <w:b/>
          <w:bCs/>
          <w:sz w:val="32"/>
          <w:szCs w:val="32"/>
          <w:rtl/>
        </w:rPr>
        <w:t>وذلك أن الإنسان أو البهيمة يلقى فيها وبه كلوم قد اندملت وقروح قد التحمت ودونها عظام موهنة وأزجة كامنة وشطايا غامضة فتتفجر أفواهها ويخرج ما فيها من قيح وغيره وتجتمع على النظافة ويأمن الإنسان غائلتها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وعهدي بمن توليت حمله إليها وبه علل من جرب وسلع وقولنج وحزاز وضربان في الساقين واسترخاء في العصب وهم لازم وحزن دائم وبه سهم قد نبت اللحم على نصله وغار في كبده </w:t>
      </w:r>
      <w:r w:rsidRPr="00935338">
        <w:rPr>
          <w:rFonts w:cs="Traditional Arabic" w:hint="cs"/>
          <w:sz w:val="32"/>
          <w:szCs w:val="32"/>
          <w:rtl/>
        </w:rPr>
        <w:t xml:space="preserve">، </w:t>
      </w:r>
      <w:r w:rsidRPr="00935338">
        <w:rPr>
          <w:rFonts w:cs="Traditional Arabic"/>
          <w:sz w:val="32"/>
          <w:szCs w:val="32"/>
          <w:rtl/>
        </w:rPr>
        <w:t xml:space="preserve">وكنا نتوقع صدع قلبه صباح مساء فأقام بها ثلاثة أيام فخرج السهم من خاصرته لأنه أرق موضع وجد فيه منفذا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ولم أر مثل هذا الماء إلا في بلد التيز ومكران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b/>
          <w:bCs/>
          <w:sz w:val="32"/>
          <w:szCs w:val="32"/>
          <w:rtl/>
        </w:rPr>
        <w:t xml:space="preserve">ومن شرف الحمة أن مع ذلك مجراها مجرى ماء عذب زلال بارد </w:t>
      </w:r>
      <w:r w:rsidRPr="00935338">
        <w:rPr>
          <w:rFonts w:cs="Traditional Arabic" w:hint="cs"/>
          <w:b/>
          <w:bCs/>
          <w:sz w:val="32"/>
          <w:szCs w:val="32"/>
          <w:rtl/>
        </w:rPr>
        <w:t xml:space="preserve">، </w:t>
      </w:r>
      <w:r w:rsidRPr="00935338">
        <w:rPr>
          <w:rFonts w:cs="Traditional Arabic"/>
          <w:b/>
          <w:bCs/>
          <w:sz w:val="32"/>
          <w:szCs w:val="32"/>
          <w:rtl/>
        </w:rPr>
        <w:t xml:space="preserve">فإذا شرب منه إنسان أمن الخوانيق </w:t>
      </w:r>
      <w:r w:rsidRPr="00935338">
        <w:rPr>
          <w:rFonts w:cs="Traditional Arabic"/>
          <w:sz w:val="32"/>
          <w:szCs w:val="32"/>
          <w:vertAlign w:val="superscript"/>
          <w:rtl/>
        </w:rPr>
        <w:t>(</w:t>
      </w:r>
      <w:r w:rsidRPr="00935338">
        <w:rPr>
          <w:rFonts w:cs="Traditional Arabic"/>
          <w:sz w:val="32"/>
          <w:szCs w:val="32"/>
          <w:vertAlign w:val="superscript"/>
          <w:rtl/>
        </w:rPr>
        <w:footnoteReference w:id="303"/>
      </w:r>
      <w:r w:rsidRPr="00935338">
        <w:rPr>
          <w:rFonts w:cs="Traditional Arabic"/>
          <w:sz w:val="32"/>
          <w:szCs w:val="32"/>
          <w:vertAlign w:val="superscript"/>
          <w:rtl/>
        </w:rPr>
        <w:t>)</w:t>
      </w:r>
      <w:r w:rsidRPr="00935338">
        <w:rPr>
          <w:rFonts w:cs="Traditional Arabic" w:hint="cs"/>
          <w:b/>
          <w:bCs/>
          <w:sz w:val="32"/>
          <w:szCs w:val="32"/>
          <w:rtl/>
        </w:rPr>
        <w:t xml:space="preserve"> </w:t>
      </w:r>
      <w:r w:rsidRPr="00935338">
        <w:rPr>
          <w:rFonts w:cs="Traditional Arabic"/>
          <w:b/>
          <w:bCs/>
          <w:sz w:val="32"/>
          <w:szCs w:val="32"/>
          <w:rtl/>
        </w:rPr>
        <w:t xml:space="preserve">ووسع عروق الطحال الدقاق وأسهل السوداء مشقة </w:t>
      </w:r>
      <w:r w:rsidRPr="00935338">
        <w:rPr>
          <w:rFonts w:cs="Traditional Arabic" w:hint="cs"/>
          <w:b/>
          <w:bCs/>
          <w:sz w:val="32"/>
          <w:szCs w:val="32"/>
          <w:rtl/>
        </w:rPr>
        <w:t xml:space="preserve">، </w:t>
      </w:r>
      <w:r w:rsidRPr="00935338">
        <w:rPr>
          <w:rFonts w:cs="Traditional Arabic"/>
          <w:b/>
          <w:bCs/>
          <w:sz w:val="32"/>
          <w:szCs w:val="32"/>
          <w:rtl/>
        </w:rPr>
        <w:t xml:space="preserve">ذلك من خواص هذه الحمة </w:t>
      </w:r>
      <w:r w:rsidRPr="00935338">
        <w:rPr>
          <w:rFonts w:cs="Traditional Arabic" w:hint="cs"/>
          <w:b/>
          <w:bCs/>
          <w:sz w:val="32"/>
          <w:szCs w:val="32"/>
          <w:rtl/>
        </w:rPr>
        <w:t xml:space="preserve">، </w:t>
      </w:r>
      <w:r w:rsidRPr="00935338">
        <w:rPr>
          <w:rFonts w:cs="Traditional Arabic"/>
          <w:sz w:val="32"/>
          <w:szCs w:val="32"/>
          <w:rtl/>
        </w:rPr>
        <w:t>والله أعلم بصحته</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04"/>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ز</w:t>
      </w:r>
      <w:r w:rsidRPr="00935338">
        <w:rPr>
          <w:rFonts w:cs="Traditional Arabic" w:hint="cs"/>
          <w:b/>
          <w:bCs/>
          <w:sz w:val="32"/>
          <w:szCs w:val="32"/>
          <w:rtl/>
        </w:rPr>
        <w:t>ُ</w:t>
      </w:r>
      <w:r w:rsidRPr="00935338">
        <w:rPr>
          <w:rFonts w:cs="Traditional Arabic"/>
          <w:b/>
          <w:bCs/>
          <w:sz w:val="32"/>
          <w:szCs w:val="32"/>
          <w:rtl/>
        </w:rPr>
        <w:t>غ</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بوزن زفر </w:t>
      </w:r>
      <w:r w:rsidRPr="00935338">
        <w:rPr>
          <w:rFonts w:cs="Traditional Arabic" w:hint="cs"/>
          <w:sz w:val="32"/>
          <w:szCs w:val="32"/>
          <w:rtl/>
        </w:rPr>
        <w:t xml:space="preserve">، </w:t>
      </w:r>
      <w:r w:rsidRPr="00935338">
        <w:rPr>
          <w:rFonts w:cs="Traditional Arabic"/>
          <w:sz w:val="32"/>
          <w:szCs w:val="32"/>
          <w:rtl/>
        </w:rPr>
        <w:t xml:space="preserve">وآخره راء مهملة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 وجاء ذكر </w:t>
      </w:r>
      <w:r w:rsidRPr="00935338">
        <w:rPr>
          <w:rFonts w:cs="Traditional Arabic"/>
          <w:b/>
          <w:bCs/>
          <w:sz w:val="32"/>
          <w:szCs w:val="32"/>
          <w:rtl/>
        </w:rPr>
        <w:t>زغر</w:t>
      </w:r>
      <w:r w:rsidRPr="00935338">
        <w:rPr>
          <w:rFonts w:cs="Traditional Arabic"/>
          <w:sz w:val="32"/>
          <w:szCs w:val="32"/>
          <w:rtl/>
        </w:rPr>
        <w:t xml:space="preserve"> في حديث الجساسة وهي دابة في جزائر البحر تتجسس الأخبار وتأتي بها إلى الدجال وتسمى دابة الأرض </w:t>
      </w:r>
      <w:r w:rsidRPr="00935338">
        <w:rPr>
          <w:rFonts w:cs="Traditional Arabic" w:hint="cs"/>
          <w:sz w:val="32"/>
          <w:szCs w:val="32"/>
          <w:rtl/>
        </w:rPr>
        <w:t xml:space="preserve">. </w:t>
      </w:r>
      <w:r w:rsidRPr="00935338">
        <w:rPr>
          <w:rFonts w:cs="Traditional Arabic"/>
          <w:sz w:val="32"/>
          <w:szCs w:val="32"/>
          <w:rtl/>
        </w:rPr>
        <w:t xml:space="preserve">وعين زغر تغور في آخر الزمان </w:t>
      </w:r>
      <w:r w:rsidRPr="00935338">
        <w:rPr>
          <w:rFonts w:cs="Traditional Arabic" w:hint="cs"/>
          <w:sz w:val="32"/>
          <w:szCs w:val="32"/>
          <w:rtl/>
        </w:rPr>
        <w:t xml:space="preserve">، </w:t>
      </w:r>
      <w:r w:rsidRPr="00935338">
        <w:rPr>
          <w:rFonts w:cs="Traditional Arabic"/>
          <w:sz w:val="32"/>
          <w:szCs w:val="32"/>
          <w:rtl/>
        </w:rPr>
        <w:t xml:space="preserve">وهي من علامات القيامة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روى الشعبي عن فاطمة بنت قيس </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05"/>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sz w:val="32"/>
          <w:szCs w:val="32"/>
          <w:rtl/>
        </w:rPr>
        <w:t xml:space="preserve">قالت </w:t>
      </w:r>
      <w:r w:rsidRPr="00935338">
        <w:rPr>
          <w:rFonts w:cs="Traditional Arabic" w:hint="cs"/>
          <w:sz w:val="32"/>
          <w:szCs w:val="32"/>
          <w:rtl/>
        </w:rPr>
        <w:t xml:space="preserve">: </w:t>
      </w:r>
      <w:r w:rsidRPr="00935338">
        <w:rPr>
          <w:rFonts w:cs="Traditional Arabic"/>
          <w:sz w:val="32"/>
          <w:szCs w:val="32"/>
          <w:rtl/>
        </w:rPr>
        <w:t xml:space="preserve">خرج علينا رسول الله </w:t>
      </w:r>
      <w:r w:rsidRPr="00935338">
        <w:rPr>
          <w:rFonts w:cs="Traditional Arabic" w:hint="cs"/>
          <w:sz w:val="32"/>
          <w:szCs w:val="32"/>
          <w:rtl/>
        </w:rPr>
        <w:t xml:space="preserve"> ،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في حر الظهيرة فخطبنا وقال</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 xml:space="preserve">إني لم أجمعكم لرغبة ولا لرهبة ولكن لحديث حدثنيه تميم الداري منعني سروره القائلة حدثني أن نفرا من قومه أقبلوا في البحر فأصابهم ريح عاصف فألجأتهم إلى جزيرة فإذا هم بدابة قالوا لها ما أنت قالت أنا الجساسة قلنا أخبرينا الخبر قالت إن أردتم الخبر فعليكم بهذا الدير </w:t>
      </w:r>
      <w:r w:rsidRPr="00935338">
        <w:rPr>
          <w:rFonts w:cs="Traditional Arabic"/>
          <w:b/>
          <w:bCs/>
          <w:sz w:val="32"/>
          <w:szCs w:val="32"/>
          <w:rtl/>
        </w:rPr>
        <w:lastRenderedPageBreak/>
        <w:t>فإن فيه رجلا بالأشواق إليكم قال فأتيناه فقال أنى نبغتم فأخبرناه فقال ما فعلت بحيرة طبرية قلنا تدفق بين جوانبها قال ما فعلت نخل عمان وبيسان قلنا يجتنيها أهلها قال فما فعلت عين زغر قلنا يشرب منها أهلها قال فلو يبست نفذت من وثاقي فوطئت بقدمي كل منهل إلا مكة والمدينة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وحدثني الثقة أن </w:t>
      </w:r>
      <w:r w:rsidRPr="00935338">
        <w:rPr>
          <w:rFonts w:cs="Traditional Arabic"/>
          <w:b/>
          <w:bCs/>
          <w:sz w:val="32"/>
          <w:szCs w:val="32"/>
          <w:rtl/>
        </w:rPr>
        <w:t>زغر</w:t>
      </w:r>
      <w:r w:rsidRPr="00935338">
        <w:rPr>
          <w:rFonts w:cs="Traditional Arabic"/>
          <w:sz w:val="32"/>
          <w:szCs w:val="32"/>
          <w:rtl/>
        </w:rPr>
        <w:t xml:space="preserve"> هذه في طرف البح</w:t>
      </w:r>
      <w:r w:rsidRPr="00935338">
        <w:rPr>
          <w:rFonts w:cs="Traditional Arabic" w:hint="cs"/>
          <w:sz w:val="32"/>
          <w:szCs w:val="32"/>
          <w:rtl/>
        </w:rPr>
        <w:t>ي</w:t>
      </w:r>
      <w:r w:rsidRPr="00935338">
        <w:rPr>
          <w:rFonts w:cs="Traditional Arabic"/>
          <w:sz w:val="32"/>
          <w:szCs w:val="32"/>
          <w:rtl/>
        </w:rPr>
        <w:t xml:space="preserve">رة المنتنة في واد هناك بينها وبين البيت المقدس ثلاثة أيام </w:t>
      </w:r>
      <w:r w:rsidRPr="00935338">
        <w:rPr>
          <w:rFonts w:cs="Traditional Arabic" w:hint="cs"/>
          <w:sz w:val="32"/>
          <w:szCs w:val="32"/>
          <w:rtl/>
        </w:rPr>
        <w:t xml:space="preserve">، </w:t>
      </w:r>
      <w:r w:rsidRPr="00935338">
        <w:rPr>
          <w:rFonts w:cs="Traditional Arabic"/>
          <w:sz w:val="32"/>
          <w:szCs w:val="32"/>
          <w:rtl/>
        </w:rPr>
        <w:t xml:space="preserve">وهي من ناحية الحجاز </w:t>
      </w:r>
      <w:r w:rsidRPr="00935338">
        <w:rPr>
          <w:rFonts w:cs="Traditional Arabic" w:hint="cs"/>
          <w:sz w:val="32"/>
          <w:szCs w:val="32"/>
          <w:rtl/>
        </w:rPr>
        <w:t xml:space="preserve">، </w:t>
      </w:r>
      <w:r w:rsidRPr="00935338">
        <w:rPr>
          <w:rFonts w:cs="Traditional Arabic"/>
          <w:sz w:val="32"/>
          <w:szCs w:val="32"/>
          <w:rtl/>
        </w:rPr>
        <w:t xml:space="preserve">ولهم هناك زروع </w:t>
      </w:r>
      <w:r w:rsidRPr="00935338">
        <w:rPr>
          <w:rFonts w:cs="Traditional Arabic" w:hint="cs"/>
          <w:sz w:val="32"/>
          <w:szCs w:val="32"/>
          <w:rtl/>
        </w:rPr>
        <w:t xml:space="preserve">، </w:t>
      </w:r>
      <w:r w:rsidRPr="00935338">
        <w:rPr>
          <w:rFonts w:cs="Traditional Arabic"/>
          <w:sz w:val="32"/>
          <w:szCs w:val="32"/>
          <w:rtl/>
        </w:rPr>
        <w:t>قال ابن عباس رضي الله عنه</w:t>
      </w:r>
      <w:r w:rsidRPr="00935338">
        <w:rPr>
          <w:rFonts w:cs="Traditional Arabic" w:hint="cs"/>
          <w:sz w:val="32"/>
          <w:szCs w:val="32"/>
          <w:rtl/>
        </w:rPr>
        <w:t xml:space="preserve"> :</w:t>
      </w:r>
      <w:r w:rsidRPr="00935338">
        <w:rPr>
          <w:rFonts w:cs="Traditional Arabic"/>
          <w:sz w:val="32"/>
          <w:szCs w:val="32"/>
          <w:rtl/>
        </w:rPr>
        <w:t xml:space="preserve"> لما هلك قوم </w:t>
      </w:r>
      <w:r w:rsidRPr="00935338">
        <w:rPr>
          <w:rFonts w:cs="Traditional Arabic" w:hint="cs"/>
          <w:sz w:val="32"/>
          <w:szCs w:val="32"/>
          <w:rtl/>
        </w:rPr>
        <w:t>لوط</w:t>
      </w:r>
      <w:r w:rsidRPr="00935338">
        <w:rPr>
          <w:rFonts w:cs="Traditional Arabic"/>
          <w:sz w:val="32"/>
          <w:szCs w:val="32"/>
          <w:rtl/>
        </w:rPr>
        <w:t xml:space="preserve"> مضى </w:t>
      </w:r>
      <w:r w:rsidRPr="00935338">
        <w:rPr>
          <w:rFonts w:cs="Traditional Arabic" w:hint="cs"/>
          <w:sz w:val="32"/>
          <w:szCs w:val="32"/>
          <w:rtl/>
        </w:rPr>
        <w:t xml:space="preserve">لوط ،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وبناته يريدون الشام فماتت الكبرى من بناته وكان يقال لها رية فدفنت </w:t>
      </w:r>
      <w:r w:rsidRPr="00935338">
        <w:rPr>
          <w:rFonts w:cs="Traditional Arabic" w:hint="cs"/>
          <w:sz w:val="32"/>
          <w:szCs w:val="32"/>
          <w:rtl/>
        </w:rPr>
        <w:t>عند</w:t>
      </w:r>
      <w:r w:rsidRPr="00935338">
        <w:rPr>
          <w:rFonts w:cs="Traditional Arabic"/>
          <w:sz w:val="32"/>
          <w:szCs w:val="32"/>
          <w:rtl/>
        </w:rPr>
        <w:t xml:space="preserve"> عين هناك فسميت باسمها عين رية </w:t>
      </w:r>
      <w:r w:rsidRPr="00935338">
        <w:rPr>
          <w:rFonts w:cs="Traditional Arabic" w:hint="cs"/>
          <w:sz w:val="32"/>
          <w:szCs w:val="32"/>
          <w:rtl/>
        </w:rPr>
        <w:t xml:space="preserve">، </w:t>
      </w:r>
      <w:r w:rsidRPr="00935338">
        <w:rPr>
          <w:rFonts w:cs="Traditional Arabic"/>
          <w:sz w:val="32"/>
          <w:szCs w:val="32"/>
          <w:rtl/>
        </w:rPr>
        <w:t xml:space="preserve">ثم ماتت بعد ذلك الصغرى وكان </w:t>
      </w:r>
      <w:r w:rsidRPr="00935338">
        <w:rPr>
          <w:rFonts w:cs="Traditional Arabic" w:hint="cs"/>
          <w:sz w:val="32"/>
          <w:szCs w:val="32"/>
          <w:rtl/>
        </w:rPr>
        <w:t>اسمها</w:t>
      </w:r>
      <w:r w:rsidRPr="00935338">
        <w:rPr>
          <w:rFonts w:cs="Traditional Arabic"/>
          <w:sz w:val="32"/>
          <w:szCs w:val="32"/>
          <w:rtl/>
        </w:rPr>
        <w:t xml:space="preserve"> </w:t>
      </w:r>
      <w:r w:rsidRPr="00935338">
        <w:rPr>
          <w:rFonts w:cs="Traditional Arabic"/>
          <w:b/>
          <w:bCs/>
          <w:sz w:val="32"/>
          <w:szCs w:val="32"/>
          <w:rtl/>
        </w:rPr>
        <w:t>زغر</w:t>
      </w:r>
      <w:r w:rsidRPr="00935338">
        <w:rPr>
          <w:rFonts w:cs="Traditional Arabic"/>
          <w:sz w:val="32"/>
          <w:szCs w:val="32"/>
          <w:rtl/>
        </w:rPr>
        <w:t xml:space="preserve"> فدفنت </w:t>
      </w:r>
      <w:r w:rsidRPr="00935338">
        <w:rPr>
          <w:rFonts w:cs="Traditional Arabic" w:hint="cs"/>
          <w:sz w:val="32"/>
          <w:szCs w:val="32"/>
          <w:rtl/>
        </w:rPr>
        <w:t>عند</w:t>
      </w:r>
      <w:r w:rsidRPr="00935338">
        <w:rPr>
          <w:rFonts w:cs="Traditional Arabic"/>
          <w:sz w:val="32"/>
          <w:szCs w:val="32"/>
          <w:rtl/>
        </w:rPr>
        <w:t xml:space="preserve"> عين فسميت </w:t>
      </w:r>
      <w:r w:rsidRPr="00935338">
        <w:rPr>
          <w:rFonts w:cs="Traditional Arabic"/>
          <w:b/>
          <w:bCs/>
          <w:sz w:val="32"/>
          <w:szCs w:val="32"/>
          <w:rtl/>
        </w:rPr>
        <w:t>عين زغر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وهذه في واد وخم رديء في أشأم بقعة إنما يسكنه أهله لأجل الوطن وقد يهيج فيهم في بعض الأعوام مرض فيفني كل من فيه</w:t>
      </w:r>
      <w:r w:rsidRPr="00935338">
        <w:rPr>
          <w:rFonts w:cs="Traditional Arabic" w:hint="cs"/>
          <w:sz w:val="32"/>
          <w:szCs w:val="32"/>
          <w:rtl/>
        </w:rPr>
        <w:t xml:space="preserve"> . </w:t>
      </w:r>
      <w:r w:rsidRPr="00935338">
        <w:rPr>
          <w:rFonts w:cs="Traditional Arabic"/>
          <w:sz w:val="32"/>
          <w:szCs w:val="32"/>
          <w:vertAlign w:val="superscript"/>
          <w:rtl/>
        </w:rPr>
        <w:t>(</w:t>
      </w:r>
      <w:r w:rsidRPr="00935338">
        <w:rPr>
          <w:rFonts w:cs="Traditional Arabic"/>
          <w:sz w:val="32"/>
          <w:szCs w:val="32"/>
          <w:vertAlign w:val="superscript"/>
          <w:rtl/>
        </w:rPr>
        <w:footnoteReference w:id="306"/>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eastAsia"/>
          <w:b/>
          <w:bCs/>
          <w:sz w:val="32"/>
          <w:szCs w:val="32"/>
          <w:rtl/>
        </w:rPr>
        <w:t>زمزم</w:t>
      </w:r>
      <w:r w:rsidRPr="00935338">
        <w:rPr>
          <w:rFonts w:ascii="Traditional Arabic" w:cs="Traditional Arabic"/>
          <w:b/>
          <w:bCs/>
          <w:sz w:val="32"/>
          <w:szCs w:val="32"/>
          <w:rtl/>
        </w:rPr>
        <w:t xml:space="preserve"> </w:t>
      </w:r>
      <w:r w:rsidRPr="00935338">
        <w:rPr>
          <w:rFonts w:ascii="Traditional Arabic" w:cs="Traditional Arabic" w:hint="cs"/>
          <w:b/>
          <w:bCs/>
          <w:sz w:val="32"/>
          <w:szCs w:val="32"/>
          <w:rtl/>
        </w:rPr>
        <w:t xml:space="preserve">: </w:t>
      </w:r>
      <w:r w:rsidRPr="00935338">
        <w:rPr>
          <w:rFonts w:ascii="Traditional Arabic" w:cs="Traditional Arabic" w:hint="eastAsia"/>
          <w:sz w:val="32"/>
          <w:szCs w:val="32"/>
          <w:rtl/>
        </w:rPr>
        <w:t>بفتح</w:t>
      </w:r>
      <w:r w:rsidRPr="00935338">
        <w:rPr>
          <w:rFonts w:ascii="Traditional Arabic" w:cs="Traditional Arabic"/>
          <w:sz w:val="32"/>
          <w:szCs w:val="32"/>
          <w:rtl/>
        </w:rPr>
        <w:t xml:space="preserve"> </w:t>
      </w:r>
      <w:r w:rsidRPr="00935338">
        <w:rPr>
          <w:rFonts w:ascii="Traditional Arabic" w:cs="Traditional Arabic" w:hint="eastAsia"/>
          <w:sz w:val="32"/>
          <w:szCs w:val="32"/>
          <w:rtl/>
        </w:rPr>
        <w:t>أوله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وسكون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ثانيه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وتكرير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الميم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والزاي</w:t>
      </w:r>
      <w:r w:rsidRPr="00935338">
        <w:rPr>
          <w:rFonts w:ascii="Traditional Arabic" w:cs="Traditional Arabic" w:hint="cs"/>
          <w:sz w:val="32"/>
          <w:szCs w:val="32"/>
          <w:rtl/>
        </w:rPr>
        <w:t xml:space="preserve"> .</w:t>
      </w: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sz w:val="32"/>
          <w:szCs w:val="32"/>
          <w:rtl/>
        </w:rPr>
        <w:t xml:space="preserve"> </w:t>
      </w:r>
      <w:r w:rsidRPr="00935338">
        <w:rPr>
          <w:rFonts w:ascii="Traditional Arabic" w:cs="Traditional Arabic" w:hint="eastAsia"/>
          <w:sz w:val="32"/>
          <w:szCs w:val="32"/>
          <w:rtl/>
        </w:rPr>
        <w:t>وهي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البئر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المباركة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المشهورة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قيل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سميت </w:t>
      </w:r>
      <w:r w:rsidRPr="00935338">
        <w:rPr>
          <w:rFonts w:ascii="Traditional Arabic" w:cs="Traditional Arabic" w:hint="eastAsia"/>
          <w:sz w:val="32"/>
          <w:szCs w:val="32"/>
          <w:rtl/>
        </w:rPr>
        <w:t>بضم</w:t>
      </w:r>
      <w:r w:rsidRPr="00935338">
        <w:rPr>
          <w:rFonts w:ascii="Traditional Arabic" w:cs="Traditional Arabic"/>
          <w:sz w:val="32"/>
          <w:szCs w:val="32"/>
          <w:rtl/>
        </w:rPr>
        <w:t xml:space="preserve"> </w:t>
      </w:r>
      <w:r w:rsidRPr="00935338">
        <w:rPr>
          <w:rFonts w:ascii="Traditional Arabic" w:cs="Traditional Arabic" w:hint="eastAsia"/>
          <w:sz w:val="32"/>
          <w:szCs w:val="32"/>
          <w:rtl/>
        </w:rPr>
        <w:t>هاجر</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w:t>
      </w:r>
      <w:r w:rsidRPr="00935338">
        <w:rPr>
          <w:rFonts w:ascii="Traditional Arabic" w:cs="Traditional Arabic"/>
          <w:sz w:val="32"/>
          <w:szCs w:val="32"/>
          <w:rtl/>
        </w:rPr>
        <w:t xml:space="preserve"> </w:t>
      </w:r>
      <w:r w:rsidRPr="00935338">
        <w:rPr>
          <w:rFonts w:ascii="Traditional Arabic" w:cs="Traditional Arabic" w:hint="eastAsia"/>
          <w:sz w:val="32"/>
          <w:szCs w:val="32"/>
          <w:rtl/>
        </w:rPr>
        <w:t>إسماعيل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السلام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لمائها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حين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انفجرت</w:t>
      </w:r>
      <w:r w:rsidRPr="00935338">
        <w:rPr>
          <w:rFonts w:ascii="Traditional Arabic" w:cs="Traditional Arabic"/>
          <w:sz w:val="32"/>
          <w:szCs w:val="32"/>
          <w:rtl/>
        </w:rPr>
        <w:t xml:space="preserve"> </w:t>
      </w:r>
      <w:r w:rsidRPr="00935338">
        <w:rPr>
          <w:rFonts w:ascii="Traditional Arabic" w:cs="Traditional Arabic" w:hint="eastAsia"/>
          <w:sz w:val="32"/>
          <w:szCs w:val="32"/>
          <w:rtl/>
        </w:rPr>
        <w:t>وزمها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إياه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قول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عباس</w:t>
      </w:r>
      <w:r w:rsidRPr="00935338">
        <w:rPr>
          <w:rFonts w:ascii="Traditional Arabic" w:cs="Traditional Arabic"/>
          <w:sz w:val="32"/>
          <w:szCs w:val="32"/>
          <w:rtl/>
        </w:rPr>
        <w:t xml:space="preserve"> </w:t>
      </w:r>
      <w:r w:rsidRPr="00935338">
        <w:rPr>
          <w:rFonts w:ascii="Traditional Arabic" w:cs="Traditional Arabic" w:hint="eastAsia"/>
          <w:sz w:val="32"/>
          <w:szCs w:val="32"/>
          <w:rtl/>
        </w:rPr>
        <w:t>حيث</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لو</w:t>
      </w:r>
      <w:r w:rsidRPr="00935338">
        <w:rPr>
          <w:rFonts w:ascii="Traditional Arabic" w:cs="Traditional Arabic"/>
          <w:sz w:val="32"/>
          <w:szCs w:val="32"/>
          <w:rtl/>
        </w:rPr>
        <w:t xml:space="preserve"> </w:t>
      </w:r>
      <w:r w:rsidRPr="00935338">
        <w:rPr>
          <w:rFonts w:ascii="Traditional Arabic" w:cs="Traditional Arabic" w:hint="eastAsia"/>
          <w:sz w:val="32"/>
          <w:szCs w:val="32"/>
          <w:rtl/>
        </w:rPr>
        <w:t>تركت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لساحت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الأرض</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تملأ</w:t>
      </w:r>
      <w:r w:rsidRPr="00935338">
        <w:rPr>
          <w:rFonts w:ascii="Traditional Arabic" w:cs="Traditional Arabic"/>
          <w:sz w:val="32"/>
          <w:szCs w:val="32"/>
          <w:rtl/>
        </w:rPr>
        <w:t xml:space="preserve"> </w:t>
      </w:r>
      <w:r w:rsidRPr="00935338">
        <w:rPr>
          <w:rFonts w:ascii="Traditional Arabic" w:cs="Traditional Arabic" w:hint="eastAsia"/>
          <w:sz w:val="32"/>
          <w:szCs w:val="32"/>
          <w:rtl/>
        </w:rPr>
        <w:t>كل</w:t>
      </w:r>
      <w:r w:rsidRPr="00935338">
        <w:rPr>
          <w:rFonts w:ascii="Traditional Arabic" w:cs="Traditional Arabic"/>
          <w:sz w:val="32"/>
          <w:szCs w:val="32"/>
          <w:rtl/>
        </w:rPr>
        <w:t xml:space="preserve"> </w:t>
      </w:r>
      <w:r w:rsidRPr="00935338">
        <w:rPr>
          <w:rFonts w:ascii="Traditional Arabic" w:cs="Traditional Arabic" w:hint="eastAsia"/>
          <w:sz w:val="32"/>
          <w:szCs w:val="32"/>
          <w:rtl/>
        </w:rPr>
        <w:t>شيء</w:t>
      </w:r>
      <w:r w:rsidRPr="00935338">
        <w:rPr>
          <w:rFonts w:ascii="Traditional Arabic" w:cs="Traditional Arabic"/>
          <w:sz w:val="32"/>
          <w:szCs w:val="32"/>
          <w:rtl/>
        </w:rPr>
        <w:t xml:space="preserve"> </w:t>
      </w:r>
      <w:r w:rsidRPr="00935338">
        <w:rPr>
          <w:rFonts w:ascii="Traditional Arabic" w:cs="Traditional Arabic" w:hint="cs"/>
          <w:sz w:val="32"/>
          <w:szCs w:val="32"/>
          <w:rtl/>
        </w:rPr>
        <w:t>.</w:t>
      </w: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سقيا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لإسماعيل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السلام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والشباعة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وشباعة</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وبرة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ومضنونة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وتكتم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وشفاء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سقم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وطعام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طعم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وشراب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الأبرار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وطعام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الأبرار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وطيبة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فضائل</w:t>
      </w:r>
      <w:r w:rsidRPr="00935338">
        <w:rPr>
          <w:rFonts w:ascii="Traditional Arabic" w:cs="Traditional Arabic"/>
          <w:sz w:val="32"/>
          <w:szCs w:val="32"/>
          <w:rtl/>
        </w:rPr>
        <w:t xml:space="preserve"> </w:t>
      </w:r>
      <w:r w:rsidRPr="00935338">
        <w:rPr>
          <w:rFonts w:ascii="Traditional Arabic" w:cs="Traditional Arabic" w:hint="eastAsia"/>
          <w:sz w:val="32"/>
          <w:szCs w:val="32"/>
          <w:rtl/>
        </w:rPr>
        <w:t>كثيرة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روي</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w:t>
      </w:r>
      <w:r w:rsidRPr="00935338">
        <w:rPr>
          <w:rFonts w:ascii="Traditional Arabic" w:cs="Traditional Arabic"/>
          <w:sz w:val="32"/>
          <w:szCs w:val="32"/>
          <w:rtl/>
        </w:rPr>
        <w:t xml:space="preserve"> </w:t>
      </w:r>
      <w:r w:rsidRPr="00935338">
        <w:rPr>
          <w:rFonts w:ascii="Traditional Arabic" w:cs="Traditional Arabic" w:hint="eastAsia"/>
          <w:sz w:val="32"/>
          <w:szCs w:val="32"/>
          <w:rtl/>
        </w:rPr>
        <w:t>جعفر</w:t>
      </w:r>
      <w:r w:rsidRPr="00935338">
        <w:rPr>
          <w:rFonts w:ascii="Traditional Arabic" w:cs="Traditional Arabic"/>
          <w:sz w:val="32"/>
          <w:szCs w:val="32"/>
          <w:rtl/>
        </w:rPr>
        <w:t xml:space="preserve"> </w:t>
      </w:r>
      <w:r w:rsidRPr="00935338">
        <w:rPr>
          <w:rFonts w:ascii="Traditional Arabic" w:cs="Traditional Arabic" w:hint="eastAsia"/>
          <w:sz w:val="32"/>
          <w:szCs w:val="32"/>
          <w:rtl/>
        </w:rPr>
        <w:lastRenderedPageBreak/>
        <w:t>الصادق</w:t>
      </w:r>
      <w:r w:rsidRPr="00935338">
        <w:rPr>
          <w:rFonts w:cs="Traditional Arabic"/>
          <w:sz w:val="32"/>
          <w:szCs w:val="32"/>
          <w:vertAlign w:val="superscript"/>
          <w:rtl/>
        </w:rPr>
        <w:t>(</w:t>
      </w:r>
      <w:r w:rsidRPr="00935338">
        <w:rPr>
          <w:rFonts w:cs="Traditional Arabic"/>
          <w:sz w:val="32"/>
          <w:szCs w:val="32"/>
          <w:vertAlign w:val="superscript"/>
          <w:rtl/>
        </w:rPr>
        <w:footnoteReference w:id="307"/>
      </w:r>
      <w:r w:rsidRPr="00935338">
        <w:rPr>
          <w:rFonts w:cs="Traditional Arabic"/>
          <w:sz w:val="32"/>
          <w:szCs w:val="32"/>
          <w:vertAlign w:val="superscript"/>
          <w:rtl/>
        </w:rPr>
        <w:t>)</w:t>
      </w:r>
      <w:r w:rsidRPr="00935338">
        <w:rPr>
          <w:rFonts w:ascii="Traditional Arabic" w:cs="Traditional Arabic" w:hint="cs"/>
          <w:sz w:val="32"/>
          <w:szCs w:val="32"/>
          <w:rtl/>
        </w:rPr>
        <w:t xml:space="preserve"> ، </w:t>
      </w:r>
      <w:r w:rsidRPr="00935338">
        <w:rPr>
          <w:rFonts w:ascii="Traditional Arabic" w:cs="Traditional Arabic" w:hint="eastAsia"/>
          <w:sz w:val="32"/>
          <w:szCs w:val="32"/>
          <w:rtl/>
        </w:rPr>
        <w:t>رضي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عنه</w:t>
      </w:r>
      <w:r w:rsidRPr="00935338">
        <w:rPr>
          <w:rFonts w:ascii="Traditional Arabic" w:cs="Traditional Arabic" w:hint="cs"/>
          <w:sz w:val="32"/>
          <w:szCs w:val="32"/>
          <w:rtl/>
        </w:rPr>
        <w:t xml:space="preserve"> ، </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كانت</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زمزم</w:t>
      </w:r>
      <w:r w:rsidRPr="00935338">
        <w:rPr>
          <w:rFonts w:ascii="Traditional Arabic" w:cs="Traditional Arabic"/>
          <w:b/>
          <w:bCs/>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أطيب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المياه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وأعذبها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وألذها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وأبردها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فبغت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المياه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فأنبط</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عينا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الصفا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فأفسدتها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p>
    <w:p w:rsidR="00417A6A" w:rsidRPr="00935338" w:rsidRDefault="00417A6A" w:rsidP="00417A6A">
      <w:pPr>
        <w:jc w:val="both"/>
        <w:rPr>
          <w:rFonts w:ascii="Traditional Arabic"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وروى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عباس</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النبي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cs="Traditional Arabic"/>
          <w:sz w:val="32"/>
          <w:szCs w:val="32"/>
        </w:rPr>
        <w:sym w:font="AGA Arabesque" w:char="F072"/>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 </w:t>
      </w:r>
      <w:r w:rsidRPr="00935338">
        <w:rPr>
          <w:rFonts w:ascii="Traditional Arabic" w:cs="Traditional Arabic" w:hint="eastAsia"/>
          <w:b/>
          <w:bCs/>
          <w:sz w:val="32"/>
          <w:szCs w:val="32"/>
          <w:rtl/>
        </w:rPr>
        <w:t>التضلع</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من</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ماء</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زمزم</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براءة</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من</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النفاق</w:t>
      </w:r>
      <w:r w:rsidRPr="00935338">
        <w:rPr>
          <w:rFonts w:ascii="Traditional Arabic" w:cs="Traditional Arabic"/>
          <w:b/>
          <w:bCs/>
          <w:sz w:val="32"/>
          <w:szCs w:val="32"/>
          <w:rtl/>
        </w:rPr>
        <w:t xml:space="preserve"> </w:t>
      </w:r>
      <w:r w:rsidRPr="00935338">
        <w:rPr>
          <w:rFonts w:ascii="Traditional Arabic" w:cs="Traditional Arabic" w:hint="cs"/>
          <w:b/>
          <w:bCs/>
          <w:sz w:val="32"/>
          <w:szCs w:val="32"/>
          <w:rtl/>
        </w:rPr>
        <w:t xml:space="preserve">} </w:t>
      </w:r>
      <w:r w:rsidRPr="00935338">
        <w:rPr>
          <w:rFonts w:ascii="Traditional Arabic" w:cs="Traditional Arabic" w:hint="eastAsia"/>
          <w:b/>
          <w:bCs/>
          <w:sz w:val="32"/>
          <w:szCs w:val="32"/>
          <w:rtl/>
        </w:rPr>
        <w:t>و</w:t>
      </w:r>
      <w:r w:rsidRPr="00935338">
        <w:rPr>
          <w:rFonts w:ascii="Traditional Arabic" w:cs="Traditional Arabic" w:hint="cs"/>
          <w:b/>
          <w:bCs/>
          <w:sz w:val="32"/>
          <w:szCs w:val="32"/>
          <w:rtl/>
        </w:rPr>
        <w:t xml:space="preserve">{ </w:t>
      </w:r>
      <w:r w:rsidRPr="00935338">
        <w:rPr>
          <w:rFonts w:ascii="Traditional Arabic" w:cs="Traditional Arabic" w:hint="eastAsia"/>
          <w:b/>
          <w:bCs/>
          <w:sz w:val="32"/>
          <w:szCs w:val="32"/>
          <w:rtl/>
        </w:rPr>
        <w:t>ماء</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زمزم</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لما</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شرب</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 </w:t>
      </w:r>
      <w:r w:rsidRPr="00935338">
        <w:rPr>
          <w:rFonts w:ascii="Traditional Arabic" w:cs="Traditional Arabic" w:hint="eastAsia"/>
          <w:sz w:val="32"/>
          <w:szCs w:val="32"/>
          <w:rtl/>
        </w:rPr>
        <w:t>قال</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مجاهد</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308"/>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ماء</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زمزم</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شربت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ت</w:t>
      </w:r>
      <w:r w:rsidRPr="00935338">
        <w:rPr>
          <w:rFonts w:ascii="Traditional Arabic" w:cs="Traditional Arabic" w:hint="cs"/>
          <w:sz w:val="32"/>
          <w:szCs w:val="32"/>
          <w:rtl/>
        </w:rPr>
        <w:t>ر</w:t>
      </w:r>
      <w:r w:rsidRPr="00935338">
        <w:rPr>
          <w:rFonts w:ascii="Traditional Arabic" w:cs="Traditional Arabic" w:hint="eastAsia"/>
          <w:sz w:val="32"/>
          <w:szCs w:val="32"/>
          <w:rtl/>
        </w:rPr>
        <w:t>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شفاء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شفاك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شربته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w:t>
      </w:r>
      <w:r w:rsidRPr="00935338">
        <w:rPr>
          <w:rFonts w:ascii="Traditional Arabic" w:cs="Traditional Arabic" w:hint="cs"/>
          <w:sz w:val="32"/>
          <w:szCs w:val="32"/>
          <w:rtl/>
        </w:rPr>
        <w:t>ظ</w:t>
      </w:r>
      <w:r w:rsidRPr="00935338">
        <w:rPr>
          <w:rFonts w:ascii="Traditional Arabic" w:cs="Traditional Arabic" w:hint="eastAsia"/>
          <w:sz w:val="32"/>
          <w:szCs w:val="32"/>
          <w:rtl/>
        </w:rPr>
        <w:t>مإ</w:t>
      </w:r>
      <w:r w:rsidRPr="00935338">
        <w:rPr>
          <w:rFonts w:ascii="Traditional Arabic" w:cs="Traditional Arabic"/>
          <w:sz w:val="32"/>
          <w:szCs w:val="32"/>
          <w:rtl/>
        </w:rPr>
        <w:t xml:space="preserve"> </w:t>
      </w:r>
      <w:r w:rsidRPr="00935338">
        <w:rPr>
          <w:rFonts w:ascii="Traditional Arabic" w:cs="Traditional Arabic" w:hint="eastAsia"/>
          <w:sz w:val="32"/>
          <w:szCs w:val="32"/>
          <w:rtl/>
        </w:rPr>
        <w:t>رواك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شربته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لجوع</w:t>
      </w:r>
      <w:r w:rsidRPr="00935338">
        <w:rPr>
          <w:rFonts w:ascii="Traditional Arabic" w:cs="Traditional Arabic"/>
          <w:sz w:val="32"/>
          <w:szCs w:val="32"/>
          <w:rtl/>
        </w:rPr>
        <w:t xml:space="preserve"> </w:t>
      </w:r>
      <w:r w:rsidRPr="00935338">
        <w:rPr>
          <w:rFonts w:ascii="Traditional Arabic" w:cs="Traditional Arabic" w:hint="eastAsia"/>
          <w:sz w:val="32"/>
          <w:szCs w:val="32"/>
          <w:rtl/>
        </w:rPr>
        <w:t>أشبعك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محمد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أحمد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الهمذاني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ذرع</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زمزم</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أعلاها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أسفلها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ستين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ذراعا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قعرها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ثلاث</w:t>
      </w:r>
      <w:r w:rsidRPr="00935338">
        <w:rPr>
          <w:rFonts w:ascii="Traditional Arabic" w:cs="Traditional Arabic"/>
          <w:sz w:val="32"/>
          <w:szCs w:val="32"/>
          <w:rtl/>
        </w:rPr>
        <w:t xml:space="preserve"> </w:t>
      </w:r>
      <w:r w:rsidRPr="00935338">
        <w:rPr>
          <w:rFonts w:ascii="Traditional Arabic" w:cs="Traditional Arabic" w:hint="eastAsia"/>
          <w:sz w:val="32"/>
          <w:szCs w:val="32"/>
          <w:rtl/>
        </w:rPr>
        <w:t>عيون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عين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حذاء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الركن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الأسود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وأخرى</w:t>
      </w:r>
      <w:r w:rsidRPr="00935338">
        <w:rPr>
          <w:rFonts w:ascii="Traditional Arabic" w:cs="Traditional Arabic"/>
          <w:sz w:val="32"/>
          <w:szCs w:val="32"/>
          <w:rtl/>
        </w:rPr>
        <w:t xml:space="preserve"> </w:t>
      </w:r>
      <w:r w:rsidRPr="00935338">
        <w:rPr>
          <w:rFonts w:ascii="Traditional Arabic" w:cs="Traditional Arabic" w:hint="eastAsia"/>
          <w:sz w:val="32"/>
          <w:szCs w:val="32"/>
          <w:rtl/>
        </w:rPr>
        <w:t>حذاء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أبي</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قبيس</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والصفا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وأخرى</w:t>
      </w:r>
      <w:r w:rsidRPr="00935338">
        <w:rPr>
          <w:rFonts w:ascii="Traditional Arabic" w:cs="Traditional Arabic"/>
          <w:sz w:val="32"/>
          <w:szCs w:val="32"/>
          <w:rtl/>
        </w:rPr>
        <w:t xml:space="preserve"> </w:t>
      </w:r>
      <w:r w:rsidRPr="00935338">
        <w:rPr>
          <w:rFonts w:ascii="Traditional Arabic" w:cs="Traditional Arabic" w:hint="eastAsia"/>
          <w:sz w:val="32"/>
          <w:szCs w:val="32"/>
          <w:rtl/>
        </w:rPr>
        <w:t>حذاء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المروة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قل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ماؤها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جدا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تجم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سنة</w:t>
      </w:r>
      <w:r w:rsidRPr="00935338">
        <w:rPr>
          <w:rFonts w:ascii="Traditional Arabic" w:cs="Traditional Arabic"/>
          <w:sz w:val="32"/>
          <w:szCs w:val="32"/>
          <w:rtl/>
        </w:rPr>
        <w:t xml:space="preserve"> </w:t>
      </w:r>
      <w:r w:rsidRPr="00935338">
        <w:rPr>
          <w:rFonts w:ascii="Traditional Arabic" w:cs="Traditional Arabic" w:hint="cs"/>
          <w:sz w:val="32"/>
          <w:szCs w:val="32"/>
          <w:rtl/>
        </w:rPr>
        <w:t>223</w:t>
      </w:r>
      <w:r w:rsidRPr="00935338">
        <w:rPr>
          <w:rFonts w:ascii="Traditional Arabic" w:cs="Traditional Arabic"/>
          <w:sz w:val="32"/>
          <w:szCs w:val="32"/>
          <w:rtl/>
        </w:rPr>
        <w:t xml:space="preserve"> </w:t>
      </w:r>
      <w:r w:rsidRPr="00935338">
        <w:rPr>
          <w:rFonts w:ascii="Traditional Arabic" w:cs="Traditional Arabic" w:hint="eastAsia"/>
          <w:sz w:val="32"/>
          <w:szCs w:val="32"/>
          <w:rtl/>
        </w:rPr>
        <w:t>أو</w:t>
      </w:r>
      <w:r w:rsidRPr="00935338">
        <w:rPr>
          <w:rFonts w:ascii="Traditional Arabic" w:cs="Traditional Arabic"/>
          <w:sz w:val="32"/>
          <w:szCs w:val="32"/>
          <w:rtl/>
        </w:rPr>
        <w:t xml:space="preserve"> </w:t>
      </w:r>
      <w:r w:rsidRPr="00935338">
        <w:rPr>
          <w:rFonts w:ascii="Traditional Arabic" w:cs="Traditional Arabic" w:hint="cs"/>
          <w:sz w:val="32"/>
          <w:szCs w:val="32"/>
          <w:rtl/>
        </w:rPr>
        <w:t>224</w:t>
      </w:r>
      <w:r w:rsidRPr="00935338">
        <w:rPr>
          <w:rFonts w:ascii="Traditional Arabic" w:cs="Traditional Arabic"/>
          <w:sz w:val="32"/>
          <w:szCs w:val="32"/>
          <w:rtl/>
        </w:rPr>
        <w:t xml:space="preserve"> </w:t>
      </w:r>
      <w:r w:rsidRPr="00935338">
        <w:rPr>
          <w:rFonts w:ascii="Traditional Arabic" w:cs="Traditional Arabic" w:hint="eastAsia"/>
          <w:sz w:val="32"/>
          <w:szCs w:val="32"/>
          <w:rtl/>
        </w:rPr>
        <w:t>فحفر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فيها</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محمد</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بن</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الضحاك</w:t>
      </w:r>
      <w:r w:rsidRPr="00935338">
        <w:rPr>
          <w:rFonts w:ascii="Traditional Arabic"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09"/>
      </w:r>
      <w:r w:rsidRPr="00935338">
        <w:rPr>
          <w:rFonts w:cs="Traditional Arabic"/>
          <w:sz w:val="32"/>
          <w:szCs w:val="32"/>
          <w:vertAlign w:val="superscript"/>
          <w:rtl/>
        </w:rPr>
        <w:t>)</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خليفة</w:t>
      </w:r>
      <w:r w:rsidRPr="00935338">
        <w:rPr>
          <w:rFonts w:ascii="Traditional Arabic" w:cs="Traditional Arabic"/>
          <w:sz w:val="32"/>
          <w:szCs w:val="32"/>
          <w:rtl/>
        </w:rPr>
        <w:t xml:space="preserve"> </w:t>
      </w:r>
      <w:r w:rsidRPr="00935338">
        <w:rPr>
          <w:rFonts w:ascii="Traditional Arabic" w:cs="Traditional Arabic" w:hint="eastAsia"/>
          <w:sz w:val="32"/>
          <w:szCs w:val="32"/>
          <w:rtl/>
        </w:rPr>
        <w:t>عمر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فرج</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الرخجي</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بريد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مكة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وأعمالها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تسعة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أذرع</w:t>
      </w:r>
      <w:r w:rsidRPr="00935338">
        <w:rPr>
          <w:rFonts w:ascii="Traditional Arabic" w:cs="Traditional Arabic"/>
          <w:sz w:val="32"/>
          <w:szCs w:val="32"/>
          <w:rtl/>
        </w:rPr>
        <w:t xml:space="preserve"> </w:t>
      </w:r>
      <w:r w:rsidRPr="00935338">
        <w:rPr>
          <w:rFonts w:ascii="Traditional Arabic" w:cs="Traditional Arabic" w:hint="eastAsia"/>
          <w:sz w:val="32"/>
          <w:szCs w:val="32"/>
          <w:rtl/>
        </w:rPr>
        <w:t>فزاد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ماؤها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واتسع</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جاء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بالأمطار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والسيول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سنة</w:t>
      </w:r>
      <w:r w:rsidRPr="00935338">
        <w:rPr>
          <w:rFonts w:ascii="Traditional Arabic" w:cs="Traditional Arabic"/>
          <w:sz w:val="32"/>
          <w:szCs w:val="32"/>
          <w:rtl/>
        </w:rPr>
        <w:t xml:space="preserve"> </w:t>
      </w:r>
      <w:r w:rsidRPr="00935338">
        <w:rPr>
          <w:rFonts w:ascii="Traditional Arabic" w:cs="Traditional Arabic" w:hint="cs"/>
          <w:sz w:val="32"/>
          <w:szCs w:val="32"/>
          <w:rtl/>
        </w:rPr>
        <w:t>225</w:t>
      </w:r>
      <w:r w:rsidRPr="00935338">
        <w:rPr>
          <w:rFonts w:ascii="Traditional Arabic" w:cs="Traditional Arabic"/>
          <w:sz w:val="32"/>
          <w:szCs w:val="32"/>
          <w:rtl/>
        </w:rPr>
        <w:t xml:space="preserve"> </w:t>
      </w:r>
      <w:r w:rsidRPr="00935338">
        <w:rPr>
          <w:rFonts w:ascii="Traditional Arabic" w:cs="Traditional Arabic" w:hint="eastAsia"/>
          <w:sz w:val="32"/>
          <w:szCs w:val="32"/>
          <w:rtl/>
        </w:rPr>
        <w:t>فكثر</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ماؤها</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وذرعها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رأسها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المنقور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أحد</w:t>
      </w:r>
      <w:r w:rsidRPr="00935338">
        <w:rPr>
          <w:rFonts w:ascii="Traditional Arabic" w:cs="Traditional Arabic"/>
          <w:sz w:val="32"/>
          <w:szCs w:val="32"/>
          <w:rtl/>
        </w:rPr>
        <w:t xml:space="preserve"> </w:t>
      </w:r>
      <w:r w:rsidRPr="00935338">
        <w:rPr>
          <w:rFonts w:ascii="Traditional Arabic" w:cs="Traditional Arabic" w:hint="eastAsia"/>
          <w:sz w:val="32"/>
          <w:szCs w:val="32"/>
          <w:rtl/>
        </w:rPr>
        <w:t>عشر</w:t>
      </w:r>
      <w:r w:rsidRPr="00935338">
        <w:rPr>
          <w:rFonts w:ascii="Traditional Arabic" w:cs="Traditional Arabic"/>
          <w:sz w:val="32"/>
          <w:szCs w:val="32"/>
          <w:rtl/>
        </w:rPr>
        <w:t xml:space="preserve"> </w:t>
      </w:r>
      <w:r w:rsidRPr="00935338">
        <w:rPr>
          <w:rFonts w:ascii="Traditional Arabic" w:cs="Traditional Arabic" w:hint="eastAsia"/>
          <w:sz w:val="32"/>
          <w:szCs w:val="32"/>
          <w:rtl/>
        </w:rPr>
        <w:t>ذراعا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مطوي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والباقي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منقور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الحجر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تسعة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وعشرون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ذراعا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وذرع</w:t>
      </w:r>
      <w:r w:rsidRPr="00935338">
        <w:rPr>
          <w:rFonts w:ascii="Traditional Arabic" w:cs="Traditional Arabic"/>
          <w:sz w:val="32"/>
          <w:szCs w:val="32"/>
          <w:rtl/>
        </w:rPr>
        <w:t xml:space="preserve"> </w:t>
      </w:r>
      <w:r w:rsidRPr="00935338">
        <w:rPr>
          <w:rFonts w:ascii="Traditional Arabic" w:cs="Traditional Arabic" w:hint="eastAsia"/>
          <w:sz w:val="32"/>
          <w:szCs w:val="32"/>
          <w:rtl/>
        </w:rPr>
        <w:t>تدويرها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أحد</w:t>
      </w:r>
      <w:r w:rsidRPr="00935338">
        <w:rPr>
          <w:rFonts w:ascii="Traditional Arabic" w:cs="Traditional Arabic"/>
          <w:sz w:val="32"/>
          <w:szCs w:val="32"/>
          <w:rtl/>
        </w:rPr>
        <w:t xml:space="preserve"> </w:t>
      </w:r>
      <w:r w:rsidRPr="00935338">
        <w:rPr>
          <w:rFonts w:ascii="Traditional Arabic" w:cs="Traditional Arabic" w:hint="eastAsia"/>
          <w:sz w:val="32"/>
          <w:szCs w:val="32"/>
          <w:rtl/>
        </w:rPr>
        <w:t>عشر</w:t>
      </w:r>
      <w:r w:rsidRPr="00935338">
        <w:rPr>
          <w:rFonts w:ascii="Traditional Arabic" w:cs="Traditional Arabic"/>
          <w:sz w:val="32"/>
          <w:szCs w:val="32"/>
          <w:rtl/>
        </w:rPr>
        <w:t xml:space="preserve"> </w:t>
      </w:r>
      <w:r w:rsidRPr="00935338">
        <w:rPr>
          <w:rFonts w:ascii="Traditional Arabic" w:cs="Traditional Arabic" w:hint="eastAsia"/>
          <w:sz w:val="32"/>
          <w:szCs w:val="32"/>
          <w:rtl/>
        </w:rPr>
        <w:t>ذراعا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وسعة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فمها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ثلاثة</w:t>
      </w:r>
      <w:r w:rsidRPr="00935338">
        <w:rPr>
          <w:rFonts w:ascii="Traditional Arabic" w:cs="Traditional Arabic"/>
          <w:sz w:val="32"/>
          <w:szCs w:val="32"/>
          <w:rtl/>
        </w:rPr>
        <w:t xml:space="preserve"> </w:t>
      </w:r>
      <w:r w:rsidRPr="00935338">
        <w:rPr>
          <w:rFonts w:ascii="Traditional Arabic" w:cs="Traditional Arabic" w:hint="eastAsia"/>
          <w:sz w:val="32"/>
          <w:szCs w:val="32"/>
          <w:rtl/>
        </w:rPr>
        <w:t>أذرع</w:t>
      </w:r>
      <w:r w:rsidRPr="00935338">
        <w:rPr>
          <w:rFonts w:ascii="Traditional Arabic" w:cs="Traditional Arabic"/>
          <w:sz w:val="32"/>
          <w:szCs w:val="32"/>
          <w:rtl/>
        </w:rPr>
        <w:t xml:space="preserve"> </w:t>
      </w:r>
      <w:r w:rsidRPr="00935338">
        <w:rPr>
          <w:rFonts w:ascii="Traditional Arabic" w:cs="Traditional Arabic" w:hint="eastAsia"/>
          <w:sz w:val="32"/>
          <w:szCs w:val="32"/>
          <w:rtl/>
        </w:rPr>
        <w:t>وثلثا</w:t>
      </w:r>
      <w:r w:rsidRPr="00935338">
        <w:rPr>
          <w:rFonts w:ascii="Traditional Arabic" w:cs="Traditional Arabic"/>
          <w:sz w:val="32"/>
          <w:szCs w:val="32"/>
          <w:rtl/>
        </w:rPr>
        <w:t xml:space="preserve"> </w:t>
      </w:r>
      <w:r w:rsidRPr="00935338">
        <w:rPr>
          <w:rFonts w:ascii="Traditional Arabic" w:cs="Traditional Arabic" w:hint="eastAsia"/>
          <w:sz w:val="32"/>
          <w:szCs w:val="32"/>
          <w:rtl/>
        </w:rPr>
        <w:t>ذراع</w:t>
      </w:r>
      <w:r w:rsidRPr="00935338">
        <w:rPr>
          <w:rFonts w:ascii="Traditional Arabic" w:cs="Traditional Arabic"/>
          <w:sz w:val="32"/>
          <w:szCs w:val="32"/>
          <w:rtl/>
        </w:rPr>
        <w:t xml:space="preserve"> </w:t>
      </w:r>
      <w:r w:rsidRPr="00935338">
        <w:rPr>
          <w:rFonts w:ascii="Traditional Arabic" w:cs="Traditional Arabic" w:hint="eastAsia"/>
          <w:sz w:val="32"/>
          <w:szCs w:val="32"/>
          <w:rtl/>
        </w:rPr>
        <w:t>وعليها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ميلا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ساج</w:t>
      </w:r>
      <w:r w:rsidRPr="00935338">
        <w:rPr>
          <w:rFonts w:ascii="Traditional Arabic" w:cs="Traditional Arabic"/>
          <w:sz w:val="32"/>
          <w:szCs w:val="32"/>
          <w:rtl/>
        </w:rPr>
        <w:t xml:space="preserve"> </w:t>
      </w:r>
      <w:r w:rsidRPr="00935338">
        <w:rPr>
          <w:rFonts w:ascii="Traditional Arabic" w:cs="Traditional Arabic" w:hint="eastAsia"/>
          <w:sz w:val="32"/>
          <w:szCs w:val="32"/>
          <w:rtl/>
        </w:rPr>
        <w:t>مربعان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اثنتا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عشرة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بكرة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ليستقى</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وأول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عمل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الرخام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وفرش</w:t>
      </w:r>
      <w:r w:rsidRPr="00935338">
        <w:rPr>
          <w:rFonts w:ascii="Traditional Arabic" w:cs="Traditional Arabic"/>
          <w:sz w:val="32"/>
          <w:szCs w:val="32"/>
          <w:rtl/>
        </w:rPr>
        <w:t xml:space="preserve"> </w:t>
      </w:r>
      <w:r w:rsidRPr="00935338">
        <w:rPr>
          <w:rFonts w:ascii="Traditional Arabic" w:cs="Traditional Arabic" w:hint="eastAsia"/>
          <w:sz w:val="32"/>
          <w:szCs w:val="32"/>
          <w:rtl/>
        </w:rPr>
        <w:t>أرضها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بالرخام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المنصور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وعلى</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زمزم</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مبنية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وسط</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الحرم</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w:t>
      </w:r>
      <w:r w:rsidRPr="00935338">
        <w:rPr>
          <w:rFonts w:ascii="Traditional Arabic" w:cs="Traditional Arabic" w:hint="cs"/>
          <w:sz w:val="32"/>
          <w:szCs w:val="32"/>
          <w:rtl/>
        </w:rPr>
        <w:t>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الطواف</w:t>
      </w:r>
      <w:r w:rsidRPr="00935338">
        <w:rPr>
          <w:rFonts w:ascii="Traditional Arabic" w:cs="Traditional Arabic"/>
          <w:sz w:val="32"/>
          <w:szCs w:val="32"/>
          <w:rtl/>
        </w:rPr>
        <w:t xml:space="preserve"> </w:t>
      </w:r>
      <w:r w:rsidRPr="00935338">
        <w:rPr>
          <w:rFonts w:ascii="Traditional Arabic" w:cs="Traditional Arabic" w:hint="eastAsia"/>
          <w:sz w:val="32"/>
          <w:szCs w:val="32"/>
          <w:rtl/>
        </w:rPr>
        <w:t>تجاه</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الكعبة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الخبر</w:t>
      </w:r>
      <w:r w:rsidRPr="00935338">
        <w:rPr>
          <w:rFonts w:ascii="Traditional Arabic" w:cs="Traditional Arabic" w:hint="cs"/>
          <w:sz w:val="32"/>
          <w:szCs w:val="32"/>
          <w:rtl/>
        </w:rPr>
        <w:t>:</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إبراهيم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السلام</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إسماعيل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بموضع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الكعبة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وكر</w:t>
      </w:r>
      <w:r w:rsidRPr="00935338">
        <w:rPr>
          <w:rFonts w:ascii="Traditional Arabic" w:cs="Traditional Arabic"/>
          <w:sz w:val="32"/>
          <w:szCs w:val="32"/>
          <w:rtl/>
        </w:rPr>
        <w:t xml:space="preserve"> </w:t>
      </w:r>
      <w:r w:rsidRPr="00935338">
        <w:rPr>
          <w:rFonts w:ascii="Traditional Arabic" w:cs="Traditional Arabic" w:hint="eastAsia"/>
          <w:sz w:val="32"/>
          <w:szCs w:val="32"/>
          <w:rtl/>
        </w:rPr>
        <w:t>راجعا</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هاجر</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تكلنا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قالت</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حسبنا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فرجعت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وأقامت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ولدها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نفد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ماؤها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وانقطع</w:t>
      </w:r>
      <w:r w:rsidRPr="00935338">
        <w:rPr>
          <w:rFonts w:ascii="Traditional Arabic" w:cs="Traditional Arabic"/>
          <w:sz w:val="32"/>
          <w:szCs w:val="32"/>
          <w:rtl/>
        </w:rPr>
        <w:t xml:space="preserve"> </w:t>
      </w:r>
      <w:r w:rsidRPr="00935338">
        <w:rPr>
          <w:rFonts w:ascii="Traditional Arabic" w:cs="Traditional Arabic" w:hint="eastAsia"/>
          <w:sz w:val="32"/>
          <w:szCs w:val="32"/>
          <w:rtl/>
        </w:rPr>
        <w:t>درها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فغمها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cs="Traditional Arabic" w:hint="cs"/>
          <w:sz w:val="32"/>
          <w:szCs w:val="32"/>
          <w:rtl/>
        </w:rPr>
        <w:t xml:space="preserve"> </w:t>
      </w:r>
      <w:r w:rsidRPr="00935338">
        <w:rPr>
          <w:rFonts w:ascii="Traditional Arabic" w:cs="Traditional Arabic" w:hint="eastAsia"/>
          <w:sz w:val="32"/>
          <w:szCs w:val="32"/>
          <w:rtl/>
        </w:rPr>
        <w:t>وأدركتها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ولدها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فتركت</w:t>
      </w:r>
      <w:r w:rsidRPr="00935338">
        <w:rPr>
          <w:rFonts w:ascii="Traditional Arabic" w:cs="Traditional Arabic"/>
          <w:sz w:val="32"/>
          <w:szCs w:val="32"/>
          <w:rtl/>
        </w:rPr>
        <w:t xml:space="preserve"> </w:t>
      </w:r>
      <w:r w:rsidRPr="00935338">
        <w:rPr>
          <w:rFonts w:ascii="Traditional Arabic" w:cs="Traditional Arabic" w:hint="eastAsia"/>
          <w:sz w:val="32"/>
          <w:szCs w:val="32"/>
          <w:rtl/>
        </w:rPr>
        <w:t>إسماعيل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موضعه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وارتقت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الصفا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تنظر</w:t>
      </w:r>
      <w:r w:rsidRPr="00935338">
        <w:rPr>
          <w:rFonts w:ascii="Traditional Arabic" w:cs="Traditional Arabic"/>
          <w:sz w:val="32"/>
          <w:szCs w:val="32"/>
          <w:rtl/>
        </w:rPr>
        <w:t xml:space="preserve"> </w:t>
      </w:r>
      <w:r w:rsidRPr="00935338">
        <w:rPr>
          <w:rFonts w:ascii="Traditional Arabic" w:cs="Traditional Arabic" w:hint="eastAsia"/>
          <w:sz w:val="32"/>
          <w:szCs w:val="32"/>
          <w:rtl/>
        </w:rPr>
        <w:t>هلى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ترى</w:t>
      </w:r>
      <w:r w:rsidRPr="00935338">
        <w:rPr>
          <w:rFonts w:ascii="Traditional Arabic" w:cs="Traditional Arabic"/>
          <w:sz w:val="32"/>
          <w:szCs w:val="32"/>
          <w:rtl/>
        </w:rPr>
        <w:t xml:space="preserve"> </w:t>
      </w:r>
      <w:r w:rsidRPr="00935338">
        <w:rPr>
          <w:rFonts w:ascii="Traditional Arabic" w:cs="Traditional Arabic" w:hint="eastAsia"/>
          <w:sz w:val="32"/>
          <w:szCs w:val="32"/>
          <w:rtl/>
        </w:rPr>
        <w:t>عينا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أو</w:t>
      </w:r>
      <w:r w:rsidRPr="00935338">
        <w:rPr>
          <w:rFonts w:ascii="Traditional Arabic" w:cs="Traditional Arabic"/>
          <w:sz w:val="32"/>
          <w:szCs w:val="32"/>
          <w:rtl/>
        </w:rPr>
        <w:t xml:space="preserve"> </w:t>
      </w:r>
      <w:r w:rsidRPr="00935338">
        <w:rPr>
          <w:rFonts w:ascii="Traditional Arabic" w:cs="Traditional Arabic" w:hint="eastAsia"/>
          <w:sz w:val="32"/>
          <w:szCs w:val="32"/>
          <w:rtl/>
        </w:rPr>
        <w:t>شخصا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تر</w:t>
      </w:r>
      <w:r w:rsidRPr="00935338">
        <w:rPr>
          <w:rFonts w:ascii="Traditional Arabic" w:cs="Traditional Arabic"/>
          <w:sz w:val="32"/>
          <w:szCs w:val="32"/>
          <w:rtl/>
        </w:rPr>
        <w:t xml:space="preserve"> </w:t>
      </w:r>
      <w:r w:rsidRPr="00935338">
        <w:rPr>
          <w:rFonts w:ascii="Traditional Arabic" w:cs="Traditional Arabic" w:hint="eastAsia"/>
          <w:sz w:val="32"/>
          <w:szCs w:val="32"/>
          <w:rtl/>
        </w:rPr>
        <w:t>شيئا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فدعت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ربها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واستسقته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نزلت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أتت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المروة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ففعلت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مثل</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سمعت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أصوات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السباع</w:t>
      </w:r>
      <w:r w:rsidRPr="00935338">
        <w:rPr>
          <w:rFonts w:ascii="Traditional Arabic" w:cs="Traditional Arabic"/>
          <w:sz w:val="32"/>
          <w:szCs w:val="32"/>
          <w:rtl/>
        </w:rPr>
        <w:t xml:space="preserve"> </w:t>
      </w:r>
      <w:r w:rsidRPr="00935338">
        <w:rPr>
          <w:rFonts w:ascii="Traditional Arabic" w:cs="Traditional Arabic" w:hint="eastAsia"/>
          <w:sz w:val="32"/>
          <w:szCs w:val="32"/>
          <w:rtl/>
        </w:rPr>
        <w:t>فخشيت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ولدها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فأسرعت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تشتد</w:t>
      </w:r>
      <w:r w:rsidRPr="00935338">
        <w:rPr>
          <w:rFonts w:ascii="Traditional Arabic" w:cs="Traditional Arabic"/>
          <w:sz w:val="32"/>
          <w:szCs w:val="32"/>
          <w:rtl/>
        </w:rPr>
        <w:t xml:space="preserve"> </w:t>
      </w:r>
      <w:r w:rsidRPr="00935338">
        <w:rPr>
          <w:rFonts w:ascii="Traditional Arabic" w:cs="Traditional Arabic" w:hint="eastAsia"/>
          <w:sz w:val="32"/>
          <w:szCs w:val="32"/>
          <w:rtl/>
        </w:rPr>
        <w:t>نحو</w:t>
      </w:r>
      <w:r w:rsidRPr="00935338">
        <w:rPr>
          <w:rFonts w:ascii="Traditional Arabic" w:cs="Traditional Arabic"/>
          <w:sz w:val="32"/>
          <w:szCs w:val="32"/>
          <w:rtl/>
        </w:rPr>
        <w:t xml:space="preserve"> </w:t>
      </w:r>
      <w:r w:rsidRPr="00935338">
        <w:rPr>
          <w:rFonts w:ascii="Traditional Arabic" w:cs="Traditional Arabic" w:hint="eastAsia"/>
          <w:sz w:val="32"/>
          <w:szCs w:val="32"/>
          <w:rtl/>
        </w:rPr>
        <w:t>إسماعيل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فوجدته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يفحص</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انفجرت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تحت</w:t>
      </w:r>
      <w:r w:rsidRPr="00935338">
        <w:rPr>
          <w:rFonts w:ascii="Traditional Arabic" w:cs="Traditional Arabic"/>
          <w:sz w:val="32"/>
          <w:szCs w:val="32"/>
          <w:rtl/>
        </w:rPr>
        <w:t xml:space="preserve"> </w:t>
      </w:r>
      <w:r w:rsidRPr="00935338">
        <w:rPr>
          <w:rFonts w:ascii="Traditional Arabic" w:cs="Traditional Arabic" w:hint="eastAsia"/>
          <w:sz w:val="32"/>
          <w:szCs w:val="32"/>
          <w:rtl/>
        </w:rPr>
        <w:t>خده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وقيل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تحت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عقبه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قيل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العدو</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الصفا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والمروة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استنانا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بهاجر</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عدت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لطلب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ابنها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لخوف</w:t>
      </w:r>
      <w:r w:rsidRPr="00935338">
        <w:rPr>
          <w:rFonts w:ascii="Traditional Arabic" w:cs="Traditional Arabic"/>
          <w:sz w:val="32"/>
          <w:szCs w:val="32"/>
          <w:rtl/>
        </w:rPr>
        <w:t xml:space="preserve"> </w:t>
      </w:r>
      <w:r w:rsidRPr="00935338">
        <w:rPr>
          <w:rFonts w:ascii="Traditional Arabic" w:cs="Traditional Arabic" w:hint="eastAsia"/>
          <w:sz w:val="32"/>
          <w:szCs w:val="32"/>
          <w:rtl/>
        </w:rPr>
        <w:lastRenderedPageBreak/>
        <w:t>السباع</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قالوا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رأت</w:t>
      </w:r>
      <w:r w:rsidRPr="00935338">
        <w:rPr>
          <w:rFonts w:ascii="Traditional Arabic" w:cs="Traditional Arabic"/>
          <w:sz w:val="32"/>
          <w:szCs w:val="32"/>
          <w:rtl/>
        </w:rPr>
        <w:t xml:space="preserve"> </w:t>
      </w:r>
      <w:r w:rsidRPr="00935338">
        <w:rPr>
          <w:rFonts w:ascii="Traditional Arabic" w:cs="Traditional Arabic" w:hint="eastAsia"/>
          <w:sz w:val="32"/>
          <w:szCs w:val="32"/>
          <w:rtl/>
        </w:rPr>
        <w:t>هاجر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سرت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وجعلت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تحوطه</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بالتراب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لئلا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يسيل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فيذهب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ولو</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تفعل</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لكان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عينا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جارية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ولذلك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بعضهم</w:t>
      </w:r>
      <w:r w:rsidRPr="00935338">
        <w:rPr>
          <w:rFonts w:ascii="Traditional Arabic" w:cs="Traditional Arabic"/>
          <w:sz w:val="32"/>
          <w:szCs w:val="32"/>
          <w:rtl/>
        </w:rPr>
        <w:t xml:space="preserve"> </w:t>
      </w:r>
    </w:p>
    <w:p w:rsidR="00417A6A" w:rsidRPr="00935338" w:rsidRDefault="00417A6A" w:rsidP="00417A6A">
      <w:pPr>
        <w:autoSpaceDE w:val="0"/>
        <w:autoSpaceDN w:val="0"/>
        <w:bidi w:val="0"/>
        <w:adjustRightInd w:val="0"/>
        <w:jc w:val="center"/>
        <w:rPr>
          <w:rFonts w:cs="Traditional Arabic"/>
          <w:sz w:val="32"/>
          <w:szCs w:val="32"/>
        </w:rPr>
      </w:pPr>
      <w:r w:rsidRPr="00935338">
        <w:rPr>
          <w:rFonts w:ascii="Traditional Arabic" w:cs="Traditional Arabic" w:hint="eastAsia"/>
          <w:sz w:val="32"/>
          <w:szCs w:val="32"/>
          <w:rtl/>
        </w:rPr>
        <w:t>وجعلت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تبني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الصفائحا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لو</w:t>
      </w:r>
      <w:r w:rsidRPr="00935338">
        <w:rPr>
          <w:rFonts w:ascii="Traditional Arabic" w:cs="Traditional Arabic"/>
          <w:sz w:val="32"/>
          <w:szCs w:val="32"/>
          <w:rtl/>
        </w:rPr>
        <w:t xml:space="preserve"> </w:t>
      </w:r>
      <w:r w:rsidRPr="00935338">
        <w:rPr>
          <w:rFonts w:ascii="Traditional Arabic" w:cs="Traditional Arabic" w:hint="eastAsia"/>
          <w:sz w:val="32"/>
          <w:szCs w:val="32"/>
          <w:rtl/>
        </w:rPr>
        <w:t>تركته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سافحا</w:t>
      </w:r>
    </w:p>
    <w:p w:rsidR="00417A6A" w:rsidRPr="00935338" w:rsidRDefault="00417A6A" w:rsidP="00417A6A">
      <w:pPr>
        <w:autoSpaceDE w:val="0"/>
        <w:autoSpaceDN w:val="0"/>
        <w:bidi w:val="0"/>
        <w:adjustRightInd w:val="0"/>
        <w:jc w:val="right"/>
        <w:rPr>
          <w:rFonts w:ascii="Traditional Arabic" w:cs="Traditional Arabic"/>
          <w:sz w:val="32"/>
          <w:szCs w:val="32"/>
          <w:rtl/>
        </w:rPr>
      </w:pPr>
      <w:r w:rsidRPr="00935338">
        <w:rPr>
          <w:rFonts w:ascii="Traditional Arabic" w:cs="Traditional Arabic" w:hint="eastAsia"/>
          <w:sz w:val="32"/>
          <w:szCs w:val="32"/>
          <w:rtl/>
        </w:rPr>
        <w:t>وقد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محفورا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الإسلام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وقالت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صفية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المطلب</w:t>
      </w:r>
      <w:r w:rsidRPr="00935338">
        <w:rPr>
          <w:rFonts w:ascii="Traditional Arabic" w:cs="Traditional Arabic"/>
          <w:sz w:val="32"/>
          <w:szCs w:val="32"/>
          <w:rtl/>
        </w:rPr>
        <w:t xml:space="preserve"> </w:t>
      </w:r>
      <w:r w:rsidRPr="00935338">
        <w:rPr>
          <w:rFonts w:ascii="Traditional Arabic" w:cs="Traditional Arabic" w:hint="cs"/>
          <w:sz w:val="32"/>
          <w:szCs w:val="32"/>
          <w:rtl/>
        </w:rPr>
        <w:t>:</w:t>
      </w:r>
    </w:p>
    <w:p w:rsidR="00417A6A" w:rsidRPr="00935338" w:rsidRDefault="00417A6A" w:rsidP="00417A6A">
      <w:pPr>
        <w:autoSpaceDE w:val="0"/>
        <w:autoSpaceDN w:val="0"/>
        <w:bidi w:val="0"/>
        <w:adjustRightInd w:val="0"/>
        <w:jc w:val="center"/>
        <w:rPr>
          <w:rFonts w:cs="Traditional Arabic"/>
          <w:sz w:val="32"/>
          <w:szCs w:val="32"/>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نحن</w:t>
      </w:r>
      <w:r w:rsidRPr="00935338">
        <w:rPr>
          <w:rFonts w:ascii="Traditional Arabic" w:cs="Traditional Arabic"/>
          <w:sz w:val="32"/>
          <w:szCs w:val="32"/>
          <w:rtl/>
        </w:rPr>
        <w:t xml:space="preserve"> </w:t>
      </w:r>
      <w:r w:rsidRPr="00935338">
        <w:rPr>
          <w:rFonts w:ascii="Traditional Arabic" w:cs="Traditional Arabic" w:hint="eastAsia"/>
          <w:sz w:val="32"/>
          <w:szCs w:val="32"/>
          <w:rtl/>
        </w:rPr>
        <w:t>حفرنا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للحجيج</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زمزم</w:t>
      </w:r>
    </w:p>
    <w:p w:rsidR="00417A6A" w:rsidRPr="00935338" w:rsidRDefault="00417A6A" w:rsidP="00417A6A">
      <w:pPr>
        <w:autoSpaceDE w:val="0"/>
        <w:autoSpaceDN w:val="0"/>
        <w:bidi w:val="0"/>
        <w:adjustRightInd w:val="0"/>
        <w:jc w:val="center"/>
        <w:rPr>
          <w:rFonts w:ascii="Traditional Arabic" w:cs="Traditional Arabic"/>
          <w:sz w:val="32"/>
          <w:szCs w:val="32"/>
          <w:rtl/>
        </w:rPr>
      </w:pPr>
      <w:r w:rsidRPr="00935338">
        <w:rPr>
          <w:rFonts w:ascii="Traditional Arabic" w:cs="Traditional Arabic" w:hint="eastAsia"/>
          <w:sz w:val="32"/>
          <w:szCs w:val="32"/>
          <w:rtl/>
        </w:rPr>
        <w:t>سقي</w:t>
      </w:r>
      <w:r w:rsidRPr="00935338">
        <w:rPr>
          <w:rFonts w:ascii="Traditional Arabic" w:cs="Traditional Arabic" w:hint="cs"/>
          <w:sz w:val="32"/>
          <w:szCs w:val="32"/>
          <w:rtl/>
        </w:rPr>
        <w:t>ـ</w:t>
      </w:r>
      <w:r w:rsidRPr="00935338">
        <w:rPr>
          <w:rFonts w:ascii="Traditional Arabic" w:cs="Traditional Arabic" w:hint="eastAsia"/>
          <w:sz w:val="32"/>
          <w:szCs w:val="32"/>
          <w:rtl/>
        </w:rPr>
        <w:t>ا</w:t>
      </w:r>
      <w:r w:rsidRPr="00935338">
        <w:rPr>
          <w:rFonts w:ascii="Traditional Arabic" w:cs="Traditional Arabic"/>
          <w:sz w:val="32"/>
          <w:szCs w:val="32"/>
          <w:rtl/>
        </w:rPr>
        <w:t xml:space="preserve"> </w:t>
      </w:r>
      <w:r w:rsidRPr="00935338">
        <w:rPr>
          <w:rFonts w:ascii="Traditional Arabic" w:cs="Traditional Arabic" w:hint="eastAsia"/>
          <w:sz w:val="32"/>
          <w:szCs w:val="32"/>
          <w:rtl/>
        </w:rPr>
        <w:t>نبي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المح</w:t>
      </w:r>
      <w:r w:rsidRPr="00935338">
        <w:rPr>
          <w:rFonts w:ascii="Traditional Arabic" w:cs="Traditional Arabic" w:hint="cs"/>
          <w:sz w:val="32"/>
          <w:szCs w:val="32"/>
          <w:rtl/>
        </w:rPr>
        <w:t>ـ</w:t>
      </w:r>
      <w:r w:rsidRPr="00935338">
        <w:rPr>
          <w:rFonts w:ascii="Traditional Arabic" w:cs="Traditional Arabic" w:hint="eastAsia"/>
          <w:sz w:val="32"/>
          <w:szCs w:val="32"/>
          <w:rtl/>
        </w:rPr>
        <w:t>رم</w:t>
      </w:r>
    </w:p>
    <w:p w:rsidR="00417A6A" w:rsidRPr="00935338" w:rsidRDefault="00417A6A" w:rsidP="00417A6A">
      <w:pPr>
        <w:autoSpaceDE w:val="0"/>
        <w:autoSpaceDN w:val="0"/>
        <w:bidi w:val="0"/>
        <w:adjustRightInd w:val="0"/>
        <w:jc w:val="center"/>
        <w:rPr>
          <w:rFonts w:ascii="Traditional Arabic" w:cs="Traditional Arabic"/>
          <w:sz w:val="32"/>
          <w:szCs w:val="32"/>
          <w:rtl/>
        </w:rPr>
      </w:pPr>
      <w:r w:rsidRPr="00935338">
        <w:rPr>
          <w:rFonts w:ascii="Traditional Arabic" w:cs="Traditional Arabic" w:hint="eastAsia"/>
          <w:sz w:val="32"/>
          <w:szCs w:val="32"/>
          <w:rtl/>
        </w:rPr>
        <w:t>ركض</w:t>
      </w:r>
      <w:r w:rsidRPr="00935338">
        <w:rPr>
          <w:rFonts w:ascii="Traditional Arabic" w:cs="Traditional Arabic" w:hint="cs"/>
          <w:sz w:val="32"/>
          <w:szCs w:val="32"/>
          <w:rtl/>
        </w:rPr>
        <w:t>ـ</w:t>
      </w:r>
      <w:r w:rsidRPr="00935338">
        <w:rPr>
          <w:rFonts w:ascii="Traditional Arabic" w:cs="Traditional Arabic" w:hint="eastAsia"/>
          <w:sz w:val="32"/>
          <w:szCs w:val="32"/>
          <w:rtl/>
        </w:rPr>
        <w:t>ة</w:t>
      </w:r>
      <w:r w:rsidRPr="00935338">
        <w:rPr>
          <w:rFonts w:ascii="Traditional Arabic" w:cs="Traditional Arabic"/>
          <w:sz w:val="32"/>
          <w:szCs w:val="32"/>
          <w:rtl/>
        </w:rPr>
        <w:t xml:space="preserve"> </w:t>
      </w:r>
      <w:r w:rsidRPr="00935338">
        <w:rPr>
          <w:rFonts w:ascii="Traditional Arabic" w:cs="Traditional Arabic" w:hint="eastAsia"/>
          <w:sz w:val="32"/>
          <w:szCs w:val="32"/>
          <w:rtl/>
        </w:rPr>
        <w:t>جبريل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يفطم</w:t>
      </w:r>
    </w:p>
    <w:p w:rsidR="00417A6A" w:rsidRPr="00935338" w:rsidRDefault="00417A6A" w:rsidP="00417A6A">
      <w:pPr>
        <w:autoSpaceDE w:val="0"/>
        <w:autoSpaceDN w:val="0"/>
        <w:adjustRightInd w:val="0"/>
        <w:jc w:val="both"/>
        <w:rPr>
          <w:rFonts w:cs="Traditional Arabic"/>
          <w:sz w:val="32"/>
          <w:szCs w:val="32"/>
          <w:vertAlign w:val="superscript"/>
          <w:rtl/>
        </w:rPr>
      </w:pPr>
      <w:r w:rsidRPr="00935338">
        <w:rPr>
          <w:rFonts w:ascii="Traditional Arabic" w:cs="Traditional Arabic" w:hint="eastAsia"/>
          <w:sz w:val="32"/>
          <w:szCs w:val="32"/>
          <w:rtl/>
        </w:rPr>
        <w:t>قالوا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وتطاولت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الأيام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غورت</w:t>
      </w:r>
      <w:r w:rsidRPr="00935338">
        <w:rPr>
          <w:rFonts w:ascii="Traditional Arabic" w:cs="Traditional Arabic"/>
          <w:sz w:val="32"/>
          <w:szCs w:val="32"/>
          <w:rtl/>
        </w:rPr>
        <w:t xml:space="preserve"> </w:t>
      </w:r>
      <w:r w:rsidRPr="00935338">
        <w:rPr>
          <w:rFonts w:ascii="Traditional Arabic" w:cs="Traditional Arabic" w:hint="eastAsia"/>
          <w:sz w:val="32"/>
          <w:szCs w:val="32"/>
          <w:rtl/>
        </w:rPr>
        <w:t>تلك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السيول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وعفتها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الأمطار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يبق</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لزمزم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أثر</w:t>
      </w:r>
      <w:r w:rsidRPr="00935338">
        <w:rPr>
          <w:rFonts w:ascii="Traditional Arabic" w:cs="Traditional Arabic"/>
          <w:sz w:val="32"/>
          <w:szCs w:val="32"/>
          <w:rtl/>
        </w:rPr>
        <w:t xml:space="preserve"> </w:t>
      </w:r>
      <w:r w:rsidRPr="00935338">
        <w:rPr>
          <w:rFonts w:ascii="Traditional Arabic" w:cs="Traditional Arabic" w:hint="eastAsia"/>
          <w:sz w:val="32"/>
          <w:szCs w:val="32"/>
          <w:rtl/>
        </w:rPr>
        <w:t>يعرف</w:t>
      </w:r>
      <w:r w:rsidRPr="00935338">
        <w:rPr>
          <w:rFonts w:ascii="Traditional Arabic" w:cs="Traditional Arabic"/>
          <w:sz w:val="32"/>
          <w:szCs w:val="32"/>
          <w:rtl/>
        </w:rPr>
        <w:t xml:space="preserve"> </w:t>
      </w:r>
      <w:r w:rsidRPr="00935338">
        <w:rPr>
          <w:rFonts w:ascii="Traditional Arabic" w:cs="Traditional Arabic" w:hint="eastAsia"/>
          <w:sz w:val="32"/>
          <w:szCs w:val="32"/>
          <w:rtl/>
        </w:rPr>
        <w:t>فذكر</w:t>
      </w:r>
      <w:r w:rsidRPr="00935338">
        <w:rPr>
          <w:rFonts w:ascii="Traditional Arabic" w:cs="Traditional Arabic"/>
          <w:sz w:val="32"/>
          <w:szCs w:val="32"/>
          <w:rtl/>
        </w:rPr>
        <w:t xml:space="preserve"> </w:t>
      </w:r>
      <w:r w:rsidRPr="00935338">
        <w:rPr>
          <w:rFonts w:ascii="Traditional Arabic" w:cs="Traditional Arabic" w:hint="eastAsia"/>
          <w:sz w:val="32"/>
          <w:szCs w:val="32"/>
          <w:rtl/>
        </w:rPr>
        <w:t>محمد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إسحاق</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رفعه</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أبي</w:t>
      </w:r>
      <w:r w:rsidRPr="00935338">
        <w:rPr>
          <w:rFonts w:ascii="Traditional Arabic" w:cs="Traditional Arabic"/>
          <w:sz w:val="32"/>
          <w:szCs w:val="32"/>
          <w:rtl/>
        </w:rPr>
        <w:t xml:space="preserve"> </w:t>
      </w:r>
      <w:r w:rsidRPr="00935338">
        <w:rPr>
          <w:rFonts w:ascii="Traditional Arabic" w:cs="Traditional Arabic" w:hint="eastAsia"/>
          <w:sz w:val="32"/>
          <w:szCs w:val="32"/>
          <w:rtl/>
        </w:rPr>
        <w:t>طالب</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رضي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عنه</w:t>
      </w:r>
      <w:r w:rsidRPr="00935338">
        <w:rPr>
          <w:rFonts w:ascii="Traditional Arabic" w:cs="Traditional Arabic"/>
          <w:sz w:val="32"/>
          <w:szCs w:val="32"/>
          <w:rtl/>
        </w:rPr>
        <w:t xml:space="preserve"> </w:t>
      </w:r>
      <w:r w:rsidRPr="00935338">
        <w:rPr>
          <w:rFonts w:ascii="Traditional Arabic" w:cs="Traditional Arabic" w:hint="cs"/>
          <w:sz w:val="32"/>
          <w:szCs w:val="32"/>
          <w:rtl/>
        </w:rPr>
        <w:t>،</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المطلب</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نائم</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الحجر</w:t>
      </w:r>
      <w:r w:rsidRPr="00935338">
        <w:rPr>
          <w:rFonts w:ascii="Traditional Arabic" w:cs="Traditional Arabic"/>
          <w:sz w:val="32"/>
          <w:szCs w:val="32"/>
          <w:rtl/>
        </w:rPr>
        <w:t xml:space="preserve"> </w:t>
      </w:r>
      <w:r w:rsidRPr="00935338">
        <w:rPr>
          <w:rFonts w:ascii="Traditional Arabic" w:cs="Traditional Arabic" w:hint="eastAsia"/>
          <w:sz w:val="32"/>
          <w:szCs w:val="32"/>
          <w:rtl/>
        </w:rPr>
        <w:t>إذ</w:t>
      </w:r>
      <w:r w:rsidRPr="00935338">
        <w:rPr>
          <w:rFonts w:ascii="Traditional Arabic" w:cs="Traditional Arabic"/>
          <w:sz w:val="32"/>
          <w:szCs w:val="32"/>
          <w:rtl/>
        </w:rPr>
        <w:t xml:space="preserve"> </w:t>
      </w:r>
      <w:r w:rsidRPr="00935338">
        <w:rPr>
          <w:rFonts w:ascii="Traditional Arabic" w:cs="Traditional Arabic" w:hint="eastAsia"/>
          <w:sz w:val="32"/>
          <w:szCs w:val="32"/>
          <w:rtl/>
        </w:rPr>
        <w:t>أتي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بحفر</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زمزم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وما</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زمزم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قالوا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تنزف</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تهدم</w:t>
      </w:r>
      <w:r w:rsidRPr="00935338">
        <w:rPr>
          <w:rFonts w:ascii="Traditional Arabic" w:cs="Traditional Arabic"/>
          <w:sz w:val="32"/>
          <w:szCs w:val="32"/>
          <w:rtl/>
        </w:rPr>
        <w:t xml:space="preserve"> </w:t>
      </w:r>
      <w:r w:rsidRPr="00935338">
        <w:rPr>
          <w:rFonts w:ascii="Traditional Arabic" w:cs="Traditional Arabic" w:hint="eastAsia"/>
          <w:sz w:val="32"/>
          <w:szCs w:val="32"/>
          <w:rtl/>
        </w:rPr>
        <w:t>تسقي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الحجيج</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الأعظم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الفرت</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والدم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عند</w:t>
      </w:r>
      <w:r w:rsidRPr="00935338">
        <w:rPr>
          <w:rFonts w:ascii="Traditional Arabic" w:cs="Traditional Arabic"/>
          <w:sz w:val="32"/>
          <w:szCs w:val="32"/>
          <w:rtl/>
        </w:rPr>
        <w:t xml:space="preserve"> </w:t>
      </w:r>
      <w:r w:rsidRPr="00935338">
        <w:rPr>
          <w:rFonts w:ascii="Traditional Arabic" w:cs="Traditional Arabic" w:hint="eastAsia"/>
          <w:sz w:val="32"/>
          <w:szCs w:val="32"/>
          <w:rtl/>
        </w:rPr>
        <w:t>نقرة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الغراب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الأعصم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فغدا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المطلب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ومعه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الحارث</w:t>
      </w:r>
      <w:r w:rsidRPr="00935338">
        <w:rPr>
          <w:rFonts w:ascii="Traditional Arabic" w:cs="Traditional Arabic"/>
          <w:sz w:val="32"/>
          <w:szCs w:val="32"/>
          <w:rtl/>
        </w:rPr>
        <w:t xml:space="preserve"> </w:t>
      </w:r>
      <w:r w:rsidRPr="00935338">
        <w:rPr>
          <w:rFonts w:ascii="Traditional Arabic" w:cs="Traditional Arabic" w:hint="eastAsia"/>
          <w:sz w:val="32"/>
          <w:szCs w:val="32"/>
          <w:rtl/>
        </w:rPr>
        <w:t>ابن</w:t>
      </w:r>
      <w:r w:rsidRPr="00935338">
        <w:rPr>
          <w:rFonts w:ascii="Traditional Arabic" w:cs="Traditional Arabic" w:hint="cs"/>
          <w:sz w:val="32"/>
          <w:szCs w:val="32"/>
          <w:rtl/>
        </w:rPr>
        <w:t>ـ</w:t>
      </w:r>
      <w:r w:rsidRPr="00935338">
        <w:rPr>
          <w:rFonts w:ascii="Traditional Arabic" w:cs="Traditional Arabic" w:hint="eastAsia"/>
          <w:sz w:val="32"/>
          <w:szCs w:val="32"/>
          <w:rtl/>
        </w:rPr>
        <w:t>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ليس</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يومئذ</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ولد</w:t>
      </w:r>
      <w:r w:rsidRPr="00935338">
        <w:rPr>
          <w:rFonts w:ascii="Traditional Arabic" w:cs="Traditional Arabic"/>
          <w:sz w:val="32"/>
          <w:szCs w:val="32"/>
          <w:rtl/>
        </w:rPr>
        <w:t xml:space="preserve"> </w:t>
      </w:r>
      <w:r w:rsidRPr="00935338">
        <w:rPr>
          <w:rFonts w:ascii="Traditional Arabic" w:cs="Traditional Arabic" w:hint="eastAsia"/>
          <w:sz w:val="32"/>
          <w:szCs w:val="32"/>
          <w:rtl/>
        </w:rPr>
        <w:t>غيره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فوجد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الغراب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ينقر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إساف</w:t>
      </w:r>
      <w:r w:rsidRPr="00935338">
        <w:rPr>
          <w:rFonts w:ascii="Traditional Arabic" w:cs="Traditional Arabic"/>
          <w:sz w:val="32"/>
          <w:szCs w:val="32"/>
          <w:rtl/>
        </w:rPr>
        <w:t xml:space="preserve"> </w:t>
      </w:r>
      <w:r w:rsidRPr="00935338">
        <w:rPr>
          <w:rFonts w:ascii="Traditional Arabic" w:cs="Traditional Arabic" w:hint="eastAsia"/>
          <w:sz w:val="32"/>
          <w:szCs w:val="32"/>
          <w:rtl/>
        </w:rPr>
        <w:t>ونائلة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فحفر</w:t>
      </w:r>
      <w:r w:rsidRPr="00935338">
        <w:rPr>
          <w:rFonts w:ascii="Traditional Arabic" w:cs="Traditional Arabic"/>
          <w:sz w:val="32"/>
          <w:szCs w:val="32"/>
          <w:rtl/>
        </w:rPr>
        <w:t xml:space="preserve"> </w:t>
      </w:r>
      <w:r w:rsidRPr="00935338">
        <w:rPr>
          <w:rFonts w:ascii="Traditional Arabic" w:cs="Traditional Arabic" w:hint="eastAsia"/>
          <w:sz w:val="32"/>
          <w:szCs w:val="32"/>
          <w:rtl/>
        </w:rPr>
        <w:t>هنالك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w:t>
      </w:r>
      <w:r w:rsidRPr="00935338">
        <w:rPr>
          <w:rFonts w:ascii="Traditional Arabic" w:cs="Traditional Arabic" w:hint="cs"/>
          <w:sz w:val="32"/>
          <w:szCs w:val="32"/>
          <w:rtl/>
        </w:rPr>
        <w:t>ـ</w:t>
      </w:r>
      <w:r w:rsidRPr="00935338">
        <w:rPr>
          <w:rFonts w:ascii="Traditional Arabic" w:cs="Traditional Arabic" w:hint="eastAsia"/>
          <w:sz w:val="32"/>
          <w:szCs w:val="32"/>
          <w:rtl/>
        </w:rPr>
        <w:t>دا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w:t>
      </w:r>
      <w:r w:rsidRPr="00935338">
        <w:rPr>
          <w:rFonts w:ascii="Traditional Arabic" w:cs="Traditional Arabic" w:hint="cs"/>
          <w:sz w:val="32"/>
          <w:szCs w:val="32"/>
          <w:rtl/>
        </w:rPr>
        <w:t>ـ</w:t>
      </w:r>
      <w:r w:rsidRPr="00935338">
        <w:rPr>
          <w:rFonts w:ascii="Traditional Arabic" w:cs="Traditional Arabic" w:hint="eastAsia"/>
          <w:sz w:val="32"/>
          <w:szCs w:val="32"/>
          <w:rtl/>
        </w:rPr>
        <w:t>طي</w:t>
      </w:r>
      <w:r w:rsidRPr="00935338">
        <w:rPr>
          <w:rFonts w:ascii="Traditional Arabic" w:cs="Traditional Arabic"/>
          <w:sz w:val="32"/>
          <w:szCs w:val="32"/>
          <w:rtl/>
        </w:rPr>
        <w:t xml:space="preserve"> </w:t>
      </w:r>
      <w:r w:rsidRPr="00935338">
        <w:rPr>
          <w:rFonts w:ascii="Traditional Arabic" w:cs="Traditional Arabic" w:hint="eastAsia"/>
          <w:sz w:val="32"/>
          <w:szCs w:val="32"/>
          <w:rtl/>
        </w:rPr>
        <w:t>كبر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فاستشركته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قريش</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وقالوا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إنها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بئر</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أبينا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إسماعيل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حق</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فأبى</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يعطيهم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تحاك</w:t>
      </w:r>
      <w:r w:rsidRPr="00935338">
        <w:rPr>
          <w:rFonts w:ascii="Traditional Arabic" w:cs="Traditional Arabic" w:hint="cs"/>
          <w:sz w:val="32"/>
          <w:szCs w:val="32"/>
          <w:rtl/>
        </w:rPr>
        <w:t>ـ</w:t>
      </w:r>
      <w:r w:rsidRPr="00935338">
        <w:rPr>
          <w:rFonts w:ascii="Traditional Arabic" w:cs="Traditional Arabic" w:hint="eastAsia"/>
          <w:sz w:val="32"/>
          <w:szCs w:val="32"/>
          <w:rtl/>
        </w:rPr>
        <w:t>موا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كاهنة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سعد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بأشراف</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الشام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فركبوا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وساروا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إذا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ببعض</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الطريق</w:t>
      </w:r>
      <w:r w:rsidRPr="00935338">
        <w:rPr>
          <w:rFonts w:ascii="Traditional Arabic" w:cs="Traditional Arabic"/>
          <w:sz w:val="32"/>
          <w:szCs w:val="32"/>
          <w:rtl/>
        </w:rPr>
        <w:t xml:space="preserve"> </w:t>
      </w:r>
      <w:r w:rsidRPr="00935338">
        <w:rPr>
          <w:rFonts w:ascii="Traditional Arabic" w:cs="Traditional Arabic" w:hint="eastAsia"/>
          <w:sz w:val="32"/>
          <w:szCs w:val="32"/>
          <w:rtl/>
        </w:rPr>
        <w:t>نفد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ماؤهم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ف</w:t>
      </w:r>
      <w:r w:rsidRPr="00935338">
        <w:rPr>
          <w:rFonts w:ascii="Traditional Arabic" w:cs="Traditional Arabic" w:hint="cs"/>
          <w:sz w:val="32"/>
          <w:szCs w:val="32"/>
          <w:rtl/>
        </w:rPr>
        <w:t>ـ</w:t>
      </w:r>
      <w:r w:rsidRPr="00935338">
        <w:rPr>
          <w:rFonts w:ascii="Traditional Arabic" w:cs="Traditional Arabic" w:hint="eastAsia"/>
          <w:sz w:val="32"/>
          <w:szCs w:val="32"/>
          <w:rtl/>
        </w:rPr>
        <w:t>ظمئوا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وأيقنوا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بالهلكة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فانفجرت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تحت</w:t>
      </w:r>
      <w:r w:rsidRPr="00935338">
        <w:rPr>
          <w:rFonts w:ascii="Traditional Arabic" w:cs="Traditional Arabic"/>
          <w:sz w:val="32"/>
          <w:szCs w:val="32"/>
          <w:rtl/>
        </w:rPr>
        <w:t xml:space="preserve"> </w:t>
      </w:r>
      <w:r w:rsidRPr="00935338">
        <w:rPr>
          <w:rFonts w:ascii="Traditional Arabic" w:cs="Traditional Arabic" w:hint="eastAsia"/>
          <w:sz w:val="32"/>
          <w:szCs w:val="32"/>
          <w:rtl/>
        </w:rPr>
        <w:t>خف</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المطلب</w:t>
      </w:r>
      <w:r w:rsidRPr="00935338">
        <w:rPr>
          <w:rFonts w:ascii="Traditional Arabic" w:cs="Traditional Arabic"/>
          <w:sz w:val="32"/>
          <w:szCs w:val="32"/>
          <w:rtl/>
        </w:rPr>
        <w:t xml:space="preserve"> </w:t>
      </w:r>
      <w:r w:rsidRPr="00935338">
        <w:rPr>
          <w:rFonts w:ascii="Traditional Arabic" w:cs="Traditional Arabic" w:hint="eastAsia"/>
          <w:sz w:val="32"/>
          <w:szCs w:val="32"/>
          <w:rtl/>
        </w:rPr>
        <w:t>عين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فشربوا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وعاشوا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وقالوا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w:t>
      </w:r>
      <w:r w:rsidRPr="00935338">
        <w:rPr>
          <w:rFonts w:ascii="Traditional Arabic" w:cs="Traditional Arabic" w:hint="cs"/>
          <w:sz w:val="32"/>
          <w:szCs w:val="32"/>
          <w:rtl/>
        </w:rPr>
        <w:t>ـ</w:t>
      </w:r>
      <w:r w:rsidRPr="00935338">
        <w:rPr>
          <w:rFonts w:ascii="Traditional Arabic" w:cs="Traditional Arabic" w:hint="eastAsia"/>
          <w:sz w:val="32"/>
          <w:szCs w:val="32"/>
          <w:rtl/>
        </w:rPr>
        <w:t>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قضي</w:t>
      </w:r>
      <w:r w:rsidRPr="00935338">
        <w:rPr>
          <w:rFonts w:ascii="Traditional Arabic" w:cs="Traditional Arabic"/>
          <w:sz w:val="32"/>
          <w:szCs w:val="32"/>
          <w:rtl/>
        </w:rPr>
        <w:t xml:space="preserve"> </w:t>
      </w:r>
      <w:r w:rsidRPr="00935338">
        <w:rPr>
          <w:rFonts w:ascii="Traditional Arabic" w:cs="Traditional Arabic" w:hint="eastAsia"/>
          <w:sz w:val="32"/>
          <w:szCs w:val="32"/>
          <w:rtl/>
        </w:rPr>
        <w:t>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نخاصمك</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أبدا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الذي</w:t>
      </w:r>
      <w:r w:rsidRPr="00935338">
        <w:rPr>
          <w:rFonts w:ascii="Traditional Arabic" w:cs="Traditional Arabic"/>
          <w:sz w:val="32"/>
          <w:szCs w:val="32"/>
          <w:rtl/>
        </w:rPr>
        <w:t xml:space="preserve"> </w:t>
      </w:r>
      <w:r w:rsidRPr="00935338">
        <w:rPr>
          <w:rFonts w:ascii="Traditional Arabic" w:cs="Traditional Arabic" w:hint="eastAsia"/>
          <w:sz w:val="32"/>
          <w:szCs w:val="32"/>
          <w:rtl/>
        </w:rPr>
        <w:t>سقاك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بهذه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الفلاة</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الذي</w:t>
      </w:r>
      <w:r w:rsidRPr="00935338">
        <w:rPr>
          <w:rFonts w:ascii="Traditional Arabic" w:cs="Traditional Arabic"/>
          <w:sz w:val="32"/>
          <w:szCs w:val="32"/>
          <w:rtl/>
        </w:rPr>
        <w:t xml:space="preserve"> </w:t>
      </w:r>
      <w:r w:rsidRPr="00935338">
        <w:rPr>
          <w:rFonts w:ascii="Traditional Arabic" w:cs="Traditional Arabic" w:hint="eastAsia"/>
          <w:sz w:val="32"/>
          <w:szCs w:val="32"/>
          <w:rtl/>
        </w:rPr>
        <w:t>سقاك</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زمزم</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فانصرفوا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فحفر</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زمزم</w:t>
      </w:r>
      <w:r w:rsidRPr="00935338">
        <w:rPr>
          <w:rFonts w:ascii="Traditional Arabic" w:cs="Traditional Arabic"/>
          <w:b/>
          <w:bCs/>
          <w:sz w:val="32"/>
          <w:szCs w:val="32"/>
          <w:rtl/>
        </w:rPr>
        <w:t xml:space="preserve"> </w:t>
      </w:r>
      <w:r w:rsidRPr="00935338">
        <w:rPr>
          <w:rFonts w:ascii="Traditional Arabic" w:cs="Traditional Arabic" w:hint="eastAsia"/>
          <w:sz w:val="32"/>
          <w:szCs w:val="32"/>
          <w:rtl/>
        </w:rPr>
        <w:t>فوجد</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غزالين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ذهب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وأسيافا</w:t>
      </w:r>
      <w:r w:rsidRPr="00935338">
        <w:rPr>
          <w:rFonts w:ascii="Traditional Arabic" w:cs="Traditional Arabic"/>
          <w:sz w:val="32"/>
          <w:szCs w:val="32"/>
          <w:rtl/>
        </w:rPr>
        <w:t xml:space="preserve"> </w:t>
      </w:r>
      <w:r w:rsidRPr="00935338">
        <w:rPr>
          <w:rFonts w:ascii="Traditional Arabic" w:cs="Traditional Arabic" w:hint="eastAsia"/>
          <w:sz w:val="32"/>
          <w:szCs w:val="32"/>
          <w:rtl/>
        </w:rPr>
        <w:t>قلعية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جرهم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دفنتها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w:t>
      </w:r>
      <w:r w:rsidRPr="00935338">
        <w:rPr>
          <w:rFonts w:ascii="Traditional Arabic" w:cs="Traditional Arabic"/>
          <w:sz w:val="32"/>
          <w:szCs w:val="32"/>
          <w:rtl/>
        </w:rPr>
        <w:t xml:space="preserve"> </w:t>
      </w:r>
      <w:r w:rsidRPr="00935338">
        <w:rPr>
          <w:rFonts w:ascii="Traditional Arabic" w:cs="Traditional Arabic" w:hint="eastAsia"/>
          <w:sz w:val="32"/>
          <w:szCs w:val="32"/>
          <w:rtl/>
        </w:rPr>
        <w:t>خروجهم</w:t>
      </w:r>
      <w:r w:rsidRPr="00935338">
        <w:rPr>
          <w:rFonts w:ascii="Traditional Arabic" w:cs="Traditional Arabic"/>
          <w:sz w:val="32"/>
          <w:szCs w:val="32"/>
          <w:rtl/>
        </w:rPr>
        <w:t xml:space="preserve"> </w:t>
      </w:r>
      <w:r w:rsidRPr="00935338">
        <w:rPr>
          <w:rFonts w:ascii="Traditional Arabic" w:cs="Traditional Arabic" w:hint="cs"/>
          <w:sz w:val="32"/>
          <w:szCs w:val="32"/>
          <w:rtl/>
        </w:rPr>
        <w:t>ذ</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مكة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فضرب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الغزالين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بباب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الكعبة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وأقام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المطلب</w:t>
      </w:r>
      <w:r w:rsidRPr="00935338">
        <w:rPr>
          <w:rFonts w:ascii="Traditional Arabic" w:cs="Traditional Arabic"/>
          <w:sz w:val="32"/>
          <w:szCs w:val="32"/>
          <w:rtl/>
        </w:rPr>
        <w:t xml:space="preserve"> </w:t>
      </w:r>
      <w:r w:rsidRPr="00935338">
        <w:rPr>
          <w:rFonts w:ascii="Traditional Arabic" w:cs="Traditional Arabic" w:hint="eastAsia"/>
          <w:sz w:val="32"/>
          <w:szCs w:val="32"/>
          <w:rtl/>
        </w:rPr>
        <w:t>سقاية</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زمزم</w:t>
      </w:r>
      <w:r w:rsidRPr="00935338">
        <w:rPr>
          <w:rFonts w:ascii="Traditional Arabic" w:cs="Traditional Arabic"/>
          <w:sz w:val="32"/>
          <w:szCs w:val="32"/>
          <w:rtl/>
        </w:rPr>
        <w:t xml:space="preserve"> </w:t>
      </w:r>
      <w:r w:rsidRPr="00935338">
        <w:rPr>
          <w:rFonts w:ascii="Traditional Arabic" w:cs="Traditional Arabic" w:hint="eastAsia"/>
          <w:sz w:val="32"/>
          <w:szCs w:val="32"/>
          <w:rtl/>
        </w:rPr>
        <w:t>للحاج</w:t>
      </w:r>
      <w:r w:rsidRPr="00935338">
        <w:rPr>
          <w:rFonts w:ascii="Traditional Arabic" w:cs="Traditional Arabic"/>
          <w:sz w:val="32"/>
          <w:szCs w:val="32"/>
          <w:rtl/>
        </w:rPr>
        <w:t xml:space="preserve"> </w:t>
      </w:r>
      <w:r w:rsidRPr="00935338">
        <w:rPr>
          <w:rFonts w:cs="Traditional Arabic" w:hint="cs"/>
          <w:sz w:val="32"/>
          <w:szCs w:val="32"/>
          <w:vertAlign w:val="superscript"/>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10"/>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 xml:space="preserve">  زيلع</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 xml:space="preserve">وسكون ثانيه </w:t>
      </w:r>
      <w:r w:rsidRPr="00935338">
        <w:rPr>
          <w:rFonts w:cs="Traditional Arabic" w:hint="cs"/>
          <w:sz w:val="32"/>
          <w:szCs w:val="32"/>
          <w:rtl/>
        </w:rPr>
        <w:t xml:space="preserve">، </w:t>
      </w:r>
      <w:r w:rsidRPr="00935338">
        <w:rPr>
          <w:rFonts w:cs="Traditional Arabic"/>
          <w:sz w:val="32"/>
          <w:szCs w:val="32"/>
          <w:rtl/>
        </w:rPr>
        <w:t xml:space="preserve">وفتح اللام </w:t>
      </w:r>
      <w:r w:rsidRPr="00935338">
        <w:rPr>
          <w:rFonts w:cs="Traditional Arabic" w:hint="cs"/>
          <w:sz w:val="32"/>
          <w:szCs w:val="32"/>
          <w:rtl/>
        </w:rPr>
        <w:t xml:space="preserve">، </w:t>
      </w:r>
      <w:r w:rsidRPr="00935338">
        <w:rPr>
          <w:rFonts w:cs="Traditional Arabic"/>
          <w:sz w:val="32"/>
          <w:szCs w:val="32"/>
          <w:rtl/>
        </w:rPr>
        <w:t xml:space="preserve">وآخره عين مهملة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هم جيل من السودان في طرف أرض الحبشة </w:t>
      </w:r>
      <w:r w:rsidRPr="00935338">
        <w:rPr>
          <w:rFonts w:cs="Traditional Arabic" w:hint="cs"/>
          <w:sz w:val="32"/>
          <w:szCs w:val="32"/>
          <w:rtl/>
        </w:rPr>
        <w:t xml:space="preserve">، </w:t>
      </w:r>
      <w:r w:rsidRPr="00935338">
        <w:rPr>
          <w:rFonts w:cs="Traditional Arabic"/>
          <w:sz w:val="32"/>
          <w:szCs w:val="32"/>
          <w:rtl/>
        </w:rPr>
        <w:t xml:space="preserve">وهم مسلمون وأرضهم تعرف </w:t>
      </w:r>
      <w:r w:rsidRPr="00935338">
        <w:rPr>
          <w:rFonts w:cs="Traditional Arabic"/>
          <w:b/>
          <w:bCs/>
          <w:sz w:val="32"/>
          <w:szCs w:val="32"/>
          <w:rtl/>
        </w:rPr>
        <w:t>بالزيلع</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وزيلع</w:t>
      </w:r>
      <w:r w:rsidRPr="00935338">
        <w:rPr>
          <w:rFonts w:cs="Traditional Arabic"/>
          <w:sz w:val="32"/>
          <w:szCs w:val="32"/>
          <w:rtl/>
        </w:rPr>
        <w:t xml:space="preserve"> بالعين المهملة قرية على ساحل البحر من ناحية الحبش </w:t>
      </w:r>
      <w:r w:rsidRPr="00935338">
        <w:rPr>
          <w:rFonts w:cs="Traditional Arabic" w:hint="cs"/>
          <w:sz w:val="32"/>
          <w:szCs w:val="32"/>
          <w:rtl/>
        </w:rPr>
        <w:t xml:space="preserve">، </w:t>
      </w:r>
      <w:r w:rsidRPr="00935338">
        <w:rPr>
          <w:rFonts w:cs="Traditional Arabic"/>
          <w:sz w:val="32"/>
          <w:szCs w:val="32"/>
          <w:rtl/>
        </w:rPr>
        <w:t xml:space="preserve">حدثني الشيخ وليد البصري وكان ممن جال في البلدان </w:t>
      </w:r>
      <w:r w:rsidRPr="00935338">
        <w:rPr>
          <w:rFonts w:cs="Traditional Arabic" w:hint="cs"/>
          <w:sz w:val="32"/>
          <w:szCs w:val="32"/>
          <w:rtl/>
        </w:rPr>
        <w:t xml:space="preserve">: </w:t>
      </w:r>
      <w:r w:rsidRPr="00935338">
        <w:rPr>
          <w:rFonts w:cs="Traditional Arabic"/>
          <w:sz w:val="32"/>
          <w:szCs w:val="32"/>
          <w:rtl/>
        </w:rPr>
        <w:t xml:space="preserve">أن البربر طائفة من السودان بين بلاد الزنج وبلاد الحبش قال </w:t>
      </w:r>
      <w:r w:rsidRPr="00935338">
        <w:rPr>
          <w:rFonts w:cs="Traditional Arabic" w:hint="cs"/>
          <w:sz w:val="32"/>
          <w:szCs w:val="32"/>
          <w:rtl/>
        </w:rPr>
        <w:t xml:space="preserve">: </w:t>
      </w:r>
      <w:r w:rsidRPr="00935338">
        <w:rPr>
          <w:rFonts w:cs="Traditional Arabic"/>
          <w:sz w:val="32"/>
          <w:szCs w:val="32"/>
          <w:rtl/>
        </w:rPr>
        <w:t xml:space="preserve">ولهم سنة عجيبة مع كونهم إلى الإبطاء منسوبين وفي أهله معدودين </w:t>
      </w:r>
      <w:r w:rsidRPr="00935338">
        <w:rPr>
          <w:rFonts w:cs="Traditional Arabic" w:hint="cs"/>
          <w:sz w:val="32"/>
          <w:szCs w:val="32"/>
          <w:rtl/>
        </w:rPr>
        <w:t xml:space="preserve">، </w:t>
      </w:r>
      <w:r w:rsidRPr="00935338">
        <w:rPr>
          <w:rFonts w:cs="Traditional Arabic"/>
          <w:sz w:val="32"/>
          <w:szCs w:val="32"/>
          <w:rtl/>
        </w:rPr>
        <w:t xml:space="preserve">وهم طوائف يسكنون البرية في بيوت يصنعونها من حشيش قال </w:t>
      </w:r>
      <w:r w:rsidRPr="00935338">
        <w:rPr>
          <w:rFonts w:cs="Traditional Arabic" w:hint="cs"/>
          <w:sz w:val="32"/>
          <w:szCs w:val="32"/>
          <w:rtl/>
        </w:rPr>
        <w:t xml:space="preserve">: </w:t>
      </w:r>
      <w:r w:rsidRPr="00935338">
        <w:rPr>
          <w:rFonts w:cs="Traditional Arabic"/>
          <w:b/>
          <w:bCs/>
          <w:sz w:val="32"/>
          <w:szCs w:val="32"/>
          <w:rtl/>
        </w:rPr>
        <w:t xml:space="preserve">فإذا أحب أحدهم امرأة وأراد التزوج بها ولم يكن كفؤا لها عمد إلى بقرة من بقر أبي تلك المرأة ولا تكون البقرة إلا حبلى فيقطع من ذنبها شيئا من الشعر ويطلقها في السرح ثم يهرب في طلب من يقطع ذكره من الناس </w:t>
      </w:r>
      <w:r w:rsidRPr="00935338">
        <w:rPr>
          <w:rFonts w:cs="Traditional Arabic" w:hint="cs"/>
          <w:b/>
          <w:bCs/>
          <w:sz w:val="32"/>
          <w:szCs w:val="32"/>
          <w:rtl/>
        </w:rPr>
        <w:t xml:space="preserve">، </w:t>
      </w:r>
      <w:r w:rsidRPr="00935338">
        <w:rPr>
          <w:rFonts w:cs="Traditional Arabic"/>
          <w:b/>
          <w:bCs/>
          <w:sz w:val="32"/>
          <w:szCs w:val="32"/>
          <w:rtl/>
        </w:rPr>
        <w:t xml:space="preserve">فإذا رجع الراعي وأخبر والد الجارية أو من يكون وليا لها من أهلها فيخرجون في طلبه فإن ظفروا به قتلوه وكفوا أمره </w:t>
      </w:r>
      <w:r w:rsidRPr="00935338">
        <w:rPr>
          <w:rFonts w:cs="Traditional Arabic" w:hint="cs"/>
          <w:b/>
          <w:bCs/>
          <w:sz w:val="32"/>
          <w:szCs w:val="32"/>
          <w:rtl/>
        </w:rPr>
        <w:t xml:space="preserve">، </w:t>
      </w:r>
      <w:r w:rsidRPr="00935338">
        <w:rPr>
          <w:rFonts w:cs="Traditional Arabic"/>
          <w:b/>
          <w:bCs/>
          <w:sz w:val="32"/>
          <w:szCs w:val="32"/>
          <w:rtl/>
        </w:rPr>
        <w:t>وإن لم يظفروا به مضى على وجهه يلتمس من يقطع ذكره</w:t>
      </w:r>
      <w:r w:rsidRPr="00935338">
        <w:rPr>
          <w:rFonts w:cs="Traditional Arabic"/>
          <w:sz w:val="32"/>
          <w:szCs w:val="32"/>
          <w:rtl/>
        </w:rPr>
        <w:t xml:space="preserve"> </w:t>
      </w:r>
      <w:r w:rsidRPr="00935338">
        <w:rPr>
          <w:rFonts w:cs="Traditional Arabic" w:hint="cs"/>
          <w:b/>
          <w:bCs/>
          <w:sz w:val="32"/>
          <w:szCs w:val="32"/>
          <w:rtl/>
        </w:rPr>
        <w:t>ويجيئهم</w:t>
      </w:r>
      <w:r w:rsidRPr="00935338">
        <w:rPr>
          <w:rFonts w:cs="Traditional Arabic"/>
          <w:b/>
          <w:bCs/>
          <w:sz w:val="32"/>
          <w:szCs w:val="32"/>
          <w:rtl/>
        </w:rPr>
        <w:t xml:space="preserve"> به </w:t>
      </w:r>
      <w:r w:rsidRPr="00935338">
        <w:rPr>
          <w:rFonts w:cs="Traditional Arabic" w:hint="cs"/>
          <w:b/>
          <w:bCs/>
          <w:sz w:val="32"/>
          <w:szCs w:val="32"/>
          <w:rtl/>
        </w:rPr>
        <w:t xml:space="preserve">، </w:t>
      </w:r>
      <w:r w:rsidRPr="00935338">
        <w:rPr>
          <w:rFonts w:cs="Traditional Arabic"/>
          <w:b/>
          <w:bCs/>
          <w:sz w:val="32"/>
          <w:szCs w:val="32"/>
          <w:rtl/>
        </w:rPr>
        <w:t xml:space="preserve">فإن ولدت البقرة ولم يجيء بالذكر بطل أمره ولا يرجع أبدا إلى قومه بل يمضي هاجا حيث لا يعرفون له خبرا </w:t>
      </w:r>
      <w:r w:rsidRPr="00935338">
        <w:rPr>
          <w:rFonts w:cs="Traditional Arabic" w:hint="cs"/>
          <w:b/>
          <w:bCs/>
          <w:sz w:val="32"/>
          <w:szCs w:val="32"/>
          <w:rtl/>
        </w:rPr>
        <w:t xml:space="preserve">، </w:t>
      </w:r>
      <w:r w:rsidRPr="00935338">
        <w:rPr>
          <w:rFonts w:cs="Traditional Arabic"/>
          <w:b/>
          <w:bCs/>
          <w:sz w:val="32"/>
          <w:szCs w:val="32"/>
          <w:rtl/>
        </w:rPr>
        <w:t xml:space="preserve">فإنه إن رجع إليهم قتلوه </w:t>
      </w:r>
      <w:r w:rsidRPr="00935338">
        <w:rPr>
          <w:rFonts w:cs="Traditional Arabic" w:hint="cs"/>
          <w:b/>
          <w:bCs/>
          <w:sz w:val="32"/>
          <w:szCs w:val="32"/>
          <w:rtl/>
        </w:rPr>
        <w:t xml:space="preserve">، </w:t>
      </w:r>
      <w:r w:rsidRPr="00935338">
        <w:rPr>
          <w:rFonts w:cs="Traditional Arabic"/>
          <w:b/>
          <w:bCs/>
          <w:sz w:val="32"/>
          <w:szCs w:val="32"/>
          <w:rtl/>
        </w:rPr>
        <w:t>وإن قطع ذكر رجل وجاءهم به تملك تلك الجارية ولا يسعهم أبدا أن يمنعوه ولو كانت من كانت</w:t>
      </w:r>
      <w:r w:rsidRPr="00935338">
        <w:rPr>
          <w:rFonts w:cs="Traditional Arabic" w:hint="cs"/>
          <w:sz w:val="32"/>
          <w:szCs w:val="32"/>
          <w:rtl/>
        </w:rPr>
        <w:t xml:space="preserve"> ،</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 xml:space="preserve">وأكثر من ترى من هذه البلاد من الطائفة المعروفة </w:t>
      </w:r>
      <w:r w:rsidRPr="00935338">
        <w:rPr>
          <w:rFonts w:cs="Traditional Arabic"/>
          <w:b/>
          <w:bCs/>
          <w:sz w:val="32"/>
          <w:szCs w:val="32"/>
          <w:rtl/>
        </w:rPr>
        <w:t xml:space="preserve">بالزيلع </w:t>
      </w:r>
      <w:r w:rsidRPr="00935338">
        <w:rPr>
          <w:rFonts w:cs="Traditional Arabic"/>
          <w:sz w:val="32"/>
          <w:szCs w:val="32"/>
          <w:rtl/>
        </w:rPr>
        <w:t xml:space="preserve">السودان </w:t>
      </w:r>
      <w:r w:rsidRPr="00935338">
        <w:rPr>
          <w:rFonts w:cs="Traditional Arabic" w:hint="cs"/>
          <w:sz w:val="32"/>
          <w:szCs w:val="32"/>
          <w:rtl/>
        </w:rPr>
        <w:t xml:space="preserve">، </w:t>
      </w:r>
      <w:r w:rsidRPr="00935338">
        <w:rPr>
          <w:rFonts w:cs="Traditional Arabic"/>
          <w:sz w:val="32"/>
          <w:szCs w:val="32"/>
          <w:rtl/>
        </w:rPr>
        <w:t>إنما هم من الذين التمسوا قطع الذكر فأعجزهم فإذا حصلوا في بلاد المغرب التمسوا القرآن والزهد</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 xml:space="preserve">وعندهم نوع من الخشب يطبخونه ويستخرجون منه ماء ثم يعقدونه حتى يبقى كأنه الزفت </w:t>
      </w:r>
      <w:r w:rsidRPr="00935338">
        <w:rPr>
          <w:rFonts w:cs="Traditional Arabic" w:hint="cs"/>
          <w:sz w:val="32"/>
          <w:szCs w:val="32"/>
          <w:rtl/>
        </w:rPr>
        <w:t xml:space="preserve">، </w:t>
      </w:r>
      <w:r w:rsidRPr="00935338">
        <w:rPr>
          <w:rFonts w:cs="Traditional Arabic"/>
          <w:sz w:val="32"/>
          <w:szCs w:val="32"/>
          <w:rtl/>
        </w:rPr>
        <w:t xml:space="preserve">فإذا أكل الرجل منه </w:t>
      </w:r>
      <w:r w:rsidRPr="00935338">
        <w:rPr>
          <w:rFonts w:cs="Traditional Arabic" w:hint="cs"/>
          <w:sz w:val="32"/>
          <w:szCs w:val="32"/>
          <w:rtl/>
        </w:rPr>
        <w:t xml:space="preserve">لا يضره ، </w:t>
      </w:r>
      <w:r w:rsidRPr="00935338">
        <w:rPr>
          <w:rFonts w:cs="Traditional Arabic"/>
          <w:sz w:val="32"/>
          <w:szCs w:val="32"/>
          <w:rtl/>
        </w:rPr>
        <w:t xml:space="preserve">فإن جرح موضعا بمقدار غرز الإبرة وترك فيه أهلك صاحبه </w:t>
      </w:r>
      <w:r w:rsidRPr="00935338">
        <w:rPr>
          <w:rFonts w:cs="Traditional Arabic" w:hint="cs"/>
          <w:sz w:val="32"/>
          <w:szCs w:val="32"/>
          <w:rtl/>
        </w:rPr>
        <w:t xml:space="preserve">، </w:t>
      </w:r>
      <w:r w:rsidRPr="00935338">
        <w:rPr>
          <w:rFonts w:cs="Traditional Arabic"/>
          <w:sz w:val="32"/>
          <w:szCs w:val="32"/>
          <w:rtl/>
        </w:rPr>
        <w:t xml:space="preserve">وذلك أن الدم </w:t>
      </w:r>
      <w:r w:rsidRPr="00935338">
        <w:rPr>
          <w:rFonts w:cs="Traditional Arabic"/>
          <w:sz w:val="32"/>
          <w:szCs w:val="32"/>
          <w:rtl/>
        </w:rPr>
        <w:lastRenderedPageBreak/>
        <w:t xml:space="preserve">يهرب من ذلك السم حتى يصل إلى القلب ويجتمع فيه فيفجره </w:t>
      </w:r>
      <w:r w:rsidRPr="00935338">
        <w:rPr>
          <w:rFonts w:cs="Traditional Arabic" w:hint="cs"/>
          <w:sz w:val="32"/>
          <w:szCs w:val="32"/>
          <w:rtl/>
        </w:rPr>
        <w:t xml:space="preserve">، </w:t>
      </w:r>
      <w:r w:rsidRPr="00935338">
        <w:rPr>
          <w:rFonts w:cs="Traditional Arabic"/>
          <w:sz w:val="32"/>
          <w:szCs w:val="32"/>
          <w:rtl/>
        </w:rPr>
        <w:t>فإذا أراد أحدهم اختباره جرح برأس الإبرة ساقه فإذا سال منه الدم قرب</w:t>
      </w:r>
      <w:r w:rsidRPr="00935338">
        <w:rPr>
          <w:rFonts w:cs="Traditional Arabic" w:hint="cs"/>
          <w:sz w:val="32"/>
          <w:szCs w:val="32"/>
          <w:rtl/>
        </w:rPr>
        <w:t xml:space="preserve"> </w:t>
      </w:r>
      <w:r w:rsidRPr="00935338">
        <w:rPr>
          <w:rFonts w:cs="Traditional Arabic"/>
          <w:sz w:val="32"/>
          <w:szCs w:val="32"/>
          <w:rtl/>
        </w:rPr>
        <w:t xml:space="preserve">ذلك السم منه فإنه يعود طالبا لموضعه </w:t>
      </w:r>
      <w:r w:rsidRPr="00935338">
        <w:rPr>
          <w:rFonts w:cs="Traditional Arabic" w:hint="cs"/>
          <w:sz w:val="32"/>
          <w:szCs w:val="32"/>
          <w:rtl/>
        </w:rPr>
        <w:t xml:space="preserve">، </w:t>
      </w:r>
      <w:r w:rsidRPr="00935338">
        <w:rPr>
          <w:rFonts w:cs="Traditional Arabic"/>
          <w:sz w:val="32"/>
          <w:szCs w:val="32"/>
          <w:rtl/>
        </w:rPr>
        <w:t xml:space="preserve">فإن لم يبادره بقطعه من أوله وإلا قتله </w:t>
      </w:r>
      <w:r w:rsidRPr="00935338">
        <w:rPr>
          <w:rFonts w:cs="Traditional Arabic" w:hint="cs"/>
          <w:b/>
          <w:bCs/>
          <w:sz w:val="32"/>
          <w:szCs w:val="32"/>
          <w:rtl/>
        </w:rPr>
        <w:t xml:space="preserve">، </w:t>
      </w:r>
      <w:r w:rsidRPr="00935338">
        <w:rPr>
          <w:rFonts w:cs="Traditional Arabic"/>
          <w:b/>
          <w:bCs/>
          <w:sz w:val="32"/>
          <w:szCs w:val="32"/>
          <w:rtl/>
        </w:rPr>
        <w:t xml:space="preserve">وهو من العجائب وهم يجعلون منه قليلا في رأس السهم ويتوارون في بعض الأشجار فإذا مرت بهم سباع الوحوش كالفيل </w:t>
      </w:r>
      <w:r w:rsidRPr="00935338">
        <w:rPr>
          <w:rFonts w:cs="Traditional Arabic" w:hint="cs"/>
          <w:b/>
          <w:bCs/>
          <w:sz w:val="32"/>
          <w:szCs w:val="32"/>
          <w:rtl/>
        </w:rPr>
        <w:t>والكركدن</w:t>
      </w:r>
      <w:r w:rsidRPr="00935338">
        <w:rPr>
          <w:rFonts w:cs="Traditional Arabic"/>
          <w:b/>
          <w:bCs/>
          <w:sz w:val="32"/>
          <w:szCs w:val="32"/>
          <w:rtl/>
        </w:rPr>
        <w:t xml:space="preserve"> والزراف والنمر يرشقونه بذلك السهم </w:t>
      </w:r>
      <w:r w:rsidRPr="00935338">
        <w:rPr>
          <w:rFonts w:cs="Traditional Arabic" w:hint="cs"/>
          <w:b/>
          <w:bCs/>
          <w:sz w:val="32"/>
          <w:szCs w:val="32"/>
          <w:rtl/>
        </w:rPr>
        <w:t xml:space="preserve">، </w:t>
      </w:r>
      <w:r w:rsidRPr="00935338">
        <w:rPr>
          <w:rFonts w:cs="Traditional Arabic"/>
          <w:b/>
          <w:bCs/>
          <w:sz w:val="32"/>
          <w:szCs w:val="32"/>
          <w:rtl/>
        </w:rPr>
        <w:t xml:space="preserve">فإذا خالط دمه مات لوقته فيأخذون من الفيل أنيابه ومن الكركدن </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قرونه</w:t>
      </w:r>
      <w:r w:rsidRPr="00935338">
        <w:rPr>
          <w:rFonts w:cs="Traditional Arabic"/>
          <w:b/>
          <w:bCs/>
          <w:sz w:val="32"/>
          <w:szCs w:val="32"/>
          <w:rtl/>
        </w:rPr>
        <w:t xml:space="preserve"> ومن الزراف والنمر جلده </w:t>
      </w:r>
      <w:r w:rsidRPr="00935338">
        <w:rPr>
          <w:rFonts w:cs="Traditional Arabic" w:hint="cs"/>
          <w:b/>
          <w:bCs/>
          <w:sz w:val="32"/>
          <w:szCs w:val="32"/>
          <w:rtl/>
        </w:rPr>
        <w:t xml:space="preserve">، </w:t>
      </w:r>
      <w:r w:rsidRPr="00935338">
        <w:rPr>
          <w:rFonts w:cs="Traditional Arabic"/>
          <w:b/>
          <w:bCs/>
          <w:sz w:val="32"/>
          <w:szCs w:val="32"/>
          <w:rtl/>
        </w:rPr>
        <w:t>والله أعلم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11"/>
      </w:r>
      <w:r w:rsidRPr="00935338">
        <w:rPr>
          <w:rFonts w:cs="Traditional Arabic"/>
          <w:sz w:val="32"/>
          <w:szCs w:val="32"/>
          <w:vertAlign w:val="superscript"/>
          <w:rtl/>
        </w:rPr>
        <w:t>)</w:t>
      </w: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حرف السين</w:t>
      </w:r>
    </w:p>
    <w:p w:rsidR="00417A6A" w:rsidRPr="00935338" w:rsidRDefault="00417A6A" w:rsidP="00417A6A">
      <w:pPr>
        <w:jc w:val="both"/>
        <w:rPr>
          <w:rFonts w:ascii="Traditional Arabic" w:cs="Traditional Arabic"/>
          <w:b/>
          <w:bCs/>
          <w:sz w:val="32"/>
          <w:szCs w:val="32"/>
          <w:rtl/>
        </w:rPr>
      </w:pPr>
      <w:r w:rsidRPr="00935338">
        <w:rPr>
          <w:rFonts w:ascii="Traditional Arabic" w:cs="Traditional Arabic" w:hint="eastAsia"/>
          <w:b/>
          <w:bCs/>
          <w:sz w:val="32"/>
          <w:szCs w:val="32"/>
          <w:rtl/>
        </w:rPr>
        <w:t>السبع</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بلفظ</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العدد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المؤنث</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الأعرابي</w:t>
      </w:r>
      <w:r w:rsidRPr="00935338">
        <w:rPr>
          <w:rFonts w:cs="Traditional Arabic"/>
          <w:sz w:val="32"/>
          <w:szCs w:val="32"/>
          <w:vertAlign w:val="superscript"/>
          <w:rtl/>
        </w:rPr>
        <w:t>(</w:t>
      </w:r>
      <w:r w:rsidRPr="00935338">
        <w:rPr>
          <w:rFonts w:cs="Traditional Arabic"/>
          <w:sz w:val="32"/>
          <w:szCs w:val="32"/>
          <w:vertAlign w:val="superscript"/>
          <w:rtl/>
        </w:rPr>
        <w:footnoteReference w:id="312"/>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الذي</w:t>
      </w:r>
      <w:r w:rsidRPr="00935338">
        <w:rPr>
          <w:rFonts w:ascii="Traditional Arabic" w:cs="Traditional Arabic"/>
          <w:sz w:val="32"/>
          <w:szCs w:val="32"/>
          <w:rtl/>
        </w:rPr>
        <w:t xml:space="preserve"> </w:t>
      </w:r>
      <w:r w:rsidRPr="00935338">
        <w:rPr>
          <w:rFonts w:ascii="Traditional Arabic" w:cs="Traditional Arabic" w:hint="eastAsia"/>
          <w:sz w:val="32"/>
          <w:szCs w:val="32"/>
          <w:rtl/>
        </w:rPr>
        <w:t>يكون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المحشر</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القيامة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برية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أرض</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فلسطين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بالشام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ومنه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الحديث</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 </w:t>
      </w:r>
      <w:r w:rsidRPr="00935338">
        <w:rPr>
          <w:rFonts w:ascii="Traditional Arabic" w:cs="Traditional Arabic" w:hint="eastAsia"/>
          <w:b/>
          <w:bCs/>
          <w:sz w:val="32"/>
          <w:szCs w:val="32"/>
          <w:rtl/>
        </w:rPr>
        <w:t>أن</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ذئبا</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اختطف</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شاة</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من</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غنم</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فانتزعها</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الراعي</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منه</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فقال</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الذئب</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من</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لها</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يوم</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السبع</w:t>
      </w:r>
      <w:r w:rsidRPr="00935338">
        <w:rPr>
          <w:rFonts w:ascii="Traditional Arabic" w:cs="Traditional Arabic"/>
          <w:b/>
          <w:bCs/>
          <w:sz w:val="32"/>
          <w:szCs w:val="32"/>
          <w:rtl/>
        </w:rPr>
        <w:t xml:space="preserve"> </w:t>
      </w:r>
      <w:r w:rsidRPr="00935338">
        <w:rPr>
          <w:rFonts w:ascii="Traditional Arabic" w:cs="Traditional Arabic" w:hint="cs"/>
          <w:b/>
          <w:bCs/>
          <w:sz w:val="32"/>
          <w:szCs w:val="32"/>
          <w:rtl/>
        </w:rPr>
        <w:t>)</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روي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تأويل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الحديث</w:t>
      </w:r>
      <w:r w:rsidRPr="00935338">
        <w:rPr>
          <w:rFonts w:ascii="Traditional Arabic" w:cs="Traditional Arabic"/>
          <w:sz w:val="32"/>
          <w:szCs w:val="32"/>
          <w:rtl/>
        </w:rPr>
        <w:t xml:space="preserve"> </w:t>
      </w:r>
      <w:r w:rsidRPr="00935338">
        <w:rPr>
          <w:rFonts w:ascii="Traditional Arabic" w:cs="Traditional Arabic" w:hint="eastAsia"/>
          <w:sz w:val="32"/>
          <w:szCs w:val="32"/>
          <w:rtl/>
        </w:rPr>
        <w:t>غير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ليس</w:t>
      </w:r>
      <w:r w:rsidRPr="00935338">
        <w:rPr>
          <w:rFonts w:ascii="Traditional Arabic" w:cs="Traditional Arabic"/>
          <w:sz w:val="32"/>
          <w:szCs w:val="32"/>
          <w:rtl/>
        </w:rPr>
        <w:t xml:space="preserve"> </w:t>
      </w:r>
      <w:r w:rsidRPr="00935338">
        <w:rPr>
          <w:rFonts w:ascii="Traditional Arabic" w:cs="Traditional Arabic" w:hint="eastAsia"/>
          <w:sz w:val="32"/>
          <w:szCs w:val="32"/>
          <w:rtl/>
        </w:rPr>
        <w:t>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موضعه</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السبع</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قرية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الرقة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ورأس</w:t>
      </w:r>
      <w:r w:rsidRPr="00935338">
        <w:rPr>
          <w:rFonts w:ascii="Traditional Arabic" w:cs="Traditional Arabic"/>
          <w:sz w:val="32"/>
          <w:szCs w:val="32"/>
          <w:rtl/>
        </w:rPr>
        <w:t xml:space="preserve"> </w:t>
      </w:r>
      <w:r w:rsidRPr="00935338">
        <w:rPr>
          <w:rFonts w:ascii="Traditional Arabic" w:cs="Traditional Arabic" w:hint="eastAsia"/>
          <w:sz w:val="32"/>
          <w:szCs w:val="32"/>
          <w:rtl/>
        </w:rPr>
        <w:t>عين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الخابور</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السبع</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ناحية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فلسطين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المقدس</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والكرك</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سبع</w:t>
      </w:r>
      <w:r w:rsidRPr="00935338">
        <w:rPr>
          <w:rFonts w:ascii="Traditional Arabic" w:cs="Traditional Arabic"/>
          <w:sz w:val="32"/>
          <w:szCs w:val="32"/>
          <w:rtl/>
        </w:rPr>
        <w:t xml:space="preserve"> </w:t>
      </w:r>
      <w:r w:rsidRPr="00935338">
        <w:rPr>
          <w:rFonts w:ascii="Traditional Arabic" w:cs="Traditional Arabic" w:hint="eastAsia"/>
          <w:sz w:val="32"/>
          <w:szCs w:val="32"/>
          <w:rtl/>
        </w:rPr>
        <w:t>آبار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سمي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بذلك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ملكا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لعمرو</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العاص</w:t>
      </w:r>
      <w:r w:rsidRPr="00935338">
        <w:rPr>
          <w:rFonts w:ascii="Traditional Arabic" w:cs="Traditional Arabic"/>
          <w:sz w:val="32"/>
          <w:szCs w:val="32"/>
          <w:rtl/>
        </w:rPr>
        <w:t xml:space="preserve"> </w:t>
      </w:r>
      <w:r w:rsidRPr="00935338">
        <w:rPr>
          <w:rFonts w:ascii="Traditional Arabic" w:cs="Traditional Arabic" w:hint="eastAsia"/>
          <w:sz w:val="32"/>
          <w:szCs w:val="32"/>
          <w:rtl/>
        </w:rPr>
        <w:t>أقام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اعتزل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الناس</w:t>
      </w:r>
      <w:r w:rsidRPr="00935338">
        <w:rPr>
          <w:rFonts w:ascii="Traditional Arabic" w:cs="Traditional Arabic" w:hint="cs"/>
          <w:b/>
          <w:b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13"/>
      </w:r>
      <w:r w:rsidRPr="00935338">
        <w:rPr>
          <w:rFonts w:cs="Traditional Arabic"/>
          <w:sz w:val="32"/>
          <w:szCs w:val="32"/>
          <w:vertAlign w:val="superscript"/>
          <w:rtl/>
        </w:rPr>
        <w:t>)</w:t>
      </w:r>
    </w:p>
    <w:p w:rsidR="00417A6A" w:rsidRPr="00935338" w:rsidRDefault="00417A6A" w:rsidP="00417A6A">
      <w:pPr>
        <w:autoSpaceDE w:val="0"/>
        <w:autoSpaceDN w:val="0"/>
        <w:bidi w:val="0"/>
        <w:adjustRightInd w:val="0"/>
        <w:jc w:val="right"/>
        <w:rPr>
          <w:rFonts w:cs="Traditional Arabic"/>
          <w:sz w:val="32"/>
          <w:szCs w:val="32"/>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س</w:t>
      </w:r>
      <w:r w:rsidRPr="00935338">
        <w:rPr>
          <w:rFonts w:cs="Traditional Arabic" w:hint="cs"/>
          <w:b/>
          <w:bCs/>
          <w:sz w:val="32"/>
          <w:szCs w:val="32"/>
          <w:rtl/>
        </w:rPr>
        <w:t>ِ</w:t>
      </w:r>
      <w:r w:rsidRPr="00935338">
        <w:rPr>
          <w:rFonts w:cs="Traditional Arabic"/>
          <w:b/>
          <w:bCs/>
          <w:sz w:val="32"/>
          <w:szCs w:val="32"/>
          <w:rtl/>
        </w:rPr>
        <w:t>ج</w:t>
      </w:r>
      <w:r w:rsidRPr="00935338">
        <w:rPr>
          <w:rFonts w:cs="Traditional Arabic" w:hint="cs"/>
          <w:b/>
          <w:bCs/>
          <w:sz w:val="32"/>
          <w:szCs w:val="32"/>
          <w:rtl/>
        </w:rPr>
        <w:t>ِ</w:t>
      </w:r>
      <w:r w:rsidRPr="00935338">
        <w:rPr>
          <w:rFonts w:cs="Traditional Arabic"/>
          <w:b/>
          <w:bCs/>
          <w:sz w:val="32"/>
          <w:szCs w:val="32"/>
          <w:rtl/>
        </w:rPr>
        <w:t>س</w:t>
      </w:r>
      <w:r w:rsidRPr="00935338">
        <w:rPr>
          <w:rFonts w:cs="Traditional Arabic" w:hint="cs"/>
          <w:b/>
          <w:bCs/>
          <w:sz w:val="32"/>
          <w:szCs w:val="32"/>
          <w:rtl/>
        </w:rPr>
        <w:t>ْ</w:t>
      </w:r>
      <w:r w:rsidRPr="00935338">
        <w:rPr>
          <w:rFonts w:cs="Traditional Arabic"/>
          <w:b/>
          <w:bCs/>
          <w:sz w:val="32"/>
          <w:szCs w:val="32"/>
          <w:rtl/>
        </w:rPr>
        <w:t>ت</w:t>
      </w:r>
      <w:r w:rsidRPr="00935338">
        <w:rPr>
          <w:rFonts w:cs="Traditional Arabic" w:hint="cs"/>
          <w:b/>
          <w:bCs/>
          <w:sz w:val="32"/>
          <w:szCs w:val="32"/>
          <w:rtl/>
        </w:rPr>
        <w:t>َ</w:t>
      </w:r>
      <w:r w:rsidRPr="00935338">
        <w:rPr>
          <w:rFonts w:cs="Traditional Arabic"/>
          <w:b/>
          <w:bCs/>
          <w:sz w:val="32"/>
          <w:szCs w:val="32"/>
          <w:rtl/>
        </w:rPr>
        <w:t>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بكسر أوله وثانيه </w:t>
      </w:r>
      <w:r w:rsidRPr="00935338">
        <w:rPr>
          <w:rFonts w:cs="Traditional Arabic" w:hint="cs"/>
          <w:sz w:val="32"/>
          <w:szCs w:val="32"/>
          <w:rtl/>
        </w:rPr>
        <w:t xml:space="preserve">، </w:t>
      </w:r>
      <w:r w:rsidRPr="00935338">
        <w:rPr>
          <w:rFonts w:cs="Traditional Arabic"/>
          <w:sz w:val="32"/>
          <w:szCs w:val="32"/>
          <w:rtl/>
        </w:rPr>
        <w:t xml:space="preserve">وسين أخرى مهملة </w:t>
      </w:r>
      <w:r w:rsidRPr="00935338">
        <w:rPr>
          <w:rFonts w:cs="Traditional Arabic" w:hint="cs"/>
          <w:sz w:val="32"/>
          <w:szCs w:val="32"/>
          <w:rtl/>
        </w:rPr>
        <w:t xml:space="preserve">، </w:t>
      </w:r>
      <w:r w:rsidRPr="00935338">
        <w:rPr>
          <w:rFonts w:cs="Traditional Arabic"/>
          <w:sz w:val="32"/>
          <w:szCs w:val="32"/>
          <w:rtl/>
        </w:rPr>
        <w:t xml:space="preserve">وتاء مثناة من فوق </w:t>
      </w:r>
      <w:r w:rsidRPr="00935338">
        <w:rPr>
          <w:rFonts w:cs="Traditional Arabic" w:hint="cs"/>
          <w:sz w:val="32"/>
          <w:szCs w:val="32"/>
          <w:rtl/>
        </w:rPr>
        <w:t xml:space="preserve">، </w:t>
      </w:r>
      <w:r w:rsidRPr="00935338">
        <w:rPr>
          <w:rFonts w:cs="Traditional Arabic"/>
          <w:sz w:val="32"/>
          <w:szCs w:val="32"/>
          <w:rtl/>
        </w:rPr>
        <w:t>وآخره نون</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 xml:space="preserve">وهي جنوبي هراة </w:t>
      </w:r>
      <w:r w:rsidRPr="00935338">
        <w:rPr>
          <w:rFonts w:cs="Traditional Arabic" w:hint="cs"/>
          <w:sz w:val="32"/>
          <w:szCs w:val="32"/>
          <w:rtl/>
        </w:rPr>
        <w:t xml:space="preserve">، </w:t>
      </w:r>
      <w:r w:rsidRPr="00935338">
        <w:rPr>
          <w:rFonts w:cs="Traditional Arabic"/>
          <w:sz w:val="32"/>
          <w:szCs w:val="32"/>
          <w:rtl/>
        </w:rPr>
        <w:t xml:space="preserve">وأرضها كلها رملة سبخة والرياح فيها لا تسكن أبدا ولا تزال شديدة تدير </w:t>
      </w:r>
      <w:r w:rsidRPr="00935338">
        <w:rPr>
          <w:rFonts w:cs="Traditional Arabic" w:hint="cs"/>
          <w:sz w:val="32"/>
          <w:szCs w:val="32"/>
          <w:rtl/>
        </w:rPr>
        <w:t>رحيهم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وطحنهم كله على تلك الرحى </w:t>
      </w:r>
      <w:r w:rsidRPr="00935338">
        <w:rPr>
          <w:rFonts w:cs="Traditional Arabic" w:hint="cs"/>
          <w:sz w:val="32"/>
          <w:szCs w:val="32"/>
          <w:rtl/>
        </w:rPr>
        <w:t xml:space="preserve">، </w:t>
      </w:r>
      <w:r w:rsidRPr="00935338">
        <w:rPr>
          <w:rFonts w:cs="Traditional Arabic"/>
          <w:sz w:val="32"/>
          <w:szCs w:val="32"/>
          <w:rtl/>
        </w:rPr>
        <w:t xml:space="preserve">بها نخيل </w:t>
      </w:r>
      <w:r w:rsidRPr="00935338">
        <w:rPr>
          <w:rFonts w:cs="Traditional Arabic" w:hint="cs"/>
          <w:sz w:val="32"/>
          <w:szCs w:val="32"/>
          <w:rtl/>
        </w:rPr>
        <w:t xml:space="preserve">، </w:t>
      </w:r>
      <w:r w:rsidRPr="00935338">
        <w:rPr>
          <w:rFonts w:cs="Traditional Arabic"/>
          <w:sz w:val="32"/>
          <w:szCs w:val="32"/>
          <w:rtl/>
        </w:rPr>
        <w:t xml:space="preserve">ولا يقع بها الثلج </w:t>
      </w:r>
      <w:r w:rsidRPr="00935338">
        <w:rPr>
          <w:rFonts w:cs="Traditional Arabic" w:hint="cs"/>
          <w:sz w:val="32"/>
          <w:szCs w:val="32"/>
          <w:rtl/>
        </w:rPr>
        <w:t xml:space="preserve">، </w:t>
      </w:r>
      <w:r w:rsidRPr="00935338">
        <w:rPr>
          <w:rFonts w:cs="Traditional Arabic"/>
          <w:sz w:val="32"/>
          <w:szCs w:val="32"/>
          <w:rtl/>
        </w:rPr>
        <w:t>وهي أرض سهلة لا يرى فيها جبل</w:t>
      </w:r>
      <w:r w:rsidRPr="00935338">
        <w:rPr>
          <w:rFonts w:cs="Traditional Arabic" w:hint="cs"/>
          <w:sz w:val="32"/>
          <w:szCs w:val="32"/>
          <w:rtl/>
        </w:rPr>
        <w:t xml:space="preserve"> .</w:t>
      </w:r>
      <w:r w:rsidRPr="00935338">
        <w:rPr>
          <w:rFonts w:cs="Traditional Arabic"/>
          <w:b/>
          <w:bCs/>
          <w:sz w:val="32"/>
          <w:szCs w:val="32"/>
          <w:rtl/>
        </w:rPr>
        <w:t xml:space="preserve"> إذا أحبوا نقل الرمل من مكان إلى مكان أن يقع على الأرض التي إلى جانب الرمل جمعوا حول الرمل مثل الحائط من حطب وشوك وغيرهما بقدر ما يعلو على ذلك الرمل وفتحوا إلى أسفله بابا فتدخله الريح فتطير الرمال إلى أعلاه مثل الزوبعة فيقع على مد البصر حيث لا يضرهم</w:t>
      </w:r>
      <w:r w:rsidRPr="00935338">
        <w:rPr>
          <w:rFonts w:cs="Traditional Arabic" w:hint="cs"/>
          <w:b/>
          <w:bCs/>
          <w:sz w:val="32"/>
          <w:szCs w:val="32"/>
          <w:rtl/>
        </w:rPr>
        <w:t xml:space="preserve"> .</w:t>
      </w:r>
    </w:p>
    <w:p w:rsidR="00417A6A" w:rsidRPr="00935338" w:rsidRDefault="00417A6A" w:rsidP="00417A6A">
      <w:pPr>
        <w:jc w:val="both"/>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ولا تخرج لهم امرأة أبدا وإن أرادت زيارة أهلها فبالليل </w:t>
      </w:r>
      <w:r w:rsidRPr="00935338">
        <w:rPr>
          <w:rFonts w:cs="Traditional Arabic" w:hint="cs"/>
          <w:sz w:val="32"/>
          <w:szCs w:val="32"/>
          <w:rtl/>
        </w:rPr>
        <w:t xml:space="preserve">، </w:t>
      </w:r>
      <w:r w:rsidRPr="00935338">
        <w:rPr>
          <w:rFonts w:cs="Traditional Arabic"/>
          <w:b/>
          <w:bCs/>
          <w:sz w:val="32"/>
          <w:szCs w:val="32"/>
          <w:rtl/>
        </w:rPr>
        <w:t xml:space="preserve">وبسجستان </w:t>
      </w:r>
      <w:r w:rsidRPr="00935338">
        <w:rPr>
          <w:rFonts w:cs="Traditional Arabic"/>
          <w:sz w:val="32"/>
          <w:szCs w:val="32"/>
          <w:rtl/>
        </w:rPr>
        <w:t xml:space="preserve">كثير من الخوارج </w:t>
      </w:r>
      <w:r w:rsidRPr="00935338">
        <w:rPr>
          <w:rFonts w:cs="Traditional Arabic"/>
          <w:sz w:val="32"/>
          <w:szCs w:val="32"/>
          <w:vertAlign w:val="superscript"/>
          <w:rtl/>
        </w:rPr>
        <w:t>(</w:t>
      </w:r>
      <w:r w:rsidRPr="00935338">
        <w:rPr>
          <w:rFonts w:cs="Traditional Arabic"/>
          <w:sz w:val="32"/>
          <w:szCs w:val="32"/>
          <w:vertAlign w:val="superscript"/>
          <w:rtl/>
        </w:rPr>
        <w:footnoteReference w:id="314"/>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sz w:val="32"/>
          <w:szCs w:val="32"/>
          <w:rtl/>
        </w:rPr>
        <w:t xml:space="preserve">يظهرون مذهبهم ولا يتحاشون منه ويفتخرون به </w:t>
      </w:r>
      <w:r w:rsidRPr="00935338">
        <w:rPr>
          <w:rFonts w:cs="Traditional Arabic" w:hint="cs"/>
          <w:sz w:val="32"/>
          <w:szCs w:val="32"/>
          <w:rtl/>
        </w:rPr>
        <w:t>عند</w:t>
      </w:r>
      <w:r w:rsidRPr="00935338">
        <w:rPr>
          <w:rFonts w:cs="Traditional Arabic"/>
          <w:sz w:val="32"/>
          <w:szCs w:val="32"/>
          <w:rtl/>
        </w:rPr>
        <w:t xml:space="preserve"> المعاملة </w:t>
      </w:r>
      <w:r w:rsidRPr="00935338">
        <w:rPr>
          <w:rFonts w:cs="Traditional Arabic" w:hint="cs"/>
          <w:sz w:val="32"/>
          <w:szCs w:val="32"/>
          <w:rtl/>
        </w:rPr>
        <w:t xml:space="preserve">، </w:t>
      </w:r>
      <w:r w:rsidRPr="00935338">
        <w:rPr>
          <w:rFonts w:cs="Traditional Arabic"/>
          <w:sz w:val="32"/>
          <w:szCs w:val="32"/>
          <w:rtl/>
        </w:rPr>
        <w:t xml:space="preserve">حدثني رجل من التجار قال </w:t>
      </w:r>
      <w:r w:rsidRPr="00935338">
        <w:rPr>
          <w:rFonts w:cs="Traditional Arabic" w:hint="cs"/>
          <w:sz w:val="32"/>
          <w:szCs w:val="32"/>
          <w:rtl/>
        </w:rPr>
        <w:t xml:space="preserve">: </w:t>
      </w:r>
      <w:r w:rsidRPr="00935338">
        <w:rPr>
          <w:rFonts w:cs="Traditional Arabic"/>
          <w:sz w:val="32"/>
          <w:szCs w:val="32"/>
          <w:rtl/>
        </w:rPr>
        <w:t xml:space="preserve">تقدمت إلى رجل </w:t>
      </w:r>
      <w:r w:rsidRPr="00935338">
        <w:rPr>
          <w:rFonts w:cs="Traditional Arabic"/>
          <w:sz w:val="32"/>
          <w:szCs w:val="32"/>
          <w:rtl/>
        </w:rPr>
        <w:lastRenderedPageBreak/>
        <w:t xml:space="preserve">من </w:t>
      </w:r>
      <w:r w:rsidRPr="00935338">
        <w:rPr>
          <w:rFonts w:cs="Traditional Arabic"/>
          <w:b/>
          <w:bCs/>
          <w:sz w:val="32"/>
          <w:szCs w:val="32"/>
          <w:rtl/>
        </w:rPr>
        <w:t>سجستان</w:t>
      </w:r>
      <w:r w:rsidRPr="00935338">
        <w:rPr>
          <w:rFonts w:cs="Traditional Arabic"/>
          <w:sz w:val="32"/>
          <w:szCs w:val="32"/>
          <w:rtl/>
        </w:rPr>
        <w:t xml:space="preserve"> لأشتري منه حاجة فماكسته فقال</w:t>
      </w:r>
      <w:r w:rsidRPr="00935338">
        <w:rPr>
          <w:rFonts w:cs="Traditional Arabic" w:hint="cs"/>
          <w:sz w:val="32"/>
          <w:szCs w:val="32"/>
          <w:rtl/>
        </w:rPr>
        <w:t xml:space="preserve"> :</w:t>
      </w:r>
      <w:r w:rsidRPr="00935338">
        <w:rPr>
          <w:rFonts w:cs="Traditional Arabic"/>
          <w:sz w:val="32"/>
          <w:szCs w:val="32"/>
          <w:rtl/>
        </w:rPr>
        <w:t xml:space="preserve"> يا أخي أنا من الخوارج لا تجد عندي إلا الحق ولست ممن يبخسك حقك وإن كنت لا تفهم حقيقة ما أقول فسل عنه </w:t>
      </w:r>
      <w:r w:rsidRPr="00935338">
        <w:rPr>
          <w:rFonts w:cs="Traditional Arabic" w:hint="cs"/>
          <w:sz w:val="32"/>
          <w:szCs w:val="32"/>
          <w:rtl/>
        </w:rPr>
        <w:t xml:space="preserve">، </w:t>
      </w:r>
      <w:r w:rsidRPr="00935338">
        <w:rPr>
          <w:rFonts w:cs="Traditional Arabic"/>
          <w:sz w:val="32"/>
          <w:szCs w:val="32"/>
          <w:rtl/>
        </w:rPr>
        <w:t xml:space="preserve">فمضيت وسألت عنه متعجبا </w:t>
      </w:r>
      <w:r w:rsidRPr="00935338">
        <w:rPr>
          <w:rFonts w:cs="Traditional Arabic" w:hint="cs"/>
          <w:sz w:val="32"/>
          <w:szCs w:val="32"/>
          <w:rtl/>
        </w:rPr>
        <w:t xml:space="preserve">، </w:t>
      </w:r>
      <w:r w:rsidRPr="00935338">
        <w:rPr>
          <w:rFonts w:cs="Traditional Arabic"/>
          <w:sz w:val="32"/>
          <w:szCs w:val="32"/>
          <w:rtl/>
        </w:rPr>
        <w:t xml:space="preserve">وهم يتزيون بغير زي الجمهور فهم معروفون مشهورون </w:t>
      </w:r>
      <w:r w:rsidRPr="00935338">
        <w:rPr>
          <w:rFonts w:cs="Traditional Arabic" w:hint="cs"/>
          <w:sz w:val="32"/>
          <w:szCs w:val="32"/>
          <w:rtl/>
        </w:rPr>
        <w:t xml:space="preserve">، </w:t>
      </w:r>
      <w:r w:rsidRPr="00935338">
        <w:rPr>
          <w:rFonts w:cs="Traditional Arabic"/>
          <w:sz w:val="32"/>
          <w:szCs w:val="32"/>
          <w:rtl/>
        </w:rPr>
        <w:t xml:space="preserve">وبها بليدة يقال لها كركويه كلهم خوارج </w:t>
      </w:r>
      <w:r w:rsidRPr="00935338">
        <w:rPr>
          <w:rFonts w:cs="Traditional Arabic" w:hint="cs"/>
          <w:sz w:val="32"/>
          <w:szCs w:val="32"/>
          <w:rtl/>
        </w:rPr>
        <w:t xml:space="preserve">، </w:t>
      </w:r>
      <w:r w:rsidRPr="00935338">
        <w:rPr>
          <w:rFonts w:cs="Traditional Arabic"/>
          <w:sz w:val="32"/>
          <w:szCs w:val="32"/>
          <w:rtl/>
        </w:rPr>
        <w:t>وفيهم الصوم والصلاة والعبادة الزائدة ولهم فقهاء وعلماء على حدة</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ما في الدنيا سوقة أصح منهم معاملة ولا أقل منهم مخاتلة </w:t>
      </w:r>
      <w:r w:rsidRPr="00935338">
        <w:rPr>
          <w:rFonts w:cs="Traditional Arabic" w:hint="cs"/>
          <w:sz w:val="32"/>
          <w:szCs w:val="32"/>
          <w:rtl/>
        </w:rPr>
        <w:t xml:space="preserve">، </w:t>
      </w:r>
      <w:r w:rsidRPr="00935338">
        <w:rPr>
          <w:rFonts w:cs="Traditional Arabic"/>
          <w:sz w:val="32"/>
          <w:szCs w:val="32"/>
          <w:rtl/>
        </w:rPr>
        <w:t>ومن شأن سوقة البلدان أنهم إذا باعهم أو اشترى منهم العبد أو الأجير أو الصبي كان أحب إليهم من</w:t>
      </w:r>
      <w:r w:rsidRPr="00935338">
        <w:rPr>
          <w:rFonts w:cs="Traditional Arabic" w:hint="cs"/>
          <w:sz w:val="32"/>
          <w:szCs w:val="32"/>
          <w:rtl/>
        </w:rPr>
        <w:t xml:space="preserve"> أ</w:t>
      </w:r>
      <w:r w:rsidRPr="00935338">
        <w:rPr>
          <w:rFonts w:cs="Traditional Arabic"/>
          <w:sz w:val="32"/>
          <w:szCs w:val="32"/>
          <w:rtl/>
        </w:rPr>
        <w:t xml:space="preserve">ن يشتري منهم الصاحب المحتاط والبالغ العارف </w:t>
      </w:r>
      <w:r w:rsidRPr="00935338">
        <w:rPr>
          <w:rFonts w:cs="Traditional Arabic" w:hint="cs"/>
          <w:sz w:val="32"/>
          <w:szCs w:val="32"/>
          <w:rtl/>
        </w:rPr>
        <w:t xml:space="preserve">، </w:t>
      </w:r>
      <w:r w:rsidRPr="00935338">
        <w:rPr>
          <w:rFonts w:cs="Traditional Arabic"/>
          <w:sz w:val="32"/>
          <w:szCs w:val="32"/>
          <w:rtl/>
        </w:rPr>
        <w:t xml:space="preserve">وهم بخلاف هذه الصفة </w:t>
      </w:r>
      <w:r w:rsidRPr="00935338">
        <w:rPr>
          <w:rFonts w:cs="Traditional Arabic" w:hint="cs"/>
          <w:sz w:val="32"/>
          <w:szCs w:val="32"/>
          <w:rtl/>
        </w:rPr>
        <w:t xml:space="preserve">، </w:t>
      </w:r>
      <w:r w:rsidRPr="00935338">
        <w:rPr>
          <w:rFonts w:cs="Traditional Arabic"/>
          <w:sz w:val="32"/>
          <w:szCs w:val="32"/>
          <w:rtl/>
        </w:rPr>
        <w:t xml:space="preserve">ثم مسارعتهم إلى إغاثة الملهوف ومداركة الضعيف </w:t>
      </w:r>
      <w:r w:rsidRPr="00935338">
        <w:rPr>
          <w:rFonts w:cs="Traditional Arabic" w:hint="cs"/>
          <w:sz w:val="32"/>
          <w:szCs w:val="32"/>
          <w:rtl/>
        </w:rPr>
        <w:t xml:space="preserve">، </w:t>
      </w:r>
      <w:r w:rsidRPr="00935338">
        <w:rPr>
          <w:rFonts w:cs="Traditional Arabic"/>
          <w:sz w:val="32"/>
          <w:szCs w:val="32"/>
          <w:rtl/>
        </w:rPr>
        <w:t>ثم أمرهم بالمعروف ولو كان فيه جدع الأنف</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t xml:space="preserve">وفي شرط أهل سجستان على المسلمين لما فتحوها أن لا يقتل في بلدهم قنفذ ولا يصطاد لأنهم كثيرو الأفاعي والقنافذ تأكل الأفاعي </w:t>
      </w:r>
      <w:r w:rsidRPr="00935338">
        <w:rPr>
          <w:rFonts w:cs="Traditional Arabic" w:hint="cs"/>
          <w:b/>
          <w:bCs/>
          <w:sz w:val="32"/>
          <w:szCs w:val="32"/>
          <w:rtl/>
        </w:rPr>
        <w:t xml:space="preserve">، </w:t>
      </w:r>
      <w:r w:rsidRPr="00935338">
        <w:rPr>
          <w:rFonts w:cs="Traditional Arabic"/>
          <w:b/>
          <w:bCs/>
          <w:sz w:val="32"/>
          <w:szCs w:val="32"/>
          <w:rtl/>
        </w:rPr>
        <w:t>فما من بيت إلا وفيه قنفذ</w:t>
      </w:r>
      <w:r w:rsidRPr="00935338">
        <w:rPr>
          <w:rFonts w:cs="Traditional Arabic" w:hint="cs"/>
          <w:b/>
          <w:bCs/>
          <w:sz w:val="32"/>
          <w:szCs w:val="32"/>
          <w:rtl/>
        </w:rPr>
        <w:t xml:space="preserve">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315"/>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سجلماسة </w:t>
      </w:r>
      <w:r w:rsidRPr="00935338">
        <w:rPr>
          <w:rFonts w:cs="Traditional Arabic" w:hint="cs"/>
          <w:b/>
          <w:bCs/>
          <w:sz w:val="32"/>
          <w:szCs w:val="32"/>
          <w:rtl/>
        </w:rPr>
        <w:t xml:space="preserve">: </w:t>
      </w:r>
      <w:r w:rsidRPr="00935338">
        <w:rPr>
          <w:rFonts w:cs="Traditional Arabic"/>
          <w:sz w:val="32"/>
          <w:szCs w:val="32"/>
          <w:rtl/>
        </w:rPr>
        <w:t xml:space="preserve">بكسر أوله وثانيه </w:t>
      </w:r>
      <w:r w:rsidRPr="00935338">
        <w:rPr>
          <w:rFonts w:cs="Traditional Arabic" w:hint="cs"/>
          <w:sz w:val="32"/>
          <w:szCs w:val="32"/>
          <w:rtl/>
        </w:rPr>
        <w:t xml:space="preserve">، </w:t>
      </w:r>
      <w:r w:rsidRPr="00935338">
        <w:rPr>
          <w:rFonts w:cs="Traditional Arabic"/>
          <w:sz w:val="32"/>
          <w:szCs w:val="32"/>
          <w:rtl/>
        </w:rPr>
        <w:t xml:space="preserve">وسكون اللام </w:t>
      </w:r>
      <w:r w:rsidRPr="00935338">
        <w:rPr>
          <w:rFonts w:cs="Traditional Arabic" w:hint="cs"/>
          <w:sz w:val="32"/>
          <w:szCs w:val="32"/>
          <w:rtl/>
        </w:rPr>
        <w:t xml:space="preserve">، </w:t>
      </w:r>
      <w:r w:rsidRPr="00935338">
        <w:rPr>
          <w:rFonts w:cs="Traditional Arabic"/>
          <w:sz w:val="32"/>
          <w:szCs w:val="32"/>
          <w:rtl/>
        </w:rPr>
        <w:t xml:space="preserve">وبعد الألف سين مهملة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مدينة في جنوبي المغرب في طرف بلاد السودان </w:t>
      </w:r>
      <w:r w:rsidRPr="00935338">
        <w:rPr>
          <w:rFonts w:cs="Traditional Arabic" w:hint="cs"/>
          <w:sz w:val="32"/>
          <w:szCs w:val="32"/>
          <w:rtl/>
        </w:rPr>
        <w:t xml:space="preserve">، </w:t>
      </w:r>
      <w:r w:rsidRPr="00935338">
        <w:rPr>
          <w:rFonts w:cs="Traditional Arabic"/>
          <w:sz w:val="32"/>
          <w:szCs w:val="32"/>
          <w:rtl/>
        </w:rPr>
        <w:t xml:space="preserve">بينها وبين فاس عشرة أيام تلقاء الجنوب </w:t>
      </w:r>
      <w:r w:rsidRPr="00935338">
        <w:rPr>
          <w:rFonts w:cs="Traditional Arabic" w:hint="cs"/>
          <w:sz w:val="32"/>
          <w:szCs w:val="32"/>
          <w:rtl/>
        </w:rPr>
        <w:t xml:space="preserve">، </w:t>
      </w:r>
      <w:r w:rsidRPr="00935338">
        <w:rPr>
          <w:rFonts w:cs="Traditional Arabic"/>
          <w:sz w:val="32"/>
          <w:szCs w:val="32"/>
          <w:rtl/>
        </w:rPr>
        <w:t xml:space="preserve">وهي في منقطع جبل درن </w:t>
      </w:r>
      <w:r w:rsidRPr="00935338">
        <w:rPr>
          <w:rFonts w:cs="Traditional Arabic" w:hint="cs"/>
          <w:sz w:val="32"/>
          <w:szCs w:val="32"/>
          <w:rtl/>
        </w:rPr>
        <w:t xml:space="preserve">، </w:t>
      </w:r>
      <w:r w:rsidRPr="00935338">
        <w:rPr>
          <w:rFonts w:cs="Traditional Arabic"/>
          <w:sz w:val="32"/>
          <w:szCs w:val="32"/>
          <w:rtl/>
        </w:rPr>
        <w:t xml:space="preserve">وهي في وسط رمال كرمال زرود ويتصل بها من شماليها جدد من الأرض </w:t>
      </w:r>
      <w:r w:rsidRPr="00935338">
        <w:rPr>
          <w:rFonts w:cs="Traditional Arabic" w:hint="cs"/>
          <w:sz w:val="32"/>
          <w:szCs w:val="32"/>
          <w:rtl/>
        </w:rPr>
        <w:t xml:space="preserve">، </w:t>
      </w:r>
      <w:r w:rsidRPr="00935338">
        <w:rPr>
          <w:rFonts w:cs="Traditional Arabic"/>
          <w:sz w:val="32"/>
          <w:szCs w:val="32"/>
          <w:rtl/>
        </w:rPr>
        <w:t xml:space="preserve">يمر بها نهر كبير يخاض قد غرسوا عليه بساتين ونخيلا مد البصر </w:t>
      </w:r>
      <w:r w:rsidRPr="00935338">
        <w:rPr>
          <w:rFonts w:cs="Traditional Arabic" w:hint="cs"/>
          <w:sz w:val="32"/>
          <w:szCs w:val="32"/>
          <w:rtl/>
        </w:rPr>
        <w:t xml:space="preserve">، </w:t>
      </w:r>
      <w:r w:rsidRPr="00935338">
        <w:rPr>
          <w:rFonts w:cs="Traditional Arabic"/>
          <w:sz w:val="32"/>
          <w:szCs w:val="32"/>
          <w:rtl/>
        </w:rPr>
        <w:t xml:space="preserve">وعلى أربعة فراسخ منها رستاق يقال له تيومتين على نهرها الجاري </w:t>
      </w:r>
      <w:r w:rsidRPr="00935338">
        <w:rPr>
          <w:rFonts w:cs="Traditional Arabic"/>
          <w:b/>
          <w:bCs/>
          <w:sz w:val="32"/>
          <w:szCs w:val="32"/>
          <w:rtl/>
        </w:rPr>
        <w:t xml:space="preserve">فيه من الأعناب الشديدة الحلاوة ما لا يحد وفيه ستة عشر صنفا من التمر ما بين عجوة </w:t>
      </w:r>
      <w:r w:rsidRPr="00935338">
        <w:rPr>
          <w:rFonts w:cs="Traditional Arabic" w:hint="cs"/>
          <w:b/>
          <w:bCs/>
          <w:sz w:val="32"/>
          <w:szCs w:val="32"/>
          <w:rtl/>
        </w:rPr>
        <w:t xml:space="preserve">ودقل ، </w:t>
      </w:r>
      <w:r w:rsidRPr="00935338">
        <w:rPr>
          <w:rFonts w:cs="Traditional Arabic"/>
          <w:b/>
          <w:bCs/>
          <w:sz w:val="32"/>
          <w:szCs w:val="32"/>
          <w:rtl/>
        </w:rPr>
        <w:t xml:space="preserve">واكثر أقوات أهل سجلماسة من التمر </w:t>
      </w:r>
      <w:r w:rsidRPr="00935338">
        <w:rPr>
          <w:rFonts w:cs="Traditional Arabic"/>
          <w:sz w:val="32"/>
          <w:szCs w:val="32"/>
          <w:rtl/>
        </w:rPr>
        <w:t xml:space="preserve">وغلتهم قليلة ولنسائهم يد صناع في غزل الصوف </w:t>
      </w:r>
      <w:r w:rsidRPr="00935338">
        <w:rPr>
          <w:rFonts w:cs="Traditional Arabic" w:hint="cs"/>
          <w:sz w:val="32"/>
          <w:szCs w:val="32"/>
          <w:rtl/>
        </w:rPr>
        <w:t xml:space="preserve">، </w:t>
      </w:r>
      <w:r w:rsidRPr="00935338">
        <w:rPr>
          <w:rFonts w:cs="Traditional Arabic"/>
          <w:sz w:val="32"/>
          <w:szCs w:val="32"/>
          <w:rtl/>
        </w:rPr>
        <w:t xml:space="preserve">فهن يعملن منه كل حسن عجيب بديع من الأزر تفوق القصب الذي بمصر </w:t>
      </w:r>
      <w:r w:rsidRPr="00935338">
        <w:rPr>
          <w:rFonts w:cs="Traditional Arabic" w:hint="cs"/>
          <w:sz w:val="32"/>
          <w:szCs w:val="32"/>
          <w:rtl/>
        </w:rPr>
        <w:t xml:space="preserve">، </w:t>
      </w:r>
      <w:r w:rsidRPr="00935338">
        <w:rPr>
          <w:rFonts w:cs="Traditional Arabic"/>
          <w:sz w:val="32"/>
          <w:szCs w:val="32"/>
          <w:rtl/>
        </w:rPr>
        <w:t xml:space="preserve"> ويصبغونها بأنواع الأصباغ </w:t>
      </w:r>
      <w:r w:rsidRPr="00935338">
        <w:rPr>
          <w:rFonts w:cs="Traditional Arabic" w:hint="cs"/>
          <w:sz w:val="32"/>
          <w:szCs w:val="32"/>
          <w:rtl/>
        </w:rPr>
        <w:t xml:space="preserve">، </w:t>
      </w:r>
      <w:r w:rsidRPr="00935338">
        <w:rPr>
          <w:rFonts w:cs="Traditional Arabic"/>
          <w:sz w:val="32"/>
          <w:szCs w:val="32"/>
          <w:rtl/>
        </w:rPr>
        <w:t xml:space="preserve">وبين سجلماسة ودرعة أربعة أيام </w:t>
      </w:r>
      <w:r w:rsidRPr="00935338">
        <w:rPr>
          <w:rFonts w:cs="Traditional Arabic" w:hint="cs"/>
          <w:sz w:val="32"/>
          <w:szCs w:val="32"/>
          <w:rtl/>
        </w:rPr>
        <w:t xml:space="preserve">، </w:t>
      </w:r>
      <w:r w:rsidRPr="00935338">
        <w:rPr>
          <w:rFonts w:cs="Traditional Arabic"/>
          <w:sz w:val="32"/>
          <w:szCs w:val="32"/>
          <w:rtl/>
        </w:rPr>
        <w:t xml:space="preserve">وأهل هذه المدينة من أغنى الناس </w:t>
      </w:r>
      <w:r w:rsidRPr="00935338">
        <w:rPr>
          <w:rFonts w:cs="Traditional Arabic"/>
          <w:sz w:val="32"/>
          <w:szCs w:val="32"/>
          <w:rtl/>
        </w:rPr>
        <w:lastRenderedPageBreak/>
        <w:t xml:space="preserve">وأكثرهم مالا لأنها على طريق من يريد غانة التي هي معدن الذهب </w:t>
      </w:r>
      <w:r w:rsidRPr="00935338">
        <w:rPr>
          <w:rFonts w:cs="Traditional Arabic" w:hint="cs"/>
          <w:sz w:val="32"/>
          <w:szCs w:val="32"/>
          <w:rtl/>
        </w:rPr>
        <w:t xml:space="preserve">، </w:t>
      </w:r>
      <w:r w:rsidRPr="00935338">
        <w:rPr>
          <w:rFonts w:cs="Traditional Arabic"/>
          <w:sz w:val="32"/>
          <w:szCs w:val="32"/>
          <w:rtl/>
        </w:rPr>
        <w:t xml:space="preserve">ولأهلها جرأة على دخولها    </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316"/>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سجن يوسف الصديق </w:t>
      </w:r>
      <w:r w:rsidRPr="00935338">
        <w:rPr>
          <w:rFonts w:cs="Traditional Arabic" w:hint="cs"/>
          <w:b/>
          <w:bCs/>
          <w:sz w:val="32"/>
          <w:szCs w:val="32"/>
          <w:rtl/>
        </w:rPr>
        <w:t xml:space="preserve">، </w:t>
      </w:r>
      <w:r w:rsidRPr="00935338">
        <w:rPr>
          <w:rFonts w:cs="Traditional Arabic"/>
          <w:b/>
          <w:bCs/>
          <w:sz w:val="32"/>
          <w:szCs w:val="32"/>
          <w:rtl/>
        </w:rPr>
        <w:t>عليه السلام</w:t>
      </w:r>
      <w:r w:rsidRPr="00935338">
        <w:rPr>
          <w:rFonts w:cs="Traditional Arabic"/>
          <w:sz w:val="32"/>
          <w:szCs w:val="32"/>
          <w:rtl/>
        </w:rPr>
        <w:t xml:space="preserve">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هو ببوصير من أرض مصر وأعمال الجيزة في أول الصعيد من ناحية مصر </w:t>
      </w:r>
      <w:r w:rsidRPr="00935338">
        <w:rPr>
          <w:rFonts w:cs="Traditional Arabic" w:hint="cs"/>
          <w:sz w:val="32"/>
          <w:szCs w:val="32"/>
          <w:rtl/>
        </w:rPr>
        <w:t xml:space="preserve">، </w:t>
      </w:r>
      <w:r w:rsidRPr="00935338">
        <w:rPr>
          <w:rFonts w:cs="Traditional Arabic"/>
          <w:sz w:val="32"/>
          <w:szCs w:val="32"/>
          <w:rtl/>
        </w:rPr>
        <w:t>قال القاضي القضاعي</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17"/>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hint="cs"/>
          <w:sz w:val="32"/>
          <w:szCs w:val="32"/>
          <w:rtl/>
        </w:rPr>
        <w:t>:</w:t>
      </w:r>
      <w:r w:rsidRPr="00935338">
        <w:rPr>
          <w:rFonts w:cs="Traditional Arabic"/>
          <w:sz w:val="32"/>
          <w:szCs w:val="32"/>
          <w:rtl/>
        </w:rPr>
        <w:t xml:space="preserve"> أجمع أهل المعرفة من أهل مصر على صحة هذا المكان </w:t>
      </w:r>
      <w:r w:rsidRPr="00935338">
        <w:rPr>
          <w:rFonts w:cs="Traditional Arabic" w:hint="cs"/>
          <w:sz w:val="32"/>
          <w:szCs w:val="32"/>
          <w:rtl/>
        </w:rPr>
        <w:t xml:space="preserve">، </w:t>
      </w:r>
      <w:r w:rsidRPr="00935338">
        <w:rPr>
          <w:rFonts w:cs="Traditional Arabic"/>
          <w:sz w:val="32"/>
          <w:szCs w:val="32"/>
          <w:rtl/>
        </w:rPr>
        <w:t xml:space="preserve">وفيه أثر نبيين أحدهما يوسف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سجن به المدة التي ذكر أنها سبع سنين وكان الوحي ينزل عليه فيه </w:t>
      </w:r>
      <w:r w:rsidRPr="00935338">
        <w:rPr>
          <w:rFonts w:cs="Traditional Arabic" w:hint="cs"/>
          <w:sz w:val="32"/>
          <w:szCs w:val="32"/>
          <w:rtl/>
        </w:rPr>
        <w:t xml:space="preserve">، </w:t>
      </w:r>
      <w:r w:rsidRPr="00935338">
        <w:rPr>
          <w:rFonts w:cs="Traditional Arabic"/>
          <w:sz w:val="32"/>
          <w:szCs w:val="32"/>
          <w:rtl/>
        </w:rPr>
        <w:t xml:space="preserve">وسطح السجن معروف بإجابة الدعاء </w:t>
      </w:r>
      <w:r w:rsidRPr="00935338">
        <w:rPr>
          <w:rFonts w:cs="Traditional Arabic" w:hint="cs"/>
          <w:sz w:val="32"/>
          <w:szCs w:val="32"/>
          <w:rtl/>
        </w:rPr>
        <w:t xml:space="preserve">، </w:t>
      </w:r>
      <w:r w:rsidRPr="00935338">
        <w:rPr>
          <w:rFonts w:cs="Traditional Arabic"/>
          <w:sz w:val="32"/>
          <w:szCs w:val="32"/>
          <w:rtl/>
        </w:rPr>
        <w:t xml:space="preserve">وأهل تلك النواحي يعرفونه ويقصدونه بالزيارة </w:t>
      </w:r>
      <w:r w:rsidRPr="00935338">
        <w:rPr>
          <w:rFonts w:cs="Traditional Arabic" w:hint="cs"/>
          <w:sz w:val="32"/>
          <w:szCs w:val="32"/>
          <w:rtl/>
        </w:rPr>
        <w:t xml:space="preserve">، </w:t>
      </w:r>
      <w:r w:rsidRPr="00935338">
        <w:rPr>
          <w:rFonts w:cs="Traditional Arabic"/>
          <w:sz w:val="32"/>
          <w:szCs w:val="32"/>
          <w:rtl/>
        </w:rPr>
        <w:t xml:space="preserve">والنبي الآخر موسى </w:t>
      </w:r>
      <w:r w:rsidRPr="00935338">
        <w:rPr>
          <w:rFonts w:cs="Traditional Arabic" w:hint="cs"/>
          <w:sz w:val="32"/>
          <w:szCs w:val="32"/>
          <w:rtl/>
        </w:rPr>
        <w:t xml:space="preserve">، </w:t>
      </w:r>
      <w:r w:rsidRPr="00935338">
        <w:rPr>
          <w:rFonts w:cs="Traditional Arabic"/>
          <w:sz w:val="32"/>
          <w:szCs w:val="32"/>
          <w:rtl/>
        </w:rPr>
        <w:t xml:space="preserve">عليه </w:t>
      </w:r>
    </w:p>
    <w:p w:rsidR="00417A6A" w:rsidRPr="00935338" w:rsidRDefault="00417A6A" w:rsidP="00417A6A">
      <w:pPr>
        <w:jc w:val="lowKashida"/>
        <w:rPr>
          <w:rFonts w:cs="Traditional Arabic"/>
          <w:sz w:val="32"/>
          <w:szCs w:val="32"/>
          <w:rtl/>
        </w:rPr>
      </w:pPr>
      <w:r w:rsidRPr="00935338">
        <w:rPr>
          <w:rFonts w:cs="Traditional Arabic"/>
          <w:sz w:val="32"/>
          <w:szCs w:val="32"/>
          <w:rtl/>
        </w:rPr>
        <w:t>السلام</w:t>
      </w:r>
      <w:r w:rsidRPr="00935338">
        <w:rPr>
          <w:rFonts w:cs="Traditional Arabic" w:hint="cs"/>
          <w:sz w:val="32"/>
          <w:szCs w:val="32"/>
          <w:rtl/>
        </w:rPr>
        <w:t xml:space="preserve"> ،</w:t>
      </w:r>
      <w:r w:rsidRPr="00935338">
        <w:rPr>
          <w:rFonts w:cs="Traditional Arabic"/>
          <w:sz w:val="32"/>
          <w:szCs w:val="32"/>
          <w:rtl/>
        </w:rPr>
        <w:t xml:space="preserve"> وقد بني على </w:t>
      </w:r>
      <w:r w:rsidRPr="00935338">
        <w:rPr>
          <w:rFonts w:cs="Traditional Arabic" w:hint="cs"/>
          <w:sz w:val="32"/>
          <w:szCs w:val="32"/>
          <w:rtl/>
        </w:rPr>
        <w:t xml:space="preserve">أثره </w:t>
      </w:r>
      <w:r w:rsidRPr="00935338">
        <w:rPr>
          <w:rFonts w:cs="Traditional Arabic"/>
          <w:sz w:val="32"/>
          <w:szCs w:val="32"/>
          <w:rtl/>
        </w:rPr>
        <w:t xml:space="preserve">مسجد هناك يعرف بمسجد موسى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w:t>
      </w:r>
      <w:r w:rsidRPr="00935338">
        <w:rPr>
          <w:rFonts w:cs="Traditional Arabic"/>
          <w:sz w:val="32"/>
          <w:szCs w:val="32"/>
          <w:vertAlign w:val="superscript"/>
          <w:rtl/>
        </w:rPr>
        <w:t>(</w:t>
      </w:r>
      <w:r w:rsidRPr="00935338">
        <w:rPr>
          <w:rFonts w:cs="Traditional Arabic"/>
          <w:sz w:val="32"/>
          <w:szCs w:val="32"/>
          <w:vertAlign w:val="superscript"/>
          <w:rtl/>
        </w:rPr>
        <w:footnoteReference w:id="318"/>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س</w:t>
      </w:r>
      <w:r w:rsidRPr="00935338">
        <w:rPr>
          <w:rFonts w:cs="Traditional Arabic" w:hint="cs"/>
          <w:b/>
          <w:bCs/>
          <w:sz w:val="32"/>
          <w:szCs w:val="32"/>
          <w:rtl/>
        </w:rPr>
        <w:t>َ</w:t>
      </w:r>
      <w:r w:rsidRPr="00935338">
        <w:rPr>
          <w:rFonts w:cs="Traditional Arabic"/>
          <w:b/>
          <w:bCs/>
          <w:sz w:val="32"/>
          <w:szCs w:val="32"/>
          <w:rtl/>
        </w:rPr>
        <w:t>ح</w:t>
      </w:r>
      <w:r w:rsidRPr="00935338">
        <w:rPr>
          <w:rFonts w:cs="Traditional Arabic" w:hint="cs"/>
          <w:b/>
          <w:bCs/>
          <w:sz w:val="32"/>
          <w:szCs w:val="32"/>
          <w:rtl/>
        </w:rPr>
        <w:t>ْـ</w:t>
      </w:r>
      <w:r w:rsidRPr="00935338">
        <w:rPr>
          <w:rFonts w:cs="Traditional Arabic"/>
          <w:b/>
          <w:bCs/>
          <w:sz w:val="32"/>
          <w:szCs w:val="32"/>
          <w:rtl/>
        </w:rPr>
        <w:t>ب</w:t>
      </w:r>
      <w:r w:rsidRPr="00935338">
        <w:rPr>
          <w:rFonts w:cs="Traditional Arabic" w:hint="cs"/>
          <w:b/>
          <w:bCs/>
          <w:sz w:val="32"/>
          <w:szCs w:val="32"/>
          <w:rtl/>
        </w:rPr>
        <w:t>َ</w:t>
      </w:r>
      <w:r w:rsidRPr="00935338">
        <w:rPr>
          <w:rFonts w:cs="Traditional Arabic"/>
          <w:b/>
          <w:bCs/>
          <w:sz w:val="32"/>
          <w:szCs w:val="32"/>
          <w:rtl/>
        </w:rPr>
        <w:t>ل</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 xml:space="preserve">وسكون ثانيه </w:t>
      </w:r>
      <w:r w:rsidRPr="00935338">
        <w:rPr>
          <w:rFonts w:cs="Traditional Arabic" w:hint="cs"/>
          <w:sz w:val="32"/>
          <w:szCs w:val="32"/>
          <w:rtl/>
        </w:rPr>
        <w:t xml:space="preserve">، </w:t>
      </w:r>
      <w:r w:rsidRPr="00935338">
        <w:rPr>
          <w:rFonts w:cs="Traditional Arabic"/>
          <w:sz w:val="32"/>
          <w:szCs w:val="32"/>
          <w:rtl/>
        </w:rPr>
        <w:t xml:space="preserve">ثم باء موحدة مفتوحة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والسحبل </w:t>
      </w:r>
      <w:r w:rsidRPr="00935338">
        <w:rPr>
          <w:rFonts w:cs="Traditional Arabic" w:hint="cs"/>
          <w:sz w:val="32"/>
          <w:szCs w:val="32"/>
          <w:rtl/>
        </w:rPr>
        <w:t xml:space="preserve">: </w:t>
      </w:r>
      <w:r w:rsidRPr="00935338">
        <w:rPr>
          <w:rFonts w:cs="Traditional Arabic"/>
          <w:sz w:val="32"/>
          <w:szCs w:val="32"/>
          <w:rtl/>
        </w:rPr>
        <w:t xml:space="preserve">العريض البطن ويقال </w:t>
      </w:r>
      <w:r w:rsidRPr="00935338">
        <w:rPr>
          <w:rFonts w:cs="Traditional Arabic" w:hint="cs"/>
          <w:sz w:val="32"/>
          <w:szCs w:val="32"/>
          <w:rtl/>
        </w:rPr>
        <w:t xml:space="preserve">: </w:t>
      </w:r>
      <w:r w:rsidRPr="00935338">
        <w:rPr>
          <w:rFonts w:cs="Traditional Arabic"/>
          <w:sz w:val="32"/>
          <w:szCs w:val="32"/>
          <w:rtl/>
        </w:rPr>
        <w:t xml:space="preserve">وعاء سحبل واسع </w:t>
      </w:r>
      <w:r w:rsidRPr="00935338">
        <w:rPr>
          <w:rFonts w:cs="Traditional Arabic" w:hint="cs"/>
          <w:sz w:val="32"/>
          <w:szCs w:val="32"/>
          <w:rtl/>
        </w:rPr>
        <w:t xml:space="preserve">: </w:t>
      </w:r>
      <w:r w:rsidRPr="00935338">
        <w:rPr>
          <w:rFonts w:cs="Traditional Arabic"/>
          <w:sz w:val="32"/>
          <w:szCs w:val="32"/>
          <w:rtl/>
        </w:rPr>
        <w:t xml:space="preserve">وهو موضع في </w:t>
      </w:r>
      <w:r w:rsidRPr="00935338">
        <w:rPr>
          <w:rFonts w:cs="Traditional Arabic" w:hint="cs"/>
          <w:sz w:val="32"/>
          <w:szCs w:val="32"/>
          <w:rtl/>
        </w:rPr>
        <w:t>ديار</w:t>
      </w:r>
      <w:r w:rsidRPr="00935338">
        <w:rPr>
          <w:rFonts w:cs="Traditional Arabic"/>
          <w:sz w:val="32"/>
          <w:szCs w:val="32"/>
          <w:rtl/>
        </w:rPr>
        <w:t xml:space="preserve"> بني الحارث بن كعب</w:t>
      </w:r>
      <w:r w:rsidRPr="00935338">
        <w:rPr>
          <w:rFonts w:cs="Traditional Arabic" w:hint="cs"/>
          <w:sz w:val="32"/>
          <w:szCs w:val="32"/>
          <w:rtl/>
        </w:rPr>
        <w:t xml:space="preserve"> ،</w:t>
      </w:r>
      <w:r w:rsidRPr="00935338">
        <w:rPr>
          <w:rFonts w:cs="Traditional Arabic"/>
          <w:sz w:val="32"/>
          <w:szCs w:val="32"/>
          <w:rtl/>
        </w:rPr>
        <w:t xml:space="preserve"> كان جعفر بن </w:t>
      </w:r>
      <w:r w:rsidRPr="00935338">
        <w:rPr>
          <w:rFonts w:cs="Traditional Arabic" w:hint="cs"/>
          <w:sz w:val="32"/>
          <w:szCs w:val="32"/>
          <w:rtl/>
        </w:rPr>
        <w:t xml:space="preserve">علبة الحارثي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19"/>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يزور نساء بني عقيل فنذر به القوم فقبضوه وكشفوا دبر قميصه وربطوه إلى خيمة وجعلوا يضربونه بالسياط ويقبلون ويدبرون به على النساء اللواتي قد كان يتحدث إليهن حتى فضحوه وهو يستعفيهم ويقول </w:t>
      </w:r>
      <w:r w:rsidRPr="00935338">
        <w:rPr>
          <w:rFonts w:cs="Traditional Arabic" w:hint="cs"/>
          <w:sz w:val="32"/>
          <w:szCs w:val="32"/>
          <w:rtl/>
        </w:rPr>
        <w:t xml:space="preserve">: </w:t>
      </w:r>
      <w:r w:rsidRPr="00935338">
        <w:rPr>
          <w:rFonts w:cs="Traditional Arabic"/>
          <w:sz w:val="32"/>
          <w:szCs w:val="32"/>
          <w:rtl/>
        </w:rPr>
        <w:t xml:space="preserve">يا قوم القتل خير مما تصنعون </w:t>
      </w:r>
      <w:r w:rsidRPr="00935338">
        <w:rPr>
          <w:rFonts w:cs="Traditional Arabic" w:hint="cs"/>
          <w:sz w:val="32"/>
          <w:szCs w:val="32"/>
          <w:rtl/>
        </w:rPr>
        <w:t xml:space="preserve">! </w:t>
      </w:r>
      <w:r w:rsidRPr="00935338">
        <w:rPr>
          <w:rFonts w:cs="Traditional Arabic"/>
          <w:sz w:val="32"/>
          <w:szCs w:val="32"/>
          <w:rtl/>
        </w:rPr>
        <w:t xml:space="preserve">فلما بلغوا منه مرادهم أطلقوه فمضت أيام وأخذ جعفر أربعة رجال من قومه ورصد العقيليين حتى ظفر برجل ممن كان يصنع به ذلك فقبضوا عليه وفعلوا به شرا مما فعل بجعفر ثم أطلقوه </w:t>
      </w:r>
      <w:r w:rsidRPr="00935338">
        <w:rPr>
          <w:rFonts w:cs="Traditional Arabic" w:hint="cs"/>
          <w:sz w:val="32"/>
          <w:szCs w:val="32"/>
          <w:rtl/>
        </w:rPr>
        <w:t xml:space="preserve">، </w:t>
      </w:r>
      <w:r w:rsidRPr="00935338">
        <w:rPr>
          <w:rFonts w:cs="Traditional Arabic"/>
          <w:sz w:val="32"/>
          <w:szCs w:val="32"/>
          <w:rtl/>
        </w:rPr>
        <w:t xml:space="preserve">فرجع إلى الحي فأنذرهم فتبعهم سبعة عشر فارسا من بني عقيل حتى لحقوا بهم بواد يقال له سحبل فقاتلهم جعفر </w:t>
      </w:r>
      <w:r w:rsidRPr="00935338">
        <w:rPr>
          <w:rFonts w:cs="Traditional Arabic" w:hint="cs"/>
          <w:sz w:val="32"/>
          <w:szCs w:val="32"/>
          <w:rtl/>
        </w:rPr>
        <w:t xml:space="preserve">، </w:t>
      </w:r>
      <w:r w:rsidRPr="00935338">
        <w:rPr>
          <w:rFonts w:cs="Traditional Arabic"/>
          <w:sz w:val="32"/>
          <w:szCs w:val="32"/>
          <w:rtl/>
        </w:rPr>
        <w:t xml:space="preserve">فيقال إنه قتل فيهم حتى لم يبق من العقيليين إلا ثلاثة نفر </w:t>
      </w:r>
      <w:r w:rsidRPr="00935338">
        <w:rPr>
          <w:rFonts w:cs="Traditional Arabic" w:hint="cs"/>
          <w:sz w:val="32"/>
          <w:szCs w:val="32"/>
          <w:rtl/>
        </w:rPr>
        <w:t xml:space="preserve">، </w:t>
      </w:r>
      <w:r w:rsidRPr="00935338">
        <w:rPr>
          <w:rFonts w:cs="Traditional Arabic"/>
          <w:sz w:val="32"/>
          <w:szCs w:val="32"/>
          <w:rtl/>
        </w:rPr>
        <w:t xml:space="preserve">وعمد إلى القتلى فشدهم على الجمال وأنفذهم مع الثلاثة إلى قومهم </w:t>
      </w:r>
      <w:r w:rsidRPr="00935338">
        <w:rPr>
          <w:rFonts w:cs="Traditional Arabic" w:hint="cs"/>
          <w:sz w:val="32"/>
          <w:szCs w:val="32"/>
          <w:rtl/>
        </w:rPr>
        <w:t xml:space="preserve">، </w:t>
      </w:r>
      <w:r w:rsidRPr="00935338">
        <w:rPr>
          <w:rFonts w:cs="Traditional Arabic"/>
          <w:sz w:val="32"/>
          <w:szCs w:val="32"/>
          <w:rtl/>
        </w:rPr>
        <w:lastRenderedPageBreak/>
        <w:t xml:space="preserve">فمضى العقيليون إلى والي مكة إبراهيم بن هشام المخزومي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20"/>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وقيل السري بن عبد الله الهاشمي فطلب جعفرا ومن كان معه يومئذ حتى ظفر بهم وحبسهم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ثم أخرج جعفر ابن علبة ليقتل </w:t>
      </w:r>
      <w:r w:rsidRPr="00935338">
        <w:rPr>
          <w:rFonts w:cs="Traditional Arabic" w:hint="cs"/>
          <w:sz w:val="32"/>
          <w:szCs w:val="32"/>
          <w:rtl/>
        </w:rPr>
        <w:t xml:space="preserve">، </w:t>
      </w:r>
      <w:r w:rsidRPr="00935338">
        <w:rPr>
          <w:rFonts w:cs="Traditional Arabic"/>
          <w:sz w:val="32"/>
          <w:szCs w:val="32"/>
          <w:rtl/>
        </w:rPr>
        <w:t xml:space="preserve">فانقطع شسع نعله فوقف فأصلحه </w:t>
      </w:r>
      <w:r w:rsidRPr="00935338">
        <w:rPr>
          <w:rFonts w:cs="Traditional Arabic" w:hint="cs"/>
          <w:sz w:val="32"/>
          <w:szCs w:val="32"/>
          <w:rtl/>
        </w:rPr>
        <w:t xml:space="preserve">، </w:t>
      </w:r>
      <w:r w:rsidRPr="00935338">
        <w:rPr>
          <w:rFonts w:cs="Traditional Arabic"/>
          <w:sz w:val="32"/>
          <w:szCs w:val="32"/>
          <w:rtl/>
        </w:rPr>
        <w:t xml:space="preserve">فقال له رجل </w:t>
      </w:r>
      <w:r w:rsidRPr="00935338">
        <w:rPr>
          <w:rFonts w:cs="Traditional Arabic" w:hint="cs"/>
          <w:sz w:val="32"/>
          <w:szCs w:val="32"/>
          <w:rtl/>
        </w:rPr>
        <w:t xml:space="preserve">: </w:t>
      </w:r>
      <w:r w:rsidRPr="00935338">
        <w:rPr>
          <w:rFonts w:cs="Traditional Arabic"/>
          <w:sz w:val="32"/>
          <w:szCs w:val="32"/>
          <w:rtl/>
        </w:rPr>
        <w:t xml:space="preserve">أما يشغلك ما أنت فيه فقال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أشد قبال نعلي أن يراني </w:t>
      </w:r>
      <w:r w:rsidRPr="00935338">
        <w:rPr>
          <w:rFonts w:cs="Traditional Arabic" w:hint="cs"/>
          <w:sz w:val="32"/>
          <w:szCs w:val="32"/>
          <w:rtl/>
        </w:rPr>
        <w:t xml:space="preserve">       </w:t>
      </w:r>
      <w:r w:rsidRPr="00935338">
        <w:rPr>
          <w:rFonts w:cs="Traditional Arabic"/>
          <w:sz w:val="32"/>
          <w:szCs w:val="32"/>
          <w:rtl/>
        </w:rPr>
        <w:t>عدوي للحوادث مستكينا</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t xml:space="preserve">وقام أبوه إلى كل ناقة وشاة له فنحر أولادها وألقاها بين يديها وقال </w:t>
      </w:r>
      <w:r w:rsidRPr="00935338">
        <w:rPr>
          <w:rFonts w:cs="Traditional Arabic" w:hint="cs"/>
          <w:b/>
          <w:bCs/>
          <w:sz w:val="32"/>
          <w:szCs w:val="32"/>
          <w:rtl/>
        </w:rPr>
        <w:t xml:space="preserve">: </w:t>
      </w:r>
      <w:r w:rsidRPr="00935338">
        <w:rPr>
          <w:rFonts w:cs="Traditional Arabic"/>
          <w:b/>
          <w:bCs/>
          <w:sz w:val="32"/>
          <w:szCs w:val="32"/>
          <w:rtl/>
        </w:rPr>
        <w:t xml:space="preserve">ابكين معي على جعفر </w:t>
      </w:r>
      <w:r w:rsidRPr="00935338">
        <w:rPr>
          <w:rFonts w:cs="Traditional Arabic" w:hint="cs"/>
          <w:b/>
          <w:bCs/>
          <w:sz w:val="32"/>
          <w:szCs w:val="32"/>
          <w:rtl/>
        </w:rPr>
        <w:t xml:space="preserve">، </w:t>
      </w:r>
      <w:r w:rsidRPr="00935338">
        <w:rPr>
          <w:rFonts w:cs="Traditional Arabic"/>
          <w:b/>
          <w:bCs/>
          <w:sz w:val="32"/>
          <w:szCs w:val="32"/>
          <w:rtl/>
        </w:rPr>
        <w:t xml:space="preserve">فجعلت النوق ترغو والشاء تثغو والنساء يصحن ويبكين وأبوه يبكي معهن فما روي أن يوما كان أفظع ولا أقطع من يومئذ  </w:t>
      </w:r>
      <w:r w:rsidRPr="00935338">
        <w:rPr>
          <w:rFonts w:cs="Traditional Arabic" w:hint="cs"/>
          <w:b/>
          <w:bCs/>
          <w:sz w:val="32"/>
          <w:szCs w:val="32"/>
          <w:rtl/>
        </w:rPr>
        <w:t>.</w:t>
      </w:r>
      <w:r w:rsidRPr="00935338">
        <w:rPr>
          <w:rFonts w:cs="Traditional Arabic"/>
          <w:b/>
          <w:b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21"/>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سد يأجوج ومأجوج</w:t>
      </w:r>
      <w:r w:rsidRPr="00935338">
        <w:rPr>
          <w:rFonts w:cs="Traditional Arabic"/>
          <w:sz w:val="32"/>
          <w:szCs w:val="32"/>
          <w:rtl/>
        </w:rPr>
        <w:t xml:space="preserve">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قيل </w:t>
      </w:r>
      <w:r w:rsidRPr="00935338">
        <w:rPr>
          <w:rFonts w:cs="Traditional Arabic" w:hint="cs"/>
          <w:sz w:val="32"/>
          <w:szCs w:val="32"/>
          <w:rtl/>
        </w:rPr>
        <w:t xml:space="preserve">: </w:t>
      </w:r>
      <w:r w:rsidRPr="00935338">
        <w:rPr>
          <w:rFonts w:cs="Traditional Arabic"/>
          <w:sz w:val="32"/>
          <w:szCs w:val="32"/>
          <w:rtl/>
        </w:rPr>
        <w:t xml:space="preserve">إن يأجوج ومأجوج ابنا يافث بن نوح </w:t>
      </w:r>
      <w:r w:rsidRPr="00935338">
        <w:rPr>
          <w:rFonts w:cs="Traditional Arabic" w:hint="cs"/>
          <w:sz w:val="32"/>
          <w:szCs w:val="32"/>
          <w:rtl/>
        </w:rPr>
        <w:t xml:space="preserve">، </w:t>
      </w:r>
      <w:r w:rsidRPr="00935338">
        <w:rPr>
          <w:rFonts w:cs="Traditional Arabic"/>
          <w:sz w:val="32"/>
          <w:szCs w:val="32"/>
          <w:rtl/>
        </w:rPr>
        <w:t>عليه السلام</w:t>
      </w:r>
      <w:r w:rsidRPr="00935338">
        <w:rPr>
          <w:rFonts w:cs="Traditional Arabic" w:hint="cs"/>
          <w:sz w:val="32"/>
          <w:szCs w:val="32"/>
          <w:rtl/>
        </w:rPr>
        <w:t xml:space="preserve"> ،</w:t>
      </w:r>
      <w:r w:rsidRPr="00935338">
        <w:rPr>
          <w:rFonts w:cs="Traditional Arabic"/>
          <w:sz w:val="32"/>
          <w:szCs w:val="32"/>
          <w:rtl/>
        </w:rPr>
        <w:t xml:space="preserve"> وهما قبيلتان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وروي عن الشعبي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22"/>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أنه قال </w:t>
      </w:r>
      <w:r w:rsidRPr="00935338">
        <w:rPr>
          <w:rFonts w:cs="Traditional Arabic" w:hint="cs"/>
          <w:sz w:val="32"/>
          <w:szCs w:val="32"/>
          <w:rtl/>
        </w:rPr>
        <w:t xml:space="preserve">: </w:t>
      </w:r>
      <w:r w:rsidRPr="00935338">
        <w:rPr>
          <w:rFonts w:cs="Traditional Arabic"/>
          <w:sz w:val="32"/>
          <w:szCs w:val="32"/>
          <w:rtl/>
        </w:rPr>
        <w:t xml:space="preserve">سار ذو القرنين إلى ناحية </w:t>
      </w:r>
      <w:r w:rsidRPr="00935338">
        <w:rPr>
          <w:rFonts w:cs="Traditional Arabic"/>
          <w:b/>
          <w:bCs/>
          <w:sz w:val="32"/>
          <w:szCs w:val="32"/>
          <w:rtl/>
        </w:rPr>
        <w:t>يأجوج ومأجوج</w:t>
      </w:r>
      <w:r w:rsidRPr="00935338">
        <w:rPr>
          <w:rFonts w:cs="Traditional Arabic"/>
          <w:sz w:val="32"/>
          <w:szCs w:val="32"/>
          <w:rtl/>
        </w:rPr>
        <w:t xml:space="preserve"> فنظر إلى أمة صهب الشعور زرق العيون فاجتمع إليه منهم خلق كثير وقالوا له </w:t>
      </w:r>
      <w:r w:rsidRPr="00935338">
        <w:rPr>
          <w:rFonts w:cs="Traditional Arabic" w:hint="cs"/>
          <w:sz w:val="32"/>
          <w:szCs w:val="32"/>
          <w:rtl/>
        </w:rPr>
        <w:t xml:space="preserve">: </w:t>
      </w:r>
      <w:r w:rsidRPr="00935338">
        <w:rPr>
          <w:rFonts w:cs="Traditional Arabic"/>
          <w:sz w:val="32"/>
          <w:szCs w:val="32"/>
          <w:rtl/>
        </w:rPr>
        <w:t xml:space="preserve">أيها الملك المظفر إن خلف هذا الجبل أمما لا يحصيهم إلا الله وقد أخربوا علينا بلادنا يأكلون ثمارنا وزروعنا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وما صفتهم</w:t>
      </w:r>
      <w:r w:rsidRPr="00935338">
        <w:rPr>
          <w:rFonts w:cs="Traditional Arabic" w:hint="cs"/>
          <w:sz w:val="32"/>
          <w:szCs w:val="32"/>
          <w:rtl/>
        </w:rPr>
        <w:t xml:space="preserve"> ، </w:t>
      </w:r>
      <w:r w:rsidRPr="00935338">
        <w:rPr>
          <w:rFonts w:cs="Traditional Arabic"/>
          <w:sz w:val="32"/>
          <w:szCs w:val="32"/>
          <w:rtl/>
        </w:rPr>
        <w:t xml:space="preserve"> قالوا</w:t>
      </w:r>
      <w:r w:rsidRPr="00935338">
        <w:rPr>
          <w:rFonts w:cs="Traditional Arabic" w:hint="cs"/>
          <w:sz w:val="32"/>
          <w:szCs w:val="32"/>
          <w:rtl/>
        </w:rPr>
        <w:t xml:space="preserve"> :</w:t>
      </w:r>
      <w:r w:rsidRPr="00935338">
        <w:rPr>
          <w:rFonts w:cs="Traditional Arabic"/>
          <w:sz w:val="32"/>
          <w:szCs w:val="32"/>
          <w:rtl/>
        </w:rPr>
        <w:t xml:space="preserve"> قصار صلع عراض الوجوه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وكم صنفا هم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هم أمم كثيرة لا يحصيهم إلا الله تعالى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وما أساميهم قالوا </w:t>
      </w:r>
      <w:r w:rsidRPr="00935338">
        <w:rPr>
          <w:rFonts w:cs="Traditional Arabic" w:hint="cs"/>
          <w:sz w:val="32"/>
          <w:szCs w:val="32"/>
          <w:rtl/>
        </w:rPr>
        <w:t xml:space="preserve">: </w:t>
      </w:r>
      <w:r w:rsidRPr="00935338">
        <w:rPr>
          <w:rFonts w:cs="Traditional Arabic"/>
          <w:sz w:val="32"/>
          <w:szCs w:val="32"/>
          <w:rtl/>
        </w:rPr>
        <w:t xml:space="preserve">أما من قرب منهم فهم ست قبائل </w:t>
      </w:r>
      <w:r w:rsidRPr="00935338">
        <w:rPr>
          <w:rFonts w:cs="Traditional Arabic"/>
          <w:b/>
          <w:bCs/>
          <w:sz w:val="32"/>
          <w:szCs w:val="32"/>
          <w:rtl/>
        </w:rPr>
        <w:t xml:space="preserve">يأجوج </w:t>
      </w:r>
      <w:r w:rsidRPr="00935338">
        <w:rPr>
          <w:rFonts w:cs="Traditional Arabic" w:hint="cs"/>
          <w:b/>
          <w:bCs/>
          <w:sz w:val="32"/>
          <w:szCs w:val="32"/>
          <w:rtl/>
        </w:rPr>
        <w:t xml:space="preserve">، </w:t>
      </w:r>
      <w:r w:rsidRPr="00935338">
        <w:rPr>
          <w:rFonts w:cs="Traditional Arabic"/>
          <w:b/>
          <w:bCs/>
          <w:sz w:val="32"/>
          <w:szCs w:val="32"/>
          <w:rtl/>
        </w:rPr>
        <w:t>ومأجوج</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وتاويل </w:t>
      </w:r>
      <w:r w:rsidRPr="00935338">
        <w:rPr>
          <w:rFonts w:cs="Traditional Arabic" w:hint="cs"/>
          <w:sz w:val="32"/>
          <w:szCs w:val="32"/>
          <w:rtl/>
        </w:rPr>
        <w:t xml:space="preserve">، </w:t>
      </w:r>
      <w:r w:rsidRPr="00935338">
        <w:rPr>
          <w:rFonts w:cs="Traditional Arabic"/>
          <w:sz w:val="32"/>
          <w:szCs w:val="32"/>
          <w:rtl/>
        </w:rPr>
        <w:t xml:space="preserve">وتاريس ومنسك </w:t>
      </w:r>
      <w:r w:rsidRPr="00935338">
        <w:rPr>
          <w:rFonts w:cs="Traditional Arabic" w:hint="cs"/>
          <w:sz w:val="32"/>
          <w:szCs w:val="32"/>
          <w:rtl/>
        </w:rPr>
        <w:t xml:space="preserve">، </w:t>
      </w:r>
      <w:r w:rsidRPr="00935338">
        <w:rPr>
          <w:rFonts w:cs="Traditional Arabic"/>
          <w:sz w:val="32"/>
          <w:szCs w:val="32"/>
          <w:rtl/>
        </w:rPr>
        <w:t xml:space="preserve">وكمارى </w:t>
      </w:r>
      <w:r w:rsidRPr="00935338">
        <w:rPr>
          <w:rFonts w:cs="Traditional Arabic" w:hint="cs"/>
          <w:sz w:val="32"/>
          <w:szCs w:val="32"/>
          <w:rtl/>
        </w:rPr>
        <w:t xml:space="preserve">، </w:t>
      </w:r>
      <w:r w:rsidRPr="00935338">
        <w:rPr>
          <w:rFonts w:cs="Traditional Arabic"/>
          <w:sz w:val="32"/>
          <w:szCs w:val="32"/>
          <w:rtl/>
        </w:rPr>
        <w:t xml:space="preserve">وكل قبيلة منهم مثل جميع أهل الأرض </w:t>
      </w:r>
      <w:r w:rsidRPr="00935338">
        <w:rPr>
          <w:rFonts w:cs="Traditional Arabic" w:hint="cs"/>
          <w:sz w:val="32"/>
          <w:szCs w:val="32"/>
          <w:rtl/>
        </w:rPr>
        <w:t xml:space="preserve">، </w:t>
      </w:r>
      <w:r w:rsidRPr="00935338">
        <w:rPr>
          <w:rFonts w:cs="Traditional Arabic"/>
          <w:sz w:val="32"/>
          <w:szCs w:val="32"/>
          <w:rtl/>
        </w:rPr>
        <w:t xml:space="preserve">وأما من كان منا بعيدا فإنا لا نعرف قبائلهم وليس لهم إلينا طريق </w:t>
      </w:r>
      <w:r w:rsidRPr="00935338">
        <w:rPr>
          <w:rFonts w:cs="Traditional Arabic" w:hint="cs"/>
          <w:sz w:val="32"/>
          <w:szCs w:val="32"/>
          <w:rtl/>
        </w:rPr>
        <w:t xml:space="preserve">، </w:t>
      </w:r>
      <w:r w:rsidRPr="00935338">
        <w:rPr>
          <w:rFonts w:cs="Traditional Arabic"/>
          <w:sz w:val="32"/>
          <w:szCs w:val="32"/>
          <w:rtl/>
        </w:rPr>
        <w:t>فهل نجعل لك خرجا على أن تسد عليهم وتكفينا أمرهم</w:t>
      </w:r>
      <w:r w:rsidRPr="00935338">
        <w:rPr>
          <w:rFonts w:cs="Traditional Arabic" w:hint="cs"/>
          <w:sz w:val="32"/>
          <w:szCs w:val="32"/>
          <w:rtl/>
        </w:rPr>
        <w:t xml:space="preserve"> ، </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 xml:space="preserve">فما طعامهم </w:t>
      </w:r>
      <w:r w:rsidRPr="00935338">
        <w:rPr>
          <w:rFonts w:cs="Traditional Arabic" w:hint="cs"/>
          <w:sz w:val="32"/>
          <w:szCs w:val="32"/>
          <w:rtl/>
        </w:rPr>
        <w:t xml:space="preserve">، </w:t>
      </w:r>
      <w:r w:rsidRPr="00935338">
        <w:rPr>
          <w:rFonts w:cs="Traditional Arabic"/>
          <w:b/>
          <w:bCs/>
          <w:sz w:val="32"/>
          <w:szCs w:val="32"/>
          <w:rtl/>
        </w:rPr>
        <w:t>قالوا يقذف البحر إليهم في كل سنة سمكتين يكون بين رأس كل سمكة وذنبها مسيرة عشرة أيام أو أكثر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ما مكنني فيه ربي خير فأعينوني بقوة تبذلون لي من الأموال في سده ما يمكن كل واحد </w:t>
      </w:r>
      <w:r w:rsidRPr="00935338">
        <w:rPr>
          <w:rFonts w:cs="Traditional Arabic"/>
          <w:sz w:val="32"/>
          <w:szCs w:val="32"/>
          <w:rtl/>
        </w:rPr>
        <w:lastRenderedPageBreak/>
        <w:t>منكم ففعلوا</w:t>
      </w:r>
      <w:r w:rsidRPr="00935338">
        <w:rPr>
          <w:rFonts w:cs="Traditional Arabic" w:hint="cs"/>
          <w:sz w:val="32"/>
          <w:szCs w:val="32"/>
          <w:rtl/>
        </w:rPr>
        <w:t xml:space="preserve">  ، </w:t>
      </w:r>
      <w:r w:rsidRPr="00935338">
        <w:rPr>
          <w:rFonts w:cs="Traditional Arabic"/>
          <w:sz w:val="32"/>
          <w:szCs w:val="32"/>
          <w:rtl/>
        </w:rPr>
        <w:t xml:space="preserve">ثم أمر بالحديد </w:t>
      </w:r>
      <w:r w:rsidRPr="00935338">
        <w:rPr>
          <w:rFonts w:cs="Traditional Arabic" w:hint="cs"/>
          <w:sz w:val="32"/>
          <w:szCs w:val="32"/>
          <w:rtl/>
        </w:rPr>
        <w:t>فأذيب</w:t>
      </w:r>
      <w:r w:rsidRPr="00935338">
        <w:rPr>
          <w:rFonts w:cs="Traditional Arabic"/>
          <w:sz w:val="32"/>
          <w:szCs w:val="32"/>
          <w:rtl/>
        </w:rPr>
        <w:t xml:space="preserve"> وضرب منه لبنا عظاما وأذاب النحاس ثم جعل منه ملاطا لذلك اللبن وبنى به الفج وسواه مع قلتي الجبل فصار شبيها بالمصمت </w:t>
      </w:r>
      <w:r w:rsidRPr="00935338">
        <w:rPr>
          <w:rFonts w:cs="Traditional Arabic" w:hint="cs"/>
          <w:sz w:val="32"/>
          <w:szCs w:val="32"/>
          <w:vertAlign w:val="superscript"/>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23"/>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س</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ت</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بضم أوله </w:t>
      </w:r>
      <w:r w:rsidRPr="00935338">
        <w:rPr>
          <w:rFonts w:cs="Traditional Arabic" w:hint="cs"/>
          <w:sz w:val="32"/>
          <w:szCs w:val="32"/>
          <w:rtl/>
        </w:rPr>
        <w:t xml:space="preserve">، </w:t>
      </w:r>
      <w:r w:rsidRPr="00935338">
        <w:rPr>
          <w:rFonts w:cs="Traditional Arabic"/>
          <w:sz w:val="32"/>
          <w:szCs w:val="32"/>
          <w:rtl/>
        </w:rPr>
        <w:t xml:space="preserve">وسكون ثانيه </w:t>
      </w:r>
      <w:r w:rsidRPr="00935338">
        <w:rPr>
          <w:rFonts w:cs="Traditional Arabic" w:hint="cs"/>
          <w:sz w:val="32"/>
          <w:szCs w:val="32"/>
          <w:rtl/>
        </w:rPr>
        <w:t xml:space="preserve">، </w:t>
      </w:r>
      <w:r w:rsidRPr="00935338">
        <w:rPr>
          <w:rFonts w:cs="Traditional Arabic"/>
          <w:sz w:val="32"/>
          <w:szCs w:val="32"/>
          <w:rtl/>
        </w:rPr>
        <w:t xml:space="preserve">وآخره تاء مثناة </w:t>
      </w:r>
      <w:r w:rsidRPr="00935338">
        <w:rPr>
          <w:rFonts w:cs="Traditional Arabic" w:hint="cs"/>
          <w:sz w:val="32"/>
          <w:szCs w:val="32"/>
          <w:rtl/>
        </w:rPr>
        <w:t>.</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 xml:space="preserve">مدينة على ساحل البحر الرومي بين برقة وطرابلس الغرب </w:t>
      </w:r>
      <w:r w:rsidRPr="00935338">
        <w:rPr>
          <w:rFonts w:cs="Traditional Arabic" w:hint="cs"/>
          <w:sz w:val="32"/>
          <w:szCs w:val="32"/>
          <w:rtl/>
        </w:rPr>
        <w:t xml:space="preserve">. </w:t>
      </w:r>
      <w:r w:rsidRPr="00935338">
        <w:rPr>
          <w:rFonts w:cs="Traditional Arabic"/>
          <w:sz w:val="32"/>
          <w:szCs w:val="32"/>
          <w:rtl/>
        </w:rPr>
        <w:t xml:space="preserve">قال البكري </w:t>
      </w:r>
      <w:r w:rsidRPr="00935338">
        <w:rPr>
          <w:rFonts w:cs="Traditional Arabic"/>
          <w:sz w:val="32"/>
          <w:szCs w:val="32"/>
          <w:vertAlign w:val="superscript"/>
          <w:rtl/>
        </w:rPr>
        <w:t>(</w:t>
      </w:r>
      <w:r w:rsidRPr="00935338">
        <w:rPr>
          <w:rFonts w:cs="Traditional Arabic"/>
          <w:sz w:val="32"/>
          <w:szCs w:val="32"/>
          <w:vertAlign w:val="superscript"/>
          <w:rtl/>
        </w:rPr>
        <w:footnoteReference w:id="324"/>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hint="cs"/>
          <w:sz w:val="32"/>
          <w:szCs w:val="32"/>
          <w:rtl/>
        </w:rPr>
        <w:t xml:space="preserve">: </w:t>
      </w:r>
      <w:r w:rsidRPr="00935338">
        <w:rPr>
          <w:rFonts w:cs="Traditional Arabic"/>
          <w:sz w:val="32"/>
          <w:szCs w:val="32"/>
          <w:rtl/>
        </w:rPr>
        <w:t xml:space="preserve">ومدينة </w:t>
      </w:r>
      <w:r w:rsidRPr="00935338">
        <w:rPr>
          <w:rFonts w:cs="Traditional Arabic"/>
          <w:b/>
          <w:bCs/>
          <w:sz w:val="32"/>
          <w:szCs w:val="32"/>
          <w:rtl/>
        </w:rPr>
        <w:t>سرت</w:t>
      </w:r>
      <w:r w:rsidRPr="00935338">
        <w:rPr>
          <w:rFonts w:cs="Traditional Arabic"/>
          <w:sz w:val="32"/>
          <w:szCs w:val="32"/>
          <w:rtl/>
        </w:rPr>
        <w:t xml:space="preserve"> مدينة كبيرة على سيف البحر عليها سور من طوب وبها جامع وحمام وأسواق ولها ثلاثة أبواب </w:t>
      </w:r>
      <w:r w:rsidRPr="00935338">
        <w:rPr>
          <w:rFonts w:cs="Traditional Arabic" w:hint="cs"/>
          <w:sz w:val="32"/>
          <w:szCs w:val="32"/>
          <w:rtl/>
        </w:rPr>
        <w:t xml:space="preserve">: </w:t>
      </w:r>
      <w:r w:rsidRPr="00935338">
        <w:rPr>
          <w:rFonts w:cs="Traditional Arabic"/>
          <w:sz w:val="32"/>
          <w:szCs w:val="32"/>
          <w:rtl/>
        </w:rPr>
        <w:t xml:space="preserve">قبلي وجنوبي وباب صغير إلى البحر ليس حولها أرباض </w:t>
      </w:r>
      <w:r w:rsidRPr="00935338">
        <w:rPr>
          <w:rFonts w:cs="Traditional Arabic" w:hint="cs"/>
          <w:sz w:val="32"/>
          <w:szCs w:val="32"/>
          <w:rtl/>
        </w:rPr>
        <w:t xml:space="preserve">، </w:t>
      </w:r>
      <w:r w:rsidRPr="00935338">
        <w:rPr>
          <w:rFonts w:cs="Traditional Arabic"/>
          <w:sz w:val="32"/>
          <w:szCs w:val="32"/>
          <w:rtl/>
        </w:rPr>
        <w:t>ولهم نخل وبساتين وآبار عذبة وجباب كثيرة</w:t>
      </w:r>
      <w:r w:rsidRPr="00935338">
        <w:rPr>
          <w:rFonts w:cs="Traditional Arabic" w:hint="cs"/>
          <w:sz w:val="32"/>
          <w:szCs w:val="32"/>
          <w:rtl/>
        </w:rPr>
        <w:t xml:space="preserve"> ،</w:t>
      </w:r>
      <w:r w:rsidRPr="00935338">
        <w:rPr>
          <w:rFonts w:cs="Traditional Arabic"/>
          <w:sz w:val="32"/>
          <w:szCs w:val="32"/>
          <w:rtl/>
        </w:rPr>
        <w:t xml:space="preserve"> وذبائحهم المعز طيب اللحم </w:t>
      </w:r>
      <w:r w:rsidRPr="00935338">
        <w:rPr>
          <w:rFonts w:cs="Traditional Arabic" w:hint="cs"/>
          <w:sz w:val="32"/>
          <w:szCs w:val="32"/>
          <w:rtl/>
        </w:rPr>
        <w:t xml:space="preserve">، </w:t>
      </w:r>
      <w:r w:rsidRPr="00935338">
        <w:rPr>
          <w:rFonts w:cs="Traditional Arabic"/>
          <w:b/>
          <w:bCs/>
          <w:sz w:val="32"/>
          <w:szCs w:val="32"/>
          <w:rtl/>
        </w:rPr>
        <w:t>وأهل سرت من أخس خلق الله خلقا وأسو</w:t>
      </w:r>
      <w:r w:rsidRPr="00935338">
        <w:rPr>
          <w:rFonts w:cs="Traditional Arabic" w:hint="cs"/>
          <w:b/>
          <w:bCs/>
          <w:sz w:val="32"/>
          <w:szCs w:val="32"/>
          <w:rtl/>
        </w:rPr>
        <w:t>ئ</w:t>
      </w:r>
      <w:r w:rsidRPr="00935338">
        <w:rPr>
          <w:rFonts w:cs="Traditional Arabic"/>
          <w:b/>
          <w:bCs/>
          <w:sz w:val="32"/>
          <w:szCs w:val="32"/>
          <w:rtl/>
        </w:rPr>
        <w:t>هم معاملة</w:t>
      </w:r>
      <w:r w:rsidRPr="00935338">
        <w:rPr>
          <w:rFonts w:cs="Traditional Arabic" w:hint="cs"/>
          <w:b/>
          <w:bCs/>
          <w:sz w:val="32"/>
          <w:szCs w:val="32"/>
          <w:rtl/>
        </w:rPr>
        <w:t xml:space="preserve"> ،</w:t>
      </w:r>
      <w:r w:rsidRPr="00935338">
        <w:rPr>
          <w:rFonts w:cs="Traditional Arabic"/>
          <w:b/>
          <w:bCs/>
          <w:sz w:val="32"/>
          <w:szCs w:val="32"/>
          <w:rtl/>
        </w:rPr>
        <w:t xml:space="preserve"> لا يبيعون ولا يبتاعون إلا بسعر قد اتفق جميعهم عليه وربما نزل المركب بساحلهم بالزيت وهم أحوج الناس إليه فيعمدون إلى الزقاق الفارغة فينفخونها ويوكونها </w:t>
      </w:r>
      <w:r w:rsidRPr="00935338">
        <w:rPr>
          <w:rFonts w:cs="Traditional Arabic"/>
          <w:sz w:val="32"/>
          <w:szCs w:val="32"/>
          <w:vertAlign w:val="superscript"/>
          <w:rtl/>
        </w:rPr>
        <w:t>(</w:t>
      </w:r>
      <w:r w:rsidRPr="00935338">
        <w:rPr>
          <w:rFonts w:cs="Traditional Arabic"/>
          <w:sz w:val="32"/>
          <w:szCs w:val="32"/>
          <w:vertAlign w:val="superscript"/>
          <w:rtl/>
        </w:rPr>
        <w:footnoteReference w:id="325"/>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ثم يصفونها في حوانيتهم وأفنيتهم ليروا أهل المركب أن الزيت عندهم كثير </w:t>
      </w:r>
      <w:r w:rsidRPr="00935338">
        <w:rPr>
          <w:rFonts w:cs="Traditional Arabic" w:hint="cs"/>
          <w:b/>
          <w:bCs/>
          <w:sz w:val="32"/>
          <w:szCs w:val="32"/>
          <w:rtl/>
        </w:rPr>
        <w:t xml:space="preserve">، </w:t>
      </w:r>
      <w:r w:rsidRPr="00935338">
        <w:rPr>
          <w:rFonts w:cs="Traditional Arabic"/>
          <w:b/>
          <w:bCs/>
          <w:sz w:val="32"/>
          <w:szCs w:val="32"/>
          <w:rtl/>
        </w:rPr>
        <w:t xml:space="preserve">فلو أقام أهل المركب ما شاء الله أن يقيموا ما ابتاعوا منهم إلا على حكمهم </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26"/>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lastRenderedPageBreak/>
        <w:t xml:space="preserve"> </w:t>
      </w:r>
      <w:r w:rsidRPr="00935338">
        <w:rPr>
          <w:rFonts w:cs="Traditional Arabic"/>
          <w:b/>
          <w:bCs/>
          <w:sz w:val="32"/>
          <w:szCs w:val="32"/>
          <w:rtl/>
        </w:rPr>
        <w:t xml:space="preserve">  س</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د</w:t>
      </w:r>
      <w:r w:rsidRPr="00935338">
        <w:rPr>
          <w:rFonts w:cs="Traditional Arabic" w:hint="cs"/>
          <w:b/>
          <w:bCs/>
          <w:sz w:val="32"/>
          <w:szCs w:val="32"/>
          <w:rtl/>
        </w:rPr>
        <w:t>ُ</w:t>
      </w:r>
      <w:r w:rsidRPr="00935338">
        <w:rPr>
          <w:rFonts w:cs="Traditional Arabic"/>
          <w:b/>
          <w:bCs/>
          <w:sz w:val="32"/>
          <w:szCs w:val="32"/>
          <w:rtl/>
        </w:rPr>
        <w:t>وس</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ابن عبد الحكم  </w:t>
      </w:r>
      <w:r w:rsidRPr="00935338">
        <w:rPr>
          <w:rFonts w:cs="Traditional Arabic"/>
          <w:sz w:val="32"/>
          <w:szCs w:val="32"/>
          <w:vertAlign w:val="superscript"/>
          <w:rtl/>
        </w:rPr>
        <w:t>(</w:t>
      </w:r>
      <w:r w:rsidRPr="00935338">
        <w:rPr>
          <w:rFonts w:cs="Traditional Arabic"/>
          <w:sz w:val="32"/>
          <w:szCs w:val="32"/>
          <w:vertAlign w:val="superscript"/>
          <w:rtl/>
        </w:rPr>
        <w:footnoteReference w:id="327"/>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hint="cs"/>
          <w:sz w:val="32"/>
          <w:szCs w:val="32"/>
          <w:rtl/>
        </w:rPr>
        <w:t xml:space="preserve">: </w:t>
      </w:r>
      <w:r w:rsidRPr="00935338">
        <w:rPr>
          <w:rFonts w:cs="Traditional Arabic"/>
          <w:sz w:val="32"/>
          <w:szCs w:val="32"/>
          <w:rtl/>
        </w:rPr>
        <w:t xml:space="preserve">كانت خلجان مصر سبعة على جوانبها الجنات منها خليج </w:t>
      </w:r>
      <w:r w:rsidRPr="00935338">
        <w:rPr>
          <w:rFonts w:cs="Traditional Arabic"/>
          <w:b/>
          <w:bCs/>
          <w:sz w:val="32"/>
          <w:szCs w:val="32"/>
          <w:rtl/>
        </w:rPr>
        <w:t>سردوس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قال عمرو بن العاص</w:t>
      </w:r>
      <w:r w:rsidRPr="00935338">
        <w:rPr>
          <w:rFonts w:cs="Traditional Arabic" w:hint="cs"/>
          <w:sz w:val="32"/>
          <w:szCs w:val="32"/>
          <w:rtl/>
        </w:rPr>
        <w:t xml:space="preserve"> :</w:t>
      </w:r>
      <w:r w:rsidRPr="00935338">
        <w:rPr>
          <w:rFonts w:cs="Traditional Arabic"/>
          <w:sz w:val="32"/>
          <w:szCs w:val="32"/>
          <w:rtl/>
        </w:rPr>
        <w:t xml:space="preserve"> استعمل فرعون هامان </w:t>
      </w:r>
      <w:r w:rsidRPr="00935338">
        <w:rPr>
          <w:rFonts w:cs="Traditional Arabic"/>
          <w:sz w:val="32"/>
          <w:szCs w:val="32"/>
          <w:vertAlign w:val="superscript"/>
          <w:rtl/>
        </w:rPr>
        <w:t>(</w:t>
      </w:r>
      <w:r w:rsidRPr="00935338">
        <w:rPr>
          <w:rFonts w:cs="Traditional Arabic"/>
          <w:sz w:val="32"/>
          <w:szCs w:val="32"/>
          <w:vertAlign w:val="superscript"/>
          <w:rtl/>
        </w:rPr>
        <w:footnoteReference w:id="328"/>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على حفر خليج </w:t>
      </w:r>
      <w:r w:rsidRPr="00935338">
        <w:rPr>
          <w:rFonts w:cs="Traditional Arabic"/>
          <w:b/>
          <w:bCs/>
          <w:sz w:val="32"/>
          <w:szCs w:val="32"/>
          <w:rtl/>
        </w:rPr>
        <w:t>سردوس</w:t>
      </w:r>
      <w:r w:rsidRPr="00935338">
        <w:rPr>
          <w:rFonts w:cs="Traditional Arabic"/>
          <w:sz w:val="32"/>
          <w:szCs w:val="32"/>
          <w:rtl/>
        </w:rPr>
        <w:t xml:space="preserve"> </w:t>
      </w:r>
      <w:r w:rsidRPr="00935338">
        <w:rPr>
          <w:rFonts w:cs="Traditional Arabic" w:hint="cs"/>
          <w:sz w:val="32"/>
          <w:szCs w:val="32"/>
          <w:rtl/>
        </w:rPr>
        <w:t xml:space="preserve"> ، </w:t>
      </w:r>
      <w:r w:rsidRPr="00935338">
        <w:rPr>
          <w:rFonts w:cs="Traditional Arabic"/>
          <w:sz w:val="32"/>
          <w:szCs w:val="32"/>
          <w:rtl/>
        </w:rPr>
        <w:t xml:space="preserve">فلما ابتدأ حفره أتاه أهل كل قرية يسألونه أن يجري الخليج تحت قريتهم ويعطونه مالا فكان يذهب إلى هذه القرية من نحو المشرق ثم يرده إلى قرية من نحو دبر القبلة ثم يرده إلى قرية في المغرب ثم يرده إلى قرية في القبلة ويأخذ من كل قرية مالا حتى اجتمع له في ذلك مائة ألف دينار فأتى بذلك يحمله إلى فرعون </w:t>
      </w:r>
      <w:r w:rsidRPr="00935338">
        <w:rPr>
          <w:rFonts w:cs="Traditional Arabic" w:hint="cs"/>
          <w:sz w:val="32"/>
          <w:szCs w:val="32"/>
          <w:rtl/>
        </w:rPr>
        <w:t xml:space="preserve">، </w:t>
      </w:r>
      <w:r w:rsidRPr="00935338">
        <w:rPr>
          <w:rFonts w:cs="Traditional Arabic"/>
          <w:sz w:val="32"/>
          <w:szCs w:val="32"/>
          <w:rtl/>
        </w:rPr>
        <w:t xml:space="preserve">فسأله فرعون عن ذلك </w:t>
      </w:r>
      <w:r w:rsidRPr="00935338">
        <w:rPr>
          <w:rFonts w:cs="Traditional Arabic" w:hint="cs"/>
          <w:sz w:val="32"/>
          <w:szCs w:val="32"/>
          <w:rtl/>
        </w:rPr>
        <w:t xml:space="preserve">: </w:t>
      </w:r>
      <w:r w:rsidRPr="00935338">
        <w:rPr>
          <w:rFonts w:cs="Traditional Arabic"/>
          <w:sz w:val="32"/>
          <w:szCs w:val="32"/>
          <w:rtl/>
        </w:rPr>
        <w:t xml:space="preserve">فأخبره بما فعل في حفره </w:t>
      </w:r>
      <w:r w:rsidRPr="00935338">
        <w:rPr>
          <w:rFonts w:cs="Traditional Arabic" w:hint="cs"/>
          <w:sz w:val="32"/>
          <w:szCs w:val="32"/>
          <w:rtl/>
        </w:rPr>
        <w:t xml:space="preserve"> ، </w:t>
      </w:r>
      <w:r w:rsidRPr="00935338">
        <w:rPr>
          <w:rFonts w:cs="Traditional Arabic"/>
          <w:sz w:val="32"/>
          <w:szCs w:val="32"/>
          <w:rtl/>
        </w:rPr>
        <w:t>فقال له فرعون</w:t>
      </w:r>
      <w:r w:rsidRPr="00935338">
        <w:rPr>
          <w:rFonts w:cs="Traditional Arabic" w:hint="cs"/>
          <w:sz w:val="32"/>
          <w:szCs w:val="32"/>
          <w:rtl/>
        </w:rPr>
        <w:t xml:space="preserve"> :</w:t>
      </w:r>
      <w:r w:rsidRPr="00935338">
        <w:rPr>
          <w:rFonts w:cs="Traditional Arabic"/>
          <w:sz w:val="32"/>
          <w:szCs w:val="32"/>
          <w:rtl/>
        </w:rPr>
        <w:t xml:space="preserve"> ويحك إنه ينبغي للسيد أن يعطف على عباده ويفيض عليهم ولا يرغب فيما في أيديهم </w:t>
      </w:r>
      <w:r w:rsidRPr="00935338">
        <w:rPr>
          <w:rFonts w:cs="Traditional Arabic" w:hint="cs"/>
          <w:sz w:val="32"/>
          <w:szCs w:val="32"/>
          <w:rtl/>
        </w:rPr>
        <w:t xml:space="preserve">، </w:t>
      </w:r>
      <w:r w:rsidRPr="00935338">
        <w:rPr>
          <w:rFonts w:cs="Traditional Arabic"/>
          <w:sz w:val="32"/>
          <w:szCs w:val="32"/>
          <w:rtl/>
        </w:rPr>
        <w:t xml:space="preserve">رد عليهم أموالهم </w:t>
      </w:r>
      <w:r w:rsidRPr="00935338">
        <w:rPr>
          <w:rFonts w:cs="Traditional Arabic" w:hint="cs"/>
          <w:sz w:val="32"/>
          <w:szCs w:val="32"/>
          <w:rtl/>
        </w:rPr>
        <w:t xml:space="preserve">، </w:t>
      </w:r>
      <w:r w:rsidRPr="00935338">
        <w:rPr>
          <w:rFonts w:cs="Traditional Arabic"/>
          <w:sz w:val="32"/>
          <w:szCs w:val="32"/>
          <w:rtl/>
        </w:rPr>
        <w:t xml:space="preserve">فرد على أهل كل قرية ما أخذ منهم جميعه </w:t>
      </w:r>
      <w:r w:rsidRPr="00935338">
        <w:rPr>
          <w:rFonts w:cs="Traditional Arabic" w:hint="cs"/>
          <w:sz w:val="32"/>
          <w:szCs w:val="32"/>
          <w:rtl/>
        </w:rPr>
        <w:t xml:space="preserve">، </w:t>
      </w:r>
      <w:r w:rsidRPr="00935338">
        <w:rPr>
          <w:rFonts w:cs="Traditional Arabic"/>
          <w:sz w:val="32"/>
          <w:szCs w:val="32"/>
          <w:rtl/>
        </w:rPr>
        <w:t xml:space="preserve">فلا يعلم في مصر خليج أكثر عطوفا من </w:t>
      </w:r>
      <w:r w:rsidRPr="00935338">
        <w:rPr>
          <w:rFonts w:cs="Traditional Arabic"/>
          <w:b/>
          <w:bCs/>
          <w:sz w:val="32"/>
          <w:szCs w:val="32"/>
          <w:rtl/>
        </w:rPr>
        <w:t>سردوس</w:t>
      </w:r>
      <w:r w:rsidRPr="00935338">
        <w:rPr>
          <w:rFonts w:cs="Traditional Arabic"/>
          <w:sz w:val="32"/>
          <w:szCs w:val="32"/>
          <w:rtl/>
        </w:rPr>
        <w:t xml:space="preserve"> لما فعله هامان في حفره </w:t>
      </w:r>
      <w:r w:rsidRPr="00935338">
        <w:rPr>
          <w:rFonts w:cs="Traditional Arabic" w:hint="cs"/>
          <w:sz w:val="32"/>
          <w:szCs w:val="32"/>
          <w:rtl/>
        </w:rPr>
        <w:t xml:space="preserve">. </w:t>
      </w:r>
    </w:p>
    <w:p w:rsidR="00417A6A" w:rsidRPr="00935338" w:rsidRDefault="00417A6A" w:rsidP="00417A6A">
      <w:pPr>
        <w:rPr>
          <w:rFonts w:cs="Traditional Arabic"/>
          <w:sz w:val="32"/>
          <w:szCs w:val="32"/>
          <w:rtl/>
        </w:rPr>
      </w:pPr>
      <w:r w:rsidRPr="00935338">
        <w:rPr>
          <w:rFonts w:cs="Traditional Arabic"/>
          <w:sz w:val="32"/>
          <w:szCs w:val="32"/>
          <w:rtl/>
        </w:rPr>
        <w:t xml:space="preserve">وقال ابن زولاق </w:t>
      </w:r>
      <w:r w:rsidRPr="00935338">
        <w:rPr>
          <w:rFonts w:cs="Traditional Arabic"/>
          <w:sz w:val="32"/>
          <w:szCs w:val="32"/>
          <w:vertAlign w:val="superscript"/>
          <w:rtl/>
        </w:rPr>
        <w:t>(</w:t>
      </w:r>
      <w:r w:rsidRPr="00935338">
        <w:rPr>
          <w:rFonts w:cs="Traditional Arabic"/>
          <w:sz w:val="32"/>
          <w:szCs w:val="32"/>
          <w:vertAlign w:val="superscript"/>
          <w:rtl/>
        </w:rPr>
        <w:footnoteReference w:id="329"/>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hint="cs"/>
          <w:sz w:val="32"/>
          <w:szCs w:val="32"/>
          <w:rtl/>
        </w:rPr>
        <w:t xml:space="preserve">: </w:t>
      </w:r>
      <w:r w:rsidRPr="00935338">
        <w:rPr>
          <w:rFonts w:cs="Traditional Arabic"/>
          <w:sz w:val="32"/>
          <w:szCs w:val="32"/>
          <w:rtl/>
        </w:rPr>
        <w:t xml:space="preserve">لما فرغ هامان من حفر خليج سردوس سأله فرعون </w:t>
      </w:r>
      <w:r w:rsidRPr="00935338">
        <w:rPr>
          <w:rFonts w:cs="Traditional Arabic" w:hint="cs"/>
          <w:sz w:val="32"/>
          <w:szCs w:val="32"/>
          <w:rtl/>
        </w:rPr>
        <w:t xml:space="preserve">: </w:t>
      </w:r>
      <w:r w:rsidRPr="00935338">
        <w:rPr>
          <w:rFonts w:cs="Traditional Arabic"/>
          <w:sz w:val="32"/>
          <w:szCs w:val="32"/>
          <w:rtl/>
        </w:rPr>
        <w:t xml:space="preserve">عما أنفقه عليه فقال </w:t>
      </w:r>
      <w:r w:rsidRPr="00935338">
        <w:rPr>
          <w:rFonts w:cs="Traditional Arabic" w:hint="cs"/>
          <w:sz w:val="32"/>
          <w:szCs w:val="32"/>
          <w:rtl/>
        </w:rPr>
        <w:t xml:space="preserve">: </w:t>
      </w:r>
      <w:r w:rsidRPr="00935338">
        <w:rPr>
          <w:rFonts w:cs="Traditional Arabic"/>
          <w:sz w:val="32"/>
          <w:szCs w:val="32"/>
          <w:rtl/>
        </w:rPr>
        <w:t xml:space="preserve">أنفقت عليه مائة ألف دينار أعطانيها أهل القرى فقال له </w:t>
      </w:r>
      <w:r w:rsidRPr="00935338">
        <w:rPr>
          <w:rFonts w:cs="Traditional Arabic" w:hint="cs"/>
          <w:sz w:val="32"/>
          <w:szCs w:val="32"/>
          <w:rtl/>
        </w:rPr>
        <w:t xml:space="preserve">: </w:t>
      </w:r>
      <w:r w:rsidRPr="00935338">
        <w:rPr>
          <w:rFonts w:cs="Traditional Arabic"/>
          <w:sz w:val="32"/>
          <w:szCs w:val="32"/>
          <w:rtl/>
        </w:rPr>
        <w:t xml:space="preserve">ما أحوجك إلى من يضرب عنقك </w:t>
      </w:r>
      <w:r w:rsidRPr="00935338">
        <w:rPr>
          <w:rFonts w:cs="Traditional Arabic" w:hint="cs"/>
          <w:sz w:val="32"/>
          <w:szCs w:val="32"/>
          <w:rtl/>
        </w:rPr>
        <w:t xml:space="preserve">، </w:t>
      </w:r>
      <w:r w:rsidRPr="00935338">
        <w:rPr>
          <w:rFonts w:cs="Traditional Arabic"/>
          <w:sz w:val="32"/>
          <w:szCs w:val="32"/>
          <w:rtl/>
        </w:rPr>
        <w:t xml:space="preserve">آخذ من عبيدي مالا على منافعهم ردها عليهم ففعل     </w:t>
      </w:r>
      <w:r w:rsidRPr="00935338">
        <w:rPr>
          <w:rFonts w:cs="Traditional Arabic"/>
          <w:sz w:val="32"/>
          <w:szCs w:val="32"/>
          <w:vertAlign w:val="superscript"/>
          <w:rtl/>
        </w:rPr>
        <w:t>(</w:t>
      </w:r>
      <w:r w:rsidRPr="00935338">
        <w:rPr>
          <w:rFonts w:cs="Traditional Arabic"/>
          <w:sz w:val="32"/>
          <w:szCs w:val="32"/>
          <w:vertAlign w:val="superscript"/>
          <w:rtl/>
        </w:rPr>
        <w:footnoteReference w:id="330"/>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س</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غ</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 xml:space="preserve">وسكون ثانيه ثم غين معجمة </w:t>
      </w:r>
      <w:r w:rsidRPr="00935338">
        <w:rPr>
          <w:rFonts w:cs="Traditional Arabic" w:hint="cs"/>
          <w:sz w:val="32"/>
          <w:szCs w:val="32"/>
          <w:rtl/>
        </w:rPr>
        <w:t xml:space="preserve">، </w:t>
      </w:r>
      <w:r w:rsidRPr="00935338">
        <w:rPr>
          <w:rFonts w:cs="Traditional Arabic"/>
          <w:sz w:val="32"/>
          <w:szCs w:val="32"/>
          <w:rtl/>
        </w:rPr>
        <w:t xml:space="preserve">سروغ الكرم </w:t>
      </w:r>
      <w:r w:rsidRPr="00935338">
        <w:rPr>
          <w:rFonts w:cs="Traditional Arabic" w:hint="cs"/>
          <w:sz w:val="32"/>
          <w:szCs w:val="32"/>
          <w:rtl/>
        </w:rPr>
        <w:t xml:space="preserve">: </w:t>
      </w:r>
      <w:r w:rsidRPr="00935338">
        <w:rPr>
          <w:rFonts w:cs="Traditional Arabic"/>
          <w:sz w:val="32"/>
          <w:szCs w:val="32"/>
          <w:rtl/>
        </w:rPr>
        <w:t xml:space="preserve">قضبانه الرطبة </w:t>
      </w:r>
      <w:r w:rsidRPr="00935338">
        <w:rPr>
          <w:rFonts w:cs="Traditional Arabic" w:hint="cs"/>
          <w:sz w:val="32"/>
          <w:szCs w:val="32"/>
          <w:rtl/>
        </w:rPr>
        <w:t xml:space="preserve">، </w:t>
      </w:r>
      <w:r w:rsidRPr="00935338">
        <w:rPr>
          <w:rFonts w:cs="Traditional Arabic"/>
          <w:sz w:val="32"/>
          <w:szCs w:val="32"/>
          <w:rtl/>
        </w:rPr>
        <w:t xml:space="preserve">الواحد سرغ بالغين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قال مالك ابن أنس</w:t>
      </w:r>
      <w:r w:rsidRPr="00935338">
        <w:rPr>
          <w:rFonts w:cs="Traditional Arabic"/>
          <w:sz w:val="32"/>
          <w:szCs w:val="32"/>
          <w:vertAlign w:val="superscript"/>
          <w:rtl/>
        </w:rPr>
        <w:t>(</w:t>
      </w:r>
      <w:r w:rsidRPr="00935338">
        <w:rPr>
          <w:rFonts w:cs="Traditional Arabic"/>
          <w:sz w:val="32"/>
          <w:szCs w:val="32"/>
          <w:vertAlign w:val="superscript"/>
          <w:rtl/>
        </w:rPr>
        <w:footnoteReference w:id="331"/>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هي قرية بوادي تبوك وهي آخر عمل الحجاز الأول </w:t>
      </w:r>
      <w:r w:rsidRPr="00935338">
        <w:rPr>
          <w:rFonts w:cs="Traditional Arabic" w:hint="cs"/>
          <w:sz w:val="32"/>
          <w:szCs w:val="32"/>
          <w:rtl/>
        </w:rPr>
        <w:t xml:space="preserve">، </w:t>
      </w:r>
      <w:r w:rsidRPr="00935338">
        <w:rPr>
          <w:rFonts w:cs="Traditional Arabic"/>
          <w:sz w:val="32"/>
          <w:szCs w:val="32"/>
          <w:rtl/>
        </w:rPr>
        <w:t xml:space="preserve">وهناك لقي عمر بن الخطاب من أخبره بطاعون الشام فرجع إلى المدينة </w:t>
      </w:r>
      <w:r w:rsidRPr="00935338">
        <w:rPr>
          <w:rFonts w:cs="Traditional Arabic" w:hint="cs"/>
          <w:sz w:val="32"/>
          <w:szCs w:val="32"/>
          <w:rtl/>
        </w:rPr>
        <w:t xml:space="preserve">، </w:t>
      </w:r>
      <w:r w:rsidRPr="00935338">
        <w:rPr>
          <w:rFonts w:cs="Traditional Arabic"/>
          <w:sz w:val="32"/>
          <w:szCs w:val="32"/>
          <w:rtl/>
        </w:rPr>
        <w:t xml:space="preserve">وبها مات ثابت بن عبد الله بن الزبير بن العوام </w:t>
      </w:r>
      <w:r w:rsidRPr="00935338">
        <w:rPr>
          <w:rFonts w:cs="Traditional Arabic"/>
          <w:sz w:val="32"/>
          <w:szCs w:val="32"/>
          <w:rtl/>
        </w:rPr>
        <w:lastRenderedPageBreak/>
        <w:t xml:space="preserve">في سبع أو ثمان وسبعين ومائة وكان لسان آل الزبير </w:t>
      </w:r>
      <w:r w:rsidRPr="00935338">
        <w:rPr>
          <w:rFonts w:cs="Traditional Arabic" w:hint="cs"/>
          <w:sz w:val="32"/>
          <w:szCs w:val="32"/>
          <w:rtl/>
        </w:rPr>
        <w:t xml:space="preserve">، </w:t>
      </w:r>
      <w:r w:rsidRPr="00935338">
        <w:rPr>
          <w:rFonts w:cs="Traditional Arabic"/>
          <w:sz w:val="32"/>
          <w:szCs w:val="32"/>
          <w:rtl/>
        </w:rPr>
        <w:t xml:space="preserve">قال له عبد الملك وقد وفد عليه </w:t>
      </w:r>
      <w:r w:rsidRPr="00935338">
        <w:rPr>
          <w:rFonts w:cs="Traditional Arabic" w:hint="cs"/>
          <w:sz w:val="32"/>
          <w:szCs w:val="32"/>
          <w:rtl/>
        </w:rPr>
        <w:t xml:space="preserve">: </w:t>
      </w:r>
      <w:r w:rsidRPr="00935338">
        <w:rPr>
          <w:rFonts w:cs="Traditional Arabic"/>
          <w:sz w:val="32"/>
          <w:szCs w:val="32"/>
          <w:rtl/>
        </w:rPr>
        <w:t>أبوك كان أعلم بك حيث كان يشتمك قال يا أمير المؤمنين</w:t>
      </w:r>
      <w:r w:rsidRPr="00935338">
        <w:rPr>
          <w:rFonts w:cs="Traditional Arabic" w:hint="cs"/>
          <w:sz w:val="32"/>
          <w:szCs w:val="32"/>
          <w:rtl/>
        </w:rPr>
        <w:t xml:space="preserve"> :</w:t>
      </w:r>
      <w:r w:rsidRPr="00935338">
        <w:rPr>
          <w:rFonts w:cs="Traditional Arabic"/>
          <w:sz w:val="32"/>
          <w:szCs w:val="32"/>
          <w:rtl/>
        </w:rPr>
        <w:t xml:space="preserve"> أتدري لم كان يشتمني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 </w:t>
      </w:r>
      <w:r w:rsidRPr="00935338">
        <w:rPr>
          <w:rFonts w:cs="Traditional Arabic"/>
          <w:sz w:val="32"/>
          <w:szCs w:val="32"/>
          <w:rtl/>
        </w:rPr>
        <w:t xml:space="preserve">لا والله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لأني كنت نهيته أن يقاتل بأهل مكة وأهل المدينة </w:t>
      </w:r>
      <w:r w:rsidRPr="00935338">
        <w:rPr>
          <w:rFonts w:cs="Traditional Arabic" w:hint="cs"/>
          <w:sz w:val="32"/>
          <w:szCs w:val="32"/>
          <w:rtl/>
        </w:rPr>
        <w:t xml:space="preserve">، </w:t>
      </w:r>
      <w:r w:rsidRPr="00935338">
        <w:rPr>
          <w:rFonts w:cs="Traditional Arabic"/>
          <w:sz w:val="32"/>
          <w:szCs w:val="32"/>
          <w:rtl/>
        </w:rPr>
        <w:t>فإن الله عز وجل لا ينصر بهم أحدا</w:t>
      </w:r>
      <w:r w:rsidRPr="00935338">
        <w:rPr>
          <w:rFonts w:cs="Traditional Arabic"/>
          <w:b/>
          <w:b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أما أهل مكة فإنهم أخرجوا رسول الله </w:t>
      </w:r>
      <w:r w:rsidRPr="00935338">
        <w:rPr>
          <w:rFonts w:cs="Traditional Arabic"/>
          <w:sz w:val="32"/>
          <w:szCs w:val="32"/>
        </w:rPr>
        <w:sym w:font="AGA Arabesque" w:char="F072"/>
      </w:r>
      <w:r w:rsidRPr="00935338">
        <w:rPr>
          <w:rFonts w:cs="Traditional Arabic" w:hint="cs"/>
          <w:b/>
          <w:bCs/>
          <w:sz w:val="32"/>
          <w:szCs w:val="32"/>
          <w:rtl/>
        </w:rPr>
        <w:t xml:space="preserve"> </w:t>
      </w:r>
      <w:r w:rsidRPr="00935338">
        <w:rPr>
          <w:rFonts w:cs="Traditional Arabic"/>
          <w:b/>
          <w:bCs/>
          <w:sz w:val="32"/>
          <w:szCs w:val="32"/>
          <w:rtl/>
        </w:rPr>
        <w:t>وأخافو</w:t>
      </w:r>
      <w:r w:rsidRPr="00935338">
        <w:rPr>
          <w:rFonts w:cs="Traditional Arabic" w:hint="cs"/>
          <w:b/>
          <w:bCs/>
          <w:sz w:val="32"/>
          <w:szCs w:val="32"/>
          <w:rtl/>
        </w:rPr>
        <w:t>ه</w:t>
      </w:r>
      <w:r w:rsidRPr="00935338">
        <w:rPr>
          <w:rFonts w:cs="Traditional Arabic"/>
          <w:b/>
          <w:b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ثم جاؤوا إلى المدينة فأخرجهم رسول الله </w:t>
      </w:r>
      <w:r w:rsidRPr="00935338">
        <w:rPr>
          <w:rFonts w:cs="Traditional Arabic" w:hint="cs"/>
          <w:b/>
          <w:bCs/>
          <w:sz w:val="32"/>
          <w:szCs w:val="32"/>
          <w:rtl/>
        </w:rPr>
        <w:t xml:space="preserve">، </w:t>
      </w:r>
      <w:r w:rsidRPr="00935338">
        <w:rPr>
          <w:rFonts w:cs="Traditional Arabic"/>
          <w:sz w:val="32"/>
          <w:szCs w:val="32"/>
        </w:rPr>
        <w:sym w:font="AGA Arabesque" w:char="F072"/>
      </w:r>
      <w:r w:rsidRPr="00935338">
        <w:rPr>
          <w:rFonts w:cs="Traditional Arabic" w:hint="cs"/>
          <w:b/>
          <w:bCs/>
          <w:sz w:val="32"/>
          <w:szCs w:val="32"/>
          <w:rtl/>
        </w:rPr>
        <w:t xml:space="preserve">، </w:t>
      </w:r>
      <w:r w:rsidRPr="00935338">
        <w:rPr>
          <w:rFonts w:cs="Traditional Arabic"/>
          <w:b/>
          <w:bCs/>
          <w:sz w:val="32"/>
          <w:szCs w:val="32"/>
          <w:rtl/>
        </w:rPr>
        <w:t xml:space="preserve">وسيرهم </w:t>
      </w:r>
      <w:r w:rsidRPr="00935338">
        <w:rPr>
          <w:rFonts w:cs="Traditional Arabic" w:hint="cs"/>
          <w:b/>
          <w:bCs/>
          <w:sz w:val="32"/>
          <w:szCs w:val="32"/>
          <w:rtl/>
        </w:rPr>
        <w:t xml:space="preserve">، </w:t>
      </w:r>
      <w:r w:rsidRPr="00935338">
        <w:rPr>
          <w:rFonts w:cs="Traditional Arabic"/>
          <w:b/>
          <w:bCs/>
          <w:sz w:val="32"/>
          <w:szCs w:val="32"/>
          <w:rtl/>
        </w:rPr>
        <w:t xml:space="preserve">يعرض في قوله هذا بالحكم بن أبي العاصي جد عبد الملك حيث نفاه رسول الله </w:t>
      </w:r>
      <w:r w:rsidRPr="00935338">
        <w:rPr>
          <w:rFonts w:cs="Traditional Arabic" w:hint="cs"/>
          <w:b/>
          <w:bCs/>
          <w:sz w:val="32"/>
          <w:szCs w:val="32"/>
          <w:rtl/>
        </w:rPr>
        <w:t xml:space="preserve">، </w:t>
      </w:r>
      <w:r w:rsidRPr="00935338">
        <w:rPr>
          <w:rFonts w:cs="Traditional Arabic"/>
          <w:sz w:val="32"/>
          <w:szCs w:val="32"/>
        </w:rPr>
        <w:sym w:font="AGA Arabesque" w:char="F072"/>
      </w:r>
      <w:r w:rsidRPr="00935338">
        <w:rPr>
          <w:rFonts w:cs="Traditional Arabic" w:hint="cs"/>
          <w:b/>
          <w:bCs/>
          <w:sz w:val="32"/>
          <w:szCs w:val="32"/>
          <w:rtl/>
        </w:rPr>
        <w:t xml:space="preserve">، </w:t>
      </w:r>
      <w:r w:rsidRPr="00935338">
        <w:rPr>
          <w:rFonts w:cs="Traditional Arabic"/>
          <w:b/>
          <w:bCs/>
          <w:sz w:val="32"/>
          <w:szCs w:val="32"/>
          <w:rtl/>
        </w:rPr>
        <w:t xml:space="preserve">وأما أهل المدينة فخذلوا عثمان </w:t>
      </w:r>
      <w:r w:rsidRPr="00935338">
        <w:rPr>
          <w:rFonts w:cs="Traditional Arabic" w:hint="cs"/>
          <w:b/>
          <w:bCs/>
          <w:sz w:val="32"/>
          <w:szCs w:val="32"/>
          <w:rtl/>
        </w:rPr>
        <w:t xml:space="preserve">، </w:t>
      </w:r>
      <w:r w:rsidRPr="00935338">
        <w:rPr>
          <w:rFonts w:cs="Traditional Arabic"/>
          <w:b/>
          <w:bCs/>
          <w:sz w:val="32"/>
          <w:szCs w:val="32"/>
          <w:rtl/>
        </w:rPr>
        <w:t xml:space="preserve">رضي الله عنه </w:t>
      </w:r>
      <w:r w:rsidRPr="00935338">
        <w:rPr>
          <w:rFonts w:cs="Traditional Arabic" w:hint="cs"/>
          <w:b/>
          <w:bCs/>
          <w:sz w:val="32"/>
          <w:szCs w:val="32"/>
          <w:rtl/>
        </w:rPr>
        <w:t xml:space="preserve">، </w:t>
      </w:r>
      <w:r w:rsidRPr="00935338">
        <w:rPr>
          <w:rFonts w:cs="Traditional Arabic"/>
          <w:b/>
          <w:bCs/>
          <w:sz w:val="32"/>
          <w:szCs w:val="32"/>
          <w:rtl/>
        </w:rPr>
        <w:t>حتى قتل بينهم لم يروا أن يدفعو</w:t>
      </w:r>
      <w:r w:rsidRPr="00935338">
        <w:rPr>
          <w:rFonts w:cs="Traditional Arabic" w:hint="cs"/>
          <w:b/>
          <w:bCs/>
          <w:sz w:val="32"/>
          <w:szCs w:val="32"/>
          <w:rtl/>
        </w:rPr>
        <w:t>ا</w:t>
      </w:r>
      <w:r w:rsidRPr="00935338">
        <w:rPr>
          <w:rFonts w:cs="Traditional Arabic"/>
          <w:b/>
          <w:bCs/>
          <w:sz w:val="32"/>
          <w:szCs w:val="32"/>
          <w:rtl/>
        </w:rPr>
        <w:t xml:space="preserve"> عنه </w:t>
      </w:r>
      <w:r w:rsidRPr="00935338">
        <w:rPr>
          <w:rFonts w:cs="Traditional Arabic" w:hint="cs"/>
          <w:b/>
          <w:bCs/>
          <w:sz w:val="32"/>
          <w:szCs w:val="32"/>
          <w:rtl/>
        </w:rPr>
        <w:t xml:space="preserve">، </w:t>
      </w:r>
      <w:r w:rsidRPr="00935338">
        <w:rPr>
          <w:rFonts w:cs="Traditional Arabic"/>
          <w:sz w:val="32"/>
          <w:szCs w:val="32"/>
          <w:rtl/>
        </w:rPr>
        <w:t xml:space="preserve">فقال له عبد الملك </w:t>
      </w:r>
      <w:r w:rsidRPr="00935338">
        <w:rPr>
          <w:rFonts w:cs="Traditional Arabic" w:hint="cs"/>
          <w:sz w:val="32"/>
          <w:szCs w:val="32"/>
          <w:rtl/>
        </w:rPr>
        <w:t xml:space="preserve">: </w:t>
      </w:r>
      <w:r w:rsidRPr="00935338">
        <w:rPr>
          <w:rFonts w:cs="Traditional Arabic"/>
          <w:sz w:val="32"/>
          <w:szCs w:val="32"/>
          <w:rtl/>
        </w:rPr>
        <w:t xml:space="preserve">عليك لعنة الله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يستحقها الظالمون كما قال الله تعالى</w:t>
      </w:r>
      <w:r w:rsidRPr="00935338">
        <w:rPr>
          <w:rFonts w:cs="Traditional Arabic" w:hint="cs"/>
          <w:sz w:val="32"/>
          <w:szCs w:val="32"/>
          <w:rtl/>
        </w:rPr>
        <w:t xml:space="preserve"> </w:t>
      </w:r>
      <w:r w:rsidRPr="00935338">
        <w:rPr>
          <w:rFonts w:cs="Traditional Arabic" w:hint="cs"/>
          <w:b/>
          <w:bCs/>
          <w:sz w:val="32"/>
          <w:szCs w:val="32"/>
          <w:rtl/>
        </w:rPr>
        <w:t>:</w:t>
      </w:r>
      <w:r w:rsidRPr="00935338">
        <w:rPr>
          <w:rFonts w:cs="Traditional Arabic"/>
          <w:b/>
          <w:bCs/>
          <w:sz w:val="32"/>
          <w:szCs w:val="32"/>
          <w:rtl/>
        </w:rPr>
        <w:t xml:space="preserve"> </w:t>
      </w:r>
      <w:r w:rsidRPr="00935338">
        <w:rPr>
          <w:rFonts w:cs="Traditional Arabic"/>
          <w:b/>
          <w:bCs/>
          <w:sz w:val="32"/>
          <w:szCs w:val="32"/>
        </w:rPr>
        <w:t xml:space="preserve"> </w:t>
      </w:r>
      <w:r w:rsidRPr="00935338">
        <w:rPr>
          <w:rFonts w:cs="Traditional Arabic"/>
          <w:b/>
          <w:bCs/>
          <w:sz w:val="32"/>
          <w:szCs w:val="32"/>
        </w:rPr>
        <w:sym w:font="AGA Arabesque" w:char="F07D"/>
      </w:r>
      <w:r w:rsidRPr="00935338">
        <w:rPr>
          <w:rFonts w:cs="Traditional Arabic"/>
          <w:b/>
          <w:bCs/>
          <w:sz w:val="32"/>
          <w:szCs w:val="32"/>
          <w:rtl/>
        </w:rPr>
        <w:t>ألا لعنة الله على الظالمين</w:t>
      </w:r>
      <w:r w:rsidRPr="00935338">
        <w:rPr>
          <w:rFonts w:cs="Traditional Arabic"/>
          <w:sz w:val="32"/>
          <w:szCs w:val="32"/>
          <w:rtl/>
        </w:rPr>
        <w:t xml:space="preserve"> </w:t>
      </w:r>
      <w:r w:rsidRPr="00935338">
        <w:rPr>
          <w:rFonts w:cs="Traditional Arabic"/>
          <w:sz w:val="32"/>
          <w:szCs w:val="32"/>
        </w:rPr>
        <w:t xml:space="preserve"> </w:t>
      </w:r>
      <w:r w:rsidRPr="00935338">
        <w:rPr>
          <w:rFonts w:cs="Traditional Arabic"/>
          <w:sz w:val="32"/>
          <w:szCs w:val="32"/>
        </w:rPr>
        <w:sym w:font="AGA Arabesque" w:char="F07B"/>
      </w:r>
      <w:r w:rsidRPr="00935338">
        <w:rPr>
          <w:rFonts w:cs="Traditional Arabic"/>
          <w:sz w:val="32"/>
          <w:szCs w:val="32"/>
          <w:rtl/>
        </w:rPr>
        <w:t xml:space="preserve">قال فأمسك عنه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32"/>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س</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ق</w:t>
      </w:r>
      <w:r w:rsidRPr="00935338">
        <w:rPr>
          <w:rFonts w:cs="Traditional Arabic" w:hint="cs"/>
          <w:b/>
          <w:bCs/>
          <w:sz w:val="32"/>
          <w:szCs w:val="32"/>
          <w:rtl/>
        </w:rPr>
        <w:t>ُ</w:t>
      </w:r>
      <w:r w:rsidRPr="00935338">
        <w:rPr>
          <w:rFonts w:cs="Traditional Arabic"/>
          <w:b/>
          <w:bCs/>
          <w:sz w:val="32"/>
          <w:szCs w:val="32"/>
          <w:rtl/>
        </w:rPr>
        <w:t>س</w:t>
      </w:r>
      <w:r w:rsidRPr="00935338">
        <w:rPr>
          <w:rFonts w:cs="Traditional Arabic" w:hint="cs"/>
          <w:b/>
          <w:bCs/>
          <w:sz w:val="32"/>
          <w:szCs w:val="32"/>
          <w:rtl/>
        </w:rPr>
        <w:t>ْ</w:t>
      </w:r>
      <w:r w:rsidRPr="00935338">
        <w:rPr>
          <w:rFonts w:cs="Traditional Arabic"/>
          <w:b/>
          <w:bCs/>
          <w:sz w:val="32"/>
          <w:szCs w:val="32"/>
          <w:rtl/>
        </w:rPr>
        <w:t>ط</w:t>
      </w:r>
      <w:r w:rsidRPr="00935338">
        <w:rPr>
          <w:rFonts w:cs="Traditional Arabic" w:hint="cs"/>
          <w:b/>
          <w:bCs/>
          <w:sz w:val="32"/>
          <w:szCs w:val="32"/>
          <w:rtl/>
        </w:rPr>
        <w:t>َ</w:t>
      </w:r>
      <w:r w:rsidRPr="00935338">
        <w:rPr>
          <w:rFonts w:cs="Traditional Arabic"/>
          <w:b/>
          <w:bCs/>
          <w:sz w:val="32"/>
          <w:szCs w:val="32"/>
          <w:rtl/>
        </w:rPr>
        <w:t>ة</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وثانيه ثم قاف مضمومة </w:t>
      </w:r>
      <w:r w:rsidRPr="00935338">
        <w:rPr>
          <w:rFonts w:cs="Traditional Arabic" w:hint="cs"/>
          <w:sz w:val="32"/>
          <w:szCs w:val="32"/>
          <w:rtl/>
        </w:rPr>
        <w:t xml:space="preserve">، </w:t>
      </w:r>
      <w:r w:rsidRPr="00935338">
        <w:rPr>
          <w:rFonts w:cs="Traditional Arabic"/>
          <w:sz w:val="32"/>
          <w:szCs w:val="32"/>
          <w:rtl/>
        </w:rPr>
        <w:t xml:space="preserve">وسين مهملة ساكنة </w:t>
      </w:r>
      <w:r w:rsidRPr="00935338">
        <w:rPr>
          <w:rFonts w:cs="Traditional Arabic" w:hint="cs"/>
          <w:sz w:val="32"/>
          <w:szCs w:val="32"/>
          <w:rtl/>
        </w:rPr>
        <w:t xml:space="preserve">، </w:t>
      </w:r>
      <w:r w:rsidRPr="00935338">
        <w:rPr>
          <w:rFonts w:cs="Traditional Arabic"/>
          <w:sz w:val="32"/>
          <w:szCs w:val="32"/>
          <w:rtl/>
        </w:rPr>
        <w:t xml:space="preserve">وطاء مهملة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بلدة مشهورة بالأندلس تتصل أعمالها بأعمال تطيلة </w:t>
      </w:r>
      <w:r w:rsidRPr="00935338">
        <w:rPr>
          <w:rFonts w:cs="Traditional Arabic" w:hint="cs"/>
          <w:sz w:val="32"/>
          <w:szCs w:val="32"/>
          <w:rtl/>
        </w:rPr>
        <w:t xml:space="preserve">، </w:t>
      </w:r>
      <w:r w:rsidRPr="00935338">
        <w:rPr>
          <w:rFonts w:cs="Traditional Arabic"/>
          <w:sz w:val="32"/>
          <w:szCs w:val="32"/>
          <w:rtl/>
        </w:rPr>
        <w:t>ذات فواكه عذبة</w:t>
      </w:r>
      <w:r w:rsidRPr="00935338">
        <w:rPr>
          <w:rFonts w:cs="Traditional Arabic" w:hint="cs"/>
          <w:sz w:val="32"/>
          <w:szCs w:val="32"/>
          <w:rtl/>
        </w:rPr>
        <w:t xml:space="preserve"> </w:t>
      </w:r>
      <w:r w:rsidRPr="00935338">
        <w:rPr>
          <w:rFonts w:cs="Traditional Arabic"/>
          <w:sz w:val="32"/>
          <w:szCs w:val="32"/>
          <w:rtl/>
        </w:rPr>
        <w:t xml:space="preserve">لها فضل على سائر فواكه الأندلس </w:t>
      </w:r>
      <w:r w:rsidRPr="00935338">
        <w:rPr>
          <w:rFonts w:cs="Traditional Arabic" w:hint="cs"/>
          <w:sz w:val="32"/>
          <w:szCs w:val="32"/>
          <w:rtl/>
        </w:rPr>
        <w:t xml:space="preserve">، </w:t>
      </w:r>
      <w:r w:rsidRPr="00935338">
        <w:rPr>
          <w:rFonts w:cs="Traditional Arabic"/>
          <w:sz w:val="32"/>
          <w:szCs w:val="32"/>
          <w:rtl/>
        </w:rPr>
        <w:t xml:space="preserve">مبنية على نهر كبير </w:t>
      </w:r>
      <w:r w:rsidRPr="00935338">
        <w:rPr>
          <w:rFonts w:cs="Traditional Arabic" w:hint="cs"/>
          <w:sz w:val="32"/>
          <w:szCs w:val="32"/>
          <w:rtl/>
        </w:rPr>
        <w:t xml:space="preserve">، </w:t>
      </w:r>
      <w:r w:rsidRPr="00935338">
        <w:rPr>
          <w:rFonts w:cs="Traditional Arabic"/>
          <w:sz w:val="32"/>
          <w:szCs w:val="32"/>
          <w:rtl/>
        </w:rPr>
        <w:t xml:space="preserve">وهو نهر منبعث من جبال القلاع قد انفردت بصنعة السمور ولطف تدبيره تقوم في طرزها بكمالها منفردة بالنسج في منوالها </w:t>
      </w:r>
      <w:r w:rsidRPr="00935338">
        <w:rPr>
          <w:rFonts w:cs="Traditional Arabic" w:hint="cs"/>
          <w:sz w:val="32"/>
          <w:szCs w:val="32"/>
          <w:rtl/>
        </w:rPr>
        <w:t xml:space="preserve">، </w:t>
      </w:r>
      <w:r w:rsidRPr="00935338">
        <w:rPr>
          <w:rFonts w:cs="Traditional Arabic"/>
          <w:sz w:val="32"/>
          <w:szCs w:val="32"/>
          <w:rtl/>
        </w:rPr>
        <w:t xml:space="preserve">وهي الثياب الرقيقة المعروفة بالسرقسطية </w:t>
      </w:r>
      <w:r w:rsidRPr="00935338">
        <w:rPr>
          <w:rFonts w:cs="Traditional Arabic" w:hint="cs"/>
          <w:sz w:val="32"/>
          <w:szCs w:val="32"/>
          <w:rtl/>
        </w:rPr>
        <w:t xml:space="preserve">، </w:t>
      </w:r>
      <w:r w:rsidRPr="00935338">
        <w:rPr>
          <w:rFonts w:cs="Traditional Arabic"/>
          <w:sz w:val="32"/>
          <w:szCs w:val="32"/>
          <w:rtl/>
        </w:rPr>
        <w:t xml:space="preserve">هذه خصوصية لأهل هذا الصقع </w:t>
      </w:r>
      <w:r w:rsidRPr="00935338">
        <w:rPr>
          <w:rFonts w:cs="Traditional Arabic" w:hint="cs"/>
          <w:sz w:val="32"/>
          <w:szCs w:val="32"/>
          <w:rtl/>
        </w:rPr>
        <w:t xml:space="preserve">، </w:t>
      </w:r>
      <w:r w:rsidRPr="00935338">
        <w:rPr>
          <w:rFonts w:cs="Traditional Arabic"/>
          <w:sz w:val="32"/>
          <w:szCs w:val="32"/>
          <w:rtl/>
        </w:rPr>
        <w:t xml:space="preserve">وهذا السمور المذكور هنا لا أتحقق ما هو ولا أي شيء يعنى به </w:t>
      </w:r>
      <w:r w:rsidRPr="00935338">
        <w:rPr>
          <w:rFonts w:cs="Traditional Arabic" w:hint="cs"/>
          <w:sz w:val="32"/>
          <w:szCs w:val="32"/>
          <w:rtl/>
        </w:rPr>
        <w:t xml:space="preserve">، </w:t>
      </w:r>
      <w:r w:rsidRPr="00935338">
        <w:rPr>
          <w:rFonts w:cs="Traditional Arabic"/>
          <w:sz w:val="32"/>
          <w:szCs w:val="32"/>
          <w:rtl/>
        </w:rPr>
        <w:t xml:space="preserve">وإن كان نباتا عندهم أو وبر الدابة المعروفة </w:t>
      </w:r>
      <w:r w:rsidRPr="00935338">
        <w:rPr>
          <w:rFonts w:cs="Traditional Arabic" w:hint="cs"/>
          <w:sz w:val="32"/>
          <w:szCs w:val="32"/>
          <w:rtl/>
        </w:rPr>
        <w:t xml:space="preserve">، </w:t>
      </w:r>
      <w:r w:rsidRPr="00935338">
        <w:rPr>
          <w:rFonts w:cs="Traditional Arabic"/>
          <w:sz w:val="32"/>
          <w:szCs w:val="32"/>
          <w:rtl/>
        </w:rPr>
        <w:t xml:space="preserve">فإن كانت الدابة المعروفة فيقال لها </w:t>
      </w:r>
      <w:r w:rsidRPr="00935338">
        <w:rPr>
          <w:rFonts w:cs="Traditional Arabic" w:hint="cs"/>
          <w:sz w:val="32"/>
          <w:szCs w:val="32"/>
          <w:rtl/>
        </w:rPr>
        <w:t xml:space="preserve">: </w:t>
      </w:r>
      <w:r w:rsidRPr="00935338">
        <w:rPr>
          <w:rFonts w:cs="Traditional Arabic"/>
          <w:sz w:val="32"/>
          <w:szCs w:val="32"/>
          <w:rtl/>
        </w:rPr>
        <w:t xml:space="preserve">الجندباد ستر أيضا </w:t>
      </w:r>
      <w:r w:rsidRPr="00935338">
        <w:rPr>
          <w:rFonts w:cs="Traditional Arabic"/>
          <w:b/>
          <w:bCs/>
          <w:sz w:val="32"/>
          <w:szCs w:val="32"/>
          <w:rtl/>
        </w:rPr>
        <w:t xml:space="preserve">وهي دابة تكون في البحر وتخرج إلى البر وعندها قوة ميز </w:t>
      </w:r>
      <w:r w:rsidRPr="00935338">
        <w:rPr>
          <w:rFonts w:cs="Traditional Arabic" w:hint="cs"/>
          <w:b/>
          <w:bCs/>
          <w:sz w:val="32"/>
          <w:szCs w:val="32"/>
          <w:rtl/>
        </w:rPr>
        <w:t xml:space="preserve">، </w:t>
      </w:r>
      <w:r w:rsidRPr="00935338">
        <w:rPr>
          <w:rFonts w:cs="Traditional Arabic"/>
          <w:b/>
          <w:bCs/>
          <w:sz w:val="32"/>
          <w:szCs w:val="32"/>
          <w:rtl/>
        </w:rPr>
        <w:t xml:space="preserve">وقال الأطباء </w:t>
      </w:r>
      <w:r w:rsidRPr="00935338">
        <w:rPr>
          <w:rFonts w:cs="Traditional Arabic" w:hint="cs"/>
          <w:b/>
          <w:bCs/>
          <w:sz w:val="32"/>
          <w:szCs w:val="32"/>
          <w:rtl/>
        </w:rPr>
        <w:t xml:space="preserve">: </w:t>
      </w:r>
      <w:r w:rsidRPr="00935338">
        <w:rPr>
          <w:rFonts w:cs="Traditional Arabic"/>
          <w:b/>
          <w:bCs/>
          <w:sz w:val="32"/>
          <w:szCs w:val="32"/>
          <w:rtl/>
        </w:rPr>
        <w:t xml:space="preserve">الجندبادستر حيوان يكون في بحر الروم ولا يحتاج منه إلا إلى خصاه فيخرج ذلك الحيوان من البحر ويسرح في البر فيؤخذ ويقطع منه خصاه ويطلق فربما عرض له الصيادون مرة أخرى فإذا علم أنهم ماسكوه استلقى على ظهره وفرج بين فخذيه ليريهم موضع خصيتيه خاليا فيتركوه حينئذ </w:t>
      </w:r>
      <w:r w:rsidRPr="00935338">
        <w:rPr>
          <w:rFonts w:cs="Traditional Arabic" w:hint="cs"/>
          <w:b/>
          <w:bCs/>
          <w:sz w:val="32"/>
          <w:szCs w:val="32"/>
          <w:rtl/>
        </w:rPr>
        <w:t xml:space="preserve">. </w:t>
      </w:r>
      <w:r w:rsidRPr="00935338">
        <w:rPr>
          <w:rFonts w:cs="Traditional Arabic"/>
          <w:b/>
          <w:b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33"/>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س</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ن</w:t>
      </w:r>
      <w:r w:rsidRPr="00935338">
        <w:rPr>
          <w:rFonts w:cs="Traditional Arabic" w:hint="cs"/>
          <w:b/>
          <w:bCs/>
          <w:sz w:val="32"/>
          <w:szCs w:val="32"/>
          <w:rtl/>
        </w:rPr>
        <w:t>ْ</w:t>
      </w:r>
      <w:r w:rsidRPr="00935338">
        <w:rPr>
          <w:rFonts w:cs="Traditional Arabic"/>
          <w:b/>
          <w:bCs/>
          <w:sz w:val="32"/>
          <w:szCs w:val="32"/>
          <w:rtl/>
        </w:rPr>
        <w:t>ديب</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وثانيه </w:t>
      </w:r>
      <w:r w:rsidRPr="00935338">
        <w:rPr>
          <w:rFonts w:cs="Traditional Arabic" w:hint="cs"/>
          <w:sz w:val="32"/>
          <w:szCs w:val="32"/>
          <w:rtl/>
        </w:rPr>
        <w:t xml:space="preserve">، </w:t>
      </w:r>
      <w:r w:rsidRPr="00935338">
        <w:rPr>
          <w:rFonts w:cs="Traditional Arabic"/>
          <w:sz w:val="32"/>
          <w:szCs w:val="32"/>
          <w:rtl/>
        </w:rPr>
        <w:t xml:space="preserve">وسكون النون </w:t>
      </w:r>
      <w:r w:rsidRPr="00935338">
        <w:rPr>
          <w:rFonts w:cs="Traditional Arabic" w:hint="cs"/>
          <w:sz w:val="32"/>
          <w:szCs w:val="32"/>
          <w:rtl/>
        </w:rPr>
        <w:t xml:space="preserve">، </w:t>
      </w:r>
      <w:r w:rsidRPr="00935338">
        <w:rPr>
          <w:rFonts w:cs="Traditional Arabic"/>
          <w:sz w:val="32"/>
          <w:szCs w:val="32"/>
          <w:rtl/>
        </w:rPr>
        <w:t xml:space="preserve">ودال مهملة مكسورة وياء مثناة من تحت وباء موحدة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ديب</w:t>
      </w:r>
      <w:r w:rsidRPr="00935338">
        <w:rPr>
          <w:rFonts w:cs="Traditional Arabic"/>
          <w:sz w:val="32"/>
          <w:szCs w:val="32"/>
          <w:rtl/>
        </w:rPr>
        <w:t xml:space="preserve"> بلغة الهنود هو الجزيرة </w:t>
      </w:r>
      <w:r w:rsidRPr="00935338">
        <w:rPr>
          <w:rFonts w:cs="Traditional Arabic" w:hint="cs"/>
          <w:sz w:val="32"/>
          <w:szCs w:val="32"/>
          <w:rtl/>
        </w:rPr>
        <w:t xml:space="preserve"> .</w:t>
      </w:r>
      <w:r w:rsidRPr="00935338">
        <w:rPr>
          <w:rFonts w:cs="Traditional Arabic"/>
          <w:sz w:val="32"/>
          <w:szCs w:val="32"/>
          <w:rtl/>
        </w:rPr>
        <w:t xml:space="preserve">وفي </w:t>
      </w:r>
      <w:r w:rsidRPr="00935338">
        <w:rPr>
          <w:rFonts w:cs="Traditional Arabic"/>
          <w:b/>
          <w:bCs/>
          <w:sz w:val="32"/>
          <w:szCs w:val="32"/>
          <w:rtl/>
        </w:rPr>
        <w:t>سرنديب</w:t>
      </w:r>
      <w:r w:rsidRPr="00935338">
        <w:rPr>
          <w:rFonts w:cs="Traditional Arabic"/>
          <w:sz w:val="32"/>
          <w:szCs w:val="32"/>
          <w:rtl/>
        </w:rPr>
        <w:t xml:space="preserve"> الجبل الذي هبط عليه آدم </w:t>
      </w:r>
      <w:r w:rsidRPr="00935338">
        <w:rPr>
          <w:rFonts w:cs="Traditional Arabic" w:hint="cs"/>
          <w:sz w:val="32"/>
          <w:szCs w:val="32"/>
          <w:rtl/>
        </w:rPr>
        <w:t xml:space="preserve">، </w:t>
      </w:r>
      <w:r w:rsidRPr="00935338">
        <w:rPr>
          <w:rFonts w:cs="Traditional Arabic"/>
          <w:sz w:val="32"/>
          <w:szCs w:val="32"/>
          <w:rtl/>
        </w:rPr>
        <w:t>عليه السلام</w:t>
      </w:r>
      <w:r w:rsidRPr="00935338">
        <w:rPr>
          <w:rFonts w:cs="Traditional Arabic" w:hint="cs"/>
          <w:sz w:val="32"/>
          <w:szCs w:val="32"/>
          <w:rtl/>
        </w:rPr>
        <w:t xml:space="preserve"> ،</w:t>
      </w:r>
      <w:r w:rsidRPr="00935338">
        <w:rPr>
          <w:rFonts w:cs="Traditional Arabic"/>
          <w:sz w:val="32"/>
          <w:szCs w:val="32"/>
          <w:rtl/>
        </w:rPr>
        <w:t xml:space="preserve"> يقال له الرهون </w:t>
      </w:r>
      <w:r w:rsidRPr="00935338">
        <w:rPr>
          <w:rFonts w:cs="Traditional Arabic" w:hint="cs"/>
          <w:sz w:val="32"/>
          <w:szCs w:val="32"/>
          <w:rtl/>
        </w:rPr>
        <w:t xml:space="preserve">، </w:t>
      </w:r>
      <w:r w:rsidRPr="00935338">
        <w:rPr>
          <w:rFonts w:cs="Traditional Arabic"/>
          <w:sz w:val="32"/>
          <w:szCs w:val="32"/>
          <w:rtl/>
        </w:rPr>
        <w:t>وهو ذاهب في السماء يراه البحريون</w:t>
      </w:r>
      <w:r w:rsidRPr="00935338">
        <w:rPr>
          <w:rFonts w:cs="Traditional Arabic" w:hint="cs"/>
          <w:sz w:val="32"/>
          <w:szCs w:val="32"/>
          <w:rtl/>
        </w:rPr>
        <w:t xml:space="preserve"> من مسافة</w:t>
      </w:r>
      <w:r w:rsidRPr="00935338">
        <w:rPr>
          <w:rFonts w:cs="Traditional Arabic"/>
          <w:sz w:val="32"/>
          <w:szCs w:val="32"/>
          <w:rtl/>
        </w:rPr>
        <w:t xml:space="preserve"> أيام كثيرة </w:t>
      </w:r>
      <w:r w:rsidRPr="00935338">
        <w:rPr>
          <w:rFonts w:cs="Traditional Arabic" w:hint="cs"/>
          <w:sz w:val="32"/>
          <w:szCs w:val="32"/>
          <w:rtl/>
        </w:rPr>
        <w:t>، وفيه أثر قدم</w:t>
      </w:r>
      <w:r w:rsidRPr="00935338">
        <w:rPr>
          <w:rFonts w:cs="Traditional Arabic"/>
          <w:sz w:val="32"/>
          <w:szCs w:val="32"/>
          <w:rtl/>
        </w:rPr>
        <w:t xml:space="preserve"> آدم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وهي قدم واحدة مغموسة في الحجر طولها نحو سبعين ذراعا </w:t>
      </w:r>
      <w:r w:rsidRPr="00935338">
        <w:rPr>
          <w:rFonts w:cs="Traditional Arabic" w:hint="cs"/>
          <w:sz w:val="32"/>
          <w:szCs w:val="32"/>
          <w:rtl/>
        </w:rPr>
        <w:t xml:space="preserve">، </w:t>
      </w:r>
      <w:r w:rsidRPr="00935338">
        <w:rPr>
          <w:rFonts w:cs="Traditional Arabic"/>
          <w:sz w:val="32"/>
          <w:szCs w:val="32"/>
          <w:rtl/>
        </w:rPr>
        <w:t xml:space="preserve">ويزعمون أنه خطا الخطوة الأخرى في البحر </w:t>
      </w:r>
      <w:r w:rsidRPr="00935338">
        <w:rPr>
          <w:rFonts w:cs="Traditional Arabic" w:hint="cs"/>
          <w:sz w:val="32"/>
          <w:szCs w:val="32"/>
          <w:rtl/>
        </w:rPr>
        <w:t>،</w:t>
      </w:r>
      <w:r w:rsidRPr="00935338">
        <w:rPr>
          <w:rFonts w:cs="Traditional Arabic" w:hint="cs"/>
          <w:sz w:val="32"/>
          <w:szCs w:val="32"/>
          <w:vertAlign w:val="superscript"/>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34"/>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وهو منه على مسيرة يوم وليلة </w:t>
      </w:r>
      <w:r w:rsidRPr="00935338">
        <w:rPr>
          <w:rFonts w:cs="Traditional Arabic" w:hint="cs"/>
          <w:sz w:val="32"/>
          <w:szCs w:val="32"/>
          <w:rtl/>
        </w:rPr>
        <w:t xml:space="preserve">، </w:t>
      </w:r>
      <w:r w:rsidRPr="00935338">
        <w:rPr>
          <w:rFonts w:cs="Traditional Arabic"/>
          <w:sz w:val="32"/>
          <w:szCs w:val="32"/>
          <w:rtl/>
        </w:rPr>
        <w:t xml:space="preserve">ويرى على هذا الجبل في كل ليلة كهيئة البرق </w:t>
      </w:r>
      <w:r w:rsidRPr="00935338">
        <w:rPr>
          <w:rFonts w:cs="Traditional Arabic" w:hint="cs"/>
          <w:sz w:val="32"/>
          <w:szCs w:val="32"/>
          <w:rtl/>
        </w:rPr>
        <w:t xml:space="preserve">من غير </w:t>
      </w:r>
      <w:r w:rsidRPr="00935338">
        <w:rPr>
          <w:rFonts w:cs="Traditional Arabic"/>
          <w:sz w:val="32"/>
          <w:szCs w:val="32"/>
          <w:rtl/>
        </w:rPr>
        <w:t xml:space="preserve">سحاب ولا غيم </w:t>
      </w:r>
      <w:r w:rsidRPr="00935338">
        <w:rPr>
          <w:rFonts w:cs="Traditional Arabic" w:hint="cs"/>
          <w:sz w:val="32"/>
          <w:szCs w:val="32"/>
          <w:rtl/>
        </w:rPr>
        <w:t xml:space="preserve">، </w:t>
      </w:r>
      <w:r w:rsidRPr="00935338">
        <w:rPr>
          <w:rFonts w:cs="Traditional Arabic"/>
          <w:sz w:val="32"/>
          <w:szCs w:val="32"/>
          <w:rtl/>
        </w:rPr>
        <w:t xml:space="preserve">ولا بد له في كل يوم من مطر يغسله </w:t>
      </w:r>
      <w:r w:rsidRPr="00935338">
        <w:rPr>
          <w:rFonts w:cs="Traditional Arabic" w:hint="cs"/>
          <w:sz w:val="32"/>
          <w:szCs w:val="32"/>
          <w:rtl/>
        </w:rPr>
        <w:t xml:space="preserve">، </w:t>
      </w:r>
      <w:r w:rsidRPr="00935338">
        <w:rPr>
          <w:rFonts w:cs="Traditional Arabic"/>
          <w:sz w:val="32"/>
          <w:szCs w:val="32"/>
          <w:rtl/>
        </w:rPr>
        <w:t xml:space="preserve">يعني موضع قدم آدم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ويقال</w:t>
      </w:r>
      <w:r w:rsidRPr="00935338">
        <w:rPr>
          <w:rFonts w:cs="Traditional Arabic" w:hint="cs"/>
          <w:sz w:val="32"/>
          <w:szCs w:val="32"/>
          <w:rtl/>
        </w:rPr>
        <w:t xml:space="preserve"> :</w:t>
      </w:r>
      <w:r w:rsidRPr="00935338">
        <w:rPr>
          <w:rFonts w:cs="Traditional Arabic"/>
          <w:sz w:val="32"/>
          <w:szCs w:val="32"/>
          <w:rtl/>
        </w:rPr>
        <w:t xml:space="preserve"> إن الياقوت الأحمر يوجد على هذه الجبال تحدره السيول والأمطار إلى الحضيض فيلقط </w:t>
      </w:r>
      <w:r w:rsidRPr="00935338">
        <w:rPr>
          <w:rFonts w:cs="Traditional Arabic" w:hint="cs"/>
          <w:sz w:val="32"/>
          <w:szCs w:val="32"/>
          <w:rtl/>
        </w:rPr>
        <w:t xml:space="preserve">، </w:t>
      </w:r>
      <w:r w:rsidRPr="00935338">
        <w:rPr>
          <w:rFonts w:cs="Traditional Arabic"/>
          <w:sz w:val="32"/>
          <w:szCs w:val="32"/>
          <w:rtl/>
        </w:rPr>
        <w:t xml:space="preserve">وفيه يوجد الماس أيضا </w:t>
      </w:r>
      <w:r w:rsidRPr="00935338">
        <w:rPr>
          <w:rFonts w:cs="Traditional Arabic" w:hint="cs"/>
          <w:sz w:val="32"/>
          <w:szCs w:val="32"/>
          <w:rtl/>
        </w:rPr>
        <w:t xml:space="preserve">، </w:t>
      </w:r>
      <w:r w:rsidRPr="00935338">
        <w:rPr>
          <w:rFonts w:cs="Traditional Arabic"/>
          <w:sz w:val="32"/>
          <w:szCs w:val="32"/>
          <w:rtl/>
        </w:rPr>
        <w:t xml:space="preserve">ومنه يجلب العود فيما قيل </w:t>
      </w:r>
      <w:r w:rsidRPr="00935338">
        <w:rPr>
          <w:rFonts w:cs="Traditional Arabic" w:hint="cs"/>
          <w:sz w:val="32"/>
          <w:szCs w:val="32"/>
          <w:rtl/>
        </w:rPr>
        <w:t xml:space="preserve">، </w:t>
      </w:r>
      <w:r w:rsidRPr="00935338">
        <w:rPr>
          <w:rFonts w:cs="Traditional Arabic"/>
          <w:sz w:val="32"/>
          <w:szCs w:val="32"/>
          <w:rtl/>
        </w:rPr>
        <w:t xml:space="preserve">وفيها نبت طيب الريح لا يوجد بغيرها </w:t>
      </w:r>
      <w:r w:rsidRPr="00935338">
        <w:rPr>
          <w:rFonts w:cs="Traditional Arabic" w:hint="cs"/>
          <w:sz w:val="32"/>
          <w:szCs w:val="32"/>
          <w:rtl/>
        </w:rPr>
        <w:t xml:space="preserve">، </w:t>
      </w:r>
      <w:r w:rsidRPr="00935338">
        <w:rPr>
          <w:rFonts w:cs="Traditional Arabic"/>
          <w:sz w:val="32"/>
          <w:szCs w:val="32"/>
          <w:rtl/>
        </w:rPr>
        <w:t xml:space="preserve">ولها ثلاثة ملوك كل واحد منهم عاص على صاحبه </w:t>
      </w:r>
      <w:r w:rsidRPr="00935338">
        <w:rPr>
          <w:rFonts w:cs="Traditional Arabic" w:hint="cs"/>
          <w:sz w:val="32"/>
          <w:szCs w:val="32"/>
          <w:rtl/>
        </w:rPr>
        <w:t xml:space="preserve">، </w:t>
      </w:r>
      <w:r w:rsidRPr="00935338">
        <w:rPr>
          <w:rFonts w:cs="Traditional Arabic"/>
          <w:sz w:val="32"/>
          <w:szCs w:val="32"/>
          <w:rtl/>
        </w:rPr>
        <w:t xml:space="preserve">وإذا مات قطع أربع قطع وجعل كل قطعة في صندوق من الصندل والعود فيحرقونه بالنار وامرأته أيضا تتهافت بنفسها على النار حتى تحترق معه أيضا   </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35"/>
      </w:r>
      <w:r w:rsidRPr="00935338">
        <w:rPr>
          <w:rFonts w:cs="Traditional Arabic"/>
          <w:sz w:val="32"/>
          <w:szCs w:val="32"/>
          <w:vertAlign w:val="superscript"/>
          <w:rtl/>
        </w:rPr>
        <w:t>)</w:t>
      </w:r>
    </w:p>
    <w:p w:rsidR="00417A6A" w:rsidRPr="00935338" w:rsidRDefault="00417A6A" w:rsidP="00417A6A">
      <w:pPr>
        <w:jc w:val="lowKashida"/>
        <w:rPr>
          <w:rFonts w:cs="Traditional Arabic"/>
          <w:b/>
          <w:bCs/>
          <w:sz w:val="32"/>
          <w:szCs w:val="32"/>
          <w:rtl/>
        </w:rPr>
      </w:pP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س</w:t>
      </w:r>
      <w:r w:rsidRPr="00935338">
        <w:rPr>
          <w:rFonts w:cs="Traditional Arabic" w:hint="cs"/>
          <w:b/>
          <w:bCs/>
          <w:sz w:val="32"/>
          <w:szCs w:val="32"/>
          <w:rtl/>
        </w:rPr>
        <w:t>ْ</w:t>
      </w:r>
      <w:r w:rsidRPr="00935338">
        <w:rPr>
          <w:rFonts w:cs="Traditional Arabic"/>
          <w:b/>
          <w:bCs/>
          <w:sz w:val="32"/>
          <w:szCs w:val="32"/>
          <w:rtl/>
        </w:rPr>
        <w:t>ريا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بكسر أوله </w:t>
      </w:r>
      <w:r w:rsidRPr="00935338">
        <w:rPr>
          <w:rFonts w:cs="Traditional Arabic" w:hint="cs"/>
          <w:sz w:val="32"/>
          <w:szCs w:val="32"/>
          <w:rtl/>
        </w:rPr>
        <w:t xml:space="preserve">، </w:t>
      </w:r>
      <w:r w:rsidRPr="00935338">
        <w:rPr>
          <w:rFonts w:cs="Traditional Arabic"/>
          <w:sz w:val="32"/>
          <w:szCs w:val="32"/>
          <w:rtl/>
        </w:rPr>
        <w:t xml:space="preserve">وسكون ثانيه </w:t>
      </w:r>
      <w:r w:rsidRPr="00935338">
        <w:rPr>
          <w:rFonts w:cs="Traditional Arabic" w:hint="cs"/>
          <w:sz w:val="32"/>
          <w:szCs w:val="32"/>
          <w:rtl/>
        </w:rPr>
        <w:t xml:space="preserve">، </w:t>
      </w:r>
      <w:r w:rsidRPr="00935338">
        <w:rPr>
          <w:rFonts w:cs="Traditional Arabic"/>
          <w:sz w:val="32"/>
          <w:szCs w:val="32"/>
          <w:rtl/>
        </w:rPr>
        <w:t>وياء مثناة من تحت</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قرية قرب البصرة على طريق واسط في وسط القصب النبطي وفيها من البق ما يضرب به المثل</w:t>
      </w:r>
      <w:r w:rsidRPr="00935338">
        <w:rPr>
          <w:rFonts w:cs="Traditional Arabic" w:hint="cs"/>
          <w:sz w:val="32"/>
          <w:szCs w:val="32"/>
          <w:rtl/>
        </w:rPr>
        <w:t xml:space="preserve"> </w:t>
      </w:r>
      <w:r w:rsidRPr="00935338">
        <w:rPr>
          <w:rFonts w:cs="Traditional Arabic"/>
          <w:sz w:val="32"/>
          <w:szCs w:val="32"/>
          <w:rtl/>
        </w:rPr>
        <w:t xml:space="preserve">بكثرته </w:t>
      </w:r>
      <w:r w:rsidRPr="00935338">
        <w:rPr>
          <w:rFonts w:cs="Traditional Arabic" w:hint="cs"/>
          <w:sz w:val="32"/>
          <w:szCs w:val="32"/>
          <w:rtl/>
        </w:rPr>
        <w:t xml:space="preserve">، </w:t>
      </w:r>
      <w:r w:rsidRPr="00935338">
        <w:rPr>
          <w:rFonts w:cs="Traditional Arabic"/>
          <w:sz w:val="32"/>
          <w:szCs w:val="32"/>
          <w:rtl/>
        </w:rPr>
        <w:t xml:space="preserve">ولولا أنهم يتخذون الكلل </w:t>
      </w:r>
      <w:r w:rsidRPr="00935338">
        <w:rPr>
          <w:rFonts w:cs="Traditional Arabic" w:hint="cs"/>
          <w:sz w:val="32"/>
          <w:szCs w:val="32"/>
          <w:rtl/>
        </w:rPr>
        <w:t xml:space="preserve">، </w:t>
      </w:r>
      <w:r w:rsidRPr="00935338">
        <w:rPr>
          <w:rFonts w:cs="Traditional Arabic"/>
          <w:sz w:val="32"/>
          <w:szCs w:val="32"/>
          <w:rtl/>
        </w:rPr>
        <w:t>وهي ثياب كتان يعملونها شبه الخيمة ويشبكونها على الأرض</w:t>
      </w:r>
      <w:r w:rsidRPr="00935338">
        <w:rPr>
          <w:rFonts w:cs="Traditional Arabic" w:hint="cs"/>
          <w:sz w:val="32"/>
          <w:szCs w:val="32"/>
          <w:rtl/>
        </w:rPr>
        <w:t xml:space="preserve"> </w:t>
      </w:r>
      <w:r w:rsidRPr="00935338">
        <w:rPr>
          <w:rFonts w:cs="Traditional Arabic"/>
          <w:sz w:val="32"/>
          <w:szCs w:val="32"/>
          <w:rtl/>
        </w:rPr>
        <w:t xml:space="preserve">لتلفوا </w:t>
      </w:r>
      <w:r w:rsidRPr="00935338">
        <w:rPr>
          <w:rFonts w:cs="Traditional Arabic" w:hint="cs"/>
          <w:sz w:val="32"/>
          <w:szCs w:val="32"/>
          <w:rtl/>
        </w:rPr>
        <w:t xml:space="preserve">، </w:t>
      </w:r>
      <w:r w:rsidRPr="00935338">
        <w:rPr>
          <w:rFonts w:cs="Traditional Arabic"/>
          <w:sz w:val="32"/>
          <w:szCs w:val="32"/>
          <w:rtl/>
        </w:rPr>
        <w:t xml:space="preserve">ولا يظهر ذلك البق إلا ليلا </w:t>
      </w:r>
      <w:r w:rsidRPr="00935338">
        <w:rPr>
          <w:rFonts w:cs="Traditional Arabic" w:hint="cs"/>
          <w:sz w:val="32"/>
          <w:szCs w:val="32"/>
          <w:rtl/>
        </w:rPr>
        <w:t xml:space="preserve">، </w:t>
      </w:r>
      <w:r w:rsidRPr="00935338">
        <w:rPr>
          <w:rFonts w:cs="Traditional Arabic"/>
          <w:sz w:val="32"/>
          <w:szCs w:val="32"/>
          <w:rtl/>
        </w:rPr>
        <w:t>وأما بالنهار فلا يرى</w:t>
      </w:r>
      <w:r w:rsidRPr="00935338">
        <w:rPr>
          <w:rFonts w:cs="Traditional Arabic" w:hint="cs"/>
          <w:sz w:val="32"/>
          <w:szCs w:val="32"/>
          <w:vertAlign w:val="superscript"/>
          <w:rtl/>
        </w:rPr>
        <w:t xml:space="preserve"> .  </w:t>
      </w:r>
      <w:r w:rsidRPr="00935338">
        <w:rPr>
          <w:rFonts w:cs="Traditional Arabic"/>
          <w:sz w:val="32"/>
          <w:szCs w:val="32"/>
          <w:vertAlign w:val="superscript"/>
          <w:rtl/>
        </w:rPr>
        <w:t>(</w:t>
      </w:r>
      <w:r w:rsidRPr="00935338">
        <w:rPr>
          <w:rFonts w:cs="Traditional Arabic"/>
          <w:sz w:val="32"/>
          <w:szCs w:val="32"/>
          <w:vertAlign w:val="superscript"/>
          <w:rtl/>
        </w:rPr>
        <w:footnoteReference w:id="336"/>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سعد</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على ستة أميال من الزبيدية بين القرعاء والمغيثة في طريق حاج الكوفة فيه بركة وبئر رشاؤها خمس وثمانون قامة ماؤها غليظ تشربه الإبل والمضطر </w:t>
      </w:r>
      <w:r w:rsidRPr="00935338">
        <w:rPr>
          <w:rFonts w:cs="Traditional Arabic" w:hint="cs"/>
          <w:sz w:val="32"/>
          <w:szCs w:val="32"/>
          <w:rtl/>
        </w:rPr>
        <w:t xml:space="preserve">، </w:t>
      </w:r>
      <w:r w:rsidRPr="00935338">
        <w:rPr>
          <w:rFonts w:cs="Traditional Arabic"/>
          <w:sz w:val="32"/>
          <w:szCs w:val="32"/>
          <w:rtl/>
        </w:rPr>
        <w:t>ينسب إلى سعد بن أبي وقاص قال</w:t>
      </w:r>
      <w:r w:rsidRPr="00935338">
        <w:rPr>
          <w:rFonts w:cs="Traditional Arabic" w:hint="cs"/>
          <w:sz w:val="32"/>
          <w:szCs w:val="32"/>
          <w:rtl/>
        </w:rPr>
        <w:t xml:space="preserve"> ابن الكلبي :</w:t>
      </w:r>
      <w:r w:rsidRPr="00935338">
        <w:rPr>
          <w:rFonts w:cs="Traditional Arabic"/>
          <w:sz w:val="32"/>
          <w:szCs w:val="32"/>
          <w:rtl/>
        </w:rPr>
        <w:t xml:space="preserve"> وكان لمالك وملكان ابني كنانة بساحل جدة وبتلك الناحية صنم يقال له </w:t>
      </w:r>
      <w:r w:rsidRPr="00935338">
        <w:rPr>
          <w:rFonts w:cs="Traditional Arabic"/>
          <w:b/>
          <w:bCs/>
          <w:sz w:val="32"/>
          <w:szCs w:val="32"/>
          <w:rtl/>
        </w:rPr>
        <w:t xml:space="preserve">سعد </w:t>
      </w:r>
      <w:r w:rsidRPr="00935338">
        <w:rPr>
          <w:rFonts w:cs="Traditional Arabic" w:hint="cs"/>
          <w:sz w:val="32"/>
          <w:szCs w:val="32"/>
          <w:rtl/>
        </w:rPr>
        <w:t xml:space="preserve">، </w:t>
      </w:r>
      <w:r w:rsidRPr="00935338">
        <w:rPr>
          <w:rFonts w:cs="Traditional Arabic"/>
          <w:sz w:val="32"/>
          <w:szCs w:val="32"/>
          <w:rtl/>
        </w:rPr>
        <w:t xml:space="preserve">وكان صخرة طويلة </w:t>
      </w:r>
      <w:r w:rsidRPr="00935338">
        <w:rPr>
          <w:rFonts w:cs="Traditional Arabic" w:hint="cs"/>
          <w:sz w:val="32"/>
          <w:szCs w:val="32"/>
          <w:rtl/>
        </w:rPr>
        <w:t xml:space="preserve">، </w:t>
      </w:r>
      <w:r w:rsidRPr="00935338">
        <w:rPr>
          <w:rFonts w:cs="Traditional Arabic"/>
          <w:sz w:val="32"/>
          <w:szCs w:val="32"/>
          <w:rtl/>
        </w:rPr>
        <w:lastRenderedPageBreak/>
        <w:t xml:space="preserve">فأقبل رجل منهم بإبل له ليقفها عليه يتبرك بذلك فيها </w:t>
      </w:r>
      <w:r w:rsidRPr="00935338">
        <w:rPr>
          <w:rFonts w:cs="Traditional Arabic" w:hint="cs"/>
          <w:sz w:val="32"/>
          <w:szCs w:val="32"/>
          <w:rtl/>
        </w:rPr>
        <w:t xml:space="preserve">، </w:t>
      </w:r>
      <w:r w:rsidRPr="00935338">
        <w:rPr>
          <w:rFonts w:cs="Traditional Arabic"/>
          <w:sz w:val="32"/>
          <w:szCs w:val="32"/>
          <w:rtl/>
        </w:rPr>
        <w:t>فلما أدناها منه نفرت منه فذهبت في كل وجه وتفرقت عنه</w:t>
      </w:r>
      <w:r w:rsidRPr="00935338">
        <w:rPr>
          <w:rFonts w:cs="Traditional Arabic" w:hint="cs"/>
          <w:sz w:val="32"/>
          <w:szCs w:val="32"/>
          <w:rtl/>
        </w:rPr>
        <w:t xml:space="preserve"> ،</w:t>
      </w:r>
      <w:r w:rsidRPr="00935338">
        <w:rPr>
          <w:rFonts w:cs="Traditional Arabic"/>
          <w:sz w:val="32"/>
          <w:szCs w:val="32"/>
          <w:rtl/>
        </w:rPr>
        <w:t xml:space="preserve"> فأسف وتناول حجرا فرماه به وقال </w:t>
      </w:r>
      <w:r w:rsidRPr="00935338">
        <w:rPr>
          <w:rFonts w:cs="Traditional Arabic" w:hint="cs"/>
          <w:sz w:val="32"/>
          <w:szCs w:val="32"/>
          <w:rtl/>
        </w:rPr>
        <w:t xml:space="preserve">: </w:t>
      </w:r>
      <w:r w:rsidRPr="00935338">
        <w:rPr>
          <w:rFonts w:cs="Traditional Arabic"/>
          <w:sz w:val="32"/>
          <w:szCs w:val="32"/>
          <w:rtl/>
        </w:rPr>
        <w:t xml:space="preserve">لا بارك الله فيك إلها أنفرت علي إبلي </w:t>
      </w:r>
      <w:r w:rsidRPr="00935338">
        <w:rPr>
          <w:rFonts w:cs="Traditional Arabic" w:hint="cs"/>
          <w:sz w:val="32"/>
          <w:szCs w:val="32"/>
          <w:rtl/>
        </w:rPr>
        <w:t xml:space="preserve">! </w:t>
      </w:r>
      <w:r w:rsidRPr="00935338">
        <w:rPr>
          <w:rFonts w:cs="Traditional Arabic"/>
          <w:sz w:val="32"/>
          <w:szCs w:val="32"/>
          <w:rtl/>
        </w:rPr>
        <w:t xml:space="preserve">ثم انصرف عنه وهو يقول </w:t>
      </w:r>
      <w:r w:rsidRPr="00935338">
        <w:rPr>
          <w:rFonts w:cs="Traditional Arabic" w:hint="cs"/>
          <w:sz w:val="32"/>
          <w:szCs w:val="32"/>
          <w:rtl/>
        </w:rPr>
        <w:t>:</w:t>
      </w:r>
    </w:p>
    <w:p w:rsidR="00417A6A" w:rsidRPr="00935338" w:rsidRDefault="00417A6A" w:rsidP="00417A6A">
      <w:pPr>
        <w:jc w:val="center"/>
        <w:rPr>
          <w:rFonts w:cs="Traditional Arabic"/>
          <w:sz w:val="32"/>
          <w:szCs w:val="32"/>
          <w:rtl/>
        </w:rPr>
      </w:pPr>
      <w:r w:rsidRPr="00935338">
        <w:rPr>
          <w:rFonts w:cs="Traditional Arabic"/>
          <w:sz w:val="32"/>
          <w:szCs w:val="32"/>
          <w:rtl/>
        </w:rPr>
        <w:t>أتينا إلى</w:t>
      </w:r>
      <w:r w:rsidRPr="00935338">
        <w:rPr>
          <w:rFonts w:cs="Traditional Arabic"/>
          <w:b/>
          <w:bCs/>
          <w:sz w:val="32"/>
          <w:szCs w:val="32"/>
          <w:rtl/>
        </w:rPr>
        <w:t xml:space="preserve"> سعد </w:t>
      </w:r>
      <w:r w:rsidRPr="00935338">
        <w:rPr>
          <w:rFonts w:cs="Traditional Arabic"/>
          <w:sz w:val="32"/>
          <w:szCs w:val="32"/>
          <w:rtl/>
        </w:rPr>
        <w:t xml:space="preserve">ليجمع شملنا </w:t>
      </w:r>
      <w:r w:rsidRPr="00935338">
        <w:rPr>
          <w:rFonts w:cs="Traditional Arabic" w:hint="cs"/>
          <w:sz w:val="32"/>
          <w:szCs w:val="32"/>
          <w:rtl/>
        </w:rPr>
        <w:t xml:space="preserve">      </w:t>
      </w:r>
      <w:r w:rsidRPr="00935338">
        <w:rPr>
          <w:rFonts w:cs="Traditional Arabic"/>
          <w:sz w:val="32"/>
          <w:szCs w:val="32"/>
          <w:rtl/>
        </w:rPr>
        <w:t xml:space="preserve">فشتتنا </w:t>
      </w:r>
      <w:r w:rsidRPr="00935338">
        <w:rPr>
          <w:rFonts w:cs="Traditional Arabic"/>
          <w:b/>
          <w:bCs/>
          <w:sz w:val="32"/>
          <w:szCs w:val="32"/>
          <w:rtl/>
        </w:rPr>
        <w:t>سع</w:t>
      </w:r>
      <w:r w:rsidRPr="00935338">
        <w:rPr>
          <w:rFonts w:cs="Traditional Arabic" w:hint="cs"/>
          <w:b/>
          <w:bCs/>
          <w:sz w:val="32"/>
          <w:szCs w:val="32"/>
          <w:rtl/>
        </w:rPr>
        <w:t>ـ</w:t>
      </w:r>
      <w:r w:rsidRPr="00935338">
        <w:rPr>
          <w:rFonts w:cs="Traditional Arabic"/>
          <w:b/>
          <w:bCs/>
          <w:sz w:val="32"/>
          <w:szCs w:val="32"/>
          <w:rtl/>
        </w:rPr>
        <w:t>د</w:t>
      </w:r>
      <w:r w:rsidRPr="00935338">
        <w:rPr>
          <w:rFonts w:cs="Traditional Arabic"/>
          <w:sz w:val="32"/>
          <w:szCs w:val="32"/>
          <w:rtl/>
        </w:rPr>
        <w:t xml:space="preserve"> فلا نحن من </w:t>
      </w:r>
      <w:r w:rsidRPr="00935338">
        <w:rPr>
          <w:rFonts w:cs="Traditional Arabic"/>
          <w:b/>
          <w:bCs/>
          <w:sz w:val="32"/>
          <w:szCs w:val="32"/>
          <w:rtl/>
        </w:rPr>
        <w:t>سعد</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وهل </w:t>
      </w:r>
      <w:r w:rsidRPr="00935338">
        <w:rPr>
          <w:rFonts w:cs="Traditional Arabic"/>
          <w:b/>
          <w:bCs/>
          <w:sz w:val="32"/>
          <w:szCs w:val="32"/>
          <w:rtl/>
        </w:rPr>
        <w:t>سعد</w:t>
      </w:r>
      <w:r w:rsidRPr="00935338">
        <w:rPr>
          <w:rFonts w:cs="Traditional Arabic"/>
          <w:sz w:val="32"/>
          <w:szCs w:val="32"/>
          <w:rtl/>
        </w:rPr>
        <w:t xml:space="preserve"> إلا صخرة بثنوفة </w:t>
      </w:r>
      <w:r w:rsidRPr="00935338">
        <w:rPr>
          <w:rFonts w:cs="Traditional Arabic" w:hint="cs"/>
          <w:sz w:val="32"/>
          <w:szCs w:val="32"/>
          <w:rtl/>
        </w:rPr>
        <w:t xml:space="preserve">    </w:t>
      </w:r>
      <w:r w:rsidRPr="00935338">
        <w:rPr>
          <w:rFonts w:cs="Traditional Arabic"/>
          <w:sz w:val="32"/>
          <w:szCs w:val="32"/>
          <w:rtl/>
        </w:rPr>
        <w:t>من الأرض لا تدعو لغي ولا رشد</w:t>
      </w:r>
      <w:r w:rsidRPr="00935338">
        <w:rPr>
          <w:rFonts w:cs="Traditional Arabic" w:hint="cs"/>
          <w:sz w:val="32"/>
          <w:szCs w:val="32"/>
          <w:rtl/>
        </w:rPr>
        <w:t xml:space="preserve"> </w:t>
      </w:r>
      <w:r w:rsidRPr="00935338">
        <w:rPr>
          <w:rFonts w:cs="Traditional Arabic" w:hint="cs"/>
          <w:sz w:val="32"/>
          <w:szCs w:val="32"/>
          <w:vertAlign w:val="superscript"/>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37"/>
      </w:r>
      <w:r w:rsidRPr="00935338">
        <w:rPr>
          <w:rFonts w:cs="Traditional Arabic"/>
          <w:sz w:val="32"/>
          <w:szCs w:val="32"/>
          <w:vertAlign w:val="superscript"/>
          <w:rtl/>
        </w:rPr>
        <w:t>)</w:t>
      </w:r>
    </w:p>
    <w:p w:rsidR="00417A6A" w:rsidRPr="00935338" w:rsidRDefault="00417A6A" w:rsidP="00417A6A">
      <w:pPr>
        <w:jc w:val="center"/>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سورية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موضع بالشام بين خناصرة وسليمة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في كتاب الفتوح </w:t>
      </w:r>
      <w:r w:rsidRPr="00935338">
        <w:rPr>
          <w:rFonts w:cs="Traditional Arabic" w:hint="cs"/>
          <w:sz w:val="32"/>
          <w:szCs w:val="32"/>
          <w:rtl/>
        </w:rPr>
        <w:t xml:space="preserve">: </w:t>
      </w:r>
      <w:r w:rsidRPr="00935338">
        <w:rPr>
          <w:rFonts w:cs="Traditional Arabic"/>
          <w:sz w:val="32"/>
          <w:szCs w:val="32"/>
          <w:rtl/>
        </w:rPr>
        <w:t xml:space="preserve">لما نصر الله المسلمين بفحل وقدم المنهزمون من الروم على هرقل بأنطاكية دعا رجالا منهم فأدخلهم عليه فقال </w:t>
      </w:r>
      <w:r w:rsidRPr="00935338">
        <w:rPr>
          <w:rFonts w:cs="Traditional Arabic" w:hint="cs"/>
          <w:sz w:val="32"/>
          <w:szCs w:val="32"/>
          <w:rtl/>
        </w:rPr>
        <w:t xml:space="preserve">: </w:t>
      </w:r>
      <w:r w:rsidRPr="00935338">
        <w:rPr>
          <w:rFonts w:cs="Traditional Arabic"/>
          <w:sz w:val="32"/>
          <w:szCs w:val="32"/>
          <w:rtl/>
        </w:rPr>
        <w:t xml:space="preserve">حدثوني ويحكم عن هؤلاء القوم الذين يقاتلونكم </w:t>
      </w:r>
      <w:r w:rsidRPr="00935338">
        <w:rPr>
          <w:rFonts w:cs="Traditional Arabic" w:hint="cs"/>
          <w:sz w:val="32"/>
          <w:szCs w:val="32"/>
          <w:rtl/>
        </w:rPr>
        <w:t xml:space="preserve">، </w:t>
      </w:r>
      <w:r w:rsidRPr="00935338">
        <w:rPr>
          <w:rFonts w:cs="Traditional Arabic"/>
          <w:sz w:val="32"/>
          <w:szCs w:val="32"/>
          <w:rtl/>
        </w:rPr>
        <w:t xml:space="preserve">أليسوا بشرا مثلكم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بلى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فأنتم أكثر أو هم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بل نحن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فما بالكم</w:t>
      </w:r>
      <w:r w:rsidRPr="00935338">
        <w:rPr>
          <w:rFonts w:cs="Traditional Arabic" w:hint="cs"/>
          <w:sz w:val="32"/>
          <w:szCs w:val="32"/>
          <w:rtl/>
        </w:rPr>
        <w:t xml:space="preserve"> ؟</w:t>
      </w:r>
      <w:r w:rsidRPr="00935338">
        <w:rPr>
          <w:rFonts w:cs="Traditional Arabic"/>
          <w:sz w:val="32"/>
          <w:szCs w:val="32"/>
          <w:rtl/>
        </w:rPr>
        <w:t xml:space="preserve"> فسكتوا </w:t>
      </w:r>
      <w:r w:rsidRPr="00935338">
        <w:rPr>
          <w:rFonts w:cs="Traditional Arabic" w:hint="cs"/>
          <w:sz w:val="32"/>
          <w:szCs w:val="32"/>
          <w:rtl/>
        </w:rPr>
        <w:t xml:space="preserve"> ، </w:t>
      </w:r>
      <w:r w:rsidRPr="00935338">
        <w:rPr>
          <w:rFonts w:cs="Traditional Arabic"/>
          <w:sz w:val="32"/>
          <w:szCs w:val="32"/>
          <w:rtl/>
        </w:rPr>
        <w:t>فقام شيخ منهم وقال</w:t>
      </w:r>
      <w:r w:rsidRPr="00935338">
        <w:rPr>
          <w:rFonts w:cs="Traditional Arabic" w:hint="cs"/>
          <w:sz w:val="32"/>
          <w:szCs w:val="32"/>
          <w:rtl/>
        </w:rPr>
        <w:t xml:space="preserve"> :</w:t>
      </w:r>
      <w:r w:rsidRPr="00935338">
        <w:rPr>
          <w:rFonts w:cs="Traditional Arabic"/>
          <w:sz w:val="32"/>
          <w:szCs w:val="32"/>
          <w:rtl/>
        </w:rPr>
        <w:t xml:space="preserve"> أنا أخبرك </w:t>
      </w:r>
      <w:r w:rsidRPr="00935338">
        <w:rPr>
          <w:rFonts w:cs="Traditional Arabic" w:hint="cs"/>
          <w:sz w:val="32"/>
          <w:szCs w:val="32"/>
          <w:rtl/>
        </w:rPr>
        <w:t xml:space="preserve">: </w:t>
      </w:r>
      <w:r w:rsidRPr="00935338">
        <w:rPr>
          <w:rFonts w:cs="Traditional Arabic"/>
          <w:sz w:val="32"/>
          <w:szCs w:val="32"/>
          <w:rtl/>
        </w:rPr>
        <w:t xml:space="preserve">أنهم إذا حملوا صبروا ولم يكذبوا </w:t>
      </w:r>
      <w:r w:rsidRPr="00935338">
        <w:rPr>
          <w:rFonts w:cs="Traditional Arabic" w:hint="cs"/>
          <w:sz w:val="32"/>
          <w:szCs w:val="32"/>
          <w:rtl/>
        </w:rPr>
        <w:t xml:space="preserve">، </w:t>
      </w:r>
      <w:r w:rsidRPr="00935338">
        <w:rPr>
          <w:rFonts w:cs="Traditional Arabic"/>
          <w:sz w:val="32"/>
          <w:szCs w:val="32"/>
          <w:rtl/>
        </w:rPr>
        <w:t xml:space="preserve">وإذا حملنا لم نصبر ونكذب </w:t>
      </w:r>
      <w:r w:rsidRPr="00935338">
        <w:rPr>
          <w:rFonts w:cs="Traditional Arabic" w:hint="cs"/>
          <w:sz w:val="32"/>
          <w:szCs w:val="32"/>
          <w:rtl/>
        </w:rPr>
        <w:t xml:space="preserve">، </w:t>
      </w:r>
      <w:r w:rsidRPr="00935338">
        <w:rPr>
          <w:rFonts w:cs="Traditional Arabic"/>
          <w:sz w:val="32"/>
          <w:szCs w:val="32"/>
          <w:rtl/>
        </w:rPr>
        <w:t xml:space="preserve">وهم يأمرون بالمعروف وينهون عن المنكر </w:t>
      </w:r>
      <w:r w:rsidRPr="00935338">
        <w:rPr>
          <w:rFonts w:cs="Traditional Arabic" w:hint="cs"/>
          <w:sz w:val="32"/>
          <w:szCs w:val="32"/>
          <w:rtl/>
        </w:rPr>
        <w:t xml:space="preserve">، </w:t>
      </w:r>
      <w:r w:rsidRPr="00935338">
        <w:rPr>
          <w:rFonts w:cs="Traditional Arabic"/>
          <w:sz w:val="32"/>
          <w:szCs w:val="32"/>
          <w:rtl/>
        </w:rPr>
        <w:t xml:space="preserve">ويرون أن قتلاهم في الجنة وأحياءهم فائزون بالغنيمة والأجر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يا شيخ لقد صدقتني ولأخرجن من هذه القرية وما لي في صحبتكم من حاجة ولا في قتال القوم من أرب </w:t>
      </w:r>
      <w:r w:rsidRPr="00935338">
        <w:rPr>
          <w:rFonts w:cs="Traditional Arabic" w:hint="cs"/>
          <w:sz w:val="32"/>
          <w:szCs w:val="32"/>
          <w:rtl/>
        </w:rPr>
        <w:t xml:space="preserve">، </w:t>
      </w:r>
      <w:r w:rsidRPr="00935338">
        <w:rPr>
          <w:rFonts w:cs="Traditional Arabic"/>
          <w:sz w:val="32"/>
          <w:szCs w:val="32"/>
          <w:rtl/>
        </w:rPr>
        <w:t>فقال ذلك الشيخ</w:t>
      </w:r>
      <w:r w:rsidRPr="00935338">
        <w:rPr>
          <w:rFonts w:cs="Traditional Arabic" w:hint="cs"/>
          <w:sz w:val="32"/>
          <w:szCs w:val="32"/>
          <w:rtl/>
        </w:rPr>
        <w:t xml:space="preserve">: </w:t>
      </w:r>
      <w:r w:rsidRPr="00935338">
        <w:rPr>
          <w:rFonts w:cs="Traditional Arabic"/>
          <w:sz w:val="32"/>
          <w:szCs w:val="32"/>
          <w:rtl/>
        </w:rPr>
        <w:t xml:space="preserve"> أنشدك الله أن تدع</w:t>
      </w:r>
      <w:r w:rsidRPr="00935338">
        <w:rPr>
          <w:rFonts w:cs="Traditional Arabic"/>
          <w:b/>
          <w:bCs/>
          <w:sz w:val="32"/>
          <w:szCs w:val="32"/>
          <w:rtl/>
        </w:rPr>
        <w:t xml:space="preserve"> سورية</w:t>
      </w:r>
      <w:r w:rsidRPr="00935338">
        <w:rPr>
          <w:rFonts w:cs="Traditional Arabic"/>
          <w:sz w:val="32"/>
          <w:szCs w:val="32"/>
          <w:rtl/>
        </w:rPr>
        <w:t xml:space="preserve"> جنة الدنيا للعرب وتخرج منها ولم تعذر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قد قاتل</w:t>
      </w:r>
      <w:r w:rsidRPr="00935338">
        <w:rPr>
          <w:rFonts w:cs="Traditional Arabic" w:hint="cs"/>
          <w:sz w:val="32"/>
          <w:szCs w:val="32"/>
          <w:rtl/>
        </w:rPr>
        <w:t>ت</w:t>
      </w:r>
      <w:r w:rsidRPr="00935338">
        <w:rPr>
          <w:rFonts w:cs="Traditional Arabic"/>
          <w:sz w:val="32"/>
          <w:szCs w:val="32"/>
          <w:rtl/>
        </w:rPr>
        <w:t xml:space="preserve">م بأجنادين ودمشق وفحل وحمص كل ذلك تفرون ولا تصلحون </w:t>
      </w:r>
      <w:r w:rsidRPr="00935338">
        <w:rPr>
          <w:rFonts w:cs="Traditional Arabic" w:hint="cs"/>
          <w:sz w:val="32"/>
          <w:szCs w:val="32"/>
          <w:rtl/>
        </w:rPr>
        <w:t xml:space="preserve">، </w:t>
      </w:r>
      <w:r w:rsidRPr="00935338">
        <w:rPr>
          <w:rFonts w:cs="Traditional Arabic"/>
          <w:sz w:val="32"/>
          <w:szCs w:val="32"/>
          <w:rtl/>
        </w:rPr>
        <w:t xml:space="preserve">فقال الشيخ </w:t>
      </w:r>
      <w:r w:rsidRPr="00935338">
        <w:rPr>
          <w:rFonts w:cs="Traditional Arabic" w:hint="cs"/>
          <w:sz w:val="32"/>
          <w:szCs w:val="32"/>
          <w:rtl/>
        </w:rPr>
        <w:t xml:space="preserve">: </w:t>
      </w:r>
      <w:r w:rsidRPr="00935338">
        <w:rPr>
          <w:rFonts w:cs="Traditional Arabic"/>
          <w:sz w:val="32"/>
          <w:szCs w:val="32"/>
          <w:rtl/>
        </w:rPr>
        <w:t xml:space="preserve">أتفر وحولك من الروم عدد النجوم </w:t>
      </w:r>
      <w:r w:rsidRPr="00935338">
        <w:rPr>
          <w:rFonts w:cs="Traditional Arabic" w:hint="cs"/>
          <w:sz w:val="32"/>
          <w:szCs w:val="32"/>
          <w:rtl/>
        </w:rPr>
        <w:t>وأي</w:t>
      </w:r>
      <w:r w:rsidRPr="00935338">
        <w:rPr>
          <w:rFonts w:cs="Traditional Arabic"/>
          <w:sz w:val="32"/>
          <w:szCs w:val="32"/>
          <w:rtl/>
        </w:rPr>
        <w:t xml:space="preserve"> عذر لك </w:t>
      </w:r>
      <w:r w:rsidRPr="00935338">
        <w:rPr>
          <w:rFonts w:cs="Traditional Arabic" w:hint="cs"/>
          <w:sz w:val="32"/>
          <w:szCs w:val="32"/>
          <w:rtl/>
        </w:rPr>
        <w:t xml:space="preserve">عند </w:t>
      </w:r>
      <w:r w:rsidRPr="00935338">
        <w:rPr>
          <w:rFonts w:cs="Traditional Arabic"/>
          <w:sz w:val="32"/>
          <w:szCs w:val="32"/>
          <w:rtl/>
        </w:rPr>
        <w:t xml:space="preserve">النصرانية </w:t>
      </w:r>
      <w:r w:rsidRPr="00935338">
        <w:rPr>
          <w:rFonts w:cs="Traditional Arabic" w:hint="cs"/>
          <w:sz w:val="32"/>
          <w:szCs w:val="32"/>
          <w:rtl/>
        </w:rPr>
        <w:t xml:space="preserve">؟ </w:t>
      </w:r>
      <w:r w:rsidRPr="00935338">
        <w:rPr>
          <w:rFonts w:cs="Traditional Arabic"/>
          <w:sz w:val="32"/>
          <w:szCs w:val="32"/>
          <w:rtl/>
        </w:rPr>
        <w:t xml:space="preserve">فثناه ذلك إلى المقام </w:t>
      </w:r>
      <w:r w:rsidRPr="00935338">
        <w:rPr>
          <w:rFonts w:cs="Traditional Arabic" w:hint="cs"/>
          <w:sz w:val="32"/>
          <w:szCs w:val="32"/>
          <w:rtl/>
        </w:rPr>
        <w:t xml:space="preserve">، </w:t>
      </w:r>
      <w:r w:rsidRPr="00935338">
        <w:rPr>
          <w:rFonts w:cs="Traditional Arabic"/>
          <w:sz w:val="32"/>
          <w:szCs w:val="32"/>
          <w:rtl/>
        </w:rPr>
        <w:t>وأرسل إلى رومية وقسطنطينية الجيوش فقال لهم</w:t>
      </w:r>
      <w:r w:rsidRPr="00935338">
        <w:rPr>
          <w:rFonts w:cs="Traditional Arabic" w:hint="cs"/>
          <w:sz w:val="32"/>
          <w:szCs w:val="32"/>
          <w:rtl/>
        </w:rPr>
        <w:t xml:space="preserve"> :</w:t>
      </w:r>
      <w:r w:rsidRPr="00935338">
        <w:rPr>
          <w:rFonts w:cs="Traditional Arabic"/>
          <w:sz w:val="32"/>
          <w:szCs w:val="32"/>
          <w:rtl/>
        </w:rPr>
        <w:t xml:space="preserve"> يا معشر الروم إن العرب إذا ظهروا على </w:t>
      </w:r>
      <w:r w:rsidRPr="00935338">
        <w:rPr>
          <w:rFonts w:cs="Traditional Arabic"/>
          <w:b/>
          <w:bCs/>
          <w:sz w:val="32"/>
          <w:szCs w:val="32"/>
          <w:rtl/>
        </w:rPr>
        <w:t>سورية</w:t>
      </w:r>
      <w:r w:rsidRPr="00935338">
        <w:rPr>
          <w:rFonts w:cs="Traditional Arabic"/>
          <w:sz w:val="32"/>
          <w:szCs w:val="32"/>
          <w:rtl/>
        </w:rPr>
        <w:t xml:space="preserve"> لم يرضوا حتى يتملكوا أقصى بلادكم ويسبوا أولادكم ونساءكم ويتخذوا أبناء الملوك عبيدا فامنعوا حريمكم </w:t>
      </w:r>
      <w:r w:rsidRPr="00935338">
        <w:rPr>
          <w:rFonts w:cs="Traditional Arabic" w:hint="cs"/>
          <w:sz w:val="32"/>
          <w:szCs w:val="32"/>
          <w:rtl/>
        </w:rPr>
        <w:t>وسلطانكم</w:t>
      </w:r>
      <w:r w:rsidRPr="00935338">
        <w:rPr>
          <w:rFonts w:cs="Traditional Arabic"/>
          <w:sz w:val="32"/>
          <w:szCs w:val="32"/>
          <w:rtl/>
        </w:rPr>
        <w:t xml:space="preserve"> وارسلهم نحو المسلمين </w:t>
      </w:r>
      <w:r w:rsidRPr="00935338">
        <w:rPr>
          <w:rFonts w:cs="Traditional Arabic" w:hint="cs"/>
          <w:sz w:val="32"/>
          <w:szCs w:val="32"/>
          <w:rtl/>
        </w:rPr>
        <w:t xml:space="preserve">، </w:t>
      </w:r>
      <w:r w:rsidRPr="00935338">
        <w:rPr>
          <w:rFonts w:cs="Traditional Arabic"/>
          <w:sz w:val="32"/>
          <w:szCs w:val="32"/>
          <w:rtl/>
        </w:rPr>
        <w:t xml:space="preserve">فكانت وقعة اليرموك </w:t>
      </w:r>
      <w:r w:rsidRPr="00935338">
        <w:rPr>
          <w:rFonts w:cs="Traditional Arabic" w:hint="cs"/>
          <w:sz w:val="32"/>
          <w:szCs w:val="32"/>
          <w:rtl/>
        </w:rPr>
        <w:t xml:space="preserve">، </w:t>
      </w:r>
      <w:r w:rsidRPr="00935338">
        <w:rPr>
          <w:rFonts w:cs="Traditional Arabic"/>
          <w:sz w:val="32"/>
          <w:szCs w:val="32"/>
          <w:rtl/>
        </w:rPr>
        <w:t xml:space="preserve">وأقام قيصر بأنطاكية </w:t>
      </w:r>
      <w:r w:rsidRPr="00935338">
        <w:rPr>
          <w:rFonts w:cs="Traditional Arabic" w:hint="cs"/>
          <w:sz w:val="32"/>
          <w:szCs w:val="32"/>
          <w:rtl/>
        </w:rPr>
        <w:t xml:space="preserve">، </w:t>
      </w:r>
      <w:r w:rsidRPr="00935338">
        <w:rPr>
          <w:rFonts w:cs="Traditional Arabic"/>
          <w:sz w:val="32"/>
          <w:szCs w:val="32"/>
          <w:rtl/>
        </w:rPr>
        <w:t>فلما هزم الروم وجاءه الخبر وبلغه أن المسلمين قد بلغوا قنسرين فخرج يريد القسطنطينية وصعد على نشز وأشرف على أرض الروم وقال</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b/>
          <w:bCs/>
          <w:sz w:val="32"/>
          <w:szCs w:val="32"/>
          <w:rtl/>
        </w:rPr>
        <w:t xml:space="preserve">سلام عليك يا سورية سلام مودع لا يرجو أن يرجع إليك أبدا </w:t>
      </w:r>
      <w:r w:rsidRPr="00935338">
        <w:rPr>
          <w:rFonts w:cs="Traditional Arabic" w:hint="cs"/>
          <w:b/>
          <w:bCs/>
          <w:sz w:val="32"/>
          <w:szCs w:val="32"/>
          <w:rtl/>
        </w:rPr>
        <w:t xml:space="preserve">، </w:t>
      </w:r>
      <w:r w:rsidRPr="00935338">
        <w:rPr>
          <w:rFonts w:cs="Traditional Arabic"/>
          <w:b/>
          <w:bCs/>
          <w:sz w:val="32"/>
          <w:szCs w:val="32"/>
          <w:rtl/>
        </w:rPr>
        <w:t xml:space="preserve">ثم قال </w:t>
      </w:r>
      <w:r w:rsidRPr="00935338">
        <w:rPr>
          <w:rFonts w:cs="Traditional Arabic" w:hint="cs"/>
          <w:b/>
          <w:bCs/>
          <w:sz w:val="32"/>
          <w:szCs w:val="32"/>
          <w:rtl/>
        </w:rPr>
        <w:t xml:space="preserve">: </w:t>
      </w:r>
      <w:r w:rsidRPr="00935338">
        <w:rPr>
          <w:rFonts w:cs="Traditional Arabic"/>
          <w:b/>
          <w:bCs/>
          <w:sz w:val="32"/>
          <w:szCs w:val="32"/>
          <w:rtl/>
        </w:rPr>
        <w:t>ويحك أرضا</w:t>
      </w:r>
      <w:r w:rsidRPr="00935338">
        <w:rPr>
          <w:rFonts w:cs="Traditional Arabic" w:hint="cs"/>
          <w:b/>
          <w:bCs/>
          <w:sz w:val="32"/>
          <w:szCs w:val="32"/>
          <w:rtl/>
        </w:rPr>
        <w:t xml:space="preserve"> !</w:t>
      </w:r>
      <w:r w:rsidRPr="00935338">
        <w:rPr>
          <w:rFonts w:cs="Traditional Arabic"/>
          <w:b/>
          <w:bCs/>
          <w:sz w:val="32"/>
          <w:szCs w:val="32"/>
          <w:rtl/>
        </w:rPr>
        <w:t xml:space="preserve"> ما انفعك أرضا </w:t>
      </w:r>
      <w:r w:rsidRPr="00935338">
        <w:rPr>
          <w:rFonts w:cs="Traditional Arabic" w:hint="cs"/>
          <w:b/>
          <w:bCs/>
          <w:sz w:val="32"/>
          <w:szCs w:val="32"/>
          <w:rtl/>
        </w:rPr>
        <w:t xml:space="preserve">! </w:t>
      </w:r>
      <w:r w:rsidRPr="00935338">
        <w:rPr>
          <w:rFonts w:cs="Traditional Arabic"/>
          <w:b/>
          <w:bCs/>
          <w:sz w:val="32"/>
          <w:szCs w:val="32"/>
          <w:rtl/>
        </w:rPr>
        <w:t xml:space="preserve">ما أنفعك لعدوك لكثرة ما فيك من العشب والخصب </w:t>
      </w:r>
      <w:r w:rsidRPr="00935338">
        <w:rPr>
          <w:rFonts w:cs="Traditional Arabic" w:hint="cs"/>
          <w:sz w:val="32"/>
          <w:szCs w:val="32"/>
          <w:rtl/>
        </w:rPr>
        <w:t xml:space="preserve">! </w:t>
      </w:r>
      <w:r w:rsidRPr="00935338">
        <w:rPr>
          <w:rFonts w:cs="Traditional Arabic"/>
          <w:sz w:val="32"/>
          <w:szCs w:val="32"/>
          <w:rtl/>
        </w:rPr>
        <w:t xml:space="preserve">ثم إنه مضى إلى القسطنطينية </w:t>
      </w:r>
      <w:r w:rsidRPr="00935338">
        <w:rPr>
          <w:rFonts w:cs="Traditional Arabic" w:hint="cs"/>
          <w:sz w:val="32"/>
          <w:szCs w:val="32"/>
          <w:vertAlign w:val="superscript"/>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38"/>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س</w:t>
      </w:r>
      <w:r w:rsidRPr="00935338">
        <w:rPr>
          <w:rFonts w:cs="Traditional Arabic" w:hint="cs"/>
          <w:b/>
          <w:bCs/>
          <w:sz w:val="32"/>
          <w:szCs w:val="32"/>
          <w:rtl/>
        </w:rPr>
        <w:t>َ</w:t>
      </w:r>
      <w:r w:rsidRPr="00935338">
        <w:rPr>
          <w:rFonts w:cs="Traditional Arabic"/>
          <w:b/>
          <w:bCs/>
          <w:sz w:val="32"/>
          <w:szCs w:val="32"/>
          <w:rtl/>
        </w:rPr>
        <w:t>ي</w:t>
      </w:r>
      <w:r w:rsidRPr="00935338">
        <w:rPr>
          <w:rFonts w:cs="Traditional Arabic" w:hint="cs"/>
          <w:b/>
          <w:bCs/>
          <w:sz w:val="32"/>
          <w:szCs w:val="32"/>
          <w:rtl/>
        </w:rPr>
        <w:t>ّ</w:t>
      </w:r>
      <w:r w:rsidRPr="00935338">
        <w:rPr>
          <w:rFonts w:cs="Traditional Arabic"/>
          <w:b/>
          <w:bCs/>
          <w:sz w:val="32"/>
          <w:szCs w:val="32"/>
          <w:rtl/>
        </w:rPr>
        <w:t>ة</w:t>
      </w:r>
      <w:r w:rsidRPr="00935338">
        <w:rPr>
          <w:rFonts w:cs="Traditional Arabic"/>
          <w:sz w:val="32"/>
          <w:szCs w:val="32"/>
          <w:rtl/>
        </w:rPr>
        <w:t xml:space="preserve"> </w:t>
      </w:r>
      <w:r w:rsidRPr="00935338">
        <w:rPr>
          <w:rFonts w:cs="Traditional Arabic" w:hint="cs"/>
          <w:sz w:val="32"/>
          <w:szCs w:val="32"/>
          <w:rtl/>
        </w:rPr>
        <w:t>:</w:t>
      </w:r>
      <w:r w:rsidRPr="00935338">
        <w:rPr>
          <w:rFonts w:cs="Traditional Arabic"/>
          <w:sz w:val="32"/>
          <w:szCs w:val="32"/>
          <w:rtl/>
        </w:rPr>
        <w:t xml:space="preserve">حدثني القاضي المفضل بن أبي الحجاج قال </w:t>
      </w:r>
      <w:r w:rsidRPr="00935338">
        <w:rPr>
          <w:rFonts w:cs="Traditional Arabic" w:hint="cs"/>
          <w:sz w:val="32"/>
          <w:szCs w:val="32"/>
          <w:rtl/>
        </w:rPr>
        <w:t xml:space="preserve">: </w:t>
      </w:r>
      <w:r w:rsidRPr="00935338">
        <w:rPr>
          <w:rFonts w:cs="Traditional Arabic"/>
          <w:sz w:val="32"/>
          <w:szCs w:val="32"/>
          <w:rtl/>
        </w:rPr>
        <w:t xml:space="preserve">حدثني راشد بن منصور الزبيدي ساكن جهران أن روبيل بن يعقوب النبي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مدفون بظاهر جهران في معادن ذمار بمغارة تعرف بمغارة </w:t>
      </w:r>
      <w:r w:rsidRPr="00935338">
        <w:rPr>
          <w:rFonts w:cs="Traditional Arabic"/>
          <w:b/>
          <w:bCs/>
          <w:sz w:val="32"/>
          <w:szCs w:val="32"/>
          <w:rtl/>
        </w:rPr>
        <w:t>سية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وفي معادن ذمار أيضا مغارة أخرى فيها موتى أكفانهم من الأنطاع وبباب المغارة كلب قد تغير جلده وعظامه متصلة </w:t>
      </w:r>
      <w:r w:rsidRPr="00935338">
        <w:rPr>
          <w:rFonts w:cs="Traditional Arabic" w:hint="cs"/>
          <w:sz w:val="32"/>
          <w:szCs w:val="32"/>
          <w:rtl/>
        </w:rPr>
        <w:t xml:space="preserve">، </w:t>
      </w:r>
      <w:r w:rsidRPr="00935338">
        <w:rPr>
          <w:rFonts w:cs="Traditional Arabic"/>
          <w:sz w:val="32"/>
          <w:szCs w:val="32"/>
          <w:rtl/>
        </w:rPr>
        <w:t xml:space="preserve">وحدث أهل </w:t>
      </w:r>
      <w:r w:rsidRPr="00935338">
        <w:rPr>
          <w:rFonts w:cs="Traditional Arabic"/>
          <w:b/>
          <w:bCs/>
          <w:sz w:val="32"/>
          <w:szCs w:val="32"/>
          <w:rtl/>
        </w:rPr>
        <w:t>سية</w:t>
      </w:r>
      <w:r w:rsidRPr="00935338">
        <w:rPr>
          <w:rFonts w:cs="Traditional Arabic"/>
          <w:sz w:val="32"/>
          <w:szCs w:val="32"/>
          <w:rtl/>
        </w:rPr>
        <w:t xml:space="preserve"> أن قريتهم لم تمحل قط</w:t>
      </w:r>
      <w:r w:rsidRPr="00935338">
        <w:rPr>
          <w:rFonts w:cs="Traditional Arabic" w:hint="cs"/>
          <w:sz w:val="32"/>
          <w:szCs w:val="32"/>
          <w:rtl/>
        </w:rPr>
        <w:t xml:space="preserve"> ، </w:t>
      </w:r>
      <w:r w:rsidRPr="00935338">
        <w:rPr>
          <w:rFonts w:cs="Traditional Arabic"/>
          <w:sz w:val="32"/>
          <w:szCs w:val="32"/>
          <w:rtl/>
        </w:rPr>
        <w:t xml:space="preserve"> ويرون أن ذلك ببركة المغ</w:t>
      </w:r>
      <w:r w:rsidRPr="00935338">
        <w:rPr>
          <w:rFonts w:cs="Traditional Arabic" w:hint="cs"/>
          <w:sz w:val="32"/>
          <w:szCs w:val="32"/>
          <w:rtl/>
        </w:rPr>
        <w:t>ا</w:t>
      </w:r>
      <w:r w:rsidRPr="00935338">
        <w:rPr>
          <w:rFonts w:cs="Traditional Arabic"/>
          <w:sz w:val="32"/>
          <w:szCs w:val="32"/>
          <w:rtl/>
        </w:rPr>
        <w:t xml:space="preserve">رة </w:t>
      </w:r>
      <w:r w:rsidRPr="00935338">
        <w:rPr>
          <w:rFonts w:cs="Traditional Arabic" w:hint="cs"/>
          <w:sz w:val="32"/>
          <w:szCs w:val="32"/>
          <w:rtl/>
        </w:rPr>
        <w:t xml:space="preserve">يتناقلون </w:t>
      </w:r>
      <w:r w:rsidRPr="00935338">
        <w:rPr>
          <w:rFonts w:cs="Traditional Arabic"/>
          <w:sz w:val="32"/>
          <w:szCs w:val="32"/>
          <w:rtl/>
        </w:rPr>
        <w:t xml:space="preserve">ذلك خلفا عن سلف   </w:t>
      </w:r>
      <w:r w:rsidRPr="00935338">
        <w:rPr>
          <w:rFonts w:cs="Traditional Arabic" w:hint="cs"/>
          <w:sz w:val="32"/>
          <w:szCs w:val="32"/>
          <w:vertAlign w:val="superscript"/>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39"/>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center"/>
        <w:rPr>
          <w:rFonts w:cs="Traditional Arabic"/>
          <w:b/>
          <w:bCs/>
          <w:sz w:val="48"/>
          <w:szCs w:val="48"/>
          <w:rtl/>
        </w:rPr>
      </w:pPr>
    </w:p>
    <w:p w:rsidR="00417A6A" w:rsidRPr="00935338" w:rsidRDefault="00417A6A" w:rsidP="00417A6A">
      <w:pPr>
        <w:jc w:val="center"/>
        <w:rPr>
          <w:rFonts w:cs="Traditional Arabic"/>
          <w:b/>
          <w:bCs/>
          <w:sz w:val="48"/>
          <w:szCs w:val="48"/>
          <w:rtl/>
        </w:rPr>
      </w:pPr>
    </w:p>
    <w:p w:rsidR="00417A6A" w:rsidRPr="00935338" w:rsidRDefault="00417A6A"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DE1AA4" w:rsidRDefault="00DE1AA4" w:rsidP="00417A6A">
      <w:pPr>
        <w:jc w:val="center"/>
        <w:rPr>
          <w:rFonts w:cs="Traditional Arabic"/>
          <w:b/>
          <w:bCs/>
          <w:sz w:val="48"/>
          <w:szCs w:val="48"/>
          <w:rtl/>
        </w:rPr>
      </w:pPr>
    </w:p>
    <w:p w:rsidR="00DE1AA4" w:rsidRDefault="00DE1AA4" w:rsidP="00417A6A">
      <w:pPr>
        <w:jc w:val="center"/>
        <w:rPr>
          <w:rFonts w:cs="Traditional Arabic"/>
          <w:b/>
          <w:bCs/>
          <w:sz w:val="48"/>
          <w:szCs w:val="48"/>
          <w:rtl/>
        </w:rPr>
      </w:pPr>
    </w:p>
    <w:p w:rsidR="00DE1AA4" w:rsidRDefault="00DE1AA4" w:rsidP="00417A6A">
      <w:pPr>
        <w:jc w:val="center"/>
        <w:rPr>
          <w:rFonts w:cs="Traditional Arabic"/>
          <w:b/>
          <w:bCs/>
          <w:sz w:val="48"/>
          <w:szCs w:val="48"/>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 xml:space="preserve">حرف الشين </w:t>
      </w:r>
    </w:p>
    <w:p w:rsidR="00417A6A" w:rsidRPr="00935338" w:rsidRDefault="00417A6A" w:rsidP="00417A6A">
      <w:pPr>
        <w:jc w:val="lowKashida"/>
        <w:rPr>
          <w:rFonts w:cs="Traditional Arabic"/>
          <w:sz w:val="32"/>
          <w:szCs w:val="32"/>
          <w:rtl/>
        </w:rPr>
      </w:pPr>
      <w:r w:rsidRPr="00935338">
        <w:rPr>
          <w:rFonts w:cs="Traditional Arabic"/>
          <w:b/>
          <w:bCs/>
          <w:sz w:val="32"/>
          <w:szCs w:val="32"/>
          <w:rtl/>
        </w:rPr>
        <w:t>شاذياخ</w:t>
      </w:r>
      <w:r w:rsidRPr="00935338">
        <w:rPr>
          <w:rFonts w:cs="Traditional Arabic"/>
          <w:sz w:val="32"/>
          <w:szCs w:val="32"/>
          <w:rtl/>
        </w:rPr>
        <w:t xml:space="preserve"> </w:t>
      </w:r>
      <w:r w:rsidRPr="00935338">
        <w:rPr>
          <w:rFonts w:cs="Traditional Arabic" w:hint="cs"/>
          <w:sz w:val="32"/>
          <w:szCs w:val="32"/>
          <w:rtl/>
        </w:rPr>
        <w:t>:</w:t>
      </w:r>
      <w:r w:rsidRPr="00935338">
        <w:rPr>
          <w:rFonts w:cs="Traditional Arabic"/>
          <w:sz w:val="32"/>
          <w:szCs w:val="32"/>
          <w:rtl/>
        </w:rPr>
        <w:t xml:space="preserve"> مدينة نيسابور أم بلاد خراسان في عصرنا </w:t>
      </w:r>
      <w:r w:rsidRPr="00935338">
        <w:rPr>
          <w:rFonts w:cs="Traditional Arabic" w:hint="cs"/>
          <w:sz w:val="32"/>
          <w:szCs w:val="32"/>
          <w:rtl/>
        </w:rPr>
        <w:t>.</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340"/>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كانت قديما بستانا لعبد الله </w:t>
      </w:r>
      <w:r w:rsidRPr="00935338">
        <w:rPr>
          <w:rFonts w:cs="Traditional Arabic" w:hint="cs"/>
          <w:sz w:val="32"/>
          <w:szCs w:val="32"/>
          <w:rtl/>
        </w:rPr>
        <w:t>بن ط</w:t>
      </w:r>
      <w:r w:rsidRPr="00935338">
        <w:rPr>
          <w:rFonts w:cs="Traditional Arabic"/>
          <w:sz w:val="32"/>
          <w:szCs w:val="32"/>
          <w:rtl/>
        </w:rPr>
        <w:t xml:space="preserve">اهر بن الحسين </w:t>
      </w:r>
      <w:r w:rsidRPr="00935338">
        <w:rPr>
          <w:rFonts w:cs="Traditional Arabic"/>
          <w:sz w:val="32"/>
          <w:szCs w:val="32"/>
          <w:vertAlign w:val="superscript"/>
          <w:rtl/>
        </w:rPr>
        <w:t>(</w:t>
      </w:r>
      <w:r w:rsidRPr="00935338">
        <w:rPr>
          <w:rFonts w:cs="Traditional Arabic"/>
          <w:sz w:val="32"/>
          <w:szCs w:val="32"/>
          <w:vertAlign w:val="superscript"/>
          <w:rtl/>
        </w:rPr>
        <w:footnoteReference w:id="341"/>
      </w:r>
      <w:r w:rsidRPr="00935338">
        <w:rPr>
          <w:rFonts w:cs="Traditional Arabic"/>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ملاصق مدينة نيسابور </w:t>
      </w:r>
      <w:r w:rsidRPr="00935338">
        <w:rPr>
          <w:rFonts w:cs="Traditional Arabic" w:hint="cs"/>
          <w:sz w:val="32"/>
          <w:szCs w:val="32"/>
          <w:rtl/>
        </w:rPr>
        <w:t xml:space="preserve">، </w:t>
      </w:r>
      <w:r w:rsidRPr="00935338">
        <w:rPr>
          <w:rFonts w:cs="Traditional Arabic"/>
          <w:sz w:val="32"/>
          <w:szCs w:val="32"/>
          <w:rtl/>
        </w:rPr>
        <w:t xml:space="preserve">فذكر الحاكم أبو عبد الله بن البيع </w:t>
      </w:r>
      <w:r w:rsidRPr="00935338">
        <w:rPr>
          <w:rFonts w:cs="Traditional Arabic"/>
          <w:sz w:val="32"/>
          <w:szCs w:val="32"/>
          <w:vertAlign w:val="superscript"/>
          <w:rtl/>
        </w:rPr>
        <w:t>(</w:t>
      </w:r>
      <w:r w:rsidRPr="00935338">
        <w:rPr>
          <w:rFonts w:cs="Traditional Arabic"/>
          <w:sz w:val="32"/>
          <w:szCs w:val="32"/>
          <w:vertAlign w:val="superscript"/>
          <w:rtl/>
        </w:rPr>
        <w:footnoteReference w:id="342"/>
      </w:r>
      <w:r w:rsidRPr="00935338">
        <w:rPr>
          <w:rFonts w:cs="Traditional Arabic"/>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في آخر كتابه في تاريخ نيسابور </w:t>
      </w:r>
      <w:r w:rsidRPr="00935338">
        <w:rPr>
          <w:rFonts w:cs="Traditional Arabic" w:hint="cs"/>
          <w:sz w:val="32"/>
          <w:szCs w:val="32"/>
          <w:rtl/>
        </w:rPr>
        <w:t xml:space="preserve">: </w:t>
      </w:r>
      <w:r w:rsidRPr="00935338">
        <w:rPr>
          <w:rFonts w:cs="Traditional Arabic"/>
          <w:sz w:val="32"/>
          <w:szCs w:val="32"/>
          <w:rtl/>
        </w:rPr>
        <w:t xml:space="preserve">أن عبد الله بن طاهر لما قدم نيسابور واليا على خراسان ونزل بها ضاقت مساكنها من جنده فنزلوا على الناس في دورهم غصبا فلقي الناس منهم شدة فاتفق ان بعض أجناده نزل في دار رجل ولصاحب الدار زوجة حسنة وكان غيورا فلزم البيت لا يفارقه غيرة على زوجته فقال له الجندي يوما </w:t>
      </w:r>
      <w:r w:rsidRPr="00935338">
        <w:rPr>
          <w:rFonts w:cs="Traditional Arabic" w:hint="cs"/>
          <w:sz w:val="32"/>
          <w:szCs w:val="32"/>
          <w:rtl/>
        </w:rPr>
        <w:t xml:space="preserve">: </w:t>
      </w:r>
      <w:r w:rsidRPr="00935338">
        <w:rPr>
          <w:rFonts w:cs="Traditional Arabic"/>
          <w:sz w:val="32"/>
          <w:szCs w:val="32"/>
          <w:rtl/>
        </w:rPr>
        <w:t xml:space="preserve">اذهب واسق فرسي ماء </w:t>
      </w:r>
      <w:r w:rsidRPr="00935338">
        <w:rPr>
          <w:rFonts w:cs="Traditional Arabic" w:hint="cs"/>
          <w:sz w:val="32"/>
          <w:szCs w:val="32"/>
          <w:rtl/>
        </w:rPr>
        <w:t xml:space="preserve">، </w:t>
      </w:r>
      <w:r w:rsidRPr="00935338">
        <w:rPr>
          <w:rFonts w:cs="Traditional Arabic"/>
          <w:sz w:val="32"/>
          <w:szCs w:val="32"/>
          <w:rtl/>
        </w:rPr>
        <w:t xml:space="preserve">فلم يجسر على خلافه ولا استطاع مفارقة أهله </w:t>
      </w:r>
      <w:r w:rsidRPr="00935338">
        <w:rPr>
          <w:rFonts w:cs="Traditional Arabic" w:hint="cs"/>
          <w:sz w:val="32"/>
          <w:szCs w:val="32"/>
          <w:rtl/>
        </w:rPr>
        <w:t xml:space="preserve">، </w:t>
      </w:r>
      <w:r w:rsidRPr="00935338">
        <w:rPr>
          <w:rFonts w:cs="Traditional Arabic"/>
          <w:sz w:val="32"/>
          <w:szCs w:val="32"/>
          <w:rtl/>
        </w:rPr>
        <w:t xml:space="preserve">فقال لزوجته </w:t>
      </w:r>
      <w:r w:rsidRPr="00935338">
        <w:rPr>
          <w:rFonts w:cs="Traditional Arabic" w:hint="cs"/>
          <w:sz w:val="32"/>
          <w:szCs w:val="32"/>
          <w:rtl/>
        </w:rPr>
        <w:t xml:space="preserve">: </w:t>
      </w:r>
      <w:r w:rsidRPr="00935338">
        <w:rPr>
          <w:rFonts w:cs="Traditional Arabic"/>
          <w:sz w:val="32"/>
          <w:szCs w:val="32"/>
          <w:rtl/>
        </w:rPr>
        <w:t xml:space="preserve">اذهبي أنت واسقي فرسه لأحفظ أنا أمتعتنا في المنزل </w:t>
      </w:r>
      <w:r w:rsidRPr="00935338">
        <w:rPr>
          <w:rFonts w:cs="Traditional Arabic" w:hint="cs"/>
          <w:sz w:val="32"/>
          <w:szCs w:val="32"/>
          <w:rtl/>
        </w:rPr>
        <w:t xml:space="preserve">، </w:t>
      </w:r>
      <w:r w:rsidRPr="00935338">
        <w:rPr>
          <w:rFonts w:cs="Traditional Arabic"/>
          <w:sz w:val="32"/>
          <w:szCs w:val="32"/>
          <w:rtl/>
        </w:rPr>
        <w:t xml:space="preserve">فمضت المرأة وكانت وضيئة حسنة </w:t>
      </w:r>
      <w:r w:rsidRPr="00935338">
        <w:rPr>
          <w:rFonts w:cs="Traditional Arabic" w:hint="cs"/>
          <w:sz w:val="32"/>
          <w:szCs w:val="32"/>
          <w:rtl/>
        </w:rPr>
        <w:t xml:space="preserve">، </w:t>
      </w:r>
      <w:r w:rsidRPr="00935338">
        <w:rPr>
          <w:rFonts w:cs="Traditional Arabic"/>
          <w:sz w:val="32"/>
          <w:szCs w:val="32"/>
          <w:rtl/>
        </w:rPr>
        <w:t xml:space="preserve">واتفق ركوب عبد الله بن طاهر فرأى المرأة فاستحسنها وعجب من تبذلها فاستدعى بها وقال لها </w:t>
      </w:r>
      <w:r w:rsidRPr="00935338">
        <w:rPr>
          <w:rFonts w:cs="Traditional Arabic" w:hint="cs"/>
          <w:sz w:val="32"/>
          <w:szCs w:val="32"/>
          <w:rtl/>
        </w:rPr>
        <w:t xml:space="preserve">: </w:t>
      </w:r>
      <w:r w:rsidRPr="00935338">
        <w:rPr>
          <w:rFonts w:cs="Traditional Arabic"/>
          <w:sz w:val="32"/>
          <w:szCs w:val="32"/>
          <w:rtl/>
        </w:rPr>
        <w:t xml:space="preserve">صورتك وهيئتك لا يليق بهما أن تقودي فرسا وتسقيه فما خبرك </w:t>
      </w:r>
      <w:r w:rsidRPr="00935338">
        <w:rPr>
          <w:rFonts w:cs="Traditional Arabic" w:hint="cs"/>
          <w:sz w:val="32"/>
          <w:szCs w:val="32"/>
          <w:rtl/>
        </w:rPr>
        <w:t xml:space="preserve">؟ </w:t>
      </w:r>
      <w:r w:rsidRPr="00935338">
        <w:rPr>
          <w:rFonts w:cs="Traditional Arabic"/>
          <w:sz w:val="32"/>
          <w:szCs w:val="32"/>
          <w:rtl/>
        </w:rPr>
        <w:t xml:space="preserve">فقالت </w:t>
      </w:r>
      <w:r w:rsidRPr="00935338">
        <w:rPr>
          <w:rFonts w:cs="Traditional Arabic" w:hint="cs"/>
          <w:sz w:val="32"/>
          <w:szCs w:val="32"/>
          <w:rtl/>
        </w:rPr>
        <w:t xml:space="preserve">: </w:t>
      </w:r>
      <w:r w:rsidRPr="00935338">
        <w:rPr>
          <w:rFonts w:cs="Traditional Arabic"/>
          <w:sz w:val="32"/>
          <w:szCs w:val="32"/>
          <w:rtl/>
        </w:rPr>
        <w:t xml:space="preserve">هذا فعل عبد الله بن طاهر بنا قاتله الله </w:t>
      </w:r>
      <w:r w:rsidRPr="00935338">
        <w:rPr>
          <w:rFonts w:cs="Traditional Arabic" w:hint="cs"/>
          <w:sz w:val="32"/>
          <w:szCs w:val="32"/>
          <w:rtl/>
        </w:rPr>
        <w:t xml:space="preserve">، </w:t>
      </w:r>
      <w:r w:rsidRPr="00935338">
        <w:rPr>
          <w:rFonts w:cs="Traditional Arabic"/>
          <w:sz w:val="32"/>
          <w:szCs w:val="32"/>
          <w:rtl/>
        </w:rPr>
        <w:t xml:space="preserve">ثم أخبرته الخبر </w:t>
      </w:r>
      <w:r w:rsidRPr="00935338">
        <w:rPr>
          <w:rFonts w:cs="Traditional Arabic" w:hint="cs"/>
          <w:sz w:val="32"/>
          <w:szCs w:val="32"/>
          <w:rtl/>
        </w:rPr>
        <w:t xml:space="preserve">، </w:t>
      </w:r>
      <w:r w:rsidRPr="00935338">
        <w:rPr>
          <w:rFonts w:cs="Traditional Arabic"/>
          <w:sz w:val="32"/>
          <w:szCs w:val="32"/>
          <w:rtl/>
        </w:rPr>
        <w:t>فغضب وحوقل وقال</w:t>
      </w:r>
      <w:r w:rsidRPr="00935338">
        <w:rPr>
          <w:rFonts w:cs="Traditional Arabic" w:hint="cs"/>
          <w:sz w:val="32"/>
          <w:szCs w:val="32"/>
          <w:rtl/>
        </w:rPr>
        <w:t xml:space="preserve"> :</w:t>
      </w:r>
      <w:r w:rsidRPr="00935338">
        <w:rPr>
          <w:rFonts w:cs="Traditional Arabic"/>
          <w:sz w:val="32"/>
          <w:szCs w:val="32"/>
          <w:rtl/>
        </w:rPr>
        <w:t xml:space="preserve"> لقد لقي منك يا عبد الله أهل نيسابور شرا </w:t>
      </w:r>
      <w:r w:rsidRPr="00935338">
        <w:rPr>
          <w:rFonts w:cs="Traditional Arabic" w:hint="cs"/>
          <w:sz w:val="32"/>
          <w:szCs w:val="32"/>
          <w:rtl/>
        </w:rPr>
        <w:t xml:space="preserve">، </w:t>
      </w:r>
      <w:r w:rsidRPr="00935338">
        <w:rPr>
          <w:rFonts w:cs="Traditional Arabic"/>
          <w:sz w:val="32"/>
          <w:szCs w:val="32"/>
          <w:rtl/>
        </w:rPr>
        <w:t xml:space="preserve">ثم أمر العرفاء أن ينادوا في عسكره من بات بنيسابور حل ماله ودمه </w:t>
      </w:r>
      <w:r w:rsidRPr="00935338">
        <w:rPr>
          <w:rFonts w:cs="Traditional Arabic" w:hint="cs"/>
          <w:sz w:val="32"/>
          <w:szCs w:val="32"/>
          <w:rtl/>
        </w:rPr>
        <w:t xml:space="preserve">، </w:t>
      </w:r>
      <w:r w:rsidRPr="00935338">
        <w:rPr>
          <w:rFonts w:cs="Traditional Arabic"/>
          <w:sz w:val="32"/>
          <w:szCs w:val="32"/>
          <w:rtl/>
        </w:rPr>
        <w:t xml:space="preserve">وسار إلى </w:t>
      </w:r>
      <w:r w:rsidRPr="00935338">
        <w:rPr>
          <w:rFonts w:cs="Traditional Arabic"/>
          <w:b/>
          <w:bCs/>
          <w:sz w:val="32"/>
          <w:szCs w:val="32"/>
          <w:rtl/>
        </w:rPr>
        <w:t>الشاذياخ</w:t>
      </w:r>
      <w:r w:rsidRPr="00935338">
        <w:rPr>
          <w:rFonts w:cs="Traditional Arabic"/>
          <w:sz w:val="32"/>
          <w:szCs w:val="32"/>
          <w:rtl/>
        </w:rPr>
        <w:t xml:space="preserve"> وبنى فيه دارا له وأمر الجند ببناء الدور حوله</w:t>
      </w:r>
      <w:r w:rsidRPr="00935338">
        <w:rPr>
          <w:rFonts w:cs="Traditional Arabic" w:hint="cs"/>
          <w:sz w:val="32"/>
          <w:szCs w:val="32"/>
          <w:rtl/>
        </w:rPr>
        <w:t xml:space="preserve"> ،</w:t>
      </w:r>
      <w:r w:rsidRPr="00935338">
        <w:rPr>
          <w:rFonts w:cs="Traditional Arabic"/>
          <w:sz w:val="32"/>
          <w:szCs w:val="32"/>
          <w:rtl/>
        </w:rPr>
        <w:t xml:space="preserve"> فعمرت وصارت محلة كبيرة واتصلت بالمدينة فصارت من جملة محالها ثم بنى أهلها بها دورا وقصورا هذا</w:t>
      </w:r>
      <w:r w:rsidRPr="00935338">
        <w:rPr>
          <w:rFonts w:cs="Traditional Arabic" w:hint="cs"/>
          <w:sz w:val="32"/>
          <w:szCs w:val="32"/>
          <w:rtl/>
        </w:rPr>
        <w:t xml:space="preserve"> .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43"/>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الشأم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 xml:space="preserve">وسكون همزته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سميت </w:t>
      </w:r>
      <w:r w:rsidRPr="00935338">
        <w:rPr>
          <w:rFonts w:cs="Traditional Arabic"/>
          <w:b/>
          <w:bCs/>
          <w:sz w:val="32"/>
          <w:szCs w:val="32"/>
          <w:rtl/>
        </w:rPr>
        <w:t>الشام</w:t>
      </w:r>
      <w:r w:rsidRPr="00935338">
        <w:rPr>
          <w:rFonts w:cs="Traditional Arabic"/>
          <w:sz w:val="32"/>
          <w:szCs w:val="32"/>
          <w:rtl/>
        </w:rPr>
        <w:t xml:space="preserve"> بسام بن نوح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وذلك أنه أول من نزلها فجعلت السين شينا لتغير اللفظ العجمي </w:t>
      </w:r>
      <w:r w:rsidRPr="00935338">
        <w:rPr>
          <w:rFonts w:cs="Traditional Arabic" w:hint="cs"/>
          <w:sz w:val="32"/>
          <w:szCs w:val="32"/>
          <w:rtl/>
        </w:rPr>
        <w:t xml:space="preserve">، </w:t>
      </w:r>
      <w:r w:rsidRPr="00935338">
        <w:rPr>
          <w:rFonts w:cs="Traditional Arabic"/>
          <w:sz w:val="32"/>
          <w:szCs w:val="32"/>
          <w:rtl/>
        </w:rPr>
        <w:t xml:space="preserve">وقرأت في بعض كتب الفرس في قصة سنحاريب أن بني إسرائيل تمزقت بعد موت سليمان بن داود </w:t>
      </w:r>
      <w:r w:rsidRPr="00935338">
        <w:rPr>
          <w:rFonts w:cs="Traditional Arabic" w:hint="cs"/>
          <w:sz w:val="32"/>
          <w:szCs w:val="32"/>
          <w:rtl/>
        </w:rPr>
        <w:t xml:space="preserve">، </w:t>
      </w:r>
      <w:r w:rsidRPr="00935338">
        <w:rPr>
          <w:rFonts w:cs="Traditional Arabic"/>
          <w:sz w:val="32"/>
          <w:szCs w:val="32"/>
          <w:rtl/>
        </w:rPr>
        <w:t>عليهما السلام</w:t>
      </w:r>
      <w:r w:rsidRPr="00935338">
        <w:rPr>
          <w:rFonts w:cs="Traditional Arabic" w:hint="cs"/>
          <w:sz w:val="32"/>
          <w:szCs w:val="32"/>
          <w:rtl/>
        </w:rPr>
        <w:t xml:space="preserve"> ، </w:t>
      </w:r>
      <w:r w:rsidRPr="00935338">
        <w:rPr>
          <w:rFonts w:cs="Traditional Arabic"/>
          <w:sz w:val="32"/>
          <w:szCs w:val="32"/>
          <w:rtl/>
        </w:rPr>
        <w:t xml:space="preserve">فصار منهم سبطان ونصف سبط في بيت المقدس </w:t>
      </w:r>
      <w:r w:rsidRPr="00935338">
        <w:rPr>
          <w:rFonts w:cs="Traditional Arabic" w:hint="cs"/>
          <w:sz w:val="32"/>
          <w:szCs w:val="32"/>
          <w:rtl/>
        </w:rPr>
        <w:t xml:space="preserve">، </w:t>
      </w:r>
      <w:r w:rsidRPr="00935338">
        <w:rPr>
          <w:rFonts w:cs="Traditional Arabic"/>
          <w:sz w:val="32"/>
          <w:szCs w:val="32"/>
          <w:rtl/>
        </w:rPr>
        <w:t>فهم سبط داود</w:t>
      </w:r>
      <w:r w:rsidRPr="00935338">
        <w:rPr>
          <w:rFonts w:cs="Traditional Arabic" w:hint="cs"/>
          <w:sz w:val="32"/>
          <w:szCs w:val="32"/>
          <w:rtl/>
        </w:rPr>
        <w:t xml:space="preserve"> ،</w:t>
      </w:r>
      <w:r w:rsidRPr="00935338">
        <w:rPr>
          <w:rFonts w:cs="Traditional Arabic"/>
          <w:sz w:val="32"/>
          <w:szCs w:val="32"/>
          <w:rtl/>
        </w:rPr>
        <w:t xml:space="preserve"> وانخزل تسعة أسباط ونصف إلى مدينة يقال لها شامين </w:t>
      </w:r>
      <w:r w:rsidRPr="00935338">
        <w:rPr>
          <w:rFonts w:cs="Traditional Arabic" w:hint="cs"/>
          <w:sz w:val="32"/>
          <w:szCs w:val="32"/>
          <w:rtl/>
        </w:rPr>
        <w:t xml:space="preserve">، </w:t>
      </w:r>
      <w:r w:rsidRPr="00935338">
        <w:rPr>
          <w:rFonts w:cs="Traditional Arabic"/>
          <w:sz w:val="32"/>
          <w:szCs w:val="32"/>
          <w:rtl/>
        </w:rPr>
        <w:t>وبها سميت</w:t>
      </w:r>
      <w:r w:rsidRPr="00935338">
        <w:rPr>
          <w:rFonts w:cs="Traditional Arabic"/>
          <w:b/>
          <w:bCs/>
          <w:sz w:val="32"/>
          <w:szCs w:val="32"/>
          <w:rtl/>
        </w:rPr>
        <w:t xml:space="preserve"> الشام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وهي بأرض فلسطين </w:t>
      </w:r>
      <w:r w:rsidRPr="00935338">
        <w:rPr>
          <w:rFonts w:cs="Traditional Arabic" w:hint="cs"/>
          <w:sz w:val="32"/>
          <w:szCs w:val="32"/>
          <w:rtl/>
        </w:rPr>
        <w:t xml:space="preserve">، </w:t>
      </w:r>
      <w:r w:rsidRPr="00935338">
        <w:rPr>
          <w:rFonts w:cs="Traditional Arabic"/>
          <w:sz w:val="32"/>
          <w:szCs w:val="32"/>
          <w:rtl/>
        </w:rPr>
        <w:t xml:space="preserve">وكان بها متجر العرب وميرتهم </w:t>
      </w:r>
      <w:r w:rsidRPr="00935338">
        <w:rPr>
          <w:rFonts w:cs="Traditional Arabic" w:hint="cs"/>
          <w:sz w:val="32"/>
          <w:szCs w:val="32"/>
          <w:rtl/>
        </w:rPr>
        <w:t xml:space="preserve">، </w:t>
      </w:r>
      <w:r w:rsidRPr="00935338">
        <w:rPr>
          <w:rFonts w:cs="Traditional Arabic"/>
          <w:sz w:val="32"/>
          <w:szCs w:val="32"/>
          <w:rtl/>
        </w:rPr>
        <w:t>وكان اسم</w:t>
      </w:r>
      <w:r w:rsidRPr="00935338">
        <w:rPr>
          <w:rFonts w:cs="Traditional Arabic"/>
          <w:b/>
          <w:bCs/>
          <w:sz w:val="32"/>
          <w:szCs w:val="32"/>
          <w:rtl/>
        </w:rPr>
        <w:t xml:space="preserve"> الشام</w:t>
      </w:r>
      <w:r w:rsidRPr="00935338">
        <w:rPr>
          <w:rFonts w:cs="Traditional Arabic"/>
          <w:sz w:val="32"/>
          <w:szCs w:val="32"/>
          <w:rtl/>
        </w:rPr>
        <w:t xml:space="preserve"> الأول سورى فاختصرت العرب من شامين </w:t>
      </w:r>
      <w:r w:rsidRPr="00935338">
        <w:rPr>
          <w:rFonts w:cs="Traditional Arabic"/>
          <w:b/>
          <w:bCs/>
          <w:sz w:val="32"/>
          <w:szCs w:val="32"/>
          <w:rtl/>
        </w:rPr>
        <w:t>الشام</w:t>
      </w:r>
      <w:r w:rsidRPr="00935338">
        <w:rPr>
          <w:rFonts w:cs="Traditional Arabic"/>
          <w:sz w:val="32"/>
          <w:szCs w:val="32"/>
          <w:rtl/>
        </w:rPr>
        <w:t xml:space="preserve"> وغلب على الصقع كله </w:t>
      </w:r>
      <w:r w:rsidRPr="00935338">
        <w:rPr>
          <w:rFonts w:cs="Traditional Arabic" w:hint="cs"/>
          <w:sz w:val="32"/>
          <w:szCs w:val="32"/>
          <w:rtl/>
        </w:rPr>
        <w:t xml:space="preserve">، </w:t>
      </w:r>
      <w:r w:rsidRPr="00935338">
        <w:rPr>
          <w:rFonts w:cs="Traditional Arabic"/>
          <w:sz w:val="32"/>
          <w:szCs w:val="32"/>
          <w:rtl/>
        </w:rPr>
        <w:t>وهذا مثل فلسطين وقنسرين ونصيبين وحوارين وهو كثير في نواحي</w:t>
      </w:r>
      <w:r w:rsidRPr="00935338">
        <w:rPr>
          <w:rFonts w:cs="Traditional Arabic"/>
          <w:b/>
          <w:bCs/>
          <w:sz w:val="32"/>
          <w:szCs w:val="32"/>
          <w:rtl/>
        </w:rPr>
        <w:t xml:space="preserve"> الشام</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t xml:space="preserve">وروي عن النبي </w:t>
      </w:r>
      <w:r w:rsidRPr="00935338">
        <w:rPr>
          <w:rFonts w:cs="Traditional Arabic" w:hint="cs"/>
          <w:b/>
          <w:bCs/>
          <w:sz w:val="32"/>
          <w:szCs w:val="32"/>
          <w:rtl/>
        </w:rPr>
        <w:t xml:space="preserve">، </w:t>
      </w:r>
      <w:r w:rsidRPr="00935338">
        <w:rPr>
          <w:rFonts w:cs="Traditional Arabic"/>
          <w:sz w:val="32"/>
          <w:szCs w:val="32"/>
        </w:rPr>
        <w:sym w:font="AGA Arabesque" w:char="F072"/>
      </w:r>
      <w:r w:rsidRPr="00935338">
        <w:rPr>
          <w:rFonts w:cs="Traditional Arabic" w:hint="cs"/>
          <w:b/>
          <w:bCs/>
          <w:sz w:val="32"/>
          <w:szCs w:val="32"/>
          <w:rtl/>
        </w:rPr>
        <w:t xml:space="preserve">، </w:t>
      </w:r>
      <w:r w:rsidRPr="00935338">
        <w:rPr>
          <w:rFonts w:cs="Traditional Arabic"/>
          <w:b/>
          <w:bCs/>
          <w:sz w:val="32"/>
          <w:szCs w:val="32"/>
          <w:rtl/>
        </w:rPr>
        <w:t xml:space="preserve">أنه قال </w:t>
      </w:r>
      <w:r w:rsidRPr="00935338">
        <w:rPr>
          <w:rFonts w:cs="Traditional Arabic" w:hint="cs"/>
          <w:b/>
          <w:bCs/>
          <w:sz w:val="32"/>
          <w:szCs w:val="32"/>
          <w:rtl/>
        </w:rPr>
        <w:t xml:space="preserve">{ </w:t>
      </w:r>
      <w:r w:rsidRPr="00935338">
        <w:rPr>
          <w:rFonts w:cs="Traditional Arabic"/>
          <w:b/>
          <w:bCs/>
          <w:sz w:val="32"/>
          <w:szCs w:val="32"/>
          <w:rtl/>
        </w:rPr>
        <w:t xml:space="preserve">الشام صفوة الله من بلاده وإليه يجتبي صفوته من عباده </w:t>
      </w:r>
      <w:r w:rsidRPr="00935338">
        <w:rPr>
          <w:rFonts w:cs="Traditional Arabic" w:hint="cs"/>
          <w:b/>
          <w:bCs/>
          <w:sz w:val="32"/>
          <w:szCs w:val="32"/>
          <w:rtl/>
        </w:rPr>
        <w:t xml:space="preserve">، </w:t>
      </w:r>
      <w:r w:rsidRPr="00935338">
        <w:rPr>
          <w:rFonts w:cs="Traditional Arabic"/>
          <w:b/>
          <w:bCs/>
          <w:sz w:val="32"/>
          <w:szCs w:val="32"/>
          <w:rtl/>
        </w:rPr>
        <w:t>يا أهل اليمن عليكم بالشام فإن صفوة الله من الأرض الشام</w:t>
      </w:r>
      <w:r w:rsidRPr="00935338">
        <w:rPr>
          <w:rFonts w:cs="Traditional Arabic" w:hint="cs"/>
          <w:b/>
          <w:bCs/>
          <w:sz w:val="32"/>
          <w:szCs w:val="32"/>
          <w:rtl/>
        </w:rPr>
        <w:t xml:space="preserve"> ،</w:t>
      </w:r>
      <w:r w:rsidRPr="00935338">
        <w:rPr>
          <w:rFonts w:cs="Traditional Arabic"/>
          <w:b/>
          <w:bCs/>
          <w:sz w:val="32"/>
          <w:szCs w:val="32"/>
          <w:rtl/>
        </w:rPr>
        <w:t xml:space="preserve"> ألا من أبى فإن الله تعالى قد تكفل لي بالشام</w:t>
      </w:r>
      <w:r w:rsidRPr="00935338">
        <w:rPr>
          <w:rFonts w:cs="Traditional Arabic" w:hint="cs"/>
          <w:b/>
          <w:bCs/>
          <w:sz w:val="32"/>
          <w:szCs w:val="32"/>
          <w:rtl/>
        </w:rPr>
        <w:t xml:space="preserve"> }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وفي الحديث عن عبد الله بن حوالة قال </w:t>
      </w:r>
      <w:r w:rsidRPr="00935338">
        <w:rPr>
          <w:rFonts w:cs="Traditional Arabic" w:hint="cs"/>
          <w:sz w:val="32"/>
          <w:szCs w:val="32"/>
          <w:rtl/>
        </w:rPr>
        <w:t xml:space="preserve">: </w:t>
      </w:r>
      <w:r w:rsidRPr="00935338">
        <w:rPr>
          <w:rFonts w:cs="Traditional Arabic"/>
          <w:sz w:val="32"/>
          <w:szCs w:val="32"/>
          <w:rtl/>
        </w:rPr>
        <w:t>كنا</w:t>
      </w:r>
      <w:r w:rsidRPr="00935338">
        <w:rPr>
          <w:rFonts w:cs="Traditional Arabic" w:hint="cs"/>
          <w:sz w:val="32"/>
          <w:szCs w:val="32"/>
          <w:rtl/>
        </w:rPr>
        <w:t xml:space="preserve"> </w:t>
      </w:r>
      <w:r w:rsidRPr="00935338">
        <w:rPr>
          <w:rFonts w:cs="Traditional Arabic"/>
          <w:sz w:val="32"/>
          <w:szCs w:val="32"/>
          <w:rtl/>
        </w:rPr>
        <w:t>عند</w:t>
      </w:r>
      <w:r w:rsidRPr="00935338">
        <w:rPr>
          <w:rFonts w:cs="Traditional Arabic" w:hint="cs"/>
          <w:sz w:val="32"/>
          <w:szCs w:val="32"/>
          <w:rtl/>
        </w:rPr>
        <w:t xml:space="preserve"> </w:t>
      </w:r>
      <w:r w:rsidRPr="00935338">
        <w:rPr>
          <w:rFonts w:cs="Traditional Arabic"/>
          <w:sz w:val="32"/>
          <w:szCs w:val="32"/>
          <w:rtl/>
        </w:rPr>
        <w:t xml:space="preserve">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فشكوا إليه الفقر والعري وقلة الشيء </w:t>
      </w:r>
      <w:r w:rsidRPr="00935338">
        <w:rPr>
          <w:rFonts w:cs="Traditional Arabic" w:hint="cs"/>
          <w:sz w:val="32"/>
          <w:szCs w:val="32"/>
          <w:rtl/>
        </w:rPr>
        <w:t xml:space="preserve">، </w:t>
      </w:r>
      <w:r w:rsidRPr="00935338">
        <w:rPr>
          <w:rFonts w:cs="Traditional Arabic"/>
          <w:sz w:val="32"/>
          <w:szCs w:val="32"/>
          <w:rtl/>
        </w:rPr>
        <w:t xml:space="preserve">فقال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w:t>
      </w:r>
      <w:r w:rsidRPr="00935338">
        <w:rPr>
          <w:rFonts w:cs="Traditional Arabic"/>
          <w:sz w:val="32"/>
          <w:szCs w:val="32"/>
          <w:rtl/>
        </w:rPr>
        <w:t xml:space="preserve"> </w:t>
      </w:r>
      <w:r w:rsidRPr="00935338">
        <w:rPr>
          <w:rFonts w:cs="Traditional Arabic"/>
          <w:b/>
          <w:bCs/>
          <w:sz w:val="32"/>
          <w:szCs w:val="32"/>
          <w:rtl/>
        </w:rPr>
        <w:t xml:space="preserve">أبشروا فوالله لأنا من كثرة الشيء أخوف عليكم من قلته </w:t>
      </w:r>
      <w:r w:rsidRPr="00935338">
        <w:rPr>
          <w:rFonts w:cs="Traditional Arabic" w:hint="cs"/>
          <w:b/>
          <w:bCs/>
          <w:sz w:val="32"/>
          <w:szCs w:val="32"/>
          <w:rtl/>
        </w:rPr>
        <w:t xml:space="preserve">، </w:t>
      </w:r>
      <w:r w:rsidRPr="00935338">
        <w:rPr>
          <w:rFonts w:cs="Traditional Arabic"/>
          <w:b/>
          <w:bCs/>
          <w:sz w:val="32"/>
          <w:szCs w:val="32"/>
          <w:rtl/>
        </w:rPr>
        <w:t xml:space="preserve">والله لا يزال هذا حتى تفتح أرض فارس وأرض الروم وأرض حمير </w:t>
      </w:r>
      <w:r w:rsidRPr="00935338">
        <w:rPr>
          <w:rFonts w:cs="Traditional Arabic" w:hint="cs"/>
          <w:b/>
          <w:bCs/>
          <w:sz w:val="32"/>
          <w:szCs w:val="32"/>
          <w:rtl/>
        </w:rPr>
        <w:t xml:space="preserve">، </w:t>
      </w:r>
      <w:r w:rsidRPr="00935338">
        <w:rPr>
          <w:rFonts w:cs="Traditional Arabic"/>
          <w:b/>
          <w:bCs/>
          <w:sz w:val="32"/>
          <w:szCs w:val="32"/>
          <w:rtl/>
        </w:rPr>
        <w:t xml:space="preserve">وحتى تكونوا أجنادا ثلاثة </w:t>
      </w:r>
      <w:r w:rsidRPr="00935338">
        <w:rPr>
          <w:rFonts w:cs="Traditional Arabic" w:hint="cs"/>
          <w:b/>
          <w:bCs/>
          <w:sz w:val="32"/>
          <w:szCs w:val="32"/>
          <w:rtl/>
        </w:rPr>
        <w:t xml:space="preserve">: </w:t>
      </w:r>
      <w:r w:rsidRPr="00935338">
        <w:rPr>
          <w:rFonts w:cs="Traditional Arabic"/>
          <w:b/>
          <w:bCs/>
          <w:sz w:val="32"/>
          <w:szCs w:val="32"/>
          <w:rtl/>
        </w:rPr>
        <w:t xml:space="preserve">جند بالشام </w:t>
      </w:r>
      <w:r w:rsidRPr="00935338">
        <w:rPr>
          <w:rFonts w:cs="Traditional Arabic" w:hint="cs"/>
          <w:b/>
          <w:bCs/>
          <w:sz w:val="32"/>
          <w:szCs w:val="32"/>
          <w:rtl/>
        </w:rPr>
        <w:t xml:space="preserve">، </w:t>
      </w:r>
      <w:r w:rsidRPr="00935338">
        <w:rPr>
          <w:rFonts w:cs="Traditional Arabic"/>
          <w:b/>
          <w:bCs/>
          <w:sz w:val="32"/>
          <w:szCs w:val="32"/>
          <w:rtl/>
        </w:rPr>
        <w:t xml:space="preserve">وجند بالعراق </w:t>
      </w:r>
      <w:r w:rsidRPr="00935338">
        <w:rPr>
          <w:rFonts w:cs="Traditional Arabic" w:hint="cs"/>
          <w:b/>
          <w:bCs/>
          <w:sz w:val="32"/>
          <w:szCs w:val="32"/>
          <w:rtl/>
        </w:rPr>
        <w:t xml:space="preserve">، </w:t>
      </w:r>
      <w:r w:rsidRPr="00935338">
        <w:rPr>
          <w:rFonts w:cs="Traditional Arabic"/>
          <w:b/>
          <w:bCs/>
          <w:sz w:val="32"/>
          <w:szCs w:val="32"/>
          <w:rtl/>
        </w:rPr>
        <w:t xml:space="preserve">وجند ظاهرا </w:t>
      </w:r>
      <w:r w:rsidRPr="00935338">
        <w:rPr>
          <w:rFonts w:cs="Traditional Arabic" w:hint="cs"/>
          <w:b/>
          <w:bCs/>
          <w:sz w:val="32"/>
          <w:szCs w:val="32"/>
          <w:rtl/>
        </w:rPr>
        <w:t xml:space="preserve">، </w:t>
      </w:r>
      <w:r w:rsidRPr="00935338">
        <w:rPr>
          <w:rFonts w:cs="Traditional Arabic"/>
          <w:b/>
          <w:bCs/>
          <w:sz w:val="32"/>
          <w:szCs w:val="32"/>
          <w:rtl/>
        </w:rPr>
        <w:t xml:space="preserve">وحتى يعطى الرجل مائة دينار فيسخطها </w:t>
      </w:r>
      <w:r w:rsidRPr="00935338">
        <w:rPr>
          <w:rFonts w:cs="Traditional Arabic" w:hint="cs"/>
          <w:b/>
          <w:bCs/>
          <w:sz w:val="32"/>
          <w:szCs w:val="32"/>
          <w:rtl/>
        </w:rPr>
        <w:t xml:space="preserve">، </w:t>
      </w:r>
      <w:r w:rsidRPr="00935338">
        <w:rPr>
          <w:rFonts w:cs="Traditional Arabic"/>
          <w:b/>
          <w:bCs/>
          <w:sz w:val="32"/>
          <w:szCs w:val="32"/>
          <w:rtl/>
        </w:rPr>
        <w:t xml:space="preserve">قال ابن حوالة </w:t>
      </w:r>
      <w:r w:rsidRPr="00935338">
        <w:rPr>
          <w:rFonts w:cs="Traditional Arabic" w:hint="cs"/>
          <w:b/>
          <w:bCs/>
          <w:sz w:val="32"/>
          <w:szCs w:val="32"/>
          <w:rtl/>
        </w:rPr>
        <w:t xml:space="preserve">، </w:t>
      </w:r>
      <w:r w:rsidRPr="00935338">
        <w:rPr>
          <w:rFonts w:cs="Traditional Arabic"/>
          <w:b/>
          <w:bCs/>
          <w:sz w:val="32"/>
          <w:szCs w:val="32"/>
          <w:rtl/>
        </w:rPr>
        <w:t xml:space="preserve">فقلت </w:t>
      </w:r>
      <w:r w:rsidRPr="00935338">
        <w:rPr>
          <w:rFonts w:cs="Traditional Arabic" w:hint="cs"/>
          <w:b/>
          <w:bCs/>
          <w:sz w:val="32"/>
          <w:szCs w:val="32"/>
          <w:rtl/>
        </w:rPr>
        <w:t xml:space="preserve">: </w:t>
      </w:r>
      <w:r w:rsidRPr="00935338">
        <w:rPr>
          <w:rFonts w:cs="Traditional Arabic"/>
          <w:b/>
          <w:bCs/>
          <w:sz w:val="32"/>
          <w:szCs w:val="32"/>
          <w:rtl/>
        </w:rPr>
        <w:t xml:space="preserve">يا رسول الله </w:t>
      </w:r>
      <w:r w:rsidRPr="00935338">
        <w:rPr>
          <w:rFonts w:cs="Traditional Arabic" w:hint="cs"/>
          <w:b/>
          <w:bCs/>
          <w:sz w:val="32"/>
          <w:szCs w:val="32"/>
          <w:rtl/>
        </w:rPr>
        <w:t xml:space="preserve">! </w:t>
      </w:r>
      <w:r w:rsidRPr="00935338">
        <w:rPr>
          <w:rFonts w:cs="Traditional Arabic"/>
          <w:b/>
          <w:bCs/>
          <w:sz w:val="32"/>
          <w:szCs w:val="32"/>
          <w:rtl/>
        </w:rPr>
        <w:t xml:space="preserve">من يستطيع الشام وفيه الروم ذات القرون </w:t>
      </w:r>
      <w:r w:rsidRPr="00935338">
        <w:rPr>
          <w:rFonts w:cs="Traditional Arabic" w:hint="cs"/>
          <w:b/>
          <w:bCs/>
          <w:sz w:val="32"/>
          <w:szCs w:val="32"/>
          <w:rtl/>
        </w:rPr>
        <w:t xml:space="preserve">؟ </w:t>
      </w:r>
      <w:r w:rsidRPr="00935338">
        <w:rPr>
          <w:rFonts w:cs="Traditional Arabic"/>
          <w:b/>
          <w:bCs/>
          <w:sz w:val="32"/>
          <w:szCs w:val="32"/>
          <w:rtl/>
        </w:rPr>
        <w:t xml:space="preserve">فقال </w:t>
      </w:r>
      <w:r w:rsidRPr="00935338">
        <w:rPr>
          <w:rFonts w:cs="Traditional Arabic" w:hint="cs"/>
          <w:b/>
          <w:bCs/>
          <w:sz w:val="32"/>
          <w:szCs w:val="32"/>
          <w:rtl/>
        </w:rPr>
        <w:t xml:space="preserve">، </w:t>
      </w:r>
      <w:r w:rsidRPr="00935338">
        <w:rPr>
          <w:rFonts w:cs="Traditional Arabic"/>
          <w:sz w:val="32"/>
          <w:szCs w:val="32"/>
        </w:rPr>
        <w:sym w:font="AGA Arabesque" w:char="F072"/>
      </w:r>
      <w:r w:rsidRPr="00935338">
        <w:rPr>
          <w:rFonts w:cs="Traditional Arabic" w:hint="cs"/>
          <w:b/>
          <w:bCs/>
          <w:sz w:val="32"/>
          <w:szCs w:val="32"/>
          <w:rtl/>
        </w:rPr>
        <w:t xml:space="preserve">: </w:t>
      </w:r>
      <w:r w:rsidRPr="00935338">
        <w:rPr>
          <w:rFonts w:cs="Traditional Arabic"/>
          <w:b/>
          <w:bCs/>
          <w:sz w:val="32"/>
          <w:szCs w:val="32"/>
          <w:rtl/>
        </w:rPr>
        <w:t xml:space="preserve">والله ليستخلفنكم الله فيها حتى تظل العصابة منهم </w:t>
      </w:r>
      <w:r w:rsidRPr="00935338">
        <w:rPr>
          <w:rFonts w:cs="Traditional Arabic" w:hint="cs"/>
          <w:b/>
          <w:bCs/>
          <w:sz w:val="32"/>
          <w:szCs w:val="32"/>
          <w:rtl/>
        </w:rPr>
        <w:t xml:space="preserve">، </w:t>
      </w:r>
      <w:r w:rsidRPr="00935338">
        <w:rPr>
          <w:rFonts w:cs="Traditional Arabic"/>
          <w:b/>
          <w:bCs/>
          <w:sz w:val="32"/>
          <w:szCs w:val="32"/>
          <w:rtl/>
        </w:rPr>
        <w:t xml:space="preserve">البيض قمصهم </w:t>
      </w:r>
      <w:r w:rsidRPr="00935338">
        <w:rPr>
          <w:rFonts w:cs="Traditional Arabic" w:hint="cs"/>
          <w:b/>
          <w:bCs/>
          <w:sz w:val="32"/>
          <w:szCs w:val="32"/>
          <w:rtl/>
        </w:rPr>
        <w:t xml:space="preserve">، </w:t>
      </w:r>
      <w:r w:rsidRPr="00935338">
        <w:rPr>
          <w:rFonts w:cs="Traditional Arabic"/>
          <w:b/>
          <w:bCs/>
          <w:sz w:val="32"/>
          <w:szCs w:val="32"/>
          <w:rtl/>
        </w:rPr>
        <w:t xml:space="preserve">المحلوقة أقفاؤهم </w:t>
      </w:r>
      <w:r w:rsidRPr="00935338">
        <w:rPr>
          <w:rFonts w:cs="Traditional Arabic" w:hint="cs"/>
          <w:b/>
          <w:bCs/>
          <w:sz w:val="32"/>
          <w:szCs w:val="32"/>
          <w:rtl/>
        </w:rPr>
        <w:t xml:space="preserve">، </w:t>
      </w:r>
      <w:r w:rsidRPr="00935338">
        <w:rPr>
          <w:rFonts w:cs="Traditional Arabic"/>
          <w:b/>
          <w:bCs/>
          <w:sz w:val="32"/>
          <w:szCs w:val="32"/>
          <w:rtl/>
        </w:rPr>
        <w:t xml:space="preserve">قياما على الرجل الأسود ما أمرهم به فعلوا </w:t>
      </w:r>
      <w:r w:rsidRPr="00935338">
        <w:rPr>
          <w:rFonts w:cs="Traditional Arabic" w:hint="cs"/>
          <w:b/>
          <w:bCs/>
          <w:sz w:val="32"/>
          <w:szCs w:val="32"/>
          <w:rtl/>
        </w:rPr>
        <w:t xml:space="preserve">، </w:t>
      </w:r>
      <w:r w:rsidRPr="00935338">
        <w:rPr>
          <w:rFonts w:cs="Traditional Arabic"/>
          <w:b/>
          <w:bCs/>
          <w:sz w:val="32"/>
          <w:szCs w:val="32"/>
          <w:rtl/>
        </w:rPr>
        <w:t xml:space="preserve">وإن بها اليوم رجالا لأنتم اليوم أحقر في أعينهم من القردان في أعجاز الإبل </w:t>
      </w:r>
      <w:r w:rsidRPr="00935338">
        <w:rPr>
          <w:rFonts w:cs="Traditional Arabic" w:hint="cs"/>
          <w:b/>
          <w:bCs/>
          <w:sz w:val="32"/>
          <w:szCs w:val="32"/>
          <w:rtl/>
        </w:rPr>
        <w:t xml:space="preserve">، </w:t>
      </w:r>
      <w:r w:rsidRPr="00935338">
        <w:rPr>
          <w:rFonts w:cs="Traditional Arabic"/>
          <w:b/>
          <w:bCs/>
          <w:sz w:val="32"/>
          <w:szCs w:val="32"/>
          <w:rtl/>
        </w:rPr>
        <w:t xml:space="preserve">قال ابن حوالة </w:t>
      </w:r>
      <w:r w:rsidRPr="00935338">
        <w:rPr>
          <w:rFonts w:cs="Traditional Arabic" w:hint="cs"/>
          <w:b/>
          <w:bCs/>
          <w:sz w:val="32"/>
          <w:szCs w:val="32"/>
          <w:rtl/>
        </w:rPr>
        <w:t xml:space="preserve">، </w:t>
      </w:r>
      <w:r w:rsidRPr="00935338">
        <w:rPr>
          <w:rFonts w:cs="Traditional Arabic"/>
          <w:b/>
          <w:bCs/>
          <w:sz w:val="32"/>
          <w:szCs w:val="32"/>
          <w:rtl/>
        </w:rPr>
        <w:t xml:space="preserve">قلت </w:t>
      </w:r>
      <w:r w:rsidRPr="00935338">
        <w:rPr>
          <w:rFonts w:cs="Traditional Arabic" w:hint="cs"/>
          <w:b/>
          <w:bCs/>
          <w:sz w:val="32"/>
          <w:szCs w:val="32"/>
          <w:rtl/>
        </w:rPr>
        <w:t xml:space="preserve">: </w:t>
      </w:r>
      <w:r w:rsidRPr="00935338">
        <w:rPr>
          <w:rFonts w:cs="Traditional Arabic"/>
          <w:b/>
          <w:bCs/>
          <w:sz w:val="32"/>
          <w:szCs w:val="32"/>
          <w:rtl/>
        </w:rPr>
        <w:t xml:space="preserve">أختر لي يا رسول الله إن أدركني ذلك </w:t>
      </w:r>
      <w:r w:rsidRPr="00935338">
        <w:rPr>
          <w:rFonts w:cs="Traditional Arabic" w:hint="cs"/>
          <w:b/>
          <w:bCs/>
          <w:sz w:val="32"/>
          <w:szCs w:val="32"/>
          <w:rtl/>
        </w:rPr>
        <w:t xml:space="preserve">، </w:t>
      </w:r>
      <w:r w:rsidRPr="00935338">
        <w:rPr>
          <w:rFonts w:cs="Traditional Arabic"/>
          <w:b/>
          <w:bCs/>
          <w:sz w:val="32"/>
          <w:szCs w:val="32"/>
          <w:rtl/>
        </w:rPr>
        <w:t xml:space="preserve">فقال </w:t>
      </w:r>
      <w:r w:rsidRPr="00935338">
        <w:rPr>
          <w:rFonts w:cs="Traditional Arabic" w:hint="cs"/>
          <w:b/>
          <w:bCs/>
          <w:sz w:val="32"/>
          <w:szCs w:val="32"/>
          <w:rtl/>
        </w:rPr>
        <w:t xml:space="preserve">: </w:t>
      </w:r>
      <w:r w:rsidRPr="00935338">
        <w:rPr>
          <w:rFonts w:cs="Traditional Arabic"/>
          <w:b/>
          <w:bCs/>
          <w:sz w:val="32"/>
          <w:szCs w:val="32"/>
          <w:rtl/>
        </w:rPr>
        <w:t xml:space="preserve">أختار لك الشام فإنها صفوة الله من بلاده وإليها يجتبي صفوته من عباده </w:t>
      </w:r>
      <w:r w:rsidRPr="00935338">
        <w:rPr>
          <w:rFonts w:cs="Traditional Arabic" w:hint="cs"/>
          <w:b/>
          <w:bCs/>
          <w:sz w:val="32"/>
          <w:szCs w:val="32"/>
          <w:rtl/>
        </w:rPr>
        <w:t xml:space="preserve">، </w:t>
      </w:r>
      <w:r w:rsidRPr="00935338">
        <w:rPr>
          <w:rFonts w:cs="Traditional Arabic"/>
          <w:b/>
          <w:bCs/>
          <w:sz w:val="32"/>
          <w:szCs w:val="32"/>
          <w:rtl/>
        </w:rPr>
        <w:t>يا أهل الإسلام فعليكم بالشام فإن صفوة الله من الأرض الشام فمن أبى فليلحق بيمينه وليسق بعذره فإن الله قد تكفل لي بالشام وأهله</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44"/>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شبداز</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بكسر أوله </w:t>
      </w:r>
      <w:r w:rsidRPr="00935338">
        <w:rPr>
          <w:rFonts w:cs="Traditional Arabic" w:hint="cs"/>
          <w:sz w:val="32"/>
          <w:szCs w:val="32"/>
          <w:rtl/>
        </w:rPr>
        <w:t xml:space="preserve">، </w:t>
      </w:r>
      <w:r w:rsidRPr="00935338">
        <w:rPr>
          <w:rFonts w:cs="Traditional Arabic"/>
          <w:sz w:val="32"/>
          <w:szCs w:val="32"/>
          <w:rtl/>
        </w:rPr>
        <w:t xml:space="preserve">وسكون ثانيه ثم دال مهملة </w:t>
      </w:r>
      <w:r w:rsidRPr="00935338">
        <w:rPr>
          <w:rFonts w:cs="Traditional Arabic" w:hint="cs"/>
          <w:sz w:val="32"/>
          <w:szCs w:val="32"/>
          <w:rtl/>
        </w:rPr>
        <w:t xml:space="preserve">، </w:t>
      </w:r>
      <w:r w:rsidRPr="00935338">
        <w:rPr>
          <w:rFonts w:cs="Traditional Arabic"/>
          <w:sz w:val="32"/>
          <w:szCs w:val="32"/>
          <w:rtl/>
        </w:rPr>
        <w:t xml:space="preserve">وآخره زاي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موضعان أحدهما قصر عظيم من أبنية المتوكل </w:t>
      </w:r>
      <w:r w:rsidRPr="00935338">
        <w:rPr>
          <w:rFonts w:cs="Traditional Arabic"/>
          <w:sz w:val="32"/>
          <w:szCs w:val="32"/>
          <w:vertAlign w:val="superscript"/>
          <w:rtl/>
        </w:rPr>
        <w:t>(</w:t>
      </w:r>
      <w:r w:rsidRPr="00935338">
        <w:rPr>
          <w:rFonts w:cs="Traditional Arabic"/>
          <w:sz w:val="32"/>
          <w:szCs w:val="32"/>
          <w:vertAlign w:val="superscript"/>
          <w:rtl/>
        </w:rPr>
        <w:footnoteReference w:id="345"/>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sz w:val="32"/>
          <w:szCs w:val="32"/>
          <w:rtl/>
        </w:rPr>
        <w:t>بسر من رأى</w:t>
      </w:r>
      <w:r w:rsidRPr="00935338">
        <w:rPr>
          <w:rFonts w:cs="Traditional Arabic" w:hint="cs"/>
          <w:sz w:val="32"/>
          <w:szCs w:val="32"/>
          <w:rtl/>
        </w:rPr>
        <w:t xml:space="preserve"> ، والآخر منزل</w:t>
      </w:r>
      <w:r w:rsidRPr="00935338">
        <w:rPr>
          <w:rFonts w:cs="Traditional Arabic"/>
          <w:sz w:val="32"/>
          <w:szCs w:val="32"/>
          <w:rtl/>
        </w:rPr>
        <w:t xml:space="preserve"> بين حلوان وقرميسين في لحف جبل بيستون سمي باسم فرس كان لكسرى </w:t>
      </w:r>
      <w:r w:rsidRPr="00935338">
        <w:rPr>
          <w:rFonts w:cs="Traditional Arabic" w:hint="cs"/>
          <w:sz w:val="32"/>
          <w:szCs w:val="32"/>
          <w:rtl/>
        </w:rPr>
        <w:t xml:space="preserve">، </w:t>
      </w:r>
      <w:r w:rsidRPr="00935338">
        <w:rPr>
          <w:rFonts w:cs="Traditional Arabic"/>
          <w:sz w:val="32"/>
          <w:szCs w:val="32"/>
          <w:rtl/>
        </w:rPr>
        <w:t xml:space="preserve">وقال أحمد بن محمد الهمذاني </w:t>
      </w:r>
      <w:r w:rsidRPr="00935338">
        <w:rPr>
          <w:rFonts w:cs="Traditional Arabic" w:hint="cs"/>
          <w:sz w:val="32"/>
          <w:szCs w:val="32"/>
          <w:rtl/>
        </w:rPr>
        <w:t xml:space="preserve">: </w:t>
      </w:r>
      <w:r w:rsidRPr="00935338">
        <w:rPr>
          <w:rFonts w:cs="Traditional Arabic"/>
          <w:b/>
          <w:bCs/>
          <w:sz w:val="32"/>
          <w:szCs w:val="32"/>
          <w:rtl/>
        </w:rPr>
        <w:t xml:space="preserve">ومن عجائب قرميسين وهي إحدى عجائب الدنيا صورة شبديز وهي في قرية يقال لها خاتان ومصوره قنطوس بن سنمار </w:t>
      </w:r>
      <w:r w:rsidRPr="00935338">
        <w:rPr>
          <w:rFonts w:cs="Traditional Arabic" w:hint="cs"/>
          <w:b/>
          <w:bCs/>
          <w:sz w:val="32"/>
          <w:szCs w:val="32"/>
          <w:rtl/>
        </w:rPr>
        <w:t xml:space="preserve">، </w:t>
      </w:r>
      <w:r w:rsidRPr="00935338">
        <w:rPr>
          <w:rFonts w:cs="Traditional Arabic"/>
          <w:b/>
          <w:bCs/>
          <w:sz w:val="32"/>
          <w:szCs w:val="32"/>
          <w:rtl/>
        </w:rPr>
        <w:t xml:space="preserve">وسنمار هو الذي بنى الخورنق بالكوفة </w:t>
      </w:r>
      <w:r w:rsidRPr="00935338">
        <w:rPr>
          <w:rFonts w:cs="Traditional Arabic" w:hint="cs"/>
          <w:b/>
          <w:bCs/>
          <w:sz w:val="32"/>
          <w:szCs w:val="32"/>
          <w:rtl/>
        </w:rPr>
        <w:t xml:space="preserve">، </w:t>
      </w:r>
      <w:r w:rsidRPr="00935338">
        <w:rPr>
          <w:rFonts w:cs="Traditional Arabic"/>
          <w:b/>
          <w:bCs/>
          <w:sz w:val="32"/>
          <w:szCs w:val="32"/>
          <w:rtl/>
        </w:rPr>
        <w:t xml:space="preserve">وكان سبب صورته في هذه القرية أنه كان أزكى الدواب وأعظمها خلقة وأظهرها خلقا وأصبرها على طول الركض </w:t>
      </w:r>
      <w:r w:rsidRPr="00935338">
        <w:rPr>
          <w:rFonts w:cs="Traditional Arabic" w:hint="cs"/>
          <w:b/>
          <w:bCs/>
          <w:sz w:val="32"/>
          <w:szCs w:val="32"/>
          <w:rtl/>
        </w:rPr>
        <w:t xml:space="preserve">، </w:t>
      </w:r>
      <w:r w:rsidRPr="00935338">
        <w:rPr>
          <w:rFonts w:cs="Traditional Arabic"/>
          <w:b/>
          <w:bCs/>
          <w:sz w:val="32"/>
          <w:szCs w:val="32"/>
          <w:rtl/>
        </w:rPr>
        <w:t xml:space="preserve">وكان ملك الهند أهداه إلى الملك أبرويز فكان لا يبول ولا يروث ما دام عليه سرجه ولجامه ولا ينخر ولا يزبد </w:t>
      </w:r>
      <w:r w:rsidRPr="00935338">
        <w:rPr>
          <w:rFonts w:cs="Traditional Arabic" w:hint="cs"/>
          <w:b/>
          <w:bCs/>
          <w:sz w:val="32"/>
          <w:szCs w:val="32"/>
          <w:rtl/>
        </w:rPr>
        <w:t xml:space="preserve">، </w:t>
      </w:r>
      <w:r w:rsidRPr="00935338">
        <w:rPr>
          <w:rFonts w:cs="Traditional Arabic"/>
          <w:b/>
          <w:bCs/>
          <w:sz w:val="32"/>
          <w:szCs w:val="32"/>
          <w:rtl/>
        </w:rPr>
        <w:t xml:space="preserve">وكانت استدارة حافره ستة أشبار </w:t>
      </w:r>
      <w:r w:rsidRPr="00935338">
        <w:rPr>
          <w:rFonts w:cs="Traditional Arabic" w:hint="cs"/>
          <w:sz w:val="32"/>
          <w:szCs w:val="32"/>
          <w:rtl/>
        </w:rPr>
        <w:t xml:space="preserve">، </w:t>
      </w:r>
      <w:r w:rsidRPr="00935338">
        <w:rPr>
          <w:rFonts w:cs="Traditional Arabic"/>
          <w:sz w:val="32"/>
          <w:szCs w:val="32"/>
          <w:rtl/>
        </w:rPr>
        <w:t>فاتفق أن</w:t>
      </w:r>
      <w:r w:rsidRPr="00935338">
        <w:rPr>
          <w:rFonts w:cs="Traditional Arabic"/>
          <w:b/>
          <w:bCs/>
          <w:sz w:val="32"/>
          <w:szCs w:val="32"/>
          <w:rtl/>
        </w:rPr>
        <w:t xml:space="preserve"> شبديز</w:t>
      </w:r>
      <w:r w:rsidRPr="00935338">
        <w:rPr>
          <w:rFonts w:cs="Traditional Arabic"/>
          <w:sz w:val="32"/>
          <w:szCs w:val="32"/>
          <w:rtl/>
        </w:rPr>
        <w:t xml:space="preserve"> اشتكى وزادت شكواه وعرف أبرويز ذلك وقال </w:t>
      </w:r>
      <w:r w:rsidRPr="00935338">
        <w:rPr>
          <w:rFonts w:cs="Traditional Arabic" w:hint="cs"/>
          <w:sz w:val="32"/>
          <w:szCs w:val="32"/>
          <w:rtl/>
        </w:rPr>
        <w:t xml:space="preserve">: </w:t>
      </w:r>
      <w:r w:rsidRPr="00935338">
        <w:rPr>
          <w:rFonts w:cs="Traditional Arabic"/>
          <w:sz w:val="32"/>
          <w:szCs w:val="32"/>
          <w:rtl/>
        </w:rPr>
        <w:t xml:space="preserve">لئن أخبرني أحد بموته لأقتلنه </w:t>
      </w:r>
      <w:r w:rsidRPr="00935338">
        <w:rPr>
          <w:rFonts w:cs="Traditional Arabic" w:hint="cs"/>
          <w:sz w:val="32"/>
          <w:szCs w:val="32"/>
          <w:rtl/>
        </w:rPr>
        <w:t xml:space="preserve">، </w:t>
      </w:r>
      <w:r w:rsidRPr="00935338">
        <w:rPr>
          <w:rFonts w:cs="Traditional Arabic"/>
          <w:sz w:val="32"/>
          <w:szCs w:val="32"/>
          <w:rtl/>
        </w:rPr>
        <w:t>فلما مات</w:t>
      </w:r>
      <w:r w:rsidRPr="00935338">
        <w:rPr>
          <w:rFonts w:cs="Traditional Arabic"/>
          <w:b/>
          <w:bCs/>
          <w:sz w:val="32"/>
          <w:szCs w:val="32"/>
          <w:rtl/>
        </w:rPr>
        <w:t xml:space="preserve"> شبديز</w:t>
      </w:r>
      <w:r w:rsidRPr="00935338">
        <w:rPr>
          <w:rFonts w:cs="Traditional Arabic"/>
          <w:sz w:val="32"/>
          <w:szCs w:val="32"/>
          <w:rtl/>
        </w:rPr>
        <w:t xml:space="preserve"> خاف صاحب خيله أن يسأله عنه فلا يجد بدا من إخباره بموته فيقتله </w:t>
      </w:r>
      <w:r w:rsidRPr="00935338">
        <w:rPr>
          <w:rFonts w:cs="Traditional Arabic" w:hint="cs"/>
          <w:sz w:val="32"/>
          <w:szCs w:val="32"/>
          <w:rtl/>
        </w:rPr>
        <w:t xml:space="preserve">، </w:t>
      </w:r>
      <w:r w:rsidRPr="00935338">
        <w:rPr>
          <w:rFonts w:cs="Traditional Arabic"/>
          <w:sz w:val="32"/>
          <w:szCs w:val="32"/>
          <w:rtl/>
        </w:rPr>
        <w:t xml:space="preserve">فجاء إلى البهلبند مغنيه </w:t>
      </w:r>
      <w:r w:rsidRPr="00935338">
        <w:rPr>
          <w:rFonts w:cs="Traditional Arabic" w:hint="cs"/>
          <w:sz w:val="32"/>
          <w:szCs w:val="32"/>
          <w:rtl/>
        </w:rPr>
        <w:t xml:space="preserve">، </w:t>
      </w:r>
      <w:r w:rsidRPr="00935338">
        <w:rPr>
          <w:rFonts w:cs="Traditional Arabic"/>
          <w:sz w:val="32"/>
          <w:szCs w:val="32"/>
          <w:rtl/>
        </w:rPr>
        <w:t xml:space="preserve">ولم يكن فيما تقدم من الأزمان ولا ما تأخر أحذق منه بالضرب بالعود والغناء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كان لأبرويز ثلاث خصائص لم تكن لأحد من قبله </w:t>
      </w:r>
      <w:r w:rsidRPr="00935338">
        <w:rPr>
          <w:rFonts w:cs="Traditional Arabic" w:hint="cs"/>
          <w:sz w:val="32"/>
          <w:szCs w:val="32"/>
          <w:rtl/>
        </w:rPr>
        <w:t xml:space="preserve">: </w:t>
      </w:r>
      <w:r w:rsidRPr="00935338">
        <w:rPr>
          <w:rFonts w:cs="Traditional Arabic"/>
          <w:sz w:val="32"/>
          <w:szCs w:val="32"/>
          <w:rtl/>
        </w:rPr>
        <w:t xml:space="preserve">فرسه </w:t>
      </w:r>
      <w:r w:rsidRPr="00935338">
        <w:rPr>
          <w:rFonts w:cs="Traditional Arabic"/>
          <w:b/>
          <w:bCs/>
          <w:sz w:val="32"/>
          <w:szCs w:val="32"/>
          <w:rtl/>
        </w:rPr>
        <w:t>شبديز</w:t>
      </w:r>
      <w:r w:rsidRPr="00935338">
        <w:rPr>
          <w:rFonts w:cs="Traditional Arabic"/>
          <w:sz w:val="32"/>
          <w:szCs w:val="32"/>
          <w:rtl/>
        </w:rPr>
        <w:t xml:space="preserve"> وسريته شيرين ومغنيه بلهبند </w:t>
      </w:r>
      <w:r w:rsidRPr="00935338">
        <w:rPr>
          <w:rFonts w:cs="Traditional Arabic" w:hint="cs"/>
          <w:sz w:val="32"/>
          <w:szCs w:val="32"/>
          <w:rtl/>
        </w:rPr>
        <w:t xml:space="preserve">، </w:t>
      </w:r>
      <w:r w:rsidRPr="00935338">
        <w:rPr>
          <w:rFonts w:cs="Traditional Arabic"/>
          <w:sz w:val="32"/>
          <w:szCs w:val="32"/>
          <w:rtl/>
        </w:rPr>
        <w:t xml:space="preserve">وقال </w:t>
      </w:r>
      <w:r w:rsidRPr="00935338">
        <w:rPr>
          <w:rFonts w:cs="Traditional Arabic" w:hint="cs"/>
          <w:sz w:val="32"/>
          <w:szCs w:val="32"/>
          <w:rtl/>
        </w:rPr>
        <w:t xml:space="preserve">: </w:t>
      </w:r>
      <w:r w:rsidRPr="00935338">
        <w:rPr>
          <w:rFonts w:cs="Traditional Arabic"/>
          <w:sz w:val="32"/>
          <w:szCs w:val="32"/>
          <w:rtl/>
        </w:rPr>
        <w:t xml:space="preserve">اعلم أن </w:t>
      </w:r>
      <w:r w:rsidRPr="00935338">
        <w:rPr>
          <w:rFonts w:cs="Traditional Arabic"/>
          <w:b/>
          <w:bCs/>
          <w:sz w:val="32"/>
          <w:szCs w:val="32"/>
          <w:rtl/>
        </w:rPr>
        <w:t xml:space="preserve">شبديز </w:t>
      </w:r>
      <w:r w:rsidRPr="00935338">
        <w:rPr>
          <w:rFonts w:cs="Traditional Arabic"/>
          <w:sz w:val="32"/>
          <w:szCs w:val="32"/>
          <w:rtl/>
        </w:rPr>
        <w:t xml:space="preserve">قد نفق ومات وقد عرفت ما أوعد به الملك من أخبره بموته فاحتل لي حيلة ولك كذا وكذا </w:t>
      </w:r>
      <w:r w:rsidRPr="00935338">
        <w:rPr>
          <w:rFonts w:cs="Traditional Arabic" w:hint="cs"/>
          <w:sz w:val="32"/>
          <w:szCs w:val="32"/>
          <w:rtl/>
        </w:rPr>
        <w:t xml:space="preserve">، </w:t>
      </w:r>
      <w:r w:rsidRPr="00935338">
        <w:rPr>
          <w:rFonts w:cs="Traditional Arabic"/>
          <w:sz w:val="32"/>
          <w:szCs w:val="32"/>
          <w:rtl/>
        </w:rPr>
        <w:t xml:space="preserve">فوعده الحيلة </w:t>
      </w:r>
      <w:r w:rsidRPr="00935338">
        <w:rPr>
          <w:rFonts w:cs="Traditional Arabic" w:hint="cs"/>
          <w:sz w:val="32"/>
          <w:szCs w:val="32"/>
          <w:rtl/>
        </w:rPr>
        <w:t xml:space="preserve">، </w:t>
      </w:r>
      <w:r w:rsidRPr="00935338">
        <w:rPr>
          <w:rFonts w:cs="Traditional Arabic"/>
          <w:sz w:val="32"/>
          <w:szCs w:val="32"/>
          <w:rtl/>
        </w:rPr>
        <w:t xml:space="preserve">فلما حضر بين يدي الملك غناه غناء ورى فيه عن القصة إلى أن فطن الملك وقال له </w:t>
      </w:r>
      <w:r w:rsidRPr="00935338">
        <w:rPr>
          <w:rFonts w:cs="Traditional Arabic" w:hint="cs"/>
          <w:sz w:val="32"/>
          <w:szCs w:val="32"/>
          <w:rtl/>
        </w:rPr>
        <w:t xml:space="preserve">: </w:t>
      </w:r>
      <w:r w:rsidRPr="00935338">
        <w:rPr>
          <w:rFonts w:cs="Traditional Arabic"/>
          <w:sz w:val="32"/>
          <w:szCs w:val="32"/>
          <w:rtl/>
        </w:rPr>
        <w:t xml:space="preserve">ويحك مات </w:t>
      </w:r>
      <w:r w:rsidRPr="00935338">
        <w:rPr>
          <w:rFonts w:cs="Traditional Arabic"/>
          <w:b/>
          <w:bCs/>
          <w:sz w:val="32"/>
          <w:szCs w:val="32"/>
          <w:rtl/>
        </w:rPr>
        <w:t>شبديز</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الملك يقوله</w:t>
      </w:r>
      <w:r w:rsidRPr="00935338">
        <w:rPr>
          <w:rFonts w:cs="Traditional Arabic" w:hint="cs"/>
          <w:sz w:val="32"/>
          <w:szCs w:val="32"/>
          <w:rtl/>
        </w:rPr>
        <w:t xml:space="preserve"> ، </w:t>
      </w:r>
      <w:r w:rsidRPr="00935338">
        <w:rPr>
          <w:rFonts w:cs="Traditional Arabic"/>
          <w:sz w:val="32"/>
          <w:szCs w:val="32"/>
          <w:rtl/>
        </w:rPr>
        <w:t xml:space="preserve"> </w:t>
      </w:r>
      <w:r w:rsidRPr="00935338">
        <w:rPr>
          <w:rFonts w:cs="Traditional Arabic"/>
          <w:b/>
          <w:bCs/>
          <w:sz w:val="32"/>
          <w:szCs w:val="32"/>
          <w:rtl/>
        </w:rPr>
        <w:t>فقال له</w:t>
      </w:r>
      <w:r w:rsidRPr="00935338">
        <w:rPr>
          <w:rFonts w:cs="Traditional Arabic" w:hint="cs"/>
          <w:b/>
          <w:bCs/>
          <w:sz w:val="32"/>
          <w:szCs w:val="32"/>
          <w:rtl/>
        </w:rPr>
        <w:t xml:space="preserve"> :</w:t>
      </w:r>
      <w:r w:rsidRPr="00935338">
        <w:rPr>
          <w:rFonts w:cs="Traditional Arabic"/>
          <w:b/>
          <w:bCs/>
          <w:sz w:val="32"/>
          <w:szCs w:val="32"/>
          <w:rtl/>
        </w:rPr>
        <w:t xml:space="preserve"> زه ما أحسن ما تخلصت وخلصت غيرك</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وجزع عليه جزعا عظيما فأمر قنطوس بن سنمار بتصويره فصوره على أحسن وأتم تمثال حتى لا يكاد يفرق بينهما إلا بإدارة الروح في جسدهما </w:t>
      </w:r>
      <w:r w:rsidRPr="00935338">
        <w:rPr>
          <w:rFonts w:cs="Traditional Arabic" w:hint="cs"/>
          <w:sz w:val="32"/>
          <w:szCs w:val="32"/>
          <w:rtl/>
        </w:rPr>
        <w:t xml:space="preserve">. </w:t>
      </w:r>
      <w:r w:rsidRPr="00935338">
        <w:rPr>
          <w:rFonts w:cs="Traditional Arabic"/>
          <w:sz w:val="32"/>
          <w:szCs w:val="32"/>
          <w:rtl/>
        </w:rPr>
        <w:t xml:space="preserve">وجاء الملك ورآه فاستعبر باكيا </w:t>
      </w:r>
      <w:r w:rsidRPr="00935338">
        <w:rPr>
          <w:rFonts w:cs="Traditional Arabic" w:hint="cs"/>
          <w:sz w:val="32"/>
          <w:szCs w:val="32"/>
          <w:rtl/>
        </w:rPr>
        <w:t xml:space="preserve">عند </w:t>
      </w:r>
      <w:r w:rsidRPr="00935338">
        <w:rPr>
          <w:rFonts w:cs="Traditional Arabic"/>
          <w:sz w:val="32"/>
          <w:szCs w:val="32"/>
          <w:rtl/>
        </w:rPr>
        <w:t xml:space="preserve">تأمله إياه وقال </w:t>
      </w:r>
      <w:r w:rsidRPr="00935338">
        <w:rPr>
          <w:rFonts w:cs="Traditional Arabic" w:hint="cs"/>
          <w:sz w:val="32"/>
          <w:szCs w:val="32"/>
          <w:rtl/>
        </w:rPr>
        <w:t xml:space="preserve">: </w:t>
      </w:r>
      <w:r w:rsidRPr="00935338">
        <w:rPr>
          <w:rFonts w:cs="Traditional Arabic"/>
          <w:b/>
          <w:bCs/>
          <w:sz w:val="32"/>
          <w:szCs w:val="32"/>
          <w:rtl/>
        </w:rPr>
        <w:t xml:space="preserve">لشد ما نعى إلينا أنفسنا هذا التمثال وذكرنا ما نصير إليه من فساد حالنا </w:t>
      </w:r>
      <w:r w:rsidRPr="00935338">
        <w:rPr>
          <w:rFonts w:cs="Traditional Arabic" w:hint="cs"/>
          <w:b/>
          <w:bCs/>
          <w:sz w:val="32"/>
          <w:szCs w:val="32"/>
          <w:rtl/>
        </w:rPr>
        <w:t xml:space="preserve">، </w:t>
      </w:r>
      <w:r w:rsidRPr="00935338">
        <w:rPr>
          <w:rFonts w:cs="Traditional Arabic"/>
          <w:b/>
          <w:bCs/>
          <w:sz w:val="32"/>
          <w:szCs w:val="32"/>
          <w:rtl/>
        </w:rPr>
        <w:t xml:space="preserve">ولئن كان في الظاهر أمر من أمور الدنيا يدل على أمور الآخرة إن فيه لدليلا على الإقرار بموت جسدنا وانهدام بدننا وطموس صورتنا ودروس أثرنا للبلى الذي لا بد منه مع الإقرار بالتأثير الذي لا سبيل إليه أن يبقى من جمال صورتنا </w:t>
      </w:r>
      <w:r w:rsidRPr="00935338">
        <w:rPr>
          <w:rFonts w:cs="Traditional Arabic" w:hint="cs"/>
          <w:b/>
          <w:bCs/>
          <w:sz w:val="32"/>
          <w:szCs w:val="32"/>
          <w:rtl/>
        </w:rPr>
        <w:t xml:space="preserve">، </w:t>
      </w:r>
      <w:r w:rsidRPr="00935338">
        <w:rPr>
          <w:rFonts w:cs="Traditional Arabic"/>
          <w:b/>
          <w:bCs/>
          <w:sz w:val="32"/>
          <w:szCs w:val="32"/>
          <w:rtl/>
        </w:rPr>
        <w:t xml:space="preserve">وقد أحدث لنا وقوفنا على هذا التمثال ذكرا لما تصير إليه حالنا وتوهمنا وقوف الواقفين عليه بعدنا حتى كأننا بعضهم ومشاهدون لهم </w:t>
      </w:r>
      <w:r w:rsidRPr="00935338">
        <w:rPr>
          <w:rFonts w:cs="Traditional Arabic" w:hint="cs"/>
          <w:b/>
          <w:b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ومن عجائب هذا التمثال أنه لم ير مثل صورته صورة ولم يقف عليه أحد منذ صور من أهل الفكر </w:t>
      </w:r>
      <w:r w:rsidRPr="00935338">
        <w:rPr>
          <w:rFonts w:cs="Traditional Arabic"/>
          <w:sz w:val="32"/>
          <w:szCs w:val="32"/>
          <w:rtl/>
        </w:rPr>
        <w:lastRenderedPageBreak/>
        <w:t xml:space="preserve">اللطيف والنظر الدقيق إلا استراب بصورته وعجب منها </w:t>
      </w:r>
      <w:r w:rsidRPr="00935338">
        <w:rPr>
          <w:rFonts w:cs="Traditional Arabic" w:hint="cs"/>
          <w:sz w:val="32"/>
          <w:szCs w:val="32"/>
          <w:rtl/>
        </w:rPr>
        <w:t xml:space="preserve">. </w:t>
      </w:r>
      <w:r w:rsidRPr="00935338">
        <w:rPr>
          <w:rFonts w:cs="Traditional Arabic"/>
          <w:sz w:val="32"/>
          <w:szCs w:val="32"/>
          <w:rtl/>
        </w:rPr>
        <w:t>حتى لقد سمعت كثيرا من هذا الصنف يحلفون أو يقاربون اليمين أنها ليست من صنعة العباد وأن الله تعالى خبيئة سوف يظهرها يوما</w:t>
      </w:r>
      <w:r w:rsidRPr="00935338">
        <w:rPr>
          <w:rFonts w:cs="Traditional Arabic" w:hint="cs"/>
          <w:sz w:val="32"/>
          <w:szCs w:val="32"/>
          <w:rtl/>
        </w:rPr>
        <w:t xml:space="preserve"> .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46"/>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الشجرة</w:t>
      </w:r>
      <w:r w:rsidRPr="00935338">
        <w:rPr>
          <w:rFonts w:cs="Traditional Arabic" w:hint="cs"/>
          <w:sz w:val="32"/>
          <w:szCs w:val="32"/>
          <w:rtl/>
        </w:rPr>
        <w:t xml:space="preserve"> :</w:t>
      </w:r>
      <w:r w:rsidRPr="00935338">
        <w:rPr>
          <w:rFonts w:cs="Traditional Arabic"/>
          <w:sz w:val="32"/>
          <w:szCs w:val="32"/>
          <w:rtl/>
        </w:rPr>
        <w:t xml:space="preserve"> بلفظ واحدة الشجر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وهي الشجرة التي ولدت عندها أسماء بنت محمد بن أبي بكر </w:t>
      </w:r>
      <w:r w:rsidRPr="00935338">
        <w:rPr>
          <w:rFonts w:cs="Traditional Arabic" w:hint="cs"/>
          <w:sz w:val="32"/>
          <w:szCs w:val="32"/>
          <w:rtl/>
        </w:rPr>
        <w:t xml:space="preserve">، </w:t>
      </w:r>
      <w:r w:rsidRPr="00935338">
        <w:rPr>
          <w:rFonts w:cs="Traditional Arabic"/>
          <w:sz w:val="32"/>
          <w:szCs w:val="32"/>
          <w:rtl/>
        </w:rPr>
        <w:t>رضي الله عنه</w:t>
      </w:r>
      <w:r w:rsidRPr="00935338">
        <w:rPr>
          <w:rFonts w:cs="Traditional Arabic" w:hint="cs"/>
          <w:sz w:val="32"/>
          <w:szCs w:val="32"/>
          <w:rtl/>
        </w:rPr>
        <w:t xml:space="preserve"> ،</w:t>
      </w:r>
      <w:r w:rsidRPr="00935338">
        <w:rPr>
          <w:rFonts w:cs="Traditional Arabic"/>
          <w:sz w:val="32"/>
          <w:szCs w:val="32"/>
          <w:rtl/>
        </w:rPr>
        <w:t xml:space="preserve"> بذي الحليفة </w:t>
      </w:r>
      <w:r w:rsidRPr="00935338">
        <w:rPr>
          <w:rFonts w:cs="Traditional Arabic" w:hint="cs"/>
          <w:sz w:val="32"/>
          <w:szCs w:val="32"/>
          <w:rtl/>
        </w:rPr>
        <w:t xml:space="preserve">، </w:t>
      </w:r>
      <w:r w:rsidRPr="00935338">
        <w:rPr>
          <w:rFonts w:cs="Traditional Arabic"/>
          <w:sz w:val="32"/>
          <w:szCs w:val="32"/>
          <w:rtl/>
        </w:rPr>
        <w:t>وكانت س</w:t>
      </w:r>
      <w:r w:rsidRPr="00935338">
        <w:rPr>
          <w:rFonts w:cs="Traditional Arabic" w:hint="cs"/>
          <w:sz w:val="32"/>
          <w:szCs w:val="32"/>
          <w:rtl/>
        </w:rPr>
        <w:t>َ</w:t>
      </w:r>
      <w:r w:rsidRPr="00935338">
        <w:rPr>
          <w:rFonts w:cs="Traditional Arabic"/>
          <w:sz w:val="32"/>
          <w:szCs w:val="32"/>
          <w:rtl/>
        </w:rPr>
        <w:t>م</w:t>
      </w:r>
      <w:r w:rsidRPr="00935338">
        <w:rPr>
          <w:rFonts w:cs="Traditional Arabic" w:hint="cs"/>
          <w:sz w:val="32"/>
          <w:szCs w:val="32"/>
          <w:rtl/>
        </w:rPr>
        <w:t>ُ</w:t>
      </w:r>
      <w:r w:rsidRPr="00935338">
        <w:rPr>
          <w:rFonts w:cs="Traditional Arabic"/>
          <w:sz w:val="32"/>
          <w:szCs w:val="32"/>
          <w:rtl/>
        </w:rPr>
        <w:t>ر</w:t>
      </w:r>
      <w:r w:rsidRPr="00935338">
        <w:rPr>
          <w:rFonts w:cs="Traditional Arabic" w:hint="cs"/>
          <w:sz w:val="32"/>
          <w:szCs w:val="32"/>
          <w:rtl/>
        </w:rPr>
        <w:t>َ</w:t>
      </w:r>
      <w:r w:rsidRPr="00935338">
        <w:rPr>
          <w:rFonts w:cs="Traditional Arabic"/>
          <w:sz w:val="32"/>
          <w:szCs w:val="32"/>
          <w:rtl/>
        </w:rPr>
        <w:t xml:space="preserve">ة </w:t>
      </w:r>
      <w:r w:rsidRPr="00935338">
        <w:rPr>
          <w:rFonts w:cs="Traditional Arabic" w:hint="cs"/>
          <w:sz w:val="32"/>
          <w:szCs w:val="32"/>
          <w:rtl/>
        </w:rPr>
        <w:t xml:space="preserve">، </w:t>
      </w:r>
      <w:r w:rsidRPr="00935338">
        <w:rPr>
          <w:rFonts w:cs="Traditional Arabic"/>
          <w:sz w:val="32"/>
          <w:szCs w:val="32"/>
          <w:rtl/>
        </w:rPr>
        <w:t xml:space="preserve">وكان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ينزلها من المدينة ويحرم منها </w:t>
      </w:r>
      <w:r w:rsidRPr="00935338">
        <w:rPr>
          <w:rFonts w:cs="Traditional Arabic" w:hint="cs"/>
          <w:sz w:val="32"/>
          <w:szCs w:val="32"/>
          <w:rtl/>
        </w:rPr>
        <w:t xml:space="preserve">، </w:t>
      </w:r>
      <w:r w:rsidRPr="00935338">
        <w:rPr>
          <w:rFonts w:cs="Traditional Arabic"/>
          <w:sz w:val="32"/>
          <w:szCs w:val="32"/>
          <w:rtl/>
        </w:rPr>
        <w:t xml:space="preserve">وهي على ستة أميال من المدينة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b/>
          <w:bCs/>
          <w:sz w:val="32"/>
          <w:szCs w:val="32"/>
          <w:rtl/>
        </w:rPr>
        <w:t>و الشجرة</w:t>
      </w:r>
      <w:r w:rsidRPr="00935338">
        <w:rPr>
          <w:rFonts w:cs="Traditional Arabic"/>
          <w:sz w:val="32"/>
          <w:szCs w:val="32"/>
          <w:rtl/>
        </w:rPr>
        <w:t xml:space="preserve"> أيضا اسم قرية بفلسطين بها قبر صديق بن صالح النبي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وقبر </w:t>
      </w:r>
      <w:r w:rsidRPr="00935338">
        <w:rPr>
          <w:rFonts w:cs="Traditional Arabic" w:hint="cs"/>
          <w:sz w:val="32"/>
          <w:szCs w:val="32"/>
          <w:rtl/>
        </w:rPr>
        <w:t xml:space="preserve">دحية الكلبي </w:t>
      </w:r>
      <w:r w:rsidRPr="00935338">
        <w:rPr>
          <w:rFonts w:cs="Traditional Arabic"/>
          <w:sz w:val="32"/>
          <w:szCs w:val="32"/>
          <w:vertAlign w:val="superscript"/>
          <w:rtl/>
        </w:rPr>
        <w:t>(</w:t>
      </w:r>
      <w:r w:rsidRPr="00935338">
        <w:rPr>
          <w:rFonts w:cs="Traditional Arabic"/>
          <w:sz w:val="32"/>
          <w:szCs w:val="32"/>
          <w:vertAlign w:val="superscript"/>
          <w:rtl/>
        </w:rPr>
        <w:footnoteReference w:id="347"/>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hint="cs"/>
          <w:sz w:val="32"/>
          <w:szCs w:val="32"/>
          <w:rtl/>
        </w:rPr>
        <w:t>فيما ز</w:t>
      </w:r>
      <w:r w:rsidRPr="00935338">
        <w:rPr>
          <w:rFonts w:cs="Traditional Arabic"/>
          <w:sz w:val="32"/>
          <w:szCs w:val="32"/>
          <w:rtl/>
        </w:rPr>
        <w:t xml:space="preserve">عموا في مغارة هناك يقال إن فيها ثمانين </w:t>
      </w:r>
      <w:r w:rsidRPr="00935338">
        <w:rPr>
          <w:rFonts w:cs="Traditional Arabic" w:hint="cs"/>
          <w:sz w:val="32"/>
          <w:szCs w:val="32"/>
          <w:rtl/>
        </w:rPr>
        <w:t xml:space="preserve">شهيدا ، </w:t>
      </w:r>
      <w:r w:rsidRPr="00935338">
        <w:rPr>
          <w:rFonts w:cs="Traditional Arabic"/>
          <w:sz w:val="32"/>
          <w:szCs w:val="32"/>
          <w:rtl/>
        </w:rPr>
        <w:t xml:space="preserve"> والله أعلم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والشجرة</w:t>
      </w:r>
      <w:r w:rsidRPr="00935338">
        <w:rPr>
          <w:rFonts w:cs="Traditional Arabic"/>
          <w:sz w:val="32"/>
          <w:szCs w:val="32"/>
          <w:rtl/>
        </w:rPr>
        <w:t xml:space="preserve"> التي سر تحتها الأنبياء </w:t>
      </w:r>
      <w:r w:rsidRPr="00935338">
        <w:rPr>
          <w:rFonts w:cs="Traditional Arabic" w:hint="cs"/>
          <w:sz w:val="32"/>
          <w:szCs w:val="32"/>
          <w:rtl/>
        </w:rPr>
        <w:t xml:space="preserve">: </w:t>
      </w:r>
      <w:r w:rsidRPr="00935338">
        <w:rPr>
          <w:rFonts w:cs="Traditional Arabic"/>
          <w:sz w:val="32"/>
          <w:szCs w:val="32"/>
          <w:rtl/>
        </w:rPr>
        <w:t>بوادي الس</w:t>
      </w:r>
      <w:r w:rsidRPr="00935338">
        <w:rPr>
          <w:rFonts w:cs="Traditional Arabic" w:hint="cs"/>
          <w:sz w:val="32"/>
          <w:szCs w:val="32"/>
          <w:rtl/>
        </w:rPr>
        <w:t>َّ</w:t>
      </w:r>
      <w:r w:rsidRPr="00935338">
        <w:rPr>
          <w:rFonts w:cs="Traditional Arabic"/>
          <w:sz w:val="32"/>
          <w:szCs w:val="32"/>
          <w:rtl/>
        </w:rPr>
        <w:t xml:space="preserve">رر </w:t>
      </w:r>
      <w:r w:rsidRPr="00935338">
        <w:rPr>
          <w:rFonts w:cs="Traditional Arabic" w:hint="cs"/>
          <w:sz w:val="32"/>
          <w:szCs w:val="32"/>
          <w:rtl/>
        </w:rPr>
        <w:t>،</w:t>
      </w:r>
      <w:r w:rsidRPr="00935338">
        <w:rPr>
          <w:rFonts w:cs="Traditional Arabic"/>
          <w:sz w:val="32"/>
          <w:szCs w:val="32"/>
          <w:rtl/>
        </w:rPr>
        <w:t xml:space="preserve"> وهي على أربعة أميال من مكة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والشجرة</w:t>
      </w:r>
      <w:r w:rsidRPr="00935338">
        <w:rPr>
          <w:rFonts w:cs="Traditional Arabic"/>
          <w:sz w:val="32"/>
          <w:szCs w:val="32"/>
          <w:rtl/>
        </w:rPr>
        <w:t xml:space="preserve"> المذكورة في القرآن في قوله تعالى </w:t>
      </w:r>
      <w:r w:rsidRPr="00935338">
        <w:rPr>
          <w:rFonts w:cs="Traditional Arabic" w:hint="cs"/>
          <w:sz w:val="32"/>
          <w:szCs w:val="32"/>
          <w:rtl/>
        </w:rPr>
        <w:t xml:space="preserve">: </w:t>
      </w:r>
      <w:r w:rsidRPr="00935338">
        <w:rPr>
          <w:rFonts w:cs="Traditional Arabic" w:hint="cs"/>
          <w:b/>
          <w:bCs/>
          <w:sz w:val="32"/>
          <w:szCs w:val="32"/>
        </w:rPr>
        <w:sym w:font="AGA Arabesque" w:char="F07D"/>
      </w:r>
      <w:r w:rsidRPr="00935338">
        <w:rPr>
          <w:rFonts w:cs="Traditional Arabic" w:hint="cs"/>
          <w:b/>
          <w:bCs/>
          <w:sz w:val="32"/>
          <w:szCs w:val="32"/>
          <w:rtl/>
        </w:rPr>
        <w:t xml:space="preserve">  لقد رضي الله عن المؤمنين </w:t>
      </w:r>
      <w:r w:rsidRPr="00935338">
        <w:rPr>
          <w:rFonts w:cs="Traditional Arabic"/>
          <w:b/>
          <w:bCs/>
          <w:sz w:val="32"/>
          <w:szCs w:val="32"/>
          <w:rtl/>
        </w:rPr>
        <w:t>إذ يبايعونك تحت الشجرة</w:t>
      </w:r>
      <w:r w:rsidRPr="00935338">
        <w:rPr>
          <w:rFonts w:cs="Traditional Arabic" w:hint="cs"/>
          <w:b/>
          <w:bCs/>
          <w:sz w:val="32"/>
          <w:szCs w:val="32"/>
          <w:rtl/>
        </w:rPr>
        <w:t xml:space="preserve"> </w:t>
      </w:r>
      <w:r w:rsidRPr="00935338">
        <w:rPr>
          <w:rFonts w:cs="Traditional Arabic" w:hint="cs"/>
          <w:sz w:val="32"/>
          <w:szCs w:val="32"/>
        </w:rPr>
        <w:sym w:font="AGA Arabesque" w:char="F07B"/>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48"/>
      </w:r>
      <w:r w:rsidRPr="00935338">
        <w:rPr>
          <w:rFonts w:cs="Traditional Arabic"/>
          <w:sz w:val="32"/>
          <w:szCs w:val="32"/>
          <w:vertAlign w:val="superscript"/>
          <w:rtl/>
        </w:rPr>
        <w:t>)</w:t>
      </w:r>
      <w:r w:rsidRPr="00935338">
        <w:rPr>
          <w:rFonts w:cs="Traditional Arabic"/>
          <w:sz w:val="32"/>
          <w:szCs w:val="32"/>
          <w:rtl/>
        </w:rPr>
        <w:t xml:space="preserve">  في الحديبية </w:t>
      </w:r>
      <w:r w:rsidRPr="00935338">
        <w:rPr>
          <w:rFonts w:cs="Traditional Arabic" w:hint="cs"/>
          <w:sz w:val="32"/>
          <w:szCs w:val="32"/>
          <w:rtl/>
        </w:rPr>
        <w:t>،</w:t>
      </w:r>
      <w:r w:rsidRPr="00935338">
        <w:rPr>
          <w:rFonts w:cs="Traditional Arabic"/>
          <w:sz w:val="32"/>
          <w:szCs w:val="32"/>
          <w:rtl/>
        </w:rPr>
        <w:t xml:space="preserve"> وبلغ عمر ابن الخطاب رضي الله عنه أن الناس يكثرون قصدها وزيارتها والتبرك بها فخشي أن تعبد كما عبدت اللات والعزى فأمر بقطعها وإعدامها فأصبح الناس فلم يروا لها أثرا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49"/>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ا</w:t>
      </w:r>
      <w:r w:rsidRPr="00935338">
        <w:rPr>
          <w:rFonts w:cs="Traditional Arabic"/>
          <w:b/>
          <w:bCs/>
          <w:sz w:val="32"/>
          <w:szCs w:val="32"/>
          <w:rtl/>
        </w:rPr>
        <w:t>لش</w:t>
      </w:r>
      <w:r w:rsidRPr="00935338">
        <w:rPr>
          <w:rFonts w:cs="Traditional Arabic" w:hint="cs"/>
          <w:b/>
          <w:bCs/>
          <w:sz w:val="32"/>
          <w:szCs w:val="32"/>
          <w:rtl/>
        </w:rPr>
        <w:t>ِّحْ</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بكسر أوله </w:t>
      </w:r>
      <w:r w:rsidRPr="00935338">
        <w:rPr>
          <w:rFonts w:cs="Traditional Arabic" w:hint="cs"/>
          <w:sz w:val="32"/>
          <w:szCs w:val="32"/>
          <w:rtl/>
        </w:rPr>
        <w:t xml:space="preserve">، </w:t>
      </w:r>
      <w:r w:rsidRPr="00935338">
        <w:rPr>
          <w:rFonts w:cs="Traditional Arabic"/>
          <w:sz w:val="32"/>
          <w:szCs w:val="32"/>
          <w:rtl/>
        </w:rPr>
        <w:t>وسكون ثانيه</w:t>
      </w:r>
      <w:r w:rsidRPr="00935338">
        <w:rPr>
          <w:rFonts w:cs="Traditional Arabic" w:hint="cs"/>
          <w:sz w:val="32"/>
          <w:szCs w:val="32"/>
          <w:rtl/>
        </w:rPr>
        <w:t xml:space="preserve"> ،</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 xml:space="preserve">الشحرة الشط الضيق </w:t>
      </w:r>
      <w:r w:rsidRPr="00935338">
        <w:rPr>
          <w:rFonts w:cs="Traditional Arabic" w:hint="cs"/>
          <w:sz w:val="32"/>
          <w:szCs w:val="32"/>
          <w:rtl/>
        </w:rPr>
        <w:t xml:space="preserve">، </w:t>
      </w:r>
      <w:r w:rsidRPr="00935338">
        <w:rPr>
          <w:rFonts w:cs="Traditional Arabic"/>
          <w:b/>
          <w:bCs/>
          <w:sz w:val="32"/>
          <w:szCs w:val="32"/>
          <w:rtl/>
        </w:rPr>
        <w:t>والشحر</w:t>
      </w:r>
      <w:r w:rsidRPr="00935338">
        <w:rPr>
          <w:rFonts w:cs="Traditional Arabic"/>
          <w:sz w:val="32"/>
          <w:szCs w:val="32"/>
          <w:rtl/>
        </w:rPr>
        <w:t xml:space="preserve"> الشط </w:t>
      </w:r>
      <w:r w:rsidRPr="00935338">
        <w:rPr>
          <w:rFonts w:cs="Traditional Arabic" w:hint="cs"/>
          <w:sz w:val="32"/>
          <w:szCs w:val="32"/>
          <w:rtl/>
        </w:rPr>
        <w:t>.</w:t>
      </w:r>
      <w:r w:rsidRPr="00935338">
        <w:rPr>
          <w:rFonts w:cs="Traditional Arabic"/>
          <w:sz w:val="32"/>
          <w:szCs w:val="32"/>
          <w:vertAlign w:val="superscript"/>
          <w:rtl/>
        </w:rPr>
        <w:t xml:space="preserve"> (</w:t>
      </w:r>
      <w:r w:rsidRPr="00935338">
        <w:rPr>
          <w:rFonts w:cs="Traditional Arabic"/>
          <w:sz w:val="32"/>
          <w:szCs w:val="32"/>
          <w:vertAlign w:val="superscript"/>
          <w:rtl/>
        </w:rPr>
        <w:footnoteReference w:id="350"/>
      </w:r>
      <w:r w:rsidRPr="00935338">
        <w:rPr>
          <w:rFonts w:cs="Traditional Arabic"/>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وهو صقع على ساحل بحر الهند من ناحية اليمن </w:t>
      </w:r>
      <w:r w:rsidRPr="00935338">
        <w:rPr>
          <w:rFonts w:cs="Traditional Arabic" w:hint="cs"/>
          <w:sz w:val="32"/>
          <w:szCs w:val="32"/>
          <w:rtl/>
        </w:rPr>
        <w:t xml:space="preserve">، </w:t>
      </w:r>
      <w:r w:rsidRPr="00935338">
        <w:rPr>
          <w:rFonts w:cs="Traditional Arabic"/>
          <w:sz w:val="32"/>
          <w:szCs w:val="32"/>
          <w:rtl/>
        </w:rPr>
        <w:t xml:space="preserve">قال الأصمعي </w:t>
      </w:r>
      <w:r w:rsidRPr="00935338">
        <w:rPr>
          <w:rFonts w:cs="Traditional Arabic" w:hint="cs"/>
          <w:sz w:val="32"/>
          <w:szCs w:val="32"/>
          <w:rtl/>
        </w:rPr>
        <w:t xml:space="preserve">: </w:t>
      </w:r>
      <w:r w:rsidRPr="00935338">
        <w:rPr>
          <w:rFonts w:cs="Traditional Arabic"/>
          <w:sz w:val="32"/>
          <w:szCs w:val="32"/>
          <w:rtl/>
        </w:rPr>
        <w:t xml:space="preserve">هو بين عدن وعمان </w:t>
      </w:r>
      <w:r w:rsidRPr="00935338">
        <w:rPr>
          <w:rFonts w:cs="Traditional Arabic" w:hint="cs"/>
          <w:sz w:val="32"/>
          <w:szCs w:val="32"/>
          <w:rtl/>
        </w:rPr>
        <w:t xml:space="preserve">، </w:t>
      </w:r>
      <w:r w:rsidRPr="00935338">
        <w:rPr>
          <w:rFonts w:cs="Traditional Arabic"/>
          <w:sz w:val="32"/>
          <w:szCs w:val="32"/>
          <w:rtl/>
        </w:rPr>
        <w:t xml:space="preserve">وإليه ينسب العنبر الشحري لأنه يوجد في سواحله </w:t>
      </w:r>
      <w:r w:rsidRPr="00935338">
        <w:rPr>
          <w:rFonts w:cs="Traditional Arabic" w:hint="cs"/>
          <w:sz w:val="32"/>
          <w:szCs w:val="32"/>
          <w:rtl/>
        </w:rPr>
        <w:t xml:space="preserve">، </w:t>
      </w:r>
      <w:r w:rsidRPr="00935338">
        <w:rPr>
          <w:rFonts w:cs="Traditional Arabic"/>
          <w:sz w:val="32"/>
          <w:szCs w:val="32"/>
          <w:rtl/>
        </w:rPr>
        <w:t xml:space="preserve">وهناك عدة مدن يتناولها هذا الاسم </w:t>
      </w:r>
      <w:r w:rsidRPr="00935338">
        <w:rPr>
          <w:rFonts w:cs="Traditional Arabic" w:hint="cs"/>
          <w:sz w:val="32"/>
          <w:szCs w:val="32"/>
          <w:rtl/>
        </w:rPr>
        <w:t xml:space="preserve">، </w:t>
      </w:r>
      <w:r w:rsidRPr="00935338">
        <w:rPr>
          <w:rFonts w:cs="Traditional Arabic"/>
          <w:sz w:val="32"/>
          <w:szCs w:val="32"/>
          <w:rtl/>
        </w:rPr>
        <w:t xml:space="preserve">وذكر بعض العرب قال </w:t>
      </w:r>
      <w:r w:rsidRPr="00935338">
        <w:rPr>
          <w:rFonts w:cs="Traditional Arabic" w:hint="cs"/>
          <w:sz w:val="32"/>
          <w:szCs w:val="32"/>
          <w:rtl/>
        </w:rPr>
        <w:t xml:space="preserve">: </w:t>
      </w:r>
      <w:r w:rsidRPr="00935338">
        <w:rPr>
          <w:rFonts w:cs="Traditional Arabic"/>
          <w:sz w:val="32"/>
          <w:szCs w:val="32"/>
          <w:rtl/>
        </w:rPr>
        <w:t xml:space="preserve">قدمت </w:t>
      </w:r>
      <w:r w:rsidRPr="00935338">
        <w:rPr>
          <w:rFonts w:cs="Traditional Arabic"/>
          <w:b/>
          <w:bCs/>
          <w:sz w:val="32"/>
          <w:szCs w:val="32"/>
          <w:rtl/>
        </w:rPr>
        <w:t>الشحر</w:t>
      </w:r>
      <w:r w:rsidRPr="00935338">
        <w:rPr>
          <w:rFonts w:cs="Traditional Arabic"/>
          <w:sz w:val="32"/>
          <w:szCs w:val="32"/>
          <w:rtl/>
        </w:rPr>
        <w:t xml:space="preserve"> فنزلت على رجل من مهرة له رياسة وخطر فأقمت عنده أياما فذكرت عنده النسناس فقال</w:t>
      </w:r>
      <w:r w:rsidRPr="00935338">
        <w:rPr>
          <w:rFonts w:cs="Traditional Arabic" w:hint="cs"/>
          <w:sz w:val="32"/>
          <w:szCs w:val="32"/>
          <w:rtl/>
        </w:rPr>
        <w:t xml:space="preserve"> :</w:t>
      </w:r>
      <w:r w:rsidRPr="00935338">
        <w:rPr>
          <w:rFonts w:cs="Traditional Arabic"/>
          <w:sz w:val="32"/>
          <w:szCs w:val="32"/>
          <w:rtl/>
        </w:rPr>
        <w:t xml:space="preserve"> إنا </w:t>
      </w:r>
      <w:r w:rsidRPr="00935338">
        <w:rPr>
          <w:rFonts w:cs="Traditional Arabic"/>
          <w:b/>
          <w:bCs/>
          <w:sz w:val="32"/>
          <w:szCs w:val="32"/>
          <w:rtl/>
        </w:rPr>
        <w:t xml:space="preserve">لنصيده ونأكله وهو دابة له يد واحدة ورجل واحدة وكذلك جميع ما فيه من </w:t>
      </w:r>
      <w:r w:rsidRPr="00935338">
        <w:rPr>
          <w:rFonts w:cs="Traditional Arabic"/>
          <w:b/>
          <w:bCs/>
          <w:sz w:val="32"/>
          <w:szCs w:val="32"/>
          <w:rtl/>
        </w:rPr>
        <w:lastRenderedPageBreak/>
        <w:t>الأعضاء</w:t>
      </w:r>
      <w:r w:rsidRPr="00935338">
        <w:rPr>
          <w:rFonts w:cs="Traditional Arabic" w:hint="cs"/>
          <w:b/>
          <w:bCs/>
          <w:sz w:val="32"/>
          <w:szCs w:val="32"/>
          <w:rtl/>
        </w:rPr>
        <w:t xml:space="preserve"> ،</w:t>
      </w:r>
      <w:r w:rsidRPr="00935338">
        <w:rPr>
          <w:rFonts w:cs="Traditional Arabic"/>
          <w:b/>
          <w:bCs/>
          <w:sz w:val="32"/>
          <w:szCs w:val="32"/>
          <w:rtl/>
        </w:rPr>
        <w:t xml:space="preserve"> </w:t>
      </w:r>
      <w:r w:rsidRPr="00935338">
        <w:rPr>
          <w:rFonts w:cs="Traditional Arabic"/>
          <w:sz w:val="32"/>
          <w:szCs w:val="32"/>
          <w:rtl/>
        </w:rPr>
        <w:t xml:space="preserve">فقلت له </w:t>
      </w:r>
      <w:r w:rsidRPr="00935338">
        <w:rPr>
          <w:rFonts w:cs="Traditional Arabic" w:hint="cs"/>
          <w:sz w:val="32"/>
          <w:szCs w:val="32"/>
          <w:rtl/>
        </w:rPr>
        <w:t xml:space="preserve">: </w:t>
      </w:r>
      <w:r w:rsidRPr="00935338">
        <w:rPr>
          <w:rFonts w:cs="Traditional Arabic"/>
          <w:sz w:val="32"/>
          <w:szCs w:val="32"/>
          <w:rtl/>
        </w:rPr>
        <w:t xml:space="preserve">أنا والله أحب </w:t>
      </w:r>
      <w:r w:rsidRPr="00935338">
        <w:rPr>
          <w:rFonts w:cs="Traditional Arabic" w:hint="cs"/>
          <w:sz w:val="32"/>
          <w:szCs w:val="32"/>
          <w:rtl/>
        </w:rPr>
        <w:t xml:space="preserve">أن أراه ، </w:t>
      </w:r>
      <w:r w:rsidRPr="00935338">
        <w:rPr>
          <w:rFonts w:cs="Traditional Arabic"/>
          <w:sz w:val="32"/>
          <w:szCs w:val="32"/>
          <w:rtl/>
        </w:rPr>
        <w:t xml:space="preserve">فقال لغلمانه </w:t>
      </w:r>
      <w:r w:rsidRPr="00935338">
        <w:rPr>
          <w:rFonts w:cs="Traditional Arabic" w:hint="cs"/>
          <w:sz w:val="32"/>
          <w:szCs w:val="32"/>
          <w:rtl/>
        </w:rPr>
        <w:t xml:space="preserve">: </w:t>
      </w:r>
      <w:r w:rsidRPr="00935338">
        <w:rPr>
          <w:rFonts w:cs="Traditional Arabic"/>
          <w:sz w:val="32"/>
          <w:szCs w:val="32"/>
          <w:rtl/>
        </w:rPr>
        <w:t xml:space="preserve">صيدوا لنا شيئا منه </w:t>
      </w:r>
      <w:r w:rsidRPr="00935338">
        <w:rPr>
          <w:rFonts w:cs="Traditional Arabic" w:hint="cs"/>
          <w:sz w:val="32"/>
          <w:szCs w:val="32"/>
          <w:rtl/>
        </w:rPr>
        <w:t xml:space="preserve">، </w:t>
      </w:r>
      <w:r w:rsidRPr="00935338">
        <w:rPr>
          <w:rFonts w:cs="Traditional Arabic"/>
          <w:sz w:val="32"/>
          <w:szCs w:val="32"/>
          <w:rtl/>
        </w:rPr>
        <w:t xml:space="preserve">فلما كان من الغد إذ هم قد جاؤوا بشيء له </w:t>
      </w:r>
      <w:r w:rsidRPr="00935338">
        <w:rPr>
          <w:rFonts w:cs="Traditional Arabic"/>
          <w:b/>
          <w:bCs/>
          <w:sz w:val="32"/>
          <w:szCs w:val="32"/>
          <w:rtl/>
        </w:rPr>
        <w:t xml:space="preserve">وجه كوجه الإنسان إلا أنه نصف الوجه وله يد واحدة في صدره وكذلك رجل واحدة </w:t>
      </w:r>
      <w:r w:rsidRPr="00935338">
        <w:rPr>
          <w:rFonts w:cs="Traditional Arabic" w:hint="cs"/>
          <w:b/>
          <w:bCs/>
          <w:sz w:val="32"/>
          <w:szCs w:val="32"/>
          <w:rtl/>
        </w:rPr>
        <w:t xml:space="preserve">، </w:t>
      </w:r>
      <w:r w:rsidRPr="00935338">
        <w:rPr>
          <w:rFonts w:cs="Traditional Arabic"/>
          <w:b/>
          <w:bCs/>
          <w:sz w:val="32"/>
          <w:szCs w:val="32"/>
          <w:rtl/>
        </w:rPr>
        <w:t xml:space="preserve">فلما نظر إلي قال </w:t>
      </w:r>
      <w:r w:rsidRPr="00935338">
        <w:rPr>
          <w:rFonts w:cs="Traditional Arabic" w:hint="cs"/>
          <w:b/>
          <w:bCs/>
          <w:sz w:val="32"/>
          <w:szCs w:val="32"/>
          <w:rtl/>
        </w:rPr>
        <w:t xml:space="preserve">: </w:t>
      </w:r>
      <w:r w:rsidRPr="00935338">
        <w:rPr>
          <w:rFonts w:cs="Traditional Arabic"/>
          <w:b/>
          <w:bCs/>
          <w:sz w:val="32"/>
          <w:szCs w:val="32"/>
          <w:rtl/>
        </w:rPr>
        <w:t xml:space="preserve">أنا بالله </w:t>
      </w:r>
      <w:r w:rsidRPr="00935338">
        <w:rPr>
          <w:rFonts w:cs="Traditional Arabic" w:hint="cs"/>
          <w:b/>
          <w:bCs/>
          <w:sz w:val="32"/>
          <w:szCs w:val="32"/>
          <w:rtl/>
        </w:rPr>
        <w:t xml:space="preserve"> ( </w:t>
      </w:r>
      <w:r w:rsidRPr="00935338">
        <w:rPr>
          <w:rFonts w:cs="Traditional Arabic"/>
          <w:b/>
          <w:bCs/>
          <w:sz w:val="32"/>
          <w:szCs w:val="32"/>
          <w:rtl/>
        </w:rPr>
        <w:t>وبك</w:t>
      </w:r>
      <w:r w:rsidRPr="00935338">
        <w:rPr>
          <w:rFonts w:cs="Traditional Arabic"/>
          <w:sz w:val="32"/>
          <w:szCs w:val="32"/>
          <w:rtl/>
        </w:rPr>
        <w:t xml:space="preserve"> </w:t>
      </w:r>
      <w:r w:rsidRPr="00935338">
        <w:rPr>
          <w:rFonts w:cs="Traditional Arabic" w:hint="cs"/>
          <w:sz w:val="32"/>
          <w:szCs w:val="32"/>
          <w:rtl/>
        </w:rPr>
        <w:t xml:space="preserve"> ) ! </w:t>
      </w:r>
      <w:r w:rsidRPr="00935338">
        <w:rPr>
          <w:rFonts w:cs="Traditional Arabic"/>
          <w:sz w:val="32"/>
          <w:szCs w:val="32"/>
          <w:rtl/>
        </w:rPr>
        <w:t xml:space="preserve">فقلت للغلمان </w:t>
      </w:r>
      <w:r w:rsidRPr="00935338">
        <w:rPr>
          <w:rFonts w:cs="Traditional Arabic" w:hint="cs"/>
          <w:sz w:val="32"/>
          <w:szCs w:val="32"/>
          <w:rtl/>
        </w:rPr>
        <w:t xml:space="preserve">: </w:t>
      </w:r>
      <w:r w:rsidRPr="00935338">
        <w:rPr>
          <w:rFonts w:cs="Traditional Arabic"/>
          <w:sz w:val="32"/>
          <w:szCs w:val="32"/>
          <w:rtl/>
        </w:rPr>
        <w:t xml:space="preserve">خلوا عنه </w:t>
      </w:r>
      <w:r w:rsidRPr="00935338">
        <w:rPr>
          <w:rFonts w:cs="Traditional Arabic" w:hint="cs"/>
          <w:sz w:val="32"/>
          <w:szCs w:val="32"/>
          <w:rtl/>
        </w:rPr>
        <w:t xml:space="preserve">، </w:t>
      </w:r>
      <w:r w:rsidRPr="00935338">
        <w:rPr>
          <w:rFonts w:cs="Traditional Arabic"/>
          <w:sz w:val="32"/>
          <w:szCs w:val="32"/>
          <w:rtl/>
        </w:rPr>
        <w:t xml:space="preserve">فقالوا </w:t>
      </w:r>
      <w:r w:rsidRPr="00935338">
        <w:rPr>
          <w:rFonts w:cs="Traditional Arabic" w:hint="cs"/>
          <w:sz w:val="32"/>
          <w:szCs w:val="32"/>
          <w:rtl/>
        </w:rPr>
        <w:t xml:space="preserve">: </w:t>
      </w:r>
      <w:r w:rsidRPr="00935338">
        <w:rPr>
          <w:rFonts w:cs="Traditional Arabic"/>
          <w:sz w:val="32"/>
          <w:szCs w:val="32"/>
          <w:rtl/>
        </w:rPr>
        <w:t xml:space="preserve">يا هذا لا تغتر بكلامه فهو أكلنا </w:t>
      </w:r>
      <w:r w:rsidRPr="00935338">
        <w:rPr>
          <w:rFonts w:cs="Traditional Arabic" w:hint="cs"/>
          <w:sz w:val="32"/>
          <w:szCs w:val="32"/>
          <w:rtl/>
        </w:rPr>
        <w:t xml:space="preserve">، </w:t>
      </w:r>
      <w:r w:rsidRPr="00935338">
        <w:rPr>
          <w:rFonts w:cs="Traditional Arabic"/>
          <w:sz w:val="32"/>
          <w:szCs w:val="32"/>
          <w:rtl/>
        </w:rPr>
        <w:t xml:space="preserve">فلم أزل بهم حتى أطلقوه فمر مسرعا كالريح </w:t>
      </w:r>
      <w:r w:rsidRPr="00935338">
        <w:rPr>
          <w:rFonts w:cs="Traditional Arabic" w:hint="cs"/>
          <w:sz w:val="32"/>
          <w:szCs w:val="32"/>
          <w:rtl/>
        </w:rPr>
        <w:t xml:space="preserve">، </w:t>
      </w:r>
      <w:r w:rsidRPr="00935338">
        <w:rPr>
          <w:rFonts w:cs="Traditional Arabic"/>
          <w:sz w:val="32"/>
          <w:szCs w:val="32"/>
          <w:rtl/>
        </w:rPr>
        <w:t xml:space="preserve">فلما حضر غداء الرجل الذي كنت عنده قال لغلمانه </w:t>
      </w:r>
      <w:r w:rsidRPr="00935338">
        <w:rPr>
          <w:rFonts w:cs="Traditional Arabic" w:hint="cs"/>
          <w:sz w:val="32"/>
          <w:szCs w:val="32"/>
          <w:rtl/>
        </w:rPr>
        <w:t xml:space="preserve">: </w:t>
      </w:r>
      <w:r w:rsidRPr="00935338">
        <w:rPr>
          <w:rFonts w:cs="Traditional Arabic"/>
          <w:sz w:val="32"/>
          <w:szCs w:val="32"/>
          <w:rtl/>
        </w:rPr>
        <w:t xml:space="preserve">أما كنت قد تقدمت إليكم أن تصيدوا لنا شيئا </w:t>
      </w:r>
      <w:r w:rsidRPr="00935338">
        <w:rPr>
          <w:rFonts w:cs="Traditional Arabic" w:hint="cs"/>
          <w:sz w:val="32"/>
          <w:szCs w:val="32"/>
          <w:rtl/>
        </w:rPr>
        <w:t xml:space="preserve">، </w:t>
      </w:r>
      <w:r w:rsidRPr="00935338">
        <w:rPr>
          <w:rFonts w:cs="Traditional Arabic"/>
          <w:sz w:val="32"/>
          <w:szCs w:val="32"/>
          <w:rtl/>
        </w:rPr>
        <w:t xml:space="preserve">فقالوا </w:t>
      </w:r>
      <w:r w:rsidRPr="00935338">
        <w:rPr>
          <w:rFonts w:cs="Traditional Arabic" w:hint="cs"/>
          <w:sz w:val="32"/>
          <w:szCs w:val="32"/>
          <w:rtl/>
        </w:rPr>
        <w:t xml:space="preserve">: </w:t>
      </w:r>
      <w:r w:rsidRPr="00935338">
        <w:rPr>
          <w:rFonts w:cs="Traditional Arabic"/>
          <w:sz w:val="32"/>
          <w:szCs w:val="32"/>
          <w:rtl/>
        </w:rPr>
        <w:t xml:space="preserve">قد فعلنا </w:t>
      </w:r>
      <w:r w:rsidRPr="00935338">
        <w:rPr>
          <w:rFonts w:cs="Traditional Arabic" w:hint="cs"/>
          <w:sz w:val="32"/>
          <w:szCs w:val="32"/>
          <w:rtl/>
        </w:rPr>
        <w:t xml:space="preserve">، </w:t>
      </w:r>
      <w:r w:rsidRPr="00935338">
        <w:rPr>
          <w:rFonts w:cs="Traditional Arabic"/>
          <w:sz w:val="32"/>
          <w:szCs w:val="32"/>
          <w:rtl/>
        </w:rPr>
        <w:t xml:space="preserve">ولكن ضيفك قد خلى عنه فضحك وقال </w:t>
      </w:r>
      <w:r w:rsidRPr="00935338">
        <w:rPr>
          <w:rFonts w:cs="Traditional Arabic" w:hint="cs"/>
          <w:sz w:val="32"/>
          <w:szCs w:val="32"/>
          <w:rtl/>
        </w:rPr>
        <w:t xml:space="preserve">: </w:t>
      </w:r>
      <w:r w:rsidRPr="00935338">
        <w:rPr>
          <w:rFonts w:cs="Traditional Arabic"/>
          <w:sz w:val="32"/>
          <w:szCs w:val="32"/>
          <w:rtl/>
        </w:rPr>
        <w:t xml:space="preserve">خدعك والله </w:t>
      </w:r>
      <w:r w:rsidRPr="00935338">
        <w:rPr>
          <w:rFonts w:cs="Traditional Arabic" w:hint="cs"/>
          <w:sz w:val="32"/>
          <w:szCs w:val="32"/>
          <w:rtl/>
        </w:rPr>
        <w:t xml:space="preserve">، </w:t>
      </w:r>
      <w:r w:rsidRPr="00935338">
        <w:rPr>
          <w:rFonts w:cs="Traditional Arabic"/>
          <w:sz w:val="32"/>
          <w:szCs w:val="32"/>
          <w:rtl/>
        </w:rPr>
        <w:t>ثم أمرهم بالغدو إلى الصيد فقلت</w:t>
      </w:r>
      <w:r w:rsidRPr="00935338">
        <w:rPr>
          <w:rFonts w:cs="Traditional Arabic" w:hint="cs"/>
          <w:sz w:val="32"/>
          <w:szCs w:val="32"/>
          <w:rtl/>
        </w:rPr>
        <w:t>:</w:t>
      </w:r>
      <w:r w:rsidRPr="00935338">
        <w:rPr>
          <w:rFonts w:cs="Traditional Arabic"/>
          <w:sz w:val="32"/>
          <w:szCs w:val="32"/>
          <w:rtl/>
        </w:rPr>
        <w:t xml:space="preserve"> وأنا معهم فقال </w:t>
      </w:r>
      <w:r w:rsidRPr="00935338">
        <w:rPr>
          <w:rFonts w:cs="Traditional Arabic" w:hint="cs"/>
          <w:sz w:val="32"/>
          <w:szCs w:val="32"/>
          <w:rtl/>
        </w:rPr>
        <w:t xml:space="preserve">: </w:t>
      </w:r>
      <w:r w:rsidRPr="00935338">
        <w:rPr>
          <w:rFonts w:cs="Traditional Arabic"/>
          <w:sz w:val="32"/>
          <w:szCs w:val="32"/>
          <w:rtl/>
        </w:rPr>
        <w:t xml:space="preserve">افعل ثم غدونا بالكلاب فصرنا إلى عيضة عظيمة وذلك في آخر الليل </w:t>
      </w:r>
      <w:r w:rsidRPr="00935338">
        <w:rPr>
          <w:rFonts w:cs="Traditional Arabic" w:hint="cs"/>
          <w:sz w:val="32"/>
          <w:szCs w:val="32"/>
          <w:rtl/>
        </w:rPr>
        <w:t xml:space="preserve">، </w:t>
      </w:r>
      <w:r w:rsidRPr="00935338">
        <w:rPr>
          <w:rFonts w:cs="Traditional Arabic"/>
          <w:sz w:val="32"/>
          <w:szCs w:val="32"/>
          <w:rtl/>
        </w:rPr>
        <w:t xml:space="preserve">فإذا واحد يقول </w:t>
      </w:r>
      <w:r w:rsidRPr="00935338">
        <w:rPr>
          <w:rFonts w:cs="Traditional Arabic" w:hint="cs"/>
          <w:sz w:val="32"/>
          <w:szCs w:val="32"/>
          <w:rtl/>
        </w:rPr>
        <w:t xml:space="preserve">: </w:t>
      </w:r>
      <w:r w:rsidRPr="00935338">
        <w:rPr>
          <w:rFonts w:cs="Traditional Arabic"/>
          <w:sz w:val="32"/>
          <w:szCs w:val="32"/>
          <w:rtl/>
        </w:rPr>
        <w:t xml:space="preserve">يا أبا مجمر إن الصبح قد أسفر والليل قد أدبر والقنيص قد حضر فعليك بالوزر </w:t>
      </w:r>
      <w:r w:rsidRPr="00935338">
        <w:rPr>
          <w:rFonts w:cs="Traditional Arabic" w:hint="cs"/>
          <w:sz w:val="32"/>
          <w:szCs w:val="32"/>
          <w:rtl/>
        </w:rPr>
        <w:t xml:space="preserve">، </w:t>
      </w:r>
      <w:r w:rsidRPr="00935338">
        <w:rPr>
          <w:rFonts w:cs="Traditional Arabic"/>
          <w:sz w:val="32"/>
          <w:szCs w:val="32"/>
          <w:rtl/>
        </w:rPr>
        <w:t xml:space="preserve">فقال له الآخر </w:t>
      </w:r>
      <w:r w:rsidRPr="00935338">
        <w:rPr>
          <w:rFonts w:cs="Traditional Arabic" w:hint="cs"/>
          <w:sz w:val="32"/>
          <w:szCs w:val="32"/>
          <w:rtl/>
        </w:rPr>
        <w:t xml:space="preserve">: </w:t>
      </w:r>
      <w:r w:rsidRPr="00935338">
        <w:rPr>
          <w:rFonts w:cs="Traditional Arabic"/>
          <w:sz w:val="32"/>
          <w:szCs w:val="32"/>
          <w:rtl/>
        </w:rPr>
        <w:t xml:space="preserve">كلي ولا تراعي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فأرسلوا الكلاب عليهم فرأيت أبا مجمر وقد اعتوره كلبان وهو يقول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الوي</w:t>
      </w:r>
      <w:r w:rsidRPr="00935338">
        <w:rPr>
          <w:rFonts w:cs="Traditional Arabic" w:hint="cs"/>
          <w:sz w:val="32"/>
          <w:szCs w:val="32"/>
          <w:rtl/>
        </w:rPr>
        <w:t>ـ</w:t>
      </w:r>
      <w:r w:rsidRPr="00935338">
        <w:rPr>
          <w:rFonts w:cs="Traditional Arabic"/>
          <w:sz w:val="32"/>
          <w:szCs w:val="32"/>
          <w:rtl/>
        </w:rPr>
        <w:t>ل لي مما ب</w:t>
      </w:r>
      <w:r w:rsidRPr="00935338">
        <w:rPr>
          <w:rFonts w:cs="Traditional Arabic" w:hint="cs"/>
          <w:sz w:val="32"/>
          <w:szCs w:val="32"/>
          <w:rtl/>
        </w:rPr>
        <w:t>ـ</w:t>
      </w:r>
      <w:r w:rsidRPr="00935338">
        <w:rPr>
          <w:rFonts w:cs="Traditional Arabic"/>
          <w:sz w:val="32"/>
          <w:szCs w:val="32"/>
          <w:rtl/>
        </w:rPr>
        <w:t xml:space="preserve">ه دهاني </w:t>
      </w:r>
      <w:r w:rsidRPr="00935338">
        <w:rPr>
          <w:rFonts w:cs="Traditional Arabic" w:hint="cs"/>
          <w:sz w:val="32"/>
          <w:szCs w:val="32"/>
          <w:rtl/>
        </w:rPr>
        <w:t xml:space="preserve">        </w:t>
      </w:r>
      <w:r w:rsidRPr="00935338">
        <w:rPr>
          <w:rFonts w:cs="Traditional Arabic"/>
          <w:sz w:val="32"/>
          <w:szCs w:val="32"/>
          <w:rtl/>
        </w:rPr>
        <w:t>دهري من الهموم والأحزان</w:t>
      </w:r>
    </w:p>
    <w:p w:rsidR="00417A6A" w:rsidRPr="00935338" w:rsidRDefault="00417A6A" w:rsidP="00417A6A">
      <w:pPr>
        <w:jc w:val="center"/>
        <w:rPr>
          <w:rFonts w:cs="Traditional Arabic"/>
          <w:sz w:val="32"/>
          <w:szCs w:val="32"/>
          <w:rtl/>
        </w:rPr>
      </w:pPr>
      <w:r w:rsidRPr="00935338">
        <w:rPr>
          <w:rFonts w:cs="Traditional Arabic"/>
          <w:sz w:val="32"/>
          <w:szCs w:val="32"/>
          <w:rtl/>
        </w:rPr>
        <w:t>ق</w:t>
      </w:r>
      <w:r w:rsidRPr="00935338">
        <w:rPr>
          <w:rFonts w:cs="Traditional Arabic" w:hint="cs"/>
          <w:sz w:val="32"/>
          <w:szCs w:val="32"/>
          <w:rtl/>
        </w:rPr>
        <w:t>ـ</w:t>
      </w:r>
      <w:r w:rsidRPr="00935338">
        <w:rPr>
          <w:rFonts w:cs="Traditional Arabic"/>
          <w:sz w:val="32"/>
          <w:szCs w:val="32"/>
          <w:rtl/>
        </w:rPr>
        <w:t>فا قليلا أي</w:t>
      </w:r>
      <w:r w:rsidRPr="00935338">
        <w:rPr>
          <w:rFonts w:cs="Traditional Arabic" w:hint="cs"/>
          <w:sz w:val="32"/>
          <w:szCs w:val="32"/>
          <w:rtl/>
        </w:rPr>
        <w:t>ـ</w:t>
      </w:r>
      <w:r w:rsidRPr="00935338">
        <w:rPr>
          <w:rFonts w:cs="Traditional Arabic"/>
          <w:sz w:val="32"/>
          <w:szCs w:val="32"/>
          <w:rtl/>
        </w:rPr>
        <w:t>ها الكلبان</w:t>
      </w:r>
      <w:r w:rsidRPr="00935338">
        <w:rPr>
          <w:rFonts w:cs="Traditional Arabic" w:hint="cs"/>
          <w:sz w:val="32"/>
          <w:szCs w:val="32"/>
          <w:rtl/>
        </w:rPr>
        <w:t xml:space="preserve">       </w:t>
      </w:r>
      <w:r w:rsidRPr="00935338">
        <w:rPr>
          <w:rFonts w:cs="Traditional Arabic"/>
          <w:sz w:val="32"/>
          <w:szCs w:val="32"/>
          <w:rtl/>
        </w:rPr>
        <w:t xml:space="preserve"> واستم</w:t>
      </w:r>
      <w:r w:rsidRPr="00935338">
        <w:rPr>
          <w:rFonts w:cs="Traditional Arabic" w:hint="cs"/>
          <w:sz w:val="32"/>
          <w:szCs w:val="32"/>
          <w:rtl/>
        </w:rPr>
        <w:t>ـ</w:t>
      </w:r>
      <w:r w:rsidRPr="00935338">
        <w:rPr>
          <w:rFonts w:cs="Traditional Arabic"/>
          <w:sz w:val="32"/>
          <w:szCs w:val="32"/>
          <w:rtl/>
        </w:rPr>
        <w:t>عا قولي وص</w:t>
      </w:r>
      <w:r w:rsidRPr="00935338">
        <w:rPr>
          <w:rFonts w:cs="Traditional Arabic" w:hint="cs"/>
          <w:sz w:val="32"/>
          <w:szCs w:val="32"/>
          <w:rtl/>
        </w:rPr>
        <w:t>ـ</w:t>
      </w:r>
      <w:r w:rsidRPr="00935338">
        <w:rPr>
          <w:rFonts w:cs="Traditional Arabic"/>
          <w:sz w:val="32"/>
          <w:szCs w:val="32"/>
          <w:rtl/>
        </w:rPr>
        <w:t>دقاني</w:t>
      </w:r>
    </w:p>
    <w:p w:rsidR="00417A6A" w:rsidRPr="00935338" w:rsidRDefault="00417A6A" w:rsidP="00417A6A">
      <w:pPr>
        <w:jc w:val="center"/>
        <w:rPr>
          <w:rFonts w:cs="Traditional Arabic"/>
          <w:sz w:val="32"/>
          <w:szCs w:val="32"/>
          <w:rtl/>
        </w:rPr>
      </w:pPr>
      <w:r w:rsidRPr="00935338">
        <w:rPr>
          <w:rFonts w:cs="Traditional Arabic"/>
          <w:sz w:val="32"/>
          <w:szCs w:val="32"/>
          <w:rtl/>
        </w:rPr>
        <w:t>إنكم</w:t>
      </w:r>
      <w:r w:rsidRPr="00935338">
        <w:rPr>
          <w:rFonts w:cs="Traditional Arabic" w:hint="cs"/>
          <w:sz w:val="32"/>
          <w:szCs w:val="32"/>
          <w:rtl/>
        </w:rPr>
        <w:t>ـ</w:t>
      </w:r>
      <w:r w:rsidRPr="00935338">
        <w:rPr>
          <w:rFonts w:cs="Traditional Arabic"/>
          <w:sz w:val="32"/>
          <w:szCs w:val="32"/>
          <w:rtl/>
        </w:rPr>
        <w:t>ا حين تح</w:t>
      </w:r>
      <w:r w:rsidRPr="00935338">
        <w:rPr>
          <w:rFonts w:cs="Traditional Arabic" w:hint="cs"/>
          <w:sz w:val="32"/>
          <w:szCs w:val="32"/>
          <w:rtl/>
        </w:rPr>
        <w:t>ـ</w:t>
      </w:r>
      <w:r w:rsidRPr="00935338">
        <w:rPr>
          <w:rFonts w:cs="Traditional Arabic"/>
          <w:sz w:val="32"/>
          <w:szCs w:val="32"/>
          <w:rtl/>
        </w:rPr>
        <w:t>ارب</w:t>
      </w:r>
      <w:r w:rsidRPr="00935338">
        <w:rPr>
          <w:rFonts w:cs="Traditional Arabic" w:hint="cs"/>
          <w:sz w:val="32"/>
          <w:szCs w:val="32"/>
          <w:rtl/>
        </w:rPr>
        <w:t>ـ</w:t>
      </w:r>
      <w:r w:rsidRPr="00935338">
        <w:rPr>
          <w:rFonts w:cs="Traditional Arabic"/>
          <w:sz w:val="32"/>
          <w:szCs w:val="32"/>
          <w:rtl/>
        </w:rPr>
        <w:t>اني</w:t>
      </w:r>
      <w:r w:rsidRPr="00935338">
        <w:rPr>
          <w:rFonts w:cs="Traditional Arabic" w:hint="cs"/>
          <w:sz w:val="32"/>
          <w:szCs w:val="32"/>
          <w:rtl/>
        </w:rPr>
        <w:t xml:space="preserve">       </w:t>
      </w:r>
      <w:r w:rsidRPr="00935338">
        <w:rPr>
          <w:rFonts w:cs="Traditional Arabic"/>
          <w:sz w:val="32"/>
          <w:szCs w:val="32"/>
          <w:rtl/>
        </w:rPr>
        <w:t xml:space="preserve"> ألفيت</w:t>
      </w:r>
      <w:r w:rsidRPr="00935338">
        <w:rPr>
          <w:rFonts w:cs="Traditional Arabic" w:hint="cs"/>
          <w:sz w:val="32"/>
          <w:szCs w:val="32"/>
          <w:rtl/>
        </w:rPr>
        <w:t>ـ</w:t>
      </w:r>
      <w:r w:rsidRPr="00935338">
        <w:rPr>
          <w:rFonts w:cs="Traditional Arabic"/>
          <w:sz w:val="32"/>
          <w:szCs w:val="32"/>
          <w:rtl/>
        </w:rPr>
        <w:t>ماني خض</w:t>
      </w:r>
      <w:r w:rsidRPr="00935338">
        <w:rPr>
          <w:rFonts w:cs="Traditional Arabic" w:hint="cs"/>
          <w:sz w:val="32"/>
          <w:szCs w:val="32"/>
          <w:rtl/>
        </w:rPr>
        <w:t>ـ</w:t>
      </w:r>
      <w:r w:rsidRPr="00935338">
        <w:rPr>
          <w:rFonts w:cs="Traditional Arabic"/>
          <w:sz w:val="32"/>
          <w:szCs w:val="32"/>
          <w:rtl/>
        </w:rPr>
        <w:t>لا عناني</w:t>
      </w:r>
    </w:p>
    <w:p w:rsidR="00417A6A" w:rsidRPr="00935338" w:rsidRDefault="00417A6A" w:rsidP="00417A6A">
      <w:pPr>
        <w:jc w:val="center"/>
        <w:rPr>
          <w:rFonts w:cs="Traditional Arabic"/>
          <w:sz w:val="32"/>
          <w:szCs w:val="32"/>
          <w:rtl/>
        </w:rPr>
      </w:pPr>
      <w:r w:rsidRPr="00935338">
        <w:rPr>
          <w:rFonts w:cs="Traditional Arabic"/>
          <w:sz w:val="32"/>
          <w:szCs w:val="32"/>
          <w:rtl/>
        </w:rPr>
        <w:t>ل</w:t>
      </w:r>
      <w:r w:rsidRPr="00935338">
        <w:rPr>
          <w:rFonts w:cs="Traditional Arabic" w:hint="cs"/>
          <w:sz w:val="32"/>
          <w:szCs w:val="32"/>
          <w:rtl/>
        </w:rPr>
        <w:t>ـ</w:t>
      </w:r>
      <w:r w:rsidRPr="00935338">
        <w:rPr>
          <w:rFonts w:cs="Traditional Arabic"/>
          <w:sz w:val="32"/>
          <w:szCs w:val="32"/>
          <w:rtl/>
        </w:rPr>
        <w:t>و بي شبابي ما ملكتماني</w:t>
      </w:r>
      <w:r w:rsidRPr="00935338">
        <w:rPr>
          <w:rFonts w:cs="Traditional Arabic" w:hint="cs"/>
          <w:sz w:val="32"/>
          <w:szCs w:val="32"/>
          <w:rtl/>
        </w:rPr>
        <w:t xml:space="preserve">       </w:t>
      </w:r>
      <w:r w:rsidRPr="00935338">
        <w:rPr>
          <w:rFonts w:cs="Traditional Arabic"/>
          <w:sz w:val="32"/>
          <w:szCs w:val="32"/>
          <w:rtl/>
        </w:rPr>
        <w:t>ح</w:t>
      </w:r>
      <w:r w:rsidRPr="00935338">
        <w:rPr>
          <w:rFonts w:cs="Traditional Arabic" w:hint="cs"/>
          <w:sz w:val="32"/>
          <w:szCs w:val="32"/>
          <w:rtl/>
        </w:rPr>
        <w:t>ـ</w:t>
      </w:r>
      <w:r w:rsidRPr="00935338">
        <w:rPr>
          <w:rFonts w:cs="Traditional Arabic"/>
          <w:sz w:val="32"/>
          <w:szCs w:val="32"/>
          <w:rtl/>
        </w:rPr>
        <w:t>تى تم</w:t>
      </w:r>
      <w:r w:rsidRPr="00935338">
        <w:rPr>
          <w:rFonts w:cs="Traditional Arabic" w:hint="cs"/>
          <w:sz w:val="32"/>
          <w:szCs w:val="32"/>
          <w:rtl/>
        </w:rPr>
        <w:t>ـ</w:t>
      </w:r>
      <w:r w:rsidRPr="00935338">
        <w:rPr>
          <w:rFonts w:cs="Traditional Arabic"/>
          <w:sz w:val="32"/>
          <w:szCs w:val="32"/>
          <w:rtl/>
        </w:rPr>
        <w:t>وتا أو تخ</w:t>
      </w:r>
      <w:r w:rsidRPr="00935338">
        <w:rPr>
          <w:rFonts w:cs="Traditional Arabic" w:hint="cs"/>
          <w:sz w:val="32"/>
          <w:szCs w:val="32"/>
          <w:rtl/>
        </w:rPr>
        <w:t>ـ</w:t>
      </w:r>
      <w:r w:rsidRPr="00935338">
        <w:rPr>
          <w:rFonts w:cs="Traditional Arabic"/>
          <w:sz w:val="32"/>
          <w:szCs w:val="32"/>
          <w:rtl/>
        </w:rPr>
        <w:t>ل</w:t>
      </w:r>
      <w:r w:rsidRPr="00935338">
        <w:rPr>
          <w:rFonts w:cs="Traditional Arabic" w:hint="cs"/>
          <w:sz w:val="32"/>
          <w:szCs w:val="32"/>
          <w:rtl/>
        </w:rPr>
        <w:t>ـ</w:t>
      </w:r>
      <w:r w:rsidRPr="00935338">
        <w:rPr>
          <w:rFonts w:cs="Traditional Arabic"/>
          <w:sz w:val="32"/>
          <w:szCs w:val="32"/>
          <w:rtl/>
        </w:rPr>
        <w:t>اني</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 xml:space="preserve">فالتقيا عليه وأخذاه </w:t>
      </w:r>
      <w:r w:rsidRPr="00935338">
        <w:rPr>
          <w:rFonts w:cs="Traditional Arabic" w:hint="cs"/>
          <w:sz w:val="32"/>
          <w:szCs w:val="32"/>
          <w:rtl/>
        </w:rPr>
        <w:t xml:space="preserve">، </w:t>
      </w:r>
      <w:r w:rsidRPr="00935338">
        <w:rPr>
          <w:rFonts w:cs="Traditional Arabic"/>
          <w:sz w:val="32"/>
          <w:szCs w:val="32"/>
          <w:rtl/>
        </w:rPr>
        <w:t xml:space="preserve">فلما حضر غداء الرجل أتوا بأبي مجمر بعد الطعام مشويا </w:t>
      </w:r>
      <w:r w:rsidRPr="00935338">
        <w:rPr>
          <w:rFonts w:cs="Traditional Arabic" w:hint="cs"/>
          <w:sz w:val="32"/>
          <w:szCs w:val="32"/>
          <w:rtl/>
        </w:rPr>
        <w:t xml:space="preserve">، </w:t>
      </w:r>
      <w:r w:rsidRPr="00935338">
        <w:rPr>
          <w:rFonts w:cs="Traditional Arabic"/>
          <w:sz w:val="32"/>
          <w:szCs w:val="32"/>
          <w:rtl/>
        </w:rPr>
        <w:t xml:space="preserve">وقد ذكرت من خبر النسناس شيئا آخر في وبار </w:t>
      </w:r>
      <w:r w:rsidRPr="00935338">
        <w:rPr>
          <w:rFonts w:cs="Traditional Arabic" w:hint="cs"/>
          <w:sz w:val="32"/>
          <w:szCs w:val="32"/>
          <w:rtl/>
        </w:rPr>
        <w:t xml:space="preserve">، </w:t>
      </w:r>
      <w:r w:rsidRPr="00935338">
        <w:rPr>
          <w:rFonts w:cs="Traditional Arabic"/>
          <w:sz w:val="32"/>
          <w:szCs w:val="32"/>
          <w:rtl/>
        </w:rPr>
        <w:t xml:space="preserve">على ما وجدته في كتب العقلاء </w:t>
      </w:r>
      <w:r w:rsidRPr="00935338">
        <w:rPr>
          <w:rFonts w:cs="Traditional Arabic" w:hint="cs"/>
          <w:sz w:val="32"/>
          <w:szCs w:val="32"/>
          <w:rtl/>
        </w:rPr>
        <w:t xml:space="preserve">، </w:t>
      </w:r>
      <w:r w:rsidRPr="00935338">
        <w:rPr>
          <w:rFonts w:cs="Traditional Arabic"/>
          <w:sz w:val="32"/>
          <w:szCs w:val="32"/>
          <w:rtl/>
        </w:rPr>
        <w:t xml:space="preserve">وهو مما اشترطنا أنه خارج من العادة وأنا بريء من العهدة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51"/>
      </w:r>
      <w:r w:rsidRPr="00935338">
        <w:rPr>
          <w:rFonts w:cs="Traditional Arabic"/>
          <w:sz w:val="32"/>
          <w:szCs w:val="32"/>
          <w:vertAlign w:val="superscript"/>
          <w:rtl/>
        </w:rPr>
        <w:t>)</w:t>
      </w:r>
    </w:p>
    <w:p w:rsidR="00B61325" w:rsidRPr="00935338" w:rsidRDefault="00B61325"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ش</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ب</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 xml:space="preserve">وكسر ثانيه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هو موضع قرب مكة له ذكر </w:t>
      </w:r>
      <w:r w:rsidRPr="00935338">
        <w:rPr>
          <w:rFonts w:cs="Traditional Arabic" w:hint="cs"/>
          <w:sz w:val="32"/>
          <w:szCs w:val="32"/>
          <w:rtl/>
        </w:rPr>
        <w:t xml:space="preserve">، </w:t>
      </w:r>
      <w:r w:rsidRPr="00935338">
        <w:rPr>
          <w:rFonts w:cs="Traditional Arabic"/>
          <w:sz w:val="32"/>
          <w:szCs w:val="32"/>
          <w:rtl/>
        </w:rPr>
        <w:t>و</w:t>
      </w:r>
      <w:r w:rsidRPr="00935338">
        <w:rPr>
          <w:rFonts w:cs="Traditional Arabic"/>
          <w:b/>
          <w:bCs/>
          <w:sz w:val="32"/>
          <w:szCs w:val="32"/>
          <w:rtl/>
        </w:rPr>
        <w:t>بشرب</w:t>
      </w:r>
      <w:r w:rsidRPr="00935338">
        <w:rPr>
          <w:rFonts w:cs="Traditional Arabic"/>
          <w:sz w:val="32"/>
          <w:szCs w:val="32"/>
          <w:rtl/>
        </w:rPr>
        <w:t xml:space="preserve"> كانت وقعة الفجار العظمى </w:t>
      </w:r>
      <w:r w:rsidRPr="00935338">
        <w:rPr>
          <w:rFonts w:cs="Traditional Arabic" w:hint="cs"/>
          <w:sz w:val="32"/>
          <w:szCs w:val="32"/>
          <w:rtl/>
        </w:rPr>
        <w:t xml:space="preserve">، </w:t>
      </w:r>
      <w:r w:rsidRPr="00935338">
        <w:rPr>
          <w:rFonts w:cs="Traditional Arabic"/>
          <w:sz w:val="32"/>
          <w:szCs w:val="32"/>
          <w:rtl/>
        </w:rPr>
        <w:t xml:space="preserve">وفي هذا اليوم قيد حرب بن أمية وسفيان وأبو سفيان ابنا أمية أنفسهم كيلا يفروا فسموا العنابس </w:t>
      </w:r>
      <w:r w:rsidRPr="00935338">
        <w:rPr>
          <w:rFonts w:cs="Traditional Arabic" w:hint="cs"/>
          <w:sz w:val="32"/>
          <w:szCs w:val="32"/>
          <w:rtl/>
        </w:rPr>
        <w:t xml:space="preserve">، </w:t>
      </w:r>
      <w:r w:rsidRPr="00935338">
        <w:rPr>
          <w:rFonts w:cs="Traditional Arabic"/>
          <w:sz w:val="32"/>
          <w:szCs w:val="32"/>
          <w:rtl/>
        </w:rPr>
        <w:t xml:space="preserve">وحضرها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ولم يقاتل فيها وكان قد بلغ سن القتال وإنما منعه من القتال فيها أنها كانت حرب فجار</w:t>
      </w:r>
      <w:r w:rsidRPr="00935338">
        <w:rPr>
          <w:rFonts w:cs="Traditional Arabic" w:hint="cs"/>
          <w:sz w:val="32"/>
          <w:szCs w:val="32"/>
          <w:rtl/>
        </w:rPr>
        <w:t xml:space="preserve"> ، </w:t>
      </w:r>
      <w:r w:rsidRPr="00935338">
        <w:rPr>
          <w:rFonts w:cs="Traditional Arabic"/>
          <w:sz w:val="32"/>
          <w:szCs w:val="32"/>
          <w:rtl/>
        </w:rPr>
        <w:t xml:space="preserve"> قال ابن هرمة </w:t>
      </w:r>
    </w:p>
    <w:p w:rsidR="00417A6A" w:rsidRPr="00935338" w:rsidRDefault="00417A6A" w:rsidP="00417A6A">
      <w:pPr>
        <w:jc w:val="center"/>
        <w:rPr>
          <w:rFonts w:cs="Traditional Arabic"/>
          <w:sz w:val="32"/>
          <w:szCs w:val="32"/>
          <w:rtl/>
        </w:rPr>
      </w:pPr>
      <w:r w:rsidRPr="00935338">
        <w:rPr>
          <w:rFonts w:cs="Traditional Arabic"/>
          <w:sz w:val="32"/>
          <w:szCs w:val="32"/>
          <w:rtl/>
        </w:rPr>
        <w:t>عهدي بهم وسراب البيض منصدع</w:t>
      </w:r>
      <w:r w:rsidRPr="00935338">
        <w:rPr>
          <w:rFonts w:cs="Traditional Arabic" w:hint="cs"/>
          <w:sz w:val="32"/>
          <w:szCs w:val="32"/>
          <w:rtl/>
        </w:rPr>
        <w:t xml:space="preserve">      </w:t>
      </w:r>
      <w:r w:rsidRPr="00935338">
        <w:rPr>
          <w:rFonts w:cs="Traditional Arabic"/>
          <w:sz w:val="32"/>
          <w:szCs w:val="32"/>
          <w:rtl/>
        </w:rPr>
        <w:t xml:space="preserve"> عنهم وقد نزلوا ذا لجة صخبا</w:t>
      </w:r>
    </w:p>
    <w:p w:rsidR="00417A6A" w:rsidRPr="00935338" w:rsidRDefault="00417A6A" w:rsidP="00417A6A">
      <w:pPr>
        <w:jc w:val="center"/>
        <w:rPr>
          <w:rFonts w:cs="Traditional Arabic"/>
          <w:sz w:val="32"/>
          <w:szCs w:val="32"/>
          <w:rtl/>
        </w:rPr>
      </w:pPr>
      <w:r w:rsidRPr="00935338">
        <w:rPr>
          <w:rFonts w:cs="Traditional Arabic"/>
          <w:sz w:val="32"/>
          <w:szCs w:val="32"/>
          <w:rtl/>
        </w:rPr>
        <w:t>مشمرا ب</w:t>
      </w:r>
      <w:r w:rsidRPr="00935338">
        <w:rPr>
          <w:rFonts w:cs="Traditional Arabic" w:hint="cs"/>
          <w:sz w:val="32"/>
          <w:szCs w:val="32"/>
          <w:rtl/>
        </w:rPr>
        <w:t>ـ</w:t>
      </w:r>
      <w:r w:rsidRPr="00935338">
        <w:rPr>
          <w:rFonts w:cs="Traditional Arabic"/>
          <w:sz w:val="32"/>
          <w:szCs w:val="32"/>
          <w:rtl/>
        </w:rPr>
        <w:t>ارز الس</w:t>
      </w:r>
      <w:r w:rsidRPr="00935338">
        <w:rPr>
          <w:rFonts w:cs="Traditional Arabic" w:hint="cs"/>
          <w:sz w:val="32"/>
          <w:szCs w:val="32"/>
          <w:rtl/>
        </w:rPr>
        <w:t>ـ</w:t>
      </w:r>
      <w:r w:rsidRPr="00935338">
        <w:rPr>
          <w:rFonts w:cs="Traditional Arabic"/>
          <w:sz w:val="32"/>
          <w:szCs w:val="32"/>
          <w:rtl/>
        </w:rPr>
        <w:t>اقين من</w:t>
      </w:r>
      <w:r w:rsidRPr="00935338">
        <w:rPr>
          <w:rFonts w:cs="Traditional Arabic" w:hint="cs"/>
          <w:sz w:val="32"/>
          <w:szCs w:val="32"/>
          <w:rtl/>
        </w:rPr>
        <w:t>ـ</w:t>
      </w:r>
      <w:r w:rsidRPr="00935338">
        <w:rPr>
          <w:rFonts w:cs="Traditional Arabic"/>
          <w:sz w:val="32"/>
          <w:szCs w:val="32"/>
          <w:rtl/>
        </w:rPr>
        <w:t>كفت</w:t>
      </w:r>
      <w:r w:rsidRPr="00935338">
        <w:rPr>
          <w:rFonts w:cs="Traditional Arabic" w:hint="cs"/>
          <w:sz w:val="32"/>
          <w:szCs w:val="32"/>
          <w:rtl/>
        </w:rPr>
        <w:t>ـ</w:t>
      </w:r>
      <w:r w:rsidRPr="00935338">
        <w:rPr>
          <w:rFonts w:cs="Traditional Arabic"/>
          <w:sz w:val="32"/>
          <w:szCs w:val="32"/>
          <w:rtl/>
        </w:rPr>
        <w:t xml:space="preserve">ا </w:t>
      </w:r>
      <w:r w:rsidRPr="00935338">
        <w:rPr>
          <w:rFonts w:cs="Traditional Arabic" w:hint="cs"/>
          <w:sz w:val="32"/>
          <w:szCs w:val="32"/>
          <w:rtl/>
        </w:rPr>
        <w:t xml:space="preserve">     </w:t>
      </w:r>
      <w:r w:rsidRPr="00935338">
        <w:rPr>
          <w:rFonts w:cs="Traditional Arabic"/>
          <w:sz w:val="32"/>
          <w:szCs w:val="32"/>
          <w:rtl/>
        </w:rPr>
        <w:t>كأنه خ</w:t>
      </w:r>
      <w:r w:rsidRPr="00935338">
        <w:rPr>
          <w:rFonts w:cs="Traditional Arabic" w:hint="cs"/>
          <w:sz w:val="32"/>
          <w:szCs w:val="32"/>
          <w:rtl/>
        </w:rPr>
        <w:t>ـ</w:t>
      </w:r>
      <w:r w:rsidRPr="00935338">
        <w:rPr>
          <w:rFonts w:cs="Traditional Arabic"/>
          <w:sz w:val="32"/>
          <w:szCs w:val="32"/>
          <w:rtl/>
        </w:rPr>
        <w:t>اف من أعدائه طلبا</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وق</w:t>
      </w:r>
      <w:r w:rsidRPr="00935338">
        <w:rPr>
          <w:rFonts w:cs="Traditional Arabic" w:hint="cs"/>
          <w:sz w:val="32"/>
          <w:szCs w:val="32"/>
          <w:rtl/>
        </w:rPr>
        <w:t>ـ</w:t>
      </w:r>
      <w:r w:rsidRPr="00935338">
        <w:rPr>
          <w:rFonts w:cs="Traditional Arabic"/>
          <w:sz w:val="32"/>
          <w:szCs w:val="32"/>
          <w:rtl/>
        </w:rPr>
        <w:t>د رموا بهض</w:t>
      </w:r>
      <w:r w:rsidRPr="00935338">
        <w:rPr>
          <w:rFonts w:cs="Traditional Arabic" w:hint="cs"/>
          <w:sz w:val="32"/>
          <w:szCs w:val="32"/>
          <w:rtl/>
        </w:rPr>
        <w:t>ـ</w:t>
      </w:r>
      <w:r w:rsidRPr="00935338">
        <w:rPr>
          <w:rFonts w:cs="Traditional Arabic"/>
          <w:sz w:val="32"/>
          <w:szCs w:val="32"/>
          <w:rtl/>
        </w:rPr>
        <w:t xml:space="preserve">اب الحزن ذا يسر </w:t>
      </w:r>
      <w:r w:rsidRPr="00935338">
        <w:rPr>
          <w:rFonts w:cs="Traditional Arabic" w:hint="cs"/>
          <w:sz w:val="32"/>
          <w:szCs w:val="32"/>
          <w:rtl/>
        </w:rPr>
        <w:t xml:space="preserve">      </w:t>
      </w:r>
      <w:r w:rsidRPr="00935338">
        <w:rPr>
          <w:rFonts w:cs="Traditional Arabic"/>
          <w:sz w:val="32"/>
          <w:szCs w:val="32"/>
          <w:rtl/>
        </w:rPr>
        <w:t xml:space="preserve">وخلفوا بعد من أيمانهم </w:t>
      </w:r>
      <w:r w:rsidRPr="00935338">
        <w:rPr>
          <w:rFonts w:cs="Traditional Arabic"/>
          <w:b/>
          <w:bCs/>
          <w:sz w:val="32"/>
          <w:szCs w:val="32"/>
          <w:rtl/>
        </w:rPr>
        <w:t>شربا</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52"/>
      </w:r>
      <w:r w:rsidRPr="00935338">
        <w:rPr>
          <w:rFonts w:cs="Traditional Arabic"/>
          <w:sz w:val="32"/>
          <w:szCs w:val="32"/>
          <w:vertAlign w:val="superscript"/>
          <w:rtl/>
        </w:rPr>
        <w:t>)</w:t>
      </w:r>
    </w:p>
    <w:p w:rsidR="00417A6A" w:rsidRPr="00935338" w:rsidRDefault="00417A6A" w:rsidP="00417A6A">
      <w:pPr>
        <w:jc w:val="center"/>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شعفان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 xml:space="preserve">وسكون ثانيه </w:t>
      </w:r>
      <w:r w:rsidRPr="00935338">
        <w:rPr>
          <w:rFonts w:cs="Traditional Arabic" w:hint="cs"/>
          <w:sz w:val="32"/>
          <w:szCs w:val="32"/>
          <w:rtl/>
        </w:rPr>
        <w:t xml:space="preserve">، </w:t>
      </w:r>
      <w:r w:rsidRPr="00935338">
        <w:rPr>
          <w:rFonts w:cs="Traditional Arabic"/>
          <w:sz w:val="32"/>
          <w:szCs w:val="32"/>
          <w:rtl/>
        </w:rPr>
        <w:t xml:space="preserve">تثنية شعف بالتحريك </w:t>
      </w:r>
      <w:r w:rsidRPr="00935338">
        <w:rPr>
          <w:rFonts w:cs="Traditional Arabic" w:hint="cs"/>
          <w:sz w:val="32"/>
          <w:szCs w:val="32"/>
          <w:rtl/>
        </w:rPr>
        <w:t>.</w:t>
      </w:r>
    </w:p>
    <w:p w:rsidR="00417A6A" w:rsidRPr="00935338" w:rsidRDefault="00417A6A" w:rsidP="00417A6A">
      <w:pPr>
        <w:jc w:val="both"/>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وهو رأس الجبل </w:t>
      </w:r>
      <w:r w:rsidRPr="00935338">
        <w:rPr>
          <w:rFonts w:cs="Traditional Arabic" w:hint="cs"/>
          <w:sz w:val="32"/>
          <w:szCs w:val="32"/>
          <w:rtl/>
        </w:rPr>
        <w:t xml:space="preserve">، </w:t>
      </w:r>
      <w:r w:rsidRPr="00935338">
        <w:rPr>
          <w:rFonts w:cs="Traditional Arabic"/>
          <w:sz w:val="32"/>
          <w:szCs w:val="32"/>
          <w:rtl/>
        </w:rPr>
        <w:t xml:space="preserve">وإنما خفف بعد الاستعمال أعطى لموضع بعينه في أرض الغور يعني غور تهامة جاء في أشعار اللصوص </w:t>
      </w:r>
      <w:r w:rsidRPr="00935338">
        <w:rPr>
          <w:rFonts w:cs="Traditional Arabic" w:hint="cs"/>
          <w:sz w:val="32"/>
          <w:szCs w:val="32"/>
          <w:rtl/>
        </w:rPr>
        <w:t xml:space="preserve">، </w:t>
      </w:r>
      <w:r w:rsidRPr="00935338">
        <w:rPr>
          <w:rFonts w:cs="Traditional Arabic"/>
          <w:sz w:val="32"/>
          <w:szCs w:val="32"/>
          <w:rtl/>
        </w:rPr>
        <w:t xml:space="preserve">يقال له شعف عثر ومنه </w:t>
      </w:r>
      <w:r w:rsidRPr="00935338">
        <w:rPr>
          <w:rFonts w:cs="Traditional Arabic"/>
          <w:b/>
          <w:bCs/>
          <w:sz w:val="32"/>
          <w:szCs w:val="32"/>
          <w:rtl/>
        </w:rPr>
        <w:t xml:space="preserve">المثل </w:t>
      </w:r>
      <w:r w:rsidRPr="00935338">
        <w:rPr>
          <w:rFonts w:cs="Traditional Arabic" w:hint="cs"/>
          <w:b/>
          <w:bCs/>
          <w:sz w:val="32"/>
          <w:szCs w:val="32"/>
          <w:rtl/>
        </w:rPr>
        <w:t xml:space="preserve">: </w:t>
      </w:r>
      <w:r w:rsidRPr="00935338">
        <w:rPr>
          <w:rFonts w:cs="Traditional Arabic"/>
          <w:b/>
          <w:bCs/>
          <w:sz w:val="32"/>
          <w:szCs w:val="32"/>
          <w:rtl/>
        </w:rPr>
        <w:t>لكن بشعفين أنت جدود</w:t>
      </w:r>
      <w:r w:rsidRPr="00935338">
        <w:rPr>
          <w:rFonts w:cs="Traditional Arabic" w:hint="cs"/>
          <w:sz w:val="32"/>
          <w:szCs w:val="32"/>
          <w:rtl/>
        </w:rPr>
        <w:t xml:space="preserve"> ، </w:t>
      </w:r>
      <w:r w:rsidRPr="00935338">
        <w:rPr>
          <w:rFonts w:cs="Traditional Arabic"/>
          <w:sz w:val="32"/>
          <w:szCs w:val="32"/>
          <w:rtl/>
        </w:rPr>
        <w:t xml:space="preserve">وأصل المثل أن عروة بن الورد </w:t>
      </w:r>
      <w:r w:rsidRPr="00935338">
        <w:rPr>
          <w:rFonts w:cs="Traditional Arabic"/>
          <w:sz w:val="32"/>
          <w:szCs w:val="32"/>
          <w:vertAlign w:val="superscript"/>
          <w:rtl/>
        </w:rPr>
        <w:t>(</w:t>
      </w:r>
      <w:r w:rsidRPr="00935338">
        <w:rPr>
          <w:rFonts w:cs="Traditional Arabic"/>
          <w:sz w:val="32"/>
          <w:szCs w:val="32"/>
          <w:vertAlign w:val="superscript"/>
          <w:rtl/>
        </w:rPr>
        <w:footnoteReference w:id="353"/>
      </w:r>
      <w:r w:rsidRPr="00935338">
        <w:rPr>
          <w:rFonts w:cs="Traditional Arabic"/>
          <w:sz w:val="32"/>
          <w:szCs w:val="32"/>
          <w:vertAlign w:val="superscript"/>
          <w:rtl/>
        </w:rPr>
        <w:t>)</w:t>
      </w:r>
      <w:r w:rsidRPr="00935338">
        <w:rPr>
          <w:rFonts w:cs="Traditional Arabic" w:hint="cs"/>
          <w:sz w:val="28"/>
          <w:szCs w:val="28"/>
          <w:rtl/>
        </w:rPr>
        <w:t xml:space="preserve"> </w:t>
      </w:r>
      <w:r w:rsidRPr="00935338">
        <w:rPr>
          <w:rFonts w:cs="Traditional Arabic"/>
          <w:sz w:val="32"/>
          <w:szCs w:val="32"/>
          <w:rtl/>
        </w:rPr>
        <w:t xml:space="preserve">وجد جارية بشعفين فأتى بها </w:t>
      </w:r>
      <w:r w:rsidRPr="00935338">
        <w:rPr>
          <w:rFonts w:cs="Traditional Arabic" w:hint="cs"/>
          <w:sz w:val="32"/>
          <w:szCs w:val="32"/>
          <w:rtl/>
        </w:rPr>
        <w:t xml:space="preserve">، </w:t>
      </w:r>
      <w:r w:rsidRPr="00935338">
        <w:rPr>
          <w:rFonts w:cs="Traditional Arabic"/>
          <w:sz w:val="32"/>
          <w:szCs w:val="32"/>
          <w:rtl/>
        </w:rPr>
        <w:t xml:space="preserve">حتى إذا سمنت وبطنت بطرت </w:t>
      </w:r>
      <w:r w:rsidRPr="00935338">
        <w:rPr>
          <w:rFonts w:cs="Traditional Arabic" w:hint="cs"/>
          <w:sz w:val="32"/>
          <w:szCs w:val="32"/>
          <w:rtl/>
        </w:rPr>
        <w:t xml:space="preserve">، </w:t>
      </w:r>
      <w:r w:rsidRPr="00935338">
        <w:rPr>
          <w:rFonts w:cs="Traditional Arabic"/>
          <w:sz w:val="32"/>
          <w:szCs w:val="32"/>
          <w:rtl/>
        </w:rPr>
        <w:t>فرآها يوما وهي تقول لجوار كن يلاعبنها وقد قامت على أربع</w:t>
      </w:r>
      <w:r w:rsidRPr="00935338">
        <w:rPr>
          <w:rFonts w:cs="Traditional Arabic" w:hint="cs"/>
          <w:sz w:val="32"/>
          <w:szCs w:val="32"/>
          <w:rtl/>
        </w:rPr>
        <w:t xml:space="preserve"> :</w:t>
      </w:r>
      <w:r w:rsidRPr="00935338">
        <w:rPr>
          <w:rFonts w:cs="Traditional Arabic"/>
          <w:sz w:val="32"/>
          <w:szCs w:val="32"/>
          <w:rtl/>
        </w:rPr>
        <w:t xml:space="preserve"> احلبوني فإني خلفة </w:t>
      </w:r>
      <w:r w:rsidRPr="00935338">
        <w:rPr>
          <w:rFonts w:cs="Traditional Arabic" w:hint="cs"/>
          <w:sz w:val="32"/>
          <w:szCs w:val="32"/>
          <w:rtl/>
        </w:rPr>
        <w:t xml:space="preserve">، </w:t>
      </w:r>
      <w:r w:rsidRPr="00935338">
        <w:rPr>
          <w:rFonts w:cs="Traditional Arabic"/>
          <w:sz w:val="32"/>
          <w:szCs w:val="32"/>
          <w:rtl/>
        </w:rPr>
        <w:t>فقال لها عروة</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 xml:space="preserve">لكن بشعفين أنت جدود </w:t>
      </w:r>
      <w:r w:rsidRPr="00935338">
        <w:rPr>
          <w:rFonts w:cs="Traditional Arabic" w:hint="cs"/>
          <w:b/>
          <w:bCs/>
          <w:sz w:val="32"/>
          <w:szCs w:val="32"/>
          <w:rtl/>
        </w:rPr>
        <w:t xml:space="preserve"> ، </w:t>
      </w:r>
      <w:r w:rsidRPr="00935338">
        <w:rPr>
          <w:rFonts w:cs="Traditional Arabic"/>
          <w:sz w:val="32"/>
          <w:szCs w:val="32"/>
          <w:rtl/>
        </w:rPr>
        <w:t>يضرب مثلا لمن نشأ في ضر ثم ترفع عنه فيبطر</w:t>
      </w:r>
      <w:r w:rsidRPr="00935338">
        <w:rPr>
          <w:rFonts w:cs="Traditional Arabic" w:hint="cs"/>
          <w:sz w:val="32"/>
          <w:szCs w:val="32"/>
          <w:rtl/>
        </w:rPr>
        <w:t xml:space="preserve"> . والجدود التي انقطع لبنها .  </w:t>
      </w:r>
      <w:r w:rsidRPr="00935338">
        <w:rPr>
          <w:rFonts w:cs="Traditional Arabic"/>
          <w:sz w:val="32"/>
          <w:szCs w:val="32"/>
          <w:vertAlign w:val="superscript"/>
          <w:rtl/>
        </w:rPr>
        <w:t>(</w:t>
      </w:r>
      <w:r w:rsidRPr="00935338">
        <w:rPr>
          <w:rFonts w:cs="Traditional Arabic"/>
          <w:sz w:val="32"/>
          <w:szCs w:val="32"/>
          <w:vertAlign w:val="superscript"/>
          <w:rtl/>
        </w:rPr>
        <w:footnoteReference w:id="354"/>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شيراز</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بالكسر </w:t>
      </w:r>
      <w:r w:rsidRPr="00935338">
        <w:rPr>
          <w:rFonts w:cs="Traditional Arabic" w:hint="cs"/>
          <w:sz w:val="32"/>
          <w:szCs w:val="32"/>
          <w:rtl/>
        </w:rPr>
        <w:t xml:space="preserve">، </w:t>
      </w:r>
      <w:r w:rsidRPr="00935338">
        <w:rPr>
          <w:rFonts w:cs="Traditional Arabic"/>
          <w:sz w:val="32"/>
          <w:szCs w:val="32"/>
          <w:rtl/>
        </w:rPr>
        <w:t xml:space="preserve">وآخره زاي </w:t>
      </w:r>
      <w:r w:rsidRPr="00935338">
        <w:rPr>
          <w:rFonts w:cs="Traditional Arabic" w:hint="cs"/>
          <w:sz w:val="32"/>
          <w:szCs w:val="32"/>
          <w:rtl/>
        </w:rPr>
        <w:t>.</w:t>
      </w:r>
    </w:p>
    <w:p w:rsidR="00417A6A" w:rsidRPr="00935338" w:rsidRDefault="00417A6A" w:rsidP="00417A6A">
      <w:pPr>
        <w:jc w:val="both"/>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بلد عظيم مشهور معروف مذكور </w:t>
      </w:r>
      <w:r w:rsidRPr="00935338">
        <w:rPr>
          <w:rFonts w:cs="Traditional Arabic" w:hint="cs"/>
          <w:sz w:val="32"/>
          <w:szCs w:val="32"/>
          <w:rtl/>
        </w:rPr>
        <w:t xml:space="preserve">، </w:t>
      </w:r>
      <w:r w:rsidRPr="00935338">
        <w:rPr>
          <w:rFonts w:cs="Traditional Arabic"/>
          <w:sz w:val="32"/>
          <w:szCs w:val="32"/>
          <w:rtl/>
        </w:rPr>
        <w:t>وهو قصبة بلاد فارس</w:t>
      </w:r>
      <w:r w:rsidRPr="00935338">
        <w:rPr>
          <w:rFonts w:cs="Traditional Arabic" w:hint="cs"/>
          <w:sz w:val="32"/>
          <w:szCs w:val="32"/>
          <w:rtl/>
        </w:rPr>
        <w:t xml:space="preserve"> ، </w:t>
      </w:r>
      <w:r w:rsidRPr="00935338">
        <w:rPr>
          <w:rFonts w:cs="Traditional Arabic"/>
          <w:sz w:val="32"/>
          <w:szCs w:val="32"/>
          <w:rtl/>
        </w:rPr>
        <w:t>وهي مما استجد عمارتها واختطاطها في ال</w:t>
      </w:r>
      <w:r w:rsidRPr="00935338">
        <w:rPr>
          <w:rFonts w:cs="Traditional Arabic" w:hint="cs"/>
          <w:sz w:val="32"/>
          <w:szCs w:val="32"/>
          <w:rtl/>
        </w:rPr>
        <w:t>إ</w:t>
      </w:r>
      <w:r w:rsidRPr="00935338">
        <w:rPr>
          <w:rFonts w:cs="Traditional Arabic"/>
          <w:sz w:val="32"/>
          <w:szCs w:val="32"/>
          <w:rtl/>
        </w:rPr>
        <w:t xml:space="preserve">سلام </w:t>
      </w:r>
      <w:r w:rsidRPr="00935338">
        <w:rPr>
          <w:rFonts w:cs="Traditional Arabic" w:hint="cs"/>
          <w:sz w:val="32"/>
          <w:szCs w:val="32"/>
          <w:rtl/>
        </w:rPr>
        <w:t xml:space="preserve">، </w:t>
      </w:r>
      <w:r w:rsidRPr="00935338">
        <w:rPr>
          <w:rFonts w:cs="Traditional Arabic"/>
          <w:sz w:val="32"/>
          <w:szCs w:val="32"/>
          <w:rtl/>
        </w:rPr>
        <w:t xml:space="preserve">قيل </w:t>
      </w:r>
      <w:r w:rsidRPr="00935338">
        <w:rPr>
          <w:rFonts w:cs="Traditional Arabic" w:hint="cs"/>
          <w:sz w:val="32"/>
          <w:szCs w:val="32"/>
          <w:rtl/>
        </w:rPr>
        <w:t xml:space="preserve">: </w:t>
      </w:r>
      <w:r w:rsidRPr="00935338">
        <w:rPr>
          <w:rFonts w:cs="Traditional Arabic"/>
          <w:sz w:val="32"/>
          <w:szCs w:val="32"/>
          <w:rtl/>
        </w:rPr>
        <w:t xml:space="preserve">أول من تولى عمارتها محمد بن القاسم بن أبي عقيل ابن عم الحجاج </w:t>
      </w:r>
      <w:r w:rsidRPr="00935338">
        <w:rPr>
          <w:rFonts w:cs="Traditional Arabic"/>
          <w:sz w:val="32"/>
          <w:szCs w:val="32"/>
          <w:vertAlign w:val="superscript"/>
          <w:rtl/>
        </w:rPr>
        <w:t>(</w:t>
      </w:r>
      <w:r w:rsidRPr="00935338">
        <w:rPr>
          <w:rFonts w:cs="Traditional Arabic"/>
          <w:sz w:val="32"/>
          <w:szCs w:val="32"/>
          <w:vertAlign w:val="superscript"/>
          <w:rtl/>
        </w:rPr>
        <w:footnoteReference w:id="355"/>
      </w:r>
      <w:r w:rsidRPr="00935338">
        <w:rPr>
          <w:rFonts w:cs="Traditional Arabic"/>
          <w:sz w:val="32"/>
          <w:szCs w:val="32"/>
          <w:vertAlign w:val="superscript"/>
          <w:rtl/>
        </w:rPr>
        <w:t>)</w:t>
      </w:r>
      <w:r w:rsidRPr="00935338">
        <w:rPr>
          <w:rFonts w:cs="Traditional Arabic" w:hint="cs"/>
          <w:sz w:val="28"/>
          <w:szCs w:val="28"/>
          <w:rtl/>
        </w:rPr>
        <w:t xml:space="preserve"> </w:t>
      </w:r>
      <w:r w:rsidRPr="00935338">
        <w:rPr>
          <w:rFonts w:cs="Traditional Arabic" w:hint="cs"/>
          <w:sz w:val="32"/>
          <w:szCs w:val="32"/>
          <w:rtl/>
        </w:rPr>
        <w:t xml:space="preserve">، </w:t>
      </w:r>
      <w:r w:rsidRPr="00935338">
        <w:rPr>
          <w:rFonts w:cs="Traditional Arabic"/>
          <w:sz w:val="32"/>
          <w:szCs w:val="32"/>
          <w:rtl/>
        </w:rPr>
        <w:t>وقيل شبهت بجوف الأسد لأنه لا يحمل منها شيء إل</w:t>
      </w:r>
      <w:r w:rsidRPr="00935338">
        <w:rPr>
          <w:rFonts w:cs="Traditional Arabic" w:hint="cs"/>
          <w:sz w:val="32"/>
          <w:szCs w:val="32"/>
          <w:rtl/>
        </w:rPr>
        <w:t>ى</w:t>
      </w:r>
      <w:r w:rsidRPr="00935338">
        <w:rPr>
          <w:rFonts w:cs="Traditional Arabic"/>
          <w:sz w:val="32"/>
          <w:szCs w:val="32"/>
          <w:rtl/>
        </w:rPr>
        <w:t xml:space="preserve"> جهة من الجهات ويحمل إليها ولذلك سميت</w:t>
      </w:r>
      <w:r w:rsidRPr="00935338">
        <w:rPr>
          <w:rFonts w:cs="Traditional Arabic"/>
          <w:b/>
          <w:bCs/>
          <w:sz w:val="32"/>
          <w:szCs w:val="32"/>
          <w:rtl/>
        </w:rPr>
        <w:t xml:space="preserve"> شيرز</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وقد ذمها البشاري بضيق الدروب وتداني الرواشين من الأرض وقذارة البقعة وضيق الرقعة إفشاء الفساد وقلة احترام أهل العلم والأدب </w:t>
      </w:r>
      <w:r w:rsidRPr="00935338">
        <w:rPr>
          <w:rFonts w:cs="Traditional Arabic" w:hint="cs"/>
          <w:sz w:val="32"/>
          <w:szCs w:val="32"/>
          <w:rtl/>
        </w:rPr>
        <w:t xml:space="preserve">، </w:t>
      </w:r>
      <w:r w:rsidRPr="00935338">
        <w:rPr>
          <w:rFonts w:cs="Traditional Arabic"/>
          <w:sz w:val="32"/>
          <w:szCs w:val="32"/>
          <w:rtl/>
        </w:rPr>
        <w:t xml:space="preserve">وزعم أن رسوم المجوس بها ظاهرة ودولة الجور على الرعايا بها قاهرة </w:t>
      </w:r>
      <w:r w:rsidRPr="00935338">
        <w:rPr>
          <w:rFonts w:cs="Traditional Arabic" w:hint="cs"/>
          <w:b/>
          <w:bCs/>
          <w:sz w:val="32"/>
          <w:szCs w:val="32"/>
          <w:rtl/>
        </w:rPr>
        <w:t xml:space="preserve">، </w:t>
      </w:r>
      <w:r w:rsidRPr="00935338">
        <w:rPr>
          <w:rFonts w:cs="Traditional Arabic"/>
          <w:b/>
          <w:bCs/>
          <w:sz w:val="32"/>
          <w:szCs w:val="32"/>
          <w:rtl/>
        </w:rPr>
        <w:t xml:space="preserve">الضرائب بها كثيرة ودور الفسق والفساد بها شهيرة </w:t>
      </w:r>
      <w:r w:rsidRPr="00935338">
        <w:rPr>
          <w:rFonts w:cs="Traditional Arabic" w:hint="cs"/>
          <w:b/>
          <w:bCs/>
          <w:sz w:val="32"/>
          <w:szCs w:val="32"/>
          <w:rtl/>
        </w:rPr>
        <w:t xml:space="preserve">، </w:t>
      </w:r>
      <w:r w:rsidRPr="00935338">
        <w:rPr>
          <w:rFonts w:cs="Traditional Arabic"/>
          <w:b/>
          <w:bCs/>
          <w:sz w:val="32"/>
          <w:szCs w:val="32"/>
          <w:rtl/>
        </w:rPr>
        <w:t xml:space="preserve">وخروءهم في الطرقات منبوذة </w:t>
      </w:r>
      <w:r w:rsidRPr="00935338">
        <w:rPr>
          <w:rFonts w:cs="Traditional Arabic" w:hint="cs"/>
          <w:b/>
          <w:bCs/>
          <w:sz w:val="32"/>
          <w:szCs w:val="32"/>
          <w:rtl/>
        </w:rPr>
        <w:t xml:space="preserve">، </w:t>
      </w:r>
      <w:r w:rsidRPr="00935338">
        <w:rPr>
          <w:rFonts w:cs="Traditional Arabic"/>
          <w:b/>
          <w:bCs/>
          <w:sz w:val="32"/>
          <w:szCs w:val="32"/>
          <w:rtl/>
        </w:rPr>
        <w:t xml:space="preserve">والرمي بالمنجنيق </w:t>
      </w:r>
      <w:r w:rsidRPr="00935338">
        <w:rPr>
          <w:rFonts w:cs="Traditional Arabic" w:hint="cs"/>
          <w:b/>
          <w:bCs/>
          <w:sz w:val="32"/>
          <w:szCs w:val="32"/>
          <w:rtl/>
        </w:rPr>
        <w:t xml:space="preserve">بها غير </w:t>
      </w:r>
      <w:r w:rsidRPr="00935338">
        <w:rPr>
          <w:rFonts w:cs="Traditional Arabic"/>
          <w:b/>
          <w:bCs/>
          <w:sz w:val="32"/>
          <w:szCs w:val="32"/>
          <w:rtl/>
        </w:rPr>
        <w:t xml:space="preserve">منكور </w:t>
      </w:r>
      <w:r w:rsidRPr="00935338">
        <w:rPr>
          <w:rFonts w:cs="Traditional Arabic" w:hint="cs"/>
          <w:b/>
          <w:bCs/>
          <w:sz w:val="32"/>
          <w:szCs w:val="32"/>
          <w:rtl/>
        </w:rPr>
        <w:t xml:space="preserve">، </w:t>
      </w:r>
      <w:r w:rsidRPr="00935338">
        <w:rPr>
          <w:rFonts w:cs="Traditional Arabic"/>
          <w:b/>
          <w:bCs/>
          <w:sz w:val="32"/>
          <w:szCs w:val="32"/>
          <w:rtl/>
        </w:rPr>
        <w:t xml:space="preserve">وكثرة قذر لا يقدر ذو الدين أن يتحاشى عنه وروائحه عامة تشق </w:t>
      </w:r>
      <w:r w:rsidRPr="00935338">
        <w:rPr>
          <w:rFonts w:cs="Traditional Arabic"/>
          <w:b/>
          <w:bCs/>
          <w:sz w:val="32"/>
          <w:szCs w:val="32"/>
          <w:rtl/>
        </w:rPr>
        <w:lastRenderedPageBreak/>
        <w:t xml:space="preserve">الدماغ </w:t>
      </w:r>
      <w:r w:rsidRPr="00935338">
        <w:rPr>
          <w:rFonts w:cs="Traditional Arabic" w:hint="cs"/>
          <w:b/>
          <w:bCs/>
          <w:sz w:val="32"/>
          <w:szCs w:val="32"/>
          <w:rtl/>
        </w:rPr>
        <w:t xml:space="preserve">، </w:t>
      </w:r>
      <w:r w:rsidRPr="00935338">
        <w:rPr>
          <w:rFonts w:cs="Traditional Arabic"/>
          <w:b/>
          <w:bCs/>
          <w:sz w:val="32"/>
          <w:szCs w:val="32"/>
          <w:rtl/>
        </w:rPr>
        <w:t>ولا أدري ما عذرهم في ترك حفر الحشوش وإعفاء أزقتهم وسطوحهم من تلك</w:t>
      </w:r>
      <w:r w:rsidRPr="00935338">
        <w:rPr>
          <w:rFonts w:cs="Traditional Arabic" w:hint="cs"/>
          <w:b/>
          <w:bCs/>
          <w:sz w:val="32"/>
          <w:szCs w:val="32"/>
          <w:rtl/>
        </w:rPr>
        <w:t xml:space="preserve"> </w:t>
      </w:r>
      <w:r w:rsidRPr="00935338">
        <w:rPr>
          <w:rFonts w:cs="Traditional Arabic"/>
          <w:b/>
          <w:bCs/>
          <w:sz w:val="32"/>
          <w:szCs w:val="32"/>
          <w:rtl/>
        </w:rPr>
        <w:t xml:space="preserve">الأقذار </w:t>
      </w:r>
      <w:r w:rsidRPr="00935338">
        <w:rPr>
          <w:rFonts w:cs="Traditional Arabic"/>
          <w:sz w:val="32"/>
          <w:szCs w:val="32"/>
          <w:rtl/>
        </w:rPr>
        <w:t xml:space="preserve">إلا أنها مع ذلك عذبة الماء صحيحة الهواء كثيرة الخيرات تجري في وسطها القنوات وقد شيبت بالأقذار </w:t>
      </w:r>
      <w:r w:rsidRPr="00935338">
        <w:rPr>
          <w:rFonts w:cs="Traditional Arabic" w:hint="cs"/>
          <w:sz w:val="32"/>
          <w:szCs w:val="32"/>
          <w:rtl/>
        </w:rPr>
        <w:t xml:space="preserve">، </w:t>
      </w:r>
      <w:r w:rsidRPr="00935338">
        <w:rPr>
          <w:rFonts w:cs="Traditional Arabic"/>
          <w:sz w:val="32"/>
          <w:szCs w:val="32"/>
          <w:rtl/>
        </w:rPr>
        <w:t xml:space="preserve">وأصلح مياههم القناة التي تجيء من خويم </w:t>
      </w:r>
      <w:r w:rsidRPr="00935338">
        <w:rPr>
          <w:rFonts w:cs="Traditional Arabic"/>
          <w:b/>
          <w:bCs/>
          <w:sz w:val="32"/>
          <w:szCs w:val="32"/>
          <w:rtl/>
        </w:rPr>
        <w:t xml:space="preserve">قالوا </w:t>
      </w:r>
      <w:r w:rsidRPr="00935338">
        <w:rPr>
          <w:rFonts w:cs="Traditional Arabic" w:hint="cs"/>
          <w:b/>
          <w:bCs/>
          <w:sz w:val="32"/>
          <w:szCs w:val="32"/>
          <w:rtl/>
        </w:rPr>
        <w:t xml:space="preserve">: </w:t>
      </w:r>
      <w:r w:rsidRPr="00935338">
        <w:rPr>
          <w:rFonts w:cs="Traditional Arabic"/>
          <w:b/>
          <w:bCs/>
          <w:sz w:val="32"/>
          <w:szCs w:val="32"/>
          <w:rtl/>
        </w:rPr>
        <w:t>ومن العجائب شجرة تفاح بشيراز نصفها حلو في غاية الحلاوة ونصفها حامض في غاية الحموضة</w:t>
      </w:r>
      <w:r w:rsidRPr="00935338">
        <w:rPr>
          <w:rFonts w:cs="Traditional Arabic" w:hint="cs"/>
          <w:sz w:val="32"/>
          <w:szCs w:val="32"/>
          <w:rtl/>
        </w:rPr>
        <w:t xml:space="preserve"> . </w:t>
      </w:r>
      <w:r w:rsidRPr="00935338">
        <w:rPr>
          <w:rFonts w:cs="Traditional Arabic"/>
          <w:sz w:val="32"/>
          <w:szCs w:val="32"/>
          <w:vertAlign w:val="superscript"/>
          <w:rtl/>
        </w:rPr>
        <w:t>(</w:t>
      </w:r>
      <w:r w:rsidRPr="00935338">
        <w:rPr>
          <w:rFonts w:cs="Traditional Arabic"/>
          <w:sz w:val="32"/>
          <w:szCs w:val="32"/>
          <w:vertAlign w:val="superscript"/>
          <w:rtl/>
        </w:rPr>
        <w:footnoteReference w:id="356"/>
      </w:r>
      <w:r w:rsidRPr="00935338">
        <w:rPr>
          <w:rFonts w:cs="Traditional Arabic"/>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ش</w:t>
      </w:r>
      <w:r w:rsidRPr="00935338">
        <w:rPr>
          <w:rFonts w:cs="Traditional Arabic" w:hint="cs"/>
          <w:b/>
          <w:bCs/>
          <w:sz w:val="32"/>
          <w:szCs w:val="32"/>
          <w:rtl/>
        </w:rPr>
        <w:t>ِ</w:t>
      </w:r>
      <w:r w:rsidRPr="00935338">
        <w:rPr>
          <w:rFonts w:cs="Traditional Arabic"/>
          <w:b/>
          <w:bCs/>
          <w:sz w:val="32"/>
          <w:szCs w:val="32"/>
          <w:rtl/>
        </w:rPr>
        <w:t>يز</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الكسر ثم السكون </w:t>
      </w:r>
      <w:r w:rsidRPr="00935338">
        <w:rPr>
          <w:rFonts w:cs="Traditional Arabic" w:hint="cs"/>
          <w:sz w:val="32"/>
          <w:szCs w:val="32"/>
          <w:rtl/>
        </w:rPr>
        <w:t xml:space="preserve">، </w:t>
      </w:r>
      <w:r w:rsidRPr="00935338">
        <w:rPr>
          <w:rFonts w:cs="Traditional Arabic"/>
          <w:sz w:val="32"/>
          <w:szCs w:val="32"/>
          <w:rtl/>
        </w:rPr>
        <w:t xml:space="preserve">وزاي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ناحية بأذربيجان من فتوح المغيرة بن شعبة صلحا قال </w:t>
      </w:r>
      <w:r w:rsidRPr="00935338">
        <w:rPr>
          <w:rFonts w:cs="Traditional Arabic" w:hint="cs"/>
          <w:sz w:val="32"/>
          <w:szCs w:val="32"/>
          <w:rtl/>
        </w:rPr>
        <w:t xml:space="preserve">، : </w:t>
      </w:r>
      <w:r w:rsidRPr="00935338">
        <w:rPr>
          <w:rFonts w:cs="Traditional Arabic"/>
          <w:sz w:val="32"/>
          <w:szCs w:val="32"/>
          <w:rtl/>
        </w:rPr>
        <w:t>وهي معربة جيس يقال</w:t>
      </w:r>
      <w:r w:rsidRPr="00935338">
        <w:rPr>
          <w:rFonts w:cs="Traditional Arabic" w:hint="cs"/>
          <w:sz w:val="32"/>
          <w:szCs w:val="32"/>
          <w:rtl/>
        </w:rPr>
        <w:t xml:space="preserve"> :</w:t>
      </w:r>
      <w:r w:rsidRPr="00935338">
        <w:rPr>
          <w:rFonts w:cs="Traditional Arabic"/>
          <w:sz w:val="32"/>
          <w:szCs w:val="32"/>
          <w:rtl/>
        </w:rPr>
        <w:t xml:space="preserve"> منها كان زرادشت نبي المجوس</w:t>
      </w:r>
      <w:r w:rsidRPr="00935338">
        <w:rPr>
          <w:rFonts w:cs="Traditional Arabic" w:hint="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57"/>
      </w:r>
      <w:r w:rsidRPr="00935338">
        <w:rPr>
          <w:rFonts w:cs="Traditional Arabic"/>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وبها بيت نار عظيم الشأن عندهم </w:t>
      </w:r>
      <w:r w:rsidRPr="00935338">
        <w:rPr>
          <w:rFonts w:cs="Traditional Arabic" w:hint="cs"/>
          <w:sz w:val="32"/>
          <w:szCs w:val="32"/>
          <w:rtl/>
        </w:rPr>
        <w:t xml:space="preserve">، </w:t>
      </w:r>
      <w:r w:rsidRPr="00935338">
        <w:rPr>
          <w:rFonts w:cs="Traditional Arabic"/>
          <w:sz w:val="32"/>
          <w:szCs w:val="32"/>
          <w:rtl/>
        </w:rPr>
        <w:t xml:space="preserve">منها تذكى نيران المجوس من المشرق إلى المغرب </w:t>
      </w:r>
      <w:r w:rsidRPr="00935338">
        <w:rPr>
          <w:rFonts w:cs="Traditional Arabic" w:hint="cs"/>
          <w:sz w:val="32"/>
          <w:szCs w:val="32"/>
          <w:rtl/>
        </w:rPr>
        <w:t xml:space="preserve">، </w:t>
      </w:r>
      <w:r w:rsidRPr="00935338">
        <w:rPr>
          <w:rFonts w:cs="Traditional Arabic"/>
          <w:sz w:val="32"/>
          <w:szCs w:val="32"/>
          <w:rtl/>
        </w:rPr>
        <w:t xml:space="preserve">وعلى رأس قبته هلال فضة هو طلسمه وقد حاول قلعه خلق من الأمراء فلم يقدروا </w:t>
      </w:r>
      <w:r w:rsidRPr="00935338">
        <w:rPr>
          <w:rFonts w:cs="Traditional Arabic" w:hint="cs"/>
          <w:sz w:val="32"/>
          <w:szCs w:val="32"/>
          <w:rtl/>
        </w:rPr>
        <w:t xml:space="preserve">، </w:t>
      </w:r>
      <w:r w:rsidRPr="00935338">
        <w:rPr>
          <w:rFonts w:cs="Traditional Arabic"/>
          <w:b/>
          <w:bCs/>
          <w:sz w:val="32"/>
          <w:szCs w:val="32"/>
          <w:rtl/>
        </w:rPr>
        <w:t xml:space="preserve">ومن عجائب هذا البيت أن كانوا يوقدون فيه منذ سبعمائة سنة فلا يوجد فيه رماد البتة ولا ينقطع الوقود عنه ساعة من الزمان </w:t>
      </w:r>
      <w:r w:rsidRPr="00935338">
        <w:rPr>
          <w:rFonts w:cs="Traditional Arabic" w:hint="cs"/>
          <w:sz w:val="32"/>
          <w:szCs w:val="32"/>
          <w:rtl/>
        </w:rPr>
        <w:t xml:space="preserve">، </w:t>
      </w:r>
      <w:r w:rsidRPr="00935338">
        <w:rPr>
          <w:rFonts w:cs="Traditional Arabic"/>
          <w:sz w:val="32"/>
          <w:szCs w:val="32"/>
          <w:rtl/>
        </w:rPr>
        <w:t xml:space="preserve">وهذه المدينة بناها هرمز بن خسروشير بن بهرام بكلس وحجر </w:t>
      </w:r>
      <w:r w:rsidRPr="00935338">
        <w:rPr>
          <w:rFonts w:cs="Traditional Arabic" w:hint="cs"/>
          <w:sz w:val="32"/>
          <w:szCs w:val="32"/>
          <w:rtl/>
        </w:rPr>
        <w:t xml:space="preserve">، </w:t>
      </w:r>
      <w:r w:rsidRPr="00935338">
        <w:rPr>
          <w:rFonts w:cs="Traditional Arabic"/>
          <w:sz w:val="32"/>
          <w:szCs w:val="32"/>
          <w:rtl/>
        </w:rPr>
        <w:t xml:space="preserve">وعند هذا البيت إيوانات شاهقة وأبنية عظيمة هائلة </w:t>
      </w:r>
      <w:r w:rsidRPr="00935338">
        <w:rPr>
          <w:rFonts w:cs="Traditional Arabic" w:hint="cs"/>
          <w:b/>
          <w:bCs/>
          <w:sz w:val="32"/>
          <w:szCs w:val="32"/>
          <w:rtl/>
        </w:rPr>
        <w:t xml:space="preserve">، </w:t>
      </w:r>
      <w:r w:rsidRPr="00935338">
        <w:rPr>
          <w:rFonts w:cs="Traditional Arabic"/>
          <w:b/>
          <w:bCs/>
          <w:sz w:val="32"/>
          <w:szCs w:val="32"/>
          <w:rtl/>
        </w:rPr>
        <w:t xml:space="preserve">ومتى قصد هذه المدينة عدو ونصب المنجنيق على سورها فإن حجره يقع في البحيرة التي ذكرناها </w:t>
      </w:r>
      <w:r w:rsidRPr="00935338">
        <w:rPr>
          <w:rFonts w:cs="Traditional Arabic" w:hint="cs"/>
          <w:b/>
          <w:bCs/>
          <w:sz w:val="32"/>
          <w:szCs w:val="32"/>
          <w:rtl/>
        </w:rPr>
        <w:t xml:space="preserve">، </w:t>
      </w:r>
      <w:r w:rsidRPr="00935338">
        <w:rPr>
          <w:rFonts w:cs="Traditional Arabic"/>
          <w:b/>
          <w:bCs/>
          <w:sz w:val="32"/>
          <w:szCs w:val="32"/>
          <w:rtl/>
        </w:rPr>
        <w:t xml:space="preserve">فإن أخر </w:t>
      </w:r>
      <w:r w:rsidRPr="00935338">
        <w:rPr>
          <w:rFonts w:cs="Traditional Arabic" w:hint="cs"/>
          <w:b/>
          <w:bCs/>
          <w:sz w:val="32"/>
          <w:szCs w:val="32"/>
          <w:rtl/>
        </w:rPr>
        <w:t>منجنيقه</w:t>
      </w:r>
      <w:r w:rsidRPr="00935338">
        <w:rPr>
          <w:rFonts w:cs="Traditional Arabic"/>
          <w:b/>
          <w:bCs/>
          <w:sz w:val="32"/>
          <w:szCs w:val="32"/>
          <w:rtl/>
        </w:rPr>
        <w:t xml:space="preserve"> ولو ذراعا واحدا وقع الحجر خارج السور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والخبر في بناء هذه المدينة أن هرمز ملك الفرس بلغه أن مولودا مباركا يولد في بيت المقدس في قرية يقال لها بيت لحم وأن قربانه يكون دهنا وزيتا ولبانا </w:t>
      </w:r>
      <w:r w:rsidRPr="00935338">
        <w:rPr>
          <w:rFonts w:cs="Traditional Arabic" w:hint="cs"/>
          <w:sz w:val="32"/>
          <w:szCs w:val="32"/>
          <w:rtl/>
        </w:rPr>
        <w:t xml:space="preserve">، </w:t>
      </w:r>
      <w:r w:rsidRPr="00935338">
        <w:rPr>
          <w:rFonts w:cs="Traditional Arabic"/>
          <w:sz w:val="32"/>
          <w:szCs w:val="32"/>
          <w:rtl/>
        </w:rPr>
        <w:t>فأنفذ بعض ثقاته بمال عظيم وحمل معه لبانا كثيرا وأمره ان يمضي به إلى بيت المقدس ويسأل عن هذا المولود فإذا وقف عليه دفع الهدية إلى أمه وبشرها بما يكون لو</w:t>
      </w:r>
      <w:r w:rsidRPr="00935338">
        <w:rPr>
          <w:rFonts w:cs="Traditional Arabic" w:hint="cs"/>
          <w:sz w:val="32"/>
          <w:szCs w:val="32"/>
          <w:rtl/>
        </w:rPr>
        <w:t>ل</w:t>
      </w:r>
      <w:r w:rsidRPr="00935338">
        <w:rPr>
          <w:rFonts w:cs="Traditional Arabic"/>
          <w:sz w:val="32"/>
          <w:szCs w:val="32"/>
          <w:rtl/>
        </w:rPr>
        <w:t xml:space="preserve">دها من الشرف والذكر وفعل الخير ويسألها أن تدعو له ولأهل مملكته </w:t>
      </w:r>
      <w:r w:rsidRPr="00935338">
        <w:rPr>
          <w:rFonts w:cs="Traditional Arabic" w:hint="cs"/>
          <w:sz w:val="32"/>
          <w:szCs w:val="32"/>
          <w:rtl/>
        </w:rPr>
        <w:t xml:space="preserve">، </w:t>
      </w:r>
      <w:r w:rsidRPr="00935338">
        <w:rPr>
          <w:rFonts w:cs="Traditional Arabic"/>
          <w:sz w:val="32"/>
          <w:szCs w:val="32"/>
          <w:rtl/>
        </w:rPr>
        <w:t xml:space="preserve">ففعل الرجل ما أمر وسار إلى مريم </w:t>
      </w:r>
      <w:r w:rsidRPr="00935338">
        <w:rPr>
          <w:rFonts w:cs="Traditional Arabic" w:hint="cs"/>
          <w:sz w:val="32"/>
          <w:szCs w:val="32"/>
          <w:rtl/>
        </w:rPr>
        <w:t xml:space="preserve">، </w:t>
      </w:r>
      <w:r w:rsidRPr="00935338">
        <w:rPr>
          <w:rFonts w:cs="Traditional Arabic"/>
          <w:sz w:val="32"/>
          <w:szCs w:val="32"/>
          <w:rtl/>
        </w:rPr>
        <w:t xml:space="preserve">عليها السلام </w:t>
      </w:r>
      <w:r w:rsidRPr="00935338">
        <w:rPr>
          <w:rFonts w:cs="Traditional Arabic" w:hint="cs"/>
          <w:sz w:val="32"/>
          <w:szCs w:val="32"/>
          <w:rtl/>
        </w:rPr>
        <w:t xml:space="preserve">، </w:t>
      </w:r>
      <w:r w:rsidRPr="00935338">
        <w:rPr>
          <w:rFonts w:cs="Traditional Arabic"/>
          <w:sz w:val="32"/>
          <w:szCs w:val="32"/>
          <w:rtl/>
        </w:rPr>
        <w:t>فدفع إليها ما وجه به معه وعرفها بركة ولدها</w:t>
      </w:r>
      <w:r w:rsidRPr="00935338">
        <w:rPr>
          <w:rFonts w:cs="Traditional Arabic" w:hint="cs"/>
          <w:sz w:val="32"/>
          <w:szCs w:val="32"/>
          <w:rtl/>
        </w:rPr>
        <w:t xml:space="preserve">، </w:t>
      </w:r>
      <w:r w:rsidRPr="00935338">
        <w:rPr>
          <w:rFonts w:cs="Traditional Arabic"/>
          <w:sz w:val="32"/>
          <w:szCs w:val="32"/>
          <w:rtl/>
        </w:rPr>
        <w:t xml:space="preserve"> فلما أراد الانصراف عنها دفعت إليه جراب تراب وقالت له </w:t>
      </w:r>
      <w:r w:rsidRPr="00935338">
        <w:rPr>
          <w:rFonts w:cs="Traditional Arabic" w:hint="cs"/>
          <w:sz w:val="32"/>
          <w:szCs w:val="32"/>
          <w:rtl/>
        </w:rPr>
        <w:t xml:space="preserve">: </w:t>
      </w:r>
      <w:r w:rsidRPr="00935338">
        <w:rPr>
          <w:rFonts w:cs="Traditional Arabic"/>
          <w:sz w:val="32"/>
          <w:szCs w:val="32"/>
          <w:rtl/>
        </w:rPr>
        <w:t xml:space="preserve">عرف صاحبك أنه سيكون لهذا التراب نبأ </w:t>
      </w:r>
      <w:r w:rsidRPr="00935338">
        <w:rPr>
          <w:rFonts w:cs="Traditional Arabic" w:hint="cs"/>
          <w:sz w:val="32"/>
          <w:szCs w:val="32"/>
          <w:rtl/>
        </w:rPr>
        <w:t xml:space="preserve">، </w:t>
      </w:r>
      <w:r w:rsidRPr="00935338">
        <w:rPr>
          <w:rFonts w:cs="Traditional Arabic"/>
          <w:sz w:val="32"/>
          <w:szCs w:val="32"/>
          <w:rtl/>
        </w:rPr>
        <w:t xml:space="preserve">فأخذه وانصرف </w:t>
      </w:r>
      <w:r w:rsidRPr="00935338">
        <w:rPr>
          <w:rFonts w:cs="Traditional Arabic" w:hint="cs"/>
          <w:sz w:val="32"/>
          <w:szCs w:val="32"/>
          <w:rtl/>
        </w:rPr>
        <w:t xml:space="preserve">، </w:t>
      </w:r>
      <w:r w:rsidRPr="00935338">
        <w:rPr>
          <w:rFonts w:cs="Traditional Arabic"/>
          <w:sz w:val="32"/>
          <w:szCs w:val="32"/>
          <w:rtl/>
        </w:rPr>
        <w:t xml:space="preserve">فلما صار إلى موضع </w:t>
      </w:r>
      <w:r w:rsidRPr="00935338">
        <w:rPr>
          <w:rFonts w:cs="Traditional Arabic"/>
          <w:b/>
          <w:bCs/>
          <w:sz w:val="32"/>
          <w:szCs w:val="32"/>
          <w:rtl/>
        </w:rPr>
        <w:t>الشيز</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وهو إذ ذاك صحراء </w:t>
      </w:r>
      <w:r w:rsidRPr="00935338">
        <w:rPr>
          <w:rFonts w:cs="Traditional Arabic" w:hint="cs"/>
          <w:sz w:val="32"/>
          <w:szCs w:val="32"/>
          <w:rtl/>
        </w:rPr>
        <w:t xml:space="preserve">، </w:t>
      </w:r>
      <w:r w:rsidRPr="00935338">
        <w:rPr>
          <w:rFonts w:cs="Traditional Arabic"/>
          <w:sz w:val="32"/>
          <w:szCs w:val="32"/>
          <w:rtl/>
        </w:rPr>
        <w:t xml:space="preserve">مرض وأحس بالموت فدفن الجراب هناك ثم مات </w:t>
      </w:r>
      <w:r w:rsidRPr="00935338">
        <w:rPr>
          <w:rFonts w:cs="Traditional Arabic" w:hint="cs"/>
          <w:sz w:val="32"/>
          <w:szCs w:val="32"/>
          <w:rtl/>
        </w:rPr>
        <w:t xml:space="preserve">، </w:t>
      </w:r>
      <w:r w:rsidRPr="00935338">
        <w:rPr>
          <w:rFonts w:cs="Traditional Arabic"/>
          <w:sz w:val="32"/>
          <w:szCs w:val="32"/>
          <w:rtl/>
        </w:rPr>
        <w:t xml:space="preserve">فاتصل الخبر بالملك </w:t>
      </w:r>
      <w:r w:rsidRPr="00935338">
        <w:rPr>
          <w:rFonts w:cs="Traditional Arabic" w:hint="cs"/>
          <w:sz w:val="32"/>
          <w:szCs w:val="32"/>
          <w:rtl/>
        </w:rPr>
        <w:t xml:space="preserve">، </w:t>
      </w:r>
      <w:r w:rsidRPr="00935338">
        <w:rPr>
          <w:rFonts w:cs="Traditional Arabic"/>
          <w:sz w:val="32"/>
          <w:szCs w:val="32"/>
          <w:rtl/>
        </w:rPr>
        <w:t xml:space="preserve">فتزعم الفرس أنه وجه رجلا ثقة وأمره بالمضي إلى المكان الذي مات فيه ويبني بيت نار قال </w:t>
      </w:r>
      <w:r w:rsidRPr="00935338">
        <w:rPr>
          <w:rFonts w:cs="Traditional Arabic" w:hint="cs"/>
          <w:sz w:val="32"/>
          <w:szCs w:val="32"/>
          <w:rtl/>
        </w:rPr>
        <w:t xml:space="preserve">: </w:t>
      </w:r>
      <w:r w:rsidRPr="00935338">
        <w:rPr>
          <w:rFonts w:cs="Traditional Arabic"/>
          <w:sz w:val="32"/>
          <w:szCs w:val="32"/>
          <w:rtl/>
        </w:rPr>
        <w:t xml:space="preserve">ومن أين أعرف مكانه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امض فلن يخفى عليك فلما وصل إلى </w:t>
      </w:r>
      <w:r w:rsidRPr="00935338">
        <w:rPr>
          <w:rFonts w:cs="Traditional Arabic"/>
          <w:sz w:val="32"/>
          <w:szCs w:val="32"/>
          <w:rtl/>
        </w:rPr>
        <w:lastRenderedPageBreak/>
        <w:t xml:space="preserve">الموضع تحير وبقي لا يدري أي شيء يصنع </w:t>
      </w:r>
      <w:r w:rsidRPr="00935338">
        <w:rPr>
          <w:rFonts w:cs="Traditional Arabic" w:hint="cs"/>
          <w:sz w:val="32"/>
          <w:szCs w:val="32"/>
          <w:rtl/>
        </w:rPr>
        <w:t xml:space="preserve">، </w:t>
      </w:r>
      <w:r w:rsidRPr="00935338">
        <w:rPr>
          <w:rFonts w:cs="Traditional Arabic"/>
          <w:sz w:val="32"/>
          <w:szCs w:val="32"/>
          <w:rtl/>
        </w:rPr>
        <w:t xml:space="preserve">فلما أجنه الليل رأى نورا عظيما مرتفعا من مكان القبر فعلم أنه الموضع الذي يريده فسار إليه وخط حول النور خطا وبات </w:t>
      </w:r>
      <w:r w:rsidRPr="00935338">
        <w:rPr>
          <w:rFonts w:cs="Traditional Arabic" w:hint="cs"/>
          <w:sz w:val="32"/>
          <w:szCs w:val="32"/>
          <w:rtl/>
        </w:rPr>
        <w:t xml:space="preserve">، </w:t>
      </w:r>
      <w:r w:rsidRPr="00935338">
        <w:rPr>
          <w:rFonts w:cs="Traditional Arabic"/>
          <w:sz w:val="32"/>
          <w:szCs w:val="32"/>
          <w:rtl/>
        </w:rPr>
        <w:t>فلما أصبح أمر بالبناء على ذلك الخط فهو بيت النار الذي</w:t>
      </w:r>
      <w:r w:rsidRPr="00935338">
        <w:rPr>
          <w:rFonts w:cs="Traditional Arabic"/>
          <w:b/>
          <w:bCs/>
          <w:sz w:val="32"/>
          <w:szCs w:val="32"/>
          <w:rtl/>
        </w:rPr>
        <w:t xml:space="preserve"> بالشيز</w:t>
      </w:r>
      <w:r w:rsidRPr="00935338">
        <w:rPr>
          <w:rFonts w:cs="Traditional Arabic"/>
          <w:sz w:val="32"/>
          <w:szCs w:val="32"/>
          <w:rtl/>
        </w:rPr>
        <w:t xml:space="preserve"> </w:t>
      </w:r>
      <w:r w:rsidRPr="00935338">
        <w:rPr>
          <w:rFonts w:cs="Traditional Arabic" w:hint="cs"/>
          <w:sz w:val="32"/>
          <w:szCs w:val="32"/>
          <w:rtl/>
        </w:rPr>
        <w:t>.</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 xml:space="preserve">قال عبيد الله الفقير إليه مؤلف هذا الكتاب </w:t>
      </w:r>
      <w:r w:rsidRPr="00935338">
        <w:rPr>
          <w:rFonts w:cs="Traditional Arabic" w:hint="cs"/>
          <w:sz w:val="32"/>
          <w:szCs w:val="32"/>
          <w:rtl/>
        </w:rPr>
        <w:t xml:space="preserve">: </w:t>
      </w:r>
      <w:r w:rsidRPr="00935338">
        <w:rPr>
          <w:rFonts w:cs="Traditional Arabic"/>
          <w:sz w:val="32"/>
          <w:szCs w:val="32"/>
          <w:rtl/>
        </w:rPr>
        <w:t xml:space="preserve">هذا كله عن أبي دلف مسعر بن المهلهل الشاعر </w:t>
      </w:r>
      <w:r w:rsidRPr="00935338">
        <w:rPr>
          <w:rFonts w:cs="Traditional Arabic" w:hint="cs"/>
          <w:sz w:val="32"/>
          <w:szCs w:val="32"/>
          <w:rtl/>
        </w:rPr>
        <w:t xml:space="preserve">، </w:t>
      </w:r>
      <w:r w:rsidRPr="00935338">
        <w:rPr>
          <w:rFonts w:cs="Traditional Arabic"/>
          <w:sz w:val="32"/>
          <w:szCs w:val="32"/>
          <w:rtl/>
        </w:rPr>
        <w:t xml:space="preserve">وأنا بريء من عهدة صحته </w:t>
      </w:r>
      <w:r w:rsidRPr="00935338">
        <w:rPr>
          <w:rFonts w:cs="Traditional Arabic" w:hint="cs"/>
          <w:sz w:val="32"/>
          <w:szCs w:val="32"/>
          <w:rtl/>
        </w:rPr>
        <w:t xml:space="preserve">، </w:t>
      </w:r>
      <w:r w:rsidRPr="00935338">
        <w:rPr>
          <w:rFonts w:cs="Traditional Arabic"/>
          <w:sz w:val="32"/>
          <w:szCs w:val="32"/>
          <w:rtl/>
        </w:rPr>
        <w:t xml:space="preserve">فإنه كان يحكى عنه الشريد والكذب </w:t>
      </w:r>
      <w:r w:rsidRPr="00935338">
        <w:rPr>
          <w:rFonts w:cs="Traditional Arabic" w:hint="cs"/>
          <w:sz w:val="32"/>
          <w:szCs w:val="32"/>
          <w:rtl/>
        </w:rPr>
        <w:t xml:space="preserve">، </w:t>
      </w:r>
      <w:r w:rsidRPr="00935338">
        <w:rPr>
          <w:rFonts w:cs="Traditional Arabic"/>
          <w:sz w:val="32"/>
          <w:szCs w:val="32"/>
          <w:rtl/>
        </w:rPr>
        <w:t xml:space="preserve">وإنما نقلته على ما وجدته والله أعلم </w:t>
      </w:r>
      <w:r w:rsidRPr="00935338">
        <w:rPr>
          <w:rFonts w:cs="Traditional Arabic" w:hint="cs"/>
          <w:sz w:val="32"/>
          <w:szCs w:val="32"/>
          <w:rtl/>
        </w:rPr>
        <w:t xml:space="preserve">. </w:t>
      </w:r>
      <w:r w:rsidRPr="00935338">
        <w:rPr>
          <w:rFonts w:cs="Traditional Arabic"/>
          <w:b/>
          <w:bCs/>
          <w:sz w:val="32"/>
          <w:szCs w:val="32"/>
          <w:rtl/>
        </w:rPr>
        <w:t>وقد ذكر غيره أن بالشيز</w:t>
      </w:r>
      <w:r w:rsidRPr="00935338">
        <w:rPr>
          <w:rFonts w:cs="Traditional Arabic" w:hint="cs"/>
          <w:b/>
          <w:bCs/>
          <w:sz w:val="32"/>
          <w:szCs w:val="32"/>
          <w:rtl/>
        </w:rPr>
        <w:t xml:space="preserve"> </w:t>
      </w:r>
      <w:r w:rsidRPr="00935338">
        <w:rPr>
          <w:rFonts w:cs="Traditional Arabic"/>
          <w:b/>
          <w:bCs/>
          <w:sz w:val="32"/>
          <w:szCs w:val="32"/>
          <w:rtl/>
        </w:rPr>
        <w:t xml:space="preserve">نار أذرخش </w:t>
      </w:r>
      <w:r w:rsidRPr="00935338">
        <w:rPr>
          <w:rFonts w:cs="Traditional Arabic" w:hint="cs"/>
          <w:b/>
          <w:bCs/>
          <w:sz w:val="32"/>
          <w:szCs w:val="32"/>
          <w:rtl/>
        </w:rPr>
        <w:t xml:space="preserve">، </w:t>
      </w:r>
      <w:r w:rsidRPr="00935338">
        <w:rPr>
          <w:rFonts w:cs="Traditional Arabic"/>
          <w:b/>
          <w:bCs/>
          <w:sz w:val="32"/>
          <w:szCs w:val="32"/>
          <w:rtl/>
        </w:rPr>
        <w:t xml:space="preserve">وهو بيت معظم </w:t>
      </w:r>
      <w:r w:rsidRPr="00935338">
        <w:rPr>
          <w:rFonts w:cs="Traditional Arabic" w:hint="cs"/>
          <w:b/>
          <w:bCs/>
          <w:sz w:val="32"/>
          <w:szCs w:val="32"/>
          <w:rtl/>
        </w:rPr>
        <w:t>عند</w:t>
      </w:r>
      <w:r w:rsidRPr="00935338">
        <w:rPr>
          <w:rFonts w:cs="Traditional Arabic"/>
          <w:b/>
          <w:bCs/>
          <w:sz w:val="32"/>
          <w:szCs w:val="32"/>
          <w:rtl/>
        </w:rPr>
        <w:t xml:space="preserve"> المجوس كان إذا ملك ملك منهم زاره ماشيا </w:t>
      </w:r>
      <w:r w:rsidRPr="00935338">
        <w:rPr>
          <w:rFonts w:cs="Traditional Arabic" w:hint="cs"/>
          <w:b/>
          <w:bCs/>
          <w:sz w:val="32"/>
          <w:szCs w:val="32"/>
          <w:rtl/>
        </w:rPr>
        <w:t xml:space="preserve">، </w:t>
      </w:r>
      <w:r w:rsidRPr="00935338">
        <w:rPr>
          <w:rFonts w:cs="Traditional Arabic"/>
          <w:b/>
          <w:bCs/>
          <w:sz w:val="32"/>
          <w:szCs w:val="32"/>
          <w:rtl/>
        </w:rPr>
        <w:t xml:space="preserve">وأهل المراغة وتلك النواحي يسمون هذا الموضع كزنا </w:t>
      </w:r>
      <w:r w:rsidRPr="00935338">
        <w:rPr>
          <w:rFonts w:cs="Traditional Arabic" w:hint="cs"/>
          <w:b/>
          <w:bCs/>
          <w:sz w:val="32"/>
          <w:szCs w:val="32"/>
          <w:rtl/>
        </w:rPr>
        <w:t xml:space="preserve">، </w:t>
      </w:r>
      <w:r w:rsidRPr="00935338">
        <w:rPr>
          <w:rFonts w:cs="Traditional Arabic"/>
          <w:b/>
          <w:bCs/>
          <w:sz w:val="32"/>
          <w:szCs w:val="32"/>
          <w:rtl/>
        </w:rPr>
        <w:t xml:space="preserve">والله أعلم  </w:t>
      </w:r>
      <w:r w:rsidRPr="00935338">
        <w:rPr>
          <w:rFonts w:cs="Traditional Arabic" w:hint="cs"/>
          <w:b/>
          <w:bCs/>
          <w:sz w:val="32"/>
          <w:szCs w:val="32"/>
          <w:rtl/>
        </w:rPr>
        <w:t>.</w:t>
      </w:r>
      <w:r w:rsidRPr="00935338">
        <w:rPr>
          <w:rFonts w:cs="Traditional Arabic"/>
          <w:b/>
          <w:b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58"/>
      </w:r>
      <w:r w:rsidRPr="00935338">
        <w:rPr>
          <w:rFonts w:cs="Traditional Arabic"/>
          <w:sz w:val="32"/>
          <w:szCs w:val="32"/>
          <w:vertAlign w:val="superscript"/>
          <w:rtl/>
        </w:rPr>
        <w:t>)</w:t>
      </w:r>
      <w:r w:rsidRPr="00935338">
        <w:rPr>
          <w:rFonts w:cs="Traditional Arabic"/>
          <w:sz w:val="32"/>
          <w:szCs w:val="32"/>
          <w:rtl/>
        </w:rPr>
        <w:t xml:space="preserve">  </w:t>
      </w:r>
      <w:r w:rsidRPr="00935338">
        <w:rPr>
          <w:rFonts w:cs="Traditional Arabic"/>
          <w:b/>
          <w:bCs/>
          <w:sz w:val="32"/>
          <w:szCs w:val="32"/>
          <w:rtl/>
        </w:rPr>
        <w:t xml:space="preserve"> </w:t>
      </w:r>
    </w:p>
    <w:p w:rsidR="00417A6A" w:rsidRPr="00935338" w:rsidRDefault="00417A6A"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B61325" w:rsidRPr="00935338" w:rsidRDefault="00B61325" w:rsidP="00417A6A">
      <w:pPr>
        <w:jc w:val="center"/>
        <w:rPr>
          <w:rFonts w:cs="Traditional Arabic"/>
          <w:b/>
          <w:bCs/>
          <w:sz w:val="48"/>
          <w:szCs w:val="48"/>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lastRenderedPageBreak/>
        <w:t>حرف الصاد</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الصعيد </w:t>
      </w:r>
      <w:r w:rsidRPr="00935338">
        <w:rPr>
          <w:rFonts w:cs="Traditional Arabic" w:hint="cs"/>
          <w:b/>
          <w:bCs/>
          <w:sz w:val="32"/>
          <w:szCs w:val="32"/>
          <w:rtl/>
        </w:rPr>
        <w:t xml:space="preserve">: </w:t>
      </w:r>
      <w:r w:rsidRPr="00935338">
        <w:rPr>
          <w:rFonts w:cs="Traditional Arabic"/>
          <w:sz w:val="32"/>
          <w:szCs w:val="32"/>
          <w:rtl/>
        </w:rPr>
        <w:t xml:space="preserve">بالفتح ثم الكسر </w:t>
      </w:r>
      <w:r w:rsidRPr="00935338">
        <w:rPr>
          <w:rFonts w:cs="Traditional Arabic" w:hint="cs"/>
          <w:sz w:val="32"/>
          <w:szCs w:val="32"/>
          <w:rtl/>
        </w:rPr>
        <w:t xml:space="preserve">، </w:t>
      </w:r>
      <w:r w:rsidRPr="00935338">
        <w:rPr>
          <w:rFonts w:cs="Traditional Arabic"/>
          <w:sz w:val="32"/>
          <w:szCs w:val="32"/>
          <w:rtl/>
        </w:rPr>
        <w:t xml:space="preserve">قال الزجاج الصعيد وجه الأرض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وعلى الإنسان في التيمم أن يضرب بيديه وجه الأرض ولا يبالي إن كان في الموضع تراب أو لم يكن لأن الصعيد ليس هو التراب</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و الصعيد</w:t>
      </w:r>
      <w:r w:rsidRPr="00935338">
        <w:rPr>
          <w:rFonts w:cs="Traditional Arabic"/>
          <w:sz w:val="32"/>
          <w:szCs w:val="32"/>
          <w:rtl/>
        </w:rPr>
        <w:t xml:space="preserve"> بمصر بلاد واسعة كبيرة فيها عدة مدن عظام منها أسوان </w:t>
      </w:r>
      <w:r w:rsidRPr="00935338">
        <w:rPr>
          <w:rFonts w:cs="Traditional Arabic" w:hint="cs"/>
          <w:sz w:val="32"/>
          <w:szCs w:val="32"/>
          <w:rtl/>
        </w:rPr>
        <w:t xml:space="preserve">، </w:t>
      </w:r>
      <w:r w:rsidRPr="00935338">
        <w:rPr>
          <w:rFonts w:cs="Traditional Arabic"/>
          <w:sz w:val="32"/>
          <w:szCs w:val="32"/>
          <w:rtl/>
        </w:rPr>
        <w:t xml:space="preserve">وهي أوله من ناحية الجنوب </w:t>
      </w:r>
      <w:r w:rsidRPr="00935338">
        <w:rPr>
          <w:rFonts w:cs="Traditional Arabic" w:hint="cs"/>
          <w:sz w:val="32"/>
          <w:szCs w:val="32"/>
          <w:rtl/>
        </w:rPr>
        <w:t xml:space="preserve">، </w:t>
      </w:r>
      <w:r w:rsidRPr="00935338">
        <w:rPr>
          <w:rFonts w:cs="Traditional Arabic"/>
          <w:sz w:val="32"/>
          <w:szCs w:val="32"/>
          <w:rtl/>
        </w:rPr>
        <w:t xml:space="preserve">ثم قوص وقفط بسيسة تيامنا وغير ذلك </w:t>
      </w:r>
      <w:r w:rsidRPr="00935338">
        <w:rPr>
          <w:rFonts w:cs="Traditional Arabic" w:hint="cs"/>
          <w:sz w:val="32"/>
          <w:szCs w:val="32"/>
          <w:rtl/>
        </w:rPr>
        <w:t xml:space="preserve">، </w:t>
      </w:r>
      <w:r w:rsidRPr="00935338">
        <w:rPr>
          <w:rFonts w:cs="Traditional Arabic"/>
          <w:sz w:val="32"/>
          <w:szCs w:val="32"/>
          <w:rtl/>
        </w:rPr>
        <w:t xml:space="preserve">وهي تنقسم ثلاثة أقسام </w:t>
      </w:r>
      <w:r w:rsidRPr="00935338">
        <w:rPr>
          <w:rFonts w:cs="Traditional Arabic" w:hint="cs"/>
          <w:sz w:val="32"/>
          <w:szCs w:val="32"/>
          <w:rtl/>
        </w:rPr>
        <w:t xml:space="preserve">: </w:t>
      </w:r>
      <w:r w:rsidRPr="00935338">
        <w:rPr>
          <w:rFonts w:cs="Traditional Arabic" w:hint="cs"/>
          <w:b/>
          <w:bCs/>
          <w:sz w:val="32"/>
          <w:szCs w:val="32"/>
          <w:rtl/>
        </w:rPr>
        <w:t>و</w:t>
      </w:r>
      <w:r w:rsidRPr="00935338">
        <w:rPr>
          <w:rFonts w:cs="Traditional Arabic"/>
          <w:b/>
          <w:bCs/>
          <w:sz w:val="32"/>
          <w:szCs w:val="32"/>
          <w:rtl/>
        </w:rPr>
        <w:t>الصعيد</w:t>
      </w:r>
      <w:r w:rsidRPr="00935338">
        <w:rPr>
          <w:rFonts w:cs="Traditional Arabic"/>
          <w:sz w:val="32"/>
          <w:szCs w:val="32"/>
          <w:rtl/>
        </w:rPr>
        <w:t xml:space="preserve"> في جنوبي الفسطاط ولاية يكتنفها جبلان والنيل يجري بينهما والقرى والمدن شارعة على النيل من جانبيه وبنحو منه الجنان مشرفة والرياض بجوانبه محدقة أشبه شيء بأرض العراق ما بين واسط والبصرة </w:t>
      </w:r>
      <w:r w:rsidRPr="00935338">
        <w:rPr>
          <w:rFonts w:cs="Traditional Arabic" w:hint="cs"/>
          <w:b/>
          <w:bCs/>
          <w:sz w:val="32"/>
          <w:szCs w:val="32"/>
          <w:rtl/>
        </w:rPr>
        <w:t xml:space="preserve">، </w:t>
      </w:r>
      <w:r w:rsidRPr="00935338">
        <w:rPr>
          <w:rFonts w:cs="Traditional Arabic"/>
          <w:b/>
          <w:bCs/>
          <w:sz w:val="32"/>
          <w:szCs w:val="32"/>
          <w:rtl/>
        </w:rPr>
        <w:t xml:space="preserve">وبالصعيد عجائب عظيمة وآثار قديمة </w:t>
      </w:r>
      <w:r w:rsidRPr="00935338">
        <w:rPr>
          <w:rFonts w:cs="Traditional Arabic" w:hint="cs"/>
          <w:b/>
          <w:bCs/>
          <w:sz w:val="32"/>
          <w:szCs w:val="32"/>
          <w:rtl/>
        </w:rPr>
        <w:t xml:space="preserve">، </w:t>
      </w:r>
      <w:r w:rsidRPr="00935338">
        <w:rPr>
          <w:rFonts w:cs="Traditional Arabic"/>
          <w:b/>
          <w:bCs/>
          <w:sz w:val="32"/>
          <w:szCs w:val="32"/>
          <w:rtl/>
        </w:rPr>
        <w:t xml:space="preserve">في جبالها وبلادها مغاور مملوءة من الموتى الناس والطيور والسنانير والكلاب جميعهم مكفنون بأكفان غليظة جدا من كتان شبيهة بالأعدال التي تجلب فيها الأقمشة من مصر </w:t>
      </w:r>
      <w:r w:rsidRPr="00935338">
        <w:rPr>
          <w:rFonts w:cs="Traditional Arabic" w:hint="cs"/>
          <w:b/>
          <w:bCs/>
          <w:sz w:val="32"/>
          <w:szCs w:val="32"/>
          <w:rtl/>
        </w:rPr>
        <w:t xml:space="preserve">، </w:t>
      </w:r>
      <w:r w:rsidRPr="00935338">
        <w:rPr>
          <w:rFonts w:cs="Traditional Arabic"/>
          <w:b/>
          <w:bCs/>
          <w:sz w:val="32"/>
          <w:szCs w:val="32"/>
          <w:rtl/>
        </w:rPr>
        <w:t xml:space="preserve">والكفن على هيئة قماط المولود لا يبلى </w:t>
      </w:r>
      <w:r w:rsidRPr="00935338">
        <w:rPr>
          <w:rFonts w:cs="Traditional Arabic" w:hint="cs"/>
          <w:b/>
          <w:bCs/>
          <w:sz w:val="32"/>
          <w:szCs w:val="32"/>
          <w:rtl/>
        </w:rPr>
        <w:t xml:space="preserve">، </w:t>
      </w:r>
      <w:r w:rsidRPr="00935338">
        <w:rPr>
          <w:rFonts w:cs="Traditional Arabic"/>
          <w:b/>
          <w:bCs/>
          <w:sz w:val="32"/>
          <w:szCs w:val="32"/>
          <w:rtl/>
        </w:rPr>
        <w:t>فإذا حللت الكفن عن الحيوان تجده لم يتغير منه شيء</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الهروي </w:t>
      </w:r>
      <w:r w:rsidRPr="00935338">
        <w:rPr>
          <w:rFonts w:cs="Traditional Arabic" w:hint="cs"/>
          <w:sz w:val="32"/>
          <w:szCs w:val="32"/>
          <w:rtl/>
        </w:rPr>
        <w:t xml:space="preserve">: </w:t>
      </w:r>
      <w:r w:rsidRPr="00935338">
        <w:rPr>
          <w:rFonts w:cs="Traditional Arabic"/>
          <w:sz w:val="32"/>
          <w:szCs w:val="32"/>
          <w:rtl/>
        </w:rPr>
        <w:t>رأيت جويرية قد أخذ كفنها عنها وفي يدها ورجلها أثر الخضاب من الحناء وبلغني بعد أن أهل الصعيد ربما حفروا الآبار فينتهون إلى الماء فيجدون هناك قبورا منقورة في حجارة كالحوض مغطاة بحجر آخر فإذا كشف عنه وضربه الهواء تفتت بعد أن كان قطعة واحدة</w:t>
      </w:r>
      <w:r w:rsidRPr="00935338">
        <w:rPr>
          <w:rFonts w:cs="Traditional Arabic" w:hint="cs"/>
          <w:sz w:val="32"/>
          <w:szCs w:val="32"/>
          <w:rtl/>
        </w:rPr>
        <w:t xml:space="preserve"> ، </w:t>
      </w:r>
      <w:r w:rsidRPr="00935338">
        <w:rPr>
          <w:rFonts w:cs="Traditional Arabic"/>
          <w:sz w:val="32"/>
          <w:szCs w:val="32"/>
          <w:rtl/>
        </w:rPr>
        <w:t xml:space="preserve"> ويزعمون أن الموميا المصري يؤخذ من رؤوس هؤلاء الموتى وهو أجود من </w:t>
      </w:r>
      <w:r w:rsidRPr="00935338">
        <w:rPr>
          <w:rFonts w:cs="Traditional Arabic" w:hint="cs"/>
          <w:sz w:val="32"/>
          <w:szCs w:val="32"/>
          <w:rtl/>
        </w:rPr>
        <w:t xml:space="preserve">المعدني الفارسي ، </w:t>
      </w:r>
      <w:r w:rsidRPr="00935338">
        <w:rPr>
          <w:rFonts w:cs="Traditional Arabic"/>
          <w:b/>
          <w:bCs/>
          <w:sz w:val="32"/>
          <w:szCs w:val="32"/>
          <w:rtl/>
        </w:rPr>
        <w:t>وبالصعيد</w:t>
      </w:r>
      <w:r w:rsidRPr="00935338">
        <w:rPr>
          <w:rFonts w:cs="Traditional Arabic"/>
          <w:sz w:val="32"/>
          <w:szCs w:val="32"/>
          <w:rtl/>
        </w:rPr>
        <w:t xml:space="preserve"> حجارة كأنها الدنانير المضروبة ورباعيات عليها كالسكة وحجارتها كأنها العدس </w:t>
      </w:r>
      <w:r w:rsidRPr="00935338">
        <w:rPr>
          <w:rFonts w:cs="Traditional Arabic" w:hint="cs"/>
          <w:sz w:val="32"/>
          <w:szCs w:val="32"/>
          <w:rtl/>
        </w:rPr>
        <w:t xml:space="preserve">، </w:t>
      </w:r>
      <w:r w:rsidRPr="00935338">
        <w:rPr>
          <w:rFonts w:cs="Traditional Arabic"/>
          <w:sz w:val="32"/>
          <w:szCs w:val="32"/>
          <w:rtl/>
        </w:rPr>
        <w:t xml:space="preserve">وهي كثيرة جدا يزعمون أنها دنانير فرعون وقومه مسخها الله تعالى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b/>
          <w:b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59"/>
      </w:r>
      <w:r w:rsidRPr="00935338">
        <w:rPr>
          <w:rFonts w:cs="Traditional Arabic"/>
          <w:sz w:val="32"/>
          <w:szCs w:val="32"/>
          <w:vertAlign w:val="superscript"/>
          <w:rtl/>
        </w:rPr>
        <w:t>)</w:t>
      </w:r>
      <w:r w:rsidRPr="00935338">
        <w:rPr>
          <w:rFonts w:cs="Traditional Arabic"/>
          <w:sz w:val="32"/>
          <w:szCs w:val="32"/>
          <w:rtl/>
        </w:rPr>
        <w:t xml:space="preserve">  </w:t>
      </w:r>
      <w:r w:rsidRPr="00935338">
        <w:rPr>
          <w:rFonts w:cs="Traditional Arabic"/>
          <w:b/>
          <w:b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الص</w:t>
      </w:r>
      <w:r w:rsidRPr="00935338">
        <w:rPr>
          <w:rFonts w:cs="Traditional Arabic" w:hint="cs"/>
          <w:b/>
          <w:bCs/>
          <w:sz w:val="32"/>
          <w:szCs w:val="32"/>
          <w:rtl/>
        </w:rPr>
        <w:t>ُّ</w:t>
      </w:r>
      <w:r w:rsidRPr="00935338">
        <w:rPr>
          <w:rFonts w:cs="Traditional Arabic"/>
          <w:b/>
          <w:bCs/>
          <w:sz w:val="32"/>
          <w:szCs w:val="32"/>
          <w:rtl/>
        </w:rPr>
        <w:t>غ</w:t>
      </w:r>
      <w:r w:rsidRPr="00935338">
        <w:rPr>
          <w:rFonts w:cs="Traditional Arabic" w:hint="cs"/>
          <w:b/>
          <w:bCs/>
          <w:sz w:val="32"/>
          <w:szCs w:val="32"/>
          <w:rtl/>
        </w:rPr>
        <w:t>ْ</w:t>
      </w:r>
      <w:r w:rsidRPr="00935338">
        <w:rPr>
          <w:rFonts w:cs="Traditional Arabic"/>
          <w:b/>
          <w:bCs/>
          <w:sz w:val="32"/>
          <w:szCs w:val="32"/>
          <w:rtl/>
        </w:rPr>
        <w:t>د</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ثم السكون </w:t>
      </w:r>
      <w:r w:rsidRPr="00935338">
        <w:rPr>
          <w:rFonts w:cs="Traditional Arabic" w:hint="cs"/>
          <w:sz w:val="32"/>
          <w:szCs w:val="32"/>
          <w:rtl/>
        </w:rPr>
        <w:t xml:space="preserve">، </w:t>
      </w:r>
      <w:r w:rsidRPr="00935338">
        <w:rPr>
          <w:rFonts w:cs="Traditional Arabic"/>
          <w:sz w:val="32"/>
          <w:szCs w:val="32"/>
          <w:rtl/>
        </w:rPr>
        <w:t xml:space="preserve">وآخره دال مهملة </w:t>
      </w:r>
      <w:r w:rsidRPr="00935338">
        <w:rPr>
          <w:rFonts w:cs="Traditional Arabic" w:hint="cs"/>
          <w:sz w:val="32"/>
          <w:szCs w:val="32"/>
          <w:rtl/>
        </w:rPr>
        <w:t xml:space="preserve">، </w:t>
      </w:r>
      <w:r w:rsidRPr="00935338">
        <w:rPr>
          <w:rFonts w:cs="Traditional Arabic"/>
          <w:sz w:val="32"/>
          <w:szCs w:val="32"/>
          <w:rtl/>
        </w:rPr>
        <w:t xml:space="preserve">وقد يقال بالسين مكان الصاد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وهي كورة عجيبة ق</w:t>
      </w:r>
      <w:r w:rsidRPr="00935338">
        <w:rPr>
          <w:rFonts w:cs="Traditional Arabic" w:hint="cs"/>
          <w:sz w:val="32"/>
          <w:szCs w:val="32"/>
          <w:rtl/>
        </w:rPr>
        <w:t>ص</w:t>
      </w:r>
      <w:r w:rsidRPr="00935338">
        <w:rPr>
          <w:rFonts w:cs="Traditional Arabic"/>
          <w:sz w:val="32"/>
          <w:szCs w:val="32"/>
          <w:rtl/>
        </w:rPr>
        <w:t xml:space="preserve">تها سمرقند </w:t>
      </w:r>
      <w:r w:rsidRPr="00935338">
        <w:rPr>
          <w:rFonts w:cs="Traditional Arabic" w:hint="cs"/>
          <w:sz w:val="32"/>
          <w:szCs w:val="32"/>
          <w:rtl/>
        </w:rPr>
        <w:t xml:space="preserve">، </w:t>
      </w:r>
      <w:r w:rsidRPr="00935338">
        <w:rPr>
          <w:rFonts w:cs="Traditional Arabic"/>
          <w:sz w:val="32"/>
          <w:szCs w:val="32"/>
          <w:rtl/>
        </w:rPr>
        <w:t xml:space="preserve">وقيل هما صغدان صغد سمرقند وصغد بخارى </w:t>
      </w:r>
      <w:r w:rsidRPr="00935338">
        <w:rPr>
          <w:rFonts w:cs="Traditional Arabic" w:hint="cs"/>
          <w:b/>
          <w:bCs/>
          <w:sz w:val="32"/>
          <w:szCs w:val="32"/>
          <w:rtl/>
        </w:rPr>
        <w:t xml:space="preserve">، </w:t>
      </w:r>
      <w:r w:rsidRPr="00935338">
        <w:rPr>
          <w:rFonts w:cs="Traditional Arabic"/>
          <w:b/>
          <w:bCs/>
          <w:sz w:val="32"/>
          <w:szCs w:val="32"/>
          <w:rtl/>
        </w:rPr>
        <w:t xml:space="preserve">وقيل جنان الدنيا أربع </w:t>
      </w:r>
      <w:r w:rsidRPr="00935338">
        <w:rPr>
          <w:rFonts w:cs="Traditional Arabic" w:hint="cs"/>
          <w:b/>
          <w:bCs/>
          <w:sz w:val="32"/>
          <w:szCs w:val="32"/>
          <w:rtl/>
        </w:rPr>
        <w:t xml:space="preserve">: </w:t>
      </w:r>
      <w:r w:rsidRPr="00935338">
        <w:rPr>
          <w:rFonts w:cs="Traditional Arabic"/>
          <w:b/>
          <w:bCs/>
          <w:sz w:val="32"/>
          <w:szCs w:val="32"/>
          <w:rtl/>
        </w:rPr>
        <w:t>غوطة دمشق وصغد سمرقند ونهر الأبلة وشعب بوان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وهي قرى متصلة خلال الأشجار والبساتين من سمرقند إلى قريب من بخارى لا تبين القرية حتى تأتيها لالتحاف الأشجار بها</w:t>
      </w:r>
      <w:r w:rsidRPr="00935338">
        <w:rPr>
          <w:rFonts w:cs="Traditional Arabic" w:hint="cs"/>
          <w:sz w:val="32"/>
          <w:szCs w:val="32"/>
          <w:rtl/>
        </w:rPr>
        <w:t xml:space="preserve"> ،</w:t>
      </w:r>
      <w:r w:rsidRPr="00935338">
        <w:rPr>
          <w:rFonts w:cs="Traditional Arabic"/>
          <w:sz w:val="32"/>
          <w:szCs w:val="32"/>
          <w:rtl/>
        </w:rPr>
        <w:t xml:space="preserve"> وهي من أطيب أرض الله </w:t>
      </w:r>
      <w:r w:rsidRPr="00935338">
        <w:rPr>
          <w:rFonts w:cs="Traditional Arabic" w:hint="cs"/>
          <w:sz w:val="32"/>
          <w:szCs w:val="32"/>
          <w:rtl/>
        </w:rPr>
        <w:t xml:space="preserve">، </w:t>
      </w:r>
      <w:r w:rsidRPr="00935338">
        <w:rPr>
          <w:rFonts w:cs="Traditional Arabic"/>
          <w:sz w:val="32"/>
          <w:szCs w:val="32"/>
          <w:rtl/>
        </w:rPr>
        <w:t xml:space="preserve">كثيرة الأشجار غزيرة الأنهار متجاوبة الأطيار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lastRenderedPageBreak/>
        <w:t xml:space="preserve"> </w:t>
      </w:r>
      <w:r w:rsidRPr="00935338">
        <w:rPr>
          <w:rFonts w:cs="Traditional Arabic"/>
          <w:b/>
          <w:bCs/>
          <w:sz w:val="32"/>
          <w:szCs w:val="32"/>
          <w:rtl/>
        </w:rPr>
        <w:t>والصغد</w:t>
      </w:r>
      <w:r w:rsidRPr="00935338">
        <w:rPr>
          <w:rFonts w:cs="Traditional Arabic"/>
          <w:sz w:val="32"/>
          <w:szCs w:val="32"/>
          <w:rtl/>
        </w:rPr>
        <w:t xml:space="preserve"> في الأصل اسم للوادي والنهر الذي تشرب منه هذه النواحي </w:t>
      </w:r>
      <w:r w:rsidRPr="00935338">
        <w:rPr>
          <w:rFonts w:cs="Traditional Arabic" w:hint="cs"/>
          <w:sz w:val="32"/>
          <w:szCs w:val="32"/>
          <w:rtl/>
        </w:rPr>
        <w:t>،</w:t>
      </w:r>
    </w:p>
    <w:p w:rsidR="00417A6A" w:rsidRPr="00935338" w:rsidRDefault="00417A6A" w:rsidP="00417A6A">
      <w:pPr>
        <w:jc w:val="lowKashida"/>
        <w:rPr>
          <w:rFonts w:cs="Traditional Arabic"/>
          <w:b/>
          <w:bCs/>
          <w:sz w:val="32"/>
          <w:szCs w:val="32"/>
          <w:rtl/>
        </w:rPr>
      </w:pPr>
      <w:r w:rsidRPr="00935338">
        <w:rPr>
          <w:rFonts w:cs="Traditional Arabic"/>
          <w:sz w:val="32"/>
          <w:szCs w:val="32"/>
          <w:rtl/>
        </w:rPr>
        <w:t>وقد فضل الإصطخري</w:t>
      </w:r>
      <w:r w:rsidRPr="00935338">
        <w:rPr>
          <w:rFonts w:cs="Traditional Arabic"/>
          <w:b/>
          <w:bCs/>
          <w:sz w:val="32"/>
          <w:szCs w:val="32"/>
          <w:rtl/>
        </w:rPr>
        <w:t xml:space="preserve"> الصغد</w:t>
      </w:r>
      <w:r w:rsidRPr="00935338">
        <w:rPr>
          <w:rFonts w:cs="Traditional Arabic"/>
          <w:sz w:val="32"/>
          <w:szCs w:val="32"/>
          <w:rtl/>
        </w:rPr>
        <w:t xml:space="preserve"> على الغوطة والأبلة والشعب قال </w:t>
      </w:r>
      <w:r w:rsidRPr="00935338">
        <w:rPr>
          <w:rFonts w:cs="Traditional Arabic" w:hint="cs"/>
          <w:sz w:val="32"/>
          <w:szCs w:val="32"/>
          <w:rtl/>
        </w:rPr>
        <w:t xml:space="preserve">: </w:t>
      </w:r>
      <w:r w:rsidRPr="00935338">
        <w:rPr>
          <w:rFonts w:cs="Traditional Arabic"/>
          <w:sz w:val="32"/>
          <w:szCs w:val="32"/>
          <w:rtl/>
        </w:rPr>
        <w:t xml:space="preserve">لأن الغوطة التي هي أنزه الجميع إذا كنت بدمشق ترى بعينيك على فرسخ أو أقل جبالا قرعا عن النبات والشجر وأمكنة خالية عن العمارة والخضرة </w:t>
      </w:r>
      <w:r w:rsidRPr="00935338">
        <w:rPr>
          <w:rFonts w:cs="Traditional Arabic" w:hint="cs"/>
          <w:sz w:val="32"/>
          <w:szCs w:val="32"/>
          <w:rtl/>
        </w:rPr>
        <w:t xml:space="preserve">، </w:t>
      </w:r>
      <w:r w:rsidRPr="00935338">
        <w:rPr>
          <w:rFonts w:cs="Traditional Arabic"/>
          <w:sz w:val="32"/>
          <w:szCs w:val="32"/>
          <w:rtl/>
        </w:rPr>
        <w:t xml:space="preserve">وأكمل النزه ما ملأ البصر ومد الأفق </w:t>
      </w:r>
      <w:r w:rsidRPr="00935338">
        <w:rPr>
          <w:rFonts w:cs="Traditional Arabic" w:hint="cs"/>
          <w:sz w:val="32"/>
          <w:szCs w:val="32"/>
          <w:rtl/>
        </w:rPr>
        <w:t xml:space="preserve">، </w:t>
      </w:r>
      <w:r w:rsidRPr="00935338">
        <w:rPr>
          <w:rFonts w:cs="Traditional Arabic"/>
          <w:sz w:val="32"/>
          <w:szCs w:val="32"/>
          <w:rtl/>
        </w:rPr>
        <w:t>وأما نهر الأبلة فليس بها ولا بنواحيها مكان يستطرف النظر منه وليس بها مكان عال فلا يدرك البصر أكثر من فرسخ</w:t>
      </w:r>
      <w:r w:rsidRPr="00935338">
        <w:rPr>
          <w:rFonts w:cs="Traditional Arabic" w:hint="cs"/>
          <w:sz w:val="32"/>
          <w:szCs w:val="32"/>
          <w:rtl/>
        </w:rPr>
        <w:t xml:space="preserve"> </w:t>
      </w:r>
      <w:r w:rsidRPr="00935338">
        <w:rPr>
          <w:rFonts w:cs="Traditional Arabic"/>
          <w:sz w:val="32"/>
          <w:szCs w:val="32"/>
          <w:rtl/>
        </w:rPr>
        <w:t xml:space="preserve">ولا يستوي المكان المستتر الذي لا يرى منه إلا مقدار ما يرى ومكان ليس بالمستتر ولا بالنزه </w:t>
      </w:r>
      <w:r w:rsidRPr="00935338">
        <w:rPr>
          <w:rFonts w:cs="Traditional Arabic" w:hint="cs"/>
          <w:sz w:val="32"/>
          <w:szCs w:val="32"/>
          <w:rtl/>
        </w:rPr>
        <w:t xml:space="preserve">، </w:t>
      </w:r>
      <w:r w:rsidRPr="00935338">
        <w:rPr>
          <w:rFonts w:cs="Traditional Arabic"/>
          <w:sz w:val="32"/>
          <w:szCs w:val="32"/>
          <w:rtl/>
        </w:rPr>
        <w:t xml:space="preserve">ولم يذكر شعب بوان قال </w:t>
      </w:r>
      <w:r w:rsidRPr="00935338">
        <w:rPr>
          <w:rFonts w:cs="Traditional Arabic" w:hint="cs"/>
          <w:sz w:val="32"/>
          <w:szCs w:val="32"/>
          <w:rtl/>
        </w:rPr>
        <w:t xml:space="preserve">: </w:t>
      </w:r>
      <w:r w:rsidRPr="00935338">
        <w:rPr>
          <w:rFonts w:cs="Traditional Arabic"/>
          <w:sz w:val="32"/>
          <w:szCs w:val="32"/>
          <w:rtl/>
        </w:rPr>
        <w:t xml:space="preserve">وأما </w:t>
      </w:r>
      <w:r w:rsidRPr="00935338">
        <w:rPr>
          <w:rFonts w:cs="Traditional Arabic"/>
          <w:b/>
          <w:bCs/>
          <w:sz w:val="32"/>
          <w:szCs w:val="32"/>
          <w:rtl/>
        </w:rPr>
        <w:t>صغد</w:t>
      </w:r>
      <w:r w:rsidRPr="00935338">
        <w:rPr>
          <w:rFonts w:cs="Traditional Arabic"/>
          <w:sz w:val="32"/>
          <w:szCs w:val="32"/>
          <w:rtl/>
        </w:rPr>
        <w:t xml:space="preserve"> سمرقند فإني لا أرى بسمرقند ولا </w:t>
      </w:r>
      <w:r w:rsidRPr="00935338">
        <w:rPr>
          <w:rFonts w:cs="Traditional Arabic"/>
          <w:b/>
          <w:bCs/>
          <w:sz w:val="32"/>
          <w:szCs w:val="32"/>
          <w:rtl/>
        </w:rPr>
        <w:t>بالصغد</w:t>
      </w:r>
      <w:r w:rsidRPr="00935338">
        <w:rPr>
          <w:rFonts w:cs="Traditional Arabic"/>
          <w:sz w:val="32"/>
          <w:szCs w:val="32"/>
          <w:rtl/>
        </w:rPr>
        <w:t xml:space="preserve"> مكانا إذا علا الناظر قهندزها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60"/>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sz w:val="32"/>
          <w:szCs w:val="32"/>
          <w:rtl/>
        </w:rPr>
        <w:t xml:space="preserve">أن يقع بصره على جبال خالية من شجر أو خضرة أو غيره وإن كان أن المزارع في أضعاف خضرة النبات </w:t>
      </w:r>
      <w:r w:rsidRPr="00935338">
        <w:rPr>
          <w:rFonts w:cs="Traditional Arabic" w:hint="cs"/>
          <w:sz w:val="32"/>
          <w:szCs w:val="32"/>
          <w:rtl/>
        </w:rPr>
        <w:t xml:space="preserve">، </w:t>
      </w:r>
      <w:r w:rsidRPr="00935338">
        <w:rPr>
          <w:rFonts w:cs="Traditional Arabic"/>
          <w:sz w:val="32"/>
          <w:szCs w:val="32"/>
          <w:rtl/>
        </w:rPr>
        <w:t>فصغد سمرقند إذا أنزه الب</w:t>
      </w:r>
      <w:r w:rsidRPr="00935338">
        <w:rPr>
          <w:rFonts w:cs="Traditional Arabic" w:hint="cs"/>
          <w:sz w:val="32"/>
          <w:szCs w:val="32"/>
          <w:rtl/>
        </w:rPr>
        <w:t>ل</w:t>
      </w:r>
      <w:r w:rsidRPr="00935338">
        <w:rPr>
          <w:rFonts w:cs="Traditional Arabic"/>
          <w:sz w:val="32"/>
          <w:szCs w:val="32"/>
          <w:rtl/>
        </w:rPr>
        <w:t xml:space="preserve">دان والأماكن المشهورة المذكورة لأنها من حد بخارى على وادي الصغد يمينا وشمالا يتصل إلى حد البتم لا ينقطع </w:t>
      </w:r>
      <w:r w:rsidRPr="00935338">
        <w:rPr>
          <w:rFonts w:cs="Traditional Arabic" w:hint="cs"/>
          <w:sz w:val="32"/>
          <w:szCs w:val="32"/>
          <w:rtl/>
        </w:rPr>
        <w:t xml:space="preserve">، </w:t>
      </w:r>
      <w:r w:rsidRPr="00935338">
        <w:rPr>
          <w:rFonts w:cs="Traditional Arabic"/>
          <w:sz w:val="32"/>
          <w:szCs w:val="32"/>
          <w:rtl/>
        </w:rPr>
        <w:t xml:space="preserve">ومقداره في المسافة ثمانية أيام </w:t>
      </w:r>
      <w:r w:rsidRPr="00935338">
        <w:rPr>
          <w:rFonts w:cs="Traditional Arabic" w:hint="cs"/>
          <w:sz w:val="32"/>
          <w:szCs w:val="32"/>
          <w:rtl/>
        </w:rPr>
        <w:t xml:space="preserve">، </w:t>
      </w:r>
      <w:r w:rsidRPr="00935338">
        <w:rPr>
          <w:rFonts w:cs="Traditional Arabic"/>
          <w:sz w:val="32"/>
          <w:szCs w:val="32"/>
          <w:rtl/>
        </w:rPr>
        <w:t xml:space="preserve">تشتبك الخضرة والبساتين والرياض وقد حفت بالأنهار الدائم جريها والحياض في صدور رياضها وميادينها وخضرة الأشجار والزروع ممتدة على حافتي واديها </w:t>
      </w:r>
      <w:r w:rsidRPr="00935338">
        <w:rPr>
          <w:rFonts w:cs="Traditional Arabic" w:hint="cs"/>
          <w:sz w:val="32"/>
          <w:szCs w:val="32"/>
          <w:rtl/>
        </w:rPr>
        <w:t xml:space="preserve">، </w:t>
      </w:r>
      <w:r w:rsidRPr="00935338">
        <w:rPr>
          <w:rFonts w:cs="Traditional Arabic"/>
          <w:sz w:val="32"/>
          <w:szCs w:val="32"/>
          <w:rtl/>
        </w:rPr>
        <w:t xml:space="preserve">ومن وراء الخضرة من جانبيها مزارع تكتنفها ومن وراء هذه المزارع مراعي سوامها </w:t>
      </w:r>
      <w:r w:rsidRPr="00935338">
        <w:rPr>
          <w:rFonts w:cs="Traditional Arabic" w:hint="cs"/>
          <w:sz w:val="32"/>
          <w:szCs w:val="32"/>
          <w:rtl/>
        </w:rPr>
        <w:t xml:space="preserve">، </w:t>
      </w:r>
      <w:r w:rsidRPr="00935338">
        <w:rPr>
          <w:rFonts w:cs="Traditional Arabic"/>
          <w:sz w:val="32"/>
          <w:szCs w:val="32"/>
          <w:rtl/>
        </w:rPr>
        <w:t xml:space="preserve">وقصورها والقهندزات من كل قرية تلوح في أثناء خضرتها كأنها ثوب ديباج أخضر وقد طرزت بمجاري مياهها وزينت بتبييض قصورها </w:t>
      </w:r>
      <w:r w:rsidRPr="00935338">
        <w:rPr>
          <w:rFonts w:cs="Traditional Arabic" w:hint="cs"/>
          <w:sz w:val="32"/>
          <w:szCs w:val="32"/>
          <w:rtl/>
        </w:rPr>
        <w:t xml:space="preserve">، </w:t>
      </w:r>
      <w:r w:rsidRPr="00935338">
        <w:rPr>
          <w:rFonts w:cs="Traditional Arabic"/>
          <w:b/>
          <w:bCs/>
          <w:sz w:val="32"/>
          <w:szCs w:val="32"/>
          <w:rtl/>
        </w:rPr>
        <w:t xml:space="preserve">وهي أزكى بلاد الله وأحسنها أشجارا وثمارا </w:t>
      </w:r>
      <w:r w:rsidRPr="00935338">
        <w:rPr>
          <w:rFonts w:cs="Traditional Arabic" w:hint="cs"/>
          <w:b/>
          <w:bCs/>
          <w:sz w:val="32"/>
          <w:szCs w:val="32"/>
          <w:rtl/>
        </w:rPr>
        <w:t xml:space="preserve">، </w:t>
      </w:r>
      <w:r w:rsidRPr="00935338">
        <w:rPr>
          <w:rFonts w:cs="Traditional Arabic"/>
          <w:b/>
          <w:bCs/>
          <w:sz w:val="32"/>
          <w:szCs w:val="32"/>
          <w:rtl/>
        </w:rPr>
        <w:t>وفي عامة مساكن أهلها المياه الجارية والبساتين والحياض قل ما تخلو سكة أو دار من نهر جار</w:t>
      </w:r>
      <w:r w:rsidRPr="00935338">
        <w:rPr>
          <w:rFonts w:cs="Traditional Arabic" w:hint="cs"/>
          <w:b/>
          <w:bCs/>
          <w:sz w:val="32"/>
          <w:szCs w:val="32"/>
          <w:rtl/>
        </w:rPr>
        <w:t xml:space="preserve"> .</w:t>
      </w:r>
      <w:r w:rsidRPr="00935338">
        <w:rPr>
          <w:rFonts w:cs="Traditional Arabic"/>
          <w:b/>
          <w:b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61"/>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jc w:val="lowKashida"/>
        <w:rPr>
          <w:rFonts w:cs="Traditional Arabic"/>
          <w:b/>
          <w:bCs/>
          <w:sz w:val="32"/>
          <w:szCs w:val="32"/>
          <w:rtl/>
        </w:rPr>
      </w:pP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w:t>
      </w:r>
      <w:r w:rsidRPr="00935338">
        <w:rPr>
          <w:rFonts w:cs="Traditional Arabic"/>
          <w:b/>
          <w:bCs/>
          <w:sz w:val="32"/>
          <w:szCs w:val="32"/>
          <w:rtl/>
        </w:rPr>
        <w:t>صف</w:t>
      </w:r>
      <w:r w:rsidRPr="00935338">
        <w:rPr>
          <w:rFonts w:cs="Traditional Arabic" w:hint="cs"/>
          <w:b/>
          <w:bCs/>
          <w:sz w:val="32"/>
          <w:szCs w:val="32"/>
          <w:rtl/>
        </w:rPr>
        <w:t>ِّ</w:t>
      </w:r>
      <w:r w:rsidRPr="00935338">
        <w:rPr>
          <w:rFonts w:cs="Traditional Arabic"/>
          <w:b/>
          <w:bCs/>
          <w:sz w:val="32"/>
          <w:szCs w:val="32"/>
          <w:rtl/>
        </w:rPr>
        <w:t>ين</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بكسرتين وتشديد الفاء</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وهو موضع بقرب الرقة على شاطىء الفرات من الجانب الغربي بين الرقة وبالس </w:t>
      </w:r>
      <w:r w:rsidRPr="00935338">
        <w:rPr>
          <w:rFonts w:cs="Traditional Arabic" w:hint="cs"/>
          <w:sz w:val="32"/>
          <w:szCs w:val="32"/>
          <w:rtl/>
        </w:rPr>
        <w:t xml:space="preserve">، </w:t>
      </w:r>
      <w:r w:rsidRPr="00935338">
        <w:rPr>
          <w:rFonts w:cs="Traditional Arabic"/>
          <w:sz w:val="32"/>
          <w:szCs w:val="32"/>
          <w:rtl/>
        </w:rPr>
        <w:t xml:space="preserve">وكانت وقعة </w:t>
      </w:r>
      <w:r w:rsidRPr="00935338">
        <w:rPr>
          <w:rFonts w:cs="Traditional Arabic"/>
          <w:b/>
          <w:bCs/>
          <w:sz w:val="32"/>
          <w:szCs w:val="32"/>
          <w:rtl/>
        </w:rPr>
        <w:t>صفين</w:t>
      </w:r>
      <w:r w:rsidRPr="00935338">
        <w:rPr>
          <w:rFonts w:cs="Traditional Arabic"/>
          <w:sz w:val="32"/>
          <w:szCs w:val="32"/>
          <w:rtl/>
        </w:rPr>
        <w:t xml:space="preserve"> بين علي </w:t>
      </w:r>
      <w:r w:rsidRPr="00935338">
        <w:rPr>
          <w:rFonts w:cs="Traditional Arabic" w:hint="cs"/>
          <w:sz w:val="32"/>
          <w:szCs w:val="32"/>
          <w:rtl/>
        </w:rPr>
        <w:t xml:space="preserve">، </w:t>
      </w:r>
      <w:r w:rsidRPr="00935338">
        <w:rPr>
          <w:rFonts w:cs="Traditional Arabic"/>
          <w:sz w:val="32"/>
          <w:szCs w:val="32"/>
          <w:rtl/>
        </w:rPr>
        <w:t>رضي الله عنه</w:t>
      </w:r>
      <w:r w:rsidRPr="00935338">
        <w:rPr>
          <w:rFonts w:cs="Traditional Arabic" w:hint="cs"/>
          <w:sz w:val="32"/>
          <w:szCs w:val="32"/>
          <w:rtl/>
        </w:rPr>
        <w:t>،</w:t>
      </w:r>
      <w:r w:rsidRPr="00935338">
        <w:rPr>
          <w:rFonts w:cs="Traditional Arabic"/>
          <w:sz w:val="32"/>
          <w:szCs w:val="32"/>
          <w:rtl/>
        </w:rPr>
        <w:t xml:space="preserve"> ومعاوية</w:t>
      </w:r>
      <w:r w:rsidRPr="00935338">
        <w:rPr>
          <w:rFonts w:cs="Traditional Arabic" w:hint="cs"/>
          <w:sz w:val="32"/>
          <w:szCs w:val="32"/>
          <w:rtl/>
        </w:rPr>
        <w:t xml:space="preserve"> ، ( رضي الله عنه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في سنة 37 في غرة </w:t>
      </w:r>
      <w:r w:rsidRPr="00935338">
        <w:rPr>
          <w:rFonts w:cs="Traditional Arabic" w:hint="cs"/>
          <w:sz w:val="32"/>
          <w:szCs w:val="32"/>
          <w:rtl/>
        </w:rPr>
        <w:t>صفر ،</w:t>
      </w:r>
      <w:r w:rsidRPr="00935338">
        <w:rPr>
          <w:rFonts w:cs="Traditional Arabic"/>
          <w:sz w:val="32"/>
          <w:szCs w:val="32"/>
          <w:rtl/>
        </w:rPr>
        <w:t xml:space="preserve"> واختلف في عدة أصحاب كل واحد من </w:t>
      </w:r>
      <w:r w:rsidRPr="00935338">
        <w:rPr>
          <w:rFonts w:cs="Traditional Arabic" w:hint="cs"/>
          <w:sz w:val="32"/>
          <w:szCs w:val="32"/>
          <w:rtl/>
        </w:rPr>
        <w:t>الفريقين ،</w:t>
      </w:r>
      <w:r w:rsidRPr="00935338">
        <w:rPr>
          <w:rFonts w:cs="Traditional Arabic"/>
          <w:sz w:val="32"/>
          <w:szCs w:val="32"/>
          <w:rtl/>
        </w:rPr>
        <w:t xml:space="preserve"> فقيل </w:t>
      </w:r>
      <w:r w:rsidRPr="00935338">
        <w:rPr>
          <w:rFonts w:cs="Traditional Arabic" w:hint="cs"/>
          <w:sz w:val="32"/>
          <w:szCs w:val="32"/>
          <w:rtl/>
        </w:rPr>
        <w:t xml:space="preserve">: </w:t>
      </w:r>
      <w:r w:rsidRPr="00935338">
        <w:rPr>
          <w:rFonts w:cs="Traditional Arabic"/>
          <w:sz w:val="32"/>
          <w:szCs w:val="32"/>
          <w:rtl/>
        </w:rPr>
        <w:t xml:space="preserve">كان معاوية في مائة وعشرين ألفا </w:t>
      </w:r>
      <w:r w:rsidRPr="00935338">
        <w:rPr>
          <w:rFonts w:cs="Traditional Arabic" w:hint="cs"/>
          <w:sz w:val="32"/>
          <w:szCs w:val="32"/>
          <w:rtl/>
        </w:rPr>
        <w:t xml:space="preserve">، </w:t>
      </w:r>
      <w:r w:rsidRPr="00935338">
        <w:rPr>
          <w:rFonts w:cs="Traditional Arabic"/>
          <w:sz w:val="32"/>
          <w:szCs w:val="32"/>
          <w:rtl/>
        </w:rPr>
        <w:t xml:space="preserve">وكان علي في تسعين ألفا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hint="cs"/>
          <w:sz w:val="32"/>
          <w:szCs w:val="32"/>
          <w:rtl/>
        </w:rPr>
        <w:t xml:space="preserve">: </w:t>
      </w:r>
      <w:r w:rsidRPr="00935338">
        <w:rPr>
          <w:rFonts w:cs="Traditional Arabic"/>
          <w:sz w:val="32"/>
          <w:szCs w:val="32"/>
          <w:rtl/>
        </w:rPr>
        <w:t xml:space="preserve">كان علي في مائة وعشرين ألفا </w:t>
      </w:r>
      <w:r w:rsidRPr="00935338">
        <w:rPr>
          <w:rFonts w:cs="Traditional Arabic" w:hint="cs"/>
          <w:sz w:val="32"/>
          <w:szCs w:val="32"/>
          <w:rtl/>
        </w:rPr>
        <w:t xml:space="preserve">، </w:t>
      </w:r>
      <w:r w:rsidRPr="00935338">
        <w:rPr>
          <w:rFonts w:cs="Traditional Arabic"/>
          <w:sz w:val="32"/>
          <w:szCs w:val="32"/>
          <w:rtl/>
        </w:rPr>
        <w:t xml:space="preserve">ومعاوية في تسعين ألفا </w:t>
      </w:r>
      <w:r w:rsidRPr="00935338">
        <w:rPr>
          <w:rFonts w:cs="Traditional Arabic" w:hint="cs"/>
          <w:sz w:val="32"/>
          <w:szCs w:val="32"/>
          <w:rtl/>
        </w:rPr>
        <w:t xml:space="preserve">، </w:t>
      </w:r>
      <w:r w:rsidRPr="00935338">
        <w:rPr>
          <w:rFonts w:cs="Traditional Arabic"/>
          <w:sz w:val="32"/>
          <w:szCs w:val="32"/>
          <w:rtl/>
        </w:rPr>
        <w:t xml:space="preserve">وهذا أصح </w:t>
      </w:r>
      <w:r w:rsidRPr="00935338">
        <w:rPr>
          <w:rFonts w:cs="Traditional Arabic" w:hint="cs"/>
          <w:sz w:val="32"/>
          <w:szCs w:val="32"/>
          <w:rtl/>
        </w:rPr>
        <w:t xml:space="preserve">، </w:t>
      </w:r>
      <w:r w:rsidRPr="00935338">
        <w:rPr>
          <w:rFonts w:cs="Traditional Arabic"/>
          <w:sz w:val="32"/>
          <w:szCs w:val="32"/>
          <w:rtl/>
        </w:rPr>
        <w:t xml:space="preserve">وقتل في الحرب بينهما سبعون ألفا </w:t>
      </w:r>
      <w:r w:rsidRPr="00935338">
        <w:rPr>
          <w:rFonts w:cs="Traditional Arabic" w:hint="cs"/>
          <w:sz w:val="32"/>
          <w:szCs w:val="32"/>
          <w:rtl/>
        </w:rPr>
        <w:t xml:space="preserve">، </w:t>
      </w:r>
      <w:r w:rsidRPr="00935338">
        <w:rPr>
          <w:rFonts w:cs="Traditional Arabic"/>
          <w:sz w:val="32"/>
          <w:szCs w:val="32"/>
          <w:rtl/>
        </w:rPr>
        <w:t xml:space="preserve">منهم من أصحاب علي خمسة وعشرون ألفا ومن أصحاب معاوية خمسة وأربعون ألفا </w:t>
      </w:r>
      <w:r w:rsidRPr="00935338">
        <w:rPr>
          <w:rFonts w:cs="Traditional Arabic" w:hint="cs"/>
          <w:sz w:val="32"/>
          <w:szCs w:val="32"/>
          <w:rtl/>
        </w:rPr>
        <w:t xml:space="preserve">، </w:t>
      </w:r>
      <w:r w:rsidRPr="00935338">
        <w:rPr>
          <w:rFonts w:cs="Traditional Arabic"/>
          <w:sz w:val="32"/>
          <w:szCs w:val="32"/>
          <w:rtl/>
        </w:rPr>
        <w:t xml:space="preserve">وقتل مع علي خمسة وعشرون صحابيا بدريا </w:t>
      </w:r>
      <w:r w:rsidRPr="00935338">
        <w:rPr>
          <w:rFonts w:cs="Traditional Arabic" w:hint="cs"/>
          <w:sz w:val="32"/>
          <w:szCs w:val="32"/>
          <w:rtl/>
        </w:rPr>
        <w:t xml:space="preserve">، </w:t>
      </w:r>
      <w:r w:rsidRPr="00935338">
        <w:rPr>
          <w:rFonts w:cs="Traditional Arabic"/>
          <w:sz w:val="32"/>
          <w:szCs w:val="32"/>
          <w:rtl/>
        </w:rPr>
        <w:t xml:space="preserve">وكانت مدة المقام </w:t>
      </w:r>
      <w:r w:rsidRPr="00935338">
        <w:rPr>
          <w:rFonts w:cs="Traditional Arabic"/>
          <w:b/>
          <w:bCs/>
          <w:sz w:val="32"/>
          <w:szCs w:val="32"/>
          <w:rtl/>
        </w:rPr>
        <w:t>بصفين</w:t>
      </w:r>
      <w:r w:rsidRPr="00935338">
        <w:rPr>
          <w:rFonts w:cs="Traditional Arabic"/>
          <w:sz w:val="32"/>
          <w:szCs w:val="32"/>
          <w:rtl/>
        </w:rPr>
        <w:t xml:space="preserve"> مائة يوم وعشرة أيام وكانت الوقائع تسعين وقعة</w:t>
      </w:r>
      <w:r w:rsidRPr="00935338">
        <w:rPr>
          <w:rFonts w:cs="Traditional Arabic" w:hint="cs"/>
          <w:sz w:val="32"/>
          <w:szCs w:val="32"/>
          <w:rtl/>
        </w:rPr>
        <w:t xml:space="preserve"> .</w:t>
      </w:r>
      <w:r w:rsidRPr="00935338">
        <w:rPr>
          <w:rFonts w:cs="Traditional Arabic"/>
          <w:b/>
          <w:bCs/>
          <w:sz w:val="32"/>
          <w:szCs w:val="32"/>
          <w:rtl/>
        </w:rPr>
        <w:t xml:space="preserve"> </w:t>
      </w:r>
      <w:r w:rsidRPr="00935338">
        <w:rPr>
          <w:rFonts w:cs="Traditional Arabic"/>
          <w:sz w:val="32"/>
          <w:szCs w:val="32"/>
          <w:vertAlign w:val="superscript"/>
          <w:rtl/>
        </w:rPr>
        <w:t>(</w:t>
      </w:r>
      <w:r w:rsidRPr="00935338">
        <w:rPr>
          <w:rFonts w:cs="Traditional Arabic"/>
          <w:sz w:val="32"/>
          <w:szCs w:val="32"/>
          <w:vertAlign w:val="superscript"/>
          <w:rtl/>
        </w:rPr>
        <w:footnoteReference w:id="362"/>
      </w:r>
      <w:r w:rsidRPr="00935338">
        <w:rPr>
          <w:rFonts w:cs="Traditional Arabic"/>
          <w:sz w:val="32"/>
          <w:szCs w:val="32"/>
          <w:vertAlign w:val="superscript"/>
          <w:rtl/>
        </w:rPr>
        <w:t>)</w:t>
      </w:r>
      <w:r w:rsidRPr="00935338">
        <w:rPr>
          <w:rFonts w:cs="Traditional Arabic"/>
          <w:sz w:val="32"/>
          <w:szCs w:val="32"/>
          <w:rtl/>
        </w:rPr>
        <w:t xml:space="preserve">  </w:t>
      </w:r>
      <w:r w:rsidRPr="00935338">
        <w:rPr>
          <w:rFonts w:cs="Traditional Arabic"/>
          <w:b/>
          <w:b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ص</w:t>
      </w:r>
      <w:r w:rsidRPr="00935338">
        <w:rPr>
          <w:rFonts w:cs="Traditional Arabic" w:hint="cs"/>
          <w:b/>
          <w:bCs/>
          <w:sz w:val="32"/>
          <w:szCs w:val="32"/>
          <w:rtl/>
        </w:rPr>
        <w:t>ِ</w:t>
      </w:r>
      <w:r w:rsidRPr="00935338">
        <w:rPr>
          <w:rFonts w:cs="Traditional Arabic"/>
          <w:b/>
          <w:bCs/>
          <w:sz w:val="32"/>
          <w:szCs w:val="32"/>
          <w:rtl/>
        </w:rPr>
        <w:t>ق</w:t>
      </w:r>
      <w:r w:rsidRPr="00935338">
        <w:rPr>
          <w:rFonts w:cs="Traditional Arabic" w:hint="cs"/>
          <w:b/>
          <w:bCs/>
          <w:sz w:val="32"/>
          <w:szCs w:val="32"/>
          <w:rtl/>
        </w:rPr>
        <w:t>ِـ</w:t>
      </w:r>
      <w:r w:rsidRPr="00935338">
        <w:rPr>
          <w:rFonts w:cs="Traditional Arabic"/>
          <w:b/>
          <w:bCs/>
          <w:sz w:val="32"/>
          <w:szCs w:val="32"/>
          <w:rtl/>
        </w:rPr>
        <w:t>ل</w:t>
      </w:r>
      <w:r w:rsidRPr="00935338">
        <w:rPr>
          <w:rFonts w:cs="Traditional Arabic" w:hint="cs"/>
          <w:b/>
          <w:bCs/>
          <w:sz w:val="32"/>
          <w:szCs w:val="32"/>
          <w:rtl/>
        </w:rPr>
        <w:t>ّـِ</w:t>
      </w:r>
      <w:r w:rsidRPr="00935338">
        <w:rPr>
          <w:rFonts w:cs="Traditional Arabic"/>
          <w:b/>
          <w:bCs/>
          <w:sz w:val="32"/>
          <w:szCs w:val="32"/>
          <w:rtl/>
        </w:rPr>
        <w:t>ي</w:t>
      </w:r>
      <w:r w:rsidRPr="00935338">
        <w:rPr>
          <w:rFonts w:cs="Traditional Arabic" w:hint="cs"/>
          <w:b/>
          <w:bCs/>
          <w:sz w:val="32"/>
          <w:szCs w:val="32"/>
          <w:rtl/>
        </w:rPr>
        <w:t>َّ</w:t>
      </w:r>
      <w:r w:rsidRPr="00935338">
        <w:rPr>
          <w:rFonts w:cs="Traditional Arabic"/>
          <w:b/>
          <w:bCs/>
          <w:sz w:val="32"/>
          <w:szCs w:val="32"/>
          <w:rtl/>
        </w:rPr>
        <w:t xml:space="preserve">ة </w:t>
      </w:r>
      <w:r w:rsidRPr="00935338">
        <w:rPr>
          <w:rFonts w:cs="Traditional Arabic" w:hint="cs"/>
          <w:sz w:val="32"/>
          <w:szCs w:val="32"/>
          <w:rtl/>
        </w:rPr>
        <w:t xml:space="preserve">: </w:t>
      </w:r>
      <w:r w:rsidRPr="00935338">
        <w:rPr>
          <w:rFonts w:cs="Traditional Arabic"/>
          <w:sz w:val="32"/>
          <w:szCs w:val="32"/>
          <w:rtl/>
        </w:rPr>
        <w:t xml:space="preserve">بثلاث كسرات وشتديد اللام والياء أيضا مشددة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lastRenderedPageBreak/>
        <w:t xml:space="preserve"> من جزائر بحر المغرب مقابلة إفريقية وهي مثلثة الشكل</w:t>
      </w:r>
      <w:r w:rsidRPr="00935338">
        <w:rPr>
          <w:rFonts w:cs="Traditional Arabic" w:hint="cs"/>
          <w:sz w:val="32"/>
          <w:szCs w:val="32"/>
          <w:rtl/>
        </w:rPr>
        <w:t xml:space="preserve"> .</w:t>
      </w:r>
    </w:p>
    <w:p w:rsidR="00417A6A" w:rsidRPr="00935338" w:rsidRDefault="00417A6A" w:rsidP="00417A6A">
      <w:pPr>
        <w:spacing w:line="46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وفي وسطها جبل يسمى قصر يان</w:t>
      </w:r>
      <w:r w:rsidRPr="00935338">
        <w:rPr>
          <w:rFonts w:cs="Traditional Arabic" w:hint="cs"/>
          <w:sz w:val="32"/>
          <w:szCs w:val="32"/>
          <w:rtl/>
        </w:rPr>
        <w:t>ِـ</w:t>
      </w:r>
      <w:r w:rsidRPr="00935338">
        <w:rPr>
          <w:rFonts w:cs="Traditional Arabic"/>
          <w:sz w:val="32"/>
          <w:szCs w:val="32"/>
          <w:rtl/>
        </w:rPr>
        <w:t xml:space="preserve">ه </w:t>
      </w:r>
      <w:r w:rsidRPr="00935338">
        <w:rPr>
          <w:rFonts w:cs="Traditional Arabic" w:hint="cs"/>
          <w:sz w:val="32"/>
          <w:szCs w:val="32"/>
          <w:rtl/>
        </w:rPr>
        <w:t xml:space="preserve">، </w:t>
      </w:r>
      <w:r w:rsidRPr="00935338">
        <w:rPr>
          <w:rFonts w:cs="Traditional Arabic"/>
          <w:sz w:val="32"/>
          <w:szCs w:val="32"/>
          <w:rtl/>
        </w:rPr>
        <w:t xml:space="preserve">هكذا يقولونه بكسر النون </w:t>
      </w:r>
      <w:r w:rsidRPr="00935338">
        <w:rPr>
          <w:rFonts w:cs="Traditional Arabic" w:hint="cs"/>
          <w:sz w:val="32"/>
          <w:szCs w:val="32"/>
          <w:rtl/>
        </w:rPr>
        <w:t xml:space="preserve">، </w:t>
      </w:r>
      <w:r w:rsidRPr="00935338">
        <w:rPr>
          <w:rFonts w:cs="Traditional Arabic"/>
          <w:sz w:val="32"/>
          <w:szCs w:val="32"/>
          <w:rtl/>
        </w:rPr>
        <w:t xml:space="preserve">وهي أعجوبة من عجائب الدهر </w:t>
      </w:r>
      <w:r w:rsidRPr="00935338">
        <w:rPr>
          <w:rFonts w:cs="Traditional Arabic" w:hint="cs"/>
          <w:sz w:val="32"/>
          <w:szCs w:val="32"/>
          <w:rtl/>
        </w:rPr>
        <w:t xml:space="preserve">، </w:t>
      </w:r>
      <w:r w:rsidRPr="00935338">
        <w:rPr>
          <w:rFonts w:cs="Traditional Arabic"/>
          <w:sz w:val="32"/>
          <w:szCs w:val="32"/>
          <w:rtl/>
        </w:rPr>
        <w:t xml:space="preserve">عليه مدينة عظيمة شامخة وحولها من الحرث والبساتين شيء كثير </w:t>
      </w:r>
      <w:r w:rsidRPr="00935338">
        <w:rPr>
          <w:rFonts w:cs="Traditional Arabic" w:hint="cs"/>
          <w:sz w:val="32"/>
          <w:szCs w:val="32"/>
          <w:rtl/>
        </w:rPr>
        <w:t xml:space="preserve">، </w:t>
      </w:r>
      <w:r w:rsidRPr="00935338">
        <w:rPr>
          <w:rFonts w:cs="Traditional Arabic"/>
          <w:sz w:val="32"/>
          <w:szCs w:val="32"/>
          <w:rtl/>
        </w:rPr>
        <w:t>وكل ذلك يحويه باب المدينة</w:t>
      </w:r>
      <w:r w:rsidRPr="00935338">
        <w:rPr>
          <w:rFonts w:cs="Traditional Arabic" w:hint="cs"/>
          <w:sz w:val="32"/>
          <w:szCs w:val="32"/>
          <w:rtl/>
        </w:rPr>
        <w:t xml:space="preserve"> ، </w:t>
      </w:r>
      <w:r w:rsidRPr="00935338">
        <w:rPr>
          <w:rFonts w:cs="Traditional Arabic"/>
          <w:sz w:val="32"/>
          <w:szCs w:val="32"/>
          <w:rtl/>
        </w:rPr>
        <w:t xml:space="preserve"> وهي شاهقة في الهواء والأنهار تتفجر من أعلاها وحولها وكذلك جميع جبال الجزيرة </w:t>
      </w:r>
      <w:r w:rsidRPr="00935338">
        <w:rPr>
          <w:rFonts w:cs="Traditional Arabic" w:hint="cs"/>
          <w:b/>
          <w:bCs/>
          <w:sz w:val="32"/>
          <w:szCs w:val="32"/>
          <w:rtl/>
        </w:rPr>
        <w:t xml:space="preserve">، </w:t>
      </w:r>
      <w:r w:rsidRPr="00935338">
        <w:rPr>
          <w:rFonts w:cs="Traditional Arabic"/>
          <w:b/>
          <w:bCs/>
          <w:sz w:val="32"/>
          <w:szCs w:val="32"/>
          <w:rtl/>
        </w:rPr>
        <w:t>وفيها جبل النار لا تز</w:t>
      </w:r>
      <w:r w:rsidRPr="00935338">
        <w:rPr>
          <w:rFonts w:cs="Traditional Arabic" w:hint="cs"/>
          <w:b/>
          <w:bCs/>
          <w:sz w:val="32"/>
          <w:szCs w:val="32"/>
          <w:rtl/>
        </w:rPr>
        <w:t>ا</w:t>
      </w:r>
      <w:r w:rsidRPr="00935338">
        <w:rPr>
          <w:rFonts w:cs="Traditional Arabic"/>
          <w:b/>
          <w:bCs/>
          <w:sz w:val="32"/>
          <w:szCs w:val="32"/>
          <w:rtl/>
        </w:rPr>
        <w:t xml:space="preserve">ل تشتعل فيه أبدا ظاهرة لا يستطيع أحد الدنو منها فإن اقتبس منها مقتبس طفئت في يده إذا فارق موضعها </w:t>
      </w:r>
      <w:r w:rsidRPr="00935338">
        <w:rPr>
          <w:rFonts w:cs="Traditional Arabic" w:hint="cs"/>
          <w:b/>
          <w:bCs/>
          <w:sz w:val="32"/>
          <w:szCs w:val="32"/>
          <w:rtl/>
        </w:rPr>
        <w:t xml:space="preserve">، </w:t>
      </w:r>
      <w:r w:rsidRPr="00935338">
        <w:rPr>
          <w:rFonts w:cs="Traditional Arabic"/>
          <w:b/>
          <w:bCs/>
          <w:sz w:val="32"/>
          <w:szCs w:val="32"/>
          <w:rtl/>
        </w:rPr>
        <w:t xml:space="preserve">وهي كثيرة المواشي جدا من الخيل والبغال والحمير والبقر والغنم والحيوان الوحشي وليس فيها سبع ولا حية ولا عقرب </w:t>
      </w:r>
      <w:r w:rsidRPr="00935338">
        <w:rPr>
          <w:rFonts w:cs="Traditional Arabic" w:hint="cs"/>
          <w:b/>
          <w:bCs/>
          <w:sz w:val="32"/>
          <w:szCs w:val="32"/>
          <w:rtl/>
        </w:rPr>
        <w:t xml:space="preserve">، </w:t>
      </w:r>
      <w:r w:rsidRPr="00935338">
        <w:rPr>
          <w:rFonts w:cs="Traditional Arabic"/>
          <w:b/>
          <w:bCs/>
          <w:sz w:val="32"/>
          <w:szCs w:val="32"/>
          <w:rtl/>
        </w:rPr>
        <w:t xml:space="preserve">وفيها معدن الذهب والفضة والنحاس والرصاص </w:t>
      </w:r>
      <w:r w:rsidRPr="00935338">
        <w:rPr>
          <w:rFonts w:cs="Traditional Arabic" w:hint="cs"/>
          <w:b/>
          <w:bCs/>
          <w:sz w:val="32"/>
          <w:szCs w:val="32"/>
          <w:rtl/>
        </w:rPr>
        <w:t xml:space="preserve">والزيبق ، وجميع </w:t>
      </w:r>
      <w:r w:rsidRPr="00935338">
        <w:rPr>
          <w:rFonts w:cs="Traditional Arabic"/>
          <w:b/>
          <w:bCs/>
          <w:sz w:val="32"/>
          <w:szCs w:val="32"/>
          <w:rtl/>
        </w:rPr>
        <w:t xml:space="preserve">الفواكه على اختلاف أنواعها </w:t>
      </w:r>
      <w:r w:rsidRPr="00935338">
        <w:rPr>
          <w:rFonts w:cs="Traditional Arabic" w:hint="cs"/>
          <w:b/>
          <w:bCs/>
          <w:sz w:val="32"/>
          <w:szCs w:val="32"/>
          <w:rtl/>
        </w:rPr>
        <w:t xml:space="preserve">، </w:t>
      </w:r>
      <w:r w:rsidRPr="00935338">
        <w:rPr>
          <w:rFonts w:cs="Traditional Arabic"/>
          <w:b/>
          <w:bCs/>
          <w:sz w:val="32"/>
          <w:szCs w:val="32"/>
          <w:rtl/>
        </w:rPr>
        <w:t>وكل</w:t>
      </w:r>
      <w:r w:rsidRPr="00935338">
        <w:rPr>
          <w:rFonts w:cs="Traditional Arabic" w:hint="cs"/>
          <w:b/>
          <w:bCs/>
          <w:sz w:val="32"/>
          <w:szCs w:val="32"/>
          <w:rtl/>
        </w:rPr>
        <w:t>ؤ</w:t>
      </w:r>
      <w:r w:rsidRPr="00935338">
        <w:rPr>
          <w:rFonts w:cs="Traditional Arabic"/>
          <w:b/>
          <w:bCs/>
          <w:sz w:val="32"/>
          <w:szCs w:val="32"/>
          <w:rtl/>
        </w:rPr>
        <w:t>ها لا ينقطع صيفا ولا شتاء</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وفي أرضها ينبت الزعفران </w:t>
      </w:r>
      <w:r w:rsidRPr="00935338">
        <w:rPr>
          <w:rFonts w:cs="Traditional Arabic" w:hint="cs"/>
          <w:sz w:val="32"/>
          <w:szCs w:val="32"/>
          <w:rtl/>
        </w:rPr>
        <w:t xml:space="preserve">، </w:t>
      </w:r>
      <w:r w:rsidRPr="00935338">
        <w:rPr>
          <w:rFonts w:cs="Traditional Arabic"/>
          <w:sz w:val="32"/>
          <w:szCs w:val="32"/>
          <w:rtl/>
        </w:rPr>
        <w:t xml:space="preserve">وكانت قليلة العمارة خاملة قبل الإسلام </w:t>
      </w:r>
      <w:r w:rsidRPr="00935338">
        <w:rPr>
          <w:rFonts w:cs="Traditional Arabic" w:hint="cs"/>
          <w:sz w:val="32"/>
          <w:szCs w:val="32"/>
          <w:rtl/>
        </w:rPr>
        <w:t xml:space="preserve">، </w:t>
      </w:r>
      <w:r w:rsidRPr="00935338">
        <w:rPr>
          <w:rFonts w:cs="Traditional Arabic"/>
          <w:sz w:val="32"/>
          <w:szCs w:val="32"/>
          <w:rtl/>
        </w:rPr>
        <w:t xml:space="preserve">فلما فتح المسلمون بلاد إفريقية هرب أهل إفريقية إليها فأقاموا بها فعمروها فأحسنوا عمارتها ولم تزل على قربها من بلاد الإسلام حتى </w:t>
      </w:r>
      <w:r w:rsidRPr="00935338">
        <w:rPr>
          <w:rFonts w:cs="Traditional Arabic" w:hint="cs"/>
          <w:sz w:val="32"/>
          <w:szCs w:val="32"/>
          <w:rtl/>
        </w:rPr>
        <w:t>فتحت</w:t>
      </w:r>
      <w:r w:rsidRPr="00935338">
        <w:rPr>
          <w:rFonts w:cs="Traditional Arabic"/>
          <w:sz w:val="32"/>
          <w:szCs w:val="32"/>
          <w:rtl/>
        </w:rPr>
        <w:t xml:space="preserve"> في أيام بني الأغلب على يد القاضي أسد بن الفرات</w:t>
      </w:r>
      <w:r w:rsidRPr="00935338">
        <w:rPr>
          <w:rFonts w:cs="Traditional Arabic" w:hint="cs"/>
          <w:sz w:val="32"/>
          <w:szCs w:val="32"/>
          <w:rtl/>
        </w:rPr>
        <w:t xml:space="preserve"> .</w:t>
      </w:r>
    </w:p>
    <w:p w:rsidR="00417A6A" w:rsidRPr="00935338" w:rsidRDefault="00417A6A" w:rsidP="00417A6A">
      <w:pPr>
        <w:spacing w:line="460" w:lineRule="exact"/>
        <w:jc w:val="lowKashida"/>
        <w:rPr>
          <w:rFonts w:cs="Traditional Arabic"/>
          <w:b/>
          <w:bCs/>
          <w:sz w:val="32"/>
          <w:szCs w:val="32"/>
          <w:rtl/>
        </w:rPr>
      </w:pPr>
      <w:r w:rsidRPr="00935338">
        <w:rPr>
          <w:rFonts w:cs="Traditional Arabic" w:hint="cs"/>
          <w:b/>
          <w:bCs/>
          <w:sz w:val="32"/>
          <w:szCs w:val="32"/>
          <w:rtl/>
        </w:rPr>
        <w:t xml:space="preserve">   </w:t>
      </w:r>
      <w:r w:rsidRPr="00935338">
        <w:rPr>
          <w:rFonts w:cs="Traditional Arabic"/>
          <w:b/>
          <w:bCs/>
          <w:sz w:val="32"/>
          <w:szCs w:val="32"/>
          <w:rtl/>
        </w:rPr>
        <w:t xml:space="preserve">ومن فضل جزيرة صقلية ان ليس بها سبع ضار ولا نمر ولا ضبع ولا عقرب ولا أفاع ولا ثعابين </w:t>
      </w:r>
      <w:r w:rsidRPr="00935338">
        <w:rPr>
          <w:rFonts w:cs="Traditional Arabic" w:hint="cs"/>
          <w:b/>
          <w:bCs/>
          <w:sz w:val="32"/>
          <w:szCs w:val="32"/>
          <w:rtl/>
        </w:rPr>
        <w:t xml:space="preserve">، </w:t>
      </w:r>
      <w:r w:rsidRPr="00935338">
        <w:rPr>
          <w:rFonts w:cs="Traditional Arabic"/>
          <w:b/>
          <w:bCs/>
          <w:sz w:val="32"/>
          <w:szCs w:val="32"/>
          <w:rtl/>
        </w:rPr>
        <w:t xml:space="preserve">وفيها معادن الذهب </w:t>
      </w:r>
      <w:r w:rsidRPr="00935338">
        <w:rPr>
          <w:rFonts w:cs="Traditional Arabic" w:hint="cs"/>
          <w:b/>
          <w:bCs/>
          <w:sz w:val="32"/>
          <w:szCs w:val="32"/>
          <w:rtl/>
        </w:rPr>
        <w:t>موجودة</w:t>
      </w:r>
      <w:r w:rsidRPr="00935338">
        <w:rPr>
          <w:rFonts w:cs="Traditional Arabic"/>
          <w:b/>
          <w:bCs/>
          <w:sz w:val="32"/>
          <w:szCs w:val="32"/>
          <w:rtl/>
        </w:rPr>
        <w:t xml:space="preserve"> في كل مكان ومعادن الشب والكحل والفضة ومعدن الزاج والحديد والرصاص وجبال تنعش </w:t>
      </w:r>
      <w:r w:rsidRPr="00935338">
        <w:rPr>
          <w:rFonts w:cs="Traditional Arabic" w:hint="cs"/>
          <w:b/>
          <w:bCs/>
          <w:sz w:val="32"/>
          <w:szCs w:val="32"/>
          <w:rtl/>
        </w:rPr>
        <w:t xml:space="preserve">، </w:t>
      </w:r>
      <w:r w:rsidRPr="00935338">
        <w:rPr>
          <w:rFonts w:cs="Traditional Arabic"/>
          <w:b/>
          <w:bCs/>
          <w:sz w:val="32"/>
          <w:szCs w:val="32"/>
          <w:rtl/>
        </w:rPr>
        <w:t xml:space="preserve">وكثيرا ما يوجد النوشادر في جبل النار ويحمل منه إلى الأندلس </w:t>
      </w:r>
      <w:r w:rsidRPr="00935338">
        <w:rPr>
          <w:rFonts w:cs="Traditional Arabic" w:hint="cs"/>
          <w:b/>
          <w:bCs/>
          <w:sz w:val="32"/>
          <w:szCs w:val="32"/>
          <w:rtl/>
        </w:rPr>
        <w:t xml:space="preserve">، </w:t>
      </w:r>
      <w:r w:rsidRPr="00935338">
        <w:rPr>
          <w:rFonts w:cs="Traditional Arabic"/>
          <w:b/>
          <w:bCs/>
          <w:sz w:val="32"/>
          <w:szCs w:val="32"/>
          <w:rtl/>
        </w:rPr>
        <w:t xml:space="preserve">وغيرها كثير </w:t>
      </w:r>
      <w:r w:rsidRPr="00935338">
        <w:rPr>
          <w:rFonts w:cs="Traditional Arabic" w:hint="cs"/>
          <w:b/>
          <w:bCs/>
          <w:sz w:val="32"/>
          <w:szCs w:val="32"/>
          <w:rtl/>
        </w:rPr>
        <w:t xml:space="preserve"> .</w:t>
      </w:r>
      <w:r w:rsidRPr="00935338">
        <w:rPr>
          <w:rFonts w:cs="Traditional Arabic"/>
          <w:b/>
          <w:bCs/>
          <w:sz w:val="32"/>
          <w:szCs w:val="32"/>
          <w:rtl/>
        </w:rPr>
        <w:t xml:space="preserve"> </w:t>
      </w:r>
    </w:p>
    <w:p w:rsidR="00417A6A" w:rsidRPr="00935338" w:rsidRDefault="00417A6A" w:rsidP="00417A6A">
      <w:pPr>
        <w:spacing w:line="460" w:lineRule="exact"/>
        <w:jc w:val="lowKashida"/>
        <w:rPr>
          <w:rFonts w:cs="Traditional Arabic"/>
          <w:b/>
          <w:bCs/>
          <w:sz w:val="32"/>
          <w:szCs w:val="32"/>
          <w:rtl/>
        </w:rPr>
      </w:pPr>
      <w:r w:rsidRPr="00935338">
        <w:rPr>
          <w:rFonts w:cs="Traditional Arabic" w:hint="cs"/>
          <w:b/>
          <w:bCs/>
          <w:sz w:val="32"/>
          <w:szCs w:val="32"/>
          <w:rtl/>
        </w:rPr>
        <w:t xml:space="preserve">   </w:t>
      </w:r>
      <w:r w:rsidRPr="00935338">
        <w:rPr>
          <w:rFonts w:cs="Traditional Arabic"/>
          <w:b/>
          <w:bCs/>
          <w:sz w:val="32"/>
          <w:szCs w:val="32"/>
          <w:rtl/>
        </w:rPr>
        <w:t>وأما جبل النار</w:t>
      </w:r>
      <w:r w:rsidRPr="00935338">
        <w:rPr>
          <w:rFonts w:cs="Traditional Arabic"/>
          <w:sz w:val="32"/>
          <w:szCs w:val="32"/>
          <w:rtl/>
        </w:rPr>
        <w:t xml:space="preserve"> الذي في جزيرة </w:t>
      </w:r>
      <w:r w:rsidRPr="00935338">
        <w:rPr>
          <w:rFonts w:cs="Traditional Arabic"/>
          <w:b/>
          <w:bCs/>
          <w:sz w:val="32"/>
          <w:szCs w:val="32"/>
          <w:rtl/>
        </w:rPr>
        <w:t>صقلية</w:t>
      </w:r>
      <w:r w:rsidRPr="00935338">
        <w:rPr>
          <w:rFonts w:cs="Traditional Arabic"/>
          <w:sz w:val="32"/>
          <w:szCs w:val="32"/>
          <w:rtl/>
        </w:rPr>
        <w:t xml:space="preserve"> فهو جبل مطل على البحر المتصل بالمجاز </w:t>
      </w:r>
      <w:r w:rsidRPr="00935338">
        <w:rPr>
          <w:rFonts w:cs="Traditional Arabic" w:hint="cs"/>
          <w:sz w:val="32"/>
          <w:szCs w:val="32"/>
          <w:rtl/>
        </w:rPr>
        <w:t xml:space="preserve">، </w:t>
      </w:r>
      <w:r w:rsidRPr="00935338">
        <w:rPr>
          <w:rFonts w:cs="Traditional Arabic"/>
          <w:sz w:val="32"/>
          <w:szCs w:val="32"/>
          <w:rtl/>
        </w:rPr>
        <w:t xml:space="preserve">وهو فيما بين قطانية ومصقلة وبقرب طبرمين ودوره ثلاثة أيام وفيه أشجار وشعارى عظيمة أكثرها القسطل وهو البندق والصنوبر والأرزن وحوله أبنية كثيرة وآثار عظيمة للماضين ومقاسم تدل على كثرة ساكنيه </w:t>
      </w:r>
      <w:r w:rsidRPr="00935338">
        <w:rPr>
          <w:rFonts w:cs="Traditional Arabic" w:hint="cs"/>
          <w:sz w:val="32"/>
          <w:szCs w:val="32"/>
          <w:rtl/>
        </w:rPr>
        <w:t xml:space="preserve">   </w:t>
      </w:r>
      <w:r w:rsidRPr="00935338">
        <w:rPr>
          <w:rFonts w:cs="Traditional Arabic"/>
          <w:sz w:val="32"/>
          <w:szCs w:val="32"/>
          <w:rtl/>
        </w:rPr>
        <w:t xml:space="preserve">وفي أعلى هذا الجبل السحاب والثلوج والأمطار دائمة لا تكاد تنقطع عنه في صيف ولا شتاء </w:t>
      </w:r>
      <w:r w:rsidRPr="00935338">
        <w:rPr>
          <w:rFonts w:cs="Traditional Arabic" w:hint="cs"/>
          <w:sz w:val="32"/>
          <w:szCs w:val="32"/>
          <w:rtl/>
        </w:rPr>
        <w:t xml:space="preserve">، </w:t>
      </w:r>
      <w:r w:rsidRPr="00935338">
        <w:rPr>
          <w:rFonts w:cs="Traditional Arabic"/>
          <w:sz w:val="32"/>
          <w:szCs w:val="32"/>
          <w:rtl/>
        </w:rPr>
        <w:t xml:space="preserve">وفي أعلاه الثلج لا يفارقه في الصيف </w:t>
      </w:r>
      <w:r w:rsidRPr="00935338">
        <w:rPr>
          <w:rFonts w:cs="Traditional Arabic" w:hint="cs"/>
          <w:sz w:val="32"/>
          <w:szCs w:val="32"/>
          <w:rtl/>
        </w:rPr>
        <w:t xml:space="preserve">، </w:t>
      </w:r>
      <w:r w:rsidRPr="00935338">
        <w:rPr>
          <w:rFonts w:cs="Traditional Arabic"/>
          <w:sz w:val="32"/>
          <w:szCs w:val="32"/>
          <w:rtl/>
        </w:rPr>
        <w:t xml:space="preserve">فأما في الشتاء فيعم أوله وآخره </w:t>
      </w:r>
      <w:r w:rsidRPr="00935338">
        <w:rPr>
          <w:rFonts w:cs="Traditional Arabic" w:hint="cs"/>
          <w:sz w:val="32"/>
          <w:szCs w:val="32"/>
          <w:rtl/>
        </w:rPr>
        <w:t xml:space="preserve">، </w:t>
      </w:r>
      <w:r w:rsidRPr="00935338">
        <w:rPr>
          <w:rFonts w:cs="Traditional Arabic"/>
          <w:sz w:val="32"/>
          <w:szCs w:val="32"/>
          <w:rtl/>
        </w:rPr>
        <w:t xml:space="preserve">وزعمت الروم أن كثيرا من الحكماء الأولين كانوا يرحلون إلى جزيرة </w:t>
      </w:r>
      <w:r w:rsidRPr="00935338">
        <w:rPr>
          <w:rFonts w:cs="Traditional Arabic"/>
          <w:b/>
          <w:bCs/>
          <w:sz w:val="32"/>
          <w:szCs w:val="32"/>
          <w:rtl/>
        </w:rPr>
        <w:t>صقلية</w:t>
      </w:r>
      <w:r w:rsidRPr="00935338">
        <w:rPr>
          <w:rFonts w:cs="Traditional Arabic"/>
          <w:sz w:val="32"/>
          <w:szCs w:val="32"/>
          <w:rtl/>
        </w:rPr>
        <w:t xml:space="preserve"> ينظرون إلى عجائب هذا الجبل واجتماع هذه النار والثلج فيه وقيل </w:t>
      </w:r>
      <w:r w:rsidRPr="00935338">
        <w:rPr>
          <w:rFonts w:cs="Traditional Arabic" w:hint="cs"/>
          <w:sz w:val="32"/>
          <w:szCs w:val="32"/>
          <w:rtl/>
        </w:rPr>
        <w:t xml:space="preserve">: </w:t>
      </w:r>
      <w:r w:rsidRPr="00935338">
        <w:rPr>
          <w:rFonts w:cs="Traditional Arabic"/>
          <w:sz w:val="32"/>
          <w:szCs w:val="32"/>
          <w:rtl/>
        </w:rPr>
        <w:t>إنه كان في هذا الجبل معدن الذهب ولذلك سمته الروم جبل الذهب وفي بعض السنين سالت النار من هذا الجبل إلى البحر وأقام أهل طبرمين وغيرهم أياما كثيرة يستضيئون بضوئه</w:t>
      </w: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وأهل صقلية أقل الناس عقلا وأكثرهم حمقا وأقلهم رغبة في الفضائل وأحرصهم على اقتناء الرذائل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وحدثني غير </w:t>
      </w:r>
      <w:r w:rsidRPr="00935338">
        <w:rPr>
          <w:rFonts w:cs="Traditional Arabic"/>
          <w:b/>
          <w:bCs/>
          <w:sz w:val="32"/>
          <w:szCs w:val="32"/>
          <w:rtl/>
        </w:rPr>
        <w:t xml:space="preserve">إنسان منهم أن عثمان بن الحزاز ولي قضاءهم وكان ورعا فلما جربهم لم يقبل شهادة واحد منهم لا في قليل ولا في كثير </w:t>
      </w:r>
      <w:r w:rsidRPr="00935338">
        <w:rPr>
          <w:rFonts w:cs="Traditional Arabic" w:hint="cs"/>
          <w:b/>
          <w:bCs/>
          <w:sz w:val="32"/>
          <w:szCs w:val="32"/>
          <w:rtl/>
        </w:rPr>
        <w:t xml:space="preserve">، </w:t>
      </w:r>
      <w:r w:rsidRPr="00935338">
        <w:rPr>
          <w:rFonts w:cs="Traditional Arabic"/>
          <w:b/>
          <w:bCs/>
          <w:sz w:val="32"/>
          <w:szCs w:val="32"/>
          <w:rtl/>
        </w:rPr>
        <w:t xml:space="preserve">وكان يفصل بين الناس بالمصالحات </w:t>
      </w:r>
      <w:r w:rsidRPr="00935338">
        <w:rPr>
          <w:rFonts w:cs="Traditional Arabic" w:hint="cs"/>
          <w:b/>
          <w:bCs/>
          <w:sz w:val="32"/>
          <w:szCs w:val="32"/>
          <w:rtl/>
        </w:rPr>
        <w:t xml:space="preserve">، </w:t>
      </w:r>
      <w:r w:rsidRPr="00935338">
        <w:rPr>
          <w:rFonts w:cs="Traditional Arabic"/>
          <w:b/>
          <w:bCs/>
          <w:sz w:val="32"/>
          <w:szCs w:val="32"/>
          <w:rtl/>
        </w:rPr>
        <w:t xml:space="preserve">إلى أن حضرته الوفاة فطلب منه الخليفة بعده فقال </w:t>
      </w:r>
      <w:r w:rsidRPr="00935338">
        <w:rPr>
          <w:rFonts w:cs="Traditional Arabic" w:hint="cs"/>
          <w:b/>
          <w:bCs/>
          <w:sz w:val="32"/>
          <w:szCs w:val="32"/>
          <w:rtl/>
        </w:rPr>
        <w:t xml:space="preserve">: </w:t>
      </w:r>
      <w:r w:rsidRPr="00935338">
        <w:rPr>
          <w:rFonts w:cs="Traditional Arabic"/>
          <w:b/>
          <w:bCs/>
          <w:sz w:val="32"/>
          <w:szCs w:val="32"/>
          <w:rtl/>
        </w:rPr>
        <w:t xml:space="preserve">ليس في جميع البلد من يوصى إليه </w:t>
      </w:r>
      <w:r w:rsidRPr="00935338">
        <w:rPr>
          <w:rFonts w:cs="Traditional Arabic" w:hint="cs"/>
          <w:b/>
          <w:bCs/>
          <w:sz w:val="32"/>
          <w:szCs w:val="32"/>
          <w:rtl/>
        </w:rPr>
        <w:t xml:space="preserve">، </w:t>
      </w:r>
      <w:r w:rsidRPr="00935338">
        <w:rPr>
          <w:rFonts w:cs="Traditional Arabic"/>
          <w:b/>
          <w:bCs/>
          <w:sz w:val="32"/>
          <w:szCs w:val="32"/>
          <w:rtl/>
        </w:rPr>
        <w:t xml:space="preserve">لا يتطهرون ولا يصلون ولا يحجون ولا يزكون وربما صاموا رمضان واغتسلوا من الجناية </w:t>
      </w:r>
      <w:r w:rsidRPr="00935338">
        <w:rPr>
          <w:rFonts w:cs="Traditional Arabic" w:hint="cs"/>
          <w:b/>
          <w:bCs/>
          <w:sz w:val="32"/>
          <w:szCs w:val="32"/>
          <w:rtl/>
        </w:rPr>
        <w:t xml:space="preserve">، </w:t>
      </w:r>
      <w:r w:rsidRPr="00935338">
        <w:rPr>
          <w:rFonts w:cs="Traditional Arabic"/>
          <w:b/>
          <w:bCs/>
          <w:sz w:val="32"/>
          <w:szCs w:val="32"/>
          <w:rtl/>
        </w:rPr>
        <w:t xml:space="preserve">ومع هذا فالقمح لا يحول عندهم وربما ساس في البيدر لفساد هوائها </w:t>
      </w:r>
      <w:r w:rsidRPr="00935338">
        <w:rPr>
          <w:rFonts w:cs="Traditional Arabic" w:hint="cs"/>
          <w:b/>
          <w:bCs/>
          <w:sz w:val="32"/>
          <w:szCs w:val="32"/>
          <w:rtl/>
        </w:rPr>
        <w:t xml:space="preserve">، </w:t>
      </w:r>
      <w:r w:rsidRPr="00935338">
        <w:rPr>
          <w:rFonts w:cs="Traditional Arabic"/>
          <w:b/>
          <w:bCs/>
          <w:sz w:val="32"/>
          <w:szCs w:val="32"/>
          <w:rtl/>
        </w:rPr>
        <w:t xml:space="preserve">وليس يشبه وسخهم وقذرهم وسخ اليهود </w:t>
      </w:r>
      <w:r w:rsidRPr="00935338">
        <w:rPr>
          <w:rFonts w:cs="Traditional Arabic" w:hint="cs"/>
          <w:b/>
          <w:bCs/>
          <w:sz w:val="32"/>
          <w:szCs w:val="32"/>
          <w:rtl/>
        </w:rPr>
        <w:t xml:space="preserve">، </w:t>
      </w:r>
      <w:r w:rsidRPr="00935338">
        <w:rPr>
          <w:rFonts w:cs="Traditional Arabic"/>
          <w:b/>
          <w:bCs/>
          <w:sz w:val="32"/>
          <w:szCs w:val="32"/>
          <w:rtl/>
        </w:rPr>
        <w:t xml:space="preserve">ولا ظلمة بيوتهم يخلو الأتاتين </w:t>
      </w:r>
      <w:r w:rsidRPr="00935338">
        <w:rPr>
          <w:rFonts w:cs="Traditional Arabic" w:hint="cs"/>
          <w:b/>
          <w:bCs/>
          <w:sz w:val="32"/>
          <w:szCs w:val="32"/>
          <w:rtl/>
        </w:rPr>
        <w:t xml:space="preserve">، </w:t>
      </w:r>
      <w:r w:rsidRPr="00935338">
        <w:rPr>
          <w:rFonts w:cs="Traditional Arabic"/>
          <w:b/>
          <w:bCs/>
          <w:sz w:val="32"/>
          <w:szCs w:val="32"/>
          <w:rtl/>
        </w:rPr>
        <w:t xml:space="preserve">وأجلهم منزلة تسرح الدجاج على موضعه وتذرق </w:t>
      </w:r>
    </w:p>
    <w:p w:rsidR="00417A6A" w:rsidRPr="00935338" w:rsidRDefault="00417A6A" w:rsidP="00417A6A">
      <w:pPr>
        <w:spacing w:line="460" w:lineRule="exact"/>
        <w:jc w:val="lowKashida"/>
        <w:rPr>
          <w:rFonts w:cs="Traditional Arabic"/>
          <w:b/>
          <w:bCs/>
          <w:sz w:val="32"/>
          <w:szCs w:val="32"/>
          <w:rtl/>
        </w:rPr>
      </w:pPr>
      <w:r w:rsidRPr="00935338">
        <w:rPr>
          <w:rFonts w:cs="Traditional Arabic"/>
          <w:b/>
          <w:bCs/>
          <w:sz w:val="32"/>
          <w:szCs w:val="32"/>
          <w:rtl/>
        </w:rPr>
        <w:lastRenderedPageBreak/>
        <w:t>على مخدته وهو لا يتأثر</w:t>
      </w:r>
      <w:r w:rsidRPr="00935338">
        <w:rPr>
          <w:rFonts w:cs="Traditional Arabic" w:hint="cs"/>
          <w:b/>
          <w:bCs/>
          <w:sz w:val="32"/>
          <w:szCs w:val="32"/>
          <w:rtl/>
        </w:rPr>
        <w:t xml:space="preserve"> </w:t>
      </w:r>
      <w:r w:rsidRPr="00935338">
        <w:rPr>
          <w:rFonts w:cs="Traditional Arabic"/>
          <w:b/>
          <w:bCs/>
          <w:sz w:val="32"/>
          <w:szCs w:val="32"/>
          <w:vertAlign w:val="superscript"/>
          <w:rtl/>
        </w:rPr>
        <w:t xml:space="preserve"> </w:t>
      </w:r>
      <w:r w:rsidRPr="00935338">
        <w:rPr>
          <w:rFonts w:cs="Traditional Arabic" w:hint="cs"/>
          <w:b/>
          <w:bCs/>
          <w:sz w:val="32"/>
          <w:szCs w:val="32"/>
          <w:vertAlign w:val="superscript"/>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63"/>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jc w:val="lowKashida"/>
        <w:rPr>
          <w:rFonts w:cs="Traditional Arabic"/>
          <w:b/>
          <w:bCs/>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الصين</w:t>
      </w:r>
      <w:r w:rsidRPr="00935338">
        <w:rPr>
          <w:rFonts w:cs="Traditional Arabic"/>
          <w:sz w:val="32"/>
          <w:szCs w:val="32"/>
          <w:rtl/>
        </w:rPr>
        <w:t xml:space="preserve"> </w:t>
      </w:r>
      <w:r w:rsidRPr="00935338">
        <w:rPr>
          <w:rFonts w:cs="Traditional Arabic" w:hint="cs"/>
          <w:sz w:val="32"/>
          <w:szCs w:val="32"/>
          <w:rtl/>
        </w:rPr>
        <w:t xml:space="preserve"> : بالكسر ، </w:t>
      </w:r>
      <w:r w:rsidRPr="00935338">
        <w:rPr>
          <w:rFonts w:cs="Traditional Arabic"/>
          <w:sz w:val="32"/>
          <w:szCs w:val="32"/>
          <w:rtl/>
        </w:rPr>
        <w:t xml:space="preserve">وآخره نون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بلاد في بحر المشرق مائلة إلى الجنوب وشماليها الترك</w:t>
      </w:r>
      <w:r w:rsidRPr="00935338">
        <w:rPr>
          <w:rFonts w:cs="Traditional Arabic" w:hint="cs"/>
          <w:sz w:val="32"/>
          <w:szCs w:val="32"/>
          <w:rtl/>
        </w:rPr>
        <w:t xml:space="preserve"> ، </w:t>
      </w:r>
      <w:r w:rsidRPr="00935338">
        <w:rPr>
          <w:rFonts w:cs="Traditional Arabic"/>
          <w:sz w:val="32"/>
          <w:szCs w:val="32"/>
          <w:rtl/>
        </w:rPr>
        <w:t xml:space="preserve">وأهلهما بين الترك والهند </w:t>
      </w:r>
      <w:r w:rsidRPr="00935338">
        <w:rPr>
          <w:rFonts w:cs="Traditional Arabic" w:hint="cs"/>
          <w:sz w:val="32"/>
          <w:szCs w:val="32"/>
          <w:rtl/>
        </w:rPr>
        <w:t xml:space="preserve">، </w:t>
      </w:r>
      <w:r w:rsidRPr="00935338">
        <w:rPr>
          <w:rFonts w:cs="Traditional Arabic"/>
          <w:sz w:val="32"/>
          <w:szCs w:val="32"/>
          <w:rtl/>
        </w:rPr>
        <w:t xml:space="preserve">قال أبو القاسم الزجاجي </w:t>
      </w:r>
      <w:r w:rsidRPr="00935338">
        <w:rPr>
          <w:rFonts w:cs="Traditional Arabic"/>
          <w:sz w:val="32"/>
          <w:szCs w:val="32"/>
          <w:vertAlign w:val="superscript"/>
          <w:rtl/>
        </w:rPr>
        <w:t>(</w:t>
      </w:r>
      <w:r w:rsidRPr="00935338">
        <w:rPr>
          <w:rFonts w:cs="Traditional Arabic"/>
          <w:sz w:val="32"/>
          <w:szCs w:val="32"/>
          <w:vertAlign w:val="superscript"/>
          <w:rtl/>
        </w:rPr>
        <w:footnoteReference w:id="364"/>
      </w:r>
      <w:r w:rsidRPr="00935338">
        <w:rPr>
          <w:rFonts w:cs="Traditional Arabic"/>
          <w:sz w:val="32"/>
          <w:szCs w:val="32"/>
          <w:vertAlign w:val="superscript"/>
          <w:rtl/>
        </w:rPr>
        <w:t>)</w:t>
      </w:r>
      <w:r w:rsidRPr="00935338">
        <w:rPr>
          <w:rFonts w:cs="Traditional Arabic" w:hint="cs"/>
          <w:sz w:val="32"/>
          <w:szCs w:val="32"/>
          <w:rtl/>
        </w:rPr>
        <w:t xml:space="preserve"> : </w:t>
      </w:r>
      <w:r w:rsidRPr="00935338">
        <w:rPr>
          <w:rFonts w:cs="Traditional Arabic"/>
          <w:sz w:val="32"/>
          <w:szCs w:val="32"/>
          <w:rtl/>
        </w:rPr>
        <w:t>سميت بذلك لأن صين بن بغبر بن كماد أول من حلها وسكنها</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وقد أكثر المؤلف من ذكر بلاد الصين وعاداتهم ودياناتهم ، فنذكر طرفا من بعض ما أورده من رسالة لأحد أعوان الخليفة في رحلة له في بلاد </w:t>
      </w:r>
      <w:r w:rsidRPr="00935338">
        <w:rPr>
          <w:rFonts w:cs="Traditional Arabic" w:hint="cs"/>
          <w:b/>
          <w:bCs/>
          <w:sz w:val="32"/>
          <w:szCs w:val="32"/>
          <w:rtl/>
        </w:rPr>
        <w:t xml:space="preserve">الصين </w:t>
      </w:r>
      <w:r w:rsidRPr="00935338">
        <w:rPr>
          <w:rFonts w:cs="Traditional Arabic" w:hint="cs"/>
          <w:sz w:val="32"/>
          <w:szCs w:val="32"/>
          <w:rtl/>
        </w:rPr>
        <w:t>بإذن من الامير مع جماعة من العرفاء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أو</w:t>
      </w:r>
      <w:r w:rsidRPr="00935338">
        <w:rPr>
          <w:rFonts w:cs="Traditional Arabic"/>
          <w:sz w:val="32"/>
          <w:szCs w:val="32"/>
          <w:rtl/>
        </w:rPr>
        <w:t xml:space="preserve">ل قبيلة وصلنا إليها بعد أن جاوزنا خراسان وما وراء النهر من مدن سلام قبيلة في بلد يعرف بالخركاه فقطعناها في شهر نتغذى بالبر والشعير </w:t>
      </w:r>
      <w:r w:rsidRPr="00935338">
        <w:rPr>
          <w:rFonts w:cs="Traditional Arabic" w:hint="cs"/>
          <w:sz w:val="32"/>
          <w:szCs w:val="32"/>
          <w:rtl/>
        </w:rPr>
        <w:t xml:space="preserve">، </w:t>
      </w:r>
      <w:r w:rsidRPr="00935338">
        <w:rPr>
          <w:rFonts w:cs="Traditional Arabic"/>
          <w:sz w:val="32"/>
          <w:szCs w:val="32"/>
          <w:rtl/>
        </w:rPr>
        <w:t xml:space="preserve">ثم خرجنا إلى قبيلة تعرف بالطخطاخ ببحث فيها بالشعير والدخن وأصناف من اللحوم والبقول الصحراوية </w:t>
      </w:r>
      <w:r w:rsidRPr="00935338">
        <w:rPr>
          <w:rFonts w:cs="Traditional Arabic" w:hint="cs"/>
          <w:sz w:val="32"/>
          <w:szCs w:val="32"/>
          <w:rtl/>
        </w:rPr>
        <w:t xml:space="preserve">، </w:t>
      </w:r>
      <w:r w:rsidRPr="00935338">
        <w:rPr>
          <w:rFonts w:cs="Traditional Arabic"/>
          <w:sz w:val="32"/>
          <w:szCs w:val="32"/>
          <w:rtl/>
        </w:rPr>
        <w:t xml:space="preserve">فسبرنا فيها عشرين يوما في أمن ودعة يسمع أهلا لملك الصين ويطيعونه ويؤدون الإتاوة إلى الخركاه لقربهم إلى الإسلام ودخولهم فيه وهم يتفقون معهم في أكثر الأوقات على غزو من بعد عنهم من المشركين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ثم وصلنا إلى قبيلة تعرف بالبجا </w:t>
      </w:r>
      <w:r w:rsidRPr="00935338">
        <w:rPr>
          <w:rFonts w:cs="Traditional Arabic" w:hint="cs"/>
          <w:sz w:val="32"/>
          <w:szCs w:val="32"/>
          <w:rtl/>
        </w:rPr>
        <w:t xml:space="preserve">، </w:t>
      </w:r>
      <w:r w:rsidRPr="00935338">
        <w:rPr>
          <w:rFonts w:cs="Traditional Arabic"/>
          <w:sz w:val="32"/>
          <w:szCs w:val="32"/>
          <w:rtl/>
        </w:rPr>
        <w:t xml:space="preserve">فتغذينا فيهم بالدخن والحمص والعدس وسرنا بينهم شهرا في أمن ودعة </w:t>
      </w:r>
      <w:r w:rsidRPr="00935338">
        <w:rPr>
          <w:rFonts w:cs="Traditional Arabic" w:hint="cs"/>
          <w:sz w:val="32"/>
          <w:szCs w:val="32"/>
          <w:rtl/>
        </w:rPr>
        <w:t xml:space="preserve">، </w:t>
      </w:r>
      <w:r w:rsidRPr="00935338">
        <w:rPr>
          <w:rFonts w:cs="Traditional Arabic"/>
          <w:sz w:val="32"/>
          <w:szCs w:val="32"/>
          <w:rtl/>
        </w:rPr>
        <w:t xml:space="preserve">وهم مشركون ويؤدون الإتاوة إلى الطخطاخ </w:t>
      </w:r>
      <w:r w:rsidRPr="00935338">
        <w:rPr>
          <w:rFonts w:cs="Traditional Arabic" w:hint="cs"/>
          <w:sz w:val="32"/>
          <w:szCs w:val="32"/>
          <w:rtl/>
        </w:rPr>
        <w:t xml:space="preserve">، </w:t>
      </w:r>
      <w:r w:rsidRPr="00935338">
        <w:rPr>
          <w:rFonts w:cs="Traditional Arabic"/>
          <w:sz w:val="32"/>
          <w:szCs w:val="32"/>
          <w:rtl/>
        </w:rPr>
        <w:t xml:space="preserve">ويسجدون لملكهم ويعظمون البقر ولا تكون عندهم ولا يملكونها تعظيما </w:t>
      </w:r>
      <w:r w:rsidRPr="00935338">
        <w:rPr>
          <w:rFonts w:cs="Traditional Arabic" w:hint="cs"/>
          <w:sz w:val="32"/>
          <w:szCs w:val="32"/>
          <w:rtl/>
        </w:rPr>
        <w:t xml:space="preserve">، </w:t>
      </w:r>
      <w:r w:rsidRPr="00935338">
        <w:rPr>
          <w:rFonts w:cs="Traditional Arabic"/>
          <w:sz w:val="32"/>
          <w:szCs w:val="32"/>
          <w:rtl/>
        </w:rPr>
        <w:t xml:space="preserve">وفيه ضرب من الشجر لا تأكله النار </w:t>
      </w:r>
      <w:r w:rsidRPr="00935338">
        <w:rPr>
          <w:rFonts w:cs="Traditional Arabic" w:hint="cs"/>
          <w:sz w:val="32"/>
          <w:szCs w:val="32"/>
          <w:rtl/>
        </w:rPr>
        <w:t xml:space="preserve">، </w:t>
      </w:r>
      <w:r w:rsidRPr="00935338">
        <w:rPr>
          <w:rFonts w:cs="Traditional Arabic"/>
          <w:sz w:val="32"/>
          <w:szCs w:val="32"/>
          <w:rtl/>
        </w:rPr>
        <w:t xml:space="preserve">ولهم أصنام من ذلك الخشب </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 xml:space="preserve">ثم خرجنا إلى قبيلة تعرف بالبجناك </w:t>
      </w:r>
      <w:r w:rsidRPr="00935338">
        <w:rPr>
          <w:rFonts w:cs="Traditional Arabic" w:hint="cs"/>
          <w:b/>
          <w:bCs/>
          <w:sz w:val="32"/>
          <w:szCs w:val="32"/>
          <w:rtl/>
        </w:rPr>
        <w:t xml:space="preserve">: </w:t>
      </w:r>
      <w:r w:rsidRPr="00935338">
        <w:rPr>
          <w:rFonts w:cs="Traditional Arabic"/>
          <w:b/>
          <w:bCs/>
          <w:sz w:val="32"/>
          <w:szCs w:val="32"/>
          <w:rtl/>
        </w:rPr>
        <w:t xml:space="preserve">طوال اللحى أولو أسبلة همج </w:t>
      </w:r>
      <w:r w:rsidRPr="00935338">
        <w:rPr>
          <w:rFonts w:cs="Traditional Arabic" w:hint="cs"/>
          <w:b/>
          <w:bCs/>
          <w:sz w:val="32"/>
          <w:szCs w:val="32"/>
          <w:rtl/>
        </w:rPr>
        <w:t xml:space="preserve">، </w:t>
      </w:r>
      <w:r w:rsidRPr="00935338">
        <w:rPr>
          <w:rFonts w:cs="Traditional Arabic"/>
          <w:b/>
          <w:bCs/>
          <w:sz w:val="32"/>
          <w:szCs w:val="32"/>
          <w:rtl/>
        </w:rPr>
        <w:t xml:space="preserve">يغير بعضهم على بعض </w:t>
      </w:r>
      <w:r w:rsidRPr="00935338">
        <w:rPr>
          <w:rFonts w:cs="Traditional Arabic" w:hint="cs"/>
          <w:b/>
          <w:bCs/>
          <w:sz w:val="32"/>
          <w:szCs w:val="32"/>
          <w:rtl/>
        </w:rPr>
        <w:t xml:space="preserve">، </w:t>
      </w:r>
      <w:r w:rsidRPr="00935338">
        <w:rPr>
          <w:rFonts w:cs="Traditional Arabic"/>
          <w:b/>
          <w:bCs/>
          <w:sz w:val="32"/>
          <w:szCs w:val="32"/>
          <w:rtl/>
        </w:rPr>
        <w:t>ويفترش الواحد المرأة على ظهر الطريق يأكلون الدخن فقط</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فسرنا فيهم </w:t>
      </w:r>
      <w:r w:rsidRPr="00935338">
        <w:rPr>
          <w:rFonts w:cs="Traditional Arabic" w:hint="cs"/>
          <w:sz w:val="32"/>
          <w:szCs w:val="32"/>
          <w:rtl/>
        </w:rPr>
        <w:t>ا</w:t>
      </w:r>
      <w:r w:rsidRPr="00935338">
        <w:rPr>
          <w:rFonts w:cs="Traditional Arabic"/>
          <w:sz w:val="32"/>
          <w:szCs w:val="32"/>
          <w:rtl/>
        </w:rPr>
        <w:t xml:space="preserve">ثني عشر يوما وأخبرنا أن بلدهم عظيم مما يلي الشمال وبلد الصقالبة </w:t>
      </w:r>
      <w:r w:rsidRPr="00935338">
        <w:rPr>
          <w:rFonts w:cs="Traditional Arabic" w:hint="cs"/>
          <w:sz w:val="32"/>
          <w:szCs w:val="32"/>
          <w:rtl/>
        </w:rPr>
        <w:t xml:space="preserve">، </w:t>
      </w:r>
      <w:r w:rsidRPr="00935338">
        <w:rPr>
          <w:rFonts w:cs="Traditional Arabic"/>
          <w:sz w:val="32"/>
          <w:szCs w:val="32"/>
          <w:rtl/>
        </w:rPr>
        <w:t xml:space="preserve">ولا يؤدون الخراج إلى أحد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ثم سرنا إلى قبيلة تعرف بالجكل </w:t>
      </w:r>
      <w:r w:rsidRPr="00935338">
        <w:rPr>
          <w:rFonts w:cs="Traditional Arabic" w:hint="cs"/>
          <w:sz w:val="32"/>
          <w:szCs w:val="32"/>
          <w:rtl/>
        </w:rPr>
        <w:t xml:space="preserve">: </w:t>
      </w:r>
      <w:r w:rsidRPr="00935338">
        <w:rPr>
          <w:rFonts w:cs="Traditional Arabic"/>
          <w:sz w:val="32"/>
          <w:szCs w:val="32"/>
          <w:rtl/>
        </w:rPr>
        <w:t xml:space="preserve">يأكلون الشعير والجلبان ولحوم الغنم فقط </w:t>
      </w:r>
      <w:r w:rsidRPr="00935338">
        <w:rPr>
          <w:rFonts w:cs="Traditional Arabic" w:hint="cs"/>
          <w:sz w:val="32"/>
          <w:szCs w:val="32"/>
          <w:rtl/>
        </w:rPr>
        <w:t xml:space="preserve">، </w:t>
      </w:r>
      <w:r w:rsidRPr="00935338">
        <w:rPr>
          <w:rFonts w:cs="Traditional Arabic"/>
          <w:sz w:val="32"/>
          <w:szCs w:val="32"/>
          <w:rtl/>
        </w:rPr>
        <w:t xml:space="preserve">ولا يذبحون الإبل ولا يقتنون البقر ولا تكون في بلدهم </w:t>
      </w:r>
      <w:r w:rsidRPr="00935338">
        <w:rPr>
          <w:rFonts w:cs="Traditional Arabic" w:hint="cs"/>
          <w:sz w:val="32"/>
          <w:szCs w:val="32"/>
          <w:rtl/>
        </w:rPr>
        <w:t xml:space="preserve">، </w:t>
      </w:r>
      <w:r w:rsidRPr="00935338">
        <w:rPr>
          <w:rFonts w:cs="Traditional Arabic"/>
          <w:sz w:val="32"/>
          <w:szCs w:val="32"/>
          <w:rtl/>
        </w:rPr>
        <w:t xml:space="preserve">ولباسهم الصوف والفراء لا يلبسون غيرهما </w:t>
      </w:r>
      <w:r w:rsidRPr="00935338">
        <w:rPr>
          <w:rFonts w:cs="Traditional Arabic" w:hint="cs"/>
          <w:sz w:val="32"/>
          <w:szCs w:val="32"/>
          <w:rtl/>
        </w:rPr>
        <w:t xml:space="preserve">، </w:t>
      </w:r>
      <w:r w:rsidRPr="00935338">
        <w:rPr>
          <w:rFonts w:cs="Traditional Arabic"/>
          <w:sz w:val="32"/>
          <w:szCs w:val="32"/>
          <w:rtl/>
        </w:rPr>
        <w:t xml:space="preserve">وفيهم نصارى قليل وهم </w:t>
      </w:r>
      <w:r w:rsidRPr="00935338">
        <w:rPr>
          <w:rFonts w:cs="Traditional Arabic"/>
          <w:sz w:val="32"/>
          <w:szCs w:val="32"/>
          <w:rtl/>
        </w:rPr>
        <w:lastRenderedPageBreak/>
        <w:t xml:space="preserve">صباح الوجوه </w:t>
      </w:r>
      <w:r w:rsidRPr="00935338">
        <w:rPr>
          <w:rFonts w:cs="Traditional Arabic"/>
          <w:b/>
          <w:bCs/>
          <w:sz w:val="32"/>
          <w:szCs w:val="32"/>
          <w:rtl/>
        </w:rPr>
        <w:t xml:space="preserve">يتزوج الرجل منهم بابنته وأخته وسائر محارمه </w:t>
      </w:r>
      <w:r w:rsidRPr="00935338">
        <w:rPr>
          <w:rFonts w:cs="Traditional Arabic" w:hint="cs"/>
          <w:b/>
          <w:bCs/>
          <w:sz w:val="32"/>
          <w:szCs w:val="32"/>
          <w:rtl/>
        </w:rPr>
        <w:t xml:space="preserve">، </w:t>
      </w:r>
      <w:r w:rsidRPr="00935338">
        <w:rPr>
          <w:rFonts w:cs="Traditional Arabic"/>
          <w:b/>
          <w:bCs/>
          <w:sz w:val="32"/>
          <w:szCs w:val="32"/>
          <w:rtl/>
        </w:rPr>
        <w:t xml:space="preserve">وليسوا مجوسا </w:t>
      </w:r>
      <w:r w:rsidRPr="00935338">
        <w:rPr>
          <w:rFonts w:cs="Traditional Arabic" w:hint="cs"/>
          <w:b/>
          <w:bCs/>
          <w:sz w:val="32"/>
          <w:szCs w:val="32"/>
          <w:rtl/>
        </w:rPr>
        <w:t xml:space="preserve">، </w:t>
      </w:r>
      <w:r w:rsidRPr="00935338">
        <w:rPr>
          <w:rFonts w:cs="Traditional Arabic"/>
          <w:b/>
          <w:bCs/>
          <w:sz w:val="32"/>
          <w:szCs w:val="32"/>
          <w:rtl/>
        </w:rPr>
        <w:t xml:space="preserve">ولكن هذا مذهبهم في النكاح </w:t>
      </w:r>
      <w:r w:rsidRPr="00935338">
        <w:rPr>
          <w:rFonts w:cs="Traditional Arabic" w:hint="cs"/>
          <w:b/>
          <w:bCs/>
          <w:sz w:val="32"/>
          <w:szCs w:val="32"/>
          <w:rtl/>
        </w:rPr>
        <w:t xml:space="preserve">، </w:t>
      </w:r>
      <w:r w:rsidRPr="00935338">
        <w:rPr>
          <w:rFonts w:cs="Traditional Arabic"/>
          <w:b/>
          <w:bCs/>
          <w:sz w:val="32"/>
          <w:szCs w:val="32"/>
          <w:rtl/>
        </w:rPr>
        <w:t xml:space="preserve">يعبدون سهيلا وزحل والجوزاء وبنات نعش والجدي ويسمون الشعرى اليمانية رب الأرباب </w:t>
      </w:r>
      <w:r w:rsidRPr="00935338">
        <w:rPr>
          <w:rFonts w:cs="Traditional Arabic" w:hint="cs"/>
          <w:b/>
          <w:bCs/>
          <w:sz w:val="32"/>
          <w:szCs w:val="32"/>
          <w:rtl/>
        </w:rPr>
        <w:t xml:space="preserve">، </w:t>
      </w:r>
      <w:r w:rsidRPr="00935338">
        <w:rPr>
          <w:rFonts w:cs="Traditional Arabic"/>
          <w:b/>
          <w:bCs/>
          <w:sz w:val="32"/>
          <w:szCs w:val="32"/>
          <w:rtl/>
        </w:rPr>
        <w:t xml:space="preserve">وفيهم دعة من حولهم من قبائل الترك يتخطفهم ويطمع فيهم </w:t>
      </w:r>
      <w:r w:rsidRPr="00935338">
        <w:rPr>
          <w:rFonts w:cs="Traditional Arabic" w:hint="cs"/>
          <w:b/>
          <w:bCs/>
          <w:sz w:val="32"/>
          <w:szCs w:val="32"/>
          <w:rtl/>
        </w:rPr>
        <w:t xml:space="preserve">، </w:t>
      </w:r>
      <w:r w:rsidRPr="00935338">
        <w:rPr>
          <w:rFonts w:cs="Traditional Arabic"/>
          <w:b/>
          <w:bCs/>
          <w:sz w:val="32"/>
          <w:szCs w:val="32"/>
          <w:rtl/>
        </w:rPr>
        <w:t xml:space="preserve">وعندهم نبات يعرف بالكلكان طيب الطعام يطبخ مع اللحم </w:t>
      </w:r>
      <w:r w:rsidRPr="00935338">
        <w:rPr>
          <w:rFonts w:cs="Traditional Arabic" w:hint="cs"/>
          <w:b/>
          <w:bCs/>
          <w:sz w:val="32"/>
          <w:szCs w:val="32"/>
          <w:rtl/>
        </w:rPr>
        <w:t xml:space="preserve">، </w:t>
      </w:r>
      <w:r w:rsidRPr="00935338">
        <w:rPr>
          <w:rFonts w:cs="Traditional Arabic"/>
          <w:b/>
          <w:bCs/>
          <w:sz w:val="32"/>
          <w:szCs w:val="32"/>
          <w:rtl/>
        </w:rPr>
        <w:t xml:space="preserve">وعندهم معادن البازهر وحياة الحبق وهي بقر هناك </w:t>
      </w:r>
      <w:r w:rsidRPr="00935338">
        <w:rPr>
          <w:rFonts w:cs="Traditional Arabic" w:hint="cs"/>
          <w:b/>
          <w:bCs/>
          <w:sz w:val="32"/>
          <w:szCs w:val="32"/>
          <w:rtl/>
        </w:rPr>
        <w:t xml:space="preserve">، </w:t>
      </w:r>
      <w:r w:rsidRPr="00935338">
        <w:rPr>
          <w:rFonts w:cs="Traditional Arabic"/>
          <w:b/>
          <w:bCs/>
          <w:sz w:val="32"/>
          <w:szCs w:val="32"/>
          <w:rtl/>
        </w:rPr>
        <w:t>ويعملون من الدمن والذاذي</w:t>
      </w:r>
      <w:r w:rsidRPr="00935338">
        <w:rPr>
          <w:rFonts w:cs="Traditional Arabic" w:hint="cs"/>
          <w:b/>
          <w:bCs/>
          <w:sz w:val="32"/>
          <w:szCs w:val="32"/>
          <w:rtl/>
        </w:rPr>
        <w:t xml:space="preserve"> </w:t>
      </w:r>
      <w:r w:rsidRPr="00935338">
        <w:rPr>
          <w:rFonts w:cs="Traditional Arabic"/>
          <w:b/>
          <w:bCs/>
          <w:sz w:val="32"/>
          <w:szCs w:val="32"/>
          <w:rtl/>
        </w:rPr>
        <w:t xml:space="preserve">البري </w:t>
      </w:r>
      <w:r w:rsidRPr="00935338">
        <w:rPr>
          <w:rFonts w:cs="Traditional Arabic"/>
          <w:sz w:val="32"/>
          <w:szCs w:val="32"/>
          <w:vertAlign w:val="superscript"/>
          <w:rtl/>
        </w:rPr>
        <w:t>(</w:t>
      </w:r>
      <w:r w:rsidRPr="00935338">
        <w:rPr>
          <w:rFonts w:cs="Traditional Arabic"/>
          <w:sz w:val="32"/>
          <w:szCs w:val="32"/>
          <w:vertAlign w:val="superscript"/>
          <w:rtl/>
        </w:rPr>
        <w:footnoteReference w:id="365"/>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b/>
          <w:bCs/>
          <w:sz w:val="32"/>
          <w:szCs w:val="32"/>
          <w:rtl/>
        </w:rPr>
        <w:t xml:space="preserve"> نبيذا يسكر سكرا شديدا </w:t>
      </w:r>
      <w:r w:rsidRPr="00935338">
        <w:rPr>
          <w:rFonts w:cs="Traditional Arabic" w:hint="cs"/>
          <w:b/>
          <w:bCs/>
          <w:sz w:val="32"/>
          <w:szCs w:val="32"/>
          <w:rtl/>
        </w:rPr>
        <w:t xml:space="preserve">، </w:t>
      </w:r>
      <w:r w:rsidRPr="00935338">
        <w:rPr>
          <w:rFonts w:cs="Traditional Arabic"/>
          <w:b/>
          <w:bCs/>
          <w:sz w:val="32"/>
          <w:szCs w:val="32"/>
          <w:rtl/>
        </w:rPr>
        <w:t>وبيوتهم من الخشب وال</w:t>
      </w:r>
      <w:r w:rsidRPr="00935338">
        <w:rPr>
          <w:rFonts w:cs="Traditional Arabic" w:hint="cs"/>
          <w:b/>
          <w:bCs/>
          <w:sz w:val="32"/>
          <w:szCs w:val="32"/>
          <w:rtl/>
        </w:rPr>
        <w:t>عظ</w:t>
      </w:r>
      <w:r w:rsidRPr="00935338">
        <w:rPr>
          <w:rFonts w:cs="Traditional Arabic"/>
          <w:b/>
          <w:bCs/>
          <w:sz w:val="32"/>
          <w:szCs w:val="32"/>
          <w:rtl/>
        </w:rPr>
        <w:t>ام ولا ملك لهم</w:t>
      </w:r>
      <w:r w:rsidRPr="00935338">
        <w:rPr>
          <w:rFonts w:cs="Traditional Arabic"/>
          <w:sz w:val="32"/>
          <w:szCs w:val="32"/>
          <w:rtl/>
        </w:rPr>
        <w:t xml:space="preserve">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ثم انتهينا إلى قبيلة يقال لهم الخرخيز </w:t>
      </w:r>
      <w:r w:rsidRPr="00935338">
        <w:rPr>
          <w:rFonts w:cs="Traditional Arabic" w:hint="cs"/>
          <w:sz w:val="32"/>
          <w:szCs w:val="32"/>
          <w:rtl/>
        </w:rPr>
        <w:t xml:space="preserve">: </w:t>
      </w:r>
      <w:r w:rsidRPr="00935338">
        <w:rPr>
          <w:rFonts w:cs="Traditional Arabic"/>
          <w:sz w:val="32"/>
          <w:szCs w:val="32"/>
          <w:rtl/>
        </w:rPr>
        <w:t xml:space="preserve">يأكلون الدخن والأرز ولحوم البقر والضأن والمعز وسائر اللحوم إلا الجمال </w:t>
      </w:r>
      <w:r w:rsidRPr="00935338">
        <w:rPr>
          <w:rFonts w:cs="Traditional Arabic" w:hint="cs"/>
          <w:sz w:val="32"/>
          <w:szCs w:val="32"/>
          <w:rtl/>
        </w:rPr>
        <w:t xml:space="preserve">، </w:t>
      </w:r>
      <w:r w:rsidRPr="00935338">
        <w:rPr>
          <w:rFonts w:cs="Traditional Arabic"/>
          <w:sz w:val="32"/>
          <w:szCs w:val="32"/>
          <w:rtl/>
        </w:rPr>
        <w:t xml:space="preserve">ولهم بيت عبادة وقلم يكتبون به </w:t>
      </w:r>
      <w:r w:rsidRPr="00935338">
        <w:rPr>
          <w:rFonts w:cs="Traditional Arabic" w:hint="cs"/>
          <w:sz w:val="32"/>
          <w:szCs w:val="32"/>
          <w:rtl/>
        </w:rPr>
        <w:t xml:space="preserve">، </w:t>
      </w:r>
      <w:r w:rsidRPr="00935338">
        <w:rPr>
          <w:rFonts w:cs="Traditional Arabic"/>
          <w:sz w:val="32"/>
          <w:szCs w:val="32"/>
          <w:rtl/>
        </w:rPr>
        <w:t xml:space="preserve">ولهم رأي ونظر ولا يطفئون سرجهم حتى تطفأ موادها </w:t>
      </w:r>
      <w:r w:rsidRPr="00935338">
        <w:rPr>
          <w:rFonts w:cs="Traditional Arabic" w:hint="cs"/>
          <w:sz w:val="32"/>
          <w:szCs w:val="32"/>
          <w:rtl/>
        </w:rPr>
        <w:t xml:space="preserve">، </w:t>
      </w:r>
      <w:r w:rsidRPr="00935338">
        <w:rPr>
          <w:rFonts w:cs="Traditional Arabic"/>
          <w:sz w:val="32"/>
          <w:szCs w:val="32"/>
          <w:rtl/>
        </w:rPr>
        <w:t xml:space="preserve">ولهم كلام موزون يتكلمون به في </w:t>
      </w:r>
      <w:r w:rsidRPr="00935338">
        <w:rPr>
          <w:rFonts w:cs="Traditional Arabic" w:hint="cs"/>
          <w:sz w:val="32"/>
          <w:szCs w:val="32"/>
          <w:rtl/>
        </w:rPr>
        <w:t>أوقات</w:t>
      </w:r>
      <w:r w:rsidRPr="00935338">
        <w:rPr>
          <w:rFonts w:cs="Traditional Arabic"/>
          <w:sz w:val="32"/>
          <w:szCs w:val="32"/>
          <w:rtl/>
        </w:rPr>
        <w:t xml:space="preserve"> صلاتهم وعندهم مسك </w:t>
      </w:r>
      <w:r w:rsidRPr="00935338">
        <w:rPr>
          <w:rFonts w:cs="Traditional Arabic" w:hint="cs"/>
          <w:sz w:val="32"/>
          <w:szCs w:val="32"/>
          <w:rtl/>
        </w:rPr>
        <w:t xml:space="preserve">، </w:t>
      </w:r>
      <w:r w:rsidRPr="00935338">
        <w:rPr>
          <w:rFonts w:cs="Traditional Arabic"/>
          <w:sz w:val="32"/>
          <w:szCs w:val="32"/>
          <w:rtl/>
        </w:rPr>
        <w:t xml:space="preserve">ولهم أعياد في السنة وأعلامهم خضر يصلون إلى الجنوب </w:t>
      </w:r>
      <w:r w:rsidRPr="00935338">
        <w:rPr>
          <w:rFonts w:cs="Traditional Arabic" w:hint="cs"/>
          <w:b/>
          <w:bCs/>
          <w:sz w:val="32"/>
          <w:szCs w:val="32"/>
          <w:rtl/>
        </w:rPr>
        <w:t xml:space="preserve">، </w:t>
      </w:r>
      <w:r w:rsidRPr="00935338">
        <w:rPr>
          <w:rFonts w:cs="Traditional Arabic"/>
          <w:b/>
          <w:bCs/>
          <w:sz w:val="32"/>
          <w:szCs w:val="32"/>
          <w:rtl/>
        </w:rPr>
        <w:t xml:space="preserve">ويعظمون زحل والزهرة ويتطيرون من المريخ </w:t>
      </w:r>
      <w:r w:rsidRPr="00935338">
        <w:rPr>
          <w:rFonts w:cs="Traditional Arabic" w:hint="cs"/>
          <w:b/>
          <w:bCs/>
          <w:sz w:val="32"/>
          <w:szCs w:val="32"/>
          <w:rtl/>
        </w:rPr>
        <w:t xml:space="preserve">، </w:t>
      </w:r>
      <w:r w:rsidRPr="00935338">
        <w:rPr>
          <w:rFonts w:cs="Traditional Arabic"/>
          <w:b/>
          <w:bCs/>
          <w:sz w:val="32"/>
          <w:szCs w:val="32"/>
          <w:rtl/>
        </w:rPr>
        <w:t xml:space="preserve">والسباع في بلدهم كثيرة </w:t>
      </w:r>
      <w:r w:rsidRPr="00935338">
        <w:rPr>
          <w:rFonts w:cs="Traditional Arabic" w:hint="cs"/>
          <w:b/>
          <w:bCs/>
          <w:sz w:val="32"/>
          <w:szCs w:val="32"/>
          <w:rtl/>
        </w:rPr>
        <w:t xml:space="preserve">، </w:t>
      </w:r>
      <w:r w:rsidRPr="00935338">
        <w:rPr>
          <w:rFonts w:cs="Traditional Arabic"/>
          <w:b/>
          <w:bCs/>
          <w:sz w:val="32"/>
          <w:szCs w:val="32"/>
          <w:rtl/>
        </w:rPr>
        <w:t xml:space="preserve">ولهم حجارة تسرج بالليل يستغنون بها عن المصباح ولا تعمل </w:t>
      </w:r>
      <w:r w:rsidRPr="00935338">
        <w:rPr>
          <w:rFonts w:cs="Traditional Arabic" w:hint="cs"/>
          <w:b/>
          <w:bCs/>
          <w:sz w:val="32"/>
          <w:szCs w:val="32"/>
          <w:rtl/>
        </w:rPr>
        <w:t xml:space="preserve">في غير </w:t>
      </w:r>
      <w:r w:rsidRPr="00935338">
        <w:rPr>
          <w:rFonts w:cs="Traditional Arabic"/>
          <w:b/>
          <w:bCs/>
          <w:sz w:val="32"/>
          <w:szCs w:val="32"/>
          <w:rtl/>
        </w:rPr>
        <w:t>بلادهم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ولهم ملك مطاع</w:t>
      </w:r>
      <w:r w:rsidRPr="00935338">
        <w:rPr>
          <w:rFonts w:cs="Traditional Arabic" w:hint="cs"/>
          <w:sz w:val="32"/>
          <w:szCs w:val="32"/>
          <w:rtl/>
        </w:rPr>
        <w:t xml:space="preserve"> </w:t>
      </w:r>
      <w:r w:rsidRPr="00935338">
        <w:rPr>
          <w:rFonts w:cs="Traditional Arabic"/>
          <w:sz w:val="32"/>
          <w:szCs w:val="32"/>
          <w:rtl/>
        </w:rPr>
        <w:t>لا يجلس بين يديه أحد منهم إلا اذا جاوز أربعين سنة</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ثم انتهينا الى قبيلة يقال لها الخرلخ </w:t>
      </w:r>
      <w:r w:rsidRPr="00935338">
        <w:rPr>
          <w:rFonts w:cs="Traditional Arabic" w:hint="cs"/>
          <w:sz w:val="32"/>
          <w:szCs w:val="32"/>
          <w:rtl/>
        </w:rPr>
        <w:t xml:space="preserve">: </w:t>
      </w:r>
      <w:r w:rsidRPr="00935338">
        <w:rPr>
          <w:rFonts w:cs="Traditional Arabic"/>
          <w:sz w:val="32"/>
          <w:szCs w:val="32"/>
          <w:rtl/>
        </w:rPr>
        <w:t xml:space="preserve">يأكلون الحمص والعدس ويعملون الشراب من الدخن ولا يأكلون اللحم الا مغموسا بالملح </w:t>
      </w:r>
      <w:r w:rsidRPr="00935338">
        <w:rPr>
          <w:rFonts w:cs="Traditional Arabic" w:hint="cs"/>
          <w:sz w:val="32"/>
          <w:szCs w:val="32"/>
          <w:rtl/>
        </w:rPr>
        <w:t xml:space="preserve">، </w:t>
      </w:r>
      <w:r w:rsidRPr="00935338">
        <w:rPr>
          <w:rFonts w:cs="Traditional Arabic"/>
          <w:sz w:val="32"/>
          <w:szCs w:val="32"/>
          <w:rtl/>
        </w:rPr>
        <w:t xml:space="preserve">ويلبسون الصوف </w:t>
      </w:r>
      <w:r w:rsidRPr="00935338">
        <w:rPr>
          <w:rFonts w:cs="Traditional Arabic" w:hint="cs"/>
          <w:sz w:val="32"/>
          <w:szCs w:val="32"/>
          <w:rtl/>
        </w:rPr>
        <w:t xml:space="preserve">، </w:t>
      </w:r>
      <w:r w:rsidRPr="00935338">
        <w:rPr>
          <w:rFonts w:cs="Traditional Arabic"/>
          <w:sz w:val="32"/>
          <w:szCs w:val="32"/>
          <w:rtl/>
        </w:rPr>
        <w:t xml:space="preserve">ولهم بيت عبادة في حيطانه صورة متقدمى ملوكهم </w:t>
      </w:r>
      <w:r w:rsidRPr="00935338">
        <w:rPr>
          <w:rFonts w:cs="Traditional Arabic" w:hint="cs"/>
          <w:sz w:val="32"/>
          <w:szCs w:val="32"/>
          <w:rtl/>
        </w:rPr>
        <w:t xml:space="preserve">، </w:t>
      </w:r>
      <w:r w:rsidRPr="00935338">
        <w:rPr>
          <w:rFonts w:cs="Traditional Arabic"/>
          <w:sz w:val="32"/>
          <w:szCs w:val="32"/>
          <w:rtl/>
        </w:rPr>
        <w:t xml:space="preserve">والبيت من خشب لا تأكله النار </w:t>
      </w:r>
      <w:r w:rsidRPr="00935338">
        <w:rPr>
          <w:rFonts w:cs="Traditional Arabic" w:hint="cs"/>
          <w:sz w:val="32"/>
          <w:szCs w:val="32"/>
          <w:rtl/>
        </w:rPr>
        <w:t xml:space="preserve">، </w:t>
      </w:r>
      <w:r w:rsidRPr="00935338">
        <w:rPr>
          <w:rFonts w:cs="Traditional Arabic"/>
          <w:sz w:val="32"/>
          <w:szCs w:val="32"/>
          <w:rtl/>
        </w:rPr>
        <w:t xml:space="preserve">وهذا الخشب كثير في بلادهم والبغي والجور بينهم ظاهر ويغير بعضهم على بعض </w:t>
      </w:r>
      <w:r w:rsidRPr="00935338">
        <w:rPr>
          <w:rFonts w:cs="Traditional Arabic" w:hint="cs"/>
          <w:sz w:val="32"/>
          <w:szCs w:val="32"/>
          <w:rtl/>
        </w:rPr>
        <w:t xml:space="preserve">، </w:t>
      </w:r>
      <w:r w:rsidRPr="00935338">
        <w:rPr>
          <w:rFonts w:cs="Traditional Arabic"/>
          <w:b/>
          <w:bCs/>
          <w:sz w:val="32"/>
          <w:szCs w:val="32"/>
          <w:rtl/>
        </w:rPr>
        <w:t>والزنا بينهم</w:t>
      </w:r>
      <w:r w:rsidRPr="00935338">
        <w:rPr>
          <w:rFonts w:cs="Traditional Arabic" w:hint="cs"/>
          <w:b/>
          <w:bCs/>
          <w:sz w:val="32"/>
          <w:szCs w:val="32"/>
          <w:rtl/>
        </w:rPr>
        <w:t xml:space="preserve"> كثير غير</w:t>
      </w:r>
      <w:r w:rsidRPr="00935338">
        <w:rPr>
          <w:rFonts w:cs="Traditional Arabic"/>
          <w:b/>
          <w:bCs/>
          <w:sz w:val="32"/>
          <w:szCs w:val="32"/>
          <w:rtl/>
        </w:rPr>
        <w:t xml:space="preserve"> محظور </w:t>
      </w:r>
      <w:r w:rsidRPr="00935338">
        <w:rPr>
          <w:rFonts w:cs="Traditional Arabic" w:hint="cs"/>
          <w:b/>
          <w:bCs/>
          <w:sz w:val="32"/>
          <w:szCs w:val="32"/>
          <w:rtl/>
        </w:rPr>
        <w:t xml:space="preserve">، </w:t>
      </w:r>
      <w:r w:rsidRPr="00935338">
        <w:rPr>
          <w:rFonts w:cs="Traditional Arabic"/>
          <w:b/>
          <w:bCs/>
          <w:sz w:val="32"/>
          <w:szCs w:val="32"/>
          <w:rtl/>
        </w:rPr>
        <w:t xml:space="preserve">وهم أصحاب قمار يقامر أحدهم غيره بزوجته وابنه وابنته وأمه </w:t>
      </w:r>
      <w:r w:rsidRPr="00935338">
        <w:rPr>
          <w:rFonts w:cs="Traditional Arabic" w:hint="cs"/>
          <w:b/>
          <w:bCs/>
          <w:sz w:val="32"/>
          <w:szCs w:val="32"/>
          <w:rtl/>
        </w:rPr>
        <w:t xml:space="preserve">، </w:t>
      </w:r>
      <w:r w:rsidRPr="00935338">
        <w:rPr>
          <w:rFonts w:cs="Traditional Arabic"/>
          <w:b/>
          <w:bCs/>
          <w:sz w:val="32"/>
          <w:szCs w:val="32"/>
          <w:rtl/>
        </w:rPr>
        <w:t xml:space="preserve">فما دام في مجلس القمار فللمقمور أن يفادى ويفك فإذا انصرف القامر فقد حصل له ما قمر به يبيعه من التجار كما يريد </w:t>
      </w:r>
      <w:r w:rsidRPr="00935338">
        <w:rPr>
          <w:rFonts w:cs="Traditional Arabic" w:hint="cs"/>
          <w:b/>
          <w:bCs/>
          <w:sz w:val="32"/>
          <w:szCs w:val="32"/>
          <w:rtl/>
        </w:rPr>
        <w:t xml:space="preserve">، </w:t>
      </w:r>
      <w:r w:rsidRPr="00935338">
        <w:rPr>
          <w:rFonts w:cs="Traditional Arabic"/>
          <w:b/>
          <w:bCs/>
          <w:sz w:val="32"/>
          <w:szCs w:val="32"/>
          <w:rtl/>
        </w:rPr>
        <w:t xml:space="preserve">والجمال والفساد في نسائهم ظاهر </w:t>
      </w:r>
      <w:r w:rsidRPr="00935338">
        <w:rPr>
          <w:rFonts w:cs="Traditional Arabic" w:hint="cs"/>
          <w:b/>
          <w:bCs/>
          <w:sz w:val="32"/>
          <w:szCs w:val="32"/>
          <w:rtl/>
        </w:rPr>
        <w:t xml:space="preserve">، </w:t>
      </w:r>
      <w:r w:rsidRPr="00935338">
        <w:rPr>
          <w:rFonts w:cs="Traditional Arabic"/>
          <w:b/>
          <w:bCs/>
          <w:sz w:val="32"/>
          <w:szCs w:val="32"/>
          <w:rtl/>
        </w:rPr>
        <w:t xml:space="preserve">وهم قليلو الغيرة </w:t>
      </w:r>
      <w:r w:rsidRPr="00935338">
        <w:rPr>
          <w:rFonts w:cs="Traditional Arabic" w:hint="cs"/>
          <w:b/>
          <w:bCs/>
          <w:sz w:val="32"/>
          <w:szCs w:val="32"/>
          <w:rtl/>
        </w:rPr>
        <w:t xml:space="preserve">، </w:t>
      </w:r>
      <w:r w:rsidRPr="00935338">
        <w:rPr>
          <w:rFonts w:cs="Traditional Arabic"/>
          <w:b/>
          <w:bCs/>
          <w:sz w:val="32"/>
          <w:szCs w:val="32"/>
          <w:rtl/>
        </w:rPr>
        <w:t xml:space="preserve">فتجيء ابنة الرئيس فمن دونه أو امرأته أو أخته الى القوافل اذا وافت البلد فتعرض للوجوه فإن أعجبها إنسان أخذته إلى منزلها وأنزلته عندها وأحسنت إليه وتصرف زوجها وأخاها وولدها في حوائجه ولم يقربها زوجها مادام من تريده عندها إلا لحاجة يقضيها ثم تتصرف هي ومن تختاره في أكل وشرب وغير ذلك بعين زوجها لا يغيره ولا ينكره </w:t>
      </w:r>
      <w:r w:rsidRPr="00935338">
        <w:rPr>
          <w:rFonts w:cs="Traditional Arabic" w:hint="cs"/>
          <w:sz w:val="32"/>
          <w:szCs w:val="32"/>
          <w:rtl/>
        </w:rPr>
        <w:t xml:space="preserve">، </w:t>
      </w:r>
      <w:r w:rsidRPr="00935338">
        <w:rPr>
          <w:rFonts w:cs="Traditional Arabic"/>
          <w:sz w:val="32"/>
          <w:szCs w:val="32"/>
          <w:rtl/>
        </w:rPr>
        <w:t xml:space="preserve">ولهم عيد يلبسون الديباج </w:t>
      </w:r>
      <w:r w:rsidRPr="00935338">
        <w:rPr>
          <w:rFonts w:cs="Traditional Arabic" w:hint="cs"/>
          <w:sz w:val="32"/>
          <w:szCs w:val="32"/>
          <w:rtl/>
        </w:rPr>
        <w:t xml:space="preserve">، </w:t>
      </w:r>
      <w:r w:rsidRPr="00935338">
        <w:rPr>
          <w:rFonts w:cs="Traditional Arabic"/>
          <w:sz w:val="32"/>
          <w:szCs w:val="32"/>
          <w:rtl/>
        </w:rPr>
        <w:t xml:space="preserve">ولهم معدن فضة تستخرج بالزيبق </w:t>
      </w:r>
      <w:r w:rsidRPr="00935338">
        <w:rPr>
          <w:rFonts w:cs="Traditional Arabic" w:hint="cs"/>
          <w:sz w:val="32"/>
          <w:szCs w:val="32"/>
          <w:rtl/>
        </w:rPr>
        <w:t xml:space="preserve">، </w:t>
      </w:r>
      <w:r w:rsidRPr="00935338">
        <w:rPr>
          <w:rFonts w:cs="Traditional Arabic"/>
          <w:sz w:val="32"/>
          <w:szCs w:val="32"/>
          <w:rtl/>
        </w:rPr>
        <w:t xml:space="preserve">وعندهم شجر يقوم مقام الإهليلج </w:t>
      </w:r>
      <w:r w:rsidRPr="00935338">
        <w:rPr>
          <w:rFonts w:cs="Traditional Arabic"/>
          <w:sz w:val="32"/>
          <w:szCs w:val="32"/>
          <w:vertAlign w:val="superscript"/>
          <w:rtl/>
        </w:rPr>
        <w:t>(</w:t>
      </w:r>
      <w:r w:rsidRPr="00935338">
        <w:rPr>
          <w:rFonts w:cs="Traditional Arabic"/>
          <w:sz w:val="32"/>
          <w:szCs w:val="32"/>
          <w:vertAlign w:val="superscript"/>
          <w:rtl/>
        </w:rPr>
        <w:footnoteReference w:id="366"/>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sz w:val="32"/>
          <w:szCs w:val="32"/>
          <w:rtl/>
        </w:rPr>
        <w:t xml:space="preserve">قائم الساق وإذا طلي عصارته على الأورام الحارة أبرأها لوقتها </w:t>
      </w:r>
      <w:r w:rsidRPr="00935338">
        <w:rPr>
          <w:rFonts w:cs="Traditional Arabic" w:hint="cs"/>
          <w:sz w:val="32"/>
          <w:szCs w:val="32"/>
          <w:rtl/>
        </w:rPr>
        <w:t xml:space="preserve">، </w:t>
      </w:r>
      <w:r w:rsidRPr="00935338">
        <w:rPr>
          <w:rFonts w:cs="Traditional Arabic"/>
          <w:sz w:val="32"/>
          <w:szCs w:val="32"/>
          <w:rtl/>
        </w:rPr>
        <w:t>ولهم حجر عظيم يعظمونه ويحتكمون عنده ويذبحون له الذبائح</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ثم انتهينا إلى قبيلة يقال لهم الخطلخ </w:t>
      </w:r>
      <w:r w:rsidRPr="00935338">
        <w:rPr>
          <w:rFonts w:cs="Traditional Arabic" w:hint="cs"/>
          <w:sz w:val="32"/>
          <w:szCs w:val="32"/>
          <w:rtl/>
        </w:rPr>
        <w:t xml:space="preserve">: </w:t>
      </w:r>
      <w:r w:rsidRPr="00935338">
        <w:rPr>
          <w:rFonts w:cs="Traditional Arabic"/>
          <w:sz w:val="32"/>
          <w:szCs w:val="32"/>
          <w:rtl/>
        </w:rPr>
        <w:t xml:space="preserve">فسرنا بين أهلها عشرة أيام وهم يأكلون البر وحده ويأكلون سائر </w:t>
      </w:r>
      <w:r w:rsidRPr="00935338">
        <w:rPr>
          <w:rFonts w:cs="Traditional Arabic" w:hint="cs"/>
          <w:sz w:val="32"/>
          <w:szCs w:val="32"/>
          <w:rtl/>
        </w:rPr>
        <w:t xml:space="preserve">اللحوم غير </w:t>
      </w:r>
      <w:r w:rsidRPr="00935338">
        <w:rPr>
          <w:rFonts w:cs="Traditional Arabic"/>
          <w:sz w:val="32"/>
          <w:szCs w:val="32"/>
          <w:rtl/>
        </w:rPr>
        <w:t xml:space="preserve">مذكاة </w:t>
      </w:r>
      <w:r w:rsidRPr="00935338">
        <w:rPr>
          <w:rFonts w:cs="Traditional Arabic" w:hint="cs"/>
          <w:sz w:val="32"/>
          <w:szCs w:val="32"/>
          <w:rtl/>
        </w:rPr>
        <w:t xml:space="preserve">، </w:t>
      </w:r>
      <w:r w:rsidRPr="00935338">
        <w:rPr>
          <w:rFonts w:cs="Traditional Arabic"/>
          <w:sz w:val="32"/>
          <w:szCs w:val="32"/>
          <w:rtl/>
        </w:rPr>
        <w:t xml:space="preserve">ولم أر في جميع قبائل الترك أشد شوكة منهم </w:t>
      </w:r>
      <w:r w:rsidRPr="00935338">
        <w:rPr>
          <w:rFonts w:cs="Traditional Arabic" w:hint="cs"/>
          <w:sz w:val="32"/>
          <w:szCs w:val="32"/>
          <w:rtl/>
        </w:rPr>
        <w:t xml:space="preserve">، </w:t>
      </w:r>
      <w:r w:rsidRPr="00935338">
        <w:rPr>
          <w:rFonts w:cs="Traditional Arabic"/>
          <w:sz w:val="32"/>
          <w:szCs w:val="32"/>
          <w:rtl/>
        </w:rPr>
        <w:t xml:space="preserve">يتخطفون من حولهم </w:t>
      </w:r>
      <w:r w:rsidRPr="00935338">
        <w:rPr>
          <w:rFonts w:cs="Traditional Arabic"/>
          <w:b/>
          <w:bCs/>
          <w:sz w:val="32"/>
          <w:szCs w:val="32"/>
          <w:rtl/>
        </w:rPr>
        <w:t xml:space="preserve">ويتزوجون الأخوات </w:t>
      </w:r>
      <w:r w:rsidRPr="00935338">
        <w:rPr>
          <w:rFonts w:cs="Traditional Arabic" w:hint="cs"/>
          <w:b/>
          <w:bCs/>
          <w:sz w:val="32"/>
          <w:szCs w:val="32"/>
          <w:rtl/>
        </w:rPr>
        <w:t xml:space="preserve">، </w:t>
      </w:r>
      <w:r w:rsidRPr="00935338">
        <w:rPr>
          <w:rFonts w:cs="Traditional Arabic"/>
          <w:b/>
          <w:bCs/>
          <w:sz w:val="32"/>
          <w:szCs w:val="32"/>
          <w:rtl/>
        </w:rPr>
        <w:t xml:space="preserve">ولا تتزوج المرأة أكثر من زوج واحد </w:t>
      </w:r>
      <w:r w:rsidRPr="00935338">
        <w:rPr>
          <w:rFonts w:cs="Traditional Arabic" w:hint="cs"/>
          <w:b/>
          <w:bCs/>
          <w:sz w:val="32"/>
          <w:szCs w:val="32"/>
          <w:rtl/>
        </w:rPr>
        <w:t xml:space="preserve">، </w:t>
      </w:r>
      <w:r w:rsidRPr="00935338">
        <w:rPr>
          <w:rFonts w:cs="Traditional Arabic"/>
          <w:b/>
          <w:bCs/>
          <w:sz w:val="32"/>
          <w:szCs w:val="32"/>
          <w:rtl/>
        </w:rPr>
        <w:t xml:space="preserve">فإذا مات لم تتزوج بعده </w:t>
      </w:r>
      <w:r w:rsidRPr="00935338">
        <w:rPr>
          <w:rFonts w:cs="Traditional Arabic" w:hint="cs"/>
          <w:b/>
          <w:bCs/>
          <w:sz w:val="32"/>
          <w:szCs w:val="32"/>
          <w:rtl/>
        </w:rPr>
        <w:t xml:space="preserve">، </w:t>
      </w:r>
      <w:r w:rsidRPr="00935338">
        <w:rPr>
          <w:rFonts w:cs="Traditional Arabic"/>
          <w:b/>
          <w:bCs/>
          <w:sz w:val="32"/>
          <w:szCs w:val="32"/>
          <w:rtl/>
        </w:rPr>
        <w:t xml:space="preserve">ولهم رأي وتدبير </w:t>
      </w:r>
      <w:r w:rsidRPr="00935338">
        <w:rPr>
          <w:rFonts w:cs="Traditional Arabic" w:hint="cs"/>
          <w:b/>
          <w:bCs/>
          <w:sz w:val="32"/>
          <w:szCs w:val="32"/>
          <w:rtl/>
        </w:rPr>
        <w:t xml:space="preserve">، </w:t>
      </w:r>
      <w:r w:rsidRPr="00935338">
        <w:rPr>
          <w:rFonts w:cs="Traditional Arabic"/>
          <w:b/>
          <w:bCs/>
          <w:sz w:val="32"/>
          <w:szCs w:val="32"/>
          <w:rtl/>
        </w:rPr>
        <w:t xml:space="preserve">ومن زنى في بلدهم أحرق هو </w:t>
      </w:r>
      <w:r w:rsidRPr="00935338">
        <w:rPr>
          <w:rFonts w:cs="Traditional Arabic" w:hint="cs"/>
          <w:b/>
          <w:bCs/>
          <w:sz w:val="32"/>
          <w:szCs w:val="32"/>
          <w:rtl/>
        </w:rPr>
        <w:t>والتي</w:t>
      </w:r>
      <w:r w:rsidRPr="00935338">
        <w:rPr>
          <w:rFonts w:cs="Traditional Arabic"/>
          <w:b/>
          <w:bCs/>
          <w:sz w:val="32"/>
          <w:szCs w:val="32"/>
          <w:rtl/>
        </w:rPr>
        <w:t xml:space="preserve"> يزني بها </w:t>
      </w:r>
      <w:r w:rsidRPr="00935338">
        <w:rPr>
          <w:rFonts w:cs="Traditional Arabic" w:hint="cs"/>
          <w:b/>
          <w:bCs/>
          <w:sz w:val="32"/>
          <w:szCs w:val="32"/>
          <w:rtl/>
        </w:rPr>
        <w:t xml:space="preserve">، </w:t>
      </w:r>
      <w:r w:rsidRPr="00935338">
        <w:rPr>
          <w:rFonts w:cs="Traditional Arabic"/>
          <w:b/>
          <w:bCs/>
          <w:sz w:val="32"/>
          <w:szCs w:val="32"/>
          <w:rtl/>
        </w:rPr>
        <w:t xml:space="preserve">وليس لهم طلاق </w:t>
      </w:r>
      <w:r w:rsidRPr="00935338">
        <w:rPr>
          <w:rFonts w:cs="Traditional Arabic" w:hint="cs"/>
          <w:b/>
          <w:bCs/>
          <w:sz w:val="32"/>
          <w:szCs w:val="32"/>
          <w:rtl/>
        </w:rPr>
        <w:t xml:space="preserve">، </w:t>
      </w:r>
      <w:r w:rsidRPr="00935338">
        <w:rPr>
          <w:rFonts w:cs="Traditional Arabic"/>
          <w:b/>
          <w:bCs/>
          <w:sz w:val="32"/>
          <w:szCs w:val="32"/>
          <w:rtl/>
        </w:rPr>
        <w:t xml:space="preserve">والمهر جميع ما ملك الرجل </w:t>
      </w:r>
      <w:r w:rsidRPr="00935338">
        <w:rPr>
          <w:rFonts w:cs="Traditional Arabic" w:hint="cs"/>
          <w:b/>
          <w:bCs/>
          <w:sz w:val="32"/>
          <w:szCs w:val="32"/>
          <w:rtl/>
        </w:rPr>
        <w:t xml:space="preserve">، </w:t>
      </w:r>
      <w:r w:rsidRPr="00935338">
        <w:rPr>
          <w:rFonts w:cs="Traditional Arabic"/>
          <w:b/>
          <w:bCs/>
          <w:sz w:val="32"/>
          <w:szCs w:val="32"/>
          <w:rtl/>
        </w:rPr>
        <w:t xml:space="preserve">وخدمة الولي سنة </w:t>
      </w:r>
      <w:r w:rsidRPr="00935338">
        <w:rPr>
          <w:rFonts w:cs="Traditional Arabic" w:hint="cs"/>
          <w:b/>
          <w:bCs/>
          <w:sz w:val="32"/>
          <w:szCs w:val="32"/>
          <w:rtl/>
        </w:rPr>
        <w:t xml:space="preserve">، </w:t>
      </w:r>
      <w:r w:rsidRPr="00935338">
        <w:rPr>
          <w:rFonts w:cs="Traditional Arabic"/>
          <w:b/>
          <w:bCs/>
          <w:sz w:val="32"/>
          <w:szCs w:val="32"/>
          <w:rtl/>
        </w:rPr>
        <w:t xml:space="preserve">وللقتل بينهم قصاص وللجراح غرم </w:t>
      </w:r>
      <w:r w:rsidRPr="00935338">
        <w:rPr>
          <w:rFonts w:cs="Traditional Arabic" w:hint="cs"/>
          <w:b/>
          <w:bCs/>
          <w:sz w:val="32"/>
          <w:szCs w:val="32"/>
          <w:rtl/>
        </w:rPr>
        <w:t xml:space="preserve">، </w:t>
      </w:r>
      <w:r w:rsidRPr="00935338">
        <w:rPr>
          <w:rFonts w:cs="Traditional Arabic"/>
          <w:b/>
          <w:bCs/>
          <w:sz w:val="32"/>
          <w:szCs w:val="32"/>
          <w:rtl/>
        </w:rPr>
        <w:t xml:space="preserve">فإن تلف المجروح بعد أن يأخذ الغرم بطل دمه </w:t>
      </w:r>
      <w:r w:rsidRPr="00935338">
        <w:rPr>
          <w:rFonts w:cs="Traditional Arabic" w:hint="cs"/>
          <w:b/>
          <w:bCs/>
          <w:sz w:val="32"/>
          <w:szCs w:val="32"/>
          <w:rtl/>
        </w:rPr>
        <w:t xml:space="preserve">، </w:t>
      </w:r>
      <w:r w:rsidRPr="00935338">
        <w:rPr>
          <w:rFonts w:cs="Traditional Arabic"/>
          <w:b/>
          <w:bCs/>
          <w:sz w:val="32"/>
          <w:szCs w:val="32"/>
          <w:rtl/>
        </w:rPr>
        <w:t>وملكهم ينكر الشر ولا يتزوج فإن تزوج قتل</w:t>
      </w:r>
      <w:r w:rsidRPr="00935338">
        <w:rPr>
          <w:rFonts w:cs="Traditional Arabic"/>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 xml:space="preserve">ثم انتهينا إلى قبيلة يقال لها الختيان </w:t>
      </w:r>
      <w:r w:rsidRPr="00935338">
        <w:rPr>
          <w:rFonts w:cs="Traditional Arabic" w:hint="cs"/>
          <w:sz w:val="32"/>
          <w:szCs w:val="32"/>
          <w:rtl/>
        </w:rPr>
        <w:t xml:space="preserve">: </w:t>
      </w:r>
      <w:r w:rsidRPr="00935338">
        <w:rPr>
          <w:rFonts w:cs="Traditional Arabic"/>
          <w:sz w:val="32"/>
          <w:szCs w:val="32"/>
          <w:rtl/>
        </w:rPr>
        <w:t xml:space="preserve">يأكلون الشعير والجلبان ولا يأكلون اللحم إلا مذكى </w:t>
      </w:r>
      <w:r w:rsidRPr="00935338">
        <w:rPr>
          <w:rFonts w:cs="Traditional Arabic" w:hint="cs"/>
          <w:sz w:val="32"/>
          <w:szCs w:val="32"/>
          <w:rtl/>
        </w:rPr>
        <w:t xml:space="preserve">، </w:t>
      </w:r>
      <w:r w:rsidRPr="00935338">
        <w:rPr>
          <w:rFonts w:cs="Traditional Arabic"/>
          <w:sz w:val="32"/>
          <w:szCs w:val="32"/>
          <w:rtl/>
        </w:rPr>
        <w:t xml:space="preserve">ويزوجون تزويجا صحيحا وأحكامهم أحكام عقلية تقوم بها السياسة </w:t>
      </w:r>
      <w:r w:rsidRPr="00935338">
        <w:rPr>
          <w:rFonts w:cs="Traditional Arabic" w:hint="cs"/>
          <w:sz w:val="32"/>
          <w:szCs w:val="32"/>
          <w:rtl/>
        </w:rPr>
        <w:t xml:space="preserve">، </w:t>
      </w:r>
      <w:r w:rsidRPr="00935338">
        <w:rPr>
          <w:rFonts w:cs="Traditional Arabic"/>
          <w:sz w:val="32"/>
          <w:szCs w:val="32"/>
          <w:rtl/>
        </w:rPr>
        <w:t xml:space="preserve">وليس لهم ملك وكل عشرة يرجعون إلى شيخ له عقل </w:t>
      </w:r>
      <w:r w:rsidRPr="00935338">
        <w:rPr>
          <w:rFonts w:cs="Traditional Arabic" w:hint="cs"/>
          <w:sz w:val="32"/>
          <w:szCs w:val="32"/>
          <w:rtl/>
        </w:rPr>
        <w:t xml:space="preserve">ورأي فيتحاكمون إليه ،  إلى أن قال : </w:t>
      </w:r>
      <w:r w:rsidRPr="00935338">
        <w:rPr>
          <w:rFonts w:cs="Traditional Arabic"/>
          <w:b/>
          <w:bCs/>
          <w:sz w:val="32"/>
          <w:szCs w:val="32"/>
          <w:rtl/>
        </w:rPr>
        <w:t xml:space="preserve">وعندهم مسك جيد مادام في بلدهم فإذا حمل منه تغير واستحال ولهم بقول كثيرة في أكثرها منافع </w:t>
      </w:r>
      <w:r w:rsidRPr="00935338">
        <w:rPr>
          <w:rFonts w:cs="Traditional Arabic" w:hint="cs"/>
          <w:b/>
          <w:bCs/>
          <w:sz w:val="32"/>
          <w:szCs w:val="32"/>
          <w:rtl/>
        </w:rPr>
        <w:t xml:space="preserve">، </w:t>
      </w:r>
      <w:r w:rsidRPr="00935338">
        <w:rPr>
          <w:rFonts w:cs="Traditional Arabic"/>
          <w:b/>
          <w:bCs/>
          <w:sz w:val="32"/>
          <w:szCs w:val="32"/>
          <w:rtl/>
        </w:rPr>
        <w:t xml:space="preserve">وعندهم حيات تقتل من ينظر إليها إلا أنها في جبل لا تخرج عنه بوجه ولا سبب </w:t>
      </w:r>
      <w:r w:rsidRPr="00935338">
        <w:rPr>
          <w:rFonts w:cs="Traditional Arabic" w:hint="cs"/>
          <w:b/>
          <w:b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ثم انتهينا إلى بلد بهي فيه نخل كثير وبقول كثيرة وأعناب ولهم مدينة وقرى وملك له سياسة يلقب بهي </w:t>
      </w:r>
      <w:r w:rsidRPr="00935338">
        <w:rPr>
          <w:rFonts w:cs="Traditional Arabic" w:hint="cs"/>
          <w:sz w:val="32"/>
          <w:szCs w:val="32"/>
          <w:rtl/>
        </w:rPr>
        <w:t xml:space="preserve">، </w:t>
      </w:r>
      <w:r w:rsidRPr="00935338">
        <w:rPr>
          <w:rFonts w:cs="Traditional Arabic"/>
          <w:sz w:val="32"/>
          <w:szCs w:val="32"/>
          <w:rtl/>
        </w:rPr>
        <w:t xml:space="preserve">وفي مدينتهم قوم مسلمون ويهود ونصارى ومجوس وعبدة أصنام </w:t>
      </w:r>
      <w:r w:rsidRPr="00935338">
        <w:rPr>
          <w:rFonts w:cs="Traditional Arabic" w:hint="cs"/>
          <w:sz w:val="32"/>
          <w:szCs w:val="32"/>
          <w:rtl/>
        </w:rPr>
        <w:t xml:space="preserve">، </w:t>
      </w:r>
      <w:r w:rsidRPr="00935338">
        <w:rPr>
          <w:rFonts w:cs="Traditional Arabic"/>
          <w:sz w:val="32"/>
          <w:szCs w:val="32"/>
          <w:rtl/>
        </w:rPr>
        <w:t xml:space="preserve">ولهم أعياد </w:t>
      </w:r>
      <w:r w:rsidRPr="00935338">
        <w:rPr>
          <w:rFonts w:cs="Traditional Arabic" w:hint="cs"/>
          <w:sz w:val="32"/>
          <w:szCs w:val="32"/>
          <w:rtl/>
        </w:rPr>
        <w:t xml:space="preserve">، </w:t>
      </w:r>
      <w:r w:rsidRPr="00935338">
        <w:rPr>
          <w:rFonts w:cs="Traditional Arabic"/>
          <w:sz w:val="32"/>
          <w:szCs w:val="32"/>
          <w:rtl/>
        </w:rPr>
        <w:t xml:space="preserve">وعندهم </w:t>
      </w:r>
      <w:r w:rsidRPr="00935338">
        <w:rPr>
          <w:rFonts w:cs="Traditional Arabic"/>
          <w:b/>
          <w:bCs/>
          <w:sz w:val="32"/>
          <w:szCs w:val="32"/>
          <w:rtl/>
        </w:rPr>
        <w:t>حجارة خضر تنفع من الرمد وحجارة حمر تنفع من الطحال</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وعندهم النيل الجيد القانىء المرتفع الطافي الذي إذا طرح في الماء لم يرسب </w:t>
      </w:r>
      <w:r w:rsidRPr="00935338">
        <w:rPr>
          <w:rFonts w:cs="Traditional Arabic" w:hint="cs"/>
          <w:sz w:val="32"/>
          <w:szCs w:val="32"/>
          <w:rtl/>
        </w:rPr>
        <w:t>.</w:t>
      </w:r>
    </w:p>
    <w:p w:rsidR="00417A6A" w:rsidRPr="00935338" w:rsidRDefault="00417A6A" w:rsidP="00417A6A">
      <w:pPr>
        <w:jc w:val="lowKashida"/>
        <w:rPr>
          <w:rFonts w:cs="Traditional Arabic"/>
          <w:b/>
          <w:bCs/>
          <w:sz w:val="32"/>
          <w:szCs w:val="32"/>
          <w:rtl/>
        </w:rPr>
      </w:pPr>
      <w:r w:rsidRPr="00935338">
        <w:rPr>
          <w:rFonts w:cs="Traditional Arabic" w:hint="cs"/>
          <w:b/>
          <w:bCs/>
          <w:sz w:val="32"/>
          <w:szCs w:val="32"/>
          <w:rtl/>
        </w:rPr>
        <w:t>( أقول : ثم أورد المؤلف قصة غريبة عجيبة نلخصها كما يلي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والقصة تدور حول نوح بن نصر ملك بخارى </w:t>
      </w:r>
      <w:r w:rsidRPr="00935338">
        <w:rPr>
          <w:rFonts w:cs="Traditional Arabic"/>
          <w:sz w:val="32"/>
          <w:szCs w:val="32"/>
          <w:vertAlign w:val="superscript"/>
          <w:rtl/>
        </w:rPr>
        <w:t>(</w:t>
      </w:r>
      <w:r w:rsidRPr="00935338">
        <w:rPr>
          <w:rFonts w:cs="Traditional Arabic"/>
          <w:sz w:val="32"/>
          <w:szCs w:val="32"/>
          <w:vertAlign w:val="superscript"/>
          <w:rtl/>
        </w:rPr>
        <w:footnoteReference w:id="367"/>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hint="cs"/>
          <w:sz w:val="32"/>
          <w:szCs w:val="32"/>
          <w:rtl/>
        </w:rPr>
        <w:t>، وذلك أن</w:t>
      </w:r>
      <w:r w:rsidRPr="00935338">
        <w:rPr>
          <w:rFonts w:cs="Traditional Arabic"/>
          <w:sz w:val="32"/>
          <w:szCs w:val="32"/>
          <w:rtl/>
        </w:rPr>
        <w:t xml:space="preserve"> نصرا عمل قبره قبل وفاته بعشرين سنة وذلك أنه حد له في مولده مبلغ عمره ومدة انقضاء أجله </w:t>
      </w:r>
      <w:r w:rsidRPr="00935338">
        <w:rPr>
          <w:rFonts w:cs="Traditional Arabic" w:hint="cs"/>
          <w:sz w:val="32"/>
          <w:szCs w:val="32"/>
          <w:rtl/>
        </w:rPr>
        <w:t xml:space="preserve">، </w:t>
      </w:r>
      <w:r w:rsidRPr="00935338">
        <w:rPr>
          <w:rFonts w:cs="Traditional Arabic"/>
          <w:sz w:val="32"/>
          <w:szCs w:val="32"/>
          <w:rtl/>
        </w:rPr>
        <w:t xml:space="preserve">وأن موته يكون بالسل وعرف اليوم الذي يموت فيه </w:t>
      </w:r>
      <w:r w:rsidRPr="00935338">
        <w:rPr>
          <w:rFonts w:cs="Traditional Arabic" w:hint="cs"/>
          <w:sz w:val="32"/>
          <w:szCs w:val="32"/>
          <w:rtl/>
        </w:rPr>
        <w:t xml:space="preserve">، </w:t>
      </w:r>
      <w:r w:rsidRPr="00935338">
        <w:rPr>
          <w:rFonts w:cs="Traditional Arabic"/>
          <w:sz w:val="32"/>
          <w:szCs w:val="32"/>
          <w:rtl/>
        </w:rPr>
        <w:t>فخرج يوم موته إلى خارج بخارى وقد أعلم الناس أنه ميت في يومه ذلك وأمرهم أن يتجهزوا له بجهاز التعزية والمصيبة ليتصورهم بعد موته بالحال التي يراهم بها</w:t>
      </w:r>
      <w:r w:rsidRPr="00935338">
        <w:rPr>
          <w:rFonts w:cs="Traditional Arabic" w:hint="cs"/>
          <w:sz w:val="32"/>
          <w:szCs w:val="32"/>
          <w:rtl/>
        </w:rPr>
        <w:t xml:space="preserve"> ،</w:t>
      </w:r>
      <w:r w:rsidRPr="00935338">
        <w:rPr>
          <w:rFonts w:cs="Traditional Arabic"/>
          <w:sz w:val="32"/>
          <w:szCs w:val="32"/>
          <w:rtl/>
        </w:rPr>
        <w:t xml:space="preserve"> فسار بين يديه ألوف من الغلمان الأتراك المرد وقد ظاهروا اللباس بالسواد وشقوا عن صدورهم وجعلوا التراب على رؤوسهم ثم تبعهم نحو ألفي جارية من أصناف الرقيق مختلفي الأجناس واللغات على تلك الهيئة ثم جاء على آثارهم عامة الجيش والأولياء يجنبون دوابهم ويقودون قودهم وقد خالفوا في نصب سروجها عليها وسودوا نواصيها وجباهها حاثين التراب على رؤوسهم واتصلت بهم الرعية والتجار في غم وحزن وبكاء شديد وضجيج يقدمهم أولادهم ونساؤهم ثم اتصلت بهم الشاكرية والمكارون والحمالون على فرق منهم قد غيروا زيهم </w:t>
      </w:r>
      <w:r w:rsidRPr="00935338">
        <w:rPr>
          <w:rFonts w:cs="Traditional Arabic" w:hint="cs"/>
          <w:sz w:val="32"/>
          <w:szCs w:val="32"/>
          <w:rtl/>
        </w:rPr>
        <w:t xml:space="preserve">، </w:t>
      </w:r>
      <w:r w:rsidRPr="00935338">
        <w:rPr>
          <w:rFonts w:cs="Traditional Arabic"/>
          <w:sz w:val="32"/>
          <w:szCs w:val="32"/>
          <w:rtl/>
        </w:rPr>
        <w:t xml:space="preserve">وشهر نفسه بضرب من اللباس ثم جاء أولاده يمشون بين يديه حفاة حاسرين والتراب على رؤوسهم وبين </w:t>
      </w:r>
      <w:r w:rsidRPr="00935338">
        <w:rPr>
          <w:rFonts w:cs="Traditional Arabic"/>
          <w:sz w:val="32"/>
          <w:szCs w:val="32"/>
          <w:rtl/>
        </w:rPr>
        <w:lastRenderedPageBreak/>
        <w:t xml:space="preserve">أيديهم وجوه كتابه وجلة خدمه ورؤساؤه وقواده </w:t>
      </w:r>
      <w:r w:rsidRPr="00935338">
        <w:rPr>
          <w:rFonts w:cs="Traditional Arabic" w:hint="cs"/>
          <w:sz w:val="32"/>
          <w:szCs w:val="32"/>
          <w:rtl/>
        </w:rPr>
        <w:t xml:space="preserve">، </w:t>
      </w:r>
      <w:r w:rsidRPr="00935338">
        <w:rPr>
          <w:rFonts w:cs="Traditional Arabic"/>
          <w:sz w:val="32"/>
          <w:szCs w:val="32"/>
          <w:rtl/>
        </w:rPr>
        <w:t>ثم أقبل القضاة والمعدلون والعلماء</w:t>
      </w:r>
      <w:r w:rsidRPr="00935338">
        <w:rPr>
          <w:rFonts w:cs="Traditional Arabic" w:hint="cs"/>
          <w:sz w:val="32"/>
          <w:szCs w:val="32"/>
          <w:rtl/>
        </w:rPr>
        <w:t xml:space="preserve"> </w:t>
      </w:r>
      <w:r w:rsidRPr="00935338">
        <w:rPr>
          <w:rFonts w:cs="Traditional Arabic"/>
          <w:sz w:val="32"/>
          <w:szCs w:val="32"/>
          <w:rtl/>
        </w:rPr>
        <w:t xml:space="preserve">سايرونه في غم وكآبة وحزن </w:t>
      </w:r>
      <w:r w:rsidRPr="00935338">
        <w:rPr>
          <w:rFonts w:cs="Traditional Arabic" w:hint="cs"/>
          <w:sz w:val="32"/>
          <w:szCs w:val="32"/>
          <w:rtl/>
        </w:rPr>
        <w:t xml:space="preserve">، </w:t>
      </w:r>
      <w:r w:rsidRPr="00935338">
        <w:rPr>
          <w:rFonts w:cs="Traditional Arabic"/>
          <w:sz w:val="32"/>
          <w:szCs w:val="32"/>
          <w:rtl/>
        </w:rPr>
        <w:t xml:space="preserve">وأحضر سجلا كبيرا ملفوفا فأمر القضاة والفقهاء والكتاب بختمه فأمر نوحا ابنه أن يعمل بما فيه واستدعى شيئا من حسا في زبدية من الصيني الأصفر فتناول منه شيئا يسيرا ثم تغرغرت عيناه بالدموع وحمد الله تعالى وتشهد وقال </w:t>
      </w:r>
      <w:r w:rsidRPr="00935338">
        <w:rPr>
          <w:rFonts w:cs="Traditional Arabic" w:hint="cs"/>
          <w:sz w:val="32"/>
          <w:szCs w:val="32"/>
          <w:rtl/>
        </w:rPr>
        <w:t xml:space="preserve">: </w:t>
      </w:r>
      <w:r w:rsidRPr="00935338">
        <w:rPr>
          <w:rFonts w:cs="Traditional Arabic"/>
          <w:sz w:val="32"/>
          <w:szCs w:val="32"/>
          <w:rtl/>
        </w:rPr>
        <w:t>هذا آخر زاد نصر من دنياكم</w:t>
      </w:r>
      <w:r w:rsidRPr="00935338">
        <w:rPr>
          <w:rFonts w:cs="Traditional Arabic" w:hint="cs"/>
          <w:sz w:val="32"/>
          <w:szCs w:val="32"/>
          <w:rtl/>
        </w:rPr>
        <w:t xml:space="preserve"> ، </w:t>
      </w:r>
      <w:r w:rsidRPr="00935338">
        <w:rPr>
          <w:rFonts w:cs="Traditional Arabic"/>
          <w:sz w:val="32"/>
          <w:szCs w:val="32"/>
          <w:rtl/>
        </w:rPr>
        <w:t xml:space="preserve"> وسار إلى قبره ودخله وقرأ عشرا فيه واستقر به مجلسه ومات</w:t>
      </w:r>
      <w:r w:rsidRPr="00935338">
        <w:rPr>
          <w:rFonts w:cs="Traditional Arabic" w:hint="cs"/>
          <w:sz w:val="32"/>
          <w:szCs w:val="32"/>
          <w:rtl/>
        </w:rPr>
        <w:t xml:space="preserve">، </w:t>
      </w:r>
      <w:r w:rsidRPr="00935338">
        <w:rPr>
          <w:rFonts w:cs="Traditional Arabic"/>
          <w:sz w:val="32"/>
          <w:szCs w:val="32"/>
          <w:rtl/>
        </w:rPr>
        <w:t xml:space="preserve"> رحمه الله وتولى الأمر نوح ابنه</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368"/>
      </w:r>
      <w:r w:rsidRPr="00935338">
        <w:rPr>
          <w:rFonts w:cs="Traditional Arabic"/>
          <w:b/>
          <w:bCs/>
          <w:sz w:val="32"/>
          <w:szCs w:val="32"/>
          <w:vertAlign w:val="superscript"/>
          <w:rtl/>
        </w:rPr>
        <w:t>)</w:t>
      </w:r>
      <w:r w:rsidRPr="00935338">
        <w:rPr>
          <w:rFonts w:cs="Traditional Arabic"/>
          <w:b/>
          <w:bCs/>
          <w:sz w:val="32"/>
          <w:szCs w:val="32"/>
          <w:rtl/>
        </w:rPr>
        <w:t xml:space="preserve">   </w:t>
      </w:r>
    </w:p>
    <w:p w:rsidR="00280984" w:rsidRPr="00935338" w:rsidRDefault="00280984" w:rsidP="00417A6A">
      <w:pPr>
        <w:jc w:val="center"/>
        <w:rPr>
          <w:rFonts w:cs="Traditional Arabic"/>
          <w:b/>
          <w:bCs/>
          <w:sz w:val="48"/>
          <w:szCs w:val="48"/>
          <w:rtl/>
        </w:rPr>
      </w:pPr>
    </w:p>
    <w:p w:rsidR="00280984" w:rsidRPr="00935338" w:rsidRDefault="00280984" w:rsidP="00417A6A">
      <w:pPr>
        <w:jc w:val="center"/>
        <w:rPr>
          <w:rFonts w:cs="Traditional Arabic"/>
          <w:b/>
          <w:bCs/>
          <w:sz w:val="48"/>
          <w:szCs w:val="48"/>
          <w:rtl/>
        </w:rPr>
      </w:pPr>
    </w:p>
    <w:p w:rsidR="00280984" w:rsidRPr="00935338" w:rsidRDefault="00280984" w:rsidP="00417A6A">
      <w:pPr>
        <w:jc w:val="center"/>
        <w:rPr>
          <w:rFonts w:cs="Traditional Arabic"/>
          <w:b/>
          <w:bCs/>
          <w:sz w:val="48"/>
          <w:szCs w:val="48"/>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 xml:space="preserve">حرف الضاد </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ض</w:t>
      </w:r>
      <w:r w:rsidRPr="00935338">
        <w:rPr>
          <w:rFonts w:cs="Traditional Arabic"/>
          <w:b/>
          <w:bCs/>
          <w:sz w:val="32"/>
          <w:szCs w:val="32"/>
          <w:rtl/>
        </w:rPr>
        <w:t>ارج</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بعد الألف راء مكسورة ثم جيم </w:t>
      </w:r>
      <w:r w:rsidRPr="00935338">
        <w:rPr>
          <w:rFonts w:cs="Traditional Arabic" w:hint="cs"/>
          <w:sz w:val="32"/>
          <w:szCs w:val="32"/>
          <w:rtl/>
        </w:rPr>
        <w:t xml:space="preserve">، </w:t>
      </w:r>
      <w:r w:rsidRPr="00935338">
        <w:rPr>
          <w:rFonts w:cs="Traditional Arabic"/>
          <w:sz w:val="32"/>
          <w:szCs w:val="32"/>
          <w:rtl/>
        </w:rPr>
        <w:t xml:space="preserve">يقال </w:t>
      </w:r>
      <w:r w:rsidRPr="00935338">
        <w:rPr>
          <w:rFonts w:cs="Traditional Arabic" w:hint="cs"/>
          <w:sz w:val="32"/>
          <w:szCs w:val="32"/>
          <w:rtl/>
        </w:rPr>
        <w:t xml:space="preserve">: </w:t>
      </w:r>
      <w:r w:rsidRPr="00935338">
        <w:rPr>
          <w:rFonts w:cs="Traditional Arabic"/>
          <w:sz w:val="32"/>
          <w:szCs w:val="32"/>
          <w:rtl/>
        </w:rPr>
        <w:t xml:space="preserve">ضرجه أي شقه </w:t>
      </w:r>
      <w:r w:rsidRPr="00935338">
        <w:rPr>
          <w:rFonts w:cs="Traditional Arabic" w:hint="cs"/>
          <w:sz w:val="32"/>
          <w:szCs w:val="32"/>
          <w:rtl/>
        </w:rPr>
        <w:t xml:space="preserve">، </w:t>
      </w:r>
      <w:r w:rsidRPr="00935338">
        <w:rPr>
          <w:rFonts w:cs="Traditional Arabic"/>
          <w:sz w:val="32"/>
          <w:szCs w:val="32"/>
          <w:rtl/>
        </w:rPr>
        <w:t xml:space="preserve">فهو </w:t>
      </w:r>
      <w:r w:rsidRPr="00935338">
        <w:rPr>
          <w:rFonts w:cs="Traditional Arabic"/>
          <w:b/>
          <w:bCs/>
          <w:sz w:val="32"/>
          <w:szCs w:val="32"/>
          <w:rtl/>
        </w:rPr>
        <w:t>ضارج</w:t>
      </w:r>
      <w:r w:rsidRPr="00935338">
        <w:rPr>
          <w:rFonts w:cs="Traditional Arabic"/>
          <w:sz w:val="32"/>
          <w:szCs w:val="32"/>
          <w:rtl/>
        </w:rPr>
        <w:t xml:space="preserve"> أي مشقوق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حدث إسحاق بن إبراهيم الموصلي عن أشياخه </w:t>
      </w:r>
      <w:r w:rsidRPr="00935338">
        <w:rPr>
          <w:rFonts w:cs="Traditional Arabic" w:hint="cs"/>
          <w:sz w:val="32"/>
          <w:szCs w:val="32"/>
          <w:rtl/>
        </w:rPr>
        <w:t xml:space="preserve">: </w:t>
      </w:r>
      <w:r w:rsidRPr="00935338">
        <w:rPr>
          <w:rFonts w:cs="Traditional Arabic"/>
          <w:sz w:val="32"/>
          <w:szCs w:val="32"/>
          <w:rtl/>
        </w:rPr>
        <w:t xml:space="preserve">أنه أقبل قوم من اليمن يريدون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فضلوا الطريق ووقعوا على غيرها ومكثوا ثلاثا لا يقدرون على الماء وجعل الرجل منهم يستذري بفيء الس</w:t>
      </w:r>
      <w:r w:rsidRPr="00935338">
        <w:rPr>
          <w:rFonts w:cs="Traditional Arabic" w:hint="cs"/>
          <w:sz w:val="32"/>
          <w:szCs w:val="32"/>
          <w:rtl/>
        </w:rPr>
        <w:t>َّ</w:t>
      </w:r>
      <w:r w:rsidRPr="00935338">
        <w:rPr>
          <w:rFonts w:cs="Traditional Arabic"/>
          <w:sz w:val="32"/>
          <w:szCs w:val="32"/>
          <w:rtl/>
        </w:rPr>
        <w:t>م</w:t>
      </w:r>
      <w:r w:rsidRPr="00935338">
        <w:rPr>
          <w:rFonts w:cs="Traditional Arabic" w:hint="cs"/>
          <w:sz w:val="32"/>
          <w:szCs w:val="32"/>
          <w:rtl/>
        </w:rPr>
        <w:t>ُ</w:t>
      </w:r>
      <w:r w:rsidRPr="00935338">
        <w:rPr>
          <w:rFonts w:cs="Traditional Arabic"/>
          <w:sz w:val="32"/>
          <w:szCs w:val="32"/>
          <w:rtl/>
        </w:rPr>
        <w:t>ر والطلح حتى أيسوا من الحياة إذ أقبل راكب على بعير له فأنشد بعضهم</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ولما رأت أن الشريعة همها </w:t>
      </w:r>
      <w:r w:rsidRPr="00935338">
        <w:rPr>
          <w:rFonts w:cs="Traditional Arabic" w:hint="cs"/>
          <w:sz w:val="32"/>
          <w:szCs w:val="32"/>
          <w:rtl/>
        </w:rPr>
        <w:t xml:space="preserve">          </w:t>
      </w:r>
      <w:r w:rsidRPr="00935338">
        <w:rPr>
          <w:rFonts w:cs="Traditional Arabic"/>
          <w:sz w:val="32"/>
          <w:szCs w:val="32"/>
          <w:rtl/>
        </w:rPr>
        <w:t>وأن البياض من فرائصها دامي</w:t>
      </w:r>
    </w:p>
    <w:p w:rsidR="00417A6A" w:rsidRPr="00935338" w:rsidRDefault="00417A6A" w:rsidP="00417A6A">
      <w:pPr>
        <w:jc w:val="center"/>
        <w:rPr>
          <w:rFonts w:cs="Traditional Arabic"/>
          <w:sz w:val="32"/>
          <w:szCs w:val="32"/>
          <w:rtl/>
        </w:rPr>
      </w:pPr>
      <w:r w:rsidRPr="00935338">
        <w:rPr>
          <w:rFonts w:cs="Traditional Arabic"/>
          <w:sz w:val="32"/>
          <w:szCs w:val="32"/>
          <w:rtl/>
        </w:rPr>
        <w:t>تيممت العين التي ثم ضارج</w:t>
      </w:r>
      <w:r w:rsidRPr="00935338">
        <w:rPr>
          <w:rFonts w:cs="Traditional Arabic" w:hint="cs"/>
          <w:sz w:val="32"/>
          <w:szCs w:val="32"/>
          <w:rtl/>
        </w:rPr>
        <w:t xml:space="preserve">        </w:t>
      </w:r>
      <w:r w:rsidRPr="00935338">
        <w:rPr>
          <w:rFonts w:cs="Traditional Arabic"/>
          <w:sz w:val="32"/>
          <w:szCs w:val="32"/>
          <w:rtl/>
        </w:rPr>
        <w:t xml:space="preserve"> يفيء عليها الظل عرمضها طامي</w:t>
      </w:r>
    </w:p>
    <w:p w:rsidR="00417A6A" w:rsidRPr="00935338" w:rsidRDefault="00417A6A" w:rsidP="00417A6A">
      <w:pPr>
        <w:jc w:val="lowKashida"/>
        <w:rPr>
          <w:rFonts w:cs="Traditional Arabic"/>
          <w:b/>
          <w:bCs/>
          <w:sz w:val="32"/>
          <w:szCs w:val="32"/>
          <w:rtl/>
        </w:rPr>
      </w:pPr>
      <w:r w:rsidRPr="00935338">
        <w:rPr>
          <w:rFonts w:cs="Traditional Arabic"/>
          <w:sz w:val="32"/>
          <w:szCs w:val="32"/>
          <w:rtl/>
        </w:rPr>
        <w:t xml:space="preserve"> والعرمض </w:t>
      </w:r>
      <w:r w:rsidRPr="00935338">
        <w:rPr>
          <w:rFonts w:cs="Traditional Arabic" w:hint="cs"/>
          <w:sz w:val="32"/>
          <w:szCs w:val="32"/>
          <w:rtl/>
        </w:rPr>
        <w:t xml:space="preserve">: </w:t>
      </w:r>
      <w:r w:rsidRPr="00935338">
        <w:rPr>
          <w:rFonts w:cs="Traditional Arabic"/>
          <w:sz w:val="32"/>
          <w:szCs w:val="32"/>
          <w:rtl/>
        </w:rPr>
        <w:t xml:space="preserve">الطحلب الذي على الماء </w:t>
      </w:r>
      <w:r w:rsidRPr="00935338">
        <w:rPr>
          <w:rFonts w:cs="Traditional Arabic" w:hint="cs"/>
          <w:sz w:val="32"/>
          <w:szCs w:val="32"/>
          <w:rtl/>
        </w:rPr>
        <w:t xml:space="preserve">، </w:t>
      </w:r>
      <w:r w:rsidRPr="00935338">
        <w:rPr>
          <w:rFonts w:cs="Traditional Arabic"/>
          <w:sz w:val="32"/>
          <w:szCs w:val="32"/>
          <w:rtl/>
        </w:rPr>
        <w:t xml:space="preserve">فقال لهم الراكب وقد علم ما هم عليه من الجهد </w:t>
      </w:r>
      <w:r w:rsidRPr="00935338">
        <w:rPr>
          <w:rFonts w:cs="Traditional Arabic" w:hint="cs"/>
          <w:sz w:val="32"/>
          <w:szCs w:val="32"/>
          <w:rtl/>
        </w:rPr>
        <w:t xml:space="preserve">: </w:t>
      </w:r>
      <w:r w:rsidRPr="00935338">
        <w:rPr>
          <w:rFonts w:cs="Traditional Arabic"/>
          <w:sz w:val="32"/>
          <w:szCs w:val="32"/>
          <w:rtl/>
        </w:rPr>
        <w:t>من يقول هذا</w:t>
      </w:r>
      <w:r w:rsidRPr="00935338">
        <w:rPr>
          <w:rFonts w:cs="Traditional Arabic" w:hint="cs"/>
          <w:sz w:val="32"/>
          <w:szCs w:val="32"/>
          <w:rtl/>
        </w:rPr>
        <w:t xml:space="preserve"> ؟ </w:t>
      </w:r>
      <w:r w:rsidRPr="00935338">
        <w:rPr>
          <w:rFonts w:cs="Traditional Arabic"/>
          <w:sz w:val="32"/>
          <w:szCs w:val="32"/>
          <w:rtl/>
        </w:rPr>
        <w:t xml:space="preserve"> قالوا </w:t>
      </w:r>
      <w:r w:rsidRPr="00935338">
        <w:rPr>
          <w:rFonts w:cs="Traditional Arabic" w:hint="cs"/>
          <w:sz w:val="32"/>
          <w:szCs w:val="32"/>
          <w:rtl/>
        </w:rPr>
        <w:t xml:space="preserve">: </w:t>
      </w:r>
      <w:r w:rsidRPr="00935338">
        <w:rPr>
          <w:rFonts w:cs="Traditional Arabic"/>
          <w:sz w:val="32"/>
          <w:szCs w:val="32"/>
          <w:rtl/>
        </w:rPr>
        <w:t xml:space="preserve">امرؤ </w:t>
      </w:r>
      <w:r w:rsidRPr="00935338">
        <w:rPr>
          <w:rFonts w:cs="Traditional Arabic" w:hint="cs"/>
          <w:sz w:val="32"/>
          <w:szCs w:val="32"/>
          <w:rtl/>
        </w:rPr>
        <w:t>القيس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والله ما كذب </w:t>
      </w:r>
      <w:r w:rsidRPr="00935338">
        <w:rPr>
          <w:rFonts w:cs="Traditional Arabic" w:hint="cs"/>
          <w:sz w:val="32"/>
          <w:szCs w:val="32"/>
          <w:rtl/>
        </w:rPr>
        <w:t xml:space="preserve">، </w:t>
      </w:r>
      <w:r w:rsidRPr="00935338">
        <w:rPr>
          <w:rFonts w:cs="Traditional Arabic"/>
          <w:sz w:val="32"/>
          <w:szCs w:val="32"/>
          <w:rtl/>
        </w:rPr>
        <w:t xml:space="preserve">هذا </w:t>
      </w:r>
      <w:r w:rsidRPr="00935338">
        <w:rPr>
          <w:rFonts w:cs="Traditional Arabic"/>
          <w:b/>
          <w:bCs/>
          <w:sz w:val="32"/>
          <w:szCs w:val="32"/>
          <w:rtl/>
        </w:rPr>
        <w:t xml:space="preserve">ضارج </w:t>
      </w:r>
      <w:r w:rsidRPr="00935338">
        <w:rPr>
          <w:rFonts w:cs="Traditional Arabic"/>
          <w:sz w:val="32"/>
          <w:szCs w:val="32"/>
          <w:rtl/>
        </w:rPr>
        <w:t xml:space="preserve">عندكم </w:t>
      </w:r>
      <w:r w:rsidRPr="00935338">
        <w:rPr>
          <w:rFonts w:cs="Traditional Arabic" w:hint="cs"/>
          <w:sz w:val="32"/>
          <w:szCs w:val="32"/>
          <w:rtl/>
        </w:rPr>
        <w:t xml:space="preserve">، </w:t>
      </w:r>
      <w:r w:rsidRPr="00935338">
        <w:rPr>
          <w:rFonts w:cs="Traditional Arabic"/>
          <w:sz w:val="32"/>
          <w:szCs w:val="32"/>
          <w:rtl/>
        </w:rPr>
        <w:t xml:space="preserve">وأشار إليه </w:t>
      </w:r>
      <w:r w:rsidRPr="00935338">
        <w:rPr>
          <w:rFonts w:cs="Traditional Arabic" w:hint="cs"/>
          <w:sz w:val="32"/>
          <w:szCs w:val="32"/>
          <w:rtl/>
        </w:rPr>
        <w:t xml:space="preserve">، </w:t>
      </w:r>
      <w:r w:rsidRPr="00935338">
        <w:rPr>
          <w:rFonts w:cs="Traditional Arabic"/>
          <w:sz w:val="32"/>
          <w:szCs w:val="32"/>
          <w:rtl/>
        </w:rPr>
        <w:t xml:space="preserve">فجثوا على ركبهم فإذا ماء عذب وعليه </w:t>
      </w:r>
      <w:r w:rsidRPr="00935338">
        <w:rPr>
          <w:rFonts w:cs="Traditional Arabic" w:hint="cs"/>
          <w:sz w:val="32"/>
          <w:szCs w:val="32"/>
          <w:rtl/>
        </w:rPr>
        <w:t>العرمض</w:t>
      </w:r>
      <w:r w:rsidRPr="00935338">
        <w:rPr>
          <w:rFonts w:cs="Traditional Arabic"/>
          <w:sz w:val="32"/>
          <w:szCs w:val="32"/>
          <w:rtl/>
        </w:rPr>
        <w:t xml:space="preserve"> والظل يفيء عليه </w:t>
      </w:r>
      <w:r w:rsidRPr="00935338">
        <w:rPr>
          <w:rFonts w:cs="Traditional Arabic" w:hint="cs"/>
          <w:sz w:val="32"/>
          <w:szCs w:val="32"/>
          <w:rtl/>
        </w:rPr>
        <w:t xml:space="preserve">، </w:t>
      </w:r>
      <w:r w:rsidRPr="00935338">
        <w:rPr>
          <w:rFonts w:cs="Traditional Arabic"/>
          <w:sz w:val="32"/>
          <w:szCs w:val="32"/>
          <w:rtl/>
        </w:rPr>
        <w:t xml:space="preserve">فشربوا منه ريهم وحملوا منه ما اكتفوا به حتى بلغوا </w:t>
      </w:r>
      <w:r w:rsidRPr="00935338">
        <w:rPr>
          <w:rFonts w:cs="Traditional Arabic"/>
          <w:sz w:val="32"/>
          <w:szCs w:val="32"/>
          <w:rtl/>
        </w:rPr>
        <w:lastRenderedPageBreak/>
        <w:t xml:space="preserve">الماء فأتوا النبي </w:t>
      </w:r>
      <w:r w:rsidRPr="00935338">
        <w:rPr>
          <w:rFonts w:cs="Traditional Arabic" w:hint="cs"/>
          <w:sz w:val="32"/>
          <w:szCs w:val="32"/>
          <w:rtl/>
        </w:rPr>
        <w:t xml:space="preserve"> ،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وقالوا </w:t>
      </w:r>
      <w:r w:rsidRPr="00935338">
        <w:rPr>
          <w:rFonts w:cs="Traditional Arabic" w:hint="cs"/>
          <w:sz w:val="32"/>
          <w:szCs w:val="32"/>
          <w:rtl/>
        </w:rPr>
        <w:t xml:space="preserve">: </w:t>
      </w:r>
      <w:r w:rsidRPr="00935338">
        <w:rPr>
          <w:rFonts w:cs="Traditional Arabic"/>
          <w:sz w:val="32"/>
          <w:szCs w:val="32"/>
          <w:rtl/>
        </w:rPr>
        <w:t xml:space="preserve">يا رسول الله أحيانا الله ببيتين من شعر امرىء </w:t>
      </w:r>
      <w:r w:rsidRPr="00935338">
        <w:rPr>
          <w:rFonts w:cs="Traditional Arabic" w:hint="cs"/>
          <w:sz w:val="32"/>
          <w:szCs w:val="32"/>
          <w:rtl/>
        </w:rPr>
        <w:t xml:space="preserve">القيس ، </w:t>
      </w:r>
      <w:r w:rsidRPr="00935338">
        <w:rPr>
          <w:rFonts w:cs="Traditional Arabic"/>
          <w:sz w:val="32"/>
          <w:szCs w:val="32"/>
          <w:rtl/>
        </w:rPr>
        <w:t xml:space="preserve"> وأنشدوه الشعر </w:t>
      </w:r>
      <w:r w:rsidRPr="00935338">
        <w:rPr>
          <w:rFonts w:cs="Traditional Arabic" w:hint="cs"/>
          <w:sz w:val="32"/>
          <w:szCs w:val="32"/>
          <w:rtl/>
        </w:rPr>
        <w:t xml:space="preserve">، </w:t>
      </w:r>
      <w:r w:rsidRPr="00935338">
        <w:rPr>
          <w:rFonts w:cs="Traditional Arabic"/>
          <w:sz w:val="32"/>
          <w:szCs w:val="32"/>
          <w:rtl/>
        </w:rPr>
        <w:t xml:space="preserve">فقال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 </w:t>
      </w:r>
      <w:r w:rsidRPr="00935338">
        <w:rPr>
          <w:rFonts w:cs="Traditional Arabic"/>
          <w:b/>
          <w:bCs/>
          <w:sz w:val="32"/>
          <w:szCs w:val="32"/>
          <w:rtl/>
        </w:rPr>
        <w:t>ذلك رجل مذكور في الدنيا شريف فيها منسي في الآخرة خامل فيها يجيء يوم القيامة وبيده لواء الشعراء إلى النار</w:t>
      </w:r>
      <w:r w:rsidRPr="00935338">
        <w:rPr>
          <w:rFonts w:cs="Traditional Arabic" w:hint="cs"/>
          <w:b/>
          <w:bCs/>
          <w:sz w:val="32"/>
          <w:szCs w:val="32"/>
          <w:rtl/>
        </w:rPr>
        <w:t xml:space="preserve">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69"/>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autoSpaceDE w:val="0"/>
        <w:autoSpaceDN w:val="0"/>
        <w:bidi w:val="0"/>
        <w:adjustRightInd w:val="0"/>
        <w:jc w:val="right"/>
        <w:rPr>
          <w:rFonts w:ascii="Traditional Arabic" w:cs="Traditional Arabic"/>
          <w:sz w:val="32"/>
          <w:szCs w:val="32"/>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ض</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و</w:t>
      </w:r>
      <w:r w:rsidRPr="00935338">
        <w:rPr>
          <w:rFonts w:cs="Traditional Arabic" w:hint="cs"/>
          <w:b/>
          <w:bCs/>
          <w:sz w:val="32"/>
          <w:szCs w:val="32"/>
          <w:rtl/>
        </w:rPr>
        <w:t>َ</w:t>
      </w:r>
      <w:r w:rsidRPr="00935338">
        <w:rPr>
          <w:rFonts w:cs="Traditional Arabic"/>
          <w:b/>
          <w:bCs/>
          <w:sz w:val="32"/>
          <w:szCs w:val="32"/>
          <w:rtl/>
        </w:rPr>
        <w:t>ان</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بالتحريك </w:t>
      </w:r>
      <w:r w:rsidRPr="00935338">
        <w:rPr>
          <w:rFonts w:cs="Traditional Arabic" w:hint="cs"/>
          <w:sz w:val="32"/>
          <w:szCs w:val="32"/>
          <w:rtl/>
        </w:rPr>
        <w:t xml:space="preserve">، </w:t>
      </w:r>
      <w:r w:rsidRPr="00935338">
        <w:rPr>
          <w:rFonts w:cs="Traditional Arabic"/>
          <w:sz w:val="32"/>
          <w:szCs w:val="32"/>
          <w:rtl/>
        </w:rPr>
        <w:t xml:space="preserve">وآخره نون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وهو بليد قرب صنعاء سمي باسم واد هو على طرفه وذلك الوادي مستطيل هذه المدينة في طرفه من جهة صنعاء </w:t>
      </w:r>
      <w:r w:rsidRPr="00935338">
        <w:rPr>
          <w:rFonts w:cs="Traditional Arabic" w:hint="cs"/>
          <w:sz w:val="32"/>
          <w:szCs w:val="32"/>
          <w:rtl/>
        </w:rPr>
        <w:t xml:space="preserve">، </w:t>
      </w:r>
      <w:r w:rsidRPr="00935338">
        <w:rPr>
          <w:rFonts w:cs="Traditional Arabic"/>
          <w:sz w:val="32"/>
          <w:szCs w:val="32"/>
          <w:rtl/>
        </w:rPr>
        <w:t xml:space="preserve">وطول الوادي مسيرة يومين أو ثلاثة </w:t>
      </w:r>
      <w:r w:rsidRPr="00935338">
        <w:rPr>
          <w:rFonts w:cs="Traditional Arabic" w:hint="cs"/>
          <w:sz w:val="32"/>
          <w:szCs w:val="32"/>
          <w:rtl/>
        </w:rPr>
        <w:t xml:space="preserve">، </w:t>
      </w:r>
      <w:r w:rsidRPr="00935338">
        <w:rPr>
          <w:rFonts w:cs="Traditional Arabic"/>
          <w:sz w:val="32"/>
          <w:szCs w:val="32"/>
          <w:rtl/>
        </w:rPr>
        <w:t xml:space="preserve">وعلى طرفه الآخر من جهة الجنوب مدينة يقال لها شوابة </w:t>
      </w:r>
      <w:r w:rsidRPr="00935338">
        <w:rPr>
          <w:rFonts w:cs="Traditional Arabic" w:hint="cs"/>
          <w:sz w:val="32"/>
          <w:szCs w:val="32"/>
          <w:rtl/>
        </w:rPr>
        <w:t xml:space="preserve">، </w:t>
      </w:r>
      <w:r w:rsidRPr="00935338">
        <w:rPr>
          <w:rFonts w:cs="Traditional Arabic"/>
          <w:sz w:val="32"/>
          <w:szCs w:val="32"/>
          <w:rtl/>
        </w:rPr>
        <w:t xml:space="preserve">وهذا الوادي المسمى </w:t>
      </w:r>
      <w:r w:rsidRPr="00935338">
        <w:rPr>
          <w:rFonts w:cs="Traditional Arabic"/>
          <w:b/>
          <w:bCs/>
          <w:sz w:val="32"/>
          <w:szCs w:val="32"/>
          <w:rtl/>
        </w:rPr>
        <w:t>بضروان</w:t>
      </w:r>
      <w:r w:rsidRPr="00935338">
        <w:rPr>
          <w:rFonts w:cs="Traditional Arabic"/>
          <w:sz w:val="32"/>
          <w:szCs w:val="32"/>
          <w:rtl/>
        </w:rPr>
        <w:t xml:space="preserve"> هو بين هاتين البلدتين </w:t>
      </w:r>
      <w:r w:rsidRPr="00935338">
        <w:rPr>
          <w:rFonts w:cs="Traditional Arabic" w:hint="cs"/>
          <w:b/>
          <w:bCs/>
          <w:sz w:val="32"/>
          <w:szCs w:val="32"/>
          <w:rtl/>
        </w:rPr>
        <w:t xml:space="preserve">، </w:t>
      </w:r>
      <w:r w:rsidRPr="00935338">
        <w:rPr>
          <w:rFonts w:cs="Traditional Arabic"/>
          <w:b/>
          <w:bCs/>
          <w:sz w:val="32"/>
          <w:szCs w:val="32"/>
          <w:rtl/>
        </w:rPr>
        <w:t>وهو واد ملعون ج</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ج</w:t>
      </w:r>
      <w:r w:rsidRPr="00935338">
        <w:rPr>
          <w:rFonts w:cs="Traditional Arabic" w:hint="cs"/>
          <w:b/>
          <w:bCs/>
          <w:sz w:val="32"/>
          <w:szCs w:val="32"/>
          <w:rtl/>
        </w:rPr>
        <w:t>ٌ</w:t>
      </w:r>
      <w:r w:rsidRPr="00935338">
        <w:rPr>
          <w:rFonts w:cs="Traditional Arabic"/>
          <w:b/>
          <w:bCs/>
          <w:sz w:val="32"/>
          <w:szCs w:val="32"/>
          <w:rtl/>
        </w:rPr>
        <w:t xml:space="preserve"> مشؤوم </w:t>
      </w:r>
      <w:r w:rsidRPr="00935338">
        <w:rPr>
          <w:rFonts w:cs="Traditional Arabic" w:hint="cs"/>
          <w:b/>
          <w:bCs/>
          <w:sz w:val="32"/>
          <w:szCs w:val="32"/>
          <w:rtl/>
        </w:rPr>
        <w:t xml:space="preserve">، </w:t>
      </w:r>
      <w:r w:rsidRPr="00935338">
        <w:rPr>
          <w:rFonts w:cs="Traditional Arabic"/>
          <w:b/>
          <w:bCs/>
          <w:sz w:val="32"/>
          <w:szCs w:val="32"/>
          <w:rtl/>
        </w:rPr>
        <w:t>حجارته تشبه أنياب الكلاب لا يقدر أحد أن يطأه بوجه ولا سبب ولا ينبت شيئا ولا يستطيع طائر أن يمر به فإذا قاربه مال عنه</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hint="cs"/>
          <w:sz w:val="32"/>
          <w:szCs w:val="32"/>
          <w:rtl/>
        </w:rPr>
        <w:t xml:space="preserve">: </w:t>
      </w:r>
      <w:r w:rsidRPr="00935338">
        <w:rPr>
          <w:rFonts w:cs="Traditional Arabic"/>
          <w:sz w:val="32"/>
          <w:szCs w:val="32"/>
          <w:rtl/>
        </w:rPr>
        <w:t xml:space="preserve">هي الأرض التي ذكرها الله تعالى في كتابه العزيز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hint="cs"/>
          <w:sz w:val="32"/>
          <w:szCs w:val="32"/>
          <w:rtl/>
        </w:rPr>
        <w:t xml:space="preserve">: </w:t>
      </w:r>
      <w:r w:rsidRPr="00935338">
        <w:rPr>
          <w:rFonts w:cs="Traditional Arabic"/>
          <w:sz w:val="32"/>
          <w:szCs w:val="32"/>
          <w:rtl/>
        </w:rPr>
        <w:t xml:space="preserve">إنها كانت أحسن بقاع الله في الأرض وأكثرها نخلا وفاكهة وإن أهلها غدوا إليها وتواصوا ألا يدخلها عليهم مسكين فأصبحوا فوجدوا نارا تأجج </w:t>
      </w:r>
      <w:r w:rsidRPr="00935338">
        <w:rPr>
          <w:rFonts w:cs="Traditional Arabic" w:hint="cs"/>
          <w:sz w:val="32"/>
          <w:szCs w:val="32"/>
          <w:rtl/>
        </w:rPr>
        <w:t xml:space="preserve">، </w:t>
      </w:r>
      <w:r w:rsidRPr="00935338">
        <w:rPr>
          <w:rFonts w:cs="Traditional Arabic"/>
          <w:sz w:val="32"/>
          <w:szCs w:val="32"/>
          <w:rtl/>
        </w:rPr>
        <w:t>وبينها وبين صنعاء أربعة فراسخ</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70"/>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ض</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ي</w:t>
      </w:r>
      <w:r w:rsidRPr="00935338">
        <w:rPr>
          <w:rFonts w:cs="Traditional Arabic" w:hint="cs"/>
          <w:b/>
          <w:bCs/>
          <w:sz w:val="32"/>
          <w:szCs w:val="32"/>
          <w:rtl/>
        </w:rPr>
        <w:t>َّ</w:t>
      </w:r>
      <w:r w:rsidRPr="00935338">
        <w:rPr>
          <w:rFonts w:cs="Traditional Arabic"/>
          <w:b/>
          <w:bCs/>
          <w:sz w:val="32"/>
          <w:szCs w:val="32"/>
          <w:rtl/>
        </w:rPr>
        <w:t>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الكسر </w:t>
      </w:r>
      <w:r w:rsidRPr="00935338">
        <w:rPr>
          <w:rFonts w:cs="Traditional Arabic" w:hint="cs"/>
          <w:sz w:val="32"/>
          <w:szCs w:val="32"/>
          <w:rtl/>
        </w:rPr>
        <w:t xml:space="preserve">، </w:t>
      </w:r>
      <w:r w:rsidRPr="00935338">
        <w:rPr>
          <w:rFonts w:cs="Traditional Arabic"/>
          <w:sz w:val="32"/>
          <w:szCs w:val="32"/>
          <w:rtl/>
        </w:rPr>
        <w:t xml:space="preserve">وياء مشددة </w:t>
      </w:r>
      <w:r w:rsidRPr="00935338">
        <w:rPr>
          <w:rFonts w:cs="Traditional Arabic" w:hint="cs"/>
          <w:sz w:val="32"/>
          <w:szCs w:val="32"/>
          <w:rtl/>
        </w:rPr>
        <w:t xml:space="preserve">، وما أراه </w:t>
      </w:r>
      <w:r w:rsidRPr="00935338">
        <w:rPr>
          <w:rFonts w:cs="Traditional Arabic"/>
          <w:sz w:val="32"/>
          <w:szCs w:val="32"/>
          <w:rtl/>
        </w:rPr>
        <w:t xml:space="preserve">إلا مأخوذا من الضراء وهو ما واراك من شجر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hint="cs"/>
          <w:sz w:val="32"/>
          <w:szCs w:val="32"/>
          <w:rtl/>
        </w:rPr>
        <w:t xml:space="preserve">: </w:t>
      </w:r>
      <w:r w:rsidRPr="00935338">
        <w:rPr>
          <w:rFonts w:cs="Traditional Arabic"/>
          <w:sz w:val="32"/>
          <w:szCs w:val="32"/>
          <w:rtl/>
        </w:rPr>
        <w:t>الضراء الب</w:t>
      </w:r>
      <w:r w:rsidRPr="00935338">
        <w:rPr>
          <w:rFonts w:cs="Traditional Arabic" w:hint="cs"/>
          <w:sz w:val="32"/>
          <w:szCs w:val="32"/>
          <w:rtl/>
        </w:rPr>
        <w:t>َ</w:t>
      </w:r>
      <w:r w:rsidRPr="00935338">
        <w:rPr>
          <w:rFonts w:cs="Traditional Arabic"/>
          <w:sz w:val="32"/>
          <w:szCs w:val="32"/>
          <w:rtl/>
        </w:rPr>
        <w:t xml:space="preserve">راز والفضاء </w:t>
      </w:r>
      <w:r w:rsidRPr="00935338">
        <w:rPr>
          <w:rFonts w:cs="Traditional Arabic" w:hint="cs"/>
          <w:sz w:val="32"/>
          <w:szCs w:val="32"/>
          <w:rtl/>
        </w:rPr>
        <w:t xml:space="preserve"> ، </w:t>
      </w:r>
      <w:r w:rsidRPr="00935338">
        <w:rPr>
          <w:rFonts w:cs="Traditional Arabic"/>
          <w:sz w:val="32"/>
          <w:szCs w:val="32"/>
          <w:rtl/>
        </w:rPr>
        <w:t>ويقال أرض مستوية فيها شجر</w:t>
      </w:r>
    </w:p>
    <w:p w:rsidR="00813300" w:rsidRDefault="00417A6A" w:rsidP="00417A6A">
      <w:pPr>
        <w:jc w:val="lowKashida"/>
        <w:rPr>
          <w:rFonts w:cs="Traditional Arabic"/>
          <w:sz w:val="32"/>
          <w:szCs w:val="32"/>
          <w:rtl/>
        </w:rPr>
      </w:pPr>
      <w:r w:rsidRPr="00935338">
        <w:rPr>
          <w:rFonts w:cs="Traditional Arabic"/>
          <w:sz w:val="32"/>
          <w:szCs w:val="32"/>
          <w:rtl/>
        </w:rPr>
        <w:t xml:space="preserve">قال الأصمعي </w:t>
      </w:r>
      <w:r w:rsidRPr="00935338">
        <w:rPr>
          <w:rFonts w:cs="Traditional Arabic" w:hint="cs"/>
          <w:sz w:val="32"/>
          <w:szCs w:val="32"/>
          <w:rtl/>
        </w:rPr>
        <w:t>:</w:t>
      </w:r>
      <w:r w:rsidRPr="00935338">
        <w:rPr>
          <w:rFonts w:cs="Traditional Arabic"/>
          <w:sz w:val="32"/>
          <w:szCs w:val="32"/>
          <w:rtl/>
        </w:rPr>
        <w:t xml:space="preserve">خرجت حاجا على طريق البصرة فنزلت </w:t>
      </w:r>
      <w:r w:rsidRPr="00935338">
        <w:rPr>
          <w:rFonts w:cs="Traditional Arabic"/>
          <w:b/>
          <w:bCs/>
          <w:sz w:val="32"/>
          <w:szCs w:val="32"/>
          <w:rtl/>
        </w:rPr>
        <w:t>ضرية</w:t>
      </w:r>
      <w:r w:rsidRPr="00935338">
        <w:rPr>
          <w:rFonts w:cs="Traditional Arabic"/>
          <w:sz w:val="32"/>
          <w:szCs w:val="32"/>
          <w:rtl/>
        </w:rPr>
        <w:t xml:space="preserve"> ووافق يوم الجمعة فإذا أعرابي قد كور عمامته وتنكب قوسه ورقي المنبر وحمد الله وأثنى عليه وصلى على نبيه ثم قال</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 xml:space="preserve">أيها الناس </w:t>
      </w:r>
      <w:r w:rsidRPr="00935338">
        <w:rPr>
          <w:rFonts w:cs="Traditional Arabic" w:hint="cs"/>
          <w:b/>
          <w:bCs/>
          <w:sz w:val="32"/>
          <w:szCs w:val="32"/>
          <w:rtl/>
        </w:rPr>
        <w:t>ا</w:t>
      </w:r>
      <w:r w:rsidRPr="00935338">
        <w:rPr>
          <w:rFonts w:cs="Traditional Arabic"/>
          <w:b/>
          <w:bCs/>
          <w:sz w:val="32"/>
          <w:szCs w:val="32"/>
          <w:rtl/>
        </w:rPr>
        <w:t xml:space="preserve">علموا أن الدنيا دار ممر والآخرة دار مقر </w:t>
      </w:r>
      <w:r w:rsidRPr="00935338">
        <w:rPr>
          <w:rFonts w:cs="Traditional Arabic" w:hint="cs"/>
          <w:b/>
          <w:bCs/>
          <w:sz w:val="32"/>
          <w:szCs w:val="32"/>
          <w:rtl/>
        </w:rPr>
        <w:t xml:space="preserve">، </w:t>
      </w:r>
      <w:r w:rsidRPr="00935338">
        <w:rPr>
          <w:rFonts w:cs="Traditional Arabic"/>
          <w:b/>
          <w:bCs/>
          <w:sz w:val="32"/>
          <w:szCs w:val="32"/>
          <w:rtl/>
        </w:rPr>
        <w:t xml:space="preserve">فخذوا من ممركم لمقركم ولا تهتكوا أستاركم </w:t>
      </w:r>
      <w:r w:rsidRPr="00935338">
        <w:rPr>
          <w:rFonts w:cs="Traditional Arabic" w:hint="cs"/>
          <w:b/>
          <w:bCs/>
          <w:sz w:val="32"/>
          <w:szCs w:val="32"/>
          <w:rtl/>
        </w:rPr>
        <w:t>عند</w:t>
      </w:r>
      <w:r w:rsidRPr="00935338">
        <w:rPr>
          <w:rFonts w:cs="Traditional Arabic"/>
          <w:b/>
          <w:bCs/>
          <w:sz w:val="32"/>
          <w:szCs w:val="32"/>
          <w:rtl/>
        </w:rPr>
        <w:t xml:space="preserve"> من يعلم أسراركم </w:t>
      </w:r>
      <w:r w:rsidRPr="00935338">
        <w:rPr>
          <w:rFonts w:cs="Traditional Arabic" w:hint="cs"/>
          <w:b/>
          <w:bCs/>
          <w:sz w:val="32"/>
          <w:szCs w:val="32"/>
          <w:rtl/>
        </w:rPr>
        <w:t xml:space="preserve">، </w:t>
      </w:r>
      <w:r w:rsidRPr="00935338">
        <w:rPr>
          <w:rFonts w:cs="Traditional Arabic"/>
          <w:b/>
          <w:bCs/>
          <w:sz w:val="32"/>
          <w:szCs w:val="32"/>
          <w:rtl/>
        </w:rPr>
        <w:t xml:space="preserve">فإنما الدنيا سم يأكله من </w:t>
      </w:r>
      <w:r w:rsidRPr="00935338">
        <w:rPr>
          <w:rFonts w:cs="Traditional Arabic" w:hint="cs"/>
          <w:b/>
          <w:bCs/>
          <w:sz w:val="32"/>
          <w:szCs w:val="32"/>
          <w:rtl/>
        </w:rPr>
        <w:t xml:space="preserve">لا يعرفه ، </w:t>
      </w:r>
      <w:r w:rsidRPr="00935338">
        <w:rPr>
          <w:rFonts w:cs="Traditional Arabic"/>
          <w:b/>
          <w:bCs/>
          <w:sz w:val="32"/>
          <w:szCs w:val="32"/>
          <w:rtl/>
        </w:rPr>
        <w:t xml:space="preserve">أما بعد فإن أمس موعظة واليوم غنيمة وغدا لا يدرى من أهله </w:t>
      </w:r>
      <w:r w:rsidRPr="00935338">
        <w:rPr>
          <w:rFonts w:cs="Traditional Arabic" w:hint="cs"/>
          <w:b/>
          <w:bCs/>
          <w:sz w:val="32"/>
          <w:szCs w:val="32"/>
          <w:rtl/>
        </w:rPr>
        <w:t xml:space="preserve">، </w:t>
      </w:r>
      <w:r w:rsidRPr="00935338">
        <w:rPr>
          <w:rFonts w:cs="Traditional Arabic"/>
          <w:b/>
          <w:bCs/>
          <w:sz w:val="32"/>
          <w:szCs w:val="32"/>
          <w:rtl/>
        </w:rPr>
        <w:t xml:space="preserve">فاستصلحوا ما تقدمون عليه بما تظعنون عنه واعلموا أنه لا مهرب من الله إلا إليه </w:t>
      </w:r>
      <w:r w:rsidRPr="00935338">
        <w:rPr>
          <w:rFonts w:cs="Traditional Arabic" w:hint="cs"/>
          <w:b/>
          <w:bCs/>
          <w:sz w:val="32"/>
          <w:szCs w:val="32"/>
          <w:rtl/>
        </w:rPr>
        <w:lastRenderedPageBreak/>
        <w:t xml:space="preserve">، </w:t>
      </w:r>
      <w:r w:rsidRPr="00935338">
        <w:rPr>
          <w:rFonts w:cs="Traditional Arabic"/>
          <w:b/>
          <w:bCs/>
          <w:sz w:val="32"/>
          <w:szCs w:val="32"/>
          <w:rtl/>
        </w:rPr>
        <w:t xml:space="preserve">وكيف يهرب من يتقلب في يدي طالبه </w:t>
      </w:r>
      <w:r w:rsidRPr="00935338">
        <w:rPr>
          <w:rFonts w:cs="Traditional Arabic" w:hint="cs"/>
          <w:b/>
          <w:bCs/>
          <w:sz w:val="32"/>
          <w:szCs w:val="32"/>
          <w:rtl/>
        </w:rPr>
        <w:t xml:space="preserve">؟ </w:t>
      </w:r>
      <w:r w:rsidRPr="00935338">
        <w:rPr>
          <w:rFonts w:cs="Traditional Arabic"/>
          <w:b/>
          <w:bCs/>
          <w:sz w:val="32"/>
          <w:szCs w:val="32"/>
          <w:rtl/>
        </w:rPr>
        <w:t>ف</w:t>
      </w:r>
      <w:r w:rsidRPr="00935338">
        <w:rPr>
          <w:rFonts w:cs="Traditional Arabic" w:hint="cs"/>
          <w:b/>
          <w:bCs/>
          <w:sz w:val="32"/>
          <w:szCs w:val="32"/>
          <w:rtl/>
        </w:rPr>
        <w:t xml:space="preserve"> </w:t>
      </w:r>
      <w:r w:rsidRPr="00935338">
        <w:rPr>
          <w:rFonts w:cs="Traditional Arabic" w:hint="cs"/>
          <w:b/>
          <w:bCs/>
          <w:sz w:val="32"/>
          <w:szCs w:val="32"/>
        </w:rPr>
        <w:sym w:font="AGA Arabesque" w:char="F07D"/>
      </w:r>
      <w:r w:rsidRPr="00935338">
        <w:rPr>
          <w:rFonts w:cs="Traditional Arabic"/>
          <w:b/>
          <w:bCs/>
          <w:sz w:val="32"/>
          <w:szCs w:val="32"/>
          <w:rtl/>
        </w:rPr>
        <w:t>كل نفس ذائقة الموت وإنما توفون أجوركم</w:t>
      </w:r>
      <w:r w:rsidRPr="00935338">
        <w:rPr>
          <w:rFonts w:cs="Traditional Arabic"/>
          <w:b/>
          <w:bCs/>
          <w:sz w:val="32"/>
          <w:szCs w:val="32"/>
        </w:rPr>
        <w:sym w:font="AGA Arabesque" w:char="F05B"/>
      </w:r>
      <w:r w:rsidRPr="00935338">
        <w:rPr>
          <w:rFonts w:cs="Traditional Arabic"/>
          <w:b/>
          <w:bCs/>
          <w:sz w:val="32"/>
          <w:szCs w:val="32"/>
          <w:rtl/>
        </w:rPr>
        <w:t xml:space="preserve"> </w:t>
      </w:r>
      <w:r w:rsidRPr="00935338">
        <w:rPr>
          <w:rFonts w:cs="Traditional Arabic" w:hint="cs"/>
          <w:rtl/>
        </w:rPr>
        <w:t xml:space="preserve">، </w:t>
      </w:r>
      <w:r w:rsidRPr="00935338">
        <w:rPr>
          <w:rFonts w:cs="Traditional Arabic"/>
          <w:rtl/>
        </w:rPr>
        <w:t xml:space="preserve">الآية </w:t>
      </w:r>
      <w:r w:rsidRPr="00935338">
        <w:rPr>
          <w:rFonts w:cs="Traditional Arabic" w:hint="cs"/>
          <w:rtl/>
        </w:rPr>
        <w:t>،( آل عمران : 185 )</w:t>
      </w:r>
      <w:r w:rsidRPr="00935338">
        <w:rPr>
          <w:rFonts w:cs="Traditional Arabic" w:hint="cs"/>
          <w:b/>
          <w:bCs/>
          <w:sz w:val="32"/>
          <w:szCs w:val="32"/>
          <w:rtl/>
        </w:rPr>
        <w:t xml:space="preserve"> </w:t>
      </w:r>
      <w:r w:rsidRPr="00935338">
        <w:rPr>
          <w:rFonts w:cs="Traditional Arabic"/>
          <w:b/>
          <w:bCs/>
          <w:sz w:val="32"/>
          <w:szCs w:val="32"/>
          <w:rtl/>
        </w:rPr>
        <w:t xml:space="preserve">ثم قال </w:t>
      </w:r>
      <w:r w:rsidRPr="00935338">
        <w:rPr>
          <w:rFonts w:cs="Traditional Arabic" w:hint="cs"/>
          <w:b/>
          <w:bCs/>
          <w:sz w:val="32"/>
          <w:szCs w:val="32"/>
          <w:rtl/>
        </w:rPr>
        <w:t xml:space="preserve">: </w:t>
      </w:r>
      <w:r w:rsidRPr="00935338">
        <w:rPr>
          <w:rFonts w:cs="Traditional Arabic"/>
          <w:b/>
          <w:bCs/>
          <w:sz w:val="32"/>
          <w:szCs w:val="32"/>
          <w:rtl/>
        </w:rPr>
        <w:t xml:space="preserve">المخطوب له من قد عرفتموه </w:t>
      </w:r>
      <w:r w:rsidRPr="00935338">
        <w:rPr>
          <w:rFonts w:cs="Traditional Arabic" w:hint="cs"/>
          <w:b/>
          <w:bCs/>
          <w:sz w:val="32"/>
          <w:szCs w:val="32"/>
          <w:rtl/>
        </w:rPr>
        <w:t xml:space="preserve">، </w:t>
      </w:r>
      <w:r w:rsidRPr="00935338">
        <w:rPr>
          <w:rFonts w:cs="Traditional Arabic"/>
          <w:b/>
          <w:bCs/>
          <w:sz w:val="32"/>
          <w:szCs w:val="32"/>
          <w:rtl/>
        </w:rPr>
        <w:t>ثم نزل عن المنبر</w:t>
      </w:r>
      <w:r w:rsidRPr="00935338">
        <w:rPr>
          <w:rFonts w:cs="Traditional Arabic" w:hint="cs"/>
          <w:b/>
          <w:bCs/>
          <w:sz w:val="32"/>
          <w:szCs w:val="32"/>
          <w:rtl/>
        </w:rPr>
        <w:t xml:space="preserve"> .</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حدث أبو الفتح بن جني </w:t>
      </w:r>
      <w:r w:rsidRPr="00935338">
        <w:rPr>
          <w:rFonts w:cs="Traditional Arabic"/>
          <w:sz w:val="32"/>
          <w:szCs w:val="32"/>
          <w:vertAlign w:val="superscript"/>
          <w:rtl/>
        </w:rPr>
        <w:t>(</w:t>
      </w:r>
      <w:r w:rsidRPr="00935338">
        <w:rPr>
          <w:rFonts w:cs="Traditional Arabic"/>
          <w:sz w:val="32"/>
          <w:szCs w:val="32"/>
          <w:vertAlign w:val="superscript"/>
          <w:rtl/>
        </w:rPr>
        <w:footnoteReference w:id="371"/>
      </w:r>
      <w:r w:rsidRPr="00935338">
        <w:rPr>
          <w:rFonts w:cs="Traditional Arabic"/>
          <w:sz w:val="32"/>
          <w:szCs w:val="32"/>
          <w:vertAlign w:val="superscript"/>
          <w:rtl/>
        </w:rPr>
        <w:t>)</w:t>
      </w:r>
      <w:r w:rsidRPr="00935338">
        <w:rPr>
          <w:rFonts w:cs="Traditional Arabic" w:hint="cs"/>
          <w:sz w:val="32"/>
          <w:szCs w:val="32"/>
          <w:vertAlign w:val="superscript"/>
          <w:rtl/>
        </w:rPr>
        <w:t xml:space="preserve"> </w:t>
      </w:r>
      <w:r w:rsidRPr="00935338">
        <w:rPr>
          <w:rFonts w:cs="Traditional Arabic"/>
          <w:sz w:val="32"/>
          <w:szCs w:val="32"/>
          <w:rtl/>
        </w:rPr>
        <w:t xml:space="preserve">في كتاب النوادر الممتعة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hint="cs"/>
          <w:sz w:val="32"/>
          <w:szCs w:val="32"/>
          <w:rtl/>
        </w:rPr>
        <w:t xml:space="preserve">عن </w:t>
      </w:r>
      <w:r w:rsidRPr="00935338">
        <w:rPr>
          <w:rFonts w:cs="Traditional Arabic"/>
          <w:sz w:val="32"/>
          <w:szCs w:val="32"/>
          <w:rtl/>
        </w:rPr>
        <w:t xml:space="preserve">المفضل بن إسحاق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لقيت أعرابيا فقلت </w:t>
      </w:r>
      <w:r w:rsidRPr="00935338">
        <w:rPr>
          <w:rFonts w:cs="Traditional Arabic" w:hint="cs"/>
          <w:sz w:val="32"/>
          <w:szCs w:val="32"/>
          <w:rtl/>
        </w:rPr>
        <w:t xml:space="preserve">: </w:t>
      </w:r>
      <w:r w:rsidRPr="00935338">
        <w:rPr>
          <w:rFonts w:cs="Traditional Arabic"/>
          <w:sz w:val="32"/>
          <w:szCs w:val="32"/>
          <w:rtl/>
        </w:rPr>
        <w:t xml:space="preserve">ممن الرجل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من بني أسد </w:t>
      </w:r>
      <w:r w:rsidRPr="00935338">
        <w:rPr>
          <w:rFonts w:cs="Traditional Arabic" w:hint="cs"/>
          <w:sz w:val="32"/>
          <w:szCs w:val="32"/>
          <w:rtl/>
        </w:rPr>
        <w:t xml:space="preserve">، </w:t>
      </w:r>
      <w:r w:rsidRPr="00935338">
        <w:rPr>
          <w:rFonts w:cs="Traditional Arabic"/>
          <w:sz w:val="32"/>
          <w:szCs w:val="32"/>
          <w:rtl/>
        </w:rPr>
        <w:t xml:space="preserve">فقلت </w:t>
      </w:r>
      <w:r w:rsidRPr="00935338">
        <w:rPr>
          <w:rFonts w:cs="Traditional Arabic" w:hint="cs"/>
          <w:sz w:val="32"/>
          <w:szCs w:val="32"/>
          <w:rtl/>
        </w:rPr>
        <w:t xml:space="preserve">: </w:t>
      </w:r>
      <w:r w:rsidRPr="00935338">
        <w:rPr>
          <w:rFonts w:cs="Traditional Arabic"/>
          <w:sz w:val="32"/>
          <w:szCs w:val="32"/>
          <w:rtl/>
        </w:rPr>
        <w:t xml:space="preserve">فمن أين أقبلت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مساقط الحمى حمى </w:t>
      </w:r>
      <w:r w:rsidRPr="00935338">
        <w:rPr>
          <w:rFonts w:cs="Traditional Arabic"/>
          <w:b/>
          <w:bCs/>
          <w:sz w:val="32"/>
          <w:szCs w:val="32"/>
          <w:rtl/>
        </w:rPr>
        <w:t>ضرية</w:t>
      </w:r>
      <w:r w:rsidRPr="00935338">
        <w:rPr>
          <w:rFonts w:cs="Traditional Arabic"/>
          <w:sz w:val="32"/>
          <w:szCs w:val="32"/>
          <w:rtl/>
        </w:rPr>
        <w:t xml:space="preserve"> بأرض لعمر الله ما نريد بها بدلا عنها ولا حولا </w:t>
      </w:r>
      <w:r w:rsidRPr="00935338">
        <w:rPr>
          <w:rFonts w:cs="Traditional Arabic" w:hint="cs"/>
          <w:sz w:val="32"/>
          <w:szCs w:val="32"/>
          <w:rtl/>
        </w:rPr>
        <w:t xml:space="preserve">، </w:t>
      </w:r>
      <w:r w:rsidRPr="00935338">
        <w:rPr>
          <w:rFonts w:cs="Traditional Arabic"/>
          <w:sz w:val="32"/>
          <w:szCs w:val="32"/>
          <w:rtl/>
        </w:rPr>
        <w:t xml:space="preserve">قد نفحتها العذاوات وحفتها الفلوات فلا يملولح ترابها ولا يمعر جنابها </w:t>
      </w:r>
      <w:r w:rsidRPr="00935338">
        <w:rPr>
          <w:rFonts w:cs="Traditional Arabic" w:hint="cs"/>
          <w:sz w:val="32"/>
          <w:szCs w:val="32"/>
          <w:rtl/>
        </w:rPr>
        <w:t xml:space="preserve">، </w:t>
      </w:r>
      <w:r w:rsidRPr="00935338">
        <w:rPr>
          <w:rFonts w:cs="Traditional Arabic"/>
          <w:sz w:val="32"/>
          <w:szCs w:val="32"/>
          <w:rtl/>
        </w:rPr>
        <w:t xml:space="preserve">ليس فيها أذى ولا قذى ولا عك ولا موم ولا حمى ونحن فيها بأرفه عيش وأرغد معيشة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وما طعامكم </w:t>
      </w:r>
      <w:r w:rsidRPr="00935338">
        <w:rPr>
          <w:rFonts w:cs="Traditional Arabic" w:hint="cs"/>
          <w:sz w:val="32"/>
          <w:szCs w:val="32"/>
          <w:rtl/>
        </w:rPr>
        <w:t xml:space="preserve"> ؟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بخ بخ عيشنا والله عيش تعلل جاذبه وطعامنا أطيب طعام وأهنؤه وأمرؤه الف</w:t>
      </w:r>
      <w:r w:rsidRPr="00935338">
        <w:rPr>
          <w:rFonts w:cs="Traditional Arabic" w:hint="cs"/>
          <w:sz w:val="32"/>
          <w:szCs w:val="32"/>
          <w:rtl/>
        </w:rPr>
        <w:t>َ</w:t>
      </w:r>
      <w:r w:rsidRPr="00935338">
        <w:rPr>
          <w:rFonts w:cs="Traditional Arabic"/>
          <w:sz w:val="32"/>
          <w:szCs w:val="32"/>
          <w:rtl/>
        </w:rPr>
        <w:t>ث</w:t>
      </w:r>
      <w:r w:rsidRPr="00935338">
        <w:rPr>
          <w:rFonts w:cs="Traditional Arabic" w:hint="cs"/>
          <w:sz w:val="32"/>
          <w:szCs w:val="32"/>
          <w:rtl/>
        </w:rPr>
        <w:t>ّ</w:t>
      </w:r>
      <w:r w:rsidRPr="00935338">
        <w:rPr>
          <w:rFonts w:cs="Traditional Arabic"/>
          <w:sz w:val="32"/>
          <w:szCs w:val="32"/>
          <w:rtl/>
        </w:rPr>
        <w:t xml:space="preserve"> والهبيد والف</w:t>
      </w:r>
      <w:r w:rsidRPr="00935338">
        <w:rPr>
          <w:rFonts w:cs="Traditional Arabic" w:hint="cs"/>
          <w:sz w:val="32"/>
          <w:szCs w:val="32"/>
          <w:rtl/>
        </w:rPr>
        <w:t>َ</w:t>
      </w:r>
      <w:r w:rsidRPr="00935338">
        <w:rPr>
          <w:rFonts w:cs="Traditional Arabic"/>
          <w:sz w:val="32"/>
          <w:szCs w:val="32"/>
          <w:rtl/>
        </w:rPr>
        <w:t>ط</w:t>
      </w:r>
      <w:r w:rsidRPr="00935338">
        <w:rPr>
          <w:rFonts w:cs="Traditional Arabic" w:hint="cs"/>
          <w:sz w:val="32"/>
          <w:szCs w:val="32"/>
          <w:rtl/>
        </w:rPr>
        <w:t>ْ</w:t>
      </w:r>
      <w:r w:rsidRPr="00935338">
        <w:rPr>
          <w:rFonts w:cs="Traditional Arabic"/>
          <w:sz w:val="32"/>
          <w:szCs w:val="32"/>
          <w:rtl/>
        </w:rPr>
        <w:t>س والص</w:t>
      </w:r>
      <w:r w:rsidRPr="00935338">
        <w:rPr>
          <w:rFonts w:cs="Traditional Arabic" w:hint="cs"/>
          <w:sz w:val="32"/>
          <w:szCs w:val="32"/>
          <w:rtl/>
        </w:rPr>
        <w:t>َّ</w:t>
      </w:r>
      <w:r w:rsidRPr="00935338">
        <w:rPr>
          <w:rFonts w:cs="Traditional Arabic"/>
          <w:sz w:val="32"/>
          <w:szCs w:val="32"/>
          <w:rtl/>
        </w:rPr>
        <w:t>ل</w:t>
      </w:r>
      <w:r w:rsidRPr="00935338">
        <w:rPr>
          <w:rFonts w:cs="Traditional Arabic" w:hint="cs"/>
          <w:sz w:val="32"/>
          <w:szCs w:val="32"/>
          <w:rtl/>
        </w:rPr>
        <w:t>ْ</w:t>
      </w:r>
      <w:r w:rsidRPr="00935338">
        <w:rPr>
          <w:rFonts w:cs="Traditional Arabic"/>
          <w:sz w:val="32"/>
          <w:szCs w:val="32"/>
          <w:rtl/>
        </w:rPr>
        <w:t>ب والع</w:t>
      </w:r>
      <w:r w:rsidRPr="00935338">
        <w:rPr>
          <w:rFonts w:cs="Traditional Arabic" w:hint="cs"/>
          <w:sz w:val="32"/>
          <w:szCs w:val="32"/>
          <w:rtl/>
        </w:rPr>
        <w:t>َ</w:t>
      </w:r>
      <w:r w:rsidRPr="00935338">
        <w:rPr>
          <w:rFonts w:cs="Traditional Arabic"/>
          <w:sz w:val="32"/>
          <w:szCs w:val="32"/>
          <w:rtl/>
        </w:rPr>
        <w:t>ن</w:t>
      </w:r>
      <w:r w:rsidRPr="00935338">
        <w:rPr>
          <w:rFonts w:cs="Traditional Arabic" w:hint="cs"/>
          <w:sz w:val="32"/>
          <w:szCs w:val="32"/>
          <w:rtl/>
        </w:rPr>
        <w:t>ْ</w:t>
      </w:r>
      <w:r w:rsidRPr="00935338">
        <w:rPr>
          <w:rFonts w:cs="Traditional Arabic"/>
          <w:sz w:val="32"/>
          <w:szCs w:val="32"/>
          <w:rtl/>
        </w:rPr>
        <w:t>ك</w:t>
      </w:r>
      <w:r w:rsidRPr="00935338">
        <w:rPr>
          <w:rFonts w:cs="Traditional Arabic" w:hint="cs"/>
          <w:sz w:val="32"/>
          <w:szCs w:val="32"/>
          <w:rtl/>
        </w:rPr>
        <w:t>َ</w:t>
      </w:r>
      <w:r w:rsidRPr="00935338">
        <w:rPr>
          <w:rFonts w:cs="Traditional Arabic"/>
          <w:sz w:val="32"/>
          <w:szCs w:val="32"/>
          <w:rtl/>
        </w:rPr>
        <w:t>ث والظهر والع</w:t>
      </w:r>
      <w:r w:rsidRPr="00935338">
        <w:rPr>
          <w:rFonts w:cs="Traditional Arabic" w:hint="cs"/>
          <w:sz w:val="32"/>
          <w:szCs w:val="32"/>
          <w:rtl/>
        </w:rPr>
        <w:t>ِ</w:t>
      </w:r>
      <w:r w:rsidRPr="00935338">
        <w:rPr>
          <w:rFonts w:cs="Traditional Arabic"/>
          <w:sz w:val="32"/>
          <w:szCs w:val="32"/>
          <w:rtl/>
        </w:rPr>
        <w:t>ل</w:t>
      </w:r>
      <w:r w:rsidRPr="00935338">
        <w:rPr>
          <w:rFonts w:cs="Traditional Arabic" w:hint="cs"/>
          <w:sz w:val="32"/>
          <w:szCs w:val="32"/>
          <w:rtl/>
        </w:rPr>
        <w:t>ْ</w:t>
      </w:r>
      <w:r w:rsidRPr="00935338">
        <w:rPr>
          <w:rFonts w:cs="Traditional Arabic"/>
          <w:sz w:val="32"/>
          <w:szCs w:val="32"/>
          <w:rtl/>
        </w:rPr>
        <w:t>ه</w:t>
      </w:r>
      <w:r w:rsidRPr="00935338">
        <w:rPr>
          <w:rFonts w:cs="Traditional Arabic" w:hint="cs"/>
          <w:sz w:val="32"/>
          <w:szCs w:val="32"/>
          <w:rtl/>
        </w:rPr>
        <w:t>ِ</w:t>
      </w:r>
      <w:r w:rsidRPr="00935338">
        <w:rPr>
          <w:rFonts w:cs="Traditional Arabic"/>
          <w:sz w:val="32"/>
          <w:szCs w:val="32"/>
          <w:rtl/>
        </w:rPr>
        <w:t>ز والذآنين والطراثيث والعراجين والح</w:t>
      </w:r>
      <w:r w:rsidRPr="00935338">
        <w:rPr>
          <w:rFonts w:cs="Traditional Arabic" w:hint="cs"/>
          <w:sz w:val="32"/>
          <w:szCs w:val="32"/>
          <w:rtl/>
        </w:rPr>
        <w:t>ِ</w:t>
      </w:r>
      <w:r w:rsidRPr="00935338">
        <w:rPr>
          <w:rFonts w:cs="Traditional Arabic"/>
          <w:sz w:val="32"/>
          <w:szCs w:val="32"/>
          <w:rtl/>
        </w:rPr>
        <w:t>س</w:t>
      </w:r>
      <w:r w:rsidRPr="00935338">
        <w:rPr>
          <w:rFonts w:cs="Traditional Arabic" w:hint="cs"/>
          <w:sz w:val="32"/>
          <w:szCs w:val="32"/>
          <w:rtl/>
        </w:rPr>
        <w:t>َل</w:t>
      </w:r>
      <w:r w:rsidRPr="00935338">
        <w:rPr>
          <w:rFonts w:cs="Traditional Arabic"/>
          <w:sz w:val="32"/>
          <w:szCs w:val="32"/>
          <w:rtl/>
        </w:rPr>
        <w:t>ة والضباب وربما والله أكلنا الق</w:t>
      </w:r>
      <w:r w:rsidRPr="00935338">
        <w:rPr>
          <w:rFonts w:cs="Traditional Arabic" w:hint="cs"/>
          <w:sz w:val="32"/>
          <w:szCs w:val="32"/>
          <w:rtl/>
        </w:rPr>
        <w:t>َ</w:t>
      </w:r>
      <w:r w:rsidRPr="00935338">
        <w:rPr>
          <w:rFonts w:cs="Traditional Arabic"/>
          <w:sz w:val="32"/>
          <w:szCs w:val="32"/>
          <w:rtl/>
        </w:rPr>
        <w:t>د</w:t>
      </w:r>
      <w:r w:rsidRPr="00935338">
        <w:rPr>
          <w:rFonts w:cs="Traditional Arabic" w:hint="cs"/>
          <w:sz w:val="32"/>
          <w:szCs w:val="32"/>
          <w:rtl/>
        </w:rPr>
        <w:t>ّ</w:t>
      </w:r>
      <w:r w:rsidRPr="00935338">
        <w:rPr>
          <w:rFonts w:cs="Traditional Arabic"/>
          <w:sz w:val="32"/>
          <w:szCs w:val="32"/>
          <w:rtl/>
        </w:rPr>
        <w:t xml:space="preserve"> واشتوينا الجلد فما أرى أن أحدا أحسن منا حالا ولا أرخى بالا ولا أخصب حالا </w:t>
      </w:r>
      <w:r w:rsidRPr="00935338">
        <w:rPr>
          <w:rFonts w:cs="Traditional Arabic" w:hint="cs"/>
          <w:sz w:val="32"/>
          <w:szCs w:val="32"/>
          <w:rtl/>
        </w:rPr>
        <w:t xml:space="preserve">، </w:t>
      </w:r>
      <w:r w:rsidRPr="00935338">
        <w:rPr>
          <w:rFonts w:cs="Traditional Arabic"/>
          <w:sz w:val="32"/>
          <w:szCs w:val="32"/>
          <w:rtl/>
        </w:rPr>
        <w:t xml:space="preserve">فالحمد لله على ما بسط علينا من النعمة ورزق من حسن الدعة أوما سمعت بقول قائلنا </w:t>
      </w:r>
      <w:r w:rsidRPr="00935338">
        <w:rPr>
          <w:rFonts w:cs="Traditional Arabic" w:hint="cs"/>
          <w:sz w:val="32"/>
          <w:szCs w:val="32"/>
          <w:rtl/>
        </w:rPr>
        <w:t>:</w:t>
      </w:r>
    </w:p>
    <w:p w:rsidR="00417A6A" w:rsidRPr="00935338" w:rsidRDefault="00417A6A" w:rsidP="00417A6A">
      <w:pPr>
        <w:jc w:val="center"/>
        <w:rPr>
          <w:rFonts w:cs="Traditional Arabic"/>
          <w:sz w:val="32"/>
          <w:szCs w:val="32"/>
          <w:rtl/>
        </w:rPr>
      </w:pPr>
      <w:r w:rsidRPr="00935338">
        <w:rPr>
          <w:rFonts w:cs="Traditional Arabic"/>
          <w:sz w:val="32"/>
          <w:szCs w:val="32"/>
          <w:rtl/>
        </w:rPr>
        <w:t>إذا ما أصبنا ك</w:t>
      </w:r>
      <w:r w:rsidRPr="00935338">
        <w:rPr>
          <w:rFonts w:cs="Traditional Arabic" w:hint="cs"/>
          <w:sz w:val="32"/>
          <w:szCs w:val="32"/>
          <w:rtl/>
        </w:rPr>
        <w:t>ـ</w:t>
      </w:r>
      <w:r w:rsidRPr="00935338">
        <w:rPr>
          <w:rFonts w:cs="Traditional Arabic"/>
          <w:sz w:val="32"/>
          <w:szCs w:val="32"/>
          <w:rtl/>
        </w:rPr>
        <w:t>ل يوم م</w:t>
      </w:r>
      <w:r w:rsidRPr="00935338">
        <w:rPr>
          <w:rFonts w:cs="Traditional Arabic" w:hint="cs"/>
          <w:sz w:val="32"/>
          <w:szCs w:val="32"/>
          <w:rtl/>
        </w:rPr>
        <w:t>ـ</w:t>
      </w:r>
      <w:r w:rsidRPr="00935338">
        <w:rPr>
          <w:rFonts w:cs="Traditional Arabic"/>
          <w:sz w:val="32"/>
          <w:szCs w:val="32"/>
          <w:rtl/>
        </w:rPr>
        <w:t xml:space="preserve">ذيقة </w:t>
      </w:r>
      <w:r w:rsidRPr="00935338">
        <w:rPr>
          <w:rFonts w:cs="Traditional Arabic" w:hint="cs"/>
          <w:sz w:val="32"/>
          <w:szCs w:val="32"/>
          <w:rtl/>
        </w:rPr>
        <w:t xml:space="preserve">       </w:t>
      </w:r>
      <w:r w:rsidRPr="00935338">
        <w:rPr>
          <w:rFonts w:cs="Traditional Arabic"/>
          <w:sz w:val="32"/>
          <w:szCs w:val="32"/>
          <w:rtl/>
        </w:rPr>
        <w:t>وخمس تميرات صغار كنائز</w:t>
      </w:r>
    </w:p>
    <w:p w:rsidR="00417A6A" w:rsidRPr="00935338" w:rsidRDefault="00417A6A" w:rsidP="00417A6A">
      <w:pPr>
        <w:jc w:val="center"/>
        <w:rPr>
          <w:rFonts w:cs="Traditional Arabic"/>
          <w:sz w:val="32"/>
          <w:szCs w:val="32"/>
          <w:rtl/>
        </w:rPr>
      </w:pPr>
      <w:r w:rsidRPr="00935338">
        <w:rPr>
          <w:rFonts w:cs="Traditional Arabic"/>
          <w:sz w:val="32"/>
          <w:szCs w:val="32"/>
          <w:rtl/>
        </w:rPr>
        <w:t>فنحن ملوك الناس شرقا ومغربا</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ونحن أسود الناس ثم الهزاهز</w:t>
      </w:r>
    </w:p>
    <w:p w:rsidR="00417A6A" w:rsidRPr="00935338" w:rsidRDefault="00417A6A" w:rsidP="00417A6A">
      <w:pPr>
        <w:jc w:val="center"/>
        <w:rPr>
          <w:rFonts w:cs="Traditional Arabic"/>
          <w:sz w:val="32"/>
          <w:szCs w:val="32"/>
          <w:rtl/>
        </w:rPr>
      </w:pPr>
      <w:r w:rsidRPr="00935338">
        <w:rPr>
          <w:rFonts w:cs="Traditional Arabic"/>
          <w:sz w:val="32"/>
          <w:szCs w:val="32"/>
          <w:rtl/>
        </w:rPr>
        <w:t>وك</w:t>
      </w:r>
      <w:r w:rsidRPr="00935338">
        <w:rPr>
          <w:rFonts w:cs="Traditional Arabic" w:hint="cs"/>
          <w:sz w:val="32"/>
          <w:szCs w:val="32"/>
          <w:rtl/>
        </w:rPr>
        <w:t>ـ</w:t>
      </w:r>
      <w:r w:rsidRPr="00935338">
        <w:rPr>
          <w:rFonts w:cs="Traditional Arabic"/>
          <w:sz w:val="32"/>
          <w:szCs w:val="32"/>
          <w:rtl/>
        </w:rPr>
        <w:t>م متمن عيش</w:t>
      </w:r>
      <w:r w:rsidRPr="00935338">
        <w:rPr>
          <w:rFonts w:cs="Traditional Arabic" w:hint="cs"/>
          <w:sz w:val="32"/>
          <w:szCs w:val="32"/>
          <w:rtl/>
        </w:rPr>
        <w:t>ـ</w:t>
      </w:r>
      <w:r w:rsidRPr="00935338">
        <w:rPr>
          <w:rFonts w:cs="Traditional Arabic"/>
          <w:sz w:val="32"/>
          <w:szCs w:val="32"/>
          <w:rtl/>
        </w:rPr>
        <w:t>نا لا ين</w:t>
      </w:r>
      <w:r w:rsidRPr="00935338">
        <w:rPr>
          <w:rFonts w:cs="Traditional Arabic" w:hint="cs"/>
          <w:sz w:val="32"/>
          <w:szCs w:val="32"/>
          <w:rtl/>
        </w:rPr>
        <w:t>ـ</w:t>
      </w:r>
      <w:r w:rsidRPr="00935338">
        <w:rPr>
          <w:rFonts w:cs="Traditional Arabic"/>
          <w:sz w:val="32"/>
          <w:szCs w:val="32"/>
          <w:rtl/>
        </w:rPr>
        <w:t>اله</w:t>
      </w:r>
      <w:r w:rsidRPr="00935338">
        <w:rPr>
          <w:rFonts w:cs="Traditional Arabic" w:hint="cs"/>
          <w:sz w:val="32"/>
          <w:szCs w:val="32"/>
          <w:rtl/>
        </w:rPr>
        <w:t xml:space="preserve">       </w:t>
      </w:r>
      <w:r w:rsidRPr="00935338">
        <w:rPr>
          <w:rFonts w:cs="Traditional Arabic"/>
          <w:sz w:val="32"/>
          <w:szCs w:val="32"/>
          <w:rtl/>
        </w:rPr>
        <w:t>ولو ناله أضحى به جد فائز</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فما أقدمك إلى هذه البلدة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بغي</w:t>
      </w:r>
      <w:r w:rsidRPr="00935338">
        <w:rPr>
          <w:rFonts w:cs="Traditional Arabic" w:hint="cs"/>
          <w:sz w:val="32"/>
          <w:szCs w:val="32"/>
          <w:rtl/>
        </w:rPr>
        <w:t>ّ</w:t>
      </w:r>
      <w:r w:rsidRPr="00935338">
        <w:rPr>
          <w:rFonts w:cs="Traditional Arabic"/>
          <w:sz w:val="32"/>
          <w:szCs w:val="32"/>
          <w:rtl/>
        </w:rPr>
        <w:t>ة</w:t>
      </w:r>
      <w:r w:rsidRPr="00935338">
        <w:rPr>
          <w:rFonts w:cs="Traditional Arabic" w:hint="cs"/>
          <w:sz w:val="32"/>
          <w:szCs w:val="32"/>
          <w:rtl/>
        </w:rPr>
        <w:t>ٌ</w:t>
      </w:r>
      <w:r w:rsidRPr="00935338">
        <w:rPr>
          <w:rFonts w:cs="Traditional Arabic"/>
          <w:sz w:val="32"/>
          <w:szCs w:val="32"/>
          <w:rtl/>
        </w:rPr>
        <w:t xml:space="preserve"> ل</w:t>
      </w:r>
      <w:r w:rsidRPr="00935338">
        <w:rPr>
          <w:rFonts w:cs="Traditional Arabic" w:hint="cs"/>
          <w:sz w:val="32"/>
          <w:szCs w:val="32"/>
          <w:rtl/>
        </w:rPr>
        <w:t>ـّ</w:t>
      </w:r>
      <w:r w:rsidRPr="00935338">
        <w:rPr>
          <w:rFonts w:cs="Traditional Arabic"/>
          <w:sz w:val="32"/>
          <w:szCs w:val="32"/>
          <w:rtl/>
        </w:rPr>
        <w:t xml:space="preserve">بة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وما بغيتك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بكرات أضللتهن قلت </w:t>
      </w:r>
      <w:r w:rsidRPr="00935338">
        <w:rPr>
          <w:rFonts w:cs="Traditional Arabic" w:hint="cs"/>
          <w:sz w:val="32"/>
          <w:szCs w:val="32"/>
          <w:rtl/>
        </w:rPr>
        <w:t xml:space="preserve">: </w:t>
      </w:r>
      <w:r w:rsidRPr="00935338">
        <w:rPr>
          <w:rFonts w:cs="Traditional Arabic"/>
          <w:sz w:val="32"/>
          <w:szCs w:val="32"/>
          <w:rtl/>
        </w:rPr>
        <w:t xml:space="preserve">وما بكراتك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بكرات آبقات عرصات ه</w:t>
      </w:r>
      <w:r w:rsidRPr="00935338">
        <w:rPr>
          <w:rFonts w:cs="Traditional Arabic" w:hint="cs"/>
          <w:sz w:val="32"/>
          <w:szCs w:val="32"/>
          <w:rtl/>
        </w:rPr>
        <w:t>َ</w:t>
      </w:r>
      <w:r w:rsidRPr="00935338">
        <w:rPr>
          <w:rFonts w:cs="Traditional Arabic"/>
          <w:sz w:val="32"/>
          <w:szCs w:val="32"/>
          <w:rtl/>
        </w:rPr>
        <w:t>ب</w:t>
      </w:r>
      <w:r w:rsidRPr="00935338">
        <w:rPr>
          <w:rFonts w:cs="Traditional Arabic" w:hint="cs"/>
          <w:sz w:val="32"/>
          <w:szCs w:val="32"/>
          <w:rtl/>
        </w:rPr>
        <w:t>ِ</w:t>
      </w:r>
      <w:r w:rsidRPr="00935338">
        <w:rPr>
          <w:rFonts w:cs="Traditional Arabic"/>
          <w:sz w:val="32"/>
          <w:szCs w:val="32"/>
          <w:rtl/>
        </w:rPr>
        <w:t>صات أر</w:t>
      </w:r>
      <w:r w:rsidRPr="00935338">
        <w:rPr>
          <w:rFonts w:cs="Traditional Arabic" w:hint="cs"/>
          <w:sz w:val="32"/>
          <w:szCs w:val="32"/>
          <w:rtl/>
        </w:rPr>
        <w:t>ِ</w:t>
      </w:r>
      <w:r w:rsidRPr="00935338">
        <w:rPr>
          <w:rFonts w:cs="Traditional Arabic"/>
          <w:sz w:val="32"/>
          <w:szCs w:val="32"/>
          <w:rtl/>
        </w:rPr>
        <w:t>نات آبيات ع</w:t>
      </w:r>
      <w:r w:rsidRPr="00935338">
        <w:rPr>
          <w:rFonts w:cs="Traditional Arabic" w:hint="cs"/>
          <w:sz w:val="32"/>
          <w:szCs w:val="32"/>
          <w:rtl/>
        </w:rPr>
        <w:t>ِ</w:t>
      </w:r>
      <w:r w:rsidRPr="00935338">
        <w:rPr>
          <w:rFonts w:cs="Traditional Arabic"/>
          <w:sz w:val="32"/>
          <w:szCs w:val="32"/>
          <w:rtl/>
        </w:rPr>
        <w:t>يط</w:t>
      </w:r>
      <w:r w:rsidRPr="00935338">
        <w:rPr>
          <w:rFonts w:cs="Traditional Arabic" w:hint="cs"/>
          <w:sz w:val="32"/>
          <w:szCs w:val="32"/>
          <w:rtl/>
        </w:rPr>
        <w:t>ٌ</w:t>
      </w:r>
      <w:r w:rsidRPr="00935338">
        <w:rPr>
          <w:rFonts w:cs="Traditional Arabic"/>
          <w:sz w:val="32"/>
          <w:szCs w:val="32"/>
          <w:rtl/>
        </w:rPr>
        <w:t xml:space="preserve"> ع</w:t>
      </w:r>
      <w:r w:rsidRPr="00935338">
        <w:rPr>
          <w:rFonts w:cs="Traditional Arabic" w:hint="cs"/>
          <w:sz w:val="32"/>
          <w:szCs w:val="32"/>
          <w:rtl/>
        </w:rPr>
        <w:t>و</w:t>
      </w:r>
      <w:r w:rsidRPr="00935338">
        <w:rPr>
          <w:rFonts w:cs="Traditional Arabic"/>
          <w:sz w:val="32"/>
          <w:szCs w:val="32"/>
          <w:rtl/>
        </w:rPr>
        <w:t>ائط ك</w:t>
      </w:r>
      <w:r w:rsidRPr="00935338">
        <w:rPr>
          <w:rFonts w:cs="Traditional Arabic" w:hint="cs"/>
          <w:sz w:val="32"/>
          <w:szCs w:val="32"/>
          <w:rtl/>
        </w:rPr>
        <w:t>ُ</w:t>
      </w:r>
      <w:r w:rsidRPr="00935338">
        <w:rPr>
          <w:rFonts w:cs="Traditional Arabic"/>
          <w:sz w:val="32"/>
          <w:szCs w:val="32"/>
          <w:rtl/>
        </w:rPr>
        <w:t>وم</w:t>
      </w:r>
      <w:r w:rsidRPr="00935338">
        <w:rPr>
          <w:rFonts w:cs="Traditional Arabic" w:hint="cs"/>
          <w:sz w:val="32"/>
          <w:szCs w:val="32"/>
          <w:rtl/>
        </w:rPr>
        <w:t>ٌ</w:t>
      </w:r>
      <w:r w:rsidRPr="00935338">
        <w:rPr>
          <w:rFonts w:cs="Traditional Arabic"/>
          <w:sz w:val="32"/>
          <w:szCs w:val="32"/>
          <w:rtl/>
        </w:rPr>
        <w:t xml:space="preserve"> فواسح أعزبتهن قفا الرحبة رحبة الخرجاء بين الشقيقة والوعساء ض</w:t>
      </w:r>
      <w:r w:rsidRPr="00935338">
        <w:rPr>
          <w:rFonts w:cs="Traditional Arabic" w:hint="cs"/>
          <w:sz w:val="32"/>
          <w:szCs w:val="32"/>
          <w:rtl/>
        </w:rPr>
        <w:t>َ</w:t>
      </w:r>
      <w:r w:rsidRPr="00935338">
        <w:rPr>
          <w:rFonts w:cs="Traditional Arabic"/>
          <w:sz w:val="32"/>
          <w:szCs w:val="32"/>
          <w:rtl/>
        </w:rPr>
        <w:t>ج</w:t>
      </w:r>
      <w:r w:rsidRPr="00935338">
        <w:rPr>
          <w:rFonts w:cs="Traditional Arabic" w:hint="cs"/>
          <w:sz w:val="32"/>
          <w:szCs w:val="32"/>
          <w:rtl/>
        </w:rPr>
        <w:t>َ</w:t>
      </w:r>
      <w:r w:rsidRPr="00935338">
        <w:rPr>
          <w:rFonts w:cs="Traditional Arabic"/>
          <w:sz w:val="32"/>
          <w:szCs w:val="32"/>
          <w:rtl/>
        </w:rPr>
        <w:t>ع</w:t>
      </w:r>
      <w:r w:rsidRPr="00935338">
        <w:rPr>
          <w:rFonts w:cs="Traditional Arabic" w:hint="cs"/>
          <w:sz w:val="32"/>
          <w:szCs w:val="32"/>
          <w:rtl/>
        </w:rPr>
        <w:t>ْ</w:t>
      </w:r>
      <w:r w:rsidRPr="00935338">
        <w:rPr>
          <w:rFonts w:cs="Traditional Arabic"/>
          <w:sz w:val="32"/>
          <w:szCs w:val="32"/>
          <w:rtl/>
        </w:rPr>
        <w:t>ن</w:t>
      </w:r>
      <w:r w:rsidRPr="00935338">
        <w:rPr>
          <w:rFonts w:cs="Traditional Arabic" w:hint="cs"/>
          <w:sz w:val="32"/>
          <w:szCs w:val="32"/>
          <w:rtl/>
        </w:rPr>
        <w:t>َ</w:t>
      </w:r>
      <w:r w:rsidRPr="00935338">
        <w:rPr>
          <w:rFonts w:cs="Traditional Arabic"/>
          <w:sz w:val="32"/>
          <w:szCs w:val="32"/>
          <w:rtl/>
        </w:rPr>
        <w:t xml:space="preserve"> مني ف</w:t>
      </w:r>
      <w:r w:rsidRPr="00935338">
        <w:rPr>
          <w:rFonts w:cs="Traditional Arabic" w:hint="cs"/>
          <w:sz w:val="32"/>
          <w:szCs w:val="32"/>
          <w:rtl/>
        </w:rPr>
        <w:t>َ</w:t>
      </w:r>
      <w:r w:rsidRPr="00935338">
        <w:rPr>
          <w:rFonts w:cs="Traditional Arabic"/>
          <w:sz w:val="32"/>
          <w:szCs w:val="32"/>
          <w:rtl/>
        </w:rPr>
        <w:t>حمة العشاء الأولى فما شعرت بهن ترج</w:t>
      </w:r>
      <w:r w:rsidRPr="00935338">
        <w:rPr>
          <w:rFonts w:cs="Traditional Arabic" w:hint="cs"/>
          <w:sz w:val="32"/>
          <w:szCs w:val="32"/>
          <w:rtl/>
        </w:rPr>
        <w:t>ُّ</w:t>
      </w:r>
      <w:r w:rsidRPr="00935338">
        <w:rPr>
          <w:rFonts w:cs="Traditional Arabic"/>
          <w:sz w:val="32"/>
          <w:szCs w:val="32"/>
          <w:rtl/>
        </w:rPr>
        <w:t>ل الض</w:t>
      </w:r>
      <w:r w:rsidRPr="00935338">
        <w:rPr>
          <w:rFonts w:cs="Traditional Arabic" w:hint="cs"/>
          <w:sz w:val="32"/>
          <w:szCs w:val="32"/>
          <w:rtl/>
        </w:rPr>
        <w:t>ّ</w:t>
      </w:r>
      <w:r w:rsidRPr="00935338">
        <w:rPr>
          <w:rFonts w:cs="Traditional Arabic"/>
          <w:sz w:val="32"/>
          <w:szCs w:val="32"/>
          <w:rtl/>
        </w:rPr>
        <w:t>حى ف</w:t>
      </w:r>
      <w:r w:rsidRPr="00935338">
        <w:rPr>
          <w:rFonts w:cs="Traditional Arabic" w:hint="cs"/>
          <w:sz w:val="32"/>
          <w:szCs w:val="32"/>
          <w:rtl/>
        </w:rPr>
        <w:t>َ</w:t>
      </w:r>
      <w:r w:rsidRPr="00935338">
        <w:rPr>
          <w:rFonts w:cs="Traditional Arabic"/>
          <w:sz w:val="32"/>
          <w:szCs w:val="32"/>
          <w:rtl/>
        </w:rPr>
        <w:t>ق</w:t>
      </w:r>
      <w:r w:rsidRPr="00935338">
        <w:rPr>
          <w:rFonts w:cs="Traditional Arabic" w:hint="cs"/>
          <w:sz w:val="32"/>
          <w:szCs w:val="32"/>
          <w:rtl/>
        </w:rPr>
        <w:t>َ</w:t>
      </w:r>
      <w:r w:rsidRPr="00935338">
        <w:rPr>
          <w:rFonts w:cs="Traditional Arabic"/>
          <w:sz w:val="32"/>
          <w:szCs w:val="32"/>
          <w:rtl/>
        </w:rPr>
        <w:t>ف</w:t>
      </w:r>
      <w:r w:rsidRPr="00935338">
        <w:rPr>
          <w:rFonts w:cs="Traditional Arabic" w:hint="cs"/>
          <w:sz w:val="32"/>
          <w:szCs w:val="32"/>
          <w:rtl/>
        </w:rPr>
        <w:t>َ</w:t>
      </w:r>
      <w:r w:rsidRPr="00935338">
        <w:rPr>
          <w:rFonts w:cs="Traditional Arabic"/>
          <w:sz w:val="32"/>
          <w:szCs w:val="32"/>
          <w:rtl/>
        </w:rPr>
        <w:t>و</w:t>
      </w:r>
      <w:r w:rsidRPr="00935338">
        <w:rPr>
          <w:rFonts w:cs="Traditional Arabic" w:hint="cs"/>
          <w:sz w:val="32"/>
          <w:szCs w:val="32"/>
          <w:rtl/>
        </w:rPr>
        <w:t>ْ</w:t>
      </w:r>
      <w:r w:rsidRPr="00935338">
        <w:rPr>
          <w:rFonts w:cs="Traditional Arabic"/>
          <w:sz w:val="32"/>
          <w:szCs w:val="32"/>
          <w:rtl/>
        </w:rPr>
        <w:t>ت</w:t>
      </w:r>
      <w:r w:rsidRPr="00935338">
        <w:rPr>
          <w:rFonts w:cs="Traditional Arabic" w:hint="cs"/>
          <w:sz w:val="32"/>
          <w:szCs w:val="32"/>
          <w:rtl/>
        </w:rPr>
        <w:t>ُ</w:t>
      </w:r>
      <w:r w:rsidRPr="00935338">
        <w:rPr>
          <w:rFonts w:cs="Traditional Arabic"/>
          <w:sz w:val="32"/>
          <w:szCs w:val="32"/>
          <w:rtl/>
        </w:rPr>
        <w:t>ه</w:t>
      </w:r>
      <w:r w:rsidRPr="00935338">
        <w:rPr>
          <w:rFonts w:cs="Traditional Arabic" w:hint="cs"/>
          <w:sz w:val="32"/>
          <w:szCs w:val="32"/>
          <w:rtl/>
        </w:rPr>
        <w:t>ُ</w:t>
      </w:r>
      <w:r w:rsidRPr="00935338">
        <w:rPr>
          <w:rFonts w:cs="Traditional Arabic"/>
          <w:sz w:val="32"/>
          <w:szCs w:val="32"/>
          <w:rtl/>
        </w:rPr>
        <w:t>ن</w:t>
      </w:r>
      <w:r w:rsidRPr="00935338">
        <w:rPr>
          <w:rFonts w:cs="Traditional Arabic" w:hint="cs"/>
          <w:sz w:val="32"/>
          <w:szCs w:val="32"/>
          <w:rtl/>
        </w:rPr>
        <w:t>ّ</w:t>
      </w:r>
      <w:r w:rsidRPr="00935338">
        <w:rPr>
          <w:rFonts w:cs="Traditional Arabic"/>
          <w:sz w:val="32"/>
          <w:szCs w:val="32"/>
          <w:rtl/>
        </w:rPr>
        <w:t xml:space="preserve"> شهرا ما أحس لهن أثرا ولا أسمع لهن خبرا فهل عندك جالية عين أو جالبة خبر لقيت المراشد وكفيت المفاسد </w:t>
      </w:r>
      <w:r w:rsidRPr="00935338">
        <w:rPr>
          <w:rFonts w:cs="Traditional Arabic" w:hint="cs"/>
          <w:sz w:val="32"/>
          <w:szCs w:val="32"/>
          <w:rtl/>
        </w:rPr>
        <w:t>؟ .</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t xml:space="preserve">الفث </w:t>
      </w:r>
      <w:r w:rsidRPr="00935338">
        <w:rPr>
          <w:rFonts w:cs="Traditional Arabic" w:hint="cs"/>
          <w:sz w:val="32"/>
          <w:szCs w:val="32"/>
          <w:rtl/>
        </w:rPr>
        <w:t xml:space="preserve">: </w:t>
      </w:r>
      <w:r w:rsidRPr="00935338">
        <w:rPr>
          <w:rFonts w:cs="Traditional Arabic"/>
          <w:sz w:val="32"/>
          <w:szCs w:val="32"/>
          <w:rtl/>
        </w:rPr>
        <w:t>نبت له حب أس</w:t>
      </w:r>
      <w:r w:rsidR="00856F4C">
        <w:rPr>
          <w:rFonts w:cs="Traditional Arabic" w:hint="cs"/>
          <w:sz w:val="32"/>
          <w:szCs w:val="32"/>
          <w:rtl/>
        </w:rPr>
        <w:t>يلا</w:t>
      </w:r>
      <w:r w:rsidRPr="00935338">
        <w:rPr>
          <w:rFonts w:cs="Traditional Arabic"/>
          <w:sz w:val="32"/>
          <w:szCs w:val="32"/>
          <w:rtl/>
        </w:rPr>
        <w:t>ود يختبز ويؤكل في الجدب ويكون خبزه غليظا كخبز الملة</w:t>
      </w:r>
      <w:r w:rsidRPr="00935338">
        <w:rPr>
          <w:rFonts w:cs="Traditional Arabic"/>
          <w:b/>
          <w:b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t xml:space="preserve">والهبيد </w:t>
      </w:r>
      <w:r w:rsidRPr="00935338">
        <w:rPr>
          <w:rFonts w:cs="Traditional Arabic" w:hint="cs"/>
          <w:b/>
          <w:bCs/>
          <w:sz w:val="32"/>
          <w:szCs w:val="32"/>
          <w:rtl/>
        </w:rPr>
        <w:t xml:space="preserve">: </w:t>
      </w:r>
      <w:r w:rsidRPr="00935338">
        <w:rPr>
          <w:rFonts w:cs="Traditional Arabic"/>
          <w:sz w:val="32"/>
          <w:szCs w:val="32"/>
          <w:rtl/>
        </w:rPr>
        <w:t>حب الحنظل تأخذه الأعراب وهو يابس فتنقعه في الماء عدة أيام ثم يطبخ ويؤكل</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t xml:space="preserve"> والفطس </w:t>
      </w:r>
      <w:r w:rsidRPr="00935338">
        <w:rPr>
          <w:rFonts w:cs="Traditional Arabic" w:hint="cs"/>
          <w:b/>
          <w:bCs/>
          <w:sz w:val="32"/>
          <w:szCs w:val="32"/>
          <w:rtl/>
        </w:rPr>
        <w:t xml:space="preserve">: </w:t>
      </w:r>
      <w:r w:rsidRPr="00935338">
        <w:rPr>
          <w:rFonts w:cs="Traditional Arabic"/>
          <w:sz w:val="32"/>
          <w:szCs w:val="32"/>
          <w:rtl/>
        </w:rPr>
        <w:t>حب الآس</w:t>
      </w:r>
      <w:r w:rsidRPr="00935338">
        <w:rPr>
          <w:rFonts w:cs="Traditional Arabic"/>
          <w:b/>
          <w:bCs/>
          <w:sz w:val="32"/>
          <w:szCs w:val="32"/>
          <w:rtl/>
        </w:rPr>
        <w:t xml:space="preserve"> </w:t>
      </w:r>
      <w:r w:rsidRPr="00935338">
        <w:rPr>
          <w:rFonts w:cs="Traditional Arabic" w:hint="cs"/>
          <w:b/>
          <w:bCs/>
          <w:sz w:val="32"/>
          <w:szCs w:val="32"/>
          <w:rtl/>
        </w:rPr>
        <w:t>،</w:t>
      </w:r>
    </w:p>
    <w:p w:rsidR="00417A6A" w:rsidRPr="00935338" w:rsidRDefault="00417A6A" w:rsidP="00417A6A">
      <w:pPr>
        <w:jc w:val="lowKashida"/>
        <w:rPr>
          <w:rFonts w:cs="Traditional Arabic"/>
          <w:b/>
          <w:bCs/>
          <w:sz w:val="32"/>
          <w:szCs w:val="32"/>
          <w:rtl/>
        </w:rPr>
      </w:pPr>
      <w:r w:rsidRPr="00935338">
        <w:rPr>
          <w:rFonts w:cs="Traditional Arabic" w:hint="cs"/>
          <w:b/>
          <w:bCs/>
          <w:sz w:val="32"/>
          <w:szCs w:val="32"/>
          <w:rtl/>
        </w:rPr>
        <w:t xml:space="preserve"> </w:t>
      </w:r>
      <w:r w:rsidRPr="00935338">
        <w:rPr>
          <w:rFonts w:cs="Traditional Arabic"/>
          <w:b/>
          <w:bCs/>
          <w:sz w:val="32"/>
          <w:szCs w:val="32"/>
          <w:rtl/>
        </w:rPr>
        <w:t xml:space="preserve">والصلب </w:t>
      </w:r>
      <w:r w:rsidRPr="00935338">
        <w:rPr>
          <w:rFonts w:cs="Traditional Arabic" w:hint="cs"/>
          <w:b/>
          <w:bCs/>
          <w:sz w:val="32"/>
          <w:szCs w:val="32"/>
          <w:rtl/>
        </w:rPr>
        <w:t xml:space="preserve">: </w:t>
      </w:r>
      <w:r w:rsidRPr="00935338">
        <w:rPr>
          <w:rFonts w:cs="Traditional Arabic"/>
          <w:sz w:val="32"/>
          <w:szCs w:val="32"/>
          <w:rtl/>
        </w:rPr>
        <w:t>أن تجمع العظام وتطبخ حتى يستخرج دهنها ويؤتدم في البادية</w:t>
      </w:r>
      <w:r w:rsidRPr="00935338">
        <w:rPr>
          <w:rFonts w:cs="Traditional Arabic"/>
          <w:b/>
          <w:b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t xml:space="preserve">والعنكث </w:t>
      </w:r>
      <w:r w:rsidRPr="00935338">
        <w:rPr>
          <w:rFonts w:cs="Traditional Arabic" w:hint="cs"/>
          <w:b/>
          <w:bCs/>
          <w:sz w:val="32"/>
          <w:szCs w:val="32"/>
          <w:rtl/>
        </w:rPr>
        <w:t xml:space="preserve">: </w:t>
      </w:r>
      <w:r w:rsidRPr="00935338">
        <w:rPr>
          <w:rFonts w:cs="Traditional Arabic"/>
          <w:sz w:val="32"/>
          <w:szCs w:val="32"/>
          <w:rtl/>
        </w:rPr>
        <w:t>شجرة يسحجها الضب بذنبه حتى تنجئث ثم يأكلها</w:t>
      </w:r>
      <w:r w:rsidRPr="00935338">
        <w:rPr>
          <w:rFonts w:cs="Traditional Arabic"/>
          <w:b/>
          <w:b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lastRenderedPageBreak/>
        <w:t xml:space="preserve">والعلهز </w:t>
      </w:r>
      <w:r w:rsidRPr="00935338">
        <w:rPr>
          <w:rFonts w:cs="Traditional Arabic" w:hint="cs"/>
          <w:b/>
          <w:bCs/>
          <w:sz w:val="32"/>
          <w:szCs w:val="32"/>
          <w:rtl/>
        </w:rPr>
        <w:t xml:space="preserve">: </w:t>
      </w:r>
      <w:r w:rsidRPr="00935338">
        <w:rPr>
          <w:rFonts w:cs="Traditional Arabic"/>
          <w:sz w:val="32"/>
          <w:szCs w:val="32"/>
          <w:rtl/>
        </w:rPr>
        <w:t>دم القراد والوبر يلبك ويشوى ويؤكل في الجدب</w:t>
      </w:r>
      <w:r w:rsidRPr="00935338">
        <w:rPr>
          <w:rFonts w:cs="Traditional Arabic" w:hint="cs"/>
          <w:b/>
          <w:bCs/>
          <w:sz w:val="32"/>
          <w:szCs w:val="32"/>
          <w:rtl/>
        </w:rPr>
        <w:t xml:space="preserve"> ، </w:t>
      </w:r>
      <w:r w:rsidRPr="00935338">
        <w:rPr>
          <w:rFonts w:cs="Traditional Arabic"/>
          <w:b/>
          <w:bCs/>
          <w:sz w:val="32"/>
          <w:szCs w:val="32"/>
          <w:rtl/>
        </w:rPr>
        <w:t xml:space="preserve"> وقال آخرون </w:t>
      </w:r>
      <w:r w:rsidRPr="00935338">
        <w:rPr>
          <w:rFonts w:cs="Traditional Arabic" w:hint="cs"/>
          <w:b/>
          <w:bCs/>
          <w:sz w:val="32"/>
          <w:szCs w:val="32"/>
          <w:rtl/>
        </w:rPr>
        <w:t xml:space="preserve">: </w:t>
      </w:r>
      <w:r w:rsidRPr="00935338">
        <w:rPr>
          <w:rFonts w:cs="Traditional Arabic"/>
          <w:sz w:val="32"/>
          <w:szCs w:val="32"/>
          <w:rtl/>
        </w:rPr>
        <w:t xml:space="preserve">العلهز دم يابس يدق مع أوبار الإبل في المجاعات </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والذآنين </w:t>
      </w:r>
      <w:r w:rsidRPr="00935338">
        <w:rPr>
          <w:rFonts w:cs="Traditional Arabic" w:hint="cs"/>
          <w:b/>
          <w:bCs/>
          <w:sz w:val="32"/>
          <w:szCs w:val="32"/>
          <w:rtl/>
        </w:rPr>
        <w:t xml:space="preserve">: </w:t>
      </w:r>
      <w:r w:rsidRPr="00935338">
        <w:rPr>
          <w:rFonts w:cs="Traditional Arabic"/>
          <w:sz w:val="32"/>
          <w:szCs w:val="32"/>
          <w:rtl/>
        </w:rPr>
        <w:t>جمع ذؤنون</w:t>
      </w:r>
      <w:r w:rsidRPr="00935338">
        <w:rPr>
          <w:rFonts w:cs="Traditional Arabic"/>
          <w:b/>
          <w:bCs/>
          <w:sz w:val="32"/>
          <w:szCs w:val="32"/>
          <w:rtl/>
        </w:rPr>
        <w:t xml:space="preserve"> </w:t>
      </w:r>
      <w:r w:rsidRPr="00935338">
        <w:rPr>
          <w:rFonts w:cs="Traditional Arabic" w:hint="cs"/>
          <w:b/>
          <w:bCs/>
          <w:sz w:val="32"/>
          <w:szCs w:val="32"/>
          <w:rtl/>
        </w:rPr>
        <w:t xml:space="preserve">: </w:t>
      </w:r>
      <w:r w:rsidRPr="00935338">
        <w:rPr>
          <w:rFonts w:cs="Traditional Arabic"/>
          <w:sz w:val="32"/>
          <w:szCs w:val="32"/>
          <w:rtl/>
        </w:rPr>
        <w:t xml:space="preserve">وهو نبت أسمر اللون مدملك لا </w:t>
      </w:r>
      <w:r w:rsidRPr="00935338">
        <w:rPr>
          <w:rFonts w:cs="Traditional Arabic" w:hint="cs"/>
          <w:sz w:val="32"/>
          <w:szCs w:val="32"/>
          <w:rtl/>
        </w:rPr>
        <w:t>ورق</w:t>
      </w:r>
      <w:r w:rsidRPr="00935338">
        <w:rPr>
          <w:rFonts w:cs="Traditional Arabic"/>
          <w:sz w:val="32"/>
          <w:szCs w:val="32"/>
          <w:rtl/>
        </w:rPr>
        <w:t xml:space="preserve"> له لازق به يشبه الطرثوث تفه لا</w:t>
      </w:r>
      <w:r w:rsidRPr="00935338">
        <w:rPr>
          <w:rFonts w:cs="Traditional Arabic" w:hint="cs"/>
          <w:sz w:val="32"/>
          <w:szCs w:val="32"/>
          <w:rtl/>
        </w:rPr>
        <w:t xml:space="preserve"> </w:t>
      </w:r>
      <w:r w:rsidRPr="00935338">
        <w:rPr>
          <w:rFonts w:cs="Traditional Arabic"/>
          <w:sz w:val="32"/>
          <w:szCs w:val="32"/>
          <w:rtl/>
        </w:rPr>
        <w:t xml:space="preserve">طعم له لا يأكله إلا الغنم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والعراجين </w:t>
      </w:r>
      <w:r w:rsidRPr="00935338">
        <w:rPr>
          <w:rFonts w:cs="Traditional Arabic" w:hint="cs"/>
          <w:sz w:val="32"/>
          <w:szCs w:val="32"/>
          <w:rtl/>
        </w:rPr>
        <w:t xml:space="preserve"> : </w:t>
      </w:r>
      <w:r w:rsidRPr="00935338">
        <w:rPr>
          <w:rFonts w:cs="Traditional Arabic"/>
          <w:sz w:val="32"/>
          <w:szCs w:val="32"/>
          <w:rtl/>
        </w:rPr>
        <w:t xml:space="preserve">نوع من الكمأة قدر شبر وهو طيب ما دام غضا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والحسلة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جمع حسل </w:t>
      </w:r>
      <w:r w:rsidRPr="00935338">
        <w:rPr>
          <w:rFonts w:cs="Traditional Arabic" w:hint="cs"/>
          <w:sz w:val="32"/>
          <w:szCs w:val="32"/>
          <w:rtl/>
        </w:rPr>
        <w:t xml:space="preserve">: </w:t>
      </w:r>
      <w:r w:rsidRPr="00935338">
        <w:rPr>
          <w:rFonts w:cs="Traditional Arabic"/>
          <w:sz w:val="32"/>
          <w:szCs w:val="32"/>
          <w:rtl/>
        </w:rPr>
        <w:t xml:space="preserve">وهو ولد الضب والوبر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والهبص </w:t>
      </w:r>
      <w:r w:rsidRPr="00935338">
        <w:rPr>
          <w:rFonts w:cs="Traditional Arabic" w:hint="cs"/>
          <w:sz w:val="32"/>
          <w:szCs w:val="32"/>
          <w:rtl/>
        </w:rPr>
        <w:t xml:space="preserve">: </w:t>
      </w:r>
      <w:r w:rsidRPr="00935338">
        <w:rPr>
          <w:rFonts w:cs="Traditional Arabic"/>
          <w:sz w:val="32"/>
          <w:szCs w:val="32"/>
          <w:rtl/>
        </w:rPr>
        <w:t xml:space="preserve">النشاط وكذلك الأرنات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وآبيات</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جمع آبية </w:t>
      </w:r>
      <w:r w:rsidRPr="00935338">
        <w:rPr>
          <w:rFonts w:cs="Traditional Arabic" w:hint="cs"/>
          <w:sz w:val="32"/>
          <w:szCs w:val="32"/>
          <w:rtl/>
        </w:rPr>
        <w:t>:</w:t>
      </w:r>
      <w:r w:rsidRPr="00935338">
        <w:rPr>
          <w:rFonts w:cs="Traditional Arabic"/>
          <w:sz w:val="32"/>
          <w:szCs w:val="32"/>
          <w:rtl/>
        </w:rPr>
        <w:t xml:space="preserve">وهي التي أبت اللقاح </w:t>
      </w:r>
      <w:r w:rsidRPr="00935338">
        <w:rPr>
          <w:rFonts w:cs="Traditional Arabic" w:hint="cs"/>
          <w:sz w:val="32"/>
          <w:szCs w:val="32"/>
          <w:rtl/>
        </w:rPr>
        <w:t xml:space="preserve">، </w:t>
      </w:r>
      <w:r w:rsidRPr="00935338">
        <w:rPr>
          <w:rFonts w:cs="Traditional Arabic"/>
          <w:sz w:val="32"/>
          <w:szCs w:val="32"/>
          <w:rtl/>
        </w:rPr>
        <w:t>وعيط عوائط مثله</w:t>
      </w:r>
      <w:r w:rsidRPr="00935338">
        <w:rPr>
          <w:rFonts w:cs="Traditional Arabic" w:hint="cs"/>
          <w:sz w:val="32"/>
          <w:szCs w:val="32"/>
          <w:rtl/>
        </w:rPr>
        <w:t xml:space="preserve"> .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يقال </w:t>
      </w:r>
      <w:r w:rsidRPr="00935338">
        <w:rPr>
          <w:rFonts w:cs="Traditional Arabic" w:hint="cs"/>
          <w:sz w:val="32"/>
          <w:szCs w:val="32"/>
          <w:rtl/>
        </w:rPr>
        <w:t xml:space="preserve">: </w:t>
      </w:r>
      <w:r w:rsidRPr="00935338">
        <w:rPr>
          <w:rFonts w:cs="Traditional Arabic"/>
          <w:sz w:val="32"/>
          <w:szCs w:val="32"/>
          <w:rtl/>
        </w:rPr>
        <w:t xml:space="preserve">عاطت الناقة واعتاطت وتعيطت إذا لم تحمل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وكوم وفواسح</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سمان </w:t>
      </w:r>
      <w:r w:rsidRPr="00935338">
        <w:rPr>
          <w:rFonts w:cs="Traditional Arabic" w:hint="cs"/>
          <w:sz w:val="32"/>
          <w:szCs w:val="32"/>
          <w:rtl/>
        </w:rPr>
        <w:t xml:space="preserve">، </w:t>
      </w:r>
      <w:r w:rsidRPr="00935338">
        <w:rPr>
          <w:rFonts w:cs="Traditional Arabic"/>
          <w:b/>
          <w:bCs/>
          <w:sz w:val="32"/>
          <w:szCs w:val="32"/>
          <w:rtl/>
        </w:rPr>
        <w:t>وأعزبتهن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بت بهن عازبا عن الحي </w:t>
      </w:r>
      <w:r w:rsidRPr="00935338">
        <w:rPr>
          <w:rFonts w:cs="Traditional Arabic" w:hint="cs"/>
          <w:sz w:val="32"/>
          <w:szCs w:val="32"/>
          <w:rtl/>
        </w:rPr>
        <w:t xml:space="preserve">، </w:t>
      </w:r>
      <w:r w:rsidRPr="00935338">
        <w:rPr>
          <w:rFonts w:cs="Traditional Arabic"/>
          <w:b/>
          <w:bCs/>
          <w:sz w:val="32"/>
          <w:szCs w:val="32"/>
          <w:rtl/>
        </w:rPr>
        <w:t>وقفا الرحبة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خلفها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والخرجاء</w:t>
      </w:r>
      <w:r w:rsidRPr="00935338">
        <w:rPr>
          <w:rFonts w:cs="Traditional Arabic"/>
          <w:sz w:val="32"/>
          <w:szCs w:val="32"/>
          <w:rtl/>
        </w:rPr>
        <w:t xml:space="preserve"> </w:t>
      </w:r>
      <w:r w:rsidRPr="00935338">
        <w:rPr>
          <w:rFonts w:cs="Traditional Arabic" w:hint="cs"/>
          <w:sz w:val="32"/>
          <w:szCs w:val="32"/>
          <w:rtl/>
        </w:rPr>
        <w:t xml:space="preserve"> : </w:t>
      </w:r>
      <w:r w:rsidRPr="00935338">
        <w:rPr>
          <w:rFonts w:cs="Traditional Arabic"/>
          <w:sz w:val="32"/>
          <w:szCs w:val="32"/>
          <w:rtl/>
        </w:rPr>
        <w:t xml:space="preserve">أرض فيها </w:t>
      </w:r>
      <w:r w:rsidRPr="00935338">
        <w:rPr>
          <w:rFonts w:cs="Traditional Arabic" w:hint="cs"/>
          <w:sz w:val="32"/>
          <w:szCs w:val="32"/>
          <w:rtl/>
        </w:rPr>
        <w:t>سواد</w:t>
      </w:r>
      <w:r w:rsidRPr="00935338">
        <w:rPr>
          <w:rFonts w:cs="Traditional Arabic"/>
          <w:sz w:val="32"/>
          <w:szCs w:val="32"/>
          <w:rtl/>
        </w:rPr>
        <w:t xml:space="preserve"> وبياض </w:t>
      </w:r>
      <w:r w:rsidRPr="00935338">
        <w:rPr>
          <w:rFonts w:cs="Traditional Arabic" w:hint="cs"/>
          <w:sz w:val="32"/>
          <w:szCs w:val="32"/>
          <w:rtl/>
        </w:rPr>
        <w:t xml:space="preserve">. </w:t>
      </w:r>
      <w:r w:rsidRPr="00935338">
        <w:rPr>
          <w:rFonts w:cs="Traditional Arabic"/>
          <w:b/>
          <w:bCs/>
          <w:sz w:val="32"/>
          <w:szCs w:val="32"/>
          <w:rtl/>
        </w:rPr>
        <w:t>وضجعن مني</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أي عدلن عني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72"/>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p>
    <w:p w:rsidR="00417A6A" w:rsidRPr="00935338" w:rsidRDefault="00417A6A" w:rsidP="00417A6A">
      <w:pPr>
        <w:spacing w:line="420" w:lineRule="exact"/>
        <w:jc w:val="lowKashida"/>
        <w:rPr>
          <w:rFonts w:cs="Traditional Arabic"/>
          <w:sz w:val="32"/>
          <w:szCs w:val="32"/>
          <w:rtl/>
        </w:rPr>
      </w:pPr>
      <w:r w:rsidRPr="00935338">
        <w:rPr>
          <w:rFonts w:cs="Traditional Arabic"/>
          <w:b/>
          <w:bCs/>
          <w:sz w:val="32"/>
          <w:szCs w:val="32"/>
          <w:rtl/>
        </w:rPr>
        <w:t xml:space="preserve">  ض</w:t>
      </w:r>
      <w:r w:rsidRPr="00935338">
        <w:rPr>
          <w:rFonts w:cs="Traditional Arabic" w:hint="cs"/>
          <w:b/>
          <w:bCs/>
          <w:sz w:val="32"/>
          <w:szCs w:val="32"/>
          <w:rtl/>
        </w:rPr>
        <w:t>َ</w:t>
      </w:r>
      <w:r w:rsidRPr="00935338">
        <w:rPr>
          <w:rFonts w:cs="Traditional Arabic"/>
          <w:b/>
          <w:bCs/>
          <w:sz w:val="32"/>
          <w:szCs w:val="32"/>
          <w:rtl/>
        </w:rPr>
        <w:t>م</w:t>
      </w:r>
      <w:r w:rsidRPr="00935338">
        <w:rPr>
          <w:rFonts w:cs="Traditional Arabic" w:hint="cs"/>
          <w:b/>
          <w:bCs/>
          <w:sz w:val="32"/>
          <w:szCs w:val="32"/>
          <w:rtl/>
        </w:rPr>
        <w:t>َ</w:t>
      </w:r>
      <w:r w:rsidRPr="00935338">
        <w:rPr>
          <w:rFonts w:cs="Traditional Arabic"/>
          <w:b/>
          <w:bCs/>
          <w:sz w:val="32"/>
          <w:szCs w:val="32"/>
          <w:rtl/>
        </w:rPr>
        <w:t>ار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بوزن فعال </w:t>
      </w:r>
      <w:r w:rsidRPr="00935338">
        <w:rPr>
          <w:rFonts w:cs="Traditional Arabic" w:hint="cs"/>
          <w:sz w:val="32"/>
          <w:szCs w:val="32"/>
          <w:rtl/>
        </w:rPr>
        <w:t xml:space="preserve">، </w:t>
      </w:r>
      <w:r w:rsidRPr="00935338">
        <w:rPr>
          <w:rFonts w:cs="Traditional Arabic"/>
          <w:sz w:val="32"/>
          <w:szCs w:val="32"/>
          <w:rtl/>
        </w:rPr>
        <w:t xml:space="preserve">بمعنى اضمر </w:t>
      </w:r>
      <w:r w:rsidRPr="00935338">
        <w:rPr>
          <w:rFonts w:cs="Traditional Arabic" w:hint="cs"/>
          <w:sz w:val="32"/>
          <w:szCs w:val="32"/>
          <w:rtl/>
        </w:rPr>
        <w:t xml:space="preserve">: </w:t>
      </w:r>
      <w:r w:rsidRPr="00935338">
        <w:rPr>
          <w:rFonts w:cs="Traditional Arabic"/>
          <w:sz w:val="32"/>
          <w:szCs w:val="32"/>
          <w:rtl/>
        </w:rPr>
        <w:t xml:space="preserve">موضع كانت فيه وقعة لبني هلال عن نصر   </w:t>
      </w:r>
    </w:p>
    <w:p w:rsidR="00417A6A" w:rsidRPr="00935338" w:rsidRDefault="00417A6A" w:rsidP="00417A6A">
      <w:pPr>
        <w:spacing w:line="420" w:lineRule="exact"/>
        <w:jc w:val="lowKashida"/>
        <w:rPr>
          <w:rFonts w:cs="Traditional Arabic"/>
          <w:sz w:val="32"/>
          <w:szCs w:val="32"/>
          <w:rtl/>
        </w:rPr>
      </w:pPr>
      <w:r w:rsidRPr="00935338">
        <w:rPr>
          <w:rFonts w:cs="Traditional Arabic"/>
          <w:sz w:val="32"/>
          <w:szCs w:val="32"/>
          <w:rtl/>
        </w:rPr>
        <w:t xml:space="preserve">  </w:t>
      </w:r>
      <w:r w:rsidRPr="00935338">
        <w:rPr>
          <w:rFonts w:cs="Traditional Arabic"/>
          <w:b/>
          <w:bCs/>
          <w:sz w:val="32"/>
          <w:szCs w:val="32"/>
          <w:rtl/>
        </w:rPr>
        <w:t xml:space="preserve"> وضمار </w:t>
      </w:r>
      <w:r w:rsidRPr="00935338">
        <w:rPr>
          <w:rFonts w:cs="Traditional Arabic"/>
          <w:sz w:val="32"/>
          <w:szCs w:val="32"/>
          <w:rtl/>
        </w:rPr>
        <w:t>ص</w:t>
      </w:r>
      <w:r w:rsidRPr="00935338">
        <w:rPr>
          <w:rFonts w:cs="Traditional Arabic" w:hint="cs"/>
          <w:sz w:val="32"/>
          <w:szCs w:val="32"/>
          <w:rtl/>
        </w:rPr>
        <w:t>ن</w:t>
      </w:r>
      <w:r w:rsidRPr="00935338">
        <w:rPr>
          <w:rFonts w:cs="Traditional Arabic"/>
          <w:sz w:val="32"/>
          <w:szCs w:val="32"/>
          <w:rtl/>
        </w:rPr>
        <w:t xml:space="preserve">م </w:t>
      </w:r>
      <w:r w:rsidRPr="00935338">
        <w:rPr>
          <w:rFonts w:cs="Traditional Arabic" w:hint="cs"/>
          <w:sz w:val="32"/>
          <w:szCs w:val="32"/>
          <w:rtl/>
        </w:rPr>
        <w:t xml:space="preserve">، </w:t>
      </w:r>
      <w:r w:rsidRPr="00935338">
        <w:rPr>
          <w:rFonts w:cs="Traditional Arabic"/>
          <w:sz w:val="32"/>
          <w:szCs w:val="32"/>
          <w:rtl/>
        </w:rPr>
        <w:t xml:space="preserve">قال عبد الملك بن هشام </w:t>
      </w:r>
      <w:r w:rsidRPr="00935338">
        <w:rPr>
          <w:rFonts w:cs="Traditional Arabic" w:hint="cs"/>
          <w:sz w:val="32"/>
          <w:szCs w:val="32"/>
          <w:rtl/>
        </w:rPr>
        <w:t xml:space="preserve">: </w:t>
      </w:r>
      <w:r w:rsidRPr="00935338">
        <w:rPr>
          <w:rFonts w:cs="Traditional Arabic"/>
          <w:sz w:val="32"/>
          <w:szCs w:val="32"/>
          <w:rtl/>
        </w:rPr>
        <w:t xml:space="preserve">كان لمرداس أبي العباس بن مرداس وثن يعبده وهو حجر يقال له </w:t>
      </w:r>
      <w:r w:rsidRPr="00935338">
        <w:rPr>
          <w:rFonts w:cs="Traditional Arabic"/>
          <w:b/>
          <w:bCs/>
          <w:sz w:val="32"/>
          <w:szCs w:val="32"/>
          <w:rtl/>
        </w:rPr>
        <w:t>ضمار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فلما حضره الموت قال لابنه العباس </w:t>
      </w:r>
      <w:r w:rsidRPr="00935338">
        <w:rPr>
          <w:rFonts w:cs="Traditional Arabic" w:hint="cs"/>
          <w:sz w:val="32"/>
          <w:szCs w:val="32"/>
          <w:rtl/>
        </w:rPr>
        <w:t xml:space="preserve">: </w:t>
      </w:r>
      <w:r w:rsidRPr="00935338">
        <w:rPr>
          <w:rFonts w:cs="Traditional Arabic"/>
          <w:sz w:val="32"/>
          <w:szCs w:val="32"/>
          <w:rtl/>
        </w:rPr>
        <w:t xml:space="preserve">أي بني اعبد </w:t>
      </w:r>
      <w:r w:rsidRPr="00935338">
        <w:rPr>
          <w:rFonts w:cs="Traditional Arabic"/>
          <w:b/>
          <w:bCs/>
          <w:sz w:val="32"/>
          <w:szCs w:val="32"/>
          <w:rtl/>
        </w:rPr>
        <w:t>ضمار</w:t>
      </w:r>
      <w:r w:rsidRPr="00935338">
        <w:rPr>
          <w:rFonts w:cs="Traditional Arabic"/>
          <w:sz w:val="32"/>
          <w:szCs w:val="32"/>
          <w:rtl/>
        </w:rPr>
        <w:t xml:space="preserve"> فإنه ينفعك ويضرك</w:t>
      </w:r>
      <w:r w:rsidRPr="00935338">
        <w:rPr>
          <w:rFonts w:cs="Traditional Arabic" w:hint="cs"/>
          <w:sz w:val="32"/>
          <w:szCs w:val="32"/>
          <w:rtl/>
        </w:rPr>
        <w:t xml:space="preserve"> ،</w:t>
      </w:r>
      <w:r w:rsidRPr="00935338">
        <w:rPr>
          <w:rFonts w:cs="Traditional Arabic"/>
          <w:sz w:val="32"/>
          <w:szCs w:val="32"/>
          <w:rtl/>
        </w:rPr>
        <w:t xml:space="preserve"> فبينما العباس يوما </w:t>
      </w:r>
      <w:r w:rsidRPr="00935338">
        <w:rPr>
          <w:rFonts w:cs="Traditional Arabic" w:hint="cs"/>
          <w:sz w:val="32"/>
          <w:szCs w:val="32"/>
          <w:rtl/>
        </w:rPr>
        <w:t>عند</w:t>
      </w:r>
      <w:r w:rsidRPr="00935338">
        <w:rPr>
          <w:rFonts w:cs="Traditional Arabic"/>
          <w:sz w:val="32"/>
          <w:szCs w:val="32"/>
          <w:rtl/>
        </w:rPr>
        <w:t xml:space="preserve"> </w:t>
      </w:r>
      <w:r w:rsidRPr="00935338">
        <w:rPr>
          <w:rFonts w:cs="Traditional Arabic"/>
          <w:b/>
          <w:bCs/>
          <w:sz w:val="32"/>
          <w:szCs w:val="32"/>
          <w:rtl/>
        </w:rPr>
        <w:t>ضمار</w:t>
      </w:r>
      <w:r w:rsidRPr="00935338">
        <w:rPr>
          <w:rFonts w:cs="Traditional Arabic"/>
          <w:sz w:val="32"/>
          <w:szCs w:val="32"/>
          <w:rtl/>
        </w:rPr>
        <w:t xml:space="preserve"> إذ سمع من جوف </w:t>
      </w:r>
      <w:r w:rsidRPr="00935338">
        <w:rPr>
          <w:rFonts w:cs="Traditional Arabic"/>
          <w:b/>
          <w:bCs/>
          <w:sz w:val="32"/>
          <w:szCs w:val="32"/>
          <w:rtl/>
        </w:rPr>
        <w:t>ضمار</w:t>
      </w:r>
      <w:r w:rsidRPr="00935338">
        <w:rPr>
          <w:rFonts w:cs="Traditional Arabic"/>
          <w:sz w:val="32"/>
          <w:szCs w:val="32"/>
          <w:rtl/>
        </w:rPr>
        <w:t xml:space="preserve"> مناديا يقول هذه الأبيات </w:t>
      </w:r>
      <w:r w:rsidRPr="00935338">
        <w:rPr>
          <w:rFonts w:cs="Traditional Arabic" w:hint="cs"/>
          <w:sz w:val="32"/>
          <w:szCs w:val="32"/>
          <w:rtl/>
        </w:rPr>
        <w:t>:</w:t>
      </w:r>
    </w:p>
    <w:p w:rsidR="00417A6A" w:rsidRPr="00935338" w:rsidRDefault="00417A6A" w:rsidP="00417A6A">
      <w:pPr>
        <w:spacing w:line="420" w:lineRule="exact"/>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قل للقبائل م</w:t>
      </w:r>
      <w:r w:rsidRPr="00935338">
        <w:rPr>
          <w:rFonts w:cs="Traditional Arabic" w:hint="cs"/>
          <w:sz w:val="32"/>
          <w:szCs w:val="32"/>
          <w:rtl/>
        </w:rPr>
        <w:t>ـ</w:t>
      </w:r>
      <w:r w:rsidRPr="00935338">
        <w:rPr>
          <w:rFonts w:cs="Traditional Arabic"/>
          <w:sz w:val="32"/>
          <w:szCs w:val="32"/>
          <w:rtl/>
        </w:rPr>
        <w:t>ن سليم ك</w:t>
      </w:r>
      <w:r w:rsidRPr="00935338">
        <w:rPr>
          <w:rFonts w:cs="Traditional Arabic" w:hint="cs"/>
          <w:sz w:val="32"/>
          <w:szCs w:val="32"/>
          <w:rtl/>
        </w:rPr>
        <w:t>ـ</w:t>
      </w:r>
      <w:r w:rsidRPr="00935338">
        <w:rPr>
          <w:rFonts w:cs="Traditional Arabic"/>
          <w:sz w:val="32"/>
          <w:szCs w:val="32"/>
          <w:rtl/>
        </w:rPr>
        <w:t>له</w:t>
      </w:r>
      <w:r w:rsidRPr="00935338">
        <w:rPr>
          <w:rFonts w:cs="Traditional Arabic" w:hint="cs"/>
          <w:sz w:val="32"/>
          <w:szCs w:val="32"/>
          <w:rtl/>
        </w:rPr>
        <w:t>ـ</w:t>
      </w:r>
      <w:r w:rsidRPr="00935338">
        <w:rPr>
          <w:rFonts w:cs="Traditional Arabic"/>
          <w:sz w:val="32"/>
          <w:szCs w:val="32"/>
          <w:rtl/>
        </w:rPr>
        <w:t xml:space="preserve">ا </w:t>
      </w:r>
      <w:r w:rsidRPr="00935338">
        <w:rPr>
          <w:rFonts w:cs="Traditional Arabic" w:hint="cs"/>
          <w:sz w:val="32"/>
          <w:szCs w:val="32"/>
          <w:rtl/>
        </w:rPr>
        <w:t xml:space="preserve">       </w:t>
      </w:r>
      <w:r w:rsidRPr="00935338">
        <w:rPr>
          <w:rFonts w:cs="Traditional Arabic"/>
          <w:sz w:val="32"/>
          <w:szCs w:val="32"/>
          <w:rtl/>
        </w:rPr>
        <w:t>أودى ضمار وعاش أهل المسجد</w:t>
      </w:r>
    </w:p>
    <w:p w:rsidR="00417A6A" w:rsidRPr="00935338" w:rsidRDefault="00417A6A" w:rsidP="00417A6A">
      <w:pPr>
        <w:spacing w:line="420" w:lineRule="exact"/>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إن الذي ورث النبوة وال</w:t>
      </w:r>
      <w:r w:rsidRPr="00935338">
        <w:rPr>
          <w:rFonts w:cs="Traditional Arabic" w:hint="cs"/>
          <w:sz w:val="32"/>
          <w:szCs w:val="32"/>
          <w:rtl/>
        </w:rPr>
        <w:t>ـ</w:t>
      </w:r>
      <w:r w:rsidRPr="00935338">
        <w:rPr>
          <w:rFonts w:cs="Traditional Arabic"/>
          <w:sz w:val="32"/>
          <w:szCs w:val="32"/>
          <w:rtl/>
        </w:rPr>
        <w:t>هدى</w:t>
      </w:r>
      <w:r w:rsidRPr="00935338">
        <w:rPr>
          <w:rFonts w:cs="Traditional Arabic" w:hint="cs"/>
          <w:sz w:val="32"/>
          <w:szCs w:val="32"/>
          <w:rtl/>
        </w:rPr>
        <w:t xml:space="preserve">       </w:t>
      </w:r>
      <w:r w:rsidRPr="00935338">
        <w:rPr>
          <w:rFonts w:cs="Traditional Arabic"/>
          <w:sz w:val="32"/>
          <w:szCs w:val="32"/>
          <w:rtl/>
        </w:rPr>
        <w:t xml:space="preserve"> بع</w:t>
      </w:r>
      <w:r w:rsidRPr="00935338">
        <w:rPr>
          <w:rFonts w:cs="Traditional Arabic" w:hint="cs"/>
          <w:sz w:val="32"/>
          <w:szCs w:val="32"/>
          <w:rtl/>
        </w:rPr>
        <w:t>ـ</w:t>
      </w:r>
      <w:r w:rsidRPr="00935338">
        <w:rPr>
          <w:rFonts w:cs="Traditional Arabic"/>
          <w:sz w:val="32"/>
          <w:szCs w:val="32"/>
          <w:rtl/>
        </w:rPr>
        <w:t>د ابن مريم م</w:t>
      </w:r>
      <w:r w:rsidRPr="00935338">
        <w:rPr>
          <w:rFonts w:cs="Traditional Arabic" w:hint="cs"/>
          <w:sz w:val="32"/>
          <w:szCs w:val="32"/>
          <w:rtl/>
        </w:rPr>
        <w:t>ـ</w:t>
      </w:r>
      <w:r w:rsidRPr="00935338">
        <w:rPr>
          <w:rFonts w:cs="Traditional Arabic"/>
          <w:sz w:val="32"/>
          <w:szCs w:val="32"/>
          <w:rtl/>
        </w:rPr>
        <w:t>ن قريش مهتد</w:t>
      </w:r>
    </w:p>
    <w:p w:rsidR="00417A6A" w:rsidRPr="00935338" w:rsidRDefault="00417A6A" w:rsidP="00417A6A">
      <w:pPr>
        <w:spacing w:line="420" w:lineRule="exact"/>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أودى</w:t>
      </w:r>
      <w:r w:rsidRPr="00935338">
        <w:rPr>
          <w:rFonts w:cs="Traditional Arabic"/>
          <w:b/>
          <w:bCs/>
          <w:sz w:val="32"/>
          <w:szCs w:val="32"/>
          <w:rtl/>
        </w:rPr>
        <w:t xml:space="preserve"> ض</w:t>
      </w:r>
      <w:r w:rsidRPr="00935338">
        <w:rPr>
          <w:rFonts w:cs="Traditional Arabic" w:hint="cs"/>
          <w:b/>
          <w:bCs/>
          <w:sz w:val="32"/>
          <w:szCs w:val="32"/>
          <w:rtl/>
        </w:rPr>
        <w:t>ـ</w:t>
      </w:r>
      <w:r w:rsidRPr="00935338">
        <w:rPr>
          <w:rFonts w:cs="Traditional Arabic"/>
          <w:b/>
          <w:bCs/>
          <w:sz w:val="32"/>
          <w:szCs w:val="32"/>
          <w:rtl/>
        </w:rPr>
        <w:t>مار</w:t>
      </w:r>
      <w:r w:rsidRPr="00935338">
        <w:rPr>
          <w:rFonts w:cs="Traditional Arabic"/>
          <w:sz w:val="32"/>
          <w:szCs w:val="32"/>
          <w:rtl/>
        </w:rPr>
        <w:t xml:space="preserve"> وكان يعبد مرة </w:t>
      </w:r>
      <w:r w:rsidRPr="00935338">
        <w:rPr>
          <w:rFonts w:cs="Traditional Arabic" w:hint="cs"/>
          <w:sz w:val="32"/>
          <w:szCs w:val="32"/>
          <w:rtl/>
        </w:rPr>
        <w:t xml:space="preserve">         </w:t>
      </w:r>
      <w:r w:rsidRPr="00935338">
        <w:rPr>
          <w:rFonts w:cs="Traditional Arabic"/>
          <w:sz w:val="32"/>
          <w:szCs w:val="32"/>
          <w:rtl/>
        </w:rPr>
        <w:t>قب</w:t>
      </w:r>
      <w:r w:rsidRPr="00935338">
        <w:rPr>
          <w:rFonts w:cs="Traditional Arabic" w:hint="cs"/>
          <w:sz w:val="32"/>
          <w:szCs w:val="32"/>
          <w:rtl/>
        </w:rPr>
        <w:t>ـ</w:t>
      </w:r>
      <w:r w:rsidRPr="00935338">
        <w:rPr>
          <w:rFonts w:cs="Traditional Arabic"/>
          <w:sz w:val="32"/>
          <w:szCs w:val="32"/>
          <w:rtl/>
        </w:rPr>
        <w:t>ل الكت</w:t>
      </w:r>
      <w:r w:rsidRPr="00935338">
        <w:rPr>
          <w:rFonts w:cs="Traditional Arabic" w:hint="cs"/>
          <w:sz w:val="32"/>
          <w:szCs w:val="32"/>
          <w:rtl/>
        </w:rPr>
        <w:t>ـ</w:t>
      </w:r>
      <w:r w:rsidRPr="00935338">
        <w:rPr>
          <w:rFonts w:cs="Traditional Arabic"/>
          <w:sz w:val="32"/>
          <w:szCs w:val="32"/>
          <w:rtl/>
        </w:rPr>
        <w:t>اب إلى النبي مح</w:t>
      </w:r>
      <w:r w:rsidRPr="00935338">
        <w:rPr>
          <w:rFonts w:cs="Traditional Arabic" w:hint="cs"/>
          <w:sz w:val="32"/>
          <w:szCs w:val="32"/>
          <w:rtl/>
        </w:rPr>
        <w:t>ـ</w:t>
      </w:r>
      <w:r w:rsidRPr="00935338">
        <w:rPr>
          <w:rFonts w:cs="Traditional Arabic"/>
          <w:sz w:val="32"/>
          <w:szCs w:val="32"/>
          <w:rtl/>
        </w:rPr>
        <w:t>مد</w:t>
      </w:r>
    </w:p>
    <w:p w:rsidR="00417A6A" w:rsidRPr="00935338" w:rsidRDefault="00417A6A" w:rsidP="00417A6A">
      <w:pPr>
        <w:spacing w:line="420" w:lineRule="exact"/>
        <w:jc w:val="lowKashida"/>
        <w:rPr>
          <w:rFonts w:cs="Traditional Arabic"/>
          <w:sz w:val="32"/>
          <w:szCs w:val="32"/>
          <w:rtl/>
        </w:rPr>
      </w:pPr>
      <w:r w:rsidRPr="00935338">
        <w:rPr>
          <w:rFonts w:cs="Traditional Arabic"/>
          <w:sz w:val="32"/>
          <w:szCs w:val="32"/>
          <w:rtl/>
        </w:rPr>
        <w:t xml:space="preserve"> قال فأحرق العباس </w:t>
      </w:r>
      <w:r w:rsidRPr="00935338">
        <w:rPr>
          <w:rFonts w:cs="Traditional Arabic"/>
          <w:b/>
          <w:bCs/>
          <w:sz w:val="32"/>
          <w:szCs w:val="32"/>
          <w:rtl/>
        </w:rPr>
        <w:t>ضمار</w:t>
      </w:r>
      <w:r w:rsidRPr="00935338">
        <w:rPr>
          <w:rFonts w:cs="Traditional Arabic"/>
          <w:sz w:val="32"/>
          <w:szCs w:val="32"/>
          <w:rtl/>
        </w:rPr>
        <w:t xml:space="preserve"> وأتى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فأسلم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73"/>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sz w:val="32"/>
          <w:szCs w:val="32"/>
          <w:rtl/>
        </w:rPr>
        <w:t xml:space="preserve">     </w:t>
      </w:r>
    </w:p>
    <w:p w:rsidR="00280984" w:rsidRPr="00935338" w:rsidRDefault="00280984" w:rsidP="00417A6A">
      <w:pPr>
        <w:jc w:val="center"/>
        <w:rPr>
          <w:rFonts w:cs="Traditional Arabic"/>
          <w:b/>
          <w:bCs/>
          <w:sz w:val="48"/>
          <w:szCs w:val="48"/>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حرف الطاء</w:t>
      </w:r>
    </w:p>
    <w:p w:rsidR="00417A6A" w:rsidRPr="00935338" w:rsidRDefault="00417A6A" w:rsidP="00417A6A">
      <w:pPr>
        <w:rPr>
          <w:rFonts w:cs="Traditional Arabic"/>
          <w:sz w:val="32"/>
          <w:szCs w:val="32"/>
          <w:rtl/>
        </w:rPr>
      </w:pPr>
      <w:r w:rsidRPr="00935338">
        <w:rPr>
          <w:rFonts w:ascii="Traditional Arabic" w:cs="Traditional Arabic" w:hint="eastAsia"/>
          <w:b/>
          <w:bCs/>
          <w:sz w:val="32"/>
          <w:szCs w:val="32"/>
          <w:rtl/>
        </w:rPr>
        <w:t>الطاق</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حصن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بطبرستان</w:t>
      </w:r>
      <w:r w:rsidRPr="00935338">
        <w:rPr>
          <w:rFonts w:ascii="Traditional Arabic" w:cs="Traditional Arabic"/>
          <w:sz w:val="32"/>
          <w:szCs w:val="32"/>
          <w:rtl/>
        </w:rPr>
        <w:t xml:space="preserve"> </w:t>
      </w:r>
    </w:p>
    <w:p w:rsidR="00417A6A" w:rsidRPr="00935338" w:rsidRDefault="00417A6A" w:rsidP="00417A6A">
      <w:pPr>
        <w:autoSpaceDE w:val="0"/>
        <w:autoSpaceDN w:val="0"/>
        <w:adjustRightInd w:val="0"/>
        <w:jc w:val="both"/>
        <w:rPr>
          <w:rFonts w:ascii="Traditional Arabic" w:cs="Traditional Arabic"/>
          <w:sz w:val="32"/>
          <w:szCs w:val="32"/>
          <w:rtl/>
        </w:rPr>
      </w:pPr>
      <w:r w:rsidRPr="00935338">
        <w:rPr>
          <w:rFonts w:ascii="Traditional Arabic" w:cs="Traditional Arabic" w:hint="eastAsia"/>
          <w:sz w:val="32"/>
          <w:szCs w:val="32"/>
          <w:rtl/>
        </w:rPr>
        <w:t>وهذا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القديم</w:t>
      </w:r>
      <w:r w:rsidRPr="00935338">
        <w:rPr>
          <w:rFonts w:ascii="Traditional Arabic" w:cs="Traditional Arabic"/>
          <w:sz w:val="32"/>
          <w:szCs w:val="32"/>
          <w:rtl/>
        </w:rPr>
        <w:t xml:space="preserve"> </w:t>
      </w:r>
      <w:r w:rsidRPr="00935338">
        <w:rPr>
          <w:rFonts w:ascii="Traditional Arabic" w:cs="Traditional Arabic" w:hint="eastAsia"/>
          <w:sz w:val="32"/>
          <w:szCs w:val="32"/>
          <w:rtl/>
        </w:rPr>
        <w:t>خزانة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لملوك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الفرس</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اتخذه</w:t>
      </w:r>
      <w:r w:rsidRPr="00935338">
        <w:rPr>
          <w:rFonts w:ascii="Traditional Arabic" w:cs="Traditional Arabic"/>
          <w:sz w:val="32"/>
          <w:szCs w:val="32"/>
          <w:rtl/>
        </w:rPr>
        <w:t xml:space="preserve"> </w:t>
      </w:r>
      <w:r w:rsidRPr="00935338">
        <w:rPr>
          <w:rFonts w:ascii="Traditional Arabic" w:cs="Traditional Arabic" w:hint="eastAsia"/>
          <w:sz w:val="32"/>
          <w:szCs w:val="32"/>
          <w:rtl/>
        </w:rPr>
        <w:t>خزان</w:t>
      </w:r>
      <w:r w:rsidRPr="00935338">
        <w:rPr>
          <w:rFonts w:ascii="Traditional Arabic" w:cs="Traditional Arabic" w:hint="cs"/>
          <w:sz w:val="32"/>
          <w:szCs w:val="32"/>
          <w:rtl/>
        </w:rPr>
        <w:t>ـ</w:t>
      </w:r>
      <w:r w:rsidRPr="00935338">
        <w:rPr>
          <w:rFonts w:ascii="Traditional Arabic" w:cs="Traditional Arabic" w:hint="eastAsia"/>
          <w:sz w:val="32"/>
          <w:szCs w:val="32"/>
          <w:rtl/>
        </w:rPr>
        <w:t>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منوشهر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نق</w:t>
      </w:r>
      <w:r w:rsidRPr="00935338">
        <w:rPr>
          <w:rFonts w:ascii="Traditional Arabic" w:cs="Traditional Arabic" w:hint="cs"/>
          <w:sz w:val="32"/>
          <w:szCs w:val="32"/>
          <w:rtl/>
        </w:rPr>
        <w:t>ـ</w:t>
      </w:r>
      <w:r w:rsidRPr="00935338">
        <w:rPr>
          <w:rFonts w:ascii="Traditional Arabic" w:cs="Traditional Arabic" w:hint="eastAsia"/>
          <w:sz w:val="32"/>
          <w:szCs w:val="32"/>
          <w:rtl/>
        </w:rPr>
        <w:t>ب</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جبل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صعب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السلوك</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يجوزه</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الراجل</w:t>
      </w:r>
      <w:r w:rsidRPr="00935338">
        <w:rPr>
          <w:rFonts w:ascii="Traditional Arabic" w:cs="Traditional Arabic"/>
          <w:sz w:val="32"/>
          <w:szCs w:val="32"/>
          <w:rtl/>
        </w:rPr>
        <w:t xml:space="preserve"> </w:t>
      </w:r>
      <w:r w:rsidRPr="00935338">
        <w:rPr>
          <w:rFonts w:ascii="Traditional Arabic" w:cs="Traditional Arabic" w:hint="eastAsia"/>
          <w:sz w:val="32"/>
          <w:szCs w:val="32"/>
          <w:rtl/>
        </w:rPr>
        <w:t>بجهد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وه</w:t>
      </w:r>
      <w:r w:rsidRPr="00935338">
        <w:rPr>
          <w:rFonts w:ascii="Traditional Arabic" w:cs="Traditional Arabic" w:hint="cs"/>
          <w:sz w:val="32"/>
          <w:szCs w:val="32"/>
          <w:rtl/>
        </w:rPr>
        <w:t>ـ</w:t>
      </w:r>
      <w:r w:rsidRPr="00935338">
        <w:rPr>
          <w:rFonts w:ascii="Traditional Arabic" w:cs="Traditional Arabic" w:hint="eastAsia"/>
          <w:sz w:val="32"/>
          <w:szCs w:val="32"/>
          <w:rtl/>
        </w:rPr>
        <w:t>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النقب</w:t>
      </w:r>
      <w:r w:rsidRPr="00935338">
        <w:rPr>
          <w:rFonts w:ascii="Traditional Arabic" w:cs="Traditional Arabic"/>
          <w:sz w:val="32"/>
          <w:szCs w:val="32"/>
          <w:rtl/>
        </w:rPr>
        <w:t xml:space="preserve"> </w:t>
      </w:r>
      <w:r w:rsidRPr="00935338">
        <w:rPr>
          <w:rFonts w:ascii="Traditional Arabic" w:cs="Traditional Arabic" w:hint="eastAsia"/>
          <w:sz w:val="32"/>
          <w:szCs w:val="32"/>
          <w:rtl/>
        </w:rPr>
        <w:t>شبيه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بالباب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الص</w:t>
      </w:r>
      <w:r w:rsidRPr="00935338">
        <w:rPr>
          <w:rFonts w:ascii="Traditional Arabic" w:cs="Traditional Arabic" w:hint="cs"/>
          <w:sz w:val="32"/>
          <w:szCs w:val="32"/>
          <w:rtl/>
        </w:rPr>
        <w:t>ـ</w:t>
      </w:r>
      <w:r w:rsidRPr="00935338">
        <w:rPr>
          <w:rFonts w:ascii="Traditional Arabic" w:cs="Traditional Arabic" w:hint="eastAsia"/>
          <w:sz w:val="32"/>
          <w:szCs w:val="32"/>
          <w:rtl/>
        </w:rPr>
        <w:t>غير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فإذا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دخل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الإنسان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مشى</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نحوا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ظلمة</w:t>
      </w:r>
      <w:r w:rsidRPr="00935338">
        <w:rPr>
          <w:rFonts w:ascii="Traditional Arabic" w:cs="Traditional Arabic"/>
          <w:sz w:val="32"/>
          <w:szCs w:val="32"/>
          <w:rtl/>
        </w:rPr>
        <w:t xml:space="preserve"> </w:t>
      </w:r>
      <w:r w:rsidRPr="00935338">
        <w:rPr>
          <w:rFonts w:ascii="Traditional Arabic" w:cs="Traditional Arabic" w:hint="eastAsia"/>
          <w:sz w:val="32"/>
          <w:szCs w:val="32"/>
          <w:rtl/>
        </w:rPr>
        <w:t>شديدة</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يخرج</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w:t>
      </w:r>
      <w:r w:rsidRPr="00935338">
        <w:rPr>
          <w:rFonts w:ascii="Traditional Arabic" w:cs="Traditional Arabic" w:hint="cs"/>
          <w:sz w:val="32"/>
          <w:szCs w:val="32"/>
          <w:rtl/>
        </w:rPr>
        <w:t>ـ</w:t>
      </w:r>
      <w:r w:rsidRPr="00935338">
        <w:rPr>
          <w:rFonts w:ascii="Traditional Arabic" w:cs="Traditional Arabic" w:hint="eastAsia"/>
          <w:sz w:val="32"/>
          <w:szCs w:val="32"/>
          <w:rtl/>
        </w:rPr>
        <w:t>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واسع</w:t>
      </w:r>
      <w:r w:rsidRPr="00935338">
        <w:rPr>
          <w:rFonts w:ascii="Traditional Arabic" w:cs="Traditional Arabic"/>
          <w:sz w:val="32"/>
          <w:szCs w:val="32"/>
          <w:rtl/>
        </w:rPr>
        <w:t xml:space="preserve"> </w:t>
      </w:r>
      <w:r w:rsidRPr="00935338">
        <w:rPr>
          <w:rFonts w:ascii="Traditional Arabic" w:cs="Traditional Arabic" w:hint="eastAsia"/>
          <w:sz w:val="32"/>
          <w:szCs w:val="32"/>
          <w:rtl/>
        </w:rPr>
        <w:t>شبيه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بالمدينة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أحاطت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الجبال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كل</w:t>
      </w:r>
      <w:r w:rsidRPr="00935338">
        <w:rPr>
          <w:rFonts w:ascii="Traditional Arabic" w:cs="Traditional Arabic"/>
          <w:sz w:val="32"/>
          <w:szCs w:val="32"/>
          <w:rtl/>
        </w:rPr>
        <w:t xml:space="preserve"> </w:t>
      </w:r>
      <w:r w:rsidRPr="00935338">
        <w:rPr>
          <w:rFonts w:ascii="Traditional Arabic" w:cs="Traditional Arabic" w:hint="eastAsia"/>
          <w:sz w:val="32"/>
          <w:szCs w:val="32"/>
          <w:rtl/>
        </w:rPr>
        <w:t>جانب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جبال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يمكن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أحدا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الصعود</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لارتفاعها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ولو</w:t>
      </w:r>
      <w:r w:rsidRPr="00935338">
        <w:rPr>
          <w:rFonts w:ascii="Traditional Arabic" w:cs="Traditional Arabic"/>
          <w:sz w:val="32"/>
          <w:szCs w:val="32"/>
          <w:rtl/>
        </w:rPr>
        <w:t xml:space="preserve"> </w:t>
      </w:r>
      <w:r w:rsidRPr="00935338">
        <w:rPr>
          <w:rFonts w:ascii="Traditional Arabic" w:cs="Traditional Arabic" w:hint="eastAsia"/>
          <w:sz w:val="32"/>
          <w:szCs w:val="32"/>
          <w:rtl/>
        </w:rPr>
        <w:t>استوى</w:t>
      </w:r>
      <w:r w:rsidRPr="00935338">
        <w:rPr>
          <w:rFonts w:ascii="Traditional Arabic" w:cs="Traditional Arabic"/>
          <w:sz w:val="32"/>
          <w:szCs w:val="32"/>
          <w:rtl/>
        </w:rPr>
        <w:t xml:space="preserve"> </w:t>
      </w:r>
      <w:r w:rsidRPr="00935338">
        <w:rPr>
          <w:rFonts w:ascii="Traditional Arabic" w:cs="Traditional Arabic" w:hint="eastAsia"/>
          <w:sz w:val="32"/>
          <w:szCs w:val="32"/>
          <w:rtl/>
        </w:rPr>
        <w:t>ل</w:t>
      </w:r>
      <w:r w:rsidRPr="00935338">
        <w:rPr>
          <w:rFonts w:ascii="Traditional Arabic" w:cs="Traditional Arabic" w:hint="cs"/>
          <w:sz w:val="32"/>
          <w:szCs w:val="32"/>
          <w:rtl/>
        </w:rPr>
        <w:t>ـ</w:t>
      </w:r>
      <w:r w:rsidRPr="00935338">
        <w:rPr>
          <w:rFonts w:ascii="Traditional Arabic" w:cs="Traditional Arabic" w:hint="eastAsia"/>
          <w:sz w:val="32"/>
          <w:szCs w:val="32"/>
          <w:rtl/>
        </w:rPr>
        <w:t>ه</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قدر</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النزول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ه</w:t>
      </w:r>
      <w:r w:rsidRPr="00935338">
        <w:rPr>
          <w:rFonts w:ascii="Traditional Arabic" w:cs="Traditional Arabic" w:hint="cs"/>
          <w:sz w:val="32"/>
          <w:szCs w:val="32"/>
          <w:rtl/>
        </w:rPr>
        <w:t>ـ</w:t>
      </w:r>
      <w:r w:rsidRPr="00935338">
        <w:rPr>
          <w:rFonts w:ascii="Traditional Arabic" w:cs="Traditional Arabic" w:hint="eastAsia"/>
          <w:sz w:val="32"/>
          <w:szCs w:val="32"/>
          <w:rtl/>
        </w:rPr>
        <w:t>ذه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الرحب</w:t>
      </w:r>
      <w:r w:rsidRPr="00935338">
        <w:rPr>
          <w:rFonts w:ascii="Traditional Arabic" w:cs="Traditional Arabic" w:hint="cs"/>
          <w:sz w:val="32"/>
          <w:szCs w:val="32"/>
          <w:rtl/>
        </w:rPr>
        <w:t>ـ</w:t>
      </w:r>
      <w:r w:rsidRPr="00935338">
        <w:rPr>
          <w:rFonts w:ascii="Traditional Arabic" w:cs="Traditional Arabic" w:hint="eastAsia"/>
          <w:sz w:val="32"/>
          <w:szCs w:val="32"/>
          <w:rtl/>
        </w:rPr>
        <w:t>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الواسعة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مغاور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وكهوف</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يلحق</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بعضها</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وفي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وسطها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غزيرة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بالماء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تنبع</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صخرة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ويغور</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ماؤها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صخرة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أخرى</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نحو</w:t>
      </w:r>
      <w:r w:rsidRPr="00935338">
        <w:rPr>
          <w:rFonts w:ascii="Traditional Arabic" w:cs="Traditional Arabic"/>
          <w:sz w:val="32"/>
          <w:szCs w:val="32"/>
          <w:rtl/>
        </w:rPr>
        <w:t xml:space="preserve"> </w:t>
      </w:r>
      <w:r w:rsidRPr="00935338">
        <w:rPr>
          <w:rFonts w:ascii="Traditional Arabic" w:cs="Traditional Arabic" w:hint="eastAsia"/>
          <w:sz w:val="32"/>
          <w:szCs w:val="32"/>
          <w:rtl/>
        </w:rPr>
        <w:t>عشرة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أذرع</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يعرف</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أحد</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لمائها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بعد</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موضعا</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أيام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ملوك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الفرس</w:t>
      </w:r>
      <w:r w:rsidRPr="00935338">
        <w:rPr>
          <w:rFonts w:ascii="Traditional Arabic" w:cs="Traditional Arabic"/>
          <w:sz w:val="32"/>
          <w:szCs w:val="32"/>
          <w:rtl/>
        </w:rPr>
        <w:t xml:space="preserve"> </w:t>
      </w:r>
      <w:r w:rsidRPr="00935338">
        <w:rPr>
          <w:rFonts w:ascii="Traditional Arabic" w:cs="Traditional Arabic" w:hint="eastAsia"/>
          <w:sz w:val="32"/>
          <w:szCs w:val="32"/>
          <w:rtl/>
        </w:rPr>
        <w:t>يحفظ</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النقب</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رجلان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معهما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سلم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حبل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يدلونه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إذا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أراد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أحدهم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النزول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الدهر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الطويل</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وعندهما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جميع</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يحتاجون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لسنين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كثيرة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يزل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النقب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وهذه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الخزانة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ذكر</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فحاولوا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الصعود</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فتعذر</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المازيار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طبرستان</w:t>
      </w:r>
      <w:r w:rsidRPr="00935338">
        <w:rPr>
          <w:rFonts w:ascii="Traditional Arabic"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74"/>
      </w:r>
      <w:r w:rsidRPr="00935338">
        <w:rPr>
          <w:rFonts w:cs="Traditional Arabic"/>
          <w:b/>
          <w:bCs/>
          <w:sz w:val="32"/>
          <w:szCs w:val="32"/>
          <w:vertAlign w:val="superscript"/>
          <w:rtl/>
        </w:rPr>
        <w:t>)</w:t>
      </w:r>
      <w:r w:rsidRPr="00935338">
        <w:rPr>
          <w:rFonts w:cs="Traditional Arabic" w:hint="cs"/>
          <w:b/>
          <w:bCs/>
          <w:sz w:val="32"/>
          <w:szCs w:val="32"/>
          <w:rtl/>
        </w:rPr>
        <w:t xml:space="preserve"> </w:t>
      </w:r>
      <w:r w:rsidRPr="00935338">
        <w:rPr>
          <w:rFonts w:ascii="Traditional Arabic" w:cs="Traditional Arabic" w:hint="eastAsia"/>
          <w:sz w:val="32"/>
          <w:szCs w:val="32"/>
          <w:rtl/>
        </w:rPr>
        <w:t>فقصد</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وأقام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دهرا</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استوى</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صعوده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فصعد</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أصحابه</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ص</w:t>
      </w:r>
      <w:r w:rsidRPr="00935338">
        <w:rPr>
          <w:rFonts w:ascii="Traditional Arabic" w:cs="Traditional Arabic" w:hint="cs"/>
          <w:sz w:val="32"/>
          <w:szCs w:val="32"/>
          <w:rtl/>
        </w:rPr>
        <w:t>ـ</w:t>
      </w:r>
      <w:r w:rsidRPr="00935338">
        <w:rPr>
          <w:rFonts w:ascii="Traditional Arabic" w:cs="Traditional Arabic" w:hint="eastAsia"/>
          <w:sz w:val="32"/>
          <w:szCs w:val="32"/>
          <w:rtl/>
        </w:rPr>
        <w:t>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دلى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حبالا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وأص</w:t>
      </w:r>
      <w:r w:rsidRPr="00935338">
        <w:rPr>
          <w:rFonts w:ascii="Traditional Arabic" w:cs="Traditional Arabic" w:hint="cs"/>
          <w:sz w:val="32"/>
          <w:szCs w:val="32"/>
          <w:rtl/>
        </w:rPr>
        <w:t>ـ</w:t>
      </w:r>
      <w:r w:rsidRPr="00935338">
        <w:rPr>
          <w:rFonts w:ascii="Traditional Arabic" w:cs="Traditional Arabic" w:hint="eastAsia"/>
          <w:sz w:val="32"/>
          <w:szCs w:val="32"/>
          <w:rtl/>
        </w:rPr>
        <w:t>عد</w:t>
      </w:r>
      <w:r w:rsidRPr="00935338">
        <w:rPr>
          <w:rFonts w:ascii="Traditional Arabic" w:cs="Traditional Arabic"/>
          <w:sz w:val="32"/>
          <w:szCs w:val="32"/>
          <w:rtl/>
        </w:rPr>
        <w:t xml:space="preserve"> </w:t>
      </w:r>
      <w:r w:rsidRPr="00935338">
        <w:rPr>
          <w:rFonts w:ascii="Traditional Arabic" w:cs="Traditional Arabic" w:hint="eastAsia"/>
          <w:sz w:val="32"/>
          <w:szCs w:val="32"/>
          <w:rtl/>
        </w:rPr>
        <w:t>قوما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المازيار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نفسه</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وقف</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تلك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الكهوف</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والمغاور</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الأموال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والسلاح</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والكنوز</w:t>
      </w:r>
      <w:r w:rsidRPr="00935338">
        <w:rPr>
          <w:rFonts w:ascii="Traditional Arabic" w:cs="Traditional Arabic"/>
          <w:sz w:val="32"/>
          <w:szCs w:val="32"/>
          <w:rtl/>
        </w:rPr>
        <w:t xml:space="preserve"> </w:t>
      </w:r>
      <w:r w:rsidRPr="00935338">
        <w:rPr>
          <w:rFonts w:ascii="Traditional Arabic" w:cs="Traditional Arabic" w:hint="eastAsia"/>
          <w:sz w:val="32"/>
          <w:szCs w:val="32"/>
          <w:rtl/>
        </w:rPr>
        <w:t>فوكل</w:t>
      </w:r>
      <w:r w:rsidRPr="00935338">
        <w:rPr>
          <w:rFonts w:ascii="Traditional Arabic" w:cs="Traditional Arabic"/>
          <w:sz w:val="32"/>
          <w:szCs w:val="32"/>
          <w:rtl/>
        </w:rPr>
        <w:t xml:space="preserve"> </w:t>
      </w:r>
      <w:r w:rsidRPr="00935338">
        <w:rPr>
          <w:rFonts w:ascii="Traditional Arabic" w:cs="Traditional Arabic" w:hint="eastAsia"/>
          <w:sz w:val="32"/>
          <w:szCs w:val="32"/>
          <w:rtl/>
        </w:rPr>
        <w:t>بجميع</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قوما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ثقاته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وانصرف</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يده</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ونزل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الموكلون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w:t>
      </w:r>
      <w:r w:rsidRPr="00935338">
        <w:rPr>
          <w:rFonts w:ascii="Traditional Arabic" w:cs="Traditional Arabic"/>
          <w:sz w:val="32"/>
          <w:szCs w:val="32"/>
          <w:rtl/>
        </w:rPr>
        <w:t xml:space="preserve"> </w:t>
      </w:r>
      <w:r w:rsidRPr="00935338">
        <w:rPr>
          <w:rFonts w:ascii="Traditional Arabic" w:cs="Traditional Arabic" w:hint="eastAsia"/>
          <w:sz w:val="32"/>
          <w:szCs w:val="32"/>
          <w:rtl/>
        </w:rPr>
        <w:t>أو</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ماتوا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وانقطع</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السبيل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الغاية</w:t>
      </w:r>
      <w:r w:rsidRPr="00935338">
        <w:rPr>
          <w:rFonts w:ascii="Traditional Arabic" w:cs="Traditional Arabic"/>
          <w:sz w:val="32"/>
          <w:szCs w:val="32"/>
          <w:rtl/>
        </w:rPr>
        <w:t xml:space="preserve"> </w:t>
      </w:r>
      <w:r w:rsidRPr="00935338">
        <w:rPr>
          <w:rFonts w:ascii="Traditional Arabic" w:cs="Traditional Arabic" w:hint="cs"/>
          <w:sz w:val="32"/>
          <w:szCs w:val="32"/>
          <w:rtl/>
        </w:rPr>
        <w:t>.</w:t>
      </w:r>
    </w:p>
    <w:p w:rsidR="00417A6A" w:rsidRPr="00935338" w:rsidRDefault="00417A6A" w:rsidP="00417A6A">
      <w:pPr>
        <w:autoSpaceDE w:val="0"/>
        <w:autoSpaceDN w:val="0"/>
        <w:adjustRightInd w:val="0"/>
        <w:rPr>
          <w:rFonts w:cs="Traditional Arabic"/>
          <w:b/>
          <w:bCs/>
          <w:sz w:val="32"/>
          <w:szCs w:val="32"/>
        </w:rPr>
      </w:pP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الفقيه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وذكر</w:t>
      </w:r>
      <w:r w:rsidRPr="00935338">
        <w:rPr>
          <w:rFonts w:ascii="Traditional Arabic" w:cs="Traditional Arabic"/>
          <w:sz w:val="32"/>
          <w:szCs w:val="32"/>
          <w:rtl/>
        </w:rPr>
        <w:t xml:space="preserve"> </w:t>
      </w:r>
      <w:r w:rsidRPr="00935338">
        <w:rPr>
          <w:rFonts w:ascii="Traditional Arabic" w:cs="Traditional Arabic" w:hint="eastAsia"/>
          <w:sz w:val="32"/>
          <w:szCs w:val="32"/>
          <w:rtl/>
        </w:rPr>
        <w:t>سليمان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جانب</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الطاق</w:t>
      </w:r>
      <w:r w:rsidRPr="00935338">
        <w:rPr>
          <w:rFonts w:ascii="Traditional Arabic" w:cs="Traditional Arabic"/>
          <w:sz w:val="32"/>
          <w:szCs w:val="32"/>
          <w:rtl/>
        </w:rPr>
        <w:t xml:space="preserve"> </w:t>
      </w:r>
      <w:r w:rsidRPr="00935338">
        <w:rPr>
          <w:rFonts w:ascii="Traditional Arabic" w:cs="Traditional Arabic" w:hint="eastAsia"/>
          <w:sz w:val="32"/>
          <w:szCs w:val="32"/>
          <w:rtl/>
        </w:rPr>
        <w:t>شبيها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بالدكان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صار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إنسان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فلطخه</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بعذرة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أو</w:t>
      </w:r>
      <w:r w:rsidRPr="00935338">
        <w:rPr>
          <w:rFonts w:ascii="Traditional Arabic" w:cs="Traditional Arabic"/>
          <w:sz w:val="32"/>
          <w:szCs w:val="32"/>
          <w:rtl/>
        </w:rPr>
        <w:t xml:space="preserve"> </w:t>
      </w:r>
      <w:r w:rsidRPr="00935338">
        <w:rPr>
          <w:rFonts w:ascii="Traditional Arabic" w:cs="Traditional Arabic" w:hint="eastAsia"/>
          <w:sz w:val="32"/>
          <w:szCs w:val="32"/>
          <w:rtl/>
        </w:rPr>
        <w:t>بشيء</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سائر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الأقذار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ارتفعت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الوقت</w:t>
      </w:r>
      <w:r w:rsidRPr="00935338">
        <w:rPr>
          <w:rFonts w:ascii="Traditional Arabic" w:cs="Traditional Arabic"/>
          <w:sz w:val="32"/>
          <w:szCs w:val="32"/>
          <w:rtl/>
        </w:rPr>
        <w:t xml:space="preserve"> </w:t>
      </w:r>
      <w:r w:rsidRPr="00935338">
        <w:rPr>
          <w:rFonts w:ascii="Traditional Arabic" w:cs="Traditional Arabic" w:hint="eastAsia"/>
          <w:sz w:val="32"/>
          <w:szCs w:val="32"/>
          <w:rtl/>
        </w:rPr>
        <w:t>سحابة</w:t>
      </w:r>
      <w:r w:rsidRPr="00935338">
        <w:rPr>
          <w:rFonts w:ascii="Traditional Arabic" w:cs="Traditional Arabic"/>
          <w:sz w:val="32"/>
          <w:szCs w:val="32"/>
          <w:rtl/>
        </w:rPr>
        <w:t xml:space="preserve"> </w:t>
      </w:r>
      <w:r w:rsidRPr="00935338">
        <w:rPr>
          <w:rFonts w:ascii="Traditional Arabic" w:cs="Traditional Arabic" w:hint="eastAsia"/>
          <w:sz w:val="32"/>
          <w:szCs w:val="32"/>
          <w:rtl/>
        </w:rPr>
        <w:t>عظيمة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فمطرت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lastRenderedPageBreak/>
        <w:t>تغسله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وتنظفه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وتزيل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القذر</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مشهور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البلد</w:t>
      </w:r>
      <w:r w:rsidRPr="00935338">
        <w:rPr>
          <w:rFonts w:ascii="Traditional Arabic" w:cs="Traditional Arabic"/>
          <w:sz w:val="32"/>
          <w:szCs w:val="32"/>
          <w:rtl/>
        </w:rPr>
        <w:t xml:space="preserve"> </w:t>
      </w:r>
      <w:r w:rsidRPr="00935338">
        <w:rPr>
          <w:rFonts w:ascii="Traditional Arabic" w:cs="Traditional Arabic" w:hint="eastAsia"/>
          <w:sz w:val="32"/>
          <w:szCs w:val="32"/>
          <w:rtl/>
        </w:rPr>
        <w:t>يعرفه</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يتمارى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اثنان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أهل</w:t>
      </w:r>
      <w:r w:rsidRPr="00935338">
        <w:rPr>
          <w:rFonts w:ascii="Traditional Arabic" w:cs="Traditional Arabic"/>
          <w:sz w:val="32"/>
          <w:szCs w:val="32"/>
          <w:rtl/>
        </w:rPr>
        <w:t xml:space="preserve"> </w:t>
      </w:r>
      <w:r w:rsidRPr="00935338">
        <w:rPr>
          <w:rFonts w:ascii="Traditional Arabic" w:cs="Traditional Arabic" w:hint="eastAsia"/>
          <w:sz w:val="32"/>
          <w:szCs w:val="32"/>
          <w:rtl/>
        </w:rPr>
        <w:t>تلك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الناحية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صحته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وأنه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يبقى</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شيء</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الأقذار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صيفا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شتاء</w:t>
      </w:r>
      <w:r w:rsidRPr="00935338">
        <w:rPr>
          <w:rFonts w:ascii="Traditional Arabic"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75"/>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autoSpaceDE w:val="0"/>
        <w:autoSpaceDN w:val="0"/>
        <w:bidi w:val="0"/>
        <w:adjustRightInd w:val="0"/>
        <w:jc w:val="right"/>
        <w:rPr>
          <w:rFonts w:cs="Traditional Arabic"/>
          <w:b/>
          <w:bCs/>
          <w:sz w:val="32"/>
          <w:szCs w:val="32"/>
          <w:rtl/>
        </w:rPr>
      </w:pPr>
    </w:p>
    <w:p w:rsidR="00417A6A" w:rsidRPr="00935338" w:rsidRDefault="00417A6A" w:rsidP="00417A6A">
      <w:pPr>
        <w:autoSpaceDE w:val="0"/>
        <w:autoSpaceDN w:val="0"/>
        <w:bidi w:val="0"/>
        <w:adjustRightInd w:val="0"/>
        <w:jc w:val="right"/>
        <w:rPr>
          <w:rFonts w:ascii="Traditional Arabic" w:cs="Traditional Arabic"/>
          <w:sz w:val="32"/>
          <w:szCs w:val="32"/>
        </w:rPr>
      </w:pPr>
      <w:r w:rsidRPr="00935338">
        <w:rPr>
          <w:rFonts w:ascii="Traditional Arabic" w:cs="Traditional Arabic" w:hint="eastAsia"/>
          <w:b/>
          <w:bCs/>
          <w:sz w:val="32"/>
          <w:szCs w:val="32"/>
          <w:rtl/>
        </w:rPr>
        <w:t>طالقان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بعد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الألف</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مفتوحة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وقاف</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وآخره</w:t>
      </w:r>
      <w:r w:rsidRPr="00935338">
        <w:rPr>
          <w:rFonts w:ascii="Traditional Arabic" w:cs="Traditional Arabic"/>
          <w:sz w:val="32"/>
          <w:szCs w:val="32"/>
          <w:rtl/>
        </w:rPr>
        <w:t xml:space="preserve"> </w:t>
      </w:r>
      <w:r w:rsidRPr="00935338">
        <w:rPr>
          <w:rFonts w:ascii="Traditional Arabic" w:cs="Traditional Arabic" w:hint="eastAsia"/>
          <w:sz w:val="32"/>
          <w:szCs w:val="32"/>
          <w:rtl/>
        </w:rPr>
        <w:t>نون</w:t>
      </w:r>
      <w:r w:rsidRPr="00935338">
        <w:rPr>
          <w:rFonts w:ascii="Traditional Arabic"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76"/>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autoSpaceDE w:val="0"/>
        <w:autoSpaceDN w:val="0"/>
        <w:bidi w:val="0"/>
        <w:adjustRightInd w:val="0"/>
        <w:jc w:val="right"/>
        <w:rPr>
          <w:rFonts w:cs="Traditional Arabic"/>
          <w:sz w:val="32"/>
          <w:szCs w:val="32"/>
        </w:rPr>
      </w:pPr>
      <w:r w:rsidRPr="00935338">
        <w:rPr>
          <w:rFonts w:ascii="Traditional Arabic" w:cs="Traditional Arabic" w:hint="eastAsia"/>
          <w:sz w:val="32"/>
          <w:szCs w:val="32"/>
          <w:rtl/>
        </w:rPr>
        <w:t>أكبر</w:t>
      </w:r>
      <w:r w:rsidRPr="00935338">
        <w:rPr>
          <w:rFonts w:ascii="Traditional Arabic" w:cs="Traditional Arabic"/>
          <w:sz w:val="32"/>
          <w:szCs w:val="32"/>
          <w:rtl/>
        </w:rPr>
        <w:t xml:space="preserve"> </w:t>
      </w:r>
      <w:r w:rsidRPr="00935338">
        <w:rPr>
          <w:rFonts w:ascii="Traditional Arabic" w:cs="Traditional Arabic" w:hint="eastAsia"/>
          <w:sz w:val="32"/>
          <w:szCs w:val="32"/>
          <w:rtl/>
        </w:rPr>
        <w:t>مدينة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بطخارستان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مدينة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مستوى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الأرض</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وبينها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غلوة</w:t>
      </w:r>
      <w:r w:rsidRPr="00935338">
        <w:rPr>
          <w:rFonts w:ascii="Traditional Arabic" w:cs="Traditional Arabic"/>
          <w:sz w:val="32"/>
          <w:szCs w:val="32"/>
          <w:rtl/>
        </w:rPr>
        <w:t xml:space="preserve"> </w:t>
      </w:r>
      <w:r w:rsidRPr="00935338">
        <w:rPr>
          <w:rFonts w:ascii="Traditional Arabic" w:cs="Traditional Arabic" w:hint="eastAsia"/>
          <w:sz w:val="32"/>
          <w:szCs w:val="32"/>
          <w:rtl/>
        </w:rPr>
        <w:t>سهم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نهر</w:t>
      </w:r>
      <w:r w:rsidRPr="00935338">
        <w:rPr>
          <w:rFonts w:ascii="Traditional Arabic" w:cs="Traditional Arabic"/>
          <w:sz w:val="32"/>
          <w:szCs w:val="32"/>
          <w:rtl/>
        </w:rPr>
        <w:t xml:space="preserve"> </w:t>
      </w:r>
      <w:r w:rsidRPr="00935338">
        <w:rPr>
          <w:rFonts w:ascii="Traditional Arabic" w:cs="Traditional Arabic" w:hint="eastAsia"/>
          <w:sz w:val="32"/>
          <w:szCs w:val="32"/>
          <w:rtl/>
        </w:rPr>
        <w:t>كبير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وبساتين</w:t>
      </w:r>
      <w:r w:rsidRPr="00935338">
        <w:rPr>
          <w:rFonts w:ascii="Traditional Arabic" w:cs="Traditional Arabic" w:hint="cs"/>
          <w:sz w:val="32"/>
          <w:szCs w:val="32"/>
          <w:rtl/>
        </w:rPr>
        <w:t>.</w:t>
      </w:r>
    </w:p>
    <w:p w:rsidR="00417A6A" w:rsidRPr="00935338" w:rsidRDefault="00417A6A" w:rsidP="00417A6A">
      <w:pPr>
        <w:autoSpaceDE w:val="0"/>
        <w:autoSpaceDN w:val="0"/>
        <w:bidi w:val="0"/>
        <w:adjustRightInd w:val="0"/>
        <w:spacing w:line="420" w:lineRule="exact"/>
        <w:jc w:val="right"/>
        <w:rPr>
          <w:rFonts w:cs="Traditional Arabic"/>
          <w:sz w:val="32"/>
          <w:szCs w:val="32"/>
        </w:rPr>
      </w:pPr>
      <w:r w:rsidRPr="00935338">
        <w:rPr>
          <w:rFonts w:ascii="Traditional Arabic" w:cs="Traditional Arabic" w:hint="cs"/>
          <w:sz w:val="32"/>
          <w:szCs w:val="32"/>
          <w:rtl/>
        </w:rPr>
        <w:t>( أقول : بعد أن ذكر الشيخ أبو عبد الله الحموي موقع المدينة وتاريخها وطبيعتها ، وذكر بعضا من أعلامها ، نورد عنه هذه الحكاية ) :</w:t>
      </w:r>
    </w:p>
    <w:p w:rsidR="00417A6A" w:rsidRPr="00935338" w:rsidRDefault="00417A6A" w:rsidP="00417A6A">
      <w:pPr>
        <w:autoSpaceDE w:val="0"/>
        <w:autoSpaceDN w:val="0"/>
        <w:adjustRightInd w:val="0"/>
        <w:spacing w:line="420" w:lineRule="exact"/>
        <w:jc w:val="both"/>
        <w:rPr>
          <w:rFonts w:ascii="Traditional Arabic" w:cs="Traditional Arabic"/>
          <w:sz w:val="32"/>
          <w:szCs w:val="32"/>
          <w:rtl/>
        </w:rPr>
      </w:pPr>
      <w:r w:rsidRPr="00935338">
        <w:rPr>
          <w:rFonts w:ascii="Traditional Arabic" w:cs="Traditional Arabic" w:hint="cs"/>
          <w:sz w:val="32"/>
          <w:szCs w:val="32"/>
          <w:rtl/>
        </w:rPr>
        <w:t xml:space="preserve">  قال أبو عبد الله الحموي : </w:t>
      </w:r>
      <w:r w:rsidRPr="00935338">
        <w:rPr>
          <w:rFonts w:ascii="Traditional Arabic" w:cs="Traditional Arabic" w:hint="eastAsia"/>
          <w:sz w:val="32"/>
          <w:szCs w:val="32"/>
          <w:rtl/>
        </w:rPr>
        <w:t>وهذا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خبر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استحسنته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ذكر</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الطالقان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شعر</w:t>
      </w:r>
      <w:r w:rsidRPr="00935338">
        <w:rPr>
          <w:rFonts w:ascii="Traditional Arabic" w:cs="Traditional Arabic"/>
          <w:sz w:val="32"/>
          <w:szCs w:val="32"/>
          <w:rtl/>
        </w:rPr>
        <w:t xml:space="preserve"> </w:t>
      </w:r>
      <w:r w:rsidRPr="00935338">
        <w:rPr>
          <w:rFonts w:ascii="Traditional Arabic" w:cs="Traditional Arabic" w:hint="eastAsia"/>
          <w:sz w:val="32"/>
          <w:szCs w:val="32"/>
          <w:rtl/>
        </w:rPr>
        <w:t>أوردته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ههنا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ليستمتع</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القارىء</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أبو</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w:t>
      </w:r>
      <w:r w:rsidRPr="00935338">
        <w:rPr>
          <w:rFonts w:ascii="Traditional Arabic" w:cs="Traditional Arabic" w:hint="cs"/>
          <w:sz w:val="32"/>
          <w:szCs w:val="32"/>
          <w:rtl/>
        </w:rPr>
        <w:t>ـ</w:t>
      </w:r>
      <w:r w:rsidRPr="00935338">
        <w:rPr>
          <w:rFonts w:ascii="Traditional Arabic" w:cs="Traditional Arabic" w:hint="eastAsia"/>
          <w:sz w:val="32"/>
          <w:szCs w:val="32"/>
          <w:rtl/>
        </w:rPr>
        <w:t>رج</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الحسين</w:t>
      </w:r>
      <w:r w:rsidRPr="00935338">
        <w:rPr>
          <w:rFonts w:ascii="Traditional Arabic"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77"/>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أخبرني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عمي</w:t>
      </w:r>
      <w:r w:rsidRPr="00935338">
        <w:rPr>
          <w:rFonts w:ascii="Traditional Arabic" w:cs="Traditional Arabic"/>
          <w:sz w:val="32"/>
          <w:szCs w:val="32"/>
          <w:rtl/>
        </w:rPr>
        <w:t xml:space="preserve"> </w:t>
      </w:r>
      <w:r w:rsidRPr="00935338">
        <w:rPr>
          <w:rFonts w:ascii="Traditional Arabic" w:cs="Traditional Arabic" w:hint="eastAsia"/>
          <w:sz w:val="32"/>
          <w:szCs w:val="32"/>
          <w:rtl/>
        </w:rPr>
        <w:t>حدثني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هرون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مخارق</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كنت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حاضرا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مجلس</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الرشيد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w:t>
      </w:r>
      <w:r w:rsidRPr="00935338">
        <w:rPr>
          <w:rFonts w:ascii="Traditional Arabic" w:cs="Traditional Arabic" w:hint="cs"/>
          <w:sz w:val="32"/>
          <w:szCs w:val="32"/>
          <w:rtl/>
        </w:rPr>
        <w:t>ـ</w:t>
      </w:r>
      <w:r w:rsidRPr="00935338">
        <w:rPr>
          <w:rFonts w:ascii="Traditional Arabic" w:cs="Traditional Arabic" w:hint="eastAsia"/>
          <w:sz w:val="32"/>
          <w:szCs w:val="32"/>
          <w:rtl/>
        </w:rPr>
        <w:t>د</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أحضر</w:t>
      </w:r>
      <w:r w:rsidRPr="00935338">
        <w:rPr>
          <w:rFonts w:ascii="Traditional Arabic" w:cs="Traditional Arabic"/>
          <w:sz w:val="32"/>
          <w:szCs w:val="32"/>
          <w:rtl/>
        </w:rPr>
        <w:t xml:space="preserve"> </w:t>
      </w:r>
      <w:r w:rsidRPr="00935338">
        <w:rPr>
          <w:rFonts w:ascii="Traditional Arabic" w:cs="Traditional Arabic" w:hint="eastAsia"/>
          <w:sz w:val="32"/>
          <w:szCs w:val="32"/>
          <w:rtl/>
        </w:rPr>
        <w:t>دنانير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برمكية</w:t>
      </w:r>
      <w:r w:rsidRPr="00935338">
        <w:rPr>
          <w:rFonts w:ascii="Traditional Arabic" w:cs="Traditional Arabic" w:hint="cs"/>
          <w:sz w:val="32"/>
          <w:szCs w:val="32"/>
          <w:rtl/>
        </w:rPr>
        <w:t xml:space="preserve"> ( جارية مغنية مشهورة عندهم ) </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w:t>
      </w:r>
      <w:r w:rsidRPr="00935338">
        <w:rPr>
          <w:rFonts w:ascii="Traditional Arabic" w:cs="Traditional Arabic" w:hint="cs"/>
          <w:sz w:val="32"/>
          <w:szCs w:val="32"/>
          <w:rtl/>
        </w:rPr>
        <w:t>ـ</w:t>
      </w:r>
      <w:r w:rsidRPr="00935338">
        <w:rPr>
          <w:rFonts w:ascii="Traditional Arabic" w:cs="Traditional Arabic" w:hint="eastAsia"/>
          <w:sz w:val="32"/>
          <w:szCs w:val="32"/>
          <w:rtl/>
        </w:rPr>
        <w:t>د</w:t>
      </w:r>
      <w:r w:rsidRPr="00935338">
        <w:rPr>
          <w:rFonts w:ascii="Traditional Arabic" w:cs="Traditional Arabic"/>
          <w:sz w:val="32"/>
          <w:szCs w:val="32"/>
          <w:rtl/>
        </w:rPr>
        <w:t xml:space="preserve"> </w:t>
      </w:r>
      <w:r w:rsidRPr="00935338">
        <w:rPr>
          <w:rFonts w:ascii="Traditional Arabic" w:cs="Traditional Arabic" w:hint="eastAsia"/>
          <w:sz w:val="32"/>
          <w:szCs w:val="32"/>
          <w:rtl/>
        </w:rPr>
        <w:t>إحضاره</w:t>
      </w:r>
      <w:r w:rsidRPr="00935338">
        <w:rPr>
          <w:rFonts w:ascii="Traditional Arabic" w:cs="Traditional Arabic"/>
          <w:sz w:val="32"/>
          <w:szCs w:val="32"/>
          <w:rtl/>
        </w:rPr>
        <w:t xml:space="preserve"> </w:t>
      </w:r>
      <w:r w:rsidRPr="00935338">
        <w:rPr>
          <w:rFonts w:ascii="Traditional Arabic" w:cs="Traditional Arabic" w:hint="eastAsia"/>
          <w:sz w:val="32"/>
          <w:szCs w:val="32"/>
          <w:rtl/>
        </w:rPr>
        <w:t>إياها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الدفعة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الأولى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وابتياعه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دخلت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أكرمها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ورفع</w:t>
      </w:r>
      <w:r w:rsidRPr="00935338">
        <w:rPr>
          <w:rFonts w:ascii="Traditional Arabic" w:cs="Traditional Arabic"/>
          <w:sz w:val="32"/>
          <w:szCs w:val="32"/>
          <w:rtl/>
        </w:rPr>
        <w:t xml:space="preserve"> </w:t>
      </w:r>
      <w:r w:rsidRPr="00935338">
        <w:rPr>
          <w:rFonts w:ascii="Traditional Arabic" w:cs="Traditional Arabic" w:hint="eastAsia"/>
          <w:sz w:val="32"/>
          <w:szCs w:val="32"/>
          <w:rtl/>
        </w:rPr>
        <w:t>مجلسها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وطيب</w:t>
      </w:r>
      <w:r w:rsidRPr="00935338">
        <w:rPr>
          <w:rFonts w:ascii="Traditional Arabic" w:cs="Traditional Arabic"/>
          <w:sz w:val="32"/>
          <w:szCs w:val="32"/>
          <w:rtl/>
        </w:rPr>
        <w:t xml:space="preserve"> </w:t>
      </w:r>
      <w:r w:rsidRPr="00935338">
        <w:rPr>
          <w:rFonts w:ascii="Traditional Arabic" w:cs="Traditional Arabic" w:hint="eastAsia"/>
          <w:sz w:val="32"/>
          <w:szCs w:val="32"/>
          <w:rtl/>
        </w:rPr>
        <w:t>نفسها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بعه</w:t>
      </w:r>
      <w:r w:rsidRPr="00935338">
        <w:rPr>
          <w:rFonts w:ascii="Traditional Arabic" w:cs="Traditional Arabic" w:hint="cs"/>
          <w:sz w:val="32"/>
          <w:szCs w:val="32"/>
          <w:rtl/>
        </w:rPr>
        <w:t>ـ</w:t>
      </w:r>
      <w:r w:rsidRPr="00935338">
        <w:rPr>
          <w:rFonts w:ascii="Traditional Arabic" w:cs="Traditional Arabic" w:hint="eastAsia"/>
          <w:sz w:val="32"/>
          <w:szCs w:val="32"/>
          <w:rtl/>
        </w:rPr>
        <w:t>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دنانير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ك</w:t>
      </w:r>
      <w:r w:rsidRPr="00935338">
        <w:rPr>
          <w:rFonts w:ascii="Traditional Arabic" w:cs="Traditional Arabic" w:hint="cs"/>
          <w:sz w:val="32"/>
          <w:szCs w:val="32"/>
          <w:rtl/>
        </w:rPr>
        <w:t>ـ</w:t>
      </w:r>
      <w:r w:rsidRPr="00935338">
        <w:rPr>
          <w:rFonts w:ascii="Traditional Arabic" w:cs="Traditional Arabic" w:hint="eastAsia"/>
          <w:sz w:val="32"/>
          <w:szCs w:val="32"/>
          <w:rtl/>
        </w:rPr>
        <w:t>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مولاك</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وأهله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عبيدا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وخدما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فاصطفيتهم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فما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صلحوا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وأوقعت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فسدوا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فاعدلي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عمن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فاتك</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تحصلينه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فقالت</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المؤمنين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القوم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أدبوني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وخرجوني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وقدموني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وأحسنوا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إحسانا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أنك</w:t>
      </w:r>
      <w:r w:rsidRPr="00935338">
        <w:rPr>
          <w:rFonts w:ascii="Traditional Arabic" w:cs="Traditional Arabic"/>
          <w:sz w:val="32"/>
          <w:szCs w:val="32"/>
          <w:rtl/>
        </w:rPr>
        <w:t xml:space="preserve"> </w:t>
      </w:r>
      <w:r w:rsidRPr="00935338">
        <w:rPr>
          <w:rFonts w:ascii="Traditional Arabic" w:cs="Traditional Arabic" w:hint="eastAsia"/>
          <w:sz w:val="32"/>
          <w:szCs w:val="32"/>
          <w:rtl/>
        </w:rPr>
        <w:t>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عرفتني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وحللت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المحل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منك</w:t>
      </w:r>
      <w:r w:rsidRPr="00935338">
        <w:rPr>
          <w:rFonts w:ascii="Traditional Arabic" w:cs="Traditional Arabic"/>
          <w:sz w:val="32"/>
          <w:szCs w:val="32"/>
          <w:rtl/>
        </w:rPr>
        <w:t xml:space="preserve"> </w:t>
      </w:r>
      <w:r w:rsidRPr="00935338">
        <w:rPr>
          <w:rFonts w:ascii="Traditional Arabic" w:cs="Traditional Arabic" w:hint="eastAsia"/>
          <w:sz w:val="32"/>
          <w:szCs w:val="32"/>
          <w:rtl/>
        </w:rPr>
        <w:t>ومن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إكرامك</w:t>
      </w:r>
      <w:r w:rsidRPr="00935338">
        <w:rPr>
          <w:rFonts w:ascii="Traditional Arabic" w:cs="Traditional Arabic"/>
          <w:sz w:val="32"/>
          <w:szCs w:val="32"/>
          <w:rtl/>
        </w:rPr>
        <w:t xml:space="preserve"> </w:t>
      </w:r>
      <w:r w:rsidRPr="00935338">
        <w:rPr>
          <w:rFonts w:ascii="Traditional Arabic" w:cs="Traditional Arabic" w:hint="eastAsia"/>
          <w:sz w:val="32"/>
          <w:szCs w:val="32"/>
          <w:rtl/>
        </w:rPr>
        <w:t>فما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أنتفع</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بنفسي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تريده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يجيء</w:t>
      </w:r>
      <w:r w:rsidRPr="00935338">
        <w:rPr>
          <w:rFonts w:ascii="Traditional Arabic" w:cs="Traditional Arabic"/>
          <w:sz w:val="32"/>
          <w:szCs w:val="32"/>
          <w:rtl/>
        </w:rPr>
        <w:t xml:space="preserve"> </w:t>
      </w:r>
      <w:r w:rsidRPr="00935338">
        <w:rPr>
          <w:rFonts w:ascii="Traditional Arabic" w:cs="Traditional Arabic" w:hint="eastAsia"/>
          <w:sz w:val="32"/>
          <w:szCs w:val="32"/>
          <w:rtl/>
        </w:rPr>
        <w:t>كما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تقدر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بأني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إذا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ذكرتهم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وغنيت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غلب</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البكاء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معه</w:t>
      </w:r>
      <w:r w:rsidRPr="00935338">
        <w:rPr>
          <w:rFonts w:ascii="Traditional Arabic" w:cs="Traditional Arabic"/>
          <w:sz w:val="32"/>
          <w:szCs w:val="32"/>
          <w:rtl/>
        </w:rPr>
        <w:t xml:space="preserve"> </w:t>
      </w:r>
      <w:r w:rsidRPr="00935338">
        <w:rPr>
          <w:rFonts w:ascii="Traditional Arabic" w:cs="Traditional Arabic" w:hint="eastAsia"/>
          <w:sz w:val="32"/>
          <w:szCs w:val="32"/>
          <w:rtl/>
        </w:rPr>
        <w:t>غناء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يصح</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وليس</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دفعه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أقدر</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إصلاحه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ولعلي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إذا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تطاولت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الأيام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أسلو</w:t>
      </w:r>
      <w:r w:rsidRPr="00935338">
        <w:rPr>
          <w:rFonts w:ascii="Traditional Arabic" w:cs="Traditional Arabic"/>
          <w:sz w:val="32"/>
          <w:szCs w:val="32"/>
          <w:rtl/>
        </w:rPr>
        <w:t xml:space="preserve"> </w:t>
      </w:r>
      <w:r w:rsidRPr="00935338">
        <w:rPr>
          <w:rFonts w:ascii="Traditional Arabic" w:cs="Traditional Arabic" w:hint="eastAsia"/>
          <w:sz w:val="32"/>
          <w:szCs w:val="32"/>
          <w:rtl/>
        </w:rPr>
        <w:t>ويصلح</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أمري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تغير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وتزول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لوعة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الحزن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الغناء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ويزول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البكاء</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فدعا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الرشيد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بمسرور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وسلمها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اعرض</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أنواع</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العقاب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تجيب</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الغناء</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ففعل</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ينفع</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فأخبره</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w:t>
      </w:r>
      <w:r w:rsidRPr="00935338">
        <w:rPr>
          <w:rFonts w:ascii="Traditional Arabic" w:cs="Traditional Arabic"/>
          <w:sz w:val="32"/>
          <w:szCs w:val="32"/>
          <w:rtl/>
        </w:rPr>
        <w:t xml:space="preserve"> </w:t>
      </w:r>
      <w:r w:rsidRPr="00935338">
        <w:rPr>
          <w:rFonts w:ascii="Traditional Arabic" w:cs="Traditional Arabic" w:hint="cs"/>
          <w:sz w:val="32"/>
          <w:szCs w:val="32"/>
          <w:rtl/>
        </w:rPr>
        <w:t>،</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ردها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w:t>
      </w:r>
      <w:r w:rsidRPr="00935338">
        <w:rPr>
          <w:rFonts w:ascii="Traditional Arabic" w:cs="Traditional Arabic"/>
          <w:sz w:val="32"/>
          <w:szCs w:val="32"/>
          <w:rtl/>
        </w:rPr>
        <w:t xml:space="preserve"> </w:t>
      </w:r>
      <w:r w:rsidRPr="00935338">
        <w:rPr>
          <w:rFonts w:ascii="Traditional Arabic" w:cs="Traditional Arabic" w:hint="cs"/>
          <w:sz w:val="32"/>
          <w:szCs w:val="32"/>
          <w:rtl/>
        </w:rPr>
        <w:t>،</w:t>
      </w:r>
      <w:r w:rsidRPr="00935338">
        <w:rPr>
          <w:rFonts w:ascii="Traditional Arabic" w:cs="Traditional Arabic" w:hint="eastAsia"/>
          <w:sz w:val="32"/>
          <w:szCs w:val="32"/>
          <w:rtl/>
        </w:rPr>
        <w:t>فردها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عليك</w:t>
      </w:r>
      <w:r w:rsidRPr="00935338">
        <w:rPr>
          <w:rFonts w:ascii="Traditional Arabic" w:cs="Traditional Arabic"/>
          <w:sz w:val="32"/>
          <w:szCs w:val="32"/>
          <w:rtl/>
        </w:rPr>
        <w:t xml:space="preserve"> </w:t>
      </w:r>
      <w:r w:rsidRPr="00935338">
        <w:rPr>
          <w:rFonts w:ascii="Traditional Arabic" w:cs="Traditional Arabic" w:hint="eastAsia"/>
          <w:sz w:val="32"/>
          <w:szCs w:val="32"/>
          <w:rtl/>
        </w:rPr>
        <w:t>حقوقا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عندك</w:t>
      </w:r>
      <w:r w:rsidRPr="00935338">
        <w:rPr>
          <w:rFonts w:ascii="Traditional Arabic" w:cs="Traditional Arabic"/>
          <w:sz w:val="32"/>
          <w:szCs w:val="32"/>
          <w:rtl/>
        </w:rPr>
        <w:t xml:space="preserve"> </w:t>
      </w:r>
      <w:r w:rsidRPr="00935338">
        <w:rPr>
          <w:rFonts w:ascii="Traditional Arabic" w:cs="Traditional Arabic" w:hint="eastAsia"/>
          <w:sz w:val="32"/>
          <w:szCs w:val="32"/>
          <w:rtl/>
        </w:rPr>
        <w:t>صنائع</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فبحياتي</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عليك</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وبحقي</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غنيت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w:t>
      </w:r>
      <w:r w:rsidRPr="00935338">
        <w:rPr>
          <w:rFonts w:ascii="Traditional Arabic" w:cs="Traditional Arabic" w:hint="cs"/>
          <w:sz w:val="32"/>
          <w:szCs w:val="32"/>
          <w:rtl/>
        </w:rPr>
        <w:t>ـ</w:t>
      </w:r>
      <w:r w:rsidRPr="00935338">
        <w:rPr>
          <w:rFonts w:ascii="Traditional Arabic" w:cs="Traditional Arabic" w:hint="eastAsia"/>
          <w:sz w:val="32"/>
          <w:szCs w:val="32"/>
          <w:rtl/>
        </w:rPr>
        <w:t>ست</w:t>
      </w:r>
      <w:r w:rsidRPr="00935338">
        <w:rPr>
          <w:rFonts w:ascii="Traditional Arabic" w:cs="Traditional Arabic"/>
          <w:sz w:val="32"/>
          <w:szCs w:val="32"/>
          <w:rtl/>
        </w:rPr>
        <w:t xml:space="preserve"> </w:t>
      </w:r>
      <w:r w:rsidRPr="00935338">
        <w:rPr>
          <w:rFonts w:ascii="Traditional Arabic" w:cs="Traditional Arabic" w:hint="eastAsia"/>
          <w:sz w:val="32"/>
          <w:szCs w:val="32"/>
          <w:rtl/>
        </w:rPr>
        <w:t>أع</w:t>
      </w:r>
      <w:r w:rsidRPr="00935338">
        <w:rPr>
          <w:rFonts w:ascii="Traditional Arabic" w:cs="Traditional Arabic" w:hint="cs"/>
          <w:sz w:val="32"/>
          <w:szCs w:val="32"/>
          <w:rtl/>
        </w:rPr>
        <w:t>ـ</w:t>
      </w:r>
      <w:r w:rsidRPr="00935338">
        <w:rPr>
          <w:rFonts w:ascii="Traditional Arabic" w:cs="Traditional Arabic" w:hint="eastAsia"/>
          <w:sz w:val="32"/>
          <w:szCs w:val="32"/>
          <w:rtl/>
        </w:rPr>
        <w:t>اود</w:t>
      </w:r>
      <w:r w:rsidRPr="00935338">
        <w:rPr>
          <w:rFonts w:ascii="Calibri" w:hAnsi="Calibri" w:cs="Traditional Arabic" w:hint="cs"/>
          <w:sz w:val="32"/>
          <w:szCs w:val="32"/>
          <w:rtl/>
        </w:rPr>
        <w:t xml:space="preserve"> </w:t>
      </w:r>
      <w:r w:rsidRPr="00935338">
        <w:rPr>
          <w:rFonts w:ascii="Traditional Arabic" w:cs="Traditional Arabic" w:hint="eastAsia"/>
          <w:sz w:val="32"/>
          <w:szCs w:val="32"/>
          <w:rtl/>
        </w:rPr>
        <w:t>مطالبتك</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بالغناء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اليوم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فأخذت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العود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وغنت</w:t>
      </w:r>
      <w:r w:rsidRPr="00935338">
        <w:rPr>
          <w:rFonts w:ascii="Traditional Arabic" w:cs="Traditional Arabic"/>
          <w:sz w:val="32"/>
          <w:szCs w:val="32"/>
          <w:rtl/>
        </w:rPr>
        <w:t xml:space="preserve"> </w:t>
      </w:r>
      <w:r w:rsidRPr="00935338">
        <w:rPr>
          <w:rFonts w:ascii="Traditional Arabic" w:cs="Traditional Arabic" w:hint="cs"/>
          <w:sz w:val="32"/>
          <w:szCs w:val="32"/>
          <w:rtl/>
        </w:rPr>
        <w:t>:</w:t>
      </w:r>
    </w:p>
    <w:p w:rsidR="00417A6A" w:rsidRPr="00935338" w:rsidRDefault="00417A6A" w:rsidP="00417A6A">
      <w:pPr>
        <w:autoSpaceDE w:val="0"/>
        <w:autoSpaceDN w:val="0"/>
        <w:bidi w:val="0"/>
        <w:adjustRightInd w:val="0"/>
        <w:spacing w:line="420" w:lineRule="exact"/>
        <w:jc w:val="center"/>
        <w:rPr>
          <w:rFonts w:ascii="Traditional Arabic" w:cs="Traditional Arabic"/>
          <w:sz w:val="32"/>
          <w:szCs w:val="32"/>
          <w:rtl/>
        </w:rPr>
      </w:pPr>
      <w:r w:rsidRPr="00935338">
        <w:rPr>
          <w:rFonts w:ascii="Traditional Arabic" w:cs="Traditional Arabic" w:hint="eastAsia"/>
          <w:sz w:val="32"/>
          <w:szCs w:val="32"/>
          <w:rtl/>
        </w:rPr>
        <w:t>تبلى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w:t>
      </w:r>
      <w:r w:rsidRPr="00935338">
        <w:rPr>
          <w:rFonts w:ascii="Traditional Arabic" w:cs="Traditional Arabic" w:hint="cs"/>
          <w:sz w:val="32"/>
          <w:szCs w:val="32"/>
          <w:rtl/>
        </w:rPr>
        <w:t>ـ</w:t>
      </w:r>
      <w:r w:rsidRPr="00935338">
        <w:rPr>
          <w:rFonts w:ascii="Traditional Arabic" w:cs="Traditional Arabic" w:hint="eastAsia"/>
          <w:sz w:val="32"/>
          <w:szCs w:val="32"/>
          <w:rtl/>
        </w:rPr>
        <w:t>غازي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w:t>
      </w:r>
      <w:r w:rsidRPr="00935338">
        <w:rPr>
          <w:rFonts w:ascii="Traditional Arabic" w:cs="Traditional Arabic" w:hint="cs"/>
          <w:sz w:val="32"/>
          <w:szCs w:val="32"/>
          <w:rtl/>
        </w:rPr>
        <w:t>ـ</w:t>
      </w:r>
      <w:r w:rsidRPr="00935338">
        <w:rPr>
          <w:rFonts w:ascii="Traditional Arabic" w:cs="Traditional Arabic" w:hint="eastAsia"/>
          <w:sz w:val="32"/>
          <w:szCs w:val="32"/>
          <w:rtl/>
        </w:rPr>
        <w:t>اس</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غزوة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cs"/>
          <w:b/>
          <w:bCs/>
          <w:sz w:val="32"/>
          <w:szCs w:val="32"/>
          <w:rtl/>
        </w:rPr>
        <w:t xml:space="preserve"> </w:t>
      </w:r>
      <w:r w:rsidRPr="00935338">
        <w:rPr>
          <w:rFonts w:ascii="Traditional Arabic" w:cs="Traditional Arabic" w:hint="eastAsia"/>
          <w:b/>
          <w:bCs/>
          <w:sz w:val="32"/>
          <w:szCs w:val="32"/>
          <w:rtl/>
        </w:rPr>
        <w:t>بالط</w:t>
      </w:r>
      <w:r w:rsidRPr="00935338">
        <w:rPr>
          <w:rFonts w:ascii="Traditional Arabic" w:cs="Traditional Arabic" w:hint="cs"/>
          <w:b/>
          <w:bCs/>
          <w:sz w:val="32"/>
          <w:szCs w:val="32"/>
          <w:rtl/>
        </w:rPr>
        <w:t>ـ</w:t>
      </w:r>
      <w:r w:rsidRPr="00935338">
        <w:rPr>
          <w:rFonts w:ascii="Traditional Arabic" w:cs="Traditional Arabic" w:hint="eastAsia"/>
          <w:b/>
          <w:bCs/>
          <w:sz w:val="32"/>
          <w:szCs w:val="32"/>
          <w:rtl/>
        </w:rPr>
        <w:t>القان</w:t>
      </w:r>
      <w:r w:rsidRPr="00935338">
        <w:rPr>
          <w:rFonts w:ascii="Traditional Arabic" w:cs="Traditional Arabic"/>
          <w:b/>
          <w:bCs/>
          <w:sz w:val="32"/>
          <w:szCs w:val="32"/>
          <w:rtl/>
        </w:rPr>
        <w:t xml:space="preserve"> </w:t>
      </w:r>
      <w:r w:rsidRPr="00935338">
        <w:rPr>
          <w:rFonts w:ascii="Traditional Arabic" w:cs="Traditional Arabic" w:hint="eastAsia"/>
          <w:sz w:val="32"/>
          <w:szCs w:val="32"/>
          <w:rtl/>
        </w:rPr>
        <w:t>جديدة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الأي</w:t>
      </w:r>
      <w:r w:rsidRPr="00935338">
        <w:rPr>
          <w:rFonts w:ascii="Traditional Arabic" w:cs="Traditional Arabic" w:hint="cs"/>
          <w:sz w:val="32"/>
          <w:szCs w:val="32"/>
          <w:rtl/>
        </w:rPr>
        <w:t>ـ</w:t>
      </w:r>
      <w:r w:rsidRPr="00935338">
        <w:rPr>
          <w:rFonts w:ascii="Traditional Arabic" w:cs="Traditional Arabic" w:hint="eastAsia"/>
          <w:sz w:val="32"/>
          <w:szCs w:val="32"/>
          <w:rtl/>
        </w:rPr>
        <w:t>ام</w:t>
      </w:r>
    </w:p>
    <w:p w:rsidR="00417A6A" w:rsidRPr="00935338" w:rsidRDefault="00417A6A" w:rsidP="00417A6A">
      <w:pPr>
        <w:autoSpaceDE w:val="0"/>
        <w:autoSpaceDN w:val="0"/>
        <w:bidi w:val="0"/>
        <w:adjustRightInd w:val="0"/>
        <w:spacing w:line="420" w:lineRule="exact"/>
        <w:jc w:val="center"/>
        <w:rPr>
          <w:rFonts w:ascii="Traditional Arabic" w:cs="Traditional Arabic"/>
          <w:sz w:val="32"/>
          <w:szCs w:val="32"/>
          <w:rtl/>
        </w:rPr>
      </w:pPr>
      <w:r w:rsidRPr="00935338">
        <w:rPr>
          <w:rFonts w:ascii="Traditional Arabic" w:cs="Traditional Arabic" w:hint="eastAsia"/>
          <w:sz w:val="32"/>
          <w:szCs w:val="32"/>
          <w:rtl/>
        </w:rPr>
        <w:t>ولق</w:t>
      </w:r>
      <w:r w:rsidRPr="00935338">
        <w:rPr>
          <w:rFonts w:ascii="Traditional Arabic" w:cs="Traditional Arabic" w:hint="cs"/>
          <w:sz w:val="32"/>
          <w:szCs w:val="32"/>
          <w:rtl/>
        </w:rPr>
        <w:t>ـ</w:t>
      </w:r>
      <w:r w:rsidRPr="00935338">
        <w:rPr>
          <w:rFonts w:ascii="Traditional Arabic" w:cs="Traditional Arabic" w:hint="eastAsia"/>
          <w:sz w:val="32"/>
          <w:szCs w:val="32"/>
          <w:rtl/>
        </w:rPr>
        <w:t>د</w:t>
      </w:r>
      <w:r w:rsidRPr="00935338">
        <w:rPr>
          <w:rFonts w:ascii="Traditional Arabic" w:cs="Traditional Arabic"/>
          <w:sz w:val="32"/>
          <w:szCs w:val="32"/>
          <w:rtl/>
        </w:rPr>
        <w:t xml:space="preserve"> </w:t>
      </w:r>
      <w:r w:rsidRPr="00935338">
        <w:rPr>
          <w:rFonts w:ascii="Traditional Arabic" w:cs="Traditional Arabic" w:hint="eastAsia"/>
          <w:sz w:val="32"/>
          <w:szCs w:val="32"/>
          <w:rtl/>
        </w:rPr>
        <w:t>غزا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الفضل</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يحيى</w:t>
      </w:r>
      <w:r w:rsidRPr="00935338">
        <w:rPr>
          <w:rFonts w:ascii="Traditional Arabic" w:cs="Traditional Arabic"/>
          <w:sz w:val="32"/>
          <w:szCs w:val="32"/>
          <w:rtl/>
        </w:rPr>
        <w:t xml:space="preserve"> </w:t>
      </w:r>
      <w:r w:rsidRPr="00935338">
        <w:rPr>
          <w:rFonts w:ascii="Traditional Arabic" w:cs="Traditional Arabic" w:hint="eastAsia"/>
          <w:sz w:val="32"/>
          <w:szCs w:val="32"/>
          <w:rtl/>
        </w:rPr>
        <w:t>غزوة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تب</w:t>
      </w:r>
      <w:r w:rsidRPr="00935338">
        <w:rPr>
          <w:rFonts w:ascii="Traditional Arabic" w:cs="Traditional Arabic" w:hint="cs"/>
          <w:sz w:val="32"/>
          <w:szCs w:val="32"/>
          <w:rtl/>
        </w:rPr>
        <w:t>ـ</w:t>
      </w:r>
      <w:r w:rsidRPr="00935338">
        <w:rPr>
          <w:rFonts w:ascii="Traditional Arabic" w:cs="Traditional Arabic" w:hint="eastAsia"/>
          <w:sz w:val="32"/>
          <w:szCs w:val="32"/>
          <w:rtl/>
        </w:rPr>
        <w:t>قى</w:t>
      </w:r>
      <w:r w:rsidRPr="00935338">
        <w:rPr>
          <w:rFonts w:ascii="Traditional Arabic" w:cs="Traditional Arabic"/>
          <w:sz w:val="32"/>
          <w:szCs w:val="32"/>
          <w:rtl/>
        </w:rPr>
        <w:t xml:space="preserve"> </w:t>
      </w:r>
      <w:r w:rsidRPr="00935338">
        <w:rPr>
          <w:rFonts w:ascii="Traditional Arabic" w:cs="Traditional Arabic" w:hint="eastAsia"/>
          <w:sz w:val="32"/>
          <w:szCs w:val="32"/>
          <w:rtl/>
        </w:rPr>
        <w:t>بق</w:t>
      </w:r>
      <w:r w:rsidRPr="00935338">
        <w:rPr>
          <w:rFonts w:ascii="Traditional Arabic" w:cs="Traditional Arabic" w:hint="cs"/>
          <w:sz w:val="32"/>
          <w:szCs w:val="32"/>
          <w:rtl/>
        </w:rPr>
        <w:t>ـ</w:t>
      </w:r>
      <w:r w:rsidRPr="00935338">
        <w:rPr>
          <w:rFonts w:ascii="Traditional Arabic" w:cs="Traditional Arabic" w:hint="eastAsia"/>
          <w:sz w:val="32"/>
          <w:szCs w:val="32"/>
          <w:rtl/>
        </w:rPr>
        <w:t>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والإحرام</w:t>
      </w:r>
    </w:p>
    <w:p w:rsidR="00417A6A" w:rsidRPr="00935338" w:rsidRDefault="00417A6A" w:rsidP="00417A6A">
      <w:pPr>
        <w:autoSpaceDE w:val="0"/>
        <w:autoSpaceDN w:val="0"/>
        <w:bidi w:val="0"/>
        <w:adjustRightInd w:val="0"/>
        <w:spacing w:line="420" w:lineRule="exact"/>
        <w:jc w:val="center"/>
        <w:rPr>
          <w:rFonts w:cs="Traditional Arabic"/>
          <w:sz w:val="32"/>
          <w:szCs w:val="32"/>
        </w:rPr>
      </w:pPr>
      <w:r w:rsidRPr="00935338">
        <w:rPr>
          <w:rFonts w:ascii="Traditional Arabic" w:cs="Traditional Arabic" w:hint="eastAsia"/>
          <w:sz w:val="32"/>
          <w:szCs w:val="32"/>
          <w:rtl/>
        </w:rPr>
        <w:t>ولقد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حشمت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الفاطمي</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التي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ك</w:t>
      </w:r>
      <w:r w:rsidRPr="00935338">
        <w:rPr>
          <w:rFonts w:ascii="Traditional Arabic" w:cs="Traditional Arabic" w:hint="cs"/>
          <w:sz w:val="32"/>
          <w:szCs w:val="32"/>
          <w:rtl/>
        </w:rPr>
        <w:t>ـ</w:t>
      </w:r>
      <w:r w:rsidRPr="00935338">
        <w:rPr>
          <w:rFonts w:ascii="Traditional Arabic" w:cs="Traditional Arabic" w:hint="eastAsia"/>
          <w:sz w:val="32"/>
          <w:szCs w:val="32"/>
          <w:rtl/>
        </w:rPr>
        <w:t>ادت</w:t>
      </w:r>
      <w:r w:rsidRPr="00935338">
        <w:rPr>
          <w:rFonts w:ascii="Traditional Arabic" w:cs="Traditional Arabic"/>
          <w:sz w:val="32"/>
          <w:szCs w:val="32"/>
          <w:rtl/>
        </w:rPr>
        <w:t xml:space="preserve"> </w:t>
      </w:r>
      <w:r w:rsidRPr="00935338">
        <w:rPr>
          <w:rFonts w:ascii="Traditional Arabic" w:cs="Traditional Arabic" w:hint="eastAsia"/>
          <w:sz w:val="32"/>
          <w:szCs w:val="32"/>
          <w:rtl/>
        </w:rPr>
        <w:t>تزيل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رواسي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الإسلام</w:t>
      </w:r>
    </w:p>
    <w:p w:rsidR="00417A6A" w:rsidRPr="00935338" w:rsidRDefault="00417A6A" w:rsidP="00417A6A">
      <w:pPr>
        <w:autoSpaceDE w:val="0"/>
        <w:autoSpaceDN w:val="0"/>
        <w:bidi w:val="0"/>
        <w:adjustRightInd w:val="0"/>
        <w:spacing w:line="420" w:lineRule="exact"/>
        <w:jc w:val="center"/>
        <w:rPr>
          <w:rFonts w:ascii="Traditional Arabic" w:cs="Traditional Arabic"/>
          <w:sz w:val="32"/>
          <w:szCs w:val="32"/>
          <w:rtl/>
        </w:rPr>
      </w:pPr>
      <w:r w:rsidRPr="00935338">
        <w:rPr>
          <w:rFonts w:ascii="Traditional Arabic" w:cs="Traditional Arabic" w:hint="eastAsia"/>
          <w:sz w:val="32"/>
          <w:szCs w:val="32"/>
          <w:rtl/>
        </w:rPr>
        <w:t>وخل</w:t>
      </w:r>
      <w:r w:rsidRPr="00935338">
        <w:rPr>
          <w:rFonts w:ascii="Traditional Arabic" w:cs="Traditional Arabic" w:hint="cs"/>
          <w:sz w:val="32"/>
          <w:szCs w:val="32"/>
          <w:rtl/>
        </w:rPr>
        <w:t>ـ</w:t>
      </w:r>
      <w:r w:rsidRPr="00935338">
        <w:rPr>
          <w:rFonts w:ascii="Traditional Arabic" w:cs="Traditional Arabic" w:hint="eastAsia"/>
          <w:sz w:val="32"/>
          <w:szCs w:val="32"/>
          <w:rtl/>
        </w:rPr>
        <w:t>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كفر</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الطالقان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ه</w:t>
      </w:r>
      <w:r w:rsidRPr="00935338">
        <w:rPr>
          <w:rFonts w:ascii="Traditional Arabic" w:cs="Traditional Arabic" w:hint="cs"/>
          <w:sz w:val="32"/>
          <w:szCs w:val="32"/>
          <w:rtl/>
        </w:rPr>
        <w:t>ـ</w:t>
      </w:r>
      <w:r w:rsidRPr="00935338">
        <w:rPr>
          <w:rFonts w:ascii="Traditional Arabic" w:cs="Traditional Arabic" w:hint="eastAsia"/>
          <w:sz w:val="32"/>
          <w:szCs w:val="32"/>
          <w:rtl/>
        </w:rPr>
        <w:t>دية</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لله</w:t>
      </w:r>
      <w:r w:rsidRPr="00935338">
        <w:rPr>
          <w:rFonts w:ascii="Traditional Arabic" w:cs="Traditional Arabic" w:hint="cs"/>
          <w:sz w:val="32"/>
          <w:szCs w:val="32"/>
          <w:rtl/>
        </w:rPr>
        <w:t>ـ</w:t>
      </w:r>
      <w:r w:rsidRPr="00935338">
        <w:rPr>
          <w:rFonts w:ascii="Traditional Arabic" w:cs="Traditional Arabic" w:hint="eastAsia"/>
          <w:sz w:val="32"/>
          <w:szCs w:val="32"/>
          <w:rtl/>
        </w:rPr>
        <w:t>اشمي</w:t>
      </w:r>
      <w:r w:rsidRPr="00935338">
        <w:rPr>
          <w:rFonts w:ascii="Traditional Arabic" w:cs="Traditional Arabic"/>
          <w:sz w:val="32"/>
          <w:szCs w:val="32"/>
          <w:rtl/>
        </w:rPr>
        <w:t xml:space="preserve"> </w:t>
      </w:r>
      <w:r w:rsidRPr="00935338">
        <w:rPr>
          <w:rFonts w:ascii="Traditional Arabic" w:cs="Traditional Arabic" w:hint="eastAsia"/>
          <w:sz w:val="32"/>
          <w:szCs w:val="32"/>
          <w:rtl/>
        </w:rPr>
        <w:t>إمام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ك</w:t>
      </w:r>
      <w:r w:rsidRPr="00935338">
        <w:rPr>
          <w:rFonts w:ascii="Traditional Arabic" w:cs="Traditional Arabic" w:hint="cs"/>
          <w:sz w:val="32"/>
          <w:szCs w:val="32"/>
          <w:rtl/>
        </w:rPr>
        <w:t>ـ</w:t>
      </w:r>
      <w:r w:rsidRPr="00935338">
        <w:rPr>
          <w:rFonts w:ascii="Traditional Arabic" w:cs="Traditional Arabic" w:hint="eastAsia"/>
          <w:sz w:val="32"/>
          <w:szCs w:val="32"/>
          <w:rtl/>
        </w:rPr>
        <w:t>ل</w:t>
      </w:r>
      <w:r w:rsidRPr="00935338">
        <w:rPr>
          <w:rFonts w:ascii="Traditional Arabic" w:cs="Traditional Arabic"/>
          <w:sz w:val="32"/>
          <w:szCs w:val="32"/>
          <w:rtl/>
        </w:rPr>
        <w:t xml:space="preserve"> </w:t>
      </w:r>
      <w:r w:rsidRPr="00935338">
        <w:rPr>
          <w:rFonts w:ascii="Traditional Arabic" w:cs="Traditional Arabic" w:hint="eastAsia"/>
          <w:sz w:val="32"/>
          <w:szCs w:val="32"/>
          <w:rtl/>
        </w:rPr>
        <w:t>إم</w:t>
      </w:r>
      <w:r w:rsidRPr="00935338">
        <w:rPr>
          <w:rFonts w:ascii="Traditional Arabic" w:cs="Traditional Arabic" w:hint="cs"/>
          <w:sz w:val="32"/>
          <w:szCs w:val="32"/>
          <w:rtl/>
        </w:rPr>
        <w:t>ـ</w:t>
      </w:r>
      <w:r w:rsidRPr="00935338">
        <w:rPr>
          <w:rFonts w:ascii="Traditional Arabic" w:cs="Traditional Arabic" w:hint="eastAsia"/>
          <w:sz w:val="32"/>
          <w:szCs w:val="32"/>
          <w:rtl/>
        </w:rPr>
        <w:t>ام</w:t>
      </w:r>
    </w:p>
    <w:p w:rsidR="00417A6A" w:rsidRPr="00935338" w:rsidRDefault="00417A6A" w:rsidP="00D11E99">
      <w:pPr>
        <w:autoSpaceDE w:val="0"/>
        <w:autoSpaceDN w:val="0"/>
        <w:adjustRightInd w:val="0"/>
        <w:spacing w:line="420" w:lineRule="exact"/>
        <w:jc w:val="both"/>
        <w:rPr>
          <w:rFonts w:ascii="Traditional Arabic" w:cs="Traditional Arabic"/>
          <w:sz w:val="32"/>
          <w:szCs w:val="32"/>
          <w:rtl/>
        </w:rPr>
      </w:pPr>
      <w:r w:rsidRPr="00935338">
        <w:rPr>
          <w:rFonts w:ascii="Traditional Arabic" w:cs="Traditional Arabic" w:hint="eastAsia"/>
          <w:sz w:val="32"/>
          <w:szCs w:val="32"/>
          <w:rtl/>
        </w:rPr>
        <w:lastRenderedPageBreak/>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رمت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بالعود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وبكت</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سقطت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مغشية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وشرقت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الرشيد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بعبرته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فردها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مجلسه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فبكى</w:t>
      </w:r>
      <w:r w:rsidRPr="00935338">
        <w:rPr>
          <w:rFonts w:ascii="Traditional Arabic" w:cs="Traditional Arabic"/>
          <w:sz w:val="32"/>
          <w:szCs w:val="32"/>
          <w:rtl/>
        </w:rPr>
        <w:t xml:space="preserve"> </w:t>
      </w:r>
      <w:r w:rsidRPr="00935338">
        <w:rPr>
          <w:rFonts w:ascii="Traditional Arabic" w:cs="Traditional Arabic" w:hint="eastAsia"/>
          <w:sz w:val="32"/>
          <w:szCs w:val="32"/>
          <w:rtl/>
        </w:rPr>
        <w:t>طويلا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غسل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وجهه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وعاد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مجلسه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ويحك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سريني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أو</w:t>
      </w:r>
      <w:r w:rsidRPr="00935338">
        <w:rPr>
          <w:rFonts w:ascii="Traditional Arabic" w:cs="Traditional Arabic"/>
          <w:sz w:val="32"/>
          <w:szCs w:val="32"/>
          <w:rtl/>
        </w:rPr>
        <w:t xml:space="preserve"> </w:t>
      </w:r>
      <w:r w:rsidRPr="00935338">
        <w:rPr>
          <w:rFonts w:ascii="Traditional Arabic" w:cs="Traditional Arabic" w:hint="eastAsia"/>
          <w:sz w:val="32"/>
          <w:szCs w:val="32"/>
          <w:rtl/>
        </w:rPr>
        <w:t>غميني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وسوئيني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اعدلي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وغني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غيره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فأخذت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العود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وغنت</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p>
    <w:p w:rsidR="00417A6A" w:rsidRPr="00935338" w:rsidRDefault="00417A6A" w:rsidP="00417A6A">
      <w:pPr>
        <w:autoSpaceDE w:val="0"/>
        <w:autoSpaceDN w:val="0"/>
        <w:bidi w:val="0"/>
        <w:adjustRightInd w:val="0"/>
        <w:spacing w:line="420" w:lineRule="exact"/>
        <w:jc w:val="center"/>
        <w:rPr>
          <w:rFonts w:ascii="Traditional Arabic" w:cs="Traditional Arabic"/>
          <w:sz w:val="32"/>
          <w:szCs w:val="32"/>
          <w:rtl/>
        </w:rPr>
      </w:pPr>
      <w:r w:rsidRPr="00935338">
        <w:rPr>
          <w:rFonts w:ascii="Traditional Arabic" w:cs="Traditional Arabic" w:hint="eastAsia"/>
          <w:sz w:val="32"/>
          <w:szCs w:val="32"/>
          <w:rtl/>
        </w:rPr>
        <w:t>ألم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تر</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الجود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صلب</w:t>
      </w:r>
      <w:r w:rsidRPr="00935338">
        <w:rPr>
          <w:rFonts w:ascii="Traditional Arabic" w:cs="Traditional Arabic"/>
          <w:sz w:val="32"/>
          <w:szCs w:val="32"/>
          <w:rtl/>
        </w:rPr>
        <w:t xml:space="preserve"> </w:t>
      </w:r>
      <w:r w:rsidRPr="00935338">
        <w:rPr>
          <w:rFonts w:ascii="Traditional Arabic" w:cs="Traditional Arabic" w:hint="eastAsia"/>
          <w:sz w:val="32"/>
          <w:szCs w:val="32"/>
          <w:rtl/>
        </w:rPr>
        <w:t>آدم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تحدر</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صار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راحة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الفضل</w:t>
      </w:r>
    </w:p>
    <w:p w:rsidR="00417A6A" w:rsidRPr="00935338" w:rsidRDefault="00417A6A" w:rsidP="00417A6A">
      <w:pPr>
        <w:autoSpaceDE w:val="0"/>
        <w:autoSpaceDN w:val="0"/>
        <w:bidi w:val="0"/>
        <w:adjustRightInd w:val="0"/>
        <w:spacing w:line="420" w:lineRule="exact"/>
        <w:jc w:val="center"/>
        <w:rPr>
          <w:rFonts w:ascii="Traditional Arabic" w:cs="Traditional Arabic"/>
          <w:sz w:val="32"/>
          <w:szCs w:val="32"/>
          <w:rtl/>
        </w:rPr>
      </w:pPr>
      <w:r w:rsidRPr="00935338">
        <w:rPr>
          <w:rFonts w:ascii="Traditional Arabic" w:cs="Traditional Arabic" w:hint="eastAsia"/>
          <w:sz w:val="32"/>
          <w:szCs w:val="32"/>
          <w:rtl/>
        </w:rPr>
        <w:t>إذا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أبو</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العباس</w:t>
      </w:r>
      <w:r w:rsidRPr="00935338">
        <w:rPr>
          <w:rFonts w:ascii="Traditional Arabic" w:cs="Traditional Arabic"/>
          <w:sz w:val="32"/>
          <w:szCs w:val="32"/>
          <w:rtl/>
        </w:rPr>
        <w:t xml:space="preserve"> </w:t>
      </w:r>
      <w:r w:rsidRPr="00935338">
        <w:rPr>
          <w:rFonts w:ascii="Traditional Arabic" w:cs="Traditional Arabic" w:hint="eastAsia"/>
          <w:sz w:val="32"/>
          <w:szCs w:val="32"/>
          <w:rtl/>
        </w:rPr>
        <w:t>جادت</w:t>
      </w:r>
      <w:r w:rsidRPr="00935338">
        <w:rPr>
          <w:rFonts w:ascii="Traditional Arabic" w:cs="Traditional Arabic"/>
          <w:sz w:val="32"/>
          <w:szCs w:val="32"/>
          <w:rtl/>
        </w:rPr>
        <w:t xml:space="preserve"> </w:t>
      </w:r>
      <w:r w:rsidRPr="00935338">
        <w:rPr>
          <w:rFonts w:ascii="Traditional Arabic" w:cs="Traditional Arabic" w:hint="eastAsia"/>
          <w:sz w:val="32"/>
          <w:szCs w:val="32"/>
          <w:rtl/>
        </w:rPr>
        <w:t>سماؤه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جود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فضل</w:t>
      </w:r>
    </w:p>
    <w:p w:rsidR="00417A6A" w:rsidRPr="00935338" w:rsidRDefault="00417A6A" w:rsidP="00417A6A">
      <w:pPr>
        <w:autoSpaceDE w:val="0"/>
        <w:autoSpaceDN w:val="0"/>
        <w:bidi w:val="0"/>
        <w:adjustRightInd w:val="0"/>
        <w:spacing w:line="420" w:lineRule="exact"/>
        <w:jc w:val="right"/>
        <w:rPr>
          <w:rFonts w:cs="Traditional Arabic"/>
          <w:b/>
          <w:bCs/>
          <w:sz w:val="32"/>
          <w:szCs w:val="32"/>
        </w:rPr>
      </w:pP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فغضب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الرشيد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قبحك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خذوا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بيدها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وأخرجوها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فأخرجت</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يعد</w:t>
      </w:r>
      <w:r w:rsidRPr="00935338">
        <w:rPr>
          <w:rFonts w:ascii="Traditional Arabic" w:cs="Traditional Arabic"/>
          <w:sz w:val="32"/>
          <w:szCs w:val="32"/>
          <w:rtl/>
        </w:rPr>
        <w:t xml:space="preserve"> </w:t>
      </w:r>
      <w:r w:rsidRPr="00935338">
        <w:rPr>
          <w:rFonts w:ascii="Traditional Arabic" w:cs="Traditional Arabic" w:hint="eastAsia"/>
          <w:sz w:val="32"/>
          <w:szCs w:val="32"/>
          <w:rtl/>
        </w:rPr>
        <w:t>ذكرها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بعد</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ولبست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الخشن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الثياب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ولزمت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الحزن</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ماتت</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يف</w:t>
      </w:r>
      <w:r w:rsidRPr="00935338">
        <w:rPr>
          <w:rFonts w:ascii="Traditional Arabic" w:cs="Traditional Arabic"/>
          <w:sz w:val="32"/>
          <w:szCs w:val="32"/>
          <w:rtl/>
        </w:rPr>
        <w:t xml:space="preserve"> </w:t>
      </w:r>
      <w:r w:rsidRPr="00935338">
        <w:rPr>
          <w:rFonts w:ascii="Traditional Arabic" w:cs="Traditional Arabic" w:hint="eastAsia"/>
          <w:sz w:val="32"/>
          <w:szCs w:val="32"/>
          <w:rtl/>
        </w:rPr>
        <w:t>للبرامكة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جواريهم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غيرها</w:t>
      </w:r>
      <w:r w:rsidRPr="00935338">
        <w:rPr>
          <w:rFonts w:ascii="Traditional Arabic"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78"/>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autoSpaceDE w:val="0"/>
        <w:autoSpaceDN w:val="0"/>
        <w:bidi w:val="0"/>
        <w:adjustRightInd w:val="0"/>
        <w:spacing w:line="420" w:lineRule="exact"/>
        <w:jc w:val="right"/>
        <w:rPr>
          <w:rFonts w:cs="Traditional Arabic"/>
          <w:b/>
          <w:bCs/>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الطائف</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بعد الألف همزة في صورة الياء ثم فاء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وهي مسيرة يوم للطالع من مكة ونصف يوم للهابط إلى مكة </w:t>
      </w:r>
      <w:r w:rsidRPr="00935338">
        <w:rPr>
          <w:rFonts w:cs="Traditional Arabic" w:hint="cs"/>
          <w:sz w:val="32"/>
          <w:szCs w:val="32"/>
          <w:rtl/>
        </w:rPr>
        <w:t xml:space="preserve">، </w:t>
      </w:r>
      <w:r w:rsidRPr="00935338">
        <w:rPr>
          <w:rFonts w:cs="Traditional Arabic"/>
          <w:sz w:val="32"/>
          <w:szCs w:val="32"/>
          <w:rtl/>
        </w:rPr>
        <w:t xml:space="preserve">عمرها حسين بن </w:t>
      </w:r>
      <w:r w:rsidRPr="00935338">
        <w:rPr>
          <w:rFonts w:cs="Traditional Arabic" w:hint="cs"/>
          <w:sz w:val="32"/>
          <w:szCs w:val="32"/>
          <w:rtl/>
        </w:rPr>
        <w:t>سلامة</w:t>
      </w:r>
      <w:r w:rsidRPr="00935338">
        <w:rPr>
          <w:rFonts w:cs="Traditional Arabic"/>
          <w:sz w:val="32"/>
          <w:szCs w:val="32"/>
          <w:rtl/>
        </w:rPr>
        <w:t xml:space="preserve"> وسدها ابنه </w:t>
      </w:r>
      <w:r w:rsidRPr="00935338">
        <w:rPr>
          <w:rFonts w:cs="Traditional Arabic" w:hint="cs"/>
          <w:sz w:val="32"/>
          <w:szCs w:val="32"/>
          <w:rtl/>
        </w:rPr>
        <w:t>. والطائف هو وادي وج وهو بلاد ثقيف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هشام عن أبي مسكين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79"/>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sz w:val="32"/>
          <w:szCs w:val="32"/>
          <w:rtl/>
        </w:rPr>
        <w:t>عن رجل من ثقيف كان عالما</w:t>
      </w:r>
      <w:r w:rsidRPr="00935338">
        <w:rPr>
          <w:rFonts w:cs="Traditional Arabic"/>
          <w:b/>
          <w:bCs/>
          <w:sz w:val="32"/>
          <w:szCs w:val="32"/>
          <w:rtl/>
        </w:rPr>
        <w:t xml:space="preserve"> بالطائف</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 xml:space="preserve">كان رجل من الصدف يقال له الدمون بن عبد الملك قتل ابن عم له يقال له عمرو بحضرموت ثم أقبل هاربا </w:t>
      </w:r>
      <w:r w:rsidRPr="00935338">
        <w:rPr>
          <w:rFonts w:cs="Traditional Arabic" w:hint="cs"/>
          <w:sz w:val="32"/>
          <w:szCs w:val="32"/>
          <w:rtl/>
        </w:rPr>
        <w:t>، ف</w:t>
      </w:r>
      <w:r w:rsidRPr="00935338">
        <w:rPr>
          <w:rFonts w:cs="Traditional Arabic"/>
          <w:sz w:val="32"/>
          <w:szCs w:val="32"/>
          <w:rtl/>
        </w:rPr>
        <w:t xml:space="preserve">أتى مسعود بن معتب الثقفي ومعه مال كثير وكان تاجرا فقال </w:t>
      </w:r>
      <w:r w:rsidRPr="00935338">
        <w:rPr>
          <w:rFonts w:cs="Traditional Arabic" w:hint="cs"/>
          <w:sz w:val="32"/>
          <w:szCs w:val="32"/>
          <w:rtl/>
        </w:rPr>
        <w:t xml:space="preserve">: </w:t>
      </w:r>
      <w:r w:rsidRPr="00935338">
        <w:rPr>
          <w:rFonts w:cs="Traditional Arabic"/>
          <w:sz w:val="32"/>
          <w:szCs w:val="32"/>
          <w:rtl/>
        </w:rPr>
        <w:t xml:space="preserve">أحالفكم لتزوجوني وأزوجكم وأبني لكم طوفا عليكم مثل الحائط لا يصل إليكم أحد من العرب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فابن </w:t>
      </w:r>
      <w:r w:rsidRPr="00935338">
        <w:rPr>
          <w:rFonts w:cs="Traditional Arabic" w:hint="cs"/>
          <w:sz w:val="32"/>
          <w:szCs w:val="32"/>
          <w:rtl/>
        </w:rPr>
        <w:t xml:space="preserve">، </w:t>
      </w:r>
      <w:r w:rsidRPr="00935338">
        <w:rPr>
          <w:rFonts w:cs="Traditional Arabic"/>
          <w:sz w:val="32"/>
          <w:szCs w:val="32"/>
          <w:rtl/>
        </w:rPr>
        <w:t xml:space="preserve">فبنى بذلك المال طوفا عليهم فسميت </w:t>
      </w:r>
      <w:r w:rsidRPr="00935338">
        <w:rPr>
          <w:rFonts w:cs="Traditional Arabic"/>
          <w:b/>
          <w:bCs/>
          <w:sz w:val="32"/>
          <w:szCs w:val="32"/>
          <w:rtl/>
        </w:rPr>
        <w:t>الطائف</w:t>
      </w:r>
      <w:r w:rsidRPr="00935338">
        <w:rPr>
          <w:rFonts w:cs="Traditional Arabic"/>
          <w:sz w:val="32"/>
          <w:szCs w:val="32"/>
          <w:rtl/>
        </w:rPr>
        <w:t xml:space="preserve"> وتزوج إليهم فزوجوه ابنة </w:t>
      </w:r>
      <w:r w:rsidRPr="00935338">
        <w:rPr>
          <w:rFonts w:cs="Traditional Arabic" w:hint="cs"/>
          <w:sz w:val="32"/>
          <w:szCs w:val="32"/>
          <w:rtl/>
        </w:rPr>
        <w:t xml:space="preserve">، </w:t>
      </w:r>
      <w:r w:rsidRPr="00935338">
        <w:rPr>
          <w:rFonts w:cs="Traditional Arabic"/>
          <w:sz w:val="32"/>
          <w:szCs w:val="32"/>
          <w:rtl/>
        </w:rPr>
        <w:t xml:space="preserve">قال هشام </w:t>
      </w:r>
      <w:r w:rsidRPr="00935338">
        <w:rPr>
          <w:rFonts w:cs="Traditional Arabic" w:hint="cs"/>
          <w:sz w:val="32"/>
          <w:szCs w:val="32"/>
          <w:rtl/>
        </w:rPr>
        <w:t xml:space="preserve">: </w:t>
      </w:r>
      <w:r w:rsidRPr="00935338">
        <w:rPr>
          <w:rFonts w:cs="Traditional Arabic"/>
          <w:sz w:val="32"/>
          <w:szCs w:val="32"/>
          <w:rtl/>
        </w:rPr>
        <w:t xml:space="preserve">وبعض ولد الدمون بالكوفة ولهم بها خطة مع ثقيف </w:t>
      </w:r>
      <w:r w:rsidRPr="00935338">
        <w:rPr>
          <w:rFonts w:cs="Traditional Arabic" w:hint="cs"/>
          <w:sz w:val="32"/>
          <w:szCs w:val="32"/>
          <w:rtl/>
        </w:rPr>
        <w:t xml:space="preserve">، </w:t>
      </w:r>
      <w:r w:rsidRPr="00935338">
        <w:rPr>
          <w:rFonts w:cs="Traditional Arabic"/>
          <w:sz w:val="32"/>
          <w:szCs w:val="32"/>
          <w:rtl/>
        </w:rPr>
        <w:t xml:space="preserve">وكان قبيصة من الدمون هذا على شرطة المغيرة بن شعبة إذ كان على الكوفة </w:t>
      </w:r>
      <w:r w:rsidRPr="00935338">
        <w:rPr>
          <w:rFonts w:cs="Traditional Arabic" w:hint="cs"/>
          <w:sz w:val="32"/>
          <w:szCs w:val="32"/>
          <w:rtl/>
        </w:rPr>
        <w:t xml:space="preserve">، </w:t>
      </w:r>
      <w:r w:rsidRPr="00935338">
        <w:rPr>
          <w:rFonts w:cs="Traditional Arabic"/>
          <w:sz w:val="32"/>
          <w:szCs w:val="32"/>
          <w:rtl/>
        </w:rPr>
        <w:t>وكانت الطائف تسمى قبل ذلك و</w:t>
      </w:r>
      <w:r w:rsidRPr="00935338">
        <w:rPr>
          <w:rFonts w:cs="Traditional Arabic" w:hint="cs"/>
          <w:sz w:val="32"/>
          <w:szCs w:val="32"/>
          <w:rtl/>
        </w:rPr>
        <w:t>َ</w:t>
      </w:r>
      <w:r w:rsidRPr="00935338">
        <w:rPr>
          <w:rFonts w:cs="Traditional Arabic"/>
          <w:sz w:val="32"/>
          <w:szCs w:val="32"/>
          <w:rtl/>
        </w:rPr>
        <w:t>ج</w:t>
      </w:r>
      <w:r w:rsidRPr="00935338">
        <w:rPr>
          <w:rFonts w:cs="Traditional Arabic" w:hint="cs"/>
          <w:sz w:val="32"/>
          <w:szCs w:val="32"/>
          <w:rtl/>
        </w:rPr>
        <w:t>َّ</w:t>
      </w:r>
      <w:r w:rsidRPr="00935338">
        <w:rPr>
          <w:rFonts w:cs="Traditional Arabic"/>
          <w:sz w:val="32"/>
          <w:szCs w:val="32"/>
          <w:rtl/>
        </w:rPr>
        <w:t xml:space="preserve">ا بوج بن عبد الحي من العماليق وهو أخو أجإ الذي سمي به جبل طيء </w:t>
      </w:r>
      <w:r w:rsidRPr="00935338">
        <w:rPr>
          <w:rFonts w:cs="Traditional Arabic" w:hint="cs"/>
          <w:sz w:val="32"/>
          <w:szCs w:val="32"/>
          <w:rtl/>
        </w:rPr>
        <w:t xml:space="preserve">، </w:t>
      </w:r>
      <w:r w:rsidRPr="00935338">
        <w:rPr>
          <w:rFonts w:cs="Traditional Arabic"/>
          <w:sz w:val="32"/>
          <w:szCs w:val="32"/>
          <w:rtl/>
        </w:rPr>
        <w:t xml:space="preserve">وهو من الأمم الخالية </w:t>
      </w:r>
      <w:r w:rsidRPr="00935338">
        <w:rPr>
          <w:rFonts w:cs="Traditional Arabic" w:hint="cs"/>
          <w:sz w:val="32"/>
          <w:szCs w:val="32"/>
          <w:rtl/>
        </w:rPr>
        <w:t xml:space="preserve">، </w:t>
      </w:r>
      <w:r w:rsidRPr="00935338">
        <w:rPr>
          <w:rFonts w:cs="Traditional Arabic"/>
          <w:sz w:val="32"/>
          <w:szCs w:val="32"/>
          <w:rtl/>
        </w:rPr>
        <w:t xml:space="preserve">قال عرام </w:t>
      </w:r>
      <w:r w:rsidRPr="00935338">
        <w:rPr>
          <w:rFonts w:cs="Traditional Arabic" w:hint="cs"/>
          <w:sz w:val="32"/>
          <w:szCs w:val="32"/>
          <w:rtl/>
        </w:rPr>
        <w:t xml:space="preserve">: </w:t>
      </w:r>
      <w:r w:rsidRPr="00935338">
        <w:rPr>
          <w:rFonts w:cs="Traditional Arabic"/>
          <w:sz w:val="32"/>
          <w:szCs w:val="32"/>
          <w:rtl/>
        </w:rPr>
        <w:t>و</w:t>
      </w:r>
      <w:r w:rsidRPr="00935338">
        <w:rPr>
          <w:rFonts w:cs="Traditional Arabic"/>
          <w:b/>
          <w:bCs/>
          <w:sz w:val="32"/>
          <w:szCs w:val="32"/>
          <w:rtl/>
        </w:rPr>
        <w:t>الطائف</w:t>
      </w:r>
      <w:r w:rsidRPr="00935338">
        <w:rPr>
          <w:rFonts w:cs="Traditional Arabic"/>
          <w:sz w:val="32"/>
          <w:szCs w:val="32"/>
          <w:rtl/>
        </w:rPr>
        <w:t xml:space="preserve"> ذات مزارع ونخل وأعناب وموز وسائر الفواكه وبها مياه جارية وأودية تنصب منها إلى تبالة </w:t>
      </w:r>
      <w:r w:rsidRPr="00935338">
        <w:rPr>
          <w:rFonts w:cs="Traditional Arabic" w:hint="cs"/>
          <w:sz w:val="32"/>
          <w:szCs w:val="32"/>
          <w:rtl/>
        </w:rPr>
        <w:t xml:space="preserve">، </w:t>
      </w:r>
      <w:r w:rsidRPr="00935338">
        <w:rPr>
          <w:rFonts w:cs="Traditional Arabic"/>
          <w:sz w:val="32"/>
          <w:szCs w:val="32"/>
          <w:rtl/>
        </w:rPr>
        <w:t xml:space="preserve">وجل أهل </w:t>
      </w:r>
      <w:r w:rsidRPr="00935338">
        <w:rPr>
          <w:rFonts w:cs="Traditional Arabic"/>
          <w:b/>
          <w:bCs/>
          <w:sz w:val="32"/>
          <w:szCs w:val="32"/>
          <w:rtl/>
        </w:rPr>
        <w:t>الطائف</w:t>
      </w:r>
      <w:r w:rsidRPr="00935338">
        <w:rPr>
          <w:rFonts w:cs="Traditional Arabic"/>
          <w:sz w:val="32"/>
          <w:szCs w:val="32"/>
          <w:rtl/>
        </w:rPr>
        <w:t xml:space="preserve"> ثقيف وحمير وقوم من قريش </w:t>
      </w:r>
      <w:r w:rsidRPr="00935338">
        <w:rPr>
          <w:rFonts w:cs="Traditional Arabic" w:hint="cs"/>
          <w:sz w:val="32"/>
          <w:szCs w:val="32"/>
          <w:rtl/>
        </w:rPr>
        <w:t xml:space="preserve">، </w:t>
      </w:r>
      <w:r w:rsidRPr="00935338">
        <w:rPr>
          <w:rFonts w:cs="Traditional Arabic"/>
          <w:sz w:val="32"/>
          <w:szCs w:val="32"/>
          <w:rtl/>
        </w:rPr>
        <w:t xml:space="preserve">وهي على ظهر جبل غزوان وبغزوان قبائل هذيل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وفي أكنافها كروم على جوانب ذلك الجبل فيها من العنب العذب ما لا يوجد مثله في بلد من البلدان </w:t>
      </w:r>
      <w:r w:rsidRPr="00935338">
        <w:rPr>
          <w:rFonts w:cs="Traditional Arabic" w:hint="cs"/>
          <w:sz w:val="32"/>
          <w:szCs w:val="32"/>
          <w:rtl/>
        </w:rPr>
        <w:t xml:space="preserve">، </w:t>
      </w:r>
      <w:r w:rsidRPr="00935338">
        <w:rPr>
          <w:rFonts w:cs="Traditional Arabic"/>
          <w:sz w:val="32"/>
          <w:szCs w:val="32"/>
          <w:rtl/>
        </w:rPr>
        <w:t xml:space="preserve">وأما زبيبها فيضرب بحسنه المثل </w:t>
      </w:r>
      <w:r w:rsidRPr="00935338">
        <w:rPr>
          <w:rFonts w:cs="Traditional Arabic" w:hint="cs"/>
          <w:sz w:val="32"/>
          <w:szCs w:val="32"/>
          <w:rtl/>
        </w:rPr>
        <w:t xml:space="preserve">، </w:t>
      </w:r>
      <w:r w:rsidRPr="00935338">
        <w:rPr>
          <w:rFonts w:cs="Traditional Arabic"/>
          <w:sz w:val="32"/>
          <w:szCs w:val="32"/>
          <w:rtl/>
        </w:rPr>
        <w:t xml:space="preserve">وهي طيبة الهواء شمالية ربما جمد فيها الماء في الشتاء </w:t>
      </w:r>
      <w:r w:rsidRPr="00935338">
        <w:rPr>
          <w:rFonts w:cs="Traditional Arabic" w:hint="cs"/>
          <w:sz w:val="32"/>
          <w:szCs w:val="32"/>
          <w:rtl/>
        </w:rPr>
        <w:t xml:space="preserve">، </w:t>
      </w:r>
      <w:r w:rsidRPr="00935338">
        <w:rPr>
          <w:rFonts w:cs="Traditional Arabic"/>
          <w:sz w:val="32"/>
          <w:szCs w:val="32"/>
          <w:rtl/>
        </w:rPr>
        <w:t xml:space="preserve">وفواكه أهل مكة منها </w:t>
      </w:r>
      <w:r w:rsidRPr="00935338">
        <w:rPr>
          <w:rFonts w:cs="Traditional Arabic" w:hint="cs"/>
          <w:sz w:val="32"/>
          <w:szCs w:val="32"/>
          <w:rtl/>
        </w:rPr>
        <w:t xml:space="preserve">، </w:t>
      </w:r>
      <w:r w:rsidRPr="00935338">
        <w:rPr>
          <w:rFonts w:cs="Traditional Arabic"/>
          <w:sz w:val="32"/>
          <w:szCs w:val="32"/>
          <w:rtl/>
        </w:rPr>
        <w:t xml:space="preserve">والجبل الذي هي عليه يقال له غزوان </w:t>
      </w:r>
      <w:r w:rsidRPr="00935338">
        <w:rPr>
          <w:rFonts w:cs="Traditional Arabic" w:hint="cs"/>
          <w:sz w:val="32"/>
          <w:szCs w:val="32"/>
          <w:rtl/>
        </w:rPr>
        <w:t>.</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lastRenderedPageBreak/>
        <w:t xml:space="preserve">  ( أقول : وفي قصة طويلة نختصرها بتصرف ) : </w:t>
      </w:r>
      <w:r w:rsidRPr="00935338">
        <w:rPr>
          <w:rFonts w:cs="Traditional Arabic"/>
          <w:sz w:val="32"/>
          <w:szCs w:val="32"/>
          <w:rtl/>
        </w:rPr>
        <w:t xml:space="preserve">روى أبو صالح </w:t>
      </w:r>
      <w:r w:rsidRPr="00935338">
        <w:rPr>
          <w:rFonts w:cs="Traditional Arabic" w:hint="cs"/>
          <w:sz w:val="32"/>
          <w:szCs w:val="32"/>
          <w:rtl/>
        </w:rPr>
        <w:t xml:space="preserve">قال : </w:t>
      </w:r>
      <w:r w:rsidRPr="00935338">
        <w:rPr>
          <w:rFonts w:cs="Traditional Arabic"/>
          <w:sz w:val="32"/>
          <w:szCs w:val="32"/>
          <w:rtl/>
        </w:rPr>
        <w:t xml:space="preserve">مضى ثقيف حتى أتى وادي القرى فنزل على عجوز يهودية لا ولد لها فكان يعمل نهارا ويأوي إليها ليلا </w:t>
      </w:r>
      <w:r w:rsidRPr="00935338">
        <w:rPr>
          <w:rFonts w:cs="Traditional Arabic" w:hint="cs"/>
          <w:sz w:val="32"/>
          <w:szCs w:val="32"/>
          <w:rtl/>
        </w:rPr>
        <w:t>فاتخذته</w:t>
      </w:r>
      <w:r w:rsidRPr="00935338">
        <w:rPr>
          <w:rFonts w:cs="Traditional Arabic"/>
          <w:sz w:val="32"/>
          <w:szCs w:val="32"/>
          <w:rtl/>
        </w:rPr>
        <w:t xml:space="preserve"> ولدا لها واتخذها أما له </w:t>
      </w:r>
      <w:r w:rsidRPr="00935338">
        <w:rPr>
          <w:rFonts w:cs="Traditional Arabic" w:hint="cs"/>
          <w:sz w:val="32"/>
          <w:szCs w:val="32"/>
          <w:rtl/>
        </w:rPr>
        <w:t xml:space="preserve">، </w:t>
      </w:r>
      <w:r w:rsidRPr="00935338">
        <w:rPr>
          <w:rFonts w:cs="Traditional Arabic"/>
          <w:sz w:val="32"/>
          <w:szCs w:val="32"/>
          <w:rtl/>
        </w:rPr>
        <w:t xml:space="preserve">فلما حضرها الموت قالت له </w:t>
      </w:r>
      <w:r w:rsidRPr="00935338">
        <w:rPr>
          <w:rFonts w:cs="Traditional Arabic" w:hint="cs"/>
          <w:sz w:val="32"/>
          <w:szCs w:val="32"/>
          <w:rtl/>
        </w:rPr>
        <w:t xml:space="preserve">: </w:t>
      </w:r>
      <w:r w:rsidRPr="00935338">
        <w:rPr>
          <w:rFonts w:cs="Traditional Arabic"/>
          <w:sz w:val="32"/>
          <w:szCs w:val="32"/>
          <w:rtl/>
        </w:rPr>
        <w:t xml:space="preserve">يا هذا إنه لا أحد لي غيرك وقد أردت أن أكرمك لإلطافك إياي </w:t>
      </w:r>
      <w:r w:rsidRPr="00935338">
        <w:rPr>
          <w:rFonts w:cs="Traditional Arabic" w:hint="cs"/>
          <w:sz w:val="32"/>
          <w:szCs w:val="32"/>
          <w:rtl/>
        </w:rPr>
        <w:t xml:space="preserve">، </w:t>
      </w:r>
      <w:r w:rsidRPr="00935338">
        <w:rPr>
          <w:rFonts w:cs="Traditional Arabic"/>
          <w:sz w:val="32"/>
          <w:szCs w:val="32"/>
          <w:rtl/>
        </w:rPr>
        <w:t xml:space="preserve">انظر إذا أنا مت وواريتني فخذ هذه الدنانير فانتفع بها وخذ هذه القضبان فاذا نزلت واديا تقدر فيه على الماء فاغرسها فإني أرجو أن تنال من ذلك فلاحا بينا   </w:t>
      </w:r>
      <w:r w:rsidRPr="00935338">
        <w:rPr>
          <w:rFonts w:cs="Traditional Arabic" w:hint="cs"/>
          <w:sz w:val="32"/>
          <w:szCs w:val="32"/>
          <w:rtl/>
        </w:rPr>
        <w:t>،</w:t>
      </w:r>
      <w:r w:rsidRPr="00935338">
        <w:rPr>
          <w:rFonts w:cs="Traditional Arabic"/>
          <w:sz w:val="32"/>
          <w:szCs w:val="32"/>
          <w:rtl/>
        </w:rPr>
        <w:t xml:space="preserve">  ففعل ما أمرته به </w:t>
      </w:r>
      <w:r w:rsidRPr="00935338">
        <w:rPr>
          <w:rFonts w:cs="Traditional Arabic" w:hint="cs"/>
          <w:sz w:val="32"/>
          <w:szCs w:val="32"/>
          <w:rtl/>
        </w:rPr>
        <w:t xml:space="preserve">، </w:t>
      </w:r>
      <w:r w:rsidRPr="00935338">
        <w:rPr>
          <w:rFonts w:cs="Traditional Arabic"/>
          <w:sz w:val="32"/>
          <w:szCs w:val="32"/>
          <w:rtl/>
        </w:rPr>
        <w:t xml:space="preserve">فلما ماتت دفنها وأخذ الدنانير والقضبان ومضى سائرا حتى إذا كان قريبا من وج </w:t>
      </w:r>
      <w:r w:rsidRPr="00935338">
        <w:rPr>
          <w:rFonts w:cs="Traditional Arabic" w:hint="cs"/>
          <w:sz w:val="32"/>
          <w:szCs w:val="32"/>
          <w:rtl/>
        </w:rPr>
        <w:t xml:space="preserve">، </w:t>
      </w:r>
      <w:r w:rsidRPr="00935338">
        <w:rPr>
          <w:rFonts w:cs="Traditional Arabic"/>
          <w:sz w:val="32"/>
          <w:szCs w:val="32"/>
          <w:rtl/>
        </w:rPr>
        <w:t xml:space="preserve">وهي </w:t>
      </w:r>
      <w:r w:rsidRPr="00935338">
        <w:rPr>
          <w:rFonts w:cs="Traditional Arabic"/>
          <w:b/>
          <w:bCs/>
          <w:sz w:val="32"/>
          <w:szCs w:val="32"/>
          <w:rtl/>
        </w:rPr>
        <w:t>الطائف</w:t>
      </w:r>
      <w:r w:rsidRPr="00935338">
        <w:rPr>
          <w:rFonts w:cs="Traditional Arabic" w:hint="cs"/>
          <w:sz w:val="32"/>
          <w:szCs w:val="32"/>
          <w:rtl/>
        </w:rPr>
        <w:t xml:space="preserve"> ،</w:t>
      </w:r>
      <w:r w:rsidRPr="00935338">
        <w:rPr>
          <w:rFonts w:cs="Traditional Arabic"/>
          <w:sz w:val="32"/>
          <w:szCs w:val="32"/>
          <w:rtl/>
        </w:rPr>
        <w:t xml:space="preserve"> إذا هو بأمة حبشية ترعى مائة شاة فطمع فيها وهم بقتلها وأخذ الغنم فعرفت ما أراد فقالت </w:t>
      </w:r>
      <w:r w:rsidRPr="00935338">
        <w:rPr>
          <w:rFonts w:cs="Traditional Arabic" w:hint="cs"/>
          <w:sz w:val="32"/>
          <w:szCs w:val="32"/>
          <w:rtl/>
        </w:rPr>
        <w:t xml:space="preserve">: </w:t>
      </w:r>
      <w:r w:rsidRPr="00935338">
        <w:rPr>
          <w:rFonts w:cs="Traditional Arabic"/>
          <w:sz w:val="32"/>
          <w:szCs w:val="32"/>
          <w:rtl/>
        </w:rPr>
        <w:t xml:space="preserve">إنك أسررت في طمعا لتقتلني وتأخذ الغنم ولئن فعلت ذلك لتذهبن نفسك ولا تحصل من الغنم شيئا لأن مولاي سيد هذا الوادي وهو عامر بن الظرب العدواني </w:t>
      </w:r>
      <w:r w:rsidRPr="00935338">
        <w:rPr>
          <w:rFonts w:cs="Traditional Arabic" w:hint="cs"/>
          <w:sz w:val="32"/>
          <w:szCs w:val="32"/>
          <w:rtl/>
        </w:rPr>
        <w:t xml:space="preserve">، </w:t>
      </w:r>
      <w:r w:rsidRPr="00935338">
        <w:rPr>
          <w:rFonts w:cs="Traditional Arabic"/>
          <w:sz w:val="32"/>
          <w:szCs w:val="32"/>
          <w:rtl/>
        </w:rPr>
        <w:t xml:space="preserve">وإني لأظنك خائفا طريدا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نعم </w:t>
      </w:r>
      <w:r w:rsidRPr="00935338">
        <w:rPr>
          <w:rFonts w:cs="Traditional Arabic" w:hint="cs"/>
          <w:sz w:val="32"/>
          <w:szCs w:val="32"/>
          <w:rtl/>
        </w:rPr>
        <w:t xml:space="preserve">، </w:t>
      </w:r>
      <w:r w:rsidRPr="00935338">
        <w:rPr>
          <w:rFonts w:cs="Traditional Arabic"/>
          <w:sz w:val="32"/>
          <w:szCs w:val="32"/>
          <w:rtl/>
        </w:rPr>
        <w:t xml:space="preserve">فقالت </w:t>
      </w:r>
      <w:r w:rsidRPr="00935338">
        <w:rPr>
          <w:rFonts w:cs="Traditional Arabic" w:hint="cs"/>
          <w:sz w:val="32"/>
          <w:szCs w:val="32"/>
          <w:rtl/>
        </w:rPr>
        <w:t xml:space="preserve">: </w:t>
      </w:r>
      <w:r w:rsidRPr="00935338">
        <w:rPr>
          <w:rFonts w:cs="Traditional Arabic"/>
          <w:sz w:val="32"/>
          <w:szCs w:val="32"/>
          <w:rtl/>
        </w:rPr>
        <w:t xml:space="preserve">فإني أدلك على خير مما أردت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وما هو </w:t>
      </w:r>
      <w:r w:rsidRPr="00935338">
        <w:rPr>
          <w:rFonts w:cs="Traditional Arabic" w:hint="cs"/>
          <w:sz w:val="32"/>
          <w:szCs w:val="32"/>
          <w:rtl/>
        </w:rPr>
        <w:t xml:space="preserve">؟ </w:t>
      </w:r>
      <w:r w:rsidRPr="00935338">
        <w:rPr>
          <w:rFonts w:cs="Traditional Arabic"/>
          <w:sz w:val="32"/>
          <w:szCs w:val="32"/>
          <w:rtl/>
        </w:rPr>
        <w:t xml:space="preserve">قالت </w:t>
      </w:r>
      <w:r w:rsidRPr="00935338">
        <w:rPr>
          <w:rFonts w:cs="Traditional Arabic" w:hint="cs"/>
          <w:sz w:val="32"/>
          <w:szCs w:val="32"/>
          <w:rtl/>
        </w:rPr>
        <w:t xml:space="preserve">: </w:t>
      </w:r>
      <w:r w:rsidRPr="00935338">
        <w:rPr>
          <w:rFonts w:cs="Traditional Arabic"/>
          <w:sz w:val="32"/>
          <w:szCs w:val="32"/>
          <w:rtl/>
        </w:rPr>
        <w:t xml:space="preserve">إن مولاي يقبل إذا طفلت الشمس للغروب فيصعد هذا الجبل ثم يشرف على الوادي فإذا لم ير فيه أحدا وضع قوسه وجفيره وثيابه ثم انحدر رسوله فنادى </w:t>
      </w:r>
      <w:r w:rsidRPr="00935338">
        <w:rPr>
          <w:rFonts w:cs="Traditional Arabic" w:hint="cs"/>
          <w:sz w:val="32"/>
          <w:szCs w:val="32"/>
          <w:rtl/>
        </w:rPr>
        <w:t xml:space="preserve">: </w:t>
      </w:r>
      <w:r w:rsidRPr="00935338">
        <w:rPr>
          <w:rFonts w:cs="Traditional Arabic"/>
          <w:sz w:val="32"/>
          <w:szCs w:val="32"/>
          <w:rtl/>
        </w:rPr>
        <w:t xml:space="preserve">من أراد اللحم والدرمك </w:t>
      </w:r>
      <w:r w:rsidRPr="00935338">
        <w:rPr>
          <w:rFonts w:cs="Traditional Arabic" w:hint="cs"/>
          <w:sz w:val="32"/>
          <w:szCs w:val="32"/>
          <w:rtl/>
        </w:rPr>
        <w:t xml:space="preserve">، </w:t>
      </w:r>
      <w:r w:rsidRPr="00935338">
        <w:rPr>
          <w:rFonts w:cs="Traditional Arabic"/>
          <w:sz w:val="32"/>
          <w:szCs w:val="32"/>
          <w:rtl/>
        </w:rPr>
        <w:t xml:space="preserve">وهو دقيق الحواري </w:t>
      </w:r>
      <w:r w:rsidRPr="00935338">
        <w:rPr>
          <w:rFonts w:cs="Traditional Arabic" w:hint="cs"/>
          <w:sz w:val="32"/>
          <w:szCs w:val="32"/>
          <w:rtl/>
        </w:rPr>
        <w:t xml:space="preserve">، </w:t>
      </w:r>
      <w:r w:rsidRPr="00935338">
        <w:rPr>
          <w:rFonts w:cs="Traditional Arabic"/>
          <w:sz w:val="32"/>
          <w:szCs w:val="32"/>
          <w:rtl/>
        </w:rPr>
        <w:t>والتمر واللبن فليأت دار عامر بن الظرب</w:t>
      </w:r>
      <w:r w:rsidRPr="00935338">
        <w:rPr>
          <w:rFonts w:cs="Traditional Arabic" w:hint="cs"/>
          <w:sz w:val="32"/>
          <w:szCs w:val="32"/>
          <w:rtl/>
        </w:rPr>
        <w:t xml:space="preserve">، </w:t>
      </w:r>
      <w:r w:rsidRPr="00935338">
        <w:rPr>
          <w:rFonts w:cs="Traditional Arabic"/>
          <w:sz w:val="32"/>
          <w:szCs w:val="32"/>
          <w:rtl/>
        </w:rPr>
        <w:t xml:space="preserve"> فيأتيه قومه فاسبقه أنت إلى الصخرة وخذ قوسه ونباله وثيابه فإذا رجع وقال من أنت فقل رجل غريب فأنزلني وخائف فأجرني وعزب فزوجني </w:t>
      </w:r>
      <w:r w:rsidRPr="00935338">
        <w:rPr>
          <w:rFonts w:cs="Traditional Arabic" w:hint="cs"/>
          <w:sz w:val="32"/>
          <w:szCs w:val="32"/>
          <w:rtl/>
        </w:rPr>
        <w:t xml:space="preserve">، </w:t>
      </w:r>
      <w:r w:rsidRPr="00935338">
        <w:rPr>
          <w:rFonts w:cs="Traditional Arabic"/>
          <w:sz w:val="32"/>
          <w:szCs w:val="32"/>
          <w:rtl/>
        </w:rPr>
        <w:t xml:space="preserve">ففعل ثقيف ما قالت له الأمة وفعل عامر صاحب الوادي فعله </w:t>
      </w:r>
      <w:r w:rsidRPr="00935338">
        <w:rPr>
          <w:rFonts w:cs="Traditional Arabic" w:hint="cs"/>
          <w:sz w:val="32"/>
          <w:szCs w:val="32"/>
          <w:rtl/>
        </w:rPr>
        <w:t xml:space="preserve">، </w:t>
      </w:r>
      <w:r w:rsidRPr="00935338">
        <w:rPr>
          <w:rFonts w:cs="Traditional Arabic"/>
          <w:sz w:val="32"/>
          <w:szCs w:val="32"/>
          <w:rtl/>
        </w:rPr>
        <w:t xml:space="preserve">فلما أن أخذ قوسه بأنامله وصعد عامر قال له </w:t>
      </w:r>
      <w:r w:rsidRPr="00935338">
        <w:rPr>
          <w:rFonts w:cs="Traditional Arabic" w:hint="cs"/>
          <w:sz w:val="32"/>
          <w:szCs w:val="32"/>
          <w:rtl/>
        </w:rPr>
        <w:t xml:space="preserve">: </w:t>
      </w:r>
      <w:r w:rsidRPr="00935338">
        <w:rPr>
          <w:rFonts w:cs="Traditional Arabic"/>
          <w:sz w:val="32"/>
          <w:szCs w:val="32"/>
          <w:rtl/>
        </w:rPr>
        <w:t>من أنت</w:t>
      </w:r>
      <w:r w:rsidRPr="00935338">
        <w:rPr>
          <w:rFonts w:cs="Traditional Arabic" w:hint="cs"/>
          <w:sz w:val="32"/>
          <w:szCs w:val="32"/>
          <w:rtl/>
        </w:rPr>
        <w:t xml:space="preserve"> ؟</w:t>
      </w:r>
      <w:r w:rsidRPr="00935338">
        <w:rPr>
          <w:rFonts w:cs="Traditional Arabic"/>
          <w:sz w:val="32"/>
          <w:szCs w:val="32"/>
          <w:rtl/>
        </w:rPr>
        <w:t xml:space="preserve"> فأخبره وقال </w:t>
      </w:r>
      <w:r w:rsidRPr="00935338">
        <w:rPr>
          <w:rFonts w:cs="Traditional Arabic" w:hint="cs"/>
          <w:sz w:val="32"/>
          <w:szCs w:val="32"/>
          <w:rtl/>
        </w:rPr>
        <w:t xml:space="preserve">: </w:t>
      </w:r>
      <w:r w:rsidRPr="00935338">
        <w:rPr>
          <w:rFonts w:cs="Traditional Arabic"/>
          <w:sz w:val="32"/>
          <w:szCs w:val="32"/>
          <w:rtl/>
        </w:rPr>
        <w:t xml:space="preserve">أنا قسي بن منبه </w:t>
      </w:r>
      <w:r w:rsidRPr="00935338">
        <w:rPr>
          <w:rFonts w:cs="Traditional Arabic" w:hint="cs"/>
          <w:sz w:val="32"/>
          <w:szCs w:val="32"/>
          <w:rtl/>
        </w:rPr>
        <w:t xml:space="preserve">، </w:t>
      </w:r>
      <w:r w:rsidRPr="00935338">
        <w:rPr>
          <w:rFonts w:cs="Traditional Arabic"/>
          <w:sz w:val="32"/>
          <w:szCs w:val="32"/>
          <w:rtl/>
        </w:rPr>
        <w:t xml:space="preserve">فقال هات ما معك فقد أجبتك إلى ما سألت </w:t>
      </w:r>
      <w:r w:rsidRPr="00935338">
        <w:rPr>
          <w:rFonts w:cs="Traditional Arabic" w:hint="cs"/>
          <w:sz w:val="32"/>
          <w:szCs w:val="32"/>
          <w:rtl/>
        </w:rPr>
        <w:t>،</w:t>
      </w:r>
      <w:r w:rsidRPr="00935338">
        <w:rPr>
          <w:rFonts w:cs="Traditional Arabic"/>
          <w:sz w:val="32"/>
          <w:szCs w:val="32"/>
          <w:rtl/>
        </w:rPr>
        <w:t xml:space="preserve">وانصرف وهو معه إلى وج وأرسل إلى قومه كما كان يفعل فلما أكلوا قال لهم عامر </w:t>
      </w:r>
      <w:r w:rsidRPr="00935338">
        <w:rPr>
          <w:rFonts w:cs="Traditional Arabic" w:hint="cs"/>
          <w:sz w:val="32"/>
          <w:szCs w:val="32"/>
          <w:rtl/>
        </w:rPr>
        <w:t xml:space="preserve">: </w:t>
      </w:r>
      <w:r w:rsidRPr="00935338">
        <w:rPr>
          <w:rFonts w:cs="Traditional Arabic"/>
          <w:sz w:val="32"/>
          <w:szCs w:val="32"/>
          <w:rtl/>
        </w:rPr>
        <w:t xml:space="preserve">ألست سيدكم </w:t>
      </w:r>
      <w:r w:rsidRPr="00935338">
        <w:rPr>
          <w:rFonts w:cs="Traditional Arabic" w:hint="cs"/>
          <w:sz w:val="32"/>
          <w:szCs w:val="32"/>
          <w:rtl/>
        </w:rPr>
        <w:t xml:space="preserve">؟ </w:t>
      </w:r>
      <w:r w:rsidRPr="00935338">
        <w:rPr>
          <w:rFonts w:cs="Traditional Arabic"/>
          <w:sz w:val="32"/>
          <w:szCs w:val="32"/>
          <w:rtl/>
        </w:rPr>
        <w:t>قالوا</w:t>
      </w:r>
      <w:r w:rsidRPr="00935338">
        <w:rPr>
          <w:rFonts w:cs="Traditional Arabic" w:hint="cs"/>
          <w:sz w:val="32"/>
          <w:szCs w:val="32"/>
          <w:rtl/>
        </w:rPr>
        <w:t xml:space="preserve"> :</w:t>
      </w:r>
      <w:r w:rsidRPr="00935338">
        <w:rPr>
          <w:rFonts w:cs="Traditional Arabic"/>
          <w:sz w:val="32"/>
          <w:szCs w:val="32"/>
          <w:rtl/>
        </w:rPr>
        <w:t xml:space="preserve"> بلى</w:t>
      </w:r>
      <w:r w:rsidRPr="00935338">
        <w:rPr>
          <w:rFonts w:cs="Traditional Arabic" w:hint="cs"/>
          <w:sz w:val="32"/>
          <w:szCs w:val="32"/>
          <w:rtl/>
        </w:rPr>
        <w:t xml:space="preserve"> ،</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وابن سيدكم</w:t>
      </w:r>
      <w:r w:rsidRPr="00935338">
        <w:rPr>
          <w:rFonts w:cs="Traditional Arabic" w:hint="cs"/>
          <w:sz w:val="32"/>
          <w:szCs w:val="32"/>
          <w:rtl/>
        </w:rPr>
        <w:t xml:space="preserve"> ؟</w:t>
      </w:r>
      <w:r w:rsidRPr="00935338">
        <w:rPr>
          <w:rFonts w:cs="Traditional Arabic"/>
          <w:sz w:val="32"/>
          <w:szCs w:val="32"/>
          <w:rtl/>
        </w:rPr>
        <w:t xml:space="preserve"> قالوا </w:t>
      </w:r>
      <w:r w:rsidRPr="00935338">
        <w:rPr>
          <w:rFonts w:cs="Traditional Arabic" w:hint="cs"/>
          <w:sz w:val="32"/>
          <w:szCs w:val="32"/>
          <w:rtl/>
        </w:rPr>
        <w:t xml:space="preserve">: </w:t>
      </w:r>
      <w:r w:rsidRPr="00935338">
        <w:rPr>
          <w:rFonts w:cs="Traditional Arabic"/>
          <w:sz w:val="32"/>
          <w:szCs w:val="32"/>
          <w:rtl/>
        </w:rPr>
        <w:t xml:space="preserve">بلى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ألستم تجيرون من أجرت وتزوجون من زوجت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بلى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هذا قسي بن منبة بن بكر بن هوازن وقد زوجته ابنتي فلانة وأمنته وأنزلته منزلي </w:t>
      </w:r>
      <w:r w:rsidRPr="00935338">
        <w:rPr>
          <w:rFonts w:cs="Traditional Arabic" w:hint="cs"/>
          <w:sz w:val="32"/>
          <w:szCs w:val="32"/>
          <w:rtl/>
        </w:rPr>
        <w:t xml:space="preserve">، </w:t>
      </w:r>
      <w:r w:rsidRPr="00935338">
        <w:rPr>
          <w:rFonts w:cs="Traditional Arabic"/>
          <w:sz w:val="32"/>
          <w:szCs w:val="32"/>
          <w:rtl/>
        </w:rPr>
        <w:t xml:space="preserve">فزوجه ابنة له يقال لها زينب </w:t>
      </w:r>
      <w:r w:rsidRPr="00935338">
        <w:rPr>
          <w:rFonts w:cs="Traditional Arabic" w:hint="cs"/>
          <w:sz w:val="32"/>
          <w:szCs w:val="32"/>
          <w:rtl/>
        </w:rPr>
        <w:t xml:space="preserve">، </w:t>
      </w:r>
      <w:r w:rsidRPr="00935338">
        <w:rPr>
          <w:rFonts w:cs="Traditional Arabic"/>
          <w:sz w:val="32"/>
          <w:szCs w:val="32"/>
          <w:rtl/>
        </w:rPr>
        <w:t xml:space="preserve">فقال قومه </w:t>
      </w:r>
      <w:r w:rsidRPr="00935338">
        <w:rPr>
          <w:rFonts w:cs="Traditional Arabic" w:hint="cs"/>
          <w:sz w:val="32"/>
          <w:szCs w:val="32"/>
          <w:rtl/>
        </w:rPr>
        <w:t xml:space="preserve">: </w:t>
      </w:r>
      <w:r w:rsidRPr="00935338">
        <w:rPr>
          <w:rFonts w:cs="Traditional Arabic"/>
          <w:sz w:val="32"/>
          <w:szCs w:val="32"/>
          <w:rtl/>
        </w:rPr>
        <w:t xml:space="preserve">قد رضينا بما رضيت </w:t>
      </w:r>
      <w:r w:rsidRPr="00935338">
        <w:rPr>
          <w:rFonts w:cs="Traditional Arabic" w:hint="cs"/>
          <w:sz w:val="32"/>
          <w:szCs w:val="32"/>
          <w:rtl/>
        </w:rPr>
        <w:t xml:space="preserve">، </w:t>
      </w:r>
      <w:r w:rsidRPr="00935338">
        <w:rPr>
          <w:rFonts w:cs="Traditional Arabic"/>
          <w:sz w:val="32"/>
          <w:szCs w:val="32"/>
          <w:rtl/>
        </w:rPr>
        <w:t xml:space="preserve">فولدت له عوفا وجشما ثم ماتت فزوجه أختها فولدت له </w:t>
      </w:r>
      <w:r w:rsidRPr="00935338">
        <w:rPr>
          <w:rFonts w:cs="Traditional Arabic" w:hint="cs"/>
          <w:sz w:val="32"/>
          <w:szCs w:val="32"/>
          <w:rtl/>
        </w:rPr>
        <w:t xml:space="preserve">سلامة </w:t>
      </w:r>
      <w:r w:rsidRPr="00935338">
        <w:rPr>
          <w:rFonts w:cs="Traditional Arabic"/>
          <w:sz w:val="32"/>
          <w:szCs w:val="32"/>
          <w:rtl/>
        </w:rPr>
        <w:t xml:space="preserve">ودارسا فانتسبا في اليمن </w:t>
      </w:r>
      <w:r w:rsidRPr="00935338">
        <w:rPr>
          <w:rFonts w:cs="Traditional Arabic" w:hint="cs"/>
          <w:sz w:val="32"/>
          <w:szCs w:val="32"/>
          <w:rtl/>
        </w:rPr>
        <w:t xml:space="preserve">، </w:t>
      </w:r>
      <w:r w:rsidRPr="00935338">
        <w:rPr>
          <w:rFonts w:cs="Traditional Arabic"/>
          <w:sz w:val="32"/>
          <w:szCs w:val="32"/>
          <w:rtl/>
        </w:rPr>
        <w:t xml:space="preserve">فدارس في الأزد والآخر في بعض قبائل اليمن </w:t>
      </w:r>
      <w:r w:rsidRPr="00935338">
        <w:rPr>
          <w:rFonts w:cs="Traditional Arabic" w:hint="cs"/>
          <w:sz w:val="32"/>
          <w:szCs w:val="32"/>
          <w:rtl/>
        </w:rPr>
        <w:t xml:space="preserve">، </w:t>
      </w:r>
      <w:r w:rsidRPr="00935338">
        <w:rPr>
          <w:rFonts w:cs="Traditional Arabic"/>
          <w:sz w:val="32"/>
          <w:szCs w:val="32"/>
          <w:rtl/>
        </w:rPr>
        <w:t xml:space="preserve">وغرس قسي تلك القضبان بوادي وج فنبتت فلما أثمرت قالوا </w:t>
      </w:r>
      <w:r w:rsidRPr="00935338">
        <w:rPr>
          <w:rFonts w:cs="Traditional Arabic" w:hint="cs"/>
          <w:sz w:val="32"/>
          <w:szCs w:val="32"/>
          <w:rtl/>
        </w:rPr>
        <w:t xml:space="preserve">: </w:t>
      </w:r>
      <w:r w:rsidRPr="00935338">
        <w:rPr>
          <w:rFonts w:cs="Traditional Arabic"/>
          <w:sz w:val="32"/>
          <w:szCs w:val="32"/>
          <w:rtl/>
        </w:rPr>
        <w:t xml:space="preserve">قاتله الله كيف ثقف عامرا حتى بلغ منه ما بلغ وكيف ثقف هذه العيدان حتى جاء منها ما جاء </w:t>
      </w:r>
      <w:r w:rsidRPr="00935338">
        <w:rPr>
          <w:rFonts w:cs="Traditional Arabic" w:hint="cs"/>
          <w:sz w:val="32"/>
          <w:szCs w:val="32"/>
          <w:rtl/>
        </w:rPr>
        <w:t xml:space="preserve">، </w:t>
      </w:r>
      <w:r w:rsidRPr="00935338">
        <w:rPr>
          <w:rFonts w:cs="Traditional Arabic"/>
          <w:sz w:val="32"/>
          <w:szCs w:val="32"/>
          <w:rtl/>
        </w:rPr>
        <w:t xml:space="preserve">فسمي ثقيفا من يومئذ </w:t>
      </w:r>
      <w:r w:rsidRPr="00935338">
        <w:rPr>
          <w:rFonts w:cs="Traditional Arabic" w:hint="cs"/>
          <w:sz w:val="32"/>
          <w:szCs w:val="32"/>
          <w:rtl/>
        </w:rPr>
        <w:t xml:space="preserve">، </w:t>
      </w:r>
      <w:r w:rsidRPr="00935338">
        <w:rPr>
          <w:rFonts w:cs="Traditional Arabic"/>
          <w:sz w:val="32"/>
          <w:szCs w:val="32"/>
          <w:rtl/>
        </w:rPr>
        <w:t xml:space="preserve">فلم يزل ثقيف مع عدوان حتى كثر ولده وربلوا وقوي جأشهم </w:t>
      </w:r>
      <w:r w:rsidRPr="00935338">
        <w:rPr>
          <w:rFonts w:cs="Traditional Arabic" w:hint="cs"/>
          <w:sz w:val="32"/>
          <w:szCs w:val="32"/>
          <w:rtl/>
        </w:rPr>
        <w:t xml:space="preserve">، </w:t>
      </w:r>
      <w:r w:rsidRPr="00935338">
        <w:rPr>
          <w:rFonts w:cs="Traditional Arabic"/>
          <w:sz w:val="32"/>
          <w:szCs w:val="32"/>
          <w:rtl/>
        </w:rPr>
        <w:t xml:space="preserve">وجرت بينهم وبين عدوان هنات وقعت في خلالها حرب انتصرت فيها ثقيف فأخرجوا عدوان عن أرض </w:t>
      </w:r>
      <w:r w:rsidRPr="00935338">
        <w:rPr>
          <w:rFonts w:cs="Traditional Arabic"/>
          <w:b/>
          <w:bCs/>
          <w:sz w:val="32"/>
          <w:szCs w:val="32"/>
          <w:rtl/>
        </w:rPr>
        <w:t>الطائف</w:t>
      </w:r>
      <w:r w:rsidRPr="00935338">
        <w:rPr>
          <w:rFonts w:cs="Traditional Arabic"/>
          <w:sz w:val="32"/>
          <w:szCs w:val="32"/>
          <w:rtl/>
        </w:rPr>
        <w:t xml:space="preserve"> واستخلصوها لأنفسهم ثم صارت ثقيف أعز الناس بلدا وأمنعه جانبا وأفضله مسكنا وأخصبه جنابا مع توسطهم الحجاز وإحاطة قبائل مضر واليمن وقضاعة بهم من كل وجه فحمت دارها وكاوحت العرب عنها </w:t>
      </w:r>
      <w:r w:rsidRPr="00935338">
        <w:rPr>
          <w:rFonts w:cs="Traditional Arabic"/>
          <w:sz w:val="32"/>
          <w:szCs w:val="32"/>
          <w:rtl/>
        </w:rPr>
        <w:lastRenderedPageBreak/>
        <w:t xml:space="preserve">واستخلصتها وغرست فيها كرومها وحفرت بها أطواءها وكظائمها </w:t>
      </w:r>
      <w:r w:rsidRPr="00935338">
        <w:rPr>
          <w:rFonts w:cs="Traditional Arabic" w:hint="cs"/>
          <w:sz w:val="32"/>
          <w:szCs w:val="32"/>
          <w:rtl/>
        </w:rPr>
        <w:t xml:space="preserve">، </w:t>
      </w:r>
      <w:r w:rsidRPr="00935338">
        <w:rPr>
          <w:rFonts w:cs="Traditional Arabic"/>
          <w:sz w:val="32"/>
          <w:szCs w:val="32"/>
          <w:rtl/>
        </w:rPr>
        <w:t xml:space="preserve">وهي من أزد السراة وكنانة وعذرة وقريش ونصر بن معاوية وهوازن جمعا والأوس والخزرج ومزينة وجهينة وغير ذلك من القبائل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80"/>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طبرستان</w:t>
      </w:r>
      <w:r w:rsidRPr="00935338">
        <w:rPr>
          <w:rFonts w:cs="Traditional Arabic" w:hint="cs"/>
          <w:sz w:val="32"/>
          <w:szCs w:val="32"/>
          <w:rtl/>
        </w:rPr>
        <w:t xml:space="preserve"> : </w:t>
      </w:r>
      <w:r w:rsidRPr="00935338">
        <w:rPr>
          <w:rFonts w:cs="Traditional Arabic"/>
          <w:sz w:val="32"/>
          <w:szCs w:val="32"/>
          <w:rtl/>
        </w:rPr>
        <w:t xml:space="preserve">بفتح أوله وثانيه </w:t>
      </w:r>
      <w:r w:rsidRPr="00935338">
        <w:rPr>
          <w:rFonts w:cs="Traditional Arabic" w:hint="cs"/>
          <w:sz w:val="32"/>
          <w:szCs w:val="32"/>
          <w:rtl/>
        </w:rPr>
        <w:t xml:space="preserve">، </w:t>
      </w:r>
      <w:r w:rsidRPr="00935338">
        <w:rPr>
          <w:rFonts w:cs="Traditional Arabic"/>
          <w:sz w:val="32"/>
          <w:szCs w:val="32"/>
          <w:rtl/>
        </w:rPr>
        <w:t xml:space="preserve">وكسر الراء </w:t>
      </w:r>
      <w:r w:rsidRPr="00935338">
        <w:rPr>
          <w:rFonts w:cs="Traditional Arabic" w:hint="cs"/>
          <w:sz w:val="32"/>
          <w:szCs w:val="32"/>
          <w:rtl/>
        </w:rPr>
        <w:t>.</w:t>
      </w:r>
      <w:r w:rsidRPr="00935338">
        <w:rPr>
          <w:rFonts w:cs="Traditional Arabic"/>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 xml:space="preserve">قال علي بن زين الطبري كاتب المازيار وكان حكيما فاضلا له تصانيف في الأدب والطب والحكمة قال </w:t>
      </w:r>
      <w:r w:rsidRPr="00935338">
        <w:rPr>
          <w:rFonts w:cs="Traditional Arabic" w:hint="cs"/>
          <w:sz w:val="32"/>
          <w:szCs w:val="32"/>
          <w:rtl/>
        </w:rPr>
        <w:t xml:space="preserve">: </w:t>
      </w:r>
      <w:r w:rsidRPr="00935338">
        <w:rPr>
          <w:rFonts w:cs="Traditional Arabic"/>
          <w:sz w:val="32"/>
          <w:szCs w:val="32"/>
          <w:rtl/>
        </w:rPr>
        <w:t xml:space="preserve">كان في </w:t>
      </w:r>
      <w:r w:rsidRPr="00935338">
        <w:rPr>
          <w:rFonts w:cs="Traditional Arabic"/>
          <w:b/>
          <w:bCs/>
          <w:sz w:val="32"/>
          <w:szCs w:val="32"/>
          <w:rtl/>
        </w:rPr>
        <w:t>طبرستان</w:t>
      </w:r>
      <w:r w:rsidRPr="00935338">
        <w:rPr>
          <w:rFonts w:cs="Traditional Arabic"/>
          <w:sz w:val="32"/>
          <w:szCs w:val="32"/>
          <w:rtl/>
        </w:rPr>
        <w:t xml:space="preserve"> طائر يسمونه ككم يظهر في أيام الربيع فإذا ظهر تبعه جنس من العصافير موشاة الريش فيخدمه كل يوم واحد منها نهاره أجمع يجيئه بالغذاء ويزقه به فإذا كان في آخر النهار وثب على ذلك العصفور فأكله حتى إذا أصبح وصاح جاءه آخر من تلك العصافير فكان معه على ما ذكرنا فإذا أمسى أكله فلا يزال على هذا مدة أيام الربيع فإذا زال الربيع فقد هو وسائر أشكاله وكذلك أيضا ذلك الجنس من العصافير فلا يرى شيء من الجميع إلى قابل في ذلك الوقت </w:t>
      </w:r>
      <w:r w:rsidRPr="00935338">
        <w:rPr>
          <w:rFonts w:cs="Traditional Arabic" w:hint="cs"/>
          <w:sz w:val="32"/>
          <w:szCs w:val="32"/>
          <w:rtl/>
        </w:rPr>
        <w:t xml:space="preserve">، </w:t>
      </w:r>
      <w:r w:rsidRPr="00935338">
        <w:rPr>
          <w:rFonts w:cs="Traditional Arabic"/>
          <w:sz w:val="32"/>
          <w:szCs w:val="32"/>
          <w:rtl/>
        </w:rPr>
        <w:t>وهو طائر في قدر الفاختة وذنبه مثل ذنب الببغاء</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381"/>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jc w:val="lowKashida"/>
        <w:rPr>
          <w:rFonts w:cs="Traditional Arabic"/>
          <w:b/>
          <w:bCs/>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 xml:space="preserve">طبرية </w:t>
      </w:r>
      <w:r w:rsidRPr="00935338">
        <w:rPr>
          <w:rFonts w:cs="Traditional Arabic" w:hint="cs"/>
          <w:sz w:val="32"/>
          <w:szCs w:val="32"/>
          <w:rtl/>
        </w:rPr>
        <w:t xml:space="preserve">: كلمة أعجمية : </w:t>
      </w:r>
      <w:r w:rsidRPr="00935338">
        <w:rPr>
          <w:rFonts w:cs="Traditional Arabic"/>
          <w:sz w:val="32"/>
          <w:szCs w:val="32"/>
          <w:rtl/>
        </w:rPr>
        <w:t xml:space="preserve">فتحت </w:t>
      </w:r>
      <w:r w:rsidRPr="00935338">
        <w:rPr>
          <w:rFonts w:cs="Traditional Arabic"/>
          <w:b/>
          <w:bCs/>
          <w:sz w:val="32"/>
          <w:szCs w:val="32"/>
          <w:rtl/>
        </w:rPr>
        <w:t>طبرية</w:t>
      </w:r>
      <w:r w:rsidRPr="00935338">
        <w:rPr>
          <w:rFonts w:cs="Traditional Arabic"/>
          <w:sz w:val="32"/>
          <w:szCs w:val="32"/>
          <w:rtl/>
        </w:rPr>
        <w:t xml:space="preserve"> على يد شرحبيل بن حسنة في سنة </w:t>
      </w:r>
      <w:r w:rsidRPr="00935338">
        <w:rPr>
          <w:rFonts w:cs="Traditional Arabic" w:hint="cs"/>
          <w:sz w:val="32"/>
          <w:szCs w:val="32"/>
          <w:rtl/>
        </w:rPr>
        <w:t>13هـ</w:t>
      </w:r>
      <w:r w:rsidRPr="00935338">
        <w:rPr>
          <w:rFonts w:cs="Traditional Arabic"/>
          <w:sz w:val="32"/>
          <w:szCs w:val="32"/>
          <w:rtl/>
        </w:rPr>
        <w:t xml:space="preserve"> صلحا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82"/>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على انصاف منازلهم وكنائسهم وقيل إنه حاصرها أياما ثم صالح أهلها على أنفسهم وأموالهم وكنائسهم إلا ما جلوا عنه وخلوه واستثنى لمسجد المسلمين موضعا</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أما حمامات </w:t>
      </w:r>
      <w:r w:rsidRPr="00935338">
        <w:rPr>
          <w:rFonts w:cs="Traditional Arabic"/>
          <w:b/>
          <w:bCs/>
          <w:sz w:val="32"/>
          <w:szCs w:val="32"/>
          <w:rtl/>
        </w:rPr>
        <w:t>طبرية</w:t>
      </w:r>
      <w:r w:rsidRPr="00935338">
        <w:rPr>
          <w:rFonts w:cs="Traditional Arabic" w:hint="cs"/>
          <w:sz w:val="32"/>
          <w:szCs w:val="32"/>
          <w:rtl/>
        </w:rPr>
        <w:t xml:space="preserve"> : </w:t>
      </w:r>
      <w:r w:rsidRPr="00935338">
        <w:rPr>
          <w:rFonts w:cs="Traditional Arabic"/>
          <w:sz w:val="32"/>
          <w:szCs w:val="32"/>
          <w:rtl/>
        </w:rPr>
        <w:t xml:space="preserve">فهو موضع في أعمال </w:t>
      </w:r>
      <w:r w:rsidRPr="00935338">
        <w:rPr>
          <w:rFonts w:cs="Traditional Arabic"/>
          <w:b/>
          <w:bCs/>
          <w:sz w:val="32"/>
          <w:szCs w:val="32"/>
          <w:rtl/>
        </w:rPr>
        <w:t>طبرية</w:t>
      </w:r>
      <w:r w:rsidRPr="00935338">
        <w:rPr>
          <w:rFonts w:cs="Traditional Arabic"/>
          <w:sz w:val="32"/>
          <w:szCs w:val="32"/>
          <w:rtl/>
        </w:rPr>
        <w:t xml:space="preserve"> شرقي قرية يقال لها الحسينية في واد وهي عمارة قديمة يقال إنها من عمارة سليمان بن داود </w:t>
      </w:r>
      <w:r w:rsidRPr="00935338">
        <w:rPr>
          <w:rFonts w:cs="Traditional Arabic" w:hint="cs"/>
          <w:sz w:val="32"/>
          <w:szCs w:val="32"/>
          <w:rtl/>
        </w:rPr>
        <w:t xml:space="preserve">( عليهما السلام ) </w:t>
      </w:r>
      <w:r w:rsidRPr="00935338">
        <w:rPr>
          <w:rFonts w:cs="Traditional Arabic"/>
          <w:sz w:val="32"/>
          <w:szCs w:val="32"/>
          <w:rtl/>
        </w:rPr>
        <w:t xml:space="preserve">وهو هيكل يخرج الماء من صدره </w:t>
      </w:r>
      <w:r w:rsidRPr="00935338">
        <w:rPr>
          <w:rFonts w:cs="Traditional Arabic" w:hint="cs"/>
          <w:sz w:val="32"/>
          <w:szCs w:val="32"/>
          <w:rtl/>
        </w:rPr>
        <w:t xml:space="preserve">، </w:t>
      </w:r>
      <w:r w:rsidRPr="00935338">
        <w:rPr>
          <w:rFonts w:cs="Traditional Arabic"/>
          <w:sz w:val="32"/>
          <w:szCs w:val="32"/>
          <w:rtl/>
        </w:rPr>
        <w:t xml:space="preserve">وقد كان يخرج من اثنتي عشرة عينا كل عين مخصوصة بمرض إذا اغتسل فيها صاحب ذلك المرض برىء بإذن الله تعالى </w:t>
      </w:r>
      <w:r w:rsidRPr="00935338">
        <w:rPr>
          <w:rFonts w:cs="Traditional Arabic" w:hint="cs"/>
          <w:sz w:val="32"/>
          <w:szCs w:val="32"/>
          <w:rtl/>
        </w:rPr>
        <w:t xml:space="preserve">والماء </w:t>
      </w:r>
      <w:r w:rsidRPr="00935338">
        <w:rPr>
          <w:rFonts w:cs="Traditional Arabic"/>
          <w:sz w:val="32"/>
          <w:szCs w:val="32"/>
          <w:rtl/>
        </w:rPr>
        <w:t xml:space="preserve">شديد الحرارة جدا صاف عذب طيب الرائحة ويقصده المرضى يستشفون به </w:t>
      </w:r>
      <w:r w:rsidRPr="00935338">
        <w:rPr>
          <w:rFonts w:cs="Traditional Arabic" w:hint="cs"/>
          <w:sz w:val="32"/>
          <w:szCs w:val="32"/>
          <w:rtl/>
        </w:rPr>
        <w:t xml:space="preserve">، </w:t>
      </w:r>
      <w:r w:rsidRPr="00935338">
        <w:rPr>
          <w:rFonts w:cs="Traditional Arabic"/>
          <w:sz w:val="32"/>
          <w:szCs w:val="32"/>
          <w:rtl/>
        </w:rPr>
        <w:t xml:space="preserve">وعيون تصب في موضع كبير حر يسبح الناس فيه </w:t>
      </w:r>
      <w:r w:rsidRPr="00935338">
        <w:rPr>
          <w:rFonts w:cs="Traditional Arabic" w:hint="cs"/>
          <w:sz w:val="32"/>
          <w:szCs w:val="32"/>
          <w:rtl/>
        </w:rPr>
        <w:t xml:space="preserve">، </w:t>
      </w:r>
      <w:r w:rsidRPr="00935338">
        <w:rPr>
          <w:rFonts w:cs="Traditional Arabic"/>
          <w:sz w:val="32"/>
          <w:szCs w:val="32"/>
          <w:rtl/>
        </w:rPr>
        <w:t xml:space="preserve">ومنفعته ظاهرة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أبو القاسم </w:t>
      </w:r>
      <w:r w:rsidRPr="00935338">
        <w:rPr>
          <w:rFonts w:cs="Traditional Arabic" w:hint="cs"/>
          <w:sz w:val="32"/>
          <w:szCs w:val="32"/>
          <w:rtl/>
        </w:rPr>
        <w:t xml:space="preserve">: </w:t>
      </w:r>
      <w:r w:rsidRPr="00935338">
        <w:rPr>
          <w:rFonts w:cs="Traditional Arabic"/>
          <w:sz w:val="32"/>
          <w:szCs w:val="32"/>
          <w:rtl/>
        </w:rPr>
        <w:t>كان أول من بناها ملك من ملوك الروم يقال له طبارا وسميت باسمه وفيها عيون ملحة حارة وقد بنيت عليها حمامات فهي لا تحتاج إلى الوقود تجري ليلا ونهارا حارة وبقربها حمة يقتمس فيها الجرب وبها مما يلي الغور بينها وبين بيسان حمة سليمان بن داود</w:t>
      </w:r>
      <w:r w:rsidRPr="00935338">
        <w:rPr>
          <w:rFonts w:cs="Traditional Arabic" w:hint="cs"/>
          <w:sz w:val="32"/>
          <w:szCs w:val="32"/>
          <w:rtl/>
        </w:rPr>
        <w:t xml:space="preserve"> ،</w:t>
      </w:r>
      <w:r w:rsidRPr="00935338">
        <w:rPr>
          <w:rFonts w:cs="Traditional Arabic"/>
          <w:sz w:val="32"/>
          <w:szCs w:val="32"/>
          <w:rtl/>
        </w:rPr>
        <w:t xml:space="preserve"> عليهما السلام </w:t>
      </w:r>
      <w:r w:rsidRPr="00935338">
        <w:rPr>
          <w:rFonts w:cs="Traditional Arabic" w:hint="cs"/>
          <w:sz w:val="32"/>
          <w:szCs w:val="32"/>
          <w:rtl/>
        </w:rPr>
        <w:t xml:space="preserve">، </w:t>
      </w:r>
      <w:r w:rsidRPr="00935338">
        <w:rPr>
          <w:rFonts w:cs="Traditional Arabic"/>
          <w:sz w:val="32"/>
          <w:szCs w:val="32"/>
          <w:rtl/>
        </w:rPr>
        <w:t xml:space="preserve">ويزعمون أنها نافعة من كل داء </w:t>
      </w:r>
      <w:r w:rsidRPr="00935338">
        <w:rPr>
          <w:rFonts w:cs="Traditional Arabic" w:hint="cs"/>
          <w:sz w:val="32"/>
          <w:szCs w:val="32"/>
          <w:rtl/>
        </w:rPr>
        <w:t xml:space="preserve">، </w:t>
      </w:r>
      <w:r w:rsidRPr="00935338">
        <w:rPr>
          <w:rFonts w:cs="Traditional Arabic"/>
          <w:sz w:val="32"/>
          <w:szCs w:val="32"/>
          <w:rtl/>
        </w:rPr>
        <w:t xml:space="preserve">وفي وسط بحيرتها صخرة منقورة قد طبقت بصخرة أخرى تظهر للناظر من بعيد </w:t>
      </w:r>
      <w:r w:rsidRPr="00935338">
        <w:rPr>
          <w:rFonts w:cs="Traditional Arabic" w:hint="cs"/>
          <w:sz w:val="32"/>
          <w:szCs w:val="32"/>
          <w:rtl/>
        </w:rPr>
        <w:t xml:space="preserve">، </w:t>
      </w:r>
      <w:r w:rsidRPr="00935338">
        <w:rPr>
          <w:rFonts w:cs="Traditional Arabic"/>
          <w:sz w:val="32"/>
          <w:szCs w:val="32"/>
          <w:rtl/>
        </w:rPr>
        <w:t xml:space="preserve">يزعم أهل النواحي أنه قبر سليمان بن داود </w:t>
      </w:r>
      <w:r w:rsidRPr="00935338">
        <w:rPr>
          <w:rFonts w:cs="Traditional Arabic" w:hint="cs"/>
          <w:sz w:val="32"/>
          <w:szCs w:val="32"/>
          <w:rtl/>
        </w:rPr>
        <w:t xml:space="preserve">، </w:t>
      </w:r>
      <w:r w:rsidRPr="00935338">
        <w:rPr>
          <w:rFonts w:cs="Traditional Arabic"/>
          <w:sz w:val="32"/>
          <w:szCs w:val="32"/>
          <w:rtl/>
        </w:rPr>
        <w:t xml:space="preserve">عليهما السلام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 xml:space="preserve">ويقال </w:t>
      </w:r>
      <w:r w:rsidRPr="00935338">
        <w:rPr>
          <w:rFonts w:cs="Traditional Arabic" w:hint="cs"/>
          <w:b/>
          <w:bCs/>
          <w:sz w:val="32"/>
          <w:szCs w:val="32"/>
          <w:rtl/>
        </w:rPr>
        <w:t xml:space="preserve">: </w:t>
      </w:r>
      <w:r w:rsidRPr="00935338">
        <w:rPr>
          <w:rFonts w:cs="Traditional Arabic"/>
          <w:b/>
          <w:bCs/>
          <w:sz w:val="32"/>
          <w:szCs w:val="32"/>
          <w:rtl/>
        </w:rPr>
        <w:t xml:space="preserve">أهل طبرية شهرين يرقصون من كثرة البراغيث </w:t>
      </w:r>
      <w:r w:rsidRPr="00935338">
        <w:rPr>
          <w:rFonts w:cs="Traditional Arabic" w:hint="cs"/>
          <w:b/>
          <w:bCs/>
          <w:sz w:val="32"/>
          <w:szCs w:val="32"/>
          <w:rtl/>
        </w:rPr>
        <w:t xml:space="preserve">، </w:t>
      </w:r>
      <w:r w:rsidRPr="00935338">
        <w:rPr>
          <w:rFonts w:cs="Traditional Arabic"/>
          <w:b/>
          <w:bCs/>
          <w:sz w:val="32"/>
          <w:szCs w:val="32"/>
          <w:rtl/>
        </w:rPr>
        <w:t xml:space="preserve">وشهرين يلوكون </w:t>
      </w:r>
      <w:r w:rsidRPr="00935338">
        <w:rPr>
          <w:rFonts w:cs="Traditional Arabic" w:hint="cs"/>
          <w:b/>
          <w:bCs/>
          <w:sz w:val="32"/>
          <w:szCs w:val="32"/>
          <w:rtl/>
        </w:rPr>
        <w:t xml:space="preserve">، </w:t>
      </w:r>
      <w:r w:rsidRPr="00935338">
        <w:rPr>
          <w:rFonts w:cs="Traditional Arabic"/>
          <w:b/>
          <w:bCs/>
          <w:sz w:val="32"/>
          <w:szCs w:val="32"/>
          <w:rtl/>
        </w:rPr>
        <w:t xml:space="preserve">يعني البق </w:t>
      </w:r>
      <w:r w:rsidRPr="00935338">
        <w:rPr>
          <w:rFonts w:cs="Traditional Arabic" w:hint="cs"/>
          <w:b/>
          <w:bCs/>
          <w:sz w:val="32"/>
          <w:szCs w:val="32"/>
          <w:rtl/>
        </w:rPr>
        <w:t xml:space="preserve">، </w:t>
      </w:r>
      <w:r w:rsidRPr="00935338">
        <w:rPr>
          <w:rFonts w:cs="Traditional Arabic"/>
          <w:b/>
          <w:bCs/>
          <w:sz w:val="32"/>
          <w:szCs w:val="32"/>
          <w:rtl/>
        </w:rPr>
        <w:t xml:space="preserve">فإنه كثير عندهم </w:t>
      </w:r>
      <w:r w:rsidRPr="00935338">
        <w:rPr>
          <w:rFonts w:cs="Traditional Arabic" w:hint="cs"/>
          <w:b/>
          <w:bCs/>
          <w:sz w:val="32"/>
          <w:szCs w:val="32"/>
          <w:rtl/>
        </w:rPr>
        <w:t xml:space="preserve">، </w:t>
      </w:r>
      <w:r w:rsidRPr="00935338">
        <w:rPr>
          <w:rFonts w:cs="Traditional Arabic"/>
          <w:b/>
          <w:bCs/>
          <w:sz w:val="32"/>
          <w:szCs w:val="32"/>
          <w:rtl/>
        </w:rPr>
        <w:t xml:space="preserve">وشهرين يثاقفون </w:t>
      </w:r>
      <w:r w:rsidRPr="00935338">
        <w:rPr>
          <w:rFonts w:cs="Traditional Arabic" w:hint="cs"/>
          <w:b/>
          <w:bCs/>
          <w:sz w:val="32"/>
          <w:szCs w:val="32"/>
          <w:rtl/>
        </w:rPr>
        <w:t xml:space="preserve">، </w:t>
      </w:r>
      <w:r w:rsidRPr="00935338">
        <w:rPr>
          <w:rFonts w:cs="Traditional Arabic"/>
          <w:b/>
          <w:bCs/>
          <w:sz w:val="32"/>
          <w:szCs w:val="32"/>
          <w:rtl/>
        </w:rPr>
        <w:t xml:space="preserve">يعني بأيديهم العصي </w:t>
      </w:r>
      <w:r w:rsidRPr="00935338">
        <w:rPr>
          <w:rFonts w:cs="Traditional Arabic" w:hint="cs"/>
          <w:b/>
          <w:bCs/>
          <w:sz w:val="32"/>
          <w:szCs w:val="32"/>
          <w:rtl/>
        </w:rPr>
        <w:t xml:space="preserve">، </w:t>
      </w:r>
      <w:r w:rsidRPr="00935338">
        <w:rPr>
          <w:rFonts w:cs="Traditional Arabic"/>
          <w:b/>
          <w:bCs/>
          <w:sz w:val="32"/>
          <w:szCs w:val="32"/>
          <w:rtl/>
        </w:rPr>
        <w:t>يطردون الزنابير عن طعومهم وحلاوتهم</w:t>
      </w:r>
      <w:r w:rsidRPr="00935338">
        <w:rPr>
          <w:rFonts w:cs="Traditional Arabic" w:hint="cs"/>
          <w:b/>
          <w:bCs/>
          <w:sz w:val="32"/>
          <w:szCs w:val="32"/>
          <w:rtl/>
        </w:rPr>
        <w:t xml:space="preserve"> ،</w:t>
      </w:r>
      <w:r w:rsidRPr="00935338">
        <w:rPr>
          <w:rFonts w:cs="Traditional Arabic"/>
          <w:b/>
          <w:bCs/>
          <w:sz w:val="32"/>
          <w:szCs w:val="32"/>
          <w:rtl/>
        </w:rPr>
        <w:t xml:space="preserve"> وشهرين عراة </w:t>
      </w:r>
      <w:r w:rsidRPr="00935338">
        <w:rPr>
          <w:rFonts w:cs="Traditional Arabic" w:hint="cs"/>
          <w:b/>
          <w:bCs/>
          <w:sz w:val="32"/>
          <w:szCs w:val="32"/>
          <w:rtl/>
        </w:rPr>
        <w:t xml:space="preserve">، </w:t>
      </w:r>
      <w:r w:rsidRPr="00935338">
        <w:rPr>
          <w:rFonts w:cs="Traditional Arabic"/>
          <w:b/>
          <w:bCs/>
          <w:sz w:val="32"/>
          <w:szCs w:val="32"/>
          <w:rtl/>
        </w:rPr>
        <w:t xml:space="preserve">يعني من شدة الحر </w:t>
      </w:r>
      <w:r w:rsidRPr="00935338">
        <w:rPr>
          <w:rFonts w:cs="Traditional Arabic" w:hint="cs"/>
          <w:b/>
          <w:bCs/>
          <w:sz w:val="32"/>
          <w:szCs w:val="32"/>
          <w:rtl/>
        </w:rPr>
        <w:t xml:space="preserve">، </w:t>
      </w:r>
      <w:r w:rsidRPr="00935338">
        <w:rPr>
          <w:rFonts w:cs="Traditional Arabic"/>
          <w:b/>
          <w:bCs/>
          <w:sz w:val="32"/>
          <w:szCs w:val="32"/>
          <w:rtl/>
        </w:rPr>
        <w:t xml:space="preserve">وشهرين يزمرون </w:t>
      </w:r>
      <w:r w:rsidRPr="00935338">
        <w:rPr>
          <w:rFonts w:cs="Traditional Arabic" w:hint="cs"/>
          <w:b/>
          <w:bCs/>
          <w:sz w:val="32"/>
          <w:szCs w:val="32"/>
          <w:rtl/>
        </w:rPr>
        <w:t xml:space="preserve">، </w:t>
      </w:r>
      <w:r w:rsidRPr="00935338">
        <w:rPr>
          <w:rFonts w:cs="Traditional Arabic"/>
          <w:b/>
          <w:bCs/>
          <w:sz w:val="32"/>
          <w:szCs w:val="32"/>
          <w:rtl/>
        </w:rPr>
        <w:t xml:space="preserve">يعني يمصون قصب السكر </w:t>
      </w:r>
      <w:r w:rsidRPr="00935338">
        <w:rPr>
          <w:rFonts w:cs="Traditional Arabic" w:hint="cs"/>
          <w:b/>
          <w:bCs/>
          <w:sz w:val="32"/>
          <w:szCs w:val="32"/>
          <w:rtl/>
        </w:rPr>
        <w:t xml:space="preserve">، </w:t>
      </w:r>
      <w:r w:rsidRPr="00935338">
        <w:rPr>
          <w:rFonts w:cs="Traditional Arabic"/>
          <w:b/>
          <w:bCs/>
          <w:sz w:val="32"/>
          <w:szCs w:val="32"/>
          <w:rtl/>
        </w:rPr>
        <w:t>وشهرين يخوضون من كثرة الوحل في أرضهم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وفيها سفن كثيرة </w:t>
      </w:r>
      <w:r w:rsidRPr="00935338">
        <w:rPr>
          <w:rFonts w:cs="Traditional Arabic" w:hint="cs"/>
          <w:sz w:val="32"/>
          <w:szCs w:val="32"/>
          <w:rtl/>
        </w:rPr>
        <w:t xml:space="preserve">، </w:t>
      </w:r>
      <w:r w:rsidRPr="00935338">
        <w:rPr>
          <w:rFonts w:cs="Traditional Arabic"/>
          <w:sz w:val="32"/>
          <w:szCs w:val="32"/>
          <w:rtl/>
        </w:rPr>
        <w:t xml:space="preserve">وهي كثيرة الأسماك لا تطيب لغير أهلها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والجبل مطل على البلد </w:t>
      </w:r>
      <w:r w:rsidRPr="00935338">
        <w:rPr>
          <w:rFonts w:cs="Traditional Arabic" w:hint="cs"/>
          <w:sz w:val="32"/>
          <w:szCs w:val="32"/>
          <w:rtl/>
        </w:rPr>
        <w:t xml:space="preserve">، </w:t>
      </w:r>
      <w:r w:rsidRPr="00935338">
        <w:rPr>
          <w:rFonts w:cs="Traditional Arabic"/>
          <w:sz w:val="32"/>
          <w:szCs w:val="32"/>
          <w:rtl/>
        </w:rPr>
        <w:t xml:space="preserve">وماؤها عذب ليس بحلو </w:t>
      </w:r>
      <w:r w:rsidRPr="00935338">
        <w:rPr>
          <w:rFonts w:cs="Traditional Arabic" w:hint="cs"/>
          <w:sz w:val="32"/>
          <w:szCs w:val="32"/>
          <w:rtl/>
        </w:rPr>
        <w:t>.</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383"/>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طرسوس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وثانيه </w:t>
      </w:r>
      <w:r w:rsidRPr="00935338">
        <w:rPr>
          <w:rFonts w:cs="Traditional Arabic" w:hint="cs"/>
          <w:sz w:val="32"/>
          <w:szCs w:val="32"/>
          <w:rtl/>
        </w:rPr>
        <w:t xml:space="preserve">، </w:t>
      </w:r>
      <w:r w:rsidRPr="00935338">
        <w:rPr>
          <w:rFonts w:cs="Traditional Arabic"/>
          <w:sz w:val="32"/>
          <w:szCs w:val="32"/>
          <w:rtl/>
        </w:rPr>
        <w:t xml:space="preserve">وسينين مهملتين بينهما واو ساكنة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84"/>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وهي مدينة بثغور الشام بين أنطاكية وحلب وبلاد الروم</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في سنة</w:t>
      </w:r>
      <w:r w:rsidRPr="00935338">
        <w:rPr>
          <w:rFonts w:cs="Traditional Arabic"/>
          <w:sz w:val="32"/>
          <w:szCs w:val="32"/>
          <w:rtl/>
        </w:rPr>
        <w:t xml:space="preserve"> </w:t>
      </w:r>
      <w:r w:rsidRPr="00935338">
        <w:rPr>
          <w:rFonts w:cs="Traditional Arabic" w:hint="cs"/>
          <w:sz w:val="32"/>
          <w:szCs w:val="32"/>
          <w:rtl/>
        </w:rPr>
        <w:t xml:space="preserve">354 هـ ملك نقفور ملك الروم البلد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85"/>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فأحرق المصاحف وخرب المساجد وأخذ من خزائن السلاح ما لم يسمع بمثله مما كان جمع من أيام بني أمية إلى هذه الغاية </w:t>
      </w:r>
      <w:r w:rsidRPr="00935338">
        <w:rPr>
          <w:rFonts w:cs="Traditional Arabic" w:hint="cs"/>
          <w:sz w:val="32"/>
          <w:szCs w:val="32"/>
          <w:rtl/>
        </w:rPr>
        <w:t xml:space="preserve">، </w:t>
      </w:r>
      <w:r w:rsidRPr="00935338">
        <w:rPr>
          <w:rFonts w:cs="Traditional Arabic"/>
          <w:sz w:val="32"/>
          <w:szCs w:val="32"/>
          <w:rtl/>
        </w:rPr>
        <w:t xml:space="preserve">وحدث أبو القاسم التنوخي قال </w:t>
      </w:r>
      <w:r w:rsidRPr="00935338">
        <w:rPr>
          <w:rFonts w:cs="Traditional Arabic" w:hint="cs"/>
          <w:sz w:val="32"/>
          <w:szCs w:val="32"/>
          <w:rtl/>
        </w:rPr>
        <w:t xml:space="preserve">: </w:t>
      </w:r>
      <w:r w:rsidRPr="00935338">
        <w:rPr>
          <w:rFonts w:cs="Traditional Arabic"/>
          <w:sz w:val="32"/>
          <w:szCs w:val="32"/>
          <w:rtl/>
        </w:rPr>
        <w:t xml:space="preserve">أخبرني جماعة ممن جلا عن ذلك الثغر أن نقفور لما فتح </w:t>
      </w:r>
      <w:r w:rsidRPr="00935338">
        <w:rPr>
          <w:rFonts w:cs="Traditional Arabic"/>
          <w:b/>
          <w:bCs/>
          <w:sz w:val="32"/>
          <w:szCs w:val="32"/>
          <w:rtl/>
        </w:rPr>
        <w:t>طرسوس</w:t>
      </w:r>
      <w:r w:rsidRPr="00935338">
        <w:rPr>
          <w:rFonts w:cs="Traditional Arabic"/>
          <w:sz w:val="32"/>
          <w:szCs w:val="32"/>
          <w:rtl/>
        </w:rPr>
        <w:t xml:space="preserve"> نصب في ظاهرها علمين ونادى مناديه </w:t>
      </w:r>
      <w:r w:rsidRPr="00935338">
        <w:rPr>
          <w:rFonts w:cs="Traditional Arabic" w:hint="cs"/>
          <w:sz w:val="32"/>
          <w:szCs w:val="32"/>
          <w:rtl/>
        </w:rPr>
        <w:t xml:space="preserve">: </w:t>
      </w:r>
      <w:r w:rsidRPr="00935338">
        <w:rPr>
          <w:rFonts w:cs="Traditional Arabic"/>
          <w:sz w:val="32"/>
          <w:szCs w:val="32"/>
          <w:rtl/>
        </w:rPr>
        <w:t xml:space="preserve">من أراد بلاد الملك الرحيم وأحب العدل والنصفة والأمن على المال والأهل والنفس والولد وأمن السبل وصحة الأحكام والإحسان في المعاملة وحفظ الفروج وكذا وكذا </w:t>
      </w:r>
      <w:r w:rsidRPr="00935338">
        <w:rPr>
          <w:rFonts w:cs="Traditional Arabic" w:hint="cs"/>
          <w:sz w:val="32"/>
          <w:szCs w:val="32"/>
          <w:rtl/>
        </w:rPr>
        <w:t xml:space="preserve">، </w:t>
      </w:r>
      <w:r w:rsidRPr="00935338">
        <w:rPr>
          <w:rFonts w:cs="Traditional Arabic"/>
          <w:sz w:val="32"/>
          <w:szCs w:val="32"/>
          <w:rtl/>
        </w:rPr>
        <w:t xml:space="preserve">وعد أشياء جميلة </w:t>
      </w:r>
      <w:r w:rsidRPr="00935338">
        <w:rPr>
          <w:rFonts w:cs="Traditional Arabic" w:hint="cs"/>
          <w:sz w:val="32"/>
          <w:szCs w:val="32"/>
          <w:rtl/>
        </w:rPr>
        <w:t xml:space="preserve">، </w:t>
      </w:r>
      <w:r w:rsidRPr="00935338">
        <w:rPr>
          <w:rFonts w:cs="Traditional Arabic"/>
          <w:sz w:val="32"/>
          <w:szCs w:val="32"/>
          <w:rtl/>
        </w:rPr>
        <w:t xml:space="preserve">فليصر تحت هذا العلم ليقفل مع الملك إلى بلاد الروم </w:t>
      </w:r>
      <w:r w:rsidRPr="00935338">
        <w:rPr>
          <w:rFonts w:cs="Traditional Arabic" w:hint="cs"/>
          <w:sz w:val="32"/>
          <w:szCs w:val="32"/>
          <w:rtl/>
        </w:rPr>
        <w:t xml:space="preserve">، </w:t>
      </w:r>
      <w:r w:rsidRPr="00935338">
        <w:rPr>
          <w:rFonts w:cs="Traditional Arabic"/>
          <w:sz w:val="32"/>
          <w:szCs w:val="32"/>
          <w:rtl/>
        </w:rPr>
        <w:t xml:space="preserve">ومن أراد الزنا واللواط والجور في الأحكام والأعمال وأخذ الضرائب وتملك الضياع عليه وغصب الأموال </w:t>
      </w:r>
      <w:r w:rsidRPr="00935338">
        <w:rPr>
          <w:rFonts w:cs="Traditional Arabic" w:hint="cs"/>
          <w:sz w:val="32"/>
          <w:szCs w:val="32"/>
          <w:rtl/>
        </w:rPr>
        <w:t xml:space="preserve">، </w:t>
      </w:r>
      <w:r w:rsidRPr="00935338">
        <w:rPr>
          <w:rFonts w:cs="Traditional Arabic"/>
          <w:sz w:val="32"/>
          <w:szCs w:val="32"/>
          <w:rtl/>
        </w:rPr>
        <w:t xml:space="preserve">وعد أشياء من هذا </w:t>
      </w:r>
      <w:r w:rsidRPr="00935338">
        <w:rPr>
          <w:rFonts w:cs="Traditional Arabic" w:hint="cs"/>
          <w:sz w:val="32"/>
          <w:szCs w:val="32"/>
          <w:rtl/>
        </w:rPr>
        <w:t xml:space="preserve">النوع غير </w:t>
      </w:r>
      <w:r w:rsidRPr="00935338">
        <w:rPr>
          <w:rFonts w:cs="Traditional Arabic"/>
          <w:sz w:val="32"/>
          <w:szCs w:val="32"/>
          <w:rtl/>
        </w:rPr>
        <w:t xml:space="preserve">جميلة </w:t>
      </w:r>
      <w:r w:rsidRPr="00935338">
        <w:rPr>
          <w:rFonts w:cs="Traditional Arabic" w:hint="cs"/>
          <w:sz w:val="32"/>
          <w:szCs w:val="32"/>
          <w:rtl/>
        </w:rPr>
        <w:t xml:space="preserve">، </w:t>
      </w:r>
      <w:r w:rsidRPr="00935338">
        <w:rPr>
          <w:rFonts w:cs="Traditional Arabic"/>
          <w:sz w:val="32"/>
          <w:szCs w:val="32"/>
          <w:rtl/>
        </w:rPr>
        <w:t>فليحصل تحت هذا العلم إلى بلاد</w:t>
      </w:r>
      <w:r w:rsidRPr="00935338">
        <w:rPr>
          <w:rFonts w:cs="Traditional Arabic" w:hint="cs"/>
          <w:sz w:val="32"/>
          <w:szCs w:val="32"/>
          <w:rtl/>
        </w:rPr>
        <w:t xml:space="preserve"> </w:t>
      </w:r>
      <w:r w:rsidRPr="00935338">
        <w:rPr>
          <w:rFonts w:cs="Traditional Arabic"/>
          <w:sz w:val="32"/>
          <w:szCs w:val="32"/>
          <w:rtl/>
        </w:rPr>
        <w:t xml:space="preserve">الإسلام </w:t>
      </w:r>
      <w:r w:rsidRPr="00935338">
        <w:rPr>
          <w:rFonts w:cs="Traditional Arabic" w:hint="cs"/>
          <w:sz w:val="32"/>
          <w:szCs w:val="32"/>
          <w:rtl/>
        </w:rPr>
        <w:t xml:space="preserve">، </w:t>
      </w:r>
      <w:r w:rsidRPr="00935338">
        <w:rPr>
          <w:rFonts w:cs="Traditional Arabic"/>
          <w:sz w:val="32"/>
          <w:szCs w:val="32"/>
          <w:rtl/>
        </w:rPr>
        <w:t xml:space="preserve">فصار تحت علم الروم خلق من المسلمين ممن تنصر وممن صبر على الجزية </w:t>
      </w:r>
      <w:r w:rsidRPr="00935338">
        <w:rPr>
          <w:rFonts w:cs="Traditional Arabic" w:hint="cs"/>
          <w:sz w:val="32"/>
          <w:szCs w:val="32"/>
          <w:rtl/>
        </w:rPr>
        <w:t xml:space="preserve">، </w:t>
      </w:r>
      <w:r w:rsidRPr="00935338">
        <w:rPr>
          <w:rFonts w:cs="Traditional Arabic"/>
          <w:sz w:val="32"/>
          <w:szCs w:val="32"/>
          <w:rtl/>
        </w:rPr>
        <w:t xml:space="preserve">ودخل الروم إلى </w:t>
      </w:r>
      <w:r w:rsidRPr="00935338">
        <w:rPr>
          <w:rFonts w:cs="Traditional Arabic"/>
          <w:b/>
          <w:bCs/>
          <w:sz w:val="32"/>
          <w:szCs w:val="32"/>
          <w:rtl/>
        </w:rPr>
        <w:t>طرسوس</w:t>
      </w:r>
      <w:r w:rsidRPr="00935338">
        <w:rPr>
          <w:rFonts w:cs="Traditional Arabic"/>
          <w:sz w:val="32"/>
          <w:szCs w:val="32"/>
          <w:rtl/>
        </w:rPr>
        <w:t xml:space="preserve"> فأخذ كل واحد من الروم دار رجل من المسلمين بما فيها ثم يتوكل ببابها ولا يطلق لصاحبها إلا حمل الخف فان رآه قد تجاوز منعه حتى إذا خرج منها صاحبها دخلها النصراني فاحتوى على ما فيها </w:t>
      </w:r>
      <w:r w:rsidRPr="00935338">
        <w:rPr>
          <w:rFonts w:cs="Traditional Arabic" w:hint="cs"/>
          <w:sz w:val="32"/>
          <w:szCs w:val="32"/>
          <w:rtl/>
        </w:rPr>
        <w:t xml:space="preserve">، </w:t>
      </w:r>
      <w:r w:rsidRPr="00935338">
        <w:rPr>
          <w:rFonts w:cs="Traditional Arabic"/>
          <w:sz w:val="32"/>
          <w:szCs w:val="32"/>
          <w:rtl/>
        </w:rPr>
        <w:t xml:space="preserve">وتقاعد بالمسلمين </w:t>
      </w:r>
      <w:r w:rsidRPr="00935338">
        <w:rPr>
          <w:rFonts w:cs="Traditional Arabic" w:hint="cs"/>
          <w:sz w:val="32"/>
          <w:szCs w:val="32"/>
          <w:rtl/>
        </w:rPr>
        <w:t xml:space="preserve">أمهات </w:t>
      </w:r>
      <w:r w:rsidRPr="00935338">
        <w:rPr>
          <w:rFonts w:cs="Traditional Arabic"/>
          <w:sz w:val="32"/>
          <w:szCs w:val="32"/>
          <w:rtl/>
        </w:rPr>
        <w:t xml:space="preserve">أولادهم لما رأين أهاليهن وقالت </w:t>
      </w:r>
      <w:r w:rsidRPr="00935338">
        <w:rPr>
          <w:rFonts w:cs="Traditional Arabic" w:hint="cs"/>
          <w:sz w:val="32"/>
          <w:szCs w:val="32"/>
          <w:rtl/>
        </w:rPr>
        <w:t xml:space="preserve">: </w:t>
      </w:r>
      <w:r w:rsidRPr="00935338">
        <w:rPr>
          <w:rFonts w:cs="Traditional Arabic"/>
          <w:sz w:val="32"/>
          <w:szCs w:val="32"/>
          <w:rtl/>
        </w:rPr>
        <w:t xml:space="preserve">أنا الآن حرة لا حاجة لي في صحبتك </w:t>
      </w:r>
      <w:r w:rsidRPr="00935338">
        <w:rPr>
          <w:rFonts w:cs="Traditional Arabic" w:hint="cs"/>
          <w:sz w:val="32"/>
          <w:szCs w:val="32"/>
          <w:rtl/>
        </w:rPr>
        <w:t xml:space="preserve">، </w:t>
      </w:r>
      <w:r w:rsidRPr="00935338">
        <w:rPr>
          <w:rFonts w:cs="Traditional Arabic"/>
          <w:sz w:val="32"/>
          <w:szCs w:val="32"/>
          <w:rtl/>
        </w:rPr>
        <w:t xml:space="preserve">فمنهن من رمت بولدها على أبيه ومنهن من منعت الأب من ولده فنشأ نصرانيا </w:t>
      </w:r>
      <w:r w:rsidRPr="00935338">
        <w:rPr>
          <w:rFonts w:cs="Traditional Arabic" w:hint="cs"/>
          <w:sz w:val="32"/>
          <w:szCs w:val="32"/>
          <w:rtl/>
        </w:rPr>
        <w:t xml:space="preserve">، </w:t>
      </w:r>
      <w:r w:rsidRPr="00935338">
        <w:rPr>
          <w:rFonts w:cs="Traditional Arabic"/>
          <w:sz w:val="32"/>
          <w:szCs w:val="32"/>
          <w:rtl/>
        </w:rPr>
        <w:t xml:space="preserve">فكان الإنسان يجيء إلى عسكر الروم فيودع ولده ويبكي ويصرخ وينصرف على أقبح صورة حتى بكى الروم رقة لهم وطلبوا من يحملهم فلم </w:t>
      </w:r>
      <w:r w:rsidRPr="00935338">
        <w:rPr>
          <w:rFonts w:cs="Traditional Arabic" w:hint="cs"/>
          <w:sz w:val="32"/>
          <w:szCs w:val="32"/>
          <w:rtl/>
        </w:rPr>
        <w:t xml:space="preserve">يجدوا غير </w:t>
      </w:r>
      <w:r w:rsidRPr="00935338">
        <w:rPr>
          <w:rFonts w:cs="Traditional Arabic"/>
          <w:sz w:val="32"/>
          <w:szCs w:val="32"/>
          <w:rtl/>
        </w:rPr>
        <w:t xml:space="preserve">الروم فلم يكروهم إلا بثلث ما أخذوه على أكتافهم أجرة حتى سيروهم إلى أنطاكية </w:t>
      </w:r>
      <w:r w:rsidRPr="00935338">
        <w:rPr>
          <w:rFonts w:cs="Traditional Arabic" w:hint="cs"/>
          <w:sz w:val="32"/>
          <w:szCs w:val="32"/>
          <w:rtl/>
        </w:rPr>
        <w:t xml:space="preserve">، </w:t>
      </w:r>
      <w:r w:rsidRPr="00935338">
        <w:rPr>
          <w:rFonts w:cs="Traditional Arabic"/>
          <w:sz w:val="32"/>
          <w:szCs w:val="32"/>
          <w:rtl/>
        </w:rPr>
        <w:t>هذا وسيف الدولة حي يرزق بميافارقين والملوك كل واحد مشغول بمحاربة جاره من المسلمين وعطلوا هذا الفرض ونعوذ بالله من الخيبة والخذلان ونسأله الكفاية من عنده</w:t>
      </w:r>
      <w:r w:rsidRPr="00935338">
        <w:rPr>
          <w:rFonts w:cs="Traditional Arabic"/>
          <w:b/>
          <w:bCs/>
          <w:sz w:val="32"/>
          <w:szCs w:val="32"/>
          <w:vertAlign w:val="superscript"/>
          <w:rtl/>
        </w:rPr>
        <w:t xml:space="preserve"> </w:t>
      </w:r>
      <w:r w:rsidRPr="00935338">
        <w:rPr>
          <w:rFonts w:cs="Traditional Arabic" w:hint="cs"/>
          <w:b/>
          <w:bCs/>
          <w:sz w:val="32"/>
          <w:szCs w:val="32"/>
          <w:vertAlign w:val="superscript"/>
          <w:rtl/>
        </w:rPr>
        <w:t xml:space="preserve"> .</w:t>
      </w:r>
      <w:r w:rsidRPr="00935338">
        <w:rPr>
          <w:rFonts w:cs="Traditional Arabic"/>
          <w:b/>
          <w:bCs/>
          <w:sz w:val="32"/>
          <w:szCs w:val="32"/>
          <w:rtl/>
        </w:rPr>
        <w:t xml:space="preserve"> </w:t>
      </w:r>
      <w:r w:rsidRPr="00935338">
        <w:rPr>
          <w:rFonts w:cs="Traditional Arabic" w:hint="cs"/>
          <w:b/>
          <w:bCs/>
          <w:sz w:val="32"/>
          <w:szCs w:val="32"/>
          <w:rtl/>
        </w:rPr>
        <w:t>.</w:t>
      </w:r>
    </w:p>
    <w:p w:rsidR="00417A6A" w:rsidRPr="00935338" w:rsidRDefault="00417A6A" w:rsidP="00417A6A">
      <w:pPr>
        <w:jc w:val="lowKashida"/>
        <w:rPr>
          <w:rFonts w:cs="Traditional Arabic"/>
          <w:b/>
          <w:bCs/>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ط</w:t>
      </w:r>
      <w:r w:rsidRPr="00935338">
        <w:rPr>
          <w:rFonts w:cs="Traditional Arabic" w:hint="cs"/>
          <w:b/>
          <w:bCs/>
          <w:sz w:val="32"/>
          <w:szCs w:val="32"/>
          <w:rtl/>
        </w:rPr>
        <w:t>ُ</w:t>
      </w:r>
      <w:r w:rsidRPr="00935338">
        <w:rPr>
          <w:rFonts w:cs="Traditional Arabic"/>
          <w:b/>
          <w:bCs/>
          <w:sz w:val="32"/>
          <w:szCs w:val="32"/>
          <w:rtl/>
        </w:rPr>
        <w:t>ل</w:t>
      </w:r>
      <w:r w:rsidRPr="00935338">
        <w:rPr>
          <w:rFonts w:cs="Traditional Arabic" w:hint="cs"/>
          <w:b/>
          <w:bCs/>
          <w:sz w:val="32"/>
          <w:szCs w:val="32"/>
          <w:rtl/>
        </w:rPr>
        <w:t>َ</w:t>
      </w:r>
      <w:r w:rsidRPr="00935338">
        <w:rPr>
          <w:rFonts w:cs="Traditional Arabic"/>
          <w:b/>
          <w:bCs/>
          <w:sz w:val="32"/>
          <w:szCs w:val="32"/>
          <w:rtl/>
        </w:rPr>
        <w:t>ي</w:t>
      </w:r>
      <w:r w:rsidRPr="00935338">
        <w:rPr>
          <w:rFonts w:cs="Traditional Arabic" w:hint="cs"/>
          <w:b/>
          <w:bCs/>
          <w:sz w:val="32"/>
          <w:szCs w:val="32"/>
          <w:rtl/>
        </w:rPr>
        <w:t>ْ</w:t>
      </w:r>
      <w:r w:rsidRPr="00935338">
        <w:rPr>
          <w:rFonts w:cs="Traditional Arabic"/>
          <w:b/>
          <w:bCs/>
          <w:sz w:val="32"/>
          <w:szCs w:val="32"/>
          <w:rtl/>
        </w:rPr>
        <w:t>ط</w:t>
      </w:r>
      <w:r w:rsidRPr="00935338">
        <w:rPr>
          <w:rFonts w:cs="Traditional Arabic" w:hint="cs"/>
          <w:b/>
          <w:bCs/>
          <w:sz w:val="32"/>
          <w:szCs w:val="32"/>
          <w:rtl/>
        </w:rPr>
        <w:t>ُ</w:t>
      </w:r>
      <w:r w:rsidRPr="00935338">
        <w:rPr>
          <w:rFonts w:cs="Traditional Arabic"/>
          <w:b/>
          <w:bCs/>
          <w:sz w:val="32"/>
          <w:szCs w:val="32"/>
          <w:rtl/>
        </w:rPr>
        <w:t>ل</w:t>
      </w:r>
      <w:r w:rsidRPr="00935338">
        <w:rPr>
          <w:rFonts w:cs="Traditional Arabic" w:hint="cs"/>
          <w:b/>
          <w:bCs/>
          <w:sz w:val="32"/>
          <w:szCs w:val="32"/>
          <w:rtl/>
        </w:rPr>
        <w:t>َ</w:t>
      </w:r>
      <w:r w:rsidRPr="00935338">
        <w:rPr>
          <w:rFonts w:cs="Traditional Arabic"/>
          <w:b/>
          <w:bCs/>
          <w:sz w:val="32"/>
          <w:szCs w:val="32"/>
          <w:rtl/>
        </w:rPr>
        <w:t>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بضم الطاءين وفتح اللامين </w:t>
      </w:r>
      <w:r w:rsidRPr="00935338">
        <w:rPr>
          <w:rFonts w:cs="Traditional Arabic" w:hint="cs"/>
          <w:sz w:val="32"/>
          <w:szCs w:val="32"/>
          <w:rtl/>
        </w:rPr>
        <w:t xml:space="preserve">، </w:t>
      </w:r>
      <w:r w:rsidRPr="00935338">
        <w:rPr>
          <w:rFonts w:cs="Traditional Arabic"/>
          <w:sz w:val="32"/>
          <w:szCs w:val="32"/>
          <w:rtl/>
        </w:rPr>
        <w:t xml:space="preserve">مدينة كبيرة ذات خصائص محمودة بالأندلس يتصل عملها بعمل وادي الحجارة من أعمال الأندلس </w:t>
      </w:r>
      <w:r w:rsidRPr="00935338">
        <w:rPr>
          <w:rFonts w:cs="Traditional Arabic" w:hint="cs"/>
          <w:sz w:val="32"/>
          <w:szCs w:val="32"/>
          <w:rtl/>
        </w:rPr>
        <w:t xml:space="preserve">، </w:t>
      </w:r>
      <w:r w:rsidRPr="00935338">
        <w:rPr>
          <w:rFonts w:cs="Traditional Arabic"/>
          <w:sz w:val="32"/>
          <w:szCs w:val="32"/>
          <w:rtl/>
        </w:rPr>
        <w:t>وهي غربي ثغر الروم وبين الجوف والشرق</w:t>
      </w:r>
      <w:r w:rsidRPr="00935338">
        <w:rPr>
          <w:rFonts w:cs="Traditional Arabic" w:hint="cs"/>
          <w:sz w:val="32"/>
          <w:szCs w:val="32"/>
          <w:rtl/>
        </w:rPr>
        <w:t xml:space="preserve"> </w:t>
      </w:r>
      <w:r w:rsidRPr="00935338">
        <w:rPr>
          <w:rFonts w:cs="Traditional Arabic"/>
          <w:sz w:val="32"/>
          <w:szCs w:val="32"/>
          <w:rtl/>
        </w:rPr>
        <w:t xml:space="preserve">من قرطبة وكانت </w:t>
      </w:r>
      <w:r w:rsidRPr="00935338">
        <w:rPr>
          <w:rFonts w:cs="Traditional Arabic"/>
          <w:sz w:val="32"/>
          <w:szCs w:val="32"/>
          <w:rtl/>
        </w:rPr>
        <w:lastRenderedPageBreak/>
        <w:t xml:space="preserve">قاعدة ملوك القرطبيين وموضع قرارهم </w:t>
      </w:r>
      <w:r w:rsidRPr="00935338">
        <w:rPr>
          <w:rFonts w:cs="Traditional Arabic" w:hint="cs"/>
          <w:sz w:val="32"/>
          <w:szCs w:val="32"/>
          <w:rtl/>
        </w:rPr>
        <w:t xml:space="preserve">، </w:t>
      </w:r>
      <w:r w:rsidRPr="00935338">
        <w:rPr>
          <w:rFonts w:cs="Traditional Arabic"/>
          <w:sz w:val="32"/>
          <w:szCs w:val="32"/>
          <w:rtl/>
        </w:rPr>
        <w:t xml:space="preserve">وهي على شاطىء نهر تاجه وعليه القنطرة التي يعجز الواصف عن وصفها </w:t>
      </w:r>
      <w:r w:rsidRPr="00935338">
        <w:rPr>
          <w:rFonts w:cs="Traditional Arabic" w:hint="cs"/>
          <w:sz w:val="32"/>
          <w:szCs w:val="32"/>
          <w:rtl/>
        </w:rPr>
        <w:t xml:space="preserve">، </w:t>
      </w:r>
      <w:r w:rsidRPr="00935338">
        <w:rPr>
          <w:rFonts w:cs="Traditional Arabic"/>
          <w:sz w:val="32"/>
          <w:szCs w:val="32"/>
          <w:rtl/>
        </w:rPr>
        <w:t xml:space="preserve">وقد ذكر قوم أنها مدينة دقيانوس صاحب أهل الكهف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وبقرب منها موضع يقال له جنان الورد فيه أجساد أصحاب الكهف لا تبلى إلى الآن </w:t>
      </w:r>
      <w:r w:rsidRPr="00935338">
        <w:rPr>
          <w:rFonts w:cs="Traditional Arabic" w:hint="cs"/>
          <w:sz w:val="32"/>
          <w:szCs w:val="32"/>
          <w:rtl/>
        </w:rPr>
        <w:t xml:space="preserve">، </w:t>
      </w:r>
      <w:r w:rsidRPr="00935338">
        <w:rPr>
          <w:rFonts w:cs="Traditional Arabic"/>
          <w:sz w:val="32"/>
          <w:szCs w:val="32"/>
          <w:rtl/>
        </w:rPr>
        <w:t xml:space="preserve">والله أعلم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وهي من أجل المدن قدرا وأعظمها خطرا </w:t>
      </w:r>
      <w:r w:rsidRPr="00935338">
        <w:rPr>
          <w:rFonts w:cs="Traditional Arabic" w:hint="cs"/>
          <w:sz w:val="32"/>
          <w:szCs w:val="32"/>
          <w:rtl/>
        </w:rPr>
        <w:t xml:space="preserve">، </w:t>
      </w:r>
      <w:r w:rsidRPr="00935338">
        <w:rPr>
          <w:rFonts w:cs="Traditional Arabic"/>
          <w:b/>
          <w:bCs/>
          <w:sz w:val="32"/>
          <w:szCs w:val="32"/>
          <w:rtl/>
        </w:rPr>
        <w:t xml:space="preserve">ومن خاصيتها أن الغلال تبقى في مطاميرها سبعين سنة لا تتغير </w:t>
      </w:r>
      <w:r w:rsidRPr="00935338">
        <w:rPr>
          <w:rFonts w:cs="Traditional Arabic" w:hint="cs"/>
          <w:b/>
          <w:bCs/>
          <w:sz w:val="32"/>
          <w:szCs w:val="32"/>
          <w:rtl/>
        </w:rPr>
        <w:t>، وزعفرانها</w:t>
      </w:r>
      <w:r w:rsidRPr="00935338">
        <w:rPr>
          <w:rFonts w:cs="Traditional Arabic"/>
          <w:b/>
          <w:bCs/>
          <w:sz w:val="32"/>
          <w:szCs w:val="32"/>
          <w:rtl/>
        </w:rPr>
        <w:t xml:space="preserve"> هو الغاية في الجودة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وما زالت في أيدي المسلمين منذ أيام الفتوح إلى أن ملكها الأفرنج في سنة 477 وكان الذي سلمها إليهم يحيى بن يحيى بن ذي النون الملقب بالقادر بالله</w:t>
      </w:r>
      <w:r w:rsidRPr="00935338">
        <w:rPr>
          <w:rFonts w:cs="Traditional Arabic" w:hint="cs"/>
          <w:sz w:val="32"/>
          <w:szCs w:val="32"/>
          <w:rtl/>
        </w:rPr>
        <w:t xml:space="preserve">، </w:t>
      </w:r>
      <w:r w:rsidRPr="00935338">
        <w:rPr>
          <w:rFonts w:cs="Traditional Arabic"/>
          <w:sz w:val="32"/>
          <w:szCs w:val="32"/>
          <w:rtl/>
        </w:rPr>
        <w:t xml:space="preserve"> وهي الآن في أيديهم </w:t>
      </w:r>
      <w:r w:rsidRPr="00935338">
        <w:rPr>
          <w:rFonts w:cs="Traditional Arabic" w:hint="cs"/>
          <w:sz w:val="32"/>
          <w:szCs w:val="32"/>
          <w:rtl/>
        </w:rPr>
        <w:t xml:space="preserve">، </w:t>
      </w:r>
      <w:r w:rsidRPr="00935338">
        <w:rPr>
          <w:rFonts w:cs="Traditional Arabic"/>
          <w:sz w:val="32"/>
          <w:szCs w:val="32"/>
          <w:rtl/>
        </w:rPr>
        <w:t>وكانت</w:t>
      </w:r>
      <w:r w:rsidRPr="00935338">
        <w:rPr>
          <w:rFonts w:cs="Traditional Arabic"/>
          <w:b/>
          <w:bCs/>
          <w:sz w:val="32"/>
          <w:szCs w:val="32"/>
          <w:rtl/>
        </w:rPr>
        <w:t xml:space="preserve"> طليطلة </w:t>
      </w:r>
      <w:r w:rsidRPr="00935338">
        <w:rPr>
          <w:rFonts w:cs="Traditional Arabic"/>
          <w:sz w:val="32"/>
          <w:szCs w:val="32"/>
          <w:rtl/>
        </w:rPr>
        <w:t xml:space="preserve">تسمى مدينة الأملاك </w:t>
      </w:r>
      <w:r w:rsidRPr="00935338">
        <w:rPr>
          <w:rFonts w:cs="Traditional Arabic" w:hint="cs"/>
          <w:sz w:val="32"/>
          <w:szCs w:val="32"/>
          <w:rtl/>
        </w:rPr>
        <w:t xml:space="preserve">، </w:t>
      </w:r>
      <w:r w:rsidRPr="00935338">
        <w:rPr>
          <w:rFonts w:cs="Traditional Arabic"/>
          <w:sz w:val="32"/>
          <w:szCs w:val="32"/>
          <w:rtl/>
        </w:rPr>
        <w:t xml:space="preserve">ملكها اثنان وسبعون لسانا فيما قيل ودخلها سليمان بن داود </w:t>
      </w:r>
      <w:r w:rsidRPr="00935338">
        <w:rPr>
          <w:rFonts w:cs="Traditional Arabic" w:hint="cs"/>
          <w:sz w:val="32"/>
          <w:szCs w:val="32"/>
          <w:rtl/>
        </w:rPr>
        <w:t>وعيسى</w:t>
      </w:r>
      <w:r w:rsidRPr="00935338">
        <w:rPr>
          <w:rFonts w:cs="Traditional Arabic"/>
          <w:sz w:val="32"/>
          <w:szCs w:val="32"/>
          <w:rtl/>
        </w:rPr>
        <w:t xml:space="preserve"> بن مريم </w:t>
      </w:r>
      <w:r w:rsidRPr="00935338">
        <w:rPr>
          <w:rFonts w:cs="Traditional Arabic" w:hint="cs"/>
          <w:sz w:val="32"/>
          <w:szCs w:val="32"/>
          <w:rtl/>
        </w:rPr>
        <w:t xml:space="preserve">، </w:t>
      </w:r>
      <w:r w:rsidRPr="00935338">
        <w:rPr>
          <w:rFonts w:cs="Traditional Arabic"/>
          <w:sz w:val="32"/>
          <w:szCs w:val="32"/>
          <w:rtl/>
        </w:rPr>
        <w:t xml:space="preserve">عليهم السلام </w:t>
      </w:r>
      <w:r w:rsidRPr="00935338">
        <w:rPr>
          <w:rFonts w:cs="Traditional Arabic" w:hint="cs"/>
          <w:sz w:val="32"/>
          <w:szCs w:val="32"/>
          <w:rtl/>
        </w:rPr>
        <w:t xml:space="preserve">، </w:t>
      </w:r>
      <w:r w:rsidRPr="00935338">
        <w:rPr>
          <w:rFonts w:cs="Traditional Arabic"/>
          <w:sz w:val="32"/>
          <w:szCs w:val="32"/>
          <w:rtl/>
        </w:rPr>
        <w:t xml:space="preserve">وذو القرنين والخضر </w:t>
      </w:r>
      <w:r w:rsidRPr="00935338">
        <w:rPr>
          <w:rFonts w:cs="Traditional Arabic" w:hint="cs"/>
          <w:sz w:val="32"/>
          <w:szCs w:val="32"/>
          <w:rtl/>
        </w:rPr>
        <w:t xml:space="preserve">، </w:t>
      </w:r>
      <w:r w:rsidRPr="00935338">
        <w:rPr>
          <w:rFonts w:cs="Traditional Arabic"/>
          <w:sz w:val="32"/>
          <w:szCs w:val="32"/>
          <w:rtl/>
        </w:rPr>
        <w:t xml:space="preserve">فيما زعم أهلها </w:t>
      </w:r>
      <w:r w:rsidRPr="00935338">
        <w:rPr>
          <w:rFonts w:cs="Traditional Arabic" w:hint="cs"/>
          <w:sz w:val="32"/>
          <w:szCs w:val="32"/>
          <w:rtl/>
        </w:rPr>
        <w:t xml:space="preserve">، </w:t>
      </w:r>
      <w:r w:rsidRPr="00935338">
        <w:rPr>
          <w:rFonts w:cs="Traditional Arabic"/>
          <w:sz w:val="32"/>
          <w:szCs w:val="32"/>
          <w:rtl/>
        </w:rPr>
        <w:t>والله أعلم</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386"/>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jc w:val="lowKashida"/>
        <w:rPr>
          <w:rFonts w:cs="Traditional Arabic"/>
          <w:b/>
          <w:bCs/>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طور زيتا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الجزء الثاني بلفظ الزيت من الأدهان وفي آخره ألف </w:t>
      </w:r>
      <w:r w:rsidRPr="00935338">
        <w:rPr>
          <w:rFonts w:cs="Traditional Arabic" w:hint="cs"/>
          <w:sz w:val="32"/>
          <w:szCs w:val="32"/>
          <w:rtl/>
        </w:rPr>
        <w:t xml:space="preserve">، </w:t>
      </w:r>
      <w:r w:rsidRPr="00935338">
        <w:rPr>
          <w:rFonts w:cs="Traditional Arabic"/>
          <w:sz w:val="32"/>
          <w:szCs w:val="32"/>
          <w:rtl/>
        </w:rPr>
        <w:t>علم مرتجل لجبل بقرب رأس عين ثم قنطرة الخابور على رأسه شجر زيتون</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87"/>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وقد أورد صاحب كتاب فضائل البيت المقدس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وفيه </w:t>
      </w:r>
      <w:r w:rsidRPr="00935338">
        <w:rPr>
          <w:rFonts w:cs="Traditional Arabic" w:hint="cs"/>
          <w:b/>
          <w:bCs/>
          <w:sz w:val="32"/>
          <w:szCs w:val="32"/>
          <w:rtl/>
        </w:rPr>
        <w:t>طور زيتا</w:t>
      </w:r>
      <w:r w:rsidRPr="00935338">
        <w:rPr>
          <w:rFonts w:cs="Traditional Arabic" w:hint="cs"/>
          <w:sz w:val="32"/>
          <w:szCs w:val="32"/>
          <w:rtl/>
        </w:rPr>
        <w:t xml:space="preserve"> ( يعني من توابع القدس ) : </w:t>
      </w:r>
      <w:r w:rsidRPr="00935338">
        <w:rPr>
          <w:rFonts w:cs="Traditional Arabic"/>
          <w:sz w:val="32"/>
          <w:szCs w:val="32"/>
          <w:rtl/>
        </w:rPr>
        <w:t xml:space="preserve">وقد مات في جبل </w:t>
      </w:r>
      <w:r w:rsidRPr="00935338">
        <w:rPr>
          <w:rFonts w:cs="Traditional Arabic"/>
          <w:b/>
          <w:bCs/>
          <w:sz w:val="32"/>
          <w:szCs w:val="32"/>
          <w:rtl/>
        </w:rPr>
        <w:t>طور زيتا</w:t>
      </w:r>
      <w:r w:rsidRPr="00935338">
        <w:rPr>
          <w:rFonts w:cs="Traditional Arabic"/>
          <w:sz w:val="32"/>
          <w:szCs w:val="32"/>
          <w:rtl/>
        </w:rPr>
        <w:t xml:space="preserve"> سبعون ألف نبي قتلهم الجوع والعري والقمل </w:t>
      </w:r>
      <w:r w:rsidRPr="00935338">
        <w:rPr>
          <w:rFonts w:cs="Traditional Arabic" w:hint="cs"/>
          <w:sz w:val="32"/>
          <w:szCs w:val="32"/>
          <w:rtl/>
        </w:rPr>
        <w:t xml:space="preserve">، </w:t>
      </w:r>
      <w:r w:rsidRPr="00935338">
        <w:rPr>
          <w:rFonts w:cs="Traditional Arabic"/>
          <w:sz w:val="32"/>
          <w:szCs w:val="32"/>
          <w:rtl/>
        </w:rPr>
        <w:t xml:space="preserve">وهو مشرف على المسجد </w:t>
      </w:r>
      <w:r w:rsidRPr="00935338">
        <w:rPr>
          <w:rFonts w:cs="Traditional Arabic" w:hint="cs"/>
          <w:sz w:val="32"/>
          <w:szCs w:val="32"/>
          <w:rtl/>
        </w:rPr>
        <w:t xml:space="preserve">، </w:t>
      </w:r>
      <w:r w:rsidRPr="00935338">
        <w:rPr>
          <w:rFonts w:cs="Traditional Arabic"/>
          <w:sz w:val="32"/>
          <w:szCs w:val="32"/>
          <w:rtl/>
        </w:rPr>
        <w:t xml:space="preserve">وفيما بينهما وادي جهنم </w:t>
      </w:r>
      <w:r w:rsidRPr="00935338">
        <w:rPr>
          <w:rFonts w:cs="Traditional Arabic" w:hint="cs"/>
          <w:sz w:val="32"/>
          <w:szCs w:val="32"/>
          <w:rtl/>
        </w:rPr>
        <w:t xml:space="preserve">، </w:t>
      </w:r>
      <w:r w:rsidRPr="00935338">
        <w:rPr>
          <w:rFonts w:cs="Traditional Arabic"/>
          <w:sz w:val="32"/>
          <w:szCs w:val="32"/>
          <w:rtl/>
        </w:rPr>
        <w:t xml:space="preserve">ومنه رفع عيسى بن مريم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وفيه ينصب الصراط </w:t>
      </w:r>
      <w:r w:rsidRPr="00935338">
        <w:rPr>
          <w:rFonts w:cs="Traditional Arabic" w:hint="cs"/>
          <w:sz w:val="32"/>
          <w:szCs w:val="32"/>
          <w:rtl/>
        </w:rPr>
        <w:t xml:space="preserve">، </w:t>
      </w:r>
      <w:r w:rsidRPr="00935338">
        <w:rPr>
          <w:rFonts w:cs="Traditional Arabic"/>
          <w:sz w:val="32"/>
          <w:szCs w:val="32"/>
          <w:rtl/>
        </w:rPr>
        <w:t xml:space="preserve">وفيه صلى عمر بن الخطاب </w:t>
      </w:r>
      <w:r w:rsidRPr="00935338">
        <w:rPr>
          <w:rFonts w:cs="Traditional Arabic" w:hint="cs"/>
          <w:sz w:val="32"/>
          <w:szCs w:val="32"/>
          <w:rtl/>
        </w:rPr>
        <w:t>،</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وفيه قبور الأنبياء </w:t>
      </w:r>
      <w:r w:rsidRPr="00935338">
        <w:rPr>
          <w:rFonts w:cs="Traditional Arabic" w:hint="cs"/>
          <w:sz w:val="32"/>
          <w:szCs w:val="32"/>
          <w:rtl/>
        </w:rPr>
        <w:t xml:space="preserve">، </w:t>
      </w:r>
      <w:r w:rsidRPr="00935338">
        <w:rPr>
          <w:rFonts w:cs="Traditional Arabic"/>
          <w:sz w:val="32"/>
          <w:szCs w:val="32"/>
          <w:rtl/>
        </w:rPr>
        <w:t xml:space="preserve">قال البشاري </w:t>
      </w:r>
      <w:r w:rsidRPr="00935338">
        <w:rPr>
          <w:rFonts w:cs="Traditional Arabic" w:hint="cs"/>
          <w:sz w:val="32"/>
          <w:szCs w:val="32"/>
          <w:rtl/>
        </w:rPr>
        <w:t xml:space="preserve">: </w:t>
      </w:r>
      <w:r w:rsidRPr="00935338">
        <w:rPr>
          <w:rFonts w:cs="Traditional Arabic"/>
          <w:sz w:val="32"/>
          <w:szCs w:val="32"/>
          <w:rtl/>
        </w:rPr>
        <w:t xml:space="preserve">وجبل زيتا مطل على المسجد شرقي وادي سلوان وهو وادي جهنم  </w:t>
      </w:r>
      <w:r w:rsidRPr="00935338">
        <w:rPr>
          <w:rFonts w:cs="Traditional Arabic" w:hint="cs"/>
          <w:sz w:val="32"/>
          <w:szCs w:val="32"/>
          <w:rtl/>
        </w:rPr>
        <w:t>.</w:t>
      </w:r>
      <w:r w:rsidRPr="00935338">
        <w:rPr>
          <w:rFonts w:cs="Traditional Arabic"/>
          <w:b/>
          <w:b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eastAsia"/>
          <w:b/>
          <w:bCs/>
          <w:sz w:val="32"/>
          <w:szCs w:val="32"/>
          <w:rtl/>
        </w:rPr>
        <w:t>طيبة</w:t>
      </w:r>
      <w:r w:rsidRPr="00935338">
        <w:rPr>
          <w:rFonts w:ascii="Traditional Arabic" w:cs="Traditional Arabic"/>
          <w:b/>
          <w:bCs/>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بالفتح</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السكون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موحدة</w:t>
      </w:r>
      <w:r w:rsidRPr="00935338">
        <w:rPr>
          <w:rFonts w:ascii="Traditional Arabic"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ascii="Traditional Arabic" w:cs="Traditional Arabic"/>
          <w:sz w:val="32"/>
          <w:szCs w:val="32"/>
          <w:rtl/>
        </w:rPr>
        <w:lastRenderedPageBreak/>
        <w:t xml:space="preserve"> </w:t>
      </w:r>
      <w:r w:rsidRPr="00935338">
        <w:rPr>
          <w:rFonts w:ascii="Traditional Arabic" w:cs="Traditional Arabic" w:hint="eastAsia"/>
          <w:sz w:val="32"/>
          <w:szCs w:val="32"/>
          <w:rtl/>
        </w:rPr>
        <w:t>وهو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اسم</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لمدينة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رسول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cs="Traditional Arabic"/>
          <w:sz w:val="32"/>
          <w:szCs w:val="32"/>
        </w:rPr>
        <w:sym w:font="AGA Arabesque" w:char="F072"/>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لها</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طيبة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وطابة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الطيب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الرائحة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الحسنة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لحسن</w:t>
      </w:r>
      <w:r w:rsidRPr="00935338">
        <w:rPr>
          <w:rFonts w:ascii="Traditional Arabic" w:cs="Traditional Arabic"/>
          <w:sz w:val="32"/>
          <w:szCs w:val="32"/>
          <w:rtl/>
        </w:rPr>
        <w:t xml:space="preserve"> </w:t>
      </w:r>
      <w:r w:rsidRPr="00935338">
        <w:rPr>
          <w:rFonts w:ascii="Traditional Arabic" w:cs="Traditional Arabic" w:hint="eastAsia"/>
          <w:sz w:val="32"/>
          <w:szCs w:val="32"/>
          <w:rtl/>
        </w:rPr>
        <w:t>رائحة</w:t>
      </w:r>
      <w:r w:rsidRPr="00935338">
        <w:rPr>
          <w:rFonts w:ascii="Traditional Arabic" w:cs="Traditional Arabic"/>
          <w:sz w:val="32"/>
          <w:szCs w:val="32"/>
          <w:rtl/>
        </w:rPr>
        <w:t xml:space="preserve"> </w:t>
      </w:r>
      <w:r w:rsidRPr="00935338">
        <w:rPr>
          <w:rFonts w:ascii="Traditional Arabic" w:cs="Traditional Arabic" w:hint="eastAsia"/>
          <w:sz w:val="32"/>
          <w:szCs w:val="32"/>
          <w:rtl/>
        </w:rPr>
        <w:t>تربتها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قيل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عن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فاطمة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قيس</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قالت</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صعد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النبي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cs="Traditional Arabic"/>
          <w:sz w:val="32"/>
          <w:szCs w:val="32"/>
        </w:rPr>
        <w:sym w:font="AGA Arabesque" w:char="F072"/>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المنبر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يصعده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جمعة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فأنكر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الناس</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فكانوا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قائم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وجالس</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فأومأ</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النبي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cs="Traditional Arabic"/>
          <w:sz w:val="32"/>
          <w:szCs w:val="32"/>
        </w:rPr>
        <w:sym w:font="AGA Arabesque" w:char="F072"/>
      </w:r>
      <w:r w:rsidRPr="00935338">
        <w:rPr>
          <w:rFonts w:ascii="Traditional Arabic" w:cs="Traditional Arabic" w:hint="cs"/>
          <w:sz w:val="32"/>
          <w:szCs w:val="32"/>
          <w:rtl/>
        </w:rPr>
        <w:t xml:space="preserve"> ، </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اجلسوا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أقم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بمقامي</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لأمر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ينغضكم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ولكن</w:t>
      </w:r>
      <w:r w:rsidRPr="00935338">
        <w:rPr>
          <w:rFonts w:ascii="Traditional Arabic" w:cs="Traditional Arabic"/>
          <w:sz w:val="32"/>
          <w:szCs w:val="32"/>
          <w:rtl/>
        </w:rPr>
        <w:t xml:space="preserve"> </w:t>
      </w:r>
      <w:r w:rsidRPr="00935338">
        <w:rPr>
          <w:rFonts w:ascii="Traditional Arabic" w:cs="Traditional Arabic" w:hint="eastAsia"/>
          <w:sz w:val="32"/>
          <w:szCs w:val="32"/>
          <w:rtl/>
        </w:rPr>
        <w:t>تميما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الداري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أخبرني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عم</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البحر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فأخذتهم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ريح</w:t>
      </w:r>
      <w:r w:rsidRPr="00935338">
        <w:rPr>
          <w:rFonts w:ascii="Traditional Arabic" w:cs="Traditional Arabic"/>
          <w:sz w:val="32"/>
          <w:szCs w:val="32"/>
          <w:rtl/>
        </w:rPr>
        <w:t xml:space="preserve"> </w:t>
      </w:r>
      <w:r w:rsidRPr="00935338">
        <w:rPr>
          <w:rFonts w:ascii="Traditional Arabic" w:cs="Traditional Arabic" w:hint="eastAsia"/>
          <w:sz w:val="32"/>
          <w:szCs w:val="32"/>
          <w:rtl/>
        </w:rPr>
        <w:t>عاصف</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فألجأتهم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جزيرة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فإذا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بشيء</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أسود</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أهدب</w:t>
      </w:r>
      <w:r w:rsidRPr="00935338">
        <w:rPr>
          <w:rFonts w:ascii="Traditional Arabic" w:cs="Traditional Arabic"/>
          <w:sz w:val="32"/>
          <w:szCs w:val="32"/>
          <w:rtl/>
        </w:rPr>
        <w:t xml:space="preserve"> </w:t>
      </w:r>
      <w:r w:rsidRPr="00935338">
        <w:rPr>
          <w:rFonts w:ascii="Traditional Arabic" w:cs="Traditional Arabic" w:hint="eastAsia"/>
          <w:sz w:val="32"/>
          <w:szCs w:val="32"/>
          <w:rtl/>
        </w:rPr>
        <w:t>كثير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الشعر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فقالوا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أنت</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فقالت</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الجساسة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فقالوا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أخبرينا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فقالت</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بمخبرتكم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بشيء</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ولكن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عليكم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الدير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بالأشواق</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محادثتكم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فدخلوا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فإذا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بشيخ</w:t>
      </w:r>
      <w:r w:rsidRPr="00935338">
        <w:rPr>
          <w:rFonts w:ascii="Traditional Arabic" w:cs="Traditional Arabic"/>
          <w:sz w:val="32"/>
          <w:szCs w:val="32"/>
          <w:rtl/>
        </w:rPr>
        <w:t xml:space="preserve"> </w:t>
      </w:r>
      <w:r w:rsidRPr="00935338">
        <w:rPr>
          <w:rFonts w:ascii="Traditional Arabic" w:cs="Traditional Arabic" w:hint="eastAsia"/>
          <w:sz w:val="32"/>
          <w:szCs w:val="32"/>
          <w:rtl/>
        </w:rPr>
        <w:t>موثق</w:t>
      </w:r>
      <w:r w:rsidRPr="00935338">
        <w:rPr>
          <w:rFonts w:ascii="Traditional Arabic" w:cs="Traditional Arabic"/>
          <w:sz w:val="32"/>
          <w:szCs w:val="32"/>
          <w:rtl/>
        </w:rPr>
        <w:t xml:space="preserve"> </w:t>
      </w:r>
      <w:r w:rsidRPr="00935338">
        <w:rPr>
          <w:rFonts w:ascii="Traditional Arabic" w:cs="Traditional Arabic" w:hint="eastAsia"/>
          <w:sz w:val="32"/>
          <w:szCs w:val="32"/>
          <w:rtl/>
        </w:rPr>
        <w:t>شديد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الوثاق</w:t>
      </w:r>
      <w:r w:rsidRPr="00935338">
        <w:rPr>
          <w:rFonts w:ascii="Traditional Arabic" w:cs="Traditional Arabic"/>
          <w:sz w:val="32"/>
          <w:szCs w:val="32"/>
          <w:rtl/>
        </w:rPr>
        <w:t xml:space="preserve"> </w:t>
      </w:r>
      <w:r w:rsidRPr="00935338">
        <w:rPr>
          <w:rFonts w:ascii="Traditional Arabic" w:cs="Traditional Arabic" w:hint="eastAsia"/>
          <w:sz w:val="32"/>
          <w:szCs w:val="32"/>
          <w:rtl/>
        </w:rPr>
        <w:t>شديد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التشكي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مظهر</w:t>
      </w:r>
      <w:r w:rsidRPr="00935338">
        <w:rPr>
          <w:rFonts w:ascii="Traditional Arabic" w:cs="Traditional Arabic"/>
          <w:sz w:val="32"/>
          <w:szCs w:val="32"/>
          <w:rtl/>
        </w:rPr>
        <w:t xml:space="preserve"> </w:t>
      </w:r>
      <w:r w:rsidRPr="00935338">
        <w:rPr>
          <w:rFonts w:ascii="Traditional Arabic" w:cs="Traditional Arabic" w:hint="eastAsia"/>
          <w:sz w:val="32"/>
          <w:szCs w:val="32"/>
          <w:rtl/>
        </w:rPr>
        <w:t>للحزن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فسألهم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أنتم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فقالوا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نحن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الشام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فعل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الرجل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الذي</w:t>
      </w:r>
      <w:r w:rsidRPr="00935338">
        <w:rPr>
          <w:rFonts w:ascii="Traditional Arabic" w:cs="Traditional Arabic"/>
          <w:sz w:val="32"/>
          <w:szCs w:val="32"/>
          <w:rtl/>
        </w:rPr>
        <w:t xml:space="preserve"> </w:t>
      </w:r>
      <w:r w:rsidRPr="00935338">
        <w:rPr>
          <w:rFonts w:ascii="Traditional Arabic" w:cs="Traditional Arabic" w:hint="eastAsia"/>
          <w:sz w:val="32"/>
          <w:szCs w:val="32"/>
          <w:rtl/>
        </w:rPr>
        <w:t>خرج</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فيكم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قلنا</w:t>
      </w:r>
      <w:r w:rsidRPr="00935338">
        <w:rPr>
          <w:rFonts w:ascii="Traditional Arabic" w:cs="Traditional Arabic" w:hint="cs"/>
          <w:sz w:val="32"/>
          <w:szCs w:val="32"/>
          <w:rtl/>
        </w:rPr>
        <w:t xml:space="preserve"> : </w:t>
      </w:r>
      <w:r w:rsidRPr="00935338">
        <w:rPr>
          <w:rFonts w:ascii="Traditional Arabic" w:cs="Traditional Arabic" w:hint="eastAsia"/>
          <w:sz w:val="32"/>
          <w:szCs w:val="32"/>
          <w:rtl/>
        </w:rPr>
        <w:t>بخير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قاتله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قومه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فظهر</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فعلت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ز</w:t>
      </w:r>
      <w:r w:rsidRPr="00935338">
        <w:rPr>
          <w:rFonts w:ascii="Traditional Arabic" w:cs="Traditional Arabic" w:hint="cs"/>
          <w:sz w:val="32"/>
          <w:szCs w:val="32"/>
          <w:rtl/>
        </w:rPr>
        <w:t>ُ</w:t>
      </w:r>
      <w:r w:rsidRPr="00935338">
        <w:rPr>
          <w:rFonts w:ascii="Traditional Arabic" w:cs="Traditional Arabic" w:hint="eastAsia"/>
          <w:sz w:val="32"/>
          <w:szCs w:val="32"/>
          <w:rtl/>
        </w:rPr>
        <w:t>غ</w:t>
      </w:r>
      <w:r w:rsidRPr="00935338">
        <w:rPr>
          <w:rFonts w:ascii="Traditional Arabic" w:cs="Traditional Arabic" w:hint="cs"/>
          <w:sz w:val="32"/>
          <w:szCs w:val="32"/>
          <w:rtl/>
        </w:rPr>
        <w:t>ََ</w:t>
      </w:r>
      <w:r w:rsidRPr="00935338">
        <w:rPr>
          <w:rFonts w:ascii="Traditional Arabic" w:cs="Traditional Arabic" w:hint="eastAsia"/>
          <w:sz w:val="32"/>
          <w:szCs w:val="32"/>
          <w:rtl/>
        </w:rPr>
        <w:t>ر</w:t>
      </w:r>
      <w:r w:rsidRPr="00935338">
        <w:rPr>
          <w:rFonts w:ascii="Traditional Arabic" w:cs="Traditional Arabic" w:hint="cs"/>
          <w:sz w:val="32"/>
          <w:szCs w:val="32"/>
          <w:rtl/>
        </w:rPr>
        <w:t>َ ؟</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قالوا</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يشربون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ويسقون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فعل</w:t>
      </w:r>
      <w:r w:rsidRPr="00935338">
        <w:rPr>
          <w:rFonts w:ascii="Traditional Arabic" w:cs="Traditional Arabic"/>
          <w:sz w:val="32"/>
          <w:szCs w:val="32"/>
          <w:rtl/>
        </w:rPr>
        <w:t xml:space="preserve"> </w:t>
      </w:r>
      <w:r w:rsidRPr="00935338">
        <w:rPr>
          <w:rFonts w:ascii="Traditional Arabic" w:cs="Traditional Arabic" w:hint="eastAsia"/>
          <w:sz w:val="32"/>
          <w:szCs w:val="32"/>
          <w:rtl/>
        </w:rPr>
        <w:t>نخل</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عمان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وبيسان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قالوا</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يطعم</w:t>
      </w:r>
      <w:r w:rsidRPr="00935338">
        <w:rPr>
          <w:rFonts w:ascii="Traditional Arabic" w:cs="Traditional Arabic"/>
          <w:sz w:val="32"/>
          <w:szCs w:val="32"/>
          <w:rtl/>
        </w:rPr>
        <w:t xml:space="preserve"> </w:t>
      </w:r>
      <w:r w:rsidRPr="00935338">
        <w:rPr>
          <w:rFonts w:ascii="Traditional Arabic" w:cs="Traditional Arabic" w:hint="eastAsia"/>
          <w:sz w:val="32"/>
          <w:szCs w:val="32"/>
          <w:rtl/>
        </w:rPr>
        <w:t>جناه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كل</w:t>
      </w:r>
      <w:r w:rsidRPr="00935338">
        <w:rPr>
          <w:rFonts w:ascii="Traditional Arabic" w:cs="Traditional Arabic"/>
          <w:sz w:val="32"/>
          <w:szCs w:val="32"/>
          <w:rtl/>
        </w:rPr>
        <w:t xml:space="preserve"> </w:t>
      </w:r>
      <w:r w:rsidRPr="00935338">
        <w:rPr>
          <w:rFonts w:ascii="Traditional Arabic" w:cs="Traditional Arabic" w:hint="eastAsia"/>
          <w:sz w:val="32"/>
          <w:szCs w:val="32"/>
          <w:rtl/>
        </w:rPr>
        <w:t>حين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فعلت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بحيرة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طبرية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قالوا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يتدفق</w:t>
      </w:r>
      <w:r w:rsidRPr="00935338">
        <w:rPr>
          <w:rFonts w:ascii="Traditional Arabic" w:cs="Traditional Arabic"/>
          <w:sz w:val="32"/>
          <w:szCs w:val="32"/>
          <w:rtl/>
        </w:rPr>
        <w:t xml:space="preserve"> </w:t>
      </w:r>
      <w:r w:rsidRPr="00935338">
        <w:rPr>
          <w:rFonts w:ascii="Traditional Arabic" w:cs="Traditional Arabic" w:hint="eastAsia"/>
          <w:sz w:val="32"/>
          <w:szCs w:val="32"/>
          <w:rtl/>
        </w:rPr>
        <w:t>جانباها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فزفر</w:t>
      </w:r>
      <w:r w:rsidRPr="00935338">
        <w:rPr>
          <w:rFonts w:ascii="Traditional Arabic" w:cs="Traditional Arabic"/>
          <w:sz w:val="32"/>
          <w:szCs w:val="32"/>
          <w:rtl/>
        </w:rPr>
        <w:t xml:space="preserve"> </w:t>
      </w:r>
      <w:r w:rsidRPr="00935338">
        <w:rPr>
          <w:rFonts w:ascii="Traditional Arabic" w:cs="Traditional Arabic" w:hint="eastAsia"/>
          <w:sz w:val="32"/>
          <w:szCs w:val="32"/>
          <w:rtl/>
        </w:rPr>
        <w:t>ثلاث</w:t>
      </w:r>
      <w:r w:rsidRPr="00935338">
        <w:rPr>
          <w:rFonts w:ascii="Traditional Arabic" w:cs="Traditional Arabic"/>
          <w:sz w:val="32"/>
          <w:szCs w:val="32"/>
          <w:rtl/>
        </w:rPr>
        <w:t xml:space="preserve"> </w:t>
      </w:r>
      <w:r w:rsidRPr="00935338">
        <w:rPr>
          <w:rFonts w:ascii="Traditional Arabic" w:cs="Traditional Arabic" w:hint="eastAsia"/>
          <w:sz w:val="32"/>
          <w:szCs w:val="32"/>
          <w:rtl/>
        </w:rPr>
        <w:t>زفرات</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لو</w:t>
      </w:r>
      <w:r w:rsidRPr="00935338">
        <w:rPr>
          <w:rFonts w:ascii="Traditional Arabic" w:cs="Traditional Arabic"/>
          <w:sz w:val="32"/>
          <w:szCs w:val="32"/>
          <w:rtl/>
        </w:rPr>
        <w:t xml:space="preserve"> </w:t>
      </w:r>
      <w:r w:rsidRPr="00935338">
        <w:rPr>
          <w:rFonts w:ascii="Traditional Arabic" w:cs="Traditional Arabic" w:hint="eastAsia"/>
          <w:sz w:val="32"/>
          <w:szCs w:val="32"/>
          <w:rtl/>
        </w:rPr>
        <w:t>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أفلت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وثاقي</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أدع</w:t>
      </w:r>
      <w:r w:rsidRPr="00935338">
        <w:rPr>
          <w:rFonts w:ascii="Traditional Arabic" w:cs="Traditional Arabic"/>
          <w:sz w:val="32"/>
          <w:szCs w:val="32"/>
          <w:rtl/>
        </w:rPr>
        <w:t xml:space="preserve"> </w:t>
      </w:r>
      <w:r w:rsidRPr="00935338">
        <w:rPr>
          <w:rFonts w:ascii="Traditional Arabic" w:cs="Traditional Arabic" w:hint="eastAsia"/>
          <w:sz w:val="32"/>
          <w:szCs w:val="32"/>
          <w:rtl/>
        </w:rPr>
        <w:t>أرضا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وطئتها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برجلي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طيبة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فإنه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ليس</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سل</w:t>
      </w:r>
      <w:r w:rsidRPr="00935338">
        <w:rPr>
          <w:rFonts w:ascii="Traditional Arabic" w:cs="Traditional Arabic" w:hint="cs"/>
          <w:sz w:val="32"/>
          <w:szCs w:val="32"/>
          <w:rtl/>
        </w:rPr>
        <w:t>ـ</w:t>
      </w:r>
      <w:r w:rsidRPr="00935338">
        <w:rPr>
          <w:rFonts w:ascii="Traditional Arabic" w:cs="Traditional Arabic" w:hint="eastAsia"/>
          <w:sz w:val="32"/>
          <w:szCs w:val="32"/>
          <w:rtl/>
        </w:rPr>
        <w:t>طان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ق</w:t>
      </w:r>
      <w:r w:rsidRPr="00935338">
        <w:rPr>
          <w:rFonts w:ascii="Traditional Arabic" w:cs="Traditional Arabic" w:hint="cs"/>
          <w:sz w:val="32"/>
          <w:szCs w:val="32"/>
          <w:rtl/>
        </w:rPr>
        <w:t>ـ</w:t>
      </w:r>
      <w:r w:rsidRPr="00935338">
        <w:rPr>
          <w:rFonts w:ascii="Traditional Arabic" w:cs="Traditional Arabic" w:hint="eastAsia"/>
          <w:sz w:val="32"/>
          <w:szCs w:val="32"/>
          <w:rtl/>
        </w:rPr>
        <w:t>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النبي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cs="Traditional Arabic"/>
          <w:sz w:val="32"/>
          <w:szCs w:val="32"/>
        </w:rPr>
        <w:sym w:font="AGA Arabesque" w:char="F072"/>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انتهى</w:t>
      </w:r>
      <w:r w:rsidRPr="00935338">
        <w:rPr>
          <w:rFonts w:ascii="Traditional Arabic" w:cs="Traditional Arabic"/>
          <w:sz w:val="32"/>
          <w:szCs w:val="32"/>
          <w:rtl/>
        </w:rPr>
        <w:t xml:space="preserve"> </w:t>
      </w:r>
      <w:r w:rsidRPr="00935338">
        <w:rPr>
          <w:rFonts w:ascii="Traditional Arabic" w:cs="Traditional Arabic" w:hint="eastAsia"/>
          <w:sz w:val="32"/>
          <w:szCs w:val="32"/>
          <w:rtl/>
        </w:rPr>
        <w:t>فرحي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هذه</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طيبة</w:t>
      </w:r>
      <w:r w:rsidRPr="00935338">
        <w:rPr>
          <w:rFonts w:ascii="Traditional Arabic" w:cs="Traditional Arabic"/>
          <w:b/>
          <w:bCs/>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والذي</w:t>
      </w:r>
      <w:r w:rsidRPr="00935338">
        <w:rPr>
          <w:rFonts w:ascii="Traditional Arabic" w:cs="Traditional Arabic"/>
          <w:sz w:val="32"/>
          <w:szCs w:val="32"/>
          <w:rtl/>
        </w:rPr>
        <w:t xml:space="preserve"> </w:t>
      </w:r>
      <w:r w:rsidRPr="00935338">
        <w:rPr>
          <w:rFonts w:ascii="Traditional Arabic" w:cs="Traditional Arabic" w:hint="eastAsia"/>
          <w:sz w:val="32"/>
          <w:szCs w:val="32"/>
          <w:rtl/>
        </w:rPr>
        <w:t>نفس</w:t>
      </w:r>
      <w:r w:rsidRPr="00935338">
        <w:rPr>
          <w:rFonts w:ascii="Traditional Arabic" w:cs="Traditional Arabic"/>
          <w:sz w:val="32"/>
          <w:szCs w:val="32"/>
          <w:rtl/>
        </w:rPr>
        <w:t xml:space="preserve"> </w:t>
      </w:r>
      <w:r w:rsidRPr="00935338">
        <w:rPr>
          <w:rFonts w:ascii="Traditional Arabic" w:cs="Traditional Arabic" w:hint="eastAsia"/>
          <w:sz w:val="32"/>
          <w:szCs w:val="32"/>
          <w:rtl/>
        </w:rPr>
        <w:t>محمد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طريق</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واسع</w:t>
      </w:r>
      <w:r w:rsidRPr="00935338">
        <w:rPr>
          <w:rFonts w:cs="Traditional Arabic" w:hint="cs"/>
          <w:sz w:val="32"/>
          <w:szCs w:val="32"/>
          <w:rtl/>
        </w:rPr>
        <w:t xml:space="preserve"> </w:t>
      </w:r>
      <w:r w:rsidRPr="00935338">
        <w:rPr>
          <w:rFonts w:ascii="Traditional Arabic" w:cs="Traditional Arabic" w:hint="eastAsia"/>
          <w:sz w:val="32"/>
          <w:szCs w:val="32"/>
          <w:rtl/>
        </w:rPr>
        <w:t>ولا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دقيق</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سهل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جبل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شاهر</w:t>
      </w:r>
      <w:r w:rsidRPr="00935338">
        <w:rPr>
          <w:rFonts w:ascii="Traditional Arabic" w:cs="Traditional Arabic"/>
          <w:sz w:val="32"/>
          <w:szCs w:val="32"/>
          <w:rtl/>
        </w:rPr>
        <w:t xml:space="preserve"> </w:t>
      </w:r>
      <w:r w:rsidRPr="00935338">
        <w:rPr>
          <w:rFonts w:ascii="Traditional Arabic" w:cs="Traditional Arabic" w:hint="eastAsia"/>
          <w:sz w:val="32"/>
          <w:szCs w:val="32"/>
          <w:rtl/>
        </w:rPr>
        <w:t>سيفه</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القيامة</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388"/>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280984" w:rsidRPr="00935338" w:rsidRDefault="00280984" w:rsidP="00417A6A">
      <w:pPr>
        <w:jc w:val="lowKashida"/>
        <w:rPr>
          <w:rFonts w:cs="Traditional Arabic"/>
          <w:sz w:val="32"/>
          <w:szCs w:val="32"/>
          <w:rtl/>
        </w:rPr>
      </w:pPr>
    </w:p>
    <w:p w:rsidR="00280984" w:rsidRPr="00935338" w:rsidRDefault="00280984" w:rsidP="00417A6A">
      <w:pPr>
        <w:jc w:val="lowKashida"/>
        <w:rPr>
          <w:rFonts w:cs="Traditional Arabic"/>
          <w:sz w:val="32"/>
          <w:szCs w:val="32"/>
          <w:rtl/>
        </w:rPr>
      </w:pPr>
    </w:p>
    <w:p w:rsidR="00280984" w:rsidRPr="00935338" w:rsidRDefault="00280984" w:rsidP="00417A6A">
      <w:pPr>
        <w:jc w:val="lowKashida"/>
        <w:rPr>
          <w:rFonts w:cs="Traditional Arabic"/>
          <w:sz w:val="32"/>
          <w:szCs w:val="32"/>
          <w:rtl/>
        </w:rPr>
      </w:pPr>
    </w:p>
    <w:p w:rsidR="00280984" w:rsidRPr="00935338" w:rsidRDefault="00280984" w:rsidP="00417A6A">
      <w:pPr>
        <w:jc w:val="lowKashida"/>
        <w:rPr>
          <w:rFonts w:cs="Traditional Arabic"/>
          <w:sz w:val="32"/>
          <w:szCs w:val="32"/>
          <w:rtl/>
        </w:rPr>
      </w:pPr>
    </w:p>
    <w:p w:rsidR="00280984" w:rsidRPr="00935338" w:rsidRDefault="00280984" w:rsidP="00417A6A">
      <w:pPr>
        <w:jc w:val="lowKashida"/>
        <w:rPr>
          <w:rFonts w:cs="Traditional Arabic"/>
          <w:sz w:val="32"/>
          <w:szCs w:val="32"/>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حرف الظاء</w:t>
      </w:r>
    </w:p>
    <w:p w:rsidR="00417A6A" w:rsidRPr="00935338" w:rsidRDefault="00417A6A" w:rsidP="00417A6A">
      <w:pPr>
        <w:jc w:val="lowKashida"/>
        <w:rPr>
          <w:rFonts w:cs="Traditional Arabic"/>
          <w:sz w:val="32"/>
          <w:szCs w:val="32"/>
          <w:rtl/>
        </w:rPr>
      </w:pPr>
      <w:r w:rsidRPr="00935338">
        <w:rPr>
          <w:rFonts w:cs="Traditional Arabic"/>
          <w:b/>
          <w:bCs/>
          <w:sz w:val="32"/>
          <w:szCs w:val="32"/>
          <w:rtl/>
        </w:rPr>
        <w:t>ظ</w:t>
      </w:r>
      <w:r w:rsidRPr="00935338">
        <w:rPr>
          <w:rFonts w:cs="Traditional Arabic" w:hint="cs"/>
          <w:b/>
          <w:bCs/>
          <w:sz w:val="32"/>
          <w:szCs w:val="32"/>
          <w:rtl/>
        </w:rPr>
        <w:t>َ</w:t>
      </w:r>
      <w:r w:rsidRPr="00935338">
        <w:rPr>
          <w:rFonts w:cs="Traditional Arabic"/>
          <w:b/>
          <w:bCs/>
          <w:sz w:val="32"/>
          <w:szCs w:val="32"/>
          <w:rtl/>
        </w:rPr>
        <w:t>ف</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 xml:space="preserve"> </w:t>
      </w:r>
      <w:r w:rsidRPr="00935338">
        <w:rPr>
          <w:rFonts w:cs="Traditional Arabic" w:hint="cs"/>
          <w:b/>
          <w:bCs/>
          <w:sz w:val="32"/>
          <w:szCs w:val="32"/>
          <w:rtl/>
        </w:rPr>
        <w:t xml:space="preserve">: </w:t>
      </w:r>
      <w:r w:rsidRPr="00935338">
        <w:rPr>
          <w:rFonts w:cs="Traditional Arabic"/>
          <w:sz w:val="32"/>
          <w:szCs w:val="32"/>
          <w:rtl/>
        </w:rPr>
        <w:t xml:space="preserve">موضع إلى جنب الشميط بين المدينة والشام </w:t>
      </w:r>
      <w:r w:rsidRPr="00935338">
        <w:rPr>
          <w:rFonts w:cs="Traditional Arabic" w:hint="cs"/>
          <w:sz w:val="32"/>
          <w:szCs w:val="32"/>
          <w:rtl/>
        </w:rPr>
        <w:t xml:space="preserve">، </w:t>
      </w:r>
      <w:r w:rsidRPr="00935338">
        <w:rPr>
          <w:rFonts w:cs="Traditional Arabic"/>
          <w:sz w:val="32"/>
          <w:szCs w:val="32"/>
          <w:rtl/>
        </w:rPr>
        <w:t>هناك ق</w:t>
      </w:r>
      <w:r w:rsidRPr="00935338">
        <w:rPr>
          <w:rFonts w:cs="Traditional Arabic" w:hint="cs"/>
          <w:sz w:val="32"/>
          <w:szCs w:val="32"/>
          <w:rtl/>
        </w:rPr>
        <w:t>ُ</w:t>
      </w:r>
      <w:r w:rsidRPr="00935338">
        <w:rPr>
          <w:rFonts w:cs="Traditional Arabic"/>
          <w:sz w:val="32"/>
          <w:szCs w:val="32"/>
          <w:rtl/>
        </w:rPr>
        <w:t>ت</w:t>
      </w:r>
      <w:r w:rsidRPr="00935338">
        <w:rPr>
          <w:rFonts w:cs="Traditional Arabic" w:hint="cs"/>
          <w:sz w:val="32"/>
          <w:szCs w:val="32"/>
          <w:rtl/>
        </w:rPr>
        <w:t>ِ</w:t>
      </w:r>
      <w:r w:rsidRPr="00935338">
        <w:rPr>
          <w:rFonts w:cs="Traditional Arabic"/>
          <w:sz w:val="32"/>
          <w:szCs w:val="32"/>
          <w:rtl/>
        </w:rPr>
        <w:t>ل</w:t>
      </w:r>
      <w:r w:rsidRPr="00935338">
        <w:rPr>
          <w:rFonts w:cs="Traditional Arabic" w:hint="cs"/>
          <w:sz w:val="32"/>
          <w:szCs w:val="32"/>
          <w:rtl/>
        </w:rPr>
        <w:t>َ</w:t>
      </w:r>
      <w:r w:rsidRPr="00935338">
        <w:rPr>
          <w:rFonts w:cs="Traditional Arabic"/>
          <w:sz w:val="32"/>
          <w:szCs w:val="32"/>
          <w:rtl/>
        </w:rPr>
        <w:t xml:space="preserve">ت أم قرفة واسمها فاطمة بنت ربيعة بن بدر </w:t>
      </w:r>
      <w:r w:rsidRPr="00935338">
        <w:rPr>
          <w:rFonts w:cs="Traditional Arabic" w:hint="cs"/>
          <w:sz w:val="32"/>
          <w:szCs w:val="32"/>
          <w:rtl/>
        </w:rPr>
        <w:t xml:space="preserve">، </w:t>
      </w:r>
      <w:r w:rsidRPr="00935338">
        <w:rPr>
          <w:rFonts w:cs="Traditional Arabic"/>
          <w:sz w:val="32"/>
          <w:szCs w:val="32"/>
          <w:rtl/>
        </w:rPr>
        <w:t xml:space="preserve">كانت تؤلب على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وكان لها اثنا عشر ولدا قد رأس </w:t>
      </w:r>
      <w:r w:rsidRPr="00935338">
        <w:rPr>
          <w:rFonts w:cs="Traditional Arabic" w:hint="cs"/>
          <w:sz w:val="32"/>
          <w:szCs w:val="32"/>
          <w:rtl/>
        </w:rPr>
        <w:t xml:space="preserve">، </w:t>
      </w:r>
      <w:r w:rsidRPr="00935338">
        <w:rPr>
          <w:rFonts w:cs="Traditional Arabic"/>
          <w:sz w:val="32"/>
          <w:szCs w:val="32"/>
          <w:rtl/>
        </w:rPr>
        <w:t xml:space="preserve">وكانت يوم بزاخة تؤلب الناس واجتمع إليها فلال طليحة </w:t>
      </w:r>
      <w:r w:rsidRPr="00935338">
        <w:rPr>
          <w:rFonts w:cs="Traditional Arabic" w:hint="cs"/>
          <w:sz w:val="32"/>
          <w:szCs w:val="32"/>
          <w:rtl/>
        </w:rPr>
        <w:t xml:space="preserve">، </w:t>
      </w:r>
      <w:r w:rsidRPr="00935338">
        <w:rPr>
          <w:rFonts w:cs="Traditional Arabic"/>
          <w:sz w:val="32"/>
          <w:szCs w:val="32"/>
          <w:rtl/>
        </w:rPr>
        <w:t>فقتلها خالد وبعث رأسها إلى أبي بكر</w:t>
      </w:r>
      <w:r w:rsidRPr="00935338">
        <w:rPr>
          <w:rFonts w:cs="Traditional Arabic" w:hint="cs"/>
          <w:sz w:val="32"/>
          <w:szCs w:val="32"/>
          <w:rtl/>
        </w:rPr>
        <w:t xml:space="preserve"> </w:t>
      </w:r>
      <w:r w:rsidRPr="00935338">
        <w:rPr>
          <w:rFonts w:cs="Traditional Arabic"/>
          <w:sz w:val="32"/>
          <w:szCs w:val="32"/>
          <w:rtl/>
        </w:rPr>
        <w:t xml:space="preserve">فعلقه </w:t>
      </w:r>
      <w:r w:rsidRPr="00935338">
        <w:rPr>
          <w:rFonts w:cs="Traditional Arabic" w:hint="cs"/>
          <w:sz w:val="32"/>
          <w:szCs w:val="32"/>
          <w:rtl/>
        </w:rPr>
        <w:t xml:space="preserve">، </w:t>
      </w:r>
      <w:r w:rsidRPr="00935338">
        <w:rPr>
          <w:rFonts w:cs="Traditional Arabic"/>
          <w:sz w:val="32"/>
          <w:szCs w:val="32"/>
          <w:rtl/>
        </w:rPr>
        <w:t xml:space="preserve">فهو أول رأس علق في الإسلام فيما زعموا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89"/>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حرف العين</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ا</w:t>
      </w:r>
      <w:r w:rsidRPr="00935338">
        <w:rPr>
          <w:rFonts w:cs="Traditional Arabic"/>
          <w:b/>
          <w:bCs/>
          <w:sz w:val="32"/>
          <w:szCs w:val="32"/>
          <w:rtl/>
        </w:rPr>
        <w:t xml:space="preserve">لعراق </w:t>
      </w:r>
      <w:r w:rsidRPr="00935338">
        <w:rPr>
          <w:rFonts w:cs="Traditional Arabic" w:hint="cs"/>
          <w:sz w:val="32"/>
          <w:szCs w:val="32"/>
          <w:rtl/>
        </w:rPr>
        <w:t xml:space="preserve">: </w:t>
      </w:r>
      <w:r w:rsidRPr="00935338">
        <w:rPr>
          <w:rFonts w:cs="Traditional Arabic"/>
          <w:sz w:val="32"/>
          <w:szCs w:val="32"/>
          <w:rtl/>
        </w:rPr>
        <w:t xml:space="preserve">سمي </w:t>
      </w:r>
      <w:r w:rsidRPr="00935338">
        <w:rPr>
          <w:rFonts w:cs="Traditional Arabic"/>
          <w:b/>
          <w:bCs/>
          <w:sz w:val="32"/>
          <w:szCs w:val="32"/>
          <w:rtl/>
        </w:rPr>
        <w:t xml:space="preserve">العراق </w:t>
      </w:r>
      <w:r w:rsidRPr="00935338">
        <w:rPr>
          <w:rFonts w:cs="Traditional Arabic"/>
          <w:sz w:val="32"/>
          <w:szCs w:val="32"/>
          <w:rtl/>
        </w:rPr>
        <w:t xml:space="preserve">عراقا لأنه دنا من البحر وفيه سباخ وشجر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والعراق</w:t>
      </w:r>
      <w:r w:rsidRPr="00935338">
        <w:rPr>
          <w:rFonts w:cs="Traditional Arabic"/>
          <w:sz w:val="32"/>
          <w:szCs w:val="32"/>
          <w:rtl/>
        </w:rPr>
        <w:t xml:space="preserve"> أعدل أرض الله هواء وأصحها مزاجا وماء فلذلك كان أهل </w:t>
      </w:r>
      <w:r w:rsidRPr="00935338">
        <w:rPr>
          <w:rFonts w:cs="Traditional Arabic"/>
          <w:b/>
          <w:bCs/>
          <w:sz w:val="32"/>
          <w:szCs w:val="32"/>
          <w:rtl/>
        </w:rPr>
        <w:t>العراق</w:t>
      </w:r>
      <w:r w:rsidRPr="00935338">
        <w:rPr>
          <w:rFonts w:cs="Traditional Arabic"/>
          <w:sz w:val="32"/>
          <w:szCs w:val="32"/>
          <w:rtl/>
        </w:rPr>
        <w:t xml:space="preserve"> هم أهل العقول الصحيحة والآراء الراجحة والشهوات المحمودة والشمائل الظريفة والبراعة في كل صناعة مع اعتدال الأعضاء واستواء </w:t>
      </w:r>
      <w:r w:rsidRPr="00935338">
        <w:rPr>
          <w:rFonts w:cs="Traditional Arabic"/>
          <w:sz w:val="32"/>
          <w:szCs w:val="32"/>
          <w:rtl/>
        </w:rPr>
        <w:lastRenderedPageBreak/>
        <w:t xml:space="preserve">الأخلاط وسمرة الألوان </w:t>
      </w:r>
      <w:r w:rsidRPr="00935338">
        <w:rPr>
          <w:rFonts w:cs="Traditional Arabic" w:hint="cs"/>
          <w:sz w:val="32"/>
          <w:szCs w:val="32"/>
          <w:rtl/>
        </w:rPr>
        <w:t xml:space="preserve">، </w:t>
      </w:r>
      <w:r w:rsidRPr="00935338">
        <w:rPr>
          <w:rFonts w:cs="Traditional Arabic"/>
          <w:sz w:val="32"/>
          <w:szCs w:val="32"/>
          <w:rtl/>
        </w:rPr>
        <w:t xml:space="preserve">وهم الذين انضجتهم الأرحام فلم تخرجهم بين أشقر وأصهب وأبرص ليث يعتري أرحام نساء الصقالبة في الشقرة </w:t>
      </w:r>
      <w:r w:rsidRPr="00935338">
        <w:rPr>
          <w:rFonts w:cs="Traditional Arabic" w:hint="cs"/>
          <w:sz w:val="32"/>
          <w:szCs w:val="32"/>
          <w:rtl/>
        </w:rPr>
        <w:t xml:space="preserve">، </w:t>
      </w:r>
      <w:r w:rsidRPr="00935338">
        <w:rPr>
          <w:rFonts w:cs="Traditional Arabic"/>
          <w:sz w:val="32"/>
          <w:szCs w:val="32"/>
          <w:rtl/>
        </w:rPr>
        <w:t xml:space="preserve">ولم يتجاوز أرحام نسائهم في النضج إلى الإحراق كالزنج والنوبة والحبشة الذين حلك لونهم ونتن ريحهم وتفلفل شعرهم وفسدت آراؤهم وعقولهم فمن عداهم بين خمير لم ينضج ومجاوز للقدر حتى خرج عن الاعتدال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وليس </w:t>
      </w:r>
      <w:r w:rsidRPr="00935338">
        <w:rPr>
          <w:rFonts w:cs="Traditional Arabic"/>
          <w:b/>
          <w:bCs/>
          <w:sz w:val="32"/>
          <w:szCs w:val="32"/>
          <w:rtl/>
        </w:rPr>
        <w:t>بالعراق</w:t>
      </w:r>
      <w:r w:rsidRPr="00935338">
        <w:rPr>
          <w:rFonts w:cs="Traditional Arabic"/>
          <w:sz w:val="32"/>
          <w:szCs w:val="32"/>
          <w:rtl/>
        </w:rPr>
        <w:t xml:space="preserve"> مشات كمشاتي الجبال ولا مصيف كمصيف عمان ولا صواعق كصواعق تهامة ولا دماميل كدماميل الجزيرة ولا جرب كجرب الزنج ولا طواعين كطواعين الشام ولا طحال كطحال البحرين ولا حمى كحمى خيبر ولا كزلازل سيراف ولا كحرارات الأهواز ولا كأفاعي سجستان وثعابين مصر وعقارب نصيبين ولا تلون هوائها تلون هواء مصر </w:t>
      </w:r>
      <w:r w:rsidRPr="00935338">
        <w:rPr>
          <w:rFonts w:cs="Traditional Arabic" w:hint="cs"/>
          <w:sz w:val="32"/>
          <w:szCs w:val="32"/>
          <w:rtl/>
        </w:rPr>
        <w:t xml:space="preserve">، </w:t>
      </w:r>
      <w:r w:rsidRPr="00935338">
        <w:rPr>
          <w:rFonts w:cs="Traditional Arabic"/>
          <w:sz w:val="32"/>
          <w:szCs w:val="32"/>
          <w:rtl/>
        </w:rPr>
        <w:t xml:space="preserve">وهو الهواء الذي لم يجعل الله فيه في أرزاق أهله نصيبا من الرحمة التي نشرها الله بين عباده وبلاده حتى ضارع في ذلك عدن أبين </w:t>
      </w:r>
      <w:r w:rsidRPr="00935338">
        <w:rPr>
          <w:rFonts w:cs="Traditional Arabic" w:hint="cs"/>
          <w:sz w:val="32"/>
          <w:szCs w:val="32"/>
          <w:rtl/>
        </w:rPr>
        <w:t xml:space="preserve">، </w:t>
      </w:r>
      <w:r w:rsidRPr="00935338">
        <w:rPr>
          <w:rFonts w:cs="Traditional Arabic"/>
          <w:sz w:val="32"/>
          <w:szCs w:val="32"/>
          <w:rtl/>
        </w:rPr>
        <w:t xml:space="preserve">وكل رزق لم يخالط الرحمة وينبت على الغيث لم يثمر إلا الشيء اليسير </w:t>
      </w:r>
      <w:r w:rsidRPr="00935338">
        <w:rPr>
          <w:rFonts w:cs="Traditional Arabic" w:hint="cs"/>
          <w:sz w:val="32"/>
          <w:szCs w:val="32"/>
          <w:rtl/>
        </w:rPr>
        <w:t xml:space="preserve">، </w:t>
      </w:r>
      <w:r w:rsidRPr="00935338">
        <w:rPr>
          <w:rFonts w:cs="Traditional Arabic"/>
          <w:sz w:val="32"/>
          <w:szCs w:val="32"/>
          <w:rtl/>
        </w:rPr>
        <w:t>فالمطر فيها معدوم والهواء فيها فاسد وإقليم بابل موضع اليتيمة من العقد وواسطة القلادة ومكان اللبة من المرأة الحسناء والمحة من البيضة والنقطة من البركار</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90"/>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ال</w:t>
      </w:r>
      <w:r w:rsidRPr="00935338">
        <w:rPr>
          <w:rFonts w:cs="Traditional Arabic"/>
          <w:b/>
          <w:bCs/>
          <w:sz w:val="32"/>
          <w:szCs w:val="32"/>
          <w:rtl/>
        </w:rPr>
        <w:t>عريش</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وكسر ثانيه</w:t>
      </w:r>
      <w:r w:rsidRPr="00935338">
        <w:rPr>
          <w:rFonts w:cs="Traditional Arabic" w:hint="cs"/>
          <w:sz w:val="32"/>
          <w:szCs w:val="32"/>
          <w:rtl/>
        </w:rPr>
        <w:t xml:space="preserve"> ،</w:t>
      </w:r>
      <w:r w:rsidRPr="00935338">
        <w:rPr>
          <w:rFonts w:cs="Traditional Arabic"/>
          <w:sz w:val="32"/>
          <w:szCs w:val="32"/>
          <w:rtl/>
        </w:rPr>
        <w:t xml:space="preserve"> ثم شين معجمة بعد الياء الشاة من تحت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مدينة كانت أول عمل مصر من ناحية الشام على ساحل بحر الروم في وسط الرمل </w:t>
      </w:r>
      <w:r w:rsidRPr="00935338">
        <w:rPr>
          <w:rFonts w:cs="Traditional Arabic" w:hint="cs"/>
          <w:sz w:val="32"/>
          <w:szCs w:val="32"/>
          <w:rtl/>
        </w:rPr>
        <w:t xml:space="preserve">، </w:t>
      </w:r>
      <w:r w:rsidRPr="00935338">
        <w:rPr>
          <w:rFonts w:cs="Traditional Arabic"/>
          <w:sz w:val="32"/>
          <w:szCs w:val="32"/>
          <w:rtl/>
        </w:rPr>
        <w:t xml:space="preserve">قال ابن زولاق وهو يذكر فضائل مصر </w:t>
      </w:r>
      <w:r w:rsidRPr="00935338">
        <w:rPr>
          <w:rFonts w:cs="Traditional Arabic" w:hint="cs"/>
          <w:sz w:val="32"/>
          <w:szCs w:val="32"/>
          <w:rtl/>
        </w:rPr>
        <w:t xml:space="preserve">: </w:t>
      </w:r>
      <w:r w:rsidRPr="00935338">
        <w:rPr>
          <w:rFonts w:cs="Traditional Arabic"/>
          <w:sz w:val="32"/>
          <w:szCs w:val="32"/>
          <w:rtl/>
        </w:rPr>
        <w:t xml:space="preserve">ومنها </w:t>
      </w:r>
      <w:r w:rsidRPr="00935338">
        <w:rPr>
          <w:rFonts w:cs="Traditional Arabic"/>
          <w:b/>
          <w:bCs/>
          <w:sz w:val="32"/>
          <w:szCs w:val="32"/>
          <w:rtl/>
        </w:rPr>
        <w:t>العريش</w:t>
      </w:r>
      <w:r w:rsidRPr="00935338">
        <w:rPr>
          <w:rFonts w:cs="Traditional Arabic"/>
          <w:sz w:val="32"/>
          <w:szCs w:val="32"/>
          <w:rtl/>
        </w:rPr>
        <w:t xml:space="preserve"> والجفار كله وما فيه من الطير والجوارح والمأكول والصيد التمور والثياب التي ذكرها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تعرف بالقسية تعمل بالقس </w:t>
      </w:r>
      <w:r w:rsidRPr="00935338">
        <w:rPr>
          <w:rFonts w:cs="Traditional Arabic" w:hint="cs"/>
          <w:sz w:val="32"/>
          <w:szCs w:val="32"/>
          <w:rtl/>
        </w:rPr>
        <w:t xml:space="preserve">، </w:t>
      </w:r>
      <w:r w:rsidRPr="00935338">
        <w:rPr>
          <w:rFonts w:cs="Traditional Arabic"/>
          <w:sz w:val="32"/>
          <w:szCs w:val="32"/>
          <w:rtl/>
        </w:rPr>
        <w:t xml:space="preserve">وبها الرمان العريشي لا يعرف في غيره وما يعمل في الجفار من المكايل التي تحمل إلى جميع الأعمال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إنما سمي </w:t>
      </w:r>
      <w:r w:rsidRPr="00935338">
        <w:rPr>
          <w:rFonts w:cs="Traditional Arabic"/>
          <w:b/>
          <w:bCs/>
          <w:sz w:val="32"/>
          <w:szCs w:val="32"/>
          <w:rtl/>
        </w:rPr>
        <w:t>العريش</w:t>
      </w:r>
      <w:r w:rsidRPr="00935338">
        <w:rPr>
          <w:rFonts w:cs="Traditional Arabic"/>
          <w:sz w:val="32"/>
          <w:szCs w:val="32"/>
          <w:rtl/>
        </w:rPr>
        <w:t xml:space="preserve"> لأن إخوة يوسف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لما أقحط</w:t>
      </w:r>
      <w:r w:rsidRPr="00935338">
        <w:rPr>
          <w:rFonts w:cs="Traditional Arabic" w:hint="cs"/>
          <w:sz w:val="32"/>
          <w:szCs w:val="32"/>
          <w:rtl/>
        </w:rPr>
        <w:t xml:space="preserve"> </w:t>
      </w:r>
      <w:r w:rsidRPr="00935338">
        <w:rPr>
          <w:rFonts w:cs="Traditional Arabic"/>
          <w:sz w:val="32"/>
          <w:szCs w:val="32"/>
          <w:rtl/>
        </w:rPr>
        <w:t>الشام ساروا إلى مصر يمتارون وكان ليوسف حراس على أطراف البلاد من جميع نواحيها فمسكوا</w:t>
      </w:r>
      <w:r w:rsidRPr="00935338">
        <w:rPr>
          <w:rFonts w:cs="Traditional Arabic"/>
          <w:b/>
          <w:bCs/>
          <w:sz w:val="32"/>
          <w:szCs w:val="32"/>
          <w:rtl/>
        </w:rPr>
        <w:t xml:space="preserve"> بالعريش</w:t>
      </w:r>
      <w:r w:rsidRPr="00935338">
        <w:rPr>
          <w:rFonts w:cs="Traditional Arabic"/>
          <w:sz w:val="32"/>
          <w:szCs w:val="32"/>
          <w:rtl/>
        </w:rPr>
        <w:t xml:space="preserve"> وكتب صاحب الحرس إلى يوسف يقول له </w:t>
      </w:r>
      <w:r w:rsidRPr="00935338">
        <w:rPr>
          <w:rFonts w:cs="Traditional Arabic" w:hint="cs"/>
          <w:sz w:val="32"/>
          <w:szCs w:val="32"/>
          <w:rtl/>
        </w:rPr>
        <w:t xml:space="preserve">: </w:t>
      </w:r>
      <w:r w:rsidRPr="00935338">
        <w:rPr>
          <w:rFonts w:cs="Traditional Arabic"/>
          <w:sz w:val="32"/>
          <w:szCs w:val="32"/>
          <w:rtl/>
        </w:rPr>
        <w:t xml:space="preserve">إن أولاد يعقوب الكنعاني قد وردوا يريدون البلد للقحط الذي أصابهم </w:t>
      </w:r>
      <w:r w:rsidRPr="00935338">
        <w:rPr>
          <w:rFonts w:cs="Traditional Arabic" w:hint="cs"/>
          <w:sz w:val="32"/>
          <w:szCs w:val="32"/>
          <w:rtl/>
        </w:rPr>
        <w:t xml:space="preserve">، </w:t>
      </w:r>
      <w:r w:rsidRPr="00935338">
        <w:rPr>
          <w:rFonts w:cs="Traditional Arabic"/>
          <w:sz w:val="32"/>
          <w:szCs w:val="32"/>
          <w:rtl/>
        </w:rPr>
        <w:t xml:space="preserve">فإلى أن أذن لهم عملوا لهم عريشا يستظلون تحته </w:t>
      </w:r>
      <w:r w:rsidRPr="00935338">
        <w:rPr>
          <w:rFonts w:cs="Traditional Arabic"/>
          <w:sz w:val="32"/>
          <w:szCs w:val="32"/>
          <w:rtl/>
        </w:rPr>
        <w:lastRenderedPageBreak/>
        <w:t xml:space="preserve">من الشمس فسمي الموضع </w:t>
      </w:r>
      <w:r w:rsidRPr="00935338">
        <w:rPr>
          <w:rFonts w:cs="Traditional Arabic"/>
          <w:b/>
          <w:bCs/>
          <w:sz w:val="32"/>
          <w:szCs w:val="32"/>
          <w:rtl/>
        </w:rPr>
        <w:t>العريش</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فكتب يوسف إلى عامله يأذن لهم في الدخول إلى مصر </w:t>
      </w:r>
      <w:r w:rsidRPr="00935338">
        <w:rPr>
          <w:rFonts w:cs="Traditional Arabic" w:hint="cs"/>
          <w:sz w:val="32"/>
          <w:szCs w:val="32"/>
          <w:rtl/>
        </w:rPr>
        <w:t xml:space="preserve">، </w:t>
      </w:r>
      <w:r w:rsidRPr="00935338">
        <w:rPr>
          <w:rFonts w:cs="Traditional Arabic"/>
          <w:sz w:val="32"/>
          <w:szCs w:val="32"/>
          <w:rtl/>
        </w:rPr>
        <w:t>وكان ما قصه الله تعالى في القرآن المجيد</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91"/>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ascii="Traditional Arabic" w:cs="Traditional Arabic" w:hint="eastAsia"/>
          <w:b/>
          <w:bCs/>
          <w:sz w:val="32"/>
          <w:szCs w:val="32"/>
          <w:rtl/>
        </w:rPr>
        <w:t>العزى</w:t>
      </w:r>
      <w:r w:rsidRPr="00935338">
        <w:rPr>
          <w:rFonts w:ascii="Traditional Arabic" w:cs="Traditional Arabic"/>
          <w:b/>
          <w:bCs/>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بضم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أوله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اللات</w:t>
      </w:r>
      <w:r w:rsidRPr="00935338">
        <w:rPr>
          <w:rFonts w:ascii="Traditional Arabic" w:cs="Traditional Arabic"/>
          <w:sz w:val="32"/>
          <w:szCs w:val="32"/>
          <w:rtl/>
        </w:rPr>
        <w:t xml:space="preserve"> </w:t>
      </w:r>
      <w:r w:rsidRPr="00935338">
        <w:rPr>
          <w:rFonts w:ascii="Traditional Arabic" w:cs="Traditional Arabic" w:hint="eastAsia"/>
          <w:sz w:val="32"/>
          <w:szCs w:val="32"/>
          <w:rtl/>
        </w:rPr>
        <w:t>صنم</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لثقيف</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b/>
          <w:bCs/>
          <w:sz w:val="32"/>
          <w:szCs w:val="32"/>
          <w:rtl/>
        </w:rPr>
        <w:t>والعزى</w:t>
      </w:r>
      <w:r w:rsidRPr="00935338">
        <w:rPr>
          <w:rFonts w:ascii="Traditional Arabic" w:cs="Traditional Arabic"/>
          <w:sz w:val="32"/>
          <w:szCs w:val="32"/>
          <w:rtl/>
        </w:rPr>
        <w:t xml:space="preserve"> </w:t>
      </w:r>
      <w:r w:rsidRPr="00935338">
        <w:rPr>
          <w:rFonts w:ascii="Traditional Arabic" w:cs="Traditional Arabic" w:hint="eastAsia"/>
          <w:sz w:val="32"/>
          <w:szCs w:val="32"/>
          <w:rtl/>
        </w:rPr>
        <w:t>سمرة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لغطفان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يعبدونها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وكانوا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بيتا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وأقاموا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سدنة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فبعث</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النبي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cs="Traditional Arabic"/>
          <w:sz w:val="32"/>
          <w:szCs w:val="32"/>
        </w:rPr>
        <w:sym w:font="AGA Arabesque" w:char="F072"/>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خالد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الوليد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فهدم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وأحرق</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السمرة</w:t>
      </w:r>
      <w:r w:rsidRPr="00935338">
        <w:rPr>
          <w:rFonts w:cs="Traditional Arabic" w:hint="cs"/>
          <w:sz w:val="32"/>
          <w:szCs w:val="32"/>
          <w:rtl/>
        </w:rPr>
        <w:t xml:space="preserve"> .</w:t>
      </w: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عن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عباس</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رضي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كانت</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العزى</w:t>
      </w:r>
      <w:r w:rsidRPr="00935338">
        <w:rPr>
          <w:rFonts w:ascii="Traditional Arabic" w:cs="Traditional Arabic"/>
          <w:sz w:val="32"/>
          <w:szCs w:val="32"/>
          <w:rtl/>
        </w:rPr>
        <w:t xml:space="preserve"> </w:t>
      </w:r>
      <w:r w:rsidRPr="00935338">
        <w:rPr>
          <w:rFonts w:ascii="Traditional Arabic" w:cs="Traditional Arabic" w:hint="eastAsia"/>
          <w:sz w:val="32"/>
          <w:szCs w:val="32"/>
          <w:rtl/>
        </w:rPr>
        <w:t>شيطانة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تأتي</w:t>
      </w:r>
      <w:r w:rsidRPr="00935338">
        <w:rPr>
          <w:rFonts w:ascii="Traditional Arabic" w:cs="Traditional Arabic"/>
          <w:sz w:val="32"/>
          <w:szCs w:val="32"/>
          <w:rtl/>
        </w:rPr>
        <w:t xml:space="preserve"> </w:t>
      </w:r>
      <w:r w:rsidRPr="00935338">
        <w:rPr>
          <w:rFonts w:ascii="Traditional Arabic" w:cs="Traditional Arabic" w:hint="eastAsia"/>
          <w:sz w:val="32"/>
          <w:szCs w:val="32"/>
          <w:rtl/>
        </w:rPr>
        <w:t>ثلاث</w:t>
      </w:r>
      <w:r w:rsidRPr="00935338">
        <w:rPr>
          <w:rFonts w:ascii="Traditional Arabic" w:cs="Traditional Arabic"/>
          <w:sz w:val="32"/>
          <w:szCs w:val="32"/>
          <w:rtl/>
        </w:rPr>
        <w:t xml:space="preserve"> </w:t>
      </w:r>
      <w:r w:rsidRPr="00935338">
        <w:rPr>
          <w:rFonts w:ascii="Traditional Arabic" w:cs="Traditional Arabic" w:hint="eastAsia"/>
          <w:sz w:val="32"/>
          <w:szCs w:val="32"/>
          <w:rtl/>
        </w:rPr>
        <w:t>سمرات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ببطن</w:t>
      </w:r>
      <w:r w:rsidRPr="00935338">
        <w:rPr>
          <w:rFonts w:ascii="Traditional Arabic" w:cs="Traditional Arabic"/>
          <w:sz w:val="32"/>
          <w:szCs w:val="32"/>
          <w:rtl/>
        </w:rPr>
        <w:t xml:space="preserve"> </w:t>
      </w:r>
      <w:r w:rsidRPr="00935338">
        <w:rPr>
          <w:rFonts w:ascii="Traditional Arabic" w:cs="Traditional Arabic" w:hint="eastAsia"/>
          <w:sz w:val="32"/>
          <w:szCs w:val="32"/>
          <w:rtl/>
        </w:rPr>
        <w:t>نخلة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افتتح</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النبي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cs="Traditional Arabic"/>
          <w:sz w:val="32"/>
          <w:szCs w:val="32"/>
        </w:rPr>
        <w:sym w:font="AGA Arabesque" w:char="F072"/>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مكة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بعث</w:t>
      </w:r>
      <w:r w:rsidRPr="00935338">
        <w:rPr>
          <w:rFonts w:ascii="Traditional Arabic" w:cs="Traditional Arabic"/>
          <w:sz w:val="32"/>
          <w:szCs w:val="32"/>
          <w:rtl/>
        </w:rPr>
        <w:t xml:space="preserve"> </w:t>
      </w:r>
      <w:r w:rsidRPr="00935338">
        <w:rPr>
          <w:rFonts w:ascii="Traditional Arabic" w:cs="Traditional Arabic" w:hint="eastAsia"/>
          <w:sz w:val="32"/>
          <w:szCs w:val="32"/>
          <w:rtl/>
        </w:rPr>
        <w:t>خالد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الوليد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ائت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بطن</w:t>
      </w:r>
      <w:r w:rsidRPr="00935338">
        <w:rPr>
          <w:rFonts w:ascii="Traditional Arabic" w:cs="Traditional Arabic"/>
          <w:sz w:val="32"/>
          <w:szCs w:val="32"/>
          <w:rtl/>
        </w:rPr>
        <w:t xml:space="preserve"> </w:t>
      </w:r>
      <w:r w:rsidRPr="00935338">
        <w:rPr>
          <w:rFonts w:ascii="Traditional Arabic" w:cs="Traditional Arabic" w:hint="eastAsia"/>
          <w:sz w:val="32"/>
          <w:szCs w:val="32"/>
          <w:rtl/>
        </w:rPr>
        <w:t>نخلة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فانك</w:t>
      </w:r>
      <w:r w:rsidRPr="00935338">
        <w:rPr>
          <w:rFonts w:ascii="Traditional Arabic" w:cs="Traditional Arabic"/>
          <w:sz w:val="32"/>
          <w:szCs w:val="32"/>
          <w:rtl/>
        </w:rPr>
        <w:t xml:space="preserve"> </w:t>
      </w:r>
      <w:r w:rsidRPr="00935338">
        <w:rPr>
          <w:rFonts w:ascii="Traditional Arabic" w:cs="Traditional Arabic" w:hint="eastAsia"/>
          <w:sz w:val="32"/>
          <w:szCs w:val="32"/>
          <w:rtl/>
        </w:rPr>
        <w:t>تجد</w:t>
      </w:r>
      <w:r w:rsidRPr="00935338">
        <w:rPr>
          <w:rFonts w:ascii="Traditional Arabic" w:cs="Traditional Arabic"/>
          <w:sz w:val="32"/>
          <w:szCs w:val="32"/>
          <w:rtl/>
        </w:rPr>
        <w:t xml:space="preserve"> </w:t>
      </w:r>
      <w:r w:rsidRPr="00935338">
        <w:rPr>
          <w:rFonts w:ascii="Traditional Arabic" w:cs="Traditional Arabic" w:hint="eastAsia"/>
          <w:sz w:val="32"/>
          <w:szCs w:val="32"/>
          <w:rtl/>
        </w:rPr>
        <w:t>ثلاث</w:t>
      </w:r>
      <w:r w:rsidRPr="00935338">
        <w:rPr>
          <w:rFonts w:ascii="Traditional Arabic" w:cs="Traditional Arabic"/>
          <w:sz w:val="32"/>
          <w:szCs w:val="32"/>
          <w:rtl/>
        </w:rPr>
        <w:t xml:space="preserve"> </w:t>
      </w:r>
      <w:r w:rsidRPr="00935338">
        <w:rPr>
          <w:rFonts w:ascii="Traditional Arabic" w:cs="Traditional Arabic" w:hint="eastAsia"/>
          <w:sz w:val="32"/>
          <w:szCs w:val="32"/>
          <w:rtl/>
        </w:rPr>
        <w:t>سمرات</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فاعضد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الأولى</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فأتاها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فعضدها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هل</w:t>
      </w:r>
      <w:r w:rsidRPr="00935338">
        <w:rPr>
          <w:rFonts w:ascii="Traditional Arabic" w:cs="Traditional Arabic"/>
          <w:sz w:val="32"/>
          <w:szCs w:val="32"/>
          <w:rtl/>
        </w:rPr>
        <w:t xml:space="preserve"> </w:t>
      </w:r>
      <w:r w:rsidRPr="00935338">
        <w:rPr>
          <w:rFonts w:ascii="Traditional Arabic" w:cs="Traditional Arabic" w:hint="eastAsia"/>
          <w:sz w:val="32"/>
          <w:szCs w:val="32"/>
          <w:rtl/>
        </w:rPr>
        <w:t>رأيت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شيئا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فاعضد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الثانية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فأتاها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فعضدها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هل</w:t>
      </w:r>
      <w:r w:rsidRPr="00935338">
        <w:rPr>
          <w:rFonts w:ascii="Traditional Arabic" w:cs="Traditional Arabic"/>
          <w:sz w:val="32"/>
          <w:szCs w:val="32"/>
          <w:rtl/>
        </w:rPr>
        <w:t xml:space="preserve"> </w:t>
      </w:r>
      <w:r w:rsidRPr="00935338">
        <w:rPr>
          <w:rFonts w:ascii="Traditional Arabic" w:cs="Traditional Arabic" w:hint="eastAsia"/>
          <w:sz w:val="32"/>
          <w:szCs w:val="32"/>
          <w:rtl/>
        </w:rPr>
        <w:t>رأيت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شيئا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فاعضد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الثالثة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فأتاها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بخناسة</w:t>
      </w:r>
      <w:r w:rsidRPr="00935338">
        <w:rPr>
          <w:rFonts w:ascii="Traditional Arabic" w:cs="Traditional Arabic"/>
          <w:sz w:val="32"/>
          <w:szCs w:val="32"/>
          <w:rtl/>
        </w:rPr>
        <w:t xml:space="preserve"> </w:t>
      </w:r>
      <w:r w:rsidRPr="00935338">
        <w:rPr>
          <w:rFonts w:ascii="Traditional Arabic" w:cs="Traditional Arabic" w:hint="eastAsia"/>
          <w:sz w:val="32"/>
          <w:szCs w:val="32"/>
          <w:rtl/>
        </w:rPr>
        <w:t>نافشة</w:t>
      </w:r>
      <w:r w:rsidRPr="00935338">
        <w:rPr>
          <w:rFonts w:ascii="Traditional Arabic" w:cs="Traditional Arabic"/>
          <w:sz w:val="32"/>
          <w:szCs w:val="32"/>
          <w:rtl/>
        </w:rPr>
        <w:t xml:space="preserve"> </w:t>
      </w:r>
      <w:r w:rsidRPr="00935338">
        <w:rPr>
          <w:rFonts w:ascii="Traditional Arabic" w:cs="Traditional Arabic" w:hint="eastAsia"/>
          <w:sz w:val="32"/>
          <w:szCs w:val="32"/>
          <w:rtl/>
        </w:rPr>
        <w:t>شعرها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واضعة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يديها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عاتقها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تصرف</w:t>
      </w:r>
      <w:r w:rsidRPr="00935338">
        <w:rPr>
          <w:rFonts w:ascii="Traditional Arabic" w:cs="Traditional Arabic"/>
          <w:sz w:val="32"/>
          <w:szCs w:val="32"/>
          <w:rtl/>
        </w:rPr>
        <w:t xml:space="preserve"> </w:t>
      </w:r>
      <w:r w:rsidRPr="00935338">
        <w:rPr>
          <w:rFonts w:ascii="Traditional Arabic" w:cs="Traditional Arabic" w:hint="eastAsia"/>
          <w:sz w:val="32"/>
          <w:szCs w:val="32"/>
          <w:rtl/>
        </w:rPr>
        <w:t>بأنيابها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وخلفها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دبية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حرمى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السلمي</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الشيباني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سادنها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نظر</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خالد</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أعزي</w:t>
      </w:r>
      <w:r w:rsidRPr="00935338">
        <w:rPr>
          <w:rFonts w:ascii="Traditional Arabic" w:cs="Traditional Arabic"/>
          <w:sz w:val="32"/>
          <w:szCs w:val="32"/>
          <w:rtl/>
        </w:rPr>
        <w:t xml:space="preserve"> </w:t>
      </w:r>
      <w:r w:rsidRPr="00935338">
        <w:rPr>
          <w:rFonts w:ascii="Traditional Arabic" w:cs="Traditional Arabic" w:hint="eastAsia"/>
          <w:sz w:val="32"/>
          <w:szCs w:val="32"/>
          <w:rtl/>
        </w:rPr>
        <w:t>شدي</w:t>
      </w:r>
      <w:r w:rsidRPr="00935338">
        <w:rPr>
          <w:rFonts w:ascii="Traditional Arabic" w:cs="Traditional Arabic"/>
          <w:sz w:val="32"/>
          <w:szCs w:val="32"/>
          <w:rtl/>
        </w:rPr>
        <w:t xml:space="preserve"> </w:t>
      </w:r>
      <w:r w:rsidRPr="00935338">
        <w:rPr>
          <w:rFonts w:ascii="Traditional Arabic" w:cs="Traditional Arabic" w:hint="eastAsia"/>
          <w:sz w:val="32"/>
          <w:szCs w:val="32"/>
          <w:rtl/>
        </w:rPr>
        <w:t>شدة</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تكذبي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خالد</w:t>
      </w:r>
      <w:r w:rsidRPr="00935338">
        <w:rPr>
          <w:rFonts w:ascii="Traditional Arabic" w:cs="Traditional Arabic"/>
          <w:sz w:val="32"/>
          <w:szCs w:val="32"/>
          <w:rtl/>
        </w:rPr>
        <w:t xml:space="preserve"> </w:t>
      </w:r>
      <w:r w:rsidRPr="00935338">
        <w:rPr>
          <w:rFonts w:ascii="Traditional Arabic" w:cs="Traditional Arabic" w:hint="eastAsia"/>
          <w:sz w:val="32"/>
          <w:szCs w:val="32"/>
          <w:rtl/>
        </w:rPr>
        <w:t>ألقي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الخمار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وشمري</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فانك</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تقتلي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خالدا</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فبوئي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بذل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عاجل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وتنص</w:t>
      </w:r>
      <w:r w:rsidRPr="00935338">
        <w:rPr>
          <w:rFonts w:ascii="Traditional Arabic" w:cs="Traditional Arabic" w:hint="cs"/>
          <w:sz w:val="32"/>
          <w:szCs w:val="32"/>
          <w:rtl/>
        </w:rPr>
        <w:t>ـ</w:t>
      </w:r>
      <w:r w:rsidRPr="00935338">
        <w:rPr>
          <w:rFonts w:ascii="Traditional Arabic" w:cs="Traditional Arabic" w:hint="eastAsia"/>
          <w:sz w:val="32"/>
          <w:szCs w:val="32"/>
          <w:rtl/>
        </w:rPr>
        <w:t>ري</w:t>
      </w: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خالد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eastAsia"/>
          <w:sz w:val="32"/>
          <w:szCs w:val="32"/>
          <w:rtl/>
        </w:rPr>
        <w:t>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عز</w:t>
      </w:r>
      <w:r w:rsidRPr="00935338">
        <w:rPr>
          <w:rFonts w:ascii="Traditional Arabic" w:cs="Traditional Arabic"/>
          <w:sz w:val="32"/>
          <w:szCs w:val="32"/>
          <w:rtl/>
        </w:rPr>
        <w:t xml:space="preserve"> </w:t>
      </w:r>
      <w:r w:rsidRPr="00935338">
        <w:rPr>
          <w:rFonts w:ascii="Traditional Arabic" w:cs="Traditional Arabic" w:hint="eastAsia"/>
          <w:sz w:val="32"/>
          <w:szCs w:val="32"/>
          <w:rtl/>
        </w:rPr>
        <w:t>كفرانك</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سبحانك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رأيت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أهانك</w:t>
      </w:r>
    </w:p>
    <w:p w:rsidR="00417A6A" w:rsidRPr="00935338" w:rsidRDefault="00417A6A" w:rsidP="00417A6A">
      <w:pPr>
        <w:jc w:val="lowKashida"/>
        <w:rPr>
          <w:rFonts w:cs="Traditional Arabic"/>
          <w:sz w:val="32"/>
          <w:szCs w:val="32"/>
          <w:rtl/>
        </w:rPr>
      </w:pP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ضربها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ففلق</w:t>
      </w:r>
      <w:r w:rsidRPr="00935338">
        <w:rPr>
          <w:rFonts w:ascii="Traditional Arabic" w:cs="Traditional Arabic"/>
          <w:sz w:val="32"/>
          <w:szCs w:val="32"/>
          <w:rtl/>
        </w:rPr>
        <w:t xml:space="preserve"> </w:t>
      </w:r>
      <w:r w:rsidRPr="00935338">
        <w:rPr>
          <w:rFonts w:ascii="Traditional Arabic" w:cs="Traditional Arabic" w:hint="eastAsia"/>
          <w:sz w:val="32"/>
          <w:szCs w:val="32"/>
          <w:rtl/>
        </w:rPr>
        <w:t>رأسها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حممة</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عضد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الشجر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وقتل</w:t>
      </w:r>
      <w:r w:rsidRPr="00935338">
        <w:rPr>
          <w:rFonts w:ascii="Traditional Arabic" w:cs="Traditional Arabic"/>
          <w:sz w:val="32"/>
          <w:szCs w:val="32"/>
          <w:rtl/>
        </w:rPr>
        <w:t xml:space="preserve"> </w:t>
      </w:r>
      <w:r w:rsidRPr="00935338">
        <w:rPr>
          <w:rFonts w:ascii="Traditional Arabic" w:cs="Traditional Arabic" w:hint="eastAsia"/>
          <w:sz w:val="32"/>
          <w:szCs w:val="32"/>
          <w:rtl/>
        </w:rPr>
        <w:t>دبية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السادن</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92"/>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عقبة الركاب</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قرب نهاوند </w:t>
      </w:r>
      <w:r w:rsidRPr="00935338">
        <w:rPr>
          <w:rFonts w:cs="Traditional Arabic" w:hint="cs"/>
          <w:sz w:val="32"/>
          <w:szCs w:val="32"/>
          <w:rtl/>
        </w:rPr>
        <w:t xml:space="preserve">: </w:t>
      </w:r>
      <w:r w:rsidRPr="00935338">
        <w:rPr>
          <w:rFonts w:cs="Traditional Arabic"/>
          <w:sz w:val="32"/>
          <w:szCs w:val="32"/>
          <w:rtl/>
        </w:rPr>
        <w:t xml:space="preserve">لما توجه المسلمون إلى نهاوند وقد ازدحمت ركابهم في هذه العقبة سموها </w:t>
      </w:r>
      <w:r w:rsidRPr="00935338">
        <w:rPr>
          <w:rFonts w:cs="Traditional Arabic"/>
          <w:b/>
          <w:bCs/>
          <w:sz w:val="32"/>
          <w:szCs w:val="32"/>
          <w:rtl/>
        </w:rPr>
        <w:t>عقبة الركاب</w:t>
      </w:r>
      <w:r w:rsidRPr="00935338">
        <w:rPr>
          <w:rFonts w:cs="Traditional Arabic"/>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قال ابن الفقيه </w:t>
      </w:r>
      <w:r w:rsidRPr="00935338">
        <w:rPr>
          <w:rFonts w:cs="Traditional Arabic" w:hint="cs"/>
          <w:b/>
          <w:bCs/>
          <w:sz w:val="32"/>
          <w:szCs w:val="32"/>
          <w:rtl/>
        </w:rPr>
        <w:t xml:space="preserve">: </w:t>
      </w:r>
      <w:r w:rsidRPr="00935338">
        <w:rPr>
          <w:rFonts w:cs="Traditional Arabic"/>
          <w:b/>
          <w:bCs/>
          <w:sz w:val="32"/>
          <w:szCs w:val="32"/>
          <w:rtl/>
        </w:rPr>
        <w:t xml:space="preserve">بنهاوند قصب يتخذ منه ذريرة وهو هذا الحنوط فما دام بنهاوند أو شيء من رساتيقها فهو والخشب بمنزلة لا رائحة له </w:t>
      </w:r>
      <w:r w:rsidRPr="00935338">
        <w:rPr>
          <w:rFonts w:cs="Traditional Arabic" w:hint="cs"/>
          <w:b/>
          <w:bCs/>
          <w:sz w:val="32"/>
          <w:szCs w:val="32"/>
          <w:rtl/>
        </w:rPr>
        <w:t xml:space="preserve">، </w:t>
      </w:r>
      <w:r w:rsidRPr="00935338">
        <w:rPr>
          <w:rFonts w:cs="Traditional Arabic"/>
          <w:b/>
          <w:bCs/>
          <w:sz w:val="32"/>
          <w:szCs w:val="32"/>
          <w:rtl/>
        </w:rPr>
        <w:t>فاذا حمل منها وجاوز العقبة التي يقال لها عقبة الركاب فاحت رائحته وزالت الخشبية عنه</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وهو الصحيح لا يتمارى فيه أحد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lastRenderedPageBreak/>
        <w:t xml:space="preserve">وفي كتاب الفتوح للبلاذري </w:t>
      </w:r>
      <w:r w:rsidRPr="00935338">
        <w:rPr>
          <w:rFonts w:cs="Traditional Arabic" w:hint="cs"/>
          <w:sz w:val="32"/>
          <w:szCs w:val="32"/>
          <w:rtl/>
        </w:rPr>
        <w:t xml:space="preserve">: </w:t>
      </w:r>
      <w:r w:rsidRPr="00935338">
        <w:rPr>
          <w:rFonts w:cs="Traditional Arabic"/>
          <w:sz w:val="32"/>
          <w:szCs w:val="32"/>
          <w:rtl/>
        </w:rPr>
        <w:t xml:space="preserve">كان مسلمة بن عبد الملك </w:t>
      </w:r>
      <w:r w:rsidRPr="00935338">
        <w:rPr>
          <w:rFonts w:cs="Traditional Arabic" w:hint="cs"/>
          <w:sz w:val="32"/>
          <w:szCs w:val="32"/>
          <w:rtl/>
        </w:rPr>
        <w:t xml:space="preserve">، </w:t>
      </w:r>
      <w:r w:rsidRPr="00935338">
        <w:rPr>
          <w:rFonts w:cs="Traditional Arabic"/>
          <w:sz w:val="32"/>
          <w:szCs w:val="32"/>
          <w:rtl/>
        </w:rPr>
        <w:t xml:space="preserve">لما غزا عمورية </w:t>
      </w:r>
      <w:r w:rsidRPr="00935338">
        <w:rPr>
          <w:rFonts w:cs="Traditional Arabic" w:hint="cs"/>
          <w:sz w:val="32"/>
          <w:szCs w:val="32"/>
          <w:rtl/>
        </w:rPr>
        <w:t xml:space="preserve">، </w:t>
      </w:r>
      <w:r w:rsidRPr="00935338">
        <w:rPr>
          <w:rFonts w:cs="Traditional Arabic"/>
          <w:sz w:val="32"/>
          <w:szCs w:val="32"/>
          <w:rtl/>
        </w:rPr>
        <w:t xml:space="preserve">حمل معه نساءه </w:t>
      </w:r>
      <w:r w:rsidRPr="00935338">
        <w:rPr>
          <w:rFonts w:cs="Traditional Arabic" w:hint="cs"/>
          <w:sz w:val="32"/>
          <w:szCs w:val="32"/>
          <w:rtl/>
        </w:rPr>
        <w:t xml:space="preserve">، </w:t>
      </w:r>
      <w:r w:rsidRPr="00935338">
        <w:rPr>
          <w:rFonts w:cs="Traditional Arabic"/>
          <w:sz w:val="32"/>
          <w:szCs w:val="32"/>
          <w:rtl/>
        </w:rPr>
        <w:t xml:space="preserve">وحمل ناس ممن معه نساءهم </w:t>
      </w:r>
      <w:r w:rsidRPr="00935338">
        <w:rPr>
          <w:rFonts w:cs="Traditional Arabic" w:hint="cs"/>
          <w:sz w:val="32"/>
          <w:szCs w:val="32"/>
          <w:rtl/>
        </w:rPr>
        <w:t xml:space="preserve">، </w:t>
      </w:r>
      <w:r w:rsidRPr="00935338">
        <w:rPr>
          <w:rFonts w:cs="Traditional Arabic"/>
          <w:sz w:val="32"/>
          <w:szCs w:val="32"/>
          <w:rtl/>
        </w:rPr>
        <w:t xml:space="preserve">فلم تزل بنو أمية تفعل ذلك </w:t>
      </w:r>
      <w:r w:rsidRPr="00935338">
        <w:rPr>
          <w:rFonts w:cs="Traditional Arabic" w:hint="cs"/>
          <w:sz w:val="32"/>
          <w:szCs w:val="32"/>
          <w:rtl/>
        </w:rPr>
        <w:t xml:space="preserve">، </w:t>
      </w:r>
      <w:r w:rsidRPr="00935338">
        <w:rPr>
          <w:rFonts w:cs="Traditional Arabic"/>
          <w:sz w:val="32"/>
          <w:szCs w:val="32"/>
          <w:rtl/>
        </w:rPr>
        <w:t>إرادة الجد في القتال</w:t>
      </w:r>
      <w:r w:rsidRPr="00935338">
        <w:rPr>
          <w:rFonts w:cs="Traditional Arabic" w:hint="cs"/>
          <w:sz w:val="32"/>
          <w:szCs w:val="32"/>
          <w:rtl/>
        </w:rPr>
        <w:t xml:space="preserve"> ،</w:t>
      </w:r>
      <w:r w:rsidRPr="00935338">
        <w:rPr>
          <w:rFonts w:cs="Traditional Arabic"/>
          <w:sz w:val="32"/>
          <w:szCs w:val="32"/>
          <w:rtl/>
        </w:rPr>
        <w:t xml:space="preserve"> للغيرة على الحرم </w:t>
      </w:r>
      <w:r w:rsidRPr="00935338">
        <w:rPr>
          <w:rFonts w:cs="Traditional Arabic" w:hint="cs"/>
          <w:sz w:val="32"/>
          <w:szCs w:val="32"/>
          <w:rtl/>
        </w:rPr>
        <w:t xml:space="preserve">، </w:t>
      </w:r>
      <w:r w:rsidRPr="00935338">
        <w:rPr>
          <w:rFonts w:cs="Traditional Arabic"/>
          <w:sz w:val="32"/>
          <w:szCs w:val="32"/>
          <w:rtl/>
        </w:rPr>
        <w:t xml:space="preserve">فلما صار في عقبة بغراس </w:t>
      </w:r>
      <w:r w:rsidRPr="00935338">
        <w:rPr>
          <w:rFonts w:cs="Traditional Arabic" w:hint="cs"/>
          <w:sz w:val="32"/>
          <w:szCs w:val="32"/>
          <w:rtl/>
        </w:rPr>
        <w:t xml:space="preserve">، </w:t>
      </w:r>
      <w:r w:rsidRPr="00935338">
        <w:rPr>
          <w:rFonts w:cs="Traditional Arabic"/>
          <w:sz w:val="32"/>
          <w:szCs w:val="32"/>
          <w:rtl/>
        </w:rPr>
        <w:t xml:space="preserve">ثم الطريق المستدقة التي تشرف على الوادي </w:t>
      </w:r>
      <w:r w:rsidRPr="00935338">
        <w:rPr>
          <w:rFonts w:cs="Traditional Arabic" w:hint="cs"/>
          <w:sz w:val="32"/>
          <w:szCs w:val="32"/>
          <w:rtl/>
        </w:rPr>
        <w:t xml:space="preserve">، </w:t>
      </w:r>
      <w:r w:rsidRPr="00935338">
        <w:rPr>
          <w:rFonts w:cs="Traditional Arabic"/>
          <w:sz w:val="32"/>
          <w:szCs w:val="32"/>
          <w:rtl/>
        </w:rPr>
        <w:t xml:space="preserve">سقط محمل فيه امرأة إلى الحضيض </w:t>
      </w:r>
      <w:r w:rsidRPr="00935338">
        <w:rPr>
          <w:rFonts w:cs="Traditional Arabic" w:hint="cs"/>
          <w:sz w:val="32"/>
          <w:szCs w:val="32"/>
          <w:rtl/>
        </w:rPr>
        <w:t xml:space="preserve">، </w:t>
      </w:r>
      <w:r w:rsidRPr="00935338">
        <w:rPr>
          <w:rFonts w:cs="Traditional Arabic"/>
          <w:sz w:val="32"/>
          <w:szCs w:val="32"/>
          <w:rtl/>
        </w:rPr>
        <w:t xml:space="preserve">فأمر مسلمة أن تمشي سائر النساء فمشين فسميت تلك العقبة عقبة النساء إلى الآن </w:t>
      </w:r>
      <w:r w:rsidRPr="00935338">
        <w:rPr>
          <w:rFonts w:cs="Traditional Arabic" w:hint="cs"/>
          <w:sz w:val="32"/>
          <w:szCs w:val="32"/>
          <w:rtl/>
        </w:rPr>
        <w:t>.</w:t>
      </w:r>
    </w:p>
    <w:p w:rsidR="00417A6A" w:rsidRPr="00935338" w:rsidRDefault="00417A6A" w:rsidP="00417A6A">
      <w:pPr>
        <w:spacing w:line="460" w:lineRule="exact"/>
        <w:jc w:val="lowKashida"/>
        <w:rPr>
          <w:rFonts w:cs="Traditional Arabic"/>
          <w:sz w:val="32"/>
          <w:szCs w:val="32"/>
          <w:rtl/>
        </w:rPr>
      </w:pPr>
      <w:r w:rsidRPr="00935338">
        <w:rPr>
          <w:rFonts w:cs="Traditional Arabic"/>
          <w:b/>
          <w:bCs/>
          <w:sz w:val="32"/>
          <w:szCs w:val="32"/>
          <w:rtl/>
        </w:rPr>
        <w:t>وأما العقبة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التي بويع فيها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بمكة فهي عقبة بين منى ومكة بينها وبين مكة نحو ميلين وعندها مسجد ومنها ترمى جمرة العقبة </w:t>
      </w:r>
      <w:r w:rsidRPr="00935338">
        <w:rPr>
          <w:rFonts w:cs="Traditional Arabic" w:hint="cs"/>
          <w:sz w:val="32"/>
          <w:szCs w:val="32"/>
          <w:rtl/>
        </w:rPr>
        <w:t xml:space="preserve">، </w:t>
      </w:r>
      <w:r w:rsidRPr="00935338">
        <w:rPr>
          <w:rFonts w:cs="Traditional Arabic"/>
          <w:sz w:val="32"/>
          <w:szCs w:val="32"/>
          <w:rtl/>
        </w:rPr>
        <w:t xml:space="preserve">وكان من حديثها أن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كان في بدء أمره يوافي الموسم بسوق عكاظ وذي المجاز ومجنة ويتتبع القبائل في رحالها يدعوهم إلى أن يمنعوه ليبلغ رسالات ربه </w:t>
      </w:r>
      <w:r w:rsidRPr="00935338">
        <w:rPr>
          <w:rFonts w:cs="Traditional Arabic" w:hint="cs"/>
          <w:sz w:val="32"/>
          <w:szCs w:val="32"/>
          <w:rtl/>
        </w:rPr>
        <w:t xml:space="preserve">، </w:t>
      </w:r>
      <w:r w:rsidRPr="00935338">
        <w:rPr>
          <w:rFonts w:cs="Traditional Arabic"/>
          <w:sz w:val="32"/>
          <w:szCs w:val="32"/>
          <w:rtl/>
        </w:rPr>
        <w:t xml:space="preserve">فلا يجد أحدا ينصره </w:t>
      </w:r>
      <w:r w:rsidRPr="00935338">
        <w:rPr>
          <w:rFonts w:cs="Traditional Arabic" w:hint="cs"/>
          <w:sz w:val="32"/>
          <w:szCs w:val="32"/>
          <w:rtl/>
        </w:rPr>
        <w:t xml:space="preserve">، </w:t>
      </w:r>
      <w:r w:rsidRPr="00935338">
        <w:rPr>
          <w:rFonts w:cs="Traditional Arabic"/>
          <w:sz w:val="32"/>
          <w:szCs w:val="32"/>
          <w:rtl/>
        </w:rPr>
        <w:t xml:space="preserve">حتى إذا كانت سنة إحدى عشرة من النبوة لقي ستة نفر من الأوس ثم هذه العقبة فدعاهم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 إلى الإسلام وعرض عليهم أن يمنعوه </w:t>
      </w:r>
      <w:r w:rsidRPr="00935338">
        <w:rPr>
          <w:rFonts w:cs="Traditional Arabic" w:hint="cs"/>
          <w:sz w:val="32"/>
          <w:szCs w:val="32"/>
          <w:rtl/>
        </w:rPr>
        <w:t xml:space="preserve">، </w:t>
      </w:r>
      <w:r w:rsidRPr="00935338">
        <w:rPr>
          <w:rFonts w:cs="Traditional Arabic"/>
          <w:sz w:val="32"/>
          <w:szCs w:val="32"/>
          <w:rtl/>
        </w:rPr>
        <w:t xml:space="preserve">فقالوا </w:t>
      </w:r>
      <w:r w:rsidRPr="00935338">
        <w:rPr>
          <w:rFonts w:cs="Traditional Arabic" w:hint="cs"/>
          <w:sz w:val="32"/>
          <w:szCs w:val="32"/>
          <w:rtl/>
        </w:rPr>
        <w:t xml:space="preserve">: </w:t>
      </w:r>
      <w:r w:rsidRPr="00935338">
        <w:rPr>
          <w:rFonts w:cs="Traditional Arabic"/>
          <w:sz w:val="32"/>
          <w:szCs w:val="32"/>
          <w:rtl/>
        </w:rPr>
        <w:t xml:space="preserve">هذا والله النبي الذي تعدنا به اليهود يجدونه مكتوبا في توراتهم </w:t>
      </w:r>
      <w:r w:rsidRPr="00935338">
        <w:rPr>
          <w:rFonts w:cs="Traditional Arabic" w:hint="cs"/>
          <w:sz w:val="32"/>
          <w:szCs w:val="32"/>
          <w:rtl/>
        </w:rPr>
        <w:t xml:space="preserve">، </w:t>
      </w:r>
      <w:r w:rsidRPr="00935338">
        <w:rPr>
          <w:rFonts w:cs="Traditional Arabic"/>
          <w:sz w:val="32"/>
          <w:szCs w:val="32"/>
          <w:rtl/>
        </w:rPr>
        <w:t xml:space="preserve">فآمنوا به وصدقوه </w:t>
      </w:r>
      <w:r w:rsidRPr="00935338">
        <w:rPr>
          <w:rFonts w:cs="Traditional Arabic" w:hint="cs"/>
          <w:sz w:val="32"/>
          <w:szCs w:val="32"/>
          <w:rtl/>
        </w:rPr>
        <w:t xml:space="preserve">: </w:t>
      </w:r>
      <w:r w:rsidRPr="00935338">
        <w:rPr>
          <w:rFonts w:cs="Traditional Arabic"/>
          <w:sz w:val="32"/>
          <w:szCs w:val="32"/>
          <w:rtl/>
        </w:rPr>
        <w:t xml:space="preserve">وهم أسعد بن </w:t>
      </w:r>
      <w:r w:rsidRPr="00935338">
        <w:rPr>
          <w:rFonts w:cs="Traditional Arabic" w:hint="cs"/>
          <w:sz w:val="32"/>
          <w:szCs w:val="32"/>
          <w:rtl/>
        </w:rPr>
        <w:t>زرارة</w:t>
      </w:r>
      <w:r w:rsidRPr="00935338">
        <w:rPr>
          <w:rFonts w:cs="Traditional Arabic"/>
          <w:sz w:val="32"/>
          <w:szCs w:val="32"/>
          <w:rtl/>
        </w:rPr>
        <w:t xml:space="preserve"> وقطبة بن عامر بن حديدة ومعاذ بن عفراء وجابر بن عبد الله بن رئاب وعوف بن عفراء وعقبة بن عامر </w:t>
      </w:r>
      <w:r w:rsidRPr="00935338">
        <w:rPr>
          <w:rFonts w:cs="Traditional Arabic" w:hint="cs"/>
          <w:sz w:val="32"/>
          <w:szCs w:val="32"/>
          <w:rtl/>
        </w:rPr>
        <w:t xml:space="preserve">، </w:t>
      </w:r>
      <w:r w:rsidRPr="00935338">
        <w:rPr>
          <w:rFonts w:cs="Traditional Arabic"/>
          <w:sz w:val="32"/>
          <w:szCs w:val="32"/>
          <w:rtl/>
        </w:rPr>
        <w:t>فانصرفوا إلى المدينة وذكروا أمر رسول الله</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فأجابهم ناس وفشا فيهم الإسلام</w:t>
      </w:r>
      <w:r w:rsidRPr="00935338">
        <w:rPr>
          <w:rFonts w:cs="Traditional Arabic" w:hint="cs"/>
          <w:sz w:val="32"/>
          <w:szCs w:val="32"/>
          <w:rtl/>
        </w:rPr>
        <w:t xml:space="preserve"> ،</w:t>
      </w:r>
      <w:r w:rsidRPr="00935338">
        <w:rPr>
          <w:rFonts w:cs="Traditional Arabic"/>
          <w:sz w:val="32"/>
          <w:szCs w:val="32"/>
          <w:rtl/>
        </w:rPr>
        <w:t xml:space="preserve"> ثم لما كانت سنة اثنتي عشرة من النبوة وافى الموسم منهم اثنا عشر رجلا هؤلاء الستة وستة أخر أبو الهيثم بن التيهان وعبادة بن الصامت وعويم بن أبي ساعدة ورافع بن مالك وذكوان بن عبد آلاف وأبو عبد الرحمن بن ثعلبة فآمنوا وأسلموا </w:t>
      </w:r>
      <w:r w:rsidRPr="00935338">
        <w:rPr>
          <w:rFonts w:cs="Traditional Arabic" w:hint="cs"/>
          <w:sz w:val="32"/>
          <w:szCs w:val="32"/>
          <w:rtl/>
        </w:rPr>
        <w:t xml:space="preserve">، </w:t>
      </w:r>
      <w:r w:rsidRPr="00935338">
        <w:rPr>
          <w:rFonts w:cs="Traditional Arabic"/>
          <w:sz w:val="32"/>
          <w:szCs w:val="32"/>
          <w:rtl/>
        </w:rPr>
        <w:t>فلما كانت سنة ثلاث عشرة من النبوة أتى منهم سبعون رجلا وامرأتان أم عامر وأم منيع ورئيسهم البراء بن معرور</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93"/>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spacing w:line="460" w:lineRule="exact"/>
        <w:jc w:val="lowKashida"/>
        <w:rPr>
          <w:rFonts w:cs="Traditional Arabic"/>
          <w:sz w:val="32"/>
          <w:szCs w:val="32"/>
          <w:rtl/>
        </w:rPr>
      </w:pPr>
      <w:r w:rsidRPr="00935338">
        <w:rPr>
          <w:rFonts w:cs="Traditional Arabic"/>
          <w:b/>
          <w:bCs/>
          <w:sz w:val="32"/>
          <w:szCs w:val="32"/>
          <w:rtl/>
        </w:rPr>
        <w:t>عكة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وتشديد ثانيه قال أبو زيد العكة الرملة حميت عليها الشمس </w:t>
      </w:r>
      <w:r w:rsidRPr="00935338">
        <w:rPr>
          <w:rFonts w:cs="Traditional Arabic" w:hint="cs"/>
          <w:sz w:val="32"/>
          <w:szCs w:val="32"/>
          <w:rtl/>
        </w:rPr>
        <w:t xml:space="preserve">. </w:t>
      </w:r>
    </w:p>
    <w:p w:rsidR="00417A6A" w:rsidRPr="00935338" w:rsidRDefault="00417A6A" w:rsidP="00417A6A">
      <w:pPr>
        <w:spacing w:line="46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اسم بلد على ساحل بحر الشام من عمل الأردن </w:t>
      </w:r>
      <w:r w:rsidRPr="00935338">
        <w:rPr>
          <w:rFonts w:cs="Traditional Arabic" w:hint="cs"/>
          <w:sz w:val="32"/>
          <w:szCs w:val="32"/>
          <w:rtl/>
        </w:rPr>
        <w:t xml:space="preserve">، </w:t>
      </w:r>
      <w:r w:rsidRPr="00935338">
        <w:rPr>
          <w:rFonts w:cs="Traditional Arabic"/>
          <w:sz w:val="32"/>
          <w:szCs w:val="32"/>
          <w:rtl/>
        </w:rPr>
        <w:t xml:space="preserve">وهي من أحسن بلاد الساحل في أيامنا هذه وأعمرها </w:t>
      </w:r>
      <w:r w:rsidRPr="00935338">
        <w:rPr>
          <w:rFonts w:cs="Traditional Arabic" w:hint="cs"/>
          <w:sz w:val="32"/>
          <w:szCs w:val="32"/>
          <w:rtl/>
        </w:rPr>
        <w:t xml:space="preserve">، وهي </w:t>
      </w:r>
      <w:r w:rsidRPr="00935338">
        <w:rPr>
          <w:rFonts w:cs="Traditional Arabic"/>
          <w:sz w:val="32"/>
          <w:szCs w:val="32"/>
          <w:rtl/>
        </w:rPr>
        <w:t xml:space="preserve">مدينة حصينة كبيرة الجامع فيه غابة زيتون يقوم بسرجه وزيادة </w:t>
      </w:r>
      <w:r w:rsidRPr="00935338">
        <w:rPr>
          <w:rFonts w:cs="Traditional Arabic" w:hint="cs"/>
          <w:sz w:val="32"/>
          <w:szCs w:val="32"/>
          <w:rtl/>
        </w:rPr>
        <w:t xml:space="preserve">، </w:t>
      </w:r>
      <w:r w:rsidRPr="00935338">
        <w:rPr>
          <w:rFonts w:cs="Traditional Arabic"/>
          <w:sz w:val="32"/>
          <w:szCs w:val="32"/>
          <w:rtl/>
        </w:rPr>
        <w:t>ولم تكن على هذه الحصانة حتى قدمها ابن طولون</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94"/>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sz w:val="32"/>
          <w:szCs w:val="32"/>
          <w:rtl/>
        </w:rPr>
        <w:t xml:space="preserve"> وكان قد رأى صور واستدارة الحائط على مينائها فأحب أن </w:t>
      </w:r>
      <w:r w:rsidRPr="00935338">
        <w:rPr>
          <w:rFonts w:cs="Traditional Arabic"/>
          <w:sz w:val="32"/>
          <w:szCs w:val="32"/>
          <w:rtl/>
        </w:rPr>
        <w:lastRenderedPageBreak/>
        <w:t xml:space="preserve">يتخذ </w:t>
      </w:r>
      <w:r w:rsidRPr="00935338">
        <w:rPr>
          <w:rFonts w:cs="Traditional Arabic"/>
          <w:b/>
          <w:bCs/>
          <w:sz w:val="32"/>
          <w:szCs w:val="32"/>
          <w:rtl/>
        </w:rPr>
        <w:t xml:space="preserve">لعكة </w:t>
      </w:r>
      <w:r w:rsidRPr="00935338">
        <w:rPr>
          <w:rFonts w:cs="Traditional Arabic"/>
          <w:sz w:val="32"/>
          <w:szCs w:val="32"/>
          <w:rtl/>
        </w:rPr>
        <w:t xml:space="preserve">مثل ذلك الميناء فجمع صناع الكور وعرض عليهم ذلك فقيل له لا يهتدي أحد إلى البناء في الماء في هذا الزمان </w:t>
      </w:r>
      <w:r w:rsidRPr="00935338">
        <w:rPr>
          <w:rFonts w:cs="Traditional Arabic" w:hint="cs"/>
          <w:sz w:val="32"/>
          <w:szCs w:val="32"/>
          <w:rtl/>
        </w:rPr>
        <w:t xml:space="preserve">، </w:t>
      </w:r>
      <w:r w:rsidRPr="00935338">
        <w:rPr>
          <w:rFonts w:cs="Traditional Arabic"/>
          <w:sz w:val="32"/>
          <w:szCs w:val="32"/>
          <w:rtl/>
        </w:rPr>
        <w:t>ثم ذكر له أبو بكر البناء</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95"/>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sz w:val="32"/>
          <w:szCs w:val="32"/>
          <w:rtl/>
        </w:rPr>
        <w:t xml:space="preserve"> وقيل له </w:t>
      </w:r>
      <w:r w:rsidRPr="00935338">
        <w:rPr>
          <w:rFonts w:cs="Traditional Arabic" w:hint="cs"/>
          <w:sz w:val="32"/>
          <w:szCs w:val="32"/>
          <w:rtl/>
        </w:rPr>
        <w:t xml:space="preserve">: </w:t>
      </w:r>
      <w:r w:rsidRPr="00935338">
        <w:rPr>
          <w:rFonts w:cs="Traditional Arabic"/>
          <w:sz w:val="32"/>
          <w:szCs w:val="32"/>
          <w:rtl/>
        </w:rPr>
        <w:t xml:space="preserve">إن كان </w:t>
      </w:r>
      <w:r w:rsidRPr="00935338">
        <w:rPr>
          <w:rFonts w:cs="Traditional Arabic" w:hint="cs"/>
          <w:sz w:val="32"/>
          <w:szCs w:val="32"/>
          <w:rtl/>
        </w:rPr>
        <w:t>عند</w:t>
      </w:r>
      <w:r w:rsidRPr="00935338">
        <w:rPr>
          <w:rFonts w:cs="Traditional Arabic"/>
          <w:sz w:val="32"/>
          <w:szCs w:val="32"/>
          <w:rtl/>
        </w:rPr>
        <w:t xml:space="preserve"> أحدهم فيه علم فهو عنده</w:t>
      </w:r>
      <w:r w:rsidRPr="00935338">
        <w:rPr>
          <w:rFonts w:cs="Traditional Arabic" w:hint="cs"/>
          <w:sz w:val="32"/>
          <w:szCs w:val="32"/>
          <w:rtl/>
        </w:rPr>
        <w:t xml:space="preserve"> ، </w:t>
      </w:r>
      <w:r w:rsidRPr="00935338">
        <w:rPr>
          <w:rFonts w:cs="Traditional Arabic"/>
          <w:sz w:val="32"/>
          <w:szCs w:val="32"/>
          <w:rtl/>
        </w:rPr>
        <w:t xml:space="preserve">فكتب إليه وأتي به من المقدس وعرض عليه ذلك </w:t>
      </w:r>
      <w:r w:rsidRPr="00935338">
        <w:rPr>
          <w:rFonts w:cs="Traditional Arabic" w:hint="cs"/>
          <w:sz w:val="32"/>
          <w:szCs w:val="32"/>
          <w:rtl/>
        </w:rPr>
        <w:t xml:space="preserve">، </w:t>
      </w:r>
      <w:r w:rsidRPr="00935338">
        <w:rPr>
          <w:rFonts w:cs="Traditional Arabic"/>
          <w:sz w:val="32"/>
          <w:szCs w:val="32"/>
          <w:rtl/>
        </w:rPr>
        <w:t xml:space="preserve">فاستهان به </w:t>
      </w:r>
      <w:r w:rsidRPr="00935338">
        <w:rPr>
          <w:rFonts w:cs="Traditional Arabic"/>
          <w:b/>
          <w:bCs/>
          <w:sz w:val="32"/>
          <w:szCs w:val="32"/>
          <w:rtl/>
        </w:rPr>
        <w:t xml:space="preserve">والتمس منهم إحضار فلق من خشب الجميز غليظة </w:t>
      </w:r>
      <w:r w:rsidRPr="00935338">
        <w:rPr>
          <w:rFonts w:cs="Traditional Arabic" w:hint="cs"/>
          <w:b/>
          <w:bCs/>
          <w:sz w:val="32"/>
          <w:szCs w:val="32"/>
          <w:rtl/>
        </w:rPr>
        <w:t xml:space="preserve">، </w:t>
      </w:r>
      <w:r w:rsidRPr="00935338">
        <w:rPr>
          <w:rFonts w:cs="Traditional Arabic"/>
          <w:b/>
          <w:bCs/>
          <w:sz w:val="32"/>
          <w:szCs w:val="32"/>
          <w:rtl/>
        </w:rPr>
        <w:t xml:space="preserve">فلما </w:t>
      </w:r>
      <w:r w:rsidRPr="00935338">
        <w:rPr>
          <w:rFonts w:cs="Traditional Arabic" w:hint="cs"/>
          <w:b/>
          <w:bCs/>
          <w:sz w:val="32"/>
          <w:szCs w:val="32"/>
          <w:rtl/>
        </w:rPr>
        <w:t>حضرت</w:t>
      </w:r>
      <w:r w:rsidRPr="00935338">
        <w:rPr>
          <w:rFonts w:cs="Traditional Arabic"/>
          <w:b/>
          <w:bCs/>
          <w:sz w:val="32"/>
          <w:szCs w:val="32"/>
          <w:rtl/>
        </w:rPr>
        <w:t xml:space="preserve"> عمد يصفها على وجه الماء بقدر الحصن </w:t>
      </w:r>
      <w:r w:rsidRPr="00935338">
        <w:rPr>
          <w:rFonts w:cs="Traditional Arabic" w:hint="cs"/>
          <w:b/>
          <w:bCs/>
          <w:sz w:val="32"/>
          <w:szCs w:val="32"/>
          <w:rtl/>
        </w:rPr>
        <w:t xml:space="preserve">البري وجمع </w:t>
      </w:r>
      <w:r w:rsidRPr="00935338">
        <w:rPr>
          <w:rFonts w:cs="Traditional Arabic"/>
          <w:b/>
          <w:bCs/>
          <w:sz w:val="32"/>
          <w:szCs w:val="32"/>
          <w:rtl/>
        </w:rPr>
        <w:t xml:space="preserve">بعضها إلى بعض وجعل لها بابا عظيما من ناحية الغرب ثم بنى عليها الحجارة والشيد وجعل كلما بنى خمس دوامس ربطها بأعمدة غلاظ ليشتد البناء </w:t>
      </w:r>
      <w:r w:rsidRPr="00935338">
        <w:rPr>
          <w:rFonts w:cs="Traditional Arabic" w:hint="cs"/>
          <w:b/>
          <w:bCs/>
          <w:sz w:val="32"/>
          <w:szCs w:val="32"/>
          <w:rtl/>
        </w:rPr>
        <w:t xml:space="preserve">، </w:t>
      </w:r>
      <w:r w:rsidRPr="00935338">
        <w:rPr>
          <w:rFonts w:cs="Traditional Arabic"/>
          <w:b/>
          <w:bCs/>
          <w:sz w:val="32"/>
          <w:szCs w:val="32"/>
          <w:rtl/>
        </w:rPr>
        <w:t>وجعلت الفلق كلما ثقلت نزلت حتى إذا علم أنها قد استقرت على الرمل تركها حولا كاملا حتى أخذت قرارها ثم عاد فبنى من حيث ترك</w:t>
      </w:r>
      <w:r w:rsidRPr="00935338">
        <w:rPr>
          <w:rFonts w:cs="Traditional Arabic" w:hint="cs"/>
          <w:b/>
          <w:bCs/>
          <w:sz w:val="32"/>
          <w:szCs w:val="32"/>
          <w:rtl/>
        </w:rPr>
        <w:t xml:space="preserve"> ،</w:t>
      </w:r>
      <w:r w:rsidRPr="00935338">
        <w:rPr>
          <w:rFonts w:cs="Traditional Arabic"/>
          <w:b/>
          <w:bCs/>
          <w:sz w:val="32"/>
          <w:szCs w:val="32"/>
          <w:rtl/>
        </w:rPr>
        <w:t xml:space="preserve"> وكلما بلغ البناء إلى الحائط الذي قبله أدخله فيه </w:t>
      </w:r>
      <w:r w:rsidRPr="00935338">
        <w:rPr>
          <w:rFonts w:cs="Traditional Arabic"/>
          <w:sz w:val="32"/>
          <w:szCs w:val="32"/>
          <w:rtl/>
        </w:rPr>
        <w:t>ثم جعل على الباب قنطرة والمراكب كل ليلة تدخل الميناء وتجر سلسلة بينها وبين البحر الأعظم مثل صور</w:t>
      </w:r>
      <w:r w:rsidRPr="00935338">
        <w:rPr>
          <w:rFonts w:cs="Traditional Arabic" w:hint="cs"/>
          <w:sz w:val="32"/>
          <w:szCs w:val="32"/>
          <w:rtl/>
        </w:rPr>
        <w:t xml:space="preserve"> . </w:t>
      </w:r>
      <w:r w:rsidRPr="00935338">
        <w:rPr>
          <w:rFonts w:cs="Traditional Arabic"/>
          <w:sz w:val="32"/>
          <w:szCs w:val="32"/>
          <w:rtl/>
        </w:rPr>
        <w:t xml:space="preserve">فتحت عكة في حدود سنة </w:t>
      </w:r>
      <w:r w:rsidRPr="00935338">
        <w:rPr>
          <w:rFonts w:cs="Traditional Arabic" w:hint="cs"/>
          <w:sz w:val="32"/>
          <w:szCs w:val="32"/>
          <w:rtl/>
        </w:rPr>
        <w:t>15</w:t>
      </w:r>
      <w:r w:rsidRPr="00935338">
        <w:rPr>
          <w:rFonts w:cs="Traditional Arabic"/>
          <w:sz w:val="32"/>
          <w:szCs w:val="32"/>
          <w:rtl/>
        </w:rPr>
        <w:t xml:space="preserve"> على يد عمرو بن العاص ومعاوية بن أبي سفيان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96"/>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spacing w:line="460" w:lineRule="exact"/>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العوادر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بلد في شرقي الجند كان به الفقيه عبد الله بن زيد ا</w:t>
      </w:r>
      <w:r w:rsidRPr="00935338">
        <w:rPr>
          <w:rFonts w:cs="Traditional Arabic" w:hint="cs"/>
          <w:sz w:val="32"/>
          <w:szCs w:val="32"/>
          <w:rtl/>
        </w:rPr>
        <w:t>لعريقي</w:t>
      </w:r>
      <w:r w:rsidRPr="00935338">
        <w:rPr>
          <w:rFonts w:cs="Traditional Arabic"/>
          <w:sz w:val="32"/>
          <w:szCs w:val="32"/>
          <w:rtl/>
        </w:rPr>
        <w:t xml:space="preserve"> من السكاسك من قبيلة يقال لهم الأعروق </w:t>
      </w:r>
      <w:r w:rsidRPr="00935338">
        <w:rPr>
          <w:rFonts w:cs="Traditional Arabic" w:hint="cs"/>
          <w:sz w:val="32"/>
          <w:szCs w:val="32"/>
          <w:rtl/>
        </w:rPr>
        <w:t xml:space="preserve">، </w:t>
      </w:r>
      <w:r w:rsidRPr="00935338">
        <w:rPr>
          <w:rFonts w:cs="Traditional Arabic"/>
          <w:sz w:val="32"/>
          <w:szCs w:val="32"/>
          <w:rtl/>
        </w:rPr>
        <w:t xml:space="preserve">منهم بنو عبد الوهاب أصحاب الجند </w:t>
      </w:r>
      <w:r w:rsidRPr="00935338">
        <w:rPr>
          <w:rFonts w:cs="Traditional Arabic" w:hint="cs"/>
          <w:sz w:val="32"/>
          <w:szCs w:val="32"/>
          <w:rtl/>
        </w:rPr>
        <w:t xml:space="preserve">، </w:t>
      </w:r>
      <w:r w:rsidRPr="00935338">
        <w:rPr>
          <w:rFonts w:cs="Traditional Arabic"/>
          <w:sz w:val="32"/>
          <w:szCs w:val="32"/>
          <w:rtl/>
        </w:rPr>
        <w:t xml:space="preserve">صنف كتابا في الفقه لم يذكر فيه قولين ولا وجهين وسماه المذهب الصحيح والبيان الشافي </w:t>
      </w:r>
      <w:r w:rsidRPr="00935338">
        <w:rPr>
          <w:rFonts w:cs="Traditional Arabic" w:hint="cs"/>
          <w:sz w:val="32"/>
          <w:szCs w:val="32"/>
          <w:rtl/>
        </w:rPr>
        <w:t xml:space="preserve">، </w:t>
      </w:r>
      <w:r w:rsidRPr="00935338">
        <w:rPr>
          <w:rFonts w:cs="Traditional Arabic"/>
          <w:sz w:val="32"/>
          <w:szCs w:val="32"/>
          <w:rtl/>
        </w:rPr>
        <w:t xml:space="preserve">وكان يذهب إلى تكفير تارك الصلاة ويكفر من لا </w:t>
      </w:r>
      <w:r w:rsidRPr="00935338">
        <w:rPr>
          <w:rFonts w:cs="Traditional Arabic" w:hint="cs"/>
          <w:sz w:val="32"/>
          <w:szCs w:val="32"/>
          <w:rtl/>
        </w:rPr>
        <w:t xml:space="preserve">يكفره ، وتبعه </w:t>
      </w:r>
      <w:r w:rsidRPr="00935338">
        <w:rPr>
          <w:rFonts w:cs="Traditional Arabic"/>
          <w:sz w:val="32"/>
          <w:szCs w:val="32"/>
          <w:rtl/>
        </w:rPr>
        <w:t xml:space="preserve">جماعة وافرة من العرب وافتتن به خلق كثير </w:t>
      </w:r>
      <w:r w:rsidRPr="00935338">
        <w:rPr>
          <w:rFonts w:cs="Traditional Arabic" w:hint="cs"/>
          <w:sz w:val="32"/>
          <w:szCs w:val="32"/>
          <w:rtl/>
        </w:rPr>
        <w:t xml:space="preserve">، </w:t>
      </w:r>
      <w:r w:rsidRPr="00935338">
        <w:rPr>
          <w:rFonts w:cs="Traditional Arabic"/>
          <w:b/>
          <w:bCs/>
          <w:sz w:val="32"/>
          <w:szCs w:val="32"/>
          <w:rtl/>
        </w:rPr>
        <w:t xml:space="preserve">وكان الرجل إذا مات في بلاده وهو تارك الصلاة ربطوا في رجله حبلا وجروه ورموه للكلاب </w:t>
      </w:r>
      <w:r w:rsidRPr="00935338">
        <w:rPr>
          <w:rFonts w:cs="Traditional Arabic" w:hint="cs"/>
          <w:sz w:val="32"/>
          <w:szCs w:val="32"/>
          <w:rtl/>
        </w:rPr>
        <w:t xml:space="preserve">، </w:t>
      </w:r>
      <w:r w:rsidRPr="00935338">
        <w:rPr>
          <w:rFonts w:cs="Traditional Arabic"/>
          <w:sz w:val="32"/>
          <w:szCs w:val="32"/>
          <w:rtl/>
        </w:rPr>
        <w:t xml:space="preserve">وكتابه إلى اليوم يقرأ بريمة وجبل حراز </w:t>
      </w:r>
      <w:r w:rsidRPr="00935338">
        <w:rPr>
          <w:rFonts w:cs="Traditional Arabic" w:hint="cs"/>
          <w:sz w:val="32"/>
          <w:szCs w:val="32"/>
          <w:rtl/>
        </w:rPr>
        <w:t xml:space="preserve">، </w:t>
      </w:r>
      <w:r w:rsidRPr="00935338">
        <w:rPr>
          <w:rFonts w:cs="Traditional Arabic"/>
          <w:sz w:val="32"/>
          <w:szCs w:val="32"/>
          <w:rtl/>
        </w:rPr>
        <w:t xml:space="preserve">وكان المعز إسماعيل سير إليه جيشا فقال الفقيه لأصحابه </w:t>
      </w:r>
      <w:r w:rsidRPr="00935338">
        <w:rPr>
          <w:rFonts w:cs="Traditional Arabic" w:hint="cs"/>
          <w:sz w:val="32"/>
          <w:szCs w:val="32"/>
          <w:rtl/>
        </w:rPr>
        <w:t xml:space="preserve">: </w:t>
      </w:r>
      <w:r w:rsidRPr="00935338">
        <w:rPr>
          <w:rFonts w:cs="Traditional Arabic"/>
          <w:sz w:val="32"/>
          <w:szCs w:val="32"/>
          <w:rtl/>
        </w:rPr>
        <w:t xml:space="preserve">لا تخشوهم فإنهم إذا رموكم بالنشاب انعكست عليهم نصالها فقتلتهم </w:t>
      </w:r>
      <w:r w:rsidRPr="00935338">
        <w:rPr>
          <w:rFonts w:cs="Traditional Arabic" w:hint="cs"/>
          <w:sz w:val="32"/>
          <w:szCs w:val="32"/>
          <w:rtl/>
        </w:rPr>
        <w:t xml:space="preserve">، </w:t>
      </w:r>
      <w:r w:rsidRPr="00935338">
        <w:rPr>
          <w:rFonts w:cs="Traditional Arabic"/>
          <w:sz w:val="32"/>
          <w:szCs w:val="32"/>
          <w:rtl/>
        </w:rPr>
        <w:t xml:space="preserve">فلما واقعوهم لم يكن من ذلك شيء وقتلوا من أصحابه مقتلة عظيمة فبطل أمره ومات </w:t>
      </w:r>
      <w:r w:rsidRPr="00935338">
        <w:rPr>
          <w:rFonts w:cs="Traditional Arabic"/>
          <w:b/>
          <w:bCs/>
          <w:sz w:val="32"/>
          <w:szCs w:val="32"/>
          <w:rtl/>
        </w:rPr>
        <w:t>بالعوادر</w:t>
      </w:r>
      <w:r w:rsidRPr="00935338">
        <w:rPr>
          <w:rFonts w:cs="Traditional Arabic"/>
          <w:sz w:val="32"/>
          <w:szCs w:val="32"/>
          <w:rtl/>
        </w:rPr>
        <w:t xml:space="preserve"> في تلك الأيام</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97"/>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عورتا </w:t>
      </w:r>
      <w:r w:rsidRPr="00935338">
        <w:rPr>
          <w:rFonts w:cs="Traditional Arabic" w:hint="cs"/>
          <w:sz w:val="32"/>
          <w:szCs w:val="32"/>
          <w:rtl/>
        </w:rPr>
        <w:t xml:space="preserve">: </w:t>
      </w:r>
      <w:r w:rsidRPr="00935338">
        <w:rPr>
          <w:rFonts w:cs="Traditional Arabic"/>
          <w:sz w:val="32"/>
          <w:szCs w:val="32"/>
          <w:rtl/>
        </w:rPr>
        <w:t>كلمة أظنها عبرانية بفتح أوله وثانيه وسكون الراء وتاء مثناة من فوق</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 بليدة بنواحي نابلس </w:t>
      </w:r>
      <w:r w:rsidRPr="00935338">
        <w:rPr>
          <w:rFonts w:cs="Traditional Arabic" w:hint="cs"/>
          <w:sz w:val="32"/>
          <w:szCs w:val="32"/>
          <w:rtl/>
        </w:rPr>
        <w:t xml:space="preserve">، </w:t>
      </w:r>
      <w:r w:rsidRPr="00935338">
        <w:rPr>
          <w:rFonts w:cs="Traditional Arabic"/>
          <w:sz w:val="32"/>
          <w:szCs w:val="32"/>
          <w:rtl/>
        </w:rPr>
        <w:t xml:space="preserve">بها قبر العزير النبي </w:t>
      </w:r>
      <w:r w:rsidRPr="00935338">
        <w:rPr>
          <w:rFonts w:cs="Traditional Arabic" w:hint="cs"/>
          <w:sz w:val="32"/>
          <w:szCs w:val="32"/>
          <w:rtl/>
        </w:rPr>
        <w:t xml:space="preserve">، </w:t>
      </w:r>
      <w:r w:rsidRPr="00935338">
        <w:rPr>
          <w:rFonts w:cs="Traditional Arabic"/>
          <w:sz w:val="32"/>
          <w:szCs w:val="32"/>
          <w:rtl/>
        </w:rPr>
        <w:t>عليه السلام</w:t>
      </w:r>
      <w:r w:rsidRPr="00935338">
        <w:rPr>
          <w:rFonts w:cs="Traditional Arabic" w:hint="cs"/>
          <w:sz w:val="32"/>
          <w:szCs w:val="32"/>
          <w:rtl/>
        </w:rPr>
        <w:t xml:space="preserve"> ،</w:t>
      </w:r>
      <w:r w:rsidRPr="00935338">
        <w:rPr>
          <w:rFonts w:cs="Traditional Arabic"/>
          <w:sz w:val="32"/>
          <w:szCs w:val="32"/>
          <w:rtl/>
        </w:rPr>
        <w:t xml:space="preserve"> في مغارة </w:t>
      </w:r>
      <w:r w:rsidRPr="00935338">
        <w:rPr>
          <w:rFonts w:cs="Traditional Arabic" w:hint="cs"/>
          <w:sz w:val="32"/>
          <w:szCs w:val="32"/>
          <w:rtl/>
        </w:rPr>
        <w:t xml:space="preserve">، </w:t>
      </w:r>
      <w:r w:rsidRPr="00935338">
        <w:rPr>
          <w:rFonts w:cs="Traditional Arabic"/>
          <w:sz w:val="32"/>
          <w:szCs w:val="32"/>
          <w:rtl/>
        </w:rPr>
        <w:t xml:space="preserve">وكذلك قبر يوشع بن نون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عليه السلام</w:t>
      </w:r>
      <w:r w:rsidRPr="00935338">
        <w:rPr>
          <w:rFonts w:cs="Traditional Arabic" w:hint="cs"/>
          <w:sz w:val="32"/>
          <w:szCs w:val="32"/>
          <w:rtl/>
        </w:rPr>
        <w:t xml:space="preserve"> ،</w:t>
      </w:r>
      <w:r w:rsidRPr="00935338">
        <w:rPr>
          <w:rFonts w:cs="Traditional Arabic"/>
          <w:sz w:val="32"/>
          <w:szCs w:val="32"/>
          <w:rtl/>
        </w:rPr>
        <w:t xml:space="preserve"> ومفضل بن عم هارون </w:t>
      </w:r>
      <w:r w:rsidRPr="00935338">
        <w:rPr>
          <w:rFonts w:cs="Traditional Arabic" w:hint="cs"/>
          <w:sz w:val="32"/>
          <w:szCs w:val="32"/>
          <w:rtl/>
        </w:rPr>
        <w:t xml:space="preserve">، </w:t>
      </w:r>
      <w:r w:rsidRPr="00935338">
        <w:rPr>
          <w:rFonts w:cs="Traditional Arabic"/>
          <w:sz w:val="32"/>
          <w:szCs w:val="32"/>
          <w:rtl/>
        </w:rPr>
        <w:t xml:space="preserve">ويقال </w:t>
      </w:r>
      <w:r w:rsidRPr="00935338">
        <w:rPr>
          <w:rFonts w:cs="Traditional Arabic" w:hint="cs"/>
          <w:sz w:val="32"/>
          <w:szCs w:val="32"/>
          <w:rtl/>
        </w:rPr>
        <w:t xml:space="preserve">: </w:t>
      </w:r>
      <w:r w:rsidRPr="00935338">
        <w:rPr>
          <w:rFonts w:cs="Traditional Arabic"/>
          <w:sz w:val="32"/>
          <w:szCs w:val="32"/>
          <w:rtl/>
        </w:rPr>
        <w:t xml:space="preserve">بها سبعون نبيا </w:t>
      </w:r>
      <w:r w:rsidRPr="00935338">
        <w:rPr>
          <w:rFonts w:cs="Traditional Arabic" w:hint="cs"/>
          <w:sz w:val="32"/>
          <w:szCs w:val="32"/>
          <w:rtl/>
        </w:rPr>
        <w:t xml:space="preserve">، </w:t>
      </w:r>
      <w:r w:rsidRPr="00935338">
        <w:rPr>
          <w:rFonts w:cs="Traditional Arabic"/>
          <w:sz w:val="32"/>
          <w:szCs w:val="32"/>
          <w:rtl/>
        </w:rPr>
        <w:t xml:space="preserve">عليهم السلام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98"/>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b/>
          <w:bCs/>
          <w:sz w:val="32"/>
          <w:szCs w:val="32"/>
          <w:rtl/>
        </w:rPr>
        <w:t>عين أبي نيزر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كنية رجل </w:t>
      </w:r>
      <w:r w:rsidRPr="00935338">
        <w:rPr>
          <w:rFonts w:cs="Traditional Arabic" w:hint="cs"/>
          <w:sz w:val="32"/>
          <w:szCs w:val="32"/>
          <w:rtl/>
        </w:rPr>
        <w:t xml:space="preserve">، </w:t>
      </w:r>
      <w:r w:rsidRPr="00935338">
        <w:rPr>
          <w:rFonts w:cs="Traditional Arabic"/>
          <w:sz w:val="32"/>
          <w:szCs w:val="32"/>
          <w:rtl/>
        </w:rPr>
        <w:t>ونيزر بفتح النون وياء مثناة من تحت وزاي مفتوحة وراء</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روى يونس عن محمد بن إسحاق بن يسار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399"/>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hint="cs"/>
          <w:sz w:val="32"/>
          <w:szCs w:val="32"/>
          <w:rtl/>
        </w:rPr>
        <w:t xml:space="preserve">: </w:t>
      </w:r>
      <w:r w:rsidRPr="00935338">
        <w:rPr>
          <w:rFonts w:cs="Traditional Arabic"/>
          <w:sz w:val="32"/>
          <w:szCs w:val="32"/>
          <w:rtl/>
        </w:rPr>
        <w:t xml:space="preserve">أن أبا </w:t>
      </w:r>
      <w:r w:rsidRPr="00935338">
        <w:rPr>
          <w:rFonts w:cs="Traditional Arabic"/>
          <w:b/>
          <w:bCs/>
          <w:sz w:val="32"/>
          <w:szCs w:val="32"/>
          <w:rtl/>
        </w:rPr>
        <w:t>نيزر</w:t>
      </w:r>
      <w:r w:rsidRPr="00935338">
        <w:rPr>
          <w:rFonts w:cs="Traditional Arabic"/>
          <w:sz w:val="32"/>
          <w:szCs w:val="32"/>
          <w:rtl/>
        </w:rPr>
        <w:t xml:space="preserve"> الذي تنسب إليه العين هو مولى علي بن أبي طالب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b/>
          <w:bCs/>
          <w:sz w:val="32"/>
          <w:szCs w:val="32"/>
          <w:rtl/>
        </w:rPr>
        <w:t>كان ابنا للنجاشي ملك الحبشة الذي هاجر إليه المسلمون لص</w:t>
      </w:r>
      <w:r w:rsidRPr="00935338">
        <w:rPr>
          <w:rFonts w:cs="Traditional Arabic" w:hint="cs"/>
          <w:b/>
          <w:bCs/>
          <w:sz w:val="32"/>
          <w:szCs w:val="32"/>
          <w:rtl/>
        </w:rPr>
        <w:t>ُ</w:t>
      </w:r>
      <w:r w:rsidRPr="00935338">
        <w:rPr>
          <w:rFonts w:cs="Traditional Arabic"/>
          <w:b/>
          <w:bCs/>
          <w:sz w:val="32"/>
          <w:szCs w:val="32"/>
          <w:rtl/>
        </w:rPr>
        <w:t xml:space="preserve">لبه وأن عليا وجده </w:t>
      </w:r>
      <w:r w:rsidRPr="00935338">
        <w:rPr>
          <w:rFonts w:cs="Traditional Arabic" w:hint="cs"/>
          <w:b/>
          <w:bCs/>
          <w:sz w:val="32"/>
          <w:szCs w:val="32"/>
          <w:rtl/>
        </w:rPr>
        <w:t>عند</w:t>
      </w:r>
      <w:r w:rsidRPr="00935338">
        <w:rPr>
          <w:rFonts w:cs="Traditional Arabic"/>
          <w:b/>
          <w:bCs/>
          <w:sz w:val="32"/>
          <w:szCs w:val="32"/>
          <w:rtl/>
        </w:rPr>
        <w:t xml:space="preserve"> تاجر بمكة فاشتراه منه وأعتقه مكافأة بما صنع أبوه مع المسلمين حين هاجروا إليه</w:t>
      </w:r>
      <w:r w:rsidRPr="00935338">
        <w:rPr>
          <w:rFonts w:cs="Traditional Arabic" w:hint="cs"/>
          <w:b/>
          <w:bCs/>
          <w:sz w:val="32"/>
          <w:szCs w:val="32"/>
          <w:rtl/>
        </w:rPr>
        <w:t xml:space="preserve"> ،</w:t>
      </w:r>
      <w:r w:rsidRPr="00935338">
        <w:rPr>
          <w:rFonts w:cs="Traditional Arabic"/>
          <w:sz w:val="32"/>
          <w:szCs w:val="32"/>
          <w:rtl/>
        </w:rPr>
        <w:t xml:space="preserve"> وذكروا أن الحبشة مرج عليها أمرها بعد موت النجاشي وأنهم أرسلوا وفدا منهم إلى </w:t>
      </w:r>
      <w:r w:rsidRPr="00935338">
        <w:rPr>
          <w:rFonts w:cs="Traditional Arabic"/>
          <w:b/>
          <w:bCs/>
          <w:sz w:val="32"/>
          <w:szCs w:val="32"/>
          <w:rtl/>
        </w:rPr>
        <w:t>أبي نيزر</w:t>
      </w:r>
      <w:r w:rsidRPr="00935338">
        <w:rPr>
          <w:rFonts w:cs="Traditional Arabic"/>
          <w:sz w:val="32"/>
          <w:szCs w:val="32"/>
          <w:rtl/>
        </w:rPr>
        <w:t xml:space="preserve"> وهو مع علي ليملكوه عليهم ويتوجوه ولا يختلفوا عليه </w:t>
      </w:r>
      <w:r w:rsidRPr="00935338">
        <w:rPr>
          <w:rFonts w:cs="Traditional Arabic" w:hint="cs"/>
          <w:sz w:val="32"/>
          <w:szCs w:val="32"/>
          <w:rtl/>
        </w:rPr>
        <w:t xml:space="preserve">، </w:t>
      </w:r>
      <w:r w:rsidRPr="00935338">
        <w:rPr>
          <w:rFonts w:cs="Traditional Arabic"/>
          <w:sz w:val="32"/>
          <w:szCs w:val="32"/>
          <w:rtl/>
        </w:rPr>
        <w:t xml:space="preserve">فأبى وقال </w:t>
      </w:r>
      <w:r w:rsidRPr="00935338">
        <w:rPr>
          <w:rFonts w:cs="Traditional Arabic" w:hint="cs"/>
          <w:sz w:val="32"/>
          <w:szCs w:val="32"/>
          <w:rtl/>
        </w:rPr>
        <w:t xml:space="preserve">: </w:t>
      </w:r>
      <w:r w:rsidRPr="00935338">
        <w:rPr>
          <w:rFonts w:cs="Traditional Arabic"/>
          <w:sz w:val="32"/>
          <w:szCs w:val="32"/>
          <w:rtl/>
        </w:rPr>
        <w:t xml:space="preserve">ما كنت لأطلب الملك بعد أن </w:t>
      </w:r>
      <w:r w:rsidRPr="00935338">
        <w:rPr>
          <w:rFonts w:cs="Traditional Arabic"/>
          <w:sz w:val="32"/>
          <w:szCs w:val="32"/>
          <w:rtl/>
        </w:rPr>
        <w:lastRenderedPageBreak/>
        <w:t xml:space="preserve">من الله علي بالإسلام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وكان </w:t>
      </w:r>
      <w:r w:rsidRPr="00935338">
        <w:rPr>
          <w:rFonts w:cs="Traditional Arabic"/>
          <w:b/>
          <w:bCs/>
          <w:sz w:val="32"/>
          <w:szCs w:val="32"/>
          <w:rtl/>
        </w:rPr>
        <w:t>أبو نيزر</w:t>
      </w:r>
      <w:r w:rsidRPr="00935338">
        <w:rPr>
          <w:rFonts w:cs="Traditional Arabic"/>
          <w:sz w:val="32"/>
          <w:szCs w:val="32"/>
          <w:rtl/>
        </w:rPr>
        <w:t xml:space="preserve"> من أطول الناس قامة وأحسنهم وجها </w:t>
      </w:r>
      <w:r w:rsidRPr="00935338">
        <w:rPr>
          <w:rFonts w:cs="Traditional Arabic" w:hint="cs"/>
          <w:sz w:val="32"/>
          <w:szCs w:val="32"/>
          <w:rtl/>
        </w:rPr>
        <w:t xml:space="preserve">، </w:t>
      </w:r>
      <w:r w:rsidRPr="00935338">
        <w:rPr>
          <w:rFonts w:cs="Traditional Arabic"/>
          <w:sz w:val="32"/>
          <w:szCs w:val="32"/>
          <w:rtl/>
        </w:rPr>
        <w:t xml:space="preserve">ولم يكن لونه كألوان الحبشة ولكنه إذا رأيته قلت هذا رجل عربي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حدثنا أبو محلم محمد بن هشام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00"/>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في إسناده </w:t>
      </w:r>
      <w:r w:rsidRPr="00935338">
        <w:rPr>
          <w:rFonts w:cs="Traditional Arabic" w:hint="cs"/>
          <w:sz w:val="32"/>
          <w:szCs w:val="32"/>
          <w:rtl/>
        </w:rPr>
        <w:t xml:space="preserve">: </w:t>
      </w:r>
      <w:r w:rsidRPr="00935338">
        <w:rPr>
          <w:rFonts w:cs="Traditional Arabic"/>
          <w:sz w:val="32"/>
          <w:szCs w:val="32"/>
          <w:rtl/>
        </w:rPr>
        <w:t xml:space="preserve">قال كان </w:t>
      </w:r>
      <w:r w:rsidRPr="00935338">
        <w:rPr>
          <w:rFonts w:cs="Traditional Arabic"/>
          <w:b/>
          <w:bCs/>
          <w:sz w:val="32"/>
          <w:szCs w:val="32"/>
          <w:rtl/>
        </w:rPr>
        <w:t>أبو نيزر</w:t>
      </w:r>
      <w:r w:rsidRPr="00935338">
        <w:rPr>
          <w:rFonts w:cs="Traditional Arabic"/>
          <w:sz w:val="32"/>
          <w:szCs w:val="32"/>
          <w:rtl/>
        </w:rPr>
        <w:t xml:space="preserve"> من أبناء بعض الملوك الأعاجم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وصح عندي بعد أنه من ولد النجاشي فرغب في الإسلام صغيرا فأتى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 </w:t>
      </w:r>
      <w:r w:rsidRPr="00935338">
        <w:rPr>
          <w:rFonts w:cs="Traditional Arabic"/>
          <w:sz w:val="32"/>
          <w:szCs w:val="32"/>
          <w:rtl/>
        </w:rPr>
        <w:t xml:space="preserve">وكان معه في بيوته </w:t>
      </w:r>
      <w:r w:rsidRPr="00935338">
        <w:rPr>
          <w:rFonts w:cs="Traditional Arabic" w:hint="cs"/>
          <w:sz w:val="32"/>
          <w:szCs w:val="32"/>
          <w:rtl/>
        </w:rPr>
        <w:t xml:space="preserve">، </w:t>
      </w:r>
      <w:r w:rsidRPr="00935338">
        <w:rPr>
          <w:rFonts w:cs="Traditional Arabic"/>
          <w:sz w:val="32"/>
          <w:szCs w:val="32"/>
          <w:rtl/>
        </w:rPr>
        <w:t xml:space="preserve">فلما توفي 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صار مع فاطمة وولدها </w:t>
      </w:r>
      <w:r w:rsidRPr="00935338">
        <w:rPr>
          <w:rFonts w:cs="Traditional Arabic" w:hint="cs"/>
          <w:sz w:val="32"/>
          <w:szCs w:val="32"/>
          <w:rtl/>
        </w:rPr>
        <w:t xml:space="preserve">، </w:t>
      </w:r>
      <w:r w:rsidRPr="00935338">
        <w:rPr>
          <w:rFonts w:cs="Traditional Arabic"/>
          <w:sz w:val="32"/>
          <w:szCs w:val="32"/>
          <w:rtl/>
        </w:rPr>
        <w:t xml:space="preserve">رضي الله عنهم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b/>
          <w:bCs/>
          <w:sz w:val="32"/>
          <w:szCs w:val="32"/>
          <w:rtl/>
        </w:rPr>
        <w:t>أبو نيزر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جاءني علي بن أبي طالب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وأنا أقوم بالضيعتين </w:t>
      </w:r>
      <w:r w:rsidRPr="00935338">
        <w:rPr>
          <w:rFonts w:cs="Traditional Arabic"/>
          <w:b/>
          <w:bCs/>
          <w:sz w:val="32"/>
          <w:szCs w:val="32"/>
          <w:rtl/>
        </w:rPr>
        <w:t>عين أبي نيزر</w:t>
      </w:r>
      <w:r w:rsidRPr="00935338">
        <w:rPr>
          <w:rFonts w:cs="Traditional Arabic"/>
          <w:sz w:val="32"/>
          <w:szCs w:val="32"/>
          <w:rtl/>
        </w:rPr>
        <w:t xml:space="preserve"> والبغيبغة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هل عندك من طعام </w:t>
      </w:r>
      <w:r w:rsidRPr="00935338">
        <w:rPr>
          <w:rFonts w:cs="Traditional Arabic" w:hint="cs"/>
          <w:sz w:val="32"/>
          <w:szCs w:val="32"/>
          <w:rtl/>
        </w:rPr>
        <w:t xml:space="preserve">؟ </w:t>
      </w:r>
      <w:r w:rsidRPr="00935338">
        <w:rPr>
          <w:rFonts w:cs="Traditional Arabic"/>
          <w:sz w:val="32"/>
          <w:szCs w:val="32"/>
          <w:rtl/>
        </w:rPr>
        <w:t xml:space="preserve">فقلت </w:t>
      </w:r>
      <w:r w:rsidRPr="00935338">
        <w:rPr>
          <w:rFonts w:cs="Traditional Arabic" w:hint="cs"/>
          <w:sz w:val="32"/>
          <w:szCs w:val="32"/>
          <w:rtl/>
        </w:rPr>
        <w:t xml:space="preserve">: </w:t>
      </w:r>
      <w:r w:rsidRPr="00935338">
        <w:rPr>
          <w:rFonts w:cs="Traditional Arabic"/>
          <w:sz w:val="32"/>
          <w:szCs w:val="32"/>
          <w:rtl/>
        </w:rPr>
        <w:t xml:space="preserve">طعام لا أرضاه لأمير المؤمنين قرع من قرع الضيعة صنعته بإهالة سنخة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علي به </w:t>
      </w:r>
      <w:r w:rsidRPr="00935338">
        <w:rPr>
          <w:rFonts w:cs="Traditional Arabic" w:hint="cs"/>
          <w:sz w:val="32"/>
          <w:szCs w:val="32"/>
          <w:rtl/>
        </w:rPr>
        <w:t xml:space="preserve">، </w:t>
      </w:r>
      <w:r w:rsidRPr="00935338">
        <w:rPr>
          <w:rFonts w:cs="Traditional Arabic"/>
          <w:sz w:val="32"/>
          <w:szCs w:val="32"/>
          <w:rtl/>
        </w:rPr>
        <w:t xml:space="preserve">فقام إلى الربيع وهو جدول فغسل يديه ثم أصاب من ذلك شيئا ثم رجع إلى الربيع فغسل يديه بالرمل حتى أنقاهما ثم ضم يديه كل واحدة منهما إلى أختها وشرب منهما حسى من الربيع ثم قال </w:t>
      </w:r>
      <w:r w:rsidRPr="00935338">
        <w:rPr>
          <w:rFonts w:cs="Traditional Arabic" w:hint="cs"/>
          <w:b/>
          <w:bCs/>
          <w:sz w:val="32"/>
          <w:szCs w:val="32"/>
          <w:rtl/>
        </w:rPr>
        <w:t xml:space="preserve">: </w:t>
      </w:r>
      <w:r w:rsidRPr="00935338">
        <w:rPr>
          <w:rFonts w:cs="Traditional Arabic"/>
          <w:b/>
          <w:bCs/>
          <w:sz w:val="32"/>
          <w:szCs w:val="32"/>
          <w:rtl/>
        </w:rPr>
        <w:t>يا أبا نيزر إن الأكف أنظف الآنية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ثم مسح ندى ذلك الماء على بطنه وقال </w:t>
      </w:r>
      <w:r w:rsidRPr="00935338">
        <w:rPr>
          <w:rFonts w:cs="Traditional Arabic" w:hint="cs"/>
          <w:sz w:val="32"/>
          <w:szCs w:val="32"/>
          <w:rtl/>
        </w:rPr>
        <w:t xml:space="preserve">: </w:t>
      </w:r>
      <w:r w:rsidRPr="00935338">
        <w:rPr>
          <w:rFonts w:cs="Traditional Arabic"/>
          <w:sz w:val="32"/>
          <w:szCs w:val="32"/>
          <w:rtl/>
        </w:rPr>
        <w:t xml:space="preserve">من أدخله بطنه النار فأبعده الله </w:t>
      </w:r>
      <w:r w:rsidRPr="00935338">
        <w:rPr>
          <w:rFonts w:cs="Traditional Arabic" w:hint="cs"/>
          <w:sz w:val="32"/>
          <w:szCs w:val="32"/>
          <w:rtl/>
        </w:rPr>
        <w:t xml:space="preserve">، </w:t>
      </w:r>
      <w:r w:rsidRPr="00935338">
        <w:rPr>
          <w:rFonts w:cs="Traditional Arabic"/>
          <w:sz w:val="32"/>
          <w:szCs w:val="32"/>
          <w:rtl/>
        </w:rPr>
        <w:t xml:space="preserve">ثم أخذ المعول وانحدر فجعل يضرب وأبطأ عليه الماء فخرج وقد تنضح جبينه عرقا لفرسيه العرق من جبينه ثم أخذ المعول وعاد إلى العين فأقبل يضرب فيها وجعل يهمهم فانثالت كأنها عنق جزور فخرج مسرعا وقال </w:t>
      </w:r>
      <w:r w:rsidRPr="00935338">
        <w:rPr>
          <w:rFonts w:cs="Traditional Arabic" w:hint="cs"/>
          <w:sz w:val="32"/>
          <w:szCs w:val="32"/>
          <w:rtl/>
        </w:rPr>
        <w:t xml:space="preserve">: </w:t>
      </w:r>
      <w:r w:rsidRPr="00935338">
        <w:rPr>
          <w:rFonts w:cs="Traditional Arabic"/>
          <w:sz w:val="32"/>
          <w:szCs w:val="32"/>
          <w:rtl/>
        </w:rPr>
        <w:t>أشهد الله أنها صدقة</w:t>
      </w:r>
      <w:r w:rsidRPr="00935338">
        <w:rPr>
          <w:rFonts w:cs="Traditional Arabic" w:hint="cs"/>
          <w:sz w:val="32"/>
          <w:szCs w:val="32"/>
          <w:rtl/>
        </w:rPr>
        <w:t xml:space="preserve"> ،</w:t>
      </w:r>
      <w:r w:rsidRPr="00935338">
        <w:rPr>
          <w:rFonts w:cs="Traditional Arabic"/>
          <w:sz w:val="32"/>
          <w:szCs w:val="32"/>
          <w:rtl/>
        </w:rPr>
        <w:t xml:space="preserve"> علي بدواة وصحيفة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فعجلت بهما إليه فكتب </w:t>
      </w:r>
      <w:r w:rsidRPr="00935338">
        <w:rPr>
          <w:rFonts w:cs="Traditional Arabic" w:hint="cs"/>
          <w:sz w:val="32"/>
          <w:szCs w:val="32"/>
          <w:rtl/>
        </w:rPr>
        <w:t xml:space="preserve">: </w:t>
      </w:r>
      <w:r w:rsidRPr="00935338">
        <w:rPr>
          <w:rFonts w:cs="Traditional Arabic"/>
          <w:b/>
          <w:bCs/>
          <w:sz w:val="32"/>
          <w:szCs w:val="32"/>
          <w:rtl/>
        </w:rPr>
        <w:t>بسم الله الرحمن الرحيم</w:t>
      </w:r>
      <w:r w:rsidRPr="00935338">
        <w:rPr>
          <w:rFonts w:cs="Traditional Arabic" w:hint="cs"/>
          <w:b/>
          <w:bCs/>
          <w:sz w:val="32"/>
          <w:szCs w:val="32"/>
          <w:rtl/>
        </w:rPr>
        <w:t xml:space="preserve"> ،</w:t>
      </w:r>
      <w:r w:rsidRPr="00935338">
        <w:rPr>
          <w:rFonts w:cs="Traditional Arabic"/>
          <w:b/>
          <w:bCs/>
          <w:sz w:val="32"/>
          <w:szCs w:val="32"/>
          <w:rtl/>
        </w:rPr>
        <w:t xml:space="preserve"> هذا ما تصدق به عبد الله علي أمير المؤمنين </w:t>
      </w:r>
      <w:r w:rsidRPr="00935338">
        <w:rPr>
          <w:rFonts w:cs="Traditional Arabic" w:hint="cs"/>
          <w:b/>
          <w:bCs/>
          <w:sz w:val="32"/>
          <w:szCs w:val="32"/>
          <w:rtl/>
        </w:rPr>
        <w:t xml:space="preserve">، </w:t>
      </w:r>
      <w:r w:rsidRPr="00935338">
        <w:rPr>
          <w:rFonts w:cs="Traditional Arabic"/>
          <w:b/>
          <w:bCs/>
          <w:sz w:val="32"/>
          <w:szCs w:val="32"/>
          <w:rtl/>
        </w:rPr>
        <w:t>تصدق بالضيعتين بعين أبي نيزر والبغيبغة على فقراء أهل المدينة وابن السبيل ليقي بهما وجهه حر النار يوم القيامة لا تباعا ولا توهبا حتى يرثهما الله وهو خير الوارثين إلا أن يحتاج إليهما الحسن والحسين فهما طلق لهما وليس لأحد غيرهما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أبو محلم محمد بن هشام </w:t>
      </w:r>
      <w:r w:rsidRPr="00935338">
        <w:rPr>
          <w:rFonts w:cs="Traditional Arabic" w:hint="cs"/>
          <w:sz w:val="32"/>
          <w:szCs w:val="32"/>
          <w:rtl/>
        </w:rPr>
        <w:t xml:space="preserve">: </w:t>
      </w:r>
      <w:r w:rsidRPr="00935338">
        <w:rPr>
          <w:rFonts w:cs="Traditional Arabic"/>
          <w:sz w:val="32"/>
          <w:szCs w:val="32"/>
          <w:rtl/>
        </w:rPr>
        <w:t xml:space="preserve">فركب الحسين دين فحمل إليه معاوية </w:t>
      </w:r>
      <w:r w:rsidRPr="00935338">
        <w:rPr>
          <w:rFonts w:cs="Traditional Arabic"/>
          <w:b/>
          <w:bCs/>
          <w:sz w:val="32"/>
          <w:szCs w:val="32"/>
          <w:rtl/>
        </w:rPr>
        <w:t>بعين أبي نيزر</w:t>
      </w:r>
      <w:r w:rsidRPr="00935338">
        <w:rPr>
          <w:rFonts w:cs="Traditional Arabic"/>
          <w:sz w:val="32"/>
          <w:szCs w:val="32"/>
          <w:rtl/>
        </w:rPr>
        <w:t xml:space="preserve"> مائتي ألف دينار فأبى أن يبيع وقال </w:t>
      </w:r>
      <w:r w:rsidRPr="00935338">
        <w:rPr>
          <w:rFonts w:cs="Traditional Arabic" w:hint="cs"/>
          <w:sz w:val="32"/>
          <w:szCs w:val="32"/>
          <w:rtl/>
        </w:rPr>
        <w:t xml:space="preserve">: </w:t>
      </w:r>
      <w:r w:rsidRPr="00935338">
        <w:rPr>
          <w:rFonts w:cs="Traditional Arabic"/>
          <w:sz w:val="32"/>
          <w:szCs w:val="32"/>
          <w:rtl/>
        </w:rPr>
        <w:t xml:space="preserve">إنما تصدق بهما أبي ليقي الله وجهه حر النار ولست بائعهما بشيء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01"/>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عين التمر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بلدة </w:t>
      </w:r>
      <w:r w:rsidRPr="00935338">
        <w:rPr>
          <w:rFonts w:cs="Traditional Arabic" w:hint="cs"/>
          <w:sz w:val="32"/>
          <w:szCs w:val="32"/>
          <w:rtl/>
        </w:rPr>
        <w:t>قريبة</w:t>
      </w:r>
      <w:r w:rsidRPr="00935338">
        <w:rPr>
          <w:rFonts w:cs="Traditional Arabic"/>
          <w:sz w:val="32"/>
          <w:szCs w:val="32"/>
          <w:rtl/>
        </w:rPr>
        <w:t xml:space="preserve"> من الأنبار غربي الكوفة بقربها موضع يقال له شفاثا</w:t>
      </w:r>
      <w:r w:rsidRPr="00935338">
        <w:rPr>
          <w:rFonts w:cs="Traditional Arabic" w:hint="cs"/>
          <w:sz w:val="32"/>
          <w:szCs w:val="32"/>
          <w:rtl/>
        </w:rPr>
        <w:t xml:space="preserve"> ، </w:t>
      </w:r>
      <w:r w:rsidRPr="00935338">
        <w:rPr>
          <w:rFonts w:cs="Traditional Arabic"/>
          <w:sz w:val="32"/>
          <w:szCs w:val="32"/>
          <w:rtl/>
        </w:rPr>
        <w:t xml:space="preserve"> منهما يجلب القسب والتمر إلى سائر البلاد </w:t>
      </w:r>
      <w:r w:rsidRPr="00935338">
        <w:rPr>
          <w:rFonts w:cs="Traditional Arabic" w:hint="cs"/>
          <w:sz w:val="32"/>
          <w:szCs w:val="32"/>
          <w:rtl/>
        </w:rPr>
        <w:t xml:space="preserve">، </w:t>
      </w:r>
      <w:r w:rsidRPr="00935338">
        <w:rPr>
          <w:rFonts w:cs="Traditional Arabic"/>
          <w:sz w:val="32"/>
          <w:szCs w:val="32"/>
          <w:rtl/>
        </w:rPr>
        <w:t xml:space="preserve">وهو بها كثير جدا </w:t>
      </w:r>
      <w:r w:rsidRPr="00935338">
        <w:rPr>
          <w:rFonts w:cs="Traditional Arabic" w:hint="cs"/>
          <w:sz w:val="32"/>
          <w:szCs w:val="32"/>
          <w:rtl/>
        </w:rPr>
        <w:t xml:space="preserve">، </w:t>
      </w:r>
      <w:r w:rsidRPr="00935338">
        <w:rPr>
          <w:rFonts w:cs="Traditional Arabic"/>
          <w:sz w:val="32"/>
          <w:szCs w:val="32"/>
          <w:rtl/>
        </w:rPr>
        <w:t xml:space="preserve">وهي على طرف البرية </w:t>
      </w:r>
      <w:r w:rsidRPr="00935338">
        <w:rPr>
          <w:rFonts w:cs="Traditional Arabic" w:hint="cs"/>
          <w:sz w:val="32"/>
          <w:szCs w:val="32"/>
          <w:rtl/>
        </w:rPr>
        <w:t xml:space="preserve">، </w:t>
      </w:r>
      <w:r w:rsidRPr="00935338">
        <w:rPr>
          <w:rFonts w:cs="Traditional Arabic"/>
          <w:sz w:val="32"/>
          <w:szCs w:val="32"/>
          <w:rtl/>
        </w:rPr>
        <w:t xml:space="preserve">وهي قديمة افتتحها المسلمون في أيام أبي بكر على يد خالد بن الوليد في سنة </w:t>
      </w:r>
      <w:r w:rsidRPr="00935338">
        <w:rPr>
          <w:rFonts w:cs="Traditional Arabic" w:hint="cs"/>
          <w:sz w:val="32"/>
          <w:szCs w:val="32"/>
          <w:rtl/>
        </w:rPr>
        <w:t>12</w:t>
      </w:r>
      <w:r w:rsidRPr="00935338">
        <w:rPr>
          <w:rFonts w:cs="Traditional Arabic"/>
          <w:sz w:val="32"/>
          <w:szCs w:val="32"/>
          <w:rtl/>
        </w:rPr>
        <w:t xml:space="preserve"> للهجرة </w:t>
      </w:r>
      <w:r w:rsidRPr="00935338">
        <w:rPr>
          <w:rFonts w:cs="Traditional Arabic" w:hint="cs"/>
          <w:b/>
          <w:bCs/>
          <w:sz w:val="32"/>
          <w:szCs w:val="32"/>
          <w:rtl/>
        </w:rPr>
        <w:t xml:space="preserve">، </w:t>
      </w:r>
      <w:r w:rsidRPr="00935338">
        <w:rPr>
          <w:rFonts w:cs="Traditional Arabic"/>
          <w:b/>
          <w:bCs/>
          <w:sz w:val="32"/>
          <w:szCs w:val="32"/>
          <w:rtl/>
        </w:rPr>
        <w:t xml:space="preserve">وكان فتحها عنوة فسبى نساءها وقتل رجالها </w:t>
      </w:r>
      <w:r w:rsidRPr="00935338">
        <w:rPr>
          <w:rFonts w:cs="Traditional Arabic" w:hint="cs"/>
          <w:b/>
          <w:bCs/>
          <w:sz w:val="32"/>
          <w:szCs w:val="32"/>
          <w:rtl/>
        </w:rPr>
        <w:t xml:space="preserve">، </w:t>
      </w:r>
      <w:r w:rsidRPr="00935338">
        <w:rPr>
          <w:rFonts w:cs="Traditional Arabic"/>
          <w:b/>
          <w:bCs/>
          <w:sz w:val="32"/>
          <w:szCs w:val="32"/>
          <w:rtl/>
        </w:rPr>
        <w:t xml:space="preserve">فمن ذلك السبي والدة محمد بن سيرين </w:t>
      </w:r>
      <w:r w:rsidRPr="00935338">
        <w:rPr>
          <w:rFonts w:cs="Traditional Arabic" w:hint="cs"/>
          <w:b/>
          <w:bCs/>
          <w:sz w:val="32"/>
          <w:szCs w:val="32"/>
          <w:rtl/>
        </w:rPr>
        <w:t xml:space="preserve">، </w:t>
      </w:r>
      <w:r w:rsidRPr="00935338">
        <w:rPr>
          <w:rFonts w:cs="Traditional Arabic"/>
          <w:b/>
          <w:bCs/>
          <w:sz w:val="32"/>
          <w:szCs w:val="32"/>
          <w:rtl/>
        </w:rPr>
        <w:t xml:space="preserve">وسيرين اسم أمه </w:t>
      </w:r>
      <w:r w:rsidRPr="00935338">
        <w:rPr>
          <w:rFonts w:cs="Traditional Arabic" w:hint="cs"/>
          <w:b/>
          <w:bCs/>
          <w:sz w:val="32"/>
          <w:szCs w:val="32"/>
          <w:rtl/>
        </w:rPr>
        <w:t xml:space="preserve">، </w:t>
      </w:r>
      <w:r w:rsidRPr="00935338">
        <w:rPr>
          <w:rFonts w:cs="Traditional Arabic"/>
          <w:b/>
          <w:bCs/>
          <w:sz w:val="32"/>
          <w:szCs w:val="32"/>
          <w:rtl/>
        </w:rPr>
        <w:t>وحمران بن أبان مولى عثمان بن عفان</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02"/>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عين جارة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بلفظ تأنيث واحدة الجيران </w:t>
      </w:r>
      <w:r w:rsidRPr="00935338">
        <w:rPr>
          <w:rFonts w:cs="Traditional Arabic" w:hint="cs"/>
          <w:sz w:val="32"/>
          <w:szCs w:val="32"/>
          <w:rtl/>
        </w:rPr>
        <w:t>.</w:t>
      </w:r>
      <w:r w:rsidRPr="00935338">
        <w:rPr>
          <w:rFonts w:cs="Traditional Arabic"/>
          <w:b/>
          <w:b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أبو علي التنوخي </w:t>
      </w:r>
      <w:r w:rsidRPr="00935338">
        <w:rPr>
          <w:rFonts w:cs="Traditional Arabic" w:hint="cs"/>
          <w:sz w:val="32"/>
          <w:szCs w:val="32"/>
          <w:rtl/>
        </w:rPr>
        <w:t xml:space="preserve">: </w:t>
      </w:r>
      <w:r w:rsidRPr="00935338">
        <w:rPr>
          <w:rFonts w:cs="Traditional Arabic"/>
          <w:sz w:val="32"/>
          <w:szCs w:val="32"/>
          <w:rtl/>
        </w:rPr>
        <w:t xml:space="preserve">حدثني الحسين بن بنت غلام الببغا وكتب لي خطه وشهد له الببغا بصحة الحكاية قال </w:t>
      </w:r>
      <w:r w:rsidRPr="00935338">
        <w:rPr>
          <w:rFonts w:cs="Traditional Arabic" w:hint="cs"/>
          <w:sz w:val="32"/>
          <w:szCs w:val="32"/>
          <w:rtl/>
        </w:rPr>
        <w:t xml:space="preserve">: </w:t>
      </w:r>
      <w:r w:rsidRPr="00935338">
        <w:rPr>
          <w:rFonts w:cs="Traditional Arabic"/>
          <w:sz w:val="32"/>
          <w:szCs w:val="32"/>
          <w:rtl/>
        </w:rPr>
        <w:t xml:space="preserve">كانت في أعمال حلب ضيعة تعرف </w:t>
      </w:r>
      <w:r w:rsidRPr="00935338">
        <w:rPr>
          <w:rFonts w:cs="Traditional Arabic"/>
          <w:b/>
          <w:bCs/>
          <w:sz w:val="32"/>
          <w:szCs w:val="32"/>
          <w:rtl/>
        </w:rPr>
        <w:t>بعين جارة</w:t>
      </w:r>
      <w:r w:rsidRPr="00935338">
        <w:rPr>
          <w:rFonts w:cs="Traditional Arabic"/>
          <w:sz w:val="32"/>
          <w:szCs w:val="32"/>
          <w:rtl/>
        </w:rPr>
        <w:t xml:space="preserve"> بينها وبين الهونة</w:t>
      </w:r>
      <w:r w:rsidRPr="00935338">
        <w:rPr>
          <w:rFonts w:cs="Traditional Arabic" w:hint="cs"/>
          <w:sz w:val="32"/>
          <w:szCs w:val="32"/>
          <w:rtl/>
        </w:rPr>
        <w:t xml:space="preserve"> ،</w:t>
      </w:r>
      <w:r w:rsidRPr="00935338">
        <w:rPr>
          <w:rFonts w:cs="Traditional Arabic"/>
          <w:sz w:val="32"/>
          <w:szCs w:val="32"/>
          <w:rtl/>
        </w:rPr>
        <w:t xml:space="preserve"> أو قال الحونة أو الجومة </w:t>
      </w:r>
      <w:r w:rsidRPr="00935338">
        <w:rPr>
          <w:rFonts w:cs="Traditional Arabic" w:hint="cs"/>
          <w:sz w:val="32"/>
          <w:szCs w:val="32"/>
          <w:rtl/>
        </w:rPr>
        <w:t xml:space="preserve">، </w:t>
      </w:r>
      <w:r w:rsidRPr="00935338">
        <w:rPr>
          <w:rFonts w:cs="Traditional Arabic"/>
          <w:sz w:val="32"/>
          <w:szCs w:val="32"/>
          <w:rtl/>
        </w:rPr>
        <w:t xml:space="preserve">حجر قائم كالتخم بين الضيعتين وربما وقع بين أهل الضيعتين شر فيكيدهم أهل الهونة بأن يلقوا ذلك فكلما يقع الحجر يخرج أهل الضيعتين من النساء ظاهرات متبرجات لا يعقلن على أنفسهن طلبا للجماع ولا يستحيين في الحال ما عليهن من غلبة الشهوة إلى أن يتبادر الرجال إلى الحجر فيعيدوه إلى حالته الأولى قائما منتصبا فتتراجع النساء إلى بيوتهن وقد عاد إليهن التمييز باستقباح ما كن فيه </w:t>
      </w:r>
      <w:r w:rsidRPr="00935338">
        <w:rPr>
          <w:rFonts w:cs="Traditional Arabic" w:hint="cs"/>
          <w:sz w:val="32"/>
          <w:szCs w:val="32"/>
          <w:rtl/>
        </w:rPr>
        <w:t xml:space="preserve">، </w:t>
      </w:r>
      <w:r w:rsidRPr="00935338">
        <w:rPr>
          <w:rFonts w:cs="Traditional Arabic"/>
          <w:sz w:val="32"/>
          <w:szCs w:val="32"/>
          <w:rtl/>
        </w:rPr>
        <w:t>وهذه الضيعة كان سيف الدولة أقطعها أبا علي أحمد بن نصر الب</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03"/>
      </w:r>
      <w:r w:rsidRPr="00935338">
        <w:rPr>
          <w:rFonts w:cs="Traditional Arabic"/>
          <w:b/>
          <w:bCs/>
          <w:sz w:val="32"/>
          <w:szCs w:val="32"/>
          <w:vertAlign w:val="superscript"/>
          <w:rtl/>
        </w:rPr>
        <w:t>)</w:t>
      </w:r>
      <w:r w:rsidRPr="00935338">
        <w:rPr>
          <w:rFonts w:cs="Traditional Arabic"/>
          <w:sz w:val="32"/>
          <w:szCs w:val="32"/>
          <w:rtl/>
        </w:rPr>
        <w:t>ازيار</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وكان أبو علي يتحدث بذلك ويسمعه الناس منه وقد ذكر هذه الحكاية بخطه في الأصل </w:t>
      </w:r>
      <w:r w:rsidRPr="00935338">
        <w:rPr>
          <w:rFonts w:cs="Traditional Arabic" w:hint="cs"/>
          <w:sz w:val="32"/>
          <w:szCs w:val="32"/>
          <w:rtl/>
        </w:rPr>
        <w:t xml:space="preserve">، </w:t>
      </w:r>
      <w:r w:rsidRPr="00935338">
        <w:rPr>
          <w:rFonts w:cs="Traditional Arabic"/>
          <w:sz w:val="32"/>
          <w:szCs w:val="32"/>
          <w:rtl/>
        </w:rPr>
        <w:t xml:space="preserve">قال عبيد الله الفقير إليه مؤلف هذا الكتاب </w:t>
      </w:r>
      <w:r w:rsidRPr="00935338">
        <w:rPr>
          <w:rFonts w:cs="Traditional Arabic" w:hint="cs"/>
          <w:sz w:val="32"/>
          <w:szCs w:val="32"/>
          <w:rtl/>
        </w:rPr>
        <w:t xml:space="preserve">: </w:t>
      </w:r>
      <w:r w:rsidRPr="00935338">
        <w:rPr>
          <w:rFonts w:cs="Traditional Arabic"/>
          <w:sz w:val="32"/>
          <w:szCs w:val="32"/>
          <w:rtl/>
        </w:rPr>
        <w:t xml:space="preserve">قد سألت بحلب عن هذه الضيعة فعرفوها وذكروا أن هناك أهوية كالخسف في وسطها عمود قائم لا يدرون ما هو ولم يعرفوا هذا الذي ذكر من أنه إذا ألقي شبقت النساء </w:t>
      </w:r>
      <w:r w:rsidRPr="00935338">
        <w:rPr>
          <w:rFonts w:cs="Traditional Arabic" w:hint="cs"/>
          <w:sz w:val="32"/>
          <w:szCs w:val="32"/>
          <w:rtl/>
        </w:rPr>
        <w:t xml:space="preserve">: </w:t>
      </w:r>
      <w:r w:rsidRPr="00935338">
        <w:rPr>
          <w:rFonts w:cs="Traditional Arabic"/>
          <w:sz w:val="32"/>
          <w:szCs w:val="32"/>
          <w:rtl/>
        </w:rPr>
        <w:t xml:space="preserve">وهي ضيعة مشهورة يعرفها جميع أهل حلب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04"/>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عين شمس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بلفظ الشمس التي في السماء </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اسم مدينة فرعون موسى بمصر</w:t>
      </w:r>
      <w:r w:rsidRPr="00935338">
        <w:rPr>
          <w:rFonts w:cs="Traditional Arabic" w:hint="cs"/>
          <w:sz w:val="32"/>
          <w:szCs w:val="32"/>
          <w:rtl/>
        </w:rPr>
        <w:t xml:space="preserve"> ، بها </w:t>
      </w:r>
      <w:r w:rsidRPr="00935338">
        <w:rPr>
          <w:rFonts w:cs="Traditional Arabic"/>
          <w:sz w:val="32"/>
          <w:szCs w:val="32"/>
          <w:rtl/>
        </w:rPr>
        <w:t xml:space="preserve">آثار قديمة وأعمدة تسميها العامة مسال فرعون </w:t>
      </w:r>
      <w:r w:rsidRPr="00935338">
        <w:rPr>
          <w:rFonts w:cs="Traditional Arabic" w:hint="cs"/>
          <w:sz w:val="32"/>
          <w:szCs w:val="32"/>
          <w:rtl/>
        </w:rPr>
        <w:t xml:space="preserve">، </w:t>
      </w:r>
      <w:r w:rsidRPr="00935338">
        <w:rPr>
          <w:rFonts w:cs="Traditional Arabic"/>
          <w:sz w:val="32"/>
          <w:szCs w:val="32"/>
          <w:rtl/>
        </w:rPr>
        <w:t xml:space="preserve">سود طوال جدا تبين من بعد نخيل بلا رؤوس </w:t>
      </w:r>
      <w:r w:rsidRPr="00935338">
        <w:rPr>
          <w:rFonts w:cs="Traditional Arabic" w:hint="cs"/>
          <w:sz w:val="32"/>
          <w:szCs w:val="32"/>
          <w:rtl/>
        </w:rPr>
        <w:t xml:space="preserve">، </w:t>
      </w:r>
      <w:r w:rsidRPr="00935338">
        <w:rPr>
          <w:rFonts w:cs="Traditional Arabic"/>
          <w:sz w:val="32"/>
          <w:szCs w:val="32"/>
          <w:rtl/>
        </w:rPr>
        <w:t xml:space="preserve">قال الحسن بن إبراهيم المصري </w:t>
      </w:r>
      <w:r w:rsidRPr="00935338">
        <w:rPr>
          <w:rFonts w:cs="Traditional Arabic" w:hint="cs"/>
          <w:sz w:val="32"/>
          <w:szCs w:val="32"/>
          <w:rtl/>
        </w:rPr>
        <w:t xml:space="preserve">: </w:t>
      </w:r>
      <w:r w:rsidRPr="00935338">
        <w:rPr>
          <w:rFonts w:cs="Traditional Arabic"/>
          <w:sz w:val="32"/>
          <w:szCs w:val="32"/>
          <w:rtl/>
        </w:rPr>
        <w:t xml:space="preserve">ومن عجائب مصر </w:t>
      </w:r>
      <w:r w:rsidRPr="00935338">
        <w:rPr>
          <w:rFonts w:cs="Traditional Arabic"/>
          <w:b/>
          <w:bCs/>
          <w:sz w:val="32"/>
          <w:szCs w:val="32"/>
          <w:rtl/>
        </w:rPr>
        <w:t>عين شمس</w:t>
      </w:r>
      <w:r w:rsidRPr="00935338">
        <w:rPr>
          <w:rFonts w:cs="Traditional Arabic" w:hint="cs"/>
          <w:sz w:val="32"/>
          <w:szCs w:val="32"/>
          <w:rtl/>
        </w:rPr>
        <w:t xml:space="preserve"> ،</w:t>
      </w:r>
      <w:r w:rsidRPr="00935338">
        <w:rPr>
          <w:rFonts w:cs="Traditional Arabic"/>
          <w:sz w:val="32"/>
          <w:szCs w:val="32"/>
          <w:rtl/>
        </w:rPr>
        <w:t xml:space="preserve"> وهي هيكل الشمس </w:t>
      </w:r>
      <w:r w:rsidRPr="00935338">
        <w:rPr>
          <w:rFonts w:cs="Traditional Arabic" w:hint="cs"/>
          <w:b/>
          <w:bCs/>
          <w:sz w:val="32"/>
          <w:szCs w:val="32"/>
          <w:rtl/>
        </w:rPr>
        <w:t xml:space="preserve">، </w:t>
      </w:r>
      <w:r w:rsidRPr="00935338">
        <w:rPr>
          <w:rFonts w:cs="Traditional Arabic"/>
          <w:b/>
          <w:bCs/>
          <w:sz w:val="32"/>
          <w:szCs w:val="32"/>
          <w:rtl/>
        </w:rPr>
        <w:t>وبها قدت زليخا على يوسف القميص</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وبها العمودان اللذان لم ير أعجب منهما ولا من بنائهما </w:t>
      </w:r>
      <w:r w:rsidRPr="00935338">
        <w:rPr>
          <w:rFonts w:cs="Traditional Arabic" w:hint="cs"/>
          <w:sz w:val="32"/>
          <w:szCs w:val="32"/>
          <w:rtl/>
        </w:rPr>
        <w:t xml:space="preserve">، </w:t>
      </w:r>
      <w:r w:rsidRPr="00935338">
        <w:rPr>
          <w:rFonts w:cs="Traditional Arabic"/>
          <w:sz w:val="32"/>
          <w:szCs w:val="32"/>
          <w:rtl/>
        </w:rPr>
        <w:t xml:space="preserve">وهما مبنيان على وجه الأرض بغير أساس </w:t>
      </w:r>
      <w:r w:rsidRPr="00935338">
        <w:rPr>
          <w:rFonts w:cs="Traditional Arabic" w:hint="cs"/>
          <w:sz w:val="32"/>
          <w:szCs w:val="32"/>
          <w:rtl/>
        </w:rPr>
        <w:t xml:space="preserve">، </w:t>
      </w:r>
      <w:r w:rsidRPr="00935338">
        <w:rPr>
          <w:rFonts w:cs="Traditional Arabic"/>
          <w:sz w:val="32"/>
          <w:szCs w:val="32"/>
          <w:rtl/>
        </w:rPr>
        <w:t>طولهما في السماء خمسون ذراعا</w:t>
      </w:r>
      <w:r w:rsidRPr="00935338">
        <w:rPr>
          <w:rFonts w:cs="Traditional Arabic" w:hint="cs"/>
          <w:sz w:val="32"/>
          <w:szCs w:val="32"/>
          <w:rtl/>
        </w:rPr>
        <w:t xml:space="preserve">، </w:t>
      </w:r>
      <w:r w:rsidRPr="00935338">
        <w:rPr>
          <w:rFonts w:cs="Traditional Arabic"/>
          <w:sz w:val="32"/>
          <w:szCs w:val="32"/>
          <w:rtl/>
        </w:rPr>
        <w:t xml:space="preserve"> فيهما صورة إنسان على دابة وعلى رؤوسهما شبه الصومعتين من نحاس فاذا جرى النيل رشحتا وقطر الماء منهما </w:t>
      </w:r>
      <w:r w:rsidRPr="00935338">
        <w:rPr>
          <w:rFonts w:cs="Traditional Arabic" w:hint="cs"/>
          <w:sz w:val="32"/>
          <w:szCs w:val="32"/>
          <w:rtl/>
        </w:rPr>
        <w:t xml:space="preserve">، </w:t>
      </w:r>
      <w:r w:rsidRPr="00935338">
        <w:rPr>
          <w:rFonts w:cs="Traditional Arabic"/>
          <w:sz w:val="32"/>
          <w:szCs w:val="32"/>
          <w:rtl/>
        </w:rPr>
        <w:t xml:space="preserve">وهما رصد لا تجاوزهما الشمس في الانتهاء </w:t>
      </w:r>
      <w:r w:rsidRPr="00935338">
        <w:rPr>
          <w:rFonts w:cs="Traditional Arabic" w:hint="cs"/>
          <w:sz w:val="32"/>
          <w:szCs w:val="32"/>
          <w:rtl/>
        </w:rPr>
        <w:t xml:space="preserve">، </w:t>
      </w:r>
      <w:r w:rsidRPr="00935338">
        <w:rPr>
          <w:rFonts w:cs="Traditional Arabic"/>
          <w:sz w:val="32"/>
          <w:szCs w:val="32"/>
          <w:rtl/>
        </w:rPr>
        <w:t>فاذا دخلت أول دقيقة من الجدي</w:t>
      </w:r>
      <w:r w:rsidRPr="00935338">
        <w:rPr>
          <w:rFonts w:cs="Traditional Arabic" w:hint="cs"/>
          <w:sz w:val="32"/>
          <w:szCs w:val="32"/>
          <w:rtl/>
        </w:rPr>
        <w:t xml:space="preserve">، </w:t>
      </w:r>
      <w:r w:rsidRPr="00935338">
        <w:rPr>
          <w:rFonts w:cs="Traditional Arabic"/>
          <w:sz w:val="32"/>
          <w:szCs w:val="32"/>
          <w:rtl/>
        </w:rPr>
        <w:t xml:space="preserve"> وهو أقصر يوم في السنة </w:t>
      </w:r>
      <w:r w:rsidRPr="00935338">
        <w:rPr>
          <w:rFonts w:cs="Traditional Arabic" w:hint="cs"/>
          <w:sz w:val="32"/>
          <w:szCs w:val="32"/>
          <w:rtl/>
        </w:rPr>
        <w:t xml:space="preserve">، </w:t>
      </w:r>
      <w:r w:rsidRPr="00935338">
        <w:rPr>
          <w:rFonts w:cs="Traditional Arabic"/>
          <w:sz w:val="32"/>
          <w:szCs w:val="32"/>
          <w:rtl/>
        </w:rPr>
        <w:t>انتهت إلى العمود الجنوبي وقطعت على قبة رأسه فاذا نزلت أول دقيقة من السرطان وهو أطول يوم في السنة انتهت إلى العمود الشمالي وقطعت على قبة رأسه ثم تطرد بينهما ذاهبة وجائية سائر السنة</w:t>
      </w:r>
      <w:r w:rsidRPr="00935338">
        <w:rPr>
          <w:rFonts w:cs="Traditional Arabic" w:hint="cs"/>
          <w:sz w:val="32"/>
          <w:szCs w:val="32"/>
          <w:rtl/>
        </w:rPr>
        <w:t xml:space="preserve"> ،</w:t>
      </w:r>
      <w:r w:rsidRPr="00935338">
        <w:rPr>
          <w:rFonts w:cs="Traditional Arabic"/>
          <w:sz w:val="32"/>
          <w:szCs w:val="32"/>
          <w:rtl/>
        </w:rPr>
        <w:t xml:space="preserve"> ويرشح من رأسها ماء إلى أسفل حتى يصيب أسفلهما وأصولهما فينبت العوسج وغيره من الشجر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 xml:space="preserve">ومن عجائب عين شمس أنها تخرب من أول الإسلام وتحمل حجارتها ولا تفنى </w:t>
      </w:r>
      <w:r w:rsidRPr="00935338">
        <w:rPr>
          <w:rFonts w:cs="Traditional Arabic" w:hint="cs"/>
          <w:b/>
          <w:bCs/>
          <w:sz w:val="32"/>
          <w:szCs w:val="32"/>
          <w:rtl/>
        </w:rPr>
        <w:t xml:space="preserve">، </w:t>
      </w:r>
      <w:r w:rsidRPr="00935338">
        <w:rPr>
          <w:rFonts w:cs="Traditional Arabic"/>
          <w:b/>
          <w:bCs/>
          <w:sz w:val="32"/>
          <w:szCs w:val="32"/>
          <w:rtl/>
        </w:rPr>
        <w:t>وبعين شمس يزرع البلسان ويستخرج دهنه</w:t>
      </w:r>
      <w:r w:rsidRPr="00935338">
        <w:rPr>
          <w:rFonts w:cs="Traditional Arabic" w:hint="cs"/>
          <w:b/>
          <w:bCs/>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05"/>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عين ي</w:t>
      </w:r>
      <w:r w:rsidRPr="00935338">
        <w:rPr>
          <w:rFonts w:cs="Traditional Arabic" w:hint="cs"/>
          <w:b/>
          <w:bCs/>
          <w:sz w:val="32"/>
          <w:szCs w:val="32"/>
          <w:rtl/>
        </w:rPr>
        <w:t>ُ</w:t>
      </w:r>
      <w:r w:rsidRPr="00935338">
        <w:rPr>
          <w:rFonts w:cs="Traditional Arabic"/>
          <w:b/>
          <w:bCs/>
          <w:sz w:val="32"/>
          <w:szCs w:val="32"/>
          <w:rtl/>
        </w:rPr>
        <w:t>ح</w:t>
      </w:r>
      <w:r w:rsidRPr="00935338">
        <w:rPr>
          <w:rFonts w:cs="Traditional Arabic" w:hint="cs"/>
          <w:b/>
          <w:bCs/>
          <w:sz w:val="32"/>
          <w:szCs w:val="32"/>
          <w:rtl/>
        </w:rPr>
        <w:t>َـ</w:t>
      </w:r>
      <w:r w:rsidRPr="00935338">
        <w:rPr>
          <w:rFonts w:cs="Traditional Arabic"/>
          <w:b/>
          <w:bCs/>
          <w:sz w:val="32"/>
          <w:szCs w:val="32"/>
          <w:rtl/>
        </w:rPr>
        <w:t>ن</w:t>
      </w:r>
      <w:r w:rsidRPr="00935338">
        <w:rPr>
          <w:rFonts w:cs="Traditional Arabic" w:hint="cs"/>
          <w:b/>
          <w:bCs/>
          <w:sz w:val="32"/>
          <w:szCs w:val="32"/>
          <w:rtl/>
        </w:rPr>
        <w:t>َّ</w:t>
      </w:r>
      <w:r w:rsidRPr="00935338">
        <w:rPr>
          <w:rFonts w:cs="Traditional Arabic"/>
          <w:b/>
          <w:bCs/>
          <w:sz w:val="32"/>
          <w:szCs w:val="32"/>
          <w:rtl/>
        </w:rPr>
        <w:t xml:space="preserve">س </w:t>
      </w:r>
      <w:r w:rsidRPr="00935338">
        <w:rPr>
          <w:rFonts w:cs="Traditional Arabic" w:hint="cs"/>
          <w:b/>
          <w:bCs/>
          <w:sz w:val="32"/>
          <w:szCs w:val="32"/>
          <w:rtl/>
        </w:rPr>
        <w:t xml:space="preserve">: </w:t>
      </w:r>
      <w:r w:rsidRPr="00935338">
        <w:rPr>
          <w:rFonts w:cs="Traditional Arabic"/>
          <w:sz w:val="32"/>
          <w:szCs w:val="32"/>
          <w:rtl/>
        </w:rPr>
        <w:t xml:space="preserve">كانت للحسين بن علي بن أبي طالب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استنبطها له غلام يقال له </w:t>
      </w:r>
      <w:r w:rsidRPr="00935338">
        <w:rPr>
          <w:rFonts w:cs="Traditional Arabic"/>
          <w:b/>
          <w:bCs/>
          <w:sz w:val="32"/>
          <w:szCs w:val="32"/>
          <w:rtl/>
        </w:rPr>
        <w:t>يحنس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باعها علي بن الحسين بن علي بن أبي طالب </w:t>
      </w:r>
      <w:r w:rsidRPr="00935338">
        <w:rPr>
          <w:rFonts w:cs="Traditional Arabic" w:hint="cs"/>
          <w:sz w:val="32"/>
          <w:szCs w:val="32"/>
          <w:rtl/>
        </w:rPr>
        <w:t xml:space="preserve">، </w:t>
      </w:r>
      <w:r w:rsidRPr="00935338">
        <w:rPr>
          <w:rFonts w:cs="Traditional Arabic"/>
          <w:sz w:val="32"/>
          <w:szCs w:val="32"/>
          <w:rtl/>
        </w:rPr>
        <w:t>رضي الله عنهم</w:t>
      </w:r>
      <w:r w:rsidRPr="00935338">
        <w:rPr>
          <w:rFonts w:cs="Traditional Arabic" w:hint="cs"/>
          <w:sz w:val="32"/>
          <w:szCs w:val="32"/>
          <w:rtl/>
        </w:rPr>
        <w:t xml:space="preserve"> ،</w:t>
      </w:r>
      <w:r w:rsidRPr="00935338">
        <w:rPr>
          <w:rFonts w:cs="Traditional Arabic"/>
          <w:sz w:val="32"/>
          <w:szCs w:val="32"/>
          <w:rtl/>
        </w:rPr>
        <w:t xml:space="preserve"> من الوليد بن عتبة بن أبي سفيان بسبعين ألف دينار قضى بها دين أبيه </w:t>
      </w:r>
      <w:r w:rsidRPr="00935338">
        <w:rPr>
          <w:rFonts w:cs="Traditional Arabic" w:hint="cs"/>
          <w:sz w:val="32"/>
          <w:szCs w:val="32"/>
          <w:rtl/>
        </w:rPr>
        <w:t xml:space="preserve">، </w:t>
      </w:r>
      <w:r w:rsidRPr="00935338">
        <w:rPr>
          <w:rFonts w:cs="Traditional Arabic"/>
          <w:sz w:val="32"/>
          <w:szCs w:val="32"/>
          <w:rtl/>
        </w:rPr>
        <w:t xml:space="preserve">وكان الحسين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قتل وعليه دين هذا مقداره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06"/>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Default="00417A6A" w:rsidP="00417A6A">
      <w:pPr>
        <w:jc w:val="lowKashida"/>
        <w:rPr>
          <w:rFonts w:cs="Traditional Arabic"/>
          <w:sz w:val="32"/>
          <w:szCs w:val="32"/>
          <w:rtl/>
        </w:rPr>
      </w:pPr>
    </w:p>
    <w:p w:rsidR="00C16B79" w:rsidRDefault="00C16B79" w:rsidP="00417A6A">
      <w:pPr>
        <w:jc w:val="lowKashida"/>
        <w:rPr>
          <w:rFonts w:cs="Traditional Arabic"/>
          <w:sz w:val="32"/>
          <w:szCs w:val="32"/>
          <w:rtl/>
        </w:rPr>
      </w:pPr>
    </w:p>
    <w:p w:rsidR="00C16B79" w:rsidRDefault="00C16B79" w:rsidP="00417A6A">
      <w:pPr>
        <w:jc w:val="lowKashida"/>
        <w:rPr>
          <w:rFonts w:cs="Traditional Arabic"/>
          <w:sz w:val="32"/>
          <w:szCs w:val="32"/>
          <w:rtl/>
        </w:rPr>
      </w:pPr>
    </w:p>
    <w:p w:rsidR="00C16B79" w:rsidRDefault="00C16B79" w:rsidP="00417A6A">
      <w:pPr>
        <w:jc w:val="lowKashida"/>
        <w:rPr>
          <w:rFonts w:cs="Traditional Arabic"/>
          <w:sz w:val="32"/>
          <w:szCs w:val="32"/>
          <w:rtl/>
        </w:rPr>
      </w:pPr>
    </w:p>
    <w:p w:rsidR="00C16B79" w:rsidRPr="00935338" w:rsidRDefault="00C16B79"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lastRenderedPageBreak/>
        <w:t>حرف الغين</w:t>
      </w: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eastAsia"/>
          <w:b/>
          <w:bCs/>
          <w:sz w:val="32"/>
          <w:szCs w:val="32"/>
          <w:rtl/>
        </w:rPr>
        <w:t>الغ</w:t>
      </w:r>
      <w:r w:rsidRPr="00935338">
        <w:rPr>
          <w:rFonts w:ascii="Traditional Arabic" w:cs="Traditional Arabic" w:hint="cs"/>
          <w:b/>
          <w:bCs/>
          <w:sz w:val="32"/>
          <w:szCs w:val="32"/>
          <w:rtl/>
        </w:rPr>
        <w:t>َ</w:t>
      </w:r>
      <w:r w:rsidRPr="00935338">
        <w:rPr>
          <w:rFonts w:ascii="Traditional Arabic" w:cs="Traditional Arabic" w:hint="eastAsia"/>
          <w:b/>
          <w:bCs/>
          <w:sz w:val="32"/>
          <w:szCs w:val="32"/>
          <w:rtl/>
        </w:rPr>
        <w:t>بغ</w:t>
      </w:r>
      <w:r w:rsidRPr="00935338">
        <w:rPr>
          <w:rFonts w:ascii="Traditional Arabic" w:cs="Traditional Arabic" w:hint="cs"/>
          <w:b/>
          <w:bCs/>
          <w:sz w:val="32"/>
          <w:szCs w:val="32"/>
          <w:rtl/>
        </w:rPr>
        <w:t>َ</w:t>
      </w:r>
      <w:r w:rsidRPr="00935338">
        <w:rPr>
          <w:rFonts w:ascii="Traditional Arabic" w:cs="Traditional Arabic" w:hint="eastAsia"/>
          <w:b/>
          <w:bCs/>
          <w:sz w:val="32"/>
          <w:szCs w:val="32"/>
          <w:rtl/>
        </w:rPr>
        <w:t>ب</w:t>
      </w:r>
      <w:r w:rsidRPr="00935338">
        <w:rPr>
          <w:rFonts w:ascii="Traditional Arabic" w:cs="Traditional Arabic" w:hint="cs"/>
          <w:b/>
          <w:bCs/>
          <w:sz w:val="32"/>
          <w:szCs w:val="32"/>
          <w:rtl/>
        </w:rPr>
        <w:t>ُ</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بتكرير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الغين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المعجمة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والباء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الموحدة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لغة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الغبب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المتدلي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عنق</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البقر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وغيره</w:t>
      </w:r>
      <w:r w:rsidRPr="00935338">
        <w:rPr>
          <w:rFonts w:ascii="Traditional Arabic" w:cs="Traditional Arabic"/>
          <w:sz w:val="32"/>
          <w:szCs w:val="32"/>
          <w:rtl/>
        </w:rPr>
        <w:t xml:space="preserve"> </w:t>
      </w:r>
      <w:r w:rsidRPr="00935338">
        <w:rPr>
          <w:rFonts w:ascii="Traditional Arabic" w:cs="Traditional Arabic" w:hint="cs"/>
          <w:sz w:val="32"/>
          <w:szCs w:val="32"/>
          <w:rtl/>
        </w:rPr>
        <w:t>.</w:t>
      </w: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eastAsia"/>
          <w:b/>
          <w:bCs/>
          <w:sz w:val="32"/>
          <w:szCs w:val="32"/>
          <w:rtl/>
        </w:rPr>
        <w:t>والغبغب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المنحر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بمنى</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جبيل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وقيل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لمعتب</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قيس</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غبغب</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يحجون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كما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يحجون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الشريف</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وقيل</w:t>
      </w:r>
      <w:r w:rsidRPr="00935338">
        <w:rPr>
          <w:rFonts w:ascii="Traditional Arabic" w:cs="Traditional Arabic"/>
          <w:sz w:val="32"/>
          <w:szCs w:val="32"/>
          <w:rtl/>
        </w:rPr>
        <w:t xml:space="preserve"> </w:t>
      </w:r>
      <w:r w:rsidRPr="00935338">
        <w:rPr>
          <w:rFonts w:ascii="Traditional Arabic" w:cs="Traditional Arabic" w:hint="cs"/>
          <w:sz w:val="32"/>
          <w:szCs w:val="32"/>
          <w:rtl/>
        </w:rPr>
        <w:t>:</w:t>
      </w:r>
      <w:r w:rsidRPr="00935338">
        <w:rPr>
          <w:rFonts w:ascii="Traditional Arabic" w:cs="Traditional Arabic" w:hint="cs"/>
          <w:b/>
          <w:bCs/>
          <w:sz w:val="32"/>
          <w:szCs w:val="32"/>
          <w:rtl/>
        </w:rPr>
        <w:t xml:space="preserve"> </w:t>
      </w:r>
      <w:r w:rsidRPr="00935338">
        <w:rPr>
          <w:rFonts w:ascii="Traditional Arabic" w:cs="Traditional Arabic" w:hint="eastAsia"/>
          <w:b/>
          <w:bCs/>
          <w:sz w:val="32"/>
          <w:szCs w:val="32"/>
          <w:rtl/>
        </w:rPr>
        <w:t>الغبغب</w:t>
      </w:r>
      <w:r w:rsidRPr="00935338">
        <w:rPr>
          <w:rFonts w:ascii="Traditional Arabic" w:cs="Traditional Arabic"/>
          <w:sz w:val="32"/>
          <w:szCs w:val="32"/>
          <w:rtl/>
        </w:rPr>
        <w:t xml:space="preserve"> </w:t>
      </w:r>
      <w:r w:rsidRPr="00935338">
        <w:rPr>
          <w:rFonts w:ascii="Traditional Arabic" w:cs="Traditional Arabic" w:hint="eastAsia"/>
          <w:sz w:val="32"/>
          <w:szCs w:val="32"/>
          <w:rtl/>
        </w:rPr>
        <w:t>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الذي</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ينحر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للات</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والعزى</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بالطائف</w:t>
      </w:r>
      <w:r w:rsidRPr="00935338">
        <w:rPr>
          <w:rFonts w:ascii="Traditional Arabic" w:cs="Traditional Arabic"/>
          <w:sz w:val="32"/>
          <w:szCs w:val="32"/>
          <w:rtl/>
        </w:rPr>
        <w:t xml:space="preserve"> </w:t>
      </w:r>
      <w:r w:rsidRPr="00935338">
        <w:rPr>
          <w:rFonts w:ascii="Traditional Arabic" w:cs="Traditional Arabic" w:hint="eastAsia"/>
          <w:sz w:val="32"/>
          <w:szCs w:val="32"/>
          <w:rtl/>
        </w:rPr>
        <w:t>وخزانة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يهدى</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وقيل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لمناف</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صنم</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مستقبل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الركن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الأسود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غبغبان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أسودان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حجارة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تذبح</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الذبائح</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b/>
          <w:bCs/>
          <w:sz w:val="32"/>
          <w:szCs w:val="32"/>
          <w:rtl/>
        </w:rPr>
        <w:t>و</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الغبغب</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حجر</w:t>
      </w:r>
      <w:r w:rsidRPr="00935338">
        <w:rPr>
          <w:rFonts w:ascii="Traditional Arabic" w:cs="Traditional Arabic"/>
          <w:sz w:val="32"/>
          <w:szCs w:val="32"/>
          <w:rtl/>
        </w:rPr>
        <w:t xml:space="preserve"> </w:t>
      </w:r>
      <w:r w:rsidRPr="00935338">
        <w:rPr>
          <w:rFonts w:ascii="Traditional Arabic" w:cs="Traditional Arabic" w:hint="eastAsia"/>
          <w:sz w:val="32"/>
          <w:szCs w:val="32"/>
          <w:rtl/>
        </w:rPr>
        <w:t>ينصب</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يدي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الصنم</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لمناف</w:t>
      </w:r>
      <w:r w:rsidRPr="00935338">
        <w:rPr>
          <w:rFonts w:ascii="Traditional Arabic" w:cs="Traditional Arabic"/>
          <w:sz w:val="32"/>
          <w:szCs w:val="32"/>
          <w:rtl/>
        </w:rPr>
        <w:t xml:space="preserve"> </w:t>
      </w:r>
      <w:r w:rsidRPr="00935338">
        <w:rPr>
          <w:rFonts w:ascii="Traditional Arabic" w:cs="Traditional Arabic" w:hint="eastAsia"/>
          <w:sz w:val="32"/>
          <w:szCs w:val="32"/>
          <w:rtl/>
        </w:rPr>
        <w:t>مستقبل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ركن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الحجر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الأسود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مثل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الحجر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الذي</w:t>
      </w:r>
      <w:r w:rsidRPr="00935338">
        <w:rPr>
          <w:rFonts w:ascii="Traditional Arabic" w:cs="Traditional Arabic"/>
          <w:sz w:val="32"/>
          <w:szCs w:val="32"/>
          <w:rtl/>
        </w:rPr>
        <w:t xml:space="preserve"> </w:t>
      </w:r>
      <w:r w:rsidRPr="00935338">
        <w:rPr>
          <w:rFonts w:ascii="Traditional Arabic" w:cs="Traditional Arabic" w:hint="eastAsia"/>
          <w:sz w:val="32"/>
          <w:szCs w:val="32"/>
          <w:rtl/>
        </w:rPr>
        <w:t>ينصب</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الميل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المدينة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ثلاثة</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فراسخ</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أبو</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للعزى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منحر</w:t>
      </w:r>
      <w:r w:rsidRPr="00935338">
        <w:rPr>
          <w:rFonts w:ascii="Traditional Arabic" w:cs="Traditional Arabic"/>
          <w:sz w:val="32"/>
          <w:szCs w:val="32"/>
          <w:rtl/>
        </w:rPr>
        <w:t xml:space="preserve"> </w:t>
      </w:r>
      <w:r w:rsidRPr="00935338">
        <w:rPr>
          <w:rFonts w:ascii="Traditional Arabic" w:cs="Traditional Arabic" w:hint="eastAsia"/>
          <w:sz w:val="32"/>
          <w:szCs w:val="32"/>
          <w:rtl/>
        </w:rPr>
        <w:t>ينحرون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هداياهم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الغبغب</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الهذلي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يهجو</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تزوج</w:t>
      </w:r>
      <w:r w:rsidRPr="00935338">
        <w:rPr>
          <w:rFonts w:ascii="Traditional Arabic" w:cs="Traditional Arabic"/>
          <w:sz w:val="32"/>
          <w:szCs w:val="32"/>
          <w:rtl/>
        </w:rPr>
        <w:t xml:space="preserve"> </w:t>
      </w:r>
      <w:r w:rsidRPr="00935338">
        <w:rPr>
          <w:rFonts w:ascii="Traditional Arabic" w:cs="Traditional Arabic" w:hint="eastAsia"/>
          <w:sz w:val="32"/>
          <w:szCs w:val="32"/>
          <w:rtl/>
        </w:rPr>
        <w:t>امرأة</w:t>
      </w:r>
      <w:r w:rsidRPr="00935338">
        <w:rPr>
          <w:rFonts w:ascii="Traditional Arabic" w:cs="Traditional Arabic"/>
          <w:sz w:val="32"/>
          <w:szCs w:val="32"/>
          <w:rtl/>
        </w:rPr>
        <w:t xml:space="preserve"> </w:t>
      </w:r>
      <w:r w:rsidRPr="00935338">
        <w:rPr>
          <w:rFonts w:ascii="Traditional Arabic" w:cs="Traditional Arabic" w:hint="eastAsia"/>
          <w:sz w:val="32"/>
          <w:szCs w:val="32"/>
          <w:rtl/>
        </w:rPr>
        <w:t>جميلة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أسماء</w:t>
      </w:r>
      <w:r w:rsidRPr="00935338">
        <w:rPr>
          <w:rFonts w:ascii="Traditional Arabic" w:cs="Traditional Arabic"/>
          <w:sz w:val="32"/>
          <w:szCs w:val="32"/>
          <w:rtl/>
        </w:rPr>
        <w:t xml:space="preserve"> </w:t>
      </w:r>
      <w:r w:rsidRPr="00935338">
        <w:rPr>
          <w:rFonts w:ascii="Traditional Arabic" w:cs="Traditional Arabic" w:hint="cs"/>
          <w:sz w:val="32"/>
          <w:szCs w:val="32"/>
          <w:rtl/>
        </w:rPr>
        <w:t>:</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لقد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نك</w:t>
      </w:r>
      <w:r w:rsidRPr="00935338">
        <w:rPr>
          <w:rFonts w:ascii="Traditional Arabic" w:cs="Traditional Arabic" w:hint="cs"/>
          <w:sz w:val="32"/>
          <w:szCs w:val="32"/>
          <w:rtl/>
        </w:rPr>
        <w:t>َ</w:t>
      </w:r>
      <w:r w:rsidRPr="00935338">
        <w:rPr>
          <w:rFonts w:ascii="Traditional Arabic" w:cs="Traditional Arabic" w:hint="eastAsia"/>
          <w:sz w:val="32"/>
          <w:szCs w:val="32"/>
          <w:rtl/>
        </w:rPr>
        <w:t>ح</w:t>
      </w:r>
      <w:r w:rsidRPr="00935338">
        <w:rPr>
          <w:rFonts w:ascii="Traditional Arabic" w:cs="Traditional Arabic" w:hint="cs"/>
          <w:sz w:val="32"/>
          <w:szCs w:val="32"/>
          <w:rtl/>
        </w:rPr>
        <w:t>َ</w:t>
      </w:r>
      <w:r w:rsidRPr="00935338">
        <w:rPr>
          <w:rFonts w:ascii="Traditional Arabic" w:cs="Traditional Arabic" w:hint="eastAsia"/>
          <w:sz w:val="32"/>
          <w:szCs w:val="32"/>
          <w:rtl/>
        </w:rPr>
        <w:t>ت</w:t>
      </w:r>
      <w:r w:rsidRPr="00935338">
        <w:rPr>
          <w:rFonts w:ascii="Traditional Arabic" w:cs="Traditional Arabic" w:hint="cs"/>
          <w:sz w:val="32"/>
          <w:szCs w:val="32"/>
          <w:rtl/>
        </w:rPr>
        <w:t>ْ</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أسماء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لح</w:t>
      </w:r>
      <w:r w:rsidRPr="00935338">
        <w:rPr>
          <w:rFonts w:ascii="Traditional Arabic" w:cs="Traditional Arabic" w:hint="cs"/>
          <w:sz w:val="32"/>
          <w:szCs w:val="32"/>
          <w:rtl/>
        </w:rPr>
        <w:t>َ</w:t>
      </w:r>
      <w:r w:rsidRPr="00935338">
        <w:rPr>
          <w:rFonts w:ascii="Traditional Arabic" w:cs="Traditional Arabic" w:hint="eastAsia"/>
          <w:sz w:val="32"/>
          <w:szCs w:val="32"/>
          <w:rtl/>
        </w:rPr>
        <w:t>ي</w:t>
      </w:r>
      <w:r w:rsidRPr="00935338">
        <w:rPr>
          <w:rFonts w:ascii="Traditional Arabic" w:cs="Traditional Arabic" w:hint="cs"/>
          <w:sz w:val="32"/>
          <w:szCs w:val="32"/>
          <w:rtl/>
        </w:rPr>
        <w:t>ْ</w:t>
      </w:r>
      <w:r w:rsidRPr="00935338">
        <w:rPr>
          <w:rFonts w:ascii="Traditional Arabic" w:cs="Traditional Arabic"/>
          <w:sz w:val="32"/>
          <w:szCs w:val="32"/>
          <w:rtl/>
        </w:rPr>
        <w:t xml:space="preserve"> </w:t>
      </w:r>
      <w:r w:rsidRPr="00935338">
        <w:rPr>
          <w:rFonts w:ascii="Traditional Arabic" w:cs="Traditional Arabic" w:hint="eastAsia"/>
          <w:sz w:val="32"/>
          <w:szCs w:val="32"/>
          <w:rtl/>
        </w:rPr>
        <w:t>بقيرة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w:t>
      </w:r>
      <w:r w:rsidRPr="00935338">
        <w:rPr>
          <w:rFonts w:ascii="Traditional Arabic" w:cs="Traditional Arabic" w:hint="cs"/>
          <w:sz w:val="32"/>
          <w:szCs w:val="32"/>
          <w:rtl/>
        </w:rPr>
        <w:t>ُ</w:t>
      </w:r>
      <w:r w:rsidRPr="00935338">
        <w:rPr>
          <w:rFonts w:ascii="Traditional Arabic" w:cs="Traditional Arabic" w:hint="eastAsia"/>
          <w:sz w:val="32"/>
          <w:szCs w:val="32"/>
          <w:rtl/>
        </w:rPr>
        <w:t>أد</w:t>
      </w:r>
      <w:r w:rsidRPr="00935338">
        <w:rPr>
          <w:rFonts w:ascii="Traditional Arabic" w:cs="Traditional Arabic" w:hint="cs"/>
          <w:sz w:val="32"/>
          <w:szCs w:val="32"/>
          <w:rtl/>
        </w:rPr>
        <w:t>ْ</w:t>
      </w:r>
      <w:r w:rsidRPr="00935338">
        <w:rPr>
          <w:rFonts w:ascii="Traditional Arabic" w:cs="Traditional Arabic" w:hint="eastAsia"/>
          <w:sz w:val="32"/>
          <w:szCs w:val="32"/>
          <w:rtl/>
        </w:rPr>
        <w:t>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أهداها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ام</w:t>
      </w:r>
      <w:r w:rsidRPr="00935338">
        <w:rPr>
          <w:rFonts w:ascii="Traditional Arabic" w:cs="Traditional Arabic" w:hint="cs"/>
          <w:sz w:val="32"/>
          <w:szCs w:val="32"/>
          <w:rtl/>
        </w:rPr>
        <w:t>ـ</w:t>
      </w:r>
      <w:r w:rsidRPr="00935338">
        <w:rPr>
          <w:rFonts w:ascii="Traditional Arabic" w:cs="Traditional Arabic" w:hint="eastAsia"/>
          <w:sz w:val="32"/>
          <w:szCs w:val="32"/>
          <w:rtl/>
        </w:rPr>
        <w:t>رؤ</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بني</w:t>
      </w:r>
      <w:r w:rsidRPr="00935338">
        <w:rPr>
          <w:rFonts w:ascii="Traditional Arabic" w:cs="Traditional Arabic"/>
          <w:sz w:val="32"/>
          <w:szCs w:val="32"/>
          <w:rtl/>
        </w:rPr>
        <w:t xml:space="preserve"> </w:t>
      </w:r>
      <w:r w:rsidRPr="00935338">
        <w:rPr>
          <w:rFonts w:ascii="Traditional Arabic" w:cs="Traditional Arabic" w:hint="cs"/>
          <w:sz w:val="32"/>
          <w:szCs w:val="32"/>
          <w:rtl/>
        </w:rPr>
        <w:t>عنـ</w:t>
      </w:r>
      <w:r w:rsidRPr="00935338">
        <w:rPr>
          <w:rFonts w:ascii="Traditional Arabic" w:cs="Traditional Arabic" w:hint="eastAsia"/>
          <w:sz w:val="32"/>
          <w:szCs w:val="32"/>
          <w:rtl/>
        </w:rPr>
        <w:t>م</w:t>
      </w:r>
    </w:p>
    <w:p w:rsidR="00417A6A" w:rsidRPr="00935338" w:rsidRDefault="00417A6A" w:rsidP="00417A6A">
      <w:pPr>
        <w:jc w:val="center"/>
        <w:rPr>
          <w:rFonts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رأى</w:t>
      </w:r>
      <w:r w:rsidRPr="00935338">
        <w:rPr>
          <w:rFonts w:ascii="Traditional Arabic" w:cs="Traditional Arabic"/>
          <w:sz w:val="32"/>
          <w:szCs w:val="32"/>
          <w:rtl/>
        </w:rPr>
        <w:t xml:space="preserve"> </w:t>
      </w:r>
      <w:r w:rsidRPr="00935338">
        <w:rPr>
          <w:rFonts w:ascii="Traditional Arabic" w:cs="Traditional Arabic" w:hint="eastAsia"/>
          <w:sz w:val="32"/>
          <w:szCs w:val="32"/>
          <w:rtl/>
        </w:rPr>
        <w:t>ق</w:t>
      </w:r>
      <w:r w:rsidRPr="00935338">
        <w:rPr>
          <w:rFonts w:ascii="Traditional Arabic" w:cs="Traditional Arabic" w:hint="cs"/>
          <w:sz w:val="32"/>
          <w:szCs w:val="32"/>
          <w:rtl/>
        </w:rPr>
        <w:t>َ</w:t>
      </w:r>
      <w:r w:rsidRPr="00935338">
        <w:rPr>
          <w:rFonts w:ascii="Traditional Arabic" w:cs="Traditional Arabic" w:hint="eastAsia"/>
          <w:sz w:val="32"/>
          <w:szCs w:val="32"/>
          <w:rtl/>
        </w:rPr>
        <w:t>ذ</w:t>
      </w:r>
      <w:r w:rsidRPr="00935338">
        <w:rPr>
          <w:rFonts w:ascii="Traditional Arabic" w:cs="Traditional Arabic" w:hint="cs"/>
          <w:sz w:val="32"/>
          <w:szCs w:val="32"/>
          <w:rtl/>
        </w:rPr>
        <w:t>َ</w:t>
      </w:r>
      <w:r w:rsidRPr="00935338">
        <w:rPr>
          <w:rFonts w:ascii="Traditional Arabic" w:cs="Traditional Arabic" w:hint="eastAsia"/>
          <w:sz w:val="32"/>
          <w:szCs w:val="32"/>
          <w:rtl/>
        </w:rPr>
        <w:t>ع</w:t>
      </w:r>
      <w:r w:rsidRPr="00935338">
        <w:rPr>
          <w:rFonts w:ascii="Traditional Arabic" w:cs="Traditional Arabic" w:hint="cs"/>
          <w:sz w:val="32"/>
          <w:szCs w:val="32"/>
          <w:rtl/>
        </w:rPr>
        <w:t>َ</w:t>
      </w:r>
      <w:r w:rsidRPr="00935338">
        <w:rPr>
          <w:rFonts w:ascii="Traditional Arabic" w:cs="Traditional Arabic" w:hint="eastAsia"/>
          <w:sz w:val="32"/>
          <w:szCs w:val="32"/>
          <w:rtl/>
        </w:rPr>
        <w:t>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عينها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إذ</w:t>
      </w:r>
      <w:r w:rsidRPr="00935338">
        <w:rPr>
          <w:rFonts w:ascii="Traditional Arabic" w:cs="Traditional Arabic"/>
          <w:sz w:val="32"/>
          <w:szCs w:val="32"/>
          <w:rtl/>
        </w:rPr>
        <w:t xml:space="preserve"> </w:t>
      </w:r>
      <w:r w:rsidRPr="00935338">
        <w:rPr>
          <w:rFonts w:ascii="Traditional Arabic" w:cs="Traditional Arabic" w:hint="eastAsia"/>
          <w:sz w:val="32"/>
          <w:szCs w:val="32"/>
          <w:rtl/>
        </w:rPr>
        <w:t>يسوقها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غبغب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العزى</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فوض</w:t>
      </w:r>
      <w:r w:rsidRPr="00935338">
        <w:rPr>
          <w:rFonts w:ascii="Traditional Arabic" w:cs="Traditional Arabic" w:hint="cs"/>
          <w:sz w:val="32"/>
          <w:szCs w:val="32"/>
          <w:rtl/>
        </w:rPr>
        <w:t>َّ</w:t>
      </w:r>
      <w:r w:rsidRPr="00935338">
        <w:rPr>
          <w:rFonts w:ascii="Traditional Arabic" w:cs="Traditional Arabic" w:hint="eastAsia"/>
          <w:sz w:val="32"/>
          <w:szCs w:val="32"/>
          <w:rtl/>
        </w:rPr>
        <w:t>ع</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بالقسم</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الغ</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ي</w:t>
      </w:r>
      <w:r w:rsidRPr="00935338">
        <w:rPr>
          <w:rFonts w:cs="Traditional Arabic" w:hint="cs"/>
          <w:b/>
          <w:bCs/>
          <w:sz w:val="32"/>
          <w:szCs w:val="32"/>
          <w:rtl/>
        </w:rPr>
        <w:t>ّ</w:t>
      </w:r>
      <w:r w:rsidRPr="00935338">
        <w:rPr>
          <w:rFonts w:cs="Traditional Arabic"/>
          <w:b/>
          <w:bCs/>
          <w:sz w:val="32"/>
          <w:szCs w:val="32"/>
          <w:rtl/>
        </w:rPr>
        <w:t>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تثنية الغري </w:t>
      </w:r>
      <w:r w:rsidRPr="00935338">
        <w:rPr>
          <w:rFonts w:cs="Traditional Arabic" w:hint="cs"/>
          <w:sz w:val="32"/>
          <w:szCs w:val="32"/>
          <w:rtl/>
        </w:rPr>
        <w:t xml:space="preserve">، </w:t>
      </w:r>
      <w:r w:rsidRPr="00935338">
        <w:rPr>
          <w:rFonts w:cs="Traditional Arabic"/>
          <w:sz w:val="32"/>
          <w:szCs w:val="32"/>
          <w:rtl/>
        </w:rPr>
        <w:t xml:space="preserve">وهو المطلي </w:t>
      </w:r>
      <w:r w:rsidRPr="00935338">
        <w:rPr>
          <w:rFonts w:cs="Traditional Arabic" w:hint="cs"/>
          <w:sz w:val="32"/>
          <w:szCs w:val="32"/>
          <w:rtl/>
        </w:rPr>
        <w:t xml:space="preserve">، </w:t>
      </w:r>
      <w:r w:rsidRPr="00935338">
        <w:rPr>
          <w:rFonts w:cs="Traditional Arabic"/>
          <w:sz w:val="32"/>
          <w:szCs w:val="32"/>
          <w:rtl/>
        </w:rPr>
        <w:t xml:space="preserve">الغراء </w:t>
      </w:r>
      <w:r w:rsidRPr="00935338">
        <w:rPr>
          <w:rFonts w:cs="Traditional Arabic" w:hint="cs"/>
          <w:sz w:val="32"/>
          <w:szCs w:val="32"/>
          <w:rtl/>
        </w:rPr>
        <w:t xml:space="preserve">، </w:t>
      </w:r>
      <w:r w:rsidRPr="00935338">
        <w:rPr>
          <w:rFonts w:cs="Traditional Arabic"/>
          <w:sz w:val="32"/>
          <w:szCs w:val="32"/>
          <w:rtl/>
        </w:rPr>
        <w:t xml:space="preserve">ممدود </w:t>
      </w:r>
      <w:r w:rsidRPr="00935338">
        <w:rPr>
          <w:rFonts w:cs="Traditional Arabic" w:hint="cs"/>
          <w:sz w:val="32"/>
          <w:szCs w:val="32"/>
          <w:rtl/>
        </w:rPr>
        <w:t xml:space="preserve">: </w:t>
      </w:r>
      <w:r w:rsidRPr="00935338">
        <w:rPr>
          <w:rFonts w:cs="Traditional Arabic"/>
          <w:sz w:val="32"/>
          <w:szCs w:val="32"/>
          <w:rtl/>
        </w:rPr>
        <w:t>وهو الغراء الذي يطلى به</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07"/>
      </w:r>
      <w:r w:rsidRPr="00935338">
        <w:rPr>
          <w:rFonts w:cs="Traditional Arabic"/>
          <w:b/>
          <w:bCs/>
          <w:sz w:val="32"/>
          <w:szCs w:val="32"/>
          <w:vertAlign w:val="superscript"/>
          <w:rtl/>
        </w:rPr>
        <w:t>)</w:t>
      </w:r>
      <w:r w:rsidRPr="00935338">
        <w:rPr>
          <w:rFonts w:cs="Traditional Arabic"/>
          <w:b/>
          <w:b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بني </w:t>
      </w:r>
      <w:r w:rsidRPr="00935338">
        <w:rPr>
          <w:rFonts w:cs="Traditional Arabic"/>
          <w:b/>
          <w:bCs/>
          <w:sz w:val="32"/>
          <w:szCs w:val="32"/>
          <w:rtl/>
        </w:rPr>
        <w:t>الغريان</w:t>
      </w:r>
      <w:r w:rsidRPr="00935338">
        <w:rPr>
          <w:rFonts w:cs="Traditional Arabic"/>
          <w:sz w:val="32"/>
          <w:szCs w:val="32"/>
          <w:rtl/>
        </w:rPr>
        <w:t xml:space="preserve"> اللذان في الكوفة على مثل غريين بناهما صاحب مصر وجعل عليهما حرسا فكل من لم ي</w:t>
      </w:r>
      <w:r w:rsidRPr="00935338">
        <w:rPr>
          <w:rFonts w:cs="Traditional Arabic" w:hint="cs"/>
          <w:sz w:val="32"/>
          <w:szCs w:val="32"/>
          <w:rtl/>
        </w:rPr>
        <w:t>ُ</w:t>
      </w:r>
      <w:r w:rsidRPr="00935338">
        <w:rPr>
          <w:rFonts w:cs="Traditional Arabic"/>
          <w:sz w:val="32"/>
          <w:szCs w:val="32"/>
          <w:rtl/>
        </w:rPr>
        <w:t>ص</w:t>
      </w:r>
      <w:r w:rsidRPr="00935338">
        <w:rPr>
          <w:rFonts w:cs="Traditional Arabic" w:hint="cs"/>
          <w:sz w:val="32"/>
          <w:szCs w:val="32"/>
          <w:rtl/>
        </w:rPr>
        <w:t>َ</w:t>
      </w:r>
      <w:r w:rsidRPr="00935338">
        <w:rPr>
          <w:rFonts w:cs="Traditional Arabic"/>
          <w:sz w:val="32"/>
          <w:szCs w:val="32"/>
          <w:rtl/>
        </w:rPr>
        <w:t>ل</w:t>
      </w:r>
      <w:r w:rsidRPr="00935338">
        <w:rPr>
          <w:rFonts w:cs="Traditional Arabic" w:hint="cs"/>
          <w:sz w:val="32"/>
          <w:szCs w:val="32"/>
          <w:rtl/>
        </w:rPr>
        <w:t>ِّ</w:t>
      </w:r>
      <w:r w:rsidRPr="00935338">
        <w:rPr>
          <w:rFonts w:cs="Traditional Arabic"/>
          <w:sz w:val="32"/>
          <w:szCs w:val="32"/>
          <w:rtl/>
        </w:rPr>
        <w:t xml:space="preserve"> لهما ق</w:t>
      </w:r>
      <w:r w:rsidRPr="00935338">
        <w:rPr>
          <w:rFonts w:cs="Traditional Arabic" w:hint="cs"/>
          <w:sz w:val="32"/>
          <w:szCs w:val="32"/>
          <w:rtl/>
        </w:rPr>
        <w:t>ُ</w:t>
      </w:r>
      <w:r w:rsidRPr="00935338">
        <w:rPr>
          <w:rFonts w:cs="Traditional Arabic"/>
          <w:sz w:val="32"/>
          <w:szCs w:val="32"/>
          <w:rtl/>
        </w:rPr>
        <w:t>تل إلا أنه يخ</w:t>
      </w:r>
      <w:r w:rsidRPr="00935338">
        <w:rPr>
          <w:rFonts w:cs="Traditional Arabic" w:hint="cs"/>
          <w:sz w:val="32"/>
          <w:szCs w:val="32"/>
          <w:rtl/>
        </w:rPr>
        <w:t>ِّ</w:t>
      </w:r>
      <w:r w:rsidRPr="00935338">
        <w:rPr>
          <w:rFonts w:cs="Traditional Arabic"/>
          <w:sz w:val="32"/>
          <w:szCs w:val="32"/>
          <w:rtl/>
        </w:rPr>
        <w:t xml:space="preserve">يره خصلتين ليس فيهما النجاة من القتل ولا الملك ويعطيه ما يتمنى في الحال ثم يقتله </w:t>
      </w:r>
      <w:r w:rsidRPr="00935338">
        <w:rPr>
          <w:rFonts w:cs="Traditional Arabic" w:hint="cs"/>
          <w:sz w:val="32"/>
          <w:szCs w:val="32"/>
          <w:rtl/>
        </w:rPr>
        <w:t xml:space="preserve">، </w:t>
      </w:r>
      <w:r w:rsidRPr="00935338">
        <w:rPr>
          <w:rFonts w:cs="Traditional Arabic"/>
          <w:sz w:val="32"/>
          <w:szCs w:val="32"/>
          <w:rtl/>
        </w:rPr>
        <w:t xml:space="preserve">فغبر بذلك دهرا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فأقبل ق</w:t>
      </w:r>
      <w:r w:rsidRPr="00935338">
        <w:rPr>
          <w:rFonts w:cs="Traditional Arabic" w:hint="cs"/>
          <w:sz w:val="32"/>
          <w:szCs w:val="32"/>
          <w:rtl/>
        </w:rPr>
        <w:t>َ</w:t>
      </w:r>
      <w:r w:rsidRPr="00935338">
        <w:rPr>
          <w:rFonts w:cs="Traditional Arabic"/>
          <w:sz w:val="32"/>
          <w:szCs w:val="32"/>
          <w:rtl/>
        </w:rPr>
        <w:t>ص</w:t>
      </w:r>
      <w:r w:rsidRPr="00935338">
        <w:rPr>
          <w:rFonts w:cs="Traditional Arabic" w:hint="cs"/>
          <w:sz w:val="32"/>
          <w:szCs w:val="32"/>
          <w:rtl/>
        </w:rPr>
        <w:t>َّ</w:t>
      </w:r>
      <w:r w:rsidRPr="00935338">
        <w:rPr>
          <w:rFonts w:cs="Traditional Arabic"/>
          <w:sz w:val="32"/>
          <w:szCs w:val="32"/>
          <w:rtl/>
        </w:rPr>
        <w:t>ار</w:t>
      </w:r>
      <w:r w:rsidRPr="00935338">
        <w:rPr>
          <w:rFonts w:cs="Traditional Arabic" w:hint="cs"/>
          <w:sz w:val="32"/>
          <w:szCs w:val="32"/>
          <w:rtl/>
        </w:rPr>
        <w:t>ٌ</w:t>
      </w:r>
      <w:r w:rsidRPr="00935338">
        <w:rPr>
          <w:rFonts w:cs="Traditional Arabic"/>
          <w:sz w:val="32"/>
          <w:szCs w:val="32"/>
          <w:rtl/>
        </w:rPr>
        <w:t xml:space="preserve"> من أهل إفريقية ومعه حمار له وك</w:t>
      </w:r>
      <w:r w:rsidRPr="00935338">
        <w:rPr>
          <w:rFonts w:cs="Traditional Arabic" w:hint="cs"/>
          <w:sz w:val="32"/>
          <w:szCs w:val="32"/>
          <w:rtl/>
        </w:rPr>
        <w:t>ُ</w:t>
      </w:r>
      <w:r w:rsidRPr="00935338">
        <w:rPr>
          <w:rFonts w:cs="Traditional Arabic"/>
          <w:sz w:val="32"/>
          <w:szCs w:val="32"/>
          <w:rtl/>
        </w:rPr>
        <w:t>ذ</w:t>
      </w:r>
      <w:r w:rsidRPr="00935338">
        <w:rPr>
          <w:rFonts w:cs="Traditional Arabic" w:hint="cs"/>
          <w:sz w:val="32"/>
          <w:szCs w:val="32"/>
          <w:rtl/>
        </w:rPr>
        <w:t>ِ</w:t>
      </w:r>
      <w:r w:rsidRPr="00935338">
        <w:rPr>
          <w:rFonts w:cs="Traditional Arabic"/>
          <w:sz w:val="32"/>
          <w:szCs w:val="32"/>
          <w:rtl/>
        </w:rPr>
        <w:t>ين</w:t>
      </w:r>
      <w:r w:rsidRPr="00935338">
        <w:rPr>
          <w:rFonts w:cs="Traditional Arabic" w:hint="cs"/>
          <w:sz w:val="32"/>
          <w:szCs w:val="32"/>
          <w:rtl/>
        </w:rPr>
        <w:t>ٌ</w:t>
      </w:r>
      <w:r w:rsidRPr="00935338">
        <w:rPr>
          <w:rFonts w:cs="Traditional Arabic"/>
          <w:sz w:val="32"/>
          <w:szCs w:val="32"/>
          <w:rtl/>
        </w:rPr>
        <w:t xml:space="preserve"> فمر بهما فلم يصل فأخذه الحرس فقال </w:t>
      </w:r>
      <w:r w:rsidRPr="00935338">
        <w:rPr>
          <w:rFonts w:cs="Traditional Arabic" w:hint="cs"/>
          <w:sz w:val="32"/>
          <w:szCs w:val="32"/>
          <w:rtl/>
        </w:rPr>
        <w:t xml:space="preserve">: </w:t>
      </w:r>
      <w:r w:rsidRPr="00935338">
        <w:rPr>
          <w:rFonts w:cs="Traditional Arabic"/>
          <w:sz w:val="32"/>
          <w:szCs w:val="32"/>
          <w:rtl/>
        </w:rPr>
        <w:t xml:space="preserve">ما لي </w:t>
      </w:r>
      <w:r w:rsidRPr="00935338">
        <w:rPr>
          <w:rFonts w:cs="Traditional Arabic" w:hint="cs"/>
          <w:sz w:val="32"/>
          <w:szCs w:val="32"/>
          <w:rtl/>
        </w:rPr>
        <w:t xml:space="preserve">؟ </w:t>
      </w:r>
      <w:r w:rsidRPr="00935338">
        <w:rPr>
          <w:rFonts w:cs="Traditional Arabic"/>
          <w:sz w:val="32"/>
          <w:szCs w:val="32"/>
          <w:rtl/>
        </w:rPr>
        <w:t xml:space="preserve">فقالوا </w:t>
      </w:r>
      <w:r w:rsidRPr="00935338">
        <w:rPr>
          <w:rFonts w:cs="Traditional Arabic" w:hint="cs"/>
          <w:sz w:val="32"/>
          <w:szCs w:val="32"/>
          <w:rtl/>
        </w:rPr>
        <w:t>:</w:t>
      </w:r>
      <w:r w:rsidRPr="00935338">
        <w:rPr>
          <w:rFonts w:cs="Traditional Arabic"/>
          <w:sz w:val="32"/>
          <w:szCs w:val="32"/>
          <w:rtl/>
        </w:rPr>
        <w:t xml:space="preserve">لم تصل </w:t>
      </w:r>
      <w:r w:rsidRPr="00935338">
        <w:rPr>
          <w:rFonts w:cs="Traditional Arabic"/>
          <w:b/>
          <w:bCs/>
          <w:sz w:val="32"/>
          <w:szCs w:val="32"/>
          <w:rtl/>
        </w:rPr>
        <w:t>للغريين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w:t>
      </w:r>
      <w:r w:rsidRPr="00935338">
        <w:rPr>
          <w:rFonts w:cs="Traditional Arabic"/>
          <w:sz w:val="32"/>
          <w:szCs w:val="32"/>
          <w:rtl/>
        </w:rPr>
        <w:t>لم أعلم</w:t>
      </w:r>
      <w:r w:rsidRPr="00935338">
        <w:rPr>
          <w:rFonts w:cs="Traditional Arabic" w:hint="cs"/>
          <w:sz w:val="32"/>
          <w:szCs w:val="32"/>
          <w:rtl/>
        </w:rPr>
        <w:t xml:space="preserve"> ،</w:t>
      </w:r>
      <w:r w:rsidRPr="00935338">
        <w:rPr>
          <w:rFonts w:cs="Traditional Arabic"/>
          <w:sz w:val="32"/>
          <w:szCs w:val="32"/>
          <w:rtl/>
        </w:rPr>
        <w:t xml:space="preserve"> فذهبوا به إلى الملك فقالوا </w:t>
      </w:r>
      <w:r w:rsidRPr="00935338">
        <w:rPr>
          <w:rFonts w:cs="Traditional Arabic" w:hint="cs"/>
          <w:sz w:val="32"/>
          <w:szCs w:val="32"/>
          <w:rtl/>
        </w:rPr>
        <w:t xml:space="preserve">: </w:t>
      </w:r>
      <w:r w:rsidRPr="00935338">
        <w:rPr>
          <w:rFonts w:cs="Traditional Arabic"/>
          <w:sz w:val="32"/>
          <w:szCs w:val="32"/>
          <w:rtl/>
        </w:rPr>
        <w:t xml:space="preserve">هذا لم يصل </w:t>
      </w:r>
      <w:r w:rsidRPr="00935338">
        <w:rPr>
          <w:rFonts w:cs="Traditional Arabic"/>
          <w:b/>
          <w:bCs/>
          <w:sz w:val="32"/>
          <w:szCs w:val="32"/>
          <w:rtl/>
        </w:rPr>
        <w:t>للغريين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ما منعك أن تصلي لهما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w:t>
      </w:r>
      <w:r w:rsidRPr="00935338">
        <w:rPr>
          <w:rFonts w:cs="Traditional Arabic"/>
          <w:sz w:val="32"/>
          <w:szCs w:val="32"/>
          <w:rtl/>
        </w:rPr>
        <w:t xml:space="preserve">لم أعلم وأنا رجل غريب من أهل إفريقية أحببت أن أكون في جوارك لأغسل ثيابك وثياب خاصتك وأصيب من كنفك خيرا </w:t>
      </w:r>
      <w:r w:rsidRPr="00935338">
        <w:rPr>
          <w:rFonts w:cs="Traditional Arabic" w:hint="cs"/>
          <w:sz w:val="32"/>
          <w:szCs w:val="32"/>
          <w:rtl/>
        </w:rPr>
        <w:t xml:space="preserve">، </w:t>
      </w:r>
      <w:r w:rsidRPr="00935338">
        <w:rPr>
          <w:rFonts w:cs="Traditional Arabic"/>
          <w:sz w:val="32"/>
          <w:szCs w:val="32"/>
          <w:rtl/>
        </w:rPr>
        <w:t xml:space="preserve">ولو علمت لصليت لهما ألف ركعة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تمن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وما أتمنى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لا تتمن الملك ولا أن تنجي نفسك من القتل وتمن ما شئت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فأدبر القصار وأقبل وخضع وتضرع وأقام عذره لغربته فأبى أن يقبل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إني أسألك عشرة آلاف درهم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علي بعشرة آلاف درهم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وبريدا </w:t>
      </w:r>
      <w:r w:rsidRPr="00935338">
        <w:rPr>
          <w:rFonts w:cs="Traditional Arabic" w:hint="cs"/>
          <w:sz w:val="32"/>
          <w:szCs w:val="32"/>
          <w:rtl/>
        </w:rPr>
        <w:lastRenderedPageBreak/>
        <w:t xml:space="preserve">، </w:t>
      </w:r>
      <w:r w:rsidRPr="00935338">
        <w:rPr>
          <w:rFonts w:cs="Traditional Arabic"/>
          <w:sz w:val="32"/>
          <w:szCs w:val="32"/>
          <w:rtl/>
        </w:rPr>
        <w:t xml:space="preserve">فأتى إليه </w:t>
      </w:r>
      <w:r w:rsidRPr="00935338">
        <w:rPr>
          <w:rFonts w:cs="Traditional Arabic" w:hint="cs"/>
          <w:sz w:val="32"/>
          <w:szCs w:val="32"/>
          <w:rtl/>
        </w:rPr>
        <w:t xml:space="preserve">فسلم إليه </w:t>
      </w:r>
      <w:r w:rsidRPr="00935338">
        <w:rPr>
          <w:rFonts w:cs="Traditional Arabic"/>
          <w:sz w:val="32"/>
          <w:szCs w:val="32"/>
          <w:rtl/>
        </w:rPr>
        <w:t xml:space="preserve">وقال </w:t>
      </w:r>
      <w:r w:rsidRPr="00935338">
        <w:rPr>
          <w:rFonts w:cs="Traditional Arabic" w:hint="cs"/>
          <w:sz w:val="32"/>
          <w:szCs w:val="32"/>
          <w:rtl/>
        </w:rPr>
        <w:t xml:space="preserve">: </w:t>
      </w:r>
      <w:r w:rsidRPr="00935338">
        <w:rPr>
          <w:rFonts w:cs="Traditional Arabic"/>
          <w:sz w:val="32"/>
          <w:szCs w:val="32"/>
          <w:rtl/>
        </w:rPr>
        <w:t xml:space="preserve">إذا أتيت إفريقية فسل فلان القصار فادفع هذه العشرة آلاف درهم إلى أهله </w:t>
      </w:r>
      <w:r w:rsidRPr="00935338">
        <w:rPr>
          <w:rFonts w:cs="Traditional Arabic" w:hint="cs"/>
          <w:sz w:val="32"/>
          <w:szCs w:val="32"/>
          <w:rtl/>
        </w:rPr>
        <w:t xml:space="preserve">، </w:t>
      </w:r>
      <w:r w:rsidRPr="00935338">
        <w:rPr>
          <w:rFonts w:cs="Traditional Arabic"/>
          <w:sz w:val="32"/>
          <w:szCs w:val="32"/>
          <w:rtl/>
        </w:rPr>
        <w:t xml:space="preserve">ثم قال له الملك تمن الثانية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أضرب كل واحد منكم بهذا الكذين ثلاث ضربات واحدة شديدة وأخرى وسطى وأخرى دون ذلك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فارتاب الملك ومكث طويلا ثم قال لجلسائه </w:t>
      </w:r>
      <w:r w:rsidRPr="00935338">
        <w:rPr>
          <w:rFonts w:cs="Traditional Arabic" w:hint="cs"/>
          <w:sz w:val="32"/>
          <w:szCs w:val="32"/>
          <w:rtl/>
        </w:rPr>
        <w:t xml:space="preserve">: </w:t>
      </w:r>
      <w:r w:rsidRPr="00935338">
        <w:rPr>
          <w:rFonts w:cs="Traditional Arabic"/>
          <w:sz w:val="32"/>
          <w:szCs w:val="32"/>
          <w:rtl/>
        </w:rPr>
        <w:t xml:space="preserve">ما ترون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نرى أن لا تقطع سنة سنها آباؤك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فبمن تبدأ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أبدأ بالملك ابن الملك الذي سن هذا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فنزل عن سريره ورفع القصار الكذين فضرب أصل قفاه فسقط على وجهه </w:t>
      </w:r>
      <w:r w:rsidRPr="00935338">
        <w:rPr>
          <w:rFonts w:cs="Traditional Arabic" w:hint="cs"/>
          <w:sz w:val="32"/>
          <w:szCs w:val="32"/>
          <w:rtl/>
        </w:rPr>
        <w:t xml:space="preserve">، </w:t>
      </w:r>
      <w:r w:rsidRPr="00935338">
        <w:rPr>
          <w:rFonts w:cs="Traditional Arabic"/>
          <w:sz w:val="32"/>
          <w:szCs w:val="32"/>
          <w:rtl/>
        </w:rPr>
        <w:t xml:space="preserve">فقال الملك </w:t>
      </w:r>
      <w:r w:rsidRPr="00935338">
        <w:rPr>
          <w:rFonts w:cs="Traditional Arabic" w:hint="cs"/>
          <w:sz w:val="32"/>
          <w:szCs w:val="32"/>
          <w:rtl/>
        </w:rPr>
        <w:t xml:space="preserve">: </w:t>
      </w:r>
      <w:r w:rsidRPr="00935338">
        <w:rPr>
          <w:rFonts w:cs="Traditional Arabic"/>
          <w:sz w:val="32"/>
          <w:szCs w:val="32"/>
          <w:rtl/>
        </w:rPr>
        <w:t xml:space="preserve">ليت شعري أي الضربات هذه </w:t>
      </w:r>
      <w:r w:rsidRPr="00935338">
        <w:rPr>
          <w:rFonts w:cs="Traditional Arabic" w:hint="cs"/>
          <w:sz w:val="32"/>
          <w:szCs w:val="32"/>
          <w:rtl/>
        </w:rPr>
        <w:t xml:space="preserve">! </w:t>
      </w:r>
      <w:r w:rsidRPr="00935338">
        <w:rPr>
          <w:rFonts w:cs="Traditional Arabic"/>
          <w:sz w:val="32"/>
          <w:szCs w:val="32"/>
          <w:rtl/>
        </w:rPr>
        <w:t xml:space="preserve">والله لئن كانت الهينة ثم جاءت الوسطى والشديدة لأموتن </w:t>
      </w:r>
      <w:r w:rsidRPr="00935338">
        <w:rPr>
          <w:rFonts w:cs="Traditional Arabic" w:hint="cs"/>
          <w:sz w:val="32"/>
          <w:szCs w:val="32"/>
          <w:rtl/>
        </w:rPr>
        <w:t xml:space="preserve">! </w:t>
      </w:r>
      <w:r w:rsidRPr="00935338">
        <w:rPr>
          <w:rFonts w:cs="Traditional Arabic"/>
          <w:sz w:val="32"/>
          <w:szCs w:val="32"/>
          <w:rtl/>
        </w:rPr>
        <w:t xml:space="preserve">فنظر إلى الحرس وقال </w:t>
      </w:r>
      <w:r w:rsidRPr="00935338">
        <w:rPr>
          <w:rFonts w:cs="Traditional Arabic" w:hint="cs"/>
          <w:sz w:val="32"/>
          <w:szCs w:val="32"/>
          <w:rtl/>
        </w:rPr>
        <w:t xml:space="preserve">: </w:t>
      </w:r>
      <w:r w:rsidRPr="00935338">
        <w:rPr>
          <w:rFonts w:cs="Traditional Arabic"/>
          <w:sz w:val="32"/>
          <w:szCs w:val="32"/>
          <w:rtl/>
        </w:rPr>
        <w:t xml:space="preserve">أولاد الزنا </w:t>
      </w:r>
      <w:r w:rsidRPr="00935338">
        <w:rPr>
          <w:rFonts w:cs="Traditional Arabic" w:hint="cs"/>
          <w:sz w:val="32"/>
          <w:szCs w:val="32"/>
          <w:rtl/>
        </w:rPr>
        <w:t xml:space="preserve">، </w:t>
      </w:r>
      <w:r w:rsidRPr="00935338">
        <w:rPr>
          <w:rFonts w:cs="Traditional Arabic"/>
          <w:sz w:val="32"/>
          <w:szCs w:val="32"/>
          <w:rtl/>
        </w:rPr>
        <w:t>تزعمون أنه لم يصل</w:t>
      </w:r>
      <w:r w:rsidRPr="00935338">
        <w:rPr>
          <w:rFonts w:cs="Traditional Arabic" w:hint="cs"/>
          <w:sz w:val="32"/>
          <w:szCs w:val="32"/>
          <w:rtl/>
        </w:rPr>
        <w:t>ِّ</w:t>
      </w:r>
      <w:r w:rsidRPr="00935338">
        <w:rPr>
          <w:rFonts w:cs="Traditional Arabic"/>
          <w:sz w:val="32"/>
          <w:szCs w:val="32"/>
          <w:rtl/>
        </w:rPr>
        <w:t xml:space="preserve"> وأنا والله رأيته حيث صلى </w:t>
      </w:r>
      <w:r w:rsidRPr="00935338">
        <w:rPr>
          <w:rFonts w:cs="Traditional Arabic" w:hint="cs"/>
          <w:sz w:val="32"/>
          <w:szCs w:val="32"/>
          <w:rtl/>
        </w:rPr>
        <w:t xml:space="preserve">، </w:t>
      </w:r>
      <w:r w:rsidRPr="00935338">
        <w:rPr>
          <w:rFonts w:cs="Traditional Arabic"/>
          <w:sz w:val="32"/>
          <w:szCs w:val="32"/>
          <w:rtl/>
        </w:rPr>
        <w:t xml:space="preserve">خلوا سبيله واهدموا </w:t>
      </w:r>
      <w:r w:rsidRPr="00935338">
        <w:rPr>
          <w:rFonts w:cs="Traditional Arabic"/>
          <w:b/>
          <w:bCs/>
          <w:sz w:val="32"/>
          <w:szCs w:val="32"/>
          <w:rtl/>
        </w:rPr>
        <w:t xml:space="preserve">الغريين </w:t>
      </w:r>
      <w:r w:rsidRPr="00935338">
        <w:rPr>
          <w:rFonts w:cs="Traditional Arabic" w:hint="cs"/>
          <w:sz w:val="32"/>
          <w:szCs w:val="32"/>
          <w:rtl/>
        </w:rPr>
        <w:t xml:space="preserve">! </w:t>
      </w:r>
      <w:r w:rsidRPr="00935338">
        <w:rPr>
          <w:rFonts w:cs="Traditional Arabic"/>
          <w:sz w:val="32"/>
          <w:szCs w:val="32"/>
          <w:rtl/>
        </w:rPr>
        <w:t>قال فضحك القصار حتى جعل يفحص برجله من كثرة الضحك</w:t>
      </w:r>
      <w:r w:rsidRPr="00935338">
        <w:rPr>
          <w:rFonts w:cs="Traditional Arabic" w:hint="cs"/>
          <w:sz w:val="32"/>
          <w:szCs w:val="32"/>
          <w:rtl/>
        </w:rPr>
        <w:t xml:space="preserve">   . </w:t>
      </w:r>
    </w:p>
    <w:p w:rsidR="00417A6A" w:rsidRPr="00935338" w:rsidRDefault="00417A6A" w:rsidP="00417A6A">
      <w:pPr>
        <w:jc w:val="lowKashida"/>
        <w:rPr>
          <w:rFonts w:ascii="Traditional Arabic" w:cs="Traditional Arabic"/>
          <w:sz w:val="32"/>
          <w:szCs w:val="32"/>
          <w:rtl/>
        </w:rPr>
      </w:pPr>
      <w:r w:rsidRPr="00935338">
        <w:rPr>
          <w:rFonts w:cs="Traditional Arabic" w:hint="cs"/>
          <w:sz w:val="32"/>
          <w:szCs w:val="32"/>
          <w:rtl/>
        </w:rPr>
        <w:t xml:space="preserve">   </w:t>
      </w:r>
      <w:r w:rsidRPr="00935338">
        <w:rPr>
          <w:rFonts w:ascii="Traditional Arabic" w:cs="Traditional Arabic" w:hint="cs"/>
          <w:sz w:val="32"/>
          <w:szCs w:val="32"/>
          <w:rtl/>
        </w:rPr>
        <w:t xml:space="preserve">وقال بعضهم :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الغريين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بظاهر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الكوفة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بناهما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امرىء</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القيس</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السماء</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السبب</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نديمان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أسد</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لأحدهما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خالد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نضلة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والآخر</w:t>
      </w:r>
      <w:r w:rsidRPr="00935338">
        <w:rPr>
          <w:rFonts w:ascii="Traditional Arabic" w:cs="Traditional Arabic"/>
          <w:sz w:val="32"/>
          <w:szCs w:val="32"/>
          <w:rtl/>
        </w:rPr>
        <w:t xml:space="preserve"> </w:t>
      </w:r>
      <w:r w:rsidRPr="00935338">
        <w:rPr>
          <w:rFonts w:ascii="Traditional Arabic" w:cs="Traditional Arabic" w:hint="eastAsia"/>
          <w:sz w:val="32"/>
          <w:szCs w:val="32"/>
          <w:rtl/>
        </w:rPr>
        <w:t>عمرو</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مسعود</w:t>
      </w:r>
      <w:r w:rsidRPr="00935338">
        <w:rPr>
          <w:rFonts w:ascii="Traditional Arabic" w:cs="Traditional Arabic"/>
          <w:sz w:val="32"/>
          <w:szCs w:val="32"/>
          <w:rtl/>
        </w:rPr>
        <w:t xml:space="preserve"> </w:t>
      </w:r>
      <w:r w:rsidRPr="00935338">
        <w:rPr>
          <w:rFonts w:ascii="Traditional Arabic" w:cs="Traditional Arabic" w:hint="eastAsia"/>
          <w:sz w:val="32"/>
          <w:szCs w:val="32"/>
          <w:rtl/>
        </w:rPr>
        <w:t>فثملا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فراجعا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بعض</w:t>
      </w:r>
      <w:r w:rsidRPr="00935338">
        <w:rPr>
          <w:rFonts w:ascii="Traditional Arabic" w:cs="Traditional Arabic"/>
          <w:sz w:val="32"/>
          <w:szCs w:val="32"/>
          <w:rtl/>
        </w:rPr>
        <w:t xml:space="preserve"> </w:t>
      </w:r>
      <w:r w:rsidRPr="00935338">
        <w:rPr>
          <w:rFonts w:ascii="Traditional Arabic" w:cs="Traditional Arabic" w:hint="eastAsia"/>
          <w:sz w:val="32"/>
          <w:szCs w:val="32"/>
          <w:rtl/>
        </w:rPr>
        <w:t>كلامه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سكران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فحفر</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حفيرتان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ظهر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الكوفة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ودفنهما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حيين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أصبح</w:t>
      </w:r>
      <w:r w:rsidRPr="00935338">
        <w:rPr>
          <w:rFonts w:ascii="Traditional Arabic" w:cs="Traditional Arabic"/>
          <w:sz w:val="32"/>
          <w:szCs w:val="32"/>
          <w:rtl/>
        </w:rPr>
        <w:t xml:space="preserve"> </w:t>
      </w:r>
      <w:r w:rsidRPr="00935338">
        <w:rPr>
          <w:rFonts w:ascii="Traditional Arabic" w:cs="Traditional Arabic" w:hint="eastAsia"/>
          <w:sz w:val="32"/>
          <w:szCs w:val="32"/>
          <w:rtl/>
        </w:rPr>
        <w:t>استدعاهما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فأخبر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بالذي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أمضاه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فغمه</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وقصد</w:t>
      </w:r>
      <w:r w:rsidRPr="00935338">
        <w:rPr>
          <w:rFonts w:ascii="Traditional Arabic" w:cs="Traditional Arabic"/>
          <w:sz w:val="32"/>
          <w:szCs w:val="32"/>
          <w:rtl/>
        </w:rPr>
        <w:t xml:space="preserve"> </w:t>
      </w:r>
      <w:r w:rsidRPr="00935338">
        <w:rPr>
          <w:rFonts w:ascii="Traditional Arabic" w:cs="Traditional Arabic" w:hint="eastAsia"/>
          <w:sz w:val="32"/>
          <w:szCs w:val="32"/>
          <w:rtl/>
        </w:rPr>
        <w:t>حفرتهما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ببناء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طربالين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صومعتان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بملك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خالف</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الناس</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أمري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وفود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بينهما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وجعل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بؤس</w:t>
      </w:r>
      <w:r w:rsidRPr="00935338">
        <w:rPr>
          <w:rFonts w:ascii="Traditional Arabic" w:cs="Traditional Arabic"/>
          <w:sz w:val="32"/>
          <w:szCs w:val="32"/>
          <w:rtl/>
        </w:rPr>
        <w:t xml:space="preserve"> </w:t>
      </w:r>
      <w:r w:rsidRPr="00935338">
        <w:rPr>
          <w:rFonts w:ascii="Traditional Arabic" w:cs="Traditional Arabic" w:hint="eastAsia"/>
          <w:sz w:val="32"/>
          <w:szCs w:val="32"/>
          <w:rtl/>
        </w:rPr>
        <w:t>ويوم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نعيم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يذبح</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بؤسه</w:t>
      </w:r>
      <w:r w:rsidRPr="00935338">
        <w:rPr>
          <w:rFonts w:ascii="Traditional Arabic" w:cs="Traditional Arabic"/>
          <w:sz w:val="32"/>
          <w:szCs w:val="32"/>
          <w:rtl/>
        </w:rPr>
        <w:t xml:space="preserve"> </w:t>
      </w:r>
      <w:r w:rsidRPr="00935338">
        <w:rPr>
          <w:rFonts w:ascii="Traditional Arabic" w:cs="Traditional Arabic" w:hint="eastAsia"/>
          <w:sz w:val="32"/>
          <w:szCs w:val="32"/>
          <w:rtl/>
        </w:rPr>
        <w:t>كل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يلقاه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ويغري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بدمه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الطربالين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رفعت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الوحش</w:t>
      </w:r>
      <w:r w:rsidRPr="00935338">
        <w:rPr>
          <w:rFonts w:ascii="Traditional Arabic" w:cs="Traditional Arabic"/>
          <w:sz w:val="32"/>
          <w:szCs w:val="32"/>
          <w:rtl/>
        </w:rPr>
        <w:t xml:space="preserve"> </w:t>
      </w:r>
      <w:r w:rsidRPr="00935338">
        <w:rPr>
          <w:rFonts w:ascii="Traditional Arabic" w:cs="Traditional Arabic" w:hint="eastAsia"/>
          <w:sz w:val="32"/>
          <w:szCs w:val="32"/>
          <w:rtl/>
        </w:rPr>
        <w:t>طلبتها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الخيل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رفع</w:t>
      </w:r>
      <w:r w:rsidRPr="00935338">
        <w:rPr>
          <w:rFonts w:ascii="Traditional Arabic" w:cs="Traditional Arabic"/>
          <w:sz w:val="32"/>
          <w:szCs w:val="32"/>
          <w:rtl/>
        </w:rPr>
        <w:t xml:space="preserve"> </w:t>
      </w:r>
      <w:r w:rsidRPr="00935338">
        <w:rPr>
          <w:rFonts w:ascii="Traditional Arabic" w:cs="Traditional Arabic" w:hint="eastAsia"/>
          <w:sz w:val="32"/>
          <w:szCs w:val="32"/>
          <w:rtl/>
        </w:rPr>
        <w:t>طائر</w:t>
      </w:r>
      <w:r w:rsidRPr="00935338">
        <w:rPr>
          <w:rFonts w:ascii="Traditional Arabic" w:cs="Traditional Arabic"/>
          <w:sz w:val="32"/>
          <w:szCs w:val="32"/>
          <w:rtl/>
        </w:rPr>
        <w:t xml:space="preserve"> </w:t>
      </w:r>
      <w:r w:rsidRPr="00935338">
        <w:rPr>
          <w:rFonts w:ascii="Traditional Arabic" w:cs="Traditional Arabic" w:hint="eastAsia"/>
          <w:sz w:val="32"/>
          <w:szCs w:val="32"/>
          <w:rtl/>
        </w:rPr>
        <w:t>أرسل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الجوارح</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يذبح</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يعن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ويطليان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بدمه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ولبث</w:t>
      </w:r>
      <w:r w:rsidRPr="00935338">
        <w:rPr>
          <w:rFonts w:ascii="Traditional Arabic" w:cs="Traditional Arabic"/>
          <w:sz w:val="32"/>
          <w:szCs w:val="32"/>
          <w:rtl/>
        </w:rPr>
        <w:t xml:space="preserve"> </w:t>
      </w:r>
      <w:r w:rsidRPr="00935338">
        <w:rPr>
          <w:rFonts w:ascii="Traditional Arabic" w:cs="Traditional Arabic" w:hint="eastAsia"/>
          <w:sz w:val="32"/>
          <w:szCs w:val="32"/>
          <w:rtl/>
        </w:rPr>
        <w:t>بذلك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برهة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دهره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وسمى</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اليومين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البؤس</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الذي</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يقتل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ظهر</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إنسان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وغيره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وسمى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الآخر</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النعيم</w:t>
      </w:r>
      <w:r w:rsidRPr="00935338">
        <w:rPr>
          <w:rFonts w:ascii="Traditional Arabic" w:cs="Traditional Arabic"/>
          <w:sz w:val="32"/>
          <w:szCs w:val="32"/>
          <w:rtl/>
        </w:rPr>
        <w:t xml:space="preserve"> </w:t>
      </w:r>
      <w:r w:rsidRPr="00935338">
        <w:rPr>
          <w:rFonts w:ascii="Traditional Arabic" w:cs="Traditional Arabic" w:hint="eastAsia"/>
          <w:sz w:val="32"/>
          <w:szCs w:val="32"/>
          <w:rtl/>
        </w:rPr>
        <w:t>يحسن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كل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يلقى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الناس</w:t>
      </w:r>
      <w:r w:rsidRPr="00935338">
        <w:rPr>
          <w:rFonts w:ascii="Traditional Arabic" w:cs="Traditional Arabic"/>
          <w:sz w:val="32"/>
          <w:szCs w:val="32"/>
          <w:rtl/>
        </w:rPr>
        <w:t xml:space="preserve"> </w:t>
      </w:r>
      <w:r w:rsidRPr="00935338">
        <w:rPr>
          <w:rFonts w:ascii="Traditional Arabic" w:cs="Traditional Arabic" w:hint="eastAsia"/>
          <w:sz w:val="32"/>
          <w:szCs w:val="32"/>
          <w:rtl/>
        </w:rPr>
        <w:t>ويحملهم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ويخلع</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فخرج</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أيام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بؤسه</w:t>
      </w:r>
      <w:r w:rsidRPr="00935338">
        <w:rPr>
          <w:rFonts w:ascii="Traditional Arabic" w:cs="Traditional Arabic"/>
          <w:sz w:val="32"/>
          <w:szCs w:val="32"/>
          <w:rtl/>
        </w:rPr>
        <w:t xml:space="preserve"> </w:t>
      </w:r>
      <w:r w:rsidRPr="00935338">
        <w:rPr>
          <w:rFonts w:ascii="Traditional Arabic" w:cs="Traditional Arabic" w:hint="eastAsia"/>
          <w:sz w:val="32"/>
          <w:szCs w:val="32"/>
          <w:rtl/>
        </w:rPr>
        <w:t>إذ</w:t>
      </w:r>
      <w:r w:rsidRPr="00935338">
        <w:rPr>
          <w:rFonts w:ascii="Traditional Arabic" w:cs="Traditional Arabic"/>
          <w:sz w:val="32"/>
          <w:szCs w:val="32"/>
          <w:rtl/>
        </w:rPr>
        <w:t xml:space="preserve"> </w:t>
      </w:r>
      <w:r w:rsidRPr="00935338">
        <w:rPr>
          <w:rFonts w:ascii="Traditional Arabic" w:cs="Traditional Arabic" w:hint="eastAsia"/>
          <w:sz w:val="32"/>
          <w:szCs w:val="32"/>
          <w:rtl/>
        </w:rPr>
        <w:t>طلع</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الأبرص</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الأسدي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الشاعر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جاء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ممتدحا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نظر</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هلا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الذبح</w:t>
      </w:r>
      <w:r w:rsidRPr="00935338">
        <w:rPr>
          <w:rFonts w:ascii="Traditional Arabic" w:cs="Traditional Arabic"/>
          <w:sz w:val="32"/>
          <w:szCs w:val="32"/>
          <w:rtl/>
        </w:rPr>
        <w:t xml:space="preserve"> </w:t>
      </w:r>
      <w:r w:rsidRPr="00935338">
        <w:rPr>
          <w:rFonts w:ascii="Traditional Arabic" w:cs="Traditional Arabic" w:hint="eastAsia"/>
          <w:sz w:val="32"/>
          <w:szCs w:val="32"/>
          <w:rtl/>
        </w:rPr>
        <w:t>لغيرك</w:t>
      </w:r>
      <w:r w:rsidRPr="00935338">
        <w:rPr>
          <w:rFonts w:ascii="Traditional Arabic" w:cs="Traditional Arabic"/>
          <w:sz w:val="32"/>
          <w:szCs w:val="32"/>
          <w:rtl/>
        </w:rPr>
        <w:t xml:space="preserve"> </w:t>
      </w:r>
      <w:r w:rsidRPr="00935338">
        <w:rPr>
          <w:rFonts w:ascii="Traditional Arabic" w:cs="Traditional Arabic" w:hint="eastAsia"/>
          <w:sz w:val="32"/>
          <w:szCs w:val="32"/>
          <w:rtl/>
        </w:rPr>
        <w:t>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عبيد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عبيد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b/>
          <w:bCs/>
          <w:sz w:val="32"/>
          <w:szCs w:val="32"/>
          <w:rtl/>
        </w:rPr>
        <w:t>أتتك</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بحائن</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رجلاه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فأرسلها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مثلا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أو</w:t>
      </w:r>
      <w:r w:rsidRPr="00935338">
        <w:rPr>
          <w:rFonts w:ascii="Traditional Arabic" w:cs="Traditional Arabic"/>
          <w:sz w:val="32"/>
          <w:szCs w:val="32"/>
          <w:rtl/>
        </w:rPr>
        <w:t xml:space="preserve"> </w:t>
      </w:r>
      <w:r w:rsidRPr="00935338">
        <w:rPr>
          <w:rFonts w:ascii="Traditional Arabic" w:cs="Traditional Arabic" w:hint="eastAsia"/>
          <w:sz w:val="32"/>
          <w:szCs w:val="32"/>
          <w:rtl/>
        </w:rPr>
        <w:t>أجل</w:t>
      </w:r>
      <w:r w:rsidRPr="00935338">
        <w:rPr>
          <w:rFonts w:ascii="Traditional Arabic" w:cs="Traditional Arabic"/>
          <w:sz w:val="32"/>
          <w:szCs w:val="32"/>
          <w:rtl/>
        </w:rPr>
        <w:t xml:space="preserve"> </w:t>
      </w:r>
      <w:r w:rsidRPr="00935338">
        <w:rPr>
          <w:rFonts w:ascii="Traditional Arabic" w:cs="Traditional Arabic" w:hint="eastAsia"/>
          <w:sz w:val="32"/>
          <w:szCs w:val="32"/>
          <w:rtl/>
        </w:rPr>
        <w:t>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بلغ</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أناه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معه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أبيت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اللعن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اتركه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فإني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أظن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حسن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القريض</w:t>
      </w:r>
      <w:r w:rsidRPr="00935338">
        <w:rPr>
          <w:rFonts w:ascii="Traditional Arabic" w:cs="Traditional Arabic"/>
          <w:sz w:val="32"/>
          <w:szCs w:val="32"/>
          <w:rtl/>
        </w:rPr>
        <w:t xml:space="preserve"> </w:t>
      </w:r>
      <w:r w:rsidRPr="00935338">
        <w:rPr>
          <w:rFonts w:ascii="Traditional Arabic" w:cs="Traditional Arabic" w:hint="eastAsia"/>
          <w:sz w:val="32"/>
          <w:szCs w:val="32"/>
          <w:rtl/>
        </w:rPr>
        <w:t>أفضل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تريد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قتله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فاسمع</w:t>
      </w:r>
      <w:r w:rsidRPr="00935338">
        <w:rPr>
          <w:rFonts w:ascii="Traditional Arabic" w:cs="Traditional Arabic"/>
          <w:sz w:val="32"/>
          <w:szCs w:val="32"/>
          <w:rtl/>
        </w:rPr>
        <w:t xml:space="preserve"> </w:t>
      </w:r>
      <w:r w:rsidRPr="00935338">
        <w:rPr>
          <w:rFonts w:ascii="Traditional Arabic" w:cs="Traditional Arabic" w:hint="eastAsia"/>
          <w:sz w:val="32"/>
          <w:szCs w:val="32"/>
          <w:rtl/>
        </w:rPr>
        <w:t>فإن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سمعت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حسنا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فاستزده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غيره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قتلته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قادر</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فأنزل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فطعم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وشرب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دعا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زدنيه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ترى</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أرى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المنايا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الحوايا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أنشدني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يعجبني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شعرك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عبيد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b/>
          <w:bCs/>
          <w:sz w:val="32"/>
          <w:szCs w:val="32"/>
          <w:rtl/>
        </w:rPr>
        <w:t>حال</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الجريض</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دون</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القريض</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وبلغ</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الحزام</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الطبيين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فأرسلهما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مثلين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بعض</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الحاضرين</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أنشد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هبلتك</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عبيد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b/>
          <w:bCs/>
          <w:sz w:val="32"/>
          <w:szCs w:val="32"/>
          <w:rtl/>
        </w:rPr>
        <w:t>وما</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قول</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قائل</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مقتول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فأرسلها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مثلا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أي</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تدخل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همك</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يهتم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أمللتني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فأرحني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آمر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عبيد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b/>
          <w:bCs/>
          <w:sz w:val="32"/>
          <w:szCs w:val="32"/>
          <w:rtl/>
        </w:rPr>
        <w:t>من</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عز</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بز</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فأرسلها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مثلا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أنشدني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قولك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أقفر</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ملحوب</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عبيد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أق</w:t>
      </w:r>
      <w:r w:rsidRPr="00935338">
        <w:rPr>
          <w:rFonts w:ascii="Traditional Arabic" w:cs="Traditional Arabic" w:hint="cs"/>
          <w:sz w:val="32"/>
          <w:szCs w:val="32"/>
          <w:rtl/>
        </w:rPr>
        <w:t>ـ</w:t>
      </w:r>
      <w:r w:rsidRPr="00935338">
        <w:rPr>
          <w:rFonts w:ascii="Traditional Arabic" w:cs="Traditional Arabic" w:hint="eastAsia"/>
          <w:sz w:val="32"/>
          <w:szCs w:val="32"/>
          <w:rtl/>
        </w:rPr>
        <w:t>فر</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w:t>
      </w:r>
      <w:r w:rsidRPr="00935338">
        <w:rPr>
          <w:rFonts w:ascii="Traditional Arabic" w:cs="Traditional Arabic" w:hint="cs"/>
          <w:sz w:val="32"/>
          <w:szCs w:val="32"/>
          <w:rtl/>
        </w:rPr>
        <w:t>ـ</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عبي</w:t>
      </w:r>
      <w:r w:rsidRPr="00935338">
        <w:rPr>
          <w:rFonts w:ascii="Traditional Arabic" w:cs="Traditional Arabic" w:hint="cs"/>
          <w:sz w:val="32"/>
          <w:szCs w:val="32"/>
          <w:rtl/>
        </w:rPr>
        <w:t>ـ</w:t>
      </w:r>
      <w:r w:rsidRPr="00935338">
        <w:rPr>
          <w:rFonts w:ascii="Traditional Arabic" w:cs="Traditional Arabic" w:hint="eastAsia"/>
          <w:sz w:val="32"/>
          <w:szCs w:val="32"/>
          <w:rtl/>
        </w:rPr>
        <w:t>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فاليوم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يبدي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يعيد</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ع</w:t>
      </w:r>
      <w:r w:rsidRPr="00935338">
        <w:rPr>
          <w:rFonts w:ascii="Traditional Arabic" w:cs="Traditional Arabic" w:hint="cs"/>
          <w:sz w:val="32"/>
          <w:szCs w:val="32"/>
          <w:rtl/>
        </w:rPr>
        <w:t>ـ</w:t>
      </w:r>
      <w:r w:rsidRPr="00935338">
        <w:rPr>
          <w:rFonts w:ascii="Traditional Arabic" w:cs="Traditional Arabic" w:hint="eastAsia"/>
          <w:sz w:val="32"/>
          <w:szCs w:val="32"/>
          <w:rtl/>
        </w:rPr>
        <w:t>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w:t>
      </w:r>
      <w:r w:rsidRPr="00935338">
        <w:rPr>
          <w:rFonts w:ascii="Traditional Arabic" w:cs="Traditional Arabic" w:hint="cs"/>
          <w:sz w:val="32"/>
          <w:szCs w:val="32"/>
          <w:rtl/>
        </w:rPr>
        <w:t>ـ</w:t>
      </w:r>
      <w:r w:rsidRPr="00935338">
        <w:rPr>
          <w:rFonts w:ascii="Traditional Arabic" w:cs="Traditional Arabic" w:hint="eastAsia"/>
          <w:sz w:val="32"/>
          <w:szCs w:val="32"/>
          <w:rtl/>
        </w:rPr>
        <w:t>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مني</w:t>
      </w:r>
      <w:r w:rsidRPr="00935338">
        <w:rPr>
          <w:rFonts w:ascii="Traditional Arabic" w:cs="Traditional Arabic" w:hint="cs"/>
          <w:sz w:val="32"/>
          <w:szCs w:val="32"/>
          <w:rtl/>
        </w:rPr>
        <w:t>ـ</w:t>
      </w:r>
      <w:r w:rsidRPr="00935338">
        <w:rPr>
          <w:rFonts w:ascii="Traditional Arabic" w:cs="Traditional Arabic" w:hint="eastAsia"/>
          <w:sz w:val="32"/>
          <w:szCs w:val="32"/>
          <w:rtl/>
        </w:rPr>
        <w:t>ة</w:t>
      </w:r>
      <w:r w:rsidRPr="00935338">
        <w:rPr>
          <w:rFonts w:ascii="Traditional Arabic" w:cs="Traditional Arabic"/>
          <w:sz w:val="32"/>
          <w:szCs w:val="32"/>
          <w:rtl/>
        </w:rPr>
        <w:t xml:space="preserve"> </w:t>
      </w:r>
      <w:r w:rsidRPr="00935338">
        <w:rPr>
          <w:rFonts w:ascii="Traditional Arabic" w:cs="Traditional Arabic" w:hint="eastAsia"/>
          <w:sz w:val="32"/>
          <w:szCs w:val="32"/>
          <w:rtl/>
        </w:rPr>
        <w:t>تك</w:t>
      </w:r>
      <w:r w:rsidRPr="00935338">
        <w:rPr>
          <w:rFonts w:ascii="Traditional Arabic" w:cs="Traditional Arabic" w:hint="cs"/>
          <w:sz w:val="32"/>
          <w:szCs w:val="32"/>
          <w:rtl/>
        </w:rPr>
        <w:t>ـ</w:t>
      </w:r>
      <w:r w:rsidRPr="00935338">
        <w:rPr>
          <w:rFonts w:ascii="Traditional Arabic" w:cs="Traditional Arabic" w:hint="eastAsia"/>
          <w:sz w:val="32"/>
          <w:szCs w:val="32"/>
          <w:rtl/>
        </w:rPr>
        <w:t>ود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وح</w:t>
      </w:r>
      <w:r w:rsidRPr="00935338">
        <w:rPr>
          <w:rFonts w:ascii="Traditional Arabic" w:cs="Traditional Arabic" w:hint="cs"/>
          <w:sz w:val="32"/>
          <w:szCs w:val="32"/>
          <w:rtl/>
        </w:rPr>
        <w:t>ـ</w:t>
      </w:r>
      <w:r w:rsidRPr="00935338">
        <w:rPr>
          <w:rFonts w:ascii="Traditional Arabic" w:cs="Traditional Arabic" w:hint="eastAsia"/>
          <w:sz w:val="32"/>
          <w:szCs w:val="32"/>
          <w:rtl/>
        </w:rPr>
        <w:t>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w:t>
      </w:r>
      <w:r w:rsidRPr="00935338">
        <w:rPr>
          <w:rFonts w:ascii="Traditional Arabic" w:cs="Traditional Arabic" w:hint="cs"/>
          <w:sz w:val="32"/>
          <w:szCs w:val="32"/>
          <w:rtl/>
        </w:rPr>
        <w:t>ـ</w:t>
      </w:r>
      <w:r w:rsidRPr="00935338">
        <w:rPr>
          <w:rFonts w:ascii="Traditional Arabic" w:cs="Traditional Arabic" w:hint="eastAsia"/>
          <w:sz w:val="32"/>
          <w:szCs w:val="32"/>
          <w:rtl/>
        </w:rPr>
        <w:t>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ورود</w:t>
      </w: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eastAsia"/>
          <w:sz w:val="32"/>
          <w:szCs w:val="32"/>
          <w:rtl/>
        </w:rPr>
        <w:lastRenderedPageBreak/>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أسمعني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قولك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أذبحك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cs"/>
          <w:sz w:val="32"/>
          <w:szCs w:val="32"/>
          <w:rtl/>
        </w:rPr>
        <w:t>:</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eastAsia"/>
          <w:sz w:val="32"/>
          <w:szCs w:val="32"/>
          <w:rtl/>
        </w:rPr>
        <w:t>والله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w:t>
      </w:r>
      <w:r w:rsidRPr="00935338">
        <w:rPr>
          <w:rFonts w:ascii="Traditional Arabic" w:cs="Traditional Arabic" w:hint="cs"/>
          <w:sz w:val="32"/>
          <w:szCs w:val="32"/>
          <w:rtl/>
        </w:rPr>
        <w:t>ـ</w:t>
      </w:r>
      <w:r w:rsidRPr="00935338">
        <w:rPr>
          <w:rFonts w:ascii="Traditional Arabic" w:cs="Traditional Arabic" w:hint="eastAsia"/>
          <w:sz w:val="32"/>
          <w:szCs w:val="32"/>
          <w:rtl/>
        </w:rPr>
        <w:t>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w:t>
      </w:r>
      <w:r w:rsidRPr="00935338">
        <w:rPr>
          <w:rFonts w:ascii="Traditional Arabic" w:cs="Traditional Arabic" w:hint="cs"/>
          <w:sz w:val="32"/>
          <w:szCs w:val="32"/>
          <w:rtl/>
        </w:rPr>
        <w:t>ـ</w:t>
      </w:r>
      <w:r w:rsidRPr="00935338">
        <w:rPr>
          <w:rFonts w:ascii="Traditional Arabic" w:cs="Traditional Arabic" w:hint="eastAsia"/>
          <w:sz w:val="32"/>
          <w:szCs w:val="32"/>
          <w:rtl/>
        </w:rPr>
        <w:t>ا</w:t>
      </w:r>
      <w:r w:rsidRPr="00935338">
        <w:rPr>
          <w:rFonts w:ascii="Traditional Arabic" w:cs="Traditional Arabic"/>
          <w:sz w:val="32"/>
          <w:szCs w:val="32"/>
          <w:rtl/>
        </w:rPr>
        <w:t xml:space="preserve"> </w:t>
      </w:r>
      <w:r w:rsidRPr="00935338">
        <w:rPr>
          <w:rFonts w:ascii="Traditional Arabic" w:cs="Traditional Arabic" w:hint="eastAsia"/>
          <w:sz w:val="32"/>
          <w:szCs w:val="32"/>
          <w:rtl/>
        </w:rPr>
        <w:t>ض</w:t>
      </w:r>
      <w:r w:rsidRPr="00935338">
        <w:rPr>
          <w:rFonts w:ascii="Traditional Arabic" w:cs="Traditional Arabic" w:hint="cs"/>
          <w:sz w:val="32"/>
          <w:szCs w:val="32"/>
          <w:rtl/>
        </w:rPr>
        <w:t>ـ</w:t>
      </w:r>
      <w:r w:rsidRPr="00935338">
        <w:rPr>
          <w:rFonts w:ascii="Traditional Arabic" w:cs="Traditional Arabic" w:hint="eastAsia"/>
          <w:sz w:val="32"/>
          <w:szCs w:val="32"/>
          <w:rtl/>
        </w:rPr>
        <w:t>رني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عشت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عشت</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واحده</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eastAsia"/>
          <w:sz w:val="32"/>
          <w:szCs w:val="32"/>
          <w:rtl/>
        </w:rPr>
        <w:t>فأب</w:t>
      </w:r>
      <w:r w:rsidRPr="00935338">
        <w:rPr>
          <w:rFonts w:ascii="Traditional Arabic" w:cs="Traditional Arabic" w:hint="cs"/>
          <w:sz w:val="32"/>
          <w:szCs w:val="32"/>
          <w:rtl/>
        </w:rPr>
        <w:t>ـ</w:t>
      </w:r>
      <w:r w:rsidRPr="00935338">
        <w:rPr>
          <w:rFonts w:ascii="Traditional Arabic" w:cs="Traditional Arabic" w:hint="eastAsia"/>
          <w:sz w:val="32"/>
          <w:szCs w:val="32"/>
          <w:rtl/>
        </w:rPr>
        <w:t>لغ</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وأع</w:t>
      </w:r>
      <w:r w:rsidRPr="00935338">
        <w:rPr>
          <w:rFonts w:ascii="Traditional Arabic" w:cs="Traditional Arabic" w:hint="cs"/>
          <w:sz w:val="32"/>
          <w:szCs w:val="32"/>
          <w:rtl/>
        </w:rPr>
        <w:t>ـ</w:t>
      </w:r>
      <w:r w:rsidRPr="00935338">
        <w:rPr>
          <w:rFonts w:ascii="Traditional Arabic" w:cs="Traditional Arabic" w:hint="eastAsia"/>
          <w:sz w:val="32"/>
          <w:szCs w:val="32"/>
          <w:rtl/>
        </w:rPr>
        <w:t>م</w:t>
      </w:r>
      <w:r w:rsidRPr="00935338">
        <w:rPr>
          <w:rFonts w:ascii="Traditional Arabic" w:cs="Traditional Arabic" w:hint="cs"/>
          <w:sz w:val="32"/>
          <w:szCs w:val="32"/>
          <w:rtl/>
        </w:rPr>
        <w:t>ـ</w:t>
      </w:r>
      <w:r w:rsidRPr="00935338">
        <w:rPr>
          <w:rFonts w:ascii="Traditional Arabic" w:cs="Traditional Arabic" w:hint="eastAsia"/>
          <w:sz w:val="32"/>
          <w:szCs w:val="32"/>
          <w:rtl/>
        </w:rPr>
        <w:t>امه</w:t>
      </w:r>
      <w:r w:rsidRPr="00935338">
        <w:rPr>
          <w:rFonts w:ascii="Traditional Arabic" w:cs="Traditional Arabic" w:hint="cs"/>
          <w:sz w:val="32"/>
          <w:szCs w:val="32"/>
          <w:rtl/>
        </w:rPr>
        <w:t>ـ</w:t>
      </w:r>
      <w:r w:rsidRPr="00935338">
        <w:rPr>
          <w:rFonts w:ascii="Traditional Arabic" w:cs="Traditional Arabic" w:hint="eastAsia"/>
          <w:sz w:val="32"/>
          <w:szCs w:val="32"/>
          <w:rtl/>
        </w:rPr>
        <w:t>م</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ب</w:t>
      </w:r>
      <w:r w:rsidRPr="00935338">
        <w:rPr>
          <w:rFonts w:ascii="Traditional Arabic" w:cs="Traditional Arabic" w:hint="cs"/>
          <w:sz w:val="32"/>
          <w:szCs w:val="32"/>
          <w:rtl/>
        </w:rPr>
        <w:t>ـ</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المن</w:t>
      </w:r>
      <w:r w:rsidRPr="00935338">
        <w:rPr>
          <w:rFonts w:ascii="Traditional Arabic" w:cs="Traditional Arabic" w:hint="cs"/>
          <w:sz w:val="32"/>
          <w:szCs w:val="32"/>
          <w:rtl/>
        </w:rPr>
        <w:t>ـأيـ</w:t>
      </w:r>
      <w:r w:rsidRPr="00935338">
        <w:rPr>
          <w:rFonts w:ascii="Traditional Arabic" w:cs="Traditional Arabic" w:hint="eastAsia"/>
          <w:sz w:val="32"/>
          <w:szCs w:val="32"/>
          <w:rtl/>
        </w:rPr>
        <w:t>ا</w:t>
      </w:r>
      <w:r w:rsidRPr="00935338">
        <w:rPr>
          <w:rFonts w:ascii="Traditional Arabic" w:cs="Traditional Arabic"/>
          <w:sz w:val="32"/>
          <w:szCs w:val="32"/>
          <w:rtl/>
        </w:rPr>
        <w:t xml:space="preserve"> </w:t>
      </w:r>
      <w:r w:rsidRPr="00935338">
        <w:rPr>
          <w:rFonts w:ascii="Traditional Arabic" w:cs="Traditional Arabic" w:hint="eastAsia"/>
          <w:sz w:val="32"/>
          <w:szCs w:val="32"/>
          <w:rtl/>
        </w:rPr>
        <w:t>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w:t>
      </w:r>
      <w:r w:rsidRPr="00935338">
        <w:rPr>
          <w:rFonts w:ascii="Traditional Arabic" w:cs="Traditional Arabic" w:hint="cs"/>
          <w:sz w:val="32"/>
          <w:szCs w:val="32"/>
          <w:rtl/>
        </w:rPr>
        <w:t>ـ</w:t>
      </w:r>
      <w:r w:rsidRPr="00935338">
        <w:rPr>
          <w:rFonts w:ascii="Traditional Arabic" w:cs="Traditional Arabic" w:hint="eastAsia"/>
          <w:sz w:val="32"/>
          <w:szCs w:val="32"/>
          <w:rtl/>
        </w:rPr>
        <w:t>وارده</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eastAsia"/>
          <w:sz w:val="32"/>
          <w:szCs w:val="32"/>
          <w:rtl/>
        </w:rPr>
        <w:t>له</w:t>
      </w:r>
      <w:r w:rsidRPr="00935338">
        <w:rPr>
          <w:rFonts w:ascii="Traditional Arabic" w:cs="Traditional Arabic" w:hint="cs"/>
          <w:sz w:val="32"/>
          <w:szCs w:val="32"/>
          <w:rtl/>
        </w:rPr>
        <w:t>ـ</w:t>
      </w:r>
      <w:r w:rsidRPr="00935338">
        <w:rPr>
          <w:rFonts w:ascii="Traditional Arabic" w:cs="Traditional Arabic" w:hint="eastAsia"/>
          <w:sz w:val="32"/>
          <w:szCs w:val="32"/>
          <w:rtl/>
        </w:rPr>
        <w:t>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w:t>
      </w:r>
      <w:r w:rsidRPr="00935338">
        <w:rPr>
          <w:rFonts w:ascii="Traditional Arabic" w:cs="Traditional Arabic" w:hint="cs"/>
          <w:sz w:val="32"/>
          <w:szCs w:val="32"/>
          <w:rtl/>
        </w:rPr>
        <w:t>ـ</w:t>
      </w:r>
      <w:r w:rsidRPr="00935338">
        <w:rPr>
          <w:rFonts w:ascii="Traditional Arabic" w:cs="Traditional Arabic" w:hint="eastAsia"/>
          <w:sz w:val="32"/>
          <w:szCs w:val="32"/>
          <w:rtl/>
        </w:rPr>
        <w:t>دة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فن</w:t>
      </w:r>
      <w:r w:rsidRPr="00935338">
        <w:rPr>
          <w:rFonts w:ascii="Traditional Arabic" w:cs="Traditional Arabic" w:hint="cs"/>
          <w:sz w:val="32"/>
          <w:szCs w:val="32"/>
          <w:rtl/>
        </w:rPr>
        <w:t>ـ</w:t>
      </w:r>
      <w:r w:rsidRPr="00935338">
        <w:rPr>
          <w:rFonts w:ascii="Traditional Arabic" w:cs="Traditional Arabic" w:hint="eastAsia"/>
          <w:sz w:val="32"/>
          <w:szCs w:val="32"/>
          <w:rtl/>
        </w:rPr>
        <w:t>فوس</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العب</w:t>
      </w:r>
      <w:r w:rsidRPr="00935338">
        <w:rPr>
          <w:rFonts w:ascii="Traditional Arabic" w:cs="Traditional Arabic" w:hint="cs"/>
          <w:sz w:val="32"/>
          <w:szCs w:val="32"/>
          <w:rtl/>
        </w:rPr>
        <w:t>ـ</w:t>
      </w:r>
      <w:r w:rsidRPr="00935338">
        <w:rPr>
          <w:rFonts w:ascii="Traditional Arabic" w:cs="Traditional Arabic" w:hint="eastAsia"/>
          <w:sz w:val="32"/>
          <w:szCs w:val="32"/>
          <w:rtl/>
        </w:rPr>
        <w:t>اد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إليها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ك</w:t>
      </w:r>
      <w:r w:rsidRPr="00935338">
        <w:rPr>
          <w:rFonts w:ascii="Traditional Arabic" w:cs="Traditional Arabic" w:hint="cs"/>
          <w:sz w:val="32"/>
          <w:szCs w:val="32"/>
          <w:rtl/>
        </w:rPr>
        <w:t>ـ</w:t>
      </w:r>
      <w:r w:rsidRPr="00935338">
        <w:rPr>
          <w:rFonts w:ascii="Traditional Arabic" w:cs="Traditional Arabic" w:hint="eastAsia"/>
          <w:sz w:val="32"/>
          <w:szCs w:val="32"/>
          <w:rtl/>
        </w:rPr>
        <w:t>مهت</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قاصده</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eastAsia"/>
          <w:sz w:val="32"/>
          <w:szCs w:val="32"/>
          <w:rtl/>
        </w:rPr>
        <w:t>ف</w:t>
      </w:r>
      <w:r w:rsidRPr="00935338">
        <w:rPr>
          <w:rFonts w:ascii="Traditional Arabic" w:cs="Traditional Arabic" w:hint="cs"/>
          <w:sz w:val="32"/>
          <w:szCs w:val="32"/>
          <w:rtl/>
        </w:rPr>
        <w:t>ـ</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تجزع</w:t>
      </w:r>
      <w:r w:rsidRPr="00935338">
        <w:rPr>
          <w:rFonts w:ascii="Traditional Arabic" w:cs="Traditional Arabic" w:hint="cs"/>
          <w:sz w:val="32"/>
          <w:szCs w:val="32"/>
          <w:rtl/>
        </w:rPr>
        <w:t xml:space="preserve"> ، </w:t>
      </w:r>
      <w:r w:rsidRPr="00935338">
        <w:rPr>
          <w:rFonts w:ascii="Traditional Arabic" w:cs="Traditional Arabic" w:hint="eastAsia"/>
          <w:sz w:val="32"/>
          <w:szCs w:val="32"/>
          <w:rtl/>
        </w:rPr>
        <w:t>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لح</w:t>
      </w:r>
      <w:r w:rsidRPr="00935338">
        <w:rPr>
          <w:rFonts w:ascii="Traditional Arabic" w:cs="Traditional Arabic" w:hint="cs"/>
          <w:sz w:val="32"/>
          <w:szCs w:val="32"/>
          <w:rtl/>
        </w:rPr>
        <w:t>ـ</w:t>
      </w:r>
      <w:r w:rsidRPr="00935338">
        <w:rPr>
          <w:rFonts w:ascii="Traditional Arabic" w:cs="Traditional Arabic" w:hint="eastAsia"/>
          <w:sz w:val="32"/>
          <w:szCs w:val="32"/>
          <w:rtl/>
        </w:rPr>
        <w:t>مام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دن</w:t>
      </w:r>
      <w:r w:rsidRPr="00935338">
        <w:rPr>
          <w:rFonts w:ascii="Traditional Arabic" w:cs="Traditional Arabic" w:hint="cs"/>
          <w:sz w:val="32"/>
          <w:szCs w:val="32"/>
          <w:rtl/>
        </w:rPr>
        <w:t>ـ</w:t>
      </w:r>
      <w:r w:rsidRPr="00935338">
        <w:rPr>
          <w:rFonts w:ascii="Traditional Arabic" w:cs="Traditional Arabic" w:hint="eastAsia"/>
          <w:sz w:val="32"/>
          <w:szCs w:val="32"/>
          <w:rtl/>
        </w:rPr>
        <w:t>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فلل</w:t>
      </w:r>
      <w:r w:rsidRPr="00935338">
        <w:rPr>
          <w:rFonts w:ascii="Traditional Arabic" w:cs="Traditional Arabic" w:hint="cs"/>
          <w:sz w:val="32"/>
          <w:szCs w:val="32"/>
          <w:rtl/>
        </w:rPr>
        <w:t>ـ</w:t>
      </w:r>
      <w:r w:rsidRPr="00935338">
        <w:rPr>
          <w:rFonts w:ascii="Traditional Arabic" w:cs="Traditional Arabic" w:hint="eastAsia"/>
          <w:sz w:val="32"/>
          <w:szCs w:val="32"/>
          <w:rtl/>
        </w:rPr>
        <w:t>موت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w:t>
      </w:r>
      <w:r w:rsidRPr="00935338">
        <w:rPr>
          <w:rFonts w:ascii="Traditional Arabic" w:cs="Traditional Arabic" w:hint="cs"/>
          <w:sz w:val="32"/>
          <w:szCs w:val="32"/>
          <w:rtl/>
        </w:rPr>
        <w:t>ـ</w:t>
      </w:r>
      <w:r w:rsidRPr="00935338">
        <w:rPr>
          <w:rFonts w:ascii="Traditional Arabic" w:cs="Traditional Arabic" w:hint="eastAsia"/>
          <w:sz w:val="32"/>
          <w:szCs w:val="32"/>
          <w:rtl/>
        </w:rPr>
        <w:t>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تل</w:t>
      </w:r>
      <w:r w:rsidRPr="00935338">
        <w:rPr>
          <w:rFonts w:ascii="Traditional Arabic" w:cs="Traditional Arabic" w:hint="cs"/>
          <w:sz w:val="32"/>
          <w:szCs w:val="32"/>
          <w:rtl/>
        </w:rPr>
        <w:t>ـ</w:t>
      </w:r>
      <w:r w:rsidRPr="00935338">
        <w:rPr>
          <w:rFonts w:ascii="Traditional Arabic" w:cs="Traditional Arabic" w:hint="eastAsia"/>
          <w:sz w:val="32"/>
          <w:szCs w:val="32"/>
          <w:rtl/>
        </w:rPr>
        <w:t>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الوالده</w:t>
      </w: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ويلك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أنشدني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cs"/>
          <w:sz w:val="32"/>
          <w:szCs w:val="32"/>
          <w:rtl/>
        </w:rPr>
        <w:t>:</w:t>
      </w:r>
    </w:p>
    <w:p w:rsidR="00417A6A" w:rsidRPr="00935338" w:rsidRDefault="00417A6A" w:rsidP="00417A6A">
      <w:pPr>
        <w:jc w:val="center"/>
        <w:rPr>
          <w:rFonts w:cs="Traditional Arabic"/>
          <w:sz w:val="32"/>
          <w:szCs w:val="32"/>
          <w:rtl/>
        </w:rPr>
      </w:pPr>
      <w:r w:rsidRPr="00935338">
        <w:rPr>
          <w:rFonts w:ascii="Traditional Arabic" w:cs="Traditional Arabic" w:hint="eastAsia"/>
          <w:sz w:val="32"/>
          <w:szCs w:val="32"/>
          <w:rtl/>
        </w:rPr>
        <w:t>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w:t>
      </w:r>
      <w:r w:rsidRPr="00935338">
        <w:rPr>
          <w:rFonts w:ascii="Traditional Arabic" w:cs="Traditional Arabic" w:hint="cs"/>
          <w:sz w:val="32"/>
          <w:szCs w:val="32"/>
          <w:rtl/>
        </w:rPr>
        <w:t>ـ</w:t>
      </w:r>
      <w:r w:rsidRPr="00935338">
        <w:rPr>
          <w:rFonts w:ascii="Traditional Arabic" w:cs="Traditional Arabic" w:hint="eastAsia"/>
          <w:sz w:val="32"/>
          <w:szCs w:val="32"/>
          <w:rtl/>
        </w:rPr>
        <w:t>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بالهزل</w:t>
      </w:r>
      <w:r w:rsidRPr="00935338">
        <w:rPr>
          <w:rFonts w:ascii="Traditional Arabic" w:cs="Traditional Arabic"/>
          <w:sz w:val="32"/>
          <w:szCs w:val="32"/>
          <w:rtl/>
        </w:rPr>
        <w:t xml:space="preserve"> </w:t>
      </w:r>
      <w:r w:rsidRPr="00935338">
        <w:rPr>
          <w:rFonts w:ascii="Traditional Arabic" w:cs="Traditional Arabic" w:hint="eastAsia"/>
          <w:sz w:val="32"/>
          <w:szCs w:val="32"/>
          <w:rtl/>
        </w:rPr>
        <w:t>تكن</w:t>
      </w:r>
      <w:r w:rsidRPr="00935338">
        <w:rPr>
          <w:rFonts w:ascii="Traditional Arabic" w:cs="Traditional Arabic" w:hint="cs"/>
          <w:sz w:val="32"/>
          <w:szCs w:val="32"/>
          <w:rtl/>
        </w:rPr>
        <w:t>ى الطلا       كـما الذئب يكنى أبـا جعده</w:t>
      </w: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الموت</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علمت</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النعمان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ابني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لو</w:t>
      </w:r>
      <w:r w:rsidRPr="00935338">
        <w:rPr>
          <w:rFonts w:ascii="Traditional Arabic" w:cs="Traditional Arabic"/>
          <w:sz w:val="32"/>
          <w:szCs w:val="32"/>
          <w:rtl/>
        </w:rPr>
        <w:t xml:space="preserve"> </w:t>
      </w:r>
      <w:r w:rsidRPr="00935338">
        <w:rPr>
          <w:rFonts w:ascii="Traditional Arabic" w:cs="Traditional Arabic" w:hint="eastAsia"/>
          <w:sz w:val="32"/>
          <w:szCs w:val="32"/>
          <w:rtl/>
        </w:rPr>
        <w:t>عرض</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بؤسي</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أجد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بدا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أذبحه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فأما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فاختر</w:t>
      </w:r>
      <w:r w:rsidRPr="00935338">
        <w:rPr>
          <w:rFonts w:ascii="Traditional Arabic" w:cs="Traditional Arabic"/>
          <w:sz w:val="32"/>
          <w:szCs w:val="32"/>
          <w:rtl/>
        </w:rPr>
        <w:t xml:space="preserve"> </w:t>
      </w:r>
      <w:r w:rsidRPr="00935338">
        <w:rPr>
          <w:rFonts w:ascii="Traditional Arabic" w:cs="Traditional Arabic" w:hint="eastAsia"/>
          <w:sz w:val="32"/>
          <w:szCs w:val="32"/>
          <w:rtl/>
        </w:rPr>
        <w:t>إحدى</w:t>
      </w:r>
      <w:r w:rsidRPr="00935338">
        <w:rPr>
          <w:rFonts w:ascii="Traditional Arabic" w:cs="Traditional Arabic"/>
          <w:sz w:val="32"/>
          <w:szCs w:val="32"/>
          <w:rtl/>
        </w:rPr>
        <w:t xml:space="preserve"> </w:t>
      </w:r>
      <w:r w:rsidRPr="00935338">
        <w:rPr>
          <w:rFonts w:ascii="Traditional Arabic" w:cs="Traditional Arabic" w:hint="eastAsia"/>
          <w:sz w:val="32"/>
          <w:szCs w:val="32"/>
          <w:rtl/>
        </w:rPr>
        <w:t>ثلاث</w:t>
      </w:r>
      <w:r w:rsidRPr="00935338">
        <w:rPr>
          <w:rFonts w:ascii="Traditional Arabic" w:cs="Traditional Arabic"/>
          <w:sz w:val="32"/>
          <w:szCs w:val="32"/>
          <w:rtl/>
        </w:rPr>
        <w:t xml:space="preserve"> </w:t>
      </w:r>
      <w:r w:rsidRPr="00935338">
        <w:rPr>
          <w:rFonts w:ascii="Traditional Arabic" w:cs="Traditional Arabic" w:hint="eastAsia"/>
          <w:sz w:val="32"/>
          <w:szCs w:val="32"/>
          <w:rtl/>
        </w:rPr>
        <w:t>خلال</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شئت</w:t>
      </w:r>
      <w:r w:rsidRPr="00935338">
        <w:rPr>
          <w:rFonts w:ascii="Traditional Arabic" w:cs="Traditional Arabic"/>
          <w:sz w:val="32"/>
          <w:szCs w:val="32"/>
          <w:rtl/>
        </w:rPr>
        <w:t xml:space="preserve"> </w:t>
      </w:r>
      <w:r w:rsidRPr="00935338">
        <w:rPr>
          <w:rFonts w:ascii="Traditional Arabic" w:cs="Traditional Arabic" w:hint="eastAsia"/>
          <w:sz w:val="32"/>
          <w:szCs w:val="32"/>
          <w:rtl/>
        </w:rPr>
        <w:t>فصدتك</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الأكحل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شئت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الأبجل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شئت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الوريد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عبيد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أبيت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اللعن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ثلاث</w:t>
      </w:r>
      <w:r w:rsidRPr="00935338">
        <w:rPr>
          <w:rFonts w:ascii="Traditional Arabic" w:cs="Traditional Arabic"/>
          <w:sz w:val="32"/>
          <w:szCs w:val="32"/>
          <w:rtl/>
        </w:rPr>
        <w:t xml:space="preserve"> </w:t>
      </w:r>
      <w:r w:rsidRPr="00935338">
        <w:rPr>
          <w:rFonts w:ascii="Traditional Arabic" w:cs="Traditional Arabic" w:hint="eastAsia"/>
          <w:sz w:val="32"/>
          <w:szCs w:val="32"/>
          <w:rtl/>
        </w:rPr>
        <w:t>خلال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كساحيات</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واردها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شر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وارد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وحاديها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شر</w:t>
      </w:r>
      <w:r w:rsidRPr="00935338">
        <w:rPr>
          <w:rFonts w:ascii="Traditional Arabic" w:cs="Traditional Arabic"/>
          <w:sz w:val="32"/>
          <w:szCs w:val="32"/>
          <w:rtl/>
        </w:rPr>
        <w:t xml:space="preserve"> </w:t>
      </w:r>
      <w:r w:rsidRPr="00935338">
        <w:rPr>
          <w:rFonts w:ascii="Traditional Arabic" w:cs="Traditional Arabic" w:hint="eastAsia"/>
          <w:sz w:val="32"/>
          <w:szCs w:val="32"/>
          <w:rtl/>
        </w:rPr>
        <w:t>حاد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ومعاديها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شر</w:t>
      </w:r>
      <w:r w:rsidRPr="00935338">
        <w:rPr>
          <w:rFonts w:ascii="Traditional Arabic" w:cs="Traditional Arabic"/>
          <w:sz w:val="32"/>
          <w:szCs w:val="32"/>
          <w:rtl/>
        </w:rPr>
        <w:t xml:space="preserve"> </w:t>
      </w:r>
      <w:r w:rsidRPr="00935338">
        <w:rPr>
          <w:rFonts w:ascii="Traditional Arabic" w:cs="Traditional Arabic" w:hint="eastAsia"/>
          <w:sz w:val="32"/>
          <w:szCs w:val="32"/>
          <w:rtl/>
        </w:rPr>
        <w:t>معاد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خير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لمرتاد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كنت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محالة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قاتلي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فاسقني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إذا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ماتت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مفاصلي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وذهلت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ذواهلي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فشأنك</w:t>
      </w:r>
      <w:r w:rsidRPr="00935338">
        <w:rPr>
          <w:rFonts w:ascii="Traditional Arabic" w:cs="Traditional Arabic"/>
          <w:sz w:val="32"/>
          <w:szCs w:val="32"/>
          <w:rtl/>
        </w:rPr>
        <w:t xml:space="preserve"> </w:t>
      </w:r>
      <w:r w:rsidRPr="00935338">
        <w:rPr>
          <w:rFonts w:ascii="Traditional Arabic" w:cs="Traditional Arabic" w:hint="eastAsia"/>
          <w:sz w:val="32"/>
          <w:szCs w:val="32"/>
          <w:rtl/>
        </w:rPr>
        <w:t>وما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تريد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مقاتلي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فاستدعى</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فشرب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أخذت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وطابت</w:t>
      </w:r>
      <w:r w:rsidRPr="00935338">
        <w:rPr>
          <w:rFonts w:ascii="Traditional Arabic" w:cs="Traditional Arabic"/>
          <w:sz w:val="32"/>
          <w:szCs w:val="32"/>
          <w:rtl/>
        </w:rPr>
        <w:t xml:space="preserve"> </w:t>
      </w:r>
      <w:r w:rsidRPr="00935338">
        <w:rPr>
          <w:rFonts w:ascii="Traditional Arabic" w:cs="Traditional Arabic" w:hint="eastAsia"/>
          <w:sz w:val="32"/>
          <w:szCs w:val="32"/>
          <w:rtl/>
        </w:rPr>
        <w:t>نفسه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وقدمه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أنشأ</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يقول</w:t>
      </w:r>
      <w:r w:rsidRPr="00935338">
        <w:rPr>
          <w:rFonts w:ascii="Traditional Arabic" w:cs="Traditional Arabic"/>
          <w:sz w:val="32"/>
          <w:szCs w:val="32"/>
          <w:rtl/>
        </w:rPr>
        <w:t xml:space="preserve"> </w:t>
      </w:r>
      <w:r w:rsidRPr="00935338">
        <w:rPr>
          <w:rFonts w:ascii="Traditional Arabic" w:cs="Traditional Arabic" w:hint="cs"/>
          <w:sz w:val="32"/>
          <w:szCs w:val="32"/>
          <w:rtl/>
        </w:rPr>
        <w:t>:</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eastAsia"/>
          <w:sz w:val="32"/>
          <w:szCs w:val="32"/>
          <w:rtl/>
        </w:rPr>
        <w:t>وخيرني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ذو</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البؤس</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بؤسه</w:t>
      </w:r>
      <w:r w:rsidRPr="00935338">
        <w:rPr>
          <w:rFonts w:ascii="Traditional Arabic" w:cs="Traditional Arabic" w:hint="cs"/>
          <w:sz w:val="32"/>
          <w:szCs w:val="32"/>
          <w:rtl/>
        </w:rPr>
        <w:t xml:space="preserve"> ،     </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خلالا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أرى</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كلها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الموت</w:t>
      </w:r>
      <w:r w:rsidRPr="00935338">
        <w:rPr>
          <w:rFonts w:ascii="Traditional Arabic" w:cs="Traditional Arabic"/>
          <w:sz w:val="32"/>
          <w:szCs w:val="32"/>
          <w:rtl/>
        </w:rPr>
        <w:t xml:space="preserve"> </w:t>
      </w:r>
      <w:r w:rsidRPr="00935338">
        <w:rPr>
          <w:rFonts w:ascii="Traditional Arabic" w:cs="Traditional Arabic" w:hint="eastAsia"/>
          <w:sz w:val="32"/>
          <w:szCs w:val="32"/>
          <w:rtl/>
        </w:rPr>
        <w:t>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برق</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eastAsia"/>
          <w:sz w:val="32"/>
          <w:szCs w:val="32"/>
          <w:rtl/>
        </w:rPr>
        <w:t>كما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خيرت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w:t>
      </w:r>
      <w:r w:rsidRPr="00935338">
        <w:rPr>
          <w:rFonts w:ascii="Traditional Arabic" w:cs="Traditional Arabic" w:hint="cs"/>
          <w:sz w:val="32"/>
          <w:szCs w:val="32"/>
          <w:rtl/>
        </w:rPr>
        <w:t>ـ</w:t>
      </w:r>
      <w:r w:rsidRPr="00935338">
        <w:rPr>
          <w:rFonts w:ascii="Traditional Arabic" w:cs="Traditional Arabic" w:hint="eastAsia"/>
          <w:sz w:val="32"/>
          <w:szCs w:val="32"/>
          <w:rtl/>
        </w:rPr>
        <w:t>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الدهر</w:t>
      </w:r>
      <w:r w:rsidRPr="00935338">
        <w:rPr>
          <w:rFonts w:ascii="Traditional Arabic" w:cs="Traditional Arabic"/>
          <w:sz w:val="32"/>
          <w:szCs w:val="32"/>
          <w:rtl/>
        </w:rPr>
        <w:t xml:space="preserve"> </w:t>
      </w:r>
      <w:r w:rsidRPr="00935338">
        <w:rPr>
          <w:rFonts w:ascii="Traditional Arabic" w:cs="Traditional Arabic" w:hint="eastAsia"/>
          <w:sz w:val="32"/>
          <w:szCs w:val="32"/>
          <w:rtl/>
        </w:rPr>
        <w:t>مرة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سحائب</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hint="cs"/>
          <w:sz w:val="32"/>
          <w:szCs w:val="32"/>
          <w:rtl/>
        </w:rPr>
        <w:t>ـ</w:t>
      </w:r>
      <w:r w:rsidRPr="00935338">
        <w:rPr>
          <w:rFonts w:ascii="Traditional Arabic" w:cs="Traditional Arabic" w:hint="eastAsia"/>
          <w:sz w:val="32"/>
          <w:szCs w:val="32"/>
          <w:rtl/>
        </w:rPr>
        <w:t>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لذي</w:t>
      </w:r>
      <w:r w:rsidRPr="00935338">
        <w:rPr>
          <w:rFonts w:ascii="Traditional Arabic" w:cs="Traditional Arabic"/>
          <w:sz w:val="32"/>
          <w:szCs w:val="32"/>
          <w:rtl/>
        </w:rPr>
        <w:t xml:space="preserve"> </w:t>
      </w:r>
      <w:r w:rsidRPr="00935338">
        <w:rPr>
          <w:rFonts w:ascii="Traditional Arabic" w:cs="Traditional Arabic" w:hint="eastAsia"/>
          <w:sz w:val="32"/>
          <w:szCs w:val="32"/>
          <w:rtl/>
        </w:rPr>
        <w:t>خيرة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hint="cs"/>
          <w:sz w:val="32"/>
          <w:szCs w:val="32"/>
          <w:rtl/>
        </w:rPr>
        <w:t>ـ</w:t>
      </w:r>
      <w:r w:rsidRPr="00935338">
        <w:rPr>
          <w:rFonts w:ascii="Traditional Arabic" w:cs="Traditional Arabic" w:hint="eastAsia"/>
          <w:sz w:val="32"/>
          <w:szCs w:val="32"/>
          <w:rtl/>
        </w:rPr>
        <w:t>ق</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eastAsia"/>
          <w:sz w:val="32"/>
          <w:szCs w:val="32"/>
          <w:rtl/>
        </w:rPr>
        <w:t>سح</w:t>
      </w:r>
      <w:r w:rsidRPr="00935338">
        <w:rPr>
          <w:rFonts w:ascii="Traditional Arabic" w:cs="Traditional Arabic" w:hint="cs"/>
          <w:sz w:val="32"/>
          <w:szCs w:val="32"/>
          <w:rtl/>
        </w:rPr>
        <w:t>ـ</w:t>
      </w:r>
      <w:r w:rsidRPr="00935338">
        <w:rPr>
          <w:rFonts w:ascii="Traditional Arabic" w:cs="Traditional Arabic" w:hint="eastAsia"/>
          <w:sz w:val="32"/>
          <w:szCs w:val="32"/>
          <w:rtl/>
        </w:rPr>
        <w:t>ائب</w:t>
      </w:r>
      <w:r w:rsidRPr="00935338">
        <w:rPr>
          <w:rFonts w:ascii="Traditional Arabic" w:cs="Traditional Arabic"/>
          <w:sz w:val="32"/>
          <w:szCs w:val="32"/>
          <w:rtl/>
        </w:rPr>
        <w:t xml:space="preserve"> </w:t>
      </w:r>
      <w:r w:rsidRPr="00935338">
        <w:rPr>
          <w:rFonts w:ascii="Traditional Arabic" w:cs="Traditional Arabic" w:hint="eastAsia"/>
          <w:sz w:val="32"/>
          <w:szCs w:val="32"/>
          <w:rtl/>
        </w:rPr>
        <w:t>ريح</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توك</w:t>
      </w:r>
      <w:r w:rsidRPr="00935338">
        <w:rPr>
          <w:rFonts w:ascii="Traditional Arabic" w:cs="Traditional Arabic" w:hint="cs"/>
          <w:sz w:val="32"/>
          <w:szCs w:val="32"/>
          <w:rtl/>
        </w:rPr>
        <w:t>ـ</w:t>
      </w:r>
      <w:r w:rsidRPr="00935338">
        <w:rPr>
          <w:rFonts w:ascii="Traditional Arabic" w:cs="Traditional Arabic" w:hint="eastAsia"/>
          <w:sz w:val="32"/>
          <w:szCs w:val="32"/>
          <w:rtl/>
        </w:rPr>
        <w:t>ل</w:t>
      </w:r>
      <w:r w:rsidRPr="00935338">
        <w:rPr>
          <w:rFonts w:ascii="Traditional Arabic" w:cs="Traditional Arabic"/>
          <w:sz w:val="32"/>
          <w:szCs w:val="32"/>
          <w:rtl/>
        </w:rPr>
        <w:t xml:space="preserve"> </w:t>
      </w:r>
      <w:r w:rsidRPr="00935338">
        <w:rPr>
          <w:rFonts w:ascii="Traditional Arabic" w:cs="Traditional Arabic" w:hint="eastAsia"/>
          <w:sz w:val="32"/>
          <w:szCs w:val="32"/>
          <w:rtl/>
        </w:rPr>
        <w:t>ببل</w:t>
      </w:r>
      <w:r w:rsidRPr="00935338">
        <w:rPr>
          <w:rFonts w:ascii="Traditional Arabic" w:cs="Traditional Arabic" w:hint="cs"/>
          <w:sz w:val="32"/>
          <w:szCs w:val="32"/>
          <w:rtl/>
        </w:rPr>
        <w:t>ـ</w:t>
      </w:r>
      <w:r w:rsidRPr="00935338">
        <w:rPr>
          <w:rFonts w:ascii="Traditional Arabic" w:cs="Traditional Arabic" w:hint="eastAsia"/>
          <w:sz w:val="32"/>
          <w:szCs w:val="32"/>
          <w:rtl/>
        </w:rPr>
        <w:t>دة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فتترك</w:t>
      </w:r>
      <w:r w:rsidRPr="00935338">
        <w:rPr>
          <w:rFonts w:ascii="Traditional Arabic" w:cs="Traditional Arabic" w:hint="cs"/>
          <w:sz w:val="32"/>
          <w:szCs w:val="32"/>
          <w:rtl/>
        </w:rPr>
        <w:t>ـ</w:t>
      </w:r>
      <w:r w:rsidRPr="00935338">
        <w:rPr>
          <w:rFonts w:ascii="Traditional Arabic" w:cs="Traditional Arabic" w:hint="eastAsia"/>
          <w:sz w:val="32"/>
          <w:szCs w:val="32"/>
          <w:rtl/>
        </w:rPr>
        <w:t>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ك</w:t>
      </w:r>
      <w:r w:rsidRPr="00935338">
        <w:rPr>
          <w:rFonts w:ascii="Traditional Arabic" w:cs="Traditional Arabic" w:hint="cs"/>
          <w:sz w:val="32"/>
          <w:szCs w:val="32"/>
          <w:rtl/>
        </w:rPr>
        <w:t>ـ</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الطل</w:t>
      </w:r>
      <w:r w:rsidRPr="00935338">
        <w:rPr>
          <w:rFonts w:ascii="Traditional Arabic" w:cs="Traditional Arabic" w:hint="cs"/>
          <w:sz w:val="32"/>
          <w:szCs w:val="32"/>
          <w:rtl/>
        </w:rPr>
        <w:t>ـ</w:t>
      </w:r>
      <w:r w:rsidRPr="00935338">
        <w:rPr>
          <w:rFonts w:ascii="Traditional Arabic" w:cs="Traditional Arabic" w:hint="eastAsia"/>
          <w:sz w:val="32"/>
          <w:szCs w:val="32"/>
          <w:rtl/>
        </w:rPr>
        <w:t>ق</w:t>
      </w: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ففصد</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نزف</w:t>
      </w:r>
      <w:r w:rsidRPr="00935338">
        <w:rPr>
          <w:rFonts w:ascii="Traditional Arabic" w:cs="Traditional Arabic"/>
          <w:sz w:val="32"/>
          <w:szCs w:val="32"/>
          <w:rtl/>
        </w:rPr>
        <w:t xml:space="preserve"> </w:t>
      </w:r>
      <w:r w:rsidRPr="00935338">
        <w:rPr>
          <w:rFonts w:ascii="Traditional Arabic" w:cs="Traditional Arabic" w:hint="eastAsia"/>
          <w:sz w:val="32"/>
          <w:szCs w:val="32"/>
          <w:rtl/>
        </w:rPr>
        <w:t>دمه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مات</w:t>
      </w:r>
      <w:r w:rsidRPr="00935338">
        <w:rPr>
          <w:rFonts w:ascii="Traditional Arabic" w:cs="Traditional Arabic"/>
          <w:sz w:val="32"/>
          <w:szCs w:val="32"/>
          <w:rtl/>
        </w:rPr>
        <w:t xml:space="preserve"> </w:t>
      </w:r>
      <w:r w:rsidRPr="00935338">
        <w:rPr>
          <w:rFonts w:ascii="Traditional Arabic" w:cs="Traditional Arabic" w:hint="eastAsia"/>
          <w:sz w:val="32"/>
          <w:szCs w:val="32"/>
          <w:rtl/>
        </w:rPr>
        <w:t>غرى</w:t>
      </w:r>
      <w:r w:rsidRPr="00935338">
        <w:rPr>
          <w:rFonts w:ascii="Traditional Arabic" w:cs="Traditional Arabic"/>
          <w:sz w:val="32"/>
          <w:szCs w:val="32"/>
          <w:rtl/>
        </w:rPr>
        <w:t xml:space="preserve"> </w:t>
      </w:r>
      <w:r w:rsidRPr="00935338">
        <w:rPr>
          <w:rFonts w:ascii="Traditional Arabic" w:cs="Traditional Arabic" w:hint="eastAsia"/>
          <w:sz w:val="32"/>
          <w:szCs w:val="32"/>
          <w:rtl/>
        </w:rPr>
        <w:t>بدمه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الغريين</w:t>
      </w:r>
      <w:r w:rsidRPr="00935338">
        <w:rPr>
          <w:rFonts w:ascii="Traditional Arabic"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يزل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بعض</w:t>
      </w:r>
      <w:r w:rsidRPr="00935338">
        <w:rPr>
          <w:rFonts w:ascii="Traditional Arabic" w:cs="Traditional Arabic"/>
          <w:sz w:val="32"/>
          <w:szCs w:val="32"/>
          <w:rtl/>
        </w:rPr>
        <w:t xml:space="preserve"> </w:t>
      </w:r>
      <w:r w:rsidRPr="00935338">
        <w:rPr>
          <w:rFonts w:ascii="Traditional Arabic" w:cs="Traditional Arabic" w:hint="eastAsia"/>
          <w:sz w:val="32"/>
          <w:szCs w:val="32"/>
          <w:rtl/>
        </w:rPr>
        <w:t>أيام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البؤس</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طيء</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حنظلة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ليقتل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أبيت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اللعن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أتيتك</w:t>
      </w:r>
      <w:r w:rsidRPr="00935338">
        <w:rPr>
          <w:rFonts w:ascii="Traditional Arabic" w:cs="Traditional Arabic"/>
          <w:sz w:val="32"/>
          <w:szCs w:val="32"/>
          <w:rtl/>
        </w:rPr>
        <w:t xml:space="preserve"> </w:t>
      </w:r>
      <w:r w:rsidRPr="00935338">
        <w:rPr>
          <w:rFonts w:ascii="Traditional Arabic" w:cs="Traditional Arabic" w:hint="eastAsia"/>
          <w:sz w:val="32"/>
          <w:szCs w:val="32"/>
          <w:rtl/>
        </w:rPr>
        <w:t>زائرا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ولأهلي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بحرك</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مائرا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تجعل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ميرتهم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تورده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قتلي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قتلك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فسل</w:t>
      </w:r>
      <w:r w:rsidRPr="00935338">
        <w:rPr>
          <w:rFonts w:ascii="Traditional Arabic" w:cs="Traditional Arabic"/>
          <w:sz w:val="32"/>
          <w:szCs w:val="32"/>
          <w:rtl/>
        </w:rPr>
        <w:t xml:space="preserve"> </w:t>
      </w:r>
      <w:r w:rsidRPr="00935338">
        <w:rPr>
          <w:rFonts w:ascii="Traditional Arabic" w:cs="Traditional Arabic" w:hint="eastAsia"/>
          <w:sz w:val="32"/>
          <w:szCs w:val="32"/>
          <w:rtl/>
        </w:rPr>
        <w:t>حاجتك</w:t>
      </w:r>
      <w:r w:rsidRPr="00935338">
        <w:rPr>
          <w:rFonts w:ascii="Traditional Arabic" w:cs="Traditional Arabic"/>
          <w:sz w:val="32"/>
          <w:szCs w:val="32"/>
          <w:rtl/>
        </w:rPr>
        <w:t xml:space="preserve"> </w:t>
      </w:r>
      <w:r w:rsidRPr="00935338">
        <w:rPr>
          <w:rFonts w:ascii="Traditional Arabic" w:cs="Traditional Arabic" w:hint="eastAsia"/>
          <w:sz w:val="32"/>
          <w:szCs w:val="32"/>
          <w:rtl/>
        </w:rPr>
        <w:t>تقض</w:t>
      </w:r>
      <w:r w:rsidRPr="00935338">
        <w:rPr>
          <w:rFonts w:ascii="Traditional Arabic" w:cs="Traditional Arabic"/>
          <w:sz w:val="32"/>
          <w:szCs w:val="32"/>
          <w:rtl/>
        </w:rPr>
        <w:t xml:space="preserve"> </w:t>
      </w:r>
      <w:r w:rsidRPr="00935338">
        <w:rPr>
          <w:rFonts w:ascii="Traditional Arabic" w:cs="Traditional Arabic" w:hint="eastAsia"/>
          <w:sz w:val="32"/>
          <w:szCs w:val="32"/>
          <w:rtl/>
        </w:rPr>
        <w:t>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موتك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تؤجلني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سنة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أرجع</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فأحكم</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أريد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إليك</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فينفذ</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أمرك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يكفلك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أنك</w:t>
      </w:r>
      <w:r w:rsidRPr="00935338">
        <w:rPr>
          <w:rFonts w:ascii="Traditional Arabic" w:cs="Traditional Arabic"/>
          <w:sz w:val="32"/>
          <w:szCs w:val="32"/>
          <w:rtl/>
        </w:rPr>
        <w:t xml:space="preserve"> </w:t>
      </w:r>
      <w:r w:rsidRPr="00935338">
        <w:rPr>
          <w:rFonts w:ascii="Traditional Arabic" w:cs="Traditional Arabic" w:hint="eastAsia"/>
          <w:sz w:val="32"/>
          <w:szCs w:val="32"/>
          <w:rtl/>
        </w:rPr>
        <w:t>تعود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فنظر</w:t>
      </w:r>
      <w:r w:rsidRPr="00935338">
        <w:rPr>
          <w:rFonts w:ascii="Traditional Arabic" w:cs="Traditional Arabic"/>
          <w:sz w:val="32"/>
          <w:szCs w:val="32"/>
          <w:rtl/>
        </w:rPr>
        <w:t xml:space="preserve"> </w:t>
      </w:r>
      <w:r w:rsidRPr="00935338">
        <w:rPr>
          <w:rFonts w:ascii="Traditional Arabic" w:cs="Traditional Arabic" w:hint="eastAsia"/>
          <w:sz w:val="32"/>
          <w:szCs w:val="32"/>
          <w:rtl/>
        </w:rPr>
        <w:t>حنظلة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وجوه</w:t>
      </w:r>
      <w:r w:rsidRPr="00935338">
        <w:rPr>
          <w:rFonts w:ascii="Traditional Arabic" w:cs="Traditional Arabic"/>
          <w:sz w:val="32"/>
          <w:szCs w:val="32"/>
          <w:rtl/>
        </w:rPr>
        <w:t xml:space="preserve"> </w:t>
      </w:r>
      <w:r w:rsidRPr="00935338">
        <w:rPr>
          <w:rFonts w:ascii="Traditional Arabic" w:cs="Traditional Arabic" w:hint="eastAsia"/>
          <w:sz w:val="32"/>
          <w:szCs w:val="32"/>
          <w:rtl/>
        </w:rPr>
        <w:t>جلسائه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فعرف</w:t>
      </w:r>
      <w:r w:rsidRPr="00935338">
        <w:rPr>
          <w:rFonts w:ascii="Traditional Arabic" w:cs="Traditional Arabic"/>
          <w:sz w:val="32"/>
          <w:szCs w:val="32"/>
          <w:rtl/>
        </w:rPr>
        <w:t xml:space="preserve"> </w:t>
      </w:r>
      <w:r w:rsidRPr="00935338">
        <w:rPr>
          <w:rFonts w:ascii="Traditional Arabic" w:cs="Traditional Arabic" w:hint="eastAsia"/>
          <w:sz w:val="32"/>
          <w:szCs w:val="32"/>
          <w:rtl/>
        </w:rPr>
        <w:t>شريك</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عمرو</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شراحيل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الشيباني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فوثب</w:t>
      </w:r>
      <w:r w:rsidRPr="00935338">
        <w:rPr>
          <w:rFonts w:ascii="Traditional Arabic" w:cs="Traditional Arabic"/>
          <w:sz w:val="32"/>
          <w:szCs w:val="32"/>
          <w:rtl/>
        </w:rPr>
        <w:t xml:space="preserve"> </w:t>
      </w:r>
      <w:r w:rsidRPr="00935338">
        <w:rPr>
          <w:rFonts w:ascii="Traditional Arabic" w:cs="Traditional Arabic" w:hint="eastAsia"/>
          <w:sz w:val="32"/>
          <w:szCs w:val="32"/>
          <w:rtl/>
        </w:rPr>
        <w:t>شريك</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أبيت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اللعن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يدي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ودمي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بدمه</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يعد</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أجله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فأطلقه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القابل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قعد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مجلسه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بؤسه</w:t>
      </w:r>
      <w:r w:rsidRPr="00935338">
        <w:rPr>
          <w:rFonts w:ascii="Traditional Arabic" w:cs="Traditional Arabic"/>
          <w:sz w:val="32"/>
          <w:szCs w:val="32"/>
          <w:rtl/>
        </w:rPr>
        <w:t xml:space="preserve"> </w:t>
      </w:r>
      <w:r w:rsidRPr="00935338">
        <w:rPr>
          <w:rFonts w:ascii="Traditional Arabic" w:cs="Traditional Arabic" w:hint="eastAsia"/>
          <w:sz w:val="32"/>
          <w:szCs w:val="32"/>
          <w:rtl/>
        </w:rPr>
        <w:t>ينتظر</w:t>
      </w:r>
      <w:r w:rsidRPr="00935338">
        <w:rPr>
          <w:rFonts w:ascii="Traditional Arabic" w:cs="Traditional Arabic"/>
          <w:sz w:val="32"/>
          <w:szCs w:val="32"/>
          <w:rtl/>
        </w:rPr>
        <w:t xml:space="preserve"> </w:t>
      </w:r>
      <w:r w:rsidRPr="00935338">
        <w:rPr>
          <w:rFonts w:ascii="Traditional Arabic" w:cs="Traditional Arabic" w:hint="eastAsia"/>
          <w:sz w:val="32"/>
          <w:szCs w:val="32"/>
          <w:rtl/>
        </w:rPr>
        <w:t>حنظلة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فأبطأ</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فقدم</w:t>
      </w:r>
      <w:r w:rsidRPr="00935338">
        <w:rPr>
          <w:rFonts w:ascii="Traditional Arabic" w:cs="Traditional Arabic"/>
          <w:sz w:val="32"/>
          <w:szCs w:val="32"/>
          <w:rtl/>
        </w:rPr>
        <w:t xml:space="preserve"> </w:t>
      </w:r>
      <w:r w:rsidRPr="00935338">
        <w:rPr>
          <w:rFonts w:ascii="Traditional Arabic" w:cs="Traditional Arabic" w:hint="eastAsia"/>
          <w:sz w:val="32"/>
          <w:szCs w:val="32"/>
          <w:rtl/>
        </w:rPr>
        <w:t>شريك</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ليقتل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يشعر</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وراكب</w:t>
      </w:r>
      <w:r w:rsidRPr="00935338">
        <w:rPr>
          <w:rFonts w:ascii="Traditional Arabic" w:cs="Traditional Arabic"/>
          <w:sz w:val="32"/>
          <w:szCs w:val="32"/>
          <w:rtl/>
        </w:rPr>
        <w:t xml:space="preserve"> </w:t>
      </w:r>
      <w:r w:rsidRPr="00935338">
        <w:rPr>
          <w:rFonts w:ascii="Traditional Arabic" w:cs="Traditional Arabic" w:hint="eastAsia"/>
          <w:sz w:val="32"/>
          <w:szCs w:val="32"/>
          <w:rtl/>
        </w:rPr>
        <w:t>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طلع</w:t>
      </w:r>
      <w:r w:rsidRPr="00935338">
        <w:rPr>
          <w:rFonts w:ascii="Traditional Arabic" w:cs="Traditional Arabic"/>
          <w:sz w:val="32"/>
          <w:szCs w:val="32"/>
          <w:rtl/>
        </w:rPr>
        <w:t xml:space="preserve"> </w:t>
      </w:r>
      <w:r w:rsidRPr="00935338">
        <w:rPr>
          <w:rFonts w:ascii="Traditional Arabic" w:cs="Traditional Arabic" w:hint="eastAsia"/>
          <w:sz w:val="32"/>
          <w:szCs w:val="32"/>
          <w:rtl/>
        </w:rPr>
        <w:t>فإذا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حنظلة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تحنط</w:t>
      </w:r>
      <w:r w:rsidRPr="00935338">
        <w:rPr>
          <w:rFonts w:ascii="Traditional Arabic" w:cs="Traditional Arabic"/>
          <w:sz w:val="32"/>
          <w:szCs w:val="32"/>
          <w:rtl/>
        </w:rPr>
        <w:t xml:space="preserve"> </w:t>
      </w:r>
      <w:r w:rsidRPr="00935338">
        <w:rPr>
          <w:rFonts w:ascii="Traditional Arabic" w:cs="Traditional Arabic" w:hint="eastAsia"/>
          <w:sz w:val="32"/>
          <w:szCs w:val="32"/>
          <w:rtl/>
        </w:rPr>
        <w:t>وتكفن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ومعه</w:t>
      </w:r>
      <w:r w:rsidRPr="00935338">
        <w:rPr>
          <w:rFonts w:ascii="Traditional Arabic" w:cs="Traditional Arabic"/>
          <w:sz w:val="32"/>
          <w:szCs w:val="32"/>
          <w:rtl/>
        </w:rPr>
        <w:t xml:space="preserve"> </w:t>
      </w:r>
      <w:r w:rsidRPr="00935338">
        <w:rPr>
          <w:rFonts w:ascii="Traditional Arabic" w:cs="Traditional Arabic" w:hint="eastAsia"/>
          <w:sz w:val="32"/>
          <w:szCs w:val="32"/>
          <w:rtl/>
        </w:rPr>
        <w:t>نادبته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تندبه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رأى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المنذر</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عجب</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وفائه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حملك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قتل</w:t>
      </w:r>
      <w:r w:rsidRPr="00935338">
        <w:rPr>
          <w:rFonts w:ascii="Traditional Arabic" w:cs="Traditional Arabic"/>
          <w:sz w:val="32"/>
          <w:szCs w:val="32"/>
          <w:rtl/>
        </w:rPr>
        <w:t xml:space="preserve"> </w:t>
      </w:r>
      <w:r w:rsidRPr="00935338">
        <w:rPr>
          <w:rFonts w:ascii="Traditional Arabic" w:cs="Traditional Arabic" w:hint="eastAsia"/>
          <w:sz w:val="32"/>
          <w:szCs w:val="32"/>
          <w:rtl/>
        </w:rPr>
        <w:t>نفسك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أيها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دينا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يمنعني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الغدر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دينك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النصرانية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فاستحسن</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وأطلقهما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معا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وأبطل</w:t>
      </w:r>
      <w:r w:rsidRPr="00935338">
        <w:rPr>
          <w:rFonts w:ascii="Traditional Arabic" w:cs="Traditional Arabic"/>
          <w:sz w:val="32"/>
          <w:szCs w:val="32"/>
          <w:rtl/>
        </w:rPr>
        <w:t xml:space="preserve"> </w:t>
      </w:r>
      <w:r w:rsidRPr="00935338">
        <w:rPr>
          <w:rFonts w:ascii="Traditional Arabic" w:cs="Traditional Arabic" w:hint="eastAsia"/>
          <w:sz w:val="32"/>
          <w:szCs w:val="32"/>
          <w:rtl/>
        </w:rPr>
        <w:t>تلك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السنة</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وكان</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سبب</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تنصره</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وتنصر</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أهل</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الحيرة</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فيما</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زعموا</w:t>
      </w:r>
      <w:r w:rsidRPr="00935338">
        <w:rPr>
          <w:rFonts w:ascii="Traditional Arabic" w:cs="Traditional Arabic"/>
          <w:b/>
          <w:bCs/>
          <w:sz w:val="32"/>
          <w:szCs w:val="32"/>
          <w:rtl/>
        </w:rPr>
        <w:t xml:space="preserve"> </w:t>
      </w:r>
      <w:r w:rsidRPr="00935338">
        <w:rPr>
          <w:rFonts w:ascii="Traditional Arabic" w:cs="Traditional Arabic" w:hint="cs"/>
          <w:b/>
          <w:bCs/>
          <w:sz w:val="32"/>
          <w:szCs w:val="32"/>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غ</w:t>
      </w:r>
      <w:r w:rsidRPr="00935338">
        <w:rPr>
          <w:rFonts w:cs="Traditional Arabic" w:hint="cs"/>
          <w:b/>
          <w:bCs/>
          <w:sz w:val="32"/>
          <w:szCs w:val="32"/>
          <w:rtl/>
        </w:rPr>
        <w:t>ُ</w:t>
      </w:r>
      <w:r w:rsidRPr="00935338">
        <w:rPr>
          <w:rFonts w:cs="Traditional Arabic"/>
          <w:b/>
          <w:bCs/>
          <w:sz w:val="32"/>
          <w:szCs w:val="32"/>
          <w:rtl/>
        </w:rPr>
        <w:t>م</w:t>
      </w:r>
      <w:r w:rsidRPr="00935338">
        <w:rPr>
          <w:rFonts w:cs="Traditional Arabic" w:hint="cs"/>
          <w:b/>
          <w:bCs/>
          <w:sz w:val="32"/>
          <w:szCs w:val="32"/>
          <w:rtl/>
        </w:rPr>
        <w:t>ْ</w:t>
      </w:r>
      <w:r w:rsidRPr="00935338">
        <w:rPr>
          <w:rFonts w:cs="Traditional Arabic"/>
          <w:b/>
          <w:bCs/>
          <w:sz w:val="32"/>
          <w:szCs w:val="32"/>
          <w:rtl/>
        </w:rPr>
        <w:t>د</w:t>
      </w:r>
      <w:r w:rsidRPr="00935338">
        <w:rPr>
          <w:rFonts w:cs="Traditional Arabic" w:hint="cs"/>
          <w:b/>
          <w:bCs/>
          <w:sz w:val="32"/>
          <w:szCs w:val="32"/>
          <w:rtl/>
        </w:rPr>
        <w:t>َ</w:t>
      </w:r>
      <w:r w:rsidRPr="00935338">
        <w:rPr>
          <w:rFonts w:cs="Traditional Arabic"/>
          <w:b/>
          <w:bCs/>
          <w:sz w:val="32"/>
          <w:szCs w:val="32"/>
          <w:rtl/>
        </w:rPr>
        <w:t>ان</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بضم أوله </w:t>
      </w:r>
      <w:r w:rsidRPr="00935338">
        <w:rPr>
          <w:rFonts w:cs="Traditional Arabic" w:hint="cs"/>
          <w:sz w:val="32"/>
          <w:szCs w:val="32"/>
          <w:rtl/>
        </w:rPr>
        <w:t xml:space="preserve">، </w:t>
      </w:r>
      <w:r w:rsidRPr="00935338">
        <w:rPr>
          <w:rFonts w:cs="Traditional Arabic"/>
          <w:sz w:val="32"/>
          <w:szCs w:val="32"/>
          <w:rtl/>
        </w:rPr>
        <w:t xml:space="preserve">وسكون ثانيه </w:t>
      </w:r>
      <w:r w:rsidRPr="00935338">
        <w:rPr>
          <w:rFonts w:cs="Traditional Arabic" w:hint="cs"/>
          <w:sz w:val="32"/>
          <w:szCs w:val="32"/>
          <w:rtl/>
        </w:rPr>
        <w:t xml:space="preserve">، </w:t>
      </w:r>
      <w:r w:rsidRPr="00935338">
        <w:rPr>
          <w:rFonts w:cs="Traditional Arabic"/>
          <w:sz w:val="32"/>
          <w:szCs w:val="32"/>
          <w:rtl/>
        </w:rPr>
        <w:t xml:space="preserve">وآخره نون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قال هشام بن محمد بن </w:t>
      </w:r>
      <w:r w:rsidRPr="00935338">
        <w:rPr>
          <w:rFonts w:cs="Traditional Arabic" w:hint="cs"/>
          <w:sz w:val="32"/>
          <w:szCs w:val="32"/>
          <w:rtl/>
        </w:rPr>
        <w:t xml:space="preserve">السائب الكلبي : </w:t>
      </w:r>
      <w:r w:rsidRPr="00935338">
        <w:rPr>
          <w:rFonts w:cs="Traditional Arabic"/>
          <w:sz w:val="32"/>
          <w:szCs w:val="32"/>
          <w:rtl/>
        </w:rPr>
        <w:t xml:space="preserve">إن ليشرح بن يحصب أراد اتخاذ قصر بين صنعاء وطيوة فأحضر البنائين والمقدرين لذلك فمدوا الخيط ليقدروه فانقضت على الخيط حدأة فذهبت به فاتبعوه حتى ألقته في موضع </w:t>
      </w:r>
      <w:r w:rsidRPr="00935338">
        <w:rPr>
          <w:rFonts w:cs="Traditional Arabic"/>
          <w:b/>
          <w:bCs/>
          <w:sz w:val="32"/>
          <w:szCs w:val="32"/>
          <w:rtl/>
        </w:rPr>
        <w:t>غمدان</w:t>
      </w:r>
      <w:r w:rsidRPr="00935338">
        <w:rPr>
          <w:rFonts w:cs="Traditional Arabic"/>
          <w:sz w:val="32"/>
          <w:szCs w:val="32"/>
          <w:rtl/>
        </w:rPr>
        <w:t xml:space="preserve"> فقال ليشرح </w:t>
      </w:r>
      <w:r w:rsidRPr="00935338">
        <w:rPr>
          <w:rFonts w:cs="Traditional Arabic" w:hint="cs"/>
          <w:sz w:val="32"/>
          <w:szCs w:val="32"/>
          <w:rtl/>
        </w:rPr>
        <w:t xml:space="preserve">: </w:t>
      </w:r>
      <w:r w:rsidRPr="00935338">
        <w:rPr>
          <w:rFonts w:cs="Traditional Arabic"/>
          <w:sz w:val="32"/>
          <w:szCs w:val="32"/>
          <w:rtl/>
        </w:rPr>
        <w:t xml:space="preserve">ابنوا القصر في هذا المكان </w:t>
      </w:r>
      <w:r w:rsidRPr="00935338">
        <w:rPr>
          <w:rFonts w:cs="Traditional Arabic" w:hint="cs"/>
          <w:sz w:val="32"/>
          <w:szCs w:val="32"/>
          <w:rtl/>
        </w:rPr>
        <w:t xml:space="preserve">، </w:t>
      </w:r>
      <w:r w:rsidRPr="00935338">
        <w:rPr>
          <w:rFonts w:cs="Traditional Arabic"/>
          <w:sz w:val="32"/>
          <w:szCs w:val="32"/>
          <w:rtl/>
        </w:rPr>
        <w:t xml:space="preserve">فبني هناك على أربعة أوجه </w:t>
      </w:r>
      <w:r w:rsidRPr="00935338">
        <w:rPr>
          <w:rFonts w:cs="Traditional Arabic" w:hint="cs"/>
          <w:sz w:val="32"/>
          <w:szCs w:val="32"/>
          <w:rtl/>
        </w:rPr>
        <w:t xml:space="preserve">: </w:t>
      </w:r>
      <w:r w:rsidRPr="00935338">
        <w:rPr>
          <w:rFonts w:cs="Traditional Arabic"/>
          <w:sz w:val="32"/>
          <w:szCs w:val="32"/>
          <w:rtl/>
        </w:rPr>
        <w:t xml:space="preserve">وجه أبيض ووجه أحمر ووجه أصفر ووجه أخضر </w:t>
      </w:r>
      <w:r w:rsidRPr="00935338">
        <w:rPr>
          <w:rFonts w:cs="Traditional Arabic" w:hint="cs"/>
          <w:sz w:val="32"/>
          <w:szCs w:val="32"/>
          <w:rtl/>
        </w:rPr>
        <w:t xml:space="preserve">، </w:t>
      </w:r>
      <w:r w:rsidRPr="00935338">
        <w:rPr>
          <w:rFonts w:cs="Traditional Arabic"/>
          <w:sz w:val="32"/>
          <w:szCs w:val="32"/>
          <w:rtl/>
        </w:rPr>
        <w:t xml:space="preserve">وبنى في داخله قصرا على سبعة سقوف بين كل سقفين منها أربعون ذراعا </w:t>
      </w:r>
      <w:r w:rsidRPr="00935338">
        <w:rPr>
          <w:rFonts w:cs="Traditional Arabic" w:hint="cs"/>
          <w:sz w:val="32"/>
          <w:szCs w:val="32"/>
          <w:rtl/>
        </w:rPr>
        <w:t xml:space="preserve">، </w:t>
      </w:r>
      <w:r w:rsidRPr="00935338">
        <w:rPr>
          <w:rFonts w:cs="Traditional Arabic"/>
          <w:sz w:val="32"/>
          <w:szCs w:val="32"/>
          <w:rtl/>
        </w:rPr>
        <w:t xml:space="preserve">وكان ظله إذا طلعت الشمس يرى على عينان وبينهما ثلاثة أميال </w:t>
      </w:r>
      <w:r w:rsidRPr="00935338">
        <w:rPr>
          <w:rFonts w:cs="Traditional Arabic" w:hint="cs"/>
          <w:sz w:val="32"/>
          <w:szCs w:val="32"/>
          <w:rtl/>
        </w:rPr>
        <w:t xml:space="preserve">، </w:t>
      </w:r>
      <w:r w:rsidRPr="00935338">
        <w:rPr>
          <w:rFonts w:cs="Traditional Arabic"/>
          <w:sz w:val="32"/>
          <w:szCs w:val="32"/>
          <w:rtl/>
        </w:rPr>
        <w:t xml:space="preserve">وجعل في أعلاه مجلسا بناه بالرخام الملون </w:t>
      </w:r>
      <w:r w:rsidRPr="00935338">
        <w:rPr>
          <w:rFonts w:cs="Traditional Arabic" w:hint="cs"/>
          <w:sz w:val="32"/>
          <w:szCs w:val="32"/>
          <w:rtl/>
        </w:rPr>
        <w:t xml:space="preserve">، </w:t>
      </w:r>
      <w:r w:rsidRPr="00935338">
        <w:rPr>
          <w:rFonts w:cs="Traditional Arabic"/>
          <w:sz w:val="32"/>
          <w:szCs w:val="32"/>
          <w:rtl/>
        </w:rPr>
        <w:t xml:space="preserve">وجعل سقفه رخامة واحدة </w:t>
      </w:r>
      <w:r w:rsidRPr="00935338">
        <w:rPr>
          <w:rFonts w:cs="Traditional Arabic" w:hint="cs"/>
          <w:sz w:val="32"/>
          <w:szCs w:val="32"/>
          <w:rtl/>
        </w:rPr>
        <w:t xml:space="preserve">، </w:t>
      </w:r>
      <w:r w:rsidRPr="00935338">
        <w:rPr>
          <w:rFonts w:cs="Traditional Arabic"/>
          <w:b/>
          <w:bCs/>
          <w:sz w:val="32"/>
          <w:szCs w:val="32"/>
          <w:rtl/>
        </w:rPr>
        <w:t xml:space="preserve">وصير على كل ركن من أركانه تمثال أسد من شبه كأعظم ما يكون من الأسد فكانت الريح إذا هبت إلى ناحية تمثال من تلك التماثيل دخلت من دبره وخرجت من فيه فيسمع له زئير </w:t>
      </w:r>
      <w:r w:rsidRPr="00935338">
        <w:rPr>
          <w:rFonts w:cs="Traditional Arabic" w:hint="cs"/>
          <w:b/>
          <w:bCs/>
          <w:sz w:val="32"/>
          <w:szCs w:val="32"/>
          <w:rtl/>
        </w:rPr>
        <w:t xml:space="preserve">كزئير السباع ، </w:t>
      </w:r>
      <w:r w:rsidRPr="00935338">
        <w:rPr>
          <w:rFonts w:cs="Traditional Arabic"/>
          <w:b/>
          <w:bCs/>
          <w:sz w:val="32"/>
          <w:szCs w:val="32"/>
          <w:rtl/>
        </w:rPr>
        <w:t xml:space="preserve">وكان يأمر بالمصابيح فتسرج في ذلك البيت ليلا فكان سائر القصر يلمع من ظاهره كما يلمع البرق </w:t>
      </w:r>
      <w:r w:rsidRPr="00935338">
        <w:rPr>
          <w:rFonts w:cs="Traditional Arabic" w:hint="cs"/>
          <w:b/>
          <w:bCs/>
          <w:sz w:val="32"/>
          <w:szCs w:val="32"/>
          <w:rtl/>
        </w:rPr>
        <w:t xml:space="preserve">، </w:t>
      </w:r>
      <w:r w:rsidRPr="00935338">
        <w:rPr>
          <w:rFonts w:cs="Traditional Arabic"/>
          <w:b/>
          <w:bCs/>
          <w:sz w:val="32"/>
          <w:szCs w:val="32"/>
          <w:rtl/>
        </w:rPr>
        <w:t xml:space="preserve">فإذا أشرف عليه الإنسان من بعض الطرق ظنه برقا أو مطرا ولا يعلم أن ذلك ضوء المصابيح </w:t>
      </w:r>
      <w:r w:rsidRPr="00935338">
        <w:rPr>
          <w:rFonts w:cs="Traditional Arabic" w:hint="cs"/>
          <w:b/>
          <w:bCs/>
          <w:sz w:val="32"/>
          <w:szCs w:val="32"/>
          <w:rtl/>
        </w:rPr>
        <w:t xml:space="preserve"> </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08"/>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Default="00417A6A" w:rsidP="00417A6A">
      <w:pPr>
        <w:jc w:val="lowKashida"/>
        <w:rPr>
          <w:rFonts w:cs="Traditional Arabic"/>
          <w:sz w:val="32"/>
          <w:szCs w:val="32"/>
          <w:rtl/>
        </w:rPr>
      </w:pPr>
    </w:p>
    <w:p w:rsidR="00C16B79" w:rsidRDefault="00C16B79" w:rsidP="00417A6A">
      <w:pPr>
        <w:jc w:val="lowKashida"/>
        <w:rPr>
          <w:rFonts w:cs="Traditional Arabic"/>
          <w:sz w:val="32"/>
          <w:szCs w:val="32"/>
          <w:rtl/>
        </w:rPr>
      </w:pPr>
    </w:p>
    <w:p w:rsidR="00C16B79" w:rsidRPr="00935338" w:rsidRDefault="00C16B79"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حرف الفاء</w:t>
      </w:r>
    </w:p>
    <w:p w:rsidR="00417A6A" w:rsidRPr="00935338" w:rsidRDefault="00417A6A" w:rsidP="00417A6A">
      <w:pPr>
        <w:jc w:val="lowKashida"/>
        <w:rPr>
          <w:rFonts w:cs="Traditional Arabic"/>
          <w:sz w:val="32"/>
          <w:szCs w:val="32"/>
          <w:rtl/>
        </w:rPr>
      </w:pPr>
      <w:r w:rsidRPr="00935338">
        <w:rPr>
          <w:rFonts w:cs="Traditional Arabic"/>
          <w:b/>
          <w:bCs/>
          <w:sz w:val="32"/>
          <w:szCs w:val="32"/>
          <w:rtl/>
        </w:rPr>
        <w:t>فاضح</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موضع قرب مكة عند أبي قبيس كان الناس يخرجون إليه لحاجاتهم </w:t>
      </w:r>
      <w:r w:rsidRPr="00935338">
        <w:rPr>
          <w:rFonts w:cs="Traditional Arabic" w:hint="cs"/>
          <w:sz w:val="32"/>
          <w:szCs w:val="32"/>
          <w:rtl/>
        </w:rPr>
        <w:t xml:space="preserve">، </w:t>
      </w:r>
      <w:r w:rsidRPr="00935338">
        <w:rPr>
          <w:rFonts w:cs="Traditional Arabic"/>
          <w:sz w:val="32"/>
          <w:szCs w:val="32"/>
          <w:rtl/>
        </w:rPr>
        <w:t>سمي بذلك لأن بني جرهم وبني قطوراء تحاربوا عنده فافتضحت قطوراء يومئذ وقتل رئيسهم السميدع فسمي بذلك</w:t>
      </w:r>
      <w:r w:rsidRPr="00935338">
        <w:rPr>
          <w:rFonts w:cs="Traditional Arabic" w:hint="cs"/>
          <w:sz w:val="32"/>
          <w:szCs w:val="32"/>
          <w:rtl/>
        </w:rPr>
        <w:t xml:space="preserve"> ،</w:t>
      </w:r>
      <w:r w:rsidRPr="00935338">
        <w:rPr>
          <w:rFonts w:cs="Traditional Arabic"/>
          <w:sz w:val="32"/>
          <w:szCs w:val="32"/>
          <w:rtl/>
        </w:rPr>
        <w:t xml:space="preserve"> وقال </w:t>
      </w:r>
      <w:r w:rsidRPr="00935338">
        <w:rPr>
          <w:rFonts w:cs="Traditional Arabic" w:hint="cs"/>
          <w:sz w:val="32"/>
          <w:szCs w:val="32"/>
          <w:rtl/>
        </w:rPr>
        <w:t xml:space="preserve">ابن الكلبي : </w:t>
      </w:r>
      <w:r w:rsidRPr="00935338">
        <w:rPr>
          <w:rFonts w:cs="Traditional Arabic"/>
          <w:sz w:val="32"/>
          <w:szCs w:val="32"/>
          <w:rtl/>
        </w:rPr>
        <w:t xml:space="preserve">إنما سمي </w:t>
      </w:r>
      <w:r w:rsidRPr="00935338">
        <w:rPr>
          <w:rFonts w:cs="Traditional Arabic"/>
          <w:b/>
          <w:bCs/>
          <w:sz w:val="32"/>
          <w:szCs w:val="32"/>
          <w:rtl/>
        </w:rPr>
        <w:t>فاضحا</w:t>
      </w:r>
      <w:r w:rsidRPr="00935338">
        <w:rPr>
          <w:rFonts w:cs="Traditional Arabic"/>
          <w:sz w:val="32"/>
          <w:szCs w:val="32"/>
          <w:rtl/>
        </w:rPr>
        <w:t xml:space="preserve"> لأن جرهما والعماليق التقوا به فهزمت العماليق وقتلوا به فقال الناس افتضحوا به </w:t>
      </w:r>
      <w:r w:rsidRPr="00935338">
        <w:rPr>
          <w:rFonts w:cs="Traditional Arabic" w:hint="cs"/>
          <w:sz w:val="32"/>
          <w:szCs w:val="32"/>
          <w:rtl/>
        </w:rPr>
        <w:t xml:space="preserve">، </w:t>
      </w:r>
      <w:r w:rsidRPr="00935338">
        <w:rPr>
          <w:rFonts w:cs="Traditional Arabic"/>
          <w:sz w:val="32"/>
          <w:szCs w:val="32"/>
          <w:rtl/>
        </w:rPr>
        <w:t xml:space="preserve">فسمي بذلك وهو عند سوق الرقيق إلى أسفل من ذلك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09"/>
      </w:r>
      <w:r w:rsidRPr="00935338">
        <w:rPr>
          <w:rFonts w:cs="Traditional Arabic"/>
          <w:b/>
          <w:bCs/>
          <w:sz w:val="32"/>
          <w:szCs w:val="32"/>
          <w:vertAlign w:val="superscript"/>
          <w:rtl/>
        </w:rPr>
        <w:t>)</w:t>
      </w:r>
      <w:r w:rsidRPr="00935338">
        <w:rPr>
          <w:rFonts w:cs="Traditional Arabic"/>
          <w:b/>
          <w:bCs/>
          <w:sz w:val="32"/>
          <w:szCs w:val="32"/>
          <w:rtl/>
        </w:rPr>
        <w:t xml:space="preserve">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فخ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 xml:space="preserve">وتشديد ثانيه </w:t>
      </w:r>
      <w:r w:rsidRPr="00935338">
        <w:rPr>
          <w:rFonts w:cs="Traditional Arabic" w:hint="cs"/>
          <w:sz w:val="32"/>
          <w:szCs w:val="32"/>
          <w:rtl/>
        </w:rPr>
        <w:t xml:space="preserve">، </w:t>
      </w:r>
      <w:r w:rsidRPr="00935338">
        <w:rPr>
          <w:rFonts w:cs="Traditional Arabic"/>
          <w:sz w:val="32"/>
          <w:szCs w:val="32"/>
          <w:rtl/>
        </w:rPr>
        <w:t xml:space="preserve">والفخ </w:t>
      </w:r>
      <w:r w:rsidRPr="00935338">
        <w:rPr>
          <w:rFonts w:cs="Traditional Arabic" w:hint="cs"/>
          <w:sz w:val="32"/>
          <w:szCs w:val="32"/>
          <w:rtl/>
        </w:rPr>
        <w:t xml:space="preserve">: </w:t>
      </w:r>
      <w:r w:rsidRPr="00935338">
        <w:rPr>
          <w:rFonts w:cs="Traditional Arabic"/>
          <w:sz w:val="32"/>
          <w:szCs w:val="32"/>
          <w:rtl/>
        </w:rPr>
        <w:t xml:space="preserve">الذي يصاد به الطير معرب وليس بعربي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وهو واد بمكة </w:t>
      </w:r>
      <w:r w:rsidRPr="00935338">
        <w:rPr>
          <w:rFonts w:cs="Traditional Arabic" w:hint="cs"/>
          <w:sz w:val="32"/>
          <w:szCs w:val="32"/>
          <w:rtl/>
        </w:rPr>
        <w:t xml:space="preserve">، </w:t>
      </w:r>
      <w:r w:rsidRPr="00935338">
        <w:rPr>
          <w:rFonts w:cs="Traditional Arabic"/>
          <w:sz w:val="32"/>
          <w:szCs w:val="32"/>
          <w:rtl/>
        </w:rPr>
        <w:t>وقال السيد علي</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الفخ</w:t>
      </w:r>
      <w:r w:rsidRPr="00935338">
        <w:rPr>
          <w:rFonts w:cs="Traditional Arabic"/>
          <w:sz w:val="32"/>
          <w:szCs w:val="32"/>
          <w:rtl/>
        </w:rPr>
        <w:t xml:space="preserve"> وادي الزاهر </w:t>
      </w:r>
      <w:r w:rsidRPr="00935338">
        <w:rPr>
          <w:rFonts w:cs="Traditional Arabic" w:hint="cs"/>
          <w:sz w:val="32"/>
          <w:szCs w:val="32"/>
          <w:rtl/>
        </w:rPr>
        <w:t xml:space="preserve">، </w:t>
      </w:r>
      <w:r w:rsidRPr="00935338">
        <w:rPr>
          <w:rFonts w:cs="Traditional Arabic"/>
          <w:sz w:val="32"/>
          <w:szCs w:val="32"/>
          <w:rtl/>
        </w:rPr>
        <w:t>ويروى قول بلال</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ألا ليت شعري هل أبيتن ليلة</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بفخ</w:t>
      </w:r>
      <w:r w:rsidRPr="00935338">
        <w:rPr>
          <w:rFonts w:cs="Traditional Arabic"/>
          <w:sz w:val="32"/>
          <w:szCs w:val="32"/>
          <w:rtl/>
        </w:rPr>
        <w:t xml:space="preserve"> وعندي إذخر وجليل</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ويوم </w:t>
      </w:r>
      <w:r w:rsidRPr="00935338">
        <w:rPr>
          <w:rFonts w:cs="Traditional Arabic"/>
          <w:b/>
          <w:bCs/>
          <w:sz w:val="32"/>
          <w:szCs w:val="32"/>
          <w:rtl/>
        </w:rPr>
        <w:t>فخ</w:t>
      </w:r>
      <w:r w:rsidRPr="00935338">
        <w:rPr>
          <w:rFonts w:cs="Traditional Arabic"/>
          <w:sz w:val="32"/>
          <w:szCs w:val="32"/>
          <w:rtl/>
        </w:rPr>
        <w:t xml:space="preserve"> كان أبو عبد الله الحسين بن علي بن الحسن بن علي بن أبي طالب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خرج يدعو إلى نفسه في ذي القعدة سنة 169 وبايعه جماعة من العلويين بالخلافة بالمدينة وخرج إلى مكة فلما كان بفخ لقيته جيوش بني العباس وعليهم العباس بن محمد بن علي بن عبد الله بن عباس وغيره فالتقوا يوم التروية سنة 169 فبذلوا </w:t>
      </w:r>
      <w:r w:rsidRPr="00935338">
        <w:rPr>
          <w:rFonts w:cs="Traditional Arabic" w:hint="cs"/>
          <w:sz w:val="32"/>
          <w:szCs w:val="32"/>
          <w:rtl/>
        </w:rPr>
        <w:t>الأمان له ، فقال : الأمان</w:t>
      </w:r>
      <w:r w:rsidRPr="00935338">
        <w:rPr>
          <w:rFonts w:cs="Traditional Arabic"/>
          <w:sz w:val="32"/>
          <w:szCs w:val="32"/>
          <w:rtl/>
        </w:rPr>
        <w:t xml:space="preserve"> أريد</w:t>
      </w:r>
      <w:r w:rsidRPr="00935338">
        <w:rPr>
          <w:rFonts w:cs="Traditional Arabic" w:hint="cs"/>
          <w:sz w:val="32"/>
          <w:szCs w:val="32"/>
          <w:rtl/>
        </w:rPr>
        <w:t xml:space="preserve"> ، </w:t>
      </w:r>
      <w:r w:rsidRPr="00935338">
        <w:rPr>
          <w:rFonts w:cs="Traditional Arabic"/>
          <w:sz w:val="32"/>
          <w:szCs w:val="32"/>
          <w:rtl/>
        </w:rPr>
        <w:t xml:space="preserve">فيقال إن مباركا التركي رشقه بسهم فمات وحمل رأسه إلى الهادي وقتلوا جماعة من عسكره وأهل بيته فبقي قتلاهم ثلاثة أيام حتى </w:t>
      </w:r>
      <w:r w:rsidRPr="00935338">
        <w:rPr>
          <w:rFonts w:cs="Traditional Arabic" w:hint="cs"/>
          <w:sz w:val="32"/>
          <w:szCs w:val="32"/>
          <w:rtl/>
        </w:rPr>
        <w:t xml:space="preserve">أكلتهم السباع ، </w:t>
      </w:r>
      <w:r w:rsidRPr="00935338">
        <w:rPr>
          <w:rFonts w:cs="Traditional Arabic"/>
          <w:sz w:val="32"/>
          <w:szCs w:val="32"/>
          <w:rtl/>
        </w:rPr>
        <w:t xml:space="preserve">ولهذا يقال لم تكن مصيبة بعد كربلاء أشد وأفجع من </w:t>
      </w:r>
      <w:r w:rsidRPr="00935338">
        <w:rPr>
          <w:rFonts w:cs="Traditional Arabic"/>
          <w:b/>
          <w:bCs/>
          <w:sz w:val="32"/>
          <w:szCs w:val="32"/>
          <w:rtl/>
        </w:rPr>
        <w:t>فخ</w:t>
      </w:r>
      <w:r w:rsidRPr="00935338">
        <w:rPr>
          <w:rFonts w:cs="Traditional Arabic"/>
          <w:sz w:val="32"/>
          <w:szCs w:val="32"/>
          <w:rtl/>
        </w:rPr>
        <w:t xml:space="preserve"> </w:t>
      </w:r>
      <w:r w:rsidRPr="00935338">
        <w:rPr>
          <w:rFonts w:cs="Traditional Arabic" w:hint="cs"/>
          <w:sz w:val="32"/>
          <w:szCs w:val="32"/>
          <w:rtl/>
        </w:rPr>
        <w:t>.</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410"/>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ف</w:t>
      </w:r>
      <w:r w:rsidRPr="00935338">
        <w:rPr>
          <w:rFonts w:cs="Traditional Arabic" w:hint="cs"/>
          <w:b/>
          <w:bCs/>
          <w:sz w:val="32"/>
          <w:szCs w:val="32"/>
          <w:rtl/>
        </w:rPr>
        <w:t>َ</w:t>
      </w:r>
      <w:r w:rsidRPr="00935338">
        <w:rPr>
          <w:rFonts w:cs="Traditional Arabic"/>
          <w:b/>
          <w:bCs/>
          <w:sz w:val="32"/>
          <w:szCs w:val="32"/>
          <w:rtl/>
        </w:rPr>
        <w:t>د</w:t>
      </w:r>
      <w:r w:rsidRPr="00935338">
        <w:rPr>
          <w:rFonts w:cs="Traditional Arabic" w:hint="cs"/>
          <w:b/>
          <w:bCs/>
          <w:sz w:val="32"/>
          <w:szCs w:val="32"/>
          <w:rtl/>
        </w:rPr>
        <w:t>َ</w:t>
      </w:r>
      <w:r w:rsidRPr="00935338">
        <w:rPr>
          <w:rFonts w:cs="Traditional Arabic"/>
          <w:b/>
          <w:bCs/>
          <w:sz w:val="32"/>
          <w:szCs w:val="32"/>
          <w:rtl/>
        </w:rPr>
        <w:t>ك</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بالتحريك </w:t>
      </w:r>
      <w:r w:rsidRPr="00935338">
        <w:rPr>
          <w:rFonts w:cs="Traditional Arabic" w:hint="cs"/>
          <w:sz w:val="32"/>
          <w:szCs w:val="32"/>
          <w:rtl/>
        </w:rPr>
        <w:t xml:space="preserve">، </w:t>
      </w:r>
      <w:r w:rsidRPr="00935338">
        <w:rPr>
          <w:rFonts w:cs="Traditional Arabic"/>
          <w:sz w:val="32"/>
          <w:szCs w:val="32"/>
          <w:rtl/>
        </w:rPr>
        <w:t xml:space="preserve">وآخره كاف </w:t>
      </w:r>
      <w:r w:rsidRPr="00935338">
        <w:rPr>
          <w:rFonts w:cs="Traditional Arabic" w:hint="cs"/>
          <w:sz w:val="32"/>
          <w:szCs w:val="32"/>
          <w:rtl/>
        </w:rPr>
        <w:t xml:space="preserve">، </w:t>
      </w:r>
      <w:r w:rsidRPr="00935338">
        <w:rPr>
          <w:rFonts w:cs="Traditional Arabic"/>
          <w:sz w:val="32"/>
          <w:szCs w:val="32"/>
          <w:rtl/>
        </w:rPr>
        <w:t>قال ابن دريد</w:t>
      </w:r>
      <w:r w:rsidRPr="00935338">
        <w:rPr>
          <w:rFonts w:cs="Traditional Arabic" w:hint="cs"/>
          <w:sz w:val="32"/>
          <w:szCs w:val="32"/>
          <w:rtl/>
        </w:rPr>
        <w:t xml:space="preserve"> :</w:t>
      </w:r>
      <w:r w:rsidRPr="00935338">
        <w:rPr>
          <w:rFonts w:cs="Traditional Arabic"/>
          <w:sz w:val="32"/>
          <w:szCs w:val="32"/>
          <w:rtl/>
        </w:rPr>
        <w:t xml:space="preserve"> فدكت القطن تفديكا إذا نفشته</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b/>
          <w:bCs/>
          <w:sz w:val="32"/>
          <w:szCs w:val="32"/>
          <w:rtl/>
        </w:rPr>
        <w:t xml:space="preserve"> وفدك</w:t>
      </w:r>
      <w:r w:rsidRPr="00935338">
        <w:rPr>
          <w:rFonts w:cs="Traditional Arabic"/>
          <w:sz w:val="32"/>
          <w:szCs w:val="32"/>
          <w:rtl/>
        </w:rPr>
        <w:t xml:space="preserve"> قرية بالحجاز بينها وبين المدينة يومان </w:t>
      </w:r>
      <w:r w:rsidRPr="00935338">
        <w:rPr>
          <w:rFonts w:cs="Traditional Arabic" w:hint="cs"/>
          <w:sz w:val="32"/>
          <w:szCs w:val="32"/>
          <w:rtl/>
        </w:rPr>
        <w:t xml:space="preserve">، </w:t>
      </w:r>
      <w:r w:rsidRPr="00935338">
        <w:rPr>
          <w:rFonts w:cs="Traditional Arabic"/>
          <w:sz w:val="32"/>
          <w:szCs w:val="32"/>
          <w:rtl/>
        </w:rPr>
        <w:t xml:space="preserve">وقيل ثلاثة </w:t>
      </w:r>
      <w:r w:rsidRPr="00935338">
        <w:rPr>
          <w:rFonts w:cs="Traditional Arabic" w:hint="cs"/>
          <w:sz w:val="32"/>
          <w:szCs w:val="32"/>
          <w:rtl/>
        </w:rPr>
        <w:t xml:space="preserve">، </w:t>
      </w:r>
      <w:r w:rsidRPr="00935338">
        <w:rPr>
          <w:rFonts w:cs="Traditional Arabic"/>
          <w:sz w:val="32"/>
          <w:szCs w:val="32"/>
          <w:rtl/>
        </w:rPr>
        <w:t>أفاءها الله على رسوله</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في سنة سبع صلحا </w:t>
      </w:r>
      <w:r w:rsidRPr="00935338">
        <w:rPr>
          <w:rFonts w:cs="Traditional Arabic" w:hint="cs"/>
          <w:sz w:val="32"/>
          <w:szCs w:val="32"/>
          <w:rtl/>
        </w:rPr>
        <w:t xml:space="preserve">، </w:t>
      </w:r>
      <w:r w:rsidRPr="00935338">
        <w:rPr>
          <w:rFonts w:cs="Traditional Arabic"/>
          <w:sz w:val="32"/>
          <w:szCs w:val="32"/>
          <w:rtl/>
        </w:rPr>
        <w:t xml:space="preserve">وذلك أن النبي </w:t>
      </w:r>
      <w:r w:rsidRPr="00935338">
        <w:rPr>
          <w:rFonts w:cs="Traditional Arabic" w:hint="cs"/>
          <w:sz w:val="32"/>
          <w:szCs w:val="32"/>
          <w:rtl/>
        </w:rPr>
        <w:t xml:space="preserve">، </w:t>
      </w:r>
      <w:r w:rsidRPr="00935338">
        <w:rPr>
          <w:rFonts w:cs="Traditional Arabic" w:hint="cs"/>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لما نزل خيبر وفتح حصونها ولم يبق إلا ثلث واشتد بهم الحصار راسلوا رسول</w:t>
      </w:r>
      <w:r w:rsidRPr="00935338">
        <w:rPr>
          <w:rFonts w:cs="Traditional Arabic" w:hint="cs"/>
          <w:sz w:val="32"/>
          <w:szCs w:val="32"/>
          <w:rtl/>
        </w:rPr>
        <w:t xml:space="preserve"> </w:t>
      </w:r>
      <w:r w:rsidRPr="00935338">
        <w:rPr>
          <w:rFonts w:cs="Traditional Arabic"/>
          <w:sz w:val="32"/>
          <w:szCs w:val="32"/>
          <w:rtl/>
        </w:rPr>
        <w:t xml:space="preserve">الله </w:t>
      </w:r>
      <w:r w:rsidRPr="00935338">
        <w:rPr>
          <w:rFonts w:cs="Traditional Arabic" w:hint="cs"/>
          <w:sz w:val="32"/>
          <w:szCs w:val="32"/>
          <w:rtl/>
        </w:rPr>
        <w:t xml:space="preserve">، </w:t>
      </w:r>
      <w:r w:rsidRPr="00935338">
        <w:rPr>
          <w:rFonts w:cs="Traditional Arabic" w:hint="cs"/>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 يسألونه أن ينزلهم على الجلاء وفعل </w:t>
      </w:r>
      <w:r w:rsidRPr="00935338">
        <w:rPr>
          <w:rFonts w:cs="Traditional Arabic" w:hint="cs"/>
          <w:sz w:val="32"/>
          <w:szCs w:val="32"/>
          <w:rtl/>
        </w:rPr>
        <w:t xml:space="preserve">، </w:t>
      </w:r>
      <w:r w:rsidRPr="00935338">
        <w:rPr>
          <w:rFonts w:cs="Traditional Arabic"/>
          <w:sz w:val="32"/>
          <w:szCs w:val="32"/>
          <w:rtl/>
        </w:rPr>
        <w:t>وبلغ ذلك أهل</w:t>
      </w:r>
      <w:r w:rsidRPr="00935338">
        <w:rPr>
          <w:rFonts w:cs="Traditional Arabic"/>
          <w:b/>
          <w:bCs/>
          <w:sz w:val="32"/>
          <w:szCs w:val="32"/>
          <w:rtl/>
        </w:rPr>
        <w:t xml:space="preserve"> فدك</w:t>
      </w:r>
      <w:r w:rsidRPr="00935338">
        <w:rPr>
          <w:rFonts w:cs="Traditional Arabic"/>
          <w:sz w:val="32"/>
          <w:szCs w:val="32"/>
          <w:rtl/>
        </w:rPr>
        <w:t xml:space="preserve"> فأرسلوا إلى رسول الله </w:t>
      </w:r>
      <w:r w:rsidRPr="00935338">
        <w:rPr>
          <w:rFonts w:cs="Traditional Arabic" w:hint="cs"/>
          <w:sz w:val="32"/>
          <w:szCs w:val="32"/>
          <w:rtl/>
        </w:rPr>
        <w:t xml:space="preserve">، </w:t>
      </w:r>
      <w:r w:rsidRPr="00935338">
        <w:rPr>
          <w:rFonts w:cs="Traditional Arabic" w:hint="cs"/>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أن يصالحهم على النصف من ثمارهم وأموالهم فأجابهم إلى ذلك </w:t>
      </w:r>
      <w:r w:rsidRPr="00935338">
        <w:rPr>
          <w:rFonts w:cs="Traditional Arabic" w:hint="cs"/>
          <w:sz w:val="32"/>
          <w:szCs w:val="32"/>
          <w:rtl/>
        </w:rPr>
        <w:t xml:space="preserve">، </w:t>
      </w:r>
      <w:r w:rsidRPr="00935338">
        <w:rPr>
          <w:rFonts w:cs="Traditional Arabic"/>
          <w:sz w:val="32"/>
          <w:szCs w:val="32"/>
          <w:rtl/>
        </w:rPr>
        <w:t xml:space="preserve">فهي مما لم يوجف عليه بخيل ولا ركاب </w:t>
      </w:r>
      <w:r w:rsidRPr="00935338">
        <w:rPr>
          <w:rFonts w:cs="Traditional Arabic" w:hint="cs"/>
          <w:sz w:val="32"/>
          <w:szCs w:val="32"/>
          <w:rtl/>
        </w:rPr>
        <w:t xml:space="preserve">، </w:t>
      </w:r>
      <w:r w:rsidRPr="00935338">
        <w:rPr>
          <w:rFonts w:cs="Traditional Arabic"/>
          <w:sz w:val="32"/>
          <w:szCs w:val="32"/>
          <w:rtl/>
        </w:rPr>
        <w:t xml:space="preserve">فكانت خالصة لرسول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 وفيها عين فوارة ونخيل كثيرة </w:t>
      </w:r>
      <w:r w:rsidRPr="00935338">
        <w:rPr>
          <w:rFonts w:cs="Traditional Arabic" w:hint="cs"/>
          <w:sz w:val="32"/>
          <w:szCs w:val="32"/>
          <w:rtl/>
        </w:rPr>
        <w:t xml:space="preserve">، </w:t>
      </w:r>
      <w:r w:rsidRPr="00935338">
        <w:rPr>
          <w:rFonts w:cs="Traditional Arabic"/>
          <w:sz w:val="32"/>
          <w:szCs w:val="32"/>
          <w:rtl/>
        </w:rPr>
        <w:t xml:space="preserve">وهي التي قالت فاطمة </w:t>
      </w:r>
      <w:r w:rsidRPr="00935338">
        <w:rPr>
          <w:rFonts w:cs="Traditional Arabic" w:hint="cs"/>
          <w:sz w:val="32"/>
          <w:szCs w:val="32"/>
          <w:rtl/>
        </w:rPr>
        <w:t xml:space="preserve">، </w:t>
      </w:r>
      <w:r w:rsidRPr="00935338">
        <w:rPr>
          <w:rFonts w:cs="Traditional Arabic"/>
          <w:sz w:val="32"/>
          <w:szCs w:val="32"/>
          <w:rtl/>
        </w:rPr>
        <w:t xml:space="preserve">رضي الله عنها </w:t>
      </w:r>
      <w:r w:rsidRPr="00935338">
        <w:rPr>
          <w:rFonts w:cs="Traditional Arabic" w:hint="cs"/>
          <w:sz w:val="32"/>
          <w:szCs w:val="32"/>
          <w:rtl/>
        </w:rPr>
        <w:t xml:space="preserve">، </w:t>
      </w:r>
      <w:r w:rsidRPr="00935338">
        <w:rPr>
          <w:rFonts w:cs="Traditional Arabic"/>
          <w:sz w:val="32"/>
          <w:szCs w:val="32"/>
          <w:rtl/>
        </w:rPr>
        <w:t xml:space="preserve">إن رسول الله </w:t>
      </w:r>
      <w:r w:rsidRPr="00935338">
        <w:rPr>
          <w:rFonts w:cs="Traditional Arabic" w:hint="cs"/>
          <w:sz w:val="32"/>
          <w:szCs w:val="32"/>
          <w:rtl/>
        </w:rPr>
        <w:t xml:space="preserve">، </w:t>
      </w:r>
      <w:r w:rsidRPr="00935338">
        <w:rPr>
          <w:rFonts w:cs="Traditional Arabic" w:hint="cs"/>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نحلنيها </w:t>
      </w:r>
      <w:r w:rsidRPr="00935338">
        <w:rPr>
          <w:rFonts w:cs="Traditional Arabic" w:hint="cs"/>
          <w:sz w:val="32"/>
          <w:szCs w:val="32"/>
          <w:rtl/>
        </w:rPr>
        <w:t xml:space="preserve">، </w:t>
      </w:r>
      <w:r w:rsidRPr="00935338">
        <w:rPr>
          <w:rFonts w:cs="Traditional Arabic"/>
          <w:sz w:val="32"/>
          <w:szCs w:val="32"/>
          <w:rtl/>
        </w:rPr>
        <w:t xml:space="preserve">فقال أبو بكر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أريد لذلك شهودا </w:t>
      </w:r>
      <w:r w:rsidRPr="00935338">
        <w:rPr>
          <w:rFonts w:cs="Traditional Arabic" w:hint="cs"/>
          <w:sz w:val="32"/>
          <w:szCs w:val="32"/>
          <w:rtl/>
        </w:rPr>
        <w:t xml:space="preserve">، </w:t>
      </w:r>
      <w:r w:rsidRPr="00935338">
        <w:rPr>
          <w:rFonts w:cs="Traditional Arabic"/>
          <w:sz w:val="32"/>
          <w:szCs w:val="32"/>
          <w:rtl/>
        </w:rPr>
        <w:t xml:space="preserve">ولها قصة </w:t>
      </w:r>
      <w:r w:rsidRPr="00935338">
        <w:rPr>
          <w:rFonts w:cs="Traditional Arabic" w:hint="cs"/>
          <w:sz w:val="32"/>
          <w:szCs w:val="32"/>
          <w:rtl/>
        </w:rPr>
        <w:t xml:space="preserve">، </w:t>
      </w:r>
      <w:r w:rsidRPr="00935338">
        <w:rPr>
          <w:rFonts w:cs="Traditional Arabic"/>
          <w:sz w:val="32"/>
          <w:szCs w:val="32"/>
          <w:rtl/>
        </w:rPr>
        <w:t xml:space="preserve">ثم أدى اجتهاد عمر ابن الخطاب بعده لما ولي الخلافة وفتحت الفتوح واتسعت على المسلمين أن يردها إلى ورثة رسول الله </w:t>
      </w:r>
      <w:r w:rsidRPr="00935338">
        <w:rPr>
          <w:rFonts w:cs="Traditional Arabic" w:hint="cs"/>
          <w:sz w:val="32"/>
          <w:szCs w:val="32"/>
          <w:rtl/>
        </w:rPr>
        <w:t xml:space="preserve">، </w:t>
      </w:r>
      <w:r w:rsidRPr="00935338">
        <w:rPr>
          <w:rFonts w:cs="Traditional Arabic" w:hint="cs"/>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فكان علي بن أبي طالب </w:t>
      </w:r>
      <w:r w:rsidRPr="00935338">
        <w:rPr>
          <w:rFonts w:cs="Traditional Arabic" w:hint="cs"/>
          <w:sz w:val="32"/>
          <w:szCs w:val="32"/>
          <w:rtl/>
        </w:rPr>
        <w:t xml:space="preserve">، </w:t>
      </w:r>
      <w:r w:rsidRPr="00935338">
        <w:rPr>
          <w:rFonts w:cs="Traditional Arabic"/>
          <w:sz w:val="32"/>
          <w:szCs w:val="32"/>
          <w:rtl/>
        </w:rPr>
        <w:t>رضي</w:t>
      </w:r>
      <w:r w:rsidRPr="00935338">
        <w:rPr>
          <w:rFonts w:cs="Traditional Arabic" w:hint="cs"/>
          <w:sz w:val="32"/>
          <w:szCs w:val="32"/>
          <w:rtl/>
        </w:rPr>
        <w:t xml:space="preserve"> </w:t>
      </w:r>
      <w:r w:rsidRPr="00935338">
        <w:rPr>
          <w:rFonts w:cs="Traditional Arabic"/>
          <w:sz w:val="32"/>
          <w:szCs w:val="32"/>
          <w:rtl/>
        </w:rPr>
        <w:t xml:space="preserve">الله عنه </w:t>
      </w:r>
      <w:r w:rsidRPr="00935338">
        <w:rPr>
          <w:rFonts w:cs="Traditional Arabic" w:hint="cs"/>
          <w:sz w:val="32"/>
          <w:szCs w:val="32"/>
          <w:rtl/>
        </w:rPr>
        <w:t xml:space="preserve">، </w:t>
      </w:r>
      <w:r w:rsidRPr="00935338">
        <w:rPr>
          <w:rFonts w:cs="Traditional Arabic"/>
          <w:sz w:val="32"/>
          <w:szCs w:val="32"/>
          <w:rtl/>
        </w:rPr>
        <w:t xml:space="preserve">والعباس بن عبد المطلب يتنازعان فيها </w:t>
      </w:r>
      <w:r w:rsidRPr="00935338">
        <w:rPr>
          <w:rFonts w:cs="Traditional Arabic" w:hint="cs"/>
          <w:sz w:val="32"/>
          <w:szCs w:val="32"/>
          <w:rtl/>
        </w:rPr>
        <w:t xml:space="preserve">، </w:t>
      </w:r>
      <w:r w:rsidRPr="00935338">
        <w:rPr>
          <w:rFonts w:cs="Traditional Arabic"/>
          <w:sz w:val="32"/>
          <w:szCs w:val="32"/>
          <w:rtl/>
        </w:rPr>
        <w:t xml:space="preserve">فكان علي يقول </w:t>
      </w:r>
      <w:r w:rsidRPr="00935338">
        <w:rPr>
          <w:rFonts w:cs="Traditional Arabic" w:hint="cs"/>
          <w:sz w:val="32"/>
          <w:szCs w:val="32"/>
          <w:rtl/>
        </w:rPr>
        <w:t xml:space="preserve">: </w:t>
      </w:r>
      <w:r w:rsidRPr="00935338">
        <w:rPr>
          <w:rFonts w:cs="Traditional Arabic"/>
          <w:sz w:val="32"/>
          <w:szCs w:val="32"/>
          <w:rtl/>
        </w:rPr>
        <w:t xml:space="preserve">إن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جعلها في حياته لفاطمة</w:t>
      </w:r>
      <w:r w:rsidRPr="00935338">
        <w:rPr>
          <w:rFonts w:cs="Traditional Arabic" w:hint="cs"/>
          <w:sz w:val="32"/>
          <w:szCs w:val="32"/>
          <w:rtl/>
        </w:rPr>
        <w:t xml:space="preserve"> ،</w:t>
      </w:r>
      <w:r w:rsidRPr="00935338">
        <w:rPr>
          <w:rFonts w:cs="Traditional Arabic"/>
          <w:sz w:val="32"/>
          <w:szCs w:val="32"/>
          <w:rtl/>
        </w:rPr>
        <w:t xml:space="preserve"> وكان العباس يأبى ذلك ويقول </w:t>
      </w:r>
      <w:r w:rsidRPr="00935338">
        <w:rPr>
          <w:rFonts w:cs="Traditional Arabic" w:hint="cs"/>
          <w:sz w:val="32"/>
          <w:szCs w:val="32"/>
          <w:rtl/>
        </w:rPr>
        <w:t xml:space="preserve">: </w:t>
      </w:r>
      <w:r w:rsidRPr="00935338">
        <w:rPr>
          <w:rFonts w:cs="Traditional Arabic"/>
          <w:sz w:val="32"/>
          <w:szCs w:val="32"/>
          <w:rtl/>
        </w:rPr>
        <w:t xml:space="preserve">هي ملك لرسول الله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وأنا وارثه فكانا يتخاصمان إلى عمر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فيأبى أن يحكم بينهما ويقول </w:t>
      </w:r>
      <w:r w:rsidRPr="00935338">
        <w:rPr>
          <w:rFonts w:cs="Traditional Arabic" w:hint="cs"/>
          <w:sz w:val="32"/>
          <w:szCs w:val="32"/>
          <w:rtl/>
        </w:rPr>
        <w:t xml:space="preserve">: </w:t>
      </w:r>
      <w:r w:rsidRPr="00935338">
        <w:rPr>
          <w:rFonts w:cs="Traditional Arabic"/>
          <w:sz w:val="32"/>
          <w:szCs w:val="32"/>
          <w:rtl/>
        </w:rPr>
        <w:t xml:space="preserve">أنتما أعرف بشأنكما أما أنا فقد سلمتها إليكما فاقتصدا فيما يؤتى واحد منكما من قلة معرفة </w:t>
      </w:r>
      <w:r w:rsidRPr="00935338">
        <w:rPr>
          <w:rFonts w:cs="Traditional Arabic" w:hint="cs"/>
          <w:sz w:val="32"/>
          <w:szCs w:val="32"/>
          <w:rtl/>
        </w:rPr>
        <w:t xml:space="preserve">، </w:t>
      </w:r>
      <w:r w:rsidRPr="00935338">
        <w:rPr>
          <w:rFonts w:cs="Traditional Arabic"/>
          <w:sz w:val="32"/>
          <w:szCs w:val="32"/>
          <w:rtl/>
        </w:rPr>
        <w:t>فلما ولي عمر بن عبد العزيز الخلافة كتب إلى عامله بالمدينة يأمره برد</w:t>
      </w:r>
      <w:r w:rsidRPr="00935338">
        <w:rPr>
          <w:rFonts w:cs="Traditional Arabic"/>
          <w:b/>
          <w:bCs/>
          <w:sz w:val="32"/>
          <w:szCs w:val="32"/>
          <w:rtl/>
        </w:rPr>
        <w:t xml:space="preserve"> فدك</w:t>
      </w:r>
      <w:r w:rsidRPr="00935338">
        <w:rPr>
          <w:rFonts w:cs="Traditional Arabic"/>
          <w:sz w:val="32"/>
          <w:szCs w:val="32"/>
          <w:rtl/>
        </w:rPr>
        <w:t xml:space="preserve"> إلى ولد فاطمة </w:t>
      </w:r>
      <w:r w:rsidRPr="00935338">
        <w:rPr>
          <w:rFonts w:cs="Traditional Arabic" w:hint="cs"/>
          <w:sz w:val="32"/>
          <w:szCs w:val="32"/>
          <w:rtl/>
        </w:rPr>
        <w:t xml:space="preserve">، </w:t>
      </w:r>
      <w:r w:rsidRPr="00935338">
        <w:rPr>
          <w:rFonts w:cs="Traditional Arabic"/>
          <w:sz w:val="32"/>
          <w:szCs w:val="32"/>
          <w:rtl/>
        </w:rPr>
        <w:t xml:space="preserve">رضي الله عنها </w:t>
      </w:r>
      <w:r w:rsidRPr="00935338">
        <w:rPr>
          <w:rFonts w:cs="Traditional Arabic" w:hint="cs"/>
          <w:sz w:val="32"/>
          <w:szCs w:val="32"/>
          <w:rtl/>
        </w:rPr>
        <w:t xml:space="preserve">، </w:t>
      </w:r>
      <w:r w:rsidRPr="00935338">
        <w:rPr>
          <w:rFonts w:cs="Traditional Arabic"/>
          <w:sz w:val="32"/>
          <w:szCs w:val="32"/>
          <w:rtl/>
        </w:rPr>
        <w:t>فكانت في أيديهم في أيام عمر بن عبد العزيز</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hint="cs"/>
          <w:sz w:val="32"/>
          <w:szCs w:val="32"/>
          <w:rtl/>
        </w:rPr>
        <w:t>وخبرها طويل في كتب السير والتاريخ ، اقتصرنا على هذا الجزء مما ورد في كتاب معجم البلدان</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411"/>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ف</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اض</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بكسر أوله </w:t>
      </w:r>
      <w:r w:rsidRPr="00935338">
        <w:rPr>
          <w:rFonts w:cs="Traditional Arabic" w:hint="cs"/>
          <w:sz w:val="32"/>
          <w:szCs w:val="32"/>
          <w:rtl/>
        </w:rPr>
        <w:t xml:space="preserve">، </w:t>
      </w:r>
      <w:r w:rsidRPr="00935338">
        <w:rPr>
          <w:rFonts w:cs="Traditional Arabic"/>
          <w:sz w:val="32"/>
          <w:szCs w:val="32"/>
          <w:rtl/>
        </w:rPr>
        <w:t xml:space="preserve">وآخره ضاد معجمة </w:t>
      </w:r>
      <w:r w:rsidRPr="00935338">
        <w:rPr>
          <w:rFonts w:cs="Traditional Arabic" w:hint="cs"/>
          <w:sz w:val="32"/>
          <w:szCs w:val="32"/>
          <w:rtl/>
        </w:rPr>
        <w:t>.</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412"/>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lastRenderedPageBreak/>
        <w:t xml:space="preserve">   </w:t>
      </w:r>
      <w:r w:rsidRPr="00935338">
        <w:rPr>
          <w:rFonts w:cs="Traditional Arabic"/>
          <w:sz w:val="32"/>
          <w:szCs w:val="32"/>
          <w:rtl/>
        </w:rPr>
        <w:t xml:space="preserve">في كتاب الفتوح </w:t>
      </w:r>
      <w:r w:rsidRPr="00935338">
        <w:rPr>
          <w:rFonts w:cs="Traditional Arabic" w:hint="cs"/>
          <w:sz w:val="32"/>
          <w:szCs w:val="32"/>
          <w:rtl/>
        </w:rPr>
        <w:t xml:space="preserve">: </w:t>
      </w:r>
      <w:r w:rsidRPr="00935338">
        <w:rPr>
          <w:rFonts w:cs="Traditional Arabic"/>
          <w:sz w:val="32"/>
          <w:szCs w:val="32"/>
          <w:rtl/>
        </w:rPr>
        <w:t xml:space="preserve">لما قصد خالد بن الوليد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بغتة بني غالب</w:t>
      </w:r>
      <w:r w:rsidRPr="00935338">
        <w:rPr>
          <w:rFonts w:cs="Traditional Arabic" w:hint="cs"/>
          <w:sz w:val="32"/>
          <w:szCs w:val="32"/>
          <w:rtl/>
        </w:rPr>
        <w:t xml:space="preserve"> </w:t>
      </w:r>
      <w:r w:rsidRPr="00935338">
        <w:rPr>
          <w:rFonts w:cs="Traditional Arabic"/>
          <w:sz w:val="32"/>
          <w:szCs w:val="32"/>
          <w:rtl/>
        </w:rPr>
        <w:t xml:space="preserve">إلى الفرائض </w:t>
      </w:r>
      <w:r w:rsidRPr="00935338">
        <w:rPr>
          <w:rFonts w:cs="Traditional Arabic" w:hint="cs"/>
          <w:sz w:val="32"/>
          <w:szCs w:val="32"/>
          <w:rtl/>
        </w:rPr>
        <w:t xml:space="preserve">، </w:t>
      </w:r>
      <w:r w:rsidRPr="00935338">
        <w:rPr>
          <w:rFonts w:cs="Traditional Arabic"/>
          <w:sz w:val="32"/>
          <w:szCs w:val="32"/>
          <w:rtl/>
        </w:rPr>
        <w:t xml:space="preserve">و </w:t>
      </w:r>
      <w:r w:rsidRPr="00935338">
        <w:rPr>
          <w:rFonts w:cs="Traditional Arabic"/>
          <w:b/>
          <w:bCs/>
          <w:sz w:val="32"/>
          <w:szCs w:val="32"/>
          <w:rtl/>
        </w:rPr>
        <w:t xml:space="preserve">الفراض </w:t>
      </w:r>
      <w:r w:rsidRPr="00935338">
        <w:rPr>
          <w:rFonts w:cs="Traditional Arabic" w:hint="cs"/>
          <w:sz w:val="32"/>
          <w:szCs w:val="32"/>
          <w:rtl/>
        </w:rPr>
        <w:t xml:space="preserve">: </w:t>
      </w:r>
      <w:r w:rsidRPr="00935338">
        <w:rPr>
          <w:rFonts w:cs="Traditional Arabic"/>
          <w:sz w:val="32"/>
          <w:szCs w:val="32"/>
          <w:rtl/>
        </w:rPr>
        <w:t xml:space="preserve">تخوم الشام والعراق والجزيرة في شرقي الفرات </w:t>
      </w:r>
      <w:r w:rsidRPr="00935338">
        <w:rPr>
          <w:rFonts w:cs="Traditional Arabic" w:hint="cs"/>
          <w:sz w:val="32"/>
          <w:szCs w:val="32"/>
          <w:rtl/>
        </w:rPr>
        <w:t xml:space="preserve">، </w:t>
      </w:r>
      <w:r w:rsidRPr="00935338">
        <w:rPr>
          <w:rFonts w:cs="Traditional Arabic"/>
          <w:sz w:val="32"/>
          <w:szCs w:val="32"/>
          <w:rtl/>
        </w:rPr>
        <w:t xml:space="preserve">واجتمعت عليه الروم والعرب والفرس فأوقع بهم وقعة عظيمة </w:t>
      </w:r>
      <w:r w:rsidRPr="00935338">
        <w:rPr>
          <w:rFonts w:cs="Traditional Arabic" w:hint="cs"/>
          <w:sz w:val="32"/>
          <w:szCs w:val="32"/>
          <w:rtl/>
        </w:rPr>
        <w:t xml:space="preserve">، </w:t>
      </w:r>
      <w:r w:rsidRPr="00935338">
        <w:rPr>
          <w:rFonts w:cs="Traditional Arabic"/>
          <w:sz w:val="32"/>
          <w:szCs w:val="32"/>
          <w:rtl/>
        </w:rPr>
        <w:t xml:space="preserve">قال سيف </w:t>
      </w:r>
      <w:r w:rsidRPr="00935338">
        <w:rPr>
          <w:rFonts w:cs="Traditional Arabic" w:hint="cs"/>
          <w:sz w:val="32"/>
          <w:szCs w:val="32"/>
          <w:rtl/>
        </w:rPr>
        <w:t xml:space="preserve">: </w:t>
      </w:r>
      <w:r w:rsidRPr="00935338">
        <w:rPr>
          <w:rFonts w:cs="Traditional Arabic"/>
          <w:sz w:val="32"/>
          <w:szCs w:val="32"/>
          <w:rtl/>
        </w:rPr>
        <w:t xml:space="preserve">قتل فيها مائة ألف </w:t>
      </w:r>
      <w:r w:rsidRPr="00935338">
        <w:rPr>
          <w:rFonts w:cs="Traditional Arabic" w:hint="cs"/>
          <w:sz w:val="32"/>
          <w:szCs w:val="32"/>
          <w:rtl/>
        </w:rPr>
        <w:t xml:space="preserve">، </w:t>
      </w:r>
      <w:r w:rsidRPr="00935338">
        <w:rPr>
          <w:rFonts w:cs="Traditional Arabic"/>
          <w:sz w:val="32"/>
          <w:szCs w:val="32"/>
          <w:rtl/>
        </w:rPr>
        <w:t xml:space="preserve">ثم رجع خالد إلى الحيرة لعشر بقين من ذي الحجة سنة </w:t>
      </w:r>
      <w:r w:rsidRPr="00935338">
        <w:rPr>
          <w:rFonts w:cs="Traditional Arabic" w:hint="cs"/>
          <w:sz w:val="32"/>
          <w:szCs w:val="32"/>
          <w:rtl/>
        </w:rPr>
        <w:t>12</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القعقاع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لقينا </w:t>
      </w:r>
      <w:r w:rsidRPr="00935338">
        <w:rPr>
          <w:rFonts w:cs="Traditional Arabic"/>
          <w:b/>
          <w:bCs/>
          <w:sz w:val="32"/>
          <w:szCs w:val="32"/>
          <w:rtl/>
        </w:rPr>
        <w:t>بالفراض</w:t>
      </w:r>
      <w:r w:rsidRPr="00935338">
        <w:rPr>
          <w:rFonts w:cs="Traditional Arabic"/>
          <w:sz w:val="32"/>
          <w:szCs w:val="32"/>
          <w:rtl/>
        </w:rPr>
        <w:t xml:space="preserve"> جموع روم </w:t>
      </w:r>
      <w:r w:rsidRPr="00935338">
        <w:rPr>
          <w:rFonts w:cs="Traditional Arabic" w:hint="cs"/>
          <w:sz w:val="32"/>
          <w:szCs w:val="32"/>
          <w:rtl/>
        </w:rPr>
        <w:t xml:space="preserve">       </w:t>
      </w:r>
      <w:r w:rsidRPr="00935338">
        <w:rPr>
          <w:rFonts w:cs="Traditional Arabic"/>
          <w:sz w:val="32"/>
          <w:szCs w:val="32"/>
          <w:rtl/>
        </w:rPr>
        <w:t>وفرس غمها طول السلام</w:t>
      </w:r>
    </w:p>
    <w:p w:rsidR="00417A6A" w:rsidRPr="00935338" w:rsidRDefault="00417A6A" w:rsidP="00417A6A">
      <w:pPr>
        <w:jc w:val="center"/>
        <w:rPr>
          <w:rFonts w:cs="Traditional Arabic"/>
          <w:sz w:val="32"/>
          <w:szCs w:val="32"/>
          <w:rtl/>
        </w:rPr>
      </w:pPr>
      <w:r w:rsidRPr="00935338">
        <w:rPr>
          <w:rFonts w:cs="Traditional Arabic"/>
          <w:sz w:val="32"/>
          <w:szCs w:val="32"/>
          <w:rtl/>
        </w:rPr>
        <w:t>أب</w:t>
      </w:r>
      <w:r w:rsidRPr="00935338">
        <w:rPr>
          <w:rFonts w:cs="Traditional Arabic" w:hint="cs"/>
          <w:sz w:val="32"/>
          <w:szCs w:val="32"/>
          <w:rtl/>
        </w:rPr>
        <w:t>ـ</w:t>
      </w:r>
      <w:r w:rsidRPr="00935338">
        <w:rPr>
          <w:rFonts w:cs="Traditional Arabic"/>
          <w:sz w:val="32"/>
          <w:szCs w:val="32"/>
          <w:rtl/>
        </w:rPr>
        <w:t>دنا جمع</w:t>
      </w:r>
      <w:r w:rsidRPr="00935338">
        <w:rPr>
          <w:rFonts w:cs="Traditional Arabic" w:hint="cs"/>
          <w:sz w:val="32"/>
          <w:szCs w:val="32"/>
          <w:rtl/>
        </w:rPr>
        <w:t>ـ</w:t>
      </w:r>
      <w:r w:rsidRPr="00935338">
        <w:rPr>
          <w:rFonts w:cs="Traditional Arabic"/>
          <w:sz w:val="32"/>
          <w:szCs w:val="32"/>
          <w:rtl/>
        </w:rPr>
        <w:t>هم لما التقينا</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وبيتن</w:t>
      </w:r>
      <w:r w:rsidRPr="00935338">
        <w:rPr>
          <w:rFonts w:cs="Traditional Arabic" w:hint="cs"/>
          <w:sz w:val="32"/>
          <w:szCs w:val="32"/>
          <w:rtl/>
        </w:rPr>
        <w:t>ـ</w:t>
      </w:r>
      <w:r w:rsidRPr="00935338">
        <w:rPr>
          <w:rFonts w:cs="Traditional Arabic"/>
          <w:sz w:val="32"/>
          <w:szCs w:val="32"/>
          <w:rtl/>
        </w:rPr>
        <w:t>ا يجم</w:t>
      </w:r>
      <w:r w:rsidRPr="00935338">
        <w:rPr>
          <w:rFonts w:cs="Traditional Arabic" w:hint="cs"/>
          <w:sz w:val="32"/>
          <w:szCs w:val="32"/>
          <w:rtl/>
        </w:rPr>
        <w:t>ـ</w:t>
      </w:r>
      <w:r w:rsidRPr="00935338">
        <w:rPr>
          <w:rFonts w:cs="Traditional Arabic"/>
          <w:sz w:val="32"/>
          <w:szCs w:val="32"/>
          <w:rtl/>
        </w:rPr>
        <w:t>ع بني رزام</w:t>
      </w:r>
    </w:p>
    <w:p w:rsidR="00417A6A" w:rsidRPr="00935338" w:rsidRDefault="00417A6A" w:rsidP="00417A6A">
      <w:pPr>
        <w:jc w:val="center"/>
        <w:rPr>
          <w:rFonts w:cs="Traditional Arabic"/>
          <w:sz w:val="32"/>
          <w:szCs w:val="32"/>
          <w:rtl/>
        </w:rPr>
      </w:pPr>
      <w:r w:rsidRPr="00935338">
        <w:rPr>
          <w:rFonts w:cs="Traditional Arabic"/>
          <w:sz w:val="32"/>
          <w:szCs w:val="32"/>
          <w:rtl/>
        </w:rPr>
        <w:t>فما فتئت جنود السلم حتى</w:t>
      </w:r>
      <w:r w:rsidRPr="00935338">
        <w:rPr>
          <w:rFonts w:cs="Traditional Arabic" w:hint="cs"/>
          <w:sz w:val="32"/>
          <w:szCs w:val="32"/>
          <w:rtl/>
        </w:rPr>
        <w:t xml:space="preserve">       </w:t>
      </w:r>
      <w:r w:rsidRPr="00935338">
        <w:rPr>
          <w:rFonts w:cs="Traditional Arabic"/>
          <w:sz w:val="32"/>
          <w:szCs w:val="32"/>
          <w:rtl/>
        </w:rPr>
        <w:t>رأينا القوم كالغنم السوام</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وفي ذكر </w:t>
      </w:r>
      <w:r w:rsidRPr="00935338">
        <w:rPr>
          <w:rFonts w:cs="Traditional Arabic"/>
          <w:b/>
          <w:bCs/>
          <w:sz w:val="32"/>
          <w:szCs w:val="32"/>
          <w:rtl/>
        </w:rPr>
        <w:t>الفراض</w:t>
      </w:r>
      <w:r w:rsidRPr="00935338">
        <w:rPr>
          <w:rFonts w:cs="Traditional Arabic"/>
          <w:sz w:val="32"/>
          <w:szCs w:val="32"/>
          <w:rtl/>
        </w:rPr>
        <w:t xml:space="preserve"> خبر استحسنته فأثبته ههنا </w:t>
      </w:r>
      <w:r w:rsidRPr="00935338">
        <w:rPr>
          <w:rFonts w:cs="Traditional Arabic" w:hint="cs"/>
          <w:sz w:val="32"/>
          <w:szCs w:val="32"/>
          <w:rtl/>
        </w:rPr>
        <w:t xml:space="preserve">، </w:t>
      </w:r>
      <w:r w:rsidRPr="00935338">
        <w:rPr>
          <w:rFonts w:cs="Traditional Arabic"/>
          <w:sz w:val="32"/>
          <w:szCs w:val="32"/>
          <w:rtl/>
        </w:rPr>
        <w:t xml:space="preserve">قال أبو محمد الأسود </w:t>
      </w:r>
      <w:r w:rsidRPr="00935338">
        <w:rPr>
          <w:rFonts w:cs="Traditional Arabic" w:hint="cs"/>
          <w:sz w:val="32"/>
          <w:szCs w:val="32"/>
          <w:rtl/>
        </w:rPr>
        <w:t xml:space="preserve">: </w:t>
      </w:r>
      <w:r w:rsidRPr="00935338">
        <w:rPr>
          <w:rFonts w:cs="Traditional Arabic"/>
          <w:sz w:val="32"/>
          <w:szCs w:val="32"/>
          <w:rtl/>
        </w:rPr>
        <w:t xml:space="preserve">كان أبو شافع العامري شيخا كبيرا فتزوج امرأة من قومه شابة فمكثت عنده حينا ثم دب إليها بعض الغواة وقال لها </w:t>
      </w:r>
      <w:r w:rsidRPr="00935338">
        <w:rPr>
          <w:rFonts w:cs="Traditional Arabic" w:hint="cs"/>
          <w:sz w:val="32"/>
          <w:szCs w:val="32"/>
          <w:rtl/>
        </w:rPr>
        <w:t xml:space="preserve">: </w:t>
      </w:r>
      <w:r w:rsidRPr="00935338">
        <w:rPr>
          <w:rFonts w:cs="Traditional Arabic"/>
          <w:sz w:val="32"/>
          <w:szCs w:val="32"/>
          <w:rtl/>
        </w:rPr>
        <w:t xml:space="preserve">إنك تبلين شبابك مع هذا الشيخ </w:t>
      </w:r>
      <w:r w:rsidRPr="00935338">
        <w:rPr>
          <w:rFonts w:cs="Traditional Arabic" w:hint="cs"/>
          <w:sz w:val="32"/>
          <w:szCs w:val="32"/>
          <w:rtl/>
        </w:rPr>
        <w:t xml:space="preserve">، </w:t>
      </w:r>
      <w:r w:rsidRPr="00935338">
        <w:rPr>
          <w:rFonts w:cs="Traditional Arabic"/>
          <w:sz w:val="32"/>
          <w:szCs w:val="32"/>
          <w:rtl/>
        </w:rPr>
        <w:t xml:space="preserve">وراودها عن نفسها </w:t>
      </w:r>
      <w:r w:rsidRPr="00935338">
        <w:rPr>
          <w:rFonts w:cs="Traditional Arabic" w:hint="cs"/>
          <w:sz w:val="32"/>
          <w:szCs w:val="32"/>
          <w:rtl/>
        </w:rPr>
        <w:t xml:space="preserve">، </w:t>
      </w:r>
      <w:r w:rsidRPr="00935338">
        <w:rPr>
          <w:rFonts w:cs="Traditional Arabic"/>
          <w:sz w:val="32"/>
          <w:szCs w:val="32"/>
          <w:rtl/>
        </w:rPr>
        <w:t xml:space="preserve">فزجرته وقالت له </w:t>
      </w:r>
      <w:r w:rsidRPr="00935338">
        <w:rPr>
          <w:rFonts w:cs="Traditional Arabic" w:hint="cs"/>
          <w:sz w:val="32"/>
          <w:szCs w:val="32"/>
          <w:rtl/>
        </w:rPr>
        <w:t xml:space="preserve">: </w:t>
      </w:r>
      <w:r w:rsidRPr="00935338">
        <w:rPr>
          <w:rFonts w:cs="Traditional Arabic"/>
          <w:sz w:val="32"/>
          <w:szCs w:val="32"/>
          <w:rtl/>
        </w:rPr>
        <w:t xml:space="preserve">لولا أني أعرف أمك وعفتها لظننتك لغير أبيك </w:t>
      </w:r>
      <w:r w:rsidRPr="00935338">
        <w:rPr>
          <w:rFonts w:cs="Traditional Arabic" w:hint="cs"/>
          <w:sz w:val="32"/>
          <w:szCs w:val="32"/>
          <w:rtl/>
        </w:rPr>
        <w:t xml:space="preserve">، </w:t>
      </w:r>
      <w:r w:rsidRPr="00935338">
        <w:rPr>
          <w:rFonts w:cs="Traditional Arabic"/>
          <w:sz w:val="32"/>
          <w:szCs w:val="32"/>
          <w:rtl/>
        </w:rPr>
        <w:t xml:space="preserve">ويحك أتزني الحرة </w:t>
      </w:r>
      <w:r w:rsidRPr="00935338">
        <w:rPr>
          <w:rFonts w:cs="Traditional Arabic" w:hint="cs"/>
          <w:sz w:val="32"/>
          <w:szCs w:val="32"/>
          <w:rtl/>
        </w:rPr>
        <w:t xml:space="preserve">! </w:t>
      </w:r>
      <w:r w:rsidRPr="00935338">
        <w:rPr>
          <w:rFonts w:cs="Traditional Arabic"/>
          <w:sz w:val="32"/>
          <w:szCs w:val="32"/>
          <w:rtl/>
        </w:rPr>
        <w:t xml:space="preserve">فانصرف عنها ثم تلطف لمعاودتها واستمالتها فقالت </w:t>
      </w:r>
      <w:r w:rsidRPr="00935338">
        <w:rPr>
          <w:rFonts w:cs="Traditional Arabic" w:hint="cs"/>
          <w:sz w:val="32"/>
          <w:szCs w:val="32"/>
          <w:rtl/>
        </w:rPr>
        <w:t xml:space="preserve">: </w:t>
      </w:r>
      <w:r w:rsidRPr="00935338">
        <w:rPr>
          <w:rFonts w:cs="Traditional Arabic"/>
          <w:sz w:val="32"/>
          <w:szCs w:val="32"/>
          <w:rtl/>
        </w:rPr>
        <w:t xml:space="preserve">أما فجورا فلا ولكني إن ملكت يوما نفسي كنت لك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فإن احتلت لأبي شافع حتى يصير </w:t>
      </w:r>
      <w:r w:rsidRPr="00935338">
        <w:rPr>
          <w:rFonts w:cs="Traditional Arabic" w:hint="cs"/>
          <w:sz w:val="32"/>
          <w:szCs w:val="32"/>
          <w:rtl/>
        </w:rPr>
        <w:t xml:space="preserve">أمرك </w:t>
      </w:r>
      <w:r w:rsidRPr="00935338">
        <w:rPr>
          <w:rFonts w:cs="Traditional Arabic"/>
          <w:sz w:val="32"/>
          <w:szCs w:val="32"/>
          <w:rtl/>
        </w:rPr>
        <w:t xml:space="preserve"> بيدك أتختارين نفسك </w:t>
      </w:r>
      <w:r w:rsidRPr="00935338">
        <w:rPr>
          <w:rFonts w:cs="Traditional Arabic" w:hint="cs"/>
          <w:sz w:val="32"/>
          <w:szCs w:val="32"/>
          <w:rtl/>
        </w:rPr>
        <w:t xml:space="preserve">؟ </w:t>
      </w:r>
      <w:r w:rsidRPr="00935338">
        <w:rPr>
          <w:rFonts w:cs="Traditional Arabic"/>
          <w:sz w:val="32"/>
          <w:szCs w:val="32"/>
          <w:rtl/>
        </w:rPr>
        <w:t>قالت</w:t>
      </w:r>
      <w:r w:rsidRPr="00935338">
        <w:rPr>
          <w:rFonts w:cs="Traditional Arabic" w:hint="cs"/>
          <w:sz w:val="32"/>
          <w:szCs w:val="32"/>
          <w:rtl/>
        </w:rPr>
        <w:t xml:space="preserve"> :</w:t>
      </w:r>
      <w:r w:rsidRPr="00935338">
        <w:rPr>
          <w:rFonts w:cs="Traditional Arabic"/>
          <w:sz w:val="32"/>
          <w:szCs w:val="32"/>
          <w:rtl/>
        </w:rPr>
        <w:t xml:space="preserve"> نعم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فخلا به يوما وقال </w:t>
      </w:r>
      <w:r w:rsidRPr="00935338">
        <w:rPr>
          <w:rFonts w:cs="Traditional Arabic" w:hint="cs"/>
          <w:sz w:val="32"/>
          <w:szCs w:val="32"/>
          <w:rtl/>
        </w:rPr>
        <w:t xml:space="preserve">: </w:t>
      </w:r>
      <w:r w:rsidRPr="00935338">
        <w:rPr>
          <w:rFonts w:cs="Traditional Arabic"/>
          <w:sz w:val="32"/>
          <w:szCs w:val="32"/>
          <w:rtl/>
        </w:rPr>
        <w:t xml:space="preserve">يا أبا شافع ما أظن للنساء عندك طائلا ولا لك فيهن خيرا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كيف تظن ذاك يا ابن أخي وما خلق الله خلقا أشد من إعجاب أم شافع بي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فهل لك أن تخاطرني في عشرين من الإبل على أن تخيرها نفسها فإن اختارتك فهي لك وإلا كانت لي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انتظرني أعد إليك ثم أتى أم شافع فقص عليه أمره وما دعاه إليه </w:t>
      </w:r>
      <w:r w:rsidRPr="00935338">
        <w:rPr>
          <w:rFonts w:cs="Traditional Arabic" w:hint="cs"/>
          <w:sz w:val="32"/>
          <w:szCs w:val="32"/>
          <w:rtl/>
        </w:rPr>
        <w:t xml:space="preserve">، </w:t>
      </w:r>
      <w:r w:rsidRPr="00935338">
        <w:rPr>
          <w:rFonts w:cs="Traditional Arabic"/>
          <w:sz w:val="32"/>
          <w:szCs w:val="32"/>
          <w:rtl/>
        </w:rPr>
        <w:t xml:space="preserve">فقالت </w:t>
      </w:r>
      <w:r w:rsidRPr="00935338">
        <w:rPr>
          <w:rFonts w:cs="Traditional Arabic" w:hint="cs"/>
          <w:sz w:val="32"/>
          <w:szCs w:val="32"/>
          <w:rtl/>
        </w:rPr>
        <w:t xml:space="preserve">: </w:t>
      </w:r>
      <w:r w:rsidRPr="00935338">
        <w:rPr>
          <w:rFonts w:cs="Traditional Arabic"/>
          <w:sz w:val="32"/>
          <w:szCs w:val="32"/>
          <w:rtl/>
        </w:rPr>
        <w:t xml:space="preserve">يا أبا شافع أو تشك في حبي لك واختياري </w:t>
      </w:r>
      <w:r w:rsidRPr="00935338">
        <w:rPr>
          <w:rFonts w:cs="Traditional Arabic" w:hint="cs"/>
          <w:sz w:val="32"/>
          <w:szCs w:val="32"/>
          <w:rtl/>
        </w:rPr>
        <w:t xml:space="preserve">؟ </w:t>
      </w:r>
      <w:r w:rsidRPr="00935338">
        <w:rPr>
          <w:rFonts w:cs="Traditional Arabic"/>
          <w:sz w:val="32"/>
          <w:szCs w:val="32"/>
          <w:rtl/>
        </w:rPr>
        <w:t xml:space="preserve">فرجع إليه وراهنه وأشهد بذلك على نفسه عدة من قومه ثم خيرها فاختارت نفسها </w:t>
      </w:r>
      <w:r w:rsidRPr="00935338">
        <w:rPr>
          <w:rFonts w:cs="Traditional Arabic" w:hint="cs"/>
          <w:sz w:val="32"/>
          <w:szCs w:val="32"/>
          <w:rtl/>
        </w:rPr>
        <w:t xml:space="preserve">، </w:t>
      </w:r>
      <w:r w:rsidRPr="00935338">
        <w:rPr>
          <w:rFonts w:cs="Traditional Arabic"/>
          <w:sz w:val="32"/>
          <w:szCs w:val="32"/>
          <w:rtl/>
        </w:rPr>
        <w:t xml:space="preserve">فلما انقضت عدتها تزوجها الفتى </w:t>
      </w:r>
      <w:r w:rsidRPr="00935338">
        <w:rPr>
          <w:rFonts w:cs="Traditional Arabic" w:hint="cs"/>
          <w:sz w:val="32"/>
          <w:szCs w:val="32"/>
          <w:rtl/>
        </w:rPr>
        <w:t xml:space="preserve">، </w:t>
      </w:r>
      <w:r w:rsidRPr="00935338">
        <w:rPr>
          <w:rFonts w:cs="Traditional Arabic"/>
          <w:sz w:val="32"/>
          <w:szCs w:val="32"/>
          <w:rtl/>
        </w:rPr>
        <w:t xml:space="preserve">فأنشد أبو شافع يقول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حننت ولم تحنن أوان حن</w:t>
      </w:r>
      <w:r w:rsidRPr="00935338">
        <w:rPr>
          <w:rFonts w:cs="Traditional Arabic" w:hint="cs"/>
          <w:sz w:val="32"/>
          <w:szCs w:val="32"/>
          <w:rtl/>
        </w:rPr>
        <w:t>ـ</w:t>
      </w:r>
      <w:r w:rsidRPr="00935338">
        <w:rPr>
          <w:rFonts w:cs="Traditional Arabic"/>
          <w:sz w:val="32"/>
          <w:szCs w:val="32"/>
          <w:rtl/>
        </w:rPr>
        <w:t xml:space="preserve">ين </w:t>
      </w:r>
      <w:r w:rsidRPr="00935338">
        <w:rPr>
          <w:rFonts w:cs="Traditional Arabic" w:hint="cs"/>
          <w:sz w:val="32"/>
          <w:szCs w:val="32"/>
          <w:rtl/>
        </w:rPr>
        <w:t xml:space="preserve">      </w:t>
      </w:r>
      <w:r w:rsidRPr="00935338">
        <w:rPr>
          <w:rFonts w:cs="Traditional Arabic"/>
          <w:sz w:val="32"/>
          <w:szCs w:val="32"/>
          <w:rtl/>
        </w:rPr>
        <w:t>وقلبت نحو الركب طرف حزين</w:t>
      </w:r>
    </w:p>
    <w:p w:rsidR="00417A6A" w:rsidRPr="00935338" w:rsidRDefault="00417A6A" w:rsidP="00417A6A">
      <w:pPr>
        <w:jc w:val="center"/>
        <w:rPr>
          <w:rFonts w:cs="Traditional Arabic"/>
          <w:sz w:val="32"/>
          <w:szCs w:val="32"/>
          <w:rtl/>
        </w:rPr>
      </w:pPr>
      <w:r w:rsidRPr="00935338">
        <w:rPr>
          <w:rFonts w:cs="Traditional Arabic"/>
          <w:sz w:val="32"/>
          <w:szCs w:val="32"/>
          <w:rtl/>
        </w:rPr>
        <w:t>جرى بيننا الواشون يا أم شافع</w:t>
      </w:r>
      <w:r w:rsidRPr="00935338">
        <w:rPr>
          <w:rFonts w:cs="Traditional Arabic" w:hint="cs"/>
          <w:sz w:val="32"/>
          <w:szCs w:val="32"/>
          <w:rtl/>
        </w:rPr>
        <w:t xml:space="preserve">       </w:t>
      </w:r>
      <w:r w:rsidRPr="00935338">
        <w:rPr>
          <w:rFonts w:cs="Traditional Arabic"/>
          <w:sz w:val="32"/>
          <w:szCs w:val="32"/>
          <w:rtl/>
        </w:rPr>
        <w:t xml:space="preserve"> ففاضت دما بعد الدموع شؤوني</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كأن لم يكن منها </w:t>
      </w:r>
      <w:r w:rsidRPr="00935338">
        <w:rPr>
          <w:rFonts w:cs="Traditional Arabic"/>
          <w:b/>
          <w:bCs/>
          <w:sz w:val="32"/>
          <w:szCs w:val="32"/>
          <w:rtl/>
        </w:rPr>
        <w:t>الفراض</w:t>
      </w:r>
      <w:r w:rsidRPr="00935338">
        <w:rPr>
          <w:rFonts w:cs="Traditional Arabic"/>
          <w:sz w:val="32"/>
          <w:szCs w:val="32"/>
          <w:rtl/>
        </w:rPr>
        <w:t xml:space="preserve"> محلة</w:t>
      </w:r>
      <w:r w:rsidRPr="00935338">
        <w:rPr>
          <w:rFonts w:cs="Traditional Arabic" w:hint="cs"/>
          <w:sz w:val="32"/>
          <w:szCs w:val="32"/>
          <w:rtl/>
        </w:rPr>
        <w:t xml:space="preserve">      </w:t>
      </w:r>
      <w:r w:rsidRPr="00935338">
        <w:rPr>
          <w:rFonts w:cs="Traditional Arabic"/>
          <w:sz w:val="32"/>
          <w:szCs w:val="32"/>
          <w:rtl/>
        </w:rPr>
        <w:t xml:space="preserve"> ولم يمس يوم</w:t>
      </w:r>
      <w:r w:rsidRPr="00935338">
        <w:rPr>
          <w:rFonts w:cs="Traditional Arabic" w:hint="cs"/>
          <w:sz w:val="32"/>
          <w:szCs w:val="32"/>
          <w:rtl/>
        </w:rPr>
        <w:t>ـ</w:t>
      </w:r>
      <w:r w:rsidRPr="00935338">
        <w:rPr>
          <w:rFonts w:cs="Traditional Arabic"/>
          <w:sz w:val="32"/>
          <w:szCs w:val="32"/>
          <w:rtl/>
        </w:rPr>
        <w:t>ا مل</w:t>
      </w:r>
      <w:r w:rsidRPr="00935338">
        <w:rPr>
          <w:rFonts w:cs="Traditional Arabic" w:hint="cs"/>
          <w:sz w:val="32"/>
          <w:szCs w:val="32"/>
          <w:rtl/>
        </w:rPr>
        <w:t>ـ</w:t>
      </w:r>
      <w:r w:rsidRPr="00935338">
        <w:rPr>
          <w:rFonts w:cs="Traditional Arabic"/>
          <w:sz w:val="32"/>
          <w:szCs w:val="32"/>
          <w:rtl/>
        </w:rPr>
        <w:t>كها بيميني</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ولن أتبطنها ح</w:t>
      </w:r>
      <w:r w:rsidRPr="00935338">
        <w:rPr>
          <w:rFonts w:cs="Traditional Arabic" w:hint="cs"/>
          <w:sz w:val="32"/>
          <w:szCs w:val="32"/>
          <w:rtl/>
        </w:rPr>
        <w:t>ـ</w:t>
      </w:r>
      <w:r w:rsidRPr="00935338">
        <w:rPr>
          <w:rFonts w:cs="Traditional Arabic"/>
          <w:sz w:val="32"/>
          <w:szCs w:val="32"/>
          <w:rtl/>
        </w:rPr>
        <w:t xml:space="preserve">لالا ولم تبت </w:t>
      </w:r>
      <w:r w:rsidRPr="00935338">
        <w:rPr>
          <w:rFonts w:cs="Traditional Arabic" w:hint="cs"/>
          <w:sz w:val="32"/>
          <w:szCs w:val="32"/>
          <w:rtl/>
        </w:rPr>
        <w:t xml:space="preserve">       </w:t>
      </w:r>
      <w:r w:rsidRPr="00935338">
        <w:rPr>
          <w:rFonts w:cs="Traditional Arabic"/>
          <w:sz w:val="32"/>
          <w:szCs w:val="32"/>
          <w:rtl/>
        </w:rPr>
        <w:t>معاصم</w:t>
      </w:r>
      <w:r w:rsidRPr="00935338">
        <w:rPr>
          <w:rFonts w:cs="Traditional Arabic" w:hint="cs"/>
          <w:sz w:val="32"/>
          <w:szCs w:val="32"/>
          <w:rtl/>
        </w:rPr>
        <w:t>ـ</w:t>
      </w:r>
      <w:r w:rsidRPr="00935338">
        <w:rPr>
          <w:rFonts w:cs="Traditional Arabic"/>
          <w:sz w:val="32"/>
          <w:szCs w:val="32"/>
          <w:rtl/>
        </w:rPr>
        <w:t>ها دون الوس</w:t>
      </w:r>
      <w:r w:rsidRPr="00935338">
        <w:rPr>
          <w:rFonts w:cs="Traditional Arabic" w:hint="cs"/>
          <w:sz w:val="32"/>
          <w:szCs w:val="32"/>
          <w:rtl/>
        </w:rPr>
        <w:t>ـ</w:t>
      </w:r>
      <w:r w:rsidRPr="00935338">
        <w:rPr>
          <w:rFonts w:cs="Traditional Arabic"/>
          <w:sz w:val="32"/>
          <w:szCs w:val="32"/>
          <w:rtl/>
        </w:rPr>
        <w:t>اد تلني</w:t>
      </w:r>
    </w:p>
    <w:p w:rsidR="00417A6A" w:rsidRPr="00935338" w:rsidRDefault="00417A6A" w:rsidP="00417A6A">
      <w:pPr>
        <w:rPr>
          <w:rFonts w:ascii="Traditional Arabic"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بلى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سوابق</w:t>
      </w:r>
      <w:r w:rsidRPr="00935338">
        <w:rPr>
          <w:rFonts w:ascii="Traditional Arabic" w:cs="Traditional Arabic"/>
          <w:sz w:val="32"/>
          <w:szCs w:val="32"/>
          <w:rtl/>
        </w:rPr>
        <w:t xml:space="preserve"> </w:t>
      </w:r>
      <w:r w:rsidRPr="00935338">
        <w:rPr>
          <w:rFonts w:ascii="Traditional Arabic" w:cs="Traditional Arabic" w:hint="eastAsia"/>
          <w:sz w:val="32"/>
          <w:szCs w:val="32"/>
          <w:rtl/>
        </w:rPr>
        <w:t>ع</w:t>
      </w:r>
      <w:r w:rsidRPr="00935338">
        <w:rPr>
          <w:rFonts w:ascii="Traditional Arabic" w:cs="Traditional Arabic" w:hint="cs"/>
          <w:sz w:val="32"/>
          <w:szCs w:val="32"/>
          <w:rtl/>
        </w:rPr>
        <w:t>ـ</w:t>
      </w:r>
      <w:r w:rsidRPr="00935338">
        <w:rPr>
          <w:rFonts w:ascii="Traditional Arabic" w:cs="Traditional Arabic" w:hint="eastAsia"/>
          <w:sz w:val="32"/>
          <w:szCs w:val="32"/>
          <w:rtl/>
        </w:rPr>
        <w:t>برتي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w:t>
      </w:r>
      <w:r w:rsidRPr="00935338">
        <w:rPr>
          <w:rFonts w:ascii="Traditional Arabic" w:cs="Traditional Arabic" w:hint="cs"/>
          <w:sz w:val="32"/>
          <w:szCs w:val="32"/>
          <w:rtl/>
        </w:rPr>
        <w:t>ـ</w:t>
      </w:r>
      <w:r w:rsidRPr="00935338">
        <w:rPr>
          <w:rFonts w:ascii="Traditional Arabic" w:cs="Traditional Arabic" w:hint="eastAsia"/>
          <w:sz w:val="32"/>
          <w:szCs w:val="32"/>
          <w:rtl/>
        </w:rPr>
        <w:t>واحسدا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hint="cs"/>
          <w:sz w:val="32"/>
          <w:szCs w:val="32"/>
          <w:rtl/>
        </w:rPr>
        <w:t>ـ</w:t>
      </w:r>
      <w:r w:rsidRPr="00935338">
        <w:rPr>
          <w:rFonts w:ascii="Traditional Arabic" w:cs="Traditional Arabic" w:hint="eastAsia"/>
          <w:sz w:val="32"/>
          <w:szCs w:val="32"/>
          <w:rtl/>
        </w:rPr>
        <w:t>فس</w:t>
      </w:r>
      <w:r w:rsidRPr="00935338">
        <w:rPr>
          <w:rFonts w:ascii="Traditional Arabic" w:cs="Traditional Arabic"/>
          <w:sz w:val="32"/>
          <w:szCs w:val="32"/>
          <w:rtl/>
        </w:rPr>
        <w:t xml:space="preserve"> </w:t>
      </w:r>
      <w:r w:rsidRPr="00935338">
        <w:rPr>
          <w:rFonts w:ascii="Traditional Arabic" w:cs="Traditional Arabic" w:hint="eastAsia"/>
          <w:sz w:val="32"/>
          <w:szCs w:val="32"/>
          <w:rtl/>
        </w:rPr>
        <w:t>وعيون</w:t>
      </w:r>
      <w:r w:rsidRPr="00935338">
        <w:rPr>
          <w:rFonts w:ascii="Traditional Arabic" w:cs="Traditional Arabic"/>
          <w:sz w:val="32"/>
          <w:szCs w:val="32"/>
          <w:rtl/>
        </w:rPr>
        <w:t xml:space="preserve"> </w:t>
      </w:r>
      <w:r w:rsidRPr="00935338">
        <w:rPr>
          <w:rFonts w:ascii="Traditional Arabic" w:cs="Traditional Arabic" w:hint="cs"/>
          <w:sz w:val="32"/>
          <w:szCs w:val="32"/>
          <w:rtl/>
        </w:rPr>
        <w:t>!</w:t>
      </w:r>
    </w:p>
    <w:p w:rsidR="00417A6A" w:rsidRPr="00935338" w:rsidRDefault="00417A6A" w:rsidP="00417A6A">
      <w:pPr>
        <w:rPr>
          <w:rFonts w:ascii="Traditional Arabic"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يثقن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بعدي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امرؤ</w:t>
      </w:r>
      <w:r w:rsidRPr="00935338">
        <w:rPr>
          <w:rFonts w:ascii="Traditional Arabic" w:cs="Traditional Arabic"/>
          <w:sz w:val="32"/>
          <w:szCs w:val="32"/>
          <w:rtl/>
        </w:rPr>
        <w:t xml:space="preserve"> </w:t>
      </w:r>
      <w:r w:rsidRPr="00935338">
        <w:rPr>
          <w:rFonts w:ascii="Traditional Arabic" w:cs="Traditional Arabic" w:hint="eastAsia"/>
          <w:sz w:val="32"/>
          <w:szCs w:val="32"/>
          <w:rtl/>
        </w:rPr>
        <w:t>بملاطف</w:t>
      </w:r>
      <w:r w:rsidRPr="00935338">
        <w:rPr>
          <w:rFonts w:ascii="Traditional Arabic" w:cs="Traditional Arabic" w:hint="cs"/>
          <w:sz w:val="32"/>
          <w:szCs w:val="32"/>
          <w:rtl/>
        </w:rPr>
        <w:t xml:space="preserve"> ،       </w:t>
      </w:r>
      <w:r w:rsidRPr="00935338">
        <w:rPr>
          <w:rFonts w:ascii="Traditional Arabic" w:cs="Traditional Arabic" w:hint="eastAsia"/>
          <w:sz w:val="32"/>
          <w:szCs w:val="32"/>
          <w:rtl/>
        </w:rPr>
        <w:t>فم</w:t>
      </w:r>
      <w:r w:rsidRPr="00935338">
        <w:rPr>
          <w:rFonts w:ascii="Traditional Arabic" w:cs="Traditional Arabic" w:hint="cs"/>
          <w:sz w:val="32"/>
          <w:szCs w:val="32"/>
          <w:rtl/>
        </w:rPr>
        <w:t>ـ</w:t>
      </w:r>
      <w:r w:rsidRPr="00935338">
        <w:rPr>
          <w:rFonts w:ascii="Traditional Arabic" w:cs="Traditional Arabic" w:hint="eastAsia"/>
          <w:sz w:val="32"/>
          <w:szCs w:val="32"/>
          <w:rtl/>
        </w:rPr>
        <w:t>ا</w:t>
      </w:r>
      <w:r w:rsidRPr="00935338">
        <w:rPr>
          <w:rFonts w:ascii="Traditional Arabic" w:cs="Traditional Arabic"/>
          <w:sz w:val="32"/>
          <w:szCs w:val="32"/>
          <w:rtl/>
        </w:rPr>
        <w:t xml:space="preserve"> </w:t>
      </w:r>
      <w:r w:rsidRPr="00935338">
        <w:rPr>
          <w:rFonts w:ascii="Traditional Arabic" w:cs="Traditional Arabic" w:hint="eastAsia"/>
          <w:sz w:val="32"/>
          <w:szCs w:val="32"/>
          <w:rtl/>
        </w:rPr>
        <w:t>ك</w:t>
      </w:r>
      <w:r w:rsidRPr="00935338">
        <w:rPr>
          <w:rFonts w:ascii="Traditional Arabic" w:cs="Traditional Arabic" w:hint="cs"/>
          <w:sz w:val="32"/>
          <w:szCs w:val="32"/>
          <w:rtl/>
        </w:rPr>
        <w:t>ـ</w:t>
      </w:r>
      <w:r w:rsidRPr="00935338">
        <w:rPr>
          <w:rFonts w:ascii="Traditional Arabic" w:cs="Traditional Arabic" w:hint="eastAsia"/>
          <w:sz w:val="32"/>
          <w:szCs w:val="32"/>
          <w:rtl/>
        </w:rPr>
        <w:t>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لاطفت</w:t>
      </w:r>
      <w:r w:rsidRPr="00935338">
        <w:rPr>
          <w:rFonts w:ascii="Traditional Arabic" w:cs="Traditional Arabic" w:hint="cs"/>
          <w:sz w:val="32"/>
          <w:szCs w:val="32"/>
          <w:rtl/>
        </w:rPr>
        <w:t>ـ</w:t>
      </w:r>
      <w:r w:rsidRPr="00935338">
        <w:rPr>
          <w:rFonts w:ascii="Traditional Arabic" w:cs="Traditional Arabic" w:hint="eastAsia"/>
          <w:sz w:val="32"/>
          <w:szCs w:val="32"/>
          <w:rtl/>
        </w:rPr>
        <w:t>ه</w:t>
      </w:r>
      <w:r w:rsidRPr="00935338">
        <w:rPr>
          <w:rFonts w:ascii="Traditional Arabic" w:cs="Traditional Arabic"/>
          <w:sz w:val="32"/>
          <w:szCs w:val="32"/>
          <w:rtl/>
        </w:rPr>
        <w:t xml:space="preserve"> </w:t>
      </w:r>
      <w:r w:rsidRPr="00935338">
        <w:rPr>
          <w:rFonts w:ascii="Traditional Arabic" w:cs="Traditional Arabic" w:hint="eastAsia"/>
          <w:sz w:val="32"/>
          <w:szCs w:val="32"/>
          <w:rtl/>
        </w:rPr>
        <w:t>بأمين</w:t>
      </w:r>
    </w:p>
    <w:p w:rsidR="00417A6A" w:rsidRPr="00935338" w:rsidRDefault="00417A6A" w:rsidP="00417A6A">
      <w:pPr>
        <w:rPr>
          <w:rFonts w:ascii="Traditional Arabic"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زادني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الواشون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w:t>
      </w:r>
      <w:r w:rsidRPr="00935338">
        <w:rPr>
          <w:rFonts w:ascii="Traditional Arabic" w:cs="Traditional Arabic"/>
          <w:sz w:val="32"/>
          <w:szCs w:val="32"/>
          <w:rtl/>
        </w:rPr>
        <w:t xml:space="preserve"> </w:t>
      </w:r>
      <w:r w:rsidRPr="00935338">
        <w:rPr>
          <w:rFonts w:ascii="Traditional Arabic" w:cs="Traditional Arabic" w:hint="eastAsia"/>
          <w:sz w:val="32"/>
          <w:szCs w:val="32"/>
          <w:rtl/>
        </w:rPr>
        <w:t>شافع</w:t>
      </w:r>
      <w:r w:rsidRPr="00935338">
        <w:rPr>
          <w:rFonts w:ascii="Traditional Arabic" w:cs="Traditional Arabic" w:hint="cs"/>
          <w:sz w:val="32"/>
          <w:szCs w:val="32"/>
          <w:rtl/>
        </w:rPr>
        <w:t xml:space="preserve"> ،      </w:t>
      </w:r>
      <w:r w:rsidRPr="00935338">
        <w:rPr>
          <w:rFonts w:ascii="Traditional Arabic" w:cs="Traditional Arabic"/>
          <w:sz w:val="32"/>
          <w:szCs w:val="32"/>
          <w:rtl/>
        </w:rPr>
        <w:t xml:space="preserve"> </w:t>
      </w:r>
      <w:r w:rsidRPr="00935338">
        <w:rPr>
          <w:rFonts w:ascii="Traditional Arabic" w:cs="Traditional Arabic" w:hint="eastAsia"/>
          <w:sz w:val="32"/>
          <w:szCs w:val="32"/>
          <w:rtl/>
        </w:rPr>
        <w:t>بكم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وتراخي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w:t>
      </w:r>
      <w:r w:rsidRPr="00935338">
        <w:rPr>
          <w:rFonts w:ascii="Traditional Arabic" w:cs="Traditional Arabic" w:hint="cs"/>
          <w:sz w:val="32"/>
          <w:szCs w:val="32"/>
          <w:rtl/>
        </w:rPr>
        <w:t>ـ</w:t>
      </w:r>
      <w:r w:rsidRPr="00935338">
        <w:rPr>
          <w:rFonts w:ascii="Traditional Arabic" w:cs="Traditional Arabic" w:hint="eastAsia"/>
          <w:sz w:val="32"/>
          <w:szCs w:val="32"/>
          <w:rtl/>
        </w:rPr>
        <w:t>دار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غير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حنين</w:t>
      </w:r>
    </w:p>
    <w:p w:rsidR="00417A6A" w:rsidRPr="00935338" w:rsidRDefault="00417A6A" w:rsidP="00417A6A">
      <w:pPr>
        <w:rPr>
          <w:rFonts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يشوق</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الحمى</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الحمى</w:t>
      </w:r>
      <w:r w:rsidRPr="00935338">
        <w:rPr>
          <w:rFonts w:ascii="Traditional Arabic" w:cs="Traditional Arabic"/>
          <w:sz w:val="32"/>
          <w:szCs w:val="32"/>
          <w:rtl/>
        </w:rPr>
        <w:t xml:space="preserve"> </w:t>
      </w:r>
      <w:r w:rsidRPr="00935338">
        <w:rPr>
          <w:rFonts w:ascii="Traditional Arabic" w:cs="Traditional Arabic" w:hint="eastAsia"/>
          <w:sz w:val="32"/>
          <w:szCs w:val="32"/>
          <w:rtl/>
        </w:rPr>
        <w:t>ويشوقني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حمى</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أف</w:t>
      </w:r>
      <w:r w:rsidRPr="00935338">
        <w:rPr>
          <w:rFonts w:ascii="Traditional Arabic" w:cs="Traditional Arabic" w:hint="cs"/>
          <w:sz w:val="32"/>
          <w:szCs w:val="32"/>
          <w:rtl/>
        </w:rPr>
        <w:t>ـ</w:t>
      </w:r>
      <w:r w:rsidRPr="00935338">
        <w:rPr>
          <w:rFonts w:ascii="Traditional Arabic" w:cs="Traditional Arabic" w:hint="eastAsia"/>
          <w:sz w:val="32"/>
          <w:szCs w:val="32"/>
          <w:rtl/>
        </w:rPr>
        <w:t>خاذ</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بط</w:t>
      </w:r>
      <w:r w:rsidRPr="00935338">
        <w:rPr>
          <w:rFonts w:ascii="Traditional Arabic" w:cs="Traditional Arabic" w:hint="cs"/>
          <w:sz w:val="32"/>
          <w:szCs w:val="32"/>
          <w:rtl/>
        </w:rPr>
        <w:t>ـ</w:t>
      </w:r>
      <w:r w:rsidRPr="00935338">
        <w:rPr>
          <w:rFonts w:ascii="Traditional Arabic" w:cs="Traditional Arabic" w:hint="eastAsia"/>
          <w:sz w:val="32"/>
          <w:szCs w:val="32"/>
          <w:rtl/>
        </w:rPr>
        <w:t>ون</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الف</w:t>
      </w:r>
      <w:r w:rsidRPr="00935338">
        <w:rPr>
          <w:rFonts w:cs="Traditional Arabic" w:hint="cs"/>
          <w:b/>
          <w:bCs/>
          <w:sz w:val="32"/>
          <w:szCs w:val="32"/>
          <w:rtl/>
        </w:rPr>
        <w:t>ُ</w:t>
      </w:r>
      <w:r w:rsidRPr="00935338">
        <w:rPr>
          <w:rFonts w:cs="Traditional Arabic"/>
          <w:b/>
          <w:bCs/>
          <w:sz w:val="32"/>
          <w:szCs w:val="32"/>
          <w:rtl/>
        </w:rPr>
        <w:t>ل</w:t>
      </w:r>
      <w:r w:rsidRPr="00935338">
        <w:rPr>
          <w:rFonts w:cs="Traditional Arabic" w:hint="cs"/>
          <w:b/>
          <w:bCs/>
          <w:sz w:val="32"/>
          <w:szCs w:val="32"/>
          <w:rtl/>
        </w:rPr>
        <w:t>ُ</w:t>
      </w:r>
      <w:r w:rsidRPr="00935338">
        <w:rPr>
          <w:rFonts w:cs="Traditional Arabic"/>
          <w:b/>
          <w:bCs/>
          <w:sz w:val="32"/>
          <w:szCs w:val="32"/>
          <w:rtl/>
        </w:rPr>
        <w:t>س</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بضم أوله </w:t>
      </w:r>
      <w:r w:rsidRPr="00935338">
        <w:rPr>
          <w:rFonts w:cs="Traditional Arabic" w:hint="cs"/>
          <w:sz w:val="32"/>
          <w:szCs w:val="32"/>
          <w:rtl/>
        </w:rPr>
        <w:t xml:space="preserve">.اسم صنم كان لنجد تعبده طيئ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13"/>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كان لطيء صنم يقال له </w:t>
      </w:r>
      <w:r w:rsidRPr="00935338">
        <w:rPr>
          <w:rFonts w:cs="Traditional Arabic"/>
          <w:b/>
          <w:bCs/>
          <w:sz w:val="32"/>
          <w:szCs w:val="32"/>
          <w:rtl/>
        </w:rPr>
        <w:t>الفلس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وكان </w:t>
      </w:r>
      <w:r w:rsidRPr="00935338">
        <w:rPr>
          <w:rFonts w:cs="Traditional Arabic"/>
          <w:b/>
          <w:bCs/>
          <w:sz w:val="32"/>
          <w:szCs w:val="32"/>
          <w:rtl/>
        </w:rPr>
        <w:t>الفلس</w:t>
      </w:r>
      <w:r w:rsidRPr="00935338">
        <w:rPr>
          <w:rFonts w:cs="Traditional Arabic"/>
          <w:sz w:val="32"/>
          <w:szCs w:val="32"/>
          <w:rtl/>
        </w:rPr>
        <w:t xml:space="preserve"> أنفا أحمر في وسط جبلهم الذي يقال له أجأ كأنه تمثال إنسان وكانوا يعبدونه ويهدون إليه ويعترون عنده عتائرهم ولا يأتيه خائف إلا أمن ولا يطرد أحد طريدة فيلجأ بها إليه إلا تركت ولم تخفر حويته </w:t>
      </w:r>
      <w:r w:rsidRPr="00935338">
        <w:rPr>
          <w:rFonts w:cs="Traditional Arabic" w:hint="cs"/>
          <w:sz w:val="32"/>
          <w:szCs w:val="32"/>
          <w:rtl/>
        </w:rPr>
        <w:t xml:space="preserve">، </w:t>
      </w:r>
      <w:r w:rsidRPr="00935338">
        <w:rPr>
          <w:rFonts w:cs="Traditional Arabic"/>
          <w:sz w:val="32"/>
          <w:szCs w:val="32"/>
          <w:rtl/>
        </w:rPr>
        <w:t xml:space="preserve">وكان سدنته بني بولان وبولان هو الذي بدأ بعبادته </w:t>
      </w:r>
      <w:r w:rsidRPr="00935338">
        <w:rPr>
          <w:rFonts w:cs="Traditional Arabic" w:hint="cs"/>
          <w:sz w:val="32"/>
          <w:szCs w:val="32"/>
          <w:rtl/>
        </w:rPr>
        <w:t xml:space="preserve">، </w:t>
      </w:r>
      <w:r w:rsidRPr="00935338">
        <w:rPr>
          <w:rFonts w:cs="Traditional Arabic"/>
          <w:sz w:val="32"/>
          <w:szCs w:val="32"/>
          <w:rtl/>
        </w:rPr>
        <w:t>فكان آخر من سدنه منهم رجل يقال له صيفي فاطرد ناقة خلية لامرأة من كلب من بني عليم كانت جارة لمالك ابن كلثوم الشمخي وكان شريفا</w:t>
      </w:r>
      <w:r w:rsidRPr="00935338">
        <w:rPr>
          <w:rFonts w:cs="Traditional Arabic" w:hint="cs"/>
          <w:sz w:val="32"/>
          <w:szCs w:val="32"/>
          <w:rtl/>
        </w:rPr>
        <w:t xml:space="preserve"> ،</w:t>
      </w:r>
      <w:r w:rsidRPr="00935338">
        <w:rPr>
          <w:rFonts w:cs="Traditional Arabic"/>
          <w:sz w:val="32"/>
          <w:szCs w:val="32"/>
          <w:rtl/>
        </w:rPr>
        <w:t xml:space="preserve"> فانطلق بها حتى أوقفها بفناء</w:t>
      </w:r>
      <w:r w:rsidRPr="00935338">
        <w:rPr>
          <w:rFonts w:cs="Traditional Arabic"/>
          <w:b/>
          <w:bCs/>
          <w:sz w:val="32"/>
          <w:szCs w:val="32"/>
          <w:rtl/>
        </w:rPr>
        <w:t xml:space="preserve"> الفلس</w:t>
      </w:r>
      <w:r w:rsidRPr="00935338">
        <w:rPr>
          <w:rFonts w:cs="Traditional Arabic"/>
          <w:sz w:val="32"/>
          <w:szCs w:val="32"/>
          <w:rtl/>
        </w:rPr>
        <w:t xml:space="preserve"> وخرجت جارة مالك وأخبرته بذهاب ناقتها </w:t>
      </w:r>
      <w:r w:rsidRPr="00935338">
        <w:rPr>
          <w:rFonts w:cs="Traditional Arabic" w:hint="cs"/>
          <w:sz w:val="32"/>
          <w:szCs w:val="32"/>
          <w:rtl/>
        </w:rPr>
        <w:t xml:space="preserve">، </w:t>
      </w:r>
      <w:r w:rsidRPr="00935338">
        <w:rPr>
          <w:rFonts w:cs="Traditional Arabic"/>
          <w:sz w:val="32"/>
          <w:szCs w:val="32"/>
          <w:rtl/>
        </w:rPr>
        <w:t xml:space="preserve">فركب فرسا عريا </w:t>
      </w:r>
      <w:r w:rsidRPr="00935338">
        <w:rPr>
          <w:rFonts w:cs="Traditional Arabic" w:hint="cs"/>
          <w:sz w:val="32"/>
          <w:szCs w:val="32"/>
          <w:rtl/>
        </w:rPr>
        <w:t xml:space="preserve">، </w:t>
      </w:r>
      <w:r w:rsidRPr="00935338">
        <w:rPr>
          <w:rFonts w:cs="Traditional Arabic"/>
          <w:sz w:val="32"/>
          <w:szCs w:val="32"/>
          <w:rtl/>
        </w:rPr>
        <w:t xml:space="preserve">وأخذ رمحا وخرج في رجاء فأدركه وهو </w:t>
      </w:r>
      <w:r w:rsidRPr="00935338">
        <w:rPr>
          <w:rFonts w:cs="Traditional Arabic" w:hint="cs"/>
          <w:sz w:val="32"/>
          <w:szCs w:val="32"/>
          <w:rtl/>
        </w:rPr>
        <w:t>عند</w:t>
      </w:r>
      <w:r w:rsidRPr="00935338">
        <w:rPr>
          <w:rFonts w:cs="Traditional Arabic"/>
          <w:sz w:val="32"/>
          <w:szCs w:val="32"/>
          <w:rtl/>
        </w:rPr>
        <w:t xml:space="preserve"> </w:t>
      </w:r>
      <w:r w:rsidRPr="00935338">
        <w:rPr>
          <w:rFonts w:cs="Traditional Arabic"/>
          <w:b/>
          <w:bCs/>
          <w:sz w:val="32"/>
          <w:szCs w:val="32"/>
          <w:rtl/>
        </w:rPr>
        <w:t>الفلس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والناقة موقوفة </w:t>
      </w:r>
      <w:r w:rsidRPr="00935338">
        <w:rPr>
          <w:rFonts w:cs="Traditional Arabic" w:hint="cs"/>
          <w:sz w:val="32"/>
          <w:szCs w:val="32"/>
          <w:rtl/>
        </w:rPr>
        <w:t>عند</w:t>
      </w:r>
      <w:r w:rsidRPr="00935338">
        <w:rPr>
          <w:rFonts w:cs="Traditional Arabic"/>
          <w:sz w:val="32"/>
          <w:szCs w:val="32"/>
          <w:rtl/>
        </w:rPr>
        <w:t xml:space="preserve"> </w:t>
      </w:r>
      <w:r w:rsidRPr="00935338">
        <w:rPr>
          <w:rFonts w:cs="Traditional Arabic"/>
          <w:b/>
          <w:bCs/>
          <w:sz w:val="32"/>
          <w:szCs w:val="32"/>
          <w:rtl/>
        </w:rPr>
        <w:t>الفلس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خل سبيل ناقة جارتي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إنها لربك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خل سبيلها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أتخفر إلهك </w:t>
      </w:r>
      <w:r w:rsidRPr="00935338">
        <w:rPr>
          <w:rFonts w:cs="Traditional Arabic" w:hint="cs"/>
          <w:sz w:val="32"/>
          <w:szCs w:val="32"/>
          <w:rtl/>
        </w:rPr>
        <w:t xml:space="preserve">؟ </w:t>
      </w:r>
      <w:r w:rsidRPr="00935338">
        <w:rPr>
          <w:rFonts w:cs="Traditional Arabic"/>
          <w:sz w:val="32"/>
          <w:szCs w:val="32"/>
          <w:rtl/>
        </w:rPr>
        <w:t xml:space="preserve">فنوله الرمح وحل عقالها وانصرف بها مالك وأقبل السادن إلى الفلس ونظر إلى مالك ورفع يده وهو يشير بيده إليه ويقول </w:t>
      </w:r>
      <w:r w:rsidRPr="00935338">
        <w:rPr>
          <w:rFonts w:cs="Traditional Arabic" w:hint="cs"/>
          <w:sz w:val="32"/>
          <w:szCs w:val="32"/>
          <w:rtl/>
        </w:rPr>
        <w:t>:</w:t>
      </w:r>
    </w:p>
    <w:p w:rsidR="00417A6A" w:rsidRPr="00935338" w:rsidRDefault="00417A6A" w:rsidP="00417A6A">
      <w:pPr>
        <w:jc w:val="center"/>
        <w:rPr>
          <w:rFonts w:cs="Traditional Arabic"/>
          <w:sz w:val="32"/>
          <w:szCs w:val="32"/>
          <w:rtl/>
        </w:rPr>
      </w:pPr>
      <w:r w:rsidRPr="00935338">
        <w:rPr>
          <w:rFonts w:cs="Traditional Arabic"/>
          <w:sz w:val="32"/>
          <w:szCs w:val="32"/>
          <w:rtl/>
        </w:rPr>
        <w:t>يا رب إن يك مالك بن كلثوم</w:t>
      </w:r>
    </w:p>
    <w:p w:rsidR="00417A6A" w:rsidRPr="00935338" w:rsidRDefault="00417A6A" w:rsidP="00417A6A">
      <w:pPr>
        <w:ind w:left="1440" w:hanging="1440"/>
        <w:jc w:val="center"/>
        <w:rPr>
          <w:rFonts w:cs="Traditional Arabic"/>
          <w:sz w:val="32"/>
          <w:szCs w:val="32"/>
          <w:rtl/>
        </w:rPr>
      </w:pPr>
      <w:r w:rsidRPr="00935338">
        <w:rPr>
          <w:rFonts w:cs="Traditional Arabic"/>
          <w:sz w:val="32"/>
          <w:szCs w:val="32"/>
          <w:rtl/>
        </w:rPr>
        <w:t>أخفرك الي</w:t>
      </w:r>
      <w:r w:rsidRPr="00935338">
        <w:rPr>
          <w:rFonts w:cs="Traditional Arabic" w:hint="cs"/>
          <w:sz w:val="32"/>
          <w:szCs w:val="32"/>
          <w:rtl/>
        </w:rPr>
        <w:t>ـ</w:t>
      </w:r>
      <w:r w:rsidRPr="00935338">
        <w:rPr>
          <w:rFonts w:cs="Traditional Arabic"/>
          <w:sz w:val="32"/>
          <w:szCs w:val="32"/>
          <w:rtl/>
        </w:rPr>
        <w:t xml:space="preserve">وم بناب </w:t>
      </w:r>
      <w:r w:rsidRPr="00935338">
        <w:rPr>
          <w:rFonts w:cs="Traditional Arabic" w:hint="cs"/>
          <w:sz w:val="32"/>
          <w:szCs w:val="32"/>
          <w:rtl/>
        </w:rPr>
        <w:t>عـلكوم</w:t>
      </w:r>
    </w:p>
    <w:p w:rsidR="00417A6A" w:rsidRPr="00935338" w:rsidRDefault="00417A6A" w:rsidP="00417A6A">
      <w:pPr>
        <w:jc w:val="center"/>
        <w:rPr>
          <w:rFonts w:cs="Traditional Arabic"/>
          <w:sz w:val="32"/>
          <w:szCs w:val="32"/>
          <w:rtl/>
        </w:rPr>
      </w:pPr>
      <w:r w:rsidRPr="00935338">
        <w:rPr>
          <w:rFonts w:cs="Traditional Arabic"/>
          <w:sz w:val="32"/>
          <w:szCs w:val="32"/>
          <w:rtl/>
        </w:rPr>
        <w:t>وكنت قب</w:t>
      </w:r>
      <w:r w:rsidRPr="00935338">
        <w:rPr>
          <w:rFonts w:cs="Traditional Arabic" w:hint="cs"/>
          <w:sz w:val="32"/>
          <w:szCs w:val="32"/>
          <w:rtl/>
        </w:rPr>
        <w:t>ـ</w:t>
      </w:r>
      <w:r w:rsidRPr="00935338">
        <w:rPr>
          <w:rFonts w:cs="Traditional Arabic"/>
          <w:sz w:val="32"/>
          <w:szCs w:val="32"/>
          <w:rtl/>
        </w:rPr>
        <w:t xml:space="preserve">ل </w:t>
      </w:r>
      <w:r w:rsidRPr="00935338">
        <w:rPr>
          <w:rFonts w:cs="Traditional Arabic" w:hint="cs"/>
          <w:sz w:val="32"/>
          <w:szCs w:val="32"/>
          <w:rtl/>
        </w:rPr>
        <w:t>اليوم غير مغشوم</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يحرضه عليه </w:t>
      </w:r>
      <w:r w:rsidRPr="00935338">
        <w:rPr>
          <w:rFonts w:cs="Traditional Arabic" w:hint="cs"/>
          <w:sz w:val="32"/>
          <w:szCs w:val="32"/>
          <w:rtl/>
        </w:rPr>
        <w:t xml:space="preserve">، </w:t>
      </w:r>
      <w:r w:rsidRPr="00935338">
        <w:rPr>
          <w:rFonts w:cs="Traditional Arabic"/>
          <w:sz w:val="32"/>
          <w:szCs w:val="32"/>
          <w:rtl/>
        </w:rPr>
        <w:t xml:space="preserve">وعدي بن حاتم يومئذ قد عتر عنده وجلس هو ونفر يتحدثون بما صنع مالك وفزع من ذلك عدي بن حاتم وقال </w:t>
      </w:r>
      <w:r w:rsidRPr="00935338">
        <w:rPr>
          <w:rFonts w:cs="Traditional Arabic" w:hint="cs"/>
          <w:sz w:val="32"/>
          <w:szCs w:val="32"/>
          <w:rtl/>
        </w:rPr>
        <w:t xml:space="preserve">: </w:t>
      </w:r>
      <w:r w:rsidRPr="00935338">
        <w:rPr>
          <w:rFonts w:cs="Traditional Arabic"/>
          <w:sz w:val="32"/>
          <w:szCs w:val="32"/>
          <w:rtl/>
        </w:rPr>
        <w:t xml:space="preserve">انظروا ما يصيبه في يومه </w:t>
      </w:r>
      <w:r w:rsidRPr="00935338">
        <w:rPr>
          <w:rFonts w:cs="Traditional Arabic" w:hint="cs"/>
          <w:sz w:val="32"/>
          <w:szCs w:val="32"/>
          <w:rtl/>
        </w:rPr>
        <w:t xml:space="preserve">، </w:t>
      </w:r>
      <w:r w:rsidRPr="00935338">
        <w:rPr>
          <w:rFonts w:cs="Traditional Arabic"/>
          <w:sz w:val="32"/>
          <w:szCs w:val="32"/>
          <w:rtl/>
        </w:rPr>
        <w:t>فمضت له أيام لم يصبه شيء فرفض عدي عبادته وعبادة الأصنام وتنصر ولم يزل متنصرا حتى جاء الله بالإسلام الراوي فكان مالك أول من أخفره فكان السادن بعد ذلك إذا طرد طريدة أخذت منه</w:t>
      </w:r>
      <w:r w:rsidRPr="00935338">
        <w:rPr>
          <w:rFonts w:cs="Traditional Arabic" w:hint="cs"/>
          <w:sz w:val="32"/>
          <w:szCs w:val="32"/>
          <w:rtl/>
        </w:rPr>
        <w:t xml:space="preserve"> ، </w:t>
      </w:r>
      <w:r w:rsidRPr="00935338">
        <w:rPr>
          <w:rFonts w:cs="Traditional Arabic"/>
          <w:sz w:val="32"/>
          <w:szCs w:val="32"/>
          <w:rtl/>
        </w:rPr>
        <w:t>فلم يزل</w:t>
      </w:r>
      <w:r w:rsidRPr="00935338">
        <w:rPr>
          <w:rFonts w:cs="Traditional Arabic"/>
          <w:b/>
          <w:bCs/>
          <w:sz w:val="32"/>
          <w:szCs w:val="32"/>
          <w:rtl/>
        </w:rPr>
        <w:t xml:space="preserve"> الفلس</w:t>
      </w:r>
      <w:r w:rsidRPr="00935338">
        <w:rPr>
          <w:rFonts w:cs="Traditional Arabic"/>
          <w:sz w:val="32"/>
          <w:szCs w:val="32"/>
          <w:rtl/>
        </w:rPr>
        <w:t xml:space="preserve"> يعبد حتى ظهرت دعوة النبي </w:t>
      </w:r>
      <w:r w:rsidRPr="00935338">
        <w:rPr>
          <w:rFonts w:cs="Traditional Arabic" w:hint="cs"/>
          <w:sz w:val="32"/>
          <w:szCs w:val="32"/>
          <w:rtl/>
        </w:rPr>
        <w:t xml:space="preserve">، </w:t>
      </w:r>
      <w:r w:rsidRPr="00935338">
        <w:rPr>
          <w:rFonts w:cs="Traditional Arabic" w:hint="cs"/>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 فبعث إليه علي بن أبي طالب </w:t>
      </w:r>
      <w:r w:rsidRPr="00935338">
        <w:rPr>
          <w:rFonts w:cs="Traditional Arabic" w:hint="cs"/>
          <w:sz w:val="32"/>
          <w:szCs w:val="32"/>
          <w:rtl/>
        </w:rPr>
        <w:t xml:space="preserve">، </w:t>
      </w:r>
      <w:r w:rsidRPr="00935338">
        <w:rPr>
          <w:rFonts w:cs="Traditional Arabic"/>
          <w:sz w:val="32"/>
          <w:szCs w:val="32"/>
          <w:rtl/>
        </w:rPr>
        <w:t>كرم الله وجهه</w:t>
      </w:r>
      <w:r w:rsidRPr="00935338">
        <w:rPr>
          <w:rFonts w:cs="Traditional Arabic" w:hint="cs"/>
          <w:sz w:val="32"/>
          <w:szCs w:val="32"/>
          <w:rtl/>
        </w:rPr>
        <w:t xml:space="preserve"> ،</w:t>
      </w:r>
      <w:r w:rsidRPr="00935338">
        <w:rPr>
          <w:rFonts w:cs="Traditional Arabic"/>
          <w:sz w:val="32"/>
          <w:szCs w:val="32"/>
          <w:rtl/>
        </w:rPr>
        <w:t xml:space="preserve"> فهدمه وأخذ سيفين كان الحارث بن أبي شمر الغساني ملك غسان قلده إياهما يقال لهما مخذم ورسوب </w:t>
      </w:r>
      <w:r w:rsidRPr="00935338">
        <w:rPr>
          <w:rFonts w:cs="Traditional Arabic" w:hint="cs"/>
          <w:sz w:val="32"/>
          <w:szCs w:val="32"/>
          <w:rtl/>
        </w:rPr>
        <w:t xml:space="preserve">، </w:t>
      </w:r>
      <w:r w:rsidRPr="00935338">
        <w:rPr>
          <w:rFonts w:cs="Traditional Arabic"/>
          <w:sz w:val="32"/>
          <w:szCs w:val="32"/>
          <w:rtl/>
        </w:rPr>
        <w:t xml:space="preserve">وهما اللذان ذكرهما علقمة بن عبدة فقدم بهما إلى النبي </w:t>
      </w:r>
      <w:r w:rsidRPr="00935338">
        <w:rPr>
          <w:rFonts w:cs="Traditional Arabic" w:hint="cs"/>
          <w:sz w:val="32"/>
          <w:szCs w:val="32"/>
          <w:rtl/>
        </w:rPr>
        <w:t xml:space="preserve">، </w:t>
      </w:r>
      <w:r w:rsidRPr="00935338">
        <w:rPr>
          <w:rFonts w:cs="Traditional Arabic" w:hint="cs"/>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 فتقلد أحدهما ثم دفعه إلى علي بن أبي طالب فهو سيفه الذي كان يتقلده   </w:t>
      </w:r>
      <w:r w:rsidRPr="00935338">
        <w:rPr>
          <w:rFonts w:cs="Traditional Arabic" w:hint="cs"/>
          <w:sz w:val="32"/>
          <w:szCs w:val="32"/>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فيروزسابور</w:t>
      </w:r>
      <w:r w:rsidRPr="00935338">
        <w:rPr>
          <w:rFonts w:cs="Traditional Arabic"/>
          <w:sz w:val="32"/>
          <w:szCs w:val="32"/>
          <w:rtl/>
        </w:rPr>
        <w:t xml:space="preserve"> : هو اسم للدولة بالفارسية </w:t>
      </w:r>
      <w:r w:rsidRPr="00935338">
        <w:rPr>
          <w:rFonts w:cs="Traditional Arabic" w:hint="cs"/>
          <w:sz w:val="32"/>
          <w:szCs w:val="32"/>
          <w:rtl/>
        </w:rPr>
        <w:t xml:space="preserve">، </w:t>
      </w:r>
      <w:r w:rsidRPr="00935338">
        <w:rPr>
          <w:rFonts w:cs="Traditional Arabic"/>
          <w:sz w:val="32"/>
          <w:szCs w:val="32"/>
          <w:rtl/>
        </w:rPr>
        <w:t>وسابور اسم ملك من ملوك ساسان</w:t>
      </w:r>
      <w:r w:rsidRPr="00935338">
        <w:rPr>
          <w:rFonts w:cs="Traditional Arabic" w:hint="cs"/>
          <w:sz w:val="32"/>
          <w:szCs w:val="32"/>
          <w:rtl/>
        </w:rPr>
        <w:t xml:space="preserve"> .</w:t>
      </w:r>
      <w:r w:rsidRPr="00935338">
        <w:rPr>
          <w:rFonts w:cs="Traditional Arabic"/>
          <w:b/>
          <w:bCs/>
          <w:sz w:val="28"/>
          <w:szCs w:val="28"/>
          <w:vertAlign w:val="superscript"/>
          <w:rtl/>
        </w:rPr>
        <w:t xml:space="preserve"> (</w:t>
      </w:r>
      <w:r w:rsidRPr="00935338">
        <w:rPr>
          <w:rFonts w:cs="Traditional Arabic"/>
          <w:b/>
          <w:bCs/>
          <w:sz w:val="28"/>
          <w:szCs w:val="28"/>
          <w:vertAlign w:val="superscript"/>
          <w:rtl/>
        </w:rPr>
        <w:footnoteReference w:id="414"/>
      </w:r>
      <w:r w:rsidRPr="00935338">
        <w:rPr>
          <w:rFonts w:cs="Traditional Arabic"/>
          <w:b/>
          <w:bCs/>
          <w:sz w:val="28"/>
          <w:szCs w:val="28"/>
          <w:vertAlign w:val="superscript"/>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 وهو اسم لمدينة الأنبار وما اتصل بها إلى قرى بغداد بناها سابور ذو الأكتاف بن هرمز </w:t>
      </w:r>
    </w:p>
    <w:p w:rsidR="00417A6A" w:rsidRPr="00935338" w:rsidRDefault="00417A6A" w:rsidP="00417A6A">
      <w:pPr>
        <w:jc w:val="lowKashida"/>
        <w:rPr>
          <w:rFonts w:cs="Traditional Arabic"/>
          <w:sz w:val="28"/>
          <w:szCs w:val="28"/>
          <w:rtl/>
        </w:rPr>
      </w:pPr>
      <w:r w:rsidRPr="00935338">
        <w:rPr>
          <w:rFonts w:cs="Traditional Arabic" w:hint="cs"/>
          <w:sz w:val="32"/>
          <w:szCs w:val="32"/>
          <w:rtl/>
        </w:rPr>
        <w:t xml:space="preserve">قال الشيخ شهاب الدين الحموي ، وهو يروي قصة بناء هذه المدينة وسبب تسميتها بهذا الاسم :   </w:t>
      </w:r>
      <w:r w:rsidRPr="00935338">
        <w:rPr>
          <w:rFonts w:cs="Traditional Arabic"/>
          <w:sz w:val="32"/>
          <w:szCs w:val="32"/>
          <w:rtl/>
        </w:rPr>
        <w:t xml:space="preserve">قرأت بخط أبي الفضل العباس بن علي الصولي المعروف بابن برد الخيار </w:t>
      </w:r>
      <w:r w:rsidRPr="00935338">
        <w:rPr>
          <w:rFonts w:cs="Traditional Arabic" w:hint="cs"/>
          <w:sz w:val="32"/>
          <w:szCs w:val="32"/>
          <w:rtl/>
        </w:rPr>
        <w:t xml:space="preserve">: </w:t>
      </w:r>
      <w:r w:rsidRPr="00935338">
        <w:rPr>
          <w:rFonts w:cs="Traditional Arabic"/>
          <w:sz w:val="32"/>
          <w:szCs w:val="32"/>
          <w:rtl/>
        </w:rPr>
        <w:t>سار سابور ذو الأكتاف يرتاد موضعا يجعله حصنا وبابا مما يلي الروم فأتى شط الفرات فرأ</w:t>
      </w:r>
      <w:r w:rsidRPr="00935338">
        <w:rPr>
          <w:rFonts w:cs="Traditional Arabic" w:hint="cs"/>
          <w:sz w:val="32"/>
          <w:szCs w:val="32"/>
          <w:rtl/>
        </w:rPr>
        <w:t>ى</w:t>
      </w:r>
      <w:r w:rsidRPr="00935338">
        <w:rPr>
          <w:rFonts w:cs="Traditional Arabic"/>
          <w:sz w:val="32"/>
          <w:szCs w:val="32"/>
          <w:rtl/>
        </w:rPr>
        <w:t xml:space="preserve"> موضعا مستويا وفيه مساكن للعرب فنقل العرب إلى بقة والعقير وبنى في ذلك الموضع مدينة حصينة وركب للنظر إليها لأن يسميها باسم يختاره فسنحت له ظباء فيها تيس مسن يحميها فقال لمرازبته إني قد تفاءلت بهذه الظباء فأيكم أخذ فحلها رتبته في هذه المدينة وجعلته مرزبانا عليها </w:t>
      </w:r>
      <w:r w:rsidRPr="00935338">
        <w:rPr>
          <w:rFonts w:cs="Traditional Arabic" w:hint="cs"/>
          <w:sz w:val="32"/>
          <w:szCs w:val="32"/>
          <w:rtl/>
        </w:rPr>
        <w:t xml:space="preserve">، </w:t>
      </w:r>
      <w:r w:rsidRPr="00935338">
        <w:rPr>
          <w:rFonts w:cs="Traditional Arabic"/>
          <w:sz w:val="32"/>
          <w:szCs w:val="32"/>
          <w:rtl/>
        </w:rPr>
        <w:t xml:space="preserve">فانبثوا في طلبها </w:t>
      </w:r>
      <w:r w:rsidRPr="00935338">
        <w:rPr>
          <w:rFonts w:cs="Traditional Arabic" w:hint="cs"/>
          <w:sz w:val="32"/>
          <w:szCs w:val="32"/>
          <w:rtl/>
        </w:rPr>
        <w:t xml:space="preserve">، </w:t>
      </w:r>
      <w:r w:rsidRPr="00935338">
        <w:rPr>
          <w:rFonts w:cs="Traditional Arabic"/>
          <w:sz w:val="32"/>
          <w:szCs w:val="32"/>
          <w:rtl/>
        </w:rPr>
        <w:t>وكان فيهم رجل من أولاد المرازبة يقال له شيلى بن فرخ زادان كان بمرو الشاهجان فجنى جناية فحمله سابور معه مقيدا ثم شفع إليه فيه فأطلقه فانتهز الفرصة في ذلك القول وقدر أن يسل سخيمة صدره عليه فرمى ذلك الظبي مبادرا فأصاب مؤخره</w:t>
      </w:r>
      <w:r w:rsidRPr="00935338">
        <w:rPr>
          <w:rFonts w:cs="Traditional Arabic" w:hint="cs"/>
          <w:sz w:val="32"/>
          <w:szCs w:val="32"/>
          <w:rtl/>
        </w:rPr>
        <w:t xml:space="preserve"> </w:t>
      </w:r>
      <w:r w:rsidRPr="00935338">
        <w:rPr>
          <w:rFonts w:cs="Traditional Arabic"/>
          <w:sz w:val="32"/>
          <w:szCs w:val="32"/>
          <w:rtl/>
        </w:rPr>
        <w:t>ونفذ السهم في جوفه وخرج من صدره فوقع الظبي على باب المدينة ميتا فاحتمله شيلى برجليه حتى أتى به سابور فاستحسن فعله وقال له</w:t>
      </w:r>
      <w:r w:rsidRPr="00935338">
        <w:rPr>
          <w:rFonts w:cs="Traditional Arabic" w:hint="cs"/>
          <w:sz w:val="32"/>
          <w:szCs w:val="32"/>
          <w:rtl/>
        </w:rPr>
        <w:t xml:space="preserve"> :</w:t>
      </w:r>
      <w:r w:rsidRPr="00935338">
        <w:rPr>
          <w:rFonts w:cs="Traditional Arabic"/>
          <w:sz w:val="32"/>
          <w:szCs w:val="32"/>
          <w:rtl/>
        </w:rPr>
        <w:t xml:space="preserve"> ده ثلاث مرات </w:t>
      </w:r>
      <w:r w:rsidRPr="00935338">
        <w:rPr>
          <w:rFonts w:cs="Traditional Arabic" w:hint="cs"/>
          <w:sz w:val="32"/>
          <w:szCs w:val="32"/>
          <w:rtl/>
        </w:rPr>
        <w:t xml:space="preserve">، </w:t>
      </w:r>
      <w:r w:rsidRPr="00935338">
        <w:rPr>
          <w:rFonts w:cs="Traditional Arabic"/>
          <w:sz w:val="28"/>
          <w:szCs w:val="28"/>
          <w:rtl/>
        </w:rPr>
        <w:t>فأعطاه اثني عشر دينارا ورضي عنه وتفاءل سابور بالنصر وسمى المدينة فيروز سابور أي نصر سابور</w:t>
      </w:r>
      <w:r w:rsidRPr="00935338">
        <w:rPr>
          <w:rFonts w:cs="Traditional Arabic" w:hint="cs"/>
          <w:sz w:val="28"/>
          <w:szCs w:val="28"/>
          <w:rtl/>
        </w:rPr>
        <w:t xml:space="preserve"> .</w:t>
      </w:r>
      <w:r w:rsidRPr="00935338">
        <w:rPr>
          <w:rFonts w:cs="Traditional Arabic"/>
          <w:sz w:val="28"/>
          <w:szCs w:val="28"/>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b/>
          <w:bCs/>
          <w:sz w:val="32"/>
          <w:szCs w:val="32"/>
          <w:rtl/>
        </w:rPr>
      </w:pPr>
      <w:r w:rsidRPr="00935338">
        <w:rPr>
          <w:rFonts w:cs="Traditional Arabic" w:hint="cs"/>
          <w:b/>
          <w:bCs/>
          <w:sz w:val="32"/>
          <w:szCs w:val="32"/>
          <w:rtl/>
        </w:rPr>
        <w:t xml:space="preserve">الفيوُّم : </w:t>
      </w:r>
      <w:r w:rsidRPr="00935338">
        <w:rPr>
          <w:rFonts w:cs="Traditional Arabic"/>
          <w:sz w:val="32"/>
          <w:szCs w:val="32"/>
          <w:rtl/>
        </w:rPr>
        <w:t xml:space="preserve">بالفتح </w:t>
      </w:r>
      <w:r w:rsidRPr="00935338">
        <w:rPr>
          <w:rFonts w:cs="Traditional Arabic" w:hint="cs"/>
          <w:sz w:val="32"/>
          <w:szCs w:val="32"/>
          <w:rtl/>
        </w:rPr>
        <w:t xml:space="preserve">، </w:t>
      </w:r>
      <w:r w:rsidRPr="00935338">
        <w:rPr>
          <w:rFonts w:cs="Traditional Arabic"/>
          <w:sz w:val="32"/>
          <w:szCs w:val="32"/>
          <w:rtl/>
        </w:rPr>
        <w:t xml:space="preserve">وتشديد ثانيه ثم واو ساكنة </w:t>
      </w:r>
      <w:r w:rsidRPr="00935338">
        <w:rPr>
          <w:rFonts w:cs="Traditional Arabic" w:hint="cs"/>
          <w:sz w:val="32"/>
          <w:szCs w:val="32"/>
          <w:rtl/>
        </w:rPr>
        <w:t xml:space="preserve">، </w:t>
      </w:r>
      <w:r w:rsidRPr="00935338">
        <w:rPr>
          <w:rFonts w:cs="Traditional Arabic"/>
          <w:sz w:val="32"/>
          <w:szCs w:val="32"/>
          <w:rtl/>
        </w:rPr>
        <w:t>وميم</w:t>
      </w:r>
      <w:r w:rsidRPr="00935338">
        <w:rPr>
          <w:rFonts w:cs="Traditional Arabic" w:hint="cs"/>
          <w:b/>
          <w:b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لما ولي </w:t>
      </w:r>
      <w:r w:rsidRPr="00935338">
        <w:rPr>
          <w:rFonts w:cs="Traditional Arabic" w:hint="cs"/>
          <w:sz w:val="32"/>
          <w:szCs w:val="32"/>
          <w:rtl/>
        </w:rPr>
        <w:t xml:space="preserve">يوسف ( عليه السلام ) </w:t>
      </w:r>
      <w:r w:rsidRPr="00935338">
        <w:rPr>
          <w:rFonts w:cs="Traditional Arabic"/>
          <w:sz w:val="32"/>
          <w:szCs w:val="32"/>
          <w:rtl/>
        </w:rPr>
        <w:t xml:space="preserve">مصر عظمت منزلته من فرعون وجازت سنه مائة سنة </w:t>
      </w:r>
      <w:r w:rsidRPr="00935338">
        <w:rPr>
          <w:rFonts w:cs="Traditional Arabic" w:hint="cs"/>
          <w:sz w:val="32"/>
          <w:szCs w:val="32"/>
          <w:rtl/>
        </w:rPr>
        <w:t xml:space="preserve">، </w:t>
      </w:r>
      <w:r w:rsidRPr="00935338">
        <w:rPr>
          <w:rFonts w:cs="Traditional Arabic"/>
          <w:sz w:val="32"/>
          <w:szCs w:val="32"/>
          <w:rtl/>
        </w:rPr>
        <w:t xml:space="preserve">قالت وزراء الملك </w:t>
      </w:r>
      <w:r w:rsidRPr="00935338">
        <w:rPr>
          <w:rFonts w:cs="Traditional Arabic" w:hint="cs"/>
          <w:sz w:val="32"/>
          <w:szCs w:val="32"/>
          <w:rtl/>
        </w:rPr>
        <w:t xml:space="preserve">: </w:t>
      </w:r>
      <w:r w:rsidRPr="00935338">
        <w:rPr>
          <w:rFonts w:cs="Traditional Arabic"/>
          <w:sz w:val="32"/>
          <w:szCs w:val="32"/>
          <w:rtl/>
        </w:rPr>
        <w:t xml:space="preserve">إن يوسف ذهب علمه وتغير عقله ونفدت حكمته فعنفهم فرعون ورد عليهم مقالتهم وأساء اللفظ لهم فكفوا ثم عاودوه بذلك القول بعد سنين فقال لهم </w:t>
      </w:r>
      <w:r w:rsidRPr="00935338">
        <w:rPr>
          <w:rFonts w:cs="Traditional Arabic" w:hint="cs"/>
          <w:sz w:val="32"/>
          <w:szCs w:val="32"/>
          <w:rtl/>
        </w:rPr>
        <w:t xml:space="preserve">: </w:t>
      </w:r>
      <w:r w:rsidRPr="00935338">
        <w:rPr>
          <w:rFonts w:cs="Traditional Arabic"/>
          <w:sz w:val="32"/>
          <w:szCs w:val="32"/>
          <w:rtl/>
        </w:rPr>
        <w:t>هلموا ما شئتم من شيء نختبره به</w:t>
      </w:r>
      <w:r w:rsidRPr="00935338">
        <w:rPr>
          <w:rFonts w:cs="Traditional Arabic" w:hint="cs"/>
          <w:sz w:val="32"/>
          <w:szCs w:val="32"/>
          <w:rtl/>
        </w:rPr>
        <w:t xml:space="preserve">، </w:t>
      </w:r>
      <w:r w:rsidRPr="00935338">
        <w:rPr>
          <w:rFonts w:cs="Traditional Arabic"/>
          <w:sz w:val="32"/>
          <w:szCs w:val="32"/>
          <w:rtl/>
        </w:rPr>
        <w:t xml:space="preserve"> وكانت الفيوم يومئذ تدعى الجوبة وإنما كانت لمصالة ماء الصعيد وفضوله </w:t>
      </w:r>
      <w:r w:rsidRPr="00935338">
        <w:rPr>
          <w:rFonts w:cs="Traditional Arabic" w:hint="cs"/>
          <w:sz w:val="32"/>
          <w:szCs w:val="32"/>
          <w:rtl/>
        </w:rPr>
        <w:t xml:space="preserve">، </w:t>
      </w:r>
      <w:r w:rsidRPr="00935338">
        <w:rPr>
          <w:rFonts w:cs="Traditional Arabic"/>
          <w:sz w:val="32"/>
          <w:szCs w:val="32"/>
          <w:rtl/>
        </w:rPr>
        <w:t xml:space="preserve">فاجتمع رأيهم على أن تكون هي المحنة التي يمتحن بها يوسف </w:t>
      </w:r>
      <w:r w:rsidRPr="00935338">
        <w:rPr>
          <w:rFonts w:cs="Traditional Arabic" w:hint="cs"/>
          <w:sz w:val="32"/>
          <w:szCs w:val="32"/>
          <w:rtl/>
        </w:rPr>
        <w:t xml:space="preserve">، </w:t>
      </w:r>
      <w:r w:rsidRPr="00935338">
        <w:rPr>
          <w:rFonts w:cs="Traditional Arabic"/>
          <w:sz w:val="32"/>
          <w:szCs w:val="32"/>
          <w:rtl/>
        </w:rPr>
        <w:t xml:space="preserve">فقالوا لفرعون </w:t>
      </w:r>
      <w:r w:rsidRPr="00935338">
        <w:rPr>
          <w:rFonts w:cs="Traditional Arabic" w:hint="cs"/>
          <w:sz w:val="32"/>
          <w:szCs w:val="32"/>
          <w:rtl/>
        </w:rPr>
        <w:t xml:space="preserve">: </w:t>
      </w:r>
      <w:r w:rsidRPr="00935338">
        <w:rPr>
          <w:rFonts w:cs="Traditional Arabic"/>
          <w:sz w:val="32"/>
          <w:szCs w:val="32"/>
          <w:rtl/>
        </w:rPr>
        <w:t xml:space="preserve">سل يوسف أن يصرف ماء الجوبة فيزداد بلد إلى بلدك وخراج إلى خراجك </w:t>
      </w:r>
      <w:r w:rsidRPr="00935338">
        <w:rPr>
          <w:rFonts w:cs="Traditional Arabic" w:hint="cs"/>
          <w:sz w:val="32"/>
          <w:szCs w:val="32"/>
          <w:rtl/>
        </w:rPr>
        <w:t xml:space="preserve">، </w:t>
      </w:r>
      <w:r w:rsidRPr="00935338">
        <w:rPr>
          <w:rFonts w:cs="Traditional Arabic"/>
          <w:sz w:val="32"/>
          <w:szCs w:val="32"/>
          <w:rtl/>
        </w:rPr>
        <w:t xml:space="preserve">فدعا يوسف وقال </w:t>
      </w:r>
      <w:r w:rsidRPr="00935338">
        <w:rPr>
          <w:rFonts w:cs="Traditional Arabic" w:hint="cs"/>
          <w:sz w:val="32"/>
          <w:szCs w:val="32"/>
          <w:rtl/>
        </w:rPr>
        <w:t xml:space="preserve">: </w:t>
      </w:r>
      <w:r w:rsidRPr="00935338">
        <w:rPr>
          <w:rFonts w:cs="Traditional Arabic"/>
          <w:sz w:val="32"/>
          <w:szCs w:val="32"/>
          <w:rtl/>
        </w:rPr>
        <w:t>قد تعلم مكان ابنتي فلانة مني فقد رأيت إذا بلغت أن أطلب لها بلدا وإني لم أصب لها إلا الجوبة وذاك أنه بليد قريب</w:t>
      </w:r>
      <w:r w:rsidRPr="00935338">
        <w:rPr>
          <w:rFonts w:cs="Traditional Arabic" w:hint="cs"/>
          <w:sz w:val="32"/>
          <w:szCs w:val="32"/>
          <w:rtl/>
        </w:rPr>
        <w:t xml:space="preserve"> </w:t>
      </w:r>
      <w:r w:rsidRPr="00935338">
        <w:rPr>
          <w:rFonts w:cs="Traditional Arabic"/>
          <w:sz w:val="32"/>
          <w:szCs w:val="32"/>
          <w:rtl/>
        </w:rPr>
        <w:t xml:space="preserve">لا يؤتى من ناحية من نواحي مصر إلا من مفازة أو صحراء إلى الآن </w:t>
      </w:r>
      <w:r w:rsidRPr="00935338">
        <w:rPr>
          <w:rFonts w:cs="Traditional Arabic" w:hint="cs"/>
          <w:sz w:val="32"/>
          <w:szCs w:val="32"/>
          <w:rtl/>
        </w:rPr>
        <w:t xml:space="preserve">، </w:t>
      </w:r>
      <w:r w:rsidRPr="00935338">
        <w:rPr>
          <w:rFonts w:cs="Traditional Arabic"/>
          <w:sz w:val="32"/>
          <w:szCs w:val="32"/>
          <w:rtl/>
        </w:rPr>
        <w:t xml:space="preserve">قال والفيوم وسط مصر كمثل مصر في وسط البلاد لأن مصر لا تؤتى من ناحية من نواح إلا من صحراء أو مفازة وقد أقطعتها إياها فلا تتركن وجها ولا نظرا إلا وبلغته </w:t>
      </w:r>
      <w:r w:rsidRPr="00935338">
        <w:rPr>
          <w:rFonts w:cs="Traditional Arabic" w:hint="cs"/>
          <w:sz w:val="32"/>
          <w:szCs w:val="32"/>
          <w:rtl/>
        </w:rPr>
        <w:t xml:space="preserve">، </w:t>
      </w:r>
      <w:r w:rsidRPr="00935338">
        <w:rPr>
          <w:rFonts w:cs="Traditional Arabic"/>
          <w:sz w:val="32"/>
          <w:szCs w:val="32"/>
          <w:rtl/>
        </w:rPr>
        <w:t xml:space="preserve">فقال يوسف </w:t>
      </w:r>
      <w:r w:rsidRPr="00935338">
        <w:rPr>
          <w:rFonts w:cs="Traditional Arabic" w:hint="cs"/>
          <w:sz w:val="32"/>
          <w:szCs w:val="32"/>
          <w:rtl/>
        </w:rPr>
        <w:t xml:space="preserve">: </w:t>
      </w:r>
      <w:r w:rsidRPr="00935338">
        <w:rPr>
          <w:rFonts w:cs="Traditional Arabic"/>
          <w:sz w:val="32"/>
          <w:szCs w:val="32"/>
          <w:rtl/>
        </w:rPr>
        <w:t xml:space="preserve">نعم أيها الملك متى أردت ذلك عملته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إن أحبه إلي أعجله </w:t>
      </w:r>
      <w:r w:rsidRPr="00935338">
        <w:rPr>
          <w:rFonts w:cs="Traditional Arabic" w:hint="cs"/>
          <w:sz w:val="32"/>
          <w:szCs w:val="32"/>
          <w:rtl/>
        </w:rPr>
        <w:t xml:space="preserve">، </w:t>
      </w:r>
      <w:r w:rsidRPr="00935338">
        <w:rPr>
          <w:rFonts w:cs="Traditional Arabic"/>
          <w:sz w:val="32"/>
          <w:szCs w:val="32"/>
          <w:rtl/>
        </w:rPr>
        <w:t xml:space="preserve">فأوحي إلى يوسف أن تحفر ثلاثة خلج </w:t>
      </w:r>
      <w:r w:rsidRPr="00935338">
        <w:rPr>
          <w:rFonts w:cs="Traditional Arabic" w:hint="cs"/>
          <w:sz w:val="32"/>
          <w:szCs w:val="32"/>
          <w:rtl/>
        </w:rPr>
        <w:t xml:space="preserve">: </w:t>
      </w:r>
      <w:r w:rsidRPr="00935338">
        <w:rPr>
          <w:rFonts w:cs="Traditional Arabic"/>
          <w:sz w:val="32"/>
          <w:szCs w:val="32"/>
          <w:rtl/>
        </w:rPr>
        <w:t xml:space="preserve">خليجا من أعلى الصعيد من موضع كذا إلى موضع كذا </w:t>
      </w:r>
      <w:r w:rsidRPr="00935338">
        <w:rPr>
          <w:rFonts w:cs="Traditional Arabic" w:hint="cs"/>
          <w:sz w:val="32"/>
          <w:szCs w:val="32"/>
          <w:rtl/>
        </w:rPr>
        <w:t xml:space="preserve">، </w:t>
      </w:r>
      <w:r w:rsidRPr="00935338">
        <w:rPr>
          <w:rFonts w:cs="Traditional Arabic"/>
          <w:sz w:val="32"/>
          <w:szCs w:val="32"/>
          <w:rtl/>
        </w:rPr>
        <w:t xml:space="preserve">وخليجا شرقيا من موضع كذا إلى موضع كذا </w:t>
      </w:r>
      <w:r w:rsidRPr="00935338">
        <w:rPr>
          <w:rFonts w:cs="Traditional Arabic" w:hint="cs"/>
          <w:sz w:val="32"/>
          <w:szCs w:val="32"/>
          <w:rtl/>
        </w:rPr>
        <w:t xml:space="preserve">، </w:t>
      </w:r>
      <w:r w:rsidRPr="00935338">
        <w:rPr>
          <w:rFonts w:cs="Traditional Arabic"/>
          <w:sz w:val="32"/>
          <w:szCs w:val="32"/>
          <w:rtl/>
        </w:rPr>
        <w:t xml:space="preserve">وخليجا غربيا من موضع كذا إلى موضع كذا </w:t>
      </w:r>
      <w:r w:rsidRPr="00935338">
        <w:rPr>
          <w:rFonts w:cs="Traditional Arabic" w:hint="cs"/>
          <w:sz w:val="32"/>
          <w:szCs w:val="32"/>
          <w:rtl/>
        </w:rPr>
        <w:t xml:space="preserve">، </w:t>
      </w:r>
      <w:r w:rsidRPr="00935338">
        <w:rPr>
          <w:rFonts w:cs="Traditional Arabic"/>
          <w:sz w:val="32"/>
          <w:szCs w:val="32"/>
          <w:rtl/>
        </w:rPr>
        <w:t xml:space="preserve">فوضع يوسف العمال فحفر خليج المنهى من أعلى أشمون إلى اللاهون وأمر الناس أن يحفروا اللاهون وحفر خليج الفيوم وهو الخليج </w:t>
      </w:r>
      <w:r w:rsidRPr="00935338">
        <w:rPr>
          <w:rFonts w:cs="Traditional Arabic"/>
          <w:sz w:val="32"/>
          <w:szCs w:val="32"/>
          <w:rtl/>
        </w:rPr>
        <w:lastRenderedPageBreak/>
        <w:t xml:space="preserve">الشرقي وحفر خليجا بقرية يقال لها تيهمت من قرى الفيوم وهو الخليج الغربي فصب في صحراء تيهمت إلى الغرب فلم يبق في الجوبة ماء ثم أدخلها الفعلة تقطع ما كان بها من القصب والطرفاء فأخرجه منها </w:t>
      </w:r>
      <w:r w:rsidRPr="00935338">
        <w:rPr>
          <w:rFonts w:cs="Traditional Arabic" w:hint="cs"/>
          <w:sz w:val="32"/>
          <w:szCs w:val="32"/>
          <w:rtl/>
        </w:rPr>
        <w:t xml:space="preserve">، </w:t>
      </w:r>
      <w:r w:rsidRPr="00935338">
        <w:rPr>
          <w:rFonts w:cs="Traditional Arabic"/>
          <w:sz w:val="32"/>
          <w:szCs w:val="32"/>
          <w:rtl/>
        </w:rPr>
        <w:t xml:space="preserve">وكان ذلك في ابتداء جري النيل </w:t>
      </w:r>
      <w:r w:rsidRPr="00935338">
        <w:rPr>
          <w:rFonts w:cs="Traditional Arabic" w:hint="cs"/>
          <w:sz w:val="32"/>
          <w:szCs w:val="32"/>
          <w:rtl/>
        </w:rPr>
        <w:t xml:space="preserve">، </w:t>
      </w:r>
      <w:r w:rsidRPr="00935338">
        <w:rPr>
          <w:rFonts w:cs="Traditional Arabic"/>
          <w:sz w:val="32"/>
          <w:szCs w:val="32"/>
          <w:rtl/>
        </w:rPr>
        <w:t xml:space="preserve">وقد صارت الجوبة أرضا نقية برية فارتفع ماء النيل فدخل في رأس المنهى فجرى فيه حتى انتهى إلى اللاهون فقطعه إلى الفيوم فدخل خليجها فسقاها فصارت لجة من النيل </w:t>
      </w:r>
      <w:r w:rsidRPr="00935338">
        <w:rPr>
          <w:rFonts w:cs="Traditional Arabic" w:hint="cs"/>
          <w:sz w:val="32"/>
          <w:szCs w:val="32"/>
          <w:rtl/>
        </w:rPr>
        <w:t xml:space="preserve">، </w:t>
      </w:r>
      <w:r w:rsidRPr="00935338">
        <w:rPr>
          <w:rFonts w:cs="Traditional Arabic"/>
          <w:sz w:val="32"/>
          <w:szCs w:val="32"/>
          <w:rtl/>
        </w:rPr>
        <w:t xml:space="preserve">وخرج الملك ووزراؤه إليه وكان هذا في سبعين يوما فلما نظر الملك إليه قال لوزرائه </w:t>
      </w:r>
      <w:r w:rsidRPr="00935338">
        <w:rPr>
          <w:rFonts w:cs="Traditional Arabic" w:hint="cs"/>
          <w:sz w:val="32"/>
          <w:szCs w:val="32"/>
          <w:rtl/>
        </w:rPr>
        <w:t xml:space="preserve">: </w:t>
      </w:r>
      <w:r w:rsidRPr="00935338">
        <w:rPr>
          <w:rFonts w:cs="Traditional Arabic"/>
          <w:sz w:val="32"/>
          <w:szCs w:val="32"/>
          <w:rtl/>
        </w:rPr>
        <w:t xml:space="preserve">هذا عمل ألف يوم </w:t>
      </w:r>
      <w:r w:rsidRPr="00935338">
        <w:rPr>
          <w:rFonts w:cs="Traditional Arabic" w:hint="cs"/>
          <w:sz w:val="32"/>
          <w:szCs w:val="32"/>
          <w:rtl/>
        </w:rPr>
        <w:t xml:space="preserve">، </w:t>
      </w:r>
      <w:r w:rsidRPr="00935338">
        <w:rPr>
          <w:rFonts w:cs="Traditional Arabic"/>
          <w:sz w:val="32"/>
          <w:szCs w:val="32"/>
          <w:rtl/>
        </w:rPr>
        <w:t xml:space="preserve">فسميت بذلك الفيوم </w:t>
      </w:r>
      <w:r w:rsidRPr="00935338">
        <w:rPr>
          <w:rFonts w:cs="Traditional Arabic" w:hint="cs"/>
          <w:sz w:val="32"/>
          <w:szCs w:val="32"/>
          <w:rtl/>
        </w:rPr>
        <w:t xml:space="preserve">، </w:t>
      </w:r>
      <w:r w:rsidRPr="00935338">
        <w:rPr>
          <w:rFonts w:cs="Traditional Arabic"/>
          <w:sz w:val="32"/>
          <w:szCs w:val="32"/>
          <w:rtl/>
        </w:rPr>
        <w:t xml:space="preserve">وأقامت تزرع كما تزرع غوائط مصر ثم بلغ يوسف قول الوزراء له فقال للملك </w:t>
      </w:r>
      <w:r w:rsidRPr="00935338">
        <w:rPr>
          <w:rFonts w:cs="Traditional Arabic" w:hint="cs"/>
          <w:sz w:val="32"/>
          <w:szCs w:val="32"/>
          <w:rtl/>
        </w:rPr>
        <w:t xml:space="preserve">: </w:t>
      </w:r>
      <w:r w:rsidRPr="00935338">
        <w:rPr>
          <w:rFonts w:cs="Traditional Arabic"/>
          <w:sz w:val="32"/>
          <w:szCs w:val="32"/>
          <w:rtl/>
        </w:rPr>
        <w:t xml:space="preserve">إن عندي من </w:t>
      </w:r>
      <w:r w:rsidRPr="00935338">
        <w:rPr>
          <w:rFonts w:cs="Traditional Arabic" w:hint="cs"/>
          <w:sz w:val="32"/>
          <w:szCs w:val="32"/>
          <w:rtl/>
        </w:rPr>
        <w:t xml:space="preserve">الحكمة غير </w:t>
      </w:r>
      <w:r w:rsidRPr="00935338">
        <w:rPr>
          <w:rFonts w:cs="Traditional Arabic"/>
          <w:sz w:val="32"/>
          <w:szCs w:val="32"/>
          <w:rtl/>
        </w:rPr>
        <w:t xml:space="preserve">ما رأيت </w:t>
      </w:r>
      <w:r w:rsidRPr="00935338">
        <w:rPr>
          <w:rFonts w:cs="Traditional Arabic" w:hint="cs"/>
          <w:sz w:val="32"/>
          <w:szCs w:val="32"/>
          <w:rtl/>
        </w:rPr>
        <w:t xml:space="preserve">، </w:t>
      </w:r>
      <w:r w:rsidRPr="00935338">
        <w:rPr>
          <w:rFonts w:cs="Traditional Arabic"/>
          <w:sz w:val="32"/>
          <w:szCs w:val="32"/>
          <w:rtl/>
        </w:rPr>
        <w:t xml:space="preserve">فقال الملك </w:t>
      </w:r>
      <w:r w:rsidRPr="00935338">
        <w:rPr>
          <w:rFonts w:cs="Traditional Arabic" w:hint="cs"/>
          <w:sz w:val="32"/>
          <w:szCs w:val="32"/>
          <w:rtl/>
        </w:rPr>
        <w:t xml:space="preserve">: </w:t>
      </w:r>
      <w:r w:rsidRPr="00935338">
        <w:rPr>
          <w:rFonts w:cs="Traditional Arabic"/>
          <w:sz w:val="32"/>
          <w:szCs w:val="32"/>
          <w:rtl/>
        </w:rPr>
        <w:t xml:space="preserve">وما هو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أنزل الفيوم من كل كورة من كور مصر أهل بيت وآمر كل أهل بيت أن يبنوا لأنفسهم قرية فكانت قرى الفيوم على عدد كور مصر فإذا فرغوا من بناء قراهم صيرت لكل قرية من الماء بقدر ما أصير لها من الأرض لا يكون في ذلك زيادة عن أرضها ولا نقصان </w:t>
      </w:r>
      <w:r w:rsidRPr="00935338">
        <w:rPr>
          <w:rFonts w:cs="Traditional Arabic" w:hint="cs"/>
          <w:sz w:val="32"/>
          <w:szCs w:val="32"/>
          <w:rtl/>
        </w:rPr>
        <w:t xml:space="preserve">، </w:t>
      </w:r>
      <w:r w:rsidRPr="00935338">
        <w:rPr>
          <w:rFonts w:cs="Traditional Arabic"/>
          <w:sz w:val="32"/>
          <w:szCs w:val="32"/>
          <w:rtl/>
        </w:rPr>
        <w:t xml:space="preserve">وأصير لكل قرية شرب زمان لا ينالهم الماء إلا فيه </w:t>
      </w:r>
      <w:r w:rsidRPr="00935338">
        <w:rPr>
          <w:rFonts w:cs="Traditional Arabic" w:hint="cs"/>
          <w:sz w:val="32"/>
          <w:szCs w:val="32"/>
          <w:rtl/>
        </w:rPr>
        <w:t xml:space="preserve">، </w:t>
      </w:r>
      <w:r w:rsidRPr="00935338">
        <w:rPr>
          <w:rFonts w:cs="Traditional Arabic"/>
          <w:sz w:val="32"/>
          <w:szCs w:val="32"/>
          <w:rtl/>
        </w:rPr>
        <w:t xml:space="preserve">وأصير مطأطئا للمرتفع ومرتفعا للمطأطىء بأوقات من الساعات في الليل والنهار </w:t>
      </w:r>
      <w:r w:rsidRPr="00935338">
        <w:rPr>
          <w:rFonts w:cs="Traditional Arabic" w:hint="cs"/>
          <w:sz w:val="32"/>
          <w:szCs w:val="32"/>
          <w:rtl/>
        </w:rPr>
        <w:t xml:space="preserve">، </w:t>
      </w:r>
      <w:r w:rsidRPr="00935338">
        <w:rPr>
          <w:rFonts w:cs="Traditional Arabic"/>
          <w:sz w:val="32"/>
          <w:szCs w:val="32"/>
          <w:rtl/>
        </w:rPr>
        <w:t xml:space="preserve">وأصير لها قبضين فلا يقصر بأحد دون قدره ولا يزداد فوق قدره </w:t>
      </w:r>
      <w:r w:rsidRPr="00935338">
        <w:rPr>
          <w:rFonts w:cs="Traditional Arabic" w:hint="cs"/>
          <w:sz w:val="32"/>
          <w:szCs w:val="32"/>
          <w:rtl/>
        </w:rPr>
        <w:t xml:space="preserve">، </w:t>
      </w:r>
      <w:r w:rsidRPr="00935338">
        <w:rPr>
          <w:rFonts w:cs="Traditional Arabic"/>
          <w:sz w:val="32"/>
          <w:szCs w:val="32"/>
          <w:rtl/>
        </w:rPr>
        <w:t xml:space="preserve">فقال فرعون </w:t>
      </w:r>
      <w:r w:rsidRPr="00935338">
        <w:rPr>
          <w:rFonts w:cs="Traditional Arabic" w:hint="cs"/>
          <w:sz w:val="32"/>
          <w:szCs w:val="32"/>
          <w:rtl/>
        </w:rPr>
        <w:t xml:space="preserve">: </w:t>
      </w:r>
      <w:r w:rsidRPr="00935338">
        <w:rPr>
          <w:rFonts w:cs="Traditional Arabic"/>
          <w:sz w:val="32"/>
          <w:szCs w:val="32"/>
          <w:rtl/>
        </w:rPr>
        <w:t xml:space="preserve">هذا من ملكوت السماء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نعم </w:t>
      </w:r>
      <w:r w:rsidRPr="00935338">
        <w:rPr>
          <w:rFonts w:cs="Traditional Arabic" w:hint="cs"/>
          <w:sz w:val="32"/>
          <w:szCs w:val="32"/>
          <w:rtl/>
        </w:rPr>
        <w:t xml:space="preserve">، </w:t>
      </w:r>
      <w:r w:rsidRPr="00935338">
        <w:rPr>
          <w:rFonts w:cs="Traditional Arabic"/>
          <w:sz w:val="32"/>
          <w:szCs w:val="32"/>
          <w:rtl/>
        </w:rPr>
        <w:t xml:space="preserve">فأمر يوسف ببنيان القرى وحد لها حدودا وكانت أول قرية عمرت بالفيوم يقال لها شنانة </w:t>
      </w:r>
      <w:r w:rsidRPr="00935338">
        <w:rPr>
          <w:rFonts w:cs="Traditional Arabic" w:hint="cs"/>
          <w:sz w:val="32"/>
          <w:szCs w:val="32"/>
          <w:rtl/>
        </w:rPr>
        <w:t xml:space="preserve">، </w:t>
      </w:r>
      <w:r w:rsidRPr="00935338">
        <w:rPr>
          <w:rFonts w:cs="Traditional Arabic"/>
          <w:sz w:val="32"/>
          <w:szCs w:val="32"/>
          <w:rtl/>
        </w:rPr>
        <w:t xml:space="preserve">وفي نسخة شانة </w:t>
      </w:r>
      <w:r w:rsidRPr="00935338">
        <w:rPr>
          <w:rFonts w:cs="Traditional Arabic" w:hint="cs"/>
          <w:sz w:val="32"/>
          <w:szCs w:val="32"/>
          <w:rtl/>
        </w:rPr>
        <w:t xml:space="preserve">، </w:t>
      </w:r>
      <w:r w:rsidRPr="00935338">
        <w:rPr>
          <w:rFonts w:cs="Traditional Arabic"/>
          <w:sz w:val="32"/>
          <w:szCs w:val="32"/>
          <w:rtl/>
        </w:rPr>
        <w:t xml:space="preserve">كانت تنزلها ابنة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فرعون </w:t>
      </w:r>
      <w:r w:rsidRPr="00935338">
        <w:rPr>
          <w:rFonts w:cs="Traditional Arabic" w:hint="cs"/>
          <w:sz w:val="32"/>
          <w:szCs w:val="32"/>
          <w:rtl/>
        </w:rPr>
        <w:t xml:space="preserve">، </w:t>
      </w:r>
      <w:r w:rsidRPr="00935338">
        <w:rPr>
          <w:rFonts w:cs="Traditional Arabic"/>
          <w:sz w:val="32"/>
          <w:szCs w:val="32"/>
          <w:rtl/>
        </w:rPr>
        <w:t xml:space="preserve">ثم أمر بحفر الخليج وبنيان القناطر </w:t>
      </w:r>
      <w:r w:rsidRPr="00935338">
        <w:rPr>
          <w:rFonts w:cs="Traditional Arabic" w:hint="cs"/>
          <w:sz w:val="32"/>
          <w:szCs w:val="32"/>
          <w:rtl/>
        </w:rPr>
        <w:t xml:space="preserve">، </w:t>
      </w:r>
      <w:r w:rsidRPr="00935338">
        <w:rPr>
          <w:rFonts w:cs="Traditional Arabic"/>
          <w:sz w:val="32"/>
          <w:szCs w:val="32"/>
          <w:rtl/>
        </w:rPr>
        <w:t xml:space="preserve">فلما فرغ من ذلك استقبلوا وزن الأرض ووزن الماء ومن يومئذ وجدت الهندسة ولم يكن الناس يعرفونها قبل ذلك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15"/>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حرف القاف</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قابس </w:t>
      </w:r>
      <w:r w:rsidRPr="00935338">
        <w:rPr>
          <w:rFonts w:cs="Traditional Arabic" w:hint="cs"/>
          <w:sz w:val="32"/>
          <w:szCs w:val="32"/>
          <w:rtl/>
        </w:rPr>
        <w:t xml:space="preserve">: </w:t>
      </w:r>
      <w:r w:rsidRPr="00935338">
        <w:rPr>
          <w:rFonts w:cs="Traditional Arabic"/>
          <w:sz w:val="32"/>
          <w:szCs w:val="32"/>
          <w:rtl/>
        </w:rPr>
        <w:t xml:space="preserve">إن كان عربيا فهو من أقبست فلانا علما ونارا أو قبسته فهو قابس </w:t>
      </w:r>
      <w:r w:rsidRPr="00935338">
        <w:rPr>
          <w:rFonts w:cs="Traditional Arabic" w:hint="cs"/>
          <w:sz w:val="32"/>
          <w:szCs w:val="32"/>
          <w:rtl/>
        </w:rPr>
        <w:t xml:space="preserve">، </w:t>
      </w:r>
      <w:r w:rsidRPr="00935338">
        <w:rPr>
          <w:rFonts w:cs="Traditional Arabic"/>
          <w:sz w:val="32"/>
          <w:szCs w:val="32"/>
          <w:rtl/>
        </w:rPr>
        <w:t xml:space="preserve">بكسر الباء الموحدة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مدينة بين طرابلس وسفاقس ثم المهدية على ساحل البحر فيها نخل وبساتين غربي طرابلس الغرب</w:t>
      </w:r>
      <w:r w:rsidRPr="00935338">
        <w:rPr>
          <w:rFonts w:cs="Traditional Arabic" w:hint="cs"/>
          <w:sz w:val="32"/>
          <w:szCs w:val="32"/>
          <w:rtl/>
        </w:rPr>
        <w:t xml:space="preserve"> ، </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ومما يذكرون من معائبهم أن أكثر دورهم لا مذاهب لهم فيها وإنما يتبرزون في الأفنية فلا يكاد أحد منهم يخلو من</w:t>
      </w:r>
      <w:r w:rsidRPr="00935338">
        <w:rPr>
          <w:rFonts w:cs="Traditional Arabic" w:hint="cs"/>
          <w:b/>
          <w:bCs/>
          <w:sz w:val="32"/>
          <w:szCs w:val="32"/>
          <w:rtl/>
        </w:rPr>
        <w:t xml:space="preserve"> </w:t>
      </w:r>
      <w:r w:rsidRPr="00935338">
        <w:rPr>
          <w:rFonts w:cs="Traditional Arabic"/>
          <w:b/>
          <w:bCs/>
          <w:sz w:val="32"/>
          <w:szCs w:val="32"/>
          <w:rtl/>
        </w:rPr>
        <w:t>قضاء حاجته إلا وقد وقف عليه من يبتدر أخذ ما خرج منه لطعمة البساتين وربما اجتمع على ذلك النفر فيتشاحون فيه فيخص به من أراد منهم وكذلك نساؤهم لا يرين في ذلك حرجا عليهن إذا سترت إحداهن وجهها ولم يعلم من هي</w:t>
      </w:r>
      <w:r w:rsidRPr="00935338">
        <w:rPr>
          <w:rFonts w:cs="Traditional Arabic"/>
          <w:sz w:val="32"/>
          <w:szCs w:val="32"/>
          <w:rtl/>
        </w:rPr>
        <w:t xml:space="preserve">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وأخبر أبو الفضل جعفر بن</w:t>
      </w:r>
      <w:r w:rsidRPr="00935338">
        <w:rPr>
          <w:rFonts w:cs="Traditional Arabic" w:hint="cs"/>
          <w:sz w:val="32"/>
          <w:szCs w:val="32"/>
          <w:rtl/>
        </w:rPr>
        <w:t xml:space="preserve"> يوسف الكلبي </w:t>
      </w:r>
      <w:r w:rsidRPr="00935338">
        <w:rPr>
          <w:rFonts w:cs="Traditional Arabic"/>
          <w:sz w:val="32"/>
          <w:szCs w:val="32"/>
          <w:rtl/>
        </w:rPr>
        <w:t xml:space="preserve"> وكان كاتبا لمونس صاحب إفريقية أنهم كانوا في ضيافة ابن وانمو الصنهاجي فأتاه جماعة من أهل البادية بطائر على قدر الحمامة غريب اللون والصورة ذكروا أنهم لم يروه قبل ذلك اليوم في أرضهم كان فيه من كل لون أجمله وهو أحمر المنقار طويله فسأل ابن وانمو العرب الذين أحضروه هل يعرفونه ورأوه أحد ولا سماه </w:t>
      </w:r>
      <w:r w:rsidRPr="00935338">
        <w:rPr>
          <w:rFonts w:cs="Traditional Arabic" w:hint="cs"/>
          <w:sz w:val="32"/>
          <w:szCs w:val="32"/>
          <w:rtl/>
        </w:rPr>
        <w:t xml:space="preserve">، </w:t>
      </w:r>
      <w:r w:rsidRPr="00935338">
        <w:rPr>
          <w:rFonts w:cs="Traditional Arabic"/>
          <w:sz w:val="32"/>
          <w:szCs w:val="32"/>
          <w:rtl/>
        </w:rPr>
        <w:t xml:space="preserve">فأمر ابن وانمو بقص جناحيه وإرساله في القصر </w:t>
      </w:r>
      <w:r w:rsidRPr="00935338">
        <w:rPr>
          <w:rFonts w:cs="Traditional Arabic" w:hint="cs"/>
          <w:sz w:val="32"/>
          <w:szCs w:val="32"/>
          <w:rtl/>
        </w:rPr>
        <w:t xml:space="preserve">، </w:t>
      </w:r>
      <w:r w:rsidRPr="00935338">
        <w:rPr>
          <w:rFonts w:cs="Traditional Arabic"/>
          <w:sz w:val="32"/>
          <w:szCs w:val="32"/>
          <w:rtl/>
        </w:rPr>
        <w:t xml:space="preserve">فلما جن الليل أشعل في القصر مشعل من نار فما هو إلا أن رآه ذلك الطائر فقصده وأراد الصعود إليه فدفعه الخدام فجعل يلح في التقدم إلى المشعل فأعلم ابن وانمو بذلك فقام وقام من حضر عنده </w:t>
      </w:r>
      <w:r w:rsidRPr="00935338">
        <w:rPr>
          <w:rFonts w:cs="Traditional Arabic" w:hint="cs"/>
          <w:sz w:val="32"/>
          <w:szCs w:val="32"/>
          <w:rtl/>
        </w:rPr>
        <w:t xml:space="preserve">، </w:t>
      </w:r>
      <w:r w:rsidRPr="00935338">
        <w:rPr>
          <w:rFonts w:cs="Traditional Arabic"/>
          <w:sz w:val="32"/>
          <w:szCs w:val="32"/>
          <w:rtl/>
        </w:rPr>
        <w:t xml:space="preserve">قال جعفر </w:t>
      </w:r>
      <w:r w:rsidRPr="00935338">
        <w:rPr>
          <w:rFonts w:cs="Traditional Arabic" w:hint="cs"/>
          <w:sz w:val="32"/>
          <w:szCs w:val="32"/>
          <w:rtl/>
        </w:rPr>
        <w:t xml:space="preserve">: </w:t>
      </w:r>
      <w:r w:rsidRPr="00935338">
        <w:rPr>
          <w:rFonts w:cs="Traditional Arabic"/>
          <w:sz w:val="32"/>
          <w:szCs w:val="32"/>
          <w:rtl/>
        </w:rPr>
        <w:t xml:space="preserve">وكنت ممن حضر فأمر بترك الطائر في شأنه فطار حتى صار في أعلى المشعل وهو يتأجج نارا واستوى في وسطه وجعل يتفلى كما يتفلى الطائر في الشمس </w:t>
      </w:r>
      <w:r w:rsidRPr="00935338">
        <w:rPr>
          <w:rFonts w:cs="Traditional Arabic" w:hint="cs"/>
          <w:sz w:val="32"/>
          <w:szCs w:val="32"/>
          <w:rtl/>
        </w:rPr>
        <w:t xml:space="preserve">، </w:t>
      </w:r>
      <w:r w:rsidRPr="00935338">
        <w:rPr>
          <w:rFonts w:cs="Traditional Arabic"/>
          <w:sz w:val="32"/>
          <w:szCs w:val="32"/>
          <w:rtl/>
        </w:rPr>
        <w:t xml:space="preserve">فأمر ابن وانمو بزيادة الوقود في المشعل من خرق القطران وغيره فزاد تأجج النار والطائر فيه على حاله لا يكترث ولا يبرح ثم وثب من المشعل بعد حين فلم ير به ريب واستفاض هذا بإفريقية وتحدث به أهلها </w:t>
      </w:r>
      <w:r w:rsidRPr="00935338">
        <w:rPr>
          <w:rFonts w:cs="Traditional Arabic" w:hint="cs"/>
          <w:sz w:val="32"/>
          <w:szCs w:val="32"/>
          <w:rtl/>
        </w:rPr>
        <w:t xml:space="preserve">، </w:t>
      </w:r>
      <w:r w:rsidRPr="00935338">
        <w:rPr>
          <w:rFonts w:cs="Traditional Arabic"/>
          <w:sz w:val="32"/>
          <w:szCs w:val="32"/>
          <w:rtl/>
        </w:rPr>
        <w:t>والله أعلم</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16"/>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قادس</w:t>
      </w:r>
      <w:r w:rsidRPr="00935338">
        <w:rPr>
          <w:rFonts w:cs="Traditional Arabic" w:hint="cs"/>
          <w:sz w:val="32"/>
          <w:szCs w:val="32"/>
          <w:rtl/>
        </w:rPr>
        <w:t xml:space="preserve"> :</w:t>
      </w:r>
      <w:r w:rsidRPr="00935338">
        <w:rPr>
          <w:rFonts w:cs="Traditional Arabic"/>
          <w:sz w:val="32"/>
          <w:szCs w:val="32"/>
          <w:rtl/>
        </w:rPr>
        <w:t xml:space="preserve"> بعد الألف دال مكسورة مهملة ثم سين كذلك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جزيرة في غربي الأندلس تقارب أعمال شذونة </w:t>
      </w:r>
      <w:r w:rsidRPr="00935338">
        <w:rPr>
          <w:rFonts w:cs="Traditional Arabic" w:hint="cs"/>
          <w:sz w:val="32"/>
          <w:szCs w:val="32"/>
          <w:rtl/>
        </w:rPr>
        <w:t xml:space="preserve">. </w:t>
      </w:r>
      <w:r w:rsidRPr="00935338">
        <w:rPr>
          <w:rFonts w:cs="Traditional Arabic"/>
          <w:sz w:val="32"/>
          <w:szCs w:val="32"/>
          <w:rtl/>
        </w:rPr>
        <w:t xml:space="preserve">وفي </w:t>
      </w:r>
      <w:r w:rsidRPr="00935338">
        <w:rPr>
          <w:rFonts w:cs="Traditional Arabic"/>
          <w:b/>
          <w:bCs/>
          <w:sz w:val="32"/>
          <w:szCs w:val="32"/>
          <w:rtl/>
        </w:rPr>
        <w:t>قادس</w:t>
      </w:r>
      <w:r w:rsidRPr="00935338">
        <w:rPr>
          <w:rFonts w:cs="Traditional Arabic"/>
          <w:sz w:val="32"/>
          <w:szCs w:val="32"/>
          <w:rtl/>
        </w:rPr>
        <w:t xml:space="preserve"> الطلسم المشهور الذي عمل لمنع البربر من دخول جزيرة الأندلس في قصة تلخيصها </w:t>
      </w:r>
      <w:r w:rsidRPr="00935338">
        <w:rPr>
          <w:rFonts w:cs="Traditional Arabic" w:hint="cs"/>
          <w:sz w:val="32"/>
          <w:szCs w:val="32"/>
          <w:rtl/>
        </w:rPr>
        <w:t xml:space="preserve">: </w:t>
      </w:r>
      <w:r w:rsidRPr="00935338">
        <w:rPr>
          <w:rFonts w:cs="Traditional Arabic"/>
          <w:sz w:val="32"/>
          <w:szCs w:val="32"/>
          <w:rtl/>
        </w:rPr>
        <w:t>أن صاحب</w:t>
      </w:r>
      <w:r w:rsidRPr="00935338">
        <w:rPr>
          <w:rFonts w:cs="Traditional Arabic" w:hint="cs"/>
          <w:sz w:val="32"/>
          <w:szCs w:val="32"/>
          <w:rtl/>
        </w:rPr>
        <w:t xml:space="preserve"> </w:t>
      </w:r>
      <w:r w:rsidRPr="00935338">
        <w:rPr>
          <w:rFonts w:cs="Traditional Arabic"/>
          <w:sz w:val="32"/>
          <w:szCs w:val="32"/>
          <w:rtl/>
        </w:rPr>
        <w:t xml:space="preserve">هذه الجزيرة من ملوك الروم قبل الإسلام كانت له بنت ذات جمال وأن ملوك النواحي خطبوها إلى أبيها فقالت البنت </w:t>
      </w:r>
      <w:r w:rsidRPr="00935338">
        <w:rPr>
          <w:rFonts w:cs="Traditional Arabic" w:hint="cs"/>
          <w:sz w:val="32"/>
          <w:szCs w:val="32"/>
          <w:rtl/>
        </w:rPr>
        <w:t xml:space="preserve">: </w:t>
      </w:r>
      <w:r w:rsidRPr="00935338">
        <w:rPr>
          <w:rFonts w:cs="Traditional Arabic"/>
          <w:sz w:val="32"/>
          <w:szCs w:val="32"/>
          <w:rtl/>
        </w:rPr>
        <w:t xml:space="preserve">لا أتزوج إلا بمن يصنع في </w:t>
      </w:r>
      <w:r w:rsidRPr="00935338">
        <w:rPr>
          <w:rFonts w:cs="Traditional Arabic" w:hint="cs"/>
          <w:sz w:val="32"/>
          <w:szCs w:val="32"/>
          <w:rtl/>
        </w:rPr>
        <w:t>جزيرتي</w:t>
      </w:r>
      <w:r w:rsidRPr="00935338">
        <w:rPr>
          <w:rFonts w:cs="Traditional Arabic"/>
          <w:sz w:val="32"/>
          <w:szCs w:val="32"/>
          <w:rtl/>
        </w:rPr>
        <w:t xml:space="preserve"> طلسما يمنع البربر من الدخول إليها </w:t>
      </w:r>
      <w:r w:rsidRPr="00935338">
        <w:rPr>
          <w:rFonts w:cs="Traditional Arabic" w:hint="cs"/>
          <w:sz w:val="32"/>
          <w:szCs w:val="32"/>
          <w:rtl/>
        </w:rPr>
        <w:t xml:space="preserve">، </w:t>
      </w:r>
      <w:r w:rsidRPr="00935338">
        <w:rPr>
          <w:rFonts w:cs="Traditional Arabic"/>
          <w:sz w:val="32"/>
          <w:szCs w:val="32"/>
          <w:rtl/>
        </w:rPr>
        <w:t>بغضا منها لهم</w:t>
      </w:r>
      <w:r w:rsidRPr="00935338">
        <w:rPr>
          <w:rFonts w:cs="Traditional Arabic" w:hint="cs"/>
          <w:sz w:val="32"/>
          <w:szCs w:val="32"/>
          <w:rtl/>
        </w:rPr>
        <w:t xml:space="preserve"> ،</w:t>
      </w:r>
      <w:r w:rsidRPr="00935338">
        <w:rPr>
          <w:rFonts w:cs="Traditional Arabic"/>
          <w:sz w:val="32"/>
          <w:szCs w:val="32"/>
          <w:rtl/>
        </w:rPr>
        <w:t xml:space="preserve"> أو يسوق الماء إليها من البر بحيث يدور فيها الرحى </w:t>
      </w:r>
      <w:r w:rsidRPr="00935338">
        <w:rPr>
          <w:rFonts w:cs="Traditional Arabic" w:hint="cs"/>
          <w:sz w:val="32"/>
          <w:szCs w:val="32"/>
          <w:rtl/>
        </w:rPr>
        <w:t xml:space="preserve">، </w:t>
      </w:r>
      <w:r w:rsidRPr="00935338">
        <w:rPr>
          <w:rFonts w:cs="Traditional Arabic"/>
          <w:sz w:val="32"/>
          <w:szCs w:val="32"/>
          <w:rtl/>
        </w:rPr>
        <w:t xml:space="preserve">فخطبها إليه ملكان فاختار أحدهما سوق الماء والآخر عمل الطلسم على أن من سبق منهما يكون هو صاحب البنت </w:t>
      </w:r>
      <w:r w:rsidRPr="00935338">
        <w:rPr>
          <w:rFonts w:cs="Traditional Arabic" w:hint="cs"/>
          <w:sz w:val="32"/>
          <w:szCs w:val="32"/>
          <w:rtl/>
        </w:rPr>
        <w:t xml:space="preserve">، </w:t>
      </w:r>
      <w:r w:rsidRPr="00935338">
        <w:rPr>
          <w:rFonts w:cs="Traditional Arabic"/>
          <w:sz w:val="32"/>
          <w:szCs w:val="32"/>
          <w:rtl/>
        </w:rPr>
        <w:t xml:space="preserve">فسبق صاحب الماء فأبو البنت لم يظهر ذلك خوفا من أن يبطل الطلسم </w:t>
      </w:r>
      <w:r w:rsidRPr="00935338">
        <w:rPr>
          <w:rFonts w:cs="Traditional Arabic" w:hint="cs"/>
          <w:sz w:val="32"/>
          <w:szCs w:val="32"/>
          <w:rtl/>
        </w:rPr>
        <w:t xml:space="preserve">، </w:t>
      </w:r>
      <w:r w:rsidRPr="00935338">
        <w:rPr>
          <w:rFonts w:cs="Traditional Arabic"/>
          <w:sz w:val="32"/>
          <w:szCs w:val="32"/>
          <w:rtl/>
        </w:rPr>
        <w:t>فلما فرغ صاحب الطلسم</w:t>
      </w:r>
      <w:r w:rsidRPr="00935338">
        <w:rPr>
          <w:rFonts w:cs="Traditional Arabic" w:hint="cs"/>
          <w:sz w:val="32"/>
          <w:szCs w:val="32"/>
          <w:rtl/>
        </w:rPr>
        <w:t xml:space="preserve"> </w:t>
      </w:r>
      <w:r w:rsidRPr="00935338">
        <w:rPr>
          <w:rFonts w:cs="Traditional Arabic"/>
          <w:sz w:val="32"/>
          <w:szCs w:val="32"/>
          <w:rtl/>
        </w:rPr>
        <w:t xml:space="preserve">ولم يبق إلا صقله أجرى صاحب الرحى الماء ودارت رحاه فقيل لصاحب الطلسم </w:t>
      </w:r>
      <w:r w:rsidRPr="00935338">
        <w:rPr>
          <w:rFonts w:cs="Traditional Arabic" w:hint="cs"/>
          <w:sz w:val="32"/>
          <w:szCs w:val="32"/>
          <w:rtl/>
        </w:rPr>
        <w:t xml:space="preserve">: </w:t>
      </w:r>
      <w:r w:rsidRPr="00935338">
        <w:rPr>
          <w:rFonts w:cs="Traditional Arabic"/>
          <w:sz w:val="32"/>
          <w:szCs w:val="32"/>
          <w:rtl/>
        </w:rPr>
        <w:t>إنك سبقت</w:t>
      </w:r>
      <w:r w:rsidRPr="00935338">
        <w:rPr>
          <w:rFonts w:cs="Traditional Arabic" w:hint="cs"/>
          <w:sz w:val="32"/>
          <w:szCs w:val="32"/>
          <w:rtl/>
        </w:rPr>
        <w:t xml:space="preserve"> ،</w:t>
      </w:r>
      <w:r w:rsidRPr="00935338">
        <w:rPr>
          <w:rFonts w:cs="Traditional Arabic"/>
          <w:sz w:val="32"/>
          <w:szCs w:val="32"/>
          <w:rtl/>
        </w:rPr>
        <w:t xml:space="preserve"> فألقى نفسه من أعلى الموضع الذي عليه الطلسم فمات فحصل لصاحب الرحى الجارية والطلسم والرحى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وهو من حديد مخلوط بصفر على صورة بربري له لحية وفي رأسه ذؤابة من شعر جعد قائمة في رأسه لجعودتها متأبط صورة كساء قد جمع فضلتيه على يده اليسرى قائم على رأس بناء عال مشرف طوله نيف وستون ذراعا وطول الصورة قدر ستة أذرع قد مد يده اليمنى بمفتاح قفل في يده قابضا عليه مشيرا إلى البحر كأنه يقول لا عبور</w:t>
      </w:r>
      <w:r w:rsidRPr="00935338">
        <w:rPr>
          <w:rFonts w:cs="Traditional Arabic" w:hint="cs"/>
          <w:sz w:val="32"/>
          <w:szCs w:val="32"/>
          <w:rtl/>
        </w:rPr>
        <w:t xml:space="preserve"> ،</w:t>
      </w:r>
      <w:r w:rsidRPr="00935338">
        <w:rPr>
          <w:rFonts w:cs="Traditional Arabic"/>
          <w:sz w:val="32"/>
          <w:szCs w:val="32"/>
          <w:rtl/>
        </w:rPr>
        <w:t xml:space="preserve"> وكان البحر الذي تجاهه يسمى الإبلاية لم ير قط ساكنا ولا كانت تجري فيه السفن حتى سقط المفتاح من يد الطلسم بنفسه فحينئذ سكن البحر وعبرته السفن</w:t>
      </w:r>
      <w:r w:rsidRPr="00935338">
        <w:rPr>
          <w:rFonts w:cs="Traditional Arabic" w:hint="cs"/>
          <w:sz w:val="32"/>
          <w:szCs w:val="32"/>
          <w:rtl/>
        </w:rPr>
        <w:t xml:space="preserve"> </w:t>
      </w:r>
      <w:r w:rsidRPr="00935338">
        <w:rPr>
          <w:rFonts w:cs="Traditional Arabic" w:hint="cs"/>
          <w:b/>
          <w:bCs/>
          <w:sz w:val="32"/>
          <w:szCs w:val="32"/>
          <w:vertAlign w:val="superscript"/>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17"/>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ا</w:t>
      </w:r>
      <w:r w:rsidRPr="00935338">
        <w:rPr>
          <w:rFonts w:cs="Traditional Arabic"/>
          <w:b/>
          <w:bCs/>
          <w:sz w:val="32"/>
          <w:szCs w:val="32"/>
          <w:rtl/>
        </w:rPr>
        <w:t>لقادسية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قال أبو عمرو</w:t>
      </w:r>
      <w:r w:rsidRPr="00935338">
        <w:rPr>
          <w:rFonts w:cs="Traditional Arabic" w:hint="cs"/>
          <w:sz w:val="32"/>
          <w:szCs w:val="32"/>
          <w:rtl/>
        </w:rPr>
        <w:t xml:space="preserve"> السفن</w:t>
      </w:r>
      <w:r w:rsidRPr="00935338">
        <w:rPr>
          <w:rFonts w:cs="Traditional Arabic"/>
          <w:sz w:val="32"/>
          <w:szCs w:val="32"/>
          <w:rtl/>
        </w:rPr>
        <w:t xml:space="preserve"> العظيمة </w:t>
      </w:r>
      <w:r w:rsidRPr="00935338">
        <w:rPr>
          <w:rFonts w:cs="Traditional Arabic" w:hint="cs"/>
          <w:sz w:val="32"/>
          <w:szCs w:val="32"/>
          <w:rtl/>
        </w:rPr>
        <w:t xml:space="preserve">، </w:t>
      </w:r>
      <w:r w:rsidRPr="00935338">
        <w:rPr>
          <w:rFonts w:cs="Traditional Arabic"/>
          <w:sz w:val="32"/>
          <w:szCs w:val="32"/>
          <w:rtl/>
        </w:rPr>
        <w:t xml:space="preserve">روى ابن عيينة قال مر إبراهيم </w:t>
      </w:r>
      <w:r w:rsidRPr="00935338">
        <w:rPr>
          <w:rFonts w:cs="Traditional Arabic" w:hint="cs"/>
          <w:sz w:val="32"/>
          <w:szCs w:val="32"/>
          <w:rtl/>
        </w:rPr>
        <w:t xml:space="preserve">( عليه السلام ) </w:t>
      </w:r>
      <w:r w:rsidRPr="00935338">
        <w:rPr>
          <w:rFonts w:cs="Traditional Arabic"/>
          <w:b/>
          <w:bCs/>
          <w:sz w:val="32"/>
          <w:szCs w:val="32"/>
          <w:rtl/>
        </w:rPr>
        <w:t xml:space="preserve">بالقادسية </w:t>
      </w:r>
      <w:r w:rsidRPr="00935338">
        <w:rPr>
          <w:rFonts w:cs="Traditional Arabic"/>
          <w:sz w:val="32"/>
          <w:szCs w:val="32"/>
          <w:rtl/>
        </w:rPr>
        <w:t xml:space="preserve">فرأى زهرتها ووجد هناك عجوزا فغسلت رأسه فقال </w:t>
      </w:r>
      <w:r w:rsidRPr="00935338">
        <w:rPr>
          <w:rFonts w:cs="Traditional Arabic" w:hint="cs"/>
          <w:sz w:val="32"/>
          <w:szCs w:val="32"/>
          <w:rtl/>
        </w:rPr>
        <w:t xml:space="preserve">: </w:t>
      </w:r>
      <w:r w:rsidRPr="00935338">
        <w:rPr>
          <w:rFonts w:cs="Traditional Arabic"/>
          <w:sz w:val="32"/>
          <w:szCs w:val="32"/>
          <w:rtl/>
        </w:rPr>
        <w:t xml:space="preserve">قدست من أرض فسميت </w:t>
      </w:r>
      <w:r w:rsidRPr="00935338">
        <w:rPr>
          <w:rFonts w:cs="Traditional Arabic"/>
          <w:b/>
          <w:bCs/>
          <w:sz w:val="32"/>
          <w:szCs w:val="32"/>
          <w:rtl/>
        </w:rPr>
        <w:t>القادسية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وبهذا الموضع كان يوم </w:t>
      </w:r>
      <w:r w:rsidRPr="00935338">
        <w:rPr>
          <w:rFonts w:cs="Traditional Arabic"/>
          <w:b/>
          <w:bCs/>
          <w:sz w:val="32"/>
          <w:szCs w:val="32"/>
          <w:rtl/>
        </w:rPr>
        <w:t>القادسية</w:t>
      </w:r>
      <w:r w:rsidRPr="00935338">
        <w:rPr>
          <w:rFonts w:cs="Traditional Arabic"/>
          <w:sz w:val="32"/>
          <w:szCs w:val="32"/>
          <w:rtl/>
        </w:rPr>
        <w:t xml:space="preserve"> بين سعد بن أبي وقاص والمسلمين والفرس في أيام عمر بن الخطاب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في سنة 16 من الهجرة </w:t>
      </w:r>
      <w:r w:rsidRPr="00935338">
        <w:rPr>
          <w:rFonts w:cs="Traditional Arabic" w:hint="cs"/>
          <w:sz w:val="32"/>
          <w:szCs w:val="32"/>
          <w:rtl/>
        </w:rPr>
        <w:t xml:space="preserve">، </w:t>
      </w:r>
      <w:r w:rsidRPr="00935338">
        <w:rPr>
          <w:rFonts w:cs="Traditional Arabic"/>
          <w:sz w:val="32"/>
          <w:szCs w:val="32"/>
          <w:rtl/>
        </w:rPr>
        <w:t xml:space="preserve">وقاتل المسلمون يومئذ وسعد في القصر ينظر </w:t>
      </w:r>
      <w:r w:rsidRPr="00935338">
        <w:rPr>
          <w:rFonts w:cs="Traditional Arabic" w:hint="cs"/>
          <w:sz w:val="32"/>
          <w:szCs w:val="32"/>
          <w:rtl/>
        </w:rPr>
        <w:t>إليهم ،</w:t>
      </w:r>
      <w:r w:rsidRPr="00935338">
        <w:rPr>
          <w:rFonts w:cs="Traditional Arabic"/>
          <w:sz w:val="32"/>
          <w:szCs w:val="32"/>
          <w:rtl/>
        </w:rPr>
        <w:t>كانت من أعظم وقائع المسلمين وأكثرها بركة</w:t>
      </w:r>
      <w:r w:rsidRPr="00935338">
        <w:rPr>
          <w:rFonts w:cs="Traditional Arabic" w:hint="cs"/>
          <w:sz w:val="32"/>
          <w:szCs w:val="32"/>
          <w:rtl/>
        </w:rPr>
        <w:t xml:space="preserve"> </w:t>
      </w:r>
      <w:r w:rsidRPr="00935338">
        <w:rPr>
          <w:rFonts w:cs="Traditional Arabic"/>
          <w:sz w:val="32"/>
          <w:szCs w:val="32"/>
          <w:rtl/>
        </w:rPr>
        <w:t xml:space="preserve">وذكر أصحاب الفتوح أن </w:t>
      </w:r>
      <w:r w:rsidRPr="00935338">
        <w:rPr>
          <w:rFonts w:cs="Traditional Arabic"/>
          <w:b/>
          <w:bCs/>
          <w:sz w:val="32"/>
          <w:szCs w:val="32"/>
          <w:rtl/>
        </w:rPr>
        <w:t>القادسية</w:t>
      </w:r>
      <w:r w:rsidRPr="00935338">
        <w:rPr>
          <w:rFonts w:cs="Traditional Arabic"/>
          <w:sz w:val="32"/>
          <w:szCs w:val="32"/>
          <w:rtl/>
        </w:rPr>
        <w:t xml:space="preserve"> كانت أربعة أيام</w:t>
      </w:r>
      <w:r w:rsidRPr="00935338">
        <w:rPr>
          <w:rFonts w:cs="Traditional Arabic" w:hint="cs"/>
          <w:sz w:val="32"/>
          <w:szCs w:val="32"/>
          <w:rtl/>
        </w:rPr>
        <w:t xml:space="preserve"> :</w:t>
      </w:r>
      <w:r w:rsidRPr="00935338">
        <w:rPr>
          <w:rFonts w:cs="Traditional Arabic"/>
          <w:sz w:val="32"/>
          <w:szCs w:val="32"/>
          <w:rtl/>
        </w:rPr>
        <w:t xml:space="preserve"> فسموا الأول يوم أرماث واليوم الثاني يوم أغواث واليوم الثالث يوم عماس وليلة اليوم الرابع ليلة الهرير واليوم الرابع سموه يوم </w:t>
      </w:r>
      <w:r w:rsidRPr="00935338">
        <w:rPr>
          <w:rFonts w:cs="Traditional Arabic"/>
          <w:b/>
          <w:bCs/>
          <w:sz w:val="32"/>
          <w:szCs w:val="32"/>
          <w:rtl/>
        </w:rPr>
        <w:t>القادسية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وكان الفتح للمسلمين وقتل رستم جازويه ولم يقم للفرس بعده قائمة</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ابن الكلبي </w:t>
      </w:r>
      <w:r w:rsidRPr="00935338">
        <w:rPr>
          <w:rFonts w:cs="Traditional Arabic"/>
          <w:sz w:val="32"/>
          <w:szCs w:val="32"/>
          <w:rtl/>
        </w:rPr>
        <w:t>فيما حكاه هشام قال</w:t>
      </w:r>
      <w:r w:rsidRPr="00935338">
        <w:rPr>
          <w:rFonts w:cs="Traditional Arabic" w:hint="cs"/>
          <w:sz w:val="32"/>
          <w:szCs w:val="32"/>
          <w:rtl/>
        </w:rPr>
        <w:t xml:space="preserve"> :</w:t>
      </w:r>
      <w:r w:rsidRPr="00935338">
        <w:rPr>
          <w:rFonts w:cs="Traditional Arabic"/>
          <w:sz w:val="32"/>
          <w:szCs w:val="32"/>
          <w:rtl/>
        </w:rPr>
        <w:t xml:space="preserve"> إنما سميت </w:t>
      </w:r>
      <w:r w:rsidRPr="00935338">
        <w:rPr>
          <w:rFonts w:cs="Traditional Arabic"/>
          <w:b/>
          <w:bCs/>
          <w:sz w:val="32"/>
          <w:szCs w:val="32"/>
          <w:rtl/>
        </w:rPr>
        <w:t>القادسية</w:t>
      </w:r>
      <w:r w:rsidRPr="00935338">
        <w:rPr>
          <w:rFonts w:cs="Traditional Arabic"/>
          <w:sz w:val="32"/>
          <w:szCs w:val="32"/>
          <w:rtl/>
        </w:rPr>
        <w:t xml:space="preserve"> لأن ثمانية آلاف من ترك الخزر كانوا قد ضيقوا على كسرى بن هرمز </w:t>
      </w:r>
      <w:r w:rsidRPr="00935338">
        <w:rPr>
          <w:rFonts w:cs="Traditional Arabic" w:hint="cs"/>
          <w:sz w:val="32"/>
          <w:szCs w:val="32"/>
          <w:rtl/>
        </w:rPr>
        <w:t xml:space="preserve">، </w:t>
      </w:r>
      <w:r w:rsidRPr="00935338">
        <w:rPr>
          <w:rFonts w:cs="Traditional Arabic"/>
          <w:sz w:val="32"/>
          <w:szCs w:val="32"/>
          <w:rtl/>
        </w:rPr>
        <w:t xml:space="preserve">وكتب قادس هراة إلى كسرى </w:t>
      </w:r>
      <w:r w:rsidRPr="00935338">
        <w:rPr>
          <w:rFonts w:cs="Traditional Arabic" w:hint="cs"/>
          <w:sz w:val="32"/>
          <w:szCs w:val="32"/>
          <w:rtl/>
        </w:rPr>
        <w:t xml:space="preserve">: </w:t>
      </w:r>
      <w:r w:rsidRPr="00935338">
        <w:rPr>
          <w:rFonts w:cs="Traditional Arabic"/>
          <w:sz w:val="32"/>
          <w:szCs w:val="32"/>
          <w:rtl/>
        </w:rPr>
        <w:t xml:space="preserve">إن كفيتك مؤونة هؤلاء الترك تعطيني ما </w:t>
      </w:r>
      <w:r w:rsidRPr="00935338">
        <w:rPr>
          <w:rFonts w:cs="Traditional Arabic"/>
          <w:sz w:val="32"/>
          <w:szCs w:val="32"/>
          <w:rtl/>
        </w:rPr>
        <w:lastRenderedPageBreak/>
        <w:t xml:space="preserve">أحتكم عليك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نعم </w:t>
      </w:r>
      <w:r w:rsidRPr="00935338">
        <w:rPr>
          <w:rFonts w:cs="Traditional Arabic" w:hint="cs"/>
          <w:sz w:val="32"/>
          <w:szCs w:val="32"/>
          <w:rtl/>
        </w:rPr>
        <w:t xml:space="preserve">، </w:t>
      </w:r>
      <w:r w:rsidRPr="00935338">
        <w:rPr>
          <w:rFonts w:cs="Traditional Arabic"/>
          <w:sz w:val="32"/>
          <w:szCs w:val="32"/>
          <w:rtl/>
        </w:rPr>
        <w:t xml:space="preserve">فبعث النريمان إلى أهل القرى </w:t>
      </w:r>
      <w:r w:rsidRPr="00935338">
        <w:rPr>
          <w:rFonts w:cs="Traditional Arabic" w:hint="cs"/>
          <w:sz w:val="32"/>
          <w:szCs w:val="32"/>
          <w:rtl/>
        </w:rPr>
        <w:t xml:space="preserve">: </w:t>
      </w:r>
      <w:r w:rsidRPr="00935338">
        <w:rPr>
          <w:rFonts w:cs="Traditional Arabic"/>
          <w:sz w:val="32"/>
          <w:szCs w:val="32"/>
          <w:rtl/>
        </w:rPr>
        <w:t xml:space="preserve">أني سأنزل عليكم الترك فاصنعوا ما آمركم </w:t>
      </w:r>
      <w:r w:rsidRPr="00935338">
        <w:rPr>
          <w:rFonts w:cs="Traditional Arabic" w:hint="cs"/>
          <w:sz w:val="32"/>
          <w:szCs w:val="32"/>
          <w:rtl/>
        </w:rPr>
        <w:t xml:space="preserve">، </w:t>
      </w:r>
      <w:r w:rsidRPr="00935338">
        <w:rPr>
          <w:rFonts w:cs="Traditional Arabic"/>
          <w:sz w:val="32"/>
          <w:szCs w:val="32"/>
          <w:rtl/>
        </w:rPr>
        <w:t xml:space="preserve">وبعث النريمان إلى الأتراك وقال لهم </w:t>
      </w:r>
      <w:r w:rsidRPr="00935338">
        <w:rPr>
          <w:rFonts w:cs="Traditional Arabic" w:hint="cs"/>
          <w:sz w:val="32"/>
          <w:szCs w:val="32"/>
          <w:rtl/>
        </w:rPr>
        <w:t xml:space="preserve">: </w:t>
      </w:r>
      <w:r w:rsidRPr="00935338">
        <w:rPr>
          <w:rFonts w:cs="Traditional Arabic"/>
          <w:sz w:val="32"/>
          <w:szCs w:val="32"/>
          <w:rtl/>
        </w:rPr>
        <w:t xml:space="preserve">تشتوا في أرضي العام </w:t>
      </w:r>
      <w:r w:rsidRPr="00935338">
        <w:rPr>
          <w:rFonts w:cs="Traditional Arabic" w:hint="cs"/>
          <w:sz w:val="32"/>
          <w:szCs w:val="32"/>
          <w:rtl/>
        </w:rPr>
        <w:t xml:space="preserve">، </w:t>
      </w:r>
      <w:r w:rsidRPr="00935338">
        <w:rPr>
          <w:rFonts w:cs="Traditional Arabic"/>
          <w:sz w:val="32"/>
          <w:szCs w:val="32"/>
          <w:rtl/>
        </w:rPr>
        <w:t xml:space="preserve">ففعلوا وأقبل منها ثمانية آلاف في منازل أصحابه بهراة فبعث النريمان إلى أهل الدور وقال </w:t>
      </w:r>
      <w:r w:rsidRPr="00935338">
        <w:rPr>
          <w:rFonts w:cs="Traditional Arabic" w:hint="cs"/>
          <w:sz w:val="32"/>
          <w:szCs w:val="32"/>
          <w:rtl/>
        </w:rPr>
        <w:t xml:space="preserve">: </w:t>
      </w:r>
      <w:r w:rsidRPr="00935338">
        <w:rPr>
          <w:rFonts w:cs="Traditional Arabic"/>
          <w:sz w:val="32"/>
          <w:szCs w:val="32"/>
          <w:rtl/>
        </w:rPr>
        <w:t xml:space="preserve">ليذبح كل رجل منكم نزيله الذي نزل عليه ثم يغدو إلي بسبلته </w:t>
      </w:r>
      <w:r w:rsidRPr="00935338">
        <w:rPr>
          <w:rFonts w:cs="Traditional Arabic" w:hint="cs"/>
          <w:sz w:val="32"/>
          <w:szCs w:val="32"/>
          <w:rtl/>
        </w:rPr>
        <w:t xml:space="preserve">، </w:t>
      </w:r>
      <w:r w:rsidRPr="00935338">
        <w:rPr>
          <w:rFonts w:cs="Traditional Arabic"/>
          <w:sz w:val="32"/>
          <w:szCs w:val="32"/>
          <w:rtl/>
        </w:rPr>
        <w:t xml:space="preserve">ففعلوا ذلك وذبحوهم عن آخرهم وغدوا إليه بسبلاتهم فنظمها في خيط وبعثها إلى كسرى وقال </w:t>
      </w:r>
      <w:r w:rsidRPr="00935338">
        <w:rPr>
          <w:rFonts w:cs="Traditional Arabic" w:hint="cs"/>
          <w:sz w:val="32"/>
          <w:szCs w:val="32"/>
          <w:rtl/>
        </w:rPr>
        <w:t xml:space="preserve">: </w:t>
      </w:r>
      <w:r w:rsidRPr="00935338">
        <w:rPr>
          <w:rFonts w:cs="Traditional Arabic"/>
          <w:sz w:val="32"/>
          <w:szCs w:val="32"/>
          <w:rtl/>
        </w:rPr>
        <w:t xml:space="preserve">قد وفيت لك فأوف لي بما شرطت عليك </w:t>
      </w:r>
      <w:r w:rsidRPr="00935338">
        <w:rPr>
          <w:rFonts w:cs="Traditional Arabic" w:hint="cs"/>
          <w:sz w:val="32"/>
          <w:szCs w:val="32"/>
          <w:rtl/>
        </w:rPr>
        <w:t xml:space="preserve">، </w:t>
      </w:r>
      <w:r w:rsidRPr="00935338">
        <w:rPr>
          <w:rFonts w:cs="Traditional Arabic"/>
          <w:sz w:val="32"/>
          <w:szCs w:val="32"/>
          <w:rtl/>
        </w:rPr>
        <w:t xml:space="preserve">فبعث إليه كسرى أن اقدم علي </w:t>
      </w:r>
      <w:r w:rsidRPr="00935338">
        <w:rPr>
          <w:rFonts w:cs="Traditional Arabic" w:hint="cs"/>
          <w:sz w:val="32"/>
          <w:szCs w:val="32"/>
          <w:rtl/>
        </w:rPr>
        <w:t xml:space="preserve">، </w:t>
      </w:r>
      <w:r w:rsidRPr="00935338">
        <w:rPr>
          <w:rFonts w:cs="Traditional Arabic"/>
          <w:sz w:val="32"/>
          <w:szCs w:val="32"/>
          <w:rtl/>
        </w:rPr>
        <w:t>فقدم عليه النريمان فقال له كسرى</w:t>
      </w:r>
      <w:r w:rsidRPr="00935338">
        <w:rPr>
          <w:rFonts w:cs="Traditional Arabic" w:hint="cs"/>
          <w:sz w:val="32"/>
          <w:szCs w:val="32"/>
          <w:rtl/>
        </w:rPr>
        <w:t xml:space="preserve"> :</w:t>
      </w:r>
      <w:r w:rsidRPr="00935338">
        <w:rPr>
          <w:rFonts w:cs="Traditional Arabic"/>
          <w:sz w:val="32"/>
          <w:szCs w:val="32"/>
          <w:rtl/>
        </w:rPr>
        <w:t xml:space="preserve"> احتكم </w:t>
      </w:r>
      <w:r w:rsidRPr="00935338">
        <w:rPr>
          <w:rFonts w:cs="Traditional Arabic" w:hint="cs"/>
          <w:sz w:val="32"/>
          <w:szCs w:val="32"/>
          <w:rtl/>
        </w:rPr>
        <w:t xml:space="preserve">، </w:t>
      </w:r>
      <w:r w:rsidRPr="00935338">
        <w:rPr>
          <w:rFonts w:cs="Traditional Arabic"/>
          <w:sz w:val="32"/>
          <w:szCs w:val="32"/>
          <w:rtl/>
        </w:rPr>
        <w:t xml:space="preserve">فقال له النريمان </w:t>
      </w:r>
      <w:r w:rsidRPr="00935338">
        <w:rPr>
          <w:rFonts w:cs="Traditional Arabic" w:hint="cs"/>
          <w:sz w:val="32"/>
          <w:szCs w:val="32"/>
          <w:rtl/>
        </w:rPr>
        <w:t xml:space="preserve">: </w:t>
      </w:r>
      <w:r w:rsidRPr="00935338">
        <w:rPr>
          <w:rFonts w:cs="Traditional Arabic"/>
          <w:sz w:val="32"/>
          <w:szCs w:val="32"/>
          <w:rtl/>
        </w:rPr>
        <w:t xml:space="preserve">تضع لي سريرا مثل سريرك وتعقد على رأسي تاجا مثل تاجك وتنادمني من غدوة إلى الليل </w:t>
      </w:r>
      <w:r w:rsidRPr="00935338">
        <w:rPr>
          <w:rFonts w:cs="Traditional Arabic" w:hint="cs"/>
          <w:sz w:val="32"/>
          <w:szCs w:val="32"/>
          <w:rtl/>
        </w:rPr>
        <w:t xml:space="preserve">، </w:t>
      </w:r>
      <w:r w:rsidRPr="00935338">
        <w:rPr>
          <w:rFonts w:cs="Traditional Arabic"/>
          <w:sz w:val="32"/>
          <w:szCs w:val="32"/>
          <w:rtl/>
        </w:rPr>
        <w:t xml:space="preserve">ففعل ذلك به ثم قال </w:t>
      </w:r>
      <w:r w:rsidRPr="00935338">
        <w:rPr>
          <w:rFonts w:cs="Traditional Arabic" w:hint="cs"/>
          <w:sz w:val="32"/>
          <w:szCs w:val="32"/>
          <w:rtl/>
        </w:rPr>
        <w:t xml:space="preserve">: </w:t>
      </w:r>
      <w:r w:rsidRPr="00935338">
        <w:rPr>
          <w:rFonts w:cs="Traditional Arabic"/>
          <w:sz w:val="32"/>
          <w:szCs w:val="32"/>
          <w:rtl/>
        </w:rPr>
        <w:t xml:space="preserve">أوفيت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نعم </w:t>
      </w:r>
      <w:r w:rsidRPr="00935338">
        <w:rPr>
          <w:rFonts w:cs="Traditional Arabic" w:hint="cs"/>
          <w:sz w:val="32"/>
          <w:szCs w:val="32"/>
          <w:rtl/>
        </w:rPr>
        <w:t xml:space="preserve">، </w:t>
      </w:r>
      <w:r w:rsidRPr="00935338">
        <w:rPr>
          <w:rFonts w:cs="Traditional Arabic"/>
          <w:sz w:val="32"/>
          <w:szCs w:val="32"/>
          <w:rtl/>
        </w:rPr>
        <w:t xml:space="preserve">فقال له كسرى </w:t>
      </w:r>
      <w:r w:rsidRPr="00935338">
        <w:rPr>
          <w:rFonts w:cs="Traditional Arabic" w:hint="cs"/>
          <w:sz w:val="32"/>
          <w:szCs w:val="32"/>
          <w:rtl/>
        </w:rPr>
        <w:t xml:space="preserve">: </w:t>
      </w:r>
      <w:r w:rsidRPr="00935338">
        <w:rPr>
          <w:rFonts w:cs="Traditional Arabic"/>
          <w:sz w:val="32"/>
          <w:szCs w:val="32"/>
          <w:rtl/>
        </w:rPr>
        <w:t xml:space="preserve">لا والله لا ترى هراة أبدا فتجلس بين قومك وتحدث بما جرى </w:t>
      </w:r>
      <w:r w:rsidRPr="00935338">
        <w:rPr>
          <w:rFonts w:cs="Traditional Arabic" w:hint="cs"/>
          <w:sz w:val="32"/>
          <w:szCs w:val="32"/>
          <w:rtl/>
        </w:rPr>
        <w:t xml:space="preserve">، </w:t>
      </w:r>
      <w:r w:rsidRPr="00935338">
        <w:rPr>
          <w:rFonts w:cs="Traditional Arabic"/>
          <w:sz w:val="32"/>
          <w:szCs w:val="32"/>
          <w:rtl/>
        </w:rPr>
        <w:t>وأنزله موضع</w:t>
      </w:r>
      <w:r w:rsidRPr="00935338">
        <w:rPr>
          <w:rFonts w:cs="Traditional Arabic"/>
          <w:b/>
          <w:bCs/>
          <w:sz w:val="32"/>
          <w:szCs w:val="32"/>
          <w:rtl/>
        </w:rPr>
        <w:t xml:space="preserve"> القادسية</w:t>
      </w:r>
      <w:r w:rsidRPr="00935338">
        <w:rPr>
          <w:rFonts w:cs="Traditional Arabic"/>
          <w:sz w:val="32"/>
          <w:szCs w:val="32"/>
          <w:rtl/>
        </w:rPr>
        <w:t xml:space="preserve"> ليكون ردأ له من العرب فسمي الموضع</w:t>
      </w:r>
      <w:r w:rsidRPr="00935338">
        <w:rPr>
          <w:rFonts w:cs="Traditional Arabic"/>
          <w:b/>
          <w:bCs/>
          <w:sz w:val="32"/>
          <w:szCs w:val="32"/>
          <w:rtl/>
        </w:rPr>
        <w:t xml:space="preserve"> القادسية</w:t>
      </w:r>
      <w:r w:rsidRPr="00935338">
        <w:rPr>
          <w:rFonts w:cs="Traditional Arabic"/>
          <w:sz w:val="32"/>
          <w:szCs w:val="32"/>
          <w:rtl/>
        </w:rPr>
        <w:t xml:space="preserve"> بقادس هراة </w:t>
      </w:r>
      <w:r w:rsidRPr="00935338">
        <w:rPr>
          <w:rFonts w:cs="Traditional Arabic" w:hint="cs"/>
          <w:sz w:val="32"/>
          <w:szCs w:val="32"/>
          <w:rtl/>
        </w:rPr>
        <w:t xml:space="preserve">، </w:t>
      </w:r>
      <w:r w:rsidRPr="00935338">
        <w:rPr>
          <w:rFonts w:cs="Traditional Arabic"/>
          <w:sz w:val="32"/>
          <w:szCs w:val="32"/>
          <w:rtl/>
        </w:rPr>
        <w:t xml:space="preserve">وكان قدم عليه النريمان ومعه أربعة آلاف فكانوا </w:t>
      </w:r>
      <w:r w:rsidRPr="00935338">
        <w:rPr>
          <w:rFonts w:cs="Traditional Arabic"/>
          <w:b/>
          <w:bCs/>
          <w:sz w:val="32"/>
          <w:szCs w:val="32"/>
          <w:rtl/>
        </w:rPr>
        <w:t>بالقادسية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فلما كان يوم</w:t>
      </w:r>
      <w:r w:rsidRPr="00935338">
        <w:rPr>
          <w:rFonts w:cs="Traditional Arabic"/>
          <w:b/>
          <w:bCs/>
          <w:sz w:val="32"/>
          <w:szCs w:val="32"/>
          <w:rtl/>
        </w:rPr>
        <w:t xml:space="preserve"> القادسية</w:t>
      </w:r>
      <w:r w:rsidRPr="00935338">
        <w:rPr>
          <w:rFonts w:cs="Traditional Arabic"/>
          <w:sz w:val="32"/>
          <w:szCs w:val="32"/>
          <w:rtl/>
        </w:rPr>
        <w:t xml:space="preserve"> قرن أصحاب النريمان بن النريمان أنفسهم بالسلاسل كيلا يفروا فقتلوا كلهم ورجعت ابنة النريمان إلى مرو وأم النريمان بن النريمان كبشة بنت النعمان بن المنذر</w:t>
      </w:r>
      <w:r w:rsidRPr="00935338">
        <w:rPr>
          <w:rFonts w:cs="Traditional Arabic" w:hint="cs"/>
          <w:sz w:val="32"/>
          <w:szCs w:val="32"/>
          <w:rtl/>
        </w:rPr>
        <w:t xml:space="preserve"> </w:t>
      </w:r>
      <w:r w:rsidRPr="00935338">
        <w:rPr>
          <w:rFonts w:cs="Traditional Arabic" w:hint="cs"/>
          <w:b/>
          <w:bCs/>
          <w:sz w:val="32"/>
          <w:szCs w:val="32"/>
          <w:vertAlign w:val="superscript"/>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18"/>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ذو قار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ماء لبكر بن وائل قريب من الكوفة بينها وبين واسط </w:t>
      </w:r>
      <w:r w:rsidRPr="00935338">
        <w:rPr>
          <w:rFonts w:cs="Traditional Arabic" w:hint="cs"/>
          <w:sz w:val="32"/>
          <w:szCs w:val="32"/>
          <w:rtl/>
        </w:rPr>
        <w:t xml:space="preserve">، </w:t>
      </w:r>
      <w:r w:rsidRPr="00935338">
        <w:rPr>
          <w:rFonts w:cs="Traditional Arabic"/>
          <w:sz w:val="32"/>
          <w:szCs w:val="32"/>
          <w:rtl/>
        </w:rPr>
        <w:t xml:space="preserve">وحنو </w:t>
      </w:r>
      <w:r w:rsidRPr="00935338">
        <w:rPr>
          <w:rFonts w:cs="Traditional Arabic"/>
          <w:b/>
          <w:bCs/>
          <w:sz w:val="32"/>
          <w:szCs w:val="32"/>
          <w:rtl/>
        </w:rPr>
        <w:t>ذي قار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على ليلة منه وفيه كانت الوقعة المشهورة بين بكر بن وائل والفرس </w:t>
      </w:r>
      <w:r w:rsidRPr="00935338">
        <w:rPr>
          <w:rFonts w:cs="Traditional Arabic" w:hint="cs"/>
          <w:sz w:val="32"/>
          <w:szCs w:val="32"/>
          <w:rtl/>
        </w:rPr>
        <w:t xml:space="preserve">، </w:t>
      </w:r>
      <w:r w:rsidRPr="00935338">
        <w:rPr>
          <w:rFonts w:cs="Traditional Arabic"/>
          <w:sz w:val="32"/>
          <w:szCs w:val="32"/>
          <w:rtl/>
        </w:rPr>
        <w:t xml:space="preserve">وكان من حديث </w:t>
      </w:r>
      <w:r w:rsidRPr="00935338">
        <w:rPr>
          <w:rFonts w:cs="Traditional Arabic"/>
          <w:b/>
          <w:bCs/>
          <w:sz w:val="32"/>
          <w:szCs w:val="32"/>
          <w:rtl/>
        </w:rPr>
        <w:t>ذي قار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أن كسرى لما غضب على النعمان بن المنذر بسبب عدي بن زيد وزيد ابنه </w:t>
      </w:r>
      <w:r w:rsidRPr="00935338">
        <w:rPr>
          <w:rFonts w:cs="Traditional Arabic" w:hint="cs"/>
          <w:sz w:val="32"/>
          <w:szCs w:val="32"/>
          <w:rtl/>
        </w:rPr>
        <w:t xml:space="preserve">، </w:t>
      </w:r>
      <w:r w:rsidRPr="00935338">
        <w:rPr>
          <w:rFonts w:cs="Traditional Arabic"/>
          <w:sz w:val="32"/>
          <w:szCs w:val="32"/>
          <w:rtl/>
        </w:rPr>
        <w:t xml:space="preserve">في قصة فيها طول </w:t>
      </w:r>
      <w:r w:rsidRPr="00935338">
        <w:rPr>
          <w:rFonts w:cs="Traditional Arabic" w:hint="cs"/>
          <w:sz w:val="32"/>
          <w:szCs w:val="32"/>
          <w:rtl/>
        </w:rPr>
        <w:t xml:space="preserve">، </w:t>
      </w:r>
      <w:r w:rsidRPr="00935338">
        <w:rPr>
          <w:rFonts w:cs="Traditional Arabic"/>
          <w:sz w:val="32"/>
          <w:szCs w:val="32"/>
          <w:rtl/>
        </w:rPr>
        <w:t xml:space="preserve">أتى النعمان طيئا فأبوا أن يدخلوه جبلهم </w:t>
      </w:r>
      <w:r w:rsidRPr="00935338">
        <w:rPr>
          <w:rFonts w:cs="Traditional Arabic" w:hint="cs"/>
          <w:sz w:val="32"/>
          <w:szCs w:val="32"/>
          <w:rtl/>
        </w:rPr>
        <w:t xml:space="preserve">، </w:t>
      </w:r>
      <w:r w:rsidRPr="00935338">
        <w:rPr>
          <w:rFonts w:cs="Traditional Arabic"/>
          <w:sz w:val="32"/>
          <w:szCs w:val="32"/>
          <w:rtl/>
        </w:rPr>
        <w:t xml:space="preserve">وكانت </w:t>
      </w:r>
      <w:r w:rsidRPr="00935338">
        <w:rPr>
          <w:rFonts w:cs="Traditional Arabic" w:hint="cs"/>
          <w:sz w:val="32"/>
          <w:szCs w:val="32"/>
          <w:rtl/>
        </w:rPr>
        <w:t>عند</w:t>
      </w:r>
      <w:r w:rsidRPr="00935338">
        <w:rPr>
          <w:rFonts w:cs="Traditional Arabic"/>
          <w:sz w:val="32"/>
          <w:szCs w:val="32"/>
          <w:rtl/>
        </w:rPr>
        <w:t xml:space="preserve"> النعمان ابنة سعد بن حارثة بن لأم </w:t>
      </w:r>
      <w:r w:rsidRPr="00935338">
        <w:rPr>
          <w:rFonts w:cs="Traditional Arabic" w:hint="cs"/>
          <w:sz w:val="32"/>
          <w:szCs w:val="32"/>
          <w:rtl/>
        </w:rPr>
        <w:t xml:space="preserve">، </w:t>
      </w:r>
      <w:r w:rsidRPr="00935338">
        <w:rPr>
          <w:rFonts w:cs="Traditional Arabic"/>
          <w:sz w:val="32"/>
          <w:szCs w:val="32"/>
          <w:rtl/>
        </w:rPr>
        <w:t xml:space="preserve">فأتاهم للصهر فلما أبوا دخوله مر في العرب ببني عبس فعرضت عليه بنو رواحة النصرة فقال لهم </w:t>
      </w:r>
      <w:r w:rsidRPr="00935338">
        <w:rPr>
          <w:rFonts w:cs="Traditional Arabic" w:hint="cs"/>
          <w:sz w:val="32"/>
          <w:szCs w:val="32"/>
          <w:rtl/>
        </w:rPr>
        <w:t xml:space="preserve">: </w:t>
      </w:r>
      <w:r w:rsidRPr="00935338">
        <w:rPr>
          <w:rFonts w:cs="Traditional Arabic"/>
          <w:sz w:val="32"/>
          <w:szCs w:val="32"/>
          <w:rtl/>
        </w:rPr>
        <w:t xml:space="preserve">لا أيدي لكم بكسرى </w:t>
      </w:r>
      <w:r w:rsidRPr="00935338">
        <w:rPr>
          <w:rFonts w:cs="Traditional Arabic" w:hint="cs"/>
          <w:sz w:val="32"/>
          <w:szCs w:val="32"/>
          <w:rtl/>
        </w:rPr>
        <w:t xml:space="preserve">، </w:t>
      </w:r>
      <w:r w:rsidRPr="00935338">
        <w:rPr>
          <w:rFonts w:cs="Traditional Arabic"/>
          <w:sz w:val="32"/>
          <w:szCs w:val="32"/>
          <w:rtl/>
        </w:rPr>
        <w:t>وشكر ذلك لهم ثم وضع وضائع له ثم أحياء العرب واستودع ودائع فوضع أهله وسلاحه ثم هانىء بن قبيصة بن هانىء بن مسعود أحد بني ربيعة بن ذهل بن شيبان وتجمعت العربان مثل بني عبس وشيبان وغيرهم وأرادوا الخروج على كسرى فأتى رسول كسرى بالأمان على الملك النعمان وخرج</w:t>
      </w:r>
      <w:r w:rsidRPr="00935338">
        <w:rPr>
          <w:rFonts w:cs="Traditional Arabic" w:hint="cs"/>
          <w:sz w:val="32"/>
          <w:szCs w:val="32"/>
          <w:rtl/>
        </w:rPr>
        <w:t xml:space="preserve"> </w:t>
      </w:r>
      <w:r w:rsidRPr="00935338">
        <w:rPr>
          <w:rFonts w:ascii="Traditional Arabic" w:cs="Traditional Arabic" w:hint="eastAsia"/>
          <w:sz w:val="32"/>
          <w:szCs w:val="32"/>
          <w:rtl/>
        </w:rPr>
        <w:t>النعمان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معه</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أتى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المدائن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w:t>
      </w:r>
      <w:r w:rsidRPr="00935338">
        <w:rPr>
          <w:rFonts w:ascii="Traditional Arabic" w:cs="Traditional Arabic"/>
          <w:sz w:val="32"/>
          <w:szCs w:val="32"/>
          <w:rtl/>
        </w:rPr>
        <w:t xml:space="preserve"> </w:t>
      </w:r>
      <w:r w:rsidRPr="00935338">
        <w:rPr>
          <w:rFonts w:ascii="Traditional Arabic" w:cs="Traditional Arabic" w:hint="eastAsia"/>
          <w:sz w:val="32"/>
          <w:szCs w:val="32"/>
          <w:rtl/>
        </w:rPr>
        <w:t>كسرى</w:t>
      </w:r>
      <w:r w:rsidRPr="00935338">
        <w:rPr>
          <w:rFonts w:ascii="Traditional Arabic" w:cs="Traditional Arabic"/>
          <w:sz w:val="32"/>
          <w:szCs w:val="32"/>
          <w:rtl/>
        </w:rPr>
        <w:t xml:space="preserve"> </w:t>
      </w:r>
      <w:r w:rsidRPr="00935338">
        <w:rPr>
          <w:rFonts w:ascii="Traditional Arabic" w:cs="Traditional Arabic" w:hint="eastAsia"/>
          <w:sz w:val="32"/>
          <w:szCs w:val="32"/>
          <w:rtl/>
        </w:rPr>
        <w:t>فحبس</w:t>
      </w:r>
      <w:r w:rsidRPr="00935338">
        <w:rPr>
          <w:rFonts w:ascii="Traditional Arabic" w:cs="Traditional Arabic"/>
          <w:sz w:val="32"/>
          <w:szCs w:val="32"/>
          <w:rtl/>
        </w:rPr>
        <w:t xml:space="preserve"> </w:t>
      </w:r>
      <w:r w:rsidRPr="00935338">
        <w:rPr>
          <w:rFonts w:ascii="Traditional Arabic" w:cs="Traditional Arabic" w:hint="eastAsia"/>
          <w:sz w:val="32"/>
          <w:szCs w:val="32"/>
          <w:rtl/>
        </w:rPr>
        <w:t>بساباط</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فقيل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بالطاعون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وقيل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طرحه</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أرجل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الفيلة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فداسته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حتى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مات</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قيل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لكسرى</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وبيته</w:t>
      </w:r>
      <w:r w:rsidRPr="00935338">
        <w:rPr>
          <w:rFonts w:ascii="Traditional Arabic" w:cs="Traditional Arabic"/>
          <w:sz w:val="32"/>
          <w:szCs w:val="32"/>
          <w:rtl/>
        </w:rPr>
        <w:t xml:space="preserve"> </w:t>
      </w:r>
      <w:r w:rsidRPr="00935338">
        <w:rPr>
          <w:rFonts w:ascii="Traditional Arabic" w:cs="Traditional Arabic" w:hint="eastAsia"/>
          <w:sz w:val="32"/>
          <w:szCs w:val="32"/>
          <w:rtl/>
        </w:rPr>
        <w:t>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وضعه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w:t>
      </w:r>
      <w:r w:rsidRPr="00935338">
        <w:rPr>
          <w:rFonts w:ascii="Traditional Arabic" w:cs="Traditional Arabic"/>
          <w:sz w:val="32"/>
          <w:szCs w:val="32"/>
          <w:rtl/>
        </w:rPr>
        <w:t xml:space="preserve"> </w:t>
      </w:r>
      <w:r w:rsidRPr="00935338">
        <w:rPr>
          <w:rFonts w:ascii="Traditional Arabic" w:cs="Traditional Arabic" w:hint="eastAsia"/>
          <w:sz w:val="32"/>
          <w:szCs w:val="32"/>
          <w:rtl/>
        </w:rPr>
        <w:t>هانىء</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قبيصة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هانىء</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مسعود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الشيباني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فبعث</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كسرى</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أموال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عبدي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النعمان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عندك</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فابعث</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فبعث</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ليس</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فعاوده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أمانة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ولست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مسلمها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إليك</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أبدا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فبعث</w:t>
      </w:r>
      <w:r w:rsidRPr="00935338">
        <w:rPr>
          <w:rFonts w:ascii="Traditional Arabic" w:cs="Traditional Arabic"/>
          <w:sz w:val="32"/>
          <w:szCs w:val="32"/>
          <w:rtl/>
        </w:rPr>
        <w:t xml:space="preserve"> </w:t>
      </w:r>
      <w:r w:rsidRPr="00935338">
        <w:rPr>
          <w:rFonts w:ascii="Traditional Arabic" w:cs="Traditional Arabic" w:hint="eastAsia"/>
          <w:sz w:val="32"/>
          <w:szCs w:val="32"/>
          <w:rtl/>
        </w:rPr>
        <w:t>كسرى</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الهامرز</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lastRenderedPageBreak/>
        <w:t>وهو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مرزبانة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الكبير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ألف</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فارس</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العجم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وخناير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ألف</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فارس</w:t>
      </w:r>
      <w:r w:rsidRPr="00935338">
        <w:rPr>
          <w:rFonts w:ascii="Traditional Arabic" w:cs="Traditional Arabic"/>
          <w:sz w:val="32"/>
          <w:szCs w:val="32"/>
          <w:rtl/>
        </w:rPr>
        <w:t xml:space="preserve"> </w:t>
      </w:r>
      <w:r w:rsidRPr="00935338">
        <w:rPr>
          <w:rFonts w:ascii="Traditional Arabic" w:cs="Traditional Arabic" w:hint="eastAsia"/>
          <w:sz w:val="32"/>
          <w:szCs w:val="32"/>
          <w:rtl/>
        </w:rPr>
        <w:t>وإياس</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قبيصة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جعله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النعمان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الحيرة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كتيبتين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شهباوين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ودوسر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وخالد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يزيد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البهراني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بهراء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وإياد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والنعمان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زرعة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التغلبي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تغلب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والنمر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قاسط</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العربان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المجتمعة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w:t>
      </w:r>
      <w:r w:rsidRPr="00935338">
        <w:rPr>
          <w:rFonts w:ascii="Traditional Arabic" w:cs="Traditional Arabic"/>
          <w:sz w:val="32"/>
          <w:szCs w:val="32"/>
          <w:rtl/>
        </w:rPr>
        <w:t xml:space="preserve"> </w:t>
      </w:r>
      <w:r w:rsidRPr="00935338">
        <w:rPr>
          <w:rFonts w:ascii="Traditional Arabic" w:cs="Traditional Arabic" w:hint="eastAsia"/>
          <w:sz w:val="32"/>
          <w:szCs w:val="32"/>
          <w:rtl/>
        </w:rPr>
        <w:t>هانىء</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قبيصة</w:t>
      </w:r>
      <w:r w:rsidRPr="00935338">
        <w:rPr>
          <w:rFonts w:ascii="Traditional Arabic" w:cs="Traditional Arabic"/>
          <w:sz w:val="32"/>
          <w:szCs w:val="32"/>
          <w:rtl/>
        </w:rPr>
        <w:t xml:space="preserve"> </w:t>
      </w:r>
      <w:r w:rsidRPr="00935338">
        <w:rPr>
          <w:rFonts w:ascii="Traditional Arabic" w:cs="Traditional Arabic" w:hint="eastAsia"/>
          <w:sz w:val="32"/>
          <w:szCs w:val="32"/>
          <w:rtl/>
        </w:rPr>
        <w:t>أشاروا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يفرق</w:t>
      </w:r>
      <w:r w:rsidRPr="00935338">
        <w:rPr>
          <w:rFonts w:ascii="Traditional Arabic" w:cs="Traditional Arabic"/>
          <w:sz w:val="32"/>
          <w:szCs w:val="32"/>
          <w:rtl/>
        </w:rPr>
        <w:t xml:space="preserve"> </w:t>
      </w:r>
      <w:r w:rsidRPr="00935338">
        <w:rPr>
          <w:rFonts w:ascii="Traditional Arabic" w:cs="Traditional Arabic" w:hint="eastAsia"/>
          <w:sz w:val="32"/>
          <w:szCs w:val="32"/>
          <w:rtl/>
        </w:rPr>
        <w:t>دروع</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النعمان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قومه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العربان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أمانة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ظفر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العجم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أخذوها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وغيرها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ظفرت</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رددتها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عادتها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ففرقها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قومه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وغيرهم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وكانت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سبعة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آلاف</w:t>
      </w:r>
      <w:r w:rsidRPr="00935338">
        <w:rPr>
          <w:rFonts w:ascii="Traditional Arabic" w:cs="Traditional Arabic"/>
          <w:sz w:val="32"/>
          <w:szCs w:val="32"/>
          <w:rtl/>
        </w:rPr>
        <w:t xml:space="preserve"> </w:t>
      </w:r>
      <w:r w:rsidRPr="00935338">
        <w:rPr>
          <w:rFonts w:ascii="Traditional Arabic" w:cs="Traditional Arabic" w:hint="eastAsia"/>
          <w:sz w:val="32"/>
          <w:szCs w:val="32"/>
          <w:rtl/>
        </w:rPr>
        <w:t>درع</w:t>
      </w:r>
      <w:r w:rsidRPr="00935338">
        <w:rPr>
          <w:rFonts w:ascii="Traditional Arabic" w:cs="Traditional Arabic"/>
          <w:sz w:val="32"/>
          <w:szCs w:val="32"/>
          <w:rtl/>
        </w:rPr>
        <w:t xml:space="preserve"> </w:t>
      </w:r>
      <w:r w:rsidRPr="00935338">
        <w:rPr>
          <w:rFonts w:ascii="Traditional Arabic" w:cs="Traditional Arabic" w:hint="eastAsia"/>
          <w:sz w:val="32"/>
          <w:szCs w:val="32"/>
          <w:rtl/>
        </w:rPr>
        <w:t>وعبى</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بنو</w:t>
      </w:r>
      <w:r w:rsidRPr="00935338">
        <w:rPr>
          <w:rFonts w:ascii="Traditional Arabic" w:cs="Traditional Arabic"/>
          <w:sz w:val="32"/>
          <w:szCs w:val="32"/>
          <w:rtl/>
        </w:rPr>
        <w:t xml:space="preserve"> </w:t>
      </w:r>
      <w:r w:rsidRPr="00935338">
        <w:rPr>
          <w:rFonts w:ascii="Traditional Arabic" w:cs="Traditional Arabic" w:hint="eastAsia"/>
          <w:sz w:val="32"/>
          <w:szCs w:val="32"/>
          <w:rtl/>
        </w:rPr>
        <w:t>شيبان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تعبية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الفرس</w:t>
      </w:r>
      <w:r w:rsidRPr="00935338">
        <w:rPr>
          <w:rFonts w:ascii="Traditional Arabic" w:cs="Traditional Arabic"/>
          <w:sz w:val="32"/>
          <w:szCs w:val="32"/>
          <w:rtl/>
        </w:rPr>
        <w:t xml:space="preserve"> </w:t>
      </w:r>
      <w:r w:rsidRPr="00935338">
        <w:rPr>
          <w:rFonts w:ascii="Traditional Arabic" w:cs="Traditional Arabic" w:hint="eastAsia"/>
          <w:sz w:val="32"/>
          <w:szCs w:val="32"/>
          <w:rtl/>
        </w:rPr>
        <w:t>ونزلوا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أرض</w:t>
      </w:r>
      <w:r w:rsidRPr="00935338">
        <w:rPr>
          <w:rFonts w:ascii="Traditional Arabic" w:cs="Traditional Arabic"/>
          <w:sz w:val="32"/>
          <w:szCs w:val="32"/>
          <w:rtl/>
        </w:rPr>
        <w:t xml:space="preserve"> </w:t>
      </w:r>
      <w:r w:rsidRPr="00935338">
        <w:rPr>
          <w:rFonts w:ascii="Traditional Arabic" w:cs="Traditional Arabic" w:hint="eastAsia"/>
          <w:sz w:val="32"/>
          <w:szCs w:val="32"/>
          <w:rtl/>
        </w:rPr>
        <w:t>ذي</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الجلهتين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ووقعت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ونادى</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منادي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العرب</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القوم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يغرقونكم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بالنشاب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فاحملوا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حملة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واحد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وبرز</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الهامرز</w:t>
      </w:r>
      <w:r w:rsidRPr="00935338">
        <w:rPr>
          <w:rFonts w:ascii="Traditional Arabic" w:cs="Traditional Arabic"/>
          <w:sz w:val="32"/>
          <w:szCs w:val="32"/>
          <w:rtl/>
        </w:rPr>
        <w:t xml:space="preserve"> </w:t>
      </w:r>
      <w:r w:rsidRPr="00935338">
        <w:rPr>
          <w:rFonts w:ascii="Traditional Arabic" w:cs="Traditional Arabic" w:hint="eastAsia"/>
          <w:sz w:val="32"/>
          <w:szCs w:val="32"/>
          <w:rtl/>
        </w:rPr>
        <w:t>فبرز</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يزيد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حرثة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اليشكري</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فقتله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وأخذ</w:t>
      </w:r>
      <w:r w:rsidRPr="00935338">
        <w:rPr>
          <w:rFonts w:ascii="Traditional Arabic" w:cs="Traditional Arabic"/>
          <w:sz w:val="32"/>
          <w:szCs w:val="32"/>
          <w:rtl/>
        </w:rPr>
        <w:t xml:space="preserve"> </w:t>
      </w:r>
      <w:r w:rsidRPr="00935338">
        <w:rPr>
          <w:rFonts w:ascii="Traditional Arabic" w:cs="Traditional Arabic" w:hint="eastAsia"/>
          <w:sz w:val="32"/>
          <w:szCs w:val="32"/>
          <w:rtl/>
        </w:rPr>
        <w:t>ديباجه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وقرطيه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وأسورته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الاستظهار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للفرس</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ثاني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وقع</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القتال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فجزعت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الفرس</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العطش</w:t>
      </w:r>
      <w:r w:rsidRPr="00935338">
        <w:rPr>
          <w:rFonts w:ascii="Traditional Arabic" w:cs="Traditional Arabic"/>
          <w:sz w:val="32"/>
          <w:szCs w:val="32"/>
          <w:rtl/>
        </w:rPr>
        <w:t xml:space="preserve"> </w:t>
      </w:r>
      <w:r w:rsidRPr="00935338">
        <w:rPr>
          <w:rFonts w:ascii="Traditional Arabic" w:cs="Traditional Arabic" w:hint="eastAsia"/>
          <w:sz w:val="32"/>
          <w:szCs w:val="32"/>
          <w:rtl/>
        </w:rPr>
        <w:t>فصارت</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الجبابات</w:t>
      </w:r>
      <w:r w:rsidRPr="00935338">
        <w:rPr>
          <w:rFonts w:ascii="Traditional Arabic" w:cs="Traditional Arabic"/>
          <w:sz w:val="32"/>
          <w:szCs w:val="32"/>
          <w:rtl/>
        </w:rPr>
        <w:t xml:space="preserve"> </w:t>
      </w:r>
      <w:r w:rsidRPr="00935338">
        <w:rPr>
          <w:rFonts w:ascii="Traditional Arabic" w:cs="Traditional Arabic" w:hint="eastAsia"/>
          <w:sz w:val="32"/>
          <w:szCs w:val="32"/>
          <w:rtl/>
        </w:rPr>
        <w:t>فتبعتهم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بكر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وباقي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العربان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الجبابات</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فعطش</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الأعاجم</w:t>
      </w:r>
      <w:r w:rsidRPr="00935338">
        <w:rPr>
          <w:rFonts w:ascii="Traditional Arabic" w:cs="Traditional Arabic"/>
          <w:sz w:val="32"/>
          <w:szCs w:val="32"/>
          <w:rtl/>
        </w:rPr>
        <w:t xml:space="preserve"> </w:t>
      </w:r>
      <w:r w:rsidRPr="00935338">
        <w:rPr>
          <w:rFonts w:ascii="Traditional Arabic" w:cs="Traditional Arabic" w:hint="eastAsia"/>
          <w:sz w:val="32"/>
          <w:szCs w:val="32"/>
          <w:rtl/>
        </w:rPr>
        <w:t>فمالوا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بطحاء</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ذي</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قار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اشتدت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وانهزمت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الفرس</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وكانت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وقعة</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ذي</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قار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المشهورة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التاريخ</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ولادة</w:t>
      </w:r>
      <w:r w:rsidRPr="00935338">
        <w:rPr>
          <w:rFonts w:ascii="Traditional Arabic" w:cs="Traditional Arabic"/>
          <w:sz w:val="32"/>
          <w:szCs w:val="32"/>
          <w:rtl/>
        </w:rPr>
        <w:t xml:space="preserve"> </w:t>
      </w:r>
      <w:r w:rsidRPr="00935338">
        <w:rPr>
          <w:rFonts w:ascii="Traditional Arabic" w:cs="Traditional Arabic" w:hint="eastAsia"/>
          <w:sz w:val="32"/>
          <w:szCs w:val="32"/>
          <w:rtl/>
        </w:rPr>
        <w:t>رسول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cs"/>
          <w:sz w:val="32"/>
          <w:szCs w:val="32"/>
        </w:rPr>
        <w:sym w:font="AGA Arabesque" w:char="F072"/>
      </w:r>
      <w:r w:rsidRPr="00935338">
        <w:rPr>
          <w:rFonts w:ascii="Traditional Arabic" w:cs="Traditional Arabic" w:hint="cs"/>
          <w:sz w:val="32"/>
          <w:szCs w:val="32"/>
          <w:rtl/>
        </w:rPr>
        <w:t xml:space="preserve"> ، </w:t>
      </w:r>
      <w:r w:rsidRPr="00935338">
        <w:rPr>
          <w:rFonts w:ascii="Traditional Arabic" w:cs="Traditional Arabic" w:hint="eastAsia"/>
          <w:sz w:val="32"/>
          <w:szCs w:val="32"/>
          <w:rtl/>
        </w:rPr>
        <w:t>وكسرت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الفرس</w:t>
      </w:r>
      <w:r w:rsidRPr="00935338">
        <w:rPr>
          <w:rFonts w:ascii="Traditional Arabic" w:cs="Traditional Arabic"/>
          <w:sz w:val="32"/>
          <w:szCs w:val="32"/>
          <w:rtl/>
        </w:rPr>
        <w:t xml:space="preserve"> </w:t>
      </w:r>
      <w:r w:rsidRPr="00935338">
        <w:rPr>
          <w:rFonts w:ascii="Traditional Arabic" w:cs="Traditional Arabic" w:hint="eastAsia"/>
          <w:sz w:val="32"/>
          <w:szCs w:val="32"/>
          <w:rtl/>
        </w:rPr>
        <w:t>كسرة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هائلة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وقتل</w:t>
      </w:r>
      <w:r w:rsidRPr="00935338">
        <w:rPr>
          <w:rFonts w:ascii="Traditional Arabic" w:cs="Traditional Arabic"/>
          <w:sz w:val="32"/>
          <w:szCs w:val="32"/>
          <w:rtl/>
        </w:rPr>
        <w:t xml:space="preserve"> </w:t>
      </w:r>
      <w:r w:rsidRPr="00935338">
        <w:rPr>
          <w:rFonts w:ascii="Traditional Arabic" w:cs="Traditional Arabic" w:hint="eastAsia"/>
          <w:sz w:val="32"/>
          <w:szCs w:val="32"/>
          <w:rtl/>
        </w:rPr>
        <w:t>أكثرهم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وقيل</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وقعة</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ذي</w:t>
      </w:r>
      <w:r w:rsidRPr="00935338">
        <w:rPr>
          <w:rFonts w:ascii="Traditional Arabic" w:cs="Traditional Arabic"/>
          <w:b/>
          <w:bCs/>
          <w:sz w:val="32"/>
          <w:szCs w:val="32"/>
          <w:rtl/>
        </w:rPr>
        <w:t xml:space="preserve"> </w:t>
      </w:r>
      <w:r w:rsidRPr="00935338">
        <w:rPr>
          <w:rFonts w:ascii="Traditional Arabic" w:cs="Traditional Arabic" w:hint="eastAsia"/>
          <w:b/>
          <w:bCs/>
          <w:sz w:val="32"/>
          <w:szCs w:val="32"/>
          <w:rtl/>
        </w:rPr>
        <w:t>قار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منصرف</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النبي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cs"/>
          <w:sz w:val="32"/>
          <w:szCs w:val="32"/>
        </w:rPr>
        <w:sym w:font="AGA Arabesque" w:char="F072"/>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بدر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الكبرى</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انتصف</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العجم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وبرسول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sz w:val="32"/>
          <w:szCs w:val="32"/>
        </w:rPr>
        <w:sym w:font="AGA Arabesque" w:char="F072"/>
      </w:r>
      <w:r w:rsidRPr="00935338">
        <w:rPr>
          <w:rFonts w:ascii="Traditional Arabic" w:cs="Traditional Arabic" w:hint="cs"/>
          <w:sz w:val="32"/>
          <w:szCs w:val="32"/>
          <w:rtl/>
        </w:rPr>
        <w:t xml:space="preserve"> ، </w:t>
      </w:r>
      <w:r w:rsidRPr="00935338">
        <w:rPr>
          <w:rFonts w:ascii="Traditional Arabic" w:cs="Traditional Arabic" w:hint="eastAsia"/>
          <w:sz w:val="32"/>
          <w:szCs w:val="32"/>
          <w:rtl/>
        </w:rPr>
        <w:t>انتصفوا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وهي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مفاخر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بكر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وائل</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19"/>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قاليقلا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بأرمينية العظمى من نواحي خلاط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ومن عجائب أرمينية البيت الذي </w:t>
      </w:r>
      <w:r w:rsidRPr="00935338">
        <w:rPr>
          <w:rFonts w:cs="Traditional Arabic"/>
          <w:b/>
          <w:bCs/>
          <w:sz w:val="32"/>
          <w:szCs w:val="32"/>
          <w:rtl/>
        </w:rPr>
        <w:t xml:space="preserve">بقاليقلا </w:t>
      </w:r>
      <w:r w:rsidRPr="00935338">
        <w:rPr>
          <w:rFonts w:cs="Traditional Arabic" w:hint="cs"/>
          <w:sz w:val="32"/>
          <w:szCs w:val="32"/>
          <w:rtl/>
        </w:rPr>
        <w:t xml:space="preserve">، </w:t>
      </w:r>
      <w:r w:rsidRPr="00935338">
        <w:rPr>
          <w:rFonts w:cs="Traditional Arabic"/>
          <w:sz w:val="32"/>
          <w:szCs w:val="32"/>
          <w:rtl/>
        </w:rPr>
        <w:t xml:space="preserve">قال ابن الفقيه </w:t>
      </w:r>
      <w:r w:rsidRPr="00935338">
        <w:rPr>
          <w:rFonts w:cs="Traditional Arabic" w:hint="cs"/>
          <w:sz w:val="32"/>
          <w:szCs w:val="32"/>
          <w:rtl/>
        </w:rPr>
        <w:t xml:space="preserve">:  </w:t>
      </w:r>
      <w:r w:rsidRPr="00935338">
        <w:rPr>
          <w:rFonts w:cs="Traditional Arabic"/>
          <w:sz w:val="32"/>
          <w:szCs w:val="32"/>
          <w:rtl/>
        </w:rPr>
        <w:t xml:space="preserve">أخبرني أبو الهيجاء اليمامي وكان أحد برد الآفاق وكان صدوقا فيما يحكي أن بقاليقلا بيعة للنصارى وفيها بيت لهم كبير يكون فيه مصاحفهم وصلبانهم فإذا كانت ليلة الشعانين يفتح موضع من ذلك البيت معروف ويخرج منه تراب أبيض فلا يزال ليلته تلك فينقطع حينئذ وينضم موضعه إلى قابل من ذلك اليوم فيأخذه الرهبان ويدفعونه إلى الناس </w:t>
      </w:r>
      <w:r w:rsidRPr="00935338">
        <w:rPr>
          <w:rFonts w:cs="Traditional Arabic" w:hint="cs"/>
          <w:sz w:val="32"/>
          <w:szCs w:val="32"/>
          <w:rtl/>
        </w:rPr>
        <w:t xml:space="preserve">، </w:t>
      </w:r>
      <w:r w:rsidRPr="00935338">
        <w:rPr>
          <w:rFonts w:cs="Traditional Arabic"/>
          <w:sz w:val="32"/>
          <w:szCs w:val="32"/>
          <w:rtl/>
        </w:rPr>
        <w:lastRenderedPageBreak/>
        <w:t xml:space="preserve">وخاصيته النفع من السموم ولدغ العقارب والحيات يداف منه وزن دانق بماء ويشربه الملسوع فيسكن للوقت </w:t>
      </w:r>
      <w:r w:rsidRPr="00935338">
        <w:rPr>
          <w:rFonts w:cs="Traditional Arabic" w:hint="cs"/>
          <w:sz w:val="32"/>
          <w:szCs w:val="32"/>
          <w:rtl/>
        </w:rPr>
        <w:t xml:space="preserve">، </w:t>
      </w:r>
      <w:r w:rsidRPr="00935338">
        <w:rPr>
          <w:rFonts w:cs="Traditional Arabic"/>
          <w:sz w:val="32"/>
          <w:szCs w:val="32"/>
          <w:rtl/>
        </w:rPr>
        <w:t>وفيه أيضا أعجوبة أخرى وذلك أنه إذا بيع منه شيء لم ينتفع به صاحبه ويبطل عمله</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20"/>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ق</w:t>
      </w:r>
      <w:r w:rsidRPr="00935338">
        <w:rPr>
          <w:rFonts w:cs="Traditional Arabic" w:hint="cs"/>
          <w:b/>
          <w:bCs/>
          <w:sz w:val="32"/>
          <w:szCs w:val="32"/>
          <w:rtl/>
        </w:rPr>
        <w:t>ُـْ</w:t>
      </w:r>
      <w:r w:rsidRPr="00935338">
        <w:rPr>
          <w:rFonts w:cs="Traditional Arabic"/>
          <w:b/>
          <w:bCs/>
          <w:sz w:val="32"/>
          <w:szCs w:val="32"/>
          <w:rtl/>
        </w:rPr>
        <w:t>زد</w:t>
      </w:r>
      <w:r w:rsidRPr="00935338">
        <w:rPr>
          <w:rFonts w:cs="Traditional Arabic" w:hint="cs"/>
          <w:b/>
          <w:bCs/>
          <w:sz w:val="32"/>
          <w:szCs w:val="32"/>
          <w:rtl/>
        </w:rPr>
        <w:t>َ</w:t>
      </w:r>
      <w:r w:rsidRPr="00935338">
        <w:rPr>
          <w:rFonts w:cs="Traditional Arabic"/>
          <w:b/>
          <w:bCs/>
          <w:sz w:val="32"/>
          <w:szCs w:val="32"/>
          <w:rtl/>
        </w:rPr>
        <w:t>ار</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ثم السكون </w:t>
      </w:r>
      <w:r w:rsidRPr="00935338">
        <w:rPr>
          <w:rFonts w:cs="Traditional Arabic" w:hint="cs"/>
          <w:sz w:val="32"/>
          <w:szCs w:val="32"/>
          <w:rtl/>
        </w:rPr>
        <w:t xml:space="preserve">، </w:t>
      </w:r>
      <w:r w:rsidRPr="00935338">
        <w:rPr>
          <w:rFonts w:cs="Traditional Arabic"/>
          <w:sz w:val="32"/>
          <w:szCs w:val="32"/>
          <w:rtl/>
        </w:rPr>
        <w:t xml:space="preserve">ودال مهملة </w:t>
      </w:r>
      <w:r w:rsidRPr="00935338">
        <w:rPr>
          <w:rFonts w:cs="Traditional Arabic" w:hint="cs"/>
          <w:sz w:val="32"/>
          <w:szCs w:val="32"/>
          <w:rtl/>
        </w:rPr>
        <w:t xml:space="preserve">، </w:t>
      </w:r>
      <w:r w:rsidRPr="00935338">
        <w:rPr>
          <w:rFonts w:cs="Traditional Arabic"/>
          <w:sz w:val="32"/>
          <w:szCs w:val="32"/>
          <w:rtl/>
        </w:rPr>
        <w:t xml:space="preserve">وآخره راء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من نواحي الهند يقال لها قصدار أيضا </w:t>
      </w:r>
      <w:r w:rsidRPr="00935338">
        <w:rPr>
          <w:rFonts w:cs="Traditional Arabic" w:hint="cs"/>
          <w:sz w:val="32"/>
          <w:szCs w:val="32"/>
          <w:rtl/>
        </w:rPr>
        <w:t xml:space="preserve">، </w:t>
      </w:r>
      <w:r w:rsidRPr="00935338">
        <w:rPr>
          <w:rFonts w:cs="Traditional Arabic"/>
          <w:sz w:val="32"/>
          <w:szCs w:val="32"/>
          <w:rtl/>
        </w:rPr>
        <w:t xml:space="preserve">بينها وبين بست ثمانون فرسخا </w:t>
      </w:r>
      <w:r w:rsidRPr="00935338">
        <w:rPr>
          <w:rFonts w:cs="Traditional Arabic" w:hint="cs"/>
          <w:sz w:val="32"/>
          <w:szCs w:val="32"/>
          <w:rtl/>
        </w:rPr>
        <w:t xml:space="preserve">، </w:t>
      </w:r>
      <w:r w:rsidRPr="00935338">
        <w:rPr>
          <w:rFonts w:cs="Traditional Arabic"/>
          <w:sz w:val="32"/>
          <w:szCs w:val="32"/>
          <w:rtl/>
        </w:rPr>
        <w:t xml:space="preserve">وفي كتاب أبي علي التنوخي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21"/>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حدثني أبو الحسن علي بن لطيف المتكلم على مذهب أبي هاشم قال </w:t>
      </w:r>
      <w:r w:rsidRPr="00935338">
        <w:rPr>
          <w:rFonts w:cs="Traditional Arabic" w:hint="cs"/>
          <w:sz w:val="32"/>
          <w:szCs w:val="32"/>
          <w:rtl/>
        </w:rPr>
        <w:t xml:space="preserve">: </w:t>
      </w:r>
      <w:r w:rsidRPr="00935338">
        <w:rPr>
          <w:rFonts w:cs="Traditional Arabic"/>
          <w:sz w:val="32"/>
          <w:szCs w:val="32"/>
          <w:rtl/>
        </w:rPr>
        <w:t xml:space="preserve">كنت مجتازا بناحية </w:t>
      </w:r>
      <w:r w:rsidRPr="00935338">
        <w:rPr>
          <w:rFonts w:cs="Traditional Arabic"/>
          <w:b/>
          <w:bCs/>
          <w:sz w:val="32"/>
          <w:szCs w:val="32"/>
          <w:rtl/>
        </w:rPr>
        <w:t xml:space="preserve">قزدار </w:t>
      </w:r>
      <w:r w:rsidRPr="00935338">
        <w:rPr>
          <w:rFonts w:cs="Traditional Arabic"/>
          <w:sz w:val="32"/>
          <w:szCs w:val="32"/>
          <w:rtl/>
        </w:rPr>
        <w:t>مما يلي سجستان ومكران وكان يسكنها الخليفة</w:t>
      </w:r>
      <w:r w:rsidRPr="00935338">
        <w:rPr>
          <w:rFonts w:cs="Traditional Arabic" w:hint="cs"/>
          <w:sz w:val="32"/>
          <w:szCs w:val="32"/>
          <w:rtl/>
        </w:rPr>
        <w:t xml:space="preserve"> </w:t>
      </w:r>
      <w:r w:rsidRPr="00935338">
        <w:rPr>
          <w:rFonts w:cs="Traditional Arabic"/>
          <w:sz w:val="32"/>
          <w:szCs w:val="32"/>
          <w:rtl/>
        </w:rPr>
        <w:t xml:space="preserve">من الخوارج وهي بلدهم ودارهم فانتهيت إلى قرية لهم وأنا عليل فرأيت قراح بطيخ فابتعت واحدة فأكلتها فحممت في الحال ونمت بقية يومي وليلتي في قراح البطيخ ما عرض لي أحد بسوء </w:t>
      </w:r>
      <w:r w:rsidRPr="00935338">
        <w:rPr>
          <w:rFonts w:cs="Traditional Arabic" w:hint="cs"/>
          <w:sz w:val="32"/>
          <w:szCs w:val="32"/>
          <w:rtl/>
        </w:rPr>
        <w:t xml:space="preserve">، </w:t>
      </w:r>
      <w:r w:rsidRPr="00935338">
        <w:rPr>
          <w:rFonts w:cs="Traditional Arabic"/>
          <w:sz w:val="32"/>
          <w:szCs w:val="32"/>
          <w:rtl/>
        </w:rPr>
        <w:t xml:space="preserve">وكنت قبل ذلك دخلت القرية فرأيت خياطا شيخا في مسجد فسلمت إليه رزمة ثيابي </w:t>
      </w:r>
      <w:r w:rsidRPr="00935338">
        <w:rPr>
          <w:rFonts w:cs="Traditional Arabic" w:hint="cs"/>
          <w:sz w:val="32"/>
          <w:szCs w:val="32"/>
          <w:rtl/>
        </w:rPr>
        <w:t xml:space="preserve">وقلت : </w:t>
      </w:r>
      <w:r w:rsidRPr="00935338">
        <w:rPr>
          <w:rFonts w:cs="Traditional Arabic"/>
          <w:sz w:val="32"/>
          <w:szCs w:val="32"/>
          <w:rtl/>
        </w:rPr>
        <w:t xml:space="preserve">رجاء تحفظها لي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دعها في المحراب </w:t>
      </w:r>
      <w:r w:rsidRPr="00935338">
        <w:rPr>
          <w:rFonts w:cs="Traditional Arabic" w:hint="cs"/>
          <w:sz w:val="32"/>
          <w:szCs w:val="32"/>
          <w:rtl/>
        </w:rPr>
        <w:t xml:space="preserve">، </w:t>
      </w:r>
      <w:r w:rsidRPr="00935338">
        <w:rPr>
          <w:rFonts w:cs="Traditional Arabic"/>
          <w:sz w:val="32"/>
          <w:szCs w:val="32"/>
          <w:rtl/>
        </w:rPr>
        <w:t xml:space="preserve">فتركتها ومضيت إلى القراح </w:t>
      </w:r>
      <w:r w:rsidRPr="00935338">
        <w:rPr>
          <w:rFonts w:cs="Traditional Arabic" w:hint="cs"/>
          <w:sz w:val="32"/>
          <w:szCs w:val="32"/>
          <w:rtl/>
        </w:rPr>
        <w:t xml:space="preserve">، </w:t>
      </w:r>
      <w:r w:rsidRPr="00935338">
        <w:rPr>
          <w:rFonts w:cs="Traditional Arabic"/>
          <w:sz w:val="32"/>
          <w:szCs w:val="32"/>
          <w:rtl/>
        </w:rPr>
        <w:t xml:space="preserve">فلما أتيت من الغد عدت إلى المسجد فوجدته مفتوحا ولم أر الخياط ووجدت الرزمة بشدها في المحراب </w:t>
      </w:r>
      <w:r w:rsidRPr="00935338">
        <w:rPr>
          <w:rFonts w:cs="Traditional Arabic" w:hint="cs"/>
          <w:sz w:val="32"/>
          <w:szCs w:val="32"/>
          <w:rtl/>
        </w:rPr>
        <w:t xml:space="preserve">، </w:t>
      </w:r>
      <w:r w:rsidRPr="00935338">
        <w:rPr>
          <w:rFonts w:cs="Traditional Arabic"/>
          <w:sz w:val="32"/>
          <w:szCs w:val="32"/>
          <w:rtl/>
        </w:rPr>
        <w:t xml:space="preserve">فقلت </w:t>
      </w:r>
      <w:r w:rsidRPr="00935338">
        <w:rPr>
          <w:rFonts w:cs="Traditional Arabic" w:hint="cs"/>
          <w:sz w:val="32"/>
          <w:szCs w:val="32"/>
          <w:rtl/>
        </w:rPr>
        <w:t xml:space="preserve">: </w:t>
      </w:r>
      <w:r w:rsidRPr="00935338">
        <w:rPr>
          <w:rFonts w:cs="Traditional Arabic"/>
          <w:sz w:val="32"/>
          <w:szCs w:val="32"/>
          <w:rtl/>
        </w:rPr>
        <w:t xml:space="preserve">ما أجهل هذا الخياط </w:t>
      </w:r>
      <w:r w:rsidRPr="00935338">
        <w:rPr>
          <w:rFonts w:cs="Traditional Arabic" w:hint="cs"/>
          <w:sz w:val="32"/>
          <w:szCs w:val="32"/>
          <w:rtl/>
        </w:rPr>
        <w:t xml:space="preserve">! </w:t>
      </w:r>
      <w:r w:rsidRPr="00935338">
        <w:rPr>
          <w:rFonts w:cs="Traditional Arabic"/>
          <w:sz w:val="32"/>
          <w:szCs w:val="32"/>
          <w:rtl/>
        </w:rPr>
        <w:t xml:space="preserve">ترك ثيابي وحدها وخرج </w:t>
      </w:r>
      <w:r w:rsidRPr="00935338">
        <w:rPr>
          <w:rFonts w:cs="Traditional Arabic" w:hint="cs"/>
          <w:sz w:val="32"/>
          <w:szCs w:val="32"/>
          <w:rtl/>
        </w:rPr>
        <w:t xml:space="preserve">، </w:t>
      </w:r>
      <w:r w:rsidRPr="00935338">
        <w:rPr>
          <w:rFonts w:cs="Traditional Arabic"/>
          <w:sz w:val="32"/>
          <w:szCs w:val="32"/>
          <w:rtl/>
        </w:rPr>
        <w:t xml:space="preserve">ولم أشك في أنه قد حملها بالليل إلى بيته وردها من الغد إلى المسجد </w:t>
      </w:r>
      <w:r w:rsidRPr="00935338">
        <w:rPr>
          <w:rFonts w:cs="Traditional Arabic" w:hint="cs"/>
          <w:sz w:val="32"/>
          <w:szCs w:val="32"/>
          <w:rtl/>
        </w:rPr>
        <w:t xml:space="preserve">، </w:t>
      </w:r>
      <w:r w:rsidRPr="00935338">
        <w:rPr>
          <w:rFonts w:cs="Traditional Arabic"/>
          <w:sz w:val="32"/>
          <w:szCs w:val="32"/>
          <w:rtl/>
        </w:rPr>
        <w:t xml:space="preserve">فجلست أفتحها وأخرج شيئا شيئا منها فإذا أنا بالخياط فقلت له </w:t>
      </w:r>
      <w:r w:rsidRPr="00935338">
        <w:rPr>
          <w:rFonts w:cs="Traditional Arabic" w:hint="cs"/>
          <w:sz w:val="32"/>
          <w:szCs w:val="32"/>
          <w:rtl/>
        </w:rPr>
        <w:t xml:space="preserve">: </w:t>
      </w:r>
      <w:r w:rsidRPr="00935338">
        <w:rPr>
          <w:rFonts w:cs="Traditional Arabic"/>
          <w:sz w:val="32"/>
          <w:szCs w:val="32"/>
          <w:rtl/>
        </w:rPr>
        <w:t xml:space="preserve">كيف خلفت ثيابي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أفقدت منها شيئا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لا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فما سؤالك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أحببت أن أعلم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تركتها البارحة في موضعها ومضيت إلى بيتي </w:t>
      </w:r>
      <w:r w:rsidRPr="00935338">
        <w:rPr>
          <w:rFonts w:cs="Traditional Arabic" w:hint="cs"/>
          <w:sz w:val="32"/>
          <w:szCs w:val="32"/>
          <w:rtl/>
        </w:rPr>
        <w:t xml:space="preserve">، </w:t>
      </w:r>
      <w:r w:rsidRPr="00935338">
        <w:rPr>
          <w:rFonts w:cs="Traditional Arabic"/>
          <w:sz w:val="32"/>
          <w:szCs w:val="32"/>
          <w:rtl/>
        </w:rPr>
        <w:t xml:space="preserve">فأقبلت أخاصمه وهو يضحك ثم قال </w:t>
      </w:r>
      <w:r w:rsidRPr="00935338">
        <w:rPr>
          <w:rFonts w:cs="Traditional Arabic" w:hint="cs"/>
          <w:sz w:val="32"/>
          <w:szCs w:val="32"/>
          <w:rtl/>
        </w:rPr>
        <w:t xml:space="preserve">: </w:t>
      </w:r>
      <w:r w:rsidRPr="00935338">
        <w:rPr>
          <w:rFonts w:cs="Traditional Arabic"/>
          <w:sz w:val="32"/>
          <w:szCs w:val="32"/>
          <w:rtl/>
        </w:rPr>
        <w:t xml:space="preserve">أنتم قد تعودتم أخلاق الأراذل ونشأتم في بلاد الكفر التي فيها السرقة والخيانة وهذا لا نعرفه ههنا </w:t>
      </w:r>
      <w:r w:rsidRPr="00935338">
        <w:rPr>
          <w:rFonts w:cs="Traditional Arabic" w:hint="cs"/>
          <w:sz w:val="32"/>
          <w:szCs w:val="32"/>
          <w:rtl/>
        </w:rPr>
        <w:t xml:space="preserve">، لو بقيت </w:t>
      </w:r>
      <w:r w:rsidRPr="00935338">
        <w:rPr>
          <w:rFonts w:cs="Traditional Arabic"/>
          <w:sz w:val="32"/>
          <w:szCs w:val="32"/>
          <w:rtl/>
        </w:rPr>
        <w:t xml:space="preserve">ثيابك مكانها إلى أن تبلى ما أخذها غيرك </w:t>
      </w:r>
      <w:r w:rsidRPr="00935338">
        <w:rPr>
          <w:rFonts w:cs="Traditional Arabic" w:hint="cs"/>
          <w:sz w:val="32"/>
          <w:szCs w:val="32"/>
          <w:rtl/>
        </w:rPr>
        <w:t xml:space="preserve">، </w:t>
      </w:r>
      <w:r w:rsidRPr="00935338">
        <w:rPr>
          <w:rFonts w:cs="Traditional Arabic"/>
          <w:sz w:val="32"/>
          <w:szCs w:val="32"/>
          <w:rtl/>
        </w:rPr>
        <w:t xml:space="preserve">ولو مضيت إلى المشرق والمغرب ثم عدت لوجدتها مكانها </w:t>
      </w:r>
      <w:r w:rsidRPr="00935338">
        <w:rPr>
          <w:rFonts w:cs="Traditional Arabic" w:hint="cs"/>
          <w:sz w:val="32"/>
          <w:szCs w:val="32"/>
          <w:rtl/>
        </w:rPr>
        <w:t xml:space="preserve">، </w:t>
      </w:r>
      <w:r w:rsidRPr="00935338">
        <w:rPr>
          <w:rFonts w:cs="Traditional Arabic"/>
          <w:sz w:val="32"/>
          <w:szCs w:val="32"/>
          <w:rtl/>
        </w:rPr>
        <w:t xml:space="preserve">فإنا لا نعرف لصا ولا فسادا ولا شيئا مما عندكم ولكن ربما لحقنا في السنين الكثيرة شيء من هذا فنعلم أنه من جهة غريب قد اجتاز بنا فنركب وراءه فلا يفوتنا فندركه ونقتله إما نتأول عليه بكفره وسعيه في الأرض بالفساد فنقلته أو نقطعه كما نقطع السراق عندنا من المرفق فلا نرى شيئا من هذا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وسألت عن سيرة أهل البلد بعد ذلك فإذا الأمر على ما ذكره فإذا هم لا يغلقون أبوابهم بالليل وليس لأكثرهم أبواب وإنما شيء يرد الوحش والكلاب</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22"/>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قصر بهرام جور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أحد ملوك الفرس قرب همذان بقرية يقال لها جوهسته </w:t>
      </w:r>
      <w:r w:rsidRPr="00935338">
        <w:rPr>
          <w:rFonts w:cs="Traditional Arabic" w:hint="cs"/>
          <w:b/>
          <w:bCs/>
          <w:sz w:val="32"/>
          <w:szCs w:val="32"/>
          <w:rtl/>
        </w:rPr>
        <w:t xml:space="preserve">، </w:t>
      </w:r>
      <w:r w:rsidRPr="00935338">
        <w:rPr>
          <w:rFonts w:cs="Traditional Arabic"/>
          <w:b/>
          <w:bCs/>
          <w:sz w:val="32"/>
          <w:szCs w:val="32"/>
          <w:rtl/>
        </w:rPr>
        <w:t>والقصر كله حجر واحد منقورة بيوته ومجالسه وخزائنه وغرفه وشرفه وسائر حيطانه</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فإن كان مبنيا بحجارة مهندمة قد لوحك بينها حتى صارت كأنها حجر واحد لا يبين منها مجمع حجرين فإنه لعجب </w:t>
      </w:r>
      <w:r w:rsidRPr="00935338">
        <w:rPr>
          <w:rFonts w:cs="Traditional Arabic" w:hint="cs"/>
          <w:sz w:val="32"/>
          <w:szCs w:val="32"/>
          <w:rtl/>
        </w:rPr>
        <w:t xml:space="preserve">، </w:t>
      </w:r>
      <w:r w:rsidRPr="00935338">
        <w:rPr>
          <w:rFonts w:cs="Traditional Arabic"/>
          <w:sz w:val="32"/>
          <w:szCs w:val="32"/>
          <w:rtl/>
        </w:rPr>
        <w:t xml:space="preserve">وإن كان حجرا واحدا فكيف نقرت بيوته وخزائنه وممراته ودهاليزه </w:t>
      </w:r>
      <w:r w:rsidRPr="00935338">
        <w:rPr>
          <w:rFonts w:cs="Traditional Arabic" w:hint="cs"/>
          <w:sz w:val="32"/>
          <w:szCs w:val="32"/>
          <w:rtl/>
        </w:rPr>
        <w:t>وشرفاته</w:t>
      </w:r>
      <w:r w:rsidRPr="00935338">
        <w:rPr>
          <w:rFonts w:cs="Traditional Arabic"/>
          <w:sz w:val="32"/>
          <w:szCs w:val="32"/>
          <w:rtl/>
        </w:rPr>
        <w:t xml:space="preserve"> فهذا أعجب لأنه عظيم جدا كثير المجالس والخزائن والغرف </w:t>
      </w:r>
      <w:r w:rsidRPr="00935338">
        <w:rPr>
          <w:rFonts w:cs="Traditional Arabic" w:hint="cs"/>
          <w:sz w:val="32"/>
          <w:szCs w:val="32"/>
          <w:rtl/>
        </w:rPr>
        <w:t xml:space="preserve">، </w:t>
      </w:r>
      <w:r w:rsidRPr="00935338">
        <w:rPr>
          <w:rFonts w:cs="Traditional Arabic"/>
          <w:sz w:val="32"/>
          <w:szCs w:val="32"/>
          <w:rtl/>
        </w:rPr>
        <w:t xml:space="preserve">وفي مواضع منه كتابة بالفارسية تتضمن شيئا من أخبار ملوكهم وسيرهم </w:t>
      </w:r>
      <w:r w:rsidRPr="00935338">
        <w:rPr>
          <w:rFonts w:cs="Traditional Arabic" w:hint="cs"/>
          <w:sz w:val="32"/>
          <w:szCs w:val="32"/>
          <w:rtl/>
        </w:rPr>
        <w:t xml:space="preserve">، </w:t>
      </w:r>
      <w:r w:rsidRPr="00935338">
        <w:rPr>
          <w:rFonts w:cs="Traditional Arabic"/>
          <w:sz w:val="32"/>
          <w:szCs w:val="32"/>
          <w:rtl/>
        </w:rPr>
        <w:t xml:space="preserve">وفي كل ركن من أركانه صورة جارية عليه كتابة </w:t>
      </w:r>
      <w:r w:rsidRPr="00935338">
        <w:rPr>
          <w:rFonts w:cs="Traditional Arabic" w:hint="cs"/>
          <w:sz w:val="32"/>
          <w:szCs w:val="32"/>
          <w:rtl/>
        </w:rPr>
        <w:t xml:space="preserve">، </w:t>
      </w:r>
      <w:r w:rsidRPr="00935338">
        <w:rPr>
          <w:rFonts w:cs="Traditional Arabic"/>
          <w:sz w:val="32"/>
          <w:szCs w:val="32"/>
          <w:rtl/>
        </w:rPr>
        <w:t xml:space="preserve">وعلى نصف فرسخ من هذا القصر ناووس الظبية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23"/>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قصر شيرين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بكسر الشين المعجمة </w:t>
      </w:r>
      <w:r w:rsidRPr="00935338">
        <w:rPr>
          <w:rFonts w:cs="Traditional Arabic" w:hint="cs"/>
          <w:sz w:val="32"/>
          <w:szCs w:val="32"/>
          <w:rtl/>
        </w:rPr>
        <w:t xml:space="preserve">، </w:t>
      </w:r>
      <w:r w:rsidRPr="00935338">
        <w:rPr>
          <w:rFonts w:cs="Traditional Arabic"/>
          <w:sz w:val="32"/>
          <w:szCs w:val="32"/>
          <w:rtl/>
        </w:rPr>
        <w:t>والياء</w:t>
      </w:r>
      <w:r w:rsidRPr="00935338">
        <w:rPr>
          <w:rFonts w:cs="Traditional Arabic" w:hint="cs"/>
          <w:sz w:val="32"/>
          <w:szCs w:val="32"/>
          <w:rtl/>
        </w:rPr>
        <w:t xml:space="preserve"> المثناة</w:t>
      </w:r>
      <w:r w:rsidRPr="00935338">
        <w:rPr>
          <w:rFonts w:cs="Traditional Arabic"/>
          <w:sz w:val="32"/>
          <w:szCs w:val="32"/>
          <w:rtl/>
        </w:rPr>
        <w:t xml:space="preserve"> من تحت الساكنة </w:t>
      </w:r>
      <w:r w:rsidRPr="00935338">
        <w:rPr>
          <w:rFonts w:cs="Traditional Arabic" w:hint="cs"/>
          <w:sz w:val="32"/>
          <w:szCs w:val="32"/>
          <w:rtl/>
        </w:rPr>
        <w:t xml:space="preserve">، </w:t>
      </w:r>
      <w:r w:rsidRPr="00935338">
        <w:rPr>
          <w:rFonts w:cs="Traditional Arabic"/>
          <w:sz w:val="32"/>
          <w:szCs w:val="32"/>
          <w:rtl/>
        </w:rPr>
        <w:t xml:space="preserve">وراء مهملة </w:t>
      </w:r>
      <w:r w:rsidRPr="00935338">
        <w:rPr>
          <w:rFonts w:cs="Traditional Arabic" w:hint="cs"/>
          <w:sz w:val="32"/>
          <w:szCs w:val="32"/>
          <w:rtl/>
        </w:rPr>
        <w:t xml:space="preserve">، </w:t>
      </w:r>
      <w:r w:rsidRPr="00935338">
        <w:rPr>
          <w:rFonts w:cs="Traditional Arabic"/>
          <w:sz w:val="32"/>
          <w:szCs w:val="32"/>
          <w:rtl/>
        </w:rPr>
        <w:t xml:space="preserve">وياء أخرى </w:t>
      </w:r>
      <w:r w:rsidRPr="00935338">
        <w:rPr>
          <w:rFonts w:cs="Traditional Arabic" w:hint="cs"/>
          <w:sz w:val="32"/>
          <w:szCs w:val="32"/>
          <w:rtl/>
        </w:rPr>
        <w:t xml:space="preserve">، </w:t>
      </w:r>
      <w:r w:rsidRPr="00935338">
        <w:rPr>
          <w:rFonts w:cs="Traditional Arabic"/>
          <w:sz w:val="32"/>
          <w:szCs w:val="32"/>
          <w:rtl/>
        </w:rPr>
        <w:t xml:space="preserve">ونون </w:t>
      </w:r>
      <w:r w:rsidRPr="00935338">
        <w:rPr>
          <w:rFonts w:cs="Traditional Arabic" w:hint="cs"/>
          <w:sz w:val="32"/>
          <w:szCs w:val="32"/>
          <w:rtl/>
        </w:rPr>
        <w:t xml:space="preserve">. </w:t>
      </w:r>
      <w:r w:rsidRPr="00935338">
        <w:rPr>
          <w:rFonts w:cs="Traditional Arabic"/>
          <w:sz w:val="32"/>
          <w:szCs w:val="32"/>
          <w:rtl/>
        </w:rPr>
        <w:t xml:space="preserve">وشيرين بالفارسية الحلو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وهو اسم حظية كسرى أبرويز</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24"/>
      </w:r>
      <w:r w:rsidRPr="00935338">
        <w:rPr>
          <w:rFonts w:cs="Traditional Arabic"/>
          <w:b/>
          <w:bCs/>
          <w:sz w:val="32"/>
          <w:szCs w:val="32"/>
          <w:vertAlign w:val="superscript"/>
          <w:rtl/>
        </w:rPr>
        <w:t>)</w:t>
      </w:r>
      <w:r w:rsidRPr="00935338">
        <w:rPr>
          <w:rFonts w:cs="Traditional Arabic"/>
          <w:sz w:val="32"/>
          <w:szCs w:val="32"/>
          <w:rtl/>
        </w:rPr>
        <w:t xml:space="preserve"> وكانت من أجمل خلق الله </w:t>
      </w:r>
      <w:r w:rsidRPr="00935338">
        <w:rPr>
          <w:rFonts w:cs="Traditional Arabic" w:hint="cs"/>
          <w:sz w:val="32"/>
          <w:szCs w:val="32"/>
          <w:rtl/>
        </w:rPr>
        <w:t xml:space="preserve"> ، </w:t>
      </w:r>
      <w:r w:rsidRPr="00935338">
        <w:rPr>
          <w:rFonts w:cs="Traditional Arabic"/>
          <w:sz w:val="32"/>
          <w:szCs w:val="32"/>
          <w:rtl/>
        </w:rPr>
        <w:t xml:space="preserve">والفرس يقولون </w:t>
      </w:r>
      <w:r w:rsidRPr="00935338">
        <w:rPr>
          <w:rFonts w:cs="Traditional Arabic" w:hint="cs"/>
          <w:sz w:val="32"/>
          <w:szCs w:val="32"/>
          <w:rtl/>
        </w:rPr>
        <w:t xml:space="preserve">: </w:t>
      </w:r>
      <w:r w:rsidRPr="00935338">
        <w:rPr>
          <w:rFonts w:cs="Traditional Arabic"/>
          <w:sz w:val="32"/>
          <w:szCs w:val="32"/>
          <w:rtl/>
        </w:rPr>
        <w:t xml:space="preserve">كان لكسرى أبرويز ثلاثة أشياء لم يكن لملك قبله ولا بعده مثلها </w:t>
      </w:r>
      <w:r w:rsidRPr="00935338">
        <w:rPr>
          <w:rFonts w:cs="Traditional Arabic" w:hint="cs"/>
          <w:sz w:val="32"/>
          <w:szCs w:val="32"/>
          <w:rtl/>
        </w:rPr>
        <w:t xml:space="preserve">: </w:t>
      </w:r>
      <w:r w:rsidRPr="00935338">
        <w:rPr>
          <w:rFonts w:cs="Traditional Arabic"/>
          <w:sz w:val="32"/>
          <w:szCs w:val="32"/>
          <w:rtl/>
        </w:rPr>
        <w:t xml:space="preserve">فرسه شبديز وجاريته شيرين ومغنيه وعواده بلهبذ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وقصر شيرين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موضع قريب من قرميسين بين همذان وحلوان في طريق بغداد إلى همذان وفيه أبنية عظيمة شاهقة يكل الطرف عن تحديدها ويضيق الفكر عن الإحاطة بها </w:t>
      </w:r>
      <w:r w:rsidRPr="00935338">
        <w:rPr>
          <w:rFonts w:cs="Traditional Arabic" w:hint="cs"/>
          <w:sz w:val="32"/>
          <w:szCs w:val="32"/>
          <w:rtl/>
        </w:rPr>
        <w:t xml:space="preserve">، </w:t>
      </w:r>
      <w:r w:rsidRPr="00935338">
        <w:rPr>
          <w:rFonts w:cs="Traditional Arabic"/>
          <w:sz w:val="32"/>
          <w:szCs w:val="32"/>
          <w:rtl/>
        </w:rPr>
        <w:t>وهي إيوانات كثيرة متصلة وخلوات وخزائن وقصور وعقود ومتنزهات ومستشرفات وأروقة وميادين ومصايد وحجرات تدل على طول وقوة</w:t>
      </w:r>
      <w:r w:rsidRPr="00935338">
        <w:rPr>
          <w:rFonts w:cs="Traditional Arabic" w:hint="cs"/>
          <w:sz w:val="32"/>
          <w:szCs w:val="32"/>
          <w:rtl/>
        </w:rPr>
        <w:t xml:space="preserve"> ، </w:t>
      </w:r>
      <w:r w:rsidRPr="00935338">
        <w:rPr>
          <w:rFonts w:cs="Traditional Arabic"/>
          <w:sz w:val="32"/>
          <w:szCs w:val="32"/>
          <w:rtl/>
        </w:rPr>
        <w:t xml:space="preserve"> قال محمد بن أحمد الهمذاني </w:t>
      </w:r>
      <w:r w:rsidRPr="00935338">
        <w:rPr>
          <w:rFonts w:cs="Traditional Arabic" w:hint="cs"/>
          <w:sz w:val="32"/>
          <w:szCs w:val="32"/>
          <w:rtl/>
        </w:rPr>
        <w:t xml:space="preserve">: </w:t>
      </w:r>
      <w:r w:rsidRPr="00935338">
        <w:rPr>
          <w:rFonts w:cs="Traditional Arabic"/>
          <w:sz w:val="32"/>
          <w:szCs w:val="32"/>
          <w:rtl/>
        </w:rPr>
        <w:t xml:space="preserve">كان السبب في بناء قصر شيرين </w:t>
      </w:r>
      <w:r w:rsidRPr="00935338">
        <w:rPr>
          <w:rFonts w:cs="Traditional Arabic" w:hint="cs"/>
          <w:sz w:val="32"/>
          <w:szCs w:val="32"/>
          <w:rtl/>
        </w:rPr>
        <w:t xml:space="preserve">، </w:t>
      </w:r>
      <w:r w:rsidRPr="00935338">
        <w:rPr>
          <w:rFonts w:cs="Traditional Arabic"/>
          <w:sz w:val="32"/>
          <w:szCs w:val="32"/>
          <w:rtl/>
        </w:rPr>
        <w:t xml:space="preserve">وهو إحدى عجائب الدنيا </w:t>
      </w:r>
      <w:r w:rsidRPr="00935338">
        <w:rPr>
          <w:rFonts w:cs="Traditional Arabic" w:hint="cs"/>
          <w:sz w:val="32"/>
          <w:szCs w:val="32"/>
          <w:rtl/>
        </w:rPr>
        <w:t xml:space="preserve">، </w:t>
      </w:r>
      <w:r w:rsidRPr="00935338">
        <w:rPr>
          <w:rFonts w:cs="Traditional Arabic"/>
          <w:sz w:val="32"/>
          <w:szCs w:val="32"/>
          <w:rtl/>
        </w:rPr>
        <w:t xml:space="preserve">أن أبرويز الملك وكان مقامه بقرميسين أمر أن يبنى له باغ يكون فرسخين في فرسخين وأن يحصل فيه من كل صيد حتى يتناسل جميعه ووكل بذلك ألف رجل وأجرى على كل رجل في كل يوم خمسة أرغفة من الخبز ورطلين لحما ودورق خمر </w:t>
      </w:r>
      <w:r w:rsidRPr="00935338">
        <w:rPr>
          <w:rFonts w:cs="Traditional Arabic" w:hint="cs"/>
          <w:sz w:val="32"/>
          <w:szCs w:val="32"/>
          <w:rtl/>
        </w:rPr>
        <w:t xml:space="preserve">، </w:t>
      </w:r>
      <w:r w:rsidRPr="00935338">
        <w:rPr>
          <w:rFonts w:cs="Traditional Arabic"/>
          <w:sz w:val="32"/>
          <w:szCs w:val="32"/>
          <w:rtl/>
        </w:rPr>
        <w:t xml:space="preserve">فأقاموا في عمله وتحصيل صيوده سبع سنين حتى فرغوا من جميع ذلك </w:t>
      </w:r>
      <w:r w:rsidRPr="00935338">
        <w:rPr>
          <w:rFonts w:cs="Traditional Arabic" w:hint="cs"/>
          <w:sz w:val="32"/>
          <w:szCs w:val="32"/>
          <w:rtl/>
        </w:rPr>
        <w:t xml:space="preserve">، </w:t>
      </w:r>
      <w:r w:rsidRPr="00935338">
        <w:rPr>
          <w:rFonts w:cs="Traditional Arabic"/>
          <w:sz w:val="32"/>
          <w:szCs w:val="32"/>
          <w:rtl/>
        </w:rPr>
        <w:t xml:space="preserve">فلما تم واستحكم صاروا إلى البلهبذ المغني وسألوه أن يخبر الملك بفراغهم مما أمروا به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أفعل </w:t>
      </w:r>
      <w:r w:rsidRPr="00935338">
        <w:rPr>
          <w:rFonts w:cs="Traditional Arabic" w:hint="cs"/>
          <w:sz w:val="32"/>
          <w:szCs w:val="32"/>
          <w:rtl/>
        </w:rPr>
        <w:t xml:space="preserve">، </w:t>
      </w:r>
      <w:r w:rsidRPr="00935338">
        <w:rPr>
          <w:rFonts w:cs="Traditional Arabic"/>
          <w:sz w:val="32"/>
          <w:szCs w:val="32"/>
          <w:rtl/>
        </w:rPr>
        <w:t xml:space="preserve">فعمل صوتا وغناه به وسماه باغ نخجيران أي بستان الصيد </w:t>
      </w:r>
      <w:r w:rsidRPr="00935338">
        <w:rPr>
          <w:rFonts w:cs="Traditional Arabic" w:hint="cs"/>
          <w:sz w:val="32"/>
          <w:szCs w:val="32"/>
          <w:rtl/>
        </w:rPr>
        <w:t xml:space="preserve">، </w:t>
      </w:r>
      <w:r w:rsidRPr="00935338">
        <w:rPr>
          <w:rFonts w:cs="Traditional Arabic"/>
          <w:sz w:val="32"/>
          <w:szCs w:val="32"/>
          <w:rtl/>
        </w:rPr>
        <w:t xml:space="preserve">فطرب الملك عليه وأمر للصناع بمال </w:t>
      </w:r>
      <w:r w:rsidRPr="00935338">
        <w:rPr>
          <w:rFonts w:cs="Traditional Arabic" w:hint="cs"/>
          <w:sz w:val="32"/>
          <w:szCs w:val="32"/>
          <w:rtl/>
        </w:rPr>
        <w:t xml:space="preserve">، </w:t>
      </w:r>
      <w:r w:rsidRPr="00935338">
        <w:rPr>
          <w:rFonts w:cs="Traditional Arabic"/>
          <w:sz w:val="32"/>
          <w:szCs w:val="32"/>
          <w:rtl/>
        </w:rPr>
        <w:t xml:space="preserve">فلما سكر قال لشيرين </w:t>
      </w:r>
      <w:r w:rsidRPr="00935338">
        <w:rPr>
          <w:rFonts w:cs="Traditional Arabic" w:hint="cs"/>
          <w:sz w:val="32"/>
          <w:szCs w:val="32"/>
          <w:rtl/>
        </w:rPr>
        <w:t xml:space="preserve">: </w:t>
      </w:r>
      <w:r w:rsidRPr="00935338">
        <w:rPr>
          <w:rFonts w:cs="Traditional Arabic"/>
          <w:sz w:val="32"/>
          <w:szCs w:val="32"/>
          <w:rtl/>
        </w:rPr>
        <w:t>سليني حاجة</w:t>
      </w:r>
      <w:r w:rsidRPr="00935338">
        <w:rPr>
          <w:rFonts w:cs="Traditional Arabic" w:hint="cs"/>
          <w:sz w:val="32"/>
          <w:szCs w:val="32"/>
          <w:rtl/>
        </w:rPr>
        <w:t xml:space="preserve"> ،</w:t>
      </w:r>
      <w:r w:rsidRPr="00935338">
        <w:rPr>
          <w:rFonts w:cs="Traditional Arabic"/>
          <w:sz w:val="32"/>
          <w:szCs w:val="32"/>
          <w:rtl/>
        </w:rPr>
        <w:t xml:space="preserve"> فقالت حاجتي أن تصير في هذا البستان نهرين من حجارة تجري فيهما الخمور وتبني لي بينهما قصرا لم يبن في مملكتك مثله </w:t>
      </w:r>
      <w:r w:rsidRPr="00935338">
        <w:rPr>
          <w:rFonts w:cs="Traditional Arabic" w:hint="cs"/>
          <w:sz w:val="32"/>
          <w:szCs w:val="32"/>
          <w:rtl/>
        </w:rPr>
        <w:t xml:space="preserve">، </w:t>
      </w:r>
      <w:r w:rsidRPr="00935338">
        <w:rPr>
          <w:rFonts w:cs="Traditional Arabic"/>
          <w:sz w:val="32"/>
          <w:szCs w:val="32"/>
          <w:rtl/>
        </w:rPr>
        <w:t xml:space="preserve">فأجابها إلى ذلك </w:t>
      </w:r>
      <w:r w:rsidRPr="00935338">
        <w:rPr>
          <w:rFonts w:cs="Traditional Arabic" w:hint="cs"/>
          <w:sz w:val="32"/>
          <w:szCs w:val="32"/>
          <w:rtl/>
        </w:rPr>
        <w:t xml:space="preserve">، </w:t>
      </w:r>
      <w:r w:rsidRPr="00935338">
        <w:rPr>
          <w:rFonts w:cs="Traditional Arabic"/>
          <w:sz w:val="32"/>
          <w:szCs w:val="32"/>
          <w:rtl/>
        </w:rPr>
        <w:t xml:space="preserve">وكان السكر قد غلب عليه فأنسي ما سألته ولم تجسر أن تذكره به فقالت لبلهبذ </w:t>
      </w:r>
      <w:r w:rsidRPr="00935338">
        <w:rPr>
          <w:rFonts w:cs="Traditional Arabic" w:hint="cs"/>
          <w:sz w:val="32"/>
          <w:szCs w:val="32"/>
          <w:rtl/>
        </w:rPr>
        <w:t xml:space="preserve">: </w:t>
      </w:r>
      <w:r w:rsidRPr="00935338">
        <w:rPr>
          <w:rFonts w:cs="Traditional Arabic"/>
          <w:sz w:val="32"/>
          <w:szCs w:val="32"/>
          <w:rtl/>
        </w:rPr>
        <w:t xml:space="preserve">ذكره حاجتي ولك علي أن أهب لك ضيعتي بأصبهان </w:t>
      </w:r>
      <w:r w:rsidRPr="00935338">
        <w:rPr>
          <w:rFonts w:cs="Traditional Arabic" w:hint="cs"/>
          <w:sz w:val="32"/>
          <w:szCs w:val="32"/>
          <w:rtl/>
        </w:rPr>
        <w:t xml:space="preserve">، </w:t>
      </w:r>
      <w:r w:rsidRPr="00935338">
        <w:rPr>
          <w:rFonts w:cs="Traditional Arabic"/>
          <w:sz w:val="32"/>
          <w:szCs w:val="32"/>
          <w:rtl/>
        </w:rPr>
        <w:t xml:space="preserve">فأجابها إلى ذلك وعمل صوتا ذكره فيه ما وعد به شيرين وغناه إياه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sz w:val="32"/>
          <w:szCs w:val="32"/>
          <w:rtl/>
        </w:rPr>
        <w:lastRenderedPageBreak/>
        <w:t xml:space="preserve">أذكرتني ما كنت قد أنسيته </w:t>
      </w:r>
      <w:r w:rsidRPr="00935338">
        <w:rPr>
          <w:rFonts w:cs="Traditional Arabic" w:hint="cs"/>
          <w:sz w:val="32"/>
          <w:szCs w:val="32"/>
          <w:rtl/>
        </w:rPr>
        <w:t xml:space="preserve">، </w:t>
      </w:r>
      <w:r w:rsidRPr="00935338">
        <w:rPr>
          <w:rFonts w:cs="Traditional Arabic"/>
          <w:sz w:val="32"/>
          <w:szCs w:val="32"/>
          <w:rtl/>
        </w:rPr>
        <w:t>وأمر بعمل النهرين وبناء القصر بينهما فبني على أحسن ما يكون وأحكمه</w:t>
      </w:r>
      <w:r w:rsidRPr="00935338">
        <w:rPr>
          <w:rFonts w:cs="Traditional Arabic" w:hint="cs"/>
          <w:sz w:val="32"/>
          <w:szCs w:val="32"/>
          <w:rtl/>
        </w:rPr>
        <w:t xml:space="preserve">  . </w:t>
      </w:r>
      <w:r w:rsidRPr="00935338">
        <w:rPr>
          <w:rFonts w:cs="Traditional Arabic" w:hint="cs"/>
          <w:b/>
          <w:bCs/>
          <w:sz w:val="32"/>
          <w:szCs w:val="32"/>
          <w:vertAlign w:val="superscript"/>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25"/>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قصر العباس</w:t>
      </w:r>
      <w:r w:rsidRPr="00935338">
        <w:rPr>
          <w:rFonts w:cs="Traditional Arabic"/>
          <w:sz w:val="32"/>
          <w:szCs w:val="32"/>
          <w:rtl/>
        </w:rPr>
        <w:t xml:space="preserve"> بن عمرو الغنوي </w:t>
      </w:r>
      <w:r w:rsidRPr="00935338">
        <w:rPr>
          <w:rFonts w:cs="Traditional Arabic" w:hint="cs"/>
          <w:sz w:val="32"/>
          <w:szCs w:val="32"/>
          <w:rtl/>
        </w:rPr>
        <w:t xml:space="preserve"> : </w:t>
      </w:r>
      <w:r w:rsidRPr="00935338">
        <w:rPr>
          <w:rFonts w:cs="Traditional Arabic"/>
          <w:sz w:val="32"/>
          <w:szCs w:val="32"/>
          <w:rtl/>
        </w:rPr>
        <w:t xml:space="preserve">كان أميرا مشهورا في أيام المقتدر بالله يتولى أعمال </w:t>
      </w:r>
      <w:r w:rsidRPr="00935338">
        <w:rPr>
          <w:rFonts w:cs="Traditional Arabic" w:hint="cs"/>
          <w:sz w:val="32"/>
          <w:szCs w:val="32"/>
          <w:rtl/>
        </w:rPr>
        <w:t>ديار</w:t>
      </w:r>
      <w:r w:rsidRPr="00935338">
        <w:rPr>
          <w:rFonts w:cs="Traditional Arabic"/>
          <w:sz w:val="32"/>
          <w:szCs w:val="32"/>
          <w:rtl/>
        </w:rPr>
        <w:t xml:space="preserve"> مضر في وزارة ابن الفرات </w:t>
      </w:r>
      <w:r w:rsidRPr="00935338">
        <w:rPr>
          <w:rFonts w:cs="Traditional Arabic" w:hint="cs"/>
          <w:sz w:val="32"/>
          <w:szCs w:val="32"/>
          <w:rtl/>
        </w:rPr>
        <w:t xml:space="preserve">، </w:t>
      </w:r>
      <w:r w:rsidRPr="00935338">
        <w:rPr>
          <w:rFonts w:cs="Traditional Arabic"/>
          <w:sz w:val="32"/>
          <w:szCs w:val="32"/>
          <w:rtl/>
        </w:rPr>
        <w:t xml:space="preserve">وأنفذ العباس بن عمرو في أيام المعتضد في سنة </w:t>
      </w:r>
      <w:r w:rsidRPr="00935338">
        <w:rPr>
          <w:rFonts w:cs="Traditional Arabic" w:hint="cs"/>
          <w:sz w:val="32"/>
          <w:szCs w:val="32"/>
          <w:rtl/>
        </w:rPr>
        <w:t>278</w:t>
      </w:r>
      <w:r w:rsidRPr="00935338">
        <w:rPr>
          <w:rFonts w:cs="Traditional Arabic"/>
          <w:sz w:val="32"/>
          <w:szCs w:val="32"/>
          <w:rtl/>
        </w:rPr>
        <w:t xml:space="preserve"> إلى البحرين لقتال أبي سعيد الجنابي فالتقيا فظفر الجنابي وقتل جميع من كان مع العباس وأسر العباس ثم أطلقه ثم ولي عدة ولايات </w:t>
      </w:r>
      <w:r w:rsidRPr="00935338">
        <w:rPr>
          <w:rFonts w:cs="Traditional Arabic" w:hint="cs"/>
          <w:sz w:val="32"/>
          <w:szCs w:val="32"/>
          <w:rtl/>
        </w:rPr>
        <w:t xml:space="preserve">، </w:t>
      </w:r>
      <w:r w:rsidRPr="00935338">
        <w:rPr>
          <w:rFonts w:cs="Traditional Arabic"/>
          <w:sz w:val="32"/>
          <w:szCs w:val="32"/>
          <w:rtl/>
        </w:rPr>
        <w:t xml:space="preserve">ومات في سنة </w:t>
      </w:r>
      <w:r w:rsidRPr="00935338">
        <w:rPr>
          <w:rFonts w:cs="Traditional Arabic" w:hint="cs"/>
          <w:sz w:val="32"/>
          <w:szCs w:val="32"/>
          <w:rtl/>
        </w:rPr>
        <w:t>305</w:t>
      </w:r>
      <w:r w:rsidRPr="00935338">
        <w:rPr>
          <w:rFonts w:cs="Traditional Arabic"/>
          <w:sz w:val="32"/>
          <w:szCs w:val="32"/>
          <w:rtl/>
        </w:rPr>
        <w:t xml:space="preserve"> وهو يتقلد أمور الحرب بديار مضر </w:t>
      </w:r>
      <w:r w:rsidRPr="00935338">
        <w:rPr>
          <w:rFonts w:cs="Traditional Arabic" w:hint="cs"/>
          <w:sz w:val="32"/>
          <w:szCs w:val="32"/>
          <w:rtl/>
        </w:rPr>
        <w:t xml:space="preserve">، </w:t>
      </w:r>
      <w:r w:rsidRPr="00935338">
        <w:rPr>
          <w:rFonts w:cs="Traditional Arabic"/>
          <w:sz w:val="32"/>
          <w:szCs w:val="32"/>
          <w:rtl/>
        </w:rPr>
        <w:t>فرتب مكانه وصيف البكتمري فلم يقدر على ضبط العمل فعزل وولي مكانه جني الصفواني</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hint="cs"/>
          <w:sz w:val="32"/>
          <w:szCs w:val="32"/>
          <w:rtl/>
        </w:rPr>
        <w:t xml:space="preserve">قال : </w:t>
      </w:r>
      <w:r w:rsidRPr="00935338">
        <w:rPr>
          <w:rFonts w:cs="Traditional Arabic"/>
          <w:sz w:val="32"/>
          <w:szCs w:val="32"/>
          <w:rtl/>
        </w:rPr>
        <w:t xml:space="preserve">وقرأت في كتاب ألفه عميد الدولة أبو سعد محمد بن الحسين بن عبد الرحيم الوزير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26"/>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حدثني أبو الهيجاء بن عمران بن شاهين أمير البطيحة قال </w:t>
      </w:r>
      <w:r w:rsidRPr="00935338">
        <w:rPr>
          <w:rFonts w:cs="Traditional Arabic" w:hint="cs"/>
          <w:sz w:val="32"/>
          <w:szCs w:val="32"/>
          <w:rtl/>
        </w:rPr>
        <w:t xml:space="preserve">: </w:t>
      </w:r>
      <w:r w:rsidRPr="00935338">
        <w:rPr>
          <w:rFonts w:cs="Traditional Arabic"/>
          <w:sz w:val="32"/>
          <w:szCs w:val="32"/>
          <w:rtl/>
        </w:rPr>
        <w:t xml:space="preserve">كنت أساير معتمد الدولة أبا المنيع </w:t>
      </w:r>
      <w:r w:rsidRPr="00935338">
        <w:rPr>
          <w:rFonts w:cs="Traditional Arabic"/>
          <w:b/>
          <w:bCs/>
          <w:sz w:val="32"/>
          <w:szCs w:val="32"/>
          <w:rtl/>
        </w:rPr>
        <w:t>قرواش</w:t>
      </w:r>
      <w:r w:rsidRPr="00935338">
        <w:rPr>
          <w:rFonts w:cs="Traditional Arabic"/>
          <w:sz w:val="32"/>
          <w:szCs w:val="32"/>
          <w:rtl/>
        </w:rPr>
        <w:t xml:space="preserve"> بن المقلد ما بين سنجار ونصيبين ثم نزلنا فاستدعاني بعد النزول وقد نزل بقصر هناك مطل على بساتين ومياه كثيرة يعرف بقصر العباس بن عمرو الغنوي فدخلت عليه وهو قائم في القصر يتأمل كتابة على الحائط </w:t>
      </w:r>
      <w:r w:rsidRPr="00935338">
        <w:rPr>
          <w:rFonts w:cs="Traditional Arabic" w:hint="cs"/>
          <w:sz w:val="32"/>
          <w:szCs w:val="32"/>
          <w:rtl/>
        </w:rPr>
        <w:t xml:space="preserve">، </w:t>
      </w:r>
      <w:r w:rsidRPr="00935338">
        <w:rPr>
          <w:rFonts w:cs="Traditional Arabic"/>
          <w:sz w:val="32"/>
          <w:szCs w:val="32"/>
          <w:rtl/>
        </w:rPr>
        <w:t>فلما وقع بصره علي قال</w:t>
      </w:r>
      <w:r w:rsidRPr="00935338">
        <w:rPr>
          <w:rFonts w:cs="Traditional Arabic" w:hint="cs"/>
          <w:sz w:val="32"/>
          <w:szCs w:val="32"/>
          <w:rtl/>
        </w:rPr>
        <w:t xml:space="preserve"> :</w:t>
      </w:r>
      <w:r w:rsidRPr="00935338">
        <w:rPr>
          <w:rFonts w:cs="Traditional Arabic"/>
          <w:sz w:val="32"/>
          <w:szCs w:val="32"/>
          <w:rtl/>
        </w:rPr>
        <w:t xml:space="preserve"> اقرأ ما ههنا فتأملت فإذا على الحائط مكتوب</w:t>
      </w:r>
      <w:r w:rsidRPr="00935338">
        <w:rPr>
          <w:rFonts w:cs="Traditional Arabic" w:hint="cs"/>
          <w:sz w:val="32"/>
          <w:szCs w:val="32"/>
          <w:rtl/>
        </w:rPr>
        <w:t>:</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يا </w:t>
      </w:r>
      <w:r w:rsidRPr="00935338">
        <w:rPr>
          <w:rFonts w:cs="Traditional Arabic"/>
          <w:b/>
          <w:bCs/>
          <w:sz w:val="32"/>
          <w:szCs w:val="32"/>
          <w:rtl/>
        </w:rPr>
        <w:t>ق</w:t>
      </w:r>
      <w:r w:rsidRPr="00935338">
        <w:rPr>
          <w:rFonts w:cs="Traditional Arabic" w:hint="cs"/>
          <w:b/>
          <w:bCs/>
          <w:sz w:val="32"/>
          <w:szCs w:val="32"/>
          <w:rtl/>
        </w:rPr>
        <w:t>ـ</w:t>
      </w:r>
      <w:r w:rsidRPr="00935338">
        <w:rPr>
          <w:rFonts w:cs="Traditional Arabic"/>
          <w:b/>
          <w:bCs/>
          <w:sz w:val="32"/>
          <w:szCs w:val="32"/>
          <w:rtl/>
        </w:rPr>
        <w:t>صر عب</w:t>
      </w:r>
      <w:r w:rsidRPr="00935338">
        <w:rPr>
          <w:rFonts w:cs="Traditional Arabic" w:hint="cs"/>
          <w:b/>
          <w:bCs/>
          <w:sz w:val="32"/>
          <w:szCs w:val="32"/>
          <w:rtl/>
        </w:rPr>
        <w:t>ـ</w:t>
      </w:r>
      <w:r w:rsidRPr="00935338">
        <w:rPr>
          <w:rFonts w:cs="Traditional Arabic"/>
          <w:b/>
          <w:bCs/>
          <w:sz w:val="32"/>
          <w:szCs w:val="32"/>
          <w:rtl/>
        </w:rPr>
        <w:t>اس</w:t>
      </w:r>
      <w:r w:rsidRPr="00935338">
        <w:rPr>
          <w:rFonts w:cs="Traditional Arabic"/>
          <w:sz w:val="32"/>
          <w:szCs w:val="32"/>
          <w:rtl/>
        </w:rPr>
        <w:t xml:space="preserve"> بن عم </w:t>
      </w:r>
      <w:r w:rsidRPr="00935338">
        <w:rPr>
          <w:rFonts w:cs="Traditional Arabic" w:hint="cs"/>
          <w:sz w:val="32"/>
          <w:szCs w:val="32"/>
          <w:rtl/>
        </w:rPr>
        <w:t xml:space="preserve">       </w:t>
      </w:r>
      <w:r w:rsidRPr="00935338">
        <w:rPr>
          <w:rFonts w:cs="Traditional Arabic"/>
          <w:sz w:val="32"/>
          <w:szCs w:val="32"/>
          <w:rtl/>
        </w:rPr>
        <w:t>رو كيف فارقك ابن عمرك</w:t>
      </w:r>
    </w:p>
    <w:p w:rsidR="00417A6A" w:rsidRPr="00935338" w:rsidRDefault="00417A6A" w:rsidP="00417A6A">
      <w:pPr>
        <w:jc w:val="center"/>
        <w:rPr>
          <w:rFonts w:cs="Traditional Arabic"/>
          <w:sz w:val="32"/>
          <w:szCs w:val="32"/>
          <w:rtl/>
        </w:rPr>
      </w:pPr>
      <w:r w:rsidRPr="00935338">
        <w:rPr>
          <w:rFonts w:cs="Traditional Arabic"/>
          <w:sz w:val="32"/>
          <w:szCs w:val="32"/>
          <w:rtl/>
        </w:rPr>
        <w:t>قد كنت تغت</w:t>
      </w:r>
      <w:r w:rsidRPr="00935338">
        <w:rPr>
          <w:rFonts w:cs="Traditional Arabic" w:hint="cs"/>
          <w:sz w:val="32"/>
          <w:szCs w:val="32"/>
          <w:rtl/>
        </w:rPr>
        <w:t>ـ</w:t>
      </w:r>
      <w:r w:rsidRPr="00935338">
        <w:rPr>
          <w:rFonts w:cs="Traditional Arabic"/>
          <w:sz w:val="32"/>
          <w:szCs w:val="32"/>
          <w:rtl/>
        </w:rPr>
        <w:t>ال الدهور</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فكيف غالك ريب ده</w:t>
      </w:r>
      <w:r w:rsidRPr="00935338">
        <w:rPr>
          <w:rFonts w:cs="Traditional Arabic" w:hint="cs"/>
          <w:sz w:val="32"/>
          <w:szCs w:val="32"/>
          <w:rtl/>
        </w:rPr>
        <w:t>ـ</w:t>
      </w:r>
      <w:r w:rsidRPr="00935338">
        <w:rPr>
          <w:rFonts w:cs="Traditional Arabic"/>
          <w:sz w:val="32"/>
          <w:szCs w:val="32"/>
          <w:rtl/>
        </w:rPr>
        <w:t>رك</w:t>
      </w:r>
    </w:p>
    <w:p w:rsidR="00417A6A" w:rsidRPr="00935338" w:rsidRDefault="00417A6A" w:rsidP="00417A6A">
      <w:pPr>
        <w:jc w:val="center"/>
        <w:rPr>
          <w:rFonts w:cs="Traditional Arabic"/>
          <w:sz w:val="32"/>
          <w:szCs w:val="32"/>
          <w:rtl/>
        </w:rPr>
      </w:pPr>
      <w:r w:rsidRPr="00935338">
        <w:rPr>
          <w:rFonts w:cs="Traditional Arabic"/>
          <w:sz w:val="32"/>
          <w:szCs w:val="32"/>
          <w:rtl/>
        </w:rPr>
        <w:t>واه</w:t>
      </w:r>
      <w:r w:rsidRPr="00935338">
        <w:rPr>
          <w:rFonts w:cs="Traditional Arabic" w:hint="cs"/>
          <w:sz w:val="32"/>
          <w:szCs w:val="32"/>
          <w:rtl/>
        </w:rPr>
        <w:t>ـ</w:t>
      </w:r>
      <w:r w:rsidRPr="00935338">
        <w:rPr>
          <w:rFonts w:cs="Traditional Arabic"/>
          <w:sz w:val="32"/>
          <w:szCs w:val="32"/>
          <w:rtl/>
        </w:rPr>
        <w:t>ا لعزك بل لج</w:t>
      </w:r>
      <w:r w:rsidRPr="00935338">
        <w:rPr>
          <w:rFonts w:cs="Traditional Arabic" w:hint="cs"/>
          <w:sz w:val="32"/>
          <w:szCs w:val="32"/>
          <w:rtl/>
        </w:rPr>
        <w:t>ـ</w:t>
      </w:r>
      <w:r w:rsidRPr="00935338">
        <w:rPr>
          <w:rFonts w:cs="Traditional Arabic"/>
          <w:sz w:val="32"/>
          <w:szCs w:val="32"/>
          <w:rtl/>
        </w:rPr>
        <w:t>ودك</w:t>
      </w:r>
      <w:r w:rsidRPr="00935338">
        <w:rPr>
          <w:rFonts w:cs="Traditional Arabic" w:hint="cs"/>
          <w:sz w:val="32"/>
          <w:szCs w:val="32"/>
          <w:rtl/>
        </w:rPr>
        <w:t xml:space="preserve">       </w:t>
      </w:r>
      <w:r w:rsidRPr="00935338">
        <w:rPr>
          <w:rFonts w:cs="Traditional Arabic"/>
          <w:sz w:val="32"/>
          <w:szCs w:val="32"/>
          <w:rtl/>
        </w:rPr>
        <w:t>ب</w:t>
      </w:r>
      <w:r w:rsidRPr="00935338">
        <w:rPr>
          <w:rFonts w:cs="Traditional Arabic" w:hint="cs"/>
          <w:sz w:val="32"/>
          <w:szCs w:val="32"/>
          <w:rtl/>
        </w:rPr>
        <w:t>ـ</w:t>
      </w:r>
      <w:r w:rsidRPr="00935338">
        <w:rPr>
          <w:rFonts w:cs="Traditional Arabic"/>
          <w:sz w:val="32"/>
          <w:szCs w:val="32"/>
          <w:rtl/>
        </w:rPr>
        <w:t>ل لمج</w:t>
      </w:r>
      <w:r w:rsidRPr="00935338">
        <w:rPr>
          <w:rFonts w:cs="Traditional Arabic" w:hint="cs"/>
          <w:sz w:val="32"/>
          <w:szCs w:val="32"/>
          <w:rtl/>
        </w:rPr>
        <w:t>ـ</w:t>
      </w:r>
      <w:r w:rsidRPr="00935338">
        <w:rPr>
          <w:rFonts w:cs="Traditional Arabic"/>
          <w:sz w:val="32"/>
          <w:szCs w:val="32"/>
          <w:rtl/>
        </w:rPr>
        <w:t>دك بل ل</w:t>
      </w:r>
      <w:r w:rsidRPr="00935338">
        <w:rPr>
          <w:rFonts w:cs="Traditional Arabic" w:hint="cs"/>
          <w:sz w:val="32"/>
          <w:szCs w:val="32"/>
          <w:rtl/>
        </w:rPr>
        <w:t>ـ</w:t>
      </w:r>
      <w:r w:rsidRPr="00935338">
        <w:rPr>
          <w:rFonts w:cs="Traditional Arabic"/>
          <w:sz w:val="32"/>
          <w:szCs w:val="32"/>
          <w:rtl/>
        </w:rPr>
        <w:t>فخ</w:t>
      </w:r>
      <w:r w:rsidRPr="00935338">
        <w:rPr>
          <w:rFonts w:cs="Traditional Arabic" w:hint="cs"/>
          <w:sz w:val="32"/>
          <w:szCs w:val="32"/>
          <w:rtl/>
        </w:rPr>
        <w:t>ـ</w:t>
      </w:r>
      <w:r w:rsidRPr="00935338">
        <w:rPr>
          <w:rFonts w:cs="Traditional Arabic"/>
          <w:sz w:val="32"/>
          <w:szCs w:val="32"/>
          <w:rtl/>
        </w:rPr>
        <w:t>رك</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وتحته مكتوب </w:t>
      </w:r>
      <w:r w:rsidRPr="00935338">
        <w:rPr>
          <w:rFonts w:cs="Traditional Arabic" w:hint="cs"/>
          <w:sz w:val="32"/>
          <w:szCs w:val="32"/>
          <w:rtl/>
        </w:rPr>
        <w:t xml:space="preserve">: </w:t>
      </w:r>
      <w:r w:rsidRPr="00935338">
        <w:rPr>
          <w:rFonts w:cs="Traditional Arabic"/>
          <w:sz w:val="32"/>
          <w:szCs w:val="32"/>
          <w:rtl/>
        </w:rPr>
        <w:t xml:space="preserve">وكتب علي بن عبد الله بن حمدان بخطه في سنة </w:t>
      </w:r>
      <w:r w:rsidRPr="00935338">
        <w:rPr>
          <w:rFonts w:cs="Traditional Arabic" w:hint="cs"/>
          <w:sz w:val="32"/>
          <w:szCs w:val="32"/>
          <w:rtl/>
        </w:rPr>
        <w:t>331</w:t>
      </w:r>
      <w:r w:rsidRPr="00935338">
        <w:rPr>
          <w:rFonts w:cs="Traditional Arabic"/>
          <w:sz w:val="32"/>
          <w:szCs w:val="32"/>
          <w:rtl/>
        </w:rPr>
        <w:t xml:space="preserve"> وهو سيف الدولة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27"/>
      </w:r>
      <w:r w:rsidRPr="00935338">
        <w:rPr>
          <w:rFonts w:cs="Traditional Arabic"/>
          <w:b/>
          <w:bCs/>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وتحته ثلاثة أبيات</w:t>
      </w:r>
      <w:r w:rsidRPr="00935338">
        <w:rPr>
          <w:rFonts w:cs="Traditional Arabic" w:hint="cs"/>
          <w:sz w:val="32"/>
          <w:szCs w:val="32"/>
          <w:rtl/>
        </w:rPr>
        <w:t xml:space="preserve"> : </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يا قصر ضعضعك الزما </w:t>
      </w:r>
      <w:r w:rsidRPr="00935338">
        <w:rPr>
          <w:rFonts w:cs="Traditional Arabic" w:hint="cs"/>
          <w:sz w:val="32"/>
          <w:szCs w:val="32"/>
          <w:rtl/>
        </w:rPr>
        <w:t xml:space="preserve">    </w:t>
      </w:r>
      <w:r w:rsidRPr="00935338">
        <w:rPr>
          <w:rFonts w:cs="Traditional Arabic"/>
          <w:sz w:val="32"/>
          <w:szCs w:val="32"/>
          <w:rtl/>
        </w:rPr>
        <w:t>ن وحط من علياء فخرك</w:t>
      </w:r>
    </w:p>
    <w:p w:rsidR="00417A6A" w:rsidRPr="00935338" w:rsidRDefault="00417A6A" w:rsidP="00417A6A">
      <w:pPr>
        <w:jc w:val="center"/>
        <w:rPr>
          <w:rFonts w:cs="Traditional Arabic"/>
          <w:sz w:val="32"/>
          <w:szCs w:val="32"/>
          <w:rtl/>
        </w:rPr>
      </w:pPr>
      <w:r w:rsidRPr="00935338">
        <w:rPr>
          <w:rFonts w:cs="Traditional Arabic"/>
          <w:sz w:val="32"/>
          <w:szCs w:val="32"/>
          <w:rtl/>
        </w:rPr>
        <w:lastRenderedPageBreak/>
        <w:t>وم</w:t>
      </w:r>
      <w:r w:rsidRPr="00935338">
        <w:rPr>
          <w:rFonts w:cs="Traditional Arabic" w:hint="cs"/>
          <w:sz w:val="32"/>
          <w:szCs w:val="32"/>
          <w:rtl/>
        </w:rPr>
        <w:t>ـ</w:t>
      </w:r>
      <w:r w:rsidRPr="00935338">
        <w:rPr>
          <w:rFonts w:cs="Traditional Arabic"/>
          <w:sz w:val="32"/>
          <w:szCs w:val="32"/>
          <w:rtl/>
        </w:rPr>
        <w:t>حا مح</w:t>
      </w:r>
      <w:r w:rsidRPr="00935338">
        <w:rPr>
          <w:rFonts w:cs="Traditional Arabic" w:hint="cs"/>
          <w:sz w:val="32"/>
          <w:szCs w:val="32"/>
          <w:rtl/>
        </w:rPr>
        <w:t>ـ</w:t>
      </w:r>
      <w:r w:rsidRPr="00935338">
        <w:rPr>
          <w:rFonts w:cs="Traditional Arabic"/>
          <w:sz w:val="32"/>
          <w:szCs w:val="32"/>
          <w:rtl/>
        </w:rPr>
        <w:t xml:space="preserve">اسن أسطر </w:t>
      </w:r>
      <w:r w:rsidRPr="00935338">
        <w:rPr>
          <w:rFonts w:cs="Traditional Arabic" w:hint="cs"/>
          <w:sz w:val="32"/>
          <w:szCs w:val="32"/>
          <w:rtl/>
        </w:rPr>
        <w:t xml:space="preserve">    </w:t>
      </w:r>
      <w:r w:rsidRPr="00935338">
        <w:rPr>
          <w:rFonts w:cs="Traditional Arabic"/>
          <w:sz w:val="32"/>
          <w:szCs w:val="32"/>
          <w:rtl/>
        </w:rPr>
        <w:t>شرفت بهن متون جدرك</w:t>
      </w:r>
    </w:p>
    <w:p w:rsidR="00417A6A" w:rsidRPr="00935338" w:rsidRDefault="00417A6A" w:rsidP="00417A6A">
      <w:pPr>
        <w:jc w:val="center"/>
        <w:rPr>
          <w:rFonts w:cs="Traditional Arabic"/>
          <w:sz w:val="32"/>
          <w:szCs w:val="32"/>
          <w:rtl/>
        </w:rPr>
      </w:pPr>
      <w:r w:rsidRPr="00935338">
        <w:rPr>
          <w:rFonts w:cs="Traditional Arabic"/>
          <w:sz w:val="32"/>
          <w:szCs w:val="32"/>
          <w:rtl/>
        </w:rPr>
        <w:t>واه</w:t>
      </w:r>
      <w:r w:rsidRPr="00935338">
        <w:rPr>
          <w:rFonts w:cs="Traditional Arabic" w:hint="cs"/>
          <w:sz w:val="32"/>
          <w:szCs w:val="32"/>
          <w:rtl/>
        </w:rPr>
        <w:t>ـ</w:t>
      </w:r>
      <w:r w:rsidRPr="00935338">
        <w:rPr>
          <w:rFonts w:cs="Traditional Arabic"/>
          <w:sz w:val="32"/>
          <w:szCs w:val="32"/>
          <w:rtl/>
        </w:rPr>
        <w:t>ا لكاتب</w:t>
      </w:r>
      <w:r w:rsidRPr="00935338">
        <w:rPr>
          <w:rFonts w:cs="Traditional Arabic" w:hint="cs"/>
          <w:sz w:val="32"/>
          <w:szCs w:val="32"/>
          <w:rtl/>
        </w:rPr>
        <w:t>ـ</w:t>
      </w:r>
      <w:r w:rsidRPr="00935338">
        <w:rPr>
          <w:rFonts w:cs="Traditional Arabic"/>
          <w:sz w:val="32"/>
          <w:szCs w:val="32"/>
          <w:rtl/>
        </w:rPr>
        <w:t>ها الكر</w:t>
      </w:r>
      <w:r w:rsidRPr="00935338">
        <w:rPr>
          <w:rFonts w:cs="Traditional Arabic" w:hint="cs"/>
          <w:sz w:val="32"/>
          <w:szCs w:val="32"/>
          <w:rtl/>
        </w:rPr>
        <w:t xml:space="preserve">ي   </w:t>
      </w:r>
      <w:r w:rsidRPr="00935338">
        <w:rPr>
          <w:rFonts w:cs="Traditional Arabic"/>
          <w:sz w:val="32"/>
          <w:szCs w:val="32"/>
          <w:rtl/>
        </w:rPr>
        <w:t xml:space="preserve"> م وقدرها الموفي بقدرك</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وتحته </w:t>
      </w:r>
      <w:r w:rsidRPr="00935338">
        <w:rPr>
          <w:rFonts w:cs="Traditional Arabic" w:hint="cs"/>
          <w:sz w:val="32"/>
          <w:szCs w:val="32"/>
          <w:rtl/>
        </w:rPr>
        <w:t xml:space="preserve">: </w:t>
      </w:r>
      <w:r w:rsidRPr="00935338">
        <w:rPr>
          <w:rFonts w:cs="Traditional Arabic"/>
          <w:sz w:val="32"/>
          <w:szCs w:val="32"/>
          <w:rtl/>
        </w:rPr>
        <w:t xml:space="preserve">وكتب الغضنفر بن الحسن بن عبد الله بن حمدان بخطه سنة 362 قلت أنا </w:t>
      </w:r>
      <w:r w:rsidRPr="00935338">
        <w:rPr>
          <w:rFonts w:cs="Traditional Arabic" w:hint="cs"/>
          <w:sz w:val="32"/>
          <w:szCs w:val="32"/>
          <w:rtl/>
        </w:rPr>
        <w:t xml:space="preserve">: </w:t>
      </w:r>
      <w:r w:rsidRPr="00935338">
        <w:rPr>
          <w:rFonts w:cs="Traditional Arabic"/>
          <w:sz w:val="32"/>
          <w:szCs w:val="32"/>
          <w:rtl/>
        </w:rPr>
        <w:t xml:space="preserve">وهو أبو تغلب ناصر الدولة ابن أخي سيف الدولة وتحته مكتوب </w:t>
      </w:r>
      <w:r w:rsidRPr="00935338">
        <w:rPr>
          <w:rFonts w:cs="Traditional Arabic" w:hint="cs"/>
          <w:sz w:val="32"/>
          <w:szCs w:val="32"/>
          <w:rtl/>
        </w:rPr>
        <w:t>:</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يا ق</w:t>
      </w:r>
      <w:r w:rsidRPr="00935338">
        <w:rPr>
          <w:rFonts w:cs="Traditional Arabic" w:hint="cs"/>
          <w:sz w:val="32"/>
          <w:szCs w:val="32"/>
          <w:rtl/>
        </w:rPr>
        <w:t>ـ</w:t>
      </w:r>
      <w:r w:rsidRPr="00935338">
        <w:rPr>
          <w:rFonts w:cs="Traditional Arabic"/>
          <w:sz w:val="32"/>
          <w:szCs w:val="32"/>
          <w:rtl/>
        </w:rPr>
        <w:t xml:space="preserve">صر ما فعل الألى </w:t>
      </w:r>
      <w:r w:rsidRPr="00935338">
        <w:rPr>
          <w:rFonts w:cs="Traditional Arabic" w:hint="cs"/>
          <w:sz w:val="32"/>
          <w:szCs w:val="32"/>
          <w:rtl/>
        </w:rPr>
        <w:t xml:space="preserve">      </w:t>
      </w:r>
      <w:r w:rsidRPr="00935338">
        <w:rPr>
          <w:rFonts w:cs="Traditional Arabic"/>
          <w:sz w:val="32"/>
          <w:szCs w:val="32"/>
          <w:rtl/>
        </w:rPr>
        <w:t>ضريت قب</w:t>
      </w:r>
      <w:r w:rsidRPr="00935338">
        <w:rPr>
          <w:rFonts w:cs="Traditional Arabic" w:hint="cs"/>
          <w:sz w:val="32"/>
          <w:szCs w:val="32"/>
          <w:rtl/>
        </w:rPr>
        <w:t>ـ</w:t>
      </w:r>
      <w:r w:rsidRPr="00935338">
        <w:rPr>
          <w:rFonts w:cs="Traditional Arabic"/>
          <w:sz w:val="32"/>
          <w:szCs w:val="32"/>
          <w:rtl/>
        </w:rPr>
        <w:t>ابهم بق</w:t>
      </w:r>
      <w:r w:rsidRPr="00935338">
        <w:rPr>
          <w:rFonts w:cs="Traditional Arabic" w:hint="cs"/>
          <w:sz w:val="32"/>
          <w:szCs w:val="32"/>
          <w:rtl/>
        </w:rPr>
        <w:t>ـ</w:t>
      </w:r>
      <w:r w:rsidRPr="00935338">
        <w:rPr>
          <w:rFonts w:cs="Traditional Arabic"/>
          <w:sz w:val="32"/>
          <w:szCs w:val="32"/>
          <w:rtl/>
        </w:rPr>
        <w:t>عرك</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أخنى الزمان عليه</w:t>
      </w:r>
      <w:r w:rsidRPr="00935338">
        <w:rPr>
          <w:rFonts w:cs="Traditional Arabic" w:hint="cs"/>
          <w:sz w:val="32"/>
          <w:szCs w:val="32"/>
          <w:rtl/>
        </w:rPr>
        <w:t>ـ</w:t>
      </w:r>
      <w:r w:rsidRPr="00935338">
        <w:rPr>
          <w:rFonts w:cs="Traditional Arabic"/>
          <w:sz w:val="32"/>
          <w:szCs w:val="32"/>
          <w:rtl/>
        </w:rPr>
        <w:t xml:space="preserve">م </w:t>
      </w:r>
      <w:r w:rsidRPr="00935338">
        <w:rPr>
          <w:rFonts w:cs="Traditional Arabic" w:hint="cs"/>
          <w:sz w:val="32"/>
          <w:szCs w:val="32"/>
          <w:rtl/>
        </w:rPr>
        <w:t xml:space="preserve">      </w:t>
      </w:r>
      <w:r w:rsidRPr="00935338">
        <w:rPr>
          <w:rFonts w:cs="Traditional Arabic"/>
          <w:sz w:val="32"/>
          <w:szCs w:val="32"/>
          <w:rtl/>
        </w:rPr>
        <w:t>وط</w:t>
      </w:r>
      <w:r w:rsidRPr="00935338">
        <w:rPr>
          <w:rFonts w:cs="Traditional Arabic" w:hint="cs"/>
          <w:sz w:val="32"/>
          <w:szCs w:val="32"/>
          <w:rtl/>
        </w:rPr>
        <w:t>ـ</w:t>
      </w:r>
      <w:r w:rsidRPr="00935338">
        <w:rPr>
          <w:rFonts w:cs="Traditional Arabic"/>
          <w:sz w:val="32"/>
          <w:szCs w:val="32"/>
          <w:rtl/>
        </w:rPr>
        <w:t>واهم تطويل نش</w:t>
      </w:r>
      <w:r w:rsidRPr="00935338">
        <w:rPr>
          <w:rFonts w:cs="Traditional Arabic" w:hint="cs"/>
          <w:sz w:val="32"/>
          <w:szCs w:val="32"/>
          <w:rtl/>
        </w:rPr>
        <w:t>ـ</w:t>
      </w:r>
      <w:r w:rsidRPr="00935338">
        <w:rPr>
          <w:rFonts w:cs="Traditional Arabic"/>
          <w:sz w:val="32"/>
          <w:szCs w:val="32"/>
          <w:rtl/>
        </w:rPr>
        <w:t>رك</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واها لقاصر عمر م</w:t>
      </w:r>
      <w:r w:rsidRPr="00935338">
        <w:rPr>
          <w:rFonts w:cs="Traditional Arabic" w:hint="cs"/>
          <w:sz w:val="32"/>
          <w:szCs w:val="32"/>
          <w:rtl/>
        </w:rPr>
        <w:t>ـ</w:t>
      </w:r>
      <w:r w:rsidRPr="00935338">
        <w:rPr>
          <w:rFonts w:cs="Traditional Arabic"/>
          <w:sz w:val="32"/>
          <w:szCs w:val="32"/>
          <w:rtl/>
        </w:rPr>
        <w:t>ن</w:t>
      </w:r>
      <w:r w:rsidRPr="00935338">
        <w:rPr>
          <w:rFonts w:cs="Traditional Arabic" w:hint="cs"/>
          <w:sz w:val="32"/>
          <w:szCs w:val="32"/>
          <w:rtl/>
        </w:rPr>
        <w:t xml:space="preserve">     </w:t>
      </w:r>
      <w:r w:rsidRPr="00935338">
        <w:rPr>
          <w:rFonts w:cs="Traditional Arabic"/>
          <w:sz w:val="32"/>
          <w:szCs w:val="32"/>
          <w:rtl/>
        </w:rPr>
        <w:t xml:space="preserve"> يحت</w:t>
      </w:r>
      <w:r w:rsidRPr="00935338">
        <w:rPr>
          <w:rFonts w:cs="Traditional Arabic" w:hint="cs"/>
          <w:sz w:val="32"/>
          <w:szCs w:val="32"/>
          <w:rtl/>
        </w:rPr>
        <w:t>ـ</w:t>
      </w:r>
      <w:r w:rsidRPr="00935338">
        <w:rPr>
          <w:rFonts w:cs="Traditional Arabic"/>
          <w:sz w:val="32"/>
          <w:szCs w:val="32"/>
          <w:rtl/>
        </w:rPr>
        <w:t>ال فيك وطول عمرك</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وتحته مكتوب </w:t>
      </w:r>
      <w:r w:rsidRPr="00935338">
        <w:rPr>
          <w:rFonts w:cs="Traditional Arabic" w:hint="cs"/>
          <w:sz w:val="32"/>
          <w:szCs w:val="32"/>
          <w:rtl/>
        </w:rPr>
        <w:t xml:space="preserve">: </w:t>
      </w:r>
      <w:r w:rsidRPr="00935338">
        <w:rPr>
          <w:rFonts w:cs="Traditional Arabic"/>
          <w:sz w:val="32"/>
          <w:szCs w:val="32"/>
          <w:rtl/>
        </w:rPr>
        <w:t>وكتب المقلد بن المسيب بن رافع بخطه سنة 388 قلت</w:t>
      </w:r>
      <w:r w:rsidRPr="00935338">
        <w:rPr>
          <w:rFonts w:cs="Traditional Arabic" w:hint="cs"/>
          <w:sz w:val="32"/>
          <w:szCs w:val="32"/>
          <w:rtl/>
        </w:rPr>
        <w:t xml:space="preserve"> :</w:t>
      </w:r>
      <w:r w:rsidRPr="00935338">
        <w:rPr>
          <w:rFonts w:cs="Traditional Arabic"/>
          <w:sz w:val="32"/>
          <w:szCs w:val="32"/>
          <w:rtl/>
        </w:rPr>
        <w:t xml:space="preserve"> هذا والد قرواش بن المقلد أحد أمراء بني عقيل العظماء</w:t>
      </w:r>
      <w:r w:rsidRPr="00935338">
        <w:rPr>
          <w:rFonts w:cs="Traditional Arabic" w:hint="cs"/>
          <w:sz w:val="32"/>
          <w:szCs w:val="32"/>
          <w:rtl/>
        </w:rPr>
        <w:t xml:space="preserve"> ،</w:t>
      </w:r>
      <w:r w:rsidRPr="00935338">
        <w:rPr>
          <w:rFonts w:cs="Traditional Arabic"/>
          <w:sz w:val="32"/>
          <w:szCs w:val="32"/>
          <w:rtl/>
        </w:rPr>
        <w:t xml:space="preserve"> وتحت ذلك مكتوب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يا ق</w:t>
      </w:r>
      <w:r w:rsidRPr="00935338">
        <w:rPr>
          <w:rFonts w:cs="Traditional Arabic" w:hint="cs"/>
          <w:sz w:val="32"/>
          <w:szCs w:val="32"/>
          <w:rtl/>
        </w:rPr>
        <w:t>ـ</w:t>
      </w:r>
      <w:r w:rsidRPr="00935338">
        <w:rPr>
          <w:rFonts w:cs="Traditional Arabic"/>
          <w:sz w:val="32"/>
          <w:szCs w:val="32"/>
          <w:rtl/>
        </w:rPr>
        <w:t>صر أين ث</w:t>
      </w:r>
      <w:r w:rsidRPr="00935338">
        <w:rPr>
          <w:rFonts w:cs="Traditional Arabic" w:hint="cs"/>
          <w:sz w:val="32"/>
          <w:szCs w:val="32"/>
          <w:rtl/>
        </w:rPr>
        <w:t>ـ</w:t>
      </w:r>
      <w:r w:rsidRPr="00935338">
        <w:rPr>
          <w:rFonts w:cs="Traditional Arabic"/>
          <w:sz w:val="32"/>
          <w:szCs w:val="32"/>
          <w:rtl/>
        </w:rPr>
        <w:t>وى الك</w:t>
      </w:r>
      <w:r w:rsidRPr="00935338">
        <w:rPr>
          <w:rFonts w:cs="Traditional Arabic" w:hint="cs"/>
          <w:sz w:val="32"/>
          <w:szCs w:val="32"/>
          <w:rtl/>
        </w:rPr>
        <w:t>ـ</w:t>
      </w:r>
      <w:r w:rsidRPr="00935338">
        <w:rPr>
          <w:rFonts w:cs="Traditional Arabic"/>
          <w:sz w:val="32"/>
          <w:szCs w:val="32"/>
          <w:rtl/>
        </w:rPr>
        <w:t xml:space="preserve">را </w:t>
      </w:r>
      <w:r w:rsidRPr="00935338">
        <w:rPr>
          <w:rFonts w:cs="Traditional Arabic" w:hint="cs"/>
          <w:sz w:val="32"/>
          <w:szCs w:val="32"/>
          <w:rtl/>
        </w:rPr>
        <w:t xml:space="preserve">      </w:t>
      </w:r>
      <w:r w:rsidRPr="00935338">
        <w:rPr>
          <w:rFonts w:cs="Traditional Arabic"/>
          <w:sz w:val="32"/>
          <w:szCs w:val="32"/>
          <w:rtl/>
        </w:rPr>
        <w:t>م الس</w:t>
      </w:r>
      <w:r w:rsidRPr="00935338">
        <w:rPr>
          <w:rFonts w:cs="Traditional Arabic" w:hint="cs"/>
          <w:sz w:val="32"/>
          <w:szCs w:val="32"/>
          <w:rtl/>
        </w:rPr>
        <w:t>ـ</w:t>
      </w:r>
      <w:r w:rsidRPr="00935338">
        <w:rPr>
          <w:rFonts w:cs="Traditional Arabic"/>
          <w:sz w:val="32"/>
          <w:szCs w:val="32"/>
          <w:rtl/>
        </w:rPr>
        <w:t>اكنون ق</w:t>
      </w:r>
      <w:r w:rsidRPr="00935338">
        <w:rPr>
          <w:rFonts w:cs="Traditional Arabic" w:hint="cs"/>
          <w:sz w:val="32"/>
          <w:szCs w:val="32"/>
          <w:rtl/>
        </w:rPr>
        <w:t>ـ</w:t>
      </w:r>
      <w:r w:rsidRPr="00935338">
        <w:rPr>
          <w:rFonts w:cs="Traditional Arabic"/>
          <w:sz w:val="32"/>
          <w:szCs w:val="32"/>
          <w:rtl/>
        </w:rPr>
        <w:t>ديم ع</w:t>
      </w:r>
      <w:r w:rsidRPr="00935338">
        <w:rPr>
          <w:rFonts w:cs="Traditional Arabic" w:hint="cs"/>
          <w:sz w:val="32"/>
          <w:szCs w:val="32"/>
          <w:rtl/>
        </w:rPr>
        <w:t>ـ</w:t>
      </w:r>
      <w:r w:rsidRPr="00935338">
        <w:rPr>
          <w:rFonts w:cs="Traditional Arabic"/>
          <w:sz w:val="32"/>
          <w:szCs w:val="32"/>
          <w:rtl/>
        </w:rPr>
        <w:t>صرك</w:t>
      </w:r>
    </w:p>
    <w:p w:rsidR="00417A6A" w:rsidRPr="00935338" w:rsidRDefault="00417A6A" w:rsidP="00417A6A">
      <w:pPr>
        <w:jc w:val="center"/>
        <w:rPr>
          <w:rFonts w:cs="Traditional Arabic"/>
          <w:sz w:val="32"/>
          <w:szCs w:val="32"/>
          <w:rtl/>
        </w:rPr>
      </w:pPr>
      <w:r w:rsidRPr="00935338">
        <w:rPr>
          <w:rFonts w:cs="Traditional Arabic"/>
          <w:sz w:val="32"/>
          <w:szCs w:val="32"/>
          <w:rtl/>
        </w:rPr>
        <w:t>ع</w:t>
      </w:r>
      <w:r w:rsidRPr="00935338">
        <w:rPr>
          <w:rFonts w:cs="Traditional Arabic" w:hint="cs"/>
          <w:sz w:val="32"/>
          <w:szCs w:val="32"/>
          <w:rtl/>
        </w:rPr>
        <w:t>ـ</w:t>
      </w:r>
      <w:r w:rsidRPr="00935338">
        <w:rPr>
          <w:rFonts w:cs="Traditional Arabic"/>
          <w:sz w:val="32"/>
          <w:szCs w:val="32"/>
          <w:rtl/>
        </w:rPr>
        <w:t>اص</w:t>
      </w:r>
      <w:r w:rsidRPr="00935338">
        <w:rPr>
          <w:rFonts w:cs="Traditional Arabic" w:hint="cs"/>
          <w:sz w:val="32"/>
          <w:szCs w:val="32"/>
          <w:rtl/>
        </w:rPr>
        <w:t>ـ</w:t>
      </w:r>
      <w:r w:rsidRPr="00935338">
        <w:rPr>
          <w:rFonts w:cs="Traditional Arabic"/>
          <w:sz w:val="32"/>
          <w:szCs w:val="32"/>
          <w:rtl/>
        </w:rPr>
        <w:t>رته</w:t>
      </w:r>
      <w:r w:rsidRPr="00935338">
        <w:rPr>
          <w:rFonts w:cs="Traditional Arabic" w:hint="cs"/>
          <w:sz w:val="32"/>
          <w:szCs w:val="32"/>
          <w:rtl/>
        </w:rPr>
        <w:t>ـ</w:t>
      </w:r>
      <w:r w:rsidRPr="00935338">
        <w:rPr>
          <w:rFonts w:cs="Traditional Arabic"/>
          <w:sz w:val="32"/>
          <w:szCs w:val="32"/>
          <w:rtl/>
        </w:rPr>
        <w:t>م فب</w:t>
      </w:r>
      <w:r w:rsidRPr="00935338">
        <w:rPr>
          <w:rFonts w:cs="Traditional Arabic" w:hint="cs"/>
          <w:sz w:val="32"/>
          <w:szCs w:val="32"/>
          <w:rtl/>
        </w:rPr>
        <w:t>ـ</w:t>
      </w:r>
      <w:r w:rsidRPr="00935338">
        <w:rPr>
          <w:rFonts w:cs="Traditional Arabic"/>
          <w:sz w:val="32"/>
          <w:szCs w:val="32"/>
          <w:rtl/>
        </w:rPr>
        <w:t>ددته</w:t>
      </w:r>
      <w:r w:rsidRPr="00935338">
        <w:rPr>
          <w:rFonts w:cs="Traditional Arabic" w:hint="cs"/>
          <w:sz w:val="32"/>
          <w:szCs w:val="32"/>
          <w:rtl/>
        </w:rPr>
        <w:t>ـ</w:t>
      </w:r>
      <w:r w:rsidRPr="00935338">
        <w:rPr>
          <w:rFonts w:cs="Traditional Arabic"/>
          <w:sz w:val="32"/>
          <w:szCs w:val="32"/>
          <w:rtl/>
        </w:rPr>
        <w:t xml:space="preserve">م </w:t>
      </w:r>
      <w:r w:rsidRPr="00935338">
        <w:rPr>
          <w:rFonts w:cs="Traditional Arabic" w:hint="cs"/>
          <w:sz w:val="32"/>
          <w:szCs w:val="32"/>
          <w:rtl/>
        </w:rPr>
        <w:t xml:space="preserve">      </w:t>
      </w:r>
      <w:r w:rsidRPr="00935338">
        <w:rPr>
          <w:rFonts w:cs="Traditional Arabic"/>
          <w:sz w:val="32"/>
          <w:szCs w:val="32"/>
          <w:rtl/>
        </w:rPr>
        <w:t>وش</w:t>
      </w:r>
      <w:r w:rsidRPr="00935338">
        <w:rPr>
          <w:rFonts w:cs="Traditional Arabic" w:hint="cs"/>
          <w:sz w:val="32"/>
          <w:szCs w:val="32"/>
          <w:rtl/>
        </w:rPr>
        <w:t>ـ</w:t>
      </w:r>
      <w:r w:rsidRPr="00935338">
        <w:rPr>
          <w:rFonts w:cs="Traditional Arabic"/>
          <w:sz w:val="32"/>
          <w:szCs w:val="32"/>
          <w:rtl/>
        </w:rPr>
        <w:t>أوته</w:t>
      </w:r>
      <w:r w:rsidRPr="00935338">
        <w:rPr>
          <w:rFonts w:cs="Traditional Arabic" w:hint="cs"/>
          <w:sz w:val="32"/>
          <w:szCs w:val="32"/>
          <w:rtl/>
        </w:rPr>
        <w:t>ـ</w:t>
      </w:r>
      <w:r w:rsidRPr="00935338">
        <w:rPr>
          <w:rFonts w:cs="Traditional Arabic"/>
          <w:sz w:val="32"/>
          <w:szCs w:val="32"/>
          <w:rtl/>
        </w:rPr>
        <w:t>م ط</w:t>
      </w:r>
      <w:r w:rsidRPr="00935338">
        <w:rPr>
          <w:rFonts w:cs="Traditional Arabic" w:hint="cs"/>
          <w:sz w:val="32"/>
          <w:szCs w:val="32"/>
          <w:rtl/>
        </w:rPr>
        <w:t>ـ</w:t>
      </w:r>
      <w:r w:rsidRPr="00935338">
        <w:rPr>
          <w:rFonts w:cs="Traditional Arabic"/>
          <w:sz w:val="32"/>
          <w:szCs w:val="32"/>
          <w:rtl/>
        </w:rPr>
        <w:t>را ب</w:t>
      </w:r>
      <w:r w:rsidRPr="00935338">
        <w:rPr>
          <w:rFonts w:cs="Traditional Arabic" w:hint="cs"/>
          <w:sz w:val="32"/>
          <w:szCs w:val="32"/>
          <w:rtl/>
        </w:rPr>
        <w:t>ـ</w:t>
      </w:r>
      <w:r w:rsidRPr="00935338">
        <w:rPr>
          <w:rFonts w:cs="Traditional Arabic"/>
          <w:sz w:val="32"/>
          <w:szCs w:val="32"/>
          <w:rtl/>
        </w:rPr>
        <w:t>ص</w:t>
      </w:r>
      <w:r w:rsidRPr="00935338">
        <w:rPr>
          <w:rFonts w:cs="Traditional Arabic" w:hint="cs"/>
          <w:sz w:val="32"/>
          <w:szCs w:val="32"/>
          <w:rtl/>
        </w:rPr>
        <w:t>ـ</w:t>
      </w:r>
      <w:r w:rsidRPr="00935338">
        <w:rPr>
          <w:rFonts w:cs="Traditional Arabic"/>
          <w:sz w:val="32"/>
          <w:szCs w:val="32"/>
          <w:rtl/>
        </w:rPr>
        <w:t>برك</w:t>
      </w:r>
    </w:p>
    <w:p w:rsidR="00417A6A" w:rsidRPr="00935338" w:rsidRDefault="00417A6A" w:rsidP="00417A6A">
      <w:pPr>
        <w:jc w:val="center"/>
        <w:rPr>
          <w:rFonts w:cs="Traditional Arabic"/>
          <w:sz w:val="32"/>
          <w:szCs w:val="32"/>
          <w:rtl/>
        </w:rPr>
      </w:pPr>
      <w:r w:rsidRPr="00935338">
        <w:rPr>
          <w:rFonts w:cs="Traditional Arabic"/>
          <w:sz w:val="32"/>
          <w:szCs w:val="32"/>
          <w:rtl/>
        </w:rPr>
        <w:t>ولق</w:t>
      </w:r>
      <w:r w:rsidRPr="00935338">
        <w:rPr>
          <w:rFonts w:cs="Traditional Arabic" w:hint="cs"/>
          <w:sz w:val="32"/>
          <w:szCs w:val="32"/>
          <w:rtl/>
        </w:rPr>
        <w:t>ـ</w:t>
      </w:r>
      <w:r w:rsidRPr="00935338">
        <w:rPr>
          <w:rFonts w:cs="Traditional Arabic"/>
          <w:sz w:val="32"/>
          <w:szCs w:val="32"/>
          <w:rtl/>
        </w:rPr>
        <w:t>د أط</w:t>
      </w:r>
      <w:r w:rsidRPr="00935338">
        <w:rPr>
          <w:rFonts w:cs="Traditional Arabic" w:hint="cs"/>
          <w:sz w:val="32"/>
          <w:szCs w:val="32"/>
          <w:rtl/>
        </w:rPr>
        <w:t>ـ</w:t>
      </w:r>
      <w:r w:rsidRPr="00935338">
        <w:rPr>
          <w:rFonts w:cs="Traditional Arabic"/>
          <w:sz w:val="32"/>
          <w:szCs w:val="32"/>
          <w:rtl/>
        </w:rPr>
        <w:t>ال</w:t>
      </w:r>
      <w:r w:rsidRPr="00935338">
        <w:rPr>
          <w:rFonts w:cs="Traditional Arabic" w:hint="cs"/>
          <w:sz w:val="32"/>
          <w:szCs w:val="32"/>
          <w:rtl/>
        </w:rPr>
        <w:t>ـ</w:t>
      </w:r>
      <w:r w:rsidRPr="00935338">
        <w:rPr>
          <w:rFonts w:cs="Traditional Arabic"/>
          <w:sz w:val="32"/>
          <w:szCs w:val="32"/>
          <w:rtl/>
        </w:rPr>
        <w:t xml:space="preserve"> تف</w:t>
      </w:r>
      <w:r w:rsidRPr="00935338">
        <w:rPr>
          <w:rFonts w:cs="Traditional Arabic" w:hint="cs"/>
          <w:sz w:val="32"/>
          <w:szCs w:val="32"/>
          <w:rtl/>
        </w:rPr>
        <w:t>ـ</w:t>
      </w:r>
      <w:r w:rsidRPr="00935338">
        <w:rPr>
          <w:rFonts w:cs="Traditional Arabic"/>
          <w:sz w:val="32"/>
          <w:szCs w:val="32"/>
          <w:rtl/>
        </w:rPr>
        <w:t>ج</w:t>
      </w:r>
      <w:r w:rsidRPr="00935338">
        <w:rPr>
          <w:rFonts w:cs="Traditional Arabic" w:hint="cs"/>
          <w:sz w:val="32"/>
          <w:szCs w:val="32"/>
          <w:rtl/>
        </w:rPr>
        <w:t>ـ</w:t>
      </w:r>
      <w:r w:rsidRPr="00935338">
        <w:rPr>
          <w:rFonts w:cs="Traditional Arabic"/>
          <w:sz w:val="32"/>
          <w:szCs w:val="32"/>
          <w:rtl/>
        </w:rPr>
        <w:t>عي</w:t>
      </w:r>
      <w:r w:rsidRPr="00935338">
        <w:rPr>
          <w:rFonts w:cs="Traditional Arabic" w:hint="cs"/>
          <w:sz w:val="32"/>
          <w:szCs w:val="32"/>
          <w:rtl/>
        </w:rPr>
        <w:t xml:space="preserve">       </w:t>
      </w:r>
      <w:r w:rsidRPr="00935338">
        <w:rPr>
          <w:rFonts w:cs="Traditional Arabic"/>
          <w:sz w:val="32"/>
          <w:szCs w:val="32"/>
          <w:rtl/>
        </w:rPr>
        <w:t>يا اب</w:t>
      </w:r>
      <w:r w:rsidRPr="00935338">
        <w:rPr>
          <w:rFonts w:cs="Traditional Arabic" w:hint="cs"/>
          <w:sz w:val="32"/>
          <w:szCs w:val="32"/>
          <w:rtl/>
        </w:rPr>
        <w:t>ـ</w:t>
      </w:r>
      <w:r w:rsidRPr="00935338">
        <w:rPr>
          <w:rFonts w:cs="Traditional Arabic"/>
          <w:sz w:val="32"/>
          <w:szCs w:val="32"/>
          <w:rtl/>
        </w:rPr>
        <w:t>ن المسيب رق</w:t>
      </w:r>
      <w:r w:rsidRPr="00935338">
        <w:rPr>
          <w:rFonts w:cs="Traditional Arabic" w:hint="cs"/>
          <w:sz w:val="32"/>
          <w:szCs w:val="32"/>
          <w:rtl/>
        </w:rPr>
        <w:t>ـ</w:t>
      </w:r>
      <w:r w:rsidRPr="00935338">
        <w:rPr>
          <w:rFonts w:cs="Traditional Arabic"/>
          <w:sz w:val="32"/>
          <w:szCs w:val="32"/>
          <w:rtl/>
        </w:rPr>
        <w:t>م سط</w:t>
      </w:r>
      <w:r w:rsidRPr="00935338">
        <w:rPr>
          <w:rFonts w:cs="Traditional Arabic" w:hint="cs"/>
          <w:sz w:val="32"/>
          <w:szCs w:val="32"/>
          <w:rtl/>
        </w:rPr>
        <w:t>ـ</w:t>
      </w:r>
      <w:r w:rsidRPr="00935338">
        <w:rPr>
          <w:rFonts w:cs="Traditional Arabic"/>
          <w:sz w:val="32"/>
          <w:szCs w:val="32"/>
          <w:rtl/>
        </w:rPr>
        <w:t>رك</w:t>
      </w:r>
    </w:p>
    <w:p w:rsidR="00417A6A" w:rsidRPr="00935338" w:rsidRDefault="00417A6A" w:rsidP="00417A6A">
      <w:pPr>
        <w:jc w:val="center"/>
        <w:rPr>
          <w:rFonts w:cs="Traditional Arabic"/>
          <w:sz w:val="32"/>
          <w:szCs w:val="32"/>
          <w:rtl/>
        </w:rPr>
      </w:pPr>
      <w:r w:rsidRPr="00935338">
        <w:rPr>
          <w:rFonts w:cs="Traditional Arabic"/>
          <w:sz w:val="32"/>
          <w:szCs w:val="32"/>
          <w:rtl/>
        </w:rPr>
        <w:t>وع</w:t>
      </w:r>
      <w:r w:rsidRPr="00935338">
        <w:rPr>
          <w:rFonts w:cs="Traditional Arabic" w:hint="cs"/>
          <w:sz w:val="32"/>
          <w:szCs w:val="32"/>
          <w:rtl/>
        </w:rPr>
        <w:t>ـ</w:t>
      </w:r>
      <w:r w:rsidRPr="00935338">
        <w:rPr>
          <w:rFonts w:cs="Traditional Arabic"/>
          <w:sz w:val="32"/>
          <w:szCs w:val="32"/>
          <w:rtl/>
        </w:rPr>
        <w:t>ل</w:t>
      </w:r>
      <w:r w:rsidRPr="00935338">
        <w:rPr>
          <w:rFonts w:cs="Traditional Arabic" w:hint="cs"/>
          <w:sz w:val="32"/>
          <w:szCs w:val="32"/>
          <w:rtl/>
        </w:rPr>
        <w:t>ـ</w:t>
      </w:r>
      <w:r w:rsidRPr="00935338">
        <w:rPr>
          <w:rFonts w:cs="Traditional Arabic"/>
          <w:sz w:val="32"/>
          <w:szCs w:val="32"/>
          <w:rtl/>
        </w:rPr>
        <w:t xml:space="preserve">مت </w:t>
      </w:r>
      <w:r w:rsidRPr="00935338">
        <w:rPr>
          <w:rFonts w:cs="Traditional Arabic" w:hint="cs"/>
          <w:sz w:val="32"/>
          <w:szCs w:val="32"/>
          <w:rtl/>
        </w:rPr>
        <w:t xml:space="preserve"> </w:t>
      </w:r>
      <w:r w:rsidRPr="00935338">
        <w:rPr>
          <w:rFonts w:cs="Traditional Arabic"/>
          <w:sz w:val="32"/>
          <w:szCs w:val="32"/>
          <w:rtl/>
        </w:rPr>
        <w:t>أني لاح</w:t>
      </w:r>
      <w:r w:rsidRPr="00935338">
        <w:rPr>
          <w:rFonts w:cs="Traditional Arabic" w:hint="cs"/>
          <w:sz w:val="32"/>
          <w:szCs w:val="32"/>
          <w:rtl/>
        </w:rPr>
        <w:t>ــ</w:t>
      </w:r>
      <w:r w:rsidRPr="00935338">
        <w:rPr>
          <w:rFonts w:cs="Traditional Arabic"/>
          <w:sz w:val="32"/>
          <w:szCs w:val="32"/>
          <w:rtl/>
        </w:rPr>
        <w:t xml:space="preserve">ق </w:t>
      </w:r>
      <w:r w:rsidRPr="00935338">
        <w:rPr>
          <w:rFonts w:cs="Traditional Arabic" w:hint="cs"/>
          <w:sz w:val="32"/>
          <w:szCs w:val="32"/>
          <w:rtl/>
        </w:rPr>
        <w:t xml:space="preserve">       </w:t>
      </w:r>
      <w:r w:rsidRPr="00935338">
        <w:rPr>
          <w:rFonts w:cs="Traditional Arabic"/>
          <w:sz w:val="32"/>
          <w:szCs w:val="32"/>
          <w:rtl/>
        </w:rPr>
        <w:t>ب</w:t>
      </w:r>
      <w:r w:rsidRPr="00935338">
        <w:rPr>
          <w:rFonts w:cs="Traditional Arabic" w:hint="cs"/>
          <w:sz w:val="32"/>
          <w:szCs w:val="32"/>
          <w:rtl/>
        </w:rPr>
        <w:t>ـ</w:t>
      </w:r>
      <w:r w:rsidRPr="00935338">
        <w:rPr>
          <w:rFonts w:cs="Traditional Arabic"/>
          <w:sz w:val="32"/>
          <w:szCs w:val="32"/>
          <w:rtl/>
        </w:rPr>
        <w:t>ك م</w:t>
      </w:r>
      <w:r w:rsidRPr="00935338">
        <w:rPr>
          <w:rFonts w:cs="Traditional Arabic" w:hint="cs"/>
          <w:sz w:val="32"/>
          <w:szCs w:val="32"/>
          <w:rtl/>
        </w:rPr>
        <w:t>ـ</w:t>
      </w:r>
      <w:r w:rsidRPr="00935338">
        <w:rPr>
          <w:rFonts w:cs="Traditional Arabic"/>
          <w:sz w:val="32"/>
          <w:szCs w:val="32"/>
          <w:rtl/>
        </w:rPr>
        <w:t>دئب في ق</w:t>
      </w:r>
      <w:r w:rsidRPr="00935338">
        <w:rPr>
          <w:rFonts w:cs="Traditional Arabic" w:hint="cs"/>
          <w:sz w:val="32"/>
          <w:szCs w:val="32"/>
          <w:rtl/>
        </w:rPr>
        <w:t>ـ</w:t>
      </w:r>
      <w:r w:rsidRPr="00935338">
        <w:rPr>
          <w:rFonts w:cs="Traditional Arabic"/>
          <w:sz w:val="32"/>
          <w:szCs w:val="32"/>
          <w:rtl/>
        </w:rPr>
        <w:t>في إث</w:t>
      </w:r>
      <w:r w:rsidRPr="00935338">
        <w:rPr>
          <w:rFonts w:cs="Traditional Arabic" w:hint="cs"/>
          <w:sz w:val="32"/>
          <w:szCs w:val="32"/>
          <w:rtl/>
        </w:rPr>
        <w:t>ـ</w:t>
      </w:r>
      <w:r w:rsidRPr="00935338">
        <w:rPr>
          <w:rFonts w:cs="Traditional Arabic"/>
          <w:sz w:val="32"/>
          <w:szCs w:val="32"/>
          <w:rtl/>
        </w:rPr>
        <w:t>رك</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وتحته مكتوب </w:t>
      </w:r>
      <w:r w:rsidRPr="00935338">
        <w:rPr>
          <w:rFonts w:cs="Traditional Arabic" w:hint="cs"/>
          <w:sz w:val="32"/>
          <w:szCs w:val="32"/>
          <w:rtl/>
        </w:rPr>
        <w:t xml:space="preserve">: </w:t>
      </w:r>
      <w:r w:rsidRPr="00935338">
        <w:rPr>
          <w:rFonts w:cs="Traditional Arabic"/>
          <w:sz w:val="32"/>
          <w:szCs w:val="32"/>
          <w:rtl/>
        </w:rPr>
        <w:t xml:space="preserve">وكتب قرواش بن المقلد سنة </w:t>
      </w:r>
      <w:r w:rsidRPr="00935338">
        <w:rPr>
          <w:rFonts w:cs="Traditional Arabic" w:hint="cs"/>
          <w:sz w:val="32"/>
          <w:szCs w:val="32"/>
          <w:rtl/>
        </w:rPr>
        <w:t>401</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أبو الهيجاء </w:t>
      </w:r>
      <w:r w:rsidRPr="00935338">
        <w:rPr>
          <w:rFonts w:cs="Traditional Arabic" w:hint="cs"/>
          <w:sz w:val="32"/>
          <w:szCs w:val="32"/>
          <w:rtl/>
        </w:rPr>
        <w:t xml:space="preserve">: </w:t>
      </w:r>
      <w:r w:rsidRPr="00935338">
        <w:rPr>
          <w:rFonts w:cs="Traditional Arabic"/>
          <w:sz w:val="32"/>
          <w:szCs w:val="32"/>
          <w:rtl/>
        </w:rPr>
        <w:t xml:space="preserve">فعجبت من ذلك </w:t>
      </w:r>
      <w:r w:rsidRPr="00935338">
        <w:rPr>
          <w:rFonts w:cs="Traditional Arabic" w:hint="cs"/>
          <w:sz w:val="32"/>
          <w:szCs w:val="32"/>
          <w:rtl/>
        </w:rPr>
        <w:t xml:space="preserve">وقلت </w:t>
      </w:r>
      <w:r w:rsidRPr="00935338">
        <w:rPr>
          <w:rFonts w:cs="Traditional Arabic"/>
          <w:sz w:val="32"/>
          <w:szCs w:val="32"/>
          <w:rtl/>
        </w:rPr>
        <w:t xml:space="preserve">له متى كتب الأمير هذا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الساعة وقد هممت بهدم هذا القصر فإنه مشؤوم إذ دفن الجماعة </w:t>
      </w:r>
      <w:r w:rsidRPr="00935338">
        <w:rPr>
          <w:rFonts w:cs="Traditional Arabic" w:hint="cs"/>
          <w:sz w:val="32"/>
          <w:szCs w:val="32"/>
          <w:rtl/>
        </w:rPr>
        <w:t xml:space="preserve">، </w:t>
      </w:r>
      <w:r w:rsidRPr="00935338">
        <w:rPr>
          <w:rFonts w:cs="Traditional Arabic"/>
          <w:sz w:val="32"/>
          <w:szCs w:val="32"/>
          <w:rtl/>
        </w:rPr>
        <w:t>فدعوت له بالسلامة وانصرفت</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28"/>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الق</w:t>
      </w:r>
      <w:r w:rsidRPr="00935338">
        <w:rPr>
          <w:rFonts w:cs="Traditional Arabic" w:hint="cs"/>
          <w:b/>
          <w:bCs/>
          <w:sz w:val="32"/>
          <w:szCs w:val="32"/>
          <w:rtl/>
        </w:rPr>
        <w:t>ُ</w:t>
      </w:r>
      <w:r w:rsidRPr="00935338">
        <w:rPr>
          <w:rFonts w:cs="Traditional Arabic"/>
          <w:b/>
          <w:bCs/>
          <w:sz w:val="32"/>
          <w:szCs w:val="32"/>
          <w:rtl/>
        </w:rPr>
        <w:t>ف</w:t>
      </w:r>
      <w:r w:rsidRPr="00935338">
        <w:rPr>
          <w:rFonts w:cs="Traditional Arabic" w:hint="cs"/>
          <w:b/>
          <w:bCs/>
          <w:sz w:val="32"/>
          <w:szCs w:val="32"/>
          <w:rtl/>
        </w:rPr>
        <w:t>ْ</w:t>
      </w:r>
      <w:r w:rsidRPr="00935338">
        <w:rPr>
          <w:rFonts w:cs="Traditional Arabic"/>
          <w:b/>
          <w:bCs/>
          <w:sz w:val="32"/>
          <w:szCs w:val="32"/>
          <w:rtl/>
        </w:rPr>
        <w:t>س</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ثم السكون </w:t>
      </w:r>
      <w:r w:rsidRPr="00935338">
        <w:rPr>
          <w:rFonts w:cs="Traditional Arabic" w:hint="cs"/>
          <w:sz w:val="32"/>
          <w:szCs w:val="32"/>
          <w:rtl/>
        </w:rPr>
        <w:t xml:space="preserve">، </w:t>
      </w:r>
      <w:r w:rsidRPr="00935338">
        <w:rPr>
          <w:rFonts w:cs="Traditional Arabic"/>
          <w:sz w:val="32"/>
          <w:szCs w:val="32"/>
          <w:rtl/>
        </w:rPr>
        <w:t xml:space="preserve">والسين المهملة </w:t>
      </w:r>
      <w:r w:rsidRPr="00935338">
        <w:rPr>
          <w:rFonts w:cs="Traditional Arabic" w:hint="cs"/>
          <w:sz w:val="32"/>
          <w:szCs w:val="32"/>
          <w:rtl/>
        </w:rPr>
        <w:t xml:space="preserve">، </w:t>
      </w:r>
      <w:r w:rsidRPr="00935338">
        <w:rPr>
          <w:rFonts w:cs="Traditional Arabic"/>
          <w:sz w:val="32"/>
          <w:szCs w:val="32"/>
          <w:rtl/>
        </w:rPr>
        <w:t xml:space="preserve">وأكثر ما يتلفظ أهله بالصاد </w:t>
      </w:r>
      <w:r w:rsidRPr="00935338">
        <w:rPr>
          <w:rFonts w:cs="Traditional Arabic" w:hint="cs"/>
          <w:sz w:val="32"/>
          <w:szCs w:val="32"/>
          <w:rtl/>
        </w:rPr>
        <w:t xml:space="preserve">، </w:t>
      </w:r>
      <w:r w:rsidRPr="00935338">
        <w:rPr>
          <w:rFonts w:cs="Traditional Arabic"/>
          <w:sz w:val="32"/>
          <w:szCs w:val="32"/>
          <w:rtl/>
        </w:rPr>
        <w:t xml:space="preserve">وهو اسم عجمي </w:t>
      </w:r>
      <w:r w:rsidRPr="00935338">
        <w:rPr>
          <w:rFonts w:cs="Traditional Arabic" w:hint="cs"/>
          <w:sz w:val="32"/>
          <w:szCs w:val="32"/>
          <w:rtl/>
        </w:rPr>
        <w:t xml:space="preserve">، </w:t>
      </w:r>
      <w:r w:rsidRPr="00935338">
        <w:rPr>
          <w:rFonts w:cs="Traditional Arabic"/>
          <w:sz w:val="32"/>
          <w:szCs w:val="32"/>
          <w:rtl/>
        </w:rPr>
        <w:t xml:space="preserve">وهو بالعربية جمع أقفس </w:t>
      </w:r>
      <w:r w:rsidRPr="00935338">
        <w:rPr>
          <w:rFonts w:cs="Traditional Arabic" w:hint="cs"/>
          <w:sz w:val="32"/>
          <w:szCs w:val="32"/>
          <w:rtl/>
        </w:rPr>
        <w:t xml:space="preserve">، </w:t>
      </w:r>
      <w:r w:rsidRPr="00935338">
        <w:rPr>
          <w:rFonts w:cs="Traditional Arabic"/>
          <w:sz w:val="32"/>
          <w:szCs w:val="32"/>
          <w:rtl/>
        </w:rPr>
        <w:t>وهو اللئيم مثل أشهل وشهل</w:t>
      </w:r>
      <w:r w:rsidRPr="00935338">
        <w:rPr>
          <w:rFonts w:cs="Traditional Arabic" w:hint="cs"/>
          <w:sz w:val="32"/>
          <w:szCs w:val="32"/>
          <w:rtl/>
        </w:rPr>
        <w:t xml:space="preserve"> ،</w:t>
      </w:r>
      <w:r w:rsidRPr="00935338">
        <w:rPr>
          <w:rFonts w:cs="Traditional Arabic"/>
          <w:sz w:val="32"/>
          <w:szCs w:val="32"/>
          <w:rtl/>
        </w:rPr>
        <w:t xml:space="preserve"> قال الليث </w:t>
      </w:r>
      <w:r w:rsidRPr="00935338">
        <w:rPr>
          <w:rFonts w:cs="Traditional Arabic"/>
          <w:b/>
          <w:bCs/>
          <w:sz w:val="32"/>
          <w:szCs w:val="32"/>
          <w:rtl/>
        </w:rPr>
        <w:t>القفس</w:t>
      </w:r>
      <w:r w:rsidRPr="00935338">
        <w:rPr>
          <w:rFonts w:cs="Traditional Arabic"/>
          <w:sz w:val="32"/>
          <w:szCs w:val="32"/>
          <w:rtl/>
        </w:rPr>
        <w:t xml:space="preserve"> جبل بكرمان</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أقول :  بعد أن أكثر الشيخ أبو عبد الله الحموي في ذكر حدود </w:t>
      </w:r>
      <w:r w:rsidRPr="00935338">
        <w:rPr>
          <w:rFonts w:cs="Traditional Arabic" w:hint="cs"/>
          <w:b/>
          <w:bCs/>
          <w:sz w:val="32"/>
          <w:szCs w:val="32"/>
          <w:rtl/>
        </w:rPr>
        <w:t>القفس</w:t>
      </w:r>
      <w:r w:rsidRPr="00935338">
        <w:rPr>
          <w:rFonts w:cs="Traditional Arabic" w:hint="cs"/>
          <w:sz w:val="32"/>
          <w:szCs w:val="32"/>
          <w:rtl/>
        </w:rPr>
        <w:t xml:space="preserve"> وطبيعتها وما فيها ، ذكر ما يلي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وهم قوم لا خلاق لهم وجوههم وحشة وقلوبهم قاسية وفيهم بأس وجلادة لا يبقون على أحد ولا يقنعون بأخذ المال وإنما يقتلون صاحبه وكل من ظفروا به قتلوه بالأحجار كما تقتل الحيات </w:t>
      </w:r>
      <w:r w:rsidRPr="00935338">
        <w:rPr>
          <w:rFonts w:cs="Traditional Arabic" w:hint="cs"/>
          <w:sz w:val="32"/>
          <w:szCs w:val="32"/>
          <w:rtl/>
        </w:rPr>
        <w:t xml:space="preserve">، </w:t>
      </w:r>
      <w:r w:rsidRPr="00935338">
        <w:rPr>
          <w:rFonts w:cs="Traditional Arabic"/>
          <w:sz w:val="32"/>
          <w:szCs w:val="32"/>
          <w:rtl/>
        </w:rPr>
        <w:t xml:space="preserve">يمسكون رأس الرجل ويضعونه على بلاطة ويضربونه بالحجارة حتى يتفدغ </w:t>
      </w:r>
      <w:r w:rsidRPr="00935338">
        <w:rPr>
          <w:rFonts w:cs="Traditional Arabic" w:hint="cs"/>
          <w:sz w:val="32"/>
          <w:szCs w:val="32"/>
          <w:rtl/>
        </w:rPr>
        <w:t xml:space="preserve">، </w:t>
      </w:r>
      <w:r w:rsidRPr="00935338">
        <w:rPr>
          <w:rFonts w:cs="Traditional Arabic"/>
          <w:sz w:val="32"/>
          <w:szCs w:val="32"/>
          <w:rtl/>
        </w:rPr>
        <w:t xml:space="preserve">وسألتهم </w:t>
      </w:r>
      <w:r w:rsidRPr="00935338">
        <w:rPr>
          <w:rFonts w:cs="Traditional Arabic" w:hint="cs"/>
          <w:sz w:val="32"/>
          <w:szCs w:val="32"/>
          <w:rtl/>
        </w:rPr>
        <w:t>:</w:t>
      </w:r>
      <w:r w:rsidRPr="00935338">
        <w:rPr>
          <w:rFonts w:cs="Traditional Arabic"/>
          <w:sz w:val="32"/>
          <w:szCs w:val="32"/>
          <w:rtl/>
        </w:rPr>
        <w:t xml:space="preserve">لم تفعلون ذلك </w:t>
      </w:r>
      <w:r w:rsidRPr="00935338">
        <w:rPr>
          <w:rFonts w:cs="Traditional Arabic" w:hint="cs"/>
          <w:sz w:val="32"/>
          <w:szCs w:val="32"/>
          <w:rtl/>
        </w:rPr>
        <w:t xml:space="preserve">؟ </w:t>
      </w:r>
      <w:r w:rsidRPr="00935338">
        <w:rPr>
          <w:rFonts w:cs="Traditional Arabic"/>
          <w:sz w:val="32"/>
          <w:szCs w:val="32"/>
          <w:rtl/>
        </w:rPr>
        <w:t xml:space="preserve">فقالوا حتى لا تفسد سيوفنا </w:t>
      </w:r>
      <w:r w:rsidRPr="00935338">
        <w:rPr>
          <w:rFonts w:cs="Traditional Arabic" w:hint="cs"/>
          <w:sz w:val="32"/>
          <w:szCs w:val="32"/>
          <w:rtl/>
        </w:rPr>
        <w:t xml:space="preserve">، </w:t>
      </w:r>
      <w:r w:rsidRPr="00935338">
        <w:rPr>
          <w:rFonts w:cs="Traditional Arabic"/>
          <w:sz w:val="32"/>
          <w:szCs w:val="32"/>
          <w:rtl/>
        </w:rPr>
        <w:t xml:space="preserve">فلا يفلت منهم أحد إلا نادرا </w:t>
      </w:r>
      <w:r w:rsidRPr="00935338">
        <w:rPr>
          <w:rFonts w:cs="Traditional Arabic" w:hint="cs"/>
          <w:sz w:val="32"/>
          <w:szCs w:val="32"/>
          <w:rtl/>
        </w:rPr>
        <w:t xml:space="preserve">، </w:t>
      </w:r>
      <w:r w:rsidRPr="00935338">
        <w:rPr>
          <w:rFonts w:cs="Traditional Arabic"/>
          <w:sz w:val="32"/>
          <w:szCs w:val="32"/>
          <w:rtl/>
        </w:rPr>
        <w:t xml:space="preserve">ولهم مكامن وجبال يمتنعون بها </w:t>
      </w:r>
      <w:r w:rsidRPr="00935338">
        <w:rPr>
          <w:rFonts w:cs="Traditional Arabic" w:hint="cs"/>
          <w:sz w:val="32"/>
          <w:szCs w:val="32"/>
          <w:rtl/>
        </w:rPr>
        <w:t xml:space="preserve">، </w:t>
      </w:r>
      <w:r w:rsidRPr="00935338">
        <w:rPr>
          <w:rFonts w:cs="Traditional Arabic"/>
          <w:sz w:val="32"/>
          <w:szCs w:val="32"/>
          <w:rtl/>
        </w:rPr>
        <w:t xml:space="preserve">وقتالهم </w:t>
      </w:r>
      <w:r w:rsidRPr="00935338">
        <w:rPr>
          <w:rFonts w:cs="Traditional Arabic"/>
          <w:sz w:val="32"/>
          <w:szCs w:val="32"/>
          <w:rtl/>
        </w:rPr>
        <w:lastRenderedPageBreak/>
        <w:t xml:space="preserve">بالنشاب ومعهم سيوف </w:t>
      </w:r>
      <w:r w:rsidRPr="00935338">
        <w:rPr>
          <w:rFonts w:cs="Traditional Arabic" w:hint="cs"/>
          <w:sz w:val="32"/>
          <w:szCs w:val="32"/>
          <w:rtl/>
        </w:rPr>
        <w:t xml:space="preserve">، </w:t>
      </w:r>
      <w:r w:rsidRPr="00935338">
        <w:rPr>
          <w:rFonts w:cs="Traditional Arabic"/>
          <w:sz w:val="32"/>
          <w:szCs w:val="32"/>
          <w:rtl/>
        </w:rPr>
        <w:t xml:space="preserve">وكان البلوص شرا منهم فتتبعهم عضد الدولة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29"/>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حتى أفناهم وصمد لهؤلاء فقتل منهم كثيرا وشردهم </w:t>
      </w:r>
      <w:r w:rsidRPr="00935338">
        <w:rPr>
          <w:rFonts w:cs="Traditional Arabic" w:hint="cs"/>
          <w:sz w:val="32"/>
          <w:szCs w:val="32"/>
          <w:rtl/>
        </w:rPr>
        <w:t xml:space="preserve">، </w:t>
      </w:r>
      <w:r w:rsidRPr="00935338">
        <w:rPr>
          <w:rFonts w:cs="Traditional Arabic"/>
          <w:sz w:val="32"/>
          <w:szCs w:val="32"/>
          <w:rtl/>
        </w:rPr>
        <w:t>وهم أصبر خلق الله على</w:t>
      </w:r>
      <w:r w:rsidRPr="00935338">
        <w:rPr>
          <w:rFonts w:cs="Traditional Arabic" w:hint="cs"/>
          <w:sz w:val="32"/>
          <w:szCs w:val="32"/>
          <w:rtl/>
        </w:rPr>
        <w:t xml:space="preserve"> </w:t>
      </w:r>
      <w:r w:rsidRPr="00935338">
        <w:rPr>
          <w:rFonts w:cs="Traditional Arabic"/>
          <w:sz w:val="32"/>
          <w:szCs w:val="32"/>
          <w:rtl/>
        </w:rPr>
        <w:t xml:space="preserve">الجوع والعطش وأكثر زادهم شيء يتخذونه من النبق ويجعلونه مثل الجوز يتقوتون به </w:t>
      </w:r>
      <w:r w:rsidRPr="00935338">
        <w:rPr>
          <w:rFonts w:cs="Traditional Arabic" w:hint="cs"/>
          <w:sz w:val="32"/>
          <w:szCs w:val="32"/>
          <w:rtl/>
        </w:rPr>
        <w:t xml:space="preserve">، </w:t>
      </w:r>
      <w:r w:rsidRPr="00935338">
        <w:rPr>
          <w:rFonts w:cs="Traditional Arabic"/>
          <w:sz w:val="32"/>
          <w:szCs w:val="32"/>
          <w:rtl/>
        </w:rPr>
        <w:t>ويدعون الإسلام وهم أشد على المسلمين من الروم والترك</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30"/>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الق</w:t>
      </w:r>
      <w:r w:rsidRPr="00935338">
        <w:rPr>
          <w:rFonts w:cs="Traditional Arabic" w:hint="cs"/>
          <w:b/>
          <w:bCs/>
          <w:sz w:val="32"/>
          <w:szCs w:val="32"/>
          <w:rtl/>
        </w:rPr>
        <w:t>َ</w:t>
      </w:r>
      <w:r w:rsidRPr="00935338">
        <w:rPr>
          <w:rFonts w:cs="Traditional Arabic"/>
          <w:b/>
          <w:bCs/>
          <w:sz w:val="32"/>
          <w:szCs w:val="32"/>
          <w:rtl/>
        </w:rPr>
        <w:t>ل</w:t>
      </w:r>
      <w:r w:rsidRPr="00935338">
        <w:rPr>
          <w:rFonts w:cs="Traditional Arabic" w:hint="cs"/>
          <w:b/>
          <w:bCs/>
          <w:sz w:val="32"/>
          <w:szCs w:val="32"/>
          <w:rtl/>
        </w:rPr>
        <w:t>ْ</w:t>
      </w:r>
      <w:r w:rsidRPr="00935338">
        <w:rPr>
          <w:rFonts w:cs="Traditional Arabic"/>
          <w:b/>
          <w:bCs/>
          <w:sz w:val="32"/>
          <w:szCs w:val="32"/>
          <w:rtl/>
        </w:rPr>
        <w:t>ت</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هشام بن محمد </w:t>
      </w:r>
      <w:r w:rsidRPr="00935338">
        <w:rPr>
          <w:rFonts w:cs="Traditional Arabic" w:hint="cs"/>
          <w:sz w:val="32"/>
          <w:szCs w:val="32"/>
          <w:rtl/>
        </w:rPr>
        <w:t xml:space="preserve">: </w:t>
      </w:r>
      <w:r w:rsidRPr="00935338">
        <w:rPr>
          <w:rFonts w:cs="Traditional Arabic"/>
          <w:sz w:val="32"/>
          <w:szCs w:val="32"/>
          <w:rtl/>
        </w:rPr>
        <w:t xml:space="preserve">أخبرني ابن عبد الرحمن القشيري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31"/>
      </w:r>
      <w:r w:rsidRPr="00935338">
        <w:rPr>
          <w:rFonts w:cs="Traditional Arabic"/>
          <w:b/>
          <w:bCs/>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عن امرأة شريك بن حباشة النميري قالت </w:t>
      </w:r>
      <w:r w:rsidRPr="00935338">
        <w:rPr>
          <w:rFonts w:cs="Traditional Arabic" w:hint="cs"/>
          <w:sz w:val="32"/>
          <w:szCs w:val="32"/>
          <w:rtl/>
        </w:rPr>
        <w:t xml:space="preserve">: </w:t>
      </w:r>
      <w:r w:rsidRPr="00935338">
        <w:rPr>
          <w:rFonts w:cs="Traditional Arabic"/>
          <w:sz w:val="32"/>
          <w:szCs w:val="32"/>
          <w:rtl/>
        </w:rPr>
        <w:t xml:space="preserve">خرجنا مع عمر بن الخطاب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أيام خرج إلى الشام فنزلنا موضعا يقال له </w:t>
      </w:r>
      <w:r w:rsidRPr="00935338">
        <w:rPr>
          <w:rFonts w:cs="Traditional Arabic"/>
          <w:b/>
          <w:bCs/>
          <w:sz w:val="32"/>
          <w:szCs w:val="32"/>
          <w:rtl/>
        </w:rPr>
        <w:t>القلت</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قالت </w:t>
      </w:r>
      <w:r w:rsidRPr="00935338">
        <w:rPr>
          <w:rFonts w:cs="Traditional Arabic" w:hint="cs"/>
          <w:sz w:val="32"/>
          <w:szCs w:val="32"/>
          <w:rtl/>
        </w:rPr>
        <w:t xml:space="preserve">: </w:t>
      </w:r>
      <w:r w:rsidRPr="00935338">
        <w:rPr>
          <w:rFonts w:cs="Traditional Arabic"/>
          <w:sz w:val="32"/>
          <w:szCs w:val="32"/>
          <w:rtl/>
        </w:rPr>
        <w:t xml:space="preserve">فذهب زوجي شريك يستقي فوقعت دلوه في </w:t>
      </w:r>
      <w:r w:rsidRPr="00935338">
        <w:rPr>
          <w:rFonts w:cs="Traditional Arabic"/>
          <w:b/>
          <w:bCs/>
          <w:sz w:val="32"/>
          <w:szCs w:val="32"/>
          <w:rtl/>
        </w:rPr>
        <w:t>القلت</w:t>
      </w:r>
      <w:r w:rsidRPr="00935338">
        <w:rPr>
          <w:rFonts w:cs="Traditional Arabic"/>
          <w:sz w:val="32"/>
          <w:szCs w:val="32"/>
          <w:rtl/>
        </w:rPr>
        <w:t xml:space="preserve"> فلم يقدر على أخذها لكثرة الناس فقيل له </w:t>
      </w:r>
      <w:r w:rsidRPr="00935338">
        <w:rPr>
          <w:rFonts w:cs="Traditional Arabic" w:hint="cs"/>
          <w:sz w:val="32"/>
          <w:szCs w:val="32"/>
          <w:rtl/>
        </w:rPr>
        <w:t xml:space="preserve">: </w:t>
      </w:r>
      <w:r w:rsidRPr="00935338">
        <w:rPr>
          <w:rFonts w:cs="Traditional Arabic"/>
          <w:sz w:val="32"/>
          <w:szCs w:val="32"/>
          <w:rtl/>
        </w:rPr>
        <w:t xml:space="preserve">أخر ذلك إلى الليل </w:t>
      </w:r>
      <w:r w:rsidRPr="00935338">
        <w:rPr>
          <w:rFonts w:cs="Traditional Arabic" w:hint="cs"/>
          <w:sz w:val="32"/>
          <w:szCs w:val="32"/>
          <w:rtl/>
        </w:rPr>
        <w:t xml:space="preserve">، </w:t>
      </w:r>
      <w:r w:rsidRPr="00935338">
        <w:rPr>
          <w:rFonts w:cs="Traditional Arabic"/>
          <w:sz w:val="32"/>
          <w:szCs w:val="32"/>
          <w:rtl/>
        </w:rPr>
        <w:t xml:space="preserve">فلما أمسى نزل إلى </w:t>
      </w:r>
      <w:r w:rsidRPr="00935338">
        <w:rPr>
          <w:rFonts w:cs="Traditional Arabic"/>
          <w:b/>
          <w:bCs/>
          <w:sz w:val="32"/>
          <w:szCs w:val="32"/>
          <w:rtl/>
        </w:rPr>
        <w:t>القلت</w:t>
      </w:r>
      <w:r w:rsidRPr="00935338">
        <w:rPr>
          <w:rFonts w:cs="Traditional Arabic"/>
          <w:sz w:val="32"/>
          <w:szCs w:val="32"/>
          <w:rtl/>
        </w:rPr>
        <w:t xml:space="preserve"> ولم يرجع فأبطأ وأراد عمر الرحيل فأتيته وأخبرته بمكان زوجي فأقام عليه ثلاثا وارتحل في الرابع وإذا شريك قد أقبل فقال له الناس </w:t>
      </w:r>
      <w:r w:rsidRPr="00935338">
        <w:rPr>
          <w:rFonts w:cs="Traditional Arabic" w:hint="cs"/>
          <w:sz w:val="32"/>
          <w:szCs w:val="32"/>
          <w:rtl/>
        </w:rPr>
        <w:t xml:space="preserve">: </w:t>
      </w:r>
      <w:r w:rsidRPr="00935338">
        <w:rPr>
          <w:rFonts w:cs="Traditional Arabic"/>
          <w:sz w:val="32"/>
          <w:szCs w:val="32"/>
          <w:rtl/>
        </w:rPr>
        <w:t xml:space="preserve">أين كنت </w:t>
      </w:r>
      <w:r w:rsidRPr="00935338">
        <w:rPr>
          <w:rFonts w:cs="Traditional Arabic" w:hint="cs"/>
          <w:sz w:val="32"/>
          <w:szCs w:val="32"/>
          <w:rtl/>
        </w:rPr>
        <w:t xml:space="preserve">؟ </w:t>
      </w:r>
      <w:r w:rsidRPr="00935338">
        <w:rPr>
          <w:rFonts w:cs="Traditional Arabic"/>
          <w:sz w:val="32"/>
          <w:szCs w:val="32"/>
          <w:rtl/>
        </w:rPr>
        <w:t xml:space="preserve">فجاء إلى عمر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وفي يده ورقة يواريها الكف وتشتمل على الرجل وتواريه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يا أمير المؤمنين إني وجدت في القلت سربا وأتاني آت فأخرجني إلى أرض لا تشبهها أرضكم وبساتين لا تشبه بساتين أهل الدنيا فتناولت منه شيئا فقال لي </w:t>
      </w:r>
      <w:r w:rsidRPr="00935338">
        <w:rPr>
          <w:rFonts w:cs="Traditional Arabic" w:hint="cs"/>
          <w:sz w:val="32"/>
          <w:szCs w:val="32"/>
          <w:rtl/>
        </w:rPr>
        <w:t xml:space="preserve">: </w:t>
      </w:r>
      <w:r w:rsidRPr="00935338">
        <w:rPr>
          <w:rFonts w:cs="Traditional Arabic"/>
          <w:sz w:val="32"/>
          <w:szCs w:val="32"/>
          <w:rtl/>
        </w:rPr>
        <w:t xml:space="preserve">ليس هذا أوان ذلك </w:t>
      </w:r>
      <w:r w:rsidRPr="00935338">
        <w:rPr>
          <w:rFonts w:cs="Traditional Arabic" w:hint="cs"/>
          <w:sz w:val="32"/>
          <w:szCs w:val="32"/>
          <w:rtl/>
        </w:rPr>
        <w:t xml:space="preserve">، </w:t>
      </w:r>
      <w:r w:rsidRPr="00935338">
        <w:rPr>
          <w:rFonts w:cs="Traditional Arabic"/>
          <w:sz w:val="32"/>
          <w:szCs w:val="32"/>
          <w:rtl/>
        </w:rPr>
        <w:t xml:space="preserve">فأخذت هذه الورقة فإذا هي ورقة تين </w:t>
      </w:r>
      <w:r w:rsidRPr="00935338">
        <w:rPr>
          <w:rFonts w:cs="Traditional Arabic" w:hint="cs"/>
          <w:sz w:val="32"/>
          <w:szCs w:val="32"/>
          <w:rtl/>
        </w:rPr>
        <w:t xml:space="preserve">، </w:t>
      </w:r>
      <w:r w:rsidRPr="00935338">
        <w:rPr>
          <w:rFonts w:cs="Traditional Arabic"/>
          <w:sz w:val="32"/>
          <w:szCs w:val="32"/>
          <w:rtl/>
        </w:rPr>
        <w:t xml:space="preserve">فدعا عمر كعب الأحبار وقال </w:t>
      </w:r>
      <w:r w:rsidRPr="00935338">
        <w:rPr>
          <w:rFonts w:cs="Traditional Arabic" w:hint="cs"/>
          <w:sz w:val="32"/>
          <w:szCs w:val="32"/>
          <w:rtl/>
        </w:rPr>
        <w:t xml:space="preserve">: </w:t>
      </w:r>
      <w:r w:rsidRPr="00935338">
        <w:rPr>
          <w:rFonts w:cs="Traditional Arabic"/>
          <w:sz w:val="32"/>
          <w:szCs w:val="32"/>
          <w:rtl/>
        </w:rPr>
        <w:t xml:space="preserve">أتجد في كتبكم أن رجلا من أمتنا يدخل الجنة ثم يخرج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نعم </w:t>
      </w:r>
      <w:r w:rsidRPr="00935338">
        <w:rPr>
          <w:rFonts w:cs="Traditional Arabic" w:hint="cs"/>
          <w:sz w:val="32"/>
          <w:szCs w:val="32"/>
          <w:rtl/>
        </w:rPr>
        <w:t xml:space="preserve">، </w:t>
      </w:r>
      <w:r w:rsidRPr="00935338">
        <w:rPr>
          <w:rFonts w:cs="Traditional Arabic"/>
          <w:sz w:val="32"/>
          <w:szCs w:val="32"/>
          <w:rtl/>
        </w:rPr>
        <w:t xml:space="preserve">وإن كان في القوم أنبأتك به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هو في القوم فتأملهم فقال </w:t>
      </w:r>
      <w:r w:rsidRPr="00935338">
        <w:rPr>
          <w:rFonts w:cs="Traditional Arabic" w:hint="cs"/>
          <w:sz w:val="32"/>
          <w:szCs w:val="32"/>
          <w:rtl/>
        </w:rPr>
        <w:t xml:space="preserve">: </w:t>
      </w:r>
      <w:r w:rsidRPr="00935338">
        <w:rPr>
          <w:rFonts w:cs="Traditional Arabic"/>
          <w:sz w:val="32"/>
          <w:szCs w:val="32"/>
          <w:rtl/>
        </w:rPr>
        <w:t xml:space="preserve">هذا هو </w:t>
      </w:r>
      <w:r w:rsidRPr="00935338">
        <w:rPr>
          <w:rFonts w:cs="Traditional Arabic" w:hint="cs"/>
          <w:sz w:val="32"/>
          <w:szCs w:val="32"/>
          <w:rtl/>
        </w:rPr>
        <w:t xml:space="preserve">، </w:t>
      </w:r>
      <w:r w:rsidRPr="00935338">
        <w:rPr>
          <w:rFonts w:cs="Traditional Arabic"/>
          <w:sz w:val="32"/>
          <w:szCs w:val="32"/>
          <w:rtl/>
        </w:rPr>
        <w:t xml:space="preserve">فجعل شعار بني نمير خضراء إلى هذا اليوم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32"/>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الق</w:t>
      </w:r>
      <w:r w:rsidRPr="00935338">
        <w:rPr>
          <w:rFonts w:cs="Traditional Arabic" w:hint="cs"/>
          <w:b/>
          <w:bCs/>
          <w:sz w:val="32"/>
          <w:szCs w:val="32"/>
          <w:rtl/>
        </w:rPr>
        <w:t>ُ</w:t>
      </w:r>
      <w:r w:rsidRPr="00935338">
        <w:rPr>
          <w:rFonts w:cs="Traditional Arabic"/>
          <w:b/>
          <w:bCs/>
          <w:sz w:val="32"/>
          <w:szCs w:val="32"/>
          <w:rtl/>
        </w:rPr>
        <w:t>ل</w:t>
      </w:r>
      <w:r w:rsidRPr="00935338">
        <w:rPr>
          <w:rFonts w:cs="Traditional Arabic" w:hint="cs"/>
          <w:b/>
          <w:bCs/>
          <w:sz w:val="32"/>
          <w:szCs w:val="32"/>
          <w:rtl/>
        </w:rPr>
        <w:t>َ</w:t>
      </w:r>
      <w:r w:rsidRPr="00935338">
        <w:rPr>
          <w:rFonts w:cs="Traditional Arabic"/>
          <w:b/>
          <w:bCs/>
          <w:sz w:val="32"/>
          <w:szCs w:val="32"/>
          <w:rtl/>
        </w:rPr>
        <w:t>ي</w:t>
      </w:r>
      <w:r w:rsidRPr="00935338">
        <w:rPr>
          <w:rFonts w:cs="Traditional Arabic" w:hint="cs"/>
          <w:b/>
          <w:bCs/>
          <w:sz w:val="32"/>
          <w:szCs w:val="32"/>
          <w:rtl/>
        </w:rPr>
        <w:t>ْ</w:t>
      </w:r>
      <w:r w:rsidRPr="00935338">
        <w:rPr>
          <w:rFonts w:cs="Traditional Arabic"/>
          <w:b/>
          <w:bCs/>
          <w:sz w:val="32"/>
          <w:szCs w:val="32"/>
          <w:rtl/>
        </w:rPr>
        <w:t>س</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تصغير قلس </w:t>
      </w:r>
      <w:r w:rsidRPr="00935338">
        <w:rPr>
          <w:rFonts w:cs="Traditional Arabic" w:hint="cs"/>
          <w:sz w:val="32"/>
          <w:szCs w:val="32"/>
          <w:rtl/>
        </w:rPr>
        <w:t xml:space="preserve">، </w:t>
      </w:r>
      <w:r w:rsidRPr="00935338">
        <w:rPr>
          <w:rFonts w:cs="Traditional Arabic"/>
          <w:sz w:val="32"/>
          <w:szCs w:val="32"/>
          <w:rtl/>
        </w:rPr>
        <w:t>وهو الحبل الذي يصير من ليف النخل أو خوصه</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لما ملك أبرهة اليمن بنى بصنعاء مدينة لم ير الناس أحسن منها ونقشها بالذهب والفضة والزجاج والفسيفساء وألوان الأصباغ وصنوف الجواهر وجعل فيها خشبا له رؤوس كرؤوس الناس ولككها بأنواع الأصباغ وجعل لخارج القبة برنسا فإذا كان يوم عيدها كشف البرنس عنها فيتلألأ رخامها مع ألوان أصباغها حتى تكاد تلمع البصر وسماها </w:t>
      </w:r>
      <w:r w:rsidRPr="00935338">
        <w:rPr>
          <w:rFonts w:cs="Traditional Arabic"/>
          <w:b/>
          <w:bCs/>
          <w:sz w:val="32"/>
          <w:szCs w:val="32"/>
          <w:rtl/>
        </w:rPr>
        <w:t xml:space="preserve">القليس </w:t>
      </w:r>
      <w:r w:rsidRPr="00935338">
        <w:rPr>
          <w:rFonts w:cs="Traditional Arabic"/>
          <w:sz w:val="32"/>
          <w:szCs w:val="32"/>
          <w:rtl/>
        </w:rPr>
        <w:t xml:space="preserve">بتشديد اللام </w:t>
      </w:r>
      <w:r w:rsidRPr="00935338">
        <w:rPr>
          <w:rFonts w:cs="Traditional Arabic" w:hint="cs"/>
          <w:sz w:val="32"/>
          <w:szCs w:val="32"/>
          <w:rtl/>
        </w:rPr>
        <w:t>.</w:t>
      </w:r>
    </w:p>
    <w:p w:rsidR="00417A6A" w:rsidRPr="00935338" w:rsidRDefault="00417A6A" w:rsidP="00417A6A">
      <w:pPr>
        <w:spacing w:line="440" w:lineRule="exact"/>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عن محمد بن زياد الصنعاني قال</w:t>
      </w:r>
      <w:r w:rsidRPr="00935338">
        <w:rPr>
          <w:rFonts w:cs="Traditional Arabic" w:hint="cs"/>
          <w:sz w:val="32"/>
          <w:szCs w:val="32"/>
          <w:rtl/>
        </w:rPr>
        <w:t xml:space="preserve"> :</w:t>
      </w:r>
      <w:r w:rsidRPr="00935338">
        <w:rPr>
          <w:rFonts w:cs="Traditional Arabic"/>
          <w:sz w:val="32"/>
          <w:szCs w:val="32"/>
          <w:rtl/>
        </w:rPr>
        <w:t xml:space="preserve"> رأيت مكتوبا على باب</w:t>
      </w:r>
      <w:r w:rsidRPr="00935338">
        <w:rPr>
          <w:rFonts w:cs="Traditional Arabic"/>
          <w:b/>
          <w:bCs/>
          <w:sz w:val="32"/>
          <w:szCs w:val="32"/>
          <w:rtl/>
        </w:rPr>
        <w:t xml:space="preserve"> القليس</w:t>
      </w:r>
      <w:r w:rsidRPr="00935338">
        <w:rPr>
          <w:rFonts w:cs="Traditional Arabic"/>
          <w:sz w:val="32"/>
          <w:szCs w:val="32"/>
          <w:rtl/>
        </w:rPr>
        <w:t xml:space="preserve"> وهي الكنيسة التي بناها أبرهة على باب صنعاء بالمسند </w:t>
      </w:r>
      <w:r w:rsidRPr="00935338">
        <w:rPr>
          <w:rFonts w:cs="Traditional Arabic" w:hint="cs"/>
          <w:sz w:val="32"/>
          <w:szCs w:val="32"/>
          <w:rtl/>
        </w:rPr>
        <w:t xml:space="preserve">: </w:t>
      </w:r>
      <w:r w:rsidRPr="00935338">
        <w:rPr>
          <w:rFonts w:cs="Traditional Arabic"/>
          <w:sz w:val="32"/>
          <w:szCs w:val="32"/>
          <w:rtl/>
        </w:rPr>
        <w:t xml:space="preserve">بنيت هذا لك من مالك ليذكر فيه اسمك </w:t>
      </w:r>
      <w:r w:rsidRPr="00935338">
        <w:rPr>
          <w:rFonts w:cs="Traditional Arabic" w:hint="cs"/>
          <w:sz w:val="32"/>
          <w:szCs w:val="32"/>
          <w:rtl/>
        </w:rPr>
        <w:t xml:space="preserve">. </w:t>
      </w:r>
      <w:r w:rsidRPr="00935338">
        <w:rPr>
          <w:rFonts w:cs="Traditional Arabic"/>
          <w:sz w:val="32"/>
          <w:szCs w:val="32"/>
          <w:rtl/>
        </w:rPr>
        <w:t xml:space="preserve">وكان أبرهة قد استذل أهل اليمن في بنيان هذه الكنيسة وجشمهم فيها أنواعا من السخر </w:t>
      </w:r>
      <w:r w:rsidRPr="00935338">
        <w:rPr>
          <w:rFonts w:cs="Traditional Arabic" w:hint="cs"/>
          <w:sz w:val="32"/>
          <w:szCs w:val="32"/>
          <w:rtl/>
        </w:rPr>
        <w:t xml:space="preserve">، </w:t>
      </w:r>
      <w:r w:rsidRPr="00935338">
        <w:rPr>
          <w:rFonts w:cs="Traditional Arabic"/>
          <w:sz w:val="32"/>
          <w:szCs w:val="32"/>
          <w:rtl/>
        </w:rPr>
        <w:t xml:space="preserve">وكان ينقل إليها آلات البناء كالرخام المجزع والحجارة المنقوشة بالذهب من قصر بلقيس صاحبة سليمان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وكان من موضع هذه الكنيسة على فراسخ </w:t>
      </w:r>
      <w:r w:rsidRPr="00935338">
        <w:rPr>
          <w:rFonts w:cs="Traditional Arabic" w:hint="cs"/>
          <w:sz w:val="32"/>
          <w:szCs w:val="32"/>
          <w:rtl/>
        </w:rPr>
        <w:t xml:space="preserve">، </w:t>
      </w:r>
      <w:r w:rsidRPr="00935338">
        <w:rPr>
          <w:rFonts w:cs="Traditional Arabic"/>
          <w:sz w:val="32"/>
          <w:szCs w:val="32"/>
          <w:rtl/>
        </w:rPr>
        <w:t xml:space="preserve">وكان فيه بقايا من آثار ملكهم فاستعان بذلك على ما أراده من بناء هذه الكنيسة وبهجتها وبهائها ونصب فيها صلبانا من الذهب والفضة ومنابر من العاج والآبنوس </w:t>
      </w:r>
      <w:r w:rsidRPr="00935338">
        <w:rPr>
          <w:rFonts w:cs="Traditional Arabic" w:hint="cs"/>
          <w:sz w:val="32"/>
          <w:szCs w:val="32"/>
          <w:rtl/>
        </w:rPr>
        <w:t xml:space="preserve">، </w:t>
      </w:r>
      <w:r w:rsidRPr="00935338">
        <w:rPr>
          <w:rFonts w:cs="Traditional Arabic"/>
          <w:sz w:val="32"/>
          <w:szCs w:val="32"/>
          <w:rtl/>
        </w:rPr>
        <w:t xml:space="preserve">وكان أراد أن يرفع في بنيانها حتى يشرف منها على عدن </w:t>
      </w:r>
      <w:r w:rsidRPr="00935338">
        <w:rPr>
          <w:rFonts w:cs="Traditional Arabic" w:hint="cs"/>
          <w:sz w:val="32"/>
          <w:szCs w:val="32"/>
          <w:rtl/>
        </w:rPr>
        <w:t xml:space="preserve">، </w:t>
      </w:r>
      <w:r w:rsidRPr="00935338">
        <w:rPr>
          <w:rFonts w:cs="Traditional Arabic"/>
          <w:sz w:val="32"/>
          <w:szCs w:val="32"/>
          <w:rtl/>
        </w:rPr>
        <w:t xml:space="preserve">وكان حكمه في الصانع إذا طلعت الشمس قبل أن يأخذ في عمله أن يقطع يده </w:t>
      </w:r>
      <w:r w:rsidRPr="00935338">
        <w:rPr>
          <w:rFonts w:cs="Traditional Arabic" w:hint="cs"/>
          <w:sz w:val="32"/>
          <w:szCs w:val="32"/>
          <w:rtl/>
        </w:rPr>
        <w:t xml:space="preserve">، </w:t>
      </w:r>
      <w:r w:rsidRPr="00935338">
        <w:rPr>
          <w:rFonts w:cs="Traditional Arabic"/>
          <w:sz w:val="32"/>
          <w:szCs w:val="32"/>
          <w:rtl/>
        </w:rPr>
        <w:t xml:space="preserve">فنام رجل منهم ذات يوم حتى طلعت الشمس فجاءت معه أمه وهي امرأة عجوز فتضرعت إليه تستشفع لابنها فأبى إلا أن يقطع يده </w:t>
      </w:r>
      <w:r w:rsidRPr="00935338">
        <w:rPr>
          <w:rFonts w:cs="Traditional Arabic" w:hint="cs"/>
          <w:sz w:val="32"/>
          <w:szCs w:val="32"/>
          <w:rtl/>
        </w:rPr>
        <w:t xml:space="preserve">، </w:t>
      </w:r>
      <w:r w:rsidRPr="00935338">
        <w:rPr>
          <w:rFonts w:cs="Traditional Arabic"/>
          <w:sz w:val="32"/>
          <w:szCs w:val="32"/>
          <w:rtl/>
        </w:rPr>
        <w:t xml:space="preserve">فقالت </w:t>
      </w:r>
      <w:r w:rsidRPr="00935338">
        <w:rPr>
          <w:rFonts w:cs="Traditional Arabic" w:hint="cs"/>
          <w:sz w:val="32"/>
          <w:szCs w:val="32"/>
          <w:rtl/>
        </w:rPr>
        <w:t xml:space="preserve">: </w:t>
      </w:r>
      <w:r w:rsidRPr="00935338">
        <w:rPr>
          <w:rFonts w:cs="Traditional Arabic"/>
          <w:sz w:val="32"/>
          <w:szCs w:val="32"/>
          <w:rtl/>
        </w:rPr>
        <w:t xml:space="preserve">اضرب بمعولك اليوم فاليوم لك وغدا لغيرك </w:t>
      </w:r>
      <w:r w:rsidRPr="00935338">
        <w:rPr>
          <w:rFonts w:cs="Traditional Arabic" w:hint="cs"/>
          <w:sz w:val="32"/>
          <w:szCs w:val="32"/>
          <w:rtl/>
        </w:rPr>
        <w:t xml:space="preserve">، </w:t>
      </w:r>
      <w:r w:rsidRPr="00935338">
        <w:rPr>
          <w:rFonts w:cs="Traditional Arabic"/>
          <w:sz w:val="32"/>
          <w:szCs w:val="32"/>
          <w:rtl/>
        </w:rPr>
        <w:t xml:space="preserve">فقال لها </w:t>
      </w:r>
      <w:r w:rsidRPr="00935338">
        <w:rPr>
          <w:rFonts w:cs="Traditional Arabic" w:hint="cs"/>
          <w:sz w:val="32"/>
          <w:szCs w:val="32"/>
          <w:rtl/>
        </w:rPr>
        <w:t xml:space="preserve">: </w:t>
      </w:r>
      <w:r w:rsidRPr="00935338">
        <w:rPr>
          <w:rFonts w:cs="Traditional Arabic"/>
          <w:sz w:val="32"/>
          <w:szCs w:val="32"/>
          <w:rtl/>
        </w:rPr>
        <w:t xml:space="preserve">ويحك ما قلت </w:t>
      </w:r>
      <w:r w:rsidRPr="00935338">
        <w:rPr>
          <w:rFonts w:cs="Traditional Arabic" w:hint="cs"/>
          <w:sz w:val="32"/>
          <w:szCs w:val="32"/>
          <w:rtl/>
        </w:rPr>
        <w:t xml:space="preserve">؟ </w:t>
      </w:r>
      <w:r w:rsidRPr="00935338">
        <w:rPr>
          <w:rFonts w:cs="Traditional Arabic"/>
          <w:sz w:val="32"/>
          <w:szCs w:val="32"/>
          <w:rtl/>
        </w:rPr>
        <w:t xml:space="preserve">فقالت </w:t>
      </w:r>
      <w:r w:rsidRPr="00935338">
        <w:rPr>
          <w:rFonts w:cs="Traditional Arabic" w:hint="cs"/>
          <w:sz w:val="32"/>
          <w:szCs w:val="32"/>
          <w:rtl/>
        </w:rPr>
        <w:t xml:space="preserve">: </w:t>
      </w:r>
      <w:r w:rsidRPr="00935338">
        <w:rPr>
          <w:rFonts w:cs="Traditional Arabic"/>
          <w:sz w:val="32"/>
          <w:szCs w:val="32"/>
          <w:rtl/>
        </w:rPr>
        <w:t xml:space="preserve">نعم كما صار هذا الملك إليك من غيرك فكذلك سيصير منك إلى غيرك </w:t>
      </w:r>
      <w:r w:rsidRPr="00935338">
        <w:rPr>
          <w:rFonts w:cs="Traditional Arabic" w:hint="cs"/>
          <w:sz w:val="32"/>
          <w:szCs w:val="32"/>
          <w:rtl/>
        </w:rPr>
        <w:t xml:space="preserve">، </w:t>
      </w:r>
      <w:r w:rsidRPr="00935338">
        <w:rPr>
          <w:rFonts w:cs="Traditional Arabic"/>
          <w:sz w:val="32"/>
          <w:szCs w:val="32"/>
          <w:rtl/>
        </w:rPr>
        <w:t xml:space="preserve">فأخذته موعظتها وعفا عن ولدها وعن الناس من العمل فيها بعد </w:t>
      </w:r>
      <w:r w:rsidRPr="00935338">
        <w:rPr>
          <w:rFonts w:cs="Traditional Arabic" w:hint="cs"/>
          <w:sz w:val="32"/>
          <w:szCs w:val="32"/>
          <w:rtl/>
        </w:rPr>
        <w:t xml:space="preserve">، </w:t>
      </w:r>
      <w:r w:rsidRPr="00935338">
        <w:rPr>
          <w:rFonts w:cs="Traditional Arabic"/>
          <w:sz w:val="32"/>
          <w:szCs w:val="32"/>
          <w:rtl/>
        </w:rPr>
        <w:t xml:space="preserve">فلما هلك ومزقت الحبشة كل ممزق وأقفر ما حول هذه الكنيسة ولم يعمرها أحد </w:t>
      </w:r>
      <w:r w:rsidRPr="00935338">
        <w:rPr>
          <w:rFonts w:cs="Traditional Arabic" w:hint="cs"/>
          <w:sz w:val="32"/>
          <w:szCs w:val="32"/>
          <w:rtl/>
        </w:rPr>
        <w:t>كثرت حولها السباع</w:t>
      </w:r>
      <w:r w:rsidRPr="00935338">
        <w:rPr>
          <w:rFonts w:cs="Traditional Arabic"/>
          <w:sz w:val="32"/>
          <w:szCs w:val="32"/>
          <w:rtl/>
        </w:rPr>
        <w:t xml:space="preserve"> والحيات </w:t>
      </w:r>
      <w:r w:rsidRPr="00935338">
        <w:rPr>
          <w:rFonts w:cs="Traditional Arabic" w:hint="cs"/>
          <w:sz w:val="32"/>
          <w:szCs w:val="32"/>
          <w:rtl/>
        </w:rPr>
        <w:t xml:space="preserve">، </w:t>
      </w:r>
      <w:r w:rsidRPr="00935338">
        <w:rPr>
          <w:rFonts w:cs="Traditional Arabic"/>
          <w:sz w:val="32"/>
          <w:szCs w:val="32"/>
          <w:rtl/>
        </w:rPr>
        <w:t xml:space="preserve">وكان كل من أراد أن يأخذ منها أصابته الجن فبقيت من ذلك العهد بما فيها من العدد والآلات من الذهب والفضة ذات القيمة الوافرة والقناطير من المال لا يستطيع أحد أن يأخذ منه شيئا إلى زمان أبي العباس السفاح فذكر له أمرها فبعث إليها خاله الربيع ابن عامله على اليمن وأصحبه رجالا من أهل الحزم والجلد حتى استخرج ما كان فيها من الآلات والأموال وخربها حتى عفا رسمها وانقطع خبرها </w:t>
      </w:r>
      <w:r w:rsidRPr="00935338">
        <w:rPr>
          <w:rFonts w:cs="Traditional Arabic" w:hint="cs"/>
          <w:sz w:val="32"/>
          <w:szCs w:val="32"/>
          <w:rtl/>
        </w:rPr>
        <w:t xml:space="preserve">، </w:t>
      </w:r>
      <w:r w:rsidRPr="00935338">
        <w:rPr>
          <w:rFonts w:cs="Traditional Arabic"/>
          <w:sz w:val="32"/>
          <w:szCs w:val="32"/>
          <w:rtl/>
        </w:rPr>
        <w:t xml:space="preserve">وكان الذي يصيب من يريدها من الجن منسوبا إلى كعيت وامرأته صنمان كانا بتلك الكنيسة بنيت عليهما </w:t>
      </w:r>
      <w:r w:rsidRPr="00935338">
        <w:rPr>
          <w:rFonts w:cs="Traditional Arabic" w:hint="cs"/>
          <w:sz w:val="32"/>
          <w:szCs w:val="32"/>
          <w:rtl/>
        </w:rPr>
        <w:t xml:space="preserve">، </w:t>
      </w:r>
      <w:r w:rsidRPr="00935338">
        <w:rPr>
          <w:rFonts w:cs="Traditional Arabic"/>
          <w:sz w:val="32"/>
          <w:szCs w:val="32"/>
          <w:rtl/>
        </w:rPr>
        <w:t xml:space="preserve">فلما كسر كعيت وامرأته أصيب الذي كسرهما بجذام فافتتن بذلك رعاع اليمن </w:t>
      </w:r>
      <w:r w:rsidRPr="00935338">
        <w:rPr>
          <w:rFonts w:cs="Traditional Arabic" w:hint="cs"/>
          <w:sz w:val="32"/>
          <w:szCs w:val="32"/>
          <w:rtl/>
        </w:rPr>
        <w:t xml:space="preserve">، </w:t>
      </w:r>
      <w:r w:rsidRPr="00935338">
        <w:rPr>
          <w:rFonts w:cs="Traditional Arabic"/>
          <w:sz w:val="32"/>
          <w:szCs w:val="32"/>
          <w:rtl/>
        </w:rPr>
        <w:t xml:space="preserve">وقالوا </w:t>
      </w:r>
      <w:r w:rsidRPr="00935338">
        <w:rPr>
          <w:rFonts w:cs="Traditional Arabic" w:hint="cs"/>
          <w:sz w:val="32"/>
          <w:szCs w:val="32"/>
          <w:rtl/>
        </w:rPr>
        <w:t xml:space="preserve">: </w:t>
      </w:r>
      <w:r w:rsidRPr="00935338">
        <w:rPr>
          <w:rFonts w:cs="Traditional Arabic"/>
          <w:sz w:val="32"/>
          <w:szCs w:val="32"/>
          <w:rtl/>
        </w:rPr>
        <w:t xml:space="preserve">أصابه كعيت </w:t>
      </w:r>
      <w:r w:rsidRPr="00935338">
        <w:rPr>
          <w:rFonts w:cs="Traditional Arabic" w:hint="cs"/>
          <w:sz w:val="32"/>
          <w:szCs w:val="32"/>
          <w:rtl/>
        </w:rPr>
        <w:t xml:space="preserve">، </w:t>
      </w:r>
      <w:r w:rsidRPr="00935338">
        <w:rPr>
          <w:rFonts w:cs="Traditional Arabic"/>
          <w:sz w:val="32"/>
          <w:szCs w:val="32"/>
          <w:rtl/>
        </w:rPr>
        <w:t>وذكر أبو الوليد كذلك وأن كعيتا كان من خشب طوله ستون ذراعا</w:t>
      </w:r>
      <w:r w:rsidRPr="00935338">
        <w:rPr>
          <w:rFonts w:cs="Traditional Arabic" w:hint="cs"/>
          <w:sz w:val="32"/>
          <w:szCs w:val="32"/>
          <w:rtl/>
        </w:rPr>
        <w:t xml:space="preserve"> .</w:t>
      </w:r>
    </w:p>
    <w:p w:rsidR="00417A6A" w:rsidRPr="00935338" w:rsidRDefault="00417A6A" w:rsidP="00417A6A">
      <w:pPr>
        <w:spacing w:line="440" w:lineRule="exact"/>
        <w:jc w:val="lowKashida"/>
        <w:rPr>
          <w:rFonts w:cs="Traditional Arabic"/>
          <w:sz w:val="32"/>
          <w:szCs w:val="32"/>
          <w:rtl/>
        </w:rPr>
      </w:pPr>
      <w:r w:rsidRPr="00935338">
        <w:rPr>
          <w:rFonts w:cs="Traditional Arabic"/>
          <w:sz w:val="32"/>
          <w:szCs w:val="32"/>
          <w:rtl/>
        </w:rPr>
        <w:t>ولما استتم أبرهة بنيان</w:t>
      </w:r>
      <w:r w:rsidRPr="00935338">
        <w:rPr>
          <w:rFonts w:cs="Traditional Arabic"/>
          <w:b/>
          <w:bCs/>
          <w:sz w:val="32"/>
          <w:szCs w:val="32"/>
          <w:rtl/>
        </w:rPr>
        <w:t xml:space="preserve"> القليس</w:t>
      </w:r>
      <w:r w:rsidRPr="00935338">
        <w:rPr>
          <w:rFonts w:cs="Traditional Arabic"/>
          <w:sz w:val="32"/>
          <w:szCs w:val="32"/>
          <w:rtl/>
        </w:rPr>
        <w:t xml:space="preserve"> كتب إلى النجاشي </w:t>
      </w:r>
      <w:r w:rsidRPr="00935338">
        <w:rPr>
          <w:rFonts w:cs="Traditional Arabic" w:hint="cs"/>
          <w:sz w:val="32"/>
          <w:szCs w:val="32"/>
          <w:rtl/>
        </w:rPr>
        <w:t xml:space="preserve">: </w:t>
      </w:r>
      <w:r w:rsidRPr="00935338">
        <w:rPr>
          <w:rFonts w:cs="Traditional Arabic"/>
          <w:sz w:val="32"/>
          <w:szCs w:val="32"/>
          <w:rtl/>
        </w:rPr>
        <w:t>إني قد بنيت لك أيها الملك كنيسة لم يبن مثلها لملك كان قبلك ولست بمنته حتى أصرف إليها حج العرب</w:t>
      </w:r>
      <w:r w:rsidRPr="00935338">
        <w:rPr>
          <w:rFonts w:cs="Traditional Arabic" w:hint="cs"/>
          <w:sz w:val="32"/>
          <w:szCs w:val="32"/>
          <w:rtl/>
        </w:rPr>
        <w:t xml:space="preserve"> ،</w:t>
      </w:r>
      <w:r w:rsidRPr="00935338">
        <w:rPr>
          <w:rFonts w:cs="Traditional Arabic"/>
          <w:sz w:val="32"/>
          <w:szCs w:val="32"/>
          <w:rtl/>
        </w:rPr>
        <w:t xml:space="preserve"> فلما تحدث العرب بكتاب أبرهة الذي أرسله إلى النجاشي غضب رجل من النسأة </w:t>
      </w:r>
      <w:r w:rsidRPr="00935338">
        <w:rPr>
          <w:rFonts w:cs="Traditional Arabic" w:hint="cs"/>
          <w:sz w:val="32"/>
          <w:szCs w:val="32"/>
          <w:rtl/>
        </w:rPr>
        <w:t xml:space="preserve"> ، </w:t>
      </w:r>
      <w:r w:rsidRPr="00935338">
        <w:rPr>
          <w:rFonts w:cs="Traditional Arabic"/>
          <w:sz w:val="32"/>
          <w:szCs w:val="32"/>
          <w:rtl/>
        </w:rPr>
        <w:t xml:space="preserve">والنسأة هم الذين كانوا ينسئون الشهور على العرب في الجاهلية أي يحلونها فيؤخرون الشهر من الأشهر الحرم إلى الذي بعده ويحرمون مكانه الشهر من أشهر الحل </w:t>
      </w:r>
      <w:r w:rsidRPr="00935338">
        <w:rPr>
          <w:rFonts w:cs="Traditional Arabic" w:hint="cs"/>
          <w:sz w:val="32"/>
          <w:szCs w:val="32"/>
          <w:rtl/>
        </w:rPr>
        <w:t xml:space="preserve">، </w:t>
      </w:r>
      <w:r w:rsidRPr="00935338">
        <w:rPr>
          <w:rFonts w:cs="Traditional Arabic"/>
          <w:sz w:val="32"/>
          <w:szCs w:val="32"/>
          <w:rtl/>
        </w:rPr>
        <w:t xml:space="preserve">خرج الفقيمي حتى أتى القليس وقعد فيها </w:t>
      </w:r>
      <w:r w:rsidRPr="00935338">
        <w:rPr>
          <w:rFonts w:cs="Traditional Arabic" w:hint="cs"/>
          <w:sz w:val="32"/>
          <w:szCs w:val="32"/>
          <w:rtl/>
        </w:rPr>
        <w:t xml:space="preserve">، </w:t>
      </w:r>
      <w:r w:rsidRPr="00935338">
        <w:rPr>
          <w:rFonts w:cs="Traditional Arabic"/>
          <w:sz w:val="32"/>
          <w:szCs w:val="32"/>
          <w:rtl/>
        </w:rPr>
        <w:t xml:space="preserve">يعني أحدث وأطلى حيطانها </w:t>
      </w:r>
      <w:r w:rsidRPr="00935338">
        <w:rPr>
          <w:rFonts w:cs="Traditional Arabic" w:hint="cs"/>
          <w:sz w:val="32"/>
          <w:szCs w:val="32"/>
          <w:rtl/>
        </w:rPr>
        <w:t xml:space="preserve">، </w:t>
      </w:r>
      <w:r w:rsidRPr="00935338">
        <w:rPr>
          <w:rFonts w:cs="Traditional Arabic"/>
          <w:sz w:val="32"/>
          <w:szCs w:val="32"/>
          <w:rtl/>
        </w:rPr>
        <w:t xml:space="preserve">ثم خرج حتى لحق بأرضه فأخبر أبرهة فقال </w:t>
      </w:r>
      <w:r w:rsidRPr="00935338">
        <w:rPr>
          <w:rFonts w:cs="Traditional Arabic" w:hint="cs"/>
          <w:sz w:val="32"/>
          <w:szCs w:val="32"/>
          <w:rtl/>
        </w:rPr>
        <w:t xml:space="preserve">: </w:t>
      </w:r>
      <w:r w:rsidRPr="00935338">
        <w:rPr>
          <w:rFonts w:cs="Traditional Arabic"/>
          <w:sz w:val="32"/>
          <w:szCs w:val="32"/>
          <w:rtl/>
        </w:rPr>
        <w:t xml:space="preserve">من صنع هذا </w:t>
      </w:r>
      <w:r w:rsidRPr="00935338">
        <w:rPr>
          <w:rFonts w:cs="Traditional Arabic" w:hint="cs"/>
          <w:sz w:val="32"/>
          <w:szCs w:val="32"/>
          <w:rtl/>
        </w:rPr>
        <w:t xml:space="preserve">؟ </w:t>
      </w:r>
      <w:r w:rsidRPr="00935338">
        <w:rPr>
          <w:rFonts w:cs="Traditional Arabic"/>
          <w:sz w:val="32"/>
          <w:szCs w:val="32"/>
          <w:rtl/>
        </w:rPr>
        <w:t xml:space="preserve">فقيل له </w:t>
      </w:r>
      <w:r w:rsidRPr="00935338">
        <w:rPr>
          <w:rFonts w:cs="Traditional Arabic" w:hint="cs"/>
          <w:sz w:val="32"/>
          <w:szCs w:val="32"/>
          <w:rtl/>
        </w:rPr>
        <w:t xml:space="preserve">: </w:t>
      </w:r>
      <w:r w:rsidRPr="00935338">
        <w:rPr>
          <w:rFonts w:cs="Traditional Arabic"/>
          <w:sz w:val="32"/>
          <w:szCs w:val="32"/>
          <w:rtl/>
        </w:rPr>
        <w:t>هذا فعل رجل من أهل البيت الذي تحج إليه العرب بمكة</w:t>
      </w:r>
      <w:r w:rsidRPr="00935338">
        <w:rPr>
          <w:rFonts w:cs="Traditional Arabic" w:hint="cs"/>
          <w:sz w:val="32"/>
          <w:szCs w:val="32"/>
          <w:rtl/>
        </w:rPr>
        <w:t xml:space="preserve"> </w:t>
      </w:r>
      <w:r w:rsidRPr="00935338">
        <w:rPr>
          <w:rFonts w:cs="Traditional Arabic"/>
          <w:sz w:val="32"/>
          <w:szCs w:val="32"/>
          <w:rtl/>
        </w:rPr>
        <w:t xml:space="preserve">لما سمع قولك أصرف إليها حج العرب غضب فجاء فقعد فيها أي أنها ليست لذلك </w:t>
      </w:r>
      <w:r w:rsidRPr="00935338">
        <w:rPr>
          <w:rFonts w:cs="Traditional Arabic" w:hint="cs"/>
          <w:sz w:val="32"/>
          <w:szCs w:val="32"/>
          <w:rtl/>
        </w:rPr>
        <w:t xml:space="preserve">، </w:t>
      </w:r>
      <w:r w:rsidRPr="00935338">
        <w:rPr>
          <w:rFonts w:cs="Traditional Arabic"/>
          <w:sz w:val="32"/>
          <w:szCs w:val="32"/>
          <w:rtl/>
        </w:rPr>
        <w:t xml:space="preserve">بأهل فغضب أبرهة </w:t>
      </w:r>
      <w:r w:rsidRPr="00935338">
        <w:rPr>
          <w:rFonts w:cs="Traditional Arabic" w:hint="cs"/>
          <w:sz w:val="32"/>
          <w:szCs w:val="32"/>
          <w:rtl/>
        </w:rPr>
        <w:t>وحلف</w:t>
      </w:r>
      <w:r w:rsidRPr="00935338">
        <w:rPr>
          <w:rFonts w:cs="Traditional Arabic"/>
          <w:sz w:val="32"/>
          <w:szCs w:val="32"/>
          <w:rtl/>
        </w:rPr>
        <w:t xml:space="preserve"> ليسيرن حتى يهدمه وأمر الحبشة بالتجهيز </w:t>
      </w:r>
      <w:r w:rsidRPr="00935338">
        <w:rPr>
          <w:rFonts w:cs="Traditional Arabic" w:hint="cs"/>
          <w:sz w:val="32"/>
          <w:szCs w:val="32"/>
          <w:rtl/>
        </w:rPr>
        <w:t xml:space="preserve">، </w:t>
      </w:r>
      <w:r w:rsidRPr="00935338">
        <w:rPr>
          <w:rFonts w:cs="Traditional Arabic"/>
          <w:sz w:val="32"/>
          <w:szCs w:val="32"/>
          <w:rtl/>
        </w:rPr>
        <w:t xml:space="preserve">فتهيأت وخرج ومعه الفيل </w:t>
      </w:r>
      <w:r w:rsidRPr="00935338">
        <w:rPr>
          <w:rFonts w:cs="Traditional Arabic" w:hint="cs"/>
          <w:sz w:val="32"/>
          <w:szCs w:val="32"/>
          <w:rtl/>
        </w:rPr>
        <w:t xml:space="preserve">، </w:t>
      </w:r>
      <w:r w:rsidRPr="00935338">
        <w:rPr>
          <w:rFonts w:cs="Traditional Arabic"/>
          <w:sz w:val="32"/>
          <w:szCs w:val="32"/>
          <w:rtl/>
        </w:rPr>
        <w:t>فكانت قصة الفيل المذكورة في القرآن العظيم</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33"/>
      </w:r>
      <w:r w:rsidRPr="00935338">
        <w:rPr>
          <w:rFonts w:cs="Traditional Arabic"/>
          <w:b/>
          <w:bCs/>
          <w:sz w:val="32"/>
          <w:szCs w:val="32"/>
          <w:vertAlign w:val="superscript"/>
          <w:rtl/>
        </w:rPr>
        <w:t>)</w:t>
      </w:r>
      <w:r w:rsidRPr="00935338">
        <w:rPr>
          <w:rFonts w:cs="Traditional Arabic" w:hint="cs"/>
          <w:sz w:val="32"/>
          <w:szCs w:val="32"/>
          <w:rtl/>
        </w:rPr>
        <w:t xml:space="preserve"> </w:t>
      </w:r>
    </w:p>
    <w:p w:rsidR="00417A6A" w:rsidRPr="00935338" w:rsidRDefault="00417A6A" w:rsidP="00417A6A">
      <w:pPr>
        <w:spacing w:line="440" w:lineRule="exact"/>
        <w:jc w:val="lowKashida"/>
        <w:rPr>
          <w:rFonts w:cs="Traditional Arabic"/>
          <w:sz w:val="32"/>
          <w:szCs w:val="32"/>
          <w:rtl/>
        </w:rPr>
      </w:pPr>
    </w:p>
    <w:p w:rsidR="00417A6A" w:rsidRPr="00935338" w:rsidRDefault="00417A6A" w:rsidP="00417A6A">
      <w:pPr>
        <w:spacing w:line="440" w:lineRule="exact"/>
        <w:jc w:val="lowKashida"/>
        <w:rPr>
          <w:rFonts w:cs="Traditional Arabic"/>
          <w:sz w:val="32"/>
          <w:szCs w:val="32"/>
          <w:rtl/>
        </w:rPr>
      </w:pPr>
      <w:r w:rsidRPr="00935338">
        <w:rPr>
          <w:rFonts w:cs="Traditional Arabic"/>
          <w:b/>
          <w:bCs/>
          <w:sz w:val="32"/>
          <w:szCs w:val="32"/>
          <w:rtl/>
        </w:rPr>
        <w:lastRenderedPageBreak/>
        <w:t>قمامة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أعظم كنيسة للنصارى بالبيت المقدس </w:t>
      </w:r>
      <w:r w:rsidRPr="00935338">
        <w:rPr>
          <w:rFonts w:cs="Traditional Arabic" w:hint="cs"/>
          <w:sz w:val="32"/>
          <w:szCs w:val="32"/>
          <w:rtl/>
        </w:rPr>
        <w:t xml:space="preserve">، </w:t>
      </w:r>
      <w:r w:rsidRPr="00935338">
        <w:rPr>
          <w:rFonts w:cs="Traditional Arabic"/>
          <w:sz w:val="32"/>
          <w:szCs w:val="32"/>
          <w:rtl/>
        </w:rPr>
        <w:t xml:space="preserve">وصفها لا ينضبط حسنا وكثرة مال وتنميق عمارة وهي في وسط البلد والسور يحيط بها </w:t>
      </w:r>
      <w:r w:rsidRPr="00935338">
        <w:rPr>
          <w:rFonts w:cs="Traditional Arabic" w:hint="cs"/>
          <w:sz w:val="32"/>
          <w:szCs w:val="32"/>
          <w:rtl/>
        </w:rPr>
        <w:t xml:space="preserve">، </w:t>
      </w:r>
      <w:r w:rsidRPr="00935338">
        <w:rPr>
          <w:rFonts w:cs="Traditional Arabic"/>
          <w:sz w:val="32"/>
          <w:szCs w:val="32"/>
          <w:rtl/>
        </w:rPr>
        <w:t xml:space="preserve">ولهم فيها مقبرة يسمونها القيامة لاعتقادهم أن المسيح قامت قيامته فيها </w:t>
      </w:r>
      <w:r w:rsidRPr="00935338">
        <w:rPr>
          <w:rFonts w:cs="Traditional Arabic" w:hint="cs"/>
          <w:sz w:val="32"/>
          <w:szCs w:val="32"/>
          <w:rtl/>
        </w:rPr>
        <w:t xml:space="preserve">، </w:t>
      </w:r>
      <w:r w:rsidRPr="00935338">
        <w:rPr>
          <w:rFonts w:cs="Traditional Arabic"/>
          <w:b/>
          <w:bCs/>
          <w:sz w:val="32"/>
          <w:szCs w:val="32"/>
          <w:rtl/>
        </w:rPr>
        <w:t>والصحيح أن اسمها قمامة لأنها كانت مزبلة أهل البلد وكان في ظاهر المدينة يقطع بها أيدي المفسدين ويصلب بها اللصوص</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فلما </w:t>
      </w:r>
      <w:r w:rsidRPr="00935338">
        <w:rPr>
          <w:rFonts w:cs="Traditional Arabic" w:hint="cs"/>
          <w:sz w:val="32"/>
          <w:szCs w:val="32"/>
          <w:rtl/>
        </w:rPr>
        <w:t xml:space="preserve">( </w:t>
      </w:r>
      <w:r w:rsidRPr="00935338">
        <w:rPr>
          <w:rFonts w:cs="Traditional Arabic"/>
          <w:sz w:val="32"/>
          <w:szCs w:val="32"/>
          <w:rtl/>
        </w:rPr>
        <w:t xml:space="preserve">صلب المسيح </w:t>
      </w:r>
      <w:r w:rsidRPr="00935338">
        <w:rPr>
          <w:rFonts w:cs="Traditional Arabic" w:hint="cs"/>
          <w:sz w:val="32"/>
          <w:szCs w:val="32"/>
          <w:rtl/>
        </w:rPr>
        <w:t xml:space="preserve">) ! ! </w:t>
      </w:r>
      <w:r w:rsidRPr="00935338">
        <w:rPr>
          <w:rFonts w:cs="Traditional Arabic"/>
          <w:sz w:val="32"/>
          <w:szCs w:val="32"/>
          <w:rtl/>
        </w:rPr>
        <w:t xml:space="preserve">في هذا الموضع عظموه كما ترى وهذا مذكور في الإنجيل </w:t>
      </w:r>
      <w:r w:rsidRPr="00935338">
        <w:rPr>
          <w:rFonts w:cs="Traditional Arabic" w:hint="cs"/>
          <w:sz w:val="32"/>
          <w:szCs w:val="32"/>
          <w:rtl/>
        </w:rPr>
        <w:t xml:space="preserve">، </w:t>
      </w:r>
      <w:r w:rsidRPr="00935338">
        <w:rPr>
          <w:rFonts w:cs="Traditional Arabic"/>
          <w:sz w:val="32"/>
          <w:szCs w:val="32"/>
          <w:rtl/>
        </w:rPr>
        <w:t xml:space="preserve">وفيه صخرة يزعمون أنها انشقت وقام آدم من تحتها والصلبوت فوقها سوى </w:t>
      </w:r>
      <w:r w:rsidRPr="00935338">
        <w:rPr>
          <w:rFonts w:cs="Traditional Arabic" w:hint="cs"/>
          <w:sz w:val="32"/>
          <w:szCs w:val="32"/>
          <w:rtl/>
        </w:rPr>
        <w:t xml:space="preserve">، </w:t>
      </w:r>
      <w:r w:rsidRPr="00935338">
        <w:rPr>
          <w:rFonts w:cs="Traditional Arabic"/>
          <w:sz w:val="32"/>
          <w:szCs w:val="32"/>
          <w:rtl/>
        </w:rPr>
        <w:t xml:space="preserve">ولهم فيها بستان يوسف الصديق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يزورونه </w:t>
      </w:r>
      <w:r w:rsidRPr="00935338">
        <w:rPr>
          <w:rFonts w:cs="Traditional Arabic" w:hint="cs"/>
          <w:sz w:val="32"/>
          <w:szCs w:val="32"/>
          <w:rtl/>
        </w:rPr>
        <w:t xml:space="preserve">، </w:t>
      </w:r>
      <w:r w:rsidRPr="00935338">
        <w:rPr>
          <w:rFonts w:cs="Traditional Arabic"/>
          <w:sz w:val="32"/>
          <w:szCs w:val="32"/>
          <w:rtl/>
        </w:rPr>
        <w:t xml:space="preserve">ولهم في موضع منها قنديل يزعمون أن النور ينزل من السماء في يوم معلوم فيشعله </w:t>
      </w:r>
      <w:r w:rsidRPr="00935338">
        <w:rPr>
          <w:rFonts w:cs="Traditional Arabic" w:hint="cs"/>
          <w:sz w:val="32"/>
          <w:szCs w:val="32"/>
          <w:rtl/>
        </w:rPr>
        <w:t xml:space="preserve">، </w:t>
      </w:r>
      <w:r w:rsidRPr="00935338">
        <w:rPr>
          <w:rFonts w:cs="Traditional Arabic"/>
          <w:sz w:val="32"/>
          <w:szCs w:val="32"/>
          <w:rtl/>
        </w:rPr>
        <w:t xml:space="preserve">وحدثني من لازمه وكان من أصحاب السلطان الذي لا يمكنهم منعه حتى ينظر كيف أمره وطال على القس الذي برسمه أمره قال </w:t>
      </w:r>
      <w:r w:rsidRPr="00935338">
        <w:rPr>
          <w:rFonts w:cs="Traditional Arabic" w:hint="cs"/>
          <w:sz w:val="32"/>
          <w:szCs w:val="32"/>
          <w:rtl/>
        </w:rPr>
        <w:t xml:space="preserve">، </w:t>
      </w:r>
      <w:r w:rsidRPr="00935338">
        <w:rPr>
          <w:rFonts w:cs="Traditional Arabic"/>
          <w:sz w:val="32"/>
          <w:szCs w:val="32"/>
          <w:rtl/>
        </w:rPr>
        <w:t xml:space="preserve">فقال لي إن لازمتنا شيئا آخر ذهب ناموسنا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كيف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لأنا نشبه على أصحابنا بأشياء نعملها لا تخفى على مثلك وأشتهي أن تعفينا وتخرج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لا بد أن أرى ما تصنع </w:t>
      </w:r>
      <w:r w:rsidRPr="00935338">
        <w:rPr>
          <w:rFonts w:cs="Traditional Arabic" w:hint="cs"/>
          <w:sz w:val="32"/>
          <w:szCs w:val="32"/>
          <w:rtl/>
        </w:rPr>
        <w:t xml:space="preserve">، </w:t>
      </w:r>
      <w:r w:rsidRPr="00935338">
        <w:rPr>
          <w:rFonts w:cs="Traditional Arabic"/>
          <w:sz w:val="32"/>
          <w:szCs w:val="32"/>
          <w:rtl/>
        </w:rPr>
        <w:t>فإذا كتاب من النارنجيات وجدته مكتوبا فيه أنه يقرب منه شمعة فتتعلق به</w:t>
      </w:r>
      <w:r w:rsidRPr="00935338">
        <w:rPr>
          <w:rFonts w:cs="Traditional Arabic" w:hint="cs"/>
          <w:sz w:val="32"/>
          <w:szCs w:val="32"/>
          <w:rtl/>
        </w:rPr>
        <w:t xml:space="preserve"> </w:t>
      </w:r>
      <w:r w:rsidRPr="00935338">
        <w:rPr>
          <w:rFonts w:cs="Traditional Arabic"/>
          <w:sz w:val="32"/>
          <w:szCs w:val="32"/>
          <w:rtl/>
        </w:rPr>
        <w:t xml:space="preserve">غتة والناس لا يرونه ولا يشعرون به </w:t>
      </w:r>
    </w:p>
    <w:p w:rsidR="00417A6A" w:rsidRPr="00935338" w:rsidRDefault="00417A6A" w:rsidP="00417A6A">
      <w:pPr>
        <w:spacing w:line="440" w:lineRule="exact"/>
        <w:jc w:val="lowKashida"/>
        <w:rPr>
          <w:rFonts w:cs="Traditional Arabic"/>
          <w:sz w:val="32"/>
          <w:szCs w:val="32"/>
          <w:rtl/>
        </w:rPr>
      </w:pPr>
      <w:r w:rsidRPr="00935338">
        <w:rPr>
          <w:rFonts w:cs="Traditional Arabic"/>
          <w:sz w:val="32"/>
          <w:szCs w:val="32"/>
          <w:rtl/>
        </w:rPr>
        <w:t xml:space="preserve">فيعظم عندهم ويطيعون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34"/>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ق</w:t>
      </w:r>
      <w:r w:rsidRPr="00935338">
        <w:rPr>
          <w:rFonts w:cs="Traditional Arabic" w:hint="cs"/>
          <w:b/>
          <w:bCs/>
          <w:sz w:val="32"/>
          <w:szCs w:val="32"/>
          <w:rtl/>
        </w:rPr>
        <w:t>ُ</w:t>
      </w:r>
      <w:r w:rsidRPr="00935338">
        <w:rPr>
          <w:rFonts w:cs="Traditional Arabic"/>
          <w:b/>
          <w:bCs/>
          <w:sz w:val="32"/>
          <w:szCs w:val="32"/>
          <w:rtl/>
        </w:rPr>
        <w:t>م</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w:t>
      </w:r>
      <w:r w:rsidRPr="00935338">
        <w:rPr>
          <w:rFonts w:cs="Traditional Arabic" w:hint="cs"/>
          <w:sz w:val="32"/>
          <w:szCs w:val="32"/>
          <w:rtl/>
        </w:rPr>
        <w:t xml:space="preserve">، </w:t>
      </w:r>
      <w:r w:rsidRPr="00935338">
        <w:rPr>
          <w:rFonts w:cs="Traditional Arabic"/>
          <w:sz w:val="32"/>
          <w:szCs w:val="32"/>
          <w:rtl/>
        </w:rPr>
        <w:t xml:space="preserve">وتشديد الميم </w:t>
      </w:r>
      <w:r w:rsidRPr="00935338">
        <w:rPr>
          <w:rFonts w:cs="Traditional Arabic" w:hint="cs"/>
          <w:sz w:val="32"/>
          <w:szCs w:val="32"/>
          <w:rtl/>
        </w:rPr>
        <w:t xml:space="preserve">، </w:t>
      </w:r>
      <w:r w:rsidRPr="00935338">
        <w:rPr>
          <w:rFonts w:cs="Traditional Arabic"/>
          <w:sz w:val="32"/>
          <w:szCs w:val="32"/>
          <w:rtl/>
        </w:rPr>
        <w:t xml:space="preserve">وهي كلمة فارسية </w:t>
      </w:r>
      <w:r w:rsidRPr="00935338">
        <w:rPr>
          <w:rFonts w:cs="Traditional Arabic" w:hint="cs"/>
          <w:sz w:val="32"/>
          <w:szCs w:val="32"/>
          <w:rtl/>
        </w:rPr>
        <w:t xml:space="preserve">: </w:t>
      </w:r>
      <w:r w:rsidRPr="00935338">
        <w:rPr>
          <w:rFonts w:cs="Traditional Arabic"/>
          <w:sz w:val="32"/>
          <w:szCs w:val="32"/>
          <w:rtl/>
        </w:rPr>
        <w:t>مدينة</w:t>
      </w:r>
      <w:r w:rsidRPr="00935338">
        <w:rPr>
          <w:rFonts w:cs="Traditional Arabic" w:hint="cs"/>
          <w:sz w:val="32"/>
          <w:szCs w:val="32"/>
          <w:rtl/>
        </w:rPr>
        <w:t xml:space="preserve"> تذر مع قاشان ، </w:t>
      </w:r>
      <w:r w:rsidRPr="00935338">
        <w:rPr>
          <w:rFonts w:cs="Traditional Arabic"/>
          <w:sz w:val="32"/>
          <w:szCs w:val="32"/>
          <w:rtl/>
        </w:rPr>
        <w:t>وهي مدينة مستحدثة إسلامية لا أثر للأعاجم فيها وأول من مصرها طلحة بن الأحوص الأشعري</w:t>
      </w: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 xml:space="preserve"> وبها آبار ليس في الأرض مثلها عذوبة وبردا </w:t>
      </w:r>
      <w:r w:rsidRPr="00935338">
        <w:rPr>
          <w:rFonts w:cs="Traditional Arabic" w:hint="cs"/>
          <w:b/>
          <w:bCs/>
          <w:sz w:val="32"/>
          <w:szCs w:val="32"/>
          <w:rtl/>
        </w:rPr>
        <w:t xml:space="preserve">، </w:t>
      </w:r>
      <w:r w:rsidRPr="00935338">
        <w:rPr>
          <w:rFonts w:cs="Traditional Arabic"/>
          <w:b/>
          <w:bCs/>
          <w:sz w:val="32"/>
          <w:szCs w:val="32"/>
          <w:rtl/>
        </w:rPr>
        <w:t xml:space="preserve">ويقال إن الثلج ربما خرج منها في الصيف وأبنيتها بالآجر </w:t>
      </w:r>
      <w:r w:rsidRPr="00935338">
        <w:rPr>
          <w:rFonts w:cs="Traditional Arabic" w:hint="cs"/>
          <w:b/>
          <w:bCs/>
          <w:sz w:val="32"/>
          <w:szCs w:val="32"/>
          <w:rtl/>
        </w:rPr>
        <w:t xml:space="preserve">، </w:t>
      </w:r>
      <w:r w:rsidRPr="00935338">
        <w:rPr>
          <w:rFonts w:cs="Traditional Arabic"/>
          <w:b/>
          <w:bCs/>
          <w:sz w:val="32"/>
          <w:szCs w:val="32"/>
          <w:rtl/>
        </w:rPr>
        <w:t xml:space="preserve">وفيها سراديب في نهاية الطيب </w:t>
      </w:r>
      <w:r w:rsidRPr="00935338">
        <w:rPr>
          <w:rFonts w:cs="Traditional Arabic" w:hint="cs"/>
          <w:b/>
          <w:bCs/>
          <w:sz w:val="32"/>
          <w:szCs w:val="32"/>
          <w:rtl/>
        </w:rPr>
        <w:t xml:space="preserve">، </w:t>
      </w:r>
      <w:r w:rsidRPr="00935338">
        <w:rPr>
          <w:rFonts w:cs="Traditional Arabic"/>
          <w:b/>
          <w:bCs/>
          <w:sz w:val="32"/>
          <w:szCs w:val="32"/>
          <w:rtl/>
        </w:rPr>
        <w:t>ومنها إلى الري مفازة سبخة فيها رباطات ومناظر ومسالح</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وفي وسط هذه المفازة حصن عظيم عادي يقال له دير كردشير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الإصطخري قم مدينة ليس عليها سور وهي خصبة </w:t>
      </w:r>
      <w:r w:rsidRPr="00935338">
        <w:rPr>
          <w:rFonts w:cs="Traditional Arabic"/>
          <w:b/>
          <w:bCs/>
          <w:sz w:val="32"/>
          <w:szCs w:val="32"/>
          <w:rtl/>
        </w:rPr>
        <w:t xml:space="preserve">وماؤهم من الآبار وهي ملحة في الأصل فإذا حفروها صيروها واسعة مرتفعة ثم تبنى من قعرها حتى تبلغ ذروة البئر فإذا جاء الشتاء أجروا مياه أوديتهم إلى هذه الآبار وماء الأمطار طول الشتاء فإذا استقوه في الصيف كان عذبا طيبا </w:t>
      </w:r>
      <w:r w:rsidRPr="00935338">
        <w:rPr>
          <w:rFonts w:cs="Traditional Arabic" w:hint="cs"/>
          <w:sz w:val="32"/>
          <w:szCs w:val="32"/>
          <w:rtl/>
        </w:rPr>
        <w:t xml:space="preserve">، </w:t>
      </w:r>
      <w:r w:rsidRPr="00935338">
        <w:rPr>
          <w:rFonts w:cs="Traditional Arabic"/>
          <w:sz w:val="32"/>
          <w:szCs w:val="32"/>
          <w:rtl/>
        </w:rPr>
        <w:t xml:space="preserve">وماؤهم للبساتين على السواني فيها فواكه وأشجار وفستق وبندق </w:t>
      </w:r>
      <w:r w:rsidRPr="00935338">
        <w:rPr>
          <w:rFonts w:cs="Traditional Arabic" w:hint="cs"/>
          <w:sz w:val="32"/>
          <w:szCs w:val="32"/>
          <w:rtl/>
        </w:rPr>
        <w:t xml:space="preserve">، </w:t>
      </w:r>
      <w:r w:rsidRPr="00935338">
        <w:rPr>
          <w:rFonts w:cs="Traditional Arabic"/>
          <w:sz w:val="32"/>
          <w:szCs w:val="32"/>
          <w:rtl/>
        </w:rPr>
        <w:t xml:space="preserve">وقال البلاذري </w:t>
      </w:r>
      <w:r w:rsidRPr="00935338">
        <w:rPr>
          <w:rFonts w:cs="Traditional Arabic" w:hint="cs"/>
          <w:sz w:val="32"/>
          <w:szCs w:val="32"/>
          <w:rtl/>
        </w:rPr>
        <w:t xml:space="preserve">: </w:t>
      </w:r>
      <w:r w:rsidRPr="00935338">
        <w:rPr>
          <w:rFonts w:cs="Traditional Arabic"/>
          <w:sz w:val="32"/>
          <w:szCs w:val="32"/>
          <w:rtl/>
        </w:rPr>
        <w:t xml:space="preserve">لما انصرف أبوموسى الأشعري من نهاوند إلى الأهواز فاستقراها ثم أتى قم فأقام عليها أياما وافتتحها </w:t>
      </w:r>
      <w:r w:rsidRPr="00935338">
        <w:rPr>
          <w:rFonts w:cs="Traditional Arabic" w:hint="cs"/>
          <w:sz w:val="32"/>
          <w:szCs w:val="32"/>
          <w:rtl/>
        </w:rPr>
        <w:t>.</w:t>
      </w:r>
    </w:p>
    <w:p w:rsidR="00417A6A" w:rsidRDefault="00417A6A" w:rsidP="00417A6A">
      <w:pPr>
        <w:jc w:val="lowKashida"/>
        <w:rPr>
          <w:rFonts w:cs="Traditional Arabic"/>
          <w:sz w:val="32"/>
          <w:szCs w:val="32"/>
          <w:rtl/>
        </w:rPr>
      </w:pPr>
      <w:r w:rsidRPr="00935338">
        <w:rPr>
          <w:rFonts w:cs="Traditional Arabic" w:hint="cs"/>
          <w:sz w:val="32"/>
          <w:szCs w:val="32"/>
          <w:rtl/>
        </w:rPr>
        <w:t xml:space="preserve"> وأهلها شيعة إمامية ، ولا يكاد يوجد فيها سنيا واحدا . </w:t>
      </w:r>
      <w:r w:rsidRPr="00935338">
        <w:rPr>
          <w:rFonts w:cs="Traditional Arabic"/>
          <w:sz w:val="32"/>
          <w:szCs w:val="32"/>
          <w:rtl/>
        </w:rPr>
        <w:t>ومن ظريف ما يحكى</w:t>
      </w:r>
      <w:r w:rsidRPr="00935338">
        <w:rPr>
          <w:rFonts w:cs="Traditional Arabic" w:hint="cs"/>
          <w:sz w:val="32"/>
          <w:szCs w:val="32"/>
          <w:rtl/>
        </w:rPr>
        <w:t xml:space="preserve"> :</w:t>
      </w:r>
      <w:r w:rsidRPr="00935338">
        <w:rPr>
          <w:rFonts w:cs="Traditional Arabic"/>
          <w:sz w:val="32"/>
          <w:szCs w:val="32"/>
          <w:rtl/>
        </w:rPr>
        <w:t xml:space="preserve"> أنه ولي عليهم وال وكان سنيا متشددا فبلغه عنهم أنهم لبغضهم الصحابة الكرام لا يوجد فيهم من اسمه أبو بكر قط ولا عمر </w:t>
      </w:r>
      <w:r w:rsidRPr="00935338">
        <w:rPr>
          <w:rFonts w:cs="Traditional Arabic" w:hint="cs"/>
          <w:sz w:val="32"/>
          <w:szCs w:val="32"/>
          <w:rtl/>
        </w:rPr>
        <w:t xml:space="preserve">، </w:t>
      </w:r>
      <w:r w:rsidRPr="00935338">
        <w:rPr>
          <w:rFonts w:cs="Traditional Arabic"/>
          <w:sz w:val="32"/>
          <w:szCs w:val="32"/>
          <w:rtl/>
        </w:rPr>
        <w:t xml:space="preserve">فجمعهم يوما وقال لرؤسائهم </w:t>
      </w:r>
      <w:r w:rsidRPr="00935338">
        <w:rPr>
          <w:rFonts w:cs="Traditional Arabic" w:hint="cs"/>
          <w:sz w:val="32"/>
          <w:szCs w:val="32"/>
          <w:rtl/>
        </w:rPr>
        <w:t xml:space="preserve">: </w:t>
      </w:r>
      <w:r w:rsidRPr="00935338">
        <w:rPr>
          <w:rFonts w:cs="Traditional Arabic"/>
          <w:sz w:val="32"/>
          <w:szCs w:val="32"/>
          <w:rtl/>
        </w:rPr>
        <w:t xml:space="preserve">بلغني أنكم تبغضون صحابة رسول الله </w:t>
      </w:r>
      <w:r w:rsidRPr="00935338">
        <w:rPr>
          <w:rFonts w:cs="Traditional Arabic"/>
          <w:sz w:val="32"/>
          <w:szCs w:val="32"/>
        </w:rPr>
        <w:sym w:font="AGA Arabesque" w:char="F072"/>
      </w:r>
      <w:r w:rsidRPr="00935338">
        <w:rPr>
          <w:rFonts w:cs="Traditional Arabic"/>
          <w:sz w:val="32"/>
          <w:szCs w:val="32"/>
          <w:rtl/>
        </w:rPr>
        <w:t xml:space="preserve"> وأنكم لبغضكم </w:t>
      </w:r>
      <w:r w:rsidRPr="00935338">
        <w:rPr>
          <w:rFonts w:cs="Traditional Arabic"/>
          <w:sz w:val="32"/>
          <w:szCs w:val="32"/>
          <w:rtl/>
        </w:rPr>
        <w:lastRenderedPageBreak/>
        <w:t xml:space="preserve">إياهم لا تسمون أولادكم بأسمائهم وأنا أقسم بالله العظيم لئن لم تجيئوني برجل منكم اسمه أبو بكر أو عمر ويثبت عندي أنه اسمه لأفعلن بكم ولأصنعن </w:t>
      </w:r>
      <w:r w:rsidRPr="00935338">
        <w:rPr>
          <w:rFonts w:cs="Traditional Arabic" w:hint="cs"/>
          <w:sz w:val="32"/>
          <w:szCs w:val="32"/>
          <w:rtl/>
        </w:rPr>
        <w:t xml:space="preserve">، </w:t>
      </w:r>
      <w:r w:rsidRPr="00935338">
        <w:rPr>
          <w:rFonts w:cs="Traditional Arabic"/>
          <w:sz w:val="32"/>
          <w:szCs w:val="32"/>
          <w:rtl/>
        </w:rPr>
        <w:t xml:space="preserve">فاستمهلوه ثلاثة أيام وفتشوا مدينتهم واجتهدوا فلم يروا إلا رجلا صعلوكا حافيا عاريا أحول أقبح خلق الله منظرا اسمه أبو بكر لأن أباه كان غريبا استوطنها فسماه بذلك </w:t>
      </w:r>
      <w:r w:rsidRPr="00935338">
        <w:rPr>
          <w:rFonts w:cs="Traditional Arabic" w:hint="cs"/>
          <w:sz w:val="32"/>
          <w:szCs w:val="32"/>
          <w:rtl/>
        </w:rPr>
        <w:t xml:space="preserve">، </w:t>
      </w:r>
      <w:r w:rsidRPr="00935338">
        <w:rPr>
          <w:rFonts w:cs="Traditional Arabic"/>
          <w:sz w:val="32"/>
          <w:szCs w:val="32"/>
          <w:rtl/>
        </w:rPr>
        <w:t xml:space="preserve">فجاؤوا به فشتمهم وقال </w:t>
      </w:r>
      <w:r w:rsidRPr="00935338">
        <w:rPr>
          <w:rFonts w:cs="Traditional Arabic" w:hint="cs"/>
          <w:sz w:val="32"/>
          <w:szCs w:val="32"/>
          <w:rtl/>
        </w:rPr>
        <w:t xml:space="preserve">: </w:t>
      </w:r>
      <w:r w:rsidRPr="00935338">
        <w:rPr>
          <w:rFonts w:cs="Traditional Arabic"/>
          <w:sz w:val="32"/>
          <w:szCs w:val="32"/>
          <w:rtl/>
        </w:rPr>
        <w:t xml:space="preserve">جئتموني بأقبح خلق الله تتنادرون علي </w:t>
      </w:r>
      <w:r w:rsidRPr="00935338">
        <w:rPr>
          <w:rFonts w:cs="Traditional Arabic" w:hint="cs"/>
          <w:sz w:val="32"/>
          <w:szCs w:val="32"/>
          <w:rtl/>
        </w:rPr>
        <w:t xml:space="preserve">! </w:t>
      </w:r>
      <w:r w:rsidRPr="00935338">
        <w:rPr>
          <w:rFonts w:cs="Traditional Arabic"/>
          <w:sz w:val="32"/>
          <w:szCs w:val="32"/>
          <w:rtl/>
        </w:rPr>
        <w:t>وأمر بصفعهم</w:t>
      </w:r>
      <w:r w:rsidRPr="00935338">
        <w:rPr>
          <w:rFonts w:cs="Traditional Arabic" w:hint="cs"/>
          <w:sz w:val="32"/>
          <w:szCs w:val="32"/>
          <w:rtl/>
        </w:rPr>
        <w:t xml:space="preserve"> ،</w:t>
      </w:r>
      <w:r w:rsidRPr="00935338">
        <w:rPr>
          <w:rFonts w:cs="Traditional Arabic"/>
          <w:sz w:val="32"/>
          <w:szCs w:val="32"/>
          <w:rtl/>
        </w:rPr>
        <w:t xml:space="preserve"> فقال له بعض ظرفائهم </w:t>
      </w:r>
      <w:r w:rsidRPr="00935338">
        <w:rPr>
          <w:rFonts w:cs="Traditional Arabic" w:hint="cs"/>
          <w:sz w:val="32"/>
          <w:szCs w:val="32"/>
          <w:rtl/>
        </w:rPr>
        <w:t xml:space="preserve">: </w:t>
      </w:r>
      <w:r w:rsidRPr="00935338">
        <w:rPr>
          <w:rFonts w:cs="Traditional Arabic"/>
          <w:sz w:val="32"/>
          <w:szCs w:val="32"/>
          <w:rtl/>
        </w:rPr>
        <w:t>أيها الأمير اصنع ما شئت فإن هواء قم لا يجيء منه من اسمه أبو بكر أحسن صورة من هذا</w:t>
      </w:r>
      <w:r w:rsidRPr="00935338">
        <w:rPr>
          <w:rFonts w:cs="Traditional Arabic" w:hint="cs"/>
          <w:sz w:val="32"/>
          <w:szCs w:val="32"/>
          <w:rtl/>
        </w:rPr>
        <w:t xml:space="preserve"> ،</w:t>
      </w:r>
      <w:r w:rsidRPr="00935338">
        <w:rPr>
          <w:rFonts w:cs="Traditional Arabic"/>
          <w:sz w:val="32"/>
          <w:szCs w:val="32"/>
          <w:rtl/>
        </w:rPr>
        <w:t xml:space="preserve"> فغلبه الضحك وعفا عنهم</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35"/>
      </w:r>
      <w:r w:rsidRPr="00935338">
        <w:rPr>
          <w:rFonts w:cs="Traditional Arabic"/>
          <w:b/>
          <w:bCs/>
          <w:sz w:val="32"/>
          <w:szCs w:val="32"/>
          <w:vertAlign w:val="superscript"/>
          <w:rtl/>
        </w:rPr>
        <w:t>)</w:t>
      </w:r>
    </w:p>
    <w:p w:rsidR="00C40D6E" w:rsidRPr="00935338" w:rsidRDefault="00C40D6E"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ق</w:t>
      </w:r>
      <w:r w:rsidRPr="00935338">
        <w:rPr>
          <w:rFonts w:cs="Traditional Arabic" w:hint="cs"/>
          <w:b/>
          <w:bCs/>
          <w:sz w:val="32"/>
          <w:szCs w:val="32"/>
          <w:rtl/>
        </w:rPr>
        <w:t>َ</w:t>
      </w:r>
      <w:r w:rsidRPr="00935338">
        <w:rPr>
          <w:rFonts w:cs="Traditional Arabic"/>
          <w:b/>
          <w:bCs/>
          <w:sz w:val="32"/>
          <w:szCs w:val="32"/>
          <w:rtl/>
        </w:rPr>
        <w:t>ن</w:t>
      </w:r>
      <w:r w:rsidRPr="00935338">
        <w:rPr>
          <w:rFonts w:cs="Traditional Arabic" w:hint="cs"/>
          <w:b/>
          <w:bCs/>
          <w:sz w:val="32"/>
          <w:szCs w:val="32"/>
          <w:rtl/>
        </w:rPr>
        <w:t>َ</w:t>
      </w:r>
      <w:r w:rsidRPr="00935338">
        <w:rPr>
          <w:rFonts w:cs="Traditional Arabic"/>
          <w:b/>
          <w:bCs/>
          <w:sz w:val="32"/>
          <w:szCs w:val="32"/>
          <w:rtl/>
        </w:rPr>
        <w:t>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w:t>
      </w:r>
      <w:r w:rsidRPr="00935338">
        <w:rPr>
          <w:rFonts w:cs="Traditional Arabic" w:hint="cs"/>
          <w:sz w:val="32"/>
          <w:szCs w:val="32"/>
          <w:rtl/>
        </w:rPr>
        <w:t xml:space="preserve">، </w:t>
      </w:r>
      <w:r w:rsidRPr="00935338">
        <w:rPr>
          <w:rFonts w:cs="Traditional Arabic"/>
          <w:sz w:val="32"/>
          <w:szCs w:val="32"/>
          <w:rtl/>
        </w:rPr>
        <w:t>والقصر</w:t>
      </w:r>
      <w:r w:rsidRPr="00935338">
        <w:rPr>
          <w:rFonts w:cs="Traditional Arabic" w:hint="cs"/>
          <w:sz w:val="32"/>
          <w:szCs w:val="32"/>
          <w:rtl/>
        </w:rPr>
        <w:t xml:space="preserve"> ،</w:t>
      </w:r>
      <w:r w:rsidRPr="00935338">
        <w:rPr>
          <w:rFonts w:cs="Traditional Arabic"/>
          <w:sz w:val="32"/>
          <w:szCs w:val="32"/>
          <w:rtl/>
        </w:rPr>
        <w:t xml:space="preserve"> بلفظ قنا جمع قناة </w:t>
      </w:r>
      <w:r w:rsidRPr="00935338">
        <w:rPr>
          <w:rFonts w:cs="Traditional Arabic" w:hint="cs"/>
          <w:sz w:val="32"/>
          <w:szCs w:val="32"/>
          <w:rtl/>
        </w:rPr>
        <w:t xml:space="preserve">: </w:t>
      </w:r>
      <w:r w:rsidRPr="00935338">
        <w:rPr>
          <w:rFonts w:cs="Traditional Arabic"/>
          <w:sz w:val="32"/>
          <w:szCs w:val="32"/>
          <w:rtl/>
        </w:rPr>
        <w:t>من الرماح الهندية</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قال إسحق بن إبراهيم الموصلي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36"/>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hint="cs"/>
          <w:sz w:val="32"/>
          <w:szCs w:val="32"/>
          <w:rtl/>
        </w:rPr>
        <w:t xml:space="preserve">: </w:t>
      </w:r>
      <w:r w:rsidRPr="00935338">
        <w:rPr>
          <w:rFonts w:cs="Traditional Arabic"/>
          <w:sz w:val="32"/>
          <w:szCs w:val="32"/>
          <w:rtl/>
        </w:rPr>
        <w:t xml:space="preserve">حدثت عن السدوسي </w:t>
      </w:r>
      <w:r w:rsidRPr="00935338">
        <w:rPr>
          <w:rFonts w:cs="Traditional Arabic" w:hint="cs"/>
          <w:sz w:val="32"/>
          <w:szCs w:val="32"/>
          <w:rtl/>
        </w:rPr>
        <w:t xml:space="preserve">: </w:t>
      </w:r>
      <w:r w:rsidRPr="00935338">
        <w:rPr>
          <w:rFonts w:cs="Traditional Arabic"/>
          <w:sz w:val="32"/>
          <w:szCs w:val="32"/>
          <w:rtl/>
        </w:rPr>
        <w:t xml:space="preserve">وقف نصيب على أبيات واستسقى ماء فخرجت إليه جارية بلبن أو ماء فسقته وقالت </w:t>
      </w:r>
      <w:r w:rsidRPr="00935338">
        <w:rPr>
          <w:rFonts w:cs="Traditional Arabic" w:hint="cs"/>
          <w:sz w:val="32"/>
          <w:szCs w:val="32"/>
          <w:rtl/>
        </w:rPr>
        <w:t xml:space="preserve">: </w:t>
      </w:r>
      <w:r w:rsidRPr="00935338">
        <w:rPr>
          <w:rFonts w:cs="Traditional Arabic"/>
          <w:sz w:val="32"/>
          <w:szCs w:val="32"/>
          <w:rtl/>
        </w:rPr>
        <w:t>شبب بي</w:t>
      </w:r>
      <w:r w:rsidRPr="00935338">
        <w:rPr>
          <w:rFonts w:cs="Traditional Arabic" w:hint="cs"/>
          <w:sz w:val="32"/>
          <w:szCs w:val="32"/>
          <w:rtl/>
        </w:rPr>
        <w:t xml:space="preserve"> ، </w:t>
      </w:r>
      <w:r w:rsidRPr="00935338">
        <w:rPr>
          <w:rFonts w:cs="Traditional Arabic"/>
          <w:sz w:val="32"/>
          <w:szCs w:val="32"/>
          <w:rtl/>
        </w:rPr>
        <w:t>فقال</w:t>
      </w:r>
      <w:r w:rsidRPr="00935338">
        <w:rPr>
          <w:rFonts w:cs="Traditional Arabic" w:hint="cs"/>
          <w:sz w:val="32"/>
          <w:szCs w:val="32"/>
          <w:rtl/>
        </w:rPr>
        <w:t xml:space="preserve"> :</w:t>
      </w:r>
      <w:r w:rsidRPr="00935338">
        <w:rPr>
          <w:rFonts w:cs="Traditional Arabic"/>
          <w:sz w:val="32"/>
          <w:szCs w:val="32"/>
          <w:rtl/>
        </w:rPr>
        <w:t xml:space="preserve"> وما اسمك </w:t>
      </w:r>
      <w:r w:rsidRPr="00935338">
        <w:rPr>
          <w:rFonts w:cs="Traditional Arabic" w:hint="cs"/>
          <w:sz w:val="32"/>
          <w:szCs w:val="32"/>
          <w:rtl/>
        </w:rPr>
        <w:t xml:space="preserve">، </w:t>
      </w:r>
      <w:r w:rsidRPr="00935338">
        <w:rPr>
          <w:rFonts w:cs="Traditional Arabic"/>
          <w:sz w:val="32"/>
          <w:szCs w:val="32"/>
          <w:rtl/>
        </w:rPr>
        <w:t>قالت</w:t>
      </w:r>
      <w:r w:rsidRPr="00935338">
        <w:rPr>
          <w:rFonts w:cs="Traditional Arabic" w:hint="cs"/>
          <w:sz w:val="32"/>
          <w:szCs w:val="32"/>
          <w:rtl/>
        </w:rPr>
        <w:t xml:space="preserve"> :</w:t>
      </w:r>
      <w:r w:rsidRPr="00935338">
        <w:rPr>
          <w:rFonts w:cs="Traditional Arabic"/>
          <w:sz w:val="32"/>
          <w:szCs w:val="32"/>
          <w:rtl/>
        </w:rPr>
        <w:t xml:space="preserve"> هند </w:t>
      </w:r>
      <w:r w:rsidRPr="00935338">
        <w:rPr>
          <w:rFonts w:cs="Traditional Arabic" w:hint="cs"/>
          <w:sz w:val="32"/>
          <w:szCs w:val="32"/>
          <w:rtl/>
        </w:rPr>
        <w:t xml:space="preserve">، </w:t>
      </w:r>
      <w:r w:rsidRPr="00935338">
        <w:rPr>
          <w:rFonts w:cs="Traditional Arabic"/>
          <w:sz w:val="32"/>
          <w:szCs w:val="32"/>
          <w:rtl/>
        </w:rPr>
        <w:t xml:space="preserve">فنظر إلى جبل </w:t>
      </w:r>
      <w:r w:rsidRPr="00935338">
        <w:rPr>
          <w:rFonts w:cs="Traditional Arabic" w:hint="cs"/>
          <w:sz w:val="32"/>
          <w:szCs w:val="32"/>
          <w:rtl/>
        </w:rPr>
        <w:t xml:space="preserve">، </w:t>
      </w:r>
      <w:r w:rsidRPr="00935338">
        <w:rPr>
          <w:rFonts w:cs="Traditional Arabic"/>
          <w:sz w:val="32"/>
          <w:szCs w:val="32"/>
          <w:rtl/>
        </w:rPr>
        <w:t xml:space="preserve">وقال </w:t>
      </w:r>
      <w:r w:rsidRPr="00935338">
        <w:rPr>
          <w:rFonts w:cs="Traditional Arabic" w:hint="cs"/>
          <w:sz w:val="32"/>
          <w:szCs w:val="32"/>
          <w:rtl/>
        </w:rPr>
        <w:t xml:space="preserve">: </w:t>
      </w:r>
      <w:r w:rsidRPr="00935338">
        <w:rPr>
          <w:rFonts w:cs="Traditional Arabic"/>
          <w:sz w:val="32"/>
          <w:szCs w:val="32"/>
          <w:rtl/>
        </w:rPr>
        <w:t xml:space="preserve">ما اسم هذا العلم </w:t>
      </w:r>
      <w:r w:rsidRPr="00935338">
        <w:rPr>
          <w:rFonts w:cs="Traditional Arabic" w:hint="cs"/>
          <w:sz w:val="32"/>
          <w:szCs w:val="32"/>
          <w:rtl/>
        </w:rPr>
        <w:t xml:space="preserve">، </w:t>
      </w:r>
      <w:r w:rsidRPr="00935338">
        <w:rPr>
          <w:rFonts w:cs="Traditional Arabic"/>
          <w:sz w:val="32"/>
          <w:szCs w:val="32"/>
          <w:rtl/>
        </w:rPr>
        <w:t xml:space="preserve">قالت </w:t>
      </w:r>
      <w:r w:rsidRPr="00935338">
        <w:rPr>
          <w:rFonts w:cs="Traditional Arabic" w:hint="cs"/>
          <w:sz w:val="32"/>
          <w:szCs w:val="32"/>
          <w:rtl/>
        </w:rPr>
        <w:t xml:space="preserve">: </w:t>
      </w:r>
      <w:r w:rsidRPr="00935338">
        <w:rPr>
          <w:rFonts w:cs="Traditional Arabic"/>
          <w:b/>
          <w:bCs/>
          <w:sz w:val="32"/>
          <w:szCs w:val="32"/>
          <w:rtl/>
        </w:rPr>
        <w:t>قنا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فأنشأ يقول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أحب </w:t>
      </w:r>
      <w:r w:rsidRPr="00935338">
        <w:rPr>
          <w:rFonts w:cs="Traditional Arabic"/>
          <w:b/>
          <w:bCs/>
          <w:sz w:val="32"/>
          <w:szCs w:val="32"/>
          <w:rtl/>
        </w:rPr>
        <w:t>قنا</w:t>
      </w:r>
      <w:r w:rsidRPr="00935338">
        <w:rPr>
          <w:rFonts w:cs="Traditional Arabic"/>
          <w:sz w:val="32"/>
          <w:szCs w:val="32"/>
          <w:rtl/>
        </w:rPr>
        <w:t xml:space="preserve"> من حب هند ولم أكن</w:t>
      </w:r>
      <w:r w:rsidRPr="00935338">
        <w:rPr>
          <w:rFonts w:cs="Traditional Arabic" w:hint="cs"/>
          <w:sz w:val="32"/>
          <w:szCs w:val="32"/>
          <w:rtl/>
        </w:rPr>
        <w:t xml:space="preserve">       </w:t>
      </w:r>
      <w:r w:rsidRPr="00935338">
        <w:rPr>
          <w:rFonts w:cs="Traditional Arabic"/>
          <w:sz w:val="32"/>
          <w:szCs w:val="32"/>
          <w:rtl/>
        </w:rPr>
        <w:t>أبالي أقربا زاده الله أم بع</w:t>
      </w:r>
      <w:r w:rsidRPr="00935338">
        <w:rPr>
          <w:rFonts w:cs="Traditional Arabic" w:hint="cs"/>
          <w:sz w:val="32"/>
          <w:szCs w:val="32"/>
          <w:rtl/>
        </w:rPr>
        <w:t>ـ</w:t>
      </w:r>
      <w:r w:rsidRPr="00935338">
        <w:rPr>
          <w:rFonts w:cs="Traditional Arabic"/>
          <w:sz w:val="32"/>
          <w:szCs w:val="32"/>
          <w:rtl/>
        </w:rPr>
        <w:t>دا</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ألا إن </w:t>
      </w:r>
      <w:r w:rsidRPr="00935338">
        <w:rPr>
          <w:rFonts w:cs="Traditional Arabic" w:hint="cs"/>
          <w:sz w:val="32"/>
          <w:szCs w:val="32"/>
          <w:rtl/>
        </w:rPr>
        <w:t>بالقيعان</w:t>
      </w:r>
      <w:r w:rsidRPr="00935338">
        <w:rPr>
          <w:rFonts w:cs="Traditional Arabic"/>
          <w:sz w:val="32"/>
          <w:szCs w:val="32"/>
          <w:rtl/>
        </w:rPr>
        <w:t xml:space="preserve"> من بطن ذي </w:t>
      </w:r>
      <w:r w:rsidRPr="00935338">
        <w:rPr>
          <w:rFonts w:cs="Traditional Arabic"/>
          <w:b/>
          <w:bCs/>
          <w:sz w:val="32"/>
          <w:szCs w:val="32"/>
          <w:rtl/>
        </w:rPr>
        <w:t>قنا</w:t>
      </w:r>
      <w:r w:rsidRPr="00935338">
        <w:rPr>
          <w:rFonts w:cs="Traditional Arabic" w:hint="cs"/>
          <w:b/>
          <w:bCs/>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 لنا حاجة مالت إليه بنا عمدا</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أروني </w:t>
      </w:r>
      <w:r w:rsidRPr="00935338">
        <w:rPr>
          <w:rFonts w:cs="Traditional Arabic"/>
          <w:b/>
          <w:bCs/>
          <w:sz w:val="32"/>
          <w:szCs w:val="32"/>
          <w:rtl/>
        </w:rPr>
        <w:t>قن</w:t>
      </w:r>
      <w:r w:rsidRPr="00935338">
        <w:rPr>
          <w:rFonts w:cs="Traditional Arabic" w:hint="cs"/>
          <w:b/>
          <w:bCs/>
          <w:sz w:val="32"/>
          <w:szCs w:val="32"/>
          <w:rtl/>
        </w:rPr>
        <w:t>ـ</w:t>
      </w:r>
      <w:r w:rsidRPr="00935338">
        <w:rPr>
          <w:rFonts w:cs="Traditional Arabic"/>
          <w:b/>
          <w:bCs/>
          <w:sz w:val="32"/>
          <w:szCs w:val="32"/>
          <w:rtl/>
        </w:rPr>
        <w:t xml:space="preserve">ا </w:t>
      </w:r>
      <w:r w:rsidRPr="00935338">
        <w:rPr>
          <w:rFonts w:cs="Traditional Arabic"/>
          <w:sz w:val="32"/>
          <w:szCs w:val="32"/>
          <w:rtl/>
        </w:rPr>
        <w:t>أنظر إل</w:t>
      </w:r>
      <w:r w:rsidRPr="00935338">
        <w:rPr>
          <w:rFonts w:cs="Traditional Arabic" w:hint="cs"/>
          <w:sz w:val="32"/>
          <w:szCs w:val="32"/>
          <w:rtl/>
        </w:rPr>
        <w:t>ـ</w:t>
      </w:r>
      <w:r w:rsidRPr="00935338">
        <w:rPr>
          <w:rFonts w:cs="Traditional Arabic"/>
          <w:sz w:val="32"/>
          <w:szCs w:val="32"/>
          <w:rtl/>
        </w:rPr>
        <w:t>يه فإن</w:t>
      </w:r>
      <w:r w:rsidRPr="00935338">
        <w:rPr>
          <w:rFonts w:cs="Traditional Arabic" w:hint="cs"/>
          <w:sz w:val="32"/>
          <w:szCs w:val="32"/>
          <w:rtl/>
        </w:rPr>
        <w:t>ـ</w:t>
      </w:r>
      <w:r w:rsidRPr="00935338">
        <w:rPr>
          <w:rFonts w:cs="Traditional Arabic"/>
          <w:sz w:val="32"/>
          <w:szCs w:val="32"/>
          <w:rtl/>
        </w:rPr>
        <w:t xml:space="preserve">ني </w:t>
      </w:r>
      <w:r w:rsidRPr="00935338">
        <w:rPr>
          <w:rFonts w:cs="Traditional Arabic" w:hint="cs"/>
          <w:sz w:val="32"/>
          <w:szCs w:val="32"/>
          <w:rtl/>
        </w:rPr>
        <w:t xml:space="preserve">       </w:t>
      </w:r>
      <w:r w:rsidRPr="00935338">
        <w:rPr>
          <w:rFonts w:cs="Traditional Arabic"/>
          <w:sz w:val="32"/>
          <w:szCs w:val="32"/>
          <w:rtl/>
        </w:rPr>
        <w:t xml:space="preserve">أحب </w:t>
      </w:r>
      <w:r w:rsidRPr="00935338">
        <w:rPr>
          <w:rFonts w:cs="Traditional Arabic"/>
          <w:b/>
          <w:bCs/>
          <w:sz w:val="32"/>
          <w:szCs w:val="32"/>
          <w:rtl/>
        </w:rPr>
        <w:t xml:space="preserve">قنا </w:t>
      </w:r>
      <w:r w:rsidRPr="00935338">
        <w:rPr>
          <w:rFonts w:cs="Traditional Arabic"/>
          <w:sz w:val="32"/>
          <w:szCs w:val="32"/>
          <w:rtl/>
        </w:rPr>
        <w:t>إني رأيت به هن</w:t>
      </w:r>
      <w:r w:rsidRPr="00935338">
        <w:rPr>
          <w:rFonts w:cs="Traditional Arabic" w:hint="cs"/>
          <w:sz w:val="32"/>
          <w:szCs w:val="32"/>
          <w:rtl/>
        </w:rPr>
        <w:t>ـ</w:t>
      </w:r>
      <w:r w:rsidRPr="00935338">
        <w:rPr>
          <w:rFonts w:cs="Traditional Arabic"/>
          <w:sz w:val="32"/>
          <w:szCs w:val="32"/>
          <w:rtl/>
        </w:rPr>
        <w:t>دا</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فشاعت هذه الأبيات وخطبت الجارية من أجلها وأصابت الجارية خيرا بشعر نصيب فيها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37"/>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 xml:space="preserve"> الق</w:t>
      </w:r>
      <w:r w:rsidRPr="00935338">
        <w:rPr>
          <w:rFonts w:cs="Traditional Arabic" w:hint="cs"/>
          <w:b/>
          <w:bCs/>
          <w:sz w:val="32"/>
          <w:szCs w:val="32"/>
          <w:rtl/>
        </w:rPr>
        <w:t>ِ</w:t>
      </w:r>
      <w:r w:rsidRPr="00935338">
        <w:rPr>
          <w:rFonts w:cs="Traditional Arabic"/>
          <w:b/>
          <w:bCs/>
          <w:sz w:val="32"/>
          <w:szCs w:val="32"/>
          <w:rtl/>
        </w:rPr>
        <w:t>ن</w:t>
      </w:r>
      <w:r w:rsidRPr="00935338">
        <w:rPr>
          <w:rFonts w:cs="Traditional Arabic" w:hint="cs"/>
          <w:b/>
          <w:bCs/>
          <w:sz w:val="32"/>
          <w:szCs w:val="32"/>
          <w:rtl/>
        </w:rPr>
        <w:t>ْ</w:t>
      </w:r>
      <w:r w:rsidRPr="00935338">
        <w:rPr>
          <w:rFonts w:cs="Traditional Arabic"/>
          <w:b/>
          <w:bCs/>
          <w:sz w:val="32"/>
          <w:szCs w:val="32"/>
          <w:rtl/>
        </w:rPr>
        <w:t>د</w:t>
      </w:r>
      <w:r w:rsidRPr="00935338">
        <w:rPr>
          <w:rFonts w:cs="Traditional Arabic" w:hint="cs"/>
          <w:b/>
          <w:bCs/>
          <w:sz w:val="32"/>
          <w:szCs w:val="32"/>
          <w:rtl/>
        </w:rPr>
        <w:t>َ</w:t>
      </w:r>
      <w:r w:rsidRPr="00935338">
        <w:rPr>
          <w:rFonts w:cs="Traditional Arabic"/>
          <w:b/>
          <w:bCs/>
          <w:sz w:val="32"/>
          <w:szCs w:val="32"/>
          <w:rtl/>
        </w:rPr>
        <w:t>ل</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موضع بالبصرة </w:t>
      </w:r>
      <w:r w:rsidRPr="00935338">
        <w:rPr>
          <w:rFonts w:cs="Traditional Arabic" w:hint="cs"/>
          <w:sz w:val="32"/>
          <w:szCs w:val="32"/>
          <w:rtl/>
        </w:rPr>
        <w:t xml:space="preserve">، </w:t>
      </w:r>
      <w:r w:rsidRPr="00935338">
        <w:rPr>
          <w:rFonts w:cs="Traditional Arabic"/>
          <w:sz w:val="32"/>
          <w:szCs w:val="32"/>
          <w:rtl/>
        </w:rPr>
        <w:t xml:space="preserve">ذكر في خبر مكة </w:t>
      </w:r>
      <w:r w:rsidRPr="00935338">
        <w:rPr>
          <w:rFonts w:cs="Traditional Arabic" w:hint="cs"/>
          <w:sz w:val="32"/>
          <w:szCs w:val="32"/>
          <w:rtl/>
        </w:rPr>
        <w:t xml:space="preserve">، </w:t>
      </w:r>
      <w:r w:rsidRPr="00935338">
        <w:rPr>
          <w:rFonts w:cs="Traditional Arabic"/>
          <w:sz w:val="32"/>
          <w:szCs w:val="32"/>
          <w:rtl/>
        </w:rPr>
        <w:t xml:space="preserve">وذاك أن بعض المتخلفين دخل على أبيه وكان أبوه من أشراف البصرة وقال له </w:t>
      </w:r>
      <w:r w:rsidRPr="00935338">
        <w:rPr>
          <w:rFonts w:cs="Traditional Arabic" w:hint="cs"/>
          <w:sz w:val="32"/>
          <w:szCs w:val="32"/>
          <w:rtl/>
        </w:rPr>
        <w:t xml:space="preserve">: </w:t>
      </w:r>
      <w:r w:rsidRPr="00935338">
        <w:rPr>
          <w:rFonts w:cs="Traditional Arabic"/>
          <w:sz w:val="32"/>
          <w:szCs w:val="32"/>
          <w:rtl/>
        </w:rPr>
        <w:t xml:space="preserve">يا أبت قد عزمت على </w:t>
      </w:r>
      <w:r w:rsidRPr="00935338">
        <w:rPr>
          <w:rFonts w:cs="Traditional Arabic" w:hint="cs"/>
          <w:sz w:val="32"/>
          <w:szCs w:val="32"/>
          <w:rtl/>
        </w:rPr>
        <w:t xml:space="preserve">الحج ، فسر </w:t>
      </w:r>
      <w:r w:rsidRPr="00935338">
        <w:rPr>
          <w:rFonts w:cs="Traditional Arabic"/>
          <w:sz w:val="32"/>
          <w:szCs w:val="32"/>
          <w:rtl/>
        </w:rPr>
        <w:t>أبوه وتقدم بجميع ما يريده</w:t>
      </w:r>
      <w:r w:rsidRPr="00935338">
        <w:rPr>
          <w:rFonts w:cs="Traditional Arabic" w:hint="cs"/>
          <w:sz w:val="32"/>
          <w:szCs w:val="32"/>
          <w:rtl/>
        </w:rPr>
        <w:t xml:space="preserve"> ، </w:t>
      </w:r>
      <w:r w:rsidRPr="00935338">
        <w:rPr>
          <w:rFonts w:cs="Traditional Arabic"/>
          <w:sz w:val="32"/>
          <w:szCs w:val="32"/>
          <w:rtl/>
        </w:rPr>
        <w:t xml:space="preserve"> فقال </w:t>
      </w:r>
      <w:r w:rsidRPr="00935338">
        <w:rPr>
          <w:rFonts w:cs="Traditional Arabic" w:hint="cs"/>
          <w:sz w:val="32"/>
          <w:szCs w:val="32"/>
          <w:rtl/>
        </w:rPr>
        <w:t xml:space="preserve">: </w:t>
      </w:r>
      <w:r w:rsidRPr="00935338">
        <w:rPr>
          <w:rFonts w:cs="Traditional Arabic"/>
          <w:sz w:val="32"/>
          <w:szCs w:val="32"/>
          <w:rtl/>
        </w:rPr>
        <w:t xml:space="preserve">يا أبت ومعي خواص إخواني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يا بني من هم لأنظر في أمورهم على قدر أخطارهم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b/>
          <w:bCs/>
          <w:sz w:val="32"/>
          <w:szCs w:val="32"/>
          <w:rtl/>
        </w:rPr>
        <w:t xml:space="preserve">أبو سرقنة </w:t>
      </w:r>
      <w:r w:rsidRPr="00935338">
        <w:rPr>
          <w:rFonts w:cs="Traditional Arabic" w:hint="cs"/>
          <w:b/>
          <w:bCs/>
          <w:sz w:val="32"/>
          <w:szCs w:val="32"/>
          <w:rtl/>
        </w:rPr>
        <w:t xml:space="preserve">، </w:t>
      </w:r>
      <w:r w:rsidRPr="00935338">
        <w:rPr>
          <w:rFonts w:cs="Traditional Arabic"/>
          <w:b/>
          <w:bCs/>
          <w:sz w:val="32"/>
          <w:szCs w:val="32"/>
          <w:rtl/>
        </w:rPr>
        <w:t>ودعص</w:t>
      </w:r>
      <w:r w:rsidRPr="00935338">
        <w:rPr>
          <w:rFonts w:cs="Traditional Arabic" w:hint="cs"/>
          <w:b/>
          <w:bCs/>
          <w:sz w:val="32"/>
          <w:szCs w:val="32"/>
          <w:rtl/>
        </w:rPr>
        <w:t xml:space="preserve"> </w:t>
      </w:r>
      <w:r w:rsidRPr="00935338">
        <w:rPr>
          <w:rFonts w:cs="Traditional Arabic"/>
          <w:b/>
          <w:bCs/>
          <w:sz w:val="32"/>
          <w:szCs w:val="32"/>
          <w:rtl/>
        </w:rPr>
        <w:t xml:space="preserve">الجعس </w:t>
      </w:r>
      <w:r w:rsidRPr="00935338">
        <w:rPr>
          <w:rFonts w:cs="Traditional Arabic" w:hint="cs"/>
          <w:b/>
          <w:bCs/>
          <w:sz w:val="32"/>
          <w:szCs w:val="32"/>
          <w:rtl/>
        </w:rPr>
        <w:t xml:space="preserve">، </w:t>
      </w:r>
      <w:r w:rsidRPr="00935338">
        <w:rPr>
          <w:rFonts w:cs="Traditional Arabic"/>
          <w:b/>
          <w:bCs/>
          <w:sz w:val="32"/>
          <w:szCs w:val="32"/>
          <w:rtl/>
        </w:rPr>
        <w:t xml:space="preserve">وأبو المسالح </w:t>
      </w:r>
      <w:r w:rsidRPr="00935338">
        <w:rPr>
          <w:rFonts w:cs="Traditional Arabic" w:hint="cs"/>
          <w:b/>
          <w:bCs/>
          <w:sz w:val="32"/>
          <w:szCs w:val="32"/>
          <w:rtl/>
        </w:rPr>
        <w:t xml:space="preserve">، </w:t>
      </w:r>
      <w:r w:rsidRPr="00935338">
        <w:rPr>
          <w:rFonts w:cs="Traditional Arabic"/>
          <w:b/>
          <w:bCs/>
          <w:sz w:val="32"/>
          <w:szCs w:val="32"/>
          <w:rtl/>
        </w:rPr>
        <w:t xml:space="preserve">وعض خراها </w:t>
      </w:r>
      <w:r w:rsidRPr="00935338">
        <w:rPr>
          <w:rFonts w:cs="Traditional Arabic" w:hint="cs"/>
          <w:b/>
          <w:bCs/>
          <w:sz w:val="32"/>
          <w:szCs w:val="32"/>
          <w:rtl/>
        </w:rPr>
        <w:t xml:space="preserve">، </w:t>
      </w:r>
      <w:r w:rsidRPr="00935338">
        <w:rPr>
          <w:rFonts w:cs="Traditional Arabic"/>
          <w:b/>
          <w:bCs/>
          <w:sz w:val="32"/>
          <w:szCs w:val="32"/>
          <w:rtl/>
        </w:rPr>
        <w:t xml:space="preserve">وبعر الجمل </w:t>
      </w:r>
      <w:r w:rsidRPr="00935338">
        <w:rPr>
          <w:rFonts w:cs="Traditional Arabic" w:hint="cs"/>
          <w:b/>
          <w:bCs/>
          <w:sz w:val="32"/>
          <w:szCs w:val="32"/>
          <w:rtl/>
        </w:rPr>
        <w:t xml:space="preserve">، </w:t>
      </w:r>
      <w:r w:rsidRPr="00935338">
        <w:rPr>
          <w:rFonts w:cs="Traditional Arabic"/>
          <w:b/>
          <w:bCs/>
          <w:sz w:val="32"/>
          <w:szCs w:val="32"/>
          <w:rtl/>
        </w:rPr>
        <w:t xml:space="preserve">وحردان كفه </w:t>
      </w:r>
      <w:r w:rsidRPr="00935338">
        <w:rPr>
          <w:rFonts w:cs="Traditional Arabic" w:hint="cs"/>
          <w:b/>
          <w:bCs/>
          <w:sz w:val="32"/>
          <w:szCs w:val="32"/>
          <w:rtl/>
        </w:rPr>
        <w:t xml:space="preserve">، </w:t>
      </w:r>
      <w:r w:rsidRPr="00935338">
        <w:rPr>
          <w:rFonts w:cs="Traditional Arabic"/>
          <w:b/>
          <w:bCs/>
          <w:sz w:val="32"/>
          <w:szCs w:val="32"/>
          <w:rtl/>
        </w:rPr>
        <w:t>وأبو سلحة</w:t>
      </w:r>
      <w:r w:rsidRPr="00935338">
        <w:rPr>
          <w:rFonts w:cs="Traditional Arabic" w:hint="cs"/>
          <w:b/>
          <w:bCs/>
          <w:sz w:val="32"/>
          <w:szCs w:val="32"/>
          <w:rtl/>
        </w:rPr>
        <w:t xml:space="preserve"> .</w:t>
      </w:r>
      <w:r w:rsidRPr="00935338">
        <w:rPr>
          <w:rFonts w:cs="Traditional Arabic"/>
          <w:b/>
          <w:bCs/>
          <w:sz w:val="32"/>
          <w:szCs w:val="32"/>
          <w:rtl/>
        </w:rPr>
        <w:t xml:space="preserve"> فقال أبوه هؤلاء </w:t>
      </w:r>
      <w:r w:rsidRPr="00935338">
        <w:rPr>
          <w:rFonts w:cs="Traditional Arabic" w:hint="cs"/>
          <w:b/>
          <w:bCs/>
          <w:sz w:val="32"/>
          <w:szCs w:val="32"/>
          <w:rtl/>
        </w:rPr>
        <w:t xml:space="preserve">: </w:t>
      </w:r>
      <w:r w:rsidRPr="00935338">
        <w:rPr>
          <w:rFonts w:cs="Traditional Arabic"/>
          <w:b/>
          <w:bCs/>
          <w:sz w:val="32"/>
          <w:szCs w:val="32"/>
          <w:rtl/>
        </w:rPr>
        <w:t xml:space="preserve">إن أخذتهم معك سمدوا الكعبة </w:t>
      </w:r>
      <w:r w:rsidRPr="00935338">
        <w:rPr>
          <w:rFonts w:cs="Traditional Arabic" w:hint="cs"/>
          <w:b/>
          <w:bCs/>
          <w:sz w:val="32"/>
          <w:szCs w:val="32"/>
          <w:rtl/>
        </w:rPr>
        <w:t xml:space="preserve">، </w:t>
      </w:r>
      <w:r w:rsidRPr="00935338">
        <w:rPr>
          <w:rFonts w:cs="Traditional Arabic"/>
          <w:b/>
          <w:bCs/>
          <w:sz w:val="32"/>
          <w:szCs w:val="32"/>
          <w:rtl/>
        </w:rPr>
        <w:t xml:space="preserve">ولكن احملهم إلى ضيعتنا القندل </w:t>
      </w:r>
      <w:r w:rsidRPr="00935338">
        <w:rPr>
          <w:rFonts w:cs="Traditional Arabic" w:hint="cs"/>
          <w:b/>
          <w:bCs/>
          <w:sz w:val="32"/>
          <w:szCs w:val="32"/>
          <w:rtl/>
        </w:rPr>
        <w:t xml:space="preserve">، </w:t>
      </w:r>
      <w:r w:rsidRPr="00935338">
        <w:rPr>
          <w:rFonts w:cs="Traditional Arabic"/>
          <w:b/>
          <w:bCs/>
          <w:sz w:val="32"/>
          <w:szCs w:val="32"/>
          <w:rtl/>
        </w:rPr>
        <w:t>فإنها محتاجة إلى السماد</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38"/>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r w:rsidRPr="00935338">
        <w:rPr>
          <w:rFonts w:cs="Traditional Arabic"/>
          <w:b/>
          <w:bCs/>
          <w:sz w:val="32"/>
          <w:szCs w:val="32"/>
          <w:rtl/>
        </w:rPr>
        <w:t>قنطرة النعمان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وهو النعمان بن المنذر </w:t>
      </w:r>
      <w:r w:rsidRPr="00935338">
        <w:rPr>
          <w:rFonts w:cs="Traditional Arabic" w:hint="cs"/>
          <w:sz w:val="32"/>
          <w:szCs w:val="32"/>
          <w:rtl/>
        </w:rPr>
        <w:t xml:space="preserve">، </w:t>
      </w:r>
      <w:r w:rsidRPr="00935338">
        <w:rPr>
          <w:rFonts w:cs="Traditional Arabic"/>
          <w:sz w:val="32"/>
          <w:szCs w:val="32"/>
          <w:rtl/>
        </w:rPr>
        <w:t xml:space="preserve">ملك العرب </w:t>
      </w:r>
      <w:r w:rsidRPr="00935338">
        <w:rPr>
          <w:rFonts w:cs="Traditional Arabic" w:hint="cs"/>
          <w:sz w:val="32"/>
          <w:szCs w:val="32"/>
          <w:rtl/>
        </w:rPr>
        <w:t xml:space="preserve">، </w:t>
      </w:r>
      <w:r w:rsidRPr="00935338">
        <w:rPr>
          <w:rFonts w:cs="Traditional Arabic"/>
          <w:sz w:val="32"/>
          <w:szCs w:val="32"/>
          <w:rtl/>
        </w:rPr>
        <w:t xml:space="preserve">قرب قرميسين </w:t>
      </w:r>
      <w:r w:rsidRPr="00935338">
        <w:rPr>
          <w:rFonts w:cs="Traditional Arabic" w:hint="cs"/>
          <w:sz w:val="32"/>
          <w:szCs w:val="32"/>
          <w:rtl/>
        </w:rPr>
        <w:t xml:space="preserve">. </w:t>
      </w:r>
      <w:r w:rsidRPr="00935338">
        <w:rPr>
          <w:rFonts w:cs="Traditional Arabic"/>
          <w:sz w:val="32"/>
          <w:szCs w:val="32"/>
          <w:rtl/>
        </w:rPr>
        <w:t xml:space="preserve">قال مسعر بن المهلهل الشاعر </w:t>
      </w:r>
      <w:r w:rsidRPr="00935338">
        <w:rPr>
          <w:rFonts w:cs="Traditional Arabic" w:hint="cs"/>
          <w:sz w:val="32"/>
          <w:szCs w:val="32"/>
          <w:rtl/>
        </w:rPr>
        <w:t xml:space="preserve">: </w:t>
      </w:r>
      <w:r w:rsidRPr="00935338">
        <w:rPr>
          <w:rFonts w:cs="Traditional Arabic"/>
          <w:sz w:val="32"/>
          <w:szCs w:val="32"/>
          <w:rtl/>
        </w:rPr>
        <w:t xml:space="preserve">كان السبب في بناء هذه القنطرة </w:t>
      </w:r>
      <w:r w:rsidRPr="00935338">
        <w:rPr>
          <w:rFonts w:cs="Traditional Arabic" w:hint="cs"/>
          <w:sz w:val="32"/>
          <w:szCs w:val="32"/>
          <w:rtl/>
        </w:rPr>
        <w:t xml:space="preserve">: </w:t>
      </w:r>
      <w:r w:rsidRPr="00935338">
        <w:rPr>
          <w:rFonts w:cs="Traditional Arabic"/>
          <w:sz w:val="32"/>
          <w:szCs w:val="32"/>
          <w:rtl/>
        </w:rPr>
        <w:t xml:space="preserve">أن النعمان بن المنذر وفد على كسرى أبرويز فيمن كان يفد عليه فاجتاز بواد عظيم بعيد القعر صعب النزول والصعود </w:t>
      </w:r>
      <w:r w:rsidRPr="00935338">
        <w:rPr>
          <w:rFonts w:cs="Traditional Arabic" w:hint="cs"/>
          <w:sz w:val="32"/>
          <w:szCs w:val="32"/>
          <w:rtl/>
        </w:rPr>
        <w:t xml:space="preserve">، </w:t>
      </w:r>
      <w:r w:rsidRPr="00935338">
        <w:rPr>
          <w:rFonts w:cs="Traditional Arabic"/>
          <w:sz w:val="32"/>
          <w:szCs w:val="32"/>
          <w:rtl/>
        </w:rPr>
        <w:t xml:space="preserve">فبينا هو يسير فيه إذ لحق امرأة معها صبي تريد العبور </w:t>
      </w:r>
      <w:r w:rsidRPr="00935338">
        <w:rPr>
          <w:rFonts w:cs="Traditional Arabic" w:hint="cs"/>
          <w:sz w:val="32"/>
          <w:szCs w:val="32"/>
          <w:rtl/>
        </w:rPr>
        <w:t xml:space="preserve">، </w:t>
      </w:r>
      <w:r w:rsidRPr="00935338">
        <w:rPr>
          <w:rFonts w:cs="Traditional Arabic"/>
          <w:sz w:val="32"/>
          <w:szCs w:val="32"/>
          <w:rtl/>
        </w:rPr>
        <w:t xml:space="preserve">فلما جاءها مركبه وقد كشفت ساقها والصبي على عنقها ارتاعت ودهشت فألقت ثيابها وسقط الصبي من عنقها فغرق فغم ذلك النعمان ينوي لها ونذر أن يبني هناك قنطرة فاستأذن كسرى في ذلك فلم يأذن له لئلا يكون للعرب ببلاد العجم أثر </w:t>
      </w:r>
      <w:r w:rsidRPr="00935338">
        <w:rPr>
          <w:rFonts w:cs="Traditional Arabic" w:hint="cs"/>
          <w:sz w:val="32"/>
          <w:szCs w:val="32"/>
          <w:rtl/>
        </w:rPr>
        <w:t xml:space="preserve">، </w:t>
      </w:r>
      <w:r w:rsidRPr="00935338">
        <w:rPr>
          <w:rFonts w:cs="Traditional Arabic"/>
          <w:sz w:val="32"/>
          <w:szCs w:val="32"/>
          <w:rtl/>
        </w:rPr>
        <w:t>فلما وافى بهرام جور لقتال أبرويز استنجد النعمان فأنجده على شرائط شرطها منها</w:t>
      </w:r>
      <w:r w:rsidRPr="00935338">
        <w:rPr>
          <w:rFonts w:cs="Traditional Arabic" w:hint="cs"/>
          <w:sz w:val="32"/>
          <w:szCs w:val="32"/>
          <w:rtl/>
        </w:rPr>
        <w:t xml:space="preserve"> :</w:t>
      </w:r>
      <w:r w:rsidRPr="00935338">
        <w:rPr>
          <w:rFonts w:cs="Traditional Arabic"/>
          <w:sz w:val="32"/>
          <w:szCs w:val="32"/>
          <w:rtl/>
        </w:rPr>
        <w:t xml:space="preserve"> أن يجعل له نصف الخراج بنرس وكوثا </w:t>
      </w:r>
      <w:r w:rsidRPr="00935338">
        <w:rPr>
          <w:rFonts w:cs="Traditional Arabic" w:hint="cs"/>
          <w:sz w:val="32"/>
          <w:szCs w:val="32"/>
          <w:rtl/>
        </w:rPr>
        <w:t xml:space="preserve">، </w:t>
      </w:r>
      <w:r w:rsidRPr="00935338">
        <w:rPr>
          <w:rFonts w:cs="Traditional Arabic"/>
          <w:sz w:val="32"/>
          <w:szCs w:val="32"/>
          <w:rtl/>
        </w:rPr>
        <w:t xml:space="preserve">وأن يبني القنطرة التي ذكرناها وهي غاية في العظم والإحكام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39"/>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r w:rsidRPr="00935338">
        <w:rPr>
          <w:rFonts w:cs="Traditional Arabic"/>
          <w:b/>
          <w:bCs/>
          <w:sz w:val="32"/>
          <w:szCs w:val="32"/>
          <w:rtl/>
        </w:rPr>
        <w:t>ق</w:t>
      </w:r>
      <w:r w:rsidRPr="00935338">
        <w:rPr>
          <w:rFonts w:cs="Traditional Arabic" w:hint="cs"/>
          <w:b/>
          <w:bCs/>
          <w:sz w:val="32"/>
          <w:szCs w:val="32"/>
          <w:rtl/>
        </w:rPr>
        <w:t>َ</w:t>
      </w:r>
      <w:r w:rsidRPr="00935338">
        <w:rPr>
          <w:rFonts w:cs="Traditional Arabic"/>
          <w:b/>
          <w:bCs/>
          <w:sz w:val="32"/>
          <w:szCs w:val="32"/>
          <w:rtl/>
        </w:rPr>
        <w:t>ن</w:t>
      </w:r>
      <w:r w:rsidRPr="00935338">
        <w:rPr>
          <w:rFonts w:cs="Traditional Arabic" w:hint="cs"/>
          <w:b/>
          <w:bCs/>
          <w:sz w:val="32"/>
          <w:szCs w:val="32"/>
          <w:rtl/>
        </w:rPr>
        <w:t>َ</w:t>
      </w:r>
      <w:r w:rsidRPr="00935338">
        <w:rPr>
          <w:rFonts w:cs="Traditional Arabic"/>
          <w:b/>
          <w:bCs/>
          <w:sz w:val="32"/>
          <w:szCs w:val="32"/>
          <w:rtl/>
        </w:rPr>
        <w:t>ون</w:t>
      </w:r>
      <w:r w:rsidRPr="00935338">
        <w:rPr>
          <w:rFonts w:cs="Traditional Arabic" w:hint="cs"/>
          <w:b/>
          <w:bCs/>
          <w:sz w:val="32"/>
          <w:szCs w:val="32"/>
          <w:rtl/>
        </w:rPr>
        <w:t>َ</w:t>
      </w:r>
      <w:r w:rsidRPr="00935338">
        <w:rPr>
          <w:rFonts w:cs="Traditional Arabic"/>
          <w:b/>
          <w:bCs/>
          <w:sz w:val="32"/>
          <w:szCs w:val="32"/>
          <w:rtl/>
        </w:rPr>
        <w:t>ى</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ونونين </w:t>
      </w:r>
      <w:r w:rsidRPr="00935338">
        <w:rPr>
          <w:rFonts w:cs="Traditional Arabic" w:hint="cs"/>
          <w:sz w:val="32"/>
          <w:szCs w:val="32"/>
          <w:rtl/>
        </w:rPr>
        <w:t xml:space="preserve">، </w:t>
      </w:r>
      <w:r w:rsidRPr="00935338">
        <w:rPr>
          <w:rFonts w:cs="Traditional Arabic"/>
          <w:sz w:val="32"/>
          <w:szCs w:val="32"/>
          <w:rtl/>
        </w:rPr>
        <w:t xml:space="preserve">بوزن فعوعل من القنا أو فعولى من القن </w:t>
      </w:r>
      <w:r w:rsidRPr="00935338">
        <w:rPr>
          <w:rFonts w:cs="Traditional Arabic" w:hint="cs"/>
          <w:sz w:val="32"/>
          <w:szCs w:val="32"/>
          <w:rtl/>
        </w:rPr>
        <w:t>.</w:t>
      </w:r>
    </w:p>
    <w:p w:rsidR="00417A6A" w:rsidRPr="00935338" w:rsidRDefault="00417A6A" w:rsidP="00417A6A">
      <w:pPr>
        <w:spacing w:line="42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 من أودية السراة </w:t>
      </w:r>
      <w:r w:rsidRPr="00935338">
        <w:rPr>
          <w:rFonts w:cs="Traditional Arabic" w:hint="cs"/>
          <w:sz w:val="32"/>
          <w:szCs w:val="32"/>
          <w:rtl/>
        </w:rPr>
        <w:t xml:space="preserve">، </w:t>
      </w:r>
      <w:r w:rsidRPr="00935338">
        <w:rPr>
          <w:rFonts w:cs="Traditional Arabic"/>
          <w:sz w:val="32"/>
          <w:szCs w:val="32"/>
          <w:rtl/>
        </w:rPr>
        <w:t xml:space="preserve">يصب إلى البحر في أوائل أرض اليمن </w:t>
      </w:r>
      <w:r w:rsidRPr="00935338">
        <w:rPr>
          <w:rFonts w:cs="Traditional Arabic" w:hint="cs"/>
          <w:sz w:val="32"/>
          <w:szCs w:val="32"/>
          <w:rtl/>
        </w:rPr>
        <w:t xml:space="preserve">، </w:t>
      </w:r>
      <w:r w:rsidRPr="00935338">
        <w:rPr>
          <w:rFonts w:cs="Traditional Arabic"/>
          <w:sz w:val="32"/>
          <w:szCs w:val="32"/>
          <w:rtl/>
        </w:rPr>
        <w:t xml:space="preserve">من جهة مكة </w:t>
      </w:r>
      <w:r w:rsidRPr="00935338">
        <w:rPr>
          <w:rFonts w:cs="Traditional Arabic" w:hint="cs"/>
          <w:sz w:val="32"/>
          <w:szCs w:val="32"/>
          <w:rtl/>
        </w:rPr>
        <w:t xml:space="preserve">، </w:t>
      </w:r>
      <w:r w:rsidRPr="00935338">
        <w:rPr>
          <w:rFonts w:cs="Traditional Arabic"/>
          <w:sz w:val="32"/>
          <w:szCs w:val="32"/>
          <w:rtl/>
        </w:rPr>
        <w:t xml:space="preserve">قرب حلي وبالقرب منها قرية يقال لها يبت </w:t>
      </w:r>
      <w:r w:rsidRPr="00935338">
        <w:rPr>
          <w:rFonts w:cs="Traditional Arabic" w:hint="cs"/>
          <w:sz w:val="32"/>
          <w:szCs w:val="32"/>
          <w:rtl/>
        </w:rPr>
        <w:t xml:space="preserve">. </w:t>
      </w:r>
      <w:r w:rsidRPr="00935338">
        <w:rPr>
          <w:rFonts w:cs="Traditional Arabic"/>
          <w:sz w:val="32"/>
          <w:szCs w:val="32"/>
          <w:rtl/>
        </w:rPr>
        <w:t xml:space="preserve">كان خندق الأسدي صديقا لكثير </w:t>
      </w:r>
      <w:r w:rsidRPr="00935338">
        <w:rPr>
          <w:rFonts w:cs="Traditional Arabic" w:hint="cs"/>
          <w:sz w:val="32"/>
          <w:szCs w:val="32"/>
          <w:rtl/>
        </w:rPr>
        <w:t xml:space="preserve">، </w:t>
      </w:r>
      <w:r w:rsidRPr="00935338">
        <w:rPr>
          <w:rFonts w:cs="Traditional Arabic"/>
          <w:sz w:val="32"/>
          <w:szCs w:val="32"/>
          <w:rtl/>
        </w:rPr>
        <w:t>وكان ينال من السلف</w:t>
      </w:r>
      <w:r w:rsidRPr="00935338">
        <w:rPr>
          <w:rFonts w:cs="Traditional Arabic" w:hint="cs"/>
          <w:sz w:val="32"/>
          <w:szCs w:val="32"/>
          <w:rtl/>
        </w:rPr>
        <w:t xml:space="preserve"> ،</w:t>
      </w:r>
      <w:r w:rsidRPr="00935338">
        <w:rPr>
          <w:rFonts w:cs="Traditional Arabic"/>
          <w:sz w:val="32"/>
          <w:szCs w:val="32"/>
          <w:rtl/>
        </w:rPr>
        <w:t xml:space="preserve"> يسب أبا بكر وعمر </w:t>
      </w:r>
      <w:r w:rsidRPr="00935338">
        <w:rPr>
          <w:rFonts w:cs="Traditional Arabic" w:hint="cs"/>
          <w:sz w:val="32"/>
          <w:szCs w:val="32"/>
          <w:rtl/>
        </w:rPr>
        <w:t xml:space="preserve">، </w:t>
      </w:r>
      <w:r w:rsidRPr="00935338">
        <w:rPr>
          <w:rFonts w:cs="Traditional Arabic"/>
          <w:sz w:val="32"/>
          <w:szCs w:val="32"/>
          <w:rtl/>
        </w:rPr>
        <w:t xml:space="preserve">رضي الله عنهما </w:t>
      </w:r>
      <w:r w:rsidRPr="00935338">
        <w:rPr>
          <w:rFonts w:cs="Traditional Arabic" w:hint="cs"/>
          <w:sz w:val="32"/>
          <w:szCs w:val="32"/>
          <w:rtl/>
        </w:rPr>
        <w:t xml:space="preserve">، </w:t>
      </w:r>
      <w:r w:rsidRPr="00935338">
        <w:rPr>
          <w:rFonts w:cs="Traditional Arabic"/>
          <w:sz w:val="32"/>
          <w:szCs w:val="32"/>
          <w:rtl/>
        </w:rPr>
        <w:t xml:space="preserve">فقال يوما </w:t>
      </w:r>
      <w:r w:rsidRPr="00935338">
        <w:rPr>
          <w:rFonts w:cs="Traditional Arabic" w:hint="cs"/>
          <w:sz w:val="32"/>
          <w:szCs w:val="32"/>
          <w:rtl/>
        </w:rPr>
        <w:t xml:space="preserve">: </w:t>
      </w:r>
      <w:r w:rsidRPr="00935338">
        <w:rPr>
          <w:rFonts w:cs="Traditional Arabic"/>
          <w:sz w:val="32"/>
          <w:szCs w:val="32"/>
          <w:rtl/>
        </w:rPr>
        <w:t xml:space="preserve">لو أني أصبت رجلا يضمن لي عيالي بعدي لقمت في هذا الموسم وتكلمت أبا بكر وعمر </w:t>
      </w:r>
      <w:r w:rsidRPr="00935338">
        <w:rPr>
          <w:rFonts w:cs="Traditional Arabic" w:hint="cs"/>
          <w:sz w:val="32"/>
          <w:szCs w:val="32"/>
          <w:rtl/>
        </w:rPr>
        <w:t xml:space="preserve">، </w:t>
      </w:r>
      <w:r w:rsidRPr="00935338">
        <w:rPr>
          <w:rFonts w:cs="Traditional Arabic"/>
          <w:sz w:val="32"/>
          <w:szCs w:val="32"/>
          <w:rtl/>
        </w:rPr>
        <w:t xml:space="preserve">فقال كثير </w:t>
      </w:r>
      <w:r w:rsidRPr="00935338">
        <w:rPr>
          <w:rFonts w:cs="Traditional Arabic" w:hint="cs"/>
          <w:sz w:val="32"/>
          <w:szCs w:val="32"/>
          <w:rtl/>
        </w:rPr>
        <w:t xml:space="preserve">: </w:t>
      </w:r>
      <w:r w:rsidRPr="00935338">
        <w:rPr>
          <w:rFonts w:cs="Traditional Arabic"/>
          <w:sz w:val="32"/>
          <w:szCs w:val="32"/>
          <w:rtl/>
        </w:rPr>
        <w:t xml:space="preserve">فلله علي عيالك من بعدك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فقام خندق وسبهما </w:t>
      </w:r>
      <w:r w:rsidRPr="00935338">
        <w:rPr>
          <w:rFonts w:cs="Traditional Arabic" w:hint="cs"/>
          <w:sz w:val="32"/>
          <w:szCs w:val="32"/>
          <w:rtl/>
        </w:rPr>
        <w:t xml:space="preserve">، </w:t>
      </w:r>
      <w:r w:rsidRPr="00935338">
        <w:rPr>
          <w:rFonts w:cs="Traditional Arabic"/>
          <w:sz w:val="32"/>
          <w:szCs w:val="32"/>
          <w:rtl/>
        </w:rPr>
        <w:t xml:space="preserve">فمال الناس عليه فضربوه حتى أفضوه إلى الموت </w:t>
      </w:r>
      <w:r w:rsidRPr="00935338">
        <w:rPr>
          <w:rFonts w:cs="Traditional Arabic" w:hint="cs"/>
          <w:sz w:val="32"/>
          <w:szCs w:val="32"/>
          <w:rtl/>
        </w:rPr>
        <w:t xml:space="preserve">، </w:t>
      </w:r>
      <w:r w:rsidRPr="00935338">
        <w:rPr>
          <w:rFonts w:cs="Traditional Arabic"/>
          <w:sz w:val="32"/>
          <w:szCs w:val="32"/>
          <w:rtl/>
        </w:rPr>
        <w:t xml:space="preserve">فحمل إلى منزله بالبادية </w:t>
      </w:r>
      <w:r w:rsidRPr="00935338">
        <w:rPr>
          <w:rFonts w:cs="Traditional Arabic" w:hint="cs"/>
          <w:sz w:val="32"/>
          <w:szCs w:val="32"/>
          <w:rtl/>
        </w:rPr>
        <w:t xml:space="preserve">، </w:t>
      </w:r>
      <w:r w:rsidRPr="00935338">
        <w:rPr>
          <w:rFonts w:cs="Traditional Arabic"/>
          <w:sz w:val="32"/>
          <w:szCs w:val="32"/>
          <w:rtl/>
        </w:rPr>
        <w:t xml:space="preserve">فدفن بموضع يقال له </w:t>
      </w:r>
      <w:r w:rsidRPr="00935338">
        <w:rPr>
          <w:rFonts w:cs="Traditional Arabic"/>
          <w:b/>
          <w:bCs/>
          <w:sz w:val="32"/>
          <w:szCs w:val="32"/>
          <w:rtl/>
        </w:rPr>
        <w:t>قنونى</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فقال كثير يرثيه في قصيدة </w:t>
      </w:r>
      <w:r w:rsidRPr="00935338">
        <w:rPr>
          <w:rFonts w:cs="Traditional Arabic" w:hint="cs"/>
          <w:sz w:val="32"/>
          <w:szCs w:val="32"/>
          <w:rtl/>
        </w:rPr>
        <w:t xml:space="preserve">: </w:t>
      </w:r>
    </w:p>
    <w:p w:rsidR="00417A6A" w:rsidRPr="00935338" w:rsidRDefault="00417A6A" w:rsidP="00417A6A">
      <w:pPr>
        <w:spacing w:line="420" w:lineRule="exact"/>
        <w:jc w:val="center"/>
        <w:rPr>
          <w:rFonts w:cs="Traditional Arabic"/>
          <w:sz w:val="32"/>
          <w:szCs w:val="32"/>
          <w:rtl/>
        </w:rPr>
      </w:pPr>
      <w:r w:rsidRPr="00935338">
        <w:rPr>
          <w:rFonts w:cs="Traditional Arabic"/>
          <w:sz w:val="32"/>
          <w:szCs w:val="32"/>
          <w:rtl/>
        </w:rPr>
        <w:t xml:space="preserve">حلفت </w:t>
      </w:r>
      <w:r w:rsidRPr="00935338">
        <w:rPr>
          <w:rFonts w:cs="Traditional Arabic" w:hint="cs"/>
          <w:sz w:val="32"/>
          <w:szCs w:val="32"/>
          <w:rtl/>
        </w:rPr>
        <w:t>،</w:t>
      </w:r>
      <w:r w:rsidRPr="00935338">
        <w:rPr>
          <w:rFonts w:cs="Traditional Arabic"/>
          <w:sz w:val="32"/>
          <w:szCs w:val="32"/>
          <w:rtl/>
        </w:rPr>
        <w:t xml:space="preserve">على أن قد </w:t>
      </w:r>
      <w:r w:rsidRPr="00935338">
        <w:rPr>
          <w:rFonts w:cs="Traditional Arabic" w:hint="cs"/>
          <w:sz w:val="32"/>
          <w:szCs w:val="32"/>
          <w:rtl/>
        </w:rPr>
        <w:t>أجنتك</w:t>
      </w:r>
      <w:r w:rsidRPr="00935338">
        <w:rPr>
          <w:rFonts w:cs="Traditional Arabic"/>
          <w:sz w:val="32"/>
          <w:szCs w:val="32"/>
          <w:rtl/>
        </w:rPr>
        <w:t xml:space="preserve"> حفرة</w:t>
      </w:r>
      <w:r w:rsidRPr="00935338">
        <w:rPr>
          <w:rFonts w:cs="Traditional Arabic" w:hint="cs"/>
          <w:sz w:val="32"/>
          <w:szCs w:val="32"/>
          <w:rtl/>
        </w:rPr>
        <w:t xml:space="preserve">     </w:t>
      </w:r>
      <w:r w:rsidRPr="00935338">
        <w:rPr>
          <w:rFonts w:cs="Traditional Arabic"/>
          <w:sz w:val="32"/>
          <w:szCs w:val="32"/>
          <w:rtl/>
        </w:rPr>
        <w:t xml:space="preserve"> ببطن </w:t>
      </w:r>
      <w:r w:rsidRPr="00935338">
        <w:rPr>
          <w:rFonts w:cs="Traditional Arabic"/>
          <w:b/>
          <w:bCs/>
          <w:sz w:val="32"/>
          <w:szCs w:val="32"/>
          <w:rtl/>
        </w:rPr>
        <w:t xml:space="preserve">قنونى </w:t>
      </w:r>
      <w:r w:rsidRPr="00935338">
        <w:rPr>
          <w:rFonts w:cs="Traditional Arabic" w:hint="cs"/>
          <w:sz w:val="32"/>
          <w:szCs w:val="32"/>
          <w:rtl/>
        </w:rPr>
        <w:t xml:space="preserve">، </w:t>
      </w:r>
      <w:r w:rsidRPr="00935338">
        <w:rPr>
          <w:rFonts w:cs="Traditional Arabic"/>
          <w:sz w:val="32"/>
          <w:szCs w:val="32"/>
          <w:rtl/>
        </w:rPr>
        <w:t>لو نعيش فن</w:t>
      </w:r>
      <w:r w:rsidRPr="00935338">
        <w:rPr>
          <w:rFonts w:cs="Traditional Arabic" w:hint="cs"/>
          <w:sz w:val="32"/>
          <w:szCs w:val="32"/>
          <w:rtl/>
        </w:rPr>
        <w:t>ـ</w:t>
      </w:r>
      <w:r w:rsidRPr="00935338">
        <w:rPr>
          <w:rFonts w:cs="Traditional Arabic"/>
          <w:sz w:val="32"/>
          <w:szCs w:val="32"/>
          <w:rtl/>
        </w:rPr>
        <w:t>لتقي</w:t>
      </w:r>
    </w:p>
    <w:p w:rsidR="00417A6A" w:rsidRPr="00935338" w:rsidRDefault="00417A6A" w:rsidP="00417A6A">
      <w:pPr>
        <w:spacing w:line="420" w:lineRule="exact"/>
        <w:jc w:val="center"/>
        <w:rPr>
          <w:rFonts w:cs="Traditional Arabic"/>
          <w:sz w:val="32"/>
          <w:szCs w:val="32"/>
          <w:rtl/>
        </w:rPr>
      </w:pPr>
      <w:r w:rsidRPr="00935338">
        <w:rPr>
          <w:rFonts w:cs="Traditional Arabic"/>
          <w:sz w:val="32"/>
          <w:szCs w:val="32"/>
          <w:rtl/>
        </w:rPr>
        <w:t>لألفيتني ل</w:t>
      </w:r>
      <w:r w:rsidRPr="00935338">
        <w:rPr>
          <w:rFonts w:cs="Traditional Arabic" w:hint="cs"/>
          <w:sz w:val="32"/>
          <w:szCs w:val="32"/>
          <w:rtl/>
        </w:rPr>
        <w:t>ـ</w:t>
      </w:r>
      <w:r w:rsidRPr="00935338">
        <w:rPr>
          <w:rFonts w:cs="Traditional Arabic"/>
          <w:sz w:val="32"/>
          <w:szCs w:val="32"/>
          <w:rtl/>
        </w:rPr>
        <w:t>لود بع</w:t>
      </w:r>
      <w:r w:rsidRPr="00935338">
        <w:rPr>
          <w:rFonts w:cs="Traditional Arabic" w:hint="cs"/>
          <w:sz w:val="32"/>
          <w:szCs w:val="32"/>
          <w:rtl/>
        </w:rPr>
        <w:t>ـ</w:t>
      </w:r>
      <w:r w:rsidRPr="00935338">
        <w:rPr>
          <w:rFonts w:cs="Traditional Arabic"/>
          <w:sz w:val="32"/>
          <w:szCs w:val="32"/>
          <w:rtl/>
        </w:rPr>
        <w:t>دك راع</w:t>
      </w:r>
      <w:r w:rsidRPr="00935338">
        <w:rPr>
          <w:rFonts w:cs="Traditional Arabic" w:hint="cs"/>
          <w:sz w:val="32"/>
          <w:szCs w:val="32"/>
          <w:rtl/>
        </w:rPr>
        <w:t>ـ</w:t>
      </w:r>
      <w:r w:rsidRPr="00935338">
        <w:rPr>
          <w:rFonts w:cs="Traditional Arabic"/>
          <w:sz w:val="32"/>
          <w:szCs w:val="32"/>
          <w:rtl/>
        </w:rPr>
        <w:t>يا</w:t>
      </w:r>
      <w:r w:rsidRPr="00935338">
        <w:rPr>
          <w:rFonts w:cs="Traditional Arabic" w:hint="cs"/>
          <w:sz w:val="32"/>
          <w:szCs w:val="32"/>
          <w:rtl/>
        </w:rPr>
        <w:t xml:space="preserve">       </w:t>
      </w:r>
      <w:r w:rsidRPr="00935338">
        <w:rPr>
          <w:rFonts w:cs="Traditional Arabic"/>
          <w:sz w:val="32"/>
          <w:szCs w:val="32"/>
          <w:rtl/>
        </w:rPr>
        <w:t xml:space="preserve"> على عهدنا إذ ن</w:t>
      </w:r>
      <w:r w:rsidRPr="00935338">
        <w:rPr>
          <w:rFonts w:cs="Traditional Arabic" w:hint="cs"/>
          <w:sz w:val="32"/>
          <w:szCs w:val="32"/>
          <w:rtl/>
        </w:rPr>
        <w:t>ـ</w:t>
      </w:r>
      <w:r w:rsidRPr="00935338">
        <w:rPr>
          <w:rFonts w:cs="Traditional Arabic"/>
          <w:sz w:val="32"/>
          <w:szCs w:val="32"/>
          <w:rtl/>
        </w:rPr>
        <w:t>حن لم نتفرق</w:t>
      </w:r>
    </w:p>
    <w:p w:rsidR="00417A6A" w:rsidRPr="00935338" w:rsidRDefault="00417A6A" w:rsidP="00417A6A">
      <w:pPr>
        <w:spacing w:line="420" w:lineRule="exact"/>
        <w:jc w:val="center"/>
        <w:rPr>
          <w:rFonts w:cs="Traditional Arabic"/>
          <w:sz w:val="32"/>
          <w:szCs w:val="32"/>
          <w:rtl/>
        </w:rPr>
      </w:pPr>
      <w:r w:rsidRPr="00935338">
        <w:rPr>
          <w:rFonts w:cs="Traditional Arabic"/>
          <w:sz w:val="32"/>
          <w:szCs w:val="32"/>
          <w:rtl/>
        </w:rPr>
        <w:t>وإني لج</w:t>
      </w:r>
      <w:r w:rsidRPr="00935338">
        <w:rPr>
          <w:rFonts w:cs="Traditional Arabic" w:hint="cs"/>
          <w:sz w:val="32"/>
          <w:szCs w:val="32"/>
          <w:rtl/>
        </w:rPr>
        <w:t>ـ</w:t>
      </w:r>
      <w:r w:rsidRPr="00935338">
        <w:rPr>
          <w:rFonts w:cs="Traditional Arabic"/>
          <w:sz w:val="32"/>
          <w:szCs w:val="32"/>
          <w:rtl/>
        </w:rPr>
        <w:t>از بالذي ك</w:t>
      </w:r>
      <w:r w:rsidRPr="00935338">
        <w:rPr>
          <w:rFonts w:cs="Traditional Arabic" w:hint="cs"/>
          <w:sz w:val="32"/>
          <w:szCs w:val="32"/>
          <w:rtl/>
        </w:rPr>
        <w:t>ـ</w:t>
      </w:r>
      <w:r w:rsidRPr="00935338">
        <w:rPr>
          <w:rFonts w:cs="Traditional Arabic"/>
          <w:sz w:val="32"/>
          <w:szCs w:val="32"/>
          <w:rtl/>
        </w:rPr>
        <w:t>ان بيننا</w:t>
      </w:r>
      <w:r w:rsidRPr="00935338">
        <w:rPr>
          <w:rFonts w:cs="Traditional Arabic" w:hint="cs"/>
          <w:sz w:val="32"/>
          <w:szCs w:val="32"/>
          <w:rtl/>
        </w:rPr>
        <w:t xml:space="preserve">        </w:t>
      </w:r>
      <w:r w:rsidRPr="00935338">
        <w:rPr>
          <w:rFonts w:cs="Traditional Arabic"/>
          <w:sz w:val="32"/>
          <w:szCs w:val="32"/>
          <w:rtl/>
        </w:rPr>
        <w:t>بني أسد رهط ابن مرة خ</w:t>
      </w:r>
      <w:r w:rsidRPr="00935338">
        <w:rPr>
          <w:rFonts w:cs="Traditional Arabic" w:hint="cs"/>
          <w:sz w:val="32"/>
          <w:szCs w:val="32"/>
          <w:rtl/>
        </w:rPr>
        <w:t>ـ</w:t>
      </w:r>
      <w:r w:rsidRPr="00935338">
        <w:rPr>
          <w:rFonts w:cs="Traditional Arabic"/>
          <w:sz w:val="32"/>
          <w:szCs w:val="32"/>
          <w:rtl/>
        </w:rPr>
        <w:t>ندق</w:t>
      </w:r>
    </w:p>
    <w:p w:rsidR="00417A6A" w:rsidRPr="00935338" w:rsidRDefault="00417A6A" w:rsidP="00417A6A">
      <w:pPr>
        <w:spacing w:line="420" w:lineRule="exact"/>
        <w:jc w:val="center"/>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وخص</w:t>
      </w:r>
      <w:r w:rsidRPr="00935338">
        <w:rPr>
          <w:rFonts w:cs="Traditional Arabic" w:hint="cs"/>
          <w:sz w:val="32"/>
          <w:szCs w:val="32"/>
          <w:rtl/>
        </w:rPr>
        <w:t>ـ</w:t>
      </w:r>
      <w:r w:rsidRPr="00935338">
        <w:rPr>
          <w:rFonts w:cs="Traditional Arabic"/>
          <w:sz w:val="32"/>
          <w:szCs w:val="32"/>
          <w:rtl/>
        </w:rPr>
        <w:t>م أبا ب</w:t>
      </w:r>
      <w:r w:rsidRPr="00935338">
        <w:rPr>
          <w:rFonts w:cs="Traditional Arabic" w:hint="cs"/>
          <w:sz w:val="32"/>
          <w:szCs w:val="32"/>
          <w:rtl/>
        </w:rPr>
        <w:t>ـ</w:t>
      </w:r>
      <w:r w:rsidRPr="00935338">
        <w:rPr>
          <w:rFonts w:cs="Traditional Arabic"/>
          <w:sz w:val="32"/>
          <w:szCs w:val="32"/>
          <w:rtl/>
        </w:rPr>
        <w:t>در أل</w:t>
      </w:r>
      <w:r w:rsidRPr="00935338">
        <w:rPr>
          <w:rFonts w:cs="Traditional Arabic" w:hint="cs"/>
          <w:sz w:val="32"/>
          <w:szCs w:val="32"/>
          <w:rtl/>
        </w:rPr>
        <w:t>ـ</w:t>
      </w:r>
      <w:r w:rsidRPr="00935338">
        <w:rPr>
          <w:rFonts w:cs="Traditional Arabic"/>
          <w:sz w:val="32"/>
          <w:szCs w:val="32"/>
          <w:rtl/>
        </w:rPr>
        <w:t>د أبته</w:t>
      </w:r>
      <w:r w:rsidRPr="00935338">
        <w:rPr>
          <w:rFonts w:cs="Traditional Arabic" w:hint="cs"/>
          <w:sz w:val="32"/>
          <w:szCs w:val="32"/>
          <w:rtl/>
        </w:rPr>
        <w:t xml:space="preserve">         </w:t>
      </w:r>
      <w:r w:rsidRPr="00935338">
        <w:rPr>
          <w:rFonts w:cs="Traditional Arabic"/>
          <w:sz w:val="32"/>
          <w:szCs w:val="32"/>
          <w:rtl/>
        </w:rPr>
        <w:t xml:space="preserve"> على مثل طعم الحنظل المتفلق</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40"/>
      </w:r>
      <w:r w:rsidRPr="00935338">
        <w:rPr>
          <w:rFonts w:cs="Traditional Arabic"/>
          <w:b/>
          <w:bCs/>
          <w:sz w:val="32"/>
          <w:szCs w:val="32"/>
          <w:vertAlign w:val="superscript"/>
          <w:rtl/>
        </w:rPr>
        <w:t>)</w:t>
      </w:r>
    </w:p>
    <w:p w:rsidR="00417A6A" w:rsidRPr="00935338" w:rsidRDefault="00417A6A" w:rsidP="00417A6A">
      <w:pPr>
        <w:spacing w:line="420" w:lineRule="exact"/>
        <w:jc w:val="lowKashida"/>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r w:rsidRPr="00935338">
        <w:rPr>
          <w:rFonts w:cs="Traditional Arabic"/>
          <w:b/>
          <w:bCs/>
          <w:sz w:val="32"/>
          <w:szCs w:val="32"/>
          <w:rtl/>
        </w:rPr>
        <w:t>الق</w:t>
      </w:r>
      <w:r w:rsidRPr="00935338">
        <w:rPr>
          <w:rFonts w:cs="Traditional Arabic" w:hint="cs"/>
          <w:b/>
          <w:bCs/>
          <w:sz w:val="32"/>
          <w:szCs w:val="32"/>
          <w:rtl/>
        </w:rPr>
        <w:t>ُ</w:t>
      </w:r>
      <w:r w:rsidRPr="00935338">
        <w:rPr>
          <w:rFonts w:cs="Traditional Arabic"/>
          <w:b/>
          <w:bCs/>
          <w:sz w:val="32"/>
          <w:szCs w:val="32"/>
          <w:rtl/>
        </w:rPr>
        <w:t>ور</w:t>
      </w:r>
      <w:r w:rsidRPr="00935338">
        <w:rPr>
          <w:rFonts w:cs="Traditional Arabic" w:hint="cs"/>
          <w:b/>
          <w:bCs/>
          <w:sz w:val="32"/>
          <w:szCs w:val="32"/>
          <w:rtl/>
        </w:rPr>
        <w:t>َ</w:t>
      </w:r>
      <w:r w:rsidRPr="00935338">
        <w:rPr>
          <w:rFonts w:cs="Traditional Arabic"/>
          <w:b/>
          <w:bCs/>
          <w:sz w:val="32"/>
          <w:szCs w:val="32"/>
          <w:rtl/>
        </w:rPr>
        <w:t>ج</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ثم السكون </w:t>
      </w:r>
      <w:r w:rsidRPr="00935338">
        <w:rPr>
          <w:rFonts w:cs="Traditional Arabic" w:hint="cs"/>
          <w:sz w:val="32"/>
          <w:szCs w:val="32"/>
          <w:rtl/>
        </w:rPr>
        <w:t xml:space="preserve">، </w:t>
      </w:r>
      <w:r w:rsidRPr="00935338">
        <w:rPr>
          <w:rFonts w:cs="Traditional Arabic"/>
          <w:sz w:val="32"/>
          <w:szCs w:val="32"/>
          <w:rtl/>
        </w:rPr>
        <w:t xml:space="preserve">وراء مفتوحة </w:t>
      </w:r>
      <w:r w:rsidRPr="00935338">
        <w:rPr>
          <w:rFonts w:cs="Traditional Arabic" w:hint="cs"/>
          <w:sz w:val="32"/>
          <w:szCs w:val="32"/>
          <w:rtl/>
        </w:rPr>
        <w:t xml:space="preserve">، </w:t>
      </w:r>
      <w:r w:rsidRPr="00935338">
        <w:rPr>
          <w:rFonts w:cs="Traditional Arabic"/>
          <w:sz w:val="32"/>
          <w:szCs w:val="32"/>
          <w:rtl/>
        </w:rPr>
        <w:t xml:space="preserve">وجيم </w:t>
      </w:r>
      <w:r w:rsidRPr="00935338">
        <w:rPr>
          <w:rFonts w:cs="Traditional Arabic" w:hint="cs"/>
          <w:sz w:val="32"/>
          <w:szCs w:val="32"/>
          <w:rtl/>
        </w:rPr>
        <w:t xml:space="preserve">: </w:t>
      </w:r>
    </w:p>
    <w:p w:rsidR="00417A6A" w:rsidRPr="00935338" w:rsidRDefault="00417A6A" w:rsidP="00417A6A">
      <w:pPr>
        <w:spacing w:line="42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هو نهر بين القاطول وبغداد </w:t>
      </w:r>
      <w:r w:rsidRPr="00935338">
        <w:rPr>
          <w:rFonts w:cs="Traditional Arabic" w:hint="cs"/>
          <w:sz w:val="32"/>
          <w:szCs w:val="32"/>
          <w:rtl/>
        </w:rPr>
        <w:t xml:space="preserve">، </w:t>
      </w:r>
      <w:r w:rsidRPr="00935338">
        <w:rPr>
          <w:rFonts w:cs="Traditional Arabic"/>
          <w:sz w:val="32"/>
          <w:szCs w:val="32"/>
          <w:rtl/>
        </w:rPr>
        <w:t>منه يكون غرق بغداد كل وقت ت</w:t>
      </w:r>
      <w:r w:rsidRPr="00935338">
        <w:rPr>
          <w:rFonts w:cs="Traditional Arabic" w:hint="cs"/>
          <w:sz w:val="32"/>
          <w:szCs w:val="32"/>
          <w:rtl/>
        </w:rPr>
        <w:t>ُ</w:t>
      </w:r>
      <w:r w:rsidRPr="00935338">
        <w:rPr>
          <w:rFonts w:cs="Traditional Arabic"/>
          <w:sz w:val="32"/>
          <w:szCs w:val="32"/>
          <w:rtl/>
        </w:rPr>
        <w:t xml:space="preserve">غرق </w:t>
      </w:r>
      <w:r w:rsidRPr="00935338">
        <w:rPr>
          <w:rFonts w:cs="Traditional Arabic" w:hint="cs"/>
          <w:sz w:val="32"/>
          <w:szCs w:val="32"/>
          <w:rtl/>
        </w:rPr>
        <w:t xml:space="preserve">، </w:t>
      </w:r>
      <w:r w:rsidRPr="00935338">
        <w:rPr>
          <w:rFonts w:cs="Traditional Arabic"/>
          <w:sz w:val="32"/>
          <w:szCs w:val="32"/>
          <w:rtl/>
        </w:rPr>
        <w:t xml:space="preserve">وكان السبب في حفر هذا النهر أن كسرى لما حفر القاطول أضر ذلك بأهل الأسافل وانقطع عنهم الماء حتى افتقروا وذهبت أموالهم فخرج أهل تلك النواحي إلى كسرى يتظلمون إليه مما حل بهم فوافوه وقد خرج متنزها فقالوا </w:t>
      </w:r>
      <w:r w:rsidRPr="00935338">
        <w:rPr>
          <w:rFonts w:cs="Traditional Arabic" w:hint="cs"/>
          <w:sz w:val="32"/>
          <w:szCs w:val="32"/>
          <w:rtl/>
        </w:rPr>
        <w:t xml:space="preserve">: </w:t>
      </w:r>
      <w:r w:rsidRPr="00935338">
        <w:rPr>
          <w:rFonts w:cs="Traditional Arabic"/>
          <w:sz w:val="32"/>
          <w:szCs w:val="32"/>
          <w:rtl/>
        </w:rPr>
        <w:t xml:space="preserve">أيها الملك إنا جئنا نتظلم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ممن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منك </w:t>
      </w:r>
      <w:r w:rsidRPr="00935338">
        <w:rPr>
          <w:rFonts w:cs="Traditional Arabic" w:hint="cs"/>
          <w:sz w:val="32"/>
          <w:szCs w:val="32"/>
          <w:rtl/>
        </w:rPr>
        <w:t xml:space="preserve">، </w:t>
      </w:r>
      <w:r w:rsidRPr="00935338">
        <w:rPr>
          <w:rFonts w:cs="Traditional Arabic"/>
          <w:b/>
          <w:bCs/>
          <w:sz w:val="32"/>
          <w:szCs w:val="32"/>
          <w:rtl/>
        </w:rPr>
        <w:t xml:space="preserve">فثنى رجله ونزل عن دابته وجلس على الأرض فأتاه بعض من معه بشيء يجلس عليه فأبى وقال </w:t>
      </w:r>
      <w:r w:rsidRPr="00935338">
        <w:rPr>
          <w:rFonts w:cs="Traditional Arabic" w:hint="cs"/>
          <w:b/>
          <w:bCs/>
          <w:sz w:val="32"/>
          <w:szCs w:val="32"/>
          <w:rtl/>
        </w:rPr>
        <w:t xml:space="preserve">: </w:t>
      </w:r>
      <w:r w:rsidRPr="00935338">
        <w:rPr>
          <w:rFonts w:cs="Traditional Arabic"/>
          <w:b/>
          <w:bCs/>
          <w:sz w:val="32"/>
          <w:szCs w:val="32"/>
          <w:rtl/>
        </w:rPr>
        <w:t xml:space="preserve">لا أجلس إلا على الأرض إذا أتاني قوم يتظلمون مني </w:t>
      </w:r>
      <w:r w:rsidRPr="00935338">
        <w:rPr>
          <w:rFonts w:cs="Traditional Arabic" w:hint="cs"/>
          <w:sz w:val="32"/>
          <w:szCs w:val="32"/>
          <w:rtl/>
        </w:rPr>
        <w:t xml:space="preserve">، </w:t>
      </w:r>
      <w:r w:rsidRPr="00935338">
        <w:rPr>
          <w:rFonts w:cs="Traditional Arabic"/>
          <w:sz w:val="32"/>
          <w:szCs w:val="32"/>
          <w:rtl/>
        </w:rPr>
        <w:t xml:space="preserve">ثم قال </w:t>
      </w:r>
      <w:r w:rsidRPr="00935338">
        <w:rPr>
          <w:rFonts w:cs="Traditional Arabic" w:hint="cs"/>
          <w:sz w:val="32"/>
          <w:szCs w:val="32"/>
          <w:rtl/>
        </w:rPr>
        <w:t xml:space="preserve">: </w:t>
      </w:r>
      <w:r w:rsidRPr="00935338">
        <w:rPr>
          <w:rFonts w:cs="Traditional Arabic"/>
          <w:sz w:val="32"/>
          <w:szCs w:val="32"/>
          <w:rtl/>
        </w:rPr>
        <w:t xml:space="preserve">ما مظلمتكم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حفرت قاطولك فخرب بلادنا </w:t>
      </w:r>
      <w:r w:rsidRPr="00935338">
        <w:rPr>
          <w:rFonts w:cs="Traditional Arabic" w:hint="cs"/>
          <w:sz w:val="32"/>
          <w:szCs w:val="32"/>
          <w:rtl/>
        </w:rPr>
        <w:t xml:space="preserve">وانقطع عنا </w:t>
      </w:r>
      <w:r w:rsidRPr="00935338">
        <w:rPr>
          <w:rFonts w:cs="Traditional Arabic"/>
          <w:sz w:val="32"/>
          <w:szCs w:val="32"/>
          <w:rtl/>
        </w:rPr>
        <w:t xml:space="preserve">الماء ففسدت مزارعنا وذهب معاشنا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إني آمر بسده ليعود إليكم ماؤكم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لا نجشمك أيها الملك هذا فيفسد عليك اختيارك ولكن مر أن يعمل لنا مجرى من دون القاطول </w:t>
      </w:r>
      <w:r w:rsidRPr="00935338">
        <w:rPr>
          <w:rFonts w:cs="Traditional Arabic" w:hint="cs"/>
          <w:sz w:val="32"/>
          <w:szCs w:val="32"/>
          <w:rtl/>
        </w:rPr>
        <w:t xml:space="preserve">، </w:t>
      </w:r>
      <w:r w:rsidRPr="00935338">
        <w:rPr>
          <w:rFonts w:cs="Traditional Arabic"/>
          <w:sz w:val="32"/>
          <w:szCs w:val="32"/>
          <w:rtl/>
        </w:rPr>
        <w:t>فعمل لهم مجرى بناحية</w:t>
      </w:r>
      <w:r w:rsidRPr="00935338">
        <w:rPr>
          <w:rFonts w:cs="Traditional Arabic"/>
          <w:b/>
          <w:bCs/>
          <w:sz w:val="32"/>
          <w:szCs w:val="32"/>
          <w:rtl/>
        </w:rPr>
        <w:t xml:space="preserve"> القورج </w:t>
      </w:r>
      <w:r w:rsidRPr="00935338">
        <w:rPr>
          <w:rFonts w:cs="Traditional Arabic"/>
          <w:sz w:val="32"/>
          <w:szCs w:val="32"/>
          <w:rtl/>
        </w:rPr>
        <w:t xml:space="preserve">يجري فيه الماء فعمرت بلادهم وحسنت أحوالهم </w:t>
      </w:r>
      <w:r w:rsidRPr="00935338">
        <w:rPr>
          <w:rFonts w:cs="Traditional Arabic" w:hint="cs"/>
          <w:sz w:val="32"/>
          <w:szCs w:val="32"/>
          <w:rtl/>
        </w:rPr>
        <w:t xml:space="preserve">، </w:t>
      </w:r>
      <w:r w:rsidRPr="00935338">
        <w:rPr>
          <w:rFonts w:cs="Traditional Arabic"/>
          <w:sz w:val="32"/>
          <w:szCs w:val="32"/>
          <w:rtl/>
        </w:rPr>
        <w:t xml:space="preserve">وأما اليوم فهو بلاء على أهل بغداد فإنهم يجتهدون في سده وإحكامه بغاية جهدهم وإذا زاد الماء فأفرط بثقه وتعدى إلى دورهم وبلدهم </w:t>
      </w:r>
      <w:r w:rsidRPr="00935338">
        <w:rPr>
          <w:rFonts w:cs="Traditional Arabic" w:hint="cs"/>
          <w:sz w:val="32"/>
          <w:szCs w:val="32"/>
          <w:rtl/>
        </w:rPr>
        <w:t>فخربه</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41"/>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spacing w:line="420" w:lineRule="exact"/>
        <w:jc w:val="lowKashida"/>
        <w:rPr>
          <w:rFonts w:cs="Traditional Arabic"/>
          <w:sz w:val="32"/>
          <w:szCs w:val="32"/>
          <w:rtl/>
        </w:rPr>
      </w:pPr>
      <w:r w:rsidRPr="00935338">
        <w:rPr>
          <w:rFonts w:cs="Traditional Arabic"/>
          <w:sz w:val="32"/>
          <w:szCs w:val="32"/>
          <w:rtl/>
        </w:rPr>
        <w:t xml:space="preserve">     </w:t>
      </w:r>
    </w:p>
    <w:p w:rsidR="00417A6A" w:rsidRPr="00935338" w:rsidRDefault="00417A6A" w:rsidP="00417A6A">
      <w:pPr>
        <w:spacing w:line="440" w:lineRule="exact"/>
        <w:jc w:val="lowKashida"/>
        <w:rPr>
          <w:rFonts w:cs="Traditional Arabic"/>
          <w:sz w:val="32"/>
          <w:szCs w:val="32"/>
          <w:rtl/>
        </w:rPr>
      </w:pPr>
      <w:r w:rsidRPr="00935338">
        <w:rPr>
          <w:rFonts w:cs="Traditional Arabic"/>
          <w:b/>
          <w:bCs/>
          <w:sz w:val="32"/>
          <w:szCs w:val="32"/>
          <w:rtl/>
        </w:rPr>
        <w:t xml:space="preserve">  الق</w:t>
      </w:r>
      <w:r w:rsidRPr="00935338">
        <w:rPr>
          <w:rFonts w:cs="Traditional Arabic" w:hint="cs"/>
          <w:b/>
          <w:bCs/>
          <w:sz w:val="32"/>
          <w:szCs w:val="32"/>
          <w:rtl/>
        </w:rPr>
        <w:t>َ</w:t>
      </w:r>
      <w:r w:rsidRPr="00935338">
        <w:rPr>
          <w:rFonts w:cs="Traditional Arabic"/>
          <w:b/>
          <w:bCs/>
          <w:sz w:val="32"/>
          <w:szCs w:val="32"/>
          <w:rtl/>
        </w:rPr>
        <w:t>ي</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و</w:t>
      </w:r>
      <w:r w:rsidRPr="00935338">
        <w:rPr>
          <w:rFonts w:cs="Traditional Arabic" w:hint="cs"/>
          <w:b/>
          <w:bCs/>
          <w:sz w:val="32"/>
          <w:szCs w:val="32"/>
          <w:rtl/>
        </w:rPr>
        <w:t>َ</w:t>
      </w:r>
      <w:r w:rsidRPr="00935338">
        <w:rPr>
          <w:rFonts w:cs="Traditional Arabic"/>
          <w:b/>
          <w:bCs/>
          <w:sz w:val="32"/>
          <w:szCs w:val="32"/>
          <w:rtl/>
        </w:rPr>
        <w:t>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قال الأزهري</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42"/>
      </w:r>
      <w:r w:rsidRPr="00935338">
        <w:rPr>
          <w:rFonts w:cs="Traditional Arabic"/>
          <w:b/>
          <w:bCs/>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 القيروان معرب وهو بالفارسية كاروان   </w:t>
      </w:r>
      <w:r w:rsidRPr="00935338">
        <w:rPr>
          <w:rFonts w:cs="Traditional Arabic" w:hint="cs"/>
          <w:sz w:val="32"/>
          <w:szCs w:val="32"/>
          <w:rtl/>
        </w:rPr>
        <w:t>.</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443"/>
      </w:r>
      <w:r w:rsidRPr="00935338">
        <w:rPr>
          <w:rFonts w:cs="Traditional Arabic"/>
          <w:b/>
          <w:bCs/>
          <w:sz w:val="32"/>
          <w:szCs w:val="32"/>
          <w:vertAlign w:val="superscript"/>
          <w:rtl/>
        </w:rPr>
        <w:t>)</w:t>
      </w:r>
    </w:p>
    <w:p w:rsidR="00417A6A" w:rsidRPr="00935338" w:rsidRDefault="00417A6A" w:rsidP="00417A6A">
      <w:pPr>
        <w:spacing w:line="440" w:lineRule="exact"/>
        <w:jc w:val="lowKashida"/>
        <w:rPr>
          <w:rFonts w:cs="Traditional Arabic"/>
          <w:b/>
          <w:bCs/>
          <w:sz w:val="32"/>
          <w:szCs w:val="32"/>
          <w:vertAlign w:val="superscript"/>
          <w:rtl/>
        </w:rPr>
      </w:pPr>
      <w:r w:rsidRPr="00935338">
        <w:rPr>
          <w:rFonts w:cs="Traditional Arabic"/>
          <w:sz w:val="32"/>
          <w:szCs w:val="32"/>
          <w:rtl/>
        </w:rPr>
        <w:lastRenderedPageBreak/>
        <w:t xml:space="preserve">   </w:t>
      </w:r>
      <w:r w:rsidRPr="00935338">
        <w:rPr>
          <w:rFonts w:cs="Traditional Arabic" w:hint="cs"/>
          <w:sz w:val="32"/>
          <w:szCs w:val="32"/>
          <w:rtl/>
        </w:rPr>
        <w:t>بعد أن فتح الله افريقيا على المسلمين على يد القائد المسلم عقبة بن نافع الفهري ، ومن ضمنها بلاد البربر ، ف</w:t>
      </w:r>
      <w:r w:rsidRPr="00935338">
        <w:rPr>
          <w:rFonts w:cs="Traditional Arabic"/>
          <w:sz w:val="32"/>
          <w:szCs w:val="32"/>
          <w:rtl/>
        </w:rPr>
        <w:t xml:space="preserve">جمع عقبة حينئذ أصحابه وقال </w:t>
      </w:r>
      <w:r w:rsidRPr="00935338">
        <w:rPr>
          <w:rFonts w:cs="Traditional Arabic" w:hint="cs"/>
          <w:sz w:val="32"/>
          <w:szCs w:val="32"/>
          <w:rtl/>
        </w:rPr>
        <w:t xml:space="preserve">: </w:t>
      </w:r>
      <w:r w:rsidRPr="00935338">
        <w:rPr>
          <w:rFonts w:cs="Traditional Arabic"/>
          <w:sz w:val="32"/>
          <w:szCs w:val="32"/>
          <w:rtl/>
        </w:rPr>
        <w:t>إن أهل هذه البلاد قوم لا خلاق لهم</w:t>
      </w:r>
      <w:r w:rsidRPr="00935338">
        <w:rPr>
          <w:rFonts w:cs="Traditional Arabic" w:hint="cs"/>
          <w:sz w:val="32"/>
          <w:szCs w:val="32"/>
          <w:rtl/>
        </w:rPr>
        <w:t xml:space="preserve"> ،</w:t>
      </w:r>
      <w:r w:rsidRPr="00935338">
        <w:rPr>
          <w:rFonts w:cs="Traditional Arabic"/>
          <w:sz w:val="32"/>
          <w:szCs w:val="32"/>
          <w:rtl/>
        </w:rPr>
        <w:t xml:space="preserve"> إذا عضهم السيف أسلموا وأذا رجع المسلمون عنهم عادوا إلى عادتهم ودينهم </w:t>
      </w:r>
      <w:r w:rsidRPr="00935338">
        <w:rPr>
          <w:rFonts w:cs="Traditional Arabic" w:hint="cs"/>
          <w:sz w:val="32"/>
          <w:szCs w:val="32"/>
          <w:rtl/>
        </w:rPr>
        <w:t xml:space="preserve">، </w:t>
      </w:r>
      <w:r w:rsidRPr="00935338">
        <w:rPr>
          <w:rFonts w:cs="Traditional Arabic"/>
          <w:sz w:val="32"/>
          <w:szCs w:val="32"/>
          <w:rtl/>
        </w:rPr>
        <w:t xml:space="preserve">ولست أرى نزول المسلمين بين أظهرهم رأيا </w:t>
      </w:r>
      <w:r w:rsidRPr="00935338">
        <w:rPr>
          <w:rFonts w:cs="Traditional Arabic" w:hint="cs"/>
          <w:sz w:val="32"/>
          <w:szCs w:val="32"/>
          <w:rtl/>
        </w:rPr>
        <w:t xml:space="preserve">، </w:t>
      </w:r>
      <w:r w:rsidRPr="00935338">
        <w:rPr>
          <w:rFonts w:cs="Traditional Arabic"/>
          <w:sz w:val="32"/>
          <w:szCs w:val="32"/>
          <w:rtl/>
        </w:rPr>
        <w:t>وقد رأيت أن أبني ههنا مدينة يسكنها المسلمون</w:t>
      </w:r>
      <w:r w:rsidRPr="00935338">
        <w:rPr>
          <w:rFonts w:cs="Traditional Arabic" w:hint="cs"/>
          <w:sz w:val="32"/>
          <w:szCs w:val="32"/>
          <w:rtl/>
        </w:rPr>
        <w:t xml:space="preserve"> ،</w:t>
      </w:r>
      <w:r w:rsidRPr="00935338">
        <w:rPr>
          <w:rFonts w:cs="Traditional Arabic"/>
          <w:sz w:val="32"/>
          <w:szCs w:val="32"/>
          <w:rtl/>
        </w:rPr>
        <w:t xml:space="preserve"> فاستصوبوا رأيه فجاؤوا إلى موضع </w:t>
      </w:r>
      <w:r w:rsidRPr="00935338">
        <w:rPr>
          <w:rFonts w:cs="Traditional Arabic"/>
          <w:b/>
          <w:bCs/>
          <w:sz w:val="32"/>
          <w:szCs w:val="32"/>
          <w:rtl/>
        </w:rPr>
        <w:t>القيروان</w:t>
      </w:r>
      <w:r w:rsidRPr="00935338">
        <w:rPr>
          <w:rFonts w:cs="Traditional Arabic"/>
          <w:sz w:val="32"/>
          <w:szCs w:val="32"/>
          <w:rtl/>
        </w:rPr>
        <w:t xml:space="preserve"> وهي في طرف البر وهي  أجمة عظيمة وغيضة لا يشقها الحيات من تشابك أشجارها </w:t>
      </w:r>
      <w:r w:rsidRPr="00935338">
        <w:rPr>
          <w:rFonts w:cs="Traditional Arabic" w:hint="cs"/>
          <w:sz w:val="32"/>
          <w:szCs w:val="32"/>
          <w:rtl/>
        </w:rPr>
        <w:t xml:space="preserve">، </w:t>
      </w:r>
      <w:r w:rsidRPr="00935338">
        <w:rPr>
          <w:rFonts w:cs="Traditional Arabic"/>
          <w:sz w:val="32"/>
          <w:szCs w:val="32"/>
          <w:rtl/>
        </w:rPr>
        <w:t xml:space="preserve">وقال إنما اخترت هذا الموضع لبعده من البحر لئلا تطرقها مراكب الروم فتهلكها وهي في وسط البلاد </w:t>
      </w:r>
      <w:r w:rsidRPr="00935338">
        <w:rPr>
          <w:rFonts w:cs="Traditional Arabic" w:hint="cs"/>
          <w:sz w:val="32"/>
          <w:szCs w:val="32"/>
          <w:rtl/>
        </w:rPr>
        <w:t>،ث</w:t>
      </w:r>
      <w:r w:rsidRPr="00935338">
        <w:rPr>
          <w:rFonts w:cs="Traditional Arabic"/>
          <w:sz w:val="32"/>
          <w:szCs w:val="32"/>
          <w:rtl/>
        </w:rPr>
        <w:t xml:space="preserve">م أمر أصحابه بالبناء فقالوا </w:t>
      </w:r>
      <w:r w:rsidRPr="00935338">
        <w:rPr>
          <w:rFonts w:cs="Traditional Arabic" w:hint="cs"/>
          <w:sz w:val="32"/>
          <w:szCs w:val="32"/>
          <w:rtl/>
        </w:rPr>
        <w:t xml:space="preserve">: </w:t>
      </w:r>
      <w:r w:rsidRPr="00935338">
        <w:rPr>
          <w:rFonts w:cs="Traditional Arabic"/>
          <w:sz w:val="32"/>
          <w:szCs w:val="32"/>
          <w:rtl/>
        </w:rPr>
        <w:t>هذه غياض</w:t>
      </w:r>
      <w:r w:rsidRPr="00935338">
        <w:rPr>
          <w:rFonts w:cs="Traditional Arabic" w:hint="cs"/>
          <w:sz w:val="32"/>
          <w:szCs w:val="32"/>
          <w:rtl/>
        </w:rPr>
        <w:t xml:space="preserve"> كثيرة السباع</w:t>
      </w:r>
      <w:r w:rsidRPr="00935338">
        <w:rPr>
          <w:rFonts w:cs="Traditional Arabic"/>
          <w:sz w:val="32"/>
          <w:szCs w:val="32"/>
          <w:rtl/>
        </w:rPr>
        <w:t xml:space="preserve"> والهوام فنخاف على أنفسنا </w:t>
      </w:r>
      <w:r w:rsidRPr="00935338">
        <w:rPr>
          <w:rFonts w:cs="Traditional Arabic"/>
          <w:b/>
          <w:bCs/>
          <w:sz w:val="32"/>
          <w:szCs w:val="32"/>
          <w:rtl/>
        </w:rPr>
        <w:t xml:space="preserve">هنا </w:t>
      </w:r>
      <w:r w:rsidRPr="00935338">
        <w:rPr>
          <w:rFonts w:cs="Traditional Arabic" w:hint="cs"/>
          <w:b/>
          <w:bCs/>
          <w:sz w:val="32"/>
          <w:szCs w:val="32"/>
          <w:rtl/>
        </w:rPr>
        <w:t xml:space="preserve">، </w:t>
      </w:r>
      <w:r w:rsidRPr="00935338">
        <w:rPr>
          <w:rFonts w:cs="Traditional Arabic"/>
          <w:b/>
          <w:bCs/>
          <w:sz w:val="32"/>
          <w:szCs w:val="32"/>
          <w:rtl/>
        </w:rPr>
        <w:t xml:space="preserve">وكان عقبة مستجاب الدعوة فجمع من كان في عسكره من الصحابة وكانوا ثمانية عشر ونادى </w:t>
      </w:r>
      <w:r w:rsidRPr="00935338">
        <w:rPr>
          <w:rFonts w:cs="Traditional Arabic" w:hint="cs"/>
          <w:b/>
          <w:bCs/>
          <w:sz w:val="32"/>
          <w:szCs w:val="32"/>
          <w:rtl/>
        </w:rPr>
        <w:t xml:space="preserve">: </w:t>
      </w:r>
      <w:r w:rsidRPr="00935338">
        <w:rPr>
          <w:rFonts w:cs="Traditional Arabic"/>
          <w:b/>
          <w:bCs/>
          <w:sz w:val="32"/>
          <w:szCs w:val="32"/>
          <w:rtl/>
        </w:rPr>
        <w:t xml:space="preserve">أيتها الحشرات والسباع نحن أصحاب رسول الله </w:t>
      </w:r>
      <w:r w:rsidRPr="00935338">
        <w:rPr>
          <w:rFonts w:cs="Traditional Arabic"/>
          <w:b/>
          <w:bCs/>
          <w:sz w:val="32"/>
          <w:szCs w:val="32"/>
        </w:rPr>
        <w:sym w:font="AGA Arabesque" w:char="F072"/>
      </w:r>
      <w:r w:rsidRPr="00935338">
        <w:rPr>
          <w:rFonts w:cs="Traditional Arabic" w:hint="cs"/>
          <w:b/>
          <w:bCs/>
          <w:sz w:val="32"/>
          <w:szCs w:val="32"/>
          <w:rtl/>
        </w:rPr>
        <w:t xml:space="preserve"> فارحلوا عنا </w:t>
      </w:r>
      <w:r w:rsidRPr="00935338">
        <w:rPr>
          <w:rFonts w:cs="Traditional Arabic"/>
          <w:b/>
          <w:bCs/>
          <w:sz w:val="32"/>
          <w:szCs w:val="32"/>
          <w:rtl/>
        </w:rPr>
        <w:t>فإنا نازلون فمن وجدناه بعد قتلناه</w:t>
      </w:r>
      <w:r w:rsidRPr="00935338">
        <w:rPr>
          <w:rFonts w:cs="Traditional Arabic" w:hint="cs"/>
          <w:b/>
          <w:bCs/>
          <w:sz w:val="32"/>
          <w:szCs w:val="32"/>
          <w:rtl/>
        </w:rPr>
        <w:t xml:space="preserve">، </w:t>
      </w:r>
      <w:r w:rsidRPr="00935338">
        <w:rPr>
          <w:rFonts w:cs="Traditional Arabic"/>
          <w:b/>
          <w:bCs/>
          <w:sz w:val="32"/>
          <w:szCs w:val="32"/>
          <w:rtl/>
        </w:rPr>
        <w:t xml:space="preserve"> فنظر الناس يومئذ إلى أمر هائل </w:t>
      </w:r>
      <w:r w:rsidRPr="00935338">
        <w:rPr>
          <w:rFonts w:cs="Traditional Arabic" w:hint="cs"/>
          <w:b/>
          <w:bCs/>
          <w:sz w:val="32"/>
          <w:szCs w:val="32"/>
          <w:rtl/>
        </w:rPr>
        <w:t xml:space="preserve">، </w:t>
      </w:r>
      <w:r w:rsidRPr="00935338">
        <w:rPr>
          <w:rFonts w:cs="Traditional Arabic"/>
          <w:b/>
          <w:bCs/>
          <w:sz w:val="32"/>
          <w:szCs w:val="32"/>
          <w:rtl/>
        </w:rPr>
        <w:t xml:space="preserve">كان السبع يحمل أشباله والذئب يحمل أجراءه والحية تحمل أولادها وهم خارجون أسرابا أسرابا فحمل ذلك كثيرا من البربر على الإسلام </w:t>
      </w:r>
      <w:r w:rsidRPr="00935338">
        <w:rPr>
          <w:rFonts w:cs="Traditional Arabic" w:hint="cs"/>
          <w:sz w:val="32"/>
          <w:szCs w:val="32"/>
          <w:rtl/>
        </w:rPr>
        <w:t>،</w:t>
      </w:r>
      <w:r w:rsidRPr="00935338">
        <w:rPr>
          <w:rFonts w:cs="Traditional Arabic" w:hint="cs"/>
          <w:b/>
          <w:bCs/>
          <w:sz w:val="32"/>
          <w:szCs w:val="32"/>
          <w:vertAlign w:val="superscript"/>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44"/>
      </w:r>
      <w:r w:rsidRPr="00935338">
        <w:rPr>
          <w:rFonts w:cs="Traditional Arabic"/>
          <w:b/>
          <w:bCs/>
          <w:sz w:val="32"/>
          <w:szCs w:val="32"/>
          <w:vertAlign w:val="superscript"/>
          <w:rtl/>
        </w:rPr>
        <w:t>)</w:t>
      </w:r>
    </w:p>
    <w:p w:rsidR="00417A6A" w:rsidRPr="00935338" w:rsidRDefault="00417A6A" w:rsidP="00417A6A">
      <w:pPr>
        <w:spacing w:line="44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ثم اختط دارا للإمارة واختط الناس حوله وأقاموا بعد ذلك أربعين عاما </w:t>
      </w:r>
      <w:r w:rsidRPr="00935338">
        <w:rPr>
          <w:rFonts w:cs="Traditional Arabic" w:hint="cs"/>
          <w:sz w:val="32"/>
          <w:szCs w:val="32"/>
          <w:rtl/>
        </w:rPr>
        <w:t xml:space="preserve">لا يرون </w:t>
      </w:r>
      <w:r w:rsidRPr="00935338">
        <w:rPr>
          <w:rFonts w:cs="Traditional Arabic"/>
          <w:sz w:val="32"/>
          <w:szCs w:val="32"/>
          <w:rtl/>
        </w:rPr>
        <w:t xml:space="preserve">فيها حية ولا عقربا </w:t>
      </w:r>
      <w:r w:rsidRPr="00935338">
        <w:rPr>
          <w:rFonts w:cs="Traditional Arabic" w:hint="cs"/>
          <w:sz w:val="32"/>
          <w:szCs w:val="32"/>
          <w:rtl/>
        </w:rPr>
        <w:t xml:space="preserve">، </w:t>
      </w:r>
      <w:r w:rsidRPr="00935338">
        <w:rPr>
          <w:rFonts w:cs="Traditional Arabic"/>
          <w:sz w:val="32"/>
          <w:szCs w:val="32"/>
          <w:rtl/>
        </w:rPr>
        <w:t xml:space="preserve">واختط جامعها فتحير في قبلته فبقي مهموما فبات ليلة فسمع قائلا يقول </w:t>
      </w:r>
      <w:r w:rsidRPr="00935338">
        <w:rPr>
          <w:rFonts w:cs="Traditional Arabic" w:hint="cs"/>
          <w:sz w:val="32"/>
          <w:szCs w:val="32"/>
          <w:rtl/>
        </w:rPr>
        <w:t xml:space="preserve">: </w:t>
      </w:r>
      <w:r w:rsidRPr="00935338">
        <w:rPr>
          <w:rFonts w:cs="Traditional Arabic"/>
          <w:sz w:val="32"/>
          <w:szCs w:val="32"/>
          <w:rtl/>
        </w:rPr>
        <w:t xml:space="preserve">في غد ادخل الجامع فإنك تسمع تكبيرا فاتبعه فأي موضع انقطع الصوت فهناك القبلة التي رضيها الله للمسلمين بهذه الأرض </w:t>
      </w:r>
      <w:r w:rsidRPr="00935338">
        <w:rPr>
          <w:rFonts w:cs="Traditional Arabic" w:hint="cs"/>
          <w:sz w:val="32"/>
          <w:szCs w:val="32"/>
          <w:rtl/>
        </w:rPr>
        <w:t xml:space="preserve">، </w:t>
      </w:r>
      <w:r w:rsidRPr="00935338">
        <w:rPr>
          <w:rFonts w:cs="Traditional Arabic"/>
          <w:sz w:val="32"/>
          <w:szCs w:val="32"/>
          <w:rtl/>
        </w:rPr>
        <w:t xml:space="preserve">فلما أصبح سمع الصوت ووضع القبلة واقتدى بها بقية المساجد وعمر الناس المدينة فاستقامت في سنة 55 للهجرة   </w:t>
      </w:r>
      <w:r w:rsidRPr="00935338">
        <w:rPr>
          <w:rFonts w:cs="Traditional Arabic" w:hint="cs"/>
          <w:sz w:val="32"/>
          <w:szCs w:val="32"/>
          <w:rtl/>
        </w:rPr>
        <w:t>.</w:t>
      </w:r>
      <w:r w:rsidRPr="00935338">
        <w:rPr>
          <w:rFonts w:cs="Traditional Arabic"/>
          <w:sz w:val="32"/>
          <w:szCs w:val="32"/>
          <w:rtl/>
        </w:rPr>
        <w:t xml:space="preserve">    </w:t>
      </w:r>
    </w:p>
    <w:p w:rsidR="00417A6A" w:rsidRPr="00935338" w:rsidRDefault="00417A6A" w:rsidP="00417A6A">
      <w:pPr>
        <w:spacing w:line="440" w:lineRule="exact"/>
        <w:jc w:val="lowKashida"/>
        <w:rPr>
          <w:rFonts w:cs="Traditional Arabic"/>
          <w:sz w:val="32"/>
          <w:szCs w:val="32"/>
          <w:rtl/>
        </w:rPr>
      </w:pPr>
    </w:p>
    <w:p w:rsidR="00417A6A" w:rsidRPr="00935338" w:rsidRDefault="00417A6A" w:rsidP="00417A6A">
      <w:pPr>
        <w:spacing w:line="440" w:lineRule="exact"/>
        <w:jc w:val="lowKashida"/>
        <w:rPr>
          <w:rFonts w:cs="Traditional Arabic"/>
          <w:sz w:val="32"/>
          <w:szCs w:val="32"/>
          <w:rtl/>
        </w:rPr>
      </w:pPr>
    </w:p>
    <w:p w:rsidR="00417A6A" w:rsidRPr="00935338" w:rsidRDefault="00417A6A" w:rsidP="00417A6A">
      <w:pPr>
        <w:spacing w:line="440" w:lineRule="exact"/>
        <w:jc w:val="lowKashida"/>
        <w:rPr>
          <w:rFonts w:cs="Traditional Arabic"/>
          <w:sz w:val="32"/>
          <w:szCs w:val="32"/>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حرف الكاف</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ك</w:t>
      </w:r>
      <w:r w:rsidRPr="00935338">
        <w:rPr>
          <w:rFonts w:cs="Traditional Arabic" w:hint="cs"/>
          <w:b/>
          <w:bCs/>
          <w:sz w:val="32"/>
          <w:szCs w:val="32"/>
          <w:rtl/>
        </w:rPr>
        <w:t>َ</w:t>
      </w:r>
      <w:r w:rsidRPr="00935338">
        <w:rPr>
          <w:rFonts w:cs="Traditional Arabic"/>
          <w:b/>
          <w:bCs/>
          <w:sz w:val="32"/>
          <w:szCs w:val="32"/>
          <w:rtl/>
        </w:rPr>
        <w:t>ب</w:t>
      </w:r>
      <w:r w:rsidRPr="00935338">
        <w:rPr>
          <w:rFonts w:cs="Traditional Arabic" w:hint="cs"/>
          <w:b/>
          <w:bCs/>
          <w:sz w:val="32"/>
          <w:szCs w:val="32"/>
          <w:rtl/>
        </w:rPr>
        <w:t>َّ</w:t>
      </w:r>
      <w:r w:rsidRPr="00935338">
        <w:rPr>
          <w:rFonts w:cs="Traditional Arabic"/>
          <w:b/>
          <w:bCs/>
          <w:sz w:val="32"/>
          <w:szCs w:val="32"/>
          <w:rtl/>
        </w:rPr>
        <w:t>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ابن الكلبي : </w:t>
      </w:r>
      <w:r w:rsidRPr="00935338">
        <w:rPr>
          <w:rFonts w:cs="Traditional Arabic"/>
          <w:sz w:val="32"/>
          <w:szCs w:val="32"/>
          <w:rtl/>
        </w:rPr>
        <w:t xml:space="preserve">كان بالمدينة مخنث يقال له النغاشي </w:t>
      </w:r>
      <w:r w:rsidRPr="00935338">
        <w:rPr>
          <w:rFonts w:cs="Traditional Arabic" w:hint="cs"/>
          <w:sz w:val="32"/>
          <w:szCs w:val="32"/>
          <w:rtl/>
        </w:rPr>
        <w:t xml:space="preserve">، </w:t>
      </w:r>
      <w:r w:rsidRPr="00935338">
        <w:rPr>
          <w:rFonts w:cs="Traditional Arabic"/>
          <w:sz w:val="32"/>
          <w:szCs w:val="32"/>
          <w:rtl/>
        </w:rPr>
        <w:t xml:space="preserve">ويقال نغاش </w:t>
      </w:r>
      <w:r w:rsidRPr="00935338">
        <w:rPr>
          <w:rFonts w:cs="Traditional Arabic" w:hint="cs"/>
          <w:sz w:val="32"/>
          <w:szCs w:val="32"/>
          <w:rtl/>
        </w:rPr>
        <w:t xml:space="preserve">، </w:t>
      </w:r>
      <w:r w:rsidRPr="00935338">
        <w:rPr>
          <w:rFonts w:cs="Traditional Arabic"/>
          <w:sz w:val="32"/>
          <w:szCs w:val="32"/>
          <w:rtl/>
        </w:rPr>
        <w:t xml:space="preserve">فقيل لمروان </w:t>
      </w:r>
      <w:r w:rsidRPr="00935338">
        <w:rPr>
          <w:rFonts w:cs="Traditional Arabic" w:hint="cs"/>
          <w:sz w:val="32"/>
          <w:szCs w:val="32"/>
          <w:rtl/>
        </w:rPr>
        <w:t xml:space="preserve">: </w:t>
      </w:r>
      <w:r w:rsidRPr="00935338">
        <w:rPr>
          <w:rFonts w:cs="Traditional Arabic"/>
          <w:sz w:val="32"/>
          <w:szCs w:val="32"/>
          <w:rtl/>
        </w:rPr>
        <w:t xml:space="preserve">إنه لا يقرأ من القرآن شيئا </w:t>
      </w:r>
      <w:r w:rsidRPr="00935338">
        <w:rPr>
          <w:rFonts w:cs="Traditional Arabic" w:hint="cs"/>
          <w:sz w:val="32"/>
          <w:szCs w:val="32"/>
          <w:rtl/>
        </w:rPr>
        <w:t xml:space="preserve">، </w:t>
      </w:r>
      <w:r w:rsidRPr="00935338">
        <w:rPr>
          <w:rFonts w:cs="Traditional Arabic"/>
          <w:sz w:val="32"/>
          <w:szCs w:val="32"/>
          <w:rtl/>
        </w:rPr>
        <w:t xml:space="preserve">فبعث إليه وهو يومئذ على المدينة فاستقرأه أم الكتاب فقال </w:t>
      </w:r>
      <w:r w:rsidRPr="00935338">
        <w:rPr>
          <w:rFonts w:cs="Traditional Arabic" w:hint="cs"/>
          <w:sz w:val="32"/>
          <w:szCs w:val="32"/>
          <w:rtl/>
        </w:rPr>
        <w:t xml:space="preserve">: </w:t>
      </w:r>
      <w:r w:rsidRPr="00935338">
        <w:rPr>
          <w:rFonts w:cs="Traditional Arabic"/>
          <w:sz w:val="32"/>
          <w:szCs w:val="32"/>
          <w:rtl/>
        </w:rPr>
        <w:t xml:space="preserve">والله أنا ما أعرف أقرأ </w:t>
      </w:r>
      <w:r w:rsidRPr="00935338">
        <w:rPr>
          <w:rFonts w:cs="Traditional Arabic"/>
          <w:sz w:val="32"/>
          <w:szCs w:val="32"/>
          <w:rtl/>
        </w:rPr>
        <w:lastRenderedPageBreak/>
        <w:t xml:space="preserve">بناتها فكيف الأم </w:t>
      </w:r>
      <w:r w:rsidRPr="00935338">
        <w:rPr>
          <w:rFonts w:cs="Traditional Arabic" w:hint="cs"/>
          <w:sz w:val="32"/>
          <w:szCs w:val="32"/>
          <w:rtl/>
        </w:rPr>
        <w:t xml:space="preserve">؟ </w:t>
      </w:r>
      <w:r w:rsidRPr="00935338">
        <w:rPr>
          <w:rFonts w:cs="Traditional Arabic"/>
          <w:sz w:val="32"/>
          <w:szCs w:val="32"/>
          <w:rtl/>
        </w:rPr>
        <w:t xml:space="preserve">فقال مروان </w:t>
      </w:r>
      <w:r w:rsidRPr="00935338">
        <w:rPr>
          <w:rFonts w:cs="Traditional Arabic" w:hint="cs"/>
          <w:sz w:val="32"/>
          <w:szCs w:val="32"/>
          <w:rtl/>
        </w:rPr>
        <w:t xml:space="preserve">: </w:t>
      </w:r>
      <w:r w:rsidRPr="00935338">
        <w:rPr>
          <w:rFonts w:cs="Traditional Arabic"/>
          <w:sz w:val="32"/>
          <w:szCs w:val="32"/>
          <w:rtl/>
        </w:rPr>
        <w:t xml:space="preserve">أتهزأ بالقرآن لا أم لك </w:t>
      </w:r>
      <w:r w:rsidRPr="00935338">
        <w:rPr>
          <w:rFonts w:cs="Traditional Arabic" w:hint="cs"/>
          <w:sz w:val="32"/>
          <w:szCs w:val="32"/>
          <w:rtl/>
        </w:rPr>
        <w:t xml:space="preserve">! </w:t>
      </w:r>
      <w:r w:rsidRPr="00935338">
        <w:rPr>
          <w:rFonts w:cs="Traditional Arabic"/>
          <w:sz w:val="32"/>
          <w:szCs w:val="32"/>
          <w:rtl/>
        </w:rPr>
        <w:t xml:space="preserve">فأمر به </w:t>
      </w:r>
      <w:r w:rsidRPr="00935338">
        <w:rPr>
          <w:rFonts w:cs="Traditional Arabic" w:hint="cs"/>
          <w:sz w:val="32"/>
          <w:szCs w:val="32"/>
          <w:rtl/>
        </w:rPr>
        <w:t xml:space="preserve">، </w:t>
      </w:r>
      <w:r w:rsidRPr="00935338">
        <w:rPr>
          <w:rFonts w:cs="Traditional Arabic"/>
          <w:sz w:val="32"/>
          <w:szCs w:val="32"/>
          <w:rtl/>
        </w:rPr>
        <w:t xml:space="preserve">فقتل في موضع يقال له </w:t>
      </w:r>
      <w:r w:rsidRPr="00935338">
        <w:rPr>
          <w:rFonts w:cs="Traditional Arabic"/>
          <w:b/>
          <w:bCs/>
          <w:sz w:val="32"/>
          <w:szCs w:val="32"/>
          <w:rtl/>
        </w:rPr>
        <w:t>كبا</w:t>
      </w:r>
      <w:r w:rsidRPr="00935338">
        <w:rPr>
          <w:rFonts w:cs="Traditional Arabic"/>
          <w:sz w:val="32"/>
          <w:szCs w:val="32"/>
          <w:rtl/>
        </w:rPr>
        <w:t xml:space="preserve"> في بطحان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45"/>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الكرخ</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السكون </w:t>
      </w:r>
      <w:r w:rsidRPr="00935338">
        <w:rPr>
          <w:rFonts w:cs="Traditional Arabic" w:hint="cs"/>
          <w:sz w:val="32"/>
          <w:szCs w:val="32"/>
          <w:rtl/>
        </w:rPr>
        <w:t xml:space="preserve">، </w:t>
      </w:r>
      <w:r w:rsidRPr="00935338">
        <w:rPr>
          <w:rFonts w:cs="Traditional Arabic"/>
          <w:sz w:val="32"/>
          <w:szCs w:val="32"/>
          <w:rtl/>
        </w:rPr>
        <w:t>وخاء معجمة وما أظنها عربية إنما هي نبطية</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كرخ البصرة</w:t>
      </w:r>
      <w:r w:rsidRPr="00935338">
        <w:rPr>
          <w:rFonts w:cs="Traditional Arabic" w:hint="cs"/>
          <w:b/>
          <w:bCs/>
          <w:sz w:val="32"/>
          <w:szCs w:val="32"/>
          <w:rtl/>
        </w:rPr>
        <w:t xml:space="preserve"> : </w:t>
      </w:r>
      <w:r w:rsidRPr="00935338">
        <w:rPr>
          <w:rFonts w:cs="Traditional Arabic" w:hint="cs"/>
          <w:sz w:val="32"/>
          <w:szCs w:val="32"/>
          <w:rtl/>
        </w:rPr>
        <w:t xml:space="preserve">ذكر أبو عبد الله الحموي قصة عن رجل من أهل كرخ فقال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كان </w:t>
      </w:r>
      <w:r w:rsidRPr="00935338">
        <w:rPr>
          <w:rFonts w:cs="Traditional Arabic"/>
          <w:sz w:val="32"/>
          <w:szCs w:val="32"/>
          <w:rtl/>
        </w:rPr>
        <w:t xml:space="preserve">أبو جعفر الكرخي المعروف بالجرو </w:t>
      </w:r>
      <w:r w:rsidRPr="00935338">
        <w:rPr>
          <w:rFonts w:cs="Traditional Arabic" w:hint="cs"/>
          <w:sz w:val="32"/>
          <w:szCs w:val="32"/>
          <w:rtl/>
        </w:rPr>
        <w:t xml:space="preserve">وهو </w:t>
      </w:r>
      <w:r w:rsidRPr="00935338">
        <w:rPr>
          <w:rFonts w:cs="Traditional Arabic"/>
          <w:sz w:val="32"/>
          <w:szCs w:val="32"/>
          <w:rtl/>
        </w:rPr>
        <w:t xml:space="preserve">رجل مشهور بالجلالة فيهم قديما </w:t>
      </w:r>
      <w:r w:rsidRPr="00935338">
        <w:rPr>
          <w:rFonts w:cs="Traditional Arabic" w:hint="cs"/>
          <w:sz w:val="32"/>
          <w:szCs w:val="32"/>
          <w:rtl/>
        </w:rPr>
        <w:t xml:space="preserve">، </w:t>
      </w:r>
      <w:r w:rsidRPr="00935338">
        <w:rPr>
          <w:rFonts w:cs="Traditional Arabic"/>
          <w:sz w:val="32"/>
          <w:szCs w:val="32"/>
          <w:rtl/>
        </w:rPr>
        <w:t xml:space="preserve">وكان مقيما بالبصرة قال </w:t>
      </w:r>
      <w:r w:rsidRPr="00935338">
        <w:rPr>
          <w:rFonts w:cs="Traditional Arabic" w:hint="cs"/>
          <w:sz w:val="32"/>
          <w:szCs w:val="32"/>
          <w:rtl/>
        </w:rPr>
        <w:t xml:space="preserve">: </w:t>
      </w:r>
      <w:r w:rsidRPr="00935338">
        <w:rPr>
          <w:rFonts w:cs="Traditional Arabic"/>
          <w:sz w:val="32"/>
          <w:szCs w:val="32"/>
          <w:rtl/>
        </w:rPr>
        <w:t xml:space="preserve">وشاهدته أنا وهو شيخ كبير وقد اختلت حاله فصار يلي الأعمال الصغار من قبل عمال البصرة </w:t>
      </w:r>
      <w:r w:rsidRPr="00935338">
        <w:rPr>
          <w:rFonts w:cs="Traditional Arabic" w:hint="cs"/>
          <w:sz w:val="32"/>
          <w:szCs w:val="32"/>
          <w:rtl/>
        </w:rPr>
        <w:t xml:space="preserve">، </w:t>
      </w:r>
      <w:r w:rsidRPr="00935338">
        <w:rPr>
          <w:rFonts w:cs="Traditional Arabic"/>
          <w:sz w:val="32"/>
          <w:szCs w:val="32"/>
          <w:rtl/>
        </w:rPr>
        <w:t xml:space="preserve">وكان أبو القاسم بن أبي عبد الله البريدي لما ملك البصرة صادره على مال أقرف به وسمر يديه وهو قائم على كرسي </w:t>
      </w:r>
      <w:r w:rsidRPr="00935338">
        <w:rPr>
          <w:rFonts w:cs="Traditional Arabic" w:hint="cs"/>
          <w:sz w:val="32"/>
          <w:szCs w:val="32"/>
          <w:rtl/>
        </w:rPr>
        <w:t xml:space="preserve">، </w:t>
      </w:r>
      <w:r w:rsidRPr="00935338">
        <w:rPr>
          <w:rFonts w:cs="Traditional Arabic"/>
          <w:sz w:val="32"/>
          <w:szCs w:val="32"/>
          <w:rtl/>
        </w:rPr>
        <w:t xml:space="preserve">فلما سمرت يداه بالمسامير في الحائط نحي الكرسي من تحته وسلت أظافيره وضرب لحمه ولم يمت ولا زمن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ورأيته أنا بعد ذلك بسنين صحيحا ولا عيب لهم إلا ما كانوا يرمون به من الغلو </w:t>
      </w:r>
      <w:r w:rsidRPr="00935338">
        <w:rPr>
          <w:rFonts w:cs="Traditional Arabic" w:hint="cs"/>
          <w:sz w:val="32"/>
          <w:szCs w:val="32"/>
          <w:rtl/>
        </w:rPr>
        <w:t xml:space="preserve">، </w:t>
      </w:r>
      <w:r w:rsidRPr="00935338">
        <w:rPr>
          <w:rFonts w:cs="Traditional Arabic"/>
          <w:sz w:val="32"/>
          <w:szCs w:val="32"/>
          <w:rtl/>
        </w:rPr>
        <w:t xml:space="preserve">فإن القاسم وولديه استفاض عنهم أنهم كانوا مخمسة يعتقدون أن عليا وفاطمة والحسن والحسين ومحمدا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خمسة أشباح أنوار قديمة لم تزل ولا تزال </w:t>
      </w:r>
      <w:r w:rsidRPr="00935338">
        <w:rPr>
          <w:rFonts w:cs="Traditional Arabic" w:hint="cs"/>
          <w:sz w:val="32"/>
          <w:szCs w:val="32"/>
          <w:rtl/>
        </w:rPr>
        <w:t xml:space="preserve">، </w:t>
      </w:r>
      <w:r w:rsidRPr="00935338">
        <w:rPr>
          <w:rFonts w:cs="Traditional Arabic"/>
          <w:sz w:val="32"/>
          <w:szCs w:val="32"/>
          <w:rtl/>
        </w:rPr>
        <w:t>ذلك من أقوال هذه النحلة وهي مقالة مشهورة</w:t>
      </w:r>
      <w:r w:rsidRPr="00935338">
        <w:rPr>
          <w:rFonts w:cs="Traditional Arabic" w:hint="cs"/>
          <w:sz w:val="32"/>
          <w:szCs w:val="32"/>
          <w:rtl/>
        </w:rPr>
        <w:t xml:space="preserve"> .    </w:t>
      </w:r>
      <w:r w:rsidRPr="00935338">
        <w:rPr>
          <w:rFonts w:cs="Traditional Arabic"/>
          <w:sz w:val="32"/>
          <w:szCs w:val="32"/>
          <w:rtl/>
        </w:rPr>
        <w:t xml:space="preserve">وكان القاسم ابن من أسمح من رأينا في الطعام وأشدهم حرصا على المكارم وقضاء الحاجات </w:t>
      </w:r>
      <w:r w:rsidRPr="00935338">
        <w:rPr>
          <w:rFonts w:cs="Traditional Arabic" w:hint="cs"/>
          <w:sz w:val="32"/>
          <w:szCs w:val="32"/>
          <w:rtl/>
        </w:rPr>
        <w:t xml:space="preserve">، </w:t>
      </w:r>
      <w:r w:rsidRPr="00935338">
        <w:rPr>
          <w:rFonts w:cs="Traditional Arabic"/>
          <w:sz w:val="32"/>
          <w:szCs w:val="32"/>
          <w:rtl/>
        </w:rPr>
        <w:t>وكان لأبي جعفر محمد بن القاسم على ما بلغني عمل تقلده وخرج إليه</w:t>
      </w:r>
      <w:r w:rsidRPr="00935338">
        <w:rPr>
          <w:rFonts w:cs="Traditional Arabic" w:hint="cs"/>
          <w:sz w:val="32"/>
          <w:szCs w:val="32"/>
          <w:rtl/>
        </w:rPr>
        <w:t xml:space="preserve"> </w:t>
      </w:r>
      <w:r w:rsidRPr="00935338">
        <w:rPr>
          <w:rFonts w:cs="Traditional Arabic"/>
          <w:sz w:val="32"/>
          <w:szCs w:val="32"/>
          <w:rtl/>
        </w:rPr>
        <w:t xml:space="preserve">ستمائة دابة وبغل ونيف وأربعون طباخا ثم آلت حالة في آخر عمره إلى الفقر الشديد في منزله ببغداد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46"/>
      </w:r>
      <w:r w:rsidRPr="00935338">
        <w:rPr>
          <w:rFonts w:cs="Traditional Arabic"/>
          <w:b/>
          <w:bCs/>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كرخ بغداد</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ولما ابتنى المنصور مدينة بغداد أمر أن تجعل الأسواق في طاقات المدينة إزاء كل باب سوق </w:t>
      </w:r>
      <w:r w:rsidRPr="00935338">
        <w:rPr>
          <w:rFonts w:cs="Traditional Arabic" w:hint="cs"/>
          <w:sz w:val="32"/>
          <w:szCs w:val="32"/>
          <w:rtl/>
        </w:rPr>
        <w:t xml:space="preserve">، </w:t>
      </w:r>
      <w:r w:rsidRPr="00935338">
        <w:rPr>
          <w:rFonts w:cs="Traditional Arabic"/>
          <w:sz w:val="32"/>
          <w:szCs w:val="32"/>
          <w:rtl/>
        </w:rPr>
        <w:t xml:space="preserve">فلم يزل على ذلك مدة حتى قدم عليه بطريق من بطارقة الروم رسولا من ثم الملك فأمر الربيع أن يطوف به في المدينة حتى ينظر إليها ويتأملها ويرى سورها وأبوابها وما حولها من العمارة ويصعده السور حتى يمشي من أوله إلى آخره ويريه قباب الأبواب </w:t>
      </w:r>
      <w:r w:rsidRPr="00935338">
        <w:rPr>
          <w:rFonts w:cs="Traditional Arabic" w:hint="cs"/>
          <w:sz w:val="32"/>
          <w:szCs w:val="32"/>
          <w:rtl/>
        </w:rPr>
        <w:t xml:space="preserve">والطاقات وجميع </w:t>
      </w:r>
      <w:r w:rsidRPr="00935338">
        <w:rPr>
          <w:rFonts w:cs="Traditional Arabic"/>
          <w:sz w:val="32"/>
          <w:szCs w:val="32"/>
          <w:rtl/>
        </w:rPr>
        <w:t xml:space="preserve">ذلك </w:t>
      </w:r>
      <w:r w:rsidRPr="00935338">
        <w:rPr>
          <w:rFonts w:cs="Traditional Arabic" w:hint="cs"/>
          <w:sz w:val="32"/>
          <w:szCs w:val="32"/>
          <w:rtl/>
        </w:rPr>
        <w:t xml:space="preserve">، </w:t>
      </w:r>
      <w:r w:rsidRPr="00935338">
        <w:rPr>
          <w:rFonts w:cs="Traditional Arabic"/>
          <w:sz w:val="32"/>
          <w:szCs w:val="32"/>
          <w:rtl/>
        </w:rPr>
        <w:t xml:space="preserve">ففعل الربيع ما أمره به </w:t>
      </w:r>
      <w:r w:rsidRPr="00935338">
        <w:rPr>
          <w:rFonts w:cs="Traditional Arabic" w:hint="cs"/>
          <w:sz w:val="32"/>
          <w:szCs w:val="32"/>
          <w:rtl/>
        </w:rPr>
        <w:t xml:space="preserve">، </w:t>
      </w:r>
      <w:r w:rsidRPr="00935338">
        <w:rPr>
          <w:rFonts w:cs="Traditional Arabic"/>
          <w:sz w:val="32"/>
          <w:szCs w:val="32"/>
          <w:rtl/>
        </w:rPr>
        <w:t xml:space="preserve">فلما رجع إلى المنصور قال له </w:t>
      </w:r>
      <w:r w:rsidRPr="00935338">
        <w:rPr>
          <w:rFonts w:cs="Traditional Arabic" w:hint="cs"/>
          <w:sz w:val="32"/>
          <w:szCs w:val="32"/>
          <w:rtl/>
        </w:rPr>
        <w:t xml:space="preserve">: </w:t>
      </w:r>
      <w:r w:rsidRPr="00935338">
        <w:rPr>
          <w:rFonts w:cs="Traditional Arabic"/>
          <w:sz w:val="32"/>
          <w:szCs w:val="32"/>
          <w:rtl/>
        </w:rPr>
        <w:t xml:space="preserve">كيف رأيت مدينتي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رأيت بناء حسنا ومدينة حصينة إلا أن أعداءك فيها معك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من هم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السوقة</w:t>
      </w:r>
      <w:r w:rsidRPr="00935338">
        <w:rPr>
          <w:rFonts w:cs="Traditional Arabic" w:hint="cs"/>
          <w:sz w:val="32"/>
          <w:szCs w:val="32"/>
          <w:rtl/>
        </w:rPr>
        <w:t xml:space="preserve"> ،</w:t>
      </w:r>
      <w:r w:rsidRPr="00935338">
        <w:rPr>
          <w:rFonts w:cs="Traditional Arabic"/>
          <w:sz w:val="32"/>
          <w:szCs w:val="32"/>
          <w:rtl/>
        </w:rPr>
        <w:t xml:space="preserve"> يوافي الجاسوس من جميع الأطراف فيدخل الجاسوس بعلة التجارة والتجار هم برد الآفاق فيتجسس الأخبار ويعرف ما يريد وينصرف أن يعلم به أحد </w:t>
      </w:r>
      <w:r w:rsidRPr="00935338">
        <w:rPr>
          <w:rFonts w:cs="Traditional Arabic" w:hint="cs"/>
          <w:sz w:val="32"/>
          <w:szCs w:val="32"/>
          <w:rtl/>
        </w:rPr>
        <w:t xml:space="preserve">، </w:t>
      </w:r>
      <w:r w:rsidRPr="00935338">
        <w:rPr>
          <w:rFonts w:cs="Traditional Arabic"/>
          <w:sz w:val="32"/>
          <w:szCs w:val="32"/>
          <w:rtl/>
        </w:rPr>
        <w:t xml:space="preserve">فسكت </w:t>
      </w:r>
      <w:r w:rsidRPr="00935338">
        <w:rPr>
          <w:rFonts w:cs="Traditional Arabic"/>
          <w:sz w:val="32"/>
          <w:szCs w:val="32"/>
          <w:rtl/>
        </w:rPr>
        <w:lastRenderedPageBreak/>
        <w:t xml:space="preserve">المنصور </w:t>
      </w:r>
      <w:r w:rsidRPr="00935338">
        <w:rPr>
          <w:rFonts w:cs="Traditional Arabic" w:hint="cs"/>
          <w:sz w:val="32"/>
          <w:szCs w:val="32"/>
          <w:rtl/>
        </w:rPr>
        <w:t xml:space="preserve">، </w:t>
      </w:r>
      <w:r w:rsidRPr="00935338">
        <w:rPr>
          <w:rFonts w:cs="Traditional Arabic"/>
          <w:sz w:val="32"/>
          <w:szCs w:val="32"/>
          <w:rtl/>
        </w:rPr>
        <w:t xml:space="preserve">فلما انصرف البطريق أمر بإخراج السوقة من المدينة وتقدم إلى إبراهيم بن حبيش الكوفي وخراش بن المسيب اليماني بذلك وأمرهما أن يبنيا ما بين الصراة ونهر عيسى سوقا وأن يجعلاها صفوفا ورتب كل صف في موضعه وقال </w:t>
      </w:r>
      <w:r w:rsidRPr="00935338">
        <w:rPr>
          <w:rFonts w:cs="Traditional Arabic" w:hint="cs"/>
          <w:sz w:val="32"/>
          <w:szCs w:val="32"/>
          <w:rtl/>
        </w:rPr>
        <w:t xml:space="preserve">: </w:t>
      </w:r>
      <w:r w:rsidRPr="00935338">
        <w:rPr>
          <w:rFonts w:cs="Traditional Arabic"/>
          <w:sz w:val="32"/>
          <w:szCs w:val="32"/>
          <w:rtl/>
        </w:rPr>
        <w:t xml:space="preserve">اجعلا سوق القصابين في آخر الأسواق فإنهم سفهاء وفي أيديهم الحديد القاطع </w:t>
      </w:r>
      <w:r w:rsidRPr="00935338">
        <w:rPr>
          <w:rFonts w:cs="Traditional Arabic" w:hint="cs"/>
          <w:sz w:val="32"/>
          <w:szCs w:val="32"/>
          <w:rtl/>
        </w:rPr>
        <w:t xml:space="preserve">، </w:t>
      </w:r>
      <w:r w:rsidRPr="00935338">
        <w:rPr>
          <w:rFonts w:cs="Traditional Arabic"/>
          <w:sz w:val="32"/>
          <w:szCs w:val="32"/>
          <w:rtl/>
        </w:rPr>
        <w:t xml:space="preserve">ثم أمر أن يبنى لهم مسجد يجتمعون فيه يوم الجمعة ولا يدخلوا المدينة </w:t>
      </w:r>
      <w:r w:rsidRPr="00935338">
        <w:rPr>
          <w:rFonts w:cs="Traditional Arabic" w:hint="cs"/>
          <w:sz w:val="32"/>
          <w:szCs w:val="32"/>
          <w:rtl/>
        </w:rPr>
        <w:t>.</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447"/>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ك</w:t>
      </w:r>
      <w:r w:rsidRPr="00935338">
        <w:rPr>
          <w:rFonts w:cs="Traditional Arabic" w:hint="cs"/>
          <w:b/>
          <w:bCs/>
          <w:sz w:val="32"/>
          <w:szCs w:val="32"/>
          <w:rtl/>
        </w:rPr>
        <w:t>ُ</w:t>
      </w:r>
      <w:r w:rsidRPr="00935338">
        <w:rPr>
          <w:rFonts w:cs="Traditional Arabic"/>
          <w:b/>
          <w:bCs/>
          <w:sz w:val="32"/>
          <w:szCs w:val="32"/>
          <w:rtl/>
        </w:rPr>
        <w:t>ركان</w:t>
      </w:r>
      <w:r w:rsidRPr="00935338">
        <w:rPr>
          <w:rFonts w:cs="Traditional Arabic"/>
          <w:sz w:val="32"/>
          <w:szCs w:val="32"/>
          <w:rtl/>
        </w:rPr>
        <w:t xml:space="preserve"> </w:t>
      </w:r>
      <w:r w:rsidRPr="00935338">
        <w:rPr>
          <w:rFonts w:cs="Traditional Arabic" w:hint="cs"/>
          <w:sz w:val="32"/>
          <w:szCs w:val="32"/>
          <w:rtl/>
        </w:rPr>
        <w:t xml:space="preserve"> : </w:t>
      </w:r>
      <w:r w:rsidRPr="00935338">
        <w:rPr>
          <w:rFonts w:cs="Traditional Arabic"/>
          <w:sz w:val="32"/>
          <w:szCs w:val="32"/>
          <w:rtl/>
        </w:rPr>
        <w:t xml:space="preserve">بالضم </w:t>
      </w:r>
      <w:r w:rsidRPr="00935338">
        <w:rPr>
          <w:rFonts w:cs="Traditional Arabic" w:hint="cs"/>
          <w:sz w:val="32"/>
          <w:szCs w:val="32"/>
          <w:rtl/>
        </w:rPr>
        <w:t xml:space="preserve">، </w:t>
      </w:r>
      <w:r w:rsidRPr="00935338">
        <w:rPr>
          <w:rFonts w:cs="Traditional Arabic"/>
          <w:sz w:val="32"/>
          <w:szCs w:val="32"/>
          <w:rtl/>
        </w:rPr>
        <w:t xml:space="preserve">وآخره نون </w:t>
      </w:r>
      <w:r w:rsidRPr="00935338">
        <w:rPr>
          <w:rFonts w:cs="Traditional Arabic" w:hint="cs"/>
          <w:sz w:val="32"/>
          <w:szCs w:val="32"/>
          <w:rtl/>
        </w:rPr>
        <w:t xml:space="preserve">، </w:t>
      </w:r>
      <w:r w:rsidRPr="00935338">
        <w:rPr>
          <w:rFonts w:cs="Traditional Arabic"/>
          <w:sz w:val="32"/>
          <w:szCs w:val="32"/>
          <w:rtl/>
        </w:rPr>
        <w:t>وإذا عرب قيل جرجان</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ابن الفقيه </w:t>
      </w:r>
      <w:r w:rsidRPr="00935338">
        <w:rPr>
          <w:rFonts w:cs="Traditional Arabic" w:hint="cs"/>
          <w:sz w:val="32"/>
          <w:szCs w:val="32"/>
          <w:rtl/>
        </w:rPr>
        <w:t xml:space="preserve">: </w:t>
      </w:r>
      <w:r w:rsidRPr="00935338">
        <w:rPr>
          <w:rFonts w:cs="Traditional Arabic"/>
          <w:sz w:val="32"/>
          <w:szCs w:val="32"/>
          <w:rtl/>
        </w:rPr>
        <w:t xml:space="preserve">وبالقرب من قرميسين قرية يقال لها </w:t>
      </w:r>
      <w:r w:rsidRPr="00935338">
        <w:rPr>
          <w:rFonts w:cs="Traditional Arabic"/>
          <w:b/>
          <w:bCs/>
          <w:sz w:val="32"/>
          <w:szCs w:val="32"/>
          <w:rtl/>
        </w:rPr>
        <w:t>كركان</w:t>
      </w:r>
      <w:r w:rsidRPr="00935338">
        <w:rPr>
          <w:rFonts w:cs="Traditional Arabic"/>
          <w:sz w:val="32"/>
          <w:szCs w:val="32"/>
          <w:rtl/>
        </w:rPr>
        <w:t xml:space="preserve"> وكان يقوم بها سوق في كل عام فيتلف فيها خلق كثير بالعقارب فطلسمها بليناس الحكيم بأمر كسرى </w:t>
      </w:r>
      <w:r w:rsidRPr="00935338">
        <w:rPr>
          <w:rFonts w:cs="Traditional Arabic" w:hint="cs"/>
          <w:sz w:val="32"/>
          <w:szCs w:val="32"/>
          <w:rtl/>
        </w:rPr>
        <w:t xml:space="preserve">، </w:t>
      </w:r>
      <w:r w:rsidRPr="00935338">
        <w:rPr>
          <w:rFonts w:cs="Traditional Arabic"/>
          <w:sz w:val="32"/>
          <w:szCs w:val="32"/>
          <w:rtl/>
        </w:rPr>
        <w:t xml:space="preserve">فقلت العقارب فيها وخف على أهلها ما كانوا يلقونه منها </w:t>
      </w:r>
      <w:r w:rsidRPr="00935338">
        <w:rPr>
          <w:rFonts w:cs="Traditional Arabic" w:hint="cs"/>
          <w:sz w:val="32"/>
          <w:szCs w:val="32"/>
          <w:rtl/>
        </w:rPr>
        <w:t xml:space="preserve">، </w:t>
      </w:r>
      <w:r w:rsidRPr="00935338">
        <w:rPr>
          <w:rFonts w:cs="Traditional Arabic"/>
          <w:b/>
          <w:bCs/>
          <w:sz w:val="32"/>
          <w:szCs w:val="32"/>
          <w:rtl/>
        </w:rPr>
        <w:t xml:space="preserve">فيقال إنه لا يوجد فيها عقرب وإن وجد لم يضر </w:t>
      </w:r>
      <w:r w:rsidRPr="00935338">
        <w:rPr>
          <w:rFonts w:cs="Traditional Arabic" w:hint="cs"/>
          <w:b/>
          <w:bCs/>
          <w:sz w:val="32"/>
          <w:szCs w:val="32"/>
          <w:rtl/>
        </w:rPr>
        <w:t xml:space="preserve">، </w:t>
      </w:r>
      <w:r w:rsidRPr="00935338">
        <w:rPr>
          <w:rFonts w:cs="Traditional Arabic"/>
          <w:b/>
          <w:bCs/>
          <w:sz w:val="32"/>
          <w:szCs w:val="32"/>
          <w:rtl/>
        </w:rPr>
        <w:t xml:space="preserve">ومن أخذ من ترابها وطين به حيطان داره في أي بلاد كان لم ير في داره عقربا </w:t>
      </w:r>
      <w:r w:rsidRPr="00935338">
        <w:rPr>
          <w:rFonts w:cs="Traditional Arabic" w:hint="cs"/>
          <w:b/>
          <w:bCs/>
          <w:sz w:val="32"/>
          <w:szCs w:val="32"/>
          <w:rtl/>
        </w:rPr>
        <w:t xml:space="preserve">، </w:t>
      </w:r>
      <w:r w:rsidRPr="00935338">
        <w:rPr>
          <w:rFonts w:cs="Traditional Arabic"/>
          <w:b/>
          <w:bCs/>
          <w:sz w:val="32"/>
          <w:szCs w:val="32"/>
          <w:rtl/>
        </w:rPr>
        <w:t xml:space="preserve">ومن شرب منه </w:t>
      </w:r>
      <w:r w:rsidRPr="00935338">
        <w:rPr>
          <w:rFonts w:cs="Traditional Arabic" w:hint="cs"/>
          <w:b/>
          <w:bCs/>
          <w:sz w:val="32"/>
          <w:szCs w:val="32"/>
          <w:rtl/>
        </w:rPr>
        <w:t>عند</w:t>
      </w:r>
      <w:r w:rsidRPr="00935338">
        <w:rPr>
          <w:rFonts w:cs="Traditional Arabic"/>
          <w:b/>
          <w:bCs/>
          <w:sz w:val="32"/>
          <w:szCs w:val="32"/>
          <w:rtl/>
        </w:rPr>
        <w:t xml:space="preserve"> لسعة العقرب برأ لوقته </w:t>
      </w:r>
      <w:r w:rsidRPr="00935338">
        <w:rPr>
          <w:rFonts w:cs="Traditional Arabic" w:hint="cs"/>
          <w:b/>
          <w:bCs/>
          <w:sz w:val="32"/>
          <w:szCs w:val="32"/>
          <w:rtl/>
        </w:rPr>
        <w:t xml:space="preserve">، </w:t>
      </w:r>
      <w:r w:rsidRPr="00935338">
        <w:rPr>
          <w:rFonts w:cs="Traditional Arabic"/>
          <w:b/>
          <w:bCs/>
          <w:sz w:val="32"/>
          <w:szCs w:val="32"/>
          <w:rtl/>
        </w:rPr>
        <w:t xml:space="preserve">ومن أخذ شيئا منه ومسك العقارب بيده لم تضره </w:t>
      </w:r>
      <w:r w:rsidRPr="00935338">
        <w:rPr>
          <w:rFonts w:cs="Traditional Arabic" w:hint="cs"/>
          <w:b/>
          <w:bCs/>
          <w:sz w:val="32"/>
          <w:szCs w:val="32"/>
          <w:rtl/>
        </w:rPr>
        <w:t xml:space="preserve">، </w:t>
      </w:r>
      <w:r w:rsidRPr="00935338">
        <w:rPr>
          <w:rFonts w:cs="Traditional Arabic"/>
          <w:b/>
          <w:bCs/>
          <w:sz w:val="32"/>
          <w:szCs w:val="32"/>
          <w:rtl/>
        </w:rPr>
        <w:t xml:space="preserve">كذا قال </w:t>
      </w:r>
      <w:r w:rsidRPr="00935338">
        <w:rPr>
          <w:rFonts w:cs="Traditional Arabic" w:hint="cs"/>
          <w:b/>
          <w:bCs/>
          <w:sz w:val="32"/>
          <w:szCs w:val="32"/>
          <w:rtl/>
        </w:rPr>
        <w:t xml:space="preserve">، </w:t>
      </w:r>
      <w:r w:rsidRPr="00935338">
        <w:rPr>
          <w:rFonts w:cs="Traditional Arabic"/>
          <w:b/>
          <w:bCs/>
          <w:sz w:val="32"/>
          <w:szCs w:val="32"/>
          <w:rtl/>
        </w:rPr>
        <w:t xml:space="preserve">والله أعلم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48"/>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ك</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مان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السكون </w:t>
      </w:r>
      <w:r w:rsidRPr="00935338">
        <w:rPr>
          <w:rFonts w:cs="Traditional Arabic" w:hint="cs"/>
          <w:sz w:val="32"/>
          <w:szCs w:val="32"/>
          <w:rtl/>
        </w:rPr>
        <w:t xml:space="preserve">، </w:t>
      </w:r>
      <w:r w:rsidRPr="00935338">
        <w:rPr>
          <w:rFonts w:cs="Traditional Arabic"/>
          <w:sz w:val="32"/>
          <w:szCs w:val="32"/>
          <w:rtl/>
        </w:rPr>
        <w:t xml:space="preserve">وآخره نون </w:t>
      </w:r>
      <w:r w:rsidRPr="00935338">
        <w:rPr>
          <w:rFonts w:cs="Traditional Arabic" w:hint="cs"/>
          <w:sz w:val="32"/>
          <w:szCs w:val="32"/>
          <w:rtl/>
        </w:rPr>
        <w:t xml:space="preserve">، </w:t>
      </w:r>
      <w:r w:rsidRPr="00935338">
        <w:rPr>
          <w:rFonts w:cs="Traditional Arabic"/>
          <w:sz w:val="32"/>
          <w:szCs w:val="32"/>
          <w:rtl/>
        </w:rPr>
        <w:t xml:space="preserve">وربما كسرت والفتح أشهر بالصحة </w:t>
      </w:r>
      <w:r w:rsidRPr="00935338">
        <w:rPr>
          <w:rFonts w:cs="Traditional Arabic" w:hint="cs"/>
          <w:sz w:val="32"/>
          <w:szCs w:val="32"/>
          <w:rtl/>
        </w:rPr>
        <w:t>.</w:t>
      </w:r>
      <w:r w:rsidRPr="00935338">
        <w:rPr>
          <w:rFonts w:cs="Traditional Arabic" w:hint="cs"/>
          <w:b/>
          <w:bCs/>
          <w:sz w:val="32"/>
          <w:szCs w:val="32"/>
          <w:vertAlign w:val="superscript"/>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49"/>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وهي ولاية مشهورة وناحية كبيرة معمورة</w:t>
      </w:r>
      <w:r w:rsidRPr="00935338">
        <w:rPr>
          <w:rFonts w:cs="Traditional Arabic" w:hint="cs"/>
          <w:sz w:val="32"/>
          <w:szCs w:val="32"/>
          <w:rtl/>
        </w:rPr>
        <w:t xml:space="preserve"> </w:t>
      </w:r>
      <w:r w:rsidRPr="00935338">
        <w:rPr>
          <w:rFonts w:cs="Traditional Arabic"/>
          <w:sz w:val="32"/>
          <w:szCs w:val="32"/>
          <w:rtl/>
        </w:rPr>
        <w:t>ذات بلاد وقرى ومدن واسعة بين فارس ومكران وسجستان وخراسان</w:t>
      </w:r>
      <w:r w:rsidRPr="00935338">
        <w:rPr>
          <w:rFonts w:cs="Traditional Arabic" w:hint="cs"/>
          <w:sz w:val="32"/>
          <w:szCs w:val="32"/>
          <w:rtl/>
        </w:rPr>
        <w:t xml:space="preserve"> .</w:t>
      </w:r>
      <w:r w:rsidRPr="00935338">
        <w:rPr>
          <w:rFonts w:cs="Traditional Arabic"/>
          <w:sz w:val="32"/>
          <w:szCs w:val="32"/>
          <w:rtl/>
        </w:rPr>
        <w:t xml:space="preserve"> وأهلها أخيار أهل سنة وجماعة وخير وصلاح</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ابن الفقيه يقال </w:t>
      </w:r>
      <w:r w:rsidRPr="00935338">
        <w:rPr>
          <w:rFonts w:cs="Traditional Arabic" w:hint="cs"/>
          <w:sz w:val="32"/>
          <w:szCs w:val="32"/>
          <w:rtl/>
        </w:rPr>
        <w:t xml:space="preserve">: </w:t>
      </w:r>
      <w:r w:rsidRPr="00935338">
        <w:rPr>
          <w:rFonts w:cs="Traditional Arabic"/>
          <w:sz w:val="32"/>
          <w:szCs w:val="32"/>
          <w:rtl/>
        </w:rPr>
        <w:t xml:space="preserve">إن بعض ملوك الفرس أخذ قوما فلاسفة فحبسهم وقال </w:t>
      </w:r>
      <w:r w:rsidRPr="00935338">
        <w:rPr>
          <w:rFonts w:cs="Traditional Arabic" w:hint="cs"/>
          <w:sz w:val="32"/>
          <w:szCs w:val="32"/>
          <w:rtl/>
        </w:rPr>
        <w:t xml:space="preserve">: </w:t>
      </w:r>
      <w:r w:rsidRPr="00935338">
        <w:rPr>
          <w:rFonts w:cs="Traditional Arabic"/>
          <w:sz w:val="32"/>
          <w:szCs w:val="32"/>
          <w:rtl/>
        </w:rPr>
        <w:t xml:space="preserve">لا يدخل عليهم إلا الخبز وحده وخيروهم في أدم واحد فاختاروا الأترج </w:t>
      </w:r>
      <w:r w:rsidRPr="00935338">
        <w:rPr>
          <w:rFonts w:cs="Traditional Arabic" w:hint="cs"/>
          <w:sz w:val="32"/>
          <w:szCs w:val="32"/>
          <w:rtl/>
        </w:rPr>
        <w:t xml:space="preserve">، </w:t>
      </w:r>
      <w:r w:rsidRPr="00935338">
        <w:rPr>
          <w:rFonts w:cs="Traditional Arabic"/>
          <w:sz w:val="32"/>
          <w:szCs w:val="32"/>
          <w:rtl/>
        </w:rPr>
        <w:t xml:space="preserve">فقيل لهم </w:t>
      </w:r>
      <w:r w:rsidRPr="00935338">
        <w:rPr>
          <w:rFonts w:cs="Traditional Arabic" w:hint="cs"/>
          <w:sz w:val="32"/>
          <w:szCs w:val="32"/>
          <w:rtl/>
        </w:rPr>
        <w:t xml:space="preserve">: </w:t>
      </w:r>
      <w:r w:rsidRPr="00935338">
        <w:rPr>
          <w:rFonts w:cs="Traditional Arabic"/>
          <w:sz w:val="32"/>
          <w:szCs w:val="32"/>
          <w:rtl/>
        </w:rPr>
        <w:t xml:space="preserve">كيف اخترتموه دون غيره </w:t>
      </w:r>
      <w:r w:rsidRPr="00935338">
        <w:rPr>
          <w:rFonts w:cs="Traditional Arabic" w:hint="cs"/>
          <w:sz w:val="32"/>
          <w:szCs w:val="32"/>
          <w:rtl/>
        </w:rPr>
        <w:t xml:space="preserve">؟ </w:t>
      </w:r>
      <w:r w:rsidRPr="00935338">
        <w:rPr>
          <w:rFonts w:cs="Traditional Arabic"/>
          <w:sz w:val="32"/>
          <w:szCs w:val="32"/>
          <w:rtl/>
        </w:rPr>
        <w:t>فقالوا</w:t>
      </w:r>
      <w:r w:rsidRPr="00935338">
        <w:rPr>
          <w:rFonts w:cs="Traditional Arabic" w:hint="cs"/>
          <w:sz w:val="32"/>
          <w:szCs w:val="32"/>
          <w:rtl/>
        </w:rPr>
        <w:t xml:space="preserve"> :</w:t>
      </w:r>
      <w:r w:rsidRPr="00935338">
        <w:rPr>
          <w:rFonts w:cs="Traditional Arabic"/>
          <w:sz w:val="32"/>
          <w:szCs w:val="32"/>
          <w:rtl/>
        </w:rPr>
        <w:t xml:space="preserve"> لأن قشره الظاهر مشموم وداخله فاكهة وحماضه أدم وحبه دهن </w:t>
      </w:r>
      <w:r w:rsidRPr="00935338">
        <w:rPr>
          <w:rFonts w:cs="Traditional Arabic" w:hint="cs"/>
          <w:sz w:val="32"/>
          <w:szCs w:val="32"/>
          <w:rtl/>
        </w:rPr>
        <w:t xml:space="preserve">، </w:t>
      </w:r>
      <w:r w:rsidRPr="00935338">
        <w:rPr>
          <w:rFonts w:cs="Traditional Arabic"/>
          <w:sz w:val="32"/>
          <w:szCs w:val="32"/>
          <w:rtl/>
        </w:rPr>
        <w:t xml:space="preserve">فأمر بهم فأسكنوا </w:t>
      </w:r>
      <w:r w:rsidRPr="00935338">
        <w:rPr>
          <w:rFonts w:cs="Traditional Arabic"/>
          <w:b/>
          <w:bCs/>
          <w:sz w:val="32"/>
          <w:szCs w:val="32"/>
          <w:rtl/>
        </w:rPr>
        <w:t>كرمان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وكان ماؤها في آبار لا يخرج إلا من خمسين ذراعا </w:t>
      </w:r>
      <w:r w:rsidRPr="00935338">
        <w:rPr>
          <w:rFonts w:cs="Traditional Arabic" w:hint="cs"/>
          <w:sz w:val="32"/>
          <w:szCs w:val="32"/>
          <w:rtl/>
        </w:rPr>
        <w:t xml:space="preserve">، </w:t>
      </w:r>
      <w:r w:rsidRPr="00935338">
        <w:rPr>
          <w:rFonts w:cs="Traditional Arabic"/>
          <w:sz w:val="32"/>
          <w:szCs w:val="32"/>
          <w:rtl/>
        </w:rPr>
        <w:t xml:space="preserve">فهندسوه حتى أظهروه على وجه الأرض ثم غرسوا بها الأشجار فالتفت </w:t>
      </w:r>
      <w:r w:rsidRPr="00935338">
        <w:rPr>
          <w:rFonts w:cs="Traditional Arabic"/>
          <w:b/>
          <w:bCs/>
          <w:sz w:val="32"/>
          <w:szCs w:val="32"/>
          <w:rtl/>
        </w:rPr>
        <w:t>كرمان</w:t>
      </w:r>
      <w:r w:rsidRPr="00935338">
        <w:rPr>
          <w:rFonts w:cs="Traditional Arabic"/>
          <w:sz w:val="32"/>
          <w:szCs w:val="32"/>
          <w:rtl/>
        </w:rPr>
        <w:t xml:space="preserve"> كلها بالشجر فعرف الملك ذلك فقال </w:t>
      </w:r>
      <w:r w:rsidRPr="00935338">
        <w:rPr>
          <w:rFonts w:cs="Traditional Arabic" w:hint="cs"/>
          <w:sz w:val="32"/>
          <w:szCs w:val="32"/>
          <w:rtl/>
        </w:rPr>
        <w:t xml:space="preserve">: </w:t>
      </w:r>
      <w:r w:rsidRPr="00935338">
        <w:rPr>
          <w:rFonts w:cs="Traditional Arabic"/>
          <w:sz w:val="32"/>
          <w:szCs w:val="32"/>
          <w:rtl/>
        </w:rPr>
        <w:t xml:space="preserve">أسكنوهم الجبال </w:t>
      </w:r>
      <w:r w:rsidRPr="00935338">
        <w:rPr>
          <w:rFonts w:cs="Traditional Arabic" w:hint="cs"/>
          <w:sz w:val="32"/>
          <w:szCs w:val="32"/>
          <w:rtl/>
        </w:rPr>
        <w:t xml:space="preserve">، </w:t>
      </w:r>
      <w:r w:rsidRPr="00935338">
        <w:rPr>
          <w:rFonts w:cs="Traditional Arabic"/>
          <w:sz w:val="32"/>
          <w:szCs w:val="32"/>
          <w:rtl/>
        </w:rPr>
        <w:t xml:space="preserve">فأسكنوها فعملوا الفوارات وأظهروا الماء على رؤوس الجبال </w:t>
      </w:r>
      <w:r w:rsidRPr="00935338">
        <w:rPr>
          <w:rFonts w:cs="Traditional Arabic" w:hint="cs"/>
          <w:sz w:val="32"/>
          <w:szCs w:val="32"/>
          <w:rtl/>
        </w:rPr>
        <w:t xml:space="preserve">، </w:t>
      </w:r>
      <w:r w:rsidRPr="00935338">
        <w:rPr>
          <w:rFonts w:cs="Traditional Arabic"/>
          <w:sz w:val="32"/>
          <w:szCs w:val="32"/>
          <w:rtl/>
        </w:rPr>
        <w:t>فقال الملك</w:t>
      </w:r>
      <w:r w:rsidRPr="00935338">
        <w:rPr>
          <w:rFonts w:cs="Traditional Arabic" w:hint="cs"/>
          <w:sz w:val="32"/>
          <w:szCs w:val="32"/>
          <w:rtl/>
        </w:rPr>
        <w:t xml:space="preserve"> :</w:t>
      </w:r>
      <w:r w:rsidRPr="00935338">
        <w:rPr>
          <w:rFonts w:cs="Traditional Arabic"/>
          <w:sz w:val="32"/>
          <w:szCs w:val="32"/>
          <w:rtl/>
        </w:rPr>
        <w:t xml:space="preserve"> اسجنوهم فعملوا في السجن الكيمياء وقالوا </w:t>
      </w:r>
      <w:r w:rsidRPr="00935338">
        <w:rPr>
          <w:rFonts w:cs="Traditional Arabic" w:hint="cs"/>
          <w:sz w:val="32"/>
          <w:szCs w:val="32"/>
          <w:rtl/>
        </w:rPr>
        <w:t xml:space="preserve">: </w:t>
      </w:r>
      <w:r w:rsidRPr="00935338">
        <w:rPr>
          <w:rFonts w:cs="Traditional Arabic"/>
          <w:sz w:val="32"/>
          <w:szCs w:val="32"/>
          <w:rtl/>
        </w:rPr>
        <w:t xml:space="preserve">هذا علم لا نخرجه إلى أحد </w:t>
      </w:r>
      <w:r w:rsidRPr="00935338">
        <w:rPr>
          <w:rFonts w:cs="Traditional Arabic" w:hint="cs"/>
          <w:sz w:val="32"/>
          <w:szCs w:val="32"/>
          <w:rtl/>
        </w:rPr>
        <w:t xml:space="preserve">، </w:t>
      </w:r>
      <w:r w:rsidRPr="00935338">
        <w:rPr>
          <w:rFonts w:cs="Traditional Arabic"/>
          <w:sz w:val="32"/>
          <w:szCs w:val="32"/>
          <w:rtl/>
        </w:rPr>
        <w:t>وعملوا منه ما علموا أنه يكفيهم مدة أعمارهم ثم أحرقوا كتبهم وانقطع علم الكيمياء</w:t>
      </w:r>
      <w:r w:rsidRPr="00935338">
        <w:rPr>
          <w:rFonts w:cs="Traditional Arabic" w:hint="cs"/>
          <w:sz w:val="32"/>
          <w:szCs w:val="32"/>
          <w:rtl/>
        </w:rPr>
        <w:t xml:space="preserve"> </w:t>
      </w:r>
      <w:r w:rsidRPr="00935338">
        <w:rPr>
          <w:rFonts w:cs="Traditional Arabic" w:hint="cs"/>
          <w:b/>
          <w:bCs/>
          <w:sz w:val="32"/>
          <w:szCs w:val="32"/>
          <w:vertAlign w:val="superscript"/>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ك</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ن</w:t>
      </w:r>
      <w:r w:rsidRPr="00935338">
        <w:rPr>
          <w:rFonts w:cs="Traditional Arabic" w:hint="cs"/>
          <w:b/>
          <w:bCs/>
          <w:sz w:val="32"/>
          <w:szCs w:val="32"/>
          <w:rtl/>
        </w:rPr>
        <w:t>َـ</w:t>
      </w:r>
      <w:r w:rsidRPr="00935338">
        <w:rPr>
          <w:rFonts w:cs="Traditional Arabic"/>
          <w:b/>
          <w:bCs/>
          <w:sz w:val="32"/>
          <w:szCs w:val="32"/>
          <w:rtl/>
        </w:rPr>
        <w:t>ب</w:t>
      </w:r>
      <w:r w:rsidRPr="00935338">
        <w:rPr>
          <w:rFonts w:cs="Traditional Arabic" w:hint="cs"/>
          <w:b/>
          <w:bCs/>
          <w:sz w:val="32"/>
          <w:szCs w:val="32"/>
          <w:rtl/>
        </w:rPr>
        <w:t>َ</w:t>
      </w:r>
      <w:r w:rsidRPr="00935338">
        <w:rPr>
          <w:rFonts w:cs="Traditional Arabic"/>
          <w:b/>
          <w:bCs/>
          <w:sz w:val="32"/>
          <w:szCs w:val="32"/>
          <w:rtl/>
        </w:rPr>
        <w:t>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 xml:space="preserve">وسكون ثانيه ثم فتح النون </w:t>
      </w:r>
      <w:r w:rsidRPr="00935338">
        <w:rPr>
          <w:rFonts w:cs="Traditional Arabic" w:hint="cs"/>
          <w:sz w:val="32"/>
          <w:szCs w:val="32"/>
          <w:rtl/>
        </w:rPr>
        <w:t xml:space="preserve">، </w:t>
      </w:r>
      <w:r w:rsidRPr="00935338">
        <w:rPr>
          <w:rFonts w:cs="Traditional Arabic"/>
          <w:sz w:val="32"/>
          <w:szCs w:val="32"/>
          <w:rtl/>
        </w:rPr>
        <w:t xml:space="preserve">وباء موحدة </w:t>
      </w:r>
      <w:r w:rsidRPr="00935338">
        <w:rPr>
          <w:rFonts w:cs="Traditional Arabic" w:hint="cs"/>
          <w:sz w:val="32"/>
          <w:szCs w:val="32"/>
          <w:rtl/>
        </w:rPr>
        <w:t xml:space="preserve">، </w:t>
      </w:r>
      <w:r w:rsidRPr="00935338">
        <w:rPr>
          <w:rFonts w:cs="Traditional Arabic"/>
          <w:sz w:val="32"/>
          <w:szCs w:val="32"/>
          <w:rtl/>
        </w:rPr>
        <w:t xml:space="preserve">وألف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موضع في نواحي الأهواز كانت به وقعة بين الخوارج وأهل البصرة بعد وقعة دولاب </w:t>
      </w:r>
      <w:r w:rsidRPr="00935338">
        <w:rPr>
          <w:rFonts w:cs="Traditional Arabic" w:hint="cs"/>
          <w:sz w:val="32"/>
          <w:szCs w:val="32"/>
          <w:rtl/>
        </w:rPr>
        <w:t xml:space="preserve">، قال الكلبي : </w:t>
      </w:r>
      <w:r w:rsidRPr="00935338">
        <w:rPr>
          <w:rFonts w:cs="Traditional Arabic"/>
          <w:b/>
          <w:bCs/>
          <w:sz w:val="32"/>
          <w:szCs w:val="32"/>
          <w:rtl/>
        </w:rPr>
        <w:t>كرنبا</w:t>
      </w:r>
      <w:r w:rsidRPr="00935338">
        <w:rPr>
          <w:rFonts w:cs="Traditional Arabic"/>
          <w:sz w:val="32"/>
          <w:szCs w:val="32"/>
          <w:rtl/>
        </w:rPr>
        <w:t xml:space="preserve"> بن كوثى الذي حفر نهر كوثى بنواحي الكوفة من بني أرفخشد بن سام بن نوح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وقرأت في ديوان حارثة بن بدر بخط ابن نباتة السعدي قال </w:t>
      </w:r>
      <w:r w:rsidRPr="00935338">
        <w:rPr>
          <w:rFonts w:cs="Traditional Arabic" w:hint="cs"/>
          <w:sz w:val="32"/>
          <w:szCs w:val="32"/>
          <w:rtl/>
        </w:rPr>
        <w:t xml:space="preserve">: </w:t>
      </w:r>
      <w:r w:rsidRPr="00935338">
        <w:rPr>
          <w:rFonts w:cs="Traditional Arabic"/>
          <w:sz w:val="32"/>
          <w:szCs w:val="32"/>
          <w:rtl/>
        </w:rPr>
        <w:t>لما اجتمعت الأزارقة وهزمت مسلم بن عبيس اجتمع الناس بالبصرة فجعلوا عليهم حارثة بن بدر الغداني فلقيهم بجسر الأهواز فخذله أصحابه وتركوه</w:t>
      </w:r>
      <w:r w:rsidRPr="00935338">
        <w:rPr>
          <w:rFonts w:cs="Traditional Arabic" w:hint="cs"/>
          <w:sz w:val="32"/>
          <w:szCs w:val="32"/>
          <w:rtl/>
        </w:rPr>
        <w:t xml:space="preserve"> ،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من جاءنا من الأعراب فله فريضة المهاجرين </w:t>
      </w:r>
      <w:r w:rsidRPr="00935338">
        <w:rPr>
          <w:rFonts w:cs="Traditional Arabic" w:hint="cs"/>
          <w:sz w:val="32"/>
          <w:szCs w:val="32"/>
          <w:rtl/>
        </w:rPr>
        <w:t xml:space="preserve">، </w:t>
      </w:r>
      <w:r w:rsidRPr="00935338">
        <w:rPr>
          <w:rFonts w:cs="Traditional Arabic"/>
          <w:sz w:val="32"/>
          <w:szCs w:val="32"/>
          <w:rtl/>
        </w:rPr>
        <w:t xml:space="preserve">ومن جاءنا من الموالي فله فريضة العرب </w:t>
      </w:r>
      <w:r w:rsidRPr="00935338">
        <w:rPr>
          <w:rFonts w:cs="Traditional Arabic" w:hint="cs"/>
          <w:sz w:val="32"/>
          <w:szCs w:val="32"/>
          <w:rtl/>
        </w:rPr>
        <w:t xml:space="preserve">، </w:t>
      </w:r>
      <w:r w:rsidRPr="00935338">
        <w:rPr>
          <w:rFonts w:cs="Traditional Arabic"/>
          <w:sz w:val="32"/>
          <w:szCs w:val="32"/>
          <w:rtl/>
        </w:rPr>
        <w:t>فلما رأى ما يلقى أصحابه قال</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أير الحمار فريضة لشبابكم </w:t>
      </w:r>
      <w:r w:rsidRPr="00935338">
        <w:rPr>
          <w:rFonts w:cs="Traditional Arabic" w:hint="cs"/>
          <w:sz w:val="32"/>
          <w:szCs w:val="32"/>
          <w:rtl/>
        </w:rPr>
        <w:t xml:space="preserve">     </w:t>
      </w:r>
      <w:r w:rsidRPr="00935338">
        <w:rPr>
          <w:rFonts w:cs="Traditional Arabic"/>
          <w:sz w:val="32"/>
          <w:szCs w:val="32"/>
          <w:rtl/>
        </w:rPr>
        <w:t>والخصيتان فريضة الأعراب</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عض الموالي جلد أير أبيكم</w:t>
      </w:r>
      <w:r w:rsidRPr="00935338">
        <w:rPr>
          <w:rFonts w:cs="Traditional Arabic" w:hint="cs"/>
          <w:sz w:val="32"/>
          <w:szCs w:val="32"/>
          <w:rtl/>
        </w:rPr>
        <w:t xml:space="preserve">      </w:t>
      </w:r>
      <w:r w:rsidRPr="00935338">
        <w:rPr>
          <w:rFonts w:cs="Traditional Arabic"/>
          <w:sz w:val="32"/>
          <w:szCs w:val="32"/>
          <w:rtl/>
        </w:rPr>
        <w:t xml:space="preserve"> إن الموالي معشر خي</w:t>
      </w:r>
      <w:r w:rsidRPr="00935338">
        <w:rPr>
          <w:rFonts w:cs="Traditional Arabic" w:hint="cs"/>
          <w:sz w:val="32"/>
          <w:szCs w:val="32"/>
          <w:rtl/>
        </w:rPr>
        <w:t>ـ</w:t>
      </w:r>
      <w:r w:rsidRPr="00935338">
        <w:rPr>
          <w:rFonts w:cs="Traditional Arabic"/>
          <w:sz w:val="32"/>
          <w:szCs w:val="32"/>
          <w:rtl/>
        </w:rPr>
        <w:t>اب</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ثم بلغه ولاية المهلب عليهم فناداهم </w:t>
      </w:r>
      <w:r w:rsidRPr="00935338">
        <w:rPr>
          <w:rFonts w:cs="Traditional Arabic" w:hint="cs"/>
          <w:sz w:val="32"/>
          <w:szCs w:val="32"/>
          <w:rtl/>
        </w:rPr>
        <w:t>:</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كرنبوا </w:t>
      </w:r>
      <w:r w:rsidRPr="00935338">
        <w:rPr>
          <w:rFonts w:cs="Traditional Arabic" w:hint="cs"/>
          <w:sz w:val="32"/>
          <w:szCs w:val="32"/>
          <w:rtl/>
        </w:rPr>
        <w:t xml:space="preserve">    </w:t>
      </w:r>
      <w:r w:rsidRPr="00935338">
        <w:rPr>
          <w:rFonts w:cs="Traditional Arabic"/>
          <w:sz w:val="32"/>
          <w:szCs w:val="32"/>
          <w:rtl/>
        </w:rPr>
        <w:t>ودولب</w:t>
      </w:r>
      <w:r w:rsidRPr="00935338">
        <w:rPr>
          <w:rFonts w:cs="Traditional Arabic" w:hint="cs"/>
          <w:sz w:val="32"/>
          <w:szCs w:val="32"/>
          <w:rtl/>
        </w:rPr>
        <w:t>ـ</w:t>
      </w:r>
      <w:r w:rsidRPr="00935338">
        <w:rPr>
          <w:rFonts w:cs="Traditional Arabic"/>
          <w:sz w:val="32"/>
          <w:szCs w:val="32"/>
          <w:rtl/>
        </w:rPr>
        <w:t>وا</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وأين </w:t>
      </w:r>
      <w:r w:rsidRPr="00935338">
        <w:rPr>
          <w:rFonts w:cs="Traditional Arabic" w:hint="cs"/>
          <w:sz w:val="32"/>
          <w:szCs w:val="32"/>
          <w:rtl/>
        </w:rPr>
        <w:t xml:space="preserve"> </w:t>
      </w:r>
      <w:r w:rsidRPr="00935338">
        <w:rPr>
          <w:rFonts w:cs="Traditional Arabic"/>
          <w:sz w:val="32"/>
          <w:szCs w:val="32"/>
          <w:rtl/>
        </w:rPr>
        <w:t xml:space="preserve">شئم </w:t>
      </w:r>
      <w:r w:rsidRPr="00935338">
        <w:rPr>
          <w:rFonts w:cs="Traditional Arabic" w:hint="cs"/>
          <w:sz w:val="32"/>
          <w:szCs w:val="32"/>
          <w:rtl/>
        </w:rPr>
        <w:t xml:space="preserve">  </w:t>
      </w:r>
      <w:r w:rsidRPr="00935338">
        <w:rPr>
          <w:rFonts w:cs="Traditional Arabic"/>
          <w:sz w:val="32"/>
          <w:szCs w:val="32"/>
          <w:rtl/>
        </w:rPr>
        <w:t>فاذهبوا</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ق</w:t>
      </w:r>
      <w:r w:rsidRPr="00935338">
        <w:rPr>
          <w:rFonts w:cs="Traditional Arabic" w:hint="cs"/>
          <w:sz w:val="32"/>
          <w:szCs w:val="32"/>
          <w:rtl/>
        </w:rPr>
        <w:t>ـ</w:t>
      </w:r>
      <w:r w:rsidRPr="00935338">
        <w:rPr>
          <w:rFonts w:cs="Traditional Arabic"/>
          <w:sz w:val="32"/>
          <w:szCs w:val="32"/>
          <w:rtl/>
        </w:rPr>
        <w:t>د</w:t>
      </w:r>
      <w:r w:rsidRPr="00935338">
        <w:rPr>
          <w:rFonts w:cs="Traditional Arabic" w:hint="cs"/>
          <w:sz w:val="32"/>
          <w:szCs w:val="32"/>
          <w:rtl/>
        </w:rPr>
        <w:t xml:space="preserve"> </w:t>
      </w:r>
      <w:r w:rsidRPr="00935338">
        <w:rPr>
          <w:rFonts w:cs="Traditional Arabic"/>
          <w:sz w:val="32"/>
          <w:szCs w:val="32"/>
          <w:rtl/>
        </w:rPr>
        <w:t xml:space="preserve"> ولي</w:t>
      </w:r>
      <w:r w:rsidRPr="00935338">
        <w:rPr>
          <w:rFonts w:cs="Traditional Arabic" w:hint="cs"/>
          <w:sz w:val="32"/>
          <w:szCs w:val="32"/>
          <w:rtl/>
        </w:rPr>
        <w:t xml:space="preserve">    </w:t>
      </w:r>
      <w:r w:rsidRPr="00935338">
        <w:rPr>
          <w:rFonts w:cs="Traditional Arabic"/>
          <w:sz w:val="32"/>
          <w:szCs w:val="32"/>
          <w:rtl/>
        </w:rPr>
        <w:t xml:space="preserve"> المهلب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فقال</w:t>
      </w:r>
      <w:r w:rsidRPr="00935338">
        <w:rPr>
          <w:rFonts w:cs="Traditional Arabic" w:hint="cs"/>
          <w:sz w:val="32"/>
          <w:szCs w:val="32"/>
          <w:rtl/>
        </w:rPr>
        <w:t xml:space="preserve"> </w:t>
      </w:r>
      <w:r w:rsidRPr="00935338">
        <w:rPr>
          <w:rFonts w:cs="Traditional Arabic"/>
          <w:sz w:val="32"/>
          <w:szCs w:val="32"/>
          <w:rtl/>
        </w:rPr>
        <w:t xml:space="preserve">المهلب أهلها والله يا حويرثة </w:t>
      </w:r>
      <w:r w:rsidRPr="00935338">
        <w:rPr>
          <w:rFonts w:cs="Traditional Arabic" w:hint="cs"/>
          <w:sz w:val="32"/>
          <w:szCs w:val="32"/>
          <w:rtl/>
        </w:rPr>
        <w:t xml:space="preserve">! </w:t>
      </w:r>
      <w:r w:rsidRPr="00935338">
        <w:rPr>
          <w:rFonts w:cs="Traditional Arabic"/>
          <w:sz w:val="32"/>
          <w:szCs w:val="32"/>
          <w:rtl/>
        </w:rPr>
        <w:t xml:space="preserve">فانصرف مغضوضا </w:t>
      </w:r>
      <w:r w:rsidRPr="00935338">
        <w:rPr>
          <w:rFonts w:cs="Traditional Arabic" w:hint="cs"/>
          <w:sz w:val="32"/>
          <w:szCs w:val="32"/>
          <w:rtl/>
        </w:rPr>
        <w:t xml:space="preserve">، </w:t>
      </w:r>
      <w:r w:rsidRPr="00935338">
        <w:rPr>
          <w:rFonts w:cs="Traditional Arabic"/>
          <w:sz w:val="32"/>
          <w:szCs w:val="32"/>
          <w:rtl/>
        </w:rPr>
        <w:t>فذهب يدخل زورقا فوضع رجله على حرف الزورق فانكفأ به الزورق فوقع في دجيل فغرق فصار ذلك مثلا</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50"/>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الكعبة :</w:t>
      </w:r>
      <w:r w:rsidRPr="00935338">
        <w:rPr>
          <w:rFonts w:cs="Traditional Arabic" w:hint="cs"/>
          <w:sz w:val="32"/>
          <w:szCs w:val="32"/>
          <w:rtl/>
        </w:rPr>
        <w:t xml:space="preserve"> </w:t>
      </w:r>
      <w:r w:rsidRPr="00935338">
        <w:rPr>
          <w:rFonts w:cs="Traditional Arabic"/>
          <w:sz w:val="32"/>
          <w:szCs w:val="32"/>
          <w:rtl/>
        </w:rPr>
        <w:t xml:space="preserve">بيت الله </w:t>
      </w:r>
      <w:r w:rsidRPr="00935338">
        <w:rPr>
          <w:rFonts w:cs="Traditional Arabic" w:hint="cs"/>
          <w:sz w:val="32"/>
          <w:szCs w:val="32"/>
          <w:rtl/>
        </w:rPr>
        <w:t xml:space="preserve">الحرام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ابن عباس </w:t>
      </w:r>
      <w:r w:rsidRPr="00935338">
        <w:rPr>
          <w:rFonts w:cs="Traditional Arabic" w:hint="cs"/>
          <w:sz w:val="32"/>
          <w:szCs w:val="32"/>
          <w:rtl/>
        </w:rPr>
        <w:t xml:space="preserve">: </w:t>
      </w:r>
      <w:r w:rsidRPr="00935338">
        <w:rPr>
          <w:rFonts w:cs="Traditional Arabic"/>
          <w:sz w:val="32"/>
          <w:szCs w:val="32"/>
          <w:rtl/>
        </w:rPr>
        <w:t xml:space="preserve">لما كان العرش على الماء قبل أن </w:t>
      </w:r>
      <w:r w:rsidRPr="00935338">
        <w:rPr>
          <w:rFonts w:cs="Traditional Arabic" w:hint="cs"/>
          <w:sz w:val="32"/>
          <w:szCs w:val="32"/>
          <w:rtl/>
        </w:rPr>
        <w:t>يخلق</w:t>
      </w:r>
      <w:r w:rsidRPr="00935338">
        <w:rPr>
          <w:rFonts w:cs="Traditional Arabic"/>
          <w:sz w:val="32"/>
          <w:szCs w:val="32"/>
          <w:rtl/>
        </w:rPr>
        <w:t xml:space="preserve"> الله السموات بعث ريحا فصفقت الماء فأبرزت عن خسفة في موضع البيت كأنها قبة فدحا الأرض من تحتها فمادت فأوتدها بالجبال </w:t>
      </w:r>
      <w:r w:rsidRPr="00935338">
        <w:rPr>
          <w:rFonts w:cs="Traditional Arabic" w:hint="cs"/>
          <w:sz w:val="32"/>
          <w:szCs w:val="32"/>
          <w:rtl/>
        </w:rPr>
        <w:t xml:space="preserve">، </w:t>
      </w:r>
      <w:r w:rsidRPr="00935338">
        <w:rPr>
          <w:rFonts w:cs="Traditional Arabic"/>
          <w:sz w:val="32"/>
          <w:szCs w:val="32"/>
          <w:rtl/>
        </w:rPr>
        <w:t xml:space="preserve">الخسفة واحدة الخسف </w:t>
      </w:r>
      <w:r w:rsidRPr="00935338">
        <w:rPr>
          <w:rFonts w:cs="Traditional Arabic" w:hint="cs"/>
          <w:sz w:val="32"/>
          <w:szCs w:val="32"/>
          <w:rtl/>
        </w:rPr>
        <w:t xml:space="preserve">: </w:t>
      </w:r>
      <w:r w:rsidRPr="00935338">
        <w:rPr>
          <w:rFonts w:cs="Traditional Arabic"/>
          <w:sz w:val="32"/>
          <w:szCs w:val="32"/>
          <w:rtl/>
        </w:rPr>
        <w:t xml:space="preserve">تنبت في البحر نباتا </w:t>
      </w:r>
      <w:r w:rsidRPr="00935338">
        <w:rPr>
          <w:rFonts w:cs="Traditional Arabic" w:hint="cs"/>
          <w:sz w:val="32"/>
          <w:szCs w:val="32"/>
          <w:rtl/>
        </w:rPr>
        <w:t xml:space="preserve">، </w:t>
      </w:r>
      <w:r w:rsidRPr="00935338">
        <w:rPr>
          <w:rFonts w:cs="Traditional Arabic"/>
          <w:sz w:val="32"/>
          <w:szCs w:val="32"/>
          <w:rtl/>
        </w:rPr>
        <w:t xml:space="preserve">وقد جاء في الأخبار </w:t>
      </w:r>
      <w:r w:rsidRPr="00935338">
        <w:rPr>
          <w:rFonts w:cs="Traditional Arabic" w:hint="cs"/>
          <w:sz w:val="32"/>
          <w:szCs w:val="32"/>
          <w:rtl/>
        </w:rPr>
        <w:t xml:space="preserve">: </w:t>
      </w:r>
      <w:r w:rsidRPr="00935338">
        <w:rPr>
          <w:rFonts w:cs="Traditional Arabic"/>
          <w:sz w:val="32"/>
          <w:szCs w:val="32"/>
          <w:rtl/>
        </w:rPr>
        <w:t xml:space="preserve">أن أول ما خلق الله في الأرض مكان الكعبة ثم دحا الأرض من تحتها فهي سرة الأرض ووسط الدنيا وأم القرى أولها الكعبة وبكة حول مكة وحول مكة الحرم وحول الحرم الدنيا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إن أول خلق هذا البيت أن الله عز وجل قال للملائكة</w:t>
      </w:r>
      <w:r w:rsidRPr="00935338">
        <w:rPr>
          <w:rFonts w:cs="Traditional Arabic" w:hint="cs"/>
          <w:sz w:val="32"/>
          <w:szCs w:val="32"/>
          <w:rtl/>
        </w:rPr>
        <w:t xml:space="preserve"> </w:t>
      </w:r>
      <w:r w:rsidRPr="00935338">
        <w:rPr>
          <w:rFonts w:cs="Traditional Arabic" w:hint="cs"/>
          <w:sz w:val="32"/>
          <w:szCs w:val="32"/>
        </w:rPr>
        <w:sym w:font="AGA Arabesque" w:char="F07D"/>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وَإِذْ</w:t>
      </w:r>
      <w:r w:rsidRPr="00935338">
        <w:rPr>
          <w:rFonts w:cs="Traditional Arabic"/>
          <w:b/>
          <w:bCs/>
          <w:sz w:val="32"/>
          <w:szCs w:val="32"/>
        </w:rPr>
        <w:t xml:space="preserve"> </w:t>
      </w:r>
      <w:r w:rsidRPr="00935338">
        <w:rPr>
          <w:rFonts w:cs="Traditional Arabic"/>
          <w:b/>
          <w:bCs/>
          <w:sz w:val="32"/>
          <w:szCs w:val="32"/>
          <w:rtl/>
        </w:rPr>
        <w:t>قَالَ</w:t>
      </w:r>
      <w:r w:rsidRPr="00935338">
        <w:rPr>
          <w:rFonts w:cs="Traditional Arabic"/>
          <w:b/>
          <w:bCs/>
          <w:sz w:val="32"/>
          <w:szCs w:val="32"/>
        </w:rPr>
        <w:t xml:space="preserve"> </w:t>
      </w:r>
      <w:r w:rsidRPr="00935338">
        <w:rPr>
          <w:rFonts w:cs="Traditional Arabic"/>
          <w:b/>
          <w:bCs/>
          <w:sz w:val="32"/>
          <w:szCs w:val="32"/>
          <w:rtl/>
        </w:rPr>
        <w:t>رَبُّكَ</w:t>
      </w:r>
      <w:r w:rsidRPr="00935338">
        <w:rPr>
          <w:rFonts w:cs="Traditional Arabic"/>
          <w:b/>
          <w:bCs/>
          <w:sz w:val="32"/>
          <w:szCs w:val="32"/>
        </w:rPr>
        <w:t xml:space="preserve"> </w:t>
      </w:r>
      <w:r w:rsidRPr="00935338">
        <w:rPr>
          <w:rFonts w:cs="Traditional Arabic"/>
          <w:b/>
          <w:bCs/>
          <w:sz w:val="32"/>
          <w:szCs w:val="32"/>
          <w:rtl/>
        </w:rPr>
        <w:t>لِلْمَلاَئِكَةِ</w:t>
      </w:r>
      <w:r w:rsidRPr="00935338">
        <w:rPr>
          <w:rFonts w:cs="Traditional Arabic"/>
          <w:b/>
          <w:bCs/>
          <w:sz w:val="32"/>
          <w:szCs w:val="32"/>
        </w:rPr>
        <w:t xml:space="preserve"> </w:t>
      </w:r>
      <w:r w:rsidRPr="00935338">
        <w:rPr>
          <w:rFonts w:cs="Traditional Arabic"/>
          <w:b/>
          <w:bCs/>
          <w:sz w:val="32"/>
          <w:szCs w:val="32"/>
          <w:rtl/>
        </w:rPr>
        <w:t>إِنِّي</w:t>
      </w:r>
      <w:r w:rsidRPr="00935338">
        <w:rPr>
          <w:rFonts w:cs="Traditional Arabic"/>
          <w:b/>
          <w:bCs/>
          <w:sz w:val="32"/>
          <w:szCs w:val="32"/>
        </w:rPr>
        <w:t xml:space="preserve"> </w:t>
      </w:r>
      <w:r w:rsidRPr="00935338">
        <w:rPr>
          <w:rFonts w:cs="Traditional Arabic"/>
          <w:b/>
          <w:bCs/>
          <w:sz w:val="32"/>
          <w:szCs w:val="32"/>
          <w:rtl/>
        </w:rPr>
        <w:t>جَاعِلٌ</w:t>
      </w:r>
      <w:r w:rsidRPr="00935338">
        <w:rPr>
          <w:rFonts w:cs="Traditional Arabic"/>
          <w:b/>
          <w:bCs/>
          <w:sz w:val="32"/>
          <w:szCs w:val="32"/>
        </w:rPr>
        <w:t xml:space="preserve"> </w:t>
      </w:r>
      <w:r w:rsidRPr="00935338">
        <w:rPr>
          <w:rFonts w:cs="Traditional Arabic"/>
          <w:b/>
          <w:bCs/>
          <w:sz w:val="32"/>
          <w:szCs w:val="32"/>
          <w:rtl/>
        </w:rPr>
        <w:t>فِي</w:t>
      </w:r>
      <w:r w:rsidRPr="00935338">
        <w:rPr>
          <w:rFonts w:cs="Traditional Arabic"/>
          <w:b/>
          <w:bCs/>
          <w:sz w:val="32"/>
          <w:szCs w:val="32"/>
        </w:rPr>
        <w:t xml:space="preserve"> </w:t>
      </w:r>
      <w:r w:rsidRPr="00935338">
        <w:rPr>
          <w:rFonts w:cs="Traditional Arabic"/>
          <w:b/>
          <w:bCs/>
          <w:sz w:val="32"/>
          <w:szCs w:val="32"/>
          <w:rtl/>
        </w:rPr>
        <w:t>الأَرْضِ</w:t>
      </w:r>
      <w:r w:rsidRPr="00935338">
        <w:rPr>
          <w:rFonts w:cs="Traditional Arabic"/>
          <w:b/>
          <w:bCs/>
          <w:sz w:val="32"/>
          <w:szCs w:val="32"/>
        </w:rPr>
        <w:t xml:space="preserve"> </w:t>
      </w:r>
      <w:r w:rsidRPr="00935338">
        <w:rPr>
          <w:rFonts w:cs="Traditional Arabic"/>
          <w:b/>
          <w:bCs/>
          <w:sz w:val="32"/>
          <w:szCs w:val="32"/>
          <w:rtl/>
        </w:rPr>
        <w:t>خَلِيفَةً</w:t>
      </w:r>
      <w:r w:rsidRPr="00935338">
        <w:rPr>
          <w:rFonts w:cs="Traditional Arabic" w:hint="cs"/>
          <w:b/>
          <w:bCs/>
          <w:sz w:val="32"/>
          <w:szCs w:val="32"/>
          <w:rtl/>
        </w:rPr>
        <w:t xml:space="preserve"> </w:t>
      </w:r>
      <w:r w:rsidRPr="00935338">
        <w:rPr>
          <w:rFonts w:cs="Traditional Arabic"/>
          <w:b/>
          <w:bCs/>
          <w:sz w:val="32"/>
          <w:szCs w:val="32"/>
          <w:rtl/>
        </w:rPr>
        <w:t>قَالُواْ</w:t>
      </w:r>
      <w:r w:rsidRPr="00935338">
        <w:rPr>
          <w:rFonts w:cs="Traditional Arabic"/>
          <w:b/>
          <w:bCs/>
          <w:sz w:val="32"/>
          <w:szCs w:val="32"/>
        </w:rPr>
        <w:t xml:space="preserve"> </w:t>
      </w:r>
      <w:r w:rsidRPr="00935338">
        <w:rPr>
          <w:rFonts w:cs="Traditional Arabic"/>
          <w:b/>
          <w:bCs/>
          <w:sz w:val="32"/>
          <w:szCs w:val="32"/>
          <w:rtl/>
        </w:rPr>
        <w:t>أَتَجْعَلُ</w:t>
      </w:r>
      <w:r w:rsidRPr="00935338">
        <w:rPr>
          <w:rFonts w:cs="Traditional Arabic"/>
          <w:b/>
          <w:bCs/>
          <w:sz w:val="32"/>
          <w:szCs w:val="32"/>
        </w:rPr>
        <w:t xml:space="preserve"> </w:t>
      </w:r>
      <w:r w:rsidRPr="00935338">
        <w:rPr>
          <w:rFonts w:cs="Traditional Arabic"/>
          <w:b/>
          <w:bCs/>
          <w:sz w:val="32"/>
          <w:szCs w:val="32"/>
          <w:rtl/>
        </w:rPr>
        <w:t>فِيهَا</w:t>
      </w:r>
      <w:r w:rsidRPr="00935338">
        <w:rPr>
          <w:rFonts w:cs="Traditional Arabic"/>
          <w:b/>
          <w:bCs/>
          <w:sz w:val="32"/>
          <w:szCs w:val="32"/>
        </w:rPr>
        <w:t xml:space="preserve"> </w:t>
      </w:r>
      <w:r w:rsidRPr="00935338">
        <w:rPr>
          <w:rFonts w:cs="Traditional Arabic"/>
          <w:b/>
          <w:bCs/>
          <w:sz w:val="32"/>
          <w:szCs w:val="32"/>
          <w:rtl/>
        </w:rPr>
        <w:t>مَن</w:t>
      </w:r>
      <w:r w:rsidRPr="00935338">
        <w:rPr>
          <w:rFonts w:cs="Traditional Arabic"/>
          <w:b/>
          <w:bCs/>
          <w:sz w:val="32"/>
          <w:szCs w:val="32"/>
        </w:rPr>
        <w:t xml:space="preserve"> </w:t>
      </w:r>
      <w:r w:rsidRPr="00935338">
        <w:rPr>
          <w:rFonts w:cs="Traditional Arabic"/>
          <w:b/>
          <w:bCs/>
          <w:sz w:val="32"/>
          <w:szCs w:val="32"/>
          <w:rtl/>
        </w:rPr>
        <w:t>يُفْسِدُ</w:t>
      </w:r>
      <w:r w:rsidRPr="00935338">
        <w:rPr>
          <w:rFonts w:cs="Traditional Arabic"/>
          <w:b/>
          <w:bCs/>
          <w:sz w:val="32"/>
          <w:szCs w:val="32"/>
        </w:rPr>
        <w:t xml:space="preserve"> </w:t>
      </w:r>
      <w:r w:rsidRPr="00935338">
        <w:rPr>
          <w:rFonts w:cs="Traditional Arabic"/>
          <w:b/>
          <w:bCs/>
          <w:sz w:val="32"/>
          <w:szCs w:val="32"/>
          <w:rtl/>
        </w:rPr>
        <w:t>فِيهَا</w:t>
      </w:r>
      <w:r w:rsidRPr="00935338">
        <w:rPr>
          <w:rFonts w:cs="Traditional Arabic"/>
          <w:b/>
          <w:bCs/>
          <w:sz w:val="32"/>
          <w:szCs w:val="32"/>
        </w:rPr>
        <w:t xml:space="preserve"> </w:t>
      </w:r>
      <w:r w:rsidRPr="00935338">
        <w:rPr>
          <w:rFonts w:cs="Traditional Arabic"/>
          <w:b/>
          <w:bCs/>
          <w:sz w:val="32"/>
          <w:szCs w:val="32"/>
          <w:rtl/>
        </w:rPr>
        <w:t>وَيَسْفِكُ</w:t>
      </w:r>
      <w:r w:rsidRPr="00935338">
        <w:rPr>
          <w:rFonts w:cs="Traditional Arabic"/>
          <w:b/>
          <w:bCs/>
          <w:sz w:val="32"/>
          <w:szCs w:val="32"/>
        </w:rPr>
        <w:t xml:space="preserve"> </w:t>
      </w:r>
      <w:r w:rsidRPr="00935338">
        <w:rPr>
          <w:rFonts w:cs="Traditional Arabic"/>
          <w:b/>
          <w:bCs/>
          <w:sz w:val="32"/>
          <w:szCs w:val="32"/>
          <w:rtl/>
        </w:rPr>
        <w:t>الدِّمَاء</w:t>
      </w:r>
      <w:r w:rsidRPr="00935338">
        <w:rPr>
          <w:rFonts w:cs="Traditional Arabic"/>
          <w:b/>
          <w:bCs/>
          <w:sz w:val="32"/>
          <w:szCs w:val="32"/>
        </w:rPr>
        <w:t xml:space="preserve"> </w:t>
      </w:r>
      <w:r w:rsidRPr="00935338">
        <w:rPr>
          <w:rFonts w:cs="Traditional Arabic"/>
          <w:b/>
          <w:bCs/>
          <w:sz w:val="32"/>
          <w:szCs w:val="32"/>
          <w:rtl/>
        </w:rPr>
        <w:t>وَنَحْنُ</w:t>
      </w:r>
      <w:r w:rsidRPr="00935338">
        <w:rPr>
          <w:rFonts w:cs="Traditional Arabic" w:hint="cs"/>
          <w:b/>
          <w:bCs/>
          <w:sz w:val="32"/>
          <w:szCs w:val="32"/>
          <w:rtl/>
        </w:rPr>
        <w:t xml:space="preserve"> </w:t>
      </w:r>
      <w:r w:rsidRPr="00935338">
        <w:rPr>
          <w:rFonts w:cs="Traditional Arabic"/>
          <w:b/>
          <w:bCs/>
          <w:sz w:val="32"/>
          <w:szCs w:val="32"/>
          <w:rtl/>
        </w:rPr>
        <w:t>نُسَبِّحُ</w:t>
      </w:r>
      <w:r w:rsidRPr="00935338">
        <w:rPr>
          <w:rFonts w:cs="Traditional Arabic"/>
          <w:b/>
          <w:bCs/>
          <w:sz w:val="32"/>
          <w:szCs w:val="32"/>
        </w:rPr>
        <w:t xml:space="preserve"> </w:t>
      </w:r>
      <w:r w:rsidRPr="00935338">
        <w:rPr>
          <w:rFonts w:cs="Traditional Arabic"/>
          <w:b/>
          <w:bCs/>
          <w:sz w:val="32"/>
          <w:szCs w:val="32"/>
          <w:rtl/>
        </w:rPr>
        <w:t>بِحَمْدِكَ</w:t>
      </w:r>
      <w:r w:rsidRPr="00935338">
        <w:rPr>
          <w:rFonts w:cs="Traditional Arabic"/>
          <w:b/>
          <w:bCs/>
          <w:sz w:val="32"/>
          <w:szCs w:val="32"/>
        </w:rPr>
        <w:t xml:space="preserve"> </w:t>
      </w:r>
      <w:r w:rsidRPr="00935338">
        <w:rPr>
          <w:rFonts w:cs="Traditional Arabic"/>
          <w:b/>
          <w:bCs/>
          <w:sz w:val="32"/>
          <w:szCs w:val="32"/>
          <w:rtl/>
        </w:rPr>
        <w:t>وَنُقَدِّسُ</w:t>
      </w:r>
      <w:r w:rsidRPr="00935338">
        <w:rPr>
          <w:rFonts w:cs="Traditional Arabic"/>
          <w:b/>
          <w:bCs/>
          <w:sz w:val="32"/>
          <w:szCs w:val="32"/>
        </w:rPr>
        <w:t xml:space="preserve"> </w:t>
      </w:r>
      <w:r w:rsidRPr="00935338">
        <w:rPr>
          <w:rFonts w:cs="Traditional Arabic"/>
          <w:b/>
          <w:bCs/>
          <w:sz w:val="32"/>
          <w:szCs w:val="32"/>
          <w:rtl/>
        </w:rPr>
        <w:t>لَكَ</w:t>
      </w:r>
      <w:r w:rsidRPr="00935338">
        <w:rPr>
          <w:rFonts w:cs="Traditional Arabic"/>
          <w:b/>
          <w:bCs/>
          <w:sz w:val="32"/>
          <w:szCs w:val="32"/>
        </w:rPr>
        <w:t xml:space="preserve"> </w:t>
      </w:r>
      <w:r w:rsidRPr="00935338">
        <w:rPr>
          <w:rFonts w:cs="Traditional Arabic"/>
          <w:b/>
          <w:bCs/>
          <w:sz w:val="32"/>
          <w:szCs w:val="32"/>
          <w:rtl/>
        </w:rPr>
        <w:t>قَالَ</w:t>
      </w:r>
      <w:r w:rsidRPr="00935338">
        <w:rPr>
          <w:rFonts w:cs="Traditional Arabic"/>
          <w:b/>
          <w:bCs/>
          <w:sz w:val="32"/>
          <w:szCs w:val="32"/>
        </w:rPr>
        <w:t xml:space="preserve"> </w:t>
      </w:r>
      <w:r w:rsidRPr="00935338">
        <w:rPr>
          <w:rFonts w:cs="Traditional Arabic"/>
          <w:b/>
          <w:bCs/>
          <w:sz w:val="32"/>
          <w:szCs w:val="32"/>
          <w:rtl/>
        </w:rPr>
        <w:t>إِنِّي</w:t>
      </w:r>
      <w:r w:rsidRPr="00935338">
        <w:rPr>
          <w:rFonts w:cs="Traditional Arabic"/>
          <w:b/>
          <w:bCs/>
          <w:sz w:val="32"/>
          <w:szCs w:val="32"/>
        </w:rPr>
        <w:t xml:space="preserve"> </w:t>
      </w:r>
      <w:r w:rsidRPr="00935338">
        <w:rPr>
          <w:rFonts w:cs="Traditional Arabic"/>
          <w:b/>
          <w:bCs/>
          <w:sz w:val="32"/>
          <w:szCs w:val="32"/>
          <w:rtl/>
        </w:rPr>
        <w:t>أَعْلَمُ</w:t>
      </w:r>
      <w:r w:rsidRPr="00935338">
        <w:rPr>
          <w:rFonts w:cs="Traditional Arabic"/>
          <w:b/>
          <w:bCs/>
          <w:sz w:val="32"/>
          <w:szCs w:val="32"/>
        </w:rPr>
        <w:t xml:space="preserve"> </w:t>
      </w:r>
      <w:r w:rsidRPr="00935338">
        <w:rPr>
          <w:rFonts w:cs="Traditional Arabic"/>
          <w:b/>
          <w:bCs/>
          <w:sz w:val="32"/>
          <w:szCs w:val="32"/>
          <w:rtl/>
        </w:rPr>
        <w:t>مَا</w:t>
      </w:r>
      <w:r w:rsidRPr="00935338">
        <w:rPr>
          <w:rFonts w:cs="Traditional Arabic"/>
          <w:b/>
          <w:bCs/>
          <w:sz w:val="32"/>
          <w:szCs w:val="32"/>
        </w:rPr>
        <w:t xml:space="preserve"> </w:t>
      </w:r>
      <w:r w:rsidRPr="00935338">
        <w:rPr>
          <w:rFonts w:cs="Traditional Arabic"/>
          <w:b/>
          <w:bCs/>
          <w:sz w:val="32"/>
          <w:szCs w:val="32"/>
          <w:rtl/>
        </w:rPr>
        <w:t>لاَ</w:t>
      </w:r>
      <w:r w:rsidRPr="00935338">
        <w:rPr>
          <w:rFonts w:cs="Traditional Arabic"/>
          <w:b/>
          <w:bCs/>
          <w:sz w:val="32"/>
          <w:szCs w:val="32"/>
        </w:rPr>
        <w:t xml:space="preserve"> </w:t>
      </w:r>
      <w:r w:rsidRPr="00935338">
        <w:rPr>
          <w:rFonts w:cs="Traditional Arabic"/>
          <w:b/>
          <w:bCs/>
          <w:sz w:val="32"/>
          <w:szCs w:val="32"/>
          <w:rtl/>
        </w:rPr>
        <w:t>تَعْلَمُونَ</w:t>
      </w:r>
      <w:r w:rsidRPr="00935338">
        <w:rPr>
          <w:rFonts w:cs="Traditional Arabic" w:hint="cs"/>
          <w:b/>
          <w:bCs/>
          <w:sz w:val="32"/>
          <w:szCs w:val="32"/>
          <w:rtl/>
        </w:rPr>
        <w:t xml:space="preserve"> *</w:t>
      </w:r>
      <w:r w:rsidRPr="00935338">
        <w:rPr>
          <w:rFonts w:cs="Traditional Arabic"/>
          <w:b/>
          <w:bCs/>
          <w:sz w:val="32"/>
          <w:szCs w:val="32"/>
        </w:rPr>
        <w:t xml:space="preserve"> </w:t>
      </w:r>
      <w:r w:rsidRPr="00935338">
        <w:rPr>
          <w:rFonts w:cs="Traditional Arabic"/>
          <w:b/>
          <w:bCs/>
          <w:sz w:val="32"/>
          <w:szCs w:val="32"/>
          <w:rtl/>
        </w:rPr>
        <w:t>وَعَلَّمَ</w:t>
      </w:r>
      <w:r w:rsidRPr="00935338">
        <w:rPr>
          <w:rFonts w:cs="Traditional Arabic"/>
          <w:b/>
          <w:bCs/>
          <w:sz w:val="32"/>
          <w:szCs w:val="32"/>
        </w:rPr>
        <w:t xml:space="preserve"> </w:t>
      </w:r>
      <w:r w:rsidRPr="00935338">
        <w:rPr>
          <w:rFonts w:cs="Traditional Arabic"/>
          <w:b/>
          <w:bCs/>
          <w:sz w:val="32"/>
          <w:szCs w:val="32"/>
          <w:rtl/>
        </w:rPr>
        <w:t>آدَمَ</w:t>
      </w:r>
      <w:r w:rsidRPr="00935338">
        <w:rPr>
          <w:rFonts w:cs="Traditional Arabic"/>
          <w:b/>
          <w:bCs/>
          <w:sz w:val="32"/>
          <w:szCs w:val="32"/>
        </w:rPr>
        <w:t xml:space="preserve"> </w:t>
      </w:r>
      <w:r w:rsidRPr="00935338">
        <w:rPr>
          <w:rFonts w:cs="Traditional Arabic"/>
          <w:b/>
          <w:bCs/>
          <w:sz w:val="32"/>
          <w:szCs w:val="32"/>
          <w:rtl/>
        </w:rPr>
        <w:t>الأَسْمَاء</w:t>
      </w:r>
      <w:r w:rsidRPr="00935338">
        <w:rPr>
          <w:rFonts w:cs="Traditional Arabic"/>
          <w:b/>
          <w:bCs/>
          <w:sz w:val="32"/>
          <w:szCs w:val="32"/>
        </w:rPr>
        <w:t xml:space="preserve"> </w:t>
      </w:r>
      <w:r w:rsidRPr="00935338">
        <w:rPr>
          <w:rFonts w:cs="Traditional Arabic"/>
          <w:b/>
          <w:bCs/>
          <w:sz w:val="32"/>
          <w:szCs w:val="32"/>
          <w:rtl/>
        </w:rPr>
        <w:t>كُلَّهَا</w:t>
      </w:r>
      <w:r w:rsidRPr="00935338">
        <w:rPr>
          <w:rFonts w:cs="Traditional Arabic"/>
          <w:b/>
          <w:bCs/>
          <w:sz w:val="32"/>
          <w:szCs w:val="32"/>
        </w:rPr>
        <w:t xml:space="preserve"> </w:t>
      </w:r>
      <w:r w:rsidRPr="00935338">
        <w:rPr>
          <w:rFonts w:cs="Traditional Arabic"/>
          <w:b/>
          <w:bCs/>
          <w:sz w:val="32"/>
          <w:szCs w:val="32"/>
          <w:rtl/>
        </w:rPr>
        <w:t>ثُمَّ</w:t>
      </w:r>
      <w:r w:rsidRPr="00935338">
        <w:rPr>
          <w:rFonts w:cs="Traditional Arabic"/>
          <w:b/>
          <w:bCs/>
          <w:sz w:val="32"/>
          <w:szCs w:val="32"/>
        </w:rPr>
        <w:t xml:space="preserve"> </w:t>
      </w:r>
      <w:r w:rsidRPr="00935338">
        <w:rPr>
          <w:rFonts w:cs="Traditional Arabic"/>
          <w:b/>
          <w:bCs/>
          <w:sz w:val="32"/>
          <w:szCs w:val="32"/>
          <w:rtl/>
        </w:rPr>
        <w:t>عَرَضَهُمْ</w:t>
      </w:r>
      <w:r w:rsidRPr="00935338">
        <w:rPr>
          <w:rFonts w:cs="Traditional Arabic"/>
          <w:b/>
          <w:bCs/>
          <w:sz w:val="32"/>
          <w:szCs w:val="32"/>
        </w:rPr>
        <w:t xml:space="preserve"> </w:t>
      </w:r>
      <w:r w:rsidRPr="00935338">
        <w:rPr>
          <w:rFonts w:cs="Traditional Arabic"/>
          <w:b/>
          <w:bCs/>
          <w:sz w:val="32"/>
          <w:szCs w:val="32"/>
          <w:rtl/>
        </w:rPr>
        <w:t>عَلَى</w:t>
      </w:r>
      <w:r w:rsidRPr="00935338">
        <w:rPr>
          <w:rFonts w:cs="Traditional Arabic"/>
          <w:b/>
          <w:bCs/>
          <w:sz w:val="32"/>
          <w:szCs w:val="32"/>
        </w:rPr>
        <w:t xml:space="preserve"> </w:t>
      </w:r>
      <w:r w:rsidRPr="00935338">
        <w:rPr>
          <w:rFonts w:cs="Traditional Arabic"/>
          <w:b/>
          <w:bCs/>
          <w:sz w:val="32"/>
          <w:szCs w:val="32"/>
          <w:rtl/>
        </w:rPr>
        <w:t>الْمَلاَئِكَةِ</w:t>
      </w:r>
      <w:r w:rsidRPr="00935338">
        <w:rPr>
          <w:rFonts w:cs="Traditional Arabic" w:hint="cs"/>
          <w:b/>
          <w:bCs/>
          <w:sz w:val="32"/>
          <w:szCs w:val="32"/>
          <w:rtl/>
        </w:rPr>
        <w:t xml:space="preserve"> </w:t>
      </w:r>
      <w:r w:rsidRPr="00935338">
        <w:rPr>
          <w:rFonts w:cs="Traditional Arabic"/>
          <w:b/>
          <w:bCs/>
          <w:sz w:val="32"/>
          <w:szCs w:val="32"/>
          <w:rtl/>
        </w:rPr>
        <w:t>فَقَالَ</w:t>
      </w:r>
      <w:r w:rsidRPr="00935338">
        <w:rPr>
          <w:rFonts w:cs="Traditional Arabic"/>
          <w:b/>
          <w:bCs/>
          <w:sz w:val="32"/>
          <w:szCs w:val="32"/>
        </w:rPr>
        <w:t xml:space="preserve"> </w:t>
      </w:r>
      <w:r w:rsidRPr="00935338">
        <w:rPr>
          <w:rFonts w:cs="Traditional Arabic"/>
          <w:b/>
          <w:bCs/>
          <w:sz w:val="32"/>
          <w:szCs w:val="32"/>
          <w:rtl/>
        </w:rPr>
        <w:t>أَنبِئُونِي</w:t>
      </w:r>
      <w:r w:rsidRPr="00935338">
        <w:rPr>
          <w:rFonts w:cs="Traditional Arabic"/>
          <w:b/>
          <w:bCs/>
          <w:sz w:val="32"/>
          <w:szCs w:val="32"/>
        </w:rPr>
        <w:t xml:space="preserve"> </w:t>
      </w:r>
      <w:r w:rsidRPr="00935338">
        <w:rPr>
          <w:rFonts w:cs="Traditional Arabic"/>
          <w:b/>
          <w:bCs/>
          <w:sz w:val="32"/>
          <w:szCs w:val="32"/>
          <w:rtl/>
        </w:rPr>
        <w:lastRenderedPageBreak/>
        <w:t>بِأَسْمَاء</w:t>
      </w:r>
      <w:r w:rsidRPr="00935338">
        <w:rPr>
          <w:rFonts w:cs="Traditional Arabic"/>
          <w:b/>
          <w:bCs/>
          <w:sz w:val="32"/>
          <w:szCs w:val="32"/>
        </w:rPr>
        <w:t xml:space="preserve"> </w:t>
      </w:r>
      <w:r w:rsidRPr="00935338">
        <w:rPr>
          <w:rFonts w:cs="Traditional Arabic"/>
          <w:b/>
          <w:bCs/>
          <w:sz w:val="32"/>
          <w:szCs w:val="32"/>
          <w:rtl/>
        </w:rPr>
        <w:t>هَـؤُلاء</w:t>
      </w:r>
      <w:r w:rsidRPr="00935338">
        <w:rPr>
          <w:rFonts w:cs="Traditional Arabic"/>
          <w:b/>
          <w:bCs/>
          <w:sz w:val="32"/>
          <w:szCs w:val="32"/>
        </w:rPr>
        <w:t xml:space="preserve"> </w:t>
      </w:r>
      <w:r w:rsidRPr="00935338">
        <w:rPr>
          <w:rFonts w:cs="Traditional Arabic"/>
          <w:b/>
          <w:bCs/>
          <w:sz w:val="32"/>
          <w:szCs w:val="32"/>
          <w:rtl/>
        </w:rPr>
        <w:t>إِن</w:t>
      </w:r>
      <w:r w:rsidRPr="00935338">
        <w:rPr>
          <w:rFonts w:cs="Traditional Arabic"/>
          <w:b/>
          <w:bCs/>
          <w:sz w:val="32"/>
          <w:szCs w:val="32"/>
        </w:rPr>
        <w:t xml:space="preserve"> </w:t>
      </w:r>
      <w:r w:rsidRPr="00935338">
        <w:rPr>
          <w:rFonts w:cs="Traditional Arabic"/>
          <w:b/>
          <w:bCs/>
          <w:sz w:val="32"/>
          <w:szCs w:val="32"/>
          <w:rtl/>
        </w:rPr>
        <w:t>كُنتُمْ</w:t>
      </w:r>
      <w:r w:rsidRPr="00935338">
        <w:rPr>
          <w:rFonts w:cs="Traditional Arabic"/>
          <w:b/>
          <w:bCs/>
          <w:sz w:val="32"/>
          <w:szCs w:val="32"/>
        </w:rPr>
        <w:t xml:space="preserve"> </w:t>
      </w:r>
      <w:r w:rsidRPr="00935338">
        <w:rPr>
          <w:rFonts w:cs="Traditional Arabic"/>
          <w:b/>
          <w:bCs/>
          <w:sz w:val="32"/>
          <w:szCs w:val="32"/>
          <w:rtl/>
        </w:rPr>
        <w:t xml:space="preserve">صَادِقِينَ </w:t>
      </w:r>
      <w:r w:rsidRPr="00935338">
        <w:rPr>
          <w:rFonts w:cs="Traditional Arabic" w:hint="cs"/>
          <w:sz w:val="32"/>
          <w:szCs w:val="32"/>
        </w:rPr>
        <w:sym w:font="AGA Arabesque" w:char="F07B"/>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51"/>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ثم غضب عليهم فأعرض عنهم فطافوا بعرش الله سبعا كما يطوف الناس بالبيت الحرام وبقوا يسترضونه من غضبه يقولون </w:t>
      </w:r>
      <w:r w:rsidRPr="00935338">
        <w:rPr>
          <w:rFonts w:cs="Traditional Arabic" w:hint="cs"/>
          <w:sz w:val="32"/>
          <w:szCs w:val="32"/>
          <w:rtl/>
        </w:rPr>
        <w:t xml:space="preserve">: </w:t>
      </w:r>
      <w:r w:rsidRPr="00935338">
        <w:rPr>
          <w:rFonts w:cs="Traditional Arabic"/>
          <w:sz w:val="32"/>
          <w:szCs w:val="32"/>
          <w:rtl/>
        </w:rPr>
        <w:t xml:space="preserve">لبيك اللهم لبيك ربنا معذرة إليك نستغفرك ونتوب إليك </w:t>
      </w:r>
      <w:r w:rsidRPr="00935338">
        <w:rPr>
          <w:rFonts w:cs="Traditional Arabic" w:hint="cs"/>
          <w:sz w:val="32"/>
          <w:szCs w:val="32"/>
          <w:rtl/>
        </w:rPr>
        <w:t xml:space="preserve">، </w:t>
      </w:r>
      <w:r w:rsidRPr="00935338">
        <w:rPr>
          <w:rFonts w:cs="Traditional Arabic"/>
          <w:sz w:val="32"/>
          <w:szCs w:val="32"/>
          <w:rtl/>
        </w:rPr>
        <w:t>فرضي عنهم وأوحى إليهم أن ابنوا لي في الأرض بيتا يطوف به من عبادي من</w:t>
      </w:r>
      <w:r w:rsidRPr="00935338">
        <w:rPr>
          <w:rFonts w:cs="Traditional Arabic" w:hint="cs"/>
          <w:sz w:val="32"/>
          <w:szCs w:val="32"/>
          <w:rtl/>
        </w:rPr>
        <w:t xml:space="preserve"> </w:t>
      </w:r>
      <w:r w:rsidRPr="00935338">
        <w:rPr>
          <w:rFonts w:cs="Traditional Arabic"/>
          <w:sz w:val="32"/>
          <w:szCs w:val="32"/>
          <w:rtl/>
        </w:rPr>
        <w:t>أغضب عليه فأرضى عنه كما رضيت عنكم</w:t>
      </w:r>
      <w:r w:rsidRPr="00935338">
        <w:rPr>
          <w:rFonts w:cs="Traditional Arabic" w:hint="cs"/>
          <w:sz w:val="32"/>
          <w:szCs w:val="32"/>
          <w:rtl/>
        </w:rPr>
        <w:t xml:space="preserve"> .</w:t>
      </w:r>
    </w:p>
    <w:p w:rsidR="00417A6A" w:rsidRPr="00935338" w:rsidRDefault="00417A6A" w:rsidP="00417A6A">
      <w:pPr>
        <w:spacing w:line="460" w:lineRule="exact"/>
        <w:jc w:val="lowKashida"/>
        <w:rPr>
          <w:rFonts w:cs="Traditional Arabic"/>
          <w:sz w:val="32"/>
          <w:szCs w:val="32"/>
          <w:rtl/>
        </w:rPr>
      </w:pPr>
      <w:r w:rsidRPr="00935338">
        <w:rPr>
          <w:rFonts w:cs="Traditional Arabic" w:hint="cs"/>
          <w:sz w:val="32"/>
          <w:szCs w:val="32"/>
          <w:rtl/>
        </w:rPr>
        <w:t xml:space="preserve">( وقد أورد الشيخ أبو عبد الله الحموي ما ذكره أهل العلم في موقع الكعبة وأطوالها وكسوتها وحجارتها ، وذكر غزو الحبشة لها ومحاولتهم هدمها ، وذكر إبراهيم وإسماعيل  عليهما السلام ، وبناء  الكعبة وحجر إسماعيل والمقام ، وغير ذلك من المعلومات الهامة عن بناء الكعبة ، ونورد هنا بعض الأمور الغريبة التي حدثت في بناء الكعبة المشرفة ) </w:t>
      </w:r>
    </w:p>
    <w:p w:rsidR="00417A6A" w:rsidRPr="00935338" w:rsidRDefault="00417A6A" w:rsidP="00417A6A">
      <w:pPr>
        <w:spacing w:line="46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بقيت </w:t>
      </w:r>
      <w:r w:rsidRPr="00935338">
        <w:rPr>
          <w:rFonts w:cs="Traditional Arabic" w:hint="cs"/>
          <w:sz w:val="32"/>
          <w:szCs w:val="32"/>
          <w:rtl/>
        </w:rPr>
        <w:t xml:space="preserve">الكعبة </w:t>
      </w:r>
      <w:r w:rsidRPr="00935338">
        <w:rPr>
          <w:rFonts w:cs="Traditional Arabic"/>
          <w:sz w:val="32"/>
          <w:szCs w:val="32"/>
          <w:rtl/>
        </w:rPr>
        <w:t xml:space="preserve">على هيئتها من عمارة إبراهيم </w:t>
      </w:r>
      <w:r w:rsidRPr="00935338">
        <w:rPr>
          <w:rFonts w:cs="Traditional Arabic" w:hint="cs"/>
          <w:sz w:val="32"/>
          <w:szCs w:val="32"/>
          <w:rtl/>
        </w:rPr>
        <w:t xml:space="preserve">، </w:t>
      </w:r>
      <w:r w:rsidRPr="00935338">
        <w:rPr>
          <w:rFonts w:cs="Traditional Arabic"/>
          <w:sz w:val="32"/>
          <w:szCs w:val="32"/>
          <w:rtl/>
        </w:rPr>
        <w:t>عليه السلام</w:t>
      </w:r>
      <w:r w:rsidRPr="00935338">
        <w:rPr>
          <w:rFonts w:cs="Traditional Arabic" w:hint="cs"/>
          <w:sz w:val="32"/>
          <w:szCs w:val="32"/>
          <w:rtl/>
        </w:rPr>
        <w:t xml:space="preserve"> ، </w:t>
      </w:r>
      <w:r w:rsidRPr="00935338">
        <w:rPr>
          <w:rFonts w:cs="Traditional Arabic"/>
          <w:sz w:val="32"/>
          <w:szCs w:val="32"/>
          <w:rtl/>
        </w:rPr>
        <w:t xml:space="preserve"> إلى أن بلغ </w:t>
      </w:r>
      <w:r w:rsidRPr="00935338">
        <w:rPr>
          <w:rFonts w:cs="Traditional Arabic" w:hint="cs"/>
          <w:sz w:val="32"/>
          <w:szCs w:val="32"/>
          <w:rtl/>
        </w:rPr>
        <w:t xml:space="preserve">نبينا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خمسا وثلاثين سنة من عمره </w:t>
      </w:r>
      <w:r w:rsidRPr="00935338">
        <w:rPr>
          <w:rFonts w:cs="Traditional Arabic"/>
          <w:b/>
          <w:bCs/>
          <w:sz w:val="32"/>
          <w:szCs w:val="32"/>
          <w:rtl/>
        </w:rPr>
        <w:t xml:space="preserve">جاء سيل عظيم فهدمها وكان في جوفها بئر تحرز فيها أموالها وما يهدى إليها من النذور والقربان فسرق رجل يقال له دويك ما كان فيها أو بعضه فقطعت قريش يده واجتمعوا وتشاوروا وأجمعوا على عمارتها وكان البحر رمى بسفينة بجدة فتحطمت فأخذوا خشبها فاستعانوا به على عمارتها </w:t>
      </w:r>
      <w:r w:rsidRPr="00935338">
        <w:rPr>
          <w:rFonts w:cs="Traditional Arabic" w:hint="cs"/>
          <w:sz w:val="32"/>
          <w:szCs w:val="32"/>
          <w:rtl/>
        </w:rPr>
        <w:t xml:space="preserve">، </w:t>
      </w:r>
      <w:r w:rsidRPr="00935338">
        <w:rPr>
          <w:rFonts w:cs="Traditional Arabic"/>
          <w:sz w:val="32"/>
          <w:szCs w:val="32"/>
          <w:rtl/>
        </w:rPr>
        <w:t xml:space="preserve">وكان بمكة رجل قبطي نجار فسوى لهم ذلك وبنوها ثمانية عشر ذراعا </w:t>
      </w:r>
      <w:r w:rsidRPr="00935338">
        <w:rPr>
          <w:rFonts w:cs="Traditional Arabic" w:hint="cs"/>
          <w:sz w:val="32"/>
          <w:szCs w:val="32"/>
          <w:rtl/>
        </w:rPr>
        <w:t xml:space="preserve">، </w:t>
      </w:r>
      <w:r w:rsidRPr="00935338">
        <w:rPr>
          <w:rFonts w:cs="Traditional Arabic"/>
          <w:sz w:val="32"/>
          <w:szCs w:val="32"/>
          <w:rtl/>
        </w:rPr>
        <w:t xml:space="preserve">فلما انتهوا إلى موضع الركن اختصموا وأراد كل قوم أن يكونوا هم الذين يضعونه في موضعه </w:t>
      </w:r>
      <w:r w:rsidRPr="00935338">
        <w:rPr>
          <w:rFonts w:cs="Traditional Arabic" w:hint="cs"/>
          <w:sz w:val="32"/>
          <w:szCs w:val="32"/>
          <w:rtl/>
        </w:rPr>
        <w:t xml:space="preserve">، </w:t>
      </w:r>
      <w:r w:rsidRPr="00935338">
        <w:rPr>
          <w:rFonts w:cs="Traditional Arabic"/>
          <w:sz w:val="32"/>
          <w:szCs w:val="32"/>
          <w:rtl/>
        </w:rPr>
        <w:t xml:space="preserve">وتفاقم الأمر بينهم حتى تواعدوا للقتال </w:t>
      </w:r>
      <w:r w:rsidRPr="00935338">
        <w:rPr>
          <w:rFonts w:cs="Traditional Arabic" w:hint="cs"/>
          <w:sz w:val="32"/>
          <w:szCs w:val="32"/>
          <w:rtl/>
        </w:rPr>
        <w:t xml:space="preserve">، </w:t>
      </w:r>
      <w:r w:rsidRPr="00935338">
        <w:rPr>
          <w:rFonts w:cs="Traditional Arabic"/>
          <w:sz w:val="32"/>
          <w:szCs w:val="32"/>
          <w:rtl/>
        </w:rPr>
        <w:t xml:space="preserve">ثم تحاجزوا وتناصفوا على أن يجعلوا بينهم أول طالع يطلع من باب المسجد يقضي فخرج عليهم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فاحتكموا إليه فقال </w:t>
      </w:r>
      <w:r w:rsidRPr="00935338">
        <w:rPr>
          <w:rFonts w:cs="Traditional Arabic" w:hint="cs"/>
          <w:sz w:val="32"/>
          <w:szCs w:val="32"/>
          <w:rtl/>
        </w:rPr>
        <w:t xml:space="preserve">: </w:t>
      </w:r>
      <w:r w:rsidRPr="00935338">
        <w:rPr>
          <w:rFonts w:cs="Traditional Arabic"/>
          <w:b/>
          <w:bCs/>
          <w:sz w:val="32"/>
          <w:szCs w:val="32"/>
          <w:rtl/>
        </w:rPr>
        <w:t xml:space="preserve">هلموا ثوبا </w:t>
      </w:r>
      <w:r w:rsidRPr="00935338">
        <w:rPr>
          <w:rFonts w:cs="Traditional Arabic" w:hint="cs"/>
          <w:b/>
          <w:bCs/>
          <w:sz w:val="32"/>
          <w:szCs w:val="32"/>
          <w:rtl/>
        </w:rPr>
        <w:t xml:space="preserve">، </w:t>
      </w:r>
      <w:r w:rsidRPr="00935338">
        <w:rPr>
          <w:rFonts w:cs="Traditional Arabic"/>
          <w:b/>
          <w:bCs/>
          <w:sz w:val="32"/>
          <w:szCs w:val="32"/>
          <w:rtl/>
        </w:rPr>
        <w:t xml:space="preserve">فأتي به فوضع الركن فيه ثم قال </w:t>
      </w:r>
      <w:r w:rsidRPr="00935338">
        <w:rPr>
          <w:rFonts w:cs="Traditional Arabic" w:hint="cs"/>
          <w:b/>
          <w:bCs/>
          <w:sz w:val="32"/>
          <w:szCs w:val="32"/>
          <w:rtl/>
        </w:rPr>
        <w:t xml:space="preserve">: </w:t>
      </w:r>
      <w:r w:rsidRPr="00935338">
        <w:rPr>
          <w:rFonts w:cs="Traditional Arabic"/>
          <w:b/>
          <w:bCs/>
          <w:sz w:val="32"/>
          <w:szCs w:val="32"/>
          <w:rtl/>
        </w:rPr>
        <w:t xml:space="preserve">لتأخذ كل قبيلة بناحية من الثوب ثم ليرفعوا </w:t>
      </w:r>
      <w:r w:rsidRPr="00935338">
        <w:rPr>
          <w:rFonts w:cs="Traditional Arabic" w:hint="cs"/>
          <w:b/>
          <w:bCs/>
          <w:sz w:val="32"/>
          <w:szCs w:val="32"/>
          <w:rtl/>
        </w:rPr>
        <w:t xml:space="preserve">، </w:t>
      </w:r>
      <w:r w:rsidRPr="00935338">
        <w:rPr>
          <w:rFonts w:cs="Traditional Arabic"/>
          <w:b/>
          <w:bCs/>
          <w:sz w:val="32"/>
          <w:szCs w:val="32"/>
          <w:rtl/>
        </w:rPr>
        <w:t xml:space="preserve">حتى إذا رفعوه إلى موضعه أخذ النبي </w:t>
      </w:r>
      <w:r w:rsidRPr="00935338">
        <w:rPr>
          <w:rFonts w:cs="Traditional Arabic"/>
          <w:b/>
          <w:bCs/>
          <w:sz w:val="32"/>
          <w:szCs w:val="32"/>
        </w:rPr>
        <w:sym w:font="AGA Arabesque" w:char="F072"/>
      </w:r>
      <w:r w:rsidRPr="00935338">
        <w:rPr>
          <w:rFonts w:cs="Traditional Arabic"/>
          <w:b/>
          <w:bCs/>
          <w:sz w:val="32"/>
          <w:szCs w:val="32"/>
          <w:rtl/>
        </w:rPr>
        <w:t xml:space="preserve">الحجر بيده فوضعه في الركن </w:t>
      </w:r>
      <w:r w:rsidRPr="00935338">
        <w:rPr>
          <w:rFonts w:cs="Traditional Arabic" w:hint="cs"/>
          <w:b/>
          <w:bCs/>
          <w:sz w:val="32"/>
          <w:szCs w:val="32"/>
          <w:rtl/>
        </w:rPr>
        <w:t xml:space="preserve">، </w:t>
      </w:r>
      <w:r w:rsidRPr="00935338">
        <w:rPr>
          <w:rFonts w:cs="Traditional Arabic"/>
          <w:b/>
          <w:bCs/>
          <w:sz w:val="32"/>
          <w:szCs w:val="32"/>
          <w:rtl/>
        </w:rPr>
        <w:t xml:space="preserve">فرضوا بذلك وانتهوا عن الشرور ورفعوا بابها عن الأرض مخافة السيل وأن لا يدخل فيها إلا من أحبوا </w:t>
      </w:r>
      <w:r w:rsidRPr="00935338">
        <w:rPr>
          <w:rFonts w:cs="Traditional Arabic" w:hint="cs"/>
          <w:sz w:val="32"/>
          <w:szCs w:val="32"/>
          <w:rtl/>
        </w:rPr>
        <w:t xml:space="preserve">، </w:t>
      </w:r>
      <w:r w:rsidRPr="00935338">
        <w:rPr>
          <w:rFonts w:cs="Traditional Arabic"/>
          <w:sz w:val="32"/>
          <w:szCs w:val="32"/>
          <w:rtl/>
        </w:rPr>
        <w:t>وبقوا على ذلك إلى أيام عبد الله بن الزبير</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52"/>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فحدثته عائشة </w:t>
      </w:r>
      <w:r w:rsidRPr="00935338">
        <w:rPr>
          <w:rFonts w:cs="Traditional Arabic" w:hint="cs"/>
          <w:sz w:val="32"/>
          <w:szCs w:val="32"/>
          <w:rtl/>
        </w:rPr>
        <w:t xml:space="preserve">، </w:t>
      </w:r>
      <w:r w:rsidRPr="00935338">
        <w:rPr>
          <w:rFonts w:cs="Traditional Arabic"/>
          <w:sz w:val="32"/>
          <w:szCs w:val="32"/>
          <w:rtl/>
        </w:rPr>
        <w:t xml:space="preserve">رضي الله عنها </w:t>
      </w:r>
      <w:r w:rsidRPr="00935338">
        <w:rPr>
          <w:rFonts w:cs="Traditional Arabic" w:hint="cs"/>
          <w:sz w:val="32"/>
          <w:szCs w:val="32"/>
          <w:rtl/>
        </w:rPr>
        <w:t xml:space="preserve">، </w:t>
      </w:r>
      <w:r w:rsidRPr="00935338">
        <w:rPr>
          <w:rFonts w:cs="Traditional Arabic"/>
          <w:sz w:val="32"/>
          <w:szCs w:val="32"/>
          <w:rtl/>
        </w:rPr>
        <w:t xml:space="preserve">قالت </w:t>
      </w:r>
      <w:r w:rsidRPr="00935338">
        <w:rPr>
          <w:rFonts w:cs="Traditional Arabic" w:hint="cs"/>
          <w:sz w:val="32"/>
          <w:szCs w:val="32"/>
          <w:rtl/>
        </w:rPr>
        <w:t xml:space="preserve">: </w:t>
      </w:r>
      <w:r w:rsidRPr="00935338">
        <w:rPr>
          <w:rFonts w:cs="Traditional Arabic"/>
          <w:sz w:val="32"/>
          <w:szCs w:val="32"/>
          <w:rtl/>
        </w:rPr>
        <w:t xml:space="preserve">سألت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عن الحجر أمن البيت هو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نعم </w:t>
      </w:r>
      <w:r w:rsidRPr="00935338">
        <w:rPr>
          <w:rFonts w:cs="Traditional Arabic" w:hint="cs"/>
          <w:sz w:val="32"/>
          <w:szCs w:val="32"/>
          <w:rtl/>
        </w:rPr>
        <w:t xml:space="preserve">، </w:t>
      </w:r>
      <w:r w:rsidRPr="00935338">
        <w:rPr>
          <w:rFonts w:cs="Traditional Arabic"/>
          <w:sz w:val="32"/>
          <w:szCs w:val="32"/>
          <w:rtl/>
        </w:rPr>
        <w:t xml:space="preserve">قالت </w:t>
      </w:r>
      <w:r w:rsidRPr="00935338">
        <w:rPr>
          <w:rFonts w:cs="Traditional Arabic" w:hint="cs"/>
          <w:sz w:val="32"/>
          <w:szCs w:val="32"/>
          <w:rtl/>
        </w:rPr>
        <w:t xml:space="preserve">: </w:t>
      </w:r>
      <w:r w:rsidRPr="00935338">
        <w:rPr>
          <w:rFonts w:cs="Traditional Arabic"/>
          <w:sz w:val="32"/>
          <w:szCs w:val="32"/>
          <w:rtl/>
        </w:rPr>
        <w:t xml:space="preserve">قلت فما بالهم لم يدخلوه في البيت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إن قومك قصرت بهم النفقة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فما شأن بابه مرتفعا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فعل ذلك قومك ليدخلوا من شاؤوا ويمنعوا من شاؤوا </w:t>
      </w:r>
      <w:r w:rsidRPr="00935338">
        <w:rPr>
          <w:rFonts w:cs="Traditional Arabic" w:hint="cs"/>
          <w:sz w:val="32"/>
          <w:szCs w:val="32"/>
          <w:rtl/>
        </w:rPr>
        <w:t xml:space="preserve">، </w:t>
      </w:r>
      <w:r w:rsidRPr="00935338">
        <w:rPr>
          <w:rFonts w:cs="Traditional Arabic"/>
          <w:sz w:val="32"/>
          <w:szCs w:val="32"/>
          <w:rtl/>
        </w:rPr>
        <w:t xml:space="preserve">ولولا قومك حديثو عهد في الإسلام فأخاف أن تنكر قلوبهم لنظرت أن أدخل الحجر في البيت وأن ألزق بابه </w:t>
      </w:r>
      <w:r w:rsidRPr="00935338">
        <w:rPr>
          <w:rFonts w:cs="Traditional Arabic" w:hint="cs"/>
          <w:sz w:val="32"/>
          <w:szCs w:val="32"/>
          <w:rtl/>
        </w:rPr>
        <w:t xml:space="preserve">الأرض ، </w:t>
      </w:r>
      <w:r w:rsidRPr="00935338">
        <w:rPr>
          <w:rFonts w:cs="Traditional Arabic"/>
          <w:sz w:val="32"/>
          <w:szCs w:val="32"/>
          <w:rtl/>
        </w:rPr>
        <w:t xml:space="preserve">فأدخل ابن الزبير عشرة مشايخ من الصحابة حتى سمعوا ذلك منها </w:t>
      </w:r>
      <w:r w:rsidRPr="00935338">
        <w:rPr>
          <w:rFonts w:cs="Traditional Arabic"/>
          <w:b/>
          <w:bCs/>
          <w:sz w:val="32"/>
          <w:szCs w:val="32"/>
          <w:rtl/>
        </w:rPr>
        <w:t xml:space="preserve">ثم أمر بهدم الكعبة </w:t>
      </w:r>
      <w:r w:rsidRPr="00935338">
        <w:rPr>
          <w:rFonts w:cs="Traditional Arabic" w:hint="cs"/>
          <w:b/>
          <w:bCs/>
          <w:sz w:val="32"/>
          <w:szCs w:val="32"/>
          <w:rtl/>
        </w:rPr>
        <w:t xml:space="preserve">، </w:t>
      </w:r>
      <w:r w:rsidRPr="00935338">
        <w:rPr>
          <w:rFonts w:cs="Traditional Arabic"/>
          <w:b/>
          <w:bCs/>
          <w:sz w:val="32"/>
          <w:szCs w:val="32"/>
          <w:rtl/>
        </w:rPr>
        <w:t xml:space="preserve">فاجتمع إليه الناس وأبوا ذلك فأبى إلا هدمها </w:t>
      </w:r>
      <w:r w:rsidRPr="00935338">
        <w:rPr>
          <w:rFonts w:cs="Traditional Arabic" w:hint="cs"/>
          <w:b/>
          <w:bCs/>
          <w:sz w:val="32"/>
          <w:szCs w:val="32"/>
          <w:rtl/>
        </w:rPr>
        <w:t xml:space="preserve">، </w:t>
      </w:r>
      <w:r w:rsidRPr="00935338">
        <w:rPr>
          <w:rFonts w:cs="Traditional Arabic"/>
          <w:b/>
          <w:bCs/>
          <w:sz w:val="32"/>
          <w:szCs w:val="32"/>
          <w:rtl/>
        </w:rPr>
        <w:t xml:space="preserve">فخرج الناس إلى فرسخ خوفا من نزول عذاب وعظم ذلك عليهم ولم يجر إلا الخير </w:t>
      </w:r>
      <w:r w:rsidRPr="00935338">
        <w:rPr>
          <w:rFonts w:cs="Traditional Arabic" w:hint="cs"/>
          <w:b/>
          <w:bCs/>
          <w:sz w:val="32"/>
          <w:szCs w:val="32"/>
          <w:rtl/>
        </w:rPr>
        <w:t xml:space="preserve">، </w:t>
      </w:r>
      <w:r w:rsidRPr="00935338">
        <w:rPr>
          <w:rFonts w:cs="Traditional Arabic"/>
          <w:b/>
          <w:bCs/>
          <w:sz w:val="32"/>
          <w:szCs w:val="32"/>
          <w:rtl/>
        </w:rPr>
        <w:t xml:space="preserve">وذكر ابن القاضي </w:t>
      </w:r>
      <w:r w:rsidRPr="00935338">
        <w:rPr>
          <w:rFonts w:cs="Traditional Arabic"/>
          <w:b/>
          <w:bCs/>
          <w:sz w:val="32"/>
          <w:szCs w:val="32"/>
          <w:rtl/>
        </w:rPr>
        <w:lastRenderedPageBreak/>
        <w:t xml:space="preserve">عن مجاهد قال </w:t>
      </w:r>
      <w:r w:rsidRPr="00935338">
        <w:rPr>
          <w:rFonts w:cs="Traditional Arabic" w:hint="cs"/>
          <w:b/>
          <w:bCs/>
          <w:sz w:val="32"/>
          <w:szCs w:val="32"/>
          <w:rtl/>
        </w:rPr>
        <w:t xml:space="preserve">: </w:t>
      </w:r>
      <w:r w:rsidRPr="00935338">
        <w:rPr>
          <w:rFonts w:cs="Traditional Arabic"/>
          <w:b/>
          <w:bCs/>
          <w:sz w:val="32"/>
          <w:szCs w:val="32"/>
          <w:rtl/>
        </w:rPr>
        <w:t xml:space="preserve">لما أراد ابن الزبير أن يهدم البيت ويبنيه قال للناس </w:t>
      </w:r>
      <w:r w:rsidRPr="00935338">
        <w:rPr>
          <w:rFonts w:cs="Traditional Arabic" w:hint="cs"/>
          <w:b/>
          <w:bCs/>
          <w:sz w:val="32"/>
          <w:szCs w:val="32"/>
          <w:rtl/>
        </w:rPr>
        <w:t xml:space="preserve">: </w:t>
      </w:r>
      <w:r w:rsidRPr="00935338">
        <w:rPr>
          <w:rFonts w:cs="Traditional Arabic"/>
          <w:b/>
          <w:bCs/>
          <w:sz w:val="32"/>
          <w:szCs w:val="32"/>
          <w:rtl/>
        </w:rPr>
        <w:t xml:space="preserve">اهدموا فأبوا وخافوا أن ينزل العذاب عليهم </w:t>
      </w:r>
      <w:r w:rsidRPr="00935338">
        <w:rPr>
          <w:rFonts w:cs="Traditional Arabic" w:hint="cs"/>
          <w:b/>
          <w:bCs/>
          <w:sz w:val="32"/>
          <w:szCs w:val="32"/>
          <w:rtl/>
        </w:rPr>
        <w:t xml:space="preserve">، </w:t>
      </w:r>
      <w:r w:rsidRPr="00935338">
        <w:rPr>
          <w:rFonts w:cs="Traditional Arabic"/>
          <w:b/>
          <w:bCs/>
          <w:sz w:val="32"/>
          <w:szCs w:val="32"/>
          <w:rtl/>
        </w:rPr>
        <w:t>قال مجاهد</w:t>
      </w:r>
      <w:r w:rsidRPr="00935338">
        <w:rPr>
          <w:rFonts w:cs="Traditional Arabic" w:hint="cs"/>
          <w:b/>
          <w:bCs/>
          <w:sz w:val="32"/>
          <w:szCs w:val="32"/>
          <w:rtl/>
        </w:rPr>
        <w:t xml:space="preserve"> :</w:t>
      </w:r>
      <w:r w:rsidRPr="00935338">
        <w:rPr>
          <w:rFonts w:cs="Traditional Arabic"/>
          <w:b/>
          <w:bCs/>
          <w:sz w:val="32"/>
          <w:szCs w:val="32"/>
          <w:rtl/>
        </w:rPr>
        <w:t xml:space="preserve"> فخرجنا إلى منى فأقمنا بها ثلاثا ننتظر العذاب </w:t>
      </w:r>
      <w:r w:rsidRPr="00935338">
        <w:rPr>
          <w:rFonts w:cs="Traditional Arabic" w:hint="cs"/>
          <w:b/>
          <w:bCs/>
          <w:sz w:val="32"/>
          <w:szCs w:val="32"/>
          <w:rtl/>
        </w:rPr>
        <w:t xml:space="preserve">، </w:t>
      </w:r>
      <w:r w:rsidRPr="00935338">
        <w:rPr>
          <w:rFonts w:cs="Traditional Arabic"/>
          <w:b/>
          <w:bCs/>
          <w:sz w:val="32"/>
          <w:szCs w:val="32"/>
          <w:rtl/>
        </w:rPr>
        <w:t>وارتقى ابن الزبير على جدار الكعبة هو بنفسه فهدم البيت</w:t>
      </w:r>
      <w:r w:rsidRPr="00935338">
        <w:rPr>
          <w:rFonts w:cs="Traditional Arabic" w:hint="cs"/>
          <w:b/>
          <w:bCs/>
          <w:sz w:val="32"/>
          <w:szCs w:val="32"/>
          <w:rtl/>
        </w:rPr>
        <w:t xml:space="preserve"> ،</w:t>
      </w:r>
      <w:r w:rsidRPr="00935338">
        <w:rPr>
          <w:rFonts w:cs="Traditional Arabic"/>
          <w:b/>
          <w:bCs/>
          <w:sz w:val="32"/>
          <w:szCs w:val="32"/>
          <w:rtl/>
        </w:rPr>
        <w:t xml:space="preserve"> فلما رأوا أنه لم يصبه شيء اجترؤوا على هدمه وبناها على ما حكت عائشة وتراجع الناس </w:t>
      </w:r>
      <w:r w:rsidRPr="00935338">
        <w:rPr>
          <w:rFonts w:cs="Traditional Arabic" w:hint="cs"/>
          <w:b/>
          <w:bCs/>
          <w:sz w:val="32"/>
          <w:szCs w:val="32"/>
          <w:rtl/>
        </w:rPr>
        <w:t xml:space="preserve">، </w:t>
      </w:r>
      <w:r w:rsidRPr="00935338">
        <w:rPr>
          <w:rFonts w:cs="Traditional Arabic"/>
          <w:sz w:val="32"/>
          <w:szCs w:val="32"/>
          <w:rtl/>
        </w:rPr>
        <w:t xml:space="preserve">فلما قدم الحجاج تحرم ابن الزبير بالكعبة فأمر بوضع المنجنيق على أبي قبيس وقال </w:t>
      </w:r>
      <w:r w:rsidRPr="00935338">
        <w:rPr>
          <w:rFonts w:cs="Traditional Arabic" w:hint="cs"/>
          <w:sz w:val="32"/>
          <w:szCs w:val="32"/>
          <w:rtl/>
        </w:rPr>
        <w:t xml:space="preserve">: </w:t>
      </w:r>
      <w:r w:rsidRPr="00935338">
        <w:rPr>
          <w:rFonts w:cs="Traditional Arabic"/>
          <w:sz w:val="32"/>
          <w:szCs w:val="32"/>
          <w:rtl/>
        </w:rPr>
        <w:t xml:space="preserve">ارموا الزيادة التي ابتدعها هذا المتكلف </w:t>
      </w:r>
      <w:r w:rsidRPr="00935338">
        <w:rPr>
          <w:rFonts w:cs="Traditional Arabic" w:hint="cs"/>
          <w:sz w:val="32"/>
          <w:szCs w:val="32"/>
          <w:rtl/>
        </w:rPr>
        <w:t xml:space="preserve">، </w:t>
      </w:r>
      <w:r w:rsidRPr="00935338">
        <w:rPr>
          <w:rFonts w:cs="Traditional Arabic"/>
          <w:sz w:val="32"/>
          <w:szCs w:val="32"/>
          <w:rtl/>
        </w:rPr>
        <w:t xml:space="preserve">فرموا موضع الحطيم </w:t>
      </w:r>
      <w:r w:rsidRPr="00935338">
        <w:rPr>
          <w:rFonts w:cs="Traditional Arabic" w:hint="cs"/>
          <w:sz w:val="32"/>
          <w:szCs w:val="32"/>
          <w:rtl/>
        </w:rPr>
        <w:t xml:space="preserve">، </w:t>
      </w:r>
      <w:r w:rsidRPr="00935338">
        <w:rPr>
          <w:rFonts w:cs="Traditional Arabic"/>
          <w:sz w:val="32"/>
          <w:szCs w:val="32"/>
          <w:rtl/>
        </w:rPr>
        <w:t xml:space="preserve">فلما قتل ابن الزبير وملك الحجاج رد الحائط كما كان قديما وأخذ بقية الأحجار فسد منها الباب الغربي ورصف بقيتها في البيت حتى لا تضيع فهي إلى الآن على ذلك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53"/>
      </w:r>
      <w:r w:rsidRPr="00935338">
        <w:rPr>
          <w:rFonts w:cs="Traditional Arabic"/>
          <w:b/>
          <w:bCs/>
          <w:sz w:val="32"/>
          <w:szCs w:val="32"/>
          <w:vertAlign w:val="superscript"/>
          <w:rtl/>
        </w:rPr>
        <w:t>)</w:t>
      </w:r>
    </w:p>
    <w:p w:rsidR="00417A6A" w:rsidRPr="00935338" w:rsidRDefault="00417A6A" w:rsidP="00417A6A">
      <w:pPr>
        <w:spacing w:line="460" w:lineRule="exact"/>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كفر</w:t>
      </w:r>
      <w:r w:rsidRPr="00935338">
        <w:rPr>
          <w:rFonts w:cs="Traditional Arabic" w:hint="cs"/>
          <w:b/>
          <w:bCs/>
          <w:sz w:val="32"/>
          <w:szCs w:val="32"/>
          <w:rtl/>
        </w:rPr>
        <w:t xml:space="preserve"> </w:t>
      </w:r>
      <w:r w:rsidRPr="00935338">
        <w:rPr>
          <w:rFonts w:cs="Traditional Arabic"/>
          <w:b/>
          <w:bCs/>
          <w:sz w:val="32"/>
          <w:szCs w:val="32"/>
          <w:rtl/>
        </w:rPr>
        <w:t>مندة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قرية بين عكا وطبرية بالأردن </w:t>
      </w:r>
      <w:r w:rsidRPr="00935338">
        <w:rPr>
          <w:rFonts w:cs="Traditional Arabic" w:hint="cs"/>
          <w:sz w:val="32"/>
          <w:szCs w:val="32"/>
          <w:rtl/>
        </w:rPr>
        <w:t xml:space="preserve"> ، يقال لها مدين المذكورة في القرآن ،  </w:t>
      </w:r>
      <w:r w:rsidRPr="00935338">
        <w:rPr>
          <w:rFonts w:cs="Traditional Arabic"/>
          <w:sz w:val="32"/>
          <w:szCs w:val="32"/>
          <w:rtl/>
        </w:rPr>
        <w:t xml:space="preserve">وفي كفرمندة قبر صفوراء زوجة موسى </w:t>
      </w:r>
      <w:r w:rsidRPr="00935338">
        <w:rPr>
          <w:rFonts w:cs="Traditional Arabic" w:hint="cs"/>
          <w:sz w:val="32"/>
          <w:szCs w:val="32"/>
          <w:rtl/>
        </w:rPr>
        <w:t xml:space="preserve">، </w:t>
      </w:r>
      <w:r w:rsidRPr="00935338">
        <w:rPr>
          <w:rFonts w:cs="Traditional Arabic"/>
          <w:sz w:val="32"/>
          <w:szCs w:val="32"/>
          <w:rtl/>
        </w:rPr>
        <w:t>عليه السلام</w:t>
      </w:r>
      <w:r w:rsidRPr="00935338">
        <w:rPr>
          <w:rFonts w:cs="Traditional Arabic" w:hint="cs"/>
          <w:sz w:val="32"/>
          <w:szCs w:val="32"/>
          <w:rtl/>
        </w:rPr>
        <w:t xml:space="preserve"> ،</w:t>
      </w:r>
      <w:r w:rsidRPr="00935338">
        <w:rPr>
          <w:rFonts w:cs="Traditional Arabic"/>
          <w:sz w:val="32"/>
          <w:szCs w:val="32"/>
          <w:rtl/>
        </w:rPr>
        <w:t xml:space="preserve"> وبه الجب الذي قلع الصخرة من عليه وسقى لهما </w:t>
      </w:r>
      <w:r w:rsidRPr="00935338">
        <w:rPr>
          <w:rFonts w:cs="Traditional Arabic" w:hint="cs"/>
          <w:sz w:val="32"/>
          <w:szCs w:val="32"/>
          <w:rtl/>
        </w:rPr>
        <w:t xml:space="preserve">، </w:t>
      </w:r>
      <w:r w:rsidRPr="00935338">
        <w:rPr>
          <w:rFonts w:cs="Traditional Arabic"/>
          <w:sz w:val="32"/>
          <w:szCs w:val="32"/>
          <w:rtl/>
        </w:rPr>
        <w:t xml:space="preserve">والصخرة باقية هناك إلى الآن </w:t>
      </w:r>
      <w:r w:rsidRPr="00935338">
        <w:rPr>
          <w:rFonts w:cs="Traditional Arabic" w:hint="cs"/>
          <w:sz w:val="32"/>
          <w:szCs w:val="32"/>
          <w:rtl/>
        </w:rPr>
        <w:t xml:space="preserve">، </w:t>
      </w:r>
      <w:r w:rsidRPr="00935338">
        <w:rPr>
          <w:rFonts w:cs="Traditional Arabic"/>
          <w:sz w:val="32"/>
          <w:szCs w:val="32"/>
          <w:rtl/>
        </w:rPr>
        <w:t xml:space="preserve">وفيه ولد ولدان ليعقوب يقال لهما أشير ونفتالي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54"/>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lastRenderedPageBreak/>
        <w:t>حرف اللام</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اللات</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يجوز أن يكون من لاته يليته إذا صرفه عن الشيء كأنهم يريدون أنه يصرف عنهم الشر وهو اسم صنم كانت تعبده ثقيف وتعطف عليه العزى</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وهو صخرة كان يجلس عليها رجل كان يبيع السمن واللبن للحجاج في الزمن الأول</w:t>
      </w:r>
      <w:r w:rsidRPr="00935338">
        <w:rPr>
          <w:rFonts w:cs="Traditional Arabic" w:hint="cs"/>
          <w:b/>
          <w:bCs/>
          <w:sz w:val="32"/>
          <w:szCs w:val="32"/>
          <w:rtl/>
        </w:rPr>
        <w:t xml:space="preserve"> ، </w:t>
      </w:r>
      <w:r w:rsidRPr="00935338">
        <w:rPr>
          <w:rFonts w:cs="Traditional Arabic"/>
          <w:b/>
          <w:bCs/>
          <w:sz w:val="32"/>
          <w:szCs w:val="32"/>
          <w:rtl/>
        </w:rPr>
        <w:t xml:space="preserve"> وقيل عمرو بن لحي الخزاعي </w:t>
      </w:r>
      <w:r w:rsidRPr="00935338">
        <w:rPr>
          <w:rFonts w:cs="Traditional Arabic" w:hint="cs"/>
          <w:b/>
          <w:bCs/>
          <w:sz w:val="32"/>
          <w:szCs w:val="32"/>
          <w:rtl/>
        </w:rPr>
        <w:t xml:space="preserve">، </w:t>
      </w:r>
      <w:r w:rsidRPr="00935338">
        <w:rPr>
          <w:rFonts w:cs="Traditional Arabic"/>
          <w:b/>
          <w:bCs/>
          <w:sz w:val="32"/>
          <w:szCs w:val="32"/>
          <w:rtl/>
        </w:rPr>
        <w:t xml:space="preserve">حين غلبت خزاعة على البيت ونفت عنه جرهم جعلت العرب عمرو بن لحي ربا لا يبتدع لهم بدعة إلا اتخذوها شرعة لأنه كان يطعم الناس ويكسو في الموسم فربما نحر في الموسم عشرة آلاف بدنة وكسا عشرة آلاف حلة </w:t>
      </w:r>
      <w:r w:rsidRPr="00935338">
        <w:rPr>
          <w:rFonts w:cs="Traditional Arabic" w:hint="cs"/>
          <w:sz w:val="32"/>
          <w:szCs w:val="32"/>
          <w:rtl/>
        </w:rPr>
        <w:t xml:space="preserve">، </w:t>
      </w:r>
      <w:r w:rsidRPr="00935338">
        <w:rPr>
          <w:rFonts w:cs="Traditional Arabic"/>
          <w:sz w:val="32"/>
          <w:szCs w:val="32"/>
          <w:rtl/>
        </w:rPr>
        <w:t>حتى إن</w:t>
      </w:r>
      <w:r w:rsidRPr="00935338">
        <w:rPr>
          <w:rFonts w:cs="Traditional Arabic"/>
          <w:b/>
          <w:bCs/>
          <w:sz w:val="32"/>
          <w:szCs w:val="32"/>
          <w:rtl/>
        </w:rPr>
        <w:t xml:space="preserve"> اللات</w:t>
      </w:r>
      <w:r w:rsidRPr="00935338">
        <w:rPr>
          <w:rFonts w:cs="Traditional Arabic"/>
          <w:sz w:val="32"/>
          <w:szCs w:val="32"/>
          <w:rtl/>
        </w:rPr>
        <w:t xml:space="preserve"> كان يلت له السويق للحج على صخرة معروفة تسمى صخرة </w:t>
      </w:r>
      <w:r w:rsidRPr="00935338">
        <w:rPr>
          <w:rFonts w:cs="Traditional Arabic"/>
          <w:b/>
          <w:bCs/>
          <w:sz w:val="32"/>
          <w:szCs w:val="32"/>
          <w:rtl/>
        </w:rPr>
        <w:t>اللات</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وكان </w:t>
      </w:r>
      <w:r w:rsidRPr="00935338">
        <w:rPr>
          <w:rFonts w:cs="Traditional Arabic"/>
          <w:b/>
          <w:bCs/>
          <w:sz w:val="32"/>
          <w:szCs w:val="32"/>
          <w:rtl/>
        </w:rPr>
        <w:t>اللات</w:t>
      </w:r>
      <w:r w:rsidRPr="00935338">
        <w:rPr>
          <w:rFonts w:cs="Traditional Arabic"/>
          <w:sz w:val="32"/>
          <w:szCs w:val="32"/>
          <w:rtl/>
        </w:rPr>
        <w:t xml:space="preserve"> رجلا من ثقيف</w:t>
      </w:r>
      <w:r w:rsidRPr="00935338">
        <w:rPr>
          <w:rFonts w:cs="Traditional Arabic" w:hint="cs"/>
          <w:sz w:val="32"/>
          <w:szCs w:val="32"/>
          <w:rtl/>
        </w:rPr>
        <w:t xml:space="preserve"> ،</w:t>
      </w:r>
      <w:r w:rsidRPr="00935338">
        <w:rPr>
          <w:rFonts w:cs="Traditional Arabic"/>
          <w:sz w:val="32"/>
          <w:szCs w:val="32"/>
          <w:rtl/>
        </w:rPr>
        <w:t xml:space="preserve"> فلما مات قال لهم عمرو بن لحي </w:t>
      </w:r>
      <w:r w:rsidRPr="00935338">
        <w:rPr>
          <w:rFonts w:cs="Traditional Arabic" w:hint="cs"/>
          <w:sz w:val="32"/>
          <w:szCs w:val="32"/>
          <w:rtl/>
        </w:rPr>
        <w:t xml:space="preserve">: </w:t>
      </w:r>
      <w:r w:rsidRPr="00935338">
        <w:rPr>
          <w:rFonts w:cs="Traditional Arabic"/>
          <w:sz w:val="32"/>
          <w:szCs w:val="32"/>
          <w:rtl/>
        </w:rPr>
        <w:t xml:space="preserve">لم يمت ولكن دخل في الصخرة </w:t>
      </w:r>
      <w:r w:rsidRPr="00935338">
        <w:rPr>
          <w:rFonts w:cs="Traditional Arabic" w:hint="cs"/>
          <w:sz w:val="32"/>
          <w:szCs w:val="32"/>
          <w:rtl/>
        </w:rPr>
        <w:t xml:space="preserve">، </w:t>
      </w:r>
      <w:r w:rsidRPr="00935338">
        <w:rPr>
          <w:rFonts w:cs="Traditional Arabic"/>
          <w:sz w:val="32"/>
          <w:szCs w:val="32"/>
          <w:rtl/>
        </w:rPr>
        <w:t xml:space="preserve">ثم أمرهم بعبادتها وأن يبنوا عليها بنيانا يسمى </w:t>
      </w:r>
      <w:r w:rsidRPr="00935338">
        <w:rPr>
          <w:rFonts w:cs="Traditional Arabic"/>
          <w:b/>
          <w:bCs/>
          <w:sz w:val="32"/>
          <w:szCs w:val="32"/>
          <w:rtl/>
        </w:rPr>
        <w:t>اللات</w:t>
      </w:r>
      <w:r w:rsidRPr="00935338">
        <w:rPr>
          <w:rFonts w:cs="Traditional Arabic"/>
          <w:sz w:val="32"/>
          <w:szCs w:val="32"/>
          <w:rtl/>
        </w:rPr>
        <w:t xml:space="preserve"> ودام أمر عمرو وولده بمكة نحو ثلثمائة سنة </w:t>
      </w:r>
      <w:r w:rsidRPr="00935338">
        <w:rPr>
          <w:rFonts w:cs="Traditional Arabic" w:hint="cs"/>
          <w:sz w:val="32"/>
          <w:szCs w:val="32"/>
          <w:rtl/>
        </w:rPr>
        <w:t xml:space="preserve">، </w:t>
      </w:r>
      <w:r w:rsidRPr="00935338">
        <w:rPr>
          <w:rFonts w:cs="Traditional Arabic"/>
          <w:sz w:val="32"/>
          <w:szCs w:val="32"/>
          <w:rtl/>
        </w:rPr>
        <w:t xml:space="preserve">فلما مات استمروا على عبادتها وخففوا التاء </w:t>
      </w:r>
      <w:r w:rsidRPr="00935338">
        <w:rPr>
          <w:rFonts w:cs="Traditional Arabic" w:hint="cs"/>
          <w:sz w:val="32"/>
          <w:szCs w:val="32"/>
          <w:rtl/>
        </w:rPr>
        <w:t xml:space="preserve">، </w:t>
      </w:r>
      <w:r w:rsidRPr="00935338">
        <w:rPr>
          <w:rFonts w:cs="Traditional Arabic"/>
          <w:sz w:val="32"/>
          <w:szCs w:val="32"/>
          <w:rtl/>
        </w:rPr>
        <w:t xml:space="preserve">ثم قام عمرو بن لحي فقال لهم </w:t>
      </w:r>
      <w:r w:rsidRPr="00935338">
        <w:rPr>
          <w:rFonts w:cs="Traditional Arabic" w:hint="cs"/>
          <w:sz w:val="32"/>
          <w:szCs w:val="32"/>
          <w:rtl/>
        </w:rPr>
        <w:t xml:space="preserve">: </w:t>
      </w:r>
      <w:r w:rsidRPr="00935338">
        <w:rPr>
          <w:rFonts w:cs="Traditional Arabic"/>
          <w:sz w:val="32"/>
          <w:szCs w:val="32"/>
          <w:rtl/>
        </w:rPr>
        <w:t xml:space="preserve">إن ربكم كان قد دخل في هذا الحجر يعني تلك الصخرة ونصبها لهم صنما يعبدونها </w:t>
      </w:r>
      <w:r w:rsidRPr="00935338">
        <w:rPr>
          <w:rFonts w:cs="Traditional Arabic" w:hint="cs"/>
          <w:sz w:val="32"/>
          <w:szCs w:val="32"/>
          <w:rtl/>
        </w:rPr>
        <w:t xml:space="preserve">، </w:t>
      </w:r>
      <w:r w:rsidRPr="00935338">
        <w:rPr>
          <w:rFonts w:cs="Traditional Arabic"/>
          <w:b/>
          <w:bCs/>
          <w:sz w:val="32"/>
          <w:szCs w:val="32"/>
          <w:rtl/>
        </w:rPr>
        <w:t xml:space="preserve">وكان فيه وفي العزى شيطانان يكلمان الناس </w:t>
      </w:r>
      <w:r w:rsidRPr="00935338">
        <w:rPr>
          <w:rFonts w:cs="Traditional Arabic" w:hint="cs"/>
          <w:b/>
          <w:bCs/>
          <w:sz w:val="32"/>
          <w:szCs w:val="32"/>
          <w:rtl/>
        </w:rPr>
        <w:t xml:space="preserve">، </w:t>
      </w:r>
      <w:r w:rsidRPr="00935338">
        <w:rPr>
          <w:rFonts w:cs="Traditional Arabic"/>
          <w:b/>
          <w:bCs/>
          <w:sz w:val="32"/>
          <w:szCs w:val="32"/>
          <w:rtl/>
        </w:rPr>
        <w:t>فاتخذتها ثقيف طاغوتا وبنت لها بيتا وجعلت لها سدنة وعظمته وطافت به</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hint="cs"/>
          <w:sz w:val="32"/>
          <w:szCs w:val="32"/>
          <w:rtl/>
        </w:rPr>
        <w:t xml:space="preserve">: </w:t>
      </w:r>
      <w:r w:rsidRPr="00935338">
        <w:rPr>
          <w:rFonts w:cs="Traditional Arabic"/>
          <w:sz w:val="32"/>
          <w:szCs w:val="32"/>
          <w:rtl/>
        </w:rPr>
        <w:t xml:space="preserve">كانت صخرة بيضاء مربعة بنت عليها ثقيف بنية وأمرهم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بهدمها </w:t>
      </w:r>
      <w:r w:rsidRPr="00935338">
        <w:rPr>
          <w:rFonts w:cs="Traditional Arabic" w:hint="cs"/>
          <w:sz w:val="32"/>
          <w:szCs w:val="32"/>
          <w:rtl/>
        </w:rPr>
        <w:t>عند</w:t>
      </w:r>
      <w:r w:rsidRPr="00935338">
        <w:rPr>
          <w:rFonts w:cs="Traditional Arabic"/>
          <w:sz w:val="32"/>
          <w:szCs w:val="32"/>
          <w:rtl/>
        </w:rPr>
        <w:t xml:space="preserve"> إسلام ثقيف فهي اليوم تحت مسجد الطائف </w:t>
      </w:r>
      <w:r w:rsidRPr="00935338">
        <w:rPr>
          <w:rFonts w:cs="Traditional Arabic" w:hint="cs"/>
          <w:sz w:val="32"/>
          <w:szCs w:val="32"/>
          <w:rtl/>
        </w:rPr>
        <w:t xml:space="preserve">، </w:t>
      </w:r>
      <w:r w:rsidRPr="00935338">
        <w:rPr>
          <w:rFonts w:cs="Traditional Arabic"/>
          <w:sz w:val="32"/>
          <w:szCs w:val="32"/>
          <w:rtl/>
        </w:rPr>
        <w:t xml:space="preserve">وكان أبو سفيان بن حرب أحد من وكل إليه فهدمه </w:t>
      </w:r>
      <w:r w:rsidRPr="00935338">
        <w:rPr>
          <w:rFonts w:cs="Traditional Arabic" w:hint="cs"/>
          <w:sz w:val="32"/>
          <w:szCs w:val="32"/>
          <w:rtl/>
        </w:rPr>
        <w:t>.</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455"/>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 xml:space="preserve">اللاذقية </w:t>
      </w:r>
      <w:r w:rsidRPr="00935338">
        <w:rPr>
          <w:rFonts w:cs="Traditional Arabic" w:hint="cs"/>
          <w:sz w:val="32"/>
          <w:szCs w:val="32"/>
          <w:rtl/>
        </w:rPr>
        <w:t xml:space="preserve">: </w:t>
      </w:r>
      <w:r w:rsidRPr="00935338">
        <w:rPr>
          <w:rFonts w:cs="Traditional Arabic"/>
          <w:sz w:val="32"/>
          <w:szCs w:val="32"/>
          <w:rtl/>
        </w:rPr>
        <w:t xml:space="preserve">بالذال معجمة مكسورة </w:t>
      </w:r>
      <w:r w:rsidRPr="00935338">
        <w:rPr>
          <w:rFonts w:cs="Traditional Arabic" w:hint="cs"/>
          <w:sz w:val="32"/>
          <w:szCs w:val="32"/>
          <w:rtl/>
        </w:rPr>
        <w:t xml:space="preserve">، </w:t>
      </w:r>
      <w:r w:rsidRPr="00935338">
        <w:rPr>
          <w:rFonts w:cs="Traditional Arabic"/>
          <w:sz w:val="32"/>
          <w:szCs w:val="32"/>
          <w:rtl/>
        </w:rPr>
        <w:t xml:space="preserve">وقاف مكسورة </w:t>
      </w:r>
      <w:r w:rsidRPr="00935338">
        <w:rPr>
          <w:rFonts w:cs="Traditional Arabic" w:hint="cs"/>
          <w:sz w:val="32"/>
          <w:szCs w:val="32"/>
          <w:rtl/>
        </w:rPr>
        <w:t xml:space="preserve">، </w:t>
      </w:r>
      <w:r w:rsidRPr="00935338">
        <w:rPr>
          <w:rFonts w:cs="Traditional Arabic"/>
          <w:sz w:val="32"/>
          <w:szCs w:val="32"/>
          <w:rtl/>
        </w:rPr>
        <w:t xml:space="preserve">وياء مشددة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مدينة في ساحل بحر الشام تعد في أعمال حمص وهي غربي جبلة</w:t>
      </w:r>
      <w:r w:rsidRPr="00935338">
        <w:rPr>
          <w:rFonts w:cs="Traditional Arabic" w:hint="cs"/>
          <w:sz w:val="32"/>
          <w:szCs w:val="32"/>
          <w:rtl/>
        </w:rPr>
        <w:t xml:space="preserve"> .</w:t>
      </w:r>
      <w:r w:rsidRPr="00935338">
        <w:rPr>
          <w:rFonts w:cs="Traditional Arabic"/>
          <w:sz w:val="32"/>
          <w:szCs w:val="32"/>
          <w:rtl/>
        </w:rPr>
        <w:t xml:space="preserve"> مدينة عتيقة رومية فيها أبنية قديمة مكينة وهو بلد حسن في وطاء من الأرض وله مرفأ جيد محكم وقلعتان متصلتان على تل مشرف على الربض والبحر على غربيها وهي على ضفته</w:t>
      </w:r>
      <w:r w:rsidRPr="00935338">
        <w:rPr>
          <w:rFonts w:cs="Traditional Arabic" w:hint="cs"/>
          <w:sz w:val="32"/>
          <w:szCs w:val="32"/>
          <w:rtl/>
        </w:rPr>
        <w:t xml:space="preserve"> ، </w:t>
      </w:r>
      <w:r w:rsidRPr="00935338">
        <w:rPr>
          <w:rFonts w:cs="Traditional Arabic"/>
          <w:sz w:val="32"/>
          <w:szCs w:val="32"/>
          <w:rtl/>
        </w:rPr>
        <w:t xml:space="preserve">وقال المعري الملحد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56"/>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إذ كانت</w:t>
      </w:r>
      <w:r w:rsidRPr="00935338">
        <w:rPr>
          <w:rFonts w:cs="Traditional Arabic"/>
          <w:b/>
          <w:bCs/>
          <w:sz w:val="32"/>
          <w:szCs w:val="32"/>
          <w:rtl/>
        </w:rPr>
        <w:t xml:space="preserve"> اللاذقية</w:t>
      </w:r>
      <w:r w:rsidRPr="00935338">
        <w:rPr>
          <w:rFonts w:cs="Traditional Arabic"/>
          <w:sz w:val="32"/>
          <w:szCs w:val="32"/>
          <w:rtl/>
        </w:rPr>
        <w:t xml:space="preserve"> بيد الروم بها قاض وخطيب وجامع لعباد المسلمين إذا أذنوا ضرب الروم النواقيس كيادا لهم فقال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في اللاذقية فتن</w:t>
      </w:r>
      <w:r w:rsidRPr="00935338">
        <w:rPr>
          <w:rFonts w:cs="Traditional Arabic" w:hint="cs"/>
          <w:sz w:val="32"/>
          <w:szCs w:val="32"/>
          <w:rtl/>
        </w:rPr>
        <w:t>ـ</w:t>
      </w:r>
      <w:r w:rsidRPr="00935338">
        <w:rPr>
          <w:rFonts w:cs="Traditional Arabic"/>
          <w:sz w:val="32"/>
          <w:szCs w:val="32"/>
          <w:rtl/>
        </w:rPr>
        <w:t xml:space="preserve">ة </w:t>
      </w:r>
      <w:r w:rsidRPr="00935338">
        <w:rPr>
          <w:rFonts w:cs="Traditional Arabic" w:hint="cs"/>
          <w:sz w:val="32"/>
          <w:szCs w:val="32"/>
          <w:rtl/>
        </w:rPr>
        <w:t xml:space="preserve">      </w:t>
      </w:r>
      <w:r w:rsidRPr="00935338">
        <w:rPr>
          <w:rFonts w:cs="Traditional Arabic"/>
          <w:sz w:val="32"/>
          <w:szCs w:val="32"/>
          <w:rtl/>
        </w:rPr>
        <w:t>م</w:t>
      </w:r>
      <w:r w:rsidRPr="00935338">
        <w:rPr>
          <w:rFonts w:cs="Traditional Arabic" w:hint="cs"/>
          <w:sz w:val="32"/>
          <w:szCs w:val="32"/>
          <w:rtl/>
        </w:rPr>
        <w:t>ـ</w:t>
      </w:r>
      <w:r w:rsidRPr="00935338">
        <w:rPr>
          <w:rFonts w:cs="Traditional Arabic"/>
          <w:sz w:val="32"/>
          <w:szCs w:val="32"/>
          <w:rtl/>
        </w:rPr>
        <w:t>ا بين أحم</w:t>
      </w:r>
      <w:r w:rsidRPr="00935338">
        <w:rPr>
          <w:rFonts w:cs="Traditional Arabic" w:hint="cs"/>
          <w:sz w:val="32"/>
          <w:szCs w:val="32"/>
          <w:rtl/>
        </w:rPr>
        <w:t>ـ</w:t>
      </w:r>
      <w:r w:rsidRPr="00935338">
        <w:rPr>
          <w:rFonts w:cs="Traditional Arabic"/>
          <w:sz w:val="32"/>
          <w:szCs w:val="32"/>
          <w:rtl/>
        </w:rPr>
        <w:t>د والمسيح</w:t>
      </w:r>
    </w:p>
    <w:p w:rsidR="00417A6A" w:rsidRPr="00935338" w:rsidRDefault="00417A6A" w:rsidP="00417A6A">
      <w:pPr>
        <w:jc w:val="center"/>
        <w:rPr>
          <w:rFonts w:cs="Traditional Arabic"/>
          <w:sz w:val="32"/>
          <w:szCs w:val="32"/>
          <w:rtl/>
        </w:rPr>
      </w:pPr>
      <w:r w:rsidRPr="00935338">
        <w:rPr>
          <w:rFonts w:cs="Traditional Arabic"/>
          <w:sz w:val="32"/>
          <w:szCs w:val="32"/>
          <w:rtl/>
        </w:rPr>
        <w:t>هذا يع</w:t>
      </w:r>
      <w:r w:rsidRPr="00935338">
        <w:rPr>
          <w:rFonts w:cs="Traditional Arabic" w:hint="cs"/>
          <w:sz w:val="32"/>
          <w:szCs w:val="32"/>
          <w:rtl/>
        </w:rPr>
        <w:t>ـ</w:t>
      </w:r>
      <w:r w:rsidRPr="00935338">
        <w:rPr>
          <w:rFonts w:cs="Traditional Arabic"/>
          <w:sz w:val="32"/>
          <w:szCs w:val="32"/>
          <w:rtl/>
        </w:rPr>
        <w:t xml:space="preserve">الج </w:t>
      </w:r>
      <w:r w:rsidRPr="00935338">
        <w:rPr>
          <w:rFonts w:cs="Traditional Arabic" w:hint="cs"/>
          <w:sz w:val="32"/>
          <w:szCs w:val="32"/>
          <w:rtl/>
        </w:rPr>
        <w:t xml:space="preserve"> دلبة       والشيخ </w:t>
      </w:r>
      <w:r w:rsidRPr="00935338">
        <w:rPr>
          <w:rFonts w:cs="Traditional Arabic"/>
          <w:sz w:val="32"/>
          <w:szCs w:val="32"/>
          <w:rtl/>
        </w:rPr>
        <w:t>من حنق يصيح</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الدلبة </w:t>
      </w:r>
      <w:r w:rsidRPr="00935338">
        <w:rPr>
          <w:rFonts w:cs="Traditional Arabic" w:hint="cs"/>
          <w:sz w:val="32"/>
          <w:szCs w:val="32"/>
          <w:rtl/>
        </w:rPr>
        <w:t xml:space="preserve">: الناقوس ، والشيخ </w:t>
      </w:r>
      <w:r w:rsidRPr="00935338">
        <w:rPr>
          <w:rFonts w:cs="Traditional Arabic"/>
          <w:sz w:val="32"/>
          <w:szCs w:val="32"/>
          <w:rtl/>
        </w:rPr>
        <w:t xml:space="preserve">الذي يصيح </w:t>
      </w:r>
      <w:r w:rsidRPr="00935338">
        <w:rPr>
          <w:rFonts w:cs="Traditional Arabic" w:hint="cs"/>
          <w:sz w:val="32"/>
          <w:szCs w:val="32"/>
          <w:rtl/>
        </w:rPr>
        <w:t xml:space="preserve"> : </w:t>
      </w:r>
      <w:r w:rsidRPr="00935338">
        <w:rPr>
          <w:rFonts w:cs="Traditional Arabic"/>
          <w:sz w:val="32"/>
          <w:szCs w:val="32"/>
          <w:rtl/>
        </w:rPr>
        <w:t>أراد به المؤذن</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قال ابن فضلان </w:t>
      </w:r>
      <w:r w:rsidRPr="00935338">
        <w:rPr>
          <w:rFonts w:cs="Traditional Arabic" w:hint="cs"/>
          <w:sz w:val="32"/>
          <w:szCs w:val="32"/>
          <w:rtl/>
        </w:rPr>
        <w:t xml:space="preserve">: </w:t>
      </w:r>
      <w:r w:rsidRPr="00935338">
        <w:rPr>
          <w:rFonts w:cs="Traditional Arabic"/>
          <w:b/>
          <w:bCs/>
          <w:sz w:val="32"/>
          <w:szCs w:val="32"/>
          <w:rtl/>
        </w:rPr>
        <w:t>واللاذقية</w:t>
      </w:r>
      <w:r w:rsidRPr="00935338">
        <w:rPr>
          <w:rFonts w:cs="Traditional Arabic"/>
          <w:sz w:val="32"/>
          <w:szCs w:val="32"/>
          <w:rtl/>
        </w:rPr>
        <w:t xml:space="preserve"> مدينة قديمة سميت باسم بانيها ورأيت بها في سنة 446 أعجوبة وذلك أن المحتسب يجمع القحاب والغرباء المؤثرين للفساد من الروم في حلقة وينادي على كل واحد منهم ويزايدون عليها إلى دراهم ينتهون إليها ليلتها عليه ويأخذونهم إلى الفنادق التي يسكنها الغرباء بعد أن يأخذ كل </w:t>
      </w:r>
      <w:r w:rsidRPr="00935338">
        <w:rPr>
          <w:rFonts w:cs="Traditional Arabic"/>
          <w:sz w:val="32"/>
          <w:szCs w:val="32"/>
          <w:rtl/>
        </w:rPr>
        <w:lastRenderedPageBreak/>
        <w:t>واحد منهم من المحتسب خاتم المطران حجة معه ويعقب الوالي له فإنه متى وجد إنسانا مع خاطئة وليس معه خاتم المطران ألزم خيانة</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457"/>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الل</w:t>
      </w:r>
      <w:r w:rsidRPr="00935338">
        <w:rPr>
          <w:rFonts w:cs="Traditional Arabic" w:hint="cs"/>
          <w:b/>
          <w:bCs/>
          <w:sz w:val="32"/>
          <w:szCs w:val="32"/>
          <w:rtl/>
        </w:rPr>
        <w:t>َّ</w:t>
      </w:r>
      <w:r w:rsidRPr="00935338">
        <w:rPr>
          <w:rFonts w:cs="Traditional Arabic"/>
          <w:b/>
          <w:bCs/>
          <w:sz w:val="32"/>
          <w:szCs w:val="32"/>
          <w:rtl/>
        </w:rPr>
        <w:t>ج</w:t>
      </w:r>
      <w:r w:rsidRPr="00935338">
        <w:rPr>
          <w:rFonts w:cs="Traditional Arabic" w:hint="cs"/>
          <w:b/>
          <w:bCs/>
          <w:sz w:val="32"/>
          <w:szCs w:val="32"/>
          <w:rtl/>
        </w:rPr>
        <w:t>ُّ</w:t>
      </w:r>
      <w:r w:rsidRPr="00935338">
        <w:rPr>
          <w:rFonts w:cs="Traditional Arabic"/>
          <w:b/>
          <w:bCs/>
          <w:sz w:val="32"/>
          <w:szCs w:val="32"/>
          <w:rtl/>
        </w:rPr>
        <w:t>ون</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بفتح</w:t>
      </w:r>
      <w:r w:rsidRPr="00935338">
        <w:rPr>
          <w:rFonts w:cs="Traditional Arabic" w:hint="cs"/>
          <w:sz w:val="32"/>
          <w:szCs w:val="32"/>
          <w:rtl/>
        </w:rPr>
        <w:t xml:space="preserve"> أوله ، وضم</w:t>
      </w:r>
      <w:r w:rsidRPr="00935338">
        <w:rPr>
          <w:rFonts w:cs="Traditional Arabic"/>
          <w:sz w:val="32"/>
          <w:szCs w:val="32"/>
          <w:rtl/>
        </w:rPr>
        <w:t xml:space="preserve"> ثانيه وتشديده </w:t>
      </w:r>
      <w:r w:rsidRPr="00935338">
        <w:rPr>
          <w:rFonts w:cs="Traditional Arabic" w:hint="cs"/>
          <w:sz w:val="32"/>
          <w:szCs w:val="32"/>
          <w:rtl/>
        </w:rPr>
        <w:t xml:space="preserve">، </w:t>
      </w:r>
      <w:r w:rsidRPr="00935338">
        <w:rPr>
          <w:rFonts w:cs="Traditional Arabic"/>
          <w:sz w:val="32"/>
          <w:szCs w:val="32"/>
          <w:rtl/>
        </w:rPr>
        <w:t xml:space="preserve">وسكون الواو </w:t>
      </w:r>
      <w:r w:rsidRPr="00935338">
        <w:rPr>
          <w:rFonts w:cs="Traditional Arabic" w:hint="cs"/>
          <w:sz w:val="32"/>
          <w:szCs w:val="32"/>
          <w:rtl/>
        </w:rPr>
        <w:t xml:space="preserve">، </w:t>
      </w:r>
      <w:r w:rsidRPr="00935338">
        <w:rPr>
          <w:rFonts w:cs="Traditional Arabic"/>
          <w:sz w:val="32"/>
          <w:szCs w:val="32"/>
          <w:rtl/>
        </w:rPr>
        <w:t xml:space="preserve">وآخره نون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وهو بلد بالأردن وبينه وبين طبرية عشرون ميلا وإلى الرملة مدينة فلسطين أربعون ميلا </w:t>
      </w:r>
      <w:r w:rsidRPr="00935338">
        <w:rPr>
          <w:rFonts w:cs="Traditional Arabic" w:hint="cs"/>
          <w:sz w:val="32"/>
          <w:szCs w:val="32"/>
          <w:rtl/>
        </w:rPr>
        <w:t xml:space="preserve">، </w:t>
      </w:r>
      <w:r w:rsidRPr="00935338">
        <w:rPr>
          <w:rFonts w:cs="Traditional Arabic"/>
          <w:sz w:val="32"/>
          <w:szCs w:val="32"/>
          <w:rtl/>
        </w:rPr>
        <w:t xml:space="preserve">وفي </w:t>
      </w:r>
      <w:r w:rsidRPr="00935338">
        <w:rPr>
          <w:rFonts w:cs="Traditional Arabic"/>
          <w:b/>
          <w:bCs/>
          <w:sz w:val="32"/>
          <w:szCs w:val="32"/>
          <w:rtl/>
        </w:rPr>
        <w:t>اللجون</w:t>
      </w:r>
      <w:r w:rsidRPr="00935338">
        <w:rPr>
          <w:rFonts w:cs="Traditional Arabic"/>
          <w:sz w:val="32"/>
          <w:szCs w:val="32"/>
          <w:rtl/>
        </w:rPr>
        <w:t xml:space="preserve"> صخرة مدورة في وسط المدينة وعليها قبة زعموا أنها مسجد إبراهيم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وتحت الصخرة عين غزيرة الماء </w:t>
      </w:r>
      <w:r w:rsidRPr="00935338">
        <w:rPr>
          <w:rFonts w:cs="Traditional Arabic" w:hint="cs"/>
          <w:sz w:val="32"/>
          <w:szCs w:val="32"/>
          <w:rtl/>
        </w:rPr>
        <w:t xml:space="preserve">، </w:t>
      </w:r>
      <w:r w:rsidRPr="00935338">
        <w:rPr>
          <w:rFonts w:cs="Traditional Arabic"/>
          <w:sz w:val="32"/>
          <w:szCs w:val="32"/>
          <w:rtl/>
        </w:rPr>
        <w:t xml:space="preserve">وذكروا أن إبراهيم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دخل هذه المدينة في وقت مسيره إلى مصر ومعه غنم له </w:t>
      </w:r>
      <w:r w:rsidRPr="00935338">
        <w:rPr>
          <w:rFonts w:cs="Traditional Arabic" w:hint="cs"/>
          <w:sz w:val="32"/>
          <w:szCs w:val="32"/>
          <w:rtl/>
        </w:rPr>
        <w:t xml:space="preserve">، </w:t>
      </w:r>
      <w:r w:rsidRPr="00935338">
        <w:rPr>
          <w:rFonts w:cs="Traditional Arabic"/>
          <w:sz w:val="32"/>
          <w:szCs w:val="32"/>
          <w:rtl/>
        </w:rPr>
        <w:t xml:space="preserve">وكانت المدينة قليلة الماء </w:t>
      </w:r>
      <w:r w:rsidRPr="00935338">
        <w:rPr>
          <w:rFonts w:cs="Traditional Arabic" w:hint="cs"/>
          <w:sz w:val="32"/>
          <w:szCs w:val="32"/>
          <w:rtl/>
        </w:rPr>
        <w:t xml:space="preserve">، </w:t>
      </w:r>
      <w:r w:rsidRPr="00935338">
        <w:rPr>
          <w:rFonts w:cs="Traditional Arabic"/>
          <w:sz w:val="32"/>
          <w:szCs w:val="32"/>
          <w:rtl/>
        </w:rPr>
        <w:t xml:space="preserve">فسألوا إبراهيم أن يرتحل عنهم لقلة الماء فيقال إنه ضرب بعصاه هذه الصخرة فخرج منها ماء كثير فاتسع على أهل المدينة </w:t>
      </w:r>
      <w:r w:rsidRPr="00935338">
        <w:rPr>
          <w:rFonts w:cs="Traditional Arabic" w:hint="cs"/>
          <w:sz w:val="32"/>
          <w:szCs w:val="32"/>
          <w:rtl/>
        </w:rPr>
        <w:t xml:space="preserve">، </w:t>
      </w:r>
      <w:r w:rsidRPr="00935338">
        <w:rPr>
          <w:rFonts w:cs="Traditional Arabic"/>
          <w:sz w:val="32"/>
          <w:szCs w:val="32"/>
          <w:rtl/>
        </w:rPr>
        <w:t>فيقال</w:t>
      </w:r>
      <w:r w:rsidRPr="00935338">
        <w:rPr>
          <w:rFonts w:cs="Traditional Arabic" w:hint="cs"/>
          <w:sz w:val="32"/>
          <w:szCs w:val="32"/>
          <w:rtl/>
        </w:rPr>
        <w:t xml:space="preserve"> :</w:t>
      </w:r>
      <w:r w:rsidRPr="00935338">
        <w:rPr>
          <w:rFonts w:cs="Traditional Arabic"/>
          <w:sz w:val="32"/>
          <w:szCs w:val="32"/>
          <w:rtl/>
        </w:rPr>
        <w:t xml:space="preserve"> إن بساتينهم وقراهم تسقى من هذا الماء </w:t>
      </w:r>
      <w:r w:rsidRPr="00935338">
        <w:rPr>
          <w:rFonts w:cs="Traditional Arabic" w:hint="cs"/>
          <w:sz w:val="32"/>
          <w:szCs w:val="32"/>
          <w:rtl/>
        </w:rPr>
        <w:t xml:space="preserve"> والصخرة قائمة إلى اليوم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458"/>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ل</w:t>
      </w:r>
      <w:r w:rsidRPr="00935338">
        <w:rPr>
          <w:rFonts w:cs="Traditional Arabic" w:hint="cs"/>
          <w:b/>
          <w:bCs/>
          <w:sz w:val="32"/>
          <w:szCs w:val="32"/>
          <w:rtl/>
        </w:rPr>
        <w:t>ُ</w:t>
      </w:r>
      <w:r w:rsidRPr="00935338">
        <w:rPr>
          <w:rFonts w:cs="Traditional Arabic"/>
          <w:b/>
          <w:bCs/>
          <w:sz w:val="32"/>
          <w:szCs w:val="32"/>
          <w:rtl/>
        </w:rPr>
        <w:t>د</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w:t>
      </w:r>
      <w:r w:rsidRPr="00935338">
        <w:rPr>
          <w:rFonts w:cs="Traditional Arabic" w:hint="cs"/>
          <w:sz w:val="32"/>
          <w:szCs w:val="32"/>
          <w:rtl/>
        </w:rPr>
        <w:t xml:space="preserve">، </w:t>
      </w:r>
      <w:r w:rsidRPr="00935338">
        <w:rPr>
          <w:rFonts w:cs="Traditional Arabic"/>
          <w:sz w:val="32"/>
          <w:szCs w:val="32"/>
          <w:rtl/>
        </w:rPr>
        <w:t xml:space="preserve">والتشديد </w:t>
      </w:r>
      <w:r w:rsidRPr="00935338">
        <w:rPr>
          <w:rFonts w:cs="Traditional Arabic" w:hint="cs"/>
          <w:sz w:val="32"/>
          <w:szCs w:val="32"/>
          <w:rtl/>
        </w:rPr>
        <w:t xml:space="preserve">، </w:t>
      </w:r>
      <w:r w:rsidRPr="00935338">
        <w:rPr>
          <w:rFonts w:cs="Traditional Arabic"/>
          <w:sz w:val="32"/>
          <w:szCs w:val="32"/>
          <w:rtl/>
        </w:rPr>
        <w:t xml:space="preserve">وهو جمع ألد </w:t>
      </w:r>
      <w:r w:rsidRPr="00935338">
        <w:rPr>
          <w:rFonts w:cs="Traditional Arabic" w:hint="cs"/>
          <w:sz w:val="32"/>
          <w:szCs w:val="32"/>
          <w:rtl/>
        </w:rPr>
        <w:t xml:space="preserve">، </w:t>
      </w:r>
      <w:r w:rsidRPr="00935338">
        <w:rPr>
          <w:rFonts w:cs="Traditional Arabic"/>
          <w:sz w:val="32"/>
          <w:szCs w:val="32"/>
          <w:rtl/>
        </w:rPr>
        <w:t xml:space="preserve">والألد الشديد الخصومة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قرية قرب بيت المقدس من نواحي فلسطين ببابها يدرك عيسى بن مريم </w:t>
      </w:r>
      <w:r w:rsidRPr="00935338">
        <w:rPr>
          <w:rFonts w:cs="Traditional Arabic" w:hint="cs"/>
          <w:sz w:val="32"/>
          <w:szCs w:val="32"/>
          <w:rtl/>
        </w:rPr>
        <w:t xml:space="preserve">( عليه السلام ) </w:t>
      </w:r>
      <w:r w:rsidRPr="00935338">
        <w:rPr>
          <w:rFonts w:cs="Traditional Arabic"/>
          <w:sz w:val="32"/>
          <w:szCs w:val="32"/>
          <w:rtl/>
        </w:rPr>
        <w:t>الدجال فيقتله</w:t>
      </w:r>
      <w:r w:rsidRPr="00935338">
        <w:rPr>
          <w:rFonts w:cs="Traditional Arabic" w:hint="cs"/>
          <w:sz w:val="32"/>
          <w:szCs w:val="32"/>
          <w:rtl/>
        </w:rPr>
        <w:t xml:space="preserve">، </w:t>
      </w:r>
      <w:r w:rsidRPr="00935338">
        <w:rPr>
          <w:rFonts w:cs="Traditional Arabic"/>
          <w:sz w:val="32"/>
          <w:szCs w:val="32"/>
          <w:rtl/>
        </w:rPr>
        <w:t xml:space="preserve"> قال المعلى بن طريف مولى المهدي </w:t>
      </w:r>
      <w:r w:rsidRPr="00935338">
        <w:rPr>
          <w:rFonts w:cs="Traditional Arabic" w:hint="cs"/>
          <w:sz w:val="32"/>
          <w:szCs w:val="32"/>
          <w:rtl/>
        </w:rPr>
        <w:t>:</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يا صاح إني قد حججت </w:t>
      </w:r>
      <w:r w:rsidRPr="00935338">
        <w:rPr>
          <w:rFonts w:cs="Traditional Arabic" w:hint="cs"/>
          <w:sz w:val="32"/>
          <w:szCs w:val="32"/>
          <w:rtl/>
        </w:rPr>
        <w:t xml:space="preserve">       </w:t>
      </w:r>
      <w:r w:rsidRPr="00935338">
        <w:rPr>
          <w:rFonts w:cs="Traditional Arabic"/>
          <w:sz w:val="32"/>
          <w:szCs w:val="32"/>
          <w:rtl/>
        </w:rPr>
        <w:t>وزرت بيت المق</w:t>
      </w:r>
      <w:r w:rsidRPr="00935338">
        <w:rPr>
          <w:rFonts w:cs="Traditional Arabic" w:hint="cs"/>
          <w:sz w:val="32"/>
          <w:szCs w:val="32"/>
          <w:rtl/>
        </w:rPr>
        <w:t>ـ</w:t>
      </w:r>
      <w:r w:rsidRPr="00935338">
        <w:rPr>
          <w:rFonts w:cs="Traditional Arabic"/>
          <w:sz w:val="32"/>
          <w:szCs w:val="32"/>
          <w:rtl/>
        </w:rPr>
        <w:t>دس</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وأتيت </w:t>
      </w:r>
      <w:r w:rsidRPr="00935338">
        <w:rPr>
          <w:rFonts w:cs="Traditional Arabic"/>
          <w:b/>
          <w:bCs/>
          <w:sz w:val="32"/>
          <w:szCs w:val="32"/>
          <w:rtl/>
        </w:rPr>
        <w:t>ل</w:t>
      </w:r>
      <w:r w:rsidRPr="00935338">
        <w:rPr>
          <w:rFonts w:cs="Traditional Arabic" w:hint="cs"/>
          <w:b/>
          <w:bCs/>
          <w:sz w:val="32"/>
          <w:szCs w:val="32"/>
          <w:rtl/>
        </w:rPr>
        <w:t>ـ</w:t>
      </w:r>
      <w:r w:rsidRPr="00935338">
        <w:rPr>
          <w:rFonts w:cs="Traditional Arabic"/>
          <w:b/>
          <w:bCs/>
          <w:sz w:val="32"/>
          <w:szCs w:val="32"/>
          <w:rtl/>
        </w:rPr>
        <w:t>دا</w:t>
      </w:r>
      <w:r w:rsidRPr="00935338">
        <w:rPr>
          <w:rFonts w:cs="Traditional Arabic"/>
          <w:sz w:val="32"/>
          <w:szCs w:val="32"/>
          <w:rtl/>
        </w:rPr>
        <w:t xml:space="preserve"> ع</w:t>
      </w:r>
      <w:r w:rsidRPr="00935338">
        <w:rPr>
          <w:rFonts w:cs="Traditional Arabic" w:hint="cs"/>
          <w:sz w:val="32"/>
          <w:szCs w:val="32"/>
          <w:rtl/>
        </w:rPr>
        <w:t>ـ</w:t>
      </w:r>
      <w:r w:rsidRPr="00935338">
        <w:rPr>
          <w:rFonts w:cs="Traditional Arabic"/>
          <w:sz w:val="32"/>
          <w:szCs w:val="32"/>
          <w:rtl/>
        </w:rPr>
        <w:t>ام</w:t>
      </w:r>
      <w:r w:rsidRPr="00935338">
        <w:rPr>
          <w:rFonts w:cs="Traditional Arabic" w:hint="cs"/>
          <w:sz w:val="32"/>
          <w:szCs w:val="32"/>
          <w:rtl/>
        </w:rPr>
        <w:t>ـ</w:t>
      </w:r>
      <w:r w:rsidRPr="00935338">
        <w:rPr>
          <w:rFonts w:cs="Traditional Arabic"/>
          <w:sz w:val="32"/>
          <w:szCs w:val="32"/>
          <w:rtl/>
        </w:rPr>
        <w:t>دا</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وفي عيد ماري </w:t>
      </w:r>
      <w:r w:rsidRPr="00935338">
        <w:rPr>
          <w:rFonts w:cs="Traditional Arabic" w:hint="cs"/>
          <w:sz w:val="32"/>
          <w:szCs w:val="32"/>
          <w:rtl/>
        </w:rPr>
        <w:t>ج</w:t>
      </w:r>
      <w:r w:rsidRPr="00935338">
        <w:rPr>
          <w:rFonts w:cs="Traditional Arabic"/>
          <w:sz w:val="32"/>
          <w:szCs w:val="32"/>
          <w:rtl/>
        </w:rPr>
        <w:t>رجس</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فرأي</w:t>
      </w:r>
      <w:r w:rsidRPr="00935338">
        <w:rPr>
          <w:rFonts w:cs="Traditional Arabic" w:hint="cs"/>
          <w:sz w:val="32"/>
          <w:szCs w:val="32"/>
          <w:rtl/>
        </w:rPr>
        <w:t>ـ</w:t>
      </w:r>
      <w:r w:rsidRPr="00935338">
        <w:rPr>
          <w:rFonts w:cs="Traditional Arabic"/>
          <w:sz w:val="32"/>
          <w:szCs w:val="32"/>
          <w:rtl/>
        </w:rPr>
        <w:t>ت في</w:t>
      </w:r>
      <w:r w:rsidRPr="00935338">
        <w:rPr>
          <w:rFonts w:cs="Traditional Arabic" w:hint="cs"/>
          <w:sz w:val="32"/>
          <w:szCs w:val="32"/>
          <w:rtl/>
        </w:rPr>
        <w:t>ـ</w:t>
      </w:r>
      <w:r w:rsidRPr="00935338">
        <w:rPr>
          <w:rFonts w:cs="Traditional Arabic"/>
          <w:sz w:val="32"/>
          <w:szCs w:val="32"/>
          <w:rtl/>
        </w:rPr>
        <w:t>ه نس</w:t>
      </w:r>
      <w:r w:rsidRPr="00935338">
        <w:rPr>
          <w:rFonts w:cs="Traditional Arabic" w:hint="cs"/>
          <w:sz w:val="32"/>
          <w:szCs w:val="32"/>
          <w:rtl/>
        </w:rPr>
        <w:t>ـ</w:t>
      </w:r>
      <w:r w:rsidRPr="00935338">
        <w:rPr>
          <w:rFonts w:cs="Traditional Arabic"/>
          <w:sz w:val="32"/>
          <w:szCs w:val="32"/>
          <w:rtl/>
        </w:rPr>
        <w:t xml:space="preserve">وة </w:t>
      </w:r>
      <w:r w:rsidRPr="00935338">
        <w:rPr>
          <w:rFonts w:cs="Traditional Arabic" w:hint="cs"/>
          <w:sz w:val="32"/>
          <w:szCs w:val="32"/>
          <w:rtl/>
        </w:rPr>
        <w:t xml:space="preserve">      </w:t>
      </w:r>
      <w:r w:rsidRPr="00935338">
        <w:rPr>
          <w:rFonts w:cs="Traditional Arabic"/>
          <w:sz w:val="32"/>
          <w:szCs w:val="32"/>
          <w:rtl/>
        </w:rPr>
        <w:t>مثل الظب</w:t>
      </w:r>
      <w:r w:rsidRPr="00935338">
        <w:rPr>
          <w:rFonts w:cs="Traditional Arabic" w:hint="cs"/>
          <w:sz w:val="32"/>
          <w:szCs w:val="32"/>
          <w:rtl/>
        </w:rPr>
        <w:t>ـ</w:t>
      </w:r>
      <w:r w:rsidRPr="00935338">
        <w:rPr>
          <w:rFonts w:cs="Traditional Arabic"/>
          <w:sz w:val="32"/>
          <w:szCs w:val="32"/>
          <w:rtl/>
        </w:rPr>
        <w:t>اء الك</w:t>
      </w:r>
      <w:r w:rsidRPr="00935338">
        <w:rPr>
          <w:rFonts w:cs="Traditional Arabic" w:hint="cs"/>
          <w:sz w:val="32"/>
          <w:szCs w:val="32"/>
          <w:rtl/>
        </w:rPr>
        <w:t>ـ</w:t>
      </w:r>
      <w:r w:rsidRPr="00935338">
        <w:rPr>
          <w:rFonts w:cs="Traditional Arabic"/>
          <w:sz w:val="32"/>
          <w:szCs w:val="32"/>
          <w:rtl/>
        </w:rPr>
        <w:t>نس</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59"/>
      </w:r>
      <w:r w:rsidRPr="00935338">
        <w:rPr>
          <w:rFonts w:cs="Traditional Arabic"/>
          <w:b/>
          <w:bCs/>
          <w:sz w:val="32"/>
          <w:szCs w:val="32"/>
          <w:vertAlign w:val="superscript"/>
          <w:rtl/>
        </w:rPr>
        <w:t>)</w:t>
      </w:r>
    </w:p>
    <w:p w:rsidR="00417A6A" w:rsidRPr="00935338" w:rsidRDefault="00417A6A" w:rsidP="00417A6A">
      <w:pPr>
        <w:jc w:val="center"/>
        <w:rPr>
          <w:rFonts w:cs="Traditional Arabic"/>
          <w:sz w:val="32"/>
          <w:szCs w:val="32"/>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حرف الميم</w:t>
      </w:r>
    </w:p>
    <w:p w:rsidR="00417A6A" w:rsidRPr="00935338" w:rsidRDefault="00417A6A" w:rsidP="00417A6A">
      <w:pPr>
        <w:jc w:val="lowKashida"/>
        <w:rPr>
          <w:rFonts w:cs="Traditional Arabic"/>
          <w:sz w:val="32"/>
          <w:szCs w:val="32"/>
          <w:rtl/>
        </w:rPr>
      </w:pPr>
      <w:r w:rsidRPr="00935338">
        <w:rPr>
          <w:rFonts w:cs="Traditional Arabic"/>
          <w:b/>
          <w:bCs/>
          <w:sz w:val="32"/>
          <w:szCs w:val="32"/>
          <w:rtl/>
        </w:rPr>
        <w:t>مأرب</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بهمزة ساكنة </w:t>
      </w:r>
      <w:r w:rsidRPr="00935338">
        <w:rPr>
          <w:rFonts w:cs="Traditional Arabic" w:hint="cs"/>
          <w:sz w:val="32"/>
          <w:szCs w:val="32"/>
          <w:rtl/>
        </w:rPr>
        <w:t xml:space="preserve">، </w:t>
      </w:r>
      <w:r w:rsidRPr="00935338">
        <w:rPr>
          <w:rFonts w:cs="Traditional Arabic"/>
          <w:sz w:val="32"/>
          <w:szCs w:val="32"/>
          <w:rtl/>
        </w:rPr>
        <w:t xml:space="preserve">وكسر الراء </w:t>
      </w:r>
      <w:r w:rsidRPr="00935338">
        <w:rPr>
          <w:rFonts w:cs="Traditional Arabic" w:hint="cs"/>
          <w:sz w:val="32"/>
          <w:szCs w:val="32"/>
          <w:rtl/>
        </w:rPr>
        <w:t xml:space="preserve">، </w:t>
      </w:r>
      <w:r w:rsidRPr="00935338">
        <w:rPr>
          <w:rFonts w:cs="Traditional Arabic"/>
          <w:sz w:val="32"/>
          <w:szCs w:val="32"/>
          <w:rtl/>
        </w:rPr>
        <w:t>والباء الموحدة</w:t>
      </w:r>
      <w:r w:rsidRPr="00935338">
        <w:rPr>
          <w:rFonts w:cs="Traditional Arabic" w:hint="cs"/>
          <w:sz w:val="32"/>
          <w:szCs w:val="32"/>
          <w:rtl/>
        </w:rPr>
        <w:t xml:space="preserve"> ،</w:t>
      </w:r>
      <w:r w:rsidRPr="00935338">
        <w:rPr>
          <w:rFonts w:cs="Traditional Arabic"/>
          <w:sz w:val="32"/>
          <w:szCs w:val="32"/>
          <w:rtl/>
        </w:rPr>
        <w:t xml:space="preserve"> اسم المكان من الأرب وهي الحاجة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b/>
          <w:bCs/>
          <w:sz w:val="32"/>
          <w:szCs w:val="32"/>
          <w:rtl/>
        </w:rPr>
        <w:t xml:space="preserve">مأرب </w:t>
      </w:r>
      <w:r w:rsidRPr="00935338">
        <w:rPr>
          <w:rFonts w:cs="Traditional Arabic"/>
          <w:sz w:val="32"/>
          <w:szCs w:val="32"/>
          <w:rtl/>
        </w:rPr>
        <w:t xml:space="preserve">اسم قصر كان لهم وقيل هو اسم لكل ملك كان يلي سبأ كما أن تبعا اسم لكل من ولي اليمن والشحر وحضرموت قال المسعودي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60"/>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hint="cs"/>
          <w:sz w:val="32"/>
          <w:szCs w:val="32"/>
          <w:rtl/>
        </w:rPr>
        <w:t xml:space="preserve">: </w:t>
      </w:r>
      <w:r w:rsidRPr="00935338">
        <w:rPr>
          <w:rFonts w:cs="Traditional Arabic"/>
          <w:sz w:val="32"/>
          <w:szCs w:val="32"/>
          <w:rtl/>
        </w:rPr>
        <w:t xml:space="preserve">وكان هذا السد من بناء سبأ بن يشجب بن يعرب وكان سافله سبعين واديا ومات قبل أن يستتمه فأتمته ملوك حمير بعده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قال بعضهم :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سد </w:t>
      </w:r>
      <w:r w:rsidRPr="00935338">
        <w:rPr>
          <w:rFonts w:cs="Traditional Arabic"/>
          <w:b/>
          <w:bCs/>
          <w:sz w:val="32"/>
          <w:szCs w:val="32"/>
          <w:rtl/>
        </w:rPr>
        <w:t>مأرب</w:t>
      </w:r>
      <w:r w:rsidRPr="00935338">
        <w:rPr>
          <w:rFonts w:cs="Traditional Arabic"/>
          <w:sz w:val="32"/>
          <w:szCs w:val="32"/>
          <w:rtl/>
        </w:rPr>
        <w:t xml:space="preserve"> بين ثلاثة جبال يصب ماء السيل إلى موضع واحد وليس لذلك الماء مخرج إلا من جهة واحدة فكان الأوائل قد سدوا ذلك الموضع بالحجارة الصلبة والرصاص فيجتمع فيه ماء عيون هناك مع ما يغيض من مياه السيول فيصير خلف السد كالبحر فكانوا إذا أرادوا سقي زروعهم فتحوا من ذلك السد بقدر حاجتهم بأبواب محكمة وحركات مهندسة فيسقون حسب حاجتهم ثم يسدونه إذا أرادوا</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أقول : قد أفاض الشيخ أبو عبد الله الحموي في ذكر سد مأرب وكيفية هدمه وما جرى على سكانه وتفرقهم في البلاد ، ونحن نقتطف بعضا منها باختصار ) :</w:t>
      </w:r>
    </w:p>
    <w:p w:rsidR="00417A6A" w:rsidRPr="00935338" w:rsidRDefault="00417A6A" w:rsidP="00417A6A">
      <w:pPr>
        <w:spacing w:line="460" w:lineRule="exact"/>
        <w:jc w:val="lowKashida"/>
        <w:rPr>
          <w:rFonts w:cs="Traditional Arabic"/>
          <w:sz w:val="32"/>
          <w:szCs w:val="32"/>
          <w:rtl/>
        </w:rPr>
      </w:pPr>
      <w:r w:rsidRPr="00935338">
        <w:rPr>
          <w:rFonts w:cs="Traditional Arabic" w:hint="cs"/>
          <w:sz w:val="32"/>
          <w:szCs w:val="32"/>
          <w:rtl/>
        </w:rPr>
        <w:t xml:space="preserve">   قال : </w:t>
      </w:r>
      <w:r w:rsidRPr="00935338">
        <w:rPr>
          <w:rFonts w:cs="Traditional Arabic"/>
          <w:sz w:val="32"/>
          <w:szCs w:val="32"/>
          <w:rtl/>
        </w:rPr>
        <w:t xml:space="preserve">كان فيهم امرأة كاهنة تسمى طريفة فأقبلت يوما حتى وقفت على عمران بن عامر وهو في نادي قومه فقالت </w:t>
      </w:r>
      <w:r w:rsidRPr="00935338">
        <w:rPr>
          <w:rFonts w:cs="Traditional Arabic" w:hint="cs"/>
          <w:sz w:val="32"/>
          <w:szCs w:val="32"/>
          <w:rtl/>
        </w:rPr>
        <w:t xml:space="preserve">: </w:t>
      </w:r>
      <w:r w:rsidRPr="00935338">
        <w:rPr>
          <w:rFonts w:cs="Traditional Arabic"/>
          <w:sz w:val="32"/>
          <w:szCs w:val="32"/>
          <w:rtl/>
        </w:rPr>
        <w:t xml:space="preserve">والظلمة والضياء </w:t>
      </w:r>
      <w:r w:rsidRPr="00935338">
        <w:rPr>
          <w:rFonts w:cs="Traditional Arabic" w:hint="cs"/>
          <w:sz w:val="32"/>
          <w:szCs w:val="32"/>
          <w:rtl/>
        </w:rPr>
        <w:t xml:space="preserve">، </w:t>
      </w:r>
      <w:r w:rsidRPr="00935338">
        <w:rPr>
          <w:rFonts w:cs="Traditional Arabic"/>
          <w:sz w:val="32"/>
          <w:szCs w:val="32"/>
          <w:rtl/>
        </w:rPr>
        <w:t xml:space="preserve">والأرض والسماء </w:t>
      </w:r>
      <w:r w:rsidRPr="00935338">
        <w:rPr>
          <w:rFonts w:cs="Traditional Arabic" w:hint="cs"/>
          <w:sz w:val="32"/>
          <w:szCs w:val="32"/>
          <w:rtl/>
        </w:rPr>
        <w:t xml:space="preserve">، </w:t>
      </w:r>
      <w:r w:rsidRPr="00935338">
        <w:rPr>
          <w:rFonts w:cs="Traditional Arabic"/>
          <w:sz w:val="32"/>
          <w:szCs w:val="32"/>
          <w:rtl/>
        </w:rPr>
        <w:t xml:space="preserve">ليقبلن إليكم الماء </w:t>
      </w:r>
      <w:r w:rsidRPr="00935338">
        <w:rPr>
          <w:rFonts w:cs="Traditional Arabic" w:hint="cs"/>
          <w:sz w:val="32"/>
          <w:szCs w:val="32"/>
          <w:rtl/>
        </w:rPr>
        <w:t xml:space="preserve">، </w:t>
      </w:r>
      <w:r w:rsidRPr="00935338">
        <w:rPr>
          <w:rFonts w:cs="Traditional Arabic"/>
          <w:sz w:val="32"/>
          <w:szCs w:val="32"/>
          <w:rtl/>
        </w:rPr>
        <w:t xml:space="preserve">كالبحر إذا طما </w:t>
      </w:r>
      <w:r w:rsidRPr="00935338">
        <w:rPr>
          <w:rFonts w:cs="Traditional Arabic" w:hint="cs"/>
          <w:sz w:val="32"/>
          <w:szCs w:val="32"/>
          <w:rtl/>
        </w:rPr>
        <w:t xml:space="preserve">، </w:t>
      </w:r>
      <w:r w:rsidRPr="00935338">
        <w:rPr>
          <w:rFonts w:cs="Traditional Arabic"/>
          <w:sz w:val="32"/>
          <w:szCs w:val="32"/>
          <w:rtl/>
        </w:rPr>
        <w:t xml:space="preserve">فيدع أرضكم خلاء </w:t>
      </w:r>
      <w:r w:rsidRPr="00935338">
        <w:rPr>
          <w:rFonts w:cs="Traditional Arabic" w:hint="cs"/>
          <w:sz w:val="32"/>
          <w:szCs w:val="32"/>
          <w:rtl/>
        </w:rPr>
        <w:t xml:space="preserve">، </w:t>
      </w:r>
      <w:r w:rsidRPr="00935338">
        <w:rPr>
          <w:rFonts w:cs="Traditional Arabic"/>
          <w:sz w:val="32"/>
          <w:szCs w:val="32"/>
          <w:rtl/>
        </w:rPr>
        <w:t xml:space="preserve">تسفي عليها الصبا </w:t>
      </w:r>
      <w:r w:rsidRPr="00935338">
        <w:rPr>
          <w:rFonts w:cs="Traditional Arabic" w:hint="cs"/>
          <w:sz w:val="32"/>
          <w:szCs w:val="32"/>
          <w:rtl/>
        </w:rPr>
        <w:t xml:space="preserve">، </w:t>
      </w:r>
      <w:r w:rsidRPr="00935338">
        <w:rPr>
          <w:rFonts w:cs="Traditional Arabic"/>
          <w:sz w:val="32"/>
          <w:szCs w:val="32"/>
          <w:rtl/>
        </w:rPr>
        <w:t xml:space="preserve">فقال لها عمران </w:t>
      </w:r>
      <w:r w:rsidRPr="00935338">
        <w:rPr>
          <w:rFonts w:cs="Traditional Arabic" w:hint="cs"/>
          <w:sz w:val="32"/>
          <w:szCs w:val="32"/>
          <w:rtl/>
        </w:rPr>
        <w:t xml:space="preserve">: </w:t>
      </w:r>
      <w:r w:rsidRPr="00935338">
        <w:rPr>
          <w:rFonts w:cs="Traditional Arabic"/>
          <w:sz w:val="32"/>
          <w:szCs w:val="32"/>
          <w:rtl/>
        </w:rPr>
        <w:t xml:space="preserve">ومتى يكون ذلك يا طريفة </w:t>
      </w:r>
      <w:r w:rsidRPr="00935338">
        <w:rPr>
          <w:rFonts w:cs="Traditional Arabic" w:hint="cs"/>
          <w:sz w:val="32"/>
          <w:szCs w:val="32"/>
          <w:rtl/>
        </w:rPr>
        <w:t xml:space="preserve">؟ </w:t>
      </w:r>
      <w:r w:rsidRPr="00935338">
        <w:rPr>
          <w:rFonts w:cs="Traditional Arabic"/>
          <w:sz w:val="32"/>
          <w:szCs w:val="32"/>
          <w:rtl/>
        </w:rPr>
        <w:t xml:space="preserve">فقالت </w:t>
      </w:r>
      <w:r w:rsidRPr="00935338">
        <w:rPr>
          <w:rFonts w:cs="Traditional Arabic" w:hint="cs"/>
          <w:sz w:val="32"/>
          <w:szCs w:val="32"/>
          <w:rtl/>
        </w:rPr>
        <w:t xml:space="preserve">: </w:t>
      </w:r>
      <w:r w:rsidRPr="00935338">
        <w:rPr>
          <w:rFonts w:cs="Traditional Arabic"/>
          <w:sz w:val="32"/>
          <w:szCs w:val="32"/>
          <w:rtl/>
        </w:rPr>
        <w:t xml:space="preserve">بعد ست عدد </w:t>
      </w:r>
      <w:r w:rsidRPr="00935338">
        <w:rPr>
          <w:rFonts w:cs="Traditional Arabic" w:hint="cs"/>
          <w:sz w:val="32"/>
          <w:szCs w:val="32"/>
          <w:rtl/>
        </w:rPr>
        <w:t xml:space="preserve">، </w:t>
      </w:r>
      <w:r w:rsidRPr="00935338">
        <w:rPr>
          <w:rFonts w:cs="Traditional Arabic"/>
          <w:sz w:val="32"/>
          <w:szCs w:val="32"/>
          <w:rtl/>
        </w:rPr>
        <w:t>يقطع فيها الوالد الولد</w:t>
      </w:r>
      <w:r w:rsidRPr="00935338">
        <w:rPr>
          <w:rFonts w:cs="Traditional Arabic" w:hint="cs"/>
          <w:sz w:val="32"/>
          <w:szCs w:val="32"/>
          <w:rtl/>
        </w:rPr>
        <w:t xml:space="preserve"> ، </w:t>
      </w:r>
      <w:r w:rsidRPr="00935338">
        <w:rPr>
          <w:rFonts w:cs="Traditional Arabic"/>
          <w:sz w:val="32"/>
          <w:szCs w:val="32"/>
          <w:rtl/>
        </w:rPr>
        <w:t xml:space="preserve"> فيأتيكم السيل </w:t>
      </w:r>
      <w:r w:rsidRPr="00935338">
        <w:rPr>
          <w:rFonts w:cs="Traditional Arabic" w:hint="cs"/>
          <w:sz w:val="32"/>
          <w:szCs w:val="32"/>
          <w:rtl/>
        </w:rPr>
        <w:t xml:space="preserve">، </w:t>
      </w:r>
      <w:r w:rsidRPr="00935338">
        <w:rPr>
          <w:rFonts w:cs="Traditional Arabic"/>
          <w:sz w:val="32"/>
          <w:szCs w:val="32"/>
          <w:rtl/>
        </w:rPr>
        <w:t xml:space="preserve">بفيض هيل </w:t>
      </w:r>
      <w:r w:rsidRPr="00935338">
        <w:rPr>
          <w:rFonts w:cs="Traditional Arabic" w:hint="cs"/>
          <w:sz w:val="32"/>
          <w:szCs w:val="32"/>
          <w:rtl/>
        </w:rPr>
        <w:t xml:space="preserve">، </w:t>
      </w:r>
      <w:r w:rsidRPr="00935338">
        <w:rPr>
          <w:rFonts w:cs="Traditional Arabic"/>
          <w:sz w:val="32"/>
          <w:szCs w:val="32"/>
          <w:rtl/>
        </w:rPr>
        <w:t xml:space="preserve">وخطب جليل </w:t>
      </w:r>
      <w:r w:rsidRPr="00935338">
        <w:rPr>
          <w:rFonts w:cs="Traditional Arabic" w:hint="cs"/>
          <w:sz w:val="32"/>
          <w:szCs w:val="32"/>
          <w:rtl/>
        </w:rPr>
        <w:t xml:space="preserve">، </w:t>
      </w:r>
      <w:r w:rsidRPr="00935338">
        <w:rPr>
          <w:rFonts w:cs="Traditional Arabic"/>
          <w:sz w:val="32"/>
          <w:szCs w:val="32"/>
          <w:rtl/>
        </w:rPr>
        <w:t xml:space="preserve">وأمر ثقيل </w:t>
      </w:r>
      <w:r w:rsidRPr="00935338">
        <w:rPr>
          <w:rFonts w:cs="Traditional Arabic" w:hint="cs"/>
          <w:sz w:val="32"/>
          <w:szCs w:val="32"/>
          <w:rtl/>
        </w:rPr>
        <w:t xml:space="preserve">، </w:t>
      </w:r>
      <w:r w:rsidRPr="00935338">
        <w:rPr>
          <w:rFonts w:cs="Traditional Arabic"/>
          <w:sz w:val="32"/>
          <w:szCs w:val="32"/>
          <w:rtl/>
        </w:rPr>
        <w:t xml:space="preserve">فيخرب الديار </w:t>
      </w:r>
      <w:r w:rsidRPr="00935338">
        <w:rPr>
          <w:rFonts w:cs="Traditional Arabic" w:hint="cs"/>
          <w:sz w:val="32"/>
          <w:szCs w:val="32"/>
          <w:rtl/>
        </w:rPr>
        <w:t xml:space="preserve">، </w:t>
      </w:r>
      <w:r w:rsidRPr="00935338">
        <w:rPr>
          <w:rFonts w:cs="Traditional Arabic"/>
          <w:sz w:val="32"/>
          <w:szCs w:val="32"/>
          <w:rtl/>
        </w:rPr>
        <w:t>ويعطل العشار</w:t>
      </w:r>
      <w:r w:rsidRPr="00935338">
        <w:rPr>
          <w:rFonts w:cs="Traditional Arabic" w:hint="cs"/>
          <w:sz w:val="32"/>
          <w:szCs w:val="32"/>
          <w:rtl/>
        </w:rPr>
        <w:t xml:space="preserve"> ،</w:t>
      </w:r>
      <w:r w:rsidRPr="00935338">
        <w:rPr>
          <w:rFonts w:cs="Traditional Arabic"/>
          <w:sz w:val="32"/>
          <w:szCs w:val="32"/>
          <w:rtl/>
        </w:rPr>
        <w:t xml:space="preserve"> ويطيب العرار </w:t>
      </w:r>
      <w:r w:rsidRPr="00935338">
        <w:rPr>
          <w:rFonts w:cs="Traditional Arabic" w:hint="cs"/>
          <w:sz w:val="32"/>
          <w:szCs w:val="32"/>
          <w:rtl/>
        </w:rPr>
        <w:t xml:space="preserve">، </w:t>
      </w:r>
      <w:r w:rsidRPr="00935338">
        <w:rPr>
          <w:rFonts w:cs="Traditional Arabic"/>
          <w:sz w:val="32"/>
          <w:szCs w:val="32"/>
          <w:rtl/>
        </w:rPr>
        <w:t xml:space="preserve">قال لها </w:t>
      </w:r>
      <w:r w:rsidRPr="00935338">
        <w:rPr>
          <w:rFonts w:cs="Traditional Arabic" w:hint="cs"/>
          <w:sz w:val="32"/>
          <w:szCs w:val="32"/>
          <w:rtl/>
        </w:rPr>
        <w:t xml:space="preserve">: </w:t>
      </w:r>
      <w:r w:rsidRPr="00935338">
        <w:rPr>
          <w:rFonts w:cs="Traditional Arabic"/>
          <w:sz w:val="32"/>
          <w:szCs w:val="32"/>
          <w:rtl/>
        </w:rPr>
        <w:t>لقد فجعنا بأموالنا يا طريفة فبيني مقالتك</w:t>
      </w:r>
      <w:r w:rsidRPr="00935338">
        <w:rPr>
          <w:rFonts w:cs="Traditional Arabic" w:hint="cs"/>
          <w:sz w:val="32"/>
          <w:szCs w:val="32"/>
          <w:rtl/>
        </w:rPr>
        <w:t xml:space="preserve"> ،</w:t>
      </w:r>
      <w:r w:rsidRPr="00935338">
        <w:rPr>
          <w:rFonts w:cs="Traditional Arabic"/>
          <w:sz w:val="32"/>
          <w:szCs w:val="32"/>
          <w:rtl/>
        </w:rPr>
        <w:t xml:space="preserve"> قالت </w:t>
      </w:r>
      <w:r w:rsidRPr="00935338">
        <w:rPr>
          <w:rFonts w:cs="Traditional Arabic" w:hint="cs"/>
          <w:sz w:val="32"/>
          <w:szCs w:val="32"/>
          <w:rtl/>
        </w:rPr>
        <w:t xml:space="preserve">: </w:t>
      </w:r>
      <w:r w:rsidRPr="00935338">
        <w:rPr>
          <w:rFonts w:cs="Traditional Arabic"/>
          <w:sz w:val="32"/>
          <w:szCs w:val="32"/>
          <w:rtl/>
        </w:rPr>
        <w:t xml:space="preserve">أتاكم أمر عظيم </w:t>
      </w:r>
      <w:r w:rsidRPr="00935338">
        <w:rPr>
          <w:rFonts w:cs="Traditional Arabic" w:hint="cs"/>
          <w:sz w:val="32"/>
          <w:szCs w:val="32"/>
          <w:rtl/>
        </w:rPr>
        <w:t xml:space="preserve">، </w:t>
      </w:r>
      <w:r w:rsidRPr="00935338">
        <w:rPr>
          <w:rFonts w:cs="Traditional Arabic"/>
          <w:sz w:val="32"/>
          <w:szCs w:val="32"/>
          <w:rtl/>
        </w:rPr>
        <w:t xml:space="preserve">بسيل لطيم </w:t>
      </w:r>
      <w:r w:rsidRPr="00935338">
        <w:rPr>
          <w:rFonts w:cs="Traditional Arabic" w:hint="cs"/>
          <w:sz w:val="32"/>
          <w:szCs w:val="32"/>
          <w:rtl/>
        </w:rPr>
        <w:t xml:space="preserve">، </w:t>
      </w:r>
      <w:r w:rsidRPr="00935338">
        <w:rPr>
          <w:rFonts w:cs="Traditional Arabic"/>
          <w:sz w:val="32"/>
          <w:szCs w:val="32"/>
          <w:rtl/>
        </w:rPr>
        <w:t xml:space="preserve">وخطب جسيم </w:t>
      </w:r>
      <w:r w:rsidRPr="00935338">
        <w:rPr>
          <w:rFonts w:cs="Traditional Arabic" w:hint="cs"/>
          <w:sz w:val="32"/>
          <w:szCs w:val="32"/>
          <w:rtl/>
        </w:rPr>
        <w:t xml:space="preserve">، </w:t>
      </w:r>
      <w:r w:rsidRPr="00935338">
        <w:rPr>
          <w:rFonts w:cs="Traditional Arabic"/>
          <w:sz w:val="32"/>
          <w:szCs w:val="32"/>
          <w:rtl/>
        </w:rPr>
        <w:t>فاحرسوا السد</w:t>
      </w:r>
      <w:r w:rsidRPr="00935338">
        <w:rPr>
          <w:rFonts w:cs="Traditional Arabic" w:hint="cs"/>
          <w:sz w:val="32"/>
          <w:szCs w:val="32"/>
          <w:rtl/>
        </w:rPr>
        <w:t xml:space="preserve"> ،</w:t>
      </w:r>
      <w:r w:rsidRPr="00935338">
        <w:rPr>
          <w:rFonts w:cs="Traditional Arabic"/>
          <w:sz w:val="32"/>
          <w:szCs w:val="32"/>
          <w:rtl/>
        </w:rPr>
        <w:t xml:space="preserve"> لئلا يمتد </w:t>
      </w:r>
      <w:r w:rsidRPr="00935338">
        <w:rPr>
          <w:rFonts w:cs="Traditional Arabic" w:hint="cs"/>
          <w:sz w:val="32"/>
          <w:szCs w:val="32"/>
          <w:rtl/>
        </w:rPr>
        <w:t xml:space="preserve">، </w:t>
      </w:r>
      <w:r w:rsidRPr="00935338">
        <w:rPr>
          <w:rFonts w:cs="Traditional Arabic"/>
          <w:sz w:val="32"/>
          <w:szCs w:val="32"/>
          <w:rtl/>
        </w:rPr>
        <w:t xml:space="preserve">وإن كان لا بد من الأمر المعد </w:t>
      </w:r>
      <w:r w:rsidRPr="00935338">
        <w:rPr>
          <w:rFonts w:cs="Traditional Arabic" w:hint="cs"/>
          <w:sz w:val="32"/>
          <w:szCs w:val="32"/>
          <w:rtl/>
        </w:rPr>
        <w:t xml:space="preserve">، </w:t>
      </w:r>
      <w:r w:rsidRPr="00935338">
        <w:rPr>
          <w:rFonts w:cs="Traditional Arabic"/>
          <w:sz w:val="32"/>
          <w:szCs w:val="32"/>
          <w:rtl/>
        </w:rPr>
        <w:t xml:space="preserve">انطلقوا إلى رأس الوادي </w:t>
      </w:r>
      <w:r w:rsidRPr="00935338">
        <w:rPr>
          <w:rFonts w:cs="Traditional Arabic" w:hint="cs"/>
          <w:sz w:val="32"/>
          <w:szCs w:val="32"/>
          <w:rtl/>
        </w:rPr>
        <w:t xml:space="preserve">، </w:t>
      </w:r>
      <w:r w:rsidRPr="00935338">
        <w:rPr>
          <w:rFonts w:cs="Traditional Arabic"/>
          <w:sz w:val="32"/>
          <w:szCs w:val="32"/>
          <w:rtl/>
        </w:rPr>
        <w:t xml:space="preserve">فسترون الجرذ العادي </w:t>
      </w:r>
      <w:r w:rsidRPr="00935338">
        <w:rPr>
          <w:rFonts w:cs="Traditional Arabic" w:hint="cs"/>
          <w:sz w:val="32"/>
          <w:szCs w:val="32"/>
          <w:rtl/>
        </w:rPr>
        <w:t xml:space="preserve">، </w:t>
      </w:r>
      <w:r w:rsidRPr="00935338">
        <w:rPr>
          <w:rFonts w:cs="Traditional Arabic"/>
          <w:sz w:val="32"/>
          <w:szCs w:val="32"/>
          <w:rtl/>
        </w:rPr>
        <w:t xml:space="preserve">يجر كل صخرة صيخاد </w:t>
      </w:r>
      <w:r w:rsidRPr="00935338">
        <w:rPr>
          <w:rFonts w:cs="Traditional Arabic" w:hint="cs"/>
          <w:sz w:val="32"/>
          <w:szCs w:val="32"/>
          <w:rtl/>
        </w:rPr>
        <w:t xml:space="preserve">، </w:t>
      </w:r>
      <w:r w:rsidRPr="00935338">
        <w:rPr>
          <w:rFonts w:cs="Traditional Arabic"/>
          <w:sz w:val="32"/>
          <w:szCs w:val="32"/>
          <w:rtl/>
        </w:rPr>
        <w:t xml:space="preserve">بأنياب حداد </w:t>
      </w:r>
      <w:r w:rsidRPr="00935338">
        <w:rPr>
          <w:rFonts w:cs="Traditional Arabic" w:hint="cs"/>
          <w:sz w:val="32"/>
          <w:szCs w:val="32"/>
          <w:rtl/>
        </w:rPr>
        <w:t xml:space="preserve">، </w:t>
      </w:r>
      <w:r w:rsidRPr="00935338">
        <w:rPr>
          <w:rFonts w:cs="Traditional Arabic"/>
          <w:sz w:val="32"/>
          <w:szCs w:val="32"/>
          <w:rtl/>
        </w:rPr>
        <w:lastRenderedPageBreak/>
        <w:t xml:space="preserve">وأظفار </w:t>
      </w:r>
      <w:r w:rsidRPr="00935338">
        <w:rPr>
          <w:rFonts w:cs="Traditional Arabic"/>
          <w:b/>
          <w:bCs/>
          <w:sz w:val="32"/>
          <w:szCs w:val="32"/>
          <w:rtl/>
        </w:rPr>
        <w:t xml:space="preserve">شداد   </w:t>
      </w:r>
      <w:r w:rsidRPr="00935338">
        <w:rPr>
          <w:rFonts w:cs="Traditional Arabic" w:hint="cs"/>
          <w:b/>
          <w:bCs/>
          <w:sz w:val="32"/>
          <w:szCs w:val="32"/>
          <w:rtl/>
        </w:rPr>
        <w:t xml:space="preserve">، </w:t>
      </w:r>
      <w:r w:rsidRPr="00935338">
        <w:rPr>
          <w:rFonts w:cs="Traditional Arabic"/>
          <w:b/>
          <w:bCs/>
          <w:sz w:val="32"/>
          <w:szCs w:val="32"/>
          <w:rtl/>
        </w:rPr>
        <w:t xml:space="preserve">  فانطلق عمران في نفر من قومه حتى أشرفوا على السد </w:t>
      </w:r>
      <w:r w:rsidRPr="00935338">
        <w:rPr>
          <w:rFonts w:cs="Traditional Arabic" w:hint="cs"/>
          <w:b/>
          <w:bCs/>
          <w:sz w:val="32"/>
          <w:szCs w:val="32"/>
          <w:rtl/>
        </w:rPr>
        <w:t xml:space="preserve">، </w:t>
      </w:r>
      <w:r w:rsidRPr="00935338">
        <w:rPr>
          <w:rFonts w:cs="Traditional Arabic"/>
          <w:b/>
          <w:bCs/>
          <w:sz w:val="32"/>
          <w:szCs w:val="32"/>
          <w:rtl/>
        </w:rPr>
        <w:t xml:space="preserve">فإذا هم بجرذان حمر يحفرن السد الذي يليها بأنيابها فتقتلع الحجر الذي لا يستقله مائة رجل ثم تدفعه بمخاليب رجليها حتى يسد به الوادي مما يلي البحر ويفتح مما يلي السد </w:t>
      </w:r>
      <w:r w:rsidRPr="00935338">
        <w:rPr>
          <w:rFonts w:cs="Traditional Arabic" w:hint="cs"/>
          <w:sz w:val="32"/>
          <w:szCs w:val="32"/>
          <w:rtl/>
        </w:rPr>
        <w:t xml:space="preserve">، </w:t>
      </w:r>
      <w:r w:rsidRPr="00935338">
        <w:rPr>
          <w:rFonts w:cs="Traditional Arabic"/>
          <w:sz w:val="32"/>
          <w:szCs w:val="32"/>
          <w:rtl/>
        </w:rPr>
        <w:t xml:space="preserve">فلما نظروا إلى ذلك علموا أنها قد صدقت </w:t>
      </w:r>
      <w:r w:rsidRPr="00935338">
        <w:rPr>
          <w:rFonts w:cs="Traditional Arabic" w:hint="cs"/>
          <w:sz w:val="32"/>
          <w:szCs w:val="32"/>
          <w:rtl/>
        </w:rPr>
        <w:t xml:space="preserve">، </w:t>
      </w:r>
      <w:r w:rsidRPr="00935338">
        <w:rPr>
          <w:rFonts w:cs="Traditional Arabic"/>
          <w:sz w:val="32"/>
          <w:szCs w:val="32"/>
          <w:rtl/>
        </w:rPr>
        <w:t xml:space="preserve">فانصرف عمران ومن كان معه من أهله فلما استقر في قصره جمع وجوه قومه ورؤساءهم وأشرافهم وحدثهم بما رأى وقال </w:t>
      </w:r>
      <w:r w:rsidRPr="00935338">
        <w:rPr>
          <w:rFonts w:cs="Traditional Arabic" w:hint="cs"/>
          <w:sz w:val="32"/>
          <w:szCs w:val="32"/>
          <w:rtl/>
        </w:rPr>
        <w:t xml:space="preserve">: </w:t>
      </w:r>
      <w:r w:rsidRPr="00935338">
        <w:rPr>
          <w:rFonts w:cs="Traditional Arabic"/>
          <w:sz w:val="32"/>
          <w:szCs w:val="32"/>
          <w:rtl/>
        </w:rPr>
        <w:t xml:space="preserve">اكتموا هذا الأمر عن إخوتكم من ولد حمير لعلنا نبيع أموالنا وحدائقنا منهم ثم نرحل عن هذه الأرض </w:t>
      </w:r>
      <w:r w:rsidRPr="00935338">
        <w:rPr>
          <w:rFonts w:cs="Traditional Arabic" w:hint="cs"/>
          <w:sz w:val="32"/>
          <w:szCs w:val="32"/>
          <w:rtl/>
        </w:rPr>
        <w:t xml:space="preserve">، </w:t>
      </w:r>
      <w:r w:rsidRPr="00935338">
        <w:rPr>
          <w:rFonts w:cs="Traditional Arabic"/>
          <w:sz w:val="32"/>
          <w:szCs w:val="32"/>
          <w:rtl/>
        </w:rPr>
        <w:t xml:space="preserve">وسأحتال في ذلك بحيلة </w:t>
      </w:r>
      <w:r w:rsidRPr="00935338">
        <w:rPr>
          <w:rFonts w:cs="Traditional Arabic" w:hint="cs"/>
          <w:sz w:val="32"/>
          <w:szCs w:val="32"/>
          <w:rtl/>
        </w:rPr>
        <w:t xml:space="preserve">، </w:t>
      </w:r>
      <w:r w:rsidRPr="00935338">
        <w:rPr>
          <w:rFonts w:cs="Traditional Arabic"/>
          <w:sz w:val="32"/>
          <w:szCs w:val="32"/>
          <w:rtl/>
        </w:rPr>
        <w:t xml:space="preserve">ثم قال لابن أخيه حارثة </w:t>
      </w:r>
      <w:r w:rsidRPr="00935338">
        <w:rPr>
          <w:rFonts w:cs="Traditional Arabic" w:hint="cs"/>
          <w:sz w:val="32"/>
          <w:szCs w:val="32"/>
          <w:rtl/>
        </w:rPr>
        <w:t xml:space="preserve">: </w:t>
      </w:r>
      <w:r w:rsidRPr="00935338">
        <w:rPr>
          <w:rFonts w:cs="Traditional Arabic"/>
          <w:sz w:val="32"/>
          <w:szCs w:val="32"/>
          <w:rtl/>
        </w:rPr>
        <w:t xml:space="preserve">إذا اجتمع الناس إلي فإني سآمرك بأمر فأظهر فيه العصيان فإذا ضربت رأسك بالعصا فقم إلي فالطمني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كيف يلطم</w:t>
      </w:r>
      <w:r w:rsidRPr="00935338">
        <w:rPr>
          <w:rFonts w:cs="Traditional Arabic" w:hint="cs"/>
          <w:sz w:val="32"/>
          <w:szCs w:val="32"/>
          <w:rtl/>
        </w:rPr>
        <w:t xml:space="preserve"> ا</w:t>
      </w:r>
      <w:r w:rsidRPr="00935338">
        <w:rPr>
          <w:rFonts w:cs="Traditional Arabic"/>
          <w:sz w:val="32"/>
          <w:szCs w:val="32"/>
          <w:rtl/>
        </w:rPr>
        <w:t xml:space="preserve">لرجل عمه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افعل يا بني ما آمرك فإن في ذلك صلاحك وصلاح قومك </w:t>
      </w:r>
      <w:r w:rsidRPr="00935338">
        <w:rPr>
          <w:rFonts w:cs="Traditional Arabic" w:hint="cs"/>
          <w:sz w:val="32"/>
          <w:szCs w:val="32"/>
          <w:rtl/>
        </w:rPr>
        <w:t xml:space="preserve">، </w:t>
      </w:r>
      <w:r w:rsidRPr="00935338">
        <w:rPr>
          <w:rFonts w:cs="Traditional Arabic"/>
          <w:sz w:val="32"/>
          <w:szCs w:val="32"/>
          <w:rtl/>
        </w:rPr>
        <w:t xml:space="preserve">فلما كان من الغد اجتمع إلى عمران أشراف قومه وعظماء حمير ووجوه رعيته مسلمين عليه </w:t>
      </w:r>
      <w:r w:rsidRPr="00935338">
        <w:rPr>
          <w:rFonts w:cs="Traditional Arabic" w:hint="cs"/>
          <w:sz w:val="32"/>
          <w:szCs w:val="32"/>
          <w:rtl/>
        </w:rPr>
        <w:t xml:space="preserve">، </w:t>
      </w:r>
      <w:r w:rsidRPr="00935338">
        <w:rPr>
          <w:rFonts w:cs="Traditional Arabic"/>
          <w:sz w:val="32"/>
          <w:szCs w:val="32"/>
          <w:rtl/>
        </w:rPr>
        <w:t xml:space="preserve">فأمر حارثة بأمر فعصاه فضربه بمخصرة كانت في يده فوثب إليه فلطمه فأظهر عمران الأنفة والحمية وأمر بقتل ابن أخيه حتى شفع فيه </w:t>
      </w:r>
      <w:r w:rsidRPr="00935338">
        <w:rPr>
          <w:rFonts w:cs="Traditional Arabic" w:hint="cs"/>
          <w:sz w:val="32"/>
          <w:szCs w:val="32"/>
          <w:rtl/>
        </w:rPr>
        <w:t xml:space="preserve">، </w:t>
      </w:r>
      <w:r w:rsidRPr="00935338">
        <w:rPr>
          <w:rFonts w:cs="Traditional Arabic"/>
          <w:sz w:val="32"/>
          <w:szCs w:val="32"/>
          <w:rtl/>
        </w:rPr>
        <w:t xml:space="preserve">فلما أمسك عن قتله حلف أنه لا يقيم في أرض امتهن بها ولا بد من أن يرتحل عنها </w:t>
      </w:r>
      <w:r w:rsidRPr="00935338">
        <w:rPr>
          <w:rFonts w:cs="Traditional Arabic" w:hint="cs"/>
          <w:sz w:val="32"/>
          <w:szCs w:val="32"/>
          <w:rtl/>
        </w:rPr>
        <w:t xml:space="preserve">، </w:t>
      </w:r>
      <w:r w:rsidRPr="00935338">
        <w:rPr>
          <w:rFonts w:cs="Traditional Arabic"/>
          <w:sz w:val="32"/>
          <w:szCs w:val="32"/>
          <w:rtl/>
        </w:rPr>
        <w:t xml:space="preserve">فقال عظماء قومه </w:t>
      </w:r>
      <w:r w:rsidRPr="00935338">
        <w:rPr>
          <w:rFonts w:cs="Traditional Arabic" w:hint="cs"/>
          <w:sz w:val="32"/>
          <w:szCs w:val="32"/>
          <w:rtl/>
        </w:rPr>
        <w:t xml:space="preserve">: </w:t>
      </w:r>
      <w:r w:rsidRPr="00935338">
        <w:rPr>
          <w:rFonts w:cs="Traditional Arabic"/>
          <w:sz w:val="32"/>
          <w:szCs w:val="32"/>
          <w:rtl/>
        </w:rPr>
        <w:t xml:space="preserve">والله لا نقيم بعدك يوما واحدا </w:t>
      </w:r>
      <w:r w:rsidRPr="00935338">
        <w:rPr>
          <w:rFonts w:cs="Traditional Arabic" w:hint="cs"/>
          <w:sz w:val="32"/>
          <w:szCs w:val="32"/>
          <w:rtl/>
        </w:rPr>
        <w:t xml:space="preserve">! </w:t>
      </w:r>
      <w:r w:rsidRPr="00935338">
        <w:rPr>
          <w:rFonts w:cs="Traditional Arabic"/>
          <w:sz w:val="32"/>
          <w:szCs w:val="32"/>
          <w:rtl/>
        </w:rPr>
        <w:t xml:space="preserve">ثم عرضوا ضياعهم على البيع فاشتراها منهم بنو حمير بأعلى الأثمان وارتحلوا عن أرض اليمن فجاء بعد رحيلهم بمديدة السيل وكان ذلك الجرذ قد خرب السد فلم يجد مانعا فغرق البلاد حتى لم يبق من جميع الأرضين والكروم إلا ما كان في رؤوس الجبال والأمكنة البعيدة مثل ذمار وحضرموت وعدن ودهيت الضياع والحدائق والجنان والقصور والدور وجاء السيل بالرمل وطمها فهي على ذلك إلى اليوم </w:t>
      </w:r>
      <w:r w:rsidRPr="00935338">
        <w:rPr>
          <w:rFonts w:cs="Traditional Arabic" w:hint="cs"/>
          <w:sz w:val="32"/>
          <w:szCs w:val="32"/>
          <w:rtl/>
        </w:rPr>
        <w:t xml:space="preserve">، </w:t>
      </w:r>
      <w:r w:rsidRPr="00935338">
        <w:rPr>
          <w:rFonts w:cs="Traditional Arabic"/>
          <w:sz w:val="32"/>
          <w:szCs w:val="32"/>
          <w:rtl/>
        </w:rPr>
        <w:t xml:space="preserve">وباعد الله بين أسفارهم كما ذكروا فتفرقوا عباديد في البلدان </w:t>
      </w:r>
      <w:r w:rsidRPr="00935338">
        <w:rPr>
          <w:rFonts w:cs="Traditional Arabic" w:hint="cs"/>
          <w:sz w:val="32"/>
          <w:szCs w:val="32"/>
          <w:rtl/>
        </w:rPr>
        <w:t xml:space="preserve">. </w:t>
      </w:r>
    </w:p>
    <w:p w:rsidR="00417A6A" w:rsidRPr="00935338" w:rsidRDefault="00417A6A" w:rsidP="00417A6A">
      <w:pPr>
        <w:spacing w:line="460" w:lineRule="exact"/>
        <w:jc w:val="lowKashida"/>
        <w:rPr>
          <w:rFonts w:cs="Traditional Arabic"/>
          <w:sz w:val="32"/>
          <w:szCs w:val="32"/>
          <w:rtl/>
        </w:rPr>
      </w:pPr>
      <w:r w:rsidRPr="00935338">
        <w:rPr>
          <w:rFonts w:cs="Traditional Arabic" w:hint="cs"/>
          <w:sz w:val="32"/>
          <w:szCs w:val="32"/>
          <w:rtl/>
        </w:rPr>
        <w:t xml:space="preserve">  ثم </w:t>
      </w:r>
      <w:r w:rsidRPr="00935338">
        <w:rPr>
          <w:rFonts w:cs="Traditional Arabic"/>
          <w:sz w:val="32"/>
          <w:szCs w:val="32"/>
          <w:rtl/>
        </w:rPr>
        <w:t xml:space="preserve">سار </w:t>
      </w:r>
      <w:r w:rsidRPr="00935338">
        <w:rPr>
          <w:rFonts w:cs="Traditional Arabic" w:hint="cs"/>
          <w:sz w:val="32"/>
          <w:szCs w:val="32"/>
          <w:rtl/>
        </w:rPr>
        <w:t>بعضهم</w:t>
      </w:r>
      <w:r w:rsidRPr="00935338">
        <w:rPr>
          <w:rFonts w:cs="Traditional Arabic"/>
          <w:sz w:val="32"/>
          <w:szCs w:val="32"/>
          <w:rtl/>
        </w:rPr>
        <w:t xml:space="preserve"> نحو المدينة وبها ناس كثير من بني إسرائيل متفرقون في نواحيها فاستوطنوها وأقاموا بها بين قريظة والنضير وخيبر وتيماء ووادي القرى ونزل أكثرهم بالمدينة إلى أن وجد عزة وقوة فأجلى اليهود عن المدينة واستخلصها لنفسه وولده فتفرق من كان بها من اليهود وانضموا إلى إخوانهم الذين كانوا بخيبر وفدك وتلك النواحي وأقام ثعلبة وولده بيثرب فابتنوا فيها الآطام وغرسوا فيها النخل فهم الأنصار الأوس والخزرج </w:t>
      </w:r>
      <w:r w:rsidRPr="00935338">
        <w:rPr>
          <w:rFonts w:cs="Traditional Arabic" w:hint="cs"/>
          <w:sz w:val="32"/>
          <w:szCs w:val="32"/>
          <w:rtl/>
        </w:rPr>
        <w:t>.</w:t>
      </w:r>
    </w:p>
    <w:p w:rsidR="00417A6A" w:rsidRDefault="00417A6A" w:rsidP="00417A6A">
      <w:pPr>
        <w:spacing w:line="460" w:lineRule="exact"/>
        <w:jc w:val="lowKashida"/>
        <w:rPr>
          <w:rFonts w:cs="Traditional Arabic"/>
          <w:sz w:val="32"/>
          <w:szCs w:val="32"/>
          <w:rtl/>
        </w:rPr>
      </w:pPr>
      <w:r w:rsidRPr="00935338">
        <w:rPr>
          <w:rFonts w:cs="Traditional Arabic" w:hint="cs"/>
          <w:sz w:val="32"/>
          <w:szCs w:val="32"/>
          <w:rtl/>
        </w:rPr>
        <w:t xml:space="preserve">  ومن ذريتهم</w:t>
      </w:r>
      <w:r w:rsidRPr="00935338">
        <w:rPr>
          <w:rFonts w:cs="Traditional Arabic"/>
          <w:sz w:val="32"/>
          <w:szCs w:val="32"/>
          <w:rtl/>
        </w:rPr>
        <w:t xml:space="preserve"> خزاعة ا</w:t>
      </w:r>
      <w:r w:rsidRPr="00935338">
        <w:rPr>
          <w:rFonts w:cs="Traditional Arabic" w:hint="cs"/>
          <w:sz w:val="32"/>
          <w:szCs w:val="32"/>
          <w:rtl/>
        </w:rPr>
        <w:t xml:space="preserve">سكنوا بمر الظهران قريبا من مكة ، </w:t>
      </w:r>
      <w:r w:rsidRPr="00935338">
        <w:rPr>
          <w:rFonts w:cs="Traditional Arabic"/>
          <w:sz w:val="32"/>
          <w:szCs w:val="32"/>
          <w:rtl/>
        </w:rPr>
        <w:t>وسكانه جرهم وكانت جرهم أهل مكة</w:t>
      </w:r>
      <w:r w:rsidRPr="00935338">
        <w:rPr>
          <w:rFonts w:cs="Traditional Arabic" w:hint="cs"/>
          <w:sz w:val="32"/>
          <w:szCs w:val="32"/>
          <w:rtl/>
        </w:rPr>
        <w:t xml:space="preserve"> .ثم تغلبوا عليهم وأزاحوهم عنها فصارت خزاعة في الحرم ، وأما جرهم فتفرقوا وانقرضوا .</w:t>
      </w:r>
    </w:p>
    <w:p w:rsidR="00255B62" w:rsidRPr="00935338" w:rsidRDefault="00255B62" w:rsidP="00417A6A">
      <w:pPr>
        <w:spacing w:line="460" w:lineRule="exact"/>
        <w:jc w:val="lowKashida"/>
        <w:rPr>
          <w:rFonts w:cs="Traditional Arabic"/>
          <w:sz w:val="32"/>
          <w:szCs w:val="32"/>
          <w:rtl/>
        </w:rPr>
      </w:pPr>
    </w:p>
    <w:p w:rsidR="00BE57C6" w:rsidRDefault="00417A6A" w:rsidP="00417A6A">
      <w:pPr>
        <w:spacing w:line="460" w:lineRule="exact"/>
        <w:jc w:val="lowKashida"/>
        <w:rPr>
          <w:rFonts w:cs="Traditional Arabic"/>
          <w:b/>
          <w:bCs/>
          <w:sz w:val="32"/>
          <w:szCs w:val="32"/>
          <w:rtl/>
        </w:rPr>
      </w:pPr>
      <w:r w:rsidRPr="00935338">
        <w:rPr>
          <w:rFonts w:cs="Traditional Arabic" w:hint="cs"/>
          <w:b/>
          <w:bCs/>
          <w:sz w:val="32"/>
          <w:szCs w:val="32"/>
          <w:rtl/>
        </w:rPr>
        <w:t xml:space="preserve">سيل </w:t>
      </w:r>
      <w:r w:rsidRPr="00935338">
        <w:rPr>
          <w:rFonts w:cs="Traditional Arabic"/>
          <w:b/>
          <w:bCs/>
          <w:sz w:val="32"/>
          <w:szCs w:val="32"/>
          <w:rtl/>
        </w:rPr>
        <w:t>العرم</w:t>
      </w:r>
      <w:r w:rsidRPr="00935338">
        <w:rPr>
          <w:rFonts w:cs="Traditional Arabic" w:hint="cs"/>
          <w:sz w:val="32"/>
          <w:szCs w:val="32"/>
          <w:rtl/>
        </w:rPr>
        <w:t xml:space="preserve"> : والعرم</w:t>
      </w:r>
      <w:r w:rsidRPr="00935338">
        <w:rPr>
          <w:rFonts w:cs="Traditional Arabic"/>
          <w:sz w:val="32"/>
          <w:szCs w:val="32"/>
          <w:rtl/>
        </w:rPr>
        <w:t xml:space="preserve"> المسناة التي كانت قد أحكمت لتكون حاجزا بين ضياعهم وحدائقهم وبين السيل </w:t>
      </w:r>
      <w:r w:rsidRPr="00935338">
        <w:rPr>
          <w:rFonts w:cs="Traditional Arabic"/>
          <w:b/>
          <w:bCs/>
          <w:sz w:val="32"/>
          <w:szCs w:val="32"/>
          <w:rtl/>
        </w:rPr>
        <w:t>ففجرته فأرة ليكون أظهر في الأعجوبة كما أفار الله الطوفان من جوف التنور ليكون ذلك أثبت في العبرة وأعجب في الأمة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ولذلك قال خالد بن صفوان التميمي لرجل من أهل اليمن كان قد فخر عليه بين يدي السفاح </w:t>
      </w:r>
      <w:r w:rsidRPr="00935338">
        <w:rPr>
          <w:rFonts w:cs="Traditional Arabic" w:hint="cs"/>
          <w:b/>
          <w:bCs/>
          <w:sz w:val="32"/>
          <w:szCs w:val="32"/>
          <w:rtl/>
        </w:rPr>
        <w:t xml:space="preserve">: </w:t>
      </w:r>
      <w:r w:rsidRPr="00935338">
        <w:rPr>
          <w:rFonts w:cs="Traditional Arabic"/>
          <w:b/>
          <w:bCs/>
          <w:sz w:val="32"/>
          <w:szCs w:val="32"/>
          <w:rtl/>
        </w:rPr>
        <w:t xml:space="preserve">ليس فيهم يا أمير المؤمنين إلا دابغ جلد أو ناسج برد أو سائس قرد </w:t>
      </w:r>
    </w:p>
    <w:p w:rsidR="00417A6A" w:rsidRDefault="00417A6A" w:rsidP="00417A6A">
      <w:pPr>
        <w:spacing w:line="460" w:lineRule="exact"/>
        <w:jc w:val="lowKashida"/>
        <w:rPr>
          <w:rFonts w:cs="Traditional Arabic"/>
          <w:b/>
          <w:bCs/>
          <w:sz w:val="32"/>
          <w:szCs w:val="32"/>
          <w:rtl/>
        </w:rPr>
      </w:pPr>
      <w:r w:rsidRPr="00935338">
        <w:rPr>
          <w:rFonts w:cs="Traditional Arabic"/>
          <w:b/>
          <w:bCs/>
          <w:sz w:val="32"/>
          <w:szCs w:val="32"/>
          <w:rtl/>
        </w:rPr>
        <w:lastRenderedPageBreak/>
        <w:t>أو راكب عرد غرقتهم فأرة وملكتهم امرأة ودل عليهم هدهد</w:t>
      </w:r>
      <w:r w:rsidRPr="00935338">
        <w:rPr>
          <w:rFonts w:cs="Traditional Arabic" w:hint="cs"/>
          <w:b/>
          <w:b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461"/>
      </w:r>
      <w:r w:rsidRPr="00935338">
        <w:rPr>
          <w:rFonts w:cs="Traditional Arabic"/>
          <w:b/>
          <w:bCs/>
          <w:sz w:val="32"/>
          <w:szCs w:val="32"/>
          <w:vertAlign w:val="superscript"/>
          <w:rtl/>
        </w:rPr>
        <w:t>)</w:t>
      </w:r>
    </w:p>
    <w:p w:rsidR="00255B62" w:rsidRPr="00935338" w:rsidRDefault="00255B62" w:rsidP="00417A6A">
      <w:pPr>
        <w:spacing w:line="460" w:lineRule="exact"/>
        <w:jc w:val="lowKashida"/>
        <w:rPr>
          <w:rFonts w:cs="Traditional Arabic"/>
          <w:b/>
          <w:bCs/>
          <w:sz w:val="32"/>
          <w:szCs w:val="32"/>
          <w:rtl/>
        </w:rPr>
      </w:pPr>
    </w:p>
    <w:p w:rsidR="00417A6A" w:rsidRPr="00935338" w:rsidRDefault="00417A6A" w:rsidP="00417A6A">
      <w:pPr>
        <w:spacing w:line="460" w:lineRule="exact"/>
        <w:jc w:val="lowKashida"/>
        <w:rPr>
          <w:rFonts w:cs="Traditional Arabic"/>
          <w:sz w:val="32"/>
          <w:szCs w:val="32"/>
          <w:rtl/>
        </w:rPr>
      </w:pPr>
      <w:r w:rsidRPr="00935338">
        <w:rPr>
          <w:rFonts w:cs="Traditional Arabic"/>
          <w:b/>
          <w:bCs/>
          <w:sz w:val="32"/>
          <w:szCs w:val="32"/>
          <w:rtl/>
        </w:rPr>
        <w:t>ماء ف</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 xml:space="preserve">س </w:t>
      </w:r>
      <w:r w:rsidRPr="00935338">
        <w:rPr>
          <w:rFonts w:cs="Traditional Arabic" w:hint="cs"/>
          <w:b/>
          <w:bCs/>
          <w:sz w:val="32"/>
          <w:szCs w:val="32"/>
          <w:rtl/>
        </w:rPr>
        <w:t xml:space="preserve">: </w:t>
      </w:r>
      <w:r w:rsidRPr="00935338">
        <w:rPr>
          <w:rFonts w:cs="Traditional Arabic"/>
          <w:sz w:val="32"/>
          <w:szCs w:val="32"/>
          <w:rtl/>
        </w:rPr>
        <w:t xml:space="preserve">كان عقبة بن عامر قد غزا فزان وتعداهم إلى أراضي كوار فنزل بموضع لم يكن فيه ماء فأصابهم عطش أشرفوا منه على الموت فصلى عقبة ركعتين ودعا الله تعالى وجعل فرس عقبة يبحث في الأرض حتى كشف عن صفاة فانفجر منها الماء فجعل فرس عقبة يمص ذلك الماء فأبصره عقبة فنادى في الناس أن احتفروا فحفروا سبعين حسيا فشربوا واستقوا فسمي الموضع لذلك </w:t>
      </w:r>
      <w:r w:rsidRPr="00935338">
        <w:rPr>
          <w:rFonts w:cs="Traditional Arabic"/>
          <w:b/>
          <w:bCs/>
          <w:sz w:val="32"/>
          <w:szCs w:val="32"/>
          <w:rtl/>
        </w:rPr>
        <w:t>ماء فرس</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62"/>
      </w:r>
      <w:r w:rsidRPr="00935338">
        <w:rPr>
          <w:rFonts w:cs="Traditional Arabic"/>
          <w:b/>
          <w:bCs/>
          <w:sz w:val="32"/>
          <w:szCs w:val="32"/>
          <w:vertAlign w:val="superscript"/>
          <w:rtl/>
        </w:rPr>
        <w:t>)</w:t>
      </w:r>
    </w:p>
    <w:p w:rsidR="00417A6A" w:rsidRPr="00935338" w:rsidRDefault="00417A6A" w:rsidP="00417A6A">
      <w:pPr>
        <w:spacing w:line="460" w:lineRule="exact"/>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ما وراء النهر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يراد به ما وراء نهر جيحون بخراسان </w:t>
      </w:r>
      <w:r w:rsidRPr="00935338">
        <w:rPr>
          <w:rFonts w:cs="Traditional Arabic" w:hint="cs"/>
          <w:sz w:val="32"/>
          <w:szCs w:val="32"/>
          <w:rtl/>
        </w:rPr>
        <w:t xml:space="preserve">، </w:t>
      </w:r>
      <w:r w:rsidRPr="00935338">
        <w:rPr>
          <w:rFonts w:cs="Traditional Arabic"/>
          <w:sz w:val="32"/>
          <w:szCs w:val="32"/>
          <w:rtl/>
        </w:rPr>
        <w:t xml:space="preserve">فما كان في شرقيه يقال له بلاد الهياطلة وفي الإسلام سموه ما وراء النهر </w:t>
      </w:r>
      <w:r w:rsidRPr="00935338">
        <w:rPr>
          <w:rFonts w:cs="Traditional Arabic" w:hint="cs"/>
          <w:sz w:val="32"/>
          <w:szCs w:val="32"/>
          <w:rtl/>
        </w:rPr>
        <w:t xml:space="preserve">، </w:t>
      </w:r>
      <w:r w:rsidRPr="00935338">
        <w:rPr>
          <w:rFonts w:cs="Traditional Arabic"/>
          <w:sz w:val="32"/>
          <w:szCs w:val="32"/>
          <w:rtl/>
        </w:rPr>
        <w:t xml:space="preserve">وما كان في غربيه فهو خراسان </w:t>
      </w:r>
      <w:r w:rsidRPr="00935338">
        <w:rPr>
          <w:rFonts w:cs="Traditional Arabic" w:hint="cs"/>
          <w:sz w:val="32"/>
          <w:szCs w:val="32"/>
          <w:rtl/>
        </w:rPr>
        <w:t xml:space="preserve">، </w:t>
      </w:r>
      <w:r w:rsidRPr="00935338">
        <w:rPr>
          <w:rFonts w:cs="Traditional Arabic"/>
          <w:sz w:val="32"/>
          <w:szCs w:val="32"/>
          <w:rtl/>
        </w:rPr>
        <w:t xml:space="preserve">وولاية خوارزم وخوارزم ليست من خراسان إنما هي إقليم برأسه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وما </w:t>
      </w:r>
      <w:r w:rsidRPr="00935338">
        <w:rPr>
          <w:rFonts w:cs="Traditional Arabic"/>
          <w:b/>
          <w:bCs/>
          <w:sz w:val="32"/>
          <w:szCs w:val="32"/>
          <w:rtl/>
        </w:rPr>
        <w:t>وراء النهر</w:t>
      </w:r>
      <w:r w:rsidRPr="00935338">
        <w:rPr>
          <w:rFonts w:cs="Traditional Arabic"/>
          <w:sz w:val="32"/>
          <w:szCs w:val="32"/>
          <w:rtl/>
        </w:rPr>
        <w:t xml:space="preserve"> من أنزه الأقاليم وأخصبها وأكثرها خيرا وأهلها يرجعون إلى رغبة في الخير والسخاء واستجابة لمن دعاهم إليه مع قلة غائلة وسماحة بما ملكت أيديهم مع شدة شوكة ومنعة وبأس وعدة وآلة وكراع وسلاح </w:t>
      </w:r>
      <w:r w:rsidRPr="00935338">
        <w:rPr>
          <w:rFonts w:cs="Traditional Arabic" w:hint="cs"/>
          <w:sz w:val="32"/>
          <w:szCs w:val="32"/>
          <w:rtl/>
        </w:rPr>
        <w:t xml:space="preserve">، </w:t>
      </w:r>
      <w:r w:rsidRPr="00935338">
        <w:rPr>
          <w:rFonts w:cs="Traditional Arabic"/>
          <w:sz w:val="32"/>
          <w:szCs w:val="32"/>
          <w:rtl/>
        </w:rPr>
        <w:t xml:space="preserve">فأما الخصب فيها فهو يزيد على الوصف ويتعاظم عن أن يكون في جميع بلاد الإسلام وغيرها مثله </w:t>
      </w:r>
      <w:r w:rsidRPr="00935338">
        <w:rPr>
          <w:rFonts w:cs="Traditional Arabic" w:hint="cs"/>
          <w:sz w:val="32"/>
          <w:szCs w:val="32"/>
          <w:rtl/>
        </w:rPr>
        <w:t xml:space="preserve">، </w:t>
      </w:r>
      <w:r w:rsidRPr="00935338">
        <w:rPr>
          <w:rFonts w:cs="Traditional Arabic"/>
          <w:sz w:val="32"/>
          <w:szCs w:val="32"/>
          <w:rtl/>
        </w:rPr>
        <w:t xml:space="preserve">وليس في الدنيا إقليم أو ناحية إلا ويقحط أهله مرارا قبل أن يقحط ما </w:t>
      </w:r>
      <w:r w:rsidRPr="00935338">
        <w:rPr>
          <w:rFonts w:cs="Traditional Arabic"/>
          <w:b/>
          <w:bCs/>
          <w:sz w:val="32"/>
          <w:szCs w:val="32"/>
          <w:rtl/>
        </w:rPr>
        <w:t>وراء النهر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ثم إن أصيبوا في حر أو برد أو آفة تأتي على زروعهم ففي فضل ما يسلم في عرض بلادهم ما يقوم بأودهم حتى يستغنوا عن نقل شيء</w:t>
      </w:r>
      <w:r w:rsidRPr="00935338">
        <w:rPr>
          <w:rFonts w:cs="Traditional Arabic" w:hint="cs"/>
          <w:sz w:val="32"/>
          <w:szCs w:val="32"/>
          <w:rtl/>
        </w:rPr>
        <w:t xml:space="preserve"> </w:t>
      </w:r>
      <w:r w:rsidRPr="00935338">
        <w:rPr>
          <w:rFonts w:cs="Traditional Arabic"/>
          <w:sz w:val="32"/>
          <w:szCs w:val="32"/>
          <w:rtl/>
        </w:rPr>
        <w:t xml:space="preserve">إليهم من بلاد أخر </w:t>
      </w:r>
      <w:r w:rsidRPr="00935338">
        <w:rPr>
          <w:rFonts w:cs="Traditional Arabic" w:hint="cs"/>
          <w:sz w:val="32"/>
          <w:szCs w:val="32"/>
          <w:rtl/>
        </w:rPr>
        <w:t xml:space="preserve">، </w:t>
      </w:r>
      <w:r w:rsidRPr="00935338">
        <w:rPr>
          <w:rFonts w:cs="Traditional Arabic"/>
          <w:sz w:val="32"/>
          <w:szCs w:val="32"/>
          <w:rtl/>
        </w:rPr>
        <w:t xml:space="preserve">وليس بما </w:t>
      </w:r>
      <w:r w:rsidRPr="00935338">
        <w:rPr>
          <w:rFonts w:cs="Traditional Arabic"/>
          <w:b/>
          <w:bCs/>
          <w:sz w:val="32"/>
          <w:szCs w:val="32"/>
          <w:rtl/>
        </w:rPr>
        <w:t>وراء النهر</w:t>
      </w:r>
      <w:r w:rsidRPr="00935338">
        <w:rPr>
          <w:rFonts w:cs="Traditional Arabic"/>
          <w:sz w:val="32"/>
          <w:szCs w:val="32"/>
          <w:rtl/>
        </w:rPr>
        <w:t xml:space="preserve"> موضع يخلو من العمارة من مدينة </w:t>
      </w:r>
      <w:r w:rsidRPr="00935338">
        <w:rPr>
          <w:rFonts w:cs="Traditional Arabic"/>
          <w:sz w:val="32"/>
          <w:szCs w:val="32"/>
          <w:rtl/>
        </w:rPr>
        <w:lastRenderedPageBreak/>
        <w:t xml:space="preserve">أو قرى أو مياه أو زروع أو مراع لسوائمهم </w:t>
      </w:r>
      <w:r w:rsidRPr="00935338">
        <w:rPr>
          <w:rFonts w:cs="Traditional Arabic" w:hint="cs"/>
          <w:sz w:val="32"/>
          <w:szCs w:val="32"/>
          <w:rtl/>
        </w:rPr>
        <w:t xml:space="preserve">، </w:t>
      </w:r>
      <w:r w:rsidRPr="00935338">
        <w:rPr>
          <w:rFonts w:cs="Traditional Arabic"/>
          <w:sz w:val="32"/>
          <w:szCs w:val="32"/>
          <w:rtl/>
        </w:rPr>
        <w:t>وليس شيء لا بد للناس منه إلا وعندهم منه ما يقوم بأودهم ويفضل عنهم لغيرهم وأما مياههم فإنها أعذب المياه وأخفها فقد عمت المياه العذبة جبالها ونواحيها ومدنها وأما الدواب ففيها من المباح ما فيه كفاية على كثرة ارتباطهم لها</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t xml:space="preserve">وأما سماحتهم فإن الناس في أكثر ما وراء النهر كأنهم في دار واحدة ما ينزل أحد بأحد إلا كأنه رجل دخل دار صديقه لا يجد المضيف من طارق في نفسه كراهة بل يستفرغ مجهوده في غاية من إقامة أوده </w:t>
      </w:r>
      <w:r w:rsidRPr="00935338">
        <w:rPr>
          <w:rFonts w:cs="Traditional Arabic" w:hint="cs"/>
          <w:b/>
          <w:bCs/>
          <w:sz w:val="32"/>
          <w:szCs w:val="32"/>
          <w:rtl/>
        </w:rPr>
        <w:t xml:space="preserve">من غير </w:t>
      </w:r>
      <w:r w:rsidRPr="00935338">
        <w:rPr>
          <w:rFonts w:cs="Traditional Arabic"/>
          <w:b/>
          <w:bCs/>
          <w:sz w:val="32"/>
          <w:szCs w:val="32"/>
          <w:rtl/>
        </w:rPr>
        <w:t>معرفة تقدمت ولا توقع مكافأة بل اعتقادا للجود والسماحة في أموالهم وهمة كل امرىء منهم على قدره فيما ملكت يده والقيام على نفسه ومن يطرقه</w:t>
      </w:r>
      <w:r w:rsidRPr="00935338">
        <w:rPr>
          <w:rFonts w:cs="Traditional Arabic" w:hint="cs"/>
          <w:b/>
          <w:b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hint="cs"/>
          <w:b/>
          <w:bCs/>
          <w:sz w:val="32"/>
          <w:szCs w:val="32"/>
          <w:rtl/>
        </w:rPr>
        <w:t xml:space="preserve">   </w:t>
      </w:r>
      <w:r w:rsidRPr="00935338">
        <w:rPr>
          <w:rFonts w:cs="Traditional Arabic"/>
          <w:b/>
          <w:bCs/>
          <w:sz w:val="32"/>
          <w:szCs w:val="32"/>
          <w:rtl/>
        </w:rPr>
        <w:t xml:space="preserve"> قال الإصطخري </w:t>
      </w:r>
      <w:r w:rsidRPr="00935338">
        <w:rPr>
          <w:rFonts w:cs="Traditional Arabic" w:hint="cs"/>
          <w:b/>
          <w:bCs/>
          <w:sz w:val="32"/>
          <w:szCs w:val="32"/>
          <w:rtl/>
        </w:rPr>
        <w:t xml:space="preserve">: </w:t>
      </w:r>
      <w:r w:rsidRPr="00935338">
        <w:rPr>
          <w:rFonts w:cs="Traditional Arabic"/>
          <w:b/>
          <w:bCs/>
          <w:sz w:val="32"/>
          <w:szCs w:val="32"/>
          <w:rtl/>
        </w:rPr>
        <w:t>ولقد شهدت منزلا بالصغد قد ضربت الأوتاد على بابه فبلغني أن ذلك الباب لم يغلق منذ زيادة على مائة سنة لا يمنع من نزوله طارق وربما ينزل بالليل بيتا استعداد المائة والمائتان والأكثر بدوابهم فيجدون من علف دوابهم وطعامهم ودثارهم ما يعمهم أن يتكلف صاحب المنزل بشيء من ذلك لدوام ذلك منهم</w:t>
      </w:r>
      <w:r w:rsidRPr="00935338">
        <w:rPr>
          <w:rFonts w:cs="Traditional Arabic" w:hint="cs"/>
          <w:b/>
          <w:bCs/>
          <w:sz w:val="32"/>
          <w:szCs w:val="32"/>
          <w:rtl/>
        </w:rPr>
        <w:t xml:space="preserve">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و</w:t>
      </w:r>
      <w:r w:rsidRPr="00935338">
        <w:rPr>
          <w:rFonts w:cs="Traditional Arabic"/>
          <w:sz w:val="32"/>
          <w:szCs w:val="32"/>
          <w:rtl/>
        </w:rPr>
        <w:t xml:space="preserve">بالشاش وفرغانة من الاستعداد ما لا يوصف مثله عن ثغر من الثغور حتى إن الرجل الواحد من الرعية عنده ما بين مائة ومائتي دابة وليس بسلطان وهم مع ذلك أحسن الناس طاعة لكبرائهم وألطفهم رحمة لعظمائهم حتى دعا ذلك الخلفاء إلى أن استدعوا من </w:t>
      </w:r>
      <w:r w:rsidRPr="00935338">
        <w:rPr>
          <w:rFonts w:cs="Traditional Arabic"/>
          <w:b/>
          <w:bCs/>
          <w:sz w:val="32"/>
          <w:szCs w:val="32"/>
          <w:rtl/>
        </w:rPr>
        <w:t>ما وراء النهر</w:t>
      </w:r>
      <w:r w:rsidRPr="00935338">
        <w:rPr>
          <w:rFonts w:cs="Traditional Arabic"/>
          <w:sz w:val="32"/>
          <w:szCs w:val="32"/>
          <w:rtl/>
        </w:rPr>
        <w:t xml:space="preserve"> رجالا وكانت الأتراك جيوشا تفضلهم على سائر الأجناس في البأس والجراءة والإقدام وحسن الطاعة فقدم الحضرة</w:t>
      </w:r>
      <w:r w:rsidRPr="00935338">
        <w:rPr>
          <w:rFonts w:cs="Traditional Arabic" w:hint="cs"/>
          <w:sz w:val="32"/>
          <w:szCs w:val="32"/>
          <w:rtl/>
        </w:rPr>
        <w:t xml:space="preserve"> </w:t>
      </w:r>
      <w:r w:rsidRPr="00935338">
        <w:rPr>
          <w:rFonts w:cs="Traditional Arabic"/>
          <w:sz w:val="32"/>
          <w:szCs w:val="32"/>
          <w:rtl/>
        </w:rPr>
        <w:t xml:space="preserve"> منهم جماعة صاروا قوادا وحاشية للخلفاء وثقات عندهم مثل الفراغنة والأتراك الذين هم شحنة دار الخلافة</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63"/>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مدينة يثرب</w:t>
      </w:r>
      <w:r w:rsidRPr="00935338">
        <w:rPr>
          <w:rFonts w:cs="Traditional Arabic" w:hint="cs"/>
          <w:b/>
          <w:bCs/>
          <w:sz w:val="32"/>
          <w:szCs w:val="32"/>
          <w:rtl/>
        </w:rPr>
        <w:t xml:space="preserve"> : </w:t>
      </w:r>
      <w:r w:rsidRPr="00935338">
        <w:rPr>
          <w:rFonts w:cs="Traditional Arabic"/>
          <w:sz w:val="32"/>
          <w:szCs w:val="32"/>
          <w:rtl/>
        </w:rPr>
        <w:t xml:space="preserve">وهي </w:t>
      </w:r>
      <w:r w:rsidRPr="00935338">
        <w:rPr>
          <w:rFonts w:cs="Traditional Arabic"/>
          <w:b/>
          <w:bCs/>
          <w:sz w:val="32"/>
          <w:szCs w:val="32"/>
          <w:rtl/>
        </w:rPr>
        <w:t xml:space="preserve">مدينة </w:t>
      </w:r>
      <w:r w:rsidRPr="00935338">
        <w:rPr>
          <w:rFonts w:cs="Traditional Arabic"/>
          <w:sz w:val="32"/>
          <w:szCs w:val="32"/>
          <w:rtl/>
        </w:rPr>
        <w:t xml:space="preserve">الرسول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نبدأ أولا بصفتها مجملا ثم نفصل </w:t>
      </w:r>
      <w:r w:rsidRPr="00935338">
        <w:rPr>
          <w:rFonts w:cs="Traditional Arabic" w:hint="cs"/>
          <w:sz w:val="32"/>
          <w:szCs w:val="32"/>
          <w:rtl/>
        </w:rPr>
        <w:t xml:space="preserve">، </w:t>
      </w:r>
      <w:r w:rsidRPr="00935338">
        <w:rPr>
          <w:rFonts w:cs="Traditional Arabic"/>
          <w:sz w:val="32"/>
          <w:szCs w:val="32"/>
          <w:rtl/>
        </w:rPr>
        <w:t>أما قدرها فهي في مقدار نصف مكة</w:t>
      </w:r>
      <w:r w:rsidRPr="00935338">
        <w:rPr>
          <w:rFonts w:cs="Traditional Arabic" w:hint="cs"/>
          <w:sz w:val="32"/>
          <w:szCs w:val="32"/>
          <w:rtl/>
        </w:rPr>
        <w:t xml:space="preserve"> ،</w:t>
      </w:r>
      <w:r w:rsidRPr="00935338">
        <w:rPr>
          <w:rFonts w:cs="Traditional Arabic"/>
          <w:sz w:val="32"/>
          <w:szCs w:val="32"/>
          <w:rtl/>
        </w:rPr>
        <w:t xml:space="preserve"> وهي في حرة سبخة الأرض ولها نخيل كثيرة ومياه </w:t>
      </w:r>
      <w:r w:rsidRPr="00935338">
        <w:rPr>
          <w:rFonts w:cs="Traditional Arabic" w:hint="cs"/>
          <w:sz w:val="32"/>
          <w:szCs w:val="32"/>
          <w:rtl/>
        </w:rPr>
        <w:t xml:space="preserve">، </w:t>
      </w:r>
      <w:r w:rsidRPr="00935338">
        <w:rPr>
          <w:rFonts w:cs="Traditional Arabic"/>
          <w:sz w:val="32"/>
          <w:szCs w:val="32"/>
          <w:rtl/>
        </w:rPr>
        <w:t xml:space="preserve">ونخيلهم وزروعهم تسقى من الآبار عليها العبيد </w:t>
      </w:r>
      <w:r w:rsidRPr="00935338">
        <w:rPr>
          <w:rFonts w:cs="Traditional Arabic" w:hint="cs"/>
          <w:sz w:val="32"/>
          <w:szCs w:val="32"/>
          <w:rtl/>
        </w:rPr>
        <w:t xml:space="preserve">، </w:t>
      </w:r>
      <w:r w:rsidRPr="00935338">
        <w:rPr>
          <w:rFonts w:cs="Traditional Arabic"/>
          <w:b/>
          <w:bCs/>
          <w:sz w:val="32"/>
          <w:szCs w:val="32"/>
          <w:rtl/>
        </w:rPr>
        <w:t xml:space="preserve">وللمدينة </w:t>
      </w:r>
      <w:r w:rsidRPr="00935338">
        <w:rPr>
          <w:rFonts w:cs="Traditional Arabic"/>
          <w:sz w:val="32"/>
          <w:szCs w:val="32"/>
          <w:rtl/>
        </w:rPr>
        <w:t xml:space="preserve">سور والمسجد في نحو وسطها </w:t>
      </w:r>
      <w:r w:rsidRPr="00935338">
        <w:rPr>
          <w:rFonts w:cs="Traditional Arabic" w:hint="cs"/>
          <w:sz w:val="32"/>
          <w:szCs w:val="32"/>
          <w:rtl/>
        </w:rPr>
        <w:t xml:space="preserve">، </w:t>
      </w:r>
      <w:r w:rsidRPr="00935338">
        <w:rPr>
          <w:rFonts w:cs="Traditional Arabic"/>
          <w:sz w:val="32"/>
          <w:szCs w:val="32"/>
          <w:rtl/>
        </w:rPr>
        <w:t xml:space="preserve">وقبر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في شرقي المسجد وهو بيت </w:t>
      </w:r>
      <w:r w:rsidRPr="00935338">
        <w:rPr>
          <w:rFonts w:cs="Traditional Arabic"/>
          <w:sz w:val="32"/>
          <w:szCs w:val="32"/>
          <w:rtl/>
        </w:rPr>
        <w:lastRenderedPageBreak/>
        <w:t xml:space="preserve">مرتفع ليس بينه وبين سقف المسجد إلا فرجة وهو مسدود لا باب له وفيه قبر النبي </w:t>
      </w:r>
      <w:r w:rsidRPr="00935338">
        <w:rPr>
          <w:rFonts w:cs="Traditional Arabic" w:hint="cs"/>
          <w:sz w:val="32"/>
          <w:szCs w:val="32"/>
          <w:rtl/>
        </w:rPr>
        <w:t xml:space="preserve"> </w:t>
      </w:r>
      <w:r w:rsidRPr="00935338">
        <w:rPr>
          <w:rFonts w:cs="Traditional Arabic"/>
          <w:sz w:val="32"/>
          <w:szCs w:val="32"/>
        </w:rPr>
        <w:sym w:font="AGA Arabesque" w:char="F072"/>
      </w:r>
      <w:r w:rsidRPr="00935338">
        <w:rPr>
          <w:rFonts w:cs="Traditional Arabic"/>
          <w:sz w:val="32"/>
          <w:szCs w:val="32"/>
          <w:rtl/>
        </w:rPr>
        <w:t xml:space="preserve"> وقبر أبي بكر وقبر عمر </w:t>
      </w:r>
      <w:r w:rsidRPr="00935338">
        <w:rPr>
          <w:rFonts w:cs="Traditional Arabic" w:hint="cs"/>
          <w:sz w:val="32"/>
          <w:szCs w:val="32"/>
          <w:rtl/>
        </w:rPr>
        <w:t xml:space="preserve">، </w:t>
      </w:r>
      <w:r w:rsidRPr="00935338">
        <w:rPr>
          <w:rFonts w:cs="Traditional Arabic"/>
          <w:sz w:val="32"/>
          <w:szCs w:val="32"/>
          <w:rtl/>
        </w:rPr>
        <w:t xml:space="preserve">والمنبر الذي كان يخطب عليه 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قد غشي بمنبر آخر والروضة أمام المنبر بينه وبين القبر ومصلى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الذي كان يصلي فيه الأعياد في غربي المدينة داخل الباب وبقيع الغرقد خارج </w:t>
      </w:r>
      <w:r w:rsidRPr="00935338">
        <w:rPr>
          <w:rFonts w:cs="Traditional Arabic"/>
          <w:b/>
          <w:bCs/>
          <w:sz w:val="32"/>
          <w:szCs w:val="32"/>
          <w:rtl/>
        </w:rPr>
        <w:t>المدينة</w:t>
      </w:r>
      <w:r w:rsidRPr="00935338">
        <w:rPr>
          <w:rFonts w:cs="Traditional Arabic"/>
          <w:sz w:val="32"/>
          <w:szCs w:val="32"/>
          <w:rtl/>
        </w:rPr>
        <w:t xml:space="preserve"> من شرقيها وقباء خارج </w:t>
      </w:r>
      <w:r w:rsidRPr="00935338">
        <w:rPr>
          <w:rFonts w:cs="Traditional Arabic"/>
          <w:b/>
          <w:bCs/>
          <w:sz w:val="32"/>
          <w:szCs w:val="32"/>
          <w:rtl/>
        </w:rPr>
        <w:t>المدينة</w:t>
      </w:r>
      <w:r w:rsidRPr="00935338">
        <w:rPr>
          <w:rFonts w:cs="Traditional Arabic"/>
          <w:sz w:val="32"/>
          <w:szCs w:val="32"/>
          <w:rtl/>
        </w:rPr>
        <w:t xml:space="preserve"> على نحو ميلين إلى ما يلي القبلة </w:t>
      </w:r>
      <w:r w:rsidRPr="00935338">
        <w:rPr>
          <w:rFonts w:cs="Traditional Arabic" w:hint="cs"/>
          <w:sz w:val="32"/>
          <w:szCs w:val="32"/>
          <w:rtl/>
        </w:rPr>
        <w:t xml:space="preserve">، </w:t>
      </w:r>
      <w:r w:rsidRPr="00935338">
        <w:rPr>
          <w:rFonts w:cs="Traditional Arabic"/>
          <w:sz w:val="32"/>
          <w:szCs w:val="32"/>
          <w:rtl/>
        </w:rPr>
        <w:t xml:space="preserve">وهي شبيهة بالقرية </w:t>
      </w:r>
      <w:r w:rsidRPr="00935338">
        <w:rPr>
          <w:rFonts w:cs="Traditional Arabic" w:hint="cs"/>
          <w:sz w:val="32"/>
          <w:szCs w:val="32"/>
          <w:rtl/>
        </w:rPr>
        <w:t xml:space="preserve">، </w:t>
      </w:r>
      <w:r w:rsidRPr="00935338">
        <w:rPr>
          <w:rFonts w:cs="Traditional Arabic"/>
          <w:sz w:val="32"/>
          <w:szCs w:val="32"/>
          <w:rtl/>
        </w:rPr>
        <w:t xml:space="preserve">وأحد جبل في شمال </w:t>
      </w:r>
      <w:r w:rsidRPr="00935338">
        <w:rPr>
          <w:rFonts w:cs="Traditional Arabic"/>
          <w:b/>
          <w:bCs/>
          <w:sz w:val="32"/>
          <w:szCs w:val="32"/>
          <w:rtl/>
        </w:rPr>
        <w:t>المدينة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وهو أقرب الجبال إليها مقدار فرسخين </w:t>
      </w:r>
      <w:r w:rsidRPr="00935338">
        <w:rPr>
          <w:rFonts w:cs="Traditional Arabic" w:hint="cs"/>
          <w:sz w:val="32"/>
          <w:szCs w:val="32"/>
          <w:rtl/>
        </w:rPr>
        <w:t xml:space="preserve">، </w:t>
      </w:r>
      <w:r w:rsidRPr="00935338">
        <w:rPr>
          <w:rFonts w:cs="Traditional Arabic"/>
          <w:sz w:val="32"/>
          <w:szCs w:val="32"/>
          <w:rtl/>
        </w:rPr>
        <w:t xml:space="preserve">وبقربها مزارع فيها نخيل وضياع لأهل </w:t>
      </w:r>
      <w:r w:rsidRPr="00935338">
        <w:rPr>
          <w:rFonts w:cs="Traditional Arabic"/>
          <w:b/>
          <w:bCs/>
          <w:sz w:val="32"/>
          <w:szCs w:val="32"/>
          <w:rtl/>
        </w:rPr>
        <w:t xml:space="preserve">المدينة </w:t>
      </w:r>
      <w:r w:rsidRPr="00935338">
        <w:rPr>
          <w:rFonts w:cs="Traditional Arabic" w:hint="cs"/>
          <w:sz w:val="32"/>
          <w:szCs w:val="32"/>
          <w:rtl/>
        </w:rPr>
        <w:t xml:space="preserve">، </w:t>
      </w:r>
      <w:r w:rsidRPr="00935338">
        <w:rPr>
          <w:rFonts w:cs="Traditional Arabic"/>
          <w:sz w:val="32"/>
          <w:szCs w:val="32"/>
          <w:rtl/>
        </w:rPr>
        <w:t xml:space="preserve">ووادي العقيق فيما بينها وبين الفرع </w:t>
      </w:r>
      <w:r w:rsidRPr="00935338">
        <w:rPr>
          <w:rFonts w:cs="Traditional Arabic" w:hint="cs"/>
          <w:sz w:val="32"/>
          <w:szCs w:val="32"/>
          <w:rtl/>
        </w:rPr>
        <w:t xml:space="preserve">، </w:t>
      </w:r>
      <w:r w:rsidRPr="00935338">
        <w:rPr>
          <w:rFonts w:cs="Traditional Arabic"/>
          <w:sz w:val="32"/>
          <w:szCs w:val="32"/>
          <w:rtl/>
        </w:rPr>
        <w:t>والفرع من المدينة على أربعة أيام في جنوبيها وبها مسجد</w:t>
      </w:r>
      <w:r w:rsidRPr="00935338">
        <w:rPr>
          <w:rFonts w:cs="Traditional Arabic" w:hint="cs"/>
          <w:sz w:val="32"/>
          <w:szCs w:val="32"/>
          <w:rtl/>
        </w:rPr>
        <w:t xml:space="preserve">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أقول : أفاض الشيخ أبو عبد الله الحموي في ذكر</w:t>
      </w:r>
      <w:r w:rsidRPr="00935338">
        <w:rPr>
          <w:rFonts w:cs="Traditional Arabic" w:hint="cs"/>
          <w:b/>
          <w:bCs/>
          <w:sz w:val="32"/>
          <w:szCs w:val="32"/>
          <w:rtl/>
        </w:rPr>
        <w:t xml:space="preserve"> مدينة</w:t>
      </w:r>
      <w:r w:rsidRPr="00935338">
        <w:rPr>
          <w:rFonts w:cs="Traditional Arabic" w:hint="cs"/>
          <w:sz w:val="32"/>
          <w:szCs w:val="32"/>
          <w:rtl/>
        </w:rPr>
        <w:t xml:space="preserve"> الرسول </w:t>
      </w:r>
      <w:r w:rsidRPr="00935338">
        <w:rPr>
          <w:rFonts w:cs="Traditional Arabic" w:hint="cs"/>
          <w:sz w:val="32"/>
          <w:szCs w:val="32"/>
        </w:rPr>
        <w:sym w:font="AGA Arabesque" w:char="F072"/>
      </w:r>
      <w:r w:rsidRPr="00935338">
        <w:rPr>
          <w:rFonts w:cs="Traditional Arabic" w:hint="cs"/>
          <w:sz w:val="32"/>
          <w:szCs w:val="32"/>
          <w:rtl/>
        </w:rPr>
        <w:t xml:space="preserve"> ، وتحدث عن عمرانها وقبائلها وعادات الناس والحروب التي قامت بسببها وحولها ، ثم جاء على ذكر اليهود وسبب سكناهم </w:t>
      </w:r>
      <w:r w:rsidRPr="00935338">
        <w:rPr>
          <w:rFonts w:cs="Traditional Arabic" w:hint="cs"/>
          <w:b/>
          <w:bCs/>
          <w:sz w:val="32"/>
          <w:szCs w:val="32"/>
          <w:rtl/>
        </w:rPr>
        <w:t xml:space="preserve">المدينة </w:t>
      </w:r>
      <w:r w:rsidRPr="00935338">
        <w:rPr>
          <w:rFonts w:cs="Traditional Arabic" w:hint="cs"/>
          <w:sz w:val="32"/>
          <w:szCs w:val="32"/>
          <w:rtl/>
        </w:rPr>
        <w:t>المنورة . ونحن نذكر بعض الأمور الغريبة نجملها باختصار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كان أول من زرع </w:t>
      </w:r>
      <w:r w:rsidRPr="00935338">
        <w:rPr>
          <w:rFonts w:cs="Traditional Arabic"/>
          <w:b/>
          <w:bCs/>
          <w:sz w:val="32"/>
          <w:szCs w:val="32"/>
          <w:rtl/>
        </w:rPr>
        <w:t>بالمدينة</w:t>
      </w:r>
      <w:r w:rsidRPr="00935338">
        <w:rPr>
          <w:rFonts w:cs="Traditional Arabic"/>
          <w:sz w:val="32"/>
          <w:szCs w:val="32"/>
          <w:rtl/>
        </w:rPr>
        <w:t xml:space="preserve"> واتخذ بها النخل وعمر بها الدور والآطام واتخذ بها الضياع العماليق </w:t>
      </w:r>
      <w:r w:rsidRPr="00935338">
        <w:rPr>
          <w:rFonts w:cs="Traditional Arabic" w:hint="cs"/>
          <w:sz w:val="32"/>
          <w:szCs w:val="32"/>
          <w:rtl/>
        </w:rPr>
        <w:t xml:space="preserve">، </w:t>
      </w:r>
      <w:r w:rsidRPr="00935338">
        <w:rPr>
          <w:rFonts w:cs="Traditional Arabic"/>
          <w:sz w:val="32"/>
          <w:szCs w:val="32"/>
          <w:rtl/>
        </w:rPr>
        <w:t xml:space="preserve">وهم بنو عملاق بن أرفخشد بن سام بن نوح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وقيل في </w:t>
      </w:r>
      <w:r w:rsidRPr="00935338">
        <w:rPr>
          <w:rFonts w:cs="Traditional Arabic" w:hint="cs"/>
          <w:sz w:val="32"/>
          <w:szCs w:val="32"/>
          <w:rtl/>
        </w:rPr>
        <w:t xml:space="preserve">نسبهم غير </w:t>
      </w:r>
      <w:r w:rsidRPr="00935338">
        <w:rPr>
          <w:rFonts w:cs="Traditional Arabic"/>
          <w:sz w:val="32"/>
          <w:szCs w:val="32"/>
          <w:rtl/>
        </w:rPr>
        <w:t xml:space="preserve">ذلك مما ذكر في هذا الكتاب </w:t>
      </w:r>
      <w:r w:rsidRPr="00935338">
        <w:rPr>
          <w:rFonts w:cs="Traditional Arabic" w:hint="cs"/>
          <w:sz w:val="32"/>
          <w:szCs w:val="32"/>
          <w:rtl/>
        </w:rPr>
        <w:t xml:space="preserve">، </w:t>
      </w:r>
      <w:r w:rsidRPr="00935338">
        <w:rPr>
          <w:rFonts w:cs="Traditional Arabic"/>
          <w:sz w:val="32"/>
          <w:szCs w:val="32"/>
          <w:rtl/>
        </w:rPr>
        <w:t xml:space="preserve">ونزلت اليهود بعدهم الحجاز وكانت العماليق ممن انبسط في البلاد فأخذوا ما بين البحرين وعمان والحجاز كله إلى الشام ومصر </w:t>
      </w:r>
      <w:r w:rsidRPr="00935338">
        <w:rPr>
          <w:rFonts w:cs="Traditional Arabic" w:hint="cs"/>
          <w:sz w:val="32"/>
          <w:szCs w:val="32"/>
          <w:rtl/>
        </w:rPr>
        <w:t xml:space="preserve">، </w:t>
      </w:r>
      <w:r w:rsidRPr="00935338">
        <w:rPr>
          <w:rFonts w:cs="Traditional Arabic"/>
          <w:sz w:val="32"/>
          <w:szCs w:val="32"/>
          <w:rtl/>
        </w:rPr>
        <w:t>فجبابرة الشام وفراعنة مصر منهم</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وكان ملك بني إسرائيل يقال له الفيطوان </w:t>
      </w:r>
      <w:r w:rsidRPr="00935338">
        <w:rPr>
          <w:rFonts w:cs="Traditional Arabic" w:hint="cs"/>
          <w:sz w:val="32"/>
          <w:szCs w:val="32"/>
          <w:rtl/>
        </w:rPr>
        <w:t xml:space="preserve">، </w:t>
      </w:r>
      <w:r w:rsidRPr="00935338">
        <w:rPr>
          <w:rFonts w:cs="Traditional Arabic"/>
          <w:sz w:val="32"/>
          <w:szCs w:val="32"/>
          <w:rtl/>
        </w:rPr>
        <w:t xml:space="preserve">وكانت اليهود والأوس والخزرج يدينون له </w:t>
      </w:r>
      <w:r w:rsidRPr="00935338">
        <w:rPr>
          <w:rFonts w:cs="Traditional Arabic" w:hint="cs"/>
          <w:sz w:val="32"/>
          <w:szCs w:val="32"/>
          <w:rtl/>
        </w:rPr>
        <w:t xml:space="preserve">، </w:t>
      </w:r>
      <w:r w:rsidRPr="00935338">
        <w:rPr>
          <w:rFonts w:cs="Traditional Arabic"/>
          <w:sz w:val="32"/>
          <w:szCs w:val="32"/>
          <w:rtl/>
        </w:rPr>
        <w:t xml:space="preserve">وكانت له فيهم سنة ألا تزوج امرأة منهم إلا أدخلت عليه قبل زوجها حتى يكون هو الذي يفتضها إلى أن زوجت أخت لمالك بن العجلان بن زيد السالمي الخزرجي </w:t>
      </w:r>
      <w:r w:rsidRPr="00935338">
        <w:rPr>
          <w:rFonts w:cs="Traditional Arabic" w:hint="cs"/>
          <w:sz w:val="32"/>
          <w:szCs w:val="32"/>
          <w:rtl/>
        </w:rPr>
        <w:t xml:space="preserve">، </w:t>
      </w:r>
      <w:r w:rsidRPr="00935338">
        <w:rPr>
          <w:rFonts w:cs="Traditional Arabic"/>
          <w:sz w:val="32"/>
          <w:szCs w:val="32"/>
          <w:rtl/>
        </w:rPr>
        <w:t xml:space="preserve">فلما كانت الليلة التي تهدى فيها إلى زوجها خرجت على مجلس قومها كاشفة عن ساقيها وأخوها مالك في المجلس فقال لها </w:t>
      </w:r>
      <w:r w:rsidRPr="00935338">
        <w:rPr>
          <w:rFonts w:cs="Traditional Arabic" w:hint="cs"/>
          <w:sz w:val="32"/>
          <w:szCs w:val="32"/>
          <w:rtl/>
        </w:rPr>
        <w:t xml:space="preserve">: </w:t>
      </w:r>
      <w:r w:rsidRPr="00935338">
        <w:rPr>
          <w:rFonts w:cs="Traditional Arabic"/>
          <w:sz w:val="32"/>
          <w:szCs w:val="32"/>
          <w:rtl/>
        </w:rPr>
        <w:t xml:space="preserve">قد جئت بسوءة بخروجك على قومك وقد كشفت عن ساقيك </w:t>
      </w:r>
      <w:r w:rsidRPr="00935338">
        <w:rPr>
          <w:rFonts w:cs="Traditional Arabic" w:hint="cs"/>
          <w:sz w:val="32"/>
          <w:szCs w:val="32"/>
          <w:rtl/>
        </w:rPr>
        <w:t xml:space="preserve">، </w:t>
      </w:r>
      <w:r w:rsidRPr="00935338">
        <w:rPr>
          <w:rFonts w:cs="Traditional Arabic"/>
          <w:sz w:val="32"/>
          <w:szCs w:val="32"/>
          <w:rtl/>
        </w:rPr>
        <w:t xml:space="preserve">قالت </w:t>
      </w:r>
      <w:r w:rsidRPr="00935338">
        <w:rPr>
          <w:rFonts w:cs="Traditional Arabic" w:hint="cs"/>
          <w:sz w:val="32"/>
          <w:szCs w:val="32"/>
          <w:rtl/>
        </w:rPr>
        <w:t xml:space="preserve">: </w:t>
      </w:r>
      <w:r w:rsidRPr="00935338">
        <w:rPr>
          <w:rFonts w:cs="Traditional Arabic"/>
          <w:sz w:val="32"/>
          <w:szCs w:val="32"/>
          <w:rtl/>
        </w:rPr>
        <w:t xml:space="preserve">الذي يراد بي الليلة أعظم من ذلك لأنني أدخل </w:t>
      </w:r>
      <w:r w:rsidRPr="00935338">
        <w:rPr>
          <w:rFonts w:cs="Traditional Arabic" w:hint="cs"/>
          <w:sz w:val="32"/>
          <w:szCs w:val="32"/>
          <w:rtl/>
        </w:rPr>
        <w:t xml:space="preserve">على غير </w:t>
      </w:r>
      <w:r w:rsidRPr="00935338">
        <w:rPr>
          <w:rFonts w:cs="Traditional Arabic"/>
          <w:sz w:val="32"/>
          <w:szCs w:val="32"/>
          <w:rtl/>
        </w:rPr>
        <w:t xml:space="preserve">زوجي </w:t>
      </w:r>
      <w:r w:rsidRPr="00935338">
        <w:rPr>
          <w:rFonts w:cs="Traditional Arabic" w:hint="cs"/>
          <w:sz w:val="32"/>
          <w:szCs w:val="32"/>
          <w:rtl/>
        </w:rPr>
        <w:t xml:space="preserve">، </w:t>
      </w:r>
      <w:r w:rsidRPr="00935338">
        <w:rPr>
          <w:rFonts w:cs="Traditional Arabic"/>
          <w:sz w:val="32"/>
          <w:szCs w:val="32"/>
          <w:rtl/>
        </w:rPr>
        <w:t xml:space="preserve">ثم دخلت إلى منزلها فدخل إليها أخوها وقد أرمضه قولها فقال لها </w:t>
      </w:r>
      <w:r w:rsidRPr="00935338">
        <w:rPr>
          <w:rFonts w:cs="Traditional Arabic" w:hint="cs"/>
          <w:sz w:val="32"/>
          <w:szCs w:val="32"/>
          <w:rtl/>
        </w:rPr>
        <w:t xml:space="preserve">: </w:t>
      </w:r>
      <w:r w:rsidRPr="00935338">
        <w:rPr>
          <w:rFonts w:cs="Traditional Arabic"/>
          <w:sz w:val="32"/>
          <w:szCs w:val="32"/>
          <w:rtl/>
        </w:rPr>
        <w:t xml:space="preserve">هل عندك من خير </w:t>
      </w:r>
      <w:r w:rsidRPr="00935338">
        <w:rPr>
          <w:rFonts w:cs="Traditional Arabic" w:hint="cs"/>
          <w:sz w:val="32"/>
          <w:szCs w:val="32"/>
          <w:rtl/>
        </w:rPr>
        <w:t xml:space="preserve">؟ </w:t>
      </w:r>
      <w:r w:rsidRPr="00935338">
        <w:rPr>
          <w:rFonts w:cs="Traditional Arabic"/>
          <w:sz w:val="32"/>
          <w:szCs w:val="32"/>
          <w:rtl/>
        </w:rPr>
        <w:t xml:space="preserve">قالت </w:t>
      </w:r>
      <w:r w:rsidRPr="00935338">
        <w:rPr>
          <w:rFonts w:cs="Traditional Arabic" w:hint="cs"/>
          <w:sz w:val="32"/>
          <w:szCs w:val="32"/>
          <w:rtl/>
        </w:rPr>
        <w:t xml:space="preserve">: </w:t>
      </w:r>
      <w:r w:rsidRPr="00935338">
        <w:rPr>
          <w:rFonts w:cs="Traditional Arabic"/>
          <w:sz w:val="32"/>
          <w:szCs w:val="32"/>
          <w:rtl/>
        </w:rPr>
        <w:t xml:space="preserve">نعم </w:t>
      </w:r>
      <w:r w:rsidRPr="00935338">
        <w:rPr>
          <w:rFonts w:cs="Traditional Arabic" w:hint="cs"/>
          <w:sz w:val="32"/>
          <w:szCs w:val="32"/>
          <w:rtl/>
        </w:rPr>
        <w:t xml:space="preserve">، </w:t>
      </w:r>
      <w:r w:rsidRPr="00935338">
        <w:rPr>
          <w:rFonts w:cs="Traditional Arabic"/>
          <w:sz w:val="32"/>
          <w:szCs w:val="32"/>
          <w:rtl/>
        </w:rPr>
        <w:t xml:space="preserve">فماذا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أدخل معك في جملة النساء على الفطيون فإذا خرجن من عندك ودخل عليك ضربته بالسيف حتى يبرد </w:t>
      </w:r>
      <w:r w:rsidRPr="00935338">
        <w:rPr>
          <w:rFonts w:cs="Traditional Arabic" w:hint="cs"/>
          <w:sz w:val="32"/>
          <w:szCs w:val="32"/>
          <w:rtl/>
        </w:rPr>
        <w:t xml:space="preserve"> </w:t>
      </w:r>
      <w:r w:rsidRPr="00935338">
        <w:rPr>
          <w:rFonts w:cs="Traditional Arabic"/>
          <w:sz w:val="32"/>
          <w:szCs w:val="32"/>
          <w:rtl/>
        </w:rPr>
        <w:t xml:space="preserve">قالت </w:t>
      </w:r>
      <w:r w:rsidRPr="00935338">
        <w:rPr>
          <w:rFonts w:cs="Traditional Arabic" w:hint="cs"/>
          <w:sz w:val="32"/>
          <w:szCs w:val="32"/>
          <w:rtl/>
        </w:rPr>
        <w:t xml:space="preserve">: </w:t>
      </w:r>
      <w:r w:rsidRPr="00935338">
        <w:rPr>
          <w:rFonts w:cs="Traditional Arabic"/>
          <w:sz w:val="32"/>
          <w:szCs w:val="32"/>
          <w:rtl/>
        </w:rPr>
        <w:t xml:space="preserve">افعل </w:t>
      </w:r>
      <w:r w:rsidRPr="00935338">
        <w:rPr>
          <w:rFonts w:cs="Traditional Arabic" w:hint="cs"/>
          <w:sz w:val="32"/>
          <w:szCs w:val="32"/>
          <w:rtl/>
        </w:rPr>
        <w:t xml:space="preserve">، </w:t>
      </w:r>
      <w:r w:rsidRPr="00935338">
        <w:rPr>
          <w:rFonts w:cs="Traditional Arabic"/>
          <w:sz w:val="32"/>
          <w:szCs w:val="32"/>
          <w:rtl/>
        </w:rPr>
        <w:t>فتزيا بزي النساء وراح معها فلما خرج النساء من عندها دخل الفطيون عليها فشد عليه مالك بن العجلان بالسيف وضربه حتى قتله وخرج هاربا</w:t>
      </w:r>
      <w:r w:rsidRPr="00935338">
        <w:rPr>
          <w:rFonts w:cs="Traditional Arabic" w:hint="cs"/>
          <w:sz w:val="32"/>
          <w:szCs w:val="32"/>
          <w:rtl/>
        </w:rPr>
        <w:t xml:space="preserve"> </w:t>
      </w:r>
      <w:r w:rsidRPr="00935338">
        <w:rPr>
          <w:rFonts w:cs="Traditional Arabic"/>
          <w:sz w:val="32"/>
          <w:szCs w:val="32"/>
          <w:rtl/>
        </w:rPr>
        <w:t xml:space="preserve">حتى قدم الشام فدخل على ملك من ملوك غسان يقال له أبو جبيلة </w:t>
      </w:r>
      <w:r w:rsidRPr="00935338">
        <w:rPr>
          <w:rFonts w:cs="Traditional Arabic" w:hint="cs"/>
          <w:sz w:val="32"/>
          <w:szCs w:val="32"/>
          <w:rtl/>
        </w:rPr>
        <w:t xml:space="preserve">، </w:t>
      </w:r>
      <w:r w:rsidRPr="00935338">
        <w:rPr>
          <w:rFonts w:cs="Traditional Arabic"/>
          <w:sz w:val="32"/>
          <w:szCs w:val="32"/>
          <w:rtl/>
        </w:rPr>
        <w:t>وفي بعض الروايات أنه قصد اليمن إلى تبع الأصغر ابن حسان فشكا إليه ما كان من الفطيون وما كان يعمل في نسائهم وذكر له أنه قتله وهرب وأنه لا يستطيع الرجوع خوفا من اليهود</w:t>
      </w:r>
      <w:r w:rsidRPr="00935338">
        <w:rPr>
          <w:rFonts w:cs="Traditional Arabic" w:hint="cs"/>
          <w:sz w:val="32"/>
          <w:szCs w:val="32"/>
          <w:rtl/>
        </w:rPr>
        <w:t xml:space="preserve"> ، </w:t>
      </w:r>
      <w:r w:rsidRPr="00935338">
        <w:rPr>
          <w:rFonts w:cs="Traditional Arabic"/>
          <w:sz w:val="32"/>
          <w:szCs w:val="32"/>
          <w:rtl/>
        </w:rPr>
        <w:t xml:space="preserve"> فعاهده أبو جبيلة أن لا يقرب امرأة ولا يمس طيبا ولا يشرب خمرا حتى يسير إلى</w:t>
      </w:r>
      <w:r w:rsidRPr="00935338">
        <w:rPr>
          <w:rFonts w:cs="Traditional Arabic"/>
          <w:b/>
          <w:bCs/>
          <w:sz w:val="32"/>
          <w:szCs w:val="32"/>
          <w:rtl/>
        </w:rPr>
        <w:t xml:space="preserve"> المدينة</w:t>
      </w:r>
      <w:r w:rsidRPr="00935338">
        <w:rPr>
          <w:rFonts w:cs="Traditional Arabic"/>
          <w:sz w:val="32"/>
          <w:szCs w:val="32"/>
          <w:rtl/>
        </w:rPr>
        <w:t xml:space="preserve"> ويذل من بها من اليهود </w:t>
      </w:r>
      <w:r w:rsidRPr="00935338">
        <w:rPr>
          <w:rFonts w:cs="Traditional Arabic" w:hint="cs"/>
          <w:sz w:val="32"/>
          <w:szCs w:val="32"/>
          <w:rtl/>
        </w:rPr>
        <w:t xml:space="preserve">، </w:t>
      </w:r>
      <w:r w:rsidRPr="00935338">
        <w:rPr>
          <w:rFonts w:cs="Traditional Arabic"/>
          <w:sz w:val="32"/>
          <w:szCs w:val="32"/>
          <w:rtl/>
        </w:rPr>
        <w:t xml:space="preserve">وأقبل سائرا من الشام في جمع كثير مظهرا أنه يريد اليمن حتى قدم </w:t>
      </w:r>
      <w:r w:rsidRPr="00935338">
        <w:rPr>
          <w:rFonts w:cs="Traditional Arabic"/>
          <w:b/>
          <w:bCs/>
          <w:sz w:val="32"/>
          <w:szCs w:val="32"/>
          <w:rtl/>
        </w:rPr>
        <w:t>المدينة</w:t>
      </w:r>
      <w:r w:rsidRPr="00935338">
        <w:rPr>
          <w:rFonts w:cs="Traditional Arabic"/>
          <w:sz w:val="32"/>
          <w:szCs w:val="32"/>
          <w:rtl/>
        </w:rPr>
        <w:t xml:space="preserve"> ونزل بذي حرض ثم أرسل إلى الأوس والخزرج أنه على المكر باليهود عازم على </w:t>
      </w:r>
      <w:r w:rsidRPr="00935338">
        <w:rPr>
          <w:rFonts w:cs="Traditional Arabic"/>
          <w:sz w:val="32"/>
          <w:szCs w:val="32"/>
          <w:rtl/>
        </w:rPr>
        <w:lastRenderedPageBreak/>
        <w:t>قتل رؤسائهم وأنه يخشى متى علموا بذلك أن يتحصنوا في آطامهم وأمرهم بكتمان ما أسره إليهم ثم أرسل إلى وجوه اليهود أن يحضروا طعامه ليحسن إليهم ويصلهم</w:t>
      </w:r>
      <w:r w:rsidRPr="00935338">
        <w:rPr>
          <w:rFonts w:cs="Traditional Arabic" w:hint="cs"/>
          <w:sz w:val="32"/>
          <w:szCs w:val="32"/>
          <w:rtl/>
        </w:rPr>
        <w:t xml:space="preserve"> ،</w:t>
      </w:r>
      <w:r w:rsidRPr="00935338">
        <w:rPr>
          <w:rFonts w:cs="Traditional Arabic"/>
          <w:sz w:val="32"/>
          <w:szCs w:val="32"/>
          <w:rtl/>
        </w:rPr>
        <w:t xml:space="preserve"> فأتاه وجوههم وأشرافهم ومع كل واحد منهم خاصته وحشمه فلما تكاملوا أدخلهم في خيامه ثم قتلهم عن آخرهم فصارت الأوس والخزرج من يومئذ أعز أهل </w:t>
      </w:r>
      <w:r w:rsidRPr="00935338">
        <w:rPr>
          <w:rFonts w:cs="Traditional Arabic"/>
          <w:b/>
          <w:bCs/>
          <w:sz w:val="32"/>
          <w:szCs w:val="32"/>
          <w:rtl/>
        </w:rPr>
        <w:t xml:space="preserve">المدينة </w:t>
      </w:r>
      <w:r w:rsidRPr="00935338">
        <w:rPr>
          <w:rFonts w:cs="Traditional Arabic"/>
          <w:sz w:val="32"/>
          <w:szCs w:val="32"/>
          <w:rtl/>
        </w:rPr>
        <w:t>وقمعوا اليهود وسار ذكرهم وصار لهم الأموال والآطام</w:t>
      </w:r>
      <w:r w:rsidRPr="00935338">
        <w:rPr>
          <w:rFonts w:cs="Traditional Arabic" w:hint="cs"/>
          <w:sz w:val="32"/>
          <w:szCs w:val="32"/>
          <w:rtl/>
        </w:rPr>
        <w:t xml:space="preserve"> . ثم </w:t>
      </w:r>
      <w:r w:rsidRPr="00935338">
        <w:rPr>
          <w:rFonts w:cs="Traditional Arabic"/>
          <w:sz w:val="32"/>
          <w:szCs w:val="32"/>
          <w:rtl/>
        </w:rPr>
        <w:t xml:space="preserve">انصرف أبو جبيلة راجعا إلى الشام وقد ذلل الحجاز </w:t>
      </w:r>
      <w:r w:rsidRPr="00935338">
        <w:rPr>
          <w:rFonts w:cs="Traditional Arabic"/>
          <w:b/>
          <w:bCs/>
          <w:sz w:val="32"/>
          <w:szCs w:val="32"/>
          <w:rtl/>
        </w:rPr>
        <w:t xml:space="preserve">والمدينة </w:t>
      </w:r>
      <w:r w:rsidRPr="00935338">
        <w:rPr>
          <w:rFonts w:cs="Traditional Arabic"/>
          <w:sz w:val="32"/>
          <w:szCs w:val="32"/>
          <w:rtl/>
        </w:rPr>
        <w:t xml:space="preserve">للأوس والخزرج فعندها تفرقوا في عالية المدينة وسافلتها فكان منهم من جاء إلى القرى العامرة فأقام مع أهلها قاهرا لهم </w:t>
      </w:r>
      <w:r w:rsidRPr="00935338">
        <w:rPr>
          <w:rFonts w:cs="Traditional Arabic" w:hint="cs"/>
          <w:sz w:val="32"/>
          <w:szCs w:val="32"/>
          <w:rtl/>
        </w:rPr>
        <w:t xml:space="preserve">، </w:t>
      </w:r>
      <w:r w:rsidRPr="00935338">
        <w:rPr>
          <w:rFonts w:cs="Traditional Arabic"/>
          <w:sz w:val="32"/>
          <w:szCs w:val="32"/>
          <w:rtl/>
        </w:rPr>
        <w:t xml:space="preserve">ومنهم من جاء إلى عفا من الأرض لا ساكن فيه فبنى فيه ونزل ثم اتخذوا بعد ذلك القصور والأموال والآطام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فلما قدم 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من مكة إلى </w:t>
      </w:r>
      <w:r w:rsidRPr="00935338">
        <w:rPr>
          <w:rFonts w:cs="Traditional Arabic"/>
          <w:b/>
          <w:bCs/>
          <w:sz w:val="32"/>
          <w:szCs w:val="32"/>
          <w:rtl/>
        </w:rPr>
        <w:t>المدينة</w:t>
      </w:r>
      <w:r w:rsidRPr="00935338">
        <w:rPr>
          <w:rFonts w:cs="Traditional Arabic"/>
          <w:sz w:val="32"/>
          <w:szCs w:val="32"/>
          <w:rtl/>
        </w:rPr>
        <w:t xml:space="preserve"> مهاجرا أقطع الناس الدور والرباع فخط لبني زهرة في ناحية من مؤخر المسجد فكان لعبد الرحمن بن عوف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64"/>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الحصن المعروف به وجعل لعبد الله وعتبة ابني مسعود الهذليين الخطة المشهورة بهم ثم المسجد وأقطع الزبير بن العوام بقيعا واسعا وجعل لطلحة بن عبيد الله موضع دوره </w:t>
      </w:r>
      <w:r w:rsidRPr="00935338">
        <w:rPr>
          <w:rFonts w:cs="Traditional Arabic" w:hint="cs"/>
          <w:sz w:val="32"/>
          <w:szCs w:val="32"/>
          <w:rtl/>
        </w:rPr>
        <w:t xml:space="preserve">، </w:t>
      </w:r>
      <w:r w:rsidRPr="00935338">
        <w:rPr>
          <w:rFonts w:cs="Traditional Arabic"/>
          <w:sz w:val="32"/>
          <w:szCs w:val="32"/>
          <w:rtl/>
        </w:rPr>
        <w:t xml:space="preserve">ولأبي بكر </w:t>
      </w:r>
      <w:r w:rsidRPr="00935338">
        <w:rPr>
          <w:rFonts w:cs="Traditional Arabic" w:hint="cs"/>
          <w:sz w:val="32"/>
          <w:szCs w:val="32"/>
          <w:rtl/>
        </w:rPr>
        <w:t xml:space="preserve">، </w:t>
      </w:r>
      <w:r w:rsidRPr="00935338">
        <w:rPr>
          <w:rFonts w:cs="Traditional Arabic"/>
          <w:sz w:val="32"/>
          <w:szCs w:val="32"/>
          <w:rtl/>
        </w:rPr>
        <w:t>رضي الله عنه</w:t>
      </w:r>
      <w:r w:rsidRPr="00935338">
        <w:rPr>
          <w:rFonts w:cs="Traditional Arabic" w:hint="cs"/>
          <w:sz w:val="32"/>
          <w:szCs w:val="32"/>
          <w:rtl/>
        </w:rPr>
        <w:t xml:space="preserve"> ،</w:t>
      </w:r>
      <w:r w:rsidRPr="00935338">
        <w:rPr>
          <w:rFonts w:cs="Traditional Arabic"/>
          <w:sz w:val="32"/>
          <w:szCs w:val="32"/>
          <w:rtl/>
        </w:rPr>
        <w:t xml:space="preserve"> موضع داره </w:t>
      </w:r>
      <w:r w:rsidRPr="00935338">
        <w:rPr>
          <w:rFonts w:cs="Traditional Arabic" w:hint="cs"/>
          <w:sz w:val="32"/>
          <w:szCs w:val="32"/>
          <w:rtl/>
        </w:rPr>
        <w:t>عند</w:t>
      </w:r>
      <w:r w:rsidRPr="00935338">
        <w:rPr>
          <w:rFonts w:cs="Traditional Arabic"/>
          <w:sz w:val="32"/>
          <w:szCs w:val="32"/>
          <w:rtl/>
        </w:rPr>
        <w:t xml:space="preserve"> المسجد </w:t>
      </w:r>
      <w:r w:rsidRPr="00935338">
        <w:rPr>
          <w:rFonts w:cs="Traditional Arabic" w:hint="cs"/>
          <w:sz w:val="32"/>
          <w:szCs w:val="32"/>
          <w:rtl/>
        </w:rPr>
        <w:t xml:space="preserve">، </w:t>
      </w:r>
      <w:r w:rsidRPr="00935338">
        <w:rPr>
          <w:rFonts w:cs="Traditional Arabic"/>
          <w:sz w:val="32"/>
          <w:szCs w:val="32"/>
          <w:rtl/>
        </w:rPr>
        <w:t xml:space="preserve">وأقطع كل واحد من عثمان بن عفان وخالد بن الوليد والمقداد وعبيد والطفيل وغيرهم مواضع دورهم </w:t>
      </w:r>
      <w:r w:rsidRPr="00935338">
        <w:rPr>
          <w:rFonts w:cs="Traditional Arabic" w:hint="cs"/>
          <w:sz w:val="32"/>
          <w:szCs w:val="32"/>
          <w:rtl/>
        </w:rPr>
        <w:t xml:space="preserve">، </w:t>
      </w:r>
      <w:r w:rsidRPr="00935338">
        <w:rPr>
          <w:rFonts w:cs="Traditional Arabic"/>
          <w:sz w:val="32"/>
          <w:szCs w:val="32"/>
          <w:rtl/>
        </w:rPr>
        <w:t xml:space="preserve">فكان 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يقطع أصحابه هذه القطائع فما كان في عفا من الأرض فإنه أقطعهم إياه وما كان من الخطط المسكونة العامرة فإن الأنصار وهبوه له فكان يقطع من ذلك ما شاء </w:t>
      </w:r>
      <w:r w:rsidRPr="00935338">
        <w:rPr>
          <w:rFonts w:cs="Traditional Arabic" w:hint="cs"/>
          <w:sz w:val="32"/>
          <w:szCs w:val="32"/>
          <w:rtl/>
        </w:rPr>
        <w:t xml:space="preserve">، </w:t>
      </w:r>
      <w:r w:rsidRPr="00935338">
        <w:rPr>
          <w:rFonts w:cs="Traditional Arabic"/>
          <w:sz w:val="32"/>
          <w:szCs w:val="32"/>
          <w:rtl/>
        </w:rPr>
        <w:t xml:space="preserve">وكان أول من وهب له خططه ومنازله حارثة بن النعمان فوهب له ذلك وأقطعه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وأما مسجد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فقال ابن عمر </w:t>
      </w:r>
      <w:r w:rsidRPr="00935338">
        <w:rPr>
          <w:rFonts w:cs="Traditional Arabic" w:hint="cs"/>
          <w:sz w:val="32"/>
          <w:szCs w:val="32"/>
          <w:rtl/>
        </w:rPr>
        <w:t xml:space="preserve">: </w:t>
      </w:r>
      <w:r w:rsidRPr="00935338">
        <w:rPr>
          <w:rFonts w:cs="Traditional Arabic"/>
          <w:sz w:val="32"/>
          <w:szCs w:val="32"/>
          <w:rtl/>
        </w:rPr>
        <w:t xml:space="preserve">كان بناء المسجد على عهد 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وسقفه جريد وعمده خشب النخل فلم يزد فيه أبو بكر شيئا فزاد فيه عمر وبناه على ما كان من بنائه ثم غيره عثمان وبناه بالحجارة المنقوشة والقصة وجعل عمده من حجارة منقوشة وسقفه ساجا وزاد فيه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وكان لما بناه 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جعل له بابين شارعين باب عائشة والباب الذي يقال له باب عاتكة وبابا في مؤخر المسجد يقال له باب مليكة وبنى بيوتا إلى جنبه باللبن وسقفها بجذوع النخل وكان طول المسجد مما يلي القبلة إلى مؤخره مائة ذراع </w:t>
      </w:r>
      <w:r w:rsidRPr="00935338">
        <w:rPr>
          <w:rFonts w:cs="Traditional Arabic" w:hint="cs"/>
          <w:sz w:val="32"/>
          <w:szCs w:val="32"/>
          <w:rtl/>
        </w:rPr>
        <w:t xml:space="preserve">، </w:t>
      </w:r>
      <w:r w:rsidRPr="00935338">
        <w:rPr>
          <w:rFonts w:cs="Traditional Arabic"/>
          <w:sz w:val="32"/>
          <w:szCs w:val="32"/>
          <w:rtl/>
        </w:rPr>
        <w:t xml:space="preserve">فلما ولي عمر بن عبد العزيز زاد في القبلة من موضع المقصورة اليوم </w:t>
      </w:r>
      <w:r w:rsidRPr="00935338">
        <w:rPr>
          <w:rFonts w:cs="Traditional Arabic" w:hint="cs"/>
          <w:sz w:val="32"/>
          <w:szCs w:val="32"/>
          <w:rtl/>
        </w:rPr>
        <w:t xml:space="preserve">، </w:t>
      </w:r>
      <w:r w:rsidRPr="00935338">
        <w:rPr>
          <w:rFonts w:cs="Traditional Arabic"/>
          <w:sz w:val="32"/>
          <w:szCs w:val="32"/>
          <w:rtl/>
        </w:rPr>
        <w:t xml:space="preserve">وكان بين المنبر وبين الجدار في عهد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قدر ما تمر الشاة</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65"/>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م</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ب</w:t>
      </w:r>
      <w:r w:rsidRPr="00935338">
        <w:rPr>
          <w:rFonts w:cs="Traditional Arabic" w:hint="cs"/>
          <w:b/>
          <w:bCs/>
          <w:sz w:val="32"/>
          <w:szCs w:val="32"/>
          <w:rtl/>
        </w:rPr>
        <w:t>َ</w:t>
      </w:r>
      <w:r w:rsidRPr="00935338">
        <w:rPr>
          <w:rFonts w:cs="Traditional Arabic"/>
          <w:b/>
          <w:bCs/>
          <w:sz w:val="32"/>
          <w:szCs w:val="32"/>
          <w:rtl/>
        </w:rPr>
        <w:t>اط</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بالكسر ثم السكون </w:t>
      </w:r>
      <w:r w:rsidRPr="00935338">
        <w:rPr>
          <w:rFonts w:cs="Traditional Arabic" w:hint="cs"/>
          <w:sz w:val="32"/>
          <w:szCs w:val="32"/>
          <w:rtl/>
        </w:rPr>
        <w:t xml:space="preserve">، </w:t>
      </w:r>
      <w:r w:rsidRPr="00935338">
        <w:rPr>
          <w:rFonts w:cs="Traditional Arabic"/>
          <w:sz w:val="32"/>
          <w:szCs w:val="32"/>
          <w:rtl/>
        </w:rPr>
        <w:t xml:space="preserve">وباء موحدة </w:t>
      </w:r>
      <w:r w:rsidRPr="00935338">
        <w:rPr>
          <w:rFonts w:cs="Traditional Arabic" w:hint="cs"/>
          <w:sz w:val="32"/>
          <w:szCs w:val="32"/>
          <w:rtl/>
        </w:rPr>
        <w:t xml:space="preserve">، </w:t>
      </w:r>
      <w:r w:rsidRPr="00935338">
        <w:rPr>
          <w:rFonts w:cs="Traditional Arabic"/>
          <w:sz w:val="32"/>
          <w:szCs w:val="32"/>
          <w:rtl/>
        </w:rPr>
        <w:t>وآخره طاء مهملة</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 فرضة مدينة ظفار </w:t>
      </w:r>
      <w:r w:rsidRPr="00935338">
        <w:rPr>
          <w:rFonts w:cs="Traditional Arabic" w:hint="cs"/>
          <w:sz w:val="32"/>
          <w:szCs w:val="32"/>
          <w:rtl/>
        </w:rPr>
        <w:t xml:space="preserve">، </w:t>
      </w:r>
      <w:r w:rsidRPr="00935338">
        <w:rPr>
          <w:rFonts w:cs="Traditional Arabic"/>
          <w:sz w:val="32"/>
          <w:szCs w:val="32"/>
          <w:rtl/>
        </w:rPr>
        <w:t xml:space="preserve">وهي مدينة مفردة بين حضرموت وعمان على ساحل البحر لها سلطان برأسه ليس لأحد عليه طاعة </w:t>
      </w:r>
      <w:r w:rsidRPr="00935338">
        <w:rPr>
          <w:rFonts w:cs="Traditional Arabic" w:hint="cs"/>
          <w:sz w:val="32"/>
          <w:szCs w:val="32"/>
          <w:rtl/>
        </w:rPr>
        <w:t xml:space="preserve">، </w:t>
      </w:r>
      <w:r w:rsidRPr="00935338">
        <w:rPr>
          <w:rFonts w:cs="Traditional Arabic"/>
          <w:sz w:val="32"/>
          <w:szCs w:val="32"/>
          <w:rtl/>
        </w:rPr>
        <w:t xml:space="preserve">وقرب مدينته جبل نحو ثلاثة أيام في مثلها فيه ينبت شجر اللبان وهو صمغ يخرج منه ويلقط ويحمل إلى سائر الدنيا </w:t>
      </w:r>
      <w:r w:rsidRPr="00935338">
        <w:rPr>
          <w:rFonts w:cs="Traditional Arabic" w:hint="cs"/>
          <w:sz w:val="32"/>
          <w:szCs w:val="32"/>
          <w:rtl/>
        </w:rPr>
        <w:t xml:space="preserve">، </w:t>
      </w:r>
      <w:r w:rsidRPr="00935338">
        <w:rPr>
          <w:rFonts w:cs="Traditional Arabic"/>
          <w:sz w:val="32"/>
          <w:szCs w:val="32"/>
          <w:rtl/>
        </w:rPr>
        <w:t xml:space="preserve">وهو غلة الملك يشارك فيه لاقطيه </w:t>
      </w:r>
      <w:r w:rsidRPr="00935338">
        <w:rPr>
          <w:rFonts w:cs="Traditional Arabic" w:hint="cs"/>
          <w:sz w:val="32"/>
          <w:szCs w:val="32"/>
          <w:rtl/>
        </w:rPr>
        <w:t xml:space="preserve">، </w:t>
      </w:r>
      <w:r w:rsidRPr="00935338">
        <w:rPr>
          <w:rFonts w:cs="Traditional Arabic"/>
          <w:sz w:val="32"/>
          <w:szCs w:val="32"/>
          <w:rtl/>
        </w:rPr>
        <w:t xml:space="preserve">وأهلها عرب وزيهم زي العرب القديم وفيهم صلاح مع شراسة في خلقهم وزعارة وتعصب </w:t>
      </w:r>
      <w:r w:rsidRPr="00935338">
        <w:rPr>
          <w:rFonts w:cs="Traditional Arabic" w:hint="cs"/>
          <w:sz w:val="32"/>
          <w:szCs w:val="32"/>
          <w:rtl/>
        </w:rPr>
        <w:t xml:space="preserve">، </w:t>
      </w:r>
      <w:r w:rsidRPr="00935338">
        <w:rPr>
          <w:rFonts w:cs="Traditional Arabic"/>
          <w:b/>
          <w:bCs/>
          <w:sz w:val="32"/>
          <w:szCs w:val="32"/>
          <w:rtl/>
        </w:rPr>
        <w:t xml:space="preserve">وفيهم قلة غيرة كأنهم اكتسبوها بالعادة وذلك أنه في كل ليلة تخرج نساؤهم إلى ظاهر مدينتهم ويسامرن الرجال الذين لا حرمة بينهم ويلاعبنهم ويجالسنهم إلى أن يذهب أكثر الليل فيجوز الرجل على زوجته وأخته وأمه وعمته وإذا هي تلاعب آخر وتحادثه فيعرض عنها ويمضي إلى امرأة غيره فيجالسها كما فعل بزوجته </w:t>
      </w:r>
      <w:r w:rsidRPr="00935338">
        <w:rPr>
          <w:rFonts w:cs="Traditional Arabic"/>
          <w:sz w:val="32"/>
          <w:szCs w:val="32"/>
          <w:rtl/>
        </w:rPr>
        <w:t xml:space="preserve">وقد اجتمعت بكيش بجماعة كثيرة منهم رجل عاقل أديب يحفظ شيئا كثيرا وأنشدني أشعارا وكتبتها عنه </w:t>
      </w:r>
      <w:r w:rsidRPr="00935338">
        <w:rPr>
          <w:rFonts w:cs="Traditional Arabic" w:hint="cs"/>
          <w:sz w:val="32"/>
          <w:szCs w:val="32"/>
          <w:rtl/>
        </w:rPr>
        <w:t xml:space="preserve">، </w:t>
      </w:r>
      <w:r w:rsidRPr="00935338">
        <w:rPr>
          <w:rFonts w:cs="Traditional Arabic"/>
          <w:sz w:val="32"/>
          <w:szCs w:val="32"/>
          <w:rtl/>
        </w:rPr>
        <w:lastRenderedPageBreak/>
        <w:t xml:space="preserve">فلما طال الحديث بيني وبينه قلت له </w:t>
      </w:r>
      <w:r w:rsidRPr="00935338">
        <w:rPr>
          <w:rFonts w:cs="Traditional Arabic" w:hint="cs"/>
          <w:sz w:val="32"/>
          <w:szCs w:val="32"/>
          <w:rtl/>
        </w:rPr>
        <w:t xml:space="preserve">: </w:t>
      </w:r>
      <w:r w:rsidRPr="00935338">
        <w:rPr>
          <w:rFonts w:cs="Traditional Arabic"/>
          <w:sz w:val="32"/>
          <w:szCs w:val="32"/>
          <w:rtl/>
        </w:rPr>
        <w:t xml:space="preserve">بلغني عنكم شيء أنكرته ولا أعرف صحته فبدرني وقال </w:t>
      </w:r>
      <w:r w:rsidRPr="00935338">
        <w:rPr>
          <w:rFonts w:cs="Traditional Arabic" w:hint="cs"/>
          <w:sz w:val="32"/>
          <w:szCs w:val="32"/>
          <w:rtl/>
        </w:rPr>
        <w:t xml:space="preserve">: </w:t>
      </w:r>
      <w:r w:rsidRPr="00935338">
        <w:rPr>
          <w:rFonts w:cs="Traditional Arabic"/>
          <w:sz w:val="32"/>
          <w:szCs w:val="32"/>
          <w:rtl/>
        </w:rPr>
        <w:t xml:space="preserve">لعلك تعني السمر </w:t>
      </w:r>
      <w:r w:rsidRPr="00935338">
        <w:rPr>
          <w:rFonts w:cs="Traditional Arabic" w:hint="cs"/>
          <w:sz w:val="32"/>
          <w:szCs w:val="32"/>
          <w:rtl/>
        </w:rPr>
        <w:t xml:space="preserve">؟ </w:t>
      </w:r>
      <w:r w:rsidRPr="00935338">
        <w:rPr>
          <w:rFonts w:cs="Traditional Arabic"/>
          <w:sz w:val="32"/>
          <w:szCs w:val="32"/>
          <w:rtl/>
        </w:rPr>
        <w:t xml:space="preserve">قلت </w:t>
      </w:r>
      <w:r w:rsidRPr="00935338">
        <w:rPr>
          <w:rFonts w:cs="Traditional Arabic" w:hint="cs"/>
          <w:sz w:val="32"/>
          <w:szCs w:val="32"/>
          <w:rtl/>
        </w:rPr>
        <w:t xml:space="preserve">: </w:t>
      </w:r>
      <w:r w:rsidRPr="00935338">
        <w:rPr>
          <w:rFonts w:cs="Traditional Arabic"/>
          <w:sz w:val="32"/>
          <w:szCs w:val="32"/>
          <w:rtl/>
        </w:rPr>
        <w:t xml:space="preserve">ما أردت غيره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الذي بلغك من ذلك صحيح وبالله أقسم إنه لقبيح ولكن عليه نشأنا وله مذ خلقنا ألفنا ولو استطعنا أن نزيله لأزلناه ولو قدرنا لغيرناه ولكن لا سبيل إلى ذلك مع ممر السنين عليه واستمرار العادة به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66"/>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مرعش</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السكون </w:t>
      </w:r>
      <w:r w:rsidRPr="00935338">
        <w:rPr>
          <w:rFonts w:cs="Traditional Arabic" w:hint="cs"/>
          <w:sz w:val="32"/>
          <w:szCs w:val="32"/>
          <w:rtl/>
        </w:rPr>
        <w:t>، والعين</w:t>
      </w:r>
      <w:r w:rsidRPr="00935338">
        <w:rPr>
          <w:rFonts w:cs="Traditional Arabic"/>
          <w:sz w:val="32"/>
          <w:szCs w:val="32"/>
          <w:rtl/>
        </w:rPr>
        <w:t xml:space="preserve"> مهملة مفتوحة </w:t>
      </w:r>
      <w:r w:rsidRPr="00935338">
        <w:rPr>
          <w:rFonts w:cs="Traditional Arabic" w:hint="cs"/>
          <w:sz w:val="32"/>
          <w:szCs w:val="32"/>
          <w:rtl/>
        </w:rPr>
        <w:t xml:space="preserve">، </w:t>
      </w:r>
      <w:r w:rsidRPr="00935338">
        <w:rPr>
          <w:rFonts w:cs="Traditional Arabic"/>
          <w:sz w:val="32"/>
          <w:szCs w:val="32"/>
          <w:rtl/>
        </w:rPr>
        <w:t xml:space="preserve">وشين معجمة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مدينة في الثغور بين الشام وبلاد الروم لها سوران وخندق وفي وسطها حصن عليه سور يعرف بالمرواني بناه مروان بن محمد الشهير بمروان الحمار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67"/>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ثم أحدث الرشيد بعده سائر المدينة </w:t>
      </w:r>
      <w:r w:rsidRPr="00935338">
        <w:rPr>
          <w:rFonts w:cs="Traditional Arabic" w:hint="cs"/>
          <w:sz w:val="32"/>
          <w:szCs w:val="32"/>
          <w:rtl/>
        </w:rPr>
        <w:t xml:space="preserve">، </w:t>
      </w:r>
      <w:r w:rsidRPr="00935338">
        <w:rPr>
          <w:rFonts w:cs="Traditional Arabic"/>
          <w:sz w:val="32"/>
          <w:szCs w:val="32"/>
          <w:rtl/>
        </w:rPr>
        <w:t xml:space="preserve">وبها ربض يعرف بالهارونية وهو مما يلي باب الحدث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وبلغني عنها في عصرنا هذا شيء استحسنته فأثبته </w:t>
      </w:r>
      <w:r w:rsidRPr="00935338">
        <w:rPr>
          <w:rFonts w:cs="Traditional Arabic" w:hint="cs"/>
          <w:sz w:val="32"/>
          <w:szCs w:val="32"/>
          <w:rtl/>
        </w:rPr>
        <w:t xml:space="preserve">، </w:t>
      </w:r>
      <w:r w:rsidRPr="00935338">
        <w:rPr>
          <w:rFonts w:cs="Traditional Arabic"/>
          <w:sz w:val="32"/>
          <w:szCs w:val="32"/>
          <w:rtl/>
        </w:rPr>
        <w:t xml:space="preserve">وذلك أن السلطان قلج أرسلان بن سلجوق الرومي كان له طباخ اسمه إبراهيم وكان قد خدمه منذ صباه سنين كثيرة وكان حركا وله منزلة عنده فرآه يوما واقفا بين يديه يرتب السماط وعليه لبسة حسنة ووسطه مشدود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يا إبراهيم أنت طباخ حتى تصل إلى القبر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هذا بيدك أيها السلطان </w:t>
      </w:r>
      <w:r w:rsidRPr="00935338">
        <w:rPr>
          <w:rFonts w:cs="Traditional Arabic" w:hint="cs"/>
          <w:sz w:val="32"/>
          <w:szCs w:val="32"/>
          <w:rtl/>
        </w:rPr>
        <w:t xml:space="preserve">، </w:t>
      </w:r>
      <w:r w:rsidRPr="00935338">
        <w:rPr>
          <w:rFonts w:cs="Traditional Arabic"/>
          <w:sz w:val="32"/>
          <w:szCs w:val="32"/>
          <w:rtl/>
        </w:rPr>
        <w:t xml:space="preserve">فالتفت إلى وزيره وقال له </w:t>
      </w:r>
      <w:r w:rsidRPr="00935338">
        <w:rPr>
          <w:rFonts w:cs="Traditional Arabic" w:hint="cs"/>
          <w:sz w:val="32"/>
          <w:szCs w:val="32"/>
          <w:rtl/>
        </w:rPr>
        <w:t xml:space="preserve">، </w:t>
      </w:r>
      <w:r w:rsidRPr="00935338">
        <w:rPr>
          <w:rFonts w:cs="Traditional Arabic"/>
          <w:sz w:val="32"/>
          <w:szCs w:val="32"/>
          <w:rtl/>
        </w:rPr>
        <w:t xml:space="preserve">وقع له </w:t>
      </w:r>
      <w:r w:rsidRPr="00935338">
        <w:rPr>
          <w:rFonts w:cs="Traditional Arabic"/>
          <w:b/>
          <w:bCs/>
          <w:sz w:val="32"/>
          <w:szCs w:val="32"/>
          <w:rtl/>
        </w:rPr>
        <w:t>بمرعش</w:t>
      </w:r>
      <w:r w:rsidRPr="00935338">
        <w:rPr>
          <w:rFonts w:cs="Traditional Arabic"/>
          <w:sz w:val="32"/>
          <w:szCs w:val="32"/>
          <w:rtl/>
        </w:rPr>
        <w:t xml:space="preserve"> وأحضر القاضي والشهود لأشهدهم على نفسي بأني قد ملكته إياها ولعقبه بعده</w:t>
      </w:r>
      <w:r w:rsidRPr="00935338">
        <w:rPr>
          <w:rFonts w:cs="Traditional Arabic" w:hint="cs"/>
          <w:sz w:val="32"/>
          <w:szCs w:val="32"/>
          <w:rtl/>
        </w:rPr>
        <w:t xml:space="preserve"> ، </w:t>
      </w:r>
      <w:r w:rsidRPr="00935338">
        <w:rPr>
          <w:rFonts w:cs="Traditional Arabic"/>
          <w:sz w:val="32"/>
          <w:szCs w:val="32"/>
          <w:rtl/>
        </w:rPr>
        <w:t xml:space="preserve"> ففعل ذلك وذهب فتسلمها وأقام بها مدة ثم مرض مرضا صعبا فرحل إلى حلب ليتداوى بها فمات بها فصارت إلى ولده من بعده فهي في يدهم إلى يومنا هذا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68"/>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المسجد الحرام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الذي بمكة كان أول من بناه عمر بن الخطاب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ولم يكن له في زمن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وأبي بكر جدار يحيط به </w:t>
      </w:r>
      <w:r w:rsidRPr="00935338">
        <w:rPr>
          <w:rFonts w:cs="Traditional Arabic" w:hint="cs"/>
          <w:sz w:val="32"/>
          <w:szCs w:val="32"/>
          <w:rtl/>
        </w:rPr>
        <w:t xml:space="preserve">، </w:t>
      </w:r>
      <w:r w:rsidRPr="00935338">
        <w:rPr>
          <w:rFonts w:cs="Traditional Arabic"/>
          <w:sz w:val="32"/>
          <w:szCs w:val="32"/>
          <w:rtl/>
        </w:rPr>
        <w:t xml:space="preserve">وذاك أن الناس ضيقوا على الكعبة وألصقوا دورهم بها فقال عمر </w:t>
      </w:r>
      <w:r w:rsidRPr="00935338">
        <w:rPr>
          <w:rFonts w:cs="Traditional Arabic" w:hint="cs"/>
          <w:sz w:val="32"/>
          <w:szCs w:val="32"/>
          <w:rtl/>
        </w:rPr>
        <w:t xml:space="preserve">: </w:t>
      </w:r>
      <w:r w:rsidRPr="00935338">
        <w:rPr>
          <w:rFonts w:cs="Traditional Arabic"/>
          <w:sz w:val="32"/>
          <w:szCs w:val="32"/>
          <w:rtl/>
        </w:rPr>
        <w:t>إن الكعبة بي</w:t>
      </w:r>
      <w:r w:rsidRPr="00935338">
        <w:rPr>
          <w:rFonts w:cs="Traditional Arabic" w:hint="cs"/>
          <w:sz w:val="32"/>
          <w:szCs w:val="32"/>
          <w:rtl/>
        </w:rPr>
        <w:t>ت</w:t>
      </w:r>
      <w:r w:rsidRPr="00935338">
        <w:rPr>
          <w:rFonts w:cs="Traditional Arabic"/>
          <w:sz w:val="32"/>
          <w:szCs w:val="32"/>
          <w:rtl/>
        </w:rPr>
        <w:t xml:space="preserve"> الله ولا بد للبيت من فناء وإنكم دخلتم عليها ولم تدخل عليكم </w:t>
      </w:r>
      <w:r w:rsidRPr="00935338">
        <w:rPr>
          <w:rFonts w:cs="Traditional Arabic" w:hint="cs"/>
          <w:sz w:val="32"/>
          <w:szCs w:val="32"/>
          <w:rtl/>
        </w:rPr>
        <w:t xml:space="preserve">، </w:t>
      </w:r>
      <w:r w:rsidRPr="00935338">
        <w:rPr>
          <w:rFonts w:cs="Traditional Arabic"/>
          <w:sz w:val="32"/>
          <w:szCs w:val="32"/>
          <w:rtl/>
        </w:rPr>
        <w:t xml:space="preserve">فاشترى تلك الدور وهدمها وزادها فيه وهدم على قوم من جيران المسجد أبوا أن يبيعوا ووضع لهم الأثمان حتى أخذوها بعد واتخذ للمسجد جدارا دون القامة فكانت المصابيح توضع عليه </w:t>
      </w:r>
      <w:r w:rsidRPr="00935338">
        <w:rPr>
          <w:rFonts w:cs="Traditional Arabic" w:hint="cs"/>
          <w:sz w:val="32"/>
          <w:szCs w:val="32"/>
          <w:rtl/>
        </w:rPr>
        <w:t xml:space="preserve">، </w:t>
      </w:r>
      <w:r w:rsidRPr="00935338">
        <w:rPr>
          <w:rFonts w:cs="Traditional Arabic"/>
          <w:sz w:val="32"/>
          <w:szCs w:val="32"/>
          <w:rtl/>
        </w:rPr>
        <w:t xml:space="preserve">ثم كان عثمان فاشترى </w:t>
      </w:r>
      <w:r w:rsidRPr="00935338">
        <w:rPr>
          <w:rFonts w:cs="Traditional Arabic"/>
          <w:sz w:val="32"/>
          <w:szCs w:val="32"/>
          <w:rtl/>
        </w:rPr>
        <w:lastRenderedPageBreak/>
        <w:t xml:space="preserve">دورا أخر وأغلى في ثمنها وأخذ منازل أقوام أبوا أن يبيعوها ووضع لهم الأثمان فضجوا عليه </w:t>
      </w:r>
      <w:r w:rsidRPr="00935338">
        <w:rPr>
          <w:rFonts w:cs="Traditional Arabic" w:hint="cs"/>
          <w:sz w:val="32"/>
          <w:szCs w:val="32"/>
          <w:rtl/>
        </w:rPr>
        <w:t>عند</w:t>
      </w:r>
      <w:r w:rsidRPr="00935338">
        <w:rPr>
          <w:rFonts w:cs="Traditional Arabic"/>
          <w:sz w:val="32"/>
          <w:szCs w:val="32"/>
          <w:rtl/>
        </w:rPr>
        <w:t xml:space="preserve"> البيت فقال</w:t>
      </w:r>
      <w:r w:rsidRPr="00935338">
        <w:rPr>
          <w:rFonts w:cs="Traditional Arabic" w:hint="cs"/>
          <w:sz w:val="32"/>
          <w:szCs w:val="32"/>
          <w:rtl/>
        </w:rPr>
        <w:t xml:space="preserve"> :</w:t>
      </w:r>
      <w:r w:rsidRPr="00935338">
        <w:rPr>
          <w:rFonts w:cs="Traditional Arabic"/>
          <w:sz w:val="32"/>
          <w:szCs w:val="32"/>
          <w:rtl/>
        </w:rPr>
        <w:t xml:space="preserve"> إنما جرأكم علي حلمي عنكم وليني لكم </w:t>
      </w:r>
      <w:r w:rsidRPr="00935338">
        <w:rPr>
          <w:rFonts w:cs="Traditional Arabic" w:hint="cs"/>
          <w:sz w:val="32"/>
          <w:szCs w:val="32"/>
          <w:rtl/>
        </w:rPr>
        <w:t xml:space="preserve">، </w:t>
      </w:r>
      <w:r w:rsidRPr="00935338">
        <w:rPr>
          <w:rFonts w:cs="Traditional Arabic"/>
          <w:sz w:val="32"/>
          <w:szCs w:val="32"/>
          <w:rtl/>
        </w:rPr>
        <w:t>لقد فعل بكم عمر مثل هذا فأقررتم ورضيتم</w:t>
      </w:r>
      <w:r w:rsidRPr="00935338">
        <w:rPr>
          <w:rFonts w:cs="Traditional Arabic" w:hint="cs"/>
          <w:sz w:val="32"/>
          <w:szCs w:val="32"/>
          <w:rtl/>
        </w:rPr>
        <w:t xml:space="preserve"> ،</w:t>
      </w:r>
      <w:r w:rsidRPr="00935338">
        <w:rPr>
          <w:rFonts w:cs="Traditional Arabic"/>
          <w:sz w:val="32"/>
          <w:szCs w:val="32"/>
          <w:rtl/>
        </w:rPr>
        <w:t xml:space="preserve"> ثم أمر بهم إلى الحبس حتى كلمه فيهم عبد الله بن خالد بن أسيد بن أبي العيص فخلى سبيلهم </w:t>
      </w:r>
      <w:r w:rsidRPr="00935338">
        <w:rPr>
          <w:rFonts w:cs="Traditional Arabic" w:hint="cs"/>
          <w:sz w:val="32"/>
          <w:szCs w:val="32"/>
          <w:rtl/>
        </w:rPr>
        <w:t xml:space="preserve">، </w:t>
      </w:r>
      <w:r w:rsidRPr="00935338">
        <w:rPr>
          <w:rFonts w:cs="Traditional Arabic"/>
          <w:sz w:val="32"/>
          <w:szCs w:val="32"/>
          <w:rtl/>
        </w:rPr>
        <w:t>ويقال إن عثمان أول من اتخذ الأروقة حين وسع المسجد وزاد في سعة المسجد</w:t>
      </w:r>
      <w:r w:rsidRPr="00935338">
        <w:rPr>
          <w:rFonts w:cs="Traditional Arabic" w:hint="cs"/>
          <w:sz w:val="32"/>
          <w:szCs w:val="32"/>
          <w:rtl/>
        </w:rPr>
        <w:t xml:space="preserve"> ،</w:t>
      </w:r>
      <w:r w:rsidRPr="00935338">
        <w:rPr>
          <w:rFonts w:cs="Traditional Arabic"/>
          <w:sz w:val="32"/>
          <w:szCs w:val="32"/>
          <w:rtl/>
        </w:rPr>
        <w:t xml:space="preserve"> فلما كان ابن الزبير زاد في إتقانه لا في سعته وجعل فيه عمدا من الرخام وزاد في أبوابه وحسنها </w:t>
      </w:r>
      <w:r w:rsidRPr="00935338">
        <w:rPr>
          <w:rFonts w:cs="Traditional Arabic" w:hint="cs"/>
          <w:sz w:val="32"/>
          <w:szCs w:val="32"/>
          <w:rtl/>
        </w:rPr>
        <w:t xml:space="preserve">، </w:t>
      </w:r>
      <w:r w:rsidRPr="00935338">
        <w:rPr>
          <w:rFonts w:cs="Traditional Arabic"/>
          <w:b/>
          <w:bCs/>
          <w:sz w:val="32"/>
          <w:szCs w:val="32"/>
          <w:rtl/>
        </w:rPr>
        <w:t xml:space="preserve">فلما كان عبد الملك بن مروان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69"/>
      </w:r>
      <w:r w:rsidRPr="00935338">
        <w:rPr>
          <w:rFonts w:cs="Traditional Arabic"/>
          <w:b/>
          <w:bCs/>
          <w:sz w:val="32"/>
          <w:szCs w:val="32"/>
          <w:vertAlign w:val="superscript"/>
          <w:rtl/>
        </w:rPr>
        <w:t>)</w:t>
      </w:r>
      <w:r w:rsidRPr="00935338">
        <w:rPr>
          <w:rFonts w:cs="Traditional Arabic" w:hint="cs"/>
          <w:b/>
          <w:bCs/>
          <w:sz w:val="32"/>
          <w:szCs w:val="32"/>
          <w:rtl/>
        </w:rPr>
        <w:t xml:space="preserve"> </w:t>
      </w:r>
      <w:r w:rsidRPr="00935338">
        <w:rPr>
          <w:rFonts w:cs="Traditional Arabic"/>
          <w:b/>
          <w:bCs/>
          <w:sz w:val="32"/>
          <w:szCs w:val="32"/>
          <w:rtl/>
        </w:rPr>
        <w:t xml:space="preserve">زاد في المسجد وحمل إليه السواري من مصر في البحر إلى جدة </w:t>
      </w:r>
      <w:r w:rsidRPr="00935338">
        <w:rPr>
          <w:rFonts w:cs="Traditional Arabic" w:hint="cs"/>
          <w:b/>
          <w:bCs/>
          <w:sz w:val="32"/>
          <w:szCs w:val="32"/>
          <w:rtl/>
        </w:rPr>
        <w:t xml:space="preserve">، </w:t>
      </w:r>
      <w:r w:rsidRPr="00935338">
        <w:rPr>
          <w:rFonts w:cs="Traditional Arabic"/>
          <w:b/>
          <w:bCs/>
          <w:sz w:val="32"/>
          <w:szCs w:val="32"/>
          <w:rtl/>
        </w:rPr>
        <w:t>واحتملت من جدة على العجل إلى مكة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وأمر الحجاج بن يوسف فكساها الديباج </w:t>
      </w:r>
      <w:r w:rsidRPr="00935338">
        <w:rPr>
          <w:rFonts w:cs="Traditional Arabic" w:hint="cs"/>
          <w:sz w:val="32"/>
          <w:szCs w:val="32"/>
          <w:rtl/>
        </w:rPr>
        <w:t xml:space="preserve">، </w:t>
      </w:r>
      <w:r w:rsidRPr="00935338">
        <w:rPr>
          <w:rFonts w:cs="Traditional Arabic"/>
          <w:sz w:val="32"/>
          <w:szCs w:val="32"/>
          <w:rtl/>
        </w:rPr>
        <w:t>فلما ولي الوليد بن عبد الملك زاد في حليتها وصرف في</w:t>
      </w:r>
      <w:r w:rsidRPr="00935338">
        <w:rPr>
          <w:rFonts w:cs="Traditional Arabic" w:hint="cs"/>
          <w:sz w:val="32"/>
          <w:szCs w:val="32"/>
          <w:rtl/>
        </w:rPr>
        <w:t xml:space="preserve"> </w:t>
      </w:r>
      <w:r w:rsidRPr="00935338">
        <w:rPr>
          <w:rFonts w:cs="Traditional Arabic"/>
          <w:sz w:val="32"/>
          <w:szCs w:val="32"/>
          <w:rtl/>
        </w:rPr>
        <w:t xml:space="preserve">ميزابها وسقفها ما كان في مائدة سليمان بن داود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من ذهب وفضة وكانت قد حملت على بغل قوي فتفسخ تحتها فضرب منها الوليد حلية الكعبة </w:t>
      </w:r>
      <w:r w:rsidRPr="00935338">
        <w:rPr>
          <w:rFonts w:cs="Traditional Arabic" w:hint="cs"/>
          <w:sz w:val="32"/>
          <w:szCs w:val="32"/>
          <w:rtl/>
        </w:rPr>
        <w:t xml:space="preserve">، </w:t>
      </w:r>
      <w:r w:rsidRPr="00935338">
        <w:rPr>
          <w:rFonts w:cs="Traditional Arabic"/>
          <w:sz w:val="32"/>
          <w:szCs w:val="32"/>
          <w:rtl/>
        </w:rPr>
        <w:t xml:space="preserve">وكانت هذه المائدة قد احتملت إليه من طليطلة بالأندلس لما حسنة تلك البلاد </w:t>
      </w:r>
      <w:r w:rsidRPr="00935338">
        <w:rPr>
          <w:rFonts w:cs="Traditional Arabic" w:hint="cs"/>
          <w:sz w:val="32"/>
          <w:szCs w:val="32"/>
          <w:rtl/>
        </w:rPr>
        <w:t xml:space="preserve">، </w:t>
      </w:r>
      <w:r w:rsidRPr="00935338">
        <w:rPr>
          <w:rFonts w:cs="Traditional Arabic"/>
          <w:sz w:val="32"/>
          <w:szCs w:val="32"/>
          <w:rtl/>
        </w:rPr>
        <w:t xml:space="preserve">وكان لها أطواق من ياقوت وزبرجد </w:t>
      </w:r>
      <w:r w:rsidRPr="00935338">
        <w:rPr>
          <w:rFonts w:cs="Traditional Arabic" w:hint="cs"/>
          <w:sz w:val="32"/>
          <w:szCs w:val="32"/>
          <w:rtl/>
        </w:rPr>
        <w:t xml:space="preserve">، </w:t>
      </w:r>
      <w:r w:rsidRPr="00935338">
        <w:rPr>
          <w:rFonts w:cs="Traditional Arabic"/>
          <w:sz w:val="32"/>
          <w:szCs w:val="32"/>
          <w:rtl/>
        </w:rPr>
        <w:t xml:space="preserve">فلما ولي المنصور وابنه المهدي زادا أيضا في إتقان المسجد وتحسين هيئته ولم يحدث فيه بعد ذلك عمل إلى الحين </w:t>
      </w:r>
      <w:r w:rsidRPr="00935338">
        <w:rPr>
          <w:rFonts w:cs="Traditional Arabic" w:hint="cs"/>
          <w:sz w:val="32"/>
          <w:szCs w:val="32"/>
          <w:rtl/>
        </w:rPr>
        <w:t xml:space="preserve">، </w:t>
      </w:r>
      <w:r w:rsidRPr="00935338">
        <w:rPr>
          <w:rFonts w:cs="Traditional Arabic"/>
          <w:sz w:val="32"/>
          <w:szCs w:val="32"/>
          <w:rtl/>
        </w:rPr>
        <w:t xml:space="preserve">وفي اشتراء عمر وعثمان الدور التي زاداها في المسجد دليل على أن رباع أهل مكة ملك لأهلها يتصرفون فيها بالبيع والشراء والكراء إذا شاؤوا وفيه اختلاف بين الفقهاء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70"/>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م</w:t>
      </w:r>
      <w:r w:rsidRPr="00935338">
        <w:rPr>
          <w:rFonts w:cs="Traditional Arabic" w:hint="cs"/>
          <w:b/>
          <w:bCs/>
          <w:sz w:val="32"/>
          <w:szCs w:val="32"/>
          <w:rtl/>
        </w:rPr>
        <w:t>َ</w:t>
      </w:r>
      <w:r w:rsidRPr="00935338">
        <w:rPr>
          <w:rFonts w:cs="Traditional Arabic"/>
          <w:b/>
          <w:bCs/>
          <w:sz w:val="32"/>
          <w:szCs w:val="32"/>
          <w:rtl/>
        </w:rPr>
        <w:t>س</w:t>
      </w:r>
      <w:r w:rsidRPr="00935338">
        <w:rPr>
          <w:rFonts w:cs="Traditional Arabic" w:hint="cs"/>
          <w:b/>
          <w:bCs/>
          <w:sz w:val="32"/>
          <w:szCs w:val="32"/>
          <w:rtl/>
        </w:rPr>
        <w:t>ْ</w:t>
      </w:r>
      <w:r w:rsidRPr="00935338">
        <w:rPr>
          <w:rFonts w:cs="Traditional Arabic"/>
          <w:b/>
          <w:bCs/>
          <w:sz w:val="32"/>
          <w:szCs w:val="32"/>
          <w:rtl/>
        </w:rPr>
        <w:t>ك</w:t>
      </w:r>
      <w:r w:rsidRPr="00935338">
        <w:rPr>
          <w:rFonts w:cs="Traditional Arabic" w:hint="cs"/>
          <w:b/>
          <w:bCs/>
          <w:sz w:val="32"/>
          <w:szCs w:val="32"/>
          <w:rtl/>
        </w:rPr>
        <w:t>ِ</w:t>
      </w:r>
      <w:r w:rsidRPr="00935338">
        <w:rPr>
          <w:rFonts w:cs="Traditional Arabic"/>
          <w:b/>
          <w:bCs/>
          <w:sz w:val="32"/>
          <w:szCs w:val="32"/>
          <w:rtl/>
        </w:rPr>
        <w:t>ن</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السكون </w:t>
      </w:r>
      <w:r w:rsidRPr="00935338">
        <w:rPr>
          <w:rFonts w:cs="Traditional Arabic" w:hint="cs"/>
          <w:sz w:val="32"/>
          <w:szCs w:val="32"/>
          <w:rtl/>
        </w:rPr>
        <w:t xml:space="preserve">، </w:t>
      </w:r>
      <w:r w:rsidRPr="00935338">
        <w:rPr>
          <w:rFonts w:cs="Traditional Arabic"/>
          <w:sz w:val="32"/>
          <w:szCs w:val="32"/>
          <w:rtl/>
        </w:rPr>
        <w:t xml:space="preserve">وكسر الكاف </w:t>
      </w:r>
      <w:r w:rsidRPr="00935338">
        <w:rPr>
          <w:rFonts w:cs="Traditional Arabic" w:hint="cs"/>
          <w:sz w:val="32"/>
          <w:szCs w:val="32"/>
          <w:rtl/>
        </w:rPr>
        <w:t xml:space="preserve">، </w:t>
      </w:r>
      <w:r w:rsidRPr="00935338">
        <w:rPr>
          <w:rFonts w:cs="Traditional Arabic"/>
          <w:sz w:val="32"/>
          <w:szCs w:val="32"/>
          <w:rtl/>
        </w:rPr>
        <w:t xml:space="preserve">ونون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وهو موضع قريب من أوانا على نهر دجيل ثم دير الجاثليق به كانت الوقعة بين عبد الملك بن </w:t>
      </w:r>
    </w:p>
    <w:p w:rsidR="00417A6A" w:rsidRPr="00935338" w:rsidRDefault="00417A6A" w:rsidP="00417A6A">
      <w:pPr>
        <w:jc w:val="lowKashida"/>
        <w:rPr>
          <w:rFonts w:cs="Traditional Arabic"/>
          <w:sz w:val="32"/>
          <w:szCs w:val="32"/>
          <w:rtl/>
        </w:rPr>
      </w:pPr>
      <w:r w:rsidRPr="00935338">
        <w:rPr>
          <w:rFonts w:cs="Traditional Arabic"/>
          <w:sz w:val="32"/>
          <w:szCs w:val="32"/>
          <w:rtl/>
        </w:rPr>
        <w:t>مروان ومصعب بن الزبير</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71"/>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 في سنة </w:t>
      </w:r>
      <w:r w:rsidRPr="00935338">
        <w:rPr>
          <w:rFonts w:cs="Traditional Arabic" w:hint="cs"/>
          <w:sz w:val="32"/>
          <w:szCs w:val="32"/>
          <w:rtl/>
        </w:rPr>
        <w:t>72</w:t>
      </w:r>
      <w:r w:rsidRPr="00935338">
        <w:rPr>
          <w:rFonts w:cs="Traditional Arabic"/>
          <w:sz w:val="32"/>
          <w:szCs w:val="32"/>
          <w:rtl/>
        </w:rPr>
        <w:t xml:space="preserve"> فقتل مصعب وقبره هناك معروف </w:t>
      </w:r>
      <w:r w:rsidRPr="00935338">
        <w:rPr>
          <w:rFonts w:cs="Traditional Arabic" w:hint="cs"/>
          <w:sz w:val="32"/>
          <w:szCs w:val="32"/>
          <w:rtl/>
        </w:rPr>
        <w:t xml:space="preserve">، </w:t>
      </w:r>
      <w:r w:rsidRPr="00935338">
        <w:rPr>
          <w:rFonts w:cs="Traditional Arabic"/>
          <w:sz w:val="32"/>
          <w:szCs w:val="32"/>
          <w:rtl/>
        </w:rPr>
        <w:t xml:space="preserve">قتله عبيد الله بن زياد بن ظبيان وقتل معه إبراهيم بن مالك الأشتر النخعي وقدم مصعب أمامه ابنه عيسى فقتل بعد أن قال له وقد رأى الغدر من أصحابه </w:t>
      </w:r>
      <w:r w:rsidRPr="00935338">
        <w:rPr>
          <w:rFonts w:cs="Traditional Arabic" w:hint="cs"/>
          <w:sz w:val="32"/>
          <w:szCs w:val="32"/>
          <w:rtl/>
        </w:rPr>
        <w:t xml:space="preserve">: </w:t>
      </w:r>
      <w:r w:rsidRPr="00935338">
        <w:rPr>
          <w:rFonts w:cs="Traditional Arabic"/>
          <w:sz w:val="32"/>
          <w:szCs w:val="32"/>
          <w:rtl/>
        </w:rPr>
        <w:t xml:space="preserve">يا بني انج بنفسك فلعن الله أهل العراق أهل الشقاق والنفاق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لا خير في الحياة بعدك يا أباه </w:t>
      </w:r>
      <w:r w:rsidRPr="00935338">
        <w:rPr>
          <w:rFonts w:cs="Traditional Arabic" w:hint="cs"/>
          <w:sz w:val="32"/>
          <w:szCs w:val="32"/>
          <w:rtl/>
        </w:rPr>
        <w:t xml:space="preserve">! </w:t>
      </w:r>
      <w:r w:rsidRPr="00935338">
        <w:rPr>
          <w:rFonts w:cs="Traditional Arabic"/>
          <w:sz w:val="32"/>
          <w:szCs w:val="32"/>
          <w:rtl/>
        </w:rPr>
        <w:t xml:space="preserve">ثم قاتل حتى قتل </w:t>
      </w:r>
      <w:r w:rsidRPr="00935338">
        <w:rPr>
          <w:rFonts w:cs="Traditional Arabic" w:hint="cs"/>
          <w:sz w:val="32"/>
          <w:szCs w:val="32"/>
          <w:rtl/>
        </w:rPr>
        <w:t xml:space="preserve">، </w:t>
      </w:r>
      <w:r w:rsidRPr="00935338">
        <w:rPr>
          <w:rFonts w:cs="Traditional Arabic"/>
          <w:sz w:val="32"/>
          <w:szCs w:val="32"/>
          <w:rtl/>
        </w:rPr>
        <w:t xml:space="preserve">وكان مصعب قد قتل نائي بن زياد بن ظبيان أخا عبيد الله بن زياد بن ظبيان </w:t>
      </w:r>
      <w:r w:rsidRPr="00935338">
        <w:rPr>
          <w:rFonts w:cs="Traditional Arabic" w:hint="cs"/>
          <w:sz w:val="32"/>
          <w:szCs w:val="32"/>
          <w:rtl/>
        </w:rPr>
        <w:t xml:space="preserve">، </w:t>
      </w:r>
      <w:r w:rsidRPr="00935338">
        <w:rPr>
          <w:rFonts w:cs="Traditional Arabic"/>
          <w:sz w:val="32"/>
          <w:szCs w:val="32"/>
          <w:rtl/>
        </w:rPr>
        <w:t xml:space="preserve">فنذر عبيد الله ليقتلن به مائة من قريش فقتل ثمانين ثم قتل مصعبا وجاء برأسه حتى وضعه بين يدي عبد الملك بن مروان فلما نظر إليه عبد الملك سجد فهم عبيد الله أن يفتك به أيضا فارتد عنه وقال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هممت ولم أفعل وكدت وليتني</w:t>
      </w:r>
      <w:r w:rsidRPr="00935338">
        <w:rPr>
          <w:rFonts w:cs="Traditional Arabic" w:hint="cs"/>
          <w:sz w:val="32"/>
          <w:szCs w:val="32"/>
          <w:rtl/>
        </w:rPr>
        <w:t xml:space="preserve">          </w:t>
      </w:r>
      <w:r w:rsidRPr="00935338">
        <w:rPr>
          <w:rFonts w:cs="Traditional Arabic"/>
          <w:sz w:val="32"/>
          <w:szCs w:val="32"/>
          <w:rtl/>
        </w:rPr>
        <w:t xml:space="preserve"> فعلت ووليت البكاء حلائله</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ثم ضاقت به البصرة فهرب إلى عمان فاستجار بسليمان بن سعيد بن الصقر بن الجلندى </w:t>
      </w:r>
      <w:r w:rsidRPr="00935338">
        <w:rPr>
          <w:rFonts w:cs="Traditional Arabic" w:hint="cs"/>
          <w:sz w:val="32"/>
          <w:szCs w:val="32"/>
          <w:rtl/>
        </w:rPr>
        <w:t xml:space="preserve">، </w:t>
      </w:r>
      <w:r w:rsidRPr="00935338">
        <w:rPr>
          <w:rFonts w:cs="Traditional Arabic"/>
          <w:sz w:val="32"/>
          <w:szCs w:val="32"/>
          <w:rtl/>
        </w:rPr>
        <w:t xml:space="preserve">فلما أخبر بفتكه خشيه وتذمم أن يقتله علانية فبعث إليه بنصف بطيخة قد سمها وكان يعجبه البطيخ وقال </w:t>
      </w:r>
      <w:r w:rsidRPr="00935338">
        <w:rPr>
          <w:rFonts w:cs="Traditional Arabic" w:hint="cs"/>
          <w:sz w:val="32"/>
          <w:szCs w:val="32"/>
          <w:rtl/>
        </w:rPr>
        <w:t xml:space="preserve">: </w:t>
      </w:r>
      <w:r w:rsidRPr="00935338">
        <w:rPr>
          <w:rFonts w:cs="Traditional Arabic"/>
          <w:sz w:val="32"/>
          <w:szCs w:val="32"/>
          <w:rtl/>
        </w:rPr>
        <w:t xml:space="preserve">هذا أول شيء رأيناه من البطيخ وقد </w:t>
      </w:r>
      <w:r w:rsidRPr="00935338">
        <w:rPr>
          <w:rFonts w:cs="Traditional Arabic" w:hint="cs"/>
          <w:sz w:val="32"/>
          <w:szCs w:val="32"/>
          <w:rtl/>
        </w:rPr>
        <w:t>أكلت</w:t>
      </w:r>
      <w:r w:rsidRPr="00935338">
        <w:rPr>
          <w:rFonts w:cs="Traditional Arabic"/>
          <w:sz w:val="32"/>
          <w:szCs w:val="32"/>
          <w:rtl/>
        </w:rPr>
        <w:t xml:space="preserve"> نصفها وأهديت لك نصفها </w:t>
      </w:r>
      <w:r w:rsidRPr="00935338">
        <w:rPr>
          <w:rFonts w:cs="Traditional Arabic" w:hint="cs"/>
          <w:sz w:val="32"/>
          <w:szCs w:val="32"/>
          <w:rtl/>
        </w:rPr>
        <w:t xml:space="preserve">، </w:t>
      </w:r>
      <w:r w:rsidRPr="00935338">
        <w:rPr>
          <w:rFonts w:cs="Traditional Arabic"/>
          <w:sz w:val="32"/>
          <w:szCs w:val="32"/>
          <w:rtl/>
        </w:rPr>
        <w:t>فلما أكلها أحس بالموت فدخل عليه سليمان يعوده فقال له</w:t>
      </w:r>
      <w:r w:rsidRPr="00935338">
        <w:rPr>
          <w:rFonts w:cs="Traditional Arabic" w:hint="cs"/>
          <w:sz w:val="32"/>
          <w:szCs w:val="32"/>
          <w:rtl/>
        </w:rPr>
        <w:t xml:space="preserve"> :</w:t>
      </w:r>
      <w:r w:rsidRPr="00935338">
        <w:rPr>
          <w:rFonts w:cs="Traditional Arabic"/>
          <w:sz w:val="32"/>
          <w:szCs w:val="32"/>
          <w:rtl/>
        </w:rPr>
        <w:t xml:space="preserve"> أيها الأمير ادن مني أسر إليك قولا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قل ما بدا لك فما بعمان عليك من أذن واعية</w:t>
      </w:r>
      <w:r w:rsidRPr="00935338">
        <w:rPr>
          <w:rFonts w:cs="Traditional Arabic" w:hint="cs"/>
          <w:sz w:val="32"/>
          <w:szCs w:val="32"/>
          <w:rtl/>
        </w:rPr>
        <w:t xml:space="preserve"> ،</w:t>
      </w:r>
      <w:r w:rsidRPr="00935338">
        <w:rPr>
          <w:rFonts w:cs="Traditional Arabic"/>
          <w:sz w:val="32"/>
          <w:szCs w:val="32"/>
          <w:rtl/>
        </w:rPr>
        <w:t xml:space="preserve"> ولم يستجر أن يدنو منه فمات بها</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72"/>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المشقق</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ابن إسحاق في غزوة تبوك </w:t>
      </w:r>
      <w:r w:rsidRPr="00935338">
        <w:rPr>
          <w:rFonts w:cs="Traditional Arabic" w:hint="cs"/>
          <w:sz w:val="32"/>
          <w:szCs w:val="32"/>
          <w:rtl/>
        </w:rPr>
        <w:t xml:space="preserve">: </w:t>
      </w:r>
      <w:r w:rsidRPr="00935338">
        <w:rPr>
          <w:rFonts w:cs="Traditional Arabic"/>
          <w:sz w:val="32"/>
          <w:szCs w:val="32"/>
          <w:rtl/>
        </w:rPr>
        <w:t xml:space="preserve">وكان في الطريق ماء يخرج من وشل ما يروي الراكب والراكبين والثلاثة بواد يقال له </w:t>
      </w:r>
      <w:r w:rsidRPr="00935338">
        <w:rPr>
          <w:rFonts w:cs="Traditional Arabic"/>
          <w:b/>
          <w:bCs/>
          <w:sz w:val="32"/>
          <w:szCs w:val="32"/>
          <w:rtl/>
        </w:rPr>
        <w:t>المشقق</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من سبقنا إلى هذا الماء فلا يستقين منه شيئا حتى نأتيه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فسبقه إليه نفر من المنافقين فاستقوا ما فيه </w:t>
      </w:r>
      <w:r w:rsidRPr="00935338">
        <w:rPr>
          <w:rFonts w:cs="Traditional Arabic" w:hint="cs"/>
          <w:sz w:val="32"/>
          <w:szCs w:val="32"/>
          <w:rtl/>
        </w:rPr>
        <w:t xml:space="preserve">، </w:t>
      </w:r>
      <w:r w:rsidRPr="00935338">
        <w:rPr>
          <w:rFonts w:cs="Traditional Arabic"/>
          <w:sz w:val="32"/>
          <w:szCs w:val="32"/>
          <w:rtl/>
        </w:rPr>
        <w:t xml:space="preserve">فلما أتاه 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وقف عليه فلم ير فيه شيئا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من سبقنا إلى هذا الماء </w:t>
      </w:r>
      <w:r w:rsidRPr="00935338">
        <w:rPr>
          <w:rFonts w:cs="Traditional Arabic" w:hint="cs"/>
          <w:sz w:val="32"/>
          <w:szCs w:val="32"/>
          <w:rtl/>
        </w:rPr>
        <w:t xml:space="preserve">؟ </w:t>
      </w:r>
      <w:r w:rsidRPr="00935338">
        <w:rPr>
          <w:rFonts w:cs="Traditional Arabic"/>
          <w:sz w:val="32"/>
          <w:szCs w:val="32"/>
          <w:rtl/>
        </w:rPr>
        <w:t xml:space="preserve">فقيل له </w:t>
      </w:r>
      <w:r w:rsidRPr="00935338">
        <w:rPr>
          <w:rFonts w:cs="Traditional Arabic" w:hint="cs"/>
          <w:sz w:val="32"/>
          <w:szCs w:val="32"/>
          <w:rtl/>
        </w:rPr>
        <w:t xml:space="preserve">: </w:t>
      </w:r>
      <w:r w:rsidRPr="00935338">
        <w:rPr>
          <w:rFonts w:cs="Traditional Arabic"/>
          <w:sz w:val="32"/>
          <w:szCs w:val="32"/>
          <w:rtl/>
        </w:rPr>
        <w:t xml:space="preserve">يا رسول الله فلان وفلان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أولم أنههم أن يستقوا منه شيئا حتى آتيهم </w:t>
      </w:r>
      <w:r w:rsidRPr="00935338">
        <w:rPr>
          <w:rFonts w:cs="Traditional Arabic" w:hint="cs"/>
          <w:sz w:val="32"/>
          <w:szCs w:val="32"/>
          <w:rtl/>
        </w:rPr>
        <w:t xml:space="preserve">، </w:t>
      </w:r>
      <w:r w:rsidRPr="00935338">
        <w:rPr>
          <w:rFonts w:cs="Traditional Arabic"/>
          <w:sz w:val="32"/>
          <w:szCs w:val="32"/>
          <w:rtl/>
        </w:rPr>
        <w:t xml:space="preserve">ثم لعنهم 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ودعا عليهم ثم نزل فوضع يده تحت الوشل فجعل يصب في يده ما شاء الله أن يصب ثم نضحه به ومسحه بيده ودعا 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بما شاء أن يدعو به فانخرق من الماء كما يقول من سمعه ما إن له حسا كحس الصواعق فشرب الناس واستقوا حاجتهم </w:t>
      </w:r>
      <w:r w:rsidRPr="00935338">
        <w:rPr>
          <w:rFonts w:cs="Traditional Arabic" w:hint="cs"/>
          <w:sz w:val="32"/>
          <w:szCs w:val="32"/>
          <w:rtl/>
        </w:rPr>
        <w:t xml:space="preserve">، </w:t>
      </w:r>
      <w:r w:rsidRPr="00935338">
        <w:rPr>
          <w:rFonts w:cs="Traditional Arabic"/>
          <w:sz w:val="32"/>
          <w:szCs w:val="32"/>
          <w:rtl/>
        </w:rPr>
        <w:t xml:space="preserve">فقال رسول الله </w:t>
      </w:r>
      <w:r w:rsidRPr="00935338">
        <w:rPr>
          <w:rFonts w:cs="Traditional Arabic"/>
          <w:sz w:val="32"/>
          <w:szCs w:val="32"/>
        </w:rPr>
        <w:sym w:font="AGA Arabesque" w:char="F072"/>
      </w:r>
      <w:r w:rsidRPr="00935338">
        <w:rPr>
          <w:rFonts w:cs="Traditional Arabic" w:hint="cs"/>
          <w:sz w:val="32"/>
          <w:szCs w:val="32"/>
          <w:rtl/>
        </w:rPr>
        <w:t xml:space="preserve"> ، { </w:t>
      </w:r>
      <w:r w:rsidRPr="00935338">
        <w:rPr>
          <w:rFonts w:cs="Traditional Arabic"/>
          <w:b/>
          <w:bCs/>
          <w:sz w:val="32"/>
          <w:szCs w:val="32"/>
          <w:rtl/>
        </w:rPr>
        <w:t>لئن بقيتم أو من بقي منكم لتمسعن بهذا الوادي وهو أخصب ما بين يديه وما خلفه</w:t>
      </w:r>
      <w:r w:rsidRPr="00935338">
        <w:rPr>
          <w:rFonts w:cs="Traditional Arabic"/>
          <w:sz w:val="32"/>
          <w:szCs w:val="32"/>
          <w:rtl/>
        </w:rPr>
        <w:t xml:space="preserve">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73"/>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مصر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سميت مصر بمصر بن مصرايم بن حام بن نوح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وهي من فتوح عمرو بن العاص في أيام عمر بن الخطاب رضي الله عنه</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أكثر الشيخ أبو عبد الله الحموي في ذكر </w:t>
      </w:r>
      <w:r w:rsidRPr="00935338">
        <w:rPr>
          <w:rFonts w:cs="Traditional Arabic" w:hint="cs"/>
          <w:b/>
          <w:bCs/>
          <w:sz w:val="32"/>
          <w:szCs w:val="32"/>
          <w:rtl/>
        </w:rPr>
        <w:t>مصر</w:t>
      </w:r>
      <w:r w:rsidRPr="00935338">
        <w:rPr>
          <w:rFonts w:cs="Traditional Arabic" w:hint="cs"/>
          <w:sz w:val="32"/>
          <w:szCs w:val="32"/>
          <w:rtl/>
        </w:rPr>
        <w:t xml:space="preserve"> والحوادث التي مرت عليها ، ووصف هواءها وماءها ومرعاها ، وذكر جزءا كبيرا من تاريخ </w:t>
      </w:r>
      <w:r w:rsidRPr="00935338">
        <w:rPr>
          <w:rFonts w:cs="Traditional Arabic" w:hint="cs"/>
          <w:b/>
          <w:bCs/>
          <w:sz w:val="32"/>
          <w:szCs w:val="32"/>
          <w:rtl/>
        </w:rPr>
        <w:t>مصر</w:t>
      </w:r>
      <w:r w:rsidRPr="00935338">
        <w:rPr>
          <w:rFonts w:cs="Traditional Arabic" w:hint="cs"/>
          <w:sz w:val="32"/>
          <w:szCs w:val="32"/>
          <w:rtl/>
        </w:rPr>
        <w:t xml:space="preserve"> وملوكها من الفراعنة ومن بعدهم ، ثم ما تبع ذلك من الفتح الإسلامي ، ونحن نقدم بين يدي القارئ الكريم بعض الغرائب التي ذكرها المؤلف من الحوادث وغيرها نجملها باختصار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أما سكان أرض مصر فأخلاط من الناس مختلفو الأصناف من قبط وروم وعرب وبربر وأكراد وديلم وأرمن وحبشان وغير ذلك من الأصناف والأجناس إلا أن جمهورهم قبط </w:t>
      </w:r>
      <w:r w:rsidRPr="00935338">
        <w:rPr>
          <w:rFonts w:cs="Traditional Arabic" w:hint="cs"/>
          <w:sz w:val="32"/>
          <w:szCs w:val="32"/>
          <w:rtl/>
        </w:rPr>
        <w:t xml:space="preserve">، </w:t>
      </w:r>
      <w:r w:rsidRPr="00935338">
        <w:rPr>
          <w:rFonts w:cs="Traditional Arabic"/>
          <w:sz w:val="32"/>
          <w:szCs w:val="32"/>
          <w:rtl/>
        </w:rPr>
        <w:t>والسبب في اختلاطهم تداول المالكين لها والمتغلبين عليها من العمالقة واليونانيين والروم والعرب وغيرهم فلهذا اختلطت أنسابهم واقتصروا من</w:t>
      </w:r>
      <w:r w:rsidRPr="00935338">
        <w:rPr>
          <w:rFonts w:cs="Traditional Arabic" w:hint="cs"/>
          <w:sz w:val="32"/>
          <w:szCs w:val="32"/>
          <w:rtl/>
        </w:rPr>
        <w:t xml:space="preserve"> </w:t>
      </w:r>
      <w:r w:rsidRPr="00935338">
        <w:rPr>
          <w:rFonts w:cs="Traditional Arabic"/>
          <w:sz w:val="32"/>
          <w:szCs w:val="32"/>
          <w:rtl/>
        </w:rPr>
        <w:t xml:space="preserve">الانتساب على ذكر مساقط رؤوسهم </w:t>
      </w:r>
      <w:r w:rsidRPr="00935338">
        <w:rPr>
          <w:rFonts w:cs="Traditional Arabic" w:hint="cs"/>
          <w:sz w:val="32"/>
          <w:szCs w:val="32"/>
          <w:rtl/>
        </w:rPr>
        <w:t xml:space="preserve">، </w:t>
      </w:r>
      <w:r w:rsidRPr="00935338">
        <w:rPr>
          <w:rFonts w:cs="Traditional Arabic"/>
          <w:sz w:val="32"/>
          <w:szCs w:val="32"/>
          <w:rtl/>
        </w:rPr>
        <w:t>وكانوا قديما عباد أصنام ومدبري هياكل إلى أن ظهر دين النصرانية ب</w:t>
      </w:r>
      <w:r w:rsidRPr="00935338">
        <w:rPr>
          <w:rFonts w:cs="Traditional Arabic"/>
          <w:b/>
          <w:bCs/>
          <w:sz w:val="32"/>
          <w:szCs w:val="32"/>
          <w:rtl/>
        </w:rPr>
        <w:t>مصر</w:t>
      </w:r>
      <w:r w:rsidRPr="00935338">
        <w:rPr>
          <w:rFonts w:cs="Traditional Arabic"/>
          <w:sz w:val="32"/>
          <w:szCs w:val="32"/>
          <w:rtl/>
        </w:rPr>
        <w:t xml:space="preserve"> فتنصروا وبقوا على ذلك إلى أن فتحها المسلمون في أيام عمر بن الخطاب </w:t>
      </w:r>
      <w:r w:rsidRPr="00935338">
        <w:rPr>
          <w:rFonts w:cs="Traditional Arabic" w:hint="cs"/>
          <w:sz w:val="32"/>
          <w:szCs w:val="32"/>
          <w:rtl/>
        </w:rPr>
        <w:t xml:space="preserve">، </w:t>
      </w:r>
      <w:r w:rsidRPr="00935338">
        <w:rPr>
          <w:rFonts w:cs="Traditional Arabic"/>
          <w:sz w:val="32"/>
          <w:szCs w:val="32"/>
          <w:rtl/>
        </w:rPr>
        <w:t>رضي الله عنه</w:t>
      </w:r>
      <w:r w:rsidRPr="00935338">
        <w:rPr>
          <w:rFonts w:cs="Traditional Arabic" w:hint="cs"/>
          <w:sz w:val="32"/>
          <w:szCs w:val="32"/>
          <w:rtl/>
        </w:rPr>
        <w:t xml:space="preserve"> ،</w:t>
      </w:r>
      <w:r w:rsidRPr="00935338">
        <w:rPr>
          <w:rFonts w:cs="Traditional Arabic"/>
          <w:sz w:val="32"/>
          <w:szCs w:val="32"/>
          <w:rtl/>
        </w:rPr>
        <w:t xml:space="preserve"> فأسلم  بعضهم وبقي البعض على دين النصرانية وغالب مذهبهم يعاقبه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أما </w:t>
      </w:r>
      <w:r w:rsidRPr="00935338">
        <w:rPr>
          <w:rFonts w:cs="Traditional Arabic"/>
          <w:sz w:val="32"/>
          <w:szCs w:val="32"/>
          <w:rtl/>
        </w:rPr>
        <w:lastRenderedPageBreak/>
        <w:t xml:space="preserve">أخلاقهم فالغالب عليها اتباع الشهوات والانهماك في اللذات والاشتغال بالتنزهات والتصديق بالمحالات وضعف المرائر والعزمات </w:t>
      </w:r>
      <w:r w:rsidRPr="00935338">
        <w:rPr>
          <w:rFonts w:cs="Traditional Arabic" w:hint="cs"/>
          <w:sz w:val="32"/>
          <w:szCs w:val="32"/>
          <w:rtl/>
        </w:rPr>
        <w:t xml:space="preserve">، </w:t>
      </w:r>
      <w:r w:rsidRPr="00935338">
        <w:rPr>
          <w:rFonts w:cs="Traditional Arabic"/>
          <w:sz w:val="32"/>
          <w:szCs w:val="32"/>
          <w:rtl/>
        </w:rPr>
        <w:t xml:space="preserve">قالوا ومن عجائب </w:t>
      </w:r>
      <w:r w:rsidRPr="00935338">
        <w:rPr>
          <w:rFonts w:cs="Traditional Arabic"/>
          <w:b/>
          <w:bCs/>
          <w:sz w:val="32"/>
          <w:szCs w:val="32"/>
          <w:rtl/>
        </w:rPr>
        <w:t>مصر</w:t>
      </w:r>
      <w:r w:rsidRPr="00935338">
        <w:rPr>
          <w:rFonts w:cs="Traditional Arabic"/>
          <w:sz w:val="32"/>
          <w:szCs w:val="32"/>
          <w:rtl/>
        </w:rPr>
        <w:t xml:space="preserve"> النمس وليس يرى في غيرها وهو دويبة كأنها قديدة فإذا رأت الثعبان دنت منه فيتطوى عليها ليأكلها فإذا صارت في فمه زفرت زفرت وانتفخت انتفاخا عظيما فينقد الثعبان من شدته قطعتين ولولا هذا النمس لأكلت</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الثعابين أهل </w:t>
      </w:r>
      <w:r w:rsidRPr="00935338">
        <w:rPr>
          <w:rFonts w:cs="Traditional Arabic"/>
          <w:b/>
          <w:bCs/>
          <w:sz w:val="32"/>
          <w:szCs w:val="32"/>
          <w:rtl/>
        </w:rPr>
        <w:t>مصر</w:t>
      </w:r>
      <w:r w:rsidRPr="00935338">
        <w:rPr>
          <w:rFonts w:cs="Traditional Arabic"/>
          <w:sz w:val="32"/>
          <w:szCs w:val="32"/>
          <w:rtl/>
        </w:rPr>
        <w:t xml:space="preserve"> وهي أنفع لأهل </w:t>
      </w:r>
      <w:r w:rsidRPr="00935338">
        <w:rPr>
          <w:rFonts w:cs="Traditional Arabic"/>
          <w:b/>
          <w:bCs/>
          <w:sz w:val="32"/>
          <w:szCs w:val="32"/>
          <w:rtl/>
        </w:rPr>
        <w:t>مصر</w:t>
      </w:r>
      <w:r w:rsidRPr="00935338">
        <w:rPr>
          <w:rFonts w:cs="Traditional Arabic"/>
          <w:sz w:val="32"/>
          <w:szCs w:val="32"/>
          <w:rtl/>
        </w:rPr>
        <w:t xml:space="preserve"> من القنافذ لأهل سجستان</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قال الجاحظ من عيوب </w:t>
      </w:r>
      <w:r w:rsidRPr="00935338">
        <w:rPr>
          <w:rFonts w:cs="Traditional Arabic"/>
          <w:b/>
          <w:bCs/>
          <w:sz w:val="32"/>
          <w:szCs w:val="32"/>
          <w:rtl/>
        </w:rPr>
        <w:t>مصر</w:t>
      </w:r>
      <w:r w:rsidRPr="00935338">
        <w:rPr>
          <w:rFonts w:cs="Traditional Arabic"/>
          <w:sz w:val="32"/>
          <w:szCs w:val="32"/>
          <w:rtl/>
        </w:rPr>
        <w:t xml:space="preserve"> أن المطر مكروه بها </w:t>
      </w:r>
      <w:r w:rsidRPr="00935338">
        <w:rPr>
          <w:rFonts w:cs="Traditional Arabic" w:hint="cs"/>
          <w:sz w:val="32"/>
          <w:szCs w:val="32"/>
          <w:rtl/>
        </w:rPr>
        <w:t xml:space="preserve">، </w:t>
      </w:r>
      <w:r w:rsidRPr="00935338">
        <w:rPr>
          <w:rFonts w:cs="Traditional Arabic"/>
          <w:sz w:val="32"/>
          <w:szCs w:val="32"/>
          <w:rtl/>
        </w:rPr>
        <w:t>وفي ذلك يقول بعض الشعراء</w:t>
      </w:r>
      <w:r w:rsidRPr="00935338">
        <w:rPr>
          <w:rFonts w:cs="Traditional Arabic" w:hint="cs"/>
          <w:sz w:val="32"/>
          <w:szCs w:val="32"/>
          <w:rtl/>
        </w:rPr>
        <w:t>:</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00C40D6E">
        <w:rPr>
          <w:rFonts w:cs="Traditional Arabic" w:hint="cs"/>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يقولون </w:t>
      </w:r>
      <w:r w:rsidRPr="00935338">
        <w:rPr>
          <w:rFonts w:cs="Traditional Arabic"/>
          <w:b/>
          <w:bCs/>
          <w:sz w:val="32"/>
          <w:szCs w:val="32"/>
          <w:rtl/>
        </w:rPr>
        <w:t>مص</w:t>
      </w:r>
      <w:r w:rsidRPr="00935338">
        <w:rPr>
          <w:rFonts w:cs="Traditional Arabic" w:hint="cs"/>
          <w:b/>
          <w:bCs/>
          <w:sz w:val="32"/>
          <w:szCs w:val="32"/>
          <w:rtl/>
        </w:rPr>
        <w:t>ـ</w:t>
      </w:r>
      <w:r w:rsidRPr="00935338">
        <w:rPr>
          <w:rFonts w:cs="Traditional Arabic"/>
          <w:b/>
          <w:bCs/>
          <w:sz w:val="32"/>
          <w:szCs w:val="32"/>
          <w:rtl/>
        </w:rPr>
        <w:t>ر</w:t>
      </w:r>
      <w:r w:rsidRPr="00935338">
        <w:rPr>
          <w:rFonts w:cs="Traditional Arabic"/>
          <w:sz w:val="32"/>
          <w:szCs w:val="32"/>
          <w:rtl/>
        </w:rPr>
        <w:t xml:space="preserve"> أخصب الأرض ك</w:t>
      </w:r>
      <w:r w:rsidRPr="00935338">
        <w:rPr>
          <w:rFonts w:cs="Traditional Arabic" w:hint="cs"/>
          <w:sz w:val="32"/>
          <w:szCs w:val="32"/>
          <w:rtl/>
        </w:rPr>
        <w:t>ـ</w:t>
      </w:r>
      <w:r w:rsidRPr="00935338">
        <w:rPr>
          <w:rFonts w:cs="Traditional Arabic"/>
          <w:sz w:val="32"/>
          <w:szCs w:val="32"/>
          <w:rtl/>
        </w:rPr>
        <w:t>لها</w:t>
      </w:r>
      <w:r w:rsidRPr="00935338">
        <w:rPr>
          <w:rFonts w:cs="Traditional Arabic" w:hint="cs"/>
          <w:sz w:val="32"/>
          <w:szCs w:val="32"/>
          <w:rtl/>
        </w:rPr>
        <w:t xml:space="preserve">       </w:t>
      </w:r>
      <w:r w:rsidRPr="00935338">
        <w:rPr>
          <w:rFonts w:cs="Traditional Arabic"/>
          <w:sz w:val="32"/>
          <w:szCs w:val="32"/>
          <w:rtl/>
        </w:rPr>
        <w:t xml:space="preserve"> فقلت له</w:t>
      </w:r>
      <w:r w:rsidRPr="00935338">
        <w:rPr>
          <w:rFonts w:cs="Traditional Arabic" w:hint="cs"/>
          <w:sz w:val="32"/>
          <w:szCs w:val="32"/>
          <w:rtl/>
        </w:rPr>
        <w:t>ـ</w:t>
      </w:r>
      <w:r w:rsidRPr="00935338">
        <w:rPr>
          <w:rFonts w:cs="Traditional Arabic"/>
          <w:sz w:val="32"/>
          <w:szCs w:val="32"/>
          <w:rtl/>
        </w:rPr>
        <w:t xml:space="preserve">م بغداد أخصب من </w:t>
      </w:r>
      <w:r w:rsidRPr="00935338">
        <w:rPr>
          <w:rFonts w:cs="Traditional Arabic"/>
          <w:b/>
          <w:bCs/>
          <w:sz w:val="32"/>
          <w:szCs w:val="32"/>
          <w:rtl/>
        </w:rPr>
        <w:t>مصر</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وما خصب قوم تجدب الأرض عندهم</w:t>
      </w:r>
      <w:r w:rsidRPr="00935338">
        <w:rPr>
          <w:rFonts w:cs="Traditional Arabic" w:hint="cs"/>
          <w:sz w:val="32"/>
          <w:szCs w:val="32"/>
          <w:rtl/>
        </w:rPr>
        <w:t xml:space="preserve">       </w:t>
      </w:r>
      <w:r w:rsidRPr="00935338">
        <w:rPr>
          <w:rFonts w:cs="Traditional Arabic"/>
          <w:sz w:val="32"/>
          <w:szCs w:val="32"/>
          <w:rtl/>
        </w:rPr>
        <w:t xml:space="preserve"> بم</w:t>
      </w:r>
      <w:r w:rsidRPr="00935338">
        <w:rPr>
          <w:rFonts w:cs="Traditional Arabic" w:hint="cs"/>
          <w:sz w:val="32"/>
          <w:szCs w:val="32"/>
          <w:rtl/>
        </w:rPr>
        <w:t>ـ</w:t>
      </w:r>
      <w:r w:rsidRPr="00935338">
        <w:rPr>
          <w:rFonts w:cs="Traditional Arabic"/>
          <w:sz w:val="32"/>
          <w:szCs w:val="32"/>
          <w:rtl/>
        </w:rPr>
        <w:t>ا فيه خصب العالم</w:t>
      </w:r>
      <w:r w:rsidRPr="00935338">
        <w:rPr>
          <w:rFonts w:cs="Traditional Arabic" w:hint="cs"/>
          <w:sz w:val="32"/>
          <w:szCs w:val="32"/>
          <w:rtl/>
        </w:rPr>
        <w:t>ـ</w:t>
      </w:r>
      <w:r w:rsidRPr="00935338">
        <w:rPr>
          <w:rFonts w:cs="Traditional Arabic"/>
          <w:sz w:val="32"/>
          <w:szCs w:val="32"/>
          <w:rtl/>
        </w:rPr>
        <w:t>ين من الق</w:t>
      </w:r>
      <w:r w:rsidRPr="00935338">
        <w:rPr>
          <w:rFonts w:cs="Traditional Arabic" w:hint="cs"/>
          <w:sz w:val="32"/>
          <w:szCs w:val="32"/>
          <w:rtl/>
        </w:rPr>
        <w:t>ـ</w:t>
      </w:r>
      <w:r w:rsidRPr="00935338">
        <w:rPr>
          <w:rFonts w:cs="Traditional Arabic"/>
          <w:sz w:val="32"/>
          <w:szCs w:val="32"/>
          <w:rtl/>
        </w:rPr>
        <w:t>طر</w:t>
      </w:r>
    </w:p>
    <w:p w:rsidR="00417A6A" w:rsidRPr="00935338" w:rsidRDefault="00417A6A" w:rsidP="00C40D6E">
      <w:pPr>
        <w:rPr>
          <w:rFonts w:cs="Traditional Arabic"/>
          <w:sz w:val="32"/>
          <w:szCs w:val="32"/>
          <w:rtl/>
        </w:rPr>
      </w:pPr>
      <w:r w:rsidRPr="00935338">
        <w:rPr>
          <w:rFonts w:cs="Traditional Arabic" w:hint="cs"/>
          <w:sz w:val="32"/>
          <w:szCs w:val="32"/>
          <w:rtl/>
        </w:rPr>
        <w:t xml:space="preserve">          </w:t>
      </w:r>
      <w:r w:rsidR="00C40D6E">
        <w:rPr>
          <w:rFonts w:cs="Traditional Arabic" w:hint="cs"/>
          <w:sz w:val="32"/>
          <w:szCs w:val="32"/>
          <w:rtl/>
        </w:rPr>
        <w:t xml:space="preserve">              </w:t>
      </w:r>
      <w:r w:rsidRPr="00935338">
        <w:rPr>
          <w:rFonts w:cs="Traditional Arabic"/>
          <w:sz w:val="32"/>
          <w:szCs w:val="32"/>
          <w:rtl/>
        </w:rPr>
        <w:t>إذا بش</w:t>
      </w:r>
      <w:r w:rsidRPr="00935338">
        <w:rPr>
          <w:rFonts w:cs="Traditional Arabic" w:hint="cs"/>
          <w:sz w:val="32"/>
          <w:szCs w:val="32"/>
          <w:rtl/>
        </w:rPr>
        <w:t>ـ</w:t>
      </w:r>
      <w:r w:rsidRPr="00935338">
        <w:rPr>
          <w:rFonts w:cs="Traditional Arabic"/>
          <w:sz w:val="32"/>
          <w:szCs w:val="32"/>
          <w:rtl/>
        </w:rPr>
        <w:t>روا بالغي</w:t>
      </w:r>
      <w:r w:rsidRPr="00935338">
        <w:rPr>
          <w:rFonts w:cs="Traditional Arabic" w:hint="cs"/>
          <w:sz w:val="32"/>
          <w:szCs w:val="32"/>
          <w:rtl/>
        </w:rPr>
        <w:t>ـ</w:t>
      </w:r>
      <w:r w:rsidRPr="00935338">
        <w:rPr>
          <w:rFonts w:cs="Traditional Arabic"/>
          <w:sz w:val="32"/>
          <w:szCs w:val="32"/>
          <w:rtl/>
        </w:rPr>
        <w:t>ث ريع</w:t>
      </w:r>
      <w:r w:rsidRPr="00935338">
        <w:rPr>
          <w:rFonts w:cs="Traditional Arabic" w:hint="cs"/>
          <w:sz w:val="32"/>
          <w:szCs w:val="32"/>
          <w:rtl/>
        </w:rPr>
        <w:t>ـ</w:t>
      </w:r>
      <w:r w:rsidRPr="00935338">
        <w:rPr>
          <w:rFonts w:cs="Traditional Arabic"/>
          <w:sz w:val="32"/>
          <w:szCs w:val="32"/>
          <w:rtl/>
        </w:rPr>
        <w:t>ت قل</w:t>
      </w:r>
      <w:r w:rsidRPr="00935338">
        <w:rPr>
          <w:rFonts w:cs="Traditional Arabic" w:hint="cs"/>
          <w:sz w:val="32"/>
          <w:szCs w:val="32"/>
          <w:rtl/>
        </w:rPr>
        <w:t>ـ</w:t>
      </w:r>
      <w:r w:rsidRPr="00935338">
        <w:rPr>
          <w:rFonts w:cs="Traditional Arabic"/>
          <w:sz w:val="32"/>
          <w:szCs w:val="32"/>
          <w:rtl/>
        </w:rPr>
        <w:t xml:space="preserve">وبهم </w:t>
      </w:r>
      <w:r w:rsidRPr="00935338">
        <w:rPr>
          <w:rFonts w:cs="Traditional Arabic" w:hint="cs"/>
          <w:sz w:val="32"/>
          <w:szCs w:val="32"/>
          <w:rtl/>
        </w:rPr>
        <w:t xml:space="preserve">    </w:t>
      </w:r>
      <w:r w:rsidRPr="00935338">
        <w:rPr>
          <w:rFonts w:cs="Traditional Arabic"/>
          <w:sz w:val="32"/>
          <w:szCs w:val="32"/>
          <w:rtl/>
        </w:rPr>
        <w:t>كما ريع في الظلماء سرب القطا الكدر</w:t>
      </w:r>
    </w:p>
    <w:p w:rsidR="00417A6A" w:rsidRPr="00935338" w:rsidRDefault="00417A6A" w:rsidP="00417A6A">
      <w:pPr>
        <w:jc w:val="lowKashida"/>
        <w:rPr>
          <w:rFonts w:cs="Traditional Arabic"/>
          <w:sz w:val="32"/>
          <w:szCs w:val="32"/>
          <w:rtl/>
        </w:rPr>
      </w:pPr>
      <w:r w:rsidRPr="00935338">
        <w:rPr>
          <w:rFonts w:cs="Traditional Arabic"/>
          <w:sz w:val="32"/>
          <w:szCs w:val="32"/>
          <w:rtl/>
        </w:rPr>
        <w:t>و</w:t>
      </w:r>
      <w:r w:rsidRPr="00935338">
        <w:rPr>
          <w:rFonts w:cs="Traditional Arabic"/>
          <w:b/>
          <w:bCs/>
          <w:sz w:val="32"/>
          <w:szCs w:val="32"/>
          <w:rtl/>
        </w:rPr>
        <w:t>بمصر</w:t>
      </w:r>
      <w:r w:rsidRPr="00935338">
        <w:rPr>
          <w:rFonts w:cs="Traditional Arabic"/>
          <w:sz w:val="32"/>
          <w:szCs w:val="32"/>
          <w:rtl/>
        </w:rPr>
        <w:t xml:space="preserve"> من المشاهد والمزارات </w:t>
      </w:r>
      <w:r w:rsidRPr="00935338">
        <w:rPr>
          <w:rFonts w:cs="Traditional Arabic" w:hint="cs"/>
          <w:sz w:val="32"/>
          <w:szCs w:val="32"/>
          <w:rtl/>
        </w:rPr>
        <w:t xml:space="preserve">: </w:t>
      </w:r>
      <w:r w:rsidRPr="00935338">
        <w:rPr>
          <w:rFonts w:cs="Traditional Arabic"/>
          <w:sz w:val="32"/>
          <w:szCs w:val="32"/>
          <w:rtl/>
        </w:rPr>
        <w:t xml:space="preserve">بالقاهرة مشهد به رأس الحسين بن علي </w:t>
      </w:r>
      <w:r w:rsidRPr="00935338">
        <w:rPr>
          <w:rFonts w:cs="Traditional Arabic" w:hint="cs"/>
          <w:sz w:val="32"/>
          <w:szCs w:val="32"/>
          <w:rtl/>
        </w:rPr>
        <w:t xml:space="preserve">، </w:t>
      </w:r>
      <w:r w:rsidRPr="00935338">
        <w:rPr>
          <w:rFonts w:cs="Traditional Arabic"/>
          <w:sz w:val="32"/>
          <w:szCs w:val="32"/>
          <w:rtl/>
        </w:rPr>
        <w:t>رضي الله عنه</w:t>
      </w:r>
      <w:r w:rsidRPr="00935338">
        <w:rPr>
          <w:rFonts w:cs="Traditional Arabic" w:hint="cs"/>
          <w:sz w:val="32"/>
          <w:szCs w:val="32"/>
          <w:rtl/>
        </w:rPr>
        <w:t xml:space="preserve"> ،</w:t>
      </w:r>
      <w:r w:rsidRPr="00935338">
        <w:rPr>
          <w:rFonts w:cs="Traditional Arabic"/>
          <w:sz w:val="32"/>
          <w:szCs w:val="32"/>
          <w:rtl/>
        </w:rPr>
        <w:t xml:space="preserve"> نقل إليها من عسقلان لما أخذ الفرنج عسقلان وهو خلف دار المملكة يزار </w:t>
      </w:r>
      <w:r w:rsidRPr="00935338">
        <w:rPr>
          <w:rFonts w:cs="Traditional Arabic" w:hint="cs"/>
          <w:sz w:val="32"/>
          <w:szCs w:val="32"/>
          <w:rtl/>
        </w:rPr>
        <w:t xml:space="preserve">، </w:t>
      </w:r>
      <w:r w:rsidRPr="00935338">
        <w:rPr>
          <w:rFonts w:cs="Traditional Arabic"/>
          <w:sz w:val="32"/>
          <w:szCs w:val="32"/>
          <w:rtl/>
        </w:rPr>
        <w:t xml:space="preserve">وبظاهر القاهرة مشهد صخرة موسى بن عمران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به أثر أصابع يقال إنها أصابعه فيه اختفى من فرعون لما خافه </w:t>
      </w:r>
      <w:r w:rsidRPr="00935338">
        <w:rPr>
          <w:rFonts w:cs="Traditional Arabic" w:hint="cs"/>
          <w:sz w:val="32"/>
          <w:szCs w:val="32"/>
          <w:rtl/>
        </w:rPr>
        <w:t xml:space="preserve">، </w:t>
      </w:r>
      <w:r w:rsidRPr="00935338">
        <w:rPr>
          <w:rFonts w:cs="Traditional Arabic"/>
          <w:sz w:val="32"/>
          <w:szCs w:val="32"/>
          <w:rtl/>
        </w:rPr>
        <w:t xml:space="preserve">وبين </w:t>
      </w:r>
      <w:r w:rsidRPr="00935338">
        <w:rPr>
          <w:rFonts w:cs="Traditional Arabic"/>
          <w:b/>
          <w:bCs/>
          <w:sz w:val="32"/>
          <w:szCs w:val="32"/>
          <w:rtl/>
        </w:rPr>
        <w:t>مصر</w:t>
      </w:r>
      <w:r w:rsidRPr="00935338">
        <w:rPr>
          <w:rFonts w:cs="Traditional Arabic"/>
          <w:sz w:val="32"/>
          <w:szCs w:val="32"/>
          <w:rtl/>
        </w:rPr>
        <w:t xml:space="preserve"> والقاهرة قبة يقال إنها قبر السيدة نفيسة بنت الحسن بن زيد بن الحسن بن علي بن أبي طالب </w:t>
      </w:r>
      <w:r w:rsidRPr="00935338">
        <w:rPr>
          <w:rFonts w:cs="Traditional Arabic" w:hint="cs"/>
          <w:sz w:val="32"/>
          <w:szCs w:val="32"/>
          <w:rtl/>
        </w:rPr>
        <w:t xml:space="preserve">، </w:t>
      </w:r>
      <w:r w:rsidRPr="00935338">
        <w:rPr>
          <w:rFonts w:cs="Traditional Arabic"/>
          <w:sz w:val="32"/>
          <w:szCs w:val="32"/>
          <w:rtl/>
        </w:rPr>
        <w:t xml:space="preserve">ومشهد يقال إن فيه قبر فاطمة بنت محمد بن إسماعيل بن جعفر الصادق وقبر آمنة بنت محمد الباقر </w:t>
      </w:r>
      <w:r w:rsidRPr="00935338">
        <w:rPr>
          <w:rFonts w:cs="Traditional Arabic" w:hint="cs"/>
          <w:sz w:val="32"/>
          <w:szCs w:val="32"/>
          <w:rtl/>
        </w:rPr>
        <w:t xml:space="preserve">، </w:t>
      </w:r>
      <w:r w:rsidRPr="00935338">
        <w:rPr>
          <w:rFonts w:cs="Traditional Arabic"/>
          <w:sz w:val="32"/>
          <w:szCs w:val="32"/>
          <w:rtl/>
        </w:rPr>
        <w:t xml:space="preserve">ومشهد فيه قبر رقية بنت علي بن أبي طالب </w:t>
      </w:r>
      <w:r w:rsidRPr="00935338">
        <w:rPr>
          <w:rFonts w:cs="Traditional Arabic" w:hint="cs"/>
          <w:sz w:val="32"/>
          <w:szCs w:val="32"/>
          <w:rtl/>
        </w:rPr>
        <w:t xml:space="preserve">، </w:t>
      </w:r>
      <w:r w:rsidRPr="00935338">
        <w:rPr>
          <w:rFonts w:cs="Traditional Arabic"/>
          <w:sz w:val="32"/>
          <w:szCs w:val="32"/>
          <w:rtl/>
        </w:rPr>
        <w:t xml:space="preserve">ومشهد فيه قبر آسية بنت مزاحم زوجة فرعون </w:t>
      </w:r>
      <w:r w:rsidRPr="00935338">
        <w:rPr>
          <w:rFonts w:cs="Traditional Arabic" w:hint="cs"/>
          <w:sz w:val="32"/>
          <w:szCs w:val="32"/>
          <w:rtl/>
        </w:rPr>
        <w:t xml:space="preserve">، </w:t>
      </w:r>
      <w:r w:rsidRPr="00935338">
        <w:rPr>
          <w:rFonts w:cs="Traditional Arabic"/>
          <w:sz w:val="32"/>
          <w:szCs w:val="32"/>
          <w:rtl/>
        </w:rPr>
        <w:t xml:space="preserve">والله أعلم </w:t>
      </w:r>
      <w:r w:rsidRPr="00935338">
        <w:rPr>
          <w:rFonts w:cs="Traditional Arabic" w:hint="cs"/>
          <w:sz w:val="32"/>
          <w:szCs w:val="32"/>
          <w:rtl/>
        </w:rPr>
        <w:t xml:space="preserve">، </w:t>
      </w:r>
      <w:r w:rsidRPr="00935338">
        <w:rPr>
          <w:rFonts w:cs="Traditional Arabic"/>
          <w:sz w:val="32"/>
          <w:szCs w:val="32"/>
          <w:rtl/>
        </w:rPr>
        <w:t xml:space="preserve">وقبر عبد الله بن حذيفة بن اليمان </w:t>
      </w:r>
      <w:r w:rsidRPr="00935338">
        <w:rPr>
          <w:rFonts w:cs="Traditional Arabic" w:hint="cs"/>
          <w:sz w:val="32"/>
          <w:szCs w:val="32"/>
          <w:rtl/>
        </w:rPr>
        <w:t xml:space="preserve">، </w:t>
      </w:r>
      <w:r w:rsidRPr="00935338">
        <w:rPr>
          <w:rFonts w:cs="Traditional Arabic"/>
          <w:sz w:val="32"/>
          <w:szCs w:val="32"/>
          <w:rtl/>
        </w:rPr>
        <w:t xml:space="preserve">وقبر عبد الله مولى عائشة </w:t>
      </w:r>
      <w:r w:rsidRPr="00935338">
        <w:rPr>
          <w:rFonts w:cs="Traditional Arabic" w:hint="cs"/>
          <w:sz w:val="32"/>
          <w:szCs w:val="32"/>
          <w:rtl/>
        </w:rPr>
        <w:t xml:space="preserve">، </w:t>
      </w:r>
      <w:r w:rsidRPr="00935338">
        <w:rPr>
          <w:rFonts w:cs="Traditional Arabic"/>
          <w:sz w:val="32"/>
          <w:szCs w:val="32"/>
          <w:rtl/>
        </w:rPr>
        <w:t xml:space="preserve">وقبر عروة وأولاده </w:t>
      </w:r>
      <w:r w:rsidRPr="00935338">
        <w:rPr>
          <w:rFonts w:cs="Traditional Arabic" w:hint="cs"/>
          <w:sz w:val="32"/>
          <w:szCs w:val="32"/>
          <w:rtl/>
        </w:rPr>
        <w:t xml:space="preserve">، </w:t>
      </w:r>
      <w:r w:rsidRPr="00935338">
        <w:rPr>
          <w:rFonts w:cs="Traditional Arabic"/>
          <w:sz w:val="32"/>
          <w:szCs w:val="32"/>
          <w:rtl/>
        </w:rPr>
        <w:t xml:space="preserve">وقبر عبد الله بن سعد الأنصاري </w:t>
      </w:r>
      <w:r w:rsidRPr="00935338">
        <w:rPr>
          <w:rFonts w:cs="Traditional Arabic" w:hint="cs"/>
          <w:sz w:val="32"/>
          <w:szCs w:val="32"/>
          <w:rtl/>
        </w:rPr>
        <w:t xml:space="preserve">، </w:t>
      </w:r>
      <w:r w:rsidRPr="00935338">
        <w:rPr>
          <w:rFonts w:cs="Traditional Arabic"/>
          <w:sz w:val="32"/>
          <w:szCs w:val="32"/>
          <w:rtl/>
        </w:rPr>
        <w:t xml:space="preserve">وقبر سارية وأصحابه </w:t>
      </w:r>
      <w:r w:rsidRPr="00935338">
        <w:rPr>
          <w:rFonts w:cs="Traditional Arabic" w:hint="cs"/>
          <w:sz w:val="32"/>
          <w:szCs w:val="32"/>
          <w:rtl/>
        </w:rPr>
        <w:t xml:space="preserve">، </w:t>
      </w:r>
      <w:r w:rsidRPr="00935338">
        <w:rPr>
          <w:rFonts w:cs="Traditional Arabic"/>
          <w:sz w:val="32"/>
          <w:szCs w:val="32"/>
          <w:rtl/>
        </w:rPr>
        <w:t xml:space="preserve">وقبر ابنين لأبي هريرة ولا أعرف اسميهما </w:t>
      </w:r>
      <w:r w:rsidRPr="00935338">
        <w:rPr>
          <w:rFonts w:cs="Traditional Arabic" w:hint="cs"/>
          <w:sz w:val="32"/>
          <w:szCs w:val="32"/>
          <w:rtl/>
        </w:rPr>
        <w:t xml:space="preserve">، </w:t>
      </w:r>
      <w:r w:rsidRPr="00935338">
        <w:rPr>
          <w:rFonts w:cs="Traditional Arabic"/>
          <w:sz w:val="32"/>
          <w:szCs w:val="32"/>
          <w:rtl/>
        </w:rPr>
        <w:t xml:space="preserve">وقبر روبيل بن يعقوب </w:t>
      </w:r>
      <w:r w:rsidRPr="00935338">
        <w:rPr>
          <w:rFonts w:cs="Traditional Arabic" w:hint="cs"/>
          <w:sz w:val="32"/>
          <w:szCs w:val="32"/>
          <w:rtl/>
        </w:rPr>
        <w:t xml:space="preserve">، </w:t>
      </w:r>
      <w:r w:rsidRPr="00935338">
        <w:rPr>
          <w:rFonts w:cs="Traditional Arabic"/>
          <w:sz w:val="32"/>
          <w:szCs w:val="32"/>
          <w:rtl/>
        </w:rPr>
        <w:t xml:space="preserve">وقبر اليسع </w:t>
      </w:r>
      <w:r w:rsidRPr="00935338">
        <w:rPr>
          <w:rFonts w:cs="Traditional Arabic" w:hint="cs"/>
          <w:sz w:val="32"/>
          <w:szCs w:val="32"/>
          <w:rtl/>
        </w:rPr>
        <w:t xml:space="preserve">، </w:t>
      </w:r>
      <w:r w:rsidRPr="00935338">
        <w:rPr>
          <w:rFonts w:cs="Traditional Arabic"/>
          <w:sz w:val="32"/>
          <w:szCs w:val="32"/>
          <w:rtl/>
        </w:rPr>
        <w:t xml:space="preserve">وقبر يهوذا بن يعقوب </w:t>
      </w:r>
      <w:r w:rsidRPr="00935338">
        <w:rPr>
          <w:rFonts w:cs="Traditional Arabic" w:hint="cs"/>
          <w:sz w:val="32"/>
          <w:szCs w:val="32"/>
          <w:rtl/>
        </w:rPr>
        <w:t xml:space="preserve">، </w:t>
      </w:r>
      <w:r w:rsidRPr="00935338">
        <w:rPr>
          <w:rFonts w:cs="Traditional Arabic"/>
          <w:sz w:val="32"/>
          <w:szCs w:val="32"/>
          <w:rtl/>
        </w:rPr>
        <w:t xml:space="preserve">وقبر ذي النون المصري </w:t>
      </w:r>
      <w:r w:rsidRPr="00935338">
        <w:rPr>
          <w:rFonts w:cs="Traditional Arabic" w:hint="cs"/>
          <w:sz w:val="32"/>
          <w:szCs w:val="32"/>
          <w:rtl/>
        </w:rPr>
        <w:t xml:space="preserve">، </w:t>
      </w:r>
      <w:r w:rsidRPr="00935338">
        <w:rPr>
          <w:rFonts w:cs="Traditional Arabic"/>
          <w:sz w:val="32"/>
          <w:szCs w:val="32"/>
          <w:rtl/>
        </w:rPr>
        <w:t xml:space="preserve">وقبر خال رسول الله </w:t>
      </w:r>
      <w:r w:rsidRPr="00935338">
        <w:rPr>
          <w:rFonts w:cs="Traditional Arabic"/>
          <w:sz w:val="32"/>
          <w:szCs w:val="32"/>
        </w:rPr>
        <w:t xml:space="preserve"> </w:t>
      </w:r>
      <w:r w:rsidRPr="00935338">
        <w:rPr>
          <w:rFonts w:cs="Traditional Arabic"/>
          <w:sz w:val="32"/>
          <w:szCs w:val="32"/>
        </w:rPr>
        <w:sym w:font="AGA Arabesque" w:char="F072"/>
      </w:r>
      <w:r w:rsidRPr="00935338">
        <w:rPr>
          <w:rFonts w:cs="Traditional Arabic"/>
          <w:sz w:val="32"/>
          <w:szCs w:val="32"/>
          <w:rtl/>
        </w:rPr>
        <w:t xml:space="preserve">وهو أخو حليمة السعدية </w:t>
      </w:r>
      <w:r w:rsidRPr="00935338">
        <w:rPr>
          <w:rFonts w:cs="Traditional Arabic" w:hint="cs"/>
          <w:sz w:val="32"/>
          <w:szCs w:val="32"/>
          <w:rtl/>
        </w:rPr>
        <w:t xml:space="preserve">، </w:t>
      </w:r>
      <w:r w:rsidRPr="00935338">
        <w:rPr>
          <w:rFonts w:cs="Traditional Arabic"/>
          <w:sz w:val="32"/>
          <w:szCs w:val="32"/>
          <w:rtl/>
        </w:rPr>
        <w:t xml:space="preserve">وقبر عبد الله بن عبد الرحمن الزهري </w:t>
      </w:r>
      <w:r w:rsidRPr="00935338">
        <w:rPr>
          <w:rFonts w:cs="Traditional Arabic" w:hint="cs"/>
          <w:sz w:val="32"/>
          <w:szCs w:val="32"/>
          <w:rtl/>
        </w:rPr>
        <w:t xml:space="preserve">، </w:t>
      </w:r>
      <w:r w:rsidRPr="00935338">
        <w:rPr>
          <w:rFonts w:cs="Traditional Arabic"/>
          <w:sz w:val="32"/>
          <w:szCs w:val="32"/>
          <w:rtl/>
        </w:rPr>
        <w:t>وقبور كثير من الأنبياء والأولياء والصديقين والشهداء ولو أردنا حصرهم لطال الشرح</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74"/>
      </w:r>
      <w:r w:rsidRPr="00935338">
        <w:rPr>
          <w:rFonts w:cs="Traditional Arabic"/>
          <w:b/>
          <w:bCs/>
          <w:sz w:val="32"/>
          <w:szCs w:val="32"/>
          <w:vertAlign w:val="superscript"/>
          <w:rtl/>
        </w:rPr>
        <w:t>)</w:t>
      </w:r>
    </w:p>
    <w:p w:rsidR="00417A6A" w:rsidRPr="00935338" w:rsidRDefault="00417A6A" w:rsidP="00417A6A">
      <w:pPr>
        <w:jc w:val="lowKashida"/>
        <w:rPr>
          <w:rFonts w:cs="Traditional Arabic"/>
          <w:b/>
          <w:bCs/>
          <w:sz w:val="32"/>
          <w:szCs w:val="32"/>
          <w:vertAlign w:val="superscript"/>
          <w:rtl/>
        </w:rPr>
      </w:pPr>
      <w:r w:rsidRPr="00935338">
        <w:rPr>
          <w:rFonts w:cs="Traditional Arabic"/>
          <w:b/>
          <w:bCs/>
          <w:sz w:val="32"/>
          <w:szCs w:val="32"/>
          <w:rtl/>
        </w:rPr>
        <w:lastRenderedPageBreak/>
        <w:t>المطرية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من قرى مصر عندها الموضع الذي به شجر البلسان الذي يستخرج منه الدهن فيها والخاصية في البئر يقال </w:t>
      </w:r>
      <w:r w:rsidRPr="00935338">
        <w:rPr>
          <w:rFonts w:cs="Traditional Arabic" w:hint="cs"/>
          <w:sz w:val="32"/>
          <w:szCs w:val="32"/>
          <w:rtl/>
        </w:rPr>
        <w:t xml:space="preserve">، </w:t>
      </w:r>
      <w:r w:rsidRPr="00935338">
        <w:rPr>
          <w:rFonts w:cs="Traditional Arabic"/>
          <w:sz w:val="32"/>
          <w:szCs w:val="32"/>
          <w:rtl/>
        </w:rPr>
        <w:t xml:space="preserve">إن المسيح </w:t>
      </w:r>
      <w:r w:rsidRPr="00935338">
        <w:rPr>
          <w:rFonts w:cs="Traditional Arabic" w:hint="cs"/>
          <w:sz w:val="32"/>
          <w:szCs w:val="32"/>
          <w:rtl/>
        </w:rPr>
        <w:t xml:space="preserve">( عليه السلام ) </w:t>
      </w:r>
      <w:r w:rsidRPr="00935338">
        <w:rPr>
          <w:rFonts w:cs="Traditional Arabic"/>
          <w:sz w:val="32"/>
          <w:szCs w:val="32"/>
          <w:rtl/>
        </w:rPr>
        <w:t xml:space="preserve">اغتسل فيها </w:t>
      </w:r>
      <w:r w:rsidRPr="00935338">
        <w:rPr>
          <w:rFonts w:cs="Traditional Arabic" w:hint="cs"/>
          <w:sz w:val="32"/>
          <w:szCs w:val="32"/>
          <w:rtl/>
        </w:rPr>
        <w:t xml:space="preserve">، </w:t>
      </w:r>
      <w:r w:rsidRPr="00935338">
        <w:rPr>
          <w:rFonts w:cs="Traditional Arabic"/>
          <w:sz w:val="32"/>
          <w:szCs w:val="32"/>
          <w:rtl/>
        </w:rPr>
        <w:t xml:space="preserve">وفي جانبها الشمالي عين شمس القديمة مختلطة ببساتينها رأيتها ورأيت شجر البلسان وهو يشبه بشجر الحناء والرمان أول ما ينشأ ولها قوم يجرحونها ويستقطرون ماءها من سوقها في آنية لطيفة من زجاج ويجمعونه بجد واجتهاد عظيم يتحصل منه في العام مائتا رطل بالمصري وهناك رجل نصراني يطبخه بصناعة يعرفها لا يطلع عليها أحد ويصفي منها الدهن </w:t>
      </w:r>
      <w:r w:rsidRPr="00935338">
        <w:rPr>
          <w:rFonts w:cs="Traditional Arabic" w:hint="cs"/>
          <w:sz w:val="32"/>
          <w:szCs w:val="32"/>
          <w:rtl/>
        </w:rPr>
        <w:t xml:space="preserve">، </w:t>
      </w:r>
      <w:r w:rsidRPr="00935338">
        <w:rPr>
          <w:rFonts w:cs="Traditional Arabic"/>
          <w:sz w:val="32"/>
          <w:szCs w:val="32"/>
          <w:rtl/>
        </w:rPr>
        <w:t>وقد اجتهد الملوك به أن يعلمهم فأبى وقال</w:t>
      </w:r>
      <w:r w:rsidRPr="00935338">
        <w:rPr>
          <w:rFonts w:cs="Traditional Arabic" w:hint="cs"/>
          <w:sz w:val="32"/>
          <w:szCs w:val="32"/>
          <w:rtl/>
        </w:rPr>
        <w:t xml:space="preserve"> :</w:t>
      </w:r>
      <w:r w:rsidRPr="00935338">
        <w:rPr>
          <w:rFonts w:cs="Traditional Arabic"/>
          <w:sz w:val="32"/>
          <w:szCs w:val="32"/>
          <w:rtl/>
        </w:rPr>
        <w:t xml:space="preserve"> لو قتلت ما علمته أحدا ما بقي لي عقب فأما إذا أشرف عقبي على الانقراض فأنا أعلمه لمن شئتم</w:t>
      </w:r>
      <w:r w:rsidRPr="00935338">
        <w:rPr>
          <w:rFonts w:cs="Traditional Arabic" w:hint="cs"/>
          <w:sz w:val="32"/>
          <w:szCs w:val="32"/>
          <w:rtl/>
        </w:rPr>
        <w:t xml:space="preserve"> ،</w:t>
      </w:r>
      <w:r w:rsidRPr="00935338">
        <w:rPr>
          <w:rFonts w:cs="Traditional Arabic"/>
          <w:sz w:val="32"/>
          <w:szCs w:val="32"/>
          <w:rtl/>
        </w:rPr>
        <w:t xml:space="preserve"> وتكون الأرض التي ينبت فيها هذا نحو مد البصر في مثله محوط عليه </w:t>
      </w:r>
      <w:r w:rsidRPr="00935338">
        <w:rPr>
          <w:rFonts w:cs="Traditional Arabic" w:hint="cs"/>
          <w:sz w:val="32"/>
          <w:szCs w:val="32"/>
          <w:rtl/>
        </w:rPr>
        <w:t xml:space="preserve">، </w:t>
      </w:r>
      <w:r w:rsidRPr="00935338">
        <w:rPr>
          <w:rFonts w:cs="Traditional Arabic"/>
          <w:sz w:val="32"/>
          <w:szCs w:val="32"/>
          <w:rtl/>
        </w:rPr>
        <w:t xml:space="preserve">والخاصية في البئر التي يسقى منها فإنني شربت من مائها وهو عذب وتطعمت منه دهنية لطيفة </w:t>
      </w:r>
      <w:r w:rsidRPr="00935338">
        <w:rPr>
          <w:rFonts w:cs="Traditional Arabic" w:hint="cs"/>
          <w:sz w:val="32"/>
          <w:szCs w:val="32"/>
          <w:rtl/>
        </w:rPr>
        <w:t xml:space="preserve">، </w:t>
      </w:r>
      <w:r w:rsidRPr="00935338">
        <w:rPr>
          <w:rFonts w:cs="Traditional Arabic"/>
          <w:sz w:val="32"/>
          <w:szCs w:val="32"/>
          <w:rtl/>
        </w:rPr>
        <w:t xml:space="preserve">ولقد استأذن الملك الكامل أباه العادل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475"/>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أن يزرع شيئا من شجر البلسان فأذن له فغرم غرامات كثيرة وزرعه في أرض متصلة بأرض البلسان المعروف فلم ينجح ولا خلص منه دهن ألبتة </w:t>
      </w:r>
      <w:r w:rsidRPr="00935338">
        <w:rPr>
          <w:rFonts w:cs="Traditional Arabic" w:hint="cs"/>
          <w:sz w:val="32"/>
          <w:szCs w:val="32"/>
          <w:rtl/>
        </w:rPr>
        <w:t xml:space="preserve">، </w:t>
      </w:r>
      <w:r w:rsidRPr="00935338">
        <w:rPr>
          <w:rFonts w:cs="Traditional Arabic"/>
          <w:sz w:val="32"/>
          <w:szCs w:val="32"/>
          <w:rtl/>
        </w:rPr>
        <w:t xml:space="preserve">فسأل أباه أن يجري ساقية من البئر المذكورة ففعل فأنجح وأفلح </w:t>
      </w:r>
      <w:r w:rsidRPr="00935338">
        <w:rPr>
          <w:rFonts w:cs="Traditional Arabic" w:hint="cs"/>
          <w:sz w:val="32"/>
          <w:szCs w:val="32"/>
          <w:rtl/>
        </w:rPr>
        <w:t xml:space="preserve">، </w:t>
      </w:r>
      <w:r w:rsidRPr="00935338">
        <w:rPr>
          <w:rFonts w:cs="Traditional Arabic"/>
          <w:sz w:val="32"/>
          <w:szCs w:val="32"/>
          <w:rtl/>
        </w:rPr>
        <w:t xml:space="preserve">وليس في الدنيا موضع ينبت فيه البلسان ويستحكم دهنه إلا بمصر فقط </w:t>
      </w:r>
      <w:r w:rsidRPr="00935338">
        <w:rPr>
          <w:rFonts w:cs="Traditional Arabic" w:hint="cs"/>
          <w:sz w:val="32"/>
          <w:szCs w:val="32"/>
          <w:rtl/>
        </w:rPr>
        <w:t xml:space="preserve">، </w:t>
      </w:r>
      <w:r w:rsidRPr="00935338">
        <w:rPr>
          <w:rFonts w:cs="Traditional Arabic"/>
          <w:sz w:val="32"/>
          <w:szCs w:val="32"/>
          <w:rtl/>
        </w:rPr>
        <w:t xml:space="preserve">ولكن حدثني من رأى شجر البلسان الذي بمصر وكان دخل الحجاز فقال </w:t>
      </w:r>
      <w:r w:rsidRPr="00935338">
        <w:rPr>
          <w:rFonts w:cs="Traditional Arabic" w:hint="cs"/>
          <w:sz w:val="32"/>
          <w:szCs w:val="32"/>
          <w:rtl/>
        </w:rPr>
        <w:t xml:space="preserve">: </w:t>
      </w:r>
      <w:r w:rsidRPr="00935338">
        <w:rPr>
          <w:rFonts w:cs="Traditional Arabic"/>
          <w:sz w:val="32"/>
          <w:szCs w:val="32"/>
          <w:rtl/>
        </w:rPr>
        <w:t xml:space="preserve">هو شجر البشام بعينه إلا أنا ما علمنا أن أحدا استخرج منه دهنا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76"/>
      </w:r>
      <w:r w:rsidRPr="00935338">
        <w:rPr>
          <w:rFonts w:cs="Traditional Arabic"/>
          <w:b/>
          <w:bCs/>
          <w:sz w:val="32"/>
          <w:szCs w:val="32"/>
          <w:vertAlign w:val="superscript"/>
          <w:rtl/>
        </w:rPr>
        <w:t>)</w:t>
      </w:r>
    </w:p>
    <w:p w:rsidR="00417A6A" w:rsidRPr="00935338" w:rsidRDefault="00417A6A" w:rsidP="00417A6A">
      <w:pPr>
        <w:jc w:val="lowKashida"/>
        <w:rPr>
          <w:rFonts w:cs="Traditional Arabic"/>
          <w:b/>
          <w:bCs/>
          <w:sz w:val="32"/>
          <w:szCs w:val="32"/>
          <w:vertAlign w:val="superscript"/>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الم</w:t>
      </w:r>
      <w:r w:rsidRPr="00935338">
        <w:rPr>
          <w:rFonts w:cs="Traditional Arabic" w:hint="cs"/>
          <w:b/>
          <w:bCs/>
          <w:sz w:val="32"/>
          <w:szCs w:val="32"/>
          <w:rtl/>
        </w:rPr>
        <w:t>َـ</w:t>
      </w:r>
      <w:r w:rsidRPr="00935338">
        <w:rPr>
          <w:rFonts w:cs="Traditional Arabic"/>
          <w:b/>
          <w:bCs/>
          <w:sz w:val="32"/>
          <w:szCs w:val="32"/>
          <w:rtl/>
        </w:rPr>
        <w:t>ق</w:t>
      </w:r>
      <w:r w:rsidRPr="00935338">
        <w:rPr>
          <w:rFonts w:cs="Traditional Arabic" w:hint="cs"/>
          <w:b/>
          <w:bCs/>
          <w:sz w:val="32"/>
          <w:szCs w:val="32"/>
          <w:rtl/>
        </w:rPr>
        <w:t>َا</w:t>
      </w:r>
      <w:r w:rsidRPr="00935338">
        <w:rPr>
          <w:rFonts w:cs="Traditional Arabic"/>
          <w:b/>
          <w:bCs/>
          <w:sz w:val="32"/>
          <w:szCs w:val="32"/>
          <w:rtl/>
        </w:rPr>
        <w:t>م</w:t>
      </w:r>
      <w:r w:rsidRPr="00935338">
        <w:rPr>
          <w:rFonts w:cs="Traditional Arabic"/>
          <w:sz w:val="32"/>
          <w:szCs w:val="32"/>
          <w:rtl/>
        </w:rPr>
        <w:t xml:space="preserve"> </w:t>
      </w:r>
      <w:r w:rsidRPr="00935338">
        <w:rPr>
          <w:rFonts w:cs="Traditional Arabic" w:hint="cs"/>
          <w:sz w:val="32"/>
          <w:szCs w:val="32"/>
          <w:rtl/>
        </w:rPr>
        <w:t xml:space="preserve">: بالفتح ، ومقامات الناس : مجالسهم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hint="cs"/>
          <w:b/>
          <w:bCs/>
          <w:sz w:val="32"/>
          <w:szCs w:val="32"/>
          <w:rtl/>
        </w:rPr>
        <w:t xml:space="preserve">والمقام </w:t>
      </w:r>
      <w:r w:rsidRPr="00935338">
        <w:rPr>
          <w:rFonts w:cs="Traditional Arabic" w:hint="cs"/>
          <w:sz w:val="32"/>
          <w:szCs w:val="32"/>
          <w:rtl/>
        </w:rPr>
        <w:t xml:space="preserve">: </w:t>
      </w:r>
      <w:r w:rsidRPr="00935338">
        <w:rPr>
          <w:rFonts w:cs="Traditional Arabic"/>
          <w:sz w:val="32"/>
          <w:szCs w:val="32"/>
          <w:rtl/>
        </w:rPr>
        <w:t xml:space="preserve">في المسجد الحرام </w:t>
      </w:r>
      <w:r w:rsidRPr="00935338">
        <w:rPr>
          <w:rFonts w:cs="Traditional Arabic" w:hint="cs"/>
          <w:sz w:val="32"/>
          <w:szCs w:val="32"/>
          <w:rtl/>
        </w:rPr>
        <w:t xml:space="preserve"> : </w:t>
      </w:r>
      <w:r w:rsidRPr="00935338">
        <w:rPr>
          <w:rFonts w:cs="Traditional Arabic"/>
          <w:sz w:val="32"/>
          <w:szCs w:val="32"/>
          <w:rtl/>
        </w:rPr>
        <w:t xml:space="preserve">هو الحجر الذي قام عليه إبراهيم </w:t>
      </w:r>
      <w:r w:rsidRPr="00935338">
        <w:rPr>
          <w:rFonts w:cs="Traditional Arabic" w:hint="cs"/>
          <w:sz w:val="32"/>
          <w:szCs w:val="32"/>
          <w:rtl/>
        </w:rPr>
        <w:t xml:space="preserve">، </w:t>
      </w:r>
      <w:r w:rsidRPr="00935338">
        <w:rPr>
          <w:rFonts w:cs="Traditional Arabic"/>
          <w:sz w:val="32"/>
          <w:szCs w:val="32"/>
          <w:rtl/>
        </w:rPr>
        <w:t>عليه السلام</w:t>
      </w:r>
      <w:r w:rsidRPr="00935338">
        <w:rPr>
          <w:rFonts w:cs="Traditional Arabic" w:hint="cs"/>
          <w:sz w:val="32"/>
          <w:szCs w:val="32"/>
          <w:rtl/>
        </w:rPr>
        <w:t xml:space="preserve"> ،</w:t>
      </w:r>
      <w:r w:rsidRPr="00935338">
        <w:rPr>
          <w:rFonts w:cs="Traditional Arabic"/>
          <w:sz w:val="32"/>
          <w:szCs w:val="32"/>
          <w:rtl/>
        </w:rPr>
        <w:t xml:space="preserve"> حين رفع بناء البيت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وقال عبد الله بن شعيب بن شيبة </w:t>
      </w:r>
      <w:r w:rsidRPr="00935338">
        <w:rPr>
          <w:rFonts w:cs="Traditional Arabic" w:hint="cs"/>
          <w:sz w:val="32"/>
          <w:szCs w:val="32"/>
          <w:rtl/>
        </w:rPr>
        <w:t xml:space="preserve">: </w:t>
      </w:r>
      <w:r w:rsidRPr="00935338">
        <w:rPr>
          <w:rFonts w:cs="Traditional Arabic"/>
          <w:sz w:val="32"/>
          <w:szCs w:val="32"/>
          <w:rtl/>
        </w:rPr>
        <w:t xml:space="preserve">ذهبنا نرفع </w:t>
      </w:r>
      <w:r w:rsidRPr="00935338">
        <w:rPr>
          <w:rFonts w:cs="Traditional Arabic"/>
          <w:b/>
          <w:bCs/>
          <w:sz w:val="32"/>
          <w:szCs w:val="32"/>
          <w:rtl/>
        </w:rPr>
        <w:t>المقام</w:t>
      </w:r>
      <w:r w:rsidRPr="00935338">
        <w:rPr>
          <w:rFonts w:cs="Traditional Arabic"/>
          <w:sz w:val="32"/>
          <w:szCs w:val="32"/>
          <w:rtl/>
        </w:rPr>
        <w:t xml:space="preserve"> في خلافة المهدي فانثلم وهو حجر رخو فخشينا أن</w:t>
      </w:r>
      <w:r w:rsidRPr="00935338">
        <w:rPr>
          <w:rFonts w:cs="Traditional Arabic" w:hint="cs"/>
          <w:sz w:val="32"/>
          <w:szCs w:val="32"/>
          <w:rtl/>
        </w:rPr>
        <w:t xml:space="preserve"> </w:t>
      </w:r>
      <w:r w:rsidRPr="00935338">
        <w:rPr>
          <w:rFonts w:cs="Traditional Arabic"/>
          <w:sz w:val="32"/>
          <w:szCs w:val="32"/>
          <w:rtl/>
        </w:rPr>
        <w:t xml:space="preserve">يتفتت فكتبنا في ذلك إلى المهدي فبعث إلينا ألف دينار فصببناها في أسفله وفي أعلاه وهو هذا </w:t>
      </w:r>
      <w:r w:rsidRPr="00935338">
        <w:rPr>
          <w:rFonts w:cs="Traditional Arabic"/>
          <w:sz w:val="32"/>
          <w:szCs w:val="32"/>
          <w:rtl/>
        </w:rPr>
        <w:lastRenderedPageBreak/>
        <w:t>الذهب الذي عليه اليوم</w:t>
      </w:r>
      <w:r w:rsidRPr="00935338">
        <w:rPr>
          <w:rFonts w:cs="Traditional Arabic" w:hint="cs"/>
          <w:sz w:val="32"/>
          <w:szCs w:val="32"/>
          <w:rtl/>
        </w:rPr>
        <w:t xml:space="preserve"> ،</w:t>
      </w:r>
      <w:r w:rsidRPr="00935338">
        <w:rPr>
          <w:rFonts w:cs="Traditional Arabic"/>
          <w:sz w:val="32"/>
          <w:szCs w:val="32"/>
          <w:rtl/>
        </w:rPr>
        <w:t xml:space="preserve"> وقال عبد الله بن عمرو بن العاص </w:t>
      </w:r>
      <w:r w:rsidRPr="00935338">
        <w:rPr>
          <w:rFonts w:cs="Traditional Arabic" w:hint="cs"/>
          <w:sz w:val="32"/>
          <w:szCs w:val="32"/>
          <w:rtl/>
        </w:rPr>
        <w:t xml:space="preserve">: </w:t>
      </w:r>
      <w:r w:rsidRPr="00935338">
        <w:rPr>
          <w:rFonts w:cs="Traditional Arabic"/>
          <w:sz w:val="32"/>
          <w:szCs w:val="32"/>
          <w:rtl/>
        </w:rPr>
        <w:t xml:space="preserve">الركن </w:t>
      </w:r>
      <w:r w:rsidRPr="00935338">
        <w:rPr>
          <w:rFonts w:cs="Traditional Arabic"/>
          <w:b/>
          <w:bCs/>
          <w:sz w:val="32"/>
          <w:szCs w:val="32"/>
          <w:rtl/>
        </w:rPr>
        <w:t>والمقام</w:t>
      </w:r>
      <w:r w:rsidRPr="00935338">
        <w:rPr>
          <w:rFonts w:cs="Traditional Arabic"/>
          <w:sz w:val="32"/>
          <w:szCs w:val="32"/>
          <w:rtl/>
        </w:rPr>
        <w:t xml:space="preserve"> ياقوتتان من ياقوت الجنة طمس الله نورهما ولولا ذلك لأضاء ما بين المشرق والمغرب</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77"/>
      </w:r>
      <w:r w:rsidRPr="00935338">
        <w:rPr>
          <w:rFonts w:cs="Traditional Arabic"/>
          <w:b/>
          <w:bCs/>
          <w:sz w:val="32"/>
          <w:szCs w:val="32"/>
          <w:vertAlign w:val="superscript"/>
          <w:rtl/>
        </w:rPr>
        <w:t>)</w:t>
      </w:r>
    </w:p>
    <w:p w:rsidR="00417A6A" w:rsidRPr="00935338" w:rsidRDefault="00417A6A" w:rsidP="00417A6A">
      <w:pPr>
        <w:jc w:val="lowKashida"/>
        <w:rPr>
          <w:rFonts w:cs="Traditional Arabic"/>
          <w:b/>
          <w:bCs/>
          <w:sz w:val="32"/>
          <w:szCs w:val="32"/>
          <w:rtl/>
        </w:rPr>
      </w:pPr>
      <w:r w:rsidRPr="00935338">
        <w:rPr>
          <w:rFonts w:cs="Traditional Arabic" w:hint="cs"/>
          <w:b/>
          <w:bCs/>
          <w:sz w:val="32"/>
          <w:szCs w:val="32"/>
          <w:rtl/>
        </w:rPr>
        <w:t xml:space="preserve">المقدس : </w:t>
      </w:r>
      <w:r w:rsidRPr="00935338">
        <w:rPr>
          <w:rFonts w:cs="Traditional Arabic" w:hint="cs"/>
          <w:sz w:val="32"/>
          <w:szCs w:val="32"/>
          <w:rtl/>
        </w:rPr>
        <w:t>بقعة مباركة في أرض فلسطين من بلاد الشام</w:t>
      </w:r>
      <w:r w:rsidRPr="00935338">
        <w:rPr>
          <w:rFonts w:cs="Traditional Arabic" w:hint="cs"/>
          <w:b/>
          <w:b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في الخبر من صلى في بيت </w:t>
      </w:r>
      <w:r w:rsidRPr="00935338">
        <w:rPr>
          <w:rFonts w:cs="Traditional Arabic"/>
          <w:b/>
          <w:bCs/>
          <w:sz w:val="32"/>
          <w:szCs w:val="32"/>
          <w:rtl/>
        </w:rPr>
        <w:t>المقدس</w:t>
      </w:r>
      <w:r w:rsidRPr="00935338">
        <w:rPr>
          <w:rFonts w:cs="Traditional Arabic"/>
          <w:sz w:val="32"/>
          <w:szCs w:val="32"/>
          <w:rtl/>
        </w:rPr>
        <w:t xml:space="preserve"> فكأنما صلى في السماء </w:t>
      </w:r>
      <w:r w:rsidRPr="00935338">
        <w:rPr>
          <w:rFonts w:cs="Traditional Arabic" w:hint="cs"/>
          <w:sz w:val="32"/>
          <w:szCs w:val="32"/>
          <w:rtl/>
        </w:rPr>
        <w:t xml:space="preserve">، </w:t>
      </w:r>
      <w:r w:rsidRPr="00935338">
        <w:rPr>
          <w:rFonts w:cs="Traditional Arabic"/>
          <w:sz w:val="32"/>
          <w:szCs w:val="32"/>
          <w:rtl/>
        </w:rPr>
        <w:t xml:space="preserve">ورفع الله عيسى ابن مريم إلى السماء من بيت </w:t>
      </w:r>
      <w:r w:rsidRPr="00935338">
        <w:rPr>
          <w:rFonts w:cs="Traditional Arabic"/>
          <w:b/>
          <w:bCs/>
          <w:sz w:val="32"/>
          <w:szCs w:val="32"/>
          <w:rtl/>
        </w:rPr>
        <w:t>المقدس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وفيه مهبطه إذا هبط وتزف الكعبة بجميع حجاجها إلى البيت </w:t>
      </w:r>
      <w:r w:rsidRPr="00935338">
        <w:rPr>
          <w:rFonts w:cs="Traditional Arabic"/>
          <w:b/>
          <w:bCs/>
          <w:sz w:val="32"/>
          <w:szCs w:val="32"/>
          <w:rtl/>
        </w:rPr>
        <w:t>المقدس</w:t>
      </w:r>
      <w:r w:rsidRPr="00935338">
        <w:rPr>
          <w:rFonts w:cs="Traditional Arabic"/>
          <w:sz w:val="32"/>
          <w:szCs w:val="32"/>
          <w:rtl/>
        </w:rPr>
        <w:t xml:space="preserve"> يقال لها مرحبا بالزائر والمزور </w:t>
      </w:r>
      <w:r w:rsidRPr="00935338">
        <w:rPr>
          <w:rFonts w:cs="Traditional Arabic" w:hint="cs"/>
          <w:sz w:val="32"/>
          <w:szCs w:val="32"/>
          <w:rtl/>
        </w:rPr>
        <w:t xml:space="preserve">، </w:t>
      </w:r>
      <w:r w:rsidRPr="00935338">
        <w:rPr>
          <w:rFonts w:cs="Traditional Arabic"/>
          <w:sz w:val="32"/>
          <w:szCs w:val="32"/>
          <w:rtl/>
        </w:rPr>
        <w:t xml:space="preserve">وتزف جميع مساجد الأرض إلى البيت </w:t>
      </w:r>
      <w:r w:rsidRPr="00935338">
        <w:rPr>
          <w:rFonts w:cs="Traditional Arabic"/>
          <w:b/>
          <w:bCs/>
          <w:sz w:val="32"/>
          <w:szCs w:val="32"/>
          <w:rtl/>
        </w:rPr>
        <w:t>المقدس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أول شيء حسر عنه بعد الطوفان صخرة بيت </w:t>
      </w:r>
      <w:r w:rsidRPr="00935338">
        <w:rPr>
          <w:rFonts w:cs="Traditional Arabic"/>
          <w:b/>
          <w:bCs/>
          <w:sz w:val="32"/>
          <w:szCs w:val="32"/>
          <w:rtl/>
        </w:rPr>
        <w:t>المقدس</w:t>
      </w:r>
      <w:r w:rsidRPr="00935338">
        <w:rPr>
          <w:rFonts w:cs="Traditional Arabic"/>
          <w:sz w:val="32"/>
          <w:szCs w:val="32"/>
          <w:rtl/>
        </w:rPr>
        <w:t xml:space="preserve"> وفيه ينفخ في الصور يوم القيامة وعلى صخرته ينادي المنادي يوم القيامة</w:t>
      </w:r>
      <w:r w:rsidRPr="00935338">
        <w:rPr>
          <w:rFonts w:cs="Traditional Arabic" w:hint="cs"/>
          <w:sz w:val="32"/>
          <w:szCs w:val="32"/>
          <w:rtl/>
        </w:rPr>
        <w:t xml:space="preserve"> ،</w:t>
      </w:r>
      <w:r w:rsidRPr="00935338">
        <w:rPr>
          <w:rFonts w:cs="Traditional Arabic"/>
          <w:sz w:val="32"/>
          <w:szCs w:val="32"/>
          <w:rtl/>
        </w:rPr>
        <w:t xml:space="preserve"> وقد قال الله تعالى لسليمان بن داود </w:t>
      </w:r>
      <w:r w:rsidRPr="00935338">
        <w:rPr>
          <w:rFonts w:cs="Traditional Arabic" w:hint="cs"/>
          <w:sz w:val="32"/>
          <w:szCs w:val="32"/>
          <w:rtl/>
        </w:rPr>
        <w:t xml:space="preserve">، </w:t>
      </w:r>
      <w:r w:rsidRPr="00935338">
        <w:rPr>
          <w:rFonts w:cs="Traditional Arabic"/>
          <w:sz w:val="32"/>
          <w:szCs w:val="32"/>
          <w:rtl/>
        </w:rPr>
        <w:t xml:space="preserve">عليهما السلام </w:t>
      </w:r>
      <w:r w:rsidRPr="00935338">
        <w:rPr>
          <w:rFonts w:cs="Traditional Arabic" w:hint="cs"/>
          <w:sz w:val="32"/>
          <w:szCs w:val="32"/>
          <w:rtl/>
        </w:rPr>
        <w:t xml:space="preserve">، </w:t>
      </w:r>
      <w:r w:rsidRPr="00935338">
        <w:rPr>
          <w:rFonts w:cs="Traditional Arabic"/>
          <w:sz w:val="32"/>
          <w:szCs w:val="32"/>
          <w:rtl/>
        </w:rPr>
        <w:t xml:space="preserve">حين فرغ من بناء البيت </w:t>
      </w:r>
      <w:r w:rsidRPr="00935338">
        <w:rPr>
          <w:rFonts w:cs="Traditional Arabic"/>
          <w:b/>
          <w:bCs/>
          <w:sz w:val="32"/>
          <w:szCs w:val="32"/>
          <w:rtl/>
        </w:rPr>
        <w:t>المقدس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سلني أعطك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يا رب أسألك أن تغفر لي ذنبي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لك ذلك</w:t>
      </w:r>
      <w:r w:rsidRPr="00935338">
        <w:rPr>
          <w:rFonts w:cs="Traditional Arabic" w:hint="cs"/>
          <w:sz w:val="32"/>
          <w:szCs w:val="32"/>
          <w:rtl/>
        </w:rPr>
        <w:t xml:space="preserve"> ،</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يا رب وأسألك أن تغفر لمن جاء هذا البيت يريد الصلاة فيه وأن تخرجه من ذنوبه كيوم ولد</w:t>
      </w:r>
      <w:r w:rsidRPr="00935338">
        <w:rPr>
          <w:rFonts w:cs="Traditional Arabic" w:hint="cs"/>
          <w:sz w:val="32"/>
          <w:szCs w:val="32"/>
          <w:rtl/>
        </w:rPr>
        <w:t xml:space="preserve">ته أمه ،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لك ذلك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وأسألك من جاء فقيرا أن تغنيه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لك ذلك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وأسألك من جاء سقيما أن تشفيه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ولك ذلك </w:t>
      </w:r>
      <w:r w:rsidRPr="00935338">
        <w:rPr>
          <w:rFonts w:cs="Traditional Arabic" w:hint="cs"/>
          <w:sz w:val="32"/>
          <w:szCs w:val="32"/>
          <w:rtl/>
        </w:rPr>
        <w:t xml:space="preserve">. </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b/>
          <w:bCs/>
          <w:sz w:val="32"/>
          <w:szCs w:val="32"/>
          <w:rtl/>
        </w:rPr>
        <w:t xml:space="preserve">وعن النبي </w:t>
      </w:r>
      <w:r w:rsidRPr="00935338">
        <w:rPr>
          <w:rFonts w:cs="Traditional Arabic"/>
          <w:b/>
          <w:bCs/>
          <w:sz w:val="32"/>
          <w:szCs w:val="32"/>
        </w:rPr>
        <w:t xml:space="preserve"> </w:t>
      </w:r>
      <w:r w:rsidRPr="00935338">
        <w:rPr>
          <w:rFonts w:cs="Traditional Arabic"/>
          <w:b/>
          <w:bCs/>
          <w:sz w:val="32"/>
          <w:szCs w:val="32"/>
        </w:rPr>
        <w:sym w:font="AGA Arabesque" w:char="F072"/>
      </w:r>
      <w:r w:rsidRPr="00935338">
        <w:rPr>
          <w:rFonts w:cs="Traditional Arabic"/>
          <w:b/>
          <w:bCs/>
          <w:sz w:val="32"/>
          <w:szCs w:val="32"/>
          <w:rtl/>
        </w:rPr>
        <w:t xml:space="preserve">أنه قال </w:t>
      </w:r>
      <w:r w:rsidRPr="00935338">
        <w:rPr>
          <w:rFonts w:cs="Traditional Arabic" w:hint="cs"/>
          <w:b/>
          <w:bCs/>
          <w:sz w:val="32"/>
          <w:szCs w:val="32"/>
          <w:rtl/>
        </w:rPr>
        <w:t xml:space="preserve">: </w:t>
      </w:r>
      <w:r w:rsidRPr="00935338">
        <w:rPr>
          <w:rFonts w:cs="Traditional Arabic"/>
          <w:b/>
          <w:bCs/>
          <w:sz w:val="32"/>
          <w:szCs w:val="32"/>
          <w:rtl/>
        </w:rPr>
        <w:t xml:space="preserve">لا تشد الرحال إلا إلى ثلاثة مساجد </w:t>
      </w:r>
      <w:r w:rsidRPr="00935338">
        <w:rPr>
          <w:rFonts w:cs="Traditional Arabic" w:hint="cs"/>
          <w:b/>
          <w:bCs/>
          <w:sz w:val="32"/>
          <w:szCs w:val="32"/>
          <w:rtl/>
        </w:rPr>
        <w:t xml:space="preserve">: </w:t>
      </w:r>
      <w:r w:rsidRPr="00935338">
        <w:rPr>
          <w:rFonts w:cs="Traditional Arabic"/>
          <w:b/>
          <w:bCs/>
          <w:sz w:val="32"/>
          <w:szCs w:val="32"/>
          <w:rtl/>
        </w:rPr>
        <w:t xml:space="preserve">مسجدي هذا والمسجد الحرام ومسجد البيت المقدس </w:t>
      </w:r>
      <w:r w:rsidRPr="00935338">
        <w:rPr>
          <w:rFonts w:cs="Traditional Arabic" w:hint="cs"/>
          <w:b/>
          <w:bCs/>
          <w:sz w:val="32"/>
          <w:szCs w:val="32"/>
          <w:rtl/>
        </w:rPr>
        <w:t xml:space="preserve">، </w:t>
      </w:r>
      <w:r w:rsidRPr="00935338">
        <w:rPr>
          <w:rFonts w:cs="Traditional Arabic"/>
          <w:b/>
          <w:bCs/>
          <w:sz w:val="32"/>
          <w:szCs w:val="32"/>
          <w:rtl/>
        </w:rPr>
        <w:t xml:space="preserve">وإن الصلاة في بيت المقدس خير من ألف صلاة في غيره </w:t>
      </w:r>
      <w:r w:rsidRPr="00935338">
        <w:rPr>
          <w:rFonts w:cs="Traditional Arabic" w:hint="cs"/>
          <w:b/>
          <w:bCs/>
          <w:sz w:val="32"/>
          <w:szCs w:val="32"/>
          <w:rtl/>
        </w:rPr>
        <w:t xml:space="preserve">، </w:t>
      </w:r>
      <w:r w:rsidRPr="00935338">
        <w:rPr>
          <w:rFonts w:cs="Traditional Arabic"/>
          <w:b/>
          <w:bCs/>
          <w:sz w:val="32"/>
          <w:szCs w:val="32"/>
          <w:rtl/>
        </w:rPr>
        <w:t xml:space="preserve">وأقرب بقعة في الأرض من السماء البيت المقدس </w:t>
      </w:r>
      <w:r w:rsidRPr="00935338">
        <w:rPr>
          <w:rFonts w:cs="Traditional Arabic" w:hint="cs"/>
          <w:b/>
          <w:bCs/>
          <w:sz w:val="32"/>
          <w:szCs w:val="32"/>
          <w:rtl/>
        </w:rPr>
        <w:t xml:space="preserve">، </w:t>
      </w:r>
      <w:r w:rsidRPr="00935338">
        <w:rPr>
          <w:rFonts w:cs="Traditional Arabic"/>
          <w:b/>
          <w:bCs/>
          <w:sz w:val="32"/>
          <w:szCs w:val="32"/>
          <w:rtl/>
        </w:rPr>
        <w:t xml:space="preserve">ويمنع الدجال من دخولها </w:t>
      </w:r>
      <w:r w:rsidRPr="00935338">
        <w:rPr>
          <w:rFonts w:cs="Traditional Arabic" w:hint="cs"/>
          <w:b/>
          <w:bCs/>
          <w:sz w:val="32"/>
          <w:szCs w:val="32"/>
          <w:rtl/>
        </w:rPr>
        <w:t xml:space="preserve">، </w:t>
      </w:r>
      <w:r w:rsidRPr="00935338">
        <w:rPr>
          <w:rFonts w:cs="Traditional Arabic"/>
          <w:b/>
          <w:bCs/>
          <w:sz w:val="32"/>
          <w:szCs w:val="32"/>
          <w:rtl/>
        </w:rPr>
        <w:t xml:space="preserve">ويهلك يأجوج ومأجوج دونها </w:t>
      </w:r>
      <w:r w:rsidRPr="00935338">
        <w:rPr>
          <w:rFonts w:cs="Traditional Arabic" w:hint="cs"/>
          <w:b/>
          <w:bCs/>
          <w:sz w:val="32"/>
          <w:szCs w:val="32"/>
          <w:rtl/>
        </w:rPr>
        <w:t xml:space="preserve">، </w:t>
      </w:r>
      <w:r w:rsidRPr="00935338">
        <w:rPr>
          <w:rFonts w:cs="Traditional Arabic"/>
          <w:b/>
          <w:bCs/>
          <w:sz w:val="32"/>
          <w:szCs w:val="32"/>
          <w:rtl/>
        </w:rPr>
        <w:t xml:space="preserve">وأوصى آدم </w:t>
      </w:r>
      <w:r w:rsidRPr="00935338">
        <w:rPr>
          <w:rFonts w:cs="Traditional Arabic" w:hint="cs"/>
          <w:b/>
          <w:bCs/>
          <w:sz w:val="32"/>
          <w:szCs w:val="32"/>
          <w:rtl/>
        </w:rPr>
        <w:t xml:space="preserve">، </w:t>
      </w:r>
      <w:r w:rsidRPr="00935338">
        <w:rPr>
          <w:rFonts w:cs="Traditional Arabic"/>
          <w:b/>
          <w:bCs/>
          <w:sz w:val="32"/>
          <w:szCs w:val="32"/>
          <w:rtl/>
        </w:rPr>
        <w:t xml:space="preserve">عليه السلام </w:t>
      </w:r>
      <w:r w:rsidRPr="00935338">
        <w:rPr>
          <w:rFonts w:cs="Traditional Arabic" w:hint="cs"/>
          <w:b/>
          <w:bCs/>
          <w:sz w:val="32"/>
          <w:szCs w:val="32"/>
          <w:rtl/>
        </w:rPr>
        <w:t xml:space="preserve">، </w:t>
      </w:r>
      <w:r w:rsidRPr="00935338">
        <w:rPr>
          <w:rFonts w:cs="Traditional Arabic"/>
          <w:b/>
          <w:bCs/>
          <w:sz w:val="32"/>
          <w:szCs w:val="32"/>
          <w:rtl/>
        </w:rPr>
        <w:t xml:space="preserve">أن يدفن بها </w:t>
      </w:r>
      <w:r w:rsidRPr="00935338">
        <w:rPr>
          <w:rFonts w:cs="Traditional Arabic" w:hint="cs"/>
          <w:b/>
          <w:bCs/>
          <w:sz w:val="32"/>
          <w:szCs w:val="32"/>
          <w:rtl/>
        </w:rPr>
        <w:t xml:space="preserve">، </w:t>
      </w:r>
      <w:r w:rsidRPr="00935338">
        <w:rPr>
          <w:rFonts w:cs="Traditional Arabic"/>
          <w:b/>
          <w:bCs/>
          <w:sz w:val="32"/>
          <w:szCs w:val="32"/>
          <w:rtl/>
        </w:rPr>
        <w:t xml:space="preserve">وكذلك إسحاق وإبراهيم وحمل يعقوب من أرض مصر حتى دفن بها </w:t>
      </w:r>
      <w:r w:rsidRPr="00935338">
        <w:rPr>
          <w:rFonts w:cs="Traditional Arabic" w:hint="cs"/>
          <w:b/>
          <w:bCs/>
          <w:sz w:val="32"/>
          <w:szCs w:val="32"/>
          <w:rtl/>
        </w:rPr>
        <w:t xml:space="preserve">، </w:t>
      </w:r>
      <w:r w:rsidRPr="00935338">
        <w:rPr>
          <w:rFonts w:cs="Traditional Arabic"/>
          <w:b/>
          <w:bCs/>
          <w:sz w:val="32"/>
          <w:szCs w:val="32"/>
          <w:rtl/>
        </w:rPr>
        <w:t xml:space="preserve">وأوصى يوسف </w:t>
      </w:r>
      <w:r w:rsidRPr="00935338">
        <w:rPr>
          <w:rFonts w:cs="Traditional Arabic" w:hint="cs"/>
          <w:b/>
          <w:bCs/>
          <w:sz w:val="32"/>
          <w:szCs w:val="32"/>
          <w:rtl/>
        </w:rPr>
        <w:t xml:space="preserve">، </w:t>
      </w:r>
      <w:r w:rsidRPr="00935338">
        <w:rPr>
          <w:rFonts w:cs="Traditional Arabic"/>
          <w:b/>
          <w:bCs/>
          <w:sz w:val="32"/>
          <w:szCs w:val="32"/>
          <w:rtl/>
        </w:rPr>
        <w:t xml:space="preserve">عليه السلام </w:t>
      </w:r>
      <w:r w:rsidRPr="00935338">
        <w:rPr>
          <w:rFonts w:cs="Traditional Arabic" w:hint="cs"/>
          <w:b/>
          <w:bCs/>
          <w:sz w:val="32"/>
          <w:szCs w:val="32"/>
          <w:rtl/>
        </w:rPr>
        <w:t xml:space="preserve">، </w:t>
      </w:r>
      <w:r w:rsidRPr="00935338">
        <w:rPr>
          <w:rFonts w:cs="Traditional Arabic"/>
          <w:b/>
          <w:bCs/>
          <w:sz w:val="32"/>
          <w:szCs w:val="32"/>
          <w:rtl/>
        </w:rPr>
        <w:t xml:space="preserve">حين مات بأرض مصر أن يحمل إليها </w:t>
      </w:r>
      <w:r w:rsidRPr="00935338">
        <w:rPr>
          <w:rFonts w:cs="Traditional Arabic" w:hint="cs"/>
          <w:b/>
          <w:bCs/>
          <w:sz w:val="32"/>
          <w:szCs w:val="32"/>
          <w:rtl/>
        </w:rPr>
        <w:t xml:space="preserve">، </w:t>
      </w:r>
      <w:r w:rsidRPr="00935338">
        <w:rPr>
          <w:rFonts w:cs="Traditional Arabic"/>
          <w:b/>
          <w:bCs/>
          <w:sz w:val="32"/>
          <w:szCs w:val="32"/>
          <w:rtl/>
        </w:rPr>
        <w:t xml:space="preserve">وهاجر إبراهيم من كوثى إليها </w:t>
      </w:r>
      <w:r w:rsidRPr="00935338">
        <w:rPr>
          <w:rFonts w:cs="Traditional Arabic" w:hint="cs"/>
          <w:b/>
          <w:bCs/>
          <w:sz w:val="32"/>
          <w:szCs w:val="32"/>
          <w:rtl/>
        </w:rPr>
        <w:t xml:space="preserve">، </w:t>
      </w:r>
      <w:r w:rsidRPr="00935338">
        <w:rPr>
          <w:rFonts w:cs="Traditional Arabic"/>
          <w:b/>
          <w:bCs/>
          <w:sz w:val="32"/>
          <w:szCs w:val="32"/>
          <w:rtl/>
        </w:rPr>
        <w:t>وإليها المحشر ومنها المنشر</w:t>
      </w:r>
      <w:r w:rsidRPr="00935338">
        <w:rPr>
          <w:rFonts w:cs="Traditional Arabic" w:hint="cs"/>
          <w:b/>
          <w:bCs/>
          <w:sz w:val="32"/>
          <w:szCs w:val="32"/>
          <w:rtl/>
        </w:rPr>
        <w:t xml:space="preserve"> ،</w:t>
      </w:r>
      <w:r w:rsidRPr="00935338">
        <w:rPr>
          <w:rFonts w:cs="Traditional Arabic"/>
          <w:b/>
          <w:bCs/>
          <w:sz w:val="32"/>
          <w:szCs w:val="32"/>
          <w:rtl/>
        </w:rPr>
        <w:t xml:space="preserve"> وتاب الله على داود بها </w:t>
      </w:r>
      <w:r w:rsidRPr="00935338">
        <w:rPr>
          <w:rFonts w:cs="Traditional Arabic" w:hint="cs"/>
          <w:b/>
          <w:bCs/>
          <w:sz w:val="32"/>
          <w:szCs w:val="32"/>
          <w:rtl/>
        </w:rPr>
        <w:t xml:space="preserve">، </w:t>
      </w:r>
      <w:r w:rsidRPr="00935338">
        <w:rPr>
          <w:rFonts w:cs="Traditional Arabic"/>
          <w:b/>
          <w:bCs/>
          <w:sz w:val="32"/>
          <w:szCs w:val="32"/>
          <w:rtl/>
        </w:rPr>
        <w:t xml:space="preserve">وصدق إبراهيم الرؤيا بها </w:t>
      </w:r>
      <w:r w:rsidRPr="00935338">
        <w:rPr>
          <w:rFonts w:cs="Traditional Arabic" w:hint="cs"/>
          <w:b/>
          <w:bCs/>
          <w:sz w:val="32"/>
          <w:szCs w:val="32"/>
          <w:rtl/>
        </w:rPr>
        <w:t xml:space="preserve">، </w:t>
      </w:r>
      <w:r w:rsidRPr="00935338">
        <w:rPr>
          <w:rFonts w:cs="Traditional Arabic"/>
          <w:b/>
          <w:bCs/>
          <w:sz w:val="32"/>
          <w:szCs w:val="32"/>
          <w:rtl/>
        </w:rPr>
        <w:t xml:space="preserve">وكلم عيسى الناس في المهد بها </w:t>
      </w:r>
      <w:r w:rsidRPr="00935338">
        <w:rPr>
          <w:rFonts w:cs="Traditional Arabic" w:hint="cs"/>
          <w:b/>
          <w:bCs/>
          <w:sz w:val="32"/>
          <w:szCs w:val="32"/>
          <w:rtl/>
        </w:rPr>
        <w:t xml:space="preserve">، </w:t>
      </w:r>
      <w:r w:rsidRPr="00935338">
        <w:rPr>
          <w:rFonts w:cs="Traditional Arabic"/>
          <w:b/>
          <w:bCs/>
          <w:sz w:val="32"/>
          <w:szCs w:val="32"/>
          <w:rtl/>
        </w:rPr>
        <w:t xml:space="preserve">وتقاد الجنة يوم القيامة إليها </w:t>
      </w:r>
      <w:r w:rsidRPr="00935338">
        <w:rPr>
          <w:rFonts w:cs="Traditional Arabic" w:hint="cs"/>
          <w:b/>
          <w:bCs/>
          <w:sz w:val="32"/>
          <w:szCs w:val="32"/>
          <w:rtl/>
        </w:rPr>
        <w:t xml:space="preserve">، </w:t>
      </w:r>
      <w:r w:rsidRPr="00935338">
        <w:rPr>
          <w:rFonts w:cs="Traditional Arabic"/>
          <w:b/>
          <w:bCs/>
          <w:sz w:val="32"/>
          <w:szCs w:val="32"/>
          <w:rtl/>
        </w:rPr>
        <w:t>ومنها يتفرق</w:t>
      </w:r>
      <w:r w:rsidRPr="00935338">
        <w:rPr>
          <w:rFonts w:cs="Traditional Arabic" w:hint="cs"/>
          <w:b/>
          <w:bCs/>
          <w:sz w:val="32"/>
          <w:szCs w:val="32"/>
          <w:rtl/>
        </w:rPr>
        <w:t xml:space="preserve"> </w:t>
      </w:r>
      <w:r w:rsidRPr="00935338">
        <w:rPr>
          <w:rFonts w:cs="Traditional Arabic"/>
          <w:b/>
          <w:bCs/>
          <w:sz w:val="32"/>
          <w:szCs w:val="32"/>
          <w:rtl/>
        </w:rPr>
        <w:t>الناس إلى الجنة أو إلى النار</w:t>
      </w:r>
      <w:r w:rsidRPr="00935338">
        <w:rPr>
          <w:rFonts w:cs="Traditional Arabic" w:hint="cs"/>
          <w:b/>
          <w:b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وكان قد اتخذ سليمان في بيت </w:t>
      </w:r>
      <w:r w:rsidRPr="00935338">
        <w:rPr>
          <w:rFonts w:cs="Traditional Arabic"/>
          <w:b/>
          <w:bCs/>
          <w:sz w:val="32"/>
          <w:szCs w:val="32"/>
          <w:rtl/>
        </w:rPr>
        <w:t>المقدس</w:t>
      </w:r>
      <w:r w:rsidRPr="00935338">
        <w:rPr>
          <w:rFonts w:cs="Traditional Arabic"/>
          <w:sz w:val="32"/>
          <w:szCs w:val="32"/>
          <w:rtl/>
        </w:rPr>
        <w:t xml:space="preserve"> أشياء عجيبة منها </w:t>
      </w:r>
      <w:r w:rsidRPr="00935338">
        <w:rPr>
          <w:rFonts w:cs="Traditional Arabic" w:hint="cs"/>
          <w:sz w:val="32"/>
          <w:szCs w:val="32"/>
          <w:rtl/>
        </w:rPr>
        <w:t xml:space="preserve">: </w:t>
      </w:r>
      <w:r w:rsidRPr="00935338">
        <w:rPr>
          <w:rFonts w:cs="Traditional Arabic"/>
          <w:sz w:val="32"/>
          <w:szCs w:val="32"/>
          <w:rtl/>
        </w:rPr>
        <w:t xml:space="preserve">القبة التي فيها السلسلة المعلقة ينالها صاحب الحق ولا ينالها المبطل حتى اضمحلت </w:t>
      </w:r>
      <w:r w:rsidRPr="00935338">
        <w:rPr>
          <w:rFonts w:cs="Traditional Arabic" w:hint="cs"/>
          <w:sz w:val="32"/>
          <w:szCs w:val="32"/>
          <w:rtl/>
        </w:rPr>
        <w:t xml:space="preserve">بحيلة غير </w:t>
      </w:r>
      <w:r w:rsidRPr="00935338">
        <w:rPr>
          <w:rFonts w:cs="Traditional Arabic"/>
          <w:sz w:val="32"/>
          <w:szCs w:val="32"/>
          <w:rtl/>
        </w:rPr>
        <w:t>معروفة</w:t>
      </w:r>
      <w:r w:rsidRPr="00935338">
        <w:rPr>
          <w:rFonts w:cs="Traditional Arabic" w:hint="cs"/>
          <w:sz w:val="32"/>
          <w:szCs w:val="32"/>
          <w:rtl/>
        </w:rPr>
        <w:t xml:space="preserve"> ،</w:t>
      </w:r>
      <w:r w:rsidRPr="00935338">
        <w:rPr>
          <w:rFonts w:cs="Traditional Arabic"/>
          <w:sz w:val="32"/>
          <w:szCs w:val="32"/>
          <w:rtl/>
        </w:rPr>
        <w:t xml:space="preserve"> وكان من عجائب بنائه أنه بنى بيتا وأحكمه وصقله فإذا دخله الفاجر والورع تبين الفاجر من الورع لأ</w:t>
      </w:r>
      <w:r w:rsidRPr="00935338">
        <w:rPr>
          <w:rFonts w:cs="Traditional Arabic" w:hint="cs"/>
          <w:sz w:val="32"/>
          <w:szCs w:val="32"/>
          <w:rtl/>
        </w:rPr>
        <w:t xml:space="preserve">ن </w:t>
      </w:r>
      <w:r w:rsidRPr="00935338">
        <w:rPr>
          <w:rFonts w:cs="Traditional Arabic"/>
          <w:sz w:val="32"/>
          <w:szCs w:val="32"/>
          <w:rtl/>
        </w:rPr>
        <w:t xml:space="preserve">لورع كان يظهر خياله في الحائط أبيض والفاجر يظهر خياله أسود </w:t>
      </w:r>
      <w:r w:rsidRPr="00935338">
        <w:rPr>
          <w:rFonts w:cs="Traditional Arabic" w:hint="cs"/>
          <w:sz w:val="32"/>
          <w:szCs w:val="32"/>
          <w:rtl/>
        </w:rPr>
        <w:t xml:space="preserve">، </w:t>
      </w:r>
      <w:r w:rsidRPr="00935338">
        <w:rPr>
          <w:rFonts w:cs="Traditional Arabic"/>
          <w:sz w:val="32"/>
          <w:szCs w:val="32"/>
          <w:rtl/>
        </w:rPr>
        <w:t xml:space="preserve">وكان أيضا مما اتخذ من الأعاجيب أن ينصب في زاوية من زواياه عصا آبنوس فكان من مسها من أولاد الأنبياء لم تضره ومن مسها من غيرهم أحرقت يده </w:t>
      </w:r>
      <w:r w:rsidRPr="00935338">
        <w:rPr>
          <w:rFonts w:cs="Traditional Arabic" w:hint="cs"/>
          <w:sz w:val="32"/>
          <w:szCs w:val="32"/>
          <w:rtl/>
        </w:rPr>
        <w:t xml:space="preserve">، </w:t>
      </w:r>
      <w:r w:rsidRPr="00935338">
        <w:rPr>
          <w:rFonts w:cs="Traditional Arabic"/>
          <w:sz w:val="32"/>
          <w:szCs w:val="32"/>
          <w:rtl/>
        </w:rPr>
        <w:t xml:space="preserve">وقد وصفها القدماء بصفات إن استقصيتها أمللت القارىء </w:t>
      </w:r>
      <w:r w:rsidRPr="00935338">
        <w:rPr>
          <w:rFonts w:cs="Traditional Arabic" w:hint="cs"/>
          <w:sz w:val="32"/>
          <w:szCs w:val="32"/>
          <w:rtl/>
        </w:rPr>
        <w:t xml:space="preserve">، </w:t>
      </w:r>
      <w:r w:rsidRPr="00935338">
        <w:rPr>
          <w:rFonts w:cs="Traditional Arabic"/>
          <w:sz w:val="32"/>
          <w:szCs w:val="32"/>
          <w:rtl/>
        </w:rPr>
        <w:t>والذي شاهدته أنا منها أن أرضها وضياعها وقراها كلها جبال شامخة وليس حولها ولا بالقرب منها أرض وطيئة ألبتة وزروعها على الجبال وأطرافها بالفؤوس لأن الدواب لا صنع لها هناك</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وطول المسجد ألف ذراع بالذراع الهاشمي وعرضه سبعمائة ذراع </w:t>
      </w:r>
      <w:r w:rsidRPr="00935338">
        <w:rPr>
          <w:rFonts w:cs="Traditional Arabic" w:hint="cs"/>
          <w:sz w:val="32"/>
          <w:szCs w:val="32"/>
          <w:rtl/>
        </w:rPr>
        <w:t xml:space="preserve">، </w:t>
      </w:r>
      <w:r w:rsidRPr="00935338">
        <w:rPr>
          <w:rFonts w:cs="Traditional Arabic"/>
          <w:sz w:val="32"/>
          <w:szCs w:val="32"/>
          <w:rtl/>
        </w:rPr>
        <w:t xml:space="preserve">وفي سقوفه من الخشب أربعة آلاف خشبة وسبعمائة عمود رخام </w:t>
      </w:r>
      <w:r w:rsidRPr="00935338">
        <w:rPr>
          <w:rFonts w:cs="Traditional Arabic" w:hint="cs"/>
          <w:sz w:val="32"/>
          <w:szCs w:val="32"/>
          <w:rtl/>
        </w:rPr>
        <w:t xml:space="preserve">، </w:t>
      </w:r>
      <w:r w:rsidRPr="00935338">
        <w:rPr>
          <w:rFonts w:cs="Traditional Arabic"/>
          <w:sz w:val="32"/>
          <w:szCs w:val="32"/>
          <w:rtl/>
        </w:rPr>
        <w:t xml:space="preserve">وعلى السقوف خمسة وأربعون ألف شقة رصاص </w:t>
      </w:r>
      <w:r w:rsidRPr="00935338">
        <w:rPr>
          <w:rFonts w:cs="Traditional Arabic" w:hint="cs"/>
          <w:sz w:val="32"/>
          <w:szCs w:val="32"/>
          <w:rtl/>
        </w:rPr>
        <w:t xml:space="preserve">، </w:t>
      </w:r>
      <w:r w:rsidRPr="00935338">
        <w:rPr>
          <w:rFonts w:cs="Traditional Arabic"/>
          <w:sz w:val="32"/>
          <w:szCs w:val="32"/>
          <w:rtl/>
        </w:rPr>
        <w:t xml:space="preserve">وحجم الصخرة ثلاثة وثلاثون ذراعا في سبعة وعشرين </w:t>
      </w:r>
      <w:r w:rsidRPr="00935338">
        <w:rPr>
          <w:rFonts w:cs="Traditional Arabic" w:hint="cs"/>
          <w:sz w:val="32"/>
          <w:szCs w:val="32"/>
          <w:rtl/>
        </w:rPr>
        <w:t xml:space="preserve">، </w:t>
      </w:r>
      <w:r w:rsidRPr="00935338">
        <w:rPr>
          <w:rFonts w:cs="Traditional Arabic"/>
          <w:sz w:val="32"/>
          <w:szCs w:val="32"/>
          <w:rtl/>
        </w:rPr>
        <w:t xml:space="preserve">وتحت الصخرة مغارة تزار ويصلى فيها تسع مائة وستين نفسا </w:t>
      </w:r>
      <w:r w:rsidRPr="00935338">
        <w:rPr>
          <w:rFonts w:cs="Traditional Arabic" w:hint="cs"/>
          <w:sz w:val="32"/>
          <w:szCs w:val="32"/>
          <w:rtl/>
        </w:rPr>
        <w:t xml:space="preserve">، </w:t>
      </w:r>
      <w:r w:rsidRPr="00935338">
        <w:rPr>
          <w:rFonts w:cs="Traditional Arabic"/>
          <w:sz w:val="32"/>
          <w:szCs w:val="32"/>
          <w:rtl/>
        </w:rPr>
        <w:lastRenderedPageBreak/>
        <w:t>وخدامه مماليك له أقامهم عبد الملك من خمس الأسارى ولذلك يسمون الأخماس لا يخدمه غيرهم ولهم نوب يحفظونها</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واتفق أن الأفرنج في هذه الأيام خرجوا من وراء البحر إلى الساحل فملكوا جميع الساحل أو أكثره وامتدوا حتى نزلوا على البيت </w:t>
      </w:r>
      <w:r w:rsidRPr="00935338">
        <w:rPr>
          <w:rFonts w:cs="Traditional Arabic"/>
          <w:b/>
          <w:bCs/>
          <w:sz w:val="32"/>
          <w:szCs w:val="32"/>
          <w:rtl/>
        </w:rPr>
        <w:t>المقدس</w:t>
      </w:r>
      <w:r w:rsidRPr="00935338">
        <w:rPr>
          <w:rFonts w:cs="Traditional Arabic"/>
          <w:sz w:val="32"/>
          <w:szCs w:val="32"/>
          <w:rtl/>
        </w:rPr>
        <w:t xml:space="preserve"> فأقاموا عليها نيفا وأربعين يوما ثم ملكوها من شماليها من ناحية باب الأسباط عنوة في اليوم الثالث والعشرين من شعبان سنة 492 ووضعوا السيف في المسلمين أسبوعا والتجأ الناس إلى الجامع الأقصى فقتلوا فيه ما يزيد على سبعين ألفا من المسلمين وأخذوا من </w:t>
      </w:r>
      <w:r w:rsidRPr="00935338">
        <w:rPr>
          <w:rFonts w:cs="Traditional Arabic" w:hint="cs"/>
          <w:sz w:val="32"/>
          <w:szCs w:val="32"/>
          <w:rtl/>
        </w:rPr>
        <w:t>عند</w:t>
      </w:r>
      <w:r w:rsidRPr="00935338">
        <w:rPr>
          <w:rFonts w:cs="Traditional Arabic"/>
          <w:sz w:val="32"/>
          <w:szCs w:val="32"/>
          <w:rtl/>
        </w:rPr>
        <w:t xml:space="preserve"> الصخرة نيفا وأربعين قنديلا فضة كل واحد وزنه ثلاثة آلاف وستمائة درهم فضة وتنور فضة وزنه أربعون رطلا بالشامي وأموالا لا تحصى </w:t>
      </w:r>
      <w:r w:rsidRPr="00935338">
        <w:rPr>
          <w:rFonts w:cs="Traditional Arabic" w:hint="cs"/>
          <w:sz w:val="32"/>
          <w:szCs w:val="32"/>
          <w:rtl/>
        </w:rPr>
        <w:t xml:space="preserve">، </w:t>
      </w:r>
      <w:r w:rsidRPr="00935338">
        <w:rPr>
          <w:rFonts w:cs="Traditional Arabic"/>
          <w:sz w:val="32"/>
          <w:szCs w:val="32"/>
          <w:rtl/>
        </w:rPr>
        <w:t xml:space="preserve">وجعلوا الصخرة والمسجد الأقصى مأوى لخنازيرهم ولم يزل في أيديهم حتى استنقذه منهم الملك الناصر صلاح الدين يوسف بن أيوب في سنة </w:t>
      </w:r>
      <w:r w:rsidRPr="00935338">
        <w:rPr>
          <w:rFonts w:cs="Traditional Arabic" w:hint="cs"/>
          <w:sz w:val="32"/>
          <w:szCs w:val="32"/>
          <w:rtl/>
        </w:rPr>
        <w:t>583</w:t>
      </w:r>
      <w:r w:rsidRPr="00935338">
        <w:rPr>
          <w:rFonts w:cs="Traditional Arabic"/>
          <w:sz w:val="32"/>
          <w:szCs w:val="32"/>
          <w:rtl/>
        </w:rPr>
        <w:t xml:space="preserve"> بعد إحدى وتسعين سنة أقامها في يد الأفرنج</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78"/>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المقطم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بضم أوله </w:t>
      </w:r>
      <w:r w:rsidRPr="00935338">
        <w:rPr>
          <w:rFonts w:cs="Traditional Arabic" w:hint="cs"/>
          <w:sz w:val="32"/>
          <w:szCs w:val="32"/>
          <w:rtl/>
        </w:rPr>
        <w:t xml:space="preserve">، </w:t>
      </w:r>
      <w:r w:rsidRPr="00935338">
        <w:rPr>
          <w:rFonts w:cs="Traditional Arabic"/>
          <w:sz w:val="32"/>
          <w:szCs w:val="32"/>
          <w:rtl/>
        </w:rPr>
        <w:t xml:space="preserve">وفتح ثانيه </w:t>
      </w:r>
      <w:r w:rsidRPr="00935338">
        <w:rPr>
          <w:rFonts w:cs="Traditional Arabic" w:hint="cs"/>
          <w:sz w:val="32"/>
          <w:szCs w:val="32"/>
          <w:rtl/>
        </w:rPr>
        <w:t xml:space="preserve">، </w:t>
      </w:r>
      <w:r w:rsidRPr="00935338">
        <w:rPr>
          <w:rFonts w:cs="Traditional Arabic"/>
          <w:sz w:val="32"/>
          <w:szCs w:val="32"/>
          <w:rtl/>
        </w:rPr>
        <w:t xml:space="preserve">وتشديد الطاء المهملة وفتحها </w:t>
      </w:r>
      <w:r w:rsidRPr="00935338">
        <w:rPr>
          <w:rFonts w:cs="Traditional Arabic" w:hint="cs"/>
          <w:sz w:val="32"/>
          <w:szCs w:val="32"/>
          <w:rtl/>
        </w:rPr>
        <w:t xml:space="preserve">، </w:t>
      </w:r>
      <w:r w:rsidRPr="00935338">
        <w:rPr>
          <w:rFonts w:cs="Traditional Arabic"/>
          <w:sz w:val="32"/>
          <w:szCs w:val="32"/>
          <w:rtl/>
        </w:rPr>
        <w:t xml:space="preserve">وميم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هو الجبل المشرف على القرافة مقبرة فسطاط مصر والقاهرة</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روى عبد الرحمن بن عبد الحكم عن الليث بن سعد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79"/>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سأل المقوقس عمرو بن العاص</w:t>
      </w:r>
      <w:r w:rsidRPr="00935338">
        <w:rPr>
          <w:rFonts w:cs="Traditional Arabic" w:hint="cs"/>
          <w:sz w:val="32"/>
          <w:szCs w:val="32"/>
          <w:rtl/>
        </w:rPr>
        <w:t xml:space="preserve"> (رضي الله عنه )</w:t>
      </w:r>
      <w:r w:rsidRPr="00935338">
        <w:rPr>
          <w:rFonts w:cs="Traditional Arabic"/>
          <w:sz w:val="32"/>
          <w:szCs w:val="32"/>
          <w:rtl/>
        </w:rPr>
        <w:t xml:space="preserve"> أن يبيعه سفح المقطم بسبعين ألف دينار فتع</w:t>
      </w:r>
      <w:r w:rsidRPr="00935338">
        <w:rPr>
          <w:rFonts w:cs="Traditional Arabic" w:hint="cs"/>
          <w:sz w:val="32"/>
          <w:szCs w:val="32"/>
          <w:rtl/>
        </w:rPr>
        <w:t xml:space="preserve"> </w:t>
      </w:r>
      <w:r w:rsidRPr="00935338">
        <w:rPr>
          <w:rFonts w:cs="Traditional Arabic"/>
          <w:sz w:val="32"/>
          <w:szCs w:val="32"/>
          <w:rtl/>
        </w:rPr>
        <w:t xml:space="preserve">جب عمرو من ذلك وقال </w:t>
      </w:r>
      <w:r w:rsidRPr="00935338">
        <w:rPr>
          <w:rFonts w:cs="Traditional Arabic" w:hint="cs"/>
          <w:sz w:val="32"/>
          <w:szCs w:val="32"/>
          <w:rtl/>
        </w:rPr>
        <w:t xml:space="preserve">: </w:t>
      </w:r>
      <w:r w:rsidRPr="00935338">
        <w:rPr>
          <w:rFonts w:cs="Traditional Arabic"/>
          <w:sz w:val="32"/>
          <w:szCs w:val="32"/>
          <w:rtl/>
        </w:rPr>
        <w:t xml:space="preserve">أكتب بذلك إلى أمير المؤمنين </w:t>
      </w:r>
      <w:r w:rsidRPr="00935338">
        <w:rPr>
          <w:rFonts w:cs="Traditional Arabic" w:hint="cs"/>
          <w:sz w:val="32"/>
          <w:szCs w:val="32"/>
          <w:rtl/>
        </w:rPr>
        <w:t xml:space="preserve">، </w:t>
      </w:r>
      <w:r w:rsidRPr="00935338">
        <w:rPr>
          <w:rFonts w:cs="Traditional Arabic"/>
          <w:sz w:val="32"/>
          <w:szCs w:val="32"/>
          <w:rtl/>
        </w:rPr>
        <w:t xml:space="preserve">فكتب بذلك إلى عمر </w:t>
      </w:r>
      <w:r w:rsidRPr="00935338">
        <w:rPr>
          <w:rFonts w:cs="Traditional Arabic" w:hint="cs"/>
          <w:sz w:val="32"/>
          <w:szCs w:val="32"/>
          <w:rtl/>
        </w:rPr>
        <w:t xml:space="preserve">( رضي الله عنه ) </w:t>
      </w:r>
      <w:r w:rsidRPr="00935338">
        <w:rPr>
          <w:rFonts w:cs="Traditional Arabic"/>
          <w:sz w:val="32"/>
          <w:szCs w:val="32"/>
          <w:rtl/>
        </w:rPr>
        <w:t xml:space="preserve">فكتب إليه أن سله لم أعطاك به ما أعطاك وهي أرض لا تزرع ولا يستنبط فيها ماء ولا ينتفع بها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إنا نجد صفتها في الكتب وأنها غراس الجنة </w:t>
      </w:r>
      <w:r w:rsidRPr="00935338">
        <w:rPr>
          <w:rFonts w:cs="Traditional Arabic" w:hint="cs"/>
          <w:sz w:val="32"/>
          <w:szCs w:val="32"/>
          <w:rtl/>
        </w:rPr>
        <w:t xml:space="preserve">، </w:t>
      </w:r>
      <w:r w:rsidRPr="00935338">
        <w:rPr>
          <w:rFonts w:cs="Traditional Arabic"/>
          <w:sz w:val="32"/>
          <w:szCs w:val="32"/>
          <w:rtl/>
        </w:rPr>
        <w:t xml:space="preserve">فكتب إلى عمر بذلك فكتب إليه عمر </w:t>
      </w:r>
      <w:r w:rsidRPr="00935338">
        <w:rPr>
          <w:rFonts w:cs="Traditional Arabic" w:hint="cs"/>
          <w:sz w:val="32"/>
          <w:szCs w:val="32"/>
          <w:rtl/>
        </w:rPr>
        <w:t xml:space="preserve">: </w:t>
      </w:r>
      <w:r w:rsidRPr="00935338">
        <w:rPr>
          <w:rFonts w:cs="Traditional Arabic"/>
          <w:sz w:val="32"/>
          <w:szCs w:val="32"/>
          <w:rtl/>
        </w:rPr>
        <w:t>إنا لا نجد غراس الجنة إلا للمؤمنين فاقبر فيها من مات قبلك من المؤمنين ولا تبعه بشيء</w:t>
      </w:r>
      <w:r w:rsidRPr="00935338">
        <w:rPr>
          <w:rFonts w:cs="Traditional Arabic" w:hint="cs"/>
          <w:sz w:val="32"/>
          <w:szCs w:val="32"/>
          <w:rtl/>
        </w:rPr>
        <w:t xml:space="preserve"> ،</w:t>
      </w:r>
      <w:r w:rsidRPr="00935338">
        <w:rPr>
          <w:rFonts w:cs="Traditional Arabic"/>
          <w:sz w:val="32"/>
          <w:szCs w:val="32"/>
          <w:rtl/>
        </w:rPr>
        <w:t xml:space="preserve"> فكان أول من قبر فيها رجل من المعافر يقال له عامر فقيل عمرت </w:t>
      </w:r>
      <w:r w:rsidRPr="00935338">
        <w:rPr>
          <w:rFonts w:cs="Traditional Arabic" w:hint="cs"/>
          <w:sz w:val="32"/>
          <w:szCs w:val="32"/>
          <w:rtl/>
        </w:rPr>
        <w:t xml:space="preserve">، </w:t>
      </w:r>
      <w:r w:rsidRPr="00935338">
        <w:rPr>
          <w:rFonts w:cs="Traditional Arabic"/>
          <w:sz w:val="32"/>
          <w:szCs w:val="32"/>
          <w:rtl/>
        </w:rPr>
        <w:t xml:space="preserve">فقال المقوقس لعمرو </w:t>
      </w:r>
      <w:r w:rsidRPr="00935338">
        <w:rPr>
          <w:rFonts w:cs="Traditional Arabic" w:hint="cs"/>
          <w:sz w:val="32"/>
          <w:szCs w:val="32"/>
          <w:rtl/>
        </w:rPr>
        <w:t xml:space="preserve">: </w:t>
      </w:r>
      <w:r w:rsidRPr="00935338">
        <w:rPr>
          <w:rFonts w:cs="Traditional Arabic"/>
          <w:sz w:val="32"/>
          <w:szCs w:val="32"/>
          <w:rtl/>
        </w:rPr>
        <w:t xml:space="preserve">ما على هذا عاهدتني </w:t>
      </w:r>
      <w:r w:rsidRPr="00935338">
        <w:rPr>
          <w:rFonts w:cs="Traditional Arabic" w:hint="cs"/>
          <w:sz w:val="32"/>
          <w:szCs w:val="32"/>
          <w:rtl/>
        </w:rPr>
        <w:t xml:space="preserve">، </w:t>
      </w:r>
      <w:r w:rsidRPr="00935338">
        <w:rPr>
          <w:rFonts w:cs="Traditional Arabic"/>
          <w:sz w:val="32"/>
          <w:szCs w:val="32"/>
          <w:rtl/>
        </w:rPr>
        <w:t xml:space="preserve">فقطع لهم الحد الذي بين المقبرة وبينهم يدفن فيه النصارى </w:t>
      </w:r>
      <w:r w:rsidRPr="00935338">
        <w:rPr>
          <w:rFonts w:cs="Traditional Arabic" w:hint="cs"/>
          <w:sz w:val="32"/>
          <w:szCs w:val="32"/>
          <w:rtl/>
        </w:rPr>
        <w:t xml:space="preserve">، </w:t>
      </w:r>
      <w:r w:rsidRPr="00935338">
        <w:rPr>
          <w:rFonts w:cs="Traditional Arabic"/>
          <w:sz w:val="32"/>
          <w:szCs w:val="32"/>
          <w:rtl/>
        </w:rPr>
        <w:t xml:space="preserve">وقبر في مقبرة المقطم من أصحاب 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عمرو بن العاص وعبد الله بن الحارث الزبيدي وعبد الله بن حذافة السهمي وعقبة بن عامر الجهني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80"/>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المقياس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هو عمود من رخام قائم في وسط بركة على شاطىء النيل بمصر له طريق إلى النيل يدخل الماء إذا زاد عليه وفي ذلك العمود خطوط معروفة عندهم يعرفون بوصول الماء إليها مقدار زيادته فأقل ما يكفي أهل مصر لسنتهم أن يزيد أربعة عشر ذراعا فإن زاد ستة عشر ذراعا زرعوا بحيث يفضل عندهم قوت عام وأكثر ما يزيد ثمانية عشر ذراعا والذراع أربعة وعشرون إصبعا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القاضي القضاعي </w:t>
      </w:r>
      <w:r w:rsidRPr="00935338">
        <w:rPr>
          <w:rFonts w:cs="Traditional Arabic" w:hint="cs"/>
          <w:sz w:val="32"/>
          <w:szCs w:val="32"/>
          <w:rtl/>
        </w:rPr>
        <w:t xml:space="preserve">: </w:t>
      </w:r>
      <w:r w:rsidRPr="00935338">
        <w:rPr>
          <w:rFonts w:cs="Traditional Arabic"/>
          <w:sz w:val="32"/>
          <w:szCs w:val="32"/>
          <w:rtl/>
        </w:rPr>
        <w:t xml:space="preserve">وكان أول من قاس النيل بمصر يوسف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وبنى مقياسه بمنف وهو أول</w:t>
      </w:r>
      <w:r w:rsidRPr="00935338">
        <w:rPr>
          <w:rFonts w:cs="Traditional Arabic"/>
          <w:b/>
          <w:bCs/>
          <w:sz w:val="32"/>
          <w:szCs w:val="32"/>
          <w:rtl/>
        </w:rPr>
        <w:t xml:space="preserve"> مقياس</w:t>
      </w:r>
      <w:r w:rsidRPr="00935338">
        <w:rPr>
          <w:rFonts w:cs="Traditional Arabic"/>
          <w:sz w:val="32"/>
          <w:szCs w:val="32"/>
          <w:rtl/>
        </w:rPr>
        <w:t xml:space="preserve"> وضع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hint="cs"/>
          <w:sz w:val="32"/>
          <w:szCs w:val="32"/>
          <w:rtl/>
        </w:rPr>
        <w:t xml:space="preserve">: </w:t>
      </w:r>
      <w:r w:rsidRPr="00935338">
        <w:rPr>
          <w:rFonts w:cs="Traditional Arabic"/>
          <w:sz w:val="32"/>
          <w:szCs w:val="32"/>
          <w:rtl/>
        </w:rPr>
        <w:t xml:space="preserve">إنه كان يقاس بأرض علوة بالرصاصة قبل ذلك ثم لما صار الأمر إلى دلوكة العجوز التي ذكرتها في حائط العجوز بنت مقياسا بأنصنا وهو صغير ومقياسا آخر بإخميم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hint="cs"/>
          <w:sz w:val="32"/>
          <w:szCs w:val="32"/>
          <w:rtl/>
        </w:rPr>
        <w:t xml:space="preserve">: </w:t>
      </w:r>
      <w:r w:rsidRPr="00935338">
        <w:rPr>
          <w:rFonts w:cs="Traditional Arabic"/>
          <w:sz w:val="32"/>
          <w:szCs w:val="32"/>
          <w:rtl/>
        </w:rPr>
        <w:t>إنهم كانوا يقيسون الماء قبل ذلك بالرصاصة</w:t>
      </w:r>
      <w:r w:rsidRPr="00935338">
        <w:rPr>
          <w:rFonts w:cs="Traditional Arabic" w:hint="cs"/>
          <w:sz w:val="32"/>
          <w:szCs w:val="32"/>
          <w:rtl/>
        </w:rPr>
        <w:t xml:space="preserve"> ،</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 xml:space="preserve">ولم يزل </w:t>
      </w:r>
      <w:r w:rsidRPr="00935338">
        <w:rPr>
          <w:rFonts w:cs="Traditional Arabic"/>
          <w:b/>
          <w:bCs/>
          <w:sz w:val="32"/>
          <w:szCs w:val="32"/>
          <w:rtl/>
        </w:rPr>
        <w:t>المقياس</w:t>
      </w:r>
      <w:r w:rsidRPr="00935338">
        <w:rPr>
          <w:rFonts w:cs="Traditional Arabic"/>
          <w:sz w:val="32"/>
          <w:szCs w:val="32"/>
          <w:rtl/>
        </w:rPr>
        <w:t xml:space="preserve"> فيما مضى قبل الفتح بقيسارية الأكسية ومعالمه هناك باقية إلى أن ابتنى المسلمون بين الحصن والبحر أبنيتهم الباقية إلى الآن ثم ابتنى عمرو بن العاص عند فتحه مصر مقياسا بأسوان ثم بني في أيام معاوية مقياس بأنصنا ثم ابتنى عبد العزيز بن مروان مقياسا بحلوان وكانت منزله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فأما </w:t>
      </w:r>
      <w:r w:rsidRPr="00935338">
        <w:rPr>
          <w:rFonts w:cs="Traditional Arabic"/>
          <w:b/>
          <w:bCs/>
          <w:sz w:val="32"/>
          <w:szCs w:val="32"/>
          <w:rtl/>
        </w:rPr>
        <w:t>المقياس</w:t>
      </w:r>
      <w:r w:rsidRPr="00935338">
        <w:rPr>
          <w:rFonts w:cs="Traditional Arabic"/>
          <w:sz w:val="32"/>
          <w:szCs w:val="32"/>
          <w:rtl/>
        </w:rPr>
        <w:t xml:space="preserve"> القديم الذي بالجزيرة فالذي وضع أساسه أسامة بن زيد التنوخي وهو الذي بنى بيت المال بمصر في أيام سليمان بن عبد الملك وكان بناؤه المقياس في سنة </w:t>
      </w:r>
      <w:r w:rsidRPr="00935338">
        <w:rPr>
          <w:rFonts w:cs="Traditional Arabic" w:hint="cs"/>
          <w:sz w:val="32"/>
          <w:szCs w:val="32"/>
          <w:rtl/>
        </w:rPr>
        <w:t>97</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ابن بكير </w:t>
      </w:r>
      <w:r w:rsidRPr="00935338">
        <w:rPr>
          <w:rFonts w:cs="Traditional Arabic" w:hint="cs"/>
          <w:sz w:val="32"/>
          <w:szCs w:val="32"/>
          <w:rtl/>
        </w:rPr>
        <w:t xml:space="preserve">: </w:t>
      </w:r>
      <w:r w:rsidRPr="00935338">
        <w:rPr>
          <w:rFonts w:cs="Traditional Arabic"/>
          <w:sz w:val="32"/>
          <w:szCs w:val="32"/>
          <w:rtl/>
        </w:rPr>
        <w:t xml:space="preserve">أدركت </w:t>
      </w:r>
      <w:r w:rsidRPr="00935338">
        <w:rPr>
          <w:rFonts w:cs="Traditional Arabic"/>
          <w:b/>
          <w:bCs/>
          <w:sz w:val="32"/>
          <w:szCs w:val="32"/>
          <w:rtl/>
        </w:rPr>
        <w:t>المقياس</w:t>
      </w:r>
      <w:r w:rsidRPr="00935338">
        <w:rPr>
          <w:rFonts w:cs="Traditional Arabic"/>
          <w:sz w:val="32"/>
          <w:szCs w:val="32"/>
          <w:rtl/>
        </w:rPr>
        <w:t xml:space="preserve"> يقيس الماء بمنف ويدخل زيادته كل يوم إلى الفسطاط </w:t>
      </w:r>
      <w:r w:rsidRPr="00935338">
        <w:rPr>
          <w:rFonts w:cs="Traditional Arabic" w:hint="cs"/>
          <w:sz w:val="32"/>
          <w:szCs w:val="32"/>
          <w:rtl/>
        </w:rPr>
        <w:t xml:space="preserve">، </w:t>
      </w:r>
      <w:r w:rsidRPr="00935338">
        <w:rPr>
          <w:rFonts w:cs="Traditional Arabic"/>
          <w:sz w:val="32"/>
          <w:szCs w:val="32"/>
          <w:rtl/>
        </w:rPr>
        <w:t xml:space="preserve">ثم بنى بها المتوكل مقاسا في سنة </w:t>
      </w:r>
      <w:r w:rsidRPr="00935338">
        <w:rPr>
          <w:rFonts w:cs="Traditional Arabic" w:hint="cs"/>
          <w:sz w:val="32"/>
          <w:szCs w:val="32"/>
          <w:rtl/>
        </w:rPr>
        <w:t>247</w:t>
      </w:r>
      <w:r w:rsidRPr="00935338">
        <w:rPr>
          <w:rFonts w:cs="Traditional Arabic"/>
          <w:sz w:val="32"/>
          <w:szCs w:val="32"/>
          <w:rtl/>
        </w:rPr>
        <w:t xml:space="preserve"> وهو المقياس الكبير المعروف بالجديد وأمر أن يعزل النصارى عن قياسه</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481"/>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مكة </w:t>
      </w:r>
      <w:r w:rsidRPr="00935338">
        <w:rPr>
          <w:rFonts w:cs="Traditional Arabic" w:hint="cs"/>
          <w:b/>
          <w:bCs/>
          <w:sz w:val="32"/>
          <w:szCs w:val="32"/>
          <w:rtl/>
        </w:rPr>
        <w:t xml:space="preserve">: </w:t>
      </w:r>
      <w:r w:rsidRPr="00935338">
        <w:rPr>
          <w:rFonts w:cs="Traditional Arabic"/>
          <w:b/>
          <w:bCs/>
          <w:sz w:val="32"/>
          <w:szCs w:val="32"/>
          <w:rtl/>
        </w:rPr>
        <w:t>بيت الله الحرام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سميت </w:t>
      </w:r>
      <w:r w:rsidRPr="00935338">
        <w:rPr>
          <w:rFonts w:cs="Traditional Arabic"/>
          <w:b/>
          <w:bCs/>
          <w:sz w:val="32"/>
          <w:szCs w:val="32"/>
          <w:rtl/>
        </w:rPr>
        <w:t>مكة</w:t>
      </w:r>
      <w:r w:rsidRPr="00935338">
        <w:rPr>
          <w:rFonts w:cs="Traditional Arabic"/>
          <w:sz w:val="32"/>
          <w:szCs w:val="32"/>
          <w:rtl/>
        </w:rPr>
        <w:t xml:space="preserve"> لأنها تمك الجبارين أي تذهب نخوتهم </w:t>
      </w:r>
      <w:r w:rsidRPr="00935338">
        <w:rPr>
          <w:rFonts w:cs="Traditional Arabic" w:hint="cs"/>
          <w:sz w:val="32"/>
          <w:szCs w:val="32"/>
          <w:rtl/>
        </w:rPr>
        <w:t xml:space="preserve">، </w:t>
      </w:r>
      <w:r w:rsidRPr="00935338">
        <w:rPr>
          <w:rFonts w:cs="Traditional Arabic"/>
          <w:sz w:val="32"/>
          <w:szCs w:val="32"/>
          <w:rtl/>
        </w:rPr>
        <w:t xml:space="preserve">ويقال </w:t>
      </w:r>
      <w:r w:rsidRPr="00935338">
        <w:rPr>
          <w:rFonts w:cs="Traditional Arabic" w:hint="cs"/>
          <w:sz w:val="32"/>
          <w:szCs w:val="32"/>
          <w:rtl/>
        </w:rPr>
        <w:t xml:space="preserve">: </w:t>
      </w:r>
      <w:r w:rsidRPr="00935338">
        <w:rPr>
          <w:rFonts w:cs="Traditional Arabic"/>
          <w:sz w:val="32"/>
          <w:szCs w:val="32"/>
          <w:rtl/>
        </w:rPr>
        <w:t xml:space="preserve">إنما سميت </w:t>
      </w:r>
      <w:r w:rsidRPr="00935338">
        <w:rPr>
          <w:rFonts w:cs="Traditional Arabic"/>
          <w:b/>
          <w:bCs/>
          <w:sz w:val="32"/>
          <w:szCs w:val="32"/>
          <w:rtl/>
        </w:rPr>
        <w:t xml:space="preserve">مكة </w:t>
      </w:r>
      <w:r w:rsidRPr="00935338">
        <w:rPr>
          <w:rFonts w:cs="Traditional Arabic"/>
          <w:sz w:val="32"/>
          <w:szCs w:val="32"/>
          <w:rtl/>
        </w:rPr>
        <w:t xml:space="preserve">لازدحام الناس بها </w:t>
      </w:r>
      <w:r w:rsidRPr="00935338">
        <w:rPr>
          <w:rFonts w:cs="Traditional Arabic" w:hint="cs"/>
          <w:sz w:val="32"/>
          <w:szCs w:val="32"/>
          <w:rtl/>
        </w:rPr>
        <w:t xml:space="preserve">، </w:t>
      </w:r>
      <w:r w:rsidRPr="00935338">
        <w:rPr>
          <w:rFonts w:cs="Traditional Arabic"/>
          <w:sz w:val="32"/>
          <w:szCs w:val="32"/>
          <w:rtl/>
        </w:rPr>
        <w:t xml:space="preserve">ويقال </w:t>
      </w:r>
      <w:r w:rsidRPr="00935338">
        <w:rPr>
          <w:rFonts w:cs="Traditional Arabic"/>
          <w:b/>
          <w:bCs/>
          <w:sz w:val="32"/>
          <w:szCs w:val="32"/>
          <w:rtl/>
        </w:rPr>
        <w:t>مكة</w:t>
      </w:r>
      <w:r w:rsidRPr="00935338">
        <w:rPr>
          <w:rFonts w:cs="Traditional Arabic"/>
          <w:sz w:val="32"/>
          <w:szCs w:val="32"/>
          <w:rtl/>
        </w:rPr>
        <w:t xml:space="preserve"> اسم المدينة وبكة اسم البيت </w:t>
      </w:r>
      <w:r w:rsidRPr="00935338">
        <w:rPr>
          <w:rFonts w:cs="Traditional Arabic" w:hint="cs"/>
          <w:sz w:val="32"/>
          <w:szCs w:val="32"/>
          <w:rtl/>
        </w:rPr>
        <w:t xml:space="preserve">، ويقال : </w:t>
      </w:r>
      <w:r w:rsidRPr="00935338">
        <w:rPr>
          <w:rFonts w:cs="Traditional Arabic"/>
          <w:sz w:val="32"/>
          <w:szCs w:val="32"/>
          <w:rtl/>
        </w:rPr>
        <w:t xml:space="preserve">إنما سميت </w:t>
      </w:r>
      <w:r w:rsidRPr="00935338">
        <w:rPr>
          <w:rFonts w:cs="Traditional Arabic"/>
          <w:b/>
          <w:bCs/>
          <w:sz w:val="32"/>
          <w:szCs w:val="32"/>
          <w:rtl/>
        </w:rPr>
        <w:t>مكة</w:t>
      </w:r>
      <w:r w:rsidRPr="00935338">
        <w:rPr>
          <w:rFonts w:cs="Traditional Arabic"/>
          <w:sz w:val="32"/>
          <w:szCs w:val="32"/>
          <w:rtl/>
        </w:rPr>
        <w:t xml:space="preserve"> لأن العرب في الجاهلية كانت تقول لا يتم حجنا حتى نأتي مكان الكعبة فنمك فيه أي نصفر صغير المكاء حول الكعبة </w:t>
      </w:r>
      <w:r w:rsidRPr="00935338">
        <w:rPr>
          <w:rFonts w:cs="Traditional Arabic" w:hint="cs"/>
          <w:sz w:val="32"/>
          <w:szCs w:val="32"/>
          <w:rtl/>
        </w:rPr>
        <w:t xml:space="preserve">، </w:t>
      </w:r>
      <w:r w:rsidRPr="00935338">
        <w:rPr>
          <w:rFonts w:cs="Traditional Arabic"/>
          <w:sz w:val="32"/>
          <w:szCs w:val="32"/>
          <w:rtl/>
        </w:rPr>
        <w:t xml:space="preserve">وكانوا يصفرون ويصفقون بأيديهم إذا طافوا بها والمكاء بتشديد الكاف طائر يأوي الرياض </w:t>
      </w:r>
    </w:p>
    <w:p w:rsidR="00417A6A" w:rsidRPr="00935338" w:rsidRDefault="00417A6A" w:rsidP="00417A6A">
      <w:pPr>
        <w:jc w:val="lowKashida"/>
        <w:rPr>
          <w:rFonts w:cs="Traditional Arabic"/>
          <w:b/>
          <w:bCs/>
          <w:sz w:val="32"/>
          <w:szCs w:val="32"/>
          <w:rtl/>
        </w:rPr>
      </w:pPr>
      <w:r w:rsidRPr="00935338">
        <w:rPr>
          <w:rFonts w:cs="Traditional Arabic" w:hint="cs"/>
          <w:b/>
          <w:bCs/>
          <w:sz w:val="32"/>
          <w:szCs w:val="32"/>
          <w:rtl/>
        </w:rPr>
        <w:t xml:space="preserve">ومن شرفها : </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t xml:space="preserve">أنها كانت لقاحا لا تدين لدين الملوك ولم يؤد أهلها إتاوة ولا ملكها ملك قط من سائر البلدان تحج إليها ملوك حمير وكندة وغسان ولخم فيدينون للحمس من قريش ويرون تعظيمهم والاقتداء </w:t>
      </w:r>
      <w:r w:rsidRPr="00935338">
        <w:rPr>
          <w:rFonts w:cs="Traditional Arabic"/>
          <w:b/>
          <w:bCs/>
          <w:sz w:val="32"/>
          <w:szCs w:val="32"/>
          <w:rtl/>
        </w:rPr>
        <w:lastRenderedPageBreak/>
        <w:t>بآثارهم مفروضا وشرفا عندهم عظيما وكان أهله آمنين يغزون الناس ولا يغزون ويسبون ولا يسبون ولم تسب قرشية قط فتوطأ قهرا ولا يجال عليها السهام</w:t>
      </w:r>
      <w:r w:rsidRPr="00935338">
        <w:rPr>
          <w:rFonts w:cs="Traditional Arabic" w:hint="cs"/>
          <w:b/>
          <w:b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ومما زاد في فضلها وفضل العرب </w:t>
      </w:r>
      <w:r w:rsidRPr="00935338">
        <w:rPr>
          <w:rFonts w:cs="Traditional Arabic" w:hint="cs"/>
          <w:sz w:val="32"/>
          <w:szCs w:val="32"/>
          <w:rtl/>
        </w:rPr>
        <w:t xml:space="preserve">، </w:t>
      </w:r>
      <w:r w:rsidRPr="00935338">
        <w:rPr>
          <w:rFonts w:cs="Traditional Arabic"/>
          <w:sz w:val="32"/>
          <w:szCs w:val="32"/>
          <w:rtl/>
        </w:rPr>
        <w:t xml:space="preserve">أنهم كانوا حلفاء متألفين ومتمسكين بكثير من شريعة إبراهيم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ولم يكونوا كالأعراب الأجلاف ولا كمن لا يوقره دين ولا يزينه وضوء </w:t>
      </w:r>
      <w:r w:rsidRPr="00935338">
        <w:rPr>
          <w:rFonts w:cs="Traditional Arabic" w:hint="cs"/>
          <w:sz w:val="32"/>
          <w:szCs w:val="32"/>
          <w:rtl/>
        </w:rPr>
        <w:t xml:space="preserve">، </w:t>
      </w:r>
      <w:r w:rsidRPr="00935338">
        <w:rPr>
          <w:rFonts w:cs="Traditional Arabic"/>
          <w:sz w:val="32"/>
          <w:szCs w:val="32"/>
          <w:rtl/>
        </w:rPr>
        <w:t xml:space="preserve">وكانوا يختنون أولادهم ويحجون البيت ويقيمون المناسك ويكفنون موتاهم ويغتسلون من الجنابة </w:t>
      </w:r>
      <w:r w:rsidRPr="00935338">
        <w:rPr>
          <w:rFonts w:cs="Traditional Arabic" w:hint="cs"/>
          <w:sz w:val="32"/>
          <w:szCs w:val="32"/>
          <w:rtl/>
        </w:rPr>
        <w:t xml:space="preserve">، </w:t>
      </w:r>
      <w:r w:rsidRPr="00935338">
        <w:rPr>
          <w:rFonts w:cs="Traditional Arabic"/>
          <w:sz w:val="32"/>
          <w:szCs w:val="32"/>
          <w:rtl/>
        </w:rPr>
        <w:t xml:space="preserve">وتبرأوا من الهربذة وتباعدوا في المناكح من البنت وبنت البنت والأخت غيره </w:t>
      </w:r>
      <w:r w:rsidRPr="00935338">
        <w:rPr>
          <w:rFonts w:cs="Traditional Arabic" w:hint="cs"/>
          <w:sz w:val="32"/>
          <w:szCs w:val="32"/>
          <w:rtl/>
        </w:rPr>
        <w:t xml:space="preserve">، </w:t>
      </w:r>
      <w:r w:rsidRPr="00935338">
        <w:rPr>
          <w:rFonts w:cs="Traditional Arabic"/>
          <w:sz w:val="32"/>
          <w:szCs w:val="32"/>
          <w:rtl/>
        </w:rPr>
        <w:t xml:space="preserve">وبعدا من المجوسية ونزل القرآن بتوكيد صنيعهم وحسن اختيارهم </w:t>
      </w:r>
      <w:r w:rsidRPr="00935338">
        <w:rPr>
          <w:rFonts w:cs="Traditional Arabic" w:hint="cs"/>
          <w:sz w:val="32"/>
          <w:szCs w:val="32"/>
          <w:rtl/>
        </w:rPr>
        <w:t xml:space="preserve">، </w:t>
      </w:r>
      <w:r w:rsidRPr="00935338">
        <w:rPr>
          <w:rFonts w:cs="Traditional Arabic"/>
          <w:sz w:val="32"/>
          <w:szCs w:val="32"/>
          <w:rtl/>
        </w:rPr>
        <w:t>وكانوا يتزوجون بالصداق والشهود ويطلقون ثلاثا</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 xml:space="preserve">ومما زاد في شرفهم أنهم كانوا يتزوجون في أي القبائل شاؤوا </w:t>
      </w:r>
      <w:r w:rsidRPr="00935338">
        <w:rPr>
          <w:rFonts w:cs="Traditional Arabic" w:hint="cs"/>
          <w:b/>
          <w:bCs/>
          <w:sz w:val="32"/>
          <w:szCs w:val="32"/>
          <w:rtl/>
        </w:rPr>
        <w:t xml:space="preserve">، </w:t>
      </w:r>
      <w:r w:rsidRPr="00935338">
        <w:rPr>
          <w:rFonts w:cs="Traditional Arabic"/>
          <w:b/>
          <w:bCs/>
          <w:sz w:val="32"/>
          <w:szCs w:val="32"/>
          <w:rtl/>
        </w:rPr>
        <w:t xml:space="preserve">ولا شرط عليهم في ذلك ولا يزوجون أحدا حتى يشرطوا عليه بأن يكون متحمسا </w:t>
      </w:r>
      <w:r w:rsidRPr="00935338">
        <w:rPr>
          <w:rFonts w:cs="Traditional Arabic" w:hint="cs"/>
          <w:b/>
          <w:bCs/>
          <w:sz w:val="32"/>
          <w:szCs w:val="32"/>
          <w:rtl/>
        </w:rPr>
        <w:t xml:space="preserve">، </w:t>
      </w:r>
      <w:r w:rsidRPr="00935338">
        <w:rPr>
          <w:rFonts w:cs="Traditional Arabic"/>
          <w:b/>
          <w:bCs/>
          <w:sz w:val="32"/>
          <w:szCs w:val="32"/>
          <w:rtl/>
        </w:rPr>
        <w:t xml:space="preserve">على أن ذلك لا يحل لهم ولا يجوز لشرفهم حتى يدين لهم وينتقل إليهم </w:t>
      </w:r>
      <w:r w:rsidRPr="00935338">
        <w:rPr>
          <w:rFonts w:cs="Traditional Arabic" w:hint="cs"/>
          <w:b/>
          <w:bCs/>
          <w:sz w:val="32"/>
          <w:szCs w:val="32"/>
          <w:rtl/>
        </w:rPr>
        <w:t xml:space="preserve">، </w:t>
      </w:r>
      <w:r w:rsidRPr="00935338">
        <w:rPr>
          <w:rFonts w:cs="Traditional Arabic"/>
          <w:b/>
          <w:bCs/>
          <w:sz w:val="32"/>
          <w:szCs w:val="32"/>
          <w:rtl/>
        </w:rPr>
        <w:t>والتحمس التشدد في الدين ورجل أحمس أي شجاع فحمسوا خزاعة ودانت لهم إذ كانت في الحرم وحمسوا كنانة وجديلة قيس</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وكان من سنة الحمس أن لا يخرجوا أيام الموسم إلى عرفات إنما يقفون بالمزدلفة وكانوا لا يسلأون ولا يأقطون ولا يرتبطون عنزا ولا بقرة ولا </w:t>
      </w:r>
      <w:r w:rsidRPr="00935338">
        <w:rPr>
          <w:rFonts w:cs="Traditional Arabic" w:hint="cs"/>
          <w:sz w:val="32"/>
          <w:szCs w:val="32"/>
          <w:rtl/>
        </w:rPr>
        <w:t>يغزلون</w:t>
      </w:r>
      <w:r w:rsidRPr="00935338">
        <w:rPr>
          <w:rFonts w:cs="Traditional Arabic"/>
          <w:sz w:val="32"/>
          <w:szCs w:val="32"/>
          <w:rtl/>
        </w:rPr>
        <w:t xml:space="preserve"> صوفا ولا وبرا ولا يدخلون بيتا من الشعر والمدر وإنما يكتنون بالقباب الحمر في الأشهر الحرم ثم فرضوا على العرب قاطبة أن يطرحوا أزواد الحل إذا دخلوا الحرم وأن يخلوا ثياب الحل ويستبدلوها بثياب الحرم إما شرى وإما </w:t>
      </w:r>
      <w:r w:rsidRPr="00935338">
        <w:rPr>
          <w:rFonts w:cs="Traditional Arabic" w:hint="cs"/>
          <w:sz w:val="32"/>
          <w:szCs w:val="32"/>
          <w:rtl/>
        </w:rPr>
        <w:t>عارية</w:t>
      </w:r>
      <w:r w:rsidRPr="00935338">
        <w:rPr>
          <w:rFonts w:cs="Traditional Arabic"/>
          <w:sz w:val="32"/>
          <w:szCs w:val="32"/>
          <w:rtl/>
        </w:rPr>
        <w:t xml:space="preserve"> وإما هبة فإن وجدوا ذلك وإلا طافوا بالبيت عرايا وفرضوا على نساء العرب مثل ذلك إلا أن المرأة كانت تطوف في درع مفرج المقاديم والمآخير قالت امرأة وهي تطوف بالبيت</w:t>
      </w:r>
      <w:r w:rsidRPr="00935338">
        <w:rPr>
          <w:rFonts w:cs="Traditional Arabic" w:hint="cs"/>
          <w:sz w:val="32"/>
          <w:szCs w:val="32"/>
          <w:rtl/>
        </w:rPr>
        <w:t xml:space="preserve"> : </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اليوم يبدو بعضه أو كله </w:t>
      </w:r>
      <w:r w:rsidRPr="00935338">
        <w:rPr>
          <w:rFonts w:cs="Traditional Arabic" w:hint="cs"/>
          <w:sz w:val="32"/>
          <w:szCs w:val="32"/>
          <w:rtl/>
        </w:rPr>
        <w:t xml:space="preserve">       </w:t>
      </w:r>
      <w:r w:rsidRPr="00935338">
        <w:rPr>
          <w:rFonts w:cs="Traditional Arabic"/>
          <w:sz w:val="32"/>
          <w:szCs w:val="32"/>
          <w:rtl/>
        </w:rPr>
        <w:t>وما بدا منه فلا أحله</w:t>
      </w:r>
    </w:p>
    <w:p w:rsidR="00417A6A" w:rsidRPr="00935338" w:rsidRDefault="00417A6A" w:rsidP="00417A6A">
      <w:pPr>
        <w:jc w:val="center"/>
        <w:rPr>
          <w:rFonts w:cs="Traditional Arabic"/>
          <w:sz w:val="32"/>
          <w:szCs w:val="32"/>
          <w:rtl/>
        </w:rPr>
      </w:pPr>
      <w:r w:rsidRPr="00935338">
        <w:rPr>
          <w:rFonts w:cs="Traditional Arabic"/>
          <w:sz w:val="32"/>
          <w:szCs w:val="32"/>
          <w:rtl/>
        </w:rPr>
        <w:t>خثم مثل القعب باد ظله</w:t>
      </w:r>
      <w:r w:rsidRPr="00935338">
        <w:rPr>
          <w:rFonts w:cs="Traditional Arabic" w:hint="cs"/>
          <w:sz w:val="32"/>
          <w:szCs w:val="32"/>
          <w:rtl/>
        </w:rPr>
        <w:t xml:space="preserve">       </w:t>
      </w:r>
      <w:r w:rsidRPr="00935338">
        <w:rPr>
          <w:rFonts w:cs="Traditional Arabic"/>
          <w:sz w:val="32"/>
          <w:szCs w:val="32"/>
          <w:rtl/>
        </w:rPr>
        <w:t xml:space="preserve"> كأن حمى خيبر تمله</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قال أهل الإتقان من أهل السير </w:t>
      </w:r>
      <w:r w:rsidRPr="00935338">
        <w:rPr>
          <w:rFonts w:cs="Traditional Arabic" w:hint="cs"/>
          <w:sz w:val="32"/>
          <w:szCs w:val="32"/>
          <w:rtl/>
        </w:rPr>
        <w:t xml:space="preserve">: </w:t>
      </w:r>
      <w:r w:rsidRPr="00935338">
        <w:rPr>
          <w:rFonts w:cs="Traditional Arabic"/>
          <w:sz w:val="32"/>
          <w:szCs w:val="32"/>
          <w:rtl/>
        </w:rPr>
        <w:t xml:space="preserve">إن إبراهيم الخليل </w:t>
      </w:r>
      <w:r w:rsidRPr="00935338">
        <w:rPr>
          <w:rFonts w:cs="Traditional Arabic" w:hint="cs"/>
          <w:sz w:val="32"/>
          <w:szCs w:val="32"/>
          <w:rtl/>
        </w:rPr>
        <w:t xml:space="preserve">عليه السلام </w:t>
      </w:r>
      <w:r w:rsidRPr="00935338">
        <w:rPr>
          <w:rFonts w:cs="Traditional Arabic"/>
          <w:sz w:val="32"/>
          <w:szCs w:val="32"/>
          <w:rtl/>
        </w:rPr>
        <w:t xml:space="preserve">لما حمل ابنه إسماعيل </w:t>
      </w:r>
      <w:r w:rsidRPr="00935338">
        <w:rPr>
          <w:rFonts w:cs="Traditional Arabic" w:hint="cs"/>
          <w:sz w:val="32"/>
          <w:szCs w:val="32"/>
          <w:rtl/>
        </w:rPr>
        <w:t xml:space="preserve">، </w:t>
      </w:r>
      <w:r w:rsidRPr="00935338">
        <w:rPr>
          <w:rFonts w:cs="Traditional Arabic"/>
          <w:sz w:val="32"/>
          <w:szCs w:val="32"/>
          <w:rtl/>
        </w:rPr>
        <w:t>عليهما السلام</w:t>
      </w:r>
      <w:r w:rsidRPr="00935338">
        <w:rPr>
          <w:rFonts w:cs="Traditional Arabic" w:hint="cs"/>
          <w:sz w:val="32"/>
          <w:szCs w:val="32"/>
          <w:rtl/>
        </w:rPr>
        <w:t xml:space="preserve"> ،</w:t>
      </w:r>
      <w:r w:rsidRPr="00935338">
        <w:rPr>
          <w:rFonts w:cs="Traditional Arabic"/>
          <w:sz w:val="32"/>
          <w:szCs w:val="32"/>
          <w:rtl/>
        </w:rPr>
        <w:t xml:space="preserve"> إلى </w:t>
      </w:r>
      <w:r w:rsidRPr="00935338">
        <w:rPr>
          <w:rFonts w:cs="Traditional Arabic"/>
          <w:b/>
          <w:bCs/>
          <w:sz w:val="32"/>
          <w:szCs w:val="32"/>
          <w:rtl/>
        </w:rPr>
        <w:t>مكة</w:t>
      </w:r>
      <w:r w:rsidRPr="00935338">
        <w:rPr>
          <w:rFonts w:cs="Traditional Arabic"/>
          <w:sz w:val="32"/>
          <w:szCs w:val="32"/>
          <w:rtl/>
        </w:rPr>
        <w:t xml:space="preserve"> جاءت جرهم وقطوراء وهما قبيلتان من اليمن وهما ابنا عم وهما جرهم بن عامر بن سبأ بن يقطن بن عامر بن شالخ بن أرفخشد بن سام بن نوح عليه السلام وقطوراء </w:t>
      </w:r>
      <w:r w:rsidRPr="00935338">
        <w:rPr>
          <w:rFonts w:cs="Traditional Arabic" w:hint="cs"/>
          <w:sz w:val="32"/>
          <w:szCs w:val="32"/>
          <w:rtl/>
        </w:rPr>
        <w:t xml:space="preserve">، </w:t>
      </w:r>
      <w:r w:rsidRPr="00935338">
        <w:rPr>
          <w:rFonts w:cs="Traditional Arabic"/>
          <w:sz w:val="32"/>
          <w:szCs w:val="32"/>
          <w:rtl/>
        </w:rPr>
        <w:t xml:space="preserve">فرأيا بلدا ذا ماء وشجر فنزلا ونكح إسماعيل في جرهم </w:t>
      </w:r>
      <w:r w:rsidRPr="00935338">
        <w:rPr>
          <w:rFonts w:cs="Traditional Arabic" w:hint="cs"/>
          <w:sz w:val="32"/>
          <w:szCs w:val="32"/>
          <w:rtl/>
        </w:rPr>
        <w:t xml:space="preserve">، </w:t>
      </w:r>
      <w:r w:rsidRPr="00935338">
        <w:rPr>
          <w:rFonts w:cs="Traditional Arabic"/>
          <w:sz w:val="32"/>
          <w:szCs w:val="32"/>
          <w:rtl/>
        </w:rPr>
        <w:t xml:space="preserve">فلما توفي ولي البيت بعده نابت بن إسماعيل وهو أكبر ولده ثم ولي بعده مضاض بن عمرو الجرهمي خال ولد إسماعيل ما شاء الله أن يليه ثم تنافست جرهم وقطوراء في الملك وتداعوا للحرب فخرجت جرهم من قعيقعان وهي أعلى </w:t>
      </w:r>
      <w:r w:rsidRPr="00935338">
        <w:rPr>
          <w:rFonts w:cs="Traditional Arabic"/>
          <w:b/>
          <w:bCs/>
          <w:sz w:val="32"/>
          <w:szCs w:val="32"/>
          <w:rtl/>
        </w:rPr>
        <w:t>مكة</w:t>
      </w:r>
      <w:r w:rsidRPr="00935338">
        <w:rPr>
          <w:rFonts w:cs="Traditional Arabic"/>
          <w:sz w:val="32"/>
          <w:szCs w:val="32"/>
          <w:rtl/>
        </w:rPr>
        <w:t xml:space="preserve"> وعليهم مضاض بن عمرو </w:t>
      </w:r>
      <w:r w:rsidRPr="00935338">
        <w:rPr>
          <w:rFonts w:cs="Traditional Arabic" w:hint="cs"/>
          <w:sz w:val="32"/>
          <w:szCs w:val="32"/>
          <w:rtl/>
        </w:rPr>
        <w:t xml:space="preserve">، </w:t>
      </w:r>
      <w:r w:rsidRPr="00935338">
        <w:rPr>
          <w:rFonts w:cs="Traditional Arabic"/>
          <w:sz w:val="32"/>
          <w:szCs w:val="32"/>
          <w:rtl/>
        </w:rPr>
        <w:t xml:space="preserve">وخرجت قطوراء من أجياد وهي أسفل </w:t>
      </w:r>
      <w:r w:rsidRPr="00935338">
        <w:rPr>
          <w:rFonts w:cs="Traditional Arabic"/>
          <w:b/>
          <w:bCs/>
          <w:sz w:val="32"/>
          <w:szCs w:val="32"/>
          <w:rtl/>
        </w:rPr>
        <w:t>مكة</w:t>
      </w:r>
      <w:r w:rsidRPr="00935338">
        <w:rPr>
          <w:rFonts w:cs="Traditional Arabic"/>
          <w:sz w:val="32"/>
          <w:szCs w:val="32"/>
          <w:rtl/>
        </w:rPr>
        <w:t xml:space="preserve"> وعليهم السميدع</w:t>
      </w:r>
      <w:r w:rsidRPr="00935338">
        <w:rPr>
          <w:rFonts w:cs="Traditional Arabic" w:hint="cs"/>
          <w:sz w:val="32"/>
          <w:szCs w:val="32"/>
          <w:rtl/>
        </w:rPr>
        <w:t xml:space="preserve"> ،</w:t>
      </w:r>
      <w:r w:rsidRPr="00935338">
        <w:rPr>
          <w:rFonts w:cs="Traditional Arabic"/>
          <w:sz w:val="32"/>
          <w:szCs w:val="32"/>
          <w:rtl/>
        </w:rPr>
        <w:t xml:space="preserve"> فالتقوا بفاضح واقتتلوا قتالا شديدا فقتل السميدع وانهزمت قطوراء فسمي الموضع فاضحا لأن قطوراء افتضحت فيه </w:t>
      </w:r>
      <w:r w:rsidRPr="00935338">
        <w:rPr>
          <w:rFonts w:cs="Traditional Arabic" w:hint="cs"/>
          <w:sz w:val="32"/>
          <w:szCs w:val="32"/>
          <w:rtl/>
        </w:rPr>
        <w:t xml:space="preserve">، </w:t>
      </w:r>
      <w:r w:rsidRPr="00935338">
        <w:rPr>
          <w:rFonts w:cs="Traditional Arabic"/>
          <w:sz w:val="32"/>
          <w:szCs w:val="32"/>
          <w:rtl/>
        </w:rPr>
        <w:t xml:space="preserve">وسميت أجياد أجيادا لما كان معهم من جياد الخيل وسميت قعيقعان لقعقعة السلاح ثم تداعوا إلى الصلح واجتمعوا في الشعب وطبخوا </w:t>
      </w:r>
      <w:r w:rsidRPr="00935338">
        <w:rPr>
          <w:rFonts w:cs="Traditional Arabic"/>
          <w:sz w:val="32"/>
          <w:szCs w:val="32"/>
          <w:rtl/>
        </w:rPr>
        <w:lastRenderedPageBreak/>
        <w:t xml:space="preserve">القدور فسمي المطابخ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ونشر الله ولد إسماعيل فكثروا وربلوا ثم انتشروا في البلاد لا يناوئون قوما إلا ظهروا عليهم بدينهم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ثم إن جرهما</w:t>
      </w:r>
      <w:r w:rsidRPr="00935338">
        <w:rPr>
          <w:rFonts w:cs="Traditional Arabic" w:hint="cs"/>
          <w:sz w:val="32"/>
          <w:szCs w:val="32"/>
          <w:rtl/>
        </w:rPr>
        <w:t xml:space="preserve"> </w:t>
      </w:r>
      <w:r w:rsidRPr="00935338">
        <w:rPr>
          <w:rFonts w:cs="Traditional Arabic"/>
          <w:sz w:val="32"/>
          <w:szCs w:val="32"/>
          <w:rtl/>
        </w:rPr>
        <w:t xml:space="preserve">بغوا </w:t>
      </w:r>
      <w:r w:rsidRPr="00935338">
        <w:rPr>
          <w:rFonts w:cs="Traditional Arabic"/>
          <w:b/>
          <w:bCs/>
          <w:sz w:val="32"/>
          <w:szCs w:val="32"/>
          <w:rtl/>
        </w:rPr>
        <w:t>بمكة</w:t>
      </w:r>
      <w:r w:rsidRPr="00935338">
        <w:rPr>
          <w:rFonts w:cs="Traditional Arabic"/>
          <w:sz w:val="32"/>
          <w:szCs w:val="32"/>
          <w:rtl/>
        </w:rPr>
        <w:t xml:space="preserve"> فاستحلوا حراما من الحرمة فظلموا من دخلها وأكلوا مال الكعبة وكانت </w:t>
      </w:r>
      <w:r w:rsidRPr="00935338">
        <w:rPr>
          <w:rFonts w:cs="Traditional Arabic"/>
          <w:b/>
          <w:bCs/>
          <w:sz w:val="32"/>
          <w:szCs w:val="32"/>
          <w:rtl/>
        </w:rPr>
        <w:t>مكة</w:t>
      </w:r>
      <w:r w:rsidRPr="00935338">
        <w:rPr>
          <w:rFonts w:cs="Traditional Arabic"/>
          <w:sz w:val="32"/>
          <w:szCs w:val="32"/>
          <w:rtl/>
        </w:rPr>
        <w:t xml:space="preserve"> تسمى النساسة لا تقر ظلما ولا بغيا ولا يبغي فيها أحد على أحد إلا أخرجته </w:t>
      </w:r>
      <w:r w:rsidRPr="00935338">
        <w:rPr>
          <w:rFonts w:cs="Traditional Arabic" w:hint="cs"/>
          <w:sz w:val="32"/>
          <w:szCs w:val="32"/>
          <w:rtl/>
        </w:rPr>
        <w:t xml:space="preserve">، </w:t>
      </w:r>
      <w:r w:rsidRPr="00935338">
        <w:rPr>
          <w:rFonts w:cs="Traditional Arabic"/>
          <w:sz w:val="32"/>
          <w:szCs w:val="32"/>
          <w:rtl/>
        </w:rPr>
        <w:t xml:space="preserve">فكان بنو بكر بن عبد مناة بن كنانة بن غسان وخزاعة حلولا حول </w:t>
      </w:r>
      <w:r w:rsidRPr="00935338">
        <w:rPr>
          <w:rFonts w:cs="Traditional Arabic"/>
          <w:b/>
          <w:bCs/>
          <w:sz w:val="32"/>
          <w:szCs w:val="32"/>
          <w:rtl/>
        </w:rPr>
        <w:t>مكة</w:t>
      </w:r>
      <w:r w:rsidRPr="00935338">
        <w:rPr>
          <w:rFonts w:cs="Traditional Arabic"/>
          <w:sz w:val="32"/>
          <w:szCs w:val="32"/>
          <w:rtl/>
        </w:rPr>
        <w:t xml:space="preserve"> فآذنوهم بالقتال فاقتتلوا</w:t>
      </w:r>
      <w:r w:rsidRPr="00935338">
        <w:rPr>
          <w:rFonts w:cs="Traditional Arabic" w:hint="cs"/>
          <w:sz w:val="32"/>
          <w:szCs w:val="32"/>
          <w:rtl/>
        </w:rPr>
        <w:t xml:space="preserve"> </w:t>
      </w:r>
      <w:r w:rsidRPr="00935338">
        <w:rPr>
          <w:rFonts w:cs="Traditional Arabic"/>
          <w:sz w:val="32"/>
          <w:szCs w:val="32"/>
          <w:rtl/>
        </w:rPr>
        <w:t xml:space="preserve">فغلبتهم خزاعة على </w:t>
      </w:r>
      <w:r w:rsidRPr="00935338">
        <w:rPr>
          <w:rFonts w:cs="Traditional Arabic"/>
          <w:b/>
          <w:bCs/>
          <w:sz w:val="32"/>
          <w:szCs w:val="32"/>
          <w:rtl/>
        </w:rPr>
        <w:t>مكة</w:t>
      </w:r>
      <w:r w:rsidRPr="00935338">
        <w:rPr>
          <w:rFonts w:cs="Traditional Arabic"/>
          <w:sz w:val="32"/>
          <w:szCs w:val="32"/>
          <w:rtl/>
        </w:rPr>
        <w:t xml:space="preserve"> ونفتهم عنها </w:t>
      </w:r>
      <w:r w:rsidRPr="00935338">
        <w:rPr>
          <w:rFonts w:cs="Traditional Arabic" w:hint="cs"/>
          <w:sz w:val="32"/>
          <w:szCs w:val="32"/>
          <w:rtl/>
        </w:rPr>
        <w:t xml:space="preserve">، </w:t>
      </w:r>
      <w:r w:rsidRPr="00935338">
        <w:rPr>
          <w:rFonts w:cs="Traditional Arabic"/>
          <w:sz w:val="32"/>
          <w:szCs w:val="32"/>
          <w:rtl/>
        </w:rPr>
        <w:t>ففي ذلك يقول عمرو بن الحارث بن عمرو بن مضاض الأصغر</w:t>
      </w:r>
      <w:r w:rsidRPr="00935338">
        <w:rPr>
          <w:rFonts w:cs="Traditional Arabic" w:hint="cs"/>
          <w:sz w:val="32"/>
          <w:szCs w:val="32"/>
          <w:rtl/>
        </w:rPr>
        <w:t xml:space="preserve"> :</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كأن لم يكن بين الحجون إلى </w:t>
      </w:r>
      <w:r w:rsidRPr="00935338">
        <w:rPr>
          <w:rFonts w:cs="Traditional Arabic" w:hint="cs"/>
          <w:sz w:val="32"/>
          <w:szCs w:val="32"/>
          <w:rtl/>
        </w:rPr>
        <w:t xml:space="preserve">          </w:t>
      </w:r>
      <w:r w:rsidRPr="00935338">
        <w:rPr>
          <w:rFonts w:cs="Traditional Arabic"/>
          <w:sz w:val="32"/>
          <w:szCs w:val="32"/>
          <w:rtl/>
        </w:rPr>
        <w:t xml:space="preserve">الصفا أنيس ولم يسمر </w:t>
      </w:r>
      <w:r w:rsidRPr="00935338">
        <w:rPr>
          <w:rFonts w:cs="Traditional Arabic"/>
          <w:b/>
          <w:bCs/>
          <w:sz w:val="32"/>
          <w:szCs w:val="32"/>
          <w:rtl/>
        </w:rPr>
        <w:t>بمكة</w:t>
      </w:r>
      <w:r w:rsidRPr="00935338">
        <w:rPr>
          <w:rFonts w:cs="Traditional Arabic"/>
          <w:sz w:val="32"/>
          <w:szCs w:val="32"/>
          <w:rtl/>
        </w:rPr>
        <w:t xml:space="preserve"> سامر</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ولم يت</w:t>
      </w:r>
      <w:r w:rsidRPr="00935338">
        <w:rPr>
          <w:rFonts w:cs="Traditional Arabic" w:hint="cs"/>
          <w:sz w:val="32"/>
          <w:szCs w:val="32"/>
          <w:rtl/>
        </w:rPr>
        <w:t>ـ</w:t>
      </w:r>
      <w:r w:rsidRPr="00935338">
        <w:rPr>
          <w:rFonts w:cs="Traditional Arabic"/>
          <w:sz w:val="32"/>
          <w:szCs w:val="32"/>
          <w:rtl/>
        </w:rPr>
        <w:t>ربع واسطا فجن</w:t>
      </w:r>
      <w:r w:rsidRPr="00935338">
        <w:rPr>
          <w:rFonts w:cs="Traditional Arabic" w:hint="cs"/>
          <w:sz w:val="32"/>
          <w:szCs w:val="32"/>
          <w:rtl/>
        </w:rPr>
        <w:t>ـ</w:t>
      </w:r>
      <w:r w:rsidRPr="00935338">
        <w:rPr>
          <w:rFonts w:cs="Traditional Arabic"/>
          <w:sz w:val="32"/>
          <w:szCs w:val="32"/>
          <w:rtl/>
        </w:rPr>
        <w:t xml:space="preserve">وبه </w:t>
      </w:r>
      <w:r w:rsidRPr="00935338">
        <w:rPr>
          <w:rFonts w:cs="Traditional Arabic" w:hint="cs"/>
          <w:sz w:val="32"/>
          <w:szCs w:val="32"/>
          <w:rtl/>
        </w:rPr>
        <w:t xml:space="preserve">         </w:t>
      </w:r>
      <w:r w:rsidRPr="00935338">
        <w:rPr>
          <w:rFonts w:cs="Traditional Arabic"/>
          <w:sz w:val="32"/>
          <w:szCs w:val="32"/>
          <w:rtl/>
        </w:rPr>
        <w:t>إلى السر من وادي الأراكة حاضر</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بلى نحن كنا أهلها فأب</w:t>
      </w:r>
      <w:r w:rsidRPr="00935338">
        <w:rPr>
          <w:rFonts w:cs="Traditional Arabic" w:hint="cs"/>
          <w:sz w:val="32"/>
          <w:szCs w:val="32"/>
          <w:rtl/>
        </w:rPr>
        <w:t>ـ</w:t>
      </w:r>
      <w:r w:rsidRPr="00935338">
        <w:rPr>
          <w:rFonts w:cs="Traditional Arabic"/>
          <w:sz w:val="32"/>
          <w:szCs w:val="32"/>
          <w:rtl/>
        </w:rPr>
        <w:t xml:space="preserve">ادنا </w:t>
      </w:r>
      <w:r w:rsidRPr="00935338">
        <w:rPr>
          <w:rFonts w:cs="Traditional Arabic" w:hint="cs"/>
          <w:sz w:val="32"/>
          <w:szCs w:val="32"/>
          <w:rtl/>
        </w:rPr>
        <w:t xml:space="preserve">          </w:t>
      </w:r>
      <w:r w:rsidRPr="00935338">
        <w:rPr>
          <w:rFonts w:cs="Traditional Arabic"/>
          <w:sz w:val="32"/>
          <w:szCs w:val="32"/>
          <w:rtl/>
        </w:rPr>
        <w:t>صروف الليالي والج</w:t>
      </w:r>
      <w:r w:rsidRPr="00935338">
        <w:rPr>
          <w:rFonts w:cs="Traditional Arabic" w:hint="cs"/>
          <w:sz w:val="32"/>
          <w:szCs w:val="32"/>
          <w:rtl/>
        </w:rPr>
        <w:t>ـ</w:t>
      </w:r>
      <w:r w:rsidRPr="00935338">
        <w:rPr>
          <w:rFonts w:cs="Traditional Arabic"/>
          <w:sz w:val="32"/>
          <w:szCs w:val="32"/>
          <w:rtl/>
        </w:rPr>
        <w:t>دود الع</w:t>
      </w:r>
      <w:r w:rsidRPr="00935338">
        <w:rPr>
          <w:rFonts w:cs="Traditional Arabic" w:hint="cs"/>
          <w:sz w:val="32"/>
          <w:szCs w:val="32"/>
          <w:rtl/>
        </w:rPr>
        <w:t>ـ</w:t>
      </w:r>
      <w:r w:rsidRPr="00935338">
        <w:rPr>
          <w:rFonts w:cs="Traditional Arabic"/>
          <w:sz w:val="32"/>
          <w:szCs w:val="32"/>
          <w:rtl/>
        </w:rPr>
        <w:t>واثر</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وأب</w:t>
      </w:r>
      <w:r w:rsidRPr="00935338">
        <w:rPr>
          <w:rFonts w:cs="Traditional Arabic" w:hint="cs"/>
          <w:sz w:val="32"/>
          <w:szCs w:val="32"/>
          <w:rtl/>
        </w:rPr>
        <w:t>ـ</w:t>
      </w:r>
      <w:r w:rsidRPr="00935338">
        <w:rPr>
          <w:rFonts w:cs="Traditional Arabic"/>
          <w:sz w:val="32"/>
          <w:szCs w:val="32"/>
          <w:rtl/>
        </w:rPr>
        <w:t>دلنا ربي به</w:t>
      </w:r>
      <w:r w:rsidRPr="00935338">
        <w:rPr>
          <w:rFonts w:cs="Traditional Arabic" w:hint="cs"/>
          <w:sz w:val="32"/>
          <w:szCs w:val="32"/>
          <w:rtl/>
        </w:rPr>
        <w:t>ـ</w:t>
      </w:r>
      <w:r w:rsidRPr="00935338">
        <w:rPr>
          <w:rFonts w:cs="Traditional Arabic"/>
          <w:sz w:val="32"/>
          <w:szCs w:val="32"/>
          <w:rtl/>
        </w:rPr>
        <w:t xml:space="preserve">ا دار غربة </w:t>
      </w:r>
      <w:r w:rsidRPr="00935338">
        <w:rPr>
          <w:rFonts w:cs="Traditional Arabic" w:hint="cs"/>
          <w:sz w:val="32"/>
          <w:szCs w:val="32"/>
          <w:rtl/>
        </w:rPr>
        <w:t xml:space="preserve">          </w:t>
      </w:r>
      <w:r w:rsidRPr="00935338">
        <w:rPr>
          <w:rFonts w:cs="Traditional Arabic"/>
          <w:sz w:val="32"/>
          <w:szCs w:val="32"/>
          <w:rtl/>
        </w:rPr>
        <w:t>ب</w:t>
      </w:r>
      <w:r w:rsidRPr="00935338">
        <w:rPr>
          <w:rFonts w:cs="Traditional Arabic" w:hint="cs"/>
          <w:sz w:val="32"/>
          <w:szCs w:val="32"/>
          <w:rtl/>
        </w:rPr>
        <w:t>ـ</w:t>
      </w:r>
      <w:r w:rsidRPr="00935338">
        <w:rPr>
          <w:rFonts w:cs="Traditional Arabic"/>
          <w:sz w:val="32"/>
          <w:szCs w:val="32"/>
          <w:rtl/>
        </w:rPr>
        <w:t>ها الج</w:t>
      </w:r>
      <w:r w:rsidRPr="00935338">
        <w:rPr>
          <w:rFonts w:cs="Traditional Arabic" w:hint="cs"/>
          <w:sz w:val="32"/>
          <w:szCs w:val="32"/>
          <w:rtl/>
        </w:rPr>
        <w:t>ـ</w:t>
      </w:r>
      <w:r w:rsidRPr="00935338">
        <w:rPr>
          <w:rFonts w:cs="Traditional Arabic"/>
          <w:sz w:val="32"/>
          <w:szCs w:val="32"/>
          <w:rtl/>
        </w:rPr>
        <w:t>وع ب</w:t>
      </w:r>
      <w:r w:rsidRPr="00935338">
        <w:rPr>
          <w:rFonts w:cs="Traditional Arabic" w:hint="cs"/>
          <w:sz w:val="32"/>
          <w:szCs w:val="32"/>
          <w:rtl/>
        </w:rPr>
        <w:t>ـ</w:t>
      </w:r>
      <w:r w:rsidRPr="00935338">
        <w:rPr>
          <w:rFonts w:cs="Traditional Arabic"/>
          <w:sz w:val="32"/>
          <w:szCs w:val="32"/>
          <w:rtl/>
        </w:rPr>
        <w:t>اد والعدو المحاصر</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وكنا ولاة البيت من بعد نابت </w:t>
      </w:r>
      <w:r w:rsidRPr="00935338">
        <w:rPr>
          <w:rFonts w:cs="Traditional Arabic" w:hint="cs"/>
          <w:sz w:val="32"/>
          <w:szCs w:val="32"/>
          <w:rtl/>
        </w:rPr>
        <w:t xml:space="preserve">        </w:t>
      </w:r>
      <w:r w:rsidRPr="00935338">
        <w:rPr>
          <w:rFonts w:cs="Traditional Arabic"/>
          <w:sz w:val="32"/>
          <w:szCs w:val="32"/>
          <w:rtl/>
        </w:rPr>
        <w:t>نط</w:t>
      </w:r>
      <w:r w:rsidRPr="00935338">
        <w:rPr>
          <w:rFonts w:cs="Traditional Arabic" w:hint="cs"/>
          <w:sz w:val="32"/>
          <w:szCs w:val="32"/>
          <w:rtl/>
        </w:rPr>
        <w:t>ـ</w:t>
      </w:r>
      <w:r w:rsidRPr="00935338">
        <w:rPr>
          <w:rFonts w:cs="Traditional Arabic"/>
          <w:sz w:val="32"/>
          <w:szCs w:val="32"/>
          <w:rtl/>
        </w:rPr>
        <w:t>وف بب</w:t>
      </w:r>
      <w:r w:rsidRPr="00935338">
        <w:rPr>
          <w:rFonts w:cs="Traditional Arabic" w:hint="cs"/>
          <w:sz w:val="32"/>
          <w:szCs w:val="32"/>
          <w:rtl/>
        </w:rPr>
        <w:t>ـ</w:t>
      </w:r>
      <w:r w:rsidRPr="00935338">
        <w:rPr>
          <w:rFonts w:cs="Traditional Arabic"/>
          <w:sz w:val="32"/>
          <w:szCs w:val="32"/>
          <w:rtl/>
        </w:rPr>
        <w:t>اب البيت والخير ظاهر</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فأخرجنا م</w:t>
      </w:r>
      <w:r w:rsidRPr="00935338">
        <w:rPr>
          <w:rFonts w:cs="Traditional Arabic" w:hint="cs"/>
          <w:sz w:val="32"/>
          <w:szCs w:val="32"/>
          <w:rtl/>
        </w:rPr>
        <w:t>ـ</w:t>
      </w:r>
      <w:r w:rsidRPr="00935338">
        <w:rPr>
          <w:rFonts w:cs="Traditional Arabic"/>
          <w:sz w:val="32"/>
          <w:szCs w:val="32"/>
          <w:rtl/>
        </w:rPr>
        <w:t xml:space="preserve">نها المليك بقدرة </w:t>
      </w:r>
      <w:r w:rsidRPr="00935338">
        <w:rPr>
          <w:rFonts w:cs="Traditional Arabic" w:hint="cs"/>
          <w:sz w:val="32"/>
          <w:szCs w:val="32"/>
          <w:rtl/>
        </w:rPr>
        <w:t xml:space="preserve">        </w:t>
      </w:r>
      <w:r w:rsidRPr="00935338">
        <w:rPr>
          <w:rFonts w:cs="Traditional Arabic"/>
          <w:sz w:val="32"/>
          <w:szCs w:val="32"/>
          <w:rtl/>
        </w:rPr>
        <w:t>ك</w:t>
      </w:r>
      <w:r w:rsidRPr="00935338">
        <w:rPr>
          <w:rFonts w:cs="Traditional Arabic" w:hint="cs"/>
          <w:sz w:val="32"/>
          <w:szCs w:val="32"/>
          <w:rtl/>
        </w:rPr>
        <w:t>ـ</w:t>
      </w:r>
      <w:r w:rsidRPr="00935338">
        <w:rPr>
          <w:rFonts w:cs="Traditional Arabic"/>
          <w:sz w:val="32"/>
          <w:szCs w:val="32"/>
          <w:rtl/>
        </w:rPr>
        <w:t>ذلك م</w:t>
      </w:r>
      <w:r w:rsidRPr="00935338">
        <w:rPr>
          <w:rFonts w:cs="Traditional Arabic" w:hint="cs"/>
          <w:sz w:val="32"/>
          <w:szCs w:val="32"/>
          <w:rtl/>
        </w:rPr>
        <w:t>ـ</w:t>
      </w:r>
      <w:r w:rsidRPr="00935338">
        <w:rPr>
          <w:rFonts w:cs="Traditional Arabic"/>
          <w:sz w:val="32"/>
          <w:szCs w:val="32"/>
          <w:rtl/>
        </w:rPr>
        <w:t>ا بالناس تجري المقادر</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فص</w:t>
      </w:r>
      <w:r w:rsidRPr="00935338">
        <w:rPr>
          <w:rFonts w:cs="Traditional Arabic" w:hint="cs"/>
          <w:sz w:val="32"/>
          <w:szCs w:val="32"/>
          <w:rtl/>
        </w:rPr>
        <w:t>ـ</w:t>
      </w:r>
      <w:r w:rsidRPr="00935338">
        <w:rPr>
          <w:rFonts w:cs="Traditional Arabic"/>
          <w:sz w:val="32"/>
          <w:szCs w:val="32"/>
          <w:rtl/>
        </w:rPr>
        <w:t>رنا أحاديثا وك</w:t>
      </w:r>
      <w:r w:rsidRPr="00935338">
        <w:rPr>
          <w:rFonts w:cs="Traditional Arabic" w:hint="cs"/>
          <w:sz w:val="32"/>
          <w:szCs w:val="32"/>
          <w:rtl/>
        </w:rPr>
        <w:t>ـ</w:t>
      </w:r>
      <w:r w:rsidRPr="00935338">
        <w:rPr>
          <w:rFonts w:cs="Traditional Arabic"/>
          <w:sz w:val="32"/>
          <w:szCs w:val="32"/>
          <w:rtl/>
        </w:rPr>
        <w:t xml:space="preserve">نا بغبطة </w:t>
      </w:r>
      <w:r w:rsidRPr="00935338">
        <w:rPr>
          <w:rFonts w:cs="Traditional Arabic" w:hint="cs"/>
          <w:sz w:val="32"/>
          <w:szCs w:val="32"/>
          <w:rtl/>
        </w:rPr>
        <w:t xml:space="preserve">       </w:t>
      </w:r>
      <w:r w:rsidRPr="00935338">
        <w:rPr>
          <w:rFonts w:cs="Traditional Arabic"/>
          <w:sz w:val="32"/>
          <w:szCs w:val="32"/>
          <w:rtl/>
        </w:rPr>
        <w:t>ك</w:t>
      </w:r>
      <w:r w:rsidRPr="00935338">
        <w:rPr>
          <w:rFonts w:cs="Traditional Arabic" w:hint="cs"/>
          <w:sz w:val="32"/>
          <w:szCs w:val="32"/>
          <w:rtl/>
        </w:rPr>
        <w:t>ـ</w:t>
      </w:r>
      <w:r w:rsidRPr="00935338">
        <w:rPr>
          <w:rFonts w:cs="Traditional Arabic"/>
          <w:sz w:val="32"/>
          <w:szCs w:val="32"/>
          <w:rtl/>
        </w:rPr>
        <w:t>ذلك عضتن</w:t>
      </w:r>
      <w:r w:rsidRPr="00935338">
        <w:rPr>
          <w:rFonts w:cs="Traditional Arabic" w:hint="cs"/>
          <w:sz w:val="32"/>
          <w:szCs w:val="32"/>
          <w:rtl/>
        </w:rPr>
        <w:t>ـ</w:t>
      </w:r>
      <w:r w:rsidRPr="00935338">
        <w:rPr>
          <w:rFonts w:cs="Traditional Arabic"/>
          <w:sz w:val="32"/>
          <w:szCs w:val="32"/>
          <w:rtl/>
        </w:rPr>
        <w:t>ا السنون الغ</w:t>
      </w:r>
      <w:r w:rsidRPr="00935338">
        <w:rPr>
          <w:rFonts w:cs="Traditional Arabic" w:hint="cs"/>
          <w:sz w:val="32"/>
          <w:szCs w:val="32"/>
          <w:rtl/>
        </w:rPr>
        <w:t>ـ</w:t>
      </w:r>
      <w:r w:rsidRPr="00935338">
        <w:rPr>
          <w:rFonts w:cs="Traditional Arabic"/>
          <w:sz w:val="32"/>
          <w:szCs w:val="32"/>
          <w:rtl/>
        </w:rPr>
        <w:t>وابر</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وبدلن</w:t>
      </w:r>
      <w:r w:rsidRPr="00935338">
        <w:rPr>
          <w:rFonts w:cs="Traditional Arabic" w:hint="cs"/>
          <w:sz w:val="32"/>
          <w:szCs w:val="32"/>
          <w:rtl/>
        </w:rPr>
        <w:t>ـ</w:t>
      </w:r>
      <w:r w:rsidRPr="00935338">
        <w:rPr>
          <w:rFonts w:cs="Traditional Arabic"/>
          <w:sz w:val="32"/>
          <w:szCs w:val="32"/>
          <w:rtl/>
        </w:rPr>
        <w:t>ا كعب بها دار غ</w:t>
      </w:r>
      <w:r w:rsidRPr="00935338">
        <w:rPr>
          <w:rFonts w:cs="Traditional Arabic" w:hint="cs"/>
          <w:sz w:val="32"/>
          <w:szCs w:val="32"/>
          <w:rtl/>
        </w:rPr>
        <w:t>ـ</w:t>
      </w:r>
      <w:r w:rsidRPr="00935338">
        <w:rPr>
          <w:rFonts w:cs="Traditional Arabic"/>
          <w:sz w:val="32"/>
          <w:szCs w:val="32"/>
          <w:rtl/>
        </w:rPr>
        <w:t>ربة</w:t>
      </w:r>
      <w:r w:rsidRPr="00935338">
        <w:rPr>
          <w:rFonts w:cs="Traditional Arabic" w:hint="cs"/>
          <w:sz w:val="32"/>
          <w:szCs w:val="32"/>
          <w:rtl/>
        </w:rPr>
        <w:t xml:space="preserve">       </w:t>
      </w:r>
      <w:r w:rsidRPr="00935338">
        <w:rPr>
          <w:rFonts w:cs="Traditional Arabic"/>
          <w:sz w:val="32"/>
          <w:szCs w:val="32"/>
          <w:rtl/>
        </w:rPr>
        <w:t xml:space="preserve"> به</w:t>
      </w:r>
      <w:r w:rsidRPr="00935338">
        <w:rPr>
          <w:rFonts w:cs="Traditional Arabic" w:hint="cs"/>
          <w:sz w:val="32"/>
          <w:szCs w:val="32"/>
          <w:rtl/>
        </w:rPr>
        <w:t>ـ</w:t>
      </w:r>
      <w:r w:rsidRPr="00935338">
        <w:rPr>
          <w:rFonts w:cs="Traditional Arabic"/>
          <w:sz w:val="32"/>
          <w:szCs w:val="32"/>
          <w:rtl/>
        </w:rPr>
        <w:t>ا الذئب يع</w:t>
      </w:r>
      <w:r w:rsidRPr="00935338">
        <w:rPr>
          <w:rFonts w:cs="Traditional Arabic" w:hint="cs"/>
          <w:sz w:val="32"/>
          <w:szCs w:val="32"/>
          <w:rtl/>
        </w:rPr>
        <w:t>ـ</w:t>
      </w:r>
      <w:r w:rsidRPr="00935338">
        <w:rPr>
          <w:rFonts w:cs="Traditional Arabic"/>
          <w:sz w:val="32"/>
          <w:szCs w:val="32"/>
          <w:rtl/>
        </w:rPr>
        <w:t>وي والع</w:t>
      </w:r>
      <w:r w:rsidRPr="00935338">
        <w:rPr>
          <w:rFonts w:cs="Traditional Arabic" w:hint="cs"/>
          <w:sz w:val="32"/>
          <w:szCs w:val="32"/>
          <w:rtl/>
        </w:rPr>
        <w:t>ـ</w:t>
      </w:r>
      <w:r w:rsidRPr="00935338">
        <w:rPr>
          <w:rFonts w:cs="Traditional Arabic"/>
          <w:sz w:val="32"/>
          <w:szCs w:val="32"/>
          <w:rtl/>
        </w:rPr>
        <w:t>دو المكاثر</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فسحت دموع العين تجري لبلدة </w:t>
      </w:r>
      <w:r w:rsidRPr="00935338">
        <w:rPr>
          <w:rFonts w:cs="Traditional Arabic" w:hint="cs"/>
          <w:sz w:val="32"/>
          <w:szCs w:val="32"/>
          <w:rtl/>
        </w:rPr>
        <w:t xml:space="preserve">      </w:t>
      </w:r>
      <w:r w:rsidRPr="00935338">
        <w:rPr>
          <w:rFonts w:cs="Traditional Arabic"/>
          <w:sz w:val="32"/>
          <w:szCs w:val="32"/>
          <w:rtl/>
        </w:rPr>
        <w:t>به</w:t>
      </w:r>
      <w:r w:rsidRPr="00935338">
        <w:rPr>
          <w:rFonts w:cs="Traditional Arabic" w:hint="cs"/>
          <w:sz w:val="32"/>
          <w:szCs w:val="32"/>
          <w:rtl/>
        </w:rPr>
        <w:t>ـ</w:t>
      </w:r>
      <w:r w:rsidRPr="00935338">
        <w:rPr>
          <w:rFonts w:cs="Traditional Arabic"/>
          <w:sz w:val="32"/>
          <w:szCs w:val="32"/>
          <w:rtl/>
        </w:rPr>
        <w:t>ا حرم أمن وفي</w:t>
      </w:r>
      <w:r w:rsidRPr="00935338">
        <w:rPr>
          <w:rFonts w:cs="Traditional Arabic" w:hint="cs"/>
          <w:sz w:val="32"/>
          <w:szCs w:val="32"/>
          <w:rtl/>
        </w:rPr>
        <w:t>ـ</w:t>
      </w:r>
      <w:r w:rsidRPr="00935338">
        <w:rPr>
          <w:rFonts w:cs="Traditional Arabic"/>
          <w:sz w:val="32"/>
          <w:szCs w:val="32"/>
          <w:rtl/>
        </w:rPr>
        <w:t>ها المش</w:t>
      </w:r>
      <w:r w:rsidRPr="00935338">
        <w:rPr>
          <w:rFonts w:cs="Traditional Arabic" w:hint="cs"/>
          <w:sz w:val="32"/>
          <w:szCs w:val="32"/>
          <w:rtl/>
        </w:rPr>
        <w:t>ـ</w:t>
      </w:r>
      <w:r w:rsidRPr="00935338">
        <w:rPr>
          <w:rFonts w:cs="Traditional Arabic"/>
          <w:sz w:val="32"/>
          <w:szCs w:val="32"/>
          <w:rtl/>
        </w:rPr>
        <w:t>اع</w:t>
      </w:r>
      <w:r w:rsidRPr="00935338">
        <w:rPr>
          <w:rFonts w:cs="Traditional Arabic" w:hint="cs"/>
          <w:sz w:val="32"/>
          <w:szCs w:val="32"/>
          <w:rtl/>
        </w:rPr>
        <w:t>ـ</w:t>
      </w:r>
      <w:r w:rsidRPr="00935338">
        <w:rPr>
          <w:rFonts w:cs="Traditional Arabic"/>
          <w:sz w:val="32"/>
          <w:szCs w:val="32"/>
          <w:rtl/>
        </w:rPr>
        <w:t>ر</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ثم وليت خزاعة البيت ثلاثمائة سنة يتوارثون ذلك كابرا عن كابر حتى كان آخرهم حليل بن حبشية بن سلول بن كعب بن عمرو بن ربيعة وهو خزاعة بن حارثة بن عمرو مزيقياء الخزاعي وقريش إذ ذاك هم صريح ولد إسماعيل حلول وصرم وبيوتات متفرقة حوالي الحرم إلى أن أدرك قصي بن كلاب بن مرة وتزوج حبى بنت حليل بن حبشية وولدت بنيه الأربعة وكثر ولده وعظم شرفه ثم هلك حليل بن حبشية وأوصى إلى ابنه المحترش أن يكون خازنا للبيت وأشرك معه غبشان الملكاني وكان إذا غاب أحجب هذا حتى هلك الملكاني </w:t>
      </w:r>
      <w:r w:rsidRPr="00935338">
        <w:rPr>
          <w:rFonts w:cs="Traditional Arabic" w:hint="cs"/>
          <w:sz w:val="32"/>
          <w:szCs w:val="32"/>
          <w:rtl/>
        </w:rPr>
        <w:t xml:space="preserve">، </w:t>
      </w:r>
      <w:r w:rsidRPr="00935338">
        <w:rPr>
          <w:rFonts w:cs="Traditional Arabic"/>
          <w:sz w:val="32"/>
          <w:szCs w:val="32"/>
          <w:rtl/>
        </w:rPr>
        <w:t xml:space="preserve">فيقال </w:t>
      </w:r>
      <w:r w:rsidRPr="00935338">
        <w:rPr>
          <w:rFonts w:cs="Traditional Arabic" w:hint="cs"/>
          <w:sz w:val="32"/>
          <w:szCs w:val="32"/>
          <w:rtl/>
        </w:rPr>
        <w:t xml:space="preserve">: </w:t>
      </w:r>
      <w:r w:rsidRPr="00935338">
        <w:rPr>
          <w:rFonts w:cs="Traditional Arabic"/>
          <w:sz w:val="32"/>
          <w:szCs w:val="32"/>
          <w:rtl/>
        </w:rPr>
        <w:t>إن قصيا سقى المحترش الخمر وخدعه حتى اشترى البيت م</w:t>
      </w:r>
      <w:r w:rsidRPr="00935338">
        <w:rPr>
          <w:rFonts w:cs="Traditional Arabic" w:hint="cs"/>
          <w:sz w:val="32"/>
          <w:szCs w:val="32"/>
          <w:rtl/>
        </w:rPr>
        <w:t>ن</w:t>
      </w:r>
      <w:r w:rsidRPr="00935338">
        <w:rPr>
          <w:rFonts w:cs="Traditional Arabic"/>
          <w:sz w:val="32"/>
          <w:szCs w:val="32"/>
          <w:rtl/>
        </w:rPr>
        <w:t xml:space="preserve">ه بدن خمر وأشهد عليه وأخرجه من البيت وتملك حجابته وصار رب الحكم فيه فقصي أول من أصاب الملك من قريش بعد ولد إسماعيل وذلك في أيام المنذر بن النعمان على الحيرة والملك لبهرام جور في الفرس </w:t>
      </w:r>
      <w:r w:rsidRPr="00935338">
        <w:rPr>
          <w:rFonts w:cs="Traditional Arabic" w:hint="cs"/>
          <w:sz w:val="32"/>
          <w:szCs w:val="32"/>
          <w:rtl/>
        </w:rPr>
        <w:t>،</w:t>
      </w:r>
      <w:r w:rsidRPr="00935338">
        <w:rPr>
          <w:rFonts w:cs="Traditional Arabic"/>
          <w:sz w:val="32"/>
          <w:szCs w:val="32"/>
          <w:rtl/>
        </w:rPr>
        <w:t xml:space="preserve">فجعل قصي </w:t>
      </w:r>
      <w:r w:rsidRPr="00935338">
        <w:rPr>
          <w:rFonts w:cs="Traditional Arabic"/>
          <w:b/>
          <w:bCs/>
          <w:sz w:val="32"/>
          <w:szCs w:val="32"/>
          <w:rtl/>
        </w:rPr>
        <w:t>مكة</w:t>
      </w:r>
      <w:r w:rsidRPr="00935338">
        <w:rPr>
          <w:rFonts w:cs="Traditional Arabic"/>
          <w:sz w:val="32"/>
          <w:szCs w:val="32"/>
          <w:rtl/>
        </w:rPr>
        <w:t xml:space="preserve"> أرباعا وبنى بها دار الندوة فلا تزوج امرأة إلا في دار الندوة ولا يعقد لواء ولا يعذر غلام ولا تدرع جارية إلا فيها </w:t>
      </w:r>
      <w:r w:rsidRPr="00935338">
        <w:rPr>
          <w:rFonts w:cs="Traditional Arabic" w:hint="cs"/>
          <w:sz w:val="32"/>
          <w:szCs w:val="32"/>
          <w:rtl/>
        </w:rPr>
        <w:t xml:space="preserve">، </w:t>
      </w:r>
      <w:r w:rsidRPr="00935338">
        <w:rPr>
          <w:rFonts w:cs="Traditional Arabic"/>
          <w:sz w:val="32"/>
          <w:szCs w:val="32"/>
          <w:rtl/>
        </w:rPr>
        <w:t xml:space="preserve">وسميت الندوة لأنهم كانوا ينتدون فيها للخير والشر فكانت قريش تؤدي الرفادة إلى قصي وهو خرج يخرجونه من أموالهم يترافدون فيه فيصنع طعاما وشرابا للحاج أيام الموسم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82"/>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lastRenderedPageBreak/>
        <w:t>مناة</w:t>
      </w:r>
      <w:r w:rsidRPr="00935338">
        <w:rPr>
          <w:rFonts w:cs="Traditional Arabic" w:hint="cs"/>
          <w:sz w:val="32"/>
          <w:szCs w:val="32"/>
          <w:rtl/>
        </w:rPr>
        <w:t xml:space="preserve"> : ا</w:t>
      </w:r>
      <w:r w:rsidRPr="00935338">
        <w:rPr>
          <w:rFonts w:cs="Traditional Arabic"/>
          <w:sz w:val="32"/>
          <w:szCs w:val="32"/>
          <w:rtl/>
        </w:rPr>
        <w:t xml:space="preserve">سم صنم في جهة البحر مما يلي قديدا بالمشلل على سبعة أميال من المدينة وكانت الأزد وغسان يهللون له ويحجون إليه </w:t>
      </w:r>
      <w:r w:rsidRPr="00935338">
        <w:rPr>
          <w:rFonts w:cs="Traditional Arabic" w:hint="cs"/>
          <w:sz w:val="32"/>
          <w:szCs w:val="32"/>
          <w:rtl/>
        </w:rPr>
        <w:t xml:space="preserve">، </w:t>
      </w:r>
      <w:r w:rsidRPr="00935338">
        <w:rPr>
          <w:rFonts w:cs="Traditional Arabic"/>
          <w:sz w:val="32"/>
          <w:szCs w:val="32"/>
          <w:rtl/>
        </w:rPr>
        <w:t xml:space="preserve">وكان أول من نصبه عمرو بن لحي الخزاعي </w:t>
      </w:r>
      <w:r w:rsidRPr="00935338">
        <w:rPr>
          <w:rFonts w:cs="Traditional Arabic" w:hint="cs"/>
          <w:sz w:val="32"/>
          <w:szCs w:val="32"/>
          <w:rtl/>
        </w:rPr>
        <w:t xml:space="preserve">، </w:t>
      </w:r>
      <w:r w:rsidRPr="00935338">
        <w:rPr>
          <w:rFonts w:cs="Traditional Arabic"/>
          <w:sz w:val="32"/>
          <w:szCs w:val="32"/>
          <w:rtl/>
        </w:rPr>
        <w:t xml:space="preserve">وقال </w:t>
      </w:r>
      <w:r w:rsidRPr="00935338">
        <w:rPr>
          <w:rFonts w:cs="Traditional Arabic" w:hint="cs"/>
          <w:sz w:val="32"/>
          <w:szCs w:val="32"/>
          <w:rtl/>
        </w:rPr>
        <w:t xml:space="preserve">ابن الكلبي : </w:t>
      </w:r>
      <w:r w:rsidRPr="00935338">
        <w:rPr>
          <w:rFonts w:cs="Traditional Arabic"/>
          <w:sz w:val="32"/>
          <w:szCs w:val="32"/>
          <w:rtl/>
        </w:rPr>
        <w:t xml:space="preserve">كانت </w:t>
      </w:r>
      <w:r w:rsidRPr="00935338">
        <w:rPr>
          <w:rFonts w:cs="Traditional Arabic"/>
          <w:b/>
          <w:bCs/>
          <w:sz w:val="32"/>
          <w:szCs w:val="32"/>
          <w:rtl/>
        </w:rPr>
        <w:t xml:space="preserve">مناة </w:t>
      </w:r>
      <w:r w:rsidRPr="00935338">
        <w:rPr>
          <w:rFonts w:cs="Traditional Arabic"/>
          <w:sz w:val="32"/>
          <w:szCs w:val="32"/>
          <w:rtl/>
        </w:rPr>
        <w:t xml:space="preserve">صخرة لهذيل بقديد </w:t>
      </w:r>
      <w:r w:rsidRPr="00935338">
        <w:rPr>
          <w:rFonts w:cs="Traditional Arabic" w:hint="cs"/>
          <w:sz w:val="32"/>
          <w:szCs w:val="32"/>
          <w:rtl/>
        </w:rPr>
        <w:t xml:space="preserve">، </w:t>
      </w:r>
      <w:r w:rsidRPr="00935338">
        <w:rPr>
          <w:rFonts w:cs="Traditional Arabic"/>
          <w:sz w:val="32"/>
          <w:szCs w:val="32"/>
          <w:rtl/>
        </w:rPr>
        <w:t xml:space="preserve">وكأن التأنيث إنما جاء من كونه صخرة </w:t>
      </w:r>
      <w:r w:rsidRPr="00935338">
        <w:rPr>
          <w:rFonts w:cs="Traditional Arabic" w:hint="cs"/>
          <w:sz w:val="32"/>
          <w:szCs w:val="32"/>
          <w:rtl/>
        </w:rPr>
        <w:t xml:space="preserve">، </w:t>
      </w:r>
      <w:r w:rsidRPr="00935338">
        <w:rPr>
          <w:rFonts w:cs="Traditional Arabic"/>
          <w:sz w:val="32"/>
          <w:szCs w:val="32"/>
          <w:rtl/>
        </w:rPr>
        <w:t xml:space="preserve">وإليه أضيف زيد </w:t>
      </w:r>
      <w:r w:rsidRPr="00935338">
        <w:rPr>
          <w:rFonts w:cs="Traditional Arabic"/>
          <w:b/>
          <w:bCs/>
          <w:sz w:val="32"/>
          <w:szCs w:val="32"/>
          <w:rtl/>
        </w:rPr>
        <w:t>مناة</w:t>
      </w:r>
      <w:r w:rsidRPr="00935338">
        <w:rPr>
          <w:rFonts w:cs="Traditional Arabic"/>
          <w:sz w:val="32"/>
          <w:szCs w:val="32"/>
          <w:rtl/>
        </w:rPr>
        <w:t xml:space="preserve"> وعبد </w:t>
      </w:r>
      <w:r w:rsidRPr="00935338">
        <w:rPr>
          <w:rFonts w:cs="Traditional Arabic"/>
          <w:b/>
          <w:bCs/>
          <w:sz w:val="32"/>
          <w:szCs w:val="32"/>
          <w:rtl/>
        </w:rPr>
        <w:t>مناة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وقال أبو المنذر هشام بن محمد </w:t>
      </w:r>
      <w:r w:rsidRPr="00935338">
        <w:rPr>
          <w:rFonts w:cs="Traditional Arabic" w:hint="cs"/>
          <w:sz w:val="32"/>
          <w:szCs w:val="32"/>
          <w:rtl/>
        </w:rPr>
        <w:t xml:space="preserve">: </w:t>
      </w:r>
      <w:r w:rsidRPr="00935338">
        <w:rPr>
          <w:rFonts w:cs="Traditional Arabic"/>
          <w:sz w:val="32"/>
          <w:szCs w:val="32"/>
          <w:rtl/>
        </w:rPr>
        <w:t xml:space="preserve">كان عمرو بن لحي واسم لحي ربيعة بن حارثة بن عمرو بن عامر الأزدي وهو أبو خزاعة وهو الذي قاتل جرهم حتى أخرجهم عن حرم مكة واستولى على مكة وأجلى جرهم عنها وتولى حجابة البيت </w:t>
      </w:r>
      <w:r w:rsidRPr="00935338">
        <w:rPr>
          <w:rFonts w:cs="Traditional Arabic" w:hint="cs"/>
          <w:sz w:val="32"/>
          <w:szCs w:val="32"/>
          <w:rtl/>
        </w:rPr>
        <w:t xml:space="preserve">، </w:t>
      </w:r>
      <w:r w:rsidRPr="00935338">
        <w:rPr>
          <w:rFonts w:cs="Traditional Arabic"/>
          <w:sz w:val="32"/>
          <w:szCs w:val="32"/>
          <w:rtl/>
        </w:rPr>
        <w:t xml:space="preserve">بعدهم ثم إنه مرض مرضا شديدا فقيل له إن بالبلقاء من أرض الشام حمة إن أتيتها برأت </w:t>
      </w:r>
      <w:r w:rsidRPr="00935338">
        <w:rPr>
          <w:rFonts w:cs="Traditional Arabic" w:hint="cs"/>
          <w:sz w:val="32"/>
          <w:szCs w:val="32"/>
          <w:rtl/>
        </w:rPr>
        <w:t xml:space="preserve">، </w:t>
      </w:r>
      <w:r w:rsidRPr="00935338">
        <w:rPr>
          <w:rFonts w:cs="Traditional Arabic"/>
          <w:sz w:val="32"/>
          <w:szCs w:val="32"/>
          <w:rtl/>
        </w:rPr>
        <w:t xml:space="preserve">فأتاها </w:t>
      </w:r>
      <w:r w:rsidRPr="00935338">
        <w:rPr>
          <w:rFonts w:cs="Traditional Arabic" w:hint="cs"/>
          <w:sz w:val="32"/>
          <w:szCs w:val="32"/>
          <w:rtl/>
        </w:rPr>
        <w:t>فاستحم</w:t>
      </w:r>
      <w:r w:rsidRPr="00935338">
        <w:rPr>
          <w:rFonts w:cs="Traditional Arabic"/>
          <w:sz w:val="32"/>
          <w:szCs w:val="32"/>
          <w:rtl/>
        </w:rPr>
        <w:t xml:space="preserve"> بها فبرأ </w:t>
      </w:r>
      <w:r w:rsidRPr="00935338">
        <w:rPr>
          <w:rFonts w:cs="Traditional Arabic" w:hint="cs"/>
          <w:sz w:val="32"/>
          <w:szCs w:val="32"/>
          <w:rtl/>
        </w:rPr>
        <w:t xml:space="preserve">، </w:t>
      </w:r>
      <w:r w:rsidRPr="00935338">
        <w:rPr>
          <w:rFonts w:cs="Traditional Arabic"/>
          <w:sz w:val="32"/>
          <w:szCs w:val="32"/>
          <w:rtl/>
        </w:rPr>
        <w:t xml:space="preserve">ووجد أهلها يعبدون الأصنام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ما هذه </w:t>
      </w:r>
      <w:r w:rsidRPr="00935338">
        <w:rPr>
          <w:rFonts w:cs="Traditional Arabic" w:hint="cs"/>
          <w:sz w:val="32"/>
          <w:szCs w:val="32"/>
          <w:rtl/>
        </w:rPr>
        <w:t xml:space="preserve"> ؟ </w:t>
      </w:r>
      <w:r w:rsidRPr="00935338">
        <w:rPr>
          <w:rFonts w:cs="Traditional Arabic"/>
          <w:sz w:val="32"/>
          <w:szCs w:val="32"/>
          <w:rtl/>
        </w:rPr>
        <w:t xml:space="preserve">فقالوا نستسقي بها المطر ونستنصر بها على العدو </w:t>
      </w:r>
      <w:r w:rsidRPr="00935338">
        <w:rPr>
          <w:rFonts w:cs="Traditional Arabic" w:hint="cs"/>
          <w:sz w:val="32"/>
          <w:szCs w:val="32"/>
          <w:rtl/>
        </w:rPr>
        <w:t xml:space="preserve">، </w:t>
      </w:r>
      <w:r w:rsidRPr="00935338">
        <w:rPr>
          <w:rFonts w:cs="Traditional Arabic"/>
          <w:sz w:val="32"/>
          <w:szCs w:val="32"/>
          <w:rtl/>
        </w:rPr>
        <w:t xml:space="preserve">فسألهم أن يعطوه منها ففعلوا فقدم بها مكة ونصبها حول الكعبة </w:t>
      </w:r>
      <w:r w:rsidRPr="00935338">
        <w:rPr>
          <w:rFonts w:cs="Traditional Arabic" w:hint="cs"/>
          <w:sz w:val="32"/>
          <w:szCs w:val="32"/>
          <w:rtl/>
        </w:rPr>
        <w:t xml:space="preserve">، </w:t>
      </w:r>
      <w:r w:rsidRPr="00935338">
        <w:rPr>
          <w:rFonts w:cs="Traditional Arabic"/>
          <w:sz w:val="32"/>
          <w:szCs w:val="32"/>
          <w:rtl/>
        </w:rPr>
        <w:t xml:space="preserve">فلما صنع عمرو بن لحي ذلك دانت العرب للأصنام وعبدوها واتخذوها فكان أقدمها كلها </w:t>
      </w:r>
      <w:r w:rsidRPr="00935338">
        <w:rPr>
          <w:rFonts w:cs="Traditional Arabic"/>
          <w:b/>
          <w:bCs/>
          <w:sz w:val="32"/>
          <w:szCs w:val="32"/>
          <w:rtl/>
        </w:rPr>
        <w:t>مناة</w:t>
      </w:r>
      <w:r w:rsidRPr="00935338">
        <w:rPr>
          <w:rFonts w:cs="Traditional Arabic"/>
          <w:sz w:val="32"/>
          <w:szCs w:val="32"/>
          <w:rtl/>
        </w:rPr>
        <w:t xml:space="preserve"> وقد كانت العرب تسمي عبد </w:t>
      </w:r>
      <w:r w:rsidRPr="00935338">
        <w:rPr>
          <w:rFonts w:cs="Traditional Arabic"/>
          <w:b/>
          <w:bCs/>
          <w:sz w:val="32"/>
          <w:szCs w:val="32"/>
          <w:rtl/>
        </w:rPr>
        <w:t>مناة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وكان منصوبا على ساحل البحر من ناحية المشلل بقديد بين المدينة ومكة وما قارب ذلك من المواضع يعظمونه ويذبحون له ويهدون له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w:t>
      </w:r>
      <w:r w:rsidRPr="00935338">
        <w:rPr>
          <w:rFonts w:cs="Traditional Arabic"/>
          <w:b/>
          <w:bCs/>
          <w:sz w:val="32"/>
          <w:szCs w:val="32"/>
          <w:rtl/>
        </w:rPr>
        <w:t>مناة</w:t>
      </w:r>
      <w:r w:rsidRPr="00935338">
        <w:rPr>
          <w:rFonts w:cs="Traditional Arabic"/>
          <w:sz w:val="32"/>
          <w:szCs w:val="32"/>
          <w:rtl/>
        </w:rPr>
        <w:t xml:space="preserve"> هذه التي ذكرها الله تعالى في قوله عز وجل</w:t>
      </w:r>
      <w:r w:rsidRPr="00935338">
        <w:rPr>
          <w:rFonts w:cs="Traditional Arabic" w:hint="cs"/>
          <w:sz w:val="32"/>
          <w:szCs w:val="32"/>
          <w:rtl/>
        </w:rPr>
        <w:t xml:space="preserve"> </w:t>
      </w:r>
      <w:r w:rsidRPr="00935338">
        <w:rPr>
          <w:rFonts w:cs="Traditional Arabic" w:hint="cs"/>
          <w:sz w:val="32"/>
          <w:szCs w:val="32"/>
        </w:rPr>
        <w:sym w:font="AGA Arabesque" w:char="F07D"/>
      </w:r>
      <w:r w:rsidRPr="00935338">
        <w:rPr>
          <w:rFonts w:cs="Traditional Arabic"/>
          <w:sz w:val="32"/>
          <w:szCs w:val="32"/>
          <w:rtl/>
        </w:rPr>
        <w:t xml:space="preserve"> </w:t>
      </w:r>
      <w:r w:rsidRPr="00935338">
        <w:rPr>
          <w:rFonts w:cs="Traditional Arabic"/>
          <w:b/>
          <w:bCs/>
          <w:sz w:val="32"/>
          <w:szCs w:val="32"/>
          <w:rtl/>
        </w:rPr>
        <w:t>ومناة الثالثة الأخرى</w:t>
      </w:r>
      <w:r w:rsidRPr="00935338">
        <w:rPr>
          <w:rFonts w:cs="Traditional Arabic"/>
          <w:sz w:val="32"/>
          <w:szCs w:val="32"/>
        </w:rPr>
        <w:sym w:font="AGA Arabesque" w:char="F07B"/>
      </w:r>
      <w:r w:rsidRPr="00935338">
        <w:rPr>
          <w:rFonts w:cs="Traditional Arabic"/>
          <w:sz w:val="32"/>
          <w:szCs w:val="32"/>
          <w:rtl/>
        </w:rPr>
        <w:t xml:space="preserve"> وكانت لهذيل وخزاعة </w:t>
      </w:r>
      <w:r w:rsidRPr="00935338">
        <w:rPr>
          <w:rFonts w:cs="Traditional Arabic" w:hint="cs"/>
          <w:sz w:val="32"/>
          <w:szCs w:val="32"/>
          <w:rtl/>
        </w:rPr>
        <w:t xml:space="preserve">، </w:t>
      </w:r>
      <w:r w:rsidRPr="00935338">
        <w:rPr>
          <w:rFonts w:cs="Traditional Arabic"/>
          <w:sz w:val="32"/>
          <w:szCs w:val="32"/>
          <w:rtl/>
        </w:rPr>
        <w:t xml:space="preserve">وكانت </w:t>
      </w:r>
      <w:r w:rsidRPr="00935338">
        <w:rPr>
          <w:rFonts w:cs="Traditional Arabic" w:hint="cs"/>
          <w:sz w:val="32"/>
          <w:szCs w:val="32"/>
          <w:rtl/>
        </w:rPr>
        <w:t xml:space="preserve">قريش وجميع </w:t>
      </w:r>
      <w:r w:rsidRPr="00935338">
        <w:rPr>
          <w:rFonts w:cs="Traditional Arabic"/>
          <w:sz w:val="32"/>
          <w:szCs w:val="32"/>
          <w:rtl/>
        </w:rPr>
        <w:t>العرب تعظمها فلم تزل على ذلك حتى خرج رسول الله</w:t>
      </w:r>
      <w:r w:rsidRPr="00935338">
        <w:rPr>
          <w:rFonts w:cs="Traditional Arabic" w:hint="cs"/>
          <w:sz w:val="32"/>
          <w:szCs w:val="32"/>
          <w:rtl/>
        </w:rPr>
        <w:t xml:space="preserve"> </w:t>
      </w:r>
      <w:r w:rsidRPr="00935338">
        <w:rPr>
          <w:rFonts w:cs="Traditional Arabic" w:hint="cs"/>
          <w:sz w:val="32"/>
          <w:szCs w:val="32"/>
        </w:rPr>
        <w:sym w:font="AGA Arabesque" w:char="F072"/>
      </w:r>
      <w:r w:rsidRPr="00935338">
        <w:rPr>
          <w:rFonts w:cs="Traditional Arabic"/>
          <w:sz w:val="32"/>
          <w:szCs w:val="32"/>
          <w:rtl/>
        </w:rPr>
        <w:t xml:space="preserve"> من المدينة في سنة ثمان للهجرة وهو عام الفتح فلما سار من المدينة أربع ليال أو خمس ليال بعث علي بن أبي طالب إليها فهدمها وأخذ ما كان لها وأقبل به إلى رسول الله </w:t>
      </w:r>
      <w:r w:rsidRPr="00935338">
        <w:rPr>
          <w:rFonts w:cs="Traditional Arabic" w:hint="cs"/>
          <w:sz w:val="32"/>
          <w:szCs w:val="32"/>
          <w:rtl/>
        </w:rPr>
        <w:t xml:space="preserve">، </w:t>
      </w:r>
      <w:r w:rsidRPr="00935338">
        <w:rPr>
          <w:rFonts w:cs="Traditional Arabic"/>
          <w:sz w:val="32"/>
          <w:szCs w:val="32"/>
          <w:rtl/>
        </w:rPr>
        <w:t>وكان من جملة ما أخذه سيفان كان الحارث بن أبي شمر الغساني أهداهما لها أحدهما يسمى مخذما والآخر رسوبا وهما سيفا الحارث اللذان</w:t>
      </w:r>
      <w:r w:rsidRPr="00935338">
        <w:rPr>
          <w:rFonts w:cs="Traditional Arabic" w:hint="cs"/>
          <w:sz w:val="32"/>
          <w:szCs w:val="32"/>
          <w:rtl/>
        </w:rPr>
        <w:t xml:space="preserve"> أهداهما </w:t>
      </w:r>
      <w:r w:rsidRPr="00935338">
        <w:rPr>
          <w:rFonts w:cs="Traditional Arabic"/>
          <w:sz w:val="32"/>
          <w:szCs w:val="32"/>
          <w:rtl/>
        </w:rPr>
        <w:t>لها أحدهما يسمى مخذما والآخر رسوبا</w:t>
      </w:r>
      <w:r w:rsidRPr="00935338">
        <w:rPr>
          <w:rFonts w:cs="Traditional Arabic" w:hint="cs"/>
          <w:sz w:val="32"/>
          <w:szCs w:val="32"/>
          <w:rtl/>
        </w:rPr>
        <w:t xml:space="preserve"> </w:t>
      </w:r>
      <w:r w:rsidRPr="00935338">
        <w:rPr>
          <w:rFonts w:cs="Traditional Arabic"/>
          <w:sz w:val="32"/>
          <w:szCs w:val="32"/>
          <w:rtl/>
        </w:rPr>
        <w:t xml:space="preserve">فوهبهما النبي لعلي </w:t>
      </w:r>
      <w:r w:rsidRPr="00935338">
        <w:rPr>
          <w:rFonts w:cs="Traditional Arabic" w:hint="cs"/>
          <w:sz w:val="32"/>
          <w:szCs w:val="32"/>
          <w:rtl/>
        </w:rPr>
        <w:t xml:space="preserve">، </w:t>
      </w:r>
      <w:r w:rsidRPr="00935338">
        <w:rPr>
          <w:rFonts w:cs="Traditional Arabic"/>
          <w:sz w:val="32"/>
          <w:szCs w:val="32"/>
          <w:rtl/>
        </w:rPr>
        <w:t>رضي الله عنه</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83"/>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م</w:t>
      </w:r>
      <w:r w:rsidRPr="00935338">
        <w:rPr>
          <w:rFonts w:cs="Traditional Arabic" w:hint="cs"/>
          <w:b/>
          <w:bCs/>
          <w:sz w:val="32"/>
          <w:szCs w:val="32"/>
          <w:rtl/>
        </w:rPr>
        <w:t>َ</w:t>
      </w:r>
      <w:r w:rsidRPr="00935338">
        <w:rPr>
          <w:rFonts w:cs="Traditional Arabic"/>
          <w:b/>
          <w:bCs/>
          <w:sz w:val="32"/>
          <w:szCs w:val="32"/>
          <w:rtl/>
        </w:rPr>
        <w:t>ن</w:t>
      </w:r>
      <w:r w:rsidRPr="00935338">
        <w:rPr>
          <w:rFonts w:cs="Traditional Arabic" w:hint="cs"/>
          <w:b/>
          <w:bCs/>
          <w:sz w:val="32"/>
          <w:szCs w:val="32"/>
          <w:rtl/>
        </w:rPr>
        <w:t>ْ</w:t>
      </w:r>
      <w:r w:rsidRPr="00935338">
        <w:rPr>
          <w:rFonts w:cs="Traditional Arabic"/>
          <w:b/>
          <w:bCs/>
          <w:sz w:val="32"/>
          <w:szCs w:val="32"/>
          <w:rtl/>
        </w:rPr>
        <w:t>ب</w:t>
      </w:r>
      <w:r w:rsidRPr="00935338">
        <w:rPr>
          <w:rFonts w:cs="Traditional Arabic" w:hint="cs"/>
          <w:b/>
          <w:bCs/>
          <w:sz w:val="32"/>
          <w:szCs w:val="32"/>
          <w:rtl/>
        </w:rPr>
        <w:t>ِ</w:t>
      </w:r>
      <w:r w:rsidRPr="00935338">
        <w:rPr>
          <w:rFonts w:cs="Traditional Arabic"/>
          <w:b/>
          <w:bCs/>
          <w:sz w:val="32"/>
          <w:szCs w:val="32"/>
          <w:rtl/>
        </w:rPr>
        <w:t>ج</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السكون </w:t>
      </w:r>
      <w:r w:rsidRPr="00935338">
        <w:rPr>
          <w:rFonts w:cs="Traditional Arabic" w:hint="cs"/>
          <w:sz w:val="32"/>
          <w:szCs w:val="32"/>
          <w:rtl/>
        </w:rPr>
        <w:t xml:space="preserve">، </w:t>
      </w:r>
      <w:r w:rsidRPr="00935338">
        <w:rPr>
          <w:rFonts w:cs="Traditional Arabic"/>
          <w:sz w:val="32"/>
          <w:szCs w:val="32"/>
          <w:rtl/>
        </w:rPr>
        <w:t xml:space="preserve">وباء موحدة مكسورة </w:t>
      </w:r>
      <w:r w:rsidRPr="00935338">
        <w:rPr>
          <w:rFonts w:cs="Traditional Arabic" w:hint="cs"/>
          <w:sz w:val="32"/>
          <w:szCs w:val="32"/>
          <w:rtl/>
        </w:rPr>
        <w:t xml:space="preserve">، </w:t>
      </w:r>
      <w:r w:rsidRPr="00935338">
        <w:rPr>
          <w:rFonts w:cs="Traditional Arabic"/>
          <w:sz w:val="32"/>
          <w:szCs w:val="32"/>
          <w:rtl/>
        </w:rPr>
        <w:t>وجيم</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 وهي مدينة كبيرة واسعة ذات خيرات كثيرة وأرزاق واسعة في فضاء من الأرض </w:t>
      </w:r>
      <w:r w:rsidRPr="00935338">
        <w:rPr>
          <w:rFonts w:cs="Traditional Arabic" w:hint="cs"/>
          <w:sz w:val="32"/>
          <w:szCs w:val="32"/>
          <w:rtl/>
        </w:rPr>
        <w:t xml:space="preserve">، </w:t>
      </w:r>
      <w:r w:rsidRPr="00935338">
        <w:rPr>
          <w:rFonts w:cs="Traditional Arabic"/>
          <w:sz w:val="32"/>
          <w:szCs w:val="32"/>
          <w:rtl/>
        </w:rPr>
        <w:t xml:space="preserve">كان عليها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سور مبني بالحجارة محكم </w:t>
      </w:r>
      <w:r w:rsidRPr="00935338">
        <w:rPr>
          <w:rFonts w:cs="Traditional Arabic" w:hint="cs"/>
          <w:sz w:val="32"/>
          <w:szCs w:val="32"/>
          <w:rtl/>
        </w:rPr>
        <w:t xml:space="preserve">، </w:t>
      </w:r>
      <w:r w:rsidRPr="00935338">
        <w:rPr>
          <w:rFonts w:cs="Traditional Arabic"/>
          <w:sz w:val="32"/>
          <w:szCs w:val="32"/>
          <w:rtl/>
        </w:rPr>
        <w:t xml:space="preserve">وشربهم من قني تسيح على وجه الأرض </w:t>
      </w:r>
      <w:r w:rsidRPr="00935338">
        <w:rPr>
          <w:rFonts w:cs="Traditional Arabic" w:hint="cs"/>
          <w:sz w:val="32"/>
          <w:szCs w:val="32"/>
          <w:rtl/>
        </w:rPr>
        <w:t xml:space="preserve">، </w:t>
      </w:r>
      <w:r w:rsidRPr="00935338">
        <w:rPr>
          <w:rFonts w:cs="Traditional Arabic"/>
          <w:sz w:val="32"/>
          <w:szCs w:val="32"/>
          <w:rtl/>
        </w:rPr>
        <w:t xml:space="preserve">وفي دورهم آبار أكثر شربهم </w:t>
      </w:r>
    </w:p>
    <w:p w:rsidR="00417A6A" w:rsidRPr="00935338" w:rsidRDefault="00417A6A" w:rsidP="00417A6A">
      <w:pPr>
        <w:jc w:val="lowKashida"/>
        <w:rPr>
          <w:rFonts w:cs="Traditional Arabic"/>
          <w:b/>
          <w:bCs/>
          <w:sz w:val="32"/>
          <w:szCs w:val="32"/>
          <w:rtl/>
        </w:rPr>
      </w:pPr>
      <w:r w:rsidRPr="00935338">
        <w:rPr>
          <w:rFonts w:cs="Traditional Arabic"/>
          <w:sz w:val="32"/>
          <w:szCs w:val="32"/>
          <w:rtl/>
        </w:rPr>
        <w:t xml:space="preserve">منها لأنها عذبة صحيحة </w:t>
      </w:r>
      <w:r w:rsidRPr="00935338">
        <w:rPr>
          <w:rFonts w:cs="Traditional Arabic" w:hint="cs"/>
          <w:sz w:val="32"/>
          <w:szCs w:val="32"/>
          <w:rtl/>
        </w:rPr>
        <w:t>، وهي</w:t>
      </w:r>
      <w:r w:rsidRPr="00935338">
        <w:rPr>
          <w:rFonts w:cs="Traditional Arabic"/>
          <w:sz w:val="32"/>
          <w:szCs w:val="32"/>
          <w:rtl/>
        </w:rPr>
        <w:t xml:space="preserve"> بلدة البحتري وأبي فراس وقبلهما ولد بها عبد الملك بن صالح الهاشمي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84"/>
      </w:r>
      <w:r w:rsidRPr="00935338">
        <w:rPr>
          <w:rFonts w:cs="Traditional Arabic"/>
          <w:b/>
          <w:bCs/>
          <w:sz w:val="32"/>
          <w:szCs w:val="32"/>
          <w:vertAlign w:val="superscript"/>
          <w:rtl/>
        </w:rPr>
        <w:t>)</w:t>
      </w:r>
      <w:r w:rsidRPr="00935338">
        <w:rPr>
          <w:rFonts w:cs="Traditional Arabic" w:hint="cs"/>
          <w:sz w:val="32"/>
          <w:szCs w:val="32"/>
          <w:rtl/>
        </w:rPr>
        <w:t xml:space="preserve"> </w:t>
      </w:r>
      <w:r w:rsidRPr="00935338">
        <w:rPr>
          <w:rFonts w:cs="Traditional Arabic"/>
          <w:sz w:val="32"/>
          <w:szCs w:val="32"/>
          <w:rtl/>
        </w:rPr>
        <w:t xml:space="preserve">وكان أجل قريش ولسان بني العباس ومن يضرب به المثل في البلاغة </w:t>
      </w:r>
      <w:r w:rsidRPr="00935338">
        <w:rPr>
          <w:rFonts w:cs="Traditional Arabic" w:hint="cs"/>
          <w:b/>
          <w:bCs/>
          <w:sz w:val="32"/>
          <w:szCs w:val="32"/>
          <w:rtl/>
        </w:rPr>
        <w:t xml:space="preserve">، </w:t>
      </w:r>
      <w:r w:rsidRPr="00935338">
        <w:rPr>
          <w:rFonts w:cs="Traditional Arabic"/>
          <w:b/>
          <w:bCs/>
          <w:sz w:val="32"/>
          <w:szCs w:val="32"/>
          <w:rtl/>
        </w:rPr>
        <w:t xml:space="preserve">وكان لما دخل الرشيد إلى منبج قال له </w:t>
      </w:r>
      <w:r w:rsidRPr="00935338">
        <w:rPr>
          <w:rFonts w:cs="Traditional Arabic" w:hint="cs"/>
          <w:b/>
          <w:bCs/>
          <w:sz w:val="32"/>
          <w:szCs w:val="32"/>
          <w:rtl/>
        </w:rPr>
        <w:t xml:space="preserve">: </w:t>
      </w:r>
      <w:r w:rsidRPr="00935338">
        <w:rPr>
          <w:rFonts w:cs="Traditional Arabic"/>
          <w:b/>
          <w:bCs/>
          <w:sz w:val="32"/>
          <w:szCs w:val="32"/>
          <w:rtl/>
        </w:rPr>
        <w:t xml:space="preserve">هذا البلد منزلك </w:t>
      </w:r>
      <w:r w:rsidRPr="00935338">
        <w:rPr>
          <w:rFonts w:cs="Traditional Arabic" w:hint="cs"/>
          <w:b/>
          <w:bCs/>
          <w:sz w:val="32"/>
          <w:szCs w:val="32"/>
          <w:rtl/>
        </w:rPr>
        <w:t xml:space="preserve">، </w:t>
      </w:r>
      <w:r w:rsidRPr="00935338">
        <w:rPr>
          <w:rFonts w:cs="Traditional Arabic"/>
          <w:b/>
          <w:bCs/>
          <w:sz w:val="32"/>
          <w:szCs w:val="32"/>
          <w:rtl/>
        </w:rPr>
        <w:t>قال</w:t>
      </w:r>
      <w:r w:rsidRPr="00935338">
        <w:rPr>
          <w:rFonts w:cs="Traditional Arabic" w:hint="cs"/>
          <w:b/>
          <w:bCs/>
          <w:sz w:val="32"/>
          <w:szCs w:val="32"/>
          <w:rtl/>
        </w:rPr>
        <w:t xml:space="preserve"> :</w:t>
      </w:r>
      <w:r w:rsidRPr="00935338">
        <w:rPr>
          <w:rFonts w:cs="Traditional Arabic"/>
          <w:b/>
          <w:bCs/>
          <w:sz w:val="32"/>
          <w:szCs w:val="32"/>
          <w:rtl/>
        </w:rPr>
        <w:t xml:space="preserve"> يا أمير المؤمنين هو لك ولي بك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كيف بناؤك به</w:t>
      </w:r>
      <w:r w:rsidRPr="00935338">
        <w:rPr>
          <w:rFonts w:cs="Traditional Arabic" w:hint="cs"/>
          <w:b/>
          <w:bCs/>
          <w:sz w:val="32"/>
          <w:szCs w:val="32"/>
          <w:rtl/>
        </w:rPr>
        <w:t xml:space="preserve"> ؟ </w:t>
      </w:r>
      <w:r w:rsidRPr="00935338">
        <w:rPr>
          <w:rFonts w:cs="Traditional Arabic"/>
          <w:b/>
          <w:bCs/>
          <w:sz w:val="32"/>
          <w:szCs w:val="32"/>
          <w:rtl/>
        </w:rPr>
        <w:t xml:space="preserve"> فقال دون بناء بلاد أهلي وفوق منازل غيرهم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 xml:space="preserve">كيف صفتها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 xml:space="preserve">طيبة الهواء قليلة الأدواء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كيف ليلها</w:t>
      </w:r>
      <w:r w:rsidRPr="00935338">
        <w:rPr>
          <w:rFonts w:cs="Traditional Arabic" w:hint="cs"/>
          <w:b/>
          <w:bCs/>
          <w:sz w:val="32"/>
          <w:szCs w:val="32"/>
          <w:rtl/>
        </w:rPr>
        <w:t xml:space="preserve"> ؟</w:t>
      </w:r>
      <w:r w:rsidRPr="00935338">
        <w:rPr>
          <w:rFonts w:cs="Traditional Arabic"/>
          <w:b/>
          <w:bCs/>
          <w:sz w:val="32"/>
          <w:szCs w:val="32"/>
          <w:rtl/>
        </w:rPr>
        <w:t xml:space="preserve"> قال </w:t>
      </w:r>
      <w:r w:rsidRPr="00935338">
        <w:rPr>
          <w:rFonts w:cs="Traditional Arabic" w:hint="cs"/>
          <w:b/>
          <w:bCs/>
          <w:sz w:val="32"/>
          <w:szCs w:val="32"/>
          <w:rtl/>
        </w:rPr>
        <w:t xml:space="preserve">: </w:t>
      </w:r>
      <w:r w:rsidRPr="00935338">
        <w:rPr>
          <w:rFonts w:cs="Traditional Arabic"/>
          <w:b/>
          <w:bCs/>
          <w:sz w:val="32"/>
          <w:szCs w:val="32"/>
          <w:rtl/>
        </w:rPr>
        <w:t xml:space="preserve">سحر كله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 xml:space="preserve">صدقت إنها لطيبة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 xml:space="preserve">بل طابت بك يا أمير المؤمنين </w:t>
      </w:r>
      <w:r w:rsidRPr="00935338">
        <w:rPr>
          <w:rFonts w:cs="Traditional Arabic" w:hint="cs"/>
          <w:b/>
          <w:bCs/>
          <w:sz w:val="32"/>
          <w:szCs w:val="32"/>
          <w:rtl/>
        </w:rPr>
        <w:t xml:space="preserve">، </w:t>
      </w:r>
      <w:r w:rsidRPr="00935338">
        <w:rPr>
          <w:rFonts w:cs="Traditional Arabic"/>
          <w:b/>
          <w:bCs/>
          <w:sz w:val="32"/>
          <w:szCs w:val="32"/>
          <w:rtl/>
        </w:rPr>
        <w:t xml:space="preserve">وأين يذهب بها عين الطيب وهي برة حمراء وسنبلة صفراء وشجرة خضراء في فياف فيح بين قيصوم وشيح </w:t>
      </w:r>
      <w:r w:rsidRPr="00935338">
        <w:rPr>
          <w:rFonts w:cs="Traditional Arabic" w:hint="cs"/>
          <w:b/>
          <w:bCs/>
          <w:sz w:val="32"/>
          <w:szCs w:val="32"/>
          <w:rtl/>
        </w:rPr>
        <w:t xml:space="preserve">، </w:t>
      </w:r>
      <w:r w:rsidRPr="00935338">
        <w:rPr>
          <w:rFonts w:cs="Traditional Arabic"/>
          <w:b/>
          <w:bCs/>
          <w:sz w:val="32"/>
          <w:szCs w:val="32"/>
          <w:rtl/>
        </w:rPr>
        <w:t xml:space="preserve">فقال الرشيد </w:t>
      </w:r>
      <w:r w:rsidRPr="00935338">
        <w:rPr>
          <w:rFonts w:cs="Traditional Arabic" w:hint="cs"/>
          <w:b/>
          <w:bCs/>
          <w:sz w:val="32"/>
          <w:szCs w:val="32"/>
          <w:rtl/>
        </w:rPr>
        <w:t xml:space="preserve">: </w:t>
      </w:r>
      <w:r w:rsidRPr="00935338">
        <w:rPr>
          <w:rFonts w:cs="Traditional Arabic"/>
          <w:b/>
          <w:bCs/>
          <w:sz w:val="32"/>
          <w:szCs w:val="32"/>
          <w:rtl/>
        </w:rPr>
        <w:t>هذا الكلام والله أحسن من الدر النظيم</w:t>
      </w:r>
      <w:r w:rsidRPr="00935338">
        <w:rPr>
          <w:rFonts w:cs="Traditional Arabic" w:hint="cs"/>
          <w:b/>
          <w:b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85"/>
      </w:r>
      <w:r w:rsidRPr="00935338">
        <w:rPr>
          <w:rFonts w:cs="Traditional Arabic"/>
          <w:b/>
          <w:bCs/>
          <w:sz w:val="32"/>
          <w:szCs w:val="32"/>
          <w:vertAlign w:val="superscript"/>
          <w:rtl/>
        </w:rPr>
        <w:t>)</w:t>
      </w:r>
    </w:p>
    <w:p w:rsidR="00417A6A" w:rsidRPr="00935338" w:rsidRDefault="00417A6A" w:rsidP="00417A6A">
      <w:pPr>
        <w:jc w:val="lowKashida"/>
        <w:rPr>
          <w:rFonts w:cs="Traditional Arabic"/>
          <w:b/>
          <w:bCs/>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م</w:t>
      </w:r>
      <w:r w:rsidRPr="00935338">
        <w:rPr>
          <w:rFonts w:cs="Traditional Arabic" w:hint="cs"/>
          <w:b/>
          <w:bCs/>
          <w:sz w:val="32"/>
          <w:szCs w:val="32"/>
          <w:rtl/>
        </w:rPr>
        <w:t>َ</w:t>
      </w:r>
      <w:r w:rsidRPr="00935338">
        <w:rPr>
          <w:rFonts w:cs="Traditional Arabic"/>
          <w:b/>
          <w:bCs/>
          <w:sz w:val="32"/>
          <w:szCs w:val="32"/>
          <w:rtl/>
        </w:rPr>
        <w:t>ن</w:t>
      </w:r>
      <w:r w:rsidRPr="00935338">
        <w:rPr>
          <w:rFonts w:cs="Traditional Arabic" w:hint="cs"/>
          <w:b/>
          <w:bCs/>
          <w:sz w:val="32"/>
          <w:szCs w:val="32"/>
          <w:rtl/>
        </w:rPr>
        <w:t>ْ</w:t>
      </w:r>
      <w:r w:rsidRPr="00935338">
        <w:rPr>
          <w:rFonts w:cs="Traditional Arabic"/>
          <w:b/>
          <w:bCs/>
          <w:sz w:val="32"/>
          <w:szCs w:val="32"/>
          <w:rtl/>
        </w:rPr>
        <w:t>ف</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السكون </w:t>
      </w:r>
      <w:r w:rsidRPr="00935338">
        <w:rPr>
          <w:rFonts w:cs="Traditional Arabic" w:hint="cs"/>
          <w:sz w:val="32"/>
          <w:szCs w:val="32"/>
          <w:rtl/>
        </w:rPr>
        <w:t xml:space="preserve">، </w:t>
      </w:r>
      <w:r w:rsidRPr="00935338">
        <w:rPr>
          <w:rFonts w:cs="Traditional Arabic"/>
          <w:sz w:val="32"/>
          <w:szCs w:val="32"/>
          <w:rtl/>
        </w:rPr>
        <w:t xml:space="preserve">وفاء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اسم مدينة فرعون بمصر </w:t>
      </w:r>
      <w:r w:rsidRPr="00935338">
        <w:rPr>
          <w:rFonts w:cs="Traditional Arabic" w:hint="cs"/>
          <w:sz w:val="32"/>
          <w:szCs w:val="32"/>
          <w:rtl/>
        </w:rPr>
        <w:t xml:space="preserve">، قيل </w:t>
      </w:r>
      <w:r w:rsidRPr="00935338">
        <w:rPr>
          <w:rFonts w:cs="Traditional Arabic"/>
          <w:sz w:val="32"/>
          <w:szCs w:val="32"/>
          <w:rtl/>
        </w:rPr>
        <w:t>أول من سكن مصر بعد أن أغرق الله تعالى قوم نوح</w:t>
      </w:r>
      <w:r w:rsidRPr="00935338">
        <w:rPr>
          <w:rFonts w:cs="Traditional Arabic" w:hint="cs"/>
          <w:sz w:val="32"/>
          <w:szCs w:val="32"/>
          <w:rtl/>
        </w:rPr>
        <w:t xml:space="preserve"> ،</w:t>
      </w:r>
      <w:r w:rsidRPr="00935338">
        <w:rPr>
          <w:rFonts w:cs="Traditional Arabic"/>
          <w:sz w:val="32"/>
          <w:szCs w:val="32"/>
          <w:rtl/>
        </w:rPr>
        <w:t xml:space="preserve"> عليه السلام </w:t>
      </w:r>
      <w:r w:rsidRPr="00935338">
        <w:rPr>
          <w:rFonts w:cs="Traditional Arabic" w:hint="cs"/>
          <w:sz w:val="32"/>
          <w:szCs w:val="32"/>
          <w:rtl/>
        </w:rPr>
        <w:t xml:space="preserve">، </w:t>
      </w:r>
      <w:r w:rsidRPr="00935338">
        <w:rPr>
          <w:rFonts w:cs="Traditional Arabic"/>
          <w:sz w:val="32"/>
          <w:szCs w:val="32"/>
          <w:rtl/>
        </w:rPr>
        <w:t>يبصر بن حام بن نوح فسكن</w:t>
      </w:r>
      <w:r w:rsidRPr="00935338">
        <w:rPr>
          <w:rFonts w:cs="Traditional Arabic"/>
          <w:b/>
          <w:bCs/>
          <w:sz w:val="32"/>
          <w:szCs w:val="32"/>
          <w:rtl/>
        </w:rPr>
        <w:t xml:space="preserve"> منف</w:t>
      </w:r>
      <w:r w:rsidRPr="00935338">
        <w:rPr>
          <w:rFonts w:cs="Traditional Arabic"/>
          <w:sz w:val="32"/>
          <w:szCs w:val="32"/>
          <w:rtl/>
        </w:rPr>
        <w:t xml:space="preserve"> وهي أول مدينة عمرت بعد الغرق</w:t>
      </w:r>
      <w:r w:rsidRPr="00935338">
        <w:rPr>
          <w:rFonts w:cs="Traditional Arabic" w:hint="cs"/>
          <w:sz w:val="32"/>
          <w:szCs w:val="32"/>
          <w:rtl/>
        </w:rPr>
        <w:t xml:space="preserve"> </w:t>
      </w:r>
      <w:r w:rsidRPr="00935338">
        <w:rPr>
          <w:rFonts w:cs="Traditional Arabic"/>
          <w:sz w:val="32"/>
          <w:szCs w:val="32"/>
          <w:rtl/>
        </w:rPr>
        <w:t xml:space="preserve">هو وولده وهم ثلاثون نفسا منهم أربعة أولاد قد بلغوا وتزوجوا </w:t>
      </w:r>
      <w:r w:rsidRPr="00935338">
        <w:rPr>
          <w:rFonts w:cs="Traditional Arabic" w:hint="cs"/>
          <w:sz w:val="32"/>
          <w:szCs w:val="32"/>
          <w:rtl/>
        </w:rPr>
        <w:t xml:space="preserve">، </w:t>
      </w:r>
      <w:r w:rsidRPr="00935338">
        <w:rPr>
          <w:rFonts w:cs="Traditional Arabic"/>
          <w:sz w:val="32"/>
          <w:szCs w:val="32"/>
          <w:rtl/>
        </w:rPr>
        <w:t xml:space="preserve">وهي المرادة بقوله تعالى </w:t>
      </w:r>
      <w:r w:rsidRPr="00935338">
        <w:rPr>
          <w:rFonts w:cs="Traditional Arabic" w:hint="cs"/>
          <w:b/>
          <w:bCs/>
          <w:sz w:val="32"/>
          <w:szCs w:val="32"/>
          <w:rtl/>
        </w:rPr>
        <w:t xml:space="preserve">: </w:t>
      </w:r>
      <w:r w:rsidRPr="00935338">
        <w:rPr>
          <w:rFonts w:cs="Traditional Arabic"/>
          <w:b/>
          <w:bCs/>
          <w:sz w:val="32"/>
          <w:szCs w:val="32"/>
        </w:rPr>
        <w:t xml:space="preserve"> </w:t>
      </w:r>
      <w:r w:rsidRPr="00935338">
        <w:rPr>
          <w:rFonts w:cs="Traditional Arabic" w:hint="cs"/>
          <w:b/>
          <w:bCs/>
          <w:sz w:val="32"/>
          <w:szCs w:val="32"/>
        </w:rPr>
        <w:sym w:font="AGA Arabesque" w:char="F07D"/>
      </w:r>
      <w:r w:rsidRPr="00935338">
        <w:rPr>
          <w:rFonts w:cs="Traditional Arabic"/>
          <w:b/>
          <w:bCs/>
          <w:sz w:val="32"/>
          <w:szCs w:val="32"/>
          <w:rtl/>
        </w:rPr>
        <w:t>ودخل المدينة على حين غفلة من أهلها</w:t>
      </w:r>
      <w:r w:rsidRPr="00935338">
        <w:rPr>
          <w:rFonts w:cs="Traditional Arabic" w:hint="cs"/>
          <w:sz w:val="32"/>
          <w:szCs w:val="32"/>
          <w:rtl/>
        </w:rPr>
        <w:t xml:space="preserve"> </w:t>
      </w:r>
      <w:r w:rsidRPr="00935338">
        <w:rPr>
          <w:rFonts w:cs="Traditional Arabic"/>
          <w:sz w:val="32"/>
          <w:szCs w:val="32"/>
        </w:rPr>
        <w:t xml:space="preserve"> </w:t>
      </w:r>
      <w:r w:rsidRPr="00935338">
        <w:rPr>
          <w:rFonts w:cs="Traditional Arabic" w:hint="cs"/>
          <w:b/>
          <w:bCs/>
          <w:sz w:val="32"/>
          <w:szCs w:val="32"/>
        </w:rPr>
        <w:sym w:font="AGA Arabesque" w:char="F07B"/>
      </w:r>
      <w:r w:rsidRPr="00935338">
        <w:rPr>
          <w:rFonts w:cs="Traditional Arabic" w:hint="cs"/>
          <w:sz w:val="32"/>
          <w:szCs w:val="32"/>
          <w:rtl/>
        </w:rPr>
        <w:t xml:space="preserve"> القصص 15) </w:t>
      </w:r>
      <w:r w:rsidRPr="00935338">
        <w:rPr>
          <w:rFonts w:cs="Traditional Arabic"/>
          <w:sz w:val="32"/>
          <w:szCs w:val="32"/>
          <w:rtl/>
        </w:rPr>
        <w:t>قال الهمذاني</w:t>
      </w:r>
      <w:r w:rsidRPr="00935338">
        <w:rPr>
          <w:rFonts w:cs="Traditional Arabic" w:hint="cs"/>
          <w:sz w:val="32"/>
          <w:szCs w:val="32"/>
          <w:rtl/>
        </w:rPr>
        <w:t xml:space="preserve"> : </w:t>
      </w:r>
      <w:r w:rsidRPr="00935338">
        <w:rPr>
          <w:rFonts w:cs="Traditional Arabic"/>
          <w:sz w:val="32"/>
          <w:szCs w:val="32"/>
          <w:rtl/>
        </w:rPr>
        <w:t xml:space="preserve"> ذكر لي شيخ صدوق فيما يحكيه قال </w:t>
      </w:r>
      <w:r w:rsidRPr="00935338">
        <w:rPr>
          <w:rFonts w:cs="Traditional Arabic" w:hint="cs"/>
          <w:sz w:val="32"/>
          <w:szCs w:val="32"/>
          <w:rtl/>
        </w:rPr>
        <w:t xml:space="preserve">: </w:t>
      </w:r>
      <w:r w:rsidRPr="00935338">
        <w:rPr>
          <w:rFonts w:cs="Traditional Arabic"/>
          <w:sz w:val="32"/>
          <w:szCs w:val="32"/>
          <w:rtl/>
        </w:rPr>
        <w:t>رأيت</w:t>
      </w:r>
      <w:r w:rsidRPr="00935338">
        <w:rPr>
          <w:rFonts w:cs="Traditional Arabic"/>
          <w:b/>
          <w:bCs/>
          <w:sz w:val="32"/>
          <w:szCs w:val="32"/>
          <w:rtl/>
        </w:rPr>
        <w:t xml:space="preserve"> بمنف</w:t>
      </w:r>
      <w:r w:rsidRPr="00935338">
        <w:rPr>
          <w:rFonts w:cs="Traditional Arabic"/>
          <w:sz w:val="32"/>
          <w:szCs w:val="32"/>
          <w:rtl/>
        </w:rPr>
        <w:t xml:space="preserve"> دار فرعون ودرت في مجالسها ومساربها وغرفها وصفافها فإذا جميع ذلك حجر واحد منقور </w:t>
      </w:r>
      <w:r w:rsidRPr="00935338">
        <w:rPr>
          <w:rFonts w:cs="Traditional Arabic" w:hint="cs"/>
          <w:sz w:val="32"/>
          <w:szCs w:val="32"/>
          <w:rtl/>
        </w:rPr>
        <w:t xml:space="preserve">، </w:t>
      </w:r>
      <w:r w:rsidRPr="00935338">
        <w:rPr>
          <w:rFonts w:cs="Traditional Arabic"/>
          <w:sz w:val="32"/>
          <w:szCs w:val="32"/>
          <w:rtl/>
        </w:rPr>
        <w:t xml:space="preserve">فإن كان قد هندموه ولاحكوا بينه حتى صار في الملامسة بحيث لا يستبين فيه مجمع حجرين ولا ملتقى صخرتين فهذا عجيب </w:t>
      </w:r>
      <w:r w:rsidRPr="00935338">
        <w:rPr>
          <w:rFonts w:cs="Traditional Arabic" w:hint="cs"/>
          <w:sz w:val="32"/>
          <w:szCs w:val="32"/>
          <w:rtl/>
        </w:rPr>
        <w:t xml:space="preserve">، </w:t>
      </w:r>
      <w:r w:rsidRPr="00935338">
        <w:rPr>
          <w:rFonts w:cs="Traditional Arabic"/>
          <w:sz w:val="32"/>
          <w:szCs w:val="32"/>
          <w:rtl/>
        </w:rPr>
        <w:t xml:space="preserve">وإن كان جميع ذلك حجرا واحدا نقرته الرجال بالمناقير حتى خرقت تلك المخاريق في مواضعها إنه لأعجب </w:t>
      </w:r>
      <w:r w:rsidRPr="00935338">
        <w:rPr>
          <w:rFonts w:cs="Traditional Arabic" w:hint="cs"/>
          <w:sz w:val="32"/>
          <w:szCs w:val="32"/>
          <w:rtl/>
        </w:rPr>
        <w:t xml:space="preserve">، </w:t>
      </w:r>
      <w:r w:rsidRPr="00935338">
        <w:rPr>
          <w:rFonts w:cs="Traditional Arabic"/>
          <w:sz w:val="32"/>
          <w:szCs w:val="32"/>
          <w:rtl/>
        </w:rPr>
        <w:t xml:space="preserve">وآثار هذه المدينة وحجارة قصورها إلى الآن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hint="cs"/>
          <w:sz w:val="32"/>
          <w:szCs w:val="32"/>
          <w:rtl/>
        </w:rPr>
        <w:t xml:space="preserve">: </w:t>
      </w:r>
      <w:r w:rsidRPr="00935338">
        <w:rPr>
          <w:rFonts w:cs="Traditional Arabic"/>
          <w:sz w:val="32"/>
          <w:szCs w:val="32"/>
          <w:rtl/>
        </w:rPr>
        <w:t xml:space="preserve">إنه كان فيها أربعة أنهار يختلط ماؤها في موضع سريره ولذلك قال </w:t>
      </w:r>
      <w:r w:rsidRPr="00935338">
        <w:rPr>
          <w:rFonts w:cs="Traditional Arabic" w:hint="cs"/>
          <w:b/>
          <w:bCs/>
          <w:sz w:val="32"/>
          <w:szCs w:val="32"/>
          <w:rtl/>
        </w:rPr>
        <w:t xml:space="preserve">: </w:t>
      </w:r>
      <w:r w:rsidRPr="00935338">
        <w:rPr>
          <w:rFonts w:cs="Traditional Arabic"/>
          <w:b/>
          <w:bCs/>
          <w:sz w:val="32"/>
          <w:szCs w:val="32"/>
        </w:rPr>
        <w:t xml:space="preserve"> </w:t>
      </w:r>
      <w:r w:rsidRPr="00935338">
        <w:rPr>
          <w:rFonts w:cs="Traditional Arabic" w:hint="cs"/>
          <w:b/>
          <w:bCs/>
          <w:sz w:val="32"/>
          <w:szCs w:val="32"/>
        </w:rPr>
        <w:sym w:font="AGA Arabesque" w:char="F07D"/>
      </w:r>
      <w:r w:rsidRPr="00935338">
        <w:rPr>
          <w:rFonts w:cs="Traditional Arabic"/>
          <w:b/>
          <w:bCs/>
          <w:sz w:val="32"/>
          <w:szCs w:val="32"/>
          <w:rtl/>
        </w:rPr>
        <w:t xml:space="preserve">أليس لي ملك مصر وهذه الأنهار تجري من تحتي أفلا تبصرون </w:t>
      </w:r>
      <w:r w:rsidRPr="00935338">
        <w:rPr>
          <w:rFonts w:cs="Traditional Arabic"/>
          <w:b/>
          <w:bCs/>
          <w:sz w:val="32"/>
          <w:szCs w:val="32"/>
        </w:rPr>
        <w:sym w:font="AGA Arabesque" w:char="F07B"/>
      </w:r>
      <w:r w:rsidRPr="00935338">
        <w:rPr>
          <w:rFonts w:cs="Traditional Arabic" w:hint="cs"/>
          <w:sz w:val="32"/>
          <w:szCs w:val="32"/>
          <w:rtl/>
        </w:rPr>
        <w:t xml:space="preserve"> ( الزخرف :  51 ) </w:t>
      </w:r>
      <w:r w:rsidRPr="00935338">
        <w:rPr>
          <w:rFonts w:cs="Traditional Arabic"/>
          <w:sz w:val="32"/>
          <w:szCs w:val="32"/>
          <w:rtl/>
        </w:rPr>
        <w:t>وكانت</w:t>
      </w:r>
      <w:r w:rsidRPr="00935338">
        <w:rPr>
          <w:rFonts w:cs="Traditional Arabic"/>
          <w:b/>
          <w:bCs/>
          <w:sz w:val="32"/>
          <w:szCs w:val="32"/>
          <w:rtl/>
        </w:rPr>
        <w:t xml:space="preserve"> منف</w:t>
      </w:r>
      <w:r w:rsidRPr="00935338">
        <w:rPr>
          <w:rFonts w:cs="Traditional Arabic"/>
          <w:sz w:val="32"/>
          <w:szCs w:val="32"/>
          <w:rtl/>
        </w:rPr>
        <w:t xml:space="preserve"> أول مدينة بنيت بأرض مصر بعد الطوفان </w:t>
      </w:r>
      <w:r w:rsidRPr="00935338">
        <w:rPr>
          <w:rFonts w:cs="Traditional Arabic" w:hint="cs"/>
          <w:sz w:val="32"/>
          <w:szCs w:val="32"/>
          <w:rtl/>
        </w:rPr>
        <w:t>،</w:t>
      </w:r>
      <w:r w:rsidRPr="00935338">
        <w:rPr>
          <w:rFonts w:cs="Traditional Arabic" w:hint="cs"/>
          <w:b/>
          <w:bCs/>
          <w:sz w:val="32"/>
          <w:szCs w:val="32"/>
          <w:rtl/>
        </w:rPr>
        <w:t xml:space="preserve"> </w:t>
      </w:r>
      <w:r w:rsidRPr="00935338">
        <w:rPr>
          <w:rFonts w:cs="Traditional Arabic"/>
          <w:b/>
          <w:bCs/>
          <w:sz w:val="32"/>
          <w:szCs w:val="32"/>
          <w:rtl/>
        </w:rPr>
        <w:t>وبمنف</w:t>
      </w:r>
      <w:r w:rsidRPr="00935338">
        <w:rPr>
          <w:rFonts w:cs="Traditional Arabic"/>
          <w:sz w:val="32"/>
          <w:szCs w:val="32"/>
          <w:rtl/>
        </w:rPr>
        <w:t xml:space="preserve"> آثار الحكماء والأنبياء وبها يوسف الصديق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ومن كان قبله ومنزل فرعون موسى وكانت له عين شمس والفسطاط اليوم بين </w:t>
      </w:r>
      <w:r w:rsidRPr="00935338">
        <w:rPr>
          <w:rFonts w:cs="Traditional Arabic"/>
          <w:b/>
          <w:bCs/>
          <w:sz w:val="32"/>
          <w:szCs w:val="32"/>
          <w:rtl/>
        </w:rPr>
        <w:t>منف</w:t>
      </w:r>
      <w:r w:rsidRPr="00935338">
        <w:rPr>
          <w:rFonts w:cs="Traditional Arabic"/>
          <w:sz w:val="32"/>
          <w:szCs w:val="32"/>
          <w:rtl/>
        </w:rPr>
        <w:t xml:space="preserve"> وعين شمس في منتهى جبل المقطم</w:t>
      </w: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86"/>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الموصل</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w:t>
      </w:r>
      <w:r w:rsidRPr="00935338">
        <w:rPr>
          <w:rFonts w:cs="Traditional Arabic" w:hint="cs"/>
          <w:sz w:val="32"/>
          <w:szCs w:val="32"/>
          <w:rtl/>
        </w:rPr>
        <w:t xml:space="preserve">، </w:t>
      </w:r>
      <w:r w:rsidRPr="00935338">
        <w:rPr>
          <w:rFonts w:cs="Traditional Arabic"/>
          <w:sz w:val="32"/>
          <w:szCs w:val="32"/>
          <w:rtl/>
        </w:rPr>
        <w:t xml:space="preserve">وكسر الصاد </w:t>
      </w:r>
      <w:r w:rsidRPr="00935338">
        <w:rPr>
          <w:rFonts w:cs="Traditional Arabic" w:hint="cs"/>
          <w:sz w:val="32"/>
          <w:szCs w:val="32"/>
          <w:rtl/>
        </w:rPr>
        <w:t>.</w:t>
      </w:r>
      <w:r w:rsidRPr="00935338">
        <w:rPr>
          <w:rFonts w:cs="Traditional Arabic" w:hint="cs"/>
          <w:b/>
          <w:b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87"/>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lastRenderedPageBreak/>
        <w:t>المدينة المشهورة العظيمة إحدى قواعد بلاد الإسلام قليلة النظير كبرا وعظما وكثرة خلق وسعة رقعة فهي محط رحال الركبان ومنها يقصد إلى جميع البلدان فهي باب العراق ومفتاح خراسان ومنها يقصد إلى أذربيجان</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وسميت الموصل لأنها وصلت بين الجزيرة والعراق وقيل وصلت بين دجلة والفرات</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b/>
          <w:bCs/>
          <w:sz w:val="32"/>
          <w:szCs w:val="32"/>
          <w:rtl/>
        </w:rPr>
        <w:t xml:space="preserve">وكثيرا ما وجدت العلماء يذكرون في كتبهم أن الغريب إذا أقام في بلد الموصل سنة تبين في بدنه فضل قوة </w:t>
      </w:r>
      <w:r w:rsidRPr="00935338">
        <w:rPr>
          <w:rFonts w:cs="Traditional Arabic" w:hint="cs"/>
          <w:b/>
          <w:bCs/>
          <w:sz w:val="32"/>
          <w:szCs w:val="32"/>
          <w:rtl/>
        </w:rPr>
        <w:t xml:space="preserve">، </w:t>
      </w:r>
      <w:r w:rsidRPr="00935338">
        <w:rPr>
          <w:rFonts w:cs="Traditional Arabic"/>
          <w:b/>
          <w:bCs/>
          <w:sz w:val="32"/>
          <w:szCs w:val="32"/>
          <w:rtl/>
        </w:rPr>
        <w:t xml:space="preserve">وإن أقام ببغداد سنة تبين في عقله زيادة </w:t>
      </w:r>
      <w:r w:rsidRPr="00935338">
        <w:rPr>
          <w:rFonts w:cs="Traditional Arabic" w:hint="cs"/>
          <w:b/>
          <w:bCs/>
          <w:sz w:val="32"/>
          <w:szCs w:val="32"/>
          <w:rtl/>
        </w:rPr>
        <w:t xml:space="preserve">، </w:t>
      </w:r>
      <w:r w:rsidRPr="00935338">
        <w:rPr>
          <w:rFonts w:cs="Traditional Arabic"/>
          <w:b/>
          <w:bCs/>
          <w:sz w:val="32"/>
          <w:szCs w:val="32"/>
          <w:rtl/>
        </w:rPr>
        <w:t xml:space="preserve">وإن أقام بالأهواز سنة تبين في بدنه وعقله نقص </w:t>
      </w:r>
      <w:r w:rsidRPr="00935338">
        <w:rPr>
          <w:rFonts w:cs="Traditional Arabic" w:hint="cs"/>
          <w:sz w:val="32"/>
          <w:szCs w:val="32"/>
          <w:rtl/>
        </w:rPr>
        <w:t xml:space="preserve">، </w:t>
      </w:r>
      <w:r w:rsidRPr="00935338">
        <w:rPr>
          <w:rFonts w:cs="Traditional Arabic"/>
          <w:b/>
          <w:bCs/>
          <w:sz w:val="32"/>
          <w:szCs w:val="32"/>
          <w:rtl/>
        </w:rPr>
        <w:t>وإن أقام بالتبت سنة دام سروره واتصل فرحه وما نعلم لذلك سببا إلا صحة هواء الموصل وعذوبة مائها ورداءة نسيم الأهواز وتكدر جوه وطيبة هواء بغداد ورقته ولطفه فأما التبت فقد خفي علينا سببه</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وليس للموصل عيب إلا قلة بساتينها وعدم جريان الماء في رساتيقها وشدة حرها في الصيف وعظم بردها في الشتاء </w:t>
      </w:r>
      <w:r w:rsidRPr="00935338">
        <w:rPr>
          <w:rFonts w:cs="Traditional Arabic" w:hint="cs"/>
          <w:sz w:val="32"/>
          <w:szCs w:val="32"/>
          <w:rtl/>
        </w:rPr>
        <w:t xml:space="preserve">، </w:t>
      </w:r>
      <w:r w:rsidRPr="00935338">
        <w:rPr>
          <w:rFonts w:cs="Traditional Arabic"/>
          <w:sz w:val="32"/>
          <w:szCs w:val="32"/>
          <w:rtl/>
        </w:rPr>
        <w:t xml:space="preserve">فأما أبنيتهم فهي حسنة جيدة وثيقة بهية المنظر لأنها تبنى بالنورة والرخام </w:t>
      </w:r>
      <w:r w:rsidRPr="00935338">
        <w:rPr>
          <w:rFonts w:cs="Traditional Arabic" w:hint="cs"/>
          <w:sz w:val="32"/>
          <w:szCs w:val="32"/>
          <w:rtl/>
        </w:rPr>
        <w:t xml:space="preserve">، </w:t>
      </w:r>
      <w:r w:rsidRPr="00935338">
        <w:rPr>
          <w:rFonts w:cs="Traditional Arabic"/>
          <w:sz w:val="32"/>
          <w:szCs w:val="32"/>
          <w:rtl/>
        </w:rPr>
        <w:t>ودورهم كلها آزاج وسراديب مبنية ولا يكادون يستعملون الخشب في سقوفهم البتة</w:t>
      </w:r>
      <w:r w:rsidRPr="00935338">
        <w:rPr>
          <w:rFonts w:cs="Traditional Arabic" w:hint="cs"/>
          <w:sz w:val="32"/>
          <w:szCs w:val="32"/>
          <w:rtl/>
        </w:rPr>
        <w:t xml:space="preserve"> ،</w:t>
      </w:r>
      <w:r w:rsidRPr="00935338">
        <w:rPr>
          <w:rFonts w:cs="Traditional Arabic"/>
          <w:sz w:val="32"/>
          <w:szCs w:val="32"/>
          <w:rtl/>
        </w:rPr>
        <w:t xml:space="preserve"> وقل ما عدم شيء من الخيرات في بلد من البلدان إلا ووجد فيها</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مهزور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وسكون ثانية</w:t>
      </w:r>
      <w:r w:rsidRPr="00935338">
        <w:rPr>
          <w:rFonts w:cs="Traditional Arabic" w:hint="cs"/>
          <w:sz w:val="32"/>
          <w:szCs w:val="32"/>
          <w:rtl/>
        </w:rPr>
        <w:t xml:space="preserve"> ،</w:t>
      </w:r>
      <w:r w:rsidRPr="00935338">
        <w:rPr>
          <w:rFonts w:cs="Traditional Arabic"/>
          <w:sz w:val="32"/>
          <w:szCs w:val="32"/>
          <w:rtl/>
        </w:rPr>
        <w:t xml:space="preserve"> ثم زاي </w:t>
      </w:r>
      <w:r w:rsidRPr="00935338">
        <w:rPr>
          <w:rFonts w:cs="Traditional Arabic" w:hint="cs"/>
          <w:sz w:val="32"/>
          <w:szCs w:val="32"/>
          <w:rtl/>
        </w:rPr>
        <w:t xml:space="preserve">، </w:t>
      </w:r>
      <w:r w:rsidRPr="00935338">
        <w:rPr>
          <w:rFonts w:cs="Traditional Arabic"/>
          <w:sz w:val="32"/>
          <w:szCs w:val="32"/>
          <w:rtl/>
        </w:rPr>
        <w:t xml:space="preserve">وواو ساكنة </w:t>
      </w:r>
      <w:r w:rsidRPr="00935338">
        <w:rPr>
          <w:rFonts w:cs="Traditional Arabic" w:hint="cs"/>
          <w:sz w:val="32"/>
          <w:szCs w:val="32"/>
          <w:rtl/>
        </w:rPr>
        <w:t xml:space="preserve">، </w:t>
      </w:r>
      <w:r w:rsidRPr="00935338">
        <w:rPr>
          <w:rFonts w:cs="Traditional Arabic"/>
          <w:sz w:val="32"/>
          <w:szCs w:val="32"/>
          <w:rtl/>
        </w:rPr>
        <w:t xml:space="preserve">وراء </w:t>
      </w:r>
      <w:r w:rsidRPr="00935338">
        <w:rPr>
          <w:rFonts w:cs="Traditional Arabic" w:hint="cs"/>
          <w:sz w:val="32"/>
          <w:szCs w:val="32"/>
          <w:rtl/>
        </w:rPr>
        <w:t xml:space="preserve">. </w:t>
      </w:r>
      <w:r w:rsidRPr="00935338">
        <w:rPr>
          <w:rFonts w:cs="Traditional Arabic"/>
          <w:sz w:val="32"/>
          <w:szCs w:val="32"/>
          <w:rtl/>
        </w:rPr>
        <w:t xml:space="preserve">قال أبو زيد </w:t>
      </w:r>
      <w:r w:rsidRPr="00935338">
        <w:rPr>
          <w:rFonts w:cs="Traditional Arabic" w:hint="cs"/>
          <w:sz w:val="32"/>
          <w:szCs w:val="32"/>
          <w:rtl/>
        </w:rPr>
        <w:t xml:space="preserve">: </w:t>
      </w:r>
      <w:r w:rsidRPr="00935338">
        <w:rPr>
          <w:rFonts w:cs="Traditional Arabic"/>
          <w:sz w:val="32"/>
          <w:szCs w:val="32"/>
          <w:rtl/>
        </w:rPr>
        <w:t>يقال هزره يهزره هزرا وهو الضرب بالعصا على الظهر والجنب</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وقال أبو عبيد </w:t>
      </w:r>
      <w:r w:rsidRPr="00935338">
        <w:rPr>
          <w:rFonts w:cs="Traditional Arabic" w:hint="cs"/>
          <w:sz w:val="32"/>
          <w:szCs w:val="32"/>
          <w:rtl/>
        </w:rPr>
        <w:t xml:space="preserve">: </w:t>
      </w:r>
      <w:r w:rsidRPr="00935338">
        <w:rPr>
          <w:rFonts w:cs="Traditional Arabic"/>
          <w:sz w:val="32"/>
          <w:szCs w:val="32"/>
          <w:rtl/>
        </w:rPr>
        <w:t xml:space="preserve">مهزور وادي قريظة قالوا </w:t>
      </w:r>
      <w:r w:rsidRPr="00935338">
        <w:rPr>
          <w:rFonts w:cs="Traditional Arabic" w:hint="cs"/>
          <w:sz w:val="32"/>
          <w:szCs w:val="32"/>
          <w:rtl/>
        </w:rPr>
        <w:t xml:space="preserve">: </w:t>
      </w:r>
      <w:r w:rsidRPr="00935338">
        <w:rPr>
          <w:rFonts w:cs="Traditional Arabic"/>
          <w:sz w:val="32"/>
          <w:szCs w:val="32"/>
          <w:rtl/>
        </w:rPr>
        <w:t xml:space="preserve">لما قدمت اليهود إلى المدينة نزلوا السافلة فاستوبؤوها فبعثوا رائدا لهم حتى أتى العالية بطحان </w:t>
      </w:r>
      <w:r w:rsidRPr="00935338">
        <w:rPr>
          <w:rFonts w:cs="Traditional Arabic"/>
          <w:b/>
          <w:bCs/>
          <w:sz w:val="32"/>
          <w:szCs w:val="32"/>
          <w:rtl/>
        </w:rPr>
        <w:t>ومهزورا</w:t>
      </w:r>
      <w:r w:rsidRPr="00935338">
        <w:rPr>
          <w:rFonts w:cs="Traditional Arabic"/>
          <w:sz w:val="32"/>
          <w:szCs w:val="32"/>
          <w:rtl/>
        </w:rPr>
        <w:t xml:space="preserve"> وهما واديان زفا من حرة تنصب منها مياه عذبة فرجع إليهم فقال </w:t>
      </w:r>
      <w:r w:rsidRPr="00935338">
        <w:rPr>
          <w:rFonts w:cs="Traditional Arabic" w:hint="cs"/>
          <w:sz w:val="32"/>
          <w:szCs w:val="32"/>
          <w:rtl/>
        </w:rPr>
        <w:t xml:space="preserve">: </w:t>
      </w:r>
      <w:r w:rsidRPr="00935338">
        <w:rPr>
          <w:rFonts w:cs="Traditional Arabic"/>
          <w:sz w:val="32"/>
          <w:szCs w:val="32"/>
          <w:rtl/>
        </w:rPr>
        <w:t xml:space="preserve">قد وجدت لكم بلدا نزها طيبا وأودية تنصب إلى حرة عذبة ومياها طيبة في متأخر الحرة </w:t>
      </w:r>
      <w:r w:rsidRPr="00935338">
        <w:rPr>
          <w:rFonts w:cs="Traditional Arabic" w:hint="cs"/>
          <w:sz w:val="32"/>
          <w:szCs w:val="32"/>
          <w:rtl/>
        </w:rPr>
        <w:t xml:space="preserve">، </w:t>
      </w:r>
      <w:r w:rsidRPr="00935338">
        <w:rPr>
          <w:rFonts w:cs="Traditional Arabic"/>
          <w:sz w:val="32"/>
          <w:szCs w:val="32"/>
          <w:rtl/>
        </w:rPr>
        <w:t>فتحولوا إليها فنزل بنو النضير ومن معهم بطحان ونزلت قريظة وهدل على</w:t>
      </w:r>
      <w:r w:rsidRPr="00935338">
        <w:rPr>
          <w:rFonts w:cs="Traditional Arabic"/>
          <w:b/>
          <w:bCs/>
          <w:sz w:val="32"/>
          <w:szCs w:val="32"/>
          <w:rtl/>
        </w:rPr>
        <w:t xml:space="preserve"> مهزور</w:t>
      </w:r>
      <w:r w:rsidRPr="00935338">
        <w:rPr>
          <w:rFonts w:cs="Traditional Arabic"/>
          <w:sz w:val="32"/>
          <w:szCs w:val="32"/>
          <w:rtl/>
        </w:rPr>
        <w:t xml:space="preserve"> فكانت لهم تلاع وماء يسقي سمرات وفي </w:t>
      </w:r>
      <w:r w:rsidRPr="00935338">
        <w:rPr>
          <w:rFonts w:cs="Traditional Arabic"/>
          <w:b/>
          <w:bCs/>
          <w:sz w:val="32"/>
          <w:szCs w:val="32"/>
          <w:rtl/>
        </w:rPr>
        <w:t>مهزور</w:t>
      </w:r>
      <w:r w:rsidRPr="00935338">
        <w:rPr>
          <w:rFonts w:cs="Traditional Arabic"/>
          <w:sz w:val="32"/>
          <w:szCs w:val="32"/>
          <w:rtl/>
        </w:rPr>
        <w:t xml:space="preserve"> اختصم إلى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في حديث أبي مالك بن ثعلبة عن أبيه أن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أتاه أهل </w:t>
      </w:r>
      <w:r w:rsidRPr="00935338">
        <w:rPr>
          <w:rFonts w:cs="Traditional Arabic"/>
          <w:b/>
          <w:bCs/>
          <w:sz w:val="32"/>
          <w:szCs w:val="32"/>
          <w:rtl/>
        </w:rPr>
        <w:t>مهزور</w:t>
      </w:r>
      <w:r w:rsidRPr="00935338">
        <w:rPr>
          <w:rFonts w:cs="Traditional Arabic"/>
          <w:sz w:val="32"/>
          <w:szCs w:val="32"/>
          <w:rtl/>
        </w:rPr>
        <w:t xml:space="preserve"> فقضى أن الماء إذا بلغ الكعبين لم يحبس الأعلى </w:t>
      </w:r>
      <w:r w:rsidRPr="00935338">
        <w:rPr>
          <w:rFonts w:cs="Traditional Arabic" w:hint="cs"/>
          <w:sz w:val="32"/>
          <w:szCs w:val="32"/>
          <w:rtl/>
        </w:rPr>
        <w:t xml:space="preserve">، </w:t>
      </w:r>
      <w:r w:rsidRPr="00935338">
        <w:rPr>
          <w:rFonts w:cs="Traditional Arabic"/>
          <w:sz w:val="32"/>
          <w:szCs w:val="32"/>
          <w:rtl/>
        </w:rPr>
        <w:t xml:space="preserve">وكانت المدينة أشرفت على الغرق في خلافة عثمان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من سيل </w:t>
      </w:r>
      <w:r w:rsidRPr="00935338">
        <w:rPr>
          <w:rFonts w:cs="Traditional Arabic"/>
          <w:b/>
          <w:bCs/>
          <w:sz w:val="32"/>
          <w:szCs w:val="32"/>
          <w:rtl/>
        </w:rPr>
        <w:t>مهزور</w:t>
      </w:r>
      <w:r w:rsidRPr="00935338">
        <w:rPr>
          <w:rFonts w:cs="Traditional Arabic"/>
          <w:sz w:val="32"/>
          <w:szCs w:val="32"/>
          <w:rtl/>
        </w:rPr>
        <w:t xml:space="preserve"> حتى اتخذ عثمان له ردما وجاء أيضا بماء عظيم مخوف في سنة </w:t>
      </w:r>
      <w:r w:rsidRPr="00935338">
        <w:rPr>
          <w:rFonts w:cs="Traditional Arabic" w:hint="cs"/>
          <w:sz w:val="32"/>
          <w:szCs w:val="32"/>
          <w:rtl/>
        </w:rPr>
        <w:t>156</w:t>
      </w:r>
      <w:r w:rsidRPr="00935338">
        <w:rPr>
          <w:rFonts w:cs="Traditional Arabic"/>
          <w:sz w:val="32"/>
          <w:szCs w:val="32"/>
          <w:rtl/>
        </w:rPr>
        <w:t xml:space="preserve"> فبعث إليه عبد الصمد بن علي بن عبد الله بن عباس وهو الأمير يومئذ عبيد الله بن أبي سلمة العمري فخرج وخرج الناس بعد صلاة العصر وقد ملأ السيل صدقات 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فدلتهم عجوز من أهل العالية على موضع كانت تسمع الناس يذكرونه فحضروه فوجدوا للماء مسيلا ففتحوه فغاض الماء منه إلى وادي بطحان</w:t>
      </w:r>
      <w:r w:rsidRPr="00935338">
        <w:rPr>
          <w:rFonts w:cs="Traditional Arabic" w:hint="cs"/>
          <w:b/>
          <w:bCs/>
          <w:sz w:val="32"/>
          <w:szCs w:val="32"/>
          <w:rtl/>
        </w:rPr>
        <w:t xml:space="preserve"> </w:t>
      </w:r>
      <w:r w:rsidRPr="00935338">
        <w:rPr>
          <w:rFonts w:cs="Traditional Arabic" w:hint="cs"/>
          <w:b/>
          <w:bCs/>
          <w:sz w:val="32"/>
          <w:szCs w:val="32"/>
          <w:vertAlign w:val="superscript"/>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88"/>
      </w:r>
      <w:r w:rsidRPr="00935338">
        <w:rPr>
          <w:rFonts w:cs="Traditional Arabic"/>
          <w:b/>
          <w:bCs/>
          <w:sz w:val="32"/>
          <w:szCs w:val="32"/>
          <w:vertAlign w:val="superscript"/>
          <w:rtl/>
        </w:rPr>
        <w:t>)</w:t>
      </w: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lastRenderedPageBreak/>
        <w:t>حرف النون</w:t>
      </w:r>
    </w:p>
    <w:p w:rsidR="00417A6A" w:rsidRPr="00935338" w:rsidRDefault="00417A6A" w:rsidP="00417A6A">
      <w:pPr>
        <w:jc w:val="lowKashida"/>
        <w:rPr>
          <w:rFonts w:cs="Traditional Arabic"/>
          <w:sz w:val="32"/>
          <w:szCs w:val="32"/>
          <w:rtl/>
        </w:rPr>
      </w:pPr>
      <w:r w:rsidRPr="00935338">
        <w:rPr>
          <w:rFonts w:cs="Traditional Arabic"/>
          <w:b/>
          <w:bCs/>
          <w:sz w:val="32"/>
          <w:szCs w:val="32"/>
          <w:rtl/>
        </w:rPr>
        <w:t>نابلس</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بضم الباء الموحدة واللام </w:t>
      </w:r>
      <w:r w:rsidRPr="00935338">
        <w:rPr>
          <w:rFonts w:cs="Traditional Arabic" w:hint="cs"/>
          <w:sz w:val="32"/>
          <w:szCs w:val="32"/>
          <w:rtl/>
        </w:rPr>
        <w:t xml:space="preserve">، </w:t>
      </w:r>
      <w:r w:rsidRPr="00935338">
        <w:rPr>
          <w:rFonts w:cs="Traditional Arabic"/>
          <w:sz w:val="32"/>
          <w:szCs w:val="32"/>
          <w:rtl/>
        </w:rPr>
        <w:t xml:space="preserve">والسين مهملة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سئل شيخ من أهل المعرفة من أهل </w:t>
      </w:r>
      <w:r w:rsidRPr="00935338">
        <w:rPr>
          <w:rFonts w:cs="Traditional Arabic"/>
          <w:b/>
          <w:bCs/>
          <w:sz w:val="32"/>
          <w:szCs w:val="32"/>
          <w:rtl/>
        </w:rPr>
        <w:t>نابلس</w:t>
      </w:r>
      <w:r w:rsidRPr="00935338">
        <w:rPr>
          <w:rFonts w:cs="Traditional Arabic"/>
          <w:sz w:val="32"/>
          <w:szCs w:val="32"/>
          <w:rtl/>
        </w:rPr>
        <w:t xml:space="preserve"> لم سميت بذلك فقال </w:t>
      </w:r>
      <w:r w:rsidRPr="00935338">
        <w:rPr>
          <w:rFonts w:cs="Traditional Arabic" w:hint="cs"/>
          <w:sz w:val="32"/>
          <w:szCs w:val="32"/>
          <w:rtl/>
        </w:rPr>
        <w:t xml:space="preserve">: </w:t>
      </w:r>
      <w:r w:rsidRPr="00935338">
        <w:rPr>
          <w:rFonts w:cs="Traditional Arabic"/>
          <w:sz w:val="32"/>
          <w:szCs w:val="32"/>
          <w:rtl/>
        </w:rPr>
        <w:t>إنه كان ههنا واد فيه حية قد امتنعت فيه وكانت عظيمة جدا وكانوا يسمونها بلغتهم لس فاحتالوا عليها حتى قتلوها وانتزعوا نابها وجاؤوا بها فعلقوها على باب هذه المدينة فقيل هذا ناب لس</w:t>
      </w:r>
      <w:r w:rsidRPr="00935338">
        <w:rPr>
          <w:rFonts w:cs="Traditional Arabic" w:hint="cs"/>
          <w:sz w:val="32"/>
          <w:szCs w:val="32"/>
          <w:rtl/>
        </w:rPr>
        <w:t xml:space="preserve"> ،</w:t>
      </w:r>
      <w:r w:rsidRPr="00935338">
        <w:rPr>
          <w:rFonts w:cs="Traditional Arabic"/>
          <w:sz w:val="32"/>
          <w:szCs w:val="32"/>
          <w:rtl/>
        </w:rPr>
        <w:t xml:space="preserve"> أي ناب الحية </w:t>
      </w:r>
      <w:r w:rsidRPr="00935338">
        <w:rPr>
          <w:rFonts w:cs="Traditional Arabic" w:hint="cs"/>
          <w:sz w:val="32"/>
          <w:szCs w:val="32"/>
          <w:rtl/>
        </w:rPr>
        <w:t xml:space="preserve">، </w:t>
      </w:r>
      <w:r w:rsidRPr="00935338">
        <w:rPr>
          <w:rFonts w:cs="Traditional Arabic"/>
          <w:sz w:val="32"/>
          <w:szCs w:val="32"/>
          <w:rtl/>
        </w:rPr>
        <w:t xml:space="preserve">ثم كثر استعمالها حتى كتبوها متصلة نابلس هكذا وغلب هذا الاسم عليها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وهي مدينة مشهورة بأرض فلسطين بين جبلين مستطيلة لا عرض لها كثيرة المياه لأنها لصيقة في جبل </w:t>
      </w:r>
      <w:r w:rsidRPr="00935338">
        <w:rPr>
          <w:rFonts w:cs="Traditional Arabic" w:hint="cs"/>
          <w:sz w:val="32"/>
          <w:szCs w:val="32"/>
          <w:rtl/>
        </w:rPr>
        <w:t xml:space="preserve">، </w:t>
      </w:r>
      <w:r w:rsidRPr="00935338">
        <w:rPr>
          <w:rFonts w:cs="Traditional Arabic"/>
          <w:sz w:val="32"/>
          <w:szCs w:val="32"/>
          <w:rtl/>
        </w:rPr>
        <w:t xml:space="preserve">أرضها حجر </w:t>
      </w:r>
      <w:r w:rsidRPr="00935338">
        <w:rPr>
          <w:rFonts w:cs="Traditional Arabic" w:hint="cs"/>
          <w:sz w:val="32"/>
          <w:szCs w:val="32"/>
          <w:rtl/>
        </w:rPr>
        <w:t xml:space="preserve">، </w:t>
      </w:r>
      <w:r w:rsidRPr="00935338">
        <w:rPr>
          <w:rFonts w:cs="Traditional Arabic"/>
          <w:sz w:val="32"/>
          <w:szCs w:val="32"/>
          <w:rtl/>
        </w:rPr>
        <w:t xml:space="preserve">بينها وبين بيت </w:t>
      </w:r>
      <w:r w:rsidRPr="00935338">
        <w:rPr>
          <w:rFonts w:cs="Traditional Arabic"/>
          <w:b/>
          <w:bCs/>
          <w:sz w:val="32"/>
          <w:szCs w:val="32"/>
          <w:rtl/>
        </w:rPr>
        <w:t>المقدس</w:t>
      </w:r>
      <w:r w:rsidRPr="00935338">
        <w:rPr>
          <w:rFonts w:cs="Traditional Arabic"/>
          <w:sz w:val="32"/>
          <w:szCs w:val="32"/>
          <w:rtl/>
        </w:rPr>
        <w:t xml:space="preserve"> عشرة فراسخ </w:t>
      </w:r>
      <w:r w:rsidRPr="00935338">
        <w:rPr>
          <w:rFonts w:cs="Traditional Arabic" w:hint="cs"/>
          <w:sz w:val="32"/>
          <w:szCs w:val="32"/>
          <w:rtl/>
        </w:rPr>
        <w:t xml:space="preserve">، </w:t>
      </w:r>
      <w:r w:rsidRPr="00935338">
        <w:rPr>
          <w:rFonts w:cs="Traditional Arabic"/>
          <w:sz w:val="32"/>
          <w:szCs w:val="32"/>
          <w:rtl/>
        </w:rPr>
        <w:t xml:space="preserve">ولها كورة واسعة وعمل جليل كله في الجبل الذي فيه القدس </w:t>
      </w:r>
      <w:r w:rsidRPr="00935338">
        <w:rPr>
          <w:rFonts w:cs="Traditional Arabic" w:hint="cs"/>
          <w:sz w:val="32"/>
          <w:szCs w:val="32"/>
          <w:rtl/>
        </w:rPr>
        <w:t xml:space="preserve">، </w:t>
      </w:r>
      <w:r w:rsidRPr="00935338">
        <w:rPr>
          <w:rFonts w:cs="Traditional Arabic"/>
          <w:sz w:val="32"/>
          <w:szCs w:val="32"/>
          <w:rtl/>
        </w:rPr>
        <w:t xml:space="preserve">وبظاهر </w:t>
      </w:r>
      <w:r w:rsidRPr="00935338">
        <w:rPr>
          <w:rFonts w:cs="Traditional Arabic"/>
          <w:b/>
          <w:bCs/>
          <w:sz w:val="32"/>
          <w:szCs w:val="32"/>
          <w:rtl/>
        </w:rPr>
        <w:t>نابلس</w:t>
      </w:r>
      <w:r w:rsidRPr="00935338">
        <w:rPr>
          <w:rFonts w:cs="Traditional Arabic"/>
          <w:sz w:val="32"/>
          <w:szCs w:val="32"/>
          <w:rtl/>
        </w:rPr>
        <w:t xml:space="preserve"> جبل ذكروا أن آدم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سجد فيه </w:t>
      </w:r>
      <w:r w:rsidRPr="00935338">
        <w:rPr>
          <w:rFonts w:cs="Traditional Arabic" w:hint="cs"/>
          <w:sz w:val="32"/>
          <w:szCs w:val="32"/>
          <w:rtl/>
        </w:rPr>
        <w:t xml:space="preserve">، </w:t>
      </w:r>
      <w:r w:rsidRPr="00935338">
        <w:rPr>
          <w:rFonts w:cs="Traditional Arabic"/>
          <w:sz w:val="32"/>
          <w:szCs w:val="32"/>
          <w:rtl/>
        </w:rPr>
        <w:t xml:space="preserve">وبها الجبل الذي تعتقد اليهود أن الذبح كان عليه وعندهم أن الذبيح إسحاق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ولليهود في هذا الجبل اعتقاد أعظم ما يكون واسمه كزيرم </w:t>
      </w:r>
      <w:r w:rsidRPr="00935338">
        <w:rPr>
          <w:rFonts w:cs="Traditional Arabic" w:hint="cs"/>
          <w:sz w:val="32"/>
          <w:szCs w:val="32"/>
          <w:rtl/>
        </w:rPr>
        <w:t xml:space="preserve">، </w:t>
      </w:r>
      <w:r w:rsidRPr="00935338">
        <w:rPr>
          <w:rFonts w:cs="Traditional Arabic"/>
          <w:sz w:val="32"/>
          <w:szCs w:val="32"/>
          <w:rtl/>
        </w:rPr>
        <w:t xml:space="preserve">وهو مذكور في التوراة </w:t>
      </w:r>
      <w:r w:rsidRPr="00935338">
        <w:rPr>
          <w:rFonts w:cs="Traditional Arabic" w:hint="cs"/>
          <w:sz w:val="32"/>
          <w:szCs w:val="32"/>
          <w:rtl/>
        </w:rPr>
        <w:t xml:space="preserve">، </w:t>
      </w:r>
      <w:r w:rsidRPr="00935338">
        <w:rPr>
          <w:rFonts w:cs="Traditional Arabic"/>
          <w:sz w:val="32"/>
          <w:szCs w:val="32"/>
          <w:rtl/>
        </w:rPr>
        <w:t xml:space="preserve">والسمرة تصلي إليه </w:t>
      </w:r>
      <w:r w:rsidRPr="00935338">
        <w:rPr>
          <w:rFonts w:cs="Traditional Arabic" w:hint="cs"/>
          <w:sz w:val="32"/>
          <w:szCs w:val="32"/>
          <w:rtl/>
        </w:rPr>
        <w:t xml:space="preserve">، </w:t>
      </w:r>
      <w:r w:rsidRPr="00935338">
        <w:rPr>
          <w:rFonts w:cs="Traditional Arabic"/>
          <w:sz w:val="32"/>
          <w:szCs w:val="32"/>
          <w:rtl/>
        </w:rPr>
        <w:t xml:space="preserve">وبه عين تحت كهف يعظمونها ويزورها السمرة ولأجل ذلك </w:t>
      </w:r>
      <w:r w:rsidRPr="00935338">
        <w:rPr>
          <w:rFonts w:cs="Traditional Arabic" w:hint="cs"/>
          <w:sz w:val="32"/>
          <w:szCs w:val="32"/>
          <w:rtl/>
        </w:rPr>
        <w:t>كثرت</w:t>
      </w:r>
      <w:r w:rsidRPr="00935338">
        <w:rPr>
          <w:rFonts w:cs="Traditional Arabic"/>
          <w:sz w:val="32"/>
          <w:szCs w:val="32"/>
          <w:rtl/>
        </w:rPr>
        <w:t xml:space="preserve"> السمرة بهذه المدينة</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89"/>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الناصرة </w:t>
      </w:r>
      <w:r w:rsidRPr="00935338">
        <w:rPr>
          <w:rFonts w:cs="Traditional Arabic" w:hint="cs"/>
          <w:sz w:val="32"/>
          <w:szCs w:val="32"/>
          <w:rtl/>
        </w:rPr>
        <w:t xml:space="preserve">: </w:t>
      </w:r>
      <w:r w:rsidRPr="00935338">
        <w:rPr>
          <w:rFonts w:cs="Traditional Arabic"/>
          <w:sz w:val="32"/>
          <w:szCs w:val="32"/>
          <w:rtl/>
        </w:rPr>
        <w:t xml:space="preserve">فاعلة من النصر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قرية بينها وبين طبرية ثلاثة عشر ميلا </w:t>
      </w:r>
      <w:r w:rsidRPr="00935338">
        <w:rPr>
          <w:rFonts w:cs="Traditional Arabic" w:hint="cs"/>
          <w:sz w:val="32"/>
          <w:szCs w:val="32"/>
          <w:rtl/>
        </w:rPr>
        <w:t xml:space="preserve">، </w:t>
      </w:r>
      <w:r w:rsidRPr="00935338">
        <w:rPr>
          <w:rFonts w:cs="Traditional Arabic"/>
          <w:sz w:val="32"/>
          <w:szCs w:val="32"/>
          <w:rtl/>
        </w:rPr>
        <w:t xml:space="preserve">فيها كان مولد المسيح عيسى ابن مريم </w:t>
      </w:r>
      <w:r w:rsidRPr="00935338">
        <w:rPr>
          <w:rFonts w:cs="Traditional Arabic" w:hint="cs"/>
          <w:sz w:val="32"/>
          <w:szCs w:val="32"/>
          <w:rtl/>
        </w:rPr>
        <w:t xml:space="preserve">، </w:t>
      </w:r>
      <w:r w:rsidRPr="00935338">
        <w:rPr>
          <w:rFonts w:cs="Traditional Arabic"/>
          <w:sz w:val="32"/>
          <w:szCs w:val="32"/>
          <w:rtl/>
        </w:rPr>
        <w:t>عليه السلام</w:t>
      </w:r>
      <w:r w:rsidRPr="00935338">
        <w:rPr>
          <w:rFonts w:cs="Traditional Arabic" w:hint="cs"/>
          <w:sz w:val="32"/>
          <w:szCs w:val="32"/>
          <w:rtl/>
        </w:rPr>
        <w:t xml:space="preserve"> ،</w:t>
      </w:r>
      <w:r w:rsidRPr="00935338">
        <w:rPr>
          <w:rFonts w:cs="Traditional Arabic"/>
          <w:sz w:val="32"/>
          <w:szCs w:val="32"/>
          <w:rtl/>
        </w:rPr>
        <w:t xml:space="preserve"> ومنها اشتق اسم النصارى </w:t>
      </w:r>
      <w:r w:rsidRPr="00935338">
        <w:rPr>
          <w:rFonts w:cs="Traditional Arabic" w:hint="cs"/>
          <w:sz w:val="32"/>
          <w:szCs w:val="32"/>
          <w:rtl/>
        </w:rPr>
        <w:t xml:space="preserve">، </w:t>
      </w:r>
      <w:r w:rsidRPr="00935338">
        <w:rPr>
          <w:rFonts w:cs="Traditional Arabic"/>
          <w:sz w:val="32"/>
          <w:szCs w:val="32"/>
          <w:rtl/>
        </w:rPr>
        <w:t>وكان أهلها عيروا مريم فيزعمون أنه لا تولد بها بكر إلى هذه الغاية وأن لهم شجرة أترج على هيئة النساء وللأترجة ثديان وما يشبه اليدين والرجلين وموضع الفرج مفتوح</w:t>
      </w:r>
      <w:r w:rsidRPr="00935338">
        <w:rPr>
          <w:rFonts w:cs="Traditional Arabic" w:hint="cs"/>
          <w:sz w:val="32"/>
          <w:szCs w:val="32"/>
          <w:rtl/>
        </w:rPr>
        <w:t xml:space="preserve"> ،</w:t>
      </w:r>
      <w:r w:rsidRPr="00935338">
        <w:rPr>
          <w:rFonts w:cs="Traditional Arabic"/>
          <w:sz w:val="32"/>
          <w:szCs w:val="32"/>
          <w:rtl/>
        </w:rPr>
        <w:t xml:space="preserve"> وإن أمر هذه القرية في النساء والأترج مستفيض عندهم لا يدفعه دافع </w:t>
      </w:r>
      <w:r w:rsidRPr="00935338">
        <w:rPr>
          <w:rFonts w:cs="Traditional Arabic" w:hint="cs"/>
          <w:sz w:val="32"/>
          <w:szCs w:val="32"/>
          <w:rtl/>
        </w:rPr>
        <w:t xml:space="preserve">، </w:t>
      </w:r>
      <w:r w:rsidRPr="00935338">
        <w:rPr>
          <w:rFonts w:cs="Traditional Arabic"/>
          <w:sz w:val="32"/>
          <w:szCs w:val="32"/>
          <w:rtl/>
        </w:rPr>
        <w:t xml:space="preserve">وأهل بيت المقدس يأبون ذلك ويزعمون أن المسيح </w:t>
      </w:r>
      <w:r w:rsidRPr="00935338">
        <w:rPr>
          <w:rFonts w:cs="Traditional Arabic" w:hint="cs"/>
          <w:sz w:val="32"/>
          <w:szCs w:val="32"/>
          <w:rtl/>
        </w:rPr>
        <w:t xml:space="preserve">عليه السلام </w:t>
      </w:r>
      <w:r w:rsidRPr="00935338">
        <w:rPr>
          <w:rFonts w:cs="Traditional Arabic"/>
          <w:sz w:val="32"/>
          <w:szCs w:val="32"/>
          <w:rtl/>
        </w:rPr>
        <w:t xml:space="preserve">إنما ولد في بيت لحم وأن آثار ذلك عندهم ظاهرة وإنما انتقلت به أمه إلى هذه القرية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90"/>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b/>
          <w:bCs/>
          <w:sz w:val="32"/>
          <w:szCs w:val="32"/>
          <w:rtl/>
        </w:rPr>
        <w:t>ناووس الظبية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الناووس والقبر واحد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 موضع قرب همذان </w:t>
      </w:r>
      <w:r w:rsidRPr="00935338">
        <w:rPr>
          <w:rFonts w:cs="Traditional Arabic" w:hint="cs"/>
          <w:sz w:val="32"/>
          <w:szCs w:val="32"/>
          <w:rtl/>
        </w:rPr>
        <w:t xml:space="preserve">، </w:t>
      </w:r>
      <w:r w:rsidRPr="00935338">
        <w:rPr>
          <w:rFonts w:cs="Traditional Arabic"/>
          <w:sz w:val="32"/>
          <w:szCs w:val="32"/>
          <w:rtl/>
        </w:rPr>
        <w:t xml:space="preserve">ذكره ابن الفقيه وذكر له قصة من خرافات الفرس إلا أنه قال </w:t>
      </w:r>
      <w:r w:rsidRPr="00935338">
        <w:rPr>
          <w:rFonts w:cs="Traditional Arabic" w:hint="cs"/>
          <w:sz w:val="32"/>
          <w:szCs w:val="32"/>
          <w:rtl/>
        </w:rPr>
        <w:t xml:space="preserve">: </w:t>
      </w:r>
      <w:r w:rsidRPr="00935338">
        <w:rPr>
          <w:rFonts w:cs="Traditional Arabic"/>
          <w:sz w:val="32"/>
          <w:szCs w:val="32"/>
          <w:rtl/>
        </w:rPr>
        <w:t xml:space="preserve">وهذا الموضع باق إلى الآن معروف بهذا الاسم </w:t>
      </w:r>
      <w:r w:rsidRPr="00935338">
        <w:rPr>
          <w:rFonts w:cs="Traditional Arabic" w:hint="cs"/>
          <w:sz w:val="32"/>
          <w:szCs w:val="32"/>
          <w:rtl/>
        </w:rPr>
        <w:t xml:space="preserve">، </w:t>
      </w:r>
      <w:r w:rsidRPr="00935338">
        <w:rPr>
          <w:rFonts w:cs="Traditional Arabic"/>
          <w:sz w:val="32"/>
          <w:szCs w:val="32"/>
          <w:rtl/>
        </w:rPr>
        <w:t>فبقيت النفس مشتاقة إلى التطلع إلى ذلك فأوردت خبر</w:t>
      </w:r>
      <w:r w:rsidRPr="00935338">
        <w:rPr>
          <w:rFonts w:cs="Traditional Arabic" w:hint="cs"/>
          <w:sz w:val="32"/>
          <w:szCs w:val="32"/>
          <w:rtl/>
        </w:rPr>
        <w:t>ه</w:t>
      </w:r>
      <w:r w:rsidRPr="00935338">
        <w:rPr>
          <w:rFonts w:cs="Traditional Arabic"/>
          <w:sz w:val="32"/>
          <w:szCs w:val="32"/>
          <w:rtl/>
        </w:rPr>
        <w:t xml:space="preserve"> على ما ذكره </w:t>
      </w:r>
      <w:r w:rsidRPr="00935338">
        <w:rPr>
          <w:rFonts w:cs="Traditional Arabic" w:hint="cs"/>
          <w:sz w:val="32"/>
          <w:szCs w:val="32"/>
          <w:rtl/>
        </w:rPr>
        <w:t xml:space="preserve">، </w:t>
      </w:r>
      <w:r w:rsidRPr="00935338">
        <w:rPr>
          <w:rFonts w:cs="Traditional Arabic"/>
          <w:sz w:val="32"/>
          <w:szCs w:val="32"/>
          <w:rtl/>
        </w:rPr>
        <w:t xml:space="preserve">فإن الموضع بهذا الحديث سمي </w:t>
      </w:r>
      <w:r w:rsidRPr="00935338">
        <w:rPr>
          <w:rFonts w:cs="Traditional Arabic"/>
          <w:b/>
          <w:bCs/>
          <w:sz w:val="32"/>
          <w:szCs w:val="32"/>
          <w:rtl/>
        </w:rPr>
        <w:t>ناووس الظبية</w:t>
      </w:r>
      <w:r w:rsidRPr="00935338">
        <w:rPr>
          <w:rFonts w:cs="Traditional Arabic"/>
          <w:sz w:val="32"/>
          <w:szCs w:val="32"/>
          <w:rtl/>
        </w:rPr>
        <w:t xml:space="preserve"> صحت الحكاية أم لم تصح وهو بالقرب من قصر بهرام جور </w:t>
      </w:r>
      <w:r w:rsidRPr="00935338">
        <w:rPr>
          <w:rFonts w:cs="Traditional Arabic" w:hint="cs"/>
          <w:sz w:val="32"/>
          <w:szCs w:val="32"/>
          <w:rtl/>
        </w:rPr>
        <w:t xml:space="preserve">، </w:t>
      </w:r>
      <w:r w:rsidRPr="00935338">
        <w:rPr>
          <w:rFonts w:cs="Traditional Arabic"/>
          <w:sz w:val="32"/>
          <w:szCs w:val="32"/>
          <w:rtl/>
        </w:rPr>
        <w:t xml:space="preserve">وهو على تل مشرف عال حوله عيون كثيرة وأنهار غزيرة </w:t>
      </w:r>
      <w:r w:rsidRPr="00935338">
        <w:rPr>
          <w:rFonts w:cs="Traditional Arabic" w:hint="cs"/>
          <w:sz w:val="32"/>
          <w:szCs w:val="32"/>
          <w:rtl/>
        </w:rPr>
        <w:t xml:space="preserve">، </w:t>
      </w:r>
      <w:r w:rsidRPr="00935338">
        <w:rPr>
          <w:rFonts w:cs="Traditional Arabic"/>
          <w:sz w:val="32"/>
          <w:szCs w:val="32"/>
          <w:rtl/>
        </w:rPr>
        <w:t xml:space="preserve">وكان السبب في أمره أن بهرام جور خرج متصيدا ومعه جارية له من أحظى جواريه عنده </w:t>
      </w:r>
      <w:r w:rsidRPr="00935338">
        <w:rPr>
          <w:rFonts w:cs="Traditional Arabic" w:hint="cs"/>
          <w:sz w:val="32"/>
          <w:szCs w:val="32"/>
          <w:rtl/>
        </w:rPr>
        <w:t xml:space="preserve">، </w:t>
      </w:r>
      <w:r w:rsidRPr="00935338">
        <w:rPr>
          <w:rFonts w:cs="Traditional Arabic"/>
          <w:sz w:val="32"/>
          <w:szCs w:val="32"/>
          <w:rtl/>
        </w:rPr>
        <w:t xml:space="preserve">فنزل على هذا التل فتغدى ثم جلس للشرب </w:t>
      </w:r>
      <w:r w:rsidRPr="00935338">
        <w:rPr>
          <w:rFonts w:cs="Traditional Arabic" w:hint="cs"/>
          <w:sz w:val="32"/>
          <w:szCs w:val="32"/>
          <w:rtl/>
        </w:rPr>
        <w:t xml:space="preserve">، </w:t>
      </w:r>
      <w:r w:rsidRPr="00935338">
        <w:rPr>
          <w:rFonts w:cs="Traditional Arabic"/>
          <w:sz w:val="32"/>
          <w:szCs w:val="32"/>
          <w:rtl/>
        </w:rPr>
        <w:t xml:space="preserve">فلما أخذ منه الشراب قال لها </w:t>
      </w:r>
      <w:r w:rsidRPr="00935338">
        <w:rPr>
          <w:rFonts w:cs="Traditional Arabic" w:hint="cs"/>
          <w:sz w:val="32"/>
          <w:szCs w:val="32"/>
          <w:rtl/>
        </w:rPr>
        <w:t xml:space="preserve">: </w:t>
      </w:r>
      <w:r w:rsidRPr="00935338">
        <w:rPr>
          <w:rFonts w:cs="Traditional Arabic"/>
          <w:sz w:val="32"/>
          <w:szCs w:val="32"/>
          <w:rtl/>
        </w:rPr>
        <w:t xml:space="preserve">اشتهي فوالله لا تشتهين شيئا إلا بلغتك إياه كائنا ما كان </w:t>
      </w:r>
      <w:r w:rsidRPr="00935338">
        <w:rPr>
          <w:rFonts w:cs="Traditional Arabic" w:hint="cs"/>
          <w:sz w:val="32"/>
          <w:szCs w:val="32"/>
          <w:rtl/>
        </w:rPr>
        <w:t xml:space="preserve">، </w:t>
      </w:r>
      <w:r w:rsidRPr="00935338">
        <w:rPr>
          <w:rFonts w:cs="Traditional Arabic"/>
          <w:sz w:val="32"/>
          <w:szCs w:val="32"/>
          <w:rtl/>
        </w:rPr>
        <w:t xml:space="preserve">فنظرت إلى سرب ظباء فقالت </w:t>
      </w:r>
      <w:r w:rsidRPr="00935338">
        <w:rPr>
          <w:rFonts w:cs="Traditional Arabic" w:hint="cs"/>
          <w:sz w:val="32"/>
          <w:szCs w:val="32"/>
          <w:rtl/>
        </w:rPr>
        <w:t xml:space="preserve">: </w:t>
      </w:r>
      <w:r w:rsidRPr="00935338">
        <w:rPr>
          <w:rFonts w:cs="Traditional Arabic"/>
          <w:sz w:val="32"/>
          <w:szCs w:val="32"/>
          <w:rtl/>
        </w:rPr>
        <w:t xml:space="preserve">أحب أن تجعل بعض ذكور هذه الظباء مثل الإناث وتجعل بعض الإناث مثل الذكور وترمي ظبية منها فتلصق ظلفها مع أذنها </w:t>
      </w:r>
      <w:r w:rsidRPr="00935338">
        <w:rPr>
          <w:rFonts w:cs="Traditional Arabic" w:hint="cs"/>
          <w:sz w:val="32"/>
          <w:szCs w:val="32"/>
          <w:rtl/>
        </w:rPr>
        <w:t xml:space="preserve">، </w:t>
      </w:r>
      <w:r w:rsidRPr="00935338">
        <w:rPr>
          <w:rFonts w:cs="Traditional Arabic"/>
          <w:sz w:val="32"/>
          <w:szCs w:val="32"/>
          <w:rtl/>
        </w:rPr>
        <w:t xml:space="preserve">فورد على بهرام ما حيره ثم قال </w:t>
      </w:r>
      <w:r w:rsidRPr="00935338">
        <w:rPr>
          <w:rFonts w:cs="Traditional Arabic" w:hint="cs"/>
          <w:sz w:val="32"/>
          <w:szCs w:val="32"/>
          <w:rtl/>
        </w:rPr>
        <w:t xml:space="preserve">: </w:t>
      </w:r>
      <w:r w:rsidRPr="00935338">
        <w:rPr>
          <w:rFonts w:cs="Traditional Arabic"/>
          <w:sz w:val="32"/>
          <w:szCs w:val="32"/>
          <w:rtl/>
        </w:rPr>
        <w:t xml:space="preserve">إن أنا لم أفعل ذلك كنت عندها وعند الملوك عاجزا فقال </w:t>
      </w:r>
      <w:r w:rsidRPr="00935338">
        <w:rPr>
          <w:rFonts w:cs="Traditional Arabic" w:hint="cs"/>
          <w:sz w:val="32"/>
          <w:szCs w:val="32"/>
          <w:rtl/>
        </w:rPr>
        <w:t xml:space="preserve">: </w:t>
      </w:r>
      <w:r w:rsidRPr="00935338">
        <w:rPr>
          <w:rFonts w:cs="Traditional Arabic"/>
          <w:sz w:val="32"/>
          <w:szCs w:val="32"/>
          <w:rtl/>
        </w:rPr>
        <w:t xml:space="preserve">إن امرأة شهاها شيئا ثم لم يف لها به </w:t>
      </w:r>
      <w:r w:rsidRPr="00935338">
        <w:rPr>
          <w:rFonts w:cs="Traditional Arabic" w:hint="cs"/>
          <w:sz w:val="32"/>
          <w:szCs w:val="32"/>
          <w:rtl/>
        </w:rPr>
        <w:t xml:space="preserve">، </w:t>
      </w:r>
      <w:r w:rsidRPr="00935338">
        <w:rPr>
          <w:rFonts w:cs="Traditional Arabic"/>
          <w:sz w:val="32"/>
          <w:szCs w:val="32"/>
          <w:rtl/>
        </w:rPr>
        <w:t>فأخذ الجلاهق وعي</w:t>
      </w:r>
      <w:r w:rsidRPr="00935338">
        <w:rPr>
          <w:rFonts w:cs="Traditional Arabic" w:hint="cs"/>
          <w:sz w:val="32"/>
          <w:szCs w:val="32"/>
          <w:rtl/>
        </w:rPr>
        <w:t>ّ</w:t>
      </w:r>
      <w:r w:rsidRPr="00935338">
        <w:rPr>
          <w:rFonts w:cs="Traditional Arabic"/>
          <w:sz w:val="32"/>
          <w:szCs w:val="32"/>
          <w:rtl/>
        </w:rPr>
        <w:t>ن ظبية فرماها ببندقة أصاب أذنها فرفعت رجلها تحك بها أذنها فانتزع سهما فخاط به أذنها مع ظلفها ثم ركب فرسه وعمد إلى السرب فجعل يرمي الذكور ذوات القرون بنشاب له وسخاخين فيقلع القرون بذلك ويرمي الإناث في رؤوسها حتى يلصق سهمه في رؤوسها بمنزلة القرون</w:t>
      </w:r>
      <w:r w:rsidRPr="00935338">
        <w:rPr>
          <w:rFonts w:cs="Traditional Arabic" w:hint="cs"/>
          <w:sz w:val="32"/>
          <w:szCs w:val="32"/>
          <w:rtl/>
        </w:rPr>
        <w:t xml:space="preserve"> ، </w:t>
      </w:r>
      <w:r w:rsidRPr="00935338">
        <w:rPr>
          <w:rFonts w:cs="Traditional Arabic"/>
          <w:sz w:val="32"/>
          <w:szCs w:val="32"/>
          <w:rtl/>
        </w:rPr>
        <w:t xml:space="preserve">فلما وفى </w:t>
      </w:r>
      <w:r w:rsidRPr="00935338">
        <w:rPr>
          <w:rFonts w:cs="Traditional Arabic"/>
          <w:sz w:val="32"/>
          <w:szCs w:val="32"/>
          <w:rtl/>
        </w:rPr>
        <w:lastRenderedPageBreak/>
        <w:t xml:space="preserve">للجارية بما التمست انصرف فذبح الجارية ودفنها مع الظبية في ناووس واحد وبنى عليها علما من حجارة وكتب عليها قصتها </w:t>
      </w:r>
      <w:r w:rsidRPr="00935338">
        <w:rPr>
          <w:rFonts w:cs="Traditional Arabic" w:hint="cs"/>
          <w:sz w:val="32"/>
          <w:szCs w:val="32"/>
          <w:rtl/>
        </w:rPr>
        <w:t xml:space="preserve">، </w:t>
      </w:r>
      <w:r w:rsidRPr="00935338">
        <w:rPr>
          <w:rFonts w:cs="Traditional Arabic"/>
          <w:sz w:val="32"/>
          <w:szCs w:val="32"/>
          <w:rtl/>
        </w:rPr>
        <w:t xml:space="preserve">وإنما قتل الجارية لأنه قال كادت تفضحني وقصدت تعجيزي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والموضع موجود إلى يومنا هذا ويعرف </w:t>
      </w:r>
      <w:r w:rsidRPr="00935338">
        <w:rPr>
          <w:rFonts w:cs="Traditional Arabic"/>
          <w:b/>
          <w:bCs/>
          <w:sz w:val="32"/>
          <w:szCs w:val="32"/>
          <w:rtl/>
        </w:rPr>
        <w:t>بناووس الظبية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والله أعلم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91"/>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eastAsia"/>
          <w:b/>
          <w:bCs/>
          <w:sz w:val="32"/>
          <w:szCs w:val="32"/>
          <w:rtl/>
        </w:rPr>
        <w:t>نجد</w:t>
      </w:r>
      <w:r w:rsidRPr="00935338">
        <w:rPr>
          <w:rFonts w:ascii="Traditional Arabic" w:cs="Traditional Arabic"/>
          <w:b/>
          <w:bCs/>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بفتح</w:t>
      </w:r>
      <w:r w:rsidRPr="00935338">
        <w:rPr>
          <w:rFonts w:ascii="Traditional Arabic" w:cs="Traditional Arabic"/>
          <w:sz w:val="32"/>
          <w:szCs w:val="32"/>
          <w:rtl/>
        </w:rPr>
        <w:t xml:space="preserve"> </w:t>
      </w:r>
      <w:r w:rsidRPr="00935338">
        <w:rPr>
          <w:rFonts w:ascii="Traditional Arabic" w:cs="Traditional Arabic" w:hint="eastAsia"/>
          <w:sz w:val="32"/>
          <w:szCs w:val="32"/>
          <w:rtl/>
        </w:rPr>
        <w:t>أوله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وسكون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ثانيه</w:t>
      </w:r>
      <w:r w:rsidRPr="00935338">
        <w:rPr>
          <w:rFonts w:ascii="Traditional Arabic" w:cs="Traditional Arabic"/>
          <w:sz w:val="32"/>
          <w:szCs w:val="32"/>
          <w:rtl/>
        </w:rPr>
        <w:t xml:space="preserve"> </w:t>
      </w:r>
      <w:r w:rsidRPr="00935338">
        <w:rPr>
          <w:rFonts w:ascii="Traditional Arabic"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النضر</w:t>
      </w:r>
      <w:r w:rsidRPr="00935338">
        <w:rPr>
          <w:rFonts w:ascii="Traditional Arabic" w:cs="Traditional Arabic" w:hint="cs"/>
          <w:sz w:val="32"/>
          <w:szCs w:val="32"/>
          <w:rtl/>
        </w:rPr>
        <w:t>:</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النجد</w:t>
      </w:r>
      <w:r w:rsidRPr="00935338">
        <w:rPr>
          <w:rFonts w:ascii="Traditional Arabic" w:cs="Traditional Arabic"/>
          <w:sz w:val="32"/>
          <w:szCs w:val="32"/>
          <w:rtl/>
        </w:rPr>
        <w:t xml:space="preserve"> </w:t>
      </w:r>
      <w:r w:rsidRPr="00935338">
        <w:rPr>
          <w:rFonts w:ascii="Traditional Arabic" w:cs="Traditional Arabic" w:hint="eastAsia"/>
          <w:sz w:val="32"/>
          <w:szCs w:val="32"/>
          <w:rtl/>
        </w:rPr>
        <w:t>قفاف</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الأرض</w:t>
      </w:r>
      <w:r w:rsidRPr="00935338">
        <w:rPr>
          <w:rFonts w:ascii="Traditional Arabic" w:cs="Traditional Arabic"/>
          <w:sz w:val="32"/>
          <w:szCs w:val="32"/>
          <w:rtl/>
        </w:rPr>
        <w:t xml:space="preserve"> </w:t>
      </w:r>
      <w:r w:rsidRPr="00935338">
        <w:rPr>
          <w:rFonts w:ascii="Traditional Arabic" w:cs="Traditional Arabic" w:hint="eastAsia"/>
          <w:sz w:val="32"/>
          <w:szCs w:val="32"/>
          <w:rtl/>
        </w:rPr>
        <w:t>وصلابها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غلظ</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وأشرف</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ارتفع</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w:t>
      </w:r>
      <w:r w:rsidRPr="00935338">
        <w:rPr>
          <w:rFonts w:ascii="Traditional Arabic" w:cs="Traditional Arabic"/>
          <w:sz w:val="32"/>
          <w:szCs w:val="32"/>
          <w:rtl/>
        </w:rPr>
        <w:t xml:space="preserve"> </w:t>
      </w:r>
      <w:r w:rsidRPr="00935338">
        <w:rPr>
          <w:rFonts w:ascii="Traditional Arabic" w:cs="Traditional Arabic" w:hint="eastAsia"/>
          <w:sz w:val="32"/>
          <w:szCs w:val="32"/>
          <w:rtl/>
        </w:rPr>
        <w:t>تهامة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الأصمعي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سمعت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الأعراب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تقول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خلفت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عجلزا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مصعدا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أنجدت</w:t>
      </w:r>
      <w:r w:rsidRPr="00935338">
        <w:rPr>
          <w:rFonts w:ascii="Traditional Arabic" w:cs="Traditional Arabic"/>
          <w:sz w:val="32"/>
          <w:szCs w:val="32"/>
          <w:rtl/>
        </w:rPr>
        <w:t xml:space="preserve"> </w:t>
      </w:r>
      <w:r w:rsidRPr="00935338">
        <w:rPr>
          <w:rFonts w:ascii="Traditional Arabic" w:cs="Traditional Arabic" w:hint="eastAsia"/>
          <w:sz w:val="32"/>
          <w:szCs w:val="32"/>
          <w:rtl/>
        </w:rPr>
        <w:t>وعجلز</w:t>
      </w:r>
      <w:r w:rsidRPr="00935338">
        <w:rPr>
          <w:rFonts w:ascii="Traditional Arabic" w:cs="Traditional Arabic"/>
          <w:sz w:val="32"/>
          <w:szCs w:val="32"/>
          <w:rtl/>
        </w:rPr>
        <w:t xml:space="preserve"> </w:t>
      </w:r>
      <w:r w:rsidRPr="00935338">
        <w:rPr>
          <w:rFonts w:ascii="Traditional Arabic" w:cs="Traditional Arabic" w:hint="eastAsia"/>
          <w:sz w:val="32"/>
          <w:szCs w:val="32"/>
          <w:rtl/>
        </w:rPr>
        <w:t>فوق</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القريتين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ارتفع</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بطن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الرمة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والرمة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معلوم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ذكر</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موضعه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نجد</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ثنايا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ذات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عرق</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وقيل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b/>
          <w:bCs/>
          <w:sz w:val="32"/>
          <w:szCs w:val="32"/>
          <w:rtl/>
        </w:rPr>
        <w:t>نجد</w:t>
      </w:r>
      <w:r w:rsidRPr="00935338">
        <w:rPr>
          <w:rFonts w:ascii="Traditional Arabic" w:cs="Traditional Arabic"/>
          <w:b/>
          <w:bCs/>
          <w:sz w:val="32"/>
          <w:szCs w:val="32"/>
          <w:rtl/>
        </w:rPr>
        <w:t xml:space="preserve"> </w:t>
      </w:r>
      <w:r w:rsidRPr="00935338">
        <w:rPr>
          <w:rFonts w:ascii="Traditional Arabic" w:cs="Traditional Arabic" w:hint="eastAsia"/>
          <w:sz w:val="32"/>
          <w:szCs w:val="32"/>
          <w:rtl/>
        </w:rPr>
        <w:t>إذا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جاوزت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عذيبا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تجاوز</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يليها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وقيل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نجد</w:t>
      </w:r>
      <w:r w:rsidRPr="00935338">
        <w:rPr>
          <w:rFonts w:ascii="Traditional Arabic" w:cs="Traditional Arabic"/>
          <w:sz w:val="32"/>
          <w:szCs w:val="32"/>
          <w:rtl/>
        </w:rPr>
        <w:t xml:space="preserve"> </w:t>
      </w:r>
      <w:r w:rsidRPr="00935338">
        <w:rPr>
          <w:rFonts w:ascii="Traditional Arabic" w:cs="Traditional Arabic" w:hint="eastAsia"/>
          <w:sz w:val="32"/>
          <w:szCs w:val="32"/>
          <w:rtl/>
        </w:rPr>
        <w:t>هو</w:t>
      </w:r>
      <w:r w:rsidRPr="00935338">
        <w:rPr>
          <w:rFonts w:ascii="Traditional Arabic" w:cs="Traditional Arabic"/>
          <w:sz w:val="32"/>
          <w:szCs w:val="32"/>
          <w:rtl/>
        </w:rPr>
        <w:t xml:space="preserve"> </w:t>
      </w:r>
      <w:r w:rsidRPr="00935338">
        <w:rPr>
          <w:rFonts w:ascii="Traditional Arabic" w:cs="Traditional Arabic" w:hint="eastAsia"/>
          <w:sz w:val="32"/>
          <w:szCs w:val="32"/>
          <w:rtl/>
        </w:rPr>
        <w:t>اسم</w:t>
      </w:r>
      <w:r w:rsidRPr="00935338">
        <w:rPr>
          <w:rFonts w:ascii="Traditional Arabic" w:cs="Traditional Arabic"/>
          <w:sz w:val="32"/>
          <w:szCs w:val="32"/>
          <w:rtl/>
        </w:rPr>
        <w:t xml:space="preserve"> </w:t>
      </w:r>
      <w:r w:rsidRPr="00935338">
        <w:rPr>
          <w:rFonts w:ascii="Traditional Arabic" w:cs="Traditional Arabic" w:hint="eastAsia"/>
          <w:sz w:val="32"/>
          <w:szCs w:val="32"/>
          <w:rtl/>
        </w:rPr>
        <w:t>للأرض</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العريضة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التي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أعلاها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تهامة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واليمن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وأسفلها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العراق</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والشام</w:t>
      </w:r>
      <w:r w:rsidRPr="00935338">
        <w:rPr>
          <w:rFonts w:cs="Traditional Arabic" w:hint="cs"/>
          <w:sz w:val="32"/>
          <w:szCs w:val="32"/>
          <w:rtl/>
        </w:rPr>
        <w:t xml:space="preserve"> .</w:t>
      </w:r>
    </w:p>
    <w:p w:rsidR="00417A6A" w:rsidRPr="00935338" w:rsidRDefault="00417A6A" w:rsidP="00417A6A">
      <w:pPr>
        <w:autoSpaceDE w:val="0"/>
        <w:autoSpaceDN w:val="0"/>
        <w:bidi w:val="0"/>
        <w:adjustRightInd w:val="0"/>
        <w:jc w:val="right"/>
        <w:rPr>
          <w:rFonts w:ascii="Traditional Arabic"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أدخل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مروان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عشرة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الخوارج</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بضرب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رقابهم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غيم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ومطر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ورعد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وبرق</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فضربت</w:t>
      </w:r>
      <w:r w:rsidRPr="00935338">
        <w:rPr>
          <w:rFonts w:ascii="Traditional Arabic" w:cs="Traditional Arabic"/>
          <w:sz w:val="32"/>
          <w:szCs w:val="32"/>
          <w:rtl/>
        </w:rPr>
        <w:t xml:space="preserve"> </w:t>
      </w:r>
      <w:r w:rsidRPr="00935338">
        <w:rPr>
          <w:rFonts w:ascii="Traditional Arabic" w:cs="Traditional Arabic" w:hint="eastAsia"/>
          <w:sz w:val="32"/>
          <w:szCs w:val="32"/>
          <w:rtl/>
        </w:rPr>
        <w:t>رقاب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تسعة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وقدم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العاشر</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ليضرب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عنقه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فبرقت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برقة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فأنشأ</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يقول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p>
    <w:p w:rsidR="00417A6A" w:rsidRPr="00935338" w:rsidRDefault="00417A6A" w:rsidP="00417A6A">
      <w:pPr>
        <w:autoSpaceDE w:val="0"/>
        <w:autoSpaceDN w:val="0"/>
        <w:bidi w:val="0"/>
        <w:adjustRightInd w:val="0"/>
        <w:jc w:val="center"/>
        <w:rPr>
          <w:rFonts w:ascii="Traditional Arabic" w:cs="Traditional Arabic"/>
          <w:sz w:val="32"/>
          <w:szCs w:val="32"/>
          <w:rtl/>
        </w:rPr>
      </w:pPr>
      <w:r w:rsidRPr="00935338">
        <w:rPr>
          <w:rFonts w:ascii="Traditional Arabic" w:cs="Traditional Arabic" w:hint="eastAsia"/>
          <w:sz w:val="32"/>
          <w:szCs w:val="32"/>
          <w:rtl/>
        </w:rPr>
        <w:t>تألق</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البرق</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نجديا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البرق</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عنك</w:t>
      </w:r>
      <w:r w:rsidRPr="00935338">
        <w:rPr>
          <w:rFonts w:ascii="Traditional Arabic" w:cs="Traditional Arabic"/>
          <w:sz w:val="32"/>
          <w:szCs w:val="32"/>
          <w:rtl/>
        </w:rPr>
        <w:t xml:space="preserve"> </w:t>
      </w:r>
      <w:r w:rsidRPr="00935338">
        <w:rPr>
          <w:rFonts w:ascii="Traditional Arabic" w:cs="Traditional Arabic" w:hint="eastAsia"/>
          <w:sz w:val="32"/>
          <w:szCs w:val="32"/>
          <w:rtl/>
        </w:rPr>
        <w:t>مشغول</w:t>
      </w:r>
    </w:p>
    <w:p w:rsidR="00417A6A" w:rsidRPr="00935338" w:rsidRDefault="00417A6A" w:rsidP="00417A6A">
      <w:pPr>
        <w:autoSpaceDE w:val="0"/>
        <w:autoSpaceDN w:val="0"/>
        <w:bidi w:val="0"/>
        <w:adjustRightInd w:val="0"/>
        <w:jc w:val="center"/>
        <w:rPr>
          <w:rFonts w:ascii="Traditional Arabic" w:cs="Traditional Arabic"/>
          <w:sz w:val="32"/>
          <w:szCs w:val="32"/>
          <w:rtl/>
        </w:rPr>
      </w:pPr>
      <w:r w:rsidRPr="00935338">
        <w:rPr>
          <w:rFonts w:ascii="Traditional Arabic" w:cs="Traditional Arabic" w:hint="eastAsia"/>
          <w:sz w:val="32"/>
          <w:szCs w:val="32"/>
          <w:rtl/>
        </w:rPr>
        <w:t>بذلة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العقل</w:t>
      </w:r>
      <w:r w:rsidRPr="00935338">
        <w:rPr>
          <w:rFonts w:ascii="Traditional Arabic" w:cs="Traditional Arabic"/>
          <w:sz w:val="32"/>
          <w:szCs w:val="32"/>
          <w:rtl/>
        </w:rPr>
        <w:t xml:space="preserve"> </w:t>
      </w:r>
      <w:r w:rsidRPr="00935338">
        <w:rPr>
          <w:rFonts w:ascii="Traditional Arabic" w:cs="Traditional Arabic" w:hint="eastAsia"/>
          <w:sz w:val="32"/>
          <w:szCs w:val="32"/>
          <w:rtl/>
        </w:rPr>
        <w:t>حيران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بمعتكف</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كفه</w:t>
      </w:r>
      <w:r w:rsidRPr="00935338">
        <w:rPr>
          <w:rFonts w:ascii="Traditional Arabic" w:cs="Traditional Arabic"/>
          <w:sz w:val="32"/>
          <w:szCs w:val="32"/>
          <w:rtl/>
        </w:rPr>
        <w:t xml:space="preserve"> </w:t>
      </w:r>
      <w:r w:rsidRPr="00935338">
        <w:rPr>
          <w:rFonts w:ascii="Traditional Arabic" w:cs="Traditional Arabic" w:hint="eastAsia"/>
          <w:sz w:val="32"/>
          <w:szCs w:val="32"/>
          <w:rtl/>
        </w:rPr>
        <w:t>كحباب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مسلول</w:t>
      </w:r>
    </w:p>
    <w:p w:rsidR="00417A6A" w:rsidRPr="00935338" w:rsidRDefault="00417A6A" w:rsidP="00417A6A">
      <w:pPr>
        <w:autoSpaceDE w:val="0"/>
        <w:autoSpaceDN w:val="0"/>
        <w:bidi w:val="0"/>
        <w:adjustRightInd w:val="0"/>
        <w:jc w:val="right"/>
        <w:rPr>
          <w:rFonts w:ascii="Traditional Arabic"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الملك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أحسبك</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حننت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وطنك</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وأهلك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كنت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عاشقا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نعم</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يا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المؤمنين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لو</w:t>
      </w:r>
      <w:r w:rsidRPr="00935338">
        <w:rPr>
          <w:rFonts w:ascii="Traditional Arabic" w:cs="Traditional Arabic"/>
          <w:sz w:val="32"/>
          <w:szCs w:val="32"/>
          <w:rtl/>
        </w:rPr>
        <w:t xml:space="preserve"> </w:t>
      </w:r>
      <w:r w:rsidRPr="00935338">
        <w:rPr>
          <w:rFonts w:ascii="Traditional Arabic" w:cs="Traditional Arabic" w:hint="eastAsia"/>
          <w:sz w:val="32"/>
          <w:szCs w:val="32"/>
          <w:rtl/>
        </w:rPr>
        <w:t>سبق</w:t>
      </w:r>
      <w:r w:rsidRPr="00935338">
        <w:rPr>
          <w:rFonts w:ascii="Traditional Arabic" w:cs="Traditional Arabic"/>
          <w:sz w:val="32"/>
          <w:szCs w:val="32"/>
          <w:rtl/>
        </w:rPr>
        <w:t xml:space="preserve"> </w:t>
      </w:r>
      <w:r w:rsidRPr="00935338">
        <w:rPr>
          <w:rFonts w:ascii="Traditional Arabic" w:cs="Traditional Arabic" w:hint="eastAsia"/>
          <w:sz w:val="32"/>
          <w:szCs w:val="32"/>
          <w:rtl/>
        </w:rPr>
        <w:t>شعرك</w:t>
      </w:r>
      <w:r w:rsidRPr="00935338">
        <w:rPr>
          <w:rFonts w:ascii="Traditional Arabic" w:cs="Traditional Arabic"/>
          <w:sz w:val="32"/>
          <w:szCs w:val="32"/>
          <w:rtl/>
        </w:rPr>
        <w:t xml:space="preserve"> </w:t>
      </w:r>
      <w:r w:rsidRPr="00935338">
        <w:rPr>
          <w:rFonts w:ascii="Traditional Arabic" w:cs="Traditional Arabic" w:hint="eastAsia"/>
          <w:sz w:val="32"/>
          <w:szCs w:val="32"/>
          <w:rtl/>
        </w:rPr>
        <w:t>قتل</w:t>
      </w:r>
      <w:r w:rsidRPr="00935338">
        <w:rPr>
          <w:rFonts w:ascii="Traditional Arabic" w:cs="Traditional Arabic"/>
          <w:sz w:val="32"/>
          <w:szCs w:val="32"/>
          <w:rtl/>
        </w:rPr>
        <w:t xml:space="preserve"> </w:t>
      </w:r>
      <w:r w:rsidRPr="00935338">
        <w:rPr>
          <w:rFonts w:ascii="Traditional Arabic" w:cs="Traditional Arabic" w:hint="eastAsia"/>
          <w:sz w:val="32"/>
          <w:szCs w:val="32"/>
          <w:rtl/>
        </w:rPr>
        <w:t>أصحابك</w:t>
      </w:r>
      <w:r w:rsidRPr="00935338">
        <w:rPr>
          <w:rFonts w:ascii="Traditional Arabic" w:cs="Traditional Arabic"/>
          <w:sz w:val="32"/>
          <w:szCs w:val="32"/>
          <w:rtl/>
        </w:rPr>
        <w:t xml:space="preserve"> </w:t>
      </w:r>
      <w:r w:rsidRPr="00935338">
        <w:rPr>
          <w:rFonts w:ascii="Traditional Arabic" w:cs="Traditional Arabic" w:hint="eastAsia"/>
          <w:sz w:val="32"/>
          <w:szCs w:val="32"/>
          <w:rtl/>
        </w:rPr>
        <w:t>لوهبناهم</w:t>
      </w:r>
      <w:r w:rsidRPr="00935338">
        <w:rPr>
          <w:rFonts w:cs="Traditional Arabic" w:hint="cs"/>
          <w:sz w:val="32"/>
          <w:szCs w:val="32"/>
          <w:rtl/>
        </w:rPr>
        <w:t xml:space="preserve"> </w:t>
      </w:r>
      <w:r w:rsidRPr="00935338">
        <w:rPr>
          <w:rFonts w:ascii="Traditional Arabic" w:cs="Traditional Arabic" w:hint="eastAsia"/>
          <w:sz w:val="32"/>
          <w:szCs w:val="32"/>
          <w:rtl/>
        </w:rPr>
        <w:t>لك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خلوا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سبيله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فخلوه</w:t>
      </w:r>
      <w:r w:rsidRPr="00935338">
        <w:rPr>
          <w:rFonts w:ascii="Traditional Arabic" w:cs="Traditional Arabic"/>
          <w:sz w:val="32"/>
          <w:szCs w:val="32"/>
          <w:rtl/>
        </w:rPr>
        <w:t xml:space="preserve"> </w:t>
      </w:r>
    </w:p>
    <w:p w:rsidR="00417A6A" w:rsidRPr="00935338" w:rsidRDefault="00417A6A" w:rsidP="00417A6A">
      <w:pPr>
        <w:autoSpaceDE w:val="0"/>
        <w:autoSpaceDN w:val="0"/>
        <w:bidi w:val="0"/>
        <w:adjustRightInd w:val="0"/>
        <w:jc w:val="right"/>
        <w:rPr>
          <w:rFonts w:ascii="Traditional Arabic" w:cs="Traditional Arabic"/>
          <w:sz w:val="32"/>
          <w:szCs w:val="32"/>
          <w:rtl/>
        </w:rPr>
      </w:pPr>
      <w:r w:rsidRPr="00935338">
        <w:rPr>
          <w:rFonts w:ascii="Traditional Arabic" w:cs="Traditional Arabic" w:hint="eastAsia"/>
          <w:sz w:val="32"/>
          <w:szCs w:val="32"/>
          <w:rtl/>
        </w:rPr>
        <w:t>وقدم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بعض</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أهل</w:t>
      </w:r>
      <w:r w:rsidRPr="00935338">
        <w:rPr>
          <w:rFonts w:ascii="Traditional Arabic" w:cs="Traditional Arabic"/>
          <w:sz w:val="32"/>
          <w:szCs w:val="32"/>
          <w:rtl/>
        </w:rPr>
        <w:t xml:space="preserve"> </w:t>
      </w:r>
      <w:r w:rsidRPr="00935338">
        <w:rPr>
          <w:rFonts w:ascii="Traditional Arabic" w:cs="Traditional Arabic" w:hint="eastAsia"/>
          <w:sz w:val="32"/>
          <w:szCs w:val="32"/>
          <w:rtl/>
        </w:rPr>
        <w:t>هجر</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بغداد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فاستوبأها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cs"/>
          <w:sz w:val="32"/>
          <w:szCs w:val="32"/>
          <w:rtl/>
        </w:rPr>
        <w:t>:</w:t>
      </w:r>
    </w:p>
    <w:p w:rsidR="00417A6A" w:rsidRPr="00935338" w:rsidRDefault="00417A6A" w:rsidP="00417A6A">
      <w:pPr>
        <w:autoSpaceDE w:val="0"/>
        <w:autoSpaceDN w:val="0"/>
        <w:bidi w:val="0"/>
        <w:adjustRightInd w:val="0"/>
        <w:jc w:val="center"/>
        <w:rPr>
          <w:rFonts w:cs="Traditional Arabic"/>
          <w:sz w:val="32"/>
          <w:szCs w:val="32"/>
        </w:rPr>
      </w:pPr>
      <w:r w:rsidRPr="00935338">
        <w:rPr>
          <w:rFonts w:ascii="Traditional Arabic" w:cs="Traditional Arabic" w:hint="eastAsia"/>
          <w:sz w:val="32"/>
          <w:szCs w:val="32"/>
          <w:rtl/>
        </w:rPr>
        <w:t>أرى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الريف</w:t>
      </w:r>
      <w:r w:rsidRPr="00935338">
        <w:rPr>
          <w:rFonts w:ascii="Traditional Arabic" w:cs="Traditional Arabic"/>
          <w:sz w:val="32"/>
          <w:szCs w:val="32"/>
          <w:rtl/>
        </w:rPr>
        <w:t xml:space="preserve"> </w:t>
      </w:r>
      <w:r w:rsidRPr="00935338">
        <w:rPr>
          <w:rFonts w:ascii="Traditional Arabic" w:cs="Traditional Arabic" w:hint="eastAsia"/>
          <w:sz w:val="32"/>
          <w:szCs w:val="32"/>
          <w:rtl/>
        </w:rPr>
        <w:t>يدنو</w:t>
      </w:r>
      <w:r w:rsidRPr="00935338">
        <w:rPr>
          <w:rFonts w:ascii="Traditional Arabic" w:cs="Traditional Arabic"/>
          <w:sz w:val="32"/>
          <w:szCs w:val="32"/>
          <w:rtl/>
        </w:rPr>
        <w:t xml:space="preserve"> </w:t>
      </w:r>
      <w:r w:rsidRPr="00935338">
        <w:rPr>
          <w:rFonts w:ascii="Traditional Arabic" w:cs="Traditional Arabic" w:hint="eastAsia"/>
          <w:sz w:val="32"/>
          <w:szCs w:val="32"/>
          <w:rtl/>
        </w:rPr>
        <w:t>كل</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وليلة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وأزداد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نجد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وصاحبه</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بعدا</w:t>
      </w:r>
    </w:p>
    <w:p w:rsidR="00417A6A" w:rsidRPr="00935338" w:rsidRDefault="00417A6A" w:rsidP="00417A6A">
      <w:pPr>
        <w:autoSpaceDE w:val="0"/>
        <w:autoSpaceDN w:val="0"/>
        <w:bidi w:val="0"/>
        <w:adjustRightInd w:val="0"/>
        <w:jc w:val="center"/>
        <w:rPr>
          <w:rFonts w:ascii="Traditional Arabic" w:cs="Traditional Arabic"/>
          <w:sz w:val="32"/>
          <w:szCs w:val="32"/>
          <w:rtl/>
        </w:rPr>
      </w:pPr>
      <w:r w:rsidRPr="00935338">
        <w:rPr>
          <w:rFonts w:ascii="Traditional Arabic" w:cs="Traditional Arabic" w:hint="eastAsia"/>
          <w:sz w:val="32"/>
          <w:szCs w:val="32"/>
          <w:rtl/>
        </w:rPr>
        <w:t>ألا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بغ</w:t>
      </w:r>
      <w:r w:rsidRPr="00935338">
        <w:rPr>
          <w:rFonts w:ascii="Traditional Arabic" w:cs="Traditional Arabic" w:hint="cs"/>
          <w:sz w:val="32"/>
          <w:szCs w:val="32"/>
          <w:rtl/>
        </w:rPr>
        <w:t>ـ</w:t>
      </w:r>
      <w:r w:rsidRPr="00935338">
        <w:rPr>
          <w:rFonts w:ascii="Traditional Arabic" w:cs="Traditional Arabic" w:hint="eastAsia"/>
          <w:sz w:val="32"/>
          <w:szCs w:val="32"/>
          <w:rtl/>
        </w:rPr>
        <w:t>دادا</w:t>
      </w:r>
      <w:r w:rsidRPr="00935338">
        <w:rPr>
          <w:rFonts w:ascii="Traditional Arabic" w:cs="Traditional Arabic"/>
          <w:sz w:val="32"/>
          <w:szCs w:val="32"/>
          <w:rtl/>
        </w:rPr>
        <w:t xml:space="preserve"> </w:t>
      </w:r>
      <w:r w:rsidRPr="00935338">
        <w:rPr>
          <w:rFonts w:ascii="Traditional Arabic" w:cs="Traditional Arabic" w:hint="eastAsia"/>
          <w:sz w:val="32"/>
          <w:szCs w:val="32"/>
          <w:rtl/>
        </w:rPr>
        <w:t>ب</w:t>
      </w:r>
      <w:r w:rsidRPr="00935338">
        <w:rPr>
          <w:rFonts w:ascii="Traditional Arabic" w:cs="Traditional Arabic" w:hint="cs"/>
          <w:sz w:val="32"/>
          <w:szCs w:val="32"/>
          <w:rtl/>
        </w:rPr>
        <w:t>ـ</w:t>
      </w:r>
      <w:r w:rsidRPr="00935338">
        <w:rPr>
          <w:rFonts w:ascii="Traditional Arabic" w:cs="Traditional Arabic" w:hint="eastAsia"/>
          <w:sz w:val="32"/>
          <w:szCs w:val="32"/>
          <w:rtl/>
        </w:rPr>
        <w:t>لاد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بغيض</w:t>
      </w:r>
      <w:r w:rsidRPr="00935338">
        <w:rPr>
          <w:rFonts w:ascii="Traditional Arabic" w:cs="Traditional Arabic" w:hint="cs"/>
          <w:sz w:val="32"/>
          <w:szCs w:val="32"/>
          <w:rtl/>
        </w:rPr>
        <w:t>ـ</w:t>
      </w:r>
      <w:r w:rsidRPr="00935338">
        <w:rPr>
          <w:rFonts w:ascii="Traditional Arabic" w:cs="Traditional Arabic" w:hint="eastAsia"/>
          <w:sz w:val="32"/>
          <w:szCs w:val="32"/>
          <w:rtl/>
        </w:rPr>
        <w:t>ة</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معيشتها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رغدا</w:t>
      </w:r>
    </w:p>
    <w:p w:rsidR="00417A6A" w:rsidRPr="00935338" w:rsidRDefault="00417A6A" w:rsidP="00417A6A">
      <w:pPr>
        <w:autoSpaceDE w:val="0"/>
        <w:autoSpaceDN w:val="0"/>
        <w:bidi w:val="0"/>
        <w:adjustRightInd w:val="0"/>
        <w:jc w:val="center"/>
        <w:rPr>
          <w:rFonts w:cs="Traditional Arabic"/>
          <w:sz w:val="32"/>
          <w:szCs w:val="32"/>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بلاد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ته</w:t>
      </w:r>
      <w:r w:rsidRPr="00935338">
        <w:rPr>
          <w:rFonts w:ascii="Traditional Arabic" w:cs="Traditional Arabic" w:hint="cs"/>
          <w:sz w:val="32"/>
          <w:szCs w:val="32"/>
          <w:rtl/>
        </w:rPr>
        <w:t>ـ</w:t>
      </w:r>
      <w:r w:rsidRPr="00935338">
        <w:rPr>
          <w:rFonts w:ascii="Traditional Arabic" w:cs="Traditional Arabic" w:hint="eastAsia"/>
          <w:sz w:val="32"/>
          <w:szCs w:val="32"/>
          <w:rtl/>
        </w:rPr>
        <w:t>ب</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الريح</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مريض</w:t>
      </w:r>
      <w:r w:rsidRPr="00935338">
        <w:rPr>
          <w:rFonts w:ascii="Traditional Arabic" w:cs="Traditional Arabic" w:hint="cs"/>
          <w:sz w:val="32"/>
          <w:szCs w:val="32"/>
          <w:rtl/>
        </w:rPr>
        <w:t>ـ</w:t>
      </w:r>
      <w:r w:rsidRPr="00935338">
        <w:rPr>
          <w:rFonts w:ascii="Traditional Arabic" w:cs="Traditional Arabic" w:hint="eastAsia"/>
          <w:sz w:val="32"/>
          <w:szCs w:val="32"/>
          <w:rtl/>
        </w:rPr>
        <w:t>ة</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وتزداد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خبثا</w:t>
      </w:r>
      <w:r w:rsidRPr="00935338">
        <w:rPr>
          <w:rFonts w:ascii="Traditional Arabic" w:cs="Traditional Arabic"/>
          <w:sz w:val="32"/>
          <w:szCs w:val="32"/>
          <w:rtl/>
        </w:rPr>
        <w:t xml:space="preserve"> </w:t>
      </w:r>
      <w:r w:rsidRPr="00935338">
        <w:rPr>
          <w:rFonts w:ascii="Traditional Arabic" w:cs="Traditional Arabic" w:hint="eastAsia"/>
          <w:sz w:val="32"/>
          <w:szCs w:val="32"/>
          <w:rtl/>
        </w:rPr>
        <w:t>حين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تمطر</w:t>
      </w:r>
      <w:r w:rsidRPr="00935338">
        <w:rPr>
          <w:rFonts w:ascii="Traditional Arabic" w:cs="Traditional Arabic"/>
          <w:sz w:val="32"/>
          <w:szCs w:val="32"/>
          <w:rtl/>
        </w:rPr>
        <w:t xml:space="preserve"> </w:t>
      </w:r>
      <w:r w:rsidRPr="00935338">
        <w:rPr>
          <w:rFonts w:ascii="Traditional Arabic" w:cs="Traditional Arabic" w:hint="eastAsia"/>
          <w:sz w:val="32"/>
          <w:szCs w:val="32"/>
          <w:rtl/>
        </w:rPr>
        <w:t>أو</w:t>
      </w:r>
      <w:r w:rsidRPr="00935338">
        <w:rPr>
          <w:rFonts w:ascii="Traditional Arabic" w:cs="Traditional Arabic"/>
          <w:sz w:val="32"/>
          <w:szCs w:val="32"/>
          <w:rtl/>
        </w:rPr>
        <w:t xml:space="preserve"> </w:t>
      </w:r>
      <w:r w:rsidRPr="00935338">
        <w:rPr>
          <w:rFonts w:ascii="Traditional Arabic" w:cs="Traditional Arabic" w:hint="eastAsia"/>
          <w:sz w:val="32"/>
          <w:szCs w:val="32"/>
          <w:rtl/>
        </w:rPr>
        <w:t>تن</w:t>
      </w:r>
      <w:r w:rsidRPr="00935338">
        <w:rPr>
          <w:rFonts w:ascii="Traditional Arabic" w:cs="Traditional Arabic" w:hint="cs"/>
          <w:sz w:val="32"/>
          <w:szCs w:val="32"/>
          <w:rtl/>
        </w:rPr>
        <w:t xml:space="preserve">دى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92"/>
      </w:r>
      <w:r w:rsidRPr="00935338">
        <w:rPr>
          <w:rFonts w:cs="Traditional Arabic"/>
          <w:b/>
          <w:bCs/>
          <w:sz w:val="32"/>
          <w:szCs w:val="32"/>
          <w:vertAlign w:val="superscript"/>
          <w:rtl/>
        </w:rPr>
        <w:t>)</w:t>
      </w:r>
      <w:r w:rsidRPr="00935338">
        <w:rPr>
          <w:rFonts w:ascii="Traditional Arabic"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نجران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السكون </w:t>
      </w:r>
      <w:r w:rsidRPr="00935338">
        <w:rPr>
          <w:rFonts w:cs="Traditional Arabic" w:hint="cs"/>
          <w:sz w:val="32"/>
          <w:szCs w:val="32"/>
          <w:rtl/>
        </w:rPr>
        <w:t xml:space="preserve">، </w:t>
      </w:r>
      <w:r w:rsidRPr="00935338">
        <w:rPr>
          <w:rFonts w:cs="Traditional Arabic"/>
          <w:sz w:val="32"/>
          <w:szCs w:val="32"/>
          <w:rtl/>
        </w:rPr>
        <w:t xml:space="preserve">وآخره نون </w:t>
      </w:r>
      <w:r w:rsidRPr="00935338">
        <w:rPr>
          <w:rFonts w:cs="Traditional Arabic" w:hint="cs"/>
          <w:sz w:val="32"/>
          <w:szCs w:val="32"/>
          <w:rtl/>
        </w:rPr>
        <w:t xml:space="preserve">، </w:t>
      </w:r>
      <w:r w:rsidRPr="00935338">
        <w:rPr>
          <w:rFonts w:cs="Traditional Arabic"/>
          <w:sz w:val="32"/>
          <w:szCs w:val="32"/>
          <w:rtl/>
        </w:rPr>
        <w:t xml:space="preserve">والنجران في كلامهم </w:t>
      </w:r>
      <w:r w:rsidRPr="00935338">
        <w:rPr>
          <w:rFonts w:cs="Traditional Arabic" w:hint="cs"/>
          <w:sz w:val="32"/>
          <w:szCs w:val="32"/>
          <w:rtl/>
        </w:rPr>
        <w:t xml:space="preserve">: </w:t>
      </w:r>
      <w:r w:rsidRPr="00935338">
        <w:rPr>
          <w:rFonts w:cs="Traditional Arabic"/>
          <w:sz w:val="32"/>
          <w:szCs w:val="32"/>
          <w:rtl/>
        </w:rPr>
        <w:t>خشبة يدور عليها رتاج الباب</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سمي بنجران بن زيدان بن سبأ بن يعرب بن فحطان لأنه أول من نزل بها وعمرها .</w:t>
      </w:r>
    </w:p>
    <w:p w:rsidR="00417A6A" w:rsidRPr="00935338" w:rsidRDefault="00417A6A" w:rsidP="00417A6A">
      <w:pPr>
        <w:jc w:val="lowKashida"/>
        <w:rPr>
          <w:rFonts w:cs="Traditional Arabic"/>
          <w:rtl/>
        </w:rPr>
      </w:pPr>
      <w:r w:rsidRPr="00935338">
        <w:rPr>
          <w:rFonts w:cs="Traditional Arabic" w:hint="cs"/>
          <w:sz w:val="32"/>
          <w:szCs w:val="32"/>
          <w:rtl/>
        </w:rPr>
        <w:t xml:space="preserve">   وفي </w:t>
      </w:r>
      <w:r w:rsidRPr="00935338">
        <w:rPr>
          <w:rFonts w:cs="Traditional Arabic" w:hint="cs"/>
          <w:b/>
          <w:bCs/>
          <w:sz w:val="32"/>
          <w:szCs w:val="32"/>
          <w:rtl/>
        </w:rPr>
        <w:t>نجران</w:t>
      </w:r>
      <w:r w:rsidRPr="00935338">
        <w:rPr>
          <w:rFonts w:cs="Traditional Arabic" w:hint="cs"/>
          <w:sz w:val="32"/>
          <w:szCs w:val="32"/>
          <w:rtl/>
        </w:rPr>
        <w:t xml:space="preserve"> حدثت قصة أصحاب الأخدود التي وردت في البقرآن الكريم ، وهي قصة مشهورة </w:t>
      </w:r>
      <w:r w:rsidRPr="00935338">
        <w:rPr>
          <w:rFonts w:cs="Traditional Arabic"/>
          <w:sz w:val="32"/>
          <w:szCs w:val="32"/>
          <w:rtl/>
        </w:rPr>
        <w:t xml:space="preserve">وفي حديث ابن إسحاق </w:t>
      </w:r>
      <w:r w:rsidRPr="00935338">
        <w:rPr>
          <w:rFonts w:cs="Traditional Arabic" w:hint="cs"/>
          <w:sz w:val="32"/>
          <w:szCs w:val="32"/>
          <w:rtl/>
        </w:rPr>
        <w:t xml:space="preserve">: </w:t>
      </w:r>
      <w:r w:rsidRPr="00935338">
        <w:rPr>
          <w:rFonts w:cs="Traditional Arabic"/>
          <w:sz w:val="32"/>
          <w:szCs w:val="32"/>
          <w:rtl/>
        </w:rPr>
        <w:t>إن الملك لما قتل الغلام هلك مكانه واجتمع أهل</w:t>
      </w:r>
      <w:r w:rsidRPr="00935338">
        <w:rPr>
          <w:rFonts w:cs="Traditional Arabic"/>
          <w:b/>
          <w:bCs/>
          <w:sz w:val="32"/>
          <w:szCs w:val="32"/>
          <w:rtl/>
        </w:rPr>
        <w:t xml:space="preserve"> نجران</w:t>
      </w:r>
      <w:r w:rsidRPr="00935338">
        <w:rPr>
          <w:rFonts w:cs="Traditional Arabic"/>
          <w:sz w:val="32"/>
          <w:szCs w:val="32"/>
          <w:rtl/>
        </w:rPr>
        <w:t xml:space="preserve"> على دين عبد الله بن الثامر وهو النصرانية وكان على ما جاء به عيسى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من الإنجيل وحكمه </w:t>
      </w:r>
      <w:r w:rsidRPr="00935338">
        <w:rPr>
          <w:rFonts w:cs="Traditional Arabic" w:hint="cs"/>
          <w:sz w:val="32"/>
          <w:szCs w:val="32"/>
          <w:rtl/>
        </w:rPr>
        <w:t xml:space="preserve">، </w:t>
      </w:r>
      <w:r w:rsidRPr="00935338">
        <w:rPr>
          <w:rFonts w:cs="Traditional Arabic"/>
          <w:sz w:val="32"/>
          <w:szCs w:val="32"/>
          <w:rtl/>
        </w:rPr>
        <w:t xml:space="preserve">ثم أصابهم ما أصاب أهل دينهم من الأحداث </w:t>
      </w:r>
      <w:r w:rsidRPr="00935338">
        <w:rPr>
          <w:rFonts w:cs="Traditional Arabic" w:hint="cs"/>
          <w:sz w:val="32"/>
          <w:szCs w:val="32"/>
          <w:rtl/>
        </w:rPr>
        <w:t xml:space="preserve">، </w:t>
      </w:r>
      <w:r w:rsidRPr="00935338">
        <w:rPr>
          <w:rFonts w:cs="Traditional Arabic"/>
          <w:sz w:val="32"/>
          <w:szCs w:val="32"/>
          <w:rtl/>
        </w:rPr>
        <w:t xml:space="preserve">فمن هنالك أهل النصرانية </w:t>
      </w:r>
      <w:r w:rsidRPr="00935338">
        <w:rPr>
          <w:rFonts w:cs="Traditional Arabic"/>
          <w:b/>
          <w:bCs/>
          <w:sz w:val="32"/>
          <w:szCs w:val="32"/>
          <w:rtl/>
        </w:rPr>
        <w:t>بنجران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فسار إليهم ذو نواس بجنوده فدعاهم إلى اليهودية وخيرهم بين ذلك والقتل فاختاروا القتل</w:t>
      </w:r>
      <w:r w:rsidRPr="00935338">
        <w:rPr>
          <w:rFonts w:cs="Traditional Arabic" w:hint="cs"/>
          <w:sz w:val="32"/>
          <w:szCs w:val="32"/>
          <w:rtl/>
        </w:rPr>
        <w:t xml:space="preserve"> ،</w:t>
      </w:r>
      <w:r w:rsidRPr="00935338">
        <w:rPr>
          <w:rFonts w:cs="Traditional Arabic"/>
          <w:sz w:val="32"/>
          <w:szCs w:val="32"/>
          <w:rtl/>
        </w:rPr>
        <w:t xml:space="preserve"> فخد لهم الأخدود فحرق من حرق في النار وقتل من قتل بالسيف ومثل بهم حتى قتل منهم قريبا من عشرين ألفا ففي ذي نواس وجنوده أنزل الله تعالى</w:t>
      </w:r>
      <w:r w:rsidRPr="00935338">
        <w:rPr>
          <w:rFonts w:cs="Traditional Arabic" w:hint="cs"/>
          <w:sz w:val="32"/>
          <w:szCs w:val="32"/>
          <w:rtl/>
        </w:rPr>
        <w:t xml:space="preserve"> </w:t>
      </w:r>
      <w:r w:rsidRPr="00935338">
        <w:rPr>
          <w:rFonts w:cs="Traditional Arabic" w:hint="cs"/>
          <w:b/>
          <w:bCs/>
          <w:sz w:val="32"/>
          <w:szCs w:val="32"/>
        </w:rPr>
        <w:sym w:font="AGA Arabesque" w:char="F05D"/>
      </w:r>
      <w:r w:rsidRPr="00935338">
        <w:rPr>
          <w:rFonts w:cs="Traditional Arabic" w:hint="cs"/>
          <w:b/>
          <w:bCs/>
          <w:sz w:val="32"/>
          <w:szCs w:val="32"/>
          <w:rtl/>
        </w:rPr>
        <w:t xml:space="preserve">  </w:t>
      </w:r>
      <w:r w:rsidRPr="00935338">
        <w:rPr>
          <w:rFonts w:cs="Traditional Arabic"/>
          <w:b/>
          <w:bCs/>
          <w:sz w:val="32"/>
          <w:szCs w:val="32"/>
          <w:rtl/>
        </w:rPr>
        <w:t>قتل أصحاب الأخدود</w:t>
      </w:r>
      <w:r w:rsidRPr="00935338">
        <w:rPr>
          <w:rFonts w:cs="Traditional Arabic" w:hint="cs"/>
          <w:b/>
          <w:bCs/>
          <w:sz w:val="32"/>
          <w:szCs w:val="32"/>
          <w:rtl/>
        </w:rPr>
        <w:t xml:space="preserve"> *</w:t>
      </w:r>
      <w:r w:rsidRPr="00935338">
        <w:rPr>
          <w:rFonts w:cs="Traditional Arabic"/>
          <w:b/>
          <w:bCs/>
          <w:sz w:val="32"/>
          <w:szCs w:val="32"/>
          <w:rtl/>
        </w:rPr>
        <w:t xml:space="preserve"> النار ذات الوقود</w:t>
      </w:r>
      <w:r w:rsidRPr="00935338">
        <w:rPr>
          <w:rFonts w:cs="Traditional Arabic" w:hint="cs"/>
          <w:sz w:val="32"/>
          <w:szCs w:val="32"/>
          <w:rtl/>
        </w:rPr>
        <w:t xml:space="preserve">  </w:t>
      </w:r>
      <w:r w:rsidRPr="00935338">
        <w:rPr>
          <w:rFonts w:cs="Traditional Arabic" w:hint="cs"/>
          <w:sz w:val="32"/>
          <w:szCs w:val="32"/>
        </w:rPr>
        <w:sym w:font="AGA Arabesque" w:char="F05B"/>
      </w:r>
      <w:r w:rsidRPr="00935338">
        <w:rPr>
          <w:rFonts w:cs="Traditional Arabic" w:hint="cs"/>
          <w:sz w:val="32"/>
          <w:szCs w:val="32"/>
          <w:rtl/>
        </w:rPr>
        <w:t xml:space="preserve"> </w:t>
      </w:r>
      <w:r w:rsidRPr="00935338">
        <w:rPr>
          <w:rFonts w:cs="Traditional Arabic" w:hint="cs"/>
          <w:rtl/>
        </w:rPr>
        <w:t>( البروج : 4-5</w:t>
      </w:r>
      <w:r w:rsidRPr="00935338">
        <w:rPr>
          <w:rFonts w:cs="Traditional Arabic"/>
          <w:rtl/>
        </w:rPr>
        <w:t xml:space="preserve"> </w:t>
      </w:r>
      <w:r w:rsidRPr="00935338">
        <w:rPr>
          <w:rFonts w:cs="Traditional Arabic" w:hint="cs"/>
          <w:rtl/>
        </w:rPr>
        <w:t xml:space="preserve">) </w:t>
      </w:r>
    </w:p>
    <w:p w:rsidR="00417A6A" w:rsidRPr="00935338" w:rsidRDefault="00417A6A" w:rsidP="00417A6A">
      <w:pPr>
        <w:jc w:val="lowKashida"/>
        <w:rPr>
          <w:rFonts w:cs="Traditional Arabic"/>
          <w:sz w:val="28"/>
          <w:szCs w:val="28"/>
          <w:rtl/>
        </w:rPr>
      </w:pPr>
      <w:r w:rsidRPr="00935338">
        <w:rPr>
          <w:rFonts w:cs="Traditional Arabic" w:hint="cs"/>
          <w:sz w:val="32"/>
          <w:szCs w:val="32"/>
          <w:rtl/>
        </w:rPr>
        <w:t xml:space="preserve">   </w:t>
      </w:r>
      <w:r w:rsidRPr="00935338">
        <w:rPr>
          <w:rFonts w:cs="Traditional Arabic"/>
          <w:sz w:val="32"/>
          <w:szCs w:val="32"/>
          <w:rtl/>
        </w:rPr>
        <w:t xml:space="preserve">وفتح </w:t>
      </w:r>
      <w:r w:rsidRPr="00935338">
        <w:rPr>
          <w:rFonts w:cs="Traditional Arabic"/>
          <w:b/>
          <w:bCs/>
          <w:sz w:val="32"/>
          <w:szCs w:val="32"/>
          <w:rtl/>
        </w:rPr>
        <w:t>نجران</w:t>
      </w:r>
      <w:r w:rsidRPr="00935338">
        <w:rPr>
          <w:rFonts w:cs="Traditional Arabic"/>
          <w:sz w:val="32"/>
          <w:szCs w:val="32"/>
          <w:rtl/>
        </w:rPr>
        <w:t xml:space="preserve"> في زمن النبي في سنة عشر صلحا على الفيء وعلى أن يقاسموا العشر ونصف العشر</w:t>
      </w:r>
      <w:r w:rsidRPr="00935338">
        <w:rPr>
          <w:rFonts w:cs="Traditional Arabic" w:hint="cs"/>
          <w:sz w:val="32"/>
          <w:szCs w:val="32"/>
          <w:rtl/>
        </w:rPr>
        <w:t xml:space="preserve"> </w:t>
      </w:r>
      <w:r w:rsidRPr="00935338">
        <w:rPr>
          <w:rFonts w:cs="Traditional Arabic"/>
          <w:sz w:val="32"/>
          <w:szCs w:val="32"/>
          <w:rtl/>
        </w:rPr>
        <w:t xml:space="preserve">ووفد على النبي وفد نجران وفيهم السيد واسمه وهب والعاقب واسمه عبد المسيح والأسقف وهو أبو حارثة </w:t>
      </w:r>
      <w:r w:rsidRPr="00935338">
        <w:rPr>
          <w:rFonts w:cs="Traditional Arabic" w:hint="cs"/>
          <w:sz w:val="32"/>
          <w:szCs w:val="32"/>
          <w:rtl/>
        </w:rPr>
        <w:t xml:space="preserve">، </w:t>
      </w:r>
      <w:r w:rsidRPr="00935338">
        <w:rPr>
          <w:rFonts w:cs="Traditional Arabic"/>
          <w:sz w:val="32"/>
          <w:szCs w:val="32"/>
          <w:rtl/>
        </w:rPr>
        <w:t xml:space="preserve">وأراد 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مباهلتهم فامتنعوا وصالحوا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فكتب لهم كتابا </w:t>
      </w:r>
      <w:r w:rsidRPr="00935338">
        <w:rPr>
          <w:rFonts w:cs="Traditional Arabic" w:hint="cs"/>
          <w:sz w:val="32"/>
          <w:szCs w:val="32"/>
          <w:rtl/>
        </w:rPr>
        <w:t xml:space="preserve">، </w:t>
      </w:r>
      <w:r w:rsidRPr="00935338">
        <w:rPr>
          <w:rFonts w:cs="Traditional Arabic"/>
          <w:sz w:val="32"/>
          <w:szCs w:val="32"/>
          <w:rtl/>
        </w:rPr>
        <w:t xml:space="preserve">فلما ولي أبو بكر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أنفذ ذلك لهم </w:t>
      </w:r>
      <w:r w:rsidRPr="00935338">
        <w:rPr>
          <w:rFonts w:cs="Traditional Arabic" w:hint="cs"/>
          <w:sz w:val="32"/>
          <w:szCs w:val="32"/>
          <w:rtl/>
        </w:rPr>
        <w:t xml:space="preserve">، </w:t>
      </w:r>
      <w:r w:rsidRPr="00935338">
        <w:rPr>
          <w:rFonts w:cs="Traditional Arabic"/>
          <w:sz w:val="28"/>
          <w:szCs w:val="28"/>
          <w:rtl/>
        </w:rPr>
        <w:t xml:space="preserve">فلما ولي عمر </w:t>
      </w:r>
      <w:r w:rsidRPr="00935338">
        <w:rPr>
          <w:rFonts w:cs="Traditional Arabic" w:hint="cs"/>
          <w:sz w:val="28"/>
          <w:szCs w:val="28"/>
          <w:rtl/>
        </w:rPr>
        <w:t xml:space="preserve">، </w:t>
      </w:r>
      <w:r w:rsidRPr="00935338">
        <w:rPr>
          <w:rFonts w:cs="Traditional Arabic"/>
          <w:sz w:val="28"/>
          <w:szCs w:val="28"/>
          <w:rtl/>
        </w:rPr>
        <w:t>رضي الله عنه</w:t>
      </w:r>
      <w:r w:rsidRPr="00935338">
        <w:rPr>
          <w:rFonts w:cs="Traditional Arabic" w:hint="cs"/>
          <w:sz w:val="28"/>
          <w:szCs w:val="28"/>
          <w:rtl/>
        </w:rPr>
        <w:t xml:space="preserve"> ،</w:t>
      </w:r>
      <w:r w:rsidRPr="00935338">
        <w:rPr>
          <w:rFonts w:cs="Traditional Arabic"/>
          <w:sz w:val="28"/>
          <w:szCs w:val="28"/>
          <w:rtl/>
        </w:rPr>
        <w:t xml:space="preserve"> أجلاهم واشترى منهم أموالهم </w:t>
      </w:r>
      <w:r w:rsidRPr="00935338">
        <w:rPr>
          <w:rFonts w:cs="Traditional Arabic" w:hint="cs"/>
          <w:sz w:val="28"/>
          <w:szCs w:val="28"/>
          <w:rtl/>
        </w:rPr>
        <w:t>.</w:t>
      </w:r>
      <w:r w:rsidRPr="00935338">
        <w:rPr>
          <w:rFonts w:cs="Traditional Arabic"/>
          <w:sz w:val="28"/>
          <w:szCs w:val="28"/>
          <w:rtl/>
        </w:rPr>
        <w:t xml:space="preserve"> </w:t>
      </w:r>
      <w:r w:rsidRPr="00935338">
        <w:rPr>
          <w:rFonts w:cs="Traditional Arabic"/>
          <w:b/>
          <w:bCs/>
          <w:sz w:val="28"/>
          <w:szCs w:val="28"/>
          <w:vertAlign w:val="superscript"/>
          <w:rtl/>
        </w:rPr>
        <w:t>(</w:t>
      </w:r>
      <w:r w:rsidRPr="00935338">
        <w:rPr>
          <w:rFonts w:cs="Traditional Arabic"/>
          <w:b/>
          <w:bCs/>
          <w:sz w:val="28"/>
          <w:szCs w:val="28"/>
          <w:vertAlign w:val="superscript"/>
          <w:rtl/>
        </w:rPr>
        <w:footnoteReference w:id="493"/>
      </w:r>
      <w:r w:rsidRPr="00935338">
        <w:rPr>
          <w:rFonts w:cs="Traditional Arabic"/>
          <w:b/>
          <w:bCs/>
          <w:sz w:val="28"/>
          <w:szCs w:val="28"/>
          <w:vertAlign w:val="superscript"/>
          <w:rtl/>
        </w:rPr>
        <w:t>)</w:t>
      </w:r>
    </w:p>
    <w:p w:rsidR="00417A6A" w:rsidRPr="00935338" w:rsidRDefault="00417A6A" w:rsidP="00417A6A">
      <w:pPr>
        <w:jc w:val="lowKashida"/>
        <w:rPr>
          <w:rFonts w:cs="Traditional Arabic"/>
          <w:sz w:val="28"/>
          <w:szCs w:val="28"/>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الن</w:t>
      </w:r>
      <w:r w:rsidRPr="00935338">
        <w:rPr>
          <w:rFonts w:cs="Traditional Arabic" w:hint="cs"/>
          <w:b/>
          <w:bCs/>
          <w:sz w:val="32"/>
          <w:szCs w:val="32"/>
          <w:rtl/>
        </w:rPr>
        <w:t>ُّ</w:t>
      </w:r>
      <w:r w:rsidRPr="00935338">
        <w:rPr>
          <w:rFonts w:cs="Traditional Arabic"/>
          <w:b/>
          <w:bCs/>
          <w:sz w:val="32"/>
          <w:szCs w:val="32"/>
          <w:rtl/>
        </w:rPr>
        <w:t>ج</w:t>
      </w:r>
      <w:r w:rsidRPr="00935338">
        <w:rPr>
          <w:rFonts w:cs="Traditional Arabic" w:hint="cs"/>
          <w:b/>
          <w:bCs/>
          <w:sz w:val="32"/>
          <w:szCs w:val="32"/>
          <w:rtl/>
        </w:rPr>
        <w:t>َ</w:t>
      </w:r>
      <w:r w:rsidRPr="00935338">
        <w:rPr>
          <w:rFonts w:cs="Traditional Arabic"/>
          <w:b/>
          <w:bCs/>
          <w:sz w:val="32"/>
          <w:szCs w:val="32"/>
          <w:rtl/>
        </w:rPr>
        <w:t>ي</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هو تصغير النجر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حصن </w:t>
      </w:r>
      <w:r w:rsidRPr="00935338">
        <w:rPr>
          <w:rFonts w:cs="Traditional Arabic" w:hint="cs"/>
          <w:sz w:val="32"/>
          <w:szCs w:val="32"/>
          <w:rtl/>
        </w:rPr>
        <w:t>باليمن</w:t>
      </w:r>
      <w:r w:rsidRPr="00935338">
        <w:rPr>
          <w:rFonts w:cs="Traditional Arabic"/>
          <w:sz w:val="32"/>
          <w:szCs w:val="32"/>
          <w:rtl/>
        </w:rPr>
        <w:t xml:space="preserve"> قرب حضرموت منيع لجأ إليه أهل الردة مع الأشعث بن قيس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94"/>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في أيام أبي بكر</w:t>
      </w:r>
      <w:r w:rsidRPr="00935338">
        <w:rPr>
          <w:rFonts w:cs="Traditional Arabic" w:hint="cs"/>
          <w:sz w:val="32"/>
          <w:szCs w:val="32"/>
          <w:rtl/>
        </w:rPr>
        <w:t xml:space="preserve"> ،</w:t>
      </w:r>
      <w:r w:rsidRPr="00935338">
        <w:rPr>
          <w:rFonts w:cs="Traditional Arabic"/>
          <w:sz w:val="32"/>
          <w:szCs w:val="32"/>
          <w:rtl/>
        </w:rPr>
        <w:t xml:space="preserve"> رضي الله عنه </w:t>
      </w:r>
      <w:r w:rsidRPr="00935338">
        <w:rPr>
          <w:rFonts w:cs="Traditional Arabic" w:hint="cs"/>
          <w:sz w:val="32"/>
          <w:szCs w:val="32"/>
          <w:rtl/>
        </w:rPr>
        <w:t xml:space="preserve">، </w:t>
      </w:r>
      <w:r w:rsidRPr="00935338">
        <w:rPr>
          <w:rFonts w:cs="Traditional Arabic"/>
          <w:sz w:val="32"/>
          <w:szCs w:val="32"/>
          <w:rtl/>
        </w:rPr>
        <w:t xml:space="preserve">فحاصره زياد بن لبيد البياضي حتى افتتحه عنوة وقتل من فيه وأسر الأشعث بن قيس وذلك في سنة </w:t>
      </w:r>
      <w:r w:rsidRPr="00935338">
        <w:rPr>
          <w:rFonts w:cs="Traditional Arabic" w:hint="cs"/>
          <w:sz w:val="32"/>
          <w:szCs w:val="32"/>
          <w:rtl/>
        </w:rPr>
        <w:t xml:space="preserve">12 </w:t>
      </w:r>
      <w:r w:rsidRPr="00935338">
        <w:rPr>
          <w:rFonts w:cs="Traditional Arabic"/>
          <w:sz w:val="32"/>
          <w:szCs w:val="32"/>
          <w:rtl/>
        </w:rPr>
        <w:t xml:space="preserve">للهجرة </w:t>
      </w:r>
      <w:r w:rsidRPr="00935338">
        <w:rPr>
          <w:rFonts w:cs="Traditional Arabic" w:hint="cs"/>
          <w:sz w:val="32"/>
          <w:szCs w:val="32"/>
          <w:rtl/>
        </w:rPr>
        <w:t xml:space="preserve">، </w:t>
      </w:r>
      <w:r w:rsidRPr="00935338">
        <w:rPr>
          <w:rFonts w:cs="Traditional Arabic"/>
          <w:sz w:val="32"/>
          <w:szCs w:val="32"/>
          <w:rtl/>
        </w:rPr>
        <w:t xml:space="preserve">وكان الأشعث بن قيس قد قدم على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في وفد كندة من حضرموت فأسلموا وسألوا أن يبعث عليهم رجلا يعلمهم السنن ويجبي صدقاتهم </w:t>
      </w:r>
      <w:r w:rsidRPr="00935338">
        <w:rPr>
          <w:rFonts w:cs="Traditional Arabic" w:hint="cs"/>
          <w:sz w:val="32"/>
          <w:szCs w:val="32"/>
          <w:rtl/>
        </w:rPr>
        <w:t xml:space="preserve">، </w:t>
      </w:r>
      <w:r w:rsidRPr="00935338">
        <w:rPr>
          <w:rFonts w:cs="Traditional Arabic"/>
          <w:sz w:val="32"/>
          <w:szCs w:val="32"/>
          <w:rtl/>
        </w:rPr>
        <w:t xml:space="preserve">فأنفذ معهم زياد بن لبيد البياضي عاملا للنبي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يجبيهم فلما مات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خطبهم زياد ودعاهم إلى بيعة أبي</w:t>
      </w:r>
      <w:r w:rsidRPr="00935338">
        <w:rPr>
          <w:rFonts w:cs="Traditional Arabic" w:hint="cs"/>
          <w:sz w:val="32"/>
          <w:szCs w:val="32"/>
          <w:rtl/>
        </w:rPr>
        <w:t xml:space="preserve"> </w:t>
      </w:r>
      <w:r w:rsidRPr="00935338">
        <w:rPr>
          <w:rFonts w:cs="Traditional Arabic"/>
          <w:sz w:val="32"/>
          <w:szCs w:val="32"/>
          <w:rtl/>
        </w:rPr>
        <w:t xml:space="preserve">بكر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فنكص الأشعث عن بيعة أبي بكر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ونهاه ابن امرىء القيس بن عابس فلم ينته فكتب زياد إلى أبي بكر بذلك فكتب أبو بكر إلى المهاجر بن أبي أمية وكان على صنعاء بعد قتل العنسي أن يمد زيادا بنفسه ويعينه على مخالفي الإسلام بحضرموت </w:t>
      </w:r>
      <w:r w:rsidRPr="00935338">
        <w:rPr>
          <w:rFonts w:cs="Traditional Arabic" w:hint="cs"/>
          <w:sz w:val="32"/>
          <w:szCs w:val="32"/>
          <w:rtl/>
        </w:rPr>
        <w:t xml:space="preserve">، </w:t>
      </w:r>
      <w:r w:rsidRPr="00935338">
        <w:rPr>
          <w:rFonts w:cs="Traditional Arabic"/>
          <w:sz w:val="32"/>
          <w:szCs w:val="32"/>
          <w:rtl/>
        </w:rPr>
        <w:t xml:space="preserve">وكتب إلى زياد أن يقاتل مخالفي الإسلام بمن عنده من المسلمين </w:t>
      </w:r>
      <w:r w:rsidRPr="00935338">
        <w:rPr>
          <w:rFonts w:cs="Traditional Arabic" w:hint="cs"/>
          <w:sz w:val="32"/>
          <w:szCs w:val="32"/>
          <w:rtl/>
        </w:rPr>
        <w:t xml:space="preserve">، </w:t>
      </w:r>
      <w:r w:rsidRPr="00935338">
        <w:rPr>
          <w:rFonts w:cs="Traditional Arabic"/>
          <w:sz w:val="32"/>
          <w:szCs w:val="32"/>
          <w:rtl/>
        </w:rPr>
        <w:t>فجمع زياد جموعه وواقع مخالفيه فنصره الله عليهم حتى تحصنوا</w:t>
      </w:r>
      <w:r w:rsidRPr="00935338">
        <w:rPr>
          <w:rFonts w:cs="Traditional Arabic"/>
          <w:b/>
          <w:bCs/>
          <w:sz w:val="32"/>
          <w:szCs w:val="32"/>
          <w:rtl/>
        </w:rPr>
        <w:t xml:space="preserve"> بالنجير</w:t>
      </w:r>
      <w:r w:rsidRPr="00935338">
        <w:rPr>
          <w:rFonts w:cs="Traditional Arabic"/>
          <w:sz w:val="32"/>
          <w:szCs w:val="32"/>
          <w:rtl/>
        </w:rPr>
        <w:t xml:space="preserve"> فحصرهم فيه إلى أن أعيوا عن المقام فيه فاجتمعوا إلى الأشعث وسألوه أن يأخذ لهم الأمان فأرسل إلى زياد بن لبيد يسأله الأمان </w:t>
      </w:r>
      <w:r w:rsidRPr="00935338">
        <w:rPr>
          <w:rFonts w:cs="Traditional Arabic" w:hint="cs"/>
          <w:sz w:val="32"/>
          <w:szCs w:val="32"/>
          <w:rtl/>
        </w:rPr>
        <w:t xml:space="preserve">، </w:t>
      </w:r>
      <w:r w:rsidRPr="00935338">
        <w:rPr>
          <w:rFonts w:cs="Traditional Arabic"/>
          <w:sz w:val="32"/>
          <w:szCs w:val="32"/>
          <w:rtl/>
        </w:rPr>
        <w:t xml:space="preserve">حتى يلقاه ويخاطبه فآمنه فلما اجتمع به سأله أن يؤمن أهل </w:t>
      </w:r>
      <w:r w:rsidRPr="00935338">
        <w:rPr>
          <w:rFonts w:cs="Traditional Arabic"/>
          <w:b/>
          <w:bCs/>
          <w:sz w:val="32"/>
          <w:szCs w:val="32"/>
          <w:rtl/>
        </w:rPr>
        <w:t>النجير</w:t>
      </w:r>
      <w:r w:rsidRPr="00935338">
        <w:rPr>
          <w:rFonts w:cs="Traditional Arabic"/>
          <w:sz w:val="32"/>
          <w:szCs w:val="32"/>
          <w:rtl/>
        </w:rPr>
        <w:t xml:space="preserve"> ويصالحهم فامتنع عليه وراده حتى آمن سبعين رجلا منهم وأن يكون حكمه في الباقي نافذا </w:t>
      </w:r>
      <w:r w:rsidRPr="00935338">
        <w:rPr>
          <w:rFonts w:cs="Traditional Arabic" w:hint="cs"/>
          <w:sz w:val="32"/>
          <w:szCs w:val="32"/>
          <w:rtl/>
        </w:rPr>
        <w:t xml:space="preserve">، </w:t>
      </w:r>
      <w:r w:rsidRPr="00935338">
        <w:rPr>
          <w:rFonts w:cs="Traditional Arabic"/>
          <w:sz w:val="32"/>
          <w:szCs w:val="32"/>
          <w:rtl/>
        </w:rPr>
        <w:t xml:space="preserve">فخرج سبعون فأراد قتل الأشعث وقال له </w:t>
      </w:r>
      <w:r w:rsidRPr="00935338">
        <w:rPr>
          <w:rFonts w:cs="Traditional Arabic" w:hint="cs"/>
          <w:sz w:val="32"/>
          <w:szCs w:val="32"/>
          <w:rtl/>
        </w:rPr>
        <w:t xml:space="preserve">: </w:t>
      </w:r>
      <w:r w:rsidRPr="00935338">
        <w:rPr>
          <w:rFonts w:cs="Traditional Arabic"/>
          <w:sz w:val="32"/>
          <w:szCs w:val="32"/>
          <w:rtl/>
        </w:rPr>
        <w:t xml:space="preserve">قد أخرجت نفسك من الأمان بتكملة عدد السبعين فسأله أن يحمله إلى أبي بكر ليرى فيه رأيه </w:t>
      </w:r>
      <w:r w:rsidRPr="00935338">
        <w:rPr>
          <w:rFonts w:cs="Traditional Arabic" w:hint="cs"/>
          <w:sz w:val="32"/>
          <w:szCs w:val="32"/>
          <w:rtl/>
        </w:rPr>
        <w:t xml:space="preserve">، </w:t>
      </w:r>
      <w:r w:rsidRPr="00935338">
        <w:rPr>
          <w:rFonts w:cs="Traditional Arabic"/>
          <w:sz w:val="32"/>
          <w:szCs w:val="32"/>
          <w:rtl/>
        </w:rPr>
        <w:t xml:space="preserve">فآمنه زياد على أن يبعث به وبأهله إلى أبي بكر ليرى فيه رأيه </w:t>
      </w:r>
      <w:r w:rsidRPr="00935338">
        <w:rPr>
          <w:rFonts w:cs="Traditional Arabic" w:hint="cs"/>
          <w:sz w:val="32"/>
          <w:szCs w:val="32"/>
          <w:rtl/>
        </w:rPr>
        <w:t xml:space="preserve">، </w:t>
      </w:r>
      <w:r w:rsidRPr="00935338">
        <w:rPr>
          <w:rFonts w:cs="Traditional Arabic"/>
          <w:sz w:val="32"/>
          <w:szCs w:val="32"/>
          <w:rtl/>
        </w:rPr>
        <w:t xml:space="preserve">وفتحوا له حصن </w:t>
      </w:r>
      <w:r w:rsidRPr="00935338">
        <w:rPr>
          <w:rFonts w:cs="Traditional Arabic"/>
          <w:b/>
          <w:bCs/>
          <w:sz w:val="32"/>
          <w:szCs w:val="32"/>
          <w:rtl/>
        </w:rPr>
        <w:t>النجير</w:t>
      </w:r>
      <w:r w:rsidRPr="00935338">
        <w:rPr>
          <w:rFonts w:cs="Traditional Arabic"/>
          <w:sz w:val="32"/>
          <w:szCs w:val="32"/>
          <w:rtl/>
        </w:rPr>
        <w:t xml:space="preserve"> وكان فيه كثير فعمد إلى أشرافهم نحو سبعمائة رجل فضرب أعناقهم على دم واحد ولام القوم الأشعث وقالوا لزياد </w:t>
      </w:r>
      <w:r w:rsidRPr="00935338">
        <w:rPr>
          <w:rFonts w:cs="Traditional Arabic" w:hint="cs"/>
          <w:sz w:val="32"/>
          <w:szCs w:val="32"/>
          <w:rtl/>
        </w:rPr>
        <w:t xml:space="preserve">: </w:t>
      </w:r>
      <w:r w:rsidRPr="00935338">
        <w:rPr>
          <w:rFonts w:cs="Traditional Arabic"/>
          <w:sz w:val="32"/>
          <w:szCs w:val="32"/>
          <w:rtl/>
        </w:rPr>
        <w:t xml:space="preserve">إن الأشعث غدر بنا </w:t>
      </w:r>
      <w:r w:rsidRPr="00935338">
        <w:rPr>
          <w:rFonts w:cs="Traditional Arabic" w:hint="cs"/>
          <w:sz w:val="32"/>
          <w:szCs w:val="32"/>
          <w:rtl/>
        </w:rPr>
        <w:t xml:space="preserve">، </w:t>
      </w:r>
      <w:r w:rsidRPr="00935338">
        <w:rPr>
          <w:rFonts w:cs="Traditional Arabic"/>
          <w:sz w:val="32"/>
          <w:szCs w:val="32"/>
          <w:rtl/>
        </w:rPr>
        <w:t xml:space="preserve">أخذ الأمان لنفسه وأهله وماله ولم يأخذ لنا وإنما نزل على أن يأخذ لنا جميعا </w:t>
      </w:r>
      <w:r w:rsidRPr="00935338">
        <w:rPr>
          <w:rFonts w:cs="Traditional Arabic" w:hint="cs"/>
          <w:sz w:val="32"/>
          <w:szCs w:val="32"/>
          <w:rtl/>
        </w:rPr>
        <w:t xml:space="preserve">، </w:t>
      </w:r>
      <w:r w:rsidRPr="00935338">
        <w:rPr>
          <w:rFonts w:cs="Traditional Arabic"/>
          <w:sz w:val="32"/>
          <w:szCs w:val="32"/>
          <w:rtl/>
        </w:rPr>
        <w:t xml:space="preserve">وأبى زياد أن يواري جثث من قتل وتركهم للسباع </w:t>
      </w:r>
      <w:r w:rsidRPr="00935338">
        <w:rPr>
          <w:rFonts w:cs="Traditional Arabic" w:hint="cs"/>
          <w:sz w:val="32"/>
          <w:szCs w:val="32"/>
          <w:rtl/>
        </w:rPr>
        <w:t xml:space="preserve">، </w:t>
      </w:r>
      <w:r w:rsidRPr="00935338">
        <w:rPr>
          <w:rFonts w:cs="Traditional Arabic"/>
          <w:sz w:val="32"/>
          <w:szCs w:val="32"/>
          <w:rtl/>
        </w:rPr>
        <w:t xml:space="preserve">وكان هذا </w:t>
      </w:r>
      <w:r w:rsidRPr="00935338">
        <w:rPr>
          <w:rFonts w:cs="Traditional Arabic"/>
          <w:sz w:val="32"/>
          <w:szCs w:val="32"/>
          <w:rtl/>
        </w:rPr>
        <w:lastRenderedPageBreak/>
        <w:t xml:space="preserve">أشد على من بقي من القتل </w:t>
      </w:r>
      <w:r w:rsidRPr="00935338">
        <w:rPr>
          <w:rFonts w:cs="Traditional Arabic" w:hint="cs"/>
          <w:sz w:val="32"/>
          <w:szCs w:val="32"/>
          <w:rtl/>
        </w:rPr>
        <w:t xml:space="preserve">، </w:t>
      </w:r>
      <w:r w:rsidRPr="00935338">
        <w:rPr>
          <w:rFonts w:cs="Traditional Arabic"/>
          <w:sz w:val="32"/>
          <w:szCs w:val="32"/>
          <w:rtl/>
        </w:rPr>
        <w:t xml:space="preserve">وبعث السبي مع نهيك بن أوس بن خزيمة وكتب إلى أبي بكر </w:t>
      </w:r>
      <w:r w:rsidRPr="00935338">
        <w:rPr>
          <w:rFonts w:cs="Traditional Arabic" w:hint="cs"/>
          <w:sz w:val="32"/>
          <w:szCs w:val="32"/>
          <w:rtl/>
        </w:rPr>
        <w:t xml:space="preserve">: </w:t>
      </w:r>
      <w:r w:rsidRPr="00935338">
        <w:rPr>
          <w:rFonts w:cs="Traditional Arabic"/>
          <w:sz w:val="32"/>
          <w:szCs w:val="32"/>
          <w:rtl/>
        </w:rPr>
        <w:t xml:space="preserve">إنا لم نؤمنه إلا على حكمك </w:t>
      </w:r>
      <w:r w:rsidRPr="00935338">
        <w:rPr>
          <w:rFonts w:cs="Traditional Arabic" w:hint="cs"/>
          <w:sz w:val="32"/>
          <w:szCs w:val="32"/>
          <w:rtl/>
        </w:rPr>
        <w:t xml:space="preserve">، </w:t>
      </w:r>
      <w:r w:rsidRPr="00935338">
        <w:rPr>
          <w:rFonts w:cs="Traditional Arabic"/>
          <w:sz w:val="32"/>
          <w:szCs w:val="32"/>
          <w:rtl/>
        </w:rPr>
        <w:t xml:space="preserve">وبعث الأشعث في وثاق وأهله وماله معه </w:t>
      </w:r>
      <w:r w:rsidRPr="00935338">
        <w:rPr>
          <w:rFonts w:cs="Traditional Arabic" w:hint="cs"/>
          <w:sz w:val="32"/>
          <w:szCs w:val="32"/>
          <w:rtl/>
        </w:rPr>
        <w:t xml:space="preserve">، </w:t>
      </w:r>
      <w:r w:rsidRPr="00935338">
        <w:rPr>
          <w:rFonts w:cs="Traditional Arabic"/>
          <w:sz w:val="32"/>
          <w:szCs w:val="32"/>
          <w:rtl/>
        </w:rPr>
        <w:t xml:space="preserve">فترى فيه رأيك </w:t>
      </w:r>
      <w:r w:rsidRPr="00935338">
        <w:rPr>
          <w:rFonts w:cs="Traditional Arabic" w:hint="cs"/>
          <w:sz w:val="32"/>
          <w:szCs w:val="32"/>
          <w:rtl/>
        </w:rPr>
        <w:t xml:space="preserve">، </w:t>
      </w:r>
      <w:r w:rsidRPr="00935338">
        <w:rPr>
          <w:rFonts w:cs="Traditional Arabic"/>
          <w:sz w:val="32"/>
          <w:szCs w:val="32"/>
          <w:rtl/>
        </w:rPr>
        <w:t xml:space="preserve">فأخذ أبو بكر يقرع الأشعث ويقول له </w:t>
      </w:r>
      <w:r w:rsidRPr="00935338">
        <w:rPr>
          <w:rFonts w:cs="Traditional Arabic" w:hint="cs"/>
          <w:sz w:val="32"/>
          <w:szCs w:val="32"/>
          <w:rtl/>
        </w:rPr>
        <w:t xml:space="preserve">: </w:t>
      </w:r>
      <w:r w:rsidRPr="00935338">
        <w:rPr>
          <w:rFonts w:cs="Traditional Arabic"/>
          <w:sz w:val="32"/>
          <w:szCs w:val="32"/>
          <w:rtl/>
        </w:rPr>
        <w:t>فعلت وفعلت</w:t>
      </w:r>
      <w:r w:rsidRPr="00935338">
        <w:rPr>
          <w:rFonts w:cs="Traditional Arabic" w:hint="cs"/>
          <w:sz w:val="32"/>
          <w:szCs w:val="32"/>
          <w:rtl/>
        </w:rPr>
        <w:t xml:space="preserve"> ،</w:t>
      </w:r>
      <w:r w:rsidRPr="00935338">
        <w:rPr>
          <w:rFonts w:cs="Traditional Arabic"/>
          <w:sz w:val="32"/>
          <w:szCs w:val="32"/>
          <w:rtl/>
        </w:rPr>
        <w:t xml:space="preserve"> فقال الأشعث </w:t>
      </w:r>
      <w:r w:rsidRPr="00935338">
        <w:rPr>
          <w:rFonts w:cs="Traditional Arabic" w:hint="cs"/>
          <w:sz w:val="32"/>
          <w:szCs w:val="32"/>
          <w:rtl/>
        </w:rPr>
        <w:t xml:space="preserve">: </w:t>
      </w:r>
      <w:r w:rsidRPr="00935338">
        <w:rPr>
          <w:rFonts w:cs="Traditional Arabic"/>
          <w:sz w:val="32"/>
          <w:szCs w:val="32"/>
          <w:rtl/>
        </w:rPr>
        <w:t xml:space="preserve">أيها الرجل استبقني لحربك وزوجني أختك أم فروة بنت أبي قحافة </w:t>
      </w:r>
      <w:r w:rsidRPr="00935338">
        <w:rPr>
          <w:rFonts w:cs="Traditional Arabic" w:hint="cs"/>
          <w:sz w:val="32"/>
          <w:szCs w:val="32"/>
          <w:rtl/>
        </w:rPr>
        <w:t xml:space="preserve">، </w:t>
      </w:r>
      <w:r w:rsidRPr="00935338">
        <w:rPr>
          <w:rFonts w:cs="Traditional Arabic"/>
          <w:sz w:val="32"/>
          <w:szCs w:val="32"/>
          <w:rtl/>
        </w:rPr>
        <w:t>ففعل أبو بكر ذلك وكان الأشعث بالمدينة مقيما حتى ندب عمر الناس لقتال الفرس فخرج فيهم</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95"/>
      </w:r>
      <w:r w:rsidRPr="00935338">
        <w:rPr>
          <w:rFonts w:cs="Traditional Arabic"/>
          <w:b/>
          <w:bCs/>
          <w:sz w:val="32"/>
          <w:szCs w:val="32"/>
          <w:vertAlign w:val="superscript"/>
          <w:rtl/>
        </w:rPr>
        <w:t>)</w:t>
      </w:r>
    </w:p>
    <w:p w:rsidR="00CD34CE" w:rsidRPr="00935338" w:rsidRDefault="00CD34CE"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ن</w:t>
      </w:r>
      <w:r w:rsidRPr="00935338">
        <w:rPr>
          <w:rFonts w:cs="Traditional Arabic" w:hint="cs"/>
          <w:b/>
          <w:bCs/>
          <w:sz w:val="32"/>
          <w:szCs w:val="32"/>
          <w:rtl/>
        </w:rPr>
        <w:t>َ</w:t>
      </w:r>
      <w:r w:rsidRPr="00935338">
        <w:rPr>
          <w:rFonts w:cs="Traditional Arabic"/>
          <w:b/>
          <w:bCs/>
          <w:sz w:val="32"/>
          <w:szCs w:val="32"/>
          <w:rtl/>
        </w:rPr>
        <w:t>ص</w:t>
      </w:r>
      <w:r w:rsidRPr="00935338">
        <w:rPr>
          <w:rFonts w:cs="Traditional Arabic" w:hint="cs"/>
          <w:b/>
          <w:bCs/>
          <w:sz w:val="32"/>
          <w:szCs w:val="32"/>
          <w:rtl/>
        </w:rPr>
        <w:t>ِ</w:t>
      </w:r>
      <w:r w:rsidRPr="00935338">
        <w:rPr>
          <w:rFonts w:cs="Traditional Arabic"/>
          <w:b/>
          <w:bCs/>
          <w:sz w:val="32"/>
          <w:szCs w:val="32"/>
          <w:rtl/>
        </w:rPr>
        <w:t>يب</w:t>
      </w:r>
      <w:r w:rsidRPr="00935338">
        <w:rPr>
          <w:rFonts w:cs="Traditional Arabic" w:hint="cs"/>
          <w:b/>
          <w:bCs/>
          <w:sz w:val="32"/>
          <w:szCs w:val="32"/>
          <w:rtl/>
        </w:rPr>
        <w:t>ِ</w:t>
      </w:r>
      <w:r w:rsidRPr="00935338">
        <w:rPr>
          <w:rFonts w:cs="Traditional Arabic"/>
          <w:b/>
          <w:bCs/>
          <w:sz w:val="32"/>
          <w:szCs w:val="32"/>
          <w:rtl/>
        </w:rPr>
        <w:t>ين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بالفتح ثم الكسر ثم ياء علامة الجمع الصحيح</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وهي مدينة عامرة من بلاد الجزيرة على جادة القوافل من الموصل إلى الشام وفيها وفي قراها على ما يذكر أهلها أربعون ألف بستان </w:t>
      </w:r>
      <w:r w:rsidRPr="00935338">
        <w:rPr>
          <w:rFonts w:cs="Traditional Arabic" w:hint="cs"/>
          <w:sz w:val="32"/>
          <w:szCs w:val="32"/>
          <w:rtl/>
        </w:rPr>
        <w:t xml:space="preserve">، </w:t>
      </w:r>
      <w:r w:rsidRPr="00935338">
        <w:rPr>
          <w:rFonts w:cs="Traditional Arabic"/>
          <w:sz w:val="32"/>
          <w:szCs w:val="32"/>
          <w:rtl/>
        </w:rPr>
        <w:t xml:space="preserve">وعليها سور كانت الروم بنته وأتمه أنوشروان الملك </w:t>
      </w:r>
      <w:r w:rsidRPr="00935338">
        <w:rPr>
          <w:rFonts w:cs="Traditional Arabic" w:hint="cs"/>
          <w:sz w:val="32"/>
          <w:szCs w:val="32"/>
          <w:rtl/>
        </w:rPr>
        <w:t>عند</w:t>
      </w:r>
      <w:r w:rsidRPr="00935338">
        <w:rPr>
          <w:rFonts w:cs="Traditional Arabic"/>
          <w:sz w:val="32"/>
          <w:szCs w:val="32"/>
          <w:rtl/>
        </w:rPr>
        <w:t xml:space="preserve"> فتحه إياها </w:t>
      </w:r>
      <w:r w:rsidRPr="00935338">
        <w:rPr>
          <w:rFonts w:cs="Traditional Arabic" w:hint="cs"/>
          <w:sz w:val="32"/>
          <w:szCs w:val="32"/>
          <w:rtl/>
        </w:rPr>
        <w:t xml:space="preserve">، </w:t>
      </w:r>
      <w:r w:rsidRPr="00935338">
        <w:rPr>
          <w:rFonts w:cs="Traditional Arabic"/>
          <w:sz w:val="32"/>
          <w:szCs w:val="32"/>
          <w:rtl/>
        </w:rPr>
        <w:t xml:space="preserve">وقالوا </w:t>
      </w:r>
      <w:r w:rsidRPr="00935338">
        <w:rPr>
          <w:rFonts w:cs="Traditional Arabic" w:hint="cs"/>
          <w:sz w:val="32"/>
          <w:szCs w:val="32"/>
          <w:rtl/>
        </w:rPr>
        <w:t xml:space="preserve">: </w:t>
      </w:r>
      <w:r w:rsidRPr="00935338">
        <w:rPr>
          <w:rFonts w:cs="Traditional Arabic"/>
          <w:sz w:val="32"/>
          <w:szCs w:val="32"/>
          <w:rtl/>
        </w:rPr>
        <w:t xml:space="preserve">كان سبب فتحه إياها أنه حاصرها وما قدر على فتحها </w:t>
      </w:r>
      <w:r w:rsidRPr="00935338">
        <w:rPr>
          <w:rFonts w:cs="Traditional Arabic"/>
          <w:b/>
          <w:bCs/>
          <w:sz w:val="32"/>
          <w:szCs w:val="32"/>
          <w:rtl/>
        </w:rPr>
        <w:t xml:space="preserve">فأمر أن تجمع إليه العقارب فحملوا العقارب من قرية تعرف بطيرانشاه من عمر شهرزور </w:t>
      </w:r>
      <w:r w:rsidRPr="00935338">
        <w:rPr>
          <w:rFonts w:cs="Traditional Arabic" w:hint="cs"/>
          <w:b/>
          <w:bCs/>
          <w:sz w:val="32"/>
          <w:szCs w:val="32"/>
          <w:rtl/>
        </w:rPr>
        <w:t xml:space="preserve">، </w:t>
      </w:r>
      <w:r w:rsidRPr="00935338">
        <w:rPr>
          <w:rFonts w:cs="Traditional Arabic"/>
          <w:b/>
          <w:bCs/>
          <w:sz w:val="32"/>
          <w:szCs w:val="32"/>
          <w:rtl/>
        </w:rPr>
        <w:t>بينها وبين سمرداذ مدينة شهرزور</w:t>
      </w:r>
      <w:r w:rsidRPr="00935338">
        <w:rPr>
          <w:rFonts w:cs="Traditional Arabic" w:hint="cs"/>
          <w:b/>
          <w:bCs/>
          <w:sz w:val="32"/>
          <w:szCs w:val="32"/>
          <w:rtl/>
        </w:rPr>
        <w:t xml:space="preserve"> </w:t>
      </w:r>
      <w:r w:rsidRPr="00935338">
        <w:rPr>
          <w:rFonts w:cs="Traditional Arabic"/>
          <w:b/>
          <w:bCs/>
          <w:sz w:val="32"/>
          <w:szCs w:val="32"/>
          <w:rtl/>
        </w:rPr>
        <w:t xml:space="preserve"> فرسخ </w:t>
      </w:r>
      <w:r w:rsidRPr="00935338">
        <w:rPr>
          <w:rFonts w:cs="Traditional Arabic" w:hint="cs"/>
          <w:b/>
          <w:bCs/>
          <w:sz w:val="32"/>
          <w:szCs w:val="32"/>
          <w:rtl/>
        </w:rPr>
        <w:t xml:space="preserve">، </w:t>
      </w:r>
      <w:r w:rsidRPr="00935338">
        <w:rPr>
          <w:rFonts w:cs="Traditional Arabic"/>
          <w:b/>
          <w:bCs/>
          <w:sz w:val="32"/>
          <w:szCs w:val="32"/>
          <w:rtl/>
        </w:rPr>
        <w:t xml:space="preserve">فرماهم بها في العرادات والقوارير وكان يملأ القارورة من العقارب ويضعها في العرادة وهي على هيئة المنجنيق فتقع القارورة وتنكسر وتخرج تلك العقارب </w:t>
      </w:r>
      <w:r w:rsidRPr="00935338">
        <w:rPr>
          <w:rFonts w:cs="Traditional Arabic" w:hint="cs"/>
          <w:b/>
          <w:bCs/>
          <w:sz w:val="32"/>
          <w:szCs w:val="32"/>
          <w:rtl/>
        </w:rPr>
        <w:t xml:space="preserve">، </w:t>
      </w:r>
      <w:r w:rsidRPr="00935338">
        <w:rPr>
          <w:rFonts w:cs="Traditional Arabic"/>
          <w:b/>
          <w:bCs/>
          <w:sz w:val="32"/>
          <w:szCs w:val="32"/>
          <w:rtl/>
        </w:rPr>
        <w:t xml:space="preserve">ومازال يرميهم بالعقارب حتى ضج أهلها وفتحوا له البلد وأخذها عنوة </w:t>
      </w:r>
      <w:r w:rsidRPr="00935338">
        <w:rPr>
          <w:rFonts w:cs="Traditional Arabic" w:hint="cs"/>
          <w:b/>
          <w:bCs/>
          <w:sz w:val="32"/>
          <w:szCs w:val="32"/>
          <w:rtl/>
        </w:rPr>
        <w:t xml:space="preserve">، </w:t>
      </w:r>
      <w:r w:rsidRPr="00935338">
        <w:rPr>
          <w:rFonts w:cs="Traditional Arabic"/>
          <w:b/>
          <w:bCs/>
          <w:sz w:val="32"/>
          <w:szCs w:val="32"/>
          <w:rtl/>
        </w:rPr>
        <w:t xml:space="preserve">وذلك أصل عقارب نصيبين وأكثر العقارب </w:t>
      </w:r>
      <w:r w:rsidRPr="00935338">
        <w:rPr>
          <w:rFonts w:cs="Traditional Arabic" w:hint="cs"/>
          <w:b/>
          <w:bCs/>
          <w:sz w:val="32"/>
          <w:szCs w:val="32"/>
          <w:rtl/>
        </w:rPr>
        <w:t xml:space="preserve">من </w:t>
      </w:r>
      <w:r w:rsidRPr="00935338">
        <w:rPr>
          <w:rFonts w:cs="Traditional Arabic"/>
          <w:b/>
          <w:bCs/>
          <w:sz w:val="32"/>
          <w:szCs w:val="32"/>
          <w:rtl/>
        </w:rPr>
        <w:t>جبل صغير داخل السور في ناحية من المدينة ومنه تنتشر العقارب في المدينة كلها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ذكر ذلك كله </w:t>
      </w:r>
      <w:r w:rsidRPr="00935338">
        <w:rPr>
          <w:rFonts w:cs="Traditional Arabic"/>
          <w:b/>
          <w:bCs/>
          <w:sz w:val="32"/>
          <w:szCs w:val="32"/>
          <w:rtl/>
        </w:rPr>
        <w:t>أحمد بن الطيب السرخسي</w:t>
      </w:r>
      <w:r w:rsidRPr="00935338">
        <w:rPr>
          <w:rFonts w:cs="Traditional Arabic"/>
          <w:sz w:val="32"/>
          <w:szCs w:val="32"/>
          <w:rtl/>
        </w:rPr>
        <w:t xml:space="preserve"> في بعض كتبه </w:t>
      </w:r>
      <w:r w:rsidRPr="00935338">
        <w:rPr>
          <w:rFonts w:cs="Traditional Arabic" w:hint="cs"/>
          <w:sz w:val="32"/>
          <w:szCs w:val="32"/>
          <w:rtl/>
        </w:rPr>
        <w:t xml:space="preserve">. </w:t>
      </w:r>
      <w:r w:rsidRPr="00935338">
        <w:rPr>
          <w:rFonts w:cs="Traditional Arabic"/>
          <w:b/>
          <w:bCs/>
          <w:sz w:val="32"/>
          <w:szCs w:val="32"/>
          <w:rtl/>
        </w:rPr>
        <w:t>ونصيبين</w:t>
      </w:r>
      <w:r w:rsidRPr="00935338">
        <w:rPr>
          <w:rFonts w:cs="Traditional Arabic"/>
          <w:sz w:val="32"/>
          <w:szCs w:val="32"/>
          <w:rtl/>
        </w:rPr>
        <w:t xml:space="preserve"> مدينة وبئة لكثرة بساتينها ومياهها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وسار عياض بن غنم إلى</w:t>
      </w:r>
      <w:r w:rsidRPr="00935338">
        <w:rPr>
          <w:rFonts w:cs="Traditional Arabic"/>
          <w:b/>
          <w:bCs/>
          <w:sz w:val="32"/>
          <w:szCs w:val="32"/>
          <w:rtl/>
        </w:rPr>
        <w:t xml:space="preserve"> نصيبين</w:t>
      </w:r>
      <w:r w:rsidRPr="00935338">
        <w:rPr>
          <w:rFonts w:cs="Traditional Arabic"/>
          <w:sz w:val="32"/>
          <w:szCs w:val="32"/>
          <w:rtl/>
        </w:rPr>
        <w:t xml:space="preserve"> فامتنعت عليه فنازلها حتى فتحها على مثل صلح أهل الرها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كتب عامل </w:t>
      </w:r>
      <w:r w:rsidRPr="00935338">
        <w:rPr>
          <w:rFonts w:cs="Traditional Arabic"/>
          <w:b/>
          <w:bCs/>
          <w:sz w:val="32"/>
          <w:szCs w:val="32"/>
          <w:rtl/>
        </w:rPr>
        <w:t>نصيبين</w:t>
      </w:r>
      <w:r w:rsidRPr="00935338">
        <w:rPr>
          <w:rFonts w:cs="Traditional Arabic"/>
          <w:sz w:val="32"/>
          <w:szCs w:val="32"/>
          <w:rtl/>
        </w:rPr>
        <w:t xml:space="preserve"> إلى معاوية وهو عامل عثمان على الشام والجزيرة يشكو إليه أن جماعة من المسلمين الذين معه أصيبوا بالعقارب </w:t>
      </w:r>
      <w:r w:rsidRPr="00935338">
        <w:rPr>
          <w:rFonts w:cs="Traditional Arabic" w:hint="cs"/>
          <w:sz w:val="32"/>
          <w:szCs w:val="32"/>
          <w:rtl/>
        </w:rPr>
        <w:t xml:space="preserve">، </w:t>
      </w:r>
      <w:r w:rsidRPr="00935338">
        <w:rPr>
          <w:rFonts w:cs="Traditional Arabic"/>
          <w:sz w:val="32"/>
          <w:szCs w:val="32"/>
          <w:rtl/>
        </w:rPr>
        <w:t xml:space="preserve">فكتب إليه يأمره أن يوظف على كل حيز من أهل المدينة عدة من العقارب مسماة في كل ليلة </w:t>
      </w:r>
      <w:r w:rsidRPr="00935338">
        <w:rPr>
          <w:rFonts w:cs="Traditional Arabic" w:hint="cs"/>
          <w:sz w:val="32"/>
          <w:szCs w:val="32"/>
          <w:rtl/>
        </w:rPr>
        <w:t xml:space="preserve">، </w:t>
      </w:r>
      <w:r w:rsidRPr="00935338">
        <w:rPr>
          <w:rFonts w:cs="Traditional Arabic"/>
          <w:sz w:val="32"/>
          <w:szCs w:val="32"/>
          <w:rtl/>
        </w:rPr>
        <w:t>ففعل فكانوا يأتون بها فيأمر بقتلها حتى قلت</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496"/>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النضير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النون </w:t>
      </w:r>
      <w:r w:rsidRPr="00935338">
        <w:rPr>
          <w:rFonts w:cs="Traditional Arabic" w:hint="cs"/>
          <w:sz w:val="32"/>
          <w:szCs w:val="32"/>
          <w:rtl/>
        </w:rPr>
        <w:t xml:space="preserve">، </w:t>
      </w:r>
      <w:r w:rsidRPr="00935338">
        <w:rPr>
          <w:rFonts w:cs="Traditional Arabic"/>
          <w:sz w:val="32"/>
          <w:szCs w:val="32"/>
          <w:rtl/>
        </w:rPr>
        <w:t xml:space="preserve">وكسر الضاد ثم ياء ساكنة </w:t>
      </w:r>
      <w:r w:rsidRPr="00935338">
        <w:rPr>
          <w:rFonts w:cs="Traditional Arabic" w:hint="cs"/>
          <w:sz w:val="32"/>
          <w:szCs w:val="32"/>
          <w:rtl/>
        </w:rPr>
        <w:t xml:space="preserve">، </w:t>
      </w:r>
      <w:r w:rsidRPr="00935338">
        <w:rPr>
          <w:rFonts w:cs="Traditional Arabic"/>
          <w:sz w:val="32"/>
          <w:szCs w:val="32"/>
          <w:rtl/>
        </w:rPr>
        <w:t xml:space="preserve">وراء مهملة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اسم قبيلة من اليهود الذين كانوا بالمدينة وكانوا هم وقريظة نزولا بظاهر المدينة في حدائق وآطام لهم </w:t>
      </w:r>
      <w:r w:rsidRPr="00935338">
        <w:rPr>
          <w:rFonts w:cs="Traditional Arabic" w:hint="cs"/>
          <w:sz w:val="32"/>
          <w:szCs w:val="32"/>
          <w:rtl/>
        </w:rPr>
        <w:t>،</w:t>
      </w:r>
      <w:r w:rsidRPr="00935338">
        <w:rPr>
          <w:rFonts w:cs="Traditional Arabic"/>
          <w:sz w:val="32"/>
          <w:szCs w:val="32"/>
          <w:rtl/>
        </w:rPr>
        <w:t xml:space="preserve"> وكانت غزاة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لبني</w:t>
      </w:r>
      <w:r w:rsidRPr="00935338">
        <w:rPr>
          <w:rFonts w:cs="Traditional Arabic"/>
          <w:b/>
          <w:bCs/>
          <w:sz w:val="32"/>
          <w:szCs w:val="32"/>
          <w:rtl/>
        </w:rPr>
        <w:t xml:space="preserve"> النضير</w:t>
      </w:r>
      <w:r w:rsidRPr="00935338">
        <w:rPr>
          <w:rFonts w:cs="Traditional Arabic"/>
          <w:sz w:val="32"/>
          <w:szCs w:val="32"/>
          <w:rtl/>
        </w:rPr>
        <w:t xml:space="preserve"> في سنة أربع للهجرة ففتح حصونهم وأخذ أموالهم وجعلها خالصة له لأنه لم يوجف عليها بخيل ولا ركاب فكان يزرع في أرضهم تحت النخيل فيجعل من ذلك قوت أهله وأزواجه لسنة وما فضل جعله في الكراع والسلاح </w:t>
      </w:r>
      <w:r w:rsidRPr="00935338">
        <w:rPr>
          <w:rFonts w:cs="Traditional Arabic" w:hint="cs"/>
          <w:sz w:val="32"/>
          <w:szCs w:val="32"/>
          <w:rtl/>
        </w:rPr>
        <w:t xml:space="preserve">، </w:t>
      </w:r>
      <w:r w:rsidRPr="00935338">
        <w:rPr>
          <w:rFonts w:cs="Traditional Arabic"/>
          <w:sz w:val="32"/>
          <w:szCs w:val="32"/>
          <w:rtl/>
        </w:rPr>
        <w:t xml:space="preserve">وأقطع منها أبا بكر وعبد الرحمن بن عوف </w:t>
      </w:r>
      <w:r w:rsidRPr="00935338">
        <w:rPr>
          <w:rFonts w:cs="Traditional Arabic" w:hint="cs"/>
          <w:sz w:val="32"/>
          <w:szCs w:val="32"/>
          <w:rtl/>
        </w:rPr>
        <w:t xml:space="preserve">، </w:t>
      </w:r>
      <w:r w:rsidRPr="00935338">
        <w:rPr>
          <w:rFonts w:cs="Traditional Arabic"/>
          <w:sz w:val="32"/>
          <w:szCs w:val="32"/>
          <w:rtl/>
        </w:rPr>
        <w:t xml:space="preserve">رضي الله عنهما </w:t>
      </w:r>
      <w:r w:rsidRPr="00935338">
        <w:rPr>
          <w:rFonts w:cs="Traditional Arabic" w:hint="cs"/>
          <w:sz w:val="32"/>
          <w:szCs w:val="32"/>
          <w:rtl/>
        </w:rPr>
        <w:t xml:space="preserve">، </w:t>
      </w:r>
      <w:r w:rsidRPr="00935338">
        <w:rPr>
          <w:rFonts w:cs="Traditional Arabic"/>
          <w:sz w:val="32"/>
          <w:szCs w:val="32"/>
          <w:rtl/>
        </w:rPr>
        <w:t>وقسمها بين المهاجرين ولم يعط أحدا من الأنصار شيئا إلا رجلين كانا فقيرين سهل بن حنيف وأبا دجانة سماك بن خرشة الأنصاري الساعدي</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قال الواقدي</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97"/>
      </w:r>
      <w:r w:rsidRPr="00935338">
        <w:rPr>
          <w:rFonts w:cs="Traditional Arabic"/>
          <w:b/>
          <w:bCs/>
          <w:sz w:val="32"/>
          <w:szCs w:val="32"/>
          <w:vertAlign w:val="superscript"/>
          <w:rtl/>
        </w:rPr>
        <w:t>)</w:t>
      </w:r>
      <w:r w:rsidRPr="00935338">
        <w:rPr>
          <w:rFonts w:cs="Traditional Arabic" w:hint="cs"/>
          <w:sz w:val="32"/>
          <w:szCs w:val="32"/>
          <w:rtl/>
        </w:rPr>
        <w:t xml:space="preserve"> : </w:t>
      </w:r>
      <w:r w:rsidRPr="00935338">
        <w:rPr>
          <w:rFonts w:cs="Traditional Arabic"/>
          <w:sz w:val="32"/>
          <w:szCs w:val="32"/>
          <w:rtl/>
        </w:rPr>
        <w:t>وكان مخيريق أحد بني</w:t>
      </w:r>
      <w:r w:rsidRPr="00935338">
        <w:rPr>
          <w:rFonts w:cs="Traditional Arabic"/>
          <w:b/>
          <w:bCs/>
          <w:sz w:val="32"/>
          <w:szCs w:val="32"/>
          <w:rtl/>
        </w:rPr>
        <w:t xml:space="preserve"> النضير</w:t>
      </w:r>
      <w:r w:rsidRPr="00935338">
        <w:rPr>
          <w:rFonts w:cs="Traditional Arabic"/>
          <w:sz w:val="32"/>
          <w:szCs w:val="32"/>
          <w:rtl/>
        </w:rPr>
        <w:t xml:space="preserve"> عالما فآمن برسول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وأوصى بأمواله لرسول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فجعلها صدقة</w:t>
      </w:r>
      <w:r w:rsidRPr="00935338">
        <w:rPr>
          <w:rFonts w:cs="Traditional Arabic" w:hint="cs"/>
          <w:sz w:val="32"/>
          <w:szCs w:val="32"/>
          <w:rtl/>
        </w:rPr>
        <w:t xml:space="preserve"> ،</w:t>
      </w:r>
      <w:r w:rsidRPr="00935338">
        <w:rPr>
          <w:rFonts w:cs="Traditional Arabic"/>
          <w:sz w:val="32"/>
          <w:szCs w:val="32"/>
          <w:rtl/>
        </w:rPr>
        <w:t xml:space="preserve"> وهي الميثب والصافية والدلال وحسنى وبرقة والأعواف ومشربة أم إبراهيم ابن 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وهي مارية القبطية </w:t>
      </w:r>
      <w:r w:rsidRPr="00935338">
        <w:rPr>
          <w:rFonts w:cs="Traditional Arabic" w:hint="cs"/>
          <w:sz w:val="32"/>
          <w:szCs w:val="32"/>
          <w:rtl/>
        </w:rPr>
        <w:t xml:space="preserve">، </w:t>
      </w:r>
      <w:r w:rsidRPr="00935338">
        <w:rPr>
          <w:rFonts w:cs="Traditional Arabic"/>
          <w:sz w:val="32"/>
          <w:szCs w:val="32"/>
          <w:rtl/>
        </w:rPr>
        <w:t xml:space="preserve">وكان رسول الله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أخرج بني</w:t>
      </w:r>
      <w:r w:rsidRPr="00935338">
        <w:rPr>
          <w:rFonts w:cs="Traditional Arabic"/>
          <w:b/>
          <w:bCs/>
          <w:sz w:val="32"/>
          <w:szCs w:val="32"/>
          <w:rtl/>
        </w:rPr>
        <w:t xml:space="preserve"> النضير</w:t>
      </w:r>
      <w:r w:rsidRPr="00935338">
        <w:rPr>
          <w:rFonts w:cs="Traditional Arabic"/>
          <w:sz w:val="32"/>
          <w:szCs w:val="32"/>
          <w:rtl/>
        </w:rPr>
        <w:t xml:space="preserve"> على أن لهم ما حملت إبلهم إلا الحلقة والآلة </w:t>
      </w:r>
      <w:r w:rsidRPr="00935338">
        <w:rPr>
          <w:rFonts w:cs="Traditional Arabic" w:hint="cs"/>
          <w:sz w:val="32"/>
          <w:szCs w:val="32"/>
          <w:rtl/>
        </w:rPr>
        <w:t xml:space="preserve">، </w:t>
      </w:r>
      <w:r w:rsidRPr="00935338">
        <w:rPr>
          <w:rFonts w:cs="Traditional Arabic"/>
          <w:sz w:val="32"/>
          <w:szCs w:val="32"/>
          <w:rtl/>
        </w:rPr>
        <w:t xml:space="preserve">والحلقة </w:t>
      </w:r>
      <w:r w:rsidRPr="00935338">
        <w:rPr>
          <w:rFonts w:cs="Traditional Arabic" w:hint="cs"/>
          <w:sz w:val="32"/>
          <w:szCs w:val="32"/>
          <w:rtl/>
        </w:rPr>
        <w:t xml:space="preserve">: </w:t>
      </w:r>
      <w:r w:rsidRPr="00935338">
        <w:rPr>
          <w:rFonts w:cs="Traditional Arabic"/>
          <w:sz w:val="32"/>
          <w:szCs w:val="32"/>
          <w:rtl/>
        </w:rPr>
        <w:t>هي الدروع</w:t>
      </w:r>
      <w:r w:rsidRPr="00935338">
        <w:rPr>
          <w:rFonts w:cs="Traditional Arabic" w:hint="cs"/>
          <w:sz w:val="32"/>
          <w:szCs w:val="32"/>
          <w:rtl/>
        </w:rPr>
        <w:t xml:space="preserve"> ،</w:t>
      </w:r>
      <w:r w:rsidRPr="00935338">
        <w:rPr>
          <w:rFonts w:cs="Traditional Arabic"/>
          <w:sz w:val="32"/>
          <w:szCs w:val="32"/>
          <w:rtl/>
        </w:rPr>
        <w:t xml:space="preserve"> وقال الزهري </w:t>
      </w:r>
      <w:r w:rsidRPr="00935338">
        <w:rPr>
          <w:rFonts w:cs="Traditional Arabic" w:hint="cs"/>
          <w:sz w:val="32"/>
          <w:szCs w:val="32"/>
          <w:rtl/>
        </w:rPr>
        <w:t xml:space="preserve">: </w:t>
      </w:r>
      <w:r w:rsidRPr="00935338">
        <w:rPr>
          <w:rFonts w:cs="Traditional Arabic"/>
          <w:sz w:val="32"/>
          <w:szCs w:val="32"/>
          <w:rtl/>
        </w:rPr>
        <w:t>كانت وقعة بني</w:t>
      </w:r>
      <w:r w:rsidRPr="00935338">
        <w:rPr>
          <w:rFonts w:cs="Traditional Arabic"/>
          <w:b/>
          <w:bCs/>
          <w:sz w:val="32"/>
          <w:szCs w:val="32"/>
          <w:rtl/>
        </w:rPr>
        <w:t xml:space="preserve"> النضير</w:t>
      </w:r>
      <w:r w:rsidRPr="00935338">
        <w:rPr>
          <w:rFonts w:cs="Traditional Arabic"/>
          <w:sz w:val="32"/>
          <w:szCs w:val="32"/>
          <w:rtl/>
        </w:rPr>
        <w:t xml:space="preserve"> على ستة أشهر من وقعة أحد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98"/>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ن</w:t>
      </w:r>
      <w:r w:rsidRPr="00935338">
        <w:rPr>
          <w:rFonts w:cs="Traditional Arabic" w:hint="cs"/>
          <w:b/>
          <w:bCs/>
          <w:sz w:val="32"/>
          <w:szCs w:val="32"/>
          <w:rtl/>
        </w:rPr>
        <w:t>ِ</w:t>
      </w:r>
      <w:r w:rsidRPr="00935338">
        <w:rPr>
          <w:rFonts w:cs="Traditional Arabic"/>
          <w:b/>
          <w:bCs/>
          <w:sz w:val="32"/>
          <w:szCs w:val="32"/>
          <w:rtl/>
        </w:rPr>
        <w:t>ف</w:t>
      </w:r>
      <w:r w:rsidRPr="00935338">
        <w:rPr>
          <w:rFonts w:cs="Traditional Arabic" w:hint="cs"/>
          <w:b/>
          <w:bCs/>
          <w:sz w:val="32"/>
          <w:szCs w:val="32"/>
          <w:rtl/>
        </w:rPr>
        <w:t>ْ</w:t>
      </w:r>
      <w:r w:rsidRPr="00935338">
        <w:rPr>
          <w:rFonts w:cs="Traditional Arabic"/>
          <w:b/>
          <w:bCs/>
          <w:sz w:val="32"/>
          <w:szCs w:val="32"/>
          <w:rtl/>
        </w:rPr>
        <w:t>ز</w:t>
      </w:r>
      <w:r w:rsidRPr="00935338">
        <w:rPr>
          <w:rFonts w:cs="Traditional Arabic" w:hint="cs"/>
          <w:b/>
          <w:bCs/>
          <w:sz w:val="32"/>
          <w:szCs w:val="32"/>
          <w:rtl/>
        </w:rPr>
        <w:t>َ</w:t>
      </w:r>
      <w:r w:rsidRPr="00935338">
        <w:rPr>
          <w:rFonts w:cs="Traditional Arabic"/>
          <w:b/>
          <w:bCs/>
          <w:sz w:val="32"/>
          <w:szCs w:val="32"/>
          <w:rtl/>
        </w:rPr>
        <w:t>او</w:t>
      </w:r>
      <w:r w:rsidRPr="00935338">
        <w:rPr>
          <w:rFonts w:cs="Traditional Arabic" w:hint="cs"/>
          <w:b/>
          <w:bCs/>
          <w:sz w:val="32"/>
          <w:szCs w:val="32"/>
          <w:rtl/>
        </w:rPr>
        <w:t>َ</w:t>
      </w:r>
      <w:r w:rsidRPr="00935338">
        <w:rPr>
          <w:rFonts w:cs="Traditional Arabic"/>
          <w:b/>
          <w:bCs/>
          <w:sz w:val="32"/>
          <w:szCs w:val="32"/>
          <w:rtl/>
        </w:rPr>
        <w:t>ة</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بالكسر ثم السكون </w:t>
      </w:r>
      <w:r w:rsidRPr="00935338">
        <w:rPr>
          <w:rFonts w:cs="Traditional Arabic" w:hint="cs"/>
          <w:sz w:val="32"/>
          <w:szCs w:val="32"/>
          <w:rtl/>
        </w:rPr>
        <w:t xml:space="preserve">، </w:t>
      </w:r>
      <w:r w:rsidRPr="00935338">
        <w:rPr>
          <w:rFonts w:cs="Traditional Arabic"/>
          <w:sz w:val="32"/>
          <w:szCs w:val="32"/>
          <w:rtl/>
        </w:rPr>
        <w:t xml:space="preserve">وزاي </w:t>
      </w:r>
      <w:r w:rsidRPr="00935338">
        <w:rPr>
          <w:rFonts w:cs="Traditional Arabic" w:hint="cs"/>
          <w:sz w:val="32"/>
          <w:szCs w:val="32"/>
          <w:rtl/>
        </w:rPr>
        <w:t xml:space="preserve">، </w:t>
      </w:r>
      <w:r w:rsidRPr="00935338">
        <w:rPr>
          <w:rFonts w:cs="Traditional Arabic"/>
          <w:sz w:val="32"/>
          <w:szCs w:val="32"/>
          <w:rtl/>
        </w:rPr>
        <w:t xml:space="preserve">وبعد الألف واو مفتوحة </w:t>
      </w:r>
      <w:r w:rsidRPr="00935338">
        <w:rPr>
          <w:rFonts w:cs="Traditional Arabic" w:hint="cs"/>
          <w:sz w:val="32"/>
          <w:szCs w:val="32"/>
          <w:rtl/>
        </w:rPr>
        <w:t>.</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 xml:space="preserve">مدينة من أعمال إفريقية </w:t>
      </w:r>
      <w:r w:rsidRPr="00935338">
        <w:rPr>
          <w:rFonts w:cs="Traditional Arabic" w:hint="cs"/>
          <w:sz w:val="32"/>
          <w:szCs w:val="32"/>
          <w:rtl/>
        </w:rPr>
        <w:t xml:space="preserve">، </w:t>
      </w:r>
      <w:r w:rsidRPr="00935338">
        <w:rPr>
          <w:rFonts w:cs="Traditional Arabic"/>
          <w:sz w:val="32"/>
          <w:szCs w:val="32"/>
          <w:rtl/>
        </w:rPr>
        <w:t xml:space="preserve">وبمدينة </w:t>
      </w:r>
      <w:r w:rsidRPr="00935338">
        <w:rPr>
          <w:rFonts w:cs="Traditional Arabic"/>
          <w:b/>
          <w:bCs/>
          <w:sz w:val="32"/>
          <w:szCs w:val="32"/>
          <w:rtl/>
        </w:rPr>
        <w:t>نفزاوة</w:t>
      </w:r>
      <w:r w:rsidRPr="00935338">
        <w:rPr>
          <w:rFonts w:cs="Traditional Arabic"/>
          <w:sz w:val="32"/>
          <w:szCs w:val="32"/>
          <w:rtl/>
        </w:rPr>
        <w:t xml:space="preserve"> عين تسمى بالبربرية تاورغي </w:t>
      </w:r>
      <w:r w:rsidRPr="00935338">
        <w:rPr>
          <w:rFonts w:cs="Traditional Arabic" w:hint="cs"/>
          <w:sz w:val="32"/>
          <w:szCs w:val="32"/>
          <w:rtl/>
        </w:rPr>
        <w:t xml:space="preserve">، </w:t>
      </w:r>
      <w:r w:rsidRPr="00935338">
        <w:rPr>
          <w:rFonts w:cs="Traditional Arabic"/>
          <w:sz w:val="32"/>
          <w:szCs w:val="32"/>
          <w:rtl/>
        </w:rPr>
        <w:t xml:space="preserve">وهي عين كبيرة لا يدرك قعرها </w:t>
      </w:r>
      <w:r w:rsidRPr="00935338">
        <w:rPr>
          <w:rFonts w:cs="Traditional Arabic" w:hint="cs"/>
          <w:sz w:val="32"/>
          <w:szCs w:val="32"/>
          <w:rtl/>
        </w:rPr>
        <w:t xml:space="preserve">، </w:t>
      </w:r>
      <w:r w:rsidRPr="00935338">
        <w:rPr>
          <w:rFonts w:cs="Traditional Arabic"/>
          <w:sz w:val="32"/>
          <w:szCs w:val="32"/>
          <w:rtl/>
        </w:rPr>
        <w:t xml:space="preserve">ومن </w:t>
      </w:r>
      <w:r w:rsidRPr="00935338">
        <w:rPr>
          <w:rFonts w:cs="Traditional Arabic"/>
          <w:b/>
          <w:bCs/>
          <w:sz w:val="32"/>
          <w:szCs w:val="32"/>
          <w:rtl/>
        </w:rPr>
        <w:t>نفزاوة</w:t>
      </w:r>
      <w:r w:rsidRPr="00935338">
        <w:rPr>
          <w:rFonts w:cs="Traditional Arabic"/>
          <w:sz w:val="32"/>
          <w:szCs w:val="32"/>
          <w:rtl/>
        </w:rPr>
        <w:t xml:space="preserve"> تسير إلى بلاد قسطيلية </w:t>
      </w:r>
      <w:r w:rsidRPr="00935338">
        <w:rPr>
          <w:rFonts w:cs="Traditional Arabic"/>
          <w:b/>
          <w:bCs/>
          <w:sz w:val="32"/>
          <w:szCs w:val="32"/>
          <w:rtl/>
        </w:rPr>
        <w:t xml:space="preserve">وبينهما أرض لا يهتدى إلى الطريق فيها إلا بخشب منصوبة وأدلاء </w:t>
      </w:r>
      <w:r w:rsidRPr="00935338">
        <w:rPr>
          <w:rFonts w:cs="Traditional Arabic" w:hint="cs"/>
          <w:b/>
          <w:bCs/>
          <w:sz w:val="32"/>
          <w:szCs w:val="32"/>
          <w:rtl/>
        </w:rPr>
        <w:t xml:space="preserve">، </w:t>
      </w:r>
      <w:r w:rsidRPr="00935338">
        <w:rPr>
          <w:rFonts w:cs="Traditional Arabic"/>
          <w:b/>
          <w:bCs/>
          <w:sz w:val="32"/>
          <w:szCs w:val="32"/>
          <w:rtl/>
        </w:rPr>
        <w:t xml:space="preserve">فإن ضل فيها أحد يمينا أو شمالا غرق في أرض دهشة تشبه الصابون في </w:t>
      </w:r>
      <w:r w:rsidRPr="00935338">
        <w:rPr>
          <w:rFonts w:cs="Traditional Arabic"/>
          <w:b/>
          <w:bCs/>
          <w:sz w:val="32"/>
          <w:szCs w:val="32"/>
          <w:rtl/>
        </w:rPr>
        <w:lastRenderedPageBreak/>
        <w:t xml:space="preserve">الرطوبة وقد هلكت فيها العساكر والجماعات ممن دخلها ولم يدر أمرها </w:t>
      </w:r>
      <w:r w:rsidRPr="00935338">
        <w:rPr>
          <w:rFonts w:cs="Traditional Arabic" w:hint="cs"/>
          <w:b/>
          <w:bCs/>
          <w:sz w:val="32"/>
          <w:szCs w:val="32"/>
          <w:rtl/>
        </w:rPr>
        <w:t xml:space="preserve">، </w:t>
      </w:r>
      <w:r w:rsidRPr="00935338">
        <w:rPr>
          <w:rFonts w:cs="Traditional Arabic"/>
          <w:b/>
          <w:bCs/>
          <w:sz w:val="32"/>
          <w:szCs w:val="32"/>
          <w:rtl/>
        </w:rPr>
        <w:t>وتصل هذه الأرض السواخة إلى غدامس</w:t>
      </w:r>
      <w:r w:rsidRPr="00935338">
        <w:rPr>
          <w:rFonts w:cs="Traditional Arabic" w:hint="cs"/>
          <w:b/>
          <w:b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499"/>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b/>
          <w:bCs/>
          <w:sz w:val="32"/>
          <w:szCs w:val="32"/>
          <w:rtl/>
        </w:rPr>
      </w:pP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eastAsia"/>
          <w:b/>
          <w:bCs/>
          <w:sz w:val="32"/>
          <w:szCs w:val="32"/>
          <w:rtl/>
        </w:rPr>
        <w:t>نفوسة</w:t>
      </w:r>
      <w:r w:rsidRPr="00935338">
        <w:rPr>
          <w:rFonts w:ascii="Traditional Arabic" w:cs="Traditional Arabic"/>
          <w:b/>
          <w:bCs/>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بالفتح</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الضم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والسكون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وسين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مهملة</w:t>
      </w:r>
      <w:r w:rsidRPr="00935338">
        <w:rPr>
          <w:rFonts w:ascii="Traditional Arabic" w:cs="Traditional Arabic"/>
          <w:sz w:val="32"/>
          <w:szCs w:val="32"/>
          <w:rtl/>
        </w:rPr>
        <w:t xml:space="preserve"> </w:t>
      </w:r>
      <w:r w:rsidRPr="00935338">
        <w:rPr>
          <w:rFonts w:ascii="Traditional Arabic"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جبال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المغرب</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بعد</w:t>
      </w:r>
      <w:r w:rsidRPr="00935338">
        <w:rPr>
          <w:rFonts w:ascii="Traditional Arabic" w:cs="Traditional Arabic"/>
          <w:sz w:val="32"/>
          <w:szCs w:val="32"/>
          <w:rtl/>
        </w:rPr>
        <w:t xml:space="preserve"> </w:t>
      </w:r>
      <w:r w:rsidRPr="00935338">
        <w:rPr>
          <w:rFonts w:ascii="Traditional Arabic" w:cs="Traditional Arabic" w:hint="eastAsia"/>
          <w:sz w:val="32"/>
          <w:szCs w:val="32"/>
          <w:rtl/>
        </w:rPr>
        <w:t>إفريقية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عالية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نحو</w:t>
      </w:r>
      <w:r w:rsidRPr="00935338">
        <w:rPr>
          <w:rFonts w:ascii="Traditional Arabic" w:cs="Traditional Arabic"/>
          <w:sz w:val="32"/>
          <w:szCs w:val="32"/>
          <w:rtl/>
        </w:rPr>
        <w:t xml:space="preserve"> </w:t>
      </w:r>
      <w:r w:rsidRPr="00935338">
        <w:rPr>
          <w:rFonts w:ascii="Traditional Arabic" w:cs="Traditional Arabic" w:hint="eastAsia"/>
          <w:sz w:val="32"/>
          <w:szCs w:val="32"/>
          <w:rtl/>
        </w:rPr>
        <w:t>ثلاثة</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أميال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أقل</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وفيها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منبران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مدينتي</w:t>
      </w:r>
      <w:r w:rsidRPr="00935338">
        <w:rPr>
          <w:rFonts w:ascii="Traditional Arabic" w:cs="Traditional Arabic"/>
          <w:sz w:val="32"/>
          <w:szCs w:val="32"/>
          <w:rtl/>
        </w:rPr>
        <w:t xml:space="preserve"> </w:t>
      </w:r>
      <w:r w:rsidRPr="00935338">
        <w:rPr>
          <w:rFonts w:ascii="Traditional Arabic" w:cs="Traditional Arabic" w:hint="eastAsia"/>
          <w:sz w:val="32"/>
          <w:szCs w:val="32"/>
          <w:rtl/>
        </w:rPr>
        <w:t>إحداهما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سروس</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وسط</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خبز</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الشعير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ألذ</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كل</w:t>
      </w:r>
      <w:r w:rsidRPr="00935338">
        <w:rPr>
          <w:rFonts w:ascii="Traditional Arabic" w:cs="Traditional Arabic"/>
          <w:sz w:val="32"/>
          <w:szCs w:val="32"/>
          <w:rtl/>
        </w:rPr>
        <w:t xml:space="preserve"> </w:t>
      </w:r>
      <w:r w:rsidRPr="00935338">
        <w:rPr>
          <w:rFonts w:ascii="Traditional Arabic" w:cs="Traditional Arabic" w:hint="eastAsia"/>
          <w:sz w:val="32"/>
          <w:szCs w:val="32"/>
          <w:rtl/>
        </w:rPr>
        <w:t>طعام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والأخرى</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جادو</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ناحية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نفزاوة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وجميع</w:t>
      </w:r>
      <w:r w:rsidRPr="00935338">
        <w:rPr>
          <w:rFonts w:ascii="Traditional Arabic" w:cs="Traditional Arabic"/>
          <w:sz w:val="32"/>
          <w:szCs w:val="32"/>
          <w:rtl/>
        </w:rPr>
        <w:t xml:space="preserve"> </w:t>
      </w:r>
      <w:r w:rsidRPr="00935338">
        <w:rPr>
          <w:rFonts w:ascii="Traditional Arabic" w:cs="Traditional Arabic" w:hint="eastAsia"/>
          <w:sz w:val="32"/>
          <w:szCs w:val="32"/>
          <w:rtl/>
        </w:rPr>
        <w:t>أهل</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الجبال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شراة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وهبية</w:t>
      </w:r>
      <w:r w:rsidRPr="00935338">
        <w:rPr>
          <w:rFonts w:cs="Traditional Arabic" w:hint="cs"/>
          <w:sz w:val="32"/>
          <w:szCs w:val="32"/>
          <w:rtl/>
        </w:rPr>
        <w:t xml:space="preserve"> </w:t>
      </w:r>
      <w:r w:rsidRPr="00935338">
        <w:rPr>
          <w:rFonts w:ascii="Traditional Arabic" w:cs="Traditional Arabic" w:hint="eastAsia"/>
          <w:sz w:val="32"/>
          <w:szCs w:val="32"/>
          <w:rtl/>
        </w:rPr>
        <w:t>وإباضية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متمردون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w:t>
      </w:r>
      <w:r w:rsidRPr="00935338">
        <w:rPr>
          <w:rFonts w:ascii="Traditional Arabic" w:cs="Traditional Arabic"/>
          <w:sz w:val="32"/>
          <w:szCs w:val="32"/>
          <w:rtl/>
        </w:rPr>
        <w:t xml:space="preserve"> </w:t>
      </w:r>
      <w:r w:rsidRPr="00935338">
        <w:rPr>
          <w:rFonts w:ascii="Traditional Arabic" w:cs="Traditional Arabic" w:hint="eastAsia"/>
          <w:sz w:val="32"/>
          <w:szCs w:val="32"/>
          <w:rtl/>
        </w:rPr>
        <w:t>طاعة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السلاطين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قبيلة</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بنو</w:t>
      </w:r>
      <w:r w:rsidRPr="00935338">
        <w:rPr>
          <w:rFonts w:ascii="Traditional Arabic" w:cs="Traditional Arabic"/>
          <w:sz w:val="32"/>
          <w:szCs w:val="32"/>
          <w:rtl/>
        </w:rPr>
        <w:t xml:space="preserve"> </w:t>
      </w:r>
      <w:r w:rsidRPr="00935338">
        <w:rPr>
          <w:rFonts w:ascii="Traditional Arabic" w:cs="Traditional Arabic" w:hint="eastAsia"/>
          <w:sz w:val="32"/>
          <w:szCs w:val="32"/>
          <w:rtl/>
        </w:rPr>
        <w:t>زمور</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حصن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تيرفت</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غاية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المنعة</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يقدر</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نحو</w:t>
      </w:r>
      <w:r w:rsidRPr="00935338">
        <w:rPr>
          <w:rFonts w:ascii="Traditional Arabic" w:cs="Traditional Arabic"/>
          <w:sz w:val="32"/>
          <w:szCs w:val="32"/>
          <w:rtl/>
        </w:rPr>
        <w:t xml:space="preserve"> </w:t>
      </w:r>
      <w:r w:rsidRPr="00935338">
        <w:rPr>
          <w:rFonts w:ascii="Traditional Arabic" w:cs="Traditional Arabic" w:hint="eastAsia"/>
          <w:sz w:val="32"/>
          <w:szCs w:val="32"/>
          <w:rtl/>
        </w:rPr>
        <w:t>ثلثمائة</w:t>
      </w:r>
      <w:r w:rsidRPr="00935338">
        <w:rPr>
          <w:rFonts w:ascii="Traditional Arabic" w:cs="Traditional Arabic"/>
          <w:sz w:val="32"/>
          <w:szCs w:val="32"/>
          <w:rtl/>
        </w:rPr>
        <w:t xml:space="preserve"> </w:t>
      </w:r>
      <w:r w:rsidRPr="00935338">
        <w:rPr>
          <w:rFonts w:ascii="Traditional Arabic" w:cs="Traditional Arabic" w:hint="eastAsia"/>
          <w:sz w:val="32"/>
          <w:szCs w:val="32"/>
          <w:rtl/>
        </w:rPr>
        <w:t>قرية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وعدة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مدن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ليس</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منبر</w:t>
      </w:r>
      <w:r w:rsidRPr="00935338">
        <w:rPr>
          <w:rFonts w:ascii="Traditional Arabic" w:cs="Traditional Arabic"/>
          <w:sz w:val="32"/>
          <w:szCs w:val="32"/>
          <w:rtl/>
        </w:rPr>
        <w:t xml:space="preserve"> </w:t>
      </w:r>
      <w:r w:rsidRPr="00935338">
        <w:rPr>
          <w:rFonts w:ascii="Traditional Arabic" w:cs="Traditional Arabic" w:hint="eastAsia"/>
          <w:sz w:val="32"/>
          <w:szCs w:val="32"/>
          <w:rtl/>
        </w:rPr>
        <w:t>لأنهم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يتفقوا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رجل</w:t>
      </w:r>
      <w:r w:rsidRPr="00935338">
        <w:rPr>
          <w:rFonts w:ascii="Traditional Arabic" w:cs="Traditional Arabic"/>
          <w:sz w:val="32"/>
          <w:szCs w:val="32"/>
          <w:rtl/>
        </w:rPr>
        <w:t xml:space="preserve"> </w:t>
      </w:r>
      <w:r w:rsidRPr="00935338">
        <w:rPr>
          <w:rFonts w:ascii="Traditional Arabic" w:cs="Traditional Arabic" w:hint="eastAsia"/>
          <w:sz w:val="32"/>
          <w:szCs w:val="32"/>
          <w:rtl/>
        </w:rPr>
        <w:t>يأتمون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جبلهم</w:t>
      </w:r>
      <w:r w:rsidRPr="00935338">
        <w:rPr>
          <w:rFonts w:ascii="Traditional Arabic" w:cs="Traditional Arabic"/>
          <w:sz w:val="32"/>
          <w:szCs w:val="32"/>
          <w:rtl/>
        </w:rPr>
        <w:t xml:space="preserve"> </w:t>
      </w:r>
      <w:r w:rsidRPr="00935338">
        <w:rPr>
          <w:rFonts w:ascii="Traditional Arabic" w:cs="Traditional Arabic" w:hint="eastAsia"/>
          <w:sz w:val="32"/>
          <w:szCs w:val="32"/>
          <w:rtl/>
        </w:rPr>
        <w:t>نخل</w:t>
      </w:r>
      <w:r w:rsidRPr="00935338">
        <w:rPr>
          <w:rFonts w:ascii="Traditional Arabic" w:cs="Traditional Arabic"/>
          <w:sz w:val="32"/>
          <w:szCs w:val="32"/>
          <w:rtl/>
        </w:rPr>
        <w:t xml:space="preserve"> </w:t>
      </w:r>
      <w:r w:rsidRPr="00935338">
        <w:rPr>
          <w:rFonts w:ascii="Traditional Arabic" w:cs="Traditional Arabic" w:hint="eastAsia"/>
          <w:sz w:val="32"/>
          <w:szCs w:val="32"/>
          <w:rtl/>
        </w:rPr>
        <w:t>كثير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وزيتون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وفواكه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ويجتمع</w:t>
      </w:r>
      <w:r w:rsidRPr="00935338">
        <w:rPr>
          <w:rFonts w:ascii="Traditional Arabic" w:cs="Traditional Arabic"/>
          <w:sz w:val="32"/>
          <w:szCs w:val="32"/>
          <w:rtl/>
        </w:rPr>
        <w:t xml:space="preserve"> </w:t>
      </w:r>
      <w:r w:rsidRPr="00935338">
        <w:rPr>
          <w:rFonts w:ascii="Traditional Arabic" w:cs="Traditional Arabic" w:hint="eastAsia"/>
          <w:sz w:val="32"/>
          <w:szCs w:val="32"/>
          <w:rtl/>
        </w:rPr>
        <w:t>مما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حوله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القبائل</w:t>
      </w:r>
      <w:r w:rsidRPr="00935338">
        <w:rPr>
          <w:rFonts w:ascii="Traditional Arabic" w:cs="Traditional Arabic"/>
          <w:sz w:val="32"/>
          <w:szCs w:val="32"/>
          <w:rtl/>
        </w:rPr>
        <w:t xml:space="preserve"> </w:t>
      </w:r>
      <w:r w:rsidRPr="00935338">
        <w:rPr>
          <w:rFonts w:ascii="Traditional Arabic" w:cs="Traditional Arabic" w:hint="eastAsia"/>
          <w:sz w:val="32"/>
          <w:szCs w:val="32"/>
          <w:rtl/>
        </w:rPr>
        <w:t>إذا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تداعوا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ستة</w:t>
      </w:r>
      <w:r w:rsidRPr="00935338">
        <w:rPr>
          <w:rFonts w:ascii="Traditional Arabic" w:cs="Traditional Arabic"/>
          <w:sz w:val="32"/>
          <w:szCs w:val="32"/>
          <w:rtl/>
        </w:rPr>
        <w:t xml:space="preserve"> </w:t>
      </w:r>
      <w:r w:rsidRPr="00935338">
        <w:rPr>
          <w:rFonts w:ascii="Traditional Arabic" w:cs="Traditional Arabic" w:hint="eastAsia"/>
          <w:sz w:val="32"/>
          <w:szCs w:val="32"/>
          <w:rtl/>
        </w:rPr>
        <w:t>عشر</w:t>
      </w:r>
      <w:r w:rsidRPr="00935338">
        <w:rPr>
          <w:rFonts w:ascii="Traditional Arabic" w:cs="Traditional Arabic"/>
          <w:sz w:val="32"/>
          <w:szCs w:val="32"/>
          <w:rtl/>
        </w:rPr>
        <w:t xml:space="preserve"> </w:t>
      </w:r>
      <w:r w:rsidRPr="00935338">
        <w:rPr>
          <w:rFonts w:ascii="Traditional Arabic" w:cs="Traditional Arabic" w:hint="eastAsia"/>
          <w:sz w:val="32"/>
          <w:szCs w:val="32"/>
          <w:rtl/>
        </w:rPr>
        <w:t>ألف</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رجل</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وافتتح</w:t>
      </w:r>
      <w:r w:rsidRPr="00935338">
        <w:rPr>
          <w:rFonts w:ascii="Traditional Arabic" w:cs="Traditional Arabic"/>
          <w:sz w:val="32"/>
          <w:szCs w:val="32"/>
          <w:rtl/>
        </w:rPr>
        <w:t xml:space="preserve"> </w:t>
      </w:r>
      <w:r w:rsidRPr="00935338">
        <w:rPr>
          <w:rFonts w:ascii="Traditional Arabic" w:cs="Traditional Arabic" w:hint="eastAsia"/>
          <w:sz w:val="32"/>
          <w:szCs w:val="32"/>
          <w:rtl/>
        </w:rPr>
        <w:t>عمرو</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العاص</w:t>
      </w:r>
      <w:r w:rsidRPr="00935338">
        <w:rPr>
          <w:rFonts w:ascii="Traditional Arabic" w:cs="Traditional Arabic"/>
          <w:sz w:val="32"/>
          <w:szCs w:val="32"/>
          <w:rtl/>
        </w:rPr>
        <w:t xml:space="preserve"> </w:t>
      </w:r>
      <w:r w:rsidRPr="00935338">
        <w:rPr>
          <w:rFonts w:ascii="Traditional Arabic" w:cs="Traditional Arabic" w:hint="cs"/>
          <w:b/>
          <w:bCs/>
          <w:sz w:val="32"/>
          <w:szCs w:val="32"/>
          <w:rtl/>
        </w:rPr>
        <w:t xml:space="preserve">( </w:t>
      </w:r>
      <w:r w:rsidRPr="00935338">
        <w:rPr>
          <w:rFonts w:ascii="Traditional Arabic" w:cs="Traditional Arabic" w:hint="cs"/>
          <w:sz w:val="32"/>
          <w:szCs w:val="32"/>
          <w:rtl/>
        </w:rPr>
        <w:t>رضي الله عنه</w:t>
      </w:r>
      <w:r w:rsidRPr="00935338">
        <w:rPr>
          <w:rFonts w:ascii="Traditional Arabic" w:cs="Traditional Arabic" w:hint="cs"/>
          <w:b/>
          <w:bCs/>
          <w:sz w:val="32"/>
          <w:szCs w:val="32"/>
          <w:rtl/>
        </w:rPr>
        <w:t xml:space="preserve"> ) </w:t>
      </w:r>
      <w:r w:rsidRPr="00935338">
        <w:rPr>
          <w:rFonts w:ascii="Traditional Arabic" w:cs="Traditional Arabic" w:hint="eastAsia"/>
          <w:b/>
          <w:bCs/>
          <w:sz w:val="32"/>
          <w:szCs w:val="32"/>
          <w:rtl/>
        </w:rPr>
        <w:t>نفوسة</w:t>
      </w:r>
      <w:r w:rsidRPr="00935338">
        <w:rPr>
          <w:rFonts w:ascii="Traditional Arabic" w:cs="Traditional Arabic"/>
          <w:sz w:val="32"/>
          <w:szCs w:val="32"/>
          <w:rtl/>
        </w:rPr>
        <w:t xml:space="preserve"> </w:t>
      </w:r>
      <w:r w:rsidRPr="00935338">
        <w:rPr>
          <w:rFonts w:ascii="Traditional Arabic" w:cs="Traditional Arabic" w:hint="eastAsia"/>
          <w:sz w:val="32"/>
          <w:szCs w:val="32"/>
          <w:rtl/>
        </w:rPr>
        <w:t>وكانوا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نصارى</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جبل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نفوسة</w:t>
      </w:r>
      <w:r w:rsidRPr="00935338">
        <w:rPr>
          <w:rFonts w:ascii="Traditional Arabic" w:cs="Traditional Arabic"/>
          <w:sz w:val="32"/>
          <w:szCs w:val="32"/>
          <w:rtl/>
        </w:rPr>
        <w:t xml:space="preserve"> </w:t>
      </w:r>
      <w:r w:rsidRPr="00935338">
        <w:rPr>
          <w:rFonts w:ascii="Traditional Arabic" w:cs="Traditional Arabic" w:hint="eastAsia"/>
          <w:sz w:val="32"/>
          <w:szCs w:val="32"/>
          <w:rtl/>
        </w:rPr>
        <w:t>رجع</w:t>
      </w:r>
      <w:r w:rsidRPr="00935338">
        <w:rPr>
          <w:rFonts w:ascii="Traditional Arabic" w:cs="Traditional Arabic"/>
          <w:sz w:val="32"/>
          <w:szCs w:val="32"/>
          <w:rtl/>
        </w:rPr>
        <w:t xml:space="preserve"> </w:t>
      </w:r>
      <w:r w:rsidRPr="00935338">
        <w:rPr>
          <w:rFonts w:ascii="Traditional Arabic" w:cs="Traditional Arabic" w:hint="eastAsia"/>
          <w:sz w:val="32"/>
          <w:szCs w:val="32"/>
          <w:rtl/>
        </w:rPr>
        <w:t>عمرو</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العاص</w:t>
      </w:r>
      <w:r w:rsidRPr="00935338">
        <w:rPr>
          <w:rFonts w:ascii="Traditional Arabic" w:cs="Traditional Arabic"/>
          <w:sz w:val="32"/>
          <w:szCs w:val="32"/>
          <w:rtl/>
        </w:rPr>
        <w:t xml:space="preserve"> </w:t>
      </w:r>
      <w:r w:rsidRPr="00935338">
        <w:rPr>
          <w:rFonts w:ascii="Traditional Arabic" w:cs="Traditional Arabic" w:hint="eastAsia"/>
          <w:sz w:val="32"/>
          <w:szCs w:val="32"/>
          <w:rtl/>
        </w:rPr>
        <w:t>بكتاب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ورد</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الخطاب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رضي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عنه</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500"/>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b/>
          <w:bCs/>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نوبهار </w:t>
      </w:r>
      <w:r w:rsidRPr="00935338">
        <w:rPr>
          <w:rFonts w:cs="Traditional Arabic" w:hint="cs"/>
          <w:sz w:val="32"/>
          <w:szCs w:val="32"/>
          <w:rtl/>
        </w:rPr>
        <w:t xml:space="preserve">: </w:t>
      </w:r>
      <w:r w:rsidRPr="00935338">
        <w:rPr>
          <w:rFonts w:cs="Traditional Arabic"/>
          <w:sz w:val="32"/>
          <w:szCs w:val="32"/>
          <w:rtl/>
        </w:rPr>
        <w:t xml:space="preserve">بالضم ثم السكون </w:t>
      </w:r>
      <w:r w:rsidRPr="00935338">
        <w:rPr>
          <w:rFonts w:cs="Traditional Arabic" w:hint="cs"/>
          <w:sz w:val="32"/>
          <w:szCs w:val="32"/>
          <w:rtl/>
        </w:rPr>
        <w:t xml:space="preserve">، </w:t>
      </w:r>
      <w:r w:rsidRPr="00935338">
        <w:rPr>
          <w:rFonts w:cs="Traditional Arabic"/>
          <w:sz w:val="32"/>
          <w:szCs w:val="32"/>
          <w:rtl/>
        </w:rPr>
        <w:t xml:space="preserve">وباء موحدة مفتوحة </w:t>
      </w:r>
      <w:r w:rsidRPr="00935338">
        <w:rPr>
          <w:rFonts w:cs="Traditional Arabic" w:hint="cs"/>
          <w:sz w:val="32"/>
          <w:szCs w:val="32"/>
          <w:rtl/>
        </w:rPr>
        <w:t xml:space="preserve">، </w:t>
      </w:r>
      <w:r w:rsidRPr="00935338">
        <w:rPr>
          <w:rFonts w:cs="Traditional Arabic"/>
          <w:sz w:val="32"/>
          <w:szCs w:val="32"/>
          <w:rtl/>
        </w:rPr>
        <w:t xml:space="preserve">وهاء </w:t>
      </w:r>
      <w:r w:rsidRPr="00935338">
        <w:rPr>
          <w:rFonts w:cs="Traditional Arabic" w:hint="cs"/>
          <w:sz w:val="32"/>
          <w:szCs w:val="32"/>
          <w:rtl/>
        </w:rPr>
        <w:t xml:space="preserve">، </w:t>
      </w:r>
      <w:r w:rsidRPr="00935338">
        <w:rPr>
          <w:rFonts w:cs="Traditional Arabic"/>
          <w:sz w:val="32"/>
          <w:szCs w:val="32"/>
          <w:rtl/>
        </w:rPr>
        <w:t xml:space="preserve">وألف </w:t>
      </w:r>
      <w:r w:rsidRPr="00935338">
        <w:rPr>
          <w:rFonts w:cs="Traditional Arabic" w:hint="cs"/>
          <w:sz w:val="32"/>
          <w:szCs w:val="32"/>
          <w:rtl/>
        </w:rPr>
        <w:t xml:space="preserve">، </w:t>
      </w:r>
      <w:r w:rsidRPr="00935338">
        <w:rPr>
          <w:rFonts w:cs="Traditional Arabic"/>
          <w:sz w:val="32"/>
          <w:szCs w:val="32"/>
          <w:rtl/>
        </w:rPr>
        <w:t>وراء</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ببلخ بناء للبرامكة </w:t>
      </w:r>
      <w:r w:rsidRPr="00935338">
        <w:rPr>
          <w:rFonts w:cs="Traditional Arabic" w:hint="cs"/>
          <w:sz w:val="32"/>
          <w:szCs w:val="32"/>
          <w:rtl/>
        </w:rPr>
        <w:t xml:space="preserve">، </w:t>
      </w:r>
      <w:r w:rsidRPr="00935338">
        <w:rPr>
          <w:rFonts w:cs="Traditional Arabic"/>
          <w:sz w:val="32"/>
          <w:szCs w:val="32"/>
          <w:rtl/>
        </w:rPr>
        <w:t xml:space="preserve">كانت البرامكة أهل شرف على وجه الدهر ببلخ قبل ملوك الطوائف وكان دينهم عبادة الأوثان فوصفت لهم مكة وحال الكعبة بها وما كانت قريش ومن والاها من العرب يأتون إليها ويعظمونها فاتخذوا بيت </w:t>
      </w:r>
      <w:r w:rsidRPr="00935338">
        <w:rPr>
          <w:rFonts w:cs="Traditional Arabic"/>
          <w:b/>
          <w:bCs/>
          <w:sz w:val="32"/>
          <w:szCs w:val="32"/>
          <w:rtl/>
        </w:rPr>
        <w:t>النوبهار</w:t>
      </w:r>
      <w:r w:rsidRPr="00935338">
        <w:rPr>
          <w:rFonts w:cs="Traditional Arabic"/>
          <w:sz w:val="32"/>
          <w:szCs w:val="32"/>
          <w:rtl/>
        </w:rPr>
        <w:t xml:space="preserve"> مضاهاة لبيت الله الحرام ونصبوا حوله الأصنام وزينوه بالديباج والحرير وعلقوا عليه الجواهر النفيسة</w:t>
      </w:r>
      <w:r w:rsidRPr="00935338">
        <w:rPr>
          <w:rFonts w:cs="Traditional Arabic" w:hint="cs"/>
          <w:sz w:val="32"/>
          <w:szCs w:val="32"/>
          <w:rtl/>
        </w:rPr>
        <w:t xml:space="preserve"> ،</w:t>
      </w:r>
      <w:r w:rsidRPr="00935338">
        <w:rPr>
          <w:rFonts w:cs="Traditional Arabic"/>
          <w:sz w:val="32"/>
          <w:szCs w:val="32"/>
          <w:rtl/>
        </w:rPr>
        <w:t xml:space="preserve"> وتفسير </w:t>
      </w:r>
      <w:r w:rsidRPr="00935338">
        <w:rPr>
          <w:rFonts w:cs="Traditional Arabic"/>
          <w:b/>
          <w:bCs/>
          <w:sz w:val="32"/>
          <w:szCs w:val="32"/>
          <w:rtl/>
        </w:rPr>
        <w:t>النوبهار</w:t>
      </w:r>
      <w:r w:rsidRPr="00935338">
        <w:rPr>
          <w:rFonts w:cs="Traditional Arabic"/>
          <w:sz w:val="32"/>
          <w:szCs w:val="32"/>
          <w:rtl/>
        </w:rPr>
        <w:t xml:space="preserve"> البهار الجديد لأن نو الجديد </w:t>
      </w:r>
      <w:r w:rsidRPr="00935338">
        <w:rPr>
          <w:rFonts w:cs="Traditional Arabic" w:hint="cs"/>
          <w:sz w:val="32"/>
          <w:szCs w:val="32"/>
          <w:rtl/>
        </w:rPr>
        <w:t xml:space="preserve">، </w:t>
      </w:r>
      <w:r w:rsidRPr="00935338">
        <w:rPr>
          <w:rFonts w:cs="Traditional Arabic"/>
          <w:sz w:val="32"/>
          <w:szCs w:val="32"/>
          <w:rtl/>
        </w:rPr>
        <w:t xml:space="preserve">وكانت سنتهم إذا بنوا بناء حسنا أو عقدوا بابا جديدا أو طاقا شريفا كللوه بالريحان </w:t>
      </w:r>
      <w:r w:rsidRPr="00935338">
        <w:rPr>
          <w:rFonts w:cs="Traditional Arabic" w:hint="cs"/>
          <w:sz w:val="32"/>
          <w:szCs w:val="32"/>
          <w:rtl/>
        </w:rPr>
        <w:t xml:space="preserve">، </w:t>
      </w:r>
      <w:r w:rsidRPr="00935338">
        <w:rPr>
          <w:rFonts w:cs="Traditional Arabic"/>
          <w:sz w:val="32"/>
          <w:szCs w:val="32"/>
          <w:rtl/>
        </w:rPr>
        <w:t xml:space="preserve">وتوخوا لذلك أول ريحان يطلع في ذلك الوقت </w:t>
      </w:r>
      <w:r w:rsidRPr="00935338">
        <w:rPr>
          <w:rFonts w:cs="Traditional Arabic" w:hint="cs"/>
          <w:sz w:val="32"/>
          <w:szCs w:val="32"/>
          <w:rtl/>
        </w:rPr>
        <w:t xml:space="preserve">، </w:t>
      </w:r>
      <w:r w:rsidRPr="00935338">
        <w:rPr>
          <w:rFonts w:cs="Traditional Arabic"/>
          <w:sz w:val="32"/>
          <w:szCs w:val="32"/>
          <w:rtl/>
        </w:rPr>
        <w:t>فلما بنوا ذلك البيت جعلوا عليه أول ما يظهر من الريحان وكان البهار فسمي</w:t>
      </w:r>
      <w:r w:rsidRPr="00935338">
        <w:rPr>
          <w:rFonts w:cs="Traditional Arabic"/>
          <w:b/>
          <w:bCs/>
          <w:sz w:val="32"/>
          <w:szCs w:val="32"/>
          <w:rtl/>
        </w:rPr>
        <w:t xml:space="preserve"> نوبهار</w:t>
      </w:r>
      <w:r w:rsidRPr="00935338">
        <w:rPr>
          <w:rFonts w:cs="Traditional Arabic"/>
          <w:sz w:val="32"/>
          <w:szCs w:val="32"/>
          <w:rtl/>
        </w:rPr>
        <w:t xml:space="preserve"> لذلك </w:t>
      </w:r>
      <w:r w:rsidRPr="00935338">
        <w:rPr>
          <w:rFonts w:cs="Traditional Arabic" w:hint="cs"/>
          <w:sz w:val="32"/>
          <w:szCs w:val="32"/>
          <w:rtl/>
        </w:rPr>
        <w:t xml:space="preserve">، </w:t>
      </w:r>
      <w:r w:rsidRPr="00935338">
        <w:rPr>
          <w:rFonts w:cs="Traditional Arabic"/>
          <w:sz w:val="32"/>
          <w:szCs w:val="32"/>
          <w:rtl/>
        </w:rPr>
        <w:t xml:space="preserve">وكانت الفرس تعظمه وتحج إليه وتهدي له وتلبسه أنواع الثياب وتنصب على أعلى قبته الأعلام </w:t>
      </w:r>
      <w:r w:rsidRPr="00935338">
        <w:rPr>
          <w:rFonts w:cs="Traditional Arabic" w:hint="cs"/>
          <w:sz w:val="32"/>
          <w:szCs w:val="32"/>
          <w:rtl/>
        </w:rPr>
        <w:t xml:space="preserve">، </w:t>
      </w:r>
      <w:r w:rsidRPr="00935338">
        <w:rPr>
          <w:rFonts w:cs="Traditional Arabic"/>
          <w:sz w:val="32"/>
          <w:szCs w:val="32"/>
          <w:rtl/>
        </w:rPr>
        <w:t xml:space="preserve">وكانوا يسمون قبته الأستن </w:t>
      </w:r>
      <w:r w:rsidRPr="00935338">
        <w:rPr>
          <w:rFonts w:cs="Traditional Arabic" w:hint="cs"/>
          <w:sz w:val="32"/>
          <w:szCs w:val="32"/>
          <w:rtl/>
        </w:rPr>
        <w:t xml:space="preserve">، </w:t>
      </w:r>
      <w:r w:rsidRPr="00935338">
        <w:rPr>
          <w:rFonts w:cs="Traditional Arabic"/>
          <w:sz w:val="32"/>
          <w:szCs w:val="32"/>
          <w:rtl/>
        </w:rPr>
        <w:t>وكانت مائة ذراع في مثلها</w:t>
      </w:r>
      <w:r w:rsidRPr="00935338">
        <w:rPr>
          <w:rFonts w:cs="Traditional Arabic" w:hint="cs"/>
          <w:sz w:val="32"/>
          <w:szCs w:val="32"/>
          <w:rtl/>
        </w:rPr>
        <w:t xml:space="preserve"> ،</w:t>
      </w:r>
      <w:r w:rsidRPr="00935338">
        <w:rPr>
          <w:rFonts w:cs="Traditional Arabic"/>
          <w:sz w:val="32"/>
          <w:szCs w:val="32"/>
          <w:rtl/>
        </w:rPr>
        <w:t xml:space="preserve"> وارتفاعها فوق مائة ذراع بأروقة مستد</w:t>
      </w:r>
      <w:r w:rsidRPr="00935338">
        <w:rPr>
          <w:rFonts w:cs="Traditional Arabic" w:hint="cs"/>
          <w:sz w:val="32"/>
          <w:szCs w:val="32"/>
          <w:rtl/>
        </w:rPr>
        <w:t>يرة</w:t>
      </w:r>
      <w:r w:rsidRPr="00935338">
        <w:rPr>
          <w:rFonts w:cs="Traditional Arabic"/>
          <w:sz w:val="32"/>
          <w:szCs w:val="32"/>
          <w:rtl/>
        </w:rPr>
        <w:t xml:space="preserve"> حولها </w:t>
      </w:r>
      <w:r w:rsidRPr="00935338">
        <w:rPr>
          <w:rFonts w:cs="Traditional Arabic" w:hint="cs"/>
          <w:sz w:val="32"/>
          <w:szCs w:val="32"/>
          <w:rtl/>
        </w:rPr>
        <w:t xml:space="preserve">، </w:t>
      </w:r>
      <w:r w:rsidRPr="00935338">
        <w:rPr>
          <w:rFonts w:cs="Traditional Arabic"/>
          <w:sz w:val="32"/>
          <w:szCs w:val="32"/>
          <w:rtl/>
        </w:rPr>
        <w:lastRenderedPageBreak/>
        <w:t xml:space="preserve">وكان حول البيت ثلثمائة وستون مقصورة يسكنها خدامه وقوامه وسدنته </w:t>
      </w:r>
      <w:r w:rsidRPr="00935338">
        <w:rPr>
          <w:rFonts w:cs="Traditional Arabic" w:hint="cs"/>
          <w:sz w:val="32"/>
          <w:szCs w:val="32"/>
          <w:rtl/>
        </w:rPr>
        <w:t xml:space="preserve">، </w:t>
      </w:r>
      <w:r w:rsidRPr="00935338">
        <w:rPr>
          <w:rFonts w:cs="Traditional Arabic"/>
          <w:sz w:val="32"/>
          <w:szCs w:val="32"/>
          <w:rtl/>
        </w:rPr>
        <w:t>وكان على كل واحد من سكان تلك المقاصير خدمة يوم لا يعود إلى الخدمة حولا كاملا</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و</w:t>
      </w:r>
      <w:r w:rsidRPr="00935338">
        <w:rPr>
          <w:rFonts w:cs="Traditional Arabic"/>
          <w:sz w:val="32"/>
          <w:szCs w:val="32"/>
          <w:rtl/>
        </w:rPr>
        <w:t>كان كل من ولي منهم</w:t>
      </w:r>
      <w:r w:rsidRPr="00935338">
        <w:rPr>
          <w:rFonts w:cs="Traditional Arabic" w:hint="cs"/>
          <w:sz w:val="32"/>
          <w:szCs w:val="32"/>
          <w:rtl/>
        </w:rPr>
        <w:t xml:space="preserve"> </w:t>
      </w:r>
      <w:r w:rsidRPr="00935338">
        <w:rPr>
          <w:rFonts w:cs="Traditional Arabic"/>
          <w:sz w:val="32"/>
          <w:szCs w:val="32"/>
          <w:rtl/>
        </w:rPr>
        <w:t xml:space="preserve">السدانة برمكا </w:t>
      </w:r>
      <w:r w:rsidRPr="00935338">
        <w:rPr>
          <w:rFonts w:cs="Traditional Arabic" w:hint="cs"/>
          <w:sz w:val="32"/>
          <w:szCs w:val="32"/>
          <w:rtl/>
        </w:rPr>
        <w:t xml:space="preserve">، </w:t>
      </w:r>
      <w:r w:rsidRPr="00935338">
        <w:rPr>
          <w:rFonts w:cs="Traditional Arabic"/>
          <w:sz w:val="32"/>
          <w:szCs w:val="32"/>
          <w:rtl/>
        </w:rPr>
        <w:t xml:space="preserve">وكانت ملوك الهند والصين وكابل شاه وغيرهم من الملوك تدين بذلك الدين وتحج إلى هذا البيت </w:t>
      </w:r>
      <w:r w:rsidRPr="00935338">
        <w:rPr>
          <w:rFonts w:cs="Traditional Arabic" w:hint="cs"/>
          <w:sz w:val="32"/>
          <w:szCs w:val="32"/>
          <w:rtl/>
        </w:rPr>
        <w:t xml:space="preserve">، </w:t>
      </w:r>
      <w:r w:rsidRPr="00935338">
        <w:rPr>
          <w:rFonts w:cs="Traditional Arabic"/>
          <w:sz w:val="32"/>
          <w:szCs w:val="32"/>
          <w:rtl/>
        </w:rPr>
        <w:t xml:space="preserve">وكانت سنتهم إذا هم وافوه أن يسجدوا ويقبلوا يد برمك وجعلوا للبرمك ما حول </w:t>
      </w:r>
      <w:r w:rsidRPr="00935338">
        <w:rPr>
          <w:rFonts w:cs="Traditional Arabic"/>
          <w:b/>
          <w:bCs/>
          <w:sz w:val="32"/>
          <w:szCs w:val="32"/>
          <w:rtl/>
        </w:rPr>
        <w:t>النوبهار</w:t>
      </w:r>
      <w:r w:rsidRPr="00935338">
        <w:rPr>
          <w:rFonts w:cs="Traditional Arabic"/>
          <w:sz w:val="32"/>
          <w:szCs w:val="32"/>
          <w:rtl/>
        </w:rPr>
        <w:t xml:space="preserve"> من الأرضين سبعة فراسخ في أهل ذلك الرستاق عبيد له يحكم فيهم بما يريد وصيروا للبيت وقوفا كثيرا وضياعا عظيمة سوى ما يحمل إليه من الهدايا التي تتجاوز الحد وكل ذلك يصل إلى برمك الذي يكون عليه فلم يزل يليه برمك بعد برمك إلى أن افتتحت خراسان في أيام عثمان بن عفان</w:t>
      </w:r>
      <w:r w:rsidRPr="00935338">
        <w:rPr>
          <w:rFonts w:cs="Traditional Arabic" w:hint="cs"/>
          <w:sz w:val="32"/>
          <w:szCs w:val="32"/>
          <w:rtl/>
        </w:rPr>
        <w:t xml:space="preserve">( رضي الله عنه ) ، </w:t>
      </w:r>
      <w:r w:rsidRPr="00935338">
        <w:rPr>
          <w:rFonts w:cs="Traditional Arabic"/>
          <w:sz w:val="32"/>
          <w:szCs w:val="32"/>
          <w:rtl/>
        </w:rPr>
        <w:t xml:space="preserve">ولما فتح عبد الله بن عامر بن كريز خراسان أنفذ قيس بن الهيثم حتى قدم مدينة بلخ وقدم بين يديه عطاء بن السائب فدخل بلخ وخرب </w:t>
      </w:r>
      <w:r w:rsidRPr="00935338">
        <w:rPr>
          <w:rFonts w:cs="Traditional Arabic"/>
          <w:b/>
          <w:bCs/>
          <w:sz w:val="32"/>
          <w:szCs w:val="32"/>
          <w:rtl/>
        </w:rPr>
        <w:t>النوبهار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01"/>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نوبة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بضم أوله </w:t>
      </w:r>
      <w:r w:rsidRPr="00935338">
        <w:rPr>
          <w:rFonts w:cs="Traditional Arabic" w:hint="cs"/>
          <w:sz w:val="32"/>
          <w:szCs w:val="32"/>
          <w:rtl/>
        </w:rPr>
        <w:t xml:space="preserve">، </w:t>
      </w:r>
      <w:r w:rsidRPr="00935338">
        <w:rPr>
          <w:rFonts w:cs="Traditional Arabic"/>
          <w:sz w:val="32"/>
          <w:szCs w:val="32"/>
          <w:rtl/>
        </w:rPr>
        <w:t xml:space="preserve">وسكون ثانيه </w:t>
      </w:r>
      <w:r w:rsidRPr="00935338">
        <w:rPr>
          <w:rFonts w:cs="Traditional Arabic" w:hint="cs"/>
          <w:sz w:val="32"/>
          <w:szCs w:val="32"/>
          <w:rtl/>
        </w:rPr>
        <w:t xml:space="preserve">، </w:t>
      </w:r>
      <w:r w:rsidRPr="00935338">
        <w:rPr>
          <w:rFonts w:cs="Traditional Arabic"/>
          <w:sz w:val="32"/>
          <w:szCs w:val="32"/>
          <w:rtl/>
        </w:rPr>
        <w:t xml:space="preserve">وباء موحدة </w:t>
      </w:r>
      <w:r w:rsidRPr="00935338">
        <w:rPr>
          <w:rFonts w:cs="Traditional Arabic" w:hint="cs"/>
          <w:sz w:val="32"/>
          <w:szCs w:val="32"/>
          <w:rtl/>
        </w:rPr>
        <w:t xml:space="preserve">، </w:t>
      </w:r>
      <w:r w:rsidRPr="00935338">
        <w:rPr>
          <w:rFonts w:cs="Traditional Arabic"/>
          <w:sz w:val="32"/>
          <w:szCs w:val="32"/>
          <w:rtl/>
        </w:rPr>
        <w:t>والنوب جماعة النحل ترعى ثم تنوب إلى موضعها فشبه ذلك بنوبة الناس والرجوع مرة بعد مرة</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النوبة</w:t>
      </w:r>
      <w:r w:rsidRPr="00935338">
        <w:rPr>
          <w:rFonts w:cs="Traditional Arabic"/>
          <w:sz w:val="32"/>
          <w:szCs w:val="32"/>
          <w:rtl/>
        </w:rPr>
        <w:t xml:space="preserve"> بلاد واسعة عريضة في جنوبي مصر وهم نصارى أهل شدة في العيش </w:t>
      </w:r>
      <w:r w:rsidRPr="00935338">
        <w:rPr>
          <w:rFonts w:cs="Traditional Arabic" w:hint="cs"/>
          <w:sz w:val="32"/>
          <w:szCs w:val="32"/>
          <w:rtl/>
        </w:rPr>
        <w:t xml:space="preserve">، </w:t>
      </w:r>
      <w:r w:rsidRPr="00935338">
        <w:rPr>
          <w:rFonts w:cs="Traditional Arabic"/>
          <w:sz w:val="32"/>
          <w:szCs w:val="32"/>
          <w:rtl/>
        </w:rPr>
        <w:t xml:space="preserve">أول بلادهم بعد أسوان يجلبون إلى مصر فيباعون بها </w:t>
      </w:r>
      <w:r w:rsidRPr="00935338">
        <w:rPr>
          <w:rFonts w:cs="Traditional Arabic" w:hint="cs"/>
          <w:sz w:val="32"/>
          <w:szCs w:val="32"/>
          <w:rtl/>
        </w:rPr>
        <w:t xml:space="preserve">، </w:t>
      </w:r>
      <w:r w:rsidRPr="00935338">
        <w:rPr>
          <w:rFonts w:cs="Traditional Arabic"/>
          <w:sz w:val="32"/>
          <w:szCs w:val="32"/>
          <w:rtl/>
        </w:rPr>
        <w:t xml:space="preserve">وكان عثمان بن عفان </w:t>
      </w:r>
      <w:r w:rsidRPr="00935338">
        <w:rPr>
          <w:rFonts w:cs="Traditional Arabic" w:hint="cs"/>
          <w:sz w:val="32"/>
          <w:szCs w:val="32"/>
          <w:rtl/>
        </w:rPr>
        <w:t xml:space="preserve">، </w:t>
      </w:r>
      <w:r w:rsidRPr="00935338">
        <w:rPr>
          <w:rFonts w:cs="Traditional Arabic"/>
          <w:sz w:val="32"/>
          <w:szCs w:val="32"/>
          <w:rtl/>
        </w:rPr>
        <w:t>رضي الله عنه</w:t>
      </w:r>
      <w:r w:rsidRPr="00935338">
        <w:rPr>
          <w:rFonts w:cs="Traditional Arabic" w:hint="cs"/>
          <w:sz w:val="32"/>
          <w:szCs w:val="32"/>
          <w:rtl/>
        </w:rPr>
        <w:t xml:space="preserve"> ،</w:t>
      </w:r>
      <w:r w:rsidRPr="00935338">
        <w:rPr>
          <w:rFonts w:cs="Traditional Arabic"/>
          <w:sz w:val="32"/>
          <w:szCs w:val="32"/>
          <w:rtl/>
        </w:rPr>
        <w:t xml:space="preserve"> صالح </w:t>
      </w:r>
      <w:r w:rsidRPr="00935338">
        <w:rPr>
          <w:rFonts w:cs="Traditional Arabic"/>
          <w:b/>
          <w:bCs/>
          <w:sz w:val="32"/>
          <w:szCs w:val="32"/>
          <w:rtl/>
        </w:rPr>
        <w:t>النوبة</w:t>
      </w:r>
      <w:r w:rsidRPr="00935338">
        <w:rPr>
          <w:rFonts w:cs="Traditional Arabic"/>
          <w:sz w:val="32"/>
          <w:szCs w:val="32"/>
          <w:rtl/>
        </w:rPr>
        <w:t xml:space="preserve"> على أربعمائة رأس في السنة</w:t>
      </w:r>
      <w:r w:rsidRPr="00935338">
        <w:rPr>
          <w:rFonts w:cs="Traditional Arabic" w:hint="cs"/>
          <w:sz w:val="32"/>
          <w:szCs w:val="32"/>
          <w:rtl/>
        </w:rPr>
        <w:t xml:space="preserve"> ، </w:t>
      </w:r>
      <w:r w:rsidRPr="00935338">
        <w:rPr>
          <w:rFonts w:cs="Traditional Arabic"/>
          <w:b/>
          <w:bCs/>
          <w:sz w:val="32"/>
          <w:szCs w:val="32"/>
          <w:rtl/>
        </w:rPr>
        <w:t>والنوبة</w:t>
      </w:r>
      <w:r w:rsidRPr="00935338">
        <w:rPr>
          <w:rFonts w:cs="Traditional Arabic"/>
          <w:sz w:val="32"/>
          <w:szCs w:val="32"/>
          <w:rtl/>
        </w:rPr>
        <w:t xml:space="preserve"> نصارى يعاقبه لا يطؤون النساء في الحيض ويغتسلون من الجنابة ويختتنون</w:t>
      </w:r>
      <w:r w:rsidRPr="00935338">
        <w:rPr>
          <w:rFonts w:cs="Traditional Arabic" w:hint="cs"/>
          <w:sz w:val="32"/>
          <w:szCs w:val="32"/>
          <w:rtl/>
        </w:rPr>
        <w:t xml:space="preserve"> ،</w:t>
      </w:r>
      <w:r w:rsidRPr="00935338">
        <w:rPr>
          <w:rFonts w:cs="Traditional Arabic"/>
          <w:sz w:val="32"/>
          <w:szCs w:val="32"/>
          <w:rtl/>
        </w:rPr>
        <w:t xml:space="preserve"> ومدينة </w:t>
      </w:r>
      <w:r w:rsidRPr="00935338">
        <w:rPr>
          <w:rFonts w:cs="Traditional Arabic"/>
          <w:b/>
          <w:bCs/>
          <w:sz w:val="32"/>
          <w:szCs w:val="32"/>
          <w:rtl/>
        </w:rPr>
        <w:t>النوبة</w:t>
      </w:r>
      <w:r w:rsidRPr="00935338">
        <w:rPr>
          <w:rFonts w:cs="Traditional Arabic"/>
          <w:sz w:val="32"/>
          <w:szCs w:val="32"/>
          <w:rtl/>
        </w:rPr>
        <w:t xml:space="preserve"> </w:t>
      </w:r>
      <w:r w:rsidRPr="00935338">
        <w:rPr>
          <w:rFonts w:cs="Traditional Arabic" w:hint="cs"/>
          <w:sz w:val="32"/>
          <w:szCs w:val="32"/>
          <w:rtl/>
        </w:rPr>
        <w:t>اسمها</w:t>
      </w:r>
      <w:r w:rsidRPr="00935338">
        <w:rPr>
          <w:rFonts w:cs="Traditional Arabic"/>
          <w:sz w:val="32"/>
          <w:szCs w:val="32"/>
          <w:rtl/>
        </w:rPr>
        <w:t xml:space="preserve"> دمقلة </w:t>
      </w:r>
      <w:r w:rsidRPr="00935338">
        <w:rPr>
          <w:rFonts w:cs="Traditional Arabic" w:hint="cs"/>
          <w:sz w:val="32"/>
          <w:szCs w:val="32"/>
          <w:rtl/>
        </w:rPr>
        <w:t xml:space="preserve">وهي منزل </w:t>
      </w:r>
      <w:r w:rsidRPr="00935338">
        <w:rPr>
          <w:rFonts w:cs="Traditional Arabic"/>
          <w:sz w:val="32"/>
          <w:szCs w:val="32"/>
          <w:rtl/>
        </w:rPr>
        <w:t xml:space="preserve">الملك على ساحل النيل </w:t>
      </w:r>
      <w:r w:rsidRPr="00935338">
        <w:rPr>
          <w:rFonts w:cs="Traditional Arabic" w:hint="cs"/>
          <w:sz w:val="32"/>
          <w:szCs w:val="32"/>
          <w:rtl/>
        </w:rPr>
        <w:t xml:space="preserve">، </w:t>
      </w:r>
      <w:r w:rsidRPr="00935338">
        <w:rPr>
          <w:rFonts w:cs="Traditional Arabic"/>
          <w:sz w:val="32"/>
          <w:szCs w:val="32"/>
          <w:rtl/>
        </w:rPr>
        <w:t>والنوبة أصحاب إبل ونجائب وبقر وغنم ولملكهم خيل عتاق وللعامة براذين ويرمون بالنبل عن القسي العربية</w:t>
      </w:r>
      <w:r w:rsidRPr="00935338">
        <w:rPr>
          <w:rFonts w:cs="Traditional Arabic" w:hint="cs"/>
          <w:sz w:val="32"/>
          <w:szCs w:val="32"/>
          <w:rtl/>
        </w:rPr>
        <w:t xml:space="preserve"> ،</w:t>
      </w:r>
      <w:r w:rsidRPr="00935338">
        <w:rPr>
          <w:rFonts w:cs="Traditional Arabic"/>
          <w:sz w:val="32"/>
          <w:szCs w:val="32"/>
          <w:rtl/>
        </w:rPr>
        <w:t xml:space="preserve"> وفي بلدهم الحنطة والشعير والذرة </w:t>
      </w:r>
      <w:r w:rsidRPr="00935338">
        <w:rPr>
          <w:rFonts w:cs="Traditional Arabic" w:hint="cs"/>
          <w:sz w:val="32"/>
          <w:szCs w:val="32"/>
          <w:rtl/>
        </w:rPr>
        <w:t xml:space="preserve">، </w:t>
      </w:r>
      <w:r w:rsidRPr="00935338">
        <w:rPr>
          <w:rFonts w:cs="Traditional Arabic"/>
          <w:sz w:val="32"/>
          <w:szCs w:val="32"/>
          <w:rtl/>
        </w:rPr>
        <w:t xml:space="preserve">ولهم نخل وكروم ومقل وأراك </w:t>
      </w:r>
      <w:r w:rsidRPr="00935338">
        <w:rPr>
          <w:rFonts w:cs="Traditional Arabic" w:hint="cs"/>
          <w:sz w:val="32"/>
          <w:szCs w:val="32"/>
          <w:rtl/>
        </w:rPr>
        <w:t xml:space="preserve">، </w:t>
      </w:r>
      <w:r w:rsidRPr="00935338">
        <w:rPr>
          <w:rFonts w:cs="Traditional Arabic"/>
          <w:sz w:val="32"/>
          <w:szCs w:val="32"/>
          <w:rtl/>
        </w:rPr>
        <w:t xml:space="preserve">وبلدهم أشبه شيء باليمن وعندهم أترنج مفرط العظم </w:t>
      </w:r>
      <w:r w:rsidRPr="00935338">
        <w:rPr>
          <w:rFonts w:cs="Traditional Arabic" w:hint="cs"/>
          <w:sz w:val="32"/>
          <w:szCs w:val="32"/>
          <w:rtl/>
        </w:rPr>
        <w:t xml:space="preserve">، </w:t>
      </w:r>
      <w:r w:rsidRPr="00935338">
        <w:rPr>
          <w:rFonts w:cs="Traditional Arabic"/>
          <w:sz w:val="32"/>
          <w:szCs w:val="32"/>
          <w:rtl/>
        </w:rPr>
        <w:t xml:space="preserve">وخلفهم أمة أخرى من السودان تدعى تكنة </w:t>
      </w:r>
      <w:r w:rsidRPr="00935338">
        <w:rPr>
          <w:rFonts w:cs="Traditional Arabic" w:hint="cs"/>
          <w:sz w:val="32"/>
          <w:szCs w:val="32"/>
          <w:rtl/>
        </w:rPr>
        <w:t xml:space="preserve">، </w:t>
      </w:r>
      <w:r w:rsidRPr="00935338">
        <w:rPr>
          <w:rFonts w:cs="Traditional Arabic"/>
          <w:b/>
          <w:bCs/>
          <w:sz w:val="32"/>
          <w:szCs w:val="32"/>
          <w:rtl/>
        </w:rPr>
        <w:t xml:space="preserve">وهم وعلوا عراة لا يلبسون ثوبا </w:t>
      </w:r>
      <w:r w:rsidRPr="00935338">
        <w:rPr>
          <w:rFonts w:cs="Traditional Arabic" w:hint="cs"/>
          <w:b/>
          <w:bCs/>
          <w:sz w:val="32"/>
          <w:szCs w:val="32"/>
          <w:rtl/>
        </w:rPr>
        <w:t>ا</w:t>
      </w:r>
      <w:r w:rsidRPr="00935338">
        <w:rPr>
          <w:rFonts w:cs="Traditional Arabic"/>
          <w:b/>
          <w:bCs/>
          <w:sz w:val="32"/>
          <w:szCs w:val="32"/>
          <w:rtl/>
        </w:rPr>
        <w:t xml:space="preserve">لبتة إنما يمشون عراة وربما سبي بعضهم وحمل إلى بلاد المسلمين فلو قطع الرجل أو المرأة على أن يستتر أو يلبس ثوبا لا يقدر على ذلك ولا يفعله إنما يدهنون أبشارهم بالأدهان </w:t>
      </w:r>
      <w:r w:rsidRPr="00935338">
        <w:rPr>
          <w:rFonts w:cs="Traditional Arabic" w:hint="cs"/>
          <w:b/>
          <w:bCs/>
          <w:sz w:val="32"/>
          <w:szCs w:val="32"/>
          <w:rtl/>
        </w:rPr>
        <w:t xml:space="preserve">، </w:t>
      </w:r>
      <w:r w:rsidRPr="00935338">
        <w:rPr>
          <w:rFonts w:cs="Traditional Arabic"/>
          <w:b/>
          <w:bCs/>
          <w:sz w:val="32"/>
          <w:szCs w:val="32"/>
          <w:rtl/>
        </w:rPr>
        <w:t xml:space="preserve">ووعاء الدهن الذي يدهن به قلفته فإنه يملأها دهنا ويوكي رأسها بخيط فتعظم حتى تصير كالقارورة فإذا لدغت أحدهم ذبابة أخرج من </w:t>
      </w:r>
      <w:r w:rsidRPr="00935338">
        <w:rPr>
          <w:rFonts w:cs="Traditional Arabic"/>
          <w:b/>
          <w:bCs/>
          <w:sz w:val="32"/>
          <w:szCs w:val="32"/>
          <w:rtl/>
        </w:rPr>
        <w:lastRenderedPageBreak/>
        <w:t xml:space="preserve">قلفته شيئا من الدهن فادهن به ثم يربطها ويتركها معلقة </w:t>
      </w:r>
      <w:r w:rsidRPr="00935338">
        <w:rPr>
          <w:rFonts w:cs="Traditional Arabic" w:hint="cs"/>
          <w:sz w:val="32"/>
          <w:szCs w:val="32"/>
          <w:rtl/>
        </w:rPr>
        <w:t xml:space="preserve">، </w:t>
      </w:r>
      <w:r w:rsidRPr="00935338">
        <w:rPr>
          <w:rFonts w:cs="Traditional Arabic"/>
          <w:sz w:val="32"/>
          <w:szCs w:val="32"/>
          <w:rtl/>
        </w:rPr>
        <w:t>وفي بلادهم ينبت الذهب وعندهم يفترق النيل</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02"/>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ن</w:t>
      </w:r>
      <w:r w:rsidRPr="00935338">
        <w:rPr>
          <w:rFonts w:cs="Traditional Arabic" w:hint="cs"/>
          <w:b/>
          <w:bCs/>
          <w:sz w:val="32"/>
          <w:szCs w:val="32"/>
          <w:rtl/>
        </w:rPr>
        <w:t>ِ</w:t>
      </w:r>
      <w:r w:rsidRPr="00935338">
        <w:rPr>
          <w:rFonts w:cs="Traditional Arabic"/>
          <w:b/>
          <w:bCs/>
          <w:sz w:val="32"/>
          <w:szCs w:val="32"/>
          <w:rtl/>
        </w:rPr>
        <w:t>ه</w:t>
      </w:r>
      <w:r w:rsidRPr="00935338">
        <w:rPr>
          <w:rFonts w:cs="Traditional Arabic" w:hint="cs"/>
          <w:b/>
          <w:bCs/>
          <w:sz w:val="32"/>
          <w:szCs w:val="32"/>
          <w:rtl/>
        </w:rPr>
        <w:t>َ</w:t>
      </w:r>
      <w:r w:rsidRPr="00935338">
        <w:rPr>
          <w:rFonts w:cs="Traditional Arabic"/>
          <w:b/>
          <w:bCs/>
          <w:sz w:val="32"/>
          <w:szCs w:val="32"/>
          <w:rtl/>
        </w:rPr>
        <w:t>او</w:t>
      </w:r>
      <w:r w:rsidRPr="00935338">
        <w:rPr>
          <w:rFonts w:cs="Traditional Arabic" w:hint="cs"/>
          <w:b/>
          <w:bCs/>
          <w:sz w:val="32"/>
          <w:szCs w:val="32"/>
          <w:rtl/>
        </w:rPr>
        <w:t>َ</w:t>
      </w:r>
      <w:r w:rsidRPr="00935338">
        <w:rPr>
          <w:rFonts w:cs="Traditional Arabic"/>
          <w:b/>
          <w:bCs/>
          <w:sz w:val="32"/>
          <w:szCs w:val="32"/>
          <w:rtl/>
        </w:rPr>
        <w:t>ن</w:t>
      </w:r>
      <w:r w:rsidRPr="00935338">
        <w:rPr>
          <w:rFonts w:cs="Traditional Arabic" w:hint="cs"/>
          <w:b/>
          <w:bCs/>
          <w:sz w:val="32"/>
          <w:szCs w:val="32"/>
          <w:rtl/>
        </w:rPr>
        <w:t>ْ</w:t>
      </w:r>
      <w:r w:rsidRPr="00935338">
        <w:rPr>
          <w:rFonts w:cs="Traditional Arabic"/>
          <w:b/>
          <w:bCs/>
          <w:sz w:val="32"/>
          <w:szCs w:val="32"/>
          <w:rtl/>
        </w:rPr>
        <w:t>د</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النون الأولى وتكسر </w:t>
      </w:r>
      <w:r w:rsidRPr="00935338">
        <w:rPr>
          <w:rFonts w:cs="Traditional Arabic" w:hint="cs"/>
          <w:sz w:val="32"/>
          <w:szCs w:val="32"/>
          <w:rtl/>
        </w:rPr>
        <w:t xml:space="preserve">، </w:t>
      </w:r>
      <w:r w:rsidRPr="00935338">
        <w:rPr>
          <w:rFonts w:cs="Traditional Arabic"/>
          <w:sz w:val="32"/>
          <w:szCs w:val="32"/>
          <w:rtl/>
        </w:rPr>
        <w:t xml:space="preserve">والواو مفتوحة </w:t>
      </w:r>
      <w:r w:rsidRPr="00935338">
        <w:rPr>
          <w:rFonts w:cs="Traditional Arabic" w:hint="cs"/>
          <w:sz w:val="32"/>
          <w:szCs w:val="32"/>
          <w:rtl/>
        </w:rPr>
        <w:t xml:space="preserve">، </w:t>
      </w:r>
      <w:r w:rsidRPr="00935338">
        <w:rPr>
          <w:rFonts w:cs="Traditional Arabic"/>
          <w:sz w:val="32"/>
          <w:szCs w:val="32"/>
          <w:rtl/>
        </w:rPr>
        <w:t xml:space="preserve">ونون ساكنة </w:t>
      </w:r>
      <w:r w:rsidRPr="00935338">
        <w:rPr>
          <w:rFonts w:cs="Traditional Arabic" w:hint="cs"/>
          <w:sz w:val="32"/>
          <w:szCs w:val="32"/>
          <w:rtl/>
        </w:rPr>
        <w:t xml:space="preserve">، </w:t>
      </w:r>
      <w:r w:rsidRPr="00935338">
        <w:rPr>
          <w:rFonts w:cs="Traditional Arabic"/>
          <w:sz w:val="32"/>
          <w:szCs w:val="32"/>
          <w:rtl/>
        </w:rPr>
        <w:t xml:space="preserve">ودال مهملة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هي مدينة عظيمة في قبلة همذان</w:t>
      </w:r>
      <w:r w:rsidRPr="00935338">
        <w:rPr>
          <w:rFonts w:cs="Traditional Arabic" w:hint="cs"/>
          <w:sz w:val="32"/>
          <w:szCs w:val="32"/>
          <w:rtl/>
        </w:rPr>
        <w:t xml:space="preserve"> . </w:t>
      </w:r>
    </w:p>
    <w:p w:rsidR="00417A6A" w:rsidRPr="00935338" w:rsidRDefault="00417A6A" w:rsidP="00417A6A">
      <w:pPr>
        <w:jc w:val="lowKashida"/>
        <w:rPr>
          <w:rFonts w:cs="Traditional Arabic"/>
          <w:b/>
          <w:bCs/>
          <w:sz w:val="32"/>
          <w:szCs w:val="32"/>
          <w:rtl/>
        </w:rPr>
      </w:pPr>
      <w:r w:rsidRPr="00935338">
        <w:rPr>
          <w:rFonts w:cs="Traditional Arabic"/>
          <w:sz w:val="32"/>
          <w:szCs w:val="32"/>
          <w:rtl/>
        </w:rPr>
        <w:t xml:space="preserve">قال ابن الفقيه وعلى جبل </w:t>
      </w:r>
      <w:r w:rsidRPr="00935338">
        <w:rPr>
          <w:rFonts w:cs="Traditional Arabic"/>
          <w:b/>
          <w:bCs/>
          <w:sz w:val="32"/>
          <w:szCs w:val="32"/>
          <w:rtl/>
        </w:rPr>
        <w:t>نهاوند</w:t>
      </w:r>
      <w:r w:rsidRPr="00935338">
        <w:rPr>
          <w:rFonts w:cs="Traditional Arabic"/>
          <w:sz w:val="32"/>
          <w:szCs w:val="32"/>
          <w:rtl/>
        </w:rPr>
        <w:t xml:space="preserve"> طلسمان وهما صورة سمكة وصورة ثور من ثلج لا يذوبان في شتاء ولا صيف </w:t>
      </w:r>
      <w:r w:rsidRPr="00935338">
        <w:rPr>
          <w:rFonts w:cs="Traditional Arabic" w:hint="cs"/>
          <w:sz w:val="32"/>
          <w:szCs w:val="32"/>
          <w:rtl/>
        </w:rPr>
        <w:t xml:space="preserve">، </w:t>
      </w:r>
      <w:r w:rsidRPr="00935338">
        <w:rPr>
          <w:rFonts w:cs="Traditional Arabic"/>
          <w:sz w:val="32"/>
          <w:szCs w:val="32"/>
          <w:rtl/>
        </w:rPr>
        <w:t xml:space="preserve">ويقال إنهما للماء لئلا يقل بها فماؤها نصفان </w:t>
      </w:r>
      <w:r w:rsidRPr="00935338">
        <w:rPr>
          <w:rFonts w:cs="Traditional Arabic" w:hint="cs"/>
          <w:sz w:val="32"/>
          <w:szCs w:val="32"/>
          <w:rtl/>
        </w:rPr>
        <w:t xml:space="preserve">: </w:t>
      </w:r>
      <w:r w:rsidRPr="00935338">
        <w:rPr>
          <w:rFonts w:cs="Traditional Arabic"/>
          <w:sz w:val="32"/>
          <w:szCs w:val="32"/>
          <w:rtl/>
        </w:rPr>
        <w:t>نصف إليها ونصف إلى الدينور</w:t>
      </w:r>
      <w:r w:rsidRPr="00935338">
        <w:rPr>
          <w:rFonts w:cs="Traditional Arabic" w:hint="cs"/>
          <w:sz w:val="32"/>
          <w:szCs w:val="32"/>
          <w:rtl/>
        </w:rPr>
        <w:t xml:space="preserve"> ، </w:t>
      </w:r>
      <w:r w:rsidRPr="00935338">
        <w:rPr>
          <w:rFonts w:cs="Traditional Arabic"/>
          <w:sz w:val="32"/>
          <w:szCs w:val="32"/>
          <w:rtl/>
        </w:rPr>
        <w:t xml:space="preserve">وقال مسعر بن المهلهل أبو دلف </w:t>
      </w:r>
      <w:r w:rsidRPr="00935338">
        <w:rPr>
          <w:rFonts w:cs="Traditional Arabic" w:hint="cs"/>
          <w:sz w:val="32"/>
          <w:szCs w:val="32"/>
          <w:rtl/>
        </w:rPr>
        <w:t xml:space="preserve">: </w:t>
      </w:r>
      <w:r w:rsidRPr="00935338">
        <w:rPr>
          <w:rFonts w:cs="Traditional Arabic"/>
          <w:sz w:val="32"/>
          <w:szCs w:val="32"/>
          <w:rtl/>
        </w:rPr>
        <w:t>وسرنا من همذان إلى</w:t>
      </w:r>
      <w:r w:rsidRPr="00935338">
        <w:rPr>
          <w:rFonts w:cs="Traditional Arabic"/>
          <w:b/>
          <w:bCs/>
          <w:sz w:val="32"/>
          <w:szCs w:val="32"/>
          <w:rtl/>
        </w:rPr>
        <w:t xml:space="preserve"> نهاوند</w:t>
      </w:r>
      <w:r w:rsidRPr="00935338">
        <w:rPr>
          <w:rFonts w:cs="Traditional Arabic"/>
          <w:sz w:val="32"/>
          <w:szCs w:val="32"/>
          <w:rtl/>
        </w:rPr>
        <w:t xml:space="preserve"> وبها سمكة وثور من حجر حسنا الصورة يقال إنهما طلسم لبعض الآفات التي كانت بها </w:t>
      </w:r>
      <w:r w:rsidRPr="00935338">
        <w:rPr>
          <w:rFonts w:cs="Traditional Arabic" w:hint="cs"/>
          <w:sz w:val="32"/>
          <w:szCs w:val="32"/>
          <w:rtl/>
        </w:rPr>
        <w:t xml:space="preserve">، </w:t>
      </w:r>
      <w:r w:rsidRPr="00935338">
        <w:rPr>
          <w:rFonts w:cs="Traditional Arabic"/>
          <w:sz w:val="32"/>
          <w:szCs w:val="32"/>
          <w:rtl/>
        </w:rPr>
        <w:t xml:space="preserve">وبها آثار لبعض الفرس حسنة </w:t>
      </w:r>
      <w:r w:rsidRPr="00935338">
        <w:rPr>
          <w:rFonts w:cs="Traditional Arabic" w:hint="cs"/>
          <w:sz w:val="32"/>
          <w:szCs w:val="32"/>
          <w:rtl/>
        </w:rPr>
        <w:t xml:space="preserve">، </w:t>
      </w:r>
      <w:r w:rsidRPr="00935338">
        <w:rPr>
          <w:rFonts w:cs="Traditional Arabic"/>
          <w:sz w:val="32"/>
          <w:szCs w:val="32"/>
          <w:rtl/>
        </w:rPr>
        <w:t xml:space="preserve">وفي وسطها حصن عجيب البناء عالي السمك </w:t>
      </w:r>
      <w:r w:rsidRPr="00935338">
        <w:rPr>
          <w:rFonts w:cs="Traditional Arabic" w:hint="cs"/>
          <w:sz w:val="32"/>
          <w:szCs w:val="32"/>
          <w:rtl/>
        </w:rPr>
        <w:t xml:space="preserve">، </w:t>
      </w:r>
      <w:r w:rsidRPr="00935338">
        <w:rPr>
          <w:rFonts w:cs="Traditional Arabic"/>
          <w:sz w:val="32"/>
          <w:szCs w:val="32"/>
          <w:rtl/>
        </w:rPr>
        <w:t xml:space="preserve">وبها قبور قوم من العرب استشهدوا في صدر الإسلام </w:t>
      </w:r>
      <w:r w:rsidRPr="00935338">
        <w:rPr>
          <w:rFonts w:cs="Traditional Arabic" w:hint="cs"/>
          <w:sz w:val="32"/>
          <w:szCs w:val="32"/>
          <w:rtl/>
        </w:rPr>
        <w:t xml:space="preserve">، </w:t>
      </w:r>
      <w:r w:rsidRPr="00935338">
        <w:rPr>
          <w:rFonts w:cs="Traditional Arabic"/>
          <w:sz w:val="32"/>
          <w:szCs w:val="32"/>
          <w:rtl/>
        </w:rPr>
        <w:t xml:space="preserve">وماؤها بإجماع العلماء غذي مريء </w:t>
      </w:r>
      <w:r w:rsidRPr="00935338">
        <w:rPr>
          <w:rFonts w:cs="Traditional Arabic" w:hint="cs"/>
          <w:sz w:val="32"/>
          <w:szCs w:val="32"/>
          <w:rtl/>
        </w:rPr>
        <w:t xml:space="preserve">، </w:t>
      </w:r>
      <w:r w:rsidRPr="00935338">
        <w:rPr>
          <w:rFonts w:cs="Traditional Arabic"/>
          <w:sz w:val="32"/>
          <w:szCs w:val="32"/>
          <w:rtl/>
        </w:rPr>
        <w:t xml:space="preserve">وبها شجر خلاف تعمل منه الصوالجة ليس في شيء من البلدان مثله في صلابته وجودته </w:t>
      </w:r>
      <w:r w:rsidRPr="00935338">
        <w:rPr>
          <w:rFonts w:cs="Traditional Arabic" w:hint="cs"/>
          <w:sz w:val="32"/>
          <w:szCs w:val="32"/>
          <w:rtl/>
        </w:rPr>
        <w:t xml:space="preserve">، </w:t>
      </w:r>
      <w:r w:rsidRPr="00935338">
        <w:rPr>
          <w:rFonts w:cs="Traditional Arabic"/>
          <w:sz w:val="32"/>
          <w:szCs w:val="32"/>
          <w:rtl/>
        </w:rPr>
        <w:t>قال ابن الفقيه</w:t>
      </w:r>
      <w:r w:rsidRPr="00935338">
        <w:rPr>
          <w:rFonts w:cs="Traditional Arabic" w:hint="cs"/>
          <w:sz w:val="32"/>
          <w:szCs w:val="32"/>
          <w:rtl/>
        </w:rPr>
        <w:t xml:space="preserve"> :</w:t>
      </w:r>
      <w:r w:rsidRPr="00935338">
        <w:rPr>
          <w:rFonts w:cs="Traditional Arabic"/>
          <w:sz w:val="32"/>
          <w:szCs w:val="32"/>
          <w:rtl/>
        </w:rPr>
        <w:t xml:space="preserve"> و</w:t>
      </w:r>
      <w:r w:rsidRPr="00935338">
        <w:rPr>
          <w:rFonts w:cs="Traditional Arabic"/>
          <w:b/>
          <w:bCs/>
          <w:sz w:val="32"/>
          <w:szCs w:val="32"/>
          <w:rtl/>
        </w:rPr>
        <w:t>بنهاوند</w:t>
      </w:r>
      <w:r w:rsidRPr="00935338">
        <w:rPr>
          <w:rFonts w:cs="Traditional Arabic"/>
          <w:sz w:val="32"/>
          <w:szCs w:val="32"/>
          <w:rtl/>
        </w:rPr>
        <w:t xml:space="preserve"> قصب يتخذ منه ذريرة وهو هذا الحنوط فما دام </w:t>
      </w:r>
      <w:r w:rsidRPr="00935338">
        <w:rPr>
          <w:rFonts w:cs="Traditional Arabic"/>
          <w:b/>
          <w:bCs/>
          <w:sz w:val="32"/>
          <w:szCs w:val="32"/>
          <w:rtl/>
        </w:rPr>
        <w:t>بنهاوند</w:t>
      </w:r>
      <w:r w:rsidRPr="00935338">
        <w:rPr>
          <w:rFonts w:cs="Traditional Arabic"/>
          <w:sz w:val="32"/>
          <w:szCs w:val="32"/>
          <w:rtl/>
        </w:rPr>
        <w:t xml:space="preserve"> أو بشيء من رساتيقها فهو والخشبة بمنزلة واحدة لا رائحة له فإذا حمل منها وجاوز العقبة التي يقال لها عقبة الركاب فاحت رائحته وزالت الخشبية عنه</w:t>
      </w:r>
      <w:r w:rsidRPr="00935338">
        <w:rPr>
          <w:rFonts w:cs="Traditional Arabic" w:hint="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وأصله قصب ينبت في أجمة في بعض الرساتيق يحيط بها جبال والطريق إليها في عدة عقاب فإذا طال ذلك القصب ترك حتى يجف ثم يقطع عقدا وكعابا على مقدار عقد ويعبى في</w:t>
      </w:r>
      <w:r w:rsidRPr="00935338">
        <w:rPr>
          <w:rFonts w:cs="Traditional Arabic" w:hint="cs"/>
          <w:b/>
          <w:bCs/>
          <w:sz w:val="32"/>
          <w:szCs w:val="32"/>
          <w:rtl/>
        </w:rPr>
        <w:t xml:space="preserve"> </w:t>
      </w:r>
      <w:r w:rsidRPr="00935338">
        <w:rPr>
          <w:rFonts w:cs="Traditional Arabic"/>
          <w:b/>
          <w:bCs/>
          <w:sz w:val="32"/>
          <w:szCs w:val="32"/>
          <w:rtl/>
        </w:rPr>
        <w:t xml:space="preserve">جوالقات ويحمل فإن أخذته على عقبة من تلك العقاب مسماة معروفة نخر وتهافت وتكلس جسمه فصار ذريرة وسمي قمحة </w:t>
      </w:r>
      <w:r w:rsidRPr="00935338">
        <w:rPr>
          <w:rFonts w:cs="Traditional Arabic" w:hint="cs"/>
          <w:b/>
          <w:bCs/>
          <w:sz w:val="32"/>
          <w:szCs w:val="32"/>
          <w:rtl/>
        </w:rPr>
        <w:t xml:space="preserve">، </w:t>
      </w:r>
      <w:r w:rsidRPr="00935338">
        <w:rPr>
          <w:rFonts w:cs="Traditional Arabic"/>
          <w:b/>
          <w:bCs/>
          <w:sz w:val="32"/>
          <w:szCs w:val="32"/>
          <w:rtl/>
        </w:rPr>
        <w:t xml:space="preserve">وإن أسلك به </w:t>
      </w:r>
      <w:r w:rsidRPr="00935338">
        <w:rPr>
          <w:rFonts w:cs="Traditional Arabic" w:hint="cs"/>
          <w:b/>
          <w:bCs/>
          <w:sz w:val="32"/>
          <w:szCs w:val="32"/>
          <w:rtl/>
        </w:rPr>
        <w:t xml:space="preserve">على غير </w:t>
      </w:r>
      <w:r w:rsidRPr="00935338">
        <w:rPr>
          <w:rFonts w:cs="Traditional Arabic"/>
          <w:b/>
          <w:bCs/>
          <w:sz w:val="32"/>
          <w:szCs w:val="32"/>
          <w:rtl/>
        </w:rPr>
        <w:t xml:space="preserve">تلك العقبة لم يزل على حاله قصبا صلبا وأنابيب وكعابا صلبة لا ينتفع به ولا يصلح إلا للوقود </w:t>
      </w:r>
      <w:r w:rsidRPr="00935338">
        <w:rPr>
          <w:rFonts w:cs="Traditional Arabic" w:hint="cs"/>
          <w:b/>
          <w:bCs/>
          <w:sz w:val="32"/>
          <w:szCs w:val="32"/>
          <w:rtl/>
        </w:rPr>
        <w:t xml:space="preserve">، </w:t>
      </w:r>
      <w:r w:rsidRPr="00935338">
        <w:rPr>
          <w:rFonts w:cs="Traditional Arabic"/>
          <w:b/>
          <w:bCs/>
          <w:sz w:val="32"/>
          <w:szCs w:val="32"/>
          <w:rtl/>
        </w:rPr>
        <w:t>وهذا من العجائب الفردة</w:t>
      </w:r>
      <w:r w:rsidRPr="00935338">
        <w:rPr>
          <w:rFonts w:cs="Traditional Arabic" w:hint="cs"/>
          <w:b/>
          <w:b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وقال ابن الفقيه </w:t>
      </w:r>
      <w:r w:rsidRPr="00935338">
        <w:rPr>
          <w:rFonts w:cs="Traditional Arabic" w:hint="cs"/>
          <w:sz w:val="32"/>
          <w:szCs w:val="32"/>
          <w:rtl/>
        </w:rPr>
        <w:t xml:space="preserve">: </w:t>
      </w:r>
      <w:r w:rsidRPr="00935338">
        <w:rPr>
          <w:rFonts w:cs="Traditional Arabic"/>
          <w:sz w:val="32"/>
          <w:szCs w:val="32"/>
          <w:rtl/>
        </w:rPr>
        <w:t xml:space="preserve">يوجد على حافات نهر </w:t>
      </w:r>
      <w:r w:rsidRPr="00935338">
        <w:rPr>
          <w:rFonts w:cs="Traditional Arabic"/>
          <w:b/>
          <w:bCs/>
          <w:sz w:val="32"/>
          <w:szCs w:val="32"/>
          <w:rtl/>
        </w:rPr>
        <w:t>نهاوند</w:t>
      </w:r>
      <w:r w:rsidRPr="00935338">
        <w:rPr>
          <w:rFonts w:cs="Traditional Arabic"/>
          <w:sz w:val="32"/>
          <w:szCs w:val="32"/>
          <w:rtl/>
        </w:rPr>
        <w:t xml:space="preserve"> طين أسود للختم وهو أجود ما يكون من الطين وأشده سوادا وتعلكا يزعم أهل الناحية أن السراطين تخرجه من جوف النهر وتلقيه إلى حافاته</w:t>
      </w:r>
      <w:r w:rsidRPr="00935338">
        <w:rPr>
          <w:rFonts w:cs="Traditional Arabic" w:hint="cs"/>
          <w:sz w:val="32"/>
          <w:szCs w:val="32"/>
          <w:rtl/>
        </w:rPr>
        <w:t xml:space="preserve"> ،</w:t>
      </w:r>
      <w:r w:rsidRPr="00935338">
        <w:rPr>
          <w:rFonts w:cs="Traditional Arabic"/>
          <w:sz w:val="32"/>
          <w:szCs w:val="32"/>
          <w:rtl/>
        </w:rPr>
        <w:t xml:space="preserve"> ويقولون إنهم لو حفروا في قرار النهر ما حفروا أو في جوانبه ما وجدوا إلا ما تخرجه السراطين</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03"/>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نهر الإجانة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بلفظ الإجانة التي تغسل فيها الثياب </w:t>
      </w:r>
      <w:r w:rsidRPr="00935338">
        <w:rPr>
          <w:rFonts w:cs="Traditional Arabic" w:hint="cs"/>
          <w:sz w:val="32"/>
          <w:szCs w:val="32"/>
          <w:rtl/>
        </w:rPr>
        <w:t xml:space="preserve">، </w:t>
      </w:r>
      <w:r w:rsidRPr="00935338">
        <w:rPr>
          <w:rFonts w:cs="Traditional Arabic"/>
          <w:sz w:val="32"/>
          <w:szCs w:val="32"/>
          <w:rtl/>
        </w:rPr>
        <w:t>بكسر الهمزة وتشديد الجيم بعد الألف نون</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قال عوانة </w:t>
      </w:r>
      <w:r w:rsidRPr="00935338">
        <w:rPr>
          <w:rFonts w:cs="Traditional Arabic" w:hint="cs"/>
          <w:sz w:val="32"/>
          <w:szCs w:val="32"/>
          <w:rtl/>
        </w:rPr>
        <w:t xml:space="preserve">: </w:t>
      </w:r>
      <w:r w:rsidRPr="00935338">
        <w:rPr>
          <w:rFonts w:cs="Traditional Arabic"/>
          <w:sz w:val="32"/>
          <w:szCs w:val="32"/>
          <w:rtl/>
        </w:rPr>
        <w:t xml:space="preserve">قدم الأحنف بن قيس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04"/>
      </w:r>
      <w:r w:rsidRPr="00935338">
        <w:rPr>
          <w:rFonts w:cs="Traditional Arabic"/>
          <w:b/>
          <w:bCs/>
          <w:sz w:val="32"/>
          <w:szCs w:val="32"/>
          <w:vertAlign w:val="superscript"/>
          <w:rtl/>
        </w:rPr>
        <w:t>)</w:t>
      </w:r>
      <w:r w:rsidRPr="00935338">
        <w:rPr>
          <w:rFonts w:cs="Traditional Arabic"/>
          <w:sz w:val="32"/>
          <w:szCs w:val="32"/>
          <w:rtl/>
        </w:rPr>
        <w:t xml:space="preserve"> على عمر بن الخطاب </w:t>
      </w:r>
      <w:r w:rsidRPr="00935338">
        <w:rPr>
          <w:rFonts w:cs="Traditional Arabic" w:hint="cs"/>
          <w:sz w:val="32"/>
          <w:szCs w:val="32"/>
          <w:rtl/>
        </w:rPr>
        <w:t xml:space="preserve">( رضي الله عنهم ) </w:t>
      </w:r>
      <w:r w:rsidRPr="00935338">
        <w:rPr>
          <w:rFonts w:cs="Traditional Arabic"/>
          <w:sz w:val="32"/>
          <w:szCs w:val="32"/>
          <w:rtl/>
        </w:rPr>
        <w:t xml:space="preserve">في أهل البصرة فجعل يسألهم رجلا رجلا والأحنف لا يتكلم </w:t>
      </w:r>
      <w:r w:rsidRPr="00935338">
        <w:rPr>
          <w:rFonts w:cs="Traditional Arabic" w:hint="cs"/>
          <w:sz w:val="32"/>
          <w:szCs w:val="32"/>
          <w:rtl/>
        </w:rPr>
        <w:t xml:space="preserve">، </w:t>
      </w:r>
      <w:r w:rsidRPr="00935338">
        <w:rPr>
          <w:rFonts w:cs="Traditional Arabic"/>
          <w:sz w:val="32"/>
          <w:szCs w:val="32"/>
          <w:rtl/>
        </w:rPr>
        <w:t xml:space="preserve">فقال له عمر </w:t>
      </w:r>
      <w:r w:rsidRPr="00935338">
        <w:rPr>
          <w:rFonts w:cs="Traditional Arabic" w:hint="cs"/>
          <w:sz w:val="32"/>
          <w:szCs w:val="32"/>
          <w:rtl/>
        </w:rPr>
        <w:t xml:space="preserve">: </w:t>
      </w:r>
      <w:r w:rsidRPr="00935338">
        <w:rPr>
          <w:rFonts w:cs="Traditional Arabic"/>
          <w:sz w:val="32"/>
          <w:szCs w:val="32"/>
          <w:rtl/>
        </w:rPr>
        <w:t xml:space="preserve">ألك حاجة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b/>
          <w:bCs/>
          <w:sz w:val="32"/>
          <w:szCs w:val="32"/>
          <w:rtl/>
        </w:rPr>
        <w:t xml:space="preserve">بلى يا أمير المؤمنين </w:t>
      </w:r>
      <w:r w:rsidRPr="00935338">
        <w:rPr>
          <w:rFonts w:cs="Traditional Arabic" w:hint="cs"/>
          <w:b/>
          <w:bCs/>
          <w:sz w:val="32"/>
          <w:szCs w:val="32"/>
          <w:rtl/>
        </w:rPr>
        <w:t xml:space="preserve">، </w:t>
      </w:r>
      <w:r w:rsidRPr="00935338">
        <w:rPr>
          <w:rFonts w:cs="Traditional Arabic"/>
          <w:b/>
          <w:bCs/>
          <w:sz w:val="32"/>
          <w:szCs w:val="32"/>
          <w:rtl/>
        </w:rPr>
        <w:t xml:space="preserve">إن مفاتيح الخير بيد الله وإن إخواننا من أهل الأمصار نزلوا منازل الأمم الخالية بين المياه العذبة والجنان الملتفة وإنا نزلنا أرضا نشاشة لا يجف مرعاها </w:t>
      </w:r>
      <w:r w:rsidRPr="00935338">
        <w:rPr>
          <w:rFonts w:cs="Traditional Arabic" w:hint="cs"/>
          <w:b/>
          <w:bCs/>
          <w:sz w:val="32"/>
          <w:szCs w:val="32"/>
          <w:rtl/>
        </w:rPr>
        <w:t xml:space="preserve">، </w:t>
      </w:r>
      <w:r w:rsidRPr="00935338">
        <w:rPr>
          <w:rFonts w:cs="Traditional Arabic"/>
          <w:b/>
          <w:bCs/>
          <w:sz w:val="32"/>
          <w:szCs w:val="32"/>
          <w:rtl/>
        </w:rPr>
        <w:t xml:space="preserve">ناحيتها من قبل المشرق البحر الأجاج ومن جهة المغرب الفلاة والعجاج </w:t>
      </w:r>
      <w:r w:rsidRPr="00935338">
        <w:rPr>
          <w:rFonts w:cs="Traditional Arabic" w:hint="cs"/>
          <w:b/>
          <w:bCs/>
          <w:sz w:val="32"/>
          <w:szCs w:val="32"/>
          <w:rtl/>
        </w:rPr>
        <w:t xml:space="preserve">، </w:t>
      </w:r>
      <w:r w:rsidRPr="00935338">
        <w:rPr>
          <w:rFonts w:cs="Traditional Arabic"/>
          <w:b/>
          <w:bCs/>
          <w:sz w:val="32"/>
          <w:szCs w:val="32"/>
          <w:rtl/>
        </w:rPr>
        <w:t xml:space="preserve">فليس لنا زرع ولا ضرع تأتينا منافعنا وميرتنا في مثل مريء النعامة </w:t>
      </w:r>
      <w:r w:rsidRPr="00935338">
        <w:rPr>
          <w:rFonts w:cs="Traditional Arabic" w:hint="cs"/>
          <w:b/>
          <w:bCs/>
          <w:sz w:val="32"/>
          <w:szCs w:val="32"/>
          <w:rtl/>
        </w:rPr>
        <w:t xml:space="preserve">، </w:t>
      </w:r>
      <w:r w:rsidRPr="00935338">
        <w:rPr>
          <w:rFonts w:cs="Traditional Arabic"/>
          <w:b/>
          <w:bCs/>
          <w:sz w:val="32"/>
          <w:szCs w:val="32"/>
          <w:rtl/>
        </w:rPr>
        <w:t xml:space="preserve">يخرج الرجل الضعيف منا فيستعذب الماء من فرسخين والمرأة كذلك فتربق ولدها تربق العنز تخاف بادرة العدو وأكل السبع </w:t>
      </w:r>
      <w:r w:rsidRPr="00935338">
        <w:rPr>
          <w:rFonts w:cs="Traditional Arabic" w:hint="cs"/>
          <w:b/>
          <w:bCs/>
          <w:sz w:val="32"/>
          <w:szCs w:val="32"/>
          <w:rtl/>
        </w:rPr>
        <w:t xml:space="preserve">، </w:t>
      </w:r>
      <w:r w:rsidRPr="00935338">
        <w:rPr>
          <w:rFonts w:cs="Traditional Arabic"/>
          <w:b/>
          <w:bCs/>
          <w:sz w:val="32"/>
          <w:szCs w:val="32"/>
          <w:rtl/>
        </w:rPr>
        <w:t xml:space="preserve">فإلا ترفع خسيستنا وتجبر فاقتنا نكن كقوم هلكوا </w:t>
      </w:r>
      <w:r w:rsidRPr="00935338">
        <w:rPr>
          <w:rFonts w:cs="Traditional Arabic" w:hint="cs"/>
          <w:sz w:val="32"/>
          <w:szCs w:val="32"/>
          <w:rtl/>
        </w:rPr>
        <w:t xml:space="preserve">، </w:t>
      </w:r>
      <w:r w:rsidRPr="00935338">
        <w:rPr>
          <w:rFonts w:cs="Traditional Arabic"/>
          <w:sz w:val="32"/>
          <w:szCs w:val="32"/>
          <w:rtl/>
        </w:rPr>
        <w:t xml:space="preserve">فألحق عمر ذراري أهل البصرة في العطاء وكتب إلى أبي موسى يأمره أن يحفر لهم نهرا </w:t>
      </w:r>
      <w:r w:rsidRPr="00935338">
        <w:rPr>
          <w:rFonts w:cs="Traditional Arabic" w:hint="cs"/>
          <w:sz w:val="32"/>
          <w:szCs w:val="32"/>
          <w:rtl/>
        </w:rPr>
        <w:t xml:space="preserve">، </w:t>
      </w:r>
      <w:r w:rsidRPr="00935338">
        <w:rPr>
          <w:rFonts w:cs="Traditional Arabic"/>
          <w:sz w:val="32"/>
          <w:szCs w:val="32"/>
          <w:rtl/>
        </w:rPr>
        <w:t xml:space="preserve">فذكر جماعة من أهل العلم أن دجلة العوراء وهي دجلة البصرة كان خورا </w:t>
      </w:r>
      <w:r w:rsidRPr="00935338">
        <w:rPr>
          <w:rFonts w:cs="Traditional Arabic" w:hint="cs"/>
          <w:sz w:val="32"/>
          <w:szCs w:val="32"/>
          <w:rtl/>
        </w:rPr>
        <w:t xml:space="preserve">، </w:t>
      </w:r>
      <w:r w:rsidRPr="00935338">
        <w:rPr>
          <w:rFonts w:cs="Traditional Arabic"/>
          <w:sz w:val="32"/>
          <w:szCs w:val="32"/>
          <w:rtl/>
        </w:rPr>
        <w:t xml:space="preserve">والخور </w:t>
      </w:r>
      <w:r w:rsidRPr="00935338">
        <w:rPr>
          <w:rFonts w:cs="Traditional Arabic" w:hint="cs"/>
          <w:sz w:val="32"/>
          <w:szCs w:val="32"/>
          <w:rtl/>
        </w:rPr>
        <w:t xml:space="preserve">: </w:t>
      </w:r>
      <w:r w:rsidRPr="00935338">
        <w:rPr>
          <w:rFonts w:cs="Traditional Arabic"/>
          <w:sz w:val="32"/>
          <w:szCs w:val="32"/>
          <w:rtl/>
        </w:rPr>
        <w:t xml:space="preserve">طريق للماء لم يحفره أحد تجري إليه الأمطار ويتراجع ماؤها فيه </w:t>
      </w:r>
      <w:r w:rsidRPr="00935338">
        <w:rPr>
          <w:rFonts w:cs="Traditional Arabic" w:hint="cs"/>
          <w:sz w:val="32"/>
          <w:szCs w:val="32"/>
          <w:rtl/>
        </w:rPr>
        <w:t>عند</w:t>
      </w:r>
      <w:r w:rsidRPr="00935338">
        <w:rPr>
          <w:rFonts w:cs="Traditional Arabic"/>
          <w:sz w:val="32"/>
          <w:szCs w:val="32"/>
          <w:rtl/>
        </w:rPr>
        <w:t xml:space="preserve"> المد وينضب في الجزر </w:t>
      </w:r>
      <w:r w:rsidRPr="00935338">
        <w:rPr>
          <w:rFonts w:cs="Traditional Arabic" w:hint="cs"/>
          <w:sz w:val="32"/>
          <w:szCs w:val="32"/>
          <w:rtl/>
        </w:rPr>
        <w:t xml:space="preserve">، </w:t>
      </w:r>
      <w:r w:rsidRPr="00935338">
        <w:rPr>
          <w:rFonts w:cs="Traditional Arabic"/>
          <w:sz w:val="32"/>
          <w:szCs w:val="32"/>
          <w:rtl/>
        </w:rPr>
        <w:t>وكان يحده مما يلي البصرة خور واسع كان يسمى في الجاهلية الإجانة وتسميه العرب في الإسلام خزاز</w:t>
      </w:r>
      <w:r w:rsidRPr="00935338">
        <w:rPr>
          <w:rFonts w:cs="Traditional Arabic" w:hint="cs"/>
          <w:sz w:val="32"/>
          <w:szCs w:val="32"/>
          <w:rtl/>
        </w:rPr>
        <w:t xml:space="preserve"> ، </w:t>
      </w:r>
      <w:r w:rsidRPr="00935338">
        <w:rPr>
          <w:rFonts w:cs="Traditional Arabic"/>
          <w:sz w:val="32"/>
          <w:szCs w:val="32"/>
          <w:rtl/>
        </w:rPr>
        <w:t xml:space="preserve">فلما فتح عبد الرحمن الماء جعل يركض بفرسه ظاهرا يكاد يسبقه حتى التقى به </w:t>
      </w:r>
      <w:r w:rsidRPr="00935338">
        <w:rPr>
          <w:rFonts w:cs="Traditional Arabic" w:hint="cs"/>
          <w:sz w:val="32"/>
          <w:szCs w:val="32"/>
          <w:rtl/>
        </w:rPr>
        <w:t xml:space="preserve">، </w:t>
      </w:r>
      <w:r w:rsidRPr="00935338">
        <w:rPr>
          <w:rFonts w:cs="Traditional Arabic"/>
          <w:sz w:val="32"/>
          <w:szCs w:val="32"/>
          <w:rtl/>
        </w:rPr>
        <w:t xml:space="preserve">فصار نهرا مخرجه من فم </w:t>
      </w:r>
      <w:r w:rsidRPr="00935338">
        <w:rPr>
          <w:rFonts w:cs="Traditional Arabic"/>
          <w:b/>
          <w:bCs/>
          <w:sz w:val="32"/>
          <w:szCs w:val="32"/>
          <w:rtl/>
        </w:rPr>
        <w:t>نهر الإجانة</w:t>
      </w:r>
      <w:r w:rsidRPr="00935338">
        <w:rPr>
          <w:rFonts w:cs="Traditional Arabic"/>
          <w:sz w:val="32"/>
          <w:szCs w:val="32"/>
          <w:rtl/>
        </w:rPr>
        <w:t xml:space="preserve"> ومنتهاه </w:t>
      </w:r>
    </w:p>
    <w:p w:rsidR="00417A6A" w:rsidRPr="00935338" w:rsidRDefault="00417A6A" w:rsidP="00417A6A">
      <w:pPr>
        <w:rPr>
          <w:rFonts w:cs="Traditional Arabic"/>
          <w:sz w:val="32"/>
          <w:szCs w:val="32"/>
          <w:rtl/>
        </w:rPr>
      </w:pPr>
      <w:r w:rsidRPr="00935338">
        <w:rPr>
          <w:rFonts w:cs="Traditional Arabic"/>
          <w:sz w:val="32"/>
          <w:szCs w:val="32"/>
          <w:rtl/>
        </w:rPr>
        <w:t xml:space="preserve">إلى الأبلة </w:t>
      </w:r>
      <w:r w:rsidRPr="00935338">
        <w:rPr>
          <w:rFonts w:cs="Traditional Arabic" w:hint="cs"/>
          <w:sz w:val="32"/>
          <w:szCs w:val="32"/>
          <w:rtl/>
        </w:rPr>
        <w:t xml:space="preserve">، </w:t>
      </w:r>
      <w:r w:rsidRPr="00935338">
        <w:rPr>
          <w:rFonts w:cs="Traditional Arabic"/>
          <w:sz w:val="32"/>
          <w:szCs w:val="32"/>
          <w:rtl/>
        </w:rPr>
        <w:t>وهذا إلى الآن على ذلك</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05"/>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النيل</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بكسر أوله </w:t>
      </w:r>
      <w:r w:rsidRPr="00935338">
        <w:rPr>
          <w:rFonts w:cs="Traditional Arabic" w:hint="cs"/>
          <w:sz w:val="32"/>
          <w:szCs w:val="32"/>
          <w:rtl/>
        </w:rPr>
        <w:t xml:space="preserve">، </w:t>
      </w:r>
      <w:r w:rsidRPr="00935338">
        <w:rPr>
          <w:rFonts w:cs="Traditional Arabic"/>
          <w:sz w:val="32"/>
          <w:szCs w:val="32"/>
          <w:rtl/>
        </w:rPr>
        <w:t xml:space="preserve">بلفظ </w:t>
      </w:r>
      <w:r w:rsidRPr="00935338">
        <w:rPr>
          <w:rFonts w:cs="Traditional Arabic"/>
          <w:b/>
          <w:bCs/>
          <w:sz w:val="32"/>
          <w:szCs w:val="32"/>
          <w:rtl/>
        </w:rPr>
        <w:t>النيل</w:t>
      </w:r>
      <w:r w:rsidRPr="00935338">
        <w:rPr>
          <w:rFonts w:cs="Traditional Arabic"/>
          <w:sz w:val="32"/>
          <w:szCs w:val="32"/>
          <w:rtl/>
        </w:rPr>
        <w:t xml:space="preserve"> الذي تصبغ به الثياب</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القضاعي </w:t>
      </w:r>
      <w:r w:rsidRPr="00935338">
        <w:rPr>
          <w:rFonts w:cs="Traditional Arabic" w:hint="cs"/>
          <w:sz w:val="32"/>
          <w:szCs w:val="32"/>
          <w:rtl/>
        </w:rPr>
        <w:t xml:space="preserve">: </w:t>
      </w:r>
      <w:r w:rsidRPr="00935338">
        <w:rPr>
          <w:rFonts w:cs="Traditional Arabic"/>
          <w:sz w:val="32"/>
          <w:szCs w:val="32"/>
          <w:rtl/>
        </w:rPr>
        <w:t xml:space="preserve">ومن عجائب مصر </w:t>
      </w:r>
      <w:r w:rsidRPr="00935338">
        <w:rPr>
          <w:rFonts w:cs="Traditional Arabic"/>
          <w:b/>
          <w:bCs/>
          <w:sz w:val="32"/>
          <w:szCs w:val="32"/>
          <w:rtl/>
        </w:rPr>
        <w:t>النيل</w:t>
      </w:r>
      <w:r w:rsidRPr="00935338">
        <w:rPr>
          <w:rFonts w:cs="Traditional Arabic"/>
          <w:sz w:val="32"/>
          <w:szCs w:val="32"/>
          <w:rtl/>
        </w:rPr>
        <w:t xml:space="preserve"> جعله الله لها سقيا يزرع عليه ويستغنى به عن مياه المطر في أيام القيظ إذا نضبت المياه من سائر الأنهار فيبعث الله في أيام المد الريح الشمال فيغلب عليه البحر الملح فيصير كالسكر له حتى يربو ويعم الربى والعوالي ويجري في الخلج والمساقي فإذا بلغ الحد الذي هو تمام الري وحضر زمان الحرث والزراعة بعث الله الريح الجنوب فكبسته وأخرجته إلى البحر الملح وانتفع الناس بالزراعة مما يروى من الأرض</w:t>
      </w:r>
      <w:r w:rsidRPr="00935338">
        <w:rPr>
          <w:rFonts w:cs="Traditional Arabic" w:hint="cs"/>
          <w:sz w:val="32"/>
          <w:szCs w:val="32"/>
          <w:rtl/>
        </w:rPr>
        <w:t xml:space="preserve"> . </w:t>
      </w:r>
    </w:p>
    <w:p w:rsidR="00417A6A" w:rsidRPr="00935338" w:rsidRDefault="00417A6A" w:rsidP="00417A6A">
      <w:pPr>
        <w:jc w:val="lowKashida"/>
        <w:rPr>
          <w:rFonts w:cs="Traditional Arabic"/>
          <w:b/>
          <w:bCs/>
          <w:sz w:val="32"/>
          <w:szCs w:val="32"/>
          <w:rtl/>
        </w:rPr>
      </w:pPr>
      <w:r w:rsidRPr="00935338">
        <w:rPr>
          <w:rFonts w:cs="Traditional Arabic"/>
          <w:b/>
          <w:bCs/>
          <w:sz w:val="32"/>
          <w:szCs w:val="32"/>
          <w:rtl/>
        </w:rPr>
        <w:lastRenderedPageBreak/>
        <w:t xml:space="preserve">وليس في الدنيا نهر يصب من الجنوب إلى الشمال إلا هو </w:t>
      </w:r>
      <w:r w:rsidRPr="00935338">
        <w:rPr>
          <w:rFonts w:cs="Traditional Arabic" w:hint="cs"/>
          <w:b/>
          <w:bCs/>
          <w:sz w:val="32"/>
          <w:szCs w:val="32"/>
          <w:rtl/>
        </w:rPr>
        <w:t xml:space="preserve">، </w:t>
      </w:r>
      <w:r w:rsidRPr="00935338">
        <w:rPr>
          <w:rFonts w:cs="Traditional Arabic"/>
          <w:b/>
          <w:bCs/>
          <w:sz w:val="32"/>
          <w:szCs w:val="32"/>
          <w:rtl/>
        </w:rPr>
        <w:t xml:space="preserve">ويمتد في أشد ما يكون من الحر حين تنقص أنهار الدنيا </w:t>
      </w:r>
      <w:r w:rsidRPr="00935338">
        <w:rPr>
          <w:rFonts w:cs="Traditional Arabic" w:hint="cs"/>
          <w:b/>
          <w:bCs/>
          <w:sz w:val="32"/>
          <w:szCs w:val="32"/>
          <w:rtl/>
        </w:rPr>
        <w:t xml:space="preserve">، </w:t>
      </w:r>
      <w:r w:rsidRPr="00935338">
        <w:rPr>
          <w:rFonts w:cs="Traditional Arabic"/>
          <w:b/>
          <w:bCs/>
          <w:sz w:val="32"/>
          <w:szCs w:val="32"/>
          <w:rtl/>
        </w:rPr>
        <w:t xml:space="preserve">ويزيد بترتيب وينقص بترتيب بخلاف سائر الأنهار </w:t>
      </w:r>
      <w:r w:rsidRPr="00935338">
        <w:rPr>
          <w:rFonts w:cs="Traditional Arabic" w:hint="cs"/>
          <w:b/>
          <w:bCs/>
          <w:sz w:val="32"/>
          <w:szCs w:val="32"/>
          <w:rtl/>
        </w:rPr>
        <w:t xml:space="preserve">، </w:t>
      </w:r>
      <w:r w:rsidRPr="00935338">
        <w:rPr>
          <w:rFonts w:cs="Traditional Arabic"/>
          <w:b/>
          <w:bCs/>
          <w:sz w:val="32"/>
          <w:szCs w:val="32"/>
          <w:rtl/>
        </w:rPr>
        <w:t xml:space="preserve">فإذا زادت الأنهار في سائر الدنيا نقص وإذا نقصت زاد نهاية وزيادة </w:t>
      </w:r>
      <w:r w:rsidRPr="00935338">
        <w:rPr>
          <w:rFonts w:cs="Traditional Arabic" w:hint="cs"/>
          <w:b/>
          <w:bCs/>
          <w:sz w:val="32"/>
          <w:szCs w:val="32"/>
          <w:rtl/>
        </w:rPr>
        <w:t xml:space="preserve">، </w:t>
      </w:r>
      <w:r w:rsidRPr="00935338">
        <w:rPr>
          <w:rFonts w:cs="Traditional Arabic"/>
          <w:b/>
          <w:bCs/>
          <w:sz w:val="32"/>
          <w:szCs w:val="32"/>
          <w:rtl/>
        </w:rPr>
        <w:t>وزيادته في أيام نقص غيره</w:t>
      </w:r>
      <w:r w:rsidRPr="00935338">
        <w:rPr>
          <w:rFonts w:cs="Traditional Arabic" w:hint="cs"/>
          <w:b/>
          <w:b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عن عمرو بن العاص</w:t>
      </w:r>
      <w:r w:rsidRPr="00935338">
        <w:rPr>
          <w:rFonts w:cs="Traditional Arabic" w:hint="cs"/>
          <w:sz w:val="32"/>
          <w:szCs w:val="32"/>
          <w:rtl/>
        </w:rPr>
        <w:t xml:space="preserve"> ( رضي الله عنه )</w:t>
      </w:r>
      <w:r w:rsidRPr="00935338">
        <w:rPr>
          <w:rFonts w:cs="Traditional Arabic"/>
          <w:sz w:val="32"/>
          <w:szCs w:val="32"/>
          <w:rtl/>
        </w:rPr>
        <w:t xml:space="preserve"> أنه قال </w:t>
      </w:r>
      <w:r w:rsidRPr="00935338">
        <w:rPr>
          <w:rFonts w:cs="Traditional Arabic" w:hint="cs"/>
          <w:sz w:val="32"/>
          <w:szCs w:val="32"/>
          <w:rtl/>
        </w:rPr>
        <w:t xml:space="preserve">: </w:t>
      </w:r>
      <w:r w:rsidRPr="00935338">
        <w:rPr>
          <w:rFonts w:cs="Traditional Arabic"/>
          <w:sz w:val="32"/>
          <w:szCs w:val="32"/>
          <w:rtl/>
        </w:rPr>
        <w:t xml:space="preserve">إن </w:t>
      </w:r>
      <w:r w:rsidRPr="00935338">
        <w:rPr>
          <w:rFonts w:cs="Traditional Arabic"/>
          <w:b/>
          <w:bCs/>
          <w:sz w:val="32"/>
          <w:szCs w:val="32"/>
          <w:rtl/>
        </w:rPr>
        <w:t>نيل</w:t>
      </w:r>
      <w:r w:rsidRPr="00935338">
        <w:rPr>
          <w:rFonts w:cs="Traditional Arabic"/>
          <w:sz w:val="32"/>
          <w:szCs w:val="32"/>
          <w:rtl/>
        </w:rPr>
        <w:t xml:space="preserve"> مصر سيد الأنهار سخر الله له كل نهر بين المشرق والمغرب أن يمد له وذلله له فإذا أراد الله تعالى أن يجري</w:t>
      </w:r>
      <w:r w:rsidRPr="00935338">
        <w:rPr>
          <w:rFonts w:cs="Traditional Arabic"/>
          <w:b/>
          <w:bCs/>
          <w:sz w:val="32"/>
          <w:szCs w:val="32"/>
          <w:rtl/>
        </w:rPr>
        <w:t xml:space="preserve"> نيل</w:t>
      </w:r>
      <w:r w:rsidRPr="00935338">
        <w:rPr>
          <w:rFonts w:cs="Traditional Arabic"/>
          <w:sz w:val="32"/>
          <w:szCs w:val="32"/>
          <w:rtl/>
        </w:rPr>
        <w:t xml:space="preserve"> مصر أمر الله تعالى كل نهر أن يمده بمائه وفجر الله تعالى له الأرض عيونا وانتهى جريه إلى ما أراد</w:t>
      </w:r>
      <w:r w:rsidRPr="00935338">
        <w:rPr>
          <w:rFonts w:cs="Traditional Arabic" w:hint="cs"/>
          <w:sz w:val="32"/>
          <w:szCs w:val="32"/>
          <w:rtl/>
        </w:rPr>
        <w:t xml:space="preserve"> </w:t>
      </w:r>
      <w:r w:rsidRPr="00935338">
        <w:rPr>
          <w:rFonts w:cs="Traditional Arabic"/>
          <w:sz w:val="32"/>
          <w:szCs w:val="32"/>
          <w:rtl/>
        </w:rPr>
        <w:t xml:space="preserve">الله تعالى </w:t>
      </w:r>
      <w:r w:rsidRPr="00935338">
        <w:rPr>
          <w:rFonts w:cs="Traditional Arabic" w:hint="cs"/>
          <w:sz w:val="32"/>
          <w:szCs w:val="32"/>
          <w:rtl/>
        </w:rPr>
        <w:t xml:space="preserve">، </w:t>
      </w:r>
      <w:r w:rsidRPr="00935338">
        <w:rPr>
          <w:rFonts w:cs="Traditional Arabic"/>
          <w:sz w:val="32"/>
          <w:szCs w:val="32"/>
          <w:rtl/>
        </w:rPr>
        <w:t>فإذا بلغ</w:t>
      </w:r>
      <w:r w:rsidRPr="00935338">
        <w:rPr>
          <w:rFonts w:cs="Traditional Arabic"/>
          <w:b/>
          <w:bCs/>
          <w:sz w:val="32"/>
          <w:szCs w:val="32"/>
          <w:rtl/>
        </w:rPr>
        <w:t xml:space="preserve"> النيل</w:t>
      </w:r>
      <w:r w:rsidRPr="00935338">
        <w:rPr>
          <w:rFonts w:cs="Traditional Arabic"/>
          <w:sz w:val="32"/>
          <w:szCs w:val="32"/>
          <w:rtl/>
        </w:rPr>
        <w:t xml:space="preserve"> نهايته أمر الله تعالى كل ماء أن يرجع إلى عنصره </w:t>
      </w:r>
      <w:r w:rsidRPr="00935338">
        <w:rPr>
          <w:rFonts w:cs="Traditional Arabic"/>
          <w:b/>
          <w:bCs/>
          <w:sz w:val="32"/>
          <w:szCs w:val="32"/>
          <w:rtl/>
        </w:rPr>
        <w:t>ولذلك جميع مياه الأرض تقل أيام زيادته</w:t>
      </w:r>
      <w:r w:rsidRPr="00935338">
        <w:rPr>
          <w:rFonts w:cs="Traditional Arabic" w:hint="cs"/>
          <w:sz w:val="32"/>
          <w:szCs w:val="32"/>
          <w:rtl/>
        </w:rPr>
        <w:t xml:space="preserve"> .</w:t>
      </w:r>
    </w:p>
    <w:p w:rsidR="00417A6A" w:rsidRPr="00935338" w:rsidRDefault="00417A6A" w:rsidP="00417A6A">
      <w:pPr>
        <w:spacing w:line="420" w:lineRule="exact"/>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 xml:space="preserve">وذكر عبد الرحمن بن عبد الله بن عبد الحكم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06"/>
      </w:r>
      <w:r w:rsidRPr="00935338">
        <w:rPr>
          <w:rFonts w:cs="Traditional Arabic"/>
          <w:b/>
          <w:bCs/>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لما فتح المسلمون مصر جاء أهلها إلى عمرو بن العاص حين دخل بؤونه من شهور القبط فقالوا </w:t>
      </w:r>
      <w:r w:rsidRPr="00935338">
        <w:rPr>
          <w:rFonts w:cs="Traditional Arabic" w:hint="cs"/>
          <w:sz w:val="32"/>
          <w:szCs w:val="32"/>
          <w:rtl/>
        </w:rPr>
        <w:t xml:space="preserve">: </w:t>
      </w:r>
      <w:r w:rsidRPr="00935338">
        <w:rPr>
          <w:rFonts w:cs="Traditional Arabic"/>
          <w:sz w:val="32"/>
          <w:szCs w:val="32"/>
          <w:rtl/>
        </w:rPr>
        <w:t>أيها الأمير إن لبلدنا هذا سنة لا يجري</w:t>
      </w:r>
      <w:r w:rsidRPr="00935338">
        <w:rPr>
          <w:rFonts w:cs="Traditional Arabic"/>
          <w:b/>
          <w:bCs/>
          <w:sz w:val="32"/>
          <w:szCs w:val="32"/>
          <w:rtl/>
        </w:rPr>
        <w:t xml:space="preserve"> النيل</w:t>
      </w:r>
      <w:r w:rsidRPr="00935338">
        <w:rPr>
          <w:rFonts w:cs="Traditional Arabic"/>
          <w:sz w:val="32"/>
          <w:szCs w:val="32"/>
          <w:rtl/>
        </w:rPr>
        <w:t xml:space="preserve"> إلا بها وذلك أنه إذا كان لاثنتي عشرة ليلة تخلو من هذا الشهر عمدنا إلى جارية بكر بين أبويها فأرضينا أبويها وجعلنا عليها من الحلي والثياب أفضل ما يكون ثم ألقيناها في هذا</w:t>
      </w:r>
      <w:r w:rsidRPr="00935338">
        <w:rPr>
          <w:rFonts w:cs="Traditional Arabic"/>
          <w:b/>
          <w:bCs/>
          <w:sz w:val="32"/>
          <w:szCs w:val="32"/>
          <w:rtl/>
        </w:rPr>
        <w:t xml:space="preserve"> النيل</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فقال لهم عمرو </w:t>
      </w:r>
      <w:r w:rsidRPr="00935338">
        <w:rPr>
          <w:rFonts w:cs="Traditional Arabic" w:hint="cs"/>
          <w:sz w:val="32"/>
          <w:szCs w:val="32"/>
          <w:rtl/>
        </w:rPr>
        <w:t xml:space="preserve">: </w:t>
      </w:r>
      <w:r w:rsidRPr="00935338">
        <w:rPr>
          <w:rFonts w:cs="Traditional Arabic"/>
          <w:sz w:val="32"/>
          <w:szCs w:val="32"/>
          <w:rtl/>
        </w:rPr>
        <w:t xml:space="preserve">إن هذا لا يكون في الإسلام وإن الإسلام يهدم ما قبله </w:t>
      </w:r>
      <w:r w:rsidRPr="00935338">
        <w:rPr>
          <w:rFonts w:cs="Traditional Arabic" w:hint="cs"/>
          <w:sz w:val="32"/>
          <w:szCs w:val="32"/>
          <w:rtl/>
        </w:rPr>
        <w:t xml:space="preserve">، </w:t>
      </w:r>
      <w:r w:rsidRPr="00935338">
        <w:rPr>
          <w:rFonts w:cs="Traditional Arabic"/>
          <w:sz w:val="32"/>
          <w:szCs w:val="32"/>
          <w:rtl/>
        </w:rPr>
        <w:t>فأقاموا بؤونه وأبيب ومسرى لا يجري</w:t>
      </w:r>
      <w:r w:rsidRPr="00935338">
        <w:rPr>
          <w:rFonts w:cs="Traditional Arabic"/>
          <w:b/>
          <w:bCs/>
          <w:sz w:val="32"/>
          <w:szCs w:val="32"/>
          <w:rtl/>
        </w:rPr>
        <w:t xml:space="preserve"> النيل</w:t>
      </w:r>
      <w:r w:rsidRPr="00935338">
        <w:rPr>
          <w:rFonts w:cs="Traditional Arabic"/>
          <w:sz w:val="32"/>
          <w:szCs w:val="32"/>
          <w:rtl/>
        </w:rPr>
        <w:t xml:space="preserve"> قليلا ولا كثيرا حتى هموا بالجلاء </w:t>
      </w:r>
      <w:r w:rsidRPr="00935338">
        <w:rPr>
          <w:rFonts w:cs="Traditional Arabic" w:hint="cs"/>
          <w:sz w:val="32"/>
          <w:szCs w:val="32"/>
          <w:rtl/>
        </w:rPr>
        <w:t xml:space="preserve">، </w:t>
      </w:r>
      <w:r w:rsidRPr="00935338">
        <w:rPr>
          <w:rFonts w:cs="Traditional Arabic"/>
          <w:sz w:val="32"/>
          <w:szCs w:val="32"/>
          <w:rtl/>
        </w:rPr>
        <w:t xml:space="preserve">فلما رأى عمرو ذلك كتب إلى عمر بن الخطاب بذلك فكتب إليه عمر </w:t>
      </w:r>
      <w:r w:rsidRPr="00935338">
        <w:rPr>
          <w:rFonts w:cs="Traditional Arabic" w:hint="cs"/>
          <w:sz w:val="32"/>
          <w:szCs w:val="32"/>
          <w:rtl/>
        </w:rPr>
        <w:t xml:space="preserve">: </w:t>
      </w:r>
      <w:r w:rsidRPr="00935338">
        <w:rPr>
          <w:rFonts w:cs="Traditional Arabic"/>
          <w:sz w:val="32"/>
          <w:szCs w:val="32"/>
          <w:rtl/>
        </w:rPr>
        <w:t>قد أصبت إن الإسلام يهدم ما قبله وقد بعثت إليك ببطاقة فألقها في داخل</w:t>
      </w:r>
      <w:r w:rsidRPr="00935338">
        <w:rPr>
          <w:rFonts w:cs="Traditional Arabic"/>
          <w:b/>
          <w:bCs/>
          <w:sz w:val="32"/>
          <w:szCs w:val="32"/>
          <w:rtl/>
        </w:rPr>
        <w:t xml:space="preserve"> النيل</w:t>
      </w:r>
      <w:r w:rsidRPr="00935338">
        <w:rPr>
          <w:rFonts w:cs="Traditional Arabic"/>
          <w:sz w:val="32"/>
          <w:szCs w:val="32"/>
          <w:rtl/>
        </w:rPr>
        <w:t xml:space="preserve"> إذا أتاك كتابي هذا </w:t>
      </w:r>
      <w:r w:rsidRPr="00935338">
        <w:rPr>
          <w:rFonts w:cs="Traditional Arabic" w:hint="cs"/>
          <w:sz w:val="32"/>
          <w:szCs w:val="32"/>
          <w:rtl/>
        </w:rPr>
        <w:t xml:space="preserve">، </w:t>
      </w:r>
      <w:r w:rsidRPr="00935338">
        <w:rPr>
          <w:rFonts w:cs="Traditional Arabic"/>
          <w:sz w:val="32"/>
          <w:szCs w:val="32"/>
          <w:rtl/>
        </w:rPr>
        <w:t xml:space="preserve">وإذا في كتابه </w:t>
      </w:r>
      <w:r w:rsidRPr="00935338">
        <w:rPr>
          <w:rFonts w:cs="Traditional Arabic" w:hint="cs"/>
          <w:b/>
          <w:bCs/>
          <w:sz w:val="32"/>
          <w:szCs w:val="32"/>
          <w:rtl/>
        </w:rPr>
        <w:t xml:space="preserve">: </w:t>
      </w:r>
      <w:r w:rsidRPr="00935338">
        <w:rPr>
          <w:rFonts w:cs="Traditional Arabic"/>
          <w:b/>
          <w:bCs/>
          <w:sz w:val="32"/>
          <w:szCs w:val="32"/>
          <w:rtl/>
        </w:rPr>
        <w:t xml:space="preserve">بسم الله الرحمن الرحيم </w:t>
      </w:r>
      <w:r w:rsidRPr="00935338">
        <w:rPr>
          <w:rFonts w:cs="Traditional Arabic" w:hint="cs"/>
          <w:b/>
          <w:bCs/>
          <w:sz w:val="32"/>
          <w:szCs w:val="32"/>
          <w:rtl/>
        </w:rPr>
        <w:t xml:space="preserve">، </w:t>
      </w:r>
      <w:r w:rsidRPr="00935338">
        <w:rPr>
          <w:rFonts w:cs="Traditional Arabic"/>
          <w:b/>
          <w:bCs/>
          <w:sz w:val="32"/>
          <w:szCs w:val="32"/>
          <w:rtl/>
        </w:rPr>
        <w:t xml:space="preserve">من عبد الله عمر بن الخطاب أمير المؤمنين إلى نيل مصر </w:t>
      </w:r>
      <w:r w:rsidRPr="00935338">
        <w:rPr>
          <w:rFonts w:cs="Traditional Arabic" w:hint="cs"/>
          <w:b/>
          <w:bCs/>
          <w:sz w:val="32"/>
          <w:szCs w:val="32"/>
          <w:rtl/>
        </w:rPr>
        <w:t xml:space="preserve">، </w:t>
      </w:r>
      <w:r w:rsidRPr="00935338">
        <w:rPr>
          <w:rFonts w:cs="Traditional Arabic"/>
          <w:b/>
          <w:bCs/>
          <w:sz w:val="32"/>
          <w:szCs w:val="32"/>
          <w:rtl/>
        </w:rPr>
        <w:t xml:space="preserve">أما بعد فإن كنت تجري من قبلك فلا تجر </w:t>
      </w:r>
      <w:r w:rsidRPr="00935338">
        <w:rPr>
          <w:rFonts w:cs="Traditional Arabic" w:hint="cs"/>
          <w:b/>
          <w:bCs/>
          <w:sz w:val="32"/>
          <w:szCs w:val="32"/>
          <w:rtl/>
        </w:rPr>
        <w:t xml:space="preserve">، </w:t>
      </w:r>
      <w:r w:rsidRPr="00935338">
        <w:rPr>
          <w:rFonts w:cs="Traditional Arabic"/>
          <w:b/>
          <w:bCs/>
          <w:sz w:val="32"/>
          <w:szCs w:val="32"/>
          <w:rtl/>
        </w:rPr>
        <w:t xml:space="preserve">وإن كان الواحد القهار يجريك فنسأل الله الواحد القهار أن يجريك </w:t>
      </w:r>
      <w:r w:rsidRPr="00935338">
        <w:rPr>
          <w:rFonts w:cs="Traditional Arabic" w:hint="cs"/>
          <w:b/>
          <w:bCs/>
          <w:sz w:val="32"/>
          <w:szCs w:val="32"/>
          <w:rtl/>
        </w:rPr>
        <w:t xml:space="preserve">، </w:t>
      </w:r>
      <w:r w:rsidRPr="00935338">
        <w:rPr>
          <w:rFonts w:cs="Traditional Arabic"/>
          <w:b/>
          <w:bCs/>
          <w:sz w:val="32"/>
          <w:szCs w:val="32"/>
          <w:rtl/>
        </w:rPr>
        <w:t xml:space="preserve">قال </w:t>
      </w:r>
      <w:r w:rsidRPr="00935338">
        <w:rPr>
          <w:rFonts w:cs="Traditional Arabic" w:hint="cs"/>
          <w:b/>
          <w:bCs/>
          <w:sz w:val="32"/>
          <w:szCs w:val="32"/>
          <w:rtl/>
        </w:rPr>
        <w:t xml:space="preserve">: </w:t>
      </w:r>
      <w:r w:rsidRPr="00935338">
        <w:rPr>
          <w:rFonts w:cs="Traditional Arabic"/>
          <w:b/>
          <w:bCs/>
          <w:sz w:val="32"/>
          <w:szCs w:val="32"/>
          <w:rtl/>
        </w:rPr>
        <w:t xml:space="preserve">فألقى عمرو بن العاص البطاقة في النيل وذلك قبل عيد الصليب بيوم وكان أهل مصر قد تأهبوا للخروج منها والجلاء لأنهم لا تقوم مصلحتهم إلا بالنيل </w:t>
      </w:r>
      <w:r w:rsidRPr="00935338">
        <w:rPr>
          <w:rFonts w:cs="Traditional Arabic" w:hint="cs"/>
          <w:b/>
          <w:bCs/>
          <w:sz w:val="32"/>
          <w:szCs w:val="32"/>
          <w:rtl/>
        </w:rPr>
        <w:t xml:space="preserve">، </w:t>
      </w:r>
      <w:r w:rsidRPr="00935338">
        <w:rPr>
          <w:rFonts w:cs="Traditional Arabic"/>
          <w:b/>
          <w:bCs/>
          <w:sz w:val="32"/>
          <w:szCs w:val="32"/>
          <w:rtl/>
        </w:rPr>
        <w:t>فأصبحوا يوم الصليب وقد جرى النيل بقدرة الله تعالى وزاد ستة عشر ذراعا في ليلة واحدة وانقطعت تلك السنة السيئة عن أهل مصر</w:t>
      </w:r>
      <w:r w:rsidRPr="00935338">
        <w:rPr>
          <w:rFonts w:cs="Traditional Arabic" w:hint="cs"/>
          <w:b/>
          <w:bCs/>
          <w:sz w:val="32"/>
          <w:szCs w:val="32"/>
          <w:rtl/>
        </w:rPr>
        <w:t xml:space="preserve"> .</w:t>
      </w:r>
    </w:p>
    <w:p w:rsidR="00417A6A" w:rsidRPr="00935338" w:rsidRDefault="00417A6A" w:rsidP="00417A6A">
      <w:pPr>
        <w:spacing w:line="42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ومن عجائب</w:t>
      </w:r>
      <w:r w:rsidRPr="00935338">
        <w:rPr>
          <w:rFonts w:cs="Traditional Arabic"/>
          <w:b/>
          <w:bCs/>
          <w:sz w:val="32"/>
          <w:szCs w:val="32"/>
          <w:rtl/>
        </w:rPr>
        <w:t xml:space="preserve"> النيل</w:t>
      </w:r>
      <w:r w:rsidRPr="00935338">
        <w:rPr>
          <w:rFonts w:cs="Traditional Arabic"/>
          <w:sz w:val="32"/>
          <w:szCs w:val="32"/>
          <w:rtl/>
        </w:rPr>
        <w:t xml:space="preserve"> السمكة الرعادة وهي سمكة لطيفة مسيرة من مسها بيده أو بعود يتصل بيده إليها أو بشبكة هي فيها اعترته رعدة وانتفاض ما دامت في يده أو في شبكته </w:t>
      </w:r>
      <w:r w:rsidRPr="00935338">
        <w:rPr>
          <w:rFonts w:cs="Traditional Arabic" w:hint="cs"/>
          <w:sz w:val="32"/>
          <w:szCs w:val="32"/>
          <w:rtl/>
        </w:rPr>
        <w:t xml:space="preserve">، </w:t>
      </w:r>
      <w:r w:rsidRPr="00935338">
        <w:rPr>
          <w:rFonts w:cs="Traditional Arabic"/>
          <w:sz w:val="32"/>
          <w:szCs w:val="32"/>
          <w:rtl/>
        </w:rPr>
        <w:t xml:space="preserve">وهذا أمر مستفيض رأيت جماعة من أهل التحصيل يذكرونه </w:t>
      </w:r>
      <w:r w:rsidRPr="00935338">
        <w:rPr>
          <w:rFonts w:cs="Traditional Arabic" w:hint="cs"/>
          <w:sz w:val="32"/>
          <w:szCs w:val="32"/>
          <w:rtl/>
        </w:rPr>
        <w:t xml:space="preserve">، </w:t>
      </w:r>
      <w:r w:rsidRPr="00935338">
        <w:rPr>
          <w:rFonts w:cs="Traditional Arabic"/>
          <w:sz w:val="32"/>
          <w:szCs w:val="32"/>
          <w:rtl/>
        </w:rPr>
        <w:t xml:space="preserve">ويقال إن بمصر بقلة من مسها ومس الرعادة لم ترتعد يده </w:t>
      </w:r>
      <w:r w:rsidRPr="00935338">
        <w:rPr>
          <w:rFonts w:cs="Traditional Arabic" w:hint="cs"/>
          <w:sz w:val="32"/>
          <w:szCs w:val="32"/>
          <w:rtl/>
        </w:rPr>
        <w:t xml:space="preserve">، </w:t>
      </w:r>
      <w:r w:rsidRPr="00935338">
        <w:rPr>
          <w:rFonts w:cs="Traditional Arabic"/>
          <w:sz w:val="32"/>
          <w:szCs w:val="32"/>
          <w:rtl/>
        </w:rPr>
        <w:t xml:space="preserve">والله أعلم </w:t>
      </w:r>
      <w:r w:rsidRPr="00935338">
        <w:rPr>
          <w:rFonts w:cs="Traditional Arabic" w:hint="cs"/>
          <w:sz w:val="32"/>
          <w:szCs w:val="32"/>
          <w:rtl/>
        </w:rPr>
        <w:t xml:space="preserve">، </w:t>
      </w:r>
      <w:r w:rsidRPr="00935338">
        <w:rPr>
          <w:rFonts w:cs="Traditional Arabic"/>
          <w:sz w:val="32"/>
          <w:szCs w:val="32"/>
          <w:rtl/>
        </w:rPr>
        <w:t xml:space="preserve">ومن عجائبه التمساح ولا يوجد في بلد من البلدان إلا في </w:t>
      </w:r>
      <w:r w:rsidRPr="00935338">
        <w:rPr>
          <w:rFonts w:cs="Traditional Arabic"/>
          <w:b/>
          <w:bCs/>
          <w:sz w:val="32"/>
          <w:szCs w:val="32"/>
          <w:rtl/>
        </w:rPr>
        <w:t>النيل</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ويقال إنه أيضا بنهر السند إلا أنه ليس في عظم المصري فإذا عض اشتبكت أسنانه واختلفت فلم يتخلص الذي وقع فيها حتى يقطعه </w:t>
      </w:r>
      <w:r w:rsidRPr="00935338">
        <w:rPr>
          <w:rFonts w:cs="Traditional Arabic" w:hint="cs"/>
          <w:sz w:val="32"/>
          <w:szCs w:val="32"/>
          <w:rtl/>
        </w:rPr>
        <w:t xml:space="preserve">، </w:t>
      </w:r>
      <w:r w:rsidRPr="00935338">
        <w:rPr>
          <w:rFonts w:cs="Traditional Arabic"/>
          <w:sz w:val="32"/>
          <w:szCs w:val="32"/>
          <w:rtl/>
        </w:rPr>
        <w:t xml:space="preserve">وحنك التمساح الأعلى يتحرك والأسفل لا يتحرك </w:t>
      </w:r>
      <w:r w:rsidRPr="00935338">
        <w:rPr>
          <w:rFonts w:cs="Traditional Arabic" w:hint="cs"/>
          <w:sz w:val="32"/>
          <w:szCs w:val="32"/>
          <w:rtl/>
        </w:rPr>
        <w:t xml:space="preserve">، </w:t>
      </w:r>
      <w:r w:rsidRPr="00935338">
        <w:rPr>
          <w:rFonts w:cs="Traditional Arabic"/>
          <w:sz w:val="32"/>
          <w:szCs w:val="32"/>
          <w:rtl/>
        </w:rPr>
        <w:t xml:space="preserve">وليس ذلك في غيره من الدواب </w:t>
      </w:r>
      <w:r w:rsidRPr="00935338">
        <w:rPr>
          <w:rFonts w:cs="Traditional Arabic" w:hint="cs"/>
          <w:sz w:val="32"/>
          <w:szCs w:val="32"/>
          <w:rtl/>
        </w:rPr>
        <w:t xml:space="preserve">، </w:t>
      </w:r>
      <w:r w:rsidRPr="00935338">
        <w:rPr>
          <w:rFonts w:cs="Traditional Arabic"/>
          <w:sz w:val="32"/>
          <w:szCs w:val="32"/>
          <w:rtl/>
        </w:rPr>
        <w:t xml:space="preserve">ولا يعمل الحديد في جلده </w:t>
      </w:r>
      <w:r w:rsidRPr="00935338">
        <w:rPr>
          <w:rFonts w:cs="Traditional Arabic" w:hint="cs"/>
          <w:sz w:val="32"/>
          <w:szCs w:val="32"/>
          <w:rtl/>
        </w:rPr>
        <w:t xml:space="preserve">. </w:t>
      </w:r>
      <w:r w:rsidRPr="00935338">
        <w:rPr>
          <w:rFonts w:cs="Traditional Arabic"/>
          <w:sz w:val="32"/>
          <w:szCs w:val="32"/>
          <w:rtl/>
        </w:rPr>
        <w:t xml:space="preserve">وليس له فقار بل عظم ظهره من رأسه إلى ذنبه عظم واحد ولا يقدر أن يلتوي أو ينقبض لأنه ليس في ظهره خرز </w:t>
      </w:r>
      <w:r w:rsidRPr="00935338">
        <w:rPr>
          <w:rFonts w:cs="Traditional Arabic" w:hint="cs"/>
          <w:sz w:val="32"/>
          <w:szCs w:val="32"/>
          <w:rtl/>
        </w:rPr>
        <w:t xml:space="preserve">، </w:t>
      </w:r>
      <w:r w:rsidRPr="00935338">
        <w:rPr>
          <w:rFonts w:cs="Traditional Arabic"/>
          <w:sz w:val="32"/>
          <w:szCs w:val="32"/>
          <w:rtl/>
        </w:rPr>
        <w:t xml:space="preserve">وهو إذا انقلب لم يستطع أن يتحرك </w:t>
      </w:r>
      <w:r w:rsidRPr="00935338">
        <w:rPr>
          <w:rFonts w:cs="Traditional Arabic" w:hint="cs"/>
          <w:b/>
          <w:bCs/>
          <w:sz w:val="32"/>
          <w:szCs w:val="32"/>
          <w:rtl/>
        </w:rPr>
        <w:t xml:space="preserve">، </w:t>
      </w:r>
      <w:r w:rsidRPr="00935338">
        <w:rPr>
          <w:rFonts w:cs="Traditional Arabic"/>
          <w:b/>
          <w:bCs/>
          <w:sz w:val="32"/>
          <w:szCs w:val="32"/>
          <w:rtl/>
        </w:rPr>
        <w:t xml:space="preserve">وإذا أراد الذكر أن يسفد أنثاه أخرجها من النيل وألقاها على ظهرها كما يأتي الرجل المرأة فإذا قضى منها وطره قلبها فإن </w:t>
      </w:r>
      <w:r w:rsidRPr="00935338">
        <w:rPr>
          <w:rFonts w:cs="Traditional Arabic"/>
          <w:b/>
          <w:bCs/>
          <w:sz w:val="32"/>
          <w:szCs w:val="32"/>
          <w:rtl/>
        </w:rPr>
        <w:lastRenderedPageBreak/>
        <w:t xml:space="preserve">تركها على ظهرها صيدت لأنها لا تقدر أن تنقلب </w:t>
      </w:r>
      <w:r w:rsidRPr="00935338">
        <w:rPr>
          <w:rFonts w:cs="Traditional Arabic" w:hint="cs"/>
          <w:sz w:val="32"/>
          <w:szCs w:val="32"/>
          <w:rtl/>
        </w:rPr>
        <w:t xml:space="preserve">، </w:t>
      </w:r>
      <w:r w:rsidRPr="00935338">
        <w:rPr>
          <w:rFonts w:cs="Traditional Arabic"/>
          <w:sz w:val="32"/>
          <w:szCs w:val="32"/>
          <w:rtl/>
        </w:rPr>
        <w:t xml:space="preserve">وذنب التمساح </w:t>
      </w:r>
      <w:r w:rsidRPr="00935338">
        <w:rPr>
          <w:rFonts w:cs="Traditional Arabic" w:hint="cs"/>
          <w:sz w:val="32"/>
          <w:szCs w:val="32"/>
          <w:rtl/>
        </w:rPr>
        <w:t xml:space="preserve">حاد طويل </w:t>
      </w:r>
      <w:r w:rsidRPr="00935338">
        <w:rPr>
          <w:rFonts w:cs="Traditional Arabic"/>
          <w:sz w:val="32"/>
          <w:szCs w:val="32"/>
          <w:rtl/>
        </w:rPr>
        <w:t xml:space="preserve">وهو يضرب به فربما قتل من تناله ضربته </w:t>
      </w:r>
      <w:r w:rsidRPr="00935338">
        <w:rPr>
          <w:rFonts w:cs="Traditional Arabic" w:hint="cs"/>
          <w:sz w:val="32"/>
          <w:szCs w:val="32"/>
          <w:rtl/>
        </w:rPr>
        <w:t xml:space="preserve">، </w:t>
      </w:r>
      <w:r w:rsidRPr="00935338">
        <w:rPr>
          <w:rFonts w:cs="Traditional Arabic"/>
          <w:sz w:val="32"/>
          <w:szCs w:val="32"/>
          <w:rtl/>
        </w:rPr>
        <w:t xml:space="preserve">وربما جر بذنبه الثور من الشريعة حتى يلجج به في البحر فيأكله </w:t>
      </w:r>
      <w:r w:rsidRPr="00935338">
        <w:rPr>
          <w:rFonts w:cs="Traditional Arabic" w:hint="cs"/>
          <w:sz w:val="32"/>
          <w:szCs w:val="32"/>
          <w:rtl/>
        </w:rPr>
        <w:t xml:space="preserve">، </w:t>
      </w:r>
      <w:r w:rsidRPr="00935338">
        <w:rPr>
          <w:rFonts w:cs="Traditional Arabic"/>
          <w:sz w:val="32"/>
          <w:szCs w:val="32"/>
          <w:rtl/>
        </w:rPr>
        <w:t xml:space="preserve">ويبيض مثل </w:t>
      </w:r>
      <w:r w:rsidRPr="00935338">
        <w:rPr>
          <w:rFonts w:cs="Traditional Arabic" w:hint="cs"/>
          <w:sz w:val="32"/>
          <w:szCs w:val="32"/>
          <w:rtl/>
        </w:rPr>
        <w:t xml:space="preserve">بيض </w:t>
      </w:r>
      <w:r w:rsidRPr="00935338">
        <w:rPr>
          <w:rFonts w:cs="Traditional Arabic"/>
          <w:sz w:val="32"/>
          <w:szCs w:val="32"/>
          <w:rtl/>
        </w:rPr>
        <w:t xml:space="preserve">الإوز فإذا فقص عن فراخه كان الواحد كالحرذون في جسمه وخلقته ثم يعظم حتى يصير عشرة أذرع وأكثر وهو يبيض وكلما عاش يزيد </w:t>
      </w:r>
      <w:r w:rsidRPr="00935338">
        <w:rPr>
          <w:rFonts w:cs="Traditional Arabic" w:hint="cs"/>
          <w:sz w:val="32"/>
          <w:szCs w:val="32"/>
          <w:rtl/>
        </w:rPr>
        <w:t xml:space="preserve">، </w:t>
      </w:r>
      <w:r w:rsidRPr="00935338">
        <w:rPr>
          <w:rFonts w:cs="Traditional Arabic"/>
          <w:sz w:val="32"/>
          <w:szCs w:val="32"/>
          <w:rtl/>
        </w:rPr>
        <w:t xml:space="preserve">وتبيض الأنثى ستين بيضة </w:t>
      </w:r>
      <w:r w:rsidRPr="00935338">
        <w:rPr>
          <w:rFonts w:cs="Traditional Arabic" w:hint="cs"/>
          <w:sz w:val="32"/>
          <w:szCs w:val="32"/>
          <w:rtl/>
        </w:rPr>
        <w:t xml:space="preserve">، </w:t>
      </w:r>
      <w:r w:rsidRPr="00935338">
        <w:rPr>
          <w:rFonts w:cs="Traditional Arabic"/>
          <w:sz w:val="32"/>
          <w:szCs w:val="32"/>
          <w:rtl/>
        </w:rPr>
        <w:t xml:space="preserve">وله في فيه ستون سنا </w:t>
      </w:r>
      <w:r w:rsidRPr="00935338">
        <w:rPr>
          <w:rFonts w:cs="Traditional Arabic" w:hint="cs"/>
          <w:sz w:val="32"/>
          <w:szCs w:val="32"/>
          <w:rtl/>
        </w:rPr>
        <w:t xml:space="preserve">، </w:t>
      </w:r>
      <w:r w:rsidRPr="00935338">
        <w:rPr>
          <w:rFonts w:cs="Traditional Arabic"/>
          <w:sz w:val="32"/>
          <w:szCs w:val="32"/>
          <w:rtl/>
        </w:rPr>
        <w:t xml:space="preserve">ويقال إنه إذا أخذ أول سن من جانب حنكه الأيسر ثم علق على من به حمى نافض تركته من ساعته </w:t>
      </w:r>
      <w:r w:rsidRPr="00935338">
        <w:rPr>
          <w:rFonts w:cs="Traditional Arabic" w:hint="cs"/>
          <w:sz w:val="32"/>
          <w:szCs w:val="32"/>
          <w:rtl/>
        </w:rPr>
        <w:t xml:space="preserve">، </w:t>
      </w:r>
      <w:r w:rsidRPr="00935338">
        <w:rPr>
          <w:rFonts w:cs="Traditional Arabic"/>
          <w:b/>
          <w:bCs/>
          <w:sz w:val="32"/>
          <w:szCs w:val="32"/>
          <w:rtl/>
        </w:rPr>
        <w:t xml:space="preserve">وربما دخل لحم ما يأكله بين أسنانه فيتأذى به فيخرج من الماء إلى البر ويفتح فاه فيجيئه طائر مثل الطيطوى فيسقط على حنكه فيلتقط بمنقاره ذلك اللحم بأسره فيكون ذلك اللحم طعاما لذلك الطائر وراحة بأكله إياه للتمساح </w:t>
      </w:r>
      <w:r w:rsidRPr="00935338">
        <w:rPr>
          <w:rFonts w:cs="Traditional Arabic" w:hint="cs"/>
          <w:b/>
          <w:bCs/>
          <w:sz w:val="32"/>
          <w:szCs w:val="32"/>
          <w:rtl/>
        </w:rPr>
        <w:t xml:space="preserve">، </w:t>
      </w:r>
      <w:r w:rsidRPr="00935338">
        <w:rPr>
          <w:rFonts w:cs="Traditional Arabic"/>
          <w:b/>
          <w:bCs/>
          <w:sz w:val="32"/>
          <w:szCs w:val="32"/>
          <w:rtl/>
        </w:rPr>
        <w:t xml:space="preserve">ولا يزال هذا الطائر حارسا له ما دام ينقي أسنانه فإذا رأى إنسانا أو صيادا يريده رفرف عليه وزعق ليؤذنه بذلك ويحذره حتى يلقي نفسه في الماء إلى أن يستوفي جميع ما في أسنانه </w:t>
      </w:r>
      <w:r w:rsidRPr="00935338">
        <w:rPr>
          <w:rFonts w:cs="Traditional Arabic" w:hint="cs"/>
          <w:b/>
          <w:bCs/>
          <w:sz w:val="32"/>
          <w:szCs w:val="32"/>
          <w:rtl/>
        </w:rPr>
        <w:t xml:space="preserve">، </w:t>
      </w:r>
      <w:r w:rsidRPr="00935338">
        <w:rPr>
          <w:rFonts w:cs="Traditional Arabic"/>
          <w:b/>
          <w:bCs/>
          <w:sz w:val="32"/>
          <w:szCs w:val="32"/>
          <w:rtl/>
        </w:rPr>
        <w:t xml:space="preserve">فإذا أحس التمساح بأنه لم يبق في أسنانه شيء يؤذيه أطبق فمه على ذلك الطائر ليأكله فلذلك خلق الله في رأس ذلك الطائر عظما أحد من الإبرة فيقيمه في وسط رأسه فيضرب حنك التمساح </w:t>
      </w:r>
      <w:r w:rsidRPr="00935338">
        <w:rPr>
          <w:rFonts w:cs="Traditional Arabic" w:hint="cs"/>
          <w:b/>
          <w:bCs/>
          <w:sz w:val="32"/>
          <w:szCs w:val="32"/>
          <w:rtl/>
        </w:rPr>
        <w:t xml:space="preserve">، </w:t>
      </w:r>
      <w:r w:rsidRPr="00935338">
        <w:rPr>
          <w:rFonts w:cs="Traditional Arabic"/>
          <w:sz w:val="32"/>
          <w:szCs w:val="32"/>
          <w:rtl/>
        </w:rPr>
        <w:t xml:space="preserve">ويحكى عنه ما هو أعجب من ذلك </w:t>
      </w:r>
      <w:r w:rsidRPr="00935338">
        <w:rPr>
          <w:rFonts w:cs="Traditional Arabic" w:hint="cs"/>
          <w:sz w:val="32"/>
          <w:szCs w:val="32"/>
          <w:rtl/>
        </w:rPr>
        <w:t xml:space="preserve">، </w:t>
      </w:r>
      <w:r w:rsidRPr="00935338">
        <w:rPr>
          <w:rFonts w:cs="Traditional Arabic"/>
          <w:sz w:val="32"/>
          <w:szCs w:val="32"/>
          <w:rtl/>
        </w:rPr>
        <w:t xml:space="preserve">وهو أن ابن عرس من أشد أعدائه </w:t>
      </w:r>
      <w:r w:rsidRPr="00935338">
        <w:rPr>
          <w:rFonts w:cs="Traditional Arabic" w:hint="cs"/>
          <w:sz w:val="32"/>
          <w:szCs w:val="32"/>
          <w:rtl/>
        </w:rPr>
        <w:t xml:space="preserve">، </w:t>
      </w:r>
      <w:r w:rsidRPr="00935338">
        <w:rPr>
          <w:rFonts w:cs="Traditional Arabic"/>
          <w:sz w:val="32"/>
          <w:szCs w:val="32"/>
          <w:rtl/>
        </w:rPr>
        <w:t>فيقال إن ابن عرس إذا رأى التمساح نائما على شاطىء النيل ألقى نفسه في الماء حتى يبتل ثم يتمرغ في التراب ثم يقيم شعره ويثب حتى يدخل في جوف التمساح فيأكل ما في جوفه وليس للتمساح يد تدفع عنه ذلك فإذا أراد الخروج بقر بطنه وخرج</w:t>
      </w:r>
      <w:r w:rsidRPr="00935338">
        <w:rPr>
          <w:rFonts w:cs="Traditional Arabic" w:hint="cs"/>
          <w:sz w:val="32"/>
          <w:szCs w:val="32"/>
          <w:rtl/>
        </w:rPr>
        <w:t xml:space="preserve"> ،</w:t>
      </w:r>
      <w:r w:rsidRPr="00935338">
        <w:rPr>
          <w:rFonts w:cs="Traditional Arabic"/>
          <w:sz w:val="32"/>
          <w:szCs w:val="32"/>
          <w:rtl/>
        </w:rPr>
        <w:t xml:space="preserve"> وعجائب الدنيا كثيرة وإنما نذكر منها ما نجربه عادة </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07"/>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lastRenderedPageBreak/>
        <w:t>حرف الواو</w:t>
      </w: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 xml:space="preserve"> </w:t>
      </w:r>
      <w:r w:rsidRPr="00935338">
        <w:rPr>
          <w:rFonts w:cs="Traditional Arabic"/>
          <w:b/>
          <w:bCs/>
          <w:sz w:val="32"/>
          <w:szCs w:val="32"/>
          <w:rtl/>
        </w:rPr>
        <w:t>وادي موسى</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منسوب إلى موسى بن عمران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وهو واد في قبلي بيت المقدس بينه وبين أرض الحجاز </w:t>
      </w:r>
      <w:r w:rsidRPr="00935338">
        <w:rPr>
          <w:rFonts w:cs="Traditional Arabic" w:hint="cs"/>
          <w:sz w:val="32"/>
          <w:szCs w:val="32"/>
          <w:rtl/>
        </w:rPr>
        <w:t xml:space="preserve">، </w:t>
      </w:r>
      <w:r w:rsidRPr="00935338">
        <w:rPr>
          <w:rFonts w:cs="Traditional Arabic"/>
          <w:sz w:val="32"/>
          <w:szCs w:val="32"/>
          <w:rtl/>
        </w:rPr>
        <w:t xml:space="preserve">وهو واد حسن كثير الزيتون وإنما سمي </w:t>
      </w:r>
      <w:r w:rsidRPr="00935338">
        <w:rPr>
          <w:rFonts w:cs="Traditional Arabic"/>
          <w:b/>
          <w:bCs/>
          <w:sz w:val="32"/>
          <w:szCs w:val="32"/>
          <w:rtl/>
        </w:rPr>
        <w:t>وادي موسى</w:t>
      </w:r>
      <w:r w:rsidRPr="00935338">
        <w:rPr>
          <w:rFonts w:cs="Traditional Arabic"/>
          <w:sz w:val="32"/>
          <w:szCs w:val="32"/>
          <w:rtl/>
        </w:rPr>
        <w:t xml:space="preserve"> لأنه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لما خرج من التيه ومعه بنو إسرائيل كان معه الحجر الذي ذكره الله تعالى في القرآن كان إذا ارتحل حمله معه وخرج فإذا نزل ألقاه على الأرض فخرجت منه اثنتا عشرة عينا تتفرق على اثني عشر سبطا قد علم كل أناس مشربهم </w:t>
      </w:r>
      <w:r w:rsidRPr="00935338">
        <w:rPr>
          <w:rFonts w:cs="Traditional Arabic" w:hint="cs"/>
          <w:sz w:val="32"/>
          <w:szCs w:val="32"/>
          <w:rtl/>
        </w:rPr>
        <w:t xml:space="preserve">، </w:t>
      </w:r>
      <w:r w:rsidRPr="00935338">
        <w:rPr>
          <w:rFonts w:cs="Traditional Arabic"/>
          <w:sz w:val="32"/>
          <w:szCs w:val="32"/>
          <w:rtl/>
        </w:rPr>
        <w:t xml:space="preserve">فلما وصل إلى هذا الوادي وعلم بقرب أجله عمد إلى ذلك الحجر فسمره في الجبل هناك فخرجت منه اثنتا عشرة عينا وتفرقت على اثنتي عشرة قرية كل قرية لسبط من الأسباط </w:t>
      </w:r>
      <w:r w:rsidRPr="00935338">
        <w:rPr>
          <w:rFonts w:cs="Traditional Arabic" w:hint="cs"/>
          <w:sz w:val="32"/>
          <w:szCs w:val="32"/>
          <w:rtl/>
        </w:rPr>
        <w:t xml:space="preserve">، </w:t>
      </w:r>
      <w:r w:rsidRPr="00935338">
        <w:rPr>
          <w:rFonts w:cs="Traditional Arabic"/>
          <w:sz w:val="32"/>
          <w:szCs w:val="32"/>
          <w:rtl/>
        </w:rPr>
        <w:t xml:space="preserve">ثم مات موسى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وبقي الحجر على أمره هناك </w:t>
      </w:r>
      <w:r w:rsidRPr="00935338">
        <w:rPr>
          <w:rFonts w:cs="Traditional Arabic" w:hint="cs"/>
          <w:sz w:val="32"/>
          <w:szCs w:val="32"/>
          <w:rtl/>
        </w:rPr>
        <w:t xml:space="preserve">. </w:t>
      </w:r>
      <w:r w:rsidRPr="00935338">
        <w:rPr>
          <w:rFonts w:cs="Traditional Arabic"/>
          <w:sz w:val="32"/>
          <w:szCs w:val="32"/>
          <w:rtl/>
        </w:rPr>
        <w:t xml:space="preserve">وحدثني القاضي جمال الدين أبو الحسن علي بن يوسف </w:t>
      </w:r>
      <w:r w:rsidRPr="00935338">
        <w:rPr>
          <w:rFonts w:cs="Traditional Arabic" w:hint="cs"/>
          <w:sz w:val="32"/>
          <w:szCs w:val="32"/>
          <w:rtl/>
        </w:rPr>
        <w:t xml:space="preserve">: </w:t>
      </w:r>
      <w:r w:rsidRPr="00935338">
        <w:rPr>
          <w:rFonts w:cs="Traditional Arabic"/>
          <w:sz w:val="32"/>
          <w:szCs w:val="32"/>
          <w:rtl/>
        </w:rPr>
        <w:t xml:space="preserve">أنه رآه هناك وأنه في قدر رأس العنز وأنه ليس في هذا الجبل شيء يشبهه  </w:t>
      </w:r>
      <w:r w:rsidRPr="00935338">
        <w:rPr>
          <w:rFonts w:cs="Traditional Arabic" w:hint="cs"/>
          <w:sz w:val="32"/>
          <w:szCs w:val="32"/>
          <w:rtl/>
        </w:rPr>
        <w:t>.</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08"/>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hint="cs"/>
          <w:b/>
          <w:bCs/>
          <w:sz w:val="32"/>
          <w:szCs w:val="32"/>
          <w:rtl/>
        </w:rPr>
        <w:t xml:space="preserve">واسط </w:t>
      </w:r>
      <w:r w:rsidRPr="00935338">
        <w:rPr>
          <w:rFonts w:cs="Traditional Arabic" w:hint="cs"/>
          <w:sz w:val="32"/>
          <w:szCs w:val="32"/>
          <w:rtl/>
        </w:rPr>
        <w:t>: سميت بذلك لتوسطها بين البصرة والكوفة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وقال قوم إن الحجاج لما فرغ من حروبه استوطن الكوفة فآنس منهم الملال والبغض له </w:t>
      </w:r>
      <w:r w:rsidRPr="00935338">
        <w:rPr>
          <w:rFonts w:cs="Traditional Arabic" w:hint="cs"/>
          <w:sz w:val="32"/>
          <w:szCs w:val="32"/>
          <w:rtl/>
        </w:rPr>
        <w:t xml:space="preserve">، </w:t>
      </w:r>
      <w:r w:rsidRPr="00935338">
        <w:rPr>
          <w:rFonts w:cs="Traditional Arabic"/>
          <w:sz w:val="32"/>
          <w:szCs w:val="32"/>
          <w:rtl/>
        </w:rPr>
        <w:t xml:space="preserve">فقال لرجل ممن يثق بعقله </w:t>
      </w:r>
      <w:r w:rsidRPr="00935338">
        <w:rPr>
          <w:rFonts w:cs="Traditional Arabic" w:hint="cs"/>
          <w:sz w:val="32"/>
          <w:szCs w:val="32"/>
          <w:rtl/>
        </w:rPr>
        <w:t xml:space="preserve">: </w:t>
      </w:r>
      <w:r w:rsidRPr="00935338">
        <w:rPr>
          <w:rFonts w:cs="Traditional Arabic"/>
          <w:sz w:val="32"/>
          <w:szCs w:val="32"/>
          <w:rtl/>
        </w:rPr>
        <w:t xml:space="preserve">امض وابتغ لي موضعا في كرش من الأرض أبني فيه مدينة وليكن على نهر جار </w:t>
      </w:r>
      <w:r w:rsidRPr="00935338">
        <w:rPr>
          <w:rFonts w:cs="Traditional Arabic" w:hint="cs"/>
          <w:sz w:val="32"/>
          <w:szCs w:val="32"/>
          <w:rtl/>
        </w:rPr>
        <w:t xml:space="preserve">، </w:t>
      </w:r>
      <w:r w:rsidRPr="00935338">
        <w:rPr>
          <w:rFonts w:cs="Traditional Arabic"/>
          <w:sz w:val="32"/>
          <w:szCs w:val="32"/>
          <w:rtl/>
        </w:rPr>
        <w:t xml:space="preserve">فأقبل ملتمسا ذلك حتى سار إلى قرية فوق </w:t>
      </w:r>
      <w:r w:rsidRPr="00935338">
        <w:rPr>
          <w:rFonts w:cs="Traditional Arabic"/>
          <w:b/>
          <w:bCs/>
          <w:sz w:val="32"/>
          <w:szCs w:val="32"/>
          <w:rtl/>
        </w:rPr>
        <w:t>واسط</w:t>
      </w:r>
      <w:r w:rsidRPr="00935338">
        <w:rPr>
          <w:rFonts w:cs="Traditional Arabic"/>
          <w:sz w:val="32"/>
          <w:szCs w:val="32"/>
          <w:rtl/>
        </w:rPr>
        <w:t xml:space="preserve"> بيسير يقال لها </w:t>
      </w:r>
      <w:r w:rsidRPr="00935338">
        <w:rPr>
          <w:rFonts w:cs="Traditional Arabic"/>
          <w:b/>
          <w:bCs/>
          <w:sz w:val="32"/>
          <w:szCs w:val="32"/>
          <w:rtl/>
        </w:rPr>
        <w:t>واسط</w:t>
      </w:r>
      <w:r w:rsidRPr="00935338">
        <w:rPr>
          <w:rFonts w:cs="Traditional Arabic"/>
          <w:sz w:val="32"/>
          <w:szCs w:val="32"/>
          <w:rtl/>
        </w:rPr>
        <w:t xml:space="preserve"> القصب فبات بها واستطاب ليلها واستعذب أنهارها واستمرأ طعامها وشرابها فقال </w:t>
      </w:r>
      <w:r w:rsidRPr="00935338">
        <w:rPr>
          <w:rFonts w:cs="Traditional Arabic" w:hint="cs"/>
          <w:sz w:val="32"/>
          <w:szCs w:val="32"/>
          <w:rtl/>
        </w:rPr>
        <w:t xml:space="preserve">: </w:t>
      </w:r>
      <w:r w:rsidRPr="00935338">
        <w:rPr>
          <w:rFonts w:cs="Traditional Arabic"/>
          <w:sz w:val="32"/>
          <w:szCs w:val="32"/>
          <w:rtl/>
        </w:rPr>
        <w:t xml:space="preserve">كم بين هذا الموضع والكوفة </w:t>
      </w:r>
      <w:r w:rsidRPr="00935338">
        <w:rPr>
          <w:rFonts w:cs="Traditional Arabic" w:hint="cs"/>
          <w:sz w:val="32"/>
          <w:szCs w:val="32"/>
          <w:rtl/>
        </w:rPr>
        <w:t xml:space="preserve">؟ </w:t>
      </w:r>
      <w:r w:rsidRPr="00935338">
        <w:rPr>
          <w:rFonts w:cs="Traditional Arabic"/>
          <w:sz w:val="32"/>
          <w:szCs w:val="32"/>
          <w:rtl/>
        </w:rPr>
        <w:t xml:space="preserve">فقيل له </w:t>
      </w:r>
      <w:r w:rsidRPr="00935338">
        <w:rPr>
          <w:rFonts w:cs="Traditional Arabic" w:hint="cs"/>
          <w:sz w:val="32"/>
          <w:szCs w:val="32"/>
          <w:rtl/>
        </w:rPr>
        <w:t xml:space="preserve">: </w:t>
      </w:r>
      <w:r w:rsidRPr="00935338">
        <w:rPr>
          <w:rFonts w:cs="Traditional Arabic"/>
          <w:sz w:val="32"/>
          <w:szCs w:val="32"/>
          <w:rtl/>
        </w:rPr>
        <w:t xml:space="preserve">أربعون فرسخا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فإلى المدائن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أربعون فرسخا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فإلى الأهواز</w:t>
      </w:r>
      <w:r w:rsidRPr="00935338">
        <w:rPr>
          <w:rFonts w:cs="Traditional Arabic" w:hint="cs"/>
          <w:sz w:val="32"/>
          <w:szCs w:val="32"/>
          <w:rtl/>
        </w:rPr>
        <w:t xml:space="preserve"> ؟</w:t>
      </w:r>
      <w:r w:rsidRPr="00935338">
        <w:rPr>
          <w:rFonts w:cs="Traditional Arabic"/>
          <w:sz w:val="32"/>
          <w:szCs w:val="32"/>
          <w:rtl/>
        </w:rPr>
        <w:t xml:space="preserve"> قالوا أربعون فرسخا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فللبصرة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أربعون فرسخا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هذا موضع متوسط </w:t>
      </w:r>
      <w:r w:rsidRPr="00935338">
        <w:rPr>
          <w:rFonts w:cs="Traditional Arabic" w:hint="cs"/>
          <w:sz w:val="32"/>
          <w:szCs w:val="32"/>
          <w:rtl/>
        </w:rPr>
        <w:t xml:space="preserve">. </w:t>
      </w:r>
      <w:r w:rsidRPr="00935338">
        <w:rPr>
          <w:rFonts w:cs="Traditional Arabic"/>
          <w:sz w:val="32"/>
          <w:szCs w:val="32"/>
          <w:rtl/>
        </w:rPr>
        <w:t xml:space="preserve">فكتب إلى الحجاج بالخبر ومدح له الموضع </w:t>
      </w:r>
      <w:r w:rsidRPr="00935338">
        <w:rPr>
          <w:rFonts w:cs="Traditional Arabic" w:hint="cs"/>
          <w:sz w:val="32"/>
          <w:szCs w:val="32"/>
          <w:rtl/>
        </w:rPr>
        <w:t xml:space="preserve">، </w:t>
      </w:r>
      <w:r w:rsidRPr="00935338">
        <w:rPr>
          <w:rFonts w:cs="Traditional Arabic"/>
          <w:sz w:val="32"/>
          <w:szCs w:val="32"/>
          <w:rtl/>
        </w:rPr>
        <w:t xml:space="preserve">فكتب إليه </w:t>
      </w:r>
      <w:r w:rsidRPr="00935338">
        <w:rPr>
          <w:rFonts w:cs="Traditional Arabic" w:hint="cs"/>
          <w:sz w:val="32"/>
          <w:szCs w:val="32"/>
          <w:rtl/>
        </w:rPr>
        <w:t xml:space="preserve">: </w:t>
      </w:r>
      <w:r w:rsidRPr="00935338">
        <w:rPr>
          <w:rFonts w:cs="Traditional Arabic"/>
          <w:sz w:val="32"/>
          <w:szCs w:val="32"/>
          <w:rtl/>
        </w:rPr>
        <w:t>اشتر</w:t>
      </w:r>
      <w:r w:rsidRPr="00935338">
        <w:rPr>
          <w:rFonts w:cs="Traditional Arabic" w:hint="cs"/>
          <w:sz w:val="32"/>
          <w:szCs w:val="32"/>
          <w:rtl/>
        </w:rPr>
        <w:t xml:space="preserve"> </w:t>
      </w:r>
      <w:r w:rsidRPr="00935338">
        <w:rPr>
          <w:rFonts w:cs="Traditional Arabic"/>
          <w:sz w:val="32"/>
          <w:szCs w:val="32"/>
          <w:rtl/>
        </w:rPr>
        <w:t xml:space="preserve">لي موضعا أبني فيه مدينة </w:t>
      </w:r>
      <w:r w:rsidRPr="00935338">
        <w:rPr>
          <w:rFonts w:cs="Traditional Arabic" w:hint="cs"/>
          <w:sz w:val="32"/>
          <w:szCs w:val="32"/>
          <w:rtl/>
        </w:rPr>
        <w:t xml:space="preserve">، </w:t>
      </w:r>
      <w:r w:rsidRPr="00935338">
        <w:rPr>
          <w:rFonts w:cs="Traditional Arabic"/>
          <w:sz w:val="32"/>
          <w:szCs w:val="32"/>
          <w:rtl/>
        </w:rPr>
        <w:t xml:space="preserve">وكان موضع </w:t>
      </w:r>
      <w:r w:rsidRPr="00935338">
        <w:rPr>
          <w:rFonts w:cs="Traditional Arabic"/>
          <w:b/>
          <w:bCs/>
          <w:sz w:val="32"/>
          <w:szCs w:val="32"/>
          <w:rtl/>
        </w:rPr>
        <w:t xml:space="preserve">واسط </w:t>
      </w:r>
      <w:r w:rsidRPr="00935338">
        <w:rPr>
          <w:rFonts w:cs="Traditional Arabic"/>
          <w:sz w:val="32"/>
          <w:szCs w:val="32"/>
          <w:rtl/>
        </w:rPr>
        <w:t xml:space="preserve">لرجل من الدهاقين يقال له داوردان فساومه بالموضع فقال له الدهقان </w:t>
      </w:r>
      <w:r w:rsidRPr="00935338">
        <w:rPr>
          <w:rFonts w:cs="Traditional Arabic" w:hint="cs"/>
          <w:sz w:val="32"/>
          <w:szCs w:val="32"/>
          <w:rtl/>
        </w:rPr>
        <w:t xml:space="preserve">: </w:t>
      </w:r>
      <w:r w:rsidRPr="00935338">
        <w:rPr>
          <w:rFonts w:cs="Traditional Arabic"/>
          <w:sz w:val="32"/>
          <w:szCs w:val="32"/>
          <w:rtl/>
        </w:rPr>
        <w:t xml:space="preserve">ما يصلح هذا الموضع للأمير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لم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أخبرك عنه بثلاث خصال تخبره بها ثم الأمر إليه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وما هي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هذه بلاد سبخة البناء لا يثبت فيها </w:t>
      </w:r>
      <w:r w:rsidRPr="00935338">
        <w:rPr>
          <w:rFonts w:cs="Traditional Arabic" w:hint="cs"/>
          <w:sz w:val="32"/>
          <w:szCs w:val="32"/>
          <w:rtl/>
        </w:rPr>
        <w:t xml:space="preserve">، </w:t>
      </w:r>
      <w:r w:rsidRPr="00935338">
        <w:rPr>
          <w:rFonts w:cs="Traditional Arabic"/>
          <w:sz w:val="32"/>
          <w:szCs w:val="32"/>
          <w:rtl/>
        </w:rPr>
        <w:t xml:space="preserve">وهي شديدة الحر والسموم وإن الطائر لا يطير في الجو إلا لبعض لشدة الحر ميتا </w:t>
      </w:r>
      <w:r w:rsidRPr="00935338">
        <w:rPr>
          <w:rFonts w:cs="Traditional Arabic" w:hint="cs"/>
          <w:sz w:val="32"/>
          <w:szCs w:val="32"/>
          <w:rtl/>
        </w:rPr>
        <w:t xml:space="preserve">، </w:t>
      </w:r>
      <w:r w:rsidRPr="00935338">
        <w:rPr>
          <w:rFonts w:cs="Traditional Arabic"/>
          <w:sz w:val="32"/>
          <w:szCs w:val="32"/>
          <w:rtl/>
        </w:rPr>
        <w:t xml:space="preserve">وهي بلاد أعمار أهلها قليلة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فكتب بذلك إلى الحجاج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هذا رجل يكره مجاورتنا فأعلمه أنا سنحفر بها الأنهار ونكثر من البناء والغرس فيها ومن الزرع حتى تعذو وتطيب </w:t>
      </w:r>
      <w:r w:rsidRPr="00935338">
        <w:rPr>
          <w:rFonts w:cs="Traditional Arabic" w:hint="cs"/>
          <w:sz w:val="32"/>
          <w:szCs w:val="32"/>
          <w:rtl/>
        </w:rPr>
        <w:t xml:space="preserve">، </w:t>
      </w:r>
      <w:r w:rsidRPr="00935338">
        <w:rPr>
          <w:rFonts w:cs="Traditional Arabic"/>
          <w:sz w:val="32"/>
          <w:szCs w:val="32"/>
          <w:rtl/>
        </w:rPr>
        <w:t>وأما</w:t>
      </w:r>
      <w:r w:rsidRPr="00935338">
        <w:rPr>
          <w:rFonts w:cs="Traditional Arabic" w:hint="cs"/>
          <w:sz w:val="32"/>
          <w:szCs w:val="32"/>
          <w:rtl/>
        </w:rPr>
        <w:t xml:space="preserve"> </w:t>
      </w:r>
      <w:r w:rsidRPr="00935338">
        <w:rPr>
          <w:rFonts w:cs="Traditional Arabic"/>
          <w:sz w:val="32"/>
          <w:szCs w:val="32"/>
          <w:rtl/>
        </w:rPr>
        <w:t xml:space="preserve">قوله إنها سبخة وإن البناء لا يثبت فيها فسنحكمه ثم نرحل عنه فيصير لغيرنا </w:t>
      </w:r>
      <w:r w:rsidRPr="00935338">
        <w:rPr>
          <w:rFonts w:cs="Traditional Arabic" w:hint="cs"/>
          <w:sz w:val="32"/>
          <w:szCs w:val="32"/>
          <w:rtl/>
        </w:rPr>
        <w:t xml:space="preserve">، </w:t>
      </w:r>
      <w:r w:rsidRPr="00935338">
        <w:rPr>
          <w:rFonts w:cs="Traditional Arabic"/>
          <w:sz w:val="32"/>
          <w:szCs w:val="32"/>
          <w:rtl/>
        </w:rPr>
        <w:t xml:space="preserve">وأما قلة أعمار أهلها فهذا شيء إلى الله تعالى لا إلينا </w:t>
      </w:r>
      <w:r w:rsidRPr="00935338">
        <w:rPr>
          <w:rFonts w:cs="Traditional Arabic" w:hint="cs"/>
          <w:sz w:val="32"/>
          <w:szCs w:val="32"/>
          <w:rtl/>
        </w:rPr>
        <w:t xml:space="preserve">، </w:t>
      </w:r>
      <w:r w:rsidRPr="00935338">
        <w:rPr>
          <w:rFonts w:cs="Traditional Arabic"/>
          <w:sz w:val="32"/>
          <w:szCs w:val="32"/>
          <w:rtl/>
        </w:rPr>
        <w:t xml:space="preserve">وأعلمه أننا نحسن مجاورتنا له ونقضي ذمامه بإحساننا إليه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فابتاع الموضع من الدهقان وابتدأ في البناء في أول سنة </w:t>
      </w:r>
      <w:r w:rsidRPr="00935338">
        <w:rPr>
          <w:rFonts w:cs="Traditional Arabic" w:hint="cs"/>
          <w:sz w:val="32"/>
          <w:szCs w:val="32"/>
          <w:rtl/>
        </w:rPr>
        <w:t>83</w:t>
      </w:r>
      <w:r w:rsidRPr="00935338">
        <w:rPr>
          <w:rFonts w:cs="Traditional Arabic"/>
          <w:sz w:val="32"/>
          <w:szCs w:val="32"/>
          <w:rtl/>
        </w:rPr>
        <w:t xml:space="preserve"> واستتمه في سنة 86 ومات في سنة </w:t>
      </w:r>
      <w:r w:rsidRPr="00935338">
        <w:rPr>
          <w:rFonts w:cs="Traditional Arabic" w:hint="cs"/>
          <w:sz w:val="32"/>
          <w:szCs w:val="32"/>
          <w:rtl/>
        </w:rPr>
        <w:t xml:space="preserve">95 .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ولما فرغ منها وسكن في قصره  أعجبه إعجابا شديدا </w:t>
      </w:r>
      <w:r w:rsidRPr="00935338">
        <w:rPr>
          <w:rFonts w:cs="Traditional Arabic" w:hint="cs"/>
          <w:sz w:val="32"/>
          <w:szCs w:val="32"/>
          <w:rtl/>
        </w:rPr>
        <w:t xml:space="preserve">، </w:t>
      </w:r>
      <w:r w:rsidRPr="00935338">
        <w:rPr>
          <w:rFonts w:cs="Traditional Arabic"/>
          <w:sz w:val="32"/>
          <w:szCs w:val="32"/>
          <w:rtl/>
        </w:rPr>
        <w:t xml:space="preserve">فبينما هم ذات يوم في مجلسه إذ أتاه بعض خدمه فأخبره أن جارية من جواريه وقد كان مائلا إليها قد أصابها لمم فغمه ذلك ووجه إلى الكوفة في إشخاص عبد الله بن هلال الذي يقال له صديق إبليس </w:t>
      </w:r>
      <w:r w:rsidRPr="00935338">
        <w:rPr>
          <w:rFonts w:cs="Traditional Arabic" w:hint="cs"/>
          <w:sz w:val="32"/>
          <w:szCs w:val="32"/>
          <w:rtl/>
        </w:rPr>
        <w:t xml:space="preserve">، </w:t>
      </w:r>
      <w:r w:rsidRPr="00935338">
        <w:rPr>
          <w:rFonts w:cs="Traditional Arabic"/>
          <w:sz w:val="32"/>
          <w:szCs w:val="32"/>
          <w:rtl/>
        </w:rPr>
        <w:t xml:space="preserve">فلما قدم عليه أخبره بذلك فقال </w:t>
      </w:r>
      <w:r w:rsidRPr="00935338">
        <w:rPr>
          <w:rFonts w:cs="Traditional Arabic" w:hint="cs"/>
          <w:sz w:val="32"/>
          <w:szCs w:val="32"/>
          <w:rtl/>
        </w:rPr>
        <w:t xml:space="preserve">: </w:t>
      </w:r>
      <w:r w:rsidRPr="00935338">
        <w:rPr>
          <w:rFonts w:cs="Traditional Arabic"/>
          <w:sz w:val="32"/>
          <w:szCs w:val="32"/>
          <w:rtl/>
        </w:rPr>
        <w:t xml:space="preserve">أنا أحل السحر عنها </w:t>
      </w:r>
      <w:r w:rsidRPr="00935338">
        <w:rPr>
          <w:rFonts w:cs="Traditional Arabic" w:hint="cs"/>
          <w:sz w:val="32"/>
          <w:szCs w:val="32"/>
          <w:rtl/>
        </w:rPr>
        <w:t xml:space="preserve">، </w:t>
      </w:r>
      <w:r w:rsidRPr="00935338">
        <w:rPr>
          <w:rFonts w:cs="Traditional Arabic"/>
          <w:sz w:val="32"/>
          <w:szCs w:val="32"/>
          <w:rtl/>
        </w:rPr>
        <w:t xml:space="preserve">فقال له افعل </w:t>
      </w:r>
      <w:r w:rsidRPr="00935338">
        <w:rPr>
          <w:rFonts w:cs="Traditional Arabic" w:hint="cs"/>
          <w:sz w:val="32"/>
          <w:szCs w:val="32"/>
          <w:rtl/>
        </w:rPr>
        <w:t xml:space="preserve">: </w:t>
      </w:r>
      <w:r w:rsidRPr="00935338">
        <w:rPr>
          <w:rFonts w:cs="Traditional Arabic"/>
          <w:sz w:val="32"/>
          <w:szCs w:val="32"/>
          <w:rtl/>
        </w:rPr>
        <w:t xml:space="preserve">فلما زال ما كان بها قال الحجاح </w:t>
      </w:r>
      <w:r w:rsidRPr="00935338">
        <w:rPr>
          <w:rFonts w:cs="Traditional Arabic" w:hint="cs"/>
          <w:sz w:val="32"/>
          <w:szCs w:val="32"/>
          <w:rtl/>
        </w:rPr>
        <w:t xml:space="preserve">: </w:t>
      </w:r>
      <w:r w:rsidRPr="00935338">
        <w:rPr>
          <w:rFonts w:cs="Traditional Arabic"/>
          <w:sz w:val="32"/>
          <w:szCs w:val="32"/>
          <w:rtl/>
        </w:rPr>
        <w:t xml:space="preserve">ويحكم إني أخاف أن يكون هذا القصر مختصرا </w:t>
      </w:r>
      <w:r w:rsidRPr="00935338">
        <w:rPr>
          <w:rFonts w:cs="Traditional Arabic" w:hint="cs"/>
          <w:sz w:val="32"/>
          <w:szCs w:val="32"/>
          <w:rtl/>
        </w:rPr>
        <w:t xml:space="preserve">!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أنا أصنع فيه شيئا فلا ترى ما تكرهه </w:t>
      </w:r>
      <w:r w:rsidRPr="00935338">
        <w:rPr>
          <w:rFonts w:cs="Traditional Arabic" w:hint="cs"/>
          <w:sz w:val="32"/>
          <w:szCs w:val="32"/>
          <w:rtl/>
        </w:rPr>
        <w:t xml:space="preserve">، </w:t>
      </w:r>
      <w:r w:rsidRPr="00935338">
        <w:rPr>
          <w:rFonts w:cs="Traditional Arabic"/>
          <w:sz w:val="32"/>
          <w:szCs w:val="32"/>
          <w:rtl/>
        </w:rPr>
        <w:t xml:space="preserve">فلما كان بعد ثلاثة أيام جاء عبد الله بن هلال يخطر بين الصفين وفي يده قلة مختومة فقال </w:t>
      </w:r>
      <w:r w:rsidRPr="00935338">
        <w:rPr>
          <w:rFonts w:cs="Traditional Arabic" w:hint="cs"/>
          <w:sz w:val="32"/>
          <w:szCs w:val="32"/>
          <w:rtl/>
        </w:rPr>
        <w:t xml:space="preserve">: </w:t>
      </w:r>
      <w:r w:rsidRPr="00935338">
        <w:rPr>
          <w:rFonts w:cs="Traditional Arabic"/>
          <w:sz w:val="32"/>
          <w:szCs w:val="32"/>
          <w:rtl/>
        </w:rPr>
        <w:t>أيها الأمير تأمر بالقصر أن يمسح ثم تدفن هذه القلة في وسطه فلا ترى فيه ما تكرهه أبدا</w:t>
      </w:r>
      <w:r w:rsidRPr="00935338">
        <w:rPr>
          <w:rFonts w:cs="Traditional Arabic" w:hint="cs"/>
          <w:sz w:val="32"/>
          <w:szCs w:val="32"/>
          <w:rtl/>
        </w:rPr>
        <w:t xml:space="preserve">، </w:t>
      </w:r>
      <w:r w:rsidRPr="00935338">
        <w:rPr>
          <w:rFonts w:cs="Traditional Arabic"/>
          <w:sz w:val="32"/>
          <w:szCs w:val="32"/>
          <w:rtl/>
        </w:rPr>
        <w:t xml:space="preserve"> فقال الحجاج له</w:t>
      </w:r>
      <w:r w:rsidRPr="00935338">
        <w:rPr>
          <w:rFonts w:cs="Traditional Arabic" w:hint="cs"/>
          <w:sz w:val="32"/>
          <w:szCs w:val="32"/>
          <w:rtl/>
        </w:rPr>
        <w:t xml:space="preserve"> :</w:t>
      </w:r>
      <w:r w:rsidRPr="00935338">
        <w:rPr>
          <w:rFonts w:cs="Traditional Arabic"/>
          <w:sz w:val="32"/>
          <w:szCs w:val="32"/>
          <w:rtl/>
        </w:rPr>
        <w:t xml:space="preserve"> يا ابن هلال وما علامة ذلك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أن يأمر الأمير برجل من أصحابه بعد آخر من أشداء أصحابه حتى يأتي على عشرة منهم فليجهدوا أن يستقلوا بها من الأرض فإنهم لا يقدرون</w:t>
      </w:r>
      <w:r w:rsidRPr="00935338">
        <w:rPr>
          <w:rFonts w:cs="Traditional Arabic" w:hint="cs"/>
          <w:sz w:val="32"/>
          <w:szCs w:val="32"/>
          <w:rtl/>
        </w:rPr>
        <w:t xml:space="preserve"> ،</w:t>
      </w:r>
      <w:r w:rsidRPr="00935338">
        <w:rPr>
          <w:rFonts w:cs="Traditional Arabic"/>
          <w:sz w:val="32"/>
          <w:szCs w:val="32"/>
          <w:rtl/>
        </w:rPr>
        <w:t xml:space="preserve"> فأمر الحجاج محضره بذلك فكان كما قال ابن هلال</w:t>
      </w:r>
      <w:r w:rsidRPr="00935338">
        <w:rPr>
          <w:rFonts w:cs="Traditional Arabic" w:hint="cs"/>
          <w:sz w:val="32"/>
          <w:szCs w:val="32"/>
          <w:rtl/>
        </w:rPr>
        <w:t xml:space="preserve"> ،</w:t>
      </w:r>
      <w:r w:rsidRPr="00935338">
        <w:rPr>
          <w:rFonts w:cs="Traditional Arabic"/>
          <w:sz w:val="32"/>
          <w:szCs w:val="32"/>
          <w:rtl/>
        </w:rPr>
        <w:t xml:space="preserve"> وكان بين يدي الحجاج مخصرة فوضعها في عروة القلة ثم قال</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 xml:space="preserve">بسم الله الرحمن الرحيم إن ربكم الله الذي خلق السموات والأرض في ستة أيام ثم استوى على العرش </w:t>
      </w:r>
      <w:r w:rsidRPr="00935338">
        <w:rPr>
          <w:rFonts w:cs="Traditional Arabic" w:hint="cs"/>
          <w:b/>
          <w:bCs/>
          <w:sz w:val="32"/>
          <w:szCs w:val="32"/>
          <w:rtl/>
        </w:rPr>
        <w:t xml:space="preserve">، </w:t>
      </w:r>
      <w:r w:rsidRPr="00935338">
        <w:rPr>
          <w:rFonts w:cs="Traditional Arabic"/>
          <w:sz w:val="32"/>
          <w:szCs w:val="32"/>
          <w:rtl/>
        </w:rPr>
        <w:t xml:space="preserve">ثم شال القلة فارتفعت على المخصرة فوضعها ثم فكر منكسا رأسه ساعة ثم التفت إلى عبد الله بن هلال فقال له </w:t>
      </w:r>
      <w:r w:rsidRPr="00935338">
        <w:rPr>
          <w:rFonts w:cs="Traditional Arabic" w:hint="cs"/>
          <w:sz w:val="32"/>
          <w:szCs w:val="32"/>
          <w:rtl/>
        </w:rPr>
        <w:t xml:space="preserve">: </w:t>
      </w:r>
      <w:r w:rsidRPr="00935338">
        <w:rPr>
          <w:rFonts w:cs="Traditional Arabic"/>
          <w:sz w:val="32"/>
          <w:szCs w:val="32"/>
          <w:rtl/>
        </w:rPr>
        <w:t xml:space="preserve">خذ قلتك والحق بأهلك </w:t>
      </w:r>
      <w:r w:rsidRPr="00935338">
        <w:rPr>
          <w:rFonts w:cs="Traditional Arabic"/>
          <w:sz w:val="32"/>
          <w:szCs w:val="32"/>
          <w:rtl/>
        </w:rPr>
        <w:lastRenderedPageBreak/>
        <w:t xml:space="preserve">قال </w:t>
      </w:r>
      <w:r w:rsidRPr="00935338">
        <w:rPr>
          <w:rFonts w:cs="Traditional Arabic" w:hint="cs"/>
          <w:sz w:val="32"/>
          <w:szCs w:val="32"/>
          <w:rtl/>
        </w:rPr>
        <w:t xml:space="preserve">: </w:t>
      </w:r>
      <w:r w:rsidRPr="00935338">
        <w:rPr>
          <w:rFonts w:cs="Traditional Arabic"/>
          <w:sz w:val="32"/>
          <w:szCs w:val="32"/>
          <w:rtl/>
        </w:rPr>
        <w:t xml:space="preserve">ولم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إن هذا القصر سيخرب بعدي وينزله غيري ويختفر محتفر فيجد هذه القلة فيقول لعن الله الحجاج إنما كان</w:t>
      </w:r>
      <w:r w:rsidRPr="00935338">
        <w:rPr>
          <w:rFonts w:cs="Traditional Arabic" w:hint="cs"/>
          <w:sz w:val="32"/>
          <w:szCs w:val="32"/>
          <w:rtl/>
        </w:rPr>
        <w:t xml:space="preserve"> </w:t>
      </w:r>
      <w:r w:rsidRPr="00935338">
        <w:rPr>
          <w:rFonts w:cs="Traditional Arabic"/>
          <w:sz w:val="32"/>
          <w:szCs w:val="32"/>
          <w:rtl/>
        </w:rPr>
        <w:t xml:space="preserve">يبدأ أمره بالسحر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فأخذها ولحق بأهله</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ولما فرغ الحجاج من بناء </w:t>
      </w:r>
      <w:r w:rsidRPr="00935338">
        <w:rPr>
          <w:rFonts w:cs="Traditional Arabic"/>
          <w:b/>
          <w:bCs/>
          <w:sz w:val="32"/>
          <w:szCs w:val="32"/>
          <w:rtl/>
        </w:rPr>
        <w:t xml:space="preserve">واسط </w:t>
      </w:r>
      <w:r w:rsidRPr="00935338">
        <w:rPr>
          <w:rFonts w:cs="Traditional Arabic"/>
          <w:sz w:val="32"/>
          <w:szCs w:val="32"/>
          <w:rtl/>
        </w:rPr>
        <w:t xml:space="preserve">أمر بإخراج كل نبطي بها وقال لا يدخلون مدينتي فإنهم مفسدة </w:t>
      </w:r>
      <w:r w:rsidRPr="00935338">
        <w:rPr>
          <w:rFonts w:cs="Traditional Arabic" w:hint="cs"/>
          <w:sz w:val="32"/>
          <w:szCs w:val="32"/>
          <w:rtl/>
        </w:rPr>
        <w:t xml:space="preserve">، </w:t>
      </w:r>
      <w:r w:rsidRPr="00935338">
        <w:rPr>
          <w:rFonts w:cs="Traditional Arabic"/>
          <w:sz w:val="32"/>
          <w:szCs w:val="32"/>
          <w:rtl/>
        </w:rPr>
        <w:t xml:space="preserve">فلما مات دخلوها عن قريب </w:t>
      </w:r>
      <w:r w:rsidRPr="00935338">
        <w:rPr>
          <w:rFonts w:cs="Traditional Arabic" w:hint="cs"/>
          <w:sz w:val="32"/>
          <w:szCs w:val="32"/>
          <w:rtl/>
        </w:rPr>
        <w:t xml:space="preserve">، </w:t>
      </w:r>
      <w:r w:rsidRPr="00935338">
        <w:rPr>
          <w:rFonts w:cs="Traditional Arabic"/>
          <w:sz w:val="32"/>
          <w:szCs w:val="32"/>
          <w:rtl/>
        </w:rPr>
        <w:t xml:space="preserve">وذكر الحجاج </w:t>
      </w:r>
      <w:r w:rsidRPr="00935338">
        <w:rPr>
          <w:rFonts w:cs="Traditional Arabic" w:hint="cs"/>
          <w:sz w:val="32"/>
          <w:szCs w:val="32"/>
          <w:rtl/>
        </w:rPr>
        <w:t>عند</w:t>
      </w:r>
      <w:r w:rsidRPr="00935338">
        <w:rPr>
          <w:rFonts w:cs="Traditional Arabic"/>
          <w:sz w:val="32"/>
          <w:szCs w:val="32"/>
          <w:rtl/>
        </w:rPr>
        <w:t xml:space="preserve"> عبد الوهاب الثقفي بسوء فغضب وقال </w:t>
      </w:r>
      <w:r w:rsidRPr="00935338">
        <w:rPr>
          <w:rFonts w:cs="Traditional Arabic" w:hint="cs"/>
          <w:sz w:val="32"/>
          <w:szCs w:val="32"/>
          <w:rtl/>
        </w:rPr>
        <w:t xml:space="preserve">: </w:t>
      </w:r>
      <w:r w:rsidRPr="00935338">
        <w:rPr>
          <w:rFonts w:cs="Traditional Arabic"/>
          <w:sz w:val="32"/>
          <w:szCs w:val="32"/>
          <w:rtl/>
        </w:rPr>
        <w:t>إنما تذكرون المساوي</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rtl/>
        </w:rPr>
        <w:t xml:space="preserve">أوما تعلمون أنه أول من ضرب درهما عليه لا إله إلا الله محمد رسول الله وأول من بنى مدينة بعد الصحابة في الإسلام وأول من اتخذ المحامل وأن امرأة من المسلمين سبيت بالهند فنادت يا حجاجاه فاتصل به ذلك فجعل يقول لبيك لبيك </w:t>
      </w:r>
      <w:r w:rsidRPr="00935338">
        <w:rPr>
          <w:rFonts w:cs="Traditional Arabic" w:hint="cs"/>
          <w:b/>
          <w:bCs/>
          <w:sz w:val="32"/>
          <w:szCs w:val="32"/>
          <w:rtl/>
        </w:rPr>
        <w:t xml:space="preserve">! </w:t>
      </w:r>
      <w:r w:rsidRPr="00935338">
        <w:rPr>
          <w:rFonts w:cs="Traditional Arabic"/>
          <w:b/>
          <w:bCs/>
          <w:sz w:val="32"/>
          <w:szCs w:val="32"/>
          <w:rtl/>
        </w:rPr>
        <w:t xml:space="preserve">وأنفق سبعة آلاف ألف درهم حتى افتتح الهند واستنقذ المرأة وأحسن إليها واتخذ المناظر بينه وبين قزوين </w:t>
      </w:r>
      <w:r w:rsidRPr="00935338">
        <w:rPr>
          <w:rFonts w:cs="Traditional Arabic" w:hint="cs"/>
          <w:b/>
          <w:bCs/>
          <w:sz w:val="32"/>
          <w:szCs w:val="32"/>
          <w:rtl/>
        </w:rPr>
        <w:t xml:space="preserve">، </w:t>
      </w:r>
      <w:r w:rsidRPr="00935338">
        <w:rPr>
          <w:rFonts w:cs="Traditional Arabic"/>
          <w:b/>
          <w:bCs/>
          <w:sz w:val="32"/>
          <w:szCs w:val="32"/>
          <w:rtl/>
        </w:rPr>
        <w:t xml:space="preserve">وكان إذا دخن أهل قزوين دخنت المناظر إن كان نهارا </w:t>
      </w:r>
      <w:r w:rsidRPr="00935338">
        <w:rPr>
          <w:rFonts w:cs="Traditional Arabic" w:hint="cs"/>
          <w:b/>
          <w:bCs/>
          <w:sz w:val="32"/>
          <w:szCs w:val="32"/>
          <w:rtl/>
        </w:rPr>
        <w:t xml:space="preserve">، </w:t>
      </w:r>
      <w:r w:rsidRPr="00935338">
        <w:rPr>
          <w:rFonts w:cs="Traditional Arabic"/>
          <w:b/>
          <w:bCs/>
          <w:sz w:val="32"/>
          <w:szCs w:val="32"/>
          <w:rtl/>
        </w:rPr>
        <w:t>وإن كان ليلا أشعلوا نيرانا فتجرد الخيل إليهم فكانت المناظر متصلة بين قزوين وواسط فكانت قزوين ثغرا حينئذ</w:t>
      </w:r>
      <w:r w:rsidRPr="00935338">
        <w:rPr>
          <w:rFonts w:cs="Traditional Arabic"/>
          <w:sz w:val="32"/>
          <w:szCs w:val="32"/>
          <w:rtl/>
        </w:rPr>
        <w:t xml:space="preserve">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09"/>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الواقوصة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واد بالشام في أرض حوران نزله المسلمون أيام أبي بكر الصديق </w:t>
      </w:r>
      <w:r w:rsidRPr="00935338">
        <w:rPr>
          <w:rFonts w:cs="Traditional Arabic" w:hint="cs"/>
          <w:sz w:val="32"/>
          <w:szCs w:val="32"/>
          <w:rtl/>
        </w:rPr>
        <w:t xml:space="preserve">، </w:t>
      </w:r>
      <w:r w:rsidRPr="00935338">
        <w:rPr>
          <w:rFonts w:cs="Traditional Arabic"/>
          <w:sz w:val="32"/>
          <w:szCs w:val="32"/>
          <w:rtl/>
        </w:rPr>
        <w:t>رضي الله عنه</w:t>
      </w:r>
      <w:r w:rsidRPr="00935338">
        <w:rPr>
          <w:rFonts w:cs="Traditional Arabic" w:hint="cs"/>
          <w:sz w:val="32"/>
          <w:szCs w:val="32"/>
          <w:rtl/>
        </w:rPr>
        <w:t xml:space="preserve"> ،</w:t>
      </w:r>
      <w:r w:rsidRPr="00935338">
        <w:rPr>
          <w:rFonts w:cs="Traditional Arabic"/>
          <w:sz w:val="32"/>
          <w:szCs w:val="32"/>
          <w:rtl/>
        </w:rPr>
        <w:t xml:space="preserve"> على اليرموك لغزو الروم</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وفي كتاب أبي حذيفة</w:t>
      </w:r>
      <w:r w:rsidRPr="00935338">
        <w:rPr>
          <w:rFonts w:cs="Traditional Arabic" w:hint="cs"/>
          <w:sz w:val="32"/>
          <w:szCs w:val="32"/>
          <w:rtl/>
        </w:rPr>
        <w:t xml:space="preserve"> :</w:t>
      </w:r>
      <w:r w:rsidRPr="00935338">
        <w:rPr>
          <w:rFonts w:cs="Traditional Arabic"/>
          <w:sz w:val="32"/>
          <w:szCs w:val="32"/>
          <w:rtl/>
        </w:rPr>
        <w:t xml:space="preserve"> أن المسلمين أوقعوا بالمشركين يوما باليرموك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فشد خالد في سرعان الناس وشد المسلمون معه يقتلون كل قتلة فركب بعضهم</w:t>
      </w:r>
      <w:r w:rsidRPr="00935338">
        <w:rPr>
          <w:rFonts w:cs="Traditional Arabic" w:hint="cs"/>
          <w:sz w:val="32"/>
          <w:szCs w:val="32"/>
          <w:rtl/>
        </w:rPr>
        <w:t xml:space="preserve"> </w:t>
      </w:r>
      <w:r w:rsidRPr="00935338">
        <w:rPr>
          <w:rFonts w:cs="Traditional Arabic"/>
          <w:sz w:val="32"/>
          <w:szCs w:val="32"/>
          <w:rtl/>
        </w:rPr>
        <w:t xml:space="preserve">بعضا حتى انتهوا إلى أعلى مكان مشرف على أهوية فأخذوا يتساقطون فيها وهم لا يبصرون وهو يوم ذو ضباب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hint="cs"/>
          <w:sz w:val="32"/>
          <w:szCs w:val="32"/>
          <w:rtl/>
        </w:rPr>
        <w:t xml:space="preserve">: </w:t>
      </w:r>
      <w:r w:rsidRPr="00935338">
        <w:rPr>
          <w:rFonts w:cs="Traditional Arabic"/>
          <w:sz w:val="32"/>
          <w:szCs w:val="32"/>
          <w:rtl/>
        </w:rPr>
        <w:t xml:space="preserve">كان ذلك بالليل وكان آخرهم لا يعلم بما صار إليه الذي قبله حتى سقط فيها ثمانون ألفا فما أحصوا إلا بالقضيب </w:t>
      </w:r>
      <w:r w:rsidRPr="00935338">
        <w:rPr>
          <w:rFonts w:cs="Traditional Arabic" w:hint="cs"/>
          <w:sz w:val="32"/>
          <w:szCs w:val="32"/>
          <w:rtl/>
        </w:rPr>
        <w:t xml:space="preserve">، </w:t>
      </w:r>
      <w:r w:rsidRPr="00935338">
        <w:rPr>
          <w:rFonts w:cs="Traditional Arabic"/>
          <w:sz w:val="32"/>
          <w:szCs w:val="32"/>
          <w:rtl/>
        </w:rPr>
        <w:t>وسميت هذه الأهوية</w:t>
      </w:r>
      <w:r w:rsidRPr="00935338">
        <w:rPr>
          <w:rFonts w:cs="Traditional Arabic"/>
          <w:b/>
          <w:bCs/>
          <w:sz w:val="32"/>
          <w:szCs w:val="32"/>
          <w:rtl/>
        </w:rPr>
        <w:t xml:space="preserve"> بالواقوصة</w:t>
      </w:r>
      <w:r w:rsidRPr="00935338">
        <w:rPr>
          <w:rFonts w:cs="Traditional Arabic"/>
          <w:sz w:val="32"/>
          <w:szCs w:val="32"/>
          <w:rtl/>
        </w:rPr>
        <w:t xml:space="preserve"> من يومئذ حتى اليوم لأنهم واقصوا فيها</w:t>
      </w:r>
      <w:r w:rsidRPr="00935338">
        <w:rPr>
          <w:rFonts w:cs="Traditional Arabic" w:hint="cs"/>
          <w:sz w:val="32"/>
          <w:szCs w:val="32"/>
          <w:rtl/>
        </w:rPr>
        <w:t xml:space="preserve"> ،</w:t>
      </w:r>
      <w:r w:rsidRPr="00935338">
        <w:rPr>
          <w:rFonts w:cs="Traditional Arabic"/>
          <w:sz w:val="32"/>
          <w:szCs w:val="32"/>
          <w:rtl/>
        </w:rPr>
        <w:t xml:space="preserve"> فلما أصبح المسلمون ولم يروا الكفار ظنوا أنهم قد كمنوا لهم حتى أخبروا بأمرهم ورحل الروم وتبعهم المسلمون يقتلون فيهم وكانت الكسرة للروم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10"/>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وبار</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هي مسماة بوبار بن إرم بن سام بن نوح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انتقل إليها وقت تبلبلت الألسن فابتنى بها منزلا وأقام به وهي ما بين الشحر إلى صنعاء أرض واسعة</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وفي كتاب أحمد بن محمد الهمذاني </w:t>
      </w:r>
      <w:r w:rsidRPr="00935338">
        <w:rPr>
          <w:rFonts w:cs="Traditional Arabic" w:hint="cs"/>
          <w:sz w:val="32"/>
          <w:szCs w:val="32"/>
          <w:rtl/>
        </w:rPr>
        <w:t xml:space="preserve">: </w:t>
      </w:r>
      <w:r w:rsidRPr="00935338">
        <w:rPr>
          <w:rFonts w:cs="Traditional Arabic"/>
          <w:sz w:val="32"/>
          <w:szCs w:val="32"/>
          <w:rtl/>
        </w:rPr>
        <w:t xml:space="preserve">وفي اليمن أرض </w:t>
      </w:r>
      <w:r w:rsidRPr="00935338">
        <w:rPr>
          <w:rFonts w:cs="Traditional Arabic"/>
          <w:b/>
          <w:bCs/>
          <w:sz w:val="32"/>
          <w:szCs w:val="32"/>
          <w:rtl/>
        </w:rPr>
        <w:t>وبار</w:t>
      </w:r>
      <w:r w:rsidRPr="00935338">
        <w:rPr>
          <w:rFonts w:cs="Traditional Arabic"/>
          <w:sz w:val="32"/>
          <w:szCs w:val="32"/>
          <w:rtl/>
        </w:rPr>
        <w:t xml:space="preserve"> وهي فيما بين نجران وحضرموت وما بين بلاد مهرة والشحر وكان</w:t>
      </w:r>
      <w:r w:rsidRPr="00935338">
        <w:rPr>
          <w:rFonts w:cs="Traditional Arabic"/>
          <w:b/>
          <w:bCs/>
          <w:sz w:val="32"/>
          <w:szCs w:val="32"/>
          <w:rtl/>
        </w:rPr>
        <w:t xml:space="preserve"> وبار</w:t>
      </w:r>
      <w:r w:rsidRPr="00935338">
        <w:rPr>
          <w:rFonts w:cs="Traditional Arabic"/>
          <w:sz w:val="32"/>
          <w:szCs w:val="32"/>
          <w:rtl/>
        </w:rPr>
        <w:t xml:space="preserve"> وصحار وجاسم بني إرم فكانت </w:t>
      </w:r>
      <w:r w:rsidRPr="00935338">
        <w:rPr>
          <w:rFonts w:cs="Traditional Arabic"/>
          <w:b/>
          <w:bCs/>
          <w:sz w:val="32"/>
          <w:szCs w:val="32"/>
          <w:rtl/>
        </w:rPr>
        <w:t>وبار</w:t>
      </w:r>
      <w:r w:rsidRPr="00935338">
        <w:rPr>
          <w:rFonts w:cs="Traditional Arabic"/>
          <w:sz w:val="32"/>
          <w:szCs w:val="32"/>
          <w:rtl/>
        </w:rPr>
        <w:t xml:space="preserve"> تنزل</w:t>
      </w:r>
      <w:r w:rsidRPr="00935338">
        <w:rPr>
          <w:rFonts w:cs="Traditional Arabic"/>
          <w:b/>
          <w:bCs/>
          <w:sz w:val="32"/>
          <w:szCs w:val="32"/>
          <w:rtl/>
        </w:rPr>
        <w:t xml:space="preserve"> وبار</w:t>
      </w:r>
      <w:r w:rsidRPr="00935338">
        <w:rPr>
          <w:rFonts w:cs="Traditional Arabic"/>
          <w:sz w:val="32"/>
          <w:szCs w:val="32"/>
          <w:rtl/>
        </w:rPr>
        <w:t xml:space="preserve"> وجاسم الحجاز </w:t>
      </w:r>
      <w:r w:rsidRPr="00935338">
        <w:rPr>
          <w:rFonts w:cs="Traditional Arabic"/>
          <w:b/>
          <w:bCs/>
          <w:sz w:val="32"/>
          <w:szCs w:val="32"/>
          <w:rtl/>
        </w:rPr>
        <w:t xml:space="preserve">ووبار </w:t>
      </w:r>
      <w:r w:rsidRPr="00935338">
        <w:rPr>
          <w:rFonts w:cs="Traditional Arabic"/>
          <w:sz w:val="32"/>
          <w:szCs w:val="32"/>
          <w:rtl/>
        </w:rPr>
        <w:t>بلادهم المنسوبة إليهم وهي ما بين الشحر إلى تخوم صنعاء وكانت أرض وبار أكثر الأرضين خيرا وأخصبها ضياعا وأكثرها مياها وشجرا وثمرا فكثرت بها القبائل حتى شحنت بها أرضهم وعظمت أموالهم فأشروا وبطروا وطغوا وكانوا قوما جبابرة ذوي أجسام فلم يعرفوا حق نعم الله تعالى</w:t>
      </w:r>
      <w:r w:rsidRPr="00935338">
        <w:rPr>
          <w:rFonts w:cs="Traditional Arabic" w:hint="cs"/>
          <w:sz w:val="32"/>
          <w:szCs w:val="32"/>
          <w:rtl/>
        </w:rPr>
        <w:t xml:space="preserve"> </w:t>
      </w:r>
      <w:r w:rsidRPr="00935338">
        <w:rPr>
          <w:rFonts w:cs="Traditional Arabic"/>
          <w:sz w:val="32"/>
          <w:szCs w:val="32"/>
          <w:rtl/>
        </w:rPr>
        <w:t xml:space="preserve">فبدل الله خلقهم وجعلهم نسناسا للرجل والمرأة منهم نصف رأس ونصف وجه وعين واحدة ويد واحدة ورجل واحدة فخرجوا على وجوههم يهيمون في تلك الغياض إلى شاطىء البحر يرعون كما ترعى البهائم وصار في أرضهم كل نملة كالكلب العظيم تستلب الواحدة منها الفارس عن فرسه فتمزقه </w:t>
      </w:r>
      <w:r w:rsidRPr="00935338">
        <w:rPr>
          <w:rFonts w:cs="Traditional Arabic" w:hint="cs"/>
          <w:sz w:val="32"/>
          <w:szCs w:val="32"/>
          <w:rtl/>
        </w:rPr>
        <w:t xml:space="preserve">، </w:t>
      </w:r>
      <w:r w:rsidRPr="00935338">
        <w:rPr>
          <w:rFonts w:cs="Traditional Arabic"/>
          <w:sz w:val="32"/>
          <w:szCs w:val="32"/>
          <w:rtl/>
        </w:rPr>
        <w:t>ويقال إن ذا القرنين وجنوده دخلوا إلى هذه الأرض فاختلس النمل جماعة من أصحابه</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ويزعم علماء العرب أن الله تعالى لما أهلك عادا وثمود أسكن الجن في منازلهم وهي أرض </w:t>
      </w:r>
      <w:r w:rsidRPr="00935338">
        <w:rPr>
          <w:rFonts w:cs="Traditional Arabic"/>
          <w:b/>
          <w:bCs/>
          <w:sz w:val="32"/>
          <w:szCs w:val="32"/>
          <w:rtl/>
        </w:rPr>
        <w:t>وبار</w:t>
      </w:r>
      <w:r w:rsidRPr="00935338">
        <w:rPr>
          <w:rFonts w:cs="Traditional Arabic"/>
          <w:sz w:val="32"/>
          <w:szCs w:val="32"/>
          <w:rtl/>
        </w:rPr>
        <w:t xml:space="preserve"> فحمتها من كل من يريدها وأنها أخصب بلاد الله وأكثرها شجرا ونخلا وخيرا وأعذبها عنبا وتمرا وموزا فإن دنا رجل منها عامدا أو غالطا حثا الجن في وجهه التراب وإن أبى إلا الدخول خبلوه وربما قتلوه </w:t>
      </w:r>
      <w:r w:rsidRPr="00935338">
        <w:rPr>
          <w:rFonts w:cs="Traditional Arabic" w:hint="cs"/>
          <w:sz w:val="32"/>
          <w:szCs w:val="32"/>
          <w:rtl/>
        </w:rPr>
        <w:t xml:space="preserve">، </w:t>
      </w:r>
      <w:r w:rsidRPr="00935338">
        <w:rPr>
          <w:rFonts w:cs="Traditional Arabic"/>
          <w:sz w:val="32"/>
          <w:szCs w:val="32"/>
          <w:rtl/>
        </w:rPr>
        <w:t>وعندهم الإبل الحوشية وهي فيما يزعم العرب التي ضربت فيها إبل الجن</w:t>
      </w:r>
      <w:r w:rsidRPr="00935338">
        <w:rPr>
          <w:rFonts w:cs="Traditional Arabic" w:hint="cs"/>
          <w:sz w:val="32"/>
          <w:szCs w:val="32"/>
          <w:rtl/>
        </w:rPr>
        <w:t xml:space="preserve"> .</w:t>
      </w:r>
    </w:p>
    <w:p w:rsidR="00417A6A" w:rsidRPr="00935338" w:rsidRDefault="00417A6A" w:rsidP="00417A6A">
      <w:pPr>
        <w:spacing w:line="42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وفي كتاب أخبار العرب أن رجلا من أهل اليمن رأى في إبله ذات يوم فحلا كأنه كوكب بياضا وحسنا فأقره فيها حتى ضربها فلما ألقحها ذهب ولم يره حتى كان في العام المقبل فإنه جاء وقد نتج الرجل إبله وتحركت أولاده فيها فلم يزل فيها حتى ألقحها ثم انصرف </w:t>
      </w:r>
      <w:r w:rsidRPr="00935338">
        <w:rPr>
          <w:rFonts w:cs="Traditional Arabic" w:hint="cs"/>
          <w:sz w:val="32"/>
          <w:szCs w:val="32"/>
          <w:rtl/>
        </w:rPr>
        <w:t xml:space="preserve">، </w:t>
      </w:r>
      <w:r w:rsidRPr="00935338">
        <w:rPr>
          <w:rFonts w:cs="Traditional Arabic"/>
          <w:sz w:val="32"/>
          <w:szCs w:val="32"/>
          <w:rtl/>
        </w:rPr>
        <w:t xml:space="preserve">وفعل ذلك ثلاث سنين </w:t>
      </w:r>
      <w:r w:rsidRPr="00935338">
        <w:rPr>
          <w:rFonts w:cs="Traditional Arabic" w:hint="cs"/>
          <w:sz w:val="32"/>
          <w:szCs w:val="32"/>
          <w:rtl/>
        </w:rPr>
        <w:t xml:space="preserve">، </w:t>
      </w:r>
      <w:r w:rsidRPr="00935338">
        <w:rPr>
          <w:rFonts w:cs="Traditional Arabic"/>
          <w:sz w:val="32"/>
          <w:szCs w:val="32"/>
          <w:rtl/>
        </w:rPr>
        <w:t xml:space="preserve">فلما كان في الثالثة وأراد الانصراف هدر فتبعه سائر ولده ومضى فتبعه الرجل حتى وصل إلى </w:t>
      </w:r>
      <w:r w:rsidRPr="00935338">
        <w:rPr>
          <w:rFonts w:cs="Traditional Arabic"/>
          <w:b/>
          <w:bCs/>
          <w:sz w:val="32"/>
          <w:szCs w:val="32"/>
          <w:rtl/>
        </w:rPr>
        <w:t xml:space="preserve">وبار </w:t>
      </w:r>
      <w:r w:rsidRPr="00935338">
        <w:rPr>
          <w:rFonts w:cs="Traditional Arabic"/>
          <w:sz w:val="32"/>
          <w:szCs w:val="32"/>
          <w:rtl/>
        </w:rPr>
        <w:t xml:space="preserve">وصار إلى عين عظيمة وصادف حولها إبلا حوشية وحميرا وبقرا وظباء وغير ذلك من الحيوانات التي لا تحصى كثرة وبعضه أنس ببعض ورأى نخلا كثيرا حاملا وغير حامل والتمر ملقى حول النخل قديما وحديثا بعضه على بعض ولم ير أحدا </w:t>
      </w:r>
      <w:r w:rsidRPr="00935338">
        <w:rPr>
          <w:rFonts w:cs="Traditional Arabic" w:hint="cs"/>
          <w:sz w:val="32"/>
          <w:szCs w:val="32"/>
          <w:rtl/>
        </w:rPr>
        <w:t xml:space="preserve">، </w:t>
      </w:r>
      <w:r w:rsidRPr="00935338">
        <w:rPr>
          <w:rFonts w:cs="Traditional Arabic"/>
          <w:sz w:val="32"/>
          <w:szCs w:val="32"/>
          <w:rtl/>
        </w:rPr>
        <w:t xml:space="preserve">فبينما هو واقف يفكر إذ أتاه رجل من الجن فقال له </w:t>
      </w:r>
      <w:r w:rsidRPr="00935338">
        <w:rPr>
          <w:rFonts w:cs="Traditional Arabic" w:hint="cs"/>
          <w:sz w:val="32"/>
          <w:szCs w:val="32"/>
          <w:rtl/>
        </w:rPr>
        <w:t xml:space="preserve">: </w:t>
      </w:r>
      <w:r w:rsidRPr="00935338">
        <w:rPr>
          <w:rFonts w:cs="Traditional Arabic"/>
          <w:sz w:val="32"/>
          <w:szCs w:val="32"/>
          <w:rtl/>
        </w:rPr>
        <w:t xml:space="preserve">ما وقوفك ههنا </w:t>
      </w:r>
      <w:r w:rsidRPr="00935338">
        <w:rPr>
          <w:rFonts w:cs="Traditional Arabic" w:hint="cs"/>
          <w:sz w:val="32"/>
          <w:szCs w:val="32"/>
          <w:rtl/>
        </w:rPr>
        <w:t xml:space="preserve">؟ </w:t>
      </w:r>
      <w:r w:rsidRPr="00935338">
        <w:rPr>
          <w:rFonts w:cs="Traditional Arabic"/>
          <w:sz w:val="32"/>
          <w:szCs w:val="32"/>
          <w:rtl/>
        </w:rPr>
        <w:t>فقص عليه قصة الإبل</w:t>
      </w:r>
      <w:r w:rsidRPr="00935338">
        <w:rPr>
          <w:rFonts w:cs="Traditional Arabic" w:hint="cs"/>
          <w:sz w:val="32"/>
          <w:szCs w:val="32"/>
          <w:rtl/>
        </w:rPr>
        <w:t xml:space="preserve"> ، </w:t>
      </w:r>
      <w:r w:rsidRPr="00935338">
        <w:rPr>
          <w:rFonts w:cs="Traditional Arabic"/>
          <w:sz w:val="32"/>
          <w:szCs w:val="32"/>
          <w:rtl/>
        </w:rPr>
        <w:t xml:space="preserve">فقال له </w:t>
      </w:r>
      <w:r w:rsidRPr="00935338">
        <w:rPr>
          <w:rFonts w:cs="Traditional Arabic" w:hint="cs"/>
          <w:sz w:val="32"/>
          <w:szCs w:val="32"/>
          <w:rtl/>
        </w:rPr>
        <w:t xml:space="preserve">: </w:t>
      </w:r>
      <w:r w:rsidRPr="00935338">
        <w:rPr>
          <w:rFonts w:cs="Traditional Arabic"/>
          <w:sz w:val="32"/>
          <w:szCs w:val="32"/>
          <w:rtl/>
        </w:rPr>
        <w:t xml:space="preserve">لو كنت فعلت ذلك على معرفة لقتلتك ولكن اذهب وإياك والمعاودة </w:t>
      </w:r>
      <w:r w:rsidRPr="00935338">
        <w:rPr>
          <w:rFonts w:cs="Traditional Arabic"/>
          <w:sz w:val="32"/>
          <w:szCs w:val="32"/>
          <w:rtl/>
        </w:rPr>
        <w:lastRenderedPageBreak/>
        <w:t xml:space="preserve">فإن هذا جمل من إبلنا عمد إلى أولاده فجاء بها </w:t>
      </w:r>
      <w:r w:rsidRPr="00935338">
        <w:rPr>
          <w:rFonts w:cs="Traditional Arabic" w:hint="cs"/>
          <w:sz w:val="32"/>
          <w:szCs w:val="32"/>
          <w:rtl/>
        </w:rPr>
        <w:t xml:space="preserve">، </w:t>
      </w:r>
      <w:r w:rsidRPr="00935338">
        <w:rPr>
          <w:rFonts w:cs="Traditional Arabic"/>
          <w:sz w:val="32"/>
          <w:szCs w:val="32"/>
          <w:rtl/>
        </w:rPr>
        <w:t>ثم أعطاه جملا وقال له</w:t>
      </w:r>
      <w:r w:rsidRPr="00935338">
        <w:rPr>
          <w:rFonts w:cs="Traditional Arabic" w:hint="cs"/>
          <w:sz w:val="32"/>
          <w:szCs w:val="32"/>
          <w:rtl/>
        </w:rPr>
        <w:t xml:space="preserve"> :</w:t>
      </w:r>
      <w:r w:rsidRPr="00935338">
        <w:rPr>
          <w:rFonts w:cs="Traditional Arabic"/>
          <w:sz w:val="32"/>
          <w:szCs w:val="32"/>
          <w:rtl/>
        </w:rPr>
        <w:t xml:space="preserve"> انج بنفسك وهذا الجمل لك </w:t>
      </w:r>
      <w:r w:rsidRPr="00935338">
        <w:rPr>
          <w:rFonts w:cs="Traditional Arabic" w:hint="cs"/>
          <w:sz w:val="32"/>
          <w:szCs w:val="32"/>
          <w:rtl/>
        </w:rPr>
        <w:t xml:space="preserve">، </w:t>
      </w:r>
      <w:r w:rsidRPr="00935338">
        <w:rPr>
          <w:rFonts w:cs="Traditional Arabic"/>
          <w:sz w:val="32"/>
          <w:szCs w:val="32"/>
          <w:rtl/>
        </w:rPr>
        <w:t xml:space="preserve">فيقال إن النجائب المهرية من نسل ذلك الجمل </w:t>
      </w:r>
      <w:r w:rsidRPr="00935338">
        <w:rPr>
          <w:rFonts w:cs="Traditional Arabic" w:hint="cs"/>
          <w:sz w:val="32"/>
          <w:szCs w:val="32"/>
          <w:rtl/>
        </w:rPr>
        <w:t xml:space="preserve">، </w:t>
      </w:r>
      <w:r w:rsidRPr="00935338">
        <w:rPr>
          <w:rFonts w:cs="Traditional Arabic"/>
          <w:sz w:val="32"/>
          <w:szCs w:val="32"/>
          <w:rtl/>
        </w:rPr>
        <w:t>ثم جاء الرجل وحدث بعض ملوك كندة بذلك فسار يطلب الموضع فأقام مدة فلم يقدر عليه</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11"/>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spacing w:line="420" w:lineRule="exact"/>
        <w:jc w:val="lowKashida"/>
        <w:rPr>
          <w:rFonts w:cs="Traditional Arabic"/>
          <w:sz w:val="32"/>
          <w:szCs w:val="32"/>
          <w:rtl/>
        </w:rPr>
      </w:pPr>
      <w:r w:rsidRPr="00935338">
        <w:rPr>
          <w:rFonts w:cs="Traditional Arabic"/>
          <w:sz w:val="32"/>
          <w:szCs w:val="32"/>
          <w:rtl/>
        </w:rPr>
        <w:t xml:space="preserve"> وعن محمد بن إسحاق </w:t>
      </w:r>
      <w:r w:rsidRPr="00935338">
        <w:rPr>
          <w:rFonts w:cs="Traditional Arabic" w:hint="cs"/>
          <w:b/>
          <w:bCs/>
          <w:sz w:val="32"/>
          <w:szCs w:val="32"/>
          <w:rtl/>
        </w:rPr>
        <w:t xml:space="preserve">: </w:t>
      </w:r>
      <w:r w:rsidRPr="00935338">
        <w:rPr>
          <w:rFonts w:cs="Traditional Arabic"/>
          <w:b/>
          <w:bCs/>
          <w:sz w:val="32"/>
          <w:szCs w:val="32"/>
          <w:rtl/>
        </w:rPr>
        <w:t xml:space="preserve">أن النسناس خلق في اليمن لأحدهم يد واحدة ورجل واحدة وكذلك العين وسائر ما في الجسد وهو يقفز برجله قفزا شديدا ويعدو عدوا </w:t>
      </w:r>
      <w:r w:rsidRPr="00935338">
        <w:rPr>
          <w:rFonts w:cs="Traditional Arabic" w:hint="cs"/>
          <w:b/>
          <w:bCs/>
          <w:sz w:val="32"/>
          <w:szCs w:val="32"/>
          <w:rtl/>
        </w:rPr>
        <w:t xml:space="preserve">منكرا </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12"/>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spacing w:line="420" w:lineRule="exact"/>
        <w:jc w:val="lowKashida"/>
        <w:rPr>
          <w:rFonts w:cs="Traditional Arabic"/>
          <w:sz w:val="32"/>
          <w:szCs w:val="32"/>
          <w:rtl/>
        </w:rPr>
      </w:pPr>
      <w:r w:rsidRPr="00935338">
        <w:rPr>
          <w:rFonts w:cs="Traditional Arabic"/>
          <w:sz w:val="32"/>
          <w:szCs w:val="32"/>
          <w:rtl/>
        </w:rPr>
        <w:t xml:space="preserve"> </w:t>
      </w:r>
    </w:p>
    <w:p w:rsidR="00417A6A" w:rsidRPr="00935338" w:rsidRDefault="00417A6A" w:rsidP="00417A6A">
      <w:pPr>
        <w:spacing w:line="420" w:lineRule="exact"/>
        <w:jc w:val="both"/>
        <w:rPr>
          <w:rFonts w:cs="Traditional Arabic"/>
          <w:sz w:val="32"/>
          <w:szCs w:val="32"/>
          <w:rtl/>
        </w:rPr>
      </w:pPr>
      <w:r w:rsidRPr="00935338">
        <w:rPr>
          <w:rFonts w:cs="Traditional Arabic" w:hint="cs"/>
          <w:sz w:val="32"/>
          <w:szCs w:val="32"/>
          <w:rtl/>
        </w:rPr>
        <w:t xml:space="preserve">وَدٌّ : </w:t>
      </w:r>
      <w:r w:rsidRPr="00935338">
        <w:rPr>
          <w:rFonts w:cs="Traditional Arabic"/>
          <w:sz w:val="32"/>
          <w:szCs w:val="32"/>
          <w:rtl/>
        </w:rPr>
        <w:t xml:space="preserve">قال أبو المنذر هشام بن محمد </w:t>
      </w:r>
      <w:r w:rsidRPr="00935338">
        <w:rPr>
          <w:rFonts w:cs="Traditional Arabic" w:hint="cs"/>
          <w:sz w:val="32"/>
          <w:szCs w:val="32"/>
          <w:rtl/>
        </w:rPr>
        <w:t xml:space="preserve">: </w:t>
      </w:r>
      <w:r w:rsidRPr="00935338">
        <w:rPr>
          <w:rFonts w:cs="Traditional Arabic"/>
          <w:sz w:val="32"/>
          <w:szCs w:val="32"/>
          <w:rtl/>
        </w:rPr>
        <w:t xml:space="preserve">كان </w:t>
      </w:r>
      <w:r w:rsidRPr="00935338">
        <w:rPr>
          <w:rFonts w:cs="Traditional Arabic"/>
          <w:b/>
          <w:bCs/>
          <w:sz w:val="32"/>
          <w:szCs w:val="32"/>
          <w:rtl/>
        </w:rPr>
        <w:t>ود</w:t>
      </w:r>
      <w:r w:rsidRPr="00935338">
        <w:rPr>
          <w:rFonts w:cs="Traditional Arabic"/>
          <w:sz w:val="32"/>
          <w:szCs w:val="32"/>
          <w:rtl/>
        </w:rPr>
        <w:t xml:space="preserve"> وسواع ويغوث ويعوق ونسر أصنام قوم نوح وقوم إدريس </w:t>
      </w:r>
      <w:r w:rsidRPr="00935338">
        <w:rPr>
          <w:rFonts w:cs="Traditional Arabic" w:hint="cs"/>
          <w:sz w:val="32"/>
          <w:szCs w:val="32"/>
          <w:rtl/>
        </w:rPr>
        <w:t xml:space="preserve">، </w:t>
      </w:r>
      <w:r w:rsidRPr="00935338">
        <w:rPr>
          <w:rFonts w:cs="Traditional Arabic"/>
          <w:sz w:val="32"/>
          <w:szCs w:val="32"/>
          <w:rtl/>
        </w:rPr>
        <w:t xml:space="preserve">عليهما السلام </w:t>
      </w:r>
      <w:r w:rsidRPr="00935338">
        <w:rPr>
          <w:rFonts w:cs="Traditional Arabic" w:hint="cs"/>
          <w:sz w:val="32"/>
          <w:szCs w:val="32"/>
          <w:rtl/>
        </w:rPr>
        <w:t xml:space="preserve">، </w:t>
      </w:r>
      <w:r w:rsidRPr="00935338">
        <w:rPr>
          <w:rFonts w:cs="Traditional Arabic"/>
          <w:sz w:val="32"/>
          <w:szCs w:val="32"/>
          <w:rtl/>
        </w:rPr>
        <w:t xml:space="preserve">وانتقلت إلى عمرو بن لحي </w:t>
      </w:r>
      <w:r w:rsidRPr="00935338">
        <w:rPr>
          <w:rFonts w:cs="Traditional Arabic" w:hint="cs"/>
          <w:sz w:val="32"/>
          <w:szCs w:val="32"/>
          <w:rtl/>
        </w:rPr>
        <w:t>، و</w:t>
      </w:r>
      <w:r w:rsidRPr="00935338">
        <w:rPr>
          <w:rFonts w:cs="Traditional Arabic"/>
          <w:sz w:val="32"/>
          <w:szCs w:val="32"/>
          <w:rtl/>
        </w:rPr>
        <w:t xml:space="preserve">أول عبادة الأصنام أن آدم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لما مات جعله بنو شيث بن آدم في مغارة في الجبل الذي أهبط عليه بأرض الهند ويقال للجبل نوذ وهو أخصب جبل في الأرض </w:t>
      </w:r>
      <w:r w:rsidRPr="00935338">
        <w:rPr>
          <w:rFonts w:cs="Traditional Arabic" w:hint="cs"/>
          <w:sz w:val="32"/>
          <w:szCs w:val="32"/>
          <w:rtl/>
        </w:rPr>
        <w:t xml:space="preserve">، </w:t>
      </w:r>
      <w:r w:rsidRPr="00935338">
        <w:rPr>
          <w:rFonts w:cs="Traditional Arabic"/>
          <w:sz w:val="32"/>
          <w:szCs w:val="32"/>
          <w:rtl/>
        </w:rPr>
        <w:t xml:space="preserve">فكان بنو شيث يأتون جسد آدم في المغارة ويعظمونه ويرحمون عليه فقال رجل من بني قابيل بن آدم </w:t>
      </w:r>
      <w:r w:rsidRPr="00935338">
        <w:rPr>
          <w:rFonts w:cs="Traditional Arabic" w:hint="cs"/>
          <w:sz w:val="32"/>
          <w:szCs w:val="32"/>
          <w:rtl/>
        </w:rPr>
        <w:t xml:space="preserve">: </w:t>
      </w:r>
      <w:r w:rsidRPr="00935338">
        <w:rPr>
          <w:rFonts w:cs="Traditional Arabic"/>
          <w:sz w:val="32"/>
          <w:szCs w:val="32"/>
          <w:rtl/>
        </w:rPr>
        <w:t xml:space="preserve">يا بني قابيل إن لبني شيث دوارا يدورون حوله ويعظمونه وليس لكم شيء </w:t>
      </w:r>
      <w:r w:rsidRPr="00935338">
        <w:rPr>
          <w:rFonts w:cs="Traditional Arabic" w:hint="cs"/>
          <w:sz w:val="32"/>
          <w:szCs w:val="32"/>
          <w:rtl/>
        </w:rPr>
        <w:t xml:space="preserve">، </w:t>
      </w:r>
      <w:r w:rsidRPr="00935338">
        <w:rPr>
          <w:rFonts w:cs="Traditional Arabic"/>
          <w:sz w:val="32"/>
          <w:szCs w:val="32"/>
          <w:rtl/>
        </w:rPr>
        <w:t xml:space="preserve">فنحت لهم صنما فكان أول من عمله </w:t>
      </w:r>
      <w:r w:rsidRPr="00935338">
        <w:rPr>
          <w:rFonts w:cs="Traditional Arabic" w:hint="cs"/>
          <w:sz w:val="32"/>
          <w:szCs w:val="32"/>
          <w:rtl/>
        </w:rPr>
        <w:t xml:space="preserve">، </w:t>
      </w:r>
      <w:r w:rsidRPr="00935338">
        <w:rPr>
          <w:rFonts w:cs="Traditional Arabic"/>
          <w:sz w:val="32"/>
          <w:szCs w:val="32"/>
          <w:rtl/>
        </w:rPr>
        <w:t>وكان</w:t>
      </w:r>
      <w:r w:rsidRPr="00935338">
        <w:rPr>
          <w:rFonts w:cs="Traditional Arabic"/>
          <w:b/>
          <w:bCs/>
          <w:sz w:val="32"/>
          <w:szCs w:val="32"/>
          <w:rtl/>
        </w:rPr>
        <w:t xml:space="preserve"> ود</w:t>
      </w:r>
      <w:r w:rsidRPr="00935338">
        <w:rPr>
          <w:rFonts w:cs="Traditional Arabic"/>
          <w:sz w:val="32"/>
          <w:szCs w:val="32"/>
          <w:rtl/>
        </w:rPr>
        <w:t xml:space="preserve"> وسواع ويغوث ويعوق ونسر قوما صالحين ماتوا في شهر فجزع عليهم أقاربهم فقال رجل من بني قابيل </w:t>
      </w:r>
      <w:r w:rsidRPr="00935338">
        <w:rPr>
          <w:rFonts w:cs="Traditional Arabic" w:hint="cs"/>
          <w:sz w:val="32"/>
          <w:szCs w:val="32"/>
          <w:rtl/>
        </w:rPr>
        <w:t xml:space="preserve">: </w:t>
      </w:r>
      <w:r w:rsidRPr="00935338">
        <w:rPr>
          <w:rFonts w:cs="Traditional Arabic"/>
          <w:sz w:val="32"/>
          <w:szCs w:val="32"/>
          <w:rtl/>
        </w:rPr>
        <w:t xml:space="preserve">يا قوم هل لكم أن أعمل لكم خمسة أصنام على أني لا أقدر أن أجعل فيها أرواحا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نعم </w:t>
      </w:r>
      <w:r w:rsidRPr="00935338">
        <w:rPr>
          <w:rFonts w:cs="Traditional Arabic" w:hint="cs"/>
          <w:sz w:val="32"/>
          <w:szCs w:val="32"/>
          <w:rtl/>
        </w:rPr>
        <w:t xml:space="preserve">، </w:t>
      </w:r>
      <w:r w:rsidRPr="00935338">
        <w:rPr>
          <w:rFonts w:cs="Traditional Arabic"/>
          <w:sz w:val="32"/>
          <w:szCs w:val="32"/>
          <w:rtl/>
        </w:rPr>
        <w:t xml:space="preserve">فنحت لهم خمسة أصنام على صورهم فنصبها لهم فكان الرجل يأتي أخاه وعمه وابن عمه فيعظمه ويسعى حوله حتى ذهب ذلك القرن الأول </w:t>
      </w:r>
      <w:r w:rsidRPr="00935338">
        <w:rPr>
          <w:rFonts w:cs="Traditional Arabic" w:hint="cs"/>
          <w:sz w:val="32"/>
          <w:szCs w:val="32"/>
          <w:rtl/>
        </w:rPr>
        <w:t xml:space="preserve">، </w:t>
      </w:r>
      <w:r w:rsidRPr="00935338">
        <w:rPr>
          <w:rFonts w:cs="Traditional Arabic"/>
          <w:sz w:val="32"/>
          <w:szCs w:val="32"/>
          <w:rtl/>
        </w:rPr>
        <w:t xml:space="preserve">ثم جاء قرن آخر يعظمونهم أشد تعظيما من القرن الأول </w:t>
      </w:r>
      <w:r w:rsidRPr="00935338">
        <w:rPr>
          <w:rFonts w:cs="Traditional Arabic" w:hint="cs"/>
          <w:sz w:val="32"/>
          <w:szCs w:val="32"/>
          <w:rtl/>
        </w:rPr>
        <w:t xml:space="preserve">، </w:t>
      </w:r>
      <w:r w:rsidRPr="00935338">
        <w:rPr>
          <w:rFonts w:cs="Traditional Arabic"/>
          <w:sz w:val="32"/>
          <w:szCs w:val="32"/>
          <w:rtl/>
        </w:rPr>
        <w:t xml:space="preserve">ثم جاء من بعدهم القرن الثالث فقالوا </w:t>
      </w:r>
      <w:r w:rsidRPr="00935338">
        <w:rPr>
          <w:rFonts w:cs="Traditional Arabic" w:hint="cs"/>
          <w:sz w:val="32"/>
          <w:szCs w:val="32"/>
          <w:rtl/>
        </w:rPr>
        <w:t xml:space="preserve">: </w:t>
      </w:r>
      <w:r w:rsidRPr="00935338">
        <w:rPr>
          <w:rFonts w:cs="Traditional Arabic"/>
          <w:sz w:val="32"/>
          <w:szCs w:val="32"/>
          <w:rtl/>
        </w:rPr>
        <w:t xml:space="preserve">ما عظم أولونا هؤلاء إلا وهم يرجون شفاعتهم ثم الله </w:t>
      </w:r>
      <w:r w:rsidRPr="00935338">
        <w:rPr>
          <w:rFonts w:cs="Traditional Arabic" w:hint="cs"/>
          <w:sz w:val="32"/>
          <w:szCs w:val="32"/>
          <w:rtl/>
        </w:rPr>
        <w:t xml:space="preserve">، </w:t>
      </w:r>
      <w:r w:rsidRPr="00935338">
        <w:rPr>
          <w:rFonts w:cs="Traditional Arabic"/>
          <w:sz w:val="32"/>
          <w:szCs w:val="32"/>
          <w:rtl/>
        </w:rPr>
        <w:t xml:space="preserve">فعبدوهم وعظم أمرهم واشتد كفرهم فبعث الله إليهم إدريس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وهو أخنوخ بن يرد بن مهلائيل بن قينان نبيا فنهاهم عن عبادتها ودعاهم إلى عبادة الله تعالى </w:t>
      </w:r>
      <w:r w:rsidRPr="00935338">
        <w:rPr>
          <w:rFonts w:cs="Traditional Arabic" w:hint="cs"/>
          <w:sz w:val="32"/>
          <w:szCs w:val="32"/>
          <w:rtl/>
        </w:rPr>
        <w:t xml:space="preserve">، </w:t>
      </w:r>
      <w:r w:rsidRPr="00935338">
        <w:rPr>
          <w:rFonts w:cs="Traditional Arabic"/>
          <w:sz w:val="32"/>
          <w:szCs w:val="32"/>
          <w:rtl/>
        </w:rPr>
        <w:t xml:space="preserve">فكذبوه </w:t>
      </w:r>
      <w:r w:rsidRPr="00935338">
        <w:rPr>
          <w:rFonts w:cs="Traditional Arabic" w:hint="cs"/>
          <w:sz w:val="32"/>
          <w:szCs w:val="32"/>
          <w:rtl/>
        </w:rPr>
        <w:t xml:space="preserve">، </w:t>
      </w:r>
      <w:r w:rsidRPr="00935338">
        <w:rPr>
          <w:rFonts w:cs="Traditional Arabic"/>
          <w:sz w:val="32"/>
          <w:szCs w:val="32"/>
          <w:rtl/>
        </w:rPr>
        <w:t xml:space="preserve">فرفعه الله مكانا عليا ولم يزل أمرهم يشتد فيها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ابن الكلبي </w:t>
      </w:r>
      <w:r w:rsidRPr="00935338">
        <w:rPr>
          <w:rFonts w:cs="Traditional Arabic"/>
          <w:sz w:val="32"/>
          <w:szCs w:val="32"/>
          <w:rtl/>
        </w:rPr>
        <w:t xml:space="preserve">عن أبي صالح عن ابن عباس حتى أدرك نوح بن لمك بن متوشلخ بن أخنوخ فبعثه الله نبيا وهو يومئذ ابن أربعمائة سنة وثمانين سنة </w:t>
      </w:r>
      <w:r w:rsidRPr="00935338">
        <w:rPr>
          <w:rFonts w:cs="Traditional Arabic" w:hint="cs"/>
          <w:sz w:val="32"/>
          <w:szCs w:val="32"/>
          <w:rtl/>
        </w:rPr>
        <w:t xml:space="preserve">، </w:t>
      </w:r>
      <w:r w:rsidRPr="00935338">
        <w:rPr>
          <w:rFonts w:cs="Traditional Arabic"/>
          <w:sz w:val="32"/>
          <w:szCs w:val="32"/>
          <w:rtl/>
        </w:rPr>
        <w:t xml:space="preserve">فدعاهم إلى الله تعالى في نبوته مائة وعشرين سنة فعصوه وكذبوه </w:t>
      </w:r>
      <w:r w:rsidRPr="00935338">
        <w:rPr>
          <w:rFonts w:cs="Traditional Arabic" w:hint="cs"/>
          <w:sz w:val="32"/>
          <w:szCs w:val="32"/>
          <w:rtl/>
        </w:rPr>
        <w:t xml:space="preserve">، </w:t>
      </w:r>
      <w:r w:rsidRPr="00935338">
        <w:rPr>
          <w:rFonts w:cs="Traditional Arabic"/>
          <w:sz w:val="32"/>
          <w:szCs w:val="32"/>
          <w:rtl/>
        </w:rPr>
        <w:t xml:space="preserve">فأمره الله تعالى أن يصنع الفلك ففرغ منها وركبها وهو ابن ستمائة سنة </w:t>
      </w:r>
      <w:r w:rsidRPr="00935338">
        <w:rPr>
          <w:rFonts w:cs="Traditional Arabic" w:hint="cs"/>
          <w:sz w:val="32"/>
          <w:szCs w:val="32"/>
          <w:rtl/>
        </w:rPr>
        <w:t xml:space="preserve">، </w:t>
      </w:r>
      <w:r w:rsidRPr="00935338">
        <w:rPr>
          <w:rFonts w:cs="Traditional Arabic"/>
          <w:sz w:val="32"/>
          <w:szCs w:val="32"/>
          <w:rtl/>
        </w:rPr>
        <w:t xml:space="preserve">وغرق من غرق ومكث بعد ذلك ثلثمائة وخمسين سنة فعلا الطوفان وطبق الأرض كلها </w:t>
      </w:r>
      <w:r w:rsidRPr="00935338">
        <w:rPr>
          <w:rFonts w:cs="Traditional Arabic" w:hint="cs"/>
          <w:sz w:val="32"/>
          <w:szCs w:val="32"/>
          <w:rtl/>
        </w:rPr>
        <w:t xml:space="preserve">، </w:t>
      </w:r>
      <w:r w:rsidRPr="00935338">
        <w:rPr>
          <w:rFonts w:cs="Traditional Arabic"/>
          <w:sz w:val="32"/>
          <w:szCs w:val="32"/>
          <w:rtl/>
        </w:rPr>
        <w:t xml:space="preserve">فأهبط ماء الطوفان هذه الأصنام من جبل نوذ إلى الأرض وجعل </w:t>
      </w:r>
      <w:r w:rsidRPr="00935338">
        <w:rPr>
          <w:rFonts w:cs="Traditional Arabic"/>
          <w:sz w:val="32"/>
          <w:szCs w:val="32"/>
          <w:rtl/>
        </w:rPr>
        <w:lastRenderedPageBreak/>
        <w:t xml:space="preserve">الماء بشدة جريه وعبابه ينقلها من أرض إلى أرض </w:t>
      </w:r>
      <w:r w:rsidRPr="00935338">
        <w:rPr>
          <w:rFonts w:cs="Traditional Arabic" w:hint="cs"/>
          <w:sz w:val="32"/>
          <w:szCs w:val="32"/>
          <w:rtl/>
        </w:rPr>
        <w:t xml:space="preserve">، </w:t>
      </w:r>
      <w:r w:rsidRPr="00935338">
        <w:rPr>
          <w:rFonts w:cs="Traditional Arabic"/>
          <w:sz w:val="32"/>
          <w:szCs w:val="32"/>
          <w:rtl/>
        </w:rPr>
        <w:t>حتى قذفها إلى أرض جدة</w:t>
      </w:r>
      <w:r w:rsidRPr="00935338">
        <w:rPr>
          <w:rFonts w:cs="Traditional Arabic" w:hint="cs"/>
          <w:sz w:val="32"/>
          <w:szCs w:val="32"/>
          <w:rtl/>
        </w:rPr>
        <w:t xml:space="preserve"> ،</w:t>
      </w:r>
      <w:r w:rsidRPr="00935338">
        <w:rPr>
          <w:rFonts w:cs="Traditional Arabic"/>
          <w:sz w:val="32"/>
          <w:szCs w:val="32"/>
          <w:rtl/>
        </w:rPr>
        <w:t xml:space="preserve"> ثم نضب الماء وبقيت على شط جدة </w:t>
      </w:r>
      <w:r w:rsidRPr="00935338">
        <w:rPr>
          <w:rFonts w:cs="Traditional Arabic" w:hint="cs"/>
          <w:sz w:val="32"/>
          <w:szCs w:val="32"/>
          <w:rtl/>
        </w:rPr>
        <w:t xml:space="preserve"> ، </w:t>
      </w:r>
      <w:r w:rsidRPr="00935338">
        <w:rPr>
          <w:rFonts w:cs="Traditional Arabic"/>
          <w:sz w:val="32"/>
          <w:szCs w:val="32"/>
          <w:rtl/>
        </w:rPr>
        <w:t>فسفت الريح عليها التراب حتى وارتها</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13"/>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spacing w:line="420" w:lineRule="exact"/>
        <w:jc w:val="both"/>
        <w:rPr>
          <w:rFonts w:cs="Traditional Arabic"/>
          <w:sz w:val="32"/>
          <w:szCs w:val="32"/>
          <w:rtl/>
        </w:rPr>
      </w:pPr>
    </w:p>
    <w:p w:rsidR="00417A6A" w:rsidRPr="00935338" w:rsidRDefault="00417A6A" w:rsidP="00417A6A">
      <w:pPr>
        <w:spacing w:line="420" w:lineRule="exact"/>
        <w:jc w:val="lowKashida"/>
        <w:rPr>
          <w:rFonts w:cs="Traditional Arabic"/>
          <w:sz w:val="32"/>
          <w:szCs w:val="32"/>
          <w:rtl/>
        </w:rPr>
      </w:pPr>
      <w:r w:rsidRPr="00935338">
        <w:rPr>
          <w:rFonts w:cs="Traditional Arabic"/>
          <w:b/>
          <w:bCs/>
          <w:sz w:val="32"/>
          <w:szCs w:val="32"/>
          <w:rtl/>
        </w:rPr>
        <w:t>و</w:t>
      </w:r>
      <w:r w:rsidRPr="00935338">
        <w:rPr>
          <w:rFonts w:cs="Traditional Arabic" w:hint="cs"/>
          <w:b/>
          <w:bCs/>
          <w:sz w:val="32"/>
          <w:szCs w:val="32"/>
          <w:rtl/>
        </w:rPr>
        <w:t>َ</w:t>
      </w:r>
      <w:r w:rsidRPr="00935338">
        <w:rPr>
          <w:rFonts w:cs="Traditional Arabic"/>
          <w:b/>
          <w:bCs/>
          <w:sz w:val="32"/>
          <w:szCs w:val="32"/>
          <w:rtl/>
        </w:rPr>
        <w:t>ه</w:t>
      </w:r>
      <w:r w:rsidRPr="00935338">
        <w:rPr>
          <w:rFonts w:cs="Traditional Arabic" w:hint="cs"/>
          <w:b/>
          <w:bCs/>
          <w:sz w:val="32"/>
          <w:szCs w:val="32"/>
          <w:rtl/>
        </w:rPr>
        <w:t>ْ</w:t>
      </w:r>
      <w:r w:rsidRPr="00935338">
        <w:rPr>
          <w:rFonts w:cs="Traditional Arabic"/>
          <w:b/>
          <w:bCs/>
          <w:sz w:val="32"/>
          <w:szCs w:val="32"/>
          <w:rtl/>
        </w:rPr>
        <w:t>ط</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w:t>
      </w:r>
      <w:r w:rsidRPr="00935338">
        <w:rPr>
          <w:rFonts w:cs="Traditional Arabic" w:hint="cs"/>
          <w:sz w:val="32"/>
          <w:szCs w:val="32"/>
          <w:rtl/>
        </w:rPr>
        <w:t xml:space="preserve">، </w:t>
      </w:r>
      <w:r w:rsidRPr="00935338">
        <w:rPr>
          <w:rFonts w:cs="Traditional Arabic"/>
          <w:sz w:val="32"/>
          <w:szCs w:val="32"/>
          <w:rtl/>
        </w:rPr>
        <w:t xml:space="preserve">وسكون ثانيه </w:t>
      </w:r>
      <w:r w:rsidRPr="00935338">
        <w:rPr>
          <w:rFonts w:cs="Traditional Arabic" w:hint="cs"/>
          <w:sz w:val="32"/>
          <w:szCs w:val="32"/>
          <w:rtl/>
        </w:rPr>
        <w:t xml:space="preserve">، </w:t>
      </w:r>
      <w:r w:rsidRPr="00935338">
        <w:rPr>
          <w:rFonts w:cs="Traditional Arabic"/>
          <w:sz w:val="32"/>
          <w:szCs w:val="32"/>
          <w:rtl/>
        </w:rPr>
        <w:t xml:space="preserve">وطاء مهملة </w:t>
      </w:r>
      <w:r w:rsidRPr="00935338">
        <w:rPr>
          <w:rFonts w:cs="Traditional Arabic" w:hint="cs"/>
          <w:sz w:val="32"/>
          <w:szCs w:val="32"/>
          <w:rtl/>
        </w:rPr>
        <w:t xml:space="preserve">. </w:t>
      </w:r>
    </w:p>
    <w:p w:rsidR="00417A6A" w:rsidRPr="00935338" w:rsidRDefault="00417A6A" w:rsidP="00417A6A">
      <w:pPr>
        <w:spacing w:line="420" w:lineRule="exact"/>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والوهط المكان المطمئن المستوي ينبت العضاه والسمر والطلح وبه سمي الوهط </w:t>
      </w:r>
      <w:r w:rsidRPr="00935338">
        <w:rPr>
          <w:rFonts w:cs="Traditional Arabic" w:hint="cs"/>
          <w:sz w:val="32"/>
          <w:szCs w:val="32"/>
          <w:rtl/>
        </w:rPr>
        <w:t xml:space="preserve">، </w:t>
      </w:r>
      <w:r w:rsidRPr="00935338">
        <w:rPr>
          <w:rFonts w:cs="Traditional Arabic"/>
          <w:sz w:val="32"/>
          <w:szCs w:val="32"/>
          <w:rtl/>
        </w:rPr>
        <w:t>وهو مال كان لعمرو بن العاص ب</w:t>
      </w:r>
      <w:r w:rsidRPr="00935338">
        <w:rPr>
          <w:rFonts w:cs="Traditional Arabic"/>
          <w:b/>
          <w:bCs/>
          <w:sz w:val="32"/>
          <w:szCs w:val="32"/>
          <w:rtl/>
        </w:rPr>
        <w:t>الطائف</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وهو كرم كان على ألف ألف خشبة شرى كل خشبة بدرهم </w:t>
      </w:r>
      <w:r w:rsidRPr="00935338">
        <w:rPr>
          <w:rFonts w:cs="Traditional Arabic" w:hint="cs"/>
          <w:sz w:val="32"/>
          <w:szCs w:val="32"/>
          <w:rtl/>
        </w:rPr>
        <w:t xml:space="preserve">، </w:t>
      </w:r>
      <w:r w:rsidRPr="00935338">
        <w:rPr>
          <w:rFonts w:cs="Traditional Arabic"/>
          <w:sz w:val="32"/>
          <w:szCs w:val="32"/>
          <w:rtl/>
        </w:rPr>
        <w:t>وقال ابن الأعرابي</w:t>
      </w:r>
      <w:r w:rsidRPr="00935338">
        <w:rPr>
          <w:rFonts w:cs="Traditional Arabic" w:hint="cs"/>
          <w:sz w:val="32"/>
          <w:szCs w:val="32"/>
          <w:rtl/>
        </w:rPr>
        <w:t xml:space="preserve"> :</w:t>
      </w:r>
      <w:r w:rsidRPr="00935338">
        <w:rPr>
          <w:rFonts w:cs="Traditional Arabic"/>
          <w:sz w:val="32"/>
          <w:szCs w:val="32"/>
          <w:rtl/>
        </w:rPr>
        <w:t xml:space="preserve"> عرش عمرو بن العاص بالوهط ألف ألف عود كرم على ألف ألف خشبة ابتاع كل خشبة بدرهم فحج سليمان بن عبد الملك فمر بالوهط فقال </w:t>
      </w:r>
      <w:r w:rsidRPr="00935338">
        <w:rPr>
          <w:rFonts w:cs="Traditional Arabic" w:hint="cs"/>
          <w:sz w:val="32"/>
          <w:szCs w:val="32"/>
          <w:rtl/>
        </w:rPr>
        <w:t xml:space="preserve">: </w:t>
      </w:r>
      <w:r w:rsidRPr="00935338">
        <w:rPr>
          <w:rFonts w:cs="Traditional Arabic"/>
          <w:sz w:val="32"/>
          <w:szCs w:val="32"/>
          <w:rtl/>
        </w:rPr>
        <w:t xml:space="preserve">أحب أن أنظر إليه </w:t>
      </w:r>
      <w:r w:rsidRPr="00935338">
        <w:rPr>
          <w:rFonts w:cs="Traditional Arabic" w:hint="cs"/>
          <w:sz w:val="32"/>
          <w:szCs w:val="32"/>
          <w:rtl/>
        </w:rPr>
        <w:t xml:space="preserve">، </w:t>
      </w:r>
      <w:r w:rsidRPr="00935338">
        <w:rPr>
          <w:rFonts w:cs="Traditional Arabic"/>
          <w:sz w:val="32"/>
          <w:szCs w:val="32"/>
          <w:rtl/>
        </w:rPr>
        <w:t xml:space="preserve">فلما رآه قال </w:t>
      </w:r>
      <w:r w:rsidRPr="00935338">
        <w:rPr>
          <w:rFonts w:cs="Traditional Arabic" w:hint="cs"/>
          <w:sz w:val="32"/>
          <w:szCs w:val="32"/>
          <w:rtl/>
        </w:rPr>
        <w:t xml:space="preserve">: </w:t>
      </w:r>
      <w:r w:rsidRPr="00935338">
        <w:rPr>
          <w:rFonts w:cs="Traditional Arabic"/>
          <w:sz w:val="32"/>
          <w:szCs w:val="32"/>
          <w:rtl/>
        </w:rPr>
        <w:t xml:space="preserve">هذا أكرم مال وأحسنه ما رأيت لأحد مثله لولا أن هذه الحرة في وسطه </w:t>
      </w:r>
      <w:r w:rsidRPr="00935338">
        <w:rPr>
          <w:rFonts w:cs="Traditional Arabic" w:hint="cs"/>
          <w:sz w:val="32"/>
          <w:szCs w:val="32"/>
          <w:rtl/>
        </w:rPr>
        <w:t xml:space="preserve">، </w:t>
      </w:r>
      <w:r w:rsidRPr="00935338">
        <w:rPr>
          <w:rFonts w:cs="Traditional Arabic"/>
          <w:sz w:val="32"/>
          <w:szCs w:val="32"/>
          <w:rtl/>
        </w:rPr>
        <w:t xml:space="preserve">فقيل له </w:t>
      </w:r>
      <w:r w:rsidRPr="00935338">
        <w:rPr>
          <w:rFonts w:cs="Traditional Arabic" w:hint="cs"/>
          <w:sz w:val="32"/>
          <w:szCs w:val="32"/>
          <w:rtl/>
        </w:rPr>
        <w:t xml:space="preserve">: </w:t>
      </w:r>
      <w:r w:rsidRPr="00935338">
        <w:rPr>
          <w:rFonts w:cs="Traditional Arabic"/>
          <w:sz w:val="32"/>
          <w:szCs w:val="32"/>
          <w:rtl/>
        </w:rPr>
        <w:t xml:space="preserve">ليست بحرة ولكنها </w:t>
      </w:r>
      <w:r w:rsidRPr="00935338">
        <w:rPr>
          <w:rFonts w:cs="Traditional Arabic" w:hint="cs"/>
          <w:sz w:val="32"/>
          <w:szCs w:val="32"/>
          <w:rtl/>
        </w:rPr>
        <w:t>مسطاح</w:t>
      </w:r>
      <w:r w:rsidRPr="00935338">
        <w:rPr>
          <w:rFonts w:cs="Traditional Arabic"/>
          <w:sz w:val="32"/>
          <w:szCs w:val="32"/>
          <w:rtl/>
        </w:rPr>
        <w:t xml:space="preserve"> الزبيب وكان زبيبه جمع في وسطه فلما رآه من البعد ظنه حرة سوداء </w:t>
      </w:r>
      <w:r w:rsidRPr="00935338">
        <w:rPr>
          <w:rFonts w:cs="Traditional Arabic" w:hint="cs"/>
          <w:sz w:val="32"/>
          <w:szCs w:val="32"/>
          <w:rtl/>
        </w:rPr>
        <w:t xml:space="preserve"> . </w:t>
      </w:r>
    </w:p>
    <w:p w:rsidR="00417A6A" w:rsidRPr="00935338" w:rsidRDefault="00417A6A" w:rsidP="00417A6A">
      <w:pPr>
        <w:spacing w:line="420" w:lineRule="exact"/>
        <w:jc w:val="lowKashida"/>
        <w:rPr>
          <w:rFonts w:cs="Traditional Arabic"/>
          <w:sz w:val="32"/>
          <w:szCs w:val="32"/>
          <w:rtl/>
        </w:rPr>
      </w:pPr>
      <w:r w:rsidRPr="00935338">
        <w:rPr>
          <w:rFonts w:cs="Traditional Arabic"/>
          <w:sz w:val="32"/>
          <w:szCs w:val="32"/>
          <w:rtl/>
        </w:rPr>
        <w:t xml:space="preserve">وقال ابن موسى </w:t>
      </w:r>
      <w:r w:rsidRPr="00935338">
        <w:rPr>
          <w:rFonts w:cs="Traditional Arabic" w:hint="cs"/>
          <w:sz w:val="32"/>
          <w:szCs w:val="32"/>
          <w:rtl/>
        </w:rPr>
        <w:t xml:space="preserve">: </w:t>
      </w:r>
      <w:r w:rsidRPr="00935338">
        <w:rPr>
          <w:rFonts w:cs="Traditional Arabic"/>
          <w:sz w:val="32"/>
          <w:szCs w:val="32"/>
          <w:rtl/>
        </w:rPr>
        <w:t xml:space="preserve">الوهط قرية </w:t>
      </w:r>
      <w:r w:rsidRPr="00935338">
        <w:rPr>
          <w:rFonts w:cs="Traditional Arabic"/>
          <w:b/>
          <w:bCs/>
          <w:sz w:val="32"/>
          <w:szCs w:val="32"/>
          <w:rtl/>
        </w:rPr>
        <w:t>بالطائف</w:t>
      </w:r>
      <w:r w:rsidRPr="00935338">
        <w:rPr>
          <w:rFonts w:cs="Traditional Arabic"/>
          <w:sz w:val="32"/>
          <w:szCs w:val="32"/>
          <w:rtl/>
        </w:rPr>
        <w:t xml:space="preserve"> على ثلاثة أميال من وج كانت لعمرو بن العاص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14"/>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حرف الهاء</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 xml:space="preserve"> ه</w:t>
      </w:r>
      <w:r w:rsidRPr="00935338">
        <w:rPr>
          <w:rFonts w:cs="Traditional Arabic" w:hint="cs"/>
          <w:b/>
          <w:bCs/>
          <w:sz w:val="32"/>
          <w:szCs w:val="32"/>
          <w:rtl/>
        </w:rPr>
        <w:t>ُ</w:t>
      </w:r>
      <w:r w:rsidRPr="00935338">
        <w:rPr>
          <w:rFonts w:cs="Traditional Arabic"/>
          <w:b/>
          <w:bCs/>
          <w:sz w:val="32"/>
          <w:szCs w:val="32"/>
          <w:rtl/>
        </w:rPr>
        <w:t>ب</w:t>
      </w:r>
      <w:r w:rsidRPr="00935338">
        <w:rPr>
          <w:rFonts w:cs="Traditional Arabic" w:hint="cs"/>
          <w:b/>
          <w:bCs/>
          <w:sz w:val="32"/>
          <w:szCs w:val="32"/>
          <w:rtl/>
        </w:rPr>
        <w:t>َ</w:t>
      </w:r>
      <w:r w:rsidRPr="00935338">
        <w:rPr>
          <w:rFonts w:cs="Traditional Arabic"/>
          <w:b/>
          <w:bCs/>
          <w:sz w:val="32"/>
          <w:szCs w:val="32"/>
          <w:rtl/>
        </w:rPr>
        <w:t>ل</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بالضم ثم الفتح </w:t>
      </w:r>
      <w:r w:rsidRPr="00935338">
        <w:rPr>
          <w:rFonts w:cs="Traditional Arabic" w:hint="cs"/>
          <w:sz w:val="32"/>
          <w:szCs w:val="32"/>
          <w:rtl/>
        </w:rPr>
        <w:t xml:space="preserve">، </w:t>
      </w:r>
      <w:r w:rsidRPr="00935338">
        <w:rPr>
          <w:rFonts w:cs="Traditional Arabic"/>
          <w:sz w:val="32"/>
          <w:szCs w:val="32"/>
          <w:rtl/>
        </w:rPr>
        <w:t>بوزن زفر</w:t>
      </w:r>
      <w:r w:rsidRPr="00935338">
        <w:rPr>
          <w:rFonts w:cs="Traditional Arabic" w:hint="cs"/>
          <w:sz w:val="32"/>
          <w:szCs w:val="32"/>
          <w:rtl/>
        </w:rPr>
        <w:t xml:space="preserve"> ،</w:t>
      </w:r>
      <w:r w:rsidRPr="00935338">
        <w:rPr>
          <w:rFonts w:cs="Traditional Arabic"/>
          <w:sz w:val="32"/>
          <w:szCs w:val="32"/>
          <w:rtl/>
        </w:rPr>
        <w:t xml:space="preserve"> أظنه من الهابل وهو الكثير اللحم والشحم</w:t>
      </w:r>
      <w:r w:rsidRPr="00935338">
        <w:rPr>
          <w:rFonts w:cs="Traditional Arabic" w:hint="cs"/>
          <w:sz w:val="32"/>
          <w:szCs w:val="32"/>
          <w:rtl/>
        </w:rPr>
        <w:t xml:space="preserve"> ،</w:t>
      </w:r>
      <w:r w:rsidRPr="00935338">
        <w:rPr>
          <w:rFonts w:cs="Traditional Arabic"/>
          <w:sz w:val="32"/>
          <w:szCs w:val="32"/>
          <w:rtl/>
        </w:rPr>
        <w:t xml:space="preserve"> ومنه حديث عائشة </w:t>
      </w:r>
      <w:r w:rsidRPr="00935338">
        <w:rPr>
          <w:rFonts w:cs="Traditional Arabic" w:hint="cs"/>
          <w:sz w:val="32"/>
          <w:szCs w:val="32"/>
          <w:rtl/>
        </w:rPr>
        <w:t xml:space="preserve">: </w:t>
      </w:r>
      <w:r w:rsidRPr="00935338">
        <w:rPr>
          <w:rFonts w:cs="Traditional Arabic"/>
          <w:sz w:val="32"/>
          <w:szCs w:val="32"/>
          <w:rtl/>
        </w:rPr>
        <w:t xml:space="preserve">والنساء يومئذ لم يهبلهن اللحم أي لم يسمن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w:t>
      </w:r>
      <w:r w:rsidRPr="00935338">
        <w:rPr>
          <w:rFonts w:cs="Traditional Arabic" w:hint="cs"/>
          <w:b/>
          <w:bCs/>
          <w:sz w:val="32"/>
          <w:szCs w:val="32"/>
          <w:rtl/>
        </w:rPr>
        <w:t xml:space="preserve">  </w:t>
      </w:r>
      <w:r w:rsidRPr="00935338">
        <w:rPr>
          <w:rFonts w:cs="Traditional Arabic"/>
          <w:b/>
          <w:bCs/>
          <w:sz w:val="32"/>
          <w:szCs w:val="32"/>
          <w:rtl/>
        </w:rPr>
        <w:t>هبل</w:t>
      </w:r>
      <w:r w:rsidRPr="00935338">
        <w:rPr>
          <w:rFonts w:cs="Traditional Arabic"/>
          <w:sz w:val="32"/>
          <w:szCs w:val="32"/>
          <w:rtl/>
        </w:rPr>
        <w:t xml:space="preserve"> من أصنام الكعبة </w:t>
      </w:r>
      <w:r w:rsidRPr="00935338">
        <w:rPr>
          <w:rFonts w:cs="Traditional Arabic" w:hint="cs"/>
          <w:sz w:val="32"/>
          <w:szCs w:val="32"/>
          <w:rtl/>
        </w:rPr>
        <w:t xml:space="preserve">، </w:t>
      </w:r>
      <w:r w:rsidRPr="00935338">
        <w:rPr>
          <w:rFonts w:cs="Traditional Arabic"/>
          <w:sz w:val="32"/>
          <w:szCs w:val="32"/>
          <w:rtl/>
        </w:rPr>
        <w:t xml:space="preserve">كانت لقريش أصنام في جوف الكعبة وحولها وكان أعظمها عندهم </w:t>
      </w:r>
      <w:r w:rsidRPr="00935338">
        <w:rPr>
          <w:rFonts w:cs="Traditional Arabic"/>
          <w:b/>
          <w:bCs/>
          <w:sz w:val="32"/>
          <w:szCs w:val="32"/>
          <w:rtl/>
        </w:rPr>
        <w:t xml:space="preserve">هبل </w:t>
      </w:r>
      <w:r w:rsidRPr="00935338">
        <w:rPr>
          <w:rFonts w:cs="Traditional Arabic"/>
          <w:sz w:val="32"/>
          <w:szCs w:val="32"/>
          <w:rtl/>
        </w:rPr>
        <w:t xml:space="preserve">وكان من عقيق أحمر على صورة الإنسان مكسور اليد اليمنى أدركته قريش كذلك فجعلوا له يدا من ذهب </w:t>
      </w:r>
      <w:r w:rsidRPr="00935338">
        <w:rPr>
          <w:rFonts w:cs="Traditional Arabic" w:hint="cs"/>
          <w:sz w:val="32"/>
          <w:szCs w:val="32"/>
          <w:rtl/>
        </w:rPr>
        <w:t xml:space="preserve">، </w:t>
      </w:r>
      <w:r w:rsidRPr="00935338">
        <w:rPr>
          <w:rFonts w:cs="Traditional Arabic"/>
          <w:sz w:val="32"/>
          <w:szCs w:val="32"/>
          <w:rtl/>
        </w:rPr>
        <w:t xml:space="preserve">وكان أول من نصبه خزيمة بن مدركة بن إلياس بن مضر </w:t>
      </w:r>
      <w:r w:rsidRPr="00935338">
        <w:rPr>
          <w:rFonts w:cs="Traditional Arabic" w:hint="cs"/>
          <w:sz w:val="32"/>
          <w:szCs w:val="32"/>
          <w:rtl/>
        </w:rPr>
        <w:t xml:space="preserve">، </w:t>
      </w:r>
      <w:r w:rsidRPr="00935338">
        <w:rPr>
          <w:rFonts w:cs="Traditional Arabic"/>
          <w:sz w:val="32"/>
          <w:szCs w:val="32"/>
          <w:rtl/>
        </w:rPr>
        <w:t xml:space="preserve">وكان يقال له </w:t>
      </w:r>
      <w:r w:rsidRPr="00935338">
        <w:rPr>
          <w:rFonts w:cs="Traditional Arabic"/>
          <w:b/>
          <w:bCs/>
          <w:sz w:val="32"/>
          <w:szCs w:val="32"/>
          <w:rtl/>
        </w:rPr>
        <w:t>هبل</w:t>
      </w:r>
      <w:r w:rsidRPr="00935338">
        <w:rPr>
          <w:rFonts w:cs="Traditional Arabic"/>
          <w:sz w:val="32"/>
          <w:szCs w:val="32"/>
          <w:rtl/>
        </w:rPr>
        <w:t xml:space="preserve"> خزيمة </w:t>
      </w:r>
      <w:r w:rsidRPr="00935338">
        <w:rPr>
          <w:rFonts w:cs="Traditional Arabic" w:hint="cs"/>
          <w:sz w:val="32"/>
          <w:szCs w:val="32"/>
          <w:rtl/>
        </w:rPr>
        <w:t xml:space="preserve">، </w:t>
      </w:r>
      <w:r w:rsidRPr="00935338">
        <w:rPr>
          <w:rFonts w:cs="Traditional Arabic"/>
          <w:sz w:val="32"/>
          <w:szCs w:val="32"/>
          <w:rtl/>
        </w:rPr>
        <w:t xml:space="preserve">وكان في جوف الكعبة قدامه سبعة أقدح مكتوب في أولها صريح والآخر ملصق </w:t>
      </w:r>
      <w:r w:rsidRPr="00935338">
        <w:rPr>
          <w:rFonts w:cs="Traditional Arabic" w:hint="cs"/>
          <w:sz w:val="32"/>
          <w:szCs w:val="32"/>
          <w:rtl/>
        </w:rPr>
        <w:t xml:space="preserve">، </w:t>
      </w:r>
      <w:r w:rsidRPr="00935338">
        <w:rPr>
          <w:rFonts w:cs="Traditional Arabic"/>
          <w:sz w:val="32"/>
          <w:szCs w:val="32"/>
          <w:rtl/>
        </w:rPr>
        <w:t xml:space="preserve">فإذا شكوا في مولود أهدوا له هدية ثم ضربوا بالقداح فإن خرج صريح ألحقوه وإن خرج ملصق دفعوه </w:t>
      </w:r>
      <w:r w:rsidRPr="00935338">
        <w:rPr>
          <w:rFonts w:cs="Traditional Arabic" w:hint="cs"/>
          <w:sz w:val="32"/>
          <w:szCs w:val="32"/>
          <w:rtl/>
        </w:rPr>
        <w:t xml:space="preserve">، </w:t>
      </w:r>
      <w:r w:rsidRPr="00935338">
        <w:rPr>
          <w:rFonts w:cs="Traditional Arabic"/>
          <w:sz w:val="32"/>
          <w:szCs w:val="32"/>
          <w:rtl/>
        </w:rPr>
        <w:t xml:space="preserve">وقدح على الميت وقدح على النكاح </w:t>
      </w:r>
      <w:r w:rsidRPr="00935338">
        <w:rPr>
          <w:rFonts w:cs="Traditional Arabic" w:hint="cs"/>
          <w:sz w:val="32"/>
          <w:szCs w:val="32"/>
          <w:rtl/>
        </w:rPr>
        <w:t xml:space="preserve">، </w:t>
      </w:r>
      <w:r w:rsidRPr="00935338">
        <w:rPr>
          <w:rFonts w:cs="Traditional Arabic"/>
          <w:sz w:val="32"/>
          <w:szCs w:val="32"/>
          <w:rtl/>
        </w:rPr>
        <w:t xml:space="preserve">وثلاثة لم تفسر على ما كانت </w:t>
      </w:r>
      <w:r w:rsidRPr="00935338">
        <w:rPr>
          <w:rFonts w:cs="Traditional Arabic" w:hint="cs"/>
          <w:sz w:val="32"/>
          <w:szCs w:val="32"/>
          <w:rtl/>
        </w:rPr>
        <w:t xml:space="preserve">، </w:t>
      </w:r>
      <w:r w:rsidRPr="00935338">
        <w:rPr>
          <w:rFonts w:cs="Traditional Arabic"/>
          <w:sz w:val="32"/>
          <w:szCs w:val="32"/>
          <w:rtl/>
        </w:rPr>
        <w:t xml:space="preserve">فإذا اختصموا في أمر أو أرادوا سفرا أو عملا استقسموا بالقداح عنده فما خرج عملوا به وانتهوا إليه </w:t>
      </w:r>
      <w:r w:rsidRPr="00935338">
        <w:rPr>
          <w:rFonts w:cs="Traditional Arabic" w:hint="cs"/>
          <w:sz w:val="32"/>
          <w:szCs w:val="32"/>
          <w:rtl/>
        </w:rPr>
        <w:t xml:space="preserve">، </w:t>
      </w:r>
      <w:r w:rsidRPr="00935338">
        <w:rPr>
          <w:rFonts w:cs="Traditional Arabic"/>
          <w:sz w:val="32"/>
          <w:szCs w:val="32"/>
          <w:rtl/>
        </w:rPr>
        <w:t xml:space="preserve">وعنده ضرب عبد المطلب بالقداح على ابنه عبد الله والد النبي </w:t>
      </w:r>
      <w:r w:rsidRPr="00935338">
        <w:rPr>
          <w:rFonts w:cs="Traditional Arabic"/>
          <w:sz w:val="32"/>
          <w:szCs w:val="32"/>
        </w:rPr>
        <w:sym w:font="AGA Arabesque" w:char="F072"/>
      </w:r>
      <w:r w:rsidRPr="00935338">
        <w:rPr>
          <w:rFonts w:cs="Traditional Arabic" w:hint="cs"/>
          <w:sz w:val="32"/>
          <w:szCs w:val="32"/>
          <w:rtl/>
        </w:rPr>
        <w:t xml:space="preserve"> ، </w:t>
      </w:r>
      <w:r w:rsidRPr="00935338">
        <w:rPr>
          <w:rFonts w:cs="Traditional Arabic"/>
          <w:sz w:val="32"/>
          <w:szCs w:val="32"/>
          <w:rtl/>
        </w:rPr>
        <w:t xml:space="preserve">وهو الذي يقول له أبو سفيان بن حرب حين ظفر يوم أحد </w:t>
      </w:r>
      <w:r w:rsidRPr="00935338">
        <w:rPr>
          <w:rFonts w:cs="Traditional Arabic" w:hint="cs"/>
          <w:sz w:val="32"/>
          <w:szCs w:val="32"/>
          <w:rtl/>
        </w:rPr>
        <w:t xml:space="preserve">: </w:t>
      </w:r>
      <w:r w:rsidRPr="00935338">
        <w:rPr>
          <w:rFonts w:cs="Traditional Arabic"/>
          <w:sz w:val="32"/>
          <w:szCs w:val="32"/>
          <w:rtl/>
        </w:rPr>
        <w:t xml:space="preserve">أعل </w:t>
      </w:r>
      <w:r w:rsidRPr="00935338">
        <w:rPr>
          <w:rFonts w:cs="Traditional Arabic"/>
          <w:b/>
          <w:bCs/>
          <w:sz w:val="32"/>
          <w:szCs w:val="32"/>
          <w:rtl/>
        </w:rPr>
        <w:t>هبل</w:t>
      </w:r>
      <w:r w:rsidRPr="00935338">
        <w:rPr>
          <w:rFonts w:cs="Traditional Arabic"/>
          <w:sz w:val="32"/>
          <w:szCs w:val="32"/>
          <w:rtl/>
        </w:rPr>
        <w:t xml:space="preserve"> أي أعل دينك </w:t>
      </w:r>
      <w:r w:rsidRPr="00935338">
        <w:rPr>
          <w:rFonts w:cs="Traditional Arabic" w:hint="cs"/>
          <w:sz w:val="32"/>
          <w:szCs w:val="32"/>
          <w:rtl/>
        </w:rPr>
        <w:t xml:space="preserve">، </w:t>
      </w:r>
      <w:r w:rsidRPr="00935338">
        <w:rPr>
          <w:rFonts w:cs="Traditional Arabic"/>
          <w:sz w:val="32"/>
          <w:szCs w:val="32"/>
          <w:rtl/>
        </w:rPr>
        <w:t xml:space="preserve">فقال رسول الله  </w:t>
      </w:r>
      <w:r w:rsidRPr="00935338">
        <w:rPr>
          <w:rFonts w:cs="Traditional Arabic"/>
          <w:sz w:val="32"/>
          <w:szCs w:val="32"/>
        </w:rPr>
        <w:sym w:font="AGA Arabesque" w:char="F072"/>
      </w:r>
      <w:r w:rsidRPr="00935338">
        <w:rPr>
          <w:rFonts w:cs="Traditional Arabic" w:hint="cs"/>
          <w:sz w:val="32"/>
          <w:szCs w:val="32"/>
          <w:rtl/>
        </w:rPr>
        <w:t xml:space="preserve"> : { </w:t>
      </w:r>
      <w:r w:rsidRPr="00935338">
        <w:rPr>
          <w:rFonts w:cs="Traditional Arabic"/>
          <w:b/>
          <w:bCs/>
          <w:sz w:val="32"/>
          <w:szCs w:val="32"/>
          <w:rtl/>
        </w:rPr>
        <w:t>الله أعلى وأجل</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ولما ظفر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يوم فتح مكة دخل المسجد والأصنام منصوبة حول الكعبة فجعل يطعن بسية قوسه في عيونها ووجوهها ويقول </w:t>
      </w:r>
      <w:r w:rsidRPr="00935338">
        <w:rPr>
          <w:rFonts w:cs="Traditional Arabic" w:hint="cs"/>
          <w:sz w:val="32"/>
          <w:szCs w:val="32"/>
          <w:rtl/>
        </w:rPr>
        <w:t xml:space="preserve">: { </w:t>
      </w:r>
      <w:r w:rsidRPr="00935338">
        <w:rPr>
          <w:rFonts w:cs="Traditional Arabic"/>
          <w:b/>
          <w:bCs/>
          <w:sz w:val="32"/>
          <w:szCs w:val="32"/>
          <w:rtl/>
        </w:rPr>
        <w:t>جاء الحق وزهق الباطل إن الباطل كان زهوقا</w:t>
      </w:r>
      <w:r w:rsidRPr="00935338">
        <w:rPr>
          <w:rFonts w:cs="Traditional Arabic" w:hint="cs"/>
          <w:sz w:val="32"/>
          <w:szCs w:val="32"/>
          <w:rtl/>
        </w:rPr>
        <w:t xml:space="preserve"> } ( الإسراء : 81 )،</w:t>
      </w:r>
      <w:r w:rsidRPr="00935338">
        <w:rPr>
          <w:rFonts w:cs="Traditional Arabic"/>
          <w:sz w:val="32"/>
          <w:szCs w:val="32"/>
          <w:rtl/>
        </w:rPr>
        <w:t xml:space="preserve"> ثم أمر بها فألقيت على وجوهها ثم أخرجت من المسجد فأحرقت</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15"/>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ه</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ش</w:t>
      </w:r>
      <w:r w:rsidRPr="00935338">
        <w:rPr>
          <w:rFonts w:cs="Traditional Arabic" w:hint="cs"/>
          <w:b/>
          <w:bCs/>
          <w:sz w:val="32"/>
          <w:szCs w:val="32"/>
          <w:rtl/>
        </w:rPr>
        <w:t>َ</w:t>
      </w:r>
      <w:r w:rsidRPr="00935338">
        <w:rPr>
          <w:rFonts w:cs="Traditional Arabic"/>
          <w:b/>
          <w:bCs/>
          <w:sz w:val="32"/>
          <w:szCs w:val="32"/>
          <w:rtl/>
        </w:rPr>
        <w:t>ى</w:t>
      </w:r>
      <w:r w:rsidRPr="00935338">
        <w:rPr>
          <w:rFonts w:cs="Traditional Arabic" w:hint="cs"/>
          <w:sz w:val="32"/>
          <w:szCs w:val="32"/>
          <w:rtl/>
        </w:rPr>
        <w:t xml:space="preserve"> :</w:t>
      </w:r>
      <w:r w:rsidRPr="00935338">
        <w:rPr>
          <w:rFonts w:cs="Traditional Arabic"/>
          <w:sz w:val="32"/>
          <w:szCs w:val="32"/>
          <w:rtl/>
        </w:rPr>
        <w:t xml:space="preserve"> بالفتح ثم السكون </w:t>
      </w:r>
      <w:r w:rsidRPr="00935338">
        <w:rPr>
          <w:rFonts w:cs="Traditional Arabic" w:hint="cs"/>
          <w:sz w:val="32"/>
          <w:szCs w:val="32"/>
          <w:rtl/>
        </w:rPr>
        <w:t xml:space="preserve">، </w:t>
      </w:r>
      <w:r w:rsidRPr="00935338">
        <w:rPr>
          <w:rFonts w:cs="Traditional Arabic"/>
          <w:sz w:val="32"/>
          <w:szCs w:val="32"/>
          <w:rtl/>
        </w:rPr>
        <w:t xml:space="preserve">وشين معجمة </w:t>
      </w:r>
      <w:r w:rsidRPr="00935338">
        <w:rPr>
          <w:rFonts w:cs="Traditional Arabic" w:hint="cs"/>
          <w:sz w:val="32"/>
          <w:szCs w:val="32"/>
          <w:rtl/>
        </w:rPr>
        <w:t xml:space="preserve">، </w:t>
      </w:r>
      <w:r w:rsidRPr="00935338">
        <w:rPr>
          <w:rFonts w:cs="Traditional Arabic"/>
          <w:sz w:val="32"/>
          <w:szCs w:val="32"/>
          <w:rtl/>
        </w:rPr>
        <w:t xml:space="preserve">والقصر </w:t>
      </w:r>
      <w:r w:rsidRPr="00935338">
        <w:rPr>
          <w:rFonts w:cs="Traditional Arabic" w:hint="cs"/>
          <w:sz w:val="32"/>
          <w:szCs w:val="32"/>
          <w:rtl/>
        </w:rPr>
        <w:t xml:space="preserve">، </w:t>
      </w:r>
      <w:r w:rsidRPr="00935338">
        <w:rPr>
          <w:rFonts w:cs="Traditional Arabic"/>
          <w:sz w:val="32"/>
          <w:szCs w:val="32"/>
          <w:rtl/>
        </w:rPr>
        <w:t xml:space="preserve">يقال </w:t>
      </w:r>
      <w:r w:rsidRPr="00935338">
        <w:rPr>
          <w:rFonts w:cs="Traditional Arabic" w:hint="cs"/>
          <w:sz w:val="32"/>
          <w:szCs w:val="32"/>
          <w:rtl/>
        </w:rPr>
        <w:t xml:space="preserve">: </w:t>
      </w:r>
      <w:r w:rsidRPr="00935338">
        <w:rPr>
          <w:rFonts w:cs="Traditional Arabic"/>
          <w:sz w:val="32"/>
          <w:szCs w:val="32"/>
          <w:rtl/>
        </w:rPr>
        <w:t xml:space="preserve">رجل هرش وهو الجافي المائق </w:t>
      </w:r>
      <w:r w:rsidRPr="00935338">
        <w:rPr>
          <w:rFonts w:cs="Traditional Arabic" w:hint="cs"/>
          <w:sz w:val="32"/>
          <w:szCs w:val="32"/>
          <w:rtl/>
        </w:rPr>
        <w:t xml:space="preserve">، </w:t>
      </w:r>
      <w:r w:rsidRPr="00935338">
        <w:rPr>
          <w:rFonts w:cs="Traditional Arabic"/>
          <w:sz w:val="32"/>
          <w:szCs w:val="32"/>
          <w:rtl/>
        </w:rPr>
        <w:t xml:space="preserve">وهارشت بين الكلاب معروف  </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hint="cs"/>
          <w:sz w:val="32"/>
          <w:szCs w:val="32"/>
          <w:rtl/>
        </w:rPr>
        <w:t>وهي ثنية في طريق مكة قريبة من الجحفة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عن ابن جعدة </w:t>
      </w:r>
      <w:r w:rsidRPr="00935338">
        <w:rPr>
          <w:rFonts w:cs="Traditional Arabic" w:hint="cs"/>
          <w:sz w:val="32"/>
          <w:szCs w:val="32"/>
          <w:rtl/>
        </w:rPr>
        <w:t xml:space="preserve">: </w:t>
      </w:r>
      <w:r w:rsidRPr="00935338">
        <w:rPr>
          <w:rFonts w:cs="Traditional Arabic"/>
          <w:sz w:val="32"/>
          <w:szCs w:val="32"/>
          <w:rtl/>
        </w:rPr>
        <w:t xml:space="preserve">عاتب عمر بن عبد العزيز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16"/>
      </w:r>
      <w:r w:rsidRPr="00935338">
        <w:rPr>
          <w:rFonts w:cs="Traditional Arabic"/>
          <w:b/>
          <w:bCs/>
          <w:sz w:val="32"/>
          <w:szCs w:val="32"/>
          <w:vertAlign w:val="superscript"/>
          <w:rtl/>
        </w:rPr>
        <w:t>)</w:t>
      </w:r>
      <w:r w:rsidRPr="00935338">
        <w:rPr>
          <w:rFonts w:cs="Traditional Arabic" w:hint="cs"/>
          <w:b/>
          <w:bCs/>
          <w:sz w:val="32"/>
          <w:szCs w:val="32"/>
          <w:vertAlign w:val="superscript"/>
          <w:rtl/>
        </w:rPr>
        <w:t xml:space="preserve"> </w:t>
      </w:r>
      <w:r w:rsidRPr="00935338">
        <w:rPr>
          <w:rFonts w:cs="Traditional Arabic"/>
          <w:sz w:val="32"/>
          <w:szCs w:val="32"/>
          <w:rtl/>
        </w:rPr>
        <w:t xml:space="preserve">رجلا من قريش كانت أمه أخت عقيل بن علفة فقال له </w:t>
      </w:r>
      <w:r w:rsidRPr="00935338">
        <w:rPr>
          <w:rFonts w:cs="Traditional Arabic" w:hint="cs"/>
          <w:sz w:val="32"/>
          <w:szCs w:val="32"/>
          <w:rtl/>
        </w:rPr>
        <w:t xml:space="preserve">: </w:t>
      </w:r>
      <w:r w:rsidRPr="00935338">
        <w:rPr>
          <w:rFonts w:cs="Traditional Arabic"/>
          <w:sz w:val="32"/>
          <w:szCs w:val="32"/>
          <w:rtl/>
        </w:rPr>
        <w:t xml:space="preserve">قبحك الله أشبهت خالك في الجفاء </w:t>
      </w:r>
      <w:r w:rsidRPr="00935338">
        <w:rPr>
          <w:rFonts w:cs="Traditional Arabic" w:hint="cs"/>
          <w:sz w:val="32"/>
          <w:szCs w:val="32"/>
          <w:rtl/>
        </w:rPr>
        <w:t xml:space="preserve">! </w:t>
      </w:r>
      <w:r w:rsidRPr="00935338">
        <w:rPr>
          <w:rFonts w:cs="Traditional Arabic"/>
          <w:sz w:val="32"/>
          <w:szCs w:val="32"/>
          <w:rtl/>
        </w:rPr>
        <w:t xml:space="preserve">فبلغ عقيلا فجاء حتى دخل على عمر فقال له </w:t>
      </w:r>
      <w:r w:rsidRPr="00935338">
        <w:rPr>
          <w:rFonts w:cs="Traditional Arabic" w:hint="cs"/>
          <w:sz w:val="32"/>
          <w:szCs w:val="32"/>
          <w:rtl/>
        </w:rPr>
        <w:t xml:space="preserve">: </w:t>
      </w:r>
      <w:r w:rsidRPr="00935338">
        <w:rPr>
          <w:rFonts w:cs="Traditional Arabic"/>
          <w:sz w:val="32"/>
          <w:szCs w:val="32"/>
          <w:rtl/>
        </w:rPr>
        <w:t xml:space="preserve">ما وجدت لابن عمك شيئا تعيره به إلا خؤولتي فقبح الله شركما خالا </w:t>
      </w:r>
      <w:r w:rsidRPr="00935338">
        <w:rPr>
          <w:rFonts w:cs="Traditional Arabic" w:hint="cs"/>
          <w:sz w:val="32"/>
          <w:szCs w:val="32"/>
          <w:rtl/>
        </w:rPr>
        <w:t xml:space="preserve">! </w:t>
      </w:r>
      <w:r w:rsidRPr="00935338">
        <w:rPr>
          <w:rFonts w:cs="Traditional Arabic"/>
          <w:sz w:val="32"/>
          <w:szCs w:val="32"/>
          <w:rtl/>
        </w:rPr>
        <w:t xml:space="preserve">فقال صخر بن الجهم العدوي وأمه قرشية </w:t>
      </w:r>
      <w:r w:rsidRPr="00935338">
        <w:rPr>
          <w:rFonts w:cs="Traditional Arabic" w:hint="cs"/>
          <w:sz w:val="32"/>
          <w:szCs w:val="32"/>
          <w:rtl/>
        </w:rPr>
        <w:t xml:space="preserve">: </w:t>
      </w:r>
      <w:r w:rsidRPr="00935338">
        <w:rPr>
          <w:rFonts w:cs="Traditional Arabic"/>
          <w:sz w:val="32"/>
          <w:szCs w:val="32"/>
          <w:rtl/>
        </w:rPr>
        <w:t xml:space="preserve">آمين يا أمير المؤمنين قبح الله شركما خالا </w:t>
      </w:r>
      <w:r w:rsidRPr="00935338">
        <w:rPr>
          <w:rFonts w:cs="Traditional Arabic" w:hint="cs"/>
          <w:sz w:val="32"/>
          <w:szCs w:val="32"/>
          <w:rtl/>
        </w:rPr>
        <w:t xml:space="preserve">، </w:t>
      </w:r>
      <w:r w:rsidRPr="00935338">
        <w:rPr>
          <w:rFonts w:cs="Traditional Arabic"/>
          <w:sz w:val="32"/>
          <w:szCs w:val="32"/>
          <w:rtl/>
        </w:rPr>
        <w:t xml:space="preserve">وأنا معكما </w:t>
      </w:r>
      <w:r w:rsidRPr="00935338">
        <w:rPr>
          <w:rFonts w:cs="Traditional Arabic" w:hint="cs"/>
          <w:sz w:val="32"/>
          <w:szCs w:val="32"/>
          <w:rtl/>
        </w:rPr>
        <w:t xml:space="preserve">، </w:t>
      </w:r>
      <w:r w:rsidRPr="00935338">
        <w:rPr>
          <w:rFonts w:cs="Traditional Arabic"/>
          <w:sz w:val="32"/>
          <w:szCs w:val="32"/>
          <w:rtl/>
        </w:rPr>
        <w:t xml:space="preserve">فقال عمر </w:t>
      </w:r>
      <w:r w:rsidRPr="00935338">
        <w:rPr>
          <w:rFonts w:cs="Traditional Arabic" w:hint="cs"/>
          <w:sz w:val="32"/>
          <w:szCs w:val="32"/>
          <w:rtl/>
        </w:rPr>
        <w:t xml:space="preserve">: </w:t>
      </w:r>
      <w:r w:rsidRPr="00935338">
        <w:rPr>
          <w:rFonts w:cs="Traditional Arabic"/>
          <w:sz w:val="32"/>
          <w:szCs w:val="32"/>
          <w:rtl/>
        </w:rPr>
        <w:t>إنك لأعرابي جلف جاف</w:t>
      </w:r>
      <w:r w:rsidRPr="00935338">
        <w:rPr>
          <w:rFonts w:cs="Traditional Arabic" w:hint="cs"/>
          <w:sz w:val="32"/>
          <w:szCs w:val="32"/>
          <w:rtl/>
        </w:rPr>
        <w:t xml:space="preserve"> ،</w:t>
      </w:r>
      <w:r w:rsidRPr="00935338">
        <w:rPr>
          <w:rFonts w:cs="Traditional Arabic"/>
          <w:sz w:val="32"/>
          <w:szCs w:val="32"/>
          <w:rtl/>
        </w:rPr>
        <w:t xml:space="preserve"> أما لو تقدمت إليك لأدبتك </w:t>
      </w:r>
      <w:r w:rsidRPr="00935338">
        <w:rPr>
          <w:rFonts w:cs="Traditional Arabic" w:hint="cs"/>
          <w:sz w:val="32"/>
          <w:szCs w:val="32"/>
          <w:rtl/>
        </w:rPr>
        <w:t xml:space="preserve">، </w:t>
      </w:r>
      <w:r w:rsidRPr="00935338">
        <w:rPr>
          <w:rFonts w:cs="Traditional Arabic"/>
          <w:sz w:val="32"/>
          <w:szCs w:val="32"/>
          <w:rtl/>
        </w:rPr>
        <w:t xml:space="preserve">والله لا أراك تقرأ من كتاب الله شيئا </w:t>
      </w:r>
      <w:r w:rsidRPr="00935338">
        <w:rPr>
          <w:rFonts w:cs="Traditional Arabic" w:hint="cs"/>
          <w:sz w:val="32"/>
          <w:szCs w:val="32"/>
          <w:rtl/>
        </w:rPr>
        <w:t xml:space="preserve">!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بلى إني لأقرأه قال </w:t>
      </w:r>
      <w:r w:rsidRPr="00935338">
        <w:rPr>
          <w:rFonts w:cs="Traditional Arabic" w:hint="cs"/>
          <w:sz w:val="32"/>
          <w:szCs w:val="32"/>
          <w:rtl/>
        </w:rPr>
        <w:t xml:space="preserve">: </w:t>
      </w:r>
      <w:r w:rsidRPr="00935338">
        <w:rPr>
          <w:rFonts w:cs="Traditional Arabic"/>
          <w:sz w:val="32"/>
          <w:szCs w:val="32"/>
          <w:rtl/>
        </w:rPr>
        <w:t xml:space="preserve">فاقرأ </w:t>
      </w:r>
      <w:r w:rsidRPr="00935338">
        <w:rPr>
          <w:rFonts w:cs="Traditional Arabic" w:hint="cs"/>
          <w:b/>
          <w:bCs/>
          <w:sz w:val="32"/>
          <w:szCs w:val="32"/>
          <w:rtl/>
        </w:rPr>
        <w:t xml:space="preserve">: </w:t>
      </w:r>
      <w:r w:rsidRPr="00935338">
        <w:rPr>
          <w:rFonts w:cs="Traditional Arabic"/>
          <w:b/>
          <w:bCs/>
          <w:sz w:val="32"/>
          <w:szCs w:val="32"/>
          <w:rtl/>
        </w:rPr>
        <w:t>إذا زلزلت الأرض زلزالها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حتى تبلغ إلى آخرها</w:t>
      </w:r>
      <w:r w:rsidRPr="00935338">
        <w:rPr>
          <w:rFonts w:cs="Traditional Arabic" w:hint="cs"/>
          <w:sz w:val="32"/>
          <w:szCs w:val="32"/>
          <w:rtl/>
        </w:rPr>
        <w:t xml:space="preserve"> ،</w:t>
      </w:r>
      <w:r w:rsidRPr="00935338">
        <w:rPr>
          <w:rFonts w:cs="Traditional Arabic"/>
          <w:sz w:val="32"/>
          <w:szCs w:val="32"/>
          <w:rtl/>
        </w:rPr>
        <w:t xml:space="preserve"> فقرأ</w:t>
      </w:r>
      <w:r w:rsidRPr="00935338">
        <w:rPr>
          <w:rFonts w:cs="Traditional Arabic" w:hint="cs"/>
          <w:sz w:val="32"/>
          <w:szCs w:val="32"/>
          <w:rtl/>
        </w:rPr>
        <w:t xml:space="preserve"> :</w:t>
      </w:r>
      <w:r w:rsidRPr="00935338">
        <w:rPr>
          <w:rFonts w:cs="Traditional Arabic"/>
          <w:sz w:val="32"/>
          <w:szCs w:val="32"/>
          <w:rtl/>
        </w:rPr>
        <w:t xml:space="preserve"> فمن يعمل مثقال ذرة شرا يره </w:t>
      </w:r>
      <w:r w:rsidRPr="00935338">
        <w:rPr>
          <w:rFonts w:cs="Traditional Arabic"/>
          <w:sz w:val="32"/>
          <w:szCs w:val="32"/>
          <w:rtl/>
        </w:rPr>
        <w:lastRenderedPageBreak/>
        <w:t xml:space="preserve">ومن يعمل مثقال ذرة خيرا يره </w:t>
      </w:r>
      <w:r w:rsidRPr="00935338">
        <w:rPr>
          <w:rFonts w:cs="Traditional Arabic" w:hint="cs"/>
          <w:sz w:val="32"/>
          <w:szCs w:val="32"/>
          <w:rtl/>
        </w:rPr>
        <w:t xml:space="preserve">، </w:t>
      </w:r>
      <w:r w:rsidRPr="00935338">
        <w:rPr>
          <w:rFonts w:cs="Traditional Arabic"/>
          <w:sz w:val="32"/>
          <w:szCs w:val="32"/>
          <w:rtl/>
        </w:rPr>
        <w:t>فقال له عمر ألم أقل لك إنك لا تحسن أن تقرأ لأن الله تعالى قدم الخير وأنت قدمت الشر</w:t>
      </w:r>
      <w:r w:rsidRPr="00935338">
        <w:rPr>
          <w:rFonts w:cs="Traditional Arabic" w:hint="cs"/>
          <w:sz w:val="32"/>
          <w:szCs w:val="32"/>
          <w:rtl/>
        </w:rPr>
        <w:t xml:space="preserve"> ، </w:t>
      </w:r>
      <w:r w:rsidRPr="00935338">
        <w:rPr>
          <w:rFonts w:cs="Traditional Arabic"/>
          <w:sz w:val="32"/>
          <w:szCs w:val="32"/>
          <w:rtl/>
        </w:rPr>
        <w:t xml:space="preserve">فقال عقيل </w:t>
      </w:r>
      <w:r w:rsidRPr="00935338">
        <w:rPr>
          <w:rFonts w:cs="Traditional Arabic" w:hint="cs"/>
          <w:sz w:val="32"/>
          <w:szCs w:val="32"/>
          <w:rtl/>
        </w:rPr>
        <w:t>:</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خذا أنف </w:t>
      </w:r>
      <w:r w:rsidRPr="00935338">
        <w:rPr>
          <w:rFonts w:cs="Traditional Arabic"/>
          <w:b/>
          <w:bCs/>
          <w:sz w:val="32"/>
          <w:szCs w:val="32"/>
          <w:rtl/>
        </w:rPr>
        <w:t>هرشى</w:t>
      </w:r>
      <w:r w:rsidRPr="00935338">
        <w:rPr>
          <w:rFonts w:cs="Traditional Arabic"/>
          <w:sz w:val="32"/>
          <w:szCs w:val="32"/>
          <w:rtl/>
        </w:rPr>
        <w:t xml:space="preserve"> أو قفاها فإنما </w:t>
      </w:r>
      <w:r w:rsidRPr="00935338">
        <w:rPr>
          <w:rFonts w:cs="Traditional Arabic" w:hint="cs"/>
          <w:sz w:val="32"/>
          <w:szCs w:val="32"/>
          <w:rtl/>
        </w:rPr>
        <w:t xml:space="preserve">    </w:t>
      </w:r>
      <w:r w:rsidRPr="00935338">
        <w:rPr>
          <w:rFonts w:cs="Traditional Arabic"/>
          <w:sz w:val="32"/>
          <w:szCs w:val="32"/>
          <w:rtl/>
        </w:rPr>
        <w:t xml:space="preserve">كلا جانبي </w:t>
      </w:r>
      <w:r w:rsidRPr="00935338">
        <w:rPr>
          <w:rFonts w:cs="Traditional Arabic"/>
          <w:b/>
          <w:bCs/>
          <w:sz w:val="32"/>
          <w:szCs w:val="32"/>
          <w:rtl/>
        </w:rPr>
        <w:t>هرشى</w:t>
      </w:r>
      <w:r w:rsidRPr="00935338">
        <w:rPr>
          <w:rFonts w:cs="Traditional Arabic"/>
          <w:sz w:val="32"/>
          <w:szCs w:val="32"/>
          <w:rtl/>
        </w:rPr>
        <w:t xml:space="preserve"> لهن طريق</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فجعل القوم يضحكون من عجرفته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17"/>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اله</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مان</w:t>
      </w:r>
      <w:r w:rsidRPr="00935338">
        <w:rPr>
          <w:rFonts w:cs="Traditional Arabic" w:hint="cs"/>
          <w:b/>
          <w:bCs/>
          <w:sz w:val="32"/>
          <w:szCs w:val="32"/>
          <w:rtl/>
        </w:rPr>
        <w:t>ِ</w:t>
      </w:r>
      <w:r w:rsidRPr="00935338">
        <w:rPr>
          <w:rFonts w:cs="Traditional Arabic" w:hint="cs"/>
          <w:sz w:val="32"/>
          <w:szCs w:val="32"/>
          <w:rtl/>
        </w:rPr>
        <w:t xml:space="preserve"> :</w:t>
      </w:r>
      <w:r w:rsidRPr="00935338">
        <w:rPr>
          <w:rFonts w:cs="Traditional Arabic"/>
          <w:sz w:val="32"/>
          <w:szCs w:val="32"/>
          <w:rtl/>
        </w:rPr>
        <w:t xml:space="preserve"> هي أهرام كثيرة إلا أن المشهور منها اثنان </w:t>
      </w:r>
      <w:r w:rsidRPr="00935338">
        <w:rPr>
          <w:rFonts w:cs="Traditional Arabic" w:hint="cs"/>
          <w:sz w:val="32"/>
          <w:szCs w:val="32"/>
          <w:rtl/>
        </w:rPr>
        <w:t xml:space="preserve">، </w:t>
      </w:r>
      <w:r w:rsidRPr="00935338">
        <w:rPr>
          <w:rFonts w:cs="Traditional Arabic"/>
          <w:sz w:val="32"/>
          <w:szCs w:val="32"/>
          <w:rtl/>
        </w:rPr>
        <w:t>واختلف الناس في أهرام مصر اختلافا جما وتكاد أن تكون حقيقة أقوالهم فيها كالمنام</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أقول :  بعد أن ذكر المؤلف ما أسماه كتابات عثر عليها في أحد قبور الفراعنة ، وما جاء فيه من أسماء الملوك وأعمارهم ، والهندسة والطلسمات التي تم بناءا عليها بناء الأهرامات بشكلها القائمة عليه الآن ، نورد بعض ما ذكره من غرائب ، منها )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ومن عجائب مصر أمر </w:t>
      </w:r>
      <w:r w:rsidRPr="00935338">
        <w:rPr>
          <w:rFonts w:cs="Traditional Arabic"/>
          <w:b/>
          <w:bCs/>
          <w:sz w:val="32"/>
          <w:szCs w:val="32"/>
          <w:rtl/>
        </w:rPr>
        <w:t xml:space="preserve">الهرمين </w:t>
      </w:r>
      <w:r w:rsidRPr="00935338">
        <w:rPr>
          <w:rFonts w:cs="Traditional Arabic"/>
          <w:sz w:val="32"/>
          <w:szCs w:val="32"/>
          <w:rtl/>
        </w:rPr>
        <w:t xml:space="preserve">الكبيرين في جانبها الغربي ولا يعلم في الدنيا حجر على حجر أعلى ولا أوسع منها </w:t>
      </w:r>
      <w:r w:rsidRPr="00935338">
        <w:rPr>
          <w:rFonts w:cs="Traditional Arabic" w:hint="cs"/>
          <w:sz w:val="32"/>
          <w:szCs w:val="32"/>
          <w:rtl/>
        </w:rPr>
        <w:t xml:space="preserve">، </w:t>
      </w:r>
      <w:r w:rsidRPr="00935338">
        <w:rPr>
          <w:rFonts w:cs="Traditional Arabic"/>
          <w:sz w:val="32"/>
          <w:szCs w:val="32"/>
          <w:rtl/>
        </w:rPr>
        <w:t xml:space="preserve">طولها في الأرض أربعمائة ذراع في أربعمائة </w:t>
      </w:r>
      <w:r w:rsidRPr="00935338">
        <w:rPr>
          <w:rFonts w:cs="Traditional Arabic" w:hint="cs"/>
          <w:sz w:val="32"/>
          <w:szCs w:val="32"/>
          <w:rtl/>
        </w:rPr>
        <w:t xml:space="preserve">، </w:t>
      </w:r>
      <w:r w:rsidRPr="00935338">
        <w:rPr>
          <w:rFonts w:cs="Traditional Arabic"/>
          <w:sz w:val="32"/>
          <w:szCs w:val="32"/>
          <w:rtl/>
        </w:rPr>
        <w:t xml:space="preserve">وكذلك علوها أربعمائة ذراع </w:t>
      </w:r>
      <w:r w:rsidRPr="00935338">
        <w:rPr>
          <w:rFonts w:cs="Traditional Arabic" w:hint="cs"/>
          <w:sz w:val="32"/>
          <w:szCs w:val="32"/>
          <w:rtl/>
        </w:rPr>
        <w:t xml:space="preserve">، </w:t>
      </w:r>
      <w:r w:rsidRPr="00935338">
        <w:rPr>
          <w:rFonts w:cs="Traditional Arabic"/>
          <w:sz w:val="32"/>
          <w:szCs w:val="32"/>
          <w:rtl/>
        </w:rPr>
        <w:t xml:space="preserve">وفي أحدهما قبر هرمس وهو إدريس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وفي الآخر قبر تلميذه أغاتيمون </w:t>
      </w:r>
      <w:r w:rsidRPr="00935338">
        <w:rPr>
          <w:rFonts w:cs="Traditional Arabic" w:hint="cs"/>
          <w:sz w:val="32"/>
          <w:szCs w:val="32"/>
          <w:rtl/>
        </w:rPr>
        <w:t xml:space="preserve">، </w:t>
      </w:r>
      <w:r w:rsidRPr="00935338">
        <w:rPr>
          <w:rFonts w:cs="Traditional Arabic"/>
          <w:sz w:val="32"/>
          <w:szCs w:val="32"/>
          <w:rtl/>
        </w:rPr>
        <w:t xml:space="preserve">وإليهما تحج الصابئة </w:t>
      </w:r>
      <w:r w:rsidRPr="00935338">
        <w:rPr>
          <w:rFonts w:cs="Traditional Arabic" w:hint="cs"/>
          <w:sz w:val="32"/>
          <w:szCs w:val="32"/>
          <w:rtl/>
        </w:rPr>
        <w:t xml:space="preserve">، </w:t>
      </w:r>
      <w:r w:rsidRPr="00935338">
        <w:rPr>
          <w:rFonts w:cs="Traditional Arabic"/>
          <w:sz w:val="32"/>
          <w:szCs w:val="32"/>
          <w:rtl/>
        </w:rPr>
        <w:t xml:space="preserve">قال عبيد الله مؤلف هذا الكتاب </w:t>
      </w:r>
      <w:r w:rsidRPr="00935338">
        <w:rPr>
          <w:rFonts w:cs="Traditional Arabic" w:hint="cs"/>
          <w:sz w:val="32"/>
          <w:szCs w:val="32"/>
          <w:rtl/>
        </w:rPr>
        <w:t xml:space="preserve">: </w:t>
      </w:r>
      <w:r w:rsidRPr="00935338">
        <w:rPr>
          <w:rFonts w:cs="Traditional Arabic"/>
          <w:sz w:val="32"/>
          <w:szCs w:val="32"/>
          <w:rtl/>
        </w:rPr>
        <w:t>وقد رأيت</w:t>
      </w:r>
      <w:r w:rsidRPr="00935338">
        <w:rPr>
          <w:rFonts w:cs="Traditional Arabic"/>
          <w:b/>
          <w:bCs/>
          <w:sz w:val="32"/>
          <w:szCs w:val="32"/>
          <w:rtl/>
        </w:rPr>
        <w:t xml:space="preserve"> الهرمين</w:t>
      </w:r>
      <w:r w:rsidRPr="00935338">
        <w:rPr>
          <w:rFonts w:cs="Traditional Arabic"/>
          <w:sz w:val="32"/>
          <w:szCs w:val="32"/>
          <w:rtl/>
        </w:rPr>
        <w:t xml:space="preserve"> </w:t>
      </w:r>
      <w:r w:rsidRPr="00935338">
        <w:rPr>
          <w:rFonts w:cs="Traditional Arabic" w:hint="cs"/>
          <w:sz w:val="32"/>
          <w:szCs w:val="32"/>
          <w:rtl/>
        </w:rPr>
        <w:t xml:space="preserve">وقلت </w:t>
      </w:r>
      <w:r w:rsidRPr="00935338">
        <w:rPr>
          <w:rFonts w:cs="Traditional Arabic"/>
          <w:sz w:val="32"/>
          <w:szCs w:val="32"/>
          <w:rtl/>
        </w:rPr>
        <w:t>لمن كان</w:t>
      </w:r>
      <w:r w:rsidRPr="00935338">
        <w:rPr>
          <w:rFonts w:cs="Traditional Arabic" w:hint="cs"/>
          <w:sz w:val="32"/>
          <w:szCs w:val="32"/>
          <w:rtl/>
        </w:rPr>
        <w:t xml:space="preserve"> </w:t>
      </w:r>
      <w:r w:rsidRPr="00935338">
        <w:rPr>
          <w:rFonts w:cs="Traditional Arabic"/>
          <w:sz w:val="32"/>
          <w:szCs w:val="32"/>
          <w:rtl/>
        </w:rPr>
        <w:t xml:space="preserve"> في </w:t>
      </w:r>
      <w:r w:rsidRPr="00935338">
        <w:rPr>
          <w:rFonts w:cs="Traditional Arabic" w:hint="cs"/>
          <w:sz w:val="32"/>
          <w:szCs w:val="32"/>
          <w:rtl/>
        </w:rPr>
        <w:t>صحبي</w:t>
      </w:r>
      <w:r w:rsidRPr="00935338">
        <w:rPr>
          <w:rFonts w:cs="Traditional Arabic"/>
          <w:sz w:val="32"/>
          <w:szCs w:val="32"/>
          <w:rtl/>
        </w:rPr>
        <w:t xml:space="preserve"> </w:t>
      </w:r>
      <w:r w:rsidRPr="00935338">
        <w:rPr>
          <w:rFonts w:cs="Traditional Arabic" w:hint="cs"/>
          <w:sz w:val="32"/>
          <w:szCs w:val="32"/>
          <w:rtl/>
        </w:rPr>
        <w:t xml:space="preserve">غير </w:t>
      </w:r>
      <w:r w:rsidRPr="00935338">
        <w:rPr>
          <w:rFonts w:cs="Traditional Arabic"/>
          <w:sz w:val="32"/>
          <w:szCs w:val="32"/>
          <w:rtl/>
        </w:rPr>
        <w:t>مرة إن الذي يتصور في ذهني أنه لو اجتمع كل من بأرض مصر من أولها إلى آخرها على سعتها وكثرة أهلها وصمدوا بأنفسهم عشر سنين مجتهدين لما أمكنهم أن يعملوا مثل الهرمين وما سمعت بشيء تعظم عمارته فجئته إلا ورأيته دون</w:t>
      </w:r>
      <w:r w:rsidRPr="00935338">
        <w:rPr>
          <w:rFonts w:cs="Traditional Arabic" w:hint="cs"/>
          <w:sz w:val="32"/>
          <w:szCs w:val="32"/>
          <w:rtl/>
        </w:rPr>
        <w:t xml:space="preserve"> </w:t>
      </w:r>
      <w:r w:rsidRPr="00935338">
        <w:rPr>
          <w:rFonts w:cs="Traditional Arabic"/>
          <w:sz w:val="32"/>
          <w:szCs w:val="32"/>
          <w:rtl/>
        </w:rPr>
        <w:t xml:space="preserve">صفته إلا </w:t>
      </w:r>
      <w:r w:rsidRPr="00935338">
        <w:rPr>
          <w:rFonts w:cs="Traditional Arabic"/>
          <w:b/>
          <w:bCs/>
          <w:sz w:val="32"/>
          <w:szCs w:val="32"/>
          <w:rtl/>
        </w:rPr>
        <w:t>الهرمين</w:t>
      </w:r>
      <w:r w:rsidRPr="00935338">
        <w:rPr>
          <w:rFonts w:cs="Traditional Arabic"/>
          <w:sz w:val="32"/>
          <w:szCs w:val="32"/>
          <w:rtl/>
        </w:rPr>
        <w:t xml:space="preserve"> فإن رؤيتهما أعظم من صفتهما </w:t>
      </w:r>
      <w:r w:rsidRPr="00935338">
        <w:rPr>
          <w:rFonts w:cs="Traditional Arabic" w:hint="cs"/>
          <w:sz w:val="32"/>
          <w:szCs w:val="32"/>
          <w:rtl/>
        </w:rPr>
        <w:t xml:space="preserve">. </w:t>
      </w:r>
      <w:r w:rsidRPr="00935338">
        <w:rPr>
          <w:rFonts w:cs="Traditional Arabic"/>
          <w:sz w:val="32"/>
          <w:szCs w:val="32"/>
          <w:rtl/>
        </w:rPr>
        <w:t xml:space="preserve">قال ابن زولاق </w:t>
      </w:r>
      <w:r w:rsidRPr="00935338">
        <w:rPr>
          <w:rFonts w:cs="Traditional Arabic" w:hint="cs"/>
          <w:sz w:val="32"/>
          <w:szCs w:val="32"/>
          <w:rtl/>
        </w:rPr>
        <w:t xml:space="preserve">: </w:t>
      </w:r>
      <w:r w:rsidRPr="00935338">
        <w:rPr>
          <w:rFonts w:cs="Traditional Arabic"/>
          <w:sz w:val="32"/>
          <w:szCs w:val="32"/>
          <w:rtl/>
        </w:rPr>
        <w:t xml:space="preserve">ولم يمر الطوفان على شيء إلا وأهلكه وقد مر عليهما لأن هرمس وهو إدريس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قبل نوح وقبل الطوفان</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وأما الهرم الذي بدير هرميس فإنه قبر قرباس وكان فارس مصر وكان يعد بألف فارس فإذا لقيهم وحده لم يقوموا له وانهزموا </w:t>
      </w:r>
      <w:r w:rsidRPr="00935338">
        <w:rPr>
          <w:rFonts w:cs="Traditional Arabic" w:hint="cs"/>
          <w:sz w:val="32"/>
          <w:szCs w:val="32"/>
          <w:rtl/>
        </w:rPr>
        <w:t xml:space="preserve">، </w:t>
      </w:r>
      <w:r w:rsidRPr="00935338">
        <w:rPr>
          <w:rFonts w:cs="Traditional Arabic"/>
          <w:sz w:val="32"/>
          <w:szCs w:val="32"/>
          <w:rtl/>
        </w:rPr>
        <w:t>وإنه مات فجزع عليه الملك والرعية ودفنوه بدير هرميس وبنوا عليه الهرم مدرجا وبقي طينه الذي بني به مع الحجارة من الفيوم وهذا معروف إذا نظر إلى طينه لم يعرف له معدن إلا بالفيوم</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وقال أبو الصلت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18"/>
      </w:r>
      <w:r w:rsidRPr="00935338">
        <w:rPr>
          <w:rFonts w:cs="Traditional Arabic"/>
          <w:b/>
          <w:bCs/>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hint="cs"/>
          <w:b/>
          <w:bCs/>
          <w:sz w:val="32"/>
          <w:szCs w:val="32"/>
          <w:rtl/>
        </w:rPr>
        <w:t>وأي</w:t>
      </w:r>
      <w:r w:rsidRPr="00935338">
        <w:rPr>
          <w:rFonts w:cs="Traditional Arabic"/>
          <w:b/>
          <w:bCs/>
          <w:sz w:val="32"/>
          <w:szCs w:val="32"/>
          <w:rtl/>
        </w:rPr>
        <w:t xml:space="preserve"> شيء أعجب وأغرب بعد مقدورات الله </w:t>
      </w:r>
      <w:r w:rsidRPr="00935338">
        <w:rPr>
          <w:rFonts w:cs="Traditional Arabic" w:hint="cs"/>
          <w:b/>
          <w:bCs/>
          <w:sz w:val="32"/>
          <w:szCs w:val="32"/>
          <w:rtl/>
        </w:rPr>
        <w:t xml:space="preserve">، </w:t>
      </w:r>
      <w:r w:rsidRPr="00935338">
        <w:rPr>
          <w:rFonts w:cs="Traditional Arabic"/>
          <w:b/>
          <w:bCs/>
          <w:sz w:val="32"/>
          <w:szCs w:val="32"/>
          <w:rtl/>
        </w:rPr>
        <w:t xml:space="preserve">عز وجل </w:t>
      </w:r>
      <w:r w:rsidRPr="00935338">
        <w:rPr>
          <w:rFonts w:cs="Traditional Arabic" w:hint="cs"/>
          <w:b/>
          <w:bCs/>
          <w:sz w:val="32"/>
          <w:szCs w:val="32"/>
          <w:rtl/>
        </w:rPr>
        <w:t xml:space="preserve">، </w:t>
      </w:r>
      <w:r w:rsidRPr="00935338">
        <w:rPr>
          <w:rFonts w:cs="Traditional Arabic"/>
          <w:b/>
          <w:bCs/>
          <w:sz w:val="32"/>
          <w:szCs w:val="32"/>
          <w:rtl/>
        </w:rPr>
        <w:t xml:space="preserve">ومصنوعاته من القدرة على بناء جسم من أعظم الحجارة مربع القاعدة مخروط الشكل ارتفاع عموده ثلاثمائة </w:t>
      </w:r>
      <w:r w:rsidRPr="00935338">
        <w:rPr>
          <w:rFonts w:cs="Traditional Arabic"/>
          <w:b/>
          <w:bCs/>
          <w:sz w:val="32"/>
          <w:szCs w:val="32"/>
          <w:rtl/>
        </w:rPr>
        <w:lastRenderedPageBreak/>
        <w:t>ذراع ونحو سبعة عشر ذراعا تحيط به أربعة سطوح مثلثات متساويات الأضلاع طول كل ضلع منها أربعمائة ذراع وستون ذراعا وهو مع هذا العظم من إحكام الصنعة وإتقان الهندام وحسن التقدير بحيث لم يتأثر إلى هلم جرا بتضاعف الرياح وهطل السحاب وزعزعة الزلازل</w:t>
      </w:r>
      <w:r w:rsidRPr="00935338">
        <w:rPr>
          <w:rFonts w:cs="Traditional Arabic"/>
          <w:sz w:val="32"/>
          <w:szCs w:val="32"/>
          <w:rtl/>
        </w:rPr>
        <w:t xml:space="preserve"> </w:t>
      </w:r>
      <w:r w:rsidRPr="00935338">
        <w:rPr>
          <w:rFonts w:cs="Traditional Arabic" w:hint="cs"/>
          <w:sz w:val="32"/>
          <w:szCs w:val="32"/>
          <w:rtl/>
        </w:rPr>
        <w:t>.</w:t>
      </w:r>
    </w:p>
    <w:p w:rsidR="00417A6A" w:rsidRPr="00935338" w:rsidRDefault="00417A6A" w:rsidP="00417A6A">
      <w:pPr>
        <w:jc w:val="lowKashida"/>
        <w:rPr>
          <w:rFonts w:cs="Traditional Arabic"/>
          <w:b/>
          <w:bCs/>
          <w:sz w:val="32"/>
          <w:szCs w:val="32"/>
          <w:rtl/>
        </w:rPr>
      </w:pP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وزعم قوم أن الأهرام الموجودة بمصر قبور الملوك العظام آثروا أن يتميزوا بها عن سائر الملوك بعد مماتهم كما تميزوا عنهم في حياتهم وتوخوا أن يبقى ذكرهم بسببها على تطاول الدهور وتراخي العصور </w:t>
      </w:r>
      <w:r w:rsidRPr="00935338">
        <w:rPr>
          <w:rFonts w:cs="Traditional Arabic" w:hint="cs"/>
          <w:sz w:val="32"/>
          <w:szCs w:val="32"/>
          <w:rtl/>
        </w:rPr>
        <w:t xml:space="preserve">، </w:t>
      </w:r>
      <w:r w:rsidRPr="00935338">
        <w:rPr>
          <w:rFonts w:cs="Traditional Arabic"/>
          <w:b/>
          <w:bCs/>
          <w:sz w:val="32"/>
          <w:szCs w:val="32"/>
          <w:rtl/>
        </w:rPr>
        <w:t>ولما وصل المأمون إلى مصر أمر بنقبهما فنقب أحد الهرمين المحاذيين للفسطاط بعد جهد شديد فوجد في داخله مهاو ومراق يهول أمرها ويعسر السلوك فيها ووجد في أعلاها بيت مكعب طول كل ضلع من أضلاعه ثمانية أذرع وفي وسطه حوض رخام مطبق فلما كشف غطاؤه لم يجدوا رمة بالية قد أتت عليها العصور الخالية فأمر المأمون بالكف عن نقب ما سواه</w:t>
      </w:r>
      <w:r w:rsidRPr="00935338">
        <w:rPr>
          <w:rFonts w:cs="Traditional Arabic" w:hint="cs"/>
          <w:b/>
          <w:b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وفي سفح أحد الهرمين صورة آدمي عظيم مصبغة وقد غطى الرمل أكثرها وهي عجيبة غريبة وفيها يقول ظافر الحداد الإسكندري</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تأمل بنية الهرمين وانظر </w:t>
      </w:r>
      <w:r w:rsidRPr="00935338">
        <w:rPr>
          <w:rFonts w:cs="Traditional Arabic" w:hint="cs"/>
          <w:sz w:val="32"/>
          <w:szCs w:val="32"/>
          <w:rtl/>
        </w:rPr>
        <w:t xml:space="preserve">     </w:t>
      </w:r>
      <w:r w:rsidRPr="00935338">
        <w:rPr>
          <w:rFonts w:cs="Traditional Arabic"/>
          <w:sz w:val="32"/>
          <w:szCs w:val="32"/>
          <w:rtl/>
        </w:rPr>
        <w:t>وبينهما أبو الهول العجيب</w:t>
      </w:r>
    </w:p>
    <w:p w:rsidR="00417A6A" w:rsidRPr="00935338" w:rsidRDefault="00417A6A" w:rsidP="00417A6A">
      <w:pP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كعماريتين على رحيل</w:t>
      </w:r>
      <w:r w:rsidRPr="00935338">
        <w:rPr>
          <w:rFonts w:cs="Traditional Arabic" w:hint="cs"/>
          <w:sz w:val="32"/>
          <w:szCs w:val="32"/>
          <w:rtl/>
        </w:rPr>
        <w:t xml:space="preserve">        </w:t>
      </w:r>
      <w:r w:rsidRPr="00935338">
        <w:rPr>
          <w:rFonts w:cs="Traditional Arabic"/>
          <w:sz w:val="32"/>
          <w:szCs w:val="32"/>
          <w:rtl/>
        </w:rPr>
        <w:t>لمحب</w:t>
      </w:r>
      <w:r w:rsidRPr="00935338">
        <w:rPr>
          <w:rFonts w:cs="Traditional Arabic" w:hint="cs"/>
          <w:sz w:val="32"/>
          <w:szCs w:val="32"/>
          <w:rtl/>
        </w:rPr>
        <w:t>ـ</w:t>
      </w:r>
      <w:r w:rsidRPr="00935338">
        <w:rPr>
          <w:rFonts w:cs="Traditional Arabic"/>
          <w:sz w:val="32"/>
          <w:szCs w:val="32"/>
          <w:rtl/>
        </w:rPr>
        <w:t>وبين بينه</w:t>
      </w:r>
      <w:r w:rsidRPr="00935338">
        <w:rPr>
          <w:rFonts w:cs="Traditional Arabic" w:hint="cs"/>
          <w:sz w:val="32"/>
          <w:szCs w:val="32"/>
          <w:rtl/>
        </w:rPr>
        <w:t>ـ</w:t>
      </w:r>
      <w:r w:rsidRPr="00935338">
        <w:rPr>
          <w:rFonts w:cs="Traditional Arabic"/>
          <w:sz w:val="32"/>
          <w:szCs w:val="32"/>
          <w:rtl/>
        </w:rPr>
        <w:t>ما رقيب</w:t>
      </w:r>
    </w:p>
    <w:p w:rsidR="00417A6A" w:rsidRPr="00935338" w:rsidRDefault="00417A6A" w:rsidP="00417A6A">
      <w:pPr>
        <w:jc w:val="center"/>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وماء النيل تحتهما دموع</w:t>
      </w:r>
      <w:r w:rsidRPr="00935338">
        <w:rPr>
          <w:rFonts w:cs="Traditional Arabic" w:hint="cs"/>
          <w:sz w:val="32"/>
          <w:szCs w:val="32"/>
          <w:rtl/>
        </w:rPr>
        <w:t xml:space="preserve">      </w:t>
      </w:r>
      <w:r w:rsidRPr="00935338">
        <w:rPr>
          <w:rFonts w:cs="Traditional Arabic"/>
          <w:sz w:val="32"/>
          <w:szCs w:val="32"/>
          <w:rtl/>
        </w:rPr>
        <w:t xml:space="preserve"> وصوت الريح عندهما نحيب</w:t>
      </w:r>
      <w:r w:rsidRPr="00935338">
        <w:rPr>
          <w:rFonts w:cs="Traditional Arabic" w:hint="cs"/>
          <w:sz w:val="32"/>
          <w:szCs w:val="32"/>
          <w:rtl/>
        </w:rPr>
        <w:t xml:space="preserve">  </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19"/>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اله</w:t>
      </w:r>
      <w:r w:rsidRPr="00935338">
        <w:rPr>
          <w:rFonts w:cs="Traditional Arabic" w:hint="cs"/>
          <w:b/>
          <w:bCs/>
          <w:sz w:val="32"/>
          <w:szCs w:val="32"/>
          <w:rtl/>
        </w:rPr>
        <w:t>َ</w:t>
      </w:r>
      <w:r w:rsidRPr="00935338">
        <w:rPr>
          <w:rFonts w:cs="Traditional Arabic"/>
          <w:b/>
          <w:bCs/>
          <w:sz w:val="32"/>
          <w:szCs w:val="32"/>
          <w:rtl/>
        </w:rPr>
        <w:t>ر</w:t>
      </w:r>
      <w:r w:rsidRPr="00935338">
        <w:rPr>
          <w:rFonts w:cs="Traditional Arabic" w:hint="cs"/>
          <w:b/>
          <w:bCs/>
          <w:sz w:val="32"/>
          <w:szCs w:val="32"/>
          <w:rtl/>
        </w:rPr>
        <w:t>ْ</w:t>
      </w:r>
      <w:r w:rsidRPr="00935338">
        <w:rPr>
          <w:rFonts w:cs="Traditional Arabic"/>
          <w:b/>
          <w:bCs/>
          <w:sz w:val="32"/>
          <w:szCs w:val="32"/>
          <w:rtl/>
        </w:rPr>
        <w:t>م</w:t>
      </w:r>
      <w:r w:rsidRPr="00935338">
        <w:rPr>
          <w:rFonts w:cs="Traditional Arabic" w:hint="cs"/>
          <w:b/>
          <w:bCs/>
          <w:sz w:val="32"/>
          <w:szCs w:val="32"/>
          <w:rtl/>
        </w:rPr>
        <w:t>ُ</w:t>
      </w:r>
      <w:r w:rsidRPr="00935338">
        <w:rPr>
          <w:rFonts w:cs="Traditional Arabic"/>
          <w:b/>
          <w:bCs/>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بفتح أوله وسكون ثانيه </w:t>
      </w:r>
      <w:r w:rsidRPr="00935338">
        <w:rPr>
          <w:rFonts w:cs="Traditional Arabic"/>
          <w:b/>
          <w:bCs/>
          <w:sz w:val="32"/>
          <w:szCs w:val="32"/>
          <w:rtl/>
        </w:rPr>
        <w:t>والهرم</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ضرب من النبات فيه ملوحة وهو من أذل الحمض وأشده استبطاحا على وجه الأرض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ذو </w:t>
      </w:r>
      <w:r w:rsidRPr="00935338">
        <w:rPr>
          <w:rFonts w:cs="Traditional Arabic"/>
          <w:b/>
          <w:bCs/>
          <w:sz w:val="32"/>
          <w:szCs w:val="32"/>
          <w:rtl/>
        </w:rPr>
        <w:t>الهرم</w:t>
      </w:r>
      <w:r w:rsidRPr="00935338">
        <w:rPr>
          <w:rFonts w:cs="Traditional Arabic" w:hint="cs"/>
          <w:sz w:val="32"/>
          <w:szCs w:val="32"/>
          <w:rtl/>
        </w:rPr>
        <w:t xml:space="preserve"> : </w:t>
      </w:r>
      <w:r w:rsidRPr="00935338">
        <w:rPr>
          <w:rFonts w:cs="Traditional Arabic"/>
          <w:sz w:val="32"/>
          <w:szCs w:val="32"/>
          <w:rtl/>
        </w:rPr>
        <w:t xml:space="preserve">ماء لعبد المطلب بن هاشم بالطائف </w:t>
      </w:r>
      <w:r w:rsidRPr="00935338">
        <w:rPr>
          <w:rFonts w:cs="Traditional Arabic" w:hint="cs"/>
          <w:sz w:val="32"/>
          <w:szCs w:val="32"/>
          <w:rtl/>
        </w:rPr>
        <w:t xml:space="preserve"> ، </w:t>
      </w:r>
      <w:r w:rsidRPr="00935338">
        <w:rPr>
          <w:rFonts w:cs="Traditional Arabic"/>
          <w:sz w:val="32"/>
          <w:szCs w:val="32"/>
          <w:rtl/>
        </w:rPr>
        <w:t xml:space="preserve">وله فيه قصة جاء فيها سجع يدل على ذلك </w:t>
      </w:r>
      <w:r w:rsidRPr="00935338">
        <w:rPr>
          <w:rFonts w:cs="Traditional Arabic" w:hint="cs"/>
          <w:sz w:val="32"/>
          <w:szCs w:val="32"/>
          <w:rtl/>
        </w:rPr>
        <w:t xml:space="preserve">، </w:t>
      </w:r>
      <w:r w:rsidRPr="00935338">
        <w:rPr>
          <w:rFonts w:cs="Traditional Arabic"/>
          <w:sz w:val="32"/>
          <w:szCs w:val="32"/>
          <w:rtl/>
        </w:rPr>
        <w:t xml:space="preserve">قال أحمد بن يحيى بن جابر عن أشياخه </w:t>
      </w:r>
      <w:r w:rsidRPr="00935338">
        <w:rPr>
          <w:rFonts w:cs="Traditional Arabic" w:hint="cs"/>
          <w:sz w:val="32"/>
          <w:szCs w:val="32"/>
          <w:rtl/>
        </w:rPr>
        <w:t xml:space="preserve">: </w:t>
      </w:r>
      <w:r w:rsidRPr="00935338">
        <w:rPr>
          <w:rFonts w:cs="Traditional Arabic"/>
          <w:sz w:val="32"/>
          <w:szCs w:val="32"/>
          <w:rtl/>
        </w:rPr>
        <w:t>إنه كان لعبد المطلب بن هاشم مال يدعى ا</w:t>
      </w:r>
      <w:r w:rsidRPr="00935338">
        <w:rPr>
          <w:rFonts w:cs="Traditional Arabic"/>
          <w:b/>
          <w:bCs/>
          <w:sz w:val="32"/>
          <w:szCs w:val="32"/>
          <w:rtl/>
        </w:rPr>
        <w:t>لهرم</w:t>
      </w:r>
      <w:r w:rsidRPr="00935338">
        <w:rPr>
          <w:rFonts w:cs="Traditional Arabic"/>
          <w:sz w:val="32"/>
          <w:szCs w:val="32"/>
          <w:rtl/>
        </w:rPr>
        <w:t xml:space="preserve"> فغلبه عليه خندف بن الحارث الثقفي فنافرهم عبد المطلب إلى الكاهن القضاعي وهو سلمة بن أبي حية فخرج عبد المطلب وبنو ثقيف إليه إلى الشام وخبأوا له خبأة رأس جرادة في خرز مزادة </w:t>
      </w:r>
      <w:r w:rsidRPr="00935338">
        <w:rPr>
          <w:rFonts w:cs="Traditional Arabic" w:hint="cs"/>
          <w:sz w:val="32"/>
          <w:szCs w:val="32"/>
          <w:rtl/>
        </w:rPr>
        <w:t xml:space="preserve"> ، </w:t>
      </w:r>
      <w:r w:rsidRPr="00935338">
        <w:rPr>
          <w:rFonts w:cs="Traditional Arabic"/>
          <w:sz w:val="32"/>
          <w:szCs w:val="32"/>
          <w:rtl/>
        </w:rPr>
        <w:t xml:space="preserve">فقال لهم </w:t>
      </w:r>
      <w:r w:rsidRPr="00935338">
        <w:rPr>
          <w:rFonts w:cs="Traditional Arabic" w:hint="cs"/>
          <w:sz w:val="32"/>
          <w:szCs w:val="32"/>
          <w:rtl/>
        </w:rPr>
        <w:t xml:space="preserve">: </w:t>
      </w:r>
      <w:r w:rsidRPr="00935338">
        <w:rPr>
          <w:rFonts w:cs="Traditional Arabic"/>
          <w:sz w:val="32"/>
          <w:szCs w:val="32"/>
          <w:rtl/>
        </w:rPr>
        <w:t xml:space="preserve">خبأتم لي شيئا طار فسطع وتصوب فوقع ذا ذنب جرار وساق كالمنشار ورأس كالمسمار فقال إلا ده فلا ده يقول </w:t>
      </w:r>
      <w:r w:rsidRPr="00935338">
        <w:rPr>
          <w:rFonts w:cs="Traditional Arabic" w:hint="cs"/>
          <w:sz w:val="32"/>
          <w:szCs w:val="32"/>
          <w:rtl/>
        </w:rPr>
        <w:t xml:space="preserve">: </w:t>
      </w:r>
      <w:r w:rsidRPr="00935338">
        <w:rPr>
          <w:rFonts w:cs="Traditional Arabic"/>
          <w:sz w:val="32"/>
          <w:szCs w:val="32"/>
          <w:rtl/>
        </w:rPr>
        <w:t xml:space="preserve">إن لم يكن قولي بيانا فلا بيان هو رأس جرادة في خرز مزادة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صدقت فاحكم</w:t>
      </w:r>
      <w:r w:rsidRPr="00935338">
        <w:rPr>
          <w:rFonts w:cs="Traditional Arabic" w:hint="cs"/>
          <w:sz w:val="32"/>
          <w:szCs w:val="32"/>
          <w:rtl/>
        </w:rPr>
        <w:t xml:space="preserve"> ،</w:t>
      </w:r>
      <w:r w:rsidRPr="00935338">
        <w:rPr>
          <w:rFonts w:cs="Traditional Arabic"/>
          <w:sz w:val="32"/>
          <w:szCs w:val="32"/>
          <w:rtl/>
        </w:rPr>
        <w:t xml:space="preserve"> قال </w:t>
      </w:r>
      <w:r w:rsidRPr="00935338">
        <w:rPr>
          <w:rFonts w:cs="Traditional Arabic" w:hint="cs"/>
          <w:sz w:val="32"/>
          <w:szCs w:val="32"/>
          <w:rtl/>
        </w:rPr>
        <w:t xml:space="preserve">: </w:t>
      </w:r>
      <w:r w:rsidRPr="00935338">
        <w:rPr>
          <w:rFonts w:cs="Traditional Arabic"/>
          <w:sz w:val="32"/>
          <w:szCs w:val="32"/>
          <w:rtl/>
        </w:rPr>
        <w:t xml:space="preserve">أحكم بالضياء والظلم والبيت والحرم أن المال </w:t>
      </w:r>
      <w:r w:rsidRPr="00935338">
        <w:rPr>
          <w:rFonts w:cs="Traditional Arabic"/>
          <w:b/>
          <w:bCs/>
          <w:sz w:val="32"/>
          <w:szCs w:val="32"/>
          <w:rtl/>
        </w:rPr>
        <w:t>ذا الهرم</w:t>
      </w:r>
      <w:r w:rsidRPr="00935338">
        <w:rPr>
          <w:rFonts w:cs="Traditional Arabic"/>
          <w:sz w:val="32"/>
          <w:szCs w:val="32"/>
          <w:rtl/>
        </w:rPr>
        <w:t xml:space="preserve"> للقرشي ذي الكرم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20"/>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هزمان</w:t>
      </w:r>
      <w:r w:rsidRPr="00935338">
        <w:rPr>
          <w:rFonts w:cs="Traditional Arabic"/>
          <w:sz w:val="32"/>
          <w:szCs w:val="32"/>
          <w:rtl/>
        </w:rPr>
        <w:t xml:space="preserve"> </w:t>
      </w:r>
      <w:r w:rsidRPr="00935338">
        <w:rPr>
          <w:rFonts w:cs="Traditional Arabic" w:hint="cs"/>
          <w:sz w:val="32"/>
          <w:szCs w:val="32"/>
          <w:rtl/>
        </w:rPr>
        <w:t xml:space="preserve"> : </w:t>
      </w:r>
      <w:r w:rsidRPr="00935338">
        <w:rPr>
          <w:rFonts w:cs="Traditional Arabic"/>
          <w:sz w:val="32"/>
          <w:szCs w:val="32"/>
          <w:rtl/>
        </w:rPr>
        <w:t xml:space="preserve">بفتح الهاء </w:t>
      </w:r>
      <w:r w:rsidRPr="00935338">
        <w:rPr>
          <w:rFonts w:cs="Traditional Arabic" w:hint="cs"/>
          <w:sz w:val="32"/>
          <w:szCs w:val="32"/>
          <w:rtl/>
        </w:rPr>
        <w:t xml:space="preserve">، </w:t>
      </w:r>
      <w:r w:rsidRPr="00935338">
        <w:rPr>
          <w:rFonts w:cs="Traditional Arabic"/>
          <w:sz w:val="32"/>
          <w:szCs w:val="32"/>
          <w:rtl/>
        </w:rPr>
        <w:t xml:space="preserve">وسكون الزاي </w:t>
      </w:r>
      <w:r w:rsidRPr="00935338">
        <w:rPr>
          <w:rFonts w:cs="Traditional Arabic" w:hint="cs"/>
          <w:sz w:val="32"/>
          <w:szCs w:val="32"/>
          <w:rtl/>
        </w:rPr>
        <w:t xml:space="preserve">، </w:t>
      </w:r>
      <w:r w:rsidRPr="00935338">
        <w:rPr>
          <w:rFonts w:cs="Traditional Arabic"/>
          <w:sz w:val="32"/>
          <w:szCs w:val="32"/>
          <w:rtl/>
        </w:rPr>
        <w:t xml:space="preserve">وآخره نون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في حديث الردة أن امرأة من بني حنيفة يقال لها أم الهيثم أتت مسيلمة الكذاب وقالت له </w:t>
      </w:r>
      <w:r w:rsidRPr="00935338">
        <w:rPr>
          <w:rFonts w:cs="Traditional Arabic" w:hint="cs"/>
          <w:sz w:val="32"/>
          <w:szCs w:val="32"/>
          <w:rtl/>
        </w:rPr>
        <w:t xml:space="preserve">: </w:t>
      </w:r>
      <w:r w:rsidRPr="00935338">
        <w:rPr>
          <w:rFonts w:cs="Traditional Arabic"/>
          <w:sz w:val="32"/>
          <w:szCs w:val="32"/>
          <w:rtl/>
        </w:rPr>
        <w:t>إن نخلنا</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 لسحق وآبارنا لجرز فادع الله لمائنا ونخلنا كما دعا محمد لأهل </w:t>
      </w:r>
      <w:r w:rsidRPr="00935338">
        <w:rPr>
          <w:rFonts w:cs="Traditional Arabic"/>
          <w:b/>
          <w:bCs/>
          <w:sz w:val="32"/>
          <w:szCs w:val="32"/>
          <w:rtl/>
        </w:rPr>
        <w:t>هزمان</w:t>
      </w:r>
      <w:r w:rsidRPr="00935338">
        <w:rPr>
          <w:rFonts w:cs="Traditional Arabic"/>
          <w:sz w:val="32"/>
          <w:szCs w:val="32"/>
          <w:rtl/>
        </w:rPr>
        <w:t xml:space="preserve"> فقال لرحال بن عنقرة </w:t>
      </w:r>
      <w:r w:rsidRPr="00935338">
        <w:rPr>
          <w:rFonts w:cs="Traditional Arabic" w:hint="cs"/>
          <w:sz w:val="32"/>
          <w:szCs w:val="32"/>
          <w:rtl/>
        </w:rPr>
        <w:t xml:space="preserve">: </w:t>
      </w:r>
      <w:r w:rsidRPr="00935338">
        <w:rPr>
          <w:rFonts w:cs="Traditional Arabic"/>
          <w:sz w:val="32"/>
          <w:szCs w:val="32"/>
          <w:rtl/>
        </w:rPr>
        <w:t xml:space="preserve">ما تقول هذه </w:t>
      </w:r>
      <w:r w:rsidRPr="00935338">
        <w:rPr>
          <w:rFonts w:cs="Traditional Arabic" w:hint="cs"/>
          <w:sz w:val="32"/>
          <w:szCs w:val="32"/>
          <w:rtl/>
        </w:rPr>
        <w:t xml:space="preserve"> ، </w:t>
      </w:r>
      <w:r w:rsidRPr="00935338">
        <w:rPr>
          <w:rFonts w:cs="Traditional Arabic"/>
          <w:sz w:val="32"/>
          <w:szCs w:val="32"/>
          <w:rtl/>
        </w:rPr>
        <w:t xml:space="preserve">فقال </w:t>
      </w:r>
      <w:r w:rsidRPr="00935338">
        <w:rPr>
          <w:rFonts w:cs="Traditional Arabic" w:hint="cs"/>
          <w:sz w:val="32"/>
          <w:szCs w:val="32"/>
          <w:rtl/>
        </w:rPr>
        <w:t xml:space="preserve">: </w:t>
      </w:r>
      <w:r w:rsidRPr="00935338">
        <w:rPr>
          <w:rFonts w:cs="Traditional Arabic"/>
          <w:sz w:val="32"/>
          <w:szCs w:val="32"/>
          <w:rtl/>
        </w:rPr>
        <w:t xml:space="preserve">إن أهل </w:t>
      </w:r>
      <w:r w:rsidRPr="00935338">
        <w:rPr>
          <w:rFonts w:cs="Traditional Arabic"/>
          <w:b/>
          <w:bCs/>
          <w:sz w:val="32"/>
          <w:szCs w:val="32"/>
          <w:rtl/>
        </w:rPr>
        <w:t>هزمان</w:t>
      </w:r>
      <w:r w:rsidRPr="00935338">
        <w:rPr>
          <w:rFonts w:cs="Traditional Arabic"/>
          <w:sz w:val="32"/>
          <w:szCs w:val="32"/>
          <w:rtl/>
        </w:rPr>
        <w:t xml:space="preserve"> أتوا محمدا فشكوا بعد مياههم وكانت آبارهم جرزا وشدة عملهم ونخلهم وأنها سحق </w:t>
      </w:r>
      <w:r w:rsidRPr="00935338">
        <w:rPr>
          <w:rFonts w:cs="Traditional Arabic" w:hint="cs"/>
          <w:sz w:val="32"/>
          <w:szCs w:val="32"/>
          <w:rtl/>
        </w:rPr>
        <w:t xml:space="preserve">، </w:t>
      </w:r>
      <w:r w:rsidRPr="00935338">
        <w:rPr>
          <w:rFonts w:cs="Traditional Arabic"/>
          <w:sz w:val="32"/>
          <w:szCs w:val="32"/>
          <w:rtl/>
        </w:rPr>
        <w:t>فدعا لهم فجاشت آبارهم وانحنت كل نخلة وقد انتهت حتى وضعت جرانها لانتهائها فحكمت به الأرض حتى أنشبت عروقا ثم قطعت من دون ذلك فعادت فسيلا مكمما ينمي صعدا</w:t>
      </w:r>
      <w:r w:rsidRPr="00935338">
        <w:rPr>
          <w:rFonts w:cs="Traditional Arabic" w:hint="cs"/>
          <w:sz w:val="32"/>
          <w:szCs w:val="32"/>
          <w:rtl/>
        </w:rPr>
        <w:t xml:space="preserve"> ، </w:t>
      </w:r>
      <w:r w:rsidRPr="00935338">
        <w:rPr>
          <w:rFonts w:cs="Traditional Arabic"/>
          <w:sz w:val="32"/>
          <w:szCs w:val="32"/>
          <w:rtl/>
        </w:rPr>
        <w:t xml:space="preserve"> فقال </w:t>
      </w:r>
      <w:r w:rsidRPr="00935338">
        <w:rPr>
          <w:rFonts w:cs="Traditional Arabic" w:hint="cs"/>
          <w:sz w:val="32"/>
          <w:szCs w:val="32"/>
          <w:rtl/>
        </w:rPr>
        <w:t xml:space="preserve">: </w:t>
      </w:r>
      <w:r w:rsidRPr="00935338">
        <w:rPr>
          <w:rFonts w:cs="Traditional Arabic"/>
          <w:sz w:val="32"/>
          <w:szCs w:val="32"/>
          <w:rtl/>
        </w:rPr>
        <w:t xml:space="preserve">وكيف صنع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 </w:t>
      </w:r>
      <w:r w:rsidRPr="00935338">
        <w:rPr>
          <w:rFonts w:cs="Traditional Arabic"/>
          <w:sz w:val="32"/>
          <w:szCs w:val="32"/>
          <w:rtl/>
        </w:rPr>
        <w:t xml:space="preserve"> دعا بسجل فدعا لهم فيه ثم تمضمض منه بفمه ثم مجه فيه فانطلقوا حتى فرغوه في تلك الآبار ثم سقوا نخلهم ففعل النبي ما حدثتك </w:t>
      </w:r>
      <w:r w:rsidRPr="00935338">
        <w:rPr>
          <w:rFonts w:cs="Traditional Arabic" w:hint="cs"/>
          <w:sz w:val="32"/>
          <w:szCs w:val="32"/>
          <w:rtl/>
        </w:rPr>
        <w:t xml:space="preserve">، </w:t>
      </w:r>
      <w:r w:rsidRPr="00935338">
        <w:rPr>
          <w:rFonts w:cs="Traditional Arabic"/>
          <w:sz w:val="32"/>
          <w:szCs w:val="32"/>
          <w:rtl/>
        </w:rPr>
        <w:t xml:space="preserve">وبقي الآخر إلى انتهائه فدعا بدلو من ماء فدعا لهم فيه ثم تمضمض منه ثم مج فيه فنقلوه فأفرغوه في آبارهم فغارت مياه تلك الآبار وذوى نخلهم وإنما استبان ذلك بعد مهلكه  </w:t>
      </w:r>
      <w:r w:rsidRPr="00935338">
        <w:rPr>
          <w:rFonts w:cs="Traditional Arabic" w:hint="cs"/>
          <w:sz w:val="32"/>
          <w:szCs w:val="32"/>
          <w:rtl/>
        </w:rPr>
        <w:t>.</w:t>
      </w:r>
      <w:r w:rsidRPr="00935338">
        <w:rPr>
          <w:rFonts w:cs="Traditional Arabic"/>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21"/>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همذان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بالتحريك والذال معجمة</w:t>
      </w:r>
      <w:r w:rsidRPr="00935338">
        <w:rPr>
          <w:rFonts w:cs="Traditional Arabic" w:hint="cs"/>
          <w:sz w:val="32"/>
          <w:szCs w:val="32"/>
          <w:rtl/>
        </w:rPr>
        <w:t xml:space="preserve"> ، همذان وأصبهان أخوان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قال </w:t>
      </w:r>
      <w:r w:rsidRPr="00935338">
        <w:rPr>
          <w:rFonts w:cs="Traditional Arabic"/>
          <w:sz w:val="32"/>
          <w:szCs w:val="32"/>
          <w:rtl/>
        </w:rPr>
        <w:t>عبد القاهر بن حمزة الواسطي</w:t>
      </w:r>
      <w:r w:rsidRPr="00935338">
        <w:rPr>
          <w:rFonts w:cs="Traditional Arabic" w:hint="cs"/>
          <w:sz w:val="32"/>
          <w:szCs w:val="32"/>
          <w:rtl/>
        </w:rPr>
        <w:t xml:space="preserve"> يصف </w:t>
      </w:r>
      <w:r w:rsidRPr="00935338">
        <w:rPr>
          <w:rFonts w:cs="Traditional Arabic" w:hint="cs"/>
          <w:b/>
          <w:bCs/>
          <w:sz w:val="32"/>
          <w:szCs w:val="32"/>
          <w:rtl/>
        </w:rPr>
        <w:t xml:space="preserve">همذان </w:t>
      </w:r>
      <w:r w:rsidRPr="00935338">
        <w:rPr>
          <w:rFonts w:cs="Traditional Arabic" w:hint="cs"/>
          <w:sz w:val="32"/>
          <w:szCs w:val="32"/>
          <w:rtl/>
        </w:rPr>
        <w:t xml:space="preserve">ويخاطب بعضا من أهل همذان :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لعن الله الجبل ولعن ساكنيه وخص الله </w:t>
      </w:r>
      <w:r w:rsidRPr="00935338">
        <w:rPr>
          <w:rFonts w:cs="Traditional Arabic"/>
          <w:b/>
          <w:bCs/>
          <w:sz w:val="32"/>
          <w:szCs w:val="32"/>
          <w:rtl/>
        </w:rPr>
        <w:t>همذان</w:t>
      </w:r>
      <w:r w:rsidRPr="00935338">
        <w:rPr>
          <w:rFonts w:cs="Traditional Arabic"/>
          <w:sz w:val="32"/>
          <w:szCs w:val="32"/>
          <w:rtl/>
        </w:rPr>
        <w:t xml:space="preserve"> من اللعن بأوفره وأكثره فما أكدر هواءها وأشد بردها وأذاها وأشد مؤونتها وأقل خيرها وأكثر شرها </w:t>
      </w:r>
      <w:r w:rsidRPr="00935338">
        <w:rPr>
          <w:rFonts w:cs="Traditional Arabic" w:hint="cs"/>
          <w:sz w:val="32"/>
          <w:szCs w:val="32"/>
          <w:rtl/>
        </w:rPr>
        <w:t xml:space="preserve">، </w:t>
      </w:r>
      <w:r w:rsidRPr="00935338">
        <w:rPr>
          <w:rFonts w:cs="Traditional Arabic"/>
          <w:sz w:val="32"/>
          <w:szCs w:val="32"/>
          <w:rtl/>
        </w:rPr>
        <w:t>فقد سلط الله عليها الزمهرير الذي يعذب به أهل جهنم م</w:t>
      </w:r>
      <w:r w:rsidRPr="00935338">
        <w:rPr>
          <w:rFonts w:cs="Traditional Arabic" w:hint="cs"/>
          <w:sz w:val="32"/>
          <w:szCs w:val="32"/>
          <w:rtl/>
        </w:rPr>
        <w:t>ع</w:t>
      </w:r>
      <w:r w:rsidRPr="00935338">
        <w:rPr>
          <w:rFonts w:cs="Traditional Arabic"/>
          <w:sz w:val="32"/>
          <w:szCs w:val="32"/>
          <w:rtl/>
        </w:rPr>
        <w:t xml:space="preserve">ما يحتاج الإنسان فيها من الدثار والمؤن المجحفة فوجوهكم يا أهل </w:t>
      </w:r>
      <w:r w:rsidRPr="00935338">
        <w:rPr>
          <w:rFonts w:cs="Traditional Arabic"/>
          <w:b/>
          <w:bCs/>
          <w:sz w:val="32"/>
          <w:szCs w:val="32"/>
          <w:rtl/>
        </w:rPr>
        <w:t>همذان</w:t>
      </w:r>
      <w:r w:rsidRPr="00935338">
        <w:rPr>
          <w:rFonts w:cs="Traditional Arabic"/>
          <w:sz w:val="32"/>
          <w:szCs w:val="32"/>
          <w:rtl/>
        </w:rPr>
        <w:t xml:space="preserve"> مائلة وأنوفكم سائلة وأطرافكم خصرة وثيابكم متسخة وروائحكم قذرة ولحاكم دخانية وسبلكم منقطعة والفقر عليكم ظاهر والمستور في بلدكم مهتوك لأن شتاءكم يهدم الحيطان ويبرز الحصان ويفسد الطرق ويشعث الآطام </w:t>
      </w:r>
      <w:r w:rsidRPr="00935338">
        <w:rPr>
          <w:rFonts w:cs="Traditional Arabic" w:hint="cs"/>
          <w:sz w:val="32"/>
          <w:szCs w:val="32"/>
          <w:rtl/>
        </w:rPr>
        <w:t xml:space="preserve">، </w:t>
      </w:r>
      <w:r w:rsidRPr="00935338">
        <w:rPr>
          <w:rFonts w:cs="Traditional Arabic"/>
          <w:sz w:val="32"/>
          <w:szCs w:val="32"/>
          <w:rtl/>
        </w:rPr>
        <w:t>فطرقكم وحلة تتهافت فيها الدواب وتتقذر فيها الثياب وتتحطم الإبل وتخسف فيها الآبار وتفيض المياه وتكف السطوح وتهيج الرياح العواصف وتكون فيها الزلازل والخسوف والرعود والبروق والثلوج</w:t>
      </w:r>
      <w:r w:rsidRPr="00935338">
        <w:rPr>
          <w:rFonts w:cs="Traditional Arabic" w:hint="cs"/>
          <w:sz w:val="32"/>
          <w:szCs w:val="32"/>
          <w:rtl/>
        </w:rPr>
        <w:t xml:space="preserve"> والدمق</w:t>
      </w:r>
      <w:r w:rsidRPr="00935338">
        <w:rPr>
          <w:rFonts w:cs="Traditional Arabic"/>
          <w:sz w:val="32"/>
          <w:szCs w:val="32"/>
          <w:rtl/>
        </w:rPr>
        <w:t xml:space="preserve"> فتنقطع ثم ذلك السبل ويكثر الموت وتضيق المعايش </w:t>
      </w:r>
      <w:r w:rsidRPr="00935338">
        <w:rPr>
          <w:rFonts w:cs="Traditional Arabic" w:hint="cs"/>
          <w:sz w:val="32"/>
          <w:szCs w:val="32"/>
          <w:rtl/>
        </w:rPr>
        <w:t xml:space="preserve">، </w:t>
      </w:r>
      <w:r w:rsidRPr="00935338">
        <w:rPr>
          <w:rFonts w:cs="Traditional Arabic"/>
          <w:sz w:val="32"/>
          <w:szCs w:val="32"/>
          <w:rtl/>
        </w:rPr>
        <w:t>فالناس في جبلكم هذا في جميع أيام الشتاء يتوقعون العذاب ويخافون السخط والعقاب ثم يسمونه العدو المحاصر والكلب الك</w:t>
      </w:r>
      <w:r w:rsidRPr="00935338">
        <w:rPr>
          <w:rFonts w:cs="Traditional Arabic" w:hint="cs"/>
          <w:sz w:val="32"/>
          <w:szCs w:val="32"/>
          <w:rtl/>
        </w:rPr>
        <w:t>َ</w:t>
      </w:r>
      <w:r w:rsidRPr="00935338">
        <w:rPr>
          <w:rFonts w:cs="Traditional Arabic"/>
          <w:sz w:val="32"/>
          <w:szCs w:val="32"/>
          <w:rtl/>
        </w:rPr>
        <w:t>ل</w:t>
      </w:r>
      <w:r w:rsidRPr="00935338">
        <w:rPr>
          <w:rFonts w:cs="Traditional Arabic" w:hint="cs"/>
          <w:sz w:val="32"/>
          <w:szCs w:val="32"/>
          <w:rtl/>
        </w:rPr>
        <w:t>ِ</w:t>
      </w:r>
      <w:r w:rsidRPr="00935338">
        <w:rPr>
          <w:rFonts w:cs="Traditional Arabic"/>
          <w:sz w:val="32"/>
          <w:szCs w:val="32"/>
          <w:rtl/>
        </w:rPr>
        <w:t xml:space="preserve">ب </w:t>
      </w:r>
      <w:r w:rsidRPr="00935338">
        <w:rPr>
          <w:rFonts w:cs="Traditional Arabic" w:hint="cs"/>
          <w:sz w:val="32"/>
          <w:szCs w:val="32"/>
          <w:rtl/>
        </w:rPr>
        <w:t xml:space="preserve">، </w:t>
      </w:r>
      <w:r w:rsidRPr="00935338">
        <w:rPr>
          <w:rFonts w:cs="Traditional Arabic"/>
          <w:sz w:val="32"/>
          <w:szCs w:val="32"/>
          <w:rtl/>
        </w:rPr>
        <w:t xml:space="preserve">ولذلك كتب عمر بن الخطاب </w:t>
      </w:r>
      <w:r w:rsidRPr="00935338">
        <w:rPr>
          <w:rFonts w:cs="Traditional Arabic" w:hint="cs"/>
          <w:sz w:val="32"/>
          <w:szCs w:val="32"/>
          <w:rtl/>
        </w:rPr>
        <w:t xml:space="preserve">، </w:t>
      </w:r>
      <w:r w:rsidRPr="00935338">
        <w:rPr>
          <w:rFonts w:cs="Traditional Arabic"/>
          <w:sz w:val="32"/>
          <w:szCs w:val="32"/>
          <w:rtl/>
        </w:rPr>
        <w:t>رضي الله عنه</w:t>
      </w:r>
      <w:r w:rsidRPr="00935338">
        <w:rPr>
          <w:rFonts w:cs="Traditional Arabic" w:hint="cs"/>
          <w:sz w:val="32"/>
          <w:szCs w:val="32"/>
          <w:rtl/>
        </w:rPr>
        <w:t xml:space="preserve"> :</w:t>
      </w:r>
      <w:r w:rsidRPr="00935338">
        <w:rPr>
          <w:rFonts w:cs="Traditional Arabic"/>
          <w:sz w:val="32"/>
          <w:szCs w:val="32"/>
          <w:rtl/>
        </w:rPr>
        <w:t xml:space="preserve"> إلى بعض عماله </w:t>
      </w:r>
      <w:r w:rsidRPr="00935338">
        <w:rPr>
          <w:rFonts w:cs="Traditional Arabic" w:hint="cs"/>
          <w:sz w:val="32"/>
          <w:szCs w:val="32"/>
          <w:rtl/>
        </w:rPr>
        <w:t xml:space="preserve">: </w:t>
      </w:r>
      <w:r w:rsidRPr="00935338">
        <w:rPr>
          <w:rFonts w:cs="Traditional Arabic"/>
          <w:sz w:val="32"/>
          <w:szCs w:val="32"/>
          <w:rtl/>
        </w:rPr>
        <w:t xml:space="preserve">إنه قد أظلكم الشتاء وهو العدو المحاصر فاستعدوا له الفراء واستغلوا الحذاء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ومن عجائب </w:t>
      </w:r>
      <w:r w:rsidRPr="00935338">
        <w:rPr>
          <w:rFonts w:cs="Traditional Arabic"/>
          <w:b/>
          <w:bCs/>
          <w:sz w:val="32"/>
          <w:szCs w:val="32"/>
          <w:rtl/>
        </w:rPr>
        <w:t xml:space="preserve">همذان </w:t>
      </w:r>
      <w:r w:rsidRPr="00935338">
        <w:rPr>
          <w:rFonts w:cs="Traditional Arabic"/>
          <w:sz w:val="32"/>
          <w:szCs w:val="32"/>
          <w:rtl/>
        </w:rPr>
        <w:t xml:space="preserve">صورة أسد من حجر على باب المدينة يقال إنه طلسم للبرد من عمل بليناس صاحب الطلسمات حين وجهه قباذ ليطلسم آفات بلاده </w:t>
      </w:r>
      <w:r w:rsidRPr="00935338">
        <w:rPr>
          <w:rFonts w:cs="Traditional Arabic" w:hint="cs"/>
          <w:b/>
          <w:bCs/>
          <w:sz w:val="32"/>
          <w:szCs w:val="32"/>
          <w:rtl/>
        </w:rPr>
        <w:t xml:space="preserve">، </w:t>
      </w:r>
      <w:r w:rsidRPr="00935338">
        <w:rPr>
          <w:rFonts w:cs="Traditional Arabic"/>
          <w:b/>
          <w:bCs/>
          <w:sz w:val="32"/>
          <w:szCs w:val="32"/>
          <w:rtl/>
        </w:rPr>
        <w:t xml:space="preserve">ويقال إن الفارس كان يغرق بفرسه في الثلج بهمذان لكثرة ثلوجها وبردها </w:t>
      </w:r>
      <w:r w:rsidRPr="00935338">
        <w:rPr>
          <w:rFonts w:cs="Traditional Arabic" w:hint="cs"/>
          <w:b/>
          <w:bCs/>
          <w:sz w:val="32"/>
          <w:szCs w:val="32"/>
          <w:rtl/>
        </w:rPr>
        <w:t xml:space="preserve">، </w:t>
      </w:r>
      <w:r w:rsidRPr="00935338">
        <w:rPr>
          <w:rFonts w:cs="Traditional Arabic"/>
          <w:b/>
          <w:bCs/>
          <w:sz w:val="32"/>
          <w:szCs w:val="32"/>
          <w:rtl/>
        </w:rPr>
        <w:t xml:space="preserve">فلما عمل لها هذا الطلسم في صورة الأسد قل ثلجها وصلح أمرها </w:t>
      </w:r>
      <w:r w:rsidRPr="00935338">
        <w:rPr>
          <w:rFonts w:cs="Traditional Arabic" w:hint="cs"/>
          <w:b/>
          <w:bCs/>
          <w:sz w:val="32"/>
          <w:szCs w:val="32"/>
          <w:rtl/>
        </w:rPr>
        <w:t xml:space="preserve">، </w:t>
      </w:r>
      <w:r w:rsidRPr="00935338">
        <w:rPr>
          <w:rFonts w:cs="Traditional Arabic"/>
          <w:b/>
          <w:bCs/>
          <w:sz w:val="32"/>
          <w:szCs w:val="32"/>
          <w:rtl/>
        </w:rPr>
        <w:t>وعمل أيضا على يمين الأسد طلسما للحيات وآخر للعقارب فنقصت وآخر للغرق فأمنوه وآخر للبراغيث فهي قليلة جدا بهمذان</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ولما عمل بليناس هذه الطلسمات بهمذان استهان بها أهلها فاتخذ في جبلهم الذي يقال له اروند طلسما مشرفا على المدينة للجفاء والغلظ فهم أجفى الناس وأغلظهم طبعا </w:t>
      </w:r>
      <w:r w:rsidRPr="00935338">
        <w:rPr>
          <w:rFonts w:cs="Traditional Arabic" w:hint="cs"/>
          <w:sz w:val="32"/>
          <w:szCs w:val="32"/>
          <w:rtl/>
        </w:rPr>
        <w:t xml:space="preserve">، </w:t>
      </w:r>
      <w:r w:rsidRPr="00935338">
        <w:rPr>
          <w:rFonts w:cs="Traditional Arabic"/>
          <w:sz w:val="32"/>
          <w:szCs w:val="32"/>
          <w:rtl/>
        </w:rPr>
        <w:t>وعمل طلسما آخر للغذ</w:t>
      </w:r>
      <w:r w:rsidRPr="00935338">
        <w:rPr>
          <w:rFonts w:cs="Traditional Arabic" w:hint="cs"/>
          <w:sz w:val="32"/>
          <w:szCs w:val="32"/>
          <w:rtl/>
        </w:rPr>
        <w:t>ر</w:t>
      </w:r>
      <w:r w:rsidRPr="00935338">
        <w:rPr>
          <w:rFonts w:cs="Traditional Arabic"/>
          <w:sz w:val="32"/>
          <w:szCs w:val="32"/>
          <w:rtl/>
        </w:rPr>
        <w:t xml:space="preserve"> فهم أغدر الناس فلذلك حولت الملوك الخزائن عنها خوفا من غدر أهلها</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22"/>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p>
    <w:p w:rsidR="00CD34CE" w:rsidRPr="00935338" w:rsidRDefault="00CD34CE" w:rsidP="00417A6A">
      <w:pPr>
        <w:jc w:val="center"/>
        <w:rPr>
          <w:rFonts w:cs="Traditional Arabic"/>
          <w:b/>
          <w:bCs/>
          <w:sz w:val="48"/>
          <w:szCs w:val="48"/>
          <w:rtl/>
        </w:rPr>
      </w:pPr>
    </w:p>
    <w:p w:rsidR="00417A6A" w:rsidRPr="00935338" w:rsidRDefault="00417A6A" w:rsidP="00417A6A">
      <w:pPr>
        <w:jc w:val="center"/>
        <w:rPr>
          <w:rFonts w:cs="Traditional Arabic"/>
          <w:b/>
          <w:bCs/>
          <w:sz w:val="48"/>
          <w:szCs w:val="48"/>
          <w:rtl/>
        </w:rPr>
      </w:pPr>
      <w:r w:rsidRPr="00935338">
        <w:rPr>
          <w:rFonts w:cs="Traditional Arabic" w:hint="cs"/>
          <w:b/>
          <w:bCs/>
          <w:sz w:val="48"/>
          <w:szCs w:val="48"/>
          <w:rtl/>
        </w:rPr>
        <w:t>حرف الياء</w:t>
      </w: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eastAsia"/>
          <w:b/>
          <w:bCs/>
          <w:sz w:val="32"/>
          <w:szCs w:val="32"/>
          <w:rtl/>
        </w:rPr>
        <w:t>ياقين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آخره</w:t>
      </w:r>
      <w:r w:rsidRPr="00935338">
        <w:rPr>
          <w:rFonts w:ascii="Traditional Arabic" w:cs="Traditional Arabic"/>
          <w:sz w:val="32"/>
          <w:szCs w:val="32"/>
          <w:rtl/>
        </w:rPr>
        <w:t xml:space="preserve"> </w:t>
      </w:r>
      <w:r w:rsidRPr="00935338">
        <w:rPr>
          <w:rFonts w:ascii="Traditional Arabic" w:cs="Traditional Arabic" w:hint="eastAsia"/>
          <w:sz w:val="32"/>
          <w:szCs w:val="32"/>
          <w:rtl/>
        </w:rPr>
        <w:t>نون</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قرى</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المقدس</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مقام</w:t>
      </w:r>
      <w:r w:rsidRPr="00935338">
        <w:rPr>
          <w:rFonts w:ascii="Traditional Arabic" w:cs="Traditional Arabic"/>
          <w:sz w:val="32"/>
          <w:szCs w:val="32"/>
          <w:rtl/>
        </w:rPr>
        <w:t xml:space="preserve"> </w:t>
      </w:r>
      <w:r w:rsidRPr="00935338">
        <w:rPr>
          <w:rFonts w:ascii="Traditional Arabic" w:cs="Traditional Arabic" w:hint="eastAsia"/>
          <w:sz w:val="32"/>
          <w:szCs w:val="32"/>
          <w:rtl/>
        </w:rPr>
        <w:t>آل</w:t>
      </w:r>
      <w:r w:rsidRPr="00935338">
        <w:rPr>
          <w:rFonts w:ascii="Traditional Arabic" w:cs="Traditional Arabic"/>
          <w:sz w:val="32"/>
          <w:szCs w:val="32"/>
          <w:rtl/>
        </w:rPr>
        <w:t xml:space="preserve"> </w:t>
      </w:r>
      <w:r w:rsidRPr="00935338">
        <w:rPr>
          <w:rFonts w:ascii="Traditional Arabic" w:cs="Traditional Arabic" w:hint="eastAsia"/>
          <w:sz w:val="32"/>
          <w:szCs w:val="32"/>
          <w:rtl/>
        </w:rPr>
        <w:t>لوط</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النبي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السلام</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كانت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مسكنه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بعد</w:t>
      </w:r>
      <w:r w:rsidRPr="00935338">
        <w:rPr>
          <w:rFonts w:ascii="Traditional Arabic" w:cs="Traditional Arabic"/>
          <w:sz w:val="32"/>
          <w:szCs w:val="32"/>
          <w:rtl/>
        </w:rPr>
        <w:t xml:space="preserve"> </w:t>
      </w:r>
      <w:r w:rsidRPr="00935338">
        <w:rPr>
          <w:rFonts w:ascii="Traditional Arabic" w:cs="Traditional Arabic" w:hint="eastAsia"/>
          <w:sz w:val="32"/>
          <w:szCs w:val="32"/>
          <w:rtl/>
        </w:rPr>
        <w:t>رحيله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زغر</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وسميت</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ياقين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يزعمون</w:t>
      </w:r>
      <w:r w:rsidRPr="00935338">
        <w:rPr>
          <w:rFonts w:ascii="Traditional Arabic" w:cs="Traditional Arabic"/>
          <w:sz w:val="32"/>
          <w:szCs w:val="32"/>
          <w:rtl/>
        </w:rPr>
        <w:t xml:space="preserve"> </w:t>
      </w:r>
      <w:r w:rsidRPr="00935338">
        <w:rPr>
          <w:rFonts w:ascii="Traditional Arabic" w:cs="Traditional Arabic" w:hint="eastAsia"/>
          <w:sz w:val="32"/>
          <w:szCs w:val="32"/>
          <w:rtl/>
        </w:rPr>
        <w:t>لأنه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سار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بأهله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ورأى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العذاب</w:t>
      </w:r>
      <w:r w:rsidRPr="00935338">
        <w:rPr>
          <w:rFonts w:ascii="Traditional Arabic" w:cs="Traditional Arabic"/>
          <w:sz w:val="32"/>
          <w:szCs w:val="32"/>
          <w:rtl/>
        </w:rPr>
        <w:t xml:space="preserve"> </w:t>
      </w:r>
      <w:r w:rsidRPr="00935338">
        <w:rPr>
          <w:rFonts w:ascii="Traditional Arabic" w:cs="Traditional Arabic" w:hint="eastAsia"/>
          <w:sz w:val="32"/>
          <w:szCs w:val="32"/>
          <w:rtl/>
        </w:rPr>
        <w:t>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نزل</w:t>
      </w:r>
      <w:r w:rsidRPr="00935338">
        <w:rPr>
          <w:rFonts w:ascii="Traditional Arabic" w:cs="Traditional Arabic"/>
          <w:sz w:val="32"/>
          <w:szCs w:val="32"/>
          <w:rtl/>
        </w:rPr>
        <w:t xml:space="preserve"> </w:t>
      </w:r>
      <w:r w:rsidRPr="00935338">
        <w:rPr>
          <w:rFonts w:ascii="Traditional Arabic" w:cs="Traditional Arabic" w:hint="eastAsia"/>
          <w:sz w:val="32"/>
          <w:szCs w:val="32"/>
          <w:rtl/>
        </w:rPr>
        <w:t>بقومه</w:t>
      </w:r>
      <w:r w:rsidRPr="00935338">
        <w:rPr>
          <w:rFonts w:ascii="Traditional Arabic" w:cs="Traditional Arabic"/>
          <w:sz w:val="32"/>
          <w:szCs w:val="32"/>
          <w:rtl/>
        </w:rPr>
        <w:t xml:space="preserve"> </w:t>
      </w:r>
      <w:r w:rsidRPr="00935338">
        <w:rPr>
          <w:rFonts w:ascii="Traditional Arabic" w:cs="Traditional Arabic" w:hint="eastAsia"/>
          <w:sz w:val="32"/>
          <w:szCs w:val="32"/>
          <w:rtl/>
        </w:rPr>
        <w:t>سجد</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هذا</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أيقنت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وعد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حق</w:t>
      </w:r>
      <w:r w:rsidRPr="00935338">
        <w:rPr>
          <w:rFonts w:ascii="Traditional Arabic" w:cs="Traditional Arabic"/>
          <w:sz w:val="32"/>
          <w:szCs w:val="32"/>
          <w:rtl/>
        </w:rPr>
        <w:t xml:space="preserve"> </w:t>
      </w:r>
      <w:r w:rsidRPr="00935338">
        <w:rPr>
          <w:rFonts w:ascii="Traditional Arabic" w:cs="Traditional Arabic" w:hint="eastAsia"/>
          <w:sz w:val="32"/>
          <w:szCs w:val="32"/>
          <w:rtl/>
        </w:rPr>
        <w:t>فسمي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بذلك</w:t>
      </w:r>
      <w:r w:rsidRPr="00935338">
        <w:rPr>
          <w:rFonts w:cs="Traditional Arabic" w:hint="cs"/>
          <w:sz w:val="32"/>
          <w:szCs w:val="32"/>
          <w:rtl/>
        </w:rPr>
        <w:t xml:space="preserve"> .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23"/>
      </w:r>
      <w:r w:rsidRPr="00935338">
        <w:rPr>
          <w:rFonts w:cs="Traditional Arabic"/>
          <w:b/>
          <w:bCs/>
          <w:sz w:val="32"/>
          <w:szCs w:val="32"/>
          <w:vertAlign w:val="superscript"/>
          <w:rtl/>
        </w:rPr>
        <w:t>)</w:t>
      </w:r>
      <w:r w:rsidRPr="00935338">
        <w:rPr>
          <w:rFonts w:cs="Traditional Arabic"/>
          <w:sz w:val="32"/>
          <w:szCs w:val="32"/>
          <w:rtl/>
        </w:rPr>
        <w:t xml:space="preserve">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يرموك</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واد بناحية الشام في طرف الغور يصب في نهر الأردن ثم يمضي إلى البحيرة المنتنة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كانت به حرب بين المسلمين والروم في أيام أبي بكر الصديق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وقدم خالد الشام مددا لهم فوجدهم يقاتلون الروم متساندين كل أمير على جيش أبو عبيدة على جيش </w:t>
      </w:r>
      <w:r w:rsidRPr="00935338">
        <w:rPr>
          <w:rFonts w:cs="Traditional Arabic" w:hint="cs"/>
          <w:sz w:val="32"/>
          <w:szCs w:val="32"/>
          <w:rtl/>
        </w:rPr>
        <w:t xml:space="preserve">، </w:t>
      </w:r>
      <w:r w:rsidRPr="00935338">
        <w:rPr>
          <w:rFonts w:cs="Traditional Arabic"/>
          <w:sz w:val="32"/>
          <w:szCs w:val="32"/>
          <w:rtl/>
        </w:rPr>
        <w:t xml:space="preserve">ويزيد بن أبي سفيان على جيش وشرحبيل بن حسنة على جيش وعمرو بن العاص على جيش </w:t>
      </w:r>
      <w:r w:rsidRPr="00935338">
        <w:rPr>
          <w:rFonts w:cs="Traditional Arabic" w:hint="cs"/>
          <w:sz w:val="32"/>
          <w:szCs w:val="32"/>
          <w:rtl/>
        </w:rPr>
        <w:t xml:space="preserve">، </w:t>
      </w:r>
      <w:r w:rsidRPr="00935338">
        <w:rPr>
          <w:rFonts w:cs="Traditional Arabic"/>
          <w:sz w:val="32"/>
          <w:szCs w:val="32"/>
          <w:rtl/>
        </w:rPr>
        <w:t xml:space="preserve">فقال خالد </w:t>
      </w:r>
      <w:r w:rsidRPr="00935338">
        <w:rPr>
          <w:rFonts w:cs="Traditional Arabic" w:hint="cs"/>
          <w:sz w:val="32"/>
          <w:szCs w:val="32"/>
          <w:rtl/>
        </w:rPr>
        <w:t xml:space="preserve">: </w:t>
      </w:r>
      <w:r w:rsidRPr="00935338">
        <w:rPr>
          <w:rFonts w:cs="Traditional Arabic"/>
          <w:sz w:val="32"/>
          <w:szCs w:val="32"/>
          <w:rtl/>
        </w:rPr>
        <w:t xml:space="preserve">إن هذا اليوم من أيام الله لا ينبغي فيه الفخر ولا البغي فأخلصوا لله جهادكم وتوجهوا لله تعالى بعملكم فإن هذا يوم له ما بعده فلا تقاتلوا قوما على نظم وتعبئة وأنتم على تساند وانتشار فإن ذلك لا يحل ولا ينبغي </w:t>
      </w:r>
      <w:r w:rsidRPr="00935338">
        <w:rPr>
          <w:rFonts w:cs="Traditional Arabic" w:hint="cs"/>
          <w:sz w:val="32"/>
          <w:szCs w:val="32"/>
          <w:rtl/>
        </w:rPr>
        <w:t xml:space="preserve">، </w:t>
      </w:r>
      <w:r w:rsidRPr="00935338">
        <w:rPr>
          <w:rFonts w:cs="Traditional Arabic"/>
          <w:sz w:val="32"/>
          <w:szCs w:val="32"/>
          <w:rtl/>
        </w:rPr>
        <w:t xml:space="preserve">وإن من وراءكم لو يعلم عملكم حال بينكم وبين هذا </w:t>
      </w:r>
      <w:r w:rsidRPr="00935338">
        <w:rPr>
          <w:rFonts w:cs="Traditional Arabic" w:hint="cs"/>
          <w:sz w:val="32"/>
          <w:szCs w:val="32"/>
          <w:rtl/>
        </w:rPr>
        <w:t xml:space="preserve">، </w:t>
      </w:r>
      <w:r w:rsidRPr="00935338">
        <w:rPr>
          <w:rFonts w:cs="Traditional Arabic"/>
          <w:sz w:val="32"/>
          <w:szCs w:val="32"/>
          <w:rtl/>
        </w:rPr>
        <w:t xml:space="preserve">فاعملوا فيما لم تؤمروا به بالذي ترون أنه هو الرأي من واليكم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فما الرأي </w:t>
      </w:r>
      <w:r w:rsidRPr="00935338">
        <w:rPr>
          <w:rFonts w:cs="Traditional Arabic" w:hint="cs"/>
          <w:sz w:val="32"/>
          <w:szCs w:val="32"/>
          <w:rtl/>
        </w:rPr>
        <w:t xml:space="preserve">؟ </w:t>
      </w:r>
      <w:r w:rsidRPr="00935338">
        <w:rPr>
          <w:rFonts w:cs="Traditional Arabic"/>
          <w:sz w:val="32"/>
          <w:szCs w:val="32"/>
          <w:rtl/>
        </w:rPr>
        <w:t>قال</w:t>
      </w:r>
      <w:r w:rsidRPr="00935338">
        <w:rPr>
          <w:rFonts w:cs="Traditional Arabic" w:hint="cs"/>
          <w:sz w:val="32"/>
          <w:szCs w:val="32"/>
          <w:rtl/>
        </w:rPr>
        <w:t xml:space="preserve"> :</w:t>
      </w:r>
      <w:r w:rsidRPr="00935338">
        <w:rPr>
          <w:rFonts w:cs="Traditional Arabic"/>
          <w:sz w:val="32"/>
          <w:szCs w:val="32"/>
          <w:rtl/>
        </w:rPr>
        <w:t xml:space="preserve"> إن الذي أنتم عليه أشد على المسلمين مما غشيهم وأنفع للمشركين من أمدادهم </w:t>
      </w:r>
      <w:r w:rsidRPr="00935338">
        <w:rPr>
          <w:rFonts w:cs="Traditional Arabic" w:hint="cs"/>
          <w:sz w:val="32"/>
          <w:szCs w:val="32"/>
          <w:rtl/>
        </w:rPr>
        <w:t xml:space="preserve">، </w:t>
      </w:r>
      <w:r w:rsidRPr="00935338">
        <w:rPr>
          <w:rFonts w:cs="Traditional Arabic"/>
          <w:sz w:val="32"/>
          <w:szCs w:val="32"/>
          <w:rtl/>
        </w:rPr>
        <w:t xml:space="preserve">ولقد علمت أن الدنيا فرقت بينكم والله فهلموا فلنتعاورن الإمارن فليكن علينا بعضنا اليوم وبعضنا غدا والآخر بعد غد حتى يتأمر كلكم ودعوني اليوم عليكم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نعم </w:t>
      </w:r>
      <w:r w:rsidRPr="00935338">
        <w:rPr>
          <w:rFonts w:cs="Traditional Arabic" w:hint="cs"/>
          <w:sz w:val="32"/>
          <w:szCs w:val="32"/>
          <w:rtl/>
        </w:rPr>
        <w:t xml:space="preserve">، </w:t>
      </w:r>
      <w:r w:rsidRPr="00935338">
        <w:rPr>
          <w:rFonts w:cs="Traditional Arabic"/>
          <w:sz w:val="32"/>
          <w:szCs w:val="32"/>
          <w:rtl/>
        </w:rPr>
        <w:t xml:space="preserve">فأمروه </w:t>
      </w:r>
      <w:r w:rsidRPr="00935338">
        <w:rPr>
          <w:rFonts w:cs="Traditional Arabic" w:hint="cs"/>
          <w:sz w:val="32"/>
          <w:szCs w:val="32"/>
          <w:rtl/>
        </w:rPr>
        <w:t xml:space="preserve"> وهم يرون </w:t>
      </w:r>
      <w:r w:rsidRPr="00935338">
        <w:rPr>
          <w:rFonts w:cs="Traditional Arabic"/>
          <w:sz w:val="32"/>
          <w:szCs w:val="32"/>
          <w:rtl/>
        </w:rPr>
        <w:t xml:space="preserve">أنها كخرجاتهم فكان الفتح على يد خالد يومئذ </w:t>
      </w:r>
      <w:r w:rsidRPr="00935338">
        <w:rPr>
          <w:rFonts w:cs="Traditional Arabic" w:hint="cs"/>
          <w:sz w:val="32"/>
          <w:szCs w:val="32"/>
          <w:rtl/>
        </w:rPr>
        <w:t xml:space="preserve">، </w:t>
      </w:r>
      <w:r w:rsidRPr="00935338">
        <w:rPr>
          <w:rFonts w:cs="Traditional Arabic"/>
          <w:sz w:val="32"/>
          <w:szCs w:val="32"/>
          <w:rtl/>
        </w:rPr>
        <w:t xml:space="preserve">وجاءه البريد يومئذ بموت أبي بكر </w:t>
      </w:r>
      <w:r w:rsidRPr="00935338">
        <w:rPr>
          <w:rFonts w:cs="Traditional Arabic" w:hint="cs"/>
          <w:sz w:val="32"/>
          <w:szCs w:val="32"/>
          <w:rtl/>
        </w:rPr>
        <w:t xml:space="preserve">، </w:t>
      </w:r>
      <w:r w:rsidRPr="00935338">
        <w:rPr>
          <w:rFonts w:cs="Traditional Arabic"/>
          <w:sz w:val="32"/>
          <w:szCs w:val="32"/>
          <w:rtl/>
        </w:rPr>
        <w:lastRenderedPageBreak/>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وخلافة عمر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وتأمير أبي عبيدة على الشام كله وعزل خالد </w:t>
      </w:r>
      <w:r w:rsidRPr="00935338">
        <w:rPr>
          <w:rFonts w:cs="Traditional Arabic" w:hint="cs"/>
          <w:sz w:val="32"/>
          <w:szCs w:val="32"/>
          <w:rtl/>
        </w:rPr>
        <w:t xml:space="preserve">، </w:t>
      </w:r>
      <w:r w:rsidRPr="00935338">
        <w:rPr>
          <w:rFonts w:cs="Traditional Arabic"/>
          <w:sz w:val="32"/>
          <w:szCs w:val="32"/>
          <w:rtl/>
        </w:rPr>
        <w:t>فأخذ الكتاب منه وتركه في كنانته ووكل به من يمنعه أن يخبر الناس عن الأمر لئلا يضعفوا إلى أن هزم الله الكفار وقتل منهم فيما يزعمون ما يزيد على مائة ألف ثم دخل على أبي عبيدة وسلم عليه بالإمارة وكانت من أعظم فتوح المسلمين وباب ما جاء بعدها من الفتوح لأن الروم كانوا قد بالغوا في الاحتشاد فلما كسروا ضعفوا ودخلتهم هيبة</w:t>
      </w:r>
      <w:r w:rsidRPr="00935338">
        <w:rPr>
          <w:rFonts w:cs="Traditional Arabic" w:hint="cs"/>
          <w:sz w:val="32"/>
          <w:szCs w:val="32"/>
          <w:rtl/>
        </w:rPr>
        <w:t xml:space="preserve"> .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524"/>
      </w:r>
      <w:r w:rsidRPr="00935338">
        <w:rPr>
          <w:rFonts w:cs="Traditional Arabic"/>
          <w:b/>
          <w:bCs/>
          <w:sz w:val="32"/>
          <w:szCs w:val="32"/>
          <w:vertAlign w:val="superscript"/>
          <w:rtl/>
        </w:rPr>
        <w:t>)</w:t>
      </w:r>
      <w:r w:rsidRPr="00935338">
        <w:rPr>
          <w:rFonts w:cs="Traditional Arabic"/>
          <w:sz w:val="32"/>
          <w:szCs w:val="32"/>
          <w:rtl/>
        </w:rPr>
        <w:t xml:space="preserve"> </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eastAsia"/>
          <w:b/>
          <w:bCs/>
          <w:sz w:val="32"/>
          <w:szCs w:val="32"/>
          <w:rtl/>
        </w:rPr>
        <w:t>اليستغور</w:t>
      </w:r>
      <w:r w:rsidRPr="00935338">
        <w:rPr>
          <w:rFonts w:ascii="Traditional Arabic" w:cs="Traditional Arabic" w:hint="cs"/>
          <w:b/>
          <w:bCs/>
          <w:sz w:val="32"/>
          <w:szCs w:val="32"/>
          <w:rtl/>
        </w:rPr>
        <w:t xml:space="preserve"> </w:t>
      </w:r>
      <w:r w:rsidRPr="00935338">
        <w:rPr>
          <w:rFonts w:ascii="Traditional Arabic" w:cs="Traditional Arabic" w:hint="cs"/>
          <w:sz w:val="32"/>
          <w:szCs w:val="32"/>
          <w:rtl/>
        </w:rPr>
        <w:t>:</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العمراني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موضع</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eastAsia"/>
          <w:sz w:val="32"/>
          <w:szCs w:val="32"/>
          <w:rtl/>
        </w:rPr>
        <w:t>وقال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أبو</w:t>
      </w:r>
      <w:r w:rsidRPr="00935338">
        <w:rPr>
          <w:rFonts w:ascii="Traditional Arabic" w:cs="Traditional Arabic"/>
          <w:sz w:val="32"/>
          <w:szCs w:val="32"/>
          <w:rtl/>
        </w:rPr>
        <w:t xml:space="preserve"> </w:t>
      </w:r>
      <w:r w:rsidRPr="00935338">
        <w:rPr>
          <w:rFonts w:ascii="Traditional Arabic" w:cs="Traditional Arabic" w:hint="eastAsia"/>
          <w:sz w:val="32"/>
          <w:szCs w:val="32"/>
          <w:rtl/>
        </w:rPr>
        <w:t>عبيدة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قول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عروة</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الورد</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eastAsia"/>
          <w:sz w:val="32"/>
          <w:szCs w:val="32"/>
          <w:rtl/>
        </w:rPr>
        <w:t>أطعت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الآمرين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بصرم</w:t>
      </w:r>
      <w:r w:rsidRPr="00935338">
        <w:rPr>
          <w:rFonts w:ascii="Traditional Arabic" w:cs="Traditional Arabic"/>
          <w:sz w:val="32"/>
          <w:szCs w:val="32"/>
          <w:rtl/>
        </w:rPr>
        <w:t xml:space="preserve"> </w:t>
      </w:r>
      <w:r w:rsidRPr="00935338">
        <w:rPr>
          <w:rFonts w:ascii="Traditional Arabic" w:cs="Traditional Arabic" w:hint="eastAsia"/>
          <w:sz w:val="32"/>
          <w:szCs w:val="32"/>
          <w:rtl/>
        </w:rPr>
        <w:t>سلمى</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فطاروا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بلاد</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اليستعور</w:t>
      </w:r>
    </w:p>
    <w:p w:rsidR="00417A6A" w:rsidRPr="00935338" w:rsidRDefault="00417A6A" w:rsidP="00417A6A">
      <w:pPr>
        <w:jc w:val="lowKashida"/>
        <w:rPr>
          <w:rFonts w:ascii="Traditional Arabic"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موضع</w:t>
      </w:r>
      <w:r w:rsidRPr="00935338">
        <w:rPr>
          <w:rFonts w:ascii="Traditional Arabic" w:cs="Traditional Arabic"/>
          <w:sz w:val="32"/>
          <w:szCs w:val="32"/>
          <w:rtl/>
        </w:rPr>
        <w:t xml:space="preserve"> </w:t>
      </w:r>
      <w:r w:rsidRPr="00935338">
        <w:rPr>
          <w:rFonts w:ascii="Traditional Arabic" w:cs="Traditional Arabic" w:hint="eastAsia"/>
          <w:sz w:val="32"/>
          <w:szCs w:val="32"/>
          <w:rtl/>
        </w:rPr>
        <w:t>قبل</w:t>
      </w:r>
      <w:r w:rsidRPr="00935338">
        <w:rPr>
          <w:rFonts w:ascii="Traditional Arabic" w:cs="Traditional Arabic"/>
          <w:sz w:val="32"/>
          <w:szCs w:val="32"/>
          <w:rtl/>
        </w:rPr>
        <w:t xml:space="preserve"> </w:t>
      </w:r>
      <w:r w:rsidRPr="00935338">
        <w:rPr>
          <w:rFonts w:ascii="Traditional Arabic" w:cs="Traditional Arabic" w:hint="eastAsia"/>
          <w:sz w:val="32"/>
          <w:szCs w:val="32"/>
          <w:rtl/>
        </w:rPr>
        <w:t>حرة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المدينة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عضاه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وسمر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وطلح</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كان</w:t>
      </w:r>
      <w:r w:rsidRPr="00935338">
        <w:rPr>
          <w:rFonts w:ascii="Traditional Arabic" w:cs="Traditional Arabic"/>
          <w:sz w:val="32"/>
          <w:szCs w:val="32"/>
          <w:rtl/>
        </w:rPr>
        <w:t xml:space="preserve"> </w:t>
      </w:r>
      <w:r w:rsidRPr="00935338">
        <w:rPr>
          <w:rFonts w:ascii="Traditional Arabic" w:cs="Traditional Arabic" w:hint="eastAsia"/>
          <w:sz w:val="32"/>
          <w:szCs w:val="32"/>
          <w:rtl/>
        </w:rPr>
        <w:t>عروة</w:t>
      </w:r>
      <w:r w:rsidRPr="00935338">
        <w:rPr>
          <w:rFonts w:ascii="Traditional Arabic" w:cs="Traditional Arabic"/>
          <w:sz w:val="32"/>
          <w:szCs w:val="32"/>
          <w:rtl/>
        </w:rPr>
        <w:t xml:space="preserve"> </w:t>
      </w:r>
      <w:r w:rsidRPr="00935338">
        <w:rPr>
          <w:rFonts w:ascii="Traditional Arabic" w:cs="Traditional Arabic" w:hint="eastAsia"/>
          <w:sz w:val="32"/>
          <w:szCs w:val="32"/>
          <w:rtl/>
        </w:rPr>
        <w:t>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سبى</w:t>
      </w:r>
      <w:r w:rsidRPr="00935338">
        <w:rPr>
          <w:rFonts w:ascii="Traditional Arabic" w:cs="Traditional Arabic"/>
          <w:sz w:val="32"/>
          <w:szCs w:val="32"/>
          <w:rtl/>
        </w:rPr>
        <w:t xml:space="preserve"> </w:t>
      </w:r>
      <w:r w:rsidRPr="00935338">
        <w:rPr>
          <w:rFonts w:ascii="Traditional Arabic" w:cs="Traditional Arabic" w:hint="eastAsia"/>
          <w:sz w:val="32"/>
          <w:szCs w:val="32"/>
          <w:rtl/>
        </w:rPr>
        <w:t>امرأة</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كنانة</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تزوجها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وأقامت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عنده</w:t>
      </w:r>
      <w:r w:rsidRPr="00935338">
        <w:rPr>
          <w:rFonts w:ascii="Traditional Arabic" w:cs="Traditional Arabic"/>
          <w:sz w:val="32"/>
          <w:szCs w:val="32"/>
          <w:rtl/>
        </w:rPr>
        <w:t xml:space="preserve"> </w:t>
      </w:r>
      <w:r w:rsidRPr="00935338">
        <w:rPr>
          <w:rFonts w:ascii="Traditional Arabic" w:cs="Traditional Arabic" w:hint="eastAsia"/>
          <w:sz w:val="32"/>
          <w:szCs w:val="32"/>
          <w:rtl/>
        </w:rPr>
        <w:t>وولدت</w:t>
      </w:r>
      <w:r w:rsidRPr="00935338">
        <w:rPr>
          <w:rFonts w:ascii="Traditional Arabic" w:cs="Traditional Arabic"/>
          <w:sz w:val="32"/>
          <w:szCs w:val="32"/>
          <w:rtl/>
        </w:rPr>
        <w:t xml:space="preserve"> </w:t>
      </w:r>
      <w:r w:rsidRPr="00935338">
        <w:rPr>
          <w:rFonts w:ascii="Traditional Arabic" w:cs="Traditional Arabic" w:hint="eastAsia"/>
          <w:sz w:val="32"/>
          <w:szCs w:val="32"/>
          <w:rtl/>
        </w:rPr>
        <w:t>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التمست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يحج</w:t>
      </w:r>
      <w:r w:rsidRPr="00935338">
        <w:rPr>
          <w:rFonts w:ascii="Traditional Arabic" w:cs="Traditional Arabic"/>
          <w:sz w:val="32"/>
          <w:szCs w:val="32"/>
          <w:rtl/>
        </w:rPr>
        <w:t xml:space="preserve"> </w:t>
      </w:r>
      <w:r w:rsidRPr="00935338">
        <w:rPr>
          <w:rFonts w:ascii="Traditional Arabic" w:cs="Traditional Arabic" w:hint="eastAsia"/>
          <w:sz w:val="32"/>
          <w:szCs w:val="32"/>
          <w:rtl/>
        </w:rPr>
        <w:t>بها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حصلت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قومها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قالت</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اشتروني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فإنه</w:t>
      </w:r>
      <w:r w:rsidRPr="00935338">
        <w:rPr>
          <w:rFonts w:ascii="Traditional Arabic" w:cs="Traditional Arabic"/>
          <w:sz w:val="32"/>
          <w:szCs w:val="32"/>
          <w:rtl/>
        </w:rPr>
        <w:t xml:space="preserve"> </w:t>
      </w:r>
      <w:r w:rsidRPr="00935338">
        <w:rPr>
          <w:rFonts w:ascii="Traditional Arabic" w:cs="Traditional Arabic" w:hint="eastAsia"/>
          <w:sz w:val="32"/>
          <w:szCs w:val="32"/>
          <w:rtl/>
        </w:rPr>
        <w:t>يرى</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أختار</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عليه</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أحدا</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فسقوه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ساوموه</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اختارتكم</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بعتها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منكم</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فلما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خيروها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قالت</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إني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أعلم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امرأة</w:t>
      </w:r>
      <w:r w:rsidRPr="00935338">
        <w:rPr>
          <w:rFonts w:ascii="Traditional Arabic" w:cs="Traditional Arabic"/>
          <w:sz w:val="32"/>
          <w:szCs w:val="32"/>
          <w:rtl/>
        </w:rPr>
        <w:t xml:space="preserve"> </w:t>
      </w:r>
      <w:r w:rsidRPr="00935338">
        <w:rPr>
          <w:rFonts w:ascii="Traditional Arabic" w:cs="Traditional Arabic" w:hint="eastAsia"/>
          <w:sz w:val="32"/>
          <w:szCs w:val="32"/>
          <w:rtl/>
        </w:rPr>
        <w:t>ألقت</w:t>
      </w:r>
      <w:r w:rsidRPr="00935338">
        <w:rPr>
          <w:rFonts w:ascii="Traditional Arabic" w:cs="Traditional Arabic"/>
          <w:sz w:val="32"/>
          <w:szCs w:val="32"/>
          <w:rtl/>
        </w:rPr>
        <w:t xml:space="preserve"> </w:t>
      </w:r>
      <w:r w:rsidRPr="00935338">
        <w:rPr>
          <w:rFonts w:ascii="Traditional Arabic" w:cs="Traditional Arabic" w:hint="eastAsia"/>
          <w:sz w:val="32"/>
          <w:szCs w:val="32"/>
          <w:rtl/>
        </w:rPr>
        <w:t>سترها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خير</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منك</w:t>
      </w:r>
      <w:r w:rsidRPr="00935338">
        <w:rPr>
          <w:rFonts w:ascii="Traditional Arabic" w:cs="Traditional Arabic"/>
          <w:sz w:val="32"/>
          <w:szCs w:val="32"/>
          <w:rtl/>
        </w:rPr>
        <w:t xml:space="preserve"> </w:t>
      </w:r>
      <w:r w:rsidRPr="00935338">
        <w:rPr>
          <w:rFonts w:ascii="Traditional Arabic" w:cs="Traditional Arabic" w:hint="eastAsia"/>
          <w:sz w:val="32"/>
          <w:szCs w:val="32"/>
          <w:rtl/>
        </w:rPr>
        <w:t>أغنى</w:t>
      </w:r>
      <w:r w:rsidRPr="00935338">
        <w:rPr>
          <w:rFonts w:ascii="Traditional Arabic" w:cs="Traditional Arabic"/>
          <w:sz w:val="32"/>
          <w:szCs w:val="32"/>
          <w:rtl/>
        </w:rPr>
        <w:t xml:space="preserve"> </w:t>
      </w:r>
      <w:r w:rsidRPr="00935338">
        <w:rPr>
          <w:rFonts w:ascii="Traditional Arabic" w:cs="Traditional Arabic" w:hint="eastAsia"/>
          <w:sz w:val="32"/>
          <w:szCs w:val="32"/>
          <w:rtl/>
        </w:rPr>
        <w:t>غناء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وأقل</w:t>
      </w:r>
      <w:r w:rsidRPr="00935338">
        <w:rPr>
          <w:rFonts w:ascii="Traditional Arabic" w:cs="Traditional Arabic"/>
          <w:sz w:val="32"/>
          <w:szCs w:val="32"/>
          <w:rtl/>
        </w:rPr>
        <w:t xml:space="preserve"> </w:t>
      </w:r>
      <w:r w:rsidRPr="00935338">
        <w:rPr>
          <w:rFonts w:ascii="Traditional Arabic" w:cs="Traditional Arabic" w:hint="eastAsia"/>
          <w:sz w:val="32"/>
          <w:szCs w:val="32"/>
          <w:rtl/>
        </w:rPr>
        <w:t>فحشا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وأحمى</w:t>
      </w:r>
      <w:r w:rsidRPr="00935338">
        <w:rPr>
          <w:rFonts w:ascii="Traditional Arabic" w:cs="Traditional Arabic"/>
          <w:sz w:val="32"/>
          <w:szCs w:val="32"/>
          <w:rtl/>
        </w:rPr>
        <w:t xml:space="preserve"> </w:t>
      </w:r>
      <w:r w:rsidRPr="00935338">
        <w:rPr>
          <w:rFonts w:ascii="Traditional Arabic" w:cs="Traditional Arabic" w:hint="eastAsia"/>
          <w:sz w:val="32"/>
          <w:szCs w:val="32"/>
          <w:rtl/>
        </w:rPr>
        <w:t>لحقيقة</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ولقد</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ولدت</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منك</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علمت</w:t>
      </w:r>
      <w:r w:rsidRPr="00935338">
        <w:rPr>
          <w:rFonts w:ascii="Traditional Arabic" w:cs="Traditional Arabic"/>
          <w:sz w:val="32"/>
          <w:szCs w:val="32"/>
          <w:rtl/>
        </w:rPr>
        <w:t xml:space="preserve"> </w:t>
      </w:r>
      <w:r w:rsidRPr="00935338">
        <w:rPr>
          <w:rFonts w:ascii="Traditional Arabic" w:cs="Traditional Arabic" w:hint="eastAsia"/>
          <w:sz w:val="32"/>
          <w:szCs w:val="32"/>
          <w:rtl/>
        </w:rPr>
        <w:t>وما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علي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يوم</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منذ</w:t>
      </w:r>
      <w:r w:rsidRPr="00935338">
        <w:rPr>
          <w:rFonts w:ascii="Traditional Arabic" w:cs="Traditional Arabic"/>
          <w:sz w:val="32"/>
          <w:szCs w:val="32"/>
          <w:rtl/>
        </w:rPr>
        <w:t xml:space="preserve"> </w:t>
      </w:r>
      <w:r w:rsidRPr="00935338">
        <w:rPr>
          <w:rFonts w:ascii="Traditional Arabic" w:cs="Traditional Arabic" w:hint="eastAsia"/>
          <w:sz w:val="32"/>
          <w:szCs w:val="32"/>
          <w:rtl/>
        </w:rPr>
        <w:t>كنت</w:t>
      </w:r>
      <w:r w:rsidRPr="00935338">
        <w:rPr>
          <w:rFonts w:ascii="Traditional Arabic" w:cs="Traditional Arabic"/>
          <w:sz w:val="32"/>
          <w:szCs w:val="32"/>
          <w:rtl/>
        </w:rPr>
        <w:t xml:space="preserve"> </w:t>
      </w:r>
      <w:r w:rsidRPr="00935338">
        <w:rPr>
          <w:rFonts w:ascii="Traditional Arabic" w:cs="Traditional Arabic" w:hint="eastAsia"/>
          <w:sz w:val="32"/>
          <w:szCs w:val="32"/>
          <w:rtl/>
        </w:rPr>
        <w:t>عندك</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والموت</w:t>
      </w:r>
      <w:r w:rsidRPr="00935338">
        <w:rPr>
          <w:rFonts w:ascii="Traditional Arabic" w:cs="Traditional Arabic"/>
          <w:sz w:val="32"/>
          <w:szCs w:val="32"/>
          <w:rtl/>
        </w:rPr>
        <w:t xml:space="preserve"> </w:t>
      </w:r>
      <w:r w:rsidRPr="00935338">
        <w:rPr>
          <w:rFonts w:ascii="Traditional Arabic" w:cs="Traditional Arabic" w:hint="eastAsia"/>
          <w:sz w:val="32"/>
          <w:szCs w:val="32"/>
          <w:rtl/>
        </w:rPr>
        <w:t>أحب</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إلي</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الحياة</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إني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لم</w:t>
      </w:r>
      <w:r w:rsidRPr="00935338">
        <w:rPr>
          <w:rFonts w:ascii="Traditional Arabic" w:cs="Traditional Arabic"/>
          <w:sz w:val="32"/>
          <w:szCs w:val="32"/>
          <w:rtl/>
        </w:rPr>
        <w:t xml:space="preserve"> </w:t>
      </w:r>
      <w:r w:rsidRPr="00935338">
        <w:rPr>
          <w:rFonts w:ascii="Traditional Arabic" w:cs="Traditional Arabic" w:hint="eastAsia"/>
          <w:sz w:val="32"/>
          <w:szCs w:val="32"/>
          <w:rtl/>
        </w:rPr>
        <w:t>أكن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أشاء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w:t>
      </w:r>
      <w:r w:rsidRPr="00935338">
        <w:rPr>
          <w:rFonts w:ascii="Traditional Arabic" w:cs="Traditional Arabic"/>
          <w:sz w:val="32"/>
          <w:szCs w:val="32"/>
          <w:rtl/>
        </w:rPr>
        <w:t xml:space="preserve"> </w:t>
      </w:r>
      <w:r w:rsidRPr="00935338">
        <w:rPr>
          <w:rFonts w:ascii="Traditional Arabic" w:cs="Traditional Arabic" w:hint="eastAsia"/>
          <w:sz w:val="32"/>
          <w:szCs w:val="32"/>
          <w:rtl/>
        </w:rPr>
        <w:t>أسمع</w:t>
      </w:r>
      <w:r w:rsidRPr="00935338">
        <w:rPr>
          <w:rFonts w:ascii="Traditional Arabic" w:cs="Traditional Arabic"/>
          <w:sz w:val="32"/>
          <w:szCs w:val="32"/>
          <w:rtl/>
        </w:rPr>
        <w:t xml:space="preserve"> </w:t>
      </w:r>
      <w:r w:rsidRPr="00935338">
        <w:rPr>
          <w:rFonts w:ascii="Traditional Arabic" w:cs="Traditional Arabic" w:hint="eastAsia"/>
          <w:sz w:val="32"/>
          <w:szCs w:val="32"/>
          <w:rtl/>
        </w:rPr>
        <w:t>امرأة</w:t>
      </w:r>
      <w:r w:rsidRPr="00935338">
        <w:rPr>
          <w:rFonts w:ascii="Traditional Arabic" w:cs="Traditional Arabic"/>
          <w:sz w:val="32"/>
          <w:szCs w:val="32"/>
          <w:rtl/>
        </w:rPr>
        <w:t xml:space="preserve"> </w:t>
      </w:r>
      <w:r w:rsidRPr="00935338">
        <w:rPr>
          <w:rFonts w:ascii="Traditional Arabic" w:cs="Traditional Arabic" w:hint="eastAsia"/>
          <w:sz w:val="32"/>
          <w:szCs w:val="32"/>
          <w:rtl/>
        </w:rPr>
        <w:t>تقول</w:t>
      </w:r>
      <w:r w:rsidRPr="00935338">
        <w:rPr>
          <w:rFonts w:ascii="Traditional Arabic" w:cs="Traditional Arabic"/>
          <w:sz w:val="32"/>
          <w:szCs w:val="32"/>
          <w:rtl/>
        </w:rPr>
        <w:t xml:space="preserve"> </w:t>
      </w:r>
      <w:r w:rsidRPr="00935338">
        <w:rPr>
          <w:rFonts w:ascii="Traditional Arabic" w:cs="Traditional Arabic" w:hint="eastAsia"/>
          <w:sz w:val="32"/>
          <w:szCs w:val="32"/>
          <w:rtl/>
        </w:rPr>
        <w:t>قالت</w:t>
      </w:r>
      <w:r w:rsidRPr="00935338">
        <w:rPr>
          <w:rFonts w:ascii="Traditional Arabic" w:cs="Traditional Arabic"/>
          <w:sz w:val="32"/>
          <w:szCs w:val="32"/>
          <w:rtl/>
        </w:rPr>
        <w:t xml:space="preserve"> </w:t>
      </w:r>
      <w:r w:rsidRPr="00935338">
        <w:rPr>
          <w:rFonts w:ascii="Traditional Arabic" w:cs="Traditional Arabic" w:hint="eastAsia"/>
          <w:sz w:val="32"/>
          <w:szCs w:val="32"/>
          <w:rtl/>
        </w:rPr>
        <w:t>أمة</w:t>
      </w:r>
      <w:r w:rsidRPr="00935338">
        <w:rPr>
          <w:rFonts w:ascii="Traditional Arabic" w:cs="Traditional Arabic"/>
          <w:sz w:val="32"/>
          <w:szCs w:val="32"/>
          <w:rtl/>
        </w:rPr>
        <w:t xml:space="preserve"> </w:t>
      </w:r>
      <w:r w:rsidRPr="00935338">
        <w:rPr>
          <w:rFonts w:ascii="Traditional Arabic" w:cs="Traditional Arabic" w:hint="eastAsia"/>
          <w:sz w:val="32"/>
          <w:szCs w:val="32"/>
          <w:rtl/>
        </w:rPr>
        <w:t>عروة</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سمعته</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أنظر</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وجه</w:t>
      </w:r>
      <w:r w:rsidRPr="00935338">
        <w:rPr>
          <w:rFonts w:ascii="Traditional Arabic" w:cs="Traditional Arabic"/>
          <w:sz w:val="32"/>
          <w:szCs w:val="32"/>
          <w:rtl/>
        </w:rPr>
        <w:t xml:space="preserve"> </w:t>
      </w:r>
      <w:r w:rsidRPr="00935338">
        <w:rPr>
          <w:rFonts w:ascii="Traditional Arabic" w:cs="Traditional Arabic" w:hint="eastAsia"/>
          <w:sz w:val="32"/>
          <w:szCs w:val="32"/>
          <w:rtl/>
        </w:rPr>
        <w:t>امرأة</w:t>
      </w:r>
      <w:r w:rsidRPr="00935338">
        <w:rPr>
          <w:rFonts w:ascii="Traditional Arabic" w:cs="Traditional Arabic"/>
          <w:sz w:val="32"/>
          <w:szCs w:val="32"/>
          <w:rtl/>
        </w:rPr>
        <w:t xml:space="preserve"> </w:t>
      </w:r>
      <w:r w:rsidRPr="00935338">
        <w:rPr>
          <w:rFonts w:ascii="Traditional Arabic" w:cs="Traditional Arabic" w:hint="eastAsia"/>
          <w:sz w:val="32"/>
          <w:szCs w:val="32"/>
          <w:rtl/>
        </w:rPr>
        <w:t>سمعت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ذلك</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منها</w:t>
      </w:r>
      <w:r w:rsidRPr="00935338">
        <w:rPr>
          <w:rFonts w:ascii="Traditional Arabic" w:cs="Traditional Arabic"/>
          <w:sz w:val="32"/>
          <w:szCs w:val="32"/>
          <w:rtl/>
        </w:rPr>
        <w:t xml:space="preserve"> </w:t>
      </w:r>
      <w:r w:rsidRPr="00935338">
        <w:rPr>
          <w:rFonts w:ascii="Traditional Arabic" w:cs="Traditional Arabic" w:hint="eastAsia"/>
          <w:sz w:val="32"/>
          <w:szCs w:val="32"/>
          <w:rtl/>
        </w:rPr>
        <w:t>أبدا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فارجع</w:t>
      </w:r>
      <w:r w:rsidRPr="00935338">
        <w:rPr>
          <w:rFonts w:ascii="Traditional Arabic" w:cs="Traditional Arabic"/>
          <w:sz w:val="32"/>
          <w:szCs w:val="32"/>
          <w:rtl/>
        </w:rPr>
        <w:t xml:space="preserve"> </w:t>
      </w:r>
      <w:r w:rsidRPr="00935338">
        <w:rPr>
          <w:rFonts w:ascii="Traditional Arabic" w:cs="Traditional Arabic" w:hint="eastAsia"/>
          <w:sz w:val="32"/>
          <w:szCs w:val="32"/>
          <w:rtl/>
        </w:rPr>
        <w:t>راشدا</w:t>
      </w:r>
      <w:r w:rsidRPr="00935338">
        <w:rPr>
          <w:rFonts w:ascii="Traditional Arabic" w:cs="Traditional Arabic"/>
          <w:sz w:val="32"/>
          <w:szCs w:val="32"/>
          <w:rtl/>
        </w:rPr>
        <w:t xml:space="preserve"> </w:t>
      </w:r>
      <w:r w:rsidRPr="00935338">
        <w:rPr>
          <w:rFonts w:ascii="Traditional Arabic" w:cs="Traditional Arabic" w:hint="eastAsia"/>
          <w:sz w:val="32"/>
          <w:szCs w:val="32"/>
          <w:rtl/>
        </w:rPr>
        <w:t>وأحسن</w:t>
      </w:r>
      <w:r w:rsidRPr="00935338">
        <w:rPr>
          <w:rFonts w:ascii="Traditional Arabic" w:cs="Traditional Arabic"/>
          <w:sz w:val="32"/>
          <w:szCs w:val="32"/>
          <w:rtl/>
        </w:rPr>
        <w:t xml:space="preserve"> </w:t>
      </w:r>
      <w:r w:rsidRPr="00935338">
        <w:rPr>
          <w:rFonts w:ascii="Traditional Arabic" w:cs="Traditional Arabic" w:hint="eastAsia"/>
          <w:sz w:val="32"/>
          <w:szCs w:val="32"/>
          <w:rtl/>
        </w:rPr>
        <w:t>إلى</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ولدك</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فقال</w:t>
      </w:r>
      <w:r w:rsidRPr="00935338">
        <w:rPr>
          <w:rFonts w:ascii="Traditional Arabic" w:cs="Traditional Arabic"/>
          <w:sz w:val="32"/>
          <w:szCs w:val="32"/>
          <w:rtl/>
        </w:rPr>
        <w:t xml:space="preserve"> </w:t>
      </w:r>
      <w:r w:rsidRPr="00935338">
        <w:rPr>
          <w:rFonts w:ascii="Traditional Arabic" w:cs="Traditional Arabic" w:hint="eastAsia"/>
          <w:sz w:val="32"/>
          <w:szCs w:val="32"/>
          <w:rtl/>
        </w:rPr>
        <w:t>عروة</w:t>
      </w:r>
      <w:r w:rsidRPr="00935338">
        <w:rPr>
          <w:rFonts w:ascii="Traditional Arabic" w:cs="Traditional Arabic"/>
          <w:sz w:val="32"/>
          <w:szCs w:val="32"/>
          <w:rtl/>
        </w:rPr>
        <w:t xml:space="preserve"> </w:t>
      </w:r>
      <w:r w:rsidRPr="00935338">
        <w:rPr>
          <w:rFonts w:ascii="Traditional Arabic" w:cs="Traditional Arabic" w:hint="cs"/>
          <w:sz w:val="32"/>
          <w:szCs w:val="32"/>
          <w:rtl/>
        </w:rPr>
        <w:t>:</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eastAsia"/>
          <w:sz w:val="32"/>
          <w:szCs w:val="32"/>
          <w:rtl/>
        </w:rPr>
        <w:t>سق</w:t>
      </w:r>
      <w:r w:rsidRPr="00935338">
        <w:rPr>
          <w:rFonts w:ascii="Traditional Arabic" w:cs="Traditional Arabic" w:hint="cs"/>
          <w:sz w:val="32"/>
          <w:szCs w:val="32"/>
          <w:rtl/>
        </w:rPr>
        <w:t>ـ</w:t>
      </w:r>
      <w:r w:rsidRPr="00935338">
        <w:rPr>
          <w:rFonts w:ascii="Traditional Arabic" w:cs="Traditional Arabic" w:hint="eastAsia"/>
          <w:sz w:val="32"/>
          <w:szCs w:val="32"/>
          <w:rtl/>
        </w:rPr>
        <w:t>وني</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الخ</w:t>
      </w:r>
      <w:r w:rsidRPr="00935338">
        <w:rPr>
          <w:rFonts w:ascii="Traditional Arabic" w:cs="Traditional Arabic" w:hint="cs"/>
          <w:sz w:val="32"/>
          <w:szCs w:val="32"/>
          <w:rtl/>
        </w:rPr>
        <w:t>ـ</w:t>
      </w:r>
      <w:r w:rsidRPr="00935338">
        <w:rPr>
          <w:rFonts w:ascii="Traditional Arabic" w:cs="Traditional Arabic" w:hint="eastAsia"/>
          <w:sz w:val="32"/>
          <w:szCs w:val="32"/>
          <w:rtl/>
        </w:rPr>
        <w:t>مر</w:t>
      </w:r>
      <w:r w:rsidRPr="00935338">
        <w:rPr>
          <w:rFonts w:ascii="Traditional Arabic" w:cs="Traditional Arabic"/>
          <w:sz w:val="32"/>
          <w:szCs w:val="32"/>
          <w:rtl/>
        </w:rPr>
        <w:t xml:space="preserve"> </w:t>
      </w:r>
      <w:r w:rsidRPr="00935338">
        <w:rPr>
          <w:rFonts w:ascii="Traditional Arabic" w:cs="Traditional Arabic" w:hint="eastAsia"/>
          <w:sz w:val="32"/>
          <w:szCs w:val="32"/>
          <w:rtl/>
        </w:rPr>
        <w:t>ثم</w:t>
      </w:r>
      <w:r w:rsidRPr="00935338">
        <w:rPr>
          <w:rFonts w:ascii="Traditional Arabic" w:cs="Traditional Arabic"/>
          <w:sz w:val="32"/>
          <w:szCs w:val="32"/>
          <w:rtl/>
        </w:rPr>
        <w:t xml:space="preserve"> </w:t>
      </w:r>
      <w:r w:rsidRPr="00935338">
        <w:rPr>
          <w:rFonts w:ascii="Traditional Arabic" w:cs="Traditional Arabic" w:hint="eastAsia"/>
          <w:sz w:val="32"/>
          <w:szCs w:val="32"/>
          <w:rtl/>
        </w:rPr>
        <w:t>تكن</w:t>
      </w:r>
      <w:r w:rsidRPr="00935338">
        <w:rPr>
          <w:rFonts w:ascii="Traditional Arabic" w:cs="Traditional Arabic" w:hint="cs"/>
          <w:sz w:val="32"/>
          <w:szCs w:val="32"/>
          <w:rtl/>
        </w:rPr>
        <w:t>ـ</w:t>
      </w:r>
      <w:r w:rsidRPr="00935338">
        <w:rPr>
          <w:rFonts w:ascii="Traditional Arabic" w:cs="Traditional Arabic" w:hint="eastAsia"/>
          <w:sz w:val="32"/>
          <w:szCs w:val="32"/>
          <w:rtl/>
        </w:rPr>
        <w:t>فوني</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عداة</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الله</w:t>
      </w:r>
      <w:r w:rsidRPr="00935338">
        <w:rPr>
          <w:rFonts w:ascii="Traditional Arabic" w:cs="Traditional Arabic"/>
          <w:sz w:val="32"/>
          <w:szCs w:val="32"/>
          <w:rtl/>
        </w:rPr>
        <w:t xml:space="preserve"> </w:t>
      </w:r>
      <w:r w:rsidRPr="00935338">
        <w:rPr>
          <w:rFonts w:ascii="Traditional Arabic" w:cs="Traditional Arabic" w:hint="eastAsia"/>
          <w:sz w:val="32"/>
          <w:szCs w:val="32"/>
          <w:rtl/>
        </w:rPr>
        <w:t>من</w:t>
      </w:r>
      <w:r w:rsidRPr="00935338">
        <w:rPr>
          <w:rFonts w:ascii="Traditional Arabic" w:cs="Traditional Arabic"/>
          <w:sz w:val="32"/>
          <w:szCs w:val="32"/>
          <w:rtl/>
        </w:rPr>
        <w:t xml:space="preserve"> </w:t>
      </w:r>
      <w:r w:rsidRPr="00935338">
        <w:rPr>
          <w:rFonts w:ascii="Traditional Arabic" w:cs="Traditional Arabic" w:hint="eastAsia"/>
          <w:sz w:val="32"/>
          <w:szCs w:val="32"/>
          <w:rtl/>
        </w:rPr>
        <w:t>كذب</w:t>
      </w:r>
      <w:r w:rsidRPr="00935338">
        <w:rPr>
          <w:rFonts w:ascii="Traditional Arabic" w:cs="Traditional Arabic"/>
          <w:sz w:val="32"/>
          <w:szCs w:val="32"/>
          <w:rtl/>
        </w:rPr>
        <w:t xml:space="preserve"> </w:t>
      </w:r>
      <w:r w:rsidRPr="00935338">
        <w:rPr>
          <w:rFonts w:ascii="Traditional Arabic" w:cs="Traditional Arabic" w:hint="eastAsia"/>
          <w:sz w:val="32"/>
          <w:szCs w:val="32"/>
          <w:rtl/>
        </w:rPr>
        <w:t>وزور</w:t>
      </w:r>
    </w:p>
    <w:p w:rsidR="00417A6A" w:rsidRPr="00935338" w:rsidRDefault="00417A6A" w:rsidP="00417A6A">
      <w:pPr>
        <w:jc w:val="center"/>
        <w:rPr>
          <w:rFonts w:ascii="Traditional Arabic" w:cs="Traditional Arabic"/>
          <w:sz w:val="32"/>
          <w:szCs w:val="32"/>
          <w:rtl/>
        </w:rPr>
      </w:pPr>
      <w:r w:rsidRPr="00935338">
        <w:rPr>
          <w:rFonts w:ascii="Traditional Arabic" w:cs="Traditional Arabic" w:hint="eastAsia"/>
          <w:sz w:val="32"/>
          <w:szCs w:val="32"/>
          <w:rtl/>
        </w:rPr>
        <w:t>وقالوا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لست</w:t>
      </w:r>
      <w:r w:rsidRPr="00935338">
        <w:rPr>
          <w:rFonts w:ascii="Traditional Arabic" w:cs="Traditional Arabic"/>
          <w:sz w:val="32"/>
          <w:szCs w:val="32"/>
          <w:rtl/>
        </w:rPr>
        <w:t xml:space="preserve"> </w:t>
      </w:r>
      <w:r w:rsidRPr="00935338">
        <w:rPr>
          <w:rFonts w:ascii="Traditional Arabic" w:cs="Traditional Arabic" w:hint="eastAsia"/>
          <w:sz w:val="32"/>
          <w:szCs w:val="32"/>
          <w:rtl/>
        </w:rPr>
        <w:t>بع</w:t>
      </w:r>
      <w:r w:rsidRPr="00935338">
        <w:rPr>
          <w:rFonts w:ascii="Traditional Arabic" w:cs="Traditional Arabic" w:hint="cs"/>
          <w:sz w:val="32"/>
          <w:szCs w:val="32"/>
          <w:rtl/>
        </w:rPr>
        <w:t>ـ</w:t>
      </w:r>
      <w:r w:rsidRPr="00935338">
        <w:rPr>
          <w:rFonts w:ascii="Traditional Arabic" w:cs="Traditional Arabic" w:hint="eastAsia"/>
          <w:sz w:val="32"/>
          <w:szCs w:val="32"/>
          <w:rtl/>
        </w:rPr>
        <w:t>د</w:t>
      </w:r>
      <w:r w:rsidRPr="00935338">
        <w:rPr>
          <w:rFonts w:ascii="Traditional Arabic" w:cs="Traditional Arabic"/>
          <w:sz w:val="32"/>
          <w:szCs w:val="32"/>
          <w:rtl/>
        </w:rPr>
        <w:t xml:space="preserve"> </w:t>
      </w:r>
      <w:r w:rsidRPr="00935338">
        <w:rPr>
          <w:rFonts w:ascii="Traditional Arabic" w:cs="Traditional Arabic" w:hint="eastAsia"/>
          <w:sz w:val="32"/>
          <w:szCs w:val="32"/>
          <w:rtl/>
        </w:rPr>
        <w:t>فداء</w:t>
      </w:r>
      <w:r w:rsidRPr="00935338">
        <w:rPr>
          <w:rFonts w:ascii="Traditional Arabic" w:cs="Traditional Arabic"/>
          <w:sz w:val="32"/>
          <w:szCs w:val="32"/>
          <w:rtl/>
        </w:rPr>
        <w:t xml:space="preserve"> </w:t>
      </w:r>
      <w:r w:rsidRPr="00935338">
        <w:rPr>
          <w:rFonts w:ascii="Traditional Arabic" w:cs="Traditional Arabic" w:hint="eastAsia"/>
          <w:sz w:val="32"/>
          <w:szCs w:val="32"/>
          <w:rtl/>
        </w:rPr>
        <w:t>سلمى</w:t>
      </w:r>
      <w:r w:rsidRPr="00935338">
        <w:rPr>
          <w:rFonts w:ascii="Traditional Arabic" w:cs="Traditional Arabic" w:hint="cs"/>
          <w:sz w:val="32"/>
          <w:szCs w:val="32"/>
          <w:rtl/>
        </w:rPr>
        <w:t xml:space="preserve">    </w:t>
      </w:r>
      <w:r w:rsidRPr="00935338">
        <w:rPr>
          <w:rFonts w:ascii="Traditional Arabic" w:cs="Traditional Arabic"/>
          <w:sz w:val="32"/>
          <w:szCs w:val="32"/>
          <w:rtl/>
        </w:rPr>
        <w:t xml:space="preserve"> </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بمف</w:t>
      </w:r>
      <w:r w:rsidRPr="00935338">
        <w:rPr>
          <w:rFonts w:ascii="Traditional Arabic" w:cs="Traditional Arabic" w:hint="cs"/>
          <w:sz w:val="32"/>
          <w:szCs w:val="32"/>
          <w:rtl/>
        </w:rPr>
        <w:t>ـ</w:t>
      </w:r>
      <w:r w:rsidRPr="00935338">
        <w:rPr>
          <w:rFonts w:ascii="Traditional Arabic" w:cs="Traditional Arabic" w:hint="eastAsia"/>
          <w:sz w:val="32"/>
          <w:szCs w:val="32"/>
          <w:rtl/>
        </w:rPr>
        <w:t>ن</w:t>
      </w:r>
      <w:r w:rsidRPr="00935338">
        <w:rPr>
          <w:rFonts w:ascii="Traditional Arabic" w:cs="Traditional Arabic"/>
          <w:sz w:val="32"/>
          <w:szCs w:val="32"/>
          <w:rtl/>
        </w:rPr>
        <w:t xml:space="preserve"> </w:t>
      </w:r>
      <w:r w:rsidRPr="00935338">
        <w:rPr>
          <w:rFonts w:ascii="Traditional Arabic" w:cs="Traditional Arabic" w:hint="eastAsia"/>
          <w:sz w:val="32"/>
          <w:szCs w:val="32"/>
          <w:rtl/>
        </w:rPr>
        <w:t>ما</w:t>
      </w:r>
      <w:r w:rsidRPr="00935338">
        <w:rPr>
          <w:rFonts w:ascii="Traditional Arabic" w:cs="Traditional Arabic"/>
          <w:sz w:val="32"/>
          <w:szCs w:val="32"/>
          <w:rtl/>
        </w:rPr>
        <w:t xml:space="preserve"> </w:t>
      </w:r>
      <w:r w:rsidRPr="00935338">
        <w:rPr>
          <w:rFonts w:ascii="Traditional Arabic" w:cs="Traditional Arabic" w:hint="eastAsia"/>
          <w:sz w:val="32"/>
          <w:szCs w:val="32"/>
          <w:rtl/>
        </w:rPr>
        <w:t>لديك</w:t>
      </w:r>
      <w:r w:rsidRPr="00935338">
        <w:rPr>
          <w:rFonts w:ascii="Traditional Arabic" w:cs="Traditional Arabic"/>
          <w:sz w:val="32"/>
          <w:szCs w:val="32"/>
          <w:rtl/>
        </w:rPr>
        <w:t xml:space="preserve"> </w:t>
      </w:r>
      <w:r w:rsidRPr="00935338">
        <w:rPr>
          <w:rFonts w:ascii="Traditional Arabic" w:cs="Traditional Arabic" w:hint="eastAsia"/>
          <w:sz w:val="32"/>
          <w:szCs w:val="32"/>
          <w:rtl/>
        </w:rPr>
        <w:t>ولا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فقير</w:t>
      </w:r>
    </w:p>
    <w:p w:rsidR="00417A6A" w:rsidRPr="00935338" w:rsidRDefault="00417A6A" w:rsidP="00417A6A">
      <w:pPr>
        <w:jc w:val="center"/>
        <w:rPr>
          <w:rFonts w:cs="Traditional Arabic"/>
          <w:sz w:val="32"/>
          <w:szCs w:val="32"/>
          <w:rtl/>
        </w:rPr>
      </w:pP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أطعت</w:t>
      </w:r>
      <w:r w:rsidRPr="00935338">
        <w:rPr>
          <w:rFonts w:ascii="Traditional Arabic" w:cs="Traditional Arabic"/>
          <w:sz w:val="32"/>
          <w:szCs w:val="32"/>
          <w:rtl/>
        </w:rPr>
        <w:t xml:space="preserve"> </w:t>
      </w:r>
      <w:r w:rsidRPr="00935338">
        <w:rPr>
          <w:rFonts w:ascii="Traditional Arabic" w:cs="Traditional Arabic" w:hint="eastAsia"/>
          <w:sz w:val="32"/>
          <w:szCs w:val="32"/>
          <w:rtl/>
        </w:rPr>
        <w:t>الآمرين</w:t>
      </w:r>
      <w:r w:rsidRPr="00935338">
        <w:rPr>
          <w:rFonts w:ascii="Traditional Arabic" w:cs="Traditional Arabic"/>
          <w:sz w:val="32"/>
          <w:szCs w:val="32"/>
          <w:rtl/>
        </w:rPr>
        <w:t xml:space="preserve"> </w:t>
      </w:r>
      <w:r w:rsidRPr="00935338">
        <w:rPr>
          <w:rFonts w:ascii="Traditional Arabic" w:cs="Traditional Arabic" w:hint="eastAsia"/>
          <w:sz w:val="32"/>
          <w:szCs w:val="32"/>
          <w:rtl/>
        </w:rPr>
        <w:t>بصرم</w:t>
      </w:r>
      <w:r w:rsidRPr="00935338">
        <w:rPr>
          <w:rFonts w:ascii="Traditional Arabic" w:cs="Traditional Arabic"/>
          <w:sz w:val="32"/>
          <w:szCs w:val="32"/>
          <w:rtl/>
        </w:rPr>
        <w:t xml:space="preserve"> </w:t>
      </w:r>
      <w:r w:rsidRPr="00935338">
        <w:rPr>
          <w:rFonts w:ascii="Traditional Arabic" w:cs="Traditional Arabic" w:hint="eastAsia"/>
          <w:sz w:val="32"/>
          <w:szCs w:val="32"/>
          <w:rtl/>
        </w:rPr>
        <w:t>سل</w:t>
      </w:r>
      <w:r w:rsidRPr="00935338">
        <w:rPr>
          <w:rFonts w:ascii="Traditional Arabic" w:cs="Traditional Arabic" w:hint="cs"/>
          <w:sz w:val="32"/>
          <w:szCs w:val="32"/>
          <w:rtl/>
        </w:rPr>
        <w:t>ـ</w:t>
      </w:r>
      <w:r w:rsidRPr="00935338">
        <w:rPr>
          <w:rFonts w:ascii="Traditional Arabic" w:cs="Traditional Arabic" w:hint="eastAsia"/>
          <w:sz w:val="32"/>
          <w:szCs w:val="32"/>
          <w:rtl/>
        </w:rPr>
        <w:t>مى</w:t>
      </w:r>
      <w:r w:rsidRPr="00935338">
        <w:rPr>
          <w:rFonts w:ascii="Traditional Arabic" w:cs="Traditional Arabic" w:hint="cs"/>
          <w:sz w:val="32"/>
          <w:szCs w:val="32"/>
          <w:rtl/>
        </w:rPr>
        <w:t xml:space="preserve">،      </w:t>
      </w:r>
      <w:r w:rsidRPr="00935338">
        <w:rPr>
          <w:rFonts w:ascii="Traditional Arabic" w:cs="Traditional Arabic" w:hint="eastAsia"/>
          <w:sz w:val="32"/>
          <w:szCs w:val="32"/>
          <w:rtl/>
        </w:rPr>
        <w:t>فطاروا</w:t>
      </w:r>
      <w:r w:rsidRPr="00935338">
        <w:rPr>
          <w:rFonts w:ascii="Traditional Arabic" w:cs="Traditional Arabic"/>
          <w:sz w:val="32"/>
          <w:szCs w:val="32"/>
          <w:rtl/>
        </w:rPr>
        <w:t xml:space="preserve"> </w:t>
      </w:r>
      <w:r w:rsidRPr="00935338">
        <w:rPr>
          <w:rFonts w:ascii="Traditional Arabic" w:cs="Traditional Arabic" w:hint="eastAsia"/>
          <w:sz w:val="32"/>
          <w:szCs w:val="32"/>
          <w:rtl/>
        </w:rPr>
        <w:t>في</w:t>
      </w:r>
      <w:r w:rsidRPr="00935338">
        <w:rPr>
          <w:rFonts w:ascii="Traditional Arabic" w:cs="Traditional Arabic"/>
          <w:sz w:val="32"/>
          <w:szCs w:val="32"/>
          <w:rtl/>
        </w:rPr>
        <w:t xml:space="preserve"> </w:t>
      </w:r>
      <w:r w:rsidRPr="00935338">
        <w:rPr>
          <w:rFonts w:ascii="Traditional Arabic" w:cs="Traditional Arabic" w:hint="eastAsia"/>
          <w:sz w:val="32"/>
          <w:szCs w:val="32"/>
          <w:rtl/>
        </w:rPr>
        <w:t>بلاد</w:t>
      </w:r>
      <w:r w:rsidRPr="00935338">
        <w:rPr>
          <w:rFonts w:ascii="Traditional Arabic" w:cs="Traditional Arabic"/>
          <w:sz w:val="32"/>
          <w:szCs w:val="32"/>
          <w:rtl/>
        </w:rPr>
        <w:t xml:space="preserve"> </w:t>
      </w:r>
      <w:r w:rsidRPr="00935338">
        <w:rPr>
          <w:rFonts w:ascii="Traditional Arabic" w:cs="Traditional Arabic" w:hint="eastAsia"/>
          <w:b/>
          <w:bCs/>
          <w:sz w:val="32"/>
          <w:szCs w:val="32"/>
          <w:rtl/>
        </w:rPr>
        <w:t>اليستعور</w:t>
      </w:r>
      <w:r w:rsidRPr="00935338">
        <w:rPr>
          <w:rFonts w:cs="Traditional Arabic" w:hint="cs"/>
          <w:sz w:val="32"/>
          <w:szCs w:val="32"/>
          <w:rtl/>
        </w:rPr>
        <w:t xml:space="preserve">   </w:t>
      </w:r>
      <w:r w:rsidRPr="00935338">
        <w:rPr>
          <w:rFonts w:cs="Traditional Arabic"/>
          <w:b/>
          <w:bCs/>
          <w:sz w:val="32"/>
          <w:szCs w:val="32"/>
          <w:vertAlign w:val="superscript"/>
          <w:rtl/>
        </w:rPr>
        <w:t>(</w:t>
      </w:r>
      <w:r w:rsidRPr="00935338">
        <w:rPr>
          <w:rFonts w:cs="Traditional Arabic"/>
          <w:b/>
          <w:bCs/>
          <w:sz w:val="32"/>
          <w:szCs w:val="32"/>
          <w:vertAlign w:val="superscript"/>
          <w:rtl/>
        </w:rPr>
        <w:footnoteReference w:id="525"/>
      </w:r>
      <w:r w:rsidRPr="00935338">
        <w:rPr>
          <w:rFonts w:cs="Traditional Arabic"/>
          <w:b/>
          <w:bCs/>
          <w:sz w:val="32"/>
          <w:szCs w:val="32"/>
          <w:vertAlign w:val="superscript"/>
          <w:rtl/>
        </w:rPr>
        <w:t>)</w:t>
      </w:r>
    </w:p>
    <w:p w:rsidR="00417A6A" w:rsidRPr="00935338" w:rsidRDefault="00417A6A" w:rsidP="00417A6A">
      <w:pPr>
        <w:jc w:val="center"/>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يعوق</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اسم صنم كان لهمدان وخولان وكان في أرحب </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b/>
          <w:bCs/>
          <w:sz w:val="32"/>
          <w:szCs w:val="32"/>
          <w:rtl/>
        </w:rPr>
        <w:t>ويعوق</w:t>
      </w:r>
      <w:r w:rsidRPr="00935338">
        <w:rPr>
          <w:rFonts w:cs="Traditional Arabic"/>
          <w:sz w:val="32"/>
          <w:szCs w:val="32"/>
          <w:rtl/>
        </w:rPr>
        <w:t xml:space="preserve"> من الأصنام الخمسة التي كانت لقوم نوح </w:t>
      </w:r>
      <w:r w:rsidRPr="00935338">
        <w:rPr>
          <w:rFonts w:cs="Traditional Arabic" w:hint="cs"/>
          <w:sz w:val="32"/>
          <w:szCs w:val="32"/>
          <w:rtl/>
        </w:rPr>
        <w:t xml:space="preserve">، </w:t>
      </w:r>
      <w:r w:rsidRPr="00935338">
        <w:rPr>
          <w:rFonts w:cs="Traditional Arabic"/>
          <w:sz w:val="32"/>
          <w:szCs w:val="32"/>
          <w:rtl/>
        </w:rPr>
        <w:t xml:space="preserve">عليه السلام </w:t>
      </w:r>
      <w:r w:rsidRPr="00935338">
        <w:rPr>
          <w:rFonts w:cs="Traditional Arabic" w:hint="cs"/>
          <w:sz w:val="32"/>
          <w:szCs w:val="32"/>
          <w:rtl/>
        </w:rPr>
        <w:t xml:space="preserve">، </w:t>
      </w:r>
      <w:r w:rsidRPr="00935338">
        <w:rPr>
          <w:rFonts w:cs="Traditional Arabic"/>
          <w:sz w:val="32"/>
          <w:szCs w:val="32"/>
          <w:rtl/>
        </w:rPr>
        <w:t xml:space="preserve">وأخذها عمرو بن لحي من ساحل جدة وأعطاها لمن أجابه إلى عبادتها فأجابته إلى عبادتها همدان فدفع إلى مالك بن مرثد بن جشم بن حاشد بن جشم بن خيوان بن نوف بن همدان </w:t>
      </w:r>
      <w:r w:rsidRPr="00935338">
        <w:rPr>
          <w:rFonts w:cs="Traditional Arabic"/>
          <w:b/>
          <w:bCs/>
          <w:sz w:val="32"/>
          <w:szCs w:val="32"/>
          <w:rtl/>
        </w:rPr>
        <w:t>يعوق</w:t>
      </w:r>
      <w:r w:rsidRPr="00935338">
        <w:rPr>
          <w:rFonts w:cs="Traditional Arabic"/>
          <w:sz w:val="32"/>
          <w:szCs w:val="32"/>
          <w:rtl/>
        </w:rPr>
        <w:t xml:space="preserve"> فكان بقرية يقال لها خيوان تعبده همدان ومن والاها من أرض اليمن</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526"/>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يغوث</w:t>
      </w:r>
      <w:r w:rsidRPr="00935338">
        <w:rPr>
          <w:rFonts w:cs="Traditional Arabic" w:hint="cs"/>
          <w:sz w:val="32"/>
          <w:szCs w:val="32"/>
          <w:rtl/>
        </w:rPr>
        <w:t xml:space="preserve"> :</w:t>
      </w:r>
      <w:r w:rsidRPr="00935338">
        <w:rPr>
          <w:rFonts w:cs="Traditional Arabic"/>
          <w:sz w:val="32"/>
          <w:szCs w:val="32"/>
          <w:rtl/>
        </w:rPr>
        <w:t xml:space="preserve"> آخره ثاء مثلثة </w:t>
      </w:r>
      <w:r w:rsidRPr="00935338">
        <w:rPr>
          <w:rFonts w:cs="Traditional Arabic" w:hint="cs"/>
          <w:sz w:val="32"/>
          <w:szCs w:val="32"/>
          <w:rtl/>
        </w:rPr>
        <w:t xml:space="preserve">: </w:t>
      </w:r>
      <w:r w:rsidRPr="00935338">
        <w:rPr>
          <w:rFonts w:cs="Traditional Arabic"/>
          <w:sz w:val="32"/>
          <w:szCs w:val="32"/>
          <w:rtl/>
        </w:rPr>
        <w:t>اسم صنم وهو من غثب الرجل أغوثه من الغوث أي أغثته</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من أصنام قوم نوح الخمسة المذكورة في القرآن أخذها عمرو بن لحي من ساحل جدة وفرقها فيمن أجابه من العرب إلى عبادتها </w:t>
      </w:r>
      <w:r w:rsidRPr="00935338">
        <w:rPr>
          <w:rFonts w:cs="Traditional Arabic" w:hint="cs"/>
          <w:sz w:val="32"/>
          <w:szCs w:val="32"/>
          <w:rtl/>
        </w:rPr>
        <w:t>،</w:t>
      </w:r>
      <w:r w:rsidRPr="00935338">
        <w:rPr>
          <w:rFonts w:cs="Traditional Arabic"/>
          <w:sz w:val="32"/>
          <w:szCs w:val="32"/>
          <w:rtl/>
        </w:rPr>
        <w:t xml:space="preserve"> فكان ممن أجابه إلى عبادتها مذحج فدفع إلى أنعم بن عمرو المرادي </w:t>
      </w:r>
      <w:r w:rsidRPr="00935338">
        <w:rPr>
          <w:rFonts w:cs="Traditional Arabic"/>
          <w:b/>
          <w:bCs/>
          <w:sz w:val="32"/>
          <w:szCs w:val="32"/>
          <w:rtl/>
        </w:rPr>
        <w:t xml:space="preserve">يغوث </w:t>
      </w:r>
      <w:r w:rsidRPr="00935338">
        <w:rPr>
          <w:rFonts w:cs="Traditional Arabic" w:hint="cs"/>
          <w:sz w:val="32"/>
          <w:szCs w:val="32"/>
          <w:rtl/>
        </w:rPr>
        <w:t xml:space="preserve">، </w:t>
      </w:r>
      <w:r w:rsidRPr="00935338">
        <w:rPr>
          <w:rFonts w:cs="Traditional Arabic"/>
          <w:sz w:val="32"/>
          <w:szCs w:val="32"/>
          <w:rtl/>
        </w:rPr>
        <w:t xml:space="preserve">وكان بأكمة ظاهرا يقال لها مذحج يعبده مذحج ومن والاها ولم يزل في هذا البطن من مراد أنعم وأعلى إلى أن اجتمعت أشراف مراد وقالوا </w:t>
      </w:r>
      <w:r w:rsidRPr="00935338">
        <w:rPr>
          <w:rFonts w:cs="Traditional Arabic" w:hint="cs"/>
          <w:sz w:val="32"/>
          <w:szCs w:val="32"/>
          <w:rtl/>
        </w:rPr>
        <w:t xml:space="preserve">: </w:t>
      </w:r>
      <w:r w:rsidRPr="00935338">
        <w:rPr>
          <w:rFonts w:cs="Traditional Arabic"/>
          <w:sz w:val="32"/>
          <w:szCs w:val="32"/>
          <w:rtl/>
        </w:rPr>
        <w:t xml:space="preserve">ما بال إلهنا لا يكون </w:t>
      </w:r>
      <w:r w:rsidRPr="00935338">
        <w:rPr>
          <w:rFonts w:cs="Traditional Arabic" w:hint="cs"/>
          <w:sz w:val="32"/>
          <w:szCs w:val="32"/>
          <w:rtl/>
        </w:rPr>
        <w:t>عند</w:t>
      </w:r>
      <w:r w:rsidRPr="00935338">
        <w:rPr>
          <w:rFonts w:cs="Traditional Arabic"/>
          <w:sz w:val="32"/>
          <w:szCs w:val="32"/>
          <w:rtl/>
        </w:rPr>
        <w:t xml:space="preserve"> أعزائنا وأشرافنا وذوي العدد منا وأرادوا أن ينتزعوه من أعلى وأنعم ويضعوه في أشرافهم </w:t>
      </w:r>
      <w:r w:rsidRPr="00935338">
        <w:rPr>
          <w:rFonts w:cs="Traditional Arabic" w:hint="cs"/>
          <w:sz w:val="32"/>
          <w:szCs w:val="32"/>
          <w:rtl/>
        </w:rPr>
        <w:t xml:space="preserve">، </w:t>
      </w:r>
      <w:r w:rsidRPr="00935338">
        <w:rPr>
          <w:rFonts w:cs="Traditional Arabic"/>
          <w:sz w:val="32"/>
          <w:szCs w:val="32"/>
          <w:rtl/>
        </w:rPr>
        <w:t xml:space="preserve">فبلغ ذلك من أمرهم إلى أعلى وأنعم فحملوا </w:t>
      </w:r>
      <w:r w:rsidRPr="00935338">
        <w:rPr>
          <w:rFonts w:cs="Traditional Arabic"/>
          <w:b/>
          <w:bCs/>
          <w:sz w:val="32"/>
          <w:szCs w:val="32"/>
          <w:rtl/>
        </w:rPr>
        <w:t>يغوث</w:t>
      </w:r>
      <w:r w:rsidRPr="00935338">
        <w:rPr>
          <w:rFonts w:cs="Traditional Arabic"/>
          <w:sz w:val="32"/>
          <w:szCs w:val="32"/>
          <w:rtl/>
        </w:rPr>
        <w:t xml:space="preserve"> وهربوا به حتى وضعوه في بني الحارث ووافق ذلك مرادا أعداء الحارث بن كعب وكانت مراد من أشد العرب فأنفذوا إلى بني الحارث يلتمسون رد </w:t>
      </w:r>
      <w:r w:rsidRPr="00935338">
        <w:rPr>
          <w:rFonts w:cs="Traditional Arabic"/>
          <w:b/>
          <w:bCs/>
          <w:sz w:val="32"/>
          <w:szCs w:val="32"/>
          <w:rtl/>
        </w:rPr>
        <w:t>يغوث</w:t>
      </w:r>
      <w:r w:rsidRPr="00935338">
        <w:rPr>
          <w:rFonts w:cs="Traditional Arabic"/>
          <w:sz w:val="32"/>
          <w:szCs w:val="32"/>
          <w:rtl/>
        </w:rPr>
        <w:t xml:space="preserve"> إليهم ويطالبونهم بدمائهم عليهم فجمعت بنو الحارث واستنجدت قبائل همدان وكانت بينهم وقعة الرزم في اليوم الذي أوقع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بقريش ببدر فهزمت بنو الحارث مرادا هزيمة قبيحة وبقي </w:t>
      </w:r>
      <w:r w:rsidRPr="00935338">
        <w:rPr>
          <w:rFonts w:cs="Traditional Arabic"/>
          <w:b/>
          <w:bCs/>
          <w:sz w:val="32"/>
          <w:szCs w:val="32"/>
          <w:rtl/>
        </w:rPr>
        <w:t>يغوث</w:t>
      </w:r>
      <w:r w:rsidRPr="00935338">
        <w:rPr>
          <w:rFonts w:cs="Traditional Arabic"/>
          <w:sz w:val="32"/>
          <w:szCs w:val="32"/>
          <w:rtl/>
        </w:rPr>
        <w:t xml:space="preserve"> في بني الحارث </w:t>
      </w:r>
      <w:r w:rsidRPr="00935338">
        <w:rPr>
          <w:rFonts w:cs="Traditional Arabic" w:hint="cs"/>
          <w:sz w:val="32"/>
          <w:szCs w:val="32"/>
          <w:rtl/>
        </w:rPr>
        <w:t xml:space="preserve">، </w:t>
      </w:r>
      <w:r w:rsidRPr="00935338">
        <w:rPr>
          <w:rFonts w:cs="Traditional Arabic"/>
          <w:sz w:val="32"/>
          <w:szCs w:val="32"/>
          <w:rtl/>
        </w:rPr>
        <w:t xml:space="preserve">وقيل </w:t>
      </w:r>
      <w:r w:rsidRPr="00935338">
        <w:rPr>
          <w:rFonts w:cs="Traditional Arabic" w:hint="cs"/>
          <w:sz w:val="32"/>
          <w:szCs w:val="32"/>
          <w:rtl/>
        </w:rPr>
        <w:t xml:space="preserve">: </w:t>
      </w:r>
      <w:r w:rsidRPr="00935338">
        <w:rPr>
          <w:rFonts w:cs="Traditional Arabic"/>
          <w:sz w:val="32"/>
          <w:szCs w:val="32"/>
          <w:rtl/>
        </w:rPr>
        <w:t xml:space="preserve">إن </w:t>
      </w:r>
      <w:r w:rsidRPr="00935338">
        <w:rPr>
          <w:rFonts w:cs="Traditional Arabic"/>
          <w:b/>
          <w:bCs/>
          <w:sz w:val="32"/>
          <w:szCs w:val="32"/>
          <w:rtl/>
        </w:rPr>
        <w:t>يغوث</w:t>
      </w:r>
      <w:r w:rsidRPr="00935338">
        <w:rPr>
          <w:rFonts w:cs="Traditional Arabic"/>
          <w:sz w:val="32"/>
          <w:szCs w:val="32"/>
          <w:rtl/>
        </w:rPr>
        <w:t xml:space="preserve"> كان منصوبا على أكمة مذحج وبها سميت القبائل مراد وطيء وبلحارث بن كعب وسعد العشيرة مذحجا كأنهم تحالفوا عندها </w:t>
      </w:r>
      <w:r w:rsidRPr="00935338">
        <w:rPr>
          <w:rFonts w:cs="Traditional Arabic" w:hint="cs"/>
          <w:sz w:val="32"/>
          <w:szCs w:val="32"/>
          <w:rtl/>
        </w:rPr>
        <w:t xml:space="preserve">، </w:t>
      </w:r>
      <w:r w:rsidRPr="00935338">
        <w:rPr>
          <w:rFonts w:cs="Traditional Arabic"/>
          <w:sz w:val="32"/>
          <w:szCs w:val="32"/>
          <w:rtl/>
        </w:rPr>
        <w:t>وهذا قول غريب لكن المشهور أن الأكمة عدا مذحج لأنهم ولدوا عندها</w:t>
      </w:r>
      <w:r w:rsidRPr="00935338">
        <w:rPr>
          <w:rFonts w:cs="Traditional Arabic" w:hint="cs"/>
          <w:sz w:val="32"/>
          <w:szCs w:val="32"/>
          <w:rtl/>
        </w:rPr>
        <w:t xml:space="preserve"> </w:t>
      </w:r>
      <w:r w:rsidRPr="00935338">
        <w:rPr>
          <w:rFonts w:cs="Traditional Arabic"/>
          <w:sz w:val="32"/>
          <w:szCs w:val="32"/>
          <w:rtl/>
        </w:rPr>
        <w:t xml:space="preserve">فسموا بها </w:t>
      </w:r>
      <w:r w:rsidRPr="00935338">
        <w:rPr>
          <w:rFonts w:cs="Traditional Arabic" w:hint="cs"/>
          <w:sz w:val="32"/>
          <w:szCs w:val="32"/>
          <w:rtl/>
        </w:rPr>
        <w:t xml:space="preserve">، </w:t>
      </w:r>
      <w:r w:rsidRPr="00935338">
        <w:rPr>
          <w:rFonts w:cs="Traditional Arabic"/>
          <w:sz w:val="32"/>
          <w:szCs w:val="32"/>
          <w:rtl/>
        </w:rPr>
        <w:t>والله أعلم</w:t>
      </w:r>
      <w:r w:rsidRPr="00935338">
        <w:rPr>
          <w:rFonts w:cs="Traditional Arabic" w:hint="cs"/>
          <w:sz w:val="32"/>
          <w:szCs w:val="32"/>
          <w:rtl/>
        </w:rPr>
        <w:t xml:space="preserve"> ،</w:t>
      </w:r>
      <w:r w:rsidRPr="00935338">
        <w:rPr>
          <w:rFonts w:cs="Traditional Arabic"/>
          <w:sz w:val="32"/>
          <w:szCs w:val="32"/>
          <w:rtl/>
        </w:rPr>
        <w:t xml:space="preserve"> وقاتل بني أنعم عليه بنو غطيف فهربوا به إلى نجران فأقروه </w:t>
      </w:r>
      <w:r w:rsidRPr="00935338">
        <w:rPr>
          <w:rFonts w:cs="Traditional Arabic" w:hint="cs"/>
          <w:sz w:val="32"/>
          <w:szCs w:val="32"/>
          <w:rtl/>
        </w:rPr>
        <w:t xml:space="preserve">عند </w:t>
      </w:r>
      <w:r w:rsidRPr="00935338">
        <w:rPr>
          <w:rFonts w:cs="Traditional Arabic"/>
          <w:sz w:val="32"/>
          <w:szCs w:val="32"/>
          <w:rtl/>
        </w:rPr>
        <w:t xml:space="preserve">بني النار من الضباب من بني الحارث فاجتمعوا عليه </w:t>
      </w:r>
      <w:r w:rsidRPr="00935338">
        <w:rPr>
          <w:rFonts w:cs="Traditional Arabic" w:hint="cs"/>
          <w:sz w:val="32"/>
          <w:szCs w:val="32"/>
          <w:rtl/>
        </w:rPr>
        <w:t>.</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527"/>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t xml:space="preserve">   اليمامة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منقول عن اسم طائر يقال له اليمام واحدته </w:t>
      </w:r>
      <w:r w:rsidRPr="00935338">
        <w:rPr>
          <w:rFonts w:cs="Traditional Arabic"/>
          <w:b/>
          <w:bCs/>
          <w:sz w:val="32"/>
          <w:szCs w:val="32"/>
          <w:rtl/>
        </w:rPr>
        <w:t>يمامة</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وكان فتحها وقتل مسيلمة الكذاب في أيام أبي بكر الصديق</w:t>
      </w:r>
      <w:r w:rsidRPr="00935338">
        <w:rPr>
          <w:rFonts w:cs="Traditional Arabic" w:hint="cs"/>
          <w:sz w:val="32"/>
          <w:szCs w:val="32"/>
          <w:rtl/>
        </w:rPr>
        <w:t xml:space="preserve"> ،</w:t>
      </w:r>
      <w:r w:rsidRPr="00935338">
        <w:rPr>
          <w:rFonts w:cs="Traditional Arabic"/>
          <w:sz w:val="32"/>
          <w:szCs w:val="32"/>
          <w:rtl/>
        </w:rPr>
        <w:t xml:space="preserve"> رضي الله عنه </w:t>
      </w:r>
      <w:r w:rsidRPr="00935338">
        <w:rPr>
          <w:rFonts w:cs="Traditional Arabic" w:hint="cs"/>
          <w:sz w:val="32"/>
          <w:szCs w:val="32"/>
          <w:rtl/>
        </w:rPr>
        <w:t xml:space="preserve">، </w:t>
      </w:r>
      <w:r w:rsidRPr="00935338">
        <w:rPr>
          <w:rFonts w:cs="Traditional Arabic"/>
          <w:sz w:val="32"/>
          <w:szCs w:val="32"/>
          <w:rtl/>
        </w:rPr>
        <w:t xml:space="preserve">سنة </w:t>
      </w:r>
      <w:r w:rsidRPr="00935338">
        <w:rPr>
          <w:rFonts w:cs="Traditional Arabic" w:hint="cs"/>
          <w:sz w:val="32"/>
          <w:szCs w:val="32"/>
          <w:rtl/>
        </w:rPr>
        <w:t xml:space="preserve">12 </w:t>
      </w:r>
      <w:r w:rsidRPr="00935338">
        <w:rPr>
          <w:rFonts w:cs="Traditional Arabic"/>
          <w:sz w:val="32"/>
          <w:szCs w:val="32"/>
          <w:rtl/>
        </w:rPr>
        <w:t xml:space="preserve"> للهجرة وفتحها خالد بن الوليد عنوة ثم صولحوا </w:t>
      </w:r>
      <w:r w:rsidRPr="00935338">
        <w:rPr>
          <w:rFonts w:cs="Traditional Arabic" w:hint="cs"/>
          <w:sz w:val="32"/>
          <w:szCs w:val="32"/>
          <w:rtl/>
        </w:rPr>
        <w:t xml:space="preserve">، </w:t>
      </w:r>
      <w:r w:rsidRPr="00935338">
        <w:rPr>
          <w:rFonts w:cs="Traditional Arabic"/>
          <w:sz w:val="32"/>
          <w:szCs w:val="32"/>
          <w:rtl/>
        </w:rPr>
        <w:t xml:space="preserve">وبين </w:t>
      </w:r>
      <w:r w:rsidRPr="00935338">
        <w:rPr>
          <w:rFonts w:cs="Traditional Arabic"/>
          <w:b/>
          <w:bCs/>
          <w:sz w:val="32"/>
          <w:szCs w:val="32"/>
          <w:rtl/>
        </w:rPr>
        <w:t>اليمامة</w:t>
      </w:r>
      <w:r w:rsidRPr="00935338">
        <w:rPr>
          <w:rFonts w:cs="Traditional Arabic"/>
          <w:sz w:val="32"/>
          <w:szCs w:val="32"/>
          <w:rtl/>
        </w:rPr>
        <w:t xml:space="preserve"> والبحرين عشرة أيام </w:t>
      </w:r>
      <w:r w:rsidRPr="00935338">
        <w:rPr>
          <w:rFonts w:cs="Traditional Arabic" w:hint="cs"/>
          <w:sz w:val="32"/>
          <w:szCs w:val="32"/>
          <w:rtl/>
        </w:rPr>
        <w:t xml:space="preserve">، </w:t>
      </w:r>
      <w:r w:rsidRPr="00935338">
        <w:rPr>
          <w:rFonts w:cs="Traditional Arabic"/>
          <w:sz w:val="32"/>
          <w:szCs w:val="32"/>
          <w:rtl/>
        </w:rPr>
        <w:t xml:space="preserve">وهي معدودة من نجد وقاعدتها حجر </w:t>
      </w:r>
      <w:r w:rsidRPr="00935338">
        <w:rPr>
          <w:rFonts w:cs="Traditional Arabic" w:hint="cs"/>
          <w:sz w:val="32"/>
          <w:szCs w:val="32"/>
          <w:rtl/>
        </w:rPr>
        <w:t>.</w:t>
      </w:r>
    </w:p>
    <w:p w:rsidR="00417A6A" w:rsidRPr="00935338" w:rsidRDefault="00417A6A" w:rsidP="00417A6A">
      <w:pPr>
        <w:jc w:val="lowKashida"/>
        <w:rPr>
          <w:rFonts w:cs="Traditional Arabic"/>
          <w:sz w:val="32"/>
          <w:szCs w:val="32"/>
          <w:rtl/>
        </w:rPr>
      </w:pPr>
      <w:r w:rsidRPr="00935338">
        <w:rPr>
          <w:rFonts w:cs="Traditional Arabic"/>
          <w:sz w:val="32"/>
          <w:szCs w:val="32"/>
          <w:rtl/>
        </w:rPr>
        <w:t>وكانت</w:t>
      </w:r>
      <w:r w:rsidRPr="00935338">
        <w:rPr>
          <w:rFonts w:cs="Traditional Arabic"/>
          <w:b/>
          <w:bCs/>
          <w:sz w:val="32"/>
          <w:szCs w:val="32"/>
          <w:rtl/>
        </w:rPr>
        <w:t xml:space="preserve"> اليمامة</w:t>
      </w:r>
      <w:r w:rsidRPr="00935338">
        <w:rPr>
          <w:rFonts w:cs="Traditional Arabic"/>
          <w:sz w:val="32"/>
          <w:szCs w:val="32"/>
          <w:rtl/>
        </w:rPr>
        <w:t xml:space="preserve"> أحسن بلاد الله أرضا وأكثرها خيرا وشجرا ونخلا</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وتنازع رجل يقال له قابس وامرأته هزيلة جديسيان في مولود لهما أراد أبوه أخذه فأبت أمه فارتفعا إلى الملك عمليق فقالت المرأة </w:t>
      </w:r>
      <w:r w:rsidRPr="00935338">
        <w:rPr>
          <w:rFonts w:cs="Traditional Arabic" w:hint="cs"/>
          <w:sz w:val="32"/>
          <w:szCs w:val="32"/>
          <w:rtl/>
        </w:rPr>
        <w:t xml:space="preserve">: </w:t>
      </w:r>
      <w:r w:rsidRPr="00935338">
        <w:rPr>
          <w:rFonts w:cs="Traditional Arabic"/>
          <w:sz w:val="32"/>
          <w:szCs w:val="32"/>
          <w:rtl/>
        </w:rPr>
        <w:t xml:space="preserve">أيها الملك هذا ابني حملته تسعا </w:t>
      </w:r>
      <w:r w:rsidRPr="00935338">
        <w:rPr>
          <w:rFonts w:cs="Traditional Arabic" w:hint="cs"/>
          <w:sz w:val="32"/>
          <w:szCs w:val="32"/>
          <w:rtl/>
        </w:rPr>
        <w:t xml:space="preserve">، </w:t>
      </w:r>
      <w:r w:rsidRPr="00935338">
        <w:rPr>
          <w:rFonts w:cs="Traditional Arabic"/>
          <w:sz w:val="32"/>
          <w:szCs w:val="32"/>
          <w:rtl/>
        </w:rPr>
        <w:t xml:space="preserve">ووضعته رفعا </w:t>
      </w:r>
      <w:r w:rsidRPr="00935338">
        <w:rPr>
          <w:rFonts w:cs="Traditional Arabic" w:hint="cs"/>
          <w:sz w:val="32"/>
          <w:szCs w:val="32"/>
          <w:rtl/>
        </w:rPr>
        <w:t xml:space="preserve">، </w:t>
      </w:r>
      <w:r w:rsidRPr="00935338">
        <w:rPr>
          <w:rFonts w:cs="Traditional Arabic"/>
          <w:sz w:val="32"/>
          <w:szCs w:val="32"/>
          <w:rtl/>
        </w:rPr>
        <w:t xml:space="preserve">وأرضعته شبعا </w:t>
      </w:r>
      <w:r w:rsidRPr="00935338">
        <w:rPr>
          <w:rFonts w:cs="Traditional Arabic" w:hint="cs"/>
          <w:sz w:val="32"/>
          <w:szCs w:val="32"/>
          <w:rtl/>
        </w:rPr>
        <w:t xml:space="preserve">، </w:t>
      </w:r>
      <w:r w:rsidRPr="00935338">
        <w:rPr>
          <w:rFonts w:cs="Traditional Arabic"/>
          <w:sz w:val="32"/>
          <w:szCs w:val="32"/>
          <w:rtl/>
        </w:rPr>
        <w:t xml:space="preserve">ولم أنل منه نفعا </w:t>
      </w:r>
      <w:r w:rsidRPr="00935338">
        <w:rPr>
          <w:rFonts w:cs="Traditional Arabic" w:hint="cs"/>
          <w:sz w:val="32"/>
          <w:szCs w:val="32"/>
          <w:rtl/>
        </w:rPr>
        <w:t xml:space="preserve">، </w:t>
      </w:r>
      <w:r w:rsidRPr="00935338">
        <w:rPr>
          <w:rFonts w:cs="Traditional Arabic"/>
          <w:sz w:val="32"/>
          <w:szCs w:val="32"/>
          <w:rtl/>
        </w:rPr>
        <w:t xml:space="preserve">حتى إذا تمت أوصاله </w:t>
      </w:r>
      <w:r w:rsidRPr="00935338">
        <w:rPr>
          <w:rFonts w:cs="Traditional Arabic" w:hint="cs"/>
          <w:sz w:val="32"/>
          <w:szCs w:val="32"/>
          <w:rtl/>
        </w:rPr>
        <w:t xml:space="preserve">، </w:t>
      </w:r>
      <w:r w:rsidRPr="00935338">
        <w:rPr>
          <w:rFonts w:cs="Traditional Arabic"/>
          <w:sz w:val="32"/>
          <w:szCs w:val="32"/>
          <w:rtl/>
        </w:rPr>
        <w:t xml:space="preserve">واستوفى فصاله </w:t>
      </w:r>
      <w:r w:rsidRPr="00935338">
        <w:rPr>
          <w:rFonts w:cs="Traditional Arabic" w:hint="cs"/>
          <w:sz w:val="32"/>
          <w:szCs w:val="32"/>
          <w:rtl/>
        </w:rPr>
        <w:t xml:space="preserve">، </w:t>
      </w:r>
      <w:r w:rsidRPr="00935338">
        <w:rPr>
          <w:rFonts w:cs="Traditional Arabic"/>
          <w:sz w:val="32"/>
          <w:szCs w:val="32"/>
          <w:rtl/>
        </w:rPr>
        <w:t xml:space="preserve">أراد بعلي أن يأخذه كرها </w:t>
      </w:r>
      <w:r w:rsidRPr="00935338">
        <w:rPr>
          <w:rFonts w:cs="Traditional Arabic" w:hint="cs"/>
          <w:sz w:val="32"/>
          <w:szCs w:val="32"/>
          <w:rtl/>
        </w:rPr>
        <w:t xml:space="preserve">، </w:t>
      </w:r>
      <w:r w:rsidRPr="00935338">
        <w:rPr>
          <w:rFonts w:cs="Traditional Arabic"/>
          <w:sz w:val="32"/>
          <w:szCs w:val="32"/>
          <w:rtl/>
        </w:rPr>
        <w:t xml:space="preserve">ويتركني ولهى </w:t>
      </w:r>
      <w:r w:rsidRPr="00935338">
        <w:rPr>
          <w:rFonts w:cs="Traditional Arabic" w:hint="cs"/>
          <w:sz w:val="32"/>
          <w:szCs w:val="32"/>
          <w:rtl/>
        </w:rPr>
        <w:t xml:space="preserve">، </w:t>
      </w:r>
      <w:r w:rsidRPr="00935338">
        <w:rPr>
          <w:rFonts w:cs="Traditional Arabic"/>
          <w:sz w:val="32"/>
          <w:szCs w:val="32"/>
          <w:rtl/>
        </w:rPr>
        <w:t>فقال الرجل</w:t>
      </w:r>
      <w:r w:rsidRPr="00935338">
        <w:rPr>
          <w:rFonts w:cs="Traditional Arabic" w:hint="cs"/>
          <w:sz w:val="32"/>
          <w:szCs w:val="32"/>
          <w:rtl/>
        </w:rPr>
        <w:t xml:space="preserve"> :</w:t>
      </w:r>
      <w:r w:rsidRPr="00935338">
        <w:rPr>
          <w:rFonts w:cs="Traditional Arabic"/>
          <w:sz w:val="32"/>
          <w:szCs w:val="32"/>
          <w:rtl/>
        </w:rPr>
        <w:t xml:space="preserve"> أيها الملك أعطيتها المهر كاملا </w:t>
      </w:r>
      <w:r w:rsidRPr="00935338">
        <w:rPr>
          <w:rFonts w:cs="Traditional Arabic" w:hint="cs"/>
          <w:sz w:val="32"/>
          <w:szCs w:val="32"/>
          <w:rtl/>
        </w:rPr>
        <w:t xml:space="preserve">، </w:t>
      </w:r>
      <w:r w:rsidRPr="00935338">
        <w:rPr>
          <w:rFonts w:cs="Traditional Arabic"/>
          <w:sz w:val="32"/>
          <w:szCs w:val="32"/>
          <w:rtl/>
        </w:rPr>
        <w:t xml:space="preserve">ولم أصب منها طائلا </w:t>
      </w:r>
      <w:r w:rsidRPr="00935338">
        <w:rPr>
          <w:rFonts w:cs="Traditional Arabic" w:hint="cs"/>
          <w:sz w:val="32"/>
          <w:szCs w:val="32"/>
          <w:rtl/>
        </w:rPr>
        <w:t xml:space="preserve">، </w:t>
      </w:r>
      <w:r w:rsidRPr="00935338">
        <w:rPr>
          <w:rFonts w:cs="Traditional Arabic"/>
          <w:sz w:val="32"/>
          <w:szCs w:val="32"/>
          <w:rtl/>
        </w:rPr>
        <w:t xml:space="preserve">إلا ولدا خاملا </w:t>
      </w:r>
      <w:r w:rsidRPr="00935338">
        <w:rPr>
          <w:rFonts w:cs="Traditional Arabic" w:hint="cs"/>
          <w:sz w:val="32"/>
          <w:szCs w:val="32"/>
          <w:rtl/>
        </w:rPr>
        <w:t xml:space="preserve">، </w:t>
      </w:r>
      <w:r w:rsidRPr="00935338">
        <w:rPr>
          <w:rFonts w:cs="Traditional Arabic"/>
          <w:sz w:val="32"/>
          <w:szCs w:val="32"/>
          <w:rtl/>
        </w:rPr>
        <w:t xml:space="preserve">فافعل ما كنت فاعلا </w:t>
      </w:r>
      <w:r w:rsidRPr="00935338">
        <w:rPr>
          <w:rFonts w:cs="Traditional Arabic" w:hint="cs"/>
          <w:sz w:val="32"/>
          <w:szCs w:val="32"/>
          <w:rtl/>
        </w:rPr>
        <w:t xml:space="preserve">، </w:t>
      </w:r>
      <w:r w:rsidRPr="00935338">
        <w:rPr>
          <w:rFonts w:cs="Traditional Arabic"/>
          <w:sz w:val="32"/>
          <w:szCs w:val="32"/>
          <w:rtl/>
        </w:rPr>
        <w:t xml:space="preserve">على أنني حملته قبل أن تحمله </w:t>
      </w:r>
      <w:r w:rsidRPr="00935338">
        <w:rPr>
          <w:rFonts w:cs="Traditional Arabic" w:hint="cs"/>
          <w:sz w:val="32"/>
          <w:szCs w:val="32"/>
          <w:rtl/>
        </w:rPr>
        <w:t xml:space="preserve">، </w:t>
      </w:r>
      <w:r w:rsidRPr="00935338">
        <w:rPr>
          <w:rFonts w:cs="Traditional Arabic"/>
          <w:sz w:val="32"/>
          <w:szCs w:val="32"/>
          <w:rtl/>
        </w:rPr>
        <w:t xml:space="preserve">وكفلت أمه قبل أن تكفله </w:t>
      </w:r>
      <w:r w:rsidRPr="00935338">
        <w:rPr>
          <w:rFonts w:cs="Traditional Arabic" w:hint="cs"/>
          <w:sz w:val="32"/>
          <w:szCs w:val="32"/>
          <w:rtl/>
        </w:rPr>
        <w:t xml:space="preserve">، </w:t>
      </w:r>
      <w:r w:rsidRPr="00935338">
        <w:rPr>
          <w:rFonts w:cs="Traditional Arabic"/>
          <w:sz w:val="32"/>
          <w:szCs w:val="32"/>
          <w:rtl/>
        </w:rPr>
        <w:t xml:space="preserve">فقالت </w:t>
      </w:r>
      <w:r w:rsidRPr="00935338">
        <w:rPr>
          <w:rFonts w:cs="Traditional Arabic" w:hint="cs"/>
          <w:sz w:val="32"/>
          <w:szCs w:val="32"/>
          <w:rtl/>
        </w:rPr>
        <w:t xml:space="preserve">: </w:t>
      </w:r>
      <w:r w:rsidRPr="00935338">
        <w:rPr>
          <w:rFonts w:cs="Traditional Arabic"/>
          <w:sz w:val="32"/>
          <w:szCs w:val="32"/>
          <w:rtl/>
        </w:rPr>
        <w:t xml:space="preserve">أيها الملك حمله خفا وحملته ثقلا </w:t>
      </w:r>
      <w:r w:rsidRPr="00935338">
        <w:rPr>
          <w:rFonts w:cs="Traditional Arabic" w:hint="cs"/>
          <w:sz w:val="32"/>
          <w:szCs w:val="32"/>
          <w:rtl/>
        </w:rPr>
        <w:t xml:space="preserve">، </w:t>
      </w:r>
      <w:r w:rsidRPr="00935338">
        <w:rPr>
          <w:rFonts w:cs="Traditional Arabic"/>
          <w:sz w:val="32"/>
          <w:szCs w:val="32"/>
          <w:rtl/>
        </w:rPr>
        <w:t xml:space="preserve">ووضعه شهوة </w:t>
      </w:r>
      <w:r w:rsidRPr="00935338">
        <w:rPr>
          <w:rFonts w:cs="Traditional Arabic" w:hint="cs"/>
          <w:sz w:val="32"/>
          <w:szCs w:val="32"/>
          <w:rtl/>
        </w:rPr>
        <w:t>و</w:t>
      </w:r>
      <w:r w:rsidRPr="00935338">
        <w:rPr>
          <w:rFonts w:cs="Traditional Arabic"/>
          <w:sz w:val="32"/>
          <w:szCs w:val="32"/>
          <w:rtl/>
        </w:rPr>
        <w:t xml:space="preserve">وضعته كرها </w:t>
      </w:r>
      <w:r w:rsidRPr="00935338">
        <w:rPr>
          <w:rFonts w:cs="Traditional Arabic" w:hint="cs"/>
          <w:sz w:val="32"/>
          <w:szCs w:val="32"/>
          <w:rtl/>
        </w:rPr>
        <w:t xml:space="preserve">! </w:t>
      </w:r>
      <w:r w:rsidRPr="00935338">
        <w:rPr>
          <w:rFonts w:cs="Traditional Arabic"/>
          <w:sz w:val="32"/>
          <w:szCs w:val="32"/>
          <w:rtl/>
        </w:rPr>
        <w:t>فلما رأى عمليق متانة حجتهما تحير فلم يدر بم يحكم فأمر بالغلام أن</w:t>
      </w:r>
      <w:r w:rsidRPr="00935338">
        <w:rPr>
          <w:rFonts w:cs="Traditional Arabic" w:hint="cs"/>
          <w:sz w:val="32"/>
          <w:szCs w:val="32"/>
          <w:rtl/>
        </w:rPr>
        <w:t xml:space="preserve"> </w:t>
      </w:r>
      <w:r w:rsidRPr="00935338">
        <w:rPr>
          <w:rFonts w:cs="Traditional Arabic"/>
          <w:sz w:val="32"/>
          <w:szCs w:val="32"/>
          <w:rtl/>
        </w:rPr>
        <w:t xml:space="preserve">يقبض منهما وأن يجعل في غلمانه </w:t>
      </w:r>
      <w:r w:rsidRPr="00935338">
        <w:rPr>
          <w:rFonts w:cs="Traditional Arabic" w:hint="cs"/>
          <w:sz w:val="32"/>
          <w:szCs w:val="32"/>
          <w:rtl/>
        </w:rPr>
        <w:t xml:space="preserve">، </w:t>
      </w:r>
      <w:r w:rsidRPr="00935338">
        <w:rPr>
          <w:rFonts w:cs="Traditional Arabic"/>
          <w:sz w:val="32"/>
          <w:szCs w:val="32"/>
          <w:rtl/>
        </w:rPr>
        <w:t xml:space="preserve">وقال للمرأة </w:t>
      </w:r>
      <w:r w:rsidRPr="00935338">
        <w:rPr>
          <w:rFonts w:cs="Traditional Arabic" w:hint="cs"/>
          <w:sz w:val="32"/>
          <w:szCs w:val="32"/>
          <w:rtl/>
        </w:rPr>
        <w:t xml:space="preserve">: </w:t>
      </w:r>
      <w:r w:rsidRPr="00935338">
        <w:rPr>
          <w:rFonts w:cs="Traditional Arabic"/>
          <w:sz w:val="32"/>
          <w:szCs w:val="32"/>
          <w:rtl/>
        </w:rPr>
        <w:t xml:space="preserve">أبغيه ولدا </w:t>
      </w:r>
      <w:r w:rsidRPr="00935338">
        <w:rPr>
          <w:rFonts w:cs="Traditional Arabic" w:hint="cs"/>
          <w:sz w:val="32"/>
          <w:szCs w:val="32"/>
          <w:rtl/>
        </w:rPr>
        <w:t xml:space="preserve">، </w:t>
      </w:r>
      <w:r w:rsidRPr="00935338">
        <w:rPr>
          <w:rFonts w:cs="Traditional Arabic"/>
          <w:sz w:val="32"/>
          <w:szCs w:val="32"/>
          <w:rtl/>
        </w:rPr>
        <w:t xml:space="preserve">وأجزيه صفدا </w:t>
      </w:r>
      <w:r w:rsidRPr="00935338">
        <w:rPr>
          <w:rFonts w:cs="Traditional Arabic" w:hint="cs"/>
          <w:sz w:val="32"/>
          <w:szCs w:val="32"/>
          <w:rtl/>
        </w:rPr>
        <w:t xml:space="preserve">، </w:t>
      </w:r>
      <w:r w:rsidRPr="00935338">
        <w:rPr>
          <w:rFonts w:cs="Traditional Arabic"/>
          <w:sz w:val="32"/>
          <w:szCs w:val="32"/>
          <w:rtl/>
        </w:rPr>
        <w:t xml:space="preserve">ولا تنكحي بعد أحدا </w:t>
      </w:r>
      <w:r w:rsidRPr="00935338">
        <w:rPr>
          <w:rFonts w:cs="Traditional Arabic" w:hint="cs"/>
          <w:sz w:val="32"/>
          <w:szCs w:val="32"/>
          <w:rtl/>
        </w:rPr>
        <w:t xml:space="preserve">، </w:t>
      </w:r>
      <w:r w:rsidRPr="00935338">
        <w:rPr>
          <w:rFonts w:cs="Traditional Arabic"/>
          <w:sz w:val="32"/>
          <w:szCs w:val="32"/>
          <w:rtl/>
        </w:rPr>
        <w:t xml:space="preserve">فقالت </w:t>
      </w:r>
      <w:r w:rsidRPr="00935338">
        <w:rPr>
          <w:rFonts w:cs="Traditional Arabic" w:hint="cs"/>
          <w:sz w:val="32"/>
          <w:szCs w:val="32"/>
          <w:rtl/>
        </w:rPr>
        <w:t xml:space="preserve">: </w:t>
      </w:r>
      <w:r w:rsidRPr="00935338">
        <w:rPr>
          <w:rFonts w:cs="Traditional Arabic"/>
          <w:sz w:val="32"/>
          <w:szCs w:val="32"/>
          <w:rtl/>
        </w:rPr>
        <w:t xml:space="preserve">أما النكاح فبالمهر </w:t>
      </w:r>
      <w:r w:rsidRPr="00935338">
        <w:rPr>
          <w:rFonts w:cs="Traditional Arabic" w:hint="cs"/>
          <w:sz w:val="32"/>
          <w:szCs w:val="32"/>
          <w:rtl/>
        </w:rPr>
        <w:t xml:space="preserve">، </w:t>
      </w:r>
      <w:r w:rsidRPr="00935338">
        <w:rPr>
          <w:rFonts w:cs="Traditional Arabic"/>
          <w:sz w:val="32"/>
          <w:szCs w:val="32"/>
          <w:rtl/>
        </w:rPr>
        <w:t xml:space="preserve">وأما السفاح فبالقهر </w:t>
      </w:r>
      <w:r w:rsidRPr="00935338">
        <w:rPr>
          <w:rFonts w:cs="Traditional Arabic" w:hint="cs"/>
          <w:sz w:val="32"/>
          <w:szCs w:val="32"/>
          <w:rtl/>
        </w:rPr>
        <w:t xml:space="preserve">، </w:t>
      </w:r>
      <w:r w:rsidRPr="00935338">
        <w:rPr>
          <w:rFonts w:cs="Traditional Arabic"/>
          <w:sz w:val="32"/>
          <w:szCs w:val="32"/>
          <w:rtl/>
        </w:rPr>
        <w:t>وما لي فيهما من أمر</w:t>
      </w:r>
      <w:r w:rsidRPr="00935338">
        <w:rPr>
          <w:rFonts w:cs="Traditional Arabic" w:hint="cs"/>
          <w:sz w:val="32"/>
          <w:szCs w:val="32"/>
          <w:rtl/>
        </w:rPr>
        <w:t xml:space="preserve">، </w:t>
      </w:r>
      <w:r w:rsidRPr="00935338">
        <w:rPr>
          <w:rFonts w:cs="Traditional Arabic"/>
          <w:sz w:val="32"/>
          <w:szCs w:val="32"/>
          <w:rtl/>
        </w:rPr>
        <w:t>فأمر عمليق بالزوج والمرأة أن يباعا ويرد على زوجها خمس ثمنها ويرد على المرأة عشر ثمن زوجها فاسترقا فقالت هزيلة</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أتينا أخ</w:t>
      </w:r>
      <w:r w:rsidRPr="00935338">
        <w:rPr>
          <w:rFonts w:cs="Traditional Arabic" w:hint="cs"/>
          <w:sz w:val="32"/>
          <w:szCs w:val="32"/>
          <w:rtl/>
        </w:rPr>
        <w:t>ـ</w:t>
      </w:r>
      <w:r w:rsidRPr="00935338">
        <w:rPr>
          <w:rFonts w:cs="Traditional Arabic"/>
          <w:sz w:val="32"/>
          <w:szCs w:val="32"/>
          <w:rtl/>
        </w:rPr>
        <w:t>ا طسم ليح</w:t>
      </w:r>
      <w:r w:rsidRPr="00935338">
        <w:rPr>
          <w:rFonts w:cs="Traditional Arabic" w:hint="cs"/>
          <w:sz w:val="32"/>
          <w:szCs w:val="32"/>
          <w:rtl/>
        </w:rPr>
        <w:t>ـ</w:t>
      </w:r>
      <w:r w:rsidRPr="00935338">
        <w:rPr>
          <w:rFonts w:cs="Traditional Arabic"/>
          <w:sz w:val="32"/>
          <w:szCs w:val="32"/>
          <w:rtl/>
        </w:rPr>
        <w:t>كم بيننا</w:t>
      </w:r>
      <w:r w:rsidRPr="00935338">
        <w:rPr>
          <w:rFonts w:cs="Traditional Arabic" w:hint="cs"/>
          <w:sz w:val="32"/>
          <w:szCs w:val="32"/>
          <w:rtl/>
        </w:rPr>
        <w:t xml:space="preserve">      </w:t>
      </w:r>
      <w:r w:rsidRPr="00935338">
        <w:rPr>
          <w:rFonts w:cs="Traditional Arabic"/>
          <w:sz w:val="32"/>
          <w:szCs w:val="32"/>
          <w:rtl/>
        </w:rPr>
        <w:t xml:space="preserve"> فأظهر حك</w:t>
      </w:r>
      <w:r w:rsidRPr="00935338">
        <w:rPr>
          <w:rFonts w:cs="Traditional Arabic" w:hint="cs"/>
          <w:sz w:val="32"/>
          <w:szCs w:val="32"/>
          <w:rtl/>
        </w:rPr>
        <w:t>ـ</w:t>
      </w:r>
      <w:r w:rsidRPr="00935338">
        <w:rPr>
          <w:rFonts w:cs="Traditional Arabic"/>
          <w:sz w:val="32"/>
          <w:szCs w:val="32"/>
          <w:rtl/>
        </w:rPr>
        <w:t>ما في هزيلة ظ</w:t>
      </w:r>
      <w:r w:rsidRPr="00935338">
        <w:rPr>
          <w:rFonts w:cs="Traditional Arabic" w:hint="cs"/>
          <w:sz w:val="32"/>
          <w:szCs w:val="32"/>
          <w:rtl/>
        </w:rPr>
        <w:t>ـ</w:t>
      </w:r>
      <w:r w:rsidRPr="00935338">
        <w:rPr>
          <w:rFonts w:cs="Traditional Arabic"/>
          <w:sz w:val="32"/>
          <w:szCs w:val="32"/>
          <w:rtl/>
        </w:rPr>
        <w:t>الما</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لعمري لقد حكمت لا متورعا </w:t>
      </w:r>
      <w:r w:rsidRPr="00935338">
        <w:rPr>
          <w:rFonts w:cs="Traditional Arabic" w:hint="cs"/>
          <w:sz w:val="32"/>
          <w:szCs w:val="32"/>
          <w:rtl/>
        </w:rPr>
        <w:t xml:space="preserve">      </w:t>
      </w:r>
      <w:r w:rsidRPr="00935338">
        <w:rPr>
          <w:rFonts w:cs="Traditional Arabic"/>
          <w:sz w:val="32"/>
          <w:szCs w:val="32"/>
          <w:rtl/>
        </w:rPr>
        <w:t>ولا كنت فيما يلزم الحكم حاكما</w:t>
      </w:r>
    </w:p>
    <w:p w:rsidR="00417A6A" w:rsidRPr="00935338" w:rsidRDefault="00417A6A" w:rsidP="00417A6A">
      <w:pPr>
        <w:jc w:val="center"/>
        <w:rPr>
          <w:rFonts w:cs="Traditional Arabic"/>
          <w:sz w:val="32"/>
          <w:szCs w:val="32"/>
          <w:rtl/>
        </w:rPr>
      </w:pPr>
      <w:r w:rsidRPr="00935338">
        <w:rPr>
          <w:rFonts w:cs="Traditional Arabic"/>
          <w:sz w:val="32"/>
          <w:szCs w:val="32"/>
          <w:rtl/>
        </w:rPr>
        <w:t>ندمت ولم أن</w:t>
      </w:r>
      <w:r w:rsidRPr="00935338">
        <w:rPr>
          <w:rFonts w:cs="Traditional Arabic" w:hint="cs"/>
          <w:sz w:val="32"/>
          <w:szCs w:val="32"/>
          <w:rtl/>
        </w:rPr>
        <w:t>ـ</w:t>
      </w:r>
      <w:r w:rsidRPr="00935338">
        <w:rPr>
          <w:rFonts w:cs="Traditional Arabic"/>
          <w:sz w:val="32"/>
          <w:szCs w:val="32"/>
          <w:rtl/>
        </w:rPr>
        <w:t>دم وأنى بعترتي</w:t>
      </w:r>
      <w:r w:rsidRPr="00935338">
        <w:rPr>
          <w:rFonts w:cs="Traditional Arabic" w:hint="cs"/>
          <w:sz w:val="32"/>
          <w:szCs w:val="32"/>
          <w:rtl/>
        </w:rPr>
        <w:t xml:space="preserve">      </w:t>
      </w:r>
      <w:r w:rsidRPr="00935338">
        <w:rPr>
          <w:rFonts w:cs="Traditional Arabic"/>
          <w:sz w:val="32"/>
          <w:szCs w:val="32"/>
          <w:rtl/>
        </w:rPr>
        <w:t xml:space="preserve"> وأصبح بع</w:t>
      </w:r>
      <w:r w:rsidRPr="00935338">
        <w:rPr>
          <w:rFonts w:cs="Traditional Arabic" w:hint="cs"/>
          <w:sz w:val="32"/>
          <w:szCs w:val="32"/>
          <w:rtl/>
        </w:rPr>
        <w:t>ـ</w:t>
      </w:r>
      <w:r w:rsidRPr="00935338">
        <w:rPr>
          <w:rFonts w:cs="Traditional Arabic"/>
          <w:sz w:val="32"/>
          <w:szCs w:val="32"/>
          <w:rtl/>
        </w:rPr>
        <w:t>لي في الحكومة ن</w:t>
      </w:r>
      <w:r w:rsidRPr="00935338">
        <w:rPr>
          <w:rFonts w:cs="Traditional Arabic" w:hint="cs"/>
          <w:sz w:val="32"/>
          <w:szCs w:val="32"/>
          <w:rtl/>
        </w:rPr>
        <w:t>ـ</w:t>
      </w:r>
      <w:r w:rsidRPr="00935338">
        <w:rPr>
          <w:rFonts w:cs="Traditional Arabic"/>
          <w:sz w:val="32"/>
          <w:szCs w:val="32"/>
          <w:rtl/>
        </w:rPr>
        <w:t>ادما</w:t>
      </w:r>
    </w:p>
    <w:p w:rsidR="00417A6A" w:rsidRPr="00935338" w:rsidRDefault="00417A6A" w:rsidP="00417A6A">
      <w:pPr>
        <w:jc w:val="lowKashida"/>
        <w:rPr>
          <w:rFonts w:cs="Traditional Arabic"/>
          <w:sz w:val="32"/>
          <w:szCs w:val="32"/>
          <w:rtl/>
        </w:rPr>
      </w:pPr>
      <w:r w:rsidRPr="00935338">
        <w:rPr>
          <w:rFonts w:cs="Traditional Arabic"/>
          <w:sz w:val="32"/>
          <w:szCs w:val="32"/>
          <w:rtl/>
        </w:rPr>
        <w:t xml:space="preserve">فبلغت أبياتها إلى عمليق فأمر أن لا تزوج بكر من جديس حتى تدخل عليه فيكون هو الذي يفترعها قبل زوجها </w:t>
      </w:r>
      <w:r w:rsidRPr="00935338">
        <w:rPr>
          <w:rFonts w:cs="Traditional Arabic" w:hint="cs"/>
          <w:sz w:val="32"/>
          <w:szCs w:val="32"/>
          <w:rtl/>
        </w:rPr>
        <w:t xml:space="preserve">، </w:t>
      </w:r>
      <w:r w:rsidRPr="00935338">
        <w:rPr>
          <w:rFonts w:cs="Traditional Arabic"/>
          <w:sz w:val="32"/>
          <w:szCs w:val="32"/>
          <w:rtl/>
        </w:rPr>
        <w:t xml:space="preserve">فلقوا من ذلك ذلا حتى تزوجت امرأة من جديس يقال لها عفيرة بنت غفار أخت سيد جديس أي الأسود بن غفار وكان جلدا فاتكا </w:t>
      </w:r>
      <w:r w:rsidRPr="00935338">
        <w:rPr>
          <w:rFonts w:cs="Traditional Arabic" w:hint="cs"/>
          <w:sz w:val="32"/>
          <w:szCs w:val="32"/>
          <w:rtl/>
        </w:rPr>
        <w:t xml:space="preserve">، </w:t>
      </w:r>
      <w:r w:rsidRPr="00935338">
        <w:rPr>
          <w:rFonts w:cs="Traditional Arabic"/>
          <w:sz w:val="32"/>
          <w:szCs w:val="32"/>
          <w:rtl/>
        </w:rPr>
        <w:t>فلما كانت ليلة الإهداء خرجت والبناء حولها لتحمل إلى عمليق وهن يضربن بمعازفهن ويقلن</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ابدي بعمليق وقومي فاركبي </w:t>
      </w:r>
      <w:r w:rsidRPr="00935338">
        <w:rPr>
          <w:rFonts w:cs="Traditional Arabic" w:hint="cs"/>
          <w:sz w:val="32"/>
          <w:szCs w:val="32"/>
          <w:rtl/>
        </w:rPr>
        <w:t xml:space="preserve">      </w:t>
      </w:r>
      <w:r w:rsidRPr="00935338">
        <w:rPr>
          <w:rFonts w:cs="Traditional Arabic"/>
          <w:sz w:val="32"/>
          <w:szCs w:val="32"/>
          <w:rtl/>
        </w:rPr>
        <w:t>وبادري الصبح بأمر معجب</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فسوف تلقين الذي لم تطلبي </w:t>
      </w:r>
      <w:r w:rsidRPr="00935338">
        <w:rPr>
          <w:rFonts w:cs="Traditional Arabic" w:hint="cs"/>
          <w:sz w:val="32"/>
          <w:szCs w:val="32"/>
          <w:rtl/>
        </w:rPr>
        <w:t xml:space="preserve">      </w:t>
      </w:r>
      <w:r w:rsidRPr="00935338">
        <w:rPr>
          <w:rFonts w:cs="Traditional Arabic"/>
          <w:sz w:val="32"/>
          <w:szCs w:val="32"/>
          <w:rtl/>
        </w:rPr>
        <w:t>وم</w:t>
      </w:r>
      <w:r w:rsidRPr="00935338">
        <w:rPr>
          <w:rFonts w:cs="Traditional Arabic" w:hint="cs"/>
          <w:sz w:val="32"/>
          <w:szCs w:val="32"/>
          <w:rtl/>
        </w:rPr>
        <w:t>ـ</w:t>
      </w:r>
      <w:r w:rsidRPr="00935338">
        <w:rPr>
          <w:rFonts w:cs="Traditional Arabic"/>
          <w:sz w:val="32"/>
          <w:szCs w:val="32"/>
          <w:rtl/>
        </w:rPr>
        <w:t>ا لبكر دونه من مهرب</w:t>
      </w:r>
    </w:p>
    <w:p w:rsidR="00417A6A" w:rsidRPr="00935338" w:rsidRDefault="00417A6A" w:rsidP="00417A6A">
      <w:pPr>
        <w:jc w:val="lowKashida"/>
        <w:rPr>
          <w:rFonts w:cs="Traditional Arabic"/>
          <w:sz w:val="32"/>
          <w:szCs w:val="32"/>
          <w:rtl/>
        </w:rPr>
      </w:pPr>
      <w:r w:rsidRPr="00935338">
        <w:rPr>
          <w:rFonts w:cs="Traditional Arabic" w:hint="cs"/>
          <w:sz w:val="32"/>
          <w:szCs w:val="32"/>
          <w:rtl/>
        </w:rPr>
        <w:lastRenderedPageBreak/>
        <w:t xml:space="preserve"> </w:t>
      </w:r>
      <w:r w:rsidRPr="00935338">
        <w:rPr>
          <w:rFonts w:cs="Traditional Arabic"/>
          <w:sz w:val="32"/>
          <w:szCs w:val="32"/>
          <w:rtl/>
        </w:rPr>
        <w:t xml:space="preserve">ثم أدخلت على عمليق </w:t>
      </w:r>
      <w:r w:rsidRPr="00935338">
        <w:rPr>
          <w:rFonts w:cs="Traditional Arabic" w:hint="cs"/>
          <w:sz w:val="32"/>
          <w:szCs w:val="32"/>
          <w:rtl/>
        </w:rPr>
        <w:t>فافترعها</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وقيل</w:t>
      </w:r>
      <w:r w:rsidRPr="00935338">
        <w:rPr>
          <w:rFonts w:cs="Traditional Arabic" w:hint="cs"/>
          <w:sz w:val="32"/>
          <w:szCs w:val="32"/>
          <w:rtl/>
        </w:rPr>
        <w:t xml:space="preserve"> :</w:t>
      </w:r>
      <w:r w:rsidRPr="00935338">
        <w:rPr>
          <w:rFonts w:cs="Traditional Arabic"/>
          <w:sz w:val="32"/>
          <w:szCs w:val="32"/>
          <w:rtl/>
        </w:rPr>
        <w:t xml:space="preserve"> إنها امتنعت عليه وكانت أيدة فخاف العار فوجأها بحديدة في قبلها فأدماها فخرجت وقد تقاصرت عليها نفسها فشقت ثوبها من خلفها ودماؤها تسيل على قدميها فمرت بأخيها وهو في جمع من قومه وهي تبكي وتقول </w:t>
      </w:r>
      <w:r w:rsidRPr="00935338">
        <w:rPr>
          <w:rFonts w:cs="Traditional Arabic" w:hint="cs"/>
          <w:sz w:val="32"/>
          <w:szCs w:val="32"/>
          <w:rtl/>
        </w:rPr>
        <w:t>:</w:t>
      </w:r>
    </w:p>
    <w:p w:rsidR="00417A6A" w:rsidRPr="00935338" w:rsidRDefault="00417A6A" w:rsidP="00417A6A">
      <w:pPr>
        <w:jc w:val="center"/>
        <w:rPr>
          <w:rFonts w:cs="Traditional Arabic"/>
          <w:sz w:val="32"/>
          <w:szCs w:val="32"/>
          <w:rtl/>
        </w:rPr>
      </w:pPr>
      <w:r w:rsidRPr="00935338">
        <w:rPr>
          <w:rFonts w:cs="Traditional Arabic"/>
          <w:sz w:val="32"/>
          <w:szCs w:val="32"/>
          <w:rtl/>
        </w:rPr>
        <w:t>لا أح</w:t>
      </w:r>
      <w:r w:rsidRPr="00935338">
        <w:rPr>
          <w:rFonts w:cs="Traditional Arabic" w:hint="cs"/>
          <w:sz w:val="32"/>
          <w:szCs w:val="32"/>
          <w:rtl/>
        </w:rPr>
        <w:t>ـ</w:t>
      </w:r>
      <w:r w:rsidRPr="00935338">
        <w:rPr>
          <w:rFonts w:cs="Traditional Arabic"/>
          <w:sz w:val="32"/>
          <w:szCs w:val="32"/>
          <w:rtl/>
        </w:rPr>
        <w:t>د أذل من ج</w:t>
      </w:r>
      <w:r w:rsidRPr="00935338">
        <w:rPr>
          <w:rFonts w:cs="Traditional Arabic" w:hint="cs"/>
          <w:sz w:val="32"/>
          <w:szCs w:val="32"/>
          <w:rtl/>
        </w:rPr>
        <w:t>ـ</w:t>
      </w:r>
      <w:r w:rsidRPr="00935338">
        <w:rPr>
          <w:rFonts w:cs="Traditional Arabic"/>
          <w:sz w:val="32"/>
          <w:szCs w:val="32"/>
          <w:rtl/>
        </w:rPr>
        <w:t>ديس</w:t>
      </w:r>
      <w:r w:rsidRPr="00935338">
        <w:rPr>
          <w:rFonts w:cs="Traditional Arabic" w:hint="cs"/>
          <w:sz w:val="32"/>
          <w:szCs w:val="32"/>
          <w:rtl/>
        </w:rPr>
        <w:t xml:space="preserve">     </w:t>
      </w:r>
      <w:r w:rsidRPr="00935338">
        <w:rPr>
          <w:rFonts w:cs="Traditional Arabic"/>
          <w:sz w:val="32"/>
          <w:szCs w:val="32"/>
          <w:rtl/>
        </w:rPr>
        <w:t xml:space="preserve"> أهكذا يف</w:t>
      </w:r>
      <w:r w:rsidRPr="00935338">
        <w:rPr>
          <w:rFonts w:cs="Traditional Arabic" w:hint="cs"/>
          <w:sz w:val="32"/>
          <w:szCs w:val="32"/>
          <w:rtl/>
        </w:rPr>
        <w:t>ـ</w:t>
      </w:r>
      <w:r w:rsidRPr="00935338">
        <w:rPr>
          <w:rFonts w:cs="Traditional Arabic"/>
          <w:sz w:val="32"/>
          <w:szCs w:val="32"/>
          <w:rtl/>
        </w:rPr>
        <w:t>عل بال</w:t>
      </w:r>
      <w:r w:rsidRPr="00935338">
        <w:rPr>
          <w:rFonts w:cs="Traditional Arabic" w:hint="cs"/>
          <w:sz w:val="32"/>
          <w:szCs w:val="32"/>
          <w:rtl/>
        </w:rPr>
        <w:t>ـ</w:t>
      </w:r>
      <w:r w:rsidRPr="00935338">
        <w:rPr>
          <w:rFonts w:cs="Traditional Arabic"/>
          <w:sz w:val="32"/>
          <w:szCs w:val="32"/>
          <w:rtl/>
        </w:rPr>
        <w:t xml:space="preserve">عروس </w:t>
      </w:r>
      <w:r w:rsidRPr="00935338">
        <w:rPr>
          <w:rFonts w:cs="Traditional Arabic" w:hint="cs"/>
          <w:sz w:val="32"/>
          <w:szCs w:val="32"/>
          <w:rtl/>
        </w:rPr>
        <w:t xml:space="preserve"> ؟</w:t>
      </w:r>
    </w:p>
    <w:p w:rsidR="00417A6A" w:rsidRPr="00935338" w:rsidRDefault="00417A6A" w:rsidP="00417A6A">
      <w:pPr>
        <w:jc w:val="center"/>
        <w:rPr>
          <w:rFonts w:cs="Traditional Arabic"/>
          <w:sz w:val="32"/>
          <w:szCs w:val="32"/>
          <w:rtl/>
        </w:rPr>
      </w:pPr>
      <w:r w:rsidRPr="00935338">
        <w:rPr>
          <w:rFonts w:cs="Traditional Arabic"/>
          <w:sz w:val="32"/>
          <w:szCs w:val="32"/>
          <w:rtl/>
        </w:rPr>
        <w:t>يرضى بهذا الفعل قط الحر</w:t>
      </w:r>
      <w:r w:rsidRPr="00935338">
        <w:rPr>
          <w:rFonts w:cs="Traditional Arabic" w:hint="cs"/>
          <w:sz w:val="32"/>
          <w:szCs w:val="32"/>
          <w:rtl/>
        </w:rPr>
        <w:t xml:space="preserve">       </w:t>
      </w:r>
      <w:r w:rsidRPr="00935338">
        <w:rPr>
          <w:rFonts w:cs="Traditional Arabic"/>
          <w:sz w:val="32"/>
          <w:szCs w:val="32"/>
          <w:rtl/>
        </w:rPr>
        <w:t xml:space="preserve"> هذا وقد أعطى وسيق المهر</w:t>
      </w:r>
    </w:p>
    <w:p w:rsidR="00417A6A" w:rsidRPr="00935338" w:rsidRDefault="00417A6A" w:rsidP="00417A6A">
      <w:pPr>
        <w:jc w:val="center"/>
        <w:rPr>
          <w:rFonts w:cs="Traditional Arabic"/>
          <w:sz w:val="32"/>
          <w:szCs w:val="32"/>
          <w:rtl/>
        </w:rPr>
      </w:pPr>
      <w:r w:rsidRPr="00935338">
        <w:rPr>
          <w:rFonts w:cs="Traditional Arabic"/>
          <w:sz w:val="32"/>
          <w:szCs w:val="32"/>
          <w:rtl/>
        </w:rPr>
        <w:t xml:space="preserve">لأخذه الموت كذا لنفسه </w:t>
      </w:r>
      <w:r w:rsidRPr="00935338">
        <w:rPr>
          <w:rFonts w:cs="Traditional Arabic" w:hint="cs"/>
          <w:sz w:val="32"/>
          <w:szCs w:val="32"/>
          <w:rtl/>
        </w:rPr>
        <w:t xml:space="preserve">        </w:t>
      </w:r>
      <w:r w:rsidRPr="00935338">
        <w:rPr>
          <w:rFonts w:cs="Traditional Arabic"/>
          <w:sz w:val="32"/>
          <w:szCs w:val="32"/>
          <w:rtl/>
        </w:rPr>
        <w:t>خير من أن يفعل ذا بعرسه</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 أقول : والقصة طويلة وفيها أشعار كثيرة  ، ونهايتها أن غدروا بالملك بأن صنعوا له طعاما ، </w:t>
      </w:r>
      <w:r w:rsidRPr="00935338">
        <w:rPr>
          <w:rFonts w:cs="Traditional Arabic"/>
          <w:sz w:val="32"/>
          <w:szCs w:val="32"/>
          <w:rtl/>
        </w:rPr>
        <w:t xml:space="preserve">وصنع الأسود الطعام وأكثر وأمر قومه أن يدفن كل واحد منهم سيفه تحته في الرمل مشهورا </w:t>
      </w:r>
      <w:r w:rsidRPr="00935338">
        <w:rPr>
          <w:rFonts w:cs="Traditional Arabic" w:hint="cs"/>
          <w:sz w:val="32"/>
          <w:szCs w:val="32"/>
          <w:rtl/>
        </w:rPr>
        <w:t xml:space="preserve">، </w:t>
      </w:r>
      <w:r w:rsidRPr="00935338">
        <w:rPr>
          <w:rFonts w:cs="Traditional Arabic"/>
          <w:sz w:val="32"/>
          <w:szCs w:val="32"/>
          <w:rtl/>
        </w:rPr>
        <w:t xml:space="preserve">وجاء الملك في قومه </w:t>
      </w:r>
      <w:r w:rsidRPr="00935338">
        <w:rPr>
          <w:rFonts w:cs="Traditional Arabic" w:hint="cs"/>
          <w:sz w:val="32"/>
          <w:szCs w:val="32"/>
          <w:rtl/>
        </w:rPr>
        <w:t xml:space="preserve">، </w:t>
      </w:r>
      <w:r w:rsidRPr="00935338">
        <w:rPr>
          <w:rFonts w:cs="Traditional Arabic"/>
          <w:sz w:val="32"/>
          <w:szCs w:val="32"/>
          <w:rtl/>
        </w:rPr>
        <w:t xml:space="preserve">فلما جلسوا للأكل وثب الأسود على الملك فقتله </w:t>
      </w:r>
      <w:r w:rsidRPr="00935338">
        <w:rPr>
          <w:rFonts w:cs="Traditional Arabic" w:hint="cs"/>
          <w:sz w:val="32"/>
          <w:szCs w:val="32"/>
          <w:rtl/>
        </w:rPr>
        <w:t xml:space="preserve">، </w:t>
      </w:r>
      <w:r w:rsidRPr="00935338">
        <w:rPr>
          <w:rFonts w:cs="Traditional Arabic"/>
          <w:sz w:val="32"/>
          <w:szCs w:val="32"/>
          <w:rtl/>
        </w:rPr>
        <w:t>ووثب قومه على رجال طسم حتى أبادوا أشرافهم ثم قتلوا باقيهم</w:t>
      </w:r>
      <w:r w:rsidRPr="00935338">
        <w:rPr>
          <w:rFonts w:cs="Traditional Arabic" w:hint="cs"/>
          <w:sz w:val="32"/>
          <w:szCs w:val="32"/>
          <w:rtl/>
        </w:rPr>
        <w:t xml:space="preserve"> ) .</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وفيها قصة زرقاء </w:t>
      </w:r>
      <w:r w:rsidRPr="00935338">
        <w:rPr>
          <w:rFonts w:cs="Traditional Arabic" w:hint="cs"/>
          <w:b/>
          <w:bCs/>
          <w:sz w:val="32"/>
          <w:szCs w:val="32"/>
          <w:rtl/>
        </w:rPr>
        <w:t>اليمامة</w:t>
      </w:r>
      <w:r w:rsidRPr="00935338">
        <w:rPr>
          <w:rFonts w:cs="Traditional Arabic" w:hint="cs"/>
          <w:sz w:val="32"/>
          <w:szCs w:val="32"/>
          <w:rtl/>
        </w:rPr>
        <w:t xml:space="preserve"> ، وخربت </w:t>
      </w:r>
      <w:r w:rsidRPr="00935338">
        <w:rPr>
          <w:rFonts w:cs="Traditional Arabic" w:hint="cs"/>
          <w:b/>
          <w:bCs/>
          <w:sz w:val="32"/>
          <w:szCs w:val="32"/>
          <w:rtl/>
        </w:rPr>
        <w:t>اليمامة</w:t>
      </w:r>
      <w:r w:rsidRPr="00935338">
        <w:rPr>
          <w:rFonts w:cs="Traditional Arabic" w:hint="cs"/>
          <w:sz w:val="32"/>
          <w:szCs w:val="32"/>
          <w:rtl/>
        </w:rPr>
        <w:t xml:space="preserve"> خربها تبع اليمني ، وفتح تبع حصون ا</w:t>
      </w:r>
      <w:r w:rsidRPr="00935338">
        <w:rPr>
          <w:rFonts w:cs="Traditional Arabic" w:hint="cs"/>
          <w:b/>
          <w:bCs/>
          <w:sz w:val="32"/>
          <w:szCs w:val="32"/>
          <w:rtl/>
        </w:rPr>
        <w:t>ليمامة</w:t>
      </w:r>
      <w:r w:rsidRPr="00935338">
        <w:rPr>
          <w:rFonts w:cs="Traditional Arabic" w:hint="cs"/>
          <w:sz w:val="32"/>
          <w:szCs w:val="32"/>
          <w:rtl/>
        </w:rPr>
        <w:t xml:space="preserve"> ، </w:t>
      </w:r>
      <w:r w:rsidRPr="00935338">
        <w:rPr>
          <w:rFonts w:cs="Traditional Arabic"/>
          <w:sz w:val="32"/>
          <w:szCs w:val="32"/>
          <w:rtl/>
        </w:rPr>
        <w:t xml:space="preserve">وامتنع عليه الحصن الذي كانت فيه زرقاء </w:t>
      </w:r>
      <w:r w:rsidRPr="00935338">
        <w:rPr>
          <w:rFonts w:cs="Traditional Arabic"/>
          <w:b/>
          <w:bCs/>
          <w:sz w:val="32"/>
          <w:szCs w:val="32"/>
          <w:rtl/>
        </w:rPr>
        <w:t>اليمامة</w:t>
      </w:r>
      <w:r w:rsidRPr="00935338">
        <w:rPr>
          <w:rFonts w:cs="Traditional Arabic"/>
          <w:sz w:val="32"/>
          <w:szCs w:val="32"/>
          <w:rtl/>
        </w:rPr>
        <w:t xml:space="preserve"> فصابره تبع حتى افتتحه فأتى على زرقاء </w:t>
      </w:r>
      <w:r w:rsidRPr="00935338">
        <w:rPr>
          <w:rFonts w:cs="Traditional Arabic"/>
          <w:b/>
          <w:bCs/>
          <w:sz w:val="32"/>
          <w:szCs w:val="32"/>
          <w:rtl/>
        </w:rPr>
        <w:t>اليمامة</w:t>
      </w:r>
      <w:r w:rsidRPr="00935338">
        <w:rPr>
          <w:rFonts w:cs="Traditional Arabic"/>
          <w:sz w:val="32"/>
          <w:szCs w:val="32"/>
          <w:rtl/>
        </w:rPr>
        <w:t xml:space="preserve"> وعلى صاحب الحصن وكان اسمه لا يكلم ثم قال</w:t>
      </w:r>
      <w:r w:rsidRPr="00935338">
        <w:rPr>
          <w:rFonts w:cs="Traditional Arabic"/>
          <w:b/>
          <w:bCs/>
          <w:sz w:val="32"/>
          <w:szCs w:val="32"/>
          <w:rtl/>
        </w:rPr>
        <w:t xml:space="preserve"> لليمامة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ماذا رأيت وكيف أنذرت قومك بنا </w:t>
      </w:r>
      <w:r w:rsidRPr="00935338">
        <w:rPr>
          <w:rFonts w:cs="Traditional Arabic" w:hint="cs"/>
          <w:sz w:val="32"/>
          <w:szCs w:val="32"/>
          <w:rtl/>
        </w:rPr>
        <w:t xml:space="preserve">؟ </w:t>
      </w:r>
      <w:r w:rsidRPr="00935338">
        <w:rPr>
          <w:rFonts w:cs="Traditional Arabic"/>
          <w:sz w:val="32"/>
          <w:szCs w:val="32"/>
          <w:rtl/>
        </w:rPr>
        <w:t xml:space="preserve">فقالت </w:t>
      </w:r>
      <w:r w:rsidRPr="00935338">
        <w:rPr>
          <w:rFonts w:cs="Traditional Arabic" w:hint="cs"/>
          <w:sz w:val="32"/>
          <w:szCs w:val="32"/>
          <w:rtl/>
        </w:rPr>
        <w:t xml:space="preserve">: </w:t>
      </w:r>
      <w:r w:rsidRPr="00935338">
        <w:rPr>
          <w:rFonts w:cs="Traditional Arabic"/>
          <w:sz w:val="32"/>
          <w:szCs w:val="32"/>
          <w:rtl/>
        </w:rPr>
        <w:t xml:space="preserve">رأيت رجلا عليه مسح أسود وهو ينكب على شيء فأخبرتهم أنه ينهش كتفا أو يخصف نعلا </w:t>
      </w:r>
      <w:r w:rsidRPr="00935338">
        <w:rPr>
          <w:rFonts w:cs="Traditional Arabic" w:hint="cs"/>
          <w:sz w:val="32"/>
          <w:szCs w:val="32"/>
          <w:rtl/>
        </w:rPr>
        <w:t xml:space="preserve">، </w:t>
      </w:r>
      <w:r w:rsidRPr="00935338">
        <w:rPr>
          <w:rFonts w:cs="Traditional Arabic"/>
          <w:sz w:val="32"/>
          <w:szCs w:val="32"/>
          <w:rtl/>
        </w:rPr>
        <w:t>فقال تبع للرجل</w:t>
      </w:r>
      <w:r w:rsidRPr="00935338">
        <w:rPr>
          <w:rFonts w:cs="Traditional Arabic" w:hint="cs"/>
          <w:sz w:val="32"/>
          <w:szCs w:val="32"/>
          <w:rtl/>
        </w:rPr>
        <w:t xml:space="preserve"> :</w:t>
      </w:r>
      <w:r w:rsidRPr="00935338">
        <w:rPr>
          <w:rFonts w:cs="Traditional Arabic"/>
          <w:sz w:val="32"/>
          <w:szCs w:val="32"/>
          <w:rtl/>
        </w:rPr>
        <w:t xml:space="preserve"> ماذا صنعت حين صعدت الجبل فقال </w:t>
      </w:r>
      <w:r w:rsidRPr="00935338">
        <w:rPr>
          <w:rFonts w:cs="Traditional Arabic" w:hint="cs"/>
          <w:sz w:val="32"/>
          <w:szCs w:val="32"/>
          <w:rtl/>
        </w:rPr>
        <w:t xml:space="preserve">: </w:t>
      </w:r>
      <w:r w:rsidRPr="00935338">
        <w:rPr>
          <w:rFonts w:cs="Traditional Arabic"/>
          <w:sz w:val="32"/>
          <w:szCs w:val="32"/>
          <w:rtl/>
        </w:rPr>
        <w:t xml:space="preserve">انقطع شراك نعلي ودخلت شوكة في رجلي فعالجت إصلاحها بفمي وعالجت نعلي بيدي </w:t>
      </w:r>
      <w:r w:rsidRPr="00935338">
        <w:rPr>
          <w:rFonts w:cs="Traditional Arabic" w:hint="cs"/>
          <w:sz w:val="32"/>
          <w:szCs w:val="32"/>
          <w:rtl/>
        </w:rPr>
        <w:t xml:space="preserve">، </w:t>
      </w:r>
      <w:r w:rsidRPr="00935338">
        <w:rPr>
          <w:rFonts w:cs="Traditional Arabic"/>
          <w:sz w:val="32"/>
          <w:szCs w:val="32"/>
          <w:rtl/>
        </w:rPr>
        <w:t xml:space="preserve">قال </w:t>
      </w:r>
      <w:r w:rsidRPr="00935338">
        <w:rPr>
          <w:rFonts w:cs="Traditional Arabic" w:hint="cs"/>
          <w:sz w:val="32"/>
          <w:szCs w:val="32"/>
          <w:rtl/>
        </w:rPr>
        <w:t xml:space="preserve">: </w:t>
      </w:r>
      <w:r w:rsidRPr="00935338">
        <w:rPr>
          <w:rFonts w:cs="Traditional Arabic"/>
          <w:sz w:val="32"/>
          <w:szCs w:val="32"/>
          <w:rtl/>
        </w:rPr>
        <w:t xml:space="preserve">فأمر تبع بقلع عينيها </w:t>
      </w:r>
      <w:r w:rsidRPr="00935338">
        <w:rPr>
          <w:rFonts w:cs="Traditional Arabic" w:hint="cs"/>
          <w:sz w:val="32"/>
          <w:szCs w:val="32"/>
          <w:rtl/>
        </w:rPr>
        <w:t xml:space="preserve">، </w:t>
      </w:r>
      <w:r w:rsidRPr="00935338">
        <w:rPr>
          <w:rFonts w:cs="Traditional Arabic"/>
          <w:sz w:val="32"/>
          <w:szCs w:val="32"/>
          <w:rtl/>
        </w:rPr>
        <w:t xml:space="preserve">وقال </w:t>
      </w:r>
      <w:r w:rsidRPr="00935338">
        <w:rPr>
          <w:rFonts w:cs="Traditional Arabic" w:hint="cs"/>
          <w:sz w:val="32"/>
          <w:szCs w:val="32"/>
          <w:rtl/>
        </w:rPr>
        <w:t xml:space="preserve">: </w:t>
      </w:r>
      <w:r w:rsidRPr="00935338">
        <w:rPr>
          <w:rFonts w:cs="Traditional Arabic"/>
          <w:sz w:val="32"/>
          <w:szCs w:val="32"/>
          <w:rtl/>
        </w:rPr>
        <w:t xml:space="preserve">أحب أن أرى الذي أرى لها هذا النظر </w:t>
      </w:r>
      <w:r w:rsidRPr="00935338">
        <w:rPr>
          <w:rFonts w:cs="Traditional Arabic" w:hint="cs"/>
          <w:sz w:val="32"/>
          <w:szCs w:val="32"/>
          <w:rtl/>
        </w:rPr>
        <w:t xml:space="preserve">، </w:t>
      </w:r>
      <w:r w:rsidRPr="00935338">
        <w:rPr>
          <w:rFonts w:cs="Traditional Arabic"/>
          <w:sz w:val="32"/>
          <w:szCs w:val="32"/>
          <w:rtl/>
        </w:rPr>
        <w:t xml:space="preserve">فلما قلع عينيها وجد عروقهما كلها محشوة بالإثمد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وكان قال لها أنى لك حدة البصر هذه </w:t>
      </w:r>
      <w:r w:rsidRPr="00935338">
        <w:rPr>
          <w:rFonts w:cs="Traditional Arabic" w:hint="cs"/>
          <w:sz w:val="32"/>
          <w:szCs w:val="32"/>
          <w:rtl/>
        </w:rPr>
        <w:t xml:space="preserve"> ؟ </w:t>
      </w:r>
      <w:r w:rsidRPr="00935338">
        <w:rPr>
          <w:rFonts w:cs="Traditional Arabic"/>
          <w:sz w:val="32"/>
          <w:szCs w:val="32"/>
          <w:rtl/>
        </w:rPr>
        <w:t xml:space="preserve">قالت إني كنت آخذ حجرا أسود فأدقه وأكتحل به فكان يقوي بصري فيقال </w:t>
      </w:r>
      <w:r w:rsidRPr="00935338">
        <w:rPr>
          <w:rFonts w:cs="Traditional Arabic" w:hint="cs"/>
          <w:sz w:val="32"/>
          <w:szCs w:val="32"/>
          <w:rtl/>
        </w:rPr>
        <w:t xml:space="preserve">: </w:t>
      </w:r>
      <w:r w:rsidRPr="00935338">
        <w:rPr>
          <w:rFonts w:cs="Traditional Arabic"/>
          <w:sz w:val="32"/>
          <w:szCs w:val="32"/>
          <w:rtl/>
        </w:rPr>
        <w:t xml:space="preserve">إنها أول من اكتحل بالإثمد من العرب </w:t>
      </w:r>
      <w:r w:rsidRPr="00935338">
        <w:rPr>
          <w:rFonts w:cs="Traditional Arabic" w:hint="cs"/>
          <w:sz w:val="32"/>
          <w:szCs w:val="32"/>
          <w:rtl/>
        </w:rPr>
        <w:t xml:space="preserve">، </w:t>
      </w:r>
      <w:r w:rsidRPr="00935338">
        <w:rPr>
          <w:rFonts w:cs="Traditional Arabic"/>
          <w:sz w:val="32"/>
          <w:szCs w:val="32"/>
          <w:rtl/>
        </w:rPr>
        <w:t xml:space="preserve">قالوا </w:t>
      </w:r>
      <w:r w:rsidRPr="00935338">
        <w:rPr>
          <w:rFonts w:cs="Traditional Arabic" w:hint="cs"/>
          <w:sz w:val="32"/>
          <w:szCs w:val="32"/>
          <w:rtl/>
        </w:rPr>
        <w:t xml:space="preserve">: </w:t>
      </w:r>
      <w:r w:rsidRPr="00935338">
        <w:rPr>
          <w:rFonts w:cs="Traditional Arabic"/>
          <w:sz w:val="32"/>
          <w:szCs w:val="32"/>
          <w:rtl/>
        </w:rPr>
        <w:t xml:space="preserve">ولما قلع عينيها أمر بصلبها على باب جو وأن تسمى باسمها فسميت باسمها إلى الآن </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528"/>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p>
    <w:p w:rsidR="00417A6A" w:rsidRPr="00935338" w:rsidRDefault="00417A6A" w:rsidP="00417A6A">
      <w:pPr>
        <w:jc w:val="lowKashida"/>
        <w:rPr>
          <w:rFonts w:cs="Traditional Arabic"/>
          <w:sz w:val="32"/>
          <w:szCs w:val="32"/>
          <w:rtl/>
        </w:rPr>
      </w:pPr>
      <w:r w:rsidRPr="00935338">
        <w:rPr>
          <w:rFonts w:cs="Traditional Arabic"/>
          <w:b/>
          <w:bCs/>
          <w:sz w:val="32"/>
          <w:szCs w:val="32"/>
          <w:rtl/>
        </w:rPr>
        <w:lastRenderedPageBreak/>
        <w:t xml:space="preserve">  ي</w:t>
      </w:r>
      <w:r w:rsidRPr="00935338">
        <w:rPr>
          <w:rFonts w:cs="Traditional Arabic" w:hint="cs"/>
          <w:b/>
          <w:bCs/>
          <w:sz w:val="32"/>
          <w:szCs w:val="32"/>
          <w:rtl/>
        </w:rPr>
        <w:t>َـ</w:t>
      </w:r>
      <w:r w:rsidRPr="00935338">
        <w:rPr>
          <w:rFonts w:cs="Traditional Arabic"/>
          <w:b/>
          <w:bCs/>
          <w:sz w:val="32"/>
          <w:szCs w:val="32"/>
          <w:rtl/>
        </w:rPr>
        <w:t>ن</w:t>
      </w:r>
      <w:r w:rsidRPr="00935338">
        <w:rPr>
          <w:rFonts w:cs="Traditional Arabic" w:hint="cs"/>
          <w:b/>
          <w:bCs/>
          <w:sz w:val="32"/>
          <w:szCs w:val="32"/>
          <w:rtl/>
        </w:rPr>
        <w:t>ْـُ</w:t>
      </w:r>
      <w:r w:rsidRPr="00935338">
        <w:rPr>
          <w:rFonts w:cs="Traditional Arabic"/>
          <w:b/>
          <w:bCs/>
          <w:sz w:val="32"/>
          <w:szCs w:val="32"/>
          <w:rtl/>
        </w:rPr>
        <w:t>بع</w:t>
      </w:r>
      <w:r w:rsidRPr="00935338">
        <w:rPr>
          <w:rFonts w:cs="Traditional Arabic" w:hint="cs"/>
          <w:b/>
          <w:bCs/>
          <w:sz w:val="32"/>
          <w:szCs w:val="32"/>
          <w:rtl/>
        </w:rPr>
        <w:t>ُ</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بالفتح ثم السكون </w:t>
      </w:r>
      <w:r w:rsidRPr="00935338">
        <w:rPr>
          <w:rFonts w:cs="Traditional Arabic" w:hint="cs"/>
          <w:sz w:val="32"/>
          <w:szCs w:val="32"/>
          <w:rtl/>
        </w:rPr>
        <w:t xml:space="preserve">، </w:t>
      </w:r>
      <w:r w:rsidRPr="00935338">
        <w:rPr>
          <w:rFonts w:cs="Traditional Arabic"/>
          <w:sz w:val="32"/>
          <w:szCs w:val="32"/>
          <w:rtl/>
        </w:rPr>
        <w:t>والباء الموحدة مضمومة</w:t>
      </w:r>
      <w:r w:rsidRPr="00935338">
        <w:rPr>
          <w:rFonts w:cs="Traditional Arabic" w:hint="cs"/>
          <w:sz w:val="32"/>
          <w:szCs w:val="32"/>
          <w:rtl/>
        </w:rPr>
        <w:t xml:space="preserve">، </w:t>
      </w:r>
      <w:r w:rsidRPr="00935338">
        <w:rPr>
          <w:rFonts w:cs="Traditional Arabic"/>
          <w:sz w:val="32"/>
          <w:szCs w:val="32"/>
          <w:rtl/>
        </w:rPr>
        <w:t xml:space="preserve"> وعين مهملة </w:t>
      </w:r>
      <w:r w:rsidRPr="00935338">
        <w:rPr>
          <w:rFonts w:cs="Traditional Arabic" w:hint="cs"/>
          <w:sz w:val="32"/>
          <w:szCs w:val="32"/>
          <w:rtl/>
        </w:rPr>
        <w:t xml:space="preserve">، </w:t>
      </w:r>
      <w:r w:rsidRPr="00935338">
        <w:rPr>
          <w:rFonts w:cs="Traditional Arabic"/>
          <w:sz w:val="32"/>
          <w:szCs w:val="32"/>
          <w:rtl/>
        </w:rPr>
        <w:t>بلفظ ينبع الماء</w:t>
      </w:r>
      <w:r w:rsidRPr="00935338">
        <w:rPr>
          <w:rFonts w:cs="Traditional Arabic" w:hint="cs"/>
          <w:sz w:val="32"/>
          <w:szCs w:val="32"/>
          <w:rtl/>
        </w:rPr>
        <w:t xml:space="preserve"> .</w:t>
      </w:r>
    </w:p>
    <w:p w:rsidR="00417A6A" w:rsidRPr="00935338" w:rsidRDefault="00417A6A" w:rsidP="00417A6A">
      <w:pPr>
        <w:jc w:val="lowKashida"/>
        <w:rPr>
          <w:rFonts w:cs="Traditional Arabic"/>
          <w:sz w:val="32"/>
          <w:szCs w:val="32"/>
          <w:rtl/>
        </w:rPr>
      </w:pPr>
      <w:r w:rsidRPr="00935338">
        <w:rPr>
          <w:rFonts w:cs="Traditional Arabic"/>
          <w:b/>
          <w:bCs/>
          <w:sz w:val="32"/>
          <w:szCs w:val="32"/>
          <w:rtl/>
        </w:rPr>
        <w:t>ينبع</w:t>
      </w:r>
      <w:r w:rsidRPr="00935338">
        <w:rPr>
          <w:rFonts w:cs="Traditional Arabic"/>
          <w:sz w:val="32"/>
          <w:szCs w:val="32"/>
          <w:rtl/>
        </w:rPr>
        <w:t xml:space="preserve"> حصن به نخيل وماء وزرع </w:t>
      </w:r>
      <w:r w:rsidRPr="00935338">
        <w:rPr>
          <w:rFonts w:cs="Traditional Arabic" w:hint="cs"/>
          <w:sz w:val="32"/>
          <w:szCs w:val="32"/>
          <w:rtl/>
        </w:rPr>
        <w:t xml:space="preserve">، </w:t>
      </w:r>
      <w:r w:rsidRPr="00935338">
        <w:rPr>
          <w:rFonts w:cs="Traditional Arabic"/>
          <w:sz w:val="32"/>
          <w:szCs w:val="32"/>
          <w:rtl/>
        </w:rPr>
        <w:t xml:space="preserve">وبها وقوف لعلي بن أبي طالب </w:t>
      </w:r>
      <w:r w:rsidRPr="00935338">
        <w:rPr>
          <w:rFonts w:cs="Traditional Arabic" w:hint="cs"/>
          <w:sz w:val="32"/>
          <w:szCs w:val="32"/>
          <w:rtl/>
        </w:rPr>
        <w:t xml:space="preserve">، </w:t>
      </w:r>
      <w:r w:rsidRPr="00935338">
        <w:rPr>
          <w:rFonts w:cs="Traditional Arabic"/>
          <w:sz w:val="32"/>
          <w:szCs w:val="32"/>
          <w:rtl/>
        </w:rPr>
        <w:t xml:space="preserve">رضي الله عنه </w:t>
      </w:r>
      <w:r w:rsidRPr="00935338">
        <w:rPr>
          <w:rFonts w:cs="Traditional Arabic" w:hint="cs"/>
          <w:sz w:val="32"/>
          <w:szCs w:val="32"/>
          <w:rtl/>
        </w:rPr>
        <w:t xml:space="preserve">، </w:t>
      </w:r>
      <w:r w:rsidRPr="00935338">
        <w:rPr>
          <w:rFonts w:cs="Traditional Arabic"/>
          <w:sz w:val="32"/>
          <w:szCs w:val="32"/>
          <w:rtl/>
        </w:rPr>
        <w:t xml:space="preserve">يتولاها ولده وقال ابن دريد </w:t>
      </w:r>
      <w:r w:rsidRPr="00935338">
        <w:rPr>
          <w:rFonts w:cs="Traditional Arabic" w:hint="cs"/>
          <w:sz w:val="32"/>
          <w:szCs w:val="32"/>
          <w:rtl/>
        </w:rPr>
        <w:t xml:space="preserve">: </w:t>
      </w:r>
      <w:r w:rsidRPr="00935338">
        <w:rPr>
          <w:rFonts w:cs="Traditional Arabic"/>
          <w:sz w:val="32"/>
          <w:szCs w:val="32"/>
          <w:rtl/>
        </w:rPr>
        <w:t xml:space="preserve">ينبع بين مكة والمدينة وقال غيره </w:t>
      </w:r>
      <w:r w:rsidRPr="00935338">
        <w:rPr>
          <w:rFonts w:cs="Traditional Arabic" w:hint="cs"/>
          <w:sz w:val="32"/>
          <w:szCs w:val="32"/>
          <w:rtl/>
        </w:rPr>
        <w:t>:</w:t>
      </w:r>
      <w:r w:rsidRPr="00935338">
        <w:rPr>
          <w:rFonts w:cs="Traditional Arabic" w:hint="cs"/>
          <w:b/>
          <w:bCs/>
          <w:sz w:val="32"/>
          <w:szCs w:val="32"/>
          <w:rtl/>
        </w:rPr>
        <w:t xml:space="preserve"> </w:t>
      </w:r>
      <w:r w:rsidRPr="00935338">
        <w:rPr>
          <w:rFonts w:cs="Traditional Arabic"/>
          <w:b/>
          <w:bCs/>
          <w:sz w:val="32"/>
          <w:szCs w:val="32"/>
          <w:rtl/>
        </w:rPr>
        <w:t>ينبع</w:t>
      </w:r>
      <w:r w:rsidRPr="00935338">
        <w:rPr>
          <w:rFonts w:cs="Traditional Arabic"/>
          <w:sz w:val="32"/>
          <w:szCs w:val="32"/>
          <w:rtl/>
        </w:rPr>
        <w:t xml:space="preserve"> من أرض تهامة غزاها</w:t>
      </w:r>
      <w:r w:rsidRPr="00935338">
        <w:rPr>
          <w:rFonts w:cs="Traditional Arabic" w:hint="cs"/>
          <w:sz w:val="32"/>
          <w:szCs w:val="32"/>
          <w:rtl/>
        </w:rPr>
        <w:t xml:space="preserve"> النبي</w:t>
      </w:r>
      <w:r w:rsidRPr="00935338">
        <w:rPr>
          <w:rFonts w:cs="Traditional Arabic"/>
          <w:sz w:val="32"/>
          <w:szCs w:val="32"/>
          <w:rtl/>
        </w:rPr>
        <w:t xml:space="preserve"> </w:t>
      </w:r>
      <w:r w:rsidRPr="00935338">
        <w:rPr>
          <w:rFonts w:cs="Traditional Arabic"/>
          <w:sz w:val="32"/>
          <w:szCs w:val="32"/>
        </w:rPr>
        <w:sym w:font="AGA Arabesque" w:char="F072"/>
      </w:r>
      <w:r w:rsidRPr="00935338">
        <w:rPr>
          <w:rFonts w:cs="Traditional Arabic" w:hint="cs"/>
          <w:sz w:val="32"/>
          <w:szCs w:val="32"/>
          <w:rtl/>
        </w:rPr>
        <w:t xml:space="preserve"> فلم يلق </w:t>
      </w:r>
      <w:r w:rsidRPr="00935338">
        <w:rPr>
          <w:rFonts w:cs="Traditional Arabic"/>
          <w:sz w:val="32"/>
          <w:szCs w:val="32"/>
          <w:rtl/>
        </w:rPr>
        <w:t xml:space="preserve">كيدا </w:t>
      </w:r>
      <w:r w:rsidRPr="00935338">
        <w:rPr>
          <w:rFonts w:cs="Traditional Arabic" w:hint="cs"/>
          <w:sz w:val="32"/>
          <w:szCs w:val="32"/>
          <w:rtl/>
        </w:rPr>
        <w:t xml:space="preserve">، </w:t>
      </w:r>
      <w:r w:rsidRPr="00935338">
        <w:rPr>
          <w:rFonts w:cs="Traditional Arabic"/>
          <w:sz w:val="32"/>
          <w:szCs w:val="32"/>
          <w:rtl/>
        </w:rPr>
        <w:t xml:space="preserve">وهي </w:t>
      </w:r>
      <w:r w:rsidRPr="00935338">
        <w:rPr>
          <w:rFonts w:cs="Traditional Arabic" w:hint="cs"/>
          <w:sz w:val="32"/>
          <w:szCs w:val="32"/>
          <w:rtl/>
        </w:rPr>
        <w:t>قريبة</w:t>
      </w:r>
      <w:r w:rsidRPr="00935338">
        <w:rPr>
          <w:rFonts w:cs="Traditional Arabic"/>
          <w:sz w:val="32"/>
          <w:szCs w:val="32"/>
          <w:rtl/>
        </w:rPr>
        <w:t xml:space="preserve"> من طريق الحاج الشامي </w:t>
      </w:r>
      <w:r w:rsidRPr="00935338">
        <w:rPr>
          <w:rFonts w:cs="Traditional Arabic" w:hint="cs"/>
          <w:sz w:val="32"/>
          <w:szCs w:val="32"/>
          <w:rtl/>
        </w:rPr>
        <w:t xml:space="preserve">، </w:t>
      </w:r>
      <w:r w:rsidRPr="00935338">
        <w:rPr>
          <w:rFonts w:cs="Traditional Arabic"/>
          <w:sz w:val="32"/>
          <w:szCs w:val="32"/>
          <w:rtl/>
        </w:rPr>
        <w:t xml:space="preserve">أخذ اسمه من الفعل المضارع لكثرة ينابيعها </w:t>
      </w:r>
      <w:r w:rsidRPr="00935338">
        <w:rPr>
          <w:rFonts w:cs="Traditional Arabic" w:hint="cs"/>
          <w:sz w:val="32"/>
          <w:szCs w:val="32"/>
          <w:rtl/>
        </w:rPr>
        <w:t xml:space="preserve">، </w:t>
      </w:r>
      <w:r w:rsidRPr="00935338">
        <w:rPr>
          <w:rFonts w:cs="Traditional Arabic"/>
          <w:sz w:val="32"/>
          <w:szCs w:val="32"/>
          <w:rtl/>
        </w:rPr>
        <w:t xml:space="preserve">وقال الشريف بن سلمة بن عياش الينبعي </w:t>
      </w:r>
      <w:r w:rsidRPr="00935338">
        <w:rPr>
          <w:rFonts w:cs="Traditional Arabic" w:hint="cs"/>
          <w:sz w:val="32"/>
          <w:szCs w:val="32"/>
          <w:rtl/>
        </w:rPr>
        <w:t xml:space="preserve">: </w:t>
      </w:r>
      <w:r w:rsidRPr="00935338">
        <w:rPr>
          <w:rFonts w:cs="Traditional Arabic"/>
          <w:sz w:val="32"/>
          <w:szCs w:val="32"/>
          <w:rtl/>
        </w:rPr>
        <w:t xml:space="preserve">عددت بها مائة وسبعين عينا </w:t>
      </w:r>
      <w:r w:rsidRPr="00935338">
        <w:rPr>
          <w:rFonts w:cs="Traditional Arabic" w:hint="cs"/>
          <w:sz w:val="32"/>
          <w:szCs w:val="32"/>
          <w:rtl/>
        </w:rPr>
        <w:t xml:space="preserve">، </w:t>
      </w:r>
      <w:r w:rsidRPr="00935338">
        <w:rPr>
          <w:rFonts w:cs="Traditional Arabic"/>
          <w:sz w:val="32"/>
          <w:szCs w:val="32"/>
          <w:rtl/>
        </w:rPr>
        <w:t xml:space="preserve">وعن جعفر بن محمد قال </w:t>
      </w:r>
      <w:r w:rsidRPr="00935338">
        <w:rPr>
          <w:rFonts w:cs="Traditional Arabic" w:hint="cs"/>
          <w:sz w:val="32"/>
          <w:szCs w:val="32"/>
          <w:rtl/>
        </w:rPr>
        <w:t xml:space="preserve">: </w:t>
      </w:r>
      <w:r w:rsidRPr="00935338">
        <w:rPr>
          <w:rFonts w:cs="Traditional Arabic"/>
          <w:sz w:val="32"/>
          <w:szCs w:val="32"/>
          <w:rtl/>
        </w:rPr>
        <w:t xml:space="preserve">أقطع النبي </w:t>
      </w:r>
      <w:r w:rsidRPr="00935338">
        <w:rPr>
          <w:rFonts w:cs="Traditional Arabic"/>
          <w:sz w:val="32"/>
          <w:szCs w:val="32"/>
        </w:rPr>
        <w:sym w:font="AGA Arabesque" w:char="F072"/>
      </w:r>
      <w:r w:rsidRPr="00935338">
        <w:rPr>
          <w:rFonts w:cs="Traditional Arabic" w:hint="cs"/>
          <w:sz w:val="32"/>
          <w:szCs w:val="32"/>
          <w:rtl/>
        </w:rPr>
        <w:t xml:space="preserve"> </w:t>
      </w:r>
      <w:r w:rsidRPr="00935338">
        <w:rPr>
          <w:rFonts w:cs="Traditional Arabic"/>
          <w:sz w:val="32"/>
          <w:szCs w:val="32"/>
          <w:rtl/>
        </w:rPr>
        <w:t xml:space="preserve">عليا </w:t>
      </w:r>
      <w:r w:rsidRPr="00935338">
        <w:rPr>
          <w:rFonts w:cs="Traditional Arabic" w:hint="cs"/>
          <w:sz w:val="32"/>
          <w:szCs w:val="32"/>
          <w:rtl/>
        </w:rPr>
        <w:t xml:space="preserve">، </w:t>
      </w:r>
      <w:r w:rsidRPr="00935338">
        <w:rPr>
          <w:rFonts w:cs="Traditional Arabic"/>
          <w:sz w:val="32"/>
          <w:szCs w:val="32"/>
          <w:rtl/>
        </w:rPr>
        <w:t>رضي الله عنه</w:t>
      </w:r>
      <w:r w:rsidRPr="00935338">
        <w:rPr>
          <w:rFonts w:cs="Traditional Arabic" w:hint="cs"/>
          <w:sz w:val="32"/>
          <w:szCs w:val="32"/>
          <w:rtl/>
        </w:rPr>
        <w:t xml:space="preserve"> ،</w:t>
      </w:r>
      <w:r w:rsidRPr="00935338">
        <w:rPr>
          <w:rFonts w:cs="Traditional Arabic"/>
          <w:sz w:val="32"/>
          <w:szCs w:val="32"/>
          <w:rtl/>
        </w:rPr>
        <w:t xml:space="preserve"> أربع أرضين </w:t>
      </w:r>
      <w:r w:rsidRPr="00935338">
        <w:rPr>
          <w:rFonts w:cs="Traditional Arabic" w:hint="cs"/>
          <w:sz w:val="32"/>
          <w:szCs w:val="32"/>
          <w:rtl/>
        </w:rPr>
        <w:t xml:space="preserve">: </w:t>
      </w:r>
      <w:r w:rsidRPr="00935338">
        <w:rPr>
          <w:rFonts w:cs="Traditional Arabic"/>
          <w:sz w:val="32"/>
          <w:szCs w:val="32"/>
          <w:rtl/>
        </w:rPr>
        <w:t xml:space="preserve">الفقيران وبئر قيس والشجرة </w:t>
      </w:r>
      <w:r w:rsidRPr="00935338">
        <w:rPr>
          <w:rFonts w:cs="Traditional Arabic" w:hint="cs"/>
          <w:sz w:val="32"/>
          <w:szCs w:val="32"/>
          <w:rtl/>
        </w:rPr>
        <w:t xml:space="preserve">، </w:t>
      </w:r>
      <w:r w:rsidRPr="00935338">
        <w:rPr>
          <w:rFonts w:cs="Traditional Arabic"/>
          <w:sz w:val="32"/>
          <w:szCs w:val="32"/>
          <w:rtl/>
        </w:rPr>
        <w:t>وأقطع عمر</w:t>
      </w:r>
      <w:r w:rsidRPr="00935338">
        <w:rPr>
          <w:rFonts w:cs="Traditional Arabic"/>
          <w:b/>
          <w:bCs/>
          <w:sz w:val="32"/>
          <w:szCs w:val="32"/>
          <w:rtl/>
        </w:rPr>
        <w:t xml:space="preserve"> ينبع</w:t>
      </w:r>
      <w:r w:rsidRPr="00935338">
        <w:rPr>
          <w:rFonts w:cs="Traditional Arabic"/>
          <w:sz w:val="32"/>
          <w:szCs w:val="32"/>
          <w:rtl/>
        </w:rPr>
        <w:t xml:space="preserve"> وأضاف إليها غيرها</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529"/>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b/>
          <w:bCs/>
          <w:sz w:val="32"/>
          <w:szCs w:val="32"/>
          <w:rtl/>
        </w:rPr>
        <w:t>اليهودية</w:t>
      </w:r>
      <w:r w:rsidRPr="00935338">
        <w:rPr>
          <w:rFonts w:cs="Traditional Arabic"/>
          <w:sz w:val="32"/>
          <w:szCs w:val="32"/>
          <w:rtl/>
        </w:rPr>
        <w:t xml:space="preserve"> </w:t>
      </w:r>
      <w:r w:rsidRPr="00935338">
        <w:rPr>
          <w:rFonts w:cs="Traditional Arabic" w:hint="cs"/>
          <w:sz w:val="32"/>
          <w:szCs w:val="32"/>
          <w:rtl/>
        </w:rPr>
        <w:t xml:space="preserve">: </w:t>
      </w:r>
      <w:r w:rsidRPr="00935338">
        <w:rPr>
          <w:rFonts w:cs="Traditional Arabic"/>
          <w:sz w:val="32"/>
          <w:szCs w:val="32"/>
          <w:rtl/>
        </w:rPr>
        <w:t xml:space="preserve">نسبة إلى اليهود في موضعين </w:t>
      </w:r>
      <w:r w:rsidRPr="00935338">
        <w:rPr>
          <w:rFonts w:cs="Traditional Arabic" w:hint="cs"/>
          <w:sz w:val="32"/>
          <w:szCs w:val="32"/>
          <w:rtl/>
        </w:rPr>
        <w:t xml:space="preserve">.    </w:t>
      </w:r>
      <w:r w:rsidRPr="00935338">
        <w:rPr>
          <w:rFonts w:cs="Traditional Arabic"/>
          <w:sz w:val="32"/>
          <w:szCs w:val="32"/>
          <w:rtl/>
        </w:rPr>
        <w:t>أحدهما محلة بجرجان والآخر بأصبهان</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    </w:t>
      </w:r>
      <w:r w:rsidRPr="00935338">
        <w:rPr>
          <w:rFonts w:cs="Traditional Arabic"/>
          <w:sz w:val="32"/>
          <w:szCs w:val="32"/>
          <w:rtl/>
        </w:rPr>
        <w:t xml:space="preserve">قال أهل السير </w:t>
      </w:r>
      <w:r w:rsidRPr="00935338">
        <w:rPr>
          <w:rFonts w:cs="Traditional Arabic" w:hint="cs"/>
          <w:sz w:val="32"/>
          <w:szCs w:val="32"/>
          <w:rtl/>
        </w:rPr>
        <w:t xml:space="preserve">: </w:t>
      </w:r>
      <w:r w:rsidRPr="00935338">
        <w:rPr>
          <w:rFonts w:cs="Traditional Arabic"/>
          <w:sz w:val="32"/>
          <w:szCs w:val="32"/>
          <w:rtl/>
        </w:rPr>
        <w:t xml:space="preserve">لما أخرجت اليهود من البيت المقدس في أيام بخت نصر وسيقوا إلى العراق </w:t>
      </w:r>
      <w:r w:rsidRPr="00935338">
        <w:rPr>
          <w:rFonts w:cs="Traditional Arabic" w:hint="cs"/>
          <w:sz w:val="32"/>
          <w:szCs w:val="32"/>
          <w:rtl/>
        </w:rPr>
        <w:t xml:space="preserve">، </w:t>
      </w:r>
      <w:r w:rsidRPr="00935338">
        <w:rPr>
          <w:rFonts w:cs="Traditional Arabic"/>
          <w:sz w:val="32"/>
          <w:szCs w:val="32"/>
          <w:rtl/>
        </w:rPr>
        <w:t>حملوا معهم من تراب البيت المقدس ومن</w:t>
      </w:r>
      <w:r w:rsidRPr="00935338">
        <w:rPr>
          <w:rFonts w:cs="Traditional Arabic" w:hint="cs"/>
          <w:sz w:val="32"/>
          <w:szCs w:val="32"/>
          <w:rtl/>
        </w:rPr>
        <w:t xml:space="preserve"> </w:t>
      </w:r>
      <w:r w:rsidRPr="00935338">
        <w:rPr>
          <w:rFonts w:cs="Traditional Arabic"/>
          <w:sz w:val="32"/>
          <w:szCs w:val="32"/>
          <w:rtl/>
        </w:rPr>
        <w:t xml:space="preserve">مائه فكانوا لا ينزلون منزلا ولا يدخلون مدينة إلا وزنوا ماءها وترابها فما زالوا كذلك حتى دخلوا أصبهان فنزلوا بموضع منها يقال له بنجار وهي كلمة عبرانية معناها انزلوا فنزلوا ووزنوا الماء والطين الذي في ذلك الموضع فكان مثل الذي معهم من تراب البيت المقدس ومائه فعنده اطمأنوا وأخذوا في العمارات والأبنية وتوالدوا وتناسلوا وسمي المكان بعد ذلك </w:t>
      </w:r>
      <w:r w:rsidRPr="00935338">
        <w:rPr>
          <w:rFonts w:cs="Traditional Arabic"/>
          <w:b/>
          <w:bCs/>
          <w:sz w:val="32"/>
          <w:szCs w:val="32"/>
          <w:rtl/>
        </w:rPr>
        <w:t>اليهودية</w:t>
      </w:r>
      <w:r w:rsidRPr="00935338">
        <w:rPr>
          <w:rFonts w:cs="Traditional Arabic"/>
          <w:sz w:val="32"/>
          <w:szCs w:val="32"/>
          <w:rtl/>
        </w:rPr>
        <w:t xml:space="preserve"> وهو موضع </w:t>
      </w:r>
      <w:r w:rsidRPr="00935338">
        <w:rPr>
          <w:rFonts w:cs="Traditional Arabic"/>
          <w:sz w:val="32"/>
          <w:szCs w:val="32"/>
          <w:rtl/>
        </w:rPr>
        <w:lastRenderedPageBreak/>
        <w:t xml:space="preserve">إلى جنب جي مدينة أصبهان وكانت العمارات متصلة والآن خرب ما بين جي </w:t>
      </w:r>
      <w:r w:rsidRPr="00935338">
        <w:rPr>
          <w:rFonts w:cs="Traditional Arabic"/>
          <w:b/>
          <w:bCs/>
          <w:sz w:val="32"/>
          <w:szCs w:val="32"/>
          <w:rtl/>
        </w:rPr>
        <w:t>واليهودية</w:t>
      </w:r>
      <w:r w:rsidRPr="00935338">
        <w:rPr>
          <w:rFonts w:cs="Traditional Arabic"/>
          <w:sz w:val="32"/>
          <w:szCs w:val="32"/>
          <w:rtl/>
        </w:rPr>
        <w:t xml:space="preserve"> وبقيت جي محلة برأسها مفردة مستوليا عليه الخراب إلا أبياتا </w:t>
      </w:r>
      <w:r w:rsidRPr="00935338">
        <w:rPr>
          <w:rFonts w:cs="Traditional Arabic" w:hint="cs"/>
          <w:sz w:val="32"/>
          <w:szCs w:val="32"/>
          <w:rtl/>
        </w:rPr>
        <w:t xml:space="preserve">، </w:t>
      </w:r>
      <w:r w:rsidRPr="00935338">
        <w:rPr>
          <w:rFonts w:cs="Traditional Arabic"/>
          <w:sz w:val="32"/>
          <w:szCs w:val="32"/>
          <w:rtl/>
        </w:rPr>
        <w:t xml:space="preserve">ومدينة أصبهان العظمى هي </w:t>
      </w:r>
      <w:r w:rsidRPr="00935338">
        <w:rPr>
          <w:rFonts w:cs="Traditional Arabic"/>
          <w:b/>
          <w:bCs/>
          <w:sz w:val="32"/>
          <w:szCs w:val="32"/>
          <w:rtl/>
        </w:rPr>
        <w:t>اليهودية</w:t>
      </w:r>
      <w:r w:rsidRPr="00935338">
        <w:rPr>
          <w:rFonts w:cs="Traditional Arabic" w:hint="cs"/>
          <w:sz w:val="32"/>
          <w:szCs w:val="32"/>
          <w:rtl/>
        </w:rPr>
        <w:t xml:space="preserve"> .</w:t>
      </w:r>
      <w:r w:rsidRPr="00935338">
        <w:rPr>
          <w:rFonts w:cs="Traditional Arabic"/>
          <w:b/>
          <w:bCs/>
          <w:sz w:val="32"/>
          <w:szCs w:val="32"/>
          <w:vertAlign w:val="superscript"/>
          <w:rtl/>
        </w:rPr>
        <w:t xml:space="preserve"> (</w:t>
      </w:r>
      <w:r w:rsidRPr="00935338">
        <w:rPr>
          <w:rFonts w:cs="Traditional Arabic"/>
          <w:b/>
          <w:bCs/>
          <w:sz w:val="32"/>
          <w:szCs w:val="32"/>
          <w:vertAlign w:val="superscript"/>
          <w:rtl/>
        </w:rPr>
        <w:footnoteReference w:id="530"/>
      </w:r>
      <w:r w:rsidRPr="00935338">
        <w:rPr>
          <w:rFonts w:cs="Traditional Arabic"/>
          <w:b/>
          <w:bCs/>
          <w:sz w:val="32"/>
          <w:szCs w:val="32"/>
          <w:vertAlign w:val="superscript"/>
          <w:rtl/>
        </w:rPr>
        <w:t>)</w:t>
      </w:r>
    </w:p>
    <w:p w:rsidR="00417A6A" w:rsidRPr="00935338" w:rsidRDefault="00417A6A" w:rsidP="00417A6A">
      <w:pPr>
        <w:jc w:val="lowKashida"/>
        <w:rPr>
          <w:rFonts w:cs="Traditional Arabic"/>
          <w:sz w:val="32"/>
          <w:szCs w:val="32"/>
          <w:rtl/>
        </w:rPr>
      </w:pPr>
      <w:r w:rsidRPr="00935338">
        <w:rPr>
          <w:rFonts w:cs="Traditional Arabic" w:hint="cs"/>
          <w:sz w:val="32"/>
          <w:szCs w:val="32"/>
          <w:rtl/>
        </w:rPr>
        <w:t xml:space="preserve">إلى هنا انتهى ما أوردناه مختصرا من كتاب معجم البلدان للشيخ الإمام شهاب الدين أبي عبد الله ياقوت بن عبد الله الحموي الرومي البغدادي رحمه الله . </w:t>
      </w:r>
    </w:p>
    <w:p w:rsidR="00E32AA2" w:rsidRPr="00935338" w:rsidRDefault="00E32AA2"/>
    <w:sectPr w:rsidR="00E32AA2" w:rsidRPr="00935338" w:rsidSect="0098640E">
      <w:headerReference w:type="even" r:id="rId35"/>
      <w:headerReference w:type="default" r:id="rId36"/>
      <w:footerReference w:type="even" r:id="rId37"/>
      <w:footerReference w:type="default" r:id="rId38"/>
      <w:headerReference w:type="first" r:id="rId39"/>
      <w:footerReference w:type="first" r:id="rId4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8E" w:rsidRDefault="00715E8E" w:rsidP="00417A6A">
      <w:r>
        <w:separator/>
      </w:r>
    </w:p>
  </w:endnote>
  <w:endnote w:type="continuationSeparator" w:id="0">
    <w:p w:rsidR="00715E8E" w:rsidRDefault="00715E8E" w:rsidP="0041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GA Arabesque Desktop">
    <w:panose1 w:val="05010101010101010101"/>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times new roman(arabic)">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font>
  <w:font w:name="AL-Sarem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aa">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F0" w:rsidRDefault="00CF3E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F0" w:rsidRDefault="00CF3EF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F0" w:rsidRDefault="00CF3E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8E" w:rsidRDefault="00715E8E" w:rsidP="00417A6A">
      <w:r>
        <w:separator/>
      </w:r>
    </w:p>
  </w:footnote>
  <w:footnote w:type="continuationSeparator" w:id="0">
    <w:p w:rsidR="00715E8E" w:rsidRDefault="00715E8E" w:rsidP="00417A6A">
      <w:r>
        <w:continuationSeparator/>
      </w:r>
    </w:p>
  </w:footnote>
  <w:footnote w:id="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سورة غافر :82</w:t>
      </w:r>
    </w:p>
  </w:footnote>
  <w:footnote w:id="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eastAsia"/>
          <w:sz w:val="24"/>
          <w:szCs w:val="24"/>
          <w:rtl/>
        </w:rPr>
        <w:t>إبراهيم</w:t>
      </w:r>
      <w:r w:rsidRPr="00665FD7">
        <w:rPr>
          <w:rFonts w:ascii="Traditional Arabic"/>
          <w:sz w:val="24"/>
          <w:szCs w:val="24"/>
          <w:rtl/>
        </w:rPr>
        <w:t xml:space="preserve"> </w:t>
      </w:r>
      <w:r w:rsidRPr="00665FD7">
        <w:rPr>
          <w:rFonts w:ascii="Traditional Arabic" w:hint="eastAsia"/>
          <w:sz w:val="24"/>
          <w:szCs w:val="24"/>
          <w:rtl/>
        </w:rPr>
        <w:t>الهمذاني،</w:t>
      </w:r>
      <w:r w:rsidRPr="00665FD7">
        <w:rPr>
          <w:rFonts w:ascii="Traditional Arabic"/>
          <w:sz w:val="24"/>
          <w:szCs w:val="24"/>
          <w:rtl/>
        </w:rPr>
        <w:t xml:space="preserve"> </w:t>
      </w:r>
      <w:r w:rsidRPr="00665FD7">
        <w:rPr>
          <w:rFonts w:ascii="Traditional Arabic" w:hint="eastAsia"/>
          <w:sz w:val="24"/>
          <w:szCs w:val="24"/>
          <w:rtl/>
        </w:rPr>
        <w:t>أبو</w:t>
      </w:r>
      <w:r w:rsidRPr="00665FD7">
        <w:rPr>
          <w:rFonts w:ascii="Traditional Arabic"/>
          <w:sz w:val="24"/>
          <w:szCs w:val="24"/>
          <w:rtl/>
        </w:rPr>
        <w:t xml:space="preserve"> </w:t>
      </w:r>
      <w:r w:rsidRPr="00665FD7">
        <w:rPr>
          <w:rFonts w:ascii="Traditional Arabic" w:hint="eastAsia"/>
          <w:sz w:val="24"/>
          <w:szCs w:val="24"/>
          <w:rtl/>
        </w:rPr>
        <w:t>بكر،</w:t>
      </w:r>
      <w:r w:rsidRPr="00665FD7">
        <w:rPr>
          <w:rFonts w:ascii="Traditional Arabic"/>
          <w:sz w:val="24"/>
          <w:szCs w:val="24"/>
          <w:rtl/>
        </w:rPr>
        <w:t xml:space="preserve"> </w:t>
      </w:r>
      <w:r w:rsidRPr="00665FD7">
        <w:rPr>
          <w:rFonts w:ascii="Traditional Arabic" w:hint="eastAsia"/>
          <w:sz w:val="24"/>
          <w:szCs w:val="24"/>
          <w:rtl/>
        </w:rPr>
        <w:t>ابن</w:t>
      </w:r>
      <w:r w:rsidRPr="00665FD7">
        <w:rPr>
          <w:rFonts w:ascii="Traditional Arabic"/>
          <w:sz w:val="24"/>
          <w:szCs w:val="24"/>
          <w:rtl/>
        </w:rPr>
        <w:t xml:space="preserve"> </w:t>
      </w:r>
      <w:r w:rsidRPr="00665FD7">
        <w:rPr>
          <w:rFonts w:ascii="Traditional Arabic" w:hint="eastAsia"/>
          <w:sz w:val="24"/>
          <w:szCs w:val="24"/>
          <w:rtl/>
        </w:rPr>
        <w:t>الفقيه</w:t>
      </w:r>
      <w:r w:rsidRPr="00665FD7">
        <w:rPr>
          <w:rFonts w:ascii="Traditional Arabic"/>
          <w:sz w:val="24"/>
          <w:szCs w:val="24"/>
          <w:rtl/>
        </w:rPr>
        <w:t xml:space="preserve">: </w:t>
      </w:r>
      <w:r w:rsidRPr="00665FD7">
        <w:rPr>
          <w:rFonts w:ascii="Traditional Arabic" w:hint="eastAsia"/>
          <w:sz w:val="24"/>
          <w:szCs w:val="24"/>
          <w:rtl/>
        </w:rPr>
        <w:t>جغرافي</w:t>
      </w:r>
      <w:r w:rsidRPr="00665FD7">
        <w:rPr>
          <w:rFonts w:ascii="Traditional Arabic"/>
          <w:sz w:val="24"/>
          <w:szCs w:val="24"/>
          <w:rtl/>
        </w:rPr>
        <w:t xml:space="preserve"> </w:t>
      </w:r>
      <w:r w:rsidRPr="00665FD7">
        <w:rPr>
          <w:rFonts w:ascii="Traditional Arabic" w:hint="eastAsia"/>
          <w:sz w:val="24"/>
          <w:szCs w:val="24"/>
          <w:rtl/>
        </w:rPr>
        <w:t>أديب</w:t>
      </w:r>
      <w:r w:rsidRPr="00665FD7">
        <w:rPr>
          <w:rFonts w:ascii="Traditional Arabic"/>
          <w:sz w:val="24"/>
          <w:szCs w:val="24"/>
          <w:rtl/>
        </w:rPr>
        <w:t>.</w:t>
      </w:r>
      <w:r w:rsidRPr="00665FD7">
        <w:rPr>
          <w:rFonts w:ascii="Traditional Arabic" w:hint="eastAsia"/>
          <w:sz w:val="24"/>
          <w:szCs w:val="24"/>
          <w:rtl/>
        </w:rPr>
        <w:t>له</w:t>
      </w:r>
      <w:r w:rsidRPr="00665FD7">
        <w:rPr>
          <w:rFonts w:ascii="Traditional Arabic"/>
          <w:sz w:val="24"/>
          <w:szCs w:val="24"/>
          <w:rtl/>
        </w:rPr>
        <w:t xml:space="preserve"> </w:t>
      </w:r>
      <w:r w:rsidRPr="00665FD7">
        <w:rPr>
          <w:rFonts w:ascii="Traditional Arabic" w:hint="eastAsia"/>
          <w:sz w:val="24"/>
          <w:szCs w:val="24"/>
          <w:rtl/>
        </w:rPr>
        <w:t>كتاب</w:t>
      </w:r>
      <w:r w:rsidRPr="00665FD7">
        <w:rPr>
          <w:rFonts w:ascii="Traditional Arabic"/>
          <w:sz w:val="24"/>
          <w:szCs w:val="24"/>
          <w:rtl/>
        </w:rPr>
        <w:t xml:space="preserve"> (</w:t>
      </w:r>
      <w:r w:rsidRPr="00665FD7">
        <w:rPr>
          <w:rFonts w:ascii="Traditional Arabic" w:hint="eastAsia"/>
          <w:sz w:val="24"/>
          <w:szCs w:val="24"/>
          <w:rtl/>
        </w:rPr>
        <w:t>البلدان</w:t>
      </w:r>
      <w:r w:rsidRPr="00665FD7">
        <w:rPr>
          <w:rFonts w:ascii="Traditional Arabic"/>
          <w:sz w:val="24"/>
          <w:szCs w:val="24"/>
          <w:rtl/>
        </w:rPr>
        <w:t xml:space="preserve">) </w:t>
      </w:r>
      <w:r w:rsidRPr="00665FD7">
        <w:rPr>
          <w:rFonts w:ascii="Traditional Arabic" w:hint="eastAsia"/>
          <w:sz w:val="24"/>
          <w:szCs w:val="24"/>
          <w:rtl/>
        </w:rPr>
        <w:t>نحو</w:t>
      </w:r>
      <w:r w:rsidRPr="00665FD7">
        <w:rPr>
          <w:rFonts w:ascii="Traditional Arabic"/>
          <w:sz w:val="24"/>
          <w:szCs w:val="24"/>
          <w:rtl/>
        </w:rPr>
        <w:t xml:space="preserve"> </w:t>
      </w:r>
      <w:r w:rsidRPr="00665FD7">
        <w:rPr>
          <w:rFonts w:ascii="Traditional Arabic" w:hint="eastAsia"/>
          <w:sz w:val="24"/>
          <w:szCs w:val="24"/>
          <w:rtl/>
        </w:rPr>
        <w:t>ألف</w:t>
      </w:r>
      <w:r w:rsidRPr="00665FD7">
        <w:rPr>
          <w:rFonts w:ascii="Traditional Arabic"/>
          <w:sz w:val="24"/>
          <w:szCs w:val="24"/>
          <w:rtl/>
        </w:rPr>
        <w:t xml:space="preserve"> </w:t>
      </w:r>
      <w:r w:rsidRPr="00665FD7">
        <w:rPr>
          <w:rFonts w:ascii="Traditional Arabic" w:hint="eastAsia"/>
          <w:sz w:val="24"/>
          <w:szCs w:val="24"/>
          <w:rtl/>
        </w:rPr>
        <w:t>ورقة،</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مختصر</w:t>
      </w:r>
      <w:r w:rsidRPr="00665FD7">
        <w:rPr>
          <w:rFonts w:ascii="Traditional Arabic"/>
          <w:sz w:val="24"/>
          <w:szCs w:val="24"/>
          <w:rtl/>
        </w:rPr>
        <w:t xml:space="preserve"> </w:t>
      </w:r>
      <w:r w:rsidRPr="00665FD7">
        <w:rPr>
          <w:rFonts w:ascii="Traditional Arabic" w:hint="eastAsia"/>
          <w:sz w:val="24"/>
          <w:szCs w:val="24"/>
          <w:rtl/>
        </w:rPr>
        <w:t>كتاب</w:t>
      </w:r>
      <w:r w:rsidRPr="00665FD7">
        <w:rPr>
          <w:rFonts w:ascii="Traditional Arabic"/>
          <w:sz w:val="24"/>
          <w:szCs w:val="24"/>
          <w:rtl/>
        </w:rPr>
        <w:t xml:space="preserve"> </w:t>
      </w:r>
      <w:r w:rsidRPr="00665FD7">
        <w:rPr>
          <w:rFonts w:ascii="Traditional Arabic" w:hint="eastAsia"/>
          <w:sz w:val="24"/>
          <w:szCs w:val="24"/>
          <w:rtl/>
        </w:rPr>
        <w:t>البلدان</w:t>
      </w:r>
      <w:r w:rsidRPr="00665FD7">
        <w:rPr>
          <w:rFonts w:ascii="Traditional Arabic"/>
          <w:sz w:val="24"/>
          <w:szCs w:val="24"/>
          <w:rtl/>
        </w:rPr>
        <w:t xml:space="preserve"> - </w:t>
      </w:r>
      <w:r w:rsidRPr="00665FD7">
        <w:rPr>
          <w:rFonts w:ascii="Traditional Arabic" w:hint="eastAsia"/>
          <w:sz w:val="24"/>
          <w:szCs w:val="24"/>
          <w:rtl/>
        </w:rPr>
        <w:t>ط</w:t>
      </w:r>
      <w:r w:rsidRPr="00665FD7">
        <w:rPr>
          <w:rFonts w:ascii="Traditional Arabic"/>
          <w:sz w:val="24"/>
          <w:szCs w:val="24"/>
          <w:rtl/>
        </w:rPr>
        <w:t xml:space="preserve">) </w:t>
      </w:r>
      <w:r w:rsidRPr="00665FD7">
        <w:rPr>
          <w:rFonts w:ascii="Traditional Arabic" w:hint="eastAsia"/>
          <w:sz w:val="24"/>
          <w:szCs w:val="24"/>
          <w:rtl/>
        </w:rPr>
        <w:t>صنفه</w:t>
      </w:r>
      <w:r w:rsidRPr="00665FD7">
        <w:rPr>
          <w:rFonts w:ascii="Traditional Arabic"/>
          <w:sz w:val="24"/>
          <w:szCs w:val="24"/>
          <w:rtl/>
        </w:rPr>
        <w:t xml:space="preserve"> </w:t>
      </w:r>
      <w:r w:rsidRPr="00665FD7">
        <w:rPr>
          <w:rFonts w:ascii="Traditional Arabic" w:hint="eastAsia"/>
          <w:sz w:val="24"/>
          <w:szCs w:val="24"/>
          <w:rtl/>
        </w:rPr>
        <w:t>بعد</w:t>
      </w:r>
      <w:r w:rsidRPr="00665FD7">
        <w:rPr>
          <w:rFonts w:ascii="Traditional Arabic"/>
          <w:sz w:val="24"/>
          <w:szCs w:val="24"/>
          <w:rtl/>
        </w:rPr>
        <w:t xml:space="preserve"> </w:t>
      </w:r>
      <w:r w:rsidRPr="00665FD7">
        <w:rPr>
          <w:rFonts w:ascii="Traditional Arabic" w:hint="eastAsia"/>
          <w:sz w:val="24"/>
          <w:szCs w:val="24"/>
          <w:rtl/>
        </w:rPr>
        <w:t>موت</w:t>
      </w:r>
      <w:r w:rsidRPr="00665FD7">
        <w:rPr>
          <w:rFonts w:ascii="Traditional Arabic"/>
          <w:sz w:val="24"/>
          <w:szCs w:val="24"/>
          <w:rtl/>
        </w:rPr>
        <w:t xml:space="preserve"> </w:t>
      </w:r>
      <w:r w:rsidRPr="00665FD7">
        <w:rPr>
          <w:rFonts w:ascii="Traditional Arabic" w:hint="eastAsia"/>
          <w:sz w:val="24"/>
          <w:szCs w:val="24"/>
          <w:rtl/>
        </w:rPr>
        <w:t>المعتضد،</w:t>
      </w:r>
      <w:r w:rsidRPr="00665FD7">
        <w:rPr>
          <w:rFonts w:ascii="Traditional Arabic"/>
          <w:sz w:val="24"/>
          <w:szCs w:val="24"/>
          <w:rtl/>
        </w:rPr>
        <w:t xml:space="preserve"> </w:t>
      </w:r>
      <w:r w:rsidRPr="00665FD7">
        <w:rPr>
          <w:rFonts w:ascii="Traditional Arabic" w:hint="eastAsia"/>
          <w:sz w:val="24"/>
          <w:szCs w:val="24"/>
          <w:rtl/>
        </w:rPr>
        <w:t>وكتاب</w:t>
      </w:r>
      <w:r w:rsidRPr="00665FD7">
        <w:rPr>
          <w:rFonts w:ascii="Traditional Arabic"/>
          <w:sz w:val="24"/>
          <w:szCs w:val="24"/>
          <w:rtl/>
        </w:rPr>
        <w:t xml:space="preserve"> (</w:t>
      </w:r>
      <w:r w:rsidRPr="00665FD7">
        <w:rPr>
          <w:rFonts w:ascii="Traditional Arabic" w:hint="eastAsia"/>
          <w:sz w:val="24"/>
          <w:szCs w:val="24"/>
          <w:rtl/>
        </w:rPr>
        <w:t>ذكر</w:t>
      </w:r>
      <w:r w:rsidRPr="00665FD7">
        <w:rPr>
          <w:rFonts w:ascii="Traditional Arabic"/>
          <w:sz w:val="24"/>
          <w:szCs w:val="24"/>
          <w:rtl/>
        </w:rPr>
        <w:t xml:space="preserve"> </w:t>
      </w:r>
      <w:r w:rsidRPr="00665FD7">
        <w:rPr>
          <w:rFonts w:ascii="Traditional Arabic" w:hint="eastAsia"/>
          <w:sz w:val="24"/>
          <w:szCs w:val="24"/>
          <w:rtl/>
        </w:rPr>
        <w:t>الشعراء</w:t>
      </w:r>
      <w:r w:rsidRPr="00665FD7">
        <w:rPr>
          <w:rFonts w:ascii="Traditional Arabic"/>
          <w:sz w:val="24"/>
          <w:szCs w:val="24"/>
          <w:rtl/>
        </w:rPr>
        <w:t xml:space="preserve"> </w:t>
      </w:r>
      <w:r w:rsidRPr="00665FD7">
        <w:rPr>
          <w:rFonts w:ascii="Traditional Arabic" w:hint="eastAsia"/>
          <w:sz w:val="24"/>
          <w:szCs w:val="24"/>
          <w:rtl/>
        </w:rPr>
        <w:t>المحدثين</w:t>
      </w:r>
      <w:r w:rsidRPr="00665FD7">
        <w:rPr>
          <w:rFonts w:ascii="Traditional Arabic"/>
          <w:sz w:val="24"/>
          <w:szCs w:val="24"/>
          <w:rtl/>
        </w:rPr>
        <w:t xml:space="preserve"> </w:t>
      </w:r>
      <w:r w:rsidRPr="00665FD7">
        <w:rPr>
          <w:rFonts w:ascii="Traditional Arabic" w:hint="eastAsia"/>
          <w:sz w:val="24"/>
          <w:szCs w:val="24"/>
          <w:rtl/>
        </w:rPr>
        <w:t>والبلغاء</w:t>
      </w:r>
      <w:r w:rsidRPr="00665FD7">
        <w:rPr>
          <w:rFonts w:ascii="Traditional Arabic"/>
          <w:sz w:val="24"/>
          <w:szCs w:val="24"/>
          <w:rtl/>
        </w:rPr>
        <w:t xml:space="preserve"> </w:t>
      </w:r>
      <w:r w:rsidRPr="00665FD7">
        <w:rPr>
          <w:rFonts w:ascii="Traditional Arabic" w:hint="eastAsia"/>
          <w:sz w:val="24"/>
          <w:szCs w:val="24"/>
          <w:rtl/>
        </w:rPr>
        <w:t>منهم</w:t>
      </w:r>
      <w:r w:rsidRPr="00665FD7">
        <w:rPr>
          <w:rFonts w:ascii="Traditional Arabic"/>
          <w:sz w:val="24"/>
          <w:szCs w:val="24"/>
          <w:rtl/>
        </w:rPr>
        <w:t xml:space="preserve"> </w:t>
      </w:r>
      <w:r w:rsidRPr="00665FD7">
        <w:rPr>
          <w:rFonts w:ascii="Traditional Arabic" w:hint="eastAsia"/>
          <w:sz w:val="24"/>
          <w:szCs w:val="24"/>
          <w:rtl/>
        </w:rPr>
        <w:t>والمفحمين</w:t>
      </w:r>
      <w:r w:rsidRPr="00665FD7">
        <w:rPr>
          <w:rFonts w:ascii="Traditional Arabic"/>
          <w:sz w:val="24"/>
          <w:szCs w:val="24"/>
          <w:rtl/>
        </w:rPr>
        <w:t>)</w:t>
      </w:r>
      <w:r w:rsidRPr="00665FD7">
        <w:rPr>
          <w:rFonts w:ascii="Traditional Arabic" w:hint="cs"/>
          <w:sz w:val="24"/>
          <w:szCs w:val="24"/>
          <w:rtl/>
        </w:rPr>
        <w:t xml:space="preserve"> </w:t>
      </w:r>
      <w:r w:rsidRPr="00665FD7">
        <w:rPr>
          <w:rFonts w:ascii="Traditional Arabic"/>
          <w:sz w:val="24"/>
          <w:szCs w:val="24"/>
          <w:rtl/>
        </w:rPr>
        <w:t>.</w:t>
      </w:r>
      <w:r w:rsidRPr="00665FD7">
        <w:rPr>
          <w:rFonts w:ascii="Traditional Arabic" w:hint="cs"/>
          <w:sz w:val="24"/>
          <w:szCs w:val="24"/>
          <w:rtl/>
        </w:rPr>
        <w:t xml:space="preserve"> الأعلام للزركلي : 1 \ 208</w:t>
      </w:r>
    </w:p>
  </w:footnote>
  <w:footnote w:id="3">
    <w:p w:rsidR="00CF3EF0" w:rsidRPr="00665FD7" w:rsidRDefault="00CF3EF0" w:rsidP="00417A6A">
      <w:pPr>
        <w:autoSpaceDE w:val="0"/>
        <w:autoSpaceDN w:val="0"/>
        <w:adjustRightInd w:val="0"/>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b/>
          <w:rtl/>
        </w:rPr>
        <w:t xml:space="preserve">   </w:t>
      </w:r>
      <w:r w:rsidRPr="00665FD7">
        <w:rPr>
          <w:rFonts w:cs="Traditional Arabic" w:hint="cs"/>
          <w:rtl/>
        </w:rPr>
        <w:t xml:space="preserve">معجم البلدان ج1 \ 57  . </w:t>
      </w:r>
      <w:r w:rsidRPr="00665FD7">
        <w:rPr>
          <w:rFonts w:cs="Traditional Arabic" w:hint="cs"/>
          <w:b/>
          <w:bCs/>
          <w:rtl/>
        </w:rPr>
        <w:t>آمد</w:t>
      </w:r>
      <w:r w:rsidRPr="00665FD7">
        <w:rPr>
          <w:rFonts w:cs="Traditional Arabic" w:hint="cs"/>
          <w:rtl/>
        </w:rPr>
        <w:t xml:space="preserve"> : له ذكر في قصة النبي يونس ، عليه السلام ، مع قومه نذكر منها ما يلي </w:t>
      </w:r>
    </w:p>
    <w:p w:rsidR="00CF3EF0" w:rsidRPr="00665FD7" w:rsidRDefault="00CF3EF0" w:rsidP="00BD1DA9">
      <w:pPr>
        <w:autoSpaceDE w:val="0"/>
        <w:autoSpaceDN w:val="0"/>
        <w:adjustRightInd w:val="0"/>
        <w:jc w:val="both"/>
        <w:rPr>
          <w:rFonts w:ascii="Traditional Arabic" w:cs="Traditional Arabic"/>
          <w:b/>
          <w:bCs/>
          <w:rtl/>
          <w:lang w:bidi="ar-SY"/>
        </w:rPr>
      </w:pPr>
      <w:r w:rsidRPr="00665FD7">
        <w:rPr>
          <w:rFonts w:ascii="Traditional Arabic" w:cs="Traditional Arabic" w:hint="cs"/>
          <w:rtl/>
        </w:rPr>
        <w:t xml:space="preserve">  </w:t>
      </w:r>
      <w:r w:rsidRPr="00665FD7">
        <w:rPr>
          <w:rFonts w:ascii="Traditional Arabic" w:cs="Traditional Arabic" w:hint="eastAsia"/>
          <w:rtl/>
        </w:rPr>
        <w:t>أخرج</w:t>
      </w:r>
      <w:r w:rsidRPr="00665FD7">
        <w:rPr>
          <w:rFonts w:ascii="Traditional Arabic" w:cs="Traditional Arabic"/>
          <w:rtl/>
        </w:rPr>
        <w:t xml:space="preserve"> </w:t>
      </w:r>
      <w:r w:rsidRPr="00665FD7">
        <w:rPr>
          <w:rFonts w:ascii="Traditional Arabic" w:cs="Traditional Arabic" w:hint="eastAsia"/>
          <w:rtl/>
        </w:rPr>
        <w:t>أبو</w:t>
      </w:r>
      <w:r w:rsidRPr="00665FD7">
        <w:rPr>
          <w:rFonts w:ascii="Traditional Arabic" w:cs="Traditional Arabic"/>
          <w:rtl/>
        </w:rPr>
        <w:t xml:space="preserve"> </w:t>
      </w:r>
      <w:r w:rsidRPr="00665FD7">
        <w:rPr>
          <w:rFonts w:ascii="Traditional Arabic" w:cs="Traditional Arabic" w:hint="eastAsia"/>
          <w:rtl/>
        </w:rPr>
        <w:t>الشيخ</w:t>
      </w:r>
      <w:r w:rsidRPr="00665FD7">
        <w:rPr>
          <w:rFonts w:ascii="Traditional Arabic" w:cs="Traditional Arabic" w:hint="cs"/>
          <w:rtl/>
        </w:rPr>
        <w:t xml:space="preserve"> ( </w:t>
      </w:r>
      <w:r w:rsidRPr="00665FD7">
        <w:rPr>
          <w:rFonts w:ascii="Traditional Arabic" w:cs="Traditional Arabic" w:hint="eastAsia"/>
          <w:rtl/>
        </w:rPr>
        <w:t>الحباني</w:t>
      </w:r>
      <w:r w:rsidRPr="00665FD7">
        <w:rPr>
          <w:rFonts w:ascii="Traditional Arabic" w:cs="Traditional Arabic"/>
          <w:rtl/>
        </w:rPr>
        <w:t xml:space="preserve"> (274 - 369 </w:t>
      </w:r>
      <w:r w:rsidRPr="00665FD7">
        <w:rPr>
          <w:rFonts w:ascii="Traditional Arabic" w:cs="Traditional Arabic" w:hint="eastAsia"/>
          <w:rtl/>
        </w:rPr>
        <w:t>ه</w:t>
      </w:r>
      <w:r w:rsidRPr="00665FD7">
        <w:rPr>
          <w:rFonts w:ascii="Traditional Arabic" w:cs="Traditional Arabic"/>
          <w:rtl/>
        </w:rPr>
        <w:t xml:space="preserve"> = 887 - 979 </w:t>
      </w:r>
      <w:r w:rsidRPr="00665FD7">
        <w:rPr>
          <w:rFonts w:ascii="Traditional Arabic" w:cs="Traditional Arabic" w:hint="eastAsia"/>
          <w:rtl/>
        </w:rPr>
        <w:t>م</w:t>
      </w:r>
      <w:r w:rsidRPr="00665FD7">
        <w:rPr>
          <w:rFonts w:ascii="Traditional Arabic" w:cs="Traditional Arabic"/>
          <w:rtl/>
        </w:rPr>
        <w:t xml:space="preserve">) </w:t>
      </w:r>
      <w:r w:rsidRPr="00665FD7">
        <w:rPr>
          <w:rFonts w:ascii="Traditional Arabic" w:cs="Traditional Arabic" w:hint="eastAsia"/>
          <w:rtl/>
        </w:rPr>
        <w:t>عبد</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محمد</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جعفر</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حبان</w:t>
      </w:r>
      <w:r w:rsidRPr="00665FD7">
        <w:rPr>
          <w:rFonts w:ascii="Traditional Arabic" w:cs="Traditional Arabic"/>
          <w:rtl/>
        </w:rPr>
        <w:t xml:space="preserve"> </w:t>
      </w:r>
      <w:r w:rsidRPr="00665FD7">
        <w:rPr>
          <w:rFonts w:ascii="Traditional Arabic" w:cs="Traditional Arabic" w:hint="eastAsia"/>
          <w:rtl/>
        </w:rPr>
        <w:t>الاصبهاني،</w:t>
      </w:r>
      <w:r w:rsidRPr="00665FD7">
        <w:rPr>
          <w:rFonts w:ascii="Traditional Arabic" w:cs="Traditional Arabic"/>
          <w:rtl/>
        </w:rPr>
        <w:t xml:space="preserve"> </w:t>
      </w:r>
      <w:r w:rsidRPr="00665FD7">
        <w:rPr>
          <w:rFonts w:ascii="Traditional Arabic" w:cs="Traditional Arabic" w:hint="eastAsia"/>
          <w:rtl/>
        </w:rPr>
        <w:t>أبو</w:t>
      </w:r>
      <w:r w:rsidRPr="00665FD7">
        <w:rPr>
          <w:rFonts w:ascii="Traditional Arabic" w:cs="Traditional Arabic"/>
          <w:rtl/>
        </w:rPr>
        <w:t xml:space="preserve"> </w:t>
      </w:r>
      <w:r w:rsidRPr="00665FD7">
        <w:rPr>
          <w:rFonts w:ascii="Traditional Arabic" w:cs="Traditional Arabic" w:hint="eastAsia"/>
          <w:rtl/>
        </w:rPr>
        <w:t>محمد</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حفاظ</w:t>
      </w:r>
      <w:r w:rsidRPr="00665FD7">
        <w:rPr>
          <w:rFonts w:ascii="Traditional Arabic" w:cs="Traditional Arabic"/>
          <w:rtl/>
        </w:rPr>
        <w:t xml:space="preserve"> </w:t>
      </w:r>
      <w:r w:rsidRPr="00665FD7">
        <w:rPr>
          <w:rFonts w:ascii="Traditional Arabic" w:cs="Traditional Arabic" w:hint="eastAsia"/>
          <w:rtl/>
        </w:rPr>
        <w:t>الحديث،</w:t>
      </w:r>
      <w:r w:rsidRPr="00665FD7">
        <w:rPr>
          <w:rFonts w:ascii="Traditional Arabic" w:cs="Traditional Arabic"/>
          <w:rtl/>
        </w:rPr>
        <w:t>.</w:t>
      </w:r>
      <w:r w:rsidRPr="00665FD7">
        <w:rPr>
          <w:rFonts w:ascii="Traditional Arabic" w:cs="Traditional Arabic" w:hint="eastAsia"/>
          <w:rtl/>
        </w:rPr>
        <w:t>يقال</w:t>
      </w:r>
      <w:r w:rsidRPr="00665FD7">
        <w:rPr>
          <w:rFonts w:ascii="Traditional Arabic" w:cs="Traditional Arabic"/>
          <w:rtl/>
        </w:rPr>
        <w:t xml:space="preserve"> </w:t>
      </w:r>
      <w:r w:rsidRPr="00665FD7">
        <w:rPr>
          <w:rFonts w:ascii="Traditional Arabic" w:cs="Traditional Arabic" w:hint="eastAsia"/>
          <w:rtl/>
        </w:rPr>
        <w:t>له</w:t>
      </w:r>
      <w:r w:rsidRPr="00665FD7">
        <w:rPr>
          <w:rFonts w:ascii="Traditional Arabic" w:cs="Traditional Arabic"/>
          <w:rtl/>
        </w:rPr>
        <w:t xml:space="preserve"> </w:t>
      </w:r>
      <w:r w:rsidRPr="00665FD7">
        <w:rPr>
          <w:rFonts w:ascii="Traditional Arabic" w:cs="Traditional Arabic" w:hint="eastAsia"/>
          <w:rtl/>
        </w:rPr>
        <w:t>أبو</w:t>
      </w:r>
      <w:r w:rsidRPr="00665FD7">
        <w:rPr>
          <w:rFonts w:ascii="Traditional Arabic" w:cs="Traditional Arabic"/>
          <w:rtl/>
        </w:rPr>
        <w:t xml:space="preserve"> </w:t>
      </w:r>
      <w:r w:rsidRPr="00665FD7">
        <w:rPr>
          <w:rFonts w:ascii="Traditional Arabic" w:cs="Traditional Arabic" w:hint="eastAsia"/>
          <w:rtl/>
        </w:rPr>
        <w:t>الشيخ</w:t>
      </w:r>
      <w:r w:rsidRPr="00665FD7">
        <w:rPr>
          <w:rFonts w:ascii="Traditional Arabic" w:cs="Traditional Arabic"/>
          <w:rtl/>
        </w:rPr>
        <w:t>.</w:t>
      </w:r>
      <w:r w:rsidRPr="00665FD7">
        <w:rPr>
          <w:rFonts w:ascii="Traditional Arabic" w:cs="Traditional Arabic" w:hint="eastAsia"/>
          <w:rtl/>
        </w:rPr>
        <w:t>ونسبته</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جده</w:t>
      </w:r>
      <w:r w:rsidRPr="00665FD7">
        <w:rPr>
          <w:rFonts w:ascii="Traditional Arabic" w:cs="Traditional Arabic"/>
          <w:rtl/>
        </w:rPr>
        <w:t xml:space="preserve"> </w:t>
      </w:r>
      <w:r w:rsidRPr="00665FD7">
        <w:rPr>
          <w:rFonts w:ascii="Traditional Arabic" w:cs="Traditional Arabic" w:hint="eastAsia"/>
          <w:rtl/>
        </w:rPr>
        <w:t>حبان</w:t>
      </w:r>
      <w:r w:rsidRPr="00665FD7">
        <w:rPr>
          <w:rFonts w:ascii="Traditional Arabic" w:cs="Traditional Arabic"/>
          <w:rtl/>
        </w:rPr>
        <w:t>.</w:t>
      </w:r>
      <w:r w:rsidRPr="00665FD7">
        <w:rPr>
          <w:rFonts w:ascii="Traditional Arabic" w:cs="Traditional Arabic" w:hint="eastAsia"/>
          <w:rtl/>
        </w:rPr>
        <w:t>له</w:t>
      </w:r>
      <w:r w:rsidRPr="00665FD7">
        <w:rPr>
          <w:rFonts w:ascii="Traditional Arabic" w:cs="Traditional Arabic"/>
          <w:rtl/>
        </w:rPr>
        <w:t xml:space="preserve"> </w:t>
      </w:r>
      <w:r w:rsidRPr="00665FD7">
        <w:rPr>
          <w:rFonts w:ascii="Traditional Arabic" w:cs="Traditional Arabic" w:hint="eastAsia"/>
          <w:rtl/>
        </w:rPr>
        <w:t>تصانيف،</w:t>
      </w:r>
      <w:r w:rsidRPr="00665FD7">
        <w:rPr>
          <w:rFonts w:ascii="Traditional Arabic" w:cs="Traditional Arabic"/>
          <w:rtl/>
        </w:rPr>
        <w:t xml:space="preserve">  </w:t>
      </w:r>
      <w:r w:rsidRPr="00665FD7">
        <w:rPr>
          <w:rFonts w:ascii="Traditional Arabic" w:cs="Traditional Arabic" w:hint="eastAsia"/>
          <w:rtl/>
        </w:rPr>
        <w:t>ترتيب</w:t>
      </w:r>
      <w:r w:rsidRPr="00665FD7">
        <w:rPr>
          <w:rFonts w:ascii="Traditional Arabic" w:cs="Traditional Arabic"/>
          <w:rtl/>
        </w:rPr>
        <w:t xml:space="preserve"> </w:t>
      </w:r>
      <w:r w:rsidRPr="00665FD7">
        <w:rPr>
          <w:rFonts w:ascii="Traditional Arabic" w:cs="Traditional Arabic" w:hint="eastAsia"/>
          <w:rtl/>
        </w:rPr>
        <w:t>المدارك</w:t>
      </w:r>
      <w:r w:rsidRPr="00665FD7">
        <w:rPr>
          <w:rFonts w:ascii="Traditional Arabic" w:cs="Traditional Arabic"/>
          <w:rtl/>
        </w:rPr>
        <w:t xml:space="preserve"> - </w:t>
      </w:r>
      <w:r w:rsidRPr="00665FD7">
        <w:rPr>
          <w:rFonts w:ascii="Traditional Arabic" w:cs="Traditional Arabic" w:hint="eastAsia"/>
          <w:rtl/>
        </w:rPr>
        <w:t>خ،</w:t>
      </w:r>
      <w:r w:rsidRPr="00665FD7">
        <w:rPr>
          <w:rFonts w:ascii="Traditional Arabic" w:cs="Traditional Arabic"/>
          <w:rtl/>
        </w:rPr>
        <w:t xml:space="preserve"> </w:t>
      </w:r>
      <w:r w:rsidRPr="00665FD7">
        <w:rPr>
          <w:rFonts w:ascii="Traditional Arabic" w:cs="Traditional Arabic" w:hint="eastAsia"/>
          <w:rtl/>
        </w:rPr>
        <w:t>الثاني</w:t>
      </w:r>
      <w:r w:rsidRPr="00665FD7">
        <w:rPr>
          <w:rFonts w:ascii="Traditional Arabic" w:cs="Traditional Arabic"/>
          <w:b/>
          <w:bCs/>
          <w:rtl/>
        </w:rPr>
        <w:t>.</w:t>
      </w:r>
      <w:r w:rsidRPr="00665FD7">
        <w:rPr>
          <w:rFonts w:ascii="Traditional Arabic" w:cs="Traditional Arabic" w:hint="cs"/>
          <w:b/>
          <w:bCs/>
          <w:rtl/>
        </w:rPr>
        <w:t>)</w:t>
      </w:r>
      <w:r w:rsidRPr="00665FD7">
        <w:rPr>
          <w:rFonts w:ascii="Traditional Arabic" w:cs="Traditional Arabic"/>
          <w:rtl/>
        </w:rPr>
        <w:t xml:space="preserve">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ابن</w:t>
      </w:r>
      <w:r w:rsidRPr="00665FD7">
        <w:rPr>
          <w:rFonts w:ascii="Traditional Arabic" w:cs="Traditional Arabic"/>
          <w:rtl/>
        </w:rPr>
        <w:t xml:space="preserve"> </w:t>
      </w:r>
      <w:r w:rsidRPr="00665FD7">
        <w:rPr>
          <w:rFonts w:ascii="Traditional Arabic" w:cs="Traditional Arabic" w:hint="eastAsia"/>
          <w:rtl/>
        </w:rPr>
        <w:t>عباس</w:t>
      </w:r>
      <w:r w:rsidRPr="00665FD7">
        <w:rPr>
          <w:rFonts w:ascii="Traditional Arabic" w:cs="Traditional Arabic"/>
          <w:rtl/>
        </w:rPr>
        <w:t xml:space="preserve"> </w:t>
      </w:r>
      <w:r w:rsidRPr="00665FD7">
        <w:rPr>
          <w:rFonts w:ascii="Traditional Arabic" w:cs="Traditional Arabic" w:hint="eastAsia"/>
          <w:rtl/>
        </w:rPr>
        <w:t>رضي</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عنهما</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 </w:t>
      </w:r>
      <w:r w:rsidRPr="00665FD7">
        <w:rPr>
          <w:rFonts w:ascii="Traditional Arabic" w:cs="Traditional Arabic" w:hint="eastAsia"/>
          <w:rtl/>
        </w:rPr>
        <w:t>لما</w:t>
      </w:r>
      <w:r w:rsidRPr="00665FD7">
        <w:rPr>
          <w:rFonts w:ascii="Traditional Arabic" w:cs="Traditional Arabic"/>
          <w:rtl/>
        </w:rPr>
        <w:t xml:space="preserve"> </w:t>
      </w:r>
      <w:r w:rsidRPr="00665FD7">
        <w:rPr>
          <w:rFonts w:ascii="Traditional Arabic" w:cs="Traditional Arabic" w:hint="eastAsia"/>
          <w:rtl/>
        </w:rPr>
        <w:t>دعا</w:t>
      </w:r>
      <w:r w:rsidRPr="00665FD7">
        <w:rPr>
          <w:rFonts w:ascii="Traditional Arabic" w:cs="Traditional Arabic"/>
          <w:rtl/>
        </w:rPr>
        <w:t xml:space="preserve"> </w:t>
      </w:r>
      <w:r w:rsidRPr="00665FD7">
        <w:rPr>
          <w:rFonts w:ascii="Traditional Arabic" w:cs="Traditional Arabic" w:hint="eastAsia"/>
          <w:rtl/>
        </w:rPr>
        <w:t>يونس</w:t>
      </w:r>
      <w:r w:rsidRPr="00665FD7">
        <w:rPr>
          <w:rFonts w:ascii="Traditional Arabic" w:cs="Traditional Arabic"/>
          <w:rtl/>
        </w:rPr>
        <w:t xml:space="preserve"> </w:t>
      </w:r>
      <w:r w:rsidRPr="00665FD7">
        <w:rPr>
          <w:rFonts w:ascii="Traditional Arabic" w:cs="Traditional Arabic" w:hint="cs"/>
          <w:rtl/>
        </w:rPr>
        <w:t xml:space="preserve">عليه السلام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قومه</w:t>
      </w:r>
      <w:r w:rsidRPr="00665FD7">
        <w:rPr>
          <w:rFonts w:ascii="Traditional Arabic" w:cs="Traditional Arabic"/>
          <w:rtl/>
        </w:rPr>
        <w:t xml:space="preserve"> </w:t>
      </w:r>
      <w:r w:rsidRPr="00665FD7">
        <w:rPr>
          <w:rFonts w:ascii="Traditional Arabic" w:cs="Traditional Arabic" w:hint="eastAsia"/>
          <w:rtl/>
        </w:rPr>
        <w:t>أوحى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إليه</w:t>
      </w:r>
      <w:r w:rsidRPr="00665FD7">
        <w:rPr>
          <w:rFonts w:ascii="Traditional Arabic" w:cs="Traditional Arabic"/>
          <w:rtl/>
        </w:rPr>
        <w:t xml:space="preserve"> </w:t>
      </w:r>
      <w:r w:rsidRPr="00665FD7">
        <w:rPr>
          <w:rFonts w:ascii="Traditional Arabic" w:cs="Traditional Arabic" w:hint="eastAsia"/>
          <w:rtl/>
        </w:rPr>
        <w:t>أن</w:t>
      </w:r>
      <w:r w:rsidRPr="00665FD7">
        <w:rPr>
          <w:rFonts w:ascii="Traditional Arabic" w:cs="Traditional Arabic"/>
          <w:rtl/>
        </w:rPr>
        <w:t xml:space="preserve"> </w:t>
      </w:r>
      <w:r w:rsidRPr="00665FD7">
        <w:rPr>
          <w:rFonts w:ascii="Traditional Arabic" w:cs="Traditional Arabic" w:hint="eastAsia"/>
          <w:rtl/>
        </w:rPr>
        <w:t>العذاب</w:t>
      </w:r>
      <w:r w:rsidRPr="00665FD7">
        <w:rPr>
          <w:rFonts w:ascii="Traditional Arabic" w:cs="Traditional Arabic"/>
          <w:rtl/>
        </w:rPr>
        <w:t xml:space="preserve"> </w:t>
      </w:r>
      <w:r w:rsidRPr="00665FD7">
        <w:rPr>
          <w:rFonts w:ascii="Traditional Arabic" w:cs="Traditional Arabic" w:hint="eastAsia"/>
          <w:rtl/>
        </w:rPr>
        <w:t>مصبحهم</w:t>
      </w:r>
      <w:r w:rsidRPr="00665FD7">
        <w:rPr>
          <w:rFonts w:ascii="Traditional Arabic" w:cs="Traditional Arabic" w:hint="cs"/>
          <w:rtl/>
        </w:rPr>
        <w:t xml:space="preserve"> ، </w:t>
      </w:r>
      <w:r w:rsidRPr="00665FD7">
        <w:rPr>
          <w:rFonts w:ascii="Traditional Arabic" w:cs="Traditional Arabic" w:hint="eastAsia"/>
          <w:rtl/>
        </w:rPr>
        <w:t>فقالوا</w:t>
      </w:r>
      <w:r w:rsidRPr="00665FD7">
        <w:rPr>
          <w:rFonts w:ascii="Traditional Arabic" w:cs="Traditional Arabic"/>
          <w:rtl/>
        </w:rPr>
        <w:t xml:space="preserve"> : </w:t>
      </w:r>
      <w:r w:rsidRPr="00665FD7">
        <w:rPr>
          <w:rFonts w:ascii="Traditional Arabic" w:cs="Traditional Arabic" w:hint="eastAsia"/>
          <w:rtl/>
        </w:rPr>
        <w:t>ما</w:t>
      </w:r>
      <w:r w:rsidRPr="00665FD7">
        <w:rPr>
          <w:rFonts w:ascii="Traditional Arabic" w:cs="Traditional Arabic"/>
          <w:rtl/>
        </w:rPr>
        <w:t xml:space="preserve"> </w:t>
      </w:r>
      <w:r w:rsidRPr="00665FD7">
        <w:rPr>
          <w:rFonts w:ascii="Traditional Arabic" w:cs="Traditional Arabic" w:hint="eastAsia"/>
          <w:rtl/>
        </w:rPr>
        <w:t>كذب</w:t>
      </w:r>
      <w:r w:rsidRPr="00665FD7">
        <w:rPr>
          <w:rFonts w:ascii="Traditional Arabic" w:cs="Traditional Arabic"/>
          <w:rtl/>
        </w:rPr>
        <w:t xml:space="preserve"> </w:t>
      </w:r>
      <w:r w:rsidRPr="00665FD7">
        <w:rPr>
          <w:rFonts w:ascii="Traditional Arabic" w:cs="Traditional Arabic" w:hint="eastAsia"/>
          <w:rtl/>
        </w:rPr>
        <w:t>يونس</w:t>
      </w:r>
      <w:r w:rsidRPr="00665FD7">
        <w:rPr>
          <w:rFonts w:ascii="Traditional Arabic" w:cs="Traditional Arabic"/>
          <w:rtl/>
        </w:rPr>
        <w:t xml:space="preserve"> </w:t>
      </w:r>
      <w:r w:rsidRPr="00665FD7">
        <w:rPr>
          <w:rFonts w:ascii="Traditional Arabic" w:cs="Traditional Arabic" w:hint="eastAsia"/>
          <w:rtl/>
        </w:rPr>
        <w:t>وليصبحنا</w:t>
      </w:r>
      <w:r w:rsidRPr="00665FD7">
        <w:rPr>
          <w:rFonts w:ascii="Traditional Arabic" w:cs="Traditional Arabic"/>
          <w:rtl/>
        </w:rPr>
        <w:t xml:space="preserve"> </w:t>
      </w:r>
      <w:r w:rsidRPr="00665FD7">
        <w:rPr>
          <w:rFonts w:ascii="Traditional Arabic" w:cs="Traditional Arabic" w:hint="eastAsia"/>
          <w:rtl/>
        </w:rPr>
        <w:t>العذاب</w:t>
      </w:r>
      <w:r w:rsidRPr="00665FD7">
        <w:rPr>
          <w:rFonts w:ascii="Traditional Arabic" w:cs="Traditional Arabic"/>
          <w:rtl/>
        </w:rPr>
        <w:t xml:space="preserve"> </w:t>
      </w:r>
      <w:r w:rsidRPr="00665FD7">
        <w:rPr>
          <w:rFonts w:ascii="Traditional Arabic" w:cs="Traditional Arabic" w:hint="eastAsia"/>
          <w:rtl/>
        </w:rPr>
        <w:t>فتعالوا</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نخرج</w:t>
      </w:r>
      <w:r w:rsidRPr="00665FD7">
        <w:rPr>
          <w:rFonts w:ascii="Traditional Arabic" w:cs="Traditional Arabic"/>
          <w:rtl/>
        </w:rPr>
        <w:t xml:space="preserve"> </w:t>
      </w:r>
      <w:r w:rsidRPr="00665FD7">
        <w:rPr>
          <w:rFonts w:ascii="Traditional Arabic" w:cs="Traditional Arabic" w:hint="eastAsia"/>
          <w:rtl/>
        </w:rPr>
        <w:t>سخال</w:t>
      </w:r>
      <w:r w:rsidRPr="00665FD7">
        <w:rPr>
          <w:rFonts w:ascii="Traditional Arabic" w:cs="Traditional Arabic"/>
          <w:rtl/>
        </w:rPr>
        <w:t xml:space="preserve"> </w:t>
      </w:r>
      <w:r w:rsidRPr="00665FD7">
        <w:rPr>
          <w:rFonts w:ascii="Traditional Arabic" w:cs="Traditional Arabic" w:hint="eastAsia"/>
          <w:rtl/>
        </w:rPr>
        <w:t>كل</w:t>
      </w:r>
      <w:r w:rsidRPr="00665FD7">
        <w:rPr>
          <w:rFonts w:ascii="Traditional Arabic" w:cs="Traditional Arabic"/>
          <w:rtl/>
        </w:rPr>
        <w:t xml:space="preserve"> </w:t>
      </w:r>
      <w:r w:rsidRPr="00665FD7">
        <w:rPr>
          <w:rFonts w:ascii="Traditional Arabic" w:cs="Traditional Arabic" w:hint="eastAsia"/>
          <w:rtl/>
        </w:rPr>
        <w:t>شيء</w:t>
      </w:r>
      <w:r w:rsidRPr="00665FD7">
        <w:rPr>
          <w:rFonts w:ascii="Traditional Arabic" w:cs="Traditional Arabic"/>
          <w:rtl/>
        </w:rPr>
        <w:t xml:space="preserve"> </w:t>
      </w:r>
      <w:r w:rsidRPr="00665FD7">
        <w:rPr>
          <w:rFonts w:ascii="Traditional Arabic" w:cs="Traditional Arabic" w:hint="eastAsia"/>
          <w:rtl/>
        </w:rPr>
        <w:t>فنجعلها</w:t>
      </w:r>
      <w:r w:rsidRPr="00665FD7">
        <w:rPr>
          <w:rFonts w:ascii="Traditional Arabic" w:cs="Traditional Arabic"/>
          <w:rtl/>
        </w:rPr>
        <w:t xml:space="preserve"> </w:t>
      </w:r>
      <w:r w:rsidRPr="00665FD7">
        <w:rPr>
          <w:rFonts w:ascii="Traditional Arabic" w:cs="Traditional Arabic" w:hint="eastAsia"/>
          <w:rtl/>
        </w:rPr>
        <w:t>مع</w:t>
      </w:r>
      <w:r w:rsidRPr="00665FD7">
        <w:rPr>
          <w:rFonts w:ascii="Traditional Arabic" w:cs="Traditional Arabic"/>
          <w:rtl/>
        </w:rPr>
        <w:t xml:space="preserve"> </w:t>
      </w:r>
      <w:r w:rsidRPr="00665FD7">
        <w:rPr>
          <w:rFonts w:ascii="Traditional Arabic" w:cs="Traditional Arabic" w:hint="eastAsia"/>
          <w:rtl/>
        </w:rPr>
        <w:t>أولادنا</w:t>
      </w:r>
      <w:r w:rsidRPr="00665FD7">
        <w:rPr>
          <w:rFonts w:ascii="Traditional Arabic" w:cs="Traditional Arabic"/>
          <w:rtl/>
        </w:rPr>
        <w:t xml:space="preserve"> </w:t>
      </w:r>
      <w:r w:rsidRPr="00665FD7">
        <w:rPr>
          <w:rFonts w:ascii="Traditional Arabic" w:cs="Traditional Arabic" w:hint="eastAsia"/>
          <w:rtl/>
        </w:rPr>
        <w:t>فلعل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أن</w:t>
      </w:r>
      <w:r w:rsidRPr="00665FD7">
        <w:rPr>
          <w:rFonts w:ascii="Traditional Arabic" w:cs="Traditional Arabic"/>
          <w:rtl/>
        </w:rPr>
        <w:t xml:space="preserve"> </w:t>
      </w:r>
      <w:r w:rsidRPr="00665FD7">
        <w:rPr>
          <w:rFonts w:ascii="Traditional Arabic" w:cs="Traditional Arabic" w:hint="eastAsia"/>
          <w:rtl/>
        </w:rPr>
        <w:t>يرحمهم</w:t>
      </w:r>
      <w:r w:rsidRPr="00665FD7">
        <w:rPr>
          <w:rFonts w:ascii="Traditional Arabic" w:cs="Traditional Arabic" w:hint="cs"/>
          <w:rtl/>
        </w:rPr>
        <w:t xml:space="preserve"> .  </w:t>
      </w:r>
      <w:r w:rsidRPr="00665FD7">
        <w:rPr>
          <w:rFonts w:ascii="Traditional Arabic" w:cs="Traditional Arabic" w:hint="eastAsia"/>
          <w:rtl/>
        </w:rPr>
        <w:t>فأخرجوا</w:t>
      </w:r>
      <w:r w:rsidRPr="00665FD7">
        <w:rPr>
          <w:rFonts w:ascii="Traditional Arabic" w:cs="Traditional Arabic"/>
          <w:rtl/>
        </w:rPr>
        <w:t xml:space="preserve"> </w:t>
      </w:r>
      <w:r w:rsidRPr="00665FD7">
        <w:rPr>
          <w:rFonts w:ascii="Traditional Arabic" w:cs="Traditional Arabic" w:hint="eastAsia"/>
          <w:rtl/>
        </w:rPr>
        <w:t>النساء</w:t>
      </w:r>
      <w:r w:rsidRPr="00665FD7">
        <w:rPr>
          <w:rFonts w:ascii="Traditional Arabic" w:cs="Traditional Arabic"/>
          <w:rtl/>
        </w:rPr>
        <w:t xml:space="preserve"> </w:t>
      </w:r>
      <w:r w:rsidRPr="00665FD7">
        <w:rPr>
          <w:rFonts w:ascii="Traditional Arabic" w:cs="Traditional Arabic" w:hint="eastAsia"/>
          <w:rtl/>
        </w:rPr>
        <w:t>معهن</w:t>
      </w:r>
      <w:r w:rsidRPr="00665FD7">
        <w:rPr>
          <w:rFonts w:ascii="Traditional Arabic" w:cs="Traditional Arabic"/>
          <w:rtl/>
        </w:rPr>
        <w:t xml:space="preserve"> </w:t>
      </w:r>
      <w:r w:rsidRPr="00665FD7">
        <w:rPr>
          <w:rFonts w:ascii="Traditional Arabic" w:cs="Traditional Arabic" w:hint="eastAsia"/>
          <w:rtl/>
        </w:rPr>
        <w:t>الولدان</w:t>
      </w:r>
      <w:r w:rsidRPr="00665FD7">
        <w:rPr>
          <w:rFonts w:ascii="Traditional Arabic" w:cs="Traditional Arabic"/>
          <w:rtl/>
        </w:rPr>
        <w:t xml:space="preserve"> </w:t>
      </w:r>
      <w:r w:rsidRPr="00665FD7">
        <w:rPr>
          <w:rFonts w:ascii="Traditional Arabic" w:cs="Traditional Arabic" w:hint="eastAsia"/>
          <w:rtl/>
        </w:rPr>
        <w:t>وأخرجوا</w:t>
      </w:r>
      <w:r w:rsidRPr="00665FD7">
        <w:rPr>
          <w:rFonts w:ascii="Traditional Arabic" w:cs="Traditional Arabic"/>
          <w:rtl/>
        </w:rPr>
        <w:t xml:space="preserve"> </w:t>
      </w:r>
      <w:r w:rsidRPr="00665FD7">
        <w:rPr>
          <w:rFonts w:ascii="Traditional Arabic" w:cs="Traditional Arabic" w:hint="eastAsia"/>
          <w:rtl/>
        </w:rPr>
        <w:t>الإبل</w:t>
      </w:r>
      <w:r w:rsidRPr="00665FD7">
        <w:rPr>
          <w:rFonts w:ascii="Traditional Arabic" w:cs="Traditional Arabic"/>
          <w:rtl/>
        </w:rPr>
        <w:t xml:space="preserve"> </w:t>
      </w:r>
      <w:r w:rsidRPr="00665FD7">
        <w:rPr>
          <w:rFonts w:ascii="Traditional Arabic" w:cs="Traditional Arabic" w:hint="eastAsia"/>
          <w:rtl/>
        </w:rPr>
        <w:t>معها</w:t>
      </w:r>
      <w:r w:rsidRPr="00665FD7">
        <w:rPr>
          <w:rFonts w:ascii="Traditional Arabic" w:cs="Traditional Arabic"/>
          <w:rtl/>
        </w:rPr>
        <w:t xml:space="preserve"> </w:t>
      </w:r>
      <w:r w:rsidRPr="00665FD7">
        <w:rPr>
          <w:rFonts w:ascii="Traditional Arabic" w:cs="Traditional Arabic" w:hint="eastAsia"/>
          <w:rtl/>
        </w:rPr>
        <w:t>فصلانها</w:t>
      </w:r>
      <w:r w:rsidRPr="00665FD7">
        <w:rPr>
          <w:rFonts w:ascii="Traditional Arabic" w:cs="Traditional Arabic"/>
          <w:rtl/>
        </w:rPr>
        <w:t xml:space="preserve"> </w:t>
      </w:r>
      <w:r w:rsidRPr="00665FD7">
        <w:rPr>
          <w:rFonts w:ascii="Traditional Arabic" w:cs="Traditional Arabic" w:hint="eastAsia"/>
          <w:rtl/>
        </w:rPr>
        <w:t>وأخرجوا</w:t>
      </w:r>
      <w:r w:rsidRPr="00665FD7">
        <w:rPr>
          <w:rFonts w:ascii="Traditional Arabic" w:cs="Traditional Arabic"/>
          <w:rtl/>
        </w:rPr>
        <w:t xml:space="preserve"> </w:t>
      </w:r>
      <w:r w:rsidRPr="00665FD7">
        <w:rPr>
          <w:rFonts w:ascii="Traditional Arabic" w:cs="Traditional Arabic" w:hint="eastAsia"/>
          <w:rtl/>
        </w:rPr>
        <w:t>البقر</w:t>
      </w:r>
      <w:r w:rsidRPr="00665FD7">
        <w:rPr>
          <w:rFonts w:ascii="Traditional Arabic" w:cs="Traditional Arabic"/>
          <w:rtl/>
        </w:rPr>
        <w:t xml:space="preserve"> </w:t>
      </w:r>
      <w:r w:rsidRPr="00665FD7">
        <w:rPr>
          <w:rFonts w:ascii="Traditional Arabic" w:cs="Traditional Arabic" w:hint="eastAsia"/>
          <w:rtl/>
        </w:rPr>
        <w:t>معها</w:t>
      </w:r>
      <w:r w:rsidRPr="00665FD7">
        <w:rPr>
          <w:rFonts w:ascii="Traditional Arabic" w:cs="Traditional Arabic"/>
          <w:rtl/>
        </w:rPr>
        <w:t xml:space="preserve"> </w:t>
      </w:r>
      <w:r w:rsidRPr="00665FD7">
        <w:rPr>
          <w:rFonts w:ascii="Traditional Arabic" w:cs="Traditional Arabic" w:hint="eastAsia"/>
          <w:rtl/>
        </w:rPr>
        <w:t>عجاجيلها</w:t>
      </w:r>
      <w:r w:rsidRPr="00665FD7">
        <w:rPr>
          <w:rFonts w:ascii="Traditional Arabic" w:cs="Traditional Arabic"/>
          <w:rtl/>
        </w:rPr>
        <w:t xml:space="preserve"> </w:t>
      </w:r>
      <w:r w:rsidRPr="00665FD7">
        <w:rPr>
          <w:rFonts w:ascii="Traditional Arabic" w:cs="Traditional Arabic" w:hint="eastAsia"/>
          <w:rtl/>
        </w:rPr>
        <w:t>وأخرجو</w:t>
      </w:r>
      <w:r w:rsidRPr="00665FD7">
        <w:rPr>
          <w:rFonts w:ascii="Traditional Arabic" w:cs="Traditional Arabic"/>
          <w:rtl/>
        </w:rPr>
        <w:t xml:space="preserve"> </w:t>
      </w:r>
      <w:r w:rsidRPr="00665FD7">
        <w:rPr>
          <w:rFonts w:ascii="Traditional Arabic" w:cs="Traditional Arabic" w:hint="eastAsia"/>
          <w:rtl/>
        </w:rPr>
        <w:t>الغنم</w:t>
      </w:r>
      <w:r w:rsidRPr="00665FD7">
        <w:rPr>
          <w:rFonts w:ascii="Traditional Arabic" w:cs="Traditional Arabic"/>
          <w:rtl/>
        </w:rPr>
        <w:t xml:space="preserve"> </w:t>
      </w:r>
      <w:r w:rsidRPr="00665FD7">
        <w:rPr>
          <w:rFonts w:ascii="Traditional Arabic" w:cs="Traditional Arabic" w:hint="eastAsia"/>
          <w:rtl/>
        </w:rPr>
        <w:t>معها</w:t>
      </w:r>
      <w:r w:rsidRPr="00665FD7">
        <w:rPr>
          <w:rFonts w:ascii="Traditional Arabic" w:cs="Traditional Arabic"/>
          <w:rtl/>
        </w:rPr>
        <w:t xml:space="preserve"> </w:t>
      </w:r>
      <w:r w:rsidRPr="00665FD7">
        <w:rPr>
          <w:rFonts w:ascii="Traditional Arabic" w:cs="Traditional Arabic" w:hint="eastAsia"/>
          <w:rtl/>
        </w:rPr>
        <w:t>سخالها</w:t>
      </w:r>
      <w:r w:rsidRPr="00665FD7">
        <w:rPr>
          <w:rFonts w:ascii="Traditional Arabic" w:cs="Traditional Arabic"/>
          <w:rtl/>
        </w:rPr>
        <w:t xml:space="preserve"> </w:t>
      </w:r>
      <w:r w:rsidRPr="00665FD7">
        <w:rPr>
          <w:rFonts w:ascii="Traditional Arabic" w:cs="Traditional Arabic" w:hint="eastAsia"/>
          <w:rtl/>
        </w:rPr>
        <w:t>فجعلوه</w:t>
      </w:r>
      <w:r w:rsidRPr="00665FD7">
        <w:rPr>
          <w:rFonts w:ascii="Traditional Arabic" w:cs="Traditional Arabic"/>
          <w:rtl/>
        </w:rPr>
        <w:t xml:space="preserve"> </w:t>
      </w:r>
      <w:r w:rsidRPr="00665FD7">
        <w:rPr>
          <w:rFonts w:ascii="Traditional Arabic" w:cs="Traditional Arabic" w:hint="eastAsia"/>
          <w:rtl/>
        </w:rPr>
        <w:t>أمامهم</w:t>
      </w:r>
      <w:r w:rsidRPr="00665FD7">
        <w:rPr>
          <w:rFonts w:ascii="Traditional Arabic" w:cs="Traditional Arabic"/>
          <w:rtl/>
        </w:rPr>
        <w:t xml:space="preserve"> </w:t>
      </w:r>
      <w:r w:rsidRPr="00665FD7">
        <w:rPr>
          <w:rFonts w:ascii="Traditional Arabic" w:cs="Traditional Arabic" w:hint="eastAsia"/>
          <w:rtl/>
        </w:rPr>
        <w:t>وأقبل</w:t>
      </w:r>
      <w:r w:rsidRPr="00665FD7">
        <w:rPr>
          <w:rFonts w:ascii="Traditional Arabic" w:cs="Traditional Arabic"/>
          <w:rtl/>
        </w:rPr>
        <w:t xml:space="preserve"> </w:t>
      </w:r>
      <w:r w:rsidRPr="00665FD7">
        <w:rPr>
          <w:rFonts w:ascii="Traditional Arabic" w:cs="Traditional Arabic" w:hint="eastAsia"/>
          <w:rtl/>
        </w:rPr>
        <w:t>العذاب</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أن</w:t>
      </w:r>
      <w:r w:rsidRPr="00665FD7">
        <w:rPr>
          <w:rFonts w:ascii="Traditional Arabic" w:cs="Traditional Arabic"/>
          <w:rtl/>
        </w:rPr>
        <w:t xml:space="preserve"> </w:t>
      </w:r>
      <w:r w:rsidRPr="00665FD7">
        <w:rPr>
          <w:rFonts w:ascii="Traditional Arabic" w:cs="Traditional Arabic" w:hint="eastAsia"/>
          <w:rtl/>
        </w:rPr>
        <w:t>رأوه</w:t>
      </w:r>
      <w:r w:rsidRPr="00665FD7">
        <w:rPr>
          <w:rFonts w:ascii="Traditional Arabic" w:cs="Traditional Arabic"/>
          <w:rtl/>
        </w:rPr>
        <w:t xml:space="preserve"> </w:t>
      </w:r>
      <w:r w:rsidRPr="00665FD7">
        <w:rPr>
          <w:rFonts w:ascii="Traditional Arabic" w:cs="Traditional Arabic" w:hint="eastAsia"/>
          <w:rtl/>
        </w:rPr>
        <w:t>جأروا</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ودعوا</w:t>
      </w:r>
      <w:r w:rsidRPr="00665FD7">
        <w:rPr>
          <w:rFonts w:ascii="Traditional Arabic" w:cs="Traditional Arabic"/>
          <w:rtl/>
        </w:rPr>
        <w:t xml:space="preserve"> </w:t>
      </w:r>
      <w:r w:rsidRPr="00665FD7">
        <w:rPr>
          <w:rFonts w:ascii="Traditional Arabic" w:cs="Traditional Arabic" w:hint="eastAsia"/>
          <w:rtl/>
        </w:rPr>
        <w:t>وبكى</w:t>
      </w:r>
      <w:r w:rsidRPr="00665FD7">
        <w:rPr>
          <w:rFonts w:ascii="Traditional Arabic" w:cs="Traditional Arabic"/>
          <w:rtl/>
        </w:rPr>
        <w:t xml:space="preserve"> </w:t>
      </w:r>
      <w:r w:rsidRPr="00665FD7">
        <w:rPr>
          <w:rFonts w:ascii="Traditional Arabic" w:cs="Traditional Arabic" w:hint="eastAsia"/>
          <w:rtl/>
        </w:rPr>
        <w:t>النساء</w:t>
      </w:r>
      <w:r w:rsidRPr="00665FD7">
        <w:rPr>
          <w:rFonts w:ascii="Traditional Arabic" w:cs="Traditional Arabic"/>
          <w:rtl/>
        </w:rPr>
        <w:t xml:space="preserve"> </w:t>
      </w:r>
      <w:r w:rsidRPr="00665FD7">
        <w:rPr>
          <w:rFonts w:ascii="Traditional Arabic" w:cs="Traditional Arabic" w:hint="eastAsia"/>
          <w:rtl/>
        </w:rPr>
        <w:t>والولدان</w:t>
      </w:r>
      <w:r w:rsidRPr="00665FD7">
        <w:rPr>
          <w:rFonts w:ascii="Traditional Arabic" w:cs="Traditional Arabic"/>
          <w:rtl/>
        </w:rPr>
        <w:t xml:space="preserve"> </w:t>
      </w:r>
      <w:r w:rsidRPr="00665FD7">
        <w:rPr>
          <w:rFonts w:ascii="Traditional Arabic" w:cs="Traditional Arabic" w:hint="eastAsia"/>
          <w:rtl/>
        </w:rPr>
        <w:t>ورغت</w:t>
      </w:r>
      <w:r w:rsidRPr="00665FD7">
        <w:rPr>
          <w:rFonts w:ascii="Traditional Arabic" w:cs="Traditional Arabic"/>
          <w:rtl/>
        </w:rPr>
        <w:t xml:space="preserve"> </w:t>
      </w:r>
      <w:r w:rsidRPr="00665FD7">
        <w:rPr>
          <w:rFonts w:ascii="Traditional Arabic" w:cs="Traditional Arabic" w:hint="eastAsia"/>
          <w:rtl/>
        </w:rPr>
        <w:t>الإبل</w:t>
      </w:r>
      <w:r w:rsidRPr="00665FD7">
        <w:rPr>
          <w:rFonts w:ascii="Traditional Arabic" w:cs="Traditional Arabic"/>
          <w:rtl/>
        </w:rPr>
        <w:t xml:space="preserve"> </w:t>
      </w:r>
      <w:r w:rsidRPr="00665FD7">
        <w:rPr>
          <w:rFonts w:ascii="Traditional Arabic" w:cs="Traditional Arabic" w:hint="eastAsia"/>
          <w:rtl/>
        </w:rPr>
        <w:t>وفصلانها</w:t>
      </w:r>
      <w:r w:rsidRPr="00665FD7">
        <w:rPr>
          <w:rFonts w:ascii="Traditional Arabic" w:cs="Traditional Arabic"/>
          <w:rtl/>
        </w:rPr>
        <w:t xml:space="preserve"> </w:t>
      </w:r>
      <w:r w:rsidRPr="00665FD7">
        <w:rPr>
          <w:rFonts w:ascii="Traditional Arabic" w:cs="Traditional Arabic" w:hint="eastAsia"/>
          <w:rtl/>
        </w:rPr>
        <w:t>وخارت</w:t>
      </w:r>
      <w:r w:rsidRPr="00665FD7">
        <w:rPr>
          <w:rFonts w:ascii="Traditional Arabic" w:cs="Traditional Arabic"/>
          <w:rtl/>
        </w:rPr>
        <w:t xml:space="preserve"> </w:t>
      </w:r>
      <w:r w:rsidRPr="00665FD7">
        <w:rPr>
          <w:rFonts w:ascii="Traditional Arabic" w:cs="Traditional Arabic" w:hint="eastAsia"/>
          <w:rtl/>
        </w:rPr>
        <w:t>البقر</w:t>
      </w:r>
      <w:r w:rsidRPr="00665FD7">
        <w:rPr>
          <w:rFonts w:ascii="Traditional Arabic" w:cs="Traditional Arabic"/>
          <w:rtl/>
        </w:rPr>
        <w:t xml:space="preserve"> </w:t>
      </w:r>
      <w:r w:rsidRPr="00665FD7">
        <w:rPr>
          <w:rFonts w:ascii="Traditional Arabic" w:cs="Traditional Arabic" w:hint="eastAsia"/>
          <w:rtl/>
        </w:rPr>
        <w:t>وعجاجيلها</w:t>
      </w:r>
      <w:r w:rsidRPr="00665FD7">
        <w:rPr>
          <w:rFonts w:ascii="Traditional Arabic" w:cs="Traditional Arabic"/>
          <w:rtl/>
        </w:rPr>
        <w:t xml:space="preserve"> </w:t>
      </w:r>
      <w:r w:rsidRPr="00665FD7">
        <w:rPr>
          <w:rFonts w:ascii="Traditional Arabic" w:cs="Traditional Arabic" w:hint="eastAsia"/>
          <w:rtl/>
        </w:rPr>
        <w:t>وثغت</w:t>
      </w:r>
      <w:r w:rsidRPr="00665FD7">
        <w:rPr>
          <w:rFonts w:ascii="Traditional Arabic" w:cs="Traditional Arabic"/>
          <w:rtl/>
        </w:rPr>
        <w:t xml:space="preserve"> </w:t>
      </w:r>
      <w:r w:rsidRPr="00665FD7">
        <w:rPr>
          <w:rFonts w:ascii="Traditional Arabic" w:cs="Traditional Arabic" w:hint="eastAsia"/>
          <w:rtl/>
        </w:rPr>
        <w:t>الغنم</w:t>
      </w:r>
      <w:r w:rsidRPr="00665FD7">
        <w:rPr>
          <w:rFonts w:ascii="Traditional Arabic" w:cs="Traditional Arabic"/>
          <w:rtl/>
        </w:rPr>
        <w:t xml:space="preserve"> </w:t>
      </w:r>
      <w:r w:rsidRPr="00665FD7">
        <w:rPr>
          <w:rFonts w:ascii="Traditional Arabic" w:cs="Traditional Arabic" w:hint="eastAsia"/>
          <w:rtl/>
        </w:rPr>
        <w:t>وسخالها</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فرحمهم</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فصرف</w:t>
      </w:r>
      <w:r w:rsidRPr="00665FD7">
        <w:rPr>
          <w:rFonts w:ascii="Traditional Arabic" w:cs="Traditional Arabic"/>
          <w:rtl/>
        </w:rPr>
        <w:t xml:space="preserve"> </w:t>
      </w:r>
      <w:r w:rsidRPr="00665FD7">
        <w:rPr>
          <w:rFonts w:ascii="Traditional Arabic" w:cs="Traditional Arabic" w:hint="eastAsia"/>
          <w:rtl/>
        </w:rPr>
        <w:t>عنهم</w:t>
      </w:r>
      <w:r w:rsidRPr="00665FD7">
        <w:rPr>
          <w:rFonts w:ascii="Traditional Arabic" w:cs="Traditional Arabic"/>
          <w:rtl/>
        </w:rPr>
        <w:t xml:space="preserve"> </w:t>
      </w:r>
      <w:r w:rsidRPr="00665FD7">
        <w:rPr>
          <w:rFonts w:ascii="Traditional Arabic" w:cs="Traditional Arabic" w:hint="eastAsia"/>
          <w:rtl/>
        </w:rPr>
        <w:t>العذاب</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جبال</w:t>
      </w:r>
      <w:r w:rsidRPr="00665FD7">
        <w:rPr>
          <w:rFonts w:ascii="Traditional Arabic" w:cs="Traditional Arabic"/>
          <w:rtl/>
        </w:rPr>
        <w:t xml:space="preserve"> </w:t>
      </w:r>
      <w:r w:rsidRPr="00665FD7">
        <w:rPr>
          <w:rFonts w:ascii="Traditional Arabic" w:cs="Traditional Arabic" w:hint="eastAsia"/>
          <w:rtl/>
        </w:rPr>
        <w:t>آمد</w:t>
      </w:r>
      <w:r w:rsidRPr="00665FD7">
        <w:rPr>
          <w:rFonts w:ascii="Traditional Arabic" w:cs="Traditional Arabic" w:hint="cs"/>
          <w:rtl/>
        </w:rPr>
        <w:t>.</w:t>
      </w:r>
      <w:r w:rsidRPr="00665FD7">
        <w:rPr>
          <w:rFonts w:cs="Traditional Arabic" w:hint="cs"/>
          <w:rtl/>
          <w:lang w:bidi="ar-SY"/>
        </w:rPr>
        <w:t xml:space="preserve">وتمتاز بآثارها التاريخية: (الآشورية، والرومانية، والمسيحية، والإسلامية) وبخاصة سورها الموغل في القدم والعظمة التاريخية، والذي يعتبر ثاني أكبر سور بعد سور الصين وقد قال عنه الرحالة البرت كبرئيل : إن أسوار آمد تعتبر بحد ذاتها متحفاً للمخطوطات القديمة  . وقد سكنها " السريان ، الكلدان، الأرمن، الأكراد"   .  الموسوعة الحرة </w:t>
      </w:r>
      <w:r w:rsidRPr="00665FD7">
        <w:rPr>
          <w:rFonts w:cs="Traditional Arabic" w:hint="cs"/>
          <w:b/>
          <w:rtl/>
        </w:rPr>
        <w:t xml:space="preserve">  </w:t>
      </w:r>
    </w:p>
  </w:footnote>
  <w:footnote w:id="4">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 </w:t>
      </w:r>
      <w:r w:rsidRPr="00665FD7">
        <w:rPr>
          <w:rFonts w:ascii="Traditional Arabic" w:hint="eastAsia"/>
          <w:sz w:val="24"/>
          <w:szCs w:val="24"/>
          <w:rtl/>
        </w:rPr>
        <w:t>محمد</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إسماعيل</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علي</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حمزة</w:t>
      </w:r>
      <w:r w:rsidRPr="00665FD7">
        <w:rPr>
          <w:rFonts w:ascii="Traditional Arabic"/>
          <w:sz w:val="24"/>
          <w:szCs w:val="24"/>
          <w:rtl/>
        </w:rPr>
        <w:t xml:space="preserve"> </w:t>
      </w:r>
      <w:r w:rsidRPr="00665FD7">
        <w:rPr>
          <w:rFonts w:ascii="Traditional Arabic" w:hint="eastAsia"/>
          <w:sz w:val="24"/>
          <w:szCs w:val="24"/>
          <w:rtl/>
        </w:rPr>
        <w:t>الموسوي</w:t>
      </w:r>
      <w:r w:rsidRPr="00665FD7">
        <w:rPr>
          <w:rFonts w:ascii="Traditional Arabic"/>
          <w:sz w:val="24"/>
          <w:szCs w:val="24"/>
          <w:rtl/>
        </w:rPr>
        <w:t xml:space="preserve"> </w:t>
      </w:r>
      <w:r w:rsidRPr="00665FD7">
        <w:rPr>
          <w:rFonts w:ascii="Traditional Arabic" w:hint="eastAsia"/>
          <w:sz w:val="24"/>
          <w:szCs w:val="24"/>
          <w:rtl/>
        </w:rPr>
        <w:t>أبو</w:t>
      </w:r>
      <w:r w:rsidRPr="00665FD7">
        <w:rPr>
          <w:rFonts w:ascii="Traditional Arabic"/>
          <w:sz w:val="24"/>
          <w:szCs w:val="24"/>
          <w:rtl/>
        </w:rPr>
        <w:t xml:space="preserve"> </w:t>
      </w:r>
      <w:r w:rsidRPr="00665FD7">
        <w:rPr>
          <w:rFonts w:ascii="Traditional Arabic" w:hint="eastAsia"/>
          <w:sz w:val="24"/>
          <w:szCs w:val="24"/>
          <w:rtl/>
        </w:rPr>
        <w:t>بكر</w:t>
      </w:r>
      <w:r w:rsidRPr="00665FD7">
        <w:rPr>
          <w:rFonts w:ascii="Traditional Arabic"/>
          <w:sz w:val="24"/>
          <w:szCs w:val="24"/>
          <w:rtl/>
        </w:rPr>
        <w:t xml:space="preserve"> </w:t>
      </w:r>
      <w:r w:rsidRPr="00665FD7">
        <w:rPr>
          <w:rFonts w:ascii="Traditional Arabic" w:hint="eastAsia"/>
          <w:sz w:val="24"/>
          <w:szCs w:val="24"/>
          <w:rtl/>
        </w:rPr>
        <w:t>الهروي</w:t>
      </w:r>
      <w:r w:rsidRPr="00665FD7">
        <w:rPr>
          <w:rFonts w:ascii="Traditional Arabic"/>
          <w:sz w:val="24"/>
          <w:szCs w:val="24"/>
          <w:rtl/>
        </w:rPr>
        <w:t xml:space="preserve">  </w:t>
      </w:r>
      <w:r w:rsidRPr="00665FD7">
        <w:rPr>
          <w:rFonts w:ascii="Traditional Arabic" w:hint="eastAsia"/>
          <w:sz w:val="24"/>
          <w:szCs w:val="24"/>
          <w:rtl/>
        </w:rPr>
        <w:t>سمع</w:t>
      </w:r>
      <w:r w:rsidRPr="00665FD7">
        <w:rPr>
          <w:rFonts w:ascii="Traditional Arabic"/>
          <w:sz w:val="24"/>
          <w:szCs w:val="24"/>
          <w:rtl/>
        </w:rPr>
        <w:t xml:space="preserve"> </w:t>
      </w:r>
      <w:r w:rsidRPr="00665FD7">
        <w:rPr>
          <w:rFonts w:ascii="Traditional Arabic" w:hint="eastAsia"/>
          <w:sz w:val="24"/>
          <w:szCs w:val="24"/>
          <w:rtl/>
        </w:rPr>
        <w:t>المسند</w:t>
      </w:r>
      <w:r w:rsidRPr="00665FD7">
        <w:rPr>
          <w:rFonts w:ascii="Traditional Arabic"/>
          <w:sz w:val="24"/>
          <w:szCs w:val="24"/>
          <w:rtl/>
        </w:rPr>
        <w:t xml:space="preserve"> </w:t>
      </w:r>
      <w:r w:rsidRPr="00665FD7">
        <w:rPr>
          <w:rFonts w:ascii="Traditional Arabic" w:hint="eastAsia"/>
          <w:sz w:val="24"/>
          <w:szCs w:val="24"/>
          <w:rtl/>
        </w:rPr>
        <w:t>المنتخب</w:t>
      </w:r>
      <w:r w:rsidRPr="00665FD7">
        <w:rPr>
          <w:rFonts w:ascii="Traditional Arabic"/>
          <w:sz w:val="24"/>
          <w:szCs w:val="24"/>
          <w:rtl/>
        </w:rPr>
        <w:t xml:space="preserve"> </w:t>
      </w:r>
      <w:r w:rsidRPr="00665FD7">
        <w:rPr>
          <w:rFonts w:ascii="Traditional Arabic" w:hint="eastAsia"/>
          <w:sz w:val="24"/>
          <w:szCs w:val="24"/>
          <w:rtl/>
        </w:rPr>
        <w:t>لعبد</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حميد</w:t>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عبد</w:t>
      </w:r>
      <w:r w:rsidRPr="00665FD7">
        <w:rPr>
          <w:rFonts w:ascii="Traditional Arabic"/>
          <w:sz w:val="24"/>
          <w:szCs w:val="24"/>
          <w:rtl/>
        </w:rPr>
        <w:t xml:space="preserve"> </w:t>
      </w:r>
      <w:r w:rsidRPr="00665FD7">
        <w:rPr>
          <w:rFonts w:ascii="Traditional Arabic" w:hint="eastAsia"/>
          <w:sz w:val="24"/>
          <w:szCs w:val="24"/>
          <w:rtl/>
        </w:rPr>
        <w:t>الأول</w:t>
      </w:r>
      <w:r w:rsidRPr="00665FD7">
        <w:rPr>
          <w:rFonts w:ascii="Traditional Arabic"/>
          <w:sz w:val="24"/>
          <w:szCs w:val="24"/>
          <w:rtl/>
        </w:rPr>
        <w:t xml:space="preserve"> </w:t>
      </w:r>
      <w:r w:rsidRPr="00665FD7">
        <w:rPr>
          <w:rFonts w:ascii="Traditional Arabic" w:hint="eastAsia"/>
          <w:sz w:val="24"/>
          <w:szCs w:val="24"/>
          <w:rtl/>
        </w:rPr>
        <w:t>السجزي</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سمع</w:t>
      </w:r>
      <w:r w:rsidRPr="00665FD7">
        <w:rPr>
          <w:rFonts w:ascii="Traditional Arabic"/>
          <w:sz w:val="24"/>
          <w:szCs w:val="24"/>
          <w:rtl/>
        </w:rPr>
        <w:t xml:space="preserve"> </w:t>
      </w:r>
      <w:r w:rsidRPr="00665FD7">
        <w:rPr>
          <w:rFonts w:ascii="Traditional Arabic" w:hint="eastAsia"/>
          <w:sz w:val="24"/>
          <w:szCs w:val="24"/>
          <w:rtl/>
        </w:rPr>
        <w:t>منه</w:t>
      </w:r>
      <w:r w:rsidRPr="00665FD7">
        <w:rPr>
          <w:rFonts w:ascii="Traditional Arabic"/>
          <w:sz w:val="24"/>
          <w:szCs w:val="24"/>
          <w:rtl/>
        </w:rPr>
        <w:t xml:space="preserve"> </w:t>
      </w:r>
      <w:r w:rsidRPr="00665FD7">
        <w:rPr>
          <w:rFonts w:ascii="Traditional Arabic" w:hint="eastAsia"/>
          <w:sz w:val="24"/>
          <w:szCs w:val="24"/>
          <w:rtl/>
        </w:rPr>
        <w:t>عبد</w:t>
      </w:r>
      <w:r w:rsidRPr="00665FD7">
        <w:rPr>
          <w:rFonts w:ascii="Traditional Arabic"/>
          <w:sz w:val="24"/>
          <w:szCs w:val="24"/>
          <w:rtl/>
        </w:rPr>
        <w:t xml:space="preserve"> </w:t>
      </w:r>
      <w:r w:rsidRPr="00665FD7">
        <w:rPr>
          <w:rFonts w:ascii="Traditional Arabic" w:hint="eastAsia"/>
          <w:sz w:val="24"/>
          <w:szCs w:val="24"/>
          <w:rtl/>
        </w:rPr>
        <w:t>الواحد</w:t>
      </w:r>
      <w:r w:rsidRPr="00665FD7">
        <w:rPr>
          <w:rFonts w:ascii="Traditional Arabic"/>
          <w:sz w:val="24"/>
          <w:szCs w:val="24"/>
          <w:rtl/>
        </w:rPr>
        <w:t xml:space="preserve"> </w:t>
      </w:r>
      <w:r w:rsidRPr="00665FD7">
        <w:rPr>
          <w:rFonts w:ascii="Traditional Arabic" w:hint="eastAsia"/>
          <w:sz w:val="24"/>
          <w:szCs w:val="24"/>
          <w:rtl/>
        </w:rPr>
        <w:t>المقدسي</w:t>
      </w:r>
    </w:p>
  </w:footnote>
  <w:footnote w:id="5">
    <w:p w:rsidR="00CF3EF0" w:rsidRPr="00665FD7" w:rsidRDefault="00CF3EF0" w:rsidP="00417A6A">
      <w:pPr>
        <w:autoSpaceDE w:val="0"/>
        <w:autoSpaceDN w:val="0"/>
        <w:adjustRightInd w:val="0"/>
        <w:jc w:val="both"/>
        <w:rPr>
          <w:rFonts w:ascii="times new roman(arabic)" w:hAnsi="times new roman(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ج1 \ 71 .</w:t>
      </w:r>
      <w:r w:rsidRPr="00665FD7">
        <w:rPr>
          <w:rFonts w:cs="Traditional Arabic" w:hint="cs"/>
          <w:b/>
          <w:bCs/>
          <w:rtl/>
        </w:rPr>
        <w:t xml:space="preserve"> </w:t>
      </w:r>
      <w:r w:rsidRPr="00665FD7">
        <w:rPr>
          <w:rFonts w:cs="Traditional Arabic" w:hint="cs"/>
          <w:rtl/>
        </w:rPr>
        <w:t xml:space="preserve"> </w:t>
      </w:r>
      <w:r w:rsidRPr="00665FD7">
        <w:rPr>
          <w:rFonts w:cs="Traditional Arabic" w:hint="cs"/>
          <w:b/>
          <w:bCs/>
          <w:rtl/>
        </w:rPr>
        <w:t xml:space="preserve"> الأبروق</w:t>
      </w:r>
      <w:r w:rsidRPr="00665FD7">
        <w:rPr>
          <w:rFonts w:cs="Traditional Arabic" w:hint="cs"/>
          <w:rtl/>
        </w:rPr>
        <w:t xml:space="preserve"> </w:t>
      </w:r>
      <w:r w:rsidRPr="00665FD7">
        <w:rPr>
          <w:rFonts w:cs="Traditional Arabic" w:hint="cs"/>
          <w:b/>
          <w:bCs/>
          <w:rtl/>
        </w:rPr>
        <w:t>وتسمى أبرقوه</w:t>
      </w:r>
      <w:r w:rsidRPr="00665FD7">
        <w:rPr>
          <w:rFonts w:cs="Traditional Arabic" w:hint="cs"/>
          <w:rtl/>
        </w:rPr>
        <w:t xml:space="preserve"> :  </w:t>
      </w:r>
      <w:r w:rsidRPr="00665FD7">
        <w:rPr>
          <w:rFonts w:ascii="times new roman(arabic)" w:hAnsi="times new roman(arabic)" w:cs="Traditional Arabic"/>
          <w:rtl/>
        </w:rPr>
        <w:t>بلدة مشهورة بأرض فارس‏.‏</w:t>
      </w:r>
      <w:r w:rsidRPr="00665FD7">
        <w:rPr>
          <w:rFonts w:ascii="times new roman(arabic)" w:hAnsi="times new roman(arabic)" w:cs="Traditional Arabic"/>
        </w:rPr>
        <w:t xml:space="preserve"> </w:t>
      </w:r>
      <w:r w:rsidRPr="00665FD7">
        <w:rPr>
          <w:rFonts w:ascii="times new roman(arabic)" w:hAnsi="times new roman(arabic)" w:cs="Traditional Arabic"/>
          <w:rtl/>
        </w:rPr>
        <w:t>هم يسمونها دركوه يعني قرب الجبل لأن بها تلاً عظيماً‏.‏</w:t>
      </w:r>
      <w:r w:rsidRPr="00665FD7">
        <w:rPr>
          <w:rFonts w:ascii="times new roman(arabic)" w:hAnsi="times new roman(arabic)" w:cs="Traditional Arabic"/>
        </w:rPr>
        <w:t xml:space="preserve"> </w:t>
      </w:r>
      <w:r w:rsidRPr="00665FD7">
        <w:rPr>
          <w:rFonts w:ascii="times new roman(arabic)" w:hAnsi="times new roman(arabic)" w:cs="Traditional Arabic" w:hint="cs"/>
          <w:rtl/>
        </w:rPr>
        <w:t xml:space="preserve"> </w:t>
      </w:r>
      <w:r w:rsidRPr="00665FD7">
        <w:rPr>
          <w:rFonts w:ascii="times new roman(arabic)" w:hAnsi="times new roman(arabic)" w:cs="Traditional Arabic"/>
          <w:rtl/>
        </w:rPr>
        <w:t>حكي في أخبار الفرس أن سعدى بنت تبع كانت زوجة كيكاوس ملك الفرس</w:t>
      </w:r>
      <w:r w:rsidRPr="00665FD7">
        <w:rPr>
          <w:rFonts w:ascii="times new roman(arabic)" w:hAnsi="times new roman(arabic)" w:cs="Traditional Arabic"/>
        </w:rPr>
        <w:t xml:space="preserve"> </w:t>
      </w:r>
      <w:r w:rsidRPr="00665FD7">
        <w:rPr>
          <w:rFonts w:ascii="times new roman(arabic)" w:hAnsi="times new roman(arabic)" w:cs="Traditional Arabic"/>
          <w:rtl/>
        </w:rPr>
        <w:t>عشقت ابن زوجها سياوش وراودته عن نفسه فامتنع عليها فأخبرت أباه أنه راودها كذباً</w:t>
      </w:r>
      <w:r w:rsidRPr="00665FD7">
        <w:rPr>
          <w:rFonts w:ascii="times new roman(arabic)" w:hAnsi="times new roman(arabic)" w:cs="Traditional Arabic"/>
        </w:rPr>
        <w:t xml:space="preserve"> </w:t>
      </w:r>
      <w:r w:rsidRPr="00665FD7">
        <w:rPr>
          <w:rFonts w:ascii="times new roman(arabic)" w:hAnsi="times new roman(arabic)" w:cs="Traditional Arabic"/>
          <w:rtl/>
        </w:rPr>
        <w:t>عليه‏.‏</w:t>
      </w:r>
      <w:r w:rsidRPr="00665FD7">
        <w:rPr>
          <w:rFonts w:ascii="times new roman(arabic)" w:hAnsi="times new roman(arabic)" w:cs="Traditional Arabic"/>
        </w:rPr>
        <w:t xml:space="preserve"> </w:t>
      </w:r>
      <w:r w:rsidRPr="00665FD7">
        <w:rPr>
          <w:rFonts w:ascii="times new roman(arabic)" w:hAnsi="times new roman(arabic)" w:cs="Traditional Arabic" w:hint="cs"/>
          <w:rtl/>
        </w:rPr>
        <w:t xml:space="preserve"> </w:t>
      </w:r>
      <w:r w:rsidRPr="00665FD7">
        <w:rPr>
          <w:rFonts w:ascii="times new roman(arabic)" w:hAnsi="times new roman(arabic)" w:cs="Traditional Arabic"/>
          <w:rtl/>
        </w:rPr>
        <w:t>فغضب الملك على ابنه فأجج سياوش ناراً عظيمة بأبرقوه ليدخلها فإن</w:t>
      </w:r>
      <w:r w:rsidRPr="00665FD7">
        <w:rPr>
          <w:rFonts w:ascii="times new roman(arabic)" w:hAnsi="times new roman(arabic)" w:cs="Traditional Arabic"/>
        </w:rPr>
        <w:t xml:space="preserve"> </w:t>
      </w:r>
      <w:r w:rsidRPr="00665FD7">
        <w:rPr>
          <w:rFonts w:ascii="times new roman(arabic)" w:hAnsi="times new roman(arabic)" w:cs="Traditional Arabic"/>
          <w:rtl/>
        </w:rPr>
        <w:t>كان بريئاً لا تعمل فيه النار وإن كان خائناً يحترق وكان هذا يمينهم فدخلها سياوش</w:t>
      </w:r>
      <w:r w:rsidRPr="00665FD7">
        <w:rPr>
          <w:rFonts w:ascii="times new roman(arabic)" w:hAnsi="times new roman(arabic)" w:cs="Traditional Arabic"/>
        </w:rPr>
        <w:t xml:space="preserve"> </w:t>
      </w:r>
      <w:r w:rsidRPr="00665FD7">
        <w:rPr>
          <w:rFonts w:ascii="times new roman(arabic)" w:hAnsi="times new roman(arabic)" w:cs="Traditional Arabic"/>
          <w:rtl/>
        </w:rPr>
        <w:t>وخرج منها سالماً فانتفت منه التهمة فتأذى من أبيه وفارقه وذهب إلى افراسياب ملك</w:t>
      </w:r>
      <w:r w:rsidRPr="00665FD7">
        <w:rPr>
          <w:rFonts w:ascii="times new roman(arabic)" w:hAnsi="times new roman(arabic)" w:cs="Traditional Arabic"/>
        </w:rPr>
        <w:t xml:space="preserve"> </w:t>
      </w:r>
      <w:r w:rsidRPr="00665FD7">
        <w:rPr>
          <w:rFonts w:ascii="times new roman(arabic)" w:hAnsi="times new roman(arabic)" w:cs="Traditional Arabic"/>
          <w:rtl/>
        </w:rPr>
        <w:t>الترك فأكرمه وزوجه ببنته ثم قيل لافراسياب‏:‏ انه يريد الغدر بك فأخذه وقتله فوقعت</w:t>
      </w:r>
      <w:r w:rsidRPr="00665FD7">
        <w:rPr>
          <w:rFonts w:ascii="times new roman(arabic)" w:hAnsi="times new roman(arabic)" w:cs="Traditional Arabic"/>
        </w:rPr>
        <w:t xml:space="preserve"> </w:t>
      </w:r>
      <w:r w:rsidRPr="00665FD7">
        <w:rPr>
          <w:rFonts w:ascii="times new roman(arabic)" w:hAnsi="times new roman(arabic)" w:cs="Traditional Arabic"/>
          <w:rtl/>
        </w:rPr>
        <w:t>الخصومة بين الفرس والترك إلى هذا الوقت فذكر أن التل العظيم بأبرقوه رماد نار</w:t>
      </w:r>
      <w:r w:rsidRPr="00665FD7">
        <w:rPr>
          <w:rFonts w:ascii="times new roman(arabic)" w:hAnsi="times new roman(arabic)" w:cs="Traditional Arabic"/>
        </w:rPr>
        <w:t xml:space="preserve"> </w:t>
      </w:r>
      <w:r w:rsidRPr="00665FD7">
        <w:rPr>
          <w:rFonts w:ascii="times new roman(arabic)" w:hAnsi="times new roman(arabic)" w:cs="Traditional Arabic"/>
          <w:rtl/>
        </w:rPr>
        <w:t>سياوش‏.‏</w:t>
      </w:r>
      <w:r w:rsidRPr="00665FD7">
        <w:rPr>
          <w:rFonts w:ascii="times new roman(arabic)" w:hAnsi="times new roman(arabic)" w:cs="Traditional Arabic"/>
        </w:rPr>
        <w:t xml:space="preserve"> </w:t>
      </w:r>
      <w:r w:rsidRPr="00665FD7">
        <w:rPr>
          <w:rFonts w:ascii="times new roman(arabic)" w:hAnsi="times new roman(arabic)" w:cs="Traditional Arabic" w:hint="cs"/>
          <w:rtl/>
        </w:rPr>
        <w:t xml:space="preserve"> </w:t>
      </w:r>
      <w:r w:rsidRPr="00665FD7">
        <w:rPr>
          <w:rFonts w:ascii="times new roman(arabic)" w:hAnsi="times new roman(arabic)" w:cs="Traditional Arabic"/>
          <w:rtl/>
        </w:rPr>
        <w:t>ومن عجائب ابرقوه أن المطر لا يقع في داخلها إلا قليلاً وإنما يقع</w:t>
      </w:r>
      <w:r w:rsidRPr="00665FD7">
        <w:rPr>
          <w:rFonts w:ascii="times new roman(arabic)" w:hAnsi="times new roman(arabic)" w:cs="Traditional Arabic"/>
        </w:rPr>
        <w:t xml:space="preserve"> </w:t>
      </w:r>
      <w:r w:rsidRPr="00665FD7">
        <w:rPr>
          <w:rFonts w:ascii="times new roman(arabic)" w:hAnsi="times new roman(arabic)" w:cs="Traditional Arabic"/>
          <w:rtl/>
        </w:rPr>
        <w:t>في حواليها دون السور ويزعمون أن ذلك بدعاء الخليل عليه السلام وزعموا أن الخليل</w:t>
      </w:r>
      <w:r w:rsidRPr="00665FD7">
        <w:rPr>
          <w:rFonts w:ascii="times new roman(arabic)" w:hAnsi="times new roman(arabic)" w:cs="Traditional Arabic"/>
        </w:rPr>
        <w:t xml:space="preserve"> </w:t>
      </w:r>
      <w:r w:rsidRPr="00665FD7">
        <w:rPr>
          <w:rFonts w:ascii="times new roman(arabic)" w:hAnsi="times new roman(arabic)" w:cs="Traditional Arabic"/>
          <w:rtl/>
        </w:rPr>
        <w:t xml:space="preserve">عليه السلام منعهم </w:t>
      </w:r>
      <w:r w:rsidRPr="00665FD7">
        <w:rPr>
          <w:rFonts w:ascii="times new roman(arabic)" w:hAnsi="times new roman(arabic)" w:cs="Traditional Arabic" w:hint="cs"/>
          <w:rtl/>
        </w:rPr>
        <w:t>من</w:t>
      </w:r>
      <w:r w:rsidRPr="00665FD7">
        <w:rPr>
          <w:rFonts w:ascii="times new roman(arabic)" w:hAnsi="times new roman(arabic)" w:cs="Traditional Arabic"/>
          <w:rtl/>
        </w:rPr>
        <w:t xml:space="preserve"> استعمال البقر في الزرع وهم لا يستعملونها مع كثرتها بها</w:t>
      </w:r>
      <w:r w:rsidRPr="00665FD7">
        <w:rPr>
          <w:rFonts w:ascii="times new roman(arabic)" w:hAnsi="times new roman(arabic)" w:cs="Traditional Arabic"/>
        </w:rPr>
        <w:t xml:space="preserve"> </w:t>
      </w:r>
      <w:r w:rsidRPr="00665FD7">
        <w:rPr>
          <w:rFonts w:ascii="times new roman(arabic)" w:hAnsi="times new roman(arabic)" w:cs="Traditional Arabic" w:hint="cs"/>
          <w:rtl/>
        </w:rPr>
        <w:t xml:space="preserve"> . ينظر كتاب أحسن ا</w:t>
      </w:r>
      <w:r>
        <w:rPr>
          <w:rFonts w:ascii="times new roman(arabic)" w:hAnsi="times new roman(arabic)" w:cs="Traditional Arabic" w:hint="cs"/>
          <w:rtl/>
        </w:rPr>
        <w:t>ل</w:t>
      </w:r>
      <w:r w:rsidRPr="00665FD7">
        <w:rPr>
          <w:rFonts w:ascii="times new roman(arabic)" w:hAnsi="times new roman(arabic)" w:cs="Traditional Arabic" w:hint="cs"/>
          <w:rtl/>
        </w:rPr>
        <w:t>تقاسيم .</w:t>
      </w:r>
    </w:p>
  </w:footnote>
  <w:footnote w:id="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 </w:t>
      </w:r>
      <w:r w:rsidRPr="00665FD7">
        <w:rPr>
          <w:rFonts w:ascii="Traditional Arabic" w:hint="eastAsia"/>
          <w:sz w:val="24"/>
          <w:szCs w:val="24"/>
          <w:rtl/>
        </w:rPr>
        <w:t>المحسن</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علي</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محمد</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أبي</w:t>
      </w:r>
      <w:r w:rsidRPr="00665FD7">
        <w:rPr>
          <w:rFonts w:ascii="Traditional Arabic"/>
          <w:sz w:val="24"/>
          <w:szCs w:val="24"/>
          <w:rtl/>
        </w:rPr>
        <w:t xml:space="preserve"> </w:t>
      </w:r>
      <w:r w:rsidRPr="00665FD7">
        <w:rPr>
          <w:rFonts w:ascii="Traditional Arabic" w:hint="eastAsia"/>
          <w:sz w:val="24"/>
          <w:szCs w:val="24"/>
          <w:rtl/>
        </w:rPr>
        <w:t>فهم</w:t>
      </w:r>
      <w:r w:rsidRPr="00665FD7">
        <w:rPr>
          <w:rFonts w:ascii="Traditional Arabic"/>
          <w:sz w:val="24"/>
          <w:szCs w:val="24"/>
          <w:rtl/>
        </w:rPr>
        <w:t xml:space="preserve"> </w:t>
      </w:r>
      <w:r w:rsidRPr="00665FD7">
        <w:rPr>
          <w:rFonts w:ascii="Traditional Arabic" w:hint="eastAsia"/>
          <w:sz w:val="24"/>
          <w:szCs w:val="24"/>
          <w:rtl/>
        </w:rPr>
        <w:t>أبو</w:t>
      </w:r>
      <w:r w:rsidRPr="00665FD7">
        <w:rPr>
          <w:rFonts w:ascii="Traditional Arabic"/>
          <w:sz w:val="24"/>
          <w:szCs w:val="24"/>
          <w:rtl/>
        </w:rPr>
        <w:t xml:space="preserve"> </w:t>
      </w:r>
      <w:r w:rsidRPr="00665FD7">
        <w:rPr>
          <w:rFonts w:ascii="Traditional Arabic" w:hint="eastAsia"/>
          <w:sz w:val="24"/>
          <w:szCs w:val="24"/>
          <w:rtl/>
        </w:rPr>
        <w:t>علي</w:t>
      </w:r>
      <w:r w:rsidRPr="00665FD7">
        <w:rPr>
          <w:rFonts w:ascii="Traditional Arabic"/>
          <w:sz w:val="24"/>
          <w:szCs w:val="24"/>
          <w:rtl/>
        </w:rPr>
        <w:t xml:space="preserve"> </w:t>
      </w:r>
      <w:r w:rsidRPr="00665FD7">
        <w:rPr>
          <w:rFonts w:ascii="Traditional Arabic" w:hint="eastAsia"/>
          <w:sz w:val="24"/>
          <w:szCs w:val="24"/>
          <w:rtl/>
        </w:rPr>
        <w:t>التنوخي</w:t>
      </w:r>
      <w:r w:rsidRPr="00665FD7">
        <w:rPr>
          <w:rFonts w:ascii="Traditional Arabic"/>
          <w:sz w:val="24"/>
          <w:szCs w:val="24"/>
          <w:rtl/>
        </w:rPr>
        <w:t xml:space="preserve"> </w:t>
      </w:r>
      <w:r w:rsidRPr="00665FD7">
        <w:rPr>
          <w:rFonts w:ascii="Traditional Arabic" w:hint="eastAsia"/>
          <w:sz w:val="24"/>
          <w:szCs w:val="24"/>
          <w:rtl/>
        </w:rPr>
        <w:t>القاضي</w:t>
      </w:r>
      <w:r w:rsidRPr="00665FD7">
        <w:rPr>
          <w:rFonts w:ascii="Traditional Arabic"/>
          <w:sz w:val="24"/>
          <w:szCs w:val="24"/>
          <w:rtl/>
        </w:rPr>
        <w:t xml:space="preserve"> </w:t>
      </w:r>
      <w:r w:rsidRPr="00665FD7">
        <w:rPr>
          <w:rFonts w:ascii="Traditional Arabic" w:hint="eastAsia"/>
          <w:sz w:val="24"/>
          <w:szCs w:val="24"/>
          <w:rtl/>
        </w:rPr>
        <w:t>ولد</w:t>
      </w:r>
      <w:r w:rsidRPr="00665FD7">
        <w:rPr>
          <w:rFonts w:ascii="Traditional Arabic"/>
          <w:sz w:val="24"/>
          <w:szCs w:val="24"/>
          <w:rtl/>
        </w:rPr>
        <w:t xml:space="preserve"> </w:t>
      </w:r>
      <w:r w:rsidRPr="00665FD7">
        <w:rPr>
          <w:rFonts w:ascii="Traditional Arabic" w:hint="eastAsia"/>
          <w:sz w:val="24"/>
          <w:szCs w:val="24"/>
          <w:rtl/>
        </w:rPr>
        <w:t>بالبصرة</w:t>
      </w:r>
      <w:r w:rsidRPr="00665FD7">
        <w:rPr>
          <w:rFonts w:hint="cs"/>
          <w:sz w:val="24"/>
          <w:szCs w:val="24"/>
          <w:rtl/>
        </w:rPr>
        <w:t xml:space="preserve"> ت : 384 هـ . تاريخ بغداد : 13 \ 155</w:t>
      </w:r>
    </w:p>
  </w:footnote>
  <w:footnote w:id="7">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ج1 \ 73 </w:t>
      </w:r>
    </w:p>
  </w:footnote>
  <w:footnote w:id="8">
    <w:p w:rsidR="00CF3EF0" w:rsidRPr="00665FD7" w:rsidRDefault="00CF3EF0" w:rsidP="00F76D4B">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السموأل بن غريض بن عادياء الأزدي </w:t>
      </w:r>
      <w:hyperlink r:id="rId1" w:tooltip="شاعر" w:history="1">
        <w:r w:rsidRPr="00665FD7">
          <w:rPr>
            <w:rStyle w:val="Hyperlink"/>
            <w:rFonts w:hint="cs"/>
            <w:color w:val="auto"/>
            <w:sz w:val="24"/>
            <w:szCs w:val="24"/>
            <w:rtl/>
          </w:rPr>
          <w:t>شاعر</w:t>
        </w:r>
      </w:hyperlink>
      <w:r w:rsidRPr="00665FD7">
        <w:rPr>
          <w:rFonts w:hint="cs"/>
          <w:sz w:val="24"/>
          <w:szCs w:val="24"/>
          <w:rtl/>
        </w:rPr>
        <w:t xml:space="preserve"> </w:t>
      </w:r>
      <w:hyperlink r:id="rId2" w:tooltip="جاهلية" w:history="1">
        <w:r w:rsidRPr="00665FD7">
          <w:rPr>
            <w:rStyle w:val="Hyperlink"/>
            <w:rFonts w:hint="cs"/>
            <w:color w:val="auto"/>
            <w:sz w:val="24"/>
            <w:szCs w:val="24"/>
            <w:rtl/>
          </w:rPr>
          <w:t>جاهلي</w:t>
        </w:r>
      </w:hyperlink>
      <w:r w:rsidRPr="00665FD7">
        <w:rPr>
          <w:rFonts w:hint="cs"/>
          <w:sz w:val="24"/>
          <w:szCs w:val="24"/>
          <w:rtl/>
        </w:rPr>
        <w:t xml:space="preserve"> </w:t>
      </w:r>
      <w:hyperlink r:id="rId3" w:tooltip="يهودية" w:history="1">
        <w:r w:rsidRPr="00665FD7">
          <w:rPr>
            <w:rStyle w:val="Hyperlink"/>
            <w:rFonts w:hint="cs"/>
            <w:color w:val="auto"/>
            <w:sz w:val="24"/>
            <w:szCs w:val="24"/>
            <w:rtl/>
          </w:rPr>
          <w:t>يهودي</w:t>
        </w:r>
      </w:hyperlink>
      <w:r w:rsidRPr="00665FD7">
        <w:rPr>
          <w:rFonts w:hint="cs"/>
          <w:sz w:val="24"/>
          <w:szCs w:val="24"/>
          <w:rtl/>
        </w:rPr>
        <w:t xml:space="preserve"> حكيم واسمه معرب من الاسم </w:t>
      </w:r>
      <w:hyperlink r:id="rId4" w:tooltip="لغة عبرية" w:history="1">
        <w:r w:rsidRPr="00665FD7">
          <w:rPr>
            <w:rStyle w:val="Hyperlink"/>
            <w:rFonts w:hint="cs"/>
            <w:color w:val="auto"/>
            <w:sz w:val="24"/>
            <w:szCs w:val="24"/>
            <w:rtl/>
          </w:rPr>
          <w:t>العبري</w:t>
        </w:r>
      </w:hyperlink>
      <w:r w:rsidRPr="00665FD7">
        <w:rPr>
          <w:rFonts w:hint="cs"/>
          <w:sz w:val="24"/>
          <w:szCs w:val="24"/>
          <w:rtl/>
        </w:rPr>
        <w:t xml:space="preserve"> عن العبرية شَمُوأَلْ  من شَمُو: الاسم، أَلْ:الله، أي سماه الله). عاش في النصف الأول من القرن السادس الميلادي. من سكان </w:t>
      </w:r>
      <w:hyperlink r:id="rId5" w:tooltip="خيبر" w:history="1">
        <w:r w:rsidRPr="00665FD7">
          <w:rPr>
            <w:rStyle w:val="Hyperlink"/>
            <w:rFonts w:hint="cs"/>
            <w:color w:val="auto"/>
            <w:sz w:val="24"/>
            <w:szCs w:val="24"/>
            <w:rtl/>
          </w:rPr>
          <w:t>خيبر</w:t>
        </w:r>
      </w:hyperlink>
      <w:r w:rsidRPr="00665FD7">
        <w:rPr>
          <w:rFonts w:hint="cs"/>
          <w:sz w:val="24"/>
          <w:szCs w:val="24"/>
          <w:rtl/>
        </w:rPr>
        <w:t xml:space="preserve">، كان يتنقل بينها وبين حصن له سماه </w:t>
      </w:r>
      <w:hyperlink r:id="rId6" w:tooltip="الأبلق (الصفحة غير موجودة)" w:history="1">
        <w:r w:rsidRPr="00665FD7">
          <w:rPr>
            <w:rStyle w:val="Hyperlink"/>
            <w:rFonts w:hint="cs"/>
            <w:color w:val="auto"/>
            <w:sz w:val="24"/>
            <w:szCs w:val="24"/>
            <w:rtl/>
          </w:rPr>
          <w:t>الأبلق</w:t>
        </w:r>
      </w:hyperlink>
      <w:r w:rsidRPr="00665FD7">
        <w:rPr>
          <w:rFonts w:hint="cs"/>
          <w:sz w:val="24"/>
          <w:szCs w:val="24"/>
          <w:rtl/>
        </w:rPr>
        <w:t xml:space="preserve"> وكان الأبلق قد بني من قبل جده عادياء . له ديوان صغير . الموسوعة الحرة .</w:t>
      </w:r>
    </w:p>
  </w:footnote>
  <w:footnote w:id="9">
    <w:p w:rsidR="00CF3EF0" w:rsidRPr="00665FD7" w:rsidRDefault="00CF3EF0" w:rsidP="00417A6A">
      <w:pPr>
        <w:pStyle w:val="a9"/>
        <w:bidi/>
        <w:jc w:val="both"/>
        <w:rPr>
          <w:rFonts w:cs="Traditional Arabic"/>
          <w:b/>
          <w:rtl/>
        </w:rPr>
      </w:pPr>
      <w:r w:rsidRPr="00665FD7">
        <w:rPr>
          <w:rFonts w:cs="Traditional Arabic"/>
          <w:b/>
          <w:rtl/>
        </w:rPr>
        <w:t>(</w:t>
      </w:r>
      <w:r w:rsidRPr="00665FD7">
        <w:rPr>
          <w:rFonts w:cs="Traditional Arabic" w:hint="cs"/>
          <w:b/>
          <w:rtl/>
        </w:rPr>
        <w:t xml:space="preserve"> </w:t>
      </w:r>
      <w:r w:rsidRPr="00665FD7">
        <w:rPr>
          <w:rStyle w:val="a6"/>
          <w:rFonts w:cs="Traditional Arabic"/>
          <w:b/>
        </w:rPr>
        <w:footnoteRef/>
      </w:r>
      <w:r w:rsidRPr="00665FD7">
        <w:rPr>
          <w:rFonts w:cs="Traditional Arabic" w:hint="cs"/>
          <w:b/>
          <w:rtl/>
        </w:rPr>
        <w:t xml:space="preserve"> </w:t>
      </w:r>
      <w:r w:rsidRPr="00665FD7">
        <w:rPr>
          <w:rFonts w:cs="Traditional Arabic"/>
          <w:b/>
          <w:rtl/>
        </w:rPr>
        <w:t>)</w:t>
      </w:r>
      <w:r w:rsidRPr="00665FD7">
        <w:rPr>
          <w:rFonts w:cs="Traditional Arabic" w:hint="cs"/>
          <w:b/>
          <w:rtl/>
        </w:rPr>
        <w:t xml:space="preserve">    معجم البلدان ج1 \ 75</w:t>
      </w:r>
      <w:r w:rsidRPr="00665FD7">
        <w:rPr>
          <w:rFonts w:cs="Traditional Arabic" w:hint="cs"/>
          <w:rtl/>
        </w:rPr>
        <w:t xml:space="preserve"> . </w:t>
      </w:r>
      <w:r w:rsidRPr="00665FD7">
        <w:rPr>
          <w:rFonts w:cs="Traditional Arabic" w:hint="cs"/>
          <w:bCs/>
          <w:rtl/>
        </w:rPr>
        <w:t>أقول</w:t>
      </w:r>
      <w:r w:rsidRPr="00665FD7">
        <w:rPr>
          <w:rFonts w:cs="Traditional Arabic" w:hint="cs"/>
          <w:b/>
          <w:rtl/>
        </w:rPr>
        <w:t xml:space="preserve"> : في صحة هذه القصة أو في نسبتها إلى السموأل اليهودي شك كبير ، بل لعل القول بأن السمؤال ليس يهوديا هو الأغلب ، وإن صحت فهي من النوادر التي قد لا تتكرر منهم ، فلم تعرف البشرية كلها أمة أكثر غدرا وخيانه من اليهود ، وهم هكذا خلقهم الله ولا يمكن أن يخرجوا لحظة عن سنة الله فيهم ، فقتلهم الأنبياء بغير حق كما وصفهم بذلك ربنا ، وقولهم على مريم ، عليها السلام ، ورميها بالزنا ، ومحاولتهم الغدر بنبي الله عيسى ، عليه السلام ، ومحاولة قتله ، ومحاولة إلقاء الصحرة على نبينا محمد ، </w:t>
      </w:r>
      <w:r w:rsidRPr="00665FD7">
        <w:rPr>
          <w:rFonts w:cs="Traditional Arabic"/>
          <w:b/>
        </w:rPr>
        <w:sym w:font="AGA Arabesque" w:char="F072"/>
      </w:r>
      <w:r w:rsidRPr="00665FD7">
        <w:rPr>
          <w:rFonts w:cs="Traditional Arabic" w:hint="cs"/>
          <w:b/>
          <w:rtl/>
        </w:rPr>
        <w:t xml:space="preserve"> ، ونقضهم جميع العهود ، وغدرهم بشعب فلسطين وطردهم من ديارهم وأخذ أموالهم وممتلكاتهم بعد أن كانوا جيرانا لهم ولم يحصل لهم أي أذى من الفلسطينيين ، ولكنه طبعهم الخبيث . لذلك أنا أشك في صحة هذه القصة من أساسها ، وفي حال صحتها فأشك في نسبتها إلى السموأل اليهودي .  </w:t>
      </w:r>
      <w:r w:rsidRPr="00665FD7">
        <w:rPr>
          <w:rFonts w:cs="Traditional Arabic"/>
          <w:b/>
          <w:rtl/>
        </w:rPr>
        <w:t xml:space="preserve"> </w:t>
      </w:r>
    </w:p>
  </w:footnote>
  <w:footnote w:id="1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eastAsia"/>
          <w:sz w:val="24"/>
          <w:szCs w:val="24"/>
          <w:rtl/>
        </w:rPr>
        <w:t>ابن</w:t>
      </w:r>
      <w:r w:rsidRPr="00665FD7">
        <w:rPr>
          <w:rFonts w:ascii="Traditional Arabic"/>
          <w:sz w:val="24"/>
          <w:szCs w:val="24"/>
          <w:rtl/>
        </w:rPr>
        <w:t xml:space="preserve"> </w:t>
      </w:r>
      <w:r w:rsidRPr="00665FD7">
        <w:rPr>
          <w:rFonts w:ascii="Traditional Arabic" w:hint="eastAsia"/>
          <w:sz w:val="24"/>
          <w:szCs w:val="24"/>
          <w:rtl/>
        </w:rPr>
        <w:t>أبي</w:t>
      </w:r>
      <w:r w:rsidRPr="00665FD7">
        <w:rPr>
          <w:rFonts w:ascii="Traditional Arabic"/>
          <w:sz w:val="24"/>
          <w:szCs w:val="24"/>
          <w:rtl/>
        </w:rPr>
        <w:t xml:space="preserve"> </w:t>
      </w:r>
      <w:r w:rsidRPr="00665FD7">
        <w:rPr>
          <w:rFonts w:ascii="Traditional Arabic" w:hint="eastAsia"/>
          <w:sz w:val="24"/>
          <w:szCs w:val="24"/>
          <w:rtl/>
        </w:rPr>
        <w:t>ثابت</w:t>
      </w:r>
      <w:r w:rsidRPr="00665FD7">
        <w:rPr>
          <w:rFonts w:ascii="Traditional Arabic"/>
          <w:sz w:val="24"/>
          <w:szCs w:val="24"/>
          <w:rtl/>
        </w:rPr>
        <w:t xml:space="preserve"> (</w:t>
      </w:r>
      <w:r w:rsidRPr="00665FD7">
        <w:rPr>
          <w:rFonts w:ascii="Traditional Arabic" w:hint="cs"/>
          <w:sz w:val="24"/>
          <w:szCs w:val="24"/>
          <w:rtl/>
        </w:rPr>
        <w:t xml:space="preserve"> توفي </w:t>
      </w:r>
      <w:r w:rsidRPr="00665FD7">
        <w:rPr>
          <w:rFonts w:ascii="Traditional Arabic" w:hint="eastAsia"/>
          <w:sz w:val="24"/>
          <w:szCs w:val="24"/>
          <w:rtl/>
        </w:rPr>
        <w:t>نحو</w:t>
      </w:r>
      <w:r w:rsidRPr="00665FD7">
        <w:rPr>
          <w:rFonts w:ascii="Traditional Arabic"/>
          <w:sz w:val="24"/>
          <w:szCs w:val="24"/>
          <w:rtl/>
        </w:rPr>
        <w:t xml:space="preserve"> 250 </w:t>
      </w:r>
      <w:r w:rsidRPr="00665FD7">
        <w:rPr>
          <w:rFonts w:ascii="Traditional Arabic" w:hint="eastAsia"/>
          <w:sz w:val="24"/>
          <w:szCs w:val="24"/>
          <w:rtl/>
        </w:rPr>
        <w:t>ه</w:t>
      </w:r>
      <w:r w:rsidRPr="00665FD7">
        <w:rPr>
          <w:rFonts w:ascii="Traditional Arabic" w:hint="cs"/>
          <w:sz w:val="24"/>
          <w:szCs w:val="24"/>
          <w:rtl/>
        </w:rPr>
        <w:t>ـ</w:t>
      </w:r>
      <w:r w:rsidRPr="00665FD7">
        <w:rPr>
          <w:rFonts w:ascii="Traditional Arabic"/>
          <w:sz w:val="24"/>
          <w:szCs w:val="24"/>
          <w:rtl/>
        </w:rPr>
        <w:t xml:space="preserve">) </w:t>
      </w:r>
      <w:r w:rsidRPr="00665FD7">
        <w:rPr>
          <w:rFonts w:ascii="Traditional Arabic" w:hint="eastAsia"/>
          <w:sz w:val="24"/>
          <w:szCs w:val="24"/>
          <w:rtl/>
        </w:rPr>
        <w:t>ثابت</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أبي</w:t>
      </w:r>
      <w:r w:rsidRPr="00665FD7">
        <w:rPr>
          <w:rFonts w:ascii="Traditional Arabic"/>
          <w:sz w:val="24"/>
          <w:szCs w:val="24"/>
          <w:rtl/>
        </w:rPr>
        <w:t xml:space="preserve"> </w:t>
      </w:r>
      <w:r w:rsidRPr="00665FD7">
        <w:rPr>
          <w:rFonts w:ascii="Traditional Arabic" w:hint="eastAsia"/>
          <w:sz w:val="24"/>
          <w:szCs w:val="24"/>
          <w:rtl/>
        </w:rPr>
        <w:t>ثابت</w:t>
      </w:r>
      <w:r w:rsidRPr="00665FD7">
        <w:rPr>
          <w:rFonts w:ascii="Traditional Arabic"/>
          <w:sz w:val="24"/>
          <w:szCs w:val="24"/>
          <w:rtl/>
        </w:rPr>
        <w:t xml:space="preserve"> </w:t>
      </w:r>
      <w:r w:rsidRPr="00665FD7">
        <w:rPr>
          <w:rFonts w:ascii="Traditional Arabic" w:hint="eastAsia"/>
          <w:sz w:val="24"/>
          <w:szCs w:val="24"/>
          <w:rtl/>
        </w:rPr>
        <w:t>سعيد</w:t>
      </w:r>
      <w:r w:rsidRPr="00665FD7">
        <w:rPr>
          <w:rFonts w:ascii="Traditional Arabic"/>
          <w:sz w:val="24"/>
          <w:szCs w:val="24"/>
          <w:rtl/>
        </w:rPr>
        <w:t xml:space="preserve"> </w:t>
      </w:r>
      <w:r w:rsidRPr="00665FD7">
        <w:rPr>
          <w:rFonts w:ascii="Traditional Arabic" w:hint="eastAsia"/>
          <w:sz w:val="24"/>
          <w:szCs w:val="24"/>
          <w:rtl/>
        </w:rPr>
        <w:t>الكوفي،</w:t>
      </w:r>
      <w:r w:rsidRPr="00665FD7">
        <w:rPr>
          <w:rFonts w:ascii="Traditional Arabic"/>
          <w:sz w:val="24"/>
          <w:szCs w:val="24"/>
          <w:rtl/>
        </w:rPr>
        <w:t xml:space="preserve"> </w:t>
      </w:r>
      <w:r w:rsidRPr="00665FD7">
        <w:rPr>
          <w:rFonts w:ascii="Traditional Arabic" w:hint="eastAsia"/>
          <w:sz w:val="24"/>
          <w:szCs w:val="24"/>
          <w:rtl/>
        </w:rPr>
        <w:t>أبو</w:t>
      </w:r>
      <w:r w:rsidRPr="00665FD7">
        <w:rPr>
          <w:rFonts w:ascii="Traditional Arabic"/>
          <w:sz w:val="24"/>
          <w:szCs w:val="24"/>
          <w:rtl/>
        </w:rPr>
        <w:t xml:space="preserve"> </w:t>
      </w:r>
      <w:r w:rsidRPr="00665FD7">
        <w:rPr>
          <w:rFonts w:ascii="Traditional Arabic" w:hint="eastAsia"/>
          <w:sz w:val="24"/>
          <w:szCs w:val="24"/>
          <w:rtl/>
        </w:rPr>
        <w:t>محمد</w:t>
      </w:r>
      <w:r w:rsidRPr="00665FD7">
        <w:rPr>
          <w:rFonts w:ascii="Traditional Arabic"/>
          <w:sz w:val="24"/>
          <w:szCs w:val="24"/>
          <w:rtl/>
        </w:rPr>
        <w:t xml:space="preserve">: </w:t>
      </w:r>
      <w:r w:rsidRPr="00665FD7">
        <w:rPr>
          <w:rFonts w:ascii="Traditional Arabic" w:hint="eastAsia"/>
          <w:sz w:val="24"/>
          <w:szCs w:val="24"/>
          <w:rtl/>
        </w:rPr>
        <w:t>عالم</w:t>
      </w:r>
      <w:r w:rsidRPr="00665FD7">
        <w:rPr>
          <w:rFonts w:ascii="Traditional Arabic"/>
          <w:sz w:val="24"/>
          <w:szCs w:val="24"/>
          <w:rtl/>
        </w:rPr>
        <w:t xml:space="preserve"> </w:t>
      </w:r>
      <w:r w:rsidRPr="00665FD7">
        <w:rPr>
          <w:rFonts w:ascii="Traditional Arabic" w:hint="eastAsia"/>
          <w:sz w:val="24"/>
          <w:szCs w:val="24"/>
          <w:rtl/>
        </w:rPr>
        <w:t>باللغة،</w:t>
      </w:r>
      <w:r w:rsidRPr="00665FD7">
        <w:rPr>
          <w:rFonts w:ascii="Traditional Arabic"/>
          <w:sz w:val="24"/>
          <w:szCs w:val="24"/>
          <w:rtl/>
        </w:rPr>
        <w:t xml:space="preserve"> </w:t>
      </w:r>
      <w:r w:rsidRPr="00665FD7">
        <w:rPr>
          <w:rFonts w:ascii="Traditional Arabic" w:hint="eastAsia"/>
          <w:sz w:val="24"/>
          <w:szCs w:val="24"/>
          <w:rtl/>
        </w:rPr>
        <w:t>اختلفوا</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اسم</w:t>
      </w:r>
      <w:r w:rsidRPr="00665FD7">
        <w:rPr>
          <w:rFonts w:ascii="Traditional Arabic"/>
          <w:sz w:val="24"/>
          <w:szCs w:val="24"/>
          <w:rtl/>
        </w:rPr>
        <w:t xml:space="preserve"> </w:t>
      </w:r>
      <w:r w:rsidRPr="00665FD7">
        <w:rPr>
          <w:rFonts w:ascii="Traditional Arabic" w:hint="eastAsia"/>
          <w:sz w:val="24"/>
          <w:szCs w:val="24"/>
          <w:rtl/>
        </w:rPr>
        <w:t>أبيه</w:t>
      </w:r>
      <w:r w:rsidRPr="00665FD7">
        <w:rPr>
          <w:rFonts w:ascii="Traditional Arabic" w:hint="cs"/>
          <w:sz w:val="24"/>
          <w:szCs w:val="24"/>
          <w:rtl/>
        </w:rPr>
        <w:t xml:space="preserve"> ، </w:t>
      </w:r>
      <w:r w:rsidRPr="00665FD7">
        <w:rPr>
          <w:rFonts w:ascii="Traditional Arabic" w:hint="eastAsia"/>
          <w:sz w:val="24"/>
          <w:szCs w:val="24"/>
          <w:rtl/>
        </w:rPr>
        <w:t>لقي</w:t>
      </w:r>
      <w:r w:rsidRPr="00665FD7">
        <w:rPr>
          <w:rFonts w:ascii="Traditional Arabic"/>
          <w:sz w:val="24"/>
          <w:szCs w:val="24"/>
          <w:rtl/>
        </w:rPr>
        <w:t xml:space="preserve"> </w:t>
      </w:r>
      <w:r w:rsidRPr="00665FD7">
        <w:rPr>
          <w:rFonts w:ascii="Traditional Arabic" w:hint="eastAsia"/>
          <w:sz w:val="24"/>
          <w:szCs w:val="24"/>
          <w:rtl/>
        </w:rPr>
        <w:t>فصحاء</w:t>
      </w:r>
      <w:r w:rsidRPr="00665FD7">
        <w:rPr>
          <w:rFonts w:ascii="Traditional Arabic"/>
          <w:sz w:val="24"/>
          <w:szCs w:val="24"/>
          <w:rtl/>
        </w:rPr>
        <w:t xml:space="preserve"> </w:t>
      </w:r>
      <w:r w:rsidRPr="00665FD7">
        <w:rPr>
          <w:rFonts w:ascii="Traditional Arabic" w:hint="eastAsia"/>
          <w:sz w:val="24"/>
          <w:szCs w:val="24"/>
          <w:rtl/>
        </w:rPr>
        <w:t>الاعراب</w:t>
      </w:r>
      <w:r w:rsidRPr="00665FD7">
        <w:rPr>
          <w:rFonts w:ascii="Traditional Arabic"/>
          <w:sz w:val="24"/>
          <w:szCs w:val="24"/>
          <w:rtl/>
        </w:rPr>
        <w:t xml:space="preserve"> </w:t>
      </w:r>
      <w:r w:rsidRPr="00665FD7">
        <w:rPr>
          <w:rFonts w:ascii="Traditional Arabic" w:hint="eastAsia"/>
          <w:sz w:val="24"/>
          <w:szCs w:val="24"/>
          <w:rtl/>
        </w:rPr>
        <w:t>وأخذ</w:t>
      </w:r>
      <w:r w:rsidRPr="00665FD7">
        <w:rPr>
          <w:rFonts w:ascii="Traditional Arabic"/>
          <w:sz w:val="24"/>
          <w:szCs w:val="24"/>
          <w:rtl/>
        </w:rPr>
        <w:t xml:space="preserve"> </w:t>
      </w:r>
      <w:r w:rsidRPr="00665FD7">
        <w:rPr>
          <w:rFonts w:ascii="Traditional Arabic" w:hint="eastAsia"/>
          <w:sz w:val="24"/>
          <w:szCs w:val="24"/>
          <w:rtl/>
        </w:rPr>
        <w:t>عنهم</w:t>
      </w:r>
      <w:r w:rsidRPr="00665FD7">
        <w:rPr>
          <w:rFonts w:ascii="Traditional Arabic"/>
          <w:sz w:val="24"/>
          <w:szCs w:val="24"/>
          <w:rtl/>
        </w:rPr>
        <w:t>.</w:t>
      </w:r>
      <w:r w:rsidRPr="00665FD7">
        <w:rPr>
          <w:rFonts w:ascii="Traditional Arabic" w:hint="eastAsia"/>
          <w:sz w:val="24"/>
          <w:szCs w:val="24"/>
          <w:rtl/>
        </w:rPr>
        <w:t>له</w:t>
      </w:r>
      <w:r w:rsidRPr="00665FD7">
        <w:rPr>
          <w:rFonts w:ascii="Traditional Arabic"/>
          <w:sz w:val="24"/>
          <w:szCs w:val="24"/>
          <w:rtl/>
        </w:rPr>
        <w:t xml:space="preserve"> </w:t>
      </w:r>
      <w:r w:rsidRPr="00665FD7">
        <w:rPr>
          <w:rFonts w:ascii="Traditional Arabic" w:hint="eastAsia"/>
          <w:sz w:val="24"/>
          <w:szCs w:val="24"/>
          <w:rtl/>
        </w:rPr>
        <w:t>تصانيف</w:t>
      </w:r>
      <w:r w:rsidRPr="00665FD7">
        <w:rPr>
          <w:rFonts w:ascii="Traditional Arabic"/>
          <w:sz w:val="24"/>
          <w:szCs w:val="24"/>
          <w:rtl/>
        </w:rPr>
        <w:t>.</w:t>
      </w:r>
      <w:r w:rsidRPr="00665FD7">
        <w:rPr>
          <w:rFonts w:ascii="Traditional Arabic" w:hint="eastAsia"/>
          <w:sz w:val="24"/>
          <w:szCs w:val="24"/>
          <w:rtl/>
        </w:rPr>
        <w:t>منها</w:t>
      </w:r>
      <w:r w:rsidRPr="00665FD7">
        <w:rPr>
          <w:rFonts w:ascii="Traditional Arabic"/>
          <w:sz w:val="24"/>
          <w:szCs w:val="24"/>
          <w:rtl/>
        </w:rPr>
        <w:t xml:space="preserve"> (</w:t>
      </w:r>
      <w:r w:rsidRPr="00665FD7">
        <w:rPr>
          <w:rFonts w:ascii="Traditional Arabic" w:hint="eastAsia"/>
          <w:sz w:val="24"/>
          <w:szCs w:val="24"/>
          <w:rtl/>
        </w:rPr>
        <w:t>خلق</w:t>
      </w:r>
      <w:r w:rsidRPr="00665FD7">
        <w:rPr>
          <w:rFonts w:ascii="Traditional Arabic"/>
          <w:sz w:val="24"/>
          <w:szCs w:val="24"/>
          <w:rtl/>
        </w:rPr>
        <w:t xml:space="preserve"> </w:t>
      </w:r>
      <w:r w:rsidRPr="00665FD7">
        <w:rPr>
          <w:rFonts w:ascii="Traditional Arabic" w:hint="eastAsia"/>
          <w:sz w:val="24"/>
          <w:szCs w:val="24"/>
          <w:rtl/>
        </w:rPr>
        <w:t>الانسان</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الفرق</w:t>
      </w:r>
      <w:r w:rsidRPr="00665FD7">
        <w:rPr>
          <w:rFonts w:ascii="Traditional Arabic"/>
          <w:sz w:val="24"/>
          <w:szCs w:val="24"/>
          <w:rtl/>
        </w:rPr>
        <w:t xml:space="preserve"> </w:t>
      </w:r>
      <w:r w:rsidRPr="00665FD7">
        <w:rPr>
          <w:rFonts w:ascii="Traditional Arabic" w:hint="eastAsia"/>
          <w:sz w:val="24"/>
          <w:szCs w:val="24"/>
          <w:rtl/>
        </w:rPr>
        <w:t>بين</w:t>
      </w:r>
      <w:r w:rsidRPr="00665FD7">
        <w:rPr>
          <w:rFonts w:ascii="Traditional Arabic"/>
          <w:sz w:val="24"/>
          <w:szCs w:val="24"/>
          <w:rtl/>
        </w:rPr>
        <w:t xml:space="preserve"> </w:t>
      </w:r>
      <w:r w:rsidRPr="00665FD7">
        <w:rPr>
          <w:rFonts w:ascii="Traditional Arabic" w:hint="eastAsia"/>
          <w:sz w:val="24"/>
          <w:szCs w:val="24"/>
          <w:rtl/>
        </w:rPr>
        <w:t>تسمية</w:t>
      </w:r>
      <w:r w:rsidRPr="00665FD7">
        <w:rPr>
          <w:rFonts w:ascii="Traditional Arabic"/>
          <w:sz w:val="24"/>
          <w:szCs w:val="24"/>
          <w:rtl/>
        </w:rPr>
        <w:t xml:space="preserve"> </w:t>
      </w:r>
      <w:r w:rsidRPr="00665FD7">
        <w:rPr>
          <w:rFonts w:ascii="Traditional Arabic" w:hint="eastAsia"/>
          <w:sz w:val="24"/>
          <w:szCs w:val="24"/>
          <w:rtl/>
        </w:rPr>
        <w:t>جوارح</w:t>
      </w:r>
      <w:r w:rsidRPr="00665FD7">
        <w:rPr>
          <w:rFonts w:ascii="Traditional Arabic"/>
          <w:sz w:val="24"/>
          <w:szCs w:val="24"/>
          <w:rtl/>
        </w:rPr>
        <w:t xml:space="preserve"> </w:t>
      </w:r>
      <w:r w:rsidRPr="00665FD7">
        <w:rPr>
          <w:rFonts w:ascii="Traditional Arabic" w:hint="eastAsia"/>
          <w:sz w:val="24"/>
          <w:szCs w:val="24"/>
          <w:rtl/>
        </w:rPr>
        <w:t>الانسان</w:t>
      </w:r>
      <w:r w:rsidRPr="00665FD7">
        <w:rPr>
          <w:rFonts w:ascii="Traditional Arabic"/>
          <w:sz w:val="24"/>
          <w:szCs w:val="24"/>
          <w:rtl/>
        </w:rPr>
        <w:t xml:space="preserve"> </w:t>
      </w:r>
      <w:r w:rsidRPr="00665FD7">
        <w:rPr>
          <w:rFonts w:ascii="Traditional Arabic" w:hint="eastAsia"/>
          <w:sz w:val="24"/>
          <w:szCs w:val="24"/>
          <w:rtl/>
        </w:rPr>
        <w:t>وتسمية</w:t>
      </w:r>
      <w:r w:rsidRPr="00665FD7">
        <w:rPr>
          <w:rFonts w:ascii="Traditional Arabic"/>
          <w:sz w:val="24"/>
          <w:szCs w:val="24"/>
          <w:rtl/>
        </w:rPr>
        <w:t xml:space="preserve"> </w:t>
      </w:r>
      <w:r w:rsidRPr="00665FD7">
        <w:rPr>
          <w:rFonts w:ascii="Traditional Arabic" w:hint="eastAsia"/>
          <w:sz w:val="24"/>
          <w:szCs w:val="24"/>
          <w:rtl/>
        </w:rPr>
        <w:t>جوارح</w:t>
      </w:r>
      <w:r w:rsidRPr="00665FD7">
        <w:rPr>
          <w:rFonts w:ascii="Traditional Arabic"/>
          <w:sz w:val="24"/>
          <w:szCs w:val="24"/>
          <w:rtl/>
        </w:rPr>
        <w:t xml:space="preserve"> </w:t>
      </w:r>
      <w:r w:rsidRPr="00665FD7">
        <w:rPr>
          <w:rFonts w:ascii="Traditional Arabic" w:hint="eastAsia"/>
          <w:sz w:val="24"/>
          <w:szCs w:val="24"/>
          <w:rtl/>
        </w:rPr>
        <w:t>غيره</w:t>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الحيوان</w:t>
      </w:r>
      <w:r w:rsidRPr="00665FD7">
        <w:rPr>
          <w:rFonts w:ascii="Traditional Arabic"/>
          <w:sz w:val="24"/>
          <w:szCs w:val="24"/>
          <w:rtl/>
        </w:rPr>
        <w:t xml:space="preserve"> - </w:t>
      </w:r>
    </w:p>
  </w:footnote>
  <w:footnote w:id="11">
    <w:p w:rsidR="00CF3EF0" w:rsidRPr="00665FD7" w:rsidRDefault="00CF3EF0" w:rsidP="00417A6A">
      <w:pPr>
        <w:autoSpaceDE w:val="0"/>
        <w:autoSpaceDN w:val="0"/>
        <w:adjustRightInd w:val="0"/>
        <w:jc w:val="both"/>
        <w:rPr>
          <w:rFonts w:cs="Traditional Arabic"/>
          <w:rtl/>
        </w:rPr>
      </w:pPr>
      <w:r w:rsidRPr="00665FD7">
        <w:rPr>
          <w:rFonts w:cs="Traditional Arabic" w:hint="cs"/>
          <w:b/>
          <w:rtl/>
        </w:rPr>
        <w:t xml:space="preserve"> </w:t>
      </w:r>
      <w:r w:rsidRPr="00665FD7">
        <w:rPr>
          <w:rFonts w:cs="Traditional Arabic" w:hint="cs"/>
          <w:rtl/>
        </w:rPr>
        <w:t xml:space="preserve"> ( 11 ) معجم البلدان ج1 \ 79  .  </w:t>
      </w:r>
      <w:r w:rsidRPr="00665FD7">
        <w:rPr>
          <w:rFonts w:cs="Traditional Arabic" w:hint="cs"/>
          <w:b/>
          <w:bCs/>
          <w:rtl/>
        </w:rPr>
        <w:t>ينحدر وادي الأبواء</w:t>
      </w:r>
      <w:r w:rsidRPr="00665FD7">
        <w:rPr>
          <w:rFonts w:cs="Traditional Arabic" w:hint="cs"/>
          <w:rtl/>
        </w:rPr>
        <w:t xml:space="preserve"> إلى البحر جاعلا أنقاض ودان على يساره ، وثم طريق إلى هرشى ، ويمر ببلدة مستورة ثم يبحر ويسمى اليوم " وادي الخريبة " غير أن اسم الأبواء معروف لدى المثقفين  . والأبواء واد من أودية الحجاز التهامية ، كثير المياه والزرع ، يلتقي فيه واديا الفرع والقاحة فيتكون من التقائهما وادي الأبواء ، وفي وسط الأبواء مسجد للنبي صلى الله عليه وسلم ، ومن الأبواء إلى الجحفة 23 ميلاً ، اشتهرت الأبواء بقبر السيدة آمنة أم النبي محمد صلى الله عليه وسلم </w:t>
      </w:r>
    </w:p>
  </w:footnote>
  <w:footnote w:id="1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b/>
          <w:bCs/>
          <w:sz w:val="24"/>
          <w:szCs w:val="24"/>
          <w:rtl/>
        </w:rPr>
        <w:t xml:space="preserve"> </w:t>
      </w:r>
      <w:r w:rsidRPr="00665FD7">
        <w:rPr>
          <w:rFonts w:ascii="Traditional Arabic" w:hint="eastAsia"/>
          <w:sz w:val="24"/>
          <w:szCs w:val="24"/>
          <w:rtl/>
        </w:rPr>
        <w:t>ابن</w:t>
      </w:r>
      <w:r w:rsidRPr="00665FD7">
        <w:rPr>
          <w:rFonts w:ascii="Traditional Arabic"/>
          <w:sz w:val="24"/>
          <w:szCs w:val="24"/>
          <w:rtl/>
        </w:rPr>
        <w:t xml:space="preserve"> </w:t>
      </w:r>
      <w:r w:rsidRPr="00665FD7">
        <w:rPr>
          <w:rFonts w:ascii="Traditional Arabic" w:hint="eastAsia"/>
          <w:sz w:val="24"/>
          <w:szCs w:val="24"/>
          <w:rtl/>
        </w:rPr>
        <w:t>هشام</w:t>
      </w:r>
      <w:r w:rsidRPr="00665FD7">
        <w:rPr>
          <w:rFonts w:ascii="Traditional Arabic"/>
          <w:sz w:val="24"/>
          <w:szCs w:val="24"/>
          <w:rtl/>
        </w:rPr>
        <w:t xml:space="preserve"> (</w:t>
      </w:r>
      <w:r w:rsidRPr="00665FD7">
        <w:rPr>
          <w:rFonts w:ascii="Traditional Arabic" w:hint="cs"/>
          <w:sz w:val="24"/>
          <w:szCs w:val="24"/>
          <w:rtl/>
        </w:rPr>
        <w:t xml:space="preserve"> ت </w:t>
      </w:r>
      <w:r w:rsidRPr="00665FD7">
        <w:rPr>
          <w:rFonts w:ascii="Traditional Arabic"/>
          <w:sz w:val="24"/>
          <w:szCs w:val="24"/>
          <w:rtl/>
        </w:rPr>
        <w:t xml:space="preserve">213 </w:t>
      </w:r>
      <w:r w:rsidRPr="00665FD7">
        <w:rPr>
          <w:rFonts w:ascii="Traditional Arabic" w:hint="eastAsia"/>
          <w:sz w:val="24"/>
          <w:szCs w:val="24"/>
          <w:rtl/>
        </w:rPr>
        <w:t>ه</w:t>
      </w:r>
      <w:r w:rsidRPr="00665FD7">
        <w:rPr>
          <w:rFonts w:ascii="Traditional Arabic" w:hint="cs"/>
          <w:sz w:val="24"/>
          <w:szCs w:val="24"/>
          <w:rtl/>
        </w:rPr>
        <w:t>ـ</w:t>
      </w:r>
      <w:r w:rsidRPr="00665FD7">
        <w:rPr>
          <w:rFonts w:ascii="Traditional Arabic"/>
          <w:sz w:val="24"/>
          <w:szCs w:val="24"/>
          <w:rtl/>
        </w:rPr>
        <w:t xml:space="preserve">) </w:t>
      </w:r>
      <w:r w:rsidRPr="00665FD7">
        <w:rPr>
          <w:rFonts w:ascii="Traditional Arabic" w:hint="eastAsia"/>
          <w:sz w:val="24"/>
          <w:szCs w:val="24"/>
          <w:rtl/>
        </w:rPr>
        <w:t>عبد</w:t>
      </w:r>
      <w:r w:rsidRPr="00665FD7">
        <w:rPr>
          <w:rFonts w:ascii="Traditional Arabic"/>
          <w:sz w:val="24"/>
          <w:szCs w:val="24"/>
          <w:rtl/>
        </w:rPr>
        <w:t xml:space="preserve"> </w:t>
      </w:r>
      <w:r w:rsidRPr="00665FD7">
        <w:rPr>
          <w:rFonts w:ascii="Traditional Arabic" w:hint="eastAsia"/>
          <w:sz w:val="24"/>
          <w:szCs w:val="24"/>
          <w:rtl/>
        </w:rPr>
        <w:t>الملك</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هشام</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أيوب</w:t>
      </w:r>
      <w:r w:rsidRPr="00665FD7">
        <w:rPr>
          <w:rFonts w:ascii="Traditional Arabic"/>
          <w:sz w:val="24"/>
          <w:szCs w:val="24"/>
          <w:rtl/>
        </w:rPr>
        <w:t xml:space="preserve"> </w:t>
      </w:r>
      <w:r w:rsidRPr="00665FD7">
        <w:rPr>
          <w:rFonts w:ascii="Traditional Arabic" w:hint="eastAsia"/>
          <w:sz w:val="24"/>
          <w:szCs w:val="24"/>
          <w:rtl/>
        </w:rPr>
        <w:t>الحميري</w:t>
      </w:r>
      <w:r w:rsidRPr="00665FD7">
        <w:rPr>
          <w:rFonts w:ascii="Traditional Arabic"/>
          <w:sz w:val="24"/>
          <w:szCs w:val="24"/>
          <w:rtl/>
        </w:rPr>
        <w:t xml:space="preserve"> </w:t>
      </w:r>
      <w:r w:rsidRPr="00665FD7">
        <w:rPr>
          <w:rFonts w:ascii="Traditional Arabic" w:hint="eastAsia"/>
          <w:sz w:val="24"/>
          <w:szCs w:val="24"/>
          <w:rtl/>
        </w:rPr>
        <w:t>المعافري،</w:t>
      </w:r>
      <w:r w:rsidRPr="00665FD7">
        <w:rPr>
          <w:rFonts w:ascii="Traditional Arabic"/>
          <w:sz w:val="24"/>
          <w:szCs w:val="24"/>
          <w:rtl/>
        </w:rPr>
        <w:t xml:space="preserve"> </w:t>
      </w:r>
      <w:r w:rsidRPr="00665FD7">
        <w:rPr>
          <w:rFonts w:ascii="Traditional Arabic" w:hint="eastAsia"/>
          <w:sz w:val="24"/>
          <w:szCs w:val="24"/>
          <w:rtl/>
        </w:rPr>
        <w:t>أبو</w:t>
      </w:r>
      <w:r w:rsidRPr="00665FD7">
        <w:rPr>
          <w:rFonts w:ascii="Traditional Arabic"/>
          <w:sz w:val="24"/>
          <w:szCs w:val="24"/>
          <w:rtl/>
        </w:rPr>
        <w:t xml:space="preserve"> </w:t>
      </w:r>
      <w:r w:rsidRPr="00665FD7">
        <w:rPr>
          <w:rFonts w:ascii="Traditional Arabic" w:hint="eastAsia"/>
          <w:sz w:val="24"/>
          <w:szCs w:val="24"/>
          <w:rtl/>
        </w:rPr>
        <w:t>محمد،</w:t>
      </w:r>
      <w:r w:rsidRPr="00665FD7">
        <w:rPr>
          <w:rFonts w:ascii="Traditional Arabic"/>
          <w:sz w:val="24"/>
          <w:szCs w:val="24"/>
          <w:rtl/>
        </w:rPr>
        <w:t xml:space="preserve"> </w:t>
      </w:r>
      <w:r w:rsidRPr="00665FD7">
        <w:rPr>
          <w:rFonts w:ascii="Traditional Arabic" w:hint="eastAsia"/>
          <w:sz w:val="24"/>
          <w:szCs w:val="24"/>
          <w:rtl/>
        </w:rPr>
        <w:t>جمال</w:t>
      </w:r>
      <w:r w:rsidRPr="00665FD7">
        <w:rPr>
          <w:rFonts w:ascii="Traditional Arabic"/>
          <w:sz w:val="24"/>
          <w:szCs w:val="24"/>
          <w:rtl/>
        </w:rPr>
        <w:t xml:space="preserve"> </w:t>
      </w:r>
      <w:r w:rsidRPr="00665FD7">
        <w:rPr>
          <w:rFonts w:ascii="Traditional Arabic" w:hint="eastAsia"/>
          <w:sz w:val="24"/>
          <w:szCs w:val="24"/>
          <w:rtl/>
        </w:rPr>
        <w:t>الدين</w:t>
      </w:r>
      <w:r w:rsidRPr="00665FD7">
        <w:rPr>
          <w:rFonts w:ascii="Traditional Arabic"/>
          <w:sz w:val="24"/>
          <w:szCs w:val="24"/>
          <w:rtl/>
        </w:rPr>
        <w:t xml:space="preserve">: </w:t>
      </w:r>
      <w:r w:rsidRPr="00665FD7">
        <w:rPr>
          <w:rFonts w:ascii="Traditional Arabic" w:hint="eastAsia"/>
          <w:sz w:val="24"/>
          <w:szCs w:val="24"/>
          <w:rtl/>
        </w:rPr>
        <w:t>مؤرخ،</w:t>
      </w:r>
      <w:r w:rsidRPr="00665FD7">
        <w:rPr>
          <w:rFonts w:ascii="Traditional Arabic"/>
          <w:sz w:val="24"/>
          <w:szCs w:val="24"/>
          <w:rtl/>
        </w:rPr>
        <w:t xml:space="preserve"> </w:t>
      </w:r>
      <w:r w:rsidRPr="00665FD7">
        <w:rPr>
          <w:rFonts w:ascii="Traditional Arabic" w:hint="eastAsia"/>
          <w:sz w:val="24"/>
          <w:szCs w:val="24"/>
          <w:rtl/>
        </w:rPr>
        <w:t>كان</w:t>
      </w:r>
      <w:r w:rsidRPr="00665FD7">
        <w:rPr>
          <w:rFonts w:ascii="Traditional Arabic"/>
          <w:sz w:val="24"/>
          <w:szCs w:val="24"/>
          <w:rtl/>
        </w:rPr>
        <w:t xml:space="preserve"> </w:t>
      </w:r>
      <w:r w:rsidRPr="00665FD7">
        <w:rPr>
          <w:rFonts w:ascii="Traditional Arabic" w:hint="eastAsia"/>
          <w:sz w:val="24"/>
          <w:szCs w:val="24"/>
          <w:rtl/>
        </w:rPr>
        <w:t>عالما</w:t>
      </w:r>
      <w:r w:rsidRPr="00665FD7">
        <w:rPr>
          <w:rFonts w:ascii="Traditional Arabic"/>
          <w:sz w:val="24"/>
          <w:szCs w:val="24"/>
          <w:rtl/>
        </w:rPr>
        <w:t xml:space="preserve"> </w:t>
      </w:r>
      <w:r w:rsidRPr="00665FD7">
        <w:rPr>
          <w:rFonts w:ascii="Traditional Arabic" w:hint="eastAsia"/>
          <w:sz w:val="24"/>
          <w:szCs w:val="24"/>
          <w:rtl/>
        </w:rPr>
        <w:t>بالانساب</w:t>
      </w:r>
      <w:r w:rsidRPr="00665FD7">
        <w:rPr>
          <w:rFonts w:ascii="Traditional Arabic"/>
          <w:sz w:val="24"/>
          <w:szCs w:val="24"/>
          <w:rtl/>
        </w:rPr>
        <w:t xml:space="preserve"> </w:t>
      </w:r>
      <w:r w:rsidRPr="00665FD7">
        <w:rPr>
          <w:rFonts w:ascii="Traditional Arabic" w:hint="eastAsia"/>
          <w:sz w:val="24"/>
          <w:szCs w:val="24"/>
          <w:rtl/>
        </w:rPr>
        <w:t>واللغة</w:t>
      </w:r>
      <w:r w:rsidRPr="00665FD7">
        <w:rPr>
          <w:rFonts w:ascii="Traditional Arabic"/>
          <w:sz w:val="24"/>
          <w:szCs w:val="24"/>
          <w:rtl/>
        </w:rPr>
        <w:t xml:space="preserve"> </w:t>
      </w:r>
      <w:r w:rsidRPr="00665FD7">
        <w:rPr>
          <w:rFonts w:ascii="Traditional Arabic" w:hint="eastAsia"/>
          <w:sz w:val="24"/>
          <w:szCs w:val="24"/>
          <w:rtl/>
        </w:rPr>
        <w:t>وأخبار</w:t>
      </w:r>
      <w:r w:rsidRPr="00665FD7">
        <w:rPr>
          <w:rFonts w:ascii="Traditional Arabic"/>
          <w:sz w:val="24"/>
          <w:szCs w:val="24"/>
          <w:rtl/>
        </w:rPr>
        <w:t xml:space="preserve"> </w:t>
      </w:r>
      <w:r w:rsidRPr="00665FD7">
        <w:rPr>
          <w:rFonts w:ascii="Traditional Arabic" w:hint="eastAsia"/>
          <w:sz w:val="24"/>
          <w:szCs w:val="24"/>
          <w:rtl/>
        </w:rPr>
        <w:t>العرب</w:t>
      </w:r>
      <w:r w:rsidRPr="00665FD7">
        <w:rPr>
          <w:rFonts w:ascii="Traditional Arabic"/>
          <w:sz w:val="24"/>
          <w:szCs w:val="24"/>
          <w:rtl/>
        </w:rPr>
        <w:t>.</w:t>
      </w:r>
      <w:r w:rsidRPr="00665FD7">
        <w:rPr>
          <w:rFonts w:ascii="Traditional Arabic" w:hint="cs"/>
          <w:sz w:val="24"/>
          <w:szCs w:val="24"/>
          <w:rtl/>
        </w:rPr>
        <w:t xml:space="preserve"> </w:t>
      </w:r>
      <w:r w:rsidRPr="00665FD7">
        <w:rPr>
          <w:rFonts w:ascii="Traditional Arabic" w:hint="eastAsia"/>
          <w:sz w:val="24"/>
          <w:szCs w:val="24"/>
          <w:rtl/>
        </w:rPr>
        <w:t>ولد</w:t>
      </w:r>
      <w:r w:rsidRPr="00665FD7">
        <w:rPr>
          <w:rFonts w:ascii="Traditional Arabic"/>
          <w:sz w:val="24"/>
          <w:szCs w:val="24"/>
          <w:rtl/>
        </w:rPr>
        <w:t xml:space="preserve"> </w:t>
      </w:r>
      <w:r w:rsidRPr="00665FD7">
        <w:rPr>
          <w:rFonts w:ascii="Traditional Arabic" w:hint="eastAsia"/>
          <w:sz w:val="24"/>
          <w:szCs w:val="24"/>
          <w:rtl/>
        </w:rPr>
        <w:t>ونشأ</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البصرة،</w:t>
      </w:r>
      <w:r w:rsidRPr="00665FD7">
        <w:rPr>
          <w:rFonts w:ascii="Traditional Arabic"/>
          <w:sz w:val="24"/>
          <w:szCs w:val="24"/>
          <w:rtl/>
        </w:rPr>
        <w:t xml:space="preserve"> </w:t>
      </w:r>
      <w:r w:rsidRPr="00665FD7">
        <w:rPr>
          <w:rFonts w:ascii="Traditional Arabic" w:hint="eastAsia"/>
          <w:sz w:val="24"/>
          <w:szCs w:val="24"/>
          <w:rtl/>
        </w:rPr>
        <w:t>وتوفي</w:t>
      </w:r>
      <w:r w:rsidRPr="00665FD7">
        <w:rPr>
          <w:rFonts w:ascii="Traditional Arabic"/>
          <w:sz w:val="24"/>
          <w:szCs w:val="24"/>
          <w:rtl/>
        </w:rPr>
        <w:t xml:space="preserve"> </w:t>
      </w:r>
      <w:r w:rsidRPr="00665FD7">
        <w:rPr>
          <w:rFonts w:ascii="Traditional Arabic" w:hint="eastAsia"/>
          <w:sz w:val="24"/>
          <w:szCs w:val="24"/>
          <w:rtl/>
        </w:rPr>
        <w:t>بمصر</w:t>
      </w:r>
      <w:r w:rsidRPr="00665FD7">
        <w:rPr>
          <w:rFonts w:ascii="Traditional Arabic"/>
          <w:sz w:val="24"/>
          <w:szCs w:val="24"/>
          <w:rtl/>
        </w:rPr>
        <w:t>.</w:t>
      </w:r>
      <w:r w:rsidRPr="00665FD7">
        <w:rPr>
          <w:rFonts w:ascii="Traditional Arabic" w:hint="eastAsia"/>
          <w:sz w:val="24"/>
          <w:szCs w:val="24"/>
          <w:rtl/>
        </w:rPr>
        <w:t>أشهر</w:t>
      </w:r>
      <w:r w:rsidRPr="00665FD7">
        <w:rPr>
          <w:rFonts w:ascii="Traditional Arabic"/>
          <w:sz w:val="24"/>
          <w:szCs w:val="24"/>
          <w:rtl/>
        </w:rPr>
        <w:t xml:space="preserve"> </w:t>
      </w:r>
      <w:r w:rsidRPr="00665FD7">
        <w:rPr>
          <w:rFonts w:ascii="Traditional Arabic" w:hint="eastAsia"/>
          <w:sz w:val="24"/>
          <w:szCs w:val="24"/>
          <w:rtl/>
        </w:rPr>
        <w:t>كتبه</w:t>
      </w:r>
      <w:r w:rsidRPr="00665FD7">
        <w:rPr>
          <w:rFonts w:ascii="Traditional Arabic"/>
          <w:sz w:val="24"/>
          <w:szCs w:val="24"/>
          <w:rtl/>
        </w:rPr>
        <w:t xml:space="preserve"> " </w:t>
      </w:r>
      <w:r w:rsidRPr="00665FD7">
        <w:rPr>
          <w:rFonts w:ascii="Traditional Arabic" w:hint="eastAsia"/>
          <w:sz w:val="24"/>
          <w:szCs w:val="24"/>
          <w:rtl/>
        </w:rPr>
        <w:t>السيرة</w:t>
      </w:r>
      <w:r w:rsidRPr="00665FD7">
        <w:rPr>
          <w:rFonts w:ascii="Traditional Arabic"/>
          <w:sz w:val="24"/>
          <w:szCs w:val="24"/>
          <w:rtl/>
        </w:rPr>
        <w:t xml:space="preserve"> </w:t>
      </w:r>
      <w:r w:rsidRPr="00665FD7">
        <w:rPr>
          <w:rFonts w:ascii="Traditional Arabic" w:hint="eastAsia"/>
          <w:sz w:val="24"/>
          <w:szCs w:val="24"/>
          <w:rtl/>
        </w:rPr>
        <w:t>النبوية</w:t>
      </w:r>
      <w:r w:rsidRPr="00665FD7">
        <w:rPr>
          <w:rFonts w:ascii="Traditional Arabic"/>
          <w:sz w:val="24"/>
          <w:szCs w:val="24"/>
          <w:rtl/>
        </w:rPr>
        <w:t xml:space="preserve">  " </w:t>
      </w:r>
      <w:r w:rsidRPr="00665FD7">
        <w:rPr>
          <w:rFonts w:ascii="Traditional Arabic" w:hint="eastAsia"/>
          <w:sz w:val="24"/>
          <w:szCs w:val="24"/>
          <w:rtl/>
        </w:rPr>
        <w:t>المعروف</w:t>
      </w:r>
      <w:r w:rsidRPr="00665FD7">
        <w:rPr>
          <w:rFonts w:ascii="Traditional Arabic"/>
          <w:sz w:val="24"/>
          <w:szCs w:val="24"/>
          <w:rtl/>
        </w:rPr>
        <w:t xml:space="preserve"> </w:t>
      </w:r>
      <w:r w:rsidRPr="00665FD7">
        <w:rPr>
          <w:rFonts w:ascii="Traditional Arabic" w:hint="eastAsia"/>
          <w:sz w:val="24"/>
          <w:szCs w:val="24"/>
          <w:rtl/>
        </w:rPr>
        <w:t>بسيرة</w:t>
      </w:r>
      <w:r w:rsidRPr="00665FD7">
        <w:rPr>
          <w:rFonts w:ascii="Traditional Arabic"/>
          <w:sz w:val="24"/>
          <w:szCs w:val="24"/>
          <w:rtl/>
        </w:rPr>
        <w:t xml:space="preserve"> </w:t>
      </w:r>
      <w:r w:rsidRPr="00665FD7">
        <w:rPr>
          <w:rFonts w:ascii="Traditional Arabic" w:hint="eastAsia"/>
          <w:sz w:val="24"/>
          <w:szCs w:val="24"/>
          <w:rtl/>
        </w:rPr>
        <w:t>ابن</w:t>
      </w:r>
      <w:r w:rsidRPr="00665FD7">
        <w:rPr>
          <w:rFonts w:ascii="Traditional Arabic"/>
          <w:sz w:val="24"/>
          <w:szCs w:val="24"/>
          <w:rtl/>
        </w:rPr>
        <w:t xml:space="preserve"> </w:t>
      </w:r>
      <w:r w:rsidRPr="00665FD7">
        <w:rPr>
          <w:rFonts w:ascii="Traditional Arabic" w:hint="eastAsia"/>
          <w:sz w:val="24"/>
          <w:szCs w:val="24"/>
          <w:rtl/>
        </w:rPr>
        <w:t>هشام،</w:t>
      </w:r>
      <w:r w:rsidRPr="00665FD7">
        <w:rPr>
          <w:rFonts w:ascii="Traditional Arabic"/>
          <w:sz w:val="24"/>
          <w:szCs w:val="24"/>
          <w:rtl/>
        </w:rPr>
        <w:t xml:space="preserve"> </w:t>
      </w:r>
      <w:r w:rsidRPr="00665FD7">
        <w:rPr>
          <w:rFonts w:ascii="Traditional Arabic" w:hint="eastAsia"/>
          <w:sz w:val="24"/>
          <w:szCs w:val="24"/>
          <w:rtl/>
        </w:rPr>
        <w:t>رواه</w:t>
      </w:r>
      <w:r w:rsidRPr="00665FD7">
        <w:rPr>
          <w:rFonts w:ascii="Traditional Arabic"/>
          <w:sz w:val="24"/>
          <w:szCs w:val="24"/>
          <w:rtl/>
        </w:rPr>
        <w:t xml:space="preserve"> </w:t>
      </w:r>
      <w:r w:rsidRPr="00665FD7">
        <w:rPr>
          <w:rFonts w:ascii="Traditional Arabic" w:hint="eastAsia"/>
          <w:sz w:val="24"/>
          <w:szCs w:val="24"/>
          <w:rtl/>
        </w:rPr>
        <w:t>عن</w:t>
      </w:r>
      <w:r w:rsidRPr="00665FD7">
        <w:rPr>
          <w:rFonts w:ascii="Traditional Arabic"/>
          <w:sz w:val="24"/>
          <w:szCs w:val="24"/>
          <w:rtl/>
        </w:rPr>
        <w:t xml:space="preserve"> </w:t>
      </w:r>
      <w:r w:rsidRPr="00665FD7">
        <w:rPr>
          <w:rFonts w:ascii="Traditional Arabic" w:hint="eastAsia"/>
          <w:sz w:val="24"/>
          <w:szCs w:val="24"/>
          <w:rtl/>
        </w:rPr>
        <w:t>ابن</w:t>
      </w:r>
      <w:r w:rsidRPr="00665FD7">
        <w:rPr>
          <w:rFonts w:ascii="Traditional Arabic"/>
          <w:sz w:val="24"/>
          <w:szCs w:val="24"/>
          <w:rtl/>
        </w:rPr>
        <w:t xml:space="preserve"> </w:t>
      </w:r>
      <w:r w:rsidRPr="00665FD7">
        <w:rPr>
          <w:rFonts w:ascii="Traditional Arabic" w:hint="eastAsia"/>
          <w:sz w:val="24"/>
          <w:szCs w:val="24"/>
          <w:rtl/>
        </w:rPr>
        <w:t>اسحاق</w:t>
      </w:r>
      <w:r w:rsidRPr="00665FD7">
        <w:rPr>
          <w:rFonts w:ascii="Traditional Arabic"/>
          <w:sz w:val="24"/>
          <w:szCs w:val="24"/>
          <w:rtl/>
        </w:rPr>
        <w:t>.</w:t>
      </w:r>
      <w:r w:rsidRPr="00665FD7">
        <w:rPr>
          <w:rFonts w:ascii="Traditional Arabic" w:hint="cs"/>
          <w:sz w:val="24"/>
          <w:szCs w:val="24"/>
          <w:rtl/>
        </w:rPr>
        <w:t>الأعلام للزركلي : 4 \ 166</w:t>
      </w:r>
    </w:p>
  </w:footnote>
  <w:footnote w:id="13">
    <w:p w:rsidR="00CF3EF0" w:rsidRPr="00665FD7" w:rsidRDefault="00CF3EF0" w:rsidP="00417A6A">
      <w:pPr>
        <w:autoSpaceDE w:val="0"/>
        <w:autoSpaceDN w:val="0"/>
        <w:adjustRightInd w:val="0"/>
        <w:jc w:val="both"/>
        <w:rPr>
          <w:rFonts w:cs="Traditional Arabic"/>
          <w:rtl/>
        </w:rPr>
      </w:pPr>
      <w:r w:rsidRPr="00665FD7">
        <w:rPr>
          <w:rFonts w:cs="Traditional Arabic" w:hint="cs"/>
          <w:rtl/>
        </w:rPr>
        <w:t>( 13 ) معجم البلدان ج1 \ 80</w:t>
      </w:r>
      <w:r w:rsidRPr="00665FD7">
        <w:rPr>
          <w:rFonts w:cs="Traditional Arabic" w:hint="cs"/>
          <w:b/>
          <w:bCs/>
          <w:rtl/>
        </w:rPr>
        <w:t xml:space="preserve">   .   جبل أبي قبيس</w:t>
      </w:r>
      <w:r w:rsidRPr="00665FD7">
        <w:rPr>
          <w:rFonts w:cs="Traditional Arabic" w:hint="cs"/>
          <w:rtl/>
        </w:rPr>
        <w:t xml:space="preserve"> جبل في الجهة الشرقية </w:t>
      </w:r>
      <w:hyperlink r:id="rId7" w:tooltip="المسجد الحرام" w:history="1">
        <w:r w:rsidRPr="00665FD7">
          <w:rPr>
            <w:rStyle w:val="Hyperlink"/>
            <w:rFonts w:cs="Traditional Arabic" w:hint="cs"/>
            <w:color w:val="auto"/>
            <w:rtl/>
          </w:rPr>
          <w:t>للمسجد الحرام</w:t>
        </w:r>
      </w:hyperlink>
      <w:r w:rsidRPr="00665FD7">
        <w:rPr>
          <w:rFonts w:cs="Traditional Arabic" w:hint="cs"/>
          <w:rtl/>
        </w:rPr>
        <w:t>. ويبلغ ارتفاعه (420) مترا ًتقريباً. وقيل: إنما سمي بذلك لأن رجلاً يقال له: أبو قبيس، أول من قام بالبناء عليه. ويعرف جبل قبيس بأنه أول جبل وضع على الأرض، عن ابن عباس أن رسول الله صلى الله عليه وسلم قال : (أول بقعة وضعت من الأرض موضع البيت ثم مدت منه الأرض وإن أول جبل وضعه الله تعالى على وجه الأرض أبو قبيس ثم مدت منه الجبال . وكان جبل أبي قبيس يسمى في الجاهلية الأمين ، قيل : لأن الركن الاسود كان فيه مستودعاً عام الطوفان فلما بنى إبراهيم الخليل عليه السلام البيت نادى أبو قبيس أن الركن مني بموضع كذا وكذا ، وقيل : اتى به جبريل من الجبل وسلمه إلى إبراهيم عليه السلام ، وقيل : وسمي بأبي قبيس لأن الحجر الأسود اقتبس منه ويمتاز جبل أبي قبيس عن بقية الجبال بميزات منها :   أنه اول جبل وضع على وجه الآرض ، وأن الله استودعه الحجر الاسود زمن طوفان نوح عليه السلام ،  وأنه يشرف على الكعبة المعظمة ، بل إن الربوة التي بنيت عليها الكعبة تتصل بأصل جبل أبي قبيس  ، وأن أصل الصفا الذي يُـبدأ السعي منه يقع في أسفل أبي قبيس في مقابلة ركن الحجر الاسود ، وأن انشقاق القمر حصل عليه وذلك معجزة لرسول الله صلى الله عليه وسلم . الموسوعة الحرة .</w:t>
      </w:r>
    </w:p>
    <w:p w:rsidR="00CF3EF0" w:rsidRPr="00665FD7" w:rsidRDefault="00CF3EF0" w:rsidP="00417A6A">
      <w:pPr>
        <w:jc w:val="lowKashida"/>
        <w:rPr>
          <w:rFonts w:cs="Traditional Arabic"/>
          <w:rtl/>
        </w:rPr>
      </w:pPr>
      <w:r w:rsidRPr="00665FD7">
        <w:rPr>
          <w:rFonts w:cs="Traditional Arabic" w:hint="cs"/>
          <w:b/>
          <w:bCs/>
          <w:rtl/>
        </w:rPr>
        <w:t xml:space="preserve">  أقول</w:t>
      </w:r>
      <w:r w:rsidRPr="00665FD7">
        <w:rPr>
          <w:rFonts w:cs="Traditional Arabic" w:hint="cs"/>
          <w:rtl/>
        </w:rPr>
        <w:t xml:space="preserve"> : جبل أبي قبيس : تم تسطيحه وتسويته ، وهو الذي عليه المباني الحكومية والقصور التي ينزل بها الملوك وأعضاء الحكومة السعودية في شهر رمضان المبارك . </w:t>
      </w:r>
      <w:r w:rsidRPr="00665FD7">
        <w:rPr>
          <w:rFonts w:ascii="Traditional Arabic" w:cs="Traditional Arabic" w:hint="cs"/>
          <w:rtl/>
        </w:rPr>
        <w:t xml:space="preserve"> وجاء في كتاب المدهش ما يلي : </w:t>
      </w:r>
      <w:r w:rsidRPr="00665FD7">
        <w:rPr>
          <w:rFonts w:ascii="Traditional Arabic" w:cs="Traditional Arabic" w:hint="eastAsia"/>
          <w:rtl/>
        </w:rPr>
        <w:t>أول</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خلق</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القلم</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أول</w:t>
      </w:r>
      <w:r w:rsidRPr="00665FD7">
        <w:rPr>
          <w:rFonts w:ascii="Traditional Arabic" w:cs="Traditional Arabic"/>
          <w:rtl/>
        </w:rPr>
        <w:t xml:space="preserve"> </w:t>
      </w:r>
      <w:r w:rsidRPr="00665FD7">
        <w:rPr>
          <w:rFonts w:ascii="Traditional Arabic" w:cs="Traditional Arabic" w:hint="eastAsia"/>
          <w:rtl/>
        </w:rPr>
        <w:t>جبل</w:t>
      </w:r>
      <w:r w:rsidRPr="00665FD7">
        <w:rPr>
          <w:rFonts w:ascii="Traditional Arabic" w:cs="Traditional Arabic"/>
          <w:rtl/>
        </w:rPr>
        <w:t xml:space="preserve"> </w:t>
      </w:r>
      <w:r w:rsidRPr="00665FD7">
        <w:rPr>
          <w:rFonts w:ascii="Traditional Arabic" w:cs="Traditional Arabic" w:hint="eastAsia"/>
          <w:rtl/>
        </w:rPr>
        <w:t>وضع</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الأرض</w:t>
      </w:r>
      <w:r w:rsidRPr="00665FD7">
        <w:rPr>
          <w:rFonts w:ascii="Traditional Arabic" w:cs="Traditional Arabic"/>
          <w:rtl/>
        </w:rPr>
        <w:t xml:space="preserve"> </w:t>
      </w:r>
      <w:r w:rsidRPr="00665FD7">
        <w:rPr>
          <w:rFonts w:ascii="Traditional Arabic" w:cs="Traditional Arabic" w:hint="eastAsia"/>
          <w:rtl/>
        </w:rPr>
        <w:t>أبو</w:t>
      </w:r>
      <w:r w:rsidRPr="00665FD7">
        <w:rPr>
          <w:rFonts w:ascii="Traditional Arabic" w:cs="Traditional Arabic"/>
          <w:rtl/>
        </w:rPr>
        <w:t xml:space="preserve"> </w:t>
      </w:r>
      <w:r w:rsidRPr="00665FD7">
        <w:rPr>
          <w:rFonts w:ascii="Traditional Arabic" w:cs="Traditional Arabic" w:hint="eastAsia"/>
          <w:rtl/>
        </w:rPr>
        <w:t>قبيس</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أول</w:t>
      </w:r>
      <w:r w:rsidRPr="00665FD7">
        <w:rPr>
          <w:rFonts w:ascii="Traditional Arabic" w:cs="Traditional Arabic"/>
          <w:rtl/>
        </w:rPr>
        <w:t xml:space="preserve"> </w:t>
      </w:r>
      <w:r w:rsidRPr="00665FD7">
        <w:rPr>
          <w:rFonts w:ascii="Traditional Arabic" w:cs="Traditional Arabic" w:hint="eastAsia"/>
          <w:rtl/>
        </w:rPr>
        <w:t>مسجد</w:t>
      </w:r>
      <w:r w:rsidRPr="00665FD7">
        <w:rPr>
          <w:rFonts w:ascii="Traditional Arabic" w:cs="Traditional Arabic"/>
          <w:rtl/>
        </w:rPr>
        <w:t xml:space="preserve"> </w:t>
      </w:r>
      <w:r w:rsidRPr="00665FD7">
        <w:rPr>
          <w:rFonts w:ascii="Traditional Arabic" w:cs="Traditional Arabic" w:hint="eastAsia"/>
          <w:rtl/>
        </w:rPr>
        <w:t>وضع</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الأرض</w:t>
      </w:r>
      <w:r w:rsidRPr="00665FD7">
        <w:rPr>
          <w:rFonts w:ascii="Traditional Arabic" w:cs="Traditional Arabic"/>
          <w:rtl/>
        </w:rPr>
        <w:t xml:space="preserve"> </w:t>
      </w:r>
      <w:r w:rsidRPr="00665FD7">
        <w:rPr>
          <w:rFonts w:ascii="Traditional Arabic" w:cs="Traditional Arabic" w:hint="eastAsia"/>
          <w:rtl/>
        </w:rPr>
        <w:t>المسجد</w:t>
      </w:r>
      <w:r w:rsidRPr="00665FD7">
        <w:rPr>
          <w:rFonts w:ascii="Traditional Arabic" w:cs="Traditional Arabic"/>
          <w:rtl/>
        </w:rPr>
        <w:t xml:space="preserve"> </w:t>
      </w:r>
      <w:r w:rsidRPr="00665FD7">
        <w:rPr>
          <w:rFonts w:ascii="Traditional Arabic" w:cs="Traditional Arabic" w:hint="eastAsia"/>
          <w:rtl/>
        </w:rPr>
        <w:t>الحرام</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أول</w:t>
      </w:r>
      <w:r w:rsidRPr="00665FD7">
        <w:rPr>
          <w:rFonts w:ascii="Traditional Arabic" w:cs="Traditional Arabic"/>
          <w:rtl/>
        </w:rPr>
        <w:t xml:space="preserve"> </w:t>
      </w:r>
      <w:r w:rsidRPr="00665FD7">
        <w:rPr>
          <w:rFonts w:ascii="Traditional Arabic" w:cs="Traditional Arabic" w:hint="eastAsia"/>
          <w:rtl/>
        </w:rPr>
        <w:t>ولد</w:t>
      </w:r>
      <w:r w:rsidRPr="00665FD7">
        <w:rPr>
          <w:rFonts w:ascii="Traditional Arabic" w:cs="Traditional Arabic"/>
          <w:rtl/>
        </w:rPr>
        <w:t xml:space="preserve"> </w:t>
      </w:r>
      <w:r w:rsidRPr="00665FD7">
        <w:rPr>
          <w:rFonts w:ascii="Traditional Arabic" w:cs="Traditional Arabic" w:hint="eastAsia"/>
          <w:rtl/>
        </w:rPr>
        <w:t>آدم</w:t>
      </w:r>
      <w:r w:rsidRPr="00665FD7">
        <w:rPr>
          <w:rFonts w:ascii="Traditional Arabic" w:cs="Traditional Arabic"/>
          <w:rtl/>
        </w:rPr>
        <w:t xml:space="preserve"> </w:t>
      </w:r>
      <w:r w:rsidRPr="00665FD7">
        <w:rPr>
          <w:rFonts w:ascii="Traditional Arabic" w:cs="Traditional Arabic" w:hint="eastAsia"/>
          <w:rtl/>
        </w:rPr>
        <w:t>قابيل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أول</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خط</w:t>
      </w:r>
      <w:r w:rsidRPr="00665FD7">
        <w:rPr>
          <w:rFonts w:ascii="Traditional Arabic" w:cs="Traditional Arabic"/>
          <w:rtl/>
        </w:rPr>
        <w:t xml:space="preserve"> </w:t>
      </w:r>
      <w:r w:rsidRPr="00665FD7">
        <w:rPr>
          <w:rFonts w:ascii="Traditional Arabic" w:cs="Traditional Arabic" w:hint="eastAsia"/>
          <w:rtl/>
        </w:rPr>
        <w:t>وخاط</w:t>
      </w:r>
      <w:r w:rsidRPr="00665FD7">
        <w:rPr>
          <w:rFonts w:ascii="Traditional Arabic" w:cs="Traditional Arabic"/>
          <w:rtl/>
        </w:rPr>
        <w:t xml:space="preserve"> </w:t>
      </w:r>
      <w:r w:rsidRPr="00665FD7">
        <w:rPr>
          <w:rFonts w:ascii="Traditional Arabic" w:cs="Traditional Arabic" w:hint="eastAsia"/>
          <w:rtl/>
        </w:rPr>
        <w:t>ادريس</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أول</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اختن</w:t>
      </w:r>
      <w:r w:rsidRPr="00665FD7">
        <w:rPr>
          <w:rFonts w:ascii="Traditional Arabic" w:cs="Traditional Arabic"/>
          <w:rtl/>
        </w:rPr>
        <w:t xml:space="preserve"> </w:t>
      </w:r>
      <w:r w:rsidRPr="00665FD7">
        <w:rPr>
          <w:rFonts w:ascii="Traditional Arabic" w:cs="Traditional Arabic" w:hint="eastAsia"/>
          <w:rtl/>
        </w:rPr>
        <w:t>وضاف</w:t>
      </w:r>
      <w:r w:rsidRPr="00665FD7">
        <w:rPr>
          <w:rFonts w:ascii="Traditional Arabic" w:cs="Traditional Arabic"/>
          <w:rtl/>
        </w:rPr>
        <w:t xml:space="preserve"> </w:t>
      </w:r>
      <w:r w:rsidRPr="00665FD7">
        <w:rPr>
          <w:rFonts w:ascii="Traditional Arabic" w:cs="Traditional Arabic" w:hint="eastAsia"/>
          <w:rtl/>
        </w:rPr>
        <w:t>إبراهيم</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أول</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ركب</w:t>
      </w:r>
      <w:r w:rsidRPr="00665FD7">
        <w:rPr>
          <w:rFonts w:ascii="Traditional Arabic" w:cs="Traditional Arabic"/>
          <w:rtl/>
        </w:rPr>
        <w:t xml:space="preserve"> </w:t>
      </w:r>
      <w:r w:rsidRPr="00665FD7">
        <w:rPr>
          <w:rFonts w:ascii="Traditional Arabic" w:cs="Traditional Arabic" w:hint="eastAsia"/>
          <w:rtl/>
        </w:rPr>
        <w:t>الخيل</w:t>
      </w:r>
      <w:r w:rsidRPr="00665FD7">
        <w:rPr>
          <w:rFonts w:ascii="Traditional Arabic" w:cs="Traditional Arabic"/>
          <w:rtl/>
        </w:rPr>
        <w:t xml:space="preserve"> </w:t>
      </w:r>
      <w:r w:rsidRPr="00665FD7">
        <w:rPr>
          <w:rFonts w:ascii="Traditional Arabic" w:cs="Traditional Arabic" w:hint="eastAsia"/>
          <w:rtl/>
        </w:rPr>
        <w:t>وتكلم</w:t>
      </w:r>
      <w:r w:rsidRPr="00665FD7">
        <w:rPr>
          <w:rFonts w:ascii="Traditional Arabic" w:cs="Traditional Arabic"/>
          <w:rtl/>
        </w:rPr>
        <w:t xml:space="preserve"> </w:t>
      </w:r>
      <w:r w:rsidRPr="00665FD7">
        <w:rPr>
          <w:rFonts w:ascii="Traditional Arabic" w:cs="Traditional Arabic" w:hint="eastAsia"/>
          <w:rtl/>
        </w:rPr>
        <w:t>بالعربية</w:t>
      </w:r>
      <w:r w:rsidRPr="00665FD7">
        <w:rPr>
          <w:rFonts w:ascii="Traditional Arabic" w:cs="Traditional Arabic"/>
          <w:rtl/>
        </w:rPr>
        <w:t xml:space="preserve"> </w:t>
      </w:r>
      <w:r w:rsidRPr="00665FD7">
        <w:rPr>
          <w:rFonts w:ascii="Traditional Arabic" w:cs="Traditional Arabic" w:hint="eastAsia"/>
          <w:rtl/>
        </w:rPr>
        <w:t>اسماعيل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أول</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عمل</w:t>
      </w:r>
      <w:r w:rsidRPr="00665FD7">
        <w:rPr>
          <w:rFonts w:ascii="Traditional Arabic" w:cs="Traditional Arabic"/>
          <w:rtl/>
        </w:rPr>
        <w:t xml:space="preserve"> </w:t>
      </w:r>
      <w:r w:rsidRPr="00665FD7">
        <w:rPr>
          <w:rFonts w:ascii="Traditional Arabic" w:cs="Traditional Arabic" w:hint="eastAsia"/>
          <w:rtl/>
        </w:rPr>
        <w:t>القراطيس</w:t>
      </w:r>
      <w:r w:rsidRPr="00665FD7">
        <w:rPr>
          <w:rFonts w:ascii="Traditional Arabic" w:cs="Traditional Arabic"/>
          <w:rtl/>
        </w:rPr>
        <w:t xml:space="preserve"> </w:t>
      </w:r>
      <w:r w:rsidRPr="00665FD7">
        <w:rPr>
          <w:rFonts w:ascii="Traditional Arabic" w:cs="Traditional Arabic" w:hint="eastAsia"/>
          <w:rtl/>
        </w:rPr>
        <w:t>يوسف</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أول</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سرد</w:t>
      </w:r>
      <w:r w:rsidRPr="00665FD7">
        <w:rPr>
          <w:rFonts w:ascii="Traditional Arabic" w:cs="Traditional Arabic"/>
          <w:rtl/>
        </w:rPr>
        <w:t xml:space="preserve"> </w:t>
      </w:r>
      <w:r w:rsidRPr="00665FD7">
        <w:rPr>
          <w:rFonts w:ascii="Traditional Arabic" w:cs="Traditional Arabic" w:hint="eastAsia"/>
          <w:rtl/>
        </w:rPr>
        <w:t>الدروع</w:t>
      </w:r>
      <w:r w:rsidRPr="00665FD7">
        <w:rPr>
          <w:rFonts w:ascii="Traditional Arabic" w:cs="Traditional Arabic"/>
          <w:rtl/>
        </w:rPr>
        <w:t xml:space="preserve"> </w:t>
      </w:r>
      <w:r w:rsidRPr="00665FD7">
        <w:rPr>
          <w:rFonts w:ascii="Traditional Arabic" w:cs="Traditional Arabic" w:hint="eastAsia"/>
          <w:rtl/>
        </w:rPr>
        <w:t>وقال</w:t>
      </w:r>
      <w:r w:rsidRPr="00665FD7">
        <w:rPr>
          <w:rFonts w:ascii="Traditional Arabic" w:cs="Traditional Arabic"/>
          <w:rtl/>
        </w:rPr>
        <w:t xml:space="preserve"> </w:t>
      </w:r>
      <w:r w:rsidRPr="00665FD7">
        <w:rPr>
          <w:rFonts w:ascii="Traditional Arabic" w:cs="Traditional Arabic" w:hint="eastAsia"/>
          <w:rtl/>
        </w:rPr>
        <w:t>أما</w:t>
      </w:r>
      <w:r w:rsidRPr="00665FD7">
        <w:rPr>
          <w:rFonts w:ascii="Traditional Arabic" w:cs="Traditional Arabic"/>
          <w:rtl/>
        </w:rPr>
        <w:t xml:space="preserve"> </w:t>
      </w:r>
      <w:r w:rsidRPr="00665FD7">
        <w:rPr>
          <w:rFonts w:ascii="Traditional Arabic" w:cs="Traditional Arabic" w:hint="eastAsia"/>
          <w:rtl/>
        </w:rPr>
        <w:t>بعد</w:t>
      </w:r>
      <w:r w:rsidRPr="00665FD7">
        <w:rPr>
          <w:rFonts w:ascii="Traditional Arabic" w:cs="Traditional Arabic"/>
          <w:rtl/>
        </w:rPr>
        <w:t xml:space="preserve"> </w:t>
      </w:r>
      <w:r w:rsidRPr="00665FD7">
        <w:rPr>
          <w:rFonts w:ascii="Traditional Arabic" w:cs="Traditional Arabic" w:hint="eastAsia"/>
          <w:rtl/>
        </w:rPr>
        <w:t>داود</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أول</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صبغ</w:t>
      </w:r>
      <w:r w:rsidRPr="00665FD7">
        <w:rPr>
          <w:rFonts w:ascii="Traditional Arabic" w:cs="Traditional Arabic"/>
          <w:rtl/>
        </w:rPr>
        <w:t xml:space="preserve"> </w:t>
      </w:r>
      <w:r w:rsidRPr="00665FD7">
        <w:rPr>
          <w:rFonts w:ascii="Traditional Arabic" w:cs="Traditional Arabic" w:hint="eastAsia"/>
          <w:rtl/>
        </w:rPr>
        <w:t>بالسواد</w:t>
      </w:r>
      <w:r w:rsidRPr="00665FD7">
        <w:rPr>
          <w:rFonts w:ascii="Traditional Arabic" w:cs="Traditional Arabic"/>
          <w:rtl/>
        </w:rPr>
        <w:t xml:space="preserve"> </w:t>
      </w:r>
      <w:r w:rsidRPr="00665FD7">
        <w:rPr>
          <w:rFonts w:ascii="Traditional Arabic" w:cs="Traditional Arabic" w:hint="eastAsia"/>
          <w:rtl/>
        </w:rPr>
        <w:t>فرعون</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أول</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دخل</w:t>
      </w:r>
      <w:r w:rsidRPr="00665FD7">
        <w:rPr>
          <w:rFonts w:ascii="Traditional Arabic" w:cs="Traditional Arabic"/>
          <w:rtl/>
        </w:rPr>
        <w:t xml:space="preserve"> </w:t>
      </w:r>
      <w:r w:rsidRPr="00665FD7">
        <w:rPr>
          <w:rFonts w:ascii="Traditional Arabic" w:cs="Traditional Arabic" w:hint="eastAsia"/>
          <w:rtl/>
        </w:rPr>
        <w:t>الحمام</w:t>
      </w:r>
      <w:r w:rsidRPr="00665FD7">
        <w:rPr>
          <w:rFonts w:ascii="Traditional Arabic" w:cs="Traditional Arabic"/>
          <w:rtl/>
        </w:rPr>
        <w:t xml:space="preserve"> </w:t>
      </w:r>
      <w:r w:rsidRPr="00665FD7">
        <w:rPr>
          <w:rFonts w:ascii="Traditional Arabic" w:cs="Traditional Arabic" w:hint="eastAsia"/>
          <w:rtl/>
        </w:rPr>
        <w:t>وعمل</w:t>
      </w:r>
      <w:r w:rsidRPr="00665FD7">
        <w:rPr>
          <w:rFonts w:ascii="Traditional Arabic" w:cs="Traditional Arabic"/>
          <w:rtl/>
        </w:rPr>
        <w:t xml:space="preserve"> </w:t>
      </w:r>
      <w:r w:rsidRPr="00665FD7">
        <w:rPr>
          <w:rFonts w:ascii="Traditional Arabic" w:cs="Traditional Arabic" w:hint="eastAsia"/>
          <w:rtl/>
        </w:rPr>
        <w:t>الصابون</w:t>
      </w:r>
      <w:r w:rsidRPr="00665FD7">
        <w:rPr>
          <w:rFonts w:ascii="Traditional Arabic" w:cs="Traditional Arabic"/>
          <w:rtl/>
        </w:rPr>
        <w:t xml:space="preserve"> </w:t>
      </w:r>
      <w:r w:rsidRPr="00665FD7">
        <w:rPr>
          <w:rFonts w:ascii="Traditional Arabic" w:cs="Traditional Arabic" w:hint="eastAsia"/>
          <w:rtl/>
        </w:rPr>
        <w:t>سليمان</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أول</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طبخ</w:t>
      </w:r>
      <w:r w:rsidRPr="00665FD7">
        <w:rPr>
          <w:rFonts w:ascii="Traditional Arabic" w:cs="Traditional Arabic"/>
          <w:rtl/>
        </w:rPr>
        <w:t xml:space="preserve"> </w:t>
      </w:r>
      <w:r w:rsidRPr="00665FD7">
        <w:rPr>
          <w:rFonts w:ascii="Traditional Arabic" w:cs="Traditional Arabic" w:hint="eastAsia"/>
          <w:rtl/>
        </w:rPr>
        <w:t>الآجر</w:t>
      </w:r>
      <w:r w:rsidRPr="00665FD7">
        <w:rPr>
          <w:rFonts w:ascii="Traditional Arabic" w:cs="Traditional Arabic"/>
          <w:rtl/>
        </w:rPr>
        <w:t xml:space="preserve"> </w:t>
      </w:r>
      <w:r w:rsidRPr="00665FD7">
        <w:rPr>
          <w:rFonts w:ascii="Traditional Arabic" w:cs="Traditional Arabic" w:hint="eastAsia"/>
          <w:rtl/>
        </w:rPr>
        <w:t>هامان</w:t>
      </w:r>
      <w:r w:rsidRPr="00665FD7">
        <w:rPr>
          <w:rFonts w:cs="Traditional Arabic" w:hint="cs"/>
          <w:rtl/>
        </w:rPr>
        <w:t xml:space="preserve"> . المدهش 1\ 52 . </w:t>
      </w:r>
    </w:p>
  </w:footnote>
  <w:footnote w:id="14">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ا</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فضلان</w:t>
      </w:r>
      <w:r w:rsidRPr="00665FD7">
        <w:rPr>
          <w:rFonts w:ascii="Traditional Arabic" w:cs="Traditional Arabic"/>
          <w:rtl/>
        </w:rPr>
        <w:t xml:space="preserve"> (</w:t>
      </w:r>
      <w:r w:rsidRPr="00665FD7">
        <w:rPr>
          <w:rFonts w:ascii="Traditional Arabic" w:cs="Traditional Arabic" w:hint="cs"/>
          <w:rtl/>
        </w:rPr>
        <w:t>ت</w:t>
      </w:r>
      <w:r w:rsidRPr="00665FD7">
        <w:rPr>
          <w:rFonts w:ascii="Traditional Arabic" w:cs="Traditional Arabic"/>
          <w:rtl/>
        </w:rPr>
        <w:t xml:space="preserve"> </w:t>
      </w:r>
      <w:r w:rsidRPr="00665FD7">
        <w:rPr>
          <w:rFonts w:ascii="Traditional Arabic" w:cs="Traditional Arabic" w:hint="eastAsia"/>
          <w:rtl/>
        </w:rPr>
        <w:t>بعد</w:t>
      </w:r>
      <w:r w:rsidRPr="00665FD7">
        <w:rPr>
          <w:rFonts w:ascii="Traditional Arabic" w:cs="Traditional Arabic"/>
          <w:rtl/>
        </w:rPr>
        <w:t xml:space="preserve"> 310 </w:t>
      </w:r>
      <w:r w:rsidRPr="00665FD7">
        <w:rPr>
          <w:rFonts w:ascii="Traditional Arabic" w:cs="Traditional Arabic" w:hint="eastAsia"/>
          <w:rtl/>
        </w:rPr>
        <w:t>ه</w:t>
      </w:r>
      <w:r w:rsidRPr="00665FD7">
        <w:rPr>
          <w:rFonts w:ascii="Traditional Arabic" w:cs="Traditional Arabic" w:hint="cs"/>
          <w:rtl/>
        </w:rPr>
        <w:t>ـ</w:t>
      </w:r>
      <w:r w:rsidRPr="00665FD7">
        <w:rPr>
          <w:rFonts w:ascii="Traditional Arabic" w:cs="Traditional Arabic"/>
          <w:rtl/>
        </w:rPr>
        <w:t xml:space="preserve">) </w:t>
      </w:r>
      <w:r w:rsidRPr="00665FD7">
        <w:rPr>
          <w:rFonts w:ascii="Traditional Arabic" w:cs="Traditional Arabic" w:hint="eastAsia"/>
          <w:rtl/>
        </w:rPr>
        <w:t>أحمد</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فضلان</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العباس</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راشد</w:t>
      </w:r>
      <w:r w:rsidRPr="00665FD7">
        <w:rPr>
          <w:rFonts w:ascii="Traditional Arabic" w:cs="Traditional Arabic"/>
          <w:rtl/>
        </w:rPr>
        <w:t xml:space="preserve"> </w:t>
      </w:r>
      <w:r w:rsidRPr="00665FD7">
        <w:rPr>
          <w:rFonts w:ascii="Traditional Arabic" w:cs="Traditional Arabic" w:hint="eastAsia"/>
          <w:rtl/>
        </w:rPr>
        <w:t>ابن</w:t>
      </w:r>
      <w:r w:rsidRPr="00665FD7">
        <w:rPr>
          <w:rFonts w:ascii="Traditional Arabic" w:cs="Traditional Arabic"/>
          <w:rtl/>
        </w:rPr>
        <w:t xml:space="preserve"> </w:t>
      </w:r>
      <w:r w:rsidRPr="00665FD7">
        <w:rPr>
          <w:rFonts w:ascii="Traditional Arabic" w:cs="Traditional Arabic" w:hint="eastAsia"/>
          <w:rtl/>
        </w:rPr>
        <w:t>حماد</w:t>
      </w:r>
      <w:r w:rsidRPr="00665FD7">
        <w:rPr>
          <w:rFonts w:ascii="Traditional Arabic" w:cs="Traditional Arabic"/>
          <w:rtl/>
        </w:rPr>
        <w:t xml:space="preserve">: </w:t>
      </w:r>
      <w:r w:rsidRPr="00665FD7">
        <w:rPr>
          <w:rFonts w:ascii="Traditional Arabic" w:cs="Traditional Arabic" w:hint="eastAsia"/>
          <w:rtl/>
        </w:rPr>
        <w:t>صاحب</w:t>
      </w:r>
      <w:r w:rsidRPr="00665FD7">
        <w:rPr>
          <w:rFonts w:ascii="Traditional Arabic" w:cs="Traditional Arabic"/>
          <w:rtl/>
        </w:rPr>
        <w:t xml:space="preserve"> </w:t>
      </w:r>
      <w:r w:rsidRPr="00665FD7">
        <w:rPr>
          <w:rFonts w:ascii="Traditional Arabic" w:cs="Traditional Arabic" w:hint="eastAsia"/>
          <w:rtl/>
        </w:rPr>
        <w:t>الرحلة</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بلاد</w:t>
      </w:r>
      <w:r w:rsidRPr="00665FD7">
        <w:rPr>
          <w:rFonts w:ascii="Traditional Arabic" w:cs="Traditional Arabic"/>
          <w:rtl/>
        </w:rPr>
        <w:t xml:space="preserve"> </w:t>
      </w:r>
      <w:r w:rsidRPr="00665FD7">
        <w:rPr>
          <w:rFonts w:ascii="Traditional Arabic" w:cs="Traditional Arabic" w:hint="eastAsia"/>
          <w:rtl/>
        </w:rPr>
        <w:t>الترك</w:t>
      </w:r>
      <w:r w:rsidRPr="00665FD7">
        <w:rPr>
          <w:rFonts w:ascii="Traditional Arabic" w:cs="Traditional Arabic"/>
          <w:rtl/>
        </w:rPr>
        <w:t xml:space="preserve"> </w:t>
      </w:r>
      <w:r w:rsidRPr="00665FD7">
        <w:rPr>
          <w:rFonts w:ascii="Traditional Arabic" w:cs="Traditional Arabic" w:hint="eastAsia"/>
          <w:rtl/>
        </w:rPr>
        <w:t>والخزر</w:t>
      </w:r>
      <w:r w:rsidRPr="00665FD7">
        <w:rPr>
          <w:rFonts w:ascii="Traditional Arabic" w:cs="Traditional Arabic"/>
          <w:rtl/>
        </w:rPr>
        <w:t xml:space="preserve"> </w:t>
      </w:r>
      <w:r w:rsidRPr="00665FD7">
        <w:rPr>
          <w:rFonts w:ascii="Traditional Arabic" w:cs="Traditional Arabic" w:hint="eastAsia"/>
          <w:rtl/>
        </w:rPr>
        <w:t>والروس</w:t>
      </w:r>
      <w:r w:rsidRPr="00665FD7">
        <w:rPr>
          <w:rFonts w:ascii="Traditional Arabic" w:cs="Traditional Arabic"/>
          <w:rtl/>
        </w:rPr>
        <w:t xml:space="preserve"> </w:t>
      </w:r>
      <w:r w:rsidRPr="00665FD7">
        <w:rPr>
          <w:rFonts w:ascii="Traditional Arabic" w:cs="Traditional Arabic" w:hint="eastAsia"/>
          <w:rtl/>
        </w:rPr>
        <w:t>والصقالبة،</w:t>
      </w:r>
      <w:r w:rsidRPr="00665FD7">
        <w:rPr>
          <w:rFonts w:ascii="Traditional Arabic" w:cs="Traditional Arabic"/>
          <w:rtl/>
        </w:rPr>
        <w:t xml:space="preserve"> </w:t>
      </w:r>
      <w:r w:rsidRPr="00665FD7">
        <w:rPr>
          <w:rFonts w:ascii="Traditional Arabic" w:cs="Traditional Arabic" w:hint="eastAsia"/>
          <w:rtl/>
        </w:rPr>
        <w:t>المعروفة</w:t>
      </w:r>
      <w:r w:rsidRPr="00665FD7">
        <w:rPr>
          <w:rFonts w:ascii="Traditional Arabic" w:cs="Traditional Arabic" w:hint="cs"/>
          <w:rtl/>
        </w:rPr>
        <w:t xml:space="preserve"> </w:t>
      </w:r>
      <w:r w:rsidRPr="00665FD7">
        <w:rPr>
          <w:rFonts w:ascii="Traditional Arabic" w:cs="Traditional Arabic" w:hint="eastAsia"/>
          <w:rtl/>
        </w:rPr>
        <w:t>وأوفده</w:t>
      </w:r>
      <w:r w:rsidRPr="00665FD7">
        <w:rPr>
          <w:rFonts w:ascii="Traditional Arabic" w:cs="Traditional Arabic"/>
          <w:rtl/>
        </w:rPr>
        <w:t xml:space="preserve"> </w:t>
      </w:r>
      <w:r w:rsidRPr="00665FD7">
        <w:rPr>
          <w:rFonts w:ascii="Traditional Arabic" w:cs="Traditional Arabic" w:hint="eastAsia"/>
          <w:rtl/>
        </w:rPr>
        <w:t>المقتدر</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ملك</w:t>
      </w:r>
      <w:r w:rsidRPr="00665FD7">
        <w:rPr>
          <w:rFonts w:ascii="Traditional Arabic" w:cs="Traditional Arabic"/>
          <w:rtl/>
        </w:rPr>
        <w:t xml:space="preserve"> </w:t>
      </w:r>
      <w:r w:rsidRPr="00665FD7">
        <w:rPr>
          <w:rFonts w:ascii="Traditional Arabic" w:cs="Traditional Arabic" w:hint="eastAsia"/>
          <w:rtl/>
        </w:rPr>
        <w:t>الصقالبة</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أطراف</w:t>
      </w:r>
      <w:r w:rsidRPr="00665FD7">
        <w:rPr>
          <w:rFonts w:ascii="Traditional Arabic" w:cs="Traditional Arabic"/>
          <w:rtl/>
        </w:rPr>
        <w:t xml:space="preserve"> </w:t>
      </w:r>
      <w:r w:rsidRPr="00665FD7">
        <w:rPr>
          <w:rFonts w:ascii="Traditional Arabic" w:cs="Traditional Arabic" w:hint="eastAsia"/>
          <w:rtl/>
        </w:rPr>
        <w:t>نهر</w:t>
      </w:r>
      <w:r w:rsidRPr="00665FD7">
        <w:rPr>
          <w:rFonts w:ascii="Traditional Arabic" w:cs="Traditional Arabic"/>
          <w:rtl/>
        </w:rPr>
        <w:t xml:space="preserve"> </w:t>
      </w:r>
      <w:r w:rsidRPr="00665FD7">
        <w:rPr>
          <w:rFonts w:ascii="Traditional Arabic" w:cs="Traditional Arabic" w:hint="eastAsia"/>
          <w:rtl/>
        </w:rPr>
        <w:t>الفولغا</w:t>
      </w:r>
      <w:r w:rsidRPr="00665FD7">
        <w:rPr>
          <w:rFonts w:ascii="Traditional Arabic" w:cs="Traditional Arabic"/>
          <w:rtl/>
        </w:rPr>
        <w:t xml:space="preserve">) </w:t>
      </w:r>
      <w:r w:rsidRPr="00665FD7">
        <w:rPr>
          <w:rFonts w:ascii="Traditional Arabic" w:cs="Traditional Arabic" w:hint="eastAsia"/>
          <w:rtl/>
        </w:rPr>
        <w:t>مع</w:t>
      </w:r>
      <w:r w:rsidRPr="00665FD7">
        <w:rPr>
          <w:rFonts w:ascii="Traditional Arabic" w:cs="Traditional Arabic"/>
          <w:rtl/>
        </w:rPr>
        <w:t xml:space="preserve"> </w:t>
      </w:r>
      <w:r w:rsidRPr="00665FD7">
        <w:rPr>
          <w:rFonts w:ascii="Traditional Arabic" w:cs="Traditional Arabic" w:hint="eastAsia"/>
          <w:rtl/>
        </w:rPr>
        <w:t>جمع</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القادة</w:t>
      </w:r>
      <w:r w:rsidRPr="00665FD7">
        <w:rPr>
          <w:rFonts w:ascii="Traditional Arabic" w:cs="Traditional Arabic"/>
          <w:rtl/>
        </w:rPr>
        <w:t xml:space="preserve"> </w:t>
      </w:r>
      <w:r w:rsidRPr="00665FD7">
        <w:rPr>
          <w:rFonts w:ascii="Traditional Arabic" w:cs="Traditional Arabic" w:hint="eastAsia"/>
          <w:rtl/>
        </w:rPr>
        <w:t>والجند</w:t>
      </w:r>
      <w:r w:rsidRPr="00665FD7">
        <w:rPr>
          <w:rFonts w:ascii="Traditional Arabic" w:cs="Traditional Arabic"/>
          <w:rtl/>
        </w:rPr>
        <w:t xml:space="preserve"> </w:t>
      </w:r>
      <w:r w:rsidRPr="00665FD7">
        <w:rPr>
          <w:rFonts w:ascii="Traditional Arabic" w:cs="Traditional Arabic" w:hint="eastAsia"/>
          <w:rtl/>
        </w:rPr>
        <w:t>والتراجمة،</w:t>
      </w:r>
      <w:r w:rsidRPr="00665FD7">
        <w:rPr>
          <w:rFonts w:ascii="Traditional Arabic" w:cs="Traditional Arabic"/>
          <w:rtl/>
        </w:rPr>
        <w:t xml:space="preserve"> </w:t>
      </w:r>
      <w:r w:rsidRPr="00665FD7">
        <w:rPr>
          <w:rFonts w:ascii="Traditional Arabic" w:cs="Traditional Arabic" w:hint="eastAsia"/>
          <w:rtl/>
        </w:rPr>
        <w:t>إجابة</w:t>
      </w:r>
      <w:r w:rsidRPr="00665FD7">
        <w:rPr>
          <w:rFonts w:ascii="Traditional Arabic" w:cs="Traditional Arabic"/>
          <w:rtl/>
        </w:rPr>
        <w:t xml:space="preserve"> </w:t>
      </w:r>
      <w:r w:rsidRPr="00665FD7">
        <w:rPr>
          <w:rFonts w:ascii="Traditional Arabic" w:cs="Traditional Arabic" w:hint="eastAsia"/>
          <w:rtl/>
        </w:rPr>
        <w:t>لطلب</w:t>
      </w:r>
      <w:r w:rsidRPr="00665FD7">
        <w:rPr>
          <w:rFonts w:ascii="Traditional Arabic" w:cs="Traditional Arabic"/>
          <w:rtl/>
        </w:rPr>
        <w:t xml:space="preserve"> </w:t>
      </w:r>
      <w:r w:rsidRPr="00665FD7">
        <w:rPr>
          <w:rFonts w:ascii="Traditional Arabic" w:cs="Traditional Arabic" w:hint="eastAsia"/>
          <w:rtl/>
        </w:rPr>
        <w:t>بلغار</w:t>
      </w:r>
      <w:r w:rsidRPr="00665FD7">
        <w:rPr>
          <w:rFonts w:ascii="Traditional Arabic" w:cs="Traditional Arabic"/>
          <w:rtl/>
        </w:rPr>
        <w:t xml:space="preserve"> </w:t>
      </w:r>
      <w:r w:rsidRPr="00665FD7">
        <w:rPr>
          <w:rFonts w:ascii="Traditional Arabic" w:cs="Traditional Arabic" w:hint="eastAsia"/>
          <w:rtl/>
        </w:rPr>
        <w:t>الفولغا</w:t>
      </w:r>
      <w:r w:rsidRPr="00665FD7">
        <w:rPr>
          <w:rFonts w:ascii="Traditional Arabic" w:cs="Traditional Arabic"/>
          <w:rtl/>
        </w:rPr>
        <w:t xml:space="preserve"> </w:t>
      </w:r>
      <w:r w:rsidRPr="00665FD7">
        <w:rPr>
          <w:rFonts w:ascii="Traditional Arabic" w:cs="Traditional Arabic" w:hint="eastAsia"/>
          <w:rtl/>
        </w:rPr>
        <w:t>وقد</w:t>
      </w:r>
      <w:r w:rsidRPr="00665FD7">
        <w:rPr>
          <w:rFonts w:ascii="Traditional Arabic" w:cs="Traditional Arabic"/>
          <w:rtl/>
        </w:rPr>
        <w:t xml:space="preserve"> </w:t>
      </w:r>
      <w:r w:rsidRPr="00665FD7">
        <w:rPr>
          <w:rFonts w:ascii="Traditional Arabic" w:cs="Traditional Arabic" w:hint="eastAsia"/>
          <w:rtl/>
        </w:rPr>
        <w:t>بعثوا</w:t>
      </w:r>
      <w:r w:rsidRPr="00665FD7">
        <w:rPr>
          <w:rFonts w:ascii="Traditional Arabic" w:cs="Traditional Arabic"/>
          <w:rtl/>
        </w:rPr>
        <w:t xml:space="preserve"> </w:t>
      </w:r>
      <w:r w:rsidRPr="00665FD7">
        <w:rPr>
          <w:rFonts w:ascii="Traditional Arabic" w:cs="Traditional Arabic" w:hint="eastAsia"/>
          <w:rtl/>
        </w:rPr>
        <w:t>برسول</w:t>
      </w:r>
      <w:r w:rsidRPr="00665FD7">
        <w:rPr>
          <w:rFonts w:ascii="Traditional Arabic" w:cs="Traditional Arabic"/>
          <w:rtl/>
        </w:rPr>
        <w:t xml:space="preserve"> </w:t>
      </w:r>
      <w:r w:rsidRPr="00665FD7">
        <w:rPr>
          <w:rFonts w:ascii="Traditional Arabic" w:cs="Traditional Arabic" w:hint="eastAsia"/>
          <w:rtl/>
        </w:rPr>
        <w:t>منهم</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عاصمة</w:t>
      </w:r>
      <w:r w:rsidRPr="00665FD7">
        <w:rPr>
          <w:rFonts w:ascii="Traditional Arabic" w:cs="Traditional Arabic"/>
          <w:rtl/>
        </w:rPr>
        <w:t xml:space="preserve"> </w:t>
      </w:r>
      <w:r w:rsidRPr="00665FD7">
        <w:rPr>
          <w:rFonts w:ascii="Traditional Arabic" w:cs="Traditional Arabic" w:hint="eastAsia"/>
          <w:rtl/>
        </w:rPr>
        <w:t>الخلافة</w:t>
      </w:r>
      <w:r w:rsidRPr="00665FD7">
        <w:rPr>
          <w:rFonts w:ascii="Traditional Arabic" w:cs="Traditional Arabic"/>
          <w:rtl/>
        </w:rPr>
        <w:t xml:space="preserve"> </w:t>
      </w:r>
      <w:r w:rsidRPr="00665FD7">
        <w:rPr>
          <w:rFonts w:ascii="Traditional Arabic" w:cs="Traditional Arabic" w:hint="eastAsia"/>
          <w:rtl/>
        </w:rPr>
        <w:t>يرجون</w:t>
      </w:r>
      <w:r w:rsidRPr="00665FD7">
        <w:rPr>
          <w:rFonts w:ascii="Traditional Arabic" w:cs="Traditional Arabic"/>
          <w:rtl/>
        </w:rPr>
        <w:t xml:space="preserve"> </w:t>
      </w:r>
      <w:r w:rsidRPr="00665FD7">
        <w:rPr>
          <w:rFonts w:ascii="Traditional Arabic" w:cs="Traditional Arabic" w:hint="eastAsia"/>
          <w:rtl/>
        </w:rPr>
        <w:t>العون</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مقاومة</w:t>
      </w:r>
      <w:r w:rsidRPr="00665FD7">
        <w:rPr>
          <w:rFonts w:ascii="Traditional Arabic" w:cs="Traditional Arabic"/>
          <w:rtl/>
        </w:rPr>
        <w:t xml:space="preserve"> </w:t>
      </w:r>
      <w:r w:rsidRPr="00665FD7">
        <w:rPr>
          <w:rFonts w:ascii="Traditional Arabic" w:cs="Traditional Arabic" w:hint="eastAsia"/>
          <w:rtl/>
        </w:rPr>
        <w:t>ضغط</w:t>
      </w:r>
      <w:r w:rsidRPr="00665FD7">
        <w:rPr>
          <w:rFonts w:ascii="Traditional Arabic" w:cs="Traditional Arabic"/>
          <w:rtl/>
        </w:rPr>
        <w:t xml:space="preserve"> </w:t>
      </w:r>
      <w:r w:rsidRPr="00665FD7">
        <w:rPr>
          <w:rFonts w:ascii="Traditional Arabic" w:cs="Traditional Arabic" w:hint="eastAsia"/>
          <w:rtl/>
        </w:rPr>
        <w:t>الخزر</w:t>
      </w:r>
      <w:r w:rsidRPr="00665FD7">
        <w:rPr>
          <w:rFonts w:ascii="Traditional Arabic" w:cs="Traditional Arabic"/>
          <w:rtl/>
        </w:rPr>
        <w:t xml:space="preserve"> </w:t>
      </w:r>
      <w:r w:rsidRPr="00665FD7">
        <w:rPr>
          <w:rFonts w:ascii="Traditional Arabic" w:cs="Traditional Arabic" w:hint="eastAsia"/>
          <w:rtl/>
        </w:rPr>
        <w:t>عليهم</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الجنوب،</w:t>
      </w:r>
      <w:r w:rsidRPr="00665FD7">
        <w:rPr>
          <w:rFonts w:ascii="Traditional Arabic" w:cs="Traditional Arabic"/>
          <w:rtl/>
        </w:rPr>
        <w:t xml:space="preserve"> </w:t>
      </w:r>
      <w:r w:rsidRPr="00665FD7">
        <w:rPr>
          <w:rFonts w:ascii="Traditional Arabic" w:cs="Traditional Arabic" w:hint="eastAsia"/>
          <w:rtl/>
        </w:rPr>
        <w:t>وأن</w:t>
      </w:r>
      <w:r w:rsidRPr="00665FD7">
        <w:rPr>
          <w:rFonts w:ascii="Traditional Arabic" w:cs="Traditional Arabic"/>
          <w:rtl/>
        </w:rPr>
        <w:t xml:space="preserve"> </w:t>
      </w:r>
      <w:r w:rsidRPr="00665FD7">
        <w:rPr>
          <w:rFonts w:ascii="Traditional Arabic" w:cs="Traditional Arabic" w:hint="eastAsia"/>
          <w:rtl/>
        </w:rPr>
        <w:t>ينفذ</w:t>
      </w:r>
      <w:r w:rsidRPr="00665FD7">
        <w:rPr>
          <w:rFonts w:ascii="Traditional Arabic" w:cs="Traditional Arabic"/>
          <w:rtl/>
        </w:rPr>
        <w:t xml:space="preserve"> </w:t>
      </w:r>
      <w:r w:rsidRPr="00665FD7">
        <w:rPr>
          <w:rFonts w:ascii="Traditional Arabic" w:cs="Traditional Arabic" w:hint="eastAsia"/>
          <w:rtl/>
        </w:rPr>
        <w:t>إليهم</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يفقههم</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الدين</w:t>
      </w:r>
      <w:r w:rsidRPr="00665FD7">
        <w:rPr>
          <w:rFonts w:ascii="Traditional Arabic" w:cs="Traditional Arabic"/>
          <w:rtl/>
        </w:rPr>
        <w:t xml:space="preserve"> </w:t>
      </w:r>
      <w:r w:rsidRPr="00665FD7">
        <w:rPr>
          <w:rFonts w:ascii="Traditional Arabic" w:cs="Traditional Arabic" w:hint="eastAsia"/>
          <w:rtl/>
        </w:rPr>
        <w:t>ويعرفهم</w:t>
      </w:r>
      <w:r w:rsidRPr="00665FD7">
        <w:rPr>
          <w:rFonts w:ascii="Traditional Arabic" w:cs="Traditional Arabic"/>
          <w:rtl/>
        </w:rPr>
        <w:t xml:space="preserve"> </w:t>
      </w:r>
      <w:r w:rsidRPr="00665FD7">
        <w:rPr>
          <w:rFonts w:ascii="Traditional Arabic" w:cs="Traditional Arabic" w:hint="eastAsia"/>
          <w:rtl/>
        </w:rPr>
        <w:t>بشعائر</w:t>
      </w:r>
      <w:r w:rsidRPr="00665FD7">
        <w:rPr>
          <w:rFonts w:ascii="Traditional Arabic" w:cs="Traditional Arabic"/>
          <w:rtl/>
        </w:rPr>
        <w:t xml:space="preserve"> </w:t>
      </w:r>
      <w:r w:rsidRPr="00665FD7">
        <w:rPr>
          <w:rFonts w:ascii="Traditional Arabic" w:cs="Traditional Arabic" w:hint="eastAsia"/>
          <w:rtl/>
        </w:rPr>
        <w:t>الاسلام</w:t>
      </w:r>
      <w:r w:rsidRPr="00665FD7">
        <w:rPr>
          <w:rFonts w:ascii="Traditional Arabic" w:cs="Traditional Arabic"/>
          <w:rtl/>
        </w:rPr>
        <w:t>.</w:t>
      </w:r>
      <w:r w:rsidRPr="00665FD7">
        <w:rPr>
          <w:rFonts w:ascii="Traditional Arabic" w:cs="Traditional Arabic" w:hint="cs"/>
          <w:rtl/>
        </w:rPr>
        <w:t xml:space="preserve"> </w:t>
      </w:r>
      <w:r w:rsidRPr="00665FD7">
        <w:rPr>
          <w:rFonts w:ascii="Traditional Arabic" w:cs="Traditional Arabic" w:hint="eastAsia"/>
          <w:rtl/>
        </w:rPr>
        <w:t>وكانوا</w:t>
      </w:r>
      <w:r w:rsidRPr="00665FD7">
        <w:rPr>
          <w:rFonts w:ascii="Traditional Arabic" w:cs="Traditional Arabic"/>
          <w:rtl/>
        </w:rPr>
        <w:t xml:space="preserve"> </w:t>
      </w:r>
      <w:r w:rsidRPr="00665FD7">
        <w:rPr>
          <w:rFonts w:ascii="Traditional Arabic" w:cs="Traditional Arabic" w:hint="eastAsia"/>
          <w:rtl/>
        </w:rPr>
        <w:t>قد</w:t>
      </w:r>
      <w:r w:rsidRPr="00665FD7">
        <w:rPr>
          <w:rFonts w:ascii="Traditional Arabic" w:cs="Traditional Arabic"/>
          <w:rtl/>
        </w:rPr>
        <w:t xml:space="preserve"> </w:t>
      </w:r>
      <w:r w:rsidRPr="00665FD7">
        <w:rPr>
          <w:rFonts w:ascii="Traditional Arabic" w:cs="Traditional Arabic" w:hint="eastAsia"/>
          <w:rtl/>
        </w:rPr>
        <w:t>اعتنقوه</w:t>
      </w:r>
      <w:r w:rsidRPr="00665FD7">
        <w:rPr>
          <w:rFonts w:ascii="Traditional Arabic" w:cs="Traditional Arabic"/>
          <w:rtl/>
        </w:rPr>
        <w:t xml:space="preserve"> </w:t>
      </w:r>
      <w:r w:rsidRPr="00665FD7">
        <w:rPr>
          <w:rFonts w:ascii="Traditional Arabic" w:cs="Traditional Arabic" w:hint="eastAsia"/>
          <w:rtl/>
        </w:rPr>
        <w:t>قبل</w:t>
      </w:r>
      <w:r w:rsidRPr="00665FD7">
        <w:rPr>
          <w:rFonts w:ascii="Traditional Arabic" w:cs="Traditional Arabic"/>
          <w:rtl/>
        </w:rPr>
        <w:t xml:space="preserve"> </w:t>
      </w:r>
      <w:r w:rsidRPr="00665FD7">
        <w:rPr>
          <w:rFonts w:ascii="Traditional Arabic" w:cs="Traditional Arabic" w:hint="eastAsia"/>
          <w:rtl/>
        </w:rPr>
        <w:t>عهد</w:t>
      </w:r>
      <w:r w:rsidRPr="00665FD7">
        <w:rPr>
          <w:rFonts w:ascii="Traditional Arabic" w:cs="Traditional Arabic"/>
          <w:rtl/>
        </w:rPr>
        <w:t xml:space="preserve"> </w:t>
      </w:r>
      <w:r w:rsidRPr="00665FD7">
        <w:rPr>
          <w:rFonts w:ascii="Traditional Arabic" w:cs="Traditional Arabic" w:hint="eastAsia"/>
          <w:rtl/>
        </w:rPr>
        <w:t>غير</w:t>
      </w:r>
      <w:r w:rsidRPr="00665FD7">
        <w:rPr>
          <w:rFonts w:ascii="Traditional Arabic" w:cs="Traditional Arabic"/>
          <w:rtl/>
        </w:rPr>
        <w:t xml:space="preserve"> </w:t>
      </w:r>
      <w:r w:rsidRPr="00665FD7">
        <w:rPr>
          <w:rFonts w:ascii="Traditional Arabic" w:cs="Traditional Arabic" w:hint="eastAsia"/>
          <w:rtl/>
        </w:rPr>
        <w:t>بعيد</w:t>
      </w:r>
      <w:r w:rsidRPr="00665FD7">
        <w:rPr>
          <w:rFonts w:ascii="Traditional Arabic" w:cs="Traditional Arabic"/>
          <w:rtl/>
        </w:rPr>
        <w:t>.</w:t>
      </w:r>
      <w:r w:rsidRPr="00665FD7">
        <w:rPr>
          <w:rFonts w:ascii="Traditional Arabic" w:cs="Traditional Arabic" w:hint="cs"/>
          <w:rtl/>
        </w:rPr>
        <w:t xml:space="preserve"> الأعلام للزركلي :  1 \196</w:t>
      </w:r>
    </w:p>
  </w:footnote>
  <w:footnote w:id="15">
    <w:p w:rsidR="00CF3EF0" w:rsidRPr="00665FD7" w:rsidRDefault="00CF3EF0" w:rsidP="00F76D4B">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b/>
          <w:bCs/>
          <w:rtl/>
        </w:rPr>
        <w:t xml:space="preserve"> </w:t>
      </w:r>
      <w:r w:rsidRPr="00665FD7">
        <w:rPr>
          <w:rFonts w:cs="Traditional Arabic" w:hint="cs"/>
          <w:rtl/>
        </w:rPr>
        <w:t>معجم البلدان ج1 \ 87</w:t>
      </w:r>
      <w:r w:rsidRPr="00665FD7">
        <w:rPr>
          <w:rFonts w:cs="Traditional Arabic" w:hint="cs"/>
          <w:b/>
          <w:bCs/>
          <w:rtl/>
        </w:rPr>
        <w:t xml:space="preserve">  .    إتل</w:t>
      </w:r>
      <w:r w:rsidRPr="00665FD7">
        <w:rPr>
          <w:rFonts w:cs="Traditional Arabic" w:hint="cs"/>
          <w:rtl/>
        </w:rPr>
        <w:t xml:space="preserve"> : </w:t>
      </w:r>
      <w:r w:rsidRPr="00665FD7">
        <w:rPr>
          <w:rFonts w:ascii="times new roman(arabic)" w:hAnsi="times new roman(arabic)" w:cs="Traditional Arabic"/>
          <w:rtl/>
        </w:rPr>
        <w:t>أهلها مسلمون لهم لغة مغايرة لجميع اللغات أبني</w:t>
      </w:r>
      <w:r>
        <w:rPr>
          <w:rFonts w:ascii="times new roman(arabic)" w:hAnsi="times new roman(arabic)" w:cs="Traditional Arabic" w:hint="cs"/>
          <w:rtl/>
        </w:rPr>
        <w:t>ت</w:t>
      </w:r>
      <w:r w:rsidRPr="00665FD7">
        <w:rPr>
          <w:rFonts w:ascii="times new roman(arabic)" w:hAnsi="times new roman(arabic)" w:cs="Traditional Arabic"/>
          <w:rtl/>
        </w:rPr>
        <w:t>هم من الخشب يأوون إليها في الشتاء</w:t>
      </w:r>
      <w:r w:rsidRPr="00665FD7">
        <w:rPr>
          <w:rFonts w:ascii="times new roman(arabic)" w:hAnsi="times new roman(arabic)" w:cs="Traditional Arabic"/>
        </w:rPr>
        <w:t xml:space="preserve"> </w:t>
      </w:r>
      <w:r w:rsidRPr="00665FD7">
        <w:rPr>
          <w:rFonts w:ascii="times new roman(arabic)" w:hAnsi="times new roman(arabic)" w:cs="Traditional Arabic"/>
          <w:rtl/>
        </w:rPr>
        <w:t>وأما في الصيف فيفرشون في الخرقاهات‏.‏</w:t>
      </w:r>
      <w:r w:rsidRPr="00665FD7">
        <w:rPr>
          <w:rFonts w:ascii="times new roman(arabic)" w:hAnsi="times new roman(arabic)" w:cs="Traditional Arabic"/>
        </w:rPr>
        <w:t xml:space="preserve"> </w:t>
      </w:r>
      <w:r w:rsidRPr="00665FD7">
        <w:rPr>
          <w:rFonts w:ascii="times new roman(arabic)" w:hAnsi="times new roman(arabic)" w:cs="Traditional Arabic" w:hint="cs"/>
          <w:rtl/>
        </w:rPr>
        <w:t xml:space="preserve"> </w:t>
      </w:r>
      <w:r w:rsidRPr="00665FD7">
        <w:rPr>
          <w:rFonts w:ascii="times new roman(arabic)" w:hAnsi="times new roman(arabic)" w:cs="Traditional Arabic"/>
          <w:rtl/>
        </w:rPr>
        <w:t>بها نوع من الثعالب في غاية الحسن كثير الوبر أحمر اللون جلودها</w:t>
      </w:r>
      <w:r w:rsidRPr="00665FD7">
        <w:rPr>
          <w:rFonts w:ascii="times new roman(arabic)" w:hAnsi="times new roman(arabic)" w:cs="Traditional Arabic"/>
        </w:rPr>
        <w:t xml:space="preserve"> </w:t>
      </w:r>
      <w:r w:rsidRPr="00665FD7">
        <w:rPr>
          <w:rFonts w:ascii="times new roman(arabic)" w:hAnsi="times new roman(arabic)" w:cs="Traditional Arabic"/>
          <w:rtl/>
        </w:rPr>
        <w:t>الفراء البرطاسية‏</w:t>
      </w:r>
      <w:r w:rsidRPr="00665FD7">
        <w:rPr>
          <w:rFonts w:ascii="times new roman(arabic)" w:hAnsi="times new roman(arabic)" w:cs="Traditional Arabic" w:hint="cs"/>
          <w:rtl/>
        </w:rPr>
        <w:t xml:space="preserve">. </w:t>
      </w:r>
      <w:r w:rsidRPr="00665FD7">
        <w:rPr>
          <w:rFonts w:cs="Traditional Arabic"/>
          <w:rtl/>
        </w:rPr>
        <w:t>من أهم الدول الإسلامية التي أسست في القرون الوسطى دولة قازان على ضفاف نهر إتل الذي يسميه الروس اليوم نهر الفوليكا. ولقد نجحت هذه الدولة في فتح موسكو، لكنها ضعفت بعد ذلك إلى أن سيطر عليها الروس ودخلوا عاصمتها سنة 1552م (يعني قبل سقوط غرناطة بأربعين سنة). فكان مسلمو دولة قازان الذين يسمون الآن بتتار قازان هم أول ضحية للاستعمار الروسي الذي حاول تشتيتهم وتنصيرهم لمدة قرون. كما أن الروس أحرقوا المساجد وأخذوا الأموال واستعبدوا المسلمين</w:t>
      </w:r>
      <w:r w:rsidRPr="00665FD7">
        <w:rPr>
          <w:rFonts w:cs="Traditional Arabic" w:hint="cs"/>
          <w:rtl/>
        </w:rPr>
        <w:t xml:space="preserve"> </w:t>
      </w:r>
      <w:r w:rsidRPr="00665FD7">
        <w:rPr>
          <w:rFonts w:cs="Traditional Arabic"/>
          <w:rtl/>
        </w:rPr>
        <w:t xml:space="preserve">. </w:t>
      </w:r>
      <w:r w:rsidRPr="00665FD7">
        <w:rPr>
          <w:rFonts w:cs="Traditional Arabic" w:hint="cs"/>
          <w:rtl/>
        </w:rPr>
        <w:t>الموسوعة الحرة .</w:t>
      </w:r>
    </w:p>
  </w:footnote>
  <w:footnote w:id="1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b/>
          <w:sz w:val="24"/>
          <w:szCs w:val="24"/>
          <w:rtl/>
        </w:rPr>
        <w:t xml:space="preserve"> </w:t>
      </w:r>
      <w:r w:rsidRPr="00665FD7">
        <w:rPr>
          <w:rFonts w:hint="cs"/>
          <w:sz w:val="24"/>
          <w:szCs w:val="24"/>
          <w:rtl/>
        </w:rPr>
        <w:t>معجم البلدان ج1 \ 93</w:t>
      </w:r>
      <w:r w:rsidRPr="00665FD7">
        <w:rPr>
          <w:rFonts w:hint="cs"/>
          <w:b/>
          <w:sz w:val="24"/>
          <w:szCs w:val="24"/>
          <w:rtl/>
        </w:rPr>
        <w:t xml:space="preserve">  . وردت قصة أثير هذا في الوافي بالوفيات 1\ 2613 ، </w:t>
      </w:r>
    </w:p>
  </w:footnote>
  <w:footnote w:id="17">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ascii="Traditional Arabic" w:hint="cs"/>
          <w:sz w:val="24"/>
          <w:szCs w:val="24"/>
          <w:rtl/>
        </w:rPr>
        <w:t xml:space="preserve"> </w:t>
      </w:r>
      <w:r w:rsidRPr="00665FD7">
        <w:rPr>
          <w:rFonts w:ascii="Traditional Arabic" w:hint="eastAsia"/>
          <w:sz w:val="24"/>
          <w:szCs w:val="24"/>
          <w:rtl/>
        </w:rPr>
        <w:t>ابن</w:t>
      </w:r>
      <w:r w:rsidRPr="00665FD7">
        <w:rPr>
          <w:rFonts w:ascii="Traditional Arabic"/>
          <w:sz w:val="24"/>
          <w:szCs w:val="24"/>
          <w:rtl/>
        </w:rPr>
        <w:t xml:space="preserve"> </w:t>
      </w:r>
      <w:r w:rsidRPr="00665FD7">
        <w:rPr>
          <w:rFonts w:ascii="Traditional Arabic" w:hint="eastAsia"/>
          <w:sz w:val="24"/>
          <w:szCs w:val="24"/>
          <w:rtl/>
        </w:rPr>
        <w:t>الأعرابي</w:t>
      </w:r>
      <w:r w:rsidRPr="00665FD7">
        <w:rPr>
          <w:rFonts w:ascii="Traditional Arabic"/>
          <w:sz w:val="24"/>
          <w:szCs w:val="24"/>
          <w:rtl/>
        </w:rPr>
        <w:t xml:space="preserve"> </w:t>
      </w:r>
      <w:r w:rsidRPr="00665FD7">
        <w:rPr>
          <w:rFonts w:ascii="Traditional Arabic" w:hint="eastAsia"/>
          <w:sz w:val="24"/>
          <w:szCs w:val="24"/>
          <w:rtl/>
        </w:rPr>
        <w:t>الإمام</w:t>
      </w:r>
      <w:r w:rsidRPr="00665FD7">
        <w:rPr>
          <w:rFonts w:ascii="Traditional Arabic"/>
          <w:sz w:val="24"/>
          <w:szCs w:val="24"/>
          <w:rtl/>
        </w:rPr>
        <w:t xml:space="preserve"> </w:t>
      </w:r>
      <w:r w:rsidRPr="00665FD7">
        <w:rPr>
          <w:rFonts w:ascii="Traditional Arabic" w:hint="eastAsia"/>
          <w:sz w:val="24"/>
          <w:szCs w:val="24"/>
          <w:rtl/>
        </w:rPr>
        <w:t>الحافظ</w:t>
      </w:r>
      <w:r w:rsidRPr="00665FD7">
        <w:rPr>
          <w:rFonts w:ascii="Traditional Arabic"/>
          <w:sz w:val="24"/>
          <w:szCs w:val="24"/>
          <w:rtl/>
        </w:rPr>
        <w:t xml:space="preserve"> </w:t>
      </w:r>
      <w:r w:rsidRPr="00665FD7">
        <w:rPr>
          <w:rFonts w:ascii="Traditional Arabic" w:hint="eastAsia"/>
          <w:sz w:val="24"/>
          <w:szCs w:val="24"/>
          <w:rtl/>
        </w:rPr>
        <w:t>الزاهد</w:t>
      </w:r>
      <w:r w:rsidRPr="00665FD7">
        <w:rPr>
          <w:rFonts w:ascii="Traditional Arabic"/>
          <w:sz w:val="24"/>
          <w:szCs w:val="24"/>
          <w:rtl/>
        </w:rPr>
        <w:t xml:space="preserve"> </w:t>
      </w:r>
      <w:r w:rsidRPr="00665FD7">
        <w:rPr>
          <w:rFonts w:ascii="Traditional Arabic" w:hint="eastAsia"/>
          <w:sz w:val="24"/>
          <w:szCs w:val="24"/>
          <w:rtl/>
        </w:rPr>
        <w:t>شيخ</w:t>
      </w:r>
      <w:r w:rsidRPr="00665FD7">
        <w:rPr>
          <w:rFonts w:ascii="Traditional Arabic"/>
          <w:sz w:val="24"/>
          <w:szCs w:val="24"/>
          <w:rtl/>
        </w:rPr>
        <w:t xml:space="preserve"> </w:t>
      </w:r>
      <w:r w:rsidRPr="00665FD7">
        <w:rPr>
          <w:rFonts w:ascii="Traditional Arabic" w:hint="eastAsia"/>
          <w:sz w:val="24"/>
          <w:szCs w:val="24"/>
          <w:rtl/>
        </w:rPr>
        <w:t>الحرم</w:t>
      </w:r>
      <w:r w:rsidRPr="00665FD7">
        <w:rPr>
          <w:rFonts w:ascii="Traditional Arabic"/>
          <w:sz w:val="24"/>
          <w:szCs w:val="24"/>
          <w:rtl/>
        </w:rPr>
        <w:t xml:space="preserve"> </w:t>
      </w:r>
      <w:r w:rsidRPr="00665FD7">
        <w:rPr>
          <w:rFonts w:ascii="Traditional Arabic" w:hint="eastAsia"/>
          <w:sz w:val="24"/>
          <w:szCs w:val="24"/>
          <w:rtl/>
        </w:rPr>
        <w:t>أبو</w:t>
      </w:r>
      <w:r w:rsidRPr="00665FD7">
        <w:rPr>
          <w:rFonts w:ascii="Traditional Arabic"/>
          <w:sz w:val="24"/>
          <w:szCs w:val="24"/>
          <w:rtl/>
        </w:rPr>
        <w:t xml:space="preserve"> </w:t>
      </w:r>
      <w:r w:rsidRPr="00665FD7">
        <w:rPr>
          <w:rFonts w:ascii="Traditional Arabic" w:hint="eastAsia"/>
          <w:sz w:val="24"/>
          <w:szCs w:val="24"/>
          <w:rtl/>
        </w:rPr>
        <w:t>سعيد</w:t>
      </w:r>
      <w:r w:rsidRPr="00665FD7">
        <w:rPr>
          <w:rFonts w:ascii="Traditional Arabic"/>
          <w:sz w:val="24"/>
          <w:szCs w:val="24"/>
          <w:rtl/>
        </w:rPr>
        <w:t xml:space="preserve"> </w:t>
      </w:r>
      <w:r w:rsidRPr="00665FD7">
        <w:rPr>
          <w:rFonts w:ascii="Traditional Arabic" w:hint="eastAsia"/>
          <w:sz w:val="24"/>
          <w:szCs w:val="24"/>
          <w:rtl/>
        </w:rPr>
        <w:t>أحمد</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محمد</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زياد</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بشر</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درهم</w:t>
      </w:r>
      <w:r w:rsidRPr="00665FD7">
        <w:rPr>
          <w:rFonts w:ascii="Traditional Arabic"/>
          <w:sz w:val="24"/>
          <w:szCs w:val="24"/>
          <w:rtl/>
        </w:rPr>
        <w:t xml:space="preserve"> </w:t>
      </w:r>
      <w:r w:rsidRPr="00665FD7">
        <w:rPr>
          <w:rFonts w:ascii="Traditional Arabic" w:hint="eastAsia"/>
          <w:sz w:val="24"/>
          <w:szCs w:val="24"/>
          <w:rtl/>
        </w:rPr>
        <w:t>البصري</w:t>
      </w:r>
      <w:r w:rsidRPr="00665FD7">
        <w:rPr>
          <w:rFonts w:ascii="Traditional Arabic"/>
          <w:sz w:val="24"/>
          <w:szCs w:val="24"/>
          <w:rtl/>
        </w:rPr>
        <w:t xml:space="preserve"> </w:t>
      </w:r>
      <w:r w:rsidRPr="00665FD7">
        <w:rPr>
          <w:rFonts w:ascii="Traditional Arabic" w:hint="eastAsia"/>
          <w:sz w:val="24"/>
          <w:szCs w:val="24"/>
          <w:rtl/>
        </w:rPr>
        <w:t>الصوفي</w:t>
      </w:r>
      <w:r w:rsidRPr="00665FD7">
        <w:rPr>
          <w:rFonts w:ascii="Traditional Arabic"/>
          <w:sz w:val="24"/>
          <w:szCs w:val="24"/>
          <w:rtl/>
        </w:rPr>
        <w:t>.</w:t>
      </w:r>
      <w:r w:rsidRPr="00665FD7">
        <w:rPr>
          <w:rFonts w:ascii="Traditional Arabic" w:hint="cs"/>
          <w:sz w:val="24"/>
          <w:szCs w:val="24"/>
          <w:rtl/>
        </w:rPr>
        <w:t xml:space="preserve"> </w:t>
      </w:r>
      <w:r w:rsidRPr="00665FD7">
        <w:rPr>
          <w:rFonts w:ascii="Traditional Arabic" w:hint="eastAsia"/>
          <w:sz w:val="24"/>
          <w:szCs w:val="24"/>
          <w:rtl/>
        </w:rPr>
        <w:t>صاحب</w:t>
      </w:r>
      <w:r w:rsidRPr="00665FD7">
        <w:rPr>
          <w:rFonts w:ascii="Traditional Arabic"/>
          <w:sz w:val="24"/>
          <w:szCs w:val="24"/>
          <w:rtl/>
        </w:rPr>
        <w:t xml:space="preserve"> </w:t>
      </w:r>
      <w:r w:rsidRPr="00665FD7">
        <w:rPr>
          <w:rFonts w:ascii="Traditional Arabic" w:hint="eastAsia"/>
          <w:sz w:val="24"/>
          <w:szCs w:val="24"/>
          <w:rtl/>
        </w:rPr>
        <w:t>التصانيف</w:t>
      </w:r>
      <w:r w:rsidRPr="00665FD7">
        <w:rPr>
          <w:rFonts w:ascii="Traditional Arabic" w:hint="cs"/>
          <w:sz w:val="24"/>
          <w:szCs w:val="24"/>
          <w:rtl/>
        </w:rPr>
        <w:t xml:space="preserve"> </w:t>
      </w:r>
      <w:r w:rsidRPr="00665FD7">
        <w:rPr>
          <w:rFonts w:ascii="Traditional Arabic"/>
          <w:sz w:val="24"/>
          <w:szCs w:val="24"/>
          <w:rtl/>
        </w:rPr>
        <w:t xml:space="preserve">. </w:t>
      </w:r>
      <w:r w:rsidRPr="00665FD7">
        <w:rPr>
          <w:rFonts w:ascii="Traditional Arabic" w:hint="eastAsia"/>
          <w:sz w:val="24"/>
          <w:szCs w:val="24"/>
          <w:rtl/>
        </w:rPr>
        <w:t>وكان</w:t>
      </w:r>
      <w:r w:rsidRPr="00665FD7">
        <w:rPr>
          <w:rFonts w:ascii="Traditional Arabic"/>
          <w:sz w:val="24"/>
          <w:szCs w:val="24"/>
          <w:rtl/>
        </w:rPr>
        <w:t xml:space="preserve"> </w:t>
      </w:r>
      <w:r w:rsidRPr="00665FD7">
        <w:rPr>
          <w:rFonts w:ascii="Traditional Arabic" w:hint="eastAsia"/>
          <w:sz w:val="24"/>
          <w:szCs w:val="24"/>
          <w:rtl/>
        </w:rPr>
        <w:t>ثقة</w:t>
      </w:r>
      <w:r w:rsidRPr="00665FD7">
        <w:rPr>
          <w:rFonts w:ascii="Traditional Arabic"/>
          <w:sz w:val="24"/>
          <w:szCs w:val="24"/>
          <w:rtl/>
        </w:rPr>
        <w:t xml:space="preserve"> </w:t>
      </w:r>
      <w:r w:rsidRPr="00665FD7">
        <w:rPr>
          <w:rFonts w:ascii="Traditional Arabic" w:hint="eastAsia"/>
          <w:sz w:val="24"/>
          <w:szCs w:val="24"/>
          <w:rtl/>
        </w:rPr>
        <w:t>ثبتاً</w:t>
      </w:r>
      <w:r w:rsidRPr="00665FD7">
        <w:rPr>
          <w:rFonts w:ascii="Traditional Arabic"/>
          <w:sz w:val="24"/>
          <w:szCs w:val="24"/>
          <w:rtl/>
        </w:rPr>
        <w:t xml:space="preserve"> </w:t>
      </w:r>
      <w:r w:rsidRPr="00665FD7">
        <w:rPr>
          <w:rFonts w:ascii="Traditional Arabic" w:hint="eastAsia"/>
          <w:sz w:val="24"/>
          <w:szCs w:val="24"/>
          <w:rtl/>
        </w:rPr>
        <w:t>عارفاً</w:t>
      </w:r>
      <w:r w:rsidRPr="00665FD7">
        <w:rPr>
          <w:rFonts w:ascii="Traditional Arabic"/>
          <w:sz w:val="24"/>
          <w:szCs w:val="24"/>
          <w:rtl/>
        </w:rPr>
        <w:t xml:space="preserve"> </w:t>
      </w:r>
      <w:r w:rsidRPr="00665FD7">
        <w:rPr>
          <w:rFonts w:ascii="Traditional Arabic" w:hint="eastAsia"/>
          <w:sz w:val="24"/>
          <w:szCs w:val="24"/>
          <w:rtl/>
        </w:rPr>
        <w:t>عابداً</w:t>
      </w:r>
      <w:r w:rsidRPr="00665FD7">
        <w:rPr>
          <w:rFonts w:ascii="Traditional Arabic"/>
          <w:sz w:val="24"/>
          <w:szCs w:val="24"/>
          <w:rtl/>
        </w:rPr>
        <w:t xml:space="preserve"> </w:t>
      </w:r>
      <w:r w:rsidRPr="00665FD7">
        <w:rPr>
          <w:rFonts w:ascii="Traditional Arabic" w:hint="eastAsia"/>
          <w:sz w:val="24"/>
          <w:szCs w:val="24"/>
          <w:rtl/>
        </w:rPr>
        <w:t>ربانياً</w:t>
      </w:r>
      <w:r w:rsidRPr="00665FD7">
        <w:rPr>
          <w:rFonts w:ascii="Traditional Arabic"/>
          <w:sz w:val="24"/>
          <w:szCs w:val="24"/>
          <w:rtl/>
        </w:rPr>
        <w:t xml:space="preserve"> </w:t>
      </w:r>
      <w:r w:rsidRPr="00665FD7">
        <w:rPr>
          <w:rFonts w:ascii="Traditional Arabic" w:hint="eastAsia"/>
          <w:sz w:val="24"/>
          <w:szCs w:val="24"/>
          <w:rtl/>
        </w:rPr>
        <w:t>كبير</w:t>
      </w:r>
      <w:r w:rsidRPr="00665FD7">
        <w:rPr>
          <w:rFonts w:ascii="Traditional Arabic"/>
          <w:sz w:val="24"/>
          <w:szCs w:val="24"/>
          <w:rtl/>
        </w:rPr>
        <w:t xml:space="preserve"> </w:t>
      </w:r>
      <w:r w:rsidRPr="00665FD7">
        <w:rPr>
          <w:rFonts w:ascii="Traditional Arabic" w:hint="eastAsia"/>
          <w:sz w:val="24"/>
          <w:szCs w:val="24"/>
          <w:rtl/>
        </w:rPr>
        <w:t>القدر</w:t>
      </w:r>
      <w:r w:rsidRPr="00665FD7">
        <w:rPr>
          <w:rFonts w:ascii="Traditional Arabic"/>
          <w:sz w:val="24"/>
          <w:szCs w:val="24"/>
          <w:rtl/>
        </w:rPr>
        <w:t xml:space="preserve"> </w:t>
      </w:r>
      <w:r w:rsidRPr="00665FD7">
        <w:rPr>
          <w:rFonts w:ascii="Traditional Arabic" w:hint="eastAsia"/>
          <w:sz w:val="24"/>
          <w:szCs w:val="24"/>
          <w:rtl/>
        </w:rPr>
        <w:t>بعيد</w:t>
      </w:r>
      <w:r w:rsidRPr="00665FD7">
        <w:rPr>
          <w:rFonts w:ascii="Traditional Arabic"/>
          <w:sz w:val="24"/>
          <w:szCs w:val="24"/>
          <w:rtl/>
        </w:rPr>
        <w:t xml:space="preserve"> </w:t>
      </w:r>
      <w:r w:rsidRPr="00665FD7">
        <w:rPr>
          <w:rFonts w:ascii="Traditional Arabic" w:hint="eastAsia"/>
          <w:sz w:val="24"/>
          <w:szCs w:val="24"/>
          <w:rtl/>
        </w:rPr>
        <w:t>الصيت</w:t>
      </w:r>
      <w:r w:rsidRPr="00665FD7">
        <w:rPr>
          <w:rFonts w:ascii="Traditional Arabic"/>
          <w:sz w:val="24"/>
          <w:szCs w:val="24"/>
          <w:rtl/>
        </w:rPr>
        <w:t>.</w:t>
      </w:r>
      <w:r w:rsidRPr="00665FD7">
        <w:rPr>
          <w:rFonts w:ascii="Traditional Arabic" w:hint="cs"/>
          <w:sz w:val="24"/>
          <w:szCs w:val="24"/>
          <w:rtl/>
        </w:rPr>
        <w:t xml:space="preserve"> ت 340 </w:t>
      </w:r>
      <w:r w:rsidRPr="00665FD7">
        <w:rPr>
          <w:rFonts w:ascii="Traditional Arabic"/>
          <w:sz w:val="24"/>
          <w:szCs w:val="24"/>
          <w:rtl/>
        </w:rPr>
        <w:t>.</w:t>
      </w:r>
      <w:r w:rsidRPr="00665FD7">
        <w:rPr>
          <w:rFonts w:ascii="Traditional Arabic" w:hint="cs"/>
          <w:sz w:val="24"/>
          <w:szCs w:val="24"/>
          <w:rtl/>
        </w:rPr>
        <w:t>طبقات الحفاظ :1\69</w:t>
      </w:r>
    </w:p>
  </w:footnote>
  <w:footnote w:id="18">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hint="cs"/>
          <w:rtl/>
        </w:rPr>
        <w:t>( 10 )  معجم البلدان ج1 \ 97 .</w:t>
      </w:r>
      <w:r w:rsidRPr="00665FD7">
        <w:rPr>
          <w:rFonts w:ascii="Traditional Arabic" w:cs="Traditional Arabic" w:hint="cs"/>
          <w:rtl/>
        </w:rPr>
        <w:t xml:space="preserve"> (2)</w:t>
      </w:r>
      <w:r w:rsidRPr="00665FD7">
        <w:rPr>
          <w:rFonts w:ascii="Traditional Arabic" w:cs="Traditional Arabic"/>
          <w:rtl/>
        </w:rPr>
        <w:t>.</w:t>
      </w:r>
      <w:r w:rsidRPr="00665FD7">
        <w:rPr>
          <w:rFonts w:ascii="Traditional Arabic" w:cs="Traditional Arabic" w:hint="cs"/>
          <w:rtl/>
        </w:rPr>
        <w:t xml:space="preserve"> (3) </w:t>
      </w:r>
    </w:p>
    <w:p w:rsidR="00CF3EF0" w:rsidRPr="00665FD7" w:rsidRDefault="00CF3EF0" w:rsidP="00417A6A">
      <w:pPr>
        <w:jc w:val="both"/>
        <w:rPr>
          <w:rFonts w:cs="Traditional Arabic"/>
          <w:rtl/>
        </w:rPr>
      </w:pPr>
      <w:r w:rsidRPr="00665FD7">
        <w:rPr>
          <w:rFonts w:cs="Traditional Arabic" w:hint="cs"/>
          <w:rtl/>
        </w:rPr>
        <w:t xml:space="preserve">  الجبلان </w:t>
      </w:r>
      <w:r w:rsidRPr="00665FD7">
        <w:rPr>
          <w:rFonts w:cs="Traditional Arabic" w:hint="cs"/>
          <w:b/>
          <w:bCs/>
          <w:rtl/>
        </w:rPr>
        <w:t>أجا وسلمى</w:t>
      </w:r>
      <w:r w:rsidRPr="00665FD7">
        <w:rPr>
          <w:rFonts w:cs="Traditional Arabic" w:hint="cs"/>
          <w:rtl/>
        </w:rPr>
        <w:t xml:space="preserve"> هما العلامة المميزة لمنطقة </w:t>
      </w:r>
      <w:hyperlink r:id="rId8" w:tooltip="حائل" w:history="1">
        <w:r w:rsidRPr="00665FD7">
          <w:rPr>
            <w:rStyle w:val="Hyperlink"/>
            <w:rFonts w:cs="Traditional Arabic" w:hint="cs"/>
            <w:color w:val="auto"/>
            <w:rtl/>
          </w:rPr>
          <w:t>حائل</w:t>
        </w:r>
      </w:hyperlink>
      <w:r w:rsidRPr="00665FD7">
        <w:rPr>
          <w:rFonts w:cs="Traditional Arabic" w:hint="cs"/>
          <w:rtl/>
        </w:rPr>
        <w:t xml:space="preserve">، وتقع سلسلة جبال أجا في الجهة الشمالية الغربية من المدينة، بينما تقع سلسلة جبال سلمى في الجهة الشرقية الجنوبية. وتشتهر منطقة جبال أجا وكذلك جبال سلمى بسفوح تتشكل فيها أودية كبيرة (وتسمى في حائل شعبان ومفردها شعيب) وتغطيها أشجار </w:t>
      </w:r>
      <w:hyperlink r:id="rId9" w:tooltip="الطلح" w:history="1">
        <w:r w:rsidRPr="00665FD7">
          <w:rPr>
            <w:rStyle w:val="Hyperlink"/>
            <w:rFonts w:cs="Traditional Arabic" w:hint="cs"/>
            <w:color w:val="auto"/>
            <w:rtl/>
          </w:rPr>
          <w:t>الطلح</w:t>
        </w:r>
      </w:hyperlink>
      <w:r w:rsidRPr="00665FD7">
        <w:rPr>
          <w:rFonts w:cs="Traditional Arabic" w:hint="cs"/>
          <w:rtl/>
        </w:rPr>
        <w:t xml:space="preserve"> الفطرية ، ما يجعلها أماكن النزهة لغالبية العوائل في حائل . تتكون جبال أجا وسلمى من الصخور النارية القاسية وتكتسي غالبها باللون البني الأرجواني من مادة الجرانيت .</w:t>
      </w:r>
      <w:r w:rsidRPr="00665FD7">
        <w:rPr>
          <w:rFonts w:cs="Traditional Arabic" w:hint="cs"/>
          <w:rtl/>
        </w:rPr>
        <w:tab/>
      </w:r>
      <w:r w:rsidRPr="00665FD7">
        <w:rPr>
          <w:rFonts w:cs="Traditional Arabic" w:hint="cs"/>
          <w:rtl/>
        </w:rPr>
        <w:tab/>
      </w:r>
      <w:r w:rsidRPr="00665FD7">
        <w:rPr>
          <w:rFonts w:cs="Traditional Arabic" w:hint="cs"/>
          <w:rtl/>
        </w:rPr>
        <w:tab/>
      </w:r>
    </w:p>
  </w:footnote>
  <w:footnote w:id="19">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eastAsia"/>
          <w:sz w:val="24"/>
          <w:szCs w:val="24"/>
          <w:rtl/>
        </w:rPr>
        <w:t>احمد</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فارس</w:t>
      </w:r>
      <w:r w:rsidRPr="00665FD7">
        <w:rPr>
          <w:rFonts w:ascii="Traditional Arabic"/>
          <w:sz w:val="24"/>
          <w:szCs w:val="24"/>
          <w:rtl/>
        </w:rPr>
        <w:t xml:space="preserve"> </w:t>
      </w:r>
      <w:r w:rsidRPr="00665FD7">
        <w:rPr>
          <w:rFonts w:ascii="Traditional Arabic" w:hint="cs"/>
          <w:sz w:val="24"/>
          <w:szCs w:val="24"/>
          <w:rtl/>
        </w:rPr>
        <w:t>( ت</w:t>
      </w:r>
      <w:r w:rsidRPr="00665FD7">
        <w:rPr>
          <w:rFonts w:ascii="Traditional Arabic"/>
          <w:sz w:val="24"/>
          <w:szCs w:val="24"/>
          <w:rtl/>
        </w:rPr>
        <w:t>395</w:t>
      </w:r>
      <w:r w:rsidRPr="00665FD7">
        <w:rPr>
          <w:rFonts w:ascii="Traditional Arabic" w:hint="cs"/>
          <w:sz w:val="24"/>
          <w:szCs w:val="24"/>
          <w:rtl/>
        </w:rPr>
        <w:t xml:space="preserve"> هـ  </w:t>
      </w:r>
      <w:r w:rsidRPr="00665FD7">
        <w:rPr>
          <w:rFonts w:ascii="Traditional Arabic"/>
          <w:sz w:val="24"/>
          <w:szCs w:val="24"/>
          <w:rtl/>
        </w:rPr>
        <w:t xml:space="preserve">) </w:t>
      </w:r>
      <w:r w:rsidRPr="00665FD7">
        <w:rPr>
          <w:rFonts w:ascii="Traditional Arabic" w:hint="eastAsia"/>
          <w:sz w:val="24"/>
          <w:szCs w:val="24"/>
          <w:rtl/>
        </w:rPr>
        <w:t>احمد</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فارس</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زكريا</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محمد</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حبيب</w:t>
      </w:r>
      <w:r w:rsidRPr="00665FD7">
        <w:rPr>
          <w:rFonts w:ascii="Traditional Arabic" w:hint="cs"/>
          <w:sz w:val="24"/>
          <w:szCs w:val="24"/>
          <w:rtl/>
        </w:rPr>
        <w:t xml:space="preserve"> </w:t>
      </w:r>
      <w:r w:rsidRPr="00665FD7">
        <w:rPr>
          <w:rFonts w:ascii="Traditional Arabic" w:hint="eastAsia"/>
          <w:sz w:val="24"/>
          <w:szCs w:val="24"/>
          <w:rtl/>
        </w:rPr>
        <w:t>لقزويني،</w:t>
      </w:r>
      <w:r w:rsidRPr="00665FD7">
        <w:rPr>
          <w:rFonts w:ascii="Traditional Arabic"/>
          <w:sz w:val="24"/>
          <w:szCs w:val="24"/>
          <w:rtl/>
        </w:rPr>
        <w:t xml:space="preserve"> </w:t>
      </w:r>
      <w:r w:rsidRPr="00665FD7">
        <w:rPr>
          <w:rFonts w:ascii="Traditional Arabic" w:hint="eastAsia"/>
          <w:sz w:val="24"/>
          <w:szCs w:val="24"/>
          <w:rtl/>
        </w:rPr>
        <w:t>نزيل</w:t>
      </w:r>
      <w:r w:rsidRPr="00665FD7">
        <w:rPr>
          <w:rFonts w:ascii="Traditional Arabic"/>
          <w:sz w:val="24"/>
          <w:szCs w:val="24"/>
          <w:rtl/>
        </w:rPr>
        <w:t xml:space="preserve"> </w:t>
      </w:r>
      <w:r w:rsidRPr="00665FD7">
        <w:rPr>
          <w:rFonts w:ascii="Traditional Arabic" w:hint="eastAsia"/>
          <w:sz w:val="24"/>
          <w:szCs w:val="24"/>
          <w:rtl/>
        </w:rPr>
        <w:t>همذان،</w:t>
      </w:r>
      <w:r w:rsidRPr="00665FD7">
        <w:rPr>
          <w:rFonts w:ascii="Traditional Arabic"/>
          <w:sz w:val="24"/>
          <w:szCs w:val="24"/>
          <w:rtl/>
        </w:rPr>
        <w:t xml:space="preserve"> </w:t>
      </w:r>
      <w:r w:rsidRPr="00665FD7">
        <w:rPr>
          <w:rFonts w:ascii="Traditional Arabic" w:hint="eastAsia"/>
          <w:sz w:val="24"/>
          <w:szCs w:val="24"/>
          <w:rtl/>
        </w:rPr>
        <w:t>الشافعي،</w:t>
      </w:r>
      <w:r w:rsidRPr="00665FD7">
        <w:rPr>
          <w:rFonts w:ascii="Traditional Arabic"/>
          <w:sz w:val="24"/>
          <w:szCs w:val="24"/>
          <w:rtl/>
        </w:rPr>
        <w:t xml:space="preserve"> </w:t>
      </w:r>
      <w:r w:rsidRPr="00665FD7">
        <w:rPr>
          <w:rFonts w:ascii="Traditional Arabic" w:hint="eastAsia"/>
          <w:sz w:val="24"/>
          <w:szCs w:val="24"/>
          <w:rtl/>
        </w:rPr>
        <w:t>ثم</w:t>
      </w:r>
      <w:r w:rsidRPr="00665FD7">
        <w:rPr>
          <w:rFonts w:ascii="Traditional Arabic"/>
          <w:sz w:val="24"/>
          <w:szCs w:val="24"/>
          <w:rtl/>
        </w:rPr>
        <w:t xml:space="preserve"> </w:t>
      </w:r>
      <w:r w:rsidRPr="00665FD7">
        <w:rPr>
          <w:rFonts w:ascii="Traditional Arabic" w:hint="eastAsia"/>
          <w:sz w:val="24"/>
          <w:szCs w:val="24"/>
          <w:rtl/>
        </w:rPr>
        <w:t>المالكي</w:t>
      </w:r>
      <w:r w:rsidRPr="00665FD7">
        <w:rPr>
          <w:rFonts w:ascii="Traditional Arabic"/>
          <w:sz w:val="24"/>
          <w:szCs w:val="24"/>
          <w:rtl/>
        </w:rPr>
        <w:t xml:space="preserve"> </w:t>
      </w:r>
      <w:r w:rsidRPr="00665FD7">
        <w:rPr>
          <w:rFonts w:ascii="Traditional Arabic" w:hint="eastAsia"/>
          <w:sz w:val="24"/>
          <w:szCs w:val="24"/>
          <w:rtl/>
        </w:rPr>
        <w:t>المعروف</w:t>
      </w:r>
      <w:r w:rsidRPr="00665FD7">
        <w:rPr>
          <w:rFonts w:ascii="Traditional Arabic"/>
          <w:sz w:val="24"/>
          <w:szCs w:val="24"/>
          <w:rtl/>
        </w:rPr>
        <w:t xml:space="preserve"> </w:t>
      </w:r>
      <w:r w:rsidRPr="00665FD7">
        <w:rPr>
          <w:rFonts w:ascii="Traditional Arabic" w:hint="eastAsia"/>
          <w:sz w:val="24"/>
          <w:szCs w:val="24"/>
          <w:rtl/>
        </w:rPr>
        <w:t>بالرازي</w:t>
      </w:r>
      <w:r w:rsidRPr="00665FD7">
        <w:rPr>
          <w:rFonts w:ascii="Traditional Arabic"/>
          <w:sz w:val="24"/>
          <w:szCs w:val="24"/>
          <w:rtl/>
        </w:rPr>
        <w:t xml:space="preserve"> (</w:t>
      </w:r>
      <w:r w:rsidRPr="00665FD7">
        <w:rPr>
          <w:rFonts w:ascii="Traditional Arabic" w:hint="eastAsia"/>
          <w:sz w:val="24"/>
          <w:szCs w:val="24"/>
          <w:rtl/>
        </w:rPr>
        <w:t>أبو</w:t>
      </w:r>
      <w:r w:rsidRPr="00665FD7">
        <w:rPr>
          <w:rFonts w:ascii="Traditional Arabic"/>
          <w:sz w:val="24"/>
          <w:szCs w:val="24"/>
          <w:rtl/>
        </w:rPr>
        <w:t xml:space="preserve"> </w:t>
      </w:r>
      <w:r w:rsidRPr="00665FD7">
        <w:rPr>
          <w:rFonts w:ascii="Traditional Arabic" w:hint="eastAsia"/>
          <w:sz w:val="24"/>
          <w:szCs w:val="24"/>
          <w:rtl/>
        </w:rPr>
        <w:t>الحسين</w:t>
      </w:r>
      <w:r w:rsidRPr="00665FD7">
        <w:rPr>
          <w:rFonts w:ascii="Traditional Arabic"/>
          <w:sz w:val="24"/>
          <w:szCs w:val="24"/>
          <w:rtl/>
        </w:rPr>
        <w:t xml:space="preserve">) </w:t>
      </w:r>
      <w:r w:rsidRPr="00665FD7">
        <w:rPr>
          <w:rFonts w:ascii="Traditional Arabic" w:hint="eastAsia"/>
          <w:sz w:val="24"/>
          <w:szCs w:val="24"/>
          <w:rtl/>
        </w:rPr>
        <w:t>لغوي،</w:t>
      </w:r>
      <w:r w:rsidRPr="00665FD7">
        <w:rPr>
          <w:rFonts w:ascii="Traditional Arabic"/>
          <w:sz w:val="24"/>
          <w:szCs w:val="24"/>
          <w:rtl/>
        </w:rPr>
        <w:t xml:space="preserve"> </w:t>
      </w:r>
      <w:r w:rsidRPr="00665FD7">
        <w:rPr>
          <w:rFonts w:ascii="Traditional Arabic" w:hint="eastAsia"/>
          <w:sz w:val="24"/>
          <w:szCs w:val="24"/>
          <w:rtl/>
        </w:rPr>
        <w:t>مشارك</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علوم</w:t>
      </w:r>
      <w:r w:rsidRPr="00665FD7">
        <w:rPr>
          <w:rFonts w:ascii="Traditional Arabic"/>
          <w:sz w:val="24"/>
          <w:szCs w:val="24"/>
          <w:rtl/>
        </w:rPr>
        <w:t xml:space="preserve"> </w:t>
      </w:r>
      <w:r w:rsidRPr="00665FD7">
        <w:rPr>
          <w:rFonts w:ascii="Traditional Arabic" w:hint="eastAsia"/>
          <w:sz w:val="24"/>
          <w:szCs w:val="24"/>
          <w:rtl/>
        </w:rPr>
        <w:t>شتى</w:t>
      </w:r>
      <w:r w:rsidRPr="00665FD7">
        <w:rPr>
          <w:rFonts w:ascii="Traditional Arabic"/>
          <w:sz w:val="24"/>
          <w:szCs w:val="24"/>
          <w:rtl/>
        </w:rPr>
        <w:t>.</w:t>
      </w:r>
      <w:r w:rsidRPr="00665FD7">
        <w:rPr>
          <w:rFonts w:ascii="Traditional Arabic" w:hint="cs"/>
          <w:sz w:val="24"/>
          <w:szCs w:val="24"/>
          <w:rtl/>
        </w:rPr>
        <w:t xml:space="preserve"> </w:t>
      </w:r>
      <w:r w:rsidRPr="00665FD7">
        <w:rPr>
          <w:rFonts w:ascii="Traditional Arabic" w:hint="eastAsia"/>
          <w:sz w:val="24"/>
          <w:szCs w:val="24"/>
          <w:rtl/>
        </w:rPr>
        <w:t>توفي</w:t>
      </w:r>
      <w:r w:rsidRPr="00665FD7">
        <w:rPr>
          <w:rFonts w:ascii="Traditional Arabic"/>
          <w:sz w:val="24"/>
          <w:szCs w:val="24"/>
          <w:rtl/>
        </w:rPr>
        <w:t xml:space="preserve"> </w:t>
      </w:r>
      <w:r w:rsidRPr="00665FD7">
        <w:rPr>
          <w:rFonts w:ascii="Traditional Arabic" w:hint="eastAsia"/>
          <w:sz w:val="24"/>
          <w:szCs w:val="24"/>
          <w:rtl/>
        </w:rPr>
        <w:t>بالري</w:t>
      </w:r>
      <w:r w:rsidRPr="00665FD7">
        <w:rPr>
          <w:rFonts w:ascii="Traditional Arabic"/>
          <w:sz w:val="24"/>
          <w:szCs w:val="24"/>
          <w:rtl/>
        </w:rPr>
        <w:t>.</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تصانيفه</w:t>
      </w:r>
      <w:r w:rsidRPr="00665FD7">
        <w:rPr>
          <w:rFonts w:ascii="Traditional Arabic"/>
          <w:sz w:val="24"/>
          <w:szCs w:val="24"/>
          <w:rtl/>
        </w:rPr>
        <w:t xml:space="preserve">: </w:t>
      </w:r>
      <w:r w:rsidRPr="00665FD7">
        <w:rPr>
          <w:rFonts w:ascii="Traditional Arabic" w:hint="eastAsia"/>
          <w:sz w:val="24"/>
          <w:szCs w:val="24"/>
          <w:rtl/>
        </w:rPr>
        <w:t>المجمل</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اللغة،</w:t>
      </w:r>
      <w:r w:rsidRPr="00665FD7">
        <w:rPr>
          <w:rFonts w:ascii="Traditional Arabic"/>
          <w:sz w:val="24"/>
          <w:szCs w:val="24"/>
          <w:rtl/>
        </w:rPr>
        <w:t xml:space="preserve"> </w:t>
      </w:r>
      <w:r w:rsidRPr="00665FD7">
        <w:rPr>
          <w:rFonts w:ascii="Traditional Arabic" w:hint="eastAsia"/>
          <w:sz w:val="24"/>
          <w:szCs w:val="24"/>
          <w:rtl/>
        </w:rPr>
        <w:t>حلية</w:t>
      </w:r>
      <w:r w:rsidRPr="00665FD7">
        <w:rPr>
          <w:rFonts w:ascii="Traditional Arabic"/>
          <w:sz w:val="24"/>
          <w:szCs w:val="24"/>
          <w:rtl/>
        </w:rPr>
        <w:t xml:space="preserve"> </w:t>
      </w:r>
      <w:r w:rsidRPr="00665FD7">
        <w:rPr>
          <w:rFonts w:ascii="Traditional Arabic" w:hint="eastAsia"/>
          <w:sz w:val="24"/>
          <w:szCs w:val="24"/>
          <w:rtl/>
        </w:rPr>
        <w:t>الفقهاء،</w:t>
      </w:r>
      <w:r w:rsidRPr="00665FD7">
        <w:rPr>
          <w:rFonts w:ascii="Traditional Arabic"/>
          <w:sz w:val="24"/>
          <w:szCs w:val="24"/>
          <w:rtl/>
        </w:rPr>
        <w:t xml:space="preserve"> </w:t>
      </w:r>
      <w:r w:rsidRPr="00665FD7">
        <w:rPr>
          <w:rFonts w:ascii="Traditional Arabic" w:hint="eastAsia"/>
          <w:sz w:val="24"/>
          <w:szCs w:val="24"/>
          <w:rtl/>
        </w:rPr>
        <w:t>فقه</w:t>
      </w:r>
      <w:r w:rsidRPr="00665FD7">
        <w:rPr>
          <w:rFonts w:ascii="Traditional Arabic"/>
          <w:sz w:val="24"/>
          <w:szCs w:val="24"/>
          <w:rtl/>
        </w:rPr>
        <w:t xml:space="preserve"> </w:t>
      </w:r>
      <w:r w:rsidRPr="00665FD7">
        <w:rPr>
          <w:rFonts w:ascii="Traditional Arabic" w:hint="eastAsia"/>
          <w:sz w:val="24"/>
          <w:szCs w:val="24"/>
          <w:rtl/>
        </w:rPr>
        <w:t>اللغة</w:t>
      </w:r>
      <w:r w:rsidRPr="00665FD7">
        <w:rPr>
          <w:rFonts w:ascii="Traditional Arabic"/>
          <w:sz w:val="24"/>
          <w:szCs w:val="24"/>
          <w:rtl/>
        </w:rPr>
        <w:t xml:space="preserve"> </w:t>
      </w:r>
      <w:r w:rsidRPr="00665FD7">
        <w:rPr>
          <w:rFonts w:ascii="Traditional Arabic" w:hint="eastAsia"/>
          <w:sz w:val="24"/>
          <w:szCs w:val="24"/>
          <w:rtl/>
        </w:rPr>
        <w:t>المسمى</w:t>
      </w:r>
      <w:r w:rsidRPr="00665FD7">
        <w:rPr>
          <w:rFonts w:ascii="Traditional Arabic"/>
          <w:sz w:val="24"/>
          <w:szCs w:val="24"/>
          <w:rtl/>
        </w:rPr>
        <w:t xml:space="preserve"> </w:t>
      </w:r>
      <w:r w:rsidRPr="00665FD7">
        <w:rPr>
          <w:rFonts w:ascii="Traditional Arabic" w:hint="eastAsia"/>
          <w:sz w:val="24"/>
          <w:szCs w:val="24"/>
          <w:rtl/>
        </w:rPr>
        <w:t>بالصاحبي،</w:t>
      </w:r>
      <w:r w:rsidRPr="00665FD7">
        <w:rPr>
          <w:rFonts w:ascii="Traditional Arabic"/>
          <w:sz w:val="24"/>
          <w:szCs w:val="24"/>
          <w:rtl/>
        </w:rPr>
        <w:t xml:space="preserve"> </w:t>
      </w:r>
      <w:r w:rsidRPr="00665FD7">
        <w:rPr>
          <w:rFonts w:ascii="Traditional Arabic" w:hint="eastAsia"/>
          <w:sz w:val="24"/>
          <w:szCs w:val="24"/>
          <w:rtl/>
        </w:rPr>
        <w:t>مقاييس</w:t>
      </w:r>
      <w:r w:rsidRPr="00665FD7">
        <w:rPr>
          <w:rFonts w:ascii="Traditional Arabic"/>
          <w:sz w:val="24"/>
          <w:szCs w:val="24"/>
          <w:rtl/>
        </w:rPr>
        <w:t xml:space="preserve"> </w:t>
      </w:r>
      <w:r w:rsidRPr="00665FD7">
        <w:rPr>
          <w:rFonts w:ascii="Traditional Arabic" w:hint="eastAsia"/>
          <w:sz w:val="24"/>
          <w:szCs w:val="24"/>
          <w:rtl/>
        </w:rPr>
        <w:t>اللغة،</w:t>
      </w:r>
      <w:r w:rsidRPr="00665FD7">
        <w:rPr>
          <w:rFonts w:ascii="Traditional Arabic"/>
          <w:sz w:val="24"/>
          <w:szCs w:val="24"/>
          <w:rtl/>
        </w:rPr>
        <w:t xml:space="preserve"> </w:t>
      </w:r>
      <w:r w:rsidRPr="00665FD7">
        <w:rPr>
          <w:rFonts w:ascii="Traditional Arabic" w:hint="eastAsia"/>
          <w:sz w:val="24"/>
          <w:szCs w:val="24"/>
          <w:rtl/>
        </w:rPr>
        <w:t>وجامع</w:t>
      </w:r>
      <w:r w:rsidRPr="00665FD7">
        <w:rPr>
          <w:rFonts w:ascii="Traditional Arabic"/>
          <w:sz w:val="24"/>
          <w:szCs w:val="24"/>
          <w:rtl/>
        </w:rPr>
        <w:t xml:space="preserve"> </w:t>
      </w:r>
      <w:r w:rsidRPr="00665FD7">
        <w:rPr>
          <w:rFonts w:ascii="Traditional Arabic" w:hint="eastAsia"/>
          <w:sz w:val="24"/>
          <w:szCs w:val="24"/>
          <w:rtl/>
        </w:rPr>
        <w:t>التأويل</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تفسير</w:t>
      </w:r>
      <w:r w:rsidRPr="00665FD7">
        <w:rPr>
          <w:rFonts w:ascii="Traditional Arabic"/>
          <w:sz w:val="24"/>
          <w:szCs w:val="24"/>
          <w:rtl/>
        </w:rPr>
        <w:t xml:space="preserve"> </w:t>
      </w:r>
      <w:r w:rsidRPr="00665FD7">
        <w:rPr>
          <w:rFonts w:ascii="Traditional Arabic" w:hint="eastAsia"/>
          <w:sz w:val="24"/>
          <w:szCs w:val="24"/>
          <w:rtl/>
        </w:rPr>
        <w:t>القرآن</w:t>
      </w:r>
      <w:r w:rsidRPr="00665FD7">
        <w:rPr>
          <w:rFonts w:ascii="Traditional Arabic"/>
          <w:sz w:val="24"/>
          <w:szCs w:val="24"/>
          <w:rtl/>
        </w:rPr>
        <w:t xml:space="preserve"> </w:t>
      </w:r>
    </w:p>
  </w:footnote>
  <w:footnote w:id="20">
    <w:p w:rsidR="00CF3EF0" w:rsidRPr="00665FD7" w:rsidRDefault="00CF3EF0" w:rsidP="00417A6A">
      <w:pPr>
        <w:pStyle w:val="a7"/>
        <w:ind w:left="352" w:hanging="352"/>
        <w:jc w:val="both"/>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cs"/>
          <w:sz w:val="24"/>
          <w:szCs w:val="24"/>
          <w:rtl/>
        </w:rPr>
        <w:t>أحمد</w:t>
      </w:r>
      <w:r w:rsidRPr="00665FD7">
        <w:rPr>
          <w:rFonts w:ascii="Traditional Arabic"/>
          <w:sz w:val="24"/>
          <w:szCs w:val="24"/>
          <w:rtl/>
        </w:rPr>
        <w:t xml:space="preserve"> </w:t>
      </w:r>
      <w:r w:rsidRPr="00665FD7">
        <w:rPr>
          <w:rFonts w:ascii="Traditional Arabic" w:hint="cs"/>
          <w:sz w:val="24"/>
          <w:szCs w:val="24"/>
          <w:rtl/>
        </w:rPr>
        <w:t>بديع</w:t>
      </w:r>
      <w:r w:rsidRPr="00665FD7">
        <w:rPr>
          <w:rFonts w:ascii="Traditional Arabic"/>
          <w:sz w:val="24"/>
          <w:szCs w:val="24"/>
          <w:rtl/>
        </w:rPr>
        <w:t xml:space="preserve"> </w:t>
      </w:r>
      <w:r w:rsidRPr="00665FD7">
        <w:rPr>
          <w:rFonts w:ascii="Traditional Arabic" w:hint="cs"/>
          <w:sz w:val="24"/>
          <w:szCs w:val="24"/>
          <w:rtl/>
        </w:rPr>
        <w:t>الزمان</w:t>
      </w:r>
      <w:r w:rsidRPr="00665FD7">
        <w:rPr>
          <w:rFonts w:ascii="Traditional Arabic"/>
          <w:sz w:val="24"/>
          <w:szCs w:val="24"/>
          <w:rtl/>
        </w:rPr>
        <w:t xml:space="preserve"> (358 - 398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أحمد</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الحسين</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يحيى</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سعيد</w:t>
      </w:r>
      <w:r w:rsidRPr="00665FD7">
        <w:rPr>
          <w:rFonts w:ascii="Traditional Arabic"/>
          <w:sz w:val="24"/>
          <w:szCs w:val="24"/>
          <w:rtl/>
        </w:rPr>
        <w:t xml:space="preserve"> </w:t>
      </w:r>
      <w:r w:rsidRPr="00665FD7">
        <w:rPr>
          <w:rFonts w:ascii="Traditional Arabic" w:hint="cs"/>
          <w:sz w:val="24"/>
          <w:szCs w:val="24"/>
          <w:rtl/>
        </w:rPr>
        <w:t>المعروف</w:t>
      </w:r>
      <w:r w:rsidRPr="00665FD7">
        <w:rPr>
          <w:rFonts w:hint="cs"/>
          <w:sz w:val="24"/>
          <w:szCs w:val="24"/>
          <w:rtl/>
        </w:rPr>
        <w:t xml:space="preserve"> </w:t>
      </w:r>
      <w:r w:rsidRPr="00665FD7">
        <w:rPr>
          <w:rFonts w:ascii="Traditional Arabic" w:hint="cs"/>
          <w:sz w:val="24"/>
          <w:szCs w:val="24"/>
          <w:rtl/>
        </w:rPr>
        <w:t>ببديع</w:t>
      </w:r>
      <w:r w:rsidRPr="00665FD7">
        <w:rPr>
          <w:rFonts w:ascii="Traditional Arabic"/>
          <w:sz w:val="24"/>
          <w:szCs w:val="24"/>
          <w:rtl/>
        </w:rPr>
        <w:t xml:space="preserve"> </w:t>
      </w:r>
      <w:r w:rsidRPr="00665FD7">
        <w:rPr>
          <w:rFonts w:ascii="Traditional Arabic" w:hint="cs"/>
          <w:sz w:val="24"/>
          <w:szCs w:val="24"/>
          <w:rtl/>
        </w:rPr>
        <w:t>الزمان</w:t>
      </w:r>
      <w:r w:rsidRPr="00665FD7">
        <w:rPr>
          <w:rFonts w:ascii="Traditional Arabic"/>
          <w:sz w:val="24"/>
          <w:szCs w:val="24"/>
          <w:rtl/>
        </w:rPr>
        <w:t xml:space="preserve"> </w:t>
      </w:r>
      <w:r w:rsidRPr="00665FD7">
        <w:rPr>
          <w:rFonts w:ascii="Traditional Arabic" w:hint="cs"/>
          <w:sz w:val="24"/>
          <w:szCs w:val="24"/>
          <w:rtl/>
        </w:rPr>
        <w:t>الهمذاني</w:t>
      </w:r>
      <w:r w:rsidRPr="00665FD7">
        <w:rPr>
          <w:rFonts w:ascii="Traditional Arabic"/>
          <w:sz w:val="24"/>
          <w:szCs w:val="24"/>
          <w:rtl/>
        </w:rPr>
        <w:t xml:space="preserve"> (</w:t>
      </w:r>
      <w:r w:rsidRPr="00665FD7">
        <w:rPr>
          <w:rFonts w:ascii="Traditional Arabic" w:hint="cs"/>
          <w:sz w:val="24"/>
          <w:szCs w:val="24"/>
          <w:rtl/>
        </w:rPr>
        <w:t>أبو</w:t>
      </w:r>
      <w:r w:rsidRPr="00665FD7">
        <w:rPr>
          <w:rFonts w:ascii="Traditional Arabic"/>
          <w:sz w:val="24"/>
          <w:szCs w:val="24"/>
          <w:rtl/>
        </w:rPr>
        <w:t xml:space="preserve"> </w:t>
      </w:r>
      <w:r w:rsidRPr="00665FD7">
        <w:rPr>
          <w:rFonts w:ascii="Traditional Arabic" w:hint="cs"/>
          <w:sz w:val="24"/>
          <w:szCs w:val="24"/>
          <w:rtl/>
        </w:rPr>
        <w:t>الفضل</w:t>
      </w:r>
      <w:r w:rsidRPr="00665FD7">
        <w:rPr>
          <w:rFonts w:ascii="Traditional Arabic"/>
          <w:sz w:val="24"/>
          <w:szCs w:val="24"/>
          <w:rtl/>
        </w:rPr>
        <w:t xml:space="preserve">) </w:t>
      </w:r>
      <w:r w:rsidRPr="00665FD7">
        <w:rPr>
          <w:rFonts w:ascii="Traditional Arabic" w:hint="cs"/>
          <w:sz w:val="24"/>
          <w:szCs w:val="24"/>
          <w:rtl/>
        </w:rPr>
        <w:t>أديب،</w:t>
      </w:r>
      <w:r w:rsidRPr="00665FD7">
        <w:rPr>
          <w:rFonts w:ascii="Traditional Arabic"/>
          <w:sz w:val="24"/>
          <w:szCs w:val="24"/>
          <w:rtl/>
        </w:rPr>
        <w:t xml:space="preserve"> </w:t>
      </w:r>
      <w:r w:rsidRPr="00665FD7">
        <w:rPr>
          <w:rFonts w:ascii="Traditional Arabic" w:hint="cs"/>
          <w:sz w:val="24"/>
          <w:szCs w:val="24"/>
          <w:rtl/>
        </w:rPr>
        <w:t>شاعر،</w:t>
      </w:r>
      <w:r w:rsidRPr="00665FD7">
        <w:rPr>
          <w:rFonts w:ascii="Traditional Arabic"/>
          <w:sz w:val="24"/>
          <w:szCs w:val="24"/>
          <w:rtl/>
        </w:rPr>
        <w:t xml:space="preserve"> </w:t>
      </w:r>
      <w:r w:rsidRPr="00665FD7">
        <w:rPr>
          <w:rFonts w:ascii="Traditional Arabic" w:hint="cs"/>
          <w:sz w:val="24"/>
          <w:szCs w:val="24"/>
          <w:rtl/>
        </w:rPr>
        <w:t>متعصب</w:t>
      </w:r>
      <w:r w:rsidRPr="00665FD7">
        <w:rPr>
          <w:rFonts w:ascii="Traditional Arabic"/>
          <w:sz w:val="24"/>
          <w:szCs w:val="24"/>
          <w:rtl/>
        </w:rPr>
        <w:t xml:space="preserve"> </w:t>
      </w:r>
      <w:r w:rsidRPr="00665FD7">
        <w:rPr>
          <w:rFonts w:ascii="Traditional Arabic" w:hint="cs"/>
          <w:sz w:val="24"/>
          <w:szCs w:val="24"/>
          <w:rtl/>
        </w:rPr>
        <w:t>لاهل</w:t>
      </w:r>
      <w:r w:rsidRPr="00665FD7">
        <w:rPr>
          <w:rFonts w:ascii="Traditional Arabic"/>
          <w:sz w:val="24"/>
          <w:szCs w:val="24"/>
          <w:rtl/>
        </w:rPr>
        <w:t xml:space="preserve"> </w:t>
      </w:r>
      <w:r w:rsidRPr="00665FD7">
        <w:rPr>
          <w:rFonts w:ascii="Traditional Arabic" w:hint="cs"/>
          <w:sz w:val="24"/>
          <w:szCs w:val="24"/>
          <w:rtl/>
        </w:rPr>
        <w:t>الحديث</w:t>
      </w:r>
      <w:r w:rsidRPr="00665FD7">
        <w:rPr>
          <w:rFonts w:ascii="Traditional Arabic"/>
          <w:sz w:val="24"/>
          <w:szCs w:val="24"/>
          <w:rtl/>
        </w:rPr>
        <w:t xml:space="preserve"> </w:t>
      </w:r>
      <w:r w:rsidRPr="00665FD7">
        <w:rPr>
          <w:rFonts w:ascii="Traditional Arabic" w:hint="cs"/>
          <w:sz w:val="24"/>
          <w:szCs w:val="24"/>
          <w:rtl/>
        </w:rPr>
        <w:t>والسنة</w:t>
      </w:r>
      <w:r w:rsidRPr="00665FD7">
        <w:rPr>
          <w:rFonts w:ascii="Traditional Arabic"/>
          <w:sz w:val="24"/>
          <w:szCs w:val="24"/>
          <w:rtl/>
        </w:rPr>
        <w:t xml:space="preserve"> </w:t>
      </w:r>
      <w:r w:rsidRPr="00665FD7">
        <w:rPr>
          <w:rFonts w:ascii="Traditional Arabic" w:hint="cs"/>
          <w:sz w:val="24"/>
          <w:szCs w:val="24"/>
          <w:rtl/>
        </w:rPr>
        <w:t>توفي</w:t>
      </w:r>
      <w:r w:rsidRPr="00665FD7">
        <w:rPr>
          <w:rFonts w:ascii="Traditional Arabic"/>
          <w:sz w:val="24"/>
          <w:szCs w:val="24"/>
          <w:rtl/>
        </w:rPr>
        <w:t xml:space="preserve"> </w:t>
      </w:r>
      <w:r w:rsidRPr="00665FD7">
        <w:rPr>
          <w:rFonts w:ascii="Traditional Arabic" w:hint="cs"/>
          <w:sz w:val="24"/>
          <w:szCs w:val="24"/>
          <w:rtl/>
        </w:rPr>
        <w:t>مسموما</w:t>
      </w:r>
      <w:r w:rsidRPr="00665FD7">
        <w:rPr>
          <w:rFonts w:ascii="Traditional Arabic"/>
          <w:sz w:val="24"/>
          <w:szCs w:val="24"/>
          <w:rtl/>
        </w:rPr>
        <w:t xml:space="preserve"> </w:t>
      </w:r>
      <w:r w:rsidRPr="00665FD7">
        <w:rPr>
          <w:rFonts w:ascii="Traditional Arabic" w:hint="cs"/>
          <w:sz w:val="24"/>
          <w:szCs w:val="24"/>
          <w:rtl/>
        </w:rPr>
        <w:t xml:space="preserve">بهراة </w:t>
      </w:r>
      <w:r w:rsidRPr="00665FD7">
        <w:rPr>
          <w:rFonts w:ascii="Traditional Arabic"/>
          <w:sz w:val="24"/>
          <w:szCs w:val="24"/>
          <w:rtl/>
        </w:rPr>
        <w:t>.</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آثاره</w:t>
      </w:r>
      <w:r w:rsidRPr="00665FD7">
        <w:rPr>
          <w:rFonts w:ascii="Traditional Arabic"/>
          <w:sz w:val="24"/>
          <w:szCs w:val="24"/>
          <w:rtl/>
        </w:rPr>
        <w:t xml:space="preserve">: </w:t>
      </w:r>
      <w:r w:rsidRPr="00665FD7">
        <w:rPr>
          <w:rFonts w:ascii="Traditional Arabic" w:hint="cs"/>
          <w:sz w:val="24"/>
          <w:szCs w:val="24"/>
          <w:rtl/>
        </w:rPr>
        <w:t>الرسائل،</w:t>
      </w:r>
      <w:r w:rsidRPr="00665FD7">
        <w:rPr>
          <w:rFonts w:ascii="Traditional Arabic"/>
          <w:sz w:val="24"/>
          <w:szCs w:val="24"/>
          <w:rtl/>
        </w:rPr>
        <w:t xml:space="preserve"> </w:t>
      </w:r>
      <w:r w:rsidRPr="00665FD7">
        <w:rPr>
          <w:rFonts w:ascii="Traditional Arabic" w:hint="cs"/>
          <w:sz w:val="24"/>
          <w:szCs w:val="24"/>
          <w:rtl/>
        </w:rPr>
        <w:t>والمقامات</w:t>
      </w:r>
    </w:p>
  </w:footnote>
  <w:footnote w:id="21">
    <w:p w:rsidR="00CF3EF0" w:rsidRPr="00665FD7" w:rsidRDefault="00CF3EF0" w:rsidP="00417A6A">
      <w:pPr>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معجم البلدان ج1 \ 103</w:t>
      </w:r>
      <w:r w:rsidRPr="00665FD7">
        <w:rPr>
          <w:rFonts w:ascii="Tahoma" w:hAnsi="Tahoma" w:cs="Traditional Arabic" w:hint="cs"/>
          <w:rtl/>
        </w:rPr>
        <w:t xml:space="preserve">   </w:t>
      </w:r>
      <w:r w:rsidRPr="00665FD7">
        <w:rPr>
          <w:rFonts w:ascii="Tahoma" w:hAnsi="Tahoma" w:cs="Traditional Arabic" w:hint="cs"/>
          <w:b/>
          <w:bCs/>
          <w:rtl/>
        </w:rPr>
        <w:t xml:space="preserve"> </w:t>
      </w:r>
      <w:r w:rsidRPr="00665FD7">
        <w:rPr>
          <w:rFonts w:ascii="Tahoma" w:hAnsi="Tahoma" w:cs="Traditional Arabic"/>
          <w:b/>
          <w:bCs/>
          <w:rtl/>
        </w:rPr>
        <w:t>أجياد</w:t>
      </w:r>
      <w:r w:rsidRPr="00665FD7">
        <w:rPr>
          <w:rFonts w:ascii="Tahoma" w:hAnsi="Tahoma" w:cs="Traditional Arabic"/>
          <w:rtl/>
        </w:rPr>
        <w:t xml:space="preserve"> جمع جواد من الخيل ، يقال للذكر والأنثى وجياد</w:t>
      </w:r>
      <w:r w:rsidRPr="00665FD7">
        <w:rPr>
          <w:rFonts w:ascii="Tahoma" w:hAnsi="Tahoma" w:cs="Traditional Arabic" w:hint="cs"/>
          <w:rtl/>
        </w:rPr>
        <w:t xml:space="preserve"> </w:t>
      </w:r>
      <w:r w:rsidRPr="00665FD7">
        <w:rPr>
          <w:rFonts w:ascii="Tahoma" w:hAnsi="Tahoma" w:cs="Traditional Arabic"/>
          <w:rtl/>
        </w:rPr>
        <w:t>وأجاويد ، حكاه أبو نصر إسماعيل بن حماد . وقال أبو القاسم</w:t>
      </w:r>
      <w:r w:rsidRPr="00665FD7">
        <w:rPr>
          <w:rFonts w:ascii="Tahoma" w:hAnsi="Tahoma" w:cs="Traditional Arabic"/>
        </w:rPr>
        <w:t xml:space="preserve"> </w:t>
      </w:r>
      <w:r w:rsidRPr="00665FD7">
        <w:rPr>
          <w:rFonts w:ascii="Tahoma" w:hAnsi="Tahoma" w:cs="Traditional Arabic"/>
          <w:rtl/>
        </w:rPr>
        <w:t>الخوارزمي</w:t>
      </w:r>
      <w:r w:rsidRPr="00665FD7">
        <w:rPr>
          <w:rFonts w:ascii="Tahoma" w:hAnsi="Tahoma" w:cs="Traditional Arabic"/>
        </w:rPr>
        <w:t xml:space="preserve"> : </w:t>
      </w:r>
      <w:r w:rsidRPr="00665FD7">
        <w:rPr>
          <w:rFonts w:ascii="Tahoma" w:hAnsi="Tahoma" w:cs="Traditional Arabic"/>
          <w:rtl/>
        </w:rPr>
        <w:t>أجياد موضع بمكة يلي الصفا</w:t>
      </w:r>
      <w:r w:rsidRPr="00665FD7">
        <w:rPr>
          <w:rFonts w:ascii="Tahoma" w:hAnsi="Tahoma" w:cs="Traditional Arabic"/>
        </w:rPr>
        <w:t xml:space="preserve"> .</w:t>
      </w:r>
      <w:r w:rsidRPr="00665FD7">
        <w:rPr>
          <w:rFonts w:ascii="Tahoma" w:hAnsi="Tahoma" w:cs="Traditional Arabic"/>
          <w:rtl/>
        </w:rPr>
        <w:t xml:space="preserve">وقد قيل في اسم هذا الموضع جياد </w:t>
      </w:r>
      <w:r w:rsidRPr="00665FD7">
        <w:rPr>
          <w:rFonts w:ascii="Tahoma" w:hAnsi="Tahoma" w:cs="Traditional Arabic" w:hint="cs"/>
          <w:rtl/>
        </w:rPr>
        <w:t xml:space="preserve"> . </w:t>
      </w:r>
      <w:r w:rsidRPr="00665FD7">
        <w:rPr>
          <w:rFonts w:ascii="Tahoma" w:hAnsi="Tahoma" w:cs="Traditional Arabic"/>
          <w:rtl/>
        </w:rPr>
        <w:t>واختلف في سبب تسميته بهذا الاسم فقيل</w:t>
      </w:r>
      <w:r w:rsidRPr="00665FD7">
        <w:rPr>
          <w:rFonts w:ascii="Tahoma" w:hAnsi="Tahoma" w:cs="Traditional Arabic"/>
        </w:rPr>
        <w:t xml:space="preserve"> : </w:t>
      </w:r>
      <w:r w:rsidRPr="00665FD7">
        <w:rPr>
          <w:rFonts w:ascii="Tahoma" w:hAnsi="Tahoma" w:cs="Traditional Arabic"/>
          <w:rtl/>
        </w:rPr>
        <w:t>سمي بذلك لأن تُبَّعاً لما قدم مكة ربط خيله فيه فسمي بذلك ، وقعيقعان لموضع</w:t>
      </w:r>
      <w:r w:rsidRPr="00665FD7">
        <w:rPr>
          <w:rFonts w:ascii="Tahoma" w:hAnsi="Tahoma" w:cs="Traditional Arabic"/>
        </w:rPr>
        <w:t xml:space="preserve"> </w:t>
      </w:r>
      <w:r w:rsidRPr="00665FD7">
        <w:rPr>
          <w:rFonts w:ascii="Tahoma" w:hAnsi="Tahoma" w:cs="Traditional Arabic"/>
          <w:rtl/>
        </w:rPr>
        <w:t>سلاحه</w:t>
      </w:r>
      <w:r w:rsidRPr="00665FD7">
        <w:rPr>
          <w:rFonts w:ascii="Tahoma" w:hAnsi="Tahoma" w:cs="Traditional Arabic"/>
        </w:rPr>
        <w:t xml:space="preserve"> .</w:t>
      </w:r>
      <w:r w:rsidRPr="00665FD7">
        <w:rPr>
          <w:rFonts w:ascii="Tahoma" w:hAnsi="Tahoma" w:cs="Traditional Arabic"/>
          <w:rtl/>
        </w:rPr>
        <w:t>وقيل : لخروج الرجال منها والجياد حينما اختلف جرهم وقطورا</w:t>
      </w:r>
      <w:r w:rsidRPr="00665FD7">
        <w:rPr>
          <w:rFonts w:ascii="Tahoma" w:hAnsi="Tahoma" w:cs="Traditional Arabic"/>
        </w:rPr>
        <w:t xml:space="preserve"> </w:t>
      </w:r>
      <w:r w:rsidRPr="00665FD7">
        <w:rPr>
          <w:rFonts w:ascii="Tahoma" w:hAnsi="Tahoma" w:cs="Traditional Arabic"/>
          <w:rtl/>
        </w:rPr>
        <w:t xml:space="preserve">وتقاتلوا . وهما أجيادان أجياد الكبير وأجياد </w:t>
      </w:r>
      <w:r w:rsidRPr="00665FD7">
        <w:rPr>
          <w:rFonts w:ascii="Tahoma" w:hAnsi="Tahoma" w:cs="Traditional Arabic" w:hint="cs"/>
          <w:rtl/>
        </w:rPr>
        <w:t>.</w:t>
      </w:r>
      <w:r w:rsidRPr="00665FD7">
        <w:rPr>
          <w:rFonts w:cs="Traditional Arabic" w:hint="cs"/>
          <w:b/>
          <w:rtl/>
        </w:rPr>
        <w:t xml:space="preserve"> </w:t>
      </w:r>
      <w:r w:rsidRPr="00665FD7">
        <w:rPr>
          <w:rFonts w:cs="Traditional Arabic"/>
          <w:b/>
          <w:rtl/>
        </w:rPr>
        <w:t xml:space="preserve"> </w:t>
      </w:r>
      <w:r w:rsidRPr="00665FD7">
        <w:rPr>
          <w:rFonts w:cs="Traditional Arabic" w:hint="cs"/>
          <w:rtl/>
        </w:rPr>
        <w:t xml:space="preserve"> </w:t>
      </w:r>
      <w:r w:rsidRPr="00665FD7">
        <w:rPr>
          <w:rFonts w:cs="Traditional Arabic" w:hint="cs"/>
          <w:b/>
          <w:bCs/>
          <w:rtl/>
        </w:rPr>
        <w:t>وأجياد</w:t>
      </w:r>
      <w:r w:rsidRPr="00665FD7">
        <w:rPr>
          <w:rFonts w:cs="Traditional Arabic" w:hint="cs"/>
          <w:rtl/>
        </w:rPr>
        <w:t xml:space="preserve"> في زماننا حيٌّ عامرٌ من أحياء مكة المكرمة ، وبه مساكن عظيمة وجليلة ينزل بها الحجاج ، كما أن تحت جبله نفقان : أحدهما يخرج من الحرم إلى كدي ، والآخر يصل بين كدي إلى الحرم ، وبه مستشفى وبلدية ومراكز صحية ومدارس ومرافق عامة كثيرة .   وقد ورد ذكر أجياد في مواضع كثيرة من كتب التفاسير ، نذكر منها هذا الخبر : </w:t>
      </w:r>
      <w:r w:rsidRPr="00665FD7">
        <w:rPr>
          <w:rFonts w:cs="Traditional Arabic" w:hint="eastAsia"/>
          <w:rtl/>
        </w:rPr>
        <w:t>عن</w:t>
      </w:r>
      <w:r w:rsidRPr="00665FD7">
        <w:rPr>
          <w:rFonts w:cs="Traditional Arabic"/>
          <w:rtl/>
        </w:rPr>
        <w:t xml:space="preserve"> </w:t>
      </w:r>
      <w:r w:rsidRPr="00665FD7">
        <w:rPr>
          <w:rFonts w:cs="Traditional Arabic" w:hint="eastAsia"/>
          <w:rtl/>
        </w:rPr>
        <w:t>وهب</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منبه</w:t>
      </w:r>
      <w:r w:rsidRPr="00665FD7">
        <w:rPr>
          <w:rFonts w:cs="Traditional Arabic"/>
          <w:rtl/>
        </w:rPr>
        <w:t xml:space="preserve"> </w:t>
      </w:r>
      <w:r w:rsidRPr="00665FD7">
        <w:rPr>
          <w:rFonts w:cs="Traditional Arabic" w:hint="eastAsia"/>
          <w:rtl/>
        </w:rPr>
        <w:t>قال</w:t>
      </w:r>
      <w:r w:rsidRPr="00665FD7">
        <w:rPr>
          <w:rFonts w:cs="Traditional Arabic"/>
          <w:rtl/>
        </w:rPr>
        <w:t xml:space="preserve"> : </w:t>
      </w:r>
      <w:r w:rsidRPr="00665FD7">
        <w:rPr>
          <w:rFonts w:cs="Traditional Arabic" w:hint="eastAsia"/>
          <w:rtl/>
        </w:rPr>
        <w:t>أول</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بنى</w:t>
      </w:r>
      <w:r w:rsidRPr="00665FD7">
        <w:rPr>
          <w:rFonts w:cs="Traditional Arabic"/>
          <w:rtl/>
        </w:rPr>
        <w:t xml:space="preserve"> </w:t>
      </w:r>
      <w:r w:rsidRPr="00665FD7">
        <w:rPr>
          <w:rFonts w:cs="Traditional Arabic" w:hint="eastAsia"/>
          <w:rtl/>
        </w:rPr>
        <w:t>البيت</w:t>
      </w:r>
      <w:r w:rsidRPr="00665FD7">
        <w:rPr>
          <w:rFonts w:cs="Traditional Arabic"/>
          <w:rtl/>
        </w:rPr>
        <w:t xml:space="preserve"> </w:t>
      </w:r>
      <w:r w:rsidRPr="00665FD7">
        <w:rPr>
          <w:rFonts w:cs="Traditional Arabic" w:hint="eastAsia"/>
          <w:rtl/>
        </w:rPr>
        <w:t>بالطين</w:t>
      </w:r>
      <w:r w:rsidRPr="00665FD7">
        <w:rPr>
          <w:rFonts w:cs="Traditional Arabic"/>
          <w:rtl/>
        </w:rPr>
        <w:t xml:space="preserve"> </w:t>
      </w:r>
      <w:r w:rsidRPr="00665FD7">
        <w:rPr>
          <w:rFonts w:cs="Traditional Arabic" w:hint="eastAsia"/>
          <w:rtl/>
        </w:rPr>
        <w:t>والحجارة</w:t>
      </w:r>
      <w:r w:rsidRPr="00665FD7">
        <w:rPr>
          <w:rFonts w:cs="Traditional Arabic"/>
          <w:rtl/>
        </w:rPr>
        <w:t xml:space="preserve"> </w:t>
      </w:r>
      <w:r w:rsidRPr="00665FD7">
        <w:rPr>
          <w:rFonts w:cs="Traditional Arabic" w:hint="eastAsia"/>
          <w:rtl/>
        </w:rPr>
        <w:t>شيث</w:t>
      </w:r>
      <w:r w:rsidRPr="00665FD7">
        <w:rPr>
          <w:rFonts w:cs="Traditional Arabic"/>
          <w:rtl/>
        </w:rPr>
        <w:t xml:space="preserve"> </w:t>
      </w:r>
      <w:r w:rsidRPr="00665FD7">
        <w:rPr>
          <w:rFonts w:cs="Traditional Arabic" w:hint="cs"/>
          <w:rtl/>
        </w:rPr>
        <w:t xml:space="preserve">، </w:t>
      </w:r>
      <w:r w:rsidRPr="00665FD7">
        <w:rPr>
          <w:rFonts w:cs="Traditional Arabic" w:hint="eastAsia"/>
          <w:rtl/>
        </w:rPr>
        <w:t>عليه</w:t>
      </w:r>
      <w:r w:rsidRPr="00665FD7">
        <w:rPr>
          <w:rFonts w:cs="Traditional Arabic"/>
          <w:rtl/>
        </w:rPr>
        <w:t xml:space="preserve"> </w:t>
      </w:r>
      <w:r w:rsidRPr="00665FD7">
        <w:rPr>
          <w:rFonts w:cs="Traditional Arabic" w:hint="eastAsia"/>
          <w:rtl/>
        </w:rPr>
        <w:t>السلام</w:t>
      </w:r>
      <w:r w:rsidRPr="00665FD7">
        <w:rPr>
          <w:rFonts w:cs="Traditional Arabic"/>
          <w:rtl/>
        </w:rPr>
        <w:t xml:space="preserve"> </w:t>
      </w:r>
      <w:r w:rsidRPr="00665FD7">
        <w:rPr>
          <w:rFonts w:cs="Traditional Arabic" w:hint="cs"/>
          <w:rtl/>
        </w:rPr>
        <w:t xml:space="preserve">، </w:t>
      </w:r>
      <w:r w:rsidRPr="00665FD7">
        <w:rPr>
          <w:rFonts w:cs="Traditional Arabic" w:hint="eastAsia"/>
          <w:rtl/>
        </w:rPr>
        <w:t>وأما</w:t>
      </w:r>
      <w:r w:rsidRPr="00665FD7">
        <w:rPr>
          <w:rFonts w:cs="Traditional Arabic"/>
          <w:rtl/>
        </w:rPr>
        <w:t xml:space="preserve"> </w:t>
      </w:r>
      <w:r w:rsidRPr="00665FD7">
        <w:rPr>
          <w:rFonts w:cs="Traditional Arabic" w:hint="eastAsia"/>
          <w:rtl/>
        </w:rPr>
        <w:t>بنيان</w:t>
      </w:r>
      <w:r w:rsidRPr="00665FD7">
        <w:rPr>
          <w:rFonts w:cs="Traditional Arabic"/>
          <w:rtl/>
        </w:rPr>
        <w:t xml:space="preserve"> </w:t>
      </w:r>
      <w:r w:rsidRPr="00665FD7">
        <w:rPr>
          <w:rFonts w:cs="Traditional Arabic" w:hint="eastAsia"/>
          <w:rtl/>
        </w:rPr>
        <w:t>قريش</w:t>
      </w:r>
      <w:r w:rsidRPr="00665FD7">
        <w:rPr>
          <w:rFonts w:cs="Traditional Arabic"/>
          <w:rtl/>
        </w:rPr>
        <w:t xml:space="preserve"> </w:t>
      </w:r>
      <w:r w:rsidRPr="00665FD7">
        <w:rPr>
          <w:rFonts w:cs="Traditional Arabic" w:hint="eastAsia"/>
          <w:rtl/>
        </w:rPr>
        <w:t>له</w:t>
      </w:r>
      <w:r w:rsidRPr="00665FD7">
        <w:rPr>
          <w:rFonts w:cs="Traditional Arabic"/>
          <w:rtl/>
        </w:rPr>
        <w:t xml:space="preserve"> </w:t>
      </w:r>
      <w:r w:rsidRPr="00665FD7">
        <w:rPr>
          <w:rFonts w:cs="Traditional Arabic" w:hint="eastAsia"/>
          <w:rtl/>
        </w:rPr>
        <w:t>فمشهور</w:t>
      </w:r>
      <w:r w:rsidRPr="00665FD7">
        <w:rPr>
          <w:rFonts w:cs="Traditional Arabic"/>
          <w:rtl/>
        </w:rPr>
        <w:t xml:space="preserve"> </w:t>
      </w:r>
      <w:r w:rsidRPr="00665FD7">
        <w:rPr>
          <w:rFonts w:cs="Traditional Arabic" w:hint="eastAsia"/>
          <w:rtl/>
        </w:rPr>
        <w:t>وخبر</w:t>
      </w:r>
      <w:r w:rsidRPr="00665FD7">
        <w:rPr>
          <w:rFonts w:cs="Traditional Arabic"/>
          <w:rtl/>
        </w:rPr>
        <w:t xml:space="preserve"> </w:t>
      </w:r>
      <w:r w:rsidRPr="00665FD7">
        <w:rPr>
          <w:rFonts w:cs="Traditional Arabic" w:hint="eastAsia"/>
          <w:rtl/>
        </w:rPr>
        <w:t>الحية</w:t>
      </w:r>
      <w:r w:rsidRPr="00665FD7">
        <w:rPr>
          <w:rFonts w:cs="Traditional Arabic"/>
          <w:rtl/>
        </w:rPr>
        <w:t xml:space="preserve"> </w:t>
      </w:r>
      <w:r w:rsidRPr="00665FD7">
        <w:rPr>
          <w:rFonts w:cs="Traditional Arabic" w:hint="eastAsia"/>
          <w:rtl/>
        </w:rPr>
        <w:t>في</w:t>
      </w:r>
      <w:r w:rsidRPr="00665FD7">
        <w:rPr>
          <w:rFonts w:cs="Traditional Arabic"/>
          <w:rtl/>
        </w:rPr>
        <w:t xml:space="preserve"> </w:t>
      </w:r>
      <w:r w:rsidRPr="00665FD7">
        <w:rPr>
          <w:rFonts w:cs="Traditional Arabic" w:hint="eastAsia"/>
          <w:rtl/>
        </w:rPr>
        <w:t>ذلك</w:t>
      </w:r>
      <w:r w:rsidRPr="00665FD7">
        <w:rPr>
          <w:rFonts w:cs="Traditional Arabic"/>
          <w:rtl/>
        </w:rPr>
        <w:t xml:space="preserve"> </w:t>
      </w:r>
      <w:r w:rsidRPr="00665FD7">
        <w:rPr>
          <w:rFonts w:cs="Traditional Arabic" w:hint="eastAsia"/>
          <w:rtl/>
        </w:rPr>
        <w:t>مذكور</w:t>
      </w:r>
      <w:r w:rsidRPr="00665FD7">
        <w:rPr>
          <w:rFonts w:cs="Traditional Arabic"/>
          <w:rtl/>
        </w:rPr>
        <w:t xml:space="preserve"> </w:t>
      </w:r>
      <w:r w:rsidRPr="00665FD7">
        <w:rPr>
          <w:rFonts w:cs="Traditional Arabic" w:hint="eastAsia"/>
          <w:rtl/>
        </w:rPr>
        <w:t>وكانت</w:t>
      </w:r>
      <w:r w:rsidRPr="00665FD7">
        <w:rPr>
          <w:rFonts w:cs="Traditional Arabic"/>
          <w:rtl/>
        </w:rPr>
        <w:t xml:space="preserve"> </w:t>
      </w:r>
      <w:r w:rsidRPr="00665FD7">
        <w:rPr>
          <w:rFonts w:cs="Traditional Arabic" w:hint="eastAsia"/>
          <w:rtl/>
        </w:rPr>
        <w:t>تمنعهم</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هدمه</w:t>
      </w:r>
      <w:r w:rsidRPr="00665FD7">
        <w:rPr>
          <w:rFonts w:cs="Traditional Arabic"/>
          <w:rtl/>
        </w:rPr>
        <w:t xml:space="preserve"> </w:t>
      </w:r>
      <w:r w:rsidRPr="00665FD7">
        <w:rPr>
          <w:rFonts w:cs="Traditional Arabic" w:hint="eastAsia"/>
          <w:rtl/>
        </w:rPr>
        <w:t>إلى</w:t>
      </w:r>
      <w:r w:rsidRPr="00665FD7">
        <w:rPr>
          <w:rFonts w:cs="Traditional Arabic"/>
          <w:rtl/>
        </w:rPr>
        <w:t xml:space="preserve"> </w:t>
      </w:r>
      <w:r w:rsidRPr="00665FD7">
        <w:rPr>
          <w:rFonts w:cs="Traditional Arabic" w:hint="eastAsia"/>
          <w:rtl/>
        </w:rPr>
        <w:t>أن</w:t>
      </w:r>
      <w:r w:rsidRPr="00665FD7">
        <w:rPr>
          <w:rFonts w:cs="Traditional Arabic"/>
          <w:rtl/>
        </w:rPr>
        <w:t xml:space="preserve"> </w:t>
      </w:r>
      <w:r w:rsidRPr="00665FD7">
        <w:rPr>
          <w:rFonts w:cs="Traditional Arabic" w:hint="eastAsia"/>
          <w:rtl/>
        </w:rPr>
        <w:t>اجتمعت</w:t>
      </w:r>
      <w:r w:rsidRPr="00665FD7">
        <w:rPr>
          <w:rFonts w:cs="Traditional Arabic"/>
          <w:rtl/>
        </w:rPr>
        <w:t xml:space="preserve"> </w:t>
      </w:r>
      <w:r w:rsidRPr="00665FD7">
        <w:rPr>
          <w:rFonts w:cs="Traditional Arabic" w:hint="eastAsia"/>
          <w:rtl/>
        </w:rPr>
        <w:t>قريش</w:t>
      </w:r>
      <w:r w:rsidRPr="00665FD7">
        <w:rPr>
          <w:rFonts w:cs="Traditional Arabic"/>
          <w:rtl/>
        </w:rPr>
        <w:t xml:space="preserve"> </w:t>
      </w:r>
      <w:r w:rsidRPr="00665FD7">
        <w:rPr>
          <w:rFonts w:cs="Traditional Arabic" w:hint="eastAsia"/>
          <w:rtl/>
        </w:rPr>
        <w:t>عند</w:t>
      </w:r>
      <w:r w:rsidRPr="00665FD7">
        <w:rPr>
          <w:rFonts w:cs="Traditional Arabic"/>
          <w:rtl/>
        </w:rPr>
        <w:t xml:space="preserve"> </w:t>
      </w:r>
      <w:r w:rsidRPr="00665FD7">
        <w:rPr>
          <w:rFonts w:cs="Traditional Arabic" w:hint="eastAsia"/>
          <w:rtl/>
        </w:rPr>
        <w:t>المقام</w:t>
      </w:r>
      <w:r w:rsidRPr="00665FD7">
        <w:rPr>
          <w:rFonts w:cs="Traditional Arabic"/>
          <w:rtl/>
        </w:rPr>
        <w:t xml:space="preserve"> </w:t>
      </w:r>
      <w:r w:rsidRPr="00665FD7">
        <w:rPr>
          <w:rFonts w:cs="Traditional Arabic" w:hint="eastAsia"/>
          <w:rtl/>
        </w:rPr>
        <w:t>فعجوا</w:t>
      </w:r>
      <w:r w:rsidRPr="00665FD7">
        <w:rPr>
          <w:rFonts w:cs="Traditional Arabic"/>
          <w:rtl/>
        </w:rPr>
        <w:t xml:space="preserve"> </w:t>
      </w:r>
      <w:r w:rsidRPr="00665FD7">
        <w:rPr>
          <w:rFonts w:cs="Traditional Arabic" w:hint="eastAsia"/>
          <w:rtl/>
        </w:rPr>
        <w:t>إلى</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تعالى</w:t>
      </w:r>
      <w:r w:rsidRPr="00665FD7">
        <w:rPr>
          <w:rFonts w:cs="Traditional Arabic"/>
          <w:rtl/>
        </w:rPr>
        <w:t xml:space="preserve"> </w:t>
      </w:r>
      <w:r w:rsidRPr="00665FD7">
        <w:rPr>
          <w:rFonts w:cs="Traditional Arabic" w:hint="eastAsia"/>
          <w:rtl/>
        </w:rPr>
        <w:t>وقالوا</w:t>
      </w:r>
      <w:r w:rsidRPr="00665FD7">
        <w:rPr>
          <w:rFonts w:cs="Traditional Arabic"/>
          <w:rtl/>
        </w:rPr>
        <w:t xml:space="preserve"> : </w:t>
      </w:r>
      <w:r w:rsidRPr="00665FD7">
        <w:rPr>
          <w:rFonts w:cs="Traditional Arabic" w:hint="eastAsia"/>
          <w:rtl/>
        </w:rPr>
        <w:t>ربنا</w:t>
      </w:r>
      <w:r w:rsidRPr="00665FD7">
        <w:rPr>
          <w:rFonts w:cs="Traditional Arabic"/>
          <w:rtl/>
        </w:rPr>
        <w:t xml:space="preserve"> </w:t>
      </w:r>
      <w:r w:rsidRPr="00665FD7">
        <w:rPr>
          <w:rFonts w:cs="Traditional Arabic" w:hint="eastAsia"/>
          <w:rtl/>
        </w:rPr>
        <w:t>لم</w:t>
      </w:r>
      <w:r w:rsidRPr="00665FD7">
        <w:rPr>
          <w:rFonts w:cs="Traditional Arabic"/>
          <w:rtl/>
        </w:rPr>
        <w:t xml:space="preserve"> </w:t>
      </w:r>
      <w:r w:rsidRPr="00665FD7">
        <w:rPr>
          <w:rFonts w:cs="Traditional Arabic" w:hint="eastAsia"/>
          <w:rtl/>
        </w:rPr>
        <w:t>ترع</w:t>
      </w:r>
      <w:r w:rsidRPr="00665FD7">
        <w:rPr>
          <w:rFonts w:cs="Traditional Arabic"/>
          <w:rtl/>
        </w:rPr>
        <w:t xml:space="preserve"> ! </w:t>
      </w:r>
      <w:r w:rsidRPr="00665FD7">
        <w:rPr>
          <w:rFonts w:cs="Traditional Arabic" w:hint="eastAsia"/>
          <w:rtl/>
        </w:rPr>
        <w:t>أردنا</w:t>
      </w:r>
      <w:r w:rsidRPr="00665FD7">
        <w:rPr>
          <w:rFonts w:cs="Traditional Arabic"/>
          <w:rtl/>
        </w:rPr>
        <w:t xml:space="preserve"> </w:t>
      </w:r>
      <w:r w:rsidRPr="00665FD7">
        <w:rPr>
          <w:rFonts w:cs="Traditional Arabic" w:hint="eastAsia"/>
          <w:rtl/>
        </w:rPr>
        <w:t>تشريف</w:t>
      </w:r>
      <w:r w:rsidRPr="00665FD7">
        <w:rPr>
          <w:rFonts w:cs="Traditional Arabic"/>
          <w:rtl/>
        </w:rPr>
        <w:t xml:space="preserve"> </w:t>
      </w:r>
      <w:r w:rsidRPr="00665FD7">
        <w:rPr>
          <w:rFonts w:cs="Traditional Arabic" w:hint="eastAsia"/>
          <w:rtl/>
        </w:rPr>
        <w:t>بيتك</w:t>
      </w:r>
      <w:r w:rsidRPr="00665FD7">
        <w:rPr>
          <w:rFonts w:cs="Traditional Arabic"/>
          <w:rtl/>
        </w:rPr>
        <w:t xml:space="preserve"> </w:t>
      </w:r>
      <w:r w:rsidRPr="00665FD7">
        <w:rPr>
          <w:rFonts w:cs="Traditional Arabic" w:hint="eastAsia"/>
          <w:rtl/>
        </w:rPr>
        <w:t>وتزيينه</w:t>
      </w:r>
      <w:r w:rsidRPr="00665FD7">
        <w:rPr>
          <w:rFonts w:cs="Traditional Arabic"/>
          <w:rtl/>
        </w:rPr>
        <w:t xml:space="preserve"> </w:t>
      </w:r>
      <w:r w:rsidRPr="00665FD7">
        <w:rPr>
          <w:rFonts w:cs="Traditional Arabic" w:hint="eastAsia"/>
          <w:rtl/>
        </w:rPr>
        <w:t>فإن</w:t>
      </w:r>
      <w:r w:rsidRPr="00665FD7">
        <w:rPr>
          <w:rFonts w:cs="Traditional Arabic"/>
          <w:rtl/>
        </w:rPr>
        <w:t xml:space="preserve"> </w:t>
      </w:r>
      <w:r w:rsidRPr="00665FD7">
        <w:rPr>
          <w:rFonts w:cs="Traditional Arabic" w:hint="eastAsia"/>
          <w:rtl/>
        </w:rPr>
        <w:t>كنت</w:t>
      </w:r>
      <w:r w:rsidRPr="00665FD7">
        <w:rPr>
          <w:rFonts w:cs="Traditional Arabic"/>
          <w:rtl/>
        </w:rPr>
        <w:t xml:space="preserve"> </w:t>
      </w:r>
      <w:r w:rsidRPr="00665FD7">
        <w:rPr>
          <w:rFonts w:cs="Traditional Arabic" w:hint="eastAsia"/>
          <w:rtl/>
        </w:rPr>
        <w:t>ترضى</w:t>
      </w:r>
      <w:r w:rsidRPr="00665FD7">
        <w:rPr>
          <w:rFonts w:cs="Traditional Arabic"/>
          <w:rtl/>
        </w:rPr>
        <w:t xml:space="preserve"> </w:t>
      </w:r>
      <w:r w:rsidRPr="00665FD7">
        <w:rPr>
          <w:rFonts w:cs="Traditional Arabic" w:hint="eastAsia"/>
          <w:rtl/>
        </w:rPr>
        <w:t>بذلك</w:t>
      </w:r>
      <w:r w:rsidRPr="00665FD7">
        <w:rPr>
          <w:rFonts w:cs="Traditional Arabic"/>
          <w:rtl/>
        </w:rPr>
        <w:t xml:space="preserve"> </w:t>
      </w:r>
      <w:r w:rsidRPr="00665FD7">
        <w:rPr>
          <w:rFonts w:cs="Traditional Arabic" w:hint="eastAsia"/>
          <w:rtl/>
        </w:rPr>
        <w:t>وإلا</w:t>
      </w:r>
      <w:r w:rsidRPr="00665FD7">
        <w:rPr>
          <w:rFonts w:cs="Traditional Arabic"/>
          <w:rtl/>
        </w:rPr>
        <w:t xml:space="preserve"> </w:t>
      </w:r>
      <w:r w:rsidRPr="00665FD7">
        <w:rPr>
          <w:rFonts w:cs="Traditional Arabic" w:hint="eastAsia"/>
          <w:rtl/>
        </w:rPr>
        <w:t>فما</w:t>
      </w:r>
      <w:r w:rsidRPr="00665FD7">
        <w:rPr>
          <w:rFonts w:cs="Traditional Arabic"/>
          <w:rtl/>
        </w:rPr>
        <w:t xml:space="preserve"> </w:t>
      </w:r>
      <w:r w:rsidRPr="00665FD7">
        <w:rPr>
          <w:rFonts w:cs="Traditional Arabic" w:hint="eastAsia"/>
          <w:rtl/>
        </w:rPr>
        <w:t>بدا</w:t>
      </w:r>
      <w:r w:rsidRPr="00665FD7">
        <w:rPr>
          <w:rFonts w:cs="Traditional Arabic"/>
          <w:rtl/>
        </w:rPr>
        <w:t xml:space="preserve"> </w:t>
      </w:r>
      <w:r w:rsidRPr="00665FD7">
        <w:rPr>
          <w:rFonts w:cs="Traditional Arabic" w:hint="eastAsia"/>
          <w:rtl/>
        </w:rPr>
        <w:t>لك</w:t>
      </w:r>
      <w:r w:rsidRPr="00665FD7">
        <w:rPr>
          <w:rFonts w:cs="Traditional Arabic"/>
          <w:rtl/>
        </w:rPr>
        <w:t xml:space="preserve"> </w:t>
      </w:r>
      <w:r w:rsidRPr="00665FD7">
        <w:rPr>
          <w:rFonts w:cs="Traditional Arabic" w:hint="eastAsia"/>
          <w:rtl/>
        </w:rPr>
        <w:t>فافعل</w:t>
      </w:r>
      <w:r w:rsidRPr="00665FD7">
        <w:rPr>
          <w:rFonts w:cs="Traditional Arabic" w:hint="cs"/>
          <w:rtl/>
        </w:rPr>
        <w:t xml:space="preserve"> ،</w:t>
      </w:r>
      <w:r w:rsidRPr="00665FD7">
        <w:rPr>
          <w:rFonts w:cs="Traditional Arabic"/>
          <w:rtl/>
        </w:rPr>
        <w:t xml:space="preserve"> </w:t>
      </w:r>
      <w:r w:rsidRPr="00665FD7">
        <w:rPr>
          <w:rFonts w:cs="Traditional Arabic" w:hint="eastAsia"/>
          <w:rtl/>
        </w:rPr>
        <w:t>فسمعوا</w:t>
      </w:r>
      <w:r w:rsidRPr="00665FD7">
        <w:rPr>
          <w:rFonts w:cs="Traditional Arabic"/>
          <w:rtl/>
        </w:rPr>
        <w:t xml:space="preserve"> </w:t>
      </w:r>
      <w:r w:rsidRPr="00665FD7">
        <w:rPr>
          <w:rFonts w:cs="Traditional Arabic" w:hint="eastAsia"/>
          <w:rtl/>
        </w:rPr>
        <w:t>خواتا</w:t>
      </w:r>
      <w:r w:rsidRPr="00665FD7">
        <w:rPr>
          <w:rFonts w:cs="Traditional Arabic" w:hint="cs"/>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السماء</w:t>
      </w:r>
      <w:r w:rsidRPr="00665FD7">
        <w:rPr>
          <w:rFonts w:cs="Traditional Arabic"/>
          <w:rtl/>
        </w:rPr>
        <w:t xml:space="preserve"> </w:t>
      </w:r>
      <w:r w:rsidRPr="00665FD7">
        <w:rPr>
          <w:rFonts w:cs="Traditional Arabic" w:hint="eastAsia"/>
          <w:rtl/>
        </w:rPr>
        <w:t>ـ</w:t>
      </w:r>
      <w:r w:rsidRPr="00665FD7">
        <w:rPr>
          <w:rFonts w:cs="Traditional Arabic"/>
          <w:rtl/>
        </w:rPr>
        <w:t xml:space="preserve"> </w:t>
      </w:r>
      <w:r w:rsidRPr="00665FD7">
        <w:rPr>
          <w:rFonts w:cs="Traditional Arabic" w:hint="eastAsia"/>
          <w:rtl/>
        </w:rPr>
        <w:t>والخوات</w:t>
      </w:r>
      <w:r w:rsidRPr="00665FD7">
        <w:rPr>
          <w:rFonts w:cs="Traditional Arabic"/>
          <w:rtl/>
        </w:rPr>
        <w:t xml:space="preserve"> : </w:t>
      </w:r>
      <w:r w:rsidRPr="00665FD7">
        <w:rPr>
          <w:rFonts w:cs="Traditional Arabic" w:hint="eastAsia"/>
          <w:rtl/>
        </w:rPr>
        <w:t>حفيف</w:t>
      </w:r>
      <w:r w:rsidRPr="00665FD7">
        <w:rPr>
          <w:rFonts w:cs="Traditional Arabic"/>
          <w:rtl/>
        </w:rPr>
        <w:t xml:space="preserve"> </w:t>
      </w:r>
      <w:r w:rsidRPr="00665FD7">
        <w:rPr>
          <w:rFonts w:cs="Traditional Arabic" w:hint="eastAsia"/>
          <w:rtl/>
        </w:rPr>
        <w:t>جناح</w:t>
      </w:r>
      <w:r w:rsidRPr="00665FD7">
        <w:rPr>
          <w:rFonts w:cs="Traditional Arabic"/>
          <w:rtl/>
        </w:rPr>
        <w:t xml:space="preserve"> </w:t>
      </w:r>
      <w:r w:rsidRPr="00665FD7">
        <w:rPr>
          <w:rFonts w:cs="Traditional Arabic" w:hint="eastAsia"/>
          <w:rtl/>
        </w:rPr>
        <w:t>الطير</w:t>
      </w:r>
      <w:r w:rsidRPr="00665FD7">
        <w:rPr>
          <w:rFonts w:cs="Traditional Arabic"/>
          <w:rtl/>
        </w:rPr>
        <w:t xml:space="preserve"> </w:t>
      </w:r>
      <w:r w:rsidRPr="00665FD7">
        <w:rPr>
          <w:rFonts w:cs="Traditional Arabic" w:hint="eastAsia"/>
          <w:rtl/>
        </w:rPr>
        <w:t>الضخم</w:t>
      </w:r>
      <w:r w:rsidRPr="00665FD7">
        <w:rPr>
          <w:rFonts w:cs="Traditional Arabic"/>
          <w:rtl/>
        </w:rPr>
        <w:t xml:space="preserve"> </w:t>
      </w:r>
      <w:r w:rsidRPr="00665FD7">
        <w:rPr>
          <w:rFonts w:cs="Traditional Arabic" w:hint="eastAsia"/>
          <w:rtl/>
        </w:rPr>
        <w:t>ـ</w:t>
      </w:r>
      <w:r w:rsidRPr="00665FD7">
        <w:rPr>
          <w:rFonts w:cs="Traditional Arabic"/>
          <w:rtl/>
        </w:rPr>
        <w:t xml:space="preserve"> </w:t>
      </w:r>
      <w:r w:rsidRPr="00665FD7">
        <w:rPr>
          <w:rFonts w:cs="Traditional Arabic" w:hint="eastAsia"/>
          <w:rtl/>
        </w:rPr>
        <w:t>فإذا</w:t>
      </w:r>
      <w:r w:rsidRPr="00665FD7">
        <w:rPr>
          <w:rFonts w:cs="Traditional Arabic"/>
          <w:rtl/>
        </w:rPr>
        <w:t xml:space="preserve"> </w:t>
      </w:r>
      <w:r w:rsidRPr="00665FD7">
        <w:rPr>
          <w:rFonts w:cs="Traditional Arabic" w:hint="eastAsia"/>
          <w:rtl/>
        </w:rPr>
        <w:t>هو</w:t>
      </w:r>
      <w:r w:rsidRPr="00665FD7">
        <w:rPr>
          <w:rFonts w:cs="Traditional Arabic"/>
          <w:rtl/>
        </w:rPr>
        <w:t xml:space="preserve"> </w:t>
      </w:r>
      <w:r w:rsidRPr="00665FD7">
        <w:rPr>
          <w:rFonts w:cs="Traditional Arabic" w:hint="eastAsia"/>
          <w:rtl/>
        </w:rPr>
        <w:t>بطائر</w:t>
      </w:r>
      <w:r w:rsidRPr="00665FD7">
        <w:rPr>
          <w:rFonts w:cs="Traditional Arabic"/>
          <w:rtl/>
        </w:rPr>
        <w:t xml:space="preserve"> </w:t>
      </w:r>
      <w:r w:rsidRPr="00665FD7">
        <w:rPr>
          <w:rFonts w:cs="Traditional Arabic" w:hint="eastAsia"/>
          <w:rtl/>
        </w:rPr>
        <w:t>أعظم</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النسر</w:t>
      </w:r>
      <w:r w:rsidRPr="00665FD7">
        <w:rPr>
          <w:rFonts w:cs="Traditional Arabic"/>
          <w:rtl/>
        </w:rPr>
        <w:t xml:space="preserve"> </w:t>
      </w:r>
      <w:r w:rsidRPr="00665FD7">
        <w:rPr>
          <w:rFonts w:cs="Traditional Arabic" w:hint="eastAsia"/>
          <w:rtl/>
        </w:rPr>
        <w:t>أسود</w:t>
      </w:r>
      <w:r w:rsidRPr="00665FD7">
        <w:rPr>
          <w:rFonts w:cs="Traditional Arabic"/>
          <w:rtl/>
        </w:rPr>
        <w:t xml:space="preserve"> </w:t>
      </w:r>
      <w:r w:rsidRPr="00665FD7">
        <w:rPr>
          <w:rFonts w:cs="Traditional Arabic" w:hint="eastAsia"/>
          <w:rtl/>
        </w:rPr>
        <w:t>الظهر</w:t>
      </w:r>
      <w:r w:rsidRPr="00665FD7">
        <w:rPr>
          <w:rFonts w:cs="Traditional Arabic"/>
          <w:rtl/>
        </w:rPr>
        <w:t xml:space="preserve"> </w:t>
      </w:r>
      <w:r w:rsidRPr="00665FD7">
        <w:rPr>
          <w:rFonts w:cs="Traditional Arabic" w:hint="eastAsia"/>
          <w:rtl/>
        </w:rPr>
        <w:t>أبيض</w:t>
      </w:r>
      <w:r w:rsidRPr="00665FD7">
        <w:rPr>
          <w:rFonts w:cs="Traditional Arabic"/>
          <w:rtl/>
        </w:rPr>
        <w:t xml:space="preserve"> </w:t>
      </w:r>
      <w:r w:rsidRPr="00665FD7">
        <w:rPr>
          <w:rFonts w:cs="Traditional Arabic" w:hint="eastAsia"/>
          <w:rtl/>
        </w:rPr>
        <w:t>البطن</w:t>
      </w:r>
      <w:r w:rsidRPr="00665FD7">
        <w:rPr>
          <w:rFonts w:cs="Traditional Arabic"/>
          <w:rtl/>
        </w:rPr>
        <w:t xml:space="preserve"> </w:t>
      </w:r>
      <w:r w:rsidRPr="00665FD7">
        <w:rPr>
          <w:rFonts w:cs="Traditional Arabic" w:hint="eastAsia"/>
          <w:rtl/>
        </w:rPr>
        <w:t>والرجلين</w:t>
      </w:r>
      <w:r w:rsidRPr="00665FD7">
        <w:rPr>
          <w:rFonts w:cs="Traditional Arabic"/>
          <w:rtl/>
        </w:rPr>
        <w:t xml:space="preserve"> </w:t>
      </w:r>
      <w:r w:rsidRPr="00665FD7">
        <w:rPr>
          <w:rFonts w:cs="Traditional Arabic" w:hint="eastAsia"/>
          <w:rtl/>
        </w:rPr>
        <w:t>فغرز</w:t>
      </w:r>
      <w:r w:rsidRPr="00665FD7">
        <w:rPr>
          <w:rFonts w:cs="Traditional Arabic"/>
          <w:rtl/>
        </w:rPr>
        <w:t xml:space="preserve"> </w:t>
      </w:r>
      <w:r w:rsidRPr="00665FD7">
        <w:rPr>
          <w:rFonts w:cs="Traditional Arabic" w:hint="eastAsia"/>
          <w:rtl/>
        </w:rPr>
        <w:t>مخاليبه</w:t>
      </w:r>
      <w:r w:rsidRPr="00665FD7">
        <w:rPr>
          <w:rFonts w:cs="Traditional Arabic"/>
          <w:rtl/>
        </w:rPr>
        <w:t xml:space="preserve"> </w:t>
      </w:r>
      <w:r w:rsidRPr="00665FD7">
        <w:rPr>
          <w:rFonts w:cs="Traditional Arabic" w:hint="eastAsia"/>
          <w:rtl/>
        </w:rPr>
        <w:t>في</w:t>
      </w:r>
      <w:r w:rsidRPr="00665FD7">
        <w:rPr>
          <w:rFonts w:cs="Traditional Arabic"/>
          <w:rtl/>
        </w:rPr>
        <w:t xml:space="preserve"> </w:t>
      </w:r>
      <w:r w:rsidRPr="00665FD7">
        <w:rPr>
          <w:rFonts w:cs="Traditional Arabic" w:hint="eastAsia"/>
          <w:rtl/>
        </w:rPr>
        <w:t>قفا</w:t>
      </w:r>
      <w:r w:rsidRPr="00665FD7">
        <w:rPr>
          <w:rFonts w:cs="Traditional Arabic"/>
          <w:rtl/>
        </w:rPr>
        <w:t xml:space="preserve"> </w:t>
      </w:r>
      <w:r w:rsidRPr="00665FD7">
        <w:rPr>
          <w:rFonts w:cs="Traditional Arabic" w:hint="eastAsia"/>
          <w:rtl/>
        </w:rPr>
        <w:t>الحية</w:t>
      </w:r>
      <w:r w:rsidRPr="00665FD7">
        <w:rPr>
          <w:rFonts w:cs="Traditional Arabic"/>
          <w:rtl/>
        </w:rPr>
        <w:t xml:space="preserve"> </w:t>
      </w:r>
      <w:r w:rsidRPr="00665FD7">
        <w:rPr>
          <w:rFonts w:cs="Traditional Arabic" w:hint="eastAsia"/>
          <w:rtl/>
        </w:rPr>
        <w:t>ثم</w:t>
      </w:r>
      <w:r w:rsidRPr="00665FD7">
        <w:rPr>
          <w:rFonts w:cs="Traditional Arabic"/>
          <w:rtl/>
        </w:rPr>
        <w:t xml:space="preserve"> </w:t>
      </w:r>
      <w:r w:rsidRPr="00665FD7">
        <w:rPr>
          <w:rFonts w:cs="Traditional Arabic" w:hint="eastAsia"/>
          <w:rtl/>
        </w:rPr>
        <w:t>انطلق</w:t>
      </w:r>
      <w:r w:rsidRPr="00665FD7">
        <w:rPr>
          <w:rFonts w:cs="Traditional Arabic"/>
          <w:rtl/>
        </w:rPr>
        <w:t xml:space="preserve"> </w:t>
      </w:r>
      <w:r w:rsidRPr="00665FD7">
        <w:rPr>
          <w:rFonts w:cs="Traditional Arabic" w:hint="eastAsia"/>
          <w:rtl/>
        </w:rPr>
        <w:t>بها</w:t>
      </w:r>
      <w:r w:rsidRPr="00665FD7">
        <w:rPr>
          <w:rFonts w:cs="Traditional Arabic"/>
          <w:rtl/>
        </w:rPr>
        <w:t xml:space="preserve"> </w:t>
      </w:r>
      <w:r w:rsidRPr="00665FD7">
        <w:rPr>
          <w:rFonts w:cs="Traditional Arabic" w:hint="eastAsia"/>
          <w:rtl/>
        </w:rPr>
        <w:t>تجر</w:t>
      </w:r>
      <w:r w:rsidRPr="00665FD7">
        <w:rPr>
          <w:rFonts w:cs="Traditional Arabic"/>
          <w:rtl/>
        </w:rPr>
        <w:t xml:space="preserve"> </w:t>
      </w:r>
      <w:r w:rsidRPr="00665FD7">
        <w:rPr>
          <w:rFonts w:cs="Traditional Arabic" w:hint="eastAsia"/>
          <w:rtl/>
        </w:rPr>
        <w:t>ذنبها</w:t>
      </w:r>
      <w:r w:rsidRPr="00665FD7">
        <w:rPr>
          <w:rFonts w:cs="Traditional Arabic"/>
          <w:rtl/>
        </w:rPr>
        <w:t xml:space="preserve"> </w:t>
      </w:r>
      <w:r w:rsidRPr="00665FD7">
        <w:rPr>
          <w:rFonts w:cs="Traditional Arabic" w:hint="eastAsia"/>
          <w:rtl/>
        </w:rPr>
        <w:t>أعظم</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كذا</w:t>
      </w:r>
      <w:r w:rsidRPr="00665FD7">
        <w:rPr>
          <w:rFonts w:cs="Traditional Arabic"/>
          <w:rtl/>
        </w:rPr>
        <w:t xml:space="preserve"> </w:t>
      </w:r>
      <w:r w:rsidRPr="00665FD7">
        <w:rPr>
          <w:rFonts w:cs="Traditional Arabic" w:hint="eastAsia"/>
          <w:rtl/>
        </w:rPr>
        <w:t>وكذا</w:t>
      </w:r>
      <w:r w:rsidRPr="00665FD7">
        <w:rPr>
          <w:rFonts w:cs="Traditional Arabic"/>
          <w:rtl/>
        </w:rPr>
        <w:t xml:space="preserve"> </w:t>
      </w:r>
      <w:r w:rsidRPr="00665FD7">
        <w:rPr>
          <w:rFonts w:cs="Traditional Arabic" w:hint="eastAsia"/>
          <w:rtl/>
        </w:rPr>
        <w:t>حتى</w:t>
      </w:r>
      <w:r w:rsidRPr="00665FD7">
        <w:rPr>
          <w:rFonts w:cs="Traditional Arabic"/>
          <w:rtl/>
        </w:rPr>
        <w:t xml:space="preserve"> </w:t>
      </w:r>
      <w:r w:rsidRPr="00665FD7">
        <w:rPr>
          <w:rFonts w:cs="Traditional Arabic" w:hint="eastAsia"/>
          <w:rtl/>
        </w:rPr>
        <w:t>انطلق</w:t>
      </w:r>
      <w:r w:rsidRPr="00665FD7">
        <w:rPr>
          <w:rFonts w:cs="Traditional Arabic"/>
          <w:rtl/>
        </w:rPr>
        <w:t xml:space="preserve"> </w:t>
      </w:r>
      <w:r w:rsidRPr="00665FD7">
        <w:rPr>
          <w:rFonts w:cs="Traditional Arabic" w:hint="eastAsia"/>
          <w:rtl/>
        </w:rPr>
        <w:t>بها</w:t>
      </w:r>
      <w:r w:rsidRPr="00665FD7">
        <w:rPr>
          <w:rFonts w:cs="Traditional Arabic"/>
          <w:rtl/>
        </w:rPr>
        <w:t xml:space="preserve"> </w:t>
      </w:r>
      <w:r w:rsidRPr="00665FD7">
        <w:rPr>
          <w:rFonts w:cs="Traditional Arabic" w:hint="eastAsia"/>
          <w:rtl/>
        </w:rPr>
        <w:t>نحو</w:t>
      </w:r>
      <w:r w:rsidRPr="00665FD7">
        <w:rPr>
          <w:rFonts w:cs="Traditional Arabic"/>
          <w:rtl/>
        </w:rPr>
        <w:t xml:space="preserve"> </w:t>
      </w:r>
      <w:r w:rsidRPr="00665FD7">
        <w:rPr>
          <w:rFonts w:cs="Traditional Arabic" w:hint="eastAsia"/>
          <w:rtl/>
        </w:rPr>
        <w:t>أجياد</w:t>
      </w:r>
      <w:r w:rsidRPr="00665FD7">
        <w:rPr>
          <w:rFonts w:cs="Traditional Arabic"/>
          <w:rtl/>
        </w:rPr>
        <w:t xml:space="preserve"> </w:t>
      </w:r>
      <w:r w:rsidRPr="00665FD7">
        <w:rPr>
          <w:rFonts w:cs="Traditional Arabic" w:hint="eastAsia"/>
          <w:rtl/>
        </w:rPr>
        <w:t>فهدمتها</w:t>
      </w:r>
      <w:r w:rsidRPr="00665FD7">
        <w:rPr>
          <w:rFonts w:cs="Traditional Arabic"/>
          <w:rtl/>
        </w:rPr>
        <w:t xml:space="preserve"> </w:t>
      </w:r>
      <w:r w:rsidRPr="00665FD7">
        <w:rPr>
          <w:rFonts w:cs="Traditional Arabic" w:hint="eastAsia"/>
          <w:rtl/>
        </w:rPr>
        <w:t>قريش</w:t>
      </w:r>
      <w:r w:rsidRPr="00665FD7">
        <w:rPr>
          <w:rFonts w:cs="Traditional Arabic"/>
          <w:rtl/>
        </w:rPr>
        <w:t xml:space="preserve"> </w:t>
      </w:r>
      <w:r w:rsidRPr="00665FD7">
        <w:rPr>
          <w:rFonts w:cs="Traditional Arabic" w:hint="eastAsia"/>
          <w:rtl/>
        </w:rPr>
        <w:t>وجعلوا</w:t>
      </w:r>
      <w:r w:rsidRPr="00665FD7">
        <w:rPr>
          <w:rFonts w:cs="Traditional Arabic"/>
          <w:rtl/>
        </w:rPr>
        <w:t xml:space="preserve"> </w:t>
      </w:r>
      <w:r w:rsidRPr="00665FD7">
        <w:rPr>
          <w:rFonts w:cs="Traditional Arabic" w:hint="eastAsia"/>
          <w:rtl/>
        </w:rPr>
        <w:t>يبنونها</w:t>
      </w:r>
      <w:r w:rsidRPr="00665FD7">
        <w:rPr>
          <w:rFonts w:cs="Traditional Arabic"/>
          <w:rtl/>
        </w:rPr>
        <w:t xml:space="preserve"> </w:t>
      </w:r>
      <w:r w:rsidRPr="00665FD7">
        <w:rPr>
          <w:rFonts w:cs="Traditional Arabic" w:hint="eastAsia"/>
          <w:rtl/>
        </w:rPr>
        <w:t>بحجارة</w:t>
      </w:r>
      <w:r w:rsidRPr="00665FD7">
        <w:rPr>
          <w:rFonts w:cs="Traditional Arabic"/>
          <w:rtl/>
        </w:rPr>
        <w:t xml:space="preserve"> </w:t>
      </w:r>
      <w:r w:rsidRPr="00665FD7">
        <w:rPr>
          <w:rFonts w:cs="Traditional Arabic" w:hint="eastAsia"/>
          <w:rtl/>
        </w:rPr>
        <w:t>الوادي</w:t>
      </w:r>
      <w:r w:rsidRPr="00665FD7">
        <w:rPr>
          <w:rFonts w:cs="Traditional Arabic"/>
          <w:rtl/>
        </w:rPr>
        <w:t xml:space="preserve"> </w:t>
      </w:r>
      <w:r w:rsidRPr="00665FD7">
        <w:rPr>
          <w:rFonts w:cs="Traditional Arabic" w:hint="eastAsia"/>
          <w:rtl/>
        </w:rPr>
        <w:t>تحملها</w:t>
      </w:r>
      <w:r w:rsidRPr="00665FD7">
        <w:rPr>
          <w:rFonts w:cs="Traditional Arabic"/>
          <w:rtl/>
        </w:rPr>
        <w:t xml:space="preserve"> </w:t>
      </w:r>
      <w:r w:rsidRPr="00665FD7">
        <w:rPr>
          <w:rFonts w:cs="Traditional Arabic" w:hint="eastAsia"/>
          <w:rtl/>
        </w:rPr>
        <w:t>قريش</w:t>
      </w:r>
      <w:r w:rsidRPr="00665FD7">
        <w:rPr>
          <w:rFonts w:cs="Traditional Arabic"/>
          <w:rtl/>
        </w:rPr>
        <w:t xml:space="preserve"> </w:t>
      </w:r>
      <w:r w:rsidRPr="00665FD7">
        <w:rPr>
          <w:rFonts w:cs="Traditional Arabic" w:hint="eastAsia"/>
          <w:rtl/>
        </w:rPr>
        <w:t>على</w:t>
      </w:r>
      <w:r w:rsidRPr="00665FD7">
        <w:rPr>
          <w:rFonts w:cs="Traditional Arabic"/>
          <w:rtl/>
        </w:rPr>
        <w:t xml:space="preserve"> </w:t>
      </w:r>
      <w:r w:rsidRPr="00665FD7">
        <w:rPr>
          <w:rFonts w:cs="Traditional Arabic" w:hint="eastAsia"/>
          <w:rtl/>
        </w:rPr>
        <w:t>رقابها</w:t>
      </w:r>
      <w:r w:rsidRPr="00665FD7">
        <w:rPr>
          <w:rFonts w:cs="Traditional Arabic"/>
          <w:rtl/>
        </w:rPr>
        <w:t xml:space="preserve"> </w:t>
      </w:r>
      <w:r w:rsidRPr="00665FD7">
        <w:rPr>
          <w:rFonts w:cs="Traditional Arabic" w:hint="eastAsia"/>
          <w:rtl/>
        </w:rPr>
        <w:t>فرفعوها</w:t>
      </w:r>
      <w:r w:rsidRPr="00665FD7">
        <w:rPr>
          <w:rFonts w:cs="Traditional Arabic"/>
          <w:rtl/>
        </w:rPr>
        <w:t xml:space="preserve"> </w:t>
      </w:r>
      <w:r w:rsidRPr="00665FD7">
        <w:rPr>
          <w:rFonts w:cs="Traditional Arabic" w:hint="eastAsia"/>
          <w:rtl/>
        </w:rPr>
        <w:t>في</w:t>
      </w:r>
      <w:r w:rsidRPr="00665FD7">
        <w:rPr>
          <w:rFonts w:cs="Traditional Arabic"/>
          <w:rtl/>
        </w:rPr>
        <w:t xml:space="preserve"> </w:t>
      </w:r>
      <w:r w:rsidRPr="00665FD7">
        <w:rPr>
          <w:rFonts w:cs="Traditional Arabic" w:hint="eastAsia"/>
          <w:rtl/>
        </w:rPr>
        <w:t>السماء</w:t>
      </w:r>
      <w:r w:rsidRPr="00665FD7">
        <w:rPr>
          <w:rFonts w:cs="Traditional Arabic"/>
          <w:rtl/>
        </w:rPr>
        <w:t xml:space="preserve"> </w:t>
      </w:r>
      <w:r w:rsidRPr="00665FD7">
        <w:rPr>
          <w:rFonts w:cs="Traditional Arabic" w:hint="eastAsia"/>
          <w:rtl/>
        </w:rPr>
        <w:t>عشرين</w:t>
      </w:r>
      <w:r w:rsidRPr="00665FD7">
        <w:rPr>
          <w:rFonts w:cs="Traditional Arabic"/>
          <w:rtl/>
        </w:rPr>
        <w:t xml:space="preserve"> </w:t>
      </w:r>
      <w:r w:rsidRPr="00665FD7">
        <w:rPr>
          <w:rFonts w:cs="Traditional Arabic" w:hint="eastAsia"/>
          <w:rtl/>
        </w:rPr>
        <w:t>ذراعا</w:t>
      </w:r>
      <w:r w:rsidRPr="00665FD7">
        <w:rPr>
          <w:rFonts w:cs="Traditional Arabic" w:hint="cs"/>
          <w:rtl/>
        </w:rPr>
        <w:t xml:space="preserve">  </w:t>
      </w:r>
      <w:r w:rsidRPr="00665FD7">
        <w:rPr>
          <w:rFonts w:cs="Traditional Arabic" w:hint="eastAsia"/>
          <w:rtl/>
        </w:rPr>
        <w:t>فبينا</w:t>
      </w:r>
      <w:r w:rsidRPr="00665FD7">
        <w:rPr>
          <w:rFonts w:cs="Traditional Arabic"/>
          <w:rtl/>
        </w:rPr>
        <w:t xml:space="preserve"> </w:t>
      </w:r>
      <w:r w:rsidRPr="00665FD7">
        <w:rPr>
          <w:rFonts w:cs="Traditional Arabic" w:hint="eastAsia"/>
          <w:rtl/>
        </w:rPr>
        <w:t>النبي</w:t>
      </w:r>
      <w:r w:rsidRPr="00665FD7">
        <w:rPr>
          <w:rFonts w:cs="Traditional Arabic"/>
          <w:rtl/>
        </w:rPr>
        <w:t xml:space="preserve"> </w:t>
      </w:r>
      <w:r w:rsidRPr="00665FD7">
        <w:rPr>
          <w:rFonts w:cs="Traditional Arabic"/>
        </w:rPr>
        <w:sym w:font="AGA Arabesque" w:char="F072"/>
      </w:r>
      <w:r w:rsidRPr="00665FD7">
        <w:rPr>
          <w:rFonts w:cs="Traditional Arabic"/>
          <w:rtl/>
        </w:rPr>
        <w:t xml:space="preserve"> </w:t>
      </w:r>
      <w:r w:rsidRPr="00665FD7">
        <w:rPr>
          <w:rFonts w:cs="Traditional Arabic" w:hint="eastAsia"/>
          <w:rtl/>
        </w:rPr>
        <w:t>يحمل</w:t>
      </w:r>
      <w:r w:rsidRPr="00665FD7">
        <w:rPr>
          <w:rFonts w:cs="Traditional Arabic"/>
          <w:rtl/>
        </w:rPr>
        <w:t xml:space="preserve"> </w:t>
      </w:r>
      <w:r w:rsidRPr="00665FD7">
        <w:rPr>
          <w:rFonts w:cs="Traditional Arabic" w:hint="eastAsia"/>
          <w:rtl/>
        </w:rPr>
        <w:t>حجارة</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أجياد</w:t>
      </w:r>
      <w:r w:rsidRPr="00665FD7">
        <w:rPr>
          <w:rFonts w:cs="Traditional Arabic"/>
          <w:rtl/>
        </w:rPr>
        <w:t xml:space="preserve"> </w:t>
      </w:r>
      <w:r w:rsidRPr="00665FD7">
        <w:rPr>
          <w:rFonts w:cs="Traditional Arabic" w:hint="eastAsia"/>
          <w:rtl/>
        </w:rPr>
        <w:t>وعليه</w:t>
      </w:r>
      <w:r w:rsidRPr="00665FD7">
        <w:rPr>
          <w:rFonts w:cs="Traditional Arabic"/>
          <w:rtl/>
        </w:rPr>
        <w:t xml:space="preserve"> </w:t>
      </w:r>
      <w:r w:rsidRPr="00665FD7">
        <w:rPr>
          <w:rFonts w:cs="Traditional Arabic" w:hint="eastAsia"/>
          <w:rtl/>
        </w:rPr>
        <w:t>نمرة</w:t>
      </w:r>
      <w:r w:rsidRPr="00665FD7">
        <w:rPr>
          <w:rFonts w:cs="Traditional Arabic"/>
          <w:rtl/>
        </w:rPr>
        <w:t xml:space="preserve"> </w:t>
      </w:r>
      <w:r w:rsidRPr="00665FD7">
        <w:rPr>
          <w:rFonts w:cs="Traditional Arabic" w:hint="eastAsia"/>
          <w:rtl/>
        </w:rPr>
        <w:t>فضاقت</w:t>
      </w:r>
      <w:r w:rsidRPr="00665FD7">
        <w:rPr>
          <w:rFonts w:cs="Traditional Arabic"/>
          <w:rtl/>
        </w:rPr>
        <w:t xml:space="preserve"> </w:t>
      </w:r>
      <w:r w:rsidRPr="00665FD7">
        <w:rPr>
          <w:rFonts w:cs="Traditional Arabic" w:hint="eastAsia"/>
          <w:rtl/>
        </w:rPr>
        <w:t>عليه</w:t>
      </w:r>
      <w:r w:rsidRPr="00665FD7">
        <w:rPr>
          <w:rFonts w:cs="Traditional Arabic"/>
          <w:rtl/>
        </w:rPr>
        <w:t xml:space="preserve"> </w:t>
      </w:r>
      <w:r w:rsidRPr="00665FD7">
        <w:rPr>
          <w:rFonts w:cs="Traditional Arabic" w:hint="eastAsia"/>
          <w:rtl/>
        </w:rPr>
        <w:t>النمرة</w:t>
      </w:r>
      <w:r w:rsidRPr="00665FD7">
        <w:rPr>
          <w:rFonts w:cs="Traditional Arabic"/>
          <w:rtl/>
        </w:rPr>
        <w:t xml:space="preserve"> </w:t>
      </w:r>
      <w:r w:rsidRPr="00665FD7">
        <w:rPr>
          <w:rFonts w:cs="Traditional Arabic" w:hint="eastAsia"/>
          <w:rtl/>
        </w:rPr>
        <w:t>فذهب</w:t>
      </w:r>
      <w:r w:rsidRPr="00665FD7">
        <w:rPr>
          <w:rFonts w:cs="Traditional Arabic"/>
          <w:rtl/>
        </w:rPr>
        <w:t xml:space="preserve"> </w:t>
      </w:r>
      <w:r w:rsidRPr="00665FD7">
        <w:rPr>
          <w:rFonts w:cs="Traditional Arabic" w:hint="eastAsia"/>
          <w:rtl/>
        </w:rPr>
        <w:t>يرفع</w:t>
      </w:r>
      <w:r w:rsidRPr="00665FD7">
        <w:rPr>
          <w:rFonts w:cs="Traditional Arabic"/>
          <w:rtl/>
        </w:rPr>
        <w:t xml:space="preserve"> </w:t>
      </w:r>
      <w:r w:rsidRPr="00665FD7">
        <w:rPr>
          <w:rFonts w:cs="Traditional Arabic" w:hint="eastAsia"/>
          <w:rtl/>
        </w:rPr>
        <w:t>النمرة</w:t>
      </w:r>
      <w:r w:rsidRPr="00665FD7">
        <w:rPr>
          <w:rFonts w:cs="Traditional Arabic"/>
          <w:rtl/>
        </w:rPr>
        <w:t xml:space="preserve"> </w:t>
      </w:r>
      <w:r w:rsidRPr="00665FD7">
        <w:rPr>
          <w:rFonts w:cs="Traditional Arabic" w:hint="eastAsia"/>
          <w:rtl/>
        </w:rPr>
        <w:t>على</w:t>
      </w:r>
      <w:r w:rsidRPr="00665FD7">
        <w:rPr>
          <w:rFonts w:cs="Traditional Arabic"/>
          <w:rtl/>
        </w:rPr>
        <w:t xml:space="preserve"> </w:t>
      </w:r>
      <w:r w:rsidRPr="00665FD7">
        <w:rPr>
          <w:rFonts w:cs="Traditional Arabic" w:hint="eastAsia"/>
          <w:rtl/>
        </w:rPr>
        <w:t>عاتقه</w:t>
      </w:r>
      <w:r w:rsidRPr="00665FD7">
        <w:rPr>
          <w:rFonts w:cs="Traditional Arabic"/>
          <w:rtl/>
        </w:rPr>
        <w:t xml:space="preserve"> </w:t>
      </w:r>
      <w:r w:rsidRPr="00665FD7">
        <w:rPr>
          <w:rFonts w:cs="Traditional Arabic" w:hint="eastAsia"/>
          <w:rtl/>
        </w:rPr>
        <w:t>فترى</w:t>
      </w:r>
      <w:r w:rsidRPr="00665FD7">
        <w:rPr>
          <w:rFonts w:cs="Traditional Arabic"/>
          <w:rtl/>
        </w:rPr>
        <w:t xml:space="preserve"> </w:t>
      </w:r>
      <w:r w:rsidRPr="00665FD7">
        <w:rPr>
          <w:rFonts w:cs="Traditional Arabic" w:hint="eastAsia"/>
          <w:rtl/>
        </w:rPr>
        <w:t>عورته</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صغر</w:t>
      </w:r>
      <w:r w:rsidRPr="00665FD7">
        <w:rPr>
          <w:rFonts w:cs="Traditional Arabic"/>
          <w:rtl/>
        </w:rPr>
        <w:t xml:space="preserve"> </w:t>
      </w:r>
      <w:r w:rsidRPr="00665FD7">
        <w:rPr>
          <w:rFonts w:cs="Traditional Arabic" w:hint="eastAsia"/>
          <w:rtl/>
        </w:rPr>
        <w:t>النمر</w:t>
      </w:r>
      <w:r w:rsidRPr="00665FD7">
        <w:rPr>
          <w:rFonts w:cs="Traditional Arabic"/>
          <w:rtl/>
        </w:rPr>
        <w:t xml:space="preserve"> </w:t>
      </w:r>
      <w:r w:rsidRPr="00665FD7">
        <w:rPr>
          <w:rFonts w:cs="Traditional Arabic" w:hint="eastAsia"/>
          <w:rtl/>
        </w:rPr>
        <w:t>فنودي</w:t>
      </w:r>
      <w:r w:rsidRPr="00665FD7">
        <w:rPr>
          <w:rFonts w:cs="Traditional Arabic"/>
          <w:rtl/>
        </w:rPr>
        <w:t xml:space="preserve"> : </w:t>
      </w:r>
      <w:r w:rsidRPr="00665FD7">
        <w:rPr>
          <w:rFonts w:cs="Traditional Arabic" w:hint="eastAsia"/>
          <w:rtl/>
        </w:rPr>
        <w:t>يا</w:t>
      </w:r>
      <w:r w:rsidRPr="00665FD7">
        <w:rPr>
          <w:rFonts w:cs="Traditional Arabic"/>
          <w:rtl/>
        </w:rPr>
        <w:t xml:space="preserve"> </w:t>
      </w:r>
      <w:r w:rsidRPr="00665FD7">
        <w:rPr>
          <w:rFonts w:cs="Traditional Arabic" w:hint="eastAsia"/>
          <w:rtl/>
        </w:rPr>
        <w:t>محمد</w:t>
      </w:r>
      <w:r w:rsidRPr="00665FD7">
        <w:rPr>
          <w:rFonts w:cs="Traditional Arabic"/>
          <w:rtl/>
        </w:rPr>
        <w:t xml:space="preserve"> </w:t>
      </w:r>
      <w:r w:rsidRPr="00665FD7">
        <w:rPr>
          <w:rFonts w:cs="Traditional Arabic" w:hint="eastAsia"/>
          <w:rtl/>
        </w:rPr>
        <w:t>خمر</w:t>
      </w:r>
      <w:r w:rsidRPr="00665FD7">
        <w:rPr>
          <w:rFonts w:cs="Traditional Arabic"/>
          <w:rtl/>
        </w:rPr>
        <w:t xml:space="preserve"> </w:t>
      </w:r>
      <w:r w:rsidRPr="00665FD7">
        <w:rPr>
          <w:rFonts w:cs="Traditional Arabic" w:hint="eastAsia"/>
          <w:rtl/>
        </w:rPr>
        <w:t>عورتك</w:t>
      </w:r>
      <w:r w:rsidRPr="00665FD7">
        <w:rPr>
          <w:rFonts w:cs="Traditional Arabic"/>
          <w:rtl/>
        </w:rPr>
        <w:t xml:space="preserve"> </w:t>
      </w:r>
      <w:r w:rsidRPr="00665FD7">
        <w:rPr>
          <w:rFonts w:cs="Traditional Arabic" w:hint="eastAsia"/>
          <w:rtl/>
        </w:rPr>
        <w:t>فلم</w:t>
      </w:r>
      <w:r w:rsidRPr="00665FD7">
        <w:rPr>
          <w:rFonts w:cs="Traditional Arabic"/>
          <w:rtl/>
        </w:rPr>
        <w:t xml:space="preserve"> </w:t>
      </w:r>
      <w:r w:rsidRPr="00665FD7">
        <w:rPr>
          <w:rFonts w:cs="Traditional Arabic" w:hint="eastAsia"/>
          <w:rtl/>
        </w:rPr>
        <w:t>ير</w:t>
      </w:r>
      <w:r w:rsidRPr="00665FD7">
        <w:rPr>
          <w:rFonts w:cs="Traditional Arabic"/>
          <w:rtl/>
        </w:rPr>
        <w:t xml:space="preserve"> </w:t>
      </w:r>
      <w:r w:rsidRPr="00665FD7">
        <w:rPr>
          <w:rFonts w:cs="Traditional Arabic" w:hint="eastAsia"/>
          <w:rtl/>
        </w:rPr>
        <w:t>عريانا</w:t>
      </w:r>
      <w:r w:rsidRPr="00665FD7">
        <w:rPr>
          <w:rFonts w:cs="Traditional Arabic"/>
          <w:rtl/>
        </w:rPr>
        <w:t xml:space="preserve"> </w:t>
      </w:r>
      <w:r w:rsidRPr="00665FD7">
        <w:rPr>
          <w:rFonts w:cs="Traditional Arabic" w:hint="eastAsia"/>
          <w:rtl/>
        </w:rPr>
        <w:t>بعد</w:t>
      </w:r>
      <w:r w:rsidRPr="00665FD7">
        <w:rPr>
          <w:rFonts w:cs="Traditional Arabic"/>
          <w:rtl/>
        </w:rPr>
        <w:t xml:space="preserve"> </w:t>
      </w:r>
      <w:r w:rsidRPr="00665FD7">
        <w:rPr>
          <w:rFonts w:cs="Traditional Arabic" w:hint="cs"/>
          <w:rtl/>
        </w:rPr>
        <w:t xml:space="preserve">، </w:t>
      </w:r>
      <w:r w:rsidRPr="00665FD7">
        <w:rPr>
          <w:rFonts w:cs="Traditional Arabic" w:hint="eastAsia"/>
          <w:rtl/>
        </w:rPr>
        <w:t>وكان</w:t>
      </w:r>
      <w:r w:rsidRPr="00665FD7">
        <w:rPr>
          <w:rFonts w:cs="Traditional Arabic"/>
          <w:rtl/>
        </w:rPr>
        <w:t xml:space="preserve"> </w:t>
      </w:r>
      <w:r w:rsidRPr="00665FD7">
        <w:rPr>
          <w:rFonts w:cs="Traditional Arabic" w:hint="eastAsia"/>
          <w:rtl/>
        </w:rPr>
        <w:t>بين</w:t>
      </w:r>
      <w:r w:rsidRPr="00665FD7">
        <w:rPr>
          <w:rFonts w:cs="Traditional Arabic"/>
          <w:rtl/>
        </w:rPr>
        <w:t xml:space="preserve"> </w:t>
      </w:r>
      <w:r w:rsidRPr="00665FD7">
        <w:rPr>
          <w:rFonts w:cs="Traditional Arabic" w:hint="eastAsia"/>
          <w:rtl/>
        </w:rPr>
        <w:t>بنيان</w:t>
      </w:r>
      <w:r w:rsidRPr="00665FD7">
        <w:rPr>
          <w:rFonts w:cs="Traditional Arabic"/>
          <w:rtl/>
        </w:rPr>
        <w:t xml:space="preserve"> </w:t>
      </w:r>
      <w:r w:rsidRPr="00665FD7">
        <w:rPr>
          <w:rFonts w:cs="Traditional Arabic" w:hint="eastAsia"/>
          <w:rtl/>
        </w:rPr>
        <w:t>الكعبة</w:t>
      </w:r>
      <w:r w:rsidRPr="00665FD7">
        <w:rPr>
          <w:rFonts w:cs="Traditional Arabic"/>
          <w:rtl/>
        </w:rPr>
        <w:t xml:space="preserve"> </w:t>
      </w:r>
      <w:r w:rsidRPr="00665FD7">
        <w:rPr>
          <w:rFonts w:cs="Traditional Arabic" w:hint="eastAsia"/>
          <w:rtl/>
        </w:rPr>
        <w:t>وبين</w:t>
      </w:r>
      <w:r w:rsidRPr="00665FD7">
        <w:rPr>
          <w:rFonts w:cs="Traditional Arabic"/>
          <w:rtl/>
        </w:rPr>
        <w:t xml:space="preserve"> </w:t>
      </w:r>
      <w:r w:rsidRPr="00665FD7">
        <w:rPr>
          <w:rFonts w:cs="Traditional Arabic" w:hint="eastAsia"/>
          <w:rtl/>
        </w:rPr>
        <w:t>ما</w:t>
      </w:r>
      <w:r w:rsidRPr="00665FD7">
        <w:rPr>
          <w:rFonts w:cs="Traditional Arabic"/>
          <w:rtl/>
        </w:rPr>
        <w:t xml:space="preserve"> </w:t>
      </w:r>
      <w:r w:rsidRPr="00665FD7">
        <w:rPr>
          <w:rFonts w:cs="Traditional Arabic" w:hint="eastAsia"/>
          <w:rtl/>
        </w:rPr>
        <w:t>أنزل</w:t>
      </w:r>
      <w:r w:rsidRPr="00665FD7">
        <w:rPr>
          <w:rFonts w:cs="Traditional Arabic"/>
          <w:rtl/>
        </w:rPr>
        <w:t xml:space="preserve"> </w:t>
      </w:r>
      <w:r w:rsidRPr="00665FD7">
        <w:rPr>
          <w:rFonts w:cs="Traditional Arabic" w:hint="eastAsia"/>
          <w:rtl/>
        </w:rPr>
        <w:t>عليه</w:t>
      </w:r>
      <w:r w:rsidRPr="00665FD7">
        <w:rPr>
          <w:rFonts w:cs="Traditional Arabic"/>
          <w:rtl/>
        </w:rPr>
        <w:t xml:space="preserve"> </w:t>
      </w:r>
      <w:r w:rsidRPr="00665FD7">
        <w:rPr>
          <w:rFonts w:cs="Traditional Arabic" w:hint="eastAsia"/>
          <w:rtl/>
        </w:rPr>
        <w:t>خمس</w:t>
      </w:r>
      <w:r w:rsidRPr="00665FD7">
        <w:rPr>
          <w:rFonts w:cs="Traditional Arabic" w:hint="cs"/>
          <w:rtl/>
        </w:rPr>
        <w:t xml:space="preserve">. ينظر : تاريخ الإسلام 1\ 16 . </w:t>
      </w:r>
    </w:p>
  </w:footnote>
  <w:footnote w:id="2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sz w:val="24"/>
          <w:szCs w:val="24"/>
          <w:rtl/>
        </w:rPr>
        <w:t xml:space="preserve"> </w:t>
      </w:r>
      <w:r w:rsidRPr="00665FD7">
        <w:rPr>
          <w:rFonts w:ascii="Traditional Arabic"/>
          <w:b/>
          <w:bCs/>
          <w:sz w:val="24"/>
          <w:szCs w:val="24"/>
          <w:rtl/>
        </w:rPr>
        <w:t>(</w:t>
      </w:r>
      <w:r w:rsidRPr="00665FD7">
        <w:rPr>
          <w:rFonts w:ascii="Traditional Arabic" w:hint="cs"/>
          <w:b/>
          <w:bCs/>
          <w:sz w:val="24"/>
          <w:szCs w:val="24"/>
          <w:rtl/>
        </w:rPr>
        <w:t>أبو</w:t>
      </w:r>
      <w:r w:rsidRPr="00665FD7">
        <w:rPr>
          <w:rFonts w:ascii="Traditional Arabic"/>
          <w:b/>
          <w:bCs/>
          <w:sz w:val="24"/>
          <w:szCs w:val="24"/>
          <w:rtl/>
        </w:rPr>
        <w:t xml:space="preserve"> </w:t>
      </w:r>
      <w:r w:rsidRPr="00665FD7">
        <w:rPr>
          <w:rFonts w:ascii="Traditional Arabic" w:hint="cs"/>
          <w:b/>
          <w:bCs/>
          <w:sz w:val="24"/>
          <w:szCs w:val="24"/>
          <w:rtl/>
        </w:rPr>
        <w:t>عبيدة</w:t>
      </w:r>
      <w:r w:rsidRPr="00665FD7">
        <w:rPr>
          <w:rFonts w:ascii="Traditional Arabic"/>
          <w:b/>
          <w:bCs/>
          <w:sz w:val="24"/>
          <w:szCs w:val="24"/>
          <w:rtl/>
        </w:rPr>
        <w:t xml:space="preserve">) </w:t>
      </w:r>
      <w:r w:rsidRPr="00665FD7">
        <w:rPr>
          <w:rFonts w:ascii="Traditional Arabic" w:hint="cs"/>
          <w:b/>
          <w:bCs/>
          <w:sz w:val="24"/>
          <w:szCs w:val="24"/>
          <w:rtl/>
        </w:rPr>
        <w:t>معمر</w:t>
      </w:r>
      <w:r w:rsidRPr="00665FD7">
        <w:rPr>
          <w:rFonts w:ascii="Traditional Arabic"/>
          <w:b/>
          <w:bCs/>
          <w:sz w:val="24"/>
          <w:szCs w:val="24"/>
          <w:rtl/>
        </w:rPr>
        <w:t xml:space="preserve"> </w:t>
      </w:r>
      <w:r w:rsidRPr="00665FD7">
        <w:rPr>
          <w:rFonts w:ascii="Traditional Arabic" w:hint="cs"/>
          <w:b/>
          <w:bCs/>
          <w:sz w:val="24"/>
          <w:szCs w:val="24"/>
          <w:rtl/>
        </w:rPr>
        <w:t>بن</w:t>
      </w:r>
      <w:r w:rsidRPr="00665FD7">
        <w:rPr>
          <w:rFonts w:ascii="Traditional Arabic"/>
          <w:b/>
          <w:bCs/>
          <w:sz w:val="24"/>
          <w:szCs w:val="24"/>
          <w:rtl/>
        </w:rPr>
        <w:t xml:space="preserve"> </w:t>
      </w:r>
      <w:r w:rsidRPr="00665FD7">
        <w:rPr>
          <w:rFonts w:ascii="Traditional Arabic" w:hint="cs"/>
          <w:b/>
          <w:bCs/>
          <w:sz w:val="24"/>
          <w:szCs w:val="24"/>
          <w:rtl/>
        </w:rPr>
        <w:t>المثني</w:t>
      </w:r>
      <w:r w:rsidRPr="00665FD7">
        <w:rPr>
          <w:rFonts w:ascii="Traditional Arabic"/>
          <w:sz w:val="24"/>
          <w:szCs w:val="24"/>
          <w:rtl/>
        </w:rPr>
        <w:t xml:space="preserve"> (110  - 209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معمر</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المثنى</w:t>
      </w:r>
      <w:r w:rsidRPr="00665FD7">
        <w:rPr>
          <w:rFonts w:ascii="Traditional Arabic"/>
          <w:sz w:val="24"/>
          <w:szCs w:val="24"/>
          <w:rtl/>
        </w:rPr>
        <w:t xml:space="preserve"> </w:t>
      </w:r>
      <w:r w:rsidRPr="00665FD7">
        <w:rPr>
          <w:rFonts w:ascii="Traditional Arabic" w:hint="cs"/>
          <w:sz w:val="24"/>
          <w:szCs w:val="24"/>
          <w:rtl/>
        </w:rPr>
        <w:t>البصري</w:t>
      </w:r>
      <w:r w:rsidRPr="00665FD7">
        <w:rPr>
          <w:rFonts w:ascii="Traditional Arabic"/>
          <w:sz w:val="24"/>
          <w:szCs w:val="24"/>
          <w:rtl/>
        </w:rPr>
        <w:t xml:space="preserve"> </w:t>
      </w:r>
      <w:r w:rsidRPr="00665FD7">
        <w:rPr>
          <w:rFonts w:ascii="Traditional Arabic" w:hint="cs"/>
          <w:sz w:val="24"/>
          <w:szCs w:val="24"/>
          <w:rtl/>
        </w:rPr>
        <w:t>التيمي</w:t>
      </w:r>
      <w:r w:rsidRPr="00665FD7">
        <w:rPr>
          <w:rFonts w:ascii="Traditional Arabic"/>
          <w:sz w:val="24"/>
          <w:szCs w:val="24"/>
          <w:rtl/>
        </w:rPr>
        <w:t xml:space="preserve"> </w:t>
      </w:r>
      <w:r w:rsidRPr="00665FD7">
        <w:rPr>
          <w:rFonts w:ascii="Traditional Arabic" w:hint="cs"/>
          <w:sz w:val="24"/>
          <w:szCs w:val="24"/>
          <w:rtl/>
        </w:rPr>
        <w:t>بالولاء،</w:t>
      </w:r>
      <w:r w:rsidRPr="00665FD7">
        <w:rPr>
          <w:rFonts w:ascii="Traditional Arabic"/>
          <w:sz w:val="24"/>
          <w:szCs w:val="24"/>
          <w:rtl/>
        </w:rPr>
        <w:t xml:space="preserve"> </w:t>
      </w:r>
      <w:r w:rsidRPr="00665FD7">
        <w:rPr>
          <w:rFonts w:ascii="Traditional Arabic" w:hint="cs"/>
          <w:sz w:val="24"/>
          <w:szCs w:val="24"/>
          <w:rtl/>
        </w:rPr>
        <w:t>اديب،</w:t>
      </w:r>
      <w:r w:rsidRPr="00665FD7">
        <w:rPr>
          <w:rFonts w:ascii="Traditional Arabic"/>
          <w:sz w:val="24"/>
          <w:szCs w:val="24"/>
          <w:rtl/>
        </w:rPr>
        <w:t xml:space="preserve"> </w:t>
      </w:r>
      <w:r w:rsidRPr="00665FD7">
        <w:rPr>
          <w:rFonts w:ascii="Traditional Arabic" w:hint="cs"/>
          <w:sz w:val="24"/>
          <w:szCs w:val="24"/>
          <w:rtl/>
        </w:rPr>
        <w:t>لغوي،</w:t>
      </w:r>
      <w:r w:rsidRPr="00665FD7">
        <w:rPr>
          <w:rFonts w:ascii="Traditional Arabic"/>
          <w:sz w:val="24"/>
          <w:szCs w:val="24"/>
          <w:rtl/>
        </w:rPr>
        <w:t xml:space="preserve"> </w:t>
      </w:r>
      <w:r w:rsidRPr="00665FD7">
        <w:rPr>
          <w:rFonts w:ascii="Traditional Arabic" w:hint="cs"/>
          <w:sz w:val="24"/>
          <w:szCs w:val="24"/>
          <w:rtl/>
        </w:rPr>
        <w:t>نحوي</w:t>
      </w:r>
      <w:r w:rsidRPr="00665FD7">
        <w:rPr>
          <w:rFonts w:ascii="Traditional Arabic"/>
          <w:sz w:val="24"/>
          <w:szCs w:val="24"/>
          <w:rtl/>
        </w:rPr>
        <w:t xml:space="preserve"> </w:t>
      </w:r>
      <w:r w:rsidRPr="00665FD7">
        <w:rPr>
          <w:rFonts w:ascii="Traditional Arabic" w:hint="cs"/>
          <w:sz w:val="24"/>
          <w:szCs w:val="24"/>
          <w:rtl/>
        </w:rPr>
        <w:t>عالم</w:t>
      </w:r>
      <w:r w:rsidRPr="00665FD7">
        <w:rPr>
          <w:rFonts w:ascii="Traditional Arabic"/>
          <w:sz w:val="24"/>
          <w:szCs w:val="24"/>
          <w:rtl/>
        </w:rPr>
        <w:t xml:space="preserve"> </w:t>
      </w:r>
      <w:r w:rsidRPr="00665FD7">
        <w:rPr>
          <w:rFonts w:ascii="Traditional Arabic" w:hint="cs"/>
          <w:sz w:val="24"/>
          <w:szCs w:val="24"/>
          <w:rtl/>
        </w:rPr>
        <w:t>بالشعر</w:t>
      </w:r>
      <w:r w:rsidRPr="00665FD7">
        <w:rPr>
          <w:rFonts w:ascii="Traditional Arabic"/>
          <w:sz w:val="24"/>
          <w:szCs w:val="24"/>
          <w:rtl/>
        </w:rPr>
        <w:t xml:space="preserve"> </w:t>
      </w:r>
      <w:r w:rsidRPr="00665FD7">
        <w:rPr>
          <w:rFonts w:ascii="Traditional Arabic" w:hint="cs"/>
          <w:sz w:val="24"/>
          <w:szCs w:val="24"/>
          <w:rtl/>
        </w:rPr>
        <w:t>والغريب</w:t>
      </w:r>
      <w:r w:rsidRPr="00665FD7">
        <w:rPr>
          <w:rFonts w:ascii="Traditional Arabic"/>
          <w:sz w:val="24"/>
          <w:szCs w:val="24"/>
          <w:rtl/>
        </w:rPr>
        <w:t xml:space="preserve"> </w:t>
      </w:r>
      <w:r w:rsidRPr="00665FD7">
        <w:rPr>
          <w:rFonts w:ascii="Traditional Arabic" w:hint="cs"/>
          <w:sz w:val="24"/>
          <w:szCs w:val="24"/>
          <w:rtl/>
        </w:rPr>
        <w:t>والاخبار</w:t>
      </w:r>
      <w:r w:rsidRPr="00665FD7">
        <w:rPr>
          <w:rFonts w:ascii="Traditional Arabic"/>
          <w:sz w:val="24"/>
          <w:szCs w:val="24"/>
          <w:rtl/>
        </w:rPr>
        <w:t xml:space="preserve"> </w:t>
      </w:r>
      <w:r w:rsidRPr="00665FD7">
        <w:rPr>
          <w:rFonts w:ascii="Traditional Arabic" w:hint="cs"/>
          <w:sz w:val="24"/>
          <w:szCs w:val="24"/>
          <w:rtl/>
        </w:rPr>
        <w:t>والنسب</w:t>
      </w:r>
      <w:r w:rsidRPr="00665FD7">
        <w:rPr>
          <w:rFonts w:ascii="Traditional Arabic"/>
          <w:sz w:val="24"/>
          <w:szCs w:val="24"/>
          <w:rtl/>
        </w:rPr>
        <w:t>.</w:t>
      </w:r>
      <w:r w:rsidRPr="00665FD7">
        <w:rPr>
          <w:rFonts w:ascii="Traditional Arabic" w:hint="cs"/>
          <w:sz w:val="24"/>
          <w:szCs w:val="24"/>
          <w:rtl/>
        </w:rPr>
        <w:t xml:space="preserve"> ولد،</w:t>
      </w:r>
      <w:r w:rsidRPr="00665FD7">
        <w:rPr>
          <w:rFonts w:ascii="Traditional Arabic"/>
          <w:sz w:val="24"/>
          <w:szCs w:val="24"/>
          <w:rtl/>
        </w:rPr>
        <w:t xml:space="preserve"> </w:t>
      </w:r>
      <w:r w:rsidRPr="00665FD7">
        <w:rPr>
          <w:rFonts w:ascii="Traditional Arabic" w:hint="cs"/>
          <w:sz w:val="24"/>
          <w:szCs w:val="24"/>
          <w:rtl/>
        </w:rPr>
        <w:t>وتوفي</w:t>
      </w:r>
      <w:r w:rsidRPr="00665FD7">
        <w:rPr>
          <w:rFonts w:ascii="Traditional Arabic"/>
          <w:sz w:val="24"/>
          <w:szCs w:val="24"/>
          <w:rtl/>
        </w:rPr>
        <w:t xml:space="preserve"> </w:t>
      </w:r>
      <w:r w:rsidRPr="00665FD7">
        <w:rPr>
          <w:rFonts w:ascii="Traditional Arabic" w:hint="cs"/>
          <w:sz w:val="24"/>
          <w:szCs w:val="24"/>
          <w:rtl/>
        </w:rPr>
        <w:t>بالبصرة</w:t>
      </w:r>
      <w:r w:rsidRPr="00665FD7">
        <w:rPr>
          <w:rFonts w:ascii="Traditional Arabic"/>
          <w:sz w:val="24"/>
          <w:szCs w:val="24"/>
          <w:rtl/>
        </w:rPr>
        <w:t>.</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تصانيفه</w:t>
      </w:r>
      <w:r w:rsidRPr="00665FD7">
        <w:rPr>
          <w:rFonts w:ascii="Traditional Arabic"/>
          <w:sz w:val="24"/>
          <w:szCs w:val="24"/>
          <w:rtl/>
        </w:rPr>
        <w:t xml:space="preserve"> </w:t>
      </w:r>
      <w:r w:rsidRPr="00665FD7">
        <w:rPr>
          <w:rFonts w:ascii="Traditional Arabic" w:hint="cs"/>
          <w:sz w:val="24"/>
          <w:szCs w:val="24"/>
          <w:rtl/>
        </w:rPr>
        <w:t>الكثيرة</w:t>
      </w:r>
      <w:r w:rsidRPr="00665FD7">
        <w:rPr>
          <w:rFonts w:ascii="Traditional Arabic"/>
          <w:sz w:val="24"/>
          <w:szCs w:val="24"/>
          <w:rtl/>
        </w:rPr>
        <w:t xml:space="preserve">: </w:t>
      </w:r>
      <w:r w:rsidRPr="00665FD7">
        <w:rPr>
          <w:rFonts w:ascii="Traditional Arabic" w:hint="cs"/>
          <w:sz w:val="24"/>
          <w:szCs w:val="24"/>
          <w:rtl/>
        </w:rPr>
        <w:t>معاني</w:t>
      </w:r>
      <w:r w:rsidRPr="00665FD7">
        <w:rPr>
          <w:rFonts w:ascii="Traditional Arabic"/>
          <w:sz w:val="24"/>
          <w:szCs w:val="24"/>
          <w:rtl/>
        </w:rPr>
        <w:t xml:space="preserve"> </w:t>
      </w:r>
      <w:r w:rsidRPr="00665FD7">
        <w:rPr>
          <w:rFonts w:ascii="Traditional Arabic" w:hint="cs"/>
          <w:sz w:val="24"/>
          <w:szCs w:val="24"/>
          <w:rtl/>
        </w:rPr>
        <w:t>القرآن،</w:t>
      </w:r>
      <w:r w:rsidRPr="00665FD7">
        <w:rPr>
          <w:rFonts w:ascii="Traditional Arabic"/>
          <w:sz w:val="24"/>
          <w:szCs w:val="24"/>
          <w:rtl/>
        </w:rPr>
        <w:t xml:space="preserve"> </w:t>
      </w:r>
      <w:r w:rsidRPr="00665FD7">
        <w:rPr>
          <w:rFonts w:ascii="Traditional Arabic" w:hint="cs"/>
          <w:sz w:val="24"/>
          <w:szCs w:val="24"/>
          <w:rtl/>
        </w:rPr>
        <w:t>نقائض جرير</w:t>
      </w:r>
      <w:r w:rsidRPr="00665FD7">
        <w:rPr>
          <w:rFonts w:ascii="Traditional Arabic"/>
          <w:sz w:val="24"/>
          <w:szCs w:val="24"/>
          <w:rtl/>
        </w:rPr>
        <w:t xml:space="preserve"> </w:t>
      </w:r>
      <w:r w:rsidRPr="00665FD7">
        <w:rPr>
          <w:rFonts w:ascii="Traditional Arabic" w:hint="cs"/>
          <w:sz w:val="24"/>
          <w:szCs w:val="24"/>
          <w:rtl/>
        </w:rPr>
        <w:t>والفرزدق،</w:t>
      </w:r>
      <w:r w:rsidRPr="00665FD7">
        <w:rPr>
          <w:rFonts w:ascii="Traditional Arabic"/>
          <w:sz w:val="24"/>
          <w:szCs w:val="24"/>
          <w:rtl/>
        </w:rPr>
        <w:t xml:space="preserve"> </w:t>
      </w:r>
      <w:r w:rsidRPr="00665FD7">
        <w:rPr>
          <w:rFonts w:ascii="Traditional Arabic" w:hint="cs"/>
          <w:sz w:val="24"/>
          <w:szCs w:val="24"/>
          <w:rtl/>
        </w:rPr>
        <w:t>مقاتل</w:t>
      </w:r>
      <w:r w:rsidRPr="00665FD7">
        <w:rPr>
          <w:rFonts w:ascii="Traditional Arabic"/>
          <w:sz w:val="24"/>
          <w:szCs w:val="24"/>
          <w:rtl/>
        </w:rPr>
        <w:t xml:space="preserve"> </w:t>
      </w:r>
      <w:r w:rsidRPr="00665FD7">
        <w:rPr>
          <w:rFonts w:ascii="Traditional Arabic" w:hint="cs"/>
          <w:sz w:val="24"/>
          <w:szCs w:val="24"/>
          <w:rtl/>
        </w:rPr>
        <w:t>الفرسان،</w:t>
      </w:r>
      <w:r w:rsidRPr="00665FD7">
        <w:rPr>
          <w:rFonts w:ascii="Traditional Arabic"/>
          <w:sz w:val="24"/>
          <w:szCs w:val="24"/>
          <w:rtl/>
        </w:rPr>
        <w:t xml:space="preserve"> </w:t>
      </w:r>
      <w:r w:rsidRPr="00665FD7">
        <w:rPr>
          <w:rFonts w:ascii="Traditional Arabic" w:hint="cs"/>
          <w:sz w:val="24"/>
          <w:szCs w:val="24"/>
          <w:rtl/>
        </w:rPr>
        <w:t>اخبار</w:t>
      </w:r>
      <w:r w:rsidRPr="00665FD7">
        <w:rPr>
          <w:rFonts w:ascii="Traditional Arabic"/>
          <w:sz w:val="24"/>
          <w:szCs w:val="24"/>
          <w:rtl/>
        </w:rPr>
        <w:t xml:space="preserve"> </w:t>
      </w:r>
      <w:r w:rsidRPr="00665FD7">
        <w:rPr>
          <w:rFonts w:ascii="Traditional Arabic" w:hint="cs"/>
          <w:sz w:val="24"/>
          <w:szCs w:val="24"/>
          <w:rtl/>
        </w:rPr>
        <w:t>قضاة</w:t>
      </w:r>
      <w:r w:rsidRPr="00665FD7">
        <w:rPr>
          <w:rFonts w:ascii="Traditional Arabic"/>
          <w:sz w:val="24"/>
          <w:szCs w:val="24"/>
          <w:rtl/>
        </w:rPr>
        <w:t xml:space="preserve"> </w:t>
      </w:r>
      <w:r w:rsidRPr="00665FD7">
        <w:rPr>
          <w:rFonts w:ascii="Traditional Arabic" w:hint="cs"/>
          <w:sz w:val="24"/>
          <w:szCs w:val="24"/>
          <w:rtl/>
        </w:rPr>
        <w:t>البصرة،</w:t>
      </w:r>
      <w:r w:rsidRPr="00665FD7">
        <w:rPr>
          <w:rFonts w:ascii="Traditional Arabic"/>
          <w:sz w:val="24"/>
          <w:szCs w:val="24"/>
          <w:rtl/>
        </w:rPr>
        <w:t xml:space="preserve"> </w:t>
      </w:r>
      <w:r w:rsidRPr="00665FD7">
        <w:rPr>
          <w:rFonts w:ascii="Traditional Arabic" w:hint="cs"/>
          <w:sz w:val="24"/>
          <w:szCs w:val="24"/>
          <w:rtl/>
        </w:rPr>
        <w:t>وغريب</w:t>
      </w:r>
      <w:r w:rsidRPr="00665FD7">
        <w:rPr>
          <w:rFonts w:ascii="Traditional Arabic"/>
          <w:sz w:val="24"/>
          <w:szCs w:val="24"/>
          <w:rtl/>
        </w:rPr>
        <w:t xml:space="preserve"> </w:t>
      </w:r>
      <w:r w:rsidRPr="00665FD7">
        <w:rPr>
          <w:rFonts w:ascii="Traditional Arabic" w:hint="cs"/>
          <w:sz w:val="24"/>
          <w:szCs w:val="24"/>
          <w:rtl/>
        </w:rPr>
        <w:t>بطون</w:t>
      </w:r>
      <w:r w:rsidRPr="00665FD7">
        <w:rPr>
          <w:rFonts w:ascii="Traditional Arabic"/>
          <w:sz w:val="24"/>
          <w:szCs w:val="24"/>
          <w:rtl/>
        </w:rPr>
        <w:t xml:space="preserve"> </w:t>
      </w:r>
      <w:r w:rsidRPr="00665FD7">
        <w:rPr>
          <w:rFonts w:ascii="Traditional Arabic" w:hint="cs"/>
          <w:sz w:val="24"/>
          <w:szCs w:val="24"/>
          <w:rtl/>
        </w:rPr>
        <w:t>العرب</w:t>
      </w:r>
      <w:r w:rsidRPr="00665FD7">
        <w:rPr>
          <w:rFonts w:ascii="Traditional Arabic"/>
          <w:sz w:val="24"/>
          <w:szCs w:val="24"/>
          <w:rtl/>
        </w:rPr>
        <w:t>.</w:t>
      </w:r>
      <w:r w:rsidRPr="00665FD7">
        <w:rPr>
          <w:rFonts w:ascii="Traditional Arabic" w:hint="cs"/>
          <w:sz w:val="24"/>
          <w:szCs w:val="24"/>
          <w:rtl/>
        </w:rPr>
        <w:t xml:space="preserve"> معجم المؤلفين : 12 \ 310</w:t>
      </w:r>
    </w:p>
  </w:footnote>
  <w:footnote w:id="23">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ascii="Traditional Arabic" w:cs="Traditional Arabic" w:hint="cs"/>
          <w:rtl/>
        </w:rPr>
        <w:t>كليب</w:t>
      </w:r>
      <w:r w:rsidRPr="00665FD7">
        <w:rPr>
          <w:rFonts w:ascii="Traditional Arabic" w:cs="Traditional Arabic"/>
          <w:rtl/>
        </w:rPr>
        <w:t xml:space="preserve"> </w:t>
      </w:r>
      <w:r w:rsidRPr="00665FD7">
        <w:rPr>
          <w:rFonts w:ascii="Traditional Arabic" w:cs="Traditional Arabic" w:hint="cs"/>
          <w:rtl/>
        </w:rPr>
        <w:t>وائل</w:t>
      </w:r>
      <w:r w:rsidRPr="00665FD7">
        <w:rPr>
          <w:rFonts w:ascii="Traditional Arabic" w:cs="Traditional Arabic"/>
          <w:rtl/>
        </w:rPr>
        <w:t xml:space="preserve"> (</w:t>
      </w:r>
      <w:r w:rsidRPr="00665FD7">
        <w:rPr>
          <w:rFonts w:ascii="Traditional Arabic" w:cs="Traditional Arabic" w:hint="cs"/>
          <w:rtl/>
        </w:rPr>
        <w:t>نحو</w:t>
      </w:r>
      <w:r w:rsidRPr="00665FD7">
        <w:rPr>
          <w:rFonts w:ascii="Traditional Arabic" w:cs="Traditional Arabic"/>
          <w:rtl/>
        </w:rPr>
        <w:t xml:space="preserve"> 185 - 135 </w:t>
      </w:r>
      <w:r w:rsidRPr="00665FD7">
        <w:rPr>
          <w:rFonts w:ascii="Traditional Arabic" w:cs="Traditional Arabic" w:hint="cs"/>
          <w:rtl/>
        </w:rPr>
        <w:t>ق</w:t>
      </w:r>
      <w:r w:rsidRPr="00665FD7">
        <w:rPr>
          <w:rFonts w:ascii="Traditional Arabic" w:cs="Traditional Arabic"/>
          <w:rtl/>
        </w:rPr>
        <w:t xml:space="preserve"> </w:t>
      </w:r>
      <w:r w:rsidRPr="00665FD7">
        <w:rPr>
          <w:rFonts w:ascii="Traditional Arabic" w:cs="Traditional Arabic" w:hint="cs"/>
          <w:rtl/>
        </w:rPr>
        <w:t>هـ )</w:t>
      </w:r>
      <w:r w:rsidRPr="00665FD7">
        <w:rPr>
          <w:rFonts w:ascii="Traditional Arabic" w:cs="Traditional Arabic"/>
          <w:rtl/>
        </w:rPr>
        <w:t xml:space="preserve"> </w:t>
      </w:r>
      <w:r w:rsidRPr="00665FD7">
        <w:rPr>
          <w:rFonts w:ascii="Traditional Arabic" w:cs="Traditional Arabic" w:hint="cs"/>
          <w:rtl/>
        </w:rPr>
        <w:t>كليب</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ربيعة</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الحارث</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مرة</w:t>
      </w:r>
      <w:r w:rsidRPr="00665FD7">
        <w:rPr>
          <w:rFonts w:ascii="Traditional Arabic" w:cs="Traditional Arabic"/>
          <w:rtl/>
        </w:rPr>
        <w:t xml:space="preserve"> </w:t>
      </w:r>
      <w:r w:rsidRPr="00665FD7">
        <w:rPr>
          <w:rFonts w:ascii="Traditional Arabic" w:cs="Traditional Arabic" w:hint="cs"/>
          <w:rtl/>
        </w:rPr>
        <w:t>التغلبي</w:t>
      </w:r>
      <w:r w:rsidRPr="00665FD7">
        <w:rPr>
          <w:rFonts w:ascii="Traditional Arabic" w:cs="Traditional Arabic"/>
          <w:rtl/>
        </w:rPr>
        <w:t xml:space="preserve"> </w:t>
      </w:r>
      <w:r w:rsidRPr="00665FD7">
        <w:rPr>
          <w:rFonts w:ascii="Traditional Arabic" w:cs="Traditional Arabic" w:hint="cs"/>
          <w:rtl/>
        </w:rPr>
        <w:t>الوائلي</w:t>
      </w:r>
      <w:r w:rsidRPr="00665FD7">
        <w:rPr>
          <w:rFonts w:ascii="Traditional Arabic" w:cs="Traditional Arabic"/>
          <w:rtl/>
        </w:rPr>
        <w:t xml:space="preserve">: </w:t>
      </w:r>
      <w:r w:rsidRPr="00665FD7">
        <w:rPr>
          <w:rFonts w:ascii="Traditional Arabic" w:cs="Traditional Arabic" w:hint="cs"/>
          <w:rtl/>
        </w:rPr>
        <w:t>سيد</w:t>
      </w:r>
      <w:r w:rsidRPr="00665FD7">
        <w:rPr>
          <w:rFonts w:ascii="Traditional Arabic" w:cs="Traditional Arabic"/>
          <w:rtl/>
        </w:rPr>
        <w:t xml:space="preserve"> </w:t>
      </w:r>
      <w:r w:rsidRPr="00665FD7">
        <w:rPr>
          <w:rFonts w:ascii="Traditional Arabic" w:cs="Traditional Arabic" w:hint="cs"/>
          <w:rtl/>
        </w:rPr>
        <w:t>الحيين</w:t>
      </w:r>
      <w:r w:rsidRPr="00665FD7">
        <w:rPr>
          <w:rFonts w:ascii="Traditional Arabic" w:cs="Traditional Arabic"/>
          <w:rtl/>
        </w:rPr>
        <w:t xml:space="preserve"> " </w:t>
      </w:r>
      <w:r w:rsidRPr="00665FD7">
        <w:rPr>
          <w:rFonts w:ascii="Traditional Arabic" w:cs="Traditional Arabic" w:hint="cs"/>
          <w:rtl/>
        </w:rPr>
        <w:t>بكر</w:t>
      </w:r>
      <w:r w:rsidRPr="00665FD7">
        <w:rPr>
          <w:rFonts w:ascii="Traditional Arabic" w:cs="Traditional Arabic"/>
          <w:rtl/>
        </w:rPr>
        <w:t xml:space="preserve"> "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تغلب</w:t>
      </w:r>
      <w:r w:rsidRPr="00665FD7">
        <w:rPr>
          <w:rFonts w:ascii="Traditional Arabic" w:cs="Traditional Arabic"/>
          <w:rtl/>
        </w:rPr>
        <w:t xml:space="preserve"> "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الجاهلية،</w:t>
      </w:r>
      <w:r w:rsidRPr="00665FD7">
        <w:rPr>
          <w:rFonts w:ascii="Traditional Arabic" w:cs="Traditional Arabic"/>
          <w:rtl/>
        </w:rPr>
        <w:t xml:space="preserve"> </w:t>
      </w:r>
      <w:r w:rsidRPr="00665FD7">
        <w:rPr>
          <w:rFonts w:ascii="Traditional Arabic" w:cs="Traditional Arabic" w:hint="cs"/>
          <w:rtl/>
        </w:rPr>
        <w:t>ومن</w:t>
      </w:r>
      <w:r w:rsidRPr="00665FD7">
        <w:rPr>
          <w:rFonts w:ascii="Traditional Arabic" w:cs="Traditional Arabic"/>
          <w:rtl/>
        </w:rPr>
        <w:t xml:space="preserve"> </w:t>
      </w:r>
      <w:r w:rsidRPr="00665FD7">
        <w:rPr>
          <w:rFonts w:ascii="Traditional Arabic" w:cs="Traditional Arabic" w:hint="cs"/>
          <w:rtl/>
        </w:rPr>
        <w:t>الشجعان</w:t>
      </w:r>
      <w:r w:rsidRPr="00665FD7">
        <w:rPr>
          <w:rFonts w:ascii="Traditional Arabic" w:cs="Traditional Arabic"/>
          <w:rtl/>
        </w:rPr>
        <w:t xml:space="preserve"> </w:t>
      </w:r>
      <w:r w:rsidRPr="00665FD7">
        <w:rPr>
          <w:rFonts w:ascii="Traditional Arabic" w:cs="Traditional Arabic" w:hint="cs"/>
          <w:rtl/>
        </w:rPr>
        <w:t>الابطال،</w:t>
      </w:r>
      <w:r w:rsidRPr="00665FD7">
        <w:rPr>
          <w:rFonts w:ascii="Traditional Arabic" w:cs="Traditional Arabic"/>
          <w:rtl/>
        </w:rPr>
        <w:t xml:space="preserve"> </w:t>
      </w:r>
      <w:r w:rsidRPr="00665FD7">
        <w:rPr>
          <w:rFonts w:ascii="Traditional Arabic" w:cs="Traditional Arabic" w:hint="cs"/>
          <w:rtl/>
        </w:rPr>
        <w:t>وأحد</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تشبهوا</w:t>
      </w:r>
      <w:r w:rsidRPr="00665FD7">
        <w:rPr>
          <w:rFonts w:ascii="Traditional Arabic" w:cs="Traditional Arabic"/>
          <w:rtl/>
        </w:rPr>
        <w:t xml:space="preserve"> </w:t>
      </w:r>
      <w:r w:rsidRPr="00665FD7">
        <w:rPr>
          <w:rFonts w:ascii="Traditional Arabic" w:cs="Traditional Arabic" w:hint="cs"/>
          <w:rtl/>
        </w:rPr>
        <w:t>بالملوك</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امتداد</w:t>
      </w:r>
      <w:r w:rsidRPr="00665FD7">
        <w:rPr>
          <w:rFonts w:ascii="Traditional Arabic" w:cs="Traditional Arabic"/>
          <w:rtl/>
        </w:rPr>
        <w:t xml:space="preserve"> </w:t>
      </w:r>
      <w:r w:rsidRPr="00665FD7">
        <w:rPr>
          <w:rFonts w:ascii="Traditional Arabic" w:cs="Traditional Arabic" w:hint="cs"/>
          <w:rtl/>
        </w:rPr>
        <w:t>السلطة</w:t>
      </w:r>
      <w:r w:rsidRPr="00665FD7">
        <w:rPr>
          <w:rFonts w:ascii="Traditional Arabic" w:cs="Traditional Arabic"/>
          <w:rtl/>
        </w:rPr>
        <w:t>.</w:t>
      </w:r>
      <w:r w:rsidRPr="00665FD7">
        <w:rPr>
          <w:rFonts w:ascii="Traditional Arabic" w:cs="Traditional Arabic" w:hint="cs"/>
          <w:rtl/>
        </w:rPr>
        <w:t>كانت</w:t>
      </w:r>
      <w:r w:rsidRPr="00665FD7">
        <w:rPr>
          <w:rFonts w:ascii="Traditional Arabic" w:cs="Traditional Arabic"/>
          <w:rtl/>
        </w:rPr>
        <w:t xml:space="preserve"> </w:t>
      </w:r>
      <w:r w:rsidRPr="00665FD7">
        <w:rPr>
          <w:rFonts w:ascii="Traditional Arabic" w:cs="Traditional Arabic" w:hint="cs"/>
          <w:rtl/>
        </w:rPr>
        <w:t>منازله</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نجد</w:t>
      </w:r>
      <w:r w:rsidRPr="00665FD7">
        <w:rPr>
          <w:rFonts w:ascii="Traditional Arabic" w:cs="Traditional Arabic"/>
          <w:rtl/>
        </w:rPr>
        <w:t xml:space="preserve"> </w:t>
      </w:r>
      <w:r w:rsidRPr="00665FD7">
        <w:rPr>
          <w:rFonts w:ascii="Traditional Arabic" w:cs="Traditional Arabic" w:hint="cs"/>
          <w:rtl/>
        </w:rPr>
        <w:t>وأطرافها</w:t>
      </w:r>
      <w:r w:rsidRPr="00665FD7">
        <w:rPr>
          <w:rFonts w:ascii="Traditional Arabic" w:cs="Traditional Arabic"/>
          <w:rtl/>
        </w:rPr>
        <w:t>.</w:t>
      </w:r>
      <w:r w:rsidRPr="00665FD7">
        <w:rPr>
          <w:rFonts w:ascii="Traditional Arabic" w:cs="Traditional Arabic" w:hint="cs"/>
          <w:rtl/>
        </w:rPr>
        <w:t>وبلغ</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هيبته</w:t>
      </w:r>
      <w:r w:rsidRPr="00665FD7">
        <w:rPr>
          <w:rFonts w:ascii="Traditional Arabic" w:cs="Traditional Arabic"/>
          <w:rtl/>
        </w:rPr>
        <w:t xml:space="preserve"> </w:t>
      </w:r>
      <w:r w:rsidRPr="00665FD7">
        <w:rPr>
          <w:rFonts w:ascii="Traditional Arabic" w:cs="Traditional Arabic" w:hint="cs"/>
          <w:rtl/>
        </w:rPr>
        <w:t>أنه</w:t>
      </w:r>
      <w:r w:rsidRPr="00665FD7">
        <w:rPr>
          <w:rFonts w:ascii="Traditional Arabic" w:cs="Traditional Arabic"/>
          <w:rtl/>
        </w:rPr>
        <w:t xml:space="preserve"> </w:t>
      </w:r>
      <w:r w:rsidRPr="00665FD7">
        <w:rPr>
          <w:rFonts w:ascii="Traditional Arabic" w:cs="Traditional Arabic" w:hint="cs"/>
          <w:rtl/>
        </w:rPr>
        <w:t>كان</w:t>
      </w:r>
      <w:r w:rsidRPr="00665FD7">
        <w:rPr>
          <w:rFonts w:ascii="Traditional Arabic" w:cs="Traditional Arabic"/>
          <w:rtl/>
        </w:rPr>
        <w:t xml:space="preserve"> </w:t>
      </w:r>
      <w:r w:rsidRPr="00665FD7">
        <w:rPr>
          <w:rFonts w:ascii="Traditional Arabic" w:cs="Traditional Arabic" w:hint="cs"/>
          <w:rtl/>
        </w:rPr>
        <w:t>يحمي</w:t>
      </w:r>
      <w:r w:rsidRPr="00665FD7">
        <w:rPr>
          <w:rFonts w:ascii="Traditional Arabic" w:cs="Traditional Arabic"/>
          <w:rtl/>
        </w:rPr>
        <w:t xml:space="preserve"> </w:t>
      </w:r>
      <w:r w:rsidRPr="00665FD7">
        <w:rPr>
          <w:rFonts w:ascii="Traditional Arabic" w:cs="Traditional Arabic" w:hint="cs"/>
          <w:rtl/>
        </w:rPr>
        <w:t>مواقع</w:t>
      </w:r>
      <w:r w:rsidRPr="00665FD7">
        <w:rPr>
          <w:rFonts w:ascii="Traditional Arabic" w:cs="Traditional Arabic"/>
          <w:rtl/>
        </w:rPr>
        <w:t xml:space="preserve"> </w:t>
      </w:r>
      <w:r w:rsidRPr="00665FD7">
        <w:rPr>
          <w:rFonts w:ascii="Traditional Arabic" w:cs="Traditional Arabic" w:hint="cs"/>
          <w:rtl/>
        </w:rPr>
        <w:t>السحاب،</w:t>
      </w:r>
      <w:r w:rsidRPr="00665FD7">
        <w:rPr>
          <w:rFonts w:ascii="Traditional Arabic" w:cs="Traditional Arabic"/>
          <w:rtl/>
        </w:rPr>
        <w:t xml:space="preserve"> </w:t>
      </w:r>
      <w:r w:rsidRPr="00665FD7">
        <w:rPr>
          <w:rFonts w:ascii="Traditional Arabic" w:cs="Traditional Arabic" w:hint="cs"/>
          <w:rtl/>
        </w:rPr>
        <w:t>فيقول</w:t>
      </w:r>
      <w:r w:rsidRPr="00665FD7">
        <w:rPr>
          <w:rFonts w:ascii="Traditional Arabic" w:cs="Traditional Arabic"/>
          <w:rtl/>
        </w:rPr>
        <w:t xml:space="preserve">: </w:t>
      </w:r>
      <w:r w:rsidRPr="00665FD7">
        <w:rPr>
          <w:rFonts w:ascii="Traditional Arabic" w:cs="Traditional Arabic" w:hint="cs"/>
          <w:rtl/>
        </w:rPr>
        <w:t>ما</w:t>
      </w:r>
      <w:r w:rsidRPr="00665FD7">
        <w:rPr>
          <w:rFonts w:ascii="Traditional Arabic" w:cs="Traditional Arabic"/>
          <w:rtl/>
        </w:rPr>
        <w:t xml:space="preserve"> </w:t>
      </w:r>
      <w:r w:rsidRPr="00665FD7">
        <w:rPr>
          <w:rFonts w:ascii="Traditional Arabic" w:cs="Traditional Arabic" w:hint="cs"/>
          <w:rtl/>
        </w:rPr>
        <w:t>أظلته</w:t>
      </w:r>
      <w:r w:rsidRPr="00665FD7">
        <w:rPr>
          <w:rFonts w:ascii="Traditional Arabic" w:cs="Traditional Arabic"/>
          <w:rtl/>
        </w:rPr>
        <w:t xml:space="preserve"> </w:t>
      </w:r>
      <w:r w:rsidRPr="00665FD7">
        <w:rPr>
          <w:rFonts w:ascii="Traditional Arabic" w:cs="Traditional Arabic" w:hint="cs"/>
          <w:rtl/>
        </w:rPr>
        <w:t>هذه</w:t>
      </w:r>
      <w:r w:rsidRPr="00665FD7">
        <w:rPr>
          <w:rFonts w:ascii="Traditional Arabic" w:cs="Traditional Arabic"/>
          <w:rtl/>
        </w:rPr>
        <w:t xml:space="preserve"> </w:t>
      </w:r>
      <w:r w:rsidRPr="00665FD7">
        <w:rPr>
          <w:rFonts w:ascii="Traditional Arabic" w:cs="Traditional Arabic" w:hint="cs"/>
          <w:rtl/>
        </w:rPr>
        <w:t>السحابة</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حماي</w:t>
      </w:r>
      <w:r w:rsidRPr="00665FD7">
        <w:rPr>
          <w:rFonts w:ascii="Traditional Arabic" w:cs="Traditional Arabic"/>
          <w:rtl/>
        </w:rPr>
        <w:t>.</w:t>
      </w:r>
      <w:r w:rsidRPr="00665FD7">
        <w:rPr>
          <w:rFonts w:ascii="Traditional Arabic" w:cs="Traditional Arabic" w:hint="cs"/>
          <w:rtl/>
        </w:rPr>
        <w:t>فلا</w:t>
      </w:r>
      <w:r w:rsidRPr="00665FD7">
        <w:rPr>
          <w:rFonts w:ascii="Traditional Arabic" w:cs="Traditional Arabic"/>
          <w:rtl/>
        </w:rPr>
        <w:t xml:space="preserve"> </w:t>
      </w:r>
      <w:r w:rsidRPr="00665FD7">
        <w:rPr>
          <w:rFonts w:ascii="Traditional Arabic" w:cs="Traditional Arabic" w:hint="cs"/>
          <w:rtl/>
        </w:rPr>
        <w:t>يرعى</w:t>
      </w:r>
      <w:r w:rsidRPr="00665FD7">
        <w:rPr>
          <w:rFonts w:ascii="Traditional Arabic" w:cs="Traditional Arabic"/>
          <w:rtl/>
        </w:rPr>
        <w:t xml:space="preserve"> </w:t>
      </w:r>
      <w:r w:rsidRPr="00665FD7">
        <w:rPr>
          <w:rFonts w:ascii="Traditional Arabic" w:cs="Traditional Arabic" w:hint="cs"/>
          <w:rtl/>
        </w:rPr>
        <w:t>أحد</w:t>
      </w:r>
      <w:r w:rsidRPr="00665FD7">
        <w:rPr>
          <w:rFonts w:ascii="Traditional Arabic" w:cs="Traditional Arabic"/>
          <w:rtl/>
        </w:rPr>
        <w:t xml:space="preserve"> </w:t>
      </w:r>
      <w:r w:rsidRPr="00665FD7">
        <w:rPr>
          <w:rFonts w:ascii="Traditional Arabic" w:cs="Traditional Arabic" w:hint="cs"/>
          <w:rtl/>
        </w:rPr>
        <w:t>ما</w:t>
      </w:r>
      <w:r w:rsidRPr="00665FD7">
        <w:rPr>
          <w:rFonts w:ascii="Traditional Arabic" w:cs="Traditional Arabic"/>
          <w:rtl/>
        </w:rPr>
        <w:t xml:space="preserve"> </w:t>
      </w:r>
      <w:r w:rsidRPr="00665FD7">
        <w:rPr>
          <w:rFonts w:ascii="Traditional Arabic" w:cs="Traditional Arabic" w:hint="cs"/>
          <w:rtl/>
        </w:rPr>
        <w:t>تظله</w:t>
      </w:r>
      <w:r w:rsidRPr="00665FD7">
        <w:rPr>
          <w:rFonts w:ascii="Traditional Arabic" w:cs="Traditional Arabic"/>
          <w:rtl/>
        </w:rPr>
        <w:t>.</w:t>
      </w:r>
      <w:r w:rsidRPr="00665FD7">
        <w:rPr>
          <w:rFonts w:ascii="Traditional Arabic" w:cs="Traditional Arabic" w:hint="cs"/>
          <w:rtl/>
        </w:rPr>
        <w:t>وكان</w:t>
      </w:r>
      <w:r w:rsidRPr="00665FD7">
        <w:rPr>
          <w:rFonts w:ascii="Traditional Arabic" w:cs="Traditional Arabic"/>
          <w:rtl/>
        </w:rPr>
        <w:t xml:space="preserve"> </w:t>
      </w:r>
      <w:r w:rsidRPr="00665FD7">
        <w:rPr>
          <w:rFonts w:ascii="Traditional Arabic" w:cs="Traditional Arabic" w:hint="cs"/>
          <w:rtl/>
        </w:rPr>
        <w:t>يقول</w:t>
      </w:r>
      <w:r w:rsidRPr="00665FD7">
        <w:rPr>
          <w:rFonts w:ascii="Traditional Arabic" w:cs="Traditional Arabic"/>
          <w:rtl/>
        </w:rPr>
        <w:t xml:space="preserve">: </w:t>
      </w:r>
      <w:r w:rsidRPr="00665FD7">
        <w:rPr>
          <w:rFonts w:ascii="Traditional Arabic" w:cs="Traditional Arabic" w:hint="cs"/>
          <w:rtl/>
        </w:rPr>
        <w:t>وحش</w:t>
      </w:r>
      <w:r w:rsidRPr="00665FD7">
        <w:rPr>
          <w:rFonts w:ascii="Traditional Arabic" w:cs="Traditional Arabic"/>
          <w:rtl/>
        </w:rPr>
        <w:t xml:space="preserve"> </w:t>
      </w:r>
      <w:r w:rsidRPr="00665FD7">
        <w:rPr>
          <w:rFonts w:ascii="Traditional Arabic" w:cs="Traditional Arabic" w:hint="cs"/>
          <w:rtl/>
        </w:rPr>
        <w:t>أرض</w:t>
      </w:r>
      <w:r w:rsidRPr="00665FD7">
        <w:rPr>
          <w:rFonts w:ascii="Traditional Arabic" w:cs="Traditional Arabic"/>
          <w:rtl/>
        </w:rPr>
        <w:t xml:space="preserve"> </w:t>
      </w:r>
      <w:r w:rsidRPr="00665FD7">
        <w:rPr>
          <w:rFonts w:ascii="Traditional Arabic" w:cs="Traditional Arabic" w:hint="cs"/>
          <w:rtl/>
        </w:rPr>
        <w:t>كذا</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جواري</w:t>
      </w:r>
      <w:r w:rsidRPr="00665FD7">
        <w:rPr>
          <w:rFonts w:ascii="Traditional Arabic" w:cs="Traditional Arabic"/>
          <w:rtl/>
        </w:rPr>
        <w:t>.</w:t>
      </w:r>
      <w:r w:rsidRPr="00665FD7">
        <w:rPr>
          <w:rFonts w:ascii="Traditional Arabic" w:cs="Traditional Arabic" w:hint="cs"/>
          <w:rtl/>
        </w:rPr>
        <w:t>فلا</w:t>
      </w:r>
      <w:r w:rsidRPr="00665FD7">
        <w:rPr>
          <w:rFonts w:ascii="Traditional Arabic" w:cs="Traditional Arabic"/>
          <w:rtl/>
        </w:rPr>
        <w:t xml:space="preserve"> </w:t>
      </w:r>
      <w:r w:rsidRPr="00665FD7">
        <w:rPr>
          <w:rFonts w:ascii="Traditional Arabic" w:cs="Traditional Arabic" w:hint="cs"/>
          <w:rtl/>
        </w:rPr>
        <w:t>يصاد</w:t>
      </w:r>
      <w:r w:rsidRPr="00665FD7">
        <w:rPr>
          <w:rFonts w:ascii="Traditional Arabic" w:cs="Traditional Arabic"/>
          <w:rtl/>
        </w:rPr>
        <w:t>.</w:t>
      </w:r>
      <w:r w:rsidRPr="00665FD7">
        <w:rPr>
          <w:rFonts w:ascii="Traditional Arabic" w:cs="Traditional Arabic" w:hint="cs"/>
          <w:rtl/>
        </w:rPr>
        <w:t xml:space="preserve"> وكان</w:t>
      </w:r>
      <w:r w:rsidRPr="00665FD7">
        <w:rPr>
          <w:rFonts w:ascii="Traditional Arabic" w:cs="Traditional Arabic"/>
          <w:rtl/>
        </w:rPr>
        <w:t xml:space="preserve"> </w:t>
      </w:r>
      <w:r w:rsidRPr="00665FD7">
        <w:rPr>
          <w:rFonts w:ascii="Traditional Arabic" w:cs="Traditional Arabic" w:hint="cs"/>
          <w:rtl/>
        </w:rPr>
        <w:t>لا</w:t>
      </w:r>
      <w:r w:rsidRPr="00665FD7">
        <w:rPr>
          <w:rFonts w:ascii="Traditional Arabic" w:cs="Traditional Arabic"/>
          <w:rtl/>
        </w:rPr>
        <w:t xml:space="preserve"> </w:t>
      </w:r>
      <w:r w:rsidRPr="00665FD7">
        <w:rPr>
          <w:rFonts w:ascii="Traditional Arabic" w:cs="Traditional Arabic" w:hint="cs"/>
          <w:rtl/>
        </w:rPr>
        <w:t>يورد</w:t>
      </w:r>
      <w:r w:rsidRPr="00665FD7">
        <w:rPr>
          <w:rFonts w:ascii="Traditional Arabic" w:cs="Traditional Arabic"/>
          <w:rtl/>
        </w:rPr>
        <w:t xml:space="preserve"> </w:t>
      </w:r>
      <w:r w:rsidRPr="00665FD7">
        <w:rPr>
          <w:rFonts w:ascii="Traditional Arabic" w:cs="Traditional Arabic" w:hint="cs"/>
          <w:rtl/>
        </w:rPr>
        <w:t>أحد</w:t>
      </w:r>
      <w:r w:rsidRPr="00665FD7">
        <w:rPr>
          <w:rFonts w:ascii="Traditional Arabic" w:cs="Traditional Arabic"/>
          <w:rtl/>
        </w:rPr>
        <w:t xml:space="preserve"> </w:t>
      </w:r>
      <w:r w:rsidRPr="00665FD7">
        <w:rPr>
          <w:rFonts w:ascii="Traditional Arabic" w:cs="Traditional Arabic" w:hint="cs"/>
          <w:rtl/>
        </w:rPr>
        <w:t>مع</w:t>
      </w:r>
      <w:r w:rsidRPr="00665FD7">
        <w:rPr>
          <w:rFonts w:ascii="Traditional Arabic" w:cs="Traditional Arabic"/>
          <w:rtl/>
        </w:rPr>
        <w:t xml:space="preserve"> </w:t>
      </w:r>
      <w:r w:rsidRPr="00665FD7">
        <w:rPr>
          <w:rFonts w:ascii="Traditional Arabic" w:cs="Traditional Arabic" w:hint="cs"/>
          <w:rtl/>
        </w:rPr>
        <w:t>إبله،</w:t>
      </w:r>
      <w:r w:rsidRPr="00665FD7">
        <w:rPr>
          <w:rFonts w:ascii="Traditional Arabic" w:cs="Traditional Arabic"/>
          <w:rtl/>
        </w:rPr>
        <w:t xml:space="preserve"> </w:t>
      </w:r>
      <w:r w:rsidRPr="00665FD7">
        <w:rPr>
          <w:rFonts w:ascii="Traditional Arabic" w:cs="Traditional Arabic" w:hint="cs"/>
          <w:rtl/>
        </w:rPr>
        <w:t>ولا</w:t>
      </w:r>
      <w:r w:rsidRPr="00665FD7">
        <w:rPr>
          <w:rFonts w:ascii="Traditional Arabic" w:cs="Traditional Arabic"/>
          <w:rtl/>
        </w:rPr>
        <w:t xml:space="preserve"> </w:t>
      </w:r>
      <w:r w:rsidRPr="00665FD7">
        <w:rPr>
          <w:rFonts w:ascii="Traditional Arabic" w:cs="Traditional Arabic" w:hint="cs"/>
          <w:rtl/>
        </w:rPr>
        <w:t>توقد</w:t>
      </w:r>
      <w:r w:rsidRPr="00665FD7">
        <w:rPr>
          <w:rFonts w:ascii="Traditional Arabic" w:cs="Traditional Arabic"/>
          <w:rtl/>
        </w:rPr>
        <w:t xml:space="preserve"> </w:t>
      </w:r>
      <w:r w:rsidRPr="00665FD7">
        <w:rPr>
          <w:rFonts w:ascii="Traditional Arabic" w:cs="Traditional Arabic" w:hint="cs"/>
          <w:rtl/>
        </w:rPr>
        <w:t>نار</w:t>
      </w:r>
      <w:r w:rsidRPr="00665FD7">
        <w:rPr>
          <w:rFonts w:ascii="Traditional Arabic" w:cs="Traditional Arabic"/>
          <w:rtl/>
        </w:rPr>
        <w:t xml:space="preserve"> </w:t>
      </w:r>
      <w:r w:rsidRPr="00665FD7">
        <w:rPr>
          <w:rFonts w:ascii="Traditional Arabic" w:cs="Traditional Arabic" w:hint="cs"/>
          <w:rtl/>
        </w:rPr>
        <w:t>مع</w:t>
      </w:r>
      <w:r w:rsidRPr="00665FD7">
        <w:rPr>
          <w:rFonts w:ascii="Traditional Arabic" w:cs="Traditional Arabic"/>
          <w:rtl/>
        </w:rPr>
        <w:t xml:space="preserve"> </w:t>
      </w:r>
      <w:r w:rsidRPr="00665FD7">
        <w:rPr>
          <w:rFonts w:ascii="Traditional Arabic" w:cs="Traditional Arabic" w:hint="cs"/>
          <w:rtl/>
        </w:rPr>
        <w:t>ناره،</w:t>
      </w:r>
      <w:r w:rsidRPr="00665FD7">
        <w:rPr>
          <w:rFonts w:ascii="Traditional Arabic" w:cs="Traditional Arabic"/>
          <w:rtl/>
        </w:rPr>
        <w:t xml:space="preserve"> </w:t>
      </w:r>
      <w:r w:rsidRPr="00665FD7">
        <w:rPr>
          <w:rFonts w:ascii="Traditional Arabic" w:cs="Traditional Arabic" w:hint="cs"/>
          <w:rtl/>
        </w:rPr>
        <w:t>ولا</w:t>
      </w:r>
      <w:r w:rsidRPr="00665FD7">
        <w:rPr>
          <w:rFonts w:ascii="Traditional Arabic" w:cs="Traditional Arabic"/>
          <w:rtl/>
        </w:rPr>
        <w:t xml:space="preserve"> </w:t>
      </w:r>
      <w:r w:rsidRPr="00665FD7">
        <w:rPr>
          <w:rFonts w:ascii="Traditional Arabic" w:cs="Traditional Arabic" w:hint="cs"/>
          <w:rtl/>
        </w:rPr>
        <w:t>يمر</w:t>
      </w:r>
      <w:r w:rsidRPr="00665FD7">
        <w:rPr>
          <w:rFonts w:ascii="Traditional Arabic" w:cs="Traditional Arabic"/>
          <w:rtl/>
        </w:rPr>
        <w:t xml:space="preserve"> </w:t>
      </w:r>
      <w:r w:rsidRPr="00665FD7">
        <w:rPr>
          <w:rFonts w:ascii="Traditional Arabic" w:cs="Traditional Arabic" w:hint="cs"/>
          <w:rtl/>
        </w:rPr>
        <w:t>أحد</w:t>
      </w:r>
      <w:r w:rsidRPr="00665FD7">
        <w:rPr>
          <w:rFonts w:ascii="Traditional Arabic" w:cs="Traditional Arabic"/>
          <w:rtl/>
        </w:rPr>
        <w:t xml:space="preserve"> </w:t>
      </w:r>
      <w:r w:rsidRPr="00665FD7">
        <w:rPr>
          <w:rFonts w:ascii="Traditional Arabic" w:cs="Traditional Arabic" w:hint="cs"/>
          <w:rtl/>
        </w:rPr>
        <w:t>بين</w:t>
      </w:r>
      <w:r w:rsidRPr="00665FD7">
        <w:rPr>
          <w:rFonts w:ascii="Traditional Arabic" w:cs="Traditional Arabic"/>
          <w:rtl/>
        </w:rPr>
        <w:t xml:space="preserve"> </w:t>
      </w:r>
      <w:r w:rsidRPr="00665FD7">
        <w:rPr>
          <w:rFonts w:ascii="Traditional Arabic" w:cs="Traditional Arabic" w:hint="cs"/>
          <w:rtl/>
        </w:rPr>
        <w:t>بيوته،</w:t>
      </w:r>
      <w:r w:rsidRPr="00665FD7">
        <w:rPr>
          <w:rFonts w:ascii="Traditional Arabic" w:cs="Traditional Arabic"/>
          <w:rtl/>
        </w:rPr>
        <w:t xml:space="preserve"> </w:t>
      </w:r>
      <w:r w:rsidRPr="00665FD7">
        <w:rPr>
          <w:rFonts w:ascii="Traditional Arabic" w:cs="Traditional Arabic" w:hint="cs"/>
          <w:rtl/>
        </w:rPr>
        <w:t>ولا</w:t>
      </w:r>
      <w:r w:rsidRPr="00665FD7">
        <w:rPr>
          <w:rFonts w:ascii="Traditional Arabic" w:cs="Traditional Arabic"/>
          <w:rtl/>
        </w:rPr>
        <w:t xml:space="preserve"> </w:t>
      </w:r>
      <w:r w:rsidRPr="00665FD7">
        <w:rPr>
          <w:rFonts w:ascii="Traditional Arabic" w:cs="Traditional Arabic" w:hint="cs"/>
          <w:rtl/>
        </w:rPr>
        <w:t>يحتبي</w:t>
      </w:r>
      <w:r w:rsidRPr="00665FD7">
        <w:rPr>
          <w:rFonts w:ascii="Traditional Arabic" w:cs="Traditional Arabic"/>
          <w:rtl/>
        </w:rPr>
        <w:t xml:space="preserve"> </w:t>
      </w:r>
      <w:r w:rsidRPr="00665FD7">
        <w:rPr>
          <w:rFonts w:ascii="Traditional Arabic" w:cs="Traditional Arabic" w:hint="cs"/>
          <w:rtl/>
        </w:rPr>
        <w:t>أحد</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مجلسه</w:t>
      </w:r>
      <w:r w:rsidRPr="00665FD7">
        <w:rPr>
          <w:rFonts w:ascii="Traditional Arabic" w:cs="Traditional Arabic"/>
          <w:rtl/>
        </w:rPr>
        <w:t>.</w:t>
      </w:r>
      <w:r w:rsidRPr="00665FD7">
        <w:rPr>
          <w:rFonts w:ascii="Traditional Arabic" w:cs="Traditional Arabic" w:hint="cs"/>
          <w:rtl/>
        </w:rPr>
        <w:t xml:space="preserve"> قتله</w:t>
      </w:r>
      <w:r w:rsidRPr="00665FD7">
        <w:rPr>
          <w:rFonts w:ascii="Traditional Arabic" w:cs="Traditional Arabic"/>
          <w:rtl/>
        </w:rPr>
        <w:t xml:space="preserve"> </w:t>
      </w:r>
      <w:r w:rsidRPr="00665FD7">
        <w:rPr>
          <w:rFonts w:ascii="Traditional Arabic" w:cs="Traditional Arabic" w:hint="cs"/>
          <w:rtl/>
        </w:rPr>
        <w:t>جساس</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مره</w:t>
      </w:r>
      <w:r w:rsidRPr="00665FD7">
        <w:rPr>
          <w:rFonts w:ascii="Traditional Arabic" w:cs="Traditional Arabic"/>
          <w:rtl/>
        </w:rPr>
        <w:t xml:space="preserve"> </w:t>
      </w:r>
      <w:r w:rsidRPr="00665FD7">
        <w:rPr>
          <w:rFonts w:ascii="Traditional Arabic" w:cs="Traditional Arabic" w:hint="cs"/>
          <w:rtl/>
        </w:rPr>
        <w:t>البكري</w:t>
      </w:r>
      <w:r w:rsidRPr="00665FD7">
        <w:rPr>
          <w:rFonts w:ascii="Traditional Arabic" w:cs="Traditional Arabic"/>
          <w:rtl/>
        </w:rPr>
        <w:t xml:space="preserve"> </w:t>
      </w:r>
      <w:r w:rsidRPr="00665FD7">
        <w:rPr>
          <w:rFonts w:ascii="Traditional Arabic" w:cs="Traditional Arabic" w:hint="cs"/>
          <w:rtl/>
        </w:rPr>
        <w:t>الوائلي</w:t>
      </w:r>
      <w:r w:rsidRPr="00665FD7">
        <w:rPr>
          <w:rFonts w:ascii="Traditional Arabic" w:cs="Traditional Arabic"/>
          <w:rtl/>
        </w:rPr>
        <w:t xml:space="preserve"> (</w:t>
      </w:r>
      <w:r w:rsidRPr="00665FD7">
        <w:rPr>
          <w:rFonts w:ascii="Traditional Arabic" w:cs="Traditional Arabic" w:hint="cs"/>
          <w:rtl/>
        </w:rPr>
        <w:t>وكان</w:t>
      </w:r>
      <w:r w:rsidRPr="00665FD7">
        <w:rPr>
          <w:rFonts w:ascii="Traditional Arabic" w:cs="Traditional Arabic"/>
          <w:rtl/>
        </w:rPr>
        <w:t xml:space="preserve"> </w:t>
      </w:r>
      <w:r w:rsidRPr="00665FD7">
        <w:rPr>
          <w:rFonts w:ascii="Traditional Arabic" w:cs="Traditional Arabic" w:hint="cs"/>
          <w:rtl/>
        </w:rPr>
        <w:t>أخا</w:t>
      </w:r>
      <w:r w:rsidRPr="00665FD7">
        <w:rPr>
          <w:rFonts w:ascii="Traditional Arabic" w:cs="Traditional Arabic"/>
          <w:rtl/>
        </w:rPr>
        <w:t xml:space="preserve"> </w:t>
      </w:r>
      <w:r w:rsidRPr="00665FD7">
        <w:rPr>
          <w:rFonts w:ascii="Traditional Arabic" w:cs="Traditional Arabic" w:hint="cs"/>
          <w:rtl/>
        </w:rPr>
        <w:t>زوجة</w:t>
      </w:r>
      <w:r w:rsidRPr="00665FD7">
        <w:rPr>
          <w:rFonts w:ascii="Traditional Arabic" w:cs="Traditional Arabic"/>
          <w:rtl/>
        </w:rPr>
        <w:t xml:space="preserve"> </w:t>
      </w:r>
      <w:r w:rsidRPr="00665FD7">
        <w:rPr>
          <w:rFonts w:ascii="Traditional Arabic" w:cs="Traditional Arabic" w:hint="cs"/>
          <w:rtl/>
        </w:rPr>
        <w:t>كليب</w:t>
      </w:r>
      <w:r w:rsidRPr="00665FD7">
        <w:rPr>
          <w:rFonts w:ascii="Traditional Arabic" w:cs="Traditional Arabic"/>
          <w:rtl/>
        </w:rPr>
        <w:t xml:space="preserve">) </w:t>
      </w:r>
      <w:r w:rsidRPr="00665FD7">
        <w:rPr>
          <w:rFonts w:ascii="Traditional Arabic" w:cs="Traditional Arabic" w:hint="cs"/>
          <w:rtl/>
        </w:rPr>
        <w:t>فثارت</w:t>
      </w:r>
      <w:r w:rsidRPr="00665FD7">
        <w:rPr>
          <w:rFonts w:ascii="Traditional Arabic" w:cs="Traditional Arabic"/>
          <w:rtl/>
        </w:rPr>
        <w:t xml:space="preserve"> </w:t>
      </w:r>
      <w:r w:rsidRPr="00665FD7">
        <w:rPr>
          <w:rFonts w:ascii="Traditional Arabic" w:cs="Traditional Arabic" w:hint="cs"/>
          <w:rtl/>
        </w:rPr>
        <w:t>حرب</w:t>
      </w:r>
      <w:r w:rsidRPr="00665FD7">
        <w:rPr>
          <w:rFonts w:ascii="Traditional Arabic" w:cs="Traditional Arabic"/>
          <w:rtl/>
        </w:rPr>
        <w:t xml:space="preserve"> </w:t>
      </w:r>
      <w:r w:rsidRPr="00665FD7">
        <w:rPr>
          <w:rFonts w:ascii="Traditional Arabic" w:cs="Traditional Arabic" w:hint="cs"/>
          <w:rtl/>
        </w:rPr>
        <w:t>البسوس</w:t>
      </w:r>
      <w:r w:rsidRPr="00665FD7">
        <w:rPr>
          <w:rFonts w:ascii="Traditional Arabic" w:cs="Traditional Arabic"/>
          <w:rtl/>
        </w:rPr>
        <w:t xml:space="preserve"> (</w:t>
      </w:r>
      <w:r w:rsidRPr="00665FD7">
        <w:rPr>
          <w:rFonts w:ascii="Traditional Arabic" w:cs="Traditional Arabic" w:hint="cs"/>
          <w:rtl/>
        </w:rPr>
        <w:t>أطول</w:t>
      </w:r>
      <w:r w:rsidRPr="00665FD7">
        <w:rPr>
          <w:rFonts w:ascii="Traditional Arabic" w:cs="Traditional Arabic"/>
          <w:rtl/>
        </w:rPr>
        <w:t xml:space="preserve"> </w:t>
      </w:r>
      <w:r w:rsidRPr="00665FD7">
        <w:rPr>
          <w:rFonts w:ascii="Traditional Arabic" w:cs="Traditional Arabic" w:hint="cs"/>
          <w:rtl/>
        </w:rPr>
        <w:t>حرب</w:t>
      </w:r>
      <w:r w:rsidRPr="00665FD7">
        <w:rPr>
          <w:rFonts w:ascii="Traditional Arabic" w:cs="Traditional Arabic"/>
          <w:rtl/>
        </w:rPr>
        <w:t xml:space="preserve"> </w:t>
      </w:r>
      <w:r w:rsidRPr="00665FD7">
        <w:rPr>
          <w:rFonts w:ascii="Traditional Arabic" w:cs="Traditional Arabic" w:hint="cs"/>
          <w:rtl/>
        </w:rPr>
        <w:t>عرفت</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الجاهلية</w:t>
      </w:r>
      <w:r w:rsidRPr="00665FD7">
        <w:rPr>
          <w:rFonts w:ascii="Traditional Arabic" w:cs="Traditional Arabic"/>
          <w:rtl/>
        </w:rPr>
        <w:t xml:space="preserve">) </w:t>
      </w:r>
      <w:r w:rsidRPr="00665FD7">
        <w:rPr>
          <w:rFonts w:ascii="Traditional Arabic" w:cs="Traditional Arabic" w:hint="cs"/>
          <w:rtl/>
        </w:rPr>
        <w:t>بين</w:t>
      </w:r>
      <w:r w:rsidRPr="00665FD7">
        <w:rPr>
          <w:rFonts w:ascii="Traditional Arabic" w:cs="Traditional Arabic"/>
          <w:rtl/>
        </w:rPr>
        <w:t xml:space="preserve"> </w:t>
      </w:r>
      <w:r w:rsidRPr="00665FD7">
        <w:rPr>
          <w:rFonts w:ascii="Traditional Arabic" w:cs="Traditional Arabic" w:hint="cs"/>
          <w:rtl/>
        </w:rPr>
        <w:t>بكر</w:t>
      </w:r>
      <w:r w:rsidRPr="00665FD7">
        <w:rPr>
          <w:rFonts w:ascii="Traditional Arabic" w:cs="Traditional Arabic"/>
          <w:rtl/>
        </w:rPr>
        <w:t xml:space="preserve"> </w:t>
      </w:r>
      <w:r w:rsidRPr="00665FD7">
        <w:rPr>
          <w:rFonts w:ascii="Traditional Arabic" w:cs="Traditional Arabic" w:hint="cs"/>
          <w:rtl/>
        </w:rPr>
        <w:t>وتغلب،</w:t>
      </w:r>
      <w:r w:rsidRPr="00665FD7">
        <w:rPr>
          <w:rFonts w:ascii="Traditional Arabic" w:cs="Traditional Arabic"/>
          <w:rtl/>
        </w:rPr>
        <w:t xml:space="preserve"> </w:t>
      </w:r>
      <w:r w:rsidRPr="00665FD7">
        <w:rPr>
          <w:rFonts w:ascii="Traditional Arabic" w:cs="Traditional Arabic" w:hint="cs"/>
          <w:rtl/>
        </w:rPr>
        <w:t>دامت</w:t>
      </w:r>
      <w:r w:rsidRPr="00665FD7">
        <w:rPr>
          <w:rFonts w:ascii="Traditional Arabic" w:cs="Traditional Arabic"/>
          <w:rtl/>
        </w:rPr>
        <w:t xml:space="preserve"> </w:t>
      </w:r>
      <w:r w:rsidRPr="00665FD7">
        <w:rPr>
          <w:rFonts w:ascii="Traditional Arabic" w:cs="Traditional Arabic" w:hint="cs"/>
          <w:rtl/>
        </w:rPr>
        <w:t>أربعين</w:t>
      </w:r>
      <w:r w:rsidRPr="00665FD7">
        <w:rPr>
          <w:rFonts w:ascii="Traditional Arabic" w:cs="Traditional Arabic"/>
          <w:rtl/>
        </w:rPr>
        <w:t xml:space="preserve"> </w:t>
      </w:r>
      <w:r w:rsidRPr="00665FD7">
        <w:rPr>
          <w:rFonts w:ascii="Traditional Arabic" w:cs="Traditional Arabic" w:hint="cs"/>
          <w:rtl/>
        </w:rPr>
        <w:t>سنة</w:t>
      </w:r>
      <w:r w:rsidRPr="00665FD7">
        <w:rPr>
          <w:rFonts w:ascii="Traditional Arabic" w:cs="Traditional Arabic"/>
          <w:rtl/>
        </w:rPr>
        <w:t>.</w:t>
      </w:r>
      <w:r w:rsidRPr="00665FD7">
        <w:rPr>
          <w:rFonts w:ascii="Traditional Arabic" w:cs="Traditional Arabic" w:hint="cs"/>
          <w:rtl/>
        </w:rPr>
        <w:t>ويقال</w:t>
      </w:r>
      <w:r w:rsidRPr="00665FD7">
        <w:rPr>
          <w:rFonts w:ascii="Traditional Arabic" w:cs="Traditional Arabic"/>
          <w:rtl/>
        </w:rPr>
        <w:t xml:space="preserve">: </w:t>
      </w:r>
      <w:r w:rsidRPr="00665FD7">
        <w:rPr>
          <w:rFonts w:ascii="Traditional Arabic" w:cs="Traditional Arabic" w:hint="cs"/>
          <w:rtl/>
        </w:rPr>
        <w:t>اسمه</w:t>
      </w:r>
      <w:r w:rsidRPr="00665FD7">
        <w:rPr>
          <w:rFonts w:ascii="Traditional Arabic" w:cs="Traditional Arabic"/>
          <w:rtl/>
        </w:rPr>
        <w:t xml:space="preserve"> " </w:t>
      </w:r>
      <w:r w:rsidRPr="00665FD7">
        <w:rPr>
          <w:rFonts w:ascii="Traditional Arabic" w:cs="Traditional Arabic" w:hint="cs"/>
          <w:rtl/>
        </w:rPr>
        <w:t>وائل</w:t>
      </w:r>
      <w:r w:rsidRPr="00665FD7">
        <w:rPr>
          <w:rFonts w:ascii="Traditional Arabic" w:cs="Traditional Arabic"/>
          <w:rtl/>
        </w:rPr>
        <w:t xml:space="preserve"> "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كليب</w:t>
      </w:r>
      <w:r w:rsidRPr="00665FD7">
        <w:rPr>
          <w:rFonts w:ascii="Traditional Arabic" w:cs="Traditional Arabic"/>
          <w:rtl/>
        </w:rPr>
        <w:t xml:space="preserve"> " </w:t>
      </w:r>
      <w:r w:rsidRPr="00665FD7">
        <w:rPr>
          <w:rFonts w:ascii="Traditional Arabic" w:cs="Traditional Arabic" w:hint="cs"/>
          <w:rtl/>
        </w:rPr>
        <w:t>لقب</w:t>
      </w:r>
      <w:r w:rsidRPr="00665FD7">
        <w:rPr>
          <w:rFonts w:ascii="Traditional Arabic" w:cs="Traditional Arabic"/>
          <w:rtl/>
        </w:rPr>
        <w:t xml:space="preserve"> </w:t>
      </w:r>
      <w:r w:rsidRPr="00665FD7">
        <w:rPr>
          <w:rFonts w:ascii="Traditional Arabic" w:cs="Traditional Arabic" w:hint="cs"/>
          <w:rtl/>
        </w:rPr>
        <w:t>له</w:t>
      </w:r>
    </w:p>
  </w:footnote>
  <w:footnote w:id="24">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ascii="Traditional Arabic" w:cs="Traditional Arabic" w:hint="cs"/>
          <w:rtl/>
        </w:rPr>
        <w:t>جليلة</w:t>
      </w:r>
      <w:r w:rsidRPr="00665FD7">
        <w:rPr>
          <w:rFonts w:ascii="Traditional Arabic" w:cs="Traditional Arabic"/>
          <w:rtl/>
        </w:rPr>
        <w:t xml:space="preserve"> </w:t>
      </w:r>
      <w:r w:rsidRPr="00665FD7">
        <w:rPr>
          <w:rFonts w:ascii="Traditional Arabic" w:cs="Traditional Arabic" w:hint="cs"/>
          <w:rtl/>
        </w:rPr>
        <w:t>بنت</w:t>
      </w:r>
      <w:r w:rsidRPr="00665FD7">
        <w:rPr>
          <w:rFonts w:ascii="Traditional Arabic" w:cs="Traditional Arabic"/>
          <w:rtl/>
        </w:rPr>
        <w:t xml:space="preserve"> </w:t>
      </w:r>
      <w:r w:rsidRPr="00665FD7">
        <w:rPr>
          <w:rFonts w:ascii="Traditional Arabic" w:cs="Traditional Arabic" w:hint="cs"/>
          <w:rtl/>
        </w:rPr>
        <w:t>مرة</w:t>
      </w:r>
      <w:r w:rsidRPr="00665FD7">
        <w:rPr>
          <w:rFonts w:ascii="Traditional Arabic" w:cs="Traditional Arabic"/>
          <w:rtl/>
        </w:rPr>
        <w:t xml:space="preserve"> (</w:t>
      </w:r>
      <w:r w:rsidRPr="00665FD7">
        <w:rPr>
          <w:rFonts w:ascii="Traditional Arabic" w:cs="Traditional Arabic" w:hint="cs"/>
          <w:rtl/>
        </w:rPr>
        <w:t>ت نحو</w:t>
      </w:r>
      <w:r w:rsidRPr="00665FD7">
        <w:rPr>
          <w:rFonts w:ascii="Traditional Arabic" w:cs="Traditional Arabic"/>
          <w:rtl/>
        </w:rPr>
        <w:t xml:space="preserve"> 80 </w:t>
      </w:r>
      <w:r w:rsidRPr="00665FD7">
        <w:rPr>
          <w:rFonts w:ascii="Traditional Arabic" w:cs="Traditional Arabic" w:hint="cs"/>
          <w:rtl/>
        </w:rPr>
        <w:t>ق</w:t>
      </w:r>
      <w:r w:rsidRPr="00665FD7">
        <w:rPr>
          <w:rFonts w:ascii="Traditional Arabic" w:cs="Traditional Arabic"/>
          <w:rtl/>
        </w:rPr>
        <w:t xml:space="preserve"> </w:t>
      </w:r>
      <w:r w:rsidRPr="00665FD7">
        <w:rPr>
          <w:rFonts w:ascii="Traditional Arabic" w:cs="Traditional Arabic" w:hint="cs"/>
          <w:rtl/>
        </w:rPr>
        <w:t>هـ</w:t>
      </w:r>
      <w:r w:rsidRPr="00665FD7">
        <w:rPr>
          <w:rFonts w:ascii="Traditional Arabic" w:cs="Traditional Arabic"/>
          <w:rtl/>
        </w:rPr>
        <w:t xml:space="preserve">) </w:t>
      </w:r>
      <w:r w:rsidRPr="00665FD7">
        <w:rPr>
          <w:rFonts w:ascii="Traditional Arabic" w:cs="Traditional Arabic" w:hint="cs"/>
          <w:rtl/>
        </w:rPr>
        <w:t>جليلة</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مرة</w:t>
      </w:r>
      <w:r w:rsidRPr="00665FD7">
        <w:rPr>
          <w:rFonts w:ascii="Traditional Arabic" w:cs="Traditional Arabic"/>
          <w:rtl/>
        </w:rPr>
        <w:t xml:space="preserve"> </w:t>
      </w:r>
      <w:r w:rsidRPr="00665FD7">
        <w:rPr>
          <w:rFonts w:ascii="Traditional Arabic" w:cs="Traditional Arabic" w:hint="cs"/>
          <w:rtl/>
        </w:rPr>
        <w:t>الشيبانية</w:t>
      </w:r>
      <w:r w:rsidRPr="00665FD7">
        <w:rPr>
          <w:rFonts w:ascii="Traditional Arabic" w:cs="Traditional Arabic"/>
          <w:rtl/>
        </w:rPr>
        <w:t xml:space="preserve">: </w:t>
      </w:r>
      <w:r w:rsidRPr="00665FD7">
        <w:rPr>
          <w:rFonts w:ascii="Traditional Arabic" w:cs="Traditional Arabic" w:hint="cs"/>
          <w:rtl/>
        </w:rPr>
        <w:t>شاعرة</w:t>
      </w:r>
      <w:r w:rsidRPr="00665FD7">
        <w:rPr>
          <w:rFonts w:ascii="Traditional Arabic" w:cs="Traditional Arabic"/>
          <w:rtl/>
        </w:rPr>
        <w:t xml:space="preserve"> </w:t>
      </w:r>
      <w:r w:rsidRPr="00665FD7">
        <w:rPr>
          <w:rFonts w:ascii="Traditional Arabic" w:cs="Traditional Arabic" w:hint="cs"/>
          <w:rtl/>
        </w:rPr>
        <w:t>فصيحة،</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ذوات</w:t>
      </w:r>
      <w:r w:rsidRPr="00665FD7">
        <w:rPr>
          <w:rFonts w:ascii="Traditional Arabic" w:cs="Traditional Arabic"/>
          <w:rtl/>
        </w:rPr>
        <w:t xml:space="preserve"> </w:t>
      </w:r>
      <w:r w:rsidRPr="00665FD7">
        <w:rPr>
          <w:rFonts w:ascii="Traditional Arabic" w:cs="Traditional Arabic" w:hint="cs"/>
          <w:rtl/>
        </w:rPr>
        <w:t>الشأن</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الجاهلية</w:t>
      </w:r>
      <w:r w:rsidRPr="00665FD7">
        <w:rPr>
          <w:rFonts w:ascii="Traditional Arabic" w:cs="Traditional Arabic"/>
          <w:rtl/>
        </w:rPr>
        <w:t>.</w:t>
      </w:r>
      <w:r w:rsidRPr="00665FD7">
        <w:rPr>
          <w:rFonts w:ascii="Traditional Arabic" w:cs="Traditional Arabic" w:hint="cs"/>
          <w:rtl/>
        </w:rPr>
        <w:t>وهي</w:t>
      </w:r>
      <w:r w:rsidRPr="00665FD7">
        <w:rPr>
          <w:rFonts w:ascii="Traditional Arabic" w:cs="Traditional Arabic"/>
          <w:rtl/>
        </w:rPr>
        <w:t xml:space="preserve"> </w:t>
      </w:r>
      <w:r w:rsidRPr="00665FD7">
        <w:rPr>
          <w:rFonts w:ascii="Traditional Arabic" w:cs="Traditional Arabic" w:hint="cs"/>
          <w:rtl/>
        </w:rPr>
        <w:t>أخت</w:t>
      </w:r>
      <w:r w:rsidRPr="00665FD7">
        <w:rPr>
          <w:rFonts w:ascii="Traditional Arabic" w:cs="Traditional Arabic"/>
          <w:rtl/>
        </w:rPr>
        <w:t xml:space="preserve"> </w:t>
      </w:r>
      <w:r w:rsidRPr="00665FD7">
        <w:rPr>
          <w:rFonts w:ascii="Traditional Arabic" w:cs="Traditional Arabic" w:hint="cs"/>
          <w:rtl/>
        </w:rPr>
        <w:t>جساس</w:t>
      </w:r>
      <w:r w:rsidRPr="00665FD7">
        <w:rPr>
          <w:rFonts w:ascii="Traditional Arabic" w:cs="Traditional Arabic"/>
          <w:rtl/>
        </w:rPr>
        <w:t xml:space="preserve"> (</w:t>
      </w:r>
      <w:r w:rsidRPr="00665FD7">
        <w:rPr>
          <w:rFonts w:ascii="Traditional Arabic" w:cs="Traditional Arabic" w:hint="cs"/>
          <w:rtl/>
        </w:rPr>
        <w:t>قاتل</w:t>
      </w:r>
      <w:r w:rsidRPr="00665FD7">
        <w:rPr>
          <w:rFonts w:ascii="Traditional Arabic" w:cs="Traditional Arabic"/>
          <w:rtl/>
        </w:rPr>
        <w:t xml:space="preserve"> </w:t>
      </w:r>
      <w:r w:rsidRPr="00665FD7">
        <w:rPr>
          <w:rFonts w:ascii="Traditional Arabic" w:cs="Traditional Arabic" w:hint="cs"/>
          <w:rtl/>
        </w:rPr>
        <w:t>كليب</w:t>
      </w:r>
      <w:r w:rsidRPr="00665FD7">
        <w:rPr>
          <w:rFonts w:ascii="Traditional Arabic" w:cs="Traditional Arabic"/>
          <w:rtl/>
        </w:rPr>
        <w:t xml:space="preserve"> </w:t>
      </w:r>
      <w:r w:rsidRPr="00665FD7">
        <w:rPr>
          <w:rFonts w:ascii="Traditional Arabic" w:cs="Traditional Arabic" w:hint="cs"/>
          <w:rtl/>
        </w:rPr>
        <w:t>وائل</w:t>
      </w:r>
      <w:r w:rsidRPr="00665FD7">
        <w:rPr>
          <w:rFonts w:ascii="Traditional Arabic" w:cs="Traditional Arabic"/>
          <w:rtl/>
        </w:rPr>
        <w:t xml:space="preserve">) </w:t>
      </w:r>
      <w:r w:rsidRPr="00665FD7">
        <w:rPr>
          <w:rFonts w:ascii="Traditional Arabic" w:cs="Traditional Arabic" w:hint="cs"/>
          <w:rtl/>
        </w:rPr>
        <w:t>وكانت</w:t>
      </w:r>
      <w:r w:rsidRPr="00665FD7">
        <w:rPr>
          <w:rFonts w:ascii="Traditional Arabic" w:cs="Traditional Arabic"/>
          <w:rtl/>
        </w:rPr>
        <w:t xml:space="preserve"> </w:t>
      </w:r>
      <w:r w:rsidRPr="00665FD7">
        <w:rPr>
          <w:rFonts w:ascii="Traditional Arabic" w:cs="Traditional Arabic" w:hint="cs"/>
          <w:rtl/>
        </w:rPr>
        <w:t>زوجة</w:t>
      </w:r>
      <w:r w:rsidRPr="00665FD7">
        <w:rPr>
          <w:rFonts w:ascii="Traditional Arabic" w:cs="Traditional Arabic"/>
          <w:rtl/>
        </w:rPr>
        <w:t xml:space="preserve"> </w:t>
      </w:r>
      <w:r w:rsidRPr="00665FD7">
        <w:rPr>
          <w:rFonts w:ascii="Traditional Arabic" w:cs="Traditional Arabic" w:hint="cs"/>
          <w:rtl/>
        </w:rPr>
        <w:t>كليب،</w:t>
      </w:r>
      <w:r w:rsidRPr="00665FD7">
        <w:rPr>
          <w:rFonts w:ascii="Traditional Arabic" w:cs="Traditional Arabic"/>
          <w:rtl/>
        </w:rPr>
        <w:t xml:space="preserve"> </w:t>
      </w:r>
      <w:r w:rsidRPr="00665FD7">
        <w:rPr>
          <w:rFonts w:ascii="Traditional Arabic" w:cs="Traditional Arabic" w:hint="cs"/>
          <w:rtl/>
        </w:rPr>
        <w:t>فلما</w:t>
      </w:r>
      <w:r w:rsidRPr="00665FD7">
        <w:rPr>
          <w:rFonts w:ascii="Traditional Arabic" w:cs="Traditional Arabic"/>
          <w:rtl/>
        </w:rPr>
        <w:t xml:space="preserve"> </w:t>
      </w:r>
      <w:r w:rsidRPr="00665FD7">
        <w:rPr>
          <w:rFonts w:ascii="Traditional Arabic" w:cs="Traditional Arabic" w:hint="cs"/>
          <w:rtl/>
        </w:rPr>
        <w:t>قتل</w:t>
      </w:r>
      <w:r w:rsidRPr="00665FD7">
        <w:rPr>
          <w:rFonts w:ascii="Traditional Arabic" w:cs="Traditional Arabic"/>
          <w:rtl/>
        </w:rPr>
        <w:t xml:space="preserve"> </w:t>
      </w:r>
      <w:r w:rsidRPr="00665FD7">
        <w:rPr>
          <w:rFonts w:ascii="Traditional Arabic" w:cs="Traditional Arabic" w:hint="cs"/>
          <w:rtl/>
        </w:rPr>
        <w:t>أخوها</w:t>
      </w:r>
      <w:r w:rsidRPr="00665FD7">
        <w:rPr>
          <w:rFonts w:ascii="Traditional Arabic" w:cs="Traditional Arabic"/>
          <w:rtl/>
        </w:rPr>
        <w:t xml:space="preserve"> </w:t>
      </w:r>
      <w:r w:rsidRPr="00665FD7">
        <w:rPr>
          <w:rFonts w:ascii="Traditional Arabic" w:cs="Traditional Arabic" w:hint="cs"/>
          <w:rtl/>
        </w:rPr>
        <w:t>جساس</w:t>
      </w:r>
      <w:r w:rsidRPr="00665FD7">
        <w:rPr>
          <w:rFonts w:ascii="Traditional Arabic" w:cs="Traditional Arabic"/>
          <w:rtl/>
        </w:rPr>
        <w:t xml:space="preserve"> </w:t>
      </w:r>
      <w:r w:rsidRPr="00665FD7">
        <w:rPr>
          <w:rFonts w:ascii="Traditional Arabic" w:cs="Traditional Arabic" w:hint="cs"/>
          <w:rtl/>
        </w:rPr>
        <w:t>زوجها</w:t>
      </w:r>
      <w:r w:rsidRPr="00665FD7">
        <w:rPr>
          <w:rFonts w:ascii="Traditional Arabic" w:cs="Traditional Arabic"/>
          <w:rtl/>
        </w:rPr>
        <w:t xml:space="preserve"> </w:t>
      </w:r>
      <w:r w:rsidRPr="00665FD7">
        <w:rPr>
          <w:rFonts w:ascii="Traditional Arabic" w:cs="Traditional Arabic" w:hint="cs"/>
          <w:rtl/>
        </w:rPr>
        <w:t>كليبا،</w:t>
      </w:r>
      <w:r w:rsidRPr="00665FD7">
        <w:rPr>
          <w:rFonts w:ascii="Traditional Arabic" w:cs="Traditional Arabic"/>
          <w:rtl/>
        </w:rPr>
        <w:t xml:space="preserve"> </w:t>
      </w:r>
      <w:r w:rsidRPr="00665FD7">
        <w:rPr>
          <w:rFonts w:ascii="Traditional Arabic" w:cs="Traditional Arabic" w:hint="cs"/>
          <w:rtl/>
        </w:rPr>
        <w:t>انصرفت</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منازل</w:t>
      </w:r>
      <w:r w:rsidRPr="00665FD7">
        <w:rPr>
          <w:rFonts w:ascii="Traditional Arabic" w:cs="Traditional Arabic"/>
          <w:rtl/>
        </w:rPr>
        <w:t xml:space="preserve"> </w:t>
      </w:r>
      <w:r w:rsidRPr="00665FD7">
        <w:rPr>
          <w:rFonts w:ascii="Traditional Arabic" w:cs="Traditional Arabic" w:hint="cs"/>
          <w:rtl/>
        </w:rPr>
        <w:t>قومها،</w:t>
      </w:r>
      <w:r w:rsidRPr="00665FD7">
        <w:rPr>
          <w:rFonts w:ascii="Traditional Arabic" w:cs="Traditional Arabic"/>
          <w:rtl/>
        </w:rPr>
        <w:t xml:space="preserve"> </w:t>
      </w:r>
      <w:r w:rsidRPr="00665FD7">
        <w:rPr>
          <w:rFonts w:ascii="Traditional Arabic" w:cs="Traditional Arabic" w:hint="cs"/>
          <w:rtl/>
        </w:rPr>
        <w:t>فبلغها</w:t>
      </w:r>
      <w:r w:rsidRPr="00665FD7">
        <w:rPr>
          <w:rFonts w:ascii="Traditional Arabic" w:cs="Traditional Arabic"/>
          <w:rtl/>
        </w:rPr>
        <w:t xml:space="preserve"> </w:t>
      </w:r>
      <w:r w:rsidRPr="00665FD7">
        <w:rPr>
          <w:rFonts w:ascii="Traditional Arabic" w:cs="Traditional Arabic" w:hint="cs"/>
          <w:rtl/>
        </w:rPr>
        <w:t>أن</w:t>
      </w:r>
      <w:r w:rsidRPr="00665FD7">
        <w:rPr>
          <w:rFonts w:ascii="Traditional Arabic" w:cs="Traditional Arabic"/>
          <w:rtl/>
        </w:rPr>
        <w:t xml:space="preserve"> </w:t>
      </w:r>
      <w:r w:rsidRPr="00665FD7">
        <w:rPr>
          <w:rFonts w:ascii="Traditional Arabic" w:cs="Traditional Arabic" w:hint="cs"/>
          <w:rtl/>
        </w:rPr>
        <w:t>أختا</w:t>
      </w:r>
      <w:r w:rsidRPr="00665FD7">
        <w:rPr>
          <w:rFonts w:ascii="Traditional Arabic" w:cs="Traditional Arabic"/>
          <w:rtl/>
        </w:rPr>
        <w:t xml:space="preserve"> </w:t>
      </w:r>
      <w:r w:rsidRPr="00665FD7">
        <w:rPr>
          <w:rFonts w:ascii="Traditional Arabic" w:cs="Traditional Arabic" w:hint="cs"/>
          <w:rtl/>
        </w:rPr>
        <w:t>لكليب</w:t>
      </w:r>
      <w:r w:rsidRPr="00665FD7">
        <w:rPr>
          <w:rFonts w:ascii="Traditional Arabic" w:cs="Traditional Arabic"/>
          <w:rtl/>
        </w:rPr>
        <w:t xml:space="preserve"> </w:t>
      </w:r>
      <w:r w:rsidRPr="00665FD7">
        <w:rPr>
          <w:rFonts w:ascii="Traditional Arabic" w:cs="Traditional Arabic" w:hint="cs"/>
          <w:rtl/>
        </w:rPr>
        <w:t>قالت</w:t>
      </w:r>
      <w:r w:rsidRPr="00665FD7">
        <w:rPr>
          <w:rFonts w:ascii="Traditional Arabic" w:cs="Traditional Arabic"/>
          <w:rtl/>
        </w:rPr>
        <w:t xml:space="preserve"> </w:t>
      </w:r>
      <w:r w:rsidRPr="00665FD7">
        <w:rPr>
          <w:rFonts w:ascii="Traditional Arabic" w:cs="Traditional Arabic" w:hint="cs"/>
          <w:rtl/>
        </w:rPr>
        <w:t>بعد</w:t>
      </w:r>
      <w:r w:rsidRPr="00665FD7">
        <w:rPr>
          <w:rFonts w:ascii="Traditional Arabic" w:cs="Traditional Arabic"/>
          <w:rtl/>
        </w:rPr>
        <w:t xml:space="preserve"> </w:t>
      </w:r>
      <w:r w:rsidRPr="00665FD7">
        <w:rPr>
          <w:rFonts w:ascii="Traditional Arabic" w:cs="Traditional Arabic" w:hint="cs"/>
          <w:rtl/>
        </w:rPr>
        <w:t>رحلتها</w:t>
      </w:r>
      <w:r w:rsidRPr="00665FD7">
        <w:rPr>
          <w:rFonts w:ascii="Traditional Arabic" w:cs="Traditional Arabic"/>
          <w:rtl/>
        </w:rPr>
        <w:t xml:space="preserve">: </w:t>
      </w:r>
      <w:r w:rsidRPr="00665FD7">
        <w:rPr>
          <w:rFonts w:ascii="Traditional Arabic" w:cs="Traditional Arabic" w:hint="cs"/>
          <w:rtl/>
        </w:rPr>
        <w:t>رحلة</w:t>
      </w:r>
      <w:r w:rsidRPr="00665FD7">
        <w:rPr>
          <w:rFonts w:ascii="Traditional Arabic" w:cs="Traditional Arabic"/>
          <w:rtl/>
        </w:rPr>
        <w:t xml:space="preserve"> </w:t>
      </w:r>
      <w:r w:rsidRPr="00665FD7">
        <w:rPr>
          <w:rFonts w:ascii="Traditional Arabic" w:cs="Traditional Arabic" w:hint="cs"/>
          <w:rtl/>
        </w:rPr>
        <w:t>المعتدي</w:t>
      </w:r>
      <w:r w:rsidRPr="00665FD7">
        <w:rPr>
          <w:rFonts w:ascii="Traditional Arabic" w:cs="Traditional Arabic"/>
          <w:rtl/>
        </w:rPr>
        <w:t xml:space="preserve"> </w:t>
      </w:r>
      <w:r w:rsidRPr="00665FD7">
        <w:rPr>
          <w:rFonts w:ascii="Traditional Arabic" w:cs="Traditional Arabic" w:hint="cs"/>
          <w:rtl/>
        </w:rPr>
        <w:t>وفراق</w:t>
      </w:r>
      <w:r w:rsidRPr="00665FD7">
        <w:rPr>
          <w:rFonts w:ascii="Traditional Arabic" w:cs="Traditional Arabic"/>
          <w:rtl/>
        </w:rPr>
        <w:t xml:space="preserve"> </w:t>
      </w:r>
      <w:r w:rsidRPr="00665FD7">
        <w:rPr>
          <w:rFonts w:ascii="Traditional Arabic" w:cs="Traditional Arabic" w:hint="cs"/>
          <w:rtl/>
        </w:rPr>
        <w:t>الشامت</w:t>
      </w:r>
      <w:r w:rsidRPr="00665FD7">
        <w:rPr>
          <w:rFonts w:ascii="Traditional Arabic" w:cs="Traditional Arabic"/>
          <w:rtl/>
        </w:rPr>
        <w:t>.</w:t>
      </w:r>
      <w:r w:rsidRPr="00665FD7">
        <w:rPr>
          <w:rFonts w:ascii="Traditional Arabic" w:cs="Traditional Arabic" w:hint="cs"/>
          <w:rtl/>
        </w:rPr>
        <w:t>فقالت</w:t>
      </w:r>
      <w:r w:rsidRPr="00665FD7">
        <w:rPr>
          <w:rFonts w:ascii="Traditional Arabic" w:cs="Traditional Arabic"/>
          <w:rtl/>
        </w:rPr>
        <w:t xml:space="preserve">: </w:t>
      </w:r>
      <w:r w:rsidRPr="00665FD7">
        <w:rPr>
          <w:rFonts w:ascii="Traditional Arabic" w:cs="Traditional Arabic" w:hint="cs"/>
          <w:rtl/>
        </w:rPr>
        <w:t>جليلة</w:t>
      </w:r>
      <w:r w:rsidRPr="00665FD7">
        <w:rPr>
          <w:rFonts w:ascii="Traditional Arabic" w:cs="Traditional Arabic"/>
          <w:rtl/>
        </w:rPr>
        <w:t xml:space="preserve">: </w:t>
      </w:r>
      <w:r w:rsidRPr="00665FD7">
        <w:rPr>
          <w:rFonts w:ascii="Traditional Arabic" w:cs="Traditional Arabic" w:hint="cs"/>
          <w:rtl/>
        </w:rPr>
        <w:t>أسعد</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جد</w:t>
      </w:r>
      <w:r w:rsidRPr="00665FD7">
        <w:rPr>
          <w:rFonts w:ascii="Traditional Arabic" w:cs="Traditional Arabic"/>
          <w:rtl/>
        </w:rPr>
        <w:t xml:space="preserve"> </w:t>
      </w:r>
      <w:r w:rsidRPr="00665FD7">
        <w:rPr>
          <w:rFonts w:ascii="Traditional Arabic" w:cs="Traditional Arabic" w:hint="cs"/>
          <w:rtl/>
        </w:rPr>
        <w:t>أختي</w:t>
      </w:r>
      <w:r w:rsidRPr="00665FD7">
        <w:rPr>
          <w:rFonts w:ascii="Traditional Arabic" w:cs="Traditional Arabic"/>
          <w:rtl/>
        </w:rPr>
        <w:t xml:space="preserve"> </w:t>
      </w:r>
      <w:r w:rsidRPr="00665FD7">
        <w:rPr>
          <w:rFonts w:ascii="Traditional Arabic" w:cs="Traditional Arabic" w:hint="cs"/>
          <w:rtl/>
        </w:rPr>
        <w:t>أفلا</w:t>
      </w:r>
      <w:r w:rsidRPr="00665FD7">
        <w:rPr>
          <w:rFonts w:ascii="Traditional Arabic" w:cs="Traditional Arabic"/>
          <w:rtl/>
        </w:rPr>
        <w:t xml:space="preserve"> </w:t>
      </w:r>
      <w:r w:rsidRPr="00665FD7">
        <w:rPr>
          <w:rFonts w:ascii="Traditional Arabic" w:cs="Traditional Arabic" w:hint="cs"/>
          <w:rtl/>
        </w:rPr>
        <w:t>قالت</w:t>
      </w:r>
      <w:r w:rsidRPr="00665FD7">
        <w:rPr>
          <w:rFonts w:ascii="Traditional Arabic" w:cs="Traditional Arabic"/>
          <w:rtl/>
        </w:rPr>
        <w:t xml:space="preserve">: </w:t>
      </w:r>
      <w:r w:rsidRPr="00665FD7">
        <w:rPr>
          <w:rFonts w:ascii="Traditional Arabic" w:cs="Traditional Arabic" w:hint="cs"/>
          <w:rtl/>
        </w:rPr>
        <w:t>نفرة</w:t>
      </w:r>
      <w:r w:rsidRPr="00665FD7">
        <w:rPr>
          <w:rFonts w:ascii="Traditional Arabic" w:cs="Traditional Arabic"/>
          <w:rtl/>
        </w:rPr>
        <w:t xml:space="preserve"> </w:t>
      </w:r>
      <w:r w:rsidRPr="00665FD7">
        <w:rPr>
          <w:rFonts w:ascii="Traditional Arabic" w:cs="Traditional Arabic" w:hint="cs"/>
          <w:rtl/>
        </w:rPr>
        <w:t>الحياء</w:t>
      </w:r>
      <w:r w:rsidRPr="00665FD7">
        <w:rPr>
          <w:rFonts w:ascii="Traditional Arabic" w:cs="Traditional Arabic"/>
          <w:rtl/>
        </w:rPr>
        <w:t xml:space="preserve"> </w:t>
      </w:r>
      <w:r w:rsidRPr="00665FD7">
        <w:rPr>
          <w:rFonts w:ascii="Traditional Arabic" w:cs="Traditional Arabic" w:hint="cs"/>
          <w:rtl/>
        </w:rPr>
        <w:t>وخوف</w:t>
      </w:r>
      <w:r w:rsidRPr="00665FD7">
        <w:rPr>
          <w:rFonts w:ascii="Traditional Arabic" w:cs="Traditional Arabic"/>
          <w:rtl/>
        </w:rPr>
        <w:t xml:space="preserve"> </w:t>
      </w:r>
      <w:r w:rsidRPr="00665FD7">
        <w:rPr>
          <w:rFonts w:ascii="Traditional Arabic" w:cs="Traditional Arabic" w:hint="cs"/>
          <w:rtl/>
        </w:rPr>
        <w:t>الاعتداء</w:t>
      </w:r>
      <w:r w:rsidRPr="00665FD7">
        <w:rPr>
          <w:rFonts w:ascii="Traditional Arabic" w:cs="Traditional Arabic"/>
          <w:rtl/>
        </w:rPr>
        <w:t xml:space="preserve"> </w:t>
      </w:r>
      <w:r w:rsidRPr="00665FD7">
        <w:rPr>
          <w:rFonts w:ascii="Traditional Arabic" w:cs="Traditional Arabic" w:hint="cs"/>
          <w:rtl/>
        </w:rPr>
        <w:t>؟</w:t>
      </w:r>
      <w:r w:rsidRPr="00665FD7">
        <w:rPr>
          <w:rFonts w:ascii="Traditional Arabic" w:cs="Traditional Arabic"/>
          <w:rtl/>
        </w:rPr>
        <w:t xml:space="preserve"> </w:t>
      </w:r>
      <w:r w:rsidRPr="00665FD7">
        <w:rPr>
          <w:rFonts w:ascii="Traditional Arabic" w:cs="Traditional Arabic" w:hint="cs"/>
          <w:rtl/>
        </w:rPr>
        <w:t>ثم أنشأت</w:t>
      </w:r>
      <w:r w:rsidRPr="00665FD7">
        <w:rPr>
          <w:rFonts w:ascii="Traditional Arabic" w:cs="Traditional Arabic"/>
          <w:rtl/>
        </w:rPr>
        <w:t xml:space="preserve"> </w:t>
      </w:r>
      <w:r w:rsidRPr="00665FD7">
        <w:rPr>
          <w:rFonts w:ascii="Traditional Arabic" w:cs="Traditional Arabic" w:hint="cs"/>
          <w:rtl/>
        </w:rPr>
        <w:t>قصيدتها</w:t>
      </w:r>
      <w:r w:rsidRPr="00665FD7">
        <w:rPr>
          <w:rFonts w:ascii="Traditional Arabic" w:cs="Traditional Arabic"/>
          <w:rtl/>
        </w:rPr>
        <w:t xml:space="preserve"> </w:t>
      </w:r>
      <w:r w:rsidRPr="00665FD7">
        <w:rPr>
          <w:rFonts w:ascii="Traditional Arabic" w:cs="Traditional Arabic" w:hint="cs"/>
          <w:rtl/>
        </w:rPr>
        <w:t>المشهورة</w:t>
      </w:r>
      <w:r w:rsidRPr="00665FD7">
        <w:rPr>
          <w:rFonts w:ascii="Traditional Arabic" w:cs="Traditional Arabic"/>
          <w:rtl/>
        </w:rPr>
        <w:t xml:space="preserve"> </w:t>
      </w:r>
      <w:r w:rsidRPr="00665FD7">
        <w:rPr>
          <w:rFonts w:ascii="Traditional Arabic" w:cs="Traditional Arabic" w:hint="cs"/>
          <w:rtl/>
        </w:rPr>
        <w:t>التي</w:t>
      </w:r>
      <w:r w:rsidRPr="00665FD7">
        <w:rPr>
          <w:rFonts w:ascii="Traditional Arabic" w:cs="Traditional Arabic"/>
          <w:rtl/>
        </w:rPr>
        <w:t xml:space="preserve"> </w:t>
      </w:r>
      <w:r w:rsidRPr="00665FD7">
        <w:rPr>
          <w:rFonts w:ascii="Traditional Arabic" w:cs="Traditional Arabic" w:hint="cs"/>
          <w:rtl/>
        </w:rPr>
        <w:t>مطلعها</w:t>
      </w:r>
      <w:r w:rsidRPr="00665FD7">
        <w:rPr>
          <w:rFonts w:ascii="Traditional Arabic" w:cs="Traditional Arabic"/>
          <w:rtl/>
        </w:rPr>
        <w:t>: (</w:t>
      </w:r>
      <w:r w:rsidRPr="00665FD7">
        <w:rPr>
          <w:rFonts w:ascii="Traditional Arabic" w:cs="Traditional Arabic" w:hint="cs"/>
          <w:rtl/>
        </w:rPr>
        <w:t>يا</w:t>
      </w:r>
      <w:r w:rsidRPr="00665FD7">
        <w:rPr>
          <w:rFonts w:ascii="Traditional Arabic" w:cs="Traditional Arabic"/>
          <w:rtl/>
        </w:rPr>
        <w:t xml:space="preserve"> </w:t>
      </w:r>
      <w:r w:rsidRPr="00665FD7">
        <w:rPr>
          <w:rFonts w:ascii="Traditional Arabic" w:cs="Traditional Arabic" w:hint="cs"/>
          <w:rtl/>
        </w:rPr>
        <w:t>ابنة</w:t>
      </w:r>
      <w:r w:rsidRPr="00665FD7">
        <w:rPr>
          <w:rFonts w:ascii="Traditional Arabic" w:cs="Traditional Arabic"/>
          <w:rtl/>
        </w:rPr>
        <w:t xml:space="preserve"> </w:t>
      </w:r>
      <w:r w:rsidRPr="00665FD7">
        <w:rPr>
          <w:rFonts w:ascii="Traditional Arabic" w:cs="Traditional Arabic" w:hint="cs"/>
          <w:rtl/>
        </w:rPr>
        <w:t>الاقوام</w:t>
      </w:r>
      <w:r w:rsidRPr="00665FD7">
        <w:rPr>
          <w:rFonts w:ascii="Traditional Arabic" w:cs="Traditional Arabic"/>
          <w:rtl/>
        </w:rPr>
        <w:t xml:space="preserve"> </w:t>
      </w:r>
      <w:r w:rsidRPr="00665FD7">
        <w:rPr>
          <w:rFonts w:ascii="Traditional Arabic" w:cs="Traditional Arabic" w:hint="cs"/>
          <w:rtl/>
        </w:rPr>
        <w:t>إن</w:t>
      </w:r>
      <w:r w:rsidRPr="00665FD7">
        <w:rPr>
          <w:rFonts w:ascii="Traditional Arabic" w:cs="Traditional Arabic"/>
          <w:rtl/>
        </w:rPr>
        <w:t xml:space="preserve"> </w:t>
      </w:r>
      <w:r w:rsidRPr="00665FD7">
        <w:rPr>
          <w:rFonts w:ascii="Traditional Arabic" w:cs="Traditional Arabic" w:hint="cs"/>
          <w:rtl/>
        </w:rPr>
        <w:t>لمت</w:t>
      </w:r>
      <w:r w:rsidRPr="00665FD7">
        <w:rPr>
          <w:rFonts w:ascii="Traditional Arabic" w:cs="Traditional Arabic"/>
          <w:rtl/>
        </w:rPr>
        <w:t xml:space="preserve"> </w:t>
      </w:r>
      <w:r w:rsidRPr="00665FD7">
        <w:rPr>
          <w:rFonts w:ascii="Traditional Arabic" w:cs="Traditional Arabic" w:hint="cs"/>
          <w:rtl/>
        </w:rPr>
        <w:t>فلا</w:t>
      </w:r>
      <w:r w:rsidRPr="00665FD7">
        <w:rPr>
          <w:rFonts w:ascii="Traditional Arabic" w:cs="Traditional Arabic"/>
          <w:rtl/>
        </w:rPr>
        <w:t xml:space="preserve"> </w:t>
      </w:r>
      <w:r w:rsidRPr="00665FD7">
        <w:rPr>
          <w:rFonts w:ascii="Traditional Arabic" w:cs="Traditional Arabic" w:hint="cs"/>
          <w:rtl/>
        </w:rPr>
        <w:t>تعجلي</w:t>
      </w:r>
      <w:r w:rsidRPr="00665FD7">
        <w:rPr>
          <w:rFonts w:ascii="Traditional Arabic" w:cs="Traditional Arabic"/>
          <w:rtl/>
        </w:rPr>
        <w:t xml:space="preserve"> </w:t>
      </w:r>
      <w:r w:rsidRPr="00665FD7">
        <w:rPr>
          <w:rFonts w:ascii="Traditional Arabic" w:cs="Traditional Arabic" w:hint="cs"/>
          <w:rtl/>
        </w:rPr>
        <w:t>باللوم</w:t>
      </w:r>
      <w:r w:rsidRPr="00665FD7">
        <w:rPr>
          <w:rFonts w:ascii="Traditional Arabic" w:cs="Traditional Arabic"/>
          <w:rtl/>
        </w:rPr>
        <w:t xml:space="preserve"> </w:t>
      </w:r>
      <w:r w:rsidRPr="00665FD7">
        <w:rPr>
          <w:rFonts w:ascii="Traditional Arabic" w:cs="Traditional Arabic" w:hint="cs"/>
          <w:rtl/>
        </w:rPr>
        <w:t>حتى</w:t>
      </w:r>
      <w:r w:rsidRPr="00665FD7">
        <w:rPr>
          <w:rFonts w:ascii="Traditional Arabic" w:cs="Traditional Arabic"/>
          <w:rtl/>
        </w:rPr>
        <w:t xml:space="preserve"> </w:t>
      </w:r>
      <w:r w:rsidRPr="00665FD7">
        <w:rPr>
          <w:rFonts w:ascii="Traditional Arabic" w:cs="Traditional Arabic" w:hint="cs"/>
          <w:rtl/>
        </w:rPr>
        <w:t>تسألي</w:t>
      </w:r>
      <w:r w:rsidRPr="00665FD7">
        <w:rPr>
          <w:rFonts w:ascii="Traditional Arabic" w:cs="Traditional Arabic"/>
          <w:rtl/>
        </w:rPr>
        <w:t xml:space="preserve">) </w:t>
      </w:r>
      <w:r w:rsidRPr="00665FD7">
        <w:rPr>
          <w:rFonts w:ascii="Traditional Arabic" w:cs="Traditional Arabic" w:hint="cs"/>
          <w:rtl/>
        </w:rPr>
        <w:t>وبقيت</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بيت</w:t>
      </w:r>
      <w:r w:rsidRPr="00665FD7">
        <w:rPr>
          <w:rFonts w:ascii="Traditional Arabic" w:cs="Traditional Arabic"/>
          <w:rtl/>
        </w:rPr>
        <w:t xml:space="preserve"> </w:t>
      </w:r>
      <w:r w:rsidRPr="00665FD7">
        <w:rPr>
          <w:rFonts w:ascii="Traditional Arabic" w:cs="Traditional Arabic" w:hint="cs"/>
          <w:rtl/>
        </w:rPr>
        <w:t>أخيها</w:t>
      </w:r>
      <w:r w:rsidRPr="00665FD7">
        <w:rPr>
          <w:rFonts w:ascii="Traditional Arabic" w:cs="Traditional Arabic"/>
          <w:rtl/>
        </w:rPr>
        <w:t xml:space="preserve"> </w:t>
      </w:r>
      <w:r w:rsidRPr="00665FD7">
        <w:rPr>
          <w:rFonts w:ascii="Traditional Arabic" w:cs="Traditional Arabic" w:hint="cs"/>
          <w:rtl/>
        </w:rPr>
        <w:t>جساس</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أن</w:t>
      </w:r>
      <w:r w:rsidRPr="00665FD7">
        <w:rPr>
          <w:rFonts w:ascii="Traditional Arabic" w:cs="Traditional Arabic"/>
          <w:rtl/>
        </w:rPr>
        <w:t xml:space="preserve"> </w:t>
      </w:r>
      <w:r w:rsidRPr="00665FD7">
        <w:rPr>
          <w:rFonts w:ascii="Traditional Arabic" w:cs="Traditional Arabic" w:hint="cs"/>
          <w:rtl/>
        </w:rPr>
        <w:t>قتل</w:t>
      </w:r>
      <w:r w:rsidRPr="00665FD7">
        <w:rPr>
          <w:rFonts w:ascii="Traditional Arabic" w:cs="Traditional Arabic"/>
          <w:rtl/>
        </w:rPr>
        <w:t>.</w:t>
      </w:r>
      <w:r w:rsidRPr="00665FD7">
        <w:rPr>
          <w:rFonts w:ascii="Traditional Arabic" w:cs="Traditional Arabic" w:hint="cs"/>
          <w:rtl/>
        </w:rPr>
        <w:t>ثم</w:t>
      </w:r>
      <w:r w:rsidRPr="00665FD7">
        <w:rPr>
          <w:rFonts w:ascii="Traditional Arabic" w:cs="Traditional Arabic"/>
          <w:rtl/>
        </w:rPr>
        <w:t xml:space="preserve"> </w:t>
      </w:r>
      <w:r w:rsidRPr="00665FD7">
        <w:rPr>
          <w:rFonts w:ascii="Traditional Arabic" w:cs="Traditional Arabic" w:hint="cs"/>
          <w:rtl/>
        </w:rPr>
        <w:t>جعلت</w:t>
      </w:r>
      <w:r w:rsidRPr="00665FD7">
        <w:rPr>
          <w:rFonts w:ascii="Traditional Arabic" w:cs="Traditional Arabic"/>
          <w:rtl/>
        </w:rPr>
        <w:t xml:space="preserve"> </w:t>
      </w:r>
      <w:r w:rsidRPr="00665FD7">
        <w:rPr>
          <w:rFonts w:ascii="Traditional Arabic" w:cs="Traditional Arabic" w:hint="cs"/>
          <w:rtl/>
        </w:rPr>
        <w:t>تتنقل</w:t>
      </w:r>
      <w:r w:rsidRPr="00665FD7">
        <w:rPr>
          <w:rFonts w:ascii="Traditional Arabic" w:cs="Traditional Arabic"/>
          <w:rtl/>
        </w:rPr>
        <w:t xml:space="preserve"> </w:t>
      </w:r>
      <w:r w:rsidRPr="00665FD7">
        <w:rPr>
          <w:rFonts w:ascii="Traditional Arabic" w:cs="Traditional Arabic" w:hint="cs"/>
          <w:rtl/>
        </w:rPr>
        <w:t>مع</w:t>
      </w:r>
      <w:r w:rsidRPr="00665FD7">
        <w:rPr>
          <w:rFonts w:ascii="Traditional Arabic" w:cs="Traditional Arabic"/>
          <w:rtl/>
        </w:rPr>
        <w:t xml:space="preserve"> </w:t>
      </w:r>
      <w:r w:rsidRPr="00665FD7">
        <w:rPr>
          <w:rFonts w:ascii="Traditional Arabic" w:cs="Traditional Arabic" w:hint="cs"/>
          <w:rtl/>
        </w:rPr>
        <w:t>قومها</w:t>
      </w:r>
      <w:r w:rsidRPr="00665FD7">
        <w:rPr>
          <w:rFonts w:ascii="Traditional Arabic" w:cs="Traditional Arabic"/>
          <w:rtl/>
        </w:rPr>
        <w:t xml:space="preserve"> (</w:t>
      </w:r>
      <w:r w:rsidRPr="00665FD7">
        <w:rPr>
          <w:rFonts w:ascii="Traditional Arabic" w:cs="Traditional Arabic" w:hint="cs"/>
          <w:rtl/>
        </w:rPr>
        <w:t>بني</w:t>
      </w:r>
      <w:r w:rsidRPr="00665FD7">
        <w:rPr>
          <w:rFonts w:ascii="Traditional Arabic" w:cs="Traditional Arabic"/>
          <w:rtl/>
        </w:rPr>
        <w:t xml:space="preserve"> </w:t>
      </w:r>
      <w:r w:rsidRPr="00665FD7">
        <w:rPr>
          <w:rFonts w:ascii="Traditional Arabic" w:cs="Traditional Arabic" w:hint="cs"/>
          <w:rtl/>
        </w:rPr>
        <w:t>شيبان</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حروبهم،</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أن</w:t>
      </w:r>
      <w:r w:rsidRPr="00665FD7">
        <w:rPr>
          <w:rFonts w:ascii="Traditional Arabic" w:cs="Traditional Arabic"/>
          <w:rtl/>
        </w:rPr>
        <w:t xml:space="preserve"> </w:t>
      </w:r>
      <w:r w:rsidRPr="00665FD7">
        <w:rPr>
          <w:rFonts w:ascii="Traditional Arabic" w:cs="Traditional Arabic" w:hint="cs"/>
          <w:rtl/>
        </w:rPr>
        <w:t>توفيت</w:t>
      </w:r>
      <w:r w:rsidRPr="00665FD7">
        <w:rPr>
          <w:rFonts w:ascii="Traditional Arabic" w:cs="Traditional Arabic"/>
          <w:rtl/>
        </w:rPr>
        <w:t xml:space="preserve"> </w:t>
      </w:r>
    </w:p>
  </w:footnote>
  <w:footnote w:id="25">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ascii="Traditional Arabic" w:cs="Traditional Arabic" w:hint="cs"/>
          <w:rtl/>
        </w:rPr>
        <w:t>بسوس</w:t>
      </w:r>
      <w:r w:rsidRPr="00665FD7">
        <w:rPr>
          <w:rFonts w:ascii="Traditional Arabic" w:cs="Traditional Arabic"/>
          <w:rtl/>
        </w:rPr>
        <w:t xml:space="preserve"> </w:t>
      </w:r>
      <w:r w:rsidRPr="00665FD7">
        <w:rPr>
          <w:rFonts w:ascii="Traditional Arabic" w:cs="Traditional Arabic" w:hint="cs"/>
          <w:rtl/>
        </w:rPr>
        <w:t>بنت</w:t>
      </w:r>
      <w:r w:rsidRPr="00665FD7">
        <w:rPr>
          <w:rFonts w:ascii="Traditional Arabic" w:cs="Traditional Arabic"/>
          <w:rtl/>
        </w:rPr>
        <w:t xml:space="preserve"> </w:t>
      </w:r>
      <w:r w:rsidRPr="00665FD7">
        <w:rPr>
          <w:rFonts w:ascii="Traditional Arabic" w:cs="Traditional Arabic" w:hint="cs"/>
          <w:rtl/>
        </w:rPr>
        <w:t>منقذ</w:t>
      </w:r>
      <w:r w:rsidRPr="00665FD7">
        <w:rPr>
          <w:rFonts w:ascii="Traditional Arabic" w:cs="Traditional Arabic"/>
          <w:rtl/>
        </w:rPr>
        <w:t xml:space="preserve"> </w:t>
      </w:r>
      <w:r w:rsidRPr="00665FD7">
        <w:rPr>
          <w:rFonts w:ascii="Traditional Arabic" w:cs="Traditional Arabic" w:hint="cs"/>
          <w:rtl/>
        </w:rPr>
        <w:t>التميمية</w:t>
      </w:r>
      <w:r w:rsidRPr="00665FD7">
        <w:rPr>
          <w:rFonts w:ascii="Traditional Arabic" w:cs="Traditional Arabic"/>
          <w:rtl/>
        </w:rPr>
        <w:t xml:space="preserve">: </w:t>
      </w:r>
      <w:r w:rsidRPr="00665FD7">
        <w:rPr>
          <w:rFonts w:ascii="Traditional Arabic" w:cs="Traditional Arabic" w:hint="cs"/>
          <w:rtl/>
        </w:rPr>
        <w:t>شاعرة</w:t>
      </w:r>
      <w:r w:rsidRPr="00665FD7">
        <w:rPr>
          <w:rFonts w:ascii="Traditional Arabic" w:cs="Traditional Arabic"/>
          <w:rtl/>
        </w:rPr>
        <w:t xml:space="preserve"> </w:t>
      </w:r>
      <w:r w:rsidRPr="00665FD7">
        <w:rPr>
          <w:rFonts w:ascii="Traditional Arabic" w:cs="Traditional Arabic" w:hint="cs"/>
          <w:rtl/>
        </w:rPr>
        <w:t>جاهلية</w:t>
      </w:r>
      <w:r w:rsidRPr="00665FD7">
        <w:rPr>
          <w:rFonts w:ascii="Traditional Arabic" w:cs="Traditional Arabic"/>
          <w:rtl/>
        </w:rPr>
        <w:t xml:space="preserve"> </w:t>
      </w:r>
      <w:r w:rsidRPr="00665FD7">
        <w:rPr>
          <w:rFonts w:ascii="Traditional Arabic" w:cs="Traditional Arabic" w:hint="cs"/>
          <w:rtl/>
        </w:rPr>
        <w:t>يضرب</w:t>
      </w:r>
      <w:r w:rsidRPr="00665FD7">
        <w:rPr>
          <w:rFonts w:ascii="Traditional Arabic" w:cs="Traditional Arabic"/>
          <w:rtl/>
        </w:rPr>
        <w:t xml:space="preserve"> </w:t>
      </w:r>
      <w:r w:rsidRPr="00665FD7">
        <w:rPr>
          <w:rFonts w:ascii="Traditional Arabic" w:cs="Traditional Arabic" w:hint="cs"/>
          <w:rtl/>
        </w:rPr>
        <w:t>المثل</w:t>
      </w:r>
      <w:r w:rsidRPr="00665FD7">
        <w:rPr>
          <w:rFonts w:ascii="Traditional Arabic" w:cs="Traditional Arabic"/>
          <w:rtl/>
        </w:rPr>
        <w:t xml:space="preserve"> </w:t>
      </w:r>
      <w:r w:rsidRPr="00665FD7">
        <w:rPr>
          <w:rFonts w:ascii="Traditional Arabic" w:cs="Traditional Arabic" w:hint="cs"/>
          <w:rtl/>
        </w:rPr>
        <w:t>بشؤمها</w:t>
      </w:r>
      <w:r w:rsidRPr="00665FD7">
        <w:rPr>
          <w:rFonts w:ascii="Traditional Arabic" w:cs="Traditional Arabic"/>
          <w:rtl/>
        </w:rPr>
        <w:t>.</w:t>
      </w:r>
      <w:r w:rsidRPr="00665FD7">
        <w:rPr>
          <w:rFonts w:ascii="Traditional Arabic" w:cs="Traditional Arabic" w:hint="cs"/>
          <w:rtl/>
        </w:rPr>
        <w:t>وهي</w:t>
      </w:r>
      <w:r w:rsidRPr="00665FD7">
        <w:rPr>
          <w:rFonts w:ascii="Traditional Arabic" w:cs="Traditional Arabic"/>
          <w:rtl/>
        </w:rPr>
        <w:t xml:space="preserve"> </w:t>
      </w:r>
      <w:r w:rsidRPr="00665FD7">
        <w:rPr>
          <w:rFonts w:ascii="Traditional Arabic" w:cs="Traditional Arabic" w:hint="cs"/>
          <w:rtl/>
        </w:rPr>
        <w:t>خالة</w:t>
      </w:r>
      <w:r w:rsidRPr="00665FD7">
        <w:rPr>
          <w:rFonts w:ascii="Traditional Arabic" w:cs="Traditional Arabic"/>
          <w:rtl/>
        </w:rPr>
        <w:t xml:space="preserve"> </w:t>
      </w:r>
      <w:r w:rsidRPr="00665FD7">
        <w:rPr>
          <w:rFonts w:ascii="Traditional Arabic" w:cs="Traditional Arabic" w:hint="cs"/>
          <w:rtl/>
        </w:rPr>
        <w:t>جساس</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مرة</w:t>
      </w:r>
      <w:r w:rsidRPr="00665FD7">
        <w:rPr>
          <w:rFonts w:ascii="Traditional Arabic" w:cs="Traditional Arabic"/>
          <w:rtl/>
        </w:rPr>
        <w:t xml:space="preserve"> </w:t>
      </w:r>
      <w:r w:rsidRPr="00665FD7">
        <w:rPr>
          <w:rFonts w:ascii="Traditional Arabic" w:cs="Traditional Arabic" w:hint="cs"/>
          <w:rtl/>
        </w:rPr>
        <w:t>الشيباني</w:t>
      </w:r>
      <w:r w:rsidRPr="00665FD7">
        <w:rPr>
          <w:rFonts w:ascii="Traditional Arabic" w:cs="Traditional Arabic"/>
          <w:rtl/>
        </w:rPr>
        <w:t>.</w:t>
      </w:r>
      <w:r w:rsidRPr="00665FD7">
        <w:rPr>
          <w:rFonts w:ascii="Traditional Arabic" w:cs="Traditional Arabic" w:hint="cs"/>
          <w:rtl/>
        </w:rPr>
        <w:t>كانت</w:t>
      </w:r>
      <w:r w:rsidRPr="00665FD7">
        <w:rPr>
          <w:rFonts w:ascii="Traditional Arabic" w:cs="Traditional Arabic"/>
          <w:rtl/>
        </w:rPr>
        <w:t xml:space="preserve"> </w:t>
      </w:r>
      <w:r w:rsidRPr="00665FD7">
        <w:rPr>
          <w:rFonts w:ascii="Traditional Arabic" w:cs="Traditional Arabic" w:hint="cs"/>
          <w:rtl/>
        </w:rPr>
        <w:t>لها</w:t>
      </w:r>
      <w:r w:rsidRPr="00665FD7">
        <w:rPr>
          <w:rFonts w:ascii="Traditional Arabic" w:cs="Traditional Arabic"/>
          <w:rtl/>
        </w:rPr>
        <w:t xml:space="preserve"> (</w:t>
      </w:r>
      <w:r w:rsidRPr="00665FD7">
        <w:rPr>
          <w:rFonts w:ascii="Traditional Arabic" w:cs="Traditional Arabic" w:hint="cs"/>
          <w:rtl/>
        </w:rPr>
        <w:t>أو</w:t>
      </w:r>
      <w:r w:rsidRPr="00665FD7">
        <w:rPr>
          <w:rFonts w:ascii="Traditional Arabic" w:cs="Traditional Arabic"/>
          <w:rtl/>
        </w:rPr>
        <w:t xml:space="preserve"> </w:t>
      </w:r>
      <w:r w:rsidRPr="00665FD7">
        <w:rPr>
          <w:rFonts w:ascii="Traditional Arabic" w:cs="Traditional Arabic" w:hint="cs"/>
          <w:rtl/>
        </w:rPr>
        <w:t>لجارها</w:t>
      </w:r>
      <w:r w:rsidRPr="00665FD7">
        <w:rPr>
          <w:rFonts w:ascii="Traditional Arabic" w:cs="Traditional Arabic"/>
          <w:rtl/>
        </w:rPr>
        <w:t xml:space="preserve"> </w:t>
      </w:r>
      <w:r w:rsidRPr="00665FD7">
        <w:rPr>
          <w:rFonts w:ascii="Traditional Arabic" w:cs="Traditional Arabic" w:hint="cs"/>
          <w:rtl/>
        </w:rPr>
        <w:t>سعد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شمس</w:t>
      </w:r>
      <w:r w:rsidRPr="00665FD7">
        <w:rPr>
          <w:rFonts w:ascii="Traditional Arabic" w:cs="Traditional Arabic"/>
          <w:rtl/>
        </w:rPr>
        <w:t xml:space="preserve"> </w:t>
      </w:r>
      <w:r w:rsidRPr="00665FD7">
        <w:rPr>
          <w:rFonts w:ascii="Traditional Arabic" w:cs="Traditional Arabic" w:hint="cs"/>
          <w:rtl/>
        </w:rPr>
        <w:t>الجرمي</w:t>
      </w:r>
      <w:r w:rsidRPr="00665FD7">
        <w:rPr>
          <w:rFonts w:ascii="Traditional Arabic" w:cs="Traditional Arabic"/>
          <w:rtl/>
        </w:rPr>
        <w:t xml:space="preserve">) </w:t>
      </w:r>
      <w:r w:rsidRPr="00665FD7">
        <w:rPr>
          <w:rFonts w:ascii="Traditional Arabic" w:cs="Traditional Arabic" w:hint="cs"/>
          <w:rtl/>
        </w:rPr>
        <w:t>ناقة</w:t>
      </w:r>
      <w:r w:rsidRPr="00665FD7">
        <w:rPr>
          <w:rFonts w:ascii="Traditional Arabic" w:cs="Traditional Arabic"/>
          <w:rtl/>
        </w:rPr>
        <w:t xml:space="preserve"> </w:t>
      </w:r>
      <w:r w:rsidRPr="00665FD7">
        <w:rPr>
          <w:rFonts w:ascii="Traditional Arabic" w:cs="Traditional Arabic" w:hint="cs"/>
          <w:rtl/>
        </w:rPr>
        <w:t>يقال</w:t>
      </w:r>
      <w:r w:rsidRPr="00665FD7">
        <w:rPr>
          <w:rFonts w:ascii="Traditional Arabic" w:cs="Traditional Arabic"/>
          <w:rtl/>
        </w:rPr>
        <w:t xml:space="preserve"> </w:t>
      </w:r>
      <w:r w:rsidRPr="00665FD7">
        <w:rPr>
          <w:rFonts w:ascii="Traditional Arabic" w:cs="Traditional Arabic" w:hint="cs"/>
          <w:rtl/>
        </w:rPr>
        <w:t>لها</w:t>
      </w:r>
      <w:r w:rsidRPr="00665FD7">
        <w:rPr>
          <w:rFonts w:ascii="Traditional Arabic" w:cs="Traditional Arabic"/>
          <w:rtl/>
        </w:rPr>
        <w:t xml:space="preserve"> </w:t>
      </w:r>
      <w:r w:rsidRPr="00665FD7">
        <w:rPr>
          <w:rFonts w:ascii="Traditional Arabic" w:cs="Traditional Arabic" w:hint="cs"/>
          <w:rtl/>
        </w:rPr>
        <w:t>سراب،</w:t>
      </w:r>
      <w:r w:rsidRPr="00665FD7">
        <w:rPr>
          <w:rFonts w:ascii="Traditional Arabic" w:cs="Traditional Arabic"/>
          <w:rtl/>
        </w:rPr>
        <w:t xml:space="preserve"> </w:t>
      </w:r>
      <w:r w:rsidRPr="00665FD7">
        <w:rPr>
          <w:rFonts w:ascii="Traditional Arabic" w:cs="Traditional Arabic" w:hint="cs"/>
          <w:rtl/>
        </w:rPr>
        <w:t>رآها</w:t>
      </w:r>
      <w:r w:rsidRPr="00665FD7">
        <w:rPr>
          <w:rFonts w:ascii="Traditional Arabic" w:cs="Traditional Arabic"/>
          <w:rtl/>
        </w:rPr>
        <w:t xml:space="preserve"> (</w:t>
      </w:r>
      <w:r w:rsidRPr="00665FD7">
        <w:rPr>
          <w:rFonts w:ascii="Traditional Arabic" w:cs="Traditional Arabic" w:hint="cs"/>
          <w:rtl/>
        </w:rPr>
        <w:t>كليب</w:t>
      </w:r>
      <w:r w:rsidRPr="00665FD7">
        <w:rPr>
          <w:rFonts w:ascii="Traditional Arabic" w:cs="Traditional Arabic"/>
          <w:rtl/>
        </w:rPr>
        <w:t xml:space="preserve"> </w:t>
      </w:r>
      <w:r w:rsidRPr="00665FD7">
        <w:rPr>
          <w:rFonts w:ascii="Traditional Arabic" w:cs="Traditional Arabic" w:hint="cs"/>
          <w:rtl/>
        </w:rPr>
        <w:t>وائل</w:t>
      </w:r>
      <w:r w:rsidRPr="00665FD7">
        <w:rPr>
          <w:rFonts w:ascii="Traditional Arabic" w:cs="Traditional Arabic"/>
          <w:rtl/>
        </w:rPr>
        <w:t xml:space="preserve">) </w:t>
      </w:r>
      <w:r w:rsidRPr="00665FD7">
        <w:rPr>
          <w:rFonts w:ascii="Traditional Arabic" w:cs="Traditional Arabic" w:hint="cs"/>
          <w:rtl/>
        </w:rPr>
        <w:t>ترعى</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حماه،</w:t>
      </w:r>
      <w:r w:rsidRPr="00665FD7">
        <w:rPr>
          <w:rFonts w:ascii="Traditional Arabic" w:cs="Traditional Arabic"/>
          <w:rtl/>
        </w:rPr>
        <w:t xml:space="preserve"> </w:t>
      </w:r>
      <w:r w:rsidRPr="00665FD7">
        <w:rPr>
          <w:rFonts w:ascii="Traditional Arabic" w:cs="Traditional Arabic" w:hint="cs"/>
          <w:rtl/>
        </w:rPr>
        <w:t>فرمى</w:t>
      </w:r>
      <w:r w:rsidRPr="00665FD7">
        <w:rPr>
          <w:rFonts w:ascii="Traditional Arabic" w:cs="Traditional Arabic"/>
          <w:rtl/>
        </w:rPr>
        <w:t xml:space="preserve"> </w:t>
      </w:r>
      <w:r w:rsidRPr="00665FD7">
        <w:rPr>
          <w:rFonts w:ascii="Traditional Arabic" w:cs="Traditional Arabic" w:hint="cs"/>
          <w:rtl/>
        </w:rPr>
        <w:t>ضرعها</w:t>
      </w:r>
      <w:r w:rsidRPr="00665FD7">
        <w:rPr>
          <w:rFonts w:ascii="Traditional Arabic" w:cs="Traditional Arabic"/>
          <w:rtl/>
        </w:rPr>
        <w:t xml:space="preserve"> </w:t>
      </w:r>
      <w:r w:rsidRPr="00665FD7">
        <w:rPr>
          <w:rFonts w:ascii="Traditional Arabic" w:cs="Traditional Arabic" w:hint="cs"/>
          <w:rtl/>
        </w:rPr>
        <w:t>بسهم،</w:t>
      </w:r>
      <w:r w:rsidRPr="00665FD7">
        <w:rPr>
          <w:rFonts w:ascii="Traditional Arabic" w:cs="Traditional Arabic"/>
          <w:rtl/>
        </w:rPr>
        <w:t xml:space="preserve"> </w:t>
      </w:r>
      <w:r w:rsidRPr="00665FD7">
        <w:rPr>
          <w:rFonts w:ascii="Traditional Arabic" w:cs="Traditional Arabic" w:hint="cs"/>
          <w:rtl/>
        </w:rPr>
        <w:t>فحزنت</w:t>
      </w:r>
      <w:r w:rsidRPr="00665FD7">
        <w:rPr>
          <w:rFonts w:ascii="Traditional Arabic" w:cs="Traditional Arabic"/>
          <w:rtl/>
        </w:rPr>
        <w:t xml:space="preserve"> </w:t>
      </w:r>
      <w:r w:rsidRPr="00665FD7">
        <w:rPr>
          <w:rFonts w:ascii="Traditional Arabic" w:cs="Traditional Arabic" w:hint="cs"/>
          <w:rtl/>
        </w:rPr>
        <w:t xml:space="preserve">البسوس </w:t>
      </w:r>
      <w:r w:rsidRPr="00665FD7">
        <w:rPr>
          <w:rFonts w:ascii="Traditional Arabic" w:cs="Traditional Arabic"/>
          <w:rtl/>
        </w:rPr>
        <w:t>.</w:t>
      </w:r>
      <w:r w:rsidRPr="00665FD7">
        <w:rPr>
          <w:rFonts w:ascii="Traditional Arabic" w:cs="Traditional Arabic" w:hint="cs"/>
          <w:rtl/>
        </w:rPr>
        <w:t>وقالت</w:t>
      </w:r>
      <w:r w:rsidRPr="00665FD7">
        <w:rPr>
          <w:rFonts w:ascii="Traditional Arabic" w:cs="Traditional Arabic"/>
          <w:rtl/>
        </w:rPr>
        <w:t xml:space="preserve"> </w:t>
      </w:r>
      <w:r w:rsidRPr="00665FD7">
        <w:rPr>
          <w:rFonts w:ascii="Traditional Arabic" w:cs="Traditional Arabic" w:hint="cs"/>
          <w:rtl/>
        </w:rPr>
        <w:t>شعرا</w:t>
      </w:r>
      <w:r w:rsidRPr="00665FD7">
        <w:rPr>
          <w:rFonts w:ascii="Traditional Arabic" w:cs="Traditional Arabic"/>
          <w:rtl/>
        </w:rPr>
        <w:t xml:space="preserve"> </w:t>
      </w:r>
      <w:r w:rsidRPr="00665FD7">
        <w:rPr>
          <w:rFonts w:ascii="Traditional Arabic" w:cs="Traditional Arabic" w:hint="cs"/>
          <w:rtl/>
        </w:rPr>
        <w:t>أثار</w:t>
      </w:r>
      <w:r w:rsidRPr="00665FD7">
        <w:rPr>
          <w:rFonts w:ascii="Traditional Arabic" w:cs="Traditional Arabic"/>
          <w:rtl/>
        </w:rPr>
        <w:t xml:space="preserve"> </w:t>
      </w:r>
      <w:r w:rsidRPr="00665FD7">
        <w:rPr>
          <w:rFonts w:ascii="Traditional Arabic" w:cs="Traditional Arabic" w:hint="cs"/>
          <w:rtl/>
        </w:rPr>
        <w:t>جساس</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مرة،</w:t>
      </w:r>
      <w:r w:rsidRPr="00665FD7">
        <w:rPr>
          <w:rFonts w:ascii="Traditional Arabic" w:cs="Traditional Arabic"/>
          <w:rtl/>
        </w:rPr>
        <w:t xml:space="preserve"> </w:t>
      </w:r>
      <w:r w:rsidRPr="00665FD7">
        <w:rPr>
          <w:rFonts w:ascii="Traditional Arabic" w:cs="Traditional Arabic" w:hint="cs"/>
          <w:rtl/>
        </w:rPr>
        <w:t>فقتل</w:t>
      </w:r>
      <w:r w:rsidRPr="00665FD7">
        <w:rPr>
          <w:rFonts w:ascii="Traditional Arabic" w:cs="Traditional Arabic"/>
          <w:rtl/>
        </w:rPr>
        <w:t xml:space="preserve"> </w:t>
      </w:r>
      <w:r w:rsidRPr="00665FD7">
        <w:rPr>
          <w:rFonts w:ascii="Traditional Arabic" w:cs="Traditional Arabic" w:hint="cs"/>
          <w:rtl/>
        </w:rPr>
        <w:t>كليبا</w:t>
      </w:r>
      <w:r w:rsidRPr="00665FD7">
        <w:rPr>
          <w:rFonts w:ascii="Traditional Arabic" w:cs="Traditional Arabic"/>
          <w:rtl/>
        </w:rPr>
        <w:t>.</w:t>
      </w:r>
      <w:r w:rsidRPr="00665FD7">
        <w:rPr>
          <w:rFonts w:ascii="Traditional Arabic" w:cs="Traditional Arabic" w:hint="cs"/>
          <w:rtl/>
        </w:rPr>
        <w:t xml:space="preserve"> فهاجت</w:t>
      </w:r>
      <w:r w:rsidRPr="00665FD7">
        <w:rPr>
          <w:rFonts w:ascii="Traditional Arabic" w:cs="Traditional Arabic"/>
          <w:rtl/>
        </w:rPr>
        <w:t xml:space="preserve"> </w:t>
      </w:r>
      <w:r w:rsidRPr="00665FD7">
        <w:rPr>
          <w:rFonts w:ascii="Traditional Arabic" w:cs="Traditional Arabic" w:hint="cs"/>
          <w:rtl/>
        </w:rPr>
        <w:t>حرب</w:t>
      </w:r>
      <w:r w:rsidRPr="00665FD7">
        <w:rPr>
          <w:rFonts w:ascii="Traditional Arabic" w:cs="Traditional Arabic"/>
          <w:rtl/>
        </w:rPr>
        <w:t xml:space="preserve"> </w:t>
      </w:r>
      <w:r w:rsidRPr="00665FD7">
        <w:rPr>
          <w:rFonts w:ascii="Traditional Arabic" w:cs="Traditional Arabic" w:hint="cs"/>
          <w:rtl/>
        </w:rPr>
        <w:t>بكر</w:t>
      </w:r>
      <w:r w:rsidRPr="00665FD7">
        <w:rPr>
          <w:rFonts w:ascii="Traditional Arabic" w:cs="Traditional Arabic"/>
          <w:rtl/>
        </w:rPr>
        <w:t xml:space="preserve"> </w:t>
      </w:r>
      <w:r w:rsidRPr="00665FD7">
        <w:rPr>
          <w:rFonts w:ascii="Traditional Arabic" w:cs="Traditional Arabic" w:hint="cs"/>
          <w:rtl/>
        </w:rPr>
        <w:t>وتغلب</w:t>
      </w:r>
      <w:r w:rsidRPr="00665FD7">
        <w:rPr>
          <w:rFonts w:ascii="Traditional Arabic" w:cs="Traditional Arabic"/>
          <w:rtl/>
        </w:rPr>
        <w:t xml:space="preserve"> </w:t>
      </w:r>
      <w:r w:rsidRPr="00665FD7">
        <w:rPr>
          <w:rFonts w:ascii="Traditional Arabic" w:cs="Traditional Arabic" w:hint="cs"/>
          <w:rtl/>
        </w:rPr>
        <w:t>ابني</w:t>
      </w:r>
      <w:r w:rsidRPr="00665FD7">
        <w:rPr>
          <w:rFonts w:ascii="Traditional Arabic" w:cs="Traditional Arabic"/>
          <w:rtl/>
        </w:rPr>
        <w:t xml:space="preserve"> </w:t>
      </w:r>
      <w:r w:rsidRPr="00665FD7">
        <w:rPr>
          <w:rFonts w:ascii="Traditional Arabic" w:cs="Traditional Arabic" w:hint="cs"/>
          <w:rtl/>
        </w:rPr>
        <w:t>وائل</w:t>
      </w:r>
      <w:r w:rsidRPr="00665FD7">
        <w:rPr>
          <w:rFonts w:ascii="Traditional Arabic" w:cs="Traditional Arabic"/>
          <w:rtl/>
        </w:rPr>
        <w:t xml:space="preserve"> </w:t>
      </w:r>
      <w:r w:rsidRPr="00665FD7">
        <w:rPr>
          <w:rFonts w:ascii="Traditional Arabic" w:cs="Traditional Arabic" w:hint="cs"/>
          <w:rtl/>
        </w:rPr>
        <w:t>بسببها</w:t>
      </w:r>
      <w:r w:rsidRPr="00665FD7">
        <w:rPr>
          <w:rFonts w:ascii="Traditional Arabic" w:cs="Traditional Arabic"/>
          <w:rtl/>
        </w:rPr>
        <w:t xml:space="preserve"> </w:t>
      </w:r>
      <w:r w:rsidRPr="00665FD7">
        <w:rPr>
          <w:rFonts w:ascii="Traditional Arabic" w:cs="Traditional Arabic" w:hint="cs"/>
          <w:rtl/>
        </w:rPr>
        <w:t>أربعين</w:t>
      </w:r>
      <w:r w:rsidRPr="00665FD7">
        <w:rPr>
          <w:rFonts w:ascii="Traditional Arabic" w:cs="Traditional Arabic"/>
          <w:rtl/>
        </w:rPr>
        <w:t xml:space="preserve"> </w:t>
      </w:r>
      <w:r w:rsidRPr="00665FD7">
        <w:rPr>
          <w:rFonts w:ascii="Traditional Arabic" w:cs="Traditional Arabic" w:hint="cs"/>
          <w:rtl/>
        </w:rPr>
        <w:t>سنة،</w:t>
      </w:r>
      <w:r w:rsidRPr="00665FD7">
        <w:rPr>
          <w:rFonts w:ascii="Traditional Arabic" w:cs="Traditional Arabic"/>
          <w:rtl/>
        </w:rPr>
        <w:t xml:space="preserve"> </w:t>
      </w:r>
      <w:r w:rsidRPr="00665FD7">
        <w:rPr>
          <w:rFonts w:ascii="Traditional Arabic" w:cs="Traditional Arabic" w:hint="cs"/>
          <w:rtl/>
        </w:rPr>
        <w:t>فقيل</w:t>
      </w:r>
      <w:r w:rsidRPr="00665FD7">
        <w:rPr>
          <w:rFonts w:ascii="Traditional Arabic" w:cs="Traditional Arabic"/>
          <w:rtl/>
        </w:rPr>
        <w:t xml:space="preserve">: </w:t>
      </w:r>
      <w:r w:rsidRPr="00665FD7">
        <w:rPr>
          <w:rFonts w:ascii="Traditional Arabic" w:cs="Traditional Arabic" w:hint="cs"/>
          <w:rtl/>
        </w:rPr>
        <w:t>أشأم</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البسوس</w:t>
      </w:r>
      <w:r w:rsidRPr="00665FD7">
        <w:rPr>
          <w:rFonts w:ascii="Traditional Arabic" w:cs="Traditional Arabic"/>
          <w:rtl/>
        </w:rPr>
        <w:t>.</w:t>
      </w:r>
      <w:r w:rsidRPr="00665FD7">
        <w:rPr>
          <w:rFonts w:ascii="Traditional Arabic" w:cs="Traditional Arabic" w:hint="cs"/>
          <w:rtl/>
        </w:rPr>
        <w:t>وعرفت</w:t>
      </w:r>
      <w:r w:rsidRPr="00665FD7">
        <w:rPr>
          <w:rFonts w:ascii="Traditional Arabic" w:cs="Traditional Arabic"/>
          <w:rtl/>
        </w:rPr>
        <w:t xml:space="preserve"> (</w:t>
      </w:r>
      <w:r w:rsidRPr="00665FD7">
        <w:rPr>
          <w:rFonts w:ascii="Traditional Arabic" w:cs="Traditional Arabic" w:hint="cs"/>
          <w:rtl/>
        </w:rPr>
        <w:t>حرب</w:t>
      </w:r>
      <w:r w:rsidRPr="00665FD7">
        <w:rPr>
          <w:rFonts w:ascii="Traditional Arabic" w:cs="Traditional Arabic"/>
          <w:rtl/>
        </w:rPr>
        <w:t xml:space="preserve"> </w:t>
      </w:r>
      <w:r w:rsidRPr="00665FD7">
        <w:rPr>
          <w:rFonts w:ascii="Traditional Arabic" w:cs="Traditional Arabic" w:hint="cs"/>
          <w:rtl/>
        </w:rPr>
        <w:t>البسوس</w:t>
      </w:r>
      <w:r w:rsidRPr="00665FD7">
        <w:rPr>
          <w:rFonts w:ascii="Traditional Arabic" w:cs="Traditional Arabic"/>
          <w:rtl/>
        </w:rPr>
        <w:t xml:space="preserve">) </w:t>
      </w:r>
      <w:r w:rsidRPr="00665FD7">
        <w:rPr>
          <w:rFonts w:ascii="Traditional Arabic" w:cs="Traditional Arabic" w:hint="cs"/>
          <w:rtl/>
        </w:rPr>
        <w:t>باسمها</w:t>
      </w:r>
    </w:p>
  </w:footnote>
  <w:footnote w:id="26">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ascii="Traditional Arabic" w:cs="Traditional Arabic" w:hint="cs"/>
          <w:rtl/>
        </w:rPr>
        <w:t>جساس</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مرة</w:t>
      </w:r>
      <w:r w:rsidRPr="00665FD7">
        <w:rPr>
          <w:rFonts w:ascii="Traditional Arabic" w:cs="Traditional Arabic"/>
          <w:rtl/>
        </w:rPr>
        <w:t xml:space="preserve"> (</w:t>
      </w:r>
      <w:r w:rsidRPr="00665FD7">
        <w:rPr>
          <w:rFonts w:ascii="Traditional Arabic" w:cs="Traditional Arabic" w:hint="cs"/>
          <w:rtl/>
        </w:rPr>
        <w:t xml:space="preserve"> نحو</w:t>
      </w:r>
      <w:r w:rsidRPr="00665FD7">
        <w:rPr>
          <w:rFonts w:ascii="Traditional Arabic" w:cs="Traditional Arabic"/>
          <w:rtl/>
        </w:rPr>
        <w:t xml:space="preserve"> 85 </w:t>
      </w:r>
      <w:r w:rsidRPr="00665FD7">
        <w:rPr>
          <w:rFonts w:ascii="Traditional Arabic" w:cs="Traditional Arabic" w:hint="cs"/>
          <w:rtl/>
        </w:rPr>
        <w:t>ق</w:t>
      </w:r>
      <w:r w:rsidRPr="00665FD7">
        <w:rPr>
          <w:rFonts w:ascii="Traditional Arabic" w:cs="Traditional Arabic"/>
          <w:rtl/>
        </w:rPr>
        <w:t xml:space="preserve"> </w:t>
      </w:r>
      <w:r w:rsidRPr="00665FD7">
        <w:rPr>
          <w:rFonts w:ascii="Traditional Arabic" w:cs="Traditional Arabic" w:hint="cs"/>
          <w:rtl/>
        </w:rPr>
        <w:t>هـ</w:t>
      </w:r>
      <w:r w:rsidRPr="00665FD7">
        <w:rPr>
          <w:rFonts w:ascii="Traditional Arabic" w:cs="Traditional Arabic"/>
          <w:rtl/>
        </w:rPr>
        <w:t>)</w:t>
      </w:r>
      <w:r w:rsidRPr="00665FD7">
        <w:rPr>
          <w:rFonts w:ascii="Traditional Arabic" w:cs="Traditional Arabic" w:hint="cs"/>
          <w:rtl/>
        </w:rPr>
        <w:t xml:space="preserve"> جساس</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مرة</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ذهل</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شيبان،</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بني</w:t>
      </w:r>
      <w:r w:rsidRPr="00665FD7">
        <w:rPr>
          <w:rFonts w:ascii="Traditional Arabic" w:cs="Traditional Arabic"/>
          <w:rtl/>
        </w:rPr>
        <w:t xml:space="preserve"> </w:t>
      </w:r>
      <w:r w:rsidRPr="00665FD7">
        <w:rPr>
          <w:rFonts w:ascii="Traditional Arabic" w:cs="Traditional Arabic" w:hint="cs"/>
          <w:rtl/>
        </w:rPr>
        <w:t>بكر</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وائل</w:t>
      </w:r>
      <w:r w:rsidRPr="00665FD7">
        <w:rPr>
          <w:rFonts w:ascii="Traditional Arabic" w:cs="Traditional Arabic"/>
          <w:rtl/>
        </w:rPr>
        <w:t xml:space="preserve">: </w:t>
      </w:r>
      <w:r w:rsidRPr="00665FD7">
        <w:rPr>
          <w:rFonts w:ascii="Traditional Arabic" w:cs="Traditional Arabic" w:hint="cs"/>
          <w:rtl/>
        </w:rPr>
        <w:t>شجاع،</w:t>
      </w:r>
      <w:r w:rsidRPr="00665FD7">
        <w:rPr>
          <w:rFonts w:ascii="Traditional Arabic" w:cs="Traditional Arabic"/>
          <w:rtl/>
        </w:rPr>
        <w:t xml:space="preserve"> </w:t>
      </w:r>
      <w:r w:rsidRPr="00665FD7">
        <w:rPr>
          <w:rFonts w:ascii="Traditional Arabic" w:cs="Traditional Arabic" w:hint="cs"/>
          <w:rtl/>
        </w:rPr>
        <w:t>شاعر،</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أمراء</w:t>
      </w:r>
      <w:r w:rsidRPr="00665FD7">
        <w:rPr>
          <w:rFonts w:ascii="Traditional Arabic" w:cs="Traditional Arabic"/>
          <w:rtl/>
        </w:rPr>
        <w:t xml:space="preserve"> </w:t>
      </w:r>
      <w:r w:rsidRPr="00665FD7">
        <w:rPr>
          <w:rFonts w:ascii="Traditional Arabic" w:cs="Traditional Arabic" w:hint="cs"/>
          <w:rtl/>
        </w:rPr>
        <w:t>العرب</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الجاهلية</w:t>
      </w:r>
      <w:r w:rsidRPr="00665FD7">
        <w:rPr>
          <w:rFonts w:ascii="Traditional Arabic" w:cs="Traditional Arabic"/>
          <w:rtl/>
        </w:rPr>
        <w:t>.</w:t>
      </w:r>
      <w:r w:rsidRPr="00665FD7">
        <w:rPr>
          <w:rFonts w:ascii="Traditional Arabic" w:cs="Traditional Arabic" w:hint="cs"/>
          <w:rtl/>
        </w:rPr>
        <w:t>شعره</w:t>
      </w:r>
      <w:r w:rsidRPr="00665FD7">
        <w:rPr>
          <w:rFonts w:ascii="Traditional Arabic" w:cs="Traditional Arabic"/>
          <w:rtl/>
        </w:rPr>
        <w:t xml:space="preserve"> </w:t>
      </w:r>
      <w:r w:rsidRPr="00665FD7">
        <w:rPr>
          <w:rFonts w:ascii="Traditional Arabic" w:cs="Traditional Arabic" w:hint="cs"/>
          <w:rtl/>
        </w:rPr>
        <w:t>قليل</w:t>
      </w:r>
      <w:r w:rsidRPr="00665FD7">
        <w:rPr>
          <w:rFonts w:ascii="Traditional Arabic" w:cs="Traditional Arabic"/>
          <w:rtl/>
        </w:rPr>
        <w:t>.</w:t>
      </w:r>
      <w:r w:rsidRPr="00665FD7">
        <w:rPr>
          <w:rFonts w:ascii="Traditional Arabic" w:cs="Traditional Arabic" w:hint="cs"/>
          <w:rtl/>
        </w:rPr>
        <w:t>وهو</w:t>
      </w:r>
      <w:r w:rsidRPr="00665FD7">
        <w:rPr>
          <w:rFonts w:ascii="Traditional Arabic" w:cs="Traditional Arabic"/>
          <w:rtl/>
        </w:rPr>
        <w:t xml:space="preserve"> </w:t>
      </w:r>
      <w:r w:rsidRPr="00665FD7">
        <w:rPr>
          <w:rFonts w:ascii="Traditional Arabic" w:cs="Traditional Arabic" w:hint="cs"/>
          <w:rtl/>
        </w:rPr>
        <w:t>الذي</w:t>
      </w:r>
      <w:r w:rsidRPr="00665FD7">
        <w:rPr>
          <w:rFonts w:ascii="Traditional Arabic" w:cs="Traditional Arabic"/>
          <w:rtl/>
        </w:rPr>
        <w:t xml:space="preserve"> </w:t>
      </w:r>
      <w:r w:rsidRPr="00665FD7">
        <w:rPr>
          <w:rFonts w:ascii="Traditional Arabic" w:cs="Traditional Arabic" w:hint="cs"/>
          <w:rtl/>
        </w:rPr>
        <w:t>قتل</w:t>
      </w:r>
      <w:r w:rsidRPr="00665FD7">
        <w:rPr>
          <w:rFonts w:ascii="Traditional Arabic" w:cs="Traditional Arabic"/>
          <w:rtl/>
        </w:rPr>
        <w:t xml:space="preserve"> </w:t>
      </w:r>
      <w:r w:rsidRPr="00665FD7">
        <w:rPr>
          <w:rFonts w:ascii="Traditional Arabic" w:cs="Traditional Arabic" w:hint="cs"/>
          <w:rtl/>
        </w:rPr>
        <w:t>كليب</w:t>
      </w:r>
      <w:r w:rsidRPr="00665FD7">
        <w:rPr>
          <w:rFonts w:ascii="Traditional Arabic" w:cs="Traditional Arabic"/>
          <w:rtl/>
        </w:rPr>
        <w:t xml:space="preserve"> </w:t>
      </w:r>
      <w:r w:rsidRPr="00665FD7">
        <w:rPr>
          <w:rFonts w:ascii="Traditional Arabic" w:cs="Traditional Arabic" w:hint="cs"/>
          <w:rtl/>
        </w:rPr>
        <w:t>وائل،</w:t>
      </w:r>
      <w:r w:rsidRPr="00665FD7">
        <w:rPr>
          <w:rFonts w:ascii="Traditional Arabic" w:cs="Traditional Arabic"/>
          <w:rtl/>
        </w:rPr>
        <w:t xml:space="preserve"> </w:t>
      </w:r>
      <w:r w:rsidRPr="00665FD7">
        <w:rPr>
          <w:rFonts w:ascii="Traditional Arabic" w:cs="Traditional Arabic" w:hint="cs"/>
          <w:rtl/>
        </w:rPr>
        <w:t>فكان</w:t>
      </w:r>
      <w:r w:rsidRPr="00665FD7">
        <w:rPr>
          <w:rFonts w:ascii="Traditional Arabic" w:cs="Traditional Arabic"/>
          <w:rtl/>
        </w:rPr>
        <w:t xml:space="preserve"> </w:t>
      </w:r>
      <w:r w:rsidRPr="00665FD7">
        <w:rPr>
          <w:rFonts w:ascii="Traditional Arabic" w:cs="Traditional Arabic" w:hint="cs"/>
          <w:rtl/>
        </w:rPr>
        <w:t>سببا</w:t>
      </w:r>
      <w:r w:rsidRPr="00665FD7">
        <w:rPr>
          <w:rFonts w:ascii="Traditional Arabic" w:cs="Traditional Arabic"/>
          <w:rtl/>
        </w:rPr>
        <w:t xml:space="preserve"> </w:t>
      </w:r>
      <w:r w:rsidRPr="00665FD7">
        <w:rPr>
          <w:rFonts w:ascii="Traditional Arabic" w:cs="Traditional Arabic" w:hint="cs"/>
          <w:rtl/>
        </w:rPr>
        <w:t>لنشوب</w:t>
      </w:r>
      <w:r w:rsidRPr="00665FD7">
        <w:rPr>
          <w:rFonts w:ascii="Traditional Arabic" w:cs="Traditional Arabic"/>
          <w:rtl/>
        </w:rPr>
        <w:t xml:space="preserve"> </w:t>
      </w:r>
      <w:r w:rsidRPr="00665FD7">
        <w:rPr>
          <w:rFonts w:ascii="Traditional Arabic" w:cs="Traditional Arabic" w:hint="cs"/>
          <w:rtl/>
        </w:rPr>
        <w:t>حرب</w:t>
      </w:r>
      <w:r w:rsidRPr="00665FD7">
        <w:rPr>
          <w:rFonts w:ascii="Traditional Arabic" w:cs="Traditional Arabic"/>
          <w:rtl/>
        </w:rPr>
        <w:t xml:space="preserve"> </w:t>
      </w:r>
      <w:r w:rsidRPr="00665FD7">
        <w:rPr>
          <w:rFonts w:ascii="Traditional Arabic" w:cs="Traditional Arabic" w:hint="cs"/>
          <w:rtl/>
        </w:rPr>
        <w:t>طاحنة</w:t>
      </w:r>
      <w:r w:rsidRPr="00665FD7">
        <w:rPr>
          <w:rFonts w:ascii="Traditional Arabic" w:cs="Traditional Arabic"/>
          <w:rtl/>
        </w:rPr>
        <w:t xml:space="preserve"> </w:t>
      </w:r>
      <w:r w:rsidRPr="00665FD7">
        <w:rPr>
          <w:rFonts w:ascii="Traditional Arabic" w:cs="Traditional Arabic" w:hint="cs"/>
          <w:rtl/>
        </w:rPr>
        <w:t>بين</w:t>
      </w:r>
      <w:r w:rsidRPr="00665FD7">
        <w:rPr>
          <w:rFonts w:ascii="Traditional Arabic" w:cs="Traditional Arabic"/>
          <w:rtl/>
        </w:rPr>
        <w:t xml:space="preserve"> </w:t>
      </w:r>
      <w:r w:rsidRPr="00665FD7">
        <w:rPr>
          <w:rFonts w:ascii="Traditional Arabic" w:cs="Traditional Arabic" w:hint="cs"/>
          <w:rtl/>
        </w:rPr>
        <w:t>بكر</w:t>
      </w:r>
      <w:r w:rsidRPr="00665FD7">
        <w:rPr>
          <w:rFonts w:ascii="Traditional Arabic" w:cs="Traditional Arabic"/>
          <w:rtl/>
        </w:rPr>
        <w:t xml:space="preserve"> </w:t>
      </w:r>
      <w:r w:rsidRPr="00665FD7">
        <w:rPr>
          <w:rFonts w:ascii="Traditional Arabic" w:cs="Traditional Arabic" w:hint="cs"/>
          <w:rtl/>
        </w:rPr>
        <w:t>وتغلب</w:t>
      </w:r>
      <w:r w:rsidRPr="00665FD7">
        <w:rPr>
          <w:rFonts w:ascii="Traditional Arabic" w:cs="Traditional Arabic"/>
          <w:rtl/>
        </w:rPr>
        <w:t xml:space="preserve"> </w:t>
      </w:r>
      <w:r w:rsidRPr="00665FD7">
        <w:rPr>
          <w:rFonts w:ascii="Traditional Arabic" w:cs="Traditional Arabic" w:hint="cs"/>
          <w:rtl/>
        </w:rPr>
        <w:t>دامت</w:t>
      </w:r>
      <w:r w:rsidRPr="00665FD7">
        <w:rPr>
          <w:rFonts w:ascii="Traditional Arabic" w:cs="Traditional Arabic"/>
          <w:rtl/>
        </w:rPr>
        <w:t xml:space="preserve"> </w:t>
      </w:r>
      <w:r w:rsidRPr="00665FD7">
        <w:rPr>
          <w:rFonts w:ascii="Traditional Arabic" w:cs="Traditional Arabic" w:hint="cs"/>
          <w:rtl/>
        </w:rPr>
        <w:t>أربعين</w:t>
      </w:r>
      <w:r w:rsidRPr="00665FD7">
        <w:rPr>
          <w:rFonts w:ascii="Traditional Arabic" w:cs="Traditional Arabic"/>
          <w:rtl/>
        </w:rPr>
        <w:t xml:space="preserve"> </w:t>
      </w:r>
      <w:r w:rsidRPr="00665FD7">
        <w:rPr>
          <w:rFonts w:ascii="Traditional Arabic" w:cs="Traditional Arabic" w:hint="cs"/>
          <w:rtl/>
        </w:rPr>
        <w:t>سنة،</w:t>
      </w:r>
      <w:r w:rsidRPr="00665FD7">
        <w:rPr>
          <w:rFonts w:ascii="Traditional Arabic" w:cs="Traditional Arabic"/>
          <w:rtl/>
        </w:rPr>
        <w:t xml:space="preserve"> </w:t>
      </w:r>
      <w:r w:rsidRPr="00665FD7">
        <w:rPr>
          <w:rFonts w:ascii="Traditional Arabic" w:cs="Traditional Arabic" w:hint="cs"/>
          <w:rtl/>
        </w:rPr>
        <w:t>قتل</w:t>
      </w:r>
      <w:r w:rsidRPr="00665FD7">
        <w:rPr>
          <w:rFonts w:ascii="Traditional Arabic" w:cs="Traditional Arabic"/>
          <w:rtl/>
        </w:rPr>
        <w:t xml:space="preserve"> </w:t>
      </w:r>
      <w:r w:rsidRPr="00665FD7">
        <w:rPr>
          <w:rFonts w:ascii="Traditional Arabic" w:cs="Traditional Arabic" w:hint="cs"/>
          <w:rtl/>
        </w:rPr>
        <w:t>جساس</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أواخرها</w:t>
      </w:r>
    </w:p>
  </w:footnote>
  <w:footnote w:id="27">
    <w:p w:rsidR="00CF3EF0" w:rsidRPr="00665FD7" w:rsidRDefault="00CF3EF0" w:rsidP="00417A6A">
      <w:pPr>
        <w:autoSpaceDE w:val="0"/>
        <w:autoSpaceDN w:val="0"/>
        <w:adjustRightInd w:val="0"/>
        <w:jc w:val="both"/>
        <w:rPr>
          <w:rFonts w:cs="Traditional Arabic"/>
          <w:rtl/>
        </w:rPr>
      </w:pPr>
      <w:r w:rsidRPr="00665FD7">
        <w:rPr>
          <w:rFonts w:cs="Traditional Arabic"/>
          <w:rtl/>
        </w:rPr>
        <w:t>(</w:t>
      </w:r>
      <w:r w:rsidRPr="00665FD7">
        <w:rPr>
          <w:rStyle w:val="a6"/>
          <w:rFonts w:cs="Traditional Arabic"/>
        </w:rPr>
        <w:footnoteRef/>
      </w:r>
      <w:r w:rsidRPr="00665FD7">
        <w:rPr>
          <w:rFonts w:cs="Traditional Arabic"/>
          <w:rtl/>
        </w:rPr>
        <w:t>)</w:t>
      </w:r>
      <w:r w:rsidRPr="00665FD7">
        <w:rPr>
          <w:rFonts w:cs="Traditional Arabic" w:hint="cs"/>
          <w:rtl/>
        </w:rPr>
        <w:t xml:space="preserve">  معجم البلدان ج1 \ 112  .</w:t>
      </w:r>
      <w:r w:rsidRPr="00665FD7">
        <w:rPr>
          <w:rFonts w:ascii="Traditional Arabic" w:cs="Traditional Arabic"/>
          <w:rtl/>
        </w:rPr>
        <w:t xml:space="preserve"> </w:t>
      </w:r>
      <w:r w:rsidRPr="00665FD7">
        <w:rPr>
          <w:rFonts w:cs="Traditional Arabic" w:hint="cs"/>
          <w:b/>
          <w:bCs/>
          <w:rtl/>
        </w:rPr>
        <w:t>أقول</w:t>
      </w:r>
      <w:r w:rsidRPr="00665FD7">
        <w:rPr>
          <w:rFonts w:cs="Traditional Arabic" w:hint="cs"/>
          <w:rtl/>
        </w:rPr>
        <w:t xml:space="preserve"> : حرب البسوس وداحس والغبراء وغيرها ، كانت في الجاهلية ولم يدخل الإسلام بعد إلى قلوب الناس وبلادهم ، ولكننا الآن نعيش حروبا طاحنة بين أمم يزعم أهلها أنهم أهل علم وحضارة ، وتنشأ هذه الحروب لأسباب تافهة كشجار حصل بين زعيمين على راقصة أو غانية ، أو لشجار حصل على مائدة قمار ، ومثل ذلك . </w:t>
      </w:r>
      <w:r w:rsidRPr="00665FD7">
        <w:rPr>
          <w:rFonts w:cs="Traditional Arabic"/>
          <w:rtl/>
        </w:rPr>
        <w:t xml:space="preserve"> </w:t>
      </w:r>
    </w:p>
  </w:footnote>
  <w:footnote w:id="28">
    <w:p w:rsidR="00CF3EF0" w:rsidRPr="00665FD7" w:rsidRDefault="00CF3EF0" w:rsidP="00CF7E54">
      <w:pPr>
        <w:pStyle w:val="a9"/>
        <w:bidi/>
        <w:jc w:val="lowKashida"/>
        <w:rPr>
          <w:rFonts w:cs="Traditional Arabic"/>
          <w:rtl/>
        </w:rPr>
      </w:pPr>
      <w:r w:rsidRPr="00665FD7">
        <w:rPr>
          <w:rFonts w:cs="Traditional Arabic"/>
          <w:rtl/>
        </w:rPr>
        <w:t>(</w:t>
      </w:r>
      <w:r w:rsidRPr="00665FD7">
        <w:rPr>
          <w:rStyle w:val="a6"/>
          <w:rFonts w:cs="Traditional Arabic"/>
        </w:rPr>
        <w:footnoteRef/>
      </w:r>
      <w:r w:rsidRPr="00665FD7">
        <w:rPr>
          <w:rFonts w:cs="Traditional Arabic"/>
          <w:rtl/>
        </w:rPr>
        <w:t xml:space="preserve">) </w:t>
      </w:r>
      <w:r w:rsidRPr="00665FD7">
        <w:rPr>
          <w:rFonts w:cs="Traditional Arabic" w:hint="cs"/>
          <w:rtl/>
        </w:rPr>
        <w:t>معجم البلدان ج1 \ 115  .</w:t>
      </w:r>
      <w:r w:rsidRPr="00665FD7">
        <w:rPr>
          <w:rFonts w:cs="Traditional Arabic" w:hint="cs"/>
          <w:b/>
          <w:bCs/>
          <w:rtl/>
        </w:rPr>
        <w:t xml:space="preserve"> </w:t>
      </w:r>
      <w:hyperlink r:id="rId10" w:tooltip="الأحقاف" w:history="1">
        <w:r w:rsidRPr="00665FD7">
          <w:rPr>
            <w:rStyle w:val="Hyperlink"/>
            <w:rFonts w:cs="Traditional Arabic" w:hint="cs"/>
            <w:b/>
            <w:bCs/>
            <w:color w:val="auto"/>
            <w:rtl/>
          </w:rPr>
          <w:t>الأحقاف</w:t>
        </w:r>
      </w:hyperlink>
      <w:r w:rsidRPr="00665FD7">
        <w:rPr>
          <w:rFonts w:cs="Traditional Arabic" w:hint="cs"/>
          <w:rtl/>
        </w:rPr>
        <w:t xml:space="preserve"> : ، و هي حاليا تتضمن الأجزاء الشرقية من حضرموت و محافظة المهرة و محافظة ظفار .  و بلاد الأحقاف هي موطن قبيلة </w:t>
      </w:r>
      <w:hyperlink r:id="rId11" w:tooltip="عاد" w:history="1">
        <w:r w:rsidRPr="00665FD7">
          <w:rPr>
            <w:rStyle w:val="Hyperlink"/>
            <w:rFonts w:cs="Traditional Arabic" w:hint="cs"/>
            <w:color w:val="auto"/>
            <w:rtl/>
          </w:rPr>
          <w:t>عاد</w:t>
        </w:r>
      </w:hyperlink>
      <w:r w:rsidRPr="00665FD7">
        <w:rPr>
          <w:rFonts w:cs="Traditional Arabic" w:hint="cs"/>
          <w:rtl/>
        </w:rPr>
        <w:t xml:space="preserve"> العربية المذكورة في القرآن الكريم ، وتقع فيها مدينة </w:t>
      </w:r>
      <w:hyperlink r:id="rId12" w:tooltip="ارم ذات العماد" w:history="1">
        <w:r w:rsidRPr="00665FD7">
          <w:rPr>
            <w:rStyle w:val="Hyperlink"/>
            <w:rFonts w:cs="Traditional Arabic" w:hint="cs"/>
            <w:color w:val="auto"/>
            <w:rtl/>
          </w:rPr>
          <w:t>إرم ذات العماد</w:t>
        </w:r>
      </w:hyperlink>
      <w:r w:rsidRPr="00665FD7">
        <w:rPr>
          <w:rFonts w:cs="Traditional Arabic" w:hint="cs"/>
          <w:rtl/>
        </w:rPr>
        <w:t xml:space="preserve"> المذكورة في القرآن.و تسكن حاليا بلاد الأحقاف القبائل القحطانية العربية العاربة ومن هذه القبائل قبائل المهرة و قبائل القرا ( الحكلي ) و قبائل الكثير و قبائل اليافع و قبائل الحموم وقبائل ال تميم وبني ظنه و القبائل المنتمية إلى </w:t>
      </w:r>
      <w:hyperlink r:id="rId13" w:tooltip="حضرموت" w:history="1">
        <w:r w:rsidRPr="00665FD7">
          <w:rPr>
            <w:rStyle w:val="Hyperlink"/>
            <w:rFonts w:cs="Traditional Arabic" w:hint="cs"/>
            <w:color w:val="auto"/>
            <w:rtl/>
          </w:rPr>
          <w:t>حضرموت</w:t>
        </w:r>
      </w:hyperlink>
      <w:r w:rsidRPr="00665FD7">
        <w:rPr>
          <w:rFonts w:cs="Traditional Arabic" w:hint="cs"/>
          <w:rtl/>
        </w:rPr>
        <w:t xml:space="preserve"> . الموسوعة الحرة . </w:t>
      </w:r>
      <w:r w:rsidRPr="00665FD7">
        <w:rPr>
          <w:rFonts w:cs="Traditional Arabic" w:hint="cs"/>
          <w:b/>
          <w:bCs/>
          <w:rtl/>
        </w:rPr>
        <w:t>أقول</w:t>
      </w:r>
      <w:r w:rsidRPr="00665FD7">
        <w:rPr>
          <w:rFonts w:cs="Traditional Arabic" w:hint="cs"/>
          <w:rtl/>
        </w:rPr>
        <w:t xml:space="preserve"> : أشك في صحة هذه الرواية ، صحيح أن الأرض لا تأكل أجساد الأنبياء ، كما ورد في الحديث عن رسول الله ، </w:t>
      </w:r>
      <w:r w:rsidRPr="00665FD7">
        <w:rPr>
          <w:rFonts w:cs="Traditional Arabic"/>
        </w:rPr>
        <w:sym w:font="AGA Arabesque" w:char="F072"/>
      </w:r>
      <w:r w:rsidRPr="00665FD7">
        <w:rPr>
          <w:rFonts w:cs="Traditional Arabic" w:hint="cs"/>
          <w:rtl/>
        </w:rPr>
        <w:t xml:space="preserve"> ، ولكن الله لم يجعل أجساد الأنبياء متاحف وملاهي يتفرج عليها الناس ويلعبون بها ، </w:t>
      </w:r>
      <w:r>
        <w:rPr>
          <w:rFonts w:cs="Traditional Arabic" w:hint="cs"/>
          <w:rtl/>
        </w:rPr>
        <w:t>لأ</w:t>
      </w:r>
      <w:r w:rsidRPr="00665FD7">
        <w:rPr>
          <w:rFonts w:cs="Traditional Arabic" w:hint="cs"/>
          <w:rtl/>
        </w:rPr>
        <w:t>ن أجسادهم مكرمة أمواتا وأحياء . والله أعلم .</w:t>
      </w:r>
    </w:p>
  </w:footnote>
  <w:footnote w:id="29">
    <w:p w:rsidR="00CF3EF0" w:rsidRPr="00665FD7" w:rsidRDefault="00CF3EF0" w:rsidP="00417A6A">
      <w:pPr>
        <w:pStyle w:val="a9"/>
        <w:bidi/>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ج1 \ 123</w:t>
      </w:r>
      <w:r w:rsidRPr="00665FD7">
        <w:rPr>
          <w:rFonts w:cs="Traditional Arabic" w:hint="cs"/>
          <w:b/>
          <w:bCs/>
          <w:rtl/>
        </w:rPr>
        <w:t xml:space="preserve"> . أخميم</w:t>
      </w:r>
      <w:r w:rsidRPr="00665FD7">
        <w:rPr>
          <w:rFonts w:cs="Traditional Arabic" w:hint="cs"/>
          <w:rtl/>
        </w:rPr>
        <w:t xml:space="preserve"> هي مدينة في </w:t>
      </w:r>
      <w:hyperlink r:id="rId14" w:tooltip="مصر" w:history="1">
        <w:r w:rsidRPr="00665FD7">
          <w:rPr>
            <w:rStyle w:val="Hyperlink"/>
            <w:rFonts w:cs="Traditional Arabic" w:hint="cs"/>
            <w:color w:val="auto"/>
            <w:rtl/>
          </w:rPr>
          <w:t>مصر</w:t>
        </w:r>
      </w:hyperlink>
      <w:r w:rsidRPr="00665FD7">
        <w:rPr>
          <w:rFonts w:cs="Traditional Arabic" w:hint="cs"/>
          <w:rtl/>
        </w:rPr>
        <w:t xml:space="preserve"> على الشاطئ الشرقي للنيل. توجد بها آثار مدينة </w:t>
      </w:r>
      <w:hyperlink r:id="rId15" w:tooltip="بانوبوليس (الصفحة غير موجودة)" w:history="1">
        <w:r w:rsidRPr="00665FD7">
          <w:rPr>
            <w:rStyle w:val="Hyperlink"/>
            <w:rFonts w:cs="Traditional Arabic" w:hint="cs"/>
            <w:color w:val="auto"/>
            <w:rtl/>
          </w:rPr>
          <w:t>بانوبوليس</w:t>
        </w:r>
      </w:hyperlink>
      <w:r w:rsidRPr="00665FD7">
        <w:rPr>
          <w:rFonts w:cs="Traditional Arabic" w:hint="cs"/>
          <w:rtl/>
        </w:rPr>
        <w:t xml:space="preserve"> الإغريقية القديمة. اشتهرت في العصر المسيحي بأديرتها الكثيرة . كانت في العصر العربي الأول عاصمة منطقة منفصلة عرفت منذ الفتح العربي بكورة أخميم أي المدينة الرئيسية التي يتبعها أخريات. و ينسب إليها من الزهاد المتصوف المصري الشهير </w:t>
      </w:r>
      <w:hyperlink r:id="rId16" w:tooltip="ذو النون المصري" w:history="1">
        <w:r w:rsidRPr="00665FD7">
          <w:rPr>
            <w:rStyle w:val="Hyperlink"/>
            <w:rFonts w:cs="Traditional Arabic" w:hint="cs"/>
            <w:color w:val="auto"/>
            <w:rtl/>
          </w:rPr>
          <w:t>ذو النون المصري</w:t>
        </w:r>
      </w:hyperlink>
      <w:r w:rsidRPr="00665FD7">
        <w:rPr>
          <w:rFonts w:cs="Traditional Arabic" w:hint="cs"/>
          <w:rtl/>
        </w:rPr>
        <w:t xml:space="preserve">   ومن رواة الأحاديث أبو الحسن محمد بن أحمد بن العباس الأخميمي والقاسم بن عبدالله بن مهدي أبوالطاهر الإخميمي و عمه محمد بن مهدي الإخميمي . و اشتهرت اخميم حديثا بصناعة السكر والنسيج وهي من المواقع السياحية الهامة في مصر. ومركز اخميم به 14 قريه . الوسوعة الحرة  </w:t>
      </w:r>
    </w:p>
  </w:footnote>
  <w:footnote w:id="30">
    <w:p w:rsidR="00CF3EF0" w:rsidRPr="00665FD7" w:rsidRDefault="00CF3EF0" w:rsidP="00CF7E54">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ج1 \ 142 . في المغرب يطلق على أرغان "شجرة الحياة" نظرا لتعدد استخداماتها. فقد أعلنت منظمة الأمم المتحدة للتربية والثقافة والعلوم (اليونسكو) مساحة حجمها 800 ألف هكتار في جنوب المغرب تقع بين مدينتي الصويرة وأكادير محمية كائنات حية لكونها المكان الوحيد في العالم الذي تكبر فيه شجرة أرغان. فشجرة أرغان قد تعيش إلى ما يقرب من </w:t>
      </w:r>
      <w:r>
        <w:rPr>
          <w:rStyle w:val="latin"/>
          <w:rFonts w:cs="Traditional Arabic" w:hint="cs"/>
          <w:rtl/>
        </w:rPr>
        <w:t>250</w:t>
      </w:r>
      <w:r w:rsidRPr="00665FD7">
        <w:rPr>
          <w:rFonts w:cs="Traditional Arabic" w:hint="cs"/>
          <w:rtl/>
        </w:rPr>
        <w:t xml:space="preserve"> سنة في الحر والجفاف في تربة ضعيفة و صخرية. وقد أخفقت محاولات زرع أنواعها في أماكن أخرى من العالم وتحتوي حبات الأرغان على زيت أعتم لوناً من زيت الزيتون لكن بمسحة مائلة إلى الحمرة وطعم مذاق يشبه مذاق الجوز. ويتم استخراج زيت أرغان الذي يعرف في المغرب بـ"الذهب السائل" بطريقة إنتاجية عتيقة تبدأ بالتقاط الفلاحين للبذرة التي تفرزها الماعز.   وتستغرق عملية شق البذر لاستخراج لبها </w:t>
      </w:r>
      <w:r>
        <w:rPr>
          <w:rStyle w:val="latin"/>
          <w:rFonts w:cs="Traditional Arabic" w:hint="cs"/>
          <w:rtl/>
        </w:rPr>
        <w:t>20</w:t>
      </w:r>
      <w:r w:rsidRPr="00665FD7">
        <w:rPr>
          <w:rFonts w:cs="Traditional Arabic" w:hint="cs"/>
          <w:rtl/>
        </w:rPr>
        <w:t xml:space="preserve"> ساعة عمل لإنتاج لتر واحد من الزيت .  الموسوعة الحرة . </w:t>
      </w:r>
    </w:p>
  </w:footnote>
  <w:footnote w:id="3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 </w:t>
      </w:r>
      <w:r w:rsidRPr="00665FD7">
        <w:rPr>
          <w:rFonts w:ascii="Traditional Arabic" w:hint="cs"/>
          <w:b/>
          <w:bCs/>
          <w:sz w:val="24"/>
          <w:szCs w:val="24"/>
          <w:rtl/>
        </w:rPr>
        <w:t>شداد</w:t>
      </w:r>
      <w:r w:rsidRPr="00665FD7">
        <w:rPr>
          <w:rFonts w:ascii="Traditional Arabic"/>
          <w:b/>
          <w:bCs/>
          <w:sz w:val="24"/>
          <w:szCs w:val="24"/>
          <w:rtl/>
        </w:rPr>
        <w:t xml:space="preserve"> </w:t>
      </w:r>
      <w:r w:rsidRPr="00665FD7">
        <w:rPr>
          <w:rFonts w:ascii="Traditional Arabic" w:hint="cs"/>
          <w:b/>
          <w:bCs/>
          <w:sz w:val="24"/>
          <w:szCs w:val="24"/>
          <w:rtl/>
        </w:rPr>
        <w:t>بن</w:t>
      </w:r>
      <w:r w:rsidRPr="00665FD7">
        <w:rPr>
          <w:rFonts w:ascii="Traditional Arabic"/>
          <w:b/>
          <w:bCs/>
          <w:sz w:val="24"/>
          <w:szCs w:val="24"/>
          <w:rtl/>
        </w:rPr>
        <w:t xml:space="preserve"> </w:t>
      </w:r>
      <w:r w:rsidRPr="00665FD7">
        <w:rPr>
          <w:rFonts w:ascii="Traditional Arabic" w:hint="cs"/>
          <w:b/>
          <w:bCs/>
          <w:sz w:val="24"/>
          <w:szCs w:val="24"/>
          <w:rtl/>
        </w:rPr>
        <w:t>عاد</w:t>
      </w:r>
      <w:r w:rsidRPr="00665FD7">
        <w:rPr>
          <w:rFonts w:ascii="Traditional Arabic"/>
          <w:b/>
          <w:bCs/>
          <w:sz w:val="24"/>
          <w:szCs w:val="24"/>
          <w:rtl/>
        </w:rPr>
        <w:t xml:space="preserve"> </w:t>
      </w:r>
      <w:r w:rsidRPr="00665FD7">
        <w:rPr>
          <w:rFonts w:ascii="Traditional Arabic" w:hint="cs"/>
          <w:b/>
          <w:bCs/>
          <w:sz w:val="24"/>
          <w:szCs w:val="24"/>
          <w:rtl/>
        </w:rPr>
        <w:t>بن</w:t>
      </w:r>
      <w:r w:rsidRPr="00665FD7">
        <w:rPr>
          <w:rFonts w:ascii="Traditional Arabic"/>
          <w:sz w:val="24"/>
          <w:szCs w:val="24"/>
          <w:rtl/>
        </w:rPr>
        <w:t xml:space="preserve"> </w:t>
      </w:r>
      <w:r w:rsidRPr="00665FD7">
        <w:rPr>
          <w:rFonts w:ascii="Traditional Arabic" w:hint="cs"/>
          <w:sz w:val="24"/>
          <w:szCs w:val="24"/>
          <w:rtl/>
        </w:rPr>
        <w:t>ملطاط</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جشم</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عبد</w:t>
      </w:r>
      <w:r w:rsidRPr="00665FD7">
        <w:rPr>
          <w:rFonts w:ascii="Traditional Arabic"/>
          <w:sz w:val="24"/>
          <w:szCs w:val="24"/>
          <w:rtl/>
        </w:rPr>
        <w:t xml:space="preserve"> </w:t>
      </w:r>
      <w:r w:rsidRPr="00665FD7">
        <w:rPr>
          <w:rFonts w:ascii="Traditional Arabic" w:hint="cs"/>
          <w:sz w:val="24"/>
          <w:szCs w:val="24"/>
          <w:rtl/>
        </w:rPr>
        <w:t>شمس</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وائل</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حمير،</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قحطان</w:t>
      </w:r>
      <w:r w:rsidRPr="00665FD7">
        <w:rPr>
          <w:rFonts w:ascii="Traditional Arabic"/>
          <w:sz w:val="24"/>
          <w:szCs w:val="24"/>
          <w:rtl/>
        </w:rPr>
        <w:t xml:space="preserve">: </w:t>
      </w:r>
      <w:r w:rsidRPr="00665FD7">
        <w:rPr>
          <w:rFonts w:ascii="Traditional Arabic" w:hint="cs"/>
          <w:sz w:val="24"/>
          <w:szCs w:val="24"/>
          <w:rtl/>
        </w:rPr>
        <w:t>ملك</w:t>
      </w:r>
      <w:r w:rsidRPr="00665FD7">
        <w:rPr>
          <w:rFonts w:ascii="Traditional Arabic"/>
          <w:sz w:val="24"/>
          <w:szCs w:val="24"/>
          <w:rtl/>
        </w:rPr>
        <w:t xml:space="preserve"> </w:t>
      </w:r>
      <w:r w:rsidRPr="00665FD7">
        <w:rPr>
          <w:rFonts w:ascii="Traditional Arabic" w:hint="cs"/>
          <w:sz w:val="24"/>
          <w:szCs w:val="24"/>
          <w:rtl/>
        </w:rPr>
        <w:t>يماني</w:t>
      </w:r>
      <w:r w:rsidRPr="00665FD7">
        <w:rPr>
          <w:rFonts w:ascii="Traditional Arabic"/>
          <w:sz w:val="24"/>
          <w:szCs w:val="24"/>
          <w:rtl/>
        </w:rPr>
        <w:t xml:space="preserve"> </w:t>
      </w:r>
      <w:r w:rsidRPr="00665FD7">
        <w:rPr>
          <w:rFonts w:ascii="Traditional Arabic" w:hint="cs"/>
          <w:sz w:val="24"/>
          <w:szCs w:val="24"/>
          <w:rtl/>
        </w:rPr>
        <w:t>جاهلي</w:t>
      </w:r>
      <w:r w:rsidRPr="00665FD7">
        <w:rPr>
          <w:rFonts w:ascii="Traditional Arabic"/>
          <w:sz w:val="24"/>
          <w:szCs w:val="24"/>
          <w:rtl/>
        </w:rPr>
        <w:t xml:space="preserve"> </w:t>
      </w:r>
      <w:r w:rsidRPr="00665FD7">
        <w:rPr>
          <w:rFonts w:ascii="Traditional Arabic" w:hint="cs"/>
          <w:sz w:val="24"/>
          <w:szCs w:val="24"/>
          <w:rtl/>
        </w:rPr>
        <w:t>قديم،</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ملوك</w:t>
      </w:r>
      <w:r w:rsidRPr="00665FD7">
        <w:rPr>
          <w:rFonts w:ascii="Traditional Arabic"/>
          <w:sz w:val="24"/>
          <w:szCs w:val="24"/>
          <w:rtl/>
        </w:rPr>
        <w:t xml:space="preserve"> </w:t>
      </w:r>
      <w:r w:rsidRPr="00665FD7">
        <w:rPr>
          <w:rFonts w:ascii="Traditional Arabic" w:hint="cs"/>
          <w:sz w:val="24"/>
          <w:szCs w:val="24"/>
          <w:rtl/>
        </w:rPr>
        <w:t>الدولة</w:t>
      </w:r>
      <w:r w:rsidRPr="00665FD7">
        <w:rPr>
          <w:rFonts w:ascii="Traditional Arabic"/>
          <w:sz w:val="24"/>
          <w:szCs w:val="24"/>
          <w:rtl/>
        </w:rPr>
        <w:t xml:space="preserve"> </w:t>
      </w:r>
      <w:r w:rsidRPr="00665FD7">
        <w:rPr>
          <w:rFonts w:ascii="Traditional Arabic" w:hint="cs"/>
          <w:sz w:val="24"/>
          <w:szCs w:val="24"/>
          <w:rtl/>
        </w:rPr>
        <w:t>الحميرية</w:t>
      </w:r>
      <w:r w:rsidRPr="00665FD7">
        <w:rPr>
          <w:rFonts w:ascii="Traditional Arabic"/>
          <w:sz w:val="24"/>
          <w:szCs w:val="24"/>
          <w:rtl/>
        </w:rPr>
        <w:t>.</w:t>
      </w:r>
      <w:r w:rsidRPr="00665FD7">
        <w:rPr>
          <w:rFonts w:ascii="Traditional Arabic" w:hint="cs"/>
          <w:sz w:val="24"/>
          <w:szCs w:val="24"/>
          <w:rtl/>
        </w:rPr>
        <w:t xml:space="preserve"> اتفقت</w:t>
      </w:r>
      <w:r w:rsidRPr="00665FD7">
        <w:rPr>
          <w:rFonts w:ascii="Traditional Arabic"/>
          <w:sz w:val="24"/>
          <w:szCs w:val="24"/>
          <w:rtl/>
        </w:rPr>
        <w:t xml:space="preserve"> </w:t>
      </w:r>
      <w:r w:rsidRPr="00665FD7">
        <w:rPr>
          <w:rFonts w:ascii="Traditional Arabic" w:hint="cs"/>
          <w:sz w:val="24"/>
          <w:szCs w:val="24"/>
          <w:rtl/>
        </w:rPr>
        <w:t>عليه</w:t>
      </w:r>
      <w:r w:rsidRPr="00665FD7">
        <w:rPr>
          <w:rFonts w:ascii="Traditional Arabic"/>
          <w:sz w:val="24"/>
          <w:szCs w:val="24"/>
          <w:rtl/>
        </w:rPr>
        <w:t xml:space="preserve"> </w:t>
      </w:r>
      <w:r w:rsidRPr="00665FD7">
        <w:rPr>
          <w:rFonts w:ascii="Traditional Arabic" w:hint="cs"/>
          <w:sz w:val="24"/>
          <w:szCs w:val="24"/>
          <w:rtl/>
        </w:rPr>
        <w:t>كلمة</w:t>
      </w:r>
      <w:r w:rsidRPr="00665FD7">
        <w:rPr>
          <w:rFonts w:ascii="Traditional Arabic"/>
          <w:sz w:val="24"/>
          <w:szCs w:val="24"/>
          <w:rtl/>
        </w:rPr>
        <w:t xml:space="preserve"> </w:t>
      </w:r>
      <w:r w:rsidRPr="00665FD7">
        <w:rPr>
          <w:rFonts w:ascii="Traditional Arabic" w:hint="cs"/>
          <w:sz w:val="24"/>
          <w:szCs w:val="24"/>
          <w:rtl/>
        </w:rPr>
        <w:t>أولي</w:t>
      </w:r>
      <w:r w:rsidRPr="00665FD7">
        <w:rPr>
          <w:rFonts w:ascii="Traditional Arabic"/>
          <w:sz w:val="24"/>
          <w:szCs w:val="24"/>
          <w:rtl/>
        </w:rPr>
        <w:t xml:space="preserve"> </w:t>
      </w:r>
      <w:r w:rsidRPr="00665FD7">
        <w:rPr>
          <w:rFonts w:ascii="Traditional Arabic" w:hint="cs"/>
          <w:sz w:val="24"/>
          <w:szCs w:val="24"/>
          <w:rtl/>
        </w:rPr>
        <w:t>الرأي</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حمير</w:t>
      </w:r>
      <w:r w:rsidRPr="00665FD7">
        <w:rPr>
          <w:rFonts w:ascii="Traditional Arabic"/>
          <w:sz w:val="24"/>
          <w:szCs w:val="24"/>
          <w:rtl/>
        </w:rPr>
        <w:t xml:space="preserve"> </w:t>
      </w:r>
      <w:r w:rsidRPr="00665FD7">
        <w:rPr>
          <w:rFonts w:ascii="Traditional Arabic" w:hint="cs"/>
          <w:sz w:val="24"/>
          <w:szCs w:val="24"/>
          <w:rtl/>
        </w:rPr>
        <w:t>وقحطان</w:t>
      </w:r>
      <w:r w:rsidRPr="00665FD7">
        <w:rPr>
          <w:rFonts w:hint="cs"/>
          <w:sz w:val="24"/>
          <w:szCs w:val="24"/>
          <w:rtl/>
        </w:rPr>
        <w:t xml:space="preserve"> </w:t>
      </w:r>
      <w:r w:rsidRPr="00665FD7">
        <w:rPr>
          <w:rFonts w:ascii="Traditional Arabic" w:hint="cs"/>
          <w:sz w:val="24"/>
          <w:szCs w:val="24"/>
          <w:rtl/>
        </w:rPr>
        <w:t>النعمان</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يعفر</w:t>
      </w:r>
      <w:r w:rsidRPr="00665FD7">
        <w:rPr>
          <w:rFonts w:ascii="Traditional Arabic"/>
          <w:sz w:val="24"/>
          <w:szCs w:val="24"/>
          <w:rtl/>
        </w:rPr>
        <w:t>.</w:t>
      </w:r>
      <w:r w:rsidRPr="00665FD7">
        <w:rPr>
          <w:rFonts w:ascii="Traditional Arabic" w:hint="cs"/>
          <w:sz w:val="24"/>
          <w:szCs w:val="24"/>
          <w:rtl/>
        </w:rPr>
        <w:t xml:space="preserve"> فولوه</w:t>
      </w:r>
      <w:r w:rsidRPr="00665FD7">
        <w:rPr>
          <w:rFonts w:ascii="Traditional Arabic"/>
          <w:sz w:val="24"/>
          <w:szCs w:val="24"/>
          <w:rtl/>
        </w:rPr>
        <w:t xml:space="preserve"> </w:t>
      </w:r>
      <w:r w:rsidRPr="00665FD7">
        <w:rPr>
          <w:rFonts w:ascii="Traditional Arabic" w:hint="cs"/>
          <w:sz w:val="24"/>
          <w:szCs w:val="24"/>
          <w:rtl/>
        </w:rPr>
        <w:t>الملك</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صنعاء،</w:t>
      </w:r>
      <w:r w:rsidRPr="00665FD7">
        <w:rPr>
          <w:rFonts w:ascii="Traditional Arabic"/>
          <w:sz w:val="24"/>
          <w:szCs w:val="24"/>
          <w:rtl/>
        </w:rPr>
        <w:t xml:space="preserve"> </w:t>
      </w:r>
      <w:r w:rsidRPr="00665FD7">
        <w:rPr>
          <w:rFonts w:ascii="Traditional Arabic" w:hint="cs"/>
          <w:sz w:val="24"/>
          <w:szCs w:val="24"/>
          <w:rtl/>
        </w:rPr>
        <w:t>فكان</w:t>
      </w:r>
      <w:r w:rsidRPr="00665FD7">
        <w:rPr>
          <w:rFonts w:ascii="Traditional Arabic"/>
          <w:sz w:val="24"/>
          <w:szCs w:val="24"/>
          <w:rtl/>
        </w:rPr>
        <w:t xml:space="preserve"> </w:t>
      </w:r>
      <w:r w:rsidRPr="00665FD7">
        <w:rPr>
          <w:rFonts w:ascii="Traditional Arabic" w:hint="cs"/>
          <w:sz w:val="24"/>
          <w:szCs w:val="24"/>
          <w:rtl/>
        </w:rPr>
        <w:t>حازما</w:t>
      </w:r>
      <w:r w:rsidRPr="00665FD7">
        <w:rPr>
          <w:rFonts w:ascii="Traditional Arabic"/>
          <w:sz w:val="24"/>
          <w:szCs w:val="24"/>
          <w:rtl/>
        </w:rPr>
        <w:t xml:space="preserve"> </w:t>
      </w:r>
      <w:r w:rsidRPr="00665FD7">
        <w:rPr>
          <w:rFonts w:ascii="Traditional Arabic" w:hint="cs"/>
          <w:sz w:val="24"/>
          <w:szCs w:val="24"/>
          <w:rtl/>
        </w:rPr>
        <w:t>مغوارا،</w:t>
      </w:r>
      <w:r w:rsidRPr="00665FD7">
        <w:rPr>
          <w:rFonts w:ascii="Traditional Arabic"/>
          <w:sz w:val="24"/>
          <w:szCs w:val="24"/>
          <w:rtl/>
        </w:rPr>
        <w:t xml:space="preserve"> </w:t>
      </w:r>
      <w:r w:rsidRPr="00665FD7">
        <w:rPr>
          <w:rFonts w:ascii="Traditional Arabic" w:hint="cs"/>
          <w:sz w:val="24"/>
          <w:szCs w:val="24"/>
          <w:rtl/>
        </w:rPr>
        <w:t>غزا</w:t>
      </w:r>
      <w:r w:rsidRPr="00665FD7">
        <w:rPr>
          <w:rFonts w:ascii="Traditional Arabic"/>
          <w:sz w:val="24"/>
          <w:szCs w:val="24"/>
          <w:rtl/>
        </w:rPr>
        <w:t xml:space="preserve"> </w:t>
      </w:r>
      <w:r w:rsidRPr="00665FD7">
        <w:rPr>
          <w:rFonts w:ascii="Traditional Arabic" w:hint="cs"/>
          <w:sz w:val="24"/>
          <w:szCs w:val="24"/>
          <w:rtl/>
        </w:rPr>
        <w:t>البلاد</w:t>
      </w:r>
      <w:r w:rsidRPr="00665FD7">
        <w:rPr>
          <w:rFonts w:ascii="Traditional Arabic"/>
          <w:sz w:val="24"/>
          <w:szCs w:val="24"/>
          <w:rtl/>
        </w:rPr>
        <w:t xml:space="preserve"> </w:t>
      </w:r>
      <w:r w:rsidRPr="00665FD7">
        <w:rPr>
          <w:rFonts w:ascii="Traditional Arabic" w:hint="cs"/>
          <w:sz w:val="24"/>
          <w:szCs w:val="24"/>
          <w:rtl/>
        </w:rPr>
        <w:t>إلى</w:t>
      </w:r>
      <w:r w:rsidRPr="00665FD7">
        <w:rPr>
          <w:rFonts w:ascii="Traditional Arabic"/>
          <w:sz w:val="24"/>
          <w:szCs w:val="24"/>
          <w:rtl/>
        </w:rPr>
        <w:t xml:space="preserve"> </w:t>
      </w:r>
      <w:r w:rsidRPr="00665FD7">
        <w:rPr>
          <w:rFonts w:ascii="Traditional Arabic" w:hint="cs"/>
          <w:sz w:val="24"/>
          <w:szCs w:val="24"/>
          <w:rtl/>
        </w:rPr>
        <w:t>أن</w:t>
      </w:r>
      <w:r w:rsidRPr="00665FD7">
        <w:rPr>
          <w:rFonts w:ascii="Traditional Arabic"/>
          <w:sz w:val="24"/>
          <w:szCs w:val="24"/>
          <w:rtl/>
        </w:rPr>
        <w:t xml:space="preserve"> </w:t>
      </w:r>
      <w:r w:rsidRPr="00665FD7">
        <w:rPr>
          <w:rFonts w:ascii="Traditional Arabic" w:hint="cs"/>
          <w:sz w:val="24"/>
          <w:szCs w:val="24"/>
          <w:rtl/>
        </w:rPr>
        <w:t>بلغ</w:t>
      </w:r>
      <w:r w:rsidRPr="00665FD7">
        <w:rPr>
          <w:rFonts w:ascii="Traditional Arabic"/>
          <w:sz w:val="24"/>
          <w:szCs w:val="24"/>
          <w:rtl/>
        </w:rPr>
        <w:t xml:space="preserve"> </w:t>
      </w:r>
      <w:r w:rsidRPr="00665FD7">
        <w:rPr>
          <w:rFonts w:ascii="Traditional Arabic" w:hint="cs"/>
          <w:sz w:val="24"/>
          <w:szCs w:val="24"/>
          <w:rtl/>
        </w:rPr>
        <w:t>أرمينية</w:t>
      </w:r>
      <w:r w:rsidRPr="00665FD7">
        <w:rPr>
          <w:rFonts w:ascii="Traditional Arabic"/>
          <w:sz w:val="24"/>
          <w:szCs w:val="24"/>
          <w:rtl/>
        </w:rPr>
        <w:t>.</w:t>
      </w:r>
      <w:r w:rsidRPr="00665FD7">
        <w:rPr>
          <w:rFonts w:ascii="Traditional Arabic" w:hint="cs"/>
          <w:sz w:val="24"/>
          <w:szCs w:val="24"/>
          <w:rtl/>
        </w:rPr>
        <w:t xml:space="preserve"> وعاد</w:t>
      </w:r>
      <w:r w:rsidRPr="00665FD7">
        <w:rPr>
          <w:rFonts w:ascii="Traditional Arabic"/>
          <w:sz w:val="24"/>
          <w:szCs w:val="24"/>
          <w:rtl/>
        </w:rPr>
        <w:t xml:space="preserve"> </w:t>
      </w:r>
      <w:r w:rsidRPr="00665FD7">
        <w:rPr>
          <w:rFonts w:ascii="Traditional Arabic" w:hint="cs"/>
          <w:sz w:val="24"/>
          <w:szCs w:val="24"/>
          <w:rtl/>
        </w:rPr>
        <w:t>إلى</w:t>
      </w:r>
      <w:r w:rsidRPr="00665FD7">
        <w:rPr>
          <w:rFonts w:ascii="Traditional Arabic"/>
          <w:sz w:val="24"/>
          <w:szCs w:val="24"/>
          <w:rtl/>
        </w:rPr>
        <w:t xml:space="preserve"> </w:t>
      </w:r>
      <w:r w:rsidRPr="00665FD7">
        <w:rPr>
          <w:rFonts w:ascii="Traditional Arabic" w:hint="cs"/>
          <w:sz w:val="24"/>
          <w:szCs w:val="24"/>
          <w:rtl/>
        </w:rPr>
        <w:t>الشام</w:t>
      </w:r>
      <w:r w:rsidRPr="00665FD7">
        <w:rPr>
          <w:rFonts w:ascii="Traditional Arabic"/>
          <w:sz w:val="24"/>
          <w:szCs w:val="24"/>
          <w:rtl/>
        </w:rPr>
        <w:t xml:space="preserve"> </w:t>
      </w:r>
      <w:r w:rsidRPr="00665FD7">
        <w:rPr>
          <w:rFonts w:ascii="Traditional Arabic" w:hint="cs"/>
          <w:sz w:val="24"/>
          <w:szCs w:val="24"/>
          <w:rtl/>
        </w:rPr>
        <w:t>فزحف</w:t>
      </w:r>
      <w:r w:rsidRPr="00665FD7">
        <w:rPr>
          <w:rFonts w:ascii="Traditional Arabic"/>
          <w:sz w:val="24"/>
          <w:szCs w:val="24"/>
          <w:rtl/>
        </w:rPr>
        <w:t xml:space="preserve"> </w:t>
      </w:r>
      <w:r w:rsidRPr="00665FD7">
        <w:rPr>
          <w:rFonts w:ascii="Traditional Arabic" w:hint="cs"/>
          <w:sz w:val="24"/>
          <w:szCs w:val="24"/>
          <w:rtl/>
        </w:rPr>
        <w:t>إلى</w:t>
      </w:r>
      <w:r w:rsidRPr="00665FD7">
        <w:rPr>
          <w:rFonts w:ascii="Traditional Arabic"/>
          <w:sz w:val="24"/>
          <w:szCs w:val="24"/>
          <w:rtl/>
        </w:rPr>
        <w:t xml:space="preserve"> </w:t>
      </w:r>
      <w:r w:rsidRPr="00665FD7">
        <w:rPr>
          <w:rFonts w:ascii="Traditional Arabic" w:hint="cs"/>
          <w:sz w:val="24"/>
          <w:szCs w:val="24"/>
          <w:rtl/>
        </w:rPr>
        <w:t>المغرب،</w:t>
      </w:r>
      <w:r w:rsidRPr="00665FD7">
        <w:rPr>
          <w:rFonts w:ascii="Traditional Arabic"/>
          <w:sz w:val="24"/>
          <w:szCs w:val="24"/>
          <w:rtl/>
        </w:rPr>
        <w:t xml:space="preserve"> </w:t>
      </w:r>
      <w:r w:rsidRPr="00665FD7">
        <w:rPr>
          <w:rFonts w:ascii="Traditional Arabic" w:hint="cs"/>
          <w:sz w:val="24"/>
          <w:szCs w:val="24"/>
          <w:rtl/>
        </w:rPr>
        <w:t>يبني</w:t>
      </w:r>
      <w:r w:rsidRPr="00665FD7">
        <w:rPr>
          <w:rFonts w:ascii="Traditional Arabic"/>
          <w:sz w:val="24"/>
          <w:szCs w:val="24"/>
          <w:rtl/>
        </w:rPr>
        <w:t xml:space="preserve"> </w:t>
      </w:r>
      <w:r w:rsidRPr="00665FD7">
        <w:rPr>
          <w:rFonts w:ascii="Traditional Arabic" w:hint="cs"/>
          <w:sz w:val="24"/>
          <w:szCs w:val="24"/>
          <w:rtl/>
        </w:rPr>
        <w:t>المدن</w:t>
      </w:r>
      <w:r w:rsidRPr="00665FD7">
        <w:rPr>
          <w:rFonts w:ascii="Traditional Arabic"/>
          <w:sz w:val="24"/>
          <w:szCs w:val="24"/>
          <w:rtl/>
        </w:rPr>
        <w:t xml:space="preserve"> </w:t>
      </w:r>
      <w:r w:rsidRPr="00665FD7">
        <w:rPr>
          <w:rFonts w:ascii="Traditional Arabic" w:hint="cs"/>
          <w:sz w:val="24"/>
          <w:szCs w:val="24"/>
          <w:rtl/>
        </w:rPr>
        <w:t>ويتخذ</w:t>
      </w:r>
      <w:r w:rsidRPr="00665FD7">
        <w:rPr>
          <w:rFonts w:ascii="Traditional Arabic"/>
          <w:sz w:val="24"/>
          <w:szCs w:val="24"/>
          <w:rtl/>
        </w:rPr>
        <w:t xml:space="preserve"> </w:t>
      </w:r>
      <w:r w:rsidRPr="00665FD7">
        <w:rPr>
          <w:rFonts w:ascii="Traditional Arabic" w:hint="cs"/>
          <w:sz w:val="24"/>
          <w:szCs w:val="24"/>
          <w:rtl/>
        </w:rPr>
        <w:t>المصانع</w:t>
      </w:r>
      <w:r w:rsidRPr="00665FD7">
        <w:rPr>
          <w:rFonts w:ascii="Traditional Arabic"/>
          <w:sz w:val="24"/>
          <w:szCs w:val="24"/>
          <w:rtl/>
        </w:rPr>
        <w:t>.</w:t>
      </w:r>
      <w:r w:rsidRPr="00665FD7">
        <w:rPr>
          <w:rFonts w:ascii="Traditional Arabic" w:hint="cs"/>
          <w:sz w:val="24"/>
          <w:szCs w:val="24"/>
          <w:rtl/>
        </w:rPr>
        <w:t xml:space="preserve"> ولما</w:t>
      </w:r>
      <w:r w:rsidRPr="00665FD7">
        <w:rPr>
          <w:rFonts w:ascii="Traditional Arabic"/>
          <w:sz w:val="24"/>
          <w:szCs w:val="24"/>
          <w:rtl/>
        </w:rPr>
        <w:t xml:space="preserve"> </w:t>
      </w:r>
      <w:r w:rsidRPr="00665FD7">
        <w:rPr>
          <w:rFonts w:ascii="Traditional Arabic" w:hint="cs"/>
          <w:sz w:val="24"/>
          <w:szCs w:val="24"/>
          <w:rtl/>
        </w:rPr>
        <w:t>رجع</w:t>
      </w:r>
      <w:r w:rsidRPr="00665FD7">
        <w:rPr>
          <w:rFonts w:ascii="Traditional Arabic"/>
          <w:sz w:val="24"/>
          <w:szCs w:val="24"/>
          <w:rtl/>
        </w:rPr>
        <w:t xml:space="preserve"> </w:t>
      </w:r>
      <w:r w:rsidRPr="00665FD7">
        <w:rPr>
          <w:rFonts w:ascii="Traditional Arabic" w:hint="cs"/>
          <w:sz w:val="24"/>
          <w:szCs w:val="24"/>
          <w:rtl/>
        </w:rPr>
        <w:t>إلى</w:t>
      </w:r>
      <w:r w:rsidRPr="00665FD7">
        <w:rPr>
          <w:rFonts w:ascii="Traditional Arabic"/>
          <w:sz w:val="24"/>
          <w:szCs w:val="24"/>
          <w:rtl/>
        </w:rPr>
        <w:t xml:space="preserve"> </w:t>
      </w:r>
      <w:r w:rsidRPr="00665FD7">
        <w:rPr>
          <w:rFonts w:ascii="Traditional Arabic" w:hint="cs"/>
          <w:sz w:val="24"/>
          <w:szCs w:val="24"/>
          <w:rtl/>
        </w:rPr>
        <w:t>اليمن</w:t>
      </w:r>
      <w:r w:rsidRPr="00665FD7">
        <w:rPr>
          <w:rFonts w:ascii="Traditional Arabic"/>
          <w:sz w:val="24"/>
          <w:szCs w:val="24"/>
          <w:rtl/>
        </w:rPr>
        <w:t xml:space="preserve"> </w:t>
      </w:r>
      <w:r w:rsidRPr="00665FD7">
        <w:rPr>
          <w:rFonts w:ascii="Traditional Arabic" w:hint="cs"/>
          <w:sz w:val="24"/>
          <w:szCs w:val="24"/>
          <w:rtl/>
        </w:rPr>
        <w:t>مضى</w:t>
      </w:r>
      <w:r w:rsidRPr="00665FD7">
        <w:rPr>
          <w:rFonts w:ascii="Traditional Arabic"/>
          <w:sz w:val="24"/>
          <w:szCs w:val="24"/>
          <w:rtl/>
        </w:rPr>
        <w:t xml:space="preserve"> </w:t>
      </w:r>
      <w:r w:rsidRPr="00665FD7">
        <w:rPr>
          <w:rFonts w:ascii="Traditional Arabic" w:hint="cs"/>
          <w:sz w:val="24"/>
          <w:szCs w:val="24"/>
          <w:rtl/>
        </w:rPr>
        <w:t>إلى</w:t>
      </w:r>
      <w:r w:rsidRPr="00665FD7">
        <w:rPr>
          <w:rFonts w:ascii="Traditional Arabic"/>
          <w:sz w:val="24"/>
          <w:szCs w:val="24"/>
          <w:rtl/>
        </w:rPr>
        <w:t xml:space="preserve"> </w:t>
      </w:r>
      <w:r w:rsidRPr="00665FD7">
        <w:rPr>
          <w:rFonts w:ascii="Traditional Arabic" w:hint="cs"/>
          <w:sz w:val="24"/>
          <w:szCs w:val="24"/>
          <w:rtl/>
        </w:rPr>
        <w:t>مأرب</w:t>
      </w:r>
      <w:r w:rsidRPr="00665FD7">
        <w:rPr>
          <w:rFonts w:ascii="Traditional Arabic"/>
          <w:sz w:val="24"/>
          <w:szCs w:val="24"/>
          <w:rtl/>
        </w:rPr>
        <w:t xml:space="preserve"> </w:t>
      </w:r>
      <w:r w:rsidRPr="00665FD7">
        <w:rPr>
          <w:rFonts w:ascii="Traditional Arabic" w:hint="cs"/>
          <w:sz w:val="24"/>
          <w:szCs w:val="24"/>
          <w:rtl/>
        </w:rPr>
        <w:t>فبنى</w:t>
      </w:r>
      <w:r w:rsidRPr="00665FD7">
        <w:rPr>
          <w:rFonts w:ascii="Traditional Arabic"/>
          <w:sz w:val="24"/>
          <w:szCs w:val="24"/>
          <w:rtl/>
        </w:rPr>
        <w:t xml:space="preserve"> </w:t>
      </w:r>
      <w:r w:rsidRPr="00665FD7">
        <w:rPr>
          <w:rFonts w:ascii="Traditional Arabic" w:hint="cs"/>
          <w:sz w:val="24"/>
          <w:szCs w:val="24"/>
          <w:rtl/>
        </w:rPr>
        <w:t>فيه قصرا</w:t>
      </w:r>
      <w:r w:rsidRPr="00665FD7">
        <w:rPr>
          <w:rFonts w:ascii="Traditional Arabic"/>
          <w:sz w:val="24"/>
          <w:szCs w:val="24"/>
          <w:rtl/>
        </w:rPr>
        <w:t xml:space="preserve"> </w:t>
      </w:r>
      <w:r w:rsidRPr="00665FD7">
        <w:rPr>
          <w:rFonts w:ascii="Traditional Arabic" w:hint="cs"/>
          <w:sz w:val="24"/>
          <w:szCs w:val="24"/>
          <w:rtl/>
        </w:rPr>
        <w:t>بجانب</w:t>
      </w:r>
      <w:r w:rsidRPr="00665FD7">
        <w:rPr>
          <w:rFonts w:ascii="Traditional Arabic"/>
          <w:sz w:val="24"/>
          <w:szCs w:val="24"/>
          <w:rtl/>
        </w:rPr>
        <w:t xml:space="preserve"> </w:t>
      </w:r>
      <w:r w:rsidRPr="00665FD7">
        <w:rPr>
          <w:rFonts w:ascii="Traditional Arabic" w:hint="cs"/>
          <w:sz w:val="24"/>
          <w:szCs w:val="24"/>
          <w:rtl/>
        </w:rPr>
        <w:t>السد،</w:t>
      </w:r>
      <w:r w:rsidRPr="00665FD7">
        <w:rPr>
          <w:rFonts w:ascii="Traditional Arabic"/>
          <w:sz w:val="24"/>
          <w:szCs w:val="24"/>
          <w:rtl/>
        </w:rPr>
        <w:t xml:space="preserve"> </w:t>
      </w:r>
      <w:r w:rsidRPr="00665FD7">
        <w:rPr>
          <w:rFonts w:ascii="Traditional Arabic" w:hint="cs"/>
          <w:sz w:val="24"/>
          <w:szCs w:val="24"/>
          <w:rtl/>
        </w:rPr>
        <w:t>لم</w:t>
      </w:r>
      <w:r w:rsidRPr="00665FD7">
        <w:rPr>
          <w:rFonts w:ascii="Traditional Arabic"/>
          <w:sz w:val="24"/>
          <w:szCs w:val="24"/>
          <w:rtl/>
        </w:rPr>
        <w:t xml:space="preserve"> </w:t>
      </w:r>
      <w:r w:rsidRPr="00665FD7">
        <w:rPr>
          <w:rFonts w:ascii="Traditional Arabic" w:hint="cs"/>
          <w:sz w:val="24"/>
          <w:szCs w:val="24"/>
          <w:rtl/>
        </w:rPr>
        <w:t>يكن</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الدنيا</w:t>
      </w:r>
      <w:r w:rsidRPr="00665FD7">
        <w:rPr>
          <w:rFonts w:ascii="Traditional Arabic"/>
          <w:sz w:val="24"/>
          <w:szCs w:val="24"/>
          <w:rtl/>
        </w:rPr>
        <w:t xml:space="preserve"> </w:t>
      </w:r>
      <w:r w:rsidRPr="00665FD7">
        <w:rPr>
          <w:rFonts w:ascii="Traditional Arabic" w:hint="cs"/>
          <w:sz w:val="24"/>
          <w:szCs w:val="24"/>
          <w:rtl/>
        </w:rPr>
        <w:t>مثله</w:t>
      </w:r>
      <w:r w:rsidRPr="00665FD7">
        <w:rPr>
          <w:rFonts w:ascii="Traditional Arabic"/>
          <w:sz w:val="24"/>
          <w:szCs w:val="24"/>
          <w:rtl/>
        </w:rPr>
        <w:t>.</w:t>
      </w:r>
      <w:r w:rsidRPr="00665FD7">
        <w:rPr>
          <w:rFonts w:ascii="Traditional Arabic" w:hint="cs"/>
          <w:sz w:val="24"/>
          <w:szCs w:val="24"/>
          <w:rtl/>
        </w:rPr>
        <w:t xml:space="preserve"> ولما</w:t>
      </w:r>
      <w:r w:rsidRPr="00665FD7">
        <w:rPr>
          <w:rFonts w:ascii="Traditional Arabic"/>
          <w:sz w:val="24"/>
          <w:szCs w:val="24"/>
          <w:rtl/>
        </w:rPr>
        <w:t xml:space="preserve"> </w:t>
      </w:r>
      <w:r w:rsidRPr="00665FD7">
        <w:rPr>
          <w:rFonts w:ascii="Traditional Arabic" w:hint="cs"/>
          <w:sz w:val="24"/>
          <w:szCs w:val="24"/>
          <w:rtl/>
        </w:rPr>
        <w:t>مات</w:t>
      </w:r>
      <w:r w:rsidRPr="00665FD7">
        <w:rPr>
          <w:rFonts w:ascii="Traditional Arabic"/>
          <w:sz w:val="24"/>
          <w:szCs w:val="24"/>
          <w:rtl/>
        </w:rPr>
        <w:t xml:space="preserve"> </w:t>
      </w:r>
      <w:r w:rsidRPr="00665FD7">
        <w:rPr>
          <w:rFonts w:ascii="Traditional Arabic" w:hint="cs"/>
          <w:sz w:val="24"/>
          <w:szCs w:val="24"/>
          <w:rtl/>
        </w:rPr>
        <w:t>نقبت</w:t>
      </w:r>
      <w:r w:rsidRPr="00665FD7">
        <w:rPr>
          <w:rFonts w:ascii="Traditional Arabic"/>
          <w:sz w:val="24"/>
          <w:szCs w:val="24"/>
          <w:rtl/>
        </w:rPr>
        <w:t xml:space="preserve"> </w:t>
      </w:r>
      <w:r w:rsidRPr="00665FD7">
        <w:rPr>
          <w:rFonts w:ascii="Traditional Arabic" w:hint="cs"/>
          <w:sz w:val="24"/>
          <w:szCs w:val="24"/>
          <w:rtl/>
        </w:rPr>
        <w:t>له</w:t>
      </w:r>
      <w:r w:rsidRPr="00665FD7">
        <w:rPr>
          <w:rFonts w:ascii="Traditional Arabic"/>
          <w:sz w:val="24"/>
          <w:szCs w:val="24"/>
          <w:rtl/>
        </w:rPr>
        <w:t xml:space="preserve"> </w:t>
      </w:r>
      <w:r w:rsidRPr="00665FD7">
        <w:rPr>
          <w:rFonts w:ascii="Traditional Arabic" w:hint="cs"/>
          <w:sz w:val="24"/>
          <w:szCs w:val="24"/>
          <w:rtl/>
        </w:rPr>
        <w:t>مغارة</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جبل</w:t>
      </w:r>
      <w:r w:rsidRPr="00665FD7">
        <w:rPr>
          <w:rFonts w:ascii="Traditional Arabic"/>
          <w:sz w:val="24"/>
          <w:szCs w:val="24"/>
          <w:rtl/>
        </w:rPr>
        <w:t xml:space="preserve"> (</w:t>
      </w:r>
      <w:r w:rsidRPr="00665FD7">
        <w:rPr>
          <w:rFonts w:ascii="Traditional Arabic" w:hint="cs"/>
          <w:sz w:val="24"/>
          <w:szCs w:val="24"/>
          <w:rtl/>
        </w:rPr>
        <w:t>شبام</w:t>
      </w:r>
      <w:r w:rsidRPr="00665FD7">
        <w:rPr>
          <w:rFonts w:ascii="Traditional Arabic"/>
          <w:sz w:val="24"/>
          <w:szCs w:val="24"/>
          <w:rtl/>
        </w:rPr>
        <w:t xml:space="preserve">) </w:t>
      </w:r>
      <w:r w:rsidRPr="00665FD7">
        <w:rPr>
          <w:rFonts w:ascii="Traditional Arabic" w:hint="cs"/>
          <w:sz w:val="24"/>
          <w:szCs w:val="24"/>
          <w:rtl/>
        </w:rPr>
        <w:t>ودفن</w:t>
      </w:r>
      <w:r w:rsidRPr="00665FD7">
        <w:rPr>
          <w:rFonts w:ascii="Traditional Arabic"/>
          <w:sz w:val="24"/>
          <w:szCs w:val="24"/>
          <w:rtl/>
        </w:rPr>
        <w:t xml:space="preserve"> </w:t>
      </w:r>
      <w:r w:rsidRPr="00665FD7">
        <w:rPr>
          <w:rFonts w:ascii="Traditional Arabic" w:hint="cs"/>
          <w:sz w:val="24"/>
          <w:szCs w:val="24"/>
          <w:rtl/>
        </w:rPr>
        <w:t>بها،</w:t>
      </w:r>
      <w:r w:rsidRPr="00665FD7">
        <w:rPr>
          <w:rFonts w:ascii="Traditional Arabic"/>
          <w:sz w:val="24"/>
          <w:szCs w:val="24"/>
          <w:rtl/>
        </w:rPr>
        <w:t xml:space="preserve"> </w:t>
      </w:r>
      <w:r w:rsidRPr="00665FD7">
        <w:rPr>
          <w:rFonts w:ascii="Traditional Arabic" w:hint="cs"/>
          <w:sz w:val="24"/>
          <w:szCs w:val="24"/>
          <w:rtl/>
        </w:rPr>
        <w:t>ومعه</w:t>
      </w:r>
      <w:r w:rsidRPr="00665FD7">
        <w:rPr>
          <w:rFonts w:ascii="Traditional Arabic"/>
          <w:sz w:val="24"/>
          <w:szCs w:val="24"/>
          <w:rtl/>
        </w:rPr>
        <w:t xml:space="preserve"> </w:t>
      </w:r>
      <w:r w:rsidRPr="00665FD7">
        <w:rPr>
          <w:rFonts w:ascii="Traditional Arabic" w:hint="cs"/>
          <w:sz w:val="24"/>
          <w:szCs w:val="24"/>
          <w:rtl/>
        </w:rPr>
        <w:t>جميع</w:t>
      </w:r>
      <w:r w:rsidRPr="00665FD7">
        <w:rPr>
          <w:rFonts w:ascii="Traditional Arabic"/>
          <w:sz w:val="24"/>
          <w:szCs w:val="24"/>
          <w:rtl/>
        </w:rPr>
        <w:t xml:space="preserve"> </w:t>
      </w:r>
      <w:r w:rsidRPr="00665FD7">
        <w:rPr>
          <w:rFonts w:ascii="Traditional Arabic" w:hint="cs"/>
          <w:sz w:val="24"/>
          <w:szCs w:val="24"/>
          <w:rtl/>
        </w:rPr>
        <w:t>أمواله</w:t>
      </w:r>
    </w:p>
  </w:footnote>
  <w:footnote w:id="32">
    <w:p w:rsidR="00CF3EF0" w:rsidRPr="00353636" w:rsidRDefault="00CF3EF0" w:rsidP="00353636">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 </w:t>
      </w:r>
      <w:r w:rsidRPr="00353636">
        <w:rPr>
          <w:rFonts w:ascii="Traditional Arabic" w:hint="cs"/>
          <w:sz w:val="24"/>
          <w:szCs w:val="24"/>
          <w:rtl/>
        </w:rPr>
        <w:t xml:space="preserve">جاء في كتب التفسير ان الوليد بن الريان هو الملك في زمن يوسف عليه السلام </w:t>
      </w:r>
      <w:r>
        <w:rPr>
          <w:rFonts w:hint="cs"/>
          <w:sz w:val="24"/>
          <w:szCs w:val="24"/>
          <w:rtl/>
        </w:rPr>
        <w:t xml:space="preserve"> الطبري 9 / 217</w:t>
      </w:r>
    </w:p>
  </w:footnote>
  <w:footnote w:id="33">
    <w:p w:rsidR="00CF3EF0" w:rsidRPr="00665FD7" w:rsidRDefault="00CF3EF0" w:rsidP="00417A6A">
      <w:pPr>
        <w:jc w:val="both"/>
        <w:rPr>
          <w:rFonts w:cs="Traditional Arabic"/>
          <w:rtl/>
        </w:rPr>
      </w:pPr>
      <w:r w:rsidRPr="00665FD7">
        <w:rPr>
          <w:rFonts w:cs="Traditional Arabic" w:hint="cs"/>
          <w:rtl/>
        </w:rPr>
        <w:t xml:space="preserve">( 16 )    معجم البلدان ج1 \ 155 .  </w:t>
      </w:r>
      <w:r w:rsidRPr="00665FD7">
        <w:rPr>
          <w:rFonts w:cs="Traditional Arabic" w:hint="cs"/>
          <w:b/>
          <w:bCs/>
          <w:rtl/>
        </w:rPr>
        <w:t>إرَم ذات العماد</w:t>
      </w:r>
      <w:r w:rsidRPr="00665FD7">
        <w:rPr>
          <w:rFonts w:cs="Traditional Arabic" w:hint="cs"/>
          <w:rtl/>
        </w:rPr>
        <w:t xml:space="preserve"> أو </w:t>
      </w:r>
      <w:r w:rsidRPr="00665FD7">
        <w:rPr>
          <w:rFonts w:cs="Traditional Arabic" w:hint="cs"/>
          <w:b/>
          <w:bCs/>
          <w:rtl/>
        </w:rPr>
        <w:t>مدينة الألف عمود</w:t>
      </w:r>
      <w:r w:rsidRPr="00665FD7">
        <w:rPr>
          <w:rFonts w:cs="Traditional Arabic" w:hint="cs"/>
          <w:rtl/>
        </w:rPr>
        <w:t xml:space="preserve"> . ورد ذكرها في </w:t>
      </w:r>
      <w:hyperlink r:id="rId17" w:tooltip="سورة الفجر" w:history="1">
        <w:r w:rsidRPr="00665FD7">
          <w:rPr>
            <w:rStyle w:val="Hyperlink"/>
            <w:rFonts w:cs="Traditional Arabic" w:hint="cs"/>
            <w:color w:val="auto"/>
            <w:rtl/>
          </w:rPr>
          <w:t>سورة الفجر</w:t>
        </w:r>
      </w:hyperlink>
      <w:r w:rsidRPr="00665FD7">
        <w:rPr>
          <w:rFonts w:cs="Traditional Arabic" w:hint="cs"/>
          <w:rtl/>
        </w:rPr>
        <w:t xml:space="preserve"> في </w:t>
      </w:r>
      <w:hyperlink r:id="rId18" w:tooltip="القرأن" w:history="1">
        <w:r w:rsidRPr="00665FD7">
          <w:rPr>
            <w:rStyle w:val="Hyperlink"/>
            <w:rFonts w:cs="Traditional Arabic" w:hint="cs"/>
            <w:color w:val="auto"/>
            <w:rtl/>
          </w:rPr>
          <w:t>القرأن</w:t>
        </w:r>
      </w:hyperlink>
      <w:r w:rsidRPr="00665FD7">
        <w:rPr>
          <w:rFonts w:cs="Traditional Arabic" w:hint="cs"/>
          <w:rtl/>
        </w:rPr>
        <w:t xml:space="preserve"> الكريم ، وقد اعتبرها بعض الباحثين والمؤرخين أنها مدينة في حين اعتبرها البعض الأخر مثل </w:t>
      </w:r>
      <w:hyperlink r:id="rId19" w:tooltip="الطبري" w:history="1">
        <w:r w:rsidRPr="00665FD7">
          <w:rPr>
            <w:rStyle w:val="Hyperlink"/>
            <w:rFonts w:cs="Traditional Arabic" w:hint="cs"/>
            <w:color w:val="auto"/>
            <w:rtl/>
          </w:rPr>
          <w:t>الطبري</w:t>
        </w:r>
      </w:hyperlink>
      <w:r w:rsidRPr="00665FD7">
        <w:rPr>
          <w:rFonts w:cs="Traditional Arabic" w:hint="cs"/>
          <w:rtl/>
        </w:rPr>
        <w:t xml:space="preserve"> أنها قبيلة من </w:t>
      </w:r>
      <w:hyperlink r:id="rId20" w:tooltip="بني عاد (الصفحة غير موجودة)" w:history="1">
        <w:r w:rsidRPr="00665FD7">
          <w:rPr>
            <w:rStyle w:val="Hyperlink"/>
            <w:rFonts w:cs="Traditional Arabic" w:hint="cs"/>
            <w:color w:val="auto"/>
            <w:rtl/>
          </w:rPr>
          <w:t>بني عاد</w:t>
        </w:r>
      </w:hyperlink>
      <w:r w:rsidRPr="00665FD7">
        <w:rPr>
          <w:rFonts w:cs="Traditional Arabic" w:hint="cs"/>
          <w:rtl/>
        </w:rPr>
        <w:t xml:space="preserve">، كما قيل انها قبيلة ضربها الله بغضبه لكثرة خطاياها، وحسب خبراء الآثار يعتقد أن عمرها يعود لنحو </w:t>
      </w:r>
      <w:hyperlink r:id="rId21" w:tooltip="3000 سنة ق.م. (الصفحة غير موجودة)" w:history="1">
        <w:r w:rsidRPr="00665FD7">
          <w:rPr>
            <w:rStyle w:val="Hyperlink"/>
            <w:rFonts w:cs="Traditional Arabic" w:hint="cs"/>
            <w:color w:val="auto"/>
            <w:rtl/>
          </w:rPr>
          <w:t>3000 سنة ق.م.</w:t>
        </w:r>
      </w:hyperlink>
      <w:r w:rsidRPr="00665FD7">
        <w:rPr>
          <w:rFonts w:cs="Traditional Arabic" w:hint="cs"/>
          <w:rtl/>
        </w:rPr>
        <w:t xml:space="preserve">. </w:t>
      </w:r>
      <w:r w:rsidRPr="00665FD7">
        <w:rPr>
          <w:rFonts w:cs="Traditional Arabic" w:hint="cs"/>
          <w:b/>
          <w:bCs/>
          <w:rtl/>
        </w:rPr>
        <w:t>و إرَم ذات العماد</w:t>
      </w:r>
      <w:r w:rsidRPr="00665FD7">
        <w:rPr>
          <w:rFonts w:cs="Traditional Arabic" w:hint="cs"/>
          <w:rtl/>
        </w:rPr>
        <w:t xml:space="preserve"> هي مدينة عربية مفقودة تقع في القسم الجنوبي </w:t>
      </w:r>
      <w:hyperlink r:id="rId22" w:tooltip="شبه الجزيرة العربية" w:history="1">
        <w:r w:rsidRPr="00665FD7">
          <w:rPr>
            <w:rStyle w:val="Hyperlink"/>
            <w:rFonts w:cs="Traditional Arabic" w:hint="cs"/>
            <w:color w:val="auto"/>
            <w:rtl/>
          </w:rPr>
          <w:t>لشبه الجزيرة العربية</w:t>
        </w:r>
      </w:hyperlink>
      <w:r w:rsidRPr="00665FD7">
        <w:rPr>
          <w:rFonts w:cs="Traditional Arabic" w:hint="cs"/>
          <w:rtl/>
        </w:rPr>
        <w:t xml:space="preserve"> في </w:t>
      </w:r>
      <w:hyperlink r:id="rId23" w:tooltip="اليمن" w:history="1">
        <w:r w:rsidRPr="00665FD7">
          <w:rPr>
            <w:rStyle w:val="Hyperlink"/>
            <w:rFonts w:cs="Traditional Arabic" w:hint="cs"/>
            <w:color w:val="auto"/>
            <w:rtl/>
          </w:rPr>
          <w:t>اليمن</w:t>
        </w:r>
      </w:hyperlink>
      <w:r w:rsidRPr="00665FD7">
        <w:rPr>
          <w:rFonts w:cs="Traditional Arabic" w:hint="cs"/>
          <w:rtl/>
        </w:rPr>
        <w:t xml:space="preserve"> ويذكر أنها كانت مدينة غنية وكانت تشكل مركزا تجاريا هاما في منطقة الشرق القديم، وقد ورد ذكرها في </w:t>
      </w:r>
      <w:hyperlink r:id="rId24" w:tooltip="القرآن الكريم" w:history="1">
        <w:r w:rsidRPr="00665FD7">
          <w:rPr>
            <w:rStyle w:val="Hyperlink"/>
            <w:rFonts w:cs="Traditional Arabic" w:hint="cs"/>
            <w:color w:val="auto"/>
            <w:rtl/>
          </w:rPr>
          <w:t>القرآن الكريم</w:t>
        </w:r>
      </w:hyperlink>
      <w:r w:rsidRPr="00665FD7">
        <w:rPr>
          <w:rFonts w:cs="Traditional Arabic" w:hint="cs"/>
          <w:rtl/>
        </w:rPr>
        <w:t xml:space="preserve">، حيث ذكر في </w:t>
      </w:r>
      <w:hyperlink r:id="rId25" w:tooltip="القرآن" w:history="1">
        <w:r w:rsidRPr="00665FD7">
          <w:rPr>
            <w:rStyle w:val="Hyperlink"/>
            <w:rFonts w:cs="Traditional Arabic" w:hint="cs"/>
            <w:color w:val="auto"/>
            <w:rtl/>
          </w:rPr>
          <w:t>القرآن</w:t>
        </w:r>
      </w:hyperlink>
      <w:r w:rsidRPr="00665FD7">
        <w:rPr>
          <w:rFonts w:cs="Traditional Arabic" w:hint="cs"/>
          <w:rtl/>
        </w:rPr>
        <w:t xml:space="preserve"> أن سكانها كانوا من </w:t>
      </w:r>
      <w:hyperlink r:id="rId26" w:tooltip="العرب البائدة" w:history="1">
        <w:r w:rsidRPr="00665FD7">
          <w:rPr>
            <w:rStyle w:val="Hyperlink"/>
            <w:rFonts w:cs="Traditional Arabic" w:hint="cs"/>
            <w:color w:val="auto"/>
            <w:rtl/>
          </w:rPr>
          <w:t>العرب البائدة</w:t>
        </w:r>
      </w:hyperlink>
      <w:r w:rsidRPr="00665FD7">
        <w:rPr>
          <w:rFonts w:cs="Traditional Arabic" w:hint="cs"/>
          <w:rtl/>
        </w:rPr>
        <w:t xml:space="preserve"> من قبيلة </w:t>
      </w:r>
      <w:hyperlink r:id="rId27" w:tooltip="عاد" w:history="1">
        <w:r w:rsidRPr="00665FD7">
          <w:rPr>
            <w:rStyle w:val="Hyperlink"/>
            <w:rFonts w:cs="Traditional Arabic" w:hint="cs"/>
            <w:color w:val="auto"/>
            <w:rtl/>
          </w:rPr>
          <w:t>عاد</w:t>
        </w:r>
      </w:hyperlink>
      <w:r w:rsidRPr="00665FD7">
        <w:rPr>
          <w:rFonts w:cs="Traditional Arabic" w:hint="cs"/>
          <w:rtl/>
        </w:rPr>
        <w:t xml:space="preserve">، ويذكر بعض الباحثين أن ملك هذه المدينة كان يدعى </w:t>
      </w:r>
      <w:hyperlink r:id="rId28" w:tooltip="شدّاد بن عاد (الصفحة غير موجودة)" w:history="1">
        <w:r w:rsidRPr="00665FD7">
          <w:rPr>
            <w:rStyle w:val="Hyperlink"/>
            <w:rFonts w:cs="Traditional Arabic" w:hint="cs"/>
            <w:color w:val="auto"/>
            <w:rtl/>
          </w:rPr>
          <w:t>شدّاد بن عاد</w:t>
        </w:r>
      </w:hyperlink>
      <w:r w:rsidRPr="00665FD7">
        <w:rPr>
          <w:rFonts w:cs="Traditional Arabic" w:hint="cs"/>
          <w:rtl/>
        </w:rPr>
        <w:t xml:space="preserve"> حيث أنه أراد أن يقيم </w:t>
      </w:r>
      <w:hyperlink r:id="rId29" w:tooltip="الجنة" w:history="1">
        <w:r w:rsidRPr="00665FD7">
          <w:rPr>
            <w:rStyle w:val="Hyperlink"/>
            <w:rFonts w:cs="Traditional Arabic" w:hint="cs"/>
            <w:color w:val="auto"/>
            <w:rtl/>
          </w:rPr>
          <w:t>الجنة</w:t>
        </w:r>
      </w:hyperlink>
      <w:r w:rsidRPr="00665FD7">
        <w:rPr>
          <w:rFonts w:cs="Traditional Arabic" w:hint="cs"/>
          <w:rtl/>
        </w:rPr>
        <w:t xml:space="preserve"> الموعودة في الأرض، ويقال أن لهذا الملك أخ اسمه </w:t>
      </w:r>
      <w:hyperlink r:id="rId30" w:tooltip="شديد بن عاد" w:history="1">
        <w:r w:rsidRPr="00665FD7">
          <w:rPr>
            <w:rStyle w:val="Hyperlink"/>
            <w:rFonts w:cs="Traditional Arabic" w:hint="cs"/>
            <w:color w:val="auto"/>
            <w:rtl/>
          </w:rPr>
          <w:t>شديد بن عاد</w:t>
        </w:r>
      </w:hyperlink>
      <w:r w:rsidRPr="00665FD7">
        <w:rPr>
          <w:rFonts w:cs="Traditional Arabic" w:hint="cs"/>
          <w:rtl/>
        </w:rPr>
        <w:t xml:space="preserve"> . الموسوعة الحرة . </w:t>
      </w:r>
    </w:p>
    <w:p w:rsidR="00CF3EF0" w:rsidRPr="00665FD7" w:rsidRDefault="00CF3EF0" w:rsidP="00417A6A">
      <w:pPr>
        <w:jc w:val="both"/>
        <w:rPr>
          <w:rFonts w:cs="Traditional Arabic"/>
          <w:rtl/>
        </w:rPr>
      </w:pPr>
      <w:r w:rsidRPr="00665FD7">
        <w:rPr>
          <w:rFonts w:cs="Traditional Arabic" w:hint="cs"/>
          <w:b/>
          <w:bCs/>
          <w:rtl/>
        </w:rPr>
        <w:t xml:space="preserve"> أقول</w:t>
      </w:r>
      <w:r w:rsidRPr="00665FD7">
        <w:rPr>
          <w:rFonts w:cs="Traditional Arabic" w:hint="cs"/>
          <w:rtl/>
        </w:rPr>
        <w:t xml:space="preserve"> :  وصف الله سبحانه وتعالى بأن إرم ذات العماد مدينة عظيمة جدا ، حتى إنه لم يكن مثلها في أي مكان ، فبعث الله إليها نبيا عربيا هو هود ، عليه السلام ، فأمر قومه بعبادة الله وحده ، وترك عبادة غيره من البشر والأصنام ، فرفضوا ذلك وألهاهم ما كانوا فيه من القوة والعظمة ، فكانت النتيجة أن أهلكهم الله ، وأهلك أقواما غيرهم ، كفروا بأنعم الله وررفضوا اتباع المرسلين . وهذه سنة الله الدائمة على مر العصور ، وإن اختلفت طرق إهلاك الكافرين ، إلا أن النتيجة الحتمية هي تدمير الأقوام المعاندين ، واستبدالهم بالموحدين ، ولن يتخلف وعد الله بنصر الله لأوليائه ، وإهلاك الظالمين كما قال ربنا : </w:t>
      </w:r>
      <w:r w:rsidRPr="00665FD7">
        <w:rPr>
          <w:rFonts w:cs="Traditional Arabic"/>
          <w:b/>
          <w:bCs/>
          <w:rtl/>
        </w:rPr>
        <w:t>{</w:t>
      </w:r>
      <w:r w:rsidRPr="00665FD7">
        <w:rPr>
          <w:rFonts w:cs="Traditional Arabic"/>
          <w:b/>
          <w:bCs/>
        </w:rPr>
        <w:t xml:space="preserve"> </w:t>
      </w:r>
      <w:r w:rsidRPr="00665FD7">
        <w:rPr>
          <w:rFonts w:cs="Traditional Arabic"/>
          <w:b/>
          <w:bCs/>
          <w:rtl/>
        </w:rPr>
        <w:t>وَقَالَ</w:t>
      </w:r>
      <w:r w:rsidRPr="00665FD7">
        <w:rPr>
          <w:rFonts w:cs="Traditional Arabic"/>
          <w:b/>
          <w:bCs/>
        </w:rPr>
        <w:t xml:space="preserve"> </w:t>
      </w:r>
      <w:r w:rsidRPr="00665FD7">
        <w:rPr>
          <w:rFonts w:cs="Traditional Arabic"/>
          <w:b/>
          <w:bCs/>
          <w:rtl/>
        </w:rPr>
        <w:t>الَّذِينَ</w:t>
      </w:r>
      <w:r w:rsidRPr="00665FD7">
        <w:rPr>
          <w:rFonts w:cs="Traditional Arabic"/>
          <w:b/>
          <w:bCs/>
        </w:rPr>
        <w:t xml:space="preserve"> </w:t>
      </w:r>
      <w:r w:rsidRPr="00665FD7">
        <w:rPr>
          <w:rFonts w:cs="Traditional Arabic"/>
          <w:b/>
          <w:bCs/>
          <w:rtl/>
        </w:rPr>
        <w:t>كَفَرُواْ</w:t>
      </w:r>
      <w:r w:rsidRPr="00665FD7">
        <w:rPr>
          <w:rFonts w:cs="Traditional Arabic"/>
          <w:b/>
          <w:bCs/>
        </w:rPr>
        <w:t xml:space="preserve"> </w:t>
      </w:r>
      <w:r w:rsidRPr="00665FD7">
        <w:rPr>
          <w:rFonts w:cs="Traditional Arabic"/>
          <w:b/>
          <w:bCs/>
          <w:rtl/>
        </w:rPr>
        <w:t>لِرُسُلِهِمْ</w:t>
      </w:r>
      <w:r w:rsidRPr="00665FD7">
        <w:rPr>
          <w:rFonts w:cs="Traditional Arabic"/>
          <w:b/>
          <w:bCs/>
        </w:rPr>
        <w:t xml:space="preserve"> </w:t>
      </w:r>
      <w:r w:rsidRPr="00665FD7">
        <w:rPr>
          <w:rFonts w:cs="Traditional Arabic"/>
          <w:b/>
          <w:bCs/>
          <w:rtl/>
        </w:rPr>
        <w:t>لَنُخْرِجَنَّـكُم</w:t>
      </w:r>
      <w:r w:rsidRPr="00665FD7">
        <w:rPr>
          <w:rFonts w:cs="Traditional Arabic"/>
          <w:b/>
          <w:bCs/>
        </w:rPr>
        <w:t xml:space="preserve"> </w:t>
      </w:r>
      <w:r w:rsidRPr="00665FD7">
        <w:rPr>
          <w:rFonts w:cs="Traditional Arabic"/>
          <w:b/>
          <w:bCs/>
          <w:rtl/>
        </w:rPr>
        <w:t>مِّنْ</w:t>
      </w:r>
      <w:r w:rsidRPr="00665FD7">
        <w:rPr>
          <w:rFonts w:cs="Traditional Arabic"/>
          <w:b/>
          <w:bCs/>
        </w:rPr>
        <w:t xml:space="preserve"> </w:t>
      </w:r>
      <w:r w:rsidRPr="00665FD7">
        <w:rPr>
          <w:rFonts w:cs="Traditional Arabic"/>
          <w:b/>
          <w:bCs/>
          <w:rtl/>
        </w:rPr>
        <w:t>أَرْضِنَآ أَوْ</w:t>
      </w:r>
      <w:r w:rsidRPr="00665FD7">
        <w:rPr>
          <w:rFonts w:cs="Traditional Arabic"/>
          <w:b/>
          <w:bCs/>
        </w:rPr>
        <w:t xml:space="preserve"> </w:t>
      </w:r>
      <w:r w:rsidRPr="00665FD7">
        <w:rPr>
          <w:rFonts w:cs="Traditional Arabic"/>
          <w:b/>
          <w:bCs/>
          <w:rtl/>
        </w:rPr>
        <w:t>لَتَعُودُنَّ</w:t>
      </w:r>
      <w:r w:rsidRPr="00665FD7">
        <w:rPr>
          <w:rFonts w:cs="Traditional Arabic"/>
          <w:b/>
          <w:bCs/>
        </w:rPr>
        <w:t xml:space="preserve"> </w:t>
      </w:r>
      <w:r w:rsidRPr="00665FD7">
        <w:rPr>
          <w:rFonts w:cs="Traditional Arabic"/>
          <w:b/>
          <w:bCs/>
          <w:rtl/>
        </w:rPr>
        <w:t>فِي</w:t>
      </w:r>
      <w:r w:rsidRPr="00665FD7">
        <w:rPr>
          <w:rFonts w:cs="Traditional Arabic"/>
          <w:b/>
          <w:bCs/>
        </w:rPr>
        <w:t xml:space="preserve"> </w:t>
      </w:r>
      <w:r w:rsidRPr="00665FD7">
        <w:rPr>
          <w:rFonts w:cs="Traditional Arabic"/>
          <w:b/>
          <w:bCs/>
          <w:rtl/>
        </w:rPr>
        <w:t>مِلَّتِنَا</w:t>
      </w:r>
      <w:r w:rsidRPr="00665FD7">
        <w:rPr>
          <w:rFonts w:cs="Traditional Arabic"/>
          <w:b/>
          <w:bCs/>
        </w:rPr>
        <w:t xml:space="preserve"> </w:t>
      </w:r>
      <w:r w:rsidRPr="00665FD7">
        <w:rPr>
          <w:rFonts w:cs="Traditional Arabic"/>
          <w:b/>
          <w:bCs/>
          <w:rtl/>
        </w:rPr>
        <w:t>فَأَوْحَى</w:t>
      </w:r>
      <w:r w:rsidRPr="00665FD7">
        <w:rPr>
          <w:rFonts w:cs="Traditional Arabic"/>
          <w:b/>
          <w:bCs/>
        </w:rPr>
        <w:t xml:space="preserve"> </w:t>
      </w:r>
      <w:r w:rsidRPr="00665FD7">
        <w:rPr>
          <w:rFonts w:cs="Traditional Arabic"/>
          <w:b/>
          <w:bCs/>
          <w:rtl/>
        </w:rPr>
        <w:t>إِلَيْهِمْ</w:t>
      </w:r>
      <w:r w:rsidRPr="00665FD7">
        <w:rPr>
          <w:rFonts w:cs="Traditional Arabic"/>
          <w:b/>
          <w:bCs/>
        </w:rPr>
        <w:t xml:space="preserve"> </w:t>
      </w:r>
      <w:r w:rsidRPr="00665FD7">
        <w:rPr>
          <w:rFonts w:cs="Traditional Arabic"/>
          <w:b/>
          <w:bCs/>
          <w:rtl/>
        </w:rPr>
        <w:t>رَبُّهُمْ</w:t>
      </w:r>
      <w:r w:rsidRPr="00665FD7">
        <w:rPr>
          <w:rFonts w:cs="Traditional Arabic"/>
          <w:b/>
          <w:bCs/>
        </w:rPr>
        <w:t xml:space="preserve"> </w:t>
      </w:r>
      <w:r w:rsidRPr="00665FD7">
        <w:rPr>
          <w:rFonts w:cs="Traditional Arabic"/>
          <w:b/>
          <w:bCs/>
          <w:rtl/>
        </w:rPr>
        <w:t>لَنُهْلِكَنَّ الظَّالِمِينَ</w:t>
      </w:r>
      <w:r w:rsidRPr="00665FD7">
        <w:rPr>
          <w:rFonts w:cs="Traditional Arabic" w:hint="cs"/>
          <w:b/>
          <w:bCs/>
          <w:rtl/>
        </w:rPr>
        <w:t xml:space="preserve"> ، </w:t>
      </w:r>
      <w:r w:rsidRPr="00665FD7">
        <w:rPr>
          <w:rFonts w:cs="Traditional Arabic"/>
          <w:b/>
          <w:bCs/>
          <w:rtl/>
        </w:rPr>
        <w:t xml:space="preserve"> وَلَنُسْكِنَنَّـكُمُ</w:t>
      </w:r>
      <w:r w:rsidRPr="00665FD7">
        <w:rPr>
          <w:rFonts w:cs="Traditional Arabic"/>
          <w:b/>
          <w:bCs/>
        </w:rPr>
        <w:t xml:space="preserve"> </w:t>
      </w:r>
      <w:r w:rsidRPr="00665FD7">
        <w:rPr>
          <w:rFonts w:cs="Traditional Arabic"/>
          <w:b/>
          <w:bCs/>
          <w:rtl/>
        </w:rPr>
        <w:t>الأَرْضَ</w:t>
      </w:r>
      <w:r w:rsidRPr="00665FD7">
        <w:rPr>
          <w:rFonts w:cs="Traditional Arabic"/>
          <w:b/>
          <w:bCs/>
        </w:rPr>
        <w:t xml:space="preserve"> </w:t>
      </w:r>
      <w:r w:rsidRPr="00665FD7">
        <w:rPr>
          <w:rFonts w:cs="Traditional Arabic"/>
          <w:b/>
          <w:bCs/>
          <w:rtl/>
        </w:rPr>
        <w:t>مِن</w:t>
      </w:r>
      <w:r w:rsidRPr="00665FD7">
        <w:rPr>
          <w:rFonts w:cs="Traditional Arabic"/>
          <w:b/>
          <w:bCs/>
        </w:rPr>
        <w:t xml:space="preserve"> </w:t>
      </w:r>
      <w:r w:rsidRPr="00665FD7">
        <w:rPr>
          <w:rFonts w:cs="Traditional Arabic"/>
          <w:b/>
          <w:bCs/>
          <w:rtl/>
        </w:rPr>
        <w:t>بَعْدِهِمْ ذَلِكَ</w:t>
      </w:r>
      <w:r w:rsidRPr="00665FD7">
        <w:rPr>
          <w:rFonts w:cs="Traditional Arabic"/>
          <w:b/>
          <w:bCs/>
        </w:rPr>
        <w:t xml:space="preserve"> </w:t>
      </w:r>
      <w:r w:rsidRPr="00665FD7">
        <w:rPr>
          <w:rFonts w:cs="Traditional Arabic"/>
          <w:b/>
          <w:bCs/>
          <w:rtl/>
        </w:rPr>
        <w:t>لِمَنْ</w:t>
      </w:r>
      <w:r w:rsidRPr="00665FD7">
        <w:rPr>
          <w:rFonts w:cs="Traditional Arabic"/>
          <w:b/>
          <w:bCs/>
        </w:rPr>
        <w:t xml:space="preserve"> </w:t>
      </w:r>
      <w:r w:rsidRPr="00665FD7">
        <w:rPr>
          <w:rFonts w:cs="Traditional Arabic"/>
          <w:b/>
          <w:bCs/>
          <w:rtl/>
        </w:rPr>
        <w:t>خَافَ</w:t>
      </w:r>
      <w:r w:rsidRPr="00665FD7">
        <w:rPr>
          <w:rFonts w:cs="Traditional Arabic"/>
          <w:b/>
          <w:bCs/>
        </w:rPr>
        <w:t xml:space="preserve"> </w:t>
      </w:r>
      <w:r w:rsidRPr="00665FD7">
        <w:rPr>
          <w:rFonts w:cs="Traditional Arabic"/>
          <w:b/>
          <w:bCs/>
          <w:rtl/>
        </w:rPr>
        <w:t>مَقَامِي</w:t>
      </w:r>
      <w:r w:rsidRPr="00665FD7">
        <w:rPr>
          <w:rFonts w:cs="Traditional Arabic"/>
          <w:b/>
          <w:bCs/>
        </w:rPr>
        <w:t xml:space="preserve"> </w:t>
      </w:r>
      <w:r w:rsidRPr="00665FD7">
        <w:rPr>
          <w:rFonts w:cs="Traditional Arabic"/>
          <w:b/>
          <w:bCs/>
          <w:rtl/>
        </w:rPr>
        <w:t>وَخَافَ</w:t>
      </w:r>
      <w:r w:rsidRPr="00665FD7">
        <w:rPr>
          <w:rFonts w:cs="Traditional Arabic"/>
          <w:b/>
          <w:bCs/>
        </w:rPr>
        <w:t xml:space="preserve"> </w:t>
      </w:r>
      <w:r w:rsidRPr="00665FD7">
        <w:rPr>
          <w:rFonts w:cs="Traditional Arabic"/>
          <w:b/>
          <w:bCs/>
          <w:rtl/>
        </w:rPr>
        <w:t>وَعِيدِ</w:t>
      </w:r>
      <w:r w:rsidRPr="00665FD7">
        <w:rPr>
          <w:rFonts w:cs="Traditional Arabic" w:hint="cs"/>
          <w:b/>
          <w:bCs/>
          <w:rtl/>
        </w:rPr>
        <w:t xml:space="preserve">  }</w:t>
      </w:r>
      <w:r w:rsidRPr="00665FD7">
        <w:rPr>
          <w:rFonts w:cs="Traditional Arabic" w:hint="cs"/>
          <w:rtl/>
        </w:rPr>
        <w:t xml:space="preserve">  </w:t>
      </w:r>
      <w:r w:rsidRPr="00665FD7">
        <w:rPr>
          <w:rFonts w:cs="Traditional Arabic" w:hint="cs"/>
          <w:vertAlign w:val="superscript"/>
          <w:rtl/>
        </w:rPr>
        <w:t>إبراهيم : 13 ، 14</w:t>
      </w:r>
      <w:r w:rsidRPr="00665FD7">
        <w:rPr>
          <w:rFonts w:cs="Traditional Arabic" w:hint="cs"/>
          <w:rtl/>
        </w:rPr>
        <w:t xml:space="preserve"> . </w:t>
      </w:r>
      <w:r w:rsidRPr="00665FD7">
        <w:rPr>
          <w:rFonts w:cs="Traditional Arabic" w:hint="cs"/>
          <w:b/>
          <w:rtl/>
        </w:rPr>
        <w:t xml:space="preserve">  </w:t>
      </w:r>
    </w:p>
  </w:footnote>
  <w:footnote w:id="34">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cs"/>
          <w:sz w:val="24"/>
          <w:szCs w:val="24"/>
          <w:rtl/>
        </w:rPr>
        <w:t>جعفر</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محمد</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علي</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الحسين</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علي</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أبي</w:t>
      </w:r>
      <w:r w:rsidRPr="00665FD7">
        <w:rPr>
          <w:rFonts w:ascii="Traditional Arabic"/>
          <w:sz w:val="24"/>
          <w:szCs w:val="24"/>
          <w:rtl/>
        </w:rPr>
        <w:t xml:space="preserve"> </w:t>
      </w:r>
      <w:r w:rsidRPr="00665FD7">
        <w:rPr>
          <w:rFonts w:ascii="Traditional Arabic" w:hint="cs"/>
          <w:sz w:val="24"/>
          <w:szCs w:val="24"/>
          <w:rtl/>
        </w:rPr>
        <w:t>طالب</w:t>
      </w:r>
      <w:r w:rsidRPr="00665FD7">
        <w:rPr>
          <w:rFonts w:ascii="Traditional Arabic"/>
          <w:sz w:val="24"/>
          <w:szCs w:val="24"/>
          <w:rtl/>
        </w:rPr>
        <w:t xml:space="preserve"> </w:t>
      </w:r>
      <w:r w:rsidRPr="00665FD7">
        <w:rPr>
          <w:rFonts w:ascii="Traditional Arabic" w:hint="cs"/>
          <w:sz w:val="24"/>
          <w:szCs w:val="24"/>
          <w:rtl/>
        </w:rPr>
        <w:t>الهاشمي</w:t>
      </w:r>
      <w:r w:rsidRPr="00665FD7">
        <w:rPr>
          <w:rFonts w:ascii="Traditional Arabic"/>
          <w:sz w:val="24"/>
          <w:szCs w:val="24"/>
          <w:rtl/>
        </w:rPr>
        <w:t xml:space="preserve"> </w:t>
      </w:r>
      <w:r w:rsidRPr="00665FD7">
        <w:rPr>
          <w:rFonts w:ascii="Traditional Arabic" w:hint="cs"/>
          <w:sz w:val="24"/>
          <w:szCs w:val="24"/>
          <w:rtl/>
        </w:rPr>
        <w:t>أبو</w:t>
      </w:r>
      <w:r w:rsidRPr="00665FD7">
        <w:rPr>
          <w:rFonts w:ascii="Traditional Arabic"/>
          <w:sz w:val="24"/>
          <w:szCs w:val="24"/>
          <w:rtl/>
        </w:rPr>
        <w:t xml:space="preserve"> </w:t>
      </w:r>
      <w:r w:rsidRPr="00665FD7">
        <w:rPr>
          <w:rFonts w:ascii="Traditional Arabic" w:hint="cs"/>
          <w:sz w:val="24"/>
          <w:szCs w:val="24"/>
          <w:rtl/>
        </w:rPr>
        <w:t>عبد</w:t>
      </w:r>
      <w:r w:rsidRPr="00665FD7">
        <w:rPr>
          <w:rFonts w:ascii="Traditional Arabic"/>
          <w:sz w:val="24"/>
          <w:szCs w:val="24"/>
          <w:rtl/>
        </w:rPr>
        <w:t xml:space="preserve"> </w:t>
      </w:r>
      <w:r w:rsidRPr="00665FD7">
        <w:rPr>
          <w:rFonts w:ascii="Traditional Arabic" w:hint="cs"/>
          <w:sz w:val="24"/>
          <w:szCs w:val="24"/>
          <w:rtl/>
        </w:rPr>
        <w:t>الله</w:t>
      </w:r>
      <w:r w:rsidRPr="00665FD7">
        <w:rPr>
          <w:rFonts w:ascii="Traditional Arabic"/>
          <w:sz w:val="24"/>
          <w:szCs w:val="24"/>
          <w:rtl/>
        </w:rPr>
        <w:t xml:space="preserve"> </w:t>
      </w:r>
      <w:r w:rsidRPr="00665FD7">
        <w:rPr>
          <w:rFonts w:ascii="Traditional Arabic" w:hint="cs"/>
          <w:sz w:val="24"/>
          <w:szCs w:val="24"/>
          <w:rtl/>
        </w:rPr>
        <w:t>المعروف</w:t>
      </w:r>
      <w:r w:rsidRPr="00665FD7">
        <w:rPr>
          <w:rFonts w:ascii="Traditional Arabic"/>
          <w:sz w:val="24"/>
          <w:szCs w:val="24"/>
          <w:rtl/>
        </w:rPr>
        <w:t xml:space="preserve"> </w:t>
      </w:r>
      <w:r w:rsidRPr="00665FD7">
        <w:rPr>
          <w:rFonts w:ascii="Traditional Arabic" w:hint="cs"/>
          <w:sz w:val="24"/>
          <w:szCs w:val="24"/>
          <w:rtl/>
        </w:rPr>
        <w:t>بالصادق</w:t>
      </w:r>
      <w:r w:rsidRPr="00665FD7">
        <w:rPr>
          <w:rFonts w:ascii="Traditional Arabic"/>
          <w:sz w:val="24"/>
          <w:szCs w:val="24"/>
          <w:rtl/>
        </w:rPr>
        <w:t xml:space="preserve"> </w:t>
      </w:r>
      <w:r w:rsidRPr="00665FD7">
        <w:rPr>
          <w:rFonts w:ascii="Traditional Arabic" w:hint="cs"/>
          <w:sz w:val="24"/>
          <w:szCs w:val="24"/>
          <w:rtl/>
        </w:rPr>
        <w:t>صدوق</w:t>
      </w:r>
      <w:r w:rsidRPr="00665FD7">
        <w:rPr>
          <w:rFonts w:ascii="Traditional Arabic"/>
          <w:sz w:val="24"/>
          <w:szCs w:val="24"/>
          <w:rtl/>
        </w:rPr>
        <w:t xml:space="preserve"> </w:t>
      </w:r>
      <w:r w:rsidRPr="00665FD7">
        <w:rPr>
          <w:rFonts w:ascii="Traditional Arabic" w:hint="cs"/>
          <w:sz w:val="24"/>
          <w:szCs w:val="24"/>
          <w:rtl/>
        </w:rPr>
        <w:t>فقيه</w:t>
      </w:r>
      <w:r w:rsidRPr="00665FD7">
        <w:rPr>
          <w:rFonts w:ascii="Traditional Arabic"/>
          <w:sz w:val="24"/>
          <w:szCs w:val="24"/>
          <w:rtl/>
        </w:rPr>
        <w:t xml:space="preserve"> </w:t>
      </w:r>
      <w:r w:rsidRPr="00665FD7">
        <w:rPr>
          <w:rFonts w:ascii="Traditional Arabic" w:hint="cs"/>
          <w:sz w:val="24"/>
          <w:szCs w:val="24"/>
          <w:rtl/>
        </w:rPr>
        <w:t>إمام</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السادسة</w:t>
      </w:r>
      <w:r w:rsidRPr="00665FD7">
        <w:rPr>
          <w:rFonts w:ascii="Traditional Arabic"/>
          <w:sz w:val="24"/>
          <w:szCs w:val="24"/>
          <w:rtl/>
        </w:rPr>
        <w:t xml:space="preserve"> </w:t>
      </w:r>
      <w:r w:rsidRPr="00665FD7">
        <w:rPr>
          <w:rFonts w:hint="cs"/>
          <w:sz w:val="24"/>
          <w:szCs w:val="24"/>
          <w:rtl/>
        </w:rPr>
        <w:t>( ت 148 هـ )</w:t>
      </w:r>
    </w:p>
  </w:footnote>
  <w:footnote w:id="35">
    <w:p w:rsidR="00CF3EF0" w:rsidRPr="00665FD7" w:rsidRDefault="00CF3EF0" w:rsidP="00417A6A">
      <w:pPr>
        <w:autoSpaceDE w:val="0"/>
        <w:autoSpaceDN w:val="0"/>
        <w:adjustRightInd w:val="0"/>
        <w:jc w:val="both"/>
        <w:rPr>
          <w:rFonts w:cs="Traditional Arabic"/>
          <w:rtl/>
        </w:rPr>
      </w:pPr>
      <w:r w:rsidRPr="00665FD7">
        <w:rPr>
          <w:rFonts w:cs="Traditional Arabic"/>
          <w:b/>
          <w:rtl/>
        </w:rPr>
        <w:t xml:space="preserve"> (</w:t>
      </w:r>
      <w:r w:rsidRPr="00665FD7">
        <w:rPr>
          <w:rStyle w:val="a6"/>
          <w:rFonts w:cs="Traditional Arabic"/>
          <w:b/>
        </w:rPr>
        <w:footnoteRef/>
      </w:r>
      <w:r w:rsidRPr="00665FD7">
        <w:rPr>
          <w:rFonts w:cs="Traditional Arabic"/>
          <w:b/>
          <w:rtl/>
        </w:rPr>
        <w:t>)</w:t>
      </w:r>
      <w:r w:rsidRPr="00665FD7">
        <w:rPr>
          <w:rFonts w:ascii="Traditional Arabic" w:cs="Traditional Arabic" w:hint="cs"/>
          <w:rtl/>
        </w:rPr>
        <w:t xml:space="preserve">  </w:t>
      </w:r>
      <w:r w:rsidRPr="00665FD7">
        <w:rPr>
          <w:rFonts w:cs="Traditional Arabic" w:hint="cs"/>
          <w:rtl/>
        </w:rPr>
        <w:t>معجم البلدان ج1 \ 164</w:t>
      </w:r>
      <w:r w:rsidRPr="00665FD7">
        <w:rPr>
          <w:rFonts w:cs="Traditional Arabic"/>
          <w:b/>
          <w:rtl/>
        </w:rPr>
        <w:t xml:space="preserve"> </w:t>
      </w:r>
      <w:r w:rsidRPr="00665FD7">
        <w:rPr>
          <w:rFonts w:cs="Traditional Arabic" w:hint="cs"/>
          <w:b/>
          <w:rtl/>
        </w:rPr>
        <w:t xml:space="preserve"> . </w:t>
      </w:r>
    </w:p>
  </w:footnote>
  <w:footnote w:id="3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cs"/>
          <w:sz w:val="24"/>
          <w:szCs w:val="24"/>
          <w:rtl/>
        </w:rPr>
        <w:t>عمرو</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لحيى</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حارثة</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عمرو</w:t>
      </w:r>
      <w:r w:rsidRPr="00665FD7">
        <w:rPr>
          <w:rFonts w:ascii="Traditional Arabic"/>
          <w:sz w:val="24"/>
          <w:szCs w:val="24"/>
          <w:rtl/>
        </w:rPr>
        <w:t xml:space="preserve"> </w:t>
      </w:r>
      <w:r w:rsidRPr="00665FD7">
        <w:rPr>
          <w:rFonts w:ascii="Traditional Arabic" w:hint="cs"/>
          <w:sz w:val="24"/>
          <w:szCs w:val="24"/>
          <w:rtl/>
        </w:rPr>
        <w:t>ابن</w:t>
      </w:r>
      <w:r w:rsidRPr="00665FD7">
        <w:rPr>
          <w:rFonts w:ascii="Traditional Arabic"/>
          <w:sz w:val="24"/>
          <w:szCs w:val="24"/>
          <w:rtl/>
        </w:rPr>
        <w:t xml:space="preserve"> </w:t>
      </w:r>
      <w:r w:rsidRPr="00665FD7">
        <w:rPr>
          <w:rFonts w:ascii="Traditional Arabic" w:hint="cs"/>
          <w:sz w:val="24"/>
          <w:szCs w:val="24"/>
          <w:rtl/>
        </w:rPr>
        <w:t>عامر</w:t>
      </w:r>
      <w:r w:rsidRPr="00665FD7">
        <w:rPr>
          <w:rFonts w:ascii="Traditional Arabic"/>
          <w:sz w:val="24"/>
          <w:szCs w:val="24"/>
          <w:rtl/>
        </w:rPr>
        <w:t xml:space="preserve"> </w:t>
      </w:r>
      <w:r w:rsidRPr="00665FD7">
        <w:rPr>
          <w:rFonts w:ascii="Traditional Arabic" w:hint="cs"/>
          <w:sz w:val="24"/>
          <w:szCs w:val="24"/>
          <w:rtl/>
        </w:rPr>
        <w:t>الازدي،</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قحطان</w:t>
      </w:r>
      <w:r w:rsidRPr="00665FD7">
        <w:rPr>
          <w:rFonts w:ascii="Traditional Arabic"/>
          <w:sz w:val="24"/>
          <w:szCs w:val="24"/>
          <w:rtl/>
        </w:rPr>
        <w:t xml:space="preserve">: </w:t>
      </w:r>
      <w:r w:rsidRPr="00665FD7">
        <w:rPr>
          <w:rFonts w:ascii="Traditional Arabic" w:hint="cs"/>
          <w:sz w:val="24"/>
          <w:szCs w:val="24"/>
          <w:rtl/>
        </w:rPr>
        <w:t>أول</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غير</w:t>
      </w:r>
      <w:r w:rsidRPr="00665FD7">
        <w:rPr>
          <w:rFonts w:ascii="Traditional Arabic"/>
          <w:sz w:val="24"/>
          <w:szCs w:val="24"/>
          <w:rtl/>
        </w:rPr>
        <w:t xml:space="preserve"> </w:t>
      </w:r>
      <w:r w:rsidRPr="00665FD7">
        <w:rPr>
          <w:rFonts w:ascii="Traditional Arabic" w:hint="cs"/>
          <w:sz w:val="24"/>
          <w:szCs w:val="24"/>
          <w:rtl/>
        </w:rPr>
        <w:t>دين</w:t>
      </w:r>
      <w:r w:rsidRPr="00665FD7">
        <w:rPr>
          <w:rFonts w:ascii="Traditional Arabic"/>
          <w:sz w:val="24"/>
          <w:szCs w:val="24"/>
          <w:rtl/>
        </w:rPr>
        <w:t xml:space="preserve"> </w:t>
      </w:r>
      <w:r w:rsidRPr="00665FD7">
        <w:rPr>
          <w:rFonts w:ascii="Traditional Arabic" w:hint="cs"/>
          <w:sz w:val="24"/>
          <w:szCs w:val="24"/>
          <w:rtl/>
        </w:rPr>
        <w:t>إسماعيل</w:t>
      </w:r>
      <w:r w:rsidRPr="00665FD7">
        <w:rPr>
          <w:rFonts w:ascii="Traditional Arabic"/>
          <w:sz w:val="24"/>
          <w:szCs w:val="24"/>
          <w:rtl/>
        </w:rPr>
        <w:t xml:space="preserve"> </w:t>
      </w:r>
      <w:r w:rsidRPr="00665FD7">
        <w:rPr>
          <w:rFonts w:ascii="Traditional Arabic" w:hint="cs"/>
          <w:sz w:val="24"/>
          <w:szCs w:val="24"/>
          <w:rtl/>
        </w:rPr>
        <w:t>ودعا</w:t>
      </w:r>
      <w:r w:rsidRPr="00665FD7">
        <w:rPr>
          <w:rFonts w:ascii="Traditional Arabic"/>
          <w:sz w:val="24"/>
          <w:szCs w:val="24"/>
          <w:rtl/>
        </w:rPr>
        <w:t xml:space="preserve"> </w:t>
      </w:r>
      <w:r w:rsidRPr="00665FD7">
        <w:rPr>
          <w:rFonts w:ascii="Traditional Arabic" w:hint="cs"/>
          <w:sz w:val="24"/>
          <w:szCs w:val="24"/>
          <w:rtl/>
        </w:rPr>
        <w:t>العرب</w:t>
      </w:r>
      <w:r w:rsidRPr="00665FD7">
        <w:rPr>
          <w:rFonts w:ascii="Traditional Arabic"/>
          <w:sz w:val="24"/>
          <w:szCs w:val="24"/>
          <w:rtl/>
        </w:rPr>
        <w:t xml:space="preserve"> </w:t>
      </w:r>
      <w:r w:rsidRPr="00665FD7">
        <w:rPr>
          <w:rFonts w:ascii="Traditional Arabic" w:hint="cs"/>
          <w:sz w:val="24"/>
          <w:szCs w:val="24"/>
          <w:rtl/>
        </w:rPr>
        <w:t>إلى</w:t>
      </w:r>
      <w:r w:rsidRPr="00665FD7">
        <w:rPr>
          <w:rFonts w:ascii="Traditional Arabic"/>
          <w:sz w:val="24"/>
          <w:szCs w:val="24"/>
          <w:rtl/>
        </w:rPr>
        <w:t xml:space="preserve"> </w:t>
      </w:r>
      <w:r w:rsidRPr="00665FD7">
        <w:rPr>
          <w:rFonts w:ascii="Traditional Arabic" w:hint="cs"/>
          <w:sz w:val="24"/>
          <w:szCs w:val="24"/>
          <w:rtl/>
        </w:rPr>
        <w:t>عبادة</w:t>
      </w:r>
      <w:r w:rsidRPr="00665FD7">
        <w:rPr>
          <w:rFonts w:ascii="Traditional Arabic"/>
          <w:sz w:val="24"/>
          <w:szCs w:val="24"/>
          <w:rtl/>
        </w:rPr>
        <w:t xml:space="preserve"> </w:t>
      </w:r>
      <w:r w:rsidRPr="00665FD7">
        <w:rPr>
          <w:rFonts w:ascii="Traditional Arabic" w:hint="cs"/>
          <w:sz w:val="24"/>
          <w:szCs w:val="24"/>
          <w:rtl/>
        </w:rPr>
        <w:t>الاوثان</w:t>
      </w:r>
      <w:r w:rsidRPr="00665FD7">
        <w:rPr>
          <w:rFonts w:ascii="Traditional Arabic"/>
          <w:sz w:val="24"/>
          <w:szCs w:val="24"/>
          <w:rtl/>
        </w:rPr>
        <w:t>.</w:t>
      </w:r>
      <w:r w:rsidRPr="00665FD7">
        <w:rPr>
          <w:rFonts w:ascii="Traditional Arabic" w:hint="cs"/>
          <w:sz w:val="24"/>
          <w:szCs w:val="24"/>
          <w:rtl/>
        </w:rPr>
        <w:t xml:space="preserve">  قال</w:t>
      </w:r>
      <w:r w:rsidRPr="00665FD7">
        <w:rPr>
          <w:rFonts w:ascii="Traditional Arabic"/>
          <w:sz w:val="24"/>
          <w:szCs w:val="24"/>
          <w:rtl/>
        </w:rPr>
        <w:t xml:space="preserve"> </w:t>
      </w:r>
      <w:r w:rsidRPr="00665FD7">
        <w:rPr>
          <w:rFonts w:ascii="Traditional Arabic" w:hint="cs"/>
          <w:sz w:val="24"/>
          <w:szCs w:val="24"/>
          <w:rtl/>
        </w:rPr>
        <w:t>أبو</w:t>
      </w:r>
      <w:r w:rsidRPr="00665FD7">
        <w:rPr>
          <w:rFonts w:ascii="Traditional Arabic"/>
          <w:sz w:val="24"/>
          <w:szCs w:val="24"/>
          <w:rtl/>
        </w:rPr>
        <w:t xml:space="preserve"> </w:t>
      </w:r>
      <w:r w:rsidRPr="00665FD7">
        <w:rPr>
          <w:rFonts w:ascii="Traditional Arabic" w:hint="cs"/>
          <w:sz w:val="24"/>
          <w:szCs w:val="24"/>
          <w:rtl/>
        </w:rPr>
        <w:t>هريرة</w:t>
      </w:r>
      <w:r w:rsidRPr="00665FD7">
        <w:rPr>
          <w:rFonts w:ascii="Traditional Arabic"/>
          <w:sz w:val="24"/>
          <w:szCs w:val="24"/>
          <w:rtl/>
        </w:rPr>
        <w:t xml:space="preserve"> </w:t>
      </w:r>
      <w:r w:rsidRPr="00665FD7">
        <w:rPr>
          <w:rFonts w:ascii="Traditional Arabic" w:hint="cs"/>
          <w:sz w:val="24"/>
          <w:szCs w:val="24"/>
          <w:rtl/>
        </w:rPr>
        <w:t>قال</w:t>
      </w:r>
      <w:r w:rsidRPr="00665FD7">
        <w:rPr>
          <w:rFonts w:ascii="Traditional Arabic"/>
          <w:sz w:val="24"/>
          <w:szCs w:val="24"/>
          <w:rtl/>
        </w:rPr>
        <w:t xml:space="preserve"> </w:t>
      </w:r>
      <w:r w:rsidRPr="00665FD7">
        <w:rPr>
          <w:rFonts w:ascii="Traditional Arabic" w:hint="cs"/>
          <w:sz w:val="24"/>
          <w:szCs w:val="24"/>
          <w:rtl/>
        </w:rPr>
        <w:t>رسول</w:t>
      </w:r>
      <w:r w:rsidRPr="00665FD7">
        <w:rPr>
          <w:rFonts w:ascii="Traditional Arabic"/>
          <w:sz w:val="24"/>
          <w:szCs w:val="24"/>
          <w:rtl/>
        </w:rPr>
        <w:t xml:space="preserve"> </w:t>
      </w:r>
      <w:r w:rsidRPr="00665FD7">
        <w:rPr>
          <w:rFonts w:ascii="Traditional Arabic" w:hint="cs"/>
          <w:sz w:val="24"/>
          <w:szCs w:val="24"/>
          <w:rtl/>
        </w:rPr>
        <w:t>الله</w:t>
      </w:r>
      <w:r w:rsidRPr="00665FD7">
        <w:rPr>
          <w:rFonts w:ascii="Traditional Arabic"/>
          <w:sz w:val="24"/>
          <w:szCs w:val="24"/>
          <w:rtl/>
        </w:rPr>
        <w:t xml:space="preserve"> {</w:t>
      </w:r>
      <w:r w:rsidRPr="00665FD7">
        <w:rPr>
          <w:rFonts w:ascii="Traditional Arabic" w:hint="cs"/>
          <w:sz w:val="24"/>
          <w:szCs w:val="24"/>
          <w:rtl/>
        </w:rPr>
        <w:t>صلى</w:t>
      </w:r>
      <w:r w:rsidRPr="00665FD7">
        <w:rPr>
          <w:rFonts w:ascii="Traditional Arabic"/>
          <w:sz w:val="24"/>
          <w:szCs w:val="24"/>
          <w:rtl/>
        </w:rPr>
        <w:t xml:space="preserve"> </w:t>
      </w:r>
      <w:r w:rsidRPr="00665FD7">
        <w:rPr>
          <w:rFonts w:ascii="Traditional Arabic" w:hint="cs"/>
          <w:sz w:val="24"/>
          <w:szCs w:val="24"/>
          <w:rtl/>
        </w:rPr>
        <w:t>الله</w:t>
      </w:r>
      <w:r w:rsidRPr="00665FD7">
        <w:rPr>
          <w:rFonts w:ascii="Traditional Arabic"/>
          <w:sz w:val="24"/>
          <w:szCs w:val="24"/>
          <w:rtl/>
        </w:rPr>
        <w:t xml:space="preserve"> </w:t>
      </w:r>
      <w:r w:rsidRPr="00665FD7">
        <w:rPr>
          <w:rFonts w:ascii="Traditional Arabic" w:hint="cs"/>
          <w:sz w:val="24"/>
          <w:szCs w:val="24"/>
          <w:rtl/>
        </w:rPr>
        <w:t>عليه</w:t>
      </w:r>
      <w:r w:rsidRPr="00665FD7">
        <w:rPr>
          <w:rFonts w:ascii="Traditional Arabic"/>
          <w:sz w:val="24"/>
          <w:szCs w:val="24"/>
          <w:rtl/>
        </w:rPr>
        <w:t xml:space="preserve"> </w:t>
      </w:r>
      <w:r w:rsidRPr="00665FD7">
        <w:rPr>
          <w:rFonts w:ascii="Traditional Arabic" w:hint="cs"/>
          <w:sz w:val="24"/>
          <w:szCs w:val="24"/>
          <w:rtl/>
        </w:rPr>
        <w:t>وسلم</w:t>
      </w:r>
      <w:r w:rsidRPr="00665FD7">
        <w:rPr>
          <w:rFonts w:ascii="Traditional Arabic"/>
          <w:sz w:val="24"/>
          <w:szCs w:val="24"/>
          <w:rtl/>
        </w:rPr>
        <w:t xml:space="preserve">} </w:t>
      </w:r>
      <w:r w:rsidRPr="005058BD">
        <w:rPr>
          <w:rFonts w:ascii="Traditional Arabic" w:hint="cs"/>
          <w:b/>
          <w:bCs/>
          <w:sz w:val="24"/>
          <w:szCs w:val="24"/>
          <w:rtl/>
        </w:rPr>
        <w:t>رأيت</w:t>
      </w:r>
      <w:r w:rsidRPr="005058BD">
        <w:rPr>
          <w:rFonts w:ascii="Traditional Arabic"/>
          <w:b/>
          <w:bCs/>
          <w:sz w:val="24"/>
          <w:szCs w:val="24"/>
          <w:rtl/>
        </w:rPr>
        <w:t xml:space="preserve"> </w:t>
      </w:r>
      <w:r w:rsidRPr="005058BD">
        <w:rPr>
          <w:rFonts w:ascii="Traditional Arabic" w:hint="cs"/>
          <w:b/>
          <w:bCs/>
          <w:sz w:val="24"/>
          <w:szCs w:val="24"/>
          <w:rtl/>
        </w:rPr>
        <w:t>عمرو</w:t>
      </w:r>
      <w:r w:rsidRPr="005058BD">
        <w:rPr>
          <w:rFonts w:ascii="Traditional Arabic"/>
          <w:b/>
          <w:bCs/>
          <w:sz w:val="24"/>
          <w:szCs w:val="24"/>
          <w:rtl/>
        </w:rPr>
        <w:t xml:space="preserve"> </w:t>
      </w:r>
      <w:r w:rsidRPr="005058BD">
        <w:rPr>
          <w:rFonts w:ascii="Traditional Arabic" w:hint="cs"/>
          <w:b/>
          <w:bCs/>
          <w:sz w:val="24"/>
          <w:szCs w:val="24"/>
          <w:rtl/>
        </w:rPr>
        <w:t>بن</w:t>
      </w:r>
      <w:r w:rsidRPr="005058BD">
        <w:rPr>
          <w:rFonts w:ascii="Traditional Arabic"/>
          <w:b/>
          <w:bCs/>
          <w:sz w:val="24"/>
          <w:szCs w:val="24"/>
          <w:rtl/>
        </w:rPr>
        <w:t xml:space="preserve"> </w:t>
      </w:r>
      <w:r w:rsidRPr="005058BD">
        <w:rPr>
          <w:rFonts w:ascii="Traditional Arabic" w:hint="cs"/>
          <w:b/>
          <w:bCs/>
          <w:sz w:val="24"/>
          <w:szCs w:val="24"/>
          <w:rtl/>
        </w:rPr>
        <w:t>عامرٍ</w:t>
      </w:r>
      <w:r w:rsidRPr="005058BD">
        <w:rPr>
          <w:rFonts w:ascii="Traditional Arabic"/>
          <w:b/>
          <w:bCs/>
          <w:sz w:val="24"/>
          <w:szCs w:val="24"/>
          <w:rtl/>
        </w:rPr>
        <w:t xml:space="preserve"> </w:t>
      </w:r>
      <w:r w:rsidRPr="005058BD">
        <w:rPr>
          <w:rFonts w:ascii="Traditional Arabic" w:hint="cs"/>
          <w:b/>
          <w:bCs/>
          <w:sz w:val="24"/>
          <w:szCs w:val="24"/>
          <w:rtl/>
        </w:rPr>
        <w:t>الخزاعي</w:t>
      </w:r>
      <w:r w:rsidRPr="005058BD">
        <w:rPr>
          <w:rFonts w:ascii="Traditional Arabic"/>
          <w:b/>
          <w:bCs/>
          <w:sz w:val="24"/>
          <w:szCs w:val="24"/>
          <w:rtl/>
        </w:rPr>
        <w:t xml:space="preserve"> </w:t>
      </w:r>
      <w:r w:rsidRPr="005058BD">
        <w:rPr>
          <w:rFonts w:ascii="Traditional Arabic" w:hint="cs"/>
          <w:b/>
          <w:bCs/>
          <w:sz w:val="24"/>
          <w:szCs w:val="24"/>
          <w:rtl/>
        </w:rPr>
        <w:t>يجر</w:t>
      </w:r>
      <w:r w:rsidRPr="005058BD">
        <w:rPr>
          <w:rFonts w:ascii="Traditional Arabic"/>
          <w:b/>
          <w:bCs/>
          <w:sz w:val="24"/>
          <w:szCs w:val="24"/>
          <w:rtl/>
        </w:rPr>
        <w:t xml:space="preserve"> </w:t>
      </w:r>
      <w:r w:rsidRPr="005058BD">
        <w:rPr>
          <w:rFonts w:ascii="Traditional Arabic" w:hint="cs"/>
          <w:b/>
          <w:bCs/>
          <w:sz w:val="24"/>
          <w:szCs w:val="24"/>
          <w:rtl/>
        </w:rPr>
        <w:t>قصبه</w:t>
      </w:r>
      <w:r w:rsidRPr="005058BD">
        <w:rPr>
          <w:rFonts w:ascii="Traditional Arabic"/>
          <w:b/>
          <w:bCs/>
          <w:sz w:val="24"/>
          <w:szCs w:val="24"/>
          <w:rtl/>
        </w:rPr>
        <w:t xml:space="preserve"> </w:t>
      </w:r>
      <w:r w:rsidRPr="005058BD">
        <w:rPr>
          <w:rFonts w:ascii="Traditional Arabic" w:hint="cs"/>
          <w:b/>
          <w:bCs/>
          <w:sz w:val="24"/>
          <w:szCs w:val="24"/>
          <w:rtl/>
        </w:rPr>
        <w:t>في</w:t>
      </w:r>
      <w:r w:rsidRPr="005058BD">
        <w:rPr>
          <w:rFonts w:ascii="Traditional Arabic"/>
          <w:b/>
          <w:bCs/>
          <w:sz w:val="24"/>
          <w:szCs w:val="24"/>
          <w:rtl/>
        </w:rPr>
        <w:t xml:space="preserve"> </w:t>
      </w:r>
      <w:r w:rsidRPr="005058BD">
        <w:rPr>
          <w:rFonts w:ascii="Traditional Arabic" w:hint="cs"/>
          <w:b/>
          <w:bCs/>
          <w:sz w:val="24"/>
          <w:szCs w:val="24"/>
          <w:rtl/>
        </w:rPr>
        <w:t>النار</w:t>
      </w:r>
      <w:r w:rsidRPr="005058BD">
        <w:rPr>
          <w:rFonts w:ascii="Traditional Arabic"/>
          <w:b/>
          <w:bCs/>
          <w:sz w:val="24"/>
          <w:szCs w:val="24"/>
          <w:rtl/>
        </w:rPr>
        <w:t xml:space="preserve"> </w:t>
      </w:r>
      <w:r w:rsidRPr="005058BD">
        <w:rPr>
          <w:rFonts w:ascii="Traditional Arabic" w:hint="cs"/>
          <w:b/>
          <w:bCs/>
          <w:sz w:val="24"/>
          <w:szCs w:val="24"/>
          <w:rtl/>
        </w:rPr>
        <w:t>كان</w:t>
      </w:r>
      <w:r w:rsidRPr="005058BD">
        <w:rPr>
          <w:rFonts w:ascii="Traditional Arabic"/>
          <w:b/>
          <w:bCs/>
          <w:sz w:val="24"/>
          <w:szCs w:val="24"/>
          <w:rtl/>
        </w:rPr>
        <w:t xml:space="preserve"> </w:t>
      </w:r>
      <w:r w:rsidRPr="005058BD">
        <w:rPr>
          <w:rFonts w:ascii="Traditional Arabic" w:hint="cs"/>
          <w:b/>
          <w:bCs/>
          <w:sz w:val="24"/>
          <w:szCs w:val="24"/>
          <w:rtl/>
        </w:rPr>
        <w:t>أول</w:t>
      </w:r>
      <w:r w:rsidRPr="005058BD">
        <w:rPr>
          <w:rFonts w:ascii="Traditional Arabic"/>
          <w:b/>
          <w:bCs/>
          <w:sz w:val="24"/>
          <w:szCs w:val="24"/>
          <w:rtl/>
        </w:rPr>
        <w:t xml:space="preserve"> </w:t>
      </w:r>
      <w:r w:rsidRPr="005058BD">
        <w:rPr>
          <w:rFonts w:ascii="Traditional Arabic" w:hint="cs"/>
          <w:b/>
          <w:bCs/>
          <w:sz w:val="24"/>
          <w:szCs w:val="24"/>
          <w:rtl/>
        </w:rPr>
        <w:t>من</w:t>
      </w:r>
      <w:r w:rsidRPr="005058BD">
        <w:rPr>
          <w:rFonts w:ascii="Traditional Arabic"/>
          <w:b/>
          <w:bCs/>
          <w:sz w:val="24"/>
          <w:szCs w:val="24"/>
          <w:rtl/>
        </w:rPr>
        <w:t xml:space="preserve"> </w:t>
      </w:r>
      <w:r w:rsidRPr="005058BD">
        <w:rPr>
          <w:rFonts w:ascii="Traditional Arabic" w:hint="cs"/>
          <w:b/>
          <w:bCs/>
          <w:sz w:val="24"/>
          <w:szCs w:val="24"/>
          <w:rtl/>
        </w:rPr>
        <w:t>سيب</w:t>
      </w:r>
      <w:r w:rsidRPr="005058BD">
        <w:rPr>
          <w:rFonts w:ascii="Traditional Arabic"/>
          <w:b/>
          <w:bCs/>
          <w:sz w:val="24"/>
          <w:szCs w:val="24"/>
          <w:rtl/>
        </w:rPr>
        <w:t xml:space="preserve"> </w:t>
      </w:r>
      <w:r w:rsidRPr="005058BD">
        <w:rPr>
          <w:rFonts w:ascii="Traditional Arabic" w:hint="cs"/>
          <w:b/>
          <w:bCs/>
          <w:sz w:val="24"/>
          <w:szCs w:val="24"/>
          <w:rtl/>
        </w:rPr>
        <w:t>السوائب</w:t>
      </w:r>
      <w:r>
        <w:rPr>
          <w:rFonts w:ascii="Traditional Arabic" w:hint="cs"/>
          <w:sz w:val="24"/>
          <w:szCs w:val="24"/>
          <w:rtl/>
        </w:rPr>
        <w:t>،</w:t>
      </w:r>
      <w:r w:rsidRPr="00665FD7">
        <w:rPr>
          <w:rFonts w:ascii="Traditional Arabic"/>
          <w:sz w:val="24"/>
          <w:szCs w:val="24"/>
          <w:rtl/>
        </w:rPr>
        <w:t xml:space="preserve"> </w:t>
      </w:r>
      <w:r w:rsidRPr="00665FD7">
        <w:rPr>
          <w:rFonts w:ascii="Traditional Arabic" w:hint="cs"/>
          <w:sz w:val="24"/>
          <w:szCs w:val="24"/>
          <w:rtl/>
        </w:rPr>
        <w:t>وعاش</w:t>
      </w:r>
      <w:r w:rsidRPr="00665FD7">
        <w:rPr>
          <w:rFonts w:ascii="Traditional Arabic"/>
          <w:sz w:val="24"/>
          <w:szCs w:val="24"/>
          <w:rtl/>
        </w:rPr>
        <w:t xml:space="preserve"> </w:t>
      </w:r>
      <w:r w:rsidRPr="00665FD7">
        <w:rPr>
          <w:rFonts w:ascii="Traditional Arabic" w:hint="cs"/>
          <w:sz w:val="24"/>
          <w:szCs w:val="24"/>
          <w:rtl/>
        </w:rPr>
        <w:t>عمرو بن</w:t>
      </w:r>
      <w:r w:rsidRPr="00665FD7">
        <w:rPr>
          <w:rFonts w:ascii="Traditional Arabic"/>
          <w:sz w:val="24"/>
          <w:szCs w:val="24"/>
          <w:rtl/>
        </w:rPr>
        <w:t xml:space="preserve"> </w:t>
      </w:r>
      <w:r w:rsidRPr="00665FD7">
        <w:rPr>
          <w:rFonts w:ascii="Traditional Arabic" w:hint="cs"/>
          <w:sz w:val="24"/>
          <w:szCs w:val="24"/>
          <w:rtl/>
        </w:rPr>
        <w:t>لحى</w:t>
      </w:r>
      <w:r w:rsidRPr="00665FD7">
        <w:rPr>
          <w:rFonts w:ascii="Traditional Arabic"/>
          <w:sz w:val="24"/>
          <w:szCs w:val="24"/>
          <w:rtl/>
        </w:rPr>
        <w:t xml:space="preserve"> </w:t>
      </w:r>
      <w:r w:rsidRPr="00665FD7">
        <w:rPr>
          <w:rFonts w:ascii="Traditional Arabic" w:hint="cs"/>
          <w:sz w:val="24"/>
          <w:szCs w:val="24"/>
          <w:rtl/>
        </w:rPr>
        <w:t>هذا</w:t>
      </w:r>
      <w:r w:rsidRPr="00665FD7">
        <w:rPr>
          <w:rFonts w:ascii="Traditional Arabic"/>
          <w:sz w:val="24"/>
          <w:szCs w:val="24"/>
          <w:rtl/>
        </w:rPr>
        <w:t xml:space="preserve"> </w:t>
      </w:r>
      <w:r w:rsidRPr="00665FD7">
        <w:rPr>
          <w:rFonts w:ascii="Traditional Arabic" w:hint="cs"/>
          <w:sz w:val="24"/>
          <w:szCs w:val="24"/>
          <w:rtl/>
        </w:rPr>
        <w:t>ثلثمائة</w:t>
      </w:r>
      <w:r w:rsidRPr="00665FD7">
        <w:rPr>
          <w:rFonts w:ascii="Traditional Arabic"/>
          <w:sz w:val="24"/>
          <w:szCs w:val="24"/>
          <w:rtl/>
        </w:rPr>
        <w:t xml:space="preserve"> </w:t>
      </w:r>
      <w:r w:rsidRPr="00665FD7">
        <w:rPr>
          <w:rFonts w:ascii="Traditional Arabic" w:hint="cs"/>
          <w:sz w:val="24"/>
          <w:szCs w:val="24"/>
          <w:rtl/>
        </w:rPr>
        <w:t>سنة</w:t>
      </w:r>
      <w:r w:rsidRPr="00665FD7">
        <w:rPr>
          <w:rFonts w:ascii="Traditional Arabic"/>
          <w:sz w:val="24"/>
          <w:szCs w:val="24"/>
          <w:rtl/>
        </w:rPr>
        <w:t xml:space="preserve"> </w:t>
      </w:r>
      <w:r w:rsidRPr="00665FD7">
        <w:rPr>
          <w:rFonts w:ascii="Traditional Arabic" w:hint="cs"/>
          <w:sz w:val="24"/>
          <w:szCs w:val="24"/>
          <w:rtl/>
        </w:rPr>
        <w:t>وأربعين</w:t>
      </w:r>
      <w:r w:rsidRPr="00665FD7">
        <w:rPr>
          <w:rFonts w:ascii="Traditional Arabic"/>
          <w:sz w:val="24"/>
          <w:szCs w:val="24"/>
          <w:rtl/>
        </w:rPr>
        <w:t xml:space="preserve"> </w:t>
      </w:r>
      <w:r w:rsidRPr="00665FD7">
        <w:rPr>
          <w:rFonts w:ascii="Traditional Arabic" w:hint="cs"/>
          <w:sz w:val="24"/>
          <w:szCs w:val="24"/>
          <w:rtl/>
        </w:rPr>
        <w:t>سنة</w:t>
      </w:r>
      <w:r w:rsidRPr="00665FD7">
        <w:rPr>
          <w:rFonts w:ascii="Traditional Arabic"/>
          <w:sz w:val="24"/>
          <w:szCs w:val="24"/>
          <w:rtl/>
        </w:rPr>
        <w:t xml:space="preserve"> </w:t>
      </w:r>
      <w:r w:rsidRPr="00665FD7">
        <w:rPr>
          <w:rFonts w:ascii="Traditional Arabic" w:hint="cs"/>
          <w:sz w:val="24"/>
          <w:szCs w:val="24"/>
          <w:rtl/>
        </w:rPr>
        <w:t>ورأى</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ولده</w:t>
      </w:r>
      <w:r w:rsidRPr="00665FD7">
        <w:rPr>
          <w:rFonts w:ascii="Traditional Arabic"/>
          <w:sz w:val="24"/>
          <w:szCs w:val="24"/>
          <w:rtl/>
        </w:rPr>
        <w:t xml:space="preserve"> </w:t>
      </w:r>
      <w:r w:rsidRPr="00665FD7">
        <w:rPr>
          <w:rFonts w:ascii="Traditional Arabic" w:hint="cs"/>
          <w:sz w:val="24"/>
          <w:szCs w:val="24"/>
          <w:rtl/>
        </w:rPr>
        <w:t>وولد</w:t>
      </w:r>
      <w:r w:rsidRPr="00665FD7">
        <w:rPr>
          <w:rFonts w:ascii="Traditional Arabic"/>
          <w:sz w:val="24"/>
          <w:szCs w:val="24"/>
          <w:rtl/>
        </w:rPr>
        <w:t xml:space="preserve"> </w:t>
      </w:r>
      <w:r w:rsidRPr="00665FD7">
        <w:rPr>
          <w:rFonts w:ascii="Traditional Arabic" w:hint="cs"/>
          <w:sz w:val="24"/>
          <w:szCs w:val="24"/>
          <w:rtl/>
        </w:rPr>
        <w:t>ولده</w:t>
      </w:r>
      <w:r w:rsidRPr="00665FD7">
        <w:rPr>
          <w:rFonts w:ascii="Traditional Arabic"/>
          <w:sz w:val="24"/>
          <w:szCs w:val="24"/>
          <w:rtl/>
        </w:rPr>
        <w:t xml:space="preserve"> </w:t>
      </w:r>
      <w:r w:rsidRPr="00665FD7">
        <w:rPr>
          <w:rFonts w:ascii="Traditional Arabic" w:hint="cs"/>
          <w:sz w:val="24"/>
          <w:szCs w:val="24"/>
          <w:rtl/>
        </w:rPr>
        <w:t>ألف</w:t>
      </w:r>
      <w:r w:rsidRPr="00665FD7">
        <w:rPr>
          <w:rFonts w:ascii="Traditional Arabic"/>
          <w:sz w:val="24"/>
          <w:szCs w:val="24"/>
          <w:rtl/>
        </w:rPr>
        <w:t xml:space="preserve"> </w:t>
      </w:r>
      <w:r w:rsidRPr="00665FD7">
        <w:rPr>
          <w:rFonts w:ascii="Traditional Arabic" w:hint="cs"/>
          <w:sz w:val="24"/>
          <w:szCs w:val="24"/>
          <w:rtl/>
        </w:rPr>
        <w:t>مقاتل</w:t>
      </w:r>
      <w:r w:rsidRPr="00665FD7">
        <w:rPr>
          <w:rFonts w:ascii="Traditional Arabic"/>
          <w:sz w:val="24"/>
          <w:szCs w:val="24"/>
          <w:rtl/>
        </w:rPr>
        <w:t xml:space="preserve"> </w:t>
      </w:r>
      <w:r w:rsidRPr="00665FD7">
        <w:rPr>
          <w:rFonts w:ascii="Traditional Arabic" w:hint="cs"/>
          <w:sz w:val="24"/>
          <w:szCs w:val="24"/>
          <w:rtl/>
        </w:rPr>
        <w:t>أي</w:t>
      </w:r>
      <w:r w:rsidRPr="00665FD7">
        <w:rPr>
          <w:rFonts w:ascii="Traditional Arabic"/>
          <w:sz w:val="24"/>
          <w:szCs w:val="24"/>
          <w:rtl/>
        </w:rPr>
        <w:t xml:space="preserve"> </w:t>
      </w:r>
      <w:r w:rsidRPr="00665FD7">
        <w:rPr>
          <w:rFonts w:ascii="Traditional Arabic" w:hint="cs"/>
          <w:sz w:val="24"/>
          <w:szCs w:val="24"/>
          <w:rtl/>
        </w:rPr>
        <w:t>ومكث</w:t>
      </w:r>
      <w:r w:rsidRPr="00665FD7">
        <w:rPr>
          <w:rFonts w:ascii="Traditional Arabic"/>
          <w:sz w:val="24"/>
          <w:szCs w:val="24"/>
          <w:rtl/>
        </w:rPr>
        <w:t xml:space="preserve"> </w:t>
      </w:r>
      <w:r w:rsidRPr="00665FD7">
        <w:rPr>
          <w:rFonts w:ascii="Traditional Arabic" w:hint="cs"/>
          <w:sz w:val="24"/>
          <w:szCs w:val="24"/>
          <w:rtl/>
        </w:rPr>
        <w:t>هو</w:t>
      </w:r>
      <w:r w:rsidRPr="00665FD7">
        <w:rPr>
          <w:rFonts w:ascii="Traditional Arabic"/>
          <w:sz w:val="24"/>
          <w:szCs w:val="24"/>
          <w:rtl/>
        </w:rPr>
        <w:t xml:space="preserve"> </w:t>
      </w:r>
      <w:r w:rsidRPr="00665FD7">
        <w:rPr>
          <w:rFonts w:ascii="Traditional Arabic" w:hint="cs"/>
          <w:sz w:val="24"/>
          <w:szCs w:val="24"/>
          <w:rtl/>
        </w:rPr>
        <w:t>وولده</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بعده</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ولاية</w:t>
      </w:r>
      <w:r w:rsidRPr="00665FD7">
        <w:rPr>
          <w:rFonts w:ascii="Traditional Arabic"/>
          <w:sz w:val="24"/>
          <w:szCs w:val="24"/>
          <w:rtl/>
        </w:rPr>
        <w:t xml:space="preserve"> </w:t>
      </w:r>
      <w:r w:rsidRPr="00665FD7">
        <w:rPr>
          <w:rFonts w:ascii="Traditional Arabic" w:hint="cs"/>
          <w:sz w:val="24"/>
          <w:szCs w:val="24"/>
          <w:rtl/>
        </w:rPr>
        <w:t>البيت</w:t>
      </w:r>
      <w:r w:rsidRPr="00665FD7">
        <w:rPr>
          <w:rFonts w:ascii="Traditional Arabic"/>
          <w:sz w:val="24"/>
          <w:szCs w:val="24"/>
          <w:rtl/>
        </w:rPr>
        <w:t xml:space="preserve"> </w:t>
      </w:r>
      <w:r w:rsidRPr="00665FD7">
        <w:rPr>
          <w:rFonts w:ascii="Traditional Arabic" w:hint="cs"/>
          <w:sz w:val="24"/>
          <w:szCs w:val="24"/>
          <w:rtl/>
        </w:rPr>
        <w:t>خمسمائة</w:t>
      </w:r>
      <w:r w:rsidRPr="00665FD7">
        <w:rPr>
          <w:rFonts w:ascii="Traditional Arabic"/>
          <w:sz w:val="24"/>
          <w:szCs w:val="24"/>
          <w:rtl/>
        </w:rPr>
        <w:t xml:space="preserve"> </w:t>
      </w:r>
      <w:r w:rsidRPr="00665FD7">
        <w:rPr>
          <w:rFonts w:ascii="Traditional Arabic" w:hint="cs"/>
          <w:sz w:val="24"/>
          <w:szCs w:val="24"/>
          <w:rtl/>
        </w:rPr>
        <w:t>سنة</w:t>
      </w:r>
      <w:r w:rsidRPr="00665FD7">
        <w:rPr>
          <w:rFonts w:ascii="Traditional Arabic"/>
          <w:sz w:val="24"/>
          <w:szCs w:val="24"/>
          <w:rtl/>
        </w:rPr>
        <w:t xml:space="preserve"> </w:t>
      </w:r>
      <w:r w:rsidRPr="00665FD7">
        <w:rPr>
          <w:rFonts w:ascii="Traditional Arabic" w:hint="cs"/>
          <w:sz w:val="24"/>
          <w:szCs w:val="24"/>
          <w:rtl/>
        </w:rPr>
        <w:t>وكان</w:t>
      </w:r>
      <w:r w:rsidRPr="00665FD7">
        <w:rPr>
          <w:rFonts w:ascii="Traditional Arabic"/>
          <w:sz w:val="24"/>
          <w:szCs w:val="24"/>
          <w:rtl/>
        </w:rPr>
        <w:t xml:space="preserve"> </w:t>
      </w:r>
      <w:r w:rsidRPr="00665FD7">
        <w:rPr>
          <w:rFonts w:ascii="Traditional Arabic" w:hint="cs"/>
          <w:sz w:val="24"/>
          <w:szCs w:val="24"/>
          <w:rtl/>
        </w:rPr>
        <w:t>آخرهم</w:t>
      </w:r>
      <w:r w:rsidRPr="00665FD7">
        <w:rPr>
          <w:rFonts w:ascii="Traditional Arabic"/>
          <w:sz w:val="24"/>
          <w:szCs w:val="24"/>
          <w:rtl/>
        </w:rPr>
        <w:t xml:space="preserve"> </w:t>
      </w:r>
      <w:r w:rsidRPr="00665FD7">
        <w:rPr>
          <w:rFonts w:ascii="Traditional Arabic" w:hint="cs"/>
          <w:sz w:val="24"/>
          <w:szCs w:val="24"/>
          <w:rtl/>
        </w:rPr>
        <w:t>حليل</w:t>
      </w:r>
      <w:r w:rsidRPr="00665FD7">
        <w:rPr>
          <w:rFonts w:ascii="Traditional Arabic"/>
          <w:sz w:val="24"/>
          <w:szCs w:val="24"/>
          <w:rtl/>
        </w:rPr>
        <w:t xml:space="preserve"> </w:t>
      </w:r>
      <w:r w:rsidRPr="00665FD7">
        <w:rPr>
          <w:rFonts w:ascii="Traditional Arabic" w:hint="cs"/>
          <w:sz w:val="24"/>
          <w:szCs w:val="24"/>
          <w:rtl/>
        </w:rPr>
        <w:t>الذي</w:t>
      </w:r>
      <w:r w:rsidRPr="00665FD7">
        <w:rPr>
          <w:rFonts w:ascii="Traditional Arabic"/>
          <w:sz w:val="24"/>
          <w:szCs w:val="24"/>
          <w:rtl/>
        </w:rPr>
        <w:t xml:space="preserve"> </w:t>
      </w:r>
      <w:r w:rsidRPr="00665FD7">
        <w:rPr>
          <w:rFonts w:ascii="Traditional Arabic" w:hint="cs"/>
          <w:sz w:val="24"/>
          <w:szCs w:val="24"/>
          <w:rtl/>
        </w:rPr>
        <w:t>تزوج</w:t>
      </w:r>
      <w:r w:rsidRPr="00665FD7">
        <w:rPr>
          <w:rFonts w:ascii="Traditional Arabic"/>
          <w:sz w:val="24"/>
          <w:szCs w:val="24"/>
          <w:rtl/>
        </w:rPr>
        <w:t xml:space="preserve"> </w:t>
      </w:r>
      <w:r w:rsidRPr="00665FD7">
        <w:rPr>
          <w:rFonts w:ascii="Traditional Arabic" w:hint="cs"/>
          <w:sz w:val="24"/>
          <w:szCs w:val="24"/>
          <w:rtl/>
        </w:rPr>
        <w:t>قصي</w:t>
      </w:r>
      <w:r w:rsidRPr="00665FD7">
        <w:rPr>
          <w:rFonts w:ascii="Traditional Arabic"/>
          <w:sz w:val="24"/>
          <w:szCs w:val="24"/>
          <w:rtl/>
        </w:rPr>
        <w:t xml:space="preserve"> </w:t>
      </w:r>
      <w:r w:rsidRPr="00665FD7">
        <w:rPr>
          <w:rFonts w:ascii="Traditional Arabic" w:hint="cs"/>
          <w:sz w:val="24"/>
          <w:szCs w:val="24"/>
          <w:rtl/>
        </w:rPr>
        <w:t>ابنته</w:t>
      </w:r>
      <w:r w:rsidRPr="00665FD7">
        <w:rPr>
          <w:rFonts w:hint="cs"/>
          <w:sz w:val="24"/>
          <w:szCs w:val="24"/>
          <w:rtl/>
        </w:rPr>
        <w:t xml:space="preserve"> .الأعلام للزركلي : 5 \84</w:t>
      </w:r>
    </w:p>
  </w:footnote>
  <w:footnote w:id="37">
    <w:p w:rsidR="00CF3EF0" w:rsidRPr="00665FD7" w:rsidRDefault="00CF3EF0" w:rsidP="00417A6A">
      <w:pPr>
        <w:autoSpaceDE w:val="0"/>
        <w:autoSpaceDN w:val="0"/>
        <w:adjustRightInd w:val="0"/>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b/>
          <w:rtl/>
        </w:rPr>
        <w:t xml:space="preserve"> </w:t>
      </w:r>
      <w:r w:rsidRPr="00665FD7">
        <w:rPr>
          <w:rFonts w:cs="Traditional Arabic" w:hint="cs"/>
          <w:rtl/>
        </w:rPr>
        <w:t>معجم البلدان ج1 \ 170</w:t>
      </w:r>
      <w:r w:rsidRPr="00665FD7">
        <w:rPr>
          <w:rFonts w:cs="Traditional Arabic" w:hint="cs"/>
          <w:b/>
          <w:rtl/>
        </w:rPr>
        <w:t xml:space="preserve"> .  ينظر البداية والنهاية  2\ 185 . </w:t>
      </w:r>
    </w:p>
  </w:footnote>
  <w:footnote w:id="3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cs"/>
          <w:sz w:val="24"/>
          <w:szCs w:val="24"/>
          <w:rtl/>
        </w:rPr>
        <w:t>عبد</w:t>
      </w:r>
      <w:r w:rsidRPr="00665FD7">
        <w:rPr>
          <w:rFonts w:ascii="Traditional Arabic"/>
          <w:sz w:val="24"/>
          <w:szCs w:val="24"/>
          <w:rtl/>
        </w:rPr>
        <w:t xml:space="preserve"> </w:t>
      </w:r>
      <w:r w:rsidRPr="00665FD7">
        <w:rPr>
          <w:rFonts w:ascii="Traditional Arabic" w:hint="cs"/>
          <w:sz w:val="24"/>
          <w:szCs w:val="24"/>
          <w:rtl/>
        </w:rPr>
        <w:t>العزيز</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مروان</w:t>
      </w:r>
      <w:r w:rsidRPr="00665FD7">
        <w:rPr>
          <w:rFonts w:ascii="Traditional Arabic"/>
          <w:sz w:val="24"/>
          <w:szCs w:val="24"/>
          <w:rtl/>
        </w:rPr>
        <w:t xml:space="preserve"> (</w:t>
      </w:r>
      <w:r w:rsidRPr="00665FD7">
        <w:rPr>
          <w:rFonts w:ascii="Traditional Arabic" w:hint="cs"/>
          <w:sz w:val="24"/>
          <w:szCs w:val="24"/>
          <w:rtl/>
        </w:rPr>
        <w:t xml:space="preserve"> ت </w:t>
      </w:r>
      <w:r w:rsidRPr="00665FD7">
        <w:rPr>
          <w:rFonts w:ascii="Traditional Arabic"/>
          <w:sz w:val="24"/>
          <w:szCs w:val="24"/>
          <w:rtl/>
        </w:rPr>
        <w:t xml:space="preserve">85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عبد</w:t>
      </w:r>
      <w:r w:rsidRPr="00665FD7">
        <w:rPr>
          <w:rFonts w:ascii="Traditional Arabic"/>
          <w:sz w:val="24"/>
          <w:szCs w:val="24"/>
          <w:rtl/>
        </w:rPr>
        <w:t xml:space="preserve"> </w:t>
      </w:r>
      <w:r w:rsidRPr="00665FD7">
        <w:rPr>
          <w:rFonts w:ascii="Traditional Arabic" w:hint="cs"/>
          <w:sz w:val="24"/>
          <w:szCs w:val="24"/>
          <w:rtl/>
        </w:rPr>
        <w:t>العزيز</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مروان</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الحكم</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أبي</w:t>
      </w:r>
      <w:r w:rsidRPr="00665FD7">
        <w:rPr>
          <w:rFonts w:ascii="Traditional Arabic"/>
          <w:sz w:val="24"/>
          <w:szCs w:val="24"/>
          <w:rtl/>
        </w:rPr>
        <w:t xml:space="preserve"> </w:t>
      </w:r>
      <w:r w:rsidRPr="00665FD7">
        <w:rPr>
          <w:rFonts w:ascii="Traditional Arabic" w:hint="cs"/>
          <w:sz w:val="24"/>
          <w:szCs w:val="24"/>
          <w:rtl/>
        </w:rPr>
        <w:t>العاص</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أمية،</w:t>
      </w:r>
      <w:r w:rsidRPr="00665FD7">
        <w:rPr>
          <w:rFonts w:ascii="Traditional Arabic"/>
          <w:sz w:val="24"/>
          <w:szCs w:val="24"/>
          <w:rtl/>
        </w:rPr>
        <w:t xml:space="preserve"> </w:t>
      </w:r>
      <w:r w:rsidRPr="00665FD7">
        <w:rPr>
          <w:rFonts w:ascii="Traditional Arabic" w:hint="cs"/>
          <w:sz w:val="24"/>
          <w:szCs w:val="24"/>
          <w:rtl/>
        </w:rPr>
        <w:t>أبو</w:t>
      </w:r>
      <w:r w:rsidRPr="00665FD7">
        <w:rPr>
          <w:rFonts w:ascii="Traditional Arabic"/>
          <w:sz w:val="24"/>
          <w:szCs w:val="24"/>
          <w:rtl/>
        </w:rPr>
        <w:t xml:space="preserve"> </w:t>
      </w:r>
      <w:r w:rsidRPr="00665FD7">
        <w:rPr>
          <w:rFonts w:ascii="Traditional Arabic" w:hint="cs"/>
          <w:sz w:val="24"/>
          <w:szCs w:val="24"/>
          <w:rtl/>
        </w:rPr>
        <w:t>الأصبغ</w:t>
      </w:r>
      <w:r w:rsidRPr="00665FD7">
        <w:rPr>
          <w:rFonts w:ascii="Traditional Arabic"/>
          <w:sz w:val="24"/>
          <w:szCs w:val="24"/>
          <w:rtl/>
        </w:rPr>
        <w:t xml:space="preserve">: </w:t>
      </w:r>
      <w:r w:rsidRPr="00665FD7">
        <w:rPr>
          <w:rFonts w:ascii="Traditional Arabic" w:hint="cs"/>
          <w:sz w:val="24"/>
          <w:szCs w:val="24"/>
          <w:rtl/>
        </w:rPr>
        <w:t>أمير</w:t>
      </w:r>
      <w:r w:rsidRPr="00665FD7">
        <w:rPr>
          <w:rFonts w:ascii="Traditional Arabic"/>
          <w:sz w:val="24"/>
          <w:szCs w:val="24"/>
          <w:rtl/>
        </w:rPr>
        <w:t xml:space="preserve"> </w:t>
      </w:r>
      <w:r w:rsidRPr="00665FD7">
        <w:rPr>
          <w:rFonts w:ascii="Traditional Arabic" w:hint="cs"/>
          <w:sz w:val="24"/>
          <w:szCs w:val="24"/>
          <w:rtl/>
        </w:rPr>
        <w:t>مصر</w:t>
      </w:r>
      <w:r w:rsidRPr="00665FD7">
        <w:rPr>
          <w:rFonts w:ascii="Traditional Arabic"/>
          <w:sz w:val="24"/>
          <w:szCs w:val="24"/>
          <w:rtl/>
        </w:rPr>
        <w:t>.</w:t>
      </w:r>
      <w:r w:rsidRPr="00665FD7">
        <w:rPr>
          <w:rFonts w:ascii="Traditional Arabic" w:hint="cs"/>
          <w:sz w:val="24"/>
          <w:szCs w:val="24"/>
          <w:rtl/>
        </w:rPr>
        <w:t xml:space="preserve"> ولد</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المدينة،</w:t>
      </w:r>
      <w:r w:rsidRPr="00665FD7">
        <w:rPr>
          <w:rFonts w:ascii="Traditional Arabic"/>
          <w:sz w:val="24"/>
          <w:szCs w:val="24"/>
          <w:rtl/>
        </w:rPr>
        <w:t xml:space="preserve"> </w:t>
      </w:r>
      <w:r w:rsidRPr="00665FD7">
        <w:rPr>
          <w:rFonts w:ascii="Traditional Arabic" w:hint="cs"/>
          <w:sz w:val="24"/>
          <w:szCs w:val="24"/>
          <w:rtl/>
        </w:rPr>
        <w:t>وولي</w:t>
      </w:r>
      <w:r w:rsidRPr="00665FD7">
        <w:rPr>
          <w:rFonts w:ascii="Traditional Arabic"/>
          <w:sz w:val="24"/>
          <w:szCs w:val="24"/>
          <w:rtl/>
        </w:rPr>
        <w:t xml:space="preserve"> </w:t>
      </w:r>
      <w:r w:rsidRPr="00665FD7">
        <w:rPr>
          <w:rFonts w:ascii="Traditional Arabic" w:hint="cs"/>
          <w:sz w:val="24"/>
          <w:szCs w:val="24"/>
          <w:rtl/>
        </w:rPr>
        <w:t>مصر</w:t>
      </w:r>
      <w:r w:rsidRPr="00665FD7">
        <w:rPr>
          <w:rFonts w:ascii="Traditional Arabic"/>
          <w:sz w:val="24"/>
          <w:szCs w:val="24"/>
          <w:rtl/>
        </w:rPr>
        <w:t xml:space="preserve"> </w:t>
      </w:r>
      <w:r w:rsidRPr="00665FD7">
        <w:rPr>
          <w:rFonts w:ascii="Traditional Arabic" w:hint="cs"/>
          <w:sz w:val="24"/>
          <w:szCs w:val="24"/>
          <w:rtl/>
        </w:rPr>
        <w:t>لابيه</w:t>
      </w:r>
      <w:r w:rsidRPr="00665FD7">
        <w:rPr>
          <w:rFonts w:ascii="Traditional Arabic"/>
          <w:sz w:val="24"/>
          <w:szCs w:val="24"/>
          <w:rtl/>
        </w:rPr>
        <w:t xml:space="preserve"> </w:t>
      </w:r>
      <w:r w:rsidRPr="00665FD7">
        <w:rPr>
          <w:rFonts w:ascii="Traditional Arabic" w:hint="cs"/>
          <w:sz w:val="24"/>
          <w:szCs w:val="24"/>
          <w:rtl/>
        </w:rPr>
        <w:t>استقلالا،</w:t>
      </w:r>
      <w:r w:rsidRPr="00665FD7">
        <w:rPr>
          <w:rFonts w:ascii="Traditional Arabic"/>
          <w:sz w:val="24"/>
          <w:szCs w:val="24"/>
          <w:rtl/>
        </w:rPr>
        <w:t xml:space="preserve"> </w:t>
      </w:r>
      <w:r w:rsidRPr="00665FD7">
        <w:rPr>
          <w:rFonts w:ascii="Traditional Arabic" w:hint="cs"/>
          <w:sz w:val="24"/>
          <w:szCs w:val="24"/>
          <w:rtl/>
        </w:rPr>
        <w:t>سنة</w:t>
      </w:r>
      <w:r w:rsidRPr="00665FD7">
        <w:rPr>
          <w:rFonts w:ascii="Traditional Arabic"/>
          <w:sz w:val="24"/>
          <w:szCs w:val="24"/>
          <w:rtl/>
        </w:rPr>
        <w:t xml:space="preserve"> 65 </w:t>
      </w:r>
      <w:r w:rsidRPr="00665FD7">
        <w:rPr>
          <w:rFonts w:ascii="Traditional Arabic" w:hint="cs"/>
          <w:sz w:val="24"/>
          <w:szCs w:val="24"/>
          <w:rtl/>
        </w:rPr>
        <w:t>هـ ،</w:t>
      </w:r>
      <w:r w:rsidRPr="00665FD7">
        <w:rPr>
          <w:rFonts w:ascii="Traditional Arabic"/>
          <w:sz w:val="24"/>
          <w:szCs w:val="24"/>
          <w:rtl/>
        </w:rPr>
        <w:t xml:space="preserve"> </w:t>
      </w:r>
      <w:r w:rsidRPr="00665FD7">
        <w:rPr>
          <w:rFonts w:ascii="Traditional Arabic" w:hint="cs"/>
          <w:sz w:val="24"/>
          <w:szCs w:val="24"/>
          <w:rtl/>
        </w:rPr>
        <w:t>فسكن</w:t>
      </w:r>
      <w:r w:rsidRPr="00665FD7">
        <w:rPr>
          <w:rFonts w:ascii="Traditional Arabic"/>
          <w:sz w:val="24"/>
          <w:szCs w:val="24"/>
          <w:rtl/>
        </w:rPr>
        <w:t xml:space="preserve"> </w:t>
      </w:r>
      <w:r w:rsidRPr="00665FD7">
        <w:rPr>
          <w:rFonts w:ascii="Traditional Arabic" w:hint="cs"/>
          <w:sz w:val="24"/>
          <w:szCs w:val="24"/>
          <w:rtl/>
        </w:rPr>
        <w:t>حلوان</w:t>
      </w:r>
      <w:r w:rsidRPr="00665FD7">
        <w:rPr>
          <w:rFonts w:ascii="Traditional Arabic"/>
          <w:sz w:val="24"/>
          <w:szCs w:val="24"/>
          <w:rtl/>
        </w:rPr>
        <w:t>.</w:t>
      </w:r>
      <w:r w:rsidRPr="00665FD7">
        <w:rPr>
          <w:rFonts w:ascii="Traditional Arabic" w:hint="cs"/>
          <w:sz w:val="24"/>
          <w:szCs w:val="24"/>
          <w:rtl/>
        </w:rPr>
        <w:t xml:space="preserve"> وأعجبته،</w:t>
      </w:r>
      <w:r w:rsidRPr="00665FD7">
        <w:rPr>
          <w:rFonts w:ascii="Traditional Arabic"/>
          <w:sz w:val="24"/>
          <w:szCs w:val="24"/>
          <w:rtl/>
        </w:rPr>
        <w:t xml:space="preserve"> </w:t>
      </w:r>
      <w:r w:rsidRPr="00665FD7">
        <w:rPr>
          <w:rFonts w:ascii="Traditional Arabic" w:hint="cs"/>
          <w:sz w:val="24"/>
          <w:szCs w:val="24"/>
          <w:rtl/>
        </w:rPr>
        <w:t>فبنى</w:t>
      </w:r>
      <w:r w:rsidRPr="00665FD7">
        <w:rPr>
          <w:rFonts w:ascii="Traditional Arabic"/>
          <w:sz w:val="24"/>
          <w:szCs w:val="24"/>
          <w:rtl/>
        </w:rPr>
        <w:t xml:space="preserve"> </w:t>
      </w:r>
      <w:r w:rsidRPr="00665FD7">
        <w:rPr>
          <w:rFonts w:ascii="Traditional Arabic" w:hint="cs"/>
          <w:sz w:val="24"/>
          <w:szCs w:val="24"/>
          <w:rtl/>
        </w:rPr>
        <w:t>فيها</w:t>
      </w:r>
      <w:r w:rsidRPr="00665FD7">
        <w:rPr>
          <w:rFonts w:ascii="Traditional Arabic"/>
          <w:sz w:val="24"/>
          <w:szCs w:val="24"/>
          <w:rtl/>
        </w:rPr>
        <w:t xml:space="preserve"> </w:t>
      </w:r>
      <w:r w:rsidRPr="00665FD7">
        <w:rPr>
          <w:rFonts w:ascii="Traditional Arabic" w:hint="cs"/>
          <w:sz w:val="24"/>
          <w:szCs w:val="24"/>
          <w:rtl/>
        </w:rPr>
        <w:t>الدور</w:t>
      </w:r>
      <w:r w:rsidRPr="00665FD7">
        <w:rPr>
          <w:rFonts w:ascii="Traditional Arabic"/>
          <w:sz w:val="24"/>
          <w:szCs w:val="24"/>
          <w:rtl/>
        </w:rPr>
        <w:t xml:space="preserve"> </w:t>
      </w:r>
      <w:r w:rsidRPr="00665FD7">
        <w:rPr>
          <w:rFonts w:ascii="Traditional Arabic" w:hint="cs"/>
          <w:sz w:val="24"/>
          <w:szCs w:val="24"/>
          <w:rtl/>
        </w:rPr>
        <w:t>والمساجد،</w:t>
      </w:r>
      <w:r w:rsidRPr="00665FD7">
        <w:rPr>
          <w:rFonts w:ascii="Traditional Arabic"/>
          <w:sz w:val="24"/>
          <w:szCs w:val="24"/>
          <w:rtl/>
        </w:rPr>
        <w:t xml:space="preserve"> </w:t>
      </w:r>
      <w:r w:rsidRPr="00665FD7">
        <w:rPr>
          <w:rFonts w:ascii="Traditional Arabic" w:hint="cs"/>
          <w:sz w:val="24"/>
          <w:szCs w:val="24"/>
          <w:rtl/>
        </w:rPr>
        <w:t>وغرس</w:t>
      </w:r>
      <w:r w:rsidRPr="00665FD7">
        <w:rPr>
          <w:rFonts w:ascii="Traditional Arabic"/>
          <w:sz w:val="24"/>
          <w:szCs w:val="24"/>
          <w:rtl/>
        </w:rPr>
        <w:t xml:space="preserve"> </w:t>
      </w:r>
      <w:r w:rsidRPr="00665FD7">
        <w:rPr>
          <w:rFonts w:ascii="Traditional Arabic" w:hint="cs"/>
          <w:sz w:val="24"/>
          <w:szCs w:val="24"/>
          <w:rtl/>
        </w:rPr>
        <w:t>بها</w:t>
      </w:r>
      <w:r w:rsidRPr="00665FD7">
        <w:rPr>
          <w:rFonts w:ascii="Traditional Arabic"/>
          <w:sz w:val="24"/>
          <w:szCs w:val="24"/>
          <w:rtl/>
        </w:rPr>
        <w:t xml:space="preserve"> </w:t>
      </w:r>
      <w:r w:rsidRPr="00665FD7">
        <w:rPr>
          <w:rFonts w:ascii="Traditional Arabic" w:hint="cs"/>
          <w:sz w:val="24"/>
          <w:szCs w:val="24"/>
          <w:rtl/>
        </w:rPr>
        <w:t>كرما</w:t>
      </w:r>
      <w:r w:rsidRPr="00665FD7">
        <w:rPr>
          <w:rFonts w:ascii="Traditional Arabic"/>
          <w:sz w:val="24"/>
          <w:szCs w:val="24"/>
          <w:rtl/>
        </w:rPr>
        <w:t xml:space="preserve"> </w:t>
      </w:r>
      <w:r w:rsidRPr="00665FD7">
        <w:rPr>
          <w:rFonts w:ascii="Traditional Arabic" w:hint="cs"/>
          <w:sz w:val="24"/>
          <w:szCs w:val="24"/>
          <w:rtl/>
        </w:rPr>
        <w:t>ونخيلا</w:t>
      </w:r>
      <w:r w:rsidRPr="00665FD7">
        <w:rPr>
          <w:rFonts w:ascii="Traditional Arabic"/>
          <w:sz w:val="24"/>
          <w:szCs w:val="24"/>
          <w:rtl/>
        </w:rPr>
        <w:t>.</w:t>
      </w:r>
      <w:r w:rsidRPr="00665FD7">
        <w:rPr>
          <w:rFonts w:ascii="Traditional Arabic" w:hint="cs"/>
          <w:sz w:val="24"/>
          <w:szCs w:val="24"/>
          <w:rtl/>
        </w:rPr>
        <w:t xml:space="preserve">وتوفي </w:t>
      </w:r>
      <w:r w:rsidRPr="00665FD7">
        <w:rPr>
          <w:rFonts w:ascii="Traditional Arabic"/>
          <w:sz w:val="24"/>
          <w:szCs w:val="24"/>
          <w:rtl/>
        </w:rPr>
        <w:t xml:space="preserve"> </w:t>
      </w:r>
      <w:r w:rsidRPr="00665FD7">
        <w:rPr>
          <w:rFonts w:ascii="Traditional Arabic" w:hint="cs"/>
          <w:sz w:val="24"/>
          <w:szCs w:val="24"/>
          <w:rtl/>
        </w:rPr>
        <w:t>فيها،</w:t>
      </w:r>
      <w:r w:rsidRPr="00665FD7">
        <w:rPr>
          <w:rFonts w:ascii="Traditional Arabic"/>
          <w:sz w:val="24"/>
          <w:szCs w:val="24"/>
          <w:rtl/>
        </w:rPr>
        <w:t xml:space="preserve"> </w:t>
      </w:r>
      <w:r w:rsidRPr="00665FD7">
        <w:rPr>
          <w:rFonts w:ascii="Traditional Arabic" w:hint="cs"/>
          <w:sz w:val="24"/>
          <w:szCs w:val="24"/>
          <w:rtl/>
        </w:rPr>
        <w:t>فنقل</w:t>
      </w:r>
      <w:r w:rsidRPr="00665FD7">
        <w:rPr>
          <w:rFonts w:ascii="Traditional Arabic"/>
          <w:sz w:val="24"/>
          <w:szCs w:val="24"/>
          <w:rtl/>
        </w:rPr>
        <w:t xml:space="preserve"> </w:t>
      </w:r>
      <w:r w:rsidRPr="00665FD7">
        <w:rPr>
          <w:rFonts w:ascii="Traditional Arabic" w:hint="cs"/>
          <w:sz w:val="24"/>
          <w:szCs w:val="24"/>
          <w:rtl/>
        </w:rPr>
        <w:t>إلى</w:t>
      </w:r>
      <w:r w:rsidRPr="00665FD7">
        <w:rPr>
          <w:rFonts w:ascii="Traditional Arabic"/>
          <w:sz w:val="24"/>
          <w:szCs w:val="24"/>
          <w:rtl/>
        </w:rPr>
        <w:t xml:space="preserve"> </w:t>
      </w:r>
      <w:r w:rsidRPr="00665FD7">
        <w:rPr>
          <w:rFonts w:ascii="Traditional Arabic" w:hint="cs"/>
          <w:sz w:val="24"/>
          <w:szCs w:val="24"/>
          <w:rtl/>
        </w:rPr>
        <w:t>الفسطاط</w:t>
      </w:r>
      <w:r w:rsidRPr="00665FD7">
        <w:rPr>
          <w:rFonts w:ascii="Traditional Arabic"/>
          <w:sz w:val="24"/>
          <w:szCs w:val="24"/>
          <w:rtl/>
        </w:rPr>
        <w:t>.</w:t>
      </w:r>
      <w:r w:rsidRPr="00665FD7">
        <w:rPr>
          <w:rFonts w:ascii="Traditional Arabic" w:hint="cs"/>
          <w:sz w:val="24"/>
          <w:szCs w:val="24"/>
          <w:rtl/>
        </w:rPr>
        <w:t xml:space="preserve"> كان</w:t>
      </w:r>
      <w:r w:rsidRPr="00665FD7">
        <w:rPr>
          <w:rFonts w:ascii="Traditional Arabic"/>
          <w:sz w:val="24"/>
          <w:szCs w:val="24"/>
          <w:rtl/>
        </w:rPr>
        <w:t xml:space="preserve"> </w:t>
      </w:r>
      <w:r w:rsidRPr="00665FD7">
        <w:rPr>
          <w:rFonts w:ascii="Traditional Arabic" w:hint="cs"/>
          <w:sz w:val="24"/>
          <w:szCs w:val="24"/>
          <w:rtl/>
        </w:rPr>
        <w:t>يقظا</w:t>
      </w:r>
      <w:r w:rsidRPr="00665FD7">
        <w:rPr>
          <w:rFonts w:ascii="Traditional Arabic"/>
          <w:sz w:val="24"/>
          <w:szCs w:val="24"/>
          <w:rtl/>
        </w:rPr>
        <w:t xml:space="preserve"> </w:t>
      </w:r>
      <w:r w:rsidRPr="00665FD7">
        <w:rPr>
          <w:rFonts w:ascii="Traditional Arabic" w:hint="cs"/>
          <w:sz w:val="24"/>
          <w:szCs w:val="24"/>
          <w:rtl/>
        </w:rPr>
        <w:t>عارفا</w:t>
      </w:r>
      <w:r w:rsidRPr="00665FD7">
        <w:rPr>
          <w:rFonts w:ascii="Traditional Arabic"/>
          <w:sz w:val="24"/>
          <w:szCs w:val="24"/>
          <w:rtl/>
        </w:rPr>
        <w:t xml:space="preserve"> </w:t>
      </w:r>
      <w:r w:rsidRPr="00665FD7">
        <w:rPr>
          <w:rFonts w:ascii="Traditional Arabic" w:hint="cs"/>
          <w:sz w:val="24"/>
          <w:szCs w:val="24"/>
          <w:rtl/>
        </w:rPr>
        <w:t>بسياسة</w:t>
      </w:r>
      <w:r w:rsidRPr="00665FD7">
        <w:rPr>
          <w:rFonts w:ascii="Traditional Arabic"/>
          <w:sz w:val="24"/>
          <w:szCs w:val="24"/>
          <w:rtl/>
        </w:rPr>
        <w:t xml:space="preserve"> </w:t>
      </w:r>
      <w:r w:rsidRPr="00665FD7">
        <w:rPr>
          <w:rFonts w:ascii="Traditional Arabic" w:hint="cs"/>
          <w:sz w:val="24"/>
          <w:szCs w:val="24"/>
          <w:rtl/>
        </w:rPr>
        <w:t>البلاد،</w:t>
      </w:r>
      <w:r w:rsidRPr="00665FD7">
        <w:rPr>
          <w:rFonts w:ascii="Traditional Arabic"/>
          <w:sz w:val="24"/>
          <w:szCs w:val="24"/>
          <w:rtl/>
        </w:rPr>
        <w:t xml:space="preserve"> </w:t>
      </w:r>
      <w:r w:rsidRPr="00665FD7">
        <w:rPr>
          <w:rFonts w:ascii="Traditional Arabic" w:hint="cs"/>
          <w:sz w:val="24"/>
          <w:szCs w:val="24"/>
          <w:rtl/>
        </w:rPr>
        <w:t>شجاعا</w:t>
      </w:r>
      <w:r w:rsidRPr="00665FD7">
        <w:rPr>
          <w:rFonts w:ascii="Traditional Arabic"/>
          <w:sz w:val="24"/>
          <w:szCs w:val="24"/>
          <w:rtl/>
        </w:rPr>
        <w:t xml:space="preserve"> </w:t>
      </w:r>
      <w:r w:rsidRPr="00665FD7">
        <w:rPr>
          <w:rFonts w:ascii="Traditional Arabic" w:hint="cs"/>
          <w:sz w:val="24"/>
          <w:szCs w:val="24"/>
          <w:rtl/>
        </w:rPr>
        <w:t>جوادا،</w:t>
      </w:r>
      <w:r w:rsidRPr="00665FD7">
        <w:rPr>
          <w:rFonts w:ascii="Traditional Arabic"/>
          <w:sz w:val="24"/>
          <w:szCs w:val="24"/>
          <w:rtl/>
        </w:rPr>
        <w:t xml:space="preserve"> </w:t>
      </w:r>
      <w:r w:rsidRPr="00665FD7">
        <w:rPr>
          <w:rFonts w:ascii="Traditional Arabic" w:hint="cs"/>
          <w:sz w:val="24"/>
          <w:szCs w:val="24"/>
          <w:rtl/>
        </w:rPr>
        <w:t>تنصب</w:t>
      </w:r>
      <w:r w:rsidRPr="00665FD7">
        <w:rPr>
          <w:rFonts w:ascii="Traditional Arabic"/>
          <w:sz w:val="24"/>
          <w:szCs w:val="24"/>
          <w:rtl/>
        </w:rPr>
        <w:t xml:space="preserve"> </w:t>
      </w:r>
      <w:r w:rsidRPr="00665FD7">
        <w:rPr>
          <w:rFonts w:ascii="Traditional Arabic" w:hint="cs"/>
          <w:sz w:val="24"/>
          <w:szCs w:val="24"/>
          <w:rtl/>
        </w:rPr>
        <w:t>حول</w:t>
      </w:r>
      <w:r w:rsidRPr="00665FD7">
        <w:rPr>
          <w:rFonts w:ascii="Traditional Arabic"/>
          <w:sz w:val="24"/>
          <w:szCs w:val="24"/>
          <w:rtl/>
        </w:rPr>
        <w:t xml:space="preserve"> </w:t>
      </w:r>
      <w:r w:rsidRPr="00665FD7">
        <w:rPr>
          <w:rFonts w:ascii="Traditional Arabic" w:hint="cs"/>
          <w:sz w:val="24"/>
          <w:szCs w:val="24"/>
          <w:rtl/>
        </w:rPr>
        <w:t>داره</w:t>
      </w:r>
      <w:r w:rsidRPr="00665FD7">
        <w:rPr>
          <w:rFonts w:ascii="Traditional Arabic"/>
          <w:sz w:val="24"/>
          <w:szCs w:val="24"/>
          <w:rtl/>
        </w:rPr>
        <w:t xml:space="preserve"> </w:t>
      </w:r>
      <w:r w:rsidRPr="00665FD7">
        <w:rPr>
          <w:rFonts w:ascii="Traditional Arabic" w:hint="cs"/>
          <w:sz w:val="24"/>
          <w:szCs w:val="24"/>
          <w:rtl/>
        </w:rPr>
        <w:t>كل</w:t>
      </w:r>
      <w:r w:rsidRPr="00665FD7">
        <w:rPr>
          <w:rFonts w:ascii="Traditional Arabic"/>
          <w:sz w:val="24"/>
          <w:szCs w:val="24"/>
          <w:rtl/>
        </w:rPr>
        <w:t xml:space="preserve"> </w:t>
      </w:r>
      <w:r w:rsidRPr="00665FD7">
        <w:rPr>
          <w:rFonts w:ascii="Traditional Arabic" w:hint="cs"/>
          <w:sz w:val="24"/>
          <w:szCs w:val="24"/>
          <w:rtl/>
        </w:rPr>
        <w:t>يوم</w:t>
      </w:r>
      <w:r w:rsidRPr="00665FD7">
        <w:rPr>
          <w:rFonts w:ascii="Traditional Arabic"/>
          <w:sz w:val="24"/>
          <w:szCs w:val="24"/>
          <w:rtl/>
        </w:rPr>
        <w:t xml:space="preserve"> </w:t>
      </w:r>
      <w:r w:rsidRPr="00665FD7">
        <w:rPr>
          <w:rFonts w:ascii="Traditional Arabic" w:hint="cs"/>
          <w:sz w:val="24"/>
          <w:szCs w:val="24"/>
          <w:rtl/>
        </w:rPr>
        <w:t>ألف</w:t>
      </w:r>
      <w:r w:rsidRPr="00665FD7">
        <w:rPr>
          <w:rFonts w:ascii="Traditional Arabic"/>
          <w:sz w:val="24"/>
          <w:szCs w:val="24"/>
          <w:rtl/>
        </w:rPr>
        <w:t xml:space="preserve"> </w:t>
      </w:r>
      <w:r w:rsidRPr="00665FD7">
        <w:rPr>
          <w:rFonts w:ascii="Traditional Arabic" w:hint="cs"/>
          <w:sz w:val="24"/>
          <w:szCs w:val="24"/>
          <w:rtl/>
        </w:rPr>
        <w:t>قصعة للآكلين،</w:t>
      </w:r>
      <w:r w:rsidRPr="00665FD7">
        <w:rPr>
          <w:rFonts w:ascii="Traditional Arabic"/>
          <w:sz w:val="24"/>
          <w:szCs w:val="24"/>
          <w:rtl/>
        </w:rPr>
        <w:t xml:space="preserve"> </w:t>
      </w:r>
      <w:r w:rsidRPr="00665FD7">
        <w:rPr>
          <w:rFonts w:ascii="Traditional Arabic" w:hint="cs"/>
          <w:sz w:val="24"/>
          <w:szCs w:val="24"/>
          <w:rtl/>
        </w:rPr>
        <w:t>وتحمل</w:t>
      </w:r>
      <w:r w:rsidRPr="00665FD7">
        <w:rPr>
          <w:rFonts w:ascii="Traditional Arabic"/>
          <w:sz w:val="24"/>
          <w:szCs w:val="24"/>
          <w:rtl/>
        </w:rPr>
        <w:t xml:space="preserve"> </w:t>
      </w:r>
      <w:r w:rsidRPr="00665FD7">
        <w:rPr>
          <w:rFonts w:ascii="Traditional Arabic" w:hint="cs"/>
          <w:sz w:val="24"/>
          <w:szCs w:val="24"/>
          <w:rtl/>
        </w:rPr>
        <w:t>مئة</w:t>
      </w:r>
      <w:r w:rsidRPr="00665FD7">
        <w:rPr>
          <w:rFonts w:ascii="Traditional Arabic"/>
          <w:sz w:val="24"/>
          <w:szCs w:val="24"/>
          <w:rtl/>
        </w:rPr>
        <w:t xml:space="preserve"> </w:t>
      </w:r>
      <w:r w:rsidRPr="00665FD7">
        <w:rPr>
          <w:rFonts w:ascii="Traditional Arabic" w:hint="cs"/>
          <w:sz w:val="24"/>
          <w:szCs w:val="24"/>
          <w:rtl/>
        </w:rPr>
        <w:t>قصعة</w:t>
      </w:r>
      <w:r w:rsidRPr="00665FD7">
        <w:rPr>
          <w:rFonts w:ascii="Traditional Arabic"/>
          <w:sz w:val="24"/>
          <w:szCs w:val="24"/>
          <w:rtl/>
        </w:rPr>
        <w:t xml:space="preserve"> </w:t>
      </w:r>
      <w:r w:rsidRPr="00665FD7">
        <w:rPr>
          <w:rFonts w:ascii="Traditional Arabic" w:hint="cs"/>
          <w:sz w:val="24"/>
          <w:szCs w:val="24"/>
          <w:rtl/>
        </w:rPr>
        <w:t>على</w:t>
      </w:r>
      <w:r w:rsidRPr="00665FD7">
        <w:rPr>
          <w:rFonts w:ascii="Traditional Arabic"/>
          <w:sz w:val="24"/>
          <w:szCs w:val="24"/>
          <w:rtl/>
        </w:rPr>
        <w:t xml:space="preserve"> </w:t>
      </w:r>
      <w:r w:rsidRPr="00665FD7">
        <w:rPr>
          <w:rFonts w:ascii="Traditional Arabic" w:hint="cs"/>
          <w:sz w:val="24"/>
          <w:szCs w:val="24"/>
          <w:rtl/>
        </w:rPr>
        <w:t>العجل</w:t>
      </w:r>
      <w:r w:rsidRPr="00665FD7">
        <w:rPr>
          <w:rFonts w:ascii="Traditional Arabic"/>
          <w:sz w:val="24"/>
          <w:szCs w:val="24"/>
          <w:rtl/>
        </w:rPr>
        <w:t xml:space="preserve"> </w:t>
      </w:r>
      <w:r w:rsidRPr="00665FD7">
        <w:rPr>
          <w:rFonts w:ascii="Traditional Arabic" w:hint="cs"/>
          <w:sz w:val="24"/>
          <w:szCs w:val="24"/>
          <w:rtl/>
        </w:rPr>
        <w:t>إلى</w:t>
      </w:r>
      <w:r w:rsidRPr="00665FD7">
        <w:rPr>
          <w:rFonts w:ascii="Traditional Arabic"/>
          <w:sz w:val="24"/>
          <w:szCs w:val="24"/>
          <w:rtl/>
        </w:rPr>
        <w:t xml:space="preserve"> </w:t>
      </w:r>
      <w:r w:rsidRPr="00665FD7">
        <w:rPr>
          <w:rFonts w:ascii="Traditional Arabic" w:hint="cs"/>
          <w:sz w:val="24"/>
          <w:szCs w:val="24"/>
          <w:rtl/>
        </w:rPr>
        <w:t>قبائل</w:t>
      </w:r>
      <w:r w:rsidRPr="00665FD7">
        <w:rPr>
          <w:rFonts w:ascii="Traditional Arabic"/>
          <w:sz w:val="24"/>
          <w:szCs w:val="24"/>
          <w:rtl/>
        </w:rPr>
        <w:t xml:space="preserve"> </w:t>
      </w:r>
      <w:r w:rsidRPr="00665FD7">
        <w:rPr>
          <w:rFonts w:ascii="Traditional Arabic" w:hint="cs"/>
          <w:sz w:val="24"/>
          <w:szCs w:val="24"/>
          <w:rtl/>
        </w:rPr>
        <w:t>مصر</w:t>
      </w:r>
      <w:r w:rsidRPr="00665FD7">
        <w:rPr>
          <w:rFonts w:ascii="Traditional Arabic"/>
          <w:sz w:val="24"/>
          <w:szCs w:val="24"/>
          <w:rtl/>
        </w:rPr>
        <w:t>.</w:t>
      </w:r>
      <w:r w:rsidRPr="00665FD7">
        <w:rPr>
          <w:rFonts w:ascii="Traditional Arabic" w:hint="cs"/>
          <w:sz w:val="24"/>
          <w:szCs w:val="24"/>
          <w:rtl/>
        </w:rPr>
        <w:t xml:space="preserve"> واستمر</w:t>
      </w:r>
      <w:r w:rsidRPr="00665FD7">
        <w:rPr>
          <w:rFonts w:ascii="Traditional Arabic"/>
          <w:sz w:val="24"/>
          <w:szCs w:val="24"/>
          <w:rtl/>
        </w:rPr>
        <w:t xml:space="preserve"> </w:t>
      </w:r>
      <w:r w:rsidRPr="00665FD7">
        <w:rPr>
          <w:rFonts w:ascii="Traditional Arabic" w:hint="cs"/>
          <w:sz w:val="24"/>
          <w:szCs w:val="24"/>
          <w:rtl/>
        </w:rPr>
        <w:t>إلى</w:t>
      </w:r>
      <w:r w:rsidRPr="00665FD7">
        <w:rPr>
          <w:rFonts w:ascii="Traditional Arabic"/>
          <w:sz w:val="24"/>
          <w:szCs w:val="24"/>
          <w:rtl/>
        </w:rPr>
        <w:t xml:space="preserve"> </w:t>
      </w:r>
      <w:r w:rsidRPr="00665FD7">
        <w:rPr>
          <w:rFonts w:ascii="Traditional Arabic" w:hint="cs"/>
          <w:sz w:val="24"/>
          <w:szCs w:val="24"/>
          <w:rtl/>
        </w:rPr>
        <w:t>أن</w:t>
      </w:r>
      <w:r w:rsidRPr="00665FD7">
        <w:rPr>
          <w:rFonts w:ascii="Traditional Arabic"/>
          <w:sz w:val="24"/>
          <w:szCs w:val="24"/>
          <w:rtl/>
        </w:rPr>
        <w:t xml:space="preserve"> </w:t>
      </w:r>
      <w:r w:rsidRPr="00665FD7">
        <w:rPr>
          <w:rFonts w:ascii="Traditional Arabic" w:hint="cs"/>
          <w:sz w:val="24"/>
          <w:szCs w:val="24"/>
          <w:rtl/>
        </w:rPr>
        <w:t>توفي</w:t>
      </w:r>
      <w:r w:rsidRPr="00665FD7">
        <w:rPr>
          <w:rFonts w:ascii="Traditional Arabic"/>
          <w:sz w:val="24"/>
          <w:szCs w:val="24"/>
          <w:rtl/>
        </w:rPr>
        <w:t>.</w:t>
      </w:r>
      <w:r w:rsidRPr="00665FD7">
        <w:rPr>
          <w:rFonts w:ascii="Traditional Arabic" w:hint="cs"/>
          <w:sz w:val="24"/>
          <w:szCs w:val="24"/>
          <w:rtl/>
        </w:rPr>
        <w:t xml:space="preserve"> وهو</w:t>
      </w:r>
      <w:r w:rsidRPr="00665FD7">
        <w:rPr>
          <w:rFonts w:ascii="Traditional Arabic"/>
          <w:sz w:val="24"/>
          <w:szCs w:val="24"/>
          <w:rtl/>
        </w:rPr>
        <w:t xml:space="preserve"> </w:t>
      </w:r>
      <w:r w:rsidRPr="00665FD7">
        <w:rPr>
          <w:rFonts w:ascii="Traditional Arabic" w:hint="cs"/>
          <w:sz w:val="24"/>
          <w:szCs w:val="24"/>
          <w:rtl/>
        </w:rPr>
        <w:t>والد</w:t>
      </w:r>
      <w:r w:rsidRPr="00665FD7">
        <w:rPr>
          <w:rFonts w:ascii="Traditional Arabic"/>
          <w:sz w:val="24"/>
          <w:szCs w:val="24"/>
          <w:rtl/>
        </w:rPr>
        <w:t xml:space="preserve"> </w:t>
      </w:r>
      <w:r w:rsidRPr="00665FD7">
        <w:rPr>
          <w:rFonts w:ascii="Traditional Arabic" w:hint="cs"/>
          <w:sz w:val="24"/>
          <w:szCs w:val="24"/>
          <w:rtl/>
        </w:rPr>
        <w:t>الخليفة</w:t>
      </w:r>
      <w:r w:rsidRPr="00665FD7">
        <w:rPr>
          <w:rFonts w:ascii="Traditional Arabic"/>
          <w:sz w:val="24"/>
          <w:szCs w:val="24"/>
          <w:rtl/>
        </w:rPr>
        <w:t xml:space="preserve"> </w:t>
      </w:r>
      <w:r w:rsidRPr="00665FD7">
        <w:rPr>
          <w:rFonts w:ascii="Traditional Arabic" w:hint="cs"/>
          <w:sz w:val="24"/>
          <w:szCs w:val="24"/>
          <w:rtl/>
        </w:rPr>
        <w:t>عمر</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العزيز</w:t>
      </w:r>
    </w:p>
  </w:footnote>
  <w:footnote w:id="39">
    <w:p w:rsidR="00CF3EF0" w:rsidRPr="00665FD7" w:rsidRDefault="00CF3EF0" w:rsidP="00417A6A">
      <w:pPr>
        <w:autoSpaceDE w:val="0"/>
        <w:autoSpaceDN w:val="0"/>
        <w:adjustRightInd w:val="0"/>
        <w:spacing w:line="360" w:lineRule="exact"/>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معجم البلدان ج1 \ 182</w:t>
      </w:r>
      <w:r w:rsidRPr="00665FD7">
        <w:rPr>
          <w:rFonts w:cs="Traditional Arabic" w:hint="cs"/>
          <w:b/>
          <w:bCs/>
          <w:rtl/>
        </w:rPr>
        <w:t xml:space="preserve">  .   الإسكندرية</w:t>
      </w:r>
      <w:r w:rsidRPr="00665FD7">
        <w:rPr>
          <w:rFonts w:cs="Traditional Arabic" w:hint="cs"/>
          <w:rtl/>
        </w:rPr>
        <w:t xml:space="preserve"> هي </w:t>
      </w:r>
      <w:hyperlink r:id="rId31" w:tooltip="مدينة" w:history="1">
        <w:r w:rsidRPr="00665FD7">
          <w:rPr>
            <w:rStyle w:val="Hyperlink"/>
            <w:rFonts w:cs="Traditional Arabic" w:hint="cs"/>
            <w:color w:val="auto"/>
            <w:rtl/>
          </w:rPr>
          <w:t>مدينة</w:t>
        </w:r>
      </w:hyperlink>
      <w:r w:rsidRPr="00665FD7">
        <w:rPr>
          <w:rFonts w:cs="Traditional Arabic" w:hint="cs"/>
          <w:rtl/>
        </w:rPr>
        <w:t xml:space="preserve"> في </w:t>
      </w:r>
      <w:hyperlink r:id="rId32" w:tooltip="مصر" w:history="1">
        <w:r w:rsidRPr="00665FD7">
          <w:rPr>
            <w:rStyle w:val="Hyperlink"/>
            <w:rFonts w:cs="Traditional Arabic" w:hint="cs"/>
            <w:color w:val="auto"/>
            <w:rtl/>
          </w:rPr>
          <w:t>مصر</w:t>
        </w:r>
      </w:hyperlink>
      <w:r w:rsidRPr="00665FD7">
        <w:rPr>
          <w:rFonts w:cs="Traditional Arabic" w:hint="cs"/>
          <w:rtl/>
        </w:rPr>
        <w:t xml:space="preserve">. تعتبر العاصمة الثانية </w:t>
      </w:r>
      <w:hyperlink r:id="rId33" w:tooltip="مصر" w:history="1">
        <w:r w:rsidRPr="00665FD7">
          <w:rPr>
            <w:rStyle w:val="Hyperlink"/>
            <w:rFonts w:cs="Traditional Arabic" w:hint="cs"/>
            <w:color w:val="auto"/>
            <w:rtl/>
          </w:rPr>
          <w:t>لمصر</w:t>
        </w:r>
      </w:hyperlink>
      <w:r w:rsidRPr="00665FD7">
        <w:rPr>
          <w:rFonts w:cs="Traditional Arabic" w:hint="cs"/>
          <w:rtl/>
        </w:rPr>
        <w:t xml:space="preserve"> والعاصمة القديمة لها، وأكبر مدنها بعد العاصمة </w:t>
      </w:r>
      <w:hyperlink r:id="rId34" w:tooltip="القاهرة" w:history="1">
        <w:r w:rsidRPr="00665FD7">
          <w:rPr>
            <w:rStyle w:val="Hyperlink"/>
            <w:rFonts w:cs="Traditional Arabic" w:hint="cs"/>
            <w:color w:val="auto"/>
            <w:rtl/>
          </w:rPr>
          <w:t>القاهرة</w:t>
        </w:r>
      </w:hyperlink>
      <w:r w:rsidRPr="00665FD7">
        <w:rPr>
          <w:rFonts w:cs="Traditional Arabic" w:hint="cs"/>
          <w:rtl/>
        </w:rPr>
        <w:t xml:space="preserve">. تقع على </w:t>
      </w:r>
      <w:hyperlink r:id="rId35" w:tooltip="بحر متوسط" w:history="1">
        <w:r w:rsidRPr="00665FD7">
          <w:rPr>
            <w:rStyle w:val="Hyperlink"/>
            <w:rFonts w:cs="Traditional Arabic" w:hint="cs"/>
            <w:color w:val="auto"/>
            <w:rtl/>
          </w:rPr>
          <w:t>البحر المتوسط</w:t>
        </w:r>
      </w:hyperlink>
      <w:r w:rsidRPr="00665FD7">
        <w:rPr>
          <w:rFonts w:cs="Traditional Arabic" w:hint="cs"/>
          <w:rtl/>
        </w:rPr>
        <w:t xml:space="preserve"> على امتداد 32 كم. وبها أكبر ميناء في مصر و هو </w:t>
      </w:r>
      <w:hyperlink r:id="rId36" w:tooltip="ميناء الأسكندرية" w:history="1">
        <w:r w:rsidRPr="00665FD7">
          <w:rPr>
            <w:rStyle w:val="Hyperlink"/>
            <w:rFonts w:cs="Traditional Arabic" w:hint="cs"/>
            <w:color w:val="auto"/>
            <w:rtl/>
          </w:rPr>
          <w:t>ميناء الأسكندرية</w:t>
        </w:r>
      </w:hyperlink>
      <w:r w:rsidRPr="00665FD7">
        <w:rPr>
          <w:rFonts w:cs="Traditional Arabic" w:hint="cs"/>
          <w:rtl/>
        </w:rPr>
        <w:t xml:space="preserve"> . يبلغ عدد سكانها أكثر من 3700000 نسمة . أسسها </w:t>
      </w:r>
      <w:hyperlink r:id="rId37" w:tooltip="الإسكندر الأكبر" w:history="1">
        <w:r w:rsidRPr="00665FD7">
          <w:rPr>
            <w:rStyle w:val="Hyperlink"/>
            <w:rFonts w:cs="Traditional Arabic" w:hint="cs"/>
            <w:color w:val="auto"/>
            <w:rtl/>
          </w:rPr>
          <w:t>الإسكندر الأكبر</w:t>
        </w:r>
      </w:hyperlink>
      <w:r w:rsidRPr="00665FD7">
        <w:rPr>
          <w:rFonts w:cs="Traditional Arabic" w:hint="cs"/>
          <w:rtl/>
        </w:rPr>
        <w:t xml:space="preserve"> 333 ق.م، فغدت مركزًا للثقافة العالمية. اشتهرت عبر التاريخ </w:t>
      </w:r>
      <w:hyperlink r:id="rId38" w:tooltip="مكتبة الإسكندرية" w:history="1">
        <w:r w:rsidRPr="00665FD7">
          <w:rPr>
            <w:rStyle w:val="Hyperlink"/>
            <w:rFonts w:cs="Traditional Arabic" w:hint="cs"/>
            <w:color w:val="auto"/>
            <w:rtl/>
          </w:rPr>
          <w:t>بمكتبة الإسكندرية</w:t>
        </w:r>
      </w:hyperlink>
      <w:r w:rsidRPr="00665FD7">
        <w:rPr>
          <w:rFonts w:cs="Traditional Arabic" w:hint="cs"/>
          <w:rtl/>
        </w:rPr>
        <w:t xml:space="preserve"> الغنية التي أثرت الثقافة الإنسانية واشتهرت أيضا بمدرستها اللاهوتية والفلسفية . شيد </w:t>
      </w:r>
      <w:hyperlink r:id="rId39" w:tooltip="البطالمة" w:history="1">
        <w:r w:rsidRPr="00665FD7">
          <w:rPr>
            <w:rStyle w:val="Hyperlink"/>
            <w:rFonts w:cs="Traditional Arabic" w:hint="cs"/>
            <w:color w:val="auto"/>
            <w:rtl/>
          </w:rPr>
          <w:t>البطالمة</w:t>
        </w:r>
      </w:hyperlink>
      <w:r w:rsidRPr="00665FD7">
        <w:rPr>
          <w:rFonts w:cs="Traditional Arabic" w:hint="cs"/>
          <w:rtl/>
        </w:rPr>
        <w:t xml:space="preserve"> </w:t>
      </w:r>
      <w:hyperlink r:id="rId40" w:tooltip="منارة الإسكندرية" w:history="1">
        <w:r w:rsidRPr="00665FD7">
          <w:rPr>
            <w:rStyle w:val="Hyperlink"/>
            <w:rFonts w:cs="Traditional Arabic" w:hint="cs"/>
            <w:color w:val="auto"/>
            <w:rtl/>
          </w:rPr>
          <w:t>منارة الإسكندرية</w:t>
        </w:r>
      </w:hyperlink>
      <w:r w:rsidRPr="00665FD7">
        <w:rPr>
          <w:rFonts w:cs="Traditional Arabic" w:hint="cs"/>
          <w:rtl/>
        </w:rPr>
        <w:t xml:space="preserve">، والتي اعتبرت من </w:t>
      </w:r>
      <w:hyperlink r:id="rId41" w:tooltip="عجائب الدنيا السبع" w:history="1">
        <w:r w:rsidRPr="00665FD7">
          <w:rPr>
            <w:rStyle w:val="Hyperlink"/>
            <w:rFonts w:cs="Traditional Arabic" w:hint="cs"/>
            <w:color w:val="auto"/>
            <w:rtl/>
          </w:rPr>
          <w:t>عجائب الدنيا السبع</w:t>
        </w:r>
      </w:hyperlink>
      <w:r w:rsidRPr="00665FD7">
        <w:rPr>
          <w:rFonts w:cs="Traditional Arabic" w:hint="cs"/>
          <w:rtl/>
        </w:rPr>
        <w:t xml:space="preserve">، وذلك لارتفاعها الهائل ذلك الوقت (حوالي 35 مترًا ). ظلت هذه المنارة قائمة حتى دمرها زلزال شديد سنة </w:t>
      </w:r>
      <w:hyperlink r:id="rId42" w:tooltip="1307" w:history="1">
        <w:r w:rsidRPr="00665FD7">
          <w:rPr>
            <w:rStyle w:val="Hyperlink"/>
            <w:rFonts w:cs="Traditional Arabic" w:hint="cs"/>
            <w:color w:val="auto"/>
            <w:rtl/>
          </w:rPr>
          <w:t>1307</w:t>
        </w:r>
      </w:hyperlink>
      <w:r w:rsidRPr="00665FD7">
        <w:rPr>
          <w:rFonts w:cs="Traditional Arabic" w:hint="cs"/>
          <w:rtl/>
        </w:rPr>
        <w:t xml:space="preserve">م. وحديثاً، بُني في الإسكندرية </w:t>
      </w:r>
      <w:hyperlink r:id="rId43" w:tooltip="مكتبة الإسكندرية الجديدة" w:history="1">
        <w:r w:rsidRPr="00665FD7">
          <w:rPr>
            <w:rStyle w:val="Hyperlink"/>
            <w:rFonts w:cs="Traditional Arabic" w:hint="cs"/>
            <w:color w:val="auto"/>
            <w:rtl/>
          </w:rPr>
          <w:t>مكتبة الإسكندرية الجديدة</w:t>
        </w:r>
      </w:hyperlink>
      <w:r w:rsidRPr="00665FD7">
        <w:rPr>
          <w:rFonts w:cs="Traditional Arabic" w:hint="cs"/>
          <w:rtl/>
        </w:rPr>
        <w:t xml:space="preserve"> في العام </w:t>
      </w:r>
      <w:hyperlink r:id="rId44" w:tooltip="2001" w:history="1">
        <w:r w:rsidRPr="00665FD7">
          <w:rPr>
            <w:rStyle w:val="Hyperlink"/>
            <w:rFonts w:cs="Traditional Arabic" w:hint="cs"/>
            <w:color w:val="auto"/>
            <w:rtl/>
          </w:rPr>
          <w:t>2001</w:t>
        </w:r>
      </w:hyperlink>
      <w:r w:rsidRPr="00665FD7">
        <w:rPr>
          <w:rFonts w:cs="Traditional Arabic" w:hint="cs"/>
          <w:rtl/>
        </w:rPr>
        <w:t xml:space="preserve">, وتوجد 44 مدينة في العالم تحمل نفس الإسم </w:t>
      </w:r>
      <w:r w:rsidRPr="00665FD7">
        <w:rPr>
          <w:rFonts w:cs="Traditional Arabic" w:hint="cs"/>
          <w:b/>
          <w:bCs/>
          <w:rtl/>
        </w:rPr>
        <w:t>الإسكندرية</w:t>
      </w:r>
      <w:r w:rsidRPr="00665FD7">
        <w:rPr>
          <w:rFonts w:cs="Traditional Arabic" w:hint="cs"/>
          <w:rtl/>
        </w:rPr>
        <w:t xml:space="preserve">  .    الموسوعة الحرة </w:t>
      </w:r>
    </w:p>
  </w:footnote>
  <w:footnote w:id="4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b/>
          <w:bCs/>
          <w:sz w:val="24"/>
          <w:szCs w:val="24"/>
          <w:rtl/>
        </w:rPr>
        <w:t xml:space="preserve">   </w:t>
      </w:r>
      <w:r w:rsidRPr="00665FD7">
        <w:rPr>
          <w:rFonts w:ascii="Traditional Arabic"/>
          <w:sz w:val="24"/>
          <w:szCs w:val="24"/>
          <w:rtl/>
        </w:rPr>
        <w:t>(</w:t>
      </w:r>
      <w:r w:rsidRPr="00665FD7">
        <w:rPr>
          <w:rFonts w:ascii="Traditional Arabic" w:hint="cs"/>
          <w:sz w:val="24"/>
          <w:szCs w:val="24"/>
          <w:rtl/>
        </w:rPr>
        <w:t>زيري</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مناد</w:t>
      </w:r>
      <w:r w:rsidRPr="00665FD7">
        <w:rPr>
          <w:rFonts w:ascii="Traditional Arabic"/>
          <w:sz w:val="24"/>
          <w:szCs w:val="24"/>
          <w:rtl/>
        </w:rPr>
        <w:t>) (</w:t>
      </w:r>
      <w:r w:rsidRPr="00665FD7">
        <w:rPr>
          <w:rFonts w:ascii="Traditional Arabic" w:hint="cs"/>
          <w:sz w:val="24"/>
          <w:szCs w:val="24"/>
          <w:rtl/>
        </w:rPr>
        <w:t>ت</w:t>
      </w:r>
      <w:r w:rsidRPr="00665FD7">
        <w:rPr>
          <w:rFonts w:ascii="Traditional Arabic"/>
          <w:sz w:val="24"/>
          <w:szCs w:val="24"/>
          <w:rtl/>
        </w:rPr>
        <w:t xml:space="preserve">360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زيري</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مناد</w:t>
      </w:r>
      <w:r w:rsidRPr="00665FD7">
        <w:rPr>
          <w:rFonts w:ascii="Traditional Arabic"/>
          <w:sz w:val="24"/>
          <w:szCs w:val="24"/>
          <w:rtl/>
        </w:rPr>
        <w:t xml:space="preserve"> </w:t>
      </w:r>
      <w:r w:rsidRPr="00665FD7">
        <w:rPr>
          <w:rFonts w:ascii="Traditional Arabic" w:hint="cs"/>
          <w:sz w:val="24"/>
          <w:szCs w:val="24"/>
          <w:rtl/>
        </w:rPr>
        <w:t>الصنهاجي</w:t>
      </w:r>
      <w:r w:rsidRPr="00665FD7">
        <w:rPr>
          <w:rFonts w:ascii="Traditional Arabic"/>
          <w:sz w:val="24"/>
          <w:szCs w:val="24"/>
          <w:rtl/>
        </w:rPr>
        <w:t xml:space="preserve"> </w:t>
      </w:r>
      <w:r w:rsidRPr="00665FD7">
        <w:rPr>
          <w:rFonts w:ascii="Traditional Arabic" w:hint="cs"/>
          <w:sz w:val="24"/>
          <w:szCs w:val="24"/>
          <w:rtl/>
        </w:rPr>
        <w:t>الحميري</w:t>
      </w:r>
      <w:r w:rsidRPr="00665FD7">
        <w:rPr>
          <w:rFonts w:ascii="Traditional Arabic"/>
          <w:sz w:val="24"/>
          <w:szCs w:val="24"/>
          <w:rtl/>
        </w:rPr>
        <w:t xml:space="preserve">: </w:t>
      </w:r>
      <w:r w:rsidRPr="00665FD7">
        <w:rPr>
          <w:rFonts w:ascii="Traditional Arabic" w:hint="cs"/>
          <w:sz w:val="24"/>
          <w:szCs w:val="24"/>
          <w:rtl/>
        </w:rPr>
        <w:t>أول</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ملك</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الصنهاجيين</w:t>
      </w:r>
      <w:r w:rsidRPr="00665FD7">
        <w:rPr>
          <w:rFonts w:ascii="Traditional Arabic"/>
          <w:sz w:val="24"/>
          <w:szCs w:val="24"/>
          <w:rtl/>
        </w:rPr>
        <w:t xml:space="preserve"> </w:t>
      </w:r>
      <w:r w:rsidRPr="00665FD7">
        <w:rPr>
          <w:rFonts w:ascii="Traditional Arabic" w:hint="cs"/>
          <w:sz w:val="24"/>
          <w:szCs w:val="24"/>
          <w:rtl/>
        </w:rPr>
        <w:t>بالمغرب</w:t>
      </w:r>
      <w:r w:rsidRPr="00665FD7">
        <w:rPr>
          <w:rFonts w:ascii="Traditional Arabic"/>
          <w:sz w:val="24"/>
          <w:szCs w:val="24"/>
          <w:rtl/>
        </w:rPr>
        <w:t xml:space="preserve"> </w:t>
      </w:r>
      <w:r w:rsidRPr="00665FD7">
        <w:rPr>
          <w:rFonts w:ascii="Traditional Arabic" w:hint="cs"/>
          <w:sz w:val="24"/>
          <w:szCs w:val="24"/>
          <w:rtl/>
        </w:rPr>
        <w:t>الاوسط</w:t>
      </w:r>
      <w:r w:rsidRPr="00665FD7">
        <w:rPr>
          <w:rFonts w:ascii="Traditional Arabic"/>
          <w:sz w:val="24"/>
          <w:szCs w:val="24"/>
          <w:rtl/>
        </w:rPr>
        <w:t>.</w:t>
      </w:r>
      <w:r w:rsidRPr="00665FD7">
        <w:rPr>
          <w:rFonts w:ascii="Traditional Arabic" w:hint="cs"/>
          <w:sz w:val="24"/>
          <w:szCs w:val="24"/>
          <w:rtl/>
        </w:rPr>
        <w:t xml:space="preserve"> وهو</w:t>
      </w:r>
      <w:r w:rsidRPr="00665FD7">
        <w:rPr>
          <w:rFonts w:ascii="Traditional Arabic"/>
          <w:sz w:val="24"/>
          <w:szCs w:val="24"/>
          <w:rtl/>
        </w:rPr>
        <w:t xml:space="preserve"> </w:t>
      </w:r>
      <w:r w:rsidRPr="00665FD7">
        <w:rPr>
          <w:rFonts w:ascii="Traditional Arabic" w:hint="cs"/>
          <w:sz w:val="24"/>
          <w:szCs w:val="24"/>
          <w:rtl/>
        </w:rPr>
        <w:t>الذي</w:t>
      </w:r>
      <w:r w:rsidRPr="00665FD7">
        <w:rPr>
          <w:rFonts w:ascii="Traditional Arabic"/>
          <w:sz w:val="24"/>
          <w:szCs w:val="24"/>
          <w:rtl/>
        </w:rPr>
        <w:t xml:space="preserve"> </w:t>
      </w:r>
      <w:r w:rsidRPr="00665FD7">
        <w:rPr>
          <w:rFonts w:ascii="Traditional Arabic" w:hint="cs"/>
          <w:sz w:val="24"/>
          <w:szCs w:val="24"/>
          <w:rtl/>
        </w:rPr>
        <w:t>بنى</w:t>
      </w:r>
      <w:r w:rsidRPr="00665FD7">
        <w:rPr>
          <w:rFonts w:ascii="Traditional Arabic"/>
          <w:sz w:val="24"/>
          <w:szCs w:val="24"/>
          <w:rtl/>
        </w:rPr>
        <w:t xml:space="preserve"> </w:t>
      </w:r>
      <w:r w:rsidRPr="00665FD7">
        <w:rPr>
          <w:rFonts w:ascii="Traditional Arabic" w:hint="cs"/>
          <w:sz w:val="24"/>
          <w:szCs w:val="24"/>
          <w:rtl/>
        </w:rPr>
        <w:t>مدينة</w:t>
      </w:r>
      <w:r w:rsidRPr="00665FD7">
        <w:rPr>
          <w:rFonts w:ascii="Traditional Arabic"/>
          <w:sz w:val="24"/>
          <w:szCs w:val="24"/>
          <w:rtl/>
        </w:rPr>
        <w:t xml:space="preserve"> (</w:t>
      </w:r>
      <w:r w:rsidRPr="00665FD7">
        <w:rPr>
          <w:rFonts w:ascii="Traditional Arabic" w:hint="cs"/>
          <w:sz w:val="24"/>
          <w:szCs w:val="24"/>
          <w:rtl/>
        </w:rPr>
        <w:t>آشير</w:t>
      </w:r>
      <w:r w:rsidRPr="00665FD7">
        <w:rPr>
          <w:rFonts w:ascii="Traditional Arabic"/>
          <w:sz w:val="24"/>
          <w:szCs w:val="24"/>
          <w:rtl/>
        </w:rPr>
        <w:t xml:space="preserve">) </w:t>
      </w:r>
      <w:r w:rsidRPr="00665FD7">
        <w:rPr>
          <w:rFonts w:ascii="Traditional Arabic" w:hint="cs"/>
          <w:sz w:val="24"/>
          <w:szCs w:val="24"/>
          <w:rtl/>
        </w:rPr>
        <w:t>وإليه</w:t>
      </w:r>
      <w:r w:rsidRPr="00665FD7">
        <w:rPr>
          <w:rFonts w:ascii="Traditional Arabic"/>
          <w:sz w:val="24"/>
          <w:szCs w:val="24"/>
          <w:rtl/>
        </w:rPr>
        <w:t xml:space="preserve"> </w:t>
      </w:r>
      <w:r w:rsidRPr="00665FD7">
        <w:rPr>
          <w:rFonts w:ascii="Traditional Arabic" w:hint="cs"/>
          <w:sz w:val="24"/>
          <w:szCs w:val="24"/>
          <w:rtl/>
        </w:rPr>
        <w:t>تنسب</w:t>
      </w:r>
      <w:r w:rsidRPr="00665FD7">
        <w:rPr>
          <w:rFonts w:ascii="Traditional Arabic"/>
          <w:sz w:val="24"/>
          <w:szCs w:val="24"/>
          <w:rtl/>
        </w:rPr>
        <w:t>.</w:t>
      </w:r>
      <w:r w:rsidRPr="00665FD7">
        <w:rPr>
          <w:rFonts w:ascii="Traditional Arabic" w:hint="cs"/>
          <w:sz w:val="24"/>
          <w:szCs w:val="24"/>
          <w:rtl/>
        </w:rPr>
        <w:t>وأعطاه</w:t>
      </w:r>
      <w:r w:rsidRPr="00665FD7">
        <w:rPr>
          <w:rFonts w:ascii="Traditional Arabic"/>
          <w:sz w:val="24"/>
          <w:szCs w:val="24"/>
          <w:rtl/>
        </w:rPr>
        <w:t xml:space="preserve"> </w:t>
      </w:r>
      <w:r w:rsidRPr="00665FD7">
        <w:rPr>
          <w:rFonts w:ascii="Traditional Arabic" w:hint="cs"/>
          <w:sz w:val="24"/>
          <w:szCs w:val="24"/>
          <w:rtl/>
        </w:rPr>
        <w:t>المنصور</w:t>
      </w:r>
      <w:r w:rsidRPr="00665FD7">
        <w:rPr>
          <w:rFonts w:ascii="Traditional Arabic"/>
          <w:sz w:val="24"/>
          <w:szCs w:val="24"/>
          <w:rtl/>
        </w:rPr>
        <w:t xml:space="preserve"> </w:t>
      </w:r>
      <w:r w:rsidRPr="00665FD7">
        <w:rPr>
          <w:rFonts w:ascii="Traditional Arabic" w:hint="cs"/>
          <w:sz w:val="24"/>
          <w:szCs w:val="24"/>
          <w:rtl/>
        </w:rPr>
        <w:t>إسماعيل</w:t>
      </w:r>
      <w:r w:rsidRPr="00665FD7">
        <w:rPr>
          <w:rFonts w:ascii="Traditional Arabic"/>
          <w:sz w:val="24"/>
          <w:szCs w:val="24"/>
          <w:rtl/>
        </w:rPr>
        <w:t xml:space="preserve"> (</w:t>
      </w:r>
      <w:r w:rsidRPr="00665FD7">
        <w:rPr>
          <w:rFonts w:ascii="Traditional Arabic" w:hint="cs"/>
          <w:sz w:val="24"/>
          <w:szCs w:val="24"/>
          <w:rtl/>
        </w:rPr>
        <w:t>تاهرت</w:t>
      </w:r>
      <w:r w:rsidRPr="00665FD7">
        <w:rPr>
          <w:rFonts w:ascii="Traditional Arabic"/>
          <w:sz w:val="24"/>
          <w:szCs w:val="24"/>
          <w:rtl/>
        </w:rPr>
        <w:t xml:space="preserve">) </w:t>
      </w:r>
      <w:r w:rsidRPr="00665FD7">
        <w:rPr>
          <w:rFonts w:ascii="Traditional Arabic" w:hint="cs"/>
          <w:sz w:val="24"/>
          <w:szCs w:val="24"/>
          <w:rtl/>
        </w:rPr>
        <w:t>وأعمالها</w:t>
      </w:r>
      <w:r w:rsidRPr="00665FD7">
        <w:rPr>
          <w:rFonts w:ascii="Traditional Arabic"/>
          <w:sz w:val="24"/>
          <w:szCs w:val="24"/>
          <w:rtl/>
        </w:rPr>
        <w:t>.</w:t>
      </w:r>
      <w:r w:rsidRPr="00665FD7">
        <w:rPr>
          <w:rFonts w:ascii="Traditional Arabic" w:hint="cs"/>
          <w:sz w:val="24"/>
          <w:szCs w:val="24"/>
          <w:rtl/>
        </w:rPr>
        <w:t>وكان</w:t>
      </w:r>
      <w:r w:rsidRPr="00665FD7">
        <w:rPr>
          <w:rFonts w:ascii="Traditional Arabic"/>
          <w:sz w:val="24"/>
          <w:szCs w:val="24"/>
          <w:rtl/>
        </w:rPr>
        <w:t xml:space="preserve"> </w:t>
      </w:r>
      <w:r w:rsidRPr="00665FD7">
        <w:rPr>
          <w:rFonts w:ascii="Traditional Arabic" w:hint="cs"/>
          <w:sz w:val="24"/>
          <w:szCs w:val="24"/>
          <w:rtl/>
        </w:rPr>
        <w:t>حسن</w:t>
      </w:r>
      <w:r w:rsidRPr="00665FD7">
        <w:rPr>
          <w:rFonts w:ascii="Traditional Arabic"/>
          <w:sz w:val="24"/>
          <w:szCs w:val="24"/>
          <w:rtl/>
        </w:rPr>
        <w:t xml:space="preserve"> </w:t>
      </w:r>
      <w:r w:rsidRPr="00665FD7">
        <w:rPr>
          <w:rFonts w:ascii="Traditional Arabic" w:hint="cs"/>
          <w:sz w:val="24"/>
          <w:szCs w:val="24"/>
          <w:rtl/>
        </w:rPr>
        <w:t>السيرة</w:t>
      </w:r>
      <w:r w:rsidRPr="00665FD7">
        <w:rPr>
          <w:rFonts w:ascii="Traditional Arabic"/>
          <w:sz w:val="24"/>
          <w:szCs w:val="24"/>
          <w:rtl/>
        </w:rPr>
        <w:t xml:space="preserve"> </w:t>
      </w:r>
      <w:r w:rsidRPr="00665FD7">
        <w:rPr>
          <w:rFonts w:ascii="Traditional Arabic" w:hint="cs"/>
          <w:sz w:val="24"/>
          <w:szCs w:val="24"/>
          <w:rtl/>
        </w:rPr>
        <w:t>شجاعا</w:t>
      </w:r>
      <w:r w:rsidRPr="00665FD7">
        <w:rPr>
          <w:rFonts w:ascii="Traditional Arabic"/>
          <w:sz w:val="24"/>
          <w:szCs w:val="24"/>
          <w:rtl/>
        </w:rPr>
        <w:t>.</w:t>
      </w:r>
      <w:r w:rsidRPr="00665FD7">
        <w:rPr>
          <w:rFonts w:ascii="Traditional Arabic" w:hint="cs"/>
          <w:sz w:val="24"/>
          <w:szCs w:val="24"/>
          <w:rtl/>
        </w:rPr>
        <w:t>ومدة</w:t>
      </w:r>
      <w:r w:rsidRPr="00665FD7">
        <w:rPr>
          <w:rFonts w:ascii="Traditional Arabic"/>
          <w:sz w:val="24"/>
          <w:szCs w:val="24"/>
          <w:rtl/>
        </w:rPr>
        <w:t xml:space="preserve"> </w:t>
      </w:r>
      <w:r w:rsidRPr="00665FD7">
        <w:rPr>
          <w:rFonts w:ascii="Traditional Arabic" w:hint="cs"/>
          <w:sz w:val="24"/>
          <w:szCs w:val="24"/>
          <w:rtl/>
        </w:rPr>
        <w:t>ملكه</w:t>
      </w:r>
      <w:r w:rsidRPr="00665FD7">
        <w:rPr>
          <w:rFonts w:ascii="Traditional Arabic"/>
          <w:sz w:val="24"/>
          <w:szCs w:val="24"/>
          <w:rtl/>
        </w:rPr>
        <w:t xml:space="preserve"> 26 </w:t>
      </w:r>
      <w:r w:rsidRPr="00665FD7">
        <w:rPr>
          <w:rFonts w:ascii="Traditional Arabic" w:hint="cs"/>
          <w:sz w:val="24"/>
          <w:szCs w:val="24"/>
          <w:rtl/>
        </w:rPr>
        <w:t>سنة</w:t>
      </w:r>
      <w:r w:rsidRPr="00665FD7">
        <w:rPr>
          <w:rFonts w:ascii="Traditional Arabic"/>
          <w:sz w:val="24"/>
          <w:szCs w:val="24"/>
          <w:rtl/>
        </w:rPr>
        <w:t>.</w:t>
      </w:r>
      <w:r w:rsidRPr="00665FD7">
        <w:rPr>
          <w:rFonts w:ascii="Traditional Arabic" w:hint="cs"/>
          <w:sz w:val="24"/>
          <w:szCs w:val="24"/>
          <w:rtl/>
        </w:rPr>
        <w:t xml:space="preserve"> وهو</w:t>
      </w:r>
      <w:r w:rsidRPr="00665FD7">
        <w:rPr>
          <w:rFonts w:ascii="Traditional Arabic"/>
          <w:sz w:val="24"/>
          <w:szCs w:val="24"/>
          <w:rtl/>
        </w:rPr>
        <w:t xml:space="preserve"> </w:t>
      </w:r>
      <w:r w:rsidRPr="00665FD7">
        <w:rPr>
          <w:rFonts w:ascii="Traditional Arabic" w:hint="cs"/>
          <w:sz w:val="24"/>
          <w:szCs w:val="24"/>
          <w:rtl/>
        </w:rPr>
        <w:t>جد</w:t>
      </w:r>
      <w:r w:rsidRPr="00665FD7">
        <w:rPr>
          <w:rFonts w:ascii="Traditional Arabic"/>
          <w:sz w:val="24"/>
          <w:szCs w:val="24"/>
          <w:rtl/>
        </w:rPr>
        <w:t xml:space="preserve"> </w:t>
      </w:r>
      <w:r w:rsidRPr="00665FD7">
        <w:rPr>
          <w:rFonts w:ascii="Traditional Arabic" w:hint="cs"/>
          <w:sz w:val="24"/>
          <w:szCs w:val="24"/>
          <w:rtl/>
        </w:rPr>
        <w:t>المعز</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باديس</w:t>
      </w:r>
      <w:r w:rsidRPr="00665FD7">
        <w:rPr>
          <w:rFonts w:ascii="Traditional Arabic"/>
          <w:b/>
          <w:bCs/>
          <w:sz w:val="24"/>
          <w:szCs w:val="24"/>
          <w:rtl/>
        </w:rPr>
        <w:t xml:space="preserve"> </w:t>
      </w:r>
      <w:r w:rsidRPr="00665FD7">
        <w:rPr>
          <w:rFonts w:ascii="Traditional Arabic" w:hint="cs"/>
          <w:b/>
          <w:bCs/>
          <w:sz w:val="24"/>
          <w:szCs w:val="24"/>
          <w:rtl/>
        </w:rPr>
        <w:t>والمعز</w:t>
      </w:r>
      <w:r w:rsidRPr="00665FD7">
        <w:rPr>
          <w:rFonts w:ascii="Traditional Arabic"/>
          <w:b/>
          <w:bCs/>
          <w:sz w:val="24"/>
          <w:szCs w:val="24"/>
          <w:rtl/>
        </w:rPr>
        <w:t xml:space="preserve"> </w:t>
      </w:r>
      <w:r w:rsidRPr="00665FD7">
        <w:rPr>
          <w:rFonts w:ascii="Traditional Arabic" w:hint="cs"/>
          <w:b/>
          <w:bCs/>
          <w:sz w:val="24"/>
          <w:szCs w:val="24"/>
          <w:rtl/>
        </w:rPr>
        <w:t>بن</w:t>
      </w:r>
      <w:r w:rsidRPr="00665FD7">
        <w:rPr>
          <w:rFonts w:ascii="Traditional Arabic"/>
          <w:b/>
          <w:bCs/>
          <w:sz w:val="24"/>
          <w:szCs w:val="24"/>
          <w:rtl/>
        </w:rPr>
        <w:t xml:space="preserve"> </w:t>
      </w:r>
      <w:r w:rsidRPr="00665FD7">
        <w:rPr>
          <w:rFonts w:ascii="Traditional Arabic" w:hint="cs"/>
          <w:b/>
          <w:bCs/>
          <w:sz w:val="24"/>
          <w:szCs w:val="24"/>
          <w:rtl/>
        </w:rPr>
        <w:t>باديس</w:t>
      </w:r>
      <w:r w:rsidRPr="00665FD7">
        <w:rPr>
          <w:rFonts w:ascii="Traditional Arabic"/>
          <w:sz w:val="24"/>
          <w:szCs w:val="24"/>
          <w:rtl/>
        </w:rPr>
        <w:t xml:space="preserve"> (398 - 454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هو المعز</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باديس</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المنصور</w:t>
      </w:r>
      <w:r w:rsidRPr="00665FD7">
        <w:rPr>
          <w:rFonts w:ascii="Traditional Arabic"/>
          <w:sz w:val="24"/>
          <w:szCs w:val="24"/>
          <w:rtl/>
        </w:rPr>
        <w:t xml:space="preserve"> </w:t>
      </w:r>
      <w:r w:rsidRPr="00665FD7">
        <w:rPr>
          <w:rFonts w:ascii="Traditional Arabic" w:hint="cs"/>
          <w:sz w:val="24"/>
          <w:szCs w:val="24"/>
          <w:rtl/>
        </w:rPr>
        <w:t>الصنهاجى</w:t>
      </w:r>
      <w:r w:rsidRPr="00665FD7">
        <w:rPr>
          <w:rFonts w:ascii="Traditional Arabic"/>
          <w:sz w:val="24"/>
          <w:szCs w:val="24"/>
          <w:rtl/>
        </w:rPr>
        <w:t>:</w:t>
      </w:r>
      <w:r w:rsidRPr="00665FD7">
        <w:rPr>
          <w:rFonts w:ascii="Traditional Arabic" w:hint="cs"/>
          <w:sz w:val="24"/>
          <w:szCs w:val="24"/>
          <w:rtl/>
        </w:rPr>
        <w:t xml:space="preserve"> من</w:t>
      </w:r>
      <w:r w:rsidRPr="00665FD7">
        <w:rPr>
          <w:rFonts w:ascii="Traditional Arabic"/>
          <w:sz w:val="24"/>
          <w:szCs w:val="24"/>
          <w:rtl/>
        </w:rPr>
        <w:t xml:space="preserve"> </w:t>
      </w:r>
      <w:r w:rsidRPr="00665FD7">
        <w:rPr>
          <w:rFonts w:ascii="Traditional Arabic" w:hint="cs"/>
          <w:sz w:val="24"/>
          <w:szCs w:val="24"/>
          <w:rtl/>
        </w:rPr>
        <w:t>ملوك</w:t>
      </w:r>
      <w:r w:rsidRPr="00665FD7">
        <w:rPr>
          <w:rFonts w:ascii="Traditional Arabic"/>
          <w:sz w:val="24"/>
          <w:szCs w:val="24"/>
          <w:rtl/>
        </w:rPr>
        <w:t xml:space="preserve"> </w:t>
      </w:r>
      <w:r w:rsidRPr="00665FD7">
        <w:rPr>
          <w:rFonts w:ascii="Traditional Arabic" w:hint="cs"/>
          <w:sz w:val="24"/>
          <w:szCs w:val="24"/>
          <w:rtl/>
        </w:rPr>
        <w:t>الدولة</w:t>
      </w:r>
      <w:r w:rsidRPr="00665FD7">
        <w:rPr>
          <w:rFonts w:ascii="Traditional Arabic"/>
          <w:sz w:val="24"/>
          <w:szCs w:val="24"/>
          <w:rtl/>
        </w:rPr>
        <w:t xml:space="preserve"> </w:t>
      </w:r>
      <w:r w:rsidRPr="00665FD7">
        <w:rPr>
          <w:rFonts w:ascii="Traditional Arabic" w:hint="cs"/>
          <w:sz w:val="24"/>
          <w:szCs w:val="24"/>
          <w:rtl/>
        </w:rPr>
        <w:t>الصنهاجية</w:t>
      </w:r>
      <w:r w:rsidRPr="00665FD7">
        <w:rPr>
          <w:rFonts w:ascii="Traditional Arabic"/>
          <w:sz w:val="24"/>
          <w:szCs w:val="24"/>
          <w:rtl/>
        </w:rPr>
        <w:t xml:space="preserve"> </w:t>
      </w:r>
      <w:r w:rsidRPr="00665FD7">
        <w:rPr>
          <w:rFonts w:ascii="Traditional Arabic" w:hint="cs"/>
          <w:sz w:val="24"/>
          <w:szCs w:val="24"/>
          <w:rtl/>
        </w:rPr>
        <w:t>بإفريقية</w:t>
      </w:r>
      <w:r w:rsidRPr="00665FD7">
        <w:rPr>
          <w:rFonts w:ascii="Traditional Arabic"/>
          <w:sz w:val="24"/>
          <w:szCs w:val="24"/>
          <w:rtl/>
        </w:rPr>
        <w:t>.</w:t>
      </w:r>
      <w:r w:rsidRPr="00665FD7">
        <w:rPr>
          <w:rFonts w:ascii="Traditional Arabic" w:hint="cs"/>
          <w:sz w:val="24"/>
          <w:szCs w:val="24"/>
          <w:rtl/>
        </w:rPr>
        <w:t xml:space="preserve"> ولد</w:t>
      </w:r>
      <w:r w:rsidRPr="00665FD7">
        <w:rPr>
          <w:rFonts w:ascii="Traditional Arabic"/>
          <w:sz w:val="24"/>
          <w:szCs w:val="24"/>
          <w:rtl/>
        </w:rPr>
        <w:t xml:space="preserve"> </w:t>
      </w:r>
      <w:r w:rsidRPr="00665FD7">
        <w:rPr>
          <w:rFonts w:ascii="Traditional Arabic" w:hint="cs"/>
          <w:sz w:val="24"/>
          <w:szCs w:val="24"/>
          <w:rtl/>
        </w:rPr>
        <w:t>بالمنصورية</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أعمال</w:t>
      </w:r>
      <w:r w:rsidRPr="00665FD7">
        <w:rPr>
          <w:rFonts w:ascii="Traditional Arabic"/>
          <w:sz w:val="24"/>
          <w:szCs w:val="24"/>
          <w:rtl/>
        </w:rPr>
        <w:t xml:space="preserve"> </w:t>
      </w:r>
      <w:r w:rsidRPr="00665FD7">
        <w:rPr>
          <w:rFonts w:ascii="Traditional Arabic" w:hint="cs"/>
          <w:sz w:val="24"/>
          <w:szCs w:val="24"/>
          <w:rtl/>
        </w:rPr>
        <w:t>إفريقية</w:t>
      </w:r>
      <w:r w:rsidRPr="00665FD7">
        <w:rPr>
          <w:rFonts w:ascii="Traditional Arabic"/>
          <w:sz w:val="24"/>
          <w:szCs w:val="24"/>
          <w:rtl/>
        </w:rPr>
        <w:t xml:space="preserve">) </w:t>
      </w:r>
      <w:r w:rsidRPr="00665FD7">
        <w:rPr>
          <w:rFonts w:ascii="Traditional Arabic" w:hint="cs"/>
          <w:sz w:val="24"/>
          <w:szCs w:val="24"/>
          <w:rtl/>
        </w:rPr>
        <w:t>وولي</w:t>
      </w:r>
      <w:r w:rsidRPr="00665FD7">
        <w:rPr>
          <w:rFonts w:ascii="Traditional Arabic"/>
          <w:sz w:val="24"/>
          <w:szCs w:val="24"/>
          <w:rtl/>
        </w:rPr>
        <w:t xml:space="preserve"> </w:t>
      </w:r>
      <w:r w:rsidRPr="00665FD7">
        <w:rPr>
          <w:rFonts w:ascii="Traditional Arabic" w:hint="cs"/>
          <w:sz w:val="24"/>
          <w:szCs w:val="24"/>
          <w:rtl/>
        </w:rPr>
        <w:t>بعد</w:t>
      </w:r>
      <w:r w:rsidRPr="00665FD7">
        <w:rPr>
          <w:rFonts w:ascii="Traditional Arabic"/>
          <w:sz w:val="24"/>
          <w:szCs w:val="24"/>
          <w:rtl/>
        </w:rPr>
        <w:t xml:space="preserve"> </w:t>
      </w:r>
      <w:r w:rsidRPr="00665FD7">
        <w:rPr>
          <w:rFonts w:ascii="Traditional Arabic" w:hint="cs"/>
          <w:sz w:val="24"/>
          <w:szCs w:val="24"/>
          <w:rtl/>
        </w:rPr>
        <w:t>وفاة</w:t>
      </w:r>
      <w:r w:rsidRPr="00665FD7">
        <w:rPr>
          <w:rFonts w:ascii="Traditional Arabic"/>
          <w:sz w:val="24"/>
          <w:szCs w:val="24"/>
          <w:rtl/>
        </w:rPr>
        <w:t xml:space="preserve"> </w:t>
      </w:r>
      <w:r w:rsidRPr="00665FD7">
        <w:rPr>
          <w:rFonts w:ascii="Traditional Arabic" w:hint="cs"/>
          <w:sz w:val="24"/>
          <w:szCs w:val="24"/>
          <w:rtl/>
        </w:rPr>
        <w:t>أبيه</w:t>
      </w:r>
      <w:r w:rsidRPr="00665FD7">
        <w:rPr>
          <w:rFonts w:ascii="Traditional Arabic"/>
          <w:sz w:val="24"/>
          <w:szCs w:val="24"/>
          <w:rtl/>
        </w:rPr>
        <w:t xml:space="preserve"> (</w:t>
      </w:r>
      <w:r w:rsidRPr="00665FD7">
        <w:rPr>
          <w:rFonts w:ascii="Traditional Arabic" w:hint="cs"/>
          <w:sz w:val="24"/>
          <w:szCs w:val="24"/>
          <w:rtl/>
        </w:rPr>
        <w:t>سنة</w:t>
      </w:r>
      <w:r w:rsidRPr="00665FD7">
        <w:rPr>
          <w:rFonts w:ascii="Traditional Arabic"/>
          <w:sz w:val="24"/>
          <w:szCs w:val="24"/>
          <w:rtl/>
        </w:rPr>
        <w:t xml:space="preserve"> 406 </w:t>
      </w:r>
      <w:r w:rsidRPr="00665FD7">
        <w:rPr>
          <w:rFonts w:ascii="Traditional Arabic" w:hint="cs"/>
          <w:sz w:val="24"/>
          <w:szCs w:val="24"/>
          <w:rtl/>
        </w:rPr>
        <w:t>ه</w:t>
      </w:r>
      <w:r w:rsidRPr="00665FD7">
        <w:rPr>
          <w:rFonts w:ascii="Traditional Arabic"/>
          <w:sz w:val="24"/>
          <w:szCs w:val="24"/>
          <w:rtl/>
        </w:rPr>
        <w:t xml:space="preserve">) </w:t>
      </w:r>
      <w:r w:rsidRPr="00665FD7">
        <w:rPr>
          <w:rFonts w:ascii="Traditional Arabic" w:hint="cs"/>
          <w:sz w:val="24"/>
          <w:szCs w:val="24"/>
          <w:rtl/>
        </w:rPr>
        <w:t>وأقره</w:t>
      </w:r>
      <w:r w:rsidRPr="00665FD7">
        <w:rPr>
          <w:rFonts w:ascii="Traditional Arabic"/>
          <w:sz w:val="24"/>
          <w:szCs w:val="24"/>
          <w:rtl/>
        </w:rPr>
        <w:t xml:space="preserve"> </w:t>
      </w:r>
      <w:r w:rsidRPr="00665FD7">
        <w:rPr>
          <w:rFonts w:ascii="Traditional Arabic" w:hint="cs"/>
          <w:sz w:val="24"/>
          <w:szCs w:val="24"/>
          <w:rtl/>
        </w:rPr>
        <w:t>الحاكم</w:t>
      </w:r>
      <w:r w:rsidRPr="00665FD7">
        <w:rPr>
          <w:rFonts w:ascii="Traditional Arabic"/>
          <w:sz w:val="24"/>
          <w:szCs w:val="24"/>
          <w:rtl/>
        </w:rPr>
        <w:t xml:space="preserve"> </w:t>
      </w:r>
      <w:r w:rsidRPr="00665FD7">
        <w:rPr>
          <w:rFonts w:ascii="Traditional Arabic" w:hint="cs"/>
          <w:sz w:val="24"/>
          <w:szCs w:val="24"/>
          <w:rtl/>
        </w:rPr>
        <w:t>الفاطمي</w:t>
      </w:r>
      <w:r w:rsidRPr="00665FD7">
        <w:rPr>
          <w:rFonts w:ascii="Traditional Arabic"/>
          <w:sz w:val="24"/>
          <w:szCs w:val="24"/>
          <w:rtl/>
        </w:rPr>
        <w:t xml:space="preserve"> (</w:t>
      </w:r>
      <w:r w:rsidRPr="00665FD7">
        <w:rPr>
          <w:rFonts w:ascii="Traditional Arabic" w:hint="cs"/>
          <w:sz w:val="24"/>
          <w:szCs w:val="24"/>
          <w:rtl/>
        </w:rPr>
        <w:t>صاحب</w:t>
      </w:r>
      <w:r w:rsidRPr="00665FD7">
        <w:rPr>
          <w:rFonts w:ascii="Traditional Arabic"/>
          <w:sz w:val="24"/>
          <w:szCs w:val="24"/>
          <w:rtl/>
        </w:rPr>
        <w:t xml:space="preserve"> </w:t>
      </w:r>
      <w:r w:rsidRPr="00665FD7">
        <w:rPr>
          <w:rFonts w:ascii="Traditional Arabic" w:hint="cs"/>
          <w:sz w:val="24"/>
          <w:szCs w:val="24"/>
          <w:rtl/>
        </w:rPr>
        <w:t>مصر</w:t>
      </w:r>
      <w:r w:rsidRPr="00665FD7">
        <w:rPr>
          <w:rFonts w:ascii="Traditional Arabic"/>
          <w:sz w:val="24"/>
          <w:szCs w:val="24"/>
          <w:rtl/>
        </w:rPr>
        <w:t xml:space="preserve"> </w:t>
      </w:r>
      <w:r w:rsidRPr="00665FD7">
        <w:rPr>
          <w:rFonts w:ascii="Traditional Arabic" w:hint="cs"/>
          <w:sz w:val="24"/>
          <w:szCs w:val="24"/>
          <w:rtl/>
        </w:rPr>
        <w:t>والمغرب</w:t>
      </w:r>
      <w:r w:rsidRPr="00665FD7">
        <w:rPr>
          <w:rFonts w:ascii="Traditional Arabic"/>
          <w:sz w:val="24"/>
          <w:szCs w:val="24"/>
          <w:rtl/>
        </w:rPr>
        <w:t xml:space="preserve">) </w:t>
      </w:r>
      <w:r w:rsidRPr="00665FD7">
        <w:rPr>
          <w:rFonts w:ascii="Traditional Arabic" w:hint="cs"/>
          <w:sz w:val="24"/>
          <w:szCs w:val="24"/>
          <w:rtl/>
        </w:rPr>
        <w:t>ولقبه</w:t>
      </w:r>
      <w:r w:rsidRPr="00665FD7">
        <w:rPr>
          <w:rFonts w:ascii="Traditional Arabic"/>
          <w:sz w:val="24"/>
          <w:szCs w:val="24"/>
          <w:rtl/>
        </w:rPr>
        <w:t xml:space="preserve"> </w:t>
      </w:r>
      <w:r w:rsidRPr="00665FD7">
        <w:rPr>
          <w:rFonts w:ascii="Traditional Arabic" w:hint="cs"/>
          <w:sz w:val="24"/>
          <w:szCs w:val="24"/>
          <w:rtl/>
        </w:rPr>
        <w:t>بشرف</w:t>
      </w:r>
      <w:r w:rsidRPr="00665FD7">
        <w:rPr>
          <w:rFonts w:ascii="Traditional Arabic"/>
          <w:sz w:val="24"/>
          <w:szCs w:val="24"/>
          <w:rtl/>
        </w:rPr>
        <w:t xml:space="preserve"> </w:t>
      </w:r>
      <w:r w:rsidRPr="00665FD7">
        <w:rPr>
          <w:rFonts w:ascii="Traditional Arabic" w:hint="cs"/>
          <w:sz w:val="24"/>
          <w:szCs w:val="24"/>
          <w:rtl/>
        </w:rPr>
        <w:t>الدولة</w:t>
      </w:r>
      <w:r w:rsidRPr="00665FD7">
        <w:rPr>
          <w:rFonts w:ascii="Traditional Arabic"/>
          <w:sz w:val="24"/>
          <w:szCs w:val="24"/>
          <w:rtl/>
        </w:rPr>
        <w:t>.</w:t>
      </w:r>
      <w:r w:rsidRPr="00665FD7">
        <w:rPr>
          <w:rFonts w:ascii="Traditional Arabic" w:hint="cs"/>
          <w:sz w:val="24"/>
          <w:szCs w:val="24"/>
          <w:rtl/>
        </w:rPr>
        <w:t xml:space="preserve"> وساد</w:t>
      </w:r>
      <w:r w:rsidRPr="00665FD7">
        <w:rPr>
          <w:rFonts w:ascii="Traditional Arabic"/>
          <w:sz w:val="24"/>
          <w:szCs w:val="24"/>
          <w:rtl/>
        </w:rPr>
        <w:t xml:space="preserve"> </w:t>
      </w:r>
      <w:r w:rsidRPr="00665FD7">
        <w:rPr>
          <w:rFonts w:ascii="Traditional Arabic" w:hint="cs"/>
          <w:sz w:val="24"/>
          <w:szCs w:val="24"/>
          <w:rtl/>
        </w:rPr>
        <w:t>الامن</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أيامه</w:t>
      </w:r>
      <w:r w:rsidRPr="00665FD7">
        <w:rPr>
          <w:rFonts w:ascii="Traditional Arabic"/>
          <w:sz w:val="24"/>
          <w:szCs w:val="24"/>
          <w:rtl/>
        </w:rPr>
        <w:t>.</w:t>
      </w:r>
      <w:r w:rsidRPr="00665FD7">
        <w:rPr>
          <w:rFonts w:ascii="Traditional Arabic" w:hint="cs"/>
          <w:sz w:val="24"/>
          <w:szCs w:val="24"/>
          <w:rtl/>
        </w:rPr>
        <w:t>وبنى</w:t>
      </w:r>
      <w:r w:rsidRPr="00665FD7">
        <w:rPr>
          <w:rFonts w:ascii="Traditional Arabic"/>
          <w:sz w:val="24"/>
          <w:szCs w:val="24"/>
          <w:rtl/>
        </w:rPr>
        <w:t xml:space="preserve"> </w:t>
      </w:r>
      <w:r w:rsidRPr="00665FD7">
        <w:rPr>
          <w:rFonts w:ascii="Traditional Arabic" w:hint="cs"/>
          <w:sz w:val="24"/>
          <w:szCs w:val="24"/>
          <w:rtl/>
        </w:rPr>
        <w:t>بنايات</w:t>
      </w:r>
      <w:r w:rsidRPr="00665FD7">
        <w:rPr>
          <w:rFonts w:ascii="Traditional Arabic"/>
          <w:sz w:val="24"/>
          <w:szCs w:val="24"/>
          <w:rtl/>
        </w:rPr>
        <w:t xml:space="preserve"> </w:t>
      </w:r>
      <w:r w:rsidRPr="00665FD7">
        <w:rPr>
          <w:rFonts w:ascii="Traditional Arabic" w:hint="cs"/>
          <w:sz w:val="24"/>
          <w:szCs w:val="24"/>
          <w:rtl/>
        </w:rPr>
        <w:t>ومساجد</w:t>
      </w:r>
      <w:r w:rsidRPr="00665FD7">
        <w:rPr>
          <w:rFonts w:ascii="Traditional Arabic"/>
          <w:sz w:val="24"/>
          <w:szCs w:val="24"/>
          <w:rtl/>
        </w:rPr>
        <w:t xml:space="preserve"> </w:t>
      </w:r>
      <w:r w:rsidRPr="00665FD7">
        <w:rPr>
          <w:rFonts w:ascii="Traditional Arabic" w:hint="cs"/>
          <w:sz w:val="24"/>
          <w:szCs w:val="24"/>
          <w:rtl/>
        </w:rPr>
        <w:t>أنفق</w:t>
      </w:r>
      <w:r w:rsidRPr="00665FD7">
        <w:rPr>
          <w:rFonts w:ascii="Traditional Arabic"/>
          <w:sz w:val="24"/>
          <w:szCs w:val="24"/>
          <w:rtl/>
        </w:rPr>
        <w:t xml:space="preserve"> </w:t>
      </w:r>
      <w:r w:rsidRPr="00665FD7">
        <w:rPr>
          <w:rFonts w:ascii="Traditional Arabic" w:hint="cs"/>
          <w:sz w:val="24"/>
          <w:szCs w:val="24"/>
          <w:rtl/>
        </w:rPr>
        <w:t>عليها</w:t>
      </w:r>
      <w:r w:rsidRPr="00665FD7">
        <w:rPr>
          <w:rFonts w:ascii="Traditional Arabic"/>
          <w:sz w:val="24"/>
          <w:szCs w:val="24"/>
          <w:rtl/>
        </w:rPr>
        <w:t xml:space="preserve"> </w:t>
      </w:r>
      <w:r w:rsidRPr="00665FD7">
        <w:rPr>
          <w:rFonts w:ascii="Traditional Arabic" w:hint="cs"/>
          <w:sz w:val="24"/>
          <w:szCs w:val="24"/>
          <w:rtl/>
        </w:rPr>
        <w:t>أموالا</w:t>
      </w:r>
      <w:r w:rsidRPr="00665FD7">
        <w:rPr>
          <w:rFonts w:ascii="Traditional Arabic"/>
          <w:sz w:val="24"/>
          <w:szCs w:val="24"/>
          <w:rtl/>
        </w:rPr>
        <w:t xml:space="preserve"> </w:t>
      </w:r>
      <w:r w:rsidRPr="00665FD7">
        <w:rPr>
          <w:rFonts w:ascii="Traditional Arabic" w:hint="cs"/>
          <w:sz w:val="24"/>
          <w:szCs w:val="24"/>
          <w:rtl/>
        </w:rPr>
        <w:t>وافرة،</w:t>
      </w:r>
      <w:r w:rsidRPr="00665FD7">
        <w:rPr>
          <w:rFonts w:ascii="Traditional Arabic"/>
          <w:sz w:val="24"/>
          <w:szCs w:val="24"/>
          <w:rtl/>
        </w:rPr>
        <w:t xml:space="preserve"> </w:t>
      </w:r>
      <w:r w:rsidRPr="00665FD7">
        <w:rPr>
          <w:rFonts w:ascii="Traditional Arabic" w:hint="cs"/>
          <w:sz w:val="24"/>
          <w:szCs w:val="24"/>
          <w:rtl/>
        </w:rPr>
        <w:t>وقرب</w:t>
      </w:r>
      <w:r w:rsidRPr="00665FD7">
        <w:rPr>
          <w:rFonts w:ascii="Traditional Arabic"/>
          <w:sz w:val="24"/>
          <w:szCs w:val="24"/>
          <w:rtl/>
        </w:rPr>
        <w:t xml:space="preserve"> </w:t>
      </w:r>
      <w:r w:rsidRPr="00665FD7">
        <w:rPr>
          <w:rFonts w:ascii="Traditional Arabic" w:hint="cs"/>
          <w:sz w:val="24"/>
          <w:szCs w:val="24"/>
          <w:rtl/>
        </w:rPr>
        <w:t>العلماء</w:t>
      </w:r>
      <w:r w:rsidRPr="00665FD7">
        <w:rPr>
          <w:rFonts w:ascii="Traditional Arabic"/>
          <w:sz w:val="24"/>
          <w:szCs w:val="24"/>
          <w:rtl/>
        </w:rPr>
        <w:t xml:space="preserve"> </w:t>
      </w:r>
      <w:r w:rsidRPr="00665FD7">
        <w:rPr>
          <w:rFonts w:ascii="Traditional Arabic" w:hint="cs"/>
          <w:sz w:val="24"/>
          <w:szCs w:val="24"/>
          <w:rtl/>
        </w:rPr>
        <w:t>وأكرمهم</w:t>
      </w:r>
      <w:r w:rsidRPr="00665FD7">
        <w:rPr>
          <w:rFonts w:ascii="Traditional Arabic"/>
          <w:b/>
          <w:bCs/>
          <w:sz w:val="24"/>
          <w:szCs w:val="24"/>
          <w:rtl/>
        </w:rPr>
        <w:t>.</w:t>
      </w:r>
    </w:p>
  </w:footnote>
  <w:footnote w:id="4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ج1 \ 202</w:t>
      </w:r>
    </w:p>
  </w:footnote>
  <w:footnote w:id="4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cs"/>
          <w:sz w:val="24"/>
          <w:szCs w:val="24"/>
          <w:rtl/>
        </w:rPr>
        <w:t>قيس</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زهير</w:t>
      </w:r>
      <w:r w:rsidRPr="00665FD7">
        <w:rPr>
          <w:rFonts w:ascii="Traditional Arabic"/>
          <w:sz w:val="24"/>
          <w:szCs w:val="24"/>
          <w:rtl/>
        </w:rPr>
        <w:t xml:space="preserve"> (</w:t>
      </w:r>
      <w:r w:rsidRPr="00665FD7">
        <w:rPr>
          <w:rFonts w:ascii="Traditional Arabic" w:hint="cs"/>
          <w:sz w:val="24"/>
          <w:szCs w:val="24"/>
          <w:rtl/>
        </w:rPr>
        <w:t xml:space="preserve"> ت</w:t>
      </w:r>
      <w:r w:rsidRPr="00665FD7">
        <w:rPr>
          <w:rFonts w:ascii="Traditional Arabic"/>
          <w:sz w:val="24"/>
          <w:szCs w:val="24"/>
          <w:rtl/>
        </w:rPr>
        <w:t xml:space="preserve">10 </w:t>
      </w:r>
      <w:r w:rsidRPr="00665FD7">
        <w:rPr>
          <w:rFonts w:ascii="Traditional Arabic" w:hint="cs"/>
          <w:sz w:val="24"/>
          <w:szCs w:val="24"/>
          <w:rtl/>
        </w:rPr>
        <w:t xml:space="preserve">هـ </w:t>
      </w:r>
      <w:r w:rsidRPr="00665FD7">
        <w:rPr>
          <w:rFonts w:ascii="Traditional Arabic"/>
          <w:sz w:val="24"/>
          <w:szCs w:val="24"/>
          <w:rtl/>
        </w:rPr>
        <w:t xml:space="preserve">) </w:t>
      </w:r>
      <w:r w:rsidRPr="00665FD7">
        <w:rPr>
          <w:rFonts w:ascii="Traditional Arabic" w:hint="cs"/>
          <w:sz w:val="24"/>
          <w:szCs w:val="24"/>
          <w:rtl/>
        </w:rPr>
        <w:t>قيس</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زهير</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جذيمة</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رواحة</w:t>
      </w:r>
      <w:r w:rsidRPr="00665FD7">
        <w:rPr>
          <w:rFonts w:ascii="Traditional Arabic"/>
          <w:sz w:val="24"/>
          <w:szCs w:val="24"/>
          <w:rtl/>
        </w:rPr>
        <w:t xml:space="preserve"> </w:t>
      </w:r>
      <w:r w:rsidRPr="00665FD7">
        <w:rPr>
          <w:rFonts w:ascii="Traditional Arabic" w:hint="cs"/>
          <w:sz w:val="24"/>
          <w:szCs w:val="24"/>
          <w:rtl/>
        </w:rPr>
        <w:t>العبسي</w:t>
      </w:r>
      <w:r w:rsidRPr="00665FD7">
        <w:rPr>
          <w:rFonts w:ascii="Traditional Arabic"/>
          <w:sz w:val="24"/>
          <w:szCs w:val="24"/>
          <w:rtl/>
        </w:rPr>
        <w:t xml:space="preserve">: </w:t>
      </w:r>
      <w:r w:rsidRPr="00665FD7">
        <w:rPr>
          <w:rFonts w:ascii="Traditional Arabic" w:hint="cs"/>
          <w:sz w:val="24"/>
          <w:szCs w:val="24"/>
          <w:rtl/>
        </w:rPr>
        <w:t>أمير</w:t>
      </w:r>
      <w:r w:rsidRPr="00665FD7">
        <w:rPr>
          <w:rFonts w:ascii="Traditional Arabic"/>
          <w:sz w:val="24"/>
          <w:szCs w:val="24"/>
          <w:rtl/>
        </w:rPr>
        <w:t xml:space="preserve"> </w:t>
      </w:r>
      <w:r w:rsidRPr="00665FD7">
        <w:rPr>
          <w:rFonts w:ascii="Traditional Arabic" w:hint="cs"/>
          <w:sz w:val="24"/>
          <w:szCs w:val="24"/>
          <w:rtl/>
        </w:rPr>
        <w:t>عبس،</w:t>
      </w:r>
      <w:r w:rsidRPr="00665FD7">
        <w:rPr>
          <w:rFonts w:ascii="Traditional Arabic"/>
          <w:sz w:val="24"/>
          <w:szCs w:val="24"/>
          <w:rtl/>
        </w:rPr>
        <w:t xml:space="preserve"> </w:t>
      </w:r>
      <w:r w:rsidRPr="00665FD7">
        <w:rPr>
          <w:rFonts w:ascii="Traditional Arabic" w:hint="cs"/>
          <w:sz w:val="24"/>
          <w:szCs w:val="24"/>
          <w:rtl/>
        </w:rPr>
        <w:t>وداهيتها،</w:t>
      </w:r>
      <w:r w:rsidRPr="00665FD7">
        <w:rPr>
          <w:rFonts w:ascii="Traditional Arabic"/>
          <w:sz w:val="24"/>
          <w:szCs w:val="24"/>
          <w:rtl/>
        </w:rPr>
        <w:t xml:space="preserve"> </w:t>
      </w:r>
      <w:r w:rsidRPr="00665FD7">
        <w:rPr>
          <w:rFonts w:ascii="Traditional Arabic" w:hint="cs"/>
          <w:sz w:val="24"/>
          <w:szCs w:val="24"/>
          <w:rtl/>
        </w:rPr>
        <w:t>وأحد</w:t>
      </w:r>
      <w:r w:rsidRPr="00665FD7">
        <w:rPr>
          <w:rFonts w:ascii="Traditional Arabic"/>
          <w:sz w:val="24"/>
          <w:szCs w:val="24"/>
          <w:rtl/>
        </w:rPr>
        <w:t xml:space="preserve"> </w:t>
      </w:r>
      <w:r w:rsidRPr="00665FD7">
        <w:rPr>
          <w:rFonts w:ascii="Traditional Arabic" w:hint="cs"/>
          <w:sz w:val="24"/>
          <w:szCs w:val="24"/>
          <w:rtl/>
        </w:rPr>
        <w:t>السادة</w:t>
      </w:r>
      <w:r w:rsidRPr="00665FD7">
        <w:rPr>
          <w:rFonts w:ascii="Traditional Arabic"/>
          <w:sz w:val="24"/>
          <w:szCs w:val="24"/>
          <w:rtl/>
        </w:rPr>
        <w:t xml:space="preserve"> </w:t>
      </w:r>
      <w:r w:rsidRPr="00665FD7">
        <w:rPr>
          <w:rFonts w:ascii="Traditional Arabic" w:hint="cs"/>
          <w:sz w:val="24"/>
          <w:szCs w:val="24"/>
          <w:rtl/>
        </w:rPr>
        <w:t>القادة</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عرب</w:t>
      </w:r>
      <w:r w:rsidRPr="00665FD7">
        <w:rPr>
          <w:rFonts w:ascii="Traditional Arabic"/>
          <w:sz w:val="24"/>
          <w:szCs w:val="24"/>
          <w:rtl/>
        </w:rPr>
        <w:t xml:space="preserve"> </w:t>
      </w:r>
      <w:r w:rsidRPr="00665FD7">
        <w:rPr>
          <w:rFonts w:ascii="Traditional Arabic" w:hint="cs"/>
          <w:sz w:val="24"/>
          <w:szCs w:val="24"/>
          <w:rtl/>
        </w:rPr>
        <w:t>العراق،</w:t>
      </w:r>
      <w:r w:rsidRPr="00665FD7">
        <w:rPr>
          <w:rFonts w:ascii="Traditional Arabic"/>
          <w:sz w:val="24"/>
          <w:szCs w:val="24"/>
          <w:rtl/>
        </w:rPr>
        <w:t xml:space="preserve"> </w:t>
      </w:r>
      <w:r w:rsidRPr="00665FD7">
        <w:rPr>
          <w:rFonts w:ascii="Traditional Arabic" w:hint="cs"/>
          <w:sz w:val="24"/>
          <w:szCs w:val="24"/>
          <w:rtl/>
        </w:rPr>
        <w:t>كان</w:t>
      </w:r>
      <w:r w:rsidRPr="00665FD7">
        <w:rPr>
          <w:rFonts w:ascii="Traditional Arabic"/>
          <w:sz w:val="24"/>
          <w:szCs w:val="24"/>
          <w:rtl/>
        </w:rPr>
        <w:t xml:space="preserve"> </w:t>
      </w:r>
      <w:r w:rsidRPr="00665FD7">
        <w:rPr>
          <w:rFonts w:ascii="Traditional Arabic" w:hint="cs"/>
          <w:sz w:val="24"/>
          <w:szCs w:val="24"/>
          <w:rtl/>
        </w:rPr>
        <w:t>يلقب</w:t>
      </w:r>
      <w:r w:rsidRPr="00665FD7">
        <w:rPr>
          <w:rFonts w:ascii="Traditional Arabic"/>
          <w:sz w:val="24"/>
          <w:szCs w:val="24"/>
          <w:rtl/>
        </w:rPr>
        <w:t xml:space="preserve"> </w:t>
      </w:r>
      <w:r w:rsidRPr="00665FD7">
        <w:rPr>
          <w:rFonts w:ascii="Traditional Arabic" w:hint="cs"/>
          <w:sz w:val="24"/>
          <w:szCs w:val="24"/>
          <w:rtl/>
        </w:rPr>
        <w:t>بقيس</w:t>
      </w:r>
      <w:r w:rsidRPr="00665FD7">
        <w:rPr>
          <w:rFonts w:ascii="Traditional Arabic"/>
          <w:sz w:val="24"/>
          <w:szCs w:val="24"/>
          <w:rtl/>
        </w:rPr>
        <w:t xml:space="preserve"> </w:t>
      </w:r>
      <w:r w:rsidRPr="00665FD7">
        <w:rPr>
          <w:rFonts w:ascii="Traditional Arabic" w:hint="cs"/>
          <w:sz w:val="24"/>
          <w:szCs w:val="24"/>
          <w:rtl/>
        </w:rPr>
        <w:t>الرأي،</w:t>
      </w:r>
      <w:r w:rsidRPr="00665FD7">
        <w:rPr>
          <w:rFonts w:ascii="Traditional Arabic"/>
          <w:sz w:val="24"/>
          <w:szCs w:val="24"/>
          <w:rtl/>
        </w:rPr>
        <w:t xml:space="preserve"> </w:t>
      </w:r>
      <w:r w:rsidRPr="00665FD7">
        <w:rPr>
          <w:rFonts w:ascii="Traditional Arabic" w:hint="cs"/>
          <w:sz w:val="24"/>
          <w:szCs w:val="24"/>
          <w:rtl/>
        </w:rPr>
        <w:t>لجودة</w:t>
      </w:r>
      <w:r w:rsidRPr="00665FD7">
        <w:rPr>
          <w:rFonts w:ascii="Traditional Arabic"/>
          <w:sz w:val="24"/>
          <w:szCs w:val="24"/>
          <w:rtl/>
        </w:rPr>
        <w:t xml:space="preserve"> </w:t>
      </w:r>
      <w:r w:rsidRPr="00665FD7">
        <w:rPr>
          <w:rFonts w:ascii="Traditional Arabic" w:hint="cs"/>
          <w:sz w:val="24"/>
          <w:szCs w:val="24"/>
          <w:rtl/>
        </w:rPr>
        <w:t>رأيه</w:t>
      </w:r>
      <w:r w:rsidRPr="00665FD7">
        <w:rPr>
          <w:rFonts w:ascii="Traditional Arabic"/>
          <w:sz w:val="24"/>
          <w:szCs w:val="24"/>
          <w:rtl/>
        </w:rPr>
        <w:t>.</w:t>
      </w:r>
      <w:r w:rsidRPr="00665FD7">
        <w:rPr>
          <w:rFonts w:ascii="Traditional Arabic" w:hint="cs"/>
          <w:sz w:val="24"/>
          <w:szCs w:val="24"/>
          <w:rtl/>
        </w:rPr>
        <w:t>ويكنى أبا</w:t>
      </w:r>
      <w:r w:rsidRPr="00665FD7">
        <w:rPr>
          <w:rFonts w:ascii="Traditional Arabic"/>
          <w:sz w:val="24"/>
          <w:szCs w:val="24"/>
          <w:rtl/>
        </w:rPr>
        <w:t xml:space="preserve"> </w:t>
      </w:r>
      <w:r w:rsidRPr="00665FD7">
        <w:rPr>
          <w:rFonts w:ascii="Traditional Arabic" w:hint="cs"/>
          <w:sz w:val="24"/>
          <w:szCs w:val="24"/>
          <w:rtl/>
        </w:rPr>
        <w:t>هند</w:t>
      </w:r>
      <w:r w:rsidRPr="00665FD7">
        <w:rPr>
          <w:rFonts w:ascii="Traditional Arabic"/>
          <w:sz w:val="24"/>
          <w:szCs w:val="24"/>
          <w:rtl/>
        </w:rPr>
        <w:t>.</w:t>
      </w:r>
      <w:r w:rsidRPr="00665FD7">
        <w:rPr>
          <w:rFonts w:ascii="Traditional Arabic" w:hint="cs"/>
          <w:sz w:val="24"/>
          <w:szCs w:val="24"/>
          <w:rtl/>
        </w:rPr>
        <w:t>وهو</w:t>
      </w:r>
      <w:r w:rsidRPr="00665FD7">
        <w:rPr>
          <w:rFonts w:ascii="Traditional Arabic"/>
          <w:sz w:val="24"/>
          <w:szCs w:val="24"/>
          <w:rtl/>
        </w:rPr>
        <w:t xml:space="preserve"> </w:t>
      </w:r>
      <w:r w:rsidRPr="00665FD7">
        <w:rPr>
          <w:rFonts w:ascii="Traditional Arabic" w:hint="cs"/>
          <w:sz w:val="24"/>
          <w:szCs w:val="24"/>
          <w:rtl/>
        </w:rPr>
        <w:t>معدود</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الامراء</w:t>
      </w:r>
      <w:r w:rsidRPr="00665FD7">
        <w:rPr>
          <w:rFonts w:ascii="Traditional Arabic"/>
          <w:sz w:val="24"/>
          <w:szCs w:val="24"/>
          <w:rtl/>
        </w:rPr>
        <w:t xml:space="preserve"> </w:t>
      </w:r>
      <w:r w:rsidRPr="00665FD7">
        <w:rPr>
          <w:rFonts w:ascii="Traditional Arabic" w:hint="cs"/>
          <w:sz w:val="24"/>
          <w:szCs w:val="24"/>
          <w:rtl/>
        </w:rPr>
        <w:t>والدهاة</w:t>
      </w:r>
      <w:r w:rsidRPr="00665FD7">
        <w:rPr>
          <w:rFonts w:ascii="Traditional Arabic"/>
          <w:sz w:val="24"/>
          <w:szCs w:val="24"/>
          <w:rtl/>
        </w:rPr>
        <w:t xml:space="preserve"> </w:t>
      </w:r>
      <w:r w:rsidRPr="00665FD7">
        <w:rPr>
          <w:rFonts w:ascii="Traditional Arabic" w:hint="cs"/>
          <w:sz w:val="24"/>
          <w:szCs w:val="24"/>
          <w:rtl/>
        </w:rPr>
        <w:t>والشجعان</w:t>
      </w:r>
      <w:r w:rsidRPr="00665FD7">
        <w:rPr>
          <w:rFonts w:ascii="Traditional Arabic"/>
          <w:sz w:val="24"/>
          <w:szCs w:val="24"/>
          <w:rtl/>
        </w:rPr>
        <w:t xml:space="preserve"> </w:t>
      </w:r>
      <w:r w:rsidRPr="00665FD7">
        <w:rPr>
          <w:rFonts w:ascii="Traditional Arabic" w:hint="cs"/>
          <w:sz w:val="24"/>
          <w:szCs w:val="24"/>
          <w:rtl/>
        </w:rPr>
        <w:t>والخطباء</w:t>
      </w:r>
      <w:r w:rsidRPr="00665FD7">
        <w:rPr>
          <w:rFonts w:ascii="Traditional Arabic"/>
          <w:sz w:val="24"/>
          <w:szCs w:val="24"/>
          <w:rtl/>
        </w:rPr>
        <w:t xml:space="preserve"> </w:t>
      </w:r>
      <w:r w:rsidRPr="00665FD7">
        <w:rPr>
          <w:rFonts w:ascii="Traditional Arabic" w:hint="cs"/>
          <w:sz w:val="24"/>
          <w:szCs w:val="24"/>
          <w:rtl/>
        </w:rPr>
        <w:t>والشعراء</w:t>
      </w:r>
      <w:r w:rsidRPr="00665FD7">
        <w:rPr>
          <w:rFonts w:ascii="Traditional Arabic"/>
          <w:sz w:val="24"/>
          <w:szCs w:val="24"/>
          <w:rtl/>
        </w:rPr>
        <w:t>.</w:t>
      </w:r>
      <w:r w:rsidRPr="00665FD7">
        <w:rPr>
          <w:rFonts w:ascii="Traditional Arabic" w:hint="cs"/>
          <w:sz w:val="24"/>
          <w:szCs w:val="24"/>
          <w:rtl/>
        </w:rPr>
        <w:t>الأعلام : 5 \ 206</w:t>
      </w:r>
    </w:p>
  </w:footnote>
  <w:footnote w:id="43">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rtl/>
        </w:rPr>
        <w:t>معجم البلدان ج1 \ 205</w:t>
      </w:r>
      <w:r w:rsidRPr="00665FD7">
        <w:rPr>
          <w:rFonts w:ascii="Traditional Arabic" w:cs="Traditional Arabic" w:hint="cs"/>
          <w:rtl/>
        </w:rPr>
        <w:t xml:space="preserve"> . </w:t>
      </w:r>
      <w:r w:rsidRPr="00665FD7">
        <w:rPr>
          <w:rFonts w:ascii="Traditional Arabic" w:cs="Traditional Arabic" w:hint="cs"/>
          <w:b/>
          <w:bCs/>
          <w:rtl/>
        </w:rPr>
        <w:t xml:space="preserve"> </w:t>
      </w:r>
      <w:r w:rsidRPr="00665FD7">
        <w:rPr>
          <w:rFonts w:ascii="Traditional Arabic" w:cs="Traditional Arabic" w:hint="eastAsia"/>
          <w:b/>
          <w:bCs/>
          <w:rtl/>
        </w:rPr>
        <w:t>داحس</w:t>
      </w:r>
      <w:r w:rsidRPr="00665FD7">
        <w:rPr>
          <w:rFonts w:ascii="Traditional Arabic" w:cs="Traditional Arabic"/>
          <w:rtl/>
        </w:rPr>
        <w:t xml:space="preserve"> : </w:t>
      </w:r>
      <w:r w:rsidRPr="00665FD7">
        <w:rPr>
          <w:rFonts w:ascii="Traditional Arabic" w:cs="Traditional Arabic" w:hint="eastAsia"/>
          <w:rtl/>
        </w:rPr>
        <w:t>اسم</w:t>
      </w:r>
      <w:r w:rsidRPr="00665FD7">
        <w:rPr>
          <w:rFonts w:ascii="Traditional Arabic" w:cs="Traditional Arabic"/>
          <w:rtl/>
        </w:rPr>
        <w:t xml:space="preserve"> </w:t>
      </w:r>
      <w:r w:rsidRPr="00665FD7">
        <w:rPr>
          <w:rFonts w:ascii="Traditional Arabic" w:cs="Traditional Arabic" w:hint="eastAsia"/>
          <w:rtl/>
        </w:rPr>
        <w:t>فرس</w:t>
      </w:r>
      <w:r w:rsidRPr="00665FD7">
        <w:rPr>
          <w:rFonts w:ascii="Traditional Arabic" w:cs="Traditional Arabic"/>
          <w:rtl/>
        </w:rPr>
        <w:t xml:space="preserve"> </w:t>
      </w:r>
      <w:r w:rsidRPr="00665FD7">
        <w:rPr>
          <w:rFonts w:ascii="Traditional Arabic" w:cs="Traditional Arabic" w:hint="eastAsia"/>
          <w:rtl/>
        </w:rPr>
        <w:t>كان</w:t>
      </w:r>
      <w:r w:rsidRPr="00665FD7">
        <w:rPr>
          <w:rFonts w:ascii="Traditional Arabic" w:cs="Traditional Arabic"/>
          <w:rtl/>
        </w:rPr>
        <w:t xml:space="preserve"> </w:t>
      </w:r>
      <w:r w:rsidRPr="00665FD7">
        <w:rPr>
          <w:rFonts w:ascii="Traditional Arabic" w:cs="Traditional Arabic" w:hint="eastAsia"/>
          <w:rtl/>
        </w:rPr>
        <w:t>لقيس</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أبي</w:t>
      </w:r>
      <w:r w:rsidRPr="00665FD7">
        <w:rPr>
          <w:rFonts w:ascii="Traditional Arabic" w:cs="Traditional Arabic"/>
          <w:rtl/>
        </w:rPr>
        <w:t xml:space="preserve"> </w:t>
      </w:r>
      <w:r w:rsidRPr="00665FD7">
        <w:rPr>
          <w:rFonts w:ascii="Traditional Arabic" w:cs="Traditional Arabic" w:hint="eastAsia"/>
          <w:rtl/>
        </w:rPr>
        <w:t>زهير</w:t>
      </w:r>
      <w:r w:rsidRPr="00665FD7">
        <w:rPr>
          <w:rFonts w:ascii="Traditional Arabic" w:cs="Traditional Arabic"/>
          <w:rtl/>
        </w:rPr>
        <w:t xml:space="preserve"> </w:t>
      </w:r>
      <w:r w:rsidRPr="00665FD7">
        <w:rPr>
          <w:rFonts w:ascii="Traditional Arabic" w:cs="Traditional Arabic" w:hint="eastAsia"/>
          <w:rtl/>
        </w:rPr>
        <w:t>ومعنى</w:t>
      </w:r>
      <w:r w:rsidRPr="00665FD7">
        <w:rPr>
          <w:rFonts w:ascii="Traditional Arabic" w:cs="Traditional Arabic"/>
          <w:rtl/>
        </w:rPr>
        <w:t xml:space="preserve"> </w:t>
      </w:r>
      <w:r w:rsidRPr="00665FD7">
        <w:rPr>
          <w:rFonts w:ascii="Traditional Arabic" w:cs="Traditional Arabic" w:hint="eastAsia"/>
          <w:rtl/>
        </w:rPr>
        <w:t>داحس</w:t>
      </w:r>
      <w:r w:rsidRPr="00665FD7">
        <w:rPr>
          <w:rFonts w:ascii="Traditional Arabic" w:cs="Traditional Arabic"/>
          <w:rtl/>
        </w:rPr>
        <w:t xml:space="preserve"> : </w:t>
      </w:r>
      <w:r w:rsidRPr="00665FD7">
        <w:rPr>
          <w:rFonts w:ascii="Traditional Arabic" w:cs="Traditional Arabic" w:hint="eastAsia"/>
          <w:rtl/>
        </w:rPr>
        <w:t>مدحوس</w:t>
      </w:r>
      <w:r w:rsidRPr="00665FD7">
        <w:rPr>
          <w:rFonts w:ascii="Traditional Arabic" w:cs="Traditional Arabic"/>
          <w:rtl/>
        </w:rPr>
        <w:t xml:space="preserve"> </w:t>
      </w:r>
      <w:r w:rsidRPr="00665FD7">
        <w:rPr>
          <w:rFonts w:ascii="Traditional Arabic" w:cs="Traditional Arabic" w:hint="eastAsia"/>
          <w:rtl/>
        </w:rPr>
        <w:t>كما</w:t>
      </w:r>
      <w:r w:rsidRPr="00665FD7">
        <w:rPr>
          <w:rFonts w:ascii="Traditional Arabic" w:cs="Traditional Arabic"/>
          <w:rtl/>
        </w:rPr>
        <w:t xml:space="preserve"> </w:t>
      </w:r>
      <w:r w:rsidRPr="00665FD7">
        <w:rPr>
          <w:rFonts w:ascii="Traditional Arabic" w:cs="Traditional Arabic" w:hint="eastAsia"/>
          <w:rtl/>
        </w:rPr>
        <w:t>قيل</w:t>
      </w:r>
      <w:r w:rsidRPr="00665FD7">
        <w:rPr>
          <w:rFonts w:ascii="Traditional Arabic" w:cs="Traditional Arabic"/>
          <w:rtl/>
        </w:rPr>
        <w:t xml:space="preserve"> : </w:t>
      </w:r>
      <w:r w:rsidRPr="00665FD7">
        <w:rPr>
          <w:rFonts w:ascii="Traditional Arabic" w:cs="Traditional Arabic" w:hint="eastAsia"/>
          <w:rtl/>
        </w:rPr>
        <w:t>ماء</w:t>
      </w:r>
      <w:r w:rsidRPr="00665FD7">
        <w:rPr>
          <w:rFonts w:ascii="Traditional Arabic" w:cs="Traditional Arabic"/>
          <w:rtl/>
        </w:rPr>
        <w:t xml:space="preserve"> </w:t>
      </w:r>
      <w:r w:rsidRPr="00665FD7">
        <w:rPr>
          <w:rFonts w:ascii="Traditional Arabic" w:cs="Traditional Arabic" w:hint="eastAsia"/>
          <w:rtl/>
        </w:rPr>
        <w:t>دافق</w:t>
      </w:r>
      <w:r w:rsidRPr="00665FD7">
        <w:rPr>
          <w:rFonts w:ascii="Traditional Arabic" w:cs="Traditional Arabic"/>
          <w:rtl/>
        </w:rPr>
        <w:t xml:space="preserve"> </w:t>
      </w:r>
      <w:r w:rsidRPr="00665FD7">
        <w:rPr>
          <w:rFonts w:ascii="Traditional Arabic" w:cs="Traditional Arabic" w:hint="eastAsia"/>
          <w:rtl/>
        </w:rPr>
        <w:t>أي</w:t>
      </w:r>
      <w:r w:rsidRPr="00665FD7">
        <w:rPr>
          <w:rFonts w:ascii="Traditional Arabic" w:cs="Traditional Arabic"/>
          <w:rtl/>
        </w:rPr>
        <w:t xml:space="preserve"> : </w:t>
      </w:r>
      <w:r w:rsidRPr="00665FD7">
        <w:rPr>
          <w:rFonts w:ascii="Traditional Arabic" w:cs="Traditional Arabic" w:hint="eastAsia"/>
          <w:rtl/>
        </w:rPr>
        <w:t>مدفوق</w:t>
      </w:r>
      <w:r w:rsidRPr="00665FD7">
        <w:rPr>
          <w:rFonts w:ascii="Traditional Arabic" w:cs="Traditional Arabic"/>
          <w:rtl/>
        </w:rPr>
        <w:t xml:space="preserve"> </w:t>
      </w:r>
      <w:r w:rsidRPr="00665FD7">
        <w:rPr>
          <w:rFonts w:ascii="Traditional Arabic" w:cs="Traditional Arabic" w:hint="eastAsia"/>
          <w:rtl/>
        </w:rPr>
        <w:t>والدحس</w:t>
      </w:r>
      <w:r w:rsidRPr="00665FD7">
        <w:rPr>
          <w:rFonts w:ascii="Traditional Arabic" w:cs="Traditional Arabic"/>
          <w:rtl/>
        </w:rPr>
        <w:t xml:space="preserve"> : </w:t>
      </w:r>
      <w:r w:rsidRPr="00665FD7">
        <w:rPr>
          <w:rFonts w:ascii="Traditional Arabic" w:cs="Traditional Arabic" w:hint="eastAsia"/>
          <w:rtl/>
        </w:rPr>
        <w:t>إدخال</w:t>
      </w:r>
      <w:r w:rsidRPr="00665FD7">
        <w:rPr>
          <w:rFonts w:ascii="Traditional Arabic" w:cs="Traditional Arabic"/>
          <w:rtl/>
        </w:rPr>
        <w:t xml:space="preserve"> </w:t>
      </w:r>
      <w:r w:rsidRPr="00665FD7">
        <w:rPr>
          <w:rFonts w:ascii="Traditional Arabic" w:cs="Traditional Arabic" w:hint="eastAsia"/>
          <w:rtl/>
        </w:rPr>
        <w:t>اليد</w:t>
      </w:r>
      <w:r w:rsidRPr="00665FD7">
        <w:rPr>
          <w:rFonts w:ascii="Traditional Arabic" w:cs="Traditional Arabic"/>
          <w:rtl/>
        </w:rPr>
        <w:t xml:space="preserve"> </w:t>
      </w:r>
      <w:r w:rsidRPr="00665FD7">
        <w:rPr>
          <w:rFonts w:ascii="Traditional Arabic" w:cs="Traditional Arabic" w:hint="eastAsia"/>
          <w:rtl/>
        </w:rPr>
        <w:t>بقوة</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ضيق</w:t>
      </w:r>
      <w:r w:rsidRPr="00665FD7">
        <w:rPr>
          <w:rFonts w:ascii="Traditional Arabic" w:cs="Traditional Arabic"/>
          <w:rtl/>
        </w:rPr>
        <w:t xml:space="preserve"> </w:t>
      </w:r>
      <w:r w:rsidRPr="00665FD7">
        <w:rPr>
          <w:rFonts w:ascii="Traditional Arabic" w:cs="Traditional Arabic" w:hint="eastAsia"/>
          <w:rtl/>
        </w:rPr>
        <w:t>كما</w:t>
      </w:r>
      <w:r w:rsidRPr="00665FD7">
        <w:rPr>
          <w:rFonts w:ascii="Traditional Arabic" w:cs="Traditional Arabic"/>
          <w:rtl/>
        </w:rPr>
        <w:t xml:space="preserve"> </w:t>
      </w:r>
      <w:r w:rsidRPr="00665FD7">
        <w:rPr>
          <w:rFonts w:ascii="Traditional Arabic" w:cs="Traditional Arabic" w:hint="eastAsia"/>
          <w:rtl/>
        </w:rPr>
        <w:t>روي</w:t>
      </w:r>
      <w:r w:rsidRPr="00665FD7">
        <w:rPr>
          <w:rFonts w:ascii="Traditional Arabic" w:cs="Traditional Arabic"/>
          <w:rtl/>
        </w:rPr>
        <w:t xml:space="preserve"> </w:t>
      </w:r>
      <w:r w:rsidRPr="00665FD7">
        <w:rPr>
          <w:rFonts w:ascii="Traditional Arabic" w:cs="Traditional Arabic" w:hint="eastAsia"/>
          <w:rtl/>
        </w:rPr>
        <w:t>أن</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rtl/>
        </w:rPr>
        <w:t xml:space="preserve"> </w:t>
      </w:r>
      <w:r w:rsidRPr="00665FD7">
        <w:rPr>
          <w:rFonts w:ascii="Traditional Arabic" w:cs="Traditional Arabic" w:hint="eastAsia"/>
          <w:rtl/>
        </w:rPr>
        <w:t>مر</w:t>
      </w:r>
      <w:r w:rsidRPr="00665FD7">
        <w:rPr>
          <w:rFonts w:ascii="Traditional Arabic" w:cs="Traditional Arabic"/>
          <w:rtl/>
        </w:rPr>
        <w:t xml:space="preserve"> </w:t>
      </w:r>
      <w:r w:rsidRPr="00665FD7">
        <w:rPr>
          <w:rFonts w:ascii="Traditional Arabic" w:cs="Traditional Arabic" w:hint="eastAsia"/>
          <w:rtl/>
        </w:rPr>
        <w:t>بغلام</w:t>
      </w:r>
      <w:r w:rsidRPr="00665FD7">
        <w:rPr>
          <w:rFonts w:ascii="Traditional Arabic" w:cs="Traditional Arabic"/>
          <w:rtl/>
        </w:rPr>
        <w:t xml:space="preserve"> </w:t>
      </w:r>
      <w:r w:rsidRPr="00665FD7">
        <w:rPr>
          <w:rFonts w:ascii="Traditional Arabic" w:cs="Traditional Arabic" w:hint="eastAsia"/>
          <w:rtl/>
        </w:rPr>
        <w:t>يسلخ</w:t>
      </w:r>
      <w:r w:rsidRPr="00665FD7">
        <w:rPr>
          <w:rFonts w:ascii="Traditional Arabic" w:cs="Traditional Arabic"/>
          <w:rtl/>
        </w:rPr>
        <w:t xml:space="preserve"> </w:t>
      </w:r>
      <w:r w:rsidRPr="00665FD7">
        <w:rPr>
          <w:rFonts w:ascii="Traditional Arabic" w:cs="Traditional Arabic" w:hint="eastAsia"/>
          <w:rtl/>
        </w:rPr>
        <w:t>شاة</w:t>
      </w:r>
      <w:r w:rsidRPr="00665FD7">
        <w:rPr>
          <w:rFonts w:ascii="Traditional Arabic" w:cs="Traditional Arabic"/>
          <w:rtl/>
        </w:rPr>
        <w:t xml:space="preserve"> </w:t>
      </w:r>
      <w:r w:rsidRPr="00665FD7">
        <w:rPr>
          <w:rFonts w:ascii="Traditional Arabic" w:cs="Traditional Arabic" w:hint="eastAsia"/>
          <w:rtl/>
        </w:rPr>
        <w:t>فأمره</w:t>
      </w:r>
      <w:r w:rsidRPr="00665FD7">
        <w:rPr>
          <w:rFonts w:ascii="Traditional Arabic" w:cs="Traditional Arabic"/>
          <w:rtl/>
        </w:rPr>
        <w:t xml:space="preserve"> </w:t>
      </w:r>
      <w:r w:rsidRPr="00665FD7">
        <w:rPr>
          <w:rFonts w:ascii="Traditional Arabic" w:cs="Traditional Arabic" w:hint="eastAsia"/>
          <w:rtl/>
        </w:rPr>
        <w:t>أن</w:t>
      </w:r>
      <w:r w:rsidRPr="00665FD7">
        <w:rPr>
          <w:rFonts w:ascii="Traditional Arabic" w:cs="Traditional Arabic"/>
          <w:rtl/>
        </w:rPr>
        <w:t xml:space="preserve"> </w:t>
      </w:r>
      <w:r w:rsidRPr="00665FD7">
        <w:rPr>
          <w:rFonts w:ascii="Traditional Arabic" w:cs="Traditional Arabic" w:hint="eastAsia"/>
          <w:rtl/>
        </w:rPr>
        <w:t>ينتحي</w:t>
      </w:r>
      <w:r w:rsidRPr="00665FD7">
        <w:rPr>
          <w:rFonts w:ascii="Traditional Arabic" w:cs="Traditional Arabic"/>
          <w:rtl/>
        </w:rPr>
        <w:t xml:space="preserve"> </w:t>
      </w:r>
      <w:r w:rsidRPr="00665FD7">
        <w:rPr>
          <w:rFonts w:ascii="Traditional Arabic" w:cs="Traditional Arabic" w:hint="eastAsia"/>
          <w:rtl/>
        </w:rPr>
        <w:t>ليريه</w:t>
      </w:r>
      <w:r w:rsidRPr="00665FD7">
        <w:rPr>
          <w:rFonts w:ascii="Traditional Arabic" w:cs="Traditional Arabic"/>
          <w:rtl/>
        </w:rPr>
        <w:t xml:space="preserve"> </w:t>
      </w:r>
      <w:r w:rsidRPr="00665FD7">
        <w:rPr>
          <w:rFonts w:ascii="Traditional Arabic" w:cs="Traditional Arabic" w:hint="eastAsia"/>
          <w:rtl/>
        </w:rPr>
        <w:t>ثم</w:t>
      </w:r>
      <w:r w:rsidRPr="00665FD7">
        <w:rPr>
          <w:rFonts w:ascii="Traditional Arabic" w:cs="Traditional Arabic"/>
          <w:rtl/>
        </w:rPr>
        <w:t xml:space="preserve"> </w:t>
      </w:r>
      <w:r w:rsidRPr="00665FD7">
        <w:rPr>
          <w:rFonts w:ascii="Traditional Arabic" w:cs="Traditional Arabic" w:hint="eastAsia"/>
          <w:rtl/>
        </w:rPr>
        <w:t>دحس</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السلام</w:t>
      </w:r>
      <w:r w:rsidRPr="00665FD7">
        <w:rPr>
          <w:rFonts w:ascii="Traditional Arabic" w:cs="Traditional Arabic"/>
          <w:rtl/>
        </w:rPr>
        <w:t xml:space="preserve"> </w:t>
      </w:r>
      <w:r w:rsidRPr="00665FD7">
        <w:rPr>
          <w:rFonts w:ascii="Traditional Arabic" w:cs="Traditional Arabic" w:hint="eastAsia"/>
          <w:rtl/>
        </w:rPr>
        <w:t>بيده</w:t>
      </w:r>
      <w:r w:rsidRPr="00665FD7">
        <w:rPr>
          <w:rFonts w:ascii="Traditional Arabic" w:cs="Traditional Arabic"/>
          <w:rtl/>
        </w:rPr>
        <w:t xml:space="preserve"> </w:t>
      </w:r>
      <w:r w:rsidRPr="00665FD7">
        <w:rPr>
          <w:rFonts w:ascii="Traditional Arabic" w:cs="Traditional Arabic" w:hint="eastAsia"/>
          <w:rtl/>
        </w:rPr>
        <w:t>بين</w:t>
      </w:r>
      <w:r w:rsidRPr="00665FD7">
        <w:rPr>
          <w:rFonts w:ascii="Traditional Arabic" w:cs="Traditional Arabic"/>
          <w:rtl/>
        </w:rPr>
        <w:t xml:space="preserve"> </w:t>
      </w:r>
      <w:r w:rsidRPr="00665FD7">
        <w:rPr>
          <w:rFonts w:ascii="Traditional Arabic" w:cs="Traditional Arabic" w:hint="eastAsia"/>
          <w:rtl/>
        </w:rPr>
        <w:t>الجلد</w:t>
      </w:r>
      <w:r w:rsidRPr="00665FD7">
        <w:rPr>
          <w:rFonts w:ascii="Traditional Arabic" w:cs="Traditional Arabic"/>
          <w:rtl/>
        </w:rPr>
        <w:t xml:space="preserve"> </w:t>
      </w:r>
      <w:r w:rsidRPr="00665FD7">
        <w:rPr>
          <w:rFonts w:ascii="Traditional Arabic" w:cs="Traditional Arabic" w:hint="eastAsia"/>
          <w:rtl/>
        </w:rPr>
        <w:t>واللحم</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بلغ</w:t>
      </w:r>
      <w:r w:rsidRPr="00665FD7">
        <w:rPr>
          <w:rFonts w:ascii="Traditional Arabic" w:cs="Traditional Arabic"/>
          <w:rtl/>
        </w:rPr>
        <w:t xml:space="preserve"> </w:t>
      </w:r>
      <w:r w:rsidRPr="00665FD7">
        <w:rPr>
          <w:rFonts w:ascii="Traditional Arabic" w:cs="Traditional Arabic" w:hint="eastAsia"/>
          <w:rtl/>
        </w:rPr>
        <w:t>الإبط</w:t>
      </w:r>
      <w:r w:rsidRPr="00665FD7">
        <w:rPr>
          <w:rFonts w:ascii="Traditional Arabic" w:cs="Traditional Arabic"/>
          <w:rtl/>
        </w:rPr>
        <w:t xml:space="preserve"> </w:t>
      </w:r>
      <w:r w:rsidRPr="00665FD7">
        <w:rPr>
          <w:rFonts w:ascii="Traditional Arabic" w:cs="Traditional Arabic" w:hint="eastAsia"/>
          <w:rtl/>
        </w:rPr>
        <w:t>ثم</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ولم</w:t>
      </w:r>
      <w:r w:rsidRPr="00665FD7">
        <w:rPr>
          <w:rFonts w:ascii="Traditional Arabic" w:cs="Traditional Arabic"/>
          <w:rtl/>
        </w:rPr>
        <w:t xml:space="preserve"> </w:t>
      </w:r>
      <w:r w:rsidRPr="00665FD7">
        <w:rPr>
          <w:rFonts w:ascii="Traditional Arabic" w:cs="Traditional Arabic" w:hint="eastAsia"/>
          <w:rtl/>
        </w:rPr>
        <w:t>يتوضأ</w:t>
      </w:r>
      <w:r w:rsidRPr="00665FD7">
        <w:rPr>
          <w:rFonts w:ascii="Traditional Arabic" w:cs="Traditional Arabic"/>
          <w:rtl/>
        </w:rPr>
        <w:t xml:space="preserve"> . </w:t>
      </w:r>
      <w:r w:rsidRPr="00665FD7">
        <w:rPr>
          <w:rFonts w:ascii="Traditional Arabic" w:cs="Traditional Arabic" w:hint="eastAsia"/>
          <w:rtl/>
        </w:rPr>
        <w:t>فداحس</w:t>
      </w:r>
      <w:r w:rsidRPr="00665FD7">
        <w:rPr>
          <w:rFonts w:ascii="Traditional Arabic" w:cs="Traditional Arabic"/>
          <w:rtl/>
        </w:rPr>
        <w:t xml:space="preserve"> </w:t>
      </w:r>
      <w:r w:rsidRPr="00665FD7">
        <w:rPr>
          <w:rFonts w:ascii="Traditional Arabic" w:cs="Traditional Arabic" w:hint="eastAsia"/>
          <w:rtl/>
        </w:rPr>
        <w:t>سمي</w:t>
      </w:r>
      <w:r w:rsidRPr="00665FD7">
        <w:rPr>
          <w:rFonts w:ascii="Traditional Arabic" w:cs="Traditional Arabic"/>
          <w:rtl/>
        </w:rPr>
        <w:t xml:space="preserve"> </w:t>
      </w:r>
      <w:r w:rsidRPr="00665FD7">
        <w:rPr>
          <w:rFonts w:ascii="Traditional Arabic" w:cs="Traditional Arabic" w:hint="eastAsia"/>
          <w:rtl/>
        </w:rPr>
        <w:t>بهذا</w:t>
      </w:r>
      <w:r w:rsidRPr="00665FD7">
        <w:rPr>
          <w:rFonts w:ascii="Traditional Arabic" w:cs="Traditional Arabic"/>
          <w:rtl/>
        </w:rPr>
        <w:t xml:space="preserve"> </w:t>
      </w:r>
      <w:r w:rsidRPr="00665FD7">
        <w:rPr>
          <w:rFonts w:ascii="Traditional Arabic" w:cs="Traditional Arabic" w:hint="eastAsia"/>
          <w:rtl/>
        </w:rPr>
        <w:t>الاسم</w:t>
      </w:r>
      <w:r w:rsidRPr="00665FD7">
        <w:rPr>
          <w:rFonts w:ascii="Traditional Arabic" w:cs="Traditional Arabic"/>
          <w:rtl/>
        </w:rPr>
        <w:t xml:space="preserve"> </w:t>
      </w:r>
      <w:r w:rsidRPr="00665FD7">
        <w:rPr>
          <w:rFonts w:ascii="Traditional Arabic" w:cs="Traditional Arabic" w:hint="eastAsia"/>
          <w:rtl/>
        </w:rPr>
        <w:t>؛</w:t>
      </w:r>
      <w:r w:rsidRPr="00665FD7">
        <w:rPr>
          <w:rFonts w:ascii="Traditional Arabic" w:cs="Traditional Arabic"/>
          <w:rtl/>
        </w:rPr>
        <w:t xml:space="preserve"> </w:t>
      </w:r>
      <w:r w:rsidRPr="00665FD7">
        <w:rPr>
          <w:rFonts w:ascii="Traditional Arabic" w:cs="Traditional Arabic" w:hint="eastAsia"/>
          <w:rtl/>
        </w:rPr>
        <w:t>لأن</w:t>
      </w:r>
      <w:r w:rsidRPr="00665FD7">
        <w:rPr>
          <w:rFonts w:ascii="Traditional Arabic" w:cs="Traditional Arabic"/>
          <w:rtl/>
        </w:rPr>
        <w:t xml:space="preserve"> </w:t>
      </w:r>
      <w:r w:rsidRPr="00665FD7">
        <w:rPr>
          <w:rFonts w:ascii="Traditional Arabic" w:cs="Traditional Arabic" w:hint="eastAsia"/>
          <w:rtl/>
        </w:rPr>
        <w:t>أمه</w:t>
      </w:r>
      <w:r w:rsidRPr="00665FD7">
        <w:rPr>
          <w:rFonts w:ascii="Traditional Arabic" w:cs="Traditional Arabic"/>
          <w:b/>
          <w:bCs/>
          <w:rtl/>
        </w:rPr>
        <w:t xml:space="preserve"> </w:t>
      </w:r>
      <w:r w:rsidRPr="00665FD7">
        <w:rPr>
          <w:rFonts w:ascii="Traditional Arabic" w:cs="Traditional Arabic" w:hint="eastAsia"/>
          <w:rtl/>
        </w:rPr>
        <w:t>كانت</w:t>
      </w:r>
      <w:r w:rsidRPr="00665FD7">
        <w:rPr>
          <w:rFonts w:ascii="Traditional Arabic" w:cs="Traditional Arabic"/>
          <w:rtl/>
        </w:rPr>
        <w:t xml:space="preserve"> </w:t>
      </w:r>
      <w:r w:rsidRPr="00665FD7">
        <w:rPr>
          <w:rFonts w:ascii="Traditional Arabic" w:cs="Traditional Arabic" w:hint="eastAsia"/>
          <w:rtl/>
        </w:rPr>
        <w:t>لرجل</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بني</w:t>
      </w:r>
      <w:r w:rsidRPr="00665FD7">
        <w:rPr>
          <w:rFonts w:ascii="Traditional Arabic" w:cs="Traditional Arabic"/>
          <w:rtl/>
        </w:rPr>
        <w:t xml:space="preserve"> </w:t>
      </w:r>
      <w:r w:rsidRPr="00665FD7">
        <w:rPr>
          <w:rFonts w:ascii="Traditional Arabic" w:cs="Traditional Arabic" w:hint="eastAsia"/>
          <w:rtl/>
        </w:rPr>
        <w:t>تميم</w:t>
      </w:r>
      <w:r w:rsidRPr="00665FD7">
        <w:rPr>
          <w:rFonts w:ascii="Traditional Arabic" w:cs="Traditional Arabic"/>
          <w:rtl/>
        </w:rPr>
        <w:t xml:space="preserve"> </w:t>
      </w:r>
      <w:r w:rsidRPr="00665FD7">
        <w:rPr>
          <w:rFonts w:ascii="Traditional Arabic" w:cs="Traditional Arabic" w:hint="eastAsia"/>
          <w:rtl/>
        </w:rPr>
        <w:t>ثم</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بني</w:t>
      </w:r>
      <w:r w:rsidRPr="00665FD7">
        <w:rPr>
          <w:rFonts w:ascii="Traditional Arabic" w:cs="Traditional Arabic"/>
          <w:rtl/>
        </w:rPr>
        <w:t xml:space="preserve"> </w:t>
      </w:r>
      <w:r w:rsidRPr="00665FD7">
        <w:rPr>
          <w:rFonts w:ascii="Traditional Arabic" w:cs="Traditional Arabic" w:hint="eastAsia"/>
          <w:rtl/>
        </w:rPr>
        <w:t>يربوع</w:t>
      </w:r>
      <w:r w:rsidRPr="00665FD7">
        <w:rPr>
          <w:rFonts w:ascii="Traditional Arabic" w:cs="Traditional Arabic"/>
          <w:rtl/>
        </w:rPr>
        <w:t xml:space="preserve"> </w:t>
      </w:r>
      <w:r w:rsidRPr="00665FD7">
        <w:rPr>
          <w:rFonts w:ascii="Traditional Arabic" w:cs="Traditional Arabic" w:hint="eastAsia"/>
          <w:rtl/>
        </w:rPr>
        <w:t>اسمه</w:t>
      </w:r>
      <w:r w:rsidRPr="00665FD7">
        <w:rPr>
          <w:rFonts w:ascii="Traditional Arabic" w:cs="Traditional Arabic"/>
          <w:rtl/>
        </w:rPr>
        <w:t xml:space="preserve"> : </w:t>
      </w:r>
      <w:r w:rsidRPr="00665FD7">
        <w:rPr>
          <w:rFonts w:ascii="Traditional Arabic" w:cs="Traditional Arabic" w:hint="eastAsia"/>
          <w:rtl/>
        </w:rPr>
        <w:t>قرواش</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عوف</w:t>
      </w:r>
      <w:r w:rsidRPr="00665FD7">
        <w:rPr>
          <w:rFonts w:ascii="Traditional Arabic" w:cs="Traditional Arabic"/>
          <w:rtl/>
        </w:rPr>
        <w:t xml:space="preserve"> </w:t>
      </w:r>
      <w:r w:rsidRPr="00665FD7">
        <w:rPr>
          <w:rFonts w:ascii="Traditional Arabic" w:cs="Traditional Arabic" w:hint="eastAsia"/>
          <w:rtl/>
        </w:rPr>
        <w:t>وكان</w:t>
      </w:r>
      <w:r w:rsidRPr="00665FD7">
        <w:rPr>
          <w:rFonts w:ascii="Traditional Arabic" w:cs="Traditional Arabic"/>
          <w:rtl/>
        </w:rPr>
        <w:t xml:space="preserve"> </w:t>
      </w:r>
      <w:r w:rsidRPr="00665FD7">
        <w:rPr>
          <w:rFonts w:ascii="Traditional Arabic" w:cs="Traditional Arabic" w:hint="eastAsia"/>
          <w:rtl/>
        </w:rPr>
        <w:t>اسم</w:t>
      </w:r>
      <w:r w:rsidRPr="00665FD7">
        <w:rPr>
          <w:rFonts w:ascii="Traditional Arabic" w:cs="Traditional Arabic"/>
          <w:rtl/>
        </w:rPr>
        <w:t xml:space="preserve"> </w:t>
      </w:r>
      <w:r w:rsidRPr="00665FD7">
        <w:rPr>
          <w:rFonts w:ascii="Traditional Arabic" w:cs="Traditional Arabic" w:hint="eastAsia"/>
          <w:rtl/>
        </w:rPr>
        <w:t>الفرس</w:t>
      </w:r>
      <w:r w:rsidRPr="00665FD7">
        <w:rPr>
          <w:rFonts w:ascii="Traditional Arabic" w:cs="Traditional Arabic"/>
          <w:rtl/>
        </w:rPr>
        <w:t xml:space="preserve"> : </w:t>
      </w:r>
      <w:r w:rsidRPr="00665FD7">
        <w:rPr>
          <w:rFonts w:ascii="Traditional Arabic" w:cs="Traditional Arabic" w:hint="eastAsia"/>
          <w:rtl/>
        </w:rPr>
        <w:t>جلوى</w:t>
      </w:r>
      <w:r w:rsidRPr="00665FD7">
        <w:rPr>
          <w:rFonts w:ascii="Traditional Arabic" w:cs="Traditional Arabic"/>
          <w:rtl/>
        </w:rPr>
        <w:t xml:space="preserve"> </w:t>
      </w:r>
      <w:r w:rsidRPr="00665FD7">
        <w:rPr>
          <w:rFonts w:ascii="Traditional Arabic" w:cs="Traditional Arabic" w:hint="eastAsia"/>
          <w:rtl/>
        </w:rPr>
        <w:t>وكان</w:t>
      </w:r>
      <w:r w:rsidRPr="00665FD7">
        <w:rPr>
          <w:rFonts w:ascii="Traditional Arabic" w:cs="Traditional Arabic"/>
          <w:rtl/>
        </w:rPr>
        <w:t xml:space="preserve"> </w:t>
      </w:r>
      <w:r w:rsidRPr="00665FD7">
        <w:rPr>
          <w:rFonts w:ascii="Traditional Arabic" w:cs="Traditional Arabic" w:hint="eastAsia"/>
          <w:rtl/>
        </w:rPr>
        <w:t>ذو</w:t>
      </w:r>
      <w:r w:rsidRPr="00665FD7">
        <w:rPr>
          <w:rFonts w:ascii="Traditional Arabic" w:cs="Traditional Arabic"/>
          <w:rtl/>
        </w:rPr>
        <w:t xml:space="preserve"> </w:t>
      </w:r>
      <w:r w:rsidRPr="00665FD7">
        <w:rPr>
          <w:rFonts w:ascii="Traditional Arabic" w:cs="Traditional Arabic" w:hint="eastAsia"/>
          <w:rtl/>
        </w:rPr>
        <w:t>العقال</w:t>
      </w:r>
      <w:r w:rsidRPr="00665FD7">
        <w:rPr>
          <w:rFonts w:ascii="Traditional Arabic" w:cs="Traditional Arabic"/>
          <w:rtl/>
        </w:rPr>
        <w:t xml:space="preserve"> </w:t>
      </w:r>
      <w:r w:rsidRPr="00665FD7">
        <w:rPr>
          <w:rFonts w:ascii="Traditional Arabic" w:cs="Traditional Arabic" w:hint="eastAsia"/>
          <w:rtl/>
        </w:rPr>
        <w:t>فرسا</w:t>
      </w:r>
      <w:r w:rsidRPr="00665FD7">
        <w:rPr>
          <w:rFonts w:ascii="Traditional Arabic" w:cs="Traditional Arabic"/>
          <w:rtl/>
        </w:rPr>
        <w:t xml:space="preserve"> </w:t>
      </w:r>
      <w:r w:rsidRPr="00665FD7">
        <w:rPr>
          <w:rFonts w:ascii="Traditional Arabic" w:cs="Traditional Arabic" w:hint="eastAsia"/>
          <w:rtl/>
        </w:rPr>
        <w:t>عتيقا</w:t>
      </w:r>
      <w:r w:rsidRPr="00665FD7">
        <w:rPr>
          <w:rFonts w:ascii="Traditional Arabic" w:cs="Traditional Arabic"/>
          <w:rtl/>
        </w:rPr>
        <w:t xml:space="preserve"> </w:t>
      </w:r>
      <w:r w:rsidRPr="00665FD7">
        <w:rPr>
          <w:rFonts w:ascii="Traditional Arabic" w:cs="Traditional Arabic" w:hint="eastAsia"/>
          <w:rtl/>
        </w:rPr>
        <w:t>لحوط</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جابر</w:t>
      </w:r>
      <w:r w:rsidRPr="00665FD7">
        <w:rPr>
          <w:rFonts w:ascii="Traditional Arabic" w:cs="Traditional Arabic"/>
          <w:rtl/>
        </w:rPr>
        <w:t xml:space="preserve"> </w:t>
      </w:r>
      <w:r w:rsidRPr="00665FD7">
        <w:rPr>
          <w:rFonts w:ascii="Traditional Arabic" w:cs="Traditional Arabic" w:hint="eastAsia"/>
          <w:rtl/>
        </w:rPr>
        <w:t>فخرجت</w:t>
      </w:r>
      <w:r w:rsidRPr="00665FD7">
        <w:rPr>
          <w:rFonts w:ascii="Traditional Arabic" w:cs="Traditional Arabic"/>
          <w:rtl/>
        </w:rPr>
        <w:t xml:space="preserve"> </w:t>
      </w:r>
      <w:r w:rsidRPr="00665FD7">
        <w:rPr>
          <w:rFonts w:ascii="Traditional Arabic" w:cs="Traditional Arabic" w:hint="eastAsia"/>
          <w:rtl/>
        </w:rPr>
        <w:t>به</w:t>
      </w:r>
      <w:r w:rsidRPr="00665FD7">
        <w:rPr>
          <w:rFonts w:ascii="Traditional Arabic" w:cs="Traditional Arabic"/>
          <w:rtl/>
        </w:rPr>
        <w:t xml:space="preserve"> </w:t>
      </w:r>
      <w:r w:rsidRPr="00665FD7">
        <w:rPr>
          <w:rFonts w:ascii="Traditional Arabic" w:cs="Traditional Arabic" w:hint="eastAsia"/>
          <w:rtl/>
        </w:rPr>
        <w:t>فتاتان</w:t>
      </w:r>
      <w:r w:rsidRPr="00665FD7">
        <w:rPr>
          <w:rFonts w:ascii="Traditional Arabic" w:cs="Traditional Arabic"/>
          <w:rtl/>
        </w:rPr>
        <w:t xml:space="preserve"> </w:t>
      </w:r>
      <w:r w:rsidRPr="00665FD7">
        <w:rPr>
          <w:rFonts w:ascii="Traditional Arabic" w:cs="Traditional Arabic" w:hint="eastAsia"/>
          <w:rtl/>
        </w:rPr>
        <w:t>له</w:t>
      </w:r>
      <w:r w:rsidRPr="00665FD7">
        <w:rPr>
          <w:rFonts w:ascii="Traditional Arabic" w:cs="Traditional Arabic"/>
          <w:rtl/>
        </w:rPr>
        <w:t xml:space="preserve"> </w:t>
      </w:r>
      <w:r w:rsidRPr="00665FD7">
        <w:rPr>
          <w:rFonts w:ascii="Traditional Arabic" w:cs="Traditional Arabic" w:hint="eastAsia"/>
          <w:rtl/>
        </w:rPr>
        <w:t>لتسقياه</w:t>
      </w:r>
      <w:r w:rsidRPr="00665FD7">
        <w:rPr>
          <w:rFonts w:ascii="Traditional Arabic" w:cs="Traditional Arabic"/>
          <w:rtl/>
        </w:rPr>
        <w:t xml:space="preserve"> </w:t>
      </w:r>
      <w:r w:rsidRPr="00665FD7">
        <w:rPr>
          <w:rFonts w:ascii="Traditional Arabic" w:cs="Traditional Arabic" w:hint="eastAsia"/>
          <w:rtl/>
        </w:rPr>
        <w:t>فبصر</w:t>
      </w:r>
      <w:r w:rsidRPr="00665FD7">
        <w:rPr>
          <w:rFonts w:ascii="Traditional Arabic" w:cs="Traditional Arabic"/>
          <w:rtl/>
        </w:rPr>
        <w:t xml:space="preserve"> </w:t>
      </w:r>
      <w:r w:rsidRPr="00665FD7">
        <w:rPr>
          <w:rFonts w:ascii="Traditional Arabic" w:cs="Traditional Arabic" w:hint="eastAsia"/>
          <w:rtl/>
        </w:rPr>
        <w:t>بجلوى</w:t>
      </w:r>
      <w:r w:rsidRPr="00665FD7">
        <w:rPr>
          <w:rFonts w:ascii="Traditional Arabic" w:cs="Traditional Arabic"/>
          <w:rtl/>
        </w:rPr>
        <w:t xml:space="preserve"> </w:t>
      </w:r>
      <w:r w:rsidRPr="00665FD7">
        <w:rPr>
          <w:rFonts w:ascii="Traditional Arabic" w:cs="Traditional Arabic" w:hint="eastAsia"/>
          <w:rtl/>
        </w:rPr>
        <w:t>فأدلى</w:t>
      </w:r>
      <w:r w:rsidRPr="00665FD7">
        <w:rPr>
          <w:rFonts w:ascii="Traditional Arabic" w:cs="Traditional Arabic"/>
          <w:rtl/>
        </w:rPr>
        <w:t xml:space="preserve"> </w:t>
      </w:r>
      <w:r w:rsidRPr="00665FD7">
        <w:rPr>
          <w:rFonts w:ascii="Traditional Arabic" w:cs="Traditional Arabic" w:hint="eastAsia"/>
          <w:rtl/>
        </w:rPr>
        <w:t>حين</w:t>
      </w:r>
      <w:r w:rsidRPr="00665FD7">
        <w:rPr>
          <w:rFonts w:ascii="Traditional Arabic" w:cs="Traditional Arabic"/>
          <w:rtl/>
        </w:rPr>
        <w:t xml:space="preserve"> </w:t>
      </w:r>
      <w:r w:rsidRPr="00665FD7">
        <w:rPr>
          <w:rFonts w:ascii="Traditional Arabic" w:cs="Traditional Arabic" w:hint="eastAsia"/>
          <w:rtl/>
        </w:rPr>
        <w:t>رآها</w:t>
      </w:r>
      <w:r w:rsidRPr="00665FD7">
        <w:rPr>
          <w:rFonts w:ascii="Traditional Arabic" w:cs="Traditional Arabic"/>
          <w:rtl/>
        </w:rPr>
        <w:t xml:space="preserve"> </w:t>
      </w:r>
      <w:r w:rsidRPr="00665FD7">
        <w:rPr>
          <w:rFonts w:ascii="Traditional Arabic" w:cs="Traditional Arabic" w:hint="eastAsia"/>
          <w:rtl/>
        </w:rPr>
        <w:t>فضحك</w:t>
      </w:r>
      <w:r w:rsidRPr="00665FD7">
        <w:rPr>
          <w:rFonts w:ascii="Traditional Arabic" w:cs="Traditional Arabic"/>
          <w:rtl/>
        </w:rPr>
        <w:t xml:space="preserve"> </w:t>
      </w:r>
      <w:r w:rsidRPr="00665FD7">
        <w:rPr>
          <w:rFonts w:ascii="Traditional Arabic" w:cs="Traditional Arabic" w:hint="eastAsia"/>
          <w:rtl/>
        </w:rPr>
        <w:t>غلمة</w:t>
      </w:r>
      <w:r w:rsidRPr="00665FD7">
        <w:rPr>
          <w:rFonts w:ascii="Traditional Arabic" w:cs="Traditional Arabic"/>
          <w:rtl/>
        </w:rPr>
        <w:t xml:space="preserve"> </w:t>
      </w:r>
      <w:r w:rsidRPr="00665FD7">
        <w:rPr>
          <w:rFonts w:ascii="Traditional Arabic" w:cs="Traditional Arabic" w:hint="eastAsia"/>
          <w:rtl/>
        </w:rPr>
        <w:t>كانوا</w:t>
      </w:r>
      <w:r w:rsidRPr="00665FD7">
        <w:rPr>
          <w:rFonts w:ascii="Traditional Arabic" w:cs="Traditional Arabic"/>
          <w:rtl/>
        </w:rPr>
        <w:t xml:space="preserve"> </w:t>
      </w:r>
      <w:r w:rsidRPr="00665FD7">
        <w:rPr>
          <w:rFonts w:ascii="Traditional Arabic" w:cs="Traditional Arabic" w:hint="eastAsia"/>
          <w:rtl/>
        </w:rPr>
        <w:t>هنالك</w:t>
      </w:r>
      <w:r w:rsidRPr="00665FD7">
        <w:rPr>
          <w:rFonts w:ascii="Traditional Arabic" w:cs="Traditional Arabic"/>
          <w:rtl/>
        </w:rPr>
        <w:t xml:space="preserve"> </w:t>
      </w:r>
      <w:r w:rsidRPr="00665FD7">
        <w:rPr>
          <w:rFonts w:ascii="Traditional Arabic" w:cs="Traditional Arabic" w:hint="eastAsia"/>
          <w:rtl/>
        </w:rPr>
        <w:t>فاستحيت</w:t>
      </w:r>
      <w:r w:rsidRPr="00665FD7">
        <w:rPr>
          <w:rFonts w:ascii="Traditional Arabic" w:cs="Traditional Arabic"/>
          <w:rtl/>
        </w:rPr>
        <w:t xml:space="preserve"> </w:t>
      </w:r>
      <w:r w:rsidRPr="00665FD7">
        <w:rPr>
          <w:rFonts w:ascii="Traditional Arabic" w:cs="Traditional Arabic" w:hint="eastAsia"/>
          <w:rtl/>
        </w:rPr>
        <w:t>الفتاتان</w:t>
      </w:r>
      <w:r w:rsidRPr="00665FD7">
        <w:rPr>
          <w:rFonts w:ascii="Traditional Arabic" w:cs="Traditional Arabic"/>
          <w:rtl/>
        </w:rPr>
        <w:t xml:space="preserve"> </w:t>
      </w:r>
      <w:r w:rsidRPr="00665FD7">
        <w:rPr>
          <w:rFonts w:ascii="Traditional Arabic" w:cs="Traditional Arabic" w:hint="eastAsia"/>
          <w:rtl/>
        </w:rPr>
        <w:t>ونكستا</w:t>
      </w:r>
      <w:r w:rsidRPr="00665FD7">
        <w:rPr>
          <w:rFonts w:ascii="Traditional Arabic" w:cs="Traditional Arabic"/>
          <w:rtl/>
        </w:rPr>
        <w:t xml:space="preserve"> </w:t>
      </w:r>
      <w:r w:rsidRPr="00665FD7">
        <w:rPr>
          <w:rFonts w:ascii="Traditional Arabic" w:cs="Traditional Arabic" w:hint="eastAsia"/>
          <w:rtl/>
        </w:rPr>
        <w:t>رأسيهما</w:t>
      </w:r>
      <w:r w:rsidRPr="00665FD7">
        <w:rPr>
          <w:rFonts w:ascii="Traditional Arabic" w:cs="Traditional Arabic"/>
          <w:rtl/>
        </w:rPr>
        <w:t xml:space="preserve"> </w:t>
      </w:r>
      <w:r w:rsidRPr="00665FD7">
        <w:rPr>
          <w:rFonts w:ascii="Traditional Arabic" w:cs="Traditional Arabic" w:hint="eastAsia"/>
          <w:rtl/>
        </w:rPr>
        <w:t>فأفلت</w:t>
      </w:r>
      <w:r w:rsidRPr="00665FD7">
        <w:rPr>
          <w:rFonts w:ascii="Traditional Arabic" w:cs="Traditional Arabic"/>
          <w:rtl/>
        </w:rPr>
        <w:t xml:space="preserve"> </w:t>
      </w:r>
      <w:r w:rsidRPr="00665FD7">
        <w:rPr>
          <w:rFonts w:ascii="Traditional Arabic" w:cs="Traditional Arabic" w:hint="eastAsia"/>
          <w:rtl/>
        </w:rPr>
        <w:t>ذو</w:t>
      </w:r>
      <w:r w:rsidRPr="00665FD7">
        <w:rPr>
          <w:rFonts w:ascii="Traditional Arabic" w:cs="Traditional Arabic"/>
          <w:rtl/>
        </w:rPr>
        <w:t xml:space="preserve"> </w:t>
      </w:r>
      <w:r w:rsidRPr="00665FD7">
        <w:rPr>
          <w:rFonts w:ascii="Traditional Arabic" w:cs="Traditional Arabic" w:hint="eastAsia"/>
          <w:rtl/>
        </w:rPr>
        <w:t>العقال</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نزا</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جلوى</w:t>
      </w:r>
      <w:r w:rsidRPr="00665FD7">
        <w:rPr>
          <w:rFonts w:ascii="Traditional Arabic" w:cs="Traditional Arabic"/>
          <w:rtl/>
        </w:rPr>
        <w:t xml:space="preserve"> </w:t>
      </w:r>
      <w:r w:rsidRPr="00665FD7">
        <w:rPr>
          <w:rFonts w:ascii="Traditional Arabic" w:cs="Traditional Arabic" w:hint="eastAsia"/>
          <w:rtl/>
        </w:rPr>
        <w:t>وقيل</w:t>
      </w:r>
      <w:r w:rsidRPr="00665FD7">
        <w:rPr>
          <w:rFonts w:ascii="Traditional Arabic" w:cs="Traditional Arabic"/>
          <w:rtl/>
        </w:rPr>
        <w:t xml:space="preserve"> </w:t>
      </w:r>
      <w:r w:rsidRPr="00665FD7">
        <w:rPr>
          <w:rFonts w:ascii="Traditional Arabic" w:cs="Traditional Arabic" w:hint="eastAsia"/>
          <w:rtl/>
        </w:rPr>
        <w:t>ذلك</w:t>
      </w:r>
      <w:r w:rsidRPr="00665FD7">
        <w:rPr>
          <w:rFonts w:ascii="Traditional Arabic" w:cs="Traditional Arabic"/>
          <w:rtl/>
        </w:rPr>
        <w:t xml:space="preserve"> </w:t>
      </w:r>
      <w:r w:rsidRPr="00665FD7">
        <w:rPr>
          <w:rFonts w:ascii="Traditional Arabic" w:cs="Traditional Arabic" w:hint="eastAsia"/>
          <w:rtl/>
        </w:rPr>
        <w:t>لحوط</w:t>
      </w:r>
      <w:r w:rsidRPr="00665FD7">
        <w:rPr>
          <w:rFonts w:ascii="Traditional Arabic" w:cs="Traditional Arabic"/>
          <w:rtl/>
        </w:rPr>
        <w:t xml:space="preserve"> </w:t>
      </w:r>
      <w:r w:rsidRPr="00665FD7">
        <w:rPr>
          <w:rFonts w:ascii="Traditional Arabic" w:cs="Traditional Arabic" w:hint="eastAsia"/>
          <w:rtl/>
        </w:rPr>
        <w:t>فأقبل</w:t>
      </w:r>
      <w:r w:rsidRPr="00665FD7">
        <w:rPr>
          <w:rFonts w:ascii="Traditional Arabic" w:cs="Traditional Arabic"/>
          <w:rtl/>
        </w:rPr>
        <w:t xml:space="preserve"> </w:t>
      </w:r>
      <w:r w:rsidRPr="00665FD7">
        <w:rPr>
          <w:rFonts w:ascii="Traditional Arabic" w:cs="Traditional Arabic" w:hint="eastAsia"/>
          <w:rtl/>
        </w:rPr>
        <w:t>مغضبا</w:t>
      </w:r>
      <w:r w:rsidRPr="00665FD7">
        <w:rPr>
          <w:rFonts w:ascii="Traditional Arabic" w:cs="Traditional Arabic"/>
          <w:rtl/>
        </w:rPr>
        <w:t xml:space="preserve"> </w:t>
      </w:r>
      <w:r w:rsidRPr="00665FD7">
        <w:rPr>
          <w:rFonts w:ascii="Traditional Arabic" w:cs="Traditional Arabic" w:hint="eastAsia"/>
          <w:rtl/>
        </w:rPr>
        <w:t>وهو</w:t>
      </w:r>
      <w:r w:rsidRPr="00665FD7">
        <w:rPr>
          <w:rFonts w:ascii="Traditional Arabic" w:cs="Traditional Arabic"/>
          <w:rtl/>
        </w:rPr>
        <w:t xml:space="preserve"> </w:t>
      </w:r>
      <w:r w:rsidRPr="00665FD7">
        <w:rPr>
          <w:rFonts w:ascii="Traditional Arabic" w:cs="Traditional Arabic" w:hint="eastAsia"/>
          <w:rtl/>
        </w:rPr>
        <w:t>يسعى</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ضرب</w:t>
      </w:r>
      <w:r w:rsidRPr="00665FD7">
        <w:rPr>
          <w:rFonts w:ascii="Traditional Arabic" w:cs="Traditional Arabic"/>
          <w:rtl/>
        </w:rPr>
        <w:t xml:space="preserve"> </w:t>
      </w:r>
      <w:r w:rsidRPr="00665FD7">
        <w:rPr>
          <w:rFonts w:ascii="Traditional Arabic" w:cs="Traditional Arabic" w:hint="eastAsia"/>
          <w:rtl/>
        </w:rPr>
        <w:t>بيده</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التراب</w:t>
      </w:r>
      <w:r w:rsidRPr="00665FD7">
        <w:rPr>
          <w:rFonts w:ascii="Traditional Arabic" w:cs="Traditional Arabic"/>
          <w:rtl/>
        </w:rPr>
        <w:t xml:space="preserve"> </w:t>
      </w:r>
      <w:r w:rsidRPr="00665FD7">
        <w:rPr>
          <w:rFonts w:ascii="Traditional Arabic" w:cs="Traditional Arabic" w:hint="eastAsia"/>
          <w:rtl/>
        </w:rPr>
        <w:t>ثم</w:t>
      </w:r>
      <w:r w:rsidRPr="00665FD7">
        <w:rPr>
          <w:rFonts w:ascii="Traditional Arabic" w:cs="Traditional Arabic"/>
          <w:rtl/>
        </w:rPr>
        <w:t xml:space="preserve"> </w:t>
      </w:r>
      <w:r w:rsidRPr="00665FD7">
        <w:rPr>
          <w:rFonts w:ascii="Traditional Arabic" w:cs="Traditional Arabic" w:hint="eastAsia"/>
          <w:rtl/>
        </w:rPr>
        <w:t>دحسها</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رحم</w:t>
      </w:r>
      <w:r w:rsidRPr="00665FD7">
        <w:rPr>
          <w:rFonts w:ascii="Traditional Arabic" w:cs="Traditional Arabic"/>
          <w:rtl/>
        </w:rPr>
        <w:t xml:space="preserve"> </w:t>
      </w:r>
      <w:r w:rsidRPr="00665FD7">
        <w:rPr>
          <w:rFonts w:ascii="Traditional Arabic" w:cs="Traditional Arabic" w:hint="eastAsia"/>
          <w:rtl/>
        </w:rPr>
        <w:t>الفرس</w:t>
      </w:r>
      <w:r w:rsidRPr="00665FD7">
        <w:rPr>
          <w:rFonts w:ascii="Traditional Arabic" w:cs="Traditional Arabic"/>
          <w:rtl/>
        </w:rPr>
        <w:t xml:space="preserve"> </w:t>
      </w:r>
      <w:r w:rsidRPr="00665FD7">
        <w:rPr>
          <w:rFonts w:ascii="Traditional Arabic" w:cs="Traditional Arabic" w:hint="eastAsia"/>
          <w:rtl/>
        </w:rPr>
        <w:t>فسطا</w:t>
      </w:r>
      <w:r w:rsidRPr="00665FD7">
        <w:rPr>
          <w:rFonts w:ascii="Traditional Arabic" w:cs="Traditional Arabic"/>
          <w:rtl/>
        </w:rPr>
        <w:t xml:space="preserve"> </w:t>
      </w:r>
      <w:r w:rsidRPr="00665FD7">
        <w:rPr>
          <w:rFonts w:ascii="Traditional Arabic" w:cs="Traditional Arabic" w:hint="eastAsia"/>
          <w:rtl/>
        </w:rPr>
        <w:t>عليها</w:t>
      </w:r>
      <w:r w:rsidRPr="00665FD7">
        <w:rPr>
          <w:rFonts w:ascii="Traditional Arabic" w:cs="Traditional Arabic"/>
          <w:rtl/>
        </w:rPr>
        <w:t xml:space="preserve"> </w:t>
      </w:r>
      <w:r w:rsidRPr="00665FD7">
        <w:rPr>
          <w:rFonts w:ascii="Traditional Arabic" w:cs="Traditional Arabic" w:hint="eastAsia"/>
          <w:rtl/>
        </w:rPr>
        <w:t>فأخرج</w:t>
      </w:r>
      <w:r w:rsidRPr="00665FD7">
        <w:rPr>
          <w:rFonts w:ascii="Traditional Arabic" w:cs="Traditional Arabic"/>
          <w:rtl/>
        </w:rPr>
        <w:t xml:space="preserve"> </w:t>
      </w:r>
      <w:r w:rsidRPr="00665FD7">
        <w:rPr>
          <w:rFonts w:ascii="Traditional Arabic" w:cs="Traditional Arabic" w:hint="eastAsia"/>
          <w:rtl/>
        </w:rPr>
        <w:t>ماء</w:t>
      </w:r>
      <w:r w:rsidRPr="00665FD7">
        <w:rPr>
          <w:rFonts w:ascii="Traditional Arabic" w:cs="Traditional Arabic"/>
          <w:rtl/>
        </w:rPr>
        <w:t xml:space="preserve"> </w:t>
      </w:r>
      <w:r w:rsidRPr="00665FD7">
        <w:rPr>
          <w:rFonts w:ascii="Traditional Arabic" w:cs="Traditional Arabic" w:hint="eastAsia"/>
          <w:rtl/>
        </w:rPr>
        <w:t>الفحل</w:t>
      </w:r>
      <w:r w:rsidRPr="00665FD7">
        <w:rPr>
          <w:rFonts w:ascii="Traditional Arabic" w:cs="Traditional Arabic"/>
          <w:rtl/>
        </w:rPr>
        <w:t xml:space="preserve"> </w:t>
      </w:r>
      <w:r w:rsidRPr="00665FD7">
        <w:rPr>
          <w:rFonts w:ascii="Traditional Arabic" w:cs="Traditional Arabic" w:hint="eastAsia"/>
          <w:rtl/>
        </w:rPr>
        <w:t>منها</w:t>
      </w:r>
      <w:r w:rsidRPr="00665FD7">
        <w:rPr>
          <w:rFonts w:ascii="Traditional Arabic" w:cs="Traditional Arabic"/>
          <w:rtl/>
        </w:rPr>
        <w:t xml:space="preserve"> </w:t>
      </w:r>
      <w:r w:rsidRPr="00665FD7">
        <w:rPr>
          <w:rFonts w:ascii="Traditional Arabic" w:cs="Traditional Arabic" w:hint="eastAsia"/>
          <w:rtl/>
        </w:rPr>
        <w:t>واشتملت</w:t>
      </w:r>
      <w:r w:rsidRPr="00665FD7">
        <w:rPr>
          <w:rFonts w:ascii="Traditional Arabic" w:cs="Traditional Arabic"/>
          <w:rtl/>
        </w:rPr>
        <w:t xml:space="preserve"> </w:t>
      </w:r>
      <w:r w:rsidRPr="00665FD7">
        <w:rPr>
          <w:rFonts w:ascii="Traditional Arabic" w:cs="Traditional Arabic" w:hint="eastAsia"/>
          <w:rtl/>
        </w:rPr>
        <w:t>الرحم</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بقية</w:t>
      </w:r>
      <w:r w:rsidRPr="00665FD7">
        <w:rPr>
          <w:rFonts w:ascii="Traditional Arabic" w:cs="Traditional Arabic"/>
          <w:rtl/>
        </w:rPr>
        <w:t xml:space="preserve"> </w:t>
      </w:r>
      <w:r w:rsidRPr="00665FD7">
        <w:rPr>
          <w:rFonts w:ascii="Traditional Arabic" w:cs="Traditional Arabic" w:hint="eastAsia"/>
          <w:rtl/>
        </w:rPr>
        <w:t>الماء</w:t>
      </w:r>
      <w:r w:rsidRPr="00665FD7">
        <w:rPr>
          <w:rFonts w:ascii="Traditional Arabic" w:cs="Traditional Arabic"/>
          <w:rtl/>
        </w:rPr>
        <w:t xml:space="preserve"> </w:t>
      </w:r>
      <w:r w:rsidRPr="00665FD7">
        <w:rPr>
          <w:rFonts w:ascii="Traditional Arabic" w:cs="Traditional Arabic" w:hint="eastAsia"/>
          <w:rtl/>
        </w:rPr>
        <w:t>وحملت</w:t>
      </w:r>
      <w:r w:rsidRPr="00665FD7">
        <w:rPr>
          <w:rFonts w:ascii="Traditional Arabic" w:cs="Traditional Arabic"/>
          <w:rtl/>
        </w:rPr>
        <w:t xml:space="preserve"> </w:t>
      </w:r>
      <w:r w:rsidRPr="00665FD7">
        <w:rPr>
          <w:rFonts w:ascii="Traditional Arabic" w:cs="Traditional Arabic" w:hint="eastAsia"/>
          <w:rtl/>
        </w:rPr>
        <w:t>بمهر</w:t>
      </w:r>
      <w:r w:rsidRPr="00665FD7">
        <w:rPr>
          <w:rFonts w:ascii="Traditional Arabic" w:cs="Traditional Arabic"/>
          <w:rtl/>
        </w:rPr>
        <w:t xml:space="preserve"> </w:t>
      </w:r>
      <w:r w:rsidRPr="00665FD7">
        <w:rPr>
          <w:rFonts w:ascii="Traditional Arabic" w:cs="Traditional Arabic" w:hint="eastAsia"/>
          <w:rtl/>
        </w:rPr>
        <w:t>فسموه</w:t>
      </w:r>
      <w:r w:rsidRPr="00665FD7">
        <w:rPr>
          <w:rFonts w:ascii="Traditional Arabic" w:cs="Traditional Arabic"/>
          <w:rtl/>
        </w:rPr>
        <w:t xml:space="preserve"> : </w:t>
      </w:r>
      <w:r w:rsidRPr="00665FD7">
        <w:rPr>
          <w:rFonts w:ascii="Traditional Arabic" w:cs="Traditional Arabic" w:hint="eastAsia"/>
          <w:rtl/>
        </w:rPr>
        <w:t>داحسا</w:t>
      </w:r>
      <w:r w:rsidRPr="00665FD7">
        <w:rPr>
          <w:rFonts w:cs="Traditional Arabic" w:hint="cs"/>
          <w:rtl/>
        </w:rPr>
        <w:t xml:space="preserve">. الروض الأنف 1\ 141 . </w:t>
      </w:r>
    </w:p>
  </w:footnote>
  <w:footnote w:id="44">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cs"/>
          <w:b/>
          <w:bCs/>
          <w:sz w:val="24"/>
          <w:szCs w:val="24"/>
          <w:rtl/>
        </w:rPr>
        <w:t>الحسن</w:t>
      </w:r>
      <w:r w:rsidRPr="00665FD7">
        <w:rPr>
          <w:rFonts w:ascii="Traditional Arabic"/>
          <w:b/>
          <w:bCs/>
          <w:sz w:val="24"/>
          <w:szCs w:val="24"/>
          <w:rtl/>
        </w:rPr>
        <w:t xml:space="preserve"> </w:t>
      </w:r>
      <w:r w:rsidRPr="00665FD7">
        <w:rPr>
          <w:rFonts w:ascii="Traditional Arabic" w:hint="cs"/>
          <w:b/>
          <w:bCs/>
          <w:sz w:val="24"/>
          <w:szCs w:val="24"/>
          <w:rtl/>
        </w:rPr>
        <w:t>البصري</w:t>
      </w:r>
      <w:r w:rsidRPr="00665FD7">
        <w:rPr>
          <w:rFonts w:ascii="Traditional Arabic"/>
          <w:sz w:val="24"/>
          <w:szCs w:val="24"/>
          <w:rtl/>
        </w:rPr>
        <w:t xml:space="preserve"> (21 - 110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)الحسن</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يسار</w:t>
      </w:r>
      <w:r w:rsidRPr="00665FD7">
        <w:rPr>
          <w:rFonts w:ascii="Traditional Arabic"/>
          <w:sz w:val="24"/>
          <w:szCs w:val="24"/>
          <w:rtl/>
        </w:rPr>
        <w:t xml:space="preserve"> </w:t>
      </w:r>
      <w:r w:rsidRPr="00665FD7">
        <w:rPr>
          <w:rFonts w:ascii="Traditional Arabic" w:hint="cs"/>
          <w:sz w:val="24"/>
          <w:szCs w:val="24"/>
          <w:rtl/>
        </w:rPr>
        <w:t>البصري،</w:t>
      </w:r>
      <w:r w:rsidRPr="00665FD7">
        <w:rPr>
          <w:rFonts w:ascii="Traditional Arabic"/>
          <w:sz w:val="24"/>
          <w:szCs w:val="24"/>
          <w:rtl/>
        </w:rPr>
        <w:t xml:space="preserve"> </w:t>
      </w:r>
      <w:r w:rsidRPr="00665FD7">
        <w:rPr>
          <w:rFonts w:ascii="Traditional Arabic" w:hint="cs"/>
          <w:sz w:val="24"/>
          <w:szCs w:val="24"/>
          <w:rtl/>
        </w:rPr>
        <w:t>أبو</w:t>
      </w:r>
      <w:r w:rsidRPr="00665FD7">
        <w:rPr>
          <w:rFonts w:ascii="Traditional Arabic"/>
          <w:sz w:val="24"/>
          <w:szCs w:val="24"/>
          <w:rtl/>
        </w:rPr>
        <w:t xml:space="preserve"> </w:t>
      </w:r>
      <w:r w:rsidRPr="00665FD7">
        <w:rPr>
          <w:rFonts w:ascii="Traditional Arabic" w:hint="cs"/>
          <w:sz w:val="24"/>
          <w:szCs w:val="24"/>
          <w:rtl/>
        </w:rPr>
        <w:t>سعيد</w:t>
      </w:r>
      <w:r w:rsidRPr="00665FD7">
        <w:rPr>
          <w:rFonts w:ascii="Traditional Arabic"/>
          <w:sz w:val="24"/>
          <w:szCs w:val="24"/>
          <w:rtl/>
        </w:rPr>
        <w:t xml:space="preserve">: </w:t>
      </w:r>
      <w:r w:rsidRPr="00665FD7">
        <w:rPr>
          <w:rFonts w:ascii="Traditional Arabic" w:hint="cs"/>
          <w:sz w:val="24"/>
          <w:szCs w:val="24"/>
          <w:rtl/>
        </w:rPr>
        <w:t>تابعي،</w:t>
      </w:r>
      <w:r w:rsidRPr="00665FD7">
        <w:rPr>
          <w:rFonts w:ascii="Traditional Arabic"/>
          <w:sz w:val="24"/>
          <w:szCs w:val="24"/>
          <w:rtl/>
        </w:rPr>
        <w:t xml:space="preserve"> </w:t>
      </w:r>
      <w:r w:rsidRPr="00665FD7">
        <w:rPr>
          <w:rFonts w:ascii="Traditional Arabic" w:hint="cs"/>
          <w:sz w:val="24"/>
          <w:szCs w:val="24"/>
          <w:rtl/>
        </w:rPr>
        <w:t>كان</w:t>
      </w:r>
      <w:r w:rsidRPr="00665FD7">
        <w:rPr>
          <w:rFonts w:ascii="Traditional Arabic"/>
          <w:sz w:val="24"/>
          <w:szCs w:val="24"/>
          <w:rtl/>
        </w:rPr>
        <w:t xml:space="preserve"> </w:t>
      </w:r>
      <w:r w:rsidRPr="00665FD7">
        <w:rPr>
          <w:rFonts w:ascii="Traditional Arabic" w:hint="cs"/>
          <w:sz w:val="24"/>
          <w:szCs w:val="24"/>
          <w:rtl/>
        </w:rPr>
        <w:t>إمام</w:t>
      </w:r>
      <w:r w:rsidRPr="00665FD7">
        <w:rPr>
          <w:rFonts w:ascii="Traditional Arabic"/>
          <w:sz w:val="24"/>
          <w:szCs w:val="24"/>
          <w:rtl/>
        </w:rPr>
        <w:t xml:space="preserve"> </w:t>
      </w:r>
      <w:r w:rsidRPr="00665FD7">
        <w:rPr>
          <w:rFonts w:ascii="Traditional Arabic" w:hint="cs"/>
          <w:sz w:val="24"/>
          <w:szCs w:val="24"/>
          <w:rtl/>
        </w:rPr>
        <w:t>أهل</w:t>
      </w:r>
      <w:r w:rsidRPr="00665FD7">
        <w:rPr>
          <w:rFonts w:ascii="Traditional Arabic"/>
          <w:sz w:val="24"/>
          <w:szCs w:val="24"/>
          <w:rtl/>
        </w:rPr>
        <w:t xml:space="preserve"> </w:t>
      </w:r>
      <w:r w:rsidRPr="00665FD7">
        <w:rPr>
          <w:rFonts w:ascii="Traditional Arabic" w:hint="cs"/>
          <w:sz w:val="24"/>
          <w:szCs w:val="24"/>
          <w:rtl/>
        </w:rPr>
        <w:t>البصرة،</w:t>
      </w:r>
      <w:r w:rsidRPr="00665FD7">
        <w:rPr>
          <w:rFonts w:ascii="Traditional Arabic"/>
          <w:sz w:val="24"/>
          <w:szCs w:val="24"/>
          <w:rtl/>
        </w:rPr>
        <w:t xml:space="preserve"> </w:t>
      </w:r>
      <w:r w:rsidRPr="00665FD7">
        <w:rPr>
          <w:rFonts w:ascii="Traditional Arabic" w:hint="cs"/>
          <w:sz w:val="24"/>
          <w:szCs w:val="24"/>
          <w:rtl/>
        </w:rPr>
        <w:t>وحبر</w:t>
      </w:r>
      <w:r w:rsidRPr="00665FD7">
        <w:rPr>
          <w:rFonts w:ascii="Traditional Arabic"/>
          <w:sz w:val="24"/>
          <w:szCs w:val="24"/>
          <w:rtl/>
        </w:rPr>
        <w:t xml:space="preserve"> </w:t>
      </w:r>
      <w:r w:rsidRPr="00665FD7">
        <w:rPr>
          <w:rFonts w:ascii="Traditional Arabic" w:hint="cs"/>
          <w:sz w:val="24"/>
          <w:szCs w:val="24"/>
          <w:rtl/>
        </w:rPr>
        <w:t>الامة</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زمنه</w:t>
      </w:r>
      <w:r w:rsidRPr="00665FD7">
        <w:rPr>
          <w:rFonts w:ascii="Traditional Arabic"/>
          <w:sz w:val="24"/>
          <w:szCs w:val="24"/>
          <w:rtl/>
        </w:rPr>
        <w:t>.</w:t>
      </w:r>
      <w:r w:rsidRPr="00665FD7">
        <w:rPr>
          <w:rFonts w:ascii="Traditional Arabic" w:hint="cs"/>
          <w:sz w:val="24"/>
          <w:szCs w:val="24"/>
          <w:rtl/>
        </w:rPr>
        <w:t>وهو</w:t>
      </w:r>
      <w:r w:rsidRPr="00665FD7">
        <w:rPr>
          <w:rFonts w:ascii="Traditional Arabic"/>
          <w:sz w:val="24"/>
          <w:szCs w:val="24"/>
          <w:rtl/>
        </w:rPr>
        <w:t xml:space="preserve"> </w:t>
      </w:r>
      <w:r w:rsidRPr="00665FD7">
        <w:rPr>
          <w:rFonts w:ascii="Traditional Arabic" w:hint="cs"/>
          <w:sz w:val="24"/>
          <w:szCs w:val="24"/>
          <w:rtl/>
        </w:rPr>
        <w:t>أحد</w:t>
      </w:r>
      <w:r w:rsidRPr="00665FD7">
        <w:rPr>
          <w:rFonts w:ascii="Traditional Arabic"/>
          <w:sz w:val="24"/>
          <w:szCs w:val="24"/>
          <w:rtl/>
        </w:rPr>
        <w:t xml:space="preserve"> </w:t>
      </w:r>
      <w:r w:rsidRPr="00665FD7">
        <w:rPr>
          <w:rFonts w:ascii="Traditional Arabic" w:hint="cs"/>
          <w:sz w:val="24"/>
          <w:szCs w:val="24"/>
          <w:rtl/>
        </w:rPr>
        <w:t>العلماء</w:t>
      </w:r>
      <w:r w:rsidRPr="00665FD7">
        <w:rPr>
          <w:rFonts w:ascii="Traditional Arabic"/>
          <w:sz w:val="24"/>
          <w:szCs w:val="24"/>
          <w:rtl/>
        </w:rPr>
        <w:t xml:space="preserve"> </w:t>
      </w:r>
      <w:r w:rsidRPr="00665FD7">
        <w:rPr>
          <w:rFonts w:ascii="Traditional Arabic" w:hint="cs"/>
          <w:sz w:val="24"/>
          <w:szCs w:val="24"/>
          <w:rtl/>
        </w:rPr>
        <w:t>الفقهاء</w:t>
      </w:r>
      <w:r w:rsidRPr="00665FD7">
        <w:rPr>
          <w:rFonts w:ascii="Traditional Arabic"/>
          <w:sz w:val="24"/>
          <w:szCs w:val="24"/>
          <w:rtl/>
        </w:rPr>
        <w:t xml:space="preserve"> </w:t>
      </w:r>
      <w:r w:rsidRPr="00665FD7">
        <w:rPr>
          <w:rFonts w:ascii="Traditional Arabic" w:hint="cs"/>
          <w:sz w:val="24"/>
          <w:szCs w:val="24"/>
          <w:rtl/>
        </w:rPr>
        <w:t>الفصحاء</w:t>
      </w:r>
      <w:r w:rsidRPr="00665FD7">
        <w:rPr>
          <w:rFonts w:ascii="Traditional Arabic"/>
          <w:sz w:val="24"/>
          <w:szCs w:val="24"/>
          <w:rtl/>
        </w:rPr>
        <w:t xml:space="preserve"> </w:t>
      </w:r>
      <w:r w:rsidRPr="00665FD7">
        <w:rPr>
          <w:rFonts w:ascii="Traditional Arabic" w:hint="cs"/>
          <w:sz w:val="24"/>
          <w:szCs w:val="24"/>
          <w:rtl/>
        </w:rPr>
        <w:t>الشجعان</w:t>
      </w:r>
      <w:r w:rsidRPr="00665FD7">
        <w:rPr>
          <w:rFonts w:ascii="Traditional Arabic"/>
          <w:sz w:val="24"/>
          <w:szCs w:val="24"/>
          <w:rtl/>
        </w:rPr>
        <w:t xml:space="preserve"> </w:t>
      </w:r>
      <w:r w:rsidRPr="00665FD7">
        <w:rPr>
          <w:rFonts w:ascii="Traditional Arabic" w:hint="cs"/>
          <w:sz w:val="24"/>
          <w:szCs w:val="24"/>
          <w:rtl/>
        </w:rPr>
        <w:t>النساك</w:t>
      </w:r>
      <w:r w:rsidRPr="00665FD7">
        <w:rPr>
          <w:rFonts w:ascii="Traditional Arabic"/>
          <w:sz w:val="24"/>
          <w:szCs w:val="24"/>
          <w:rtl/>
        </w:rPr>
        <w:t>.</w:t>
      </w:r>
      <w:r w:rsidRPr="00665FD7">
        <w:rPr>
          <w:rFonts w:ascii="Traditional Arabic" w:hint="cs"/>
          <w:sz w:val="24"/>
          <w:szCs w:val="24"/>
          <w:rtl/>
        </w:rPr>
        <w:t>ولد</w:t>
      </w:r>
      <w:r w:rsidRPr="00665FD7">
        <w:rPr>
          <w:rFonts w:ascii="Traditional Arabic"/>
          <w:sz w:val="24"/>
          <w:szCs w:val="24"/>
          <w:rtl/>
        </w:rPr>
        <w:t xml:space="preserve"> </w:t>
      </w:r>
      <w:r w:rsidRPr="00665FD7">
        <w:rPr>
          <w:rFonts w:ascii="Traditional Arabic" w:hint="cs"/>
          <w:sz w:val="24"/>
          <w:szCs w:val="24"/>
          <w:rtl/>
        </w:rPr>
        <w:t>بالمدينة،</w:t>
      </w:r>
      <w:r w:rsidRPr="00665FD7">
        <w:rPr>
          <w:rFonts w:ascii="Traditional Arabic"/>
          <w:sz w:val="24"/>
          <w:szCs w:val="24"/>
          <w:rtl/>
        </w:rPr>
        <w:t xml:space="preserve"> </w:t>
      </w:r>
      <w:r w:rsidRPr="00665FD7">
        <w:rPr>
          <w:rFonts w:ascii="Traditional Arabic" w:hint="cs"/>
          <w:sz w:val="24"/>
          <w:szCs w:val="24"/>
          <w:rtl/>
        </w:rPr>
        <w:t>وشب</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كنف</w:t>
      </w:r>
      <w:r w:rsidRPr="00665FD7">
        <w:rPr>
          <w:rFonts w:ascii="Traditional Arabic"/>
          <w:sz w:val="24"/>
          <w:szCs w:val="24"/>
          <w:rtl/>
        </w:rPr>
        <w:t xml:space="preserve"> </w:t>
      </w:r>
      <w:r w:rsidRPr="00665FD7">
        <w:rPr>
          <w:rFonts w:ascii="Traditional Arabic" w:hint="cs"/>
          <w:sz w:val="24"/>
          <w:szCs w:val="24"/>
          <w:rtl/>
        </w:rPr>
        <w:t>علي</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أبي</w:t>
      </w:r>
      <w:r w:rsidRPr="00665FD7">
        <w:rPr>
          <w:rFonts w:ascii="Traditional Arabic"/>
          <w:sz w:val="24"/>
          <w:szCs w:val="24"/>
          <w:rtl/>
        </w:rPr>
        <w:t xml:space="preserve"> </w:t>
      </w:r>
      <w:r w:rsidRPr="00665FD7">
        <w:rPr>
          <w:rFonts w:ascii="Traditional Arabic" w:hint="cs"/>
          <w:sz w:val="24"/>
          <w:szCs w:val="24"/>
          <w:rtl/>
        </w:rPr>
        <w:t>طالب،</w:t>
      </w:r>
      <w:r w:rsidRPr="00665FD7">
        <w:rPr>
          <w:rFonts w:ascii="Traditional Arabic"/>
          <w:sz w:val="24"/>
          <w:szCs w:val="24"/>
          <w:rtl/>
        </w:rPr>
        <w:t xml:space="preserve"> </w:t>
      </w:r>
      <w:r w:rsidRPr="00665FD7">
        <w:rPr>
          <w:rFonts w:ascii="Traditional Arabic" w:hint="cs"/>
          <w:sz w:val="24"/>
          <w:szCs w:val="24"/>
          <w:rtl/>
        </w:rPr>
        <w:t>وسكن البصرة وتوقي بها واستكتبه</w:t>
      </w:r>
      <w:r w:rsidRPr="00665FD7">
        <w:rPr>
          <w:rFonts w:ascii="Traditional Arabic"/>
          <w:sz w:val="24"/>
          <w:szCs w:val="24"/>
          <w:rtl/>
        </w:rPr>
        <w:t xml:space="preserve"> </w:t>
      </w:r>
      <w:r w:rsidRPr="00665FD7">
        <w:rPr>
          <w:rFonts w:ascii="Traditional Arabic" w:hint="cs"/>
          <w:sz w:val="24"/>
          <w:szCs w:val="24"/>
          <w:rtl/>
        </w:rPr>
        <w:t>الربيع</w:t>
      </w:r>
      <w:r w:rsidRPr="00665FD7">
        <w:rPr>
          <w:rFonts w:hint="cs"/>
          <w:sz w:val="24"/>
          <w:szCs w:val="24"/>
          <w:rtl/>
        </w:rPr>
        <w:t xml:space="preserve"> </w:t>
      </w:r>
      <w:r w:rsidRPr="00665FD7">
        <w:rPr>
          <w:rFonts w:ascii="Traditional Arabic" w:hint="cs"/>
          <w:sz w:val="24"/>
          <w:szCs w:val="24"/>
          <w:rtl/>
        </w:rPr>
        <w:t>قال</w:t>
      </w:r>
      <w:r w:rsidRPr="00665FD7">
        <w:rPr>
          <w:rFonts w:ascii="Traditional Arabic"/>
          <w:sz w:val="24"/>
          <w:szCs w:val="24"/>
          <w:rtl/>
        </w:rPr>
        <w:t xml:space="preserve"> </w:t>
      </w:r>
      <w:r w:rsidRPr="00665FD7">
        <w:rPr>
          <w:rFonts w:ascii="Traditional Arabic" w:hint="cs"/>
          <w:sz w:val="24"/>
          <w:szCs w:val="24"/>
          <w:rtl/>
        </w:rPr>
        <w:t>الغزالي</w:t>
      </w:r>
      <w:r w:rsidRPr="00665FD7">
        <w:rPr>
          <w:rFonts w:ascii="Traditional Arabic"/>
          <w:sz w:val="24"/>
          <w:szCs w:val="24"/>
          <w:rtl/>
        </w:rPr>
        <w:t xml:space="preserve">: </w:t>
      </w:r>
      <w:r w:rsidRPr="00665FD7">
        <w:rPr>
          <w:rFonts w:ascii="Traditional Arabic" w:hint="cs"/>
          <w:sz w:val="24"/>
          <w:szCs w:val="24"/>
          <w:rtl/>
        </w:rPr>
        <w:t>كان</w:t>
      </w:r>
      <w:r w:rsidRPr="00665FD7">
        <w:rPr>
          <w:rFonts w:ascii="Traditional Arabic"/>
          <w:sz w:val="24"/>
          <w:szCs w:val="24"/>
          <w:rtl/>
        </w:rPr>
        <w:t xml:space="preserve"> </w:t>
      </w:r>
      <w:r w:rsidRPr="00665FD7">
        <w:rPr>
          <w:rFonts w:ascii="Traditional Arabic" w:hint="cs"/>
          <w:sz w:val="24"/>
          <w:szCs w:val="24"/>
          <w:rtl/>
        </w:rPr>
        <w:t>الحسن</w:t>
      </w:r>
      <w:r w:rsidRPr="00665FD7">
        <w:rPr>
          <w:rFonts w:ascii="Traditional Arabic"/>
          <w:sz w:val="24"/>
          <w:szCs w:val="24"/>
          <w:rtl/>
        </w:rPr>
        <w:t xml:space="preserve"> </w:t>
      </w:r>
      <w:r w:rsidRPr="00665FD7">
        <w:rPr>
          <w:rFonts w:ascii="Traditional Arabic" w:hint="cs"/>
          <w:sz w:val="24"/>
          <w:szCs w:val="24"/>
          <w:rtl/>
        </w:rPr>
        <w:t>البصري</w:t>
      </w:r>
      <w:r w:rsidRPr="00665FD7">
        <w:rPr>
          <w:rFonts w:ascii="Traditional Arabic"/>
          <w:sz w:val="24"/>
          <w:szCs w:val="24"/>
          <w:rtl/>
        </w:rPr>
        <w:t xml:space="preserve"> </w:t>
      </w:r>
      <w:r w:rsidRPr="00665FD7">
        <w:rPr>
          <w:rFonts w:ascii="Traditional Arabic" w:hint="cs"/>
          <w:sz w:val="24"/>
          <w:szCs w:val="24"/>
          <w:rtl/>
        </w:rPr>
        <w:t>أشبه</w:t>
      </w:r>
      <w:r w:rsidRPr="00665FD7">
        <w:rPr>
          <w:rFonts w:ascii="Traditional Arabic"/>
          <w:sz w:val="24"/>
          <w:szCs w:val="24"/>
          <w:rtl/>
        </w:rPr>
        <w:t xml:space="preserve"> </w:t>
      </w:r>
      <w:r w:rsidRPr="00665FD7">
        <w:rPr>
          <w:rFonts w:ascii="Traditional Arabic" w:hint="cs"/>
          <w:sz w:val="24"/>
          <w:szCs w:val="24"/>
          <w:rtl/>
        </w:rPr>
        <w:t>الناس</w:t>
      </w:r>
      <w:r w:rsidRPr="00665FD7">
        <w:rPr>
          <w:rFonts w:ascii="Traditional Arabic"/>
          <w:sz w:val="24"/>
          <w:szCs w:val="24"/>
          <w:rtl/>
        </w:rPr>
        <w:t xml:space="preserve"> </w:t>
      </w:r>
      <w:r w:rsidRPr="00665FD7">
        <w:rPr>
          <w:rFonts w:ascii="Traditional Arabic" w:hint="cs"/>
          <w:sz w:val="24"/>
          <w:szCs w:val="24"/>
          <w:rtl/>
        </w:rPr>
        <w:t>كلاما</w:t>
      </w:r>
      <w:r w:rsidRPr="00665FD7">
        <w:rPr>
          <w:rFonts w:ascii="Traditional Arabic"/>
          <w:sz w:val="24"/>
          <w:szCs w:val="24"/>
          <w:rtl/>
        </w:rPr>
        <w:t xml:space="preserve"> </w:t>
      </w:r>
      <w:r w:rsidRPr="00665FD7">
        <w:rPr>
          <w:rFonts w:ascii="Traditional Arabic" w:hint="cs"/>
          <w:sz w:val="24"/>
          <w:szCs w:val="24"/>
          <w:rtl/>
        </w:rPr>
        <w:t>بكلام</w:t>
      </w:r>
      <w:r w:rsidRPr="00665FD7">
        <w:rPr>
          <w:rFonts w:ascii="Traditional Arabic"/>
          <w:sz w:val="24"/>
          <w:szCs w:val="24"/>
          <w:rtl/>
        </w:rPr>
        <w:t xml:space="preserve"> </w:t>
      </w:r>
      <w:r w:rsidRPr="00665FD7">
        <w:rPr>
          <w:rFonts w:ascii="Traditional Arabic" w:hint="cs"/>
          <w:sz w:val="24"/>
          <w:szCs w:val="24"/>
          <w:rtl/>
        </w:rPr>
        <w:t>الانبياء،</w:t>
      </w:r>
      <w:r w:rsidRPr="00665FD7">
        <w:rPr>
          <w:rFonts w:ascii="Traditional Arabic"/>
          <w:sz w:val="24"/>
          <w:szCs w:val="24"/>
          <w:rtl/>
        </w:rPr>
        <w:t xml:space="preserve"> </w:t>
      </w:r>
      <w:r w:rsidRPr="00665FD7">
        <w:rPr>
          <w:rFonts w:ascii="Traditional Arabic" w:hint="cs"/>
          <w:sz w:val="24"/>
          <w:szCs w:val="24"/>
          <w:rtl/>
        </w:rPr>
        <w:t>وأقربهم</w:t>
      </w:r>
      <w:r w:rsidRPr="00665FD7">
        <w:rPr>
          <w:rFonts w:ascii="Traditional Arabic"/>
          <w:sz w:val="24"/>
          <w:szCs w:val="24"/>
          <w:rtl/>
        </w:rPr>
        <w:t xml:space="preserve"> </w:t>
      </w:r>
      <w:r w:rsidRPr="00665FD7">
        <w:rPr>
          <w:rFonts w:ascii="Traditional Arabic" w:hint="cs"/>
          <w:sz w:val="24"/>
          <w:szCs w:val="24"/>
          <w:rtl/>
        </w:rPr>
        <w:t>هديا</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الصحابة</w:t>
      </w:r>
      <w:r w:rsidRPr="00665FD7">
        <w:rPr>
          <w:rFonts w:ascii="Traditional Arabic"/>
          <w:b/>
          <w:bCs/>
          <w:sz w:val="24"/>
          <w:szCs w:val="24"/>
          <w:rtl/>
        </w:rPr>
        <w:t>.</w:t>
      </w:r>
    </w:p>
  </w:footnote>
  <w:footnote w:id="45">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ج1 \ 207 .  </w:t>
      </w:r>
      <w:r w:rsidRPr="00665FD7">
        <w:rPr>
          <w:rFonts w:cs="Traditional Arabic" w:hint="cs"/>
          <w:b/>
          <w:bCs/>
          <w:rtl/>
        </w:rPr>
        <w:t>أصفهان</w:t>
      </w:r>
      <w:r w:rsidRPr="00665FD7">
        <w:rPr>
          <w:rFonts w:cs="Traditional Arabic" w:hint="cs"/>
          <w:rtl/>
        </w:rPr>
        <w:t xml:space="preserve"> أو </w:t>
      </w:r>
      <w:r w:rsidRPr="00665FD7">
        <w:rPr>
          <w:rFonts w:cs="Traditional Arabic" w:hint="cs"/>
          <w:b/>
          <w:bCs/>
          <w:rtl/>
        </w:rPr>
        <w:t>أصبهان</w:t>
      </w:r>
      <w:r w:rsidRPr="00665FD7">
        <w:rPr>
          <w:rFonts w:cs="Traditional Arabic" w:hint="cs"/>
          <w:rtl/>
        </w:rPr>
        <w:t xml:space="preserve"> هي إحدى مدن </w:t>
      </w:r>
      <w:hyperlink r:id="rId45" w:tooltip="إيران" w:history="1">
        <w:r w:rsidRPr="00665FD7">
          <w:rPr>
            <w:rFonts w:cs="Traditional Arabic" w:hint="cs"/>
            <w:rtl/>
          </w:rPr>
          <w:t>إيران</w:t>
        </w:r>
      </w:hyperlink>
      <w:r w:rsidRPr="00665FD7">
        <w:rPr>
          <w:rFonts w:cs="Traditional Arabic" w:hint="cs"/>
          <w:rtl/>
        </w:rPr>
        <w:t xml:space="preserve"> على بعد 340 كم جنوب </w:t>
      </w:r>
      <w:hyperlink r:id="rId46" w:tooltip="طهران" w:history="1">
        <w:r w:rsidRPr="00665FD7">
          <w:rPr>
            <w:rFonts w:cs="Traditional Arabic" w:hint="cs"/>
            <w:rtl/>
          </w:rPr>
          <w:t>طهران</w:t>
        </w:r>
      </w:hyperlink>
      <w:r w:rsidRPr="00665FD7">
        <w:rPr>
          <w:rFonts w:cs="Traditional Arabic" w:hint="cs"/>
          <w:rtl/>
        </w:rPr>
        <w:t xml:space="preserve"> ، تقع على نهر </w:t>
      </w:r>
      <w:hyperlink r:id="rId47" w:tooltip="زاينده" w:history="1">
        <w:r w:rsidRPr="00665FD7">
          <w:rPr>
            <w:rFonts w:cs="Traditional Arabic" w:hint="cs"/>
            <w:rtl/>
          </w:rPr>
          <w:t>زاينده</w:t>
        </w:r>
      </w:hyperlink>
      <w:r w:rsidRPr="00665FD7">
        <w:rPr>
          <w:rFonts w:cs="Traditional Arabic" w:hint="cs"/>
          <w:rtl/>
        </w:rPr>
        <w:t xml:space="preserve">. اختارتها </w:t>
      </w:r>
      <w:hyperlink r:id="rId48" w:tooltip="يونسكو" w:history="1">
        <w:r w:rsidRPr="00665FD7">
          <w:rPr>
            <w:rFonts w:cs="Traditional Arabic" w:hint="cs"/>
            <w:rtl/>
          </w:rPr>
          <w:t>اليونسكو</w:t>
        </w:r>
      </w:hyperlink>
      <w:r w:rsidRPr="00665FD7">
        <w:rPr>
          <w:rFonts w:cs="Traditional Arabic" w:hint="cs"/>
          <w:rtl/>
        </w:rPr>
        <w:t xml:space="preserve"> كمدينة تراث إنساني.يقال لها من قبل مواطني إيران أصفهان نصف جيهان وتعني أصفهان نصف العالم نظرا لاحتوائها على الكم الهائل من التراث والأسواق التراثية الكبرى المنظمة  . وفي عام 18هـ / 640 م فتح المسلمون أصفهان. وخلال الفتح الإسلامي شهدت المدينة العديد من المعارك كما شهدت أيضا فترات زاهرة .  وممن لمعوا في سماء أصفهان من أئمة الحديث أبو محمد عبد الله بن حيان الأصفهاني، وجمال الدين الجواد الأصفهاني الوزير ، وعماد الدين الكاتب الأصفهاني. ومن المفسرين محمد بن بحر الأصفهاني. ومن المؤرخين ابن حمزة بن الحسين الأصفهاني، والحسن بن عبد الله الأصفهاني. ومن الأدباء واللغويين أبو الفرج الأصفهاني، ومحمد بن داود الأصفهاني. ومن الفلكيين صدر الدين الخجندي .  الموسوعة الحرة</w:t>
      </w:r>
    </w:p>
  </w:footnote>
  <w:footnote w:id="46">
    <w:p w:rsidR="00CF3EF0" w:rsidRPr="00665FD7" w:rsidRDefault="00CF3EF0" w:rsidP="00417A6A">
      <w:pPr>
        <w:spacing w:before="100" w:beforeAutospacing="1" w:after="100" w:afterAutospacing="1"/>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معجم البلدان ج1 \ 225</w:t>
      </w:r>
      <w:r w:rsidRPr="00665FD7">
        <w:rPr>
          <w:rFonts w:cs="Traditional Arabic" w:hint="cs"/>
          <w:b/>
          <w:bCs/>
          <w:rtl/>
        </w:rPr>
        <w:t xml:space="preserve">  .  أغمات</w:t>
      </w:r>
      <w:r w:rsidRPr="00665FD7">
        <w:rPr>
          <w:rFonts w:cs="Traditional Arabic" w:hint="cs"/>
          <w:rtl/>
        </w:rPr>
        <w:t xml:space="preserve"> : قرية </w:t>
      </w:r>
      <w:hyperlink r:id="rId49" w:tooltip="مغربية" w:history="1">
        <w:r w:rsidRPr="00665FD7">
          <w:rPr>
            <w:rFonts w:cs="Traditional Arabic" w:hint="cs"/>
            <w:rtl/>
          </w:rPr>
          <w:t>مغربية</w:t>
        </w:r>
      </w:hyperlink>
      <w:r w:rsidRPr="00665FD7">
        <w:rPr>
          <w:rFonts w:cs="Traditional Arabic" w:hint="cs"/>
          <w:rtl/>
        </w:rPr>
        <w:t xml:space="preserve"> </w:t>
      </w:r>
      <w:hyperlink r:id="rId50" w:tooltip="أمازيغية" w:history="1">
        <w:r w:rsidRPr="00665FD7">
          <w:rPr>
            <w:rFonts w:cs="Traditional Arabic" w:hint="cs"/>
            <w:rtl/>
          </w:rPr>
          <w:t>أمازيغية</w:t>
        </w:r>
      </w:hyperlink>
      <w:r w:rsidRPr="00665FD7">
        <w:rPr>
          <w:rFonts w:cs="Traditional Arabic" w:hint="cs"/>
          <w:rtl/>
        </w:rPr>
        <w:t xml:space="preserve"> تاريخية عريقة تقع جنوب وسط المغرب بالقرب من </w:t>
      </w:r>
      <w:hyperlink r:id="rId51" w:tooltip="مراكش" w:history="1">
        <w:r w:rsidRPr="00665FD7">
          <w:rPr>
            <w:rFonts w:cs="Traditional Arabic" w:hint="cs"/>
            <w:rtl/>
          </w:rPr>
          <w:t>مراكش</w:t>
        </w:r>
      </w:hyperlink>
      <w:r w:rsidRPr="00665FD7">
        <w:rPr>
          <w:rFonts w:cs="Traditional Arabic" w:hint="cs"/>
          <w:rtl/>
        </w:rPr>
        <w:t xml:space="preserve"> بها ضريح </w:t>
      </w:r>
      <w:hyperlink r:id="rId52" w:tooltip="المعتمد بن عباد" w:history="1">
        <w:r w:rsidRPr="00665FD7">
          <w:rPr>
            <w:rFonts w:cs="Traditional Arabic" w:hint="cs"/>
            <w:rtl/>
          </w:rPr>
          <w:t>المعتمد بن عباد</w:t>
        </w:r>
      </w:hyperlink>
      <w:r w:rsidRPr="00665FD7">
        <w:rPr>
          <w:rFonts w:cs="Traditional Arabic" w:hint="cs"/>
          <w:rtl/>
        </w:rPr>
        <w:t xml:space="preserve"> قضى بها بقية ايام عمره هو وزوجه مأسورا. تضم هذه الجماعة القروية 22.805 ساكنا (احصاء 2004)، و تنتمي </w:t>
      </w:r>
      <w:hyperlink r:id="rId53" w:tooltip="إقليم الحوز" w:history="1">
        <w:r w:rsidRPr="00665FD7">
          <w:rPr>
            <w:rFonts w:cs="Traditional Arabic" w:hint="cs"/>
            <w:rtl/>
          </w:rPr>
          <w:t>لإقليم الحوز</w:t>
        </w:r>
      </w:hyperlink>
      <w:r w:rsidRPr="00665FD7">
        <w:rPr>
          <w:rFonts w:cs="Traditional Arabic" w:hint="cs"/>
          <w:rtl/>
        </w:rPr>
        <w:t xml:space="preserve">.   </w:t>
      </w:r>
      <w:bookmarkStart w:id="0" w:name=".D8.AA.D8.A7.D8.B1.D9.8A.D8.AE"/>
      <w:bookmarkEnd w:id="0"/>
      <w:r w:rsidRPr="00665FD7">
        <w:rPr>
          <w:rFonts w:cs="Traditional Arabic" w:hint="cs"/>
          <w:rtl/>
        </w:rPr>
        <w:t xml:space="preserve">اتخذت أغمات مقرا لإقامة ونفي ملوك الطوائف بعد توحيد بلاد الأندلس عهد </w:t>
      </w:r>
      <w:hyperlink r:id="rId54" w:tooltip="يوسف بن تاشفين" w:history="1">
        <w:r w:rsidRPr="00665FD7">
          <w:rPr>
            <w:rFonts w:cs="Traditional Arabic" w:hint="cs"/>
            <w:rtl/>
          </w:rPr>
          <w:t>يوسف بن تاشفين</w:t>
        </w:r>
      </w:hyperlink>
      <w:r w:rsidRPr="00665FD7">
        <w:rPr>
          <w:rFonts w:cs="Traditional Arabic" w:hint="cs"/>
          <w:rtl/>
        </w:rPr>
        <w:t xml:space="preserve"> ، خاصة المعتمد بن عباد، ملك </w:t>
      </w:r>
      <w:hyperlink r:id="rId55" w:tooltip="اشبيلية" w:history="1">
        <w:r w:rsidRPr="00665FD7">
          <w:rPr>
            <w:rFonts w:cs="Traditional Arabic" w:hint="cs"/>
            <w:rtl/>
          </w:rPr>
          <w:t>اشبيلية</w:t>
        </w:r>
      </w:hyperlink>
      <w:r w:rsidRPr="00665FD7">
        <w:rPr>
          <w:rFonts w:cs="Traditional Arabic" w:hint="cs"/>
          <w:rtl/>
        </w:rPr>
        <w:t xml:space="preserve">، </w:t>
      </w:r>
      <w:hyperlink r:id="rId56" w:tooltip="عبد الله بن زيري (الصفحة غير موجودة)" w:history="1">
        <w:r w:rsidRPr="00665FD7">
          <w:rPr>
            <w:rFonts w:cs="Traditional Arabic" w:hint="cs"/>
            <w:rtl/>
          </w:rPr>
          <w:t>وعبد الله بن زيري</w:t>
        </w:r>
      </w:hyperlink>
      <w:r w:rsidRPr="00665FD7">
        <w:rPr>
          <w:rFonts w:cs="Traditional Arabic" w:hint="cs"/>
          <w:rtl/>
        </w:rPr>
        <w:t xml:space="preserve">، ملك </w:t>
      </w:r>
      <w:hyperlink r:id="rId57" w:tooltip="غرناطة" w:history="1">
        <w:r w:rsidRPr="00665FD7">
          <w:rPr>
            <w:rFonts w:cs="Traditional Arabic" w:hint="cs"/>
            <w:rtl/>
          </w:rPr>
          <w:t>غرناطة</w:t>
        </w:r>
      </w:hyperlink>
      <w:r w:rsidRPr="00665FD7">
        <w:rPr>
          <w:rFonts w:cs="Traditional Arabic" w:hint="cs"/>
          <w:rtl/>
        </w:rPr>
        <w:t>.</w:t>
      </w:r>
      <w:r w:rsidRPr="00665FD7">
        <w:rPr>
          <w:rFonts w:ascii="Traditional Arabic" w:cs="Traditional Arabic" w:hint="cs"/>
          <w:rtl/>
        </w:rPr>
        <w:t>.</w:t>
      </w:r>
      <w:r w:rsidRPr="00665FD7">
        <w:rPr>
          <w:rFonts w:cs="Traditional Arabic" w:hint="cs"/>
          <w:rtl/>
        </w:rPr>
        <w:t xml:space="preserve"> ينظر تاريخ الإسلام 1\ 3350   </w:t>
      </w:r>
    </w:p>
  </w:footnote>
  <w:footnote w:id="47">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 </w:t>
      </w:r>
      <w:r w:rsidRPr="00665FD7">
        <w:rPr>
          <w:rFonts w:ascii="Traditional Arabic"/>
          <w:sz w:val="24"/>
          <w:szCs w:val="24"/>
          <w:rtl/>
        </w:rPr>
        <w:t xml:space="preserve">( </w:t>
      </w:r>
      <w:r w:rsidRPr="00665FD7">
        <w:rPr>
          <w:rFonts w:ascii="Traditional Arabic" w:hint="eastAsia"/>
          <w:sz w:val="24"/>
          <w:szCs w:val="24"/>
          <w:rtl/>
        </w:rPr>
        <w:t>رُسْتَاقٌ</w:t>
      </w:r>
      <w:r w:rsidRPr="00665FD7">
        <w:rPr>
          <w:rFonts w:ascii="Traditional Arabic"/>
          <w:sz w:val="24"/>
          <w:szCs w:val="24"/>
          <w:rtl/>
        </w:rPr>
        <w:t xml:space="preserve"> ) </w:t>
      </w:r>
      <w:r w:rsidRPr="00665FD7">
        <w:rPr>
          <w:rFonts w:ascii="Traditional Arabic" w:hint="eastAsia"/>
          <w:sz w:val="24"/>
          <w:szCs w:val="24"/>
          <w:rtl/>
        </w:rPr>
        <w:t>،</w:t>
      </w:r>
      <w:r w:rsidRPr="00665FD7">
        <w:rPr>
          <w:rFonts w:ascii="Traditional Arabic"/>
          <w:sz w:val="24"/>
          <w:szCs w:val="24"/>
          <w:rtl/>
        </w:rPr>
        <w:t xml:space="preserve"> </w:t>
      </w:r>
      <w:r w:rsidRPr="00665FD7">
        <w:rPr>
          <w:rFonts w:ascii="Traditional Arabic" w:hint="eastAsia"/>
          <w:sz w:val="24"/>
          <w:szCs w:val="24"/>
          <w:rtl/>
        </w:rPr>
        <w:t>بالضَّمّ</w:t>
      </w:r>
      <w:r w:rsidRPr="00665FD7">
        <w:rPr>
          <w:rFonts w:ascii="Traditional Arabic"/>
          <w:sz w:val="24"/>
          <w:szCs w:val="24"/>
          <w:rtl/>
        </w:rPr>
        <w:t xml:space="preserve"> </w:t>
      </w:r>
      <w:r w:rsidRPr="00665FD7">
        <w:rPr>
          <w:rFonts w:ascii="Traditional Arabic" w:hint="eastAsia"/>
          <w:sz w:val="24"/>
          <w:szCs w:val="24"/>
          <w:rtl/>
        </w:rPr>
        <w:t>،</w:t>
      </w:r>
      <w:r w:rsidRPr="00665FD7">
        <w:rPr>
          <w:rFonts w:ascii="Traditional Arabic"/>
          <w:sz w:val="24"/>
          <w:szCs w:val="24"/>
          <w:rtl/>
        </w:rPr>
        <w:t xml:space="preserve"> </w:t>
      </w:r>
      <w:r w:rsidRPr="00665FD7">
        <w:rPr>
          <w:rFonts w:ascii="Traditional Arabic" w:hint="eastAsia"/>
          <w:sz w:val="24"/>
          <w:szCs w:val="24"/>
          <w:rtl/>
        </w:rPr>
        <w:t>أَي</w:t>
      </w:r>
      <w:r w:rsidRPr="00665FD7">
        <w:rPr>
          <w:rFonts w:ascii="Traditional Arabic"/>
          <w:sz w:val="24"/>
          <w:szCs w:val="24"/>
          <w:rtl/>
        </w:rPr>
        <w:t xml:space="preserve"> </w:t>
      </w:r>
      <w:r w:rsidRPr="00665FD7">
        <w:rPr>
          <w:rFonts w:ascii="Traditional Arabic" w:hint="eastAsia"/>
          <w:sz w:val="24"/>
          <w:szCs w:val="24"/>
          <w:rtl/>
        </w:rPr>
        <w:t>كُورَةٌ</w:t>
      </w:r>
      <w:r w:rsidRPr="00665FD7">
        <w:rPr>
          <w:rFonts w:ascii="Traditional Arabic"/>
          <w:sz w:val="24"/>
          <w:szCs w:val="24"/>
          <w:rtl/>
        </w:rPr>
        <w:t xml:space="preserve"> </w:t>
      </w:r>
      <w:r w:rsidRPr="00665FD7">
        <w:rPr>
          <w:rFonts w:ascii="Traditional Arabic" w:hint="eastAsia"/>
          <w:sz w:val="24"/>
          <w:szCs w:val="24"/>
          <w:rtl/>
        </w:rPr>
        <w:t>كثيرة</w:t>
      </w:r>
      <w:r w:rsidRPr="00665FD7">
        <w:rPr>
          <w:rFonts w:ascii="Traditional Arabic"/>
          <w:sz w:val="24"/>
          <w:szCs w:val="24"/>
          <w:rtl/>
        </w:rPr>
        <w:t xml:space="preserve"> </w:t>
      </w:r>
      <w:r w:rsidRPr="00665FD7">
        <w:rPr>
          <w:rFonts w:ascii="Traditional Arabic" w:hint="eastAsia"/>
          <w:sz w:val="24"/>
          <w:szCs w:val="24"/>
          <w:rtl/>
        </w:rPr>
        <w:t>القُرى</w:t>
      </w:r>
    </w:p>
  </w:footnote>
  <w:footnote w:id="48">
    <w:p w:rsidR="00CF3EF0" w:rsidRPr="00665FD7" w:rsidRDefault="00CF3EF0" w:rsidP="00417A6A">
      <w:pPr>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rtl/>
        </w:rPr>
        <w:t>معجم البلدان ج1 \  232. (</w:t>
      </w:r>
      <w:r w:rsidRPr="00665FD7">
        <w:rPr>
          <w:rFonts w:cs="Traditional Arabic" w:hint="cs"/>
          <w:b/>
          <w:bCs/>
          <w:rtl/>
        </w:rPr>
        <w:t>. أقول</w:t>
      </w:r>
      <w:r w:rsidRPr="00665FD7">
        <w:rPr>
          <w:rFonts w:cs="Traditional Arabic" w:hint="cs"/>
          <w:rtl/>
        </w:rPr>
        <w:t xml:space="preserve"> : القسس والرهبان عند النصارى ، ومثلهم الأحبار عند اليهود ، وطوائف أخرى ، نصبوا أنفسهم آلهة من دون الله يغفرون الذنوب ، ويدخلون الناس الجنة ، فمهما فعلت من ذنب ، فإن الراهب او القسيس كفيل ان يغفره لك ، وإذا كان الأمر كذلك ، فلماذا إذا الرسل والأنبياء ، والكتب السماوية ، والحلال والحرام ، وكأن حالهم يقول : لنفعل ما نشاء ، ونعصي الله في كل وقت وحين ، والباقي على  الكاهن والراهب . ثم يوم القيامة هم من المقبوحين .يقول ربنا تبارك وتعالى :{ </w:t>
      </w:r>
      <w:r w:rsidRPr="00665FD7">
        <w:rPr>
          <w:rFonts w:cs="Traditional Arabic" w:hint="cs"/>
          <w:b/>
          <w:bCs/>
          <w:rtl/>
        </w:rPr>
        <w:t>إنَّكُمْ وما تَعْبُدُونَ من دُونِ اللهِ حَصَبُ جَهَنّمَ أنتُمْ لَهَا وَاِردُونَ ، لَوْ</w:t>
      </w:r>
      <w:r>
        <w:rPr>
          <w:rFonts w:cs="Traditional Arabic" w:hint="cs"/>
          <w:b/>
          <w:bCs/>
          <w:rtl/>
        </w:rPr>
        <w:t xml:space="preserve"> </w:t>
      </w:r>
      <w:r w:rsidRPr="00665FD7">
        <w:rPr>
          <w:rFonts w:cs="Traditional Arabic" w:hint="cs"/>
          <w:b/>
          <w:bCs/>
          <w:rtl/>
        </w:rPr>
        <w:t xml:space="preserve">كَانَ هَؤُلاِء آِلهةً ما وَرَدُوهَا وَكُلٌ فِيهَا خَالِدُونَ </w:t>
      </w:r>
      <w:r w:rsidRPr="00665FD7">
        <w:rPr>
          <w:rFonts w:cs="Traditional Arabic" w:hint="cs"/>
          <w:rtl/>
        </w:rPr>
        <w:t>} الأنبياء : 98 ، 99</w:t>
      </w:r>
    </w:p>
  </w:footnote>
  <w:footnote w:id="49">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b/>
          <w:sz w:val="24"/>
          <w:szCs w:val="24"/>
          <w:rtl/>
        </w:rPr>
        <w:t xml:space="preserve"> </w:t>
      </w:r>
      <w:r w:rsidRPr="00665FD7">
        <w:rPr>
          <w:rFonts w:ascii="Traditional Arabic" w:hint="cs"/>
          <w:sz w:val="24"/>
          <w:szCs w:val="24"/>
          <w:rtl/>
        </w:rPr>
        <w:t>الأُقْحُوانَةُ</w:t>
      </w:r>
      <w:r w:rsidRPr="00665FD7">
        <w:rPr>
          <w:rFonts w:ascii="Traditional Arabic"/>
          <w:sz w:val="24"/>
          <w:szCs w:val="24"/>
          <w:rtl/>
        </w:rPr>
        <w:t xml:space="preserve"> : </w:t>
      </w:r>
      <w:r w:rsidRPr="00665FD7">
        <w:rPr>
          <w:rFonts w:ascii="Traditional Arabic" w:hint="cs"/>
          <w:sz w:val="24"/>
          <w:szCs w:val="24"/>
          <w:rtl/>
        </w:rPr>
        <w:t>ماءٌ</w:t>
      </w:r>
      <w:r w:rsidRPr="00665FD7">
        <w:rPr>
          <w:rFonts w:ascii="Traditional Arabic"/>
          <w:sz w:val="24"/>
          <w:szCs w:val="24"/>
          <w:rtl/>
        </w:rPr>
        <w:t xml:space="preserve"> </w:t>
      </w:r>
      <w:r w:rsidRPr="00665FD7">
        <w:rPr>
          <w:rFonts w:ascii="Traditional Arabic" w:hint="cs"/>
          <w:sz w:val="24"/>
          <w:szCs w:val="24"/>
          <w:rtl/>
        </w:rPr>
        <w:t>ببِلادِ</w:t>
      </w:r>
      <w:r w:rsidRPr="00665FD7">
        <w:rPr>
          <w:rFonts w:ascii="Traditional Arabic"/>
          <w:sz w:val="24"/>
          <w:szCs w:val="24"/>
          <w:rtl/>
        </w:rPr>
        <w:t xml:space="preserve"> </w:t>
      </w:r>
      <w:r w:rsidRPr="00665FD7">
        <w:rPr>
          <w:rFonts w:ascii="Traditional Arabic" w:hint="cs"/>
          <w:sz w:val="24"/>
          <w:szCs w:val="24"/>
          <w:rtl/>
        </w:rPr>
        <w:t>بَني</w:t>
      </w:r>
      <w:r w:rsidRPr="00665FD7">
        <w:rPr>
          <w:rFonts w:ascii="Traditional Arabic"/>
          <w:sz w:val="24"/>
          <w:szCs w:val="24"/>
          <w:rtl/>
        </w:rPr>
        <w:t xml:space="preserve"> </w:t>
      </w:r>
      <w:r w:rsidRPr="00665FD7">
        <w:rPr>
          <w:rFonts w:ascii="Traditional Arabic" w:hint="cs"/>
          <w:sz w:val="24"/>
          <w:szCs w:val="24"/>
          <w:rtl/>
        </w:rPr>
        <w:t>يَرْبُوعٍ</w:t>
      </w:r>
      <w:r w:rsidRPr="00665FD7">
        <w:rPr>
          <w:rFonts w:hint="cs"/>
          <w:sz w:val="24"/>
          <w:szCs w:val="24"/>
          <w:rtl/>
        </w:rPr>
        <w:t xml:space="preserve"> . تاج العروس : 39 \ 275 </w:t>
      </w:r>
      <w:r w:rsidRPr="00665FD7">
        <w:rPr>
          <w:rFonts w:ascii="Traditional Arabic" w:hint="cs"/>
          <w:sz w:val="24"/>
          <w:szCs w:val="24"/>
          <w:rtl/>
        </w:rPr>
        <w:t>الأقحوانة</w:t>
      </w:r>
      <w:r w:rsidRPr="00665FD7">
        <w:rPr>
          <w:rFonts w:ascii="Traditional Arabic"/>
          <w:sz w:val="24"/>
          <w:szCs w:val="24"/>
          <w:rtl/>
        </w:rPr>
        <w:t xml:space="preserve"> </w:t>
      </w:r>
      <w:r w:rsidRPr="00665FD7">
        <w:rPr>
          <w:rFonts w:ascii="Traditional Arabic" w:hint="cs"/>
          <w:sz w:val="24"/>
          <w:szCs w:val="24"/>
          <w:rtl/>
        </w:rPr>
        <w:t>بضم</w:t>
      </w:r>
      <w:r w:rsidRPr="00665FD7">
        <w:rPr>
          <w:rFonts w:ascii="Traditional Arabic"/>
          <w:sz w:val="24"/>
          <w:szCs w:val="24"/>
          <w:rtl/>
        </w:rPr>
        <w:t xml:space="preserve"> </w:t>
      </w:r>
      <w:r w:rsidRPr="00665FD7">
        <w:rPr>
          <w:rFonts w:ascii="Traditional Arabic" w:hint="cs"/>
          <w:sz w:val="24"/>
          <w:szCs w:val="24"/>
          <w:rtl/>
        </w:rPr>
        <w:t>أوله</w:t>
      </w:r>
      <w:r w:rsidRPr="00665FD7">
        <w:rPr>
          <w:rFonts w:ascii="Traditional Arabic"/>
          <w:sz w:val="24"/>
          <w:szCs w:val="24"/>
          <w:rtl/>
        </w:rPr>
        <w:t xml:space="preserve"> </w:t>
      </w:r>
      <w:r w:rsidRPr="00665FD7">
        <w:rPr>
          <w:rFonts w:ascii="Traditional Arabic" w:hint="cs"/>
          <w:sz w:val="24"/>
          <w:szCs w:val="24"/>
          <w:rtl/>
        </w:rPr>
        <w:t>على</w:t>
      </w:r>
      <w:r w:rsidRPr="00665FD7">
        <w:rPr>
          <w:rFonts w:ascii="Traditional Arabic"/>
          <w:sz w:val="24"/>
          <w:szCs w:val="24"/>
          <w:rtl/>
        </w:rPr>
        <w:t xml:space="preserve"> </w:t>
      </w:r>
      <w:r w:rsidRPr="00665FD7">
        <w:rPr>
          <w:rFonts w:ascii="Traditional Arabic" w:hint="cs"/>
          <w:sz w:val="24"/>
          <w:szCs w:val="24"/>
          <w:rtl/>
        </w:rPr>
        <w:t>لفظ</w:t>
      </w:r>
      <w:r w:rsidRPr="00665FD7">
        <w:rPr>
          <w:rFonts w:ascii="Traditional Arabic"/>
          <w:sz w:val="24"/>
          <w:szCs w:val="24"/>
          <w:rtl/>
        </w:rPr>
        <w:t xml:space="preserve"> </w:t>
      </w:r>
      <w:r w:rsidRPr="00665FD7">
        <w:rPr>
          <w:rFonts w:ascii="Traditional Arabic" w:hint="cs"/>
          <w:sz w:val="24"/>
          <w:szCs w:val="24"/>
          <w:rtl/>
        </w:rPr>
        <w:t>الواحدة</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الزهر</w:t>
      </w:r>
      <w:r w:rsidRPr="00665FD7">
        <w:rPr>
          <w:rFonts w:ascii="Traditional Arabic"/>
          <w:sz w:val="24"/>
          <w:szCs w:val="24"/>
          <w:rtl/>
        </w:rPr>
        <w:t xml:space="preserve"> </w:t>
      </w:r>
      <w:r w:rsidRPr="00665FD7">
        <w:rPr>
          <w:rFonts w:ascii="Traditional Arabic" w:hint="cs"/>
          <w:sz w:val="24"/>
          <w:szCs w:val="24"/>
          <w:rtl/>
        </w:rPr>
        <w:t>الذي</w:t>
      </w:r>
      <w:r w:rsidRPr="00665FD7">
        <w:rPr>
          <w:rFonts w:ascii="Traditional Arabic"/>
          <w:sz w:val="24"/>
          <w:szCs w:val="24"/>
          <w:rtl/>
        </w:rPr>
        <w:t xml:space="preserve"> </w:t>
      </w:r>
      <w:r w:rsidRPr="00665FD7">
        <w:rPr>
          <w:rFonts w:ascii="Traditional Arabic" w:hint="cs"/>
          <w:sz w:val="24"/>
          <w:szCs w:val="24"/>
          <w:rtl/>
        </w:rPr>
        <w:t>يسمى</w:t>
      </w:r>
      <w:r w:rsidRPr="00665FD7">
        <w:rPr>
          <w:rFonts w:ascii="Traditional Arabic"/>
          <w:sz w:val="24"/>
          <w:szCs w:val="24"/>
          <w:rtl/>
        </w:rPr>
        <w:t xml:space="preserve"> </w:t>
      </w:r>
      <w:r w:rsidRPr="00665FD7">
        <w:rPr>
          <w:rFonts w:ascii="Traditional Arabic" w:hint="cs"/>
          <w:sz w:val="24"/>
          <w:szCs w:val="24"/>
          <w:rtl/>
        </w:rPr>
        <w:t>الأقحوان</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sz w:val="24"/>
          <w:szCs w:val="24"/>
          <w:rtl/>
        </w:rPr>
        <w:t xml:space="preserve"> </w:t>
      </w:r>
      <w:r w:rsidRPr="00665FD7">
        <w:rPr>
          <w:rFonts w:ascii="Traditional Arabic" w:hint="cs"/>
          <w:sz w:val="24"/>
          <w:szCs w:val="24"/>
          <w:rtl/>
        </w:rPr>
        <w:t>قال</w:t>
      </w:r>
      <w:r w:rsidRPr="00665FD7">
        <w:rPr>
          <w:rFonts w:ascii="Traditional Arabic"/>
          <w:sz w:val="24"/>
          <w:szCs w:val="24"/>
          <w:rtl/>
        </w:rPr>
        <w:t xml:space="preserve"> </w:t>
      </w:r>
      <w:r w:rsidRPr="00665FD7">
        <w:rPr>
          <w:rFonts w:ascii="Traditional Arabic" w:hint="cs"/>
          <w:sz w:val="24"/>
          <w:szCs w:val="24"/>
          <w:rtl/>
        </w:rPr>
        <w:t>الزبير</w:t>
      </w:r>
      <w:r w:rsidRPr="00665FD7">
        <w:rPr>
          <w:rFonts w:ascii="Traditional Arabic"/>
          <w:sz w:val="24"/>
          <w:szCs w:val="24"/>
          <w:rtl/>
        </w:rPr>
        <w:t xml:space="preserve"> </w:t>
      </w:r>
      <w:r w:rsidRPr="00665FD7">
        <w:rPr>
          <w:rFonts w:ascii="Traditional Arabic" w:hint="cs"/>
          <w:sz w:val="24"/>
          <w:szCs w:val="24"/>
          <w:rtl/>
        </w:rPr>
        <w:t>الأقحوانة</w:t>
      </w:r>
      <w:r w:rsidRPr="00665FD7">
        <w:rPr>
          <w:rFonts w:ascii="Traditional Arabic"/>
          <w:sz w:val="24"/>
          <w:szCs w:val="24"/>
          <w:rtl/>
        </w:rPr>
        <w:t xml:space="preserve"> </w:t>
      </w:r>
      <w:r w:rsidRPr="00665FD7">
        <w:rPr>
          <w:rFonts w:ascii="Traditional Arabic" w:hint="cs"/>
          <w:sz w:val="24"/>
          <w:szCs w:val="24"/>
          <w:rtl/>
        </w:rPr>
        <w:t>بمكة</w:t>
      </w:r>
      <w:r w:rsidRPr="00665FD7">
        <w:rPr>
          <w:rFonts w:ascii="Traditional Arabic"/>
          <w:sz w:val="24"/>
          <w:szCs w:val="24"/>
          <w:rtl/>
        </w:rPr>
        <w:t xml:space="preserve"> </w:t>
      </w:r>
      <w:r w:rsidRPr="00665FD7">
        <w:rPr>
          <w:rFonts w:ascii="Traditional Arabic" w:hint="cs"/>
          <w:sz w:val="24"/>
          <w:szCs w:val="24"/>
          <w:rtl/>
        </w:rPr>
        <w:t>ما</w:t>
      </w:r>
      <w:r w:rsidRPr="00665FD7">
        <w:rPr>
          <w:rFonts w:ascii="Traditional Arabic"/>
          <w:sz w:val="24"/>
          <w:szCs w:val="24"/>
          <w:rtl/>
        </w:rPr>
        <w:t xml:space="preserve"> </w:t>
      </w:r>
      <w:r w:rsidRPr="00665FD7">
        <w:rPr>
          <w:rFonts w:ascii="Traditional Arabic" w:hint="cs"/>
          <w:sz w:val="24"/>
          <w:szCs w:val="24"/>
          <w:rtl/>
        </w:rPr>
        <w:t>بين</w:t>
      </w:r>
      <w:r w:rsidRPr="00665FD7">
        <w:rPr>
          <w:rFonts w:ascii="Traditional Arabic"/>
          <w:sz w:val="24"/>
          <w:szCs w:val="24"/>
          <w:rtl/>
        </w:rPr>
        <w:t xml:space="preserve"> </w:t>
      </w:r>
      <w:r w:rsidRPr="00665FD7">
        <w:rPr>
          <w:rFonts w:ascii="Traditional Arabic" w:hint="cs"/>
          <w:sz w:val="24"/>
          <w:szCs w:val="24"/>
          <w:rtl/>
        </w:rPr>
        <w:t>بئر</w:t>
      </w:r>
      <w:r w:rsidRPr="00665FD7">
        <w:rPr>
          <w:rFonts w:ascii="Traditional Arabic"/>
          <w:sz w:val="24"/>
          <w:szCs w:val="24"/>
          <w:rtl/>
        </w:rPr>
        <w:t xml:space="preserve"> </w:t>
      </w:r>
      <w:r w:rsidRPr="00665FD7">
        <w:rPr>
          <w:rFonts w:ascii="Traditional Arabic" w:hint="cs"/>
          <w:sz w:val="24"/>
          <w:szCs w:val="24"/>
          <w:rtl/>
        </w:rPr>
        <w:t>ميمون</w:t>
      </w:r>
      <w:r w:rsidRPr="00665FD7">
        <w:rPr>
          <w:rFonts w:ascii="Traditional Arabic"/>
          <w:sz w:val="24"/>
          <w:szCs w:val="24"/>
          <w:rtl/>
        </w:rPr>
        <w:t xml:space="preserve"> </w:t>
      </w:r>
      <w:r w:rsidRPr="00665FD7">
        <w:rPr>
          <w:rFonts w:ascii="Traditional Arabic" w:hint="cs"/>
          <w:sz w:val="24"/>
          <w:szCs w:val="24"/>
          <w:rtl/>
        </w:rPr>
        <w:t>إلى</w:t>
      </w:r>
      <w:r w:rsidRPr="00665FD7">
        <w:rPr>
          <w:rFonts w:ascii="Traditional Arabic"/>
          <w:sz w:val="24"/>
          <w:szCs w:val="24"/>
          <w:rtl/>
        </w:rPr>
        <w:t xml:space="preserve"> </w:t>
      </w:r>
      <w:r w:rsidRPr="00665FD7">
        <w:rPr>
          <w:rFonts w:ascii="Traditional Arabic" w:hint="cs"/>
          <w:sz w:val="24"/>
          <w:szCs w:val="24"/>
          <w:rtl/>
        </w:rPr>
        <w:t>بئر</w:t>
      </w:r>
      <w:r w:rsidRPr="00665FD7">
        <w:rPr>
          <w:rFonts w:ascii="Traditional Arabic"/>
          <w:sz w:val="24"/>
          <w:szCs w:val="24"/>
          <w:rtl/>
        </w:rPr>
        <w:t xml:space="preserve"> </w:t>
      </w:r>
      <w:r w:rsidRPr="00665FD7">
        <w:rPr>
          <w:rFonts w:ascii="Traditional Arabic" w:hint="cs"/>
          <w:sz w:val="24"/>
          <w:szCs w:val="24"/>
          <w:rtl/>
        </w:rPr>
        <w:t>ابن</w:t>
      </w:r>
      <w:r w:rsidRPr="00665FD7">
        <w:rPr>
          <w:rFonts w:ascii="Traditional Arabic"/>
          <w:sz w:val="24"/>
          <w:szCs w:val="24"/>
          <w:rtl/>
        </w:rPr>
        <w:t xml:space="preserve"> </w:t>
      </w:r>
      <w:r w:rsidRPr="00665FD7">
        <w:rPr>
          <w:rFonts w:ascii="Traditional Arabic" w:hint="cs"/>
          <w:sz w:val="24"/>
          <w:szCs w:val="24"/>
          <w:rtl/>
        </w:rPr>
        <w:t>هشام</w:t>
      </w:r>
      <w:r w:rsidRPr="00665FD7">
        <w:rPr>
          <w:rFonts w:hint="cs"/>
          <w:sz w:val="24"/>
          <w:szCs w:val="24"/>
          <w:rtl/>
        </w:rPr>
        <w:t xml:space="preserve"> . معجم ما استعجم  1 \ 179</w:t>
      </w:r>
    </w:p>
  </w:footnote>
  <w:footnote w:id="50">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ج1 \ 234 </w:t>
      </w:r>
    </w:p>
  </w:footnote>
  <w:footnote w:id="5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cs"/>
          <w:b/>
          <w:bCs/>
          <w:sz w:val="24"/>
          <w:szCs w:val="24"/>
          <w:rtl/>
        </w:rPr>
        <w:t>مسلمة</w:t>
      </w:r>
      <w:r w:rsidRPr="00665FD7">
        <w:rPr>
          <w:rFonts w:ascii="Traditional Arabic"/>
          <w:b/>
          <w:bCs/>
          <w:sz w:val="24"/>
          <w:szCs w:val="24"/>
          <w:rtl/>
        </w:rPr>
        <w:t xml:space="preserve"> </w:t>
      </w:r>
      <w:r w:rsidRPr="00665FD7">
        <w:rPr>
          <w:rFonts w:ascii="Traditional Arabic" w:hint="cs"/>
          <w:b/>
          <w:bCs/>
          <w:sz w:val="24"/>
          <w:szCs w:val="24"/>
          <w:rtl/>
        </w:rPr>
        <w:t>بن</w:t>
      </w:r>
      <w:r w:rsidRPr="00665FD7">
        <w:rPr>
          <w:rFonts w:ascii="Traditional Arabic"/>
          <w:b/>
          <w:bCs/>
          <w:sz w:val="24"/>
          <w:szCs w:val="24"/>
          <w:rtl/>
        </w:rPr>
        <w:t xml:space="preserve"> </w:t>
      </w:r>
      <w:r w:rsidRPr="00665FD7">
        <w:rPr>
          <w:rFonts w:ascii="Traditional Arabic" w:hint="cs"/>
          <w:b/>
          <w:bCs/>
          <w:sz w:val="24"/>
          <w:szCs w:val="24"/>
          <w:rtl/>
        </w:rPr>
        <w:t>عبد</w:t>
      </w:r>
      <w:r w:rsidRPr="00665FD7">
        <w:rPr>
          <w:rFonts w:ascii="Traditional Arabic"/>
          <w:b/>
          <w:bCs/>
          <w:sz w:val="24"/>
          <w:szCs w:val="24"/>
          <w:rtl/>
        </w:rPr>
        <w:t xml:space="preserve"> </w:t>
      </w:r>
      <w:r w:rsidRPr="00665FD7">
        <w:rPr>
          <w:rFonts w:ascii="Traditional Arabic" w:hint="cs"/>
          <w:b/>
          <w:bCs/>
          <w:sz w:val="24"/>
          <w:szCs w:val="24"/>
          <w:rtl/>
        </w:rPr>
        <w:t>الملك</w:t>
      </w:r>
      <w:r w:rsidRPr="00665FD7">
        <w:rPr>
          <w:rFonts w:ascii="Traditional Arabic"/>
          <w:sz w:val="24"/>
          <w:szCs w:val="24"/>
          <w:rtl/>
        </w:rPr>
        <w:t xml:space="preserve"> (120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مسلمة</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عبد</w:t>
      </w:r>
      <w:r w:rsidRPr="00665FD7">
        <w:rPr>
          <w:rFonts w:ascii="Traditional Arabic"/>
          <w:sz w:val="24"/>
          <w:szCs w:val="24"/>
          <w:rtl/>
        </w:rPr>
        <w:t xml:space="preserve"> </w:t>
      </w:r>
      <w:r w:rsidRPr="00665FD7">
        <w:rPr>
          <w:rFonts w:ascii="Traditional Arabic" w:hint="cs"/>
          <w:sz w:val="24"/>
          <w:szCs w:val="24"/>
          <w:rtl/>
        </w:rPr>
        <w:t>الملك</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مروان</w:t>
      </w:r>
      <w:r w:rsidRPr="00665FD7">
        <w:rPr>
          <w:rFonts w:ascii="Traditional Arabic"/>
          <w:sz w:val="24"/>
          <w:szCs w:val="24"/>
          <w:rtl/>
        </w:rPr>
        <w:t xml:space="preserve"> </w:t>
      </w:r>
      <w:r w:rsidRPr="00665FD7">
        <w:rPr>
          <w:rFonts w:ascii="Traditional Arabic" w:hint="cs"/>
          <w:sz w:val="24"/>
          <w:szCs w:val="24"/>
          <w:rtl/>
        </w:rPr>
        <w:t>بن</w:t>
      </w:r>
      <w:r w:rsidRPr="00665FD7">
        <w:rPr>
          <w:rFonts w:hint="cs"/>
          <w:sz w:val="24"/>
          <w:szCs w:val="24"/>
          <w:rtl/>
        </w:rPr>
        <w:t xml:space="preserve"> </w:t>
      </w:r>
      <w:r w:rsidRPr="00665FD7">
        <w:rPr>
          <w:rFonts w:ascii="Traditional Arabic" w:hint="cs"/>
          <w:sz w:val="24"/>
          <w:szCs w:val="24"/>
          <w:rtl/>
        </w:rPr>
        <w:t>الحكم</w:t>
      </w:r>
      <w:r w:rsidRPr="00665FD7">
        <w:rPr>
          <w:rFonts w:ascii="Traditional Arabic"/>
          <w:sz w:val="24"/>
          <w:szCs w:val="24"/>
          <w:rtl/>
        </w:rPr>
        <w:t xml:space="preserve">: </w:t>
      </w:r>
      <w:r w:rsidRPr="00665FD7">
        <w:rPr>
          <w:rFonts w:ascii="Traditional Arabic" w:hint="cs"/>
          <w:sz w:val="24"/>
          <w:szCs w:val="24"/>
          <w:rtl/>
        </w:rPr>
        <w:t>أمير</w:t>
      </w:r>
      <w:r w:rsidRPr="00665FD7">
        <w:rPr>
          <w:rFonts w:ascii="Traditional Arabic"/>
          <w:sz w:val="24"/>
          <w:szCs w:val="24"/>
          <w:rtl/>
        </w:rPr>
        <w:t xml:space="preserve"> </w:t>
      </w:r>
      <w:r w:rsidRPr="00665FD7">
        <w:rPr>
          <w:rFonts w:ascii="Traditional Arabic" w:hint="cs"/>
          <w:sz w:val="24"/>
          <w:szCs w:val="24"/>
          <w:rtl/>
        </w:rPr>
        <w:t>قائد،</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أبطال</w:t>
      </w:r>
      <w:r w:rsidRPr="00665FD7">
        <w:rPr>
          <w:rFonts w:ascii="Traditional Arabic"/>
          <w:sz w:val="24"/>
          <w:szCs w:val="24"/>
          <w:rtl/>
        </w:rPr>
        <w:t xml:space="preserve"> </w:t>
      </w:r>
      <w:r w:rsidRPr="00665FD7">
        <w:rPr>
          <w:rFonts w:ascii="Traditional Arabic" w:hint="cs"/>
          <w:sz w:val="24"/>
          <w:szCs w:val="24"/>
          <w:rtl/>
        </w:rPr>
        <w:t>عصره من</w:t>
      </w:r>
      <w:r w:rsidRPr="00665FD7">
        <w:rPr>
          <w:rFonts w:ascii="Traditional Arabic"/>
          <w:sz w:val="24"/>
          <w:szCs w:val="24"/>
          <w:rtl/>
        </w:rPr>
        <w:t xml:space="preserve"> </w:t>
      </w:r>
      <w:r w:rsidRPr="00665FD7">
        <w:rPr>
          <w:rFonts w:ascii="Traditional Arabic" w:hint="cs"/>
          <w:sz w:val="24"/>
          <w:szCs w:val="24"/>
          <w:rtl/>
        </w:rPr>
        <w:t>بني</w:t>
      </w:r>
      <w:r w:rsidRPr="00665FD7">
        <w:rPr>
          <w:rFonts w:ascii="Traditional Arabic"/>
          <w:sz w:val="24"/>
          <w:szCs w:val="24"/>
          <w:rtl/>
        </w:rPr>
        <w:t xml:space="preserve"> </w:t>
      </w:r>
      <w:r w:rsidRPr="00665FD7">
        <w:rPr>
          <w:rFonts w:ascii="Traditional Arabic" w:hint="cs"/>
          <w:sz w:val="24"/>
          <w:szCs w:val="24"/>
          <w:rtl/>
        </w:rPr>
        <w:t>أمية</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دمشق،</w:t>
      </w:r>
      <w:r w:rsidRPr="00665FD7">
        <w:rPr>
          <w:rFonts w:ascii="Traditional Arabic"/>
          <w:sz w:val="24"/>
          <w:szCs w:val="24"/>
          <w:rtl/>
        </w:rPr>
        <w:t xml:space="preserve"> </w:t>
      </w:r>
      <w:r w:rsidRPr="00665FD7">
        <w:rPr>
          <w:rFonts w:ascii="Traditional Arabic" w:hint="cs"/>
          <w:sz w:val="24"/>
          <w:szCs w:val="24"/>
          <w:rtl/>
        </w:rPr>
        <w:t>يلقب</w:t>
      </w:r>
      <w:r w:rsidRPr="00665FD7">
        <w:rPr>
          <w:rFonts w:ascii="Traditional Arabic"/>
          <w:sz w:val="24"/>
          <w:szCs w:val="24"/>
          <w:rtl/>
        </w:rPr>
        <w:t xml:space="preserve"> </w:t>
      </w:r>
      <w:r w:rsidRPr="00665FD7">
        <w:rPr>
          <w:rFonts w:ascii="Traditional Arabic" w:hint="cs"/>
          <w:sz w:val="24"/>
          <w:szCs w:val="24"/>
          <w:rtl/>
        </w:rPr>
        <w:t>بالجرادة</w:t>
      </w:r>
      <w:r w:rsidRPr="00665FD7">
        <w:rPr>
          <w:rFonts w:ascii="Traditional Arabic"/>
          <w:sz w:val="24"/>
          <w:szCs w:val="24"/>
          <w:rtl/>
        </w:rPr>
        <w:t xml:space="preserve"> </w:t>
      </w:r>
      <w:r w:rsidRPr="00665FD7">
        <w:rPr>
          <w:rFonts w:ascii="Traditional Arabic" w:hint="cs"/>
          <w:sz w:val="24"/>
          <w:szCs w:val="24"/>
          <w:rtl/>
        </w:rPr>
        <w:t>الصفراء</w:t>
      </w:r>
      <w:r w:rsidRPr="00665FD7">
        <w:rPr>
          <w:rFonts w:ascii="Traditional Arabic"/>
          <w:sz w:val="24"/>
          <w:szCs w:val="24"/>
          <w:rtl/>
        </w:rPr>
        <w:t>.</w:t>
      </w:r>
      <w:r w:rsidRPr="00665FD7">
        <w:rPr>
          <w:rFonts w:ascii="Traditional Arabic" w:hint="cs"/>
          <w:sz w:val="24"/>
          <w:szCs w:val="24"/>
          <w:rtl/>
        </w:rPr>
        <w:t xml:space="preserve"> له</w:t>
      </w:r>
      <w:r w:rsidRPr="00665FD7">
        <w:rPr>
          <w:rFonts w:ascii="Traditional Arabic"/>
          <w:sz w:val="24"/>
          <w:szCs w:val="24"/>
          <w:rtl/>
        </w:rPr>
        <w:t xml:space="preserve"> </w:t>
      </w:r>
      <w:r w:rsidRPr="00665FD7">
        <w:rPr>
          <w:rFonts w:ascii="Traditional Arabic" w:hint="cs"/>
          <w:sz w:val="24"/>
          <w:szCs w:val="24"/>
          <w:rtl/>
        </w:rPr>
        <w:t>فتوحات</w:t>
      </w:r>
      <w:r w:rsidRPr="00665FD7">
        <w:rPr>
          <w:rFonts w:ascii="Traditional Arabic"/>
          <w:sz w:val="24"/>
          <w:szCs w:val="24"/>
          <w:rtl/>
        </w:rPr>
        <w:t xml:space="preserve"> </w:t>
      </w:r>
      <w:r w:rsidRPr="00665FD7">
        <w:rPr>
          <w:rFonts w:ascii="Traditional Arabic" w:hint="cs"/>
          <w:sz w:val="24"/>
          <w:szCs w:val="24"/>
          <w:rtl/>
        </w:rPr>
        <w:t>مشهورة</w:t>
      </w:r>
      <w:r w:rsidRPr="00665FD7">
        <w:rPr>
          <w:rFonts w:ascii="Traditional Arabic"/>
          <w:sz w:val="24"/>
          <w:szCs w:val="24"/>
          <w:rtl/>
        </w:rPr>
        <w:t>.</w:t>
      </w:r>
      <w:r w:rsidRPr="00665FD7">
        <w:rPr>
          <w:rFonts w:ascii="Traditional Arabic" w:hint="cs"/>
          <w:b/>
          <w:bCs/>
          <w:sz w:val="24"/>
          <w:szCs w:val="24"/>
          <w:rtl/>
        </w:rPr>
        <w:t xml:space="preserve"> </w:t>
      </w:r>
      <w:r w:rsidRPr="00665FD7">
        <w:rPr>
          <w:rFonts w:ascii="Traditional Arabic" w:hint="cs"/>
          <w:sz w:val="24"/>
          <w:szCs w:val="24"/>
          <w:rtl/>
        </w:rPr>
        <w:t>وغزا</w:t>
      </w:r>
      <w:r w:rsidRPr="00665FD7">
        <w:rPr>
          <w:rFonts w:ascii="Traditional Arabic"/>
          <w:sz w:val="24"/>
          <w:szCs w:val="24"/>
          <w:rtl/>
        </w:rPr>
        <w:t xml:space="preserve"> </w:t>
      </w:r>
      <w:r w:rsidRPr="00665FD7">
        <w:rPr>
          <w:rFonts w:ascii="Traditional Arabic" w:hint="cs"/>
          <w:sz w:val="24"/>
          <w:szCs w:val="24"/>
          <w:rtl/>
        </w:rPr>
        <w:t>الترك</w:t>
      </w:r>
      <w:r w:rsidRPr="00665FD7">
        <w:rPr>
          <w:rFonts w:ascii="Traditional Arabic"/>
          <w:sz w:val="24"/>
          <w:szCs w:val="24"/>
          <w:rtl/>
        </w:rPr>
        <w:t xml:space="preserve"> </w:t>
      </w:r>
      <w:r w:rsidRPr="00665FD7">
        <w:rPr>
          <w:rFonts w:ascii="Traditional Arabic" w:hint="cs"/>
          <w:sz w:val="24"/>
          <w:szCs w:val="24"/>
          <w:rtl/>
        </w:rPr>
        <w:t>والسند</w:t>
      </w:r>
      <w:r w:rsidRPr="00665FD7">
        <w:rPr>
          <w:rFonts w:ascii="Traditional Arabic"/>
          <w:sz w:val="24"/>
          <w:szCs w:val="24"/>
          <w:rtl/>
        </w:rPr>
        <w:t>.</w:t>
      </w:r>
      <w:r w:rsidRPr="00665FD7">
        <w:rPr>
          <w:rFonts w:ascii="Traditional Arabic" w:hint="cs"/>
          <w:sz w:val="24"/>
          <w:szCs w:val="24"/>
          <w:rtl/>
        </w:rPr>
        <w:t xml:space="preserve"> ومات</w:t>
      </w:r>
      <w:r w:rsidRPr="00665FD7">
        <w:rPr>
          <w:rFonts w:ascii="Traditional Arabic"/>
          <w:sz w:val="24"/>
          <w:szCs w:val="24"/>
          <w:rtl/>
        </w:rPr>
        <w:t xml:space="preserve"> </w:t>
      </w:r>
      <w:r w:rsidRPr="00665FD7">
        <w:rPr>
          <w:rFonts w:ascii="Traditional Arabic" w:hint="cs"/>
          <w:sz w:val="24"/>
          <w:szCs w:val="24"/>
          <w:rtl/>
        </w:rPr>
        <w:t>بالشام</w:t>
      </w:r>
      <w:r w:rsidRPr="00665FD7">
        <w:rPr>
          <w:rFonts w:ascii="Traditional Arabic"/>
          <w:sz w:val="24"/>
          <w:szCs w:val="24"/>
          <w:rtl/>
        </w:rPr>
        <w:t>.</w:t>
      </w:r>
    </w:p>
  </w:footnote>
  <w:footnote w:id="5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ج1 \ 245 . أقول : أسهب الشيخ أبو عبد الله الحموي في ذكر اللان ومساحتها وحدودها وصفة قصورها وكنائسها وأنها من أجمل بلاد الدنيا ، وما أوردناه جزء مختصر لما ذكره </w:t>
      </w:r>
    </w:p>
  </w:footnote>
  <w:footnote w:id="53">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cs"/>
          <w:b/>
          <w:bCs/>
          <w:sz w:val="24"/>
          <w:szCs w:val="24"/>
          <w:rtl/>
        </w:rPr>
        <w:t>هارون</w:t>
      </w:r>
      <w:r w:rsidRPr="00665FD7">
        <w:rPr>
          <w:rFonts w:ascii="Traditional Arabic"/>
          <w:b/>
          <w:bCs/>
          <w:sz w:val="24"/>
          <w:szCs w:val="24"/>
          <w:rtl/>
        </w:rPr>
        <w:t xml:space="preserve"> </w:t>
      </w:r>
      <w:r w:rsidRPr="00665FD7">
        <w:rPr>
          <w:rFonts w:ascii="Traditional Arabic" w:hint="cs"/>
          <w:b/>
          <w:bCs/>
          <w:sz w:val="24"/>
          <w:szCs w:val="24"/>
          <w:rtl/>
        </w:rPr>
        <w:t>الرشيد</w:t>
      </w:r>
      <w:r w:rsidRPr="00665FD7">
        <w:rPr>
          <w:rFonts w:ascii="Traditional Arabic"/>
          <w:sz w:val="24"/>
          <w:szCs w:val="24"/>
          <w:rtl/>
        </w:rPr>
        <w:t xml:space="preserve"> (149 - 193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هارون</w:t>
      </w:r>
      <w:r w:rsidRPr="00665FD7">
        <w:rPr>
          <w:rFonts w:ascii="Traditional Arabic"/>
          <w:sz w:val="24"/>
          <w:szCs w:val="24"/>
          <w:rtl/>
        </w:rPr>
        <w:t xml:space="preserve"> (</w:t>
      </w:r>
      <w:r w:rsidRPr="00665FD7">
        <w:rPr>
          <w:rFonts w:ascii="Traditional Arabic" w:hint="cs"/>
          <w:sz w:val="24"/>
          <w:szCs w:val="24"/>
          <w:rtl/>
        </w:rPr>
        <w:t>الرشيد</w:t>
      </w:r>
      <w:r w:rsidRPr="00665FD7">
        <w:rPr>
          <w:rFonts w:ascii="Traditional Arabic"/>
          <w:sz w:val="24"/>
          <w:szCs w:val="24"/>
          <w:rtl/>
        </w:rPr>
        <w:t xml:space="preserve">) </w:t>
      </w:r>
      <w:r w:rsidRPr="00665FD7">
        <w:rPr>
          <w:rFonts w:ascii="Traditional Arabic" w:hint="cs"/>
          <w:sz w:val="24"/>
          <w:szCs w:val="24"/>
          <w:rtl/>
        </w:rPr>
        <w:t>ابن</w:t>
      </w:r>
      <w:r w:rsidRPr="00665FD7">
        <w:rPr>
          <w:rFonts w:ascii="Traditional Arabic"/>
          <w:sz w:val="24"/>
          <w:szCs w:val="24"/>
          <w:rtl/>
        </w:rPr>
        <w:t xml:space="preserve"> </w:t>
      </w:r>
      <w:r w:rsidRPr="00665FD7">
        <w:rPr>
          <w:rFonts w:ascii="Traditional Arabic" w:hint="cs"/>
          <w:sz w:val="24"/>
          <w:szCs w:val="24"/>
          <w:rtl/>
        </w:rPr>
        <w:t>محمد</w:t>
      </w:r>
      <w:r w:rsidRPr="00665FD7">
        <w:rPr>
          <w:rFonts w:ascii="Traditional Arabic"/>
          <w:sz w:val="24"/>
          <w:szCs w:val="24"/>
          <w:rtl/>
        </w:rPr>
        <w:t xml:space="preserve"> (</w:t>
      </w:r>
      <w:r w:rsidRPr="00665FD7">
        <w:rPr>
          <w:rFonts w:ascii="Traditional Arabic" w:hint="cs"/>
          <w:sz w:val="24"/>
          <w:szCs w:val="24"/>
          <w:rtl/>
        </w:rPr>
        <w:t>المهدي</w:t>
      </w:r>
      <w:r w:rsidRPr="00665FD7">
        <w:rPr>
          <w:rFonts w:ascii="Traditional Arabic"/>
          <w:sz w:val="24"/>
          <w:szCs w:val="24"/>
          <w:rtl/>
        </w:rPr>
        <w:t xml:space="preserve">) </w:t>
      </w:r>
      <w:r w:rsidRPr="00665FD7">
        <w:rPr>
          <w:rFonts w:ascii="Traditional Arabic" w:hint="cs"/>
          <w:sz w:val="24"/>
          <w:szCs w:val="24"/>
          <w:rtl/>
        </w:rPr>
        <w:t>ابن</w:t>
      </w:r>
      <w:r w:rsidRPr="00665FD7">
        <w:rPr>
          <w:rFonts w:ascii="Traditional Arabic"/>
          <w:sz w:val="24"/>
          <w:szCs w:val="24"/>
          <w:rtl/>
        </w:rPr>
        <w:t xml:space="preserve"> </w:t>
      </w:r>
      <w:r w:rsidRPr="00665FD7">
        <w:rPr>
          <w:rFonts w:ascii="Traditional Arabic" w:hint="cs"/>
          <w:sz w:val="24"/>
          <w:szCs w:val="24"/>
          <w:rtl/>
        </w:rPr>
        <w:t>المنصور</w:t>
      </w:r>
      <w:r w:rsidRPr="00665FD7">
        <w:rPr>
          <w:rFonts w:ascii="Traditional Arabic"/>
          <w:sz w:val="24"/>
          <w:szCs w:val="24"/>
          <w:rtl/>
        </w:rPr>
        <w:t xml:space="preserve"> </w:t>
      </w:r>
      <w:r w:rsidRPr="00665FD7">
        <w:rPr>
          <w:rFonts w:ascii="Traditional Arabic" w:hint="cs"/>
          <w:sz w:val="24"/>
          <w:szCs w:val="24"/>
          <w:rtl/>
        </w:rPr>
        <w:t>العباسي،</w:t>
      </w:r>
      <w:r w:rsidRPr="00665FD7">
        <w:rPr>
          <w:rFonts w:ascii="Traditional Arabic"/>
          <w:sz w:val="24"/>
          <w:szCs w:val="24"/>
          <w:rtl/>
        </w:rPr>
        <w:t xml:space="preserve"> </w:t>
      </w:r>
      <w:r w:rsidRPr="00665FD7">
        <w:rPr>
          <w:rFonts w:ascii="Traditional Arabic" w:hint="cs"/>
          <w:sz w:val="24"/>
          <w:szCs w:val="24"/>
          <w:rtl/>
        </w:rPr>
        <w:t>أبو</w:t>
      </w:r>
      <w:r w:rsidRPr="00665FD7">
        <w:rPr>
          <w:rFonts w:ascii="Traditional Arabic"/>
          <w:sz w:val="24"/>
          <w:szCs w:val="24"/>
          <w:rtl/>
        </w:rPr>
        <w:t xml:space="preserve"> </w:t>
      </w:r>
      <w:r w:rsidRPr="00665FD7">
        <w:rPr>
          <w:rFonts w:ascii="Traditional Arabic" w:hint="cs"/>
          <w:sz w:val="24"/>
          <w:szCs w:val="24"/>
          <w:rtl/>
        </w:rPr>
        <w:t>جعفر</w:t>
      </w:r>
      <w:r w:rsidRPr="00665FD7">
        <w:rPr>
          <w:rFonts w:ascii="Traditional Arabic"/>
          <w:sz w:val="24"/>
          <w:szCs w:val="24"/>
          <w:rtl/>
        </w:rPr>
        <w:t xml:space="preserve">: </w:t>
      </w:r>
      <w:r w:rsidRPr="00665FD7">
        <w:rPr>
          <w:rFonts w:ascii="Traditional Arabic" w:hint="cs"/>
          <w:sz w:val="24"/>
          <w:szCs w:val="24"/>
          <w:rtl/>
        </w:rPr>
        <w:t>خامس</w:t>
      </w:r>
      <w:r w:rsidRPr="00665FD7">
        <w:rPr>
          <w:rFonts w:ascii="Traditional Arabic"/>
          <w:sz w:val="24"/>
          <w:szCs w:val="24"/>
          <w:rtl/>
        </w:rPr>
        <w:t xml:space="preserve"> </w:t>
      </w:r>
      <w:r w:rsidRPr="00665FD7">
        <w:rPr>
          <w:rFonts w:ascii="Traditional Arabic" w:hint="cs"/>
          <w:sz w:val="24"/>
          <w:szCs w:val="24"/>
          <w:rtl/>
        </w:rPr>
        <w:t>خلفاء</w:t>
      </w:r>
      <w:r w:rsidRPr="00665FD7">
        <w:rPr>
          <w:rFonts w:ascii="Traditional Arabic"/>
          <w:sz w:val="24"/>
          <w:szCs w:val="24"/>
          <w:rtl/>
        </w:rPr>
        <w:t xml:space="preserve"> </w:t>
      </w:r>
      <w:r w:rsidRPr="00665FD7">
        <w:rPr>
          <w:rFonts w:ascii="Traditional Arabic" w:hint="cs"/>
          <w:sz w:val="24"/>
          <w:szCs w:val="24"/>
          <w:rtl/>
        </w:rPr>
        <w:t>الدولة</w:t>
      </w:r>
      <w:r w:rsidRPr="00665FD7">
        <w:rPr>
          <w:rFonts w:ascii="Traditional Arabic"/>
          <w:sz w:val="24"/>
          <w:szCs w:val="24"/>
          <w:rtl/>
        </w:rPr>
        <w:t xml:space="preserve"> </w:t>
      </w:r>
      <w:r w:rsidRPr="00665FD7">
        <w:rPr>
          <w:rFonts w:ascii="Traditional Arabic" w:hint="cs"/>
          <w:sz w:val="24"/>
          <w:szCs w:val="24"/>
          <w:rtl/>
        </w:rPr>
        <w:t>العباسية</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العراق،</w:t>
      </w:r>
      <w:r w:rsidRPr="00665FD7">
        <w:rPr>
          <w:rFonts w:ascii="Traditional Arabic"/>
          <w:sz w:val="24"/>
          <w:szCs w:val="24"/>
          <w:rtl/>
        </w:rPr>
        <w:t xml:space="preserve"> </w:t>
      </w:r>
      <w:r w:rsidRPr="00665FD7">
        <w:rPr>
          <w:rFonts w:ascii="Traditional Arabic" w:hint="cs"/>
          <w:sz w:val="24"/>
          <w:szCs w:val="24"/>
          <w:rtl/>
        </w:rPr>
        <w:t>وأشهرهم</w:t>
      </w:r>
      <w:r w:rsidRPr="00665FD7">
        <w:rPr>
          <w:rFonts w:ascii="Traditional Arabic"/>
          <w:sz w:val="24"/>
          <w:szCs w:val="24"/>
          <w:rtl/>
        </w:rPr>
        <w:t>.</w:t>
      </w:r>
      <w:r w:rsidRPr="00665FD7">
        <w:rPr>
          <w:rFonts w:ascii="Traditional Arabic" w:hint="cs"/>
          <w:sz w:val="24"/>
          <w:szCs w:val="24"/>
          <w:rtl/>
        </w:rPr>
        <w:t>ولد</w:t>
      </w:r>
      <w:r w:rsidRPr="00665FD7">
        <w:rPr>
          <w:rFonts w:ascii="Traditional Arabic"/>
          <w:sz w:val="24"/>
          <w:szCs w:val="24"/>
          <w:rtl/>
        </w:rPr>
        <w:t xml:space="preserve"> </w:t>
      </w:r>
      <w:r w:rsidRPr="00665FD7">
        <w:rPr>
          <w:rFonts w:ascii="Traditional Arabic" w:hint="cs"/>
          <w:sz w:val="24"/>
          <w:szCs w:val="24"/>
          <w:rtl/>
        </w:rPr>
        <w:t xml:space="preserve">بالري </w:t>
      </w:r>
      <w:r w:rsidRPr="00665FD7">
        <w:rPr>
          <w:rFonts w:ascii="Traditional Arabic"/>
          <w:sz w:val="24"/>
          <w:szCs w:val="24"/>
          <w:rtl/>
        </w:rPr>
        <w:t>.</w:t>
      </w:r>
      <w:r w:rsidRPr="00665FD7">
        <w:rPr>
          <w:rFonts w:ascii="Traditional Arabic" w:hint="cs"/>
          <w:sz w:val="24"/>
          <w:szCs w:val="24"/>
          <w:rtl/>
        </w:rPr>
        <w:t xml:space="preserve"> وكان</w:t>
      </w:r>
      <w:r w:rsidRPr="00665FD7">
        <w:rPr>
          <w:rFonts w:ascii="Traditional Arabic"/>
          <w:sz w:val="24"/>
          <w:szCs w:val="24"/>
          <w:rtl/>
        </w:rPr>
        <w:t xml:space="preserve"> </w:t>
      </w:r>
      <w:r w:rsidRPr="00665FD7">
        <w:rPr>
          <w:rFonts w:ascii="Traditional Arabic" w:hint="cs"/>
          <w:sz w:val="24"/>
          <w:szCs w:val="24"/>
          <w:rtl/>
        </w:rPr>
        <w:t>الرشيد</w:t>
      </w:r>
      <w:r w:rsidRPr="00665FD7">
        <w:rPr>
          <w:rFonts w:ascii="Traditional Arabic"/>
          <w:sz w:val="24"/>
          <w:szCs w:val="24"/>
          <w:rtl/>
        </w:rPr>
        <w:t xml:space="preserve"> </w:t>
      </w:r>
      <w:r w:rsidRPr="00665FD7">
        <w:rPr>
          <w:rFonts w:ascii="Traditional Arabic" w:hint="cs"/>
          <w:sz w:val="24"/>
          <w:szCs w:val="24"/>
          <w:rtl/>
        </w:rPr>
        <w:t>عالما</w:t>
      </w:r>
      <w:r w:rsidRPr="00665FD7">
        <w:rPr>
          <w:rFonts w:ascii="Traditional Arabic"/>
          <w:sz w:val="24"/>
          <w:szCs w:val="24"/>
          <w:rtl/>
        </w:rPr>
        <w:t xml:space="preserve"> </w:t>
      </w:r>
      <w:r w:rsidRPr="00665FD7">
        <w:rPr>
          <w:rFonts w:ascii="Traditional Arabic" w:hint="cs"/>
          <w:sz w:val="24"/>
          <w:szCs w:val="24"/>
          <w:rtl/>
        </w:rPr>
        <w:t>بالادب</w:t>
      </w:r>
      <w:r w:rsidRPr="00665FD7">
        <w:rPr>
          <w:rFonts w:ascii="Traditional Arabic"/>
          <w:sz w:val="24"/>
          <w:szCs w:val="24"/>
          <w:rtl/>
        </w:rPr>
        <w:t xml:space="preserve"> </w:t>
      </w:r>
      <w:r w:rsidRPr="00665FD7">
        <w:rPr>
          <w:rFonts w:ascii="Traditional Arabic" w:hint="cs"/>
          <w:sz w:val="24"/>
          <w:szCs w:val="24"/>
          <w:rtl/>
        </w:rPr>
        <w:t>وأخبار</w:t>
      </w:r>
      <w:r w:rsidRPr="00665FD7">
        <w:rPr>
          <w:rFonts w:ascii="Traditional Arabic"/>
          <w:sz w:val="24"/>
          <w:szCs w:val="24"/>
          <w:rtl/>
        </w:rPr>
        <w:t xml:space="preserve"> </w:t>
      </w:r>
      <w:r w:rsidRPr="00665FD7">
        <w:rPr>
          <w:rFonts w:ascii="Traditional Arabic" w:hint="cs"/>
          <w:sz w:val="24"/>
          <w:szCs w:val="24"/>
          <w:rtl/>
        </w:rPr>
        <w:t>العرب</w:t>
      </w:r>
      <w:r w:rsidRPr="00665FD7">
        <w:rPr>
          <w:rFonts w:ascii="Traditional Arabic"/>
          <w:sz w:val="24"/>
          <w:szCs w:val="24"/>
          <w:rtl/>
        </w:rPr>
        <w:t xml:space="preserve"> </w:t>
      </w:r>
      <w:r w:rsidRPr="00665FD7">
        <w:rPr>
          <w:rFonts w:ascii="Traditional Arabic" w:hint="cs"/>
          <w:sz w:val="24"/>
          <w:szCs w:val="24"/>
          <w:rtl/>
        </w:rPr>
        <w:t>والحديث والفقه،</w:t>
      </w:r>
      <w:r w:rsidRPr="00665FD7">
        <w:rPr>
          <w:rFonts w:ascii="Traditional Arabic"/>
          <w:sz w:val="24"/>
          <w:szCs w:val="24"/>
          <w:rtl/>
        </w:rPr>
        <w:t xml:space="preserve"> </w:t>
      </w:r>
      <w:r w:rsidRPr="00665FD7">
        <w:rPr>
          <w:rFonts w:ascii="Traditional Arabic" w:hint="cs"/>
          <w:sz w:val="24"/>
          <w:szCs w:val="24"/>
          <w:rtl/>
        </w:rPr>
        <w:t>فصيحا،</w:t>
      </w:r>
      <w:r w:rsidRPr="00665FD7">
        <w:rPr>
          <w:rFonts w:ascii="Traditional Arabic"/>
          <w:sz w:val="24"/>
          <w:szCs w:val="24"/>
          <w:rtl/>
        </w:rPr>
        <w:t xml:space="preserve"> </w:t>
      </w:r>
      <w:r w:rsidRPr="00665FD7">
        <w:rPr>
          <w:rFonts w:ascii="Traditional Arabic" w:hint="cs"/>
          <w:sz w:val="24"/>
          <w:szCs w:val="24"/>
          <w:rtl/>
        </w:rPr>
        <w:t>له</w:t>
      </w:r>
      <w:r w:rsidRPr="00665FD7">
        <w:rPr>
          <w:rFonts w:ascii="Traditional Arabic"/>
          <w:sz w:val="24"/>
          <w:szCs w:val="24"/>
          <w:rtl/>
        </w:rPr>
        <w:t xml:space="preserve"> </w:t>
      </w:r>
      <w:r w:rsidRPr="00665FD7">
        <w:rPr>
          <w:rFonts w:ascii="Traditional Arabic" w:hint="cs"/>
          <w:sz w:val="24"/>
          <w:szCs w:val="24"/>
          <w:rtl/>
        </w:rPr>
        <w:t>شعر</w:t>
      </w:r>
      <w:r w:rsidRPr="00665FD7">
        <w:rPr>
          <w:rFonts w:ascii="Traditional Arabic"/>
          <w:sz w:val="24"/>
          <w:szCs w:val="24"/>
          <w:rtl/>
        </w:rPr>
        <w:t xml:space="preserve"> </w:t>
      </w:r>
      <w:r w:rsidRPr="00665FD7">
        <w:rPr>
          <w:rFonts w:ascii="Traditional Arabic" w:hint="cs"/>
          <w:sz w:val="24"/>
          <w:szCs w:val="24"/>
          <w:rtl/>
        </w:rPr>
        <w:t>و</w:t>
      </w:r>
      <w:r w:rsidRPr="00665FD7">
        <w:rPr>
          <w:rFonts w:ascii="Traditional Arabic"/>
          <w:sz w:val="24"/>
          <w:szCs w:val="24"/>
          <w:rtl/>
        </w:rPr>
        <w:t xml:space="preserve"> </w:t>
      </w:r>
      <w:r w:rsidRPr="00665FD7">
        <w:rPr>
          <w:rFonts w:ascii="Traditional Arabic" w:hint="cs"/>
          <w:sz w:val="24"/>
          <w:szCs w:val="24"/>
          <w:rtl/>
        </w:rPr>
        <w:t>محاضرات</w:t>
      </w:r>
      <w:r w:rsidRPr="00665FD7">
        <w:rPr>
          <w:rFonts w:ascii="Traditional Arabic"/>
          <w:sz w:val="24"/>
          <w:szCs w:val="24"/>
          <w:rtl/>
        </w:rPr>
        <w:t xml:space="preserve"> </w:t>
      </w:r>
      <w:r w:rsidRPr="00665FD7">
        <w:rPr>
          <w:rFonts w:ascii="Traditional Arabic" w:hint="cs"/>
          <w:sz w:val="24"/>
          <w:szCs w:val="24"/>
          <w:rtl/>
        </w:rPr>
        <w:t>مع</w:t>
      </w:r>
      <w:r w:rsidRPr="00665FD7">
        <w:rPr>
          <w:rFonts w:ascii="Traditional Arabic"/>
          <w:sz w:val="24"/>
          <w:szCs w:val="24"/>
          <w:rtl/>
        </w:rPr>
        <w:t xml:space="preserve"> </w:t>
      </w:r>
      <w:r w:rsidRPr="00665FD7">
        <w:rPr>
          <w:rFonts w:ascii="Traditional Arabic" w:hint="cs"/>
          <w:sz w:val="24"/>
          <w:szCs w:val="24"/>
          <w:rtl/>
        </w:rPr>
        <w:t>علماء</w:t>
      </w:r>
      <w:r w:rsidRPr="00665FD7">
        <w:rPr>
          <w:rFonts w:ascii="Traditional Arabic"/>
          <w:sz w:val="24"/>
          <w:szCs w:val="24"/>
          <w:rtl/>
        </w:rPr>
        <w:t xml:space="preserve"> </w:t>
      </w:r>
      <w:r w:rsidRPr="00665FD7">
        <w:rPr>
          <w:rFonts w:ascii="Traditional Arabic" w:hint="cs"/>
          <w:sz w:val="24"/>
          <w:szCs w:val="24"/>
          <w:rtl/>
        </w:rPr>
        <w:t>عصره،</w:t>
      </w:r>
      <w:r w:rsidRPr="00665FD7">
        <w:rPr>
          <w:rFonts w:ascii="Traditional Arabic"/>
          <w:sz w:val="24"/>
          <w:szCs w:val="24"/>
          <w:rtl/>
        </w:rPr>
        <w:t xml:space="preserve"> </w:t>
      </w:r>
      <w:r w:rsidRPr="00665FD7">
        <w:rPr>
          <w:rFonts w:ascii="Traditional Arabic" w:hint="cs"/>
          <w:sz w:val="24"/>
          <w:szCs w:val="24"/>
          <w:rtl/>
        </w:rPr>
        <w:t>شجاعا</w:t>
      </w:r>
      <w:r w:rsidRPr="00665FD7">
        <w:rPr>
          <w:rFonts w:ascii="Traditional Arabic"/>
          <w:sz w:val="24"/>
          <w:szCs w:val="24"/>
          <w:rtl/>
        </w:rPr>
        <w:t xml:space="preserve"> </w:t>
      </w:r>
      <w:r w:rsidRPr="00665FD7">
        <w:rPr>
          <w:rFonts w:ascii="Traditional Arabic" w:hint="cs"/>
          <w:sz w:val="24"/>
          <w:szCs w:val="24"/>
          <w:rtl/>
        </w:rPr>
        <w:t>كثير</w:t>
      </w:r>
      <w:r w:rsidRPr="00665FD7">
        <w:rPr>
          <w:rFonts w:ascii="Traditional Arabic"/>
          <w:sz w:val="24"/>
          <w:szCs w:val="24"/>
          <w:rtl/>
        </w:rPr>
        <w:t xml:space="preserve"> </w:t>
      </w:r>
      <w:r w:rsidRPr="00665FD7">
        <w:rPr>
          <w:rFonts w:ascii="Traditional Arabic" w:hint="cs"/>
          <w:sz w:val="24"/>
          <w:szCs w:val="24"/>
          <w:rtl/>
        </w:rPr>
        <w:t>الغزوات،</w:t>
      </w:r>
      <w:r w:rsidRPr="00665FD7">
        <w:rPr>
          <w:rFonts w:ascii="Traditional Arabic"/>
          <w:sz w:val="24"/>
          <w:szCs w:val="24"/>
          <w:rtl/>
        </w:rPr>
        <w:t xml:space="preserve"> </w:t>
      </w:r>
      <w:r w:rsidRPr="00665FD7">
        <w:rPr>
          <w:rFonts w:ascii="Traditional Arabic" w:hint="cs"/>
          <w:sz w:val="24"/>
          <w:szCs w:val="24"/>
          <w:rtl/>
        </w:rPr>
        <w:t>يلقب</w:t>
      </w:r>
      <w:r w:rsidRPr="00665FD7">
        <w:rPr>
          <w:rFonts w:ascii="Traditional Arabic"/>
          <w:sz w:val="24"/>
          <w:szCs w:val="24"/>
          <w:rtl/>
        </w:rPr>
        <w:t xml:space="preserve"> </w:t>
      </w:r>
      <w:r w:rsidRPr="00665FD7">
        <w:rPr>
          <w:rFonts w:ascii="Traditional Arabic" w:hint="cs"/>
          <w:sz w:val="24"/>
          <w:szCs w:val="24"/>
          <w:rtl/>
        </w:rPr>
        <w:t>بجبار</w:t>
      </w:r>
      <w:r w:rsidRPr="00665FD7">
        <w:rPr>
          <w:rFonts w:ascii="Traditional Arabic"/>
          <w:sz w:val="24"/>
          <w:szCs w:val="24"/>
          <w:rtl/>
        </w:rPr>
        <w:t xml:space="preserve"> </w:t>
      </w:r>
      <w:r w:rsidRPr="00665FD7">
        <w:rPr>
          <w:rFonts w:ascii="Traditional Arabic" w:hint="cs"/>
          <w:sz w:val="24"/>
          <w:szCs w:val="24"/>
          <w:rtl/>
        </w:rPr>
        <w:t>بني</w:t>
      </w:r>
      <w:r w:rsidRPr="00665FD7">
        <w:rPr>
          <w:rFonts w:ascii="Traditional Arabic"/>
          <w:sz w:val="24"/>
          <w:szCs w:val="24"/>
          <w:rtl/>
        </w:rPr>
        <w:t xml:space="preserve"> </w:t>
      </w:r>
      <w:r w:rsidRPr="00665FD7">
        <w:rPr>
          <w:rFonts w:ascii="Traditional Arabic" w:hint="cs"/>
          <w:sz w:val="24"/>
          <w:szCs w:val="24"/>
          <w:rtl/>
        </w:rPr>
        <w:t>العباس،</w:t>
      </w:r>
      <w:r w:rsidRPr="00665FD7">
        <w:rPr>
          <w:rFonts w:ascii="Traditional Arabic"/>
          <w:sz w:val="24"/>
          <w:szCs w:val="24"/>
          <w:rtl/>
        </w:rPr>
        <w:t xml:space="preserve"> </w:t>
      </w:r>
      <w:r w:rsidRPr="00665FD7">
        <w:rPr>
          <w:rFonts w:ascii="Traditional Arabic" w:hint="cs"/>
          <w:sz w:val="24"/>
          <w:szCs w:val="24"/>
          <w:rtl/>
        </w:rPr>
        <w:t>حازما</w:t>
      </w:r>
      <w:r w:rsidRPr="00665FD7">
        <w:rPr>
          <w:rFonts w:ascii="Traditional Arabic"/>
          <w:sz w:val="24"/>
          <w:szCs w:val="24"/>
          <w:rtl/>
        </w:rPr>
        <w:t xml:space="preserve"> </w:t>
      </w:r>
      <w:r w:rsidRPr="00665FD7">
        <w:rPr>
          <w:rFonts w:ascii="Traditional Arabic" w:hint="cs"/>
          <w:sz w:val="24"/>
          <w:szCs w:val="24"/>
          <w:rtl/>
        </w:rPr>
        <w:t>كريما</w:t>
      </w:r>
      <w:r w:rsidRPr="00665FD7">
        <w:rPr>
          <w:rFonts w:ascii="Traditional Arabic"/>
          <w:sz w:val="24"/>
          <w:szCs w:val="24"/>
          <w:rtl/>
        </w:rPr>
        <w:t xml:space="preserve"> </w:t>
      </w:r>
      <w:r w:rsidRPr="00665FD7">
        <w:rPr>
          <w:rFonts w:ascii="Traditional Arabic" w:hint="cs"/>
          <w:sz w:val="24"/>
          <w:szCs w:val="24"/>
          <w:rtl/>
        </w:rPr>
        <w:t>متواضعا،</w:t>
      </w:r>
      <w:r w:rsidRPr="00665FD7">
        <w:rPr>
          <w:rFonts w:ascii="Traditional Arabic"/>
          <w:sz w:val="24"/>
          <w:szCs w:val="24"/>
          <w:rtl/>
        </w:rPr>
        <w:t xml:space="preserve"> </w:t>
      </w:r>
      <w:r w:rsidRPr="00665FD7">
        <w:rPr>
          <w:rFonts w:ascii="Traditional Arabic" w:hint="cs"/>
          <w:sz w:val="24"/>
          <w:szCs w:val="24"/>
          <w:rtl/>
        </w:rPr>
        <w:t>يحج</w:t>
      </w:r>
      <w:r w:rsidRPr="00665FD7">
        <w:rPr>
          <w:rFonts w:ascii="Traditional Arabic"/>
          <w:sz w:val="24"/>
          <w:szCs w:val="24"/>
          <w:rtl/>
        </w:rPr>
        <w:t xml:space="preserve"> </w:t>
      </w:r>
      <w:r w:rsidRPr="00665FD7">
        <w:rPr>
          <w:rFonts w:ascii="Traditional Arabic" w:hint="cs"/>
          <w:sz w:val="24"/>
          <w:szCs w:val="24"/>
          <w:rtl/>
        </w:rPr>
        <w:t>سنة</w:t>
      </w:r>
      <w:r w:rsidRPr="00665FD7">
        <w:rPr>
          <w:rFonts w:ascii="Traditional Arabic"/>
          <w:sz w:val="24"/>
          <w:szCs w:val="24"/>
          <w:rtl/>
        </w:rPr>
        <w:t xml:space="preserve"> </w:t>
      </w:r>
      <w:r w:rsidRPr="00665FD7">
        <w:rPr>
          <w:rFonts w:ascii="Traditional Arabic" w:hint="cs"/>
          <w:sz w:val="24"/>
          <w:szCs w:val="24"/>
          <w:rtl/>
        </w:rPr>
        <w:t>ويغزو</w:t>
      </w:r>
      <w:r w:rsidRPr="00665FD7">
        <w:rPr>
          <w:rFonts w:ascii="Traditional Arabic"/>
          <w:sz w:val="24"/>
          <w:szCs w:val="24"/>
          <w:rtl/>
        </w:rPr>
        <w:t xml:space="preserve"> </w:t>
      </w:r>
      <w:r w:rsidRPr="00665FD7">
        <w:rPr>
          <w:rFonts w:ascii="Traditional Arabic" w:hint="cs"/>
          <w:sz w:val="24"/>
          <w:szCs w:val="24"/>
          <w:rtl/>
        </w:rPr>
        <w:t>سنة،</w:t>
      </w:r>
      <w:r w:rsidRPr="00665FD7">
        <w:rPr>
          <w:rFonts w:ascii="Traditional Arabic"/>
          <w:sz w:val="24"/>
          <w:szCs w:val="24"/>
          <w:rtl/>
        </w:rPr>
        <w:t xml:space="preserve"> </w:t>
      </w:r>
      <w:r w:rsidRPr="00665FD7">
        <w:rPr>
          <w:rFonts w:ascii="Traditional Arabic" w:hint="cs"/>
          <w:sz w:val="24"/>
          <w:szCs w:val="24"/>
          <w:rtl/>
        </w:rPr>
        <w:t>لم</w:t>
      </w:r>
      <w:r w:rsidRPr="00665FD7">
        <w:rPr>
          <w:rFonts w:ascii="Traditional Arabic"/>
          <w:sz w:val="24"/>
          <w:szCs w:val="24"/>
          <w:rtl/>
        </w:rPr>
        <w:t xml:space="preserve"> </w:t>
      </w:r>
      <w:r w:rsidRPr="00665FD7">
        <w:rPr>
          <w:rFonts w:ascii="Traditional Arabic" w:hint="cs"/>
          <w:sz w:val="24"/>
          <w:szCs w:val="24"/>
          <w:rtl/>
        </w:rPr>
        <w:t>ير</w:t>
      </w:r>
      <w:r w:rsidRPr="00665FD7">
        <w:rPr>
          <w:rFonts w:ascii="Traditional Arabic"/>
          <w:sz w:val="24"/>
          <w:szCs w:val="24"/>
          <w:rtl/>
        </w:rPr>
        <w:t xml:space="preserve"> </w:t>
      </w:r>
      <w:r w:rsidRPr="00665FD7">
        <w:rPr>
          <w:rFonts w:ascii="Traditional Arabic" w:hint="cs"/>
          <w:sz w:val="24"/>
          <w:szCs w:val="24"/>
          <w:rtl/>
        </w:rPr>
        <w:t>خليفة</w:t>
      </w:r>
      <w:r w:rsidRPr="00665FD7">
        <w:rPr>
          <w:rFonts w:ascii="Traditional Arabic"/>
          <w:sz w:val="24"/>
          <w:szCs w:val="24"/>
          <w:rtl/>
        </w:rPr>
        <w:t xml:space="preserve"> </w:t>
      </w:r>
      <w:r w:rsidRPr="00665FD7">
        <w:rPr>
          <w:rFonts w:ascii="Traditional Arabic" w:hint="cs"/>
          <w:sz w:val="24"/>
          <w:szCs w:val="24"/>
          <w:rtl/>
        </w:rPr>
        <w:t>أجود</w:t>
      </w:r>
      <w:r w:rsidRPr="00665FD7">
        <w:rPr>
          <w:rFonts w:ascii="Traditional Arabic"/>
          <w:sz w:val="24"/>
          <w:szCs w:val="24"/>
          <w:rtl/>
        </w:rPr>
        <w:t xml:space="preserve"> </w:t>
      </w:r>
      <w:r w:rsidRPr="00665FD7">
        <w:rPr>
          <w:rFonts w:ascii="Traditional Arabic" w:hint="cs"/>
          <w:sz w:val="24"/>
          <w:szCs w:val="24"/>
          <w:rtl/>
        </w:rPr>
        <w:t>منه،</w:t>
      </w:r>
      <w:r w:rsidRPr="00665FD7">
        <w:rPr>
          <w:rFonts w:ascii="Traditional Arabic"/>
          <w:sz w:val="24"/>
          <w:szCs w:val="24"/>
          <w:rtl/>
        </w:rPr>
        <w:t xml:space="preserve"> </w:t>
      </w:r>
      <w:r w:rsidRPr="00665FD7">
        <w:rPr>
          <w:rFonts w:ascii="Traditional Arabic" w:hint="cs"/>
          <w:sz w:val="24"/>
          <w:szCs w:val="24"/>
          <w:rtl/>
        </w:rPr>
        <w:t>وكان</w:t>
      </w:r>
      <w:r w:rsidRPr="00665FD7">
        <w:rPr>
          <w:rFonts w:ascii="Traditional Arabic"/>
          <w:sz w:val="24"/>
          <w:szCs w:val="24"/>
          <w:rtl/>
        </w:rPr>
        <w:t xml:space="preserve"> </w:t>
      </w:r>
      <w:r w:rsidRPr="00665FD7">
        <w:rPr>
          <w:rFonts w:ascii="Traditional Arabic" w:hint="cs"/>
          <w:sz w:val="24"/>
          <w:szCs w:val="24"/>
          <w:rtl/>
        </w:rPr>
        <w:t>يطوف</w:t>
      </w:r>
      <w:r w:rsidRPr="00665FD7">
        <w:rPr>
          <w:rFonts w:ascii="Traditional Arabic"/>
          <w:sz w:val="24"/>
          <w:szCs w:val="24"/>
          <w:rtl/>
        </w:rPr>
        <w:t xml:space="preserve"> </w:t>
      </w:r>
      <w:r w:rsidRPr="00665FD7">
        <w:rPr>
          <w:rFonts w:ascii="Traditional Arabic" w:hint="cs"/>
          <w:sz w:val="24"/>
          <w:szCs w:val="24"/>
          <w:rtl/>
        </w:rPr>
        <w:t>أكثر</w:t>
      </w:r>
      <w:r w:rsidRPr="00665FD7">
        <w:rPr>
          <w:rFonts w:ascii="Traditional Arabic"/>
          <w:sz w:val="24"/>
          <w:szCs w:val="24"/>
          <w:rtl/>
        </w:rPr>
        <w:t xml:space="preserve"> </w:t>
      </w:r>
      <w:r w:rsidRPr="00665FD7">
        <w:rPr>
          <w:rFonts w:ascii="Traditional Arabic" w:hint="cs"/>
          <w:sz w:val="24"/>
          <w:szCs w:val="24"/>
          <w:rtl/>
        </w:rPr>
        <w:t>الليالي</w:t>
      </w:r>
      <w:r w:rsidRPr="00665FD7">
        <w:rPr>
          <w:rFonts w:ascii="Traditional Arabic"/>
          <w:sz w:val="24"/>
          <w:szCs w:val="24"/>
          <w:rtl/>
        </w:rPr>
        <w:t xml:space="preserve"> </w:t>
      </w:r>
      <w:r w:rsidRPr="00665FD7">
        <w:rPr>
          <w:rFonts w:ascii="Traditional Arabic" w:hint="cs"/>
          <w:sz w:val="24"/>
          <w:szCs w:val="24"/>
          <w:rtl/>
        </w:rPr>
        <w:t>متنكرا</w:t>
      </w:r>
      <w:r w:rsidRPr="00665FD7">
        <w:rPr>
          <w:rFonts w:ascii="Traditional Arabic"/>
          <w:sz w:val="24"/>
          <w:szCs w:val="24"/>
          <w:rtl/>
        </w:rPr>
        <w:t>.</w:t>
      </w:r>
    </w:p>
  </w:footnote>
  <w:footnote w:id="54">
    <w:p w:rsidR="00CF3EF0" w:rsidRPr="00665FD7" w:rsidRDefault="00CF3EF0" w:rsidP="005058BD">
      <w:pPr>
        <w:autoSpaceDE w:val="0"/>
        <w:autoSpaceDN w:val="0"/>
        <w:adjustRightInd w:val="0"/>
        <w:jc w:val="both"/>
        <w:rPr>
          <w:rFonts w:cs="Traditional Arabic"/>
          <w:rtl/>
        </w:rPr>
      </w:pPr>
      <w:r w:rsidRPr="00665FD7">
        <w:rPr>
          <w:rFonts w:cs="Traditional Arabic" w:hint="cs"/>
          <w:rtl/>
        </w:rPr>
        <w:t xml:space="preserve"> ( 53 )  معجم البلدان : 1 \ 266  . سورة ياسين آية 20 </w:t>
      </w:r>
      <w:r w:rsidRPr="00665FD7">
        <w:rPr>
          <w:rFonts w:ascii="Traditional Arabic" w:cs="Traditional Arabic" w:hint="cs"/>
          <w:rtl/>
        </w:rPr>
        <w:t xml:space="preserve"> </w:t>
      </w:r>
      <w:r w:rsidRPr="00665FD7">
        <w:rPr>
          <w:rFonts w:cs="Traditional Arabic" w:hint="cs"/>
          <w:b/>
          <w:bCs/>
          <w:rtl/>
        </w:rPr>
        <w:t xml:space="preserve"> أنطاكية</w:t>
      </w:r>
      <w:r w:rsidRPr="00665FD7">
        <w:rPr>
          <w:rFonts w:cs="Traditional Arabic" w:hint="cs"/>
          <w:rtl/>
        </w:rPr>
        <w:t xml:space="preserve"> : </w:t>
      </w:r>
      <w:bookmarkStart w:id="1" w:name=".D9.85.D8.B1.D8.A7.D8.AC.D8.B9"/>
      <w:bookmarkEnd w:id="1"/>
      <w:r w:rsidRPr="00665FD7">
        <w:rPr>
          <w:rFonts w:cs="Traditional Arabic" w:hint="cs"/>
          <w:rtl/>
        </w:rPr>
        <w:t xml:space="preserve">مدينة تاريخية تقع على الضفة اليسرى على </w:t>
      </w:r>
      <w:hyperlink r:id="rId58" w:tooltip="نهر العاصي" w:history="1">
        <w:r w:rsidRPr="00665FD7">
          <w:rPr>
            <w:rStyle w:val="Hyperlink"/>
            <w:rFonts w:cs="Traditional Arabic" w:hint="cs"/>
            <w:color w:val="auto"/>
            <w:rtl/>
          </w:rPr>
          <w:t>نهر العاصي</w:t>
        </w:r>
      </w:hyperlink>
      <w:r w:rsidRPr="00665FD7">
        <w:rPr>
          <w:rFonts w:cs="Traditional Arabic" w:hint="cs"/>
          <w:rtl/>
        </w:rPr>
        <w:t xml:space="preserve"> على بعد </w:t>
      </w:r>
      <w:smartTag w:uri="urn:schemas-microsoft-com:office:smarttags" w:element="metricconverter">
        <w:smartTagPr>
          <w:attr w:name="ProductID" w:val="30 كم"/>
        </w:smartTagPr>
        <w:r w:rsidRPr="00665FD7">
          <w:rPr>
            <w:rFonts w:cs="Traditional Arabic" w:hint="cs"/>
            <w:rtl/>
          </w:rPr>
          <w:t>30 كم</w:t>
        </w:r>
      </w:smartTag>
      <w:r w:rsidRPr="00665FD7">
        <w:rPr>
          <w:rFonts w:cs="Traditional Arabic" w:hint="cs"/>
          <w:rtl/>
        </w:rPr>
        <w:t xml:space="preserve"> من شاطئ </w:t>
      </w:r>
      <w:hyperlink r:id="rId59" w:tooltip="البحر المتوسط" w:history="1">
        <w:r w:rsidRPr="00665FD7">
          <w:rPr>
            <w:rStyle w:val="Hyperlink"/>
            <w:rFonts w:cs="Traditional Arabic" w:hint="cs"/>
            <w:color w:val="auto"/>
            <w:rtl/>
          </w:rPr>
          <w:t>البحر المتوسط</w:t>
        </w:r>
      </w:hyperlink>
      <w:r w:rsidRPr="00665FD7">
        <w:rPr>
          <w:rFonts w:cs="Traditional Arabic" w:hint="cs"/>
          <w:rtl/>
        </w:rPr>
        <w:t xml:space="preserve">. تتبع </w:t>
      </w:r>
      <w:hyperlink r:id="rId60" w:tooltip="لواء اسكندرون" w:history="1">
        <w:r w:rsidRPr="00665FD7">
          <w:rPr>
            <w:rStyle w:val="Hyperlink"/>
            <w:rFonts w:cs="Traditional Arabic" w:hint="cs"/>
            <w:color w:val="auto"/>
            <w:rtl/>
          </w:rPr>
          <w:t>لواء اسكندرون</w:t>
        </w:r>
      </w:hyperlink>
      <w:r w:rsidRPr="00665FD7">
        <w:rPr>
          <w:rFonts w:cs="Traditional Arabic" w:hint="cs"/>
          <w:rtl/>
        </w:rPr>
        <w:t xml:space="preserve"> السوري ( حاليا </w:t>
      </w:r>
      <w:hyperlink r:id="rId61" w:tooltip="هتاي (محافظة)" w:history="1">
        <w:r w:rsidRPr="00665FD7">
          <w:rPr>
            <w:rStyle w:val="Hyperlink"/>
            <w:rFonts w:cs="Traditional Arabic" w:hint="cs"/>
            <w:color w:val="auto"/>
            <w:rtl/>
          </w:rPr>
          <w:t>هاتاي</w:t>
        </w:r>
      </w:hyperlink>
      <w:r w:rsidRPr="00665FD7">
        <w:rPr>
          <w:rFonts w:cs="Traditional Arabic" w:hint="cs"/>
          <w:rtl/>
        </w:rPr>
        <w:t xml:space="preserve">) في </w:t>
      </w:r>
      <w:hyperlink r:id="rId62" w:tooltip="تركيا" w:history="1">
        <w:r w:rsidRPr="00665FD7">
          <w:rPr>
            <w:rStyle w:val="Hyperlink"/>
            <w:rFonts w:cs="Traditional Arabic" w:hint="cs"/>
            <w:color w:val="auto"/>
            <w:rtl/>
          </w:rPr>
          <w:t>تركيا</w:t>
        </w:r>
      </w:hyperlink>
      <w:r w:rsidRPr="00665FD7">
        <w:rPr>
          <w:rFonts w:cs="Traditional Arabic" w:hint="cs"/>
          <w:rtl/>
        </w:rPr>
        <w:t xml:space="preserve"> منذ 1939 كانت تابعة ل</w:t>
      </w:r>
      <w:hyperlink r:id="rId63" w:tooltip="سورية" w:history="1">
        <w:r w:rsidRPr="00665FD7">
          <w:rPr>
            <w:rStyle w:val="Hyperlink"/>
            <w:rFonts w:cs="Traditional Arabic" w:hint="cs"/>
            <w:color w:val="auto"/>
            <w:rtl/>
          </w:rPr>
          <w:t>سورية</w:t>
        </w:r>
      </w:hyperlink>
      <w:r w:rsidRPr="00665FD7">
        <w:rPr>
          <w:rFonts w:cs="Traditional Arabic" w:hint="cs"/>
          <w:rtl/>
        </w:rPr>
        <w:t xml:space="preserve">. حيث يعتبر اللواء جغرافيا امتدادا طبيعيا </w:t>
      </w:r>
      <w:hyperlink r:id="rId64" w:tooltip="بلاد الشام" w:history="1">
        <w:r w:rsidRPr="00665FD7">
          <w:rPr>
            <w:rStyle w:val="Hyperlink"/>
            <w:rFonts w:cs="Traditional Arabic" w:hint="cs"/>
            <w:color w:val="auto"/>
            <w:rtl/>
          </w:rPr>
          <w:t>لبلاد الشام</w:t>
        </w:r>
      </w:hyperlink>
      <w:r w:rsidRPr="00665FD7">
        <w:rPr>
          <w:rFonts w:cs="Traditional Arabic" w:hint="cs"/>
          <w:rtl/>
        </w:rPr>
        <w:t xml:space="preserve">. لأنطاكية أهمية كبيرة لدى المسيحيين في الشرق، فهي أحد الكراسي الرسولية إضافة إلى روما والاسكندرية والقسطنطينية والقدس وبطاركة الطوائف التالية يلقبون ببطريرك أنطاكية: </w:t>
      </w:r>
      <w:hyperlink r:id="rId65" w:tooltip="السريان الأرثوذكس" w:history="1">
        <w:r w:rsidRPr="00665FD7">
          <w:rPr>
            <w:rStyle w:val="Hyperlink"/>
            <w:rFonts w:cs="Traditional Arabic" w:hint="cs"/>
            <w:color w:val="auto"/>
            <w:rtl/>
          </w:rPr>
          <w:t>السريان الأرثوذكس</w:t>
        </w:r>
      </w:hyperlink>
      <w:r w:rsidRPr="00665FD7">
        <w:rPr>
          <w:rFonts w:cs="Traditional Arabic" w:hint="cs"/>
          <w:rtl/>
        </w:rPr>
        <w:t xml:space="preserve"> ، </w:t>
      </w:r>
      <w:hyperlink r:id="rId66" w:tooltip="الروم الأرثوذكس" w:history="1">
        <w:r w:rsidRPr="00665FD7">
          <w:rPr>
            <w:rStyle w:val="Hyperlink"/>
            <w:rFonts w:cs="Traditional Arabic" w:hint="cs"/>
            <w:color w:val="auto"/>
            <w:rtl/>
          </w:rPr>
          <w:t>الروم الأرثوذكس</w:t>
        </w:r>
      </w:hyperlink>
      <w:r w:rsidRPr="00665FD7">
        <w:rPr>
          <w:rFonts w:cs="Traditional Arabic" w:hint="cs"/>
          <w:rtl/>
        </w:rPr>
        <w:t xml:space="preserve">، </w:t>
      </w:r>
      <w:hyperlink r:id="rId67" w:tooltip="الكنيسة السريانية الكاثوليكية" w:history="1">
        <w:r w:rsidRPr="00665FD7">
          <w:rPr>
            <w:rStyle w:val="Hyperlink"/>
            <w:rFonts w:cs="Traditional Arabic" w:hint="cs"/>
            <w:color w:val="auto"/>
            <w:rtl/>
          </w:rPr>
          <w:t>السريان الكاثوليك</w:t>
        </w:r>
      </w:hyperlink>
      <w:r w:rsidRPr="00665FD7">
        <w:rPr>
          <w:rFonts w:cs="Traditional Arabic" w:hint="cs"/>
          <w:rtl/>
        </w:rPr>
        <w:t xml:space="preserve">  ’ </w:t>
      </w:r>
      <w:hyperlink r:id="rId68" w:tooltip="كنيسة الروم الكاثوليك" w:history="1">
        <w:r w:rsidRPr="00665FD7">
          <w:rPr>
            <w:rStyle w:val="Hyperlink"/>
            <w:rFonts w:cs="Traditional Arabic" w:hint="cs"/>
            <w:color w:val="auto"/>
            <w:rtl/>
          </w:rPr>
          <w:t>الروم الكاثوليك</w:t>
        </w:r>
      </w:hyperlink>
      <w:r w:rsidRPr="00665FD7">
        <w:rPr>
          <w:rFonts w:cs="Traditional Arabic" w:hint="cs"/>
          <w:rtl/>
        </w:rPr>
        <w:t xml:space="preserve">، </w:t>
      </w:r>
      <w:hyperlink r:id="rId69" w:tooltip="موارنة" w:history="1">
        <w:r w:rsidRPr="00665FD7">
          <w:rPr>
            <w:rStyle w:val="Hyperlink"/>
            <w:rFonts w:cs="Traditional Arabic" w:hint="cs"/>
            <w:color w:val="auto"/>
            <w:rtl/>
          </w:rPr>
          <w:t>السريان الموارنة</w:t>
        </w:r>
      </w:hyperlink>
      <w:r w:rsidRPr="00665FD7">
        <w:rPr>
          <w:rFonts w:cs="Traditional Arabic" w:hint="cs"/>
          <w:rtl/>
        </w:rPr>
        <w:t xml:space="preserve"> . الموسوعة الحرة</w:t>
      </w:r>
    </w:p>
  </w:footnote>
  <w:footnote w:id="55">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Cs/>
          <w:rtl/>
        </w:rPr>
        <w:t xml:space="preserve">  </w:t>
      </w:r>
      <w:r w:rsidRPr="00665FD7">
        <w:rPr>
          <w:rFonts w:ascii="Traditional Arabic" w:cs="Traditional Arabic" w:hint="cs"/>
          <w:b/>
          <w:bCs/>
          <w:rtl/>
        </w:rPr>
        <w:t>عمرو</w:t>
      </w:r>
      <w:r w:rsidRPr="00665FD7">
        <w:rPr>
          <w:rFonts w:ascii="Traditional Arabic" w:cs="Traditional Arabic"/>
          <w:b/>
          <w:bCs/>
          <w:rtl/>
        </w:rPr>
        <w:t xml:space="preserve"> </w:t>
      </w:r>
      <w:r w:rsidRPr="00665FD7">
        <w:rPr>
          <w:rFonts w:ascii="Traditional Arabic" w:cs="Traditional Arabic" w:hint="cs"/>
          <w:b/>
          <w:bCs/>
          <w:rtl/>
        </w:rPr>
        <w:t>بن</w:t>
      </w:r>
      <w:r w:rsidRPr="00665FD7">
        <w:rPr>
          <w:rFonts w:ascii="Traditional Arabic" w:cs="Traditional Arabic"/>
          <w:b/>
          <w:bCs/>
          <w:rtl/>
        </w:rPr>
        <w:t xml:space="preserve"> </w:t>
      </w:r>
      <w:r w:rsidRPr="00665FD7">
        <w:rPr>
          <w:rFonts w:ascii="Traditional Arabic" w:cs="Traditional Arabic" w:hint="cs"/>
          <w:b/>
          <w:bCs/>
          <w:rtl/>
        </w:rPr>
        <w:t>هند</w:t>
      </w:r>
      <w:r w:rsidRPr="00665FD7">
        <w:rPr>
          <w:rFonts w:ascii="Traditional Arabic" w:cs="Traditional Arabic" w:hint="cs"/>
          <w:rtl/>
        </w:rPr>
        <w:t xml:space="preserve"> </w:t>
      </w:r>
      <w:r w:rsidRPr="00665FD7">
        <w:rPr>
          <w:rFonts w:ascii="Traditional Arabic" w:cs="Traditional Arabic"/>
          <w:rtl/>
        </w:rPr>
        <w:t>(</w:t>
      </w:r>
      <w:r w:rsidRPr="00665FD7">
        <w:rPr>
          <w:rFonts w:ascii="Traditional Arabic" w:cs="Traditional Arabic" w:hint="cs"/>
          <w:rtl/>
        </w:rPr>
        <w:t xml:space="preserve"> نحو</w:t>
      </w:r>
      <w:r w:rsidRPr="00665FD7">
        <w:rPr>
          <w:rFonts w:ascii="Traditional Arabic" w:cs="Traditional Arabic"/>
          <w:rtl/>
        </w:rPr>
        <w:t xml:space="preserve"> 45 </w:t>
      </w:r>
      <w:r w:rsidRPr="00665FD7">
        <w:rPr>
          <w:rFonts w:ascii="Traditional Arabic" w:cs="Traditional Arabic" w:hint="cs"/>
          <w:rtl/>
        </w:rPr>
        <w:t>ق</w:t>
      </w:r>
      <w:r w:rsidRPr="00665FD7">
        <w:rPr>
          <w:rFonts w:ascii="Traditional Arabic" w:cs="Traditional Arabic"/>
          <w:rtl/>
        </w:rPr>
        <w:t xml:space="preserve"> </w:t>
      </w:r>
      <w:r w:rsidRPr="00665FD7">
        <w:rPr>
          <w:rFonts w:ascii="Traditional Arabic" w:cs="Traditional Arabic" w:hint="cs"/>
          <w:rtl/>
        </w:rPr>
        <w:t xml:space="preserve">هـ </w:t>
      </w:r>
      <w:r w:rsidRPr="00665FD7">
        <w:rPr>
          <w:rFonts w:ascii="Traditional Arabic" w:cs="Traditional Arabic"/>
          <w:rtl/>
        </w:rPr>
        <w:t xml:space="preserve">) </w:t>
      </w:r>
      <w:r w:rsidRPr="00665FD7">
        <w:rPr>
          <w:rFonts w:ascii="Traditional Arabic" w:cs="Traditional Arabic" w:hint="cs"/>
          <w:rtl/>
        </w:rPr>
        <w:t>عمرو</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المنذر</w:t>
      </w:r>
      <w:r w:rsidRPr="00665FD7">
        <w:rPr>
          <w:rFonts w:ascii="Traditional Arabic" w:cs="Traditional Arabic"/>
          <w:rtl/>
        </w:rPr>
        <w:t xml:space="preserve"> </w:t>
      </w:r>
      <w:r w:rsidRPr="00665FD7">
        <w:rPr>
          <w:rFonts w:ascii="Traditional Arabic" w:cs="Traditional Arabic" w:hint="cs"/>
          <w:rtl/>
        </w:rPr>
        <w:t>اللخمي</w:t>
      </w:r>
      <w:r w:rsidRPr="00665FD7">
        <w:rPr>
          <w:rFonts w:ascii="Traditional Arabic" w:cs="Traditional Arabic"/>
          <w:rtl/>
        </w:rPr>
        <w:t xml:space="preserve">: </w:t>
      </w:r>
      <w:r w:rsidRPr="00665FD7">
        <w:rPr>
          <w:rFonts w:ascii="Traditional Arabic" w:cs="Traditional Arabic" w:hint="cs"/>
          <w:rtl/>
        </w:rPr>
        <w:t>ملك</w:t>
      </w:r>
      <w:r w:rsidRPr="00665FD7">
        <w:rPr>
          <w:rFonts w:ascii="Traditional Arabic" w:cs="Traditional Arabic"/>
          <w:rtl/>
        </w:rPr>
        <w:t xml:space="preserve"> </w:t>
      </w:r>
      <w:r w:rsidRPr="00665FD7">
        <w:rPr>
          <w:rFonts w:ascii="Traditional Arabic" w:cs="Traditional Arabic" w:hint="cs"/>
          <w:rtl/>
        </w:rPr>
        <w:t>الحيرة</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الجاهلية</w:t>
      </w:r>
      <w:r w:rsidRPr="00665FD7">
        <w:rPr>
          <w:rFonts w:ascii="Traditional Arabic" w:cs="Traditional Arabic"/>
          <w:rtl/>
        </w:rPr>
        <w:t>.</w:t>
      </w:r>
      <w:r w:rsidRPr="00665FD7">
        <w:rPr>
          <w:rFonts w:ascii="Traditional Arabic" w:cs="Traditional Arabic" w:hint="cs"/>
          <w:rtl/>
        </w:rPr>
        <w:t xml:space="preserve"> عرف</w:t>
      </w:r>
      <w:r w:rsidRPr="00665FD7">
        <w:rPr>
          <w:rFonts w:ascii="Traditional Arabic" w:cs="Traditional Arabic"/>
          <w:rtl/>
        </w:rPr>
        <w:t xml:space="preserve"> </w:t>
      </w:r>
      <w:r w:rsidRPr="00665FD7">
        <w:rPr>
          <w:rFonts w:ascii="Traditional Arabic" w:cs="Traditional Arabic" w:hint="cs"/>
          <w:rtl/>
        </w:rPr>
        <w:t>بنسبته</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أمه</w:t>
      </w:r>
      <w:r w:rsidRPr="00665FD7">
        <w:rPr>
          <w:rFonts w:ascii="Traditional Arabic" w:cs="Traditional Arabic"/>
          <w:rtl/>
        </w:rPr>
        <w:t xml:space="preserve"> </w:t>
      </w:r>
      <w:r w:rsidRPr="00665FD7">
        <w:rPr>
          <w:rFonts w:ascii="Traditional Arabic" w:cs="Traditional Arabic" w:hint="cs"/>
          <w:rtl/>
        </w:rPr>
        <w:t>هند</w:t>
      </w:r>
      <w:r w:rsidRPr="00665FD7">
        <w:rPr>
          <w:rFonts w:ascii="Traditional Arabic" w:cs="Traditional Arabic"/>
          <w:rtl/>
        </w:rPr>
        <w:t xml:space="preserve"> (</w:t>
      </w:r>
      <w:r w:rsidRPr="00665FD7">
        <w:rPr>
          <w:rFonts w:ascii="Traditional Arabic" w:cs="Traditional Arabic" w:hint="cs"/>
          <w:rtl/>
        </w:rPr>
        <w:t>عمة</w:t>
      </w:r>
      <w:r w:rsidRPr="00665FD7">
        <w:rPr>
          <w:rFonts w:ascii="Traditional Arabic" w:cs="Traditional Arabic"/>
          <w:rtl/>
        </w:rPr>
        <w:t xml:space="preserve"> </w:t>
      </w:r>
      <w:r w:rsidRPr="00665FD7">
        <w:rPr>
          <w:rFonts w:ascii="Traditional Arabic" w:cs="Traditional Arabic" w:hint="cs"/>
          <w:rtl/>
        </w:rPr>
        <w:t>أمرئ</w:t>
      </w:r>
      <w:r w:rsidRPr="00665FD7">
        <w:rPr>
          <w:rFonts w:ascii="Traditional Arabic" w:cs="Traditional Arabic"/>
          <w:rtl/>
        </w:rPr>
        <w:t xml:space="preserve"> </w:t>
      </w:r>
      <w:r w:rsidRPr="00665FD7">
        <w:rPr>
          <w:rFonts w:ascii="Traditional Arabic" w:cs="Traditional Arabic" w:hint="cs"/>
          <w:rtl/>
        </w:rPr>
        <w:t>القيس</w:t>
      </w:r>
      <w:r w:rsidRPr="00665FD7">
        <w:rPr>
          <w:rFonts w:ascii="Traditional Arabic" w:cs="Traditional Arabic"/>
          <w:rtl/>
        </w:rPr>
        <w:t xml:space="preserve"> </w:t>
      </w:r>
      <w:r w:rsidRPr="00665FD7">
        <w:rPr>
          <w:rFonts w:ascii="Traditional Arabic" w:cs="Traditional Arabic" w:hint="cs"/>
          <w:rtl/>
        </w:rPr>
        <w:t>الشاعر</w:t>
      </w:r>
      <w:r w:rsidRPr="00665FD7">
        <w:rPr>
          <w:rFonts w:ascii="Traditional Arabic" w:cs="Traditional Arabic"/>
          <w:rtl/>
        </w:rPr>
        <w:t>).</w:t>
      </w:r>
      <w:r w:rsidRPr="00665FD7">
        <w:rPr>
          <w:rFonts w:ascii="Traditional Arabic" w:cs="Traditional Arabic" w:hint="cs"/>
          <w:rtl/>
        </w:rPr>
        <w:t>ويلقب</w:t>
      </w:r>
      <w:r w:rsidRPr="00665FD7">
        <w:rPr>
          <w:rFonts w:ascii="Traditional Arabic" w:cs="Traditional Arabic"/>
          <w:rtl/>
        </w:rPr>
        <w:t xml:space="preserve"> </w:t>
      </w:r>
      <w:r w:rsidRPr="00665FD7">
        <w:rPr>
          <w:rFonts w:ascii="Traditional Arabic" w:cs="Traditional Arabic" w:hint="cs"/>
          <w:rtl/>
        </w:rPr>
        <w:t>بالمحرق</w:t>
      </w:r>
      <w:r w:rsidRPr="00665FD7">
        <w:rPr>
          <w:rFonts w:ascii="Traditional Arabic" w:cs="Traditional Arabic"/>
          <w:rtl/>
        </w:rPr>
        <w:t xml:space="preserve"> </w:t>
      </w:r>
      <w:r w:rsidRPr="00665FD7">
        <w:rPr>
          <w:rFonts w:ascii="Traditional Arabic" w:cs="Traditional Arabic" w:hint="cs"/>
          <w:rtl/>
        </w:rPr>
        <w:t>الثاني،</w:t>
      </w:r>
      <w:r w:rsidRPr="00665FD7">
        <w:rPr>
          <w:rFonts w:ascii="Traditional Arabic" w:cs="Traditional Arabic"/>
          <w:rtl/>
        </w:rPr>
        <w:t xml:space="preserve"> </w:t>
      </w:r>
      <w:r w:rsidRPr="00665FD7">
        <w:rPr>
          <w:rFonts w:ascii="Traditional Arabic" w:cs="Traditional Arabic" w:hint="cs"/>
          <w:rtl/>
        </w:rPr>
        <w:t>ملك</w:t>
      </w:r>
      <w:r w:rsidRPr="00665FD7">
        <w:rPr>
          <w:rFonts w:ascii="Traditional Arabic" w:cs="Traditional Arabic"/>
          <w:rtl/>
        </w:rPr>
        <w:t xml:space="preserve"> </w:t>
      </w:r>
      <w:r w:rsidRPr="00665FD7">
        <w:rPr>
          <w:rFonts w:ascii="Traditional Arabic" w:cs="Traditional Arabic" w:hint="cs"/>
          <w:rtl/>
        </w:rPr>
        <w:t>بعد</w:t>
      </w:r>
      <w:r w:rsidRPr="00665FD7">
        <w:rPr>
          <w:rFonts w:ascii="Traditional Arabic" w:cs="Traditional Arabic"/>
          <w:rtl/>
        </w:rPr>
        <w:t xml:space="preserve"> </w:t>
      </w:r>
      <w:r w:rsidRPr="00665FD7">
        <w:rPr>
          <w:rFonts w:ascii="Traditional Arabic" w:cs="Traditional Arabic" w:hint="cs"/>
          <w:rtl/>
        </w:rPr>
        <w:t>أبيه</w:t>
      </w:r>
      <w:r w:rsidRPr="00665FD7">
        <w:rPr>
          <w:rFonts w:ascii="Traditional Arabic" w:cs="Traditional Arabic"/>
          <w:rtl/>
        </w:rPr>
        <w:t>.</w:t>
      </w:r>
      <w:r w:rsidRPr="00665FD7">
        <w:rPr>
          <w:rFonts w:ascii="Traditional Arabic" w:cs="Traditional Arabic" w:hint="cs"/>
          <w:rtl/>
        </w:rPr>
        <w:t>واشتهر</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وقائع</w:t>
      </w:r>
      <w:r w:rsidRPr="00665FD7">
        <w:rPr>
          <w:rFonts w:ascii="Traditional Arabic" w:cs="Traditional Arabic"/>
          <w:rtl/>
        </w:rPr>
        <w:t xml:space="preserve"> </w:t>
      </w:r>
      <w:r w:rsidRPr="00665FD7">
        <w:rPr>
          <w:rFonts w:ascii="Traditional Arabic" w:cs="Traditional Arabic" w:hint="cs"/>
          <w:rtl/>
        </w:rPr>
        <w:t>كثيرة</w:t>
      </w:r>
      <w:r w:rsidRPr="00665FD7">
        <w:rPr>
          <w:rFonts w:ascii="Traditional Arabic" w:cs="Traditional Arabic"/>
          <w:rtl/>
        </w:rPr>
        <w:t xml:space="preserve"> </w:t>
      </w:r>
      <w:r w:rsidRPr="00665FD7">
        <w:rPr>
          <w:rFonts w:ascii="Traditional Arabic" w:cs="Traditional Arabic" w:hint="cs"/>
          <w:rtl/>
        </w:rPr>
        <w:t>مع</w:t>
      </w:r>
      <w:r w:rsidRPr="00665FD7">
        <w:rPr>
          <w:rFonts w:ascii="Traditional Arabic" w:cs="Traditional Arabic"/>
          <w:rtl/>
        </w:rPr>
        <w:t xml:space="preserve"> </w:t>
      </w:r>
      <w:r w:rsidRPr="00665FD7">
        <w:rPr>
          <w:rFonts w:ascii="Traditional Arabic" w:cs="Traditional Arabic" w:hint="cs"/>
          <w:rtl/>
        </w:rPr>
        <w:t>الروم</w:t>
      </w:r>
      <w:r w:rsidRPr="00665FD7">
        <w:rPr>
          <w:rFonts w:ascii="Traditional Arabic" w:cs="Traditional Arabic"/>
          <w:rtl/>
        </w:rPr>
        <w:t xml:space="preserve"> </w:t>
      </w:r>
      <w:r w:rsidRPr="00665FD7">
        <w:rPr>
          <w:rFonts w:ascii="Traditional Arabic" w:cs="Traditional Arabic" w:hint="cs"/>
          <w:rtl/>
        </w:rPr>
        <w:t>والغسانيين</w:t>
      </w:r>
      <w:r w:rsidRPr="00665FD7">
        <w:rPr>
          <w:rFonts w:ascii="Traditional Arabic" w:cs="Traditional Arabic"/>
          <w:rtl/>
        </w:rPr>
        <w:t xml:space="preserve"> </w:t>
      </w:r>
      <w:r w:rsidRPr="00665FD7">
        <w:rPr>
          <w:rFonts w:ascii="Traditional Arabic" w:cs="Traditional Arabic" w:hint="cs"/>
          <w:rtl/>
        </w:rPr>
        <w:t>وأهل</w:t>
      </w:r>
      <w:r w:rsidRPr="00665FD7">
        <w:rPr>
          <w:rFonts w:ascii="Traditional Arabic" w:cs="Traditional Arabic"/>
          <w:rtl/>
        </w:rPr>
        <w:t xml:space="preserve"> </w:t>
      </w:r>
      <w:r w:rsidRPr="00665FD7">
        <w:rPr>
          <w:rFonts w:ascii="Traditional Arabic" w:cs="Traditional Arabic" w:hint="cs"/>
          <w:rtl/>
        </w:rPr>
        <w:t>اليمامة</w:t>
      </w:r>
      <w:r w:rsidRPr="00665FD7">
        <w:rPr>
          <w:rFonts w:ascii="Traditional Arabic" w:cs="Traditional Arabic"/>
          <w:rtl/>
        </w:rPr>
        <w:t>.</w:t>
      </w:r>
      <w:r w:rsidRPr="00665FD7">
        <w:rPr>
          <w:rFonts w:ascii="Traditional Arabic" w:cs="Traditional Arabic" w:hint="cs"/>
          <w:rtl/>
        </w:rPr>
        <w:t xml:space="preserve"> وقاتل</w:t>
      </w:r>
      <w:r w:rsidRPr="00665FD7">
        <w:rPr>
          <w:rFonts w:ascii="Traditional Arabic" w:cs="Traditional Arabic"/>
          <w:rtl/>
        </w:rPr>
        <w:t xml:space="preserve"> </w:t>
      </w:r>
      <w:r w:rsidRPr="00665FD7">
        <w:rPr>
          <w:rFonts w:ascii="Traditional Arabic" w:cs="Traditional Arabic" w:hint="cs"/>
          <w:rtl/>
        </w:rPr>
        <w:t>طرفة</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العبد</w:t>
      </w:r>
      <w:r w:rsidRPr="00665FD7">
        <w:rPr>
          <w:rFonts w:ascii="Traditional Arabic" w:cs="Traditional Arabic"/>
          <w:rtl/>
        </w:rPr>
        <w:t xml:space="preserve"> </w:t>
      </w:r>
      <w:r w:rsidRPr="00665FD7">
        <w:rPr>
          <w:rFonts w:ascii="Traditional Arabic" w:cs="Traditional Arabic" w:hint="cs"/>
          <w:rtl/>
        </w:rPr>
        <w:t>الشاعر</w:t>
      </w:r>
      <w:r w:rsidRPr="00665FD7">
        <w:rPr>
          <w:rFonts w:ascii="Traditional Arabic" w:cs="Traditional Arabic"/>
          <w:rtl/>
        </w:rPr>
        <w:t>.</w:t>
      </w:r>
      <w:r w:rsidRPr="00665FD7">
        <w:rPr>
          <w:rFonts w:ascii="Traditional Arabic" w:cs="Traditional Arabic" w:hint="cs"/>
          <w:rtl/>
        </w:rPr>
        <w:t>كان</w:t>
      </w:r>
      <w:r w:rsidRPr="00665FD7">
        <w:rPr>
          <w:rFonts w:ascii="Traditional Arabic" w:cs="Traditional Arabic"/>
          <w:rtl/>
        </w:rPr>
        <w:t xml:space="preserve"> </w:t>
      </w:r>
      <w:r w:rsidRPr="00665FD7">
        <w:rPr>
          <w:rFonts w:ascii="Traditional Arabic" w:cs="Traditional Arabic" w:hint="cs"/>
          <w:rtl/>
        </w:rPr>
        <w:t>شديد</w:t>
      </w:r>
      <w:r w:rsidRPr="00665FD7">
        <w:rPr>
          <w:rFonts w:ascii="Traditional Arabic" w:cs="Traditional Arabic"/>
          <w:rtl/>
        </w:rPr>
        <w:t xml:space="preserve"> </w:t>
      </w:r>
      <w:r w:rsidRPr="00665FD7">
        <w:rPr>
          <w:rFonts w:ascii="Traditional Arabic" w:cs="Traditional Arabic" w:hint="cs"/>
          <w:rtl/>
        </w:rPr>
        <w:t>البأس،</w:t>
      </w:r>
      <w:r w:rsidRPr="00665FD7">
        <w:rPr>
          <w:rFonts w:ascii="Traditional Arabic" w:cs="Traditional Arabic"/>
          <w:rtl/>
        </w:rPr>
        <w:t xml:space="preserve"> </w:t>
      </w:r>
      <w:r w:rsidRPr="00665FD7">
        <w:rPr>
          <w:rFonts w:ascii="Traditional Arabic" w:cs="Traditional Arabic" w:hint="cs"/>
          <w:rtl/>
        </w:rPr>
        <w:t>كثير</w:t>
      </w:r>
      <w:r w:rsidRPr="00665FD7">
        <w:rPr>
          <w:rFonts w:ascii="Traditional Arabic" w:cs="Traditional Arabic"/>
          <w:rtl/>
        </w:rPr>
        <w:t xml:space="preserve"> </w:t>
      </w:r>
      <w:r w:rsidRPr="00665FD7">
        <w:rPr>
          <w:rFonts w:ascii="Traditional Arabic" w:cs="Traditional Arabic" w:hint="cs"/>
          <w:rtl/>
        </w:rPr>
        <w:t>الفتك،</w:t>
      </w:r>
      <w:r w:rsidRPr="00665FD7">
        <w:rPr>
          <w:rFonts w:ascii="Traditional Arabic" w:cs="Traditional Arabic"/>
          <w:rtl/>
        </w:rPr>
        <w:t xml:space="preserve"> </w:t>
      </w:r>
      <w:r w:rsidRPr="00665FD7">
        <w:rPr>
          <w:rFonts w:ascii="Traditional Arabic" w:cs="Traditional Arabic" w:hint="cs"/>
          <w:rtl/>
        </w:rPr>
        <w:t>هابته</w:t>
      </w:r>
      <w:r w:rsidRPr="00665FD7">
        <w:rPr>
          <w:rFonts w:ascii="Traditional Arabic" w:cs="Traditional Arabic"/>
          <w:rtl/>
        </w:rPr>
        <w:t xml:space="preserve"> </w:t>
      </w:r>
      <w:r w:rsidRPr="00665FD7">
        <w:rPr>
          <w:rFonts w:ascii="Traditional Arabic" w:cs="Traditional Arabic" w:hint="cs"/>
          <w:rtl/>
        </w:rPr>
        <w:t>العرب</w:t>
      </w:r>
      <w:r w:rsidRPr="00665FD7">
        <w:rPr>
          <w:rFonts w:ascii="Traditional Arabic" w:cs="Traditional Arabic"/>
          <w:rtl/>
        </w:rPr>
        <w:t xml:space="preserve"> </w:t>
      </w:r>
      <w:r w:rsidRPr="00665FD7">
        <w:rPr>
          <w:rFonts w:ascii="Traditional Arabic" w:cs="Traditional Arabic" w:hint="cs"/>
          <w:rtl/>
        </w:rPr>
        <w:t>وأطاعته</w:t>
      </w:r>
      <w:r w:rsidRPr="00665FD7">
        <w:rPr>
          <w:rFonts w:ascii="Traditional Arabic" w:cs="Traditional Arabic"/>
          <w:rtl/>
        </w:rPr>
        <w:t xml:space="preserve"> </w:t>
      </w:r>
      <w:r w:rsidRPr="00665FD7">
        <w:rPr>
          <w:rFonts w:ascii="Traditional Arabic" w:cs="Traditional Arabic" w:hint="cs"/>
          <w:rtl/>
        </w:rPr>
        <w:t>القبائل</w:t>
      </w:r>
      <w:r w:rsidRPr="00665FD7">
        <w:rPr>
          <w:rFonts w:ascii="Traditional Arabic" w:cs="Traditional Arabic"/>
          <w:rtl/>
        </w:rPr>
        <w:t>.</w:t>
      </w:r>
      <w:r w:rsidRPr="00665FD7">
        <w:rPr>
          <w:rFonts w:ascii="Traditional Arabic" w:cs="Traditional Arabic" w:hint="cs"/>
          <w:rtl/>
        </w:rPr>
        <w:t>وفي</w:t>
      </w:r>
      <w:r w:rsidRPr="00665FD7">
        <w:rPr>
          <w:rFonts w:ascii="Traditional Arabic" w:cs="Traditional Arabic"/>
          <w:rtl/>
        </w:rPr>
        <w:t xml:space="preserve"> </w:t>
      </w:r>
      <w:r w:rsidRPr="00665FD7">
        <w:rPr>
          <w:rFonts w:ascii="Traditional Arabic" w:cs="Traditional Arabic" w:hint="cs"/>
          <w:rtl/>
        </w:rPr>
        <w:t>أيامه</w:t>
      </w:r>
      <w:r w:rsidRPr="00665FD7">
        <w:rPr>
          <w:rFonts w:ascii="Traditional Arabic" w:cs="Traditional Arabic"/>
          <w:rtl/>
        </w:rPr>
        <w:t xml:space="preserve"> </w:t>
      </w:r>
      <w:r w:rsidRPr="00665FD7">
        <w:rPr>
          <w:rFonts w:ascii="Traditional Arabic" w:cs="Traditional Arabic" w:hint="cs"/>
          <w:rtl/>
        </w:rPr>
        <w:t>ولد</w:t>
      </w:r>
      <w:r w:rsidRPr="00665FD7">
        <w:rPr>
          <w:rFonts w:ascii="Traditional Arabic" w:cs="Traditional Arabic"/>
          <w:rtl/>
        </w:rPr>
        <w:t xml:space="preserve"> </w:t>
      </w:r>
      <w:r w:rsidRPr="00665FD7">
        <w:rPr>
          <w:rFonts w:ascii="Traditional Arabic" w:cs="Traditional Arabic" w:hint="cs"/>
          <w:rtl/>
        </w:rPr>
        <w:t>النبي</w:t>
      </w:r>
      <w:r w:rsidRPr="00665FD7">
        <w:rPr>
          <w:rFonts w:ascii="Traditional Arabic" w:cs="Traditional Arabic"/>
          <w:rtl/>
        </w:rPr>
        <w:t xml:space="preserve"> </w:t>
      </w:r>
      <w:r w:rsidRPr="00665FD7">
        <w:rPr>
          <w:rFonts w:ascii="Traditional Arabic" w:cs="Traditional Arabic" w:hint="cs"/>
          <w:rtl/>
        </w:rPr>
        <w:t>صلى</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عليه</w:t>
      </w:r>
      <w:r w:rsidRPr="00665FD7">
        <w:rPr>
          <w:rFonts w:ascii="Traditional Arabic" w:cs="Traditional Arabic"/>
          <w:rtl/>
        </w:rPr>
        <w:t xml:space="preserve"> </w:t>
      </w:r>
      <w:r w:rsidRPr="00665FD7">
        <w:rPr>
          <w:rFonts w:ascii="Traditional Arabic" w:cs="Traditional Arabic" w:hint="cs"/>
          <w:rtl/>
        </w:rPr>
        <w:t>وسلم</w:t>
      </w:r>
      <w:r w:rsidRPr="00665FD7">
        <w:rPr>
          <w:rFonts w:ascii="Traditional Arabic" w:cs="Traditional Arabic"/>
          <w:rtl/>
        </w:rPr>
        <w:t>.</w:t>
      </w:r>
      <w:r w:rsidRPr="00665FD7">
        <w:rPr>
          <w:rFonts w:ascii="Traditional Arabic" w:cs="Traditional Arabic" w:hint="cs"/>
          <w:rtl/>
        </w:rPr>
        <w:t>واستمر</w:t>
      </w:r>
      <w:r w:rsidRPr="00665FD7">
        <w:rPr>
          <w:rFonts w:ascii="Traditional Arabic" w:cs="Traditional Arabic"/>
          <w:rtl/>
        </w:rPr>
        <w:t xml:space="preserve"> </w:t>
      </w:r>
      <w:r w:rsidRPr="00665FD7">
        <w:rPr>
          <w:rFonts w:ascii="Traditional Arabic" w:cs="Traditional Arabic" w:hint="cs"/>
          <w:rtl/>
        </w:rPr>
        <w:t>ملكه</w:t>
      </w:r>
      <w:r w:rsidRPr="00665FD7">
        <w:rPr>
          <w:rFonts w:ascii="Traditional Arabic" w:cs="Traditional Arabic"/>
          <w:rtl/>
        </w:rPr>
        <w:t xml:space="preserve"> </w:t>
      </w:r>
      <w:r w:rsidRPr="00665FD7">
        <w:rPr>
          <w:rFonts w:ascii="Traditional Arabic" w:cs="Traditional Arabic" w:hint="cs"/>
          <w:rtl/>
        </w:rPr>
        <w:t>خمسة</w:t>
      </w:r>
      <w:r w:rsidRPr="00665FD7">
        <w:rPr>
          <w:rFonts w:ascii="Traditional Arabic" w:cs="Traditional Arabic"/>
          <w:rtl/>
        </w:rPr>
        <w:t xml:space="preserve"> </w:t>
      </w:r>
      <w:r w:rsidRPr="00665FD7">
        <w:rPr>
          <w:rFonts w:ascii="Traditional Arabic" w:cs="Traditional Arabic" w:hint="cs"/>
          <w:rtl/>
        </w:rPr>
        <w:t>عشر</w:t>
      </w:r>
      <w:r w:rsidRPr="00665FD7">
        <w:rPr>
          <w:rFonts w:ascii="Traditional Arabic" w:cs="Traditional Arabic"/>
          <w:rtl/>
        </w:rPr>
        <w:t xml:space="preserve"> </w:t>
      </w:r>
      <w:r w:rsidRPr="00665FD7">
        <w:rPr>
          <w:rFonts w:ascii="Traditional Arabic" w:cs="Traditional Arabic" w:hint="cs"/>
          <w:rtl/>
        </w:rPr>
        <w:t>عاما</w:t>
      </w:r>
      <w:r w:rsidRPr="00665FD7">
        <w:rPr>
          <w:rFonts w:ascii="Traditional Arabic" w:cs="Traditional Arabic"/>
          <w:rtl/>
        </w:rPr>
        <w:t>.</w:t>
      </w:r>
      <w:r w:rsidRPr="00665FD7">
        <w:rPr>
          <w:rFonts w:ascii="Traditional Arabic" w:cs="Traditional Arabic" w:hint="cs"/>
          <w:rtl/>
        </w:rPr>
        <w:t>وقتله</w:t>
      </w:r>
      <w:r w:rsidRPr="00665FD7">
        <w:rPr>
          <w:rFonts w:ascii="Traditional Arabic" w:cs="Traditional Arabic"/>
          <w:rtl/>
        </w:rPr>
        <w:t xml:space="preserve"> </w:t>
      </w:r>
      <w:r w:rsidRPr="00665FD7">
        <w:rPr>
          <w:rFonts w:ascii="Traditional Arabic" w:cs="Traditional Arabic" w:hint="cs"/>
          <w:rtl/>
        </w:rPr>
        <w:t>عمرو</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كلثوم</w:t>
      </w:r>
    </w:p>
  </w:footnote>
  <w:footnote w:id="56">
    <w:p w:rsidR="00CF3EF0" w:rsidRPr="00665FD7" w:rsidRDefault="00CF3EF0" w:rsidP="00417A6A">
      <w:pPr>
        <w:autoSpaceDE w:val="0"/>
        <w:autoSpaceDN w:val="0"/>
        <w:adjustRightInd w:val="0"/>
        <w:jc w:val="both"/>
        <w:rPr>
          <w:rFonts w:cs="Traditional Arabic"/>
          <w:b/>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معجم البلدان ج1 \ 274 ينظر : جمهرة الأمثال 1 \ 121.</w:t>
      </w:r>
      <w:r w:rsidRPr="00665FD7">
        <w:rPr>
          <w:rFonts w:cs="Traditional Arabic"/>
          <w:b/>
          <w:rtl/>
        </w:rPr>
        <w:t xml:space="preserve"> </w:t>
      </w:r>
      <w:r w:rsidRPr="00665FD7">
        <w:rPr>
          <w:rFonts w:cs="Traditional Arabic" w:hint="cs"/>
          <w:b/>
          <w:rtl/>
        </w:rPr>
        <w:t xml:space="preserve">  </w:t>
      </w:r>
      <w:r w:rsidRPr="00665FD7">
        <w:rPr>
          <w:rFonts w:cs="Traditional Arabic" w:hint="cs"/>
          <w:bCs/>
          <w:rtl/>
        </w:rPr>
        <w:t xml:space="preserve">  جبل أوارة</w:t>
      </w:r>
      <w:r w:rsidRPr="00665FD7">
        <w:rPr>
          <w:rFonts w:cs="Traditional Arabic" w:hint="cs"/>
          <w:b/>
          <w:rtl/>
        </w:rPr>
        <w:t xml:space="preserve"> : </w:t>
      </w:r>
      <w:r w:rsidRPr="00665FD7">
        <w:rPr>
          <w:rFonts w:cs="Traditional Arabic"/>
          <w:b/>
          <w:rtl/>
        </w:rPr>
        <w:t>هو تل صغير يدعى حاليا جبل (وارة) ويقع على بعد خمسة وثلاثين كيلومترا جنوب غرب</w:t>
      </w:r>
      <w:r w:rsidRPr="00665FD7">
        <w:rPr>
          <w:rFonts w:cs="Traditional Arabic"/>
          <w:b/>
        </w:rPr>
        <w:t xml:space="preserve"> </w:t>
      </w:r>
      <w:r w:rsidRPr="00665FD7">
        <w:rPr>
          <w:rFonts w:cs="Traditional Arabic"/>
          <w:b/>
          <w:rtl/>
        </w:rPr>
        <w:t>الكويت في منطقة تحيط بها حقول النفط وبجانب برقان والاحمدي</w:t>
      </w:r>
      <w:r w:rsidRPr="00665FD7">
        <w:rPr>
          <w:rFonts w:cs="Traditional Arabic" w:hint="cs"/>
          <w:b/>
          <w:rtl/>
        </w:rPr>
        <w:t xml:space="preserve"> ، وهو </w:t>
      </w:r>
      <w:r w:rsidRPr="00665FD7">
        <w:rPr>
          <w:rFonts w:cs="Traditional Arabic"/>
          <w:b/>
          <w:rtl/>
        </w:rPr>
        <w:t>موضع حرق به عمرو بن هند الملك اللخمي مائة رجل من تميم</w:t>
      </w:r>
      <w:r w:rsidRPr="00665FD7">
        <w:rPr>
          <w:rFonts w:cs="Traditional Arabic" w:hint="cs"/>
          <w:b/>
          <w:rtl/>
        </w:rPr>
        <w:t xml:space="preserve"> .</w:t>
      </w:r>
    </w:p>
  </w:footnote>
  <w:footnote w:id="57">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cs"/>
          <w:b/>
          <w:bCs/>
          <w:sz w:val="24"/>
          <w:szCs w:val="24"/>
          <w:rtl/>
        </w:rPr>
        <w:t>دريد</w:t>
      </w:r>
      <w:r w:rsidRPr="00665FD7">
        <w:rPr>
          <w:rFonts w:ascii="Traditional Arabic"/>
          <w:b/>
          <w:bCs/>
          <w:sz w:val="24"/>
          <w:szCs w:val="24"/>
          <w:rtl/>
        </w:rPr>
        <w:t xml:space="preserve"> </w:t>
      </w:r>
      <w:r w:rsidRPr="00665FD7">
        <w:rPr>
          <w:rFonts w:ascii="Traditional Arabic" w:hint="cs"/>
          <w:b/>
          <w:bCs/>
          <w:sz w:val="24"/>
          <w:szCs w:val="24"/>
          <w:rtl/>
        </w:rPr>
        <w:t>بن</w:t>
      </w:r>
      <w:r w:rsidRPr="00665FD7">
        <w:rPr>
          <w:rFonts w:ascii="Traditional Arabic"/>
          <w:b/>
          <w:bCs/>
          <w:sz w:val="24"/>
          <w:szCs w:val="24"/>
          <w:rtl/>
        </w:rPr>
        <w:t xml:space="preserve"> </w:t>
      </w:r>
      <w:r w:rsidRPr="00665FD7">
        <w:rPr>
          <w:rFonts w:ascii="Traditional Arabic" w:hint="cs"/>
          <w:b/>
          <w:bCs/>
          <w:sz w:val="24"/>
          <w:szCs w:val="24"/>
          <w:rtl/>
        </w:rPr>
        <w:t>الصمة</w:t>
      </w:r>
      <w:r w:rsidRPr="00665FD7">
        <w:rPr>
          <w:rFonts w:ascii="Traditional Arabic"/>
          <w:b/>
          <w:bCs/>
          <w:sz w:val="24"/>
          <w:szCs w:val="24"/>
          <w:rtl/>
        </w:rPr>
        <w:t xml:space="preserve"> (</w:t>
      </w:r>
      <w:r w:rsidRPr="00665FD7">
        <w:rPr>
          <w:rFonts w:ascii="Traditional Arabic" w:hint="cs"/>
          <w:b/>
          <w:bCs/>
          <w:sz w:val="24"/>
          <w:szCs w:val="24"/>
          <w:rtl/>
        </w:rPr>
        <w:t xml:space="preserve"> </w:t>
      </w:r>
      <w:r w:rsidRPr="00665FD7">
        <w:rPr>
          <w:rFonts w:ascii="Traditional Arabic" w:hint="cs"/>
          <w:sz w:val="24"/>
          <w:szCs w:val="24"/>
          <w:rtl/>
        </w:rPr>
        <w:t xml:space="preserve">ت </w:t>
      </w:r>
      <w:r w:rsidRPr="00665FD7">
        <w:rPr>
          <w:rFonts w:ascii="Traditional Arabic"/>
          <w:sz w:val="24"/>
          <w:szCs w:val="24"/>
          <w:rtl/>
        </w:rPr>
        <w:t xml:space="preserve">8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دريد</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الصمة</w:t>
      </w:r>
      <w:r w:rsidRPr="00665FD7">
        <w:rPr>
          <w:rFonts w:ascii="Traditional Arabic"/>
          <w:sz w:val="24"/>
          <w:szCs w:val="24"/>
          <w:rtl/>
        </w:rPr>
        <w:t xml:space="preserve"> </w:t>
      </w:r>
      <w:r w:rsidRPr="00665FD7">
        <w:rPr>
          <w:rFonts w:ascii="Traditional Arabic" w:hint="cs"/>
          <w:sz w:val="24"/>
          <w:szCs w:val="24"/>
          <w:rtl/>
        </w:rPr>
        <w:t>الجشمي</w:t>
      </w:r>
      <w:r w:rsidRPr="00665FD7">
        <w:rPr>
          <w:rFonts w:ascii="Traditional Arabic"/>
          <w:sz w:val="24"/>
          <w:szCs w:val="24"/>
          <w:rtl/>
        </w:rPr>
        <w:t xml:space="preserve"> </w:t>
      </w:r>
      <w:r w:rsidRPr="00665FD7">
        <w:rPr>
          <w:rFonts w:ascii="Traditional Arabic" w:hint="cs"/>
          <w:sz w:val="24"/>
          <w:szCs w:val="24"/>
          <w:rtl/>
        </w:rPr>
        <w:t>البكري،</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هوازن</w:t>
      </w:r>
      <w:r w:rsidRPr="00665FD7">
        <w:rPr>
          <w:rFonts w:ascii="Traditional Arabic"/>
          <w:sz w:val="24"/>
          <w:szCs w:val="24"/>
          <w:rtl/>
        </w:rPr>
        <w:t xml:space="preserve">: </w:t>
      </w:r>
      <w:r w:rsidRPr="00665FD7">
        <w:rPr>
          <w:rFonts w:ascii="Traditional Arabic" w:hint="cs"/>
          <w:sz w:val="24"/>
          <w:szCs w:val="24"/>
          <w:rtl/>
        </w:rPr>
        <w:t>شجاع،</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الابطال،</w:t>
      </w:r>
      <w:r w:rsidRPr="00665FD7">
        <w:rPr>
          <w:rFonts w:ascii="Traditional Arabic"/>
          <w:sz w:val="24"/>
          <w:szCs w:val="24"/>
          <w:rtl/>
        </w:rPr>
        <w:t xml:space="preserve"> </w:t>
      </w:r>
      <w:r w:rsidRPr="00665FD7">
        <w:rPr>
          <w:rFonts w:ascii="Traditional Arabic" w:hint="cs"/>
          <w:sz w:val="24"/>
          <w:szCs w:val="24"/>
          <w:rtl/>
        </w:rPr>
        <w:t>الشعراء،</w:t>
      </w:r>
      <w:r w:rsidRPr="00665FD7">
        <w:rPr>
          <w:rFonts w:ascii="Traditional Arabic"/>
          <w:sz w:val="24"/>
          <w:szCs w:val="24"/>
          <w:rtl/>
        </w:rPr>
        <w:t xml:space="preserve"> </w:t>
      </w:r>
      <w:r w:rsidRPr="00665FD7">
        <w:rPr>
          <w:rFonts w:ascii="Traditional Arabic" w:hint="cs"/>
          <w:sz w:val="24"/>
          <w:szCs w:val="24"/>
          <w:rtl/>
        </w:rPr>
        <w:t>المعمرين</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الجاهلية</w:t>
      </w:r>
      <w:r w:rsidRPr="00665FD7">
        <w:rPr>
          <w:rFonts w:ascii="Traditional Arabic"/>
          <w:sz w:val="24"/>
          <w:szCs w:val="24"/>
          <w:rtl/>
        </w:rPr>
        <w:t>.</w:t>
      </w:r>
      <w:r w:rsidRPr="00665FD7">
        <w:rPr>
          <w:rFonts w:ascii="Traditional Arabic" w:hint="cs"/>
          <w:sz w:val="24"/>
          <w:szCs w:val="24"/>
          <w:rtl/>
        </w:rPr>
        <w:t>كان</w:t>
      </w:r>
      <w:r w:rsidRPr="00665FD7">
        <w:rPr>
          <w:rFonts w:ascii="Traditional Arabic"/>
          <w:sz w:val="24"/>
          <w:szCs w:val="24"/>
          <w:rtl/>
        </w:rPr>
        <w:t xml:space="preserve"> </w:t>
      </w:r>
      <w:r w:rsidRPr="00665FD7">
        <w:rPr>
          <w:rFonts w:ascii="Traditional Arabic" w:hint="cs"/>
          <w:sz w:val="24"/>
          <w:szCs w:val="24"/>
          <w:rtl/>
        </w:rPr>
        <w:t>سيد</w:t>
      </w:r>
      <w:r w:rsidRPr="00665FD7">
        <w:rPr>
          <w:rFonts w:ascii="Traditional Arabic"/>
          <w:sz w:val="24"/>
          <w:szCs w:val="24"/>
          <w:rtl/>
        </w:rPr>
        <w:t xml:space="preserve"> </w:t>
      </w:r>
      <w:r w:rsidRPr="00665FD7">
        <w:rPr>
          <w:rFonts w:ascii="Traditional Arabic" w:hint="cs"/>
          <w:sz w:val="24"/>
          <w:szCs w:val="24"/>
          <w:rtl/>
        </w:rPr>
        <w:t>بني</w:t>
      </w:r>
      <w:r w:rsidRPr="00665FD7">
        <w:rPr>
          <w:rFonts w:ascii="Traditional Arabic"/>
          <w:sz w:val="24"/>
          <w:szCs w:val="24"/>
          <w:rtl/>
        </w:rPr>
        <w:t xml:space="preserve"> </w:t>
      </w:r>
      <w:r w:rsidRPr="00665FD7">
        <w:rPr>
          <w:rFonts w:ascii="Traditional Arabic" w:hint="cs"/>
          <w:sz w:val="24"/>
          <w:szCs w:val="24"/>
          <w:rtl/>
        </w:rPr>
        <w:t>جشم</w:t>
      </w:r>
      <w:r w:rsidRPr="00665FD7">
        <w:rPr>
          <w:rFonts w:ascii="Traditional Arabic"/>
          <w:sz w:val="24"/>
          <w:szCs w:val="24"/>
          <w:rtl/>
        </w:rPr>
        <w:t xml:space="preserve"> </w:t>
      </w:r>
      <w:r w:rsidRPr="00665FD7">
        <w:rPr>
          <w:rFonts w:ascii="Traditional Arabic" w:hint="cs"/>
          <w:sz w:val="24"/>
          <w:szCs w:val="24"/>
          <w:rtl/>
        </w:rPr>
        <w:t>وفارسهم</w:t>
      </w:r>
      <w:r w:rsidRPr="00665FD7">
        <w:rPr>
          <w:rFonts w:ascii="Traditional Arabic"/>
          <w:sz w:val="24"/>
          <w:szCs w:val="24"/>
          <w:rtl/>
        </w:rPr>
        <w:t xml:space="preserve"> </w:t>
      </w:r>
      <w:r w:rsidRPr="00665FD7">
        <w:rPr>
          <w:rFonts w:ascii="Traditional Arabic" w:hint="cs"/>
          <w:sz w:val="24"/>
          <w:szCs w:val="24"/>
          <w:rtl/>
        </w:rPr>
        <w:t>وقائدهم،</w:t>
      </w:r>
      <w:r w:rsidRPr="00665FD7">
        <w:rPr>
          <w:rFonts w:ascii="Traditional Arabic"/>
          <w:sz w:val="24"/>
          <w:szCs w:val="24"/>
          <w:rtl/>
        </w:rPr>
        <w:t xml:space="preserve"> </w:t>
      </w:r>
      <w:r w:rsidRPr="00665FD7">
        <w:rPr>
          <w:rFonts w:ascii="Traditional Arabic" w:hint="cs"/>
          <w:sz w:val="24"/>
          <w:szCs w:val="24"/>
          <w:rtl/>
        </w:rPr>
        <w:t>وغزا</w:t>
      </w:r>
      <w:r w:rsidRPr="00665FD7">
        <w:rPr>
          <w:rFonts w:ascii="Traditional Arabic"/>
          <w:sz w:val="24"/>
          <w:szCs w:val="24"/>
          <w:rtl/>
        </w:rPr>
        <w:t xml:space="preserve"> </w:t>
      </w:r>
      <w:r w:rsidRPr="00665FD7">
        <w:rPr>
          <w:rFonts w:ascii="Traditional Arabic" w:hint="cs"/>
          <w:sz w:val="24"/>
          <w:szCs w:val="24"/>
          <w:rtl/>
        </w:rPr>
        <w:t>نحو</w:t>
      </w:r>
      <w:r w:rsidRPr="00665FD7">
        <w:rPr>
          <w:rFonts w:ascii="Traditional Arabic"/>
          <w:sz w:val="24"/>
          <w:szCs w:val="24"/>
          <w:rtl/>
        </w:rPr>
        <w:t xml:space="preserve"> </w:t>
      </w:r>
      <w:r w:rsidRPr="00665FD7">
        <w:rPr>
          <w:rFonts w:ascii="Traditional Arabic" w:hint="cs"/>
          <w:sz w:val="24"/>
          <w:szCs w:val="24"/>
          <w:rtl/>
        </w:rPr>
        <w:t>مئة</w:t>
      </w:r>
      <w:r w:rsidRPr="00665FD7">
        <w:rPr>
          <w:rFonts w:ascii="Traditional Arabic"/>
          <w:sz w:val="24"/>
          <w:szCs w:val="24"/>
          <w:rtl/>
        </w:rPr>
        <w:t xml:space="preserve"> </w:t>
      </w:r>
      <w:r w:rsidRPr="00665FD7">
        <w:rPr>
          <w:rFonts w:ascii="Traditional Arabic" w:hint="cs"/>
          <w:sz w:val="24"/>
          <w:szCs w:val="24"/>
          <w:rtl/>
        </w:rPr>
        <w:t>غزوة</w:t>
      </w:r>
      <w:r w:rsidRPr="00665FD7">
        <w:rPr>
          <w:rFonts w:ascii="Traditional Arabic"/>
          <w:sz w:val="24"/>
          <w:szCs w:val="24"/>
          <w:rtl/>
        </w:rPr>
        <w:t xml:space="preserve"> </w:t>
      </w:r>
      <w:r w:rsidRPr="00665FD7">
        <w:rPr>
          <w:rFonts w:ascii="Traditional Arabic" w:hint="cs"/>
          <w:sz w:val="24"/>
          <w:szCs w:val="24"/>
          <w:rtl/>
        </w:rPr>
        <w:t>لم</w:t>
      </w:r>
      <w:r w:rsidRPr="00665FD7">
        <w:rPr>
          <w:rFonts w:ascii="Traditional Arabic"/>
          <w:sz w:val="24"/>
          <w:szCs w:val="24"/>
          <w:rtl/>
        </w:rPr>
        <w:t xml:space="preserve"> </w:t>
      </w:r>
      <w:r w:rsidRPr="00665FD7">
        <w:rPr>
          <w:rFonts w:ascii="Traditional Arabic" w:hint="cs"/>
          <w:sz w:val="24"/>
          <w:szCs w:val="24"/>
          <w:rtl/>
        </w:rPr>
        <w:t>يهزم</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واحدة</w:t>
      </w:r>
      <w:r w:rsidRPr="00665FD7">
        <w:rPr>
          <w:rFonts w:ascii="Traditional Arabic"/>
          <w:sz w:val="24"/>
          <w:szCs w:val="24"/>
          <w:rtl/>
        </w:rPr>
        <w:t xml:space="preserve"> </w:t>
      </w:r>
      <w:r w:rsidRPr="00665FD7">
        <w:rPr>
          <w:rFonts w:ascii="Traditional Arabic" w:hint="cs"/>
          <w:sz w:val="24"/>
          <w:szCs w:val="24"/>
          <w:rtl/>
        </w:rPr>
        <w:t>منها</w:t>
      </w:r>
      <w:r w:rsidRPr="00665FD7">
        <w:rPr>
          <w:rFonts w:ascii="Traditional Arabic"/>
          <w:sz w:val="24"/>
          <w:szCs w:val="24"/>
          <w:rtl/>
        </w:rPr>
        <w:t>.</w:t>
      </w:r>
      <w:r w:rsidRPr="00665FD7">
        <w:rPr>
          <w:rFonts w:ascii="Traditional Arabic" w:hint="cs"/>
          <w:sz w:val="24"/>
          <w:szCs w:val="24"/>
          <w:rtl/>
        </w:rPr>
        <w:t xml:space="preserve"> وعاش</w:t>
      </w:r>
      <w:r w:rsidRPr="00665FD7">
        <w:rPr>
          <w:rFonts w:ascii="Traditional Arabic"/>
          <w:sz w:val="24"/>
          <w:szCs w:val="24"/>
          <w:rtl/>
        </w:rPr>
        <w:t xml:space="preserve"> </w:t>
      </w:r>
      <w:r w:rsidRPr="00665FD7">
        <w:rPr>
          <w:rFonts w:ascii="Traditional Arabic" w:hint="cs"/>
          <w:sz w:val="24"/>
          <w:szCs w:val="24"/>
          <w:rtl/>
        </w:rPr>
        <w:t>حتى</w:t>
      </w:r>
      <w:r w:rsidRPr="00665FD7">
        <w:rPr>
          <w:rFonts w:ascii="Traditional Arabic"/>
          <w:sz w:val="24"/>
          <w:szCs w:val="24"/>
          <w:rtl/>
        </w:rPr>
        <w:t xml:space="preserve"> </w:t>
      </w:r>
      <w:r w:rsidRPr="00665FD7">
        <w:rPr>
          <w:rFonts w:ascii="Traditional Arabic" w:hint="cs"/>
          <w:sz w:val="24"/>
          <w:szCs w:val="24"/>
          <w:rtl/>
        </w:rPr>
        <w:t>سقط</w:t>
      </w:r>
      <w:r w:rsidRPr="00665FD7">
        <w:rPr>
          <w:rFonts w:ascii="Traditional Arabic"/>
          <w:sz w:val="24"/>
          <w:szCs w:val="24"/>
          <w:rtl/>
        </w:rPr>
        <w:t xml:space="preserve"> </w:t>
      </w:r>
      <w:r w:rsidRPr="00665FD7">
        <w:rPr>
          <w:rFonts w:ascii="Traditional Arabic" w:hint="cs"/>
          <w:sz w:val="24"/>
          <w:szCs w:val="24"/>
          <w:rtl/>
        </w:rPr>
        <w:t>حاجباه</w:t>
      </w:r>
      <w:r w:rsidRPr="00665FD7">
        <w:rPr>
          <w:rFonts w:ascii="Traditional Arabic"/>
          <w:sz w:val="24"/>
          <w:szCs w:val="24"/>
          <w:rtl/>
        </w:rPr>
        <w:t xml:space="preserve"> </w:t>
      </w:r>
      <w:r w:rsidRPr="00665FD7">
        <w:rPr>
          <w:rFonts w:ascii="Traditional Arabic" w:hint="cs"/>
          <w:sz w:val="24"/>
          <w:szCs w:val="24"/>
          <w:rtl/>
        </w:rPr>
        <w:t>عن</w:t>
      </w:r>
      <w:r w:rsidRPr="00665FD7">
        <w:rPr>
          <w:rFonts w:ascii="Traditional Arabic"/>
          <w:sz w:val="24"/>
          <w:szCs w:val="24"/>
          <w:rtl/>
        </w:rPr>
        <w:t xml:space="preserve"> </w:t>
      </w:r>
      <w:r w:rsidRPr="00665FD7">
        <w:rPr>
          <w:rFonts w:ascii="Traditional Arabic" w:hint="cs"/>
          <w:sz w:val="24"/>
          <w:szCs w:val="24"/>
          <w:rtl/>
        </w:rPr>
        <w:t>عينيه،</w:t>
      </w:r>
      <w:r w:rsidRPr="00665FD7">
        <w:rPr>
          <w:rFonts w:ascii="Traditional Arabic"/>
          <w:sz w:val="24"/>
          <w:szCs w:val="24"/>
          <w:rtl/>
        </w:rPr>
        <w:t xml:space="preserve"> </w:t>
      </w:r>
      <w:r w:rsidRPr="00665FD7">
        <w:rPr>
          <w:rFonts w:ascii="Traditional Arabic" w:hint="cs"/>
          <w:sz w:val="24"/>
          <w:szCs w:val="24"/>
          <w:rtl/>
        </w:rPr>
        <w:t>وأدرك</w:t>
      </w:r>
      <w:r w:rsidRPr="00665FD7">
        <w:rPr>
          <w:rFonts w:ascii="Traditional Arabic"/>
          <w:sz w:val="24"/>
          <w:szCs w:val="24"/>
          <w:rtl/>
        </w:rPr>
        <w:t xml:space="preserve"> </w:t>
      </w:r>
      <w:r w:rsidRPr="00665FD7">
        <w:rPr>
          <w:rFonts w:ascii="Traditional Arabic" w:hint="cs"/>
          <w:sz w:val="24"/>
          <w:szCs w:val="24"/>
          <w:rtl/>
        </w:rPr>
        <w:t>الاسلام،</w:t>
      </w:r>
      <w:r w:rsidRPr="00665FD7">
        <w:rPr>
          <w:rFonts w:ascii="Traditional Arabic"/>
          <w:sz w:val="24"/>
          <w:szCs w:val="24"/>
          <w:rtl/>
        </w:rPr>
        <w:t xml:space="preserve"> </w:t>
      </w:r>
      <w:r w:rsidRPr="00665FD7">
        <w:rPr>
          <w:rFonts w:ascii="Traditional Arabic" w:hint="cs"/>
          <w:sz w:val="24"/>
          <w:szCs w:val="24"/>
          <w:rtl/>
        </w:rPr>
        <w:t>ولم</w:t>
      </w:r>
      <w:r w:rsidRPr="00665FD7">
        <w:rPr>
          <w:rFonts w:ascii="Traditional Arabic"/>
          <w:sz w:val="24"/>
          <w:szCs w:val="24"/>
          <w:rtl/>
        </w:rPr>
        <w:t xml:space="preserve"> </w:t>
      </w:r>
      <w:r w:rsidRPr="00665FD7">
        <w:rPr>
          <w:rFonts w:ascii="Traditional Arabic" w:hint="cs"/>
          <w:sz w:val="24"/>
          <w:szCs w:val="24"/>
          <w:rtl/>
        </w:rPr>
        <w:t>يسلم،</w:t>
      </w:r>
      <w:r w:rsidRPr="00665FD7">
        <w:rPr>
          <w:rFonts w:ascii="Traditional Arabic"/>
          <w:sz w:val="24"/>
          <w:szCs w:val="24"/>
          <w:rtl/>
        </w:rPr>
        <w:t xml:space="preserve"> </w:t>
      </w:r>
      <w:r w:rsidRPr="00665FD7">
        <w:rPr>
          <w:rFonts w:ascii="Traditional Arabic" w:hint="cs"/>
          <w:sz w:val="24"/>
          <w:szCs w:val="24"/>
          <w:rtl/>
        </w:rPr>
        <w:t>فقتل</w:t>
      </w:r>
      <w:r w:rsidRPr="00665FD7">
        <w:rPr>
          <w:rFonts w:ascii="Traditional Arabic"/>
          <w:sz w:val="24"/>
          <w:szCs w:val="24"/>
          <w:rtl/>
        </w:rPr>
        <w:t xml:space="preserve"> </w:t>
      </w:r>
      <w:r w:rsidRPr="00665FD7">
        <w:rPr>
          <w:rFonts w:ascii="Traditional Arabic" w:hint="cs"/>
          <w:sz w:val="24"/>
          <w:szCs w:val="24"/>
          <w:rtl/>
        </w:rPr>
        <w:t>على</w:t>
      </w:r>
      <w:r w:rsidRPr="00665FD7">
        <w:rPr>
          <w:rFonts w:ascii="Traditional Arabic"/>
          <w:sz w:val="24"/>
          <w:szCs w:val="24"/>
          <w:rtl/>
        </w:rPr>
        <w:t xml:space="preserve"> </w:t>
      </w:r>
      <w:r w:rsidRPr="00665FD7">
        <w:rPr>
          <w:rFonts w:ascii="Traditional Arabic" w:hint="cs"/>
          <w:sz w:val="24"/>
          <w:szCs w:val="24"/>
          <w:rtl/>
        </w:rPr>
        <w:t>دين</w:t>
      </w:r>
      <w:r w:rsidRPr="00665FD7">
        <w:rPr>
          <w:rFonts w:ascii="Traditional Arabic"/>
          <w:sz w:val="24"/>
          <w:szCs w:val="24"/>
          <w:rtl/>
        </w:rPr>
        <w:t xml:space="preserve"> </w:t>
      </w:r>
      <w:r w:rsidRPr="00665FD7">
        <w:rPr>
          <w:rFonts w:ascii="Traditional Arabic" w:hint="cs"/>
          <w:sz w:val="24"/>
          <w:szCs w:val="24"/>
          <w:rtl/>
        </w:rPr>
        <w:t>الجاهلية</w:t>
      </w:r>
      <w:r w:rsidRPr="00665FD7">
        <w:rPr>
          <w:rFonts w:ascii="Traditional Arabic"/>
          <w:sz w:val="24"/>
          <w:szCs w:val="24"/>
          <w:rtl/>
        </w:rPr>
        <w:t xml:space="preserve"> </w:t>
      </w:r>
      <w:r w:rsidRPr="00665FD7">
        <w:rPr>
          <w:rFonts w:ascii="Traditional Arabic" w:hint="cs"/>
          <w:sz w:val="24"/>
          <w:szCs w:val="24"/>
          <w:rtl/>
        </w:rPr>
        <w:t>يوم</w:t>
      </w:r>
      <w:r w:rsidRPr="00665FD7">
        <w:rPr>
          <w:rFonts w:ascii="Traditional Arabic"/>
          <w:sz w:val="24"/>
          <w:szCs w:val="24"/>
          <w:rtl/>
        </w:rPr>
        <w:t xml:space="preserve"> </w:t>
      </w:r>
      <w:r w:rsidRPr="00665FD7">
        <w:rPr>
          <w:rFonts w:ascii="Traditional Arabic" w:hint="cs"/>
          <w:sz w:val="24"/>
          <w:szCs w:val="24"/>
          <w:rtl/>
        </w:rPr>
        <w:t>حنين،</w:t>
      </w:r>
      <w:r w:rsidRPr="00665FD7">
        <w:rPr>
          <w:rFonts w:ascii="Traditional Arabic"/>
          <w:sz w:val="24"/>
          <w:szCs w:val="24"/>
          <w:rtl/>
        </w:rPr>
        <w:t xml:space="preserve"> </w:t>
      </w:r>
      <w:r w:rsidRPr="00665FD7">
        <w:rPr>
          <w:rFonts w:ascii="Traditional Arabic" w:hint="cs"/>
          <w:sz w:val="24"/>
          <w:szCs w:val="24"/>
          <w:rtl/>
        </w:rPr>
        <w:t>وكانت</w:t>
      </w:r>
      <w:r w:rsidRPr="00665FD7">
        <w:rPr>
          <w:rFonts w:ascii="Traditional Arabic"/>
          <w:sz w:val="24"/>
          <w:szCs w:val="24"/>
          <w:rtl/>
        </w:rPr>
        <w:t xml:space="preserve"> </w:t>
      </w:r>
      <w:r w:rsidRPr="00665FD7">
        <w:rPr>
          <w:rFonts w:ascii="Traditional Arabic" w:hint="cs"/>
          <w:sz w:val="24"/>
          <w:szCs w:val="24"/>
          <w:rtl/>
        </w:rPr>
        <w:t>هوازن</w:t>
      </w:r>
      <w:r w:rsidRPr="00665FD7">
        <w:rPr>
          <w:rFonts w:ascii="Traditional Arabic"/>
          <w:sz w:val="24"/>
          <w:szCs w:val="24"/>
          <w:rtl/>
        </w:rPr>
        <w:t xml:space="preserve"> </w:t>
      </w:r>
      <w:r w:rsidRPr="00665FD7">
        <w:rPr>
          <w:rFonts w:ascii="Traditional Arabic" w:hint="cs"/>
          <w:sz w:val="24"/>
          <w:szCs w:val="24"/>
          <w:rtl/>
        </w:rPr>
        <w:t>خرجت</w:t>
      </w:r>
      <w:r w:rsidRPr="00665FD7">
        <w:rPr>
          <w:rFonts w:ascii="Traditional Arabic"/>
          <w:sz w:val="24"/>
          <w:szCs w:val="24"/>
          <w:rtl/>
        </w:rPr>
        <w:t xml:space="preserve"> </w:t>
      </w:r>
      <w:r w:rsidRPr="00665FD7">
        <w:rPr>
          <w:rFonts w:ascii="Traditional Arabic" w:hint="cs"/>
          <w:sz w:val="24"/>
          <w:szCs w:val="24"/>
          <w:rtl/>
        </w:rPr>
        <w:t>لقتال</w:t>
      </w:r>
      <w:r w:rsidRPr="00665FD7">
        <w:rPr>
          <w:rFonts w:ascii="Traditional Arabic"/>
          <w:sz w:val="24"/>
          <w:szCs w:val="24"/>
          <w:rtl/>
        </w:rPr>
        <w:t xml:space="preserve"> </w:t>
      </w:r>
      <w:r w:rsidRPr="00665FD7">
        <w:rPr>
          <w:rFonts w:ascii="Traditional Arabic" w:hint="cs"/>
          <w:sz w:val="24"/>
          <w:szCs w:val="24"/>
          <w:rtl/>
        </w:rPr>
        <w:t>المسلمين</w:t>
      </w:r>
      <w:r w:rsidRPr="00665FD7">
        <w:rPr>
          <w:rFonts w:ascii="Traditional Arabic"/>
          <w:sz w:val="24"/>
          <w:szCs w:val="24"/>
          <w:rtl/>
        </w:rPr>
        <w:t xml:space="preserve"> </w:t>
      </w:r>
      <w:r w:rsidRPr="00665FD7">
        <w:rPr>
          <w:rFonts w:ascii="Traditional Arabic" w:hint="cs"/>
          <w:sz w:val="24"/>
          <w:szCs w:val="24"/>
          <w:rtl/>
        </w:rPr>
        <w:t>فاستصحبته</w:t>
      </w:r>
      <w:r w:rsidRPr="00665FD7">
        <w:rPr>
          <w:rFonts w:ascii="Traditional Arabic"/>
          <w:sz w:val="24"/>
          <w:szCs w:val="24"/>
          <w:rtl/>
        </w:rPr>
        <w:t xml:space="preserve"> </w:t>
      </w:r>
      <w:r w:rsidRPr="00665FD7">
        <w:rPr>
          <w:rFonts w:ascii="Traditional Arabic" w:hint="cs"/>
          <w:sz w:val="24"/>
          <w:szCs w:val="24"/>
          <w:rtl/>
        </w:rPr>
        <w:t>معها</w:t>
      </w:r>
      <w:r w:rsidRPr="00665FD7">
        <w:rPr>
          <w:rFonts w:ascii="Traditional Arabic"/>
          <w:sz w:val="24"/>
          <w:szCs w:val="24"/>
          <w:rtl/>
        </w:rPr>
        <w:t xml:space="preserve"> </w:t>
      </w:r>
      <w:r w:rsidRPr="00665FD7">
        <w:rPr>
          <w:rFonts w:ascii="Traditional Arabic" w:hint="cs"/>
          <w:sz w:val="24"/>
          <w:szCs w:val="24"/>
          <w:rtl/>
        </w:rPr>
        <w:t>تيمنا</w:t>
      </w:r>
      <w:r w:rsidRPr="00665FD7">
        <w:rPr>
          <w:rFonts w:ascii="Traditional Arabic"/>
          <w:sz w:val="24"/>
          <w:szCs w:val="24"/>
          <w:rtl/>
        </w:rPr>
        <w:t xml:space="preserve"> </w:t>
      </w:r>
      <w:r w:rsidRPr="00665FD7">
        <w:rPr>
          <w:rFonts w:ascii="Traditional Arabic" w:hint="cs"/>
          <w:sz w:val="24"/>
          <w:szCs w:val="24"/>
          <w:rtl/>
        </w:rPr>
        <w:t>به،</w:t>
      </w:r>
      <w:r w:rsidRPr="00665FD7">
        <w:rPr>
          <w:rFonts w:ascii="Traditional Arabic"/>
          <w:sz w:val="24"/>
          <w:szCs w:val="24"/>
          <w:rtl/>
        </w:rPr>
        <w:t xml:space="preserve"> </w:t>
      </w:r>
      <w:r w:rsidRPr="00665FD7">
        <w:rPr>
          <w:rFonts w:ascii="Traditional Arabic" w:hint="cs"/>
          <w:sz w:val="24"/>
          <w:szCs w:val="24"/>
          <w:rtl/>
        </w:rPr>
        <w:t>وهو أعمى،</w:t>
      </w:r>
      <w:r w:rsidRPr="00665FD7">
        <w:rPr>
          <w:rFonts w:ascii="Traditional Arabic"/>
          <w:sz w:val="24"/>
          <w:szCs w:val="24"/>
          <w:rtl/>
        </w:rPr>
        <w:t xml:space="preserve"> </w:t>
      </w:r>
      <w:r w:rsidRPr="00665FD7">
        <w:rPr>
          <w:rFonts w:ascii="Traditional Arabic" w:hint="cs"/>
          <w:sz w:val="24"/>
          <w:szCs w:val="24"/>
          <w:rtl/>
        </w:rPr>
        <w:t>فلما</w:t>
      </w:r>
      <w:r w:rsidRPr="00665FD7">
        <w:rPr>
          <w:rFonts w:ascii="Traditional Arabic"/>
          <w:sz w:val="24"/>
          <w:szCs w:val="24"/>
          <w:rtl/>
        </w:rPr>
        <w:t xml:space="preserve"> </w:t>
      </w:r>
      <w:r w:rsidRPr="00665FD7">
        <w:rPr>
          <w:rFonts w:ascii="Traditional Arabic" w:hint="cs"/>
          <w:sz w:val="24"/>
          <w:szCs w:val="24"/>
          <w:rtl/>
        </w:rPr>
        <w:t>انهزمت</w:t>
      </w:r>
      <w:r w:rsidRPr="00665FD7">
        <w:rPr>
          <w:rFonts w:ascii="Traditional Arabic"/>
          <w:sz w:val="24"/>
          <w:szCs w:val="24"/>
          <w:rtl/>
        </w:rPr>
        <w:t xml:space="preserve"> </w:t>
      </w:r>
      <w:r w:rsidRPr="00665FD7">
        <w:rPr>
          <w:rFonts w:ascii="Traditional Arabic" w:hint="cs"/>
          <w:sz w:val="24"/>
          <w:szCs w:val="24"/>
          <w:rtl/>
        </w:rPr>
        <w:t>جموعها</w:t>
      </w:r>
      <w:r w:rsidRPr="00665FD7">
        <w:rPr>
          <w:rFonts w:ascii="Traditional Arabic"/>
          <w:sz w:val="24"/>
          <w:szCs w:val="24"/>
          <w:rtl/>
        </w:rPr>
        <w:t xml:space="preserve"> </w:t>
      </w:r>
      <w:r w:rsidRPr="00665FD7">
        <w:rPr>
          <w:rFonts w:ascii="Traditional Arabic" w:hint="cs"/>
          <w:sz w:val="24"/>
          <w:szCs w:val="24"/>
          <w:rtl/>
        </w:rPr>
        <w:t>أدركه</w:t>
      </w:r>
      <w:r w:rsidRPr="00665FD7">
        <w:rPr>
          <w:rFonts w:ascii="Traditional Arabic"/>
          <w:sz w:val="24"/>
          <w:szCs w:val="24"/>
          <w:rtl/>
        </w:rPr>
        <w:t xml:space="preserve"> </w:t>
      </w:r>
      <w:r w:rsidRPr="00665FD7">
        <w:rPr>
          <w:rFonts w:ascii="Traditional Arabic" w:hint="cs"/>
          <w:sz w:val="24"/>
          <w:szCs w:val="24"/>
          <w:rtl/>
        </w:rPr>
        <w:t>ربيعة</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رفيع</w:t>
      </w:r>
      <w:r w:rsidRPr="00665FD7">
        <w:rPr>
          <w:rFonts w:ascii="Traditional Arabic"/>
          <w:sz w:val="24"/>
          <w:szCs w:val="24"/>
          <w:rtl/>
        </w:rPr>
        <w:t xml:space="preserve"> </w:t>
      </w:r>
      <w:r w:rsidRPr="00665FD7">
        <w:rPr>
          <w:rFonts w:ascii="Traditional Arabic" w:hint="cs"/>
          <w:sz w:val="24"/>
          <w:szCs w:val="24"/>
          <w:rtl/>
        </w:rPr>
        <w:t>السلمي</w:t>
      </w:r>
      <w:r w:rsidRPr="00665FD7">
        <w:rPr>
          <w:rFonts w:ascii="Traditional Arabic"/>
          <w:sz w:val="24"/>
          <w:szCs w:val="24"/>
          <w:rtl/>
        </w:rPr>
        <w:t xml:space="preserve"> </w:t>
      </w:r>
      <w:r w:rsidRPr="00665FD7">
        <w:rPr>
          <w:rFonts w:ascii="Traditional Arabic" w:hint="cs"/>
          <w:sz w:val="24"/>
          <w:szCs w:val="24"/>
          <w:rtl/>
        </w:rPr>
        <w:t>فقتله</w:t>
      </w:r>
      <w:r w:rsidRPr="00665FD7">
        <w:rPr>
          <w:rFonts w:ascii="Traditional Arabic"/>
          <w:sz w:val="24"/>
          <w:szCs w:val="24"/>
          <w:rtl/>
        </w:rPr>
        <w:t>.</w:t>
      </w:r>
      <w:r w:rsidRPr="00665FD7">
        <w:rPr>
          <w:rFonts w:ascii="Traditional Arabic" w:hint="cs"/>
          <w:sz w:val="24"/>
          <w:szCs w:val="24"/>
          <w:rtl/>
        </w:rPr>
        <w:t xml:space="preserve"> والضِّرْس</w:t>
      </w:r>
      <w:r w:rsidRPr="00665FD7">
        <w:rPr>
          <w:rFonts w:ascii="Traditional Arabic"/>
          <w:sz w:val="24"/>
          <w:szCs w:val="24"/>
          <w:rtl/>
        </w:rPr>
        <w:t xml:space="preserve">: </w:t>
      </w:r>
      <w:r w:rsidRPr="00665FD7">
        <w:rPr>
          <w:rFonts w:ascii="Traditional Arabic" w:hint="cs"/>
          <w:sz w:val="24"/>
          <w:szCs w:val="24"/>
          <w:rtl/>
        </w:rPr>
        <w:t>ما</w:t>
      </w:r>
      <w:r w:rsidRPr="00665FD7">
        <w:rPr>
          <w:rFonts w:ascii="Traditional Arabic"/>
          <w:sz w:val="24"/>
          <w:szCs w:val="24"/>
          <w:rtl/>
        </w:rPr>
        <w:t xml:space="preserve"> </w:t>
      </w:r>
      <w:r w:rsidRPr="00665FD7">
        <w:rPr>
          <w:rFonts w:ascii="Traditional Arabic" w:hint="cs"/>
          <w:sz w:val="24"/>
          <w:szCs w:val="24"/>
          <w:rtl/>
        </w:rPr>
        <w:t>خَشُنَ</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الآكام</w:t>
      </w:r>
      <w:r w:rsidRPr="00665FD7">
        <w:rPr>
          <w:rFonts w:ascii="Traditional Arabic"/>
          <w:sz w:val="24"/>
          <w:szCs w:val="24"/>
          <w:rtl/>
        </w:rPr>
        <w:t xml:space="preserve">. </w:t>
      </w:r>
      <w:r w:rsidRPr="00665FD7">
        <w:rPr>
          <w:rFonts w:ascii="Traditional Arabic" w:hint="cs"/>
          <w:sz w:val="24"/>
          <w:szCs w:val="24"/>
          <w:rtl/>
        </w:rPr>
        <w:t>ويقال</w:t>
      </w:r>
      <w:r w:rsidRPr="00665FD7">
        <w:rPr>
          <w:rFonts w:ascii="Traditional Arabic"/>
          <w:sz w:val="24"/>
          <w:szCs w:val="24"/>
          <w:rtl/>
        </w:rPr>
        <w:t xml:space="preserve">: </w:t>
      </w:r>
      <w:r w:rsidRPr="00665FD7">
        <w:rPr>
          <w:rFonts w:ascii="Traditional Arabic" w:hint="cs"/>
          <w:sz w:val="24"/>
          <w:szCs w:val="24"/>
          <w:rtl/>
        </w:rPr>
        <w:t>تضارَسَ</w:t>
      </w:r>
      <w:r w:rsidRPr="00665FD7">
        <w:rPr>
          <w:rFonts w:ascii="Traditional Arabic"/>
          <w:sz w:val="24"/>
          <w:szCs w:val="24"/>
          <w:rtl/>
        </w:rPr>
        <w:t xml:space="preserve"> </w:t>
      </w:r>
      <w:r w:rsidRPr="00665FD7">
        <w:rPr>
          <w:rFonts w:ascii="Traditional Arabic" w:hint="cs"/>
          <w:sz w:val="24"/>
          <w:szCs w:val="24"/>
          <w:rtl/>
        </w:rPr>
        <w:t>البِناء،</w:t>
      </w:r>
      <w:r w:rsidRPr="00665FD7">
        <w:rPr>
          <w:rFonts w:ascii="Traditional Arabic"/>
          <w:sz w:val="24"/>
          <w:szCs w:val="24"/>
          <w:rtl/>
        </w:rPr>
        <w:t xml:space="preserve"> </w:t>
      </w:r>
      <w:r w:rsidRPr="00665FD7">
        <w:rPr>
          <w:rFonts w:ascii="Traditional Arabic" w:hint="cs"/>
          <w:sz w:val="24"/>
          <w:szCs w:val="24"/>
          <w:rtl/>
        </w:rPr>
        <w:t>إذا</w:t>
      </w:r>
      <w:r w:rsidRPr="00665FD7">
        <w:rPr>
          <w:rFonts w:ascii="Traditional Arabic"/>
          <w:sz w:val="24"/>
          <w:szCs w:val="24"/>
          <w:rtl/>
        </w:rPr>
        <w:t xml:space="preserve"> </w:t>
      </w:r>
      <w:r w:rsidRPr="00665FD7">
        <w:rPr>
          <w:rFonts w:ascii="Traditional Arabic" w:hint="cs"/>
          <w:sz w:val="24"/>
          <w:szCs w:val="24"/>
          <w:rtl/>
        </w:rPr>
        <w:t>لم</w:t>
      </w:r>
      <w:r w:rsidRPr="00665FD7">
        <w:rPr>
          <w:rFonts w:ascii="Traditional Arabic"/>
          <w:sz w:val="24"/>
          <w:szCs w:val="24"/>
          <w:rtl/>
        </w:rPr>
        <w:t xml:space="preserve"> </w:t>
      </w:r>
      <w:r w:rsidRPr="00665FD7">
        <w:rPr>
          <w:rFonts w:ascii="Traditional Arabic" w:hint="cs"/>
          <w:sz w:val="24"/>
          <w:szCs w:val="24"/>
          <w:rtl/>
        </w:rPr>
        <w:t>يستَوِ</w:t>
      </w:r>
      <w:r w:rsidRPr="00665FD7">
        <w:rPr>
          <w:rFonts w:ascii="Traditional Arabic"/>
          <w:sz w:val="24"/>
          <w:szCs w:val="24"/>
          <w:rtl/>
        </w:rPr>
        <w:t xml:space="preserve">. </w:t>
      </w:r>
      <w:r w:rsidRPr="00665FD7">
        <w:rPr>
          <w:rFonts w:ascii="Traditional Arabic" w:hint="cs"/>
          <w:sz w:val="24"/>
          <w:szCs w:val="24"/>
          <w:rtl/>
        </w:rPr>
        <w:t>وقال</w:t>
      </w:r>
      <w:r w:rsidRPr="00665FD7">
        <w:rPr>
          <w:rFonts w:ascii="Traditional Arabic"/>
          <w:sz w:val="24"/>
          <w:szCs w:val="24"/>
          <w:rtl/>
        </w:rPr>
        <w:t xml:space="preserve"> </w:t>
      </w:r>
      <w:r w:rsidRPr="00665FD7">
        <w:rPr>
          <w:rFonts w:ascii="Traditional Arabic" w:hint="cs"/>
          <w:sz w:val="24"/>
          <w:szCs w:val="24"/>
          <w:rtl/>
        </w:rPr>
        <w:t>بعضُهم</w:t>
      </w:r>
      <w:r w:rsidRPr="00665FD7">
        <w:rPr>
          <w:rFonts w:ascii="Traditional Arabic"/>
          <w:sz w:val="24"/>
          <w:szCs w:val="24"/>
          <w:rtl/>
        </w:rPr>
        <w:t xml:space="preserve">: </w:t>
      </w:r>
      <w:r w:rsidRPr="00665FD7">
        <w:rPr>
          <w:rFonts w:ascii="Traditional Arabic" w:hint="cs"/>
          <w:sz w:val="24"/>
          <w:szCs w:val="24"/>
          <w:rtl/>
        </w:rPr>
        <w:t>ضَرّستْ</w:t>
      </w:r>
      <w:r w:rsidRPr="00665FD7">
        <w:rPr>
          <w:rFonts w:ascii="Traditional Arabic"/>
          <w:sz w:val="24"/>
          <w:szCs w:val="24"/>
          <w:rtl/>
        </w:rPr>
        <w:t xml:space="preserve"> </w:t>
      </w:r>
      <w:r w:rsidRPr="00665FD7">
        <w:rPr>
          <w:rFonts w:ascii="Traditional Arabic" w:hint="cs"/>
          <w:sz w:val="24"/>
          <w:szCs w:val="24"/>
          <w:rtl/>
        </w:rPr>
        <w:t>فلاناً</w:t>
      </w:r>
      <w:r w:rsidRPr="00665FD7">
        <w:rPr>
          <w:rFonts w:ascii="Traditional Arabic"/>
          <w:sz w:val="24"/>
          <w:szCs w:val="24"/>
          <w:rtl/>
        </w:rPr>
        <w:t xml:space="preserve"> </w:t>
      </w:r>
      <w:r w:rsidRPr="00665FD7">
        <w:rPr>
          <w:rFonts w:ascii="Traditional Arabic" w:hint="cs"/>
          <w:sz w:val="24"/>
          <w:szCs w:val="24"/>
          <w:rtl/>
        </w:rPr>
        <w:t>الخطوبُ</w:t>
      </w:r>
      <w:r w:rsidRPr="00665FD7">
        <w:rPr>
          <w:rFonts w:ascii="Traditional Arabic"/>
          <w:sz w:val="24"/>
          <w:szCs w:val="24"/>
          <w:rtl/>
        </w:rPr>
        <w:t xml:space="preserve">. </w:t>
      </w:r>
      <w:r w:rsidRPr="00665FD7">
        <w:rPr>
          <w:rFonts w:ascii="Traditional Arabic" w:hint="cs"/>
          <w:sz w:val="24"/>
          <w:szCs w:val="24"/>
          <w:rtl/>
        </w:rPr>
        <w:t>ويقال</w:t>
      </w:r>
      <w:r w:rsidRPr="00665FD7">
        <w:rPr>
          <w:rFonts w:ascii="Traditional Arabic"/>
          <w:sz w:val="24"/>
          <w:szCs w:val="24"/>
          <w:rtl/>
        </w:rPr>
        <w:t xml:space="preserve"> </w:t>
      </w:r>
      <w:r w:rsidRPr="00665FD7">
        <w:rPr>
          <w:rFonts w:ascii="Traditional Arabic" w:hint="cs"/>
          <w:sz w:val="24"/>
          <w:szCs w:val="24"/>
          <w:rtl/>
        </w:rPr>
        <w:t>بئرٌ</w:t>
      </w:r>
      <w:r w:rsidRPr="00665FD7">
        <w:rPr>
          <w:rFonts w:ascii="Traditional Arabic"/>
          <w:sz w:val="24"/>
          <w:szCs w:val="24"/>
          <w:rtl/>
        </w:rPr>
        <w:t xml:space="preserve"> </w:t>
      </w:r>
      <w:r w:rsidRPr="00665FD7">
        <w:rPr>
          <w:rFonts w:ascii="Traditional Arabic" w:hint="cs"/>
          <w:sz w:val="24"/>
          <w:szCs w:val="24"/>
          <w:rtl/>
        </w:rPr>
        <w:t>مضروسة</w:t>
      </w:r>
      <w:r w:rsidRPr="00665FD7">
        <w:rPr>
          <w:rFonts w:ascii="Traditional Arabic"/>
          <w:sz w:val="24"/>
          <w:szCs w:val="24"/>
          <w:rtl/>
        </w:rPr>
        <w:t xml:space="preserve">: </w:t>
      </w:r>
      <w:r w:rsidRPr="00665FD7">
        <w:rPr>
          <w:rFonts w:ascii="Traditional Arabic" w:hint="cs"/>
          <w:sz w:val="24"/>
          <w:szCs w:val="24"/>
          <w:rtl/>
        </w:rPr>
        <w:t>مطوّية</w:t>
      </w:r>
      <w:r w:rsidRPr="00665FD7">
        <w:rPr>
          <w:rFonts w:ascii="Traditional Arabic"/>
          <w:sz w:val="24"/>
          <w:szCs w:val="24"/>
          <w:rtl/>
        </w:rPr>
        <w:t xml:space="preserve"> </w:t>
      </w:r>
      <w:r w:rsidRPr="00665FD7">
        <w:rPr>
          <w:rFonts w:ascii="Traditional Arabic" w:hint="cs"/>
          <w:sz w:val="24"/>
          <w:szCs w:val="24"/>
          <w:rtl/>
        </w:rPr>
        <w:t>بحجارة</w:t>
      </w:r>
      <w:r w:rsidRPr="00665FD7">
        <w:rPr>
          <w:rFonts w:ascii="Traditional Arabic"/>
          <w:sz w:val="24"/>
          <w:szCs w:val="24"/>
          <w:rtl/>
        </w:rPr>
        <w:t xml:space="preserve">. </w:t>
      </w:r>
      <w:r w:rsidRPr="00665FD7">
        <w:rPr>
          <w:rFonts w:ascii="Traditional Arabic" w:hint="cs"/>
          <w:sz w:val="24"/>
          <w:szCs w:val="24"/>
          <w:rtl/>
        </w:rPr>
        <w:t>وناقة</w:t>
      </w:r>
      <w:r w:rsidRPr="00665FD7">
        <w:rPr>
          <w:rFonts w:ascii="Traditional Arabic"/>
          <w:sz w:val="24"/>
          <w:szCs w:val="24"/>
          <w:rtl/>
        </w:rPr>
        <w:t xml:space="preserve"> </w:t>
      </w:r>
      <w:r w:rsidRPr="00665FD7">
        <w:rPr>
          <w:rFonts w:ascii="Traditional Arabic" w:hint="cs"/>
          <w:sz w:val="24"/>
          <w:szCs w:val="24"/>
          <w:rtl/>
        </w:rPr>
        <w:t>ضَروسٌ</w:t>
      </w:r>
      <w:r w:rsidRPr="00665FD7">
        <w:rPr>
          <w:rFonts w:ascii="Traditional Arabic"/>
          <w:sz w:val="24"/>
          <w:szCs w:val="24"/>
          <w:rtl/>
        </w:rPr>
        <w:t xml:space="preserve">: </w:t>
      </w:r>
      <w:r w:rsidRPr="00665FD7">
        <w:rPr>
          <w:rFonts w:ascii="Traditional Arabic" w:hint="cs"/>
          <w:sz w:val="24"/>
          <w:szCs w:val="24"/>
          <w:rtl/>
        </w:rPr>
        <w:t>تَعَضُّ</w:t>
      </w:r>
      <w:r w:rsidRPr="00665FD7">
        <w:rPr>
          <w:rFonts w:ascii="Traditional Arabic"/>
          <w:sz w:val="24"/>
          <w:szCs w:val="24"/>
          <w:rtl/>
        </w:rPr>
        <w:t xml:space="preserve"> </w:t>
      </w:r>
      <w:r w:rsidRPr="00665FD7">
        <w:rPr>
          <w:rFonts w:ascii="Traditional Arabic" w:hint="cs"/>
          <w:sz w:val="24"/>
          <w:szCs w:val="24"/>
          <w:rtl/>
        </w:rPr>
        <w:t>حالِبَها</w:t>
      </w:r>
      <w:r w:rsidRPr="00665FD7">
        <w:rPr>
          <w:rFonts w:ascii="Traditional Arabic"/>
          <w:sz w:val="24"/>
          <w:szCs w:val="24"/>
          <w:rtl/>
        </w:rPr>
        <w:t xml:space="preserve">. </w:t>
      </w:r>
      <w:r w:rsidRPr="00665FD7">
        <w:rPr>
          <w:rFonts w:ascii="Traditional Arabic" w:hint="cs"/>
          <w:sz w:val="24"/>
          <w:szCs w:val="24"/>
          <w:rtl/>
        </w:rPr>
        <w:t>ورجل</w:t>
      </w:r>
      <w:r w:rsidRPr="00665FD7">
        <w:rPr>
          <w:rFonts w:ascii="Traditional Arabic"/>
          <w:sz w:val="24"/>
          <w:szCs w:val="24"/>
          <w:rtl/>
        </w:rPr>
        <w:t xml:space="preserve"> </w:t>
      </w:r>
      <w:r w:rsidRPr="00665FD7">
        <w:rPr>
          <w:rFonts w:ascii="Traditional Arabic" w:hint="cs"/>
          <w:sz w:val="24"/>
          <w:szCs w:val="24"/>
          <w:rtl/>
        </w:rPr>
        <w:t>ضَرِسٌ</w:t>
      </w:r>
      <w:r w:rsidRPr="00665FD7">
        <w:rPr>
          <w:rFonts w:ascii="Traditional Arabic"/>
          <w:sz w:val="24"/>
          <w:szCs w:val="24"/>
          <w:rtl/>
        </w:rPr>
        <w:t xml:space="preserve">: </w:t>
      </w:r>
      <w:r w:rsidRPr="00665FD7">
        <w:rPr>
          <w:rFonts w:ascii="Traditional Arabic" w:hint="cs"/>
          <w:sz w:val="24"/>
          <w:szCs w:val="24"/>
          <w:rtl/>
        </w:rPr>
        <w:t>صعب</w:t>
      </w:r>
      <w:r w:rsidRPr="00665FD7">
        <w:rPr>
          <w:rFonts w:ascii="Traditional Arabic"/>
          <w:sz w:val="24"/>
          <w:szCs w:val="24"/>
          <w:rtl/>
        </w:rPr>
        <w:t xml:space="preserve"> </w:t>
      </w:r>
      <w:r w:rsidRPr="00665FD7">
        <w:rPr>
          <w:rFonts w:ascii="Traditional Arabic" w:hint="cs"/>
          <w:sz w:val="24"/>
          <w:szCs w:val="24"/>
          <w:rtl/>
        </w:rPr>
        <w:t>الخُلق</w:t>
      </w:r>
      <w:r w:rsidRPr="00665FD7">
        <w:rPr>
          <w:rFonts w:ascii="Traditional Arabic"/>
          <w:sz w:val="24"/>
          <w:szCs w:val="24"/>
          <w:rtl/>
        </w:rPr>
        <w:t>.</w:t>
      </w:r>
      <w:r w:rsidRPr="00665FD7">
        <w:rPr>
          <w:rFonts w:hint="cs"/>
          <w:sz w:val="24"/>
          <w:szCs w:val="24"/>
          <w:rtl/>
        </w:rPr>
        <w:t xml:space="preserve"> معجم مقاييس اللغة لابن فارس  3 \ 359</w:t>
      </w:r>
    </w:p>
  </w:footnote>
  <w:footnote w:id="58">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Style w:val="text1"/>
          <w:rFonts w:ascii="MS Sans Serif" w:hAnsi="MS Sans Serif" w:cs="Traditional Arabic" w:hint="default"/>
          <w:color w:val="auto"/>
          <w:rtl/>
        </w:rPr>
        <w:t xml:space="preserve">  </w:t>
      </w:r>
      <w:r w:rsidRPr="00665FD7">
        <w:rPr>
          <w:rFonts w:cs="Traditional Arabic" w:hint="cs"/>
          <w:rtl/>
        </w:rPr>
        <w:t>معجم البلدان ج1 \ 280</w:t>
      </w:r>
      <w:r w:rsidRPr="00665FD7">
        <w:rPr>
          <w:rStyle w:val="text1"/>
          <w:rFonts w:ascii="MS Sans Serif" w:hAnsi="MS Sans Serif" w:cs="Traditional Arabic" w:hint="default"/>
          <w:b w:val="0"/>
          <w:bCs w:val="0"/>
          <w:color w:val="auto"/>
          <w:rtl/>
        </w:rPr>
        <w:t xml:space="preserve">  .  </w:t>
      </w:r>
      <w:r w:rsidRPr="00665FD7">
        <w:rPr>
          <w:rStyle w:val="text1"/>
          <w:rFonts w:ascii="MS Sans Serif" w:hAnsi="MS Sans Serif" w:cs="Traditional Arabic" w:hint="default"/>
          <w:color w:val="auto"/>
          <w:rtl/>
        </w:rPr>
        <w:t xml:space="preserve"> أوطاس</w:t>
      </w:r>
      <w:r w:rsidRPr="00665FD7">
        <w:rPr>
          <w:rStyle w:val="text1"/>
          <w:rFonts w:ascii="MS Sans Serif" w:hAnsi="MS Sans Serif" w:cs="Traditional Arabic" w:hint="default"/>
          <w:b w:val="0"/>
          <w:bCs w:val="0"/>
          <w:color w:val="auto"/>
          <w:rtl/>
        </w:rPr>
        <w:t xml:space="preserve"> : هو وادي حنين ، غزوة حنين بين ثقيف وهوازن من جهة ، والمسلمين بقيادة الرسول ، </w:t>
      </w:r>
      <w:r w:rsidRPr="00665FD7">
        <w:rPr>
          <w:rFonts w:cs="Traditional Arabic"/>
          <w:b/>
          <w:bCs/>
        </w:rPr>
        <w:sym w:font="AGA Arabesque" w:char="F072"/>
      </w:r>
      <w:r w:rsidRPr="00665FD7">
        <w:rPr>
          <w:rFonts w:cs="Traditional Arabic" w:hint="cs"/>
          <w:b/>
          <w:bCs/>
          <w:rtl/>
        </w:rPr>
        <w:t xml:space="preserve"> </w:t>
      </w:r>
      <w:r w:rsidRPr="00665FD7">
        <w:rPr>
          <w:rStyle w:val="text1"/>
          <w:rFonts w:ascii="MS Sans Serif" w:hAnsi="MS Sans Serif" w:cs="Traditional Arabic" w:hint="default"/>
          <w:b w:val="0"/>
          <w:bCs w:val="0"/>
          <w:color w:val="auto"/>
          <w:rtl/>
        </w:rPr>
        <w:t>من جهة أخرى ، نوجزها كما يلي : تجمعت قبائل هوازن وثقيف التي تسكن قريبًا من مكة في أعداد كثيرة ؛ يريدون قتال المسلمين ، وكان قائدهم مالك بن عوف قد أمرهم بحمل أموالهم وأبنائهم ونسائهم معهم كي لا يفروا ويتركوا ساحة المعركة. وأمر مالك جيشه أن يختبئوا على مداخل وادي حنين، فإذا ظهر المسلمون هجموا عليهم مرة واحدة.</w:t>
      </w:r>
      <w:r w:rsidRPr="00665FD7">
        <w:rPr>
          <w:rFonts w:cs="Traditional Arabic" w:hint="cs"/>
          <w:b/>
          <w:bCs/>
          <w:rtl/>
        </w:rPr>
        <w:t xml:space="preserve">    </w:t>
      </w:r>
      <w:r w:rsidRPr="00665FD7">
        <w:rPr>
          <w:rStyle w:val="text1"/>
          <w:rFonts w:ascii="MS Sans Serif" w:hAnsi="MS Sans Serif" w:cs="Traditional Arabic" w:hint="default"/>
          <w:b w:val="0"/>
          <w:bCs w:val="0"/>
          <w:color w:val="auto"/>
          <w:rtl/>
        </w:rPr>
        <w:t xml:space="preserve"> وأقبل النبي ، </w:t>
      </w:r>
      <w:r w:rsidRPr="00665FD7">
        <w:rPr>
          <w:rFonts w:cs="Traditional Arabic"/>
          <w:b/>
          <w:bCs/>
        </w:rPr>
        <w:sym w:font="AGA Arabesque" w:char="F072"/>
      </w:r>
      <w:r w:rsidRPr="00665FD7">
        <w:rPr>
          <w:rStyle w:val="text1"/>
          <w:rFonts w:ascii="MS Sans Serif" w:hAnsi="MS Sans Serif" w:cs="Traditional Arabic" w:hint="default"/>
          <w:b w:val="0"/>
          <w:bCs w:val="0"/>
          <w:color w:val="auto"/>
          <w:rtl/>
        </w:rPr>
        <w:t xml:space="preserve"> ، ومعه اثنا عشر ألف مسلم ، واغترَّ المسلمون بكثرتهم ، فظنوا أنهم لن يُهزموا أبدًا ، فأراد الله تعالى أن يعطيهم درسًا عظيمًا ، وبين لهم أن الكثرة وحدها لا تحقق النصر، فقد وقعوا في المكيدة التي دبرها لهم مالك بن عوف ، وانهال عليهم المشركون بالسهام من كل ناحية، فانهزموا ، وفرَّواُ ، ثم أنزل الله سكينته على رسوله وعلى المؤمنين ، وعاد الصحابة ( رضي الله عنهم ) للجهاد ، وقذف الله في قلوب المشركين الرعب، فانهزموا ، وفر قائدهم مالك بن عوف تاركًا أمواله وأهله ، وتوجه هو ورجاله إلى الطائف. وغنم المسلمون أربعة وعشرين ألفا من الغنم ، وستة آلاف أسير، وكثيرًا من الفضة</w:t>
      </w:r>
      <w:r w:rsidRPr="00665FD7">
        <w:rPr>
          <w:rStyle w:val="text1"/>
          <w:rFonts w:ascii="MS Sans Serif" w:hAnsi="MS Sans Serif" w:cs="Traditional Arabic" w:hint="default"/>
          <w:color w:val="auto"/>
          <w:rtl/>
        </w:rPr>
        <w:t>.</w:t>
      </w:r>
      <w:r w:rsidRPr="00665FD7">
        <w:rPr>
          <w:rFonts w:cs="Traditional Arabic" w:hint="cs"/>
          <w:rtl/>
        </w:rPr>
        <w:t xml:space="preserve">  تفسير القرطبي 8\ 93 . </w:t>
      </w:r>
    </w:p>
  </w:footnote>
  <w:footnote w:id="59">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ج1 \ 285 . </w:t>
      </w:r>
      <w:r w:rsidRPr="00665FD7">
        <w:rPr>
          <w:rFonts w:hint="cs"/>
          <w:b/>
          <w:bCs/>
          <w:sz w:val="24"/>
          <w:szCs w:val="24"/>
          <w:rtl/>
        </w:rPr>
        <w:t>أهواز</w:t>
      </w:r>
      <w:r w:rsidRPr="00665FD7">
        <w:rPr>
          <w:rFonts w:hint="cs"/>
          <w:sz w:val="24"/>
          <w:szCs w:val="24"/>
          <w:rtl/>
        </w:rPr>
        <w:t xml:space="preserve"> (</w:t>
      </w:r>
      <w:r w:rsidRPr="00665FD7">
        <w:rPr>
          <w:rFonts w:hint="cs"/>
          <w:b/>
          <w:bCs/>
          <w:sz w:val="24"/>
          <w:szCs w:val="24"/>
          <w:rtl/>
        </w:rPr>
        <w:t>الأحواز</w:t>
      </w:r>
      <w:r w:rsidRPr="00665FD7">
        <w:rPr>
          <w:rFonts w:hint="cs"/>
          <w:sz w:val="24"/>
          <w:szCs w:val="24"/>
          <w:rtl/>
        </w:rPr>
        <w:t xml:space="preserve">) هي عاصمة ومركز وأكبر مدن </w:t>
      </w:r>
      <w:hyperlink r:id="rId70" w:tooltip="محافظة خوزستان" w:history="1">
        <w:r w:rsidRPr="00665FD7">
          <w:rPr>
            <w:rStyle w:val="Hyperlink"/>
            <w:rFonts w:hint="cs"/>
            <w:color w:val="auto"/>
            <w:sz w:val="24"/>
            <w:szCs w:val="24"/>
            <w:rtl/>
          </w:rPr>
          <w:t>محافظة خوزستان</w:t>
        </w:r>
      </w:hyperlink>
      <w:r w:rsidRPr="00665FD7">
        <w:rPr>
          <w:rFonts w:hint="cs"/>
          <w:sz w:val="24"/>
          <w:szCs w:val="24"/>
          <w:rtl/>
        </w:rPr>
        <w:t xml:space="preserve"> شمال غرب </w:t>
      </w:r>
      <w:hyperlink r:id="rId71" w:tooltip="إيران" w:history="1">
        <w:r w:rsidRPr="00665FD7">
          <w:rPr>
            <w:rStyle w:val="Hyperlink"/>
            <w:rFonts w:hint="cs"/>
            <w:color w:val="auto"/>
            <w:sz w:val="24"/>
            <w:szCs w:val="24"/>
            <w:rtl/>
          </w:rPr>
          <w:t>إيران</w:t>
        </w:r>
      </w:hyperlink>
      <w:r w:rsidRPr="00665FD7">
        <w:rPr>
          <w:rFonts w:hint="cs"/>
          <w:sz w:val="24"/>
          <w:szCs w:val="24"/>
          <w:rtl/>
        </w:rPr>
        <w:t xml:space="preserve"> ، </w:t>
      </w:r>
      <w:r>
        <w:rPr>
          <w:rFonts w:hint="cs"/>
          <w:sz w:val="24"/>
          <w:szCs w:val="24"/>
          <w:rtl/>
        </w:rPr>
        <w:t xml:space="preserve">وهي بلاد عربية وسكانها عرب ، احتلها الفرس ، </w:t>
      </w:r>
      <w:r w:rsidRPr="00665FD7">
        <w:rPr>
          <w:rFonts w:hint="cs"/>
          <w:sz w:val="24"/>
          <w:szCs w:val="24"/>
          <w:rtl/>
        </w:rPr>
        <w:t xml:space="preserve">تطل على </w:t>
      </w:r>
      <w:hyperlink r:id="rId72" w:tooltip="نهر قارون" w:history="1">
        <w:r w:rsidRPr="00665FD7">
          <w:rPr>
            <w:rStyle w:val="Hyperlink"/>
            <w:rFonts w:hint="cs"/>
            <w:color w:val="auto"/>
            <w:sz w:val="24"/>
            <w:szCs w:val="24"/>
            <w:rtl/>
          </w:rPr>
          <w:t>نهر قارون</w:t>
        </w:r>
      </w:hyperlink>
      <w:r w:rsidRPr="00665FD7">
        <w:rPr>
          <w:rFonts w:hint="cs"/>
          <w:sz w:val="24"/>
          <w:szCs w:val="24"/>
          <w:rtl/>
        </w:rPr>
        <w:t xml:space="preserve"> وترتفع عن سطح </w:t>
      </w:r>
      <w:hyperlink r:id="rId73" w:tooltip="بحر" w:history="1">
        <w:r w:rsidRPr="00665FD7">
          <w:rPr>
            <w:rStyle w:val="Hyperlink"/>
            <w:rFonts w:hint="cs"/>
            <w:color w:val="auto"/>
            <w:sz w:val="24"/>
            <w:szCs w:val="24"/>
            <w:rtl/>
          </w:rPr>
          <w:t>البحر</w:t>
        </w:r>
      </w:hyperlink>
      <w:r w:rsidRPr="00665FD7">
        <w:rPr>
          <w:rFonts w:hint="cs"/>
          <w:sz w:val="24"/>
          <w:szCs w:val="24"/>
          <w:rtl/>
        </w:rPr>
        <w:t xml:space="preserve"> 20 مترا وحسب إحصاءات 2006 يبلغ نسبة ساكنيه 1,841،145 نسمة. هي أكبر مدن </w:t>
      </w:r>
      <w:hyperlink r:id="rId74" w:tooltip="محافظة خوزستان" w:history="1">
        <w:r w:rsidRPr="00665FD7">
          <w:rPr>
            <w:rStyle w:val="Hyperlink"/>
            <w:rFonts w:hint="cs"/>
            <w:color w:val="auto"/>
            <w:sz w:val="24"/>
            <w:szCs w:val="24"/>
            <w:rtl/>
          </w:rPr>
          <w:t>محافظة خوزستان</w:t>
        </w:r>
      </w:hyperlink>
      <w:r w:rsidRPr="00665FD7">
        <w:rPr>
          <w:rFonts w:hint="cs"/>
          <w:sz w:val="24"/>
          <w:szCs w:val="24"/>
          <w:rtl/>
        </w:rPr>
        <w:t xml:space="preserve"> و تقع جنوب غرب </w:t>
      </w:r>
      <w:hyperlink r:id="rId75" w:tooltip="إيران" w:history="1">
        <w:r w:rsidRPr="00665FD7">
          <w:rPr>
            <w:rStyle w:val="Hyperlink"/>
            <w:rFonts w:hint="cs"/>
            <w:color w:val="auto"/>
            <w:sz w:val="24"/>
            <w:szCs w:val="24"/>
            <w:rtl/>
          </w:rPr>
          <w:t>إيران</w:t>
        </w:r>
      </w:hyperlink>
      <w:r w:rsidRPr="00665FD7">
        <w:rPr>
          <w:rFonts w:hint="cs"/>
          <w:sz w:val="24"/>
          <w:szCs w:val="24"/>
          <w:rtl/>
        </w:rPr>
        <w:t xml:space="preserve"> ،وفي اللغة العربية جاء في لسان العرب الأهواز هي سبع كور بين البصرة و فارس ، لكل واحدة منها اسم ، و جمعها الأهواز أيضا. </w:t>
      </w:r>
    </w:p>
  </w:footnote>
  <w:footnote w:id="6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ج1 \ 288</w:t>
      </w:r>
    </w:p>
  </w:footnote>
  <w:footnote w:id="61">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b/>
          <w:rtl/>
        </w:rPr>
        <w:t xml:space="preserve">   معجم البلدان ج1 \ 292</w:t>
      </w:r>
      <w:r w:rsidRPr="00665FD7">
        <w:rPr>
          <w:rFonts w:cs="Traditional Arabic" w:hint="cs"/>
          <w:rtl/>
        </w:rPr>
        <w:t xml:space="preserve">   </w:t>
      </w:r>
      <w:r w:rsidRPr="00665FD7">
        <w:rPr>
          <w:rFonts w:ascii="Traditional Arabic" w:cs="Traditional Arabic" w:hint="cs"/>
          <w:rtl/>
        </w:rPr>
        <w:t xml:space="preserve"> </w:t>
      </w:r>
      <w:r w:rsidRPr="00665FD7">
        <w:rPr>
          <w:rFonts w:cs="Traditional Arabic" w:hint="cs"/>
          <w:b/>
          <w:rtl/>
        </w:rPr>
        <w:t xml:space="preserve"> </w:t>
      </w:r>
      <w:r w:rsidRPr="00665FD7">
        <w:rPr>
          <w:rFonts w:cs="Traditional Arabic"/>
          <w:rtl/>
        </w:rPr>
        <w:t xml:space="preserve">تعد مدينة </w:t>
      </w:r>
      <w:r w:rsidRPr="00665FD7">
        <w:rPr>
          <w:rFonts w:cs="Traditional Arabic" w:hint="cs"/>
          <w:rtl/>
        </w:rPr>
        <w:t>أيلة</w:t>
      </w:r>
      <w:r w:rsidRPr="00665FD7">
        <w:rPr>
          <w:rFonts w:cs="Traditional Arabic"/>
          <w:rtl/>
        </w:rPr>
        <w:t xml:space="preserve"> </w:t>
      </w:r>
      <w:r w:rsidRPr="00665FD7">
        <w:rPr>
          <w:rFonts w:cs="Traditional Arabic" w:hint="cs"/>
          <w:rtl/>
        </w:rPr>
        <w:t>الإسلامية</w:t>
      </w:r>
      <w:r w:rsidRPr="00665FD7">
        <w:rPr>
          <w:rFonts w:cs="Traditional Arabic"/>
          <w:rtl/>
        </w:rPr>
        <w:t xml:space="preserve">، التي تتوسط </w:t>
      </w:r>
      <w:r w:rsidRPr="00665FD7">
        <w:rPr>
          <w:rFonts w:cs="Traditional Arabic" w:hint="cs"/>
          <w:rtl/>
        </w:rPr>
        <w:t>أشجار</w:t>
      </w:r>
      <w:r w:rsidRPr="00665FD7">
        <w:rPr>
          <w:rFonts w:cs="Traditional Arabic"/>
          <w:rtl/>
        </w:rPr>
        <w:t xml:space="preserve"> النخيل على شاطئ خليج العقبة، اكبر المواقع </w:t>
      </w:r>
      <w:r w:rsidRPr="00665FD7">
        <w:rPr>
          <w:rFonts w:cs="Traditional Arabic" w:hint="cs"/>
          <w:rtl/>
        </w:rPr>
        <w:t>الإسلامية</w:t>
      </w:r>
      <w:r w:rsidRPr="00665FD7">
        <w:rPr>
          <w:rFonts w:cs="Traditional Arabic"/>
          <w:rtl/>
        </w:rPr>
        <w:t xml:space="preserve"> </w:t>
      </w:r>
      <w:r w:rsidRPr="00665FD7">
        <w:rPr>
          <w:rFonts w:cs="Traditional Arabic" w:hint="cs"/>
          <w:rtl/>
        </w:rPr>
        <w:t>الأثرية</w:t>
      </w:r>
      <w:r w:rsidRPr="00665FD7">
        <w:rPr>
          <w:rFonts w:cs="Traditional Arabic"/>
          <w:rtl/>
        </w:rPr>
        <w:t xml:space="preserve"> الواقعة على الشاطئ</w:t>
      </w:r>
      <w:r w:rsidRPr="00665FD7">
        <w:rPr>
          <w:rFonts w:cs="Traditional Arabic" w:hint="cs"/>
          <w:rtl/>
        </w:rPr>
        <w:t xml:space="preserve"> </w:t>
      </w:r>
      <w:r w:rsidRPr="00665FD7">
        <w:rPr>
          <w:rFonts w:cs="Traditional Arabic"/>
          <w:rtl/>
        </w:rPr>
        <w:t xml:space="preserve">. </w:t>
      </w:r>
      <w:r w:rsidRPr="00665FD7">
        <w:rPr>
          <w:rFonts w:cs="Traditional Arabic" w:hint="cs"/>
          <w:rtl/>
        </w:rPr>
        <w:t>أما</w:t>
      </w:r>
      <w:r w:rsidRPr="00665FD7">
        <w:rPr>
          <w:rFonts w:cs="Traditional Arabic"/>
          <w:rtl/>
        </w:rPr>
        <w:t xml:space="preserve"> المسجد العباسي </w:t>
      </w:r>
      <w:r w:rsidRPr="00665FD7">
        <w:rPr>
          <w:rFonts w:cs="Traditional Arabic" w:hint="cs"/>
          <w:rtl/>
        </w:rPr>
        <w:t xml:space="preserve">بها </w:t>
      </w:r>
      <w:r w:rsidRPr="00665FD7">
        <w:rPr>
          <w:rFonts w:cs="Traditional Arabic"/>
          <w:rtl/>
        </w:rPr>
        <w:t xml:space="preserve">فقد كان حسب التنقيبات مقاما على منصة يمكن الوصول </w:t>
      </w:r>
      <w:r w:rsidRPr="00665FD7">
        <w:rPr>
          <w:rFonts w:cs="Traditional Arabic" w:hint="cs"/>
          <w:rtl/>
        </w:rPr>
        <w:t>إليه</w:t>
      </w:r>
      <w:r w:rsidRPr="00665FD7">
        <w:rPr>
          <w:rFonts w:cs="Traditional Arabic"/>
          <w:rtl/>
        </w:rPr>
        <w:t xml:space="preserve"> بواسطة الدرج الموجود على جوانبه ويحتوي على صحن المسجد وهو بهو معمد والصف الثاني من </w:t>
      </w:r>
      <w:r w:rsidRPr="00665FD7">
        <w:rPr>
          <w:rFonts w:cs="Traditional Arabic" w:hint="cs"/>
          <w:rtl/>
        </w:rPr>
        <w:t>الأعمدة</w:t>
      </w:r>
      <w:r w:rsidRPr="00665FD7">
        <w:rPr>
          <w:rFonts w:cs="Traditional Arabic"/>
          <w:rtl/>
        </w:rPr>
        <w:t xml:space="preserve"> </w:t>
      </w:r>
      <w:r w:rsidRPr="00665FD7">
        <w:rPr>
          <w:rFonts w:cs="Traditional Arabic" w:hint="cs"/>
          <w:rtl/>
        </w:rPr>
        <w:t>إلى</w:t>
      </w:r>
      <w:r w:rsidRPr="00665FD7">
        <w:rPr>
          <w:rFonts w:cs="Traditional Arabic"/>
          <w:rtl/>
        </w:rPr>
        <w:t xml:space="preserve"> جانب الحرم</w:t>
      </w:r>
      <w:r w:rsidRPr="00665FD7">
        <w:rPr>
          <w:rFonts w:cs="Traditional Arabic" w:hint="cs"/>
          <w:rtl/>
        </w:rPr>
        <w:t xml:space="preserve"> </w:t>
      </w:r>
      <w:r w:rsidRPr="00665FD7">
        <w:rPr>
          <w:rFonts w:cs="Traditional Arabic"/>
          <w:rtl/>
        </w:rPr>
        <w:t xml:space="preserve">. </w:t>
      </w:r>
      <w:r w:rsidRPr="00665FD7">
        <w:rPr>
          <w:rFonts w:cs="Traditional Arabic" w:hint="cs"/>
          <w:rtl/>
        </w:rPr>
        <w:t xml:space="preserve">صحيفة الشرق الاوسط عدد رقم 9566 </w:t>
      </w:r>
      <w:r w:rsidRPr="00665FD7">
        <w:rPr>
          <w:rFonts w:cs="Traditional Arabic" w:hint="cs"/>
          <w:b/>
          <w:bCs/>
          <w:rtl/>
        </w:rPr>
        <w:t>. أقول</w:t>
      </w:r>
      <w:r w:rsidRPr="00665FD7">
        <w:rPr>
          <w:rFonts w:cs="Traditional Arabic" w:hint="cs"/>
          <w:rtl/>
        </w:rPr>
        <w:t xml:space="preserve">  : أيلة ليست هي إيلات اليهودية الواقعة مقابل ميناء العقبة الأردني ، حيث أن إيلات أقامها اليهود مكان ميناء أم الرشراش الذي احتله اليهود سنة 1948 م  . والعقوبة التي أنزلها الله سبحانه وتعالى باليهود الذين كانوا يسكنون في أيلة فمسخهم قردة وخنازير كان بسبب معصيتهم لله واحتيالهم في المعصية ، فلعنهم الله ومسخهم بسبب معصيتهم ، وقد أنذر الله سبحانه أهل المعاصي بالعذاب الأليم في الدنيا والآخرة ، وفيما جرى للسابقين من اهل المعاصي عبرة لأولي الألباب </w:t>
      </w:r>
    </w:p>
  </w:footnote>
  <w:footnote w:id="6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cs"/>
          <w:b/>
          <w:bCs/>
          <w:sz w:val="24"/>
          <w:szCs w:val="24"/>
          <w:rtl/>
        </w:rPr>
        <w:t>المنصور</w:t>
      </w:r>
      <w:r w:rsidRPr="00665FD7">
        <w:rPr>
          <w:rFonts w:ascii="Traditional Arabic"/>
          <w:b/>
          <w:bCs/>
          <w:sz w:val="24"/>
          <w:szCs w:val="24"/>
          <w:rtl/>
        </w:rPr>
        <w:t xml:space="preserve"> </w:t>
      </w:r>
      <w:r w:rsidRPr="00665FD7">
        <w:rPr>
          <w:rFonts w:ascii="Traditional Arabic" w:hint="cs"/>
          <w:b/>
          <w:bCs/>
          <w:sz w:val="24"/>
          <w:szCs w:val="24"/>
          <w:rtl/>
        </w:rPr>
        <w:t>العباسي</w:t>
      </w:r>
      <w:r w:rsidRPr="00665FD7">
        <w:rPr>
          <w:rFonts w:ascii="Traditional Arabic"/>
          <w:sz w:val="24"/>
          <w:szCs w:val="24"/>
          <w:rtl/>
        </w:rPr>
        <w:t xml:space="preserve"> (95 - 158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عبد</w:t>
      </w:r>
      <w:r w:rsidRPr="00665FD7">
        <w:rPr>
          <w:rFonts w:ascii="Traditional Arabic"/>
          <w:sz w:val="24"/>
          <w:szCs w:val="24"/>
          <w:rtl/>
        </w:rPr>
        <w:t xml:space="preserve"> </w:t>
      </w:r>
      <w:r w:rsidRPr="00665FD7">
        <w:rPr>
          <w:rFonts w:ascii="Traditional Arabic" w:hint="cs"/>
          <w:sz w:val="24"/>
          <w:szCs w:val="24"/>
          <w:rtl/>
        </w:rPr>
        <w:t>الله</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محمد</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علي</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العباس،</w:t>
      </w:r>
      <w:r w:rsidRPr="00665FD7">
        <w:rPr>
          <w:rFonts w:ascii="Traditional Arabic"/>
          <w:sz w:val="24"/>
          <w:szCs w:val="24"/>
          <w:rtl/>
        </w:rPr>
        <w:t xml:space="preserve"> </w:t>
      </w:r>
      <w:r w:rsidRPr="00665FD7">
        <w:rPr>
          <w:rFonts w:ascii="Traditional Arabic" w:hint="cs"/>
          <w:sz w:val="24"/>
          <w:szCs w:val="24"/>
          <w:rtl/>
        </w:rPr>
        <w:t>أبو</w:t>
      </w:r>
      <w:r w:rsidRPr="00665FD7">
        <w:rPr>
          <w:rFonts w:ascii="Traditional Arabic"/>
          <w:sz w:val="24"/>
          <w:szCs w:val="24"/>
          <w:rtl/>
        </w:rPr>
        <w:t xml:space="preserve"> </w:t>
      </w:r>
      <w:r w:rsidRPr="00665FD7">
        <w:rPr>
          <w:rFonts w:ascii="Traditional Arabic" w:hint="cs"/>
          <w:sz w:val="24"/>
          <w:szCs w:val="24"/>
          <w:rtl/>
        </w:rPr>
        <w:t>جعفر،</w:t>
      </w:r>
      <w:r w:rsidRPr="00665FD7">
        <w:rPr>
          <w:rFonts w:ascii="Traditional Arabic"/>
          <w:sz w:val="24"/>
          <w:szCs w:val="24"/>
          <w:rtl/>
        </w:rPr>
        <w:t xml:space="preserve"> </w:t>
      </w:r>
      <w:r w:rsidRPr="00665FD7">
        <w:rPr>
          <w:rFonts w:ascii="Traditional Arabic" w:hint="cs"/>
          <w:sz w:val="24"/>
          <w:szCs w:val="24"/>
          <w:rtl/>
        </w:rPr>
        <w:t>المنصور</w:t>
      </w:r>
      <w:r w:rsidRPr="00665FD7">
        <w:rPr>
          <w:rFonts w:ascii="Traditional Arabic"/>
          <w:sz w:val="24"/>
          <w:szCs w:val="24"/>
          <w:rtl/>
        </w:rPr>
        <w:t xml:space="preserve">: </w:t>
      </w:r>
      <w:r w:rsidRPr="00665FD7">
        <w:rPr>
          <w:rFonts w:ascii="Traditional Arabic" w:hint="cs"/>
          <w:sz w:val="24"/>
          <w:szCs w:val="24"/>
          <w:rtl/>
        </w:rPr>
        <w:t>ثاني</w:t>
      </w:r>
      <w:r w:rsidRPr="00665FD7">
        <w:rPr>
          <w:rFonts w:ascii="Traditional Arabic"/>
          <w:sz w:val="24"/>
          <w:szCs w:val="24"/>
          <w:rtl/>
        </w:rPr>
        <w:t xml:space="preserve"> </w:t>
      </w:r>
      <w:r w:rsidRPr="00665FD7">
        <w:rPr>
          <w:rFonts w:ascii="Traditional Arabic" w:hint="cs"/>
          <w:sz w:val="24"/>
          <w:szCs w:val="24"/>
          <w:rtl/>
        </w:rPr>
        <w:t>خلفاء</w:t>
      </w:r>
      <w:r w:rsidRPr="00665FD7">
        <w:rPr>
          <w:rFonts w:ascii="Traditional Arabic"/>
          <w:sz w:val="24"/>
          <w:szCs w:val="24"/>
          <w:rtl/>
        </w:rPr>
        <w:t xml:space="preserve"> </w:t>
      </w:r>
      <w:r w:rsidRPr="00665FD7">
        <w:rPr>
          <w:rFonts w:ascii="Traditional Arabic" w:hint="cs"/>
          <w:sz w:val="24"/>
          <w:szCs w:val="24"/>
          <w:rtl/>
        </w:rPr>
        <w:t>بني</w:t>
      </w:r>
      <w:r w:rsidRPr="00665FD7">
        <w:rPr>
          <w:rFonts w:hint="cs"/>
          <w:sz w:val="24"/>
          <w:szCs w:val="24"/>
          <w:rtl/>
        </w:rPr>
        <w:t xml:space="preserve"> </w:t>
      </w:r>
      <w:r w:rsidRPr="00665FD7">
        <w:rPr>
          <w:rFonts w:ascii="Traditional Arabic" w:hint="cs"/>
          <w:sz w:val="24"/>
          <w:szCs w:val="24"/>
          <w:rtl/>
        </w:rPr>
        <w:t>العباس،</w:t>
      </w:r>
      <w:r w:rsidRPr="00665FD7">
        <w:rPr>
          <w:rFonts w:ascii="Traditional Arabic"/>
          <w:sz w:val="24"/>
          <w:szCs w:val="24"/>
          <w:rtl/>
        </w:rPr>
        <w:t xml:space="preserve"> </w:t>
      </w:r>
      <w:r w:rsidRPr="00665FD7">
        <w:rPr>
          <w:rFonts w:ascii="Traditional Arabic" w:hint="cs"/>
          <w:sz w:val="24"/>
          <w:szCs w:val="24"/>
          <w:rtl/>
        </w:rPr>
        <w:t>وأول</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عني</w:t>
      </w:r>
      <w:r w:rsidRPr="00665FD7">
        <w:rPr>
          <w:rFonts w:ascii="Traditional Arabic"/>
          <w:sz w:val="24"/>
          <w:szCs w:val="24"/>
          <w:rtl/>
        </w:rPr>
        <w:t xml:space="preserve"> </w:t>
      </w:r>
      <w:r w:rsidRPr="00665FD7">
        <w:rPr>
          <w:rFonts w:ascii="Traditional Arabic" w:hint="cs"/>
          <w:sz w:val="24"/>
          <w:szCs w:val="24"/>
          <w:rtl/>
        </w:rPr>
        <w:t>بالعلوم</w:t>
      </w:r>
      <w:r w:rsidRPr="00665FD7">
        <w:rPr>
          <w:rFonts w:ascii="Traditional Arabic"/>
          <w:sz w:val="24"/>
          <w:szCs w:val="24"/>
          <w:rtl/>
        </w:rPr>
        <w:t xml:space="preserve"> </w:t>
      </w:r>
      <w:r w:rsidRPr="00665FD7">
        <w:rPr>
          <w:rFonts w:ascii="Traditional Arabic" w:hint="cs"/>
          <w:sz w:val="24"/>
          <w:szCs w:val="24"/>
          <w:rtl/>
        </w:rPr>
        <w:t>ملوك</w:t>
      </w:r>
      <w:r w:rsidRPr="00665FD7">
        <w:rPr>
          <w:rFonts w:ascii="Traditional Arabic"/>
          <w:sz w:val="24"/>
          <w:szCs w:val="24"/>
          <w:rtl/>
        </w:rPr>
        <w:t xml:space="preserve"> </w:t>
      </w:r>
      <w:r w:rsidRPr="00665FD7">
        <w:rPr>
          <w:rFonts w:ascii="Traditional Arabic" w:hint="cs"/>
          <w:sz w:val="24"/>
          <w:szCs w:val="24"/>
          <w:rtl/>
        </w:rPr>
        <w:t>العرب</w:t>
      </w:r>
      <w:r w:rsidRPr="00665FD7">
        <w:rPr>
          <w:rFonts w:ascii="Traditional Arabic"/>
          <w:sz w:val="24"/>
          <w:szCs w:val="24"/>
          <w:rtl/>
        </w:rPr>
        <w:t>.</w:t>
      </w:r>
      <w:r w:rsidRPr="00665FD7">
        <w:rPr>
          <w:rFonts w:ascii="Traditional Arabic" w:hint="cs"/>
          <w:sz w:val="24"/>
          <w:szCs w:val="24"/>
          <w:rtl/>
        </w:rPr>
        <w:t>كان</w:t>
      </w:r>
      <w:r w:rsidRPr="00665FD7">
        <w:rPr>
          <w:rFonts w:ascii="Traditional Arabic"/>
          <w:sz w:val="24"/>
          <w:szCs w:val="24"/>
          <w:rtl/>
        </w:rPr>
        <w:t xml:space="preserve"> </w:t>
      </w:r>
      <w:r w:rsidRPr="00665FD7">
        <w:rPr>
          <w:rFonts w:ascii="Traditional Arabic" w:hint="cs"/>
          <w:sz w:val="24"/>
          <w:szCs w:val="24"/>
          <w:rtl/>
        </w:rPr>
        <w:t>عارفا</w:t>
      </w:r>
      <w:r w:rsidRPr="00665FD7">
        <w:rPr>
          <w:rFonts w:ascii="Traditional Arabic"/>
          <w:sz w:val="24"/>
          <w:szCs w:val="24"/>
          <w:rtl/>
        </w:rPr>
        <w:t xml:space="preserve"> </w:t>
      </w:r>
      <w:r w:rsidRPr="00665FD7">
        <w:rPr>
          <w:rFonts w:ascii="Traditional Arabic" w:hint="cs"/>
          <w:sz w:val="24"/>
          <w:szCs w:val="24"/>
          <w:rtl/>
        </w:rPr>
        <w:t>بالفقه</w:t>
      </w:r>
      <w:r w:rsidRPr="00665FD7">
        <w:rPr>
          <w:rFonts w:ascii="Traditional Arabic"/>
          <w:sz w:val="24"/>
          <w:szCs w:val="24"/>
          <w:rtl/>
        </w:rPr>
        <w:t xml:space="preserve"> </w:t>
      </w:r>
      <w:r w:rsidRPr="00665FD7">
        <w:rPr>
          <w:rFonts w:ascii="Traditional Arabic" w:hint="cs"/>
          <w:sz w:val="24"/>
          <w:szCs w:val="24"/>
          <w:rtl/>
        </w:rPr>
        <w:t>الادب،</w:t>
      </w:r>
      <w:r w:rsidRPr="00665FD7">
        <w:rPr>
          <w:rFonts w:ascii="Traditional Arabic"/>
          <w:sz w:val="24"/>
          <w:szCs w:val="24"/>
          <w:rtl/>
        </w:rPr>
        <w:t xml:space="preserve"> </w:t>
      </w:r>
      <w:r w:rsidRPr="00665FD7">
        <w:rPr>
          <w:rFonts w:ascii="Traditional Arabic" w:hint="cs"/>
          <w:sz w:val="24"/>
          <w:szCs w:val="24"/>
          <w:rtl/>
        </w:rPr>
        <w:t>مقدما</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الفلسفة</w:t>
      </w:r>
      <w:r w:rsidRPr="00665FD7">
        <w:rPr>
          <w:rFonts w:ascii="Traditional Arabic"/>
          <w:sz w:val="24"/>
          <w:szCs w:val="24"/>
          <w:rtl/>
        </w:rPr>
        <w:t xml:space="preserve"> </w:t>
      </w:r>
      <w:r w:rsidRPr="00665FD7">
        <w:rPr>
          <w:rFonts w:ascii="Traditional Arabic" w:hint="cs"/>
          <w:sz w:val="24"/>
          <w:szCs w:val="24"/>
          <w:rtl/>
        </w:rPr>
        <w:t>والفلك،</w:t>
      </w:r>
      <w:r w:rsidRPr="00665FD7">
        <w:rPr>
          <w:rFonts w:ascii="Traditional Arabic"/>
          <w:sz w:val="24"/>
          <w:szCs w:val="24"/>
          <w:rtl/>
        </w:rPr>
        <w:t xml:space="preserve"> </w:t>
      </w:r>
      <w:r w:rsidRPr="00665FD7">
        <w:rPr>
          <w:rFonts w:ascii="Traditional Arabic" w:hint="cs"/>
          <w:sz w:val="24"/>
          <w:szCs w:val="24"/>
          <w:rtl/>
        </w:rPr>
        <w:t>محبا</w:t>
      </w:r>
      <w:r w:rsidRPr="00665FD7">
        <w:rPr>
          <w:rFonts w:ascii="Traditional Arabic"/>
          <w:sz w:val="24"/>
          <w:szCs w:val="24"/>
          <w:rtl/>
        </w:rPr>
        <w:t xml:space="preserve"> </w:t>
      </w:r>
      <w:r w:rsidRPr="00665FD7">
        <w:rPr>
          <w:rFonts w:ascii="Traditional Arabic" w:hint="cs"/>
          <w:sz w:val="24"/>
          <w:szCs w:val="24"/>
          <w:rtl/>
        </w:rPr>
        <w:t>للعلماء</w:t>
      </w:r>
      <w:r w:rsidRPr="00665FD7">
        <w:rPr>
          <w:rFonts w:ascii="Traditional Arabic"/>
          <w:sz w:val="24"/>
          <w:szCs w:val="24"/>
          <w:rtl/>
        </w:rPr>
        <w:t>.</w:t>
      </w:r>
      <w:r w:rsidRPr="00665FD7">
        <w:rPr>
          <w:rFonts w:ascii="Traditional Arabic" w:hint="cs"/>
          <w:sz w:val="24"/>
          <w:szCs w:val="24"/>
          <w:rtl/>
        </w:rPr>
        <w:t>وهو</w:t>
      </w:r>
      <w:r w:rsidRPr="00665FD7">
        <w:rPr>
          <w:rFonts w:ascii="Traditional Arabic"/>
          <w:sz w:val="24"/>
          <w:szCs w:val="24"/>
          <w:rtl/>
        </w:rPr>
        <w:t xml:space="preserve"> </w:t>
      </w:r>
      <w:r w:rsidRPr="00665FD7">
        <w:rPr>
          <w:rFonts w:ascii="Traditional Arabic" w:hint="cs"/>
          <w:sz w:val="24"/>
          <w:szCs w:val="24"/>
          <w:rtl/>
        </w:rPr>
        <w:t>باني</w:t>
      </w:r>
      <w:r w:rsidRPr="00665FD7">
        <w:rPr>
          <w:rFonts w:ascii="Traditional Arabic"/>
          <w:sz w:val="24"/>
          <w:szCs w:val="24"/>
          <w:rtl/>
        </w:rPr>
        <w:t xml:space="preserve"> </w:t>
      </w:r>
      <w:r w:rsidRPr="00665FD7">
        <w:rPr>
          <w:rFonts w:ascii="Traditional Arabic" w:hint="cs"/>
          <w:sz w:val="24"/>
          <w:szCs w:val="24"/>
          <w:rtl/>
        </w:rPr>
        <w:t>مدينة</w:t>
      </w:r>
      <w:r w:rsidRPr="00665FD7">
        <w:rPr>
          <w:rFonts w:ascii="Traditional Arabic"/>
          <w:sz w:val="24"/>
          <w:szCs w:val="24"/>
          <w:rtl/>
        </w:rPr>
        <w:t xml:space="preserve"> " </w:t>
      </w:r>
      <w:r w:rsidRPr="00665FD7">
        <w:rPr>
          <w:rFonts w:ascii="Traditional Arabic" w:hint="cs"/>
          <w:sz w:val="24"/>
          <w:szCs w:val="24"/>
          <w:rtl/>
        </w:rPr>
        <w:t>بغداد</w:t>
      </w:r>
      <w:r w:rsidRPr="00665FD7">
        <w:rPr>
          <w:rFonts w:ascii="Traditional Arabic"/>
          <w:sz w:val="24"/>
          <w:szCs w:val="24"/>
          <w:rtl/>
        </w:rPr>
        <w:t xml:space="preserve"> " </w:t>
      </w:r>
      <w:r w:rsidRPr="00665FD7">
        <w:rPr>
          <w:rFonts w:ascii="Traditional Arabic" w:hint="cs"/>
          <w:sz w:val="24"/>
          <w:szCs w:val="24"/>
          <w:rtl/>
        </w:rPr>
        <w:t>أمر</w:t>
      </w:r>
      <w:r w:rsidRPr="00665FD7">
        <w:rPr>
          <w:rFonts w:ascii="Traditional Arabic"/>
          <w:sz w:val="24"/>
          <w:szCs w:val="24"/>
          <w:rtl/>
        </w:rPr>
        <w:t xml:space="preserve"> </w:t>
      </w:r>
      <w:r w:rsidRPr="00665FD7">
        <w:rPr>
          <w:rFonts w:ascii="Traditional Arabic" w:hint="cs"/>
          <w:sz w:val="24"/>
          <w:szCs w:val="24"/>
          <w:rtl/>
        </w:rPr>
        <w:t>بتخطيطها</w:t>
      </w:r>
      <w:r w:rsidRPr="00665FD7">
        <w:rPr>
          <w:rFonts w:ascii="Traditional Arabic"/>
          <w:sz w:val="24"/>
          <w:szCs w:val="24"/>
          <w:rtl/>
        </w:rPr>
        <w:t xml:space="preserve"> </w:t>
      </w:r>
      <w:r w:rsidRPr="00665FD7">
        <w:rPr>
          <w:rFonts w:ascii="Traditional Arabic" w:hint="cs"/>
          <w:sz w:val="24"/>
          <w:szCs w:val="24"/>
          <w:rtl/>
        </w:rPr>
        <w:t>سنة</w:t>
      </w:r>
      <w:r w:rsidRPr="00665FD7">
        <w:rPr>
          <w:rFonts w:ascii="Traditional Arabic"/>
          <w:sz w:val="24"/>
          <w:szCs w:val="24"/>
          <w:rtl/>
        </w:rPr>
        <w:t xml:space="preserve"> 145 </w:t>
      </w:r>
      <w:r w:rsidRPr="00665FD7">
        <w:rPr>
          <w:rFonts w:ascii="Traditional Arabic" w:hint="cs"/>
          <w:sz w:val="24"/>
          <w:szCs w:val="24"/>
          <w:rtl/>
        </w:rPr>
        <w:t>وجعلها</w:t>
      </w:r>
      <w:r w:rsidRPr="00665FD7">
        <w:rPr>
          <w:rFonts w:ascii="Traditional Arabic"/>
          <w:sz w:val="24"/>
          <w:szCs w:val="24"/>
          <w:rtl/>
        </w:rPr>
        <w:t xml:space="preserve"> </w:t>
      </w:r>
      <w:r w:rsidRPr="00665FD7">
        <w:rPr>
          <w:rFonts w:ascii="Traditional Arabic" w:hint="cs"/>
          <w:sz w:val="24"/>
          <w:szCs w:val="24"/>
          <w:rtl/>
        </w:rPr>
        <w:t>دار</w:t>
      </w:r>
      <w:r w:rsidRPr="00665FD7">
        <w:rPr>
          <w:rFonts w:ascii="Traditional Arabic"/>
          <w:sz w:val="24"/>
          <w:szCs w:val="24"/>
          <w:rtl/>
        </w:rPr>
        <w:t xml:space="preserve"> </w:t>
      </w:r>
      <w:r w:rsidRPr="00665FD7">
        <w:rPr>
          <w:rFonts w:ascii="Traditional Arabic" w:hint="cs"/>
          <w:sz w:val="24"/>
          <w:szCs w:val="24"/>
          <w:rtl/>
        </w:rPr>
        <w:t>ملكه</w:t>
      </w:r>
      <w:r w:rsidRPr="00665FD7">
        <w:rPr>
          <w:rFonts w:ascii="Traditional Arabic"/>
          <w:sz w:val="24"/>
          <w:szCs w:val="24"/>
          <w:rtl/>
        </w:rPr>
        <w:t xml:space="preserve"> </w:t>
      </w:r>
      <w:r w:rsidRPr="00665FD7">
        <w:rPr>
          <w:rFonts w:ascii="Traditional Arabic" w:hint="cs"/>
          <w:sz w:val="24"/>
          <w:szCs w:val="24"/>
          <w:rtl/>
        </w:rPr>
        <w:t>بدلا</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 </w:t>
      </w:r>
      <w:r w:rsidRPr="00665FD7">
        <w:rPr>
          <w:rFonts w:ascii="Traditional Arabic" w:hint="cs"/>
          <w:sz w:val="24"/>
          <w:szCs w:val="24"/>
          <w:rtl/>
        </w:rPr>
        <w:t>الهاشمية</w:t>
      </w:r>
      <w:r w:rsidRPr="00665FD7">
        <w:rPr>
          <w:rFonts w:ascii="Traditional Arabic"/>
          <w:sz w:val="24"/>
          <w:szCs w:val="24"/>
          <w:rtl/>
        </w:rPr>
        <w:t xml:space="preserve"> " </w:t>
      </w:r>
      <w:r w:rsidRPr="00665FD7">
        <w:rPr>
          <w:rFonts w:ascii="Traditional Arabic" w:hint="cs"/>
          <w:sz w:val="24"/>
          <w:szCs w:val="24"/>
          <w:rtl/>
        </w:rPr>
        <w:t>التي</w:t>
      </w:r>
      <w:r w:rsidRPr="00665FD7">
        <w:rPr>
          <w:rFonts w:ascii="Traditional Arabic"/>
          <w:sz w:val="24"/>
          <w:szCs w:val="24"/>
          <w:rtl/>
        </w:rPr>
        <w:t xml:space="preserve"> </w:t>
      </w:r>
      <w:r w:rsidRPr="00665FD7">
        <w:rPr>
          <w:rFonts w:ascii="Traditional Arabic" w:hint="cs"/>
          <w:sz w:val="24"/>
          <w:szCs w:val="24"/>
          <w:rtl/>
        </w:rPr>
        <w:t>بناها</w:t>
      </w:r>
      <w:r w:rsidRPr="00665FD7">
        <w:rPr>
          <w:rFonts w:ascii="Traditional Arabic"/>
          <w:sz w:val="24"/>
          <w:szCs w:val="24"/>
          <w:rtl/>
        </w:rPr>
        <w:t xml:space="preserve"> </w:t>
      </w:r>
      <w:r w:rsidRPr="00665FD7">
        <w:rPr>
          <w:rFonts w:ascii="Traditional Arabic" w:hint="cs"/>
          <w:sz w:val="24"/>
          <w:szCs w:val="24"/>
          <w:rtl/>
        </w:rPr>
        <w:t>السفاح</w:t>
      </w:r>
      <w:r w:rsidRPr="00665FD7">
        <w:rPr>
          <w:rFonts w:ascii="Traditional Arabic"/>
          <w:sz w:val="24"/>
          <w:szCs w:val="24"/>
          <w:rtl/>
        </w:rPr>
        <w:t>.</w:t>
      </w:r>
      <w:r w:rsidRPr="00665FD7">
        <w:rPr>
          <w:rFonts w:ascii="Traditional Arabic" w:hint="cs"/>
          <w:sz w:val="24"/>
          <w:szCs w:val="24"/>
          <w:rtl/>
        </w:rPr>
        <w:t>وهو</w:t>
      </w:r>
      <w:r w:rsidRPr="00665FD7">
        <w:rPr>
          <w:rFonts w:ascii="Traditional Arabic"/>
          <w:sz w:val="24"/>
          <w:szCs w:val="24"/>
          <w:rtl/>
        </w:rPr>
        <w:t xml:space="preserve"> </w:t>
      </w:r>
      <w:r w:rsidRPr="00665FD7">
        <w:rPr>
          <w:rFonts w:ascii="Traditional Arabic" w:hint="cs"/>
          <w:sz w:val="24"/>
          <w:szCs w:val="24"/>
          <w:rtl/>
        </w:rPr>
        <w:t>والد</w:t>
      </w:r>
      <w:r w:rsidRPr="00665FD7">
        <w:rPr>
          <w:rFonts w:ascii="Traditional Arabic"/>
          <w:sz w:val="24"/>
          <w:szCs w:val="24"/>
          <w:rtl/>
        </w:rPr>
        <w:t xml:space="preserve"> </w:t>
      </w:r>
      <w:r w:rsidRPr="00665FD7">
        <w:rPr>
          <w:rFonts w:ascii="Traditional Arabic" w:hint="cs"/>
          <w:sz w:val="24"/>
          <w:szCs w:val="24"/>
          <w:rtl/>
        </w:rPr>
        <w:t>الخلفاء</w:t>
      </w:r>
      <w:r w:rsidRPr="00665FD7">
        <w:rPr>
          <w:rFonts w:ascii="Traditional Arabic"/>
          <w:sz w:val="24"/>
          <w:szCs w:val="24"/>
          <w:rtl/>
        </w:rPr>
        <w:t xml:space="preserve"> </w:t>
      </w:r>
      <w:r w:rsidRPr="00665FD7">
        <w:rPr>
          <w:rFonts w:ascii="Traditional Arabic" w:hint="cs"/>
          <w:sz w:val="24"/>
          <w:szCs w:val="24"/>
          <w:rtl/>
        </w:rPr>
        <w:t>العباسيين</w:t>
      </w:r>
      <w:r w:rsidRPr="00665FD7">
        <w:rPr>
          <w:rFonts w:ascii="Traditional Arabic"/>
          <w:sz w:val="24"/>
          <w:szCs w:val="24"/>
          <w:rtl/>
        </w:rPr>
        <w:t xml:space="preserve"> </w:t>
      </w:r>
      <w:r w:rsidRPr="00665FD7">
        <w:rPr>
          <w:rFonts w:ascii="Traditional Arabic" w:hint="cs"/>
          <w:sz w:val="24"/>
          <w:szCs w:val="24"/>
          <w:rtl/>
        </w:rPr>
        <w:t>جميعا</w:t>
      </w:r>
      <w:r w:rsidRPr="00665FD7">
        <w:rPr>
          <w:rFonts w:ascii="Traditional Arabic"/>
          <w:sz w:val="24"/>
          <w:szCs w:val="24"/>
          <w:rtl/>
        </w:rPr>
        <w:t>.</w:t>
      </w:r>
      <w:r w:rsidRPr="00665FD7">
        <w:rPr>
          <w:rFonts w:ascii="Traditional Arabic" w:hint="cs"/>
          <w:sz w:val="24"/>
          <w:szCs w:val="24"/>
          <w:rtl/>
        </w:rPr>
        <w:t>توفي</w:t>
      </w:r>
      <w:r w:rsidRPr="00665FD7">
        <w:rPr>
          <w:rFonts w:ascii="Traditional Arabic"/>
          <w:sz w:val="24"/>
          <w:szCs w:val="24"/>
          <w:rtl/>
        </w:rPr>
        <w:t xml:space="preserve"> </w:t>
      </w:r>
      <w:r w:rsidRPr="00665FD7">
        <w:rPr>
          <w:rFonts w:ascii="Traditional Arabic" w:hint="cs"/>
          <w:sz w:val="24"/>
          <w:szCs w:val="24"/>
          <w:rtl/>
        </w:rPr>
        <w:t>ببئر</w:t>
      </w:r>
      <w:r w:rsidRPr="00665FD7">
        <w:rPr>
          <w:rFonts w:ascii="Traditional Arabic"/>
          <w:sz w:val="24"/>
          <w:szCs w:val="24"/>
          <w:rtl/>
        </w:rPr>
        <w:t xml:space="preserve"> </w:t>
      </w:r>
      <w:r w:rsidRPr="00665FD7">
        <w:rPr>
          <w:rFonts w:ascii="Traditional Arabic" w:hint="cs"/>
          <w:sz w:val="24"/>
          <w:szCs w:val="24"/>
          <w:rtl/>
        </w:rPr>
        <w:t>ميمون</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أرض</w:t>
      </w:r>
      <w:r w:rsidRPr="00665FD7">
        <w:rPr>
          <w:rFonts w:ascii="Traditional Arabic"/>
          <w:sz w:val="24"/>
          <w:szCs w:val="24"/>
          <w:rtl/>
        </w:rPr>
        <w:t xml:space="preserve"> </w:t>
      </w:r>
      <w:r w:rsidRPr="00665FD7">
        <w:rPr>
          <w:rFonts w:ascii="Traditional Arabic" w:hint="cs"/>
          <w:sz w:val="24"/>
          <w:szCs w:val="24"/>
          <w:rtl/>
        </w:rPr>
        <w:t>مكة</w:t>
      </w:r>
      <w:r w:rsidRPr="00665FD7">
        <w:rPr>
          <w:rFonts w:ascii="Traditional Arabic"/>
          <w:sz w:val="24"/>
          <w:szCs w:val="24"/>
          <w:rtl/>
        </w:rPr>
        <w:t xml:space="preserve">) </w:t>
      </w:r>
      <w:r w:rsidRPr="00665FD7">
        <w:rPr>
          <w:rFonts w:ascii="Traditional Arabic" w:hint="cs"/>
          <w:sz w:val="24"/>
          <w:szCs w:val="24"/>
          <w:rtl/>
        </w:rPr>
        <w:t>محرما</w:t>
      </w:r>
      <w:r w:rsidRPr="00665FD7">
        <w:rPr>
          <w:rFonts w:ascii="Traditional Arabic"/>
          <w:sz w:val="24"/>
          <w:szCs w:val="24"/>
          <w:rtl/>
        </w:rPr>
        <w:t xml:space="preserve"> </w:t>
      </w:r>
      <w:r w:rsidRPr="00665FD7">
        <w:rPr>
          <w:rFonts w:ascii="Traditional Arabic" w:hint="cs"/>
          <w:sz w:val="24"/>
          <w:szCs w:val="24"/>
          <w:rtl/>
        </w:rPr>
        <w:t>بالحج</w:t>
      </w:r>
      <w:r w:rsidRPr="00665FD7">
        <w:rPr>
          <w:rFonts w:ascii="Traditional Arabic"/>
          <w:sz w:val="24"/>
          <w:szCs w:val="24"/>
          <w:rtl/>
        </w:rPr>
        <w:t>.</w:t>
      </w:r>
      <w:r w:rsidRPr="00665FD7">
        <w:rPr>
          <w:rFonts w:ascii="Traditional Arabic" w:hint="cs"/>
          <w:sz w:val="24"/>
          <w:szCs w:val="24"/>
          <w:rtl/>
        </w:rPr>
        <w:t>ودفن</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الحجون</w:t>
      </w:r>
      <w:r w:rsidRPr="00665FD7">
        <w:rPr>
          <w:rFonts w:ascii="Traditional Arabic"/>
          <w:sz w:val="24"/>
          <w:szCs w:val="24"/>
          <w:rtl/>
        </w:rPr>
        <w:t xml:space="preserve"> (</w:t>
      </w:r>
      <w:r w:rsidRPr="00665FD7">
        <w:rPr>
          <w:rFonts w:ascii="Traditional Arabic" w:hint="cs"/>
          <w:sz w:val="24"/>
          <w:szCs w:val="24"/>
          <w:rtl/>
        </w:rPr>
        <w:t>بمكة</w:t>
      </w:r>
      <w:r w:rsidRPr="00665FD7">
        <w:rPr>
          <w:rFonts w:ascii="Traditional Arabic"/>
          <w:sz w:val="24"/>
          <w:szCs w:val="24"/>
          <w:rtl/>
        </w:rPr>
        <w:t xml:space="preserve">) </w:t>
      </w:r>
      <w:r w:rsidRPr="00665FD7">
        <w:rPr>
          <w:rFonts w:ascii="Traditional Arabic" w:hint="cs"/>
          <w:sz w:val="24"/>
          <w:szCs w:val="24"/>
          <w:rtl/>
        </w:rPr>
        <w:t>ومدة</w:t>
      </w:r>
      <w:r w:rsidRPr="00665FD7">
        <w:rPr>
          <w:rFonts w:ascii="Traditional Arabic"/>
          <w:sz w:val="24"/>
          <w:szCs w:val="24"/>
          <w:rtl/>
        </w:rPr>
        <w:t xml:space="preserve"> </w:t>
      </w:r>
      <w:r w:rsidRPr="00665FD7">
        <w:rPr>
          <w:rFonts w:ascii="Traditional Arabic" w:hint="cs"/>
          <w:sz w:val="24"/>
          <w:szCs w:val="24"/>
          <w:rtl/>
        </w:rPr>
        <w:t>خلافته</w:t>
      </w:r>
      <w:r w:rsidRPr="00665FD7">
        <w:rPr>
          <w:rFonts w:ascii="Traditional Arabic"/>
          <w:sz w:val="24"/>
          <w:szCs w:val="24"/>
          <w:rtl/>
        </w:rPr>
        <w:t xml:space="preserve"> 22 </w:t>
      </w:r>
      <w:r w:rsidRPr="00665FD7">
        <w:rPr>
          <w:rFonts w:ascii="Traditional Arabic" w:hint="cs"/>
          <w:sz w:val="24"/>
          <w:szCs w:val="24"/>
          <w:rtl/>
        </w:rPr>
        <w:t>عاما</w:t>
      </w:r>
      <w:r w:rsidRPr="00665FD7">
        <w:rPr>
          <w:rFonts w:ascii="Traditional Arabic"/>
          <w:sz w:val="24"/>
          <w:szCs w:val="24"/>
          <w:rtl/>
        </w:rPr>
        <w:t>.</w:t>
      </w:r>
    </w:p>
  </w:footnote>
  <w:footnote w:id="63">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ascii="Traditional Arabic" w:hint="cs"/>
          <w:sz w:val="24"/>
          <w:szCs w:val="24"/>
          <w:rtl/>
        </w:rPr>
        <w:t xml:space="preserve"> </w:t>
      </w:r>
      <w:r w:rsidRPr="00665FD7">
        <w:rPr>
          <w:rFonts w:ascii="Traditional Arabic" w:hint="cs"/>
          <w:b/>
          <w:bCs/>
          <w:sz w:val="24"/>
          <w:szCs w:val="24"/>
          <w:rtl/>
        </w:rPr>
        <w:t>خالد</w:t>
      </w:r>
      <w:r w:rsidRPr="00665FD7">
        <w:rPr>
          <w:rFonts w:ascii="Traditional Arabic"/>
          <w:b/>
          <w:bCs/>
          <w:sz w:val="24"/>
          <w:szCs w:val="24"/>
          <w:rtl/>
        </w:rPr>
        <w:t xml:space="preserve"> </w:t>
      </w:r>
      <w:r w:rsidRPr="00665FD7">
        <w:rPr>
          <w:rFonts w:ascii="Traditional Arabic" w:hint="cs"/>
          <w:b/>
          <w:bCs/>
          <w:sz w:val="24"/>
          <w:szCs w:val="24"/>
          <w:rtl/>
        </w:rPr>
        <w:t>بن</w:t>
      </w:r>
      <w:r w:rsidRPr="00665FD7">
        <w:rPr>
          <w:rFonts w:ascii="Traditional Arabic"/>
          <w:b/>
          <w:bCs/>
          <w:sz w:val="24"/>
          <w:szCs w:val="24"/>
          <w:rtl/>
        </w:rPr>
        <w:t xml:space="preserve"> </w:t>
      </w:r>
      <w:r w:rsidRPr="00665FD7">
        <w:rPr>
          <w:rFonts w:ascii="Traditional Arabic" w:hint="cs"/>
          <w:b/>
          <w:bCs/>
          <w:sz w:val="24"/>
          <w:szCs w:val="24"/>
          <w:rtl/>
        </w:rPr>
        <w:t>برمك</w:t>
      </w:r>
      <w:r w:rsidRPr="00665FD7">
        <w:rPr>
          <w:rFonts w:ascii="Traditional Arabic"/>
          <w:sz w:val="24"/>
          <w:szCs w:val="24"/>
          <w:rtl/>
        </w:rPr>
        <w:t xml:space="preserve"> (90 - 163 </w:t>
      </w:r>
      <w:r w:rsidRPr="00665FD7">
        <w:rPr>
          <w:rFonts w:ascii="Traditional Arabic" w:hint="cs"/>
          <w:sz w:val="24"/>
          <w:szCs w:val="24"/>
          <w:rtl/>
        </w:rPr>
        <w:t>هـ</w:t>
      </w:r>
      <w:r w:rsidRPr="00665FD7">
        <w:rPr>
          <w:rFonts w:ascii="Traditional Arabic"/>
          <w:sz w:val="24"/>
          <w:szCs w:val="24"/>
          <w:rtl/>
        </w:rPr>
        <w:t>)</w:t>
      </w:r>
      <w:r w:rsidRPr="00665FD7">
        <w:rPr>
          <w:rFonts w:ascii="Traditional Arabic" w:hint="cs"/>
          <w:sz w:val="24"/>
          <w:szCs w:val="24"/>
          <w:rtl/>
        </w:rPr>
        <w:t xml:space="preserve"> خالد</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برمك</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جاماس</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يشتاسف</w:t>
      </w:r>
      <w:r w:rsidRPr="00665FD7">
        <w:rPr>
          <w:rFonts w:ascii="Traditional Arabic"/>
          <w:sz w:val="24"/>
          <w:szCs w:val="24"/>
          <w:rtl/>
        </w:rPr>
        <w:t xml:space="preserve">: </w:t>
      </w:r>
      <w:r w:rsidRPr="00665FD7">
        <w:rPr>
          <w:rFonts w:ascii="Traditional Arabic" w:hint="cs"/>
          <w:sz w:val="24"/>
          <w:szCs w:val="24"/>
          <w:rtl/>
        </w:rPr>
        <w:t>أبو</w:t>
      </w:r>
      <w:r w:rsidRPr="00665FD7">
        <w:rPr>
          <w:rFonts w:ascii="Traditional Arabic"/>
          <w:sz w:val="24"/>
          <w:szCs w:val="24"/>
          <w:rtl/>
        </w:rPr>
        <w:t xml:space="preserve"> </w:t>
      </w:r>
      <w:r w:rsidRPr="00665FD7">
        <w:rPr>
          <w:rFonts w:ascii="Traditional Arabic" w:hint="cs"/>
          <w:sz w:val="24"/>
          <w:szCs w:val="24"/>
          <w:rtl/>
        </w:rPr>
        <w:t>البرامكة،</w:t>
      </w:r>
      <w:r w:rsidRPr="00665FD7">
        <w:rPr>
          <w:rFonts w:ascii="Traditional Arabic"/>
          <w:sz w:val="24"/>
          <w:szCs w:val="24"/>
          <w:rtl/>
        </w:rPr>
        <w:t xml:space="preserve"> </w:t>
      </w:r>
      <w:r w:rsidRPr="00665FD7">
        <w:rPr>
          <w:rFonts w:ascii="Traditional Arabic" w:hint="cs"/>
          <w:sz w:val="24"/>
          <w:szCs w:val="24"/>
          <w:rtl/>
        </w:rPr>
        <w:t>وأول</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تمكن</w:t>
      </w:r>
      <w:r w:rsidRPr="00665FD7">
        <w:rPr>
          <w:rFonts w:ascii="Traditional Arabic"/>
          <w:sz w:val="24"/>
          <w:szCs w:val="24"/>
          <w:rtl/>
        </w:rPr>
        <w:t xml:space="preserve"> </w:t>
      </w:r>
      <w:r w:rsidRPr="00665FD7">
        <w:rPr>
          <w:rFonts w:ascii="Traditional Arabic" w:hint="cs"/>
          <w:sz w:val="24"/>
          <w:szCs w:val="24"/>
          <w:rtl/>
        </w:rPr>
        <w:t>منهم</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دولة</w:t>
      </w:r>
      <w:r w:rsidRPr="00665FD7">
        <w:rPr>
          <w:rFonts w:ascii="Traditional Arabic"/>
          <w:sz w:val="24"/>
          <w:szCs w:val="24"/>
          <w:rtl/>
        </w:rPr>
        <w:t xml:space="preserve"> </w:t>
      </w:r>
      <w:r w:rsidRPr="00665FD7">
        <w:rPr>
          <w:rFonts w:ascii="Traditional Arabic" w:hint="cs"/>
          <w:sz w:val="24"/>
          <w:szCs w:val="24"/>
          <w:rtl/>
        </w:rPr>
        <w:t>بني</w:t>
      </w:r>
      <w:r w:rsidRPr="00665FD7">
        <w:rPr>
          <w:rFonts w:ascii="Traditional Arabic"/>
          <w:sz w:val="24"/>
          <w:szCs w:val="24"/>
          <w:rtl/>
        </w:rPr>
        <w:t xml:space="preserve"> </w:t>
      </w:r>
      <w:r w:rsidRPr="00665FD7">
        <w:rPr>
          <w:rFonts w:ascii="Traditional Arabic" w:hint="cs"/>
          <w:sz w:val="24"/>
          <w:szCs w:val="24"/>
          <w:rtl/>
        </w:rPr>
        <w:t>العباس</w:t>
      </w:r>
      <w:r w:rsidRPr="00665FD7">
        <w:rPr>
          <w:rFonts w:ascii="Traditional Arabic"/>
          <w:sz w:val="24"/>
          <w:szCs w:val="24"/>
          <w:rtl/>
        </w:rPr>
        <w:t>.</w:t>
      </w:r>
      <w:r w:rsidRPr="00665FD7">
        <w:rPr>
          <w:rFonts w:ascii="Traditional Arabic" w:hint="cs"/>
          <w:sz w:val="24"/>
          <w:szCs w:val="24"/>
          <w:rtl/>
        </w:rPr>
        <w:t>كان</w:t>
      </w:r>
      <w:r w:rsidRPr="00665FD7">
        <w:rPr>
          <w:rFonts w:ascii="Traditional Arabic"/>
          <w:sz w:val="24"/>
          <w:szCs w:val="24"/>
          <w:rtl/>
        </w:rPr>
        <w:t xml:space="preserve"> </w:t>
      </w:r>
      <w:r w:rsidRPr="00665FD7">
        <w:rPr>
          <w:rFonts w:ascii="Traditional Arabic" w:hint="cs"/>
          <w:sz w:val="24"/>
          <w:szCs w:val="24"/>
          <w:rtl/>
        </w:rPr>
        <w:t>أبوه</w:t>
      </w:r>
      <w:r w:rsidRPr="00665FD7">
        <w:rPr>
          <w:rFonts w:ascii="Traditional Arabic"/>
          <w:sz w:val="24"/>
          <w:szCs w:val="24"/>
          <w:rtl/>
        </w:rPr>
        <w:t xml:space="preserve"> (</w:t>
      </w:r>
      <w:r w:rsidRPr="00665FD7">
        <w:rPr>
          <w:rFonts w:ascii="Traditional Arabic" w:hint="cs"/>
          <w:sz w:val="24"/>
          <w:szCs w:val="24"/>
          <w:rtl/>
        </w:rPr>
        <w:t>برمك</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مجوس</w:t>
      </w:r>
      <w:r w:rsidRPr="00665FD7">
        <w:rPr>
          <w:rFonts w:ascii="Traditional Arabic"/>
          <w:sz w:val="24"/>
          <w:szCs w:val="24"/>
          <w:rtl/>
        </w:rPr>
        <w:t xml:space="preserve"> </w:t>
      </w:r>
      <w:r w:rsidRPr="00665FD7">
        <w:rPr>
          <w:rFonts w:ascii="Traditional Arabic" w:hint="cs"/>
          <w:sz w:val="24"/>
          <w:szCs w:val="24"/>
          <w:rtl/>
        </w:rPr>
        <w:t>بلخ،</w:t>
      </w:r>
      <w:r w:rsidRPr="00665FD7">
        <w:rPr>
          <w:rFonts w:ascii="Traditional Arabic"/>
          <w:sz w:val="24"/>
          <w:szCs w:val="24"/>
          <w:rtl/>
        </w:rPr>
        <w:t xml:space="preserve"> </w:t>
      </w:r>
      <w:r w:rsidRPr="00665FD7">
        <w:rPr>
          <w:rFonts w:ascii="Traditional Arabic" w:hint="cs"/>
          <w:sz w:val="24"/>
          <w:szCs w:val="24"/>
          <w:rtl/>
        </w:rPr>
        <w:t>ولما</w:t>
      </w:r>
      <w:r w:rsidRPr="00665FD7">
        <w:rPr>
          <w:rFonts w:ascii="Traditional Arabic"/>
          <w:sz w:val="24"/>
          <w:szCs w:val="24"/>
          <w:rtl/>
        </w:rPr>
        <w:t xml:space="preserve"> </w:t>
      </w:r>
      <w:r w:rsidRPr="00665FD7">
        <w:rPr>
          <w:rFonts w:ascii="Traditional Arabic" w:hint="cs"/>
          <w:sz w:val="24"/>
          <w:szCs w:val="24"/>
          <w:rtl/>
        </w:rPr>
        <w:t>بويع</w:t>
      </w:r>
      <w:r w:rsidRPr="00665FD7">
        <w:rPr>
          <w:rFonts w:ascii="Traditional Arabic"/>
          <w:sz w:val="24"/>
          <w:szCs w:val="24"/>
          <w:rtl/>
        </w:rPr>
        <w:t xml:space="preserve"> </w:t>
      </w:r>
      <w:r w:rsidRPr="00665FD7">
        <w:rPr>
          <w:rFonts w:ascii="Traditional Arabic" w:hint="cs"/>
          <w:sz w:val="24"/>
          <w:szCs w:val="24"/>
          <w:rtl/>
        </w:rPr>
        <w:t>السفاح</w:t>
      </w:r>
      <w:r w:rsidRPr="00665FD7">
        <w:rPr>
          <w:rFonts w:ascii="Traditional Arabic"/>
          <w:sz w:val="24"/>
          <w:szCs w:val="24"/>
          <w:rtl/>
        </w:rPr>
        <w:t xml:space="preserve"> </w:t>
      </w:r>
      <w:r w:rsidRPr="00665FD7">
        <w:rPr>
          <w:rFonts w:ascii="Traditional Arabic" w:hint="cs"/>
          <w:sz w:val="24"/>
          <w:szCs w:val="24"/>
          <w:rtl/>
        </w:rPr>
        <w:t>ودخل</w:t>
      </w:r>
      <w:r w:rsidRPr="00665FD7">
        <w:rPr>
          <w:rFonts w:ascii="Traditional Arabic"/>
          <w:sz w:val="24"/>
          <w:szCs w:val="24"/>
          <w:rtl/>
        </w:rPr>
        <w:t xml:space="preserve"> </w:t>
      </w:r>
      <w:r w:rsidRPr="00665FD7">
        <w:rPr>
          <w:rFonts w:ascii="Traditional Arabic" w:hint="cs"/>
          <w:sz w:val="24"/>
          <w:szCs w:val="24"/>
          <w:rtl/>
        </w:rPr>
        <w:t>خالد</w:t>
      </w:r>
      <w:r w:rsidRPr="00665FD7">
        <w:rPr>
          <w:rFonts w:ascii="Traditional Arabic"/>
          <w:sz w:val="24"/>
          <w:szCs w:val="24"/>
          <w:rtl/>
        </w:rPr>
        <w:t xml:space="preserve"> </w:t>
      </w:r>
      <w:r w:rsidRPr="00665FD7">
        <w:rPr>
          <w:rFonts w:ascii="Traditional Arabic" w:hint="cs"/>
          <w:sz w:val="24"/>
          <w:szCs w:val="24"/>
          <w:rtl/>
        </w:rPr>
        <w:t>لمبايعته</w:t>
      </w:r>
      <w:r w:rsidRPr="00665FD7">
        <w:rPr>
          <w:rFonts w:ascii="Traditional Arabic"/>
          <w:sz w:val="24"/>
          <w:szCs w:val="24"/>
          <w:rtl/>
        </w:rPr>
        <w:t xml:space="preserve"> </w:t>
      </w:r>
      <w:r w:rsidRPr="00665FD7">
        <w:rPr>
          <w:rFonts w:ascii="Traditional Arabic" w:hint="cs"/>
          <w:sz w:val="24"/>
          <w:szCs w:val="24"/>
          <w:rtl/>
        </w:rPr>
        <w:t>توهمه</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العرب،</w:t>
      </w:r>
      <w:r w:rsidRPr="00665FD7">
        <w:rPr>
          <w:rFonts w:ascii="Traditional Arabic"/>
          <w:sz w:val="24"/>
          <w:szCs w:val="24"/>
          <w:rtl/>
        </w:rPr>
        <w:t xml:space="preserve"> </w:t>
      </w:r>
      <w:r w:rsidRPr="00665FD7">
        <w:rPr>
          <w:rFonts w:ascii="Traditional Arabic" w:hint="cs"/>
          <w:sz w:val="24"/>
          <w:szCs w:val="24"/>
          <w:rtl/>
        </w:rPr>
        <w:t>لفصاحته،</w:t>
      </w:r>
      <w:r w:rsidRPr="00665FD7">
        <w:rPr>
          <w:rFonts w:ascii="Traditional Arabic"/>
          <w:sz w:val="24"/>
          <w:szCs w:val="24"/>
          <w:rtl/>
        </w:rPr>
        <w:t xml:space="preserve"> </w:t>
      </w:r>
      <w:r w:rsidRPr="00665FD7">
        <w:rPr>
          <w:rFonts w:ascii="Traditional Arabic" w:hint="cs"/>
          <w:sz w:val="24"/>
          <w:szCs w:val="24"/>
          <w:rtl/>
        </w:rPr>
        <w:t>وأقره</w:t>
      </w:r>
      <w:r w:rsidRPr="00665FD7">
        <w:rPr>
          <w:rFonts w:ascii="Traditional Arabic"/>
          <w:sz w:val="24"/>
          <w:szCs w:val="24"/>
          <w:rtl/>
        </w:rPr>
        <w:t xml:space="preserve"> </w:t>
      </w:r>
      <w:r w:rsidRPr="00665FD7">
        <w:rPr>
          <w:rFonts w:ascii="Traditional Arabic" w:hint="cs"/>
          <w:sz w:val="24"/>
          <w:szCs w:val="24"/>
          <w:rtl/>
        </w:rPr>
        <w:t>على</w:t>
      </w:r>
      <w:r w:rsidRPr="00665FD7">
        <w:rPr>
          <w:rFonts w:ascii="Traditional Arabic"/>
          <w:sz w:val="24"/>
          <w:szCs w:val="24"/>
          <w:rtl/>
        </w:rPr>
        <w:t xml:space="preserve"> </w:t>
      </w:r>
      <w:r w:rsidRPr="00665FD7">
        <w:rPr>
          <w:rFonts w:ascii="Traditional Arabic" w:hint="cs"/>
          <w:sz w:val="24"/>
          <w:szCs w:val="24"/>
          <w:rtl/>
        </w:rPr>
        <w:t>الغنائم،</w:t>
      </w:r>
      <w:r w:rsidRPr="00665FD7">
        <w:rPr>
          <w:rFonts w:ascii="Traditional Arabic"/>
          <w:sz w:val="24"/>
          <w:szCs w:val="24"/>
          <w:rtl/>
        </w:rPr>
        <w:t xml:space="preserve"> </w:t>
      </w:r>
      <w:r w:rsidRPr="00665FD7">
        <w:rPr>
          <w:rFonts w:ascii="Traditional Arabic" w:hint="cs"/>
          <w:sz w:val="24"/>
          <w:szCs w:val="24"/>
          <w:rtl/>
        </w:rPr>
        <w:t>وكان</w:t>
      </w:r>
      <w:r w:rsidRPr="00665FD7">
        <w:rPr>
          <w:rFonts w:ascii="Traditional Arabic"/>
          <w:sz w:val="24"/>
          <w:szCs w:val="24"/>
          <w:rtl/>
        </w:rPr>
        <w:t xml:space="preserve"> </w:t>
      </w:r>
      <w:r w:rsidRPr="00665FD7">
        <w:rPr>
          <w:rFonts w:ascii="Traditional Arabic" w:hint="cs"/>
          <w:sz w:val="24"/>
          <w:szCs w:val="24"/>
          <w:rtl/>
        </w:rPr>
        <w:t>سخيا</w:t>
      </w:r>
      <w:r w:rsidRPr="00665FD7">
        <w:rPr>
          <w:rFonts w:ascii="Traditional Arabic"/>
          <w:sz w:val="24"/>
          <w:szCs w:val="24"/>
          <w:rtl/>
        </w:rPr>
        <w:t xml:space="preserve"> </w:t>
      </w:r>
      <w:r w:rsidRPr="00665FD7">
        <w:rPr>
          <w:rFonts w:ascii="Traditional Arabic" w:hint="cs"/>
          <w:sz w:val="24"/>
          <w:szCs w:val="24"/>
          <w:rtl/>
        </w:rPr>
        <w:t>سريا</w:t>
      </w:r>
      <w:r w:rsidRPr="00665FD7">
        <w:rPr>
          <w:rFonts w:ascii="Traditional Arabic"/>
          <w:sz w:val="24"/>
          <w:szCs w:val="24"/>
          <w:rtl/>
        </w:rPr>
        <w:t xml:space="preserve"> </w:t>
      </w:r>
      <w:r w:rsidRPr="00665FD7">
        <w:rPr>
          <w:rFonts w:ascii="Traditional Arabic" w:hint="cs"/>
          <w:sz w:val="24"/>
          <w:szCs w:val="24"/>
          <w:rtl/>
        </w:rPr>
        <w:t>عاقلا</w:t>
      </w:r>
      <w:r w:rsidRPr="00665FD7">
        <w:rPr>
          <w:rFonts w:ascii="Traditional Arabic"/>
          <w:sz w:val="24"/>
          <w:szCs w:val="24"/>
          <w:rtl/>
        </w:rPr>
        <w:t xml:space="preserve"> </w:t>
      </w:r>
      <w:r w:rsidRPr="00665FD7">
        <w:rPr>
          <w:rFonts w:ascii="Traditional Arabic" w:hint="cs"/>
          <w:sz w:val="24"/>
          <w:szCs w:val="24"/>
          <w:rtl/>
        </w:rPr>
        <w:t>فيه</w:t>
      </w:r>
      <w:r w:rsidRPr="00665FD7">
        <w:rPr>
          <w:rFonts w:ascii="Traditional Arabic"/>
          <w:sz w:val="24"/>
          <w:szCs w:val="24"/>
          <w:rtl/>
        </w:rPr>
        <w:t xml:space="preserve"> </w:t>
      </w:r>
      <w:r w:rsidRPr="00665FD7">
        <w:rPr>
          <w:rFonts w:ascii="Traditional Arabic" w:hint="cs"/>
          <w:sz w:val="24"/>
          <w:szCs w:val="24"/>
          <w:rtl/>
        </w:rPr>
        <w:t>نبل</w:t>
      </w:r>
    </w:p>
  </w:footnote>
  <w:footnote w:id="64">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raditional Arabic" w:cs="Traditional Arabic" w:hint="cs"/>
          <w:rtl/>
        </w:rPr>
        <w:t xml:space="preserve"> </w:t>
      </w:r>
      <w:r w:rsidRPr="00665FD7">
        <w:rPr>
          <w:rFonts w:ascii="Traditional Arabic" w:cs="Traditional Arabic" w:hint="cs"/>
          <w:b/>
          <w:bCs/>
          <w:rtl/>
        </w:rPr>
        <w:t>الملك</w:t>
      </w:r>
      <w:r w:rsidRPr="00665FD7">
        <w:rPr>
          <w:rFonts w:ascii="Traditional Arabic" w:cs="Traditional Arabic"/>
          <w:b/>
          <w:bCs/>
          <w:rtl/>
        </w:rPr>
        <w:t xml:space="preserve"> </w:t>
      </w:r>
      <w:r w:rsidRPr="00665FD7">
        <w:rPr>
          <w:rFonts w:ascii="Traditional Arabic" w:cs="Traditional Arabic" w:hint="cs"/>
          <w:b/>
          <w:bCs/>
          <w:rtl/>
        </w:rPr>
        <w:t>العزيز</w:t>
      </w:r>
      <w:r w:rsidRPr="00665FD7">
        <w:rPr>
          <w:rFonts w:ascii="Traditional Arabic" w:cs="Traditional Arabic" w:hint="cs"/>
          <w:rtl/>
        </w:rPr>
        <w:t>،</w:t>
      </w:r>
      <w:r w:rsidRPr="00665FD7">
        <w:rPr>
          <w:rFonts w:ascii="Traditional Arabic" w:cs="Traditional Arabic"/>
          <w:rtl/>
        </w:rPr>
        <w:t xml:space="preserve"> </w:t>
      </w:r>
      <w:r w:rsidRPr="00665FD7">
        <w:rPr>
          <w:rFonts w:ascii="Traditional Arabic" w:cs="Traditional Arabic" w:hint="cs"/>
          <w:rtl/>
        </w:rPr>
        <w:t>أبو</w:t>
      </w:r>
      <w:r w:rsidRPr="00665FD7">
        <w:rPr>
          <w:rFonts w:ascii="Traditional Arabic" w:cs="Traditional Arabic"/>
          <w:rtl/>
        </w:rPr>
        <w:t xml:space="preserve"> </w:t>
      </w:r>
      <w:r w:rsidRPr="00665FD7">
        <w:rPr>
          <w:rFonts w:ascii="Traditional Arabic" w:cs="Traditional Arabic" w:hint="cs"/>
          <w:rtl/>
        </w:rPr>
        <w:t>منصور</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الملك</w:t>
      </w:r>
      <w:r w:rsidRPr="00665FD7">
        <w:rPr>
          <w:rFonts w:ascii="Traditional Arabic" w:cs="Traditional Arabic"/>
          <w:rtl/>
        </w:rPr>
        <w:t xml:space="preserve"> </w:t>
      </w:r>
      <w:r w:rsidRPr="00665FD7">
        <w:rPr>
          <w:rFonts w:ascii="Traditional Arabic" w:cs="Traditional Arabic" w:hint="cs"/>
          <w:rtl/>
        </w:rPr>
        <w:t>جلال</w:t>
      </w:r>
      <w:r w:rsidRPr="00665FD7">
        <w:rPr>
          <w:rFonts w:ascii="Traditional Arabic" w:cs="Traditional Arabic"/>
          <w:rtl/>
        </w:rPr>
        <w:t xml:space="preserve"> </w:t>
      </w:r>
      <w:r w:rsidRPr="00665FD7">
        <w:rPr>
          <w:rFonts w:ascii="Traditional Arabic" w:cs="Traditional Arabic" w:hint="cs"/>
          <w:rtl/>
        </w:rPr>
        <w:t>الدولة</w:t>
      </w:r>
      <w:r w:rsidRPr="00665FD7">
        <w:rPr>
          <w:rFonts w:ascii="Traditional Arabic" w:cs="Traditional Arabic"/>
          <w:rtl/>
        </w:rPr>
        <w:t xml:space="preserve"> </w:t>
      </w:r>
      <w:r w:rsidRPr="00665FD7">
        <w:rPr>
          <w:rFonts w:ascii="Traditional Arabic" w:cs="Traditional Arabic" w:hint="cs"/>
          <w:rtl/>
        </w:rPr>
        <w:t>أبي</w:t>
      </w:r>
      <w:r w:rsidRPr="00665FD7">
        <w:rPr>
          <w:rFonts w:ascii="Traditional Arabic" w:cs="Traditional Arabic"/>
          <w:rtl/>
        </w:rPr>
        <w:t xml:space="preserve"> </w:t>
      </w:r>
      <w:r w:rsidRPr="00665FD7">
        <w:rPr>
          <w:rFonts w:ascii="Traditional Arabic" w:cs="Traditional Arabic" w:hint="cs"/>
          <w:rtl/>
        </w:rPr>
        <w:t>طاهر</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بهاء</w:t>
      </w:r>
      <w:r w:rsidRPr="00665FD7">
        <w:rPr>
          <w:rFonts w:ascii="Traditional Arabic" w:cs="Traditional Arabic"/>
          <w:rtl/>
        </w:rPr>
        <w:t xml:space="preserve"> </w:t>
      </w:r>
      <w:r w:rsidRPr="00665FD7">
        <w:rPr>
          <w:rFonts w:ascii="Traditional Arabic" w:cs="Traditional Arabic" w:hint="cs"/>
          <w:rtl/>
        </w:rPr>
        <w:t>الدولة</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عضد</w:t>
      </w:r>
      <w:r w:rsidRPr="00665FD7">
        <w:rPr>
          <w:rFonts w:ascii="Traditional Arabic" w:cs="Traditional Arabic"/>
          <w:rtl/>
        </w:rPr>
        <w:t xml:space="preserve"> </w:t>
      </w:r>
      <w:r w:rsidRPr="00665FD7">
        <w:rPr>
          <w:rFonts w:ascii="Traditional Arabic" w:cs="Traditional Arabic" w:hint="cs"/>
          <w:rtl/>
        </w:rPr>
        <w:t>الدولة،</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بقايا</w:t>
      </w:r>
      <w:r w:rsidRPr="00665FD7">
        <w:rPr>
          <w:rFonts w:ascii="Traditional Arabic" w:cs="Traditional Arabic"/>
          <w:rtl/>
        </w:rPr>
        <w:t xml:space="preserve"> </w:t>
      </w:r>
      <w:r w:rsidRPr="00665FD7">
        <w:rPr>
          <w:rFonts w:ascii="Traditional Arabic" w:cs="Traditional Arabic" w:hint="cs"/>
          <w:rtl/>
        </w:rPr>
        <w:t>ملوك</w:t>
      </w:r>
      <w:r w:rsidRPr="00665FD7">
        <w:rPr>
          <w:rFonts w:ascii="Traditional Arabic" w:cs="Traditional Arabic"/>
          <w:rtl/>
        </w:rPr>
        <w:t xml:space="preserve"> </w:t>
      </w:r>
      <w:r w:rsidRPr="00665FD7">
        <w:rPr>
          <w:rFonts w:ascii="Traditional Arabic" w:cs="Traditional Arabic" w:hint="cs"/>
          <w:rtl/>
        </w:rPr>
        <w:t>بني</w:t>
      </w:r>
      <w:r w:rsidRPr="00665FD7">
        <w:rPr>
          <w:rFonts w:ascii="Traditional Arabic" w:cs="Traditional Arabic"/>
          <w:rtl/>
        </w:rPr>
        <w:t xml:space="preserve"> </w:t>
      </w:r>
      <w:r w:rsidRPr="00665FD7">
        <w:rPr>
          <w:rFonts w:ascii="Traditional Arabic" w:cs="Traditional Arabic" w:hint="cs"/>
          <w:rtl/>
        </w:rPr>
        <w:t>بويه</w:t>
      </w:r>
      <w:r w:rsidRPr="00665FD7">
        <w:rPr>
          <w:rFonts w:ascii="Traditional Arabic" w:cs="Traditional Arabic"/>
          <w:rtl/>
        </w:rPr>
        <w:t>.</w:t>
      </w:r>
      <w:r w:rsidRPr="00665FD7">
        <w:rPr>
          <w:rFonts w:ascii="Traditional Arabic" w:cs="Traditional Arabic" w:hint="cs"/>
          <w:rtl/>
        </w:rPr>
        <w:t>كان</w:t>
      </w:r>
      <w:r w:rsidRPr="00665FD7">
        <w:rPr>
          <w:rFonts w:ascii="Traditional Arabic" w:cs="Traditional Arabic"/>
          <w:rtl/>
        </w:rPr>
        <w:t xml:space="preserve"> </w:t>
      </w:r>
      <w:r w:rsidRPr="00665FD7">
        <w:rPr>
          <w:rFonts w:ascii="Traditional Arabic" w:cs="Traditional Arabic" w:hint="cs"/>
          <w:rtl/>
        </w:rPr>
        <w:t>بارع</w:t>
      </w:r>
      <w:r w:rsidRPr="00665FD7">
        <w:rPr>
          <w:rFonts w:ascii="Traditional Arabic" w:cs="Traditional Arabic"/>
          <w:rtl/>
        </w:rPr>
        <w:t xml:space="preserve"> </w:t>
      </w:r>
      <w:r w:rsidRPr="00665FD7">
        <w:rPr>
          <w:rFonts w:ascii="Traditional Arabic" w:cs="Traditional Arabic" w:hint="cs"/>
          <w:rtl/>
        </w:rPr>
        <w:t>الادب،</w:t>
      </w:r>
      <w:r w:rsidRPr="00665FD7">
        <w:rPr>
          <w:rFonts w:ascii="Traditional Arabic" w:cs="Traditional Arabic"/>
          <w:rtl/>
        </w:rPr>
        <w:t xml:space="preserve"> </w:t>
      </w:r>
      <w:r w:rsidRPr="00665FD7">
        <w:rPr>
          <w:rFonts w:ascii="Traditional Arabic" w:cs="Traditional Arabic" w:hint="cs"/>
          <w:rtl/>
        </w:rPr>
        <w:t>مليح</w:t>
      </w:r>
      <w:r w:rsidRPr="00665FD7">
        <w:rPr>
          <w:rFonts w:ascii="Traditional Arabic" w:cs="Traditional Arabic"/>
          <w:rtl/>
        </w:rPr>
        <w:t xml:space="preserve"> </w:t>
      </w:r>
      <w:r w:rsidRPr="00665FD7">
        <w:rPr>
          <w:rFonts w:ascii="Traditional Arabic" w:cs="Traditional Arabic" w:hint="cs"/>
          <w:rtl/>
        </w:rPr>
        <w:t>النظم ،</w:t>
      </w:r>
      <w:r w:rsidRPr="00665FD7">
        <w:rPr>
          <w:rFonts w:ascii="Traditional Arabic" w:cs="Traditional Arabic"/>
          <w:rtl/>
        </w:rPr>
        <w:t xml:space="preserve"> </w:t>
      </w:r>
      <w:r w:rsidRPr="00665FD7">
        <w:rPr>
          <w:rFonts w:ascii="Traditional Arabic" w:cs="Traditional Arabic" w:hint="cs"/>
          <w:rtl/>
        </w:rPr>
        <w:t>واسمه</w:t>
      </w:r>
      <w:r w:rsidRPr="00665FD7">
        <w:rPr>
          <w:rFonts w:ascii="Traditional Arabic" w:cs="Traditional Arabic"/>
          <w:rtl/>
        </w:rPr>
        <w:t xml:space="preserve"> </w:t>
      </w:r>
      <w:r w:rsidRPr="00665FD7">
        <w:rPr>
          <w:rFonts w:ascii="Traditional Arabic" w:cs="Traditional Arabic" w:hint="cs"/>
          <w:rtl/>
        </w:rPr>
        <w:t>خسرو</w:t>
      </w:r>
      <w:r w:rsidRPr="00665FD7">
        <w:rPr>
          <w:rFonts w:ascii="Traditional Arabic" w:cs="Traditional Arabic"/>
          <w:rtl/>
        </w:rPr>
        <w:t xml:space="preserve"> </w:t>
      </w:r>
      <w:r w:rsidRPr="00665FD7">
        <w:rPr>
          <w:rFonts w:ascii="Traditional Arabic" w:cs="Traditional Arabic" w:hint="cs"/>
          <w:rtl/>
        </w:rPr>
        <w:t>فيروز</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فيروز</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خره</w:t>
      </w:r>
      <w:r w:rsidRPr="00665FD7">
        <w:rPr>
          <w:rFonts w:ascii="Traditional Arabic" w:cs="Traditional Arabic"/>
          <w:rtl/>
        </w:rPr>
        <w:t xml:space="preserve"> </w:t>
      </w:r>
      <w:r w:rsidRPr="00665FD7">
        <w:rPr>
          <w:rFonts w:ascii="Traditional Arabic" w:cs="Traditional Arabic" w:hint="cs"/>
          <w:rtl/>
        </w:rPr>
        <w:t>فيروز</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فناخسرو</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حسن</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بويه</w:t>
      </w:r>
      <w:r w:rsidRPr="00665FD7">
        <w:rPr>
          <w:rFonts w:ascii="Traditional Arabic" w:cs="Traditional Arabic"/>
          <w:rtl/>
        </w:rPr>
        <w:t>..</w:t>
      </w:r>
    </w:p>
  </w:footnote>
  <w:footnote w:id="65">
    <w:p w:rsidR="00CF3EF0" w:rsidRPr="00665FD7" w:rsidRDefault="00CF3EF0" w:rsidP="00417A6A">
      <w:pPr>
        <w:jc w:val="lowKashida"/>
        <w:rPr>
          <w:rFonts w:cs="Traditional Arabic"/>
          <w:b/>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b/>
          <w:rtl/>
        </w:rPr>
        <w:t xml:space="preserve"> </w:t>
      </w:r>
      <w:r w:rsidRPr="00665FD7">
        <w:rPr>
          <w:rFonts w:cs="Traditional Arabic" w:hint="cs"/>
          <w:rtl/>
        </w:rPr>
        <w:t xml:space="preserve">  معجم البلدان ج1 \ 294  </w:t>
      </w:r>
      <w:r w:rsidRPr="00665FD7">
        <w:rPr>
          <w:rFonts w:cs="Traditional Arabic" w:hint="cs"/>
          <w:b/>
          <w:bCs/>
          <w:rtl/>
        </w:rPr>
        <w:t>إيوان كسرى</w:t>
      </w:r>
      <w:r w:rsidRPr="00665FD7">
        <w:rPr>
          <w:rFonts w:cs="Traditional Arabic" w:hint="cs"/>
          <w:rtl/>
        </w:rPr>
        <w:t xml:space="preserve"> أو </w:t>
      </w:r>
      <w:r w:rsidRPr="00665FD7">
        <w:rPr>
          <w:rFonts w:cs="Traditional Arabic" w:hint="cs"/>
          <w:b/>
          <w:bCs/>
          <w:rtl/>
        </w:rPr>
        <w:t>طاق كسرى</w:t>
      </w:r>
      <w:r w:rsidRPr="00665FD7">
        <w:rPr>
          <w:rFonts w:cs="Traditional Arabic" w:hint="cs"/>
          <w:rtl/>
        </w:rPr>
        <w:t xml:space="preserve"> كما يعرف محلياً, هو الأثر الباقي من أحد قصور </w:t>
      </w:r>
      <w:hyperlink r:id="rId76" w:tooltip="كسرى" w:history="1">
        <w:r w:rsidRPr="00665FD7">
          <w:rPr>
            <w:rStyle w:val="Hyperlink"/>
            <w:rFonts w:cs="Traditional Arabic" w:hint="cs"/>
            <w:color w:val="auto"/>
            <w:rtl/>
          </w:rPr>
          <w:t>كسرى</w:t>
        </w:r>
      </w:hyperlink>
      <w:r w:rsidRPr="00665FD7">
        <w:rPr>
          <w:rFonts w:cs="Traditional Arabic" w:hint="cs"/>
          <w:rtl/>
        </w:rPr>
        <w:t xml:space="preserve"> آنوشروان، يقع جنوب مدينة </w:t>
      </w:r>
      <w:hyperlink r:id="rId77" w:tooltip="بغداد" w:history="1">
        <w:r w:rsidRPr="00665FD7">
          <w:rPr>
            <w:rStyle w:val="Hyperlink"/>
            <w:rFonts w:cs="Traditional Arabic" w:hint="cs"/>
            <w:color w:val="auto"/>
            <w:rtl/>
          </w:rPr>
          <w:t>بغداد</w:t>
        </w:r>
      </w:hyperlink>
      <w:r w:rsidRPr="00665FD7">
        <w:rPr>
          <w:rFonts w:cs="Traditional Arabic" w:hint="cs"/>
          <w:rtl/>
        </w:rPr>
        <w:t xml:space="preserve"> في موقع مدينة </w:t>
      </w:r>
      <w:hyperlink r:id="rId78" w:tooltip="قطسيفون" w:history="1">
        <w:r w:rsidRPr="00665FD7">
          <w:rPr>
            <w:rStyle w:val="Hyperlink"/>
            <w:rFonts w:cs="Traditional Arabic" w:hint="cs"/>
            <w:color w:val="auto"/>
            <w:rtl/>
          </w:rPr>
          <w:t>قطسيفون</w:t>
        </w:r>
      </w:hyperlink>
      <w:r w:rsidRPr="00665FD7">
        <w:rPr>
          <w:rFonts w:cs="Traditional Arabic" w:hint="cs"/>
          <w:rtl/>
        </w:rPr>
        <w:t xml:space="preserve"> الذي يقع في منطقة </w:t>
      </w:r>
      <w:hyperlink r:id="rId79" w:tooltip="المدائن" w:history="1">
        <w:r w:rsidRPr="00665FD7">
          <w:rPr>
            <w:rStyle w:val="Hyperlink"/>
            <w:rFonts w:cs="Traditional Arabic" w:hint="cs"/>
            <w:color w:val="auto"/>
            <w:rtl/>
          </w:rPr>
          <w:t>المدائن</w:t>
        </w:r>
      </w:hyperlink>
      <w:r w:rsidRPr="00665FD7">
        <w:rPr>
          <w:rFonts w:cs="Traditional Arabic" w:hint="cs"/>
          <w:rtl/>
        </w:rPr>
        <w:t xml:space="preserve"> في </w:t>
      </w:r>
      <w:hyperlink r:id="rId80" w:tooltip="محافظة واسط" w:history="1">
        <w:r w:rsidRPr="00665FD7">
          <w:rPr>
            <w:rStyle w:val="Hyperlink"/>
            <w:rFonts w:cs="Traditional Arabic" w:hint="cs"/>
            <w:color w:val="auto"/>
            <w:rtl/>
          </w:rPr>
          <w:t>محافظة واسط</w:t>
        </w:r>
      </w:hyperlink>
      <w:r w:rsidRPr="00665FD7">
        <w:rPr>
          <w:rFonts w:cs="Traditional Arabic" w:hint="cs"/>
          <w:rtl/>
        </w:rPr>
        <w:t xml:space="preserve"> بين مدينة </w:t>
      </w:r>
      <w:hyperlink r:id="rId81" w:tooltip="الكوت (العراق)" w:history="1">
        <w:r w:rsidRPr="00665FD7">
          <w:rPr>
            <w:rStyle w:val="Hyperlink"/>
            <w:rFonts w:cs="Traditional Arabic" w:hint="cs"/>
            <w:color w:val="auto"/>
            <w:rtl/>
          </w:rPr>
          <w:t>الكوت</w:t>
        </w:r>
      </w:hyperlink>
      <w:r w:rsidRPr="00665FD7">
        <w:rPr>
          <w:rFonts w:cs="Traditional Arabic" w:hint="cs"/>
          <w:rtl/>
        </w:rPr>
        <w:t xml:space="preserve"> و مدينة </w:t>
      </w:r>
      <w:hyperlink r:id="rId82" w:tooltip="بغداد" w:history="1">
        <w:r w:rsidRPr="00665FD7">
          <w:rPr>
            <w:rStyle w:val="Hyperlink"/>
            <w:rFonts w:cs="Traditional Arabic" w:hint="cs"/>
            <w:color w:val="auto"/>
            <w:rtl/>
          </w:rPr>
          <w:t>بغداد</w:t>
        </w:r>
      </w:hyperlink>
      <w:r w:rsidRPr="00665FD7">
        <w:rPr>
          <w:rFonts w:cs="Traditional Arabic" w:hint="cs"/>
          <w:rtl/>
        </w:rPr>
        <w:t xml:space="preserve"> وتعرف محليا ولدى العامة ب (سلمان باك) على أسم الصحابي الشهير </w:t>
      </w:r>
      <w:hyperlink r:id="rId83" w:tooltip="سلمان الفارسي" w:history="1">
        <w:r w:rsidRPr="00665FD7">
          <w:rPr>
            <w:rStyle w:val="Hyperlink"/>
            <w:rFonts w:cs="Traditional Arabic" w:hint="cs"/>
            <w:color w:val="auto"/>
            <w:rtl/>
          </w:rPr>
          <w:t>سلمان الفارسي</w:t>
        </w:r>
      </w:hyperlink>
      <w:r w:rsidRPr="00665FD7">
        <w:rPr>
          <w:rFonts w:cs="Traditional Arabic" w:hint="cs"/>
          <w:rtl/>
        </w:rPr>
        <w:t xml:space="preserve"> رضي الله عنه المدفون هناك .  هذا الأثر يمثل أكبر قاعة لإيوان كسرى مسقوفة بالأجر على شكل عقد دون استخدام دعامات أو تسليح ما، يسمى محليا ولدى العامة بـ (طاق أو طاك كسرى).  وثبت أنه عند ولادة الرسول </w:t>
      </w:r>
      <w:hyperlink r:id="rId84" w:tooltip="محمد بن عبد الله" w:history="1">
        <w:r w:rsidRPr="00665FD7">
          <w:rPr>
            <w:rStyle w:val="Hyperlink"/>
            <w:rFonts w:cs="Traditional Arabic" w:hint="cs"/>
            <w:color w:val="auto"/>
            <w:rtl/>
          </w:rPr>
          <w:t>محمد</w:t>
        </w:r>
      </w:hyperlink>
      <w:r w:rsidRPr="00665FD7">
        <w:rPr>
          <w:rFonts w:cs="Traditional Arabic" w:hint="cs"/>
          <w:rtl/>
        </w:rPr>
        <w:t xml:space="preserve"> (صلى الله عليه وسلم)انطفأت نار الفرس المجوس التي كانت موقدة دوما في الإيوان منذ آلاف السنين وانشق حائطه.  آثار الإيوان المغطى لازال محتفظا بأبهته وكذلك الحائط المشقوق وتقوم دائرة الآثار في </w:t>
      </w:r>
      <w:hyperlink r:id="rId85" w:tooltip="عراق" w:history="1">
        <w:r w:rsidRPr="00665FD7">
          <w:rPr>
            <w:rStyle w:val="Hyperlink"/>
            <w:rFonts w:cs="Traditional Arabic" w:hint="cs"/>
            <w:color w:val="auto"/>
            <w:rtl/>
          </w:rPr>
          <w:t>العراق</w:t>
        </w:r>
      </w:hyperlink>
      <w:r w:rsidRPr="00665FD7">
        <w:rPr>
          <w:rFonts w:cs="Traditional Arabic" w:hint="cs"/>
          <w:rtl/>
        </w:rPr>
        <w:t xml:space="preserve"> بصيانة البناء والعناية به . </w:t>
      </w:r>
      <w:r w:rsidRPr="00665FD7">
        <w:rPr>
          <w:rFonts w:cs="Traditional Arabic" w:hint="cs"/>
          <w:b/>
          <w:rtl/>
        </w:rPr>
        <w:t>الموسوعة الحرة .</w:t>
      </w:r>
    </w:p>
    <w:p w:rsidR="00CF3EF0" w:rsidRPr="00665FD7" w:rsidRDefault="00CF3EF0" w:rsidP="00417A6A">
      <w:pPr>
        <w:jc w:val="lowKashida"/>
        <w:rPr>
          <w:rFonts w:cs="Traditional Arabic"/>
          <w:b/>
          <w:rtl/>
        </w:rPr>
      </w:pPr>
      <w:r w:rsidRPr="00665FD7">
        <w:rPr>
          <w:rFonts w:cs="Traditional Arabic" w:hint="cs"/>
          <w:bCs/>
          <w:rtl/>
        </w:rPr>
        <w:t xml:space="preserve"> أقول</w:t>
      </w:r>
      <w:r w:rsidRPr="00665FD7">
        <w:rPr>
          <w:rFonts w:cs="Traditional Arabic" w:hint="cs"/>
          <w:b/>
          <w:rtl/>
        </w:rPr>
        <w:t xml:space="preserve"> : إذا كان هذا فعل ملك يعبد النار ، ولا يدري ما الآخرة ولا الجنة ، يكون هذا فعله في رعيته ، فكيف يكون الحال لو علم هذا أن له ربا سيحاسبه ويجازيه على فعله ، إن كان خيرا كان له الجنة ، وإن كان شرا فشر ، وما بالنا نرى حكاما ينتمون إلى أمة الإسلام وآخر شيئ يفكرون فيه ويحسبون له حسابا هو العدل بين رعيتهم والرفق بهم  والإحسان إليهم . </w:t>
      </w:r>
      <w:r w:rsidRPr="00665FD7">
        <w:rPr>
          <w:rFonts w:cs="Traditional Arabic" w:hint="cs"/>
          <w:rtl/>
        </w:rPr>
        <w:t xml:space="preserve">       </w:t>
      </w:r>
    </w:p>
  </w:footnote>
  <w:footnote w:id="6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cs"/>
          <w:sz w:val="24"/>
          <w:szCs w:val="24"/>
          <w:rtl/>
        </w:rPr>
        <w:t>البلاذري</w:t>
      </w:r>
      <w:r w:rsidRPr="00665FD7">
        <w:rPr>
          <w:rFonts w:ascii="Traditional Arabic"/>
          <w:sz w:val="24"/>
          <w:szCs w:val="24"/>
          <w:rtl/>
        </w:rPr>
        <w:t xml:space="preserve"> (</w:t>
      </w:r>
      <w:r w:rsidRPr="00665FD7">
        <w:rPr>
          <w:rFonts w:ascii="Traditional Arabic" w:hint="cs"/>
          <w:sz w:val="24"/>
          <w:szCs w:val="24"/>
          <w:rtl/>
        </w:rPr>
        <w:t>ت</w:t>
      </w:r>
      <w:r w:rsidRPr="00665FD7">
        <w:rPr>
          <w:rFonts w:ascii="Traditional Arabic"/>
          <w:sz w:val="24"/>
          <w:szCs w:val="24"/>
          <w:rtl/>
        </w:rPr>
        <w:t xml:space="preserve"> 279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أحمد</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يحيى</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جابر</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داود</w:t>
      </w:r>
      <w:r w:rsidRPr="00665FD7">
        <w:rPr>
          <w:rFonts w:ascii="Traditional Arabic"/>
          <w:sz w:val="24"/>
          <w:szCs w:val="24"/>
          <w:rtl/>
        </w:rPr>
        <w:t xml:space="preserve"> </w:t>
      </w:r>
      <w:r w:rsidRPr="00665FD7">
        <w:rPr>
          <w:rFonts w:ascii="Traditional Arabic" w:hint="cs"/>
          <w:sz w:val="24"/>
          <w:szCs w:val="24"/>
          <w:rtl/>
        </w:rPr>
        <w:t>البلاذري</w:t>
      </w:r>
      <w:r w:rsidRPr="00665FD7">
        <w:rPr>
          <w:rFonts w:ascii="Traditional Arabic"/>
          <w:sz w:val="24"/>
          <w:szCs w:val="24"/>
          <w:rtl/>
        </w:rPr>
        <w:t xml:space="preserve">: </w:t>
      </w:r>
      <w:r w:rsidRPr="00665FD7">
        <w:rPr>
          <w:rFonts w:ascii="Traditional Arabic" w:hint="cs"/>
          <w:sz w:val="24"/>
          <w:szCs w:val="24"/>
          <w:rtl/>
        </w:rPr>
        <w:t>مؤرخ،</w:t>
      </w:r>
      <w:r w:rsidRPr="00665FD7">
        <w:rPr>
          <w:rFonts w:ascii="Traditional Arabic"/>
          <w:sz w:val="24"/>
          <w:szCs w:val="24"/>
          <w:rtl/>
        </w:rPr>
        <w:t xml:space="preserve"> </w:t>
      </w:r>
      <w:r w:rsidRPr="00665FD7">
        <w:rPr>
          <w:rFonts w:ascii="Traditional Arabic" w:hint="cs"/>
          <w:sz w:val="24"/>
          <w:szCs w:val="24"/>
          <w:rtl/>
        </w:rPr>
        <w:t>جغرافي،</w:t>
      </w:r>
      <w:r w:rsidRPr="00665FD7">
        <w:rPr>
          <w:rFonts w:ascii="Traditional Arabic"/>
          <w:sz w:val="24"/>
          <w:szCs w:val="24"/>
          <w:rtl/>
        </w:rPr>
        <w:t xml:space="preserve"> </w:t>
      </w:r>
      <w:r w:rsidRPr="00665FD7">
        <w:rPr>
          <w:rFonts w:ascii="Traditional Arabic" w:hint="cs"/>
          <w:sz w:val="24"/>
          <w:szCs w:val="24"/>
          <w:rtl/>
        </w:rPr>
        <w:t>نسابة،</w:t>
      </w:r>
      <w:r w:rsidRPr="00665FD7">
        <w:rPr>
          <w:rFonts w:ascii="Traditional Arabic"/>
          <w:sz w:val="24"/>
          <w:szCs w:val="24"/>
          <w:rtl/>
        </w:rPr>
        <w:t xml:space="preserve"> </w:t>
      </w:r>
      <w:r w:rsidRPr="00665FD7">
        <w:rPr>
          <w:rFonts w:ascii="Traditional Arabic" w:hint="cs"/>
          <w:sz w:val="24"/>
          <w:szCs w:val="24"/>
          <w:rtl/>
        </w:rPr>
        <w:t>له</w:t>
      </w:r>
      <w:r w:rsidRPr="00665FD7">
        <w:rPr>
          <w:rFonts w:ascii="Traditional Arabic"/>
          <w:sz w:val="24"/>
          <w:szCs w:val="24"/>
          <w:rtl/>
        </w:rPr>
        <w:t xml:space="preserve"> </w:t>
      </w:r>
      <w:r w:rsidRPr="00665FD7">
        <w:rPr>
          <w:rFonts w:ascii="Traditional Arabic" w:hint="cs"/>
          <w:sz w:val="24"/>
          <w:szCs w:val="24"/>
          <w:rtl/>
        </w:rPr>
        <w:t>شعر</w:t>
      </w:r>
      <w:r w:rsidRPr="00665FD7">
        <w:rPr>
          <w:rFonts w:ascii="Traditional Arabic"/>
          <w:sz w:val="24"/>
          <w:szCs w:val="24"/>
          <w:rtl/>
        </w:rPr>
        <w:t>.</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أهل</w:t>
      </w:r>
      <w:r w:rsidRPr="00665FD7">
        <w:rPr>
          <w:rFonts w:ascii="Traditional Arabic"/>
          <w:sz w:val="24"/>
          <w:szCs w:val="24"/>
          <w:rtl/>
        </w:rPr>
        <w:t xml:space="preserve"> </w:t>
      </w:r>
      <w:r w:rsidRPr="00665FD7">
        <w:rPr>
          <w:rFonts w:ascii="Traditional Arabic" w:hint="cs"/>
          <w:sz w:val="24"/>
          <w:szCs w:val="24"/>
          <w:rtl/>
        </w:rPr>
        <w:t>بغداد</w:t>
      </w:r>
      <w:r w:rsidRPr="00665FD7">
        <w:rPr>
          <w:rFonts w:ascii="Traditional Arabic"/>
          <w:sz w:val="24"/>
          <w:szCs w:val="24"/>
          <w:rtl/>
        </w:rPr>
        <w:t>.</w:t>
      </w:r>
      <w:r w:rsidRPr="00665FD7">
        <w:rPr>
          <w:rFonts w:ascii="Traditional Arabic" w:hint="cs"/>
          <w:sz w:val="24"/>
          <w:szCs w:val="24"/>
          <w:rtl/>
        </w:rPr>
        <w:t xml:space="preserve"> جالس</w:t>
      </w:r>
      <w:r w:rsidRPr="00665FD7">
        <w:rPr>
          <w:rFonts w:ascii="Traditional Arabic"/>
          <w:sz w:val="24"/>
          <w:szCs w:val="24"/>
          <w:rtl/>
        </w:rPr>
        <w:t xml:space="preserve"> </w:t>
      </w:r>
      <w:r w:rsidRPr="00665FD7">
        <w:rPr>
          <w:rFonts w:ascii="Traditional Arabic" w:hint="cs"/>
          <w:sz w:val="24"/>
          <w:szCs w:val="24"/>
          <w:rtl/>
        </w:rPr>
        <w:t>المتوكل</w:t>
      </w:r>
      <w:r w:rsidRPr="00665FD7">
        <w:rPr>
          <w:rFonts w:ascii="Traditional Arabic"/>
          <w:sz w:val="24"/>
          <w:szCs w:val="24"/>
          <w:rtl/>
        </w:rPr>
        <w:t xml:space="preserve"> </w:t>
      </w:r>
      <w:r w:rsidRPr="00665FD7">
        <w:rPr>
          <w:rFonts w:ascii="Traditional Arabic" w:hint="cs"/>
          <w:sz w:val="24"/>
          <w:szCs w:val="24"/>
          <w:rtl/>
        </w:rPr>
        <w:t>العباسي،</w:t>
      </w:r>
      <w:r w:rsidRPr="00665FD7">
        <w:rPr>
          <w:rFonts w:ascii="Traditional Arabic"/>
          <w:sz w:val="24"/>
          <w:szCs w:val="24"/>
          <w:rtl/>
        </w:rPr>
        <w:t xml:space="preserve"> </w:t>
      </w:r>
      <w:r w:rsidRPr="00665FD7">
        <w:rPr>
          <w:rFonts w:ascii="Traditional Arabic" w:hint="cs"/>
          <w:sz w:val="24"/>
          <w:szCs w:val="24"/>
          <w:rtl/>
        </w:rPr>
        <w:t>ومات</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أيام</w:t>
      </w:r>
      <w:r w:rsidRPr="00665FD7">
        <w:rPr>
          <w:rFonts w:ascii="Traditional Arabic"/>
          <w:sz w:val="24"/>
          <w:szCs w:val="24"/>
          <w:rtl/>
        </w:rPr>
        <w:t xml:space="preserve"> </w:t>
      </w:r>
      <w:r w:rsidRPr="00665FD7">
        <w:rPr>
          <w:rFonts w:ascii="Traditional Arabic" w:hint="cs"/>
          <w:sz w:val="24"/>
          <w:szCs w:val="24"/>
          <w:rtl/>
        </w:rPr>
        <w:t>المعتمد،</w:t>
      </w:r>
      <w:r w:rsidRPr="00665FD7">
        <w:rPr>
          <w:rFonts w:ascii="Traditional Arabic"/>
          <w:sz w:val="24"/>
          <w:szCs w:val="24"/>
          <w:rtl/>
        </w:rPr>
        <w:t xml:space="preserve"> </w:t>
      </w:r>
      <w:r w:rsidRPr="00665FD7">
        <w:rPr>
          <w:rFonts w:ascii="Traditional Arabic" w:hint="cs"/>
          <w:sz w:val="24"/>
          <w:szCs w:val="24"/>
          <w:rtl/>
        </w:rPr>
        <w:t>وله</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المأمون</w:t>
      </w:r>
      <w:r w:rsidRPr="00665FD7">
        <w:rPr>
          <w:rFonts w:ascii="Traditional Arabic"/>
          <w:sz w:val="24"/>
          <w:szCs w:val="24"/>
          <w:rtl/>
        </w:rPr>
        <w:t xml:space="preserve"> </w:t>
      </w:r>
      <w:r w:rsidRPr="00665FD7">
        <w:rPr>
          <w:rFonts w:ascii="Traditional Arabic" w:hint="cs"/>
          <w:sz w:val="24"/>
          <w:szCs w:val="24"/>
          <w:rtl/>
        </w:rPr>
        <w:t>مدائح</w:t>
      </w:r>
      <w:r w:rsidRPr="00665FD7">
        <w:rPr>
          <w:rFonts w:ascii="Traditional Arabic"/>
          <w:sz w:val="24"/>
          <w:szCs w:val="24"/>
          <w:rtl/>
        </w:rPr>
        <w:t>.</w:t>
      </w:r>
    </w:p>
  </w:footnote>
  <w:footnote w:id="67">
    <w:p w:rsidR="00CF3EF0" w:rsidRPr="00665FD7" w:rsidRDefault="00CF3EF0" w:rsidP="00417A6A">
      <w:pPr>
        <w:autoSpaceDE w:val="0"/>
        <w:autoSpaceDN w:val="0"/>
        <w:adjustRightInd w:val="0"/>
        <w:jc w:val="both"/>
        <w:rPr>
          <w:rFonts w:cs="Traditional Arabic"/>
          <w:rtl/>
        </w:rPr>
      </w:pPr>
      <w:r w:rsidRPr="00665FD7">
        <w:rPr>
          <w:rFonts w:cs="Traditional Arabic" w:hint="cs"/>
          <w:b/>
          <w:rtl/>
        </w:rPr>
        <w:t xml:space="preserve">  </w:t>
      </w:r>
      <w:r w:rsidRPr="00665FD7">
        <w:rPr>
          <w:rFonts w:cs="Traditional Arabic"/>
          <w:vertAlign w:val="superscript"/>
          <w:rtl/>
        </w:rPr>
        <w:t>(</w:t>
      </w:r>
      <w:r w:rsidRPr="00665FD7">
        <w:rPr>
          <w:rFonts w:cs="Traditional Arabic"/>
          <w:vertAlign w:val="superscript"/>
          <w:rtl/>
        </w:rPr>
        <w:footnoteRef/>
      </w:r>
      <w:r w:rsidRPr="00665FD7">
        <w:rPr>
          <w:rFonts w:cs="Traditional Arabic"/>
          <w:vertAlign w:val="superscript"/>
          <w:rtl/>
        </w:rPr>
        <w:t>)</w:t>
      </w:r>
      <w:r w:rsidRPr="00665FD7">
        <w:rPr>
          <w:rFonts w:cs="Traditional Arabic" w:hint="cs"/>
          <w:rtl/>
        </w:rPr>
        <w:t xml:space="preserve">  </w:t>
      </w:r>
      <w:r w:rsidRPr="00665FD7">
        <w:rPr>
          <w:rFonts w:cs="Traditional Arabic" w:hint="cs"/>
          <w:b/>
          <w:rtl/>
        </w:rPr>
        <w:t xml:space="preserve"> </w:t>
      </w:r>
      <w:r w:rsidRPr="00665FD7">
        <w:rPr>
          <w:rFonts w:cs="Traditional Arabic" w:hint="cs"/>
          <w:rtl/>
        </w:rPr>
        <w:t xml:space="preserve">معجم البلدان ج1 \ 298  </w:t>
      </w:r>
      <w:r w:rsidRPr="00665FD7">
        <w:rPr>
          <w:rFonts w:cs="Traditional Arabic" w:hint="cs"/>
          <w:b/>
          <w:bCs/>
          <w:rtl/>
        </w:rPr>
        <w:t xml:space="preserve"> أقول </w:t>
      </w:r>
      <w:r w:rsidRPr="00665FD7">
        <w:rPr>
          <w:rFonts w:cs="Traditional Arabic" w:hint="cs"/>
          <w:rtl/>
        </w:rPr>
        <w:t xml:space="preserve">: عثمان أمير المؤمنين ، رضي الله عنه، كان من خيار الصحابة ، وتوفي رسول الله ، </w:t>
      </w:r>
      <w:r w:rsidRPr="00665FD7">
        <w:rPr>
          <w:rFonts w:cs="Traditional Arabic"/>
        </w:rPr>
        <w:sym w:font="AGA Arabesque" w:char="F072"/>
      </w:r>
      <w:r w:rsidRPr="00665FD7">
        <w:rPr>
          <w:rFonts w:cs="Traditional Arabic" w:hint="cs"/>
          <w:rtl/>
        </w:rPr>
        <w:t xml:space="preserve"> ، وهو عنه راض ، ولا اعتبار إلى ما زعمته الخوارج بانه مال عن سيرة من كان قبله ، بل كان في سيرته مرضيا ، وكانت له اجتهادات تليق بمثله من الخلفاء الراشدين ، وله عليها الأجر إن شاء الله . وبئر أريس هي البئر التي ألقي فيها سحر النبي ، صلى الله عليه وسلم ، لما سحره لبيد بن الأعصم ، وقد وردت الحادثة في تفسير أبي السعود وهذا نصها :</w:t>
      </w:r>
    </w:p>
    <w:p w:rsidR="00CF3EF0" w:rsidRPr="00665FD7" w:rsidRDefault="00CF3EF0" w:rsidP="00417A6A">
      <w:pPr>
        <w:jc w:val="lowKashida"/>
        <w:rPr>
          <w:rFonts w:cs="Traditional Arabic"/>
          <w:rtl/>
        </w:rPr>
      </w:pPr>
      <w:r w:rsidRPr="00665FD7">
        <w:rPr>
          <w:rFonts w:ascii="Traditional Arabic" w:cs="Traditional Arabic" w:hint="cs"/>
          <w:rtl/>
        </w:rPr>
        <w:t xml:space="preserve">   </w:t>
      </w:r>
      <w:r w:rsidRPr="00665FD7">
        <w:rPr>
          <w:rFonts w:ascii="Traditional Arabic" w:cs="Traditional Arabic" w:hint="eastAsia"/>
          <w:rtl/>
        </w:rPr>
        <w:t>روى</w:t>
      </w:r>
      <w:r w:rsidRPr="00665FD7">
        <w:rPr>
          <w:rFonts w:ascii="Traditional Arabic" w:cs="Traditional Arabic"/>
          <w:rtl/>
        </w:rPr>
        <w:t xml:space="preserve"> </w:t>
      </w:r>
      <w:r w:rsidRPr="00665FD7">
        <w:rPr>
          <w:rFonts w:ascii="Traditional Arabic" w:cs="Traditional Arabic" w:hint="eastAsia"/>
          <w:rtl/>
        </w:rPr>
        <w:t>ابن</w:t>
      </w:r>
      <w:r w:rsidRPr="00665FD7">
        <w:rPr>
          <w:rFonts w:ascii="Traditional Arabic" w:cs="Traditional Arabic"/>
          <w:rtl/>
        </w:rPr>
        <w:t xml:space="preserve"> </w:t>
      </w:r>
      <w:r w:rsidRPr="00665FD7">
        <w:rPr>
          <w:rFonts w:ascii="Traditional Arabic" w:cs="Traditional Arabic" w:hint="eastAsia"/>
          <w:rtl/>
        </w:rPr>
        <w:t>عباس</w:t>
      </w:r>
      <w:r w:rsidRPr="00665FD7">
        <w:rPr>
          <w:rFonts w:ascii="Traditional Arabic" w:cs="Traditional Arabic"/>
          <w:rtl/>
        </w:rPr>
        <w:t xml:space="preserve"> </w:t>
      </w:r>
      <w:r w:rsidRPr="00665FD7">
        <w:rPr>
          <w:rFonts w:ascii="Traditional Arabic" w:cs="Traditional Arabic" w:hint="eastAsia"/>
          <w:rtl/>
        </w:rPr>
        <w:t>وعائشة</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رضي</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عنهم</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أنه</w:t>
      </w:r>
      <w:r w:rsidRPr="00665FD7">
        <w:rPr>
          <w:rFonts w:ascii="Traditional Arabic" w:cs="Traditional Arabic"/>
          <w:rtl/>
        </w:rPr>
        <w:t xml:space="preserve"> </w:t>
      </w:r>
      <w:r w:rsidRPr="00665FD7">
        <w:rPr>
          <w:rFonts w:ascii="Traditional Arabic" w:cs="Traditional Arabic" w:hint="eastAsia"/>
          <w:rtl/>
        </w:rPr>
        <w:t>كان</w:t>
      </w:r>
      <w:r w:rsidRPr="00665FD7">
        <w:rPr>
          <w:rFonts w:ascii="Traditional Arabic" w:cs="Traditional Arabic"/>
          <w:rtl/>
        </w:rPr>
        <w:t xml:space="preserve"> </w:t>
      </w:r>
      <w:r w:rsidRPr="00665FD7">
        <w:rPr>
          <w:rFonts w:ascii="Traditional Arabic" w:cs="Traditional Arabic" w:hint="eastAsia"/>
          <w:rtl/>
        </w:rPr>
        <w:t>غلام</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اليهود</w:t>
      </w:r>
      <w:r w:rsidRPr="00665FD7">
        <w:rPr>
          <w:rFonts w:ascii="Traditional Arabic" w:cs="Traditional Arabic"/>
          <w:rtl/>
        </w:rPr>
        <w:t xml:space="preserve"> </w:t>
      </w:r>
      <w:r w:rsidRPr="00665FD7">
        <w:rPr>
          <w:rFonts w:ascii="Traditional Arabic" w:cs="Traditional Arabic" w:hint="eastAsia"/>
          <w:rtl/>
        </w:rPr>
        <w:t>يخدم</w:t>
      </w:r>
      <w:r w:rsidRPr="00665FD7">
        <w:rPr>
          <w:rFonts w:ascii="Traditional Arabic" w:cs="Traditional Arabic"/>
          <w:rtl/>
        </w:rPr>
        <w:t xml:space="preserve"> </w:t>
      </w:r>
      <w:r w:rsidRPr="00665FD7">
        <w:rPr>
          <w:rFonts w:ascii="Traditional Arabic" w:cs="Traditional Arabic" w:hint="eastAsia"/>
          <w:rtl/>
        </w:rPr>
        <w:t>النبي</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وكان</w:t>
      </w:r>
      <w:r w:rsidRPr="00665FD7">
        <w:rPr>
          <w:rFonts w:ascii="Traditional Arabic" w:cs="Traditional Arabic"/>
          <w:rtl/>
        </w:rPr>
        <w:t xml:space="preserve"> </w:t>
      </w:r>
      <w:r w:rsidRPr="00665FD7">
        <w:rPr>
          <w:rFonts w:ascii="Traditional Arabic" w:cs="Traditional Arabic" w:hint="eastAsia"/>
          <w:rtl/>
        </w:rPr>
        <w:t>عنده</w:t>
      </w:r>
      <w:r w:rsidRPr="00665FD7">
        <w:rPr>
          <w:rFonts w:ascii="Traditional Arabic" w:cs="Traditional Arabic"/>
          <w:rtl/>
        </w:rPr>
        <w:t xml:space="preserve"> </w:t>
      </w:r>
      <w:r w:rsidRPr="00665FD7">
        <w:rPr>
          <w:rFonts w:ascii="Traditional Arabic" w:cs="Traditional Arabic" w:hint="eastAsia"/>
          <w:rtl/>
        </w:rPr>
        <w:t>أسنان</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مشطه</w:t>
      </w:r>
      <w:r w:rsidRPr="00665FD7">
        <w:rPr>
          <w:rFonts w:ascii="Traditional Arabic" w:cs="Traditional Arabic"/>
          <w:rtl/>
        </w:rPr>
        <w:t xml:space="preserve"> </w:t>
      </w:r>
      <w:r w:rsidRPr="00665FD7">
        <w:rPr>
          <w:rFonts w:ascii="Traditional Arabic" w:cs="Traditional Arabic" w:hint="eastAsia"/>
          <w:rtl/>
        </w:rPr>
        <w:t>فأعطاها</w:t>
      </w:r>
      <w:r w:rsidRPr="00665FD7">
        <w:rPr>
          <w:rFonts w:ascii="Traditional Arabic" w:cs="Traditional Arabic"/>
          <w:rtl/>
        </w:rPr>
        <w:t xml:space="preserve"> </w:t>
      </w:r>
      <w:r w:rsidRPr="00665FD7">
        <w:rPr>
          <w:rFonts w:ascii="Traditional Arabic" w:cs="Traditional Arabic" w:hint="eastAsia"/>
          <w:rtl/>
        </w:rPr>
        <w:t>لليهود</w:t>
      </w:r>
      <w:r w:rsidRPr="00665FD7">
        <w:rPr>
          <w:rFonts w:ascii="Traditional Arabic" w:cs="Traditional Arabic"/>
          <w:rtl/>
        </w:rPr>
        <w:t xml:space="preserve"> </w:t>
      </w:r>
      <w:r w:rsidRPr="00665FD7">
        <w:rPr>
          <w:rFonts w:ascii="Traditional Arabic" w:cs="Traditional Arabic" w:hint="eastAsia"/>
          <w:rtl/>
        </w:rPr>
        <w:t>فسحروه</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السلام</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فيها</w:t>
      </w:r>
      <w:r w:rsidRPr="00665FD7">
        <w:rPr>
          <w:rFonts w:ascii="Traditional Arabic" w:cs="Traditional Arabic"/>
          <w:rtl/>
        </w:rPr>
        <w:t xml:space="preserve"> </w:t>
      </w:r>
      <w:r w:rsidRPr="00665FD7">
        <w:rPr>
          <w:rFonts w:ascii="Traditional Arabic" w:cs="Traditional Arabic" w:hint="eastAsia"/>
          <w:rtl/>
        </w:rPr>
        <w:t>وتولاه</w:t>
      </w:r>
      <w:r w:rsidRPr="00665FD7">
        <w:rPr>
          <w:rFonts w:ascii="Traditional Arabic" w:cs="Traditional Arabic"/>
          <w:rtl/>
        </w:rPr>
        <w:t xml:space="preserve"> </w:t>
      </w:r>
      <w:r w:rsidRPr="00665FD7">
        <w:rPr>
          <w:rFonts w:ascii="Traditional Arabic" w:cs="Traditional Arabic" w:hint="eastAsia"/>
          <w:rtl/>
        </w:rPr>
        <w:t>لبيد</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الأعصم</w:t>
      </w:r>
      <w:r w:rsidRPr="00665FD7">
        <w:rPr>
          <w:rFonts w:ascii="Traditional Arabic" w:cs="Traditional Arabic"/>
          <w:rtl/>
        </w:rPr>
        <w:t xml:space="preserve"> </w:t>
      </w:r>
      <w:r w:rsidRPr="00665FD7">
        <w:rPr>
          <w:rFonts w:ascii="Traditional Arabic" w:cs="Traditional Arabic" w:hint="eastAsia"/>
          <w:rtl/>
        </w:rPr>
        <w:t>اليهودي</w:t>
      </w:r>
      <w:r w:rsidRPr="00665FD7">
        <w:rPr>
          <w:rFonts w:ascii="Traditional Arabic" w:cs="Traditional Arabic"/>
          <w:rtl/>
        </w:rPr>
        <w:t xml:space="preserve"> </w:t>
      </w:r>
      <w:r w:rsidRPr="00665FD7">
        <w:rPr>
          <w:rFonts w:ascii="Traditional Arabic" w:cs="Traditional Arabic" w:hint="eastAsia"/>
          <w:rtl/>
        </w:rPr>
        <w:t>وبناته</w:t>
      </w:r>
      <w:r w:rsidRPr="00665FD7">
        <w:rPr>
          <w:rFonts w:ascii="Traditional Arabic" w:cs="Traditional Arabic"/>
          <w:rtl/>
        </w:rPr>
        <w:t xml:space="preserve"> </w:t>
      </w:r>
      <w:r w:rsidRPr="00665FD7">
        <w:rPr>
          <w:rFonts w:ascii="Traditional Arabic" w:cs="Traditional Arabic" w:hint="eastAsia"/>
          <w:rtl/>
        </w:rPr>
        <w:t>وهن</w:t>
      </w:r>
      <w:r w:rsidRPr="00665FD7">
        <w:rPr>
          <w:rFonts w:ascii="Traditional Arabic" w:cs="Traditional Arabic"/>
          <w:rtl/>
        </w:rPr>
        <w:t xml:space="preserve"> </w:t>
      </w:r>
      <w:r w:rsidRPr="00665FD7">
        <w:rPr>
          <w:rFonts w:ascii="Traditional Arabic" w:cs="Traditional Arabic" w:hint="eastAsia"/>
          <w:rtl/>
        </w:rPr>
        <w:t>النافثات</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العقد</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فدفنها</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بئر</w:t>
      </w:r>
      <w:r w:rsidRPr="00665FD7">
        <w:rPr>
          <w:rFonts w:ascii="Traditional Arabic" w:cs="Traditional Arabic"/>
          <w:rtl/>
        </w:rPr>
        <w:t xml:space="preserve"> </w:t>
      </w:r>
      <w:r w:rsidRPr="00665FD7">
        <w:rPr>
          <w:rFonts w:ascii="Traditional Arabic" w:cs="Traditional Arabic" w:hint="eastAsia"/>
          <w:rtl/>
        </w:rPr>
        <w:t>أريس</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فمرض</w:t>
      </w:r>
      <w:r w:rsidRPr="00665FD7">
        <w:rPr>
          <w:rFonts w:ascii="Traditional Arabic" w:cs="Traditional Arabic"/>
          <w:rtl/>
        </w:rPr>
        <w:t xml:space="preserve"> </w:t>
      </w:r>
      <w:r w:rsidRPr="00665FD7">
        <w:rPr>
          <w:rFonts w:ascii="Traditional Arabic" w:cs="Traditional Arabic" w:hint="eastAsia"/>
          <w:rtl/>
        </w:rPr>
        <w:t>النبي</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فنزل</w:t>
      </w:r>
      <w:r w:rsidRPr="00665FD7">
        <w:rPr>
          <w:rFonts w:ascii="Traditional Arabic" w:cs="Traditional Arabic"/>
          <w:rtl/>
        </w:rPr>
        <w:t xml:space="preserve"> </w:t>
      </w:r>
      <w:r w:rsidRPr="00665FD7">
        <w:rPr>
          <w:rFonts w:ascii="Traditional Arabic" w:cs="Traditional Arabic" w:hint="eastAsia"/>
          <w:rtl/>
        </w:rPr>
        <w:t>جبريل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السلام</w:t>
      </w:r>
      <w:r w:rsidRPr="00665FD7">
        <w:rPr>
          <w:rFonts w:ascii="Traditional Arabic" w:cs="Traditional Arabic" w:hint="cs"/>
          <w:rtl/>
        </w:rPr>
        <w:t xml:space="preserve">، </w:t>
      </w:r>
      <w:r w:rsidRPr="00665FD7">
        <w:rPr>
          <w:rFonts w:ascii="Traditional Arabic" w:cs="Traditional Arabic"/>
          <w:rtl/>
        </w:rPr>
        <w:t xml:space="preserve"> </w:t>
      </w:r>
      <w:r w:rsidRPr="00665FD7">
        <w:rPr>
          <w:rFonts w:ascii="Traditional Arabic" w:cs="Traditional Arabic" w:hint="eastAsia"/>
          <w:rtl/>
        </w:rPr>
        <w:t>بالمعوذتين</w:t>
      </w:r>
      <w:r w:rsidRPr="00665FD7">
        <w:rPr>
          <w:rFonts w:ascii="Traditional Arabic" w:cs="Traditional Arabic"/>
          <w:rtl/>
        </w:rPr>
        <w:t xml:space="preserve"> </w:t>
      </w:r>
      <w:r w:rsidRPr="00665FD7">
        <w:rPr>
          <w:rFonts w:ascii="Traditional Arabic" w:cs="Traditional Arabic" w:hint="eastAsia"/>
          <w:rtl/>
        </w:rPr>
        <w:t>وأخبره</w:t>
      </w:r>
      <w:r w:rsidRPr="00665FD7">
        <w:rPr>
          <w:rFonts w:ascii="Traditional Arabic" w:cs="Traditional Arabic"/>
          <w:rtl/>
        </w:rPr>
        <w:t xml:space="preserve"> </w:t>
      </w:r>
      <w:r w:rsidRPr="00665FD7">
        <w:rPr>
          <w:rFonts w:ascii="Traditional Arabic" w:cs="Traditional Arabic" w:hint="eastAsia"/>
          <w:rtl/>
        </w:rPr>
        <w:t>بموضع</w:t>
      </w:r>
      <w:r w:rsidRPr="00665FD7">
        <w:rPr>
          <w:rFonts w:ascii="Traditional Arabic" w:cs="Traditional Arabic"/>
          <w:rtl/>
        </w:rPr>
        <w:t xml:space="preserve"> </w:t>
      </w:r>
      <w:r w:rsidRPr="00665FD7">
        <w:rPr>
          <w:rFonts w:ascii="Traditional Arabic" w:cs="Traditional Arabic" w:hint="eastAsia"/>
          <w:rtl/>
        </w:rPr>
        <w:t>السحر</w:t>
      </w:r>
      <w:r w:rsidRPr="00665FD7">
        <w:rPr>
          <w:rFonts w:ascii="Traditional Arabic" w:cs="Traditional Arabic"/>
          <w:rtl/>
        </w:rPr>
        <w:t xml:space="preserve"> </w:t>
      </w:r>
      <w:r w:rsidRPr="00665FD7">
        <w:rPr>
          <w:rFonts w:ascii="Traditional Arabic" w:cs="Traditional Arabic" w:hint="eastAsia"/>
          <w:rtl/>
        </w:rPr>
        <w:t>وبمن</w:t>
      </w:r>
      <w:r w:rsidRPr="00665FD7">
        <w:rPr>
          <w:rFonts w:ascii="Traditional Arabic" w:cs="Traditional Arabic"/>
          <w:rtl/>
        </w:rPr>
        <w:t xml:space="preserve"> </w:t>
      </w:r>
      <w:r w:rsidRPr="00665FD7">
        <w:rPr>
          <w:rFonts w:ascii="Traditional Arabic" w:cs="Traditional Arabic" w:hint="eastAsia"/>
          <w:rtl/>
        </w:rPr>
        <w:t>سحره</w:t>
      </w:r>
      <w:r w:rsidRPr="00665FD7">
        <w:rPr>
          <w:rFonts w:ascii="Traditional Arabic" w:cs="Traditional Arabic"/>
          <w:rtl/>
        </w:rPr>
        <w:t xml:space="preserve"> </w:t>
      </w:r>
      <w:r w:rsidRPr="00665FD7">
        <w:rPr>
          <w:rFonts w:ascii="Traditional Arabic" w:cs="Traditional Arabic" w:hint="eastAsia"/>
          <w:rtl/>
        </w:rPr>
        <w:t>وبم</w:t>
      </w:r>
      <w:r w:rsidRPr="00665FD7">
        <w:rPr>
          <w:rFonts w:ascii="Traditional Arabic" w:cs="Traditional Arabic"/>
          <w:rtl/>
        </w:rPr>
        <w:t xml:space="preserve"> </w:t>
      </w:r>
      <w:r w:rsidRPr="00665FD7">
        <w:rPr>
          <w:rFonts w:ascii="Traditional Arabic" w:cs="Traditional Arabic" w:hint="eastAsia"/>
          <w:rtl/>
        </w:rPr>
        <w:t>سحره</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فأرسل</w:t>
      </w:r>
      <w:r w:rsidRPr="00665FD7">
        <w:rPr>
          <w:rFonts w:ascii="Traditional Arabic" w:cs="Traditional Arabic"/>
          <w:rtl/>
        </w:rPr>
        <w:t xml:space="preserve"> </w:t>
      </w:r>
      <w:r w:rsidRPr="00665FD7">
        <w:rPr>
          <w:rFonts w:ascii="Traditional Arabic" w:cs="Traditional Arabic" w:hint="eastAsia"/>
          <w:rtl/>
        </w:rPr>
        <w:t>عليا</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كرم</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وجهه</w:t>
      </w:r>
      <w:r w:rsidRPr="00665FD7">
        <w:rPr>
          <w:rFonts w:ascii="Traditional Arabic" w:cs="Traditional Arabic"/>
          <w:rtl/>
        </w:rPr>
        <w:t xml:space="preserve"> </w:t>
      </w:r>
      <w:r w:rsidRPr="00665FD7">
        <w:rPr>
          <w:rFonts w:ascii="Traditional Arabic" w:cs="Traditional Arabic" w:hint="eastAsia"/>
          <w:rtl/>
        </w:rPr>
        <w:t>والزبير</w:t>
      </w:r>
      <w:r w:rsidRPr="00665FD7">
        <w:rPr>
          <w:rFonts w:ascii="Traditional Arabic" w:cs="Traditional Arabic"/>
          <w:rtl/>
        </w:rPr>
        <w:t xml:space="preserve"> </w:t>
      </w:r>
      <w:r w:rsidRPr="00665FD7">
        <w:rPr>
          <w:rFonts w:ascii="Traditional Arabic" w:cs="Traditional Arabic" w:hint="eastAsia"/>
          <w:rtl/>
        </w:rPr>
        <w:t>وعمارا</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رضي</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عنهما</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فنزحوا</w:t>
      </w:r>
      <w:r w:rsidRPr="00665FD7">
        <w:rPr>
          <w:rFonts w:ascii="Traditional Arabic" w:cs="Traditional Arabic"/>
          <w:rtl/>
        </w:rPr>
        <w:t xml:space="preserve"> </w:t>
      </w:r>
      <w:r w:rsidRPr="00665FD7">
        <w:rPr>
          <w:rFonts w:ascii="Traditional Arabic" w:cs="Traditional Arabic" w:hint="eastAsia"/>
          <w:rtl/>
        </w:rPr>
        <w:t>ماء</w:t>
      </w:r>
      <w:r w:rsidRPr="00665FD7">
        <w:rPr>
          <w:rFonts w:ascii="Traditional Arabic" w:cs="Traditional Arabic"/>
          <w:rtl/>
        </w:rPr>
        <w:t xml:space="preserve"> </w:t>
      </w:r>
      <w:r w:rsidRPr="00665FD7">
        <w:rPr>
          <w:rFonts w:ascii="Traditional Arabic" w:cs="Traditional Arabic" w:hint="eastAsia"/>
          <w:rtl/>
        </w:rPr>
        <w:t>البئر</w:t>
      </w:r>
      <w:r w:rsidRPr="00665FD7">
        <w:rPr>
          <w:rFonts w:ascii="Traditional Arabic" w:cs="Traditional Arabic"/>
          <w:rtl/>
        </w:rPr>
        <w:t xml:space="preserve"> </w:t>
      </w:r>
      <w:r w:rsidRPr="00665FD7">
        <w:rPr>
          <w:rFonts w:ascii="Traditional Arabic" w:cs="Traditional Arabic" w:hint="eastAsia"/>
          <w:rtl/>
        </w:rPr>
        <w:t>فكأنه</w:t>
      </w:r>
      <w:r w:rsidRPr="00665FD7">
        <w:rPr>
          <w:rFonts w:ascii="Traditional Arabic" w:cs="Traditional Arabic"/>
          <w:rtl/>
        </w:rPr>
        <w:t xml:space="preserve"> </w:t>
      </w:r>
      <w:r w:rsidRPr="00665FD7">
        <w:rPr>
          <w:rFonts w:ascii="Traditional Arabic" w:cs="Traditional Arabic" w:hint="eastAsia"/>
          <w:rtl/>
        </w:rPr>
        <w:t>نقاعة</w:t>
      </w:r>
      <w:r w:rsidRPr="00665FD7">
        <w:rPr>
          <w:rFonts w:ascii="Traditional Arabic" w:cs="Traditional Arabic"/>
          <w:rtl/>
        </w:rPr>
        <w:t xml:space="preserve"> </w:t>
      </w:r>
      <w:r w:rsidRPr="00665FD7">
        <w:rPr>
          <w:rFonts w:ascii="Traditional Arabic" w:cs="Traditional Arabic" w:hint="eastAsia"/>
          <w:rtl/>
        </w:rPr>
        <w:t>الحناء</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ثم</w:t>
      </w:r>
      <w:r w:rsidRPr="00665FD7">
        <w:rPr>
          <w:rFonts w:ascii="Traditional Arabic" w:cs="Traditional Arabic"/>
          <w:rtl/>
        </w:rPr>
        <w:t xml:space="preserve"> </w:t>
      </w:r>
      <w:r w:rsidRPr="00665FD7">
        <w:rPr>
          <w:rFonts w:ascii="Traditional Arabic" w:cs="Traditional Arabic" w:hint="eastAsia"/>
          <w:rtl/>
        </w:rPr>
        <w:t>رفعوا</w:t>
      </w:r>
      <w:r w:rsidRPr="00665FD7">
        <w:rPr>
          <w:rFonts w:ascii="Traditional Arabic" w:cs="Traditional Arabic"/>
          <w:rtl/>
        </w:rPr>
        <w:t xml:space="preserve"> </w:t>
      </w:r>
      <w:r w:rsidRPr="00665FD7">
        <w:rPr>
          <w:rFonts w:ascii="Traditional Arabic" w:cs="Traditional Arabic" w:hint="eastAsia"/>
          <w:rtl/>
        </w:rPr>
        <w:t>راعوثة</w:t>
      </w:r>
      <w:r w:rsidRPr="00665FD7">
        <w:rPr>
          <w:rFonts w:ascii="Traditional Arabic" w:cs="Traditional Arabic"/>
          <w:rtl/>
        </w:rPr>
        <w:t xml:space="preserve"> </w:t>
      </w:r>
      <w:r w:rsidRPr="00665FD7">
        <w:rPr>
          <w:rFonts w:ascii="Traditional Arabic" w:cs="Traditional Arabic" w:hint="eastAsia"/>
          <w:rtl/>
        </w:rPr>
        <w:t>البئر</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وهي</w:t>
      </w:r>
      <w:r w:rsidRPr="00665FD7">
        <w:rPr>
          <w:rFonts w:ascii="Traditional Arabic" w:cs="Traditional Arabic"/>
          <w:rtl/>
        </w:rPr>
        <w:t xml:space="preserve"> </w:t>
      </w:r>
      <w:r w:rsidRPr="00665FD7">
        <w:rPr>
          <w:rFonts w:ascii="Traditional Arabic" w:cs="Traditional Arabic" w:hint="eastAsia"/>
          <w:rtl/>
        </w:rPr>
        <w:t>الصخرة</w:t>
      </w:r>
      <w:r w:rsidRPr="00665FD7">
        <w:rPr>
          <w:rFonts w:ascii="Traditional Arabic" w:cs="Traditional Arabic"/>
          <w:rtl/>
        </w:rPr>
        <w:t xml:space="preserve"> </w:t>
      </w:r>
      <w:r w:rsidRPr="00665FD7">
        <w:rPr>
          <w:rFonts w:ascii="Traditional Arabic" w:cs="Traditional Arabic" w:hint="eastAsia"/>
          <w:rtl/>
        </w:rPr>
        <w:t>التي</w:t>
      </w:r>
      <w:r w:rsidRPr="00665FD7">
        <w:rPr>
          <w:rFonts w:ascii="Traditional Arabic" w:cs="Traditional Arabic"/>
          <w:rtl/>
        </w:rPr>
        <w:t xml:space="preserve"> </w:t>
      </w:r>
      <w:r w:rsidRPr="00665FD7">
        <w:rPr>
          <w:rFonts w:ascii="Traditional Arabic" w:cs="Traditional Arabic" w:hint="eastAsia"/>
          <w:rtl/>
        </w:rPr>
        <w:t>توضع</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أسفل</w:t>
      </w:r>
      <w:r w:rsidRPr="00665FD7">
        <w:rPr>
          <w:rFonts w:ascii="Traditional Arabic" w:cs="Traditional Arabic"/>
          <w:rtl/>
        </w:rPr>
        <w:t xml:space="preserve"> </w:t>
      </w:r>
      <w:r w:rsidRPr="00665FD7">
        <w:rPr>
          <w:rFonts w:ascii="Traditional Arabic" w:cs="Traditional Arabic" w:hint="eastAsia"/>
          <w:rtl/>
        </w:rPr>
        <w:t>البئر</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فأخرجوا</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تحتها</w:t>
      </w:r>
      <w:r w:rsidRPr="00665FD7">
        <w:rPr>
          <w:rFonts w:ascii="Traditional Arabic" w:cs="Traditional Arabic"/>
          <w:rtl/>
        </w:rPr>
        <w:t xml:space="preserve"> </w:t>
      </w:r>
      <w:r w:rsidRPr="00665FD7">
        <w:rPr>
          <w:rFonts w:ascii="Traditional Arabic" w:cs="Traditional Arabic" w:hint="eastAsia"/>
          <w:rtl/>
        </w:rPr>
        <w:t>الأسنان</w:t>
      </w:r>
      <w:r w:rsidRPr="00665FD7">
        <w:rPr>
          <w:rFonts w:ascii="Traditional Arabic" w:cs="Traditional Arabic"/>
          <w:rtl/>
        </w:rPr>
        <w:t xml:space="preserve"> </w:t>
      </w:r>
      <w:r w:rsidRPr="00665FD7">
        <w:rPr>
          <w:rFonts w:ascii="Traditional Arabic" w:cs="Traditional Arabic" w:hint="eastAsia"/>
          <w:rtl/>
        </w:rPr>
        <w:t>ومعها</w:t>
      </w:r>
      <w:r w:rsidRPr="00665FD7">
        <w:rPr>
          <w:rFonts w:ascii="Traditional Arabic" w:cs="Traditional Arabic"/>
          <w:rtl/>
        </w:rPr>
        <w:t xml:space="preserve"> </w:t>
      </w:r>
      <w:r w:rsidRPr="00665FD7">
        <w:rPr>
          <w:rFonts w:ascii="Traditional Arabic" w:cs="Traditional Arabic" w:hint="eastAsia"/>
          <w:rtl/>
        </w:rPr>
        <w:t>وتر</w:t>
      </w:r>
      <w:r w:rsidRPr="00665FD7">
        <w:rPr>
          <w:rFonts w:ascii="Traditional Arabic" w:cs="Traditional Arabic"/>
          <w:rtl/>
        </w:rPr>
        <w:t xml:space="preserve"> </w:t>
      </w:r>
      <w:r w:rsidRPr="00665FD7">
        <w:rPr>
          <w:rFonts w:ascii="Traditional Arabic" w:cs="Traditional Arabic" w:hint="eastAsia"/>
          <w:rtl/>
        </w:rPr>
        <w:t>قد</w:t>
      </w:r>
      <w:r w:rsidRPr="00665FD7">
        <w:rPr>
          <w:rFonts w:ascii="Traditional Arabic" w:cs="Traditional Arabic"/>
          <w:rtl/>
        </w:rPr>
        <w:t xml:space="preserve"> </w:t>
      </w:r>
      <w:r w:rsidRPr="00665FD7">
        <w:rPr>
          <w:rFonts w:ascii="Traditional Arabic" w:cs="Traditional Arabic" w:hint="eastAsia"/>
          <w:rtl/>
        </w:rPr>
        <w:t>عقد</w:t>
      </w:r>
      <w:r w:rsidRPr="00665FD7">
        <w:rPr>
          <w:rFonts w:ascii="Traditional Arabic" w:cs="Traditional Arabic"/>
          <w:rtl/>
        </w:rPr>
        <w:t xml:space="preserve"> </w:t>
      </w:r>
      <w:r w:rsidRPr="00665FD7">
        <w:rPr>
          <w:rFonts w:ascii="Traditional Arabic" w:cs="Traditional Arabic" w:hint="eastAsia"/>
          <w:rtl/>
        </w:rPr>
        <w:t>فيه</w:t>
      </w:r>
      <w:r w:rsidRPr="00665FD7">
        <w:rPr>
          <w:rFonts w:ascii="Traditional Arabic" w:cs="Traditional Arabic"/>
          <w:rtl/>
        </w:rPr>
        <w:t xml:space="preserve"> </w:t>
      </w:r>
      <w:r w:rsidRPr="00665FD7">
        <w:rPr>
          <w:rFonts w:ascii="Traditional Arabic" w:cs="Traditional Arabic" w:hint="eastAsia"/>
          <w:rtl/>
        </w:rPr>
        <w:t>إحدى</w:t>
      </w:r>
      <w:r w:rsidRPr="00665FD7">
        <w:rPr>
          <w:rFonts w:ascii="Traditional Arabic" w:cs="Traditional Arabic"/>
          <w:rtl/>
        </w:rPr>
        <w:t xml:space="preserve"> </w:t>
      </w:r>
      <w:r w:rsidRPr="00665FD7">
        <w:rPr>
          <w:rFonts w:ascii="Traditional Arabic" w:cs="Traditional Arabic" w:hint="eastAsia"/>
          <w:rtl/>
        </w:rPr>
        <w:t>عشرة</w:t>
      </w:r>
      <w:r w:rsidRPr="00665FD7">
        <w:rPr>
          <w:rFonts w:ascii="Traditional Arabic" w:cs="Traditional Arabic"/>
          <w:rtl/>
        </w:rPr>
        <w:t xml:space="preserve"> </w:t>
      </w:r>
      <w:r w:rsidRPr="00665FD7">
        <w:rPr>
          <w:rFonts w:ascii="Traditional Arabic" w:cs="Traditional Arabic" w:hint="eastAsia"/>
          <w:rtl/>
        </w:rPr>
        <w:t>عقدة</w:t>
      </w:r>
      <w:r w:rsidRPr="00665FD7">
        <w:rPr>
          <w:rFonts w:ascii="Traditional Arabic" w:cs="Traditional Arabic"/>
          <w:rtl/>
        </w:rPr>
        <w:t xml:space="preserve"> </w:t>
      </w:r>
      <w:r w:rsidRPr="00665FD7">
        <w:rPr>
          <w:rFonts w:ascii="Traditional Arabic" w:cs="Traditional Arabic" w:hint="eastAsia"/>
          <w:rtl/>
        </w:rPr>
        <w:t>مغرزة</w:t>
      </w:r>
      <w:r w:rsidRPr="00665FD7">
        <w:rPr>
          <w:rFonts w:ascii="Traditional Arabic" w:cs="Traditional Arabic"/>
          <w:rtl/>
        </w:rPr>
        <w:t xml:space="preserve"> </w:t>
      </w:r>
      <w:r w:rsidRPr="00665FD7">
        <w:rPr>
          <w:rFonts w:ascii="Traditional Arabic" w:cs="Traditional Arabic" w:hint="eastAsia"/>
          <w:rtl/>
        </w:rPr>
        <w:t>بالإبرة</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فجاؤوا</w:t>
      </w:r>
      <w:r w:rsidRPr="00665FD7">
        <w:rPr>
          <w:rFonts w:ascii="Traditional Arabic" w:cs="Traditional Arabic"/>
          <w:rtl/>
        </w:rPr>
        <w:t xml:space="preserve"> </w:t>
      </w:r>
      <w:r w:rsidRPr="00665FD7">
        <w:rPr>
          <w:rFonts w:ascii="Traditional Arabic" w:cs="Traditional Arabic" w:hint="eastAsia"/>
          <w:rtl/>
        </w:rPr>
        <w:t>بها</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النبي</w:t>
      </w:r>
      <w:r w:rsidRPr="00665FD7">
        <w:rPr>
          <w:rFonts w:ascii="Traditional Arabic" w:cs="Traditional Arabic"/>
          <w:rtl/>
        </w:rPr>
        <w:t xml:space="preserve"> </w:t>
      </w:r>
      <w:r w:rsidRPr="00665FD7">
        <w:rPr>
          <w:rFonts w:ascii="Traditional Arabic" w:cs="Traditional Arabic" w:hint="eastAsia"/>
          <w:rtl/>
        </w:rPr>
        <w:t>فجعل</w:t>
      </w:r>
      <w:r w:rsidRPr="00665FD7">
        <w:rPr>
          <w:rFonts w:ascii="Traditional Arabic" w:cs="Traditional Arabic"/>
          <w:rtl/>
        </w:rPr>
        <w:t xml:space="preserve"> </w:t>
      </w:r>
      <w:r w:rsidRPr="00665FD7">
        <w:rPr>
          <w:rFonts w:ascii="Traditional Arabic" w:cs="Traditional Arabic" w:hint="eastAsia"/>
          <w:rtl/>
        </w:rPr>
        <w:t>يقرأ</w:t>
      </w:r>
      <w:r w:rsidRPr="00665FD7">
        <w:rPr>
          <w:rFonts w:ascii="Traditional Arabic" w:cs="Traditional Arabic"/>
          <w:rtl/>
        </w:rPr>
        <w:t xml:space="preserve"> </w:t>
      </w:r>
      <w:r w:rsidRPr="00665FD7">
        <w:rPr>
          <w:rFonts w:ascii="Traditional Arabic" w:cs="Traditional Arabic" w:hint="eastAsia"/>
          <w:rtl/>
        </w:rPr>
        <w:t>المعوذتين</w:t>
      </w:r>
      <w:r w:rsidRPr="00665FD7">
        <w:rPr>
          <w:rFonts w:ascii="Traditional Arabic" w:cs="Traditional Arabic"/>
          <w:rtl/>
        </w:rPr>
        <w:t xml:space="preserve"> </w:t>
      </w:r>
      <w:r w:rsidRPr="00665FD7">
        <w:rPr>
          <w:rFonts w:ascii="Traditional Arabic" w:cs="Traditional Arabic" w:hint="eastAsia"/>
          <w:rtl/>
        </w:rPr>
        <w:t>عليها</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فكان</w:t>
      </w:r>
      <w:r w:rsidRPr="00665FD7">
        <w:rPr>
          <w:rFonts w:ascii="Traditional Arabic" w:cs="Traditional Arabic"/>
          <w:rtl/>
        </w:rPr>
        <w:t xml:space="preserve"> </w:t>
      </w:r>
      <w:r w:rsidRPr="00665FD7">
        <w:rPr>
          <w:rFonts w:ascii="Traditional Arabic" w:cs="Traditional Arabic" w:hint="eastAsia"/>
          <w:rtl/>
        </w:rPr>
        <w:t>كلما</w:t>
      </w:r>
      <w:r w:rsidRPr="00665FD7">
        <w:rPr>
          <w:rFonts w:ascii="Traditional Arabic" w:cs="Traditional Arabic"/>
          <w:rtl/>
        </w:rPr>
        <w:t xml:space="preserve"> </w:t>
      </w:r>
      <w:r w:rsidRPr="00665FD7">
        <w:rPr>
          <w:rFonts w:ascii="Traditional Arabic" w:cs="Traditional Arabic" w:hint="eastAsia"/>
          <w:rtl/>
        </w:rPr>
        <w:t>قرأ</w:t>
      </w:r>
      <w:r w:rsidRPr="00665FD7">
        <w:rPr>
          <w:rFonts w:ascii="Traditional Arabic" w:cs="Traditional Arabic"/>
          <w:rtl/>
        </w:rPr>
        <w:t xml:space="preserve"> </w:t>
      </w:r>
      <w:r w:rsidRPr="00665FD7">
        <w:rPr>
          <w:rFonts w:ascii="Traditional Arabic" w:cs="Traditional Arabic" w:hint="eastAsia"/>
          <w:rtl/>
        </w:rPr>
        <w:t>آية</w:t>
      </w:r>
      <w:r w:rsidRPr="00665FD7">
        <w:rPr>
          <w:rFonts w:ascii="Traditional Arabic" w:cs="Traditional Arabic"/>
          <w:rtl/>
        </w:rPr>
        <w:t xml:space="preserve"> </w:t>
      </w:r>
      <w:r w:rsidRPr="00665FD7">
        <w:rPr>
          <w:rFonts w:ascii="Traditional Arabic" w:cs="Traditional Arabic" w:hint="eastAsia"/>
          <w:rtl/>
        </w:rPr>
        <w:t>انحلت</w:t>
      </w:r>
      <w:r w:rsidRPr="00665FD7">
        <w:rPr>
          <w:rFonts w:ascii="Traditional Arabic" w:cs="Traditional Arabic"/>
          <w:rtl/>
        </w:rPr>
        <w:t xml:space="preserve"> </w:t>
      </w:r>
      <w:r w:rsidRPr="00665FD7">
        <w:rPr>
          <w:rFonts w:ascii="Traditional Arabic" w:cs="Traditional Arabic" w:hint="eastAsia"/>
          <w:rtl/>
        </w:rPr>
        <w:t>عقدة</w:t>
      </w:r>
      <w:r w:rsidRPr="00665FD7">
        <w:rPr>
          <w:rFonts w:ascii="Traditional Arabic" w:cs="Traditional Arabic"/>
          <w:rtl/>
        </w:rPr>
        <w:t xml:space="preserve"> </w:t>
      </w:r>
      <w:r w:rsidRPr="00665FD7">
        <w:rPr>
          <w:rFonts w:ascii="Traditional Arabic" w:cs="Traditional Arabic" w:hint="eastAsia"/>
          <w:rtl/>
        </w:rPr>
        <w:t>ووجد</w:t>
      </w:r>
      <w:r w:rsidRPr="00665FD7">
        <w:rPr>
          <w:rFonts w:ascii="Traditional Arabic" w:cs="Traditional Arabic"/>
          <w:rtl/>
        </w:rPr>
        <w:t xml:space="preserve"> </w:t>
      </w:r>
      <w:r w:rsidRPr="00665FD7">
        <w:rPr>
          <w:rFonts w:ascii="Traditional Arabic" w:cs="Traditional Arabic" w:hint="eastAsia"/>
          <w:rtl/>
        </w:rPr>
        <w:t>خفة</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انحلت</w:t>
      </w:r>
      <w:r w:rsidRPr="00665FD7">
        <w:rPr>
          <w:rFonts w:ascii="Traditional Arabic" w:cs="Traditional Arabic"/>
          <w:rtl/>
        </w:rPr>
        <w:t xml:space="preserve"> </w:t>
      </w:r>
      <w:r w:rsidRPr="00665FD7">
        <w:rPr>
          <w:rFonts w:ascii="Traditional Arabic" w:cs="Traditional Arabic" w:hint="eastAsia"/>
          <w:rtl/>
        </w:rPr>
        <w:t>العقدة</w:t>
      </w:r>
      <w:r w:rsidRPr="00665FD7">
        <w:rPr>
          <w:rFonts w:ascii="Traditional Arabic" w:cs="Traditional Arabic"/>
          <w:rtl/>
        </w:rPr>
        <w:t xml:space="preserve"> </w:t>
      </w:r>
      <w:r w:rsidRPr="00665FD7">
        <w:rPr>
          <w:rFonts w:ascii="Traditional Arabic" w:cs="Traditional Arabic" w:hint="eastAsia"/>
          <w:rtl/>
        </w:rPr>
        <w:t>الأخيرة</w:t>
      </w:r>
      <w:r w:rsidRPr="00665FD7">
        <w:rPr>
          <w:rFonts w:ascii="Traditional Arabic" w:cs="Traditional Arabic"/>
          <w:rtl/>
        </w:rPr>
        <w:t xml:space="preserve"> </w:t>
      </w:r>
      <w:r w:rsidRPr="00665FD7">
        <w:rPr>
          <w:rFonts w:ascii="Traditional Arabic" w:cs="Traditional Arabic" w:hint="eastAsia"/>
          <w:rtl/>
        </w:rPr>
        <w:t>عنه</w:t>
      </w:r>
      <w:r w:rsidRPr="00665FD7">
        <w:rPr>
          <w:rFonts w:ascii="Traditional Arabic" w:cs="Traditional Arabic"/>
          <w:rtl/>
        </w:rPr>
        <w:t xml:space="preserve"> </w:t>
      </w:r>
      <w:r w:rsidRPr="00665FD7">
        <w:rPr>
          <w:rFonts w:ascii="Traditional Arabic" w:cs="Traditional Arabic" w:hint="eastAsia"/>
          <w:rtl/>
        </w:rPr>
        <w:t>تمام</w:t>
      </w:r>
      <w:r w:rsidRPr="00665FD7">
        <w:rPr>
          <w:rFonts w:ascii="Traditional Arabic" w:cs="Traditional Arabic"/>
          <w:rtl/>
        </w:rPr>
        <w:t xml:space="preserve"> </w:t>
      </w:r>
      <w:r w:rsidRPr="00665FD7">
        <w:rPr>
          <w:rFonts w:ascii="Traditional Arabic" w:cs="Traditional Arabic" w:hint="eastAsia"/>
          <w:rtl/>
        </w:rPr>
        <w:t>السورتين</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فقام</w:t>
      </w:r>
      <w:r w:rsidRPr="00665FD7">
        <w:rPr>
          <w:rFonts w:ascii="Traditional Arabic" w:cs="Traditional Arabic"/>
          <w:rtl/>
        </w:rPr>
        <w:t xml:space="preserve"> </w:t>
      </w:r>
      <w:r w:rsidRPr="00665FD7">
        <w:rPr>
          <w:rFonts w:ascii="Traditional Arabic" w:cs="Traditional Arabic" w:hint="eastAsia"/>
          <w:rtl/>
        </w:rPr>
        <w:t>كأنما</w:t>
      </w:r>
      <w:r w:rsidRPr="00665FD7">
        <w:rPr>
          <w:rFonts w:ascii="Traditional Arabic" w:cs="Traditional Arabic"/>
          <w:rtl/>
        </w:rPr>
        <w:t xml:space="preserve"> </w:t>
      </w:r>
      <w:r w:rsidRPr="00665FD7">
        <w:rPr>
          <w:rFonts w:ascii="Traditional Arabic" w:cs="Traditional Arabic" w:hint="eastAsia"/>
          <w:rtl/>
        </w:rPr>
        <w:t>أنشط</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عقال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فقالوا</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يا</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أفلا</w:t>
      </w:r>
      <w:r w:rsidRPr="00665FD7">
        <w:rPr>
          <w:rFonts w:ascii="Traditional Arabic" w:cs="Traditional Arabic"/>
          <w:rtl/>
        </w:rPr>
        <w:t xml:space="preserve"> </w:t>
      </w:r>
      <w:r w:rsidRPr="00665FD7">
        <w:rPr>
          <w:rFonts w:ascii="Traditional Arabic" w:cs="Traditional Arabic" w:hint="eastAsia"/>
          <w:rtl/>
        </w:rPr>
        <w:t>نقتل</w:t>
      </w:r>
      <w:r w:rsidRPr="00665FD7">
        <w:rPr>
          <w:rFonts w:ascii="Traditional Arabic" w:cs="Traditional Arabic"/>
          <w:rtl/>
        </w:rPr>
        <w:t xml:space="preserve"> </w:t>
      </w:r>
      <w:r w:rsidRPr="00665FD7">
        <w:rPr>
          <w:rFonts w:ascii="Traditional Arabic" w:cs="Traditional Arabic" w:hint="eastAsia"/>
          <w:rtl/>
        </w:rPr>
        <w:t>الخبيث</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أما</w:t>
      </w:r>
      <w:r w:rsidRPr="00665FD7">
        <w:rPr>
          <w:rFonts w:ascii="Traditional Arabic" w:cs="Traditional Arabic"/>
          <w:b/>
          <w:bCs/>
          <w:rtl/>
        </w:rPr>
        <w:t xml:space="preserve"> </w:t>
      </w:r>
      <w:r w:rsidRPr="00665FD7">
        <w:rPr>
          <w:rFonts w:ascii="Traditional Arabic" w:cs="Traditional Arabic" w:hint="eastAsia"/>
          <w:b/>
          <w:bCs/>
          <w:rtl/>
        </w:rPr>
        <w:t>أنا</w:t>
      </w:r>
      <w:r w:rsidRPr="00665FD7">
        <w:rPr>
          <w:rFonts w:ascii="Traditional Arabic" w:cs="Traditional Arabic"/>
          <w:b/>
          <w:bCs/>
          <w:rtl/>
        </w:rPr>
        <w:t xml:space="preserve"> </w:t>
      </w:r>
      <w:r w:rsidRPr="00665FD7">
        <w:rPr>
          <w:rFonts w:ascii="Traditional Arabic" w:cs="Traditional Arabic" w:hint="eastAsia"/>
          <w:b/>
          <w:bCs/>
          <w:rtl/>
        </w:rPr>
        <w:t>فقد</w:t>
      </w:r>
      <w:r w:rsidRPr="00665FD7">
        <w:rPr>
          <w:rFonts w:ascii="Traditional Arabic" w:cs="Traditional Arabic"/>
          <w:b/>
          <w:bCs/>
          <w:rtl/>
        </w:rPr>
        <w:t xml:space="preserve"> </w:t>
      </w:r>
      <w:r w:rsidRPr="00665FD7">
        <w:rPr>
          <w:rFonts w:ascii="Traditional Arabic" w:cs="Traditional Arabic" w:hint="eastAsia"/>
          <w:b/>
          <w:bCs/>
          <w:rtl/>
        </w:rPr>
        <w:t>عافاني</w:t>
      </w:r>
      <w:r w:rsidRPr="00665FD7">
        <w:rPr>
          <w:rFonts w:ascii="Traditional Arabic" w:cs="Traditional Arabic"/>
          <w:b/>
          <w:bCs/>
          <w:rtl/>
        </w:rPr>
        <w:t xml:space="preserve"> </w:t>
      </w:r>
      <w:r w:rsidRPr="00665FD7">
        <w:rPr>
          <w:rFonts w:ascii="Traditional Arabic" w:cs="Traditional Arabic" w:hint="eastAsia"/>
          <w:b/>
          <w:bCs/>
          <w:rtl/>
        </w:rPr>
        <w:t>الله</w:t>
      </w:r>
      <w:r w:rsidRPr="00665FD7">
        <w:rPr>
          <w:rFonts w:ascii="Traditional Arabic" w:cs="Traditional Arabic"/>
          <w:b/>
          <w:bCs/>
          <w:rtl/>
        </w:rPr>
        <w:t xml:space="preserve"> </w:t>
      </w:r>
      <w:r w:rsidRPr="00665FD7">
        <w:rPr>
          <w:rFonts w:ascii="Traditional Arabic" w:cs="Traditional Arabic" w:hint="eastAsia"/>
          <w:b/>
          <w:bCs/>
          <w:rtl/>
        </w:rPr>
        <w:t>عز</w:t>
      </w:r>
      <w:r w:rsidRPr="00665FD7">
        <w:rPr>
          <w:rFonts w:ascii="Traditional Arabic" w:cs="Traditional Arabic"/>
          <w:b/>
          <w:bCs/>
          <w:rtl/>
        </w:rPr>
        <w:t xml:space="preserve"> </w:t>
      </w:r>
      <w:r w:rsidRPr="00665FD7">
        <w:rPr>
          <w:rFonts w:ascii="Traditional Arabic" w:cs="Traditional Arabic" w:hint="eastAsia"/>
          <w:b/>
          <w:bCs/>
          <w:rtl/>
        </w:rPr>
        <w:t>وجل</w:t>
      </w:r>
      <w:r w:rsidRPr="00665FD7">
        <w:rPr>
          <w:rFonts w:ascii="Traditional Arabic" w:cs="Traditional Arabic"/>
          <w:b/>
          <w:b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وأكره</w:t>
      </w:r>
      <w:r w:rsidRPr="00665FD7">
        <w:rPr>
          <w:rFonts w:ascii="Traditional Arabic" w:cs="Traditional Arabic"/>
          <w:b/>
          <w:bCs/>
          <w:rtl/>
        </w:rPr>
        <w:t xml:space="preserve"> </w:t>
      </w:r>
      <w:r w:rsidRPr="00665FD7">
        <w:rPr>
          <w:rFonts w:ascii="Traditional Arabic" w:cs="Traditional Arabic" w:hint="eastAsia"/>
          <w:b/>
          <w:bCs/>
          <w:rtl/>
        </w:rPr>
        <w:t>أن</w:t>
      </w:r>
      <w:r w:rsidRPr="00665FD7">
        <w:rPr>
          <w:rFonts w:ascii="Traditional Arabic" w:cs="Traditional Arabic"/>
          <w:b/>
          <w:bCs/>
          <w:rtl/>
        </w:rPr>
        <w:t xml:space="preserve"> </w:t>
      </w:r>
      <w:r w:rsidRPr="00665FD7">
        <w:rPr>
          <w:rFonts w:ascii="Traditional Arabic" w:cs="Traditional Arabic" w:hint="eastAsia"/>
          <w:b/>
          <w:bCs/>
          <w:rtl/>
        </w:rPr>
        <w:t>أثير</w:t>
      </w:r>
      <w:r w:rsidRPr="00665FD7">
        <w:rPr>
          <w:rFonts w:ascii="Traditional Arabic" w:cs="Traditional Arabic"/>
          <w:b/>
          <w:bCs/>
          <w:rtl/>
        </w:rPr>
        <w:t xml:space="preserve"> </w:t>
      </w:r>
      <w:r w:rsidRPr="00665FD7">
        <w:rPr>
          <w:rFonts w:ascii="Traditional Arabic" w:cs="Traditional Arabic" w:hint="eastAsia"/>
          <w:b/>
          <w:bCs/>
          <w:rtl/>
        </w:rPr>
        <w:t>على</w:t>
      </w:r>
      <w:r w:rsidRPr="00665FD7">
        <w:rPr>
          <w:rFonts w:ascii="Traditional Arabic" w:cs="Traditional Arabic"/>
          <w:b/>
          <w:bCs/>
          <w:rtl/>
        </w:rPr>
        <w:t xml:space="preserve"> </w:t>
      </w:r>
      <w:r w:rsidRPr="00665FD7">
        <w:rPr>
          <w:rFonts w:ascii="Traditional Arabic" w:cs="Traditional Arabic" w:hint="eastAsia"/>
          <w:b/>
          <w:bCs/>
          <w:rtl/>
        </w:rPr>
        <w:t>الناس</w:t>
      </w:r>
      <w:r w:rsidRPr="00665FD7">
        <w:rPr>
          <w:rFonts w:ascii="Traditional Arabic" w:cs="Traditional Arabic"/>
          <w:b/>
          <w:bCs/>
          <w:rtl/>
        </w:rPr>
        <w:t xml:space="preserve"> </w:t>
      </w:r>
      <w:r w:rsidRPr="00665FD7">
        <w:rPr>
          <w:rFonts w:ascii="Traditional Arabic" w:cs="Traditional Arabic" w:hint="eastAsia"/>
          <w:b/>
          <w:bCs/>
          <w:rtl/>
        </w:rPr>
        <w:t>شرا</w:t>
      </w:r>
      <w:r w:rsidRPr="00665FD7">
        <w:rPr>
          <w:rFonts w:cs="Traditional Arabic" w:hint="cs"/>
          <w:rtl/>
        </w:rPr>
        <w:t xml:space="preserve"> } . </w:t>
      </w:r>
    </w:p>
    <w:p w:rsidR="00CF3EF0" w:rsidRPr="00665FD7" w:rsidRDefault="00CF3EF0" w:rsidP="00417A6A">
      <w:pPr>
        <w:jc w:val="both"/>
        <w:rPr>
          <w:rFonts w:cs="Traditional Arabic"/>
          <w:rtl/>
        </w:rPr>
      </w:pPr>
      <w:r w:rsidRPr="00665FD7">
        <w:rPr>
          <w:rFonts w:cs="Traditional Arabic" w:hint="cs"/>
          <w:rtl/>
        </w:rPr>
        <w:t xml:space="preserve">  و</w:t>
      </w:r>
      <w:r w:rsidRPr="00665FD7">
        <w:rPr>
          <w:rFonts w:cs="Traditional Arabic"/>
          <w:rtl/>
        </w:rPr>
        <w:t xml:space="preserve">عن سعيد بن المسيَّبِ </w:t>
      </w:r>
      <w:r w:rsidRPr="00665FD7">
        <w:rPr>
          <w:rFonts w:cs="Traditional Arabic" w:hint="cs"/>
          <w:rtl/>
        </w:rPr>
        <w:t xml:space="preserve">رضي الله عنه </w:t>
      </w:r>
      <w:r w:rsidRPr="00665FD7">
        <w:rPr>
          <w:rFonts w:cs="Traditional Arabic"/>
          <w:rtl/>
        </w:rPr>
        <w:t>قال: "أخبرَني أبو موسى الأشعريُّ أنه توضَّأ في بيتِه ثمَّ</w:t>
      </w:r>
      <w:r w:rsidRPr="00665FD7">
        <w:rPr>
          <w:rFonts w:cs="Traditional Arabic"/>
        </w:rPr>
        <w:t xml:space="preserve"> </w:t>
      </w:r>
      <w:r w:rsidRPr="00665FD7">
        <w:rPr>
          <w:rFonts w:cs="Traditional Arabic"/>
          <w:rtl/>
        </w:rPr>
        <w:t>خرَجَ فقلتُ: لألزمنَّ رسولَ اللَّهِ صلى الله عليه وسلم ولأكونن معَهُ يومي هذا</w:t>
      </w:r>
      <w:r w:rsidRPr="00665FD7">
        <w:rPr>
          <w:rFonts w:cs="Traditional Arabic"/>
        </w:rPr>
        <w:t xml:space="preserve">. </w:t>
      </w:r>
      <w:r w:rsidRPr="00665FD7">
        <w:rPr>
          <w:rFonts w:cs="Traditional Arabic"/>
          <w:rtl/>
        </w:rPr>
        <w:t>قال: فجاءَ المسجدَ فسأل عن النبيِّ صلى الله عليه وسلم فقالوا: خرج ووَجَّهَ ها</w:t>
      </w:r>
      <w:r w:rsidRPr="00665FD7">
        <w:rPr>
          <w:rFonts w:cs="Traditional Arabic"/>
        </w:rPr>
        <w:t xml:space="preserve"> </w:t>
      </w:r>
      <w:r w:rsidRPr="00665FD7">
        <w:rPr>
          <w:rFonts w:cs="Traditional Arabic"/>
          <w:rtl/>
        </w:rPr>
        <w:t>هنا، فخرجتُ على إِثرهِ أسألُ عنه حتى دخلَ بئرَ أريسٍ، فجلستُ عندَ الباب ـ</w:t>
      </w:r>
      <w:r w:rsidRPr="00665FD7">
        <w:rPr>
          <w:rFonts w:cs="Traditional Arabic"/>
        </w:rPr>
        <w:t xml:space="preserve"> </w:t>
      </w:r>
      <w:r w:rsidRPr="00665FD7">
        <w:rPr>
          <w:rFonts w:cs="Traditional Arabic"/>
          <w:rtl/>
        </w:rPr>
        <w:t>وبابُها من جَريد ـ حتى قضى رسولُ اللَّهِ صلى الله عليه وسلم حاجَتَه فتوضأ، فقمتُ</w:t>
      </w:r>
      <w:r w:rsidRPr="00665FD7">
        <w:rPr>
          <w:rFonts w:cs="Traditional Arabic"/>
        </w:rPr>
        <w:t xml:space="preserve"> </w:t>
      </w:r>
      <w:r w:rsidRPr="00665FD7">
        <w:rPr>
          <w:rFonts w:cs="Traditional Arabic"/>
          <w:rtl/>
        </w:rPr>
        <w:t>إليه، فإذا هوَ جالس على بئرِ أريسٍ وتَوسَّطَ قُفَّها وكشفَ عن ساقَيهِ ودَلاهما</w:t>
      </w:r>
      <w:r w:rsidRPr="00665FD7">
        <w:rPr>
          <w:rFonts w:cs="Traditional Arabic"/>
        </w:rPr>
        <w:t xml:space="preserve"> </w:t>
      </w:r>
      <w:r w:rsidRPr="00665FD7">
        <w:rPr>
          <w:rFonts w:cs="Traditional Arabic"/>
          <w:rtl/>
        </w:rPr>
        <w:t>في البئر، فسلمتُ عليهِ ثمَّ انصرَفتُ فجلستُ عندَ الباب فقلت: لأكوننَّ بَوّابَ</w:t>
      </w:r>
      <w:r w:rsidRPr="00665FD7">
        <w:rPr>
          <w:rFonts w:cs="Traditional Arabic"/>
        </w:rPr>
        <w:t xml:space="preserve"> </w:t>
      </w:r>
      <w:r w:rsidRPr="00665FD7">
        <w:rPr>
          <w:rFonts w:cs="Traditional Arabic"/>
          <w:rtl/>
        </w:rPr>
        <w:t>رسولِ اللَّهِ صلى الله عليه وسلم اليومَ، فجاء أبو بكرٍ فدفَعَ البابَ، فقلتُ من</w:t>
      </w:r>
      <w:r w:rsidRPr="00665FD7">
        <w:rPr>
          <w:rFonts w:cs="Traditional Arabic"/>
        </w:rPr>
        <w:t xml:space="preserve"> </w:t>
      </w:r>
      <w:r w:rsidRPr="00665FD7">
        <w:rPr>
          <w:rFonts w:cs="Traditional Arabic"/>
          <w:rtl/>
        </w:rPr>
        <w:t>هذا؟ فقال: أبو بكر. فقلتُ: على رِسلِكَ، ثم ذهبت فقلت: يا رسولَ الله هذا أبو بكر</w:t>
      </w:r>
      <w:r w:rsidRPr="00665FD7">
        <w:rPr>
          <w:rFonts w:cs="Traditional Arabic"/>
        </w:rPr>
        <w:t xml:space="preserve"> </w:t>
      </w:r>
      <w:r w:rsidRPr="00665FD7">
        <w:rPr>
          <w:rFonts w:cs="Traditional Arabic"/>
          <w:rtl/>
        </w:rPr>
        <w:t>يَستأذِن، فقال: ائذَنْ له وبشِّرْهُ بالجنة. فأقبلتُ حتى قلتُ لأبي بكر: ادخُلْ</w:t>
      </w:r>
      <w:r w:rsidRPr="00665FD7">
        <w:rPr>
          <w:rFonts w:cs="Traditional Arabic"/>
        </w:rPr>
        <w:t xml:space="preserve"> </w:t>
      </w:r>
      <w:r w:rsidRPr="00665FD7">
        <w:rPr>
          <w:rFonts w:cs="Traditional Arabic"/>
          <w:rtl/>
        </w:rPr>
        <w:t>ورسولُ الله صلى الله عليه وسلم يبشِّرُكَ بالجنة. فدخلَ أبو بكرٍ فجلسَ عن يمين</w:t>
      </w:r>
      <w:r w:rsidRPr="00665FD7">
        <w:rPr>
          <w:rFonts w:cs="Traditional Arabic"/>
        </w:rPr>
        <w:t xml:space="preserve"> </w:t>
      </w:r>
      <w:r w:rsidRPr="00665FD7">
        <w:rPr>
          <w:rFonts w:cs="Traditional Arabic"/>
          <w:rtl/>
        </w:rPr>
        <w:t>رسولِ الله صلى الله عليه وسلم معَهُ في القُفِّ ودلَّى رِجلَيه في البئر كما صنعَ</w:t>
      </w:r>
      <w:r w:rsidRPr="00665FD7">
        <w:rPr>
          <w:rFonts w:cs="Traditional Arabic"/>
        </w:rPr>
        <w:t xml:space="preserve"> </w:t>
      </w:r>
      <w:r w:rsidRPr="00665FD7">
        <w:rPr>
          <w:rFonts w:cs="Traditional Arabic"/>
          <w:rtl/>
        </w:rPr>
        <w:t>النبيّ صلى الله عليه وسلم وكشفَ عن ساقَيهِ. ثم رجعت فجلست وقد تركتُ أخي يَتوضأُ</w:t>
      </w:r>
      <w:r w:rsidRPr="00665FD7">
        <w:rPr>
          <w:rFonts w:cs="Traditional Arabic"/>
        </w:rPr>
        <w:t xml:space="preserve"> </w:t>
      </w:r>
      <w:r w:rsidRPr="00665FD7">
        <w:rPr>
          <w:rFonts w:cs="Traditional Arabic"/>
          <w:rtl/>
        </w:rPr>
        <w:t>ويَلحَقني، فقلت إن يُردِ اللَّهُ بفلانٍ خيراَ ـ يريدُ أخاهُ ـ يأتِ بهِ. فإذا</w:t>
      </w:r>
      <w:r w:rsidRPr="00665FD7">
        <w:rPr>
          <w:rFonts w:cs="Traditional Arabic"/>
        </w:rPr>
        <w:t xml:space="preserve"> </w:t>
      </w:r>
      <w:r w:rsidRPr="00665FD7">
        <w:rPr>
          <w:rFonts w:cs="Traditional Arabic"/>
          <w:rtl/>
        </w:rPr>
        <w:t>إنسان يُحرِّكُ البابَ، فقلت: من هذا؟ فقال: عمرُ بن الخطّاب، فقلت على رِسْلك ثم</w:t>
      </w:r>
      <w:r w:rsidRPr="00665FD7">
        <w:rPr>
          <w:rFonts w:cs="Traditional Arabic"/>
        </w:rPr>
        <w:t xml:space="preserve"> </w:t>
      </w:r>
      <w:r w:rsidRPr="00665FD7">
        <w:rPr>
          <w:rFonts w:cs="Traditional Arabic"/>
          <w:rtl/>
        </w:rPr>
        <w:t>جئت إلى رسولِ الله صلى الله عليه وسلم فسلمت عليه فقلتُ: هذا عمرُ بن الخطاب</w:t>
      </w:r>
      <w:r w:rsidRPr="00665FD7">
        <w:rPr>
          <w:rFonts w:cs="Traditional Arabic"/>
        </w:rPr>
        <w:t xml:space="preserve"> </w:t>
      </w:r>
      <w:r w:rsidRPr="00665FD7">
        <w:rPr>
          <w:rFonts w:cs="Traditional Arabic"/>
          <w:rtl/>
        </w:rPr>
        <w:t>يَستأَذِنُ. فقال: ائذَن لهُ وبشِّرْهُ بالجنة فجئت فقلت: ادخلْ وبشرَّكَ رسولُ</w:t>
      </w:r>
      <w:r w:rsidRPr="00665FD7">
        <w:rPr>
          <w:rFonts w:cs="Traditional Arabic"/>
        </w:rPr>
        <w:t xml:space="preserve"> </w:t>
      </w:r>
      <w:r w:rsidRPr="00665FD7">
        <w:rPr>
          <w:rFonts w:cs="Traditional Arabic"/>
          <w:rtl/>
        </w:rPr>
        <w:t>الله صلى الله عليه وسلم بالجنَّة. فدخلَ فجلسَ معَ رسولِ اللَّهِ صلى الله عليه</w:t>
      </w:r>
      <w:r w:rsidRPr="00665FD7">
        <w:rPr>
          <w:rFonts w:cs="Traditional Arabic"/>
        </w:rPr>
        <w:t xml:space="preserve"> </w:t>
      </w:r>
      <w:r w:rsidRPr="00665FD7">
        <w:rPr>
          <w:rFonts w:cs="Traditional Arabic"/>
          <w:rtl/>
        </w:rPr>
        <w:t>وسلم في القُفِّ عن يَسارهِ ودلَّى رِجليه في البئر. ثم رجعت فجلست فقلت: إن يُردِ</w:t>
      </w:r>
      <w:r w:rsidRPr="00665FD7">
        <w:rPr>
          <w:rFonts w:cs="Traditional Arabic"/>
        </w:rPr>
        <w:t xml:space="preserve"> </w:t>
      </w:r>
      <w:r w:rsidRPr="00665FD7">
        <w:rPr>
          <w:rFonts w:cs="Traditional Arabic"/>
          <w:rtl/>
        </w:rPr>
        <w:t>اللَّهُ بفلانٍ خيراً يأتِ به، فجاء إنسان يُحرِّكُ البابَ، فقلت: مَن هذا؟ فقال</w:t>
      </w:r>
      <w:r w:rsidRPr="00665FD7">
        <w:rPr>
          <w:rFonts w:cs="Traditional Arabic"/>
        </w:rPr>
        <w:t xml:space="preserve">: </w:t>
      </w:r>
      <w:r w:rsidRPr="00665FD7">
        <w:rPr>
          <w:rFonts w:cs="Traditional Arabic"/>
          <w:rtl/>
        </w:rPr>
        <w:t>عثمانُ بن عَفّانَ فقلت: على رِسلِكَ. فجئت إلى رسولِ اللَّهِ صلى الله عليه وسلم</w:t>
      </w:r>
      <w:r w:rsidRPr="00665FD7">
        <w:rPr>
          <w:rFonts w:cs="Traditional Arabic"/>
        </w:rPr>
        <w:t xml:space="preserve"> </w:t>
      </w:r>
      <w:r w:rsidRPr="00665FD7">
        <w:rPr>
          <w:rFonts w:cs="Traditional Arabic"/>
          <w:rtl/>
        </w:rPr>
        <w:t>فأخبرتُه، فقال: ائذَن له وبشِّرْهُ بالجنةِ على بَلْوَى تُصيبهُ، فجئتهُ فقلت له</w:t>
      </w:r>
      <w:r w:rsidRPr="00665FD7">
        <w:rPr>
          <w:rFonts w:cs="Traditional Arabic"/>
        </w:rPr>
        <w:t xml:space="preserve">: </w:t>
      </w:r>
      <w:r w:rsidRPr="00665FD7">
        <w:rPr>
          <w:rFonts w:cs="Traditional Arabic"/>
          <w:rtl/>
        </w:rPr>
        <w:t>ادخل، وبشَّرَكَ رسولُ الله صلى الله عليه وسلم بالجنةِ على بَلوَى تُصيبُك. فدخلَ</w:t>
      </w:r>
      <w:r w:rsidRPr="00665FD7">
        <w:rPr>
          <w:rFonts w:cs="Traditional Arabic"/>
        </w:rPr>
        <w:t xml:space="preserve"> </w:t>
      </w:r>
      <w:r w:rsidRPr="00665FD7">
        <w:rPr>
          <w:rFonts w:cs="Traditional Arabic"/>
          <w:rtl/>
        </w:rPr>
        <w:t>فوجدَ القُفَّ قد ملىءَ، فجلسَ وجاهَهُ منَ الشقِّ الآخر. قال شريكُ بن عبِدِ الله</w:t>
      </w:r>
      <w:r w:rsidRPr="00665FD7">
        <w:rPr>
          <w:rFonts w:cs="Traditional Arabic"/>
        </w:rPr>
        <w:t xml:space="preserve"> </w:t>
      </w:r>
      <w:r w:rsidRPr="00665FD7">
        <w:rPr>
          <w:rFonts w:cs="Traditional Arabic"/>
          <w:rtl/>
        </w:rPr>
        <w:t xml:space="preserve">قال سعيدُ بن المسيَّب: فأوَّلتها قبورَهم". الحديث 4763 </w:t>
      </w:r>
    </w:p>
  </w:footnote>
  <w:footnote w:id="6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eastAsia"/>
          <w:b/>
          <w:bCs/>
          <w:sz w:val="24"/>
          <w:szCs w:val="24"/>
          <w:rtl/>
        </w:rPr>
        <w:t>موسى</w:t>
      </w:r>
      <w:r w:rsidRPr="00665FD7">
        <w:rPr>
          <w:rFonts w:ascii="Traditional Arabic"/>
          <w:b/>
          <w:bCs/>
          <w:sz w:val="24"/>
          <w:szCs w:val="24"/>
          <w:rtl/>
        </w:rPr>
        <w:t xml:space="preserve"> </w:t>
      </w:r>
      <w:r w:rsidRPr="00665FD7">
        <w:rPr>
          <w:rFonts w:ascii="Traditional Arabic" w:hint="eastAsia"/>
          <w:b/>
          <w:bCs/>
          <w:sz w:val="24"/>
          <w:szCs w:val="24"/>
          <w:rtl/>
        </w:rPr>
        <w:t>بن</w:t>
      </w:r>
      <w:r w:rsidRPr="00665FD7">
        <w:rPr>
          <w:rFonts w:ascii="Traditional Arabic"/>
          <w:b/>
          <w:bCs/>
          <w:sz w:val="24"/>
          <w:szCs w:val="24"/>
          <w:rtl/>
        </w:rPr>
        <w:t xml:space="preserve"> </w:t>
      </w:r>
      <w:r w:rsidRPr="00665FD7">
        <w:rPr>
          <w:rFonts w:ascii="Traditional Arabic" w:hint="eastAsia"/>
          <w:b/>
          <w:bCs/>
          <w:sz w:val="24"/>
          <w:szCs w:val="24"/>
          <w:rtl/>
        </w:rPr>
        <w:t>طلحة</w:t>
      </w:r>
      <w:r w:rsidRPr="00665FD7">
        <w:rPr>
          <w:rFonts w:ascii="Traditional Arabic"/>
          <w:sz w:val="24"/>
          <w:szCs w:val="24"/>
          <w:rtl/>
        </w:rPr>
        <w:t xml:space="preserve"> (</w:t>
      </w:r>
      <w:r w:rsidRPr="00665FD7">
        <w:rPr>
          <w:rFonts w:ascii="Traditional Arabic" w:hint="cs"/>
          <w:sz w:val="24"/>
          <w:szCs w:val="24"/>
          <w:rtl/>
        </w:rPr>
        <w:t xml:space="preserve"> ت </w:t>
      </w:r>
      <w:r w:rsidRPr="00665FD7">
        <w:rPr>
          <w:rFonts w:ascii="Traditional Arabic"/>
          <w:sz w:val="24"/>
          <w:szCs w:val="24"/>
          <w:rtl/>
        </w:rPr>
        <w:t xml:space="preserve">106 </w:t>
      </w:r>
      <w:r w:rsidRPr="00665FD7">
        <w:rPr>
          <w:rFonts w:ascii="Traditional Arabic" w:hint="eastAsia"/>
          <w:sz w:val="24"/>
          <w:szCs w:val="24"/>
          <w:rtl/>
        </w:rPr>
        <w:t>ه</w:t>
      </w:r>
      <w:r w:rsidRPr="00665FD7">
        <w:rPr>
          <w:rFonts w:ascii="Traditional Arabic" w:hint="cs"/>
          <w:sz w:val="24"/>
          <w:szCs w:val="24"/>
          <w:rtl/>
        </w:rPr>
        <w:t>ـ</w:t>
      </w:r>
      <w:r w:rsidRPr="00665FD7">
        <w:rPr>
          <w:rFonts w:ascii="Traditional Arabic"/>
          <w:sz w:val="24"/>
          <w:szCs w:val="24"/>
          <w:rtl/>
        </w:rPr>
        <w:t xml:space="preserve">) </w:t>
      </w:r>
      <w:r w:rsidRPr="00665FD7">
        <w:rPr>
          <w:rFonts w:ascii="Traditional Arabic" w:hint="eastAsia"/>
          <w:sz w:val="24"/>
          <w:szCs w:val="24"/>
          <w:rtl/>
        </w:rPr>
        <w:t>موسى</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طلحة</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عبيد</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eastAsia"/>
          <w:sz w:val="24"/>
          <w:szCs w:val="24"/>
          <w:rtl/>
        </w:rPr>
        <w:t>التيمى،</w:t>
      </w:r>
      <w:r w:rsidRPr="00665FD7">
        <w:rPr>
          <w:rFonts w:ascii="Traditional Arabic"/>
          <w:sz w:val="24"/>
          <w:szCs w:val="24"/>
          <w:rtl/>
        </w:rPr>
        <w:t xml:space="preserve"> </w:t>
      </w:r>
      <w:r w:rsidRPr="00665FD7">
        <w:rPr>
          <w:rFonts w:ascii="Traditional Arabic" w:hint="eastAsia"/>
          <w:sz w:val="24"/>
          <w:szCs w:val="24"/>
          <w:rtl/>
        </w:rPr>
        <w:t>أبو</w:t>
      </w:r>
      <w:r w:rsidRPr="00665FD7">
        <w:rPr>
          <w:rFonts w:ascii="Traditional Arabic"/>
          <w:sz w:val="24"/>
          <w:szCs w:val="24"/>
          <w:rtl/>
        </w:rPr>
        <w:t xml:space="preserve"> </w:t>
      </w:r>
      <w:r w:rsidRPr="00665FD7">
        <w:rPr>
          <w:rFonts w:ascii="Traditional Arabic" w:hint="eastAsia"/>
          <w:sz w:val="24"/>
          <w:szCs w:val="24"/>
          <w:rtl/>
        </w:rPr>
        <w:t>عيسى</w:t>
      </w:r>
      <w:r w:rsidRPr="00665FD7">
        <w:rPr>
          <w:rFonts w:ascii="Traditional Arabic"/>
          <w:sz w:val="24"/>
          <w:szCs w:val="24"/>
          <w:rtl/>
        </w:rPr>
        <w:t xml:space="preserve">: </w:t>
      </w:r>
      <w:r w:rsidRPr="00665FD7">
        <w:rPr>
          <w:rFonts w:ascii="Traditional Arabic" w:hint="eastAsia"/>
          <w:sz w:val="24"/>
          <w:szCs w:val="24"/>
          <w:rtl/>
        </w:rPr>
        <w:t>تابعي،</w:t>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أفصح</w:t>
      </w:r>
      <w:r w:rsidRPr="00665FD7">
        <w:rPr>
          <w:rFonts w:ascii="Traditional Arabic"/>
          <w:sz w:val="24"/>
          <w:szCs w:val="24"/>
          <w:rtl/>
        </w:rPr>
        <w:t xml:space="preserve"> </w:t>
      </w:r>
      <w:r w:rsidRPr="00665FD7">
        <w:rPr>
          <w:rFonts w:ascii="Traditional Arabic" w:hint="eastAsia"/>
          <w:sz w:val="24"/>
          <w:szCs w:val="24"/>
          <w:rtl/>
        </w:rPr>
        <w:t>أهل</w:t>
      </w:r>
      <w:r w:rsidRPr="00665FD7">
        <w:rPr>
          <w:rFonts w:ascii="Traditional Arabic"/>
          <w:sz w:val="24"/>
          <w:szCs w:val="24"/>
          <w:rtl/>
        </w:rPr>
        <w:t xml:space="preserve"> </w:t>
      </w:r>
      <w:r w:rsidRPr="00665FD7">
        <w:rPr>
          <w:rFonts w:ascii="Traditional Arabic" w:hint="eastAsia"/>
          <w:sz w:val="24"/>
          <w:szCs w:val="24"/>
          <w:rtl/>
        </w:rPr>
        <w:t>عصره</w:t>
      </w:r>
      <w:r w:rsidRPr="00665FD7">
        <w:rPr>
          <w:rFonts w:ascii="Traditional Arabic"/>
          <w:sz w:val="24"/>
          <w:szCs w:val="24"/>
          <w:rtl/>
        </w:rPr>
        <w:t>.</w:t>
      </w:r>
      <w:r w:rsidRPr="00665FD7">
        <w:rPr>
          <w:rFonts w:ascii="Traditional Arabic" w:hint="eastAsia"/>
          <w:sz w:val="24"/>
          <w:szCs w:val="24"/>
          <w:rtl/>
        </w:rPr>
        <w:t>كان</w:t>
      </w:r>
      <w:r w:rsidRPr="00665FD7">
        <w:rPr>
          <w:rFonts w:ascii="Traditional Arabic"/>
          <w:sz w:val="24"/>
          <w:szCs w:val="24"/>
          <w:rtl/>
        </w:rPr>
        <w:t xml:space="preserve"> </w:t>
      </w:r>
      <w:r w:rsidRPr="00665FD7">
        <w:rPr>
          <w:rFonts w:ascii="Traditional Arabic" w:hint="eastAsia"/>
          <w:sz w:val="24"/>
          <w:szCs w:val="24"/>
          <w:rtl/>
        </w:rPr>
        <w:t>يقال</w:t>
      </w:r>
      <w:r w:rsidRPr="00665FD7">
        <w:rPr>
          <w:rFonts w:ascii="Traditional Arabic"/>
          <w:sz w:val="24"/>
          <w:szCs w:val="24"/>
          <w:rtl/>
        </w:rPr>
        <w:t xml:space="preserve"> </w:t>
      </w:r>
      <w:r w:rsidRPr="00665FD7">
        <w:rPr>
          <w:rFonts w:ascii="Traditional Arabic" w:hint="eastAsia"/>
          <w:sz w:val="24"/>
          <w:szCs w:val="24"/>
          <w:rtl/>
        </w:rPr>
        <w:t>له</w:t>
      </w:r>
      <w:r w:rsidRPr="00665FD7">
        <w:rPr>
          <w:rFonts w:ascii="Traditional Arabic"/>
          <w:sz w:val="24"/>
          <w:szCs w:val="24"/>
          <w:rtl/>
        </w:rPr>
        <w:t xml:space="preserve"> (</w:t>
      </w:r>
      <w:r w:rsidRPr="00665FD7">
        <w:rPr>
          <w:rFonts w:ascii="Traditional Arabic" w:hint="eastAsia"/>
          <w:sz w:val="24"/>
          <w:szCs w:val="24"/>
          <w:rtl/>
        </w:rPr>
        <w:t>المهدى</w:t>
      </w:r>
      <w:r w:rsidRPr="00665FD7">
        <w:rPr>
          <w:rFonts w:ascii="Traditional Arabic"/>
          <w:sz w:val="24"/>
          <w:szCs w:val="24"/>
          <w:rtl/>
        </w:rPr>
        <w:t xml:space="preserve">) </w:t>
      </w:r>
      <w:r w:rsidRPr="00665FD7">
        <w:rPr>
          <w:rFonts w:ascii="Traditional Arabic" w:hint="eastAsia"/>
          <w:sz w:val="24"/>
          <w:szCs w:val="24"/>
          <w:rtl/>
        </w:rPr>
        <w:t>لفضله</w:t>
      </w:r>
      <w:r w:rsidRPr="00665FD7">
        <w:rPr>
          <w:rFonts w:ascii="Traditional Arabic"/>
          <w:sz w:val="24"/>
          <w:szCs w:val="24"/>
          <w:rtl/>
        </w:rPr>
        <w:t>.</w:t>
      </w:r>
      <w:r w:rsidRPr="00665FD7">
        <w:rPr>
          <w:rFonts w:ascii="Traditional Arabic" w:hint="eastAsia"/>
          <w:sz w:val="24"/>
          <w:szCs w:val="24"/>
          <w:rtl/>
        </w:rPr>
        <w:t>سكن</w:t>
      </w:r>
      <w:r w:rsidRPr="00665FD7">
        <w:rPr>
          <w:rFonts w:ascii="Traditional Arabic"/>
          <w:sz w:val="24"/>
          <w:szCs w:val="24"/>
          <w:rtl/>
        </w:rPr>
        <w:t xml:space="preserve"> </w:t>
      </w:r>
      <w:r w:rsidRPr="00665FD7">
        <w:rPr>
          <w:rFonts w:ascii="Traditional Arabic" w:hint="eastAsia"/>
          <w:sz w:val="24"/>
          <w:szCs w:val="24"/>
          <w:rtl/>
        </w:rPr>
        <w:t>الكوفة</w:t>
      </w:r>
      <w:r w:rsidRPr="00665FD7">
        <w:rPr>
          <w:rFonts w:ascii="Traditional Arabic"/>
          <w:sz w:val="24"/>
          <w:szCs w:val="24"/>
          <w:rtl/>
        </w:rPr>
        <w:t>.</w:t>
      </w:r>
      <w:r w:rsidRPr="00665FD7">
        <w:rPr>
          <w:rFonts w:ascii="Traditional Arabic" w:hint="eastAsia"/>
          <w:sz w:val="24"/>
          <w:szCs w:val="24"/>
          <w:rtl/>
        </w:rPr>
        <w:t>ولما</w:t>
      </w:r>
      <w:r w:rsidRPr="00665FD7">
        <w:rPr>
          <w:rFonts w:ascii="Traditional Arabic"/>
          <w:sz w:val="24"/>
          <w:szCs w:val="24"/>
          <w:rtl/>
        </w:rPr>
        <w:t xml:space="preserve"> </w:t>
      </w:r>
      <w:r w:rsidRPr="00665FD7">
        <w:rPr>
          <w:rFonts w:ascii="Traditional Arabic" w:hint="eastAsia"/>
          <w:sz w:val="24"/>
          <w:szCs w:val="24"/>
          <w:rtl/>
        </w:rPr>
        <w:t>غلب</w:t>
      </w:r>
      <w:r w:rsidRPr="00665FD7">
        <w:rPr>
          <w:rFonts w:ascii="Traditional Arabic"/>
          <w:sz w:val="24"/>
          <w:szCs w:val="24"/>
          <w:rtl/>
        </w:rPr>
        <w:t xml:space="preserve"> </w:t>
      </w:r>
      <w:r w:rsidRPr="00665FD7">
        <w:rPr>
          <w:rFonts w:ascii="Traditional Arabic" w:hint="eastAsia"/>
          <w:sz w:val="24"/>
          <w:szCs w:val="24"/>
          <w:rtl/>
        </w:rPr>
        <w:t>ليها</w:t>
      </w:r>
      <w:r w:rsidRPr="00665FD7">
        <w:rPr>
          <w:rFonts w:ascii="Traditional Arabic"/>
          <w:sz w:val="24"/>
          <w:szCs w:val="24"/>
          <w:rtl/>
        </w:rPr>
        <w:t xml:space="preserve"> </w:t>
      </w:r>
      <w:r w:rsidRPr="00665FD7">
        <w:rPr>
          <w:rFonts w:ascii="Traditional Arabic" w:hint="eastAsia"/>
          <w:sz w:val="24"/>
          <w:szCs w:val="24"/>
          <w:rtl/>
        </w:rPr>
        <w:t>المختار</w:t>
      </w:r>
      <w:r w:rsidRPr="00665FD7">
        <w:rPr>
          <w:rFonts w:ascii="Traditional Arabic"/>
          <w:sz w:val="24"/>
          <w:szCs w:val="24"/>
          <w:rtl/>
        </w:rPr>
        <w:t xml:space="preserve"> </w:t>
      </w:r>
      <w:r w:rsidRPr="00665FD7">
        <w:rPr>
          <w:rFonts w:ascii="Traditional Arabic" w:hint="eastAsia"/>
          <w:sz w:val="24"/>
          <w:szCs w:val="24"/>
          <w:rtl/>
        </w:rPr>
        <w:t>تحول</w:t>
      </w:r>
      <w:r w:rsidRPr="00665FD7">
        <w:rPr>
          <w:rFonts w:ascii="Traditional Arabic"/>
          <w:sz w:val="24"/>
          <w:szCs w:val="24"/>
          <w:rtl/>
        </w:rPr>
        <w:t xml:space="preserve"> </w:t>
      </w:r>
      <w:r w:rsidRPr="00665FD7">
        <w:rPr>
          <w:rFonts w:ascii="Traditional Arabic" w:hint="eastAsia"/>
          <w:sz w:val="24"/>
          <w:szCs w:val="24"/>
          <w:rtl/>
        </w:rPr>
        <w:t>إلى</w:t>
      </w:r>
      <w:r w:rsidRPr="00665FD7">
        <w:rPr>
          <w:rFonts w:ascii="Traditional Arabic"/>
          <w:sz w:val="24"/>
          <w:szCs w:val="24"/>
          <w:rtl/>
        </w:rPr>
        <w:t xml:space="preserve"> </w:t>
      </w:r>
      <w:r w:rsidRPr="00665FD7">
        <w:rPr>
          <w:rFonts w:ascii="Traditional Arabic" w:hint="eastAsia"/>
          <w:sz w:val="24"/>
          <w:szCs w:val="24"/>
          <w:rtl/>
        </w:rPr>
        <w:t>البصرة</w:t>
      </w:r>
      <w:r w:rsidRPr="00665FD7">
        <w:rPr>
          <w:rFonts w:ascii="Traditional Arabic"/>
          <w:sz w:val="24"/>
          <w:szCs w:val="24"/>
          <w:rtl/>
        </w:rPr>
        <w:t>.</w:t>
      </w:r>
      <w:r w:rsidRPr="00665FD7">
        <w:rPr>
          <w:rFonts w:ascii="Traditional Arabic" w:hint="eastAsia"/>
          <w:sz w:val="24"/>
          <w:szCs w:val="24"/>
          <w:rtl/>
        </w:rPr>
        <w:t>ويقال</w:t>
      </w:r>
      <w:r w:rsidRPr="00665FD7">
        <w:rPr>
          <w:rFonts w:ascii="Traditional Arabic"/>
          <w:sz w:val="24"/>
          <w:szCs w:val="24"/>
          <w:rtl/>
        </w:rPr>
        <w:t xml:space="preserve">: </w:t>
      </w:r>
      <w:r w:rsidRPr="00665FD7">
        <w:rPr>
          <w:rFonts w:ascii="Traditional Arabic" w:hint="eastAsia"/>
          <w:sz w:val="24"/>
          <w:szCs w:val="24"/>
          <w:rtl/>
        </w:rPr>
        <w:t>إنه</w:t>
      </w:r>
      <w:r w:rsidRPr="00665FD7">
        <w:rPr>
          <w:rFonts w:ascii="Traditional Arabic"/>
          <w:sz w:val="24"/>
          <w:szCs w:val="24"/>
          <w:rtl/>
        </w:rPr>
        <w:t xml:space="preserve"> </w:t>
      </w:r>
      <w:r w:rsidRPr="00665FD7">
        <w:rPr>
          <w:rFonts w:ascii="Traditional Arabic" w:hint="eastAsia"/>
          <w:sz w:val="24"/>
          <w:szCs w:val="24"/>
          <w:rtl/>
        </w:rPr>
        <w:t>شهد</w:t>
      </w:r>
      <w:r w:rsidRPr="00665FD7">
        <w:rPr>
          <w:rFonts w:ascii="Traditional Arabic"/>
          <w:sz w:val="24"/>
          <w:szCs w:val="24"/>
          <w:rtl/>
        </w:rPr>
        <w:t xml:space="preserve"> </w:t>
      </w:r>
      <w:r w:rsidRPr="00665FD7">
        <w:rPr>
          <w:rFonts w:ascii="Traditional Arabic" w:hint="eastAsia"/>
          <w:sz w:val="24"/>
          <w:szCs w:val="24"/>
          <w:rtl/>
        </w:rPr>
        <w:t>وقعة</w:t>
      </w:r>
      <w:r w:rsidRPr="00665FD7">
        <w:rPr>
          <w:rFonts w:ascii="Traditional Arabic"/>
          <w:sz w:val="24"/>
          <w:szCs w:val="24"/>
          <w:rtl/>
        </w:rPr>
        <w:t xml:space="preserve"> (</w:t>
      </w:r>
      <w:r w:rsidRPr="00665FD7">
        <w:rPr>
          <w:rFonts w:ascii="Traditional Arabic" w:hint="eastAsia"/>
          <w:sz w:val="24"/>
          <w:szCs w:val="24"/>
          <w:rtl/>
        </w:rPr>
        <w:t>الجمل</w:t>
      </w:r>
      <w:r w:rsidRPr="00665FD7">
        <w:rPr>
          <w:rFonts w:ascii="Traditional Arabic"/>
          <w:sz w:val="24"/>
          <w:szCs w:val="24"/>
          <w:rtl/>
        </w:rPr>
        <w:t xml:space="preserve">) </w:t>
      </w:r>
      <w:r w:rsidRPr="00665FD7">
        <w:rPr>
          <w:rFonts w:ascii="Traditional Arabic" w:hint="eastAsia"/>
          <w:sz w:val="24"/>
          <w:szCs w:val="24"/>
          <w:rtl/>
        </w:rPr>
        <w:t>مع</w:t>
      </w:r>
      <w:r w:rsidRPr="00665FD7">
        <w:rPr>
          <w:rFonts w:ascii="Traditional Arabic"/>
          <w:sz w:val="24"/>
          <w:szCs w:val="24"/>
          <w:rtl/>
        </w:rPr>
        <w:t xml:space="preserve"> </w:t>
      </w:r>
      <w:r w:rsidRPr="00665FD7">
        <w:rPr>
          <w:rFonts w:ascii="Traditional Arabic" w:hint="eastAsia"/>
          <w:sz w:val="24"/>
          <w:szCs w:val="24"/>
          <w:rtl/>
        </w:rPr>
        <w:t>أبيه</w:t>
      </w:r>
      <w:r w:rsidRPr="00665FD7">
        <w:rPr>
          <w:rFonts w:ascii="Traditional Arabic"/>
          <w:sz w:val="24"/>
          <w:szCs w:val="24"/>
          <w:rtl/>
        </w:rPr>
        <w:t xml:space="preserve"> </w:t>
      </w:r>
      <w:r w:rsidRPr="00665FD7">
        <w:rPr>
          <w:rFonts w:ascii="Traditional Arabic" w:hint="eastAsia"/>
          <w:sz w:val="24"/>
          <w:szCs w:val="24"/>
          <w:rtl/>
        </w:rPr>
        <w:t>عائشة،</w:t>
      </w:r>
      <w:r w:rsidRPr="00665FD7">
        <w:rPr>
          <w:rFonts w:ascii="Traditional Arabic"/>
          <w:sz w:val="24"/>
          <w:szCs w:val="24"/>
          <w:rtl/>
        </w:rPr>
        <w:t xml:space="preserve"> </w:t>
      </w:r>
      <w:r w:rsidRPr="00665FD7">
        <w:rPr>
          <w:rFonts w:ascii="Traditional Arabic" w:hint="eastAsia"/>
          <w:sz w:val="24"/>
          <w:szCs w:val="24"/>
          <w:rtl/>
        </w:rPr>
        <w:t>وأسر،</w:t>
      </w:r>
      <w:r w:rsidRPr="00665FD7">
        <w:rPr>
          <w:rFonts w:ascii="Traditional Arabic"/>
          <w:sz w:val="24"/>
          <w:szCs w:val="24"/>
          <w:rtl/>
        </w:rPr>
        <w:t xml:space="preserve"> </w:t>
      </w:r>
      <w:r w:rsidRPr="00665FD7">
        <w:rPr>
          <w:rFonts w:ascii="Traditional Arabic" w:hint="eastAsia"/>
          <w:sz w:val="24"/>
          <w:szCs w:val="24"/>
          <w:rtl/>
        </w:rPr>
        <w:t>وأطلقه</w:t>
      </w:r>
      <w:r w:rsidRPr="00665FD7">
        <w:rPr>
          <w:rFonts w:ascii="Traditional Arabic"/>
          <w:sz w:val="24"/>
          <w:szCs w:val="24"/>
          <w:rtl/>
        </w:rPr>
        <w:t xml:space="preserve"> </w:t>
      </w:r>
      <w:r w:rsidRPr="00665FD7">
        <w:rPr>
          <w:rFonts w:ascii="Traditional Arabic" w:hint="eastAsia"/>
          <w:sz w:val="24"/>
          <w:szCs w:val="24"/>
          <w:rtl/>
        </w:rPr>
        <w:t>علي</w:t>
      </w:r>
      <w:r w:rsidRPr="00665FD7">
        <w:rPr>
          <w:rFonts w:ascii="Traditional Arabic"/>
          <w:sz w:val="24"/>
          <w:szCs w:val="24"/>
          <w:rtl/>
        </w:rPr>
        <w:t xml:space="preserve">.: </w:t>
      </w:r>
      <w:r w:rsidRPr="00665FD7">
        <w:rPr>
          <w:rFonts w:ascii="Traditional Arabic" w:hint="eastAsia"/>
          <w:sz w:val="24"/>
          <w:szCs w:val="24"/>
          <w:rtl/>
        </w:rPr>
        <w:t>كان</w:t>
      </w:r>
      <w:r w:rsidRPr="00665FD7">
        <w:rPr>
          <w:rFonts w:ascii="Traditional Arabic"/>
          <w:sz w:val="24"/>
          <w:szCs w:val="24"/>
          <w:rtl/>
        </w:rPr>
        <w:t xml:space="preserve"> </w:t>
      </w:r>
      <w:r w:rsidRPr="00665FD7">
        <w:rPr>
          <w:rFonts w:ascii="Traditional Arabic" w:hint="eastAsia"/>
          <w:sz w:val="24"/>
          <w:szCs w:val="24"/>
          <w:rtl/>
        </w:rPr>
        <w:t>ثقة،</w:t>
      </w:r>
      <w:r w:rsidRPr="00665FD7">
        <w:rPr>
          <w:rFonts w:ascii="Traditional Arabic"/>
          <w:sz w:val="24"/>
          <w:szCs w:val="24"/>
          <w:rtl/>
        </w:rPr>
        <w:t xml:space="preserve"> </w:t>
      </w:r>
      <w:r w:rsidRPr="00665FD7">
        <w:rPr>
          <w:rFonts w:ascii="Traditional Arabic" w:hint="eastAsia"/>
          <w:sz w:val="24"/>
          <w:szCs w:val="24"/>
          <w:rtl/>
        </w:rPr>
        <w:t>كثير</w:t>
      </w:r>
      <w:r w:rsidRPr="00665FD7">
        <w:rPr>
          <w:rFonts w:ascii="Traditional Arabic"/>
          <w:sz w:val="24"/>
          <w:szCs w:val="24"/>
          <w:rtl/>
        </w:rPr>
        <w:t xml:space="preserve"> </w:t>
      </w:r>
      <w:r w:rsidRPr="00665FD7">
        <w:rPr>
          <w:rFonts w:ascii="Traditional Arabic" w:hint="eastAsia"/>
          <w:sz w:val="24"/>
          <w:szCs w:val="24"/>
          <w:rtl/>
        </w:rPr>
        <w:t>الحديث</w:t>
      </w:r>
      <w:r w:rsidRPr="00665FD7">
        <w:rPr>
          <w:rFonts w:ascii="Traditional Arabic"/>
          <w:sz w:val="24"/>
          <w:szCs w:val="24"/>
          <w:rtl/>
        </w:rPr>
        <w:t>.</w:t>
      </w:r>
    </w:p>
  </w:footnote>
  <w:footnote w:id="69">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ascii="Traditional Arabic" w:hint="cs"/>
          <w:sz w:val="24"/>
          <w:szCs w:val="24"/>
          <w:rtl/>
        </w:rPr>
        <w:t xml:space="preserve"> </w:t>
      </w:r>
      <w:r w:rsidRPr="00665FD7">
        <w:rPr>
          <w:rFonts w:ascii="Traditional Arabic" w:hint="cs"/>
          <w:b/>
          <w:bCs/>
          <w:sz w:val="24"/>
          <w:szCs w:val="24"/>
          <w:rtl/>
        </w:rPr>
        <w:t>الزبيري</w:t>
      </w:r>
      <w:r w:rsidRPr="00665FD7">
        <w:rPr>
          <w:rFonts w:ascii="Traditional Arabic"/>
          <w:sz w:val="24"/>
          <w:szCs w:val="24"/>
          <w:rtl/>
        </w:rPr>
        <w:t xml:space="preserve"> (156 - 236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مصعب</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عبد</w:t>
      </w:r>
      <w:r w:rsidRPr="00665FD7">
        <w:rPr>
          <w:rFonts w:ascii="Traditional Arabic"/>
          <w:sz w:val="24"/>
          <w:szCs w:val="24"/>
          <w:rtl/>
        </w:rPr>
        <w:t xml:space="preserve"> </w:t>
      </w:r>
      <w:r w:rsidRPr="00665FD7">
        <w:rPr>
          <w:rFonts w:ascii="Traditional Arabic" w:hint="cs"/>
          <w:sz w:val="24"/>
          <w:szCs w:val="24"/>
          <w:rtl/>
        </w:rPr>
        <w:t>الله</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مصعب</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ثابت</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عبد</w:t>
      </w:r>
      <w:r w:rsidRPr="00665FD7">
        <w:rPr>
          <w:rFonts w:ascii="Traditional Arabic"/>
          <w:sz w:val="24"/>
          <w:szCs w:val="24"/>
          <w:rtl/>
        </w:rPr>
        <w:t xml:space="preserve"> </w:t>
      </w:r>
      <w:r w:rsidRPr="00665FD7">
        <w:rPr>
          <w:rFonts w:ascii="Traditional Arabic" w:hint="cs"/>
          <w:sz w:val="24"/>
          <w:szCs w:val="24"/>
          <w:rtl/>
        </w:rPr>
        <w:t>الله</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الزبير،</w:t>
      </w:r>
      <w:r w:rsidRPr="00665FD7">
        <w:rPr>
          <w:rFonts w:ascii="Traditional Arabic"/>
          <w:sz w:val="24"/>
          <w:szCs w:val="24"/>
          <w:rtl/>
        </w:rPr>
        <w:t xml:space="preserve"> </w:t>
      </w:r>
      <w:r w:rsidRPr="00665FD7">
        <w:rPr>
          <w:rFonts w:ascii="Traditional Arabic" w:hint="cs"/>
          <w:sz w:val="24"/>
          <w:szCs w:val="24"/>
          <w:rtl/>
        </w:rPr>
        <w:t>أبو</w:t>
      </w:r>
      <w:r w:rsidRPr="00665FD7">
        <w:rPr>
          <w:rFonts w:ascii="Traditional Arabic"/>
          <w:sz w:val="24"/>
          <w:szCs w:val="24"/>
          <w:rtl/>
        </w:rPr>
        <w:t xml:space="preserve"> </w:t>
      </w:r>
      <w:r w:rsidRPr="00665FD7">
        <w:rPr>
          <w:rFonts w:ascii="Traditional Arabic" w:hint="cs"/>
          <w:sz w:val="24"/>
          <w:szCs w:val="24"/>
          <w:rtl/>
        </w:rPr>
        <w:t>عبد</w:t>
      </w:r>
      <w:r w:rsidRPr="00665FD7">
        <w:rPr>
          <w:rFonts w:ascii="Traditional Arabic"/>
          <w:sz w:val="24"/>
          <w:szCs w:val="24"/>
          <w:rtl/>
        </w:rPr>
        <w:t xml:space="preserve"> </w:t>
      </w:r>
      <w:r w:rsidRPr="00665FD7">
        <w:rPr>
          <w:rFonts w:ascii="Traditional Arabic" w:hint="cs"/>
          <w:sz w:val="24"/>
          <w:szCs w:val="24"/>
          <w:rtl/>
        </w:rPr>
        <w:t>الله</w:t>
      </w:r>
      <w:r w:rsidRPr="00665FD7">
        <w:rPr>
          <w:rFonts w:ascii="Traditional Arabic"/>
          <w:sz w:val="24"/>
          <w:szCs w:val="24"/>
          <w:rtl/>
        </w:rPr>
        <w:t xml:space="preserve">: </w:t>
      </w:r>
      <w:r w:rsidRPr="00665FD7">
        <w:rPr>
          <w:rFonts w:ascii="Traditional Arabic" w:hint="cs"/>
          <w:sz w:val="24"/>
          <w:szCs w:val="24"/>
          <w:rtl/>
        </w:rPr>
        <w:t>علامة</w:t>
      </w:r>
      <w:r w:rsidRPr="00665FD7">
        <w:rPr>
          <w:rFonts w:ascii="Traditional Arabic"/>
          <w:sz w:val="24"/>
          <w:szCs w:val="24"/>
          <w:rtl/>
        </w:rPr>
        <w:t xml:space="preserve"> </w:t>
      </w:r>
      <w:r w:rsidRPr="00665FD7">
        <w:rPr>
          <w:rFonts w:ascii="Traditional Arabic" w:hint="cs"/>
          <w:sz w:val="24"/>
          <w:szCs w:val="24"/>
          <w:rtl/>
        </w:rPr>
        <w:t>بالانساب،</w:t>
      </w:r>
      <w:r w:rsidRPr="00665FD7">
        <w:rPr>
          <w:rFonts w:ascii="Traditional Arabic"/>
          <w:sz w:val="24"/>
          <w:szCs w:val="24"/>
          <w:rtl/>
        </w:rPr>
        <w:t xml:space="preserve"> </w:t>
      </w:r>
      <w:r w:rsidRPr="00665FD7">
        <w:rPr>
          <w:rFonts w:ascii="Traditional Arabic" w:hint="cs"/>
          <w:sz w:val="24"/>
          <w:szCs w:val="24"/>
          <w:rtl/>
        </w:rPr>
        <w:t>غزير</w:t>
      </w:r>
      <w:r w:rsidRPr="00665FD7">
        <w:rPr>
          <w:rFonts w:ascii="Traditional Arabic"/>
          <w:sz w:val="24"/>
          <w:szCs w:val="24"/>
          <w:rtl/>
        </w:rPr>
        <w:t xml:space="preserve"> </w:t>
      </w:r>
      <w:r w:rsidRPr="00665FD7">
        <w:rPr>
          <w:rFonts w:ascii="Traditional Arabic" w:hint="cs"/>
          <w:sz w:val="24"/>
          <w:szCs w:val="24"/>
          <w:rtl/>
        </w:rPr>
        <w:t>المعرفة</w:t>
      </w:r>
      <w:r w:rsidRPr="00665FD7">
        <w:rPr>
          <w:rFonts w:ascii="Traditional Arabic"/>
          <w:sz w:val="24"/>
          <w:szCs w:val="24"/>
          <w:rtl/>
        </w:rPr>
        <w:t xml:space="preserve"> </w:t>
      </w:r>
      <w:r w:rsidRPr="00665FD7">
        <w:rPr>
          <w:rFonts w:ascii="Traditional Arabic" w:hint="cs"/>
          <w:sz w:val="24"/>
          <w:szCs w:val="24"/>
          <w:rtl/>
        </w:rPr>
        <w:t>بالتاريخ</w:t>
      </w:r>
      <w:r w:rsidRPr="00665FD7">
        <w:rPr>
          <w:rFonts w:ascii="Traditional Arabic"/>
          <w:sz w:val="24"/>
          <w:szCs w:val="24"/>
          <w:rtl/>
        </w:rPr>
        <w:t>.</w:t>
      </w:r>
      <w:r w:rsidRPr="00665FD7">
        <w:rPr>
          <w:rFonts w:ascii="Traditional Arabic" w:hint="cs"/>
          <w:sz w:val="24"/>
          <w:szCs w:val="24"/>
          <w:rtl/>
        </w:rPr>
        <w:t xml:space="preserve"> كان</w:t>
      </w:r>
      <w:r w:rsidRPr="00665FD7">
        <w:rPr>
          <w:rFonts w:ascii="Traditional Arabic"/>
          <w:sz w:val="24"/>
          <w:szCs w:val="24"/>
          <w:rtl/>
        </w:rPr>
        <w:t xml:space="preserve"> </w:t>
      </w:r>
      <w:r w:rsidRPr="00665FD7">
        <w:rPr>
          <w:rFonts w:ascii="Traditional Arabic" w:hint="cs"/>
          <w:sz w:val="24"/>
          <w:szCs w:val="24"/>
          <w:rtl/>
        </w:rPr>
        <w:t>أوجه</w:t>
      </w:r>
      <w:r w:rsidRPr="00665FD7">
        <w:rPr>
          <w:rFonts w:ascii="Traditional Arabic"/>
          <w:sz w:val="24"/>
          <w:szCs w:val="24"/>
          <w:rtl/>
        </w:rPr>
        <w:t xml:space="preserve"> </w:t>
      </w:r>
      <w:r w:rsidRPr="00665FD7">
        <w:rPr>
          <w:rFonts w:ascii="Traditional Arabic" w:hint="cs"/>
          <w:sz w:val="24"/>
          <w:szCs w:val="24"/>
          <w:rtl/>
        </w:rPr>
        <w:t>قريش</w:t>
      </w:r>
      <w:r w:rsidRPr="00665FD7">
        <w:rPr>
          <w:rFonts w:ascii="Traditional Arabic"/>
          <w:sz w:val="24"/>
          <w:szCs w:val="24"/>
          <w:rtl/>
        </w:rPr>
        <w:t xml:space="preserve"> </w:t>
      </w:r>
      <w:r w:rsidRPr="00665FD7">
        <w:rPr>
          <w:rFonts w:ascii="Traditional Arabic" w:hint="cs"/>
          <w:sz w:val="24"/>
          <w:szCs w:val="24"/>
          <w:rtl/>
        </w:rPr>
        <w:t>مروءة</w:t>
      </w:r>
      <w:r w:rsidRPr="00665FD7">
        <w:rPr>
          <w:rFonts w:ascii="Traditional Arabic"/>
          <w:sz w:val="24"/>
          <w:szCs w:val="24"/>
          <w:rtl/>
        </w:rPr>
        <w:t xml:space="preserve"> </w:t>
      </w:r>
      <w:r w:rsidRPr="00665FD7">
        <w:rPr>
          <w:rFonts w:ascii="Traditional Arabic" w:hint="cs"/>
          <w:sz w:val="24"/>
          <w:szCs w:val="24"/>
          <w:rtl/>
        </w:rPr>
        <w:t>وعلما</w:t>
      </w:r>
      <w:r w:rsidRPr="00665FD7">
        <w:rPr>
          <w:rFonts w:ascii="Traditional Arabic"/>
          <w:sz w:val="24"/>
          <w:szCs w:val="24"/>
          <w:rtl/>
        </w:rPr>
        <w:t xml:space="preserve"> </w:t>
      </w:r>
      <w:r w:rsidRPr="00665FD7">
        <w:rPr>
          <w:rFonts w:ascii="Traditional Arabic" w:hint="cs"/>
          <w:sz w:val="24"/>
          <w:szCs w:val="24"/>
          <w:rtl/>
        </w:rPr>
        <w:t>وشرفا</w:t>
      </w:r>
      <w:r w:rsidRPr="00665FD7">
        <w:rPr>
          <w:rFonts w:ascii="Traditional Arabic"/>
          <w:sz w:val="24"/>
          <w:szCs w:val="24"/>
          <w:rtl/>
        </w:rPr>
        <w:t>.</w:t>
      </w:r>
      <w:r w:rsidRPr="00665FD7">
        <w:rPr>
          <w:rFonts w:ascii="Traditional Arabic" w:hint="cs"/>
          <w:sz w:val="24"/>
          <w:szCs w:val="24"/>
          <w:rtl/>
        </w:rPr>
        <w:t>وكان</w:t>
      </w:r>
      <w:r w:rsidRPr="00665FD7">
        <w:rPr>
          <w:rFonts w:ascii="Traditional Arabic"/>
          <w:sz w:val="24"/>
          <w:szCs w:val="24"/>
          <w:rtl/>
        </w:rPr>
        <w:t xml:space="preserve"> </w:t>
      </w:r>
      <w:r w:rsidRPr="00665FD7">
        <w:rPr>
          <w:rFonts w:ascii="Traditional Arabic" w:hint="cs"/>
          <w:sz w:val="24"/>
          <w:szCs w:val="24"/>
          <w:rtl/>
        </w:rPr>
        <w:t>ثقة</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الحديث،</w:t>
      </w:r>
      <w:r w:rsidRPr="00665FD7">
        <w:rPr>
          <w:rFonts w:ascii="Traditional Arabic"/>
          <w:sz w:val="24"/>
          <w:szCs w:val="24"/>
          <w:rtl/>
        </w:rPr>
        <w:t xml:space="preserve"> </w:t>
      </w:r>
      <w:r w:rsidRPr="00665FD7">
        <w:rPr>
          <w:rFonts w:ascii="Traditional Arabic" w:hint="cs"/>
          <w:sz w:val="24"/>
          <w:szCs w:val="24"/>
          <w:rtl/>
        </w:rPr>
        <w:t>شاعرا</w:t>
      </w:r>
      <w:r w:rsidRPr="00665FD7">
        <w:rPr>
          <w:rFonts w:ascii="Traditional Arabic"/>
          <w:sz w:val="24"/>
          <w:szCs w:val="24"/>
          <w:rtl/>
        </w:rPr>
        <w:t>.</w:t>
      </w:r>
      <w:r w:rsidRPr="00665FD7">
        <w:rPr>
          <w:rFonts w:ascii="Traditional Arabic" w:hint="cs"/>
          <w:sz w:val="24"/>
          <w:szCs w:val="24"/>
          <w:rtl/>
        </w:rPr>
        <w:t>ولد</w:t>
      </w:r>
      <w:r w:rsidRPr="00665FD7">
        <w:rPr>
          <w:rFonts w:ascii="Traditional Arabic"/>
          <w:sz w:val="24"/>
          <w:szCs w:val="24"/>
          <w:rtl/>
        </w:rPr>
        <w:t xml:space="preserve"> </w:t>
      </w:r>
      <w:r w:rsidRPr="00665FD7">
        <w:rPr>
          <w:rFonts w:ascii="Traditional Arabic" w:hint="cs"/>
          <w:sz w:val="24"/>
          <w:szCs w:val="24"/>
          <w:rtl/>
        </w:rPr>
        <w:t>بالمدينة،</w:t>
      </w:r>
      <w:r w:rsidRPr="00665FD7">
        <w:rPr>
          <w:rFonts w:ascii="Traditional Arabic"/>
          <w:sz w:val="24"/>
          <w:szCs w:val="24"/>
          <w:rtl/>
        </w:rPr>
        <w:t xml:space="preserve"> </w:t>
      </w:r>
      <w:r w:rsidRPr="00665FD7">
        <w:rPr>
          <w:rFonts w:ascii="Traditional Arabic" w:hint="cs"/>
          <w:sz w:val="24"/>
          <w:szCs w:val="24"/>
          <w:rtl/>
        </w:rPr>
        <w:t>وسكن</w:t>
      </w:r>
      <w:r w:rsidRPr="00665FD7">
        <w:rPr>
          <w:rFonts w:ascii="Traditional Arabic"/>
          <w:sz w:val="24"/>
          <w:szCs w:val="24"/>
          <w:rtl/>
        </w:rPr>
        <w:t xml:space="preserve"> </w:t>
      </w:r>
      <w:r w:rsidRPr="00665FD7">
        <w:rPr>
          <w:rFonts w:ascii="Traditional Arabic" w:hint="cs"/>
          <w:sz w:val="24"/>
          <w:szCs w:val="24"/>
          <w:rtl/>
        </w:rPr>
        <w:t>بغداد،</w:t>
      </w:r>
      <w:r w:rsidRPr="00665FD7">
        <w:rPr>
          <w:rFonts w:ascii="Traditional Arabic"/>
          <w:sz w:val="24"/>
          <w:szCs w:val="24"/>
          <w:rtl/>
        </w:rPr>
        <w:t xml:space="preserve"> </w:t>
      </w:r>
      <w:r w:rsidRPr="00665FD7">
        <w:rPr>
          <w:rFonts w:ascii="Traditional Arabic" w:hint="cs"/>
          <w:sz w:val="24"/>
          <w:szCs w:val="24"/>
          <w:rtl/>
        </w:rPr>
        <w:t>وتوفي</w:t>
      </w:r>
      <w:r w:rsidRPr="00665FD7">
        <w:rPr>
          <w:rFonts w:ascii="Traditional Arabic"/>
          <w:sz w:val="24"/>
          <w:szCs w:val="24"/>
          <w:rtl/>
        </w:rPr>
        <w:t xml:space="preserve"> </w:t>
      </w:r>
      <w:r w:rsidRPr="00665FD7">
        <w:rPr>
          <w:rFonts w:ascii="Traditional Arabic" w:hint="cs"/>
          <w:sz w:val="24"/>
          <w:szCs w:val="24"/>
          <w:rtl/>
        </w:rPr>
        <w:t>بها</w:t>
      </w:r>
      <w:r w:rsidRPr="00665FD7">
        <w:rPr>
          <w:rFonts w:ascii="Traditional Arabic"/>
          <w:sz w:val="24"/>
          <w:szCs w:val="24"/>
          <w:rtl/>
        </w:rPr>
        <w:t>.</w:t>
      </w:r>
      <w:r w:rsidRPr="00665FD7">
        <w:rPr>
          <w:rFonts w:ascii="Traditional Arabic" w:hint="cs"/>
          <w:sz w:val="24"/>
          <w:szCs w:val="24"/>
          <w:rtl/>
        </w:rPr>
        <w:t>له</w:t>
      </w:r>
      <w:r w:rsidRPr="00665FD7">
        <w:rPr>
          <w:rFonts w:ascii="Traditional Arabic"/>
          <w:sz w:val="24"/>
          <w:szCs w:val="24"/>
          <w:rtl/>
        </w:rPr>
        <w:t xml:space="preserve"> </w:t>
      </w:r>
      <w:r w:rsidRPr="00665FD7">
        <w:rPr>
          <w:rFonts w:ascii="Traditional Arabic" w:hint="cs"/>
          <w:sz w:val="24"/>
          <w:szCs w:val="24"/>
          <w:rtl/>
        </w:rPr>
        <w:t>كتاب</w:t>
      </w:r>
      <w:r w:rsidRPr="00665FD7">
        <w:rPr>
          <w:rFonts w:ascii="Traditional Arabic"/>
          <w:sz w:val="24"/>
          <w:szCs w:val="24"/>
          <w:rtl/>
        </w:rPr>
        <w:t xml:space="preserve"> (</w:t>
      </w:r>
      <w:r w:rsidRPr="00665FD7">
        <w:rPr>
          <w:rFonts w:ascii="Traditional Arabic" w:hint="cs"/>
          <w:sz w:val="24"/>
          <w:szCs w:val="24"/>
          <w:rtl/>
        </w:rPr>
        <w:t>نسب</w:t>
      </w:r>
      <w:r w:rsidRPr="00665FD7">
        <w:rPr>
          <w:rFonts w:ascii="Traditional Arabic"/>
          <w:sz w:val="24"/>
          <w:szCs w:val="24"/>
          <w:rtl/>
        </w:rPr>
        <w:t xml:space="preserve"> </w:t>
      </w:r>
      <w:r w:rsidRPr="00665FD7">
        <w:rPr>
          <w:rFonts w:ascii="Traditional Arabic" w:hint="cs"/>
          <w:sz w:val="24"/>
          <w:szCs w:val="24"/>
          <w:rtl/>
        </w:rPr>
        <w:t xml:space="preserve">قريش </w:t>
      </w:r>
      <w:r w:rsidRPr="00665FD7">
        <w:rPr>
          <w:rFonts w:ascii="Traditional Arabic"/>
          <w:sz w:val="24"/>
          <w:szCs w:val="24"/>
          <w:rtl/>
        </w:rPr>
        <w:t xml:space="preserve">) </w:t>
      </w:r>
      <w:r w:rsidRPr="00665FD7">
        <w:rPr>
          <w:rFonts w:ascii="Traditional Arabic" w:hint="cs"/>
          <w:sz w:val="24"/>
          <w:szCs w:val="24"/>
          <w:rtl/>
        </w:rPr>
        <w:t>و</w:t>
      </w:r>
      <w:r w:rsidRPr="00665FD7">
        <w:rPr>
          <w:rFonts w:ascii="Traditional Arabic"/>
          <w:sz w:val="24"/>
          <w:szCs w:val="24"/>
          <w:rtl/>
        </w:rPr>
        <w:t xml:space="preserve"> (</w:t>
      </w:r>
      <w:r w:rsidRPr="00665FD7">
        <w:rPr>
          <w:rFonts w:ascii="Traditional Arabic" w:hint="cs"/>
          <w:sz w:val="24"/>
          <w:szCs w:val="24"/>
          <w:rtl/>
        </w:rPr>
        <w:t>النسب الكبير</w:t>
      </w:r>
      <w:r w:rsidRPr="00665FD7">
        <w:rPr>
          <w:rFonts w:ascii="Traditional Arabic"/>
          <w:sz w:val="24"/>
          <w:szCs w:val="24"/>
          <w:rtl/>
        </w:rPr>
        <w:t xml:space="preserve">) </w:t>
      </w:r>
      <w:r w:rsidRPr="00665FD7">
        <w:rPr>
          <w:rFonts w:ascii="Traditional Arabic" w:hint="cs"/>
          <w:sz w:val="24"/>
          <w:szCs w:val="24"/>
          <w:rtl/>
        </w:rPr>
        <w:t>و</w:t>
      </w:r>
      <w:r w:rsidRPr="00665FD7">
        <w:rPr>
          <w:rFonts w:ascii="Traditional Arabic"/>
          <w:sz w:val="24"/>
          <w:szCs w:val="24"/>
          <w:rtl/>
        </w:rPr>
        <w:t xml:space="preserve"> (</w:t>
      </w:r>
      <w:r w:rsidRPr="00665FD7">
        <w:rPr>
          <w:rFonts w:ascii="Traditional Arabic" w:hint="cs"/>
          <w:sz w:val="24"/>
          <w:szCs w:val="24"/>
          <w:rtl/>
        </w:rPr>
        <w:t>حديث</w:t>
      </w:r>
      <w:r w:rsidRPr="00665FD7">
        <w:rPr>
          <w:rFonts w:ascii="Traditional Arabic"/>
          <w:sz w:val="24"/>
          <w:szCs w:val="24"/>
          <w:rtl/>
        </w:rPr>
        <w:t xml:space="preserve"> </w:t>
      </w:r>
      <w:r w:rsidRPr="00665FD7">
        <w:rPr>
          <w:rFonts w:ascii="Traditional Arabic" w:hint="cs"/>
          <w:sz w:val="24"/>
          <w:szCs w:val="24"/>
          <w:rtl/>
        </w:rPr>
        <w:t>مصعب</w:t>
      </w:r>
      <w:r w:rsidRPr="00665FD7">
        <w:rPr>
          <w:rFonts w:ascii="Traditional Arabic"/>
          <w:sz w:val="24"/>
          <w:szCs w:val="24"/>
          <w:rtl/>
        </w:rPr>
        <w:t xml:space="preserve"> </w:t>
      </w:r>
      <w:r w:rsidRPr="00665FD7">
        <w:rPr>
          <w:rFonts w:ascii="Traditional Arabic" w:hint="cs"/>
          <w:sz w:val="24"/>
          <w:szCs w:val="24"/>
          <w:rtl/>
        </w:rPr>
        <w:t>)</w:t>
      </w:r>
    </w:p>
  </w:footnote>
  <w:footnote w:id="70">
    <w:p w:rsidR="00CF3EF0" w:rsidRPr="00665FD7" w:rsidRDefault="00CF3EF0" w:rsidP="00417A6A">
      <w:pPr>
        <w:autoSpaceDE w:val="0"/>
        <w:autoSpaceDN w:val="0"/>
        <w:adjustRightInd w:val="0"/>
        <w:jc w:val="both"/>
        <w:rPr>
          <w:rFonts w:ascii="Traditional Arabic" w:cs="Traditional Arabic"/>
          <w:b/>
          <w:bCs/>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raditional Arabic" w:cs="Traditional Arabic" w:hint="cs"/>
          <w:rtl/>
        </w:rPr>
        <w:t xml:space="preserve"> تبع</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حسان</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تبان</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ملوك</w:t>
      </w:r>
      <w:r w:rsidRPr="00665FD7">
        <w:rPr>
          <w:rFonts w:ascii="Traditional Arabic" w:cs="Traditional Arabic"/>
          <w:rtl/>
        </w:rPr>
        <w:t xml:space="preserve"> </w:t>
      </w:r>
      <w:r w:rsidRPr="00665FD7">
        <w:rPr>
          <w:rFonts w:ascii="Traditional Arabic" w:cs="Traditional Arabic" w:hint="cs"/>
          <w:rtl/>
        </w:rPr>
        <w:t>حمير</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اليمن</w:t>
      </w:r>
      <w:r w:rsidRPr="00665FD7">
        <w:rPr>
          <w:rFonts w:ascii="Traditional Arabic" w:cs="Traditional Arabic"/>
          <w:rtl/>
        </w:rPr>
        <w:t>.</w:t>
      </w:r>
      <w:r w:rsidRPr="00665FD7">
        <w:rPr>
          <w:rFonts w:ascii="Traditional Arabic" w:cs="Traditional Arabic" w:hint="cs"/>
          <w:rtl/>
        </w:rPr>
        <w:t>قيل</w:t>
      </w:r>
      <w:r w:rsidRPr="00665FD7">
        <w:rPr>
          <w:rFonts w:ascii="Traditional Arabic" w:cs="Traditional Arabic"/>
          <w:rtl/>
        </w:rPr>
        <w:t xml:space="preserve">: </w:t>
      </w:r>
      <w:r w:rsidRPr="00665FD7">
        <w:rPr>
          <w:rFonts w:ascii="Traditional Arabic" w:cs="Traditional Arabic" w:hint="cs"/>
          <w:rtl/>
        </w:rPr>
        <w:t>اسمه</w:t>
      </w:r>
      <w:r w:rsidRPr="00665FD7">
        <w:rPr>
          <w:rFonts w:ascii="Traditional Arabic" w:cs="Traditional Arabic"/>
          <w:rtl/>
        </w:rPr>
        <w:t xml:space="preserve"> </w:t>
      </w:r>
      <w:r w:rsidRPr="00665FD7">
        <w:rPr>
          <w:rFonts w:ascii="Traditional Arabic" w:cs="Traditional Arabic" w:hint="cs"/>
          <w:rtl/>
        </w:rPr>
        <w:t>مرثد</w:t>
      </w:r>
      <w:r w:rsidRPr="00665FD7">
        <w:rPr>
          <w:rFonts w:ascii="Traditional Arabic" w:cs="Traditional Arabic"/>
          <w:rtl/>
        </w:rPr>
        <w:t>.</w:t>
      </w:r>
      <w:r w:rsidRPr="00665FD7">
        <w:rPr>
          <w:rFonts w:ascii="Traditional Arabic" w:cs="Traditional Arabic" w:hint="cs"/>
          <w:rtl/>
        </w:rPr>
        <w:t>وهو</w:t>
      </w:r>
      <w:r w:rsidRPr="00665FD7">
        <w:rPr>
          <w:rFonts w:ascii="Traditional Arabic" w:cs="Traditional Arabic"/>
          <w:rtl/>
        </w:rPr>
        <w:t xml:space="preserve"> </w:t>
      </w:r>
      <w:r w:rsidRPr="00665FD7">
        <w:rPr>
          <w:rFonts w:ascii="Traditional Arabic" w:cs="Traditional Arabic" w:hint="cs"/>
          <w:rtl/>
        </w:rPr>
        <w:t>تبع</w:t>
      </w:r>
      <w:r w:rsidRPr="00665FD7">
        <w:rPr>
          <w:rFonts w:ascii="Traditional Arabic" w:cs="Traditional Arabic"/>
          <w:rtl/>
        </w:rPr>
        <w:t xml:space="preserve"> </w:t>
      </w:r>
      <w:r w:rsidRPr="00665FD7">
        <w:rPr>
          <w:rFonts w:ascii="Traditional Arabic" w:cs="Traditional Arabic" w:hint="cs"/>
          <w:rtl/>
        </w:rPr>
        <w:t>الاصغر،</w:t>
      </w:r>
      <w:r w:rsidRPr="00665FD7">
        <w:rPr>
          <w:rFonts w:ascii="Traditional Arabic" w:cs="Traditional Arabic"/>
          <w:rtl/>
        </w:rPr>
        <w:t xml:space="preserve"> </w:t>
      </w:r>
      <w:r w:rsidRPr="00665FD7">
        <w:rPr>
          <w:rFonts w:ascii="Traditional Arabic" w:cs="Traditional Arabic" w:hint="cs"/>
          <w:rtl/>
        </w:rPr>
        <w:t>آخر</w:t>
      </w:r>
      <w:r w:rsidRPr="00665FD7">
        <w:rPr>
          <w:rFonts w:ascii="Traditional Arabic" w:cs="Traditional Arabic"/>
          <w:rtl/>
        </w:rPr>
        <w:t xml:space="preserve"> </w:t>
      </w:r>
      <w:r w:rsidRPr="00665FD7">
        <w:rPr>
          <w:rFonts w:ascii="Traditional Arabic" w:cs="Traditional Arabic" w:hint="cs"/>
          <w:rtl/>
        </w:rPr>
        <w:t>التبابعة</w:t>
      </w:r>
      <w:r w:rsidRPr="00665FD7">
        <w:rPr>
          <w:rFonts w:ascii="Traditional Arabic" w:cs="Traditional Arabic"/>
          <w:rtl/>
        </w:rPr>
        <w:t>.</w:t>
      </w:r>
      <w:r w:rsidRPr="00665FD7">
        <w:rPr>
          <w:rFonts w:ascii="Traditional Arabic" w:cs="Traditional Arabic" w:hint="cs"/>
          <w:rtl/>
        </w:rPr>
        <w:t>ملك</w:t>
      </w:r>
      <w:r w:rsidRPr="00665FD7">
        <w:rPr>
          <w:rFonts w:ascii="Traditional Arabic" w:cs="Traditional Arabic"/>
          <w:rtl/>
        </w:rPr>
        <w:t xml:space="preserve"> </w:t>
      </w:r>
      <w:r w:rsidRPr="00665FD7">
        <w:rPr>
          <w:rFonts w:ascii="Traditional Arabic" w:cs="Traditional Arabic" w:hint="cs"/>
          <w:rtl/>
        </w:rPr>
        <w:t>بعد</w:t>
      </w:r>
      <w:r w:rsidRPr="00665FD7">
        <w:rPr>
          <w:rFonts w:ascii="Traditional Arabic" w:cs="Traditional Arabic"/>
          <w:rtl/>
        </w:rPr>
        <w:t xml:space="preserve"> </w:t>
      </w:r>
      <w:r w:rsidRPr="00665FD7">
        <w:rPr>
          <w:rFonts w:ascii="Traditional Arabic" w:cs="Traditional Arabic" w:hint="cs"/>
          <w:rtl/>
        </w:rPr>
        <w:t>عبد</w:t>
      </w:r>
      <w:r w:rsidRPr="00665FD7">
        <w:rPr>
          <w:rFonts w:ascii="Traditional Arabic" w:cs="Traditional Arabic"/>
          <w:rtl/>
        </w:rPr>
        <w:t xml:space="preserve"> </w:t>
      </w:r>
      <w:r w:rsidRPr="00665FD7">
        <w:rPr>
          <w:rFonts w:ascii="Traditional Arabic" w:cs="Traditional Arabic" w:hint="cs"/>
          <w:rtl/>
        </w:rPr>
        <w:t xml:space="preserve">كلال </w:t>
      </w:r>
      <w:r w:rsidRPr="00665FD7">
        <w:rPr>
          <w:rFonts w:ascii="Traditional Arabic" w:cs="Traditional Arabic"/>
          <w:rtl/>
        </w:rPr>
        <w:t>.</w:t>
      </w:r>
      <w:r w:rsidRPr="00665FD7">
        <w:rPr>
          <w:rFonts w:ascii="Traditional Arabic" w:cs="Traditional Arabic" w:hint="cs"/>
          <w:rtl/>
        </w:rPr>
        <w:t>وعقد</w:t>
      </w:r>
      <w:r w:rsidRPr="00665FD7">
        <w:rPr>
          <w:rFonts w:ascii="Traditional Arabic" w:cs="Traditional Arabic"/>
          <w:rtl/>
        </w:rPr>
        <w:t xml:space="preserve"> </w:t>
      </w:r>
      <w:r w:rsidRPr="00665FD7">
        <w:rPr>
          <w:rFonts w:ascii="Traditional Arabic" w:cs="Traditional Arabic" w:hint="cs"/>
          <w:rtl/>
        </w:rPr>
        <w:t>الحلف</w:t>
      </w:r>
      <w:r w:rsidRPr="00665FD7">
        <w:rPr>
          <w:rFonts w:ascii="Traditional Arabic" w:cs="Traditional Arabic"/>
          <w:rtl/>
        </w:rPr>
        <w:t xml:space="preserve"> </w:t>
      </w:r>
      <w:r w:rsidRPr="00665FD7">
        <w:rPr>
          <w:rFonts w:ascii="Traditional Arabic" w:cs="Traditional Arabic" w:hint="cs"/>
          <w:rtl/>
        </w:rPr>
        <w:t>بين</w:t>
      </w:r>
      <w:r w:rsidRPr="00665FD7">
        <w:rPr>
          <w:rFonts w:ascii="Traditional Arabic" w:cs="Traditional Arabic"/>
          <w:rtl/>
        </w:rPr>
        <w:t xml:space="preserve"> </w:t>
      </w:r>
      <w:r w:rsidRPr="00665FD7">
        <w:rPr>
          <w:rFonts w:ascii="Traditional Arabic" w:cs="Traditional Arabic" w:hint="cs"/>
          <w:rtl/>
        </w:rPr>
        <w:t>اليمن</w:t>
      </w:r>
      <w:r w:rsidRPr="00665FD7">
        <w:rPr>
          <w:rFonts w:ascii="Traditional Arabic" w:cs="Traditional Arabic"/>
          <w:rtl/>
        </w:rPr>
        <w:t xml:space="preserve"> </w:t>
      </w:r>
      <w:r w:rsidRPr="00665FD7">
        <w:rPr>
          <w:rFonts w:ascii="Traditional Arabic" w:cs="Traditional Arabic" w:hint="cs"/>
          <w:rtl/>
        </w:rPr>
        <w:t xml:space="preserve">وربيعة </w:t>
      </w:r>
      <w:r w:rsidRPr="00665FD7">
        <w:rPr>
          <w:rFonts w:ascii="Traditional Arabic" w:cs="Traditional Arabic"/>
          <w:rtl/>
        </w:rPr>
        <w:t>.</w:t>
      </w:r>
      <w:r w:rsidRPr="00665FD7">
        <w:rPr>
          <w:rFonts w:ascii="Traditional Arabic" w:cs="Traditional Arabic" w:hint="cs"/>
          <w:rtl/>
        </w:rPr>
        <w:t xml:space="preserve"> وسار</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الشام</w:t>
      </w:r>
      <w:r w:rsidRPr="00665FD7">
        <w:rPr>
          <w:rFonts w:ascii="Traditional Arabic" w:cs="Traditional Arabic"/>
          <w:rtl/>
        </w:rPr>
        <w:t xml:space="preserve"> </w:t>
      </w:r>
      <w:r w:rsidRPr="00665FD7">
        <w:rPr>
          <w:rFonts w:ascii="Traditional Arabic" w:cs="Traditional Arabic" w:hint="cs"/>
          <w:rtl/>
        </w:rPr>
        <w:t>فلقيه</w:t>
      </w:r>
      <w:r w:rsidRPr="00665FD7">
        <w:rPr>
          <w:rFonts w:ascii="Traditional Arabic" w:cs="Traditional Arabic"/>
          <w:rtl/>
        </w:rPr>
        <w:t xml:space="preserve"> </w:t>
      </w:r>
      <w:r w:rsidRPr="00665FD7">
        <w:rPr>
          <w:rFonts w:ascii="Traditional Arabic" w:cs="Traditional Arabic" w:hint="cs"/>
          <w:rtl/>
        </w:rPr>
        <w:t>قوم</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حمير،</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بني</w:t>
      </w:r>
      <w:r w:rsidRPr="00665FD7">
        <w:rPr>
          <w:rFonts w:ascii="Traditional Arabic" w:cs="Traditional Arabic"/>
          <w:rtl/>
        </w:rPr>
        <w:t xml:space="preserve"> </w:t>
      </w:r>
      <w:r w:rsidRPr="00665FD7">
        <w:rPr>
          <w:rFonts w:ascii="Traditional Arabic" w:cs="Traditional Arabic" w:hint="cs"/>
          <w:rtl/>
        </w:rPr>
        <w:t>عمرو</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عامر،</w:t>
      </w:r>
      <w:r w:rsidRPr="00665FD7">
        <w:rPr>
          <w:rFonts w:ascii="Traditional Arabic" w:cs="Traditional Arabic"/>
          <w:rtl/>
        </w:rPr>
        <w:t xml:space="preserve"> </w:t>
      </w:r>
      <w:r w:rsidRPr="00665FD7">
        <w:rPr>
          <w:rFonts w:ascii="Traditional Arabic" w:cs="Traditional Arabic" w:hint="cs"/>
          <w:rtl/>
        </w:rPr>
        <w:t>فشكوا</w:t>
      </w:r>
      <w:r w:rsidRPr="00665FD7">
        <w:rPr>
          <w:rFonts w:ascii="Traditional Arabic" w:cs="Traditional Arabic"/>
          <w:rtl/>
        </w:rPr>
        <w:t xml:space="preserve"> </w:t>
      </w:r>
      <w:r w:rsidRPr="00665FD7">
        <w:rPr>
          <w:rFonts w:ascii="Traditional Arabic" w:cs="Traditional Arabic" w:hint="cs"/>
          <w:rtl/>
        </w:rPr>
        <w:t>إليه</w:t>
      </w:r>
      <w:r w:rsidRPr="00665FD7">
        <w:rPr>
          <w:rFonts w:ascii="Traditional Arabic" w:cs="Traditional Arabic"/>
          <w:rtl/>
        </w:rPr>
        <w:t xml:space="preserve"> </w:t>
      </w:r>
      <w:r w:rsidRPr="00665FD7">
        <w:rPr>
          <w:rFonts w:ascii="Traditional Arabic" w:cs="Traditional Arabic" w:hint="cs"/>
          <w:rtl/>
        </w:rPr>
        <w:t>ما</w:t>
      </w:r>
      <w:r w:rsidRPr="00665FD7">
        <w:rPr>
          <w:rFonts w:ascii="Traditional Arabic" w:cs="Traditional Arabic"/>
          <w:rtl/>
        </w:rPr>
        <w:t xml:space="preserve"> </w:t>
      </w:r>
      <w:r w:rsidRPr="00665FD7">
        <w:rPr>
          <w:rFonts w:ascii="Traditional Arabic" w:cs="Traditional Arabic" w:hint="cs"/>
          <w:rtl/>
        </w:rPr>
        <w:t>نزل</w:t>
      </w:r>
      <w:r w:rsidRPr="00665FD7">
        <w:rPr>
          <w:rFonts w:ascii="Traditional Arabic" w:cs="Traditional Arabic"/>
          <w:rtl/>
        </w:rPr>
        <w:t xml:space="preserve"> </w:t>
      </w:r>
      <w:r w:rsidRPr="00665FD7">
        <w:rPr>
          <w:rFonts w:ascii="Traditional Arabic" w:cs="Traditional Arabic" w:hint="cs"/>
          <w:rtl/>
        </w:rPr>
        <w:t>بهم</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اليهود</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يثرب</w:t>
      </w:r>
      <w:r w:rsidRPr="00665FD7">
        <w:rPr>
          <w:rFonts w:ascii="Traditional Arabic" w:cs="Traditional Arabic"/>
          <w:rtl/>
        </w:rPr>
        <w:t xml:space="preserve"> (</w:t>
      </w:r>
      <w:r w:rsidRPr="00665FD7">
        <w:rPr>
          <w:rFonts w:ascii="Traditional Arabic" w:cs="Traditional Arabic" w:hint="cs"/>
          <w:rtl/>
        </w:rPr>
        <w:t>المدينة</w:t>
      </w:r>
      <w:r w:rsidRPr="00665FD7">
        <w:rPr>
          <w:rFonts w:ascii="Traditional Arabic" w:cs="Traditional Arabic"/>
          <w:rtl/>
        </w:rPr>
        <w:t xml:space="preserve">) </w:t>
      </w:r>
      <w:r w:rsidRPr="00665FD7">
        <w:rPr>
          <w:rFonts w:ascii="Traditional Arabic" w:cs="Traditional Arabic" w:hint="cs"/>
          <w:rtl/>
        </w:rPr>
        <w:t>وذكروا</w:t>
      </w:r>
      <w:r w:rsidRPr="00665FD7">
        <w:rPr>
          <w:rFonts w:ascii="Traditional Arabic" w:cs="Traditional Arabic"/>
          <w:rtl/>
        </w:rPr>
        <w:t xml:space="preserve"> </w:t>
      </w:r>
      <w:r w:rsidRPr="00665FD7">
        <w:rPr>
          <w:rFonts w:ascii="Traditional Arabic" w:cs="Traditional Arabic" w:hint="cs"/>
          <w:rtl/>
        </w:rPr>
        <w:t>له</w:t>
      </w:r>
      <w:r w:rsidRPr="00665FD7">
        <w:rPr>
          <w:rFonts w:ascii="Traditional Arabic" w:cs="Traditional Arabic"/>
          <w:rtl/>
        </w:rPr>
        <w:t xml:space="preserve"> </w:t>
      </w:r>
      <w:r w:rsidRPr="00665FD7">
        <w:rPr>
          <w:rFonts w:ascii="Traditional Arabic" w:cs="Traditional Arabic" w:hint="cs"/>
          <w:rtl/>
        </w:rPr>
        <w:t>سوء</w:t>
      </w:r>
      <w:r w:rsidRPr="00665FD7">
        <w:rPr>
          <w:rFonts w:ascii="Traditional Arabic" w:cs="Traditional Arabic"/>
          <w:rtl/>
        </w:rPr>
        <w:t xml:space="preserve"> </w:t>
      </w:r>
      <w:r w:rsidRPr="00665FD7">
        <w:rPr>
          <w:rFonts w:ascii="Traditional Arabic" w:cs="Traditional Arabic" w:hint="cs"/>
          <w:rtl/>
        </w:rPr>
        <w:t>مجاورتهم</w:t>
      </w:r>
      <w:r w:rsidRPr="00665FD7">
        <w:rPr>
          <w:rFonts w:ascii="Traditional Arabic" w:cs="Traditional Arabic"/>
          <w:rtl/>
        </w:rPr>
        <w:t xml:space="preserve"> </w:t>
      </w:r>
      <w:r w:rsidRPr="00665FD7">
        <w:rPr>
          <w:rFonts w:ascii="Traditional Arabic" w:cs="Traditional Arabic" w:hint="cs"/>
          <w:rtl/>
        </w:rPr>
        <w:t>لهم</w:t>
      </w:r>
      <w:r w:rsidRPr="00665FD7">
        <w:rPr>
          <w:rFonts w:ascii="Traditional Arabic" w:cs="Traditional Arabic"/>
          <w:rtl/>
        </w:rPr>
        <w:t xml:space="preserve"> </w:t>
      </w:r>
      <w:r w:rsidRPr="00665FD7">
        <w:rPr>
          <w:rFonts w:ascii="Traditional Arabic" w:cs="Traditional Arabic" w:hint="cs"/>
          <w:rtl/>
        </w:rPr>
        <w:t>ونقضهم</w:t>
      </w:r>
      <w:r w:rsidRPr="00665FD7">
        <w:rPr>
          <w:rFonts w:ascii="Traditional Arabic" w:cs="Traditional Arabic"/>
          <w:rtl/>
        </w:rPr>
        <w:t xml:space="preserve"> </w:t>
      </w:r>
      <w:r w:rsidRPr="00665FD7">
        <w:rPr>
          <w:rFonts w:ascii="Traditional Arabic" w:cs="Traditional Arabic" w:hint="cs"/>
          <w:rtl/>
        </w:rPr>
        <w:t>العهد</w:t>
      </w:r>
      <w:r w:rsidRPr="00665FD7">
        <w:rPr>
          <w:rFonts w:ascii="Traditional Arabic" w:cs="Traditional Arabic"/>
          <w:rtl/>
        </w:rPr>
        <w:t xml:space="preserve"> </w:t>
      </w:r>
      <w:r w:rsidRPr="00665FD7">
        <w:rPr>
          <w:rFonts w:ascii="Traditional Arabic" w:cs="Traditional Arabic" w:hint="cs"/>
          <w:rtl/>
        </w:rPr>
        <w:t>الذي</w:t>
      </w:r>
      <w:r w:rsidRPr="00665FD7">
        <w:rPr>
          <w:rFonts w:ascii="Traditional Arabic" w:cs="Traditional Arabic"/>
          <w:rtl/>
        </w:rPr>
        <w:t xml:space="preserve"> </w:t>
      </w:r>
      <w:r w:rsidRPr="00665FD7">
        <w:rPr>
          <w:rFonts w:ascii="Traditional Arabic" w:cs="Traditional Arabic" w:hint="cs"/>
          <w:rtl/>
        </w:rPr>
        <w:t>بينهم،</w:t>
      </w:r>
      <w:r w:rsidRPr="00665FD7">
        <w:rPr>
          <w:rFonts w:ascii="Traditional Arabic" w:cs="Traditional Arabic"/>
          <w:rtl/>
        </w:rPr>
        <w:t xml:space="preserve"> </w:t>
      </w:r>
      <w:r w:rsidRPr="00665FD7">
        <w:rPr>
          <w:rFonts w:ascii="Traditional Arabic" w:cs="Traditional Arabic" w:hint="cs"/>
          <w:rtl/>
        </w:rPr>
        <w:t>فسار</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يثرب</w:t>
      </w:r>
      <w:r w:rsidRPr="00665FD7">
        <w:rPr>
          <w:rFonts w:ascii="Traditional Arabic" w:cs="Traditional Arabic"/>
          <w:rtl/>
        </w:rPr>
        <w:t xml:space="preserve"> </w:t>
      </w:r>
      <w:r w:rsidRPr="00665FD7">
        <w:rPr>
          <w:rFonts w:ascii="Traditional Arabic" w:cs="Traditional Arabic" w:hint="cs"/>
          <w:rtl/>
        </w:rPr>
        <w:t>ونزل</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سفح</w:t>
      </w:r>
      <w:r w:rsidRPr="00665FD7">
        <w:rPr>
          <w:rFonts w:ascii="Traditional Arabic" w:cs="Traditional Arabic"/>
          <w:rtl/>
        </w:rPr>
        <w:t xml:space="preserve"> (</w:t>
      </w:r>
      <w:r w:rsidRPr="00665FD7">
        <w:rPr>
          <w:rFonts w:ascii="Traditional Arabic" w:cs="Traditional Arabic" w:hint="cs"/>
          <w:rtl/>
        </w:rPr>
        <w:t>أحد</w:t>
      </w:r>
      <w:r w:rsidRPr="00665FD7">
        <w:rPr>
          <w:rFonts w:ascii="Traditional Arabic" w:cs="Traditional Arabic"/>
          <w:rtl/>
        </w:rPr>
        <w:t xml:space="preserve">) </w:t>
      </w:r>
      <w:r w:rsidRPr="00665FD7">
        <w:rPr>
          <w:rFonts w:ascii="Traditional Arabic" w:cs="Traditional Arabic" w:hint="cs"/>
          <w:rtl/>
        </w:rPr>
        <w:t>وبعث</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اليهود</w:t>
      </w:r>
      <w:r w:rsidRPr="00665FD7">
        <w:rPr>
          <w:rFonts w:ascii="Traditional Arabic" w:cs="Traditional Arabic"/>
          <w:rtl/>
        </w:rPr>
        <w:t xml:space="preserve"> </w:t>
      </w:r>
      <w:r w:rsidRPr="00665FD7">
        <w:rPr>
          <w:rFonts w:ascii="Traditional Arabic" w:cs="Traditional Arabic" w:hint="cs"/>
          <w:rtl/>
        </w:rPr>
        <w:t>فقتل</w:t>
      </w:r>
      <w:r w:rsidRPr="00665FD7">
        <w:rPr>
          <w:rFonts w:ascii="Traditional Arabic" w:cs="Traditional Arabic"/>
          <w:rtl/>
        </w:rPr>
        <w:t xml:space="preserve"> </w:t>
      </w:r>
      <w:r w:rsidRPr="00665FD7">
        <w:rPr>
          <w:rFonts w:ascii="Traditional Arabic" w:cs="Traditional Arabic" w:hint="cs"/>
          <w:rtl/>
        </w:rPr>
        <w:t>منهم</w:t>
      </w:r>
      <w:r w:rsidRPr="00665FD7">
        <w:rPr>
          <w:rFonts w:ascii="Traditional Arabic" w:cs="Traditional Arabic"/>
          <w:rtl/>
        </w:rPr>
        <w:t xml:space="preserve"> </w:t>
      </w:r>
      <w:r w:rsidRPr="00665FD7">
        <w:rPr>
          <w:rFonts w:ascii="Traditional Arabic" w:cs="Traditional Arabic" w:hint="cs"/>
          <w:rtl/>
        </w:rPr>
        <w:t>ثلاثمائة</w:t>
      </w:r>
      <w:r w:rsidRPr="00665FD7">
        <w:rPr>
          <w:rFonts w:ascii="Traditional Arabic" w:cs="Traditional Arabic"/>
          <w:rtl/>
        </w:rPr>
        <w:t xml:space="preserve"> </w:t>
      </w:r>
      <w:r w:rsidRPr="00665FD7">
        <w:rPr>
          <w:rFonts w:ascii="Traditional Arabic" w:cs="Traditional Arabic" w:hint="cs"/>
          <w:rtl/>
        </w:rPr>
        <w:t>رجل،</w:t>
      </w:r>
      <w:r w:rsidRPr="00665FD7">
        <w:rPr>
          <w:rFonts w:ascii="Traditional Arabic" w:cs="Traditional Arabic"/>
          <w:rtl/>
        </w:rPr>
        <w:t xml:space="preserve"> </w:t>
      </w:r>
      <w:r w:rsidRPr="00665FD7">
        <w:rPr>
          <w:rFonts w:ascii="Traditional Arabic" w:cs="Traditional Arabic" w:hint="cs"/>
          <w:rtl/>
        </w:rPr>
        <w:t>وذللها</w:t>
      </w:r>
      <w:r w:rsidRPr="00665FD7">
        <w:rPr>
          <w:rFonts w:ascii="Traditional Arabic" w:cs="Traditional Arabic"/>
          <w:rtl/>
        </w:rPr>
        <w:t xml:space="preserve"> </w:t>
      </w:r>
      <w:r w:rsidRPr="00665FD7">
        <w:rPr>
          <w:rFonts w:ascii="Traditional Arabic" w:cs="Traditional Arabic" w:hint="cs"/>
          <w:rtl/>
        </w:rPr>
        <w:t xml:space="preserve">لهم </w:t>
      </w:r>
      <w:r w:rsidRPr="00665FD7">
        <w:rPr>
          <w:rFonts w:ascii="Traditional Arabic" w:cs="Traditional Arabic"/>
          <w:rtl/>
        </w:rPr>
        <w:t>.</w:t>
      </w:r>
      <w:r w:rsidRPr="00665FD7">
        <w:rPr>
          <w:rFonts w:ascii="Traditional Arabic" w:cs="Traditional Arabic" w:hint="cs"/>
          <w:rtl/>
        </w:rPr>
        <w:t xml:space="preserve"> وكان</w:t>
      </w:r>
      <w:r w:rsidRPr="00665FD7">
        <w:rPr>
          <w:rFonts w:ascii="Traditional Arabic" w:cs="Traditional Arabic"/>
          <w:rtl/>
        </w:rPr>
        <w:t xml:space="preserve"> </w:t>
      </w:r>
      <w:r w:rsidRPr="00665FD7">
        <w:rPr>
          <w:rFonts w:ascii="Traditional Arabic" w:cs="Traditional Arabic" w:hint="cs"/>
          <w:rtl/>
        </w:rPr>
        <w:t>ملكه</w:t>
      </w:r>
      <w:r w:rsidRPr="00665FD7">
        <w:rPr>
          <w:rFonts w:ascii="Traditional Arabic" w:cs="Traditional Arabic"/>
          <w:rtl/>
        </w:rPr>
        <w:t xml:space="preserve"> 78 </w:t>
      </w:r>
      <w:r w:rsidRPr="00665FD7">
        <w:rPr>
          <w:rFonts w:ascii="Traditional Arabic" w:cs="Traditional Arabic" w:hint="cs"/>
          <w:rtl/>
        </w:rPr>
        <w:t>سنة</w:t>
      </w:r>
      <w:r w:rsidRPr="00665FD7">
        <w:rPr>
          <w:rFonts w:ascii="Traditional Arabic" w:cs="Traditional Arabic"/>
          <w:b/>
          <w:bCs/>
          <w:rtl/>
        </w:rPr>
        <w:t xml:space="preserve"> </w:t>
      </w:r>
    </w:p>
  </w:footnote>
  <w:footnote w:id="71">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rtl/>
        </w:rPr>
        <w:t xml:space="preserve">معجم البلدان ج1 \ 300    </w:t>
      </w:r>
      <w:r w:rsidRPr="00665FD7">
        <w:rPr>
          <w:rFonts w:cs="Traditional Arabic" w:hint="cs"/>
          <w:b/>
          <w:bCs/>
          <w:rtl/>
        </w:rPr>
        <w:t>أقول</w:t>
      </w:r>
      <w:r w:rsidRPr="00665FD7">
        <w:rPr>
          <w:rFonts w:cs="Traditional Arabic" w:hint="cs"/>
          <w:rtl/>
        </w:rPr>
        <w:t xml:space="preserve"> : ما أورده الشيخ أبو عبد الله من قول الرسول </w:t>
      </w:r>
      <w:r w:rsidRPr="00665FD7">
        <w:rPr>
          <w:rFonts w:cs="Traditional Arabic"/>
        </w:rPr>
        <w:sym w:font="AGA Arabesque" w:char="F072"/>
      </w:r>
      <w:r w:rsidRPr="00665FD7">
        <w:rPr>
          <w:rFonts w:cs="Traditional Arabic" w:hint="cs"/>
          <w:rtl/>
        </w:rPr>
        <w:t>، نعم القليب قليب المزني ، أورده صاحب كتاب عثمان بن عفان ج1 \ 21 . وجاء في كتاب الإصابة في حياة الصحابة مانصه :</w:t>
      </w:r>
    </w:p>
    <w:p w:rsidR="00CF3EF0" w:rsidRPr="00665FD7" w:rsidRDefault="00CF3EF0" w:rsidP="00417A6A">
      <w:pPr>
        <w:pStyle w:val="a7"/>
        <w:ind w:left="352" w:hanging="352"/>
        <w:jc w:val="both"/>
        <w:rPr>
          <w:sz w:val="24"/>
          <w:szCs w:val="24"/>
          <w:rtl/>
        </w:rPr>
      </w:pPr>
      <w:r w:rsidRPr="00665FD7">
        <w:rPr>
          <w:rFonts w:ascii="Traditional Arabic" w:hint="cs"/>
          <w:sz w:val="24"/>
          <w:szCs w:val="24"/>
          <w:rtl/>
        </w:rPr>
        <w:t xml:space="preserve">   </w:t>
      </w:r>
      <w:r w:rsidRPr="00665FD7">
        <w:rPr>
          <w:rFonts w:ascii="Traditional Arabic" w:hint="eastAsia"/>
          <w:sz w:val="24"/>
          <w:szCs w:val="24"/>
          <w:rtl/>
        </w:rPr>
        <w:t>عن</w:t>
      </w:r>
      <w:r w:rsidRPr="00665FD7">
        <w:rPr>
          <w:rFonts w:ascii="Traditional Arabic"/>
          <w:sz w:val="24"/>
          <w:szCs w:val="24"/>
          <w:rtl/>
        </w:rPr>
        <w:t xml:space="preserve"> </w:t>
      </w:r>
      <w:r w:rsidRPr="00665FD7">
        <w:rPr>
          <w:rFonts w:ascii="Traditional Arabic" w:hint="eastAsia"/>
          <w:sz w:val="24"/>
          <w:szCs w:val="24"/>
          <w:rtl/>
        </w:rPr>
        <w:t>بشر</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بشير</w:t>
      </w:r>
      <w:r w:rsidRPr="00665FD7">
        <w:rPr>
          <w:rFonts w:ascii="Traditional Arabic"/>
          <w:sz w:val="24"/>
          <w:szCs w:val="24"/>
          <w:rtl/>
        </w:rPr>
        <w:t xml:space="preserve"> </w:t>
      </w:r>
      <w:r w:rsidRPr="00665FD7">
        <w:rPr>
          <w:rFonts w:ascii="Traditional Arabic" w:hint="eastAsia"/>
          <w:sz w:val="24"/>
          <w:szCs w:val="24"/>
          <w:rtl/>
        </w:rPr>
        <w:t>الأسلمي</w:t>
      </w:r>
      <w:r w:rsidRPr="00665FD7">
        <w:rPr>
          <w:rFonts w:ascii="Traditional Arabic"/>
          <w:sz w:val="24"/>
          <w:szCs w:val="24"/>
          <w:rtl/>
        </w:rPr>
        <w:t xml:space="preserve"> </w:t>
      </w:r>
      <w:r w:rsidRPr="00665FD7">
        <w:rPr>
          <w:rFonts w:ascii="Traditional Arabic" w:hint="eastAsia"/>
          <w:sz w:val="24"/>
          <w:szCs w:val="24"/>
          <w:rtl/>
        </w:rPr>
        <w:t>عن</w:t>
      </w:r>
      <w:r w:rsidRPr="00665FD7">
        <w:rPr>
          <w:rFonts w:ascii="Traditional Arabic"/>
          <w:sz w:val="24"/>
          <w:szCs w:val="24"/>
          <w:rtl/>
        </w:rPr>
        <w:t xml:space="preserve"> </w:t>
      </w:r>
      <w:r w:rsidRPr="00665FD7">
        <w:rPr>
          <w:rFonts w:ascii="Traditional Arabic" w:hint="eastAsia"/>
          <w:sz w:val="24"/>
          <w:szCs w:val="24"/>
          <w:rtl/>
        </w:rPr>
        <w:t>أبيه</w:t>
      </w:r>
      <w:r w:rsidRPr="00665FD7">
        <w:rPr>
          <w:rFonts w:ascii="Traditional Arabic"/>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لما</w:t>
      </w:r>
      <w:r w:rsidRPr="00665FD7">
        <w:rPr>
          <w:rFonts w:ascii="Traditional Arabic"/>
          <w:sz w:val="24"/>
          <w:szCs w:val="24"/>
          <w:rtl/>
        </w:rPr>
        <w:t xml:space="preserve"> </w:t>
      </w:r>
      <w:r w:rsidRPr="00665FD7">
        <w:rPr>
          <w:rFonts w:ascii="Traditional Arabic" w:hint="eastAsia"/>
          <w:sz w:val="24"/>
          <w:szCs w:val="24"/>
          <w:rtl/>
        </w:rPr>
        <w:t>قدم</w:t>
      </w:r>
      <w:r w:rsidRPr="00665FD7">
        <w:rPr>
          <w:rFonts w:ascii="Traditional Arabic"/>
          <w:sz w:val="24"/>
          <w:szCs w:val="24"/>
          <w:rtl/>
        </w:rPr>
        <w:t xml:space="preserve"> </w:t>
      </w:r>
      <w:r w:rsidRPr="00665FD7">
        <w:rPr>
          <w:rFonts w:ascii="Traditional Arabic" w:hint="eastAsia"/>
          <w:sz w:val="24"/>
          <w:szCs w:val="24"/>
          <w:rtl/>
        </w:rPr>
        <w:t>المهاجرون</w:t>
      </w:r>
      <w:r w:rsidRPr="00665FD7">
        <w:rPr>
          <w:rFonts w:ascii="Traditional Arabic"/>
          <w:sz w:val="24"/>
          <w:szCs w:val="24"/>
          <w:rtl/>
        </w:rPr>
        <w:t xml:space="preserve"> </w:t>
      </w:r>
      <w:r w:rsidRPr="00665FD7">
        <w:rPr>
          <w:rFonts w:ascii="Traditional Arabic" w:hint="eastAsia"/>
          <w:sz w:val="24"/>
          <w:szCs w:val="24"/>
          <w:rtl/>
        </w:rPr>
        <w:t>المدينة</w:t>
      </w:r>
      <w:r w:rsidRPr="00665FD7">
        <w:rPr>
          <w:rFonts w:ascii="Traditional Arabic"/>
          <w:sz w:val="24"/>
          <w:szCs w:val="24"/>
          <w:rtl/>
        </w:rPr>
        <w:t xml:space="preserve"> </w:t>
      </w:r>
      <w:r w:rsidRPr="00665FD7">
        <w:rPr>
          <w:rFonts w:ascii="Traditional Arabic" w:hint="eastAsia"/>
          <w:sz w:val="24"/>
          <w:szCs w:val="24"/>
          <w:rtl/>
        </w:rPr>
        <w:t>استنكروا</w:t>
      </w:r>
      <w:r w:rsidRPr="00665FD7">
        <w:rPr>
          <w:rFonts w:ascii="Traditional Arabic"/>
          <w:sz w:val="24"/>
          <w:szCs w:val="24"/>
          <w:rtl/>
        </w:rPr>
        <w:t xml:space="preserve"> </w:t>
      </w:r>
      <w:r w:rsidRPr="00665FD7">
        <w:rPr>
          <w:rFonts w:ascii="Traditional Arabic" w:hint="eastAsia"/>
          <w:sz w:val="24"/>
          <w:szCs w:val="24"/>
          <w:rtl/>
        </w:rPr>
        <w:t>الماء</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وكانت</w:t>
      </w:r>
      <w:r w:rsidRPr="00665FD7">
        <w:rPr>
          <w:rFonts w:ascii="Traditional Arabic"/>
          <w:sz w:val="24"/>
          <w:szCs w:val="24"/>
          <w:rtl/>
        </w:rPr>
        <w:t xml:space="preserve"> </w:t>
      </w:r>
      <w:r w:rsidRPr="00665FD7">
        <w:rPr>
          <w:rFonts w:ascii="Traditional Arabic" w:hint="eastAsia"/>
          <w:sz w:val="24"/>
          <w:szCs w:val="24"/>
          <w:rtl/>
        </w:rPr>
        <w:t>لرجل</w:t>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بني</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غفارعين</w:t>
      </w:r>
      <w:r w:rsidRPr="00665FD7">
        <w:rPr>
          <w:rFonts w:ascii="Traditional Arabic"/>
          <w:sz w:val="24"/>
          <w:szCs w:val="24"/>
          <w:rtl/>
        </w:rPr>
        <w:t xml:space="preserve"> </w:t>
      </w:r>
      <w:r w:rsidRPr="00665FD7">
        <w:rPr>
          <w:rFonts w:ascii="Traditional Arabic" w:hint="eastAsia"/>
          <w:sz w:val="24"/>
          <w:szCs w:val="24"/>
          <w:rtl/>
        </w:rPr>
        <w:t>يقال</w:t>
      </w:r>
      <w:r w:rsidRPr="00665FD7">
        <w:rPr>
          <w:rFonts w:ascii="Traditional Arabic"/>
          <w:sz w:val="24"/>
          <w:szCs w:val="24"/>
          <w:rtl/>
        </w:rPr>
        <w:t xml:space="preserve"> </w:t>
      </w:r>
      <w:r w:rsidRPr="00665FD7">
        <w:rPr>
          <w:rFonts w:ascii="Traditional Arabic" w:hint="eastAsia"/>
          <w:sz w:val="24"/>
          <w:szCs w:val="24"/>
          <w:rtl/>
        </w:rPr>
        <w:t>لها</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رومة</w:t>
      </w:r>
      <w:r w:rsidRPr="00665FD7">
        <w:rPr>
          <w:rFonts w:ascii="Traditional Arabic" w:hint="cs"/>
          <w:sz w:val="24"/>
          <w:szCs w:val="24"/>
          <w:rtl/>
        </w:rPr>
        <w:t>،</w:t>
      </w:r>
      <w:r w:rsidRPr="00665FD7">
        <w:rPr>
          <w:rFonts w:ascii="Traditional Arabic"/>
          <w:sz w:val="24"/>
          <w:szCs w:val="24"/>
          <w:rtl/>
        </w:rPr>
        <w:t xml:space="preserve"> </w:t>
      </w:r>
      <w:r w:rsidRPr="00665FD7">
        <w:rPr>
          <w:rFonts w:ascii="Traditional Arabic" w:hint="eastAsia"/>
          <w:sz w:val="24"/>
          <w:szCs w:val="24"/>
          <w:rtl/>
        </w:rPr>
        <w:t>كان</w:t>
      </w:r>
      <w:r w:rsidRPr="00665FD7">
        <w:rPr>
          <w:rFonts w:ascii="Traditional Arabic"/>
          <w:sz w:val="24"/>
          <w:szCs w:val="24"/>
          <w:rtl/>
        </w:rPr>
        <w:t xml:space="preserve"> </w:t>
      </w:r>
      <w:r w:rsidRPr="00665FD7">
        <w:rPr>
          <w:rFonts w:ascii="Traditional Arabic" w:hint="eastAsia"/>
          <w:sz w:val="24"/>
          <w:szCs w:val="24"/>
          <w:rtl/>
        </w:rPr>
        <w:t>يبيع</w:t>
      </w:r>
      <w:r w:rsidRPr="00665FD7">
        <w:rPr>
          <w:rFonts w:ascii="Traditional Arabic"/>
          <w:sz w:val="24"/>
          <w:szCs w:val="24"/>
          <w:rtl/>
        </w:rPr>
        <w:t xml:space="preserve"> </w:t>
      </w:r>
      <w:r w:rsidRPr="00665FD7">
        <w:rPr>
          <w:rFonts w:ascii="Traditional Arabic" w:hint="eastAsia"/>
          <w:sz w:val="24"/>
          <w:szCs w:val="24"/>
          <w:rtl/>
        </w:rPr>
        <w:t>القربة</w:t>
      </w:r>
      <w:r w:rsidRPr="00665FD7">
        <w:rPr>
          <w:rFonts w:ascii="Traditional Arabic"/>
          <w:sz w:val="24"/>
          <w:szCs w:val="24"/>
          <w:rtl/>
        </w:rPr>
        <w:t xml:space="preserve"> </w:t>
      </w:r>
      <w:r w:rsidRPr="00665FD7">
        <w:rPr>
          <w:rFonts w:ascii="Traditional Arabic" w:hint="eastAsia"/>
          <w:sz w:val="24"/>
          <w:szCs w:val="24"/>
          <w:rtl/>
        </w:rPr>
        <w:t>منها</w:t>
      </w:r>
      <w:r w:rsidRPr="00665FD7">
        <w:rPr>
          <w:rFonts w:ascii="Traditional Arabic"/>
          <w:sz w:val="24"/>
          <w:szCs w:val="24"/>
          <w:rtl/>
        </w:rPr>
        <w:t xml:space="preserve"> </w:t>
      </w:r>
      <w:r w:rsidRPr="00665FD7">
        <w:rPr>
          <w:rFonts w:ascii="Traditional Arabic" w:hint="eastAsia"/>
          <w:sz w:val="24"/>
          <w:szCs w:val="24"/>
          <w:rtl/>
        </w:rPr>
        <w:t>بالمد</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فقال</w:t>
      </w:r>
      <w:r w:rsidRPr="00665FD7">
        <w:rPr>
          <w:rFonts w:ascii="Traditional Arabic"/>
          <w:sz w:val="24"/>
          <w:szCs w:val="24"/>
          <w:rtl/>
        </w:rPr>
        <w:t xml:space="preserve"> </w:t>
      </w:r>
      <w:r w:rsidRPr="00665FD7">
        <w:rPr>
          <w:rFonts w:ascii="Traditional Arabic" w:hint="eastAsia"/>
          <w:sz w:val="24"/>
          <w:szCs w:val="24"/>
          <w:rtl/>
        </w:rPr>
        <w:t>له</w:t>
      </w:r>
      <w:r w:rsidRPr="00665FD7">
        <w:rPr>
          <w:rFonts w:ascii="Traditional Arabic"/>
          <w:sz w:val="24"/>
          <w:szCs w:val="24"/>
          <w:rtl/>
        </w:rPr>
        <w:t xml:space="preserve"> </w:t>
      </w:r>
      <w:r w:rsidRPr="00665FD7">
        <w:rPr>
          <w:rFonts w:ascii="Traditional Arabic" w:hint="eastAsia"/>
          <w:sz w:val="24"/>
          <w:szCs w:val="24"/>
          <w:rtl/>
        </w:rPr>
        <w:t>رسول</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cs"/>
          <w:sz w:val="24"/>
          <w:szCs w:val="24"/>
          <w:rtl/>
        </w:rPr>
        <w:t xml:space="preserve">، </w:t>
      </w:r>
      <w:r w:rsidRPr="00665FD7">
        <w:rPr>
          <w:sz w:val="24"/>
          <w:szCs w:val="24"/>
        </w:rPr>
        <w:sym w:font="AGA Arabesque" w:char="F072"/>
      </w:r>
      <w:r w:rsidRPr="00665FD7">
        <w:rPr>
          <w:rFonts w:ascii="Traditional Arabic" w:hint="cs"/>
          <w:sz w:val="24"/>
          <w:szCs w:val="24"/>
          <w:rtl/>
        </w:rPr>
        <w:t>:</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b/>
          <w:bCs/>
          <w:sz w:val="24"/>
          <w:szCs w:val="24"/>
          <w:rtl/>
        </w:rPr>
        <w:t>بعنيها</w:t>
      </w:r>
      <w:r w:rsidRPr="00665FD7">
        <w:rPr>
          <w:rFonts w:ascii="Traditional Arabic"/>
          <w:b/>
          <w:bCs/>
          <w:sz w:val="24"/>
          <w:szCs w:val="24"/>
          <w:rtl/>
        </w:rPr>
        <w:t xml:space="preserve"> </w:t>
      </w:r>
      <w:r w:rsidRPr="00665FD7">
        <w:rPr>
          <w:rFonts w:ascii="Traditional Arabic" w:hint="eastAsia"/>
          <w:b/>
          <w:bCs/>
          <w:sz w:val="24"/>
          <w:szCs w:val="24"/>
          <w:rtl/>
        </w:rPr>
        <w:t>بعين</w:t>
      </w:r>
      <w:r w:rsidRPr="00665FD7">
        <w:rPr>
          <w:rFonts w:ascii="Traditional Arabic"/>
          <w:b/>
          <w:bCs/>
          <w:sz w:val="24"/>
          <w:szCs w:val="24"/>
          <w:rtl/>
        </w:rPr>
        <w:t xml:space="preserve"> </w:t>
      </w:r>
      <w:r w:rsidRPr="00665FD7">
        <w:rPr>
          <w:rFonts w:ascii="Traditional Arabic" w:hint="eastAsia"/>
          <w:b/>
          <w:bCs/>
          <w:sz w:val="24"/>
          <w:szCs w:val="24"/>
          <w:rtl/>
        </w:rPr>
        <w:t>في</w:t>
      </w:r>
      <w:r w:rsidRPr="00665FD7">
        <w:rPr>
          <w:rFonts w:ascii="Traditional Arabic"/>
          <w:b/>
          <w:bCs/>
          <w:sz w:val="24"/>
          <w:szCs w:val="24"/>
          <w:rtl/>
        </w:rPr>
        <w:t xml:space="preserve"> </w:t>
      </w:r>
      <w:r w:rsidRPr="00665FD7">
        <w:rPr>
          <w:rFonts w:ascii="Traditional Arabic" w:hint="eastAsia"/>
          <w:b/>
          <w:bCs/>
          <w:sz w:val="24"/>
          <w:szCs w:val="24"/>
          <w:rtl/>
        </w:rPr>
        <w:t>الجنة</w:t>
      </w:r>
      <w:r w:rsidRPr="00665FD7">
        <w:rPr>
          <w:rFonts w:ascii="Traditional Arabic"/>
          <w:sz w:val="24"/>
          <w:szCs w:val="24"/>
          <w:rtl/>
        </w:rPr>
        <w:t xml:space="preserve"> </w:t>
      </w:r>
      <w:r w:rsidRPr="00665FD7">
        <w:rPr>
          <w:rFonts w:ascii="Traditional Arabic" w:hint="cs"/>
          <w:sz w:val="24"/>
          <w:szCs w:val="24"/>
          <w:rtl/>
        </w:rPr>
        <w:t xml:space="preserve"> }، </w:t>
      </w:r>
      <w:r w:rsidRPr="00665FD7">
        <w:rPr>
          <w:rFonts w:ascii="Traditional Arabic" w:hint="eastAsia"/>
          <w:sz w:val="24"/>
          <w:szCs w:val="24"/>
          <w:rtl/>
        </w:rPr>
        <w:t>فقال</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يا</w:t>
      </w:r>
      <w:r w:rsidRPr="00665FD7">
        <w:rPr>
          <w:rFonts w:ascii="Traditional Arabic"/>
          <w:sz w:val="24"/>
          <w:szCs w:val="24"/>
          <w:rtl/>
        </w:rPr>
        <w:t xml:space="preserve"> </w:t>
      </w:r>
      <w:r w:rsidRPr="00665FD7">
        <w:rPr>
          <w:rFonts w:ascii="Traditional Arabic" w:hint="eastAsia"/>
          <w:sz w:val="24"/>
          <w:szCs w:val="24"/>
          <w:rtl/>
        </w:rPr>
        <w:t>رسول</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ليس</w:t>
      </w:r>
      <w:r w:rsidRPr="00665FD7">
        <w:rPr>
          <w:rFonts w:ascii="Traditional Arabic"/>
          <w:sz w:val="24"/>
          <w:szCs w:val="24"/>
          <w:rtl/>
        </w:rPr>
        <w:t xml:space="preserve"> </w:t>
      </w:r>
      <w:r w:rsidRPr="00665FD7">
        <w:rPr>
          <w:rFonts w:ascii="Traditional Arabic" w:hint="eastAsia"/>
          <w:sz w:val="24"/>
          <w:szCs w:val="24"/>
          <w:rtl/>
        </w:rPr>
        <w:t>لي</w:t>
      </w:r>
      <w:r w:rsidRPr="00665FD7">
        <w:rPr>
          <w:rFonts w:ascii="Traditional Arabic"/>
          <w:sz w:val="24"/>
          <w:szCs w:val="24"/>
          <w:rtl/>
        </w:rPr>
        <w:t xml:space="preserve"> </w:t>
      </w:r>
      <w:r w:rsidRPr="00665FD7">
        <w:rPr>
          <w:rFonts w:ascii="Traditional Arabic" w:hint="eastAsia"/>
          <w:sz w:val="24"/>
          <w:szCs w:val="24"/>
          <w:rtl/>
        </w:rPr>
        <w:t>ولا</w:t>
      </w:r>
      <w:r w:rsidRPr="00665FD7">
        <w:rPr>
          <w:rFonts w:ascii="Traditional Arabic"/>
          <w:sz w:val="24"/>
          <w:szCs w:val="24"/>
          <w:rtl/>
        </w:rPr>
        <w:t xml:space="preserve"> </w:t>
      </w:r>
      <w:r w:rsidRPr="00665FD7">
        <w:rPr>
          <w:rFonts w:ascii="Traditional Arabic" w:hint="eastAsia"/>
          <w:sz w:val="24"/>
          <w:szCs w:val="24"/>
          <w:rtl/>
        </w:rPr>
        <w:t>لعيالي</w:t>
      </w:r>
      <w:r w:rsidRPr="00665FD7">
        <w:rPr>
          <w:rFonts w:ascii="Traditional Arabic"/>
          <w:sz w:val="24"/>
          <w:szCs w:val="24"/>
          <w:rtl/>
        </w:rPr>
        <w:t xml:space="preserve"> </w:t>
      </w:r>
      <w:r w:rsidRPr="00665FD7">
        <w:rPr>
          <w:rFonts w:ascii="Traditional Arabic" w:hint="eastAsia"/>
          <w:sz w:val="24"/>
          <w:szCs w:val="24"/>
          <w:rtl/>
        </w:rPr>
        <w:t>غيرها</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فبلغ</w:t>
      </w:r>
      <w:r w:rsidRPr="00665FD7">
        <w:rPr>
          <w:rFonts w:ascii="Traditional Arabic"/>
          <w:sz w:val="24"/>
          <w:szCs w:val="24"/>
          <w:rtl/>
        </w:rPr>
        <w:t xml:space="preserve"> </w:t>
      </w:r>
      <w:r w:rsidRPr="00665FD7">
        <w:rPr>
          <w:rFonts w:ascii="Traditional Arabic" w:hint="eastAsia"/>
          <w:sz w:val="24"/>
          <w:szCs w:val="24"/>
          <w:rtl/>
        </w:rPr>
        <w:t>ذلك</w:t>
      </w:r>
      <w:r w:rsidRPr="00665FD7">
        <w:rPr>
          <w:rFonts w:ascii="Traditional Arabic"/>
          <w:sz w:val="24"/>
          <w:szCs w:val="24"/>
          <w:rtl/>
        </w:rPr>
        <w:t xml:space="preserve"> </w:t>
      </w:r>
      <w:r w:rsidRPr="00665FD7">
        <w:rPr>
          <w:rFonts w:ascii="Traditional Arabic" w:hint="eastAsia"/>
          <w:sz w:val="24"/>
          <w:szCs w:val="24"/>
          <w:rtl/>
        </w:rPr>
        <w:t>عثمان</w:t>
      </w:r>
      <w:r w:rsidRPr="00665FD7">
        <w:rPr>
          <w:rFonts w:ascii="Traditional Arabic"/>
          <w:sz w:val="24"/>
          <w:szCs w:val="24"/>
          <w:rtl/>
        </w:rPr>
        <w:t xml:space="preserve"> </w:t>
      </w:r>
      <w:r w:rsidRPr="00665FD7">
        <w:rPr>
          <w:rFonts w:ascii="Traditional Arabic" w:hint="eastAsia"/>
          <w:sz w:val="24"/>
          <w:szCs w:val="24"/>
          <w:rtl/>
        </w:rPr>
        <w:t>فاشتراها</w:t>
      </w:r>
      <w:r w:rsidRPr="00665FD7">
        <w:rPr>
          <w:rFonts w:ascii="Traditional Arabic"/>
          <w:sz w:val="24"/>
          <w:szCs w:val="24"/>
          <w:rtl/>
        </w:rPr>
        <w:t xml:space="preserve"> </w:t>
      </w:r>
      <w:r w:rsidRPr="00665FD7">
        <w:rPr>
          <w:rFonts w:ascii="Traditional Arabic" w:hint="eastAsia"/>
          <w:sz w:val="24"/>
          <w:szCs w:val="24"/>
          <w:rtl/>
        </w:rPr>
        <w:t>بخمسة</w:t>
      </w:r>
      <w:r w:rsidRPr="00665FD7">
        <w:rPr>
          <w:rFonts w:ascii="Traditional Arabic"/>
          <w:sz w:val="24"/>
          <w:szCs w:val="24"/>
          <w:rtl/>
        </w:rPr>
        <w:t xml:space="preserve"> </w:t>
      </w:r>
      <w:r w:rsidRPr="00665FD7">
        <w:rPr>
          <w:rFonts w:ascii="Traditional Arabic" w:hint="eastAsia"/>
          <w:sz w:val="24"/>
          <w:szCs w:val="24"/>
          <w:rtl/>
        </w:rPr>
        <w:t>وثلاثين</w:t>
      </w:r>
      <w:r w:rsidRPr="00665FD7">
        <w:rPr>
          <w:rFonts w:ascii="Traditional Arabic"/>
          <w:sz w:val="24"/>
          <w:szCs w:val="24"/>
          <w:rtl/>
        </w:rPr>
        <w:t xml:space="preserve"> </w:t>
      </w:r>
      <w:r w:rsidRPr="00665FD7">
        <w:rPr>
          <w:rFonts w:ascii="Traditional Arabic" w:hint="eastAsia"/>
          <w:sz w:val="24"/>
          <w:szCs w:val="24"/>
          <w:rtl/>
        </w:rPr>
        <w:t>ألف</w:t>
      </w:r>
      <w:r w:rsidRPr="00665FD7">
        <w:rPr>
          <w:rFonts w:ascii="Traditional Arabic"/>
          <w:sz w:val="24"/>
          <w:szCs w:val="24"/>
          <w:rtl/>
        </w:rPr>
        <w:t xml:space="preserve"> </w:t>
      </w:r>
      <w:r w:rsidRPr="00665FD7">
        <w:rPr>
          <w:rFonts w:ascii="Traditional Arabic" w:hint="eastAsia"/>
          <w:sz w:val="24"/>
          <w:szCs w:val="24"/>
          <w:rtl/>
        </w:rPr>
        <w:t>درهم</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ثم</w:t>
      </w:r>
      <w:r w:rsidRPr="00665FD7">
        <w:rPr>
          <w:rFonts w:ascii="Traditional Arabic"/>
          <w:sz w:val="24"/>
          <w:szCs w:val="24"/>
          <w:rtl/>
        </w:rPr>
        <w:t xml:space="preserve"> </w:t>
      </w:r>
      <w:r w:rsidRPr="00665FD7">
        <w:rPr>
          <w:rFonts w:ascii="Traditional Arabic" w:hint="eastAsia"/>
          <w:sz w:val="24"/>
          <w:szCs w:val="24"/>
          <w:rtl/>
        </w:rPr>
        <w:t>أتى</w:t>
      </w:r>
      <w:r w:rsidRPr="00665FD7">
        <w:rPr>
          <w:rFonts w:ascii="Traditional Arabic"/>
          <w:sz w:val="24"/>
          <w:szCs w:val="24"/>
          <w:rtl/>
        </w:rPr>
        <w:t xml:space="preserve"> </w:t>
      </w:r>
      <w:r w:rsidRPr="00665FD7">
        <w:rPr>
          <w:rFonts w:ascii="Traditional Arabic" w:hint="eastAsia"/>
          <w:sz w:val="24"/>
          <w:szCs w:val="24"/>
          <w:rtl/>
        </w:rPr>
        <w:t>النبي</w:t>
      </w:r>
      <w:r w:rsidRPr="00665FD7">
        <w:rPr>
          <w:rFonts w:ascii="Traditional Arabic"/>
          <w:sz w:val="24"/>
          <w:szCs w:val="24"/>
          <w:rtl/>
        </w:rPr>
        <w:t xml:space="preserve"> </w:t>
      </w:r>
      <w:r w:rsidRPr="00665FD7">
        <w:rPr>
          <w:rFonts w:ascii="Traditional Arabic" w:hint="cs"/>
          <w:sz w:val="24"/>
          <w:szCs w:val="24"/>
          <w:rtl/>
        </w:rPr>
        <w:t xml:space="preserve">، </w:t>
      </w:r>
      <w:r w:rsidRPr="00665FD7">
        <w:rPr>
          <w:sz w:val="24"/>
          <w:szCs w:val="24"/>
        </w:rPr>
        <w:sym w:font="AGA Arabesque" w:char="F072"/>
      </w:r>
      <w:r w:rsidRPr="00665FD7">
        <w:rPr>
          <w:rFonts w:ascii="Traditional Arabic" w:hint="cs"/>
          <w:sz w:val="24"/>
          <w:szCs w:val="24"/>
          <w:rtl/>
        </w:rPr>
        <w:t xml:space="preserve">، </w:t>
      </w:r>
      <w:r w:rsidRPr="00665FD7">
        <w:rPr>
          <w:rFonts w:ascii="Traditional Arabic" w:hint="eastAsia"/>
          <w:sz w:val="24"/>
          <w:szCs w:val="24"/>
          <w:rtl/>
        </w:rPr>
        <w:t>فقال</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يا</w:t>
      </w:r>
      <w:r w:rsidRPr="00665FD7">
        <w:rPr>
          <w:rFonts w:ascii="Traditional Arabic"/>
          <w:sz w:val="24"/>
          <w:szCs w:val="24"/>
          <w:rtl/>
        </w:rPr>
        <w:t xml:space="preserve"> </w:t>
      </w:r>
      <w:r w:rsidRPr="00665FD7">
        <w:rPr>
          <w:rFonts w:ascii="Traditional Arabic" w:hint="eastAsia"/>
          <w:sz w:val="24"/>
          <w:szCs w:val="24"/>
          <w:rtl/>
        </w:rPr>
        <w:t>رسول</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eastAsia"/>
          <w:sz w:val="24"/>
          <w:szCs w:val="24"/>
          <w:rtl/>
        </w:rPr>
        <w:t>أنجعل</w:t>
      </w:r>
      <w:r w:rsidRPr="00665FD7">
        <w:rPr>
          <w:rFonts w:ascii="Traditional Arabic"/>
          <w:sz w:val="24"/>
          <w:szCs w:val="24"/>
          <w:rtl/>
        </w:rPr>
        <w:t xml:space="preserve"> </w:t>
      </w:r>
      <w:r w:rsidRPr="00665FD7">
        <w:rPr>
          <w:rFonts w:ascii="Traditional Arabic" w:hint="eastAsia"/>
          <w:sz w:val="24"/>
          <w:szCs w:val="24"/>
          <w:rtl/>
        </w:rPr>
        <w:t>لي</w:t>
      </w:r>
      <w:r w:rsidRPr="00665FD7">
        <w:rPr>
          <w:rFonts w:ascii="Traditional Arabic"/>
          <w:sz w:val="24"/>
          <w:szCs w:val="24"/>
          <w:rtl/>
        </w:rPr>
        <w:t xml:space="preserve"> </w:t>
      </w:r>
      <w:r w:rsidRPr="00665FD7">
        <w:rPr>
          <w:rFonts w:ascii="Traditional Arabic" w:hint="eastAsia"/>
          <w:sz w:val="24"/>
          <w:szCs w:val="24"/>
          <w:rtl/>
        </w:rPr>
        <w:t>مثل</w:t>
      </w:r>
      <w:r w:rsidRPr="00665FD7">
        <w:rPr>
          <w:rFonts w:ascii="Traditional Arabic"/>
          <w:sz w:val="24"/>
          <w:szCs w:val="24"/>
          <w:rtl/>
        </w:rPr>
        <w:t xml:space="preserve"> </w:t>
      </w:r>
      <w:r w:rsidRPr="00665FD7">
        <w:rPr>
          <w:rFonts w:ascii="Traditional Arabic" w:hint="eastAsia"/>
          <w:sz w:val="24"/>
          <w:szCs w:val="24"/>
          <w:rtl/>
        </w:rPr>
        <w:t>الذي</w:t>
      </w:r>
      <w:r w:rsidRPr="00665FD7">
        <w:rPr>
          <w:rFonts w:ascii="Traditional Arabic"/>
          <w:sz w:val="24"/>
          <w:szCs w:val="24"/>
          <w:rtl/>
        </w:rPr>
        <w:t xml:space="preserve"> </w:t>
      </w:r>
      <w:r w:rsidRPr="00665FD7">
        <w:rPr>
          <w:rFonts w:ascii="Traditional Arabic" w:hint="eastAsia"/>
          <w:sz w:val="24"/>
          <w:szCs w:val="24"/>
          <w:rtl/>
        </w:rPr>
        <w:t>جعلت</w:t>
      </w:r>
      <w:r w:rsidRPr="00665FD7">
        <w:rPr>
          <w:rFonts w:ascii="Traditional Arabic"/>
          <w:sz w:val="24"/>
          <w:szCs w:val="24"/>
          <w:rtl/>
        </w:rPr>
        <w:t xml:space="preserve"> </w:t>
      </w:r>
      <w:r w:rsidRPr="00665FD7">
        <w:rPr>
          <w:rFonts w:ascii="Traditional Arabic" w:hint="eastAsia"/>
          <w:sz w:val="24"/>
          <w:szCs w:val="24"/>
          <w:rtl/>
        </w:rPr>
        <w:t>لرومة</w:t>
      </w:r>
      <w:r w:rsidRPr="00665FD7">
        <w:rPr>
          <w:rFonts w:ascii="Traditional Arabic"/>
          <w:sz w:val="24"/>
          <w:szCs w:val="24"/>
          <w:rtl/>
        </w:rPr>
        <w:t xml:space="preserve"> </w:t>
      </w:r>
      <w:r w:rsidRPr="00665FD7">
        <w:rPr>
          <w:rFonts w:ascii="Traditional Arabic" w:hint="eastAsia"/>
          <w:sz w:val="24"/>
          <w:szCs w:val="24"/>
          <w:rtl/>
        </w:rPr>
        <w:t>عينا</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الجنة</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نعم</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قد</w:t>
      </w:r>
      <w:r w:rsidRPr="00665FD7">
        <w:rPr>
          <w:rFonts w:ascii="Traditional Arabic"/>
          <w:sz w:val="24"/>
          <w:szCs w:val="24"/>
          <w:rtl/>
        </w:rPr>
        <w:t xml:space="preserve"> </w:t>
      </w:r>
      <w:r w:rsidRPr="00665FD7">
        <w:rPr>
          <w:rFonts w:ascii="Traditional Arabic" w:hint="eastAsia"/>
          <w:sz w:val="24"/>
          <w:szCs w:val="24"/>
          <w:rtl/>
        </w:rPr>
        <w:t>اشتريتهما</w:t>
      </w:r>
      <w:r w:rsidRPr="00665FD7">
        <w:rPr>
          <w:rFonts w:ascii="Traditional Arabic"/>
          <w:sz w:val="24"/>
          <w:szCs w:val="24"/>
          <w:rtl/>
        </w:rPr>
        <w:t xml:space="preserve"> </w:t>
      </w:r>
      <w:r w:rsidRPr="00665FD7">
        <w:rPr>
          <w:rFonts w:ascii="Traditional Arabic" w:hint="eastAsia"/>
          <w:sz w:val="24"/>
          <w:szCs w:val="24"/>
          <w:rtl/>
        </w:rPr>
        <w:t>وجعلتها</w:t>
      </w:r>
      <w:r w:rsidRPr="00665FD7">
        <w:rPr>
          <w:rFonts w:ascii="Traditional Arabic"/>
          <w:sz w:val="24"/>
          <w:szCs w:val="24"/>
          <w:rtl/>
        </w:rPr>
        <w:t xml:space="preserve"> </w:t>
      </w:r>
      <w:r w:rsidRPr="00665FD7">
        <w:rPr>
          <w:rFonts w:ascii="Traditional Arabic" w:hint="eastAsia"/>
          <w:sz w:val="24"/>
          <w:szCs w:val="24"/>
          <w:rtl/>
        </w:rPr>
        <w:t>للمسلمين</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وروى</w:t>
      </w:r>
      <w:r w:rsidRPr="00665FD7">
        <w:rPr>
          <w:rFonts w:ascii="Traditional Arabic"/>
          <w:sz w:val="24"/>
          <w:szCs w:val="24"/>
          <w:rtl/>
        </w:rPr>
        <w:t xml:space="preserve"> </w:t>
      </w:r>
      <w:r w:rsidRPr="00665FD7">
        <w:rPr>
          <w:rFonts w:ascii="Traditional Arabic" w:hint="eastAsia"/>
          <w:sz w:val="24"/>
          <w:szCs w:val="24"/>
          <w:rtl/>
        </w:rPr>
        <w:t>عمر</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شبة</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أخبار</w:t>
      </w:r>
      <w:r w:rsidRPr="00665FD7">
        <w:rPr>
          <w:rFonts w:ascii="Traditional Arabic"/>
          <w:sz w:val="24"/>
          <w:szCs w:val="24"/>
          <w:rtl/>
        </w:rPr>
        <w:t xml:space="preserve"> </w:t>
      </w:r>
      <w:r w:rsidRPr="00665FD7">
        <w:rPr>
          <w:rFonts w:ascii="Traditional Arabic" w:hint="eastAsia"/>
          <w:sz w:val="24"/>
          <w:szCs w:val="24"/>
          <w:rtl/>
        </w:rPr>
        <w:t>المدينة</w:t>
      </w:r>
      <w:r w:rsidRPr="00665FD7">
        <w:rPr>
          <w:rFonts w:ascii="Traditional Arabic"/>
          <w:sz w:val="24"/>
          <w:szCs w:val="24"/>
          <w:rtl/>
        </w:rPr>
        <w:t xml:space="preserve"> </w:t>
      </w:r>
      <w:r w:rsidRPr="00665FD7">
        <w:rPr>
          <w:rFonts w:ascii="Traditional Arabic" w:hint="eastAsia"/>
          <w:sz w:val="24"/>
          <w:szCs w:val="24"/>
          <w:rtl/>
        </w:rPr>
        <w:t>عن</w:t>
      </w:r>
      <w:r w:rsidRPr="00665FD7">
        <w:rPr>
          <w:rFonts w:ascii="Traditional Arabic"/>
          <w:sz w:val="24"/>
          <w:szCs w:val="24"/>
          <w:rtl/>
        </w:rPr>
        <w:t xml:space="preserve"> </w:t>
      </w:r>
      <w:r w:rsidRPr="00665FD7">
        <w:rPr>
          <w:rFonts w:ascii="Traditional Arabic" w:hint="eastAsia"/>
          <w:sz w:val="24"/>
          <w:szCs w:val="24"/>
          <w:rtl/>
        </w:rPr>
        <w:t>أبي</w:t>
      </w:r>
      <w:r w:rsidRPr="00665FD7">
        <w:rPr>
          <w:rFonts w:ascii="Traditional Arabic"/>
          <w:sz w:val="24"/>
          <w:szCs w:val="24"/>
          <w:rtl/>
        </w:rPr>
        <w:t xml:space="preserve"> </w:t>
      </w:r>
      <w:r w:rsidRPr="00665FD7">
        <w:rPr>
          <w:rFonts w:ascii="Traditional Arabic" w:hint="eastAsia"/>
          <w:sz w:val="24"/>
          <w:szCs w:val="24"/>
          <w:rtl/>
        </w:rPr>
        <w:t>غسان</w:t>
      </w:r>
      <w:r w:rsidRPr="00665FD7">
        <w:rPr>
          <w:rFonts w:ascii="Traditional Arabic"/>
          <w:sz w:val="24"/>
          <w:szCs w:val="24"/>
          <w:rtl/>
        </w:rPr>
        <w:t xml:space="preserve"> </w:t>
      </w:r>
      <w:r w:rsidRPr="00665FD7">
        <w:rPr>
          <w:rFonts w:ascii="Traditional Arabic" w:hint="eastAsia"/>
          <w:sz w:val="24"/>
          <w:szCs w:val="24"/>
          <w:rtl/>
        </w:rPr>
        <w:t>المدني</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أخبرني</w:t>
      </w:r>
      <w:r w:rsidRPr="00665FD7">
        <w:rPr>
          <w:rFonts w:ascii="Traditional Arabic"/>
          <w:sz w:val="24"/>
          <w:szCs w:val="24"/>
          <w:rtl/>
        </w:rPr>
        <w:t xml:space="preserve"> </w:t>
      </w:r>
      <w:r w:rsidRPr="00665FD7">
        <w:rPr>
          <w:rFonts w:ascii="Traditional Arabic" w:hint="eastAsia"/>
          <w:sz w:val="24"/>
          <w:szCs w:val="24"/>
          <w:rtl/>
        </w:rPr>
        <w:t>غير</w:t>
      </w:r>
      <w:r w:rsidRPr="00665FD7">
        <w:rPr>
          <w:rFonts w:ascii="Traditional Arabic"/>
          <w:sz w:val="24"/>
          <w:szCs w:val="24"/>
          <w:rtl/>
        </w:rPr>
        <w:t xml:space="preserve"> </w:t>
      </w:r>
      <w:r w:rsidRPr="00665FD7">
        <w:rPr>
          <w:rFonts w:ascii="Traditional Arabic" w:hint="eastAsia"/>
          <w:sz w:val="24"/>
          <w:szCs w:val="24"/>
          <w:rtl/>
        </w:rPr>
        <w:t>واحد</w:t>
      </w:r>
      <w:r w:rsidRPr="00665FD7">
        <w:rPr>
          <w:rFonts w:ascii="Traditional Arabic"/>
          <w:sz w:val="24"/>
          <w:szCs w:val="24"/>
          <w:rtl/>
        </w:rPr>
        <w:t xml:space="preserve"> </w:t>
      </w:r>
      <w:r w:rsidRPr="00665FD7">
        <w:rPr>
          <w:rFonts w:ascii="Traditional Arabic" w:hint="eastAsia"/>
          <w:sz w:val="24"/>
          <w:szCs w:val="24"/>
          <w:rtl/>
        </w:rPr>
        <w:t>أن</w:t>
      </w:r>
      <w:r w:rsidRPr="00665FD7">
        <w:rPr>
          <w:rFonts w:ascii="Traditional Arabic"/>
          <w:sz w:val="24"/>
          <w:szCs w:val="24"/>
          <w:rtl/>
        </w:rPr>
        <w:t xml:space="preserve"> </w:t>
      </w:r>
      <w:r w:rsidRPr="00665FD7">
        <w:rPr>
          <w:rFonts w:ascii="Traditional Arabic" w:hint="eastAsia"/>
          <w:sz w:val="24"/>
          <w:szCs w:val="24"/>
          <w:rtl/>
        </w:rPr>
        <w:t>النبي</w:t>
      </w:r>
      <w:r w:rsidRPr="00665FD7">
        <w:rPr>
          <w:rFonts w:ascii="Traditional Arabic"/>
          <w:sz w:val="24"/>
          <w:szCs w:val="24"/>
          <w:rtl/>
        </w:rPr>
        <w:t xml:space="preserve"> </w:t>
      </w:r>
      <w:r w:rsidRPr="00665FD7">
        <w:rPr>
          <w:rFonts w:ascii="Traditional Arabic" w:hint="cs"/>
          <w:sz w:val="24"/>
          <w:szCs w:val="24"/>
          <w:rtl/>
        </w:rPr>
        <w:t xml:space="preserve">، </w:t>
      </w:r>
      <w:r w:rsidRPr="00665FD7">
        <w:rPr>
          <w:sz w:val="24"/>
          <w:szCs w:val="24"/>
        </w:rPr>
        <w:sym w:font="AGA Arabesque" w:char="F072"/>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b/>
          <w:bCs/>
          <w:sz w:val="24"/>
          <w:szCs w:val="24"/>
          <w:rtl/>
        </w:rPr>
        <w:t>نعم</w:t>
      </w:r>
      <w:r w:rsidRPr="00665FD7">
        <w:rPr>
          <w:rFonts w:ascii="Traditional Arabic"/>
          <w:b/>
          <w:bCs/>
          <w:sz w:val="24"/>
          <w:szCs w:val="24"/>
          <w:rtl/>
        </w:rPr>
        <w:t xml:space="preserve"> </w:t>
      </w:r>
      <w:r w:rsidRPr="00665FD7">
        <w:rPr>
          <w:rFonts w:ascii="Traditional Arabic" w:hint="eastAsia"/>
          <w:b/>
          <w:bCs/>
          <w:sz w:val="24"/>
          <w:szCs w:val="24"/>
          <w:rtl/>
        </w:rPr>
        <w:t>القليب</w:t>
      </w:r>
      <w:r w:rsidRPr="00665FD7">
        <w:rPr>
          <w:rFonts w:ascii="Traditional Arabic"/>
          <w:b/>
          <w:bCs/>
          <w:sz w:val="24"/>
          <w:szCs w:val="24"/>
          <w:rtl/>
        </w:rPr>
        <w:t xml:space="preserve"> </w:t>
      </w:r>
      <w:r w:rsidRPr="00665FD7">
        <w:rPr>
          <w:rFonts w:ascii="Traditional Arabic" w:hint="eastAsia"/>
          <w:b/>
          <w:bCs/>
          <w:sz w:val="24"/>
          <w:szCs w:val="24"/>
          <w:rtl/>
        </w:rPr>
        <w:t>قليب</w:t>
      </w:r>
      <w:r w:rsidRPr="00665FD7">
        <w:rPr>
          <w:rFonts w:ascii="Traditional Arabic"/>
          <w:b/>
          <w:bCs/>
          <w:sz w:val="24"/>
          <w:szCs w:val="24"/>
          <w:rtl/>
        </w:rPr>
        <w:t xml:space="preserve"> </w:t>
      </w:r>
      <w:r w:rsidRPr="00665FD7">
        <w:rPr>
          <w:rFonts w:ascii="Traditional Arabic" w:hint="eastAsia"/>
          <w:b/>
          <w:bCs/>
          <w:sz w:val="24"/>
          <w:szCs w:val="24"/>
          <w:rtl/>
        </w:rPr>
        <w:t>المزني</w:t>
      </w:r>
      <w:r w:rsidRPr="00665FD7">
        <w:rPr>
          <w:rFonts w:ascii="Traditional Arabic"/>
          <w:sz w:val="24"/>
          <w:szCs w:val="24"/>
          <w:rtl/>
        </w:rPr>
        <w:t xml:space="preserve"> </w:t>
      </w:r>
      <w:r w:rsidRPr="00665FD7">
        <w:rPr>
          <w:rFonts w:ascii="Traditional Arabic" w:hint="cs"/>
          <w:sz w:val="24"/>
          <w:szCs w:val="24"/>
          <w:rtl/>
        </w:rPr>
        <w:t xml:space="preserve"> } </w:t>
      </w:r>
      <w:r w:rsidRPr="00665FD7">
        <w:rPr>
          <w:rFonts w:ascii="Traditional Arabic" w:hint="eastAsia"/>
          <w:sz w:val="24"/>
          <w:szCs w:val="24"/>
          <w:rtl/>
        </w:rPr>
        <w:t>فاشتراها</w:t>
      </w:r>
      <w:r w:rsidRPr="00665FD7">
        <w:rPr>
          <w:rFonts w:ascii="Traditional Arabic"/>
          <w:sz w:val="24"/>
          <w:szCs w:val="24"/>
          <w:rtl/>
        </w:rPr>
        <w:t xml:space="preserve"> </w:t>
      </w:r>
      <w:r w:rsidRPr="00665FD7">
        <w:rPr>
          <w:rFonts w:ascii="Traditional Arabic" w:hint="eastAsia"/>
          <w:sz w:val="24"/>
          <w:szCs w:val="24"/>
          <w:rtl/>
        </w:rPr>
        <w:t>عثمان</w:t>
      </w:r>
      <w:r w:rsidRPr="00665FD7">
        <w:rPr>
          <w:rFonts w:ascii="Traditional Arabic"/>
          <w:sz w:val="24"/>
          <w:szCs w:val="24"/>
          <w:rtl/>
        </w:rPr>
        <w:t xml:space="preserve"> </w:t>
      </w:r>
      <w:r w:rsidRPr="00665FD7">
        <w:rPr>
          <w:rFonts w:ascii="Traditional Arabic" w:hint="eastAsia"/>
          <w:sz w:val="24"/>
          <w:szCs w:val="24"/>
          <w:rtl/>
        </w:rPr>
        <w:t>فتصدق</w:t>
      </w:r>
      <w:r w:rsidRPr="00665FD7">
        <w:rPr>
          <w:rFonts w:ascii="Traditional Arabic"/>
          <w:sz w:val="24"/>
          <w:szCs w:val="24"/>
          <w:rtl/>
        </w:rPr>
        <w:t xml:space="preserve"> </w:t>
      </w:r>
      <w:r w:rsidRPr="00665FD7">
        <w:rPr>
          <w:rFonts w:ascii="Traditional Arabic" w:hint="eastAsia"/>
          <w:sz w:val="24"/>
          <w:szCs w:val="24"/>
          <w:rtl/>
        </w:rPr>
        <w:t>بها</w:t>
      </w:r>
      <w:r w:rsidRPr="00665FD7">
        <w:rPr>
          <w:rFonts w:ascii="Traditional Arabic"/>
          <w:sz w:val="24"/>
          <w:szCs w:val="24"/>
          <w:rtl/>
        </w:rPr>
        <w:t xml:space="preserve"> </w:t>
      </w:r>
      <w:r w:rsidRPr="00665FD7">
        <w:rPr>
          <w:rFonts w:hint="cs"/>
          <w:sz w:val="24"/>
          <w:szCs w:val="24"/>
          <w:rtl/>
        </w:rPr>
        <w:t xml:space="preserve">  .  الإصابة في حياة الصحابة ج 2 \ 543   </w:t>
      </w:r>
      <w:r w:rsidRPr="00665FD7">
        <w:rPr>
          <w:rFonts w:ascii="Traditional Arabic" w:hint="cs"/>
          <w:sz w:val="24"/>
          <w:szCs w:val="24"/>
          <w:rtl/>
        </w:rPr>
        <w:t xml:space="preserve">. </w:t>
      </w:r>
      <w:r w:rsidRPr="00665FD7">
        <w:rPr>
          <w:rFonts w:hint="cs"/>
          <w:b/>
          <w:sz w:val="24"/>
          <w:szCs w:val="24"/>
          <w:rtl/>
        </w:rPr>
        <w:t xml:space="preserve">     </w:t>
      </w:r>
      <w:r w:rsidRPr="00665FD7">
        <w:rPr>
          <w:b/>
          <w:sz w:val="24"/>
          <w:szCs w:val="24"/>
          <w:rtl/>
        </w:rPr>
        <w:t xml:space="preserve"> </w:t>
      </w:r>
    </w:p>
  </w:footnote>
  <w:footnote w:id="72">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ج1 \ 302         </w:t>
      </w:r>
    </w:p>
  </w:footnote>
  <w:footnote w:id="73">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cs"/>
          <w:b/>
          <w:bCs/>
          <w:sz w:val="24"/>
          <w:szCs w:val="24"/>
          <w:rtl/>
        </w:rPr>
        <w:t>سلمان</w:t>
      </w:r>
      <w:r w:rsidRPr="00665FD7">
        <w:rPr>
          <w:rFonts w:ascii="Traditional Arabic"/>
          <w:b/>
          <w:bCs/>
          <w:sz w:val="24"/>
          <w:szCs w:val="24"/>
          <w:rtl/>
        </w:rPr>
        <w:t xml:space="preserve"> </w:t>
      </w:r>
      <w:r w:rsidRPr="00665FD7">
        <w:rPr>
          <w:rFonts w:ascii="Traditional Arabic" w:hint="cs"/>
          <w:b/>
          <w:bCs/>
          <w:sz w:val="24"/>
          <w:szCs w:val="24"/>
          <w:rtl/>
        </w:rPr>
        <w:t>بن</w:t>
      </w:r>
      <w:r w:rsidRPr="00665FD7">
        <w:rPr>
          <w:rFonts w:ascii="Traditional Arabic"/>
          <w:b/>
          <w:bCs/>
          <w:sz w:val="24"/>
          <w:szCs w:val="24"/>
          <w:rtl/>
        </w:rPr>
        <w:t xml:space="preserve"> </w:t>
      </w:r>
      <w:r w:rsidRPr="00665FD7">
        <w:rPr>
          <w:rFonts w:ascii="Traditional Arabic" w:hint="cs"/>
          <w:b/>
          <w:bCs/>
          <w:sz w:val="24"/>
          <w:szCs w:val="24"/>
          <w:rtl/>
        </w:rPr>
        <w:t>ربيعة</w:t>
      </w:r>
      <w:r w:rsidRPr="00665FD7">
        <w:rPr>
          <w:rFonts w:ascii="Traditional Arabic" w:hint="cs"/>
          <w:sz w:val="24"/>
          <w:szCs w:val="24"/>
          <w:rtl/>
        </w:rPr>
        <w:t xml:space="preserve"> :</w:t>
      </w:r>
      <w:r w:rsidRPr="00665FD7">
        <w:rPr>
          <w:rFonts w:ascii="Traditional Arabic"/>
          <w:sz w:val="24"/>
          <w:szCs w:val="24"/>
          <w:rtl/>
        </w:rPr>
        <w:t xml:space="preserve"> (</w:t>
      </w:r>
      <w:r w:rsidRPr="00665FD7">
        <w:rPr>
          <w:rFonts w:ascii="Traditional Arabic" w:hint="cs"/>
          <w:sz w:val="24"/>
          <w:szCs w:val="24"/>
          <w:rtl/>
        </w:rPr>
        <w:t>ت</w:t>
      </w:r>
      <w:r w:rsidRPr="00665FD7">
        <w:rPr>
          <w:rFonts w:ascii="Traditional Arabic"/>
          <w:sz w:val="24"/>
          <w:szCs w:val="24"/>
          <w:rtl/>
        </w:rPr>
        <w:t xml:space="preserve"> 30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سلمان</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ربيعة</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يزيد</w:t>
      </w:r>
      <w:r w:rsidRPr="00665FD7">
        <w:rPr>
          <w:rFonts w:ascii="Traditional Arabic"/>
          <w:sz w:val="24"/>
          <w:szCs w:val="24"/>
          <w:rtl/>
        </w:rPr>
        <w:t xml:space="preserve"> </w:t>
      </w:r>
      <w:r w:rsidRPr="00665FD7">
        <w:rPr>
          <w:rFonts w:ascii="Traditional Arabic" w:hint="cs"/>
          <w:sz w:val="24"/>
          <w:szCs w:val="24"/>
          <w:rtl/>
        </w:rPr>
        <w:t>الباهلي</w:t>
      </w:r>
      <w:r w:rsidRPr="00665FD7">
        <w:rPr>
          <w:rFonts w:ascii="Traditional Arabic"/>
          <w:sz w:val="24"/>
          <w:szCs w:val="24"/>
          <w:rtl/>
        </w:rPr>
        <w:t xml:space="preserve">: </w:t>
      </w:r>
      <w:r w:rsidRPr="00665FD7">
        <w:rPr>
          <w:rFonts w:ascii="Traditional Arabic" w:hint="cs"/>
          <w:sz w:val="24"/>
          <w:szCs w:val="24"/>
          <w:rtl/>
        </w:rPr>
        <w:t>صحابي،</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القادة،</w:t>
      </w:r>
      <w:r w:rsidRPr="00665FD7">
        <w:rPr>
          <w:rFonts w:ascii="Traditional Arabic"/>
          <w:sz w:val="24"/>
          <w:szCs w:val="24"/>
          <w:rtl/>
        </w:rPr>
        <w:t xml:space="preserve"> </w:t>
      </w:r>
      <w:r w:rsidRPr="00665FD7">
        <w:rPr>
          <w:rFonts w:ascii="Traditional Arabic" w:hint="cs"/>
          <w:sz w:val="24"/>
          <w:szCs w:val="24"/>
          <w:rtl/>
        </w:rPr>
        <w:t>القضاة</w:t>
      </w:r>
      <w:r w:rsidRPr="00665FD7">
        <w:rPr>
          <w:rFonts w:ascii="Traditional Arabic"/>
          <w:sz w:val="24"/>
          <w:szCs w:val="24"/>
          <w:rtl/>
        </w:rPr>
        <w:t>.</w:t>
      </w:r>
      <w:r w:rsidRPr="00665FD7">
        <w:rPr>
          <w:rFonts w:ascii="Traditional Arabic" w:hint="cs"/>
          <w:sz w:val="24"/>
          <w:szCs w:val="24"/>
          <w:rtl/>
        </w:rPr>
        <w:t>شهد</w:t>
      </w:r>
      <w:r w:rsidRPr="00665FD7">
        <w:rPr>
          <w:rFonts w:ascii="Traditional Arabic"/>
          <w:sz w:val="24"/>
          <w:szCs w:val="24"/>
          <w:rtl/>
        </w:rPr>
        <w:t xml:space="preserve"> </w:t>
      </w:r>
      <w:r w:rsidRPr="00665FD7">
        <w:rPr>
          <w:rFonts w:ascii="Traditional Arabic" w:hint="cs"/>
          <w:sz w:val="24"/>
          <w:szCs w:val="24"/>
          <w:rtl/>
        </w:rPr>
        <w:t>فتوح</w:t>
      </w:r>
      <w:r w:rsidRPr="00665FD7">
        <w:rPr>
          <w:rFonts w:ascii="Traditional Arabic"/>
          <w:sz w:val="24"/>
          <w:szCs w:val="24"/>
          <w:rtl/>
        </w:rPr>
        <w:t xml:space="preserve"> </w:t>
      </w:r>
      <w:r w:rsidRPr="00665FD7">
        <w:rPr>
          <w:rFonts w:ascii="Traditional Arabic" w:hint="cs"/>
          <w:sz w:val="24"/>
          <w:szCs w:val="24"/>
          <w:rtl/>
        </w:rPr>
        <w:t>الشام،</w:t>
      </w:r>
      <w:r w:rsidRPr="00665FD7">
        <w:rPr>
          <w:rFonts w:ascii="Traditional Arabic"/>
          <w:sz w:val="24"/>
          <w:szCs w:val="24"/>
          <w:rtl/>
        </w:rPr>
        <w:t xml:space="preserve"> </w:t>
      </w:r>
      <w:r w:rsidRPr="00665FD7">
        <w:rPr>
          <w:rFonts w:ascii="Traditional Arabic" w:hint="cs"/>
          <w:sz w:val="24"/>
          <w:szCs w:val="24"/>
          <w:rtl/>
        </w:rPr>
        <w:t>وسكن</w:t>
      </w:r>
      <w:r w:rsidRPr="00665FD7">
        <w:rPr>
          <w:rFonts w:ascii="Traditional Arabic"/>
          <w:sz w:val="24"/>
          <w:szCs w:val="24"/>
          <w:rtl/>
        </w:rPr>
        <w:t xml:space="preserve"> </w:t>
      </w:r>
      <w:r w:rsidRPr="00665FD7">
        <w:rPr>
          <w:rFonts w:ascii="Traditional Arabic" w:hint="cs"/>
          <w:sz w:val="24"/>
          <w:szCs w:val="24"/>
          <w:rtl/>
        </w:rPr>
        <w:t>العراق</w:t>
      </w:r>
      <w:r w:rsidRPr="00665FD7">
        <w:rPr>
          <w:rFonts w:ascii="Traditional Arabic"/>
          <w:sz w:val="24"/>
          <w:szCs w:val="24"/>
          <w:rtl/>
        </w:rPr>
        <w:t>.</w:t>
      </w:r>
      <w:r w:rsidRPr="00665FD7">
        <w:rPr>
          <w:rFonts w:ascii="Traditional Arabic" w:hint="cs"/>
          <w:sz w:val="24"/>
          <w:szCs w:val="24"/>
          <w:rtl/>
        </w:rPr>
        <w:t>واستقضاه</w:t>
      </w:r>
      <w:r w:rsidRPr="00665FD7">
        <w:rPr>
          <w:rFonts w:ascii="Traditional Arabic"/>
          <w:sz w:val="24"/>
          <w:szCs w:val="24"/>
          <w:rtl/>
        </w:rPr>
        <w:t xml:space="preserve"> </w:t>
      </w:r>
      <w:r w:rsidRPr="00665FD7">
        <w:rPr>
          <w:rFonts w:ascii="Traditional Arabic" w:hint="cs"/>
          <w:sz w:val="24"/>
          <w:szCs w:val="24"/>
          <w:rtl/>
        </w:rPr>
        <w:t>عمر</w:t>
      </w:r>
      <w:r w:rsidRPr="00665FD7">
        <w:rPr>
          <w:rFonts w:ascii="Traditional Arabic"/>
          <w:sz w:val="24"/>
          <w:szCs w:val="24"/>
          <w:rtl/>
        </w:rPr>
        <w:t xml:space="preserve"> </w:t>
      </w:r>
      <w:r w:rsidRPr="00665FD7">
        <w:rPr>
          <w:rFonts w:ascii="Traditional Arabic" w:hint="cs"/>
          <w:sz w:val="24"/>
          <w:szCs w:val="24"/>
          <w:rtl/>
        </w:rPr>
        <w:t>على</w:t>
      </w:r>
      <w:r w:rsidRPr="00665FD7">
        <w:rPr>
          <w:rFonts w:ascii="Traditional Arabic"/>
          <w:sz w:val="24"/>
          <w:szCs w:val="24"/>
          <w:rtl/>
        </w:rPr>
        <w:t xml:space="preserve"> </w:t>
      </w:r>
      <w:r w:rsidRPr="00665FD7">
        <w:rPr>
          <w:rFonts w:ascii="Traditional Arabic" w:hint="cs"/>
          <w:sz w:val="24"/>
          <w:szCs w:val="24"/>
          <w:rtl/>
        </w:rPr>
        <w:t>الكوفة</w:t>
      </w:r>
      <w:r w:rsidRPr="00665FD7">
        <w:rPr>
          <w:rFonts w:ascii="Traditional Arabic"/>
          <w:sz w:val="24"/>
          <w:szCs w:val="24"/>
          <w:rtl/>
        </w:rPr>
        <w:t>.</w:t>
      </w:r>
      <w:r w:rsidRPr="00665FD7">
        <w:rPr>
          <w:rFonts w:ascii="Traditional Arabic" w:hint="cs"/>
          <w:sz w:val="24"/>
          <w:szCs w:val="24"/>
          <w:rtl/>
        </w:rPr>
        <w:t>قال</w:t>
      </w:r>
      <w:r w:rsidRPr="00665FD7">
        <w:rPr>
          <w:rFonts w:ascii="Traditional Arabic"/>
          <w:sz w:val="24"/>
          <w:szCs w:val="24"/>
          <w:rtl/>
        </w:rPr>
        <w:t xml:space="preserve"> </w:t>
      </w:r>
      <w:r w:rsidRPr="00665FD7">
        <w:rPr>
          <w:rFonts w:ascii="Traditional Arabic" w:hint="cs"/>
          <w:sz w:val="24"/>
          <w:szCs w:val="24"/>
          <w:rtl/>
        </w:rPr>
        <w:t>ابن</w:t>
      </w:r>
      <w:r w:rsidRPr="00665FD7">
        <w:rPr>
          <w:rFonts w:ascii="Traditional Arabic"/>
          <w:sz w:val="24"/>
          <w:szCs w:val="24"/>
          <w:rtl/>
        </w:rPr>
        <w:t xml:space="preserve"> </w:t>
      </w:r>
      <w:r w:rsidRPr="00665FD7">
        <w:rPr>
          <w:rFonts w:ascii="Traditional Arabic" w:hint="cs"/>
          <w:sz w:val="24"/>
          <w:szCs w:val="24"/>
          <w:rtl/>
        </w:rPr>
        <w:t>قتيبة</w:t>
      </w:r>
      <w:r w:rsidRPr="00665FD7">
        <w:rPr>
          <w:rFonts w:ascii="Traditional Arabic"/>
          <w:sz w:val="24"/>
          <w:szCs w:val="24"/>
          <w:rtl/>
        </w:rPr>
        <w:t>: (</w:t>
      </w:r>
      <w:r w:rsidRPr="00665FD7">
        <w:rPr>
          <w:rFonts w:ascii="Traditional Arabic" w:hint="cs"/>
          <w:sz w:val="24"/>
          <w:szCs w:val="24"/>
          <w:rtl/>
        </w:rPr>
        <w:t>هو</w:t>
      </w:r>
      <w:r w:rsidRPr="00665FD7">
        <w:rPr>
          <w:rFonts w:ascii="Traditional Arabic"/>
          <w:sz w:val="24"/>
          <w:szCs w:val="24"/>
          <w:rtl/>
        </w:rPr>
        <w:t xml:space="preserve"> </w:t>
      </w:r>
      <w:r w:rsidRPr="00665FD7">
        <w:rPr>
          <w:rFonts w:ascii="Traditional Arabic" w:hint="cs"/>
          <w:sz w:val="24"/>
          <w:szCs w:val="24"/>
          <w:rtl/>
        </w:rPr>
        <w:t>أول</w:t>
      </w:r>
      <w:r w:rsidRPr="00665FD7">
        <w:rPr>
          <w:rFonts w:ascii="Traditional Arabic"/>
          <w:sz w:val="24"/>
          <w:szCs w:val="24"/>
          <w:rtl/>
        </w:rPr>
        <w:t xml:space="preserve"> </w:t>
      </w:r>
      <w:r w:rsidRPr="00665FD7">
        <w:rPr>
          <w:rFonts w:ascii="Traditional Arabic" w:hint="cs"/>
          <w:sz w:val="24"/>
          <w:szCs w:val="24"/>
          <w:rtl/>
        </w:rPr>
        <w:t>قاض</w:t>
      </w:r>
      <w:r w:rsidRPr="00665FD7">
        <w:rPr>
          <w:rFonts w:ascii="Traditional Arabic"/>
          <w:sz w:val="24"/>
          <w:szCs w:val="24"/>
          <w:rtl/>
        </w:rPr>
        <w:t xml:space="preserve"> </w:t>
      </w:r>
      <w:r w:rsidRPr="00665FD7">
        <w:rPr>
          <w:rFonts w:ascii="Traditional Arabic" w:hint="cs"/>
          <w:sz w:val="24"/>
          <w:szCs w:val="24"/>
          <w:rtl/>
        </w:rPr>
        <w:t>قضى</w:t>
      </w:r>
      <w:r w:rsidRPr="00665FD7">
        <w:rPr>
          <w:rFonts w:ascii="Traditional Arabic"/>
          <w:sz w:val="24"/>
          <w:szCs w:val="24"/>
          <w:rtl/>
        </w:rPr>
        <w:t xml:space="preserve"> </w:t>
      </w:r>
      <w:r w:rsidRPr="00665FD7">
        <w:rPr>
          <w:rFonts w:ascii="Traditional Arabic" w:hint="cs"/>
          <w:sz w:val="24"/>
          <w:szCs w:val="24"/>
          <w:rtl/>
        </w:rPr>
        <w:t>لعمر</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الخطاب</w:t>
      </w:r>
      <w:r w:rsidRPr="00665FD7">
        <w:rPr>
          <w:rFonts w:ascii="Traditional Arabic"/>
          <w:sz w:val="24"/>
          <w:szCs w:val="24"/>
          <w:rtl/>
        </w:rPr>
        <w:t xml:space="preserve"> </w:t>
      </w:r>
      <w:r w:rsidRPr="00665FD7">
        <w:rPr>
          <w:rFonts w:ascii="Traditional Arabic" w:hint="cs"/>
          <w:sz w:val="24"/>
          <w:szCs w:val="24"/>
          <w:rtl/>
        </w:rPr>
        <w:t>بالعراق</w:t>
      </w:r>
      <w:r w:rsidRPr="00665FD7">
        <w:rPr>
          <w:rFonts w:ascii="Traditional Arabic"/>
          <w:sz w:val="24"/>
          <w:szCs w:val="24"/>
          <w:rtl/>
        </w:rPr>
        <w:t xml:space="preserve">) </w:t>
      </w:r>
      <w:r w:rsidRPr="00665FD7">
        <w:rPr>
          <w:rFonts w:ascii="Traditional Arabic" w:hint="cs"/>
          <w:sz w:val="24"/>
          <w:szCs w:val="24"/>
          <w:rtl/>
        </w:rPr>
        <w:t>ثم</w:t>
      </w:r>
      <w:r w:rsidRPr="00665FD7">
        <w:rPr>
          <w:rFonts w:ascii="Traditional Arabic"/>
          <w:sz w:val="24"/>
          <w:szCs w:val="24"/>
          <w:rtl/>
        </w:rPr>
        <w:t xml:space="preserve"> </w:t>
      </w:r>
      <w:r w:rsidRPr="00665FD7">
        <w:rPr>
          <w:rFonts w:ascii="Traditional Arabic" w:hint="cs"/>
          <w:sz w:val="24"/>
          <w:szCs w:val="24"/>
          <w:rtl/>
        </w:rPr>
        <w:t>ولي</w:t>
      </w:r>
      <w:r w:rsidRPr="00665FD7">
        <w:rPr>
          <w:rFonts w:ascii="Traditional Arabic"/>
          <w:sz w:val="24"/>
          <w:szCs w:val="24"/>
          <w:rtl/>
        </w:rPr>
        <w:t xml:space="preserve"> </w:t>
      </w:r>
      <w:r w:rsidRPr="00665FD7">
        <w:rPr>
          <w:rFonts w:ascii="Traditional Arabic" w:hint="cs"/>
          <w:sz w:val="24"/>
          <w:szCs w:val="24"/>
          <w:rtl/>
        </w:rPr>
        <w:t>غزو</w:t>
      </w:r>
      <w:r w:rsidRPr="00665FD7">
        <w:rPr>
          <w:rFonts w:ascii="Traditional Arabic"/>
          <w:sz w:val="24"/>
          <w:szCs w:val="24"/>
          <w:rtl/>
        </w:rPr>
        <w:t xml:space="preserve"> </w:t>
      </w:r>
      <w:r w:rsidRPr="00665FD7">
        <w:rPr>
          <w:rFonts w:ascii="Traditional Arabic" w:hint="cs"/>
          <w:sz w:val="24"/>
          <w:szCs w:val="24"/>
          <w:rtl/>
        </w:rPr>
        <w:t>أرمينية</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زمن</w:t>
      </w:r>
      <w:r w:rsidRPr="00665FD7">
        <w:rPr>
          <w:rFonts w:ascii="Traditional Arabic"/>
          <w:sz w:val="24"/>
          <w:szCs w:val="24"/>
          <w:rtl/>
        </w:rPr>
        <w:t xml:space="preserve"> </w:t>
      </w:r>
      <w:r w:rsidRPr="00665FD7">
        <w:rPr>
          <w:rFonts w:ascii="Traditional Arabic" w:hint="cs"/>
          <w:sz w:val="24"/>
          <w:szCs w:val="24"/>
          <w:rtl/>
        </w:rPr>
        <w:t>عثمان،</w:t>
      </w:r>
      <w:r w:rsidRPr="00665FD7">
        <w:rPr>
          <w:rFonts w:ascii="Traditional Arabic"/>
          <w:sz w:val="24"/>
          <w:szCs w:val="24"/>
          <w:rtl/>
        </w:rPr>
        <w:t xml:space="preserve"> </w:t>
      </w:r>
      <w:r w:rsidRPr="00665FD7">
        <w:rPr>
          <w:rFonts w:ascii="Traditional Arabic" w:hint="cs"/>
          <w:sz w:val="24"/>
          <w:szCs w:val="24"/>
          <w:rtl/>
        </w:rPr>
        <w:t>واستشهد</w:t>
      </w:r>
      <w:r w:rsidRPr="00665FD7">
        <w:rPr>
          <w:rFonts w:ascii="Traditional Arabic"/>
          <w:sz w:val="24"/>
          <w:szCs w:val="24"/>
          <w:rtl/>
        </w:rPr>
        <w:t xml:space="preserve"> </w:t>
      </w:r>
      <w:r w:rsidRPr="00665FD7">
        <w:rPr>
          <w:rFonts w:ascii="Traditional Arabic" w:hint="cs"/>
          <w:sz w:val="24"/>
          <w:szCs w:val="24"/>
          <w:rtl/>
        </w:rPr>
        <w:t>فيها</w:t>
      </w:r>
    </w:p>
  </w:footnote>
  <w:footnote w:id="74">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cs"/>
          <w:b/>
          <w:bCs/>
          <w:sz w:val="24"/>
          <w:szCs w:val="24"/>
          <w:rtl/>
        </w:rPr>
        <w:t>أبو</w:t>
      </w:r>
      <w:r w:rsidRPr="00665FD7">
        <w:rPr>
          <w:rFonts w:ascii="Traditional Arabic"/>
          <w:b/>
          <w:bCs/>
          <w:sz w:val="24"/>
          <w:szCs w:val="24"/>
          <w:rtl/>
        </w:rPr>
        <w:t xml:space="preserve"> </w:t>
      </w:r>
      <w:r w:rsidRPr="00665FD7">
        <w:rPr>
          <w:rFonts w:ascii="Traditional Arabic" w:hint="cs"/>
          <w:b/>
          <w:bCs/>
          <w:sz w:val="24"/>
          <w:szCs w:val="24"/>
          <w:rtl/>
        </w:rPr>
        <w:t>موسى</w:t>
      </w:r>
      <w:r w:rsidRPr="00665FD7">
        <w:rPr>
          <w:rFonts w:ascii="Traditional Arabic"/>
          <w:b/>
          <w:bCs/>
          <w:sz w:val="24"/>
          <w:szCs w:val="24"/>
          <w:rtl/>
        </w:rPr>
        <w:t xml:space="preserve"> </w:t>
      </w:r>
      <w:r w:rsidRPr="00665FD7">
        <w:rPr>
          <w:rFonts w:ascii="Traditional Arabic" w:hint="cs"/>
          <w:b/>
          <w:bCs/>
          <w:sz w:val="24"/>
          <w:szCs w:val="24"/>
          <w:rtl/>
        </w:rPr>
        <w:t>الاشعري</w:t>
      </w:r>
      <w:r w:rsidRPr="00665FD7">
        <w:rPr>
          <w:rFonts w:ascii="Traditional Arabic"/>
          <w:sz w:val="24"/>
          <w:szCs w:val="24"/>
          <w:rtl/>
        </w:rPr>
        <w:t xml:space="preserve"> (21 </w:t>
      </w:r>
      <w:r w:rsidRPr="00665FD7">
        <w:rPr>
          <w:rFonts w:ascii="Traditional Arabic" w:hint="cs"/>
          <w:sz w:val="24"/>
          <w:szCs w:val="24"/>
          <w:rtl/>
        </w:rPr>
        <w:t>ق</w:t>
      </w:r>
      <w:r w:rsidRPr="00665FD7">
        <w:rPr>
          <w:rFonts w:ascii="Traditional Arabic"/>
          <w:sz w:val="24"/>
          <w:szCs w:val="24"/>
          <w:rtl/>
        </w:rPr>
        <w:t xml:space="preserve"> </w:t>
      </w:r>
      <w:r w:rsidRPr="00665FD7">
        <w:rPr>
          <w:rFonts w:ascii="Traditional Arabic" w:hint="cs"/>
          <w:sz w:val="24"/>
          <w:szCs w:val="24"/>
          <w:rtl/>
        </w:rPr>
        <w:t>ه</w:t>
      </w:r>
      <w:r w:rsidRPr="00665FD7">
        <w:rPr>
          <w:rFonts w:ascii="Traditional Arabic"/>
          <w:sz w:val="24"/>
          <w:szCs w:val="24"/>
          <w:rtl/>
        </w:rPr>
        <w:t xml:space="preserve"> - 44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عبد</w:t>
      </w:r>
      <w:r w:rsidRPr="00665FD7">
        <w:rPr>
          <w:rFonts w:ascii="Traditional Arabic"/>
          <w:sz w:val="24"/>
          <w:szCs w:val="24"/>
          <w:rtl/>
        </w:rPr>
        <w:t xml:space="preserve"> </w:t>
      </w:r>
      <w:r w:rsidRPr="00665FD7">
        <w:rPr>
          <w:rFonts w:ascii="Traditional Arabic" w:hint="cs"/>
          <w:sz w:val="24"/>
          <w:szCs w:val="24"/>
          <w:rtl/>
        </w:rPr>
        <w:t>الله</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قيس</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سليم</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حضار</w:t>
      </w:r>
      <w:r w:rsidRPr="00665FD7">
        <w:rPr>
          <w:rFonts w:ascii="Traditional Arabic"/>
          <w:sz w:val="24"/>
          <w:szCs w:val="24"/>
          <w:rtl/>
        </w:rPr>
        <w:t xml:space="preserve"> </w:t>
      </w:r>
      <w:r w:rsidRPr="00665FD7">
        <w:rPr>
          <w:rFonts w:ascii="Traditional Arabic" w:hint="cs"/>
          <w:sz w:val="24"/>
          <w:szCs w:val="24"/>
          <w:rtl/>
        </w:rPr>
        <w:t>ابن</w:t>
      </w:r>
      <w:r w:rsidRPr="00665FD7">
        <w:rPr>
          <w:rFonts w:ascii="Traditional Arabic"/>
          <w:sz w:val="24"/>
          <w:szCs w:val="24"/>
          <w:rtl/>
        </w:rPr>
        <w:t xml:space="preserve"> </w:t>
      </w:r>
      <w:r w:rsidRPr="00665FD7">
        <w:rPr>
          <w:rFonts w:ascii="Traditional Arabic" w:hint="cs"/>
          <w:sz w:val="24"/>
          <w:szCs w:val="24"/>
          <w:rtl/>
        </w:rPr>
        <w:t>حرب،</w:t>
      </w:r>
      <w:r w:rsidRPr="00665FD7">
        <w:rPr>
          <w:rFonts w:ascii="Traditional Arabic"/>
          <w:sz w:val="24"/>
          <w:szCs w:val="24"/>
          <w:rtl/>
        </w:rPr>
        <w:t xml:space="preserve"> </w:t>
      </w:r>
      <w:r w:rsidRPr="00665FD7">
        <w:rPr>
          <w:rFonts w:ascii="Traditional Arabic" w:hint="cs"/>
          <w:sz w:val="24"/>
          <w:szCs w:val="24"/>
          <w:rtl/>
        </w:rPr>
        <w:t>أبو</w:t>
      </w:r>
      <w:r w:rsidRPr="00665FD7">
        <w:rPr>
          <w:rFonts w:ascii="Traditional Arabic"/>
          <w:sz w:val="24"/>
          <w:szCs w:val="24"/>
          <w:rtl/>
        </w:rPr>
        <w:t xml:space="preserve"> </w:t>
      </w:r>
      <w:r w:rsidRPr="00665FD7">
        <w:rPr>
          <w:rFonts w:ascii="Traditional Arabic" w:hint="cs"/>
          <w:sz w:val="24"/>
          <w:szCs w:val="24"/>
          <w:rtl/>
        </w:rPr>
        <w:t>موسى،</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بني</w:t>
      </w:r>
      <w:r w:rsidRPr="00665FD7">
        <w:rPr>
          <w:rFonts w:ascii="Traditional Arabic"/>
          <w:sz w:val="24"/>
          <w:szCs w:val="24"/>
          <w:rtl/>
        </w:rPr>
        <w:t xml:space="preserve"> </w:t>
      </w:r>
      <w:r w:rsidRPr="00665FD7">
        <w:rPr>
          <w:rFonts w:ascii="Traditional Arabic" w:hint="cs"/>
          <w:sz w:val="24"/>
          <w:szCs w:val="24"/>
          <w:rtl/>
        </w:rPr>
        <w:t>الاشعر،</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قحطان</w:t>
      </w:r>
      <w:r w:rsidRPr="00665FD7">
        <w:rPr>
          <w:rFonts w:ascii="Traditional Arabic"/>
          <w:sz w:val="24"/>
          <w:szCs w:val="24"/>
          <w:rtl/>
        </w:rPr>
        <w:t xml:space="preserve">: </w:t>
      </w:r>
      <w:r w:rsidRPr="00665FD7">
        <w:rPr>
          <w:rFonts w:ascii="Traditional Arabic" w:hint="cs"/>
          <w:sz w:val="24"/>
          <w:szCs w:val="24"/>
          <w:rtl/>
        </w:rPr>
        <w:t>صحابي،</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الشجعان الولاة</w:t>
      </w:r>
      <w:r w:rsidRPr="00665FD7">
        <w:rPr>
          <w:rFonts w:ascii="Traditional Arabic"/>
          <w:sz w:val="24"/>
          <w:szCs w:val="24"/>
          <w:rtl/>
        </w:rPr>
        <w:t xml:space="preserve"> </w:t>
      </w:r>
      <w:r w:rsidRPr="00665FD7">
        <w:rPr>
          <w:rFonts w:ascii="Traditional Arabic" w:hint="cs"/>
          <w:sz w:val="24"/>
          <w:szCs w:val="24"/>
          <w:rtl/>
        </w:rPr>
        <w:t>الفاتحين،</w:t>
      </w:r>
      <w:r w:rsidRPr="00665FD7">
        <w:rPr>
          <w:rFonts w:ascii="Traditional Arabic"/>
          <w:sz w:val="24"/>
          <w:szCs w:val="24"/>
          <w:rtl/>
        </w:rPr>
        <w:t xml:space="preserve"> </w:t>
      </w:r>
      <w:r w:rsidRPr="00665FD7">
        <w:rPr>
          <w:rFonts w:ascii="Traditional Arabic" w:hint="cs"/>
          <w:sz w:val="24"/>
          <w:szCs w:val="24"/>
          <w:rtl/>
        </w:rPr>
        <w:t>وأحد</w:t>
      </w:r>
      <w:r w:rsidRPr="00665FD7">
        <w:rPr>
          <w:rFonts w:ascii="Traditional Arabic"/>
          <w:sz w:val="24"/>
          <w:szCs w:val="24"/>
          <w:rtl/>
        </w:rPr>
        <w:t xml:space="preserve"> </w:t>
      </w:r>
      <w:r w:rsidRPr="00665FD7">
        <w:rPr>
          <w:rFonts w:ascii="Traditional Arabic" w:hint="cs"/>
          <w:sz w:val="24"/>
          <w:szCs w:val="24"/>
          <w:rtl/>
        </w:rPr>
        <w:t>الحكمين</w:t>
      </w:r>
      <w:r w:rsidRPr="00665FD7">
        <w:rPr>
          <w:rFonts w:ascii="Traditional Arabic"/>
          <w:sz w:val="24"/>
          <w:szCs w:val="24"/>
          <w:rtl/>
        </w:rPr>
        <w:t xml:space="preserve"> </w:t>
      </w:r>
      <w:r w:rsidRPr="00665FD7">
        <w:rPr>
          <w:rFonts w:ascii="Traditional Arabic" w:hint="cs"/>
          <w:sz w:val="24"/>
          <w:szCs w:val="24"/>
          <w:rtl/>
        </w:rPr>
        <w:t>اللذين</w:t>
      </w:r>
      <w:r w:rsidRPr="00665FD7">
        <w:rPr>
          <w:rFonts w:ascii="Traditional Arabic"/>
          <w:sz w:val="24"/>
          <w:szCs w:val="24"/>
          <w:rtl/>
        </w:rPr>
        <w:t xml:space="preserve"> </w:t>
      </w:r>
      <w:r w:rsidRPr="00665FD7">
        <w:rPr>
          <w:rFonts w:ascii="Traditional Arabic" w:hint="cs"/>
          <w:sz w:val="24"/>
          <w:szCs w:val="24"/>
          <w:rtl/>
        </w:rPr>
        <w:t>رضي</w:t>
      </w:r>
      <w:r w:rsidRPr="00665FD7">
        <w:rPr>
          <w:rFonts w:ascii="Traditional Arabic"/>
          <w:sz w:val="24"/>
          <w:szCs w:val="24"/>
          <w:rtl/>
        </w:rPr>
        <w:t xml:space="preserve"> </w:t>
      </w:r>
      <w:r w:rsidRPr="00665FD7">
        <w:rPr>
          <w:rFonts w:ascii="Traditional Arabic" w:hint="cs"/>
          <w:sz w:val="24"/>
          <w:szCs w:val="24"/>
          <w:rtl/>
        </w:rPr>
        <w:t>بهما</w:t>
      </w:r>
      <w:r w:rsidRPr="00665FD7">
        <w:rPr>
          <w:rFonts w:ascii="Traditional Arabic"/>
          <w:sz w:val="24"/>
          <w:szCs w:val="24"/>
          <w:rtl/>
        </w:rPr>
        <w:t xml:space="preserve"> </w:t>
      </w:r>
      <w:r w:rsidRPr="00665FD7">
        <w:rPr>
          <w:rFonts w:ascii="Traditional Arabic" w:hint="cs"/>
          <w:sz w:val="24"/>
          <w:szCs w:val="24"/>
          <w:rtl/>
        </w:rPr>
        <w:t>علي</w:t>
      </w:r>
      <w:r w:rsidRPr="00665FD7">
        <w:rPr>
          <w:rFonts w:ascii="Traditional Arabic"/>
          <w:sz w:val="24"/>
          <w:szCs w:val="24"/>
          <w:rtl/>
        </w:rPr>
        <w:t xml:space="preserve"> </w:t>
      </w:r>
      <w:r w:rsidRPr="00665FD7">
        <w:rPr>
          <w:rFonts w:ascii="Traditional Arabic" w:hint="cs"/>
          <w:sz w:val="24"/>
          <w:szCs w:val="24"/>
          <w:rtl/>
        </w:rPr>
        <w:t>ومعاوية</w:t>
      </w:r>
      <w:r w:rsidRPr="00665FD7">
        <w:rPr>
          <w:rFonts w:ascii="Traditional Arabic"/>
          <w:sz w:val="24"/>
          <w:szCs w:val="24"/>
          <w:rtl/>
        </w:rPr>
        <w:t xml:space="preserve"> </w:t>
      </w:r>
      <w:r w:rsidRPr="00665FD7">
        <w:rPr>
          <w:rFonts w:ascii="Traditional Arabic" w:hint="cs"/>
          <w:sz w:val="24"/>
          <w:szCs w:val="24"/>
          <w:rtl/>
        </w:rPr>
        <w:t>بعد</w:t>
      </w:r>
      <w:r w:rsidRPr="00665FD7">
        <w:rPr>
          <w:rFonts w:ascii="Traditional Arabic"/>
          <w:sz w:val="24"/>
          <w:szCs w:val="24"/>
          <w:rtl/>
        </w:rPr>
        <w:t xml:space="preserve"> </w:t>
      </w:r>
      <w:r w:rsidRPr="00665FD7">
        <w:rPr>
          <w:rFonts w:ascii="Traditional Arabic" w:hint="cs"/>
          <w:sz w:val="24"/>
          <w:szCs w:val="24"/>
          <w:rtl/>
        </w:rPr>
        <w:t>حرب</w:t>
      </w:r>
      <w:r w:rsidRPr="00665FD7">
        <w:rPr>
          <w:rFonts w:ascii="Traditional Arabic"/>
          <w:sz w:val="24"/>
          <w:szCs w:val="24"/>
          <w:rtl/>
        </w:rPr>
        <w:t xml:space="preserve"> </w:t>
      </w:r>
      <w:r w:rsidRPr="00665FD7">
        <w:rPr>
          <w:rFonts w:ascii="Traditional Arabic" w:hint="cs"/>
          <w:sz w:val="24"/>
          <w:szCs w:val="24"/>
          <w:rtl/>
        </w:rPr>
        <w:t>صفين</w:t>
      </w:r>
      <w:r w:rsidRPr="00665FD7">
        <w:rPr>
          <w:rFonts w:ascii="Traditional Arabic"/>
          <w:sz w:val="24"/>
          <w:szCs w:val="24"/>
          <w:rtl/>
        </w:rPr>
        <w:t>.</w:t>
      </w:r>
      <w:r w:rsidRPr="00665FD7">
        <w:rPr>
          <w:rFonts w:ascii="Traditional Arabic" w:hint="cs"/>
          <w:sz w:val="24"/>
          <w:szCs w:val="24"/>
          <w:rtl/>
        </w:rPr>
        <w:t>ولد</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زبيد</w:t>
      </w:r>
      <w:r w:rsidRPr="00665FD7">
        <w:rPr>
          <w:rFonts w:ascii="Traditional Arabic"/>
          <w:sz w:val="24"/>
          <w:szCs w:val="24"/>
          <w:rtl/>
        </w:rPr>
        <w:t xml:space="preserve"> (</w:t>
      </w:r>
      <w:r w:rsidRPr="00665FD7">
        <w:rPr>
          <w:rFonts w:ascii="Traditional Arabic" w:hint="cs"/>
          <w:sz w:val="24"/>
          <w:szCs w:val="24"/>
          <w:rtl/>
        </w:rPr>
        <w:t>باليمن</w:t>
      </w:r>
      <w:r w:rsidRPr="00665FD7">
        <w:rPr>
          <w:rFonts w:ascii="Traditional Arabic"/>
          <w:sz w:val="24"/>
          <w:szCs w:val="24"/>
          <w:rtl/>
        </w:rPr>
        <w:t xml:space="preserve">) </w:t>
      </w:r>
      <w:r w:rsidRPr="00665FD7">
        <w:rPr>
          <w:rFonts w:ascii="Traditional Arabic" w:hint="cs"/>
          <w:sz w:val="24"/>
          <w:szCs w:val="24"/>
          <w:rtl/>
        </w:rPr>
        <w:t>وقدم</w:t>
      </w:r>
      <w:r w:rsidRPr="00665FD7">
        <w:rPr>
          <w:rFonts w:ascii="Traditional Arabic"/>
          <w:sz w:val="24"/>
          <w:szCs w:val="24"/>
          <w:rtl/>
        </w:rPr>
        <w:t xml:space="preserve"> </w:t>
      </w:r>
      <w:r w:rsidRPr="00665FD7">
        <w:rPr>
          <w:rFonts w:ascii="Traditional Arabic" w:hint="cs"/>
          <w:sz w:val="24"/>
          <w:szCs w:val="24"/>
          <w:rtl/>
        </w:rPr>
        <w:t>مكة</w:t>
      </w:r>
      <w:r w:rsidRPr="00665FD7">
        <w:rPr>
          <w:rFonts w:ascii="Traditional Arabic"/>
          <w:sz w:val="24"/>
          <w:szCs w:val="24"/>
          <w:rtl/>
        </w:rPr>
        <w:t xml:space="preserve"> </w:t>
      </w:r>
      <w:r w:rsidRPr="00665FD7">
        <w:rPr>
          <w:rFonts w:ascii="Traditional Arabic" w:hint="cs"/>
          <w:sz w:val="24"/>
          <w:szCs w:val="24"/>
          <w:rtl/>
        </w:rPr>
        <w:t>عند</w:t>
      </w:r>
      <w:r w:rsidRPr="00665FD7">
        <w:rPr>
          <w:rFonts w:ascii="Traditional Arabic"/>
          <w:sz w:val="24"/>
          <w:szCs w:val="24"/>
          <w:rtl/>
        </w:rPr>
        <w:t xml:space="preserve"> </w:t>
      </w:r>
      <w:r w:rsidRPr="00665FD7">
        <w:rPr>
          <w:rFonts w:ascii="Traditional Arabic" w:hint="cs"/>
          <w:sz w:val="24"/>
          <w:szCs w:val="24"/>
          <w:rtl/>
        </w:rPr>
        <w:t>ظهور</w:t>
      </w:r>
      <w:r w:rsidRPr="00665FD7">
        <w:rPr>
          <w:rFonts w:ascii="Traditional Arabic"/>
          <w:sz w:val="24"/>
          <w:szCs w:val="24"/>
          <w:rtl/>
        </w:rPr>
        <w:t xml:space="preserve"> </w:t>
      </w:r>
      <w:r w:rsidRPr="00665FD7">
        <w:rPr>
          <w:rFonts w:ascii="Traditional Arabic" w:hint="cs"/>
          <w:sz w:val="24"/>
          <w:szCs w:val="24"/>
          <w:rtl/>
        </w:rPr>
        <w:t>الاسلام،</w:t>
      </w:r>
      <w:r w:rsidRPr="00665FD7">
        <w:rPr>
          <w:rFonts w:ascii="Traditional Arabic"/>
          <w:sz w:val="24"/>
          <w:szCs w:val="24"/>
          <w:rtl/>
        </w:rPr>
        <w:t xml:space="preserve"> </w:t>
      </w:r>
      <w:r w:rsidRPr="00665FD7">
        <w:rPr>
          <w:rFonts w:ascii="Traditional Arabic" w:hint="cs"/>
          <w:sz w:val="24"/>
          <w:szCs w:val="24"/>
          <w:rtl/>
        </w:rPr>
        <w:t>فأسلم،</w:t>
      </w:r>
      <w:r w:rsidRPr="00665FD7">
        <w:rPr>
          <w:rFonts w:ascii="Traditional Arabic"/>
          <w:sz w:val="24"/>
          <w:szCs w:val="24"/>
          <w:rtl/>
        </w:rPr>
        <w:t xml:space="preserve"> </w:t>
      </w:r>
      <w:r w:rsidRPr="00665FD7">
        <w:rPr>
          <w:rFonts w:ascii="Traditional Arabic" w:hint="cs"/>
          <w:sz w:val="24"/>
          <w:szCs w:val="24"/>
          <w:rtl/>
        </w:rPr>
        <w:t>وهاجر</w:t>
      </w:r>
      <w:r w:rsidRPr="00665FD7">
        <w:rPr>
          <w:rFonts w:ascii="Traditional Arabic"/>
          <w:sz w:val="24"/>
          <w:szCs w:val="24"/>
          <w:rtl/>
        </w:rPr>
        <w:t xml:space="preserve"> </w:t>
      </w:r>
      <w:r w:rsidRPr="00665FD7">
        <w:rPr>
          <w:rFonts w:ascii="Traditional Arabic" w:hint="cs"/>
          <w:sz w:val="24"/>
          <w:szCs w:val="24"/>
          <w:rtl/>
        </w:rPr>
        <w:t>إلى</w:t>
      </w:r>
      <w:r w:rsidRPr="00665FD7">
        <w:rPr>
          <w:rFonts w:ascii="Traditional Arabic"/>
          <w:sz w:val="24"/>
          <w:szCs w:val="24"/>
          <w:rtl/>
        </w:rPr>
        <w:t xml:space="preserve"> </w:t>
      </w:r>
      <w:r w:rsidRPr="00665FD7">
        <w:rPr>
          <w:rFonts w:ascii="Traditional Arabic" w:hint="cs"/>
          <w:sz w:val="24"/>
          <w:szCs w:val="24"/>
          <w:rtl/>
        </w:rPr>
        <w:t>إلى</w:t>
      </w:r>
      <w:r w:rsidRPr="00665FD7">
        <w:rPr>
          <w:rFonts w:ascii="Traditional Arabic"/>
          <w:sz w:val="24"/>
          <w:szCs w:val="24"/>
          <w:rtl/>
        </w:rPr>
        <w:t xml:space="preserve"> </w:t>
      </w:r>
      <w:r w:rsidRPr="00665FD7">
        <w:rPr>
          <w:rFonts w:ascii="Traditional Arabic" w:hint="cs"/>
          <w:sz w:val="24"/>
          <w:szCs w:val="24"/>
          <w:rtl/>
        </w:rPr>
        <w:t>أرض</w:t>
      </w:r>
      <w:r w:rsidRPr="00665FD7">
        <w:rPr>
          <w:rFonts w:ascii="Traditional Arabic"/>
          <w:sz w:val="24"/>
          <w:szCs w:val="24"/>
          <w:rtl/>
        </w:rPr>
        <w:t xml:space="preserve"> </w:t>
      </w:r>
      <w:r w:rsidRPr="00665FD7">
        <w:rPr>
          <w:rFonts w:ascii="Traditional Arabic" w:hint="cs"/>
          <w:sz w:val="24"/>
          <w:szCs w:val="24"/>
          <w:rtl/>
        </w:rPr>
        <w:t>الحبشة</w:t>
      </w:r>
    </w:p>
  </w:footnote>
  <w:footnote w:id="7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 </w:t>
      </w:r>
      <w:r w:rsidRPr="00665FD7">
        <w:rPr>
          <w:rFonts w:ascii="Traditional Arabic" w:hint="cs"/>
          <w:b/>
          <w:bCs/>
          <w:sz w:val="24"/>
          <w:szCs w:val="24"/>
          <w:rtl/>
        </w:rPr>
        <w:t>سراقة</w:t>
      </w:r>
      <w:r w:rsidRPr="00665FD7">
        <w:rPr>
          <w:rFonts w:ascii="Traditional Arabic"/>
          <w:b/>
          <w:bCs/>
          <w:sz w:val="24"/>
          <w:szCs w:val="24"/>
          <w:rtl/>
        </w:rPr>
        <w:t xml:space="preserve"> </w:t>
      </w:r>
      <w:r w:rsidRPr="00665FD7">
        <w:rPr>
          <w:rFonts w:ascii="Traditional Arabic" w:hint="cs"/>
          <w:b/>
          <w:bCs/>
          <w:sz w:val="24"/>
          <w:szCs w:val="24"/>
          <w:rtl/>
        </w:rPr>
        <w:t>بن</w:t>
      </w:r>
      <w:r w:rsidRPr="00665FD7">
        <w:rPr>
          <w:rFonts w:ascii="Traditional Arabic"/>
          <w:b/>
          <w:bCs/>
          <w:sz w:val="24"/>
          <w:szCs w:val="24"/>
          <w:rtl/>
        </w:rPr>
        <w:t xml:space="preserve"> </w:t>
      </w:r>
      <w:r w:rsidRPr="00665FD7">
        <w:rPr>
          <w:rFonts w:ascii="Traditional Arabic" w:hint="cs"/>
          <w:b/>
          <w:bCs/>
          <w:sz w:val="24"/>
          <w:szCs w:val="24"/>
          <w:rtl/>
        </w:rPr>
        <w:t>عمرو</w:t>
      </w:r>
      <w:r w:rsidRPr="00665FD7">
        <w:rPr>
          <w:rFonts w:ascii="Traditional Arabic"/>
          <w:sz w:val="24"/>
          <w:szCs w:val="24"/>
          <w:rtl/>
        </w:rPr>
        <w:t xml:space="preserve"> (</w:t>
      </w:r>
      <w:r w:rsidRPr="00665FD7">
        <w:rPr>
          <w:rFonts w:ascii="Traditional Arabic" w:hint="cs"/>
          <w:sz w:val="24"/>
          <w:szCs w:val="24"/>
          <w:rtl/>
        </w:rPr>
        <w:t xml:space="preserve"> نحو</w:t>
      </w:r>
      <w:r w:rsidRPr="00665FD7">
        <w:rPr>
          <w:rFonts w:ascii="Traditional Arabic"/>
          <w:sz w:val="24"/>
          <w:szCs w:val="24"/>
          <w:rtl/>
        </w:rPr>
        <w:t xml:space="preserve"> 30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سراقة</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عمرو</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لبنة،</w:t>
      </w:r>
      <w:r w:rsidRPr="00665FD7">
        <w:rPr>
          <w:rFonts w:ascii="Traditional Arabic"/>
          <w:sz w:val="24"/>
          <w:szCs w:val="24"/>
          <w:rtl/>
        </w:rPr>
        <w:t xml:space="preserve"> </w:t>
      </w:r>
      <w:r w:rsidRPr="00665FD7">
        <w:rPr>
          <w:rFonts w:ascii="Traditional Arabic" w:hint="cs"/>
          <w:sz w:val="24"/>
          <w:szCs w:val="24"/>
          <w:rtl/>
        </w:rPr>
        <w:t>ذو</w:t>
      </w:r>
      <w:r w:rsidRPr="00665FD7">
        <w:rPr>
          <w:rFonts w:ascii="Traditional Arabic"/>
          <w:sz w:val="24"/>
          <w:szCs w:val="24"/>
          <w:rtl/>
        </w:rPr>
        <w:t xml:space="preserve"> </w:t>
      </w:r>
      <w:r w:rsidRPr="00665FD7">
        <w:rPr>
          <w:rFonts w:ascii="Traditional Arabic" w:hint="cs"/>
          <w:sz w:val="24"/>
          <w:szCs w:val="24"/>
          <w:rtl/>
        </w:rPr>
        <w:t>النور</w:t>
      </w:r>
      <w:r w:rsidRPr="00665FD7">
        <w:rPr>
          <w:rFonts w:ascii="Traditional Arabic"/>
          <w:sz w:val="24"/>
          <w:szCs w:val="24"/>
          <w:rtl/>
        </w:rPr>
        <w:t xml:space="preserve">: </w:t>
      </w:r>
      <w:r w:rsidRPr="00665FD7">
        <w:rPr>
          <w:rFonts w:ascii="Traditional Arabic" w:hint="cs"/>
          <w:sz w:val="24"/>
          <w:szCs w:val="24"/>
          <w:rtl/>
        </w:rPr>
        <w:t>صحابي،</w:t>
      </w:r>
      <w:r w:rsidRPr="00665FD7">
        <w:rPr>
          <w:rFonts w:ascii="Traditional Arabic"/>
          <w:sz w:val="24"/>
          <w:szCs w:val="24"/>
          <w:rtl/>
        </w:rPr>
        <w:t xml:space="preserve"> </w:t>
      </w:r>
      <w:r w:rsidRPr="00665FD7">
        <w:rPr>
          <w:rFonts w:ascii="Traditional Arabic" w:hint="cs"/>
          <w:sz w:val="24"/>
          <w:szCs w:val="24"/>
          <w:rtl/>
        </w:rPr>
        <w:t>كان</w:t>
      </w:r>
      <w:r w:rsidRPr="00665FD7">
        <w:rPr>
          <w:rFonts w:ascii="Traditional Arabic"/>
          <w:sz w:val="24"/>
          <w:szCs w:val="24"/>
          <w:rtl/>
        </w:rPr>
        <w:t xml:space="preserve"> </w:t>
      </w:r>
      <w:r w:rsidRPr="00665FD7">
        <w:rPr>
          <w:rFonts w:ascii="Traditional Arabic" w:hint="cs"/>
          <w:sz w:val="24"/>
          <w:szCs w:val="24"/>
          <w:rtl/>
        </w:rPr>
        <w:t>أحد</w:t>
      </w:r>
      <w:r w:rsidRPr="00665FD7">
        <w:rPr>
          <w:rFonts w:ascii="Traditional Arabic"/>
          <w:sz w:val="24"/>
          <w:szCs w:val="24"/>
          <w:rtl/>
        </w:rPr>
        <w:t xml:space="preserve"> </w:t>
      </w:r>
      <w:r w:rsidRPr="00665FD7">
        <w:rPr>
          <w:rFonts w:ascii="Traditional Arabic" w:hint="cs"/>
          <w:sz w:val="24"/>
          <w:szCs w:val="24"/>
          <w:rtl/>
        </w:rPr>
        <w:t>الامراء</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الفتوح</w:t>
      </w:r>
      <w:r w:rsidRPr="00665FD7">
        <w:rPr>
          <w:rFonts w:ascii="Traditional Arabic"/>
          <w:sz w:val="24"/>
          <w:szCs w:val="24"/>
          <w:rtl/>
        </w:rPr>
        <w:t>.</w:t>
      </w:r>
      <w:r w:rsidRPr="00665FD7">
        <w:rPr>
          <w:rFonts w:ascii="Traditional Arabic" w:hint="cs"/>
          <w:sz w:val="24"/>
          <w:szCs w:val="24"/>
          <w:rtl/>
        </w:rPr>
        <w:t>وهو</w:t>
      </w:r>
      <w:r w:rsidRPr="00665FD7">
        <w:rPr>
          <w:rFonts w:ascii="Traditional Arabic"/>
          <w:sz w:val="24"/>
          <w:szCs w:val="24"/>
          <w:rtl/>
        </w:rPr>
        <w:t xml:space="preserve"> </w:t>
      </w:r>
      <w:r w:rsidRPr="00665FD7">
        <w:rPr>
          <w:rFonts w:ascii="Traditional Arabic" w:hint="cs"/>
          <w:sz w:val="24"/>
          <w:szCs w:val="24"/>
          <w:rtl/>
        </w:rPr>
        <w:t>الذي</w:t>
      </w:r>
      <w:r w:rsidRPr="00665FD7">
        <w:rPr>
          <w:rFonts w:ascii="Traditional Arabic"/>
          <w:sz w:val="24"/>
          <w:szCs w:val="24"/>
          <w:rtl/>
        </w:rPr>
        <w:t xml:space="preserve"> </w:t>
      </w:r>
      <w:r w:rsidRPr="00665FD7">
        <w:rPr>
          <w:rFonts w:ascii="Traditional Arabic" w:hint="cs"/>
          <w:sz w:val="24"/>
          <w:szCs w:val="24"/>
          <w:rtl/>
        </w:rPr>
        <w:t>صالح</w:t>
      </w:r>
      <w:r w:rsidRPr="00665FD7">
        <w:rPr>
          <w:rFonts w:ascii="Traditional Arabic"/>
          <w:sz w:val="24"/>
          <w:szCs w:val="24"/>
          <w:rtl/>
        </w:rPr>
        <w:t xml:space="preserve"> </w:t>
      </w:r>
      <w:r w:rsidRPr="00665FD7">
        <w:rPr>
          <w:rFonts w:ascii="Traditional Arabic" w:hint="cs"/>
          <w:sz w:val="24"/>
          <w:szCs w:val="24"/>
          <w:rtl/>
        </w:rPr>
        <w:t>سكان</w:t>
      </w:r>
      <w:r w:rsidRPr="00665FD7">
        <w:rPr>
          <w:rFonts w:ascii="Traditional Arabic"/>
          <w:sz w:val="24"/>
          <w:szCs w:val="24"/>
          <w:rtl/>
        </w:rPr>
        <w:t xml:space="preserve"> </w:t>
      </w:r>
      <w:r w:rsidRPr="00665FD7">
        <w:rPr>
          <w:rFonts w:ascii="Traditional Arabic" w:hint="cs"/>
          <w:sz w:val="24"/>
          <w:szCs w:val="24"/>
          <w:rtl/>
        </w:rPr>
        <w:t>أرمينية</w:t>
      </w:r>
      <w:r w:rsidRPr="00665FD7">
        <w:rPr>
          <w:rFonts w:ascii="Traditional Arabic"/>
          <w:sz w:val="24"/>
          <w:szCs w:val="24"/>
          <w:rtl/>
        </w:rPr>
        <w:t>.</w:t>
      </w:r>
      <w:r w:rsidRPr="00665FD7">
        <w:rPr>
          <w:rFonts w:ascii="Traditional Arabic" w:hint="cs"/>
          <w:sz w:val="24"/>
          <w:szCs w:val="24"/>
          <w:rtl/>
        </w:rPr>
        <w:t>ومات</w:t>
      </w:r>
      <w:r w:rsidRPr="00665FD7">
        <w:rPr>
          <w:rFonts w:ascii="Traditional Arabic"/>
          <w:sz w:val="24"/>
          <w:szCs w:val="24"/>
          <w:rtl/>
        </w:rPr>
        <w:t xml:space="preserve"> </w:t>
      </w:r>
      <w:r w:rsidRPr="00665FD7">
        <w:rPr>
          <w:rFonts w:ascii="Traditional Arabic" w:hint="cs"/>
          <w:sz w:val="24"/>
          <w:szCs w:val="24"/>
          <w:rtl/>
        </w:rPr>
        <w:t>فيها</w:t>
      </w:r>
    </w:p>
  </w:footnote>
  <w:footnote w:id="7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cs"/>
          <w:b/>
          <w:bCs/>
          <w:sz w:val="24"/>
          <w:szCs w:val="24"/>
          <w:rtl/>
        </w:rPr>
        <w:t>عبد</w:t>
      </w:r>
      <w:r w:rsidRPr="00665FD7">
        <w:rPr>
          <w:rFonts w:ascii="Traditional Arabic"/>
          <w:b/>
          <w:bCs/>
          <w:sz w:val="24"/>
          <w:szCs w:val="24"/>
          <w:rtl/>
        </w:rPr>
        <w:t xml:space="preserve"> </w:t>
      </w:r>
      <w:r w:rsidRPr="00665FD7">
        <w:rPr>
          <w:rFonts w:ascii="Traditional Arabic" w:hint="cs"/>
          <w:b/>
          <w:bCs/>
          <w:sz w:val="24"/>
          <w:szCs w:val="24"/>
          <w:rtl/>
        </w:rPr>
        <w:t>الرحمن</w:t>
      </w:r>
      <w:r w:rsidRPr="00665FD7">
        <w:rPr>
          <w:rFonts w:ascii="Traditional Arabic"/>
          <w:b/>
          <w:bCs/>
          <w:sz w:val="24"/>
          <w:szCs w:val="24"/>
          <w:rtl/>
        </w:rPr>
        <w:t xml:space="preserve"> </w:t>
      </w:r>
      <w:r w:rsidRPr="00665FD7">
        <w:rPr>
          <w:rFonts w:ascii="Traditional Arabic" w:hint="cs"/>
          <w:b/>
          <w:bCs/>
          <w:sz w:val="24"/>
          <w:szCs w:val="24"/>
          <w:rtl/>
        </w:rPr>
        <w:t>بن</w:t>
      </w:r>
      <w:r w:rsidRPr="00665FD7">
        <w:rPr>
          <w:rFonts w:ascii="Traditional Arabic"/>
          <w:b/>
          <w:bCs/>
          <w:sz w:val="24"/>
          <w:szCs w:val="24"/>
          <w:rtl/>
        </w:rPr>
        <w:t xml:space="preserve"> </w:t>
      </w:r>
      <w:r w:rsidRPr="00665FD7">
        <w:rPr>
          <w:rFonts w:ascii="Traditional Arabic" w:hint="cs"/>
          <w:b/>
          <w:bCs/>
          <w:sz w:val="24"/>
          <w:szCs w:val="24"/>
          <w:rtl/>
        </w:rPr>
        <w:t>ربيعة</w:t>
      </w:r>
      <w:r w:rsidRPr="00665FD7">
        <w:rPr>
          <w:rFonts w:ascii="Traditional Arabic"/>
          <w:b/>
          <w:bCs/>
          <w:sz w:val="24"/>
          <w:szCs w:val="24"/>
          <w:rtl/>
        </w:rPr>
        <w:t xml:space="preserve"> </w:t>
      </w:r>
      <w:r w:rsidRPr="00665FD7">
        <w:rPr>
          <w:rFonts w:ascii="Traditional Arabic" w:hint="cs"/>
          <w:b/>
          <w:bCs/>
          <w:sz w:val="24"/>
          <w:szCs w:val="24"/>
          <w:rtl/>
        </w:rPr>
        <w:t>بن</w:t>
      </w:r>
      <w:r w:rsidRPr="00665FD7">
        <w:rPr>
          <w:rFonts w:ascii="Traditional Arabic"/>
          <w:b/>
          <w:bCs/>
          <w:sz w:val="24"/>
          <w:szCs w:val="24"/>
          <w:rtl/>
        </w:rPr>
        <w:t xml:space="preserve"> </w:t>
      </w:r>
      <w:r w:rsidRPr="00665FD7">
        <w:rPr>
          <w:rFonts w:ascii="Traditional Arabic" w:hint="cs"/>
          <w:b/>
          <w:bCs/>
          <w:sz w:val="24"/>
          <w:szCs w:val="24"/>
          <w:rtl/>
        </w:rPr>
        <w:t>يزيد</w:t>
      </w:r>
      <w:r w:rsidRPr="00665FD7">
        <w:rPr>
          <w:rFonts w:ascii="Traditional Arabic"/>
          <w:b/>
          <w:bCs/>
          <w:sz w:val="24"/>
          <w:szCs w:val="24"/>
          <w:rtl/>
        </w:rPr>
        <w:t xml:space="preserve"> </w:t>
      </w:r>
      <w:r w:rsidRPr="00665FD7">
        <w:rPr>
          <w:rFonts w:ascii="Traditional Arabic" w:hint="cs"/>
          <w:b/>
          <w:bCs/>
          <w:sz w:val="24"/>
          <w:szCs w:val="24"/>
          <w:rtl/>
        </w:rPr>
        <w:t>الباهلي</w:t>
      </w:r>
      <w:r w:rsidRPr="00665FD7">
        <w:rPr>
          <w:rFonts w:ascii="Traditional Arabic"/>
          <w:sz w:val="24"/>
          <w:szCs w:val="24"/>
          <w:rtl/>
        </w:rPr>
        <w:t>: (</w:t>
      </w:r>
      <w:r w:rsidRPr="00665FD7">
        <w:rPr>
          <w:rFonts w:ascii="Traditional Arabic" w:hint="cs"/>
          <w:sz w:val="24"/>
          <w:szCs w:val="24"/>
          <w:rtl/>
        </w:rPr>
        <w:t>ت</w:t>
      </w:r>
      <w:r w:rsidRPr="00665FD7">
        <w:rPr>
          <w:rFonts w:ascii="Traditional Arabic"/>
          <w:sz w:val="24"/>
          <w:szCs w:val="24"/>
          <w:rtl/>
        </w:rPr>
        <w:t xml:space="preserve">32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وال،</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الصحابة،</w:t>
      </w:r>
      <w:r w:rsidRPr="00665FD7">
        <w:rPr>
          <w:rFonts w:ascii="Traditional Arabic"/>
          <w:sz w:val="24"/>
          <w:szCs w:val="24"/>
          <w:rtl/>
        </w:rPr>
        <w:t xml:space="preserve"> </w:t>
      </w:r>
      <w:r w:rsidRPr="00665FD7">
        <w:rPr>
          <w:rFonts w:ascii="Traditional Arabic" w:hint="cs"/>
          <w:sz w:val="24"/>
          <w:szCs w:val="24"/>
          <w:rtl/>
        </w:rPr>
        <w:t>كان</w:t>
      </w:r>
      <w:r w:rsidRPr="00665FD7">
        <w:rPr>
          <w:rFonts w:ascii="Traditional Arabic"/>
          <w:sz w:val="24"/>
          <w:szCs w:val="24"/>
          <w:rtl/>
        </w:rPr>
        <w:t xml:space="preserve"> </w:t>
      </w:r>
      <w:r w:rsidRPr="00665FD7">
        <w:rPr>
          <w:rFonts w:ascii="Traditional Arabic" w:hint="cs"/>
          <w:sz w:val="24"/>
          <w:szCs w:val="24"/>
          <w:rtl/>
        </w:rPr>
        <w:t>يلقب</w:t>
      </w:r>
      <w:r w:rsidRPr="00665FD7">
        <w:rPr>
          <w:rFonts w:ascii="Traditional Arabic"/>
          <w:sz w:val="24"/>
          <w:szCs w:val="24"/>
          <w:rtl/>
        </w:rPr>
        <w:t xml:space="preserve"> </w:t>
      </w:r>
      <w:r w:rsidRPr="00665FD7">
        <w:rPr>
          <w:rFonts w:ascii="Traditional Arabic" w:hint="cs"/>
          <w:sz w:val="24"/>
          <w:szCs w:val="24"/>
          <w:rtl/>
        </w:rPr>
        <w:t>ذا</w:t>
      </w:r>
      <w:r w:rsidRPr="00665FD7">
        <w:rPr>
          <w:rFonts w:ascii="Traditional Arabic"/>
          <w:sz w:val="24"/>
          <w:szCs w:val="24"/>
          <w:rtl/>
        </w:rPr>
        <w:t xml:space="preserve"> </w:t>
      </w:r>
      <w:r w:rsidRPr="00665FD7">
        <w:rPr>
          <w:rFonts w:ascii="Traditional Arabic" w:hint="cs"/>
          <w:sz w:val="24"/>
          <w:szCs w:val="24"/>
          <w:rtl/>
        </w:rPr>
        <w:t>النور</w:t>
      </w:r>
      <w:r w:rsidRPr="00665FD7">
        <w:rPr>
          <w:rFonts w:ascii="Traditional Arabic"/>
          <w:sz w:val="24"/>
          <w:szCs w:val="24"/>
          <w:rtl/>
        </w:rPr>
        <w:t>.</w:t>
      </w:r>
      <w:r w:rsidRPr="00665FD7">
        <w:rPr>
          <w:rFonts w:ascii="Traditional Arabic" w:hint="cs"/>
          <w:sz w:val="24"/>
          <w:szCs w:val="24"/>
          <w:rtl/>
        </w:rPr>
        <w:t>ولاه</w:t>
      </w:r>
      <w:r w:rsidRPr="00665FD7">
        <w:rPr>
          <w:rFonts w:ascii="Traditional Arabic"/>
          <w:sz w:val="24"/>
          <w:szCs w:val="24"/>
          <w:rtl/>
        </w:rPr>
        <w:t xml:space="preserve"> </w:t>
      </w:r>
      <w:r w:rsidRPr="00665FD7">
        <w:rPr>
          <w:rFonts w:ascii="Traditional Arabic" w:hint="cs"/>
          <w:sz w:val="24"/>
          <w:szCs w:val="24"/>
          <w:rtl/>
        </w:rPr>
        <w:t>عمر</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الخطاب</w:t>
      </w:r>
      <w:r w:rsidRPr="00665FD7">
        <w:rPr>
          <w:rFonts w:ascii="Traditional Arabic"/>
          <w:sz w:val="24"/>
          <w:szCs w:val="24"/>
          <w:rtl/>
        </w:rPr>
        <w:t xml:space="preserve"> </w:t>
      </w:r>
      <w:r w:rsidRPr="00665FD7">
        <w:rPr>
          <w:rFonts w:ascii="Traditional Arabic" w:hint="cs"/>
          <w:sz w:val="24"/>
          <w:szCs w:val="24"/>
          <w:rtl/>
        </w:rPr>
        <w:t>قضاء</w:t>
      </w:r>
      <w:r w:rsidRPr="00665FD7">
        <w:rPr>
          <w:rFonts w:ascii="Traditional Arabic"/>
          <w:sz w:val="24"/>
          <w:szCs w:val="24"/>
          <w:rtl/>
        </w:rPr>
        <w:t xml:space="preserve"> </w:t>
      </w:r>
      <w:r w:rsidRPr="00665FD7">
        <w:rPr>
          <w:rFonts w:ascii="Traditional Arabic" w:hint="cs"/>
          <w:sz w:val="24"/>
          <w:szCs w:val="24"/>
          <w:rtl/>
        </w:rPr>
        <w:t>الجيش</w:t>
      </w:r>
      <w:r w:rsidRPr="00665FD7">
        <w:rPr>
          <w:rFonts w:ascii="Traditional Arabic"/>
          <w:sz w:val="24"/>
          <w:szCs w:val="24"/>
          <w:rtl/>
        </w:rPr>
        <w:t xml:space="preserve"> </w:t>
      </w:r>
      <w:r w:rsidRPr="00665FD7">
        <w:rPr>
          <w:rFonts w:ascii="Traditional Arabic" w:hint="cs"/>
          <w:sz w:val="24"/>
          <w:szCs w:val="24"/>
          <w:rtl/>
        </w:rPr>
        <w:t>الذي</w:t>
      </w:r>
      <w:r w:rsidRPr="00665FD7">
        <w:rPr>
          <w:rFonts w:ascii="Traditional Arabic"/>
          <w:sz w:val="24"/>
          <w:szCs w:val="24"/>
          <w:rtl/>
        </w:rPr>
        <w:t xml:space="preserve"> </w:t>
      </w:r>
      <w:r w:rsidRPr="00665FD7">
        <w:rPr>
          <w:rFonts w:ascii="Traditional Arabic" w:hint="cs"/>
          <w:sz w:val="24"/>
          <w:szCs w:val="24"/>
          <w:rtl/>
        </w:rPr>
        <w:t>وجهه</w:t>
      </w:r>
      <w:r w:rsidRPr="00665FD7">
        <w:rPr>
          <w:rFonts w:ascii="Traditional Arabic"/>
          <w:sz w:val="24"/>
          <w:szCs w:val="24"/>
          <w:rtl/>
        </w:rPr>
        <w:t xml:space="preserve"> </w:t>
      </w:r>
      <w:r w:rsidRPr="00665FD7">
        <w:rPr>
          <w:rFonts w:ascii="Traditional Arabic" w:hint="cs"/>
          <w:sz w:val="24"/>
          <w:szCs w:val="24"/>
          <w:rtl/>
        </w:rPr>
        <w:t>إلى</w:t>
      </w:r>
      <w:r w:rsidRPr="00665FD7">
        <w:rPr>
          <w:rFonts w:ascii="Traditional Arabic"/>
          <w:sz w:val="24"/>
          <w:szCs w:val="24"/>
          <w:rtl/>
        </w:rPr>
        <w:t xml:space="preserve"> </w:t>
      </w:r>
      <w:r w:rsidRPr="00665FD7">
        <w:rPr>
          <w:rFonts w:ascii="Traditional Arabic" w:hint="cs"/>
          <w:sz w:val="24"/>
          <w:szCs w:val="24"/>
          <w:rtl/>
        </w:rPr>
        <w:t>القادسية</w:t>
      </w:r>
      <w:r w:rsidRPr="00665FD7">
        <w:rPr>
          <w:rFonts w:ascii="Traditional Arabic"/>
          <w:sz w:val="24"/>
          <w:szCs w:val="24"/>
          <w:rtl/>
        </w:rPr>
        <w:t xml:space="preserve"> </w:t>
      </w:r>
      <w:r w:rsidRPr="00665FD7">
        <w:rPr>
          <w:rFonts w:ascii="Traditional Arabic" w:hint="cs"/>
          <w:sz w:val="24"/>
          <w:szCs w:val="24"/>
          <w:rtl/>
        </w:rPr>
        <w:t>بقيادة</w:t>
      </w:r>
      <w:r w:rsidRPr="00665FD7">
        <w:rPr>
          <w:rFonts w:ascii="Traditional Arabic"/>
          <w:sz w:val="24"/>
          <w:szCs w:val="24"/>
          <w:rtl/>
        </w:rPr>
        <w:t xml:space="preserve"> </w:t>
      </w:r>
      <w:r w:rsidRPr="00665FD7">
        <w:rPr>
          <w:rFonts w:ascii="Traditional Arabic" w:hint="cs"/>
          <w:sz w:val="24"/>
          <w:szCs w:val="24"/>
          <w:rtl/>
        </w:rPr>
        <w:t>سعد</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أبي</w:t>
      </w:r>
      <w:r w:rsidRPr="00665FD7">
        <w:rPr>
          <w:rFonts w:ascii="Traditional Arabic"/>
          <w:sz w:val="24"/>
          <w:szCs w:val="24"/>
          <w:rtl/>
        </w:rPr>
        <w:t xml:space="preserve"> </w:t>
      </w:r>
      <w:r w:rsidRPr="00665FD7">
        <w:rPr>
          <w:rFonts w:ascii="Traditional Arabic" w:hint="cs"/>
          <w:sz w:val="24"/>
          <w:szCs w:val="24"/>
          <w:rtl/>
        </w:rPr>
        <w:t>وقاص،</w:t>
      </w:r>
      <w:r w:rsidRPr="00665FD7">
        <w:rPr>
          <w:rFonts w:ascii="Traditional Arabic"/>
          <w:sz w:val="24"/>
          <w:szCs w:val="24"/>
          <w:rtl/>
        </w:rPr>
        <w:t xml:space="preserve"> </w:t>
      </w:r>
      <w:r w:rsidRPr="00665FD7">
        <w:rPr>
          <w:rFonts w:ascii="Traditional Arabic" w:hint="cs"/>
          <w:sz w:val="24"/>
          <w:szCs w:val="24"/>
          <w:rtl/>
        </w:rPr>
        <w:t>وعهد</w:t>
      </w:r>
      <w:r w:rsidRPr="00665FD7">
        <w:rPr>
          <w:rFonts w:ascii="Traditional Arabic"/>
          <w:sz w:val="24"/>
          <w:szCs w:val="24"/>
          <w:rtl/>
        </w:rPr>
        <w:t xml:space="preserve"> </w:t>
      </w:r>
      <w:r w:rsidRPr="00665FD7">
        <w:rPr>
          <w:rFonts w:ascii="Traditional Arabic" w:hint="cs"/>
          <w:sz w:val="24"/>
          <w:szCs w:val="24"/>
          <w:rtl/>
        </w:rPr>
        <w:t>إليه</w:t>
      </w:r>
      <w:r w:rsidRPr="00665FD7">
        <w:rPr>
          <w:rFonts w:ascii="Traditional Arabic"/>
          <w:sz w:val="24"/>
          <w:szCs w:val="24"/>
          <w:rtl/>
        </w:rPr>
        <w:t xml:space="preserve"> </w:t>
      </w:r>
      <w:r w:rsidRPr="00665FD7">
        <w:rPr>
          <w:rFonts w:ascii="Traditional Arabic" w:hint="cs"/>
          <w:sz w:val="24"/>
          <w:szCs w:val="24"/>
          <w:rtl/>
        </w:rPr>
        <w:t>بقسمة</w:t>
      </w:r>
      <w:r w:rsidRPr="00665FD7">
        <w:rPr>
          <w:rFonts w:ascii="Traditional Arabic"/>
          <w:sz w:val="24"/>
          <w:szCs w:val="24"/>
          <w:rtl/>
        </w:rPr>
        <w:t xml:space="preserve"> </w:t>
      </w:r>
      <w:r w:rsidRPr="00665FD7">
        <w:rPr>
          <w:rFonts w:ascii="Traditional Arabic" w:hint="cs"/>
          <w:sz w:val="24"/>
          <w:szCs w:val="24"/>
          <w:rtl/>
        </w:rPr>
        <w:t>الغنائم</w:t>
      </w:r>
      <w:r w:rsidRPr="00665FD7">
        <w:rPr>
          <w:rFonts w:ascii="Traditional Arabic"/>
          <w:sz w:val="24"/>
          <w:szCs w:val="24"/>
          <w:rtl/>
        </w:rPr>
        <w:t>.</w:t>
      </w:r>
      <w:r w:rsidRPr="00665FD7">
        <w:rPr>
          <w:rFonts w:ascii="Traditional Arabic" w:hint="cs"/>
          <w:sz w:val="24"/>
          <w:szCs w:val="24"/>
          <w:rtl/>
        </w:rPr>
        <w:t>ثم</w:t>
      </w:r>
      <w:r w:rsidRPr="00665FD7">
        <w:rPr>
          <w:rFonts w:ascii="Traditional Arabic"/>
          <w:sz w:val="24"/>
          <w:szCs w:val="24"/>
          <w:rtl/>
        </w:rPr>
        <w:t xml:space="preserve"> </w:t>
      </w:r>
      <w:r w:rsidRPr="00665FD7">
        <w:rPr>
          <w:rFonts w:ascii="Traditional Arabic" w:hint="cs"/>
          <w:sz w:val="24"/>
          <w:szCs w:val="24"/>
          <w:rtl/>
        </w:rPr>
        <w:t>ولاه</w:t>
      </w:r>
      <w:r w:rsidRPr="00665FD7">
        <w:rPr>
          <w:rFonts w:ascii="Traditional Arabic"/>
          <w:sz w:val="24"/>
          <w:szCs w:val="24"/>
          <w:rtl/>
        </w:rPr>
        <w:t xml:space="preserve"> </w:t>
      </w:r>
      <w:r w:rsidRPr="00665FD7">
        <w:rPr>
          <w:rFonts w:ascii="Traditional Arabic" w:hint="cs"/>
          <w:sz w:val="24"/>
          <w:szCs w:val="24"/>
          <w:rtl/>
        </w:rPr>
        <w:t>الباب،</w:t>
      </w:r>
      <w:r w:rsidRPr="00665FD7">
        <w:rPr>
          <w:rFonts w:ascii="Traditional Arabic"/>
          <w:sz w:val="24"/>
          <w:szCs w:val="24"/>
          <w:rtl/>
        </w:rPr>
        <w:t xml:space="preserve"> </w:t>
      </w:r>
      <w:r w:rsidRPr="00665FD7">
        <w:rPr>
          <w:rFonts w:ascii="Traditional Arabic" w:hint="cs"/>
          <w:sz w:val="24"/>
          <w:szCs w:val="24"/>
          <w:rtl/>
        </w:rPr>
        <w:t>وقتال</w:t>
      </w:r>
      <w:r w:rsidRPr="00665FD7">
        <w:rPr>
          <w:rFonts w:ascii="Traditional Arabic"/>
          <w:sz w:val="24"/>
          <w:szCs w:val="24"/>
          <w:rtl/>
        </w:rPr>
        <w:t xml:space="preserve"> </w:t>
      </w:r>
      <w:r w:rsidRPr="00665FD7">
        <w:rPr>
          <w:rFonts w:ascii="Traditional Arabic" w:hint="cs"/>
          <w:sz w:val="24"/>
          <w:szCs w:val="24"/>
          <w:rtl/>
        </w:rPr>
        <w:t>الترك</w:t>
      </w:r>
      <w:r w:rsidRPr="00665FD7">
        <w:rPr>
          <w:rFonts w:ascii="Traditional Arabic"/>
          <w:sz w:val="24"/>
          <w:szCs w:val="24"/>
          <w:rtl/>
        </w:rPr>
        <w:t xml:space="preserve"> </w:t>
      </w:r>
      <w:r w:rsidRPr="00665FD7">
        <w:rPr>
          <w:rFonts w:ascii="Traditional Arabic" w:hint="cs"/>
          <w:sz w:val="24"/>
          <w:szCs w:val="24"/>
          <w:rtl/>
        </w:rPr>
        <w:t>والخزر</w:t>
      </w:r>
    </w:p>
  </w:footnote>
  <w:footnote w:id="77">
    <w:p w:rsidR="00CF3EF0" w:rsidRPr="00665FD7" w:rsidRDefault="00CF3EF0" w:rsidP="00417A6A">
      <w:pPr>
        <w:autoSpaceDE w:val="0"/>
        <w:autoSpaceDN w:val="0"/>
        <w:adjustRightInd w:val="0"/>
        <w:jc w:val="both"/>
        <w:rPr>
          <w:rFonts w:cs="Traditional Arabic"/>
          <w:rtl/>
        </w:rPr>
      </w:pPr>
      <w:r w:rsidRPr="00665FD7">
        <w:rPr>
          <w:rFonts w:cs="Traditional Arabic"/>
          <w:rtl/>
        </w:rPr>
        <w:t>(</w:t>
      </w:r>
      <w:r w:rsidRPr="00665FD7">
        <w:rPr>
          <w:rStyle w:val="a6"/>
          <w:rFonts w:cs="Traditional Arabic"/>
          <w:b/>
        </w:rPr>
        <w:footnoteRef/>
      </w:r>
      <w:r w:rsidRPr="00665FD7">
        <w:rPr>
          <w:rFonts w:cs="Traditional Arabic"/>
          <w:rtl/>
        </w:rPr>
        <w:t xml:space="preserve">) </w:t>
      </w:r>
      <w:r w:rsidRPr="00665FD7">
        <w:rPr>
          <w:rFonts w:cs="Traditional Arabic" w:hint="cs"/>
          <w:rtl/>
        </w:rPr>
        <w:t xml:space="preserve">معجم البلدان ج1 \ 303    </w:t>
      </w:r>
      <w:r w:rsidRPr="00665FD7">
        <w:rPr>
          <w:rFonts w:cs="Traditional Arabic"/>
          <w:b/>
          <w:bCs/>
          <w:rtl/>
        </w:rPr>
        <w:t>باب الأَبْواب</w:t>
      </w:r>
      <w:r w:rsidRPr="00665FD7">
        <w:rPr>
          <w:rFonts w:cs="Traditional Arabic"/>
        </w:rPr>
        <w:t xml:space="preserve"> </w:t>
      </w:r>
      <w:r w:rsidRPr="00665FD7">
        <w:rPr>
          <w:rFonts w:cs="Traditional Arabic" w:hint="cs"/>
          <w:rtl/>
        </w:rPr>
        <w:t xml:space="preserve">: ( </w:t>
      </w:r>
      <w:r w:rsidRPr="00665FD7">
        <w:rPr>
          <w:rFonts w:cs="Traditional Arabic" w:hint="cs"/>
          <w:b/>
          <w:bCs/>
          <w:rtl/>
        </w:rPr>
        <w:t xml:space="preserve">داغسان </w:t>
      </w:r>
      <w:r w:rsidRPr="00665FD7">
        <w:rPr>
          <w:rFonts w:cs="Traditional Arabic" w:hint="cs"/>
          <w:rtl/>
        </w:rPr>
        <w:t xml:space="preserve">) </w:t>
      </w:r>
      <w:r w:rsidRPr="00665FD7">
        <w:rPr>
          <w:rFonts w:cs="Traditional Arabic"/>
          <w:rtl/>
        </w:rPr>
        <w:t>مدينة تقع على بحر طبرستان مباشرة ، أكبر من</w:t>
      </w:r>
      <w:r w:rsidRPr="00665FD7">
        <w:rPr>
          <w:rFonts w:cs="Traditional Arabic"/>
        </w:rPr>
        <w:t xml:space="preserve"> </w:t>
      </w:r>
      <w:hyperlink r:id="rId86" w:history="1">
        <w:r w:rsidRPr="00665FD7">
          <w:rPr>
            <w:rFonts w:cs="Traditional Arabic"/>
            <w:rtl/>
          </w:rPr>
          <w:t>أردبيل</w:t>
        </w:r>
      </w:hyperlink>
      <w:r w:rsidRPr="00665FD7">
        <w:rPr>
          <w:rFonts w:cs="Traditional Arabic"/>
        </w:rPr>
        <w:t xml:space="preserve"> </w:t>
      </w:r>
      <w:r w:rsidRPr="00665FD7">
        <w:rPr>
          <w:rFonts w:cs="Traditional Arabic"/>
          <w:rtl/>
        </w:rPr>
        <w:t>نحو ميلين في ميلين ، لها زروع كثيرة ، و بها</w:t>
      </w:r>
      <w:r w:rsidRPr="00665FD7">
        <w:rPr>
          <w:rFonts w:cs="Traditional Arabic"/>
        </w:rPr>
        <w:t xml:space="preserve"> </w:t>
      </w:r>
      <w:r w:rsidRPr="00665FD7">
        <w:rPr>
          <w:rFonts w:cs="Traditional Arabic"/>
          <w:rtl/>
        </w:rPr>
        <w:t>سور من الحجارة ممتد من الجبل طولا في غير ذي عرض ، أحد الثغور</w:t>
      </w:r>
      <w:r w:rsidRPr="00665FD7">
        <w:rPr>
          <w:rFonts w:cs="Traditional Arabic"/>
        </w:rPr>
        <w:t xml:space="preserve"> </w:t>
      </w:r>
      <w:r w:rsidRPr="00665FD7">
        <w:rPr>
          <w:rFonts w:cs="Traditional Arabic"/>
          <w:rtl/>
        </w:rPr>
        <w:t>الجليلة</w:t>
      </w:r>
      <w:r w:rsidRPr="00665FD7">
        <w:rPr>
          <w:rFonts w:cs="Traditional Arabic" w:hint="cs"/>
          <w:rtl/>
        </w:rPr>
        <w:t xml:space="preserve"> </w:t>
      </w:r>
      <w:r w:rsidRPr="00665FD7">
        <w:rPr>
          <w:rFonts w:cs="Traditional Arabic"/>
          <w:rtl/>
        </w:rPr>
        <w:t xml:space="preserve">، من بناء أنوشروان ، و شمالها أمم شتى </w:t>
      </w:r>
      <w:r w:rsidRPr="00665FD7">
        <w:rPr>
          <w:rFonts w:cs="Traditional Arabic" w:hint="cs"/>
          <w:rtl/>
        </w:rPr>
        <w:t xml:space="preserve">، </w:t>
      </w:r>
      <w:r w:rsidRPr="00665FD7">
        <w:rPr>
          <w:rFonts w:cs="Traditional Arabic"/>
          <w:rtl/>
        </w:rPr>
        <w:t>فتحها المسلمون عام 19هـ</w:t>
      </w:r>
      <w:r w:rsidRPr="00665FD7">
        <w:rPr>
          <w:rFonts w:cs="Traditional Arabic"/>
        </w:rPr>
        <w:t xml:space="preserve"> .</w:t>
      </w:r>
      <w:r w:rsidRPr="00665FD7">
        <w:rPr>
          <w:rFonts w:cs="Traditional Arabic" w:hint="cs"/>
          <w:rtl/>
        </w:rPr>
        <w:t xml:space="preserve">. </w:t>
      </w:r>
      <w:r w:rsidRPr="00665FD7">
        <w:rPr>
          <w:rFonts w:cs="Traditional Arabic" w:hint="cs"/>
          <w:b/>
          <w:bCs/>
          <w:rtl/>
        </w:rPr>
        <w:t xml:space="preserve">الإسلام في جمهورية داغستان : </w:t>
      </w:r>
      <w:r w:rsidRPr="00665FD7">
        <w:rPr>
          <w:rFonts w:cs="Traditional Arabic" w:hint="cs"/>
          <w:rtl/>
        </w:rPr>
        <w:t xml:space="preserve">قبل وصول الإسلام كانت منطقة </w:t>
      </w:r>
      <w:hyperlink r:id="rId87" w:tooltip="داغستان" w:history="1">
        <w:r w:rsidRPr="00665FD7">
          <w:rPr>
            <w:rFonts w:cs="Traditional Arabic" w:hint="cs"/>
            <w:rtl/>
          </w:rPr>
          <w:t>داغستان</w:t>
        </w:r>
      </w:hyperlink>
      <w:r w:rsidRPr="00665FD7">
        <w:rPr>
          <w:rFonts w:cs="Traditional Arabic" w:hint="cs"/>
          <w:rtl/>
        </w:rPr>
        <w:t xml:space="preserve"> تتبع الإمبراطورية الساسانية ، وكان يتولى الحكم بها ملك اسمه (شهر براز ) ، ومقرة مدينة باب الأبواب ، أما ديانة السكان فكانت المجوسية والنصرانية وأقلية يهودية . </w:t>
      </w:r>
      <w:bookmarkStart w:id="2" w:name=".D8.B9.D9.87.D8.AF_.D8.A7.D9.84.D8.AE.D9"/>
      <w:bookmarkEnd w:id="2"/>
      <w:r w:rsidRPr="00665FD7">
        <w:rPr>
          <w:rFonts w:cs="Traditional Arabic" w:hint="cs"/>
          <w:b/>
          <w:bCs/>
          <w:rtl/>
        </w:rPr>
        <w:t xml:space="preserve">في عهد الخلافة الراشدة : </w:t>
      </w:r>
      <w:r w:rsidRPr="00665FD7">
        <w:rPr>
          <w:rFonts w:cs="Traditional Arabic" w:hint="cs"/>
          <w:rtl/>
        </w:rPr>
        <w:t xml:space="preserve">يرجع أول اتصال للمسلمين بهذه المنطقة إلى عهد الخليفة عمر بن الخطاب رضي الله عنه ، حيث وجه إليهم حملة بقيادة عمرو بن سراقة ، وصلت الحملة باب الأبواب في سنة 20 هجرية ولم يقع قتال بالمدينة بل أسفر الأمر على توقيع صلح فريد في نوعة ، فلقد قبل قائد الجيش المسلم ما ارتضاه ملك المدينة (شهر براز ) وهو القتال في صفوف المسلمين عوضاً عن الجزية . </w:t>
      </w:r>
      <w:r w:rsidRPr="00665FD7">
        <w:rPr>
          <w:rFonts w:cs="Traditional Arabic" w:hint="cs"/>
          <w:b/>
          <w:bCs/>
          <w:rtl/>
        </w:rPr>
        <w:t xml:space="preserve">في </w:t>
      </w:r>
      <w:hyperlink r:id="rId88" w:tooltip="عهد الامويين (الصفحة غير موجودة)" w:history="1">
        <w:r w:rsidRPr="00665FD7">
          <w:rPr>
            <w:rFonts w:cs="Traditional Arabic" w:hint="cs"/>
            <w:b/>
            <w:bCs/>
            <w:rtl/>
          </w:rPr>
          <w:t>عهد الامويين</w:t>
        </w:r>
      </w:hyperlink>
      <w:r w:rsidRPr="00665FD7">
        <w:rPr>
          <w:rFonts w:cs="Traditional Arabic" w:hint="cs"/>
          <w:b/>
          <w:bCs/>
          <w:rtl/>
        </w:rPr>
        <w:t xml:space="preserve"> : </w:t>
      </w:r>
      <w:r w:rsidRPr="00665FD7">
        <w:rPr>
          <w:rFonts w:cs="Traditional Arabic" w:hint="cs"/>
          <w:rtl/>
        </w:rPr>
        <w:t xml:space="preserve">اتبع الأمويين سياسة ارتكزت على إبعاد العناصر المشبوهة وتشجيع العناصر العربية على الاستيطان بالمنطقة ، وأسكن مسلمة بن عبد الملك 24,000 ألف من أهل الشام في مدينة باب الأبواب ، </w:t>
      </w:r>
      <w:r w:rsidRPr="00665FD7">
        <w:rPr>
          <w:rFonts w:cs="Traditional Arabic" w:hint="cs"/>
          <w:b/>
          <w:bCs/>
          <w:rtl/>
        </w:rPr>
        <w:t xml:space="preserve">العصر الحالي : </w:t>
      </w:r>
      <w:r w:rsidRPr="00665FD7">
        <w:rPr>
          <w:rFonts w:cs="Traditional Arabic" w:hint="cs"/>
          <w:rtl/>
        </w:rPr>
        <w:t>توجد في الداغستان ( باب الأبواب سابقا )  الإدارة الدينية لمسلمي شمال القفقاس ومقرها بيوناسك في جنوب غربي العاصمة الداغستانية محج قلعة ، وتقلص عدد المساجد في عهد السوفيات فمن أكثر من 1000 مسجد لم يبقي غير 27 مسجداً . ومعظم المسلمين بداغستان ينتسبون للمذهب الشافعي . المصدر : الأقليات المسلمة في آسيا واستراليا – سيد عبد المجيد بك</w:t>
      </w:r>
    </w:p>
  </w:footnote>
  <w:footnote w:id="7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ج1 \ 302        </w:t>
      </w:r>
      <w:r w:rsidRPr="00665FD7">
        <w:rPr>
          <w:rFonts w:hint="cs"/>
          <w:b/>
          <w:bCs/>
          <w:sz w:val="24"/>
          <w:szCs w:val="24"/>
          <w:rtl/>
        </w:rPr>
        <w:t>الملك دارا</w:t>
      </w:r>
      <w:r w:rsidRPr="00665FD7">
        <w:rPr>
          <w:rFonts w:hint="cs"/>
          <w:sz w:val="24"/>
          <w:szCs w:val="24"/>
          <w:rtl/>
        </w:rPr>
        <w:t xml:space="preserve"> :  </w:t>
      </w:r>
      <w:r w:rsidRPr="00665FD7">
        <w:rPr>
          <w:sz w:val="24"/>
          <w:szCs w:val="24"/>
          <w:rtl/>
        </w:rPr>
        <w:t>ملك الفرس ( 336 ـ 330 ق . م ). ويسمى</w:t>
      </w:r>
      <w:r w:rsidRPr="00665FD7">
        <w:rPr>
          <w:sz w:val="24"/>
          <w:szCs w:val="24"/>
        </w:rPr>
        <w:t xml:space="preserve"> </w:t>
      </w:r>
      <w:r w:rsidRPr="00665FD7">
        <w:rPr>
          <w:sz w:val="24"/>
          <w:szCs w:val="24"/>
          <w:rtl/>
        </w:rPr>
        <w:t>داريوس الثالث، وهو آخر ملوك الأسرة الأخيمينية. في عام 334 ق.م، عبر الاسكندر</w:t>
      </w:r>
      <w:r w:rsidRPr="00665FD7">
        <w:rPr>
          <w:sz w:val="24"/>
          <w:szCs w:val="24"/>
        </w:rPr>
        <w:t xml:space="preserve"> </w:t>
      </w:r>
      <w:r w:rsidRPr="00665FD7">
        <w:rPr>
          <w:sz w:val="24"/>
          <w:szCs w:val="24"/>
          <w:rtl/>
        </w:rPr>
        <w:t>المقدوني "الاسكندر الأكبر" الدردنيل وقاتل القوات الفارسية، واحتل آسيا الصغرى،</w:t>
      </w:r>
      <w:r w:rsidRPr="00665FD7">
        <w:rPr>
          <w:sz w:val="24"/>
          <w:szCs w:val="24"/>
        </w:rPr>
        <w:t xml:space="preserve"> </w:t>
      </w:r>
      <w:r w:rsidRPr="00665FD7">
        <w:rPr>
          <w:sz w:val="24"/>
          <w:szCs w:val="24"/>
          <w:rtl/>
        </w:rPr>
        <w:t>وهزم دارا الأول في إيسوس عام 333 ق.م. وتابع الاسكندر الأكبر تقدمه صوب العراق،</w:t>
      </w:r>
      <w:r w:rsidRPr="00665FD7">
        <w:rPr>
          <w:sz w:val="24"/>
          <w:szCs w:val="24"/>
        </w:rPr>
        <w:t xml:space="preserve"> </w:t>
      </w:r>
      <w:r w:rsidRPr="00665FD7">
        <w:rPr>
          <w:sz w:val="24"/>
          <w:szCs w:val="24"/>
          <w:rtl/>
        </w:rPr>
        <w:t>وهزمه مرة أخري في أربيل هزيمة قاسية عام 331 ق.م. وفر دارا إلي باكتريا حيث لقي</w:t>
      </w:r>
      <w:r w:rsidRPr="00665FD7">
        <w:rPr>
          <w:sz w:val="24"/>
          <w:szCs w:val="24"/>
        </w:rPr>
        <w:t xml:space="preserve"> </w:t>
      </w:r>
      <w:r w:rsidRPr="00665FD7">
        <w:rPr>
          <w:sz w:val="24"/>
          <w:szCs w:val="24"/>
          <w:rtl/>
        </w:rPr>
        <w:t>مصرعه</w:t>
      </w:r>
      <w:r w:rsidRPr="00665FD7">
        <w:rPr>
          <w:sz w:val="24"/>
          <w:szCs w:val="24"/>
        </w:rPr>
        <w:t xml:space="preserve">. </w:t>
      </w:r>
      <w:r w:rsidRPr="00665FD7">
        <w:rPr>
          <w:rFonts w:hint="cs"/>
          <w:sz w:val="24"/>
          <w:szCs w:val="24"/>
          <w:rtl/>
        </w:rPr>
        <w:t xml:space="preserve"> ثبت الأعلام رقم 289</w:t>
      </w:r>
    </w:p>
  </w:footnote>
  <w:footnote w:id="79">
    <w:p w:rsidR="00CF3EF0" w:rsidRPr="00665FD7" w:rsidRDefault="00CF3EF0" w:rsidP="00417A6A">
      <w:pPr>
        <w:pStyle w:val="a7"/>
        <w:ind w:left="352" w:hanging="352"/>
        <w:jc w:val="both"/>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 معجم البلدان ج1 \ 309    </w:t>
      </w:r>
      <w:r w:rsidRPr="00665FD7">
        <w:rPr>
          <w:rFonts w:hint="cs"/>
          <w:b/>
          <w:bCs/>
          <w:sz w:val="24"/>
          <w:szCs w:val="24"/>
          <w:rtl/>
        </w:rPr>
        <w:t>مدينة بابل</w:t>
      </w:r>
      <w:r w:rsidRPr="00665FD7">
        <w:rPr>
          <w:rFonts w:hint="cs"/>
          <w:sz w:val="24"/>
          <w:szCs w:val="24"/>
          <w:rtl/>
        </w:rPr>
        <w:t xml:space="preserve"> :  </w:t>
      </w:r>
      <w:r w:rsidRPr="00665FD7">
        <w:rPr>
          <w:rFonts w:ascii="Tahoma" w:hAnsi="Tahoma"/>
          <w:sz w:val="24"/>
          <w:szCs w:val="24"/>
          <w:rtl/>
        </w:rPr>
        <w:t>تقع مدينة بابل على بعد تسعين كيلو متراً جنوب بغداد. وقد كانت في يوم من الأيام</w:t>
      </w:r>
      <w:r w:rsidRPr="00665FD7">
        <w:rPr>
          <w:rFonts w:ascii="Tahoma" w:hAnsi="Tahoma"/>
          <w:sz w:val="24"/>
          <w:szCs w:val="24"/>
        </w:rPr>
        <w:t xml:space="preserve"> </w:t>
      </w:r>
      <w:r w:rsidRPr="00665FD7">
        <w:rPr>
          <w:rFonts w:ascii="Tahoma" w:hAnsi="Tahoma"/>
          <w:sz w:val="24"/>
          <w:szCs w:val="24"/>
          <w:rtl/>
        </w:rPr>
        <w:t>عاصمة المملكة البابلية. ويمكن القول إن بابل هي أشهر الأماكن الأثرية في العراق</w:t>
      </w:r>
      <w:r w:rsidRPr="00665FD7">
        <w:rPr>
          <w:rFonts w:ascii="Tahoma" w:hAnsi="Tahoma"/>
          <w:sz w:val="24"/>
          <w:szCs w:val="24"/>
        </w:rPr>
        <w:t xml:space="preserve"> </w:t>
      </w:r>
      <w:r w:rsidRPr="00665FD7">
        <w:rPr>
          <w:rFonts w:ascii="Tahoma" w:hAnsi="Tahoma"/>
          <w:sz w:val="24"/>
          <w:szCs w:val="24"/>
          <w:rtl/>
        </w:rPr>
        <w:t>كلها. ‏ ‏ وقد برزت مدينة بابل لأول مرة في عهد الملك حامورابي ووصلت إلى ذروة</w:t>
      </w:r>
      <w:r w:rsidRPr="00665FD7">
        <w:rPr>
          <w:rFonts w:ascii="Tahoma" w:hAnsi="Tahoma"/>
          <w:sz w:val="24"/>
          <w:szCs w:val="24"/>
        </w:rPr>
        <w:t xml:space="preserve"> </w:t>
      </w:r>
      <w:r w:rsidRPr="00665FD7">
        <w:rPr>
          <w:rFonts w:ascii="Tahoma" w:hAnsi="Tahoma"/>
          <w:sz w:val="24"/>
          <w:szCs w:val="24"/>
          <w:rtl/>
        </w:rPr>
        <w:t>تألقها في ظل حكم الملك نبوخذ نصر الثاني إلا أن بابل قد</w:t>
      </w:r>
      <w:r w:rsidRPr="00665FD7">
        <w:rPr>
          <w:rFonts w:ascii="Tahoma" w:hAnsi="Tahoma"/>
          <w:sz w:val="24"/>
          <w:szCs w:val="24"/>
        </w:rPr>
        <w:t xml:space="preserve"> </w:t>
      </w:r>
      <w:r w:rsidRPr="00665FD7">
        <w:rPr>
          <w:rFonts w:ascii="Tahoma" w:hAnsi="Tahoma"/>
          <w:sz w:val="24"/>
          <w:szCs w:val="24"/>
          <w:rtl/>
        </w:rPr>
        <w:t>لحق بها الدمار والخراب حتى أنه لم يتبق من أمجادها السابقة سوى تمثال الأسد الحجري</w:t>
      </w:r>
      <w:r w:rsidRPr="00665FD7">
        <w:rPr>
          <w:rFonts w:ascii="Tahoma" w:hAnsi="Tahoma"/>
          <w:sz w:val="24"/>
          <w:szCs w:val="24"/>
        </w:rPr>
        <w:t xml:space="preserve"> </w:t>
      </w:r>
      <w:r w:rsidRPr="00665FD7">
        <w:rPr>
          <w:rFonts w:ascii="Tahoma" w:hAnsi="Tahoma"/>
          <w:sz w:val="24"/>
          <w:szCs w:val="24"/>
          <w:rtl/>
        </w:rPr>
        <w:t>الكبير بنقوشه</w:t>
      </w:r>
      <w:r w:rsidRPr="00665FD7">
        <w:rPr>
          <w:rFonts w:ascii="Tahoma" w:hAnsi="Tahoma" w:hint="cs"/>
          <w:sz w:val="24"/>
          <w:szCs w:val="24"/>
          <w:rtl/>
        </w:rPr>
        <w:t xml:space="preserve"> </w:t>
      </w:r>
      <w:r w:rsidRPr="00665FD7">
        <w:rPr>
          <w:rFonts w:ascii="Tahoma" w:hAnsi="Tahoma"/>
          <w:sz w:val="24"/>
          <w:szCs w:val="24"/>
        </w:rPr>
        <w:t>.</w:t>
      </w:r>
      <w:r w:rsidRPr="00665FD7">
        <w:rPr>
          <w:rFonts w:hint="cs"/>
          <w:sz w:val="24"/>
          <w:szCs w:val="24"/>
          <w:rtl/>
        </w:rPr>
        <w:t xml:space="preserve"> الموسوعة الحرة </w:t>
      </w:r>
    </w:p>
    <w:p w:rsidR="00CF3EF0" w:rsidRPr="00665FD7" w:rsidRDefault="00CF3EF0" w:rsidP="00417A6A">
      <w:pPr>
        <w:pStyle w:val="a7"/>
        <w:ind w:left="352" w:hanging="352"/>
        <w:jc w:val="both"/>
        <w:rPr>
          <w:sz w:val="24"/>
          <w:szCs w:val="24"/>
          <w:rtl/>
        </w:rPr>
      </w:pPr>
      <w:r w:rsidRPr="00665FD7">
        <w:rPr>
          <w:rFonts w:hint="cs"/>
          <w:b/>
          <w:bCs/>
          <w:sz w:val="24"/>
          <w:szCs w:val="24"/>
          <w:rtl/>
        </w:rPr>
        <w:t xml:space="preserve">أقول </w:t>
      </w:r>
      <w:r w:rsidRPr="00665FD7">
        <w:rPr>
          <w:rFonts w:hint="cs"/>
          <w:sz w:val="24"/>
          <w:szCs w:val="24"/>
          <w:rtl/>
        </w:rPr>
        <w:t xml:space="preserve">: بابل هذه البلدة المذكورة في القرآن في قوله تعالى : </w:t>
      </w:r>
      <w:r w:rsidRPr="00665FD7">
        <w:rPr>
          <w:rFonts w:hint="cs"/>
          <w:sz w:val="24"/>
          <w:szCs w:val="24"/>
        </w:rPr>
        <w:sym w:font="AGA Arabesque" w:char="F07D"/>
      </w:r>
      <w:r w:rsidRPr="00665FD7">
        <w:rPr>
          <w:rFonts w:hint="cs"/>
          <w:sz w:val="24"/>
          <w:szCs w:val="24"/>
          <w:rtl/>
        </w:rPr>
        <w:t xml:space="preserve"> </w:t>
      </w:r>
      <w:r w:rsidRPr="00665FD7">
        <w:rPr>
          <w:b/>
          <w:bCs/>
          <w:sz w:val="24"/>
          <w:szCs w:val="24"/>
          <w:rtl/>
        </w:rPr>
        <w:t>وَاتَّبَعُواْ</w:t>
      </w:r>
      <w:r w:rsidRPr="00665FD7">
        <w:rPr>
          <w:b/>
          <w:bCs/>
          <w:sz w:val="24"/>
          <w:szCs w:val="24"/>
        </w:rPr>
        <w:t xml:space="preserve"> </w:t>
      </w:r>
      <w:r w:rsidRPr="00665FD7">
        <w:rPr>
          <w:b/>
          <w:bCs/>
          <w:sz w:val="24"/>
          <w:szCs w:val="24"/>
          <w:rtl/>
        </w:rPr>
        <w:t>مَا</w:t>
      </w:r>
      <w:r w:rsidRPr="00665FD7">
        <w:rPr>
          <w:b/>
          <w:bCs/>
          <w:sz w:val="24"/>
          <w:szCs w:val="24"/>
        </w:rPr>
        <w:t xml:space="preserve"> </w:t>
      </w:r>
      <w:r w:rsidRPr="00665FD7">
        <w:rPr>
          <w:b/>
          <w:bCs/>
          <w:sz w:val="24"/>
          <w:szCs w:val="24"/>
          <w:rtl/>
        </w:rPr>
        <w:t>تَتْلُواْ</w:t>
      </w:r>
      <w:r w:rsidRPr="00665FD7">
        <w:rPr>
          <w:b/>
          <w:bCs/>
          <w:sz w:val="24"/>
          <w:szCs w:val="24"/>
        </w:rPr>
        <w:t xml:space="preserve"> </w:t>
      </w:r>
      <w:r w:rsidRPr="00665FD7">
        <w:rPr>
          <w:b/>
          <w:bCs/>
          <w:sz w:val="24"/>
          <w:szCs w:val="24"/>
          <w:rtl/>
        </w:rPr>
        <w:t>الشَّيَاطِينُ</w:t>
      </w:r>
      <w:r w:rsidRPr="00665FD7">
        <w:rPr>
          <w:b/>
          <w:bCs/>
          <w:sz w:val="24"/>
          <w:szCs w:val="24"/>
        </w:rPr>
        <w:t xml:space="preserve"> </w:t>
      </w:r>
      <w:r w:rsidRPr="00665FD7">
        <w:rPr>
          <w:b/>
          <w:bCs/>
          <w:sz w:val="24"/>
          <w:szCs w:val="24"/>
          <w:rtl/>
        </w:rPr>
        <w:t>عَلَى</w:t>
      </w:r>
      <w:r w:rsidRPr="00665FD7">
        <w:rPr>
          <w:b/>
          <w:bCs/>
          <w:sz w:val="24"/>
          <w:szCs w:val="24"/>
        </w:rPr>
        <w:t xml:space="preserve"> </w:t>
      </w:r>
      <w:r w:rsidRPr="00665FD7">
        <w:rPr>
          <w:b/>
          <w:bCs/>
          <w:sz w:val="24"/>
          <w:szCs w:val="24"/>
          <w:rtl/>
        </w:rPr>
        <w:t>مُلْكِ</w:t>
      </w:r>
      <w:r w:rsidRPr="00665FD7">
        <w:rPr>
          <w:b/>
          <w:bCs/>
          <w:sz w:val="24"/>
          <w:szCs w:val="24"/>
        </w:rPr>
        <w:t xml:space="preserve"> </w:t>
      </w:r>
      <w:r w:rsidRPr="00665FD7">
        <w:rPr>
          <w:b/>
          <w:bCs/>
          <w:sz w:val="24"/>
          <w:szCs w:val="24"/>
          <w:rtl/>
        </w:rPr>
        <w:t>سُلَيْمَانَ</w:t>
      </w:r>
      <w:r w:rsidRPr="00665FD7">
        <w:rPr>
          <w:b/>
          <w:bCs/>
          <w:sz w:val="24"/>
          <w:szCs w:val="24"/>
        </w:rPr>
        <w:t xml:space="preserve"> </w:t>
      </w:r>
      <w:r w:rsidRPr="00665FD7">
        <w:rPr>
          <w:b/>
          <w:bCs/>
          <w:sz w:val="24"/>
          <w:szCs w:val="24"/>
          <w:rtl/>
        </w:rPr>
        <w:t>وَمَا</w:t>
      </w:r>
      <w:r w:rsidRPr="00665FD7">
        <w:rPr>
          <w:b/>
          <w:bCs/>
          <w:sz w:val="24"/>
          <w:szCs w:val="24"/>
        </w:rPr>
        <w:t xml:space="preserve"> </w:t>
      </w:r>
      <w:r w:rsidRPr="00665FD7">
        <w:rPr>
          <w:b/>
          <w:bCs/>
          <w:sz w:val="24"/>
          <w:szCs w:val="24"/>
          <w:rtl/>
        </w:rPr>
        <w:t>كَفَرَ سُلَيْمَانُ</w:t>
      </w:r>
      <w:r w:rsidRPr="00665FD7">
        <w:rPr>
          <w:b/>
          <w:bCs/>
          <w:sz w:val="24"/>
          <w:szCs w:val="24"/>
        </w:rPr>
        <w:t xml:space="preserve"> </w:t>
      </w:r>
      <w:r w:rsidRPr="00665FD7">
        <w:rPr>
          <w:b/>
          <w:bCs/>
          <w:sz w:val="24"/>
          <w:szCs w:val="24"/>
          <w:rtl/>
        </w:rPr>
        <w:t>وَلَـكِنَّ</w:t>
      </w:r>
      <w:r w:rsidRPr="00665FD7">
        <w:rPr>
          <w:b/>
          <w:bCs/>
          <w:sz w:val="24"/>
          <w:szCs w:val="24"/>
        </w:rPr>
        <w:t xml:space="preserve"> </w:t>
      </w:r>
      <w:r w:rsidRPr="00665FD7">
        <w:rPr>
          <w:b/>
          <w:bCs/>
          <w:sz w:val="24"/>
          <w:szCs w:val="24"/>
          <w:rtl/>
        </w:rPr>
        <w:t>الشَّيْاطِينَ</w:t>
      </w:r>
      <w:r w:rsidRPr="00665FD7">
        <w:rPr>
          <w:b/>
          <w:bCs/>
          <w:sz w:val="24"/>
          <w:szCs w:val="24"/>
        </w:rPr>
        <w:t xml:space="preserve"> </w:t>
      </w:r>
      <w:r w:rsidRPr="00665FD7">
        <w:rPr>
          <w:b/>
          <w:bCs/>
          <w:sz w:val="24"/>
          <w:szCs w:val="24"/>
          <w:rtl/>
        </w:rPr>
        <w:t>كَفَرُواْ</w:t>
      </w:r>
      <w:r w:rsidRPr="00665FD7">
        <w:rPr>
          <w:b/>
          <w:bCs/>
          <w:sz w:val="24"/>
          <w:szCs w:val="24"/>
        </w:rPr>
        <w:t xml:space="preserve"> </w:t>
      </w:r>
      <w:r w:rsidRPr="00665FD7">
        <w:rPr>
          <w:b/>
          <w:bCs/>
          <w:sz w:val="24"/>
          <w:szCs w:val="24"/>
          <w:rtl/>
        </w:rPr>
        <w:t>يُعَلِّمُونَ</w:t>
      </w:r>
      <w:r w:rsidRPr="00665FD7">
        <w:rPr>
          <w:b/>
          <w:bCs/>
          <w:sz w:val="24"/>
          <w:szCs w:val="24"/>
        </w:rPr>
        <w:t xml:space="preserve"> </w:t>
      </w:r>
      <w:r w:rsidRPr="00665FD7">
        <w:rPr>
          <w:b/>
          <w:bCs/>
          <w:sz w:val="24"/>
          <w:szCs w:val="24"/>
          <w:rtl/>
        </w:rPr>
        <w:t>النَّاسَ السِّحْرَ</w:t>
      </w:r>
      <w:r w:rsidRPr="00665FD7">
        <w:rPr>
          <w:b/>
          <w:bCs/>
          <w:sz w:val="24"/>
          <w:szCs w:val="24"/>
        </w:rPr>
        <w:t xml:space="preserve"> </w:t>
      </w:r>
      <w:r w:rsidRPr="00665FD7">
        <w:rPr>
          <w:b/>
          <w:bCs/>
          <w:sz w:val="24"/>
          <w:szCs w:val="24"/>
          <w:rtl/>
        </w:rPr>
        <w:t>وَمَا</w:t>
      </w:r>
      <w:r w:rsidRPr="00665FD7">
        <w:rPr>
          <w:b/>
          <w:bCs/>
          <w:sz w:val="24"/>
          <w:szCs w:val="24"/>
        </w:rPr>
        <w:t xml:space="preserve"> </w:t>
      </w:r>
      <w:r w:rsidRPr="00665FD7">
        <w:rPr>
          <w:b/>
          <w:bCs/>
          <w:sz w:val="24"/>
          <w:szCs w:val="24"/>
          <w:rtl/>
        </w:rPr>
        <w:t>أُنزِلَ</w:t>
      </w:r>
      <w:r w:rsidRPr="00665FD7">
        <w:rPr>
          <w:b/>
          <w:bCs/>
          <w:sz w:val="24"/>
          <w:szCs w:val="24"/>
        </w:rPr>
        <w:t xml:space="preserve"> </w:t>
      </w:r>
      <w:r w:rsidRPr="00665FD7">
        <w:rPr>
          <w:b/>
          <w:bCs/>
          <w:sz w:val="24"/>
          <w:szCs w:val="24"/>
          <w:rtl/>
        </w:rPr>
        <w:t>عَلَى</w:t>
      </w:r>
      <w:r w:rsidRPr="00665FD7">
        <w:rPr>
          <w:b/>
          <w:bCs/>
          <w:sz w:val="24"/>
          <w:szCs w:val="24"/>
        </w:rPr>
        <w:t xml:space="preserve"> </w:t>
      </w:r>
      <w:r w:rsidRPr="00665FD7">
        <w:rPr>
          <w:b/>
          <w:bCs/>
          <w:sz w:val="24"/>
          <w:szCs w:val="24"/>
          <w:rtl/>
        </w:rPr>
        <w:t>الْمَلَكَيْنِ</w:t>
      </w:r>
      <w:r w:rsidRPr="00665FD7">
        <w:rPr>
          <w:b/>
          <w:bCs/>
          <w:sz w:val="24"/>
          <w:szCs w:val="24"/>
        </w:rPr>
        <w:t xml:space="preserve"> </w:t>
      </w:r>
      <w:r w:rsidRPr="00665FD7">
        <w:rPr>
          <w:b/>
          <w:bCs/>
          <w:sz w:val="24"/>
          <w:szCs w:val="24"/>
          <w:rtl/>
        </w:rPr>
        <w:t>بِبَابِلَ</w:t>
      </w:r>
      <w:r w:rsidRPr="00665FD7">
        <w:rPr>
          <w:b/>
          <w:bCs/>
          <w:sz w:val="24"/>
          <w:szCs w:val="24"/>
        </w:rPr>
        <w:t xml:space="preserve"> </w:t>
      </w:r>
      <w:r w:rsidRPr="00665FD7">
        <w:rPr>
          <w:b/>
          <w:bCs/>
          <w:sz w:val="24"/>
          <w:szCs w:val="24"/>
          <w:rtl/>
        </w:rPr>
        <w:t>هَارُوتَ</w:t>
      </w:r>
      <w:r w:rsidRPr="00665FD7">
        <w:rPr>
          <w:b/>
          <w:bCs/>
          <w:sz w:val="24"/>
          <w:szCs w:val="24"/>
        </w:rPr>
        <w:t xml:space="preserve"> </w:t>
      </w:r>
      <w:r w:rsidRPr="00665FD7">
        <w:rPr>
          <w:b/>
          <w:bCs/>
          <w:sz w:val="24"/>
          <w:szCs w:val="24"/>
          <w:rtl/>
        </w:rPr>
        <w:t>وَمَارُوتَ وَمَا</w:t>
      </w:r>
      <w:r w:rsidRPr="00665FD7">
        <w:rPr>
          <w:b/>
          <w:bCs/>
          <w:sz w:val="24"/>
          <w:szCs w:val="24"/>
        </w:rPr>
        <w:t xml:space="preserve"> </w:t>
      </w:r>
      <w:r w:rsidRPr="00665FD7">
        <w:rPr>
          <w:b/>
          <w:bCs/>
          <w:sz w:val="24"/>
          <w:szCs w:val="24"/>
          <w:rtl/>
        </w:rPr>
        <w:t>يُعَلِّمَانِ</w:t>
      </w:r>
      <w:r w:rsidRPr="00665FD7">
        <w:rPr>
          <w:b/>
          <w:bCs/>
          <w:sz w:val="24"/>
          <w:szCs w:val="24"/>
        </w:rPr>
        <w:t xml:space="preserve"> </w:t>
      </w:r>
      <w:r w:rsidRPr="00665FD7">
        <w:rPr>
          <w:b/>
          <w:bCs/>
          <w:sz w:val="24"/>
          <w:szCs w:val="24"/>
          <w:rtl/>
        </w:rPr>
        <w:t>مِنْ</w:t>
      </w:r>
      <w:r w:rsidRPr="00665FD7">
        <w:rPr>
          <w:b/>
          <w:bCs/>
          <w:sz w:val="24"/>
          <w:szCs w:val="24"/>
        </w:rPr>
        <w:t xml:space="preserve"> </w:t>
      </w:r>
      <w:r w:rsidRPr="00665FD7">
        <w:rPr>
          <w:b/>
          <w:bCs/>
          <w:sz w:val="24"/>
          <w:szCs w:val="24"/>
          <w:rtl/>
        </w:rPr>
        <w:t>أَحَدٍ</w:t>
      </w:r>
      <w:r w:rsidRPr="00665FD7">
        <w:rPr>
          <w:b/>
          <w:bCs/>
          <w:sz w:val="24"/>
          <w:szCs w:val="24"/>
        </w:rPr>
        <w:t xml:space="preserve"> </w:t>
      </w:r>
      <w:r w:rsidRPr="00665FD7">
        <w:rPr>
          <w:b/>
          <w:bCs/>
          <w:sz w:val="24"/>
          <w:szCs w:val="24"/>
          <w:rtl/>
        </w:rPr>
        <w:t>حَتَّى</w:t>
      </w:r>
      <w:r w:rsidRPr="00665FD7">
        <w:rPr>
          <w:b/>
          <w:bCs/>
          <w:sz w:val="24"/>
          <w:szCs w:val="24"/>
        </w:rPr>
        <w:t xml:space="preserve"> </w:t>
      </w:r>
      <w:r w:rsidRPr="00665FD7">
        <w:rPr>
          <w:b/>
          <w:bCs/>
          <w:sz w:val="24"/>
          <w:szCs w:val="24"/>
          <w:rtl/>
        </w:rPr>
        <w:t>يَقُولاَ</w:t>
      </w:r>
      <w:r w:rsidRPr="00665FD7">
        <w:rPr>
          <w:b/>
          <w:bCs/>
          <w:sz w:val="24"/>
          <w:szCs w:val="24"/>
        </w:rPr>
        <w:t xml:space="preserve"> </w:t>
      </w:r>
      <w:r w:rsidRPr="00665FD7">
        <w:rPr>
          <w:b/>
          <w:bCs/>
          <w:sz w:val="24"/>
          <w:szCs w:val="24"/>
          <w:rtl/>
        </w:rPr>
        <w:t>إِنَّمَا</w:t>
      </w:r>
      <w:r w:rsidRPr="00665FD7">
        <w:rPr>
          <w:b/>
          <w:bCs/>
          <w:sz w:val="24"/>
          <w:szCs w:val="24"/>
        </w:rPr>
        <w:t xml:space="preserve"> </w:t>
      </w:r>
      <w:r w:rsidRPr="00665FD7">
        <w:rPr>
          <w:b/>
          <w:bCs/>
          <w:sz w:val="24"/>
          <w:szCs w:val="24"/>
          <w:rtl/>
        </w:rPr>
        <w:t>نَحْنُ</w:t>
      </w:r>
      <w:r w:rsidRPr="00665FD7">
        <w:rPr>
          <w:b/>
          <w:bCs/>
          <w:sz w:val="24"/>
          <w:szCs w:val="24"/>
        </w:rPr>
        <w:t xml:space="preserve"> </w:t>
      </w:r>
      <w:r w:rsidRPr="00665FD7">
        <w:rPr>
          <w:b/>
          <w:bCs/>
          <w:sz w:val="24"/>
          <w:szCs w:val="24"/>
          <w:rtl/>
        </w:rPr>
        <w:t>فِتْنَةٌ</w:t>
      </w:r>
      <w:r w:rsidRPr="00665FD7">
        <w:rPr>
          <w:b/>
          <w:bCs/>
          <w:sz w:val="24"/>
          <w:szCs w:val="24"/>
        </w:rPr>
        <w:t xml:space="preserve"> </w:t>
      </w:r>
      <w:r w:rsidRPr="00665FD7">
        <w:rPr>
          <w:b/>
          <w:bCs/>
          <w:sz w:val="24"/>
          <w:szCs w:val="24"/>
          <w:rtl/>
        </w:rPr>
        <w:t>فَلاَ</w:t>
      </w:r>
      <w:r w:rsidRPr="00665FD7">
        <w:rPr>
          <w:b/>
          <w:bCs/>
          <w:sz w:val="24"/>
          <w:szCs w:val="24"/>
        </w:rPr>
        <w:t xml:space="preserve"> </w:t>
      </w:r>
      <w:r w:rsidRPr="00665FD7">
        <w:rPr>
          <w:b/>
          <w:bCs/>
          <w:sz w:val="24"/>
          <w:szCs w:val="24"/>
          <w:rtl/>
        </w:rPr>
        <w:t>تَكْفُرْ فَيَتَعَلَّمُونَ</w:t>
      </w:r>
      <w:r w:rsidRPr="00665FD7">
        <w:rPr>
          <w:b/>
          <w:bCs/>
          <w:sz w:val="24"/>
          <w:szCs w:val="24"/>
        </w:rPr>
        <w:t xml:space="preserve"> </w:t>
      </w:r>
      <w:r w:rsidRPr="00665FD7">
        <w:rPr>
          <w:b/>
          <w:bCs/>
          <w:sz w:val="24"/>
          <w:szCs w:val="24"/>
          <w:rtl/>
        </w:rPr>
        <w:t>مِنْهُمَا</w:t>
      </w:r>
      <w:r w:rsidRPr="00665FD7">
        <w:rPr>
          <w:b/>
          <w:bCs/>
          <w:sz w:val="24"/>
          <w:szCs w:val="24"/>
        </w:rPr>
        <w:t xml:space="preserve"> </w:t>
      </w:r>
      <w:r w:rsidRPr="00665FD7">
        <w:rPr>
          <w:b/>
          <w:bCs/>
          <w:sz w:val="24"/>
          <w:szCs w:val="24"/>
          <w:rtl/>
        </w:rPr>
        <w:t>مَا</w:t>
      </w:r>
      <w:r w:rsidRPr="00665FD7">
        <w:rPr>
          <w:b/>
          <w:bCs/>
          <w:sz w:val="24"/>
          <w:szCs w:val="24"/>
        </w:rPr>
        <w:t xml:space="preserve"> </w:t>
      </w:r>
      <w:r w:rsidRPr="00665FD7">
        <w:rPr>
          <w:b/>
          <w:bCs/>
          <w:sz w:val="24"/>
          <w:szCs w:val="24"/>
          <w:rtl/>
        </w:rPr>
        <w:t>يُفَرِّقُونَ</w:t>
      </w:r>
      <w:r w:rsidRPr="00665FD7">
        <w:rPr>
          <w:b/>
          <w:bCs/>
          <w:sz w:val="24"/>
          <w:szCs w:val="24"/>
        </w:rPr>
        <w:t xml:space="preserve"> </w:t>
      </w:r>
      <w:r w:rsidRPr="00665FD7">
        <w:rPr>
          <w:b/>
          <w:bCs/>
          <w:sz w:val="24"/>
          <w:szCs w:val="24"/>
          <w:rtl/>
        </w:rPr>
        <w:t>بِهِ</w:t>
      </w:r>
      <w:r w:rsidRPr="00665FD7">
        <w:rPr>
          <w:b/>
          <w:bCs/>
          <w:sz w:val="24"/>
          <w:szCs w:val="24"/>
        </w:rPr>
        <w:t xml:space="preserve"> </w:t>
      </w:r>
      <w:r w:rsidRPr="00665FD7">
        <w:rPr>
          <w:b/>
          <w:bCs/>
          <w:sz w:val="24"/>
          <w:szCs w:val="24"/>
          <w:rtl/>
        </w:rPr>
        <w:t>بَيْنَ</w:t>
      </w:r>
      <w:r w:rsidRPr="00665FD7">
        <w:rPr>
          <w:b/>
          <w:bCs/>
          <w:sz w:val="24"/>
          <w:szCs w:val="24"/>
        </w:rPr>
        <w:t xml:space="preserve"> </w:t>
      </w:r>
      <w:r w:rsidRPr="00665FD7">
        <w:rPr>
          <w:b/>
          <w:bCs/>
          <w:sz w:val="24"/>
          <w:szCs w:val="24"/>
          <w:rtl/>
        </w:rPr>
        <w:t>الْمَرْءِ</w:t>
      </w:r>
      <w:r w:rsidRPr="00665FD7">
        <w:rPr>
          <w:b/>
          <w:bCs/>
          <w:sz w:val="24"/>
          <w:szCs w:val="24"/>
        </w:rPr>
        <w:t xml:space="preserve"> </w:t>
      </w:r>
      <w:r w:rsidRPr="00665FD7">
        <w:rPr>
          <w:b/>
          <w:bCs/>
          <w:sz w:val="24"/>
          <w:szCs w:val="24"/>
          <w:rtl/>
        </w:rPr>
        <w:t>وَزَوْجِهِ وَمَا</w:t>
      </w:r>
      <w:r w:rsidRPr="00665FD7">
        <w:rPr>
          <w:b/>
          <w:bCs/>
          <w:sz w:val="24"/>
          <w:szCs w:val="24"/>
        </w:rPr>
        <w:t xml:space="preserve"> </w:t>
      </w:r>
      <w:r w:rsidRPr="00665FD7">
        <w:rPr>
          <w:b/>
          <w:bCs/>
          <w:sz w:val="24"/>
          <w:szCs w:val="24"/>
          <w:rtl/>
        </w:rPr>
        <w:t>هُم</w:t>
      </w:r>
      <w:r w:rsidRPr="00665FD7">
        <w:rPr>
          <w:b/>
          <w:bCs/>
          <w:sz w:val="24"/>
          <w:szCs w:val="24"/>
        </w:rPr>
        <w:t xml:space="preserve"> </w:t>
      </w:r>
      <w:r w:rsidRPr="00665FD7">
        <w:rPr>
          <w:b/>
          <w:bCs/>
          <w:sz w:val="24"/>
          <w:szCs w:val="24"/>
          <w:rtl/>
        </w:rPr>
        <w:t>بِضَآرِّينَ</w:t>
      </w:r>
      <w:r w:rsidRPr="00665FD7">
        <w:rPr>
          <w:b/>
          <w:bCs/>
          <w:sz w:val="24"/>
          <w:szCs w:val="24"/>
        </w:rPr>
        <w:t xml:space="preserve"> </w:t>
      </w:r>
      <w:r w:rsidRPr="00665FD7">
        <w:rPr>
          <w:b/>
          <w:bCs/>
          <w:sz w:val="24"/>
          <w:szCs w:val="24"/>
          <w:rtl/>
        </w:rPr>
        <w:t>بِهِ</w:t>
      </w:r>
      <w:r w:rsidRPr="00665FD7">
        <w:rPr>
          <w:b/>
          <w:bCs/>
          <w:sz w:val="24"/>
          <w:szCs w:val="24"/>
        </w:rPr>
        <w:t xml:space="preserve"> </w:t>
      </w:r>
      <w:r w:rsidRPr="00665FD7">
        <w:rPr>
          <w:b/>
          <w:bCs/>
          <w:sz w:val="24"/>
          <w:szCs w:val="24"/>
          <w:rtl/>
        </w:rPr>
        <w:t>مِنْ</w:t>
      </w:r>
      <w:r w:rsidRPr="00665FD7">
        <w:rPr>
          <w:b/>
          <w:bCs/>
          <w:sz w:val="24"/>
          <w:szCs w:val="24"/>
        </w:rPr>
        <w:t xml:space="preserve"> </w:t>
      </w:r>
      <w:r w:rsidRPr="00665FD7">
        <w:rPr>
          <w:b/>
          <w:bCs/>
          <w:sz w:val="24"/>
          <w:szCs w:val="24"/>
          <w:rtl/>
        </w:rPr>
        <w:t>أَحَدٍ</w:t>
      </w:r>
      <w:r w:rsidRPr="00665FD7">
        <w:rPr>
          <w:b/>
          <w:bCs/>
          <w:sz w:val="24"/>
          <w:szCs w:val="24"/>
        </w:rPr>
        <w:t xml:space="preserve"> </w:t>
      </w:r>
      <w:r w:rsidRPr="00665FD7">
        <w:rPr>
          <w:b/>
          <w:bCs/>
          <w:sz w:val="24"/>
          <w:szCs w:val="24"/>
          <w:rtl/>
        </w:rPr>
        <w:t>إِلاَّ</w:t>
      </w:r>
      <w:r w:rsidRPr="00665FD7">
        <w:rPr>
          <w:b/>
          <w:bCs/>
          <w:sz w:val="24"/>
          <w:szCs w:val="24"/>
        </w:rPr>
        <w:t xml:space="preserve"> </w:t>
      </w:r>
      <w:r w:rsidRPr="00665FD7">
        <w:rPr>
          <w:b/>
          <w:bCs/>
          <w:sz w:val="24"/>
          <w:szCs w:val="24"/>
          <w:rtl/>
        </w:rPr>
        <w:t>بِإِذْنِ</w:t>
      </w:r>
      <w:r w:rsidRPr="00665FD7">
        <w:rPr>
          <w:b/>
          <w:bCs/>
          <w:sz w:val="24"/>
          <w:szCs w:val="24"/>
        </w:rPr>
        <w:t xml:space="preserve"> </w:t>
      </w:r>
      <w:r w:rsidRPr="00665FD7">
        <w:rPr>
          <w:b/>
          <w:bCs/>
          <w:sz w:val="24"/>
          <w:szCs w:val="24"/>
          <w:rtl/>
        </w:rPr>
        <w:t>اللّهِ</w:t>
      </w:r>
      <w:r w:rsidRPr="00665FD7">
        <w:rPr>
          <w:b/>
          <w:bCs/>
          <w:sz w:val="24"/>
          <w:szCs w:val="24"/>
        </w:rPr>
        <w:t xml:space="preserve"> </w:t>
      </w:r>
      <w:r w:rsidRPr="00665FD7">
        <w:rPr>
          <w:b/>
          <w:bCs/>
          <w:sz w:val="24"/>
          <w:szCs w:val="24"/>
          <w:rtl/>
        </w:rPr>
        <w:t>وَيَتَعَلَّمُونَ مَا</w:t>
      </w:r>
      <w:r w:rsidRPr="00665FD7">
        <w:rPr>
          <w:b/>
          <w:bCs/>
          <w:sz w:val="24"/>
          <w:szCs w:val="24"/>
        </w:rPr>
        <w:t xml:space="preserve"> </w:t>
      </w:r>
      <w:r w:rsidRPr="00665FD7">
        <w:rPr>
          <w:b/>
          <w:bCs/>
          <w:sz w:val="24"/>
          <w:szCs w:val="24"/>
          <w:rtl/>
        </w:rPr>
        <w:t>يَضُرُّهُمْ</w:t>
      </w:r>
      <w:r w:rsidRPr="00665FD7">
        <w:rPr>
          <w:b/>
          <w:bCs/>
          <w:sz w:val="24"/>
          <w:szCs w:val="24"/>
        </w:rPr>
        <w:t xml:space="preserve"> </w:t>
      </w:r>
      <w:r w:rsidRPr="00665FD7">
        <w:rPr>
          <w:b/>
          <w:bCs/>
          <w:sz w:val="24"/>
          <w:szCs w:val="24"/>
          <w:rtl/>
        </w:rPr>
        <w:t>وَلاَ</w:t>
      </w:r>
      <w:r w:rsidRPr="00665FD7">
        <w:rPr>
          <w:b/>
          <w:bCs/>
          <w:sz w:val="24"/>
          <w:szCs w:val="24"/>
        </w:rPr>
        <w:t xml:space="preserve"> </w:t>
      </w:r>
      <w:r w:rsidRPr="00665FD7">
        <w:rPr>
          <w:b/>
          <w:bCs/>
          <w:sz w:val="24"/>
          <w:szCs w:val="24"/>
          <w:rtl/>
        </w:rPr>
        <w:t>يَنفَعُهُمْ</w:t>
      </w:r>
      <w:r w:rsidRPr="00665FD7">
        <w:rPr>
          <w:b/>
          <w:bCs/>
          <w:sz w:val="24"/>
          <w:szCs w:val="24"/>
        </w:rPr>
        <w:t xml:space="preserve"> </w:t>
      </w:r>
      <w:r w:rsidRPr="00665FD7">
        <w:rPr>
          <w:b/>
          <w:bCs/>
          <w:sz w:val="24"/>
          <w:szCs w:val="24"/>
          <w:rtl/>
        </w:rPr>
        <w:t>وَلَقَدْ</w:t>
      </w:r>
      <w:r w:rsidRPr="00665FD7">
        <w:rPr>
          <w:b/>
          <w:bCs/>
          <w:sz w:val="24"/>
          <w:szCs w:val="24"/>
        </w:rPr>
        <w:t xml:space="preserve"> </w:t>
      </w:r>
      <w:r w:rsidRPr="00665FD7">
        <w:rPr>
          <w:b/>
          <w:bCs/>
          <w:sz w:val="24"/>
          <w:szCs w:val="24"/>
          <w:rtl/>
        </w:rPr>
        <w:t>عَلِمُواْ</w:t>
      </w:r>
      <w:r w:rsidRPr="00665FD7">
        <w:rPr>
          <w:b/>
          <w:bCs/>
          <w:sz w:val="24"/>
          <w:szCs w:val="24"/>
        </w:rPr>
        <w:t xml:space="preserve"> </w:t>
      </w:r>
      <w:r w:rsidRPr="00665FD7">
        <w:rPr>
          <w:b/>
          <w:bCs/>
          <w:sz w:val="24"/>
          <w:szCs w:val="24"/>
          <w:rtl/>
        </w:rPr>
        <w:t>لَمَنِ</w:t>
      </w:r>
      <w:r w:rsidRPr="00665FD7">
        <w:rPr>
          <w:b/>
          <w:bCs/>
          <w:sz w:val="24"/>
          <w:szCs w:val="24"/>
        </w:rPr>
        <w:t xml:space="preserve"> </w:t>
      </w:r>
      <w:r w:rsidRPr="00665FD7">
        <w:rPr>
          <w:b/>
          <w:bCs/>
          <w:sz w:val="24"/>
          <w:szCs w:val="24"/>
          <w:rtl/>
        </w:rPr>
        <w:t>اشْتَرَاهُ مَا</w:t>
      </w:r>
      <w:r w:rsidRPr="00665FD7">
        <w:rPr>
          <w:b/>
          <w:bCs/>
          <w:sz w:val="24"/>
          <w:szCs w:val="24"/>
        </w:rPr>
        <w:t xml:space="preserve"> </w:t>
      </w:r>
      <w:r w:rsidRPr="00665FD7">
        <w:rPr>
          <w:b/>
          <w:bCs/>
          <w:sz w:val="24"/>
          <w:szCs w:val="24"/>
          <w:rtl/>
        </w:rPr>
        <w:t>لَهُ</w:t>
      </w:r>
      <w:r w:rsidRPr="00665FD7">
        <w:rPr>
          <w:b/>
          <w:bCs/>
          <w:sz w:val="24"/>
          <w:szCs w:val="24"/>
        </w:rPr>
        <w:t xml:space="preserve"> </w:t>
      </w:r>
      <w:r w:rsidRPr="00665FD7">
        <w:rPr>
          <w:b/>
          <w:bCs/>
          <w:sz w:val="24"/>
          <w:szCs w:val="24"/>
          <w:rtl/>
        </w:rPr>
        <w:t>فِي</w:t>
      </w:r>
      <w:r w:rsidRPr="00665FD7">
        <w:rPr>
          <w:b/>
          <w:bCs/>
          <w:sz w:val="24"/>
          <w:szCs w:val="24"/>
        </w:rPr>
        <w:t xml:space="preserve"> </w:t>
      </w:r>
      <w:r w:rsidRPr="00665FD7">
        <w:rPr>
          <w:b/>
          <w:bCs/>
          <w:sz w:val="24"/>
          <w:szCs w:val="24"/>
          <w:rtl/>
        </w:rPr>
        <w:t>الآخِرَةِ</w:t>
      </w:r>
      <w:r w:rsidRPr="00665FD7">
        <w:rPr>
          <w:b/>
          <w:bCs/>
          <w:sz w:val="24"/>
          <w:szCs w:val="24"/>
        </w:rPr>
        <w:t xml:space="preserve"> </w:t>
      </w:r>
      <w:r w:rsidRPr="00665FD7">
        <w:rPr>
          <w:b/>
          <w:bCs/>
          <w:sz w:val="24"/>
          <w:szCs w:val="24"/>
          <w:rtl/>
        </w:rPr>
        <w:t>مِنْ</w:t>
      </w:r>
      <w:r w:rsidRPr="00665FD7">
        <w:rPr>
          <w:b/>
          <w:bCs/>
          <w:sz w:val="24"/>
          <w:szCs w:val="24"/>
        </w:rPr>
        <w:t xml:space="preserve"> </w:t>
      </w:r>
      <w:r w:rsidRPr="00665FD7">
        <w:rPr>
          <w:b/>
          <w:bCs/>
          <w:sz w:val="24"/>
          <w:szCs w:val="24"/>
          <w:rtl/>
        </w:rPr>
        <w:t>خَلاَقٍ</w:t>
      </w:r>
      <w:r w:rsidRPr="00665FD7">
        <w:rPr>
          <w:b/>
          <w:bCs/>
          <w:sz w:val="24"/>
          <w:szCs w:val="24"/>
        </w:rPr>
        <w:t xml:space="preserve"> </w:t>
      </w:r>
      <w:r w:rsidRPr="00665FD7">
        <w:rPr>
          <w:b/>
          <w:bCs/>
          <w:sz w:val="24"/>
          <w:szCs w:val="24"/>
          <w:rtl/>
        </w:rPr>
        <w:t>وَلَبِئْسَ</w:t>
      </w:r>
      <w:r w:rsidRPr="00665FD7">
        <w:rPr>
          <w:b/>
          <w:bCs/>
          <w:sz w:val="24"/>
          <w:szCs w:val="24"/>
        </w:rPr>
        <w:t xml:space="preserve"> </w:t>
      </w:r>
      <w:r w:rsidRPr="00665FD7">
        <w:rPr>
          <w:b/>
          <w:bCs/>
          <w:sz w:val="24"/>
          <w:szCs w:val="24"/>
          <w:rtl/>
        </w:rPr>
        <w:t>مَا</w:t>
      </w:r>
      <w:r w:rsidRPr="00665FD7">
        <w:rPr>
          <w:b/>
          <w:bCs/>
          <w:sz w:val="24"/>
          <w:szCs w:val="24"/>
        </w:rPr>
        <w:t xml:space="preserve"> </w:t>
      </w:r>
      <w:r w:rsidRPr="00665FD7">
        <w:rPr>
          <w:b/>
          <w:bCs/>
          <w:sz w:val="24"/>
          <w:szCs w:val="24"/>
          <w:rtl/>
        </w:rPr>
        <w:t>شَرَوْاْ</w:t>
      </w:r>
      <w:r w:rsidRPr="00665FD7">
        <w:rPr>
          <w:b/>
          <w:bCs/>
          <w:sz w:val="24"/>
          <w:szCs w:val="24"/>
        </w:rPr>
        <w:t xml:space="preserve"> </w:t>
      </w:r>
      <w:r w:rsidRPr="00665FD7">
        <w:rPr>
          <w:b/>
          <w:bCs/>
          <w:sz w:val="24"/>
          <w:szCs w:val="24"/>
          <w:rtl/>
        </w:rPr>
        <w:t>بِهِ أَنفُسَهُمْ</w:t>
      </w:r>
      <w:r w:rsidRPr="00665FD7">
        <w:rPr>
          <w:b/>
          <w:bCs/>
          <w:sz w:val="24"/>
          <w:szCs w:val="24"/>
        </w:rPr>
        <w:t xml:space="preserve"> </w:t>
      </w:r>
      <w:r w:rsidRPr="00665FD7">
        <w:rPr>
          <w:b/>
          <w:bCs/>
          <w:sz w:val="24"/>
          <w:szCs w:val="24"/>
          <w:rtl/>
        </w:rPr>
        <w:t>لَوْ</w:t>
      </w:r>
      <w:r w:rsidRPr="00665FD7">
        <w:rPr>
          <w:b/>
          <w:bCs/>
          <w:sz w:val="24"/>
          <w:szCs w:val="24"/>
        </w:rPr>
        <w:t xml:space="preserve"> </w:t>
      </w:r>
      <w:r w:rsidRPr="00665FD7">
        <w:rPr>
          <w:b/>
          <w:bCs/>
          <w:sz w:val="24"/>
          <w:szCs w:val="24"/>
          <w:rtl/>
        </w:rPr>
        <w:t>كَانُواْ</w:t>
      </w:r>
      <w:r w:rsidRPr="00665FD7">
        <w:rPr>
          <w:b/>
          <w:bCs/>
          <w:sz w:val="24"/>
          <w:szCs w:val="24"/>
        </w:rPr>
        <w:t xml:space="preserve"> </w:t>
      </w:r>
      <w:r w:rsidRPr="00665FD7">
        <w:rPr>
          <w:b/>
          <w:bCs/>
          <w:sz w:val="24"/>
          <w:szCs w:val="24"/>
          <w:rtl/>
        </w:rPr>
        <w:t xml:space="preserve">يَعْلَمُونَ </w:t>
      </w:r>
      <w:r w:rsidRPr="00665FD7">
        <w:rPr>
          <w:rFonts w:hint="cs"/>
          <w:b/>
          <w:bCs/>
          <w:sz w:val="24"/>
          <w:szCs w:val="24"/>
        </w:rPr>
        <w:sym w:font="AGA Arabesque" w:char="F07B"/>
      </w:r>
      <w:r w:rsidRPr="00665FD7">
        <w:rPr>
          <w:rFonts w:hint="cs"/>
          <w:sz w:val="24"/>
          <w:szCs w:val="24"/>
          <w:rtl/>
        </w:rPr>
        <w:t xml:space="preserve">    البقرة   \ 102    . </w:t>
      </w:r>
    </w:p>
    <w:p w:rsidR="00CF3EF0" w:rsidRPr="00665FD7" w:rsidRDefault="00CF3EF0" w:rsidP="00417A6A">
      <w:pPr>
        <w:pStyle w:val="a7"/>
        <w:ind w:left="352" w:hanging="352"/>
        <w:jc w:val="both"/>
        <w:rPr>
          <w:sz w:val="24"/>
          <w:szCs w:val="24"/>
          <w:rtl/>
        </w:rPr>
      </w:pPr>
      <w:r w:rsidRPr="00665FD7">
        <w:rPr>
          <w:rFonts w:ascii="Traditional Arabic" w:hint="cs"/>
          <w:sz w:val="24"/>
          <w:szCs w:val="24"/>
          <w:rtl/>
        </w:rPr>
        <w:t>كما أورد ابن كثير في تفسيره ، قول أمير المؤمنين علي بن أبي طالب ، رضي الله عنه :  ع</w:t>
      </w:r>
      <w:r w:rsidRPr="00665FD7">
        <w:rPr>
          <w:rFonts w:ascii="Traditional Arabic" w:hint="eastAsia"/>
          <w:sz w:val="24"/>
          <w:szCs w:val="24"/>
          <w:rtl/>
        </w:rPr>
        <w:t>ن</w:t>
      </w:r>
      <w:r w:rsidRPr="00665FD7">
        <w:rPr>
          <w:rFonts w:ascii="Traditional Arabic"/>
          <w:sz w:val="24"/>
          <w:szCs w:val="24"/>
          <w:rtl/>
        </w:rPr>
        <w:t xml:space="preserve"> </w:t>
      </w:r>
      <w:r w:rsidRPr="00665FD7">
        <w:rPr>
          <w:rFonts w:ascii="Traditional Arabic" w:hint="eastAsia"/>
          <w:sz w:val="24"/>
          <w:szCs w:val="24"/>
          <w:rtl/>
        </w:rPr>
        <w:t>أبي</w:t>
      </w:r>
      <w:r w:rsidRPr="00665FD7">
        <w:rPr>
          <w:rFonts w:ascii="Traditional Arabic"/>
          <w:sz w:val="24"/>
          <w:szCs w:val="24"/>
          <w:rtl/>
        </w:rPr>
        <w:t xml:space="preserve"> </w:t>
      </w:r>
      <w:r w:rsidRPr="00665FD7">
        <w:rPr>
          <w:rFonts w:ascii="Traditional Arabic" w:hint="eastAsia"/>
          <w:sz w:val="24"/>
          <w:szCs w:val="24"/>
          <w:rtl/>
        </w:rPr>
        <w:t>صالح</w:t>
      </w:r>
      <w:r w:rsidRPr="00665FD7">
        <w:rPr>
          <w:rFonts w:ascii="Traditional Arabic"/>
          <w:sz w:val="24"/>
          <w:szCs w:val="24"/>
          <w:rtl/>
        </w:rPr>
        <w:t xml:space="preserve"> </w:t>
      </w:r>
      <w:r w:rsidRPr="00665FD7">
        <w:rPr>
          <w:rFonts w:ascii="Traditional Arabic" w:hint="eastAsia"/>
          <w:sz w:val="24"/>
          <w:szCs w:val="24"/>
          <w:rtl/>
        </w:rPr>
        <w:t>الغفاري</w:t>
      </w:r>
      <w:r w:rsidRPr="00665FD7">
        <w:rPr>
          <w:rFonts w:ascii="Traditional Arabic"/>
          <w:sz w:val="24"/>
          <w:szCs w:val="24"/>
          <w:rtl/>
        </w:rPr>
        <w:t xml:space="preserve"> </w:t>
      </w:r>
      <w:r w:rsidRPr="00665FD7">
        <w:rPr>
          <w:rFonts w:ascii="Traditional Arabic" w:hint="eastAsia"/>
          <w:sz w:val="24"/>
          <w:szCs w:val="24"/>
          <w:rtl/>
        </w:rPr>
        <w:t>أن</w:t>
      </w:r>
      <w:r w:rsidRPr="00665FD7">
        <w:rPr>
          <w:rFonts w:ascii="Traditional Arabic"/>
          <w:sz w:val="24"/>
          <w:szCs w:val="24"/>
          <w:rtl/>
        </w:rPr>
        <w:t xml:space="preserve"> </w:t>
      </w:r>
      <w:r w:rsidRPr="00665FD7">
        <w:rPr>
          <w:rFonts w:ascii="Traditional Arabic" w:hint="eastAsia"/>
          <w:sz w:val="24"/>
          <w:szCs w:val="24"/>
          <w:rtl/>
        </w:rPr>
        <w:t>عليا</w:t>
      </w:r>
      <w:r w:rsidRPr="00665FD7">
        <w:rPr>
          <w:rFonts w:ascii="Traditional Arabic"/>
          <w:sz w:val="24"/>
          <w:szCs w:val="24"/>
          <w:rtl/>
        </w:rPr>
        <w:t xml:space="preserve"> </w:t>
      </w:r>
      <w:r w:rsidRPr="00665FD7">
        <w:rPr>
          <w:rFonts w:ascii="Traditional Arabic" w:hint="cs"/>
          <w:sz w:val="24"/>
          <w:szCs w:val="24"/>
          <w:rtl/>
        </w:rPr>
        <w:t xml:space="preserve">رضي الله عنه </w:t>
      </w:r>
      <w:r w:rsidRPr="00665FD7">
        <w:rPr>
          <w:rFonts w:ascii="Traditional Arabic" w:hint="eastAsia"/>
          <w:sz w:val="24"/>
          <w:szCs w:val="24"/>
          <w:rtl/>
        </w:rPr>
        <w:t>مر</w:t>
      </w:r>
      <w:r w:rsidRPr="00665FD7">
        <w:rPr>
          <w:rFonts w:ascii="Traditional Arabic"/>
          <w:sz w:val="24"/>
          <w:szCs w:val="24"/>
          <w:rtl/>
        </w:rPr>
        <w:t xml:space="preserve"> </w:t>
      </w:r>
      <w:r w:rsidRPr="00665FD7">
        <w:rPr>
          <w:rFonts w:ascii="Traditional Arabic" w:hint="eastAsia"/>
          <w:sz w:val="24"/>
          <w:szCs w:val="24"/>
          <w:rtl/>
        </w:rPr>
        <w:t>ببابل</w:t>
      </w:r>
      <w:r w:rsidRPr="00665FD7">
        <w:rPr>
          <w:rFonts w:ascii="Traditional Arabic"/>
          <w:sz w:val="24"/>
          <w:szCs w:val="24"/>
          <w:rtl/>
        </w:rPr>
        <w:t xml:space="preserve"> </w:t>
      </w:r>
      <w:r w:rsidRPr="00665FD7">
        <w:rPr>
          <w:rFonts w:ascii="Traditional Arabic" w:hint="eastAsia"/>
          <w:sz w:val="24"/>
          <w:szCs w:val="24"/>
          <w:rtl/>
        </w:rPr>
        <w:t>وهو</w:t>
      </w:r>
      <w:r w:rsidRPr="00665FD7">
        <w:rPr>
          <w:rFonts w:ascii="Traditional Arabic"/>
          <w:sz w:val="24"/>
          <w:szCs w:val="24"/>
          <w:rtl/>
        </w:rPr>
        <w:t xml:space="preserve"> </w:t>
      </w:r>
      <w:r w:rsidRPr="00665FD7">
        <w:rPr>
          <w:rFonts w:ascii="Traditional Arabic" w:hint="eastAsia"/>
          <w:sz w:val="24"/>
          <w:szCs w:val="24"/>
          <w:rtl/>
        </w:rPr>
        <w:t>يسير</w:t>
      </w:r>
      <w:r w:rsidRPr="00665FD7">
        <w:rPr>
          <w:rFonts w:ascii="Traditional Arabic"/>
          <w:sz w:val="24"/>
          <w:szCs w:val="24"/>
          <w:rtl/>
        </w:rPr>
        <w:t xml:space="preserve"> </w:t>
      </w:r>
      <w:r w:rsidRPr="00665FD7">
        <w:rPr>
          <w:rFonts w:ascii="Traditional Arabic" w:hint="eastAsia"/>
          <w:sz w:val="24"/>
          <w:szCs w:val="24"/>
          <w:rtl/>
        </w:rPr>
        <w:t>فجاءه</w:t>
      </w:r>
      <w:r w:rsidRPr="00665FD7">
        <w:rPr>
          <w:rFonts w:ascii="Traditional Arabic"/>
          <w:sz w:val="24"/>
          <w:szCs w:val="24"/>
          <w:rtl/>
        </w:rPr>
        <w:t xml:space="preserve"> </w:t>
      </w:r>
      <w:r w:rsidRPr="00665FD7">
        <w:rPr>
          <w:rFonts w:ascii="Traditional Arabic" w:hint="eastAsia"/>
          <w:sz w:val="24"/>
          <w:szCs w:val="24"/>
          <w:rtl/>
        </w:rPr>
        <w:t>المؤذن</w:t>
      </w:r>
      <w:r w:rsidRPr="00665FD7">
        <w:rPr>
          <w:rFonts w:ascii="Traditional Arabic"/>
          <w:sz w:val="24"/>
          <w:szCs w:val="24"/>
          <w:rtl/>
        </w:rPr>
        <w:t xml:space="preserve"> </w:t>
      </w:r>
      <w:r w:rsidRPr="00665FD7">
        <w:rPr>
          <w:rFonts w:ascii="Traditional Arabic" w:hint="eastAsia"/>
          <w:sz w:val="24"/>
          <w:szCs w:val="24"/>
          <w:rtl/>
        </w:rPr>
        <w:t>يؤذنه</w:t>
      </w:r>
      <w:r w:rsidRPr="00665FD7">
        <w:rPr>
          <w:rFonts w:ascii="Traditional Arabic"/>
          <w:sz w:val="24"/>
          <w:szCs w:val="24"/>
          <w:rtl/>
        </w:rPr>
        <w:t xml:space="preserve"> </w:t>
      </w:r>
      <w:r w:rsidRPr="00665FD7">
        <w:rPr>
          <w:rFonts w:ascii="Traditional Arabic" w:hint="eastAsia"/>
          <w:sz w:val="24"/>
          <w:szCs w:val="24"/>
          <w:rtl/>
        </w:rPr>
        <w:t>بصلاة</w:t>
      </w:r>
      <w:r w:rsidRPr="00665FD7">
        <w:rPr>
          <w:rFonts w:ascii="Traditional Arabic"/>
          <w:sz w:val="24"/>
          <w:szCs w:val="24"/>
          <w:rtl/>
        </w:rPr>
        <w:t xml:space="preserve"> </w:t>
      </w:r>
      <w:r w:rsidRPr="00665FD7">
        <w:rPr>
          <w:rFonts w:ascii="Traditional Arabic" w:hint="eastAsia"/>
          <w:sz w:val="24"/>
          <w:szCs w:val="24"/>
          <w:rtl/>
        </w:rPr>
        <w:t>العصر</w:t>
      </w:r>
      <w:r w:rsidRPr="00665FD7">
        <w:rPr>
          <w:rFonts w:ascii="Traditional Arabic"/>
          <w:sz w:val="24"/>
          <w:szCs w:val="24"/>
          <w:rtl/>
        </w:rPr>
        <w:t xml:space="preserve"> </w:t>
      </w:r>
      <w:r w:rsidRPr="00665FD7">
        <w:rPr>
          <w:rFonts w:ascii="Traditional Arabic" w:hint="eastAsia"/>
          <w:sz w:val="24"/>
          <w:szCs w:val="24"/>
          <w:rtl/>
        </w:rPr>
        <w:t>فلما</w:t>
      </w:r>
      <w:r w:rsidRPr="00665FD7">
        <w:rPr>
          <w:rFonts w:ascii="Traditional Arabic"/>
          <w:sz w:val="24"/>
          <w:szCs w:val="24"/>
          <w:rtl/>
        </w:rPr>
        <w:t xml:space="preserve"> </w:t>
      </w:r>
      <w:r w:rsidRPr="00665FD7">
        <w:rPr>
          <w:rFonts w:ascii="Traditional Arabic" w:hint="eastAsia"/>
          <w:sz w:val="24"/>
          <w:szCs w:val="24"/>
          <w:rtl/>
        </w:rPr>
        <w:t>برز</w:t>
      </w:r>
      <w:r w:rsidRPr="00665FD7">
        <w:rPr>
          <w:rFonts w:ascii="Traditional Arabic"/>
          <w:sz w:val="24"/>
          <w:szCs w:val="24"/>
          <w:rtl/>
        </w:rPr>
        <w:t xml:space="preserve"> </w:t>
      </w:r>
      <w:r w:rsidRPr="00665FD7">
        <w:rPr>
          <w:rFonts w:ascii="Traditional Arabic" w:hint="eastAsia"/>
          <w:sz w:val="24"/>
          <w:szCs w:val="24"/>
          <w:rtl/>
        </w:rPr>
        <w:t>منها</w:t>
      </w:r>
      <w:r w:rsidRPr="00665FD7">
        <w:rPr>
          <w:rFonts w:ascii="Traditional Arabic"/>
          <w:sz w:val="24"/>
          <w:szCs w:val="24"/>
          <w:rtl/>
        </w:rPr>
        <w:t xml:space="preserve"> </w:t>
      </w:r>
      <w:r w:rsidRPr="00665FD7">
        <w:rPr>
          <w:rFonts w:ascii="Traditional Arabic" w:hint="eastAsia"/>
          <w:sz w:val="24"/>
          <w:szCs w:val="24"/>
          <w:rtl/>
        </w:rPr>
        <w:t>أمر</w:t>
      </w:r>
      <w:r w:rsidRPr="00665FD7">
        <w:rPr>
          <w:rFonts w:ascii="Traditional Arabic"/>
          <w:sz w:val="24"/>
          <w:szCs w:val="24"/>
          <w:rtl/>
        </w:rPr>
        <w:t xml:space="preserve"> </w:t>
      </w:r>
      <w:r w:rsidRPr="00665FD7">
        <w:rPr>
          <w:rFonts w:ascii="Traditional Arabic" w:hint="eastAsia"/>
          <w:sz w:val="24"/>
          <w:szCs w:val="24"/>
          <w:rtl/>
        </w:rPr>
        <w:t>المؤذن</w:t>
      </w:r>
      <w:r w:rsidRPr="00665FD7">
        <w:rPr>
          <w:rFonts w:ascii="Traditional Arabic"/>
          <w:sz w:val="24"/>
          <w:szCs w:val="24"/>
          <w:rtl/>
        </w:rPr>
        <w:t xml:space="preserve"> </w:t>
      </w:r>
      <w:r w:rsidRPr="00665FD7">
        <w:rPr>
          <w:rFonts w:ascii="Traditional Arabic" w:hint="eastAsia"/>
          <w:sz w:val="24"/>
          <w:szCs w:val="24"/>
          <w:rtl/>
        </w:rPr>
        <w:t>فأقام</w:t>
      </w:r>
      <w:r w:rsidRPr="00665FD7">
        <w:rPr>
          <w:rFonts w:ascii="Traditional Arabic"/>
          <w:sz w:val="24"/>
          <w:szCs w:val="24"/>
          <w:rtl/>
        </w:rPr>
        <w:t xml:space="preserve"> </w:t>
      </w:r>
      <w:r w:rsidRPr="00665FD7">
        <w:rPr>
          <w:rFonts w:ascii="Traditional Arabic" w:hint="eastAsia"/>
          <w:sz w:val="24"/>
          <w:szCs w:val="24"/>
          <w:rtl/>
        </w:rPr>
        <w:t>الصلاة</w:t>
      </w:r>
      <w:r w:rsidRPr="00665FD7">
        <w:rPr>
          <w:rFonts w:ascii="Traditional Arabic"/>
          <w:sz w:val="24"/>
          <w:szCs w:val="24"/>
          <w:rtl/>
        </w:rPr>
        <w:t xml:space="preserve"> </w:t>
      </w:r>
      <w:r w:rsidRPr="00665FD7">
        <w:rPr>
          <w:rFonts w:ascii="Traditional Arabic" w:hint="eastAsia"/>
          <w:sz w:val="24"/>
          <w:szCs w:val="24"/>
          <w:rtl/>
        </w:rPr>
        <w:t>فلما</w:t>
      </w:r>
      <w:r w:rsidRPr="00665FD7">
        <w:rPr>
          <w:rFonts w:ascii="Traditional Arabic"/>
          <w:sz w:val="24"/>
          <w:szCs w:val="24"/>
          <w:rtl/>
        </w:rPr>
        <w:t xml:space="preserve"> </w:t>
      </w:r>
      <w:r w:rsidRPr="00665FD7">
        <w:rPr>
          <w:rFonts w:ascii="Traditional Arabic" w:hint="eastAsia"/>
          <w:sz w:val="24"/>
          <w:szCs w:val="24"/>
          <w:rtl/>
        </w:rPr>
        <w:t>فرغ</w:t>
      </w:r>
      <w:r w:rsidRPr="00665FD7">
        <w:rPr>
          <w:rFonts w:ascii="Traditional Arabic"/>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 </w:t>
      </w:r>
      <w:r w:rsidRPr="00665FD7">
        <w:rPr>
          <w:rFonts w:ascii="Traditional Arabic" w:hint="eastAsia"/>
          <w:sz w:val="24"/>
          <w:szCs w:val="24"/>
          <w:rtl/>
        </w:rPr>
        <w:t>إن</w:t>
      </w:r>
      <w:r w:rsidRPr="00665FD7">
        <w:rPr>
          <w:rFonts w:ascii="Traditional Arabic"/>
          <w:sz w:val="24"/>
          <w:szCs w:val="24"/>
          <w:rtl/>
        </w:rPr>
        <w:t xml:space="preserve"> </w:t>
      </w:r>
      <w:r w:rsidRPr="00665FD7">
        <w:rPr>
          <w:rFonts w:ascii="Traditional Arabic" w:hint="eastAsia"/>
          <w:sz w:val="24"/>
          <w:szCs w:val="24"/>
          <w:rtl/>
        </w:rPr>
        <w:t>حبيبي</w:t>
      </w:r>
      <w:r w:rsidRPr="00665FD7">
        <w:rPr>
          <w:rFonts w:ascii="Traditional Arabic"/>
          <w:sz w:val="24"/>
          <w:szCs w:val="24"/>
          <w:rtl/>
        </w:rPr>
        <w:t xml:space="preserve"> </w:t>
      </w:r>
      <w:r w:rsidRPr="00665FD7">
        <w:rPr>
          <w:rFonts w:ascii="Traditional Arabic" w:hint="cs"/>
          <w:sz w:val="24"/>
          <w:szCs w:val="24"/>
          <w:rtl/>
        </w:rPr>
        <w:t xml:space="preserve">، </w:t>
      </w:r>
      <w:r w:rsidRPr="00665FD7">
        <w:rPr>
          <w:sz w:val="24"/>
          <w:szCs w:val="24"/>
        </w:rPr>
        <w:sym w:font="AGA Arabesque" w:char="F072"/>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نهاني</w:t>
      </w:r>
      <w:r w:rsidRPr="00665FD7">
        <w:rPr>
          <w:rFonts w:ascii="Traditional Arabic"/>
          <w:sz w:val="24"/>
          <w:szCs w:val="24"/>
          <w:rtl/>
        </w:rPr>
        <w:t xml:space="preserve"> </w:t>
      </w:r>
      <w:r w:rsidRPr="00665FD7">
        <w:rPr>
          <w:rFonts w:ascii="Traditional Arabic" w:hint="eastAsia"/>
          <w:sz w:val="24"/>
          <w:szCs w:val="24"/>
          <w:rtl/>
        </w:rPr>
        <w:t>أن</w:t>
      </w:r>
      <w:r w:rsidRPr="00665FD7">
        <w:rPr>
          <w:rFonts w:ascii="Traditional Arabic"/>
          <w:sz w:val="24"/>
          <w:szCs w:val="24"/>
          <w:rtl/>
        </w:rPr>
        <w:t xml:space="preserve"> </w:t>
      </w:r>
      <w:r w:rsidRPr="00665FD7">
        <w:rPr>
          <w:rFonts w:ascii="Traditional Arabic" w:hint="eastAsia"/>
          <w:sz w:val="24"/>
          <w:szCs w:val="24"/>
          <w:rtl/>
        </w:rPr>
        <w:t>أصلي</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المقبرة</w:t>
      </w:r>
      <w:r w:rsidRPr="00665FD7">
        <w:rPr>
          <w:rFonts w:ascii="Traditional Arabic"/>
          <w:sz w:val="24"/>
          <w:szCs w:val="24"/>
          <w:rtl/>
        </w:rPr>
        <w:t xml:space="preserve"> </w:t>
      </w:r>
      <w:r w:rsidRPr="00665FD7">
        <w:rPr>
          <w:rFonts w:ascii="Traditional Arabic" w:hint="eastAsia"/>
          <w:sz w:val="24"/>
          <w:szCs w:val="24"/>
          <w:rtl/>
        </w:rPr>
        <w:t>ونهاني</w:t>
      </w:r>
      <w:r w:rsidRPr="00665FD7">
        <w:rPr>
          <w:rFonts w:ascii="Traditional Arabic"/>
          <w:sz w:val="24"/>
          <w:szCs w:val="24"/>
          <w:rtl/>
        </w:rPr>
        <w:t xml:space="preserve"> </w:t>
      </w:r>
      <w:r w:rsidRPr="00665FD7">
        <w:rPr>
          <w:rFonts w:ascii="Traditional Arabic" w:hint="eastAsia"/>
          <w:sz w:val="24"/>
          <w:szCs w:val="24"/>
          <w:rtl/>
        </w:rPr>
        <w:t>أن</w:t>
      </w:r>
      <w:r w:rsidRPr="00665FD7">
        <w:rPr>
          <w:rFonts w:ascii="Traditional Arabic"/>
          <w:sz w:val="24"/>
          <w:szCs w:val="24"/>
          <w:rtl/>
        </w:rPr>
        <w:t xml:space="preserve"> </w:t>
      </w:r>
      <w:r w:rsidRPr="00665FD7">
        <w:rPr>
          <w:rFonts w:ascii="Traditional Arabic" w:hint="eastAsia"/>
          <w:sz w:val="24"/>
          <w:szCs w:val="24"/>
          <w:rtl/>
        </w:rPr>
        <w:t>أصلي</w:t>
      </w:r>
      <w:r w:rsidRPr="00665FD7">
        <w:rPr>
          <w:rFonts w:ascii="Traditional Arabic"/>
          <w:sz w:val="24"/>
          <w:szCs w:val="24"/>
          <w:rtl/>
        </w:rPr>
        <w:t xml:space="preserve"> </w:t>
      </w:r>
      <w:r w:rsidRPr="00665FD7">
        <w:rPr>
          <w:rFonts w:ascii="Traditional Arabic" w:hint="eastAsia"/>
          <w:sz w:val="24"/>
          <w:szCs w:val="24"/>
          <w:rtl/>
        </w:rPr>
        <w:t>بأرض</w:t>
      </w:r>
      <w:r w:rsidRPr="00665FD7">
        <w:rPr>
          <w:rFonts w:ascii="Traditional Arabic"/>
          <w:sz w:val="24"/>
          <w:szCs w:val="24"/>
          <w:rtl/>
        </w:rPr>
        <w:t xml:space="preserve"> </w:t>
      </w:r>
      <w:r w:rsidRPr="00665FD7">
        <w:rPr>
          <w:rFonts w:ascii="Traditional Arabic" w:hint="eastAsia"/>
          <w:sz w:val="24"/>
          <w:szCs w:val="24"/>
          <w:rtl/>
        </w:rPr>
        <w:t>بابل</w:t>
      </w:r>
      <w:r w:rsidRPr="00665FD7">
        <w:rPr>
          <w:rFonts w:ascii="Traditional Arabic"/>
          <w:sz w:val="24"/>
          <w:szCs w:val="24"/>
          <w:rtl/>
        </w:rPr>
        <w:t xml:space="preserve"> </w:t>
      </w:r>
      <w:r w:rsidRPr="00665FD7">
        <w:rPr>
          <w:rFonts w:ascii="Traditional Arabic" w:hint="eastAsia"/>
          <w:sz w:val="24"/>
          <w:szCs w:val="24"/>
          <w:rtl/>
        </w:rPr>
        <w:t>فإنها</w:t>
      </w:r>
      <w:r w:rsidRPr="00665FD7">
        <w:rPr>
          <w:rFonts w:ascii="Traditional Arabic"/>
          <w:sz w:val="24"/>
          <w:szCs w:val="24"/>
          <w:rtl/>
        </w:rPr>
        <w:t xml:space="preserve"> </w:t>
      </w:r>
      <w:r w:rsidRPr="00665FD7">
        <w:rPr>
          <w:rFonts w:ascii="Traditional Arabic" w:hint="eastAsia"/>
          <w:sz w:val="24"/>
          <w:szCs w:val="24"/>
          <w:rtl/>
        </w:rPr>
        <w:t>ملعونة</w:t>
      </w:r>
      <w:r w:rsidRPr="00665FD7">
        <w:rPr>
          <w:rFonts w:hint="cs"/>
          <w:sz w:val="24"/>
          <w:szCs w:val="24"/>
          <w:rtl/>
        </w:rPr>
        <w:t xml:space="preserve">  . تفسير ابن كثير 1\ 192 . وما جرى لبابل هو ما يجري لغيرها من البلاد التي منحها الله القوة والمنعة ، فكفرت بأنعم الله فأذاقها الله لباس الخوف والجوع ، وجعلها عبرة للمعتبرين ، وأن كل شيئ هالك إلا وجهه سبحانه ، وأن لا بقاء لمن كتب عليه الفناء وإن طال الأمد  . فاعتبروا يا أولي الأبصار</w:t>
      </w:r>
    </w:p>
    <w:p w:rsidR="00CF3EF0" w:rsidRPr="00665FD7" w:rsidRDefault="00CF3EF0" w:rsidP="00417A6A">
      <w:pPr>
        <w:jc w:val="both"/>
        <w:rPr>
          <w:rFonts w:cs="Traditional Arabic"/>
          <w:rtl/>
        </w:rPr>
      </w:pPr>
      <w:r w:rsidRPr="00665FD7">
        <w:rPr>
          <w:rFonts w:cs="Traditional Arabic" w:hint="cs"/>
          <w:rtl/>
        </w:rPr>
        <w:t xml:space="preserve">( 39 )  معجم البلدان 1 \ 311  يقع حصن </w:t>
      </w:r>
      <w:r w:rsidRPr="00665FD7">
        <w:rPr>
          <w:rFonts w:cs="Traditional Arabic" w:hint="cs"/>
          <w:b/>
          <w:bCs/>
          <w:rtl/>
        </w:rPr>
        <w:t>بابليون</w:t>
      </w:r>
      <w:r w:rsidRPr="00665FD7">
        <w:rPr>
          <w:rFonts w:cs="Traditional Arabic" w:hint="cs"/>
          <w:rtl/>
        </w:rPr>
        <w:t xml:space="preserve"> الآن في </w:t>
      </w:r>
      <w:hyperlink r:id="rId89" w:tooltip="القاهرة القبطية" w:history="1">
        <w:r w:rsidRPr="00665FD7">
          <w:rPr>
            <w:rStyle w:val="Hyperlink"/>
            <w:rFonts w:cs="Traditional Arabic" w:hint="cs"/>
            <w:color w:val="auto"/>
            <w:rtl/>
          </w:rPr>
          <w:t xml:space="preserve">القاهرة </w:t>
        </w:r>
      </w:hyperlink>
      <w:r w:rsidRPr="00665FD7">
        <w:rPr>
          <w:rFonts w:cs="Traditional Arabic" w:hint="cs"/>
          <w:rtl/>
        </w:rPr>
        <w:t xml:space="preserve"> عند محطة </w:t>
      </w:r>
      <w:hyperlink r:id="rId90" w:tooltip="مار جرجس" w:history="1">
        <w:r w:rsidRPr="00665FD7">
          <w:rPr>
            <w:rStyle w:val="Hyperlink"/>
            <w:rFonts w:cs="Traditional Arabic" w:hint="cs"/>
            <w:color w:val="auto"/>
            <w:rtl/>
          </w:rPr>
          <w:t>مار جرجس</w:t>
        </w:r>
      </w:hyperlink>
      <w:r w:rsidRPr="00665FD7">
        <w:rPr>
          <w:rFonts w:cs="Traditional Arabic" w:hint="cs"/>
          <w:rtl/>
        </w:rPr>
        <w:t xml:space="preserve"> لمترو الأنفاق وكان الأمبراطور </w:t>
      </w:r>
      <w:hyperlink r:id="rId91" w:tooltip="تراجان" w:history="1">
        <w:r w:rsidRPr="00665FD7">
          <w:rPr>
            <w:rStyle w:val="Hyperlink"/>
            <w:rFonts w:cs="Traditional Arabic" w:hint="cs"/>
            <w:color w:val="auto"/>
            <w:rtl/>
          </w:rPr>
          <w:t>تراجان</w:t>
        </w:r>
      </w:hyperlink>
      <w:r w:rsidRPr="00665FD7">
        <w:rPr>
          <w:rFonts w:cs="Traditional Arabic" w:hint="cs"/>
          <w:rtl/>
        </w:rPr>
        <w:t xml:space="preserve"> قد أمر ببنائه في القرن الثانى الميلادى في عهد الإحتلال الرومانى لمصر وقام بترميمه وتوسيعه وتقويته الإمبراطور الرومانى </w:t>
      </w:r>
      <w:hyperlink r:id="rId92" w:tooltip="أركاديوس" w:history="1">
        <w:r w:rsidRPr="00665FD7">
          <w:rPr>
            <w:rStyle w:val="Hyperlink"/>
            <w:rFonts w:cs="Traditional Arabic" w:hint="cs"/>
            <w:color w:val="auto"/>
            <w:rtl/>
          </w:rPr>
          <w:t>أركاديوس</w:t>
        </w:r>
      </w:hyperlink>
      <w:r w:rsidRPr="00665FD7">
        <w:rPr>
          <w:rFonts w:cs="Traditional Arabic" w:hint="cs"/>
          <w:rtl/>
        </w:rPr>
        <w:t xml:space="preserve"> في القرن الرابع .    سقط حصن بابليون في يد </w:t>
      </w:r>
      <w:hyperlink r:id="rId93" w:tooltip="عمرو بن العاص" w:history="1">
        <w:r w:rsidRPr="00665FD7">
          <w:rPr>
            <w:rStyle w:val="Hyperlink"/>
            <w:rFonts w:cs="Traditional Arabic" w:hint="cs"/>
            <w:color w:val="auto"/>
            <w:rtl/>
          </w:rPr>
          <w:t>عمرو بن العاص</w:t>
        </w:r>
      </w:hyperlink>
      <w:r w:rsidRPr="00665FD7">
        <w:rPr>
          <w:rFonts w:cs="Traditional Arabic" w:hint="cs"/>
          <w:rtl/>
        </w:rPr>
        <w:t xml:space="preserve"> بعد حصار دام نحو سبعة أشهر 18ربيع الآخر 20 هـ وكان سقوطه إيذانًا بدخول الإسلام في مصر  غربا ومخاضة بركة الحبش جنوبا وهما مانعان طبيعيان </w:t>
      </w:r>
    </w:p>
    <w:p w:rsidR="00CF3EF0" w:rsidRPr="00665FD7" w:rsidRDefault="00CF3EF0" w:rsidP="00417A6A">
      <w:pPr>
        <w:jc w:val="both"/>
        <w:rPr>
          <w:rFonts w:cs="Traditional Arabic"/>
          <w:rtl/>
        </w:rPr>
      </w:pPr>
      <w:r w:rsidRPr="00665FD7">
        <w:rPr>
          <w:rFonts w:cs="Traditional Arabic" w:hint="cs"/>
          <w:b/>
          <w:bCs/>
          <w:rtl/>
        </w:rPr>
        <w:t>أقول</w:t>
      </w:r>
      <w:r w:rsidRPr="00665FD7">
        <w:rPr>
          <w:rFonts w:cs="Traditional Arabic" w:hint="cs"/>
          <w:rtl/>
        </w:rPr>
        <w:t xml:space="preserve"> :  وعد الله سبحانه وتعالى عباده المتقين أن يمكن لهم في الأرض ويستخلفهم فيها ، فالكون كله ملكا لله ينزعه ممن يشاء ويؤتيه من يشاء والعاقبة للمتقين ، وهذا الحصن وهو جزء من مصر بما فيها من أنهار وحصون منحه الله لعباده المؤمنين تصديقا لوعده سبحانه بأن يكون التمكين لهم لزهدهم في الدنيا ورجاء لما عنده ، وتحقيقا لوعده بإهلاك الظالمين وإبعادهم من الحكم في الأرض . </w:t>
      </w:r>
    </w:p>
  </w:footnote>
  <w:footnote w:id="80">
    <w:p w:rsidR="00CF3EF0" w:rsidRPr="00665FD7" w:rsidRDefault="00CF3EF0" w:rsidP="00417A6A">
      <w:pPr>
        <w:pStyle w:val="a9"/>
        <w:shd w:val="clear" w:color="auto" w:fill="F8FCFF"/>
        <w:bidi/>
        <w:jc w:val="lowKashida"/>
        <w:rPr>
          <w:rFonts w:cs="Traditional Arabic"/>
          <w:rtl/>
        </w:rPr>
      </w:pPr>
    </w:p>
  </w:footnote>
  <w:footnote w:id="8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ascii="Traditional Arabic" w:hint="cs"/>
          <w:b/>
          <w:bCs/>
          <w:sz w:val="24"/>
          <w:szCs w:val="24"/>
          <w:rtl/>
        </w:rPr>
        <w:t>أبو</w:t>
      </w:r>
      <w:r w:rsidRPr="00665FD7">
        <w:rPr>
          <w:rFonts w:ascii="Traditional Arabic"/>
          <w:b/>
          <w:bCs/>
          <w:sz w:val="24"/>
          <w:szCs w:val="24"/>
          <w:rtl/>
        </w:rPr>
        <w:t xml:space="preserve"> </w:t>
      </w:r>
      <w:r w:rsidRPr="00665FD7">
        <w:rPr>
          <w:rFonts w:ascii="Traditional Arabic" w:hint="cs"/>
          <w:b/>
          <w:bCs/>
          <w:sz w:val="24"/>
          <w:szCs w:val="24"/>
          <w:rtl/>
        </w:rPr>
        <w:t>عبيد</w:t>
      </w:r>
      <w:r w:rsidRPr="00665FD7">
        <w:rPr>
          <w:rFonts w:ascii="Traditional Arabic"/>
          <w:b/>
          <w:bCs/>
          <w:sz w:val="24"/>
          <w:szCs w:val="24"/>
          <w:rtl/>
        </w:rPr>
        <w:t xml:space="preserve"> </w:t>
      </w:r>
      <w:r w:rsidRPr="00665FD7">
        <w:rPr>
          <w:rFonts w:ascii="Traditional Arabic" w:hint="cs"/>
          <w:b/>
          <w:bCs/>
          <w:sz w:val="24"/>
          <w:szCs w:val="24"/>
          <w:rtl/>
        </w:rPr>
        <w:t>البكري</w:t>
      </w:r>
      <w:r w:rsidRPr="00665FD7">
        <w:rPr>
          <w:rFonts w:ascii="Traditional Arabic"/>
          <w:sz w:val="24"/>
          <w:szCs w:val="24"/>
          <w:rtl/>
        </w:rPr>
        <w:t xml:space="preserve"> (</w:t>
      </w:r>
      <w:r w:rsidRPr="00665FD7">
        <w:rPr>
          <w:rFonts w:ascii="Traditional Arabic" w:hint="cs"/>
          <w:sz w:val="24"/>
          <w:szCs w:val="24"/>
          <w:rtl/>
        </w:rPr>
        <w:t xml:space="preserve">ت </w:t>
      </w:r>
      <w:r w:rsidRPr="00665FD7">
        <w:rPr>
          <w:rFonts w:ascii="Traditional Arabic"/>
          <w:sz w:val="24"/>
          <w:szCs w:val="24"/>
          <w:rtl/>
        </w:rPr>
        <w:t>487</w:t>
      </w:r>
      <w:r w:rsidRPr="00665FD7">
        <w:rPr>
          <w:rFonts w:ascii="Traditional Arabic" w:hint="cs"/>
          <w:sz w:val="24"/>
          <w:szCs w:val="24"/>
          <w:rtl/>
        </w:rPr>
        <w:t xml:space="preserve"> هـ </w:t>
      </w:r>
      <w:r w:rsidRPr="00665FD7">
        <w:rPr>
          <w:rFonts w:ascii="Traditional Arabic"/>
          <w:sz w:val="24"/>
          <w:szCs w:val="24"/>
          <w:rtl/>
        </w:rPr>
        <w:t xml:space="preserve">) </w:t>
      </w:r>
      <w:r w:rsidRPr="00665FD7">
        <w:rPr>
          <w:rFonts w:ascii="Traditional Arabic" w:hint="cs"/>
          <w:sz w:val="24"/>
          <w:szCs w:val="24"/>
          <w:rtl/>
        </w:rPr>
        <w:t>عبد</w:t>
      </w:r>
      <w:r w:rsidRPr="00665FD7">
        <w:rPr>
          <w:rFonts w:ascii="Traditional Arabic"/>
          <w:sz w:val="24"/>
          <w:szCs w:val="24"/>
          <w:rtl/>
        </w:rPr>
        <w:t xml:space="preserve"> </w:t>
      </w:r>
      <w:r w:rsidRPr="00665FD7">
        <w:rPr>
          <w:rFonts w:ascii="Traditional Arabic" w:hint="cs"/>
          <w:sz w:val="24"/>
          <w:szCs w:val="24"/>
          <w:rtl/>
        </w:rPr>
        <w:t>الله</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عبد</w:t>
      </w:r>
      <w:r w:rsidRPr="00665FD7">
        <w:rPr>
          <w:rFonts w:ascii="Traditional Arabic"/>
          <w:sz w:val="24"/>
          <w:szCs w:val="24"/>
          <w:rtl/>
        </w:rPr>
        <w:t xml:space="preserve"> </w:t>
      </w:r>
      <w:r w:rsidRPr="00665FD7">
        <w:rPr>
          <w:rFonts w:ascii="Traditional Arabic" w:hint="cs"/>
          <w:sz w:val="24"/>
          <w:szCs w:val="24"/>
          <w:rtl/>
        </w:rPr>
        <w:t>العزيز</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محمد</w:t>
      </w:r>
      <w:r w:rsidRPr="00665FD7">
        <w:rPr>
          <w:rFonts w:ascii="Traditional Arabic"/>
          <w:sz w:val="24"/>
          <w:szCs w:val="24"/>
          <w:rtl/>
        </w:rPr>
        <w:t xml:space="preserve"> </w:t>
      </w:r>
      <w:r w:rsidRPr="00665FD7">
        <w:rPr>
          <w:rFonts w:ascii="Traditional Arabic" w:hint="cs"/>
          <w:sz w:val="24"/>
          <w:szCs w:val="24"/>
          <w:rtl/>
        </w:rPr>
        <w:t>البكري</w:t>
      </w:r>
      <w:r w:rsidRPr="00665FD7">
        <w:rPr>
          <w:rFonts w:ascii="Traditional Arabic"/>
          <w:sz w:val="24"/>
          <w:szCs w:val="24"/>
          <w:rtl/>
        </w:rPr>
        <w:t xml:space="preserve"> </w:t>
      </w:r>
      <w:r w:rsidRPr="00665FD7">
        <w:rPr>
          <w:rFonts w:ascii="Traditional Arabic" w:hint="cs"/>
          <w:sz w:val="24"/>
          <w:szCs w:val="24"/>
          <w:rtl/>
        </w:rPr>
        <w:t>الاندلسي،</w:t>
      </w:r>
      <w:r w:rsidRPr="00665FD7">
        <w:rPr>
          <w:rFonts w:ascii="Traditional Arabic"/>
          <w:sz w:val="24"/>
          <w:szCs w:val="24"/>
          <w:rtl/>
        </w:rPr>
        <w:t xml:space="preserve"> </w:t>
      </w:r>
      <w:r w:rsidRPr="00665FD7">
        <w:rPr>
          <w:rFonts w:ascii="Traditional Arabic" w:hint="cs"/>
          <w:sz w:val="24"/>
          <w:szCs w:val="24"/>
          <w:rtl/>
        </w:rPr>
        <w:t>أبو</w:t>
      </w:r>
      <w:r w:rsidRPr="00665FD7">
        <w:rPr>
          <w:rFonts w:ascii="Traditional Arabic"/>
          <w:sz w:val="24"/>
          <w:szCs w:val="24"/>
          <w:rtl/>
        </w:rPr>
        <w:t xml:space="preserve"> </w:t>
      </w:r>
      <w:r w:rsidRPr="00665FD7">
        <w:rPr>
          <w:rFonts w:ascii="Traditional Arabic" w:hint="cs"/>
          <w:sz w:val="24"/>
          <w:szCs w:val="24"/>
          <w:rtl/>
        </w:rPr>
        <w:t>عبيد</w:t>
      </w:r>
      <w:r w:rsidRPr="00665FD7">
        <w:rPr>
          <w:rFonts w:ascii="Traditional Arabic"/>
          <w:sz w:val="24"/>
          <w:szCs w:val="24"/>
          <w:rtl/>
        </w:rPr>
        <w:t xml:space="preserve">: </w:t>
      </w:r>
      <w:r w:rsidRPr="00665FD7">
        <w:rPr>
          <w:rFonts w:ascii="Traditional Arabic" w:hint="cs"/>
          <w:sz w:val="24"/>
          <w:szCs w:val="24"/>
          <w:rtl/>
        </w:rPr>
        <w:t>مؤرخ</w:t>
      </w:r>
      <w:r w:rsidRPr="00665FD7">
        <w:rPr>
          <w:rFonts w:ascii="Traditional Arabic"/>
          <w:sz w:val="24"/>
          <w:szCs w:val="24"/>
          <w:rtl/>
        </w:rPr>
        <w:t xml:space="preserve"> </w:t>
      </w:r>
      <w:r w:rsidRPr="00665FD7">
        <w:rPr>
          <w:rFonts w:ascii="Traditional Arabic" w:hint="cs"/>
          <w:sz w:val="24"/>
          <w:szCs w:val="24"/>
          <w:rtl/>
        </w:rPr>
        <w:t>جغرافي،</w:t>
      </w:r>
      <w:r w:rsidRPr="00665FD7">
        <w:rPr>
          <w:rFonts w:ascii="Traditional Arabic"/>
          <w:sz w:val="24"/>
          <w:szCs w:val="24"/>
          <w:rtl/>
        </w:rPr>
        <w:t xml:space="preserve"> </w:t>
      </w:r>
      <w:r w:rsidRPr="00665FD7">
        <w:rPr>
          <w:rFonts w:ascii="Traditional Arabic" w:hint="cs"/>
          <w:sz w:val="24"/>
          <w:szCs w:val="24"/>
          <w:rtl/>
        </w:rPr>
        <w:t>ثقة</w:t>
      </w:r>
      <w:r w:rsidRPr="00665FD7">
        <w:rPr>
          <w:rFonts w:ascii="Traditional Arabic"/>
          <w:sz w:val="24"/>
          <w:szCs w:val="24"/>
          <w:rtl/>
        </w:rPr>
        <w:t>.</w:t>
      </w:r>
      <w:r w:rsidRPr="00665FD7">
        <w:rPr>
          <w:rFonts w:ascii="Traditional Arabic" w:hint="cs"/>
          <w:sz w:val="24"/>
          <w:szCs w:val="24"/>
          <w:rtl/>
        </w:rPr>
        <w:t>علامة</w:t>
      </w:r>
      <w:r w:rsidRPr="00665FD7">
        <w:rPr>
          <w:rFonts w:ascii="Traditional Arabic"/>
          <w:sz w:val="24"/>
          <w:szCs w:val="24"/>
          <w:rtl/>
        </w:rPr>
        <w:t xml:space="preserve"> </w:t>
      </w:r>
      <w:r w:rsidRPr="00665FD7">
        <w:rPr>
          <w:rFonts w:ascii="Traditional Arabic" w:hint="cs"/>
          <w:sz w:val="24"/>
          <w:szCs w:val="24"/>
          <w:rtl/>
        </w:rPr>
        <w:t>بالادب،</w:t>
      </w:r>
      <w:r w:rsidRPr="00665FD7">
        <w:rPr>
          <w:rFonts w:ascii="Traditional Arabic"/>
          <w:sz w:val="24"/>
          <w:szCs w:val="24"/>
          <w:rtl/>
        </w:rPr>
        <w:t xml:space="preserve"> </w:t>
      </w:r>
      <w:r w:rsidRPr="00665FD7">
        <w:rPr>
          <w:rFonts w:ascii="Traditional Arabic" w:hint="cs"/>
          <w:sz w:val="24"/>
          <w:szCs w:val="24"/>
          <w:rtl/>
        </w:rPr>
        <w:t>له</w:t>
      </w:r>
      <w:r w:rsidRPr="00665FD7">
        <w:rPr>
          <w:rFonts w:ascii="Traditional Arabic"/>
          <w:sz w:val="24"/>
          <w:szCs w:val="24"/>
          <w:rtl/>
        </w:rPr>
        <w:t xml:space="preserve"> </w:t>
      </w:r>
      <w:r w:rsidRPr="00665FD7">
        <w:rPr>
          <w:rFonts w:ascii="Traditional Arabic" w:hint="cs"/>
          <w:sz w:val="24"/>
          <w:szCs w:val="24"/>
          <w:rtl/>
        </w:rPr>
        <w:t>معرفة</w:t>
      </w:r>
      <w:r w:rsidRPr="00665FD7">
        <w:rPr>
          <w:rFonts w:ascii="Traditional Arabic"/>
          <w:sz w:val="24"/>
          <w:szCs w:val="24"/>
          <w:rtl/>
        </w:rPr>
        <w:t xml:space="preserve"> </w:t>
      </w:r>
      <w:r w:rsidRPr="00665FD7">
        <w:rPr>
          <w:rFonts w:ascii="Traditional Arabic" w:hint="cs"/>
          <w:sz w:val="24"/>
          <w:szCs w:val="24"/>
          <w:rtl/>
        </w:rPr>
        <w:t>بالنبات</w:t>
      </w:r>
      <w:r w:rsidRPr="00665FD7">
        <w:rPr>
          <w:rFonts w:ascii="Traditional Arabic"/>
          <w:sz w:val="24"/>
          <w:szCs w:val="24"/>
          <w:rtl/>
        </w:rPr>
        <w:t>.</w:t>
      </w:r>
      <w:r w:rsidRPr="00665FD7">
        <w:rPr>
          <w:rFonts w:ascii="Traditional Arabic" w:hint="cs"/>
          <w:sz w:val="24"/>
          <w:szCs w:val="24"/>
          <w:rtl/>
        </w:rPr>
        <w:t>نسبته</w:t>
      </w:r>
      <w:r w:rsidRPr="00665FD7">
        <w:rPr>
          <w:rFonts w:ascii="Traditional Arabic"/>
          <w:sz w:val="24"/>
          <w:szCs w:val="24"/>
          <w:rtl/>
        </w:rPr>
        <w:t xml:space="preserve"> </w:t>
      </w:r>
      <w:r w:rsidRPr="00665FD7">
        <w:rPr>
          <w:rFonts w:ascii="Traditional Arabic" w:hint="cs"/>
          <w:sz w:val="24"/>
          <w:szCs w:val="24"/>
          <w:rtl/>
        </w:rPr>
        <w:t>إلى</w:t>
      </w:r>
      <w:r w:rsidRPr="00665FD7">
        <w:rPr>
          <w:rFonts w:ascii="Traditional Arabic"/>
          <w:sz w:val="24"/>
          <w:szCs w:val="24"/>
          <w:rtl/>
        </w:rPr>
        <w:t xml:space="preserve"> </w:t>
      </w:r>
      <w:r w:rsidRPr="00665FD7">
        <w:rPr>
          <w:rFonts w:ascii="Traditional Arabic" w:hint="cs"/>
          <w:sz w:val="24"/>
          <w:szCs w:val="24"/>
          <w:rtl/>
        </w:rPr>
        <w:t>بكر بن</w:t>
      </w:r>
      <w:r w:rsidRPr="00665FD7">
        <w:rPr>
          <w:rFonts w:ascii="Traditional Arabic"/>
          <w:sz w:val="24"/>
          <w:szCs w:val="24"/>
          <w:rtl/>
        </w:rPr>
        <w:t xml:space="preserve"> </w:t>
      </w:r>
      <w:r w:rsidRPr="00665FD7">
        <w:rPr>
          <w:rFonts w:ascii="Traditional Arabic" w:hint="cs"/>
          <w:sz w:val="24"/>
          <w:szCs w:val="24"/>
          <w:rtl/>
        </w:rPr>
        <w:t>وائل</w:t>
      </w:r>
      <w:r w:rsidRPr="00665FD7">
        <w:rPr>
          <w:rFonts w:ascii="Traditional Arabic"/>
          <w:sz w:val="24"/>
          <w:szCs w:val="24"/>
          <w:rtl/>
        </w:rPr>
        <w:t>.</w:t>
      </w:r>
      <w:r w:rsidRPr="00665FD7">
        <w:rPr>
          <w:rFonts w:ascii="Traditional Arabic" w:hint="cs"/>
          <w:sz w:val="24"/>
          <w:szCs w:val="24"/>
          <w:rtl/>
        </w:rPr>
        <w:t xml:space="preserve"> له</w:t>
      </w:r>
      <w:r w:rsidRPr="00665FD7">
        <w:rPr>
          <w:rFonts w:ascii="Traditional Arabic"/>
          <w:sz w:val="24"/>
          <w:szCs w:val="24"/>
          <w:rtl/>
        </w:rPr>
        <w:t xml:space="preserve"> </w:t>
      </w:r>
      <w:r w:rsidRPr="00665FD7">
        <w:rPr>
          <w:rFonts w:ascii="Traditional Arabic" w:hint="cs"/>
          <w:sz w:val="24"/>
          <w:szCs w:val="24"/>
          <w:rtl/>
        </w:rPr>
        <w:t>كتب</w:t>
      </w:r>
      <w:r w:rsidRPr="00665FD7">
        <w:rPr>
          <w:rFonts w:ascii="Traditional Arabic"/>
          <w:sz w:val="24"/>
          <w:szCs w:val="24"/>
          <w:rtl/>
        </w:rPr>
        <w:t xml:space="preserve"> </w:t>
      </w:r>
      <w:r w:rsidRPr="00665FD7">
        <w:rPr>
          <w:rFonts w:ascii="Traditional Arabic" w:hint="cs"/>
          <w:sz w:val="24"/>
          <w:szCs w:val="24"/>
          <w:rtl/>
        </w:rPr>
        <w:t>جليلة،</w:t>
      </w:r>
      <w:r w:rsidRPr="00665FD7">
        <w:rPr>
          <w:rFonts w:ascii="Traditional Arabic"/>
          <w:sz w:val="24"/>
          <w:szCs w:val="24"/>
          <w:rtl/>
        </w:rPr>
        <w:t xml:space="preserve"> </w:t>
      </w:r>
      <w:r w:rsidRPr="00665FD7">
        <w:rPr>
          <w:rFonts w:ascii="Traditional Arabic" w:hint="cs"/>
          <w:sz w:val="24"/>
          <w:szCs w:val="24"/>
          <w:rtl/>
        </w:rPr>
        <w:t>منها</w:t>
      </w:r>
      <w:r w:rsidRPr="00665FD7">
        <w:rPr>
          <w:rFonts w:ascii="Traditional Arabic"/>
          <w:sz w:val="24"/>
          <w:szCs w:val="24"/>
          <w:rtl/>
        </w:rPr>
        <w:t xml:space="preserve"> " </w:t>
      </w:r>
      <w:r w:rsidRPr="00665FD7">
        <w:rPr>
          <w:rFonts w:ascii="Traditional Arabic" w:hint="cs"/>
          <w:sz w:val="24"/>
          <w:szCs w:val="24"/>
          <w:rtl/>
        </w:rPr>
        <w:t>المسالك</w:t>
      </w:r>
      <w:r w:rsidRPr="00665FD7">
        <w:rPr>
          <w:rFonts w:ascii="Traditional Arabic"/>
          <w:sz w:val="24"/>
          <w:szCs w:val="24"/>
          <w:rtl/>
        </w:rPr>
        <w:t xml:space="preserve"> </w:t>
      </w:r>
      <w:r w:rsidRPr="00665FD7">
        <w:rPr>
          <w:rFonts w:ascii="Traditional Arabic" w:hint="cs"/>
          <w:sz w:val="24"/>
          <w:szCs w:val="24"/>
          <w:rtl/>
        </w:rPr>
        <w:t>والممالك</w:t>
      </w:r>
      <w:r w:rsidRPr="00665FD7">
        <w:rPr>
          <w:rFonts w:ascii="Traditional Arabic"/>
          <w:sz w:val="24"/>
          <w:szCs w:val="24"/>
          <w:rtl/>
        </w:rPr>
        <w:t xml:space="preserve"> </w:t>
      </w:r>
      <w:r w:rsidRPr="00665FD7">
        <w:rPr>
          <w:rFonts w:ascii="Traditional Arabic" w:hint="cs"/>
          <w:sz w:val="24"/>
          <w:szCs w:val="24"/>
          <w:rtl/>
        </w:rPr>
        <w:t>،</w:t>
      </w:r>
      <w:r w:rsidRPr="00665FD7">
        <w:rPr>
          <w:rFonts w:ascii="Traditional Arabic"/>
          <w:sz w:val="24"/>
          <w:szCs w:val="24"/>
          <w:rtl/>
        </w:rPr>
        <w:t xml:space="preserve"> </w:t>
      </w:r>
      <w:r w:rsidRPr="00665FD7">
        <w:rPr>
          <w:rFonts w:ascii="Traditional Arabic" w:hint="cs"/>
          <w:sz w:val="24"/>
          <w:szCs w:val="24"/>
          <w:rtl/>
        </w:rPr>
        <w:t>و</w:t>
      </w:r>
      <w:r w:rsidRPr="00665FD7">
        <w:rPr>
          <w:rFonts w:ascii="Traditional Arabic"/>
          <w:sz w:val="24"/>
          <w:szCs w:val="24"/>
          <w:rtl/>
        </w:rPr>
        <w:t xml:space="preserve"> " </w:t>
      </w:r>
      <w:r w:rsidRPr="00665FD7">
        <w:rPr>
          <w:rFonts w:ascii="Traditional Arabic" w:hint="cs"/>
          <w:sz w:val="24"/>
          <w:szCs w:val="24"/>
          <w:rtl/>
        </w:rPr>
        <w:t>معجم</w:t>
      </w:r>
      <w:r w:rsidRPr="00665FD7">
        <w:rPr>
          <w:rFonts w:ascii="Traditional Arabic"/>
          <w:sz w:val="24"/>
          <w:szCs w:val="24"/>
          <w:rtl/>
        </w:rPr>
        <w:t xml:space="preserve"> </w:t>
      </w:r>
      <w:r w:rsidRPr="00665FD7">
        <w:rPr>
          <w:rFonts w:ascii="Traditional Arabic" w:hint="cs"/>
          <w:sz w:val="24"/>
          <w:szCs w:val="24"/>
          <w:rtl/>
        </w:rPr>
        <w:t>ما</w:t>
      </w:r>
      <w:r w:rsidRPr="00665FD7">
        <w:rPr>
          <w:rFonts w:ascii="Traditional Arabic"/>
          <w:sz w:val="24"/>
          <w:szCs w:val="24"/>
          <w:rtl/>
        </w:rPr>
        <w:t xml:space="preserve"> </w:t>
      </w:r>
      <w:r w:rsidRPr="00665FD7">
        <w:rPr>
          <w:rFonts w:ascii="Traditional Arabic" w:hint="cs"/>
          <w:sz w:val="24"/>
          <w:szCs w:val="24"/>
          <w:rtl/>
        </w:rPr>
        <w:t>استعجم</w:t>
      </w:r>
      <w:r w:rsidRPr="00665FD7">
        <w:rPr>
          <w:rFonts w:ascii="Traditional Arabic"/>
          <w:sz w:val="24"/>
          <w:szCs w:val="24"/>
          <w:rtl/>
        </w:rPr>
        <w:t xml:space="preserve"> </w:t>
      </w:r>
      <w:r w:rsidRPr="00665FD7">
        <w:rPr>
          <w:rFonts w:ascii="Traditional Arabic" w:hint="cs"/>
          <w:sz w:val="24"/>
          <w:szCs w:val="24"/>
          <w:rtl/>
        </w:rPr>
        <w:t>أربعة</w:t>
      </w:r>
      <w:r w:rsidRPr="00665FD7">
        <w:rPr>
          <w:rFonts w:ascii="Traditional Arabic"/>
          <w:sz w:val="24"/>
          <w:szCs w:val="24"/>
          <w:rtl/>
        </w:rPr>
        <w:t xml:space="preserve"> </w:t>
      </w:r>
      <w:r w:rsidRPr="00665FD7">
        <w:rPr>
          <w:rFonts w:ascii="Traditional Arabic" w:hint="cs"/>
          <w:sz w:val="24"/>
          <w:szCs w:val="24"/>
          <w:rtl/>
        </w:rPr>
        <w:t>أجزاء،</w:t>
      </w:r>
      <w:r w:rsidRPr="00665FD7">
        <w:rPr>
          <w:rFonts w:ascii="Traditional Arabic"/>
          <w:sz w:val="24"/>
          <w:szCs w:val="24"/>
          <w:rtl/>
        </w:rPr>
        <w:t xml:space="preserve"> </w:t>
      </w:r>
      <w:r w:rsidRPr="00665FD7">
        <w:rPr>
          <w:rFonts w:ascii="Traditional Arabic" w:hint="cs"/>
          <w:sz w:val="24"/>
          <w:szCs w:val="24"/>
          <w:rtl/>
        </w:rPr>
        <w:t>و</w:t>
      </w:r>
      <w:r w:rsidRPr="00665FD7">
        <w:rPr>
          <w:rFonts w:ascii="Traditional Arabic"/>
          <w:sz w:val="24"/>
          <w:szCs w:val="24"/>
          <w:rtl/>
        </w:rPr>
        <w:t xml:space="preserve"> " </w:t>
      </w:r>
      <w:r w:rsidRPr="00665FD7">
        <w:rPr>
          <w:rFonts w:ascii="Traditional Arabic" w:hint="cs"/>
          <w:sz w:val="24"/>
          <w:szCs w:val="24"/>
          <w:rtl/>
        </w:rPr>
        <w:t>أعلام النبوة</w:t>
      </w:r>
      <w:r w:rsidRPr="00665FD7">
        <w:rPr>
          <w:rFonts w:ascii="Traditional Arabic"/>
          <w:sz w:val="24"/>
          <w:szCs w:val="24"/>
          <w:rtl/>
        </w:rPr>
        <w:t xml:space="preserve"> " </w:t>
      </w:r>
      <w:r w:rsidRPr="00665FD7">
        <w:rPr>
          <w:rFonts w:ascii="Traditional Arabic" w:hint="cs"/>
          <w:sz w:val="24"/>
          <w:szCs w:val="24"/>
          <w:rtl/>
        </w:rPr>
        <w:t>و</w:t>
      </w:r>
      <w:r w:rsidRPr="00665FD7">
        <w:rPr>
          <w:rFonts w:ascii="Traditional Arabic"/>
          <w:sz w:val="24"/>
          <w:szCs w:val="24"/>
          <w:rtl/>
        </w:rPr>
        <w:t xml:space="preserve"> " </w:t>
      </w:r>
      <w:r w:rsidRPr="00665FD7">
        <w:rPr>
          <w:rFonts w:ascii="Traditional Arabic" w:hint="cs"/>
          <w:sz w:val="24"/>
          <w:szCs w:val="24"/>
          <w:rtl/>
        </w:rPr>
        <w:t>شرح</w:t>
      </w:r>
      <w:r w:rsidRPr="00665FD7">
        <w:rPr>
          <w:rFonts w:ascii="Traditional Arabic"/>
          <w:sz w:val="24"/>
          <w:szCs w:val="24"/>
          <w:rtl/>
        </w:rPr>
        <w:t xml:space="preserve"> </w:t>
      </w:r>
      <w:r w:rsidRPr="00665FD7">
        <w:rPr>
          <w:rFonts w:ascii="Traditional Arabic" w:hint="cs"/>
          <w:sz w:val="24"/>
          <w:szCs w:val="24"/>
          <w:rtl/>
        </w:rPr>
        <w:t>أمالي</w:t>
      </w:r>
      <w:r w:rsidRPr="00665FD7">
        <w:rPr>
          <w:rFonts w:ascii="Traditional Arabic"/>
          <w:sz w:val="24"/>
          <w:szCs w:val="24"/>
          <w:rtl/>
        </w:rPr>
        <w:t xml:space="preserve"> </w:t>
      </w:r>
      <w:r w:rsidRPr="00665FD7">
        <w:rPr>
          <w:rFonts w:ascii="Traditional Arabic" w:hint="cs"/>
          <w:sz w:val="24"/>
          <w:szCs w:val="24"/>
          <w:rtl/>
        </w:rPr>
        <w:t>القالي</w:t>
      </w:r>
      <w:r w:rsidRPr="00665FD7">
        <w:rPr>
          <w:rFonts w:ascii="Traditional Arabic"/>
          <w:sz w:val="24"/>
          <w:szCs w:val="24"/>
          <w:rtl/>
        </w:rPr>
        <w:t xml:space="preserve">  " </w:t>
      </w:r>
      <w:r w:rsidRPr="00665FD7">
        <w:rPr>
          <w:rFonts w:ascii="Traditional Arabic" w:hint="cs"/>
          <w:sz w:val="24"/>
          <w:szCs w:val="24"/>
          <w:rtl/>
        </w:rPr>
        <w:t>و</w:t>
      </w:r>
      <w:r w:rsidRPr="00665FD7">
        <w:rPr>
          <w:rFonts w:ascii="Traditional Arabic"/>
          <w:sz w:val="24"/>
          <w:szCs w:val="24"/>
          <w:rtl/>
        </w:rPr>
        <w:t xml:space="preserve"> " </w:t>
      </w:r>
      <w:r w:rsidRPr="00665FD7">
        <w:rPr>
          <w:rFonts w:ascii="Traditional Arabic" w:hint="cs"/>
          <w:sz w:val="24"/>
          <w:szCs w:val="24"/>
          <w:rtl/>
        </w:rPr>
        <w:t>التنبيه</w:t>
      </w:r>
      <w:r w:rsidRPr="00665FD7">
        <w:rPr>
          <w:rFonts w:ascii="Traditional Arabic"/>
          <w:sz w:val="24"/>
          <w:szCs w:val="24"/>
          <w:rtl/>
        </w:rPr>
        <w:t xml:space="preserve"> </w:t>
      </w:r>
      <w:r w:rsidRPr="00665FD7">
        <w:rPr>
          <w:rFonts w:ascii="Traditional Arabic" w:hint="cs"/>
          <w:sz w:val="24"/>
          <w:szCs w:val="24"/>
          <w:rtl/>
        </w:rPr>
        <w:t>على</w:t>
      </w:r>
      <w:r w:rsidRPr="00665FD7">
        <w:rPr>
          <w:rFonts w:ascii="Traditional Arabic"/>
          <w:sz w:val="24"/>
          <w:szCs w:val="24"/>
          <w:rtl/>
        </w:rPr>
        <w:t xml:space="preserve"> </w:t>
      </w:r>
      <w:r w:rsidRPr="00665FD7">
        <w:rPr>
          <w:rFonts w:ascii="Traditional Arabic" w:hint="cs"/>
          <w:sz w:val="24"/>
          <w:szCs w:val="24"/>
          <w:rtl/>
        </w:rPr>
        <w:t>أغلاط</w:t>
      </w:r>
      <w:r w:rsidRPr="00665FD7">
        <w:rPr>
          <w:rFonts w:ascii="Traditional Arabic"/>
          <w:sz w:val="24"/>
          <w:szCs w:val="24"/>
          <w:rtl/>
        </w:rPr>
        <w:t xml:space="preserve"> </w:t>
      </w:r>
      <w:r w:rsidRPr="00665FD7">
        <w:rPr>
          <w:rFonts w:ascii="Traditional Arabic" w:hint="cs"/>
          <w:sz w:val="24"/>
          <w:szCs w:val="24"/>
          <w:rtl/>
        </w:rPr>
        <w:t>أبي</w:t>
      </w:r>
      <w:r w:rsidRPr="00665FD7">
        <w:rPr>
          <w:rFonts w:ascii="Traditional Arabic"/>
          <w:sz w:val="24"/>
          <w:szCs w:val="24"/>
          <w:rtl/>
        </w:rPr>
        <w:t xml:space="preserve"> </w:t>
      </w:r>
      <w:r w:rsidRPr="00665FD7">
        <w:rPr>
          <w:rFonts w:ascii="Traditional Arabic" w:hint="cs"/>
          <w:sz w:val="24"/>
          <w:szCs w:val="24"/>
          <w:rtl/>
        </w:rPr>
        <w:t>علي</w:t>
      </w:r>
      <w:r w:rsidRPr="00665FD7">
        <w:rPr>
          <w:rFonts w:ascii="Traditional Arabic"/>
          <w:sz w:val="24"/>
          <w:szCs w:val="24"/>
          <w:rtl/>
        </w:rPr>
        <w:t xml:space="preserve"> </w:t>
      </w:r>
      <w:r w:rsidRPr="00665FD7">
        <w:rPr>
          <w:rFonts w:ascii="Traditional Arabic" w:hint="cs"/>
          <w:sz w:val="24"/>
          <w:szCs w:val="24"/>
          <w:rtl/>
        </w:rPr>
        <w:t>القالي</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أماليه</w:t>
      </w:r>
      <w:r w:rsidRPr="00665FD7">
        <w:rPr>
          <w:rFonts w:ascii="Traditional Arabic"/>
          <w:sz w:val="24"/>
          <w:szCs w:val="24"/>
          <w:rtl/>
        </w:rPr>
        <w:t xml:space="preserve"> " </w:t>
      </w:r>
      <w:r w:rsidRPr="00665FD7">
        <w:rPr>
          <w:rFonts w:ascii="Traditional Arabic" w:hint="cs"/>
          <w:sz w:val="24"/>
          <w:szCs w:val="24"/>
          <w:rtl/>
        </w:rPr>
        <w:t>و</w:t>
      </w:r>
      <w:r w:rsidRPr="00665FD7">
        <w:rPr>
          <w:rFonts w:ascii="Traditional Arabic"/>
          <w:sz w:val="24"/>
          <w:szCs w:val="24"/>
          <w:rtl/>
        </w:rPr>
        <w:t xml:space="preserve"> " </w:t>
      </w:r>
      <w:r w:rsidRPr="00665FD7">
        <w:rPr>
          <w:rFonts w:ascii="Traditional Arabic" w:hint="cs"/>
          <w:sz w:val="24"/>
          <w:szCs w:val="24"/>
          <w:rtl/>
        </w:rPr>
        <w:t>فصل</w:t>
      </w:r>
      <w:r w:rsidRPr="00665FD7">
        <w:rPr>
          <w:rFonts w:ascii="Traditional Arabic"/>
          <w:sz w:val="24"/>
          <w:szCs w:val="24"/>
          <w:rtl/>
        </w:rPr>
        <w:t xml:space="preserve"> </w:t>
      </w:r>
      <w:r w:rsidRPr="00665FD7">
        <w:rPr>
          <w:rFonts w:ascii="Traditional Arabic" w:hint="cs"/>
          <w:sz w:val="24"/>
          <w:szCs w:val="24"/>
          <w:rtl/>
        </w:rPr>
        <w:t>المقال</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شرح</w:t>
      </w:r>
      <w:r w:rsidRPr="00665FD7">
        <w:rPr>
          <w:rFonts w:ascii="Traditional Arabic"/>
          <w:sz w:val="24"/>
          <w:szCs w:val="24"/>
          <w:rtl/>
        </w:rPr>
        <w:t xml:space="preserve"> </w:t>
      </w:r>
      <w:r w:rsidRPr="00665FD7">
        <w:rPr>
          <w:rFonts w:ascii="Traditional Arabic" w:hint="cs"/>
          <w:sz w:val="24"/>
          <w:szCs w:val="24"/>
          <w:rtl/>
        </w:rPr>
        <w:t>كتاب الامثال،</w:t>
      </w:r>
      <w:r w:rsidRPr="00665FD7">
        <w:rPr>
          <w:rFonts w:ascii="Traditional Arabic"/>
          <w:sz w:val="24"/>
          <w:szCs w:val="24"/>
          <w:rtl/>
        </w:rPr>
        <w:t xml:space="preserve"> </w:t>
      </w:r>
      <w:r w:rsidRPr="00665FD7">
        <w:rPr>
          <w:rFonts w:ascii="Traditional Arabic" w:hint="cs"/>
          <w:sz w:val="24"/>
          <w:szCs w:val="24"/>
          <w:rtl/>
        </w:rPr>
        <w:t>لابن</w:t>
      </w:r>
      <w:r w:rsidRPr="00665FD7">
        <w:rPr>
          <w:rFonts w:ascii="Traditional Arabic"/>
          <w:sz w:val="24"/>
          <w:szCs w:val="24"/>
          <w:rtl/>
        </w:rPr>
        <w:t xml:space="preserve"> </w:t>
      </w:r>
      <w:r w:rsidRPr="00665FD7">
        <w:rPr>
          <w:rFonts w:ascii="Traditional Arabic" w:hint="cs"/>
          <w:sz w:val="24"/>
          <w:szCs w:val="24"/>
          <w:rtl/>
        </w:rPr>
        <w:t>سلام</w:t>
      </w:r>
      <w:r w:rsidRPr="00665FD7">
        <w:rPr>
          <w:rFonts w:ascii="Traditional Arabic"/>
          <w:sz w:val="24"/>
          <w:szCs w:val="24"/>
          <w:rtl/>
        </w:rPr>
        <w:t xml:space="preserve"> </w:t>
      </w:r>
      <w:r w:rsidRPr="00665FD7">
        <w:rPr>
          <w:rFonts w:ascii="Traditional Arabic" w:hint="cs"/>
          <w:sz w:val="24"/>
          <w:szCs w:val="24"/>
          <w:rtl/>
        </w:rPr>
        <w:t>و</w:t>
      </w:r>
      <w:r w:rsidRPr="00665FD7">
        <w:rPr>
          <w:rFonts w:ascii="Traditional Arabic"/>
          <w:sz w:val="24"/>
          <w:szCs w:val="24"/>
          <w:rtl/>
        </w:rPr>
        <w:t xml:space="preserve"> " </w:t>
      </w:r>
      <w:r w:rsidRPr="00665FD7">
        <w:rPr>
          <w:rFonts w:ascii="Traditional Arabic" w:hint="cs"/>
          <w:sz w:val="24"/>
          <w:szCs w:val="24"/>
          <w:rtl/>
        </w:rPr>
        <w:t>الاحصاء</w:t>
      </w:r>
      <w:r w:rsidRPr="00665FD7">
        <w:rPr>
          <w:rFonts w:ascii="Traditional Arabic"/>
          <w:sz w:val="24"/>
          <w:szCs w:val="24"/>
          <w:rtl/>
        </w:rPr>
        <w:t xml:space="preserve"> </w:t>
      </w:r>
      <w:r w:rsidRPr="00665FD7">
        <w:rPr>
          <w:rFonts w:ascii="Traditional Arabic" w:hint="cs"/>
          <w:sz w:val="24"/>
          <w:szCs w:val="24"/>
          <w:rtl/>
        </w:rPr>
        <w:t>لطبقات</w:t>
      </w:r>
      <w:r w:rsidRPr="00665FD7">
        <w:rPr>
          <w:rFonts w:ascii="Traditional Arabic"/>
          <w:sz w:val="24"/>
          <w:szCs w:val="24"/>
          <w:rtl/>
        </w:rPr>
        <w:t xml:space="preserve"> </w:t>
      </w:r>
      <w:r w:rsidRPr="00665FD7">
        <w:rPr>
          <w:rFonts w:ascii="Traditional Arabic" w:hint="cs"/>
          <w:sz w:val="24"/>
          <w:szCs w:val="24"/>
          <w:rtl/>
        </w:rPr>
        <w:t>الشعراء</w:t>
      </w:r>
      <w:r w:rsidRPr="00665FD7">
        <w:rPr>
          <w:rFonts w:ascii="Traditional Arabic"/>
          <w:sz w:val="24"/>
          <w:szCs w:val="24"/>
          <w:rtl/>
        </w:rPr>
        <w:t xml:space="preserve"> " </w:t>
      </w:r>
      <w:r w:rsidRPr="00665FD7">
        <w:rPr>
          <w:rFonts w:ascii="Traditional Arabic" w:hint="cs"/>
          <w:sz w:val="24"/>
          <w:szCs w:val="24"/>
          <w:rtl/>
        </w:rPr>
        <w:t>و</w:t>
      </w:r>
      <w:r w:rsidRPr="00665FD7">
        <w:rPr>
          <w:rFonts w:ascii="Traditional Arabic"/>
          <w:sz w:val="24"/>
          <w:szCs w:val="24"/>
          <w:rtl/>
        </w:rPr>
        <w:t xml:space="preserve"> " </w:t>
      </w:r>
      <w:r w:rsidRPr="00665FD7">
        <w:rPr>
          <w:rFonts w:ascii="Traditional Arabic" w:hint="cs"/>
          <w:sz w:val="24"/>
          <w:szCs w:val="24"/>
          <w:rtl/>
        </w:rPr>
        <w:t>أعيان</w:t>
      </w:r>
      <w:r w:rsidRPr="00665FD7">
        <w:rPr>
          <w:rFonts w:ascii="Traditional Arabic"/>
          <w:sz w:val="24"/>
          <w:szCs w:val="24"/>
          <w:rtl/>
        </w:rPr>
        <w:t xml:space="preserve"> </w:t>
      </w:r>
      <w:r w:rsidRPr="00665FD7">
        <w:rPr>
          <w:rFonts w:ascii="Traditional Arabic" w:hint="cs"/>
          <w:sz w:val="24"/>
          <w:szCs w:val="24"/>
          <w:rtl/>
        </w:rPr>
        <w:t>النبات</w:t>
      </w:r>
      <w:r w:rsidRPr="00665FD7">
        <w:rPr>
          <w:rFonts w:ascii="Traditional Arabic"/>
          <w:sz w:val="24"/>
          <w:szCs w:val="24"/>
          <w:rtl/>
        </w:rPr>
        <w:t xml:space="preserve"> " </w:t>
      </w:r>
    </w:p>
  </w:footnote>
  <w:footnote w:id="8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ascii="Traditional Arabic" w:hint="cs"/>
          <w:sz w:val="24"/>
          <w:szCs w:val="24"/>
          <w:rtl/>
        </w:rPr>
        <w:t xml:space="preserve"> </w:t>
      </w:r>
      <w:r w:rsidRPr="00665FD7">
        <w:rPr>
          <w:rFonts w:ascii="Traditional Arabic" w:hint="cs"/>
          <w:b/>
          <w:bCs/>
          <w:sz w:val="24"/>
          <w:szCs w:val="24"/>
          <w:rtl/>
        </w:rPr>
        <w:t>مخلد</w:t>
      </w:r>
      <w:r w:rsidRPr="00665FD7">
        <w:rPr>
          <w:rFonts w:ascii="Traditional Arabic"/>
          <w:b/>
          <w:bCs/>
          <w:sz w:val="24"/>
          <w:szCs w:val="24"/>
          <w:rtl/>
        </w:rPr>
        <w:t xml:space="preserve"> </w:t>
      </w:r>
      <w:r w:rsidRPr="00665FD7">
        <w:rPr>
          <w:rFonts w:ascii="Traditional Arabic" w:hint="cs"/>
          <w:b/>
          <w:bCs/>
          <w:sz w:val="24"/>
          <w:szCs w:val="24"/>
          <w:rtl/>
        </w:rPr>
        <w:t>بن</w:t>
      </w:r>
      <w:r w:rsidRPr="00665FD7">
        <w:rPr>
          <w:rFonts w:ascii="Traditional Arabic"/>
          <w:b/>
          <w:bCs/>
          <w:sz w:val="24"/>
          <w:szCs w:val="24"/>
          <w:rtl/>
        </w:rPr>
        <w:t xml:space="preserve"> </w:t>
      </w:r>
      <w:r w:rsidRPr="00665FD7">
        <w:rPr>
          <w:rFonts w:ascii="Traditional Arabic" w:hint="cs"/>
          <w:b/>
          <w:bCs/>
          <w:sz w:val="24"/>
          <w:szCs w:val="24"/>
          <w:rtl/>
        </w:rPr>
        <w:t>يزيد</w:t>
      </w:r>
      <w:r w:rsidRPr="00665FD7">
        <w:rPr>
          <w:rFonts w:ascii="Traditional Arabic"/>
          <w:sz w:val="24"/>
          <w:szCs w:val="24"/>
          <w:rtl/>
        </w:rPr>
        <w:t xml:space="preserve"> (</w:t>
      </w:r>
      <w:r w:rsidRPr="00665FD7">
        <w:rPr>
          <w:rFonts w:ascii="Traditional Arabic" w:hint="cs"/>
          <w:sz w:val="24"/>
          <w:szCs w:val="24"/>
          <w:rtl/>
        </w:rPr>
        <w:t>ت</w:t>
      </w:r>
      <w:r w:rsidRPr="00665FD7">
        <w:rPr>
          <w:rFonts w:ascii="Traditional Arabic"/>
          <w:sz w:val="24"/>
          <w:szCs w:val="24"/>
          <w:rtl/>
        </w:rPr>
        <w:t xml:space="preserve">100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مخلد</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يزيد</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المهلب</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أبى</w:t>
      </w:r>
      <w:r w:rsidRPr="00665FD7">
        <w:rPr>
          <w:rFonts w:ascii="Traditional Arabic"/>
          <w:sz w:val="24"/>
          <w:szCs w:val="24"/>
          <w:rtl/>
        </w:rPr>
        <w:t xml:space="preserve"> </w:t>
      </w:r>
      <w:r w:rsidRPr="00665FD7">
        <w:rPr>
          <w:rFonts w:ascii="Traditional Arabic" w:hint="cs"/>
          <w:sz w:val="24"/>
          <w:szCs w:val="24"/>
          <w:rtl/>
        </w:rPr>
        <w:t>صفرة</w:t>
      </w:r>
      <w:r w:rsidRPr="00665FD7">
        <w:rPr>
          <w:rFonts w:ascii="Traditional Arabic"/>
          <w:sz w:val="24"/>
          <w:szCs w:val="24"/>
          <w:rtl/>
        </w:rPr>
        <w:t xml:space="preserve">: </w:t>
      </w:r>
      <w:r w:rsidRPr="00665FD7">
        <w:rPr>
          <w:rFonts w:ascii="Traditional Arabic" w:hint="cs"/>
          <w:sz w:val="24"/>
          <w:szCs w:val="24"/>
          <w:rtl/>
        </w:rPr>
        <w:t>أمير،</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بيت</w:t>
      </w:r>
      <w:r w:rsidRPr="00665FD7">
        <w:rPr>
          <w:rFonts w:ascii="Traditional Arabic"/>
          <w:sz w:val="24"/>
          <w:szCs w:val="24"/>
          <w:rtl/>
        </w:rPr>
        <w:t xml:space="preserve"> </w:t>
      </w:r>
      <w:r w:rsidRPr="00665FD7">
        <w:rPr>
          <w:rFonts w:ascii="Traditional Arabic" w:hint="cs"/>
          <w:sz w:val="24"/>
          <w:szCs w:val="24"/>
          <w:rtl/>
        </w:rPr>
        <w:t>رياسة</w:t>
      </w:r>
      <w:r w:rsidRPr="00665FD7">
        <w:rPr>
          <w:rFonts w:ascii="Traditional Arabic"/>
          <w:sz w:val="24"/>
          <w:szCs w:val="24"/>
          <w:rtl/>
        </w:rPr>
        <w:t xml:space="preserve"> </w:t>
      </w:r>
      <w:r w:rsidRPr="00665FD7">
        <w:rPr>
          <w:rFonts w:ascii="Traditional Arabic" w:hint="cs"/>
          <w:sz w:val="24"/>
          <w:szCs w:val="24"/>
          <w:rtl/>
        </w:rPr>
        <w:t>وبطولة</w:t>
      </w:r>
      <w:r w:rsidRPr="00665FD7">
        <w:rPr>
          <w:rFonts w:ascii="Traditional Arabic"/>
          <w:sz w:val="24"/>
          <w:szCs w:val="24"/>
          <w:rtl/>
        </w:rPr>
        <w:t>.</w:t>
      </w:r>
      <w:r w:rsidRPr="00665FD7">
        <w:rPr>
          <w:rFonts w:ascii="Traditional Arabic" w:hint="cs"/>
          <w:sz w:val="24"/>
          <w:szCs w:val="24"/>
          <w:rtl/>
        </w:rPr>
        <w:t>كان</w:t>
      </w:r>
      <w:r w:rsidRPr="00665FD7">
        <w:rPr>
          <w:rFonts w:ascii="Traditional Arabic"/>
          <w:sz w:val="24"/>
          <w:szCs w:val="24"/>
          <w:rtl/>
        </w:rPr>
        <w:t xml:space="preserve"> </w:t>
      </w:r>
      <w:r w:rsidRPr="00665FD7">
        <w:rPr>
          <w:rFonts w:ascii="Traditional Arabic" w:hint="cs"/>
          <w:sz w:val="24"/>
          <w:szCs w:val="24"/>
          <w:rtl/>
        </w:rPr>
        <w:t>مع</w:t>
      </w:r>
      <w:r w:rsidRPr="00665FD7">
        <w:rPr>
          <w:rFonts w:ascii="Traditional Arabic"/>
          <w:sz w:val="24"/>
          <w:szCs w:val="24"/>
          <w:rtl/>
        </w:rPr>
        <w:t xml:space="preserve"> </w:t>
      </w:r>
      <w:r w:rsidRPr="00665FD7">
        <w:rPr>
          <w:rFonts w:ascii="Traditional Arabic" w:hint="cs"/>
          <w:sz w:val="24"/>
          <w:szCs w:val="24"/>
          <w:rtl/>
        </w:rPr>
        <w:t>أبيه</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أكثر</w:t>
      </w:r>
      <w:r w:rsidRPr="00665FD7">
        <w:rPr>
          <w:rFonts w:ascii="Traditional Arabic"/>
          <w:sz w:val="24"/>
          <w:szCs w:val="24"/>
          <w:rtl/>
        </w:rPr>
        <w:t xml:space="preserve"> </w:t>
      </w:r>
      <w:r w:rsidRPr="00665FD7">
        <w:rPr>
          <w:rFonts w:ascii="Traditional Arabic" w:hint="cs"/>
          <w:sz w:val="24"/>
          <w:szCs w:val="24"/>
          <w:rtl/>
        </w:rPr>
        <w:t>وقائعه</w:t>
      </w:r>
      <w:r w:rsidRPr="00665FD7">
        <w:rPr>
          <w:rFonts w:ascii="Traditional Arabic"/>
          <w:sz w:val="24"/>
          <w:szCs w:val="24"/>
          <w:rtl/>
        </w:rPr>
        <w:t xml:space="preserve"> </w:t>
      </w:r>
      <w:r w:rsidRPr="00665FD7">
        <w:rPr>
          <w:rFonts w:ascii="Traditional Arabic" w:hint="cs"/>
          <w:sz w:val="24"/>
          <w:szCs w:val="24"/>
          <w:rtl/>
        </w:rPr>
        <w:t>وولاياته</w:t>
      </w:r>
      <w:r w:rsidRPr="00665FD7">
        <w:rPr>
          <w:rFonts w:ascii="Traditional Arabic"/>
          <w:sz w:val="24"/>
          <w:szCs w:val="24"/>
          <w:rtl/>
        </w:rPr>
        <w:t>.</w:t>
      </w:r>
    </w:p>
  </w:footnote>
  <w:footnote w:id="83">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ج1 \ 314  </w:t>
      </w:r>
      <w:r w:rsidRPr="00665FD7">
        <w:rPr>
          <w:rFonts w:ascii="Traditional Arabic" w:cs="Traditional Arabic"/>
          <w:rtl/>
        </w:rPr>
        <w:t>.</w:t>
      </w:r>
      <w:r w:rsidRPr="00665FD7">
        <w:rPr>
          <w:rFonts w:ascii="Traditional Arabic" w:cs="Traditional Arabic" w:hint="cs"/>
          <w:rtl/>
        </w:rPr>
        <w:t xml:space="preserve"> </w:t>
      </w:r>
      <w:r w:rsidRPr="00665FD7">
        <w:rPr>
          <w:rFonts w:cs="Traditional Arabic" w:hint="cs"/>
          <w:rtl/>
        </w:rPr>
        <w:t xml:space="preserve"> </w:t>
      </w:r>
      <w:r w:rsidRPr="00665FD7">
        <w:rPr>
          <w:rFonts w:cs="Traditional Arabic" w:hint="cs"/>
          <w:b/>
          <w:bCs/>
          <w:rtl/>
        </w:rPr>
        <w:t xml:space="preserve"> باجة</w:t>
      </w:r>
      <w:r w:rsidRPr="00665FD7">
        <w:rPr>
          <w:rFonts w:cs="Traditional Arabic" w:hint="cs"/>
          <w:rtl/>
        </w:rPr>
        <w:t xml:space="preserve"> : </w:t>
      </w:r>
      <w:r w:rsidRPr="00665FD7">
        <w:rPr>
          <w:rFonts w:ascii="AL-Sarem Bold" w:hAnsi="AL-Sarem Bold" w:cs="Traditional Arabic" w:hint="cs"/>
          <w:rtl/>
          <w:lang w:bidi="ar-TN"/>
        </w:rPr>
        <w:t>لم يستطع المؤرخون تحديد نشأتها لأنها وجدت قبل التاريخ و لكنهم يؤكدون أن موقعها الممتاز أغرى الأجداد من قبيلة "وريغة" البربرية أن يستقروا  به  </w:t>
      </w:r>
      <w:r w:rsidRPr="00665FD7">
        <w:rPr>
          <w:rFonts w:cs="Traditional Arabic"/>
          <w:rtl/>
          <w:lang w:bidi="ar-TN"/>
        </w:rPr>
        <w:t xml:space="preserve">. و احتضنت مدينة باجة أثناء الفتح الإسلامي سنة 34 هـ عددا كبيرا من الشهداء و الصحابة على رأسهم معبد بن عباس ابن عم الرسول صلى الله عليه و سلم .و كانت باجة إفريقية في العهود الإسلامية الأولى أكبر منتج للحبوب حتى سميت بباجة القمح , </w:t>
      </w:r>
      <w:r w:rsidRPr="00665FD7">
        <w:rPr>
          <w:rFonts w:cs="Traditional Arabic" w:hint="cs"/>
          <w:rtl/>
        </w:rPr>
        <w:t xml:space="preserve">تبلغ مساحتها </w:t>
      </w:r>
      <w:smartTag w:uri="urn:schemas-microsoft-com:office:smarttags" w:element="metricconverter">
        <w:smartTagPr>
          <w:attr w:name="ProductID" w:val="3740 كم"/>
        </w:smartTagPr>
        <w:r w:rsidRPr="00665FD7">
          <w:rPr>
            <w:rFonts w:cs="Traditional Arabic" w:hint="cs"/>
            <w:rtl/>
          </w:rPr>
          <w:t>3740 كم</w:t>
        </w:r>
      </w:smartTag>
      <w:r w:rsidRPr="00665FD7">
        <w:rPr>
          <w:rFonts w:cs="Traditional Arabic" w:hint="cs"/>
          <w:rtl/>
        </w:rPr>
        <w:t xml:space="preserve"> وعدد سكانها حوالى : 304000 نسمة .  الموسوعة الحرة </w:t>
      </w:r>
    </w:p>
  </w:footnote>
  <w:footnote w:id="84">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ج1 \ 322   ،</w:t>
      </w:r>
      <w:r w:rsidRPr="00665FD7">
        <w:rPr>
          <w:rFonts w:hint="cs"/>
          <w:b/>
          <w:bCs/>
          <w:sz w:val="24"/>
          <w:szCs w:val="24"/>
          <w:rtl/>
        </w:rPr>
        <w:t xml:space="preserve"> باشغرد</w:t>
      </w:r>
      <w:r w:rsidRPr="00665FD7">
        <w:rPr>
          <w:rFonts w:hint="cs"/>
          <w:sz w:val="24"/>
          <w:szCs w:val="24"/>
          <w:rtl/>
        </w:rPr>
        <w:t xml:space="preserve"> : كان يطلق قديما على البلاد التي تسمى بالمجر في  الوقت الحاضر .   </w:t>
      </w:r>
      <w:r w:rsidRPr="00665FD7">
        <w:rPr>
          <w:rStyle w:val="bodycontent"/>
          <w:sz w:val="24"/>
          <w:szCs w:val="24"/>
          <w:rtl/>
        </w:rPr>
        <w:t>سار السلطان سليمان من إستانبول في (11 من رجب 932هـ= 23 من إبريل 1526م) على رأس جيشه، الذي كان مؤلفًا من نحو مائة ألف جندي، وثلاثمائة مدفع وثمانمائة سفينة، حتى بلغ "بلجراد</w:t>
      </w:r>
      <w:r w:rsidRPr="00665FD7">
        <w:rPr>
          <w:rStyle w:val="bodycontent"/>
          <w:rFonts w:hint="cs"/>
          <w:sz w:val="24"/>
          <w:szCs w:val="24"/>
          <w:rtl/>
        </w:rPr>
        <w:t xml:space="preserve"> ففتتحها و</w:t>
      </w:r>
      <w:r w:rsidRPr="00665FD7">
        <w:rPr>
          <w:rStyle w:val="bodycontent"/>
          <w:sz w:val="24"/>
          <w:szCs w:val="24"/>
          <w:rtl/>
        </w:rPr>
        <w:t xml:space="preserve"> حتى بلغ بودابست عاصمة المجر، فدخلها في (</w:t>
      </w:r>
      <w:r w:rsidRPr="00665FD7">
        <w:rPr>
          <w:rStyle w:val="bodycontent"/>
          <w:rFonts w:hint="cs"/>
          <w:sz w:val="24"/>
          <w:szCs w:val="24"/>
          <w:rtl/>
        </w:rPr>
        <w:t xml:space="preserve"> </w:t>
      </w:r>
      <w:r w:rsidRPr="00665FD7">
        <w:rPr>
          <w:rStyle w:val="bodycontent"/>
          <w:sz w:val="24"/>
          <w:szCs w:val="24"/>
          <w:rtl/>
        </w:rPr>
        <w:t>3 من ذي الحجة 932هـ</w:t>
      </w:r>
      <w:r w:rsidRPr="00665FD7">
        <w:rPr>
          <w:rStyle w:val="bodycontent"/>
          <w:rFonts w:hint="cs"/>
          <w:sz w:val="24"/>
          <w:szCs w:val="24"/>
          <w:rtl/>
        </w:rPr>
        <w:t xml:space="preserve"> </w:t>
      </w:r>
      <w:r w:rsidRPr="00665FD7">
        <w:rPr>
          <w:rStyle w:val="bodycontent"/>
          <w:sz w:val="24"/>
          <w:szCs w:val="24"/>
          <w:rtl/>
        </w:rPr>
        <w:t>= 10 من سبتمبر 1526م</w:t>
      </w:r>
      <w:r w:rsidRPr="00665FD7">
        <w:rPr>
          <w:rStyle w:val="bodycontent"/>
          <w:rFonts w:hint="cs"/>
          <w:sz w:val="24"/>
          <w:szCs w:val="24"/>
          <w:rtl/>
        </w:rPr>
        <w:t xml:space="preserve"> </w:t>
      </w:r>
      <w:r w:rsidRPr="00665FD7">
        <w:rPr>
          <w:rStyle w:val="bodycontent"/>
          <w:sz w:val="24"/>
          <w:szCs w:val="24"/>
          <w:rtl/>
        </w:rPr>
        <w:t>)</w:t>
      </w:r>
      <w:r w:rsidRPr="00665FD7">
        <w:rPr>
          <w:rStyle w:val="bodycontent"/>
          <w:rFonts w:hint="cs"/>
          <w:sz w:val="24"/>
          <w:szCs w:val="24"/>
          <w:rtl/>
        </w:rPr>
        <w:t xml:space="preserve"> </w:t>
      </w:r>
      <w:r w:rsidRPr="00665FD7">
        <w:rPr>
          <w:rStyle w:val="bodycontent"/>
          <w:sz w:val="24"/>
          <w:szCs w:val="24"/>
          <w:rtl/>
        </w:rPr>
        <w:t>،</w:t>
      </w:r>
      <w:r w:rsidRPr="00665FD7">
        <w:rPr>
          <w:rFonts w:hint="cs"/>
          <w:sz w:val="24"/>
          <w:szCs w:val="24"/>
          <w:rtl/>
        </w:rPr>
        <w:t xml:space="preserve"> . الموسوعة الحرة .</w:t>
      </w:r>
      <w:r w:rsidRPr="00665FD7">
        <w:rPr>
          <w:rFonts w:hint="cs"/>
          <w:b/>
          <w:bCs/>
          <w:sz w:val="24"/>
          <w:szCs w:val="24"/>
          <w:rtl/>
        </w:rPr>
        <w:t xml:space="preserve"> أقول</w:t>
      </w:r>
      <w:r w:rsidRPr="00665FD7">
        <w:rPr>
          <w:rFonts w:hint="cs"/>
          <w:sz w:val="24"/>
          <w:szCs w:val="24"/>
          <w:rtl/>
        </w:rPr>
        <w:t xml:space="preserve"> : ما أورده الشيخ الحموي من عبادة سكان المجر سابقا وما حولها لعدة آلهه ، هو شأن كل الكفار والمشركين الذين لم تصلهم رسالة الإسلام ومن لم يعرف الله وهو المعبود بحق ، وأن ما عدا الله باطل ، فالحمد لله الذي أكرمنا بأن جعلنا من أبناء الإسلام ، ومن أتباع سيد المرسلين صلى الله عليه وسلم .</w:t>
      </w:r>
    </w:p>
  </w:footnote>
  <w:footnote w:id="8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b/>
          <w:sz w:val="24"/>
          <w:szCs w:val="24"/>
          <w:rtl/>
        </w:rPr>
        <w:t xml:space="preserve">     </w:t>
      </w:r>
      <w:r w:rsidRPr="00665FD7">
        <w:rPr>
          <w:rFonts w:hint="cs"/>
          <w:sz w:val="24"/>
          <w:szCs w:val="24"/>
          <w:rtl/>
        </w:rPr>
        <w:t xml:space="preserve">معجم البلدان ج1 \ 324     </w:t>
      </w:r>
      <w:r w:rsidRPr="00665FD7">
        <w:rPr>
          <w:rFonts w:hint="cs"/>
          <w:b/>
          <w:bCs/>
          <w:sz w:val="24"/>
          <w:szCs w:val="24"/>
          <w:rtl/>
        </w:rPr>
        <w:t>جزيرة باضع</w:t>
      </w:r>
      <w:r w:rsidRPr="00665FD7">
        <w:rPr>
          <w:rFonts w:hint="cs"/>
          <w:sz w:val="24"/>
          <w:szCs w:val="24"/>
          <w:rtl/>
        </w:rPr>
        <w:t xml:space="preserve">  : (أو) باصع تعرف بهذ الإسم ، ثم بدأت تعرف بجزيرة مسوّ (حرفت فيما بعد إلى مصوع). وقد حدثت هذه التسمية في أواخر العصر التركي ، نسبة إلى قاضيها الشرعي المشهور. وقد كانت مصوع من أقدم وأشهر المدن ، ومحكمتها من أكبر المحاكم ، وسلطاتها كانت واسعة تشمل كل مناحي الحياة ، إلى أن قلصت في العصر الإيطالي   .</w:t>
      </w:r>
      <w:r w:rsidRPr="00665FD7">
        <w:rPr>
          <w:rFonts w:hint="cs"/>
          <w:b/>
          <w:bCs/>
          <w:sz w:val="24"/>
          <w:szCs w:val="24"/>
          <w:rtl/>
        </w:rPr>
        <w:t xml:space="preserve"> أقول</w:t>
      </w:r>
      <w:r w:rsidRPr="00665FD7">
        <w:rPr>
          <w:rFonts w:hint="cs"/>
          <w:sz w:val="24"/>
          <w:szCs w:val="24"/>
          <w:rtl/>
        </w:rPr>
        <w:t xml:space="preserve"> :  </w:t>
      </w:r>
      <w:r w:rsidRPr="00665FD7">
        <w:rPr>
          <w:rFonts w:ascii="Traditional Arabic" w:hint="cs"/>
          <w:sz w:val="24"/>
          <w:szCs w:val="24"/>
          <w:rtl/>
        </w:rPr>
        <w:t xml:space="preserve">ما ذكره الشيخ أبو عبد الله الحموي عن قصة عبد الله بن مروان حدثت في زمن الخليفة المنصور العباسي ونوجزها كما يلي : </w:t>
      </w:r>
      <w:r w:rsidRPr="00665FD7">
        <w:rPr>
          <w:rFonts w:ascii="Traditional Arabic" w:hint="eastAsia"/>
          <w:sz w:val="24"/>
          <w:szCs w:val="24"/>
          <w:rtl/>
        </w:rPr>
        <w:t>استحضر</w:t>
      </w:r>
      <w:r w:rsidRPr="00665FD7">
        <w:rPr>
          <w:rFonts w:ascii="Traditional Arabic"/>
          <w:sz w:val="24"/>
          <w:szCs w:val="24"/>
          <w:rtl/>
        </w:rPr>
        <w:t xml:space="preserve"> </w:t>
      </w:r>
      <w:r w:rsidRPr="00665FD7">
        <w:rPr>
          <w:rFonts w:ascii="Traditional Arabic" w:hint="cs"/>
          <w:sz w:val="24"/>
          <w:szCs w:val="24"/>
          <w:rtl/>
        </w:rPr>
        <w:t xml:space="preserve">الخليفة المنصور </w:t>
      </w:r>
      <w:r w:rsidRPr="00665FD7">
        <w:rPr>
          <w:rFonts w:ascii="Traditional Arabic" w:hint="eastAsia"/>
          <w:sz w:val="24"/>
          <w:szCs w:val="24"/>
          <w:rtl/>
        </w:rPr>
        <w:t>عبد</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مروان</w:t>
      </w:r>
      <w:r w:rsidRPr="00665FD7">
        <w:rPr>
          <w:rFonts w:ascii="Traditional Arabic"/>
          <w:sz w:val="24"/>
          <w:szCs w:val="24"/>
          <w:rtl/>
        </w:rPr>
        <w:t xml:space="preserve"> </w:t>
      </w:r>
      <w:r w:rsidRPr="00665FD7">
        <w:rPr>
          <w:rFonts w:ascii="Traditional Arabic" w:hint="eastAsia"/>
          <w:sz w:val="24"/>
          <w:szCs w:val="24"/>
          <w:rtl/>
        </w:rPr>
        <w:t>فقص</w:t>
      </w:r>
      <w:r w:rsidRPr="00665FD7">
        <w:rPr>
          <w:rFonts w:ascii="Traditional Arabic"/>
          <w:sz w:val="24"/>
          <w:szCs w:val="24"/>
          <w:rtl/>
        </w:rPr>
        <w:t xml:space="preserve"> </w:t>
      </w:r>
      <w:r w:rsidRPr="00665FD7">
        <w:rPr>
          <w:rFonts w:ascii="Traditional Arabic" w:hint="eastAsia"/>
          <w:sz w:val="24"/>
          <w:szCs w:val="24"/>
          <w:rtl/>
        </w:rPr>
        <w:t>عليه</w:t>
      </w:r>
      <w:r w:rsidRPr="00665FD7">
        <w:rPr>
          <w:rFonts w:ascii="Traditional Arabic"/>
          <w:sz w:val="24"/>
          <w:szCs w:val="24"/>
          <w:rtl/>
        </w:rPr>
        <w:t xml:space="preserve"> </w:t>
      </w:r>
      <w:r w:rsidRPr="00665FD7">
        <w:rPr>
          <w:rFonts w:ascii="Traditional Arabic" w:hint="eastAsia"/>
          <w:sz w:val="24"/>
          <w:szCs w:val="24"/>
          <w:rtl/>
        </w:rPr>
        <w:t>خبره</w:t>
      </w:r>
      <w:r w:rsidRPr="00665FD7">
        <w:rPr>
          <w:rFonts w:ascii="Traditional Arabic"/>
          <w:sz w:val="24"/>
          <w:szCs w:val="24"/>
          <w:rtl/>
        </w:rPr>
        <w:t xml:space="preserve"> </w:t>
      </w:r>
      <w:r w:rsidRPr="00665FD7">
        <w:rPr>
          <w:rFonts w:ascii="Traditional Arabic" w:hint="eastAsia"/>
          <w:sz w:val="24"/>
          <w:szCs w:val="24"/>
          <w:rtl/>
        </w:rPr>
        <w:t>مع</w:t>
      </w:r>
      <w:r w:rsidRPr="00665FD7">
        <w:rPr>
          <w:rFonts w:ascii="Traditional Arabic"/>
          <w:sz w:val="24"/>
          <w:szCs w:val="24"/>
          <w:rtl/>
        </w:rPr>
        <w:t xml:space="preserve"> </w:t>
      </w:r>
      <w:r w:rsidRPr="00665FD7">
        <w:rPr>
          <w:rFonts w:ascii="Traditional Arabic" w:hint="eastAsia"/>
          <w:sz w:val="24"/>
          <w:szCs w:val="24"/>
          <w:rtl/>
        </w:rPr>
        <w:t>ملك</w:t>
      </w:r>
      <w:r w:rsidRPr="00665FD7">
        <w:rPr>
          <w:rFonts w:ascii="Traditional Arabic"/>
          <w:sz w:val="24"/>
          <w:szCs w:val="24"/>
          <w:rtl/>
        </w:rPr>
        <w:t xml:space="preserve"> </w:t>
      </w:r>
      <w:r w:rsidRPr="00665FD7">
        <w:rPr>
          <w:rFonts w:ascii="Traditional Arabic" w:hint="eastAsia"/>
          <w:sz w:val="24"/>
          <w:szCs w:val="24"/>
          <w:rtl/>
        </w:rPr>
        <w:t>النوبة</w:t>
      </w:r>
      <w:r w:rsidRPr="00665FD7">
        <w:rPr>
          <w:rFonts w:ascii="Traditional Arabic"/>
          <w:sz w:val="24"/>
          <w:szCs w:val="24"/>
          <w:rtl/>
        </w:rPr>
        <w:t xml:space="preserve"> </w:t>
      </w:r>
      <w:r w:rsidRPr="00665FD7">
        <w:rPr>
          <w:rFonts w:ascii="Traditional Arabic" w:hint="eastAsia"/>
          <w:sz w:val="24"/>
          <w:szCs w:val="24"/>
          <w:rtl/>
        </w:rPr>
        <w:t>لما</w:t>
      </w:r>
      <w:r w:rsidRPr="00665FD7">
        <w:rPr>
          <w:rFonts w:ascii="Traditional Arabic"/>
          <w:sz w:val="24"/>
          <w:szCs w:val="24"/>
          <w:rtl/>
        </w:rPr>
        <w:t xml:space="preserve"> </w:t>
      </w:r>
      <w:r w:rsidRPr="00665FD7">
        <w:rPr>
          <w:rFonts w:ascii="Traditional Arabic" w:hint="eastAsia"/>
          <w:sz w:val="24"/>
          <w:szCs w:val="24"/>
          <w:rtl/>
        </w:rPr>
        <w:t>دخل</w:t>
      </w:r>
      <w:r w:rsidRPr="00665FD7">
        <w:rPr>
          <w:rFonts w:ascii="Traditional Arabic"/>
          <w:sz w:val="24"/>
          <w:szCs w:val="24"/>
          <w:rtl/>
        </w:rPr>
        <w:t xml:space="preserve"> </w:t>
      </w:r>
      <w:r w:rsidRPr="00665FD7">
        <w:rPr>
          <w:rFonts w:ascii="Traditional Arabic" w:hint="eastAsia"/>
          <w:sz w:val="24"/>
          <w:szCs w:val="24"/>
          <w:rtl/>
        </w:rPr>
        <w:t>أرضهم</w:t>
      </w:r>
      <w:r w:rsidRPr="00665FD7">
        <w:rPr>
          <w:rFonts w:ascii="Traditional Arabic"/>
          <w:sz w:val="24"/>
          <w:szCs w:val="24"/>
          <w:rtl/>
        </w:rPr>
        <w:t xml:space="preserve"> </w:t>
      </w:r>
      <w:r w:rsidRPr="00665FD7">
        <w:rPr>
          <w:rFonts w:ascii="Traditional Arabic" w:hint="eastAsia"/>
          <w:sz w:val="24"/>
          <w:szCs w:val="24"/>
          <w:rtl/>
        </w:rPr>
        <w:t>فارا</w:t>
      </w:r>
      <w:r w:rsidRPr="00665FD7">
        <w:rPr>
          <w:rFonts w:ascii="Traditional Arabic"/>
          <w:sz w:val="24"/>
          <w:szCs w:val="24"/>
          <w:rtl/>
        </w:rPr>
        <w:t xml:space="preserve"> </w:t>
      </w:r>
      <w:r w:rsidRPr="00665FD7">
        <w:rPr>
          <w:rFonts w:ascii="Traditional Arabic" w:hint="eastAsia"/>
          <w:sz w:val="24"/>
          <w:szCs w:val="24"/>
          <w:rtl/>
        </w:rPr>
        <w:t>أيام</w:t>
      </w:r>
      <w:r w:rsidRPr="00665FD7">
        <w:rPr>
          <w:rFonts w:ascii="Traditional Arabic"/>
          <w:sz w:val="24"/>
          <w:szCs w:val="24"/>
          <w:rtl/>
        </w:rPr>
        <w:t xml:space="preserve"> </w:t>
      </w:r>
      <w:r w:rsidRPr="00665FD7">
        <w:rPr>
          <w:rFonts w:ascii="Traditional Arabic" w:hint="eastAsia"/>
          <w:sz w:val="24"/>
          <w:szCs w:val="24"/>
          <w:rtl/>
        </w:rPr>
        <w:t>السفاح</w:t>
      </w:r>
      <w:r w:rsidRPr="00665FD7">
        <w:rPr>
          <w:rFonts w:ascii="Traditional Arabic"/>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أقمت</w:t>
      </w:r>
      <w:r w:rsidRPr="00665FD7">
        <w:rPr>
          <w:rFonts w:ascii="Traditional Arabic"/>
          <w:sz w:val="24"/>
          <w:szCs w:val="24"/>
          <w:rtl/>
        </w:rPr>
        <w:t xml:space="preserve"> </w:t>
      </w:r>
      <w:r w:rsidRPr="00665FD7">
        <w:rPr>
          <w:rFonts w:ascii="Traditional Arabic" w:hint="eastAsia"/>
          <w:sz w:val="24"/>
          <w:szCs w:val="24"/>
          <w:rtl/>
        </w:rPr>
        <w:t>مليا</w:t>
      </w:r>
      <w:r w:rsidRPr="00665FD7">
        <w:rPr>
          <w:rFonts w:ascii="Traditional Arabic"/>
          <w:sz w:val="24"/>
          <w:szCs w:val="24"/>
          <w:rtl/>
        </w:rPr>
        <w:t xml:space="preserve"> </w:t>
      </w:r>
      <w:r w:rsidRPr="00665FD7">
        <w:rPr>
          <w:rFonts w:ascii="Traditional Arabic" w:hint="eastAsia"/>
          <w:sz w:val="24"/>
          <w:szCs w:val="24"/>
          <w:rtl/>
        </w:rPr>
        <w:t>ثم</w:t>
      </w:r>
      <w:r w:rsidRPr="00665FD7">
        <w:rPr>
          <w:rFonts w:ascii="Traditional Arabic"/>
          <w:sz w:val="24"/>
          <w:szCs w:val="24"/>
          <w:rtl/>
        </w:rPr>
        <w:t xml:space="preserve"> </w:t>
      </w:r>
      <w:r w:rsidRPr="00665FD7">
        <w:rPr>
          <w:rFonts w:ascii="Traditional Arabic" w:hint="eastAsia"/>
          <w:sz w:val="24"/>
          <w:szCs w:val="24"/>
          <w:rtl/>
        </w:rPr>
        <w:t>أتاني</w:t>
      </w:r>
      <w:r w:rsidRPr="00665FD7">
        <w:rPr>
          <w:rFonts w:ascii="Traditional Arabic"/>
          <w:sz w:val="24"/>
          <w:szCs w:val="24"/>
          <w:rtl/>
        </w:rPr>
        <w:t xml:space="preserve"> </w:t>
      </w:r>
      <w:r w:rsidRPr="00665FD7">
        <w:rPr>
          <w:rFonts w:ascii="Traditional Arabic" w:hint="eastAsia"/>
          <w:sz w:val="24"/>
          <w:szCs w:val="24"/>
          <w:rtl/>
        </w:rPr>
        <w:t>ملكهم</w:t>
      </w:r>
      <w:r w:rsidRPr="00665FD7">
        <w:rPr>
          <w:rFonts w:ascii="Traditional Arabic"/>
          <w:sz w:val="24"/>
          <w:szCs w:val="24"/>
          <w:rtl/>
        </w:rPr>
        <w:t xml:space="preserve"> </w:t>
      </w:r>
      <w:r w:rsidRPr="00665FD7">
        <w:rPr>
          <w:rFonts w:ascii="Traditional Arabic" w:hint="eastAsia"/>
          <w:sz w:val="24"/>
          <w:szCs w:val="24"/>
          <w:rtl/>
        </w:rPr>
        <w:t>فقعد</w:t>
      </w:r>
      <w:r w:rsidRPr="00665FD7">
        <w:rPr>
          <w:rFonts w:ascii="Traditional Arabic"/>
          <w:sz w:val="24"/>
          <w:szCs w:val="24"/>
          <w:rtl/>
        </w:rPr>
        <w:t xml:space="preserve"> </w:t>
      </w:r>
      <w:r w:rsidRPr="00665FD7">
        <w:rPr>
          <w:rFonts w:ascii="Traditional Arabic" w:hint="eastAsia"/>
          <w:sz w:val="24"/>
          <w:szCs w:val="24"/>
          <w:rtl/>
        </w:rPr>
        <w:t>على</w:t>
      </w:r>
      <w:r w:rsidRPr="00665FD7">
        <w:rPr>
          <w:rFonts w:ascii="Traditional Arabic"/>
          <w:sz w:val="24"/>
          <w:szCs w:val="24"/>
          <w:rtl/>
        </w:rPr>
        <w:t xml:space="preserve"> </w:t>
      </w:r>
      <w:r w:rsidRPr="00665FD7">
        <w:rPr>
          <w:rFonts w:ascii="Traditional Arabic" w:hint="eastAsia"/>
          <w:sz w:val="24"/>
          <w:szCs w:val="24"/>
          <w:rtl/>
        </w:rPr>
        <w:t>الأرض</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قد</w:t>
      </w:r>
      <w:r w:rsidRPr="00665FD7">
        <w:rPr>
          <w:rFonts w:ascii="Traditional Arabic"/>
          <w:sz w:val="24"/>
          <w:szCs w:val="24"/>
          <w:rtl/>
        </w:rPr>
        <w:t xml:space="preserve"> </w:t>
      </w:r>
      <w:r w:rsidRPr="00665FD7">
        <w:rPr>
          <w:rFonts w:ascii="Traditional Arabic" w:hint="eastAsia"/>
          <w:sz w:val="24"/>
          <w:szCs w:val="24"/>
          <w:rtl/>
        </w:rPr>
        <w:t>بسطت</w:t>
      </w:r>
      <w:r w:rsidRPr="00665FD7">
        <w:rPr>
          <w:rFonts w:ascii="Traditional Arabic"/>
          <w:sz w:val="24"/>
          <w:szCs w:val="24"/>
          <w:rtl/>
        </w:rPr>
        <w:t xml:space="preserve"> </w:t>
      </w:r>
      <w:r w:rsidRPr="00665FD7">
        <w:rPr>
          <w:rFonts w:ascii="Traditional Arabic" w:hint="eastAsia"/>
          <w:sz w:val="24"/>
          <w:szCs w:val="24"/>
          <w:rtl/>
        </w:rPr>
        <w:t>لي</w:t>
      </w:r>
      <w:r w:rsidRPr="00665FD7">
        <w:rPr>
          <w:rFonts w:ascii="Traditional Arabic"/>
          <w:sz w:val="24"/>
          <w:szCs w:val="24"/>
          <w:rtl/>
        </w:rPr>
        <w:t xml:space="preserve"> </w:t>
      </w:r>
      <w:r w:rsidRPr="00665FD7">
        <w:rPr>
          <w:rFonts w:ascii="Traditional Arabic" w:hint="eastAsia"/>
          <w:sz w:val="24"/>
          <w:szCs w:val="24"/>
          <w:rtl/>
        </w:rPr>
        <w:t>فرش</w:t>
      </w:r>
      <w:r w:rsidRPr="00665FD7">
        <w:rPr>
          <w:rFonts w:ascii="Traditional Arabic"/>
          <w:sz w:val="24"/>
          <w:szCs w:val="24"/>
          <w:rtl/>
        </w:rPr>
        <w:t xml:space="preserve"> </w:t>
      </w:r>
      <w:r w:rsidRPr="00665FD7">
        <w:rPr>
          <w:rFonts w:ascii="Traditional Arabic" w:hint="eastAsia"/>
          <w:sz w:val="24"/>
          <w:szCs w:val="24"/>
          <w:rtl/>
        </w:rPr>
        <w:t>ذات</w:t>
      </w:r>
      <w:r w:rsidRPr="00665FD7">
        <w:rPr>
          <w:rFonts w:ascii="Traditional Arabic"/>
          <w:sz w:val="24"/>
          <w:szCs w:val="24"/>
          <w:rtl/>
        </w:rPr>
        <w:t xml:space="preserve"> </w:t>
      </w:r>
      <w:r w:rsidRPr="00665FD7">
        <w:rPr>
          <w:rFonts w:ascii="Traditional Arabic" w:hint="eastAsia"/>
          <w:sz w:val="24"/>
          <w:szCs w:val="24"/>
          <w:rtl/>
        </w:rPr>
        <w:t>قيمة</w:t>
      </w:r>
      <w:r w:rsidRPr="00665FD7">
        <w:rPr>
          <w:rFonts w:ascii="Traditional Arabic"/>
          <w:sz w:val="24"/>
          <w:szCs w:val="24"/>
          <w:rtl/>
        </w:rPr>
        <w:t xml:space="preserve"> </w:t>
      </w:r>
      <w:r w:rsidRPr="00665FD7">
        <w:rPr>
          <w:rFonts w:ascii="Traditional Arabic" w:hint="eastAsia"/>
          <w:sz w:val="24"/>
          <w:szCs w:val="24"/>
          <w:rtl/>
        </w:rPr>
        <w:t>فقلت</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ما</w:t>
      </w:r>
      <w:r w:rsidRPr="00665FD7">
        <w:rPr>
          <w:rFonts w:ascii="Traditional Arabic"/>
          <w:sz w:val="24"/>
          <w:szCs w:val="24"/>
          <w:rtl/>
        </w:rPr>
        <w:t xml:space="preserve"> </w:t>
      </w:r>
      <w:r w:rsidRPr="00665FD7">
        <w:rPr>
          <w:rFonts w:ascii="Traditional Arabic" w:hint="eastAsia"/>
          <w:sz w:val="24"/>
          <w:szCs w:val="24"/>
          <w:rtl/>
        </w:rPr>
        <w:t>منعك</w:t>
      </w:r>
      <w:r w:rsidRPr="00665FD7">
        <w:rPr>
          <w:rFonts w:ascii="Traditional Arabic"/>
          <w:sz w:val="24"/>
          <w:szCs w:val="24"/>
          <w:rtl/>
        </w:rPr>
        <w:t xml:space="preserve"> </w:t>
      </w:r>
      <w:r w:rsidRPr="00665FD7">
        <w:rPr>
          <w:rFonts w:ascii="Traditional Arabic" w:hint="eastAsia"/>
          <w:sz w:val="24"/>
          <w:szCs w:val="24"/>
          <w:rtl/>
        </w:rPr>
        <w:t>عن</w:t>
      </w:r>
      <w:r w:rsidRPr="00665FD7">
        <w:rPr>
          <w:rFonts w:ascii="Traditional Arabic"/>
          <w:sz w:val="24"/>
          <w:szCs w:val="24"/>
          <w:rtl/>
        </w:rPr>
        <w:t xml:space="preserve"> </w:t>
      </w:r>
      <w:r w:rsidRPr="00665FD7">
        <w:rPr>
          <w:rFonts w:ascii="Traditional Arabic" w:hint="eastAsia"/>
          <w:sz w:val="24"/>
          <w:szCs w:val="24"/>
          <w:rtl/>
        </w:rPr>
        <w:t>القعود</w:t>
      </w:r>
      <w:r w:rsidRPr="00665FD7">
        <w:rPr>
          <w:rFonts w:ascii="Traditional Arabic"/>
          <w:sz w:val="24"/>
          <w:szCs w:val="24"/>
          <w:rtl/>
        </w:rPr>
        <w:t xml:space="preserve"> </w:t>
      </w:r>
      <w:r w:rsidRPr="00665FD7">
        <w:rPr>
          <w:rFonts w:ascii="Traditional Arabic" w:hint="eastAsia"/>
          <w:sz w:val="24"/>
          <w:szCs w:val="24"/>
          <w:rtl/>
        </w:rPr>
        <w:t>على</w:t>
      </w:r>
      <w:r w:rsidRPr="00665FD7">
        <w:rPr>
          <w:rFonts w:ascii="Traditional Arabic"/>
          <w:sz w:val="24"/>
          <w:szCs w:val="24"/>
          <w:rtl/>
        </w:rPr>
        <w:t xml:space="preserve"> </w:t>
      </w:r>
      <w:r w:rsidRPr="00665FD7">
        <w:rPr>
          <w:rFonts w:ascii="Traditional Arabic" w:hint="eastAsia"/>
          <w:sz w:val="24"/>
          <w:szCs w:val="24"/>
          <w:rtl/>
        </w:rPr>
        <w:t>ثيابنا</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فقال</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إني</w:t>
      </w:r>
      <w:r w:rsidRPr="00665FD7">
        <w:rPr>
          <w:rFonts w:ascii="Traditional Arabic"/>
          <w:sz w:val="24"/>
          <w:szCs w:val="24"/>
          <w:rtl/>
        </w:rPr>
        <w:t xml:space="preserve"> </w:t>
      </w:r>
      <w:r w:rsidRPr="00665FD7">
        <w:rPr>
          <w:rFonts w:ascii="Traditional Arabic" w:hint="eastAsia"/>
          <w:sz w:val="24"/>
          <w:szCs w:val="24"/>
          <w:rtl/>
        </w:rPr>
        <w:t>ملك</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حق</w:t>
      </w:r>
      <w:r w:rsidRPr="00665FD7">
        <w:rPr>
          <w:rFonts w:ascii="Traditional Arabic"/>
          <w:sz w:val="24"/>
          <w:szCs w:val="24"/>
          <w:rtl/>
        </w:rPr>
        <w:t xml:space="preserve"> </w:t>
      </w:r>
      <w:r w:rsidRPr="00665FD7">
        <w:rPr>
          <w:rFonts w:ascii="Traditional Arabic" w:hint="eastAsia"/>
          <w:sz w:val="24"/>
          <w:szCs w:val="24"/>
          <w:rtl/>
        </w:rPr>
        <w:t>لكل</w:t>
      </w:r>
      <w:r w:rsidRPr="00665FD7">
        <w:rPr>
          <w:rFonts w:ascii="Traditional Arabic"/>
          <w:sz w:val="24"/>
          <w:szCs w:val="24"/>
          <w:rtl/>
        </w:rPr>
        <w:t xml:space="preserve"> </w:t>
      </w:r>
      <w:r w:rsidRPr="00665FD7">
        <w:rPr>
          <w:rFonts w:ascii="Traditional Arabic" w:hint="eastAsia"/>
          <w:sz w:val="24"/>
          <w:szCs w:val="24"/>
          <w:rtl/>
        </w:rPr>
        <w:t>ملك</w:t>
      </w:r>
      <w:r w:rsidRPr="00665FD7">
        <w:rPr>
          <w:rFonts w:ascii="Traditional Arabic"/>
          <w:sz w:val="24"/>
          <w:szCs w:val="24"/>
          <w:rtl/>
        </w:rPr>
        <w:t xml:space="preserve"> </w:t>
      </w:r>
      <w:r w:rsidRPr="00665FD7">
        <w:rPr>
          <w:rFonts w:ascii="Traditional Arabic" w:hint="eastAsia"/>
          <w:sz w:val="24"/>
          <w:szCs w:val="24"/>
          <w:rtl/>
        </w:rPr>
        <w:t>أن</w:t>
      </w:r>
      <w:r w:rsidRPr="00665FD7">
        <w:rPr>
          <w:rFonts w:ascii="Traditional Arabic"/>
          <w:sz w:val="24"/>
          <w:szCs w:val="24"/>
          <w:rtl/>
        </w:rPr>
        <w:t xml:space="preserve"> </w:t>
      </w:r>
      <w:r w:rsidRPr="00665FD7">
        <w:rPr>
          <w:rFonts w:ascii="Traditional Arabic" w:hint="eastAsia"/>
          <w:sz w:val="24"/>
          <w:szCs w:val="24"/>
          <w:rtl/>
        </w:rPr>
        <w:t>يتواضع</w:t>
      </w:r>
      <w:r w:rsidRPr="00665FD7">
        <w:rPr>
          <w:rFonts w:ascii="Traditional Arabic"/>
          <w:sz w:val="24"/>
          <w:szCs w:val="24"/>
          <w:rtl/>
        </w:rPr>
        <w:t xml:space="preserve"> </w:t>
      </w:r>
      <w:r w:rsidRPr="00665FD7">
        <w:rPr>
          <w:rFonts w:ascii="Traditional Arabic" w:hint="eastAsia"/>
          <w:sz w:val="24"/>
          <w:szCs w:val="24"/>
          <w:rtl/>
        </w:rPr>
        <w:t>لعظمة</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eastAsia"/>
          <w:sz w:val="24"/>
          <w:szCs w:val="24"/>
          <w:rtl/>
        </w:rPr>
        <w:t>إذ</w:t>
      </w:r>
      <w:r w:rsidRPr="00665FD7">
        <w:rPr>
          <w:rFonts w:ascii="Traditional Arabic"/>
          <w:sz w:val="24"/>
          <w:szCs w:val="24"/>
          <w:rtl/>
        </w:rPr>
        <w:t xml:space="preserve"> </w:t>
      </w:r>
      <w:r w:rsidRPr="00665FD7">
        <w:rPr>
          <w:rFonts w:ascii="Traditional Arabic" w:hint="eastAsia"/>
          <w:sz w:val="24"/>
          <w:szCs w:val="24"/>
          <w:rtl/>
        </w:rPr>
        <w:t>رفعه</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eastAsia"/>
          <w:sz w:val="24"/>
          <w:szCs w:val="24"/>
          <w:rtl/>
        </w:rPr>
        <w:t>ثم</w:t>
      </w:r>
      <w:r w:rsidRPr="00665FD7">
        <w:rPr>
          <w:rFonts w:ascii="Traditional Arabic"/>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w:t>
      </w:r>
      <w:r w:rsidRPr="00665FD7">
        <w:rPr>
          <w:rFonts w:ascii="Traditional Arabic" w:hint="eastAsia"/>
          <w:sz w:val="24"/>
          <w:szCs w:val="24"/>
          <w:rtl/>
        </w:rPr>
        <w:t>لي</w:t>
      </w:r>
      <w:r w:rsidRPr="00665FD7">
        <w:rPr>
          <w:rFonts w:ascii="Traditional Arabic"/>
          <w:sz w:val="24"/>
          <w:szCs w:val="24"/>
          <w:rtl/>
        </w:rPr>
        <w:t xml:space="preserve"> : </w:t>
      </w:r>
      <w:r w:rsidRPr="00665FD7">
        <w:rPr>
          <w:rFonts w:ascii="Traditional Arabic" w:hint="eastAsia"/>
          <w:sz w:val="24"/>
          <w:szCs w:val="24"/>
          <w:rtl/>
        </w:rPr>
        <w:t>لم</w:t>
      </w:r>
      <w:r w:rsidRPr="00665FD7">
        <w:rPr>
          <w:rFonts w:ascii="Traditional Arabic"/>
          <w:sz w:val="24"/>
          <w:szCs w:val="24"/>
          <w:rtl/>
        </w:rPr>
        <w:t xml:space="preserve"> </w:t>
      </w:r>
      <w:r w:rsidRPr="00665FD7">
        <w:rPr>
          <w:rFonts w:ascii="Traditional Arabic" w:hint="eastAsia"/>
          <w:sz w:val="24"/>
          <w:szCs w:val="24"/>
          <w:rtl/>
        </w:rPr>
        <w:t>تشربون</w:t>
      </w:r>
      <w:r w:rsidRPr="00665FD7">
        <w:rPr>
          <w:rFonts w:ascii="Traditional Arabic"/>
          <w:sz w:val="24"/>
          <w:szCs w:val="24"/>
          <w:rtl/>
        </w:rPr>
        <w:t xml:space="preserve"> </w:t>
      </w:r>
      <w:r w:rsidRPr="00665FD7">
        <w:rPr>
          <w:rFonts w:ascii="Traditional Arabic" w:hint="eastAsia"/>
          <w:sz w:val="24"/>
          <w:szCs w:val="24"/>
          <w:rtl/>
        </w:rPr>
        <w:t>الخمر</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هي</w:t>
      </w:r>
      <w:r w:rsidRPr="00665FD7">
        <w:rPr>
          <w:rFonts w:ascii="Traditional Arabic"/>
          <w:sz w:val="24"/>
          <w:szCs w:val="24"/>
          <w:rtl/>
        </w:rPr>
        <w:t xml:space="preserve"> </w:t>
      </w:r>
      <w:r w:rsidRPr="00665FD7">
        <w:rPr>
          <w:rFonts w:ascii="Traditional Arabic" w:hint="eastAsia"/>
          <w:sz w:val="24"/>
          <w:szCs w:val="24"/>
          <w:rtl/>
        </w:rPr>
        <w:t>محرمة</w:t>
      </w:r>
      <w:r w:rsidRPr="00665FD7">
        <w:rPr>
          <w:rFonts w:ascii="Traditional Arabic"/>
          <w:sz w:val="24"/>
          <w:szCs w:val="24"/>
          <w:rtl/>
        </w:rPr>
        <w:t xml:space="preserve"> </w:t>
      </w:r>
      <w:r w:rsidRPr="00665FD7">
        <w:rPr>
          <w:rFonts w:ascii="Traditional Arabic" w:hint="eastAsia"/>
          <w:sz w:val="24"/>
          <w:szCs w:val="24"/>
          <w:rtl/>
        </w:rPr>
        <w:t>عليكم</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كتابكم</w:t>
      </w:r>
      <w:r w:rsidRPr="00665FD7">
        <w:rPr>
          <w:rFonts w:ascii="Traditional Arabic"/>
          <w:sz w:val="24"/>
          <w:szCs w:val="24"/>
          <w:rtl/>
        </w:rPr>
        <w:t xml:space="preserve"> </w:t>
      </w:r>
      <w:r w:rsidRPr="00665FD7">
        <w:rPr>
          <w:rFonts w:ascii="Traditional Arabic" w:hint="eastAsia"/>
          <w:sz w:val="24"/>
          <w:szCs w:val="24"/>
          <w:rtl/>
        </w:rPr>
        <w:t>؟</w:t>
      </w:r>
      <w:r w:rsidRPr="00665FD7">
        <w:rPr>
          <w:rFonts w:ascii="Traditional Arabic"/>
          <w:sz w:val="24"/>
          <w:szCs w:val="24"/>
          <w:rtl/>
        </w:rPr>
        <w:t xml:space="preserve"> </w:t>
      </w:r>
      <w:r w:rsidRPr="00665FD7">
        <w:rPr>
          <w:rFonts w:ascii="Traditional Arabic" w:hint="eastAsia"/>
          <w:sz w:val="24"/>
          <w:szCs w:val="24"/>
          <w:rtl/>
        </w:rPr>
        <w:t>فقلت</w:t>
      </w:r>
      <w:r w:rsidRPr="00665FD7">
        <w:rPr>
          <w:rFonts w:ascii="Traditional Arabic"/>
          <w:sz w:val="24"/>
          <w:szCs w:val="24"/>
          <w:rtl/>
        </w:rPr>
        <w:t xml:space="preserve"> : </w:t>
      </w:r>
      <w:r w:rsidRPr="00665FD7">
        <w:rPr>
          <w:rFonts w:ascii="Traditional Arabic" w:hint="eastAsia"/>
          <w:sz w:val="24"/>
          <w:szCs w:val="24"/>
          <w:rtl/>
        </w:rPr>
        <w:t>اجترأ</w:t>
      </w:r>
      <w:r w:rsidRPr="00665FD7">
        <w:rPr>
          <w:rFonts w:ascii="Traditional Arabic"/>
          <w:sz w:val="24"/>
          <w:szCs w:val="24"/>
          <w:rtl/>
        </w:rPr>
        <w:t xml:space="preserve"> </w:t>
      </w:r>
      <w:r w:rsidRPr="00665FD7">
        <w:rPr>
          <w:rFonts w:ascii="Traditional Arabic" w:hint="eastAsia"/>
          <w:sz w:val="24"/>
          <w:szCs w:val="24"/>
          <w:rtl/>
        </w:rPr>
        <w:t>على</w:t>
      </w:r>
      <w:r w:rsidRPr="00665FD7">
        <w:rPr>
          <w:rFonts w:ascii="Traditional Arabic"/>
          <w:sz w:val="24"/>
          <w:szCs w:val="24"/>
          <w:rtl/>
        </w:rPr>
        <w:t xml:space="preserve"> </w:t>
      </w:r>
      <w:r w:rsidRPr="00665FD7">
        <w:rPr>
          <w:rFonts w:ascii="Traditional Arabic" w:hint="eastAsia"/>
          <w:sz w:val="24"/>
          <w:szCs w:val="24"/>
          <w:rtl/>
        </w:rPr>
        <w:t>ذلك</w:t>
      </w:r>
      <w:r w:rsidRPr="00665FD7">
        <w:rPr>
          <w:rFonts w:ascii="Traditional Arabic"/>
          <w:sz w:val="24"/>
          <w:szCs w:val="24"/>
          <w:rtl/>
        </w:rPr>
        <w:t xml:space="preserve"> </w:t>
      </w:r>
      <w:r w:rsidRPr="00665FD7">
        <w:rPr>
          <w:rFonts w:ascii="Traditional Arabic" w:hint="eastAsia"/>
          <w:sz w:val="24"/>
          <w:szCs w:val="24"/>
          <w:rtl/>
        </w:rPr>
        <w:t>عبيدنا</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أتباعنا</w:t>
      </w:r>
      <w:r w:rsidRPr="00665FD7">
        <w:rPr>
          <w:rFonts w:ascii="Traditional Arabic"/>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 </w:t>
      </w:r>
      <w:r w:rsidRPr="00665FD7">
        <w:rPr>
          <w:rFonts w:ascii="Traditional Arabic" w:hint="eastAsia"/>
          <w:sz w:val="24"/>
          <w:szCs w:val="24"/>
          <w:rtl/>
        </w:rPr>
        <w:t>فلم</w:t>
      </w:r>
      <w:r w:rsidRPr="00665FD7">
        <w:rPr>
          <w:rFonts w:ascii="Traditional Arabic"/>
          <w:sz w:val="24"/>
          <w:szCs w:val="24"/>
          <w:rtl/>
        </w:rPr>
        <w:t xml:space="preserve"> </w:t>
      </w:r>
      <w:r w:rsidRPr="00665FD7">
        <w:rPr>
          <w:rFonts w:ascii="Traditional Arabic" w:hint="eastAsia"/>
          <w:sz w:val="24"/>
          <w:szCs w:val="24"/>
          <w:rtl/>
        </w:rPr>
        <w:t>تطئون</w:t>
      </w:r>
      <w:r w:rsidRPr="00665FD7">
        <w:rPr>
          <w:rFonts w:ascii="Traditional Arabic"/>
          <w:sz w:val="24"/>
          <w:szCs w:val="24"/>
          <w:rtl/>
        </w:rPr>
        <w:t xml:space="preserve"> </w:t>
      </w:r>
      <w:r w:rsidRPr="00665FD7">
        <w:rPr>
          <w:rFonts w:ascii="Traditional Arabic" w:hint="eastAsia"/>
          <w:sz w:val="24"/>
          <w:szCs w:val="24"/>
          <w:rtl/>
        </w:rPr>
        <w:t>الزرع</w:t>
      </w:r>
      <w:r w:rsidRPr="00665FD7">
        <w:rPr>
          <w:rFonts w:ascii="Traditional Arabic"/>
          <w:sz w:val="24"/>
          <w:szCs w:val="24"/>
          <w:rtl/>
        </w:rPr>
        <w:t xml:space="preserve"> </w:t>
      </w:r>
      <w:r w:rsidRPr="00665FD7">
        <w:rPr>
          <w:rFonts w:ascii="Traditional Arabic" w:hint="eastAsia"/>
          <w:sz w:val="24"/>
          <w:szCs w:val="24"/>
          <w:rtl/>
        </w:rPr>
        <w:t>بدوابكم</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الفساد</w:t>
      </w:r>
      <w:r w:rsidRPr="00665FD7">
        <w:rPr>
          <w:rFonts w:ascii="Traditional Arabic"/>
          <w:sz w:val="24"/>
          <w:szCs w:val="24"/>
          <w:rtl/>
        </w:rPr>
        <w:t xml:space="preserve"> </w:t>
      </w:r>
      <w:r w:rsidRPr="00665FD7">
        <w:rPr>
          <w:rFonts w:ascii="Traditional Arabic" w:hint="eastAsia"/>
          <w:sz w:val="24"/>
          <w:szCs w:val="24"/>
          <w:rtl/>
        </w:rPr>
        <w:t>محرم</w:t>
      </w:r>
      <w:r w:rsidRPr="00665FD7">
        <w:rPr>
          <w:rFonts w:ascii="Traditional Arabic"/>
          <w:sz w:val="24"/>
          <w:szCs w:val="24"/>
          <w:rtl/>
        </w:rPr>
        <w:t xml:space="preserve"> </w:t>
      </w:r>
      <w:r w:rsidRPr="00665FD7">
        <w:rPr>
          <w:rFonts w:ascii="Traditional Arabic" w:hint="eastAsia"/>
          <w:sz w:val="24"/>
          <w:szCs w:val="24"/>
          <w:rtl/>
        </w:rPr>
        <w:t>عليكم</w:t>
      </w:r>
      <w:r w:rsidRPr="00665FD7">
        <w:rPr>
          <w:rFonts w:ascii="Traditional Arabic"/>
          <w:sz w:val="24"/>
          <w:szCs w:val="24"/>
          <w:rtl/>
        </w:rPr>
        <w:t xml:space="preserve"> </w:t>
      </w:r>
      <w:r w:rsidRPr="00665FD7">
        <w:rPr>
          <w:rFonts w:ascii="Traditional Arabic" w:hint="eastAsia"/>
          <w:sz w:val="24"/>
          <w:szCs w:val="24"/>
          <w:rtl/>
        </w:rPr>
        <w:t>؟</w:t>
      </w:r>
      <w:r w:rsidRPr="00665FD7">
        <w:rPr>
          <w:rFonts w:ascii="Traditional Arabic"/>
          <w:sz w:val="24"/>
          <w:szCs w:val="24"/>
          <w:rtl/>
        </w:rPr>
        <w:t xml:space="preserve"> </w:t>
      </w:r>
      <w:r w:rsidRPr="00665FD7">
        <w:rPr>
          <w:rFonts w:ascii="Traditional Arabic" w:hint="eastAsia"/>
          <w:sz w:val="24"/>
          <w:szCs w:val="24"/>
          <w:rtl/>
        </w:rPr>
        <w:t>قلت</w:t>
      </w:r>
      <w:r w:rsidRPr="00665FD7">
        <w:rPr>
          <w:rFonts w:ascii="Traditional Arabic"/>
          <w:sz w:val="24"/>
          <w:szCs w:val="24"/>
          <w:rtl/>
        </w:rPr>
        <w:t xml:space="preserve"> : </w:t>
      </w:r>
      <w:r w:rsidRPr="00665FD7">
        <w:rPr>
          <w:rFonts w:ascii="Traditional Arabic" w:hint="eastAsia"/>
          <w:sz w:val="24"/>
          <w:szCs w:val="24"/>
          <w:rtl/>
        </w:rPr>
        <w:t>فعل</w:t>
      </w:r>
      <w:r w:rsidRPr="00665FD7">
        <w:rPr>
          <w:rFonts w:ascii="Traditional Arabic"/>
          <w:sz w:val="24"/>
          <w:szCs w:val="24"/>
          <w:rtl/>
        </w:rPr>
        <w:t xml:space="preserve"> </w:t>
      </w:r>
      <w:r w:rsidRPr="00665FD7">
        <w:rPr>
          <w:rFonts w:ascii="Traditional Arabic" w:hint="eastAsia"/>
          <w:sz w:val="24"/>
          <w:szCs w:val="24"/>
          <w:rtl/>
        </w:rPr>
        <w:t>ذلك</w:t>
      </w:r>
      <w:r w:rsidRPr="00665FD7">
        <w:rPr>
          <w:rFonts w:ascii="Traditional Arabic"/>
          <w:sz w:val="24"/>
          <w:szCs w:val="24"/>
          <w:rtl/>
        </w:rPr>
        <w:t xml:space="preserve"> </w:t>
      </w:r>
      <w:r w:rsidRPr="00665FD7">
        <w:rPr>
          <w:rFonts w:ascii="Traditional Arabic" w:hint="eastAsia"/>
          <w:sz w:val="24"/>
          <w:szCs w:val="24"/>
          <w:rtl/>
        </w:rPr>
        <w:t>عبيدنا</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أتباعنا</w:t>
      </w:r>
      <w:r w:rsidRPr="00665FD7">
        <w:rPr>
          <w:rFonts w:ascii="Traditional Arabic"/>
          <w:sz w:val="24"/>
          <w:szCs w:val="24"/>
          <w:rtl/>
        </w:rPr>
        <w:t xml:space="preserve"> </w:t>
      </w:r>
      <w:r w:rsidRPr="00665FD7">
        <w:rPr>
          <w:rFonts w:ascii="Traditional Arabic" w:hint="eastAsia"/>
          <w:sz w:val="24"/>
          <w:szCs w:val="24"/>
          <w:rtl/>
        </w:rPr>
        <w:t>بجهلهم</w:t>
      </w:r>
      <w:r w:rsidRPr="00665FD7">
        <w:rPr>
          <w:rFonts w:ascii="Traditional Arabic"/>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 </w:t>
      </w:r>
      <w:r w:rsidRPr="00665FD7">
        <w:rPr>
          <w:rFonts w:ascii="Traditional Arabic" w:hint="eastAsia"/>
          <w:sz w:val="24"/>
          <w:szCs w:val="24"/>
          <w:rtl/>
        </w:rPr>
        <w:t>فلم</w:t>
      </w:r>
      <w:r w:rsidRPr="00665FD7">
        <w:rPr>
          <w:rFonts w:ascii="Traditional Arabic"/>
          <w:sz w:val="24"/>
          <w:szCs w:val="24"/>
          <w:rtl/>
        </w:rPr>
        <w:t xml:space="preserve"> </w:t>
      </w:r>
      <w:r w:rsidRPr="00665FD7">
        <w:rPr>
          <w:rFonts w:ascii="Traditional Arabic" w:hint="eastAsia"/>
          <w:sz w:val="24"/>
          <w:szCs w:val="24"/>
          <w:rtl/>
        </w:rPr>
        <w:t>تلبسون</w:t>
      </w:r>
      <w:r w:rsidRPr="00665FD7">
        <w:rPr>
          <w:rFonts w:ascii="Traditional Arabic"/>
          <w:sz w:val="24"/>
          <w:szCs w:val="24"/>
          <w:rtl/>
        </w:rPr>
        <w:t xml:space="preserve"> </w:t>
      </w:r>
      <w:r w:rsidRPr="00665FD7">
        <w:rPr>
          <w:rFonts w:ascii="Traditional Arabic" w:hint="eastAsia"/>
          <w:sz w:val="24"/>
          <w:szCs w:val="24"/>
          <w:rtl/>
        </w:rPr>
        <w:t>الديباج</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الذهب</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الحرير</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هو</w:t>
      </w:r>
      <w:r w:rsidRPr="00665FD7">
        <w:rPr>
          <w:rFonts w:ascii="Traditional Arabic"/>
          <w:sz w:val="24"/>
          <w:szCs w:val="24"/>
          <w:rtl/>
        </w:rPr>
        <w:t xml:space="preserve"> </w:t>
      </w:r>
      <w:r w:rsidRPr="00665FD7">
        <w:rPr>
          <w:rFonts w:ascii="Traditional Arabic" w:hint="eastAsia"/>
          <w:sz w:val="24"/>
          <w:szCs w:val="24"/>
          <w:rtl/>
        </w:rPr>
        <w:t>محرم</w:t>
      </w:r>
      <w:r w:rsidRPr="00665FD7">
        <w:rPr>
          <w:rFonts w:ascii="Traditional Arabic"/>
          <w:sz w:val="24"/>
          <w:szCs w:val="24"/>
          <w:rtl/>
        </w:rPr>
        <w:t xml:space="preserve"> </w:t>
      </w:r>
      <w:r w:rsidRPr="00665FD7">
        <w:rPr>
          <w:rFonts w:ascii="Traditional Arabic" w:hint="eastAsia"/>
          <w:sz w:val="24"/>
          <w:szCs w:val="24"/>
          <w:rtl/>
        </w:rPr>
        <w:t>عليكم</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كتابكم</w:t>
      </w:r>
      <w:r w:rsidRPr="00665FD7">
        <w:rPr>
          <w:rFonts w:ascii="Traditional Arabic"/>
          <w:sz w:val="24"/>
          <w:szCs w:val="24"/>
          <w:rtl/>
        </w:rPr>
        <w:t xml:space="preserve"> </w:t>
      </w:r>
      <w:r w:rsidRPr="00665FD7">
        <w:rPr>
          <w:rFonts w:ascii="Traditional Arabic" w:hint="eastAsia"/>
          <w:sz w:val="24"/>
          <w:szCs w:val="24"/>
          <w:rtl/>
        </w:rPr>
        <w:t>؟</w:t>
      </w:r>
      <w:r w:rsidRPr="00665FD7">
        <w:rPr>
          <w:rFonts w:ascii="Traditional Arabic"/>
          <w:sz w:val="24"/>
          <w:szCs w:val="24"/>
          <w:rtl/>
        </w:rPr>
        <w:t xml:space="preserve"> </w:t>
      </w:r>
      <w:r w:rsidRPr="00665FD7">
        <w:rPr>
          <w:rFonts w:ascii="Traditional Arabic" w:hint="eastAsia"/>
          <w:sz w:val="24"/>
          <w:szCs w:val="24"/>
          <w:rtl/>
        </w:rPr>
        <w:t>قلت</w:t>
      </w:r>
      <w:r w:rsidRPr="00665FD7">
        <w:rPr>
          <w:rFonts w:ascii="Traditional Arabic"/>
          <w:sz w:val="24"/>
          <w:szCs w:val="24"/>
          <w:rtl/>
        </w:rPr>
        <w:t xml:space="preserve"> : </w:t>
      </w:r>
      <w:r w:rsidRPr="00665FD7">
        <w:rPr>
          <w:rFonts w:ascii="Traditional Arabic" w:hint="eastAsia"/>
          <w:sz w:val="24"/>
          <w:szCs w:val="24"/>
          <w:rtl/>
        </w:rPr>
        <w:t>ذهب</w:t>
      </w:r>
      <w:r w:rsidRPr="00665FD7">
        <w:rPr>
          <w:rFonts w:ascii="Traditional Arabic"/>
          <w:sz w:val="24"/>
          <w:szCs w:val="24"/>
          <w:rtl/>
        </w:rPr>
        <w:t xml:space="preserve"> </w:t>
      </w:r>
      <w:r w:rsidRPr="00665FD7">
        <w:rPr>
          <w:rFonts w:ascii="Traditional Arabic" w:hint="eastAsia"/>
          <w:sz w:val="24"/>
          <w:szCs w:val="24"/>
          <w:rtl/>
        </w:rPr>
        <w:t>منا</w:t>
      </w:r>
      <w:r w:rsidRPr="00665FD7">
        <w:rPr>
          <w:rFonts w:ascii="Traditional Arabic"/>
          <w:sz w:val="24"/>
          <w:szCs w:val="24"/>
          <w:rtl/>
        </w:rPr>
        <w:t xml:space="preserve"> </w:t>
      </w:r>
      <w:r w:rsidRPr="00665FD7">
        <w:rPr>
          <w:rFonts w:ascii="Traditional Arabic" w:hint="eastAsia"/>
          <w:sz w:val="24"/>
          <w:szCs w:val="24"/>
          <w:rtl/>
        </w:rPr>
        <w:t>الملك</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انتصرنا</w:t>
      </w:r>
      <w:r w:rsidRPr="00665FD7">
        <w:rPr>
          <w:rFonts w:ascii="Traditional Arabic"/>
          <w:sz w:val="24"/>
          <w:szCs w:val="24"/>
          <w:rtl/>
        </w:rPr>
        <w:t xml:space="preserve"> </w:t>
      </w:r>
      <w:r w:rsidRPr="00665FD7">
        <w:rPr>
          <w:rFonts w:ascii="Traditional Arabic" w:hint="eastAsia"/>
          <w:sz w:val="24"/>
          <w:szCs w:val="24"/>
          <w:rtl/>
        </w:rPr>
        <w:t>بقوم</w:t>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العجم</w:t>
      </w:r>
      <w:r w:rsidRPr="00665FD7">
        <w:rPr>
          <w:rFonts w:ascii="Traditional Arabic"/>
          <w:sz w:val="24"/>
          <w:szCs w:val="24"/>
          <w:rtl/>
        </w:rPr>
        <w:t xml:space="preserve"> </w:t>
      </w:r>
      <w:r w:rsidRPr="00665FD7">
        <w:rPr>
          <w:rFonts w:ascii="Traditional Arabic" w:hint="eastAsia"/>
          <w:sz w:val="24"/>
          <w:szCs w:val="24"/>
          <w:rtl/>
        </w:rPr>
        <w:t>دخلوا</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ديننا</w:t>
      </w:r>
      <w:r w:rsidRPr="00665FD7">
        <w:rPr>
          <w:rFonts w:ascii="Traditional Arabic"/>
          <w:sz w:val="24"/>
          <w:szCs w:val="24"/>
          <w:rtl/>
        </w:rPr>
        <w:t xml:space="preserve"> </w:t>
      </w:r>
      <w:r w:rsidRPr="00665FD7">
        <w:rPr>
          <w:rFonts w:ascii="Traditional Arabic" w:hint="eastAsia"/>
          <w:sz w:val="24"/>
          <w:szCs w:val="24"/>
          <w:rtl/>
        </w:rPr>
        <w:t>فلبسوا</w:t>
      </w:r>
      <w:r w:rsidRPr="00665FD7">
        <w:rPr>
          <w:rFonts w:ascii="Traditional Arabic"/>
          <w:sz w:val="24"/>
          <w:szCs w:val="24"/>
          <w:rtl/>
        </w:rPr>
        <w:t xml:space="preserve"> </w:t>
      </w:r>
      <w:r w:rsidRPr="00665FD7">
        <w:rPr>
          <w:rFonts w:ascii="Traditional Arabic" w:hint="eastAsia"/>
          <w:sz w:val="24"/>
          <w:szCs w:val="24"/>
          <w:rtl/>
        </w:rPr>
        <w:t>ذلك</w:t>
      </w:r>
      <w:r w:rsidRPr="00665FD7">
        <w:rPr>
          <w:rFonts w:ascii="Traditional Arabic"/>
          <w:sz w:val="24"/>
          <w:szCs w:val="24"/>
          <w:rtl/>
        </w:rPr>
        <w:t xml:space="preserve"> </w:t>
      </w:r>
      <w:r w:rsidRPr="00665FD7">
        <w:rPr>
          <w:rFonts w:ascii="Traditional Arabic" w:hint="eastAsia"/>
          <w:sz w:val="24"/>
          <w:szCs w:val="24"/>
          <w:rtl/>
        </w:rPr>
        <w:t>على</w:t>
      </w:r>
      <w:r w:rsidRPr="00665FD7">
        <w:rPr>
          <w:rFonts w:ascii="Traditional Arabic"/>
          <w:sz w:val="24"/>
          <w:szCs w:val="24"/>
          <w:rtl/>
        </w:rPr>
        <w:t xml:space="preserve"> </w:t>
      </w:r>
      <w:r w:rsidRPr="00665FD7">
        <w:rPr>
          <w:rFonts w:ascii="Traditional Arabic" w:hint="eastAsia"/>
          <w:sz w:val="24"/>
          <w:szCs w:val="24"/>
          <w:rtl/>
        </w:rPr>
        <w:t>الكره</w:t>
      </w:r>
      <w:r w:rsidRPr="00665FD7">
        <w:rPr>
          <w:rFonts w:ascii="Traditional Arabic"/>
          <w:sz w:val="24"/>
          <w:szCs w:val="24"/>
          <w:rtl/>
        </w:rPr>
        <w:t xml:space="preserve"> </w:t>
      </w:r>
      <w:r w:rsidRPr="00665FD7">
        <w:rPr>
          <w:rFonts w:ascii="Traditional Arabic" w:hint="eastAsia"/>
          <w:sz w:val="24"/>
          <w:szCs w:val="24"/>
          <w:rtl/>
        </w:rPr>
        <w:t>منا</w:t>
      </w:r>
      <w:r w:rsidRPr="00665FD7">
        <w:rPr>
          <w:rFonts w:ascii="Traditional Arabic"/>
          <w:sz w:val="24"/>
          <w:szCs w:val="24"/>
          <w:rtl/>
        </w:rPr>
        <w:t xml:space="preserve"> </w:t>
      </w:r>
      <w:r w:rsidRPr="00665FD7">
        <w:rPr>
          <w:rFonts w:ascii="Traditional Arabic" w:hint="eastAsia"/>
          <w:sz w:val="24"/>
          <w:szCs w:val="24"/>
          <w:rtl/>
        </w:rPr>
        <w:t>فأطرق</w:t>
      </w:r>
      <w:r w:rsidRPr="00665FD7">
        <w:rPr>
          <w:rFonts w:ascii="Traditional Arabic"/>
          <w:sz w:val="24"/>
          <w:szCs w:val="24"/>
          <w:rtl/>
        </w:rPr>
        <w:t xml:space="preserve"> </w:t>
      </w:r>
      <w:r w:rsidRPr="00665FD7">
        <w:rPr>
          <w:rFonts w:ascii="Traditional Arabic" w:hint="eastAsia"/>
          <w:sz w:val="24"/>
          <w:szCs w:val="24"/>
          <w:rtl/>
        </w:rPr>
        <w:t>ينكث</w:t>
      </w:r>
      <w:r w:rsidRPr="00665FD7">
        <w:rPr>
          <w:rFonts w:ascii="Traditional Arabic"/>
          <w:sz w:val="24"/>
          <w:szCs w:val="24"/>
          <w:rtl/>
        </w:rPr>
        <w:t xml:space="preserve"> </w:t>
      </w:r>
      <w:r w:rsidRPr="00665FD7">
        <w:rPr>
          <w:rFonts w:ascii="Traditional Arabic" w:hint="eastAsia"/>
          <w:sz w:val="24"/>
          <w:szCs w:val="24"/>
          <w:rtl/>
        </w:rPr>
        <w:t>بيده</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الأرض</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يقول</w:t>
      </w:r>
      <w:r w:rsidRPr="00665FD7">
        <w:rPr>
          <w:rFonts w:ascii="Traditional Arabic"/>
          <w:sz w:val="24"/>
          <w:szCs w:val="24"/>
          <w:rtl/>
        </w:rPr>
        <w:t xml:space="preserve"> </w:t>
      </w:r>
      <w:r w:rsidRPr="00665FD7">
        <w:rPr>
          <w:rFonts w:ascii="Traditional Arabic" w:hint="eastAsia"/>
          <w:sz w:val="24"/>
          <w:szCs w:val="24"/>
          <w:rtl/>
        </w:rPr>
        <w:t>عبيدنا</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أتباعنا</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أعاجم</w:t>
      </w:r>
      <w:r w:rsidRPr="00665FD7">
        <w:rPr>
          <w:rFonts w:ascii="Traditional Arabic"/>
          <w:sz w:val="24"/>
          <w:szCs w:val="24"/>
          <w:rtl/>
        </w:rPr>
        <w:t xml:space="preserve"> </w:t>
      </w:r>
      <w:r w:rsidRPr="00665FD7">
        <w:rPr>
          <w:rFonts w:ascii="Traditional Arabic" w:hint="eastAsia"/>
          <w:sz w:val="24"/>
          <w:szCs w:val="24"/>
          <w:rtl/>
        </w:rPr>
        <w:t>دخلوا</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ديننا</w:t>
      </w:r>
      <w:r w:rsidRPr="00665FD7">
        <w:rPr>
          <w:rFonts w:ascii="Traditional Arabic"/>
          <w:sz w:val="24"/>
          <w:szCs w:val="24"/>
          <w:rtl/>
        </w:rPr>
        <w:t xml:space="preserve"> </w:t>
      </w:r>
      <w:r w:rsidRPr="00665FD7">
        <w:rPr>
          <w:rFonts w:ascii="Traditional Arabic" w:hint="eastAsia"/>
          <w:sz w:val="24"/>
          <w:szCs w:val="24"/>
          <w:rtl/>
        </w:rPr>
        <w:t>ثم</w:t>
      </w:r>
      <w:r w:rsidRPr="00665FD7">
        <w:rPr>
          <w:rFonts w:ascii="Traditional Arabic"/>
          <w:sz w:val="24"/>
          <w:szCs w:val="24"/>
          <w:rtl/>
        </w:rPr>
        <w:t xml:space="preserve"> </w:t>
      </w:r>
      <w:r w:rsidRPr="00665FD7">
        <w:rPr>
          <w:rFonts w:ascii="Traditional Arabic" w:hint="eastAsia"/>
          <w:sz w:val="24"/>
          <w:szCs w:val="24"/>
          <w:rtl/>
        </w:rPr>
        <w:t>رفع</w:t>
      </w:r>
      <w:r w:rsidRPr="00665FD7">
        <w:rPr>
          <w:rFonts w:ascii="Traditional Arabic"/>
          <w:sz w:val="24"/>
          <w:szCs w:val="24"/>
          <w:rtl/>
        </w:rPr>
        <w:t xml:space="preserve"> </w:t>
      </w:r>
      <w:r w:rsidRPr="00665FD7">
        <w:rPr>
          <w:rFonts w:ascii="Traditional Arabic" w:hint="eastAsia"/>
          <w:sz w:val="24"/>
          <w:szCs w:val="24"/>
          <w:rtl/>
        </w:rPr>
        <w:t>رأسه</w:t>
      </w:r>
      <w:r w:rsidRPr="00665FD7">
        <w:rPr>
          <w:rFonts w:ascii="Traditional Arabic"/>
          <w:sz w:val="24"/>
          <w:szCs w:val="24"/>
          <w:rtl/>
        </w:rPr>
        <w:t xml:space="preserve"> </w:t>
      </w:r>
      <w:r w:rsidRPr="00665FD7">
        <w:rPr>
          <w:rFonts w:ascii="Traditional Arabic" w:hint="eastAsia"/>
          <w:sz w:val="24"/>
          <w:szCs w:val="24"/>
          <w:rtl/>
        </w:rPr>
        <w:t>إلي</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 </w:t>
      </w:r>
      <w:r w:rsidRPr="00665FD7">
        <w:rPr>
          <w:rFonts w:ascii="Traditional Arabic" w:hint="eastAsia"/>
          <w:b/>
          <w:bCs/>
          <w:sz w:val="24"/>
          <w:szCs w:val="24"/>
          <w:rtl/>
        </w:rPr>
        <w:t>ليس</w:t>
      </w:r>
      <w:r w:rsidRPr="00665FD7">
        <w:rPr>
          <w:rFonts w:ascii="Traditional Arabic"/>
          <w:b/>
          <w:bCs/>
          <w:sz w:val="24"/>
          <w:szCs w:val="24"/>
          <w:rtl/>
        </w:rPr>
        <w:t xml:space="preserve"> </w:t>
      </w:r>
      <w:r w:rsidRPr="00665FD7">
        <w:rPr>
          <w:rFonts w:ascii="Traditional Arabic" w:hint="eastAsia"/>
          <w:b/>
          <w:bCs/>
          <w:sz w:val="24"/>
          <w:szCs w:val="24"/>
          <w:rtl/>
        </w:rPr>
        <w:t>كما</w:t>
      </w:r>
      <w:r w:rsidRPr="00665FD7">
        <w:rPr>
          <w:rFonts w:ascii="Traditional Arabic"/>
          <w:b/>
          <w:bCs/>
          <w:sz w:val="24"/>
          <w:szCs w:val="24"/>
          <w:rtl/>
        </w:rPr>
        <w:t xml:space="preserve"> </w:t>
      </w:r>
      <w:r w:rsidRPr="00665FD7">
        <w:rPr>
          <w:rFonts w:ascii="Traditional Arabic" w:hint="eastAsia"/>
          <w:b/>
          <w:bCs/>
          <w:sz w:val="24"/>
          <w:szCs w:val="24"/>
          <w:rtl/>
        </w:rPr>
        <w:t>ذكرت</w:t>
      </w:r>
      <w:r w:rsidRPr="00665FD7">
        <w:rPr>
          <w:rFonts w:ascii="Traditional Arabic"/>
          <w:b/>
          <w:bCs/>
          <w:sz w:val="24"/>
          <w:szCs w:val="24"/>
          <w:rtl/>
        </w:rPr>
        <w:t xml:space="preserve"> </w:t>
      </w:r>
      <w:r w:rsidRPr="00665FD7">
        <w:rPr>
          <w:rFonts w:ascii="Traditional Arabic" w:hint="eastAsia"/>
          <w:b/>
          <w:bCs/>
          <w:sz w:val="24"/>
          <w:szCs w:val="24"/>
          <w:rtl/>
        </w:rPr>
        <w:t>بل</w:t>
      </w:r>
      <w:r w:rsidRPr="00665FD7">
        <w:rPr>
          <w:rFonts w:ascii="Traditional Arabic"/>
          <w:b/>
          <w:bCs/>
          <w:sz w:val="24"/>
          <w:szCs w:val="24"/>
          <w:rtl/>
        </w:rPr>
        <w:t xml:space="preserve"> </w:t>
      </w:r>
      <w:r w:rsidRPr="00665FD7">
        <w:rPr>
          <w:rFonts w:ascii="Traditional Arabic" w:hint="eastAsia"/>
          <w:b/>
          <w:bCs/>
          <w:sz w:val="24"/>
          <w:szCs w:val="24"/>
          <w:rtl/>
        </w:rPr>
        <w:t>أنتم</w:t>
      </w:r>
      <w:r w:rsidRPr="00665FD7">
        <w:rPr>
          <w:rFonts w:ascii="Traditional Arabic"/>
          <w:b/>
          <w:bCs/>
          <w:sz w:val="24"/>
          <w:szCs w:val="24"/>
          <w:rtl/>
        </w:rPr>
        <w:t xml:space="preserve"> </w:t>
      </w:r>
      <w:r w:rsidRPr="00665FD7">
        <w:rPr>
          <w:rFonts w:ascii="Traditional Arabic" w:hint="eastAsia"/>
          <w:b/>
          <w:bCs/>
          <w:sz w:val="24"/>
          <w:szCs w:val="24"/>
          <w:rtl/>
        </w:rPr>
        <w:t>قوم</w:t>
      </w:r>
      <w:r w:rsidRPr="00665FD7">
        <w:rPr>
          <w:rFonts w:ascii="Traditional Arabic"/>
          <w:b/>
          <w:bCs/>
          <w:sz w:val="24"/>
          <w:szCs w:val="24"/>
          <w:rtl/>
        </w:rPr>
        <w:t xml:space="preserve"> </w:t>
      </w:r>
      <w:r w:rsidRPr="00665FD7">
        <w:rPr>
          <w:rFonts w:ascii="Traditional Arabic" w:hint="eastAsia"/>
          <w:b/>
          <w:bCs/>
          <w:sz w:val="24"/>
          <w:szCs w:val="24"/>
          <w:rtl/>
        </w:rPr>
        <w:t>استحللتم</w:t>
      </w:r>
      <w:r w:rsidRPr="00665FD7">
        <w:rPr>
          <w:rFonts w:ascii="Traditional Arabic"/>
          <w:b/>
          <w:bCs/>
          <w:sz w:val="24"/>
          <w:szCs w:val="24"/>
          <w:rtl/>
        </w:rPr>
        <w:t xml:space="preserve"> </w:t>
      </w:r>
      <w:r w:rsidRPr="00665FD7">
        <w:rPr>
          <w:rFonts w:ascii="Traditional Arabic" w:hint="eastAsia"/>
          <w:b/>
          <w:bCs/>
          <w:sz w:val="24"/>
          <w:szCs w:val="24"/>
          <w:rtl/>
        </w:rPr>
        <w:t>ما</w:t>
      </w:r>
      <w:r w:rsidRPr="00665FD7">
        <w:rPr>
          <w:rFonts w:ascii="Traditional Arabic"/>
          <w:b/>
          <w:bCs/>
          <w:sz w:val="24"/>
          <w:szCs w:val="24"/>
          <w:rtl/>
        </w:rPr>
        <w:t xml:space="preserve"> </w:t>
      </w:r>
      <w:r w:rsidRPr="00665FD7">
        <w:rPr>
          <w:rFonts w:ascii="Traditional Arabic" w:hint="eastAsia"/>
          <w:b/>
          <w:bCs/>
          <w:sz w:val="24"/>
          <w:szCs w:val="24"/>
          <w:rtl/>
        </w:rPr>
        <w:t>حرم</w:t>
      </w:r>
      <w:r w:rsidRPr="00665FD7">
        <w:rPr>
          <w:rFonts w:ascii="Traditional Arabic"/>
          <w:b/>
          <w:bCs/>
          <w:sz w:val="24"/>
          <w:szCs w:val="24"/>
          <w:rtl/>
        </w:rPr>
        <w:t xml:space="preserve"> </w:t>
      </w:r>
      <w:r w:rsidRPr="00665FD7">
        <w:rPr>
          <w:rFonts w:ascii="Traditional Arabic" w:hint="eastAsia"/>
          <w:b/>
          <w:bCs/>
          <w:sz w:val="24"/>
          <w:szCs w:val="24"/>
          <w:rtl/>
        </w:rPr>
        <w:t>الله</w:t>
      </w:r>
      <w:r w:rsidRPr="00665FD7">
        <w:rPr>
          <w:rFonts w:ascii="Traditional Arabic"/>
          <w:b/>
          <w:bCs/>
          <w:sz w:val="24"/>
          <w:szCs w:val="24"/>
          <w:rtl/>
        </w:rPr>
        <w:t xml:space="preserve"> </w:t>
      </w:r>
      <w:r w:rsidRPr="00665FD7">
        <w:rPr>
          <w:rFonts w:ascii="Traditional Arabic" w:hint="eastAsia"/>
          <w:b/>
          <w:bCs/>
          <w:sz w:val="24"/>
          <w:szCs w:val="24"/>
          <w:rtl/>
        </w:rPr>
        <w:t>عليكم</w:t>
      </w:r>
      <w:r w:rsidRPr="00665FD7">
        <w:rPr>
          <w:rFonts w:ascii="Traditional Arabic"/>
          <w:b/>
          <w:bCs/>
          <w:sz w:val="24"/>
          <w:szCs w:val="24"/>
          <w:rtl/>
        </w:rPr>
        <w:t xml:space="preserve"> </w:t>
      </w:r>
      <w:r w:rsidRPr="00665FD7">
        <w:rPr>
          <w:rFonts w:ascii="Traditional Arabic" w:hint="eastAsia"/>
          <w:b/>
          <w:bCs/>
          <w:sz w:val="24"/>
          <w:szCs w:val="24"/>
          <w:rtl/>
        </w:rPr>
        <w:t>وأتيتم</w:t>
      </w:r>
      <w:r w:rsidRPr="00665FD7">
        <w:rPr>
          <w:rFonts w:ascii="Traditional Arabic"/>
          <w:b/>
          <w:bCs/>
          <w:sz w:val="24"/>
          <w:szCs w:val="24"/>
          <w:rtl/>
        </w:rPr>
        <w:t xml:space="preserve"> </w:t>
      </w:r>
      <w:r w:rsidRPr="00665FD7">
        <w:rPr>
          <w:rFonts w:ascii="Traditional Arabic" w:hint="eastAsia"/>
          <w:b/>
          <w:bCs/>
          <w:sz w:val="24"/>
          <w:szCs w:val="24"/>
          <w:rtl/>
        </w:rPr>
        <w:t>ما</w:t>
      </w:r>
      <w:r w:rsidRPr="00665FD7">
        <w:rPr>
          <w:rFonts w:ascii="Traditional Arabic"/>
          <w:b/>
          <w:bCs/>
          <w:sz w:val="24"/>
          <w:szCs w:val="24"/>
          <w:rtl/>
        </w:rPr>
        <w:t xml:space="preserve"> </w:t>
      </w:r>
      <w:r w:rsidRPr="00665FD7">
        <w:rPr>
          <w:rFonts w:ascii="Traditional Arabic" w:hint="eastAsia"/>
          <w:b/>
          <w:bCs/>
          <w:sz w:val="24"/>
          <w:szCs w:val="24"/>
          <w:rtl/>
        </w:rPr>
        <w:t>عنه</w:t>
      </w:r>
      <w:r w:rsidRPr="00665FD7">
        <w:rPr>
          <w:rFonts w:ascii="Traditional Arabic"/>
          <w:b/>
          <w:bCs/>
          <w:sz w:val="24"/>
          <w:szCs w:val="24"/>
          <w:rtl/>
        </w:rPr>
        <w:t xml:space="preserve"> </w:t>
      </w:r>
      <w:r w:rsidRPr="00665FD7">
        <w:rPr>
          <w:rFonts w:ascii="Traditional Arabic" w:hint="eastAsia"/>
          <w:b/>
          <w:bCs/>
          <w:sz w:val="24"/>
          <w:szCs w:val="24"/>
          <w:rtl/>
        </w:rPr>
        <w:t>نهيتم</w:t>
      </w:r>
      <w:r w:rsidRPr="00665FD7">
        <w:rPr>
          <w:rFonts w:ascii="Traditional Arabic"/>
          <w:b/>
          <w:bCs/>
          <w:sz w:val="24"/>
          <w:szCs w:val="24"/>
          <w:rtl/>
        </w:rPr>
        <w:t xml:space="preserve"> </w:t>
      </w:r>
      <w:r w:rsidRPr="00665FD7">
        <w:rPr>
          <w:rFonts w:ascii="Traditional Arabic" w:hint="eastAsia"/>
          <w:b/>
          <w:bCs/>
          <w:sz w:val="24"/>
          <w:szCs w:val="24"/>
          <w:rtl/>
        </w:rPr>
        <w:t>و</w:t>
      </w:r>
      <w:r w:rsidRPr="00665FD7">
        <w:rPr>
          <w:rFonts w:ascii="Traditional Arabic"/>
          <w:b/>
          <w:bCs/>
          <w:sz w:val="24"/>
          <w:szCs w:val="24"/>
          <w:rtl/>
        </w:rPr>
        <w:t xml:space="preserve"> </w:t>
      </w:r>
      <w:r w:rsidRPr="00665FD7">
        <w:rPr>
          <w:rFonts w:ascii="Traditional Arabic" w:hint="eastAsia"/>
          <w:b/>
          <w:bCs/>
          <w:sz w:val="24"/>
          <w:szCs w:val="24"/>
          <w:rtl/>
        </w:rPr>
        <w:t>ظلمتم</w:t>
      </w:r>
      <w:r w:rsidRPr="00665FD7">
        <w:rPr>
          <w:rFonts w:ascii="Traditional Arabic"/>
          <w:b/>
          <w:bCs/>
          <w:sz w:val="24"/>
          <w:szCs w:val="24"/>
          <w:rtl/>
        </w:rPr>
        <w:t xml:space="preserve"> </w:t>
      </w:r>
      <w:r w:rsidRPr="00665FD7">
        <w:rPr>
          <w:rFonts w:ascii="Traditional Arabic" w:hint="eastAsia"/>
          <w:b/>
          <w:bCs/>
          <w:sz w:val="24"/>
          <w:szCs w:val="24"/>
          <w:rtl/>
        </w:rPr>
        <w:t>فيما</w:t>
      </w:r>
      <w:r w:rsidRPr="00665FD7">
        <w:rPr>
          <w:rFonts w:ascii="Traditional Arabic"/>
          <w:b/>
          <w:bCs/>
          <w:sz w:val="24"/>
          <w:szCs w:val="24"/>
          <w:rtl/>
        </w:rPr>
        <w:t xml:space="preserve"> </w:t>
      </w:r>
      <w:r w:rsidRPr="00665FD7">
        <w:rPr>
          <w:rFonts w:ascii="Traditional Arabic" w:hint="eastAsia"/>
          <w:b/>
          <w:bCs/>
          <w:sz w:val="24"/>
          <w:szCs w:val="24"/>
          <w:rtl/>
        </w:rPr>
        <w:t>ملكتم</w:t>
      </w:r>
      <w:r w:rsidRPr="00665FD7">
        <w:rPr>
          <w:rFonts w:ascii="Traditional Arabic"/>
          <w:b/>
          <w:bCs/>
          <w:sz w:val="24"/>
          <w:szCs w:val="24"/>
          <w:rtl/>
        </w:rPr>
        <w:t xml:space="preserve"> </w:t>
      </w:r>
      <w:r w:rsidRPr="00665FD7">
        <w:rPr>
          <w:rFonts w:ascii="Traditional Arabic" w:hint="eastAsia"/>
          <w:b/>
          <w:bCs/>
          <w:sz w:val="24"/>
          <w:szCs w:val="24"/>
          <w:rtl/>
        </w:rPr>
        <w:t>فسلبكم</w:t>
      </w:r>
      <w:r w:rsidRPr="00665FD7">
        <w:rPr>
          <w:rFonts w:ascii="Traditional Arabic"/>
          <w:b/>
          <w:bCs/>
          <w:sz w:val="24"/>
          <w:szCs w:val="24"/>
          <w:rtl/>
        </w:rPr>
        <w:t xml:space="preserve"> </w:t>
      </w:r>
      <w:r w:rsidRPr="00665FD7">
        <w:rPr>
          <w:rFonts w:ascii="Traditional Arabic" w:hint="eastAsia"/>
          <w:b/>
          <w:bCs/>
          <w:sz w:val="24"/>
          <w:szCs w:val="24"/>
          <w:rtl/>
        </w:rPr>
        <w:t>الله</w:t>
      </w:r>
      <w:r w:rsidRPr="00665FD7">
        <w:rPr>
          <w:rFonts w:ascii="Traditional Arabic"/>
          <w:b/>
          <w:bCs/>
          <w:sz w:val="24"/>
          <w:szCs w:val="24"/>
          <w:rtl/>
        </w:rPr>
        <w:t xml:space="preserve"> </w:t>
      </w:r>
      <w:r w:rsidRPr="00665FD7">
        <w:rPr>
          <w:rFonts w:ascii="Traditional Arabic" w:hint="eastAsia"/>
          <w:b/>
          <w:bCs/>
          <w:sz w:val="24"/>
          <w:szCs w:val="24"/>
          <w:rtl/>
        </w:rPr>
        <w:t>العز</w:t>
      </w:r>
      <w:r w:rsidRPr="00665FD7">
        <w:rPr>
          <w:rFonts w:ascii="Traditional Arabic"/>
          <w:b/>
          <w:bCs/>
          <w:sz w:val="24"/>
          <w:szCs w:val="24"/>
          <w:rtl/>
        </w:rPr>
        <w:t xml:space="preserve"> </w:t>
      </w:r>
      <w:r w:rsidRPr="00665FD7">
        <w:rPr>
          <w:rFonts w:ascii="Traditional Arabic" w:hint="eastAsia"/>
          <w:b/>
          <w:bCs/>
          <w:sz w:val="24"/>
          <w:szCs w:val="24"/>
          <w:rtl/>
        </w:rPr>
        <w:t>و</w:t>
      </w:r>
      <w:r w:rsidRPr="00665FD7">
        <w:rPr>
          <w:rFonts w:ascii="Traditional Arabic"/>
          <w:b/>
          <w:bCs/>
          <w:sz w:val="24"/>
          <w:szCs w:val="24"/>
          <w:rtl/>
        </w:rPr>
        <w:t xml:space="preserve"> </w:t>
      </w:r>
      <w:r w:rsidRPr="00665FD7">
        <w:rPr>
          <w:rFonts w:ascii="Traditional Arabic" w:hint="eastAsia"/>
          <w:b/>
          <w:bCs/>
          <w:sz w:val="24"/>
          <w:szCs w:val="24"/>
          <w:rtl/>
        </w:rPr>
        <w:t>ألبسكم</w:t>
      </w:r>
      <w:r w:rsidRPr="00665FD7">
        <w:rPr>
          <w:rFonts w:ascii="Traditional Arabic"/>
          <w:b/>
          <w:bCs/>
          <w:sz w:val="24"/>
          <w:szCs w:val="24"/>
          <w:rtl/>
        </w:rPr>
        <w:t xml:space="preserve"> </w:t>
      </w:r>
      <w:r w:rsidRPr="00665FD7">
        <w:rPr>
          <w:rFonts w:ascii="Traditional Arabic" w:hint="eastAsia"/>
          <w:b/>
          <w:bCs/>
          <w:sz w:val="24"/>
          <w:szCs w:val="24"/>
          <w:rtl/>
        </w:rPr>
        <w:t>الذل</w:t>
      </w:r>
      <w:r w:rsidRPr="00665FD7">
        <w:rPr>
          <w:rFonts w:ascii="Traditional Arabic"/>
          <w:b/>
          <w:bCs/>
          <w:sz w:val="24"/>
          <w:szCs w:val="24"/>
          <w:rtl/>
        </w:rPr>
        <w:t xml:space="preserve"> </w:t>
      </w:r>
      <w:r w:rsidRPr="00665FD7">
        <w:rPr>
          <w:rFonts w:ascii="Traditional Arabic" w:hint="eastAsia"/>
          <w:b/>
          <w:bCs/>
          <w:sz w:val="24"/>
          <w:szCs w:val="24"/>
          <w:rtl/>
        </w:rPr>
        <w:t>بذنوبكم</w:t>
      </w:r>
      <w:r w:rsidRPr="00665FD7">
        <w:rPr>
          <w:rFonts w:ascii="Traditional Arabic"/>
          <w:b/>
          <w:bCs/>
          <w:sz w:val="24"/>
          <w:szCs w:val="24"/>
          <w:rtl/>
        </w:rPr>
        <w:t xml:space="preserve"> </w:t>
      </w:r>
      <w:r w:rsidRPr="00665FD7">
        <w:rPr>
          <w:rFonts w:ascii="Traditional Arabic" w:hint="eastAsia"/>
          <w:b/>
          <w:bCs/>
          <w:sz w:val="24"/>
          <w:szCs w:val="24"/>
          <w:rtl/>
        </w:rPr>
        <w:t>و</w:t>
      </w:r>
      <w:r w:rsidRPr="00665FD7">
        <w:rPr>
          <w:rFonts w:ascii="Traditional Arabic"/>
          <w:b/>
          <w:bCs/>
          <w:sz w:val="24"/>
          <w:szCs w:val="24"/>
          <w:rtl/>
        </w:rPr>
        <w:t xml:space="preserve"> </w:t>
      </w:r>
      <w:r w:rsidRPr="00665FD7">
        <w:rPr>
          <w:rFonts w:ascii="Traditional Arabic" w:hint="eastAsia"/>
          <w:b/>
          <w:bCs/>
          <w:sz w:val="24"/>
          <w:szCs w:val="24"/>
          <w:rtl/>
        </w:rPr>
        <w:t>لله</w:t>
      </w:r>
      <w:r w:rsidRPr="00665FD7">
        <w:rPr>
          <w:rFonts w:ascii="Traditional Arabic"/>
          <w:b/>
          <w:bCs/>
          <w:sz w:val="24"/>
          <w:szCs w:val="24"/>
          <w:rtl/>
        </w:rPr>
        <w:t xml:space="preserve"> </w:t>
      </w:r>
      <w:r w:rsidRPr="00665FD7">
        <w:rPr>
          <w:rFonts w:ascii="Traditional Arabic" w:hint="eastAsia"/>
          <w:b/>
          <w:bCs/>
          <w:sz w:val="24"/>
          <w:szCs w:val="24"/>
          <w:rtl/>
        </w:rPr>
        <w:t>نقمة</w:t>
      </w:r>
      <w:r w:rsidRPr="00665FD7">
        <w:rPr>
          <w:rFonts w:ascii="Traditional Arabic"/>
          <w:b/>
          <w:bCs/>
          <w:sz w:val="24"/>
          <w:szCs w:val="24"/>
          <w:rtl/>
        </w:rPr>
        <w:t xml:space="preserve"> </w:t>
      </w:r>
      <w:r w:rsidRPr="00665FD7">
        <w:rPr>
          <w:rFonts w:ascii="Traditional Arabic" w:hint="eastAsia"/>
          <w:b/>
          <w:bCs/>
          <w:sz w:val="24"/>
          <w:szCs w:val="24"/>
          <w:rtl/>
        </w:rPr>
        <w:t>لم</w:t>
      </w:r>
      <w:r w:rsidRPr="00665FD7">
        <w:rPr>
          <w:rFonts w:ascii="Traditional Arabic"/>
          <w:b/>
          <w:bCs/>
          <w:sz w:val="24"/>
          <w:szCs w:val="24"/>
          <w:rtl/>
        </w:rPr>
        <w:t xml:space="preserve"> </w:t>
      </w:r>
      <w:r w:rsidRPr="00665FD7">
        <w:rPr>
          <w:rFonts w:ascii="Traditional Arabic" w:hint="eastAsia"/>
          <w:b/>
          <w:bCs/>
          <w:sz w:val="24"/>
          <w:szCs w:val="24"/>
          <w:rtl/>
        </w:rPr>
        <w:t>تبلغ</w:t>
      </w:r>
      <w:r w:rsidRPr="00665FD7">
        <w:rPr>
          <w:rFonts w:ascii="Traditional Arabic"/>
          <w:b/>
          <w:bCs/>
          <w:sz w:val="24"/>
          <w:szCs w:val="24"/>
          <w:rtl/>
        </w:rPr>
        <w:t xml:space="preserve"> </w:t>
      </w:r>
      <w:r w:rsidRPr="00665FD7">
        <w:rPr>
          <w:rFonts w:ascii="Traditional Arabic" w:hint="eastAsia"/>
          <w:b/>
          <w:bCs/>
          <w:sz w:val="24"/>
          <w:szCs w:val="24"/>
          <w:rtl/>
        </w:rPr>
        <w:t>غايتها</w:t>
      </w:r>
      <w:r w:rsidRPr="00665FD7">
        <w:rPr>
          <w:rFonts w:ascii="Traditional Arabic"/>
          <w:b/>
          <w:bCs/>
          <w:sz w:val="24"/>
          <w:szCs w:val="24"/>
          <w:rtl/>
        </w:rPr>
        <w:t xml:space="preserve"> </w:t>
      </w:r>
      <w:r w:rsidRPr="00665FD7">
        <w:rPr>
          <w:rFonts w:ascii="Traditional Arabic" w:hint="eastAsia"/>
          <w:b/>
          <w:bCs/>
          <w:sz w:val="24"/>
          <w:szCs w:val="24"/>
          <w:rtl/>
        </w:rPr>
        <w:t>فيكم</w:t>
      </w:r>
      <w:r w:rsidRPr="00665FD7">
        <w:rPr>
          <w:rFonts w:ascii="Traditional Arabic"/>
          <w:b/>
          <w:bCs/>
          <w:sz w:val="24"/>
          <w:szCs w:val="24"/>
          <w:rtl/>
        </w:rPr>
        <w:t xml:space="preserve"> </w:t>
      </w:r>
      <w:r w:rsidRPr="00665FD7">
        <w:rPr>
          <w:rFonts w:ascii="Traditional Arabic" w:hint="eastAsia"/>
          <w:b/>
          <w:bCs/>
          <w:sz w:val="24"/>
          <w:szCs w:val="24"/>
          <w:rtl/>
        </w:rPr>
        <w:t>و</w:t>
      </w:r>
      <w:r w:rsidRPr="00665FD7">
        <w:rPr>
          <w:rFonts w:ascii="Traditional Arabic"/>
          <w:b/>
          <w:bCs/>
          <w:sz w:val="24"/>
          <w:szCs w:val="24"/>
          <w:rtl/>
        </w:rPr>
        <w:t xml:space="preserve"> </w:t>
      </w:r>
      <w:r w:rsidRPr="00665FD7">
        <w:rPr>
          <w:rFonts w:ascii="Traditional Arabic" w:hint="eastAsia"/>
          <w:b/>
          <w:bCs/>
          <w:sz w:val="24"/>
          <w:szCs w:val="24"/>
          <w:rtl/>
        </w:rPr>
        <w:t>أنا</w:t>
      </w:r>
      <w:r w:rsidRPr="00665FD7">
        <w:rPr>
          <w:rFonts w:ascii="Traditional Arabic"/>
          <w:b/>
          <w:bCs/>
          <w:sz w:val="24"/>
          <w:szCs w:val="24"/>
          <w:rtl/>
        </w:rPr>
        <w:t xml:space="preserve"> </w:t>
      </w:r>
      <w:r w:rsidRPr="00665FD7">
        <w:rPr>
          <w:rFonts w:ascii="Traditional Arabic" w:hint="eastAsia"/>
          <w:b/>
          <w:bCs/>
          <w:sz w:val="24"/>
          <w:szCs w:val="24"/>
          <w:rtl/>
        </w:rPr>
        <w:t>خائف</w:t>
      </w:r>
      <w:r w:rsidRPr="00665FD7">
        <w:rPr>
          <w:rFonts w:ascii="Traditional Arabic"/>
          <w:b/>
          <w:bCs/>
          <w:sz w:val="24"/>
          <w:szCs w:val="24"/>
          <w:rtl/>
        </w:rPr>
        <w:t xml:space="preserve"> </w:t>
      </w:r>
      <w:r w:rsidRPr="00665FD7">
        <w:rPr>
          <w:rFonts w:ascii="Traditional Arabic" w:hint="eastAsia"/>
          <w:b/>
          <w:bCs/>
          <w:sz w:val="24"/>
          <w:szCs w:val="24"/>
          <w:rtl/>
        </w:rPr>
        <w:t>أن</w:t>
      </w:r>
      <w:r w:rsidRPr="00665FD7">
        <w:rPr>
          <w:rFonts w:ascii="Traditional Arabic"/>
          <w:b/>
          <w:bCs/>
          <w:sz w:val="24"/>
          <w:szCs w:val="24"/>
          <w:rtl/>
        </w:rPr>
        <w:t xml:space="preserve"> </w:t>
      </w:r>
      <w:r w:rsidRPr="00665FD7">
        <w:rPr>
          <w:rFonts w:ascii="Traditional Arabic" w:hint="eastAsia"/>
          <w:b/>
          <w:bCs/>
          <w:sz w:val="24"/>
          <w:szCs w:val="24"/>
          <w:rtl/>
        </w:rPr>
        <w:t>يحل</w:t>
      </w:r>
      <w:r w:rsidRPr="00665FD7">
        <w:rPr>
          <w:rFonts w:ascii="Traditional Arabic"/>
          <w:b/>
          <w:bCs/>
          <w:sz w:val="24"/>
          <w:szCs w:val="24"/>
          <w:rtl/>
        </w:rPr>
        <w:t xml:space="preserve"> </w:t>
      </w:r>
      <w:r w:rsidRPr="00665FD7">
        <w:rPr>
          <w:rFonts w:ascii="Traditional Arabic" w:hint="eastAsia"/>
          <w:b/>
          <w:bCs/>
          <w:sz w:val="24"/>
          <w:szCs w:val="24"/>
          <w:rtl/>
        </w:rPr>
        <w:t>بكم</w:t>
      </w:r>
      <w:r w:rsidRPr="00665FD7">
        <w:rPr>
          <w:rFonts w:ascii="Traditional Arabic"/>
          <w:b/>
          <w:bCs/>
          <w:sz w:val="24"/>
          <w:szCs w:val="24"/>
          <w:rtl/>
        </w:rPr>
        <w:t xml:space="preserve"> </w:t>
      </w:r>
      <w:r w:rsidRPr="00665FD7">
        <w:rPr>
          <w:rFonts w:ascii="Traditional Arabic" w:hint="eastAsia"/>
          <w:b/>
          <w:bCs/>
          <w:sz w:val="24"/>
          <w:szCs w:val="24"/>
          <w:rtl/>
        </w:rPr>
        <w:t>العذاب</w:t>
      </w:r>
      <w:r w:rsidRPr="00665FD7">
        <w:rPr>
          <w:rFonts w:ascii="Traditional Arabic"/>
          <w:b/>
          <w:bCs/>
          <w:sz w:val="24"/>
          <w:szCs w:val="24"/>
          <w:rtl/>
        </w:rPr>
        <w:t xml:space="preserve"> </w:t>
      </w:r>
      <w:r w:rsidRPr="00665FD7">
        <w:rPr>
          <w:rFonts w:ascii="Traditional Arabic" w:hint="eastAsia"/>
          <w:b/>
          <w:bCs/>
          <w:sz w:val="24"/>
          <w:szCs w:val="24"/>
          <w:rtl/>
        </w:rPr>
        <w:t>و</w:t>
      </w:r>
      <w:r w:rsidRPr="00665FD7">
        <w:rPr>
          <w:rFonts w:ascii="Traditional Arabic"/>
          <w:b/>
          <w:bCs/>
          <w:sz w:val="24"/>
          <w:szCs w:val="24"/>
          <w:rtl/>
        </w:rPr>
        <w:t xml:space="preserve"> </w:t>
      </w:r>
      <w:r w:rsidRPr="00665FD7">
        <w:rPr>
          <w:rFonts w:ascii="Traditional Arabic" w:hint="eastAsia"/>
          <w:b/>
          <w:bCs/>
          <w:sz w:val="24"/>
          <w:szCs w:val="24"/>
          <w:rtl/>
        </w:rPr>
        <w:t>أنتم</w:t>
      </w:r>
      <w:r w:rsidRPr="00665FD7">
        <w:rPr>
          <w:rFonts w:ascii="Traditional Arabic"/>
          <w:b/>
          <w:bCs/>
          <w:sz w:val="24"/>
          <w:szCs w:val="24"/>
          <w:rtl/>
        </w:rPr>
        <w:t xml:space="preserve"> </w:t>
      </w:r>
      <w:r w:rsidRPr="00665FD7">
        <w:rPr>
          <w:rFonts w:ascii="Traditional Arabic" w:hint="eastAsia"/>
          <w:b/>
          <w:bCs/>
          <w:sz w:val="24"/>
          <w:szCs w:val="24"/>
          <w:rtl/>
        </w:rPr>
        <w:t>ببلدي</w:t>
      </w:r>
      <w:r w:rsidRPr="00665FD7">
        <w:rPr>
          <w:rFonts w:ascii="Traditional Arabic"/>
          <w:b/>
          <w:bCs/>
          <w:sz w:val="24"/>
          <w:szCs w:val="24"/>
          <w:rtl/>
        </w:rPr>
        <w:t xml:space="preserve"> </w:t>
      </w:r>
      <w:r w:rsidRPr="00665FD7">
        <w:rPr>
          <w:rFonts w:ascii="Traditional Arabic" w:hint="eastAsia"/>
          <w:b/>
          <w:bCs/>
          <w:sz w:val="24"/>
          <w:szCs w:val="24"/>
          <w:rtl/>
        </w:rPr>
        <w:t>فينالني</w:t>
      </w:r>
      <w:r w:rsidRPr="00665FD7">
        <w:rPr>
          <w:rFonts w:ascii="Traditional Arabic"/>
          <w:b/>
          <w:bCs/>
          <w:sz w:val="24"/>
          <w:szCs w:val="24"/>
          <w:rtl/>
        </w:rPr>
        <w:t xml:space="preserve"> </w:t>
      </w:r>
      <w:r w:rsidRPr="00665FD7">
        <w:rPr>
          <w:rFonts w:ascii="Traditional Arabic" w:hint="eastAsia"/>
          <w:b/>
          <w:bCs/>
          <w:sz w:val="24"/>
          <w:szCs w:val="24"/>
          <w:rtl/>
        </w:rPr>
        <w:t>معكم</w:t>
      </w:r>
      <w:r w:rsidRPr="00665FD7">
        <w:rPr>
          <w:rFonts w:ascii="Traditional Arabic"/>
          <w:b/>
          <w:bCs/>
          <w:sz w:val="24"/>
          <w:szCs w:val="24"/>
          <w:rtl/>
        </w:rPr>
        <w:t xml:space="preserve"> </w:t>
      </w:r>
      <w:r w:rsidRPr="00665FD7">
        <w:rPr>
          <w:rFonts w:ascii="Traditional Arabic" w:hint="eastAsia"/>
          <w:b/>
          <w:bCs/>
          <w:sz w:val="24"/>
          <w:szCs w:val="24"/>
          <w:rtl/>
        </w:rPr>
        <w:t>و</w:t>
      </w:r>
      <w:r w:rsidRPr="00665FD7">
        <w:rPr>
          <w:rFonts w:ascii="Traditional Arabic"/>
          <w:b/>
          <w:bCs/>
          <w:sz w:val="24"/>
          <w:szCs w:val="24"/>
          <w:rtl/>
        </w:rPr>
        <w:t xml:space="preserve"> </w:t>
      </w:r>
      <w:r w:rsidRPr="00665FD7">
        <w:rPr>
          <w:rFonts w:ascii="Traditional Arabic" w:hint="eastAsia"/>
          <w:b/>
          <w:bCs/>
          <w:sz w:val="24"/>
          <w:szCs w:val="24"/>
          <w:rtl/>
        </w:rPr>
        <w:t>إنما</w:t>
      </w:r>
      <w:r w:rsidRPr="00665FD7">
        <w:rPr>
          <w:rFonts w:ascii="Traditional Arabic"/>
          <w:b/>
          <w:bCs/>
          <w:sz w:val="24"/>
          <w:szCs w:val="24"/>
          <w:rtl/>
        </w:rPr>
        <w:t xml:space="preserve"> </w:t>
      </w:r>
      <w:r w:rsidRPr="00665FD7">
        <w:rPr>
          <w:rFonts w:ascii="Traditional Arabic" w:hint="eastAsia"/>
          <w:b/>
          <w:bCs/>
          <w:sz w:val="24"/>
          <w:szCs w:val="24"/>
          <w:rtl/>
        </w:rPr>
        <w:t>الضيافة</w:t>
      </w:r>
      <w:r w:rsidRPr="00665FD7">
        <w:rPr>
          <w:rFonts w:ascii="Traditional Arabic"/>
          <w:b/>
          <w:bCs/>
          <w:sz w:val="24"/>
          <w:szCs w:val="24"/>
          <w:rtl/>
        </w:rPr>
        <w:t xml:space="preserve"> </w:t>
      </w:r>
      <w:r w:rsidRPr="00665FD7">
        <w:rPr>
          <w:rFonts w:ascii="Traditional Arabic" w:hint="eastAsia"/>
          <w:b/>
          <w:bCs/>
          <w:sz w:val="24"/>
          <w:szCs w:val="24"/>
          <w:rtl/>
        </w:rPr>
        <w:t>ثلاث</w:t>
      </w:r>
      <w:r w:rsidRPr="00665FD7">
        <w:rPr>
          <w:rFonts w:ascii="Traditional Arabic"/>
          <w:b/>
          <w:bCs/>
          <w:sz w:val="24"/>
          <w:szCs w:val="24"/>
          <w:rtl/>
        </w:rPr>
        <w:t xml:space="preserve"> </w:t>
      </w:r>
      <w:r w:rsidRPr="00665FD7">
        <w:rPr>
          <w:rFonts w:ascii="Traditional Arabic" w:hint="eastAsia"/>
          <w:b/>
          <w:bCs/>
          <w:sz w:val="24"/>
          <w:szCs w:val="24"/>
          <w:rtl/>
        </w:rPr>
        <w:t>فتزود</w:t>
      </w:r>
      <w:r w:rsidRPr="00665FD7">
        <w:rPr>
          <w:rFonts w:ascii="Traditional Arabic"/>
          <w:b/>
          <w:bCs/>
          <w:sz w:val="24"/>
          <w:szCs w:val="24"/>
          <w:rtl/>
        </w:rPr>
        <w:t xml:space="preserve"> </w:t>
      </w:r>
      <w:r w:rsidRPr="00665FD7">
        <w:rPr>
          <w:rFonts w:ascii="Traditional Arabic" w:hint="eastAsia"/>
          <w:b/>
          <w:bCs/>
          <w:sz w:val="24"/>
          <w:szCs w:val="24"/>
          <w:rtl/>
        </w:rPr>
        <w:t>ما</w:t>
      </w:r>
      <w:r w:rsidRPr="00665FD7">
        <w:rPr>
          <w:rFonts w:ascii="Traditional Arabic"/>
          <w:b/>
          <w:bCs/>
          <w:sz w:val="24"/>
          <w:szCs w:val="24"/>
          <w:rtl/>
        </w:rPr>
        <w:t xml:space="preserve"> </w:t>
      </w:r>
      <w:r w:rsidRPr="00665FD7">
        <w:rPr>
          <w:rFonts w:ascii="Traditional Arabic" w:hint="eastAsia"/>
          <w:b/>
          <w:bCs/>
          <w:sz w:val="24"/>
          <w:szCs w:val="24"/>
          <w:rtl/>
        </w:rPr>
        <w:t>احتجت</w:t>
      </w:r>
      <w:r w:rsidRPr="00665FD7">
        <w:rPr>
          <w:rFonts w:ascii="Traditional Arabic"/>
          <w:b/>
          <w:bCs/>
          <w:sz w:val="24"/>
          <w:szCs w:val="24"/>
          <w:rtl/>
        </w:rPr>
        <w:t xml:space="preserve"> </w:t>
      </w:r>
      <w:r w:rsidRPr="00665FD7">
        <w:rPr>
          <w:rFonts w:ascii="Traditional Arabic" w:hint="eastAsia"/>
          <w:b/>
          <w:bCs/>
          <w:sz w:val="24"/>
          <w:szCs w:val="24"/>
          <w:rtl/>
        </w:rPr>
        <w:t>إليه</w:t>
      </w:r>
      <w:r w:rsidRPr="00665FD7">
        <w:rPr>
          <w:rFonts w:ascii="Traditional Arabic"/>
          <w:b/>
          <w:bCs/>
          <w:sz w:val="24"/>
          <w:szCs w:val="24"/>
          <w:rtl/>
        </w:rPr>
        <w:t xml:space="preserve"> </w:t>
      </w:r>
      <w:r w:rsidRPr="00665FD7">
        <w:rPr>
          <w:rFonts w:ascii="Traditional Arabic" w:hint="eastAsia"/>
          <w:b/>
          <w:bCs/>
          <w:sz w:val="24"/>
          <w:szCs w:val="24"/>
          <w:rtl/>
        </w:rPr>
        <w:t>و</w:t>
      </w:r>
      <w:r w:rsidRPr="00665FD7">
        <w:rPr>
          <w:rFonts w:ascii="Traditional Arabic"/>
          <w:b/>
          <w:bCs/>
          <w:sz w:val="24"/>
          <w:szCs w:val="24"/>
          <w:rtl/>
        </w:rPr>
        <w:t xml:space="preserve"> </w:t>
      </w:r>
      <w:r w:rsidRPr="00665FD7">
        <w:rPr>
          <w:rFonts w:ascii="Traditional Arabic" w:hint="eastAsia"/>
          <w:b/>
          <w:bCs/>
          <w:sz w:val="24"/>
          <w:szCs w:val="24"/>
          <w:rtl/>
        </w:rPr>
        <w:t>ارتحل</w:t>
      </w:r>
      <w:r w:rsidRPr="00665FD7">
        <w:rPr>
          <w:rFonts w:ascii="Traditional Arabic"/>
          <w:b/>
          <w:bCs/>
          <w:sz w:val="24"/>
          <w:szCs w:val="24"/>
          <w:rtl/>
        </w:rPr>
        <w:t xml:space="preserve"> </w:t>
      </w:r>
      <w:r w:rsidRPr="00665FD7">
        <w:rPr>
          <w:rFonts w:ascii="Traditional Arabic" w:hint="eastAsia"/>
          <w:b/>
          <w:bCs/>
          <w:sz w:val="24"/>
          <w:szCs w:val="24"/>
          <w:rtl/>
        </w:rPr>
        <w:t>عن</w:t>
      </w:r>
      <w:r w:rsidRPr="00665FD7">
        <w:rPr>
          <w:rFonts w:ascii="Traditional Arabic"/>
          <w:b/>
          <w:bCs/>
          <w:sz w:val="24"/>
          <w:szCs w:val="24"/>
          <w:rtl/>
        </w:rPr>
        <w:t xml:space="preserve"> </w:t>
      </w:r>
      <w:r w:rsidRPr="00665FD7">
        <w:rPr>
          <w:rFonts w:ascii="Traditional Arabic" w:hint="eastAsia"/>
          <w:b/>
          <w:bCs/>
          <w:sz w:val="24"/>
          <w:szCs w:val="24"/>
          <w:rtl/>
        </w:rPr>
        <w:t>أرضي</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فتعجب</w:t>
      </w:r>
      <w:r w:rsidRPr="00665FD7">
        <w:rPr>
          <w:rFonts w:ascii="Traditional Arabic"/>
          <w:sz w:val="24"/>
          <w:szCs w:val="24"/>
          <w:rtl/>
        </w:rPr>
        <w:t xml:space="preserve"> </w:t>
      </w:r>
      <w:r w:rsidRPr="00665FD7">
        <w:rPr>
          <w:rFonts w:ascii="Traditional Arabic" w:hint="eastAsia"/>
          <w:sz w:val="24"/>
          <w:szCs w:val="24"/>
          <w:rtl/>
        </w:rPr>
        <w:t>المنصور</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sz w:val="24"/>
          <w:szCs w:val="24"/>
          <w:rtl/>
        </w:rPr>
        <w:t xml:space="preserve"> </w:t>
      </w:r>
      <w:r w:rsidRPr="00665FD7">
        <w:rPr>
          <w:rFonts w:ascii="Traditional Arabic" w:hint="eastAsia"/>
          <w:sz w:val="24"/>
          <w:szCs w:val="24"/>
          <w:rtl/>
        </w:rPr>
        <w:t>أطرق</w:t>
      </w:r>
      <w:r w:rsidRPr="00665FD7">
        <w:rPr>
          <w:rFonts w:hint="cs"/>
          <w:sz w:val="24"/>
          <w:szCs w:val="24"/>
          <w:rtl/>
        </w:rPr>
        <w:t xml:space="preserve"> . </w:t>
      </w:r>
      <w:r w:rsidRPr="00665FD7">
        <w:rPr>
          <w:rFonts w:hint="cs"/>
          <w:b/>
          <w:sz w:val="24"/>
          <w:szCs w:val="24"/>
          <w:rtl/>
        </w:rPr>
        <w:t xml:space="preserve">  </w:t>
      </w:r>
      <w:r w:rsidRPr="00665FD7">
        <w:rPr>
          <w:rFonts w:hint="cs"/>
          <w:sz w:val="24"/>
          <w:szCs w:val="24"/>
          <w:rtl/>
        </w:rPr>
        <w:t xml:space="preserve">تاريخ ابن خلدون 1\ 253    .    </w:t>
      </w:r>
    </w:p>
  </w:footnote>
  <w:footnote w:id="86">
    <w:p w:rsidR="00CF3EF0" w:rsidRPr="00665FD7" w:rsidRDefault="00CF3EF0" w:rsidP="00417A6A">
      <w:pPr>
        <w:pStyle w:val="a7"/>
        <w:ind w:left="352" w:hanging="352"/>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ج1 \ 331  </w:t>
      </w:r>
      <w:r w:rsidRPr="00665FD7">
        <w:rPr>
          <w:rStyle w:val="ae"/>
          <w:rFonts w:ascii="Arial" w:hAnsi="Arial"/>
          <w:sz w:val="24"/>
          <w:szCs w:val="24"/>
          <w:rtl/>
        </w:rPr>
        <w:t>بانقيا</w:t>
      </w:r>
      <w:r w:rsidRPr="00665FD7">
        <w:rPr>
          <w:rFonts w:ascii="Arial" w:hAnsi="Arial"/>
          <w:sz w:val="24"/>
          <w:szCs w:val="24"/>
          <w:rtl/>
        </w:rPr>
        <w:t xml:space="preserve"> </w:t>
      </w:r>
      <w:r w:rsidRPr="00665FD7">
        <w:rPr>
          <w:rFonts w:ascii="Arial" w:hAnsi="Arial" w:hint="cs"/>
          <w:sz w:val="24"/>
          <w:szCs w:val="24"/>
          <w:rtl/>
        </w:rPr>
        <w:t xml:space="preserve">: </w:t>
      </w:r>
      <w:r w:rsidRPr="00665FD7">
        <w:rPr>
          <w:rFonts w:ascii="Arial" w:hAnsi="Arial"/>
          <w:sz w:val="24"/>
          <w:szCs w:val="24"/>
          <w:rtl/>
        </w:rPr>
        <w:t xml:space="preserve">هي القادسية وما والاها من أعمالها وإنما سميت القادسية بدعوة إبراهيم عليه السلام فإنه قال : "كوني مقدسة "أي مطهرة </w:t>
      </w:r>
      <w:r w:rsidRPr="00665FD7">
        <w:rPr>
          <w:rFonts w:ascii="Arial" w:hAnsi="Arial"/>
          <w:b/>
          <w:bCs/>
          <w:sz w:val="24"/>
          <w:szCs w:val="24"/>
          <w:rtl/>
        </w:rPr>
        <w:t>...</w:t>
      </w:r>
      <w:r w:rsidRPr="00665FD7">
        <w:rPr>
          <w:rFonts w:hint="cs"/>
          <w:sz w:val="24"/>
          <w:szCs w:val="24"/>
          <w:rtl/>
        </w:rPr>
        <w:t xml:space="preserve">  </w:t>
      </w:r>
      <w:r w:rsidRPr="00665FD7">
        <w:rPr>
          <w:rFonts w:ascii="MS Sans Serif" w:hAnsi="MS Sans Serif"/>
          <w:sz w:val="24"/>
          <w:szCs w:val="24"/>
          <w:rtl/>
        </w:rPr>
        <w:t>سميت بانقيا لان إبراهيم عليه السلام اشتراها بمائة نعجة من غنمه لان (با) مأة و (نقيا) شاة بلغة (نبط)</w:t>
      </w:r>
      <w:r w:rsidRPr="00665FD7">
        <w:rPr>
          <w:rFonts w:ascii="MS Sans Serif" w:hAnsi="MS Sans Serif" w:hint="cs"/>
          <w:sz w:val="24"/>
          <w:szCs w:val="24"/>
          <w:rtl/>
        </w:rPr>
        <w:t xml:space="preserve"> </w:t>
      </w:r>
      <w:r w:rsidRPr="00665FD7">
        <w:rPr>
          <w:rFonts w:ascii="MS Sans Serif" w:hAnsi="MS Sans Serif"/>
          <w:sz w:val="24"/>
          <w:szCs w:val="24"/>
          <w:rtl/>
        </w:rPr>
        <w:t>. وفي القاموس بانقيا: قرية بالكوفة والبن</w:t>
      </w:r>
      <w:r w:rsidRPr="00665FD7">
        <w:rPr>
          <w:rFonts w:ascii="MS Sans Serif" w:hAnsi="MS Sans Serif" w:hint="cs"/>
          <w:sz w:val="24"/>
          <w:szCs w:val="24"/>
          <w:rtl/>
        </w:rPr>
        <w:t>قيا</w:t>
      </w:r>
      <w:r w:rsidRPr="00665FD7">
        <w:rPr>
          <w:rFonts w:ascii="MS Sans Serif" w:hAnsi="MS Sans Serif"/>
          <w:sz w:val="24"/>
          <w:szCs w:val="24"/>
          <w:rtl/>
        </w:rPr>
        <w:t xml:space="preserve"> من القميص: لينه.</w:t>
      </w:r>
      <w:r w:rsidRPr="00665FD7">
        <w:rPr>
          <w:rFonts w:hint="cs"/>
          <w:sz w:val="24"/>
          <w:szCs w:val="24"/>
          <w:rtl/>
        </w:rPr>
        <w:t xml:space="preserve">   الموسوعة الحرة </w:t>
      </w:r>
    </w:p>
  </w:footnote>
  <w:footnote w:id="87">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ج1 \ 343      , </w:t>
      </w:r>
      <w:r w:rsidRPr="00665FD7">
        <w:rPr>
          <w:rFonts w:cs="Traditional Arabic"/>
          <w:b/>
          <w:bCs/>
          <w:rtl/>
        </w:rPr>
        <w:t>بحر الزنج</w:t>
      </w:r>
      <w:r w:rsidRPr="00665FD7">
        <w:rPr>
          <w:rFonts w:cs="Traditional Arabic"/>
          <w:rtl/>
        </w:rPr>
        <w:t xml:space="preserve"> </w:t>
      </w:r>
      <w:r w:rsidRPr="00665FD7">
        <w:rPr>
          <w:rFonts w:cs="Traditional Arabic" w:hint="cs"/>
          <w:rtl/>
        </w:rPr>
        <w:t xml:space="preserve"> : يتصل ب</w:t>
      </w:r>
      <w:r w:rsidRPr="00665FD7">
        <w:rPr>
          <w:rFonts w:cs="Traditional Arabic"/>
          <w:rtl/>
        </w:rPr>
        <w:t>الخليج العربي ‏</w:t>
      </w:r>
      <w:r w:rsidRPr="00665FD7">
        <w:rPr>
          <w:rFonts w:cs="Traditional Arabic" w:hint="cs"/>
          <w:rtl/>
        </w:rPr>
        <w:t>أو</w:t>
      </w:r>
      <w:r w:rsidRPr="00665FD7">
        <w:rPr>
          <w:rFonts w:cs="Traditional Arabic"/>
          <w:rtl/>
        </w:rPr>
        <w:t xml:space="preserve"> بما</w:t>
      </w:r>
      <w:r w:rsidRPr="00665FD7">
        <w:rPr>
          <w:rFonts w:cs="Traditional Arabic" w:hint="cs"/>
          <w:rtl/>
        </w:rPr>
        <w:t xml:space="preserve"> </w:t>
      </w:r>
      <w:r w:rsidRPr="00665FD7">
        <w:rPr>
          <w:rFonts w:cs="Traditional Arabic"/>
          <w:rtl/>
        </w:rPr>
        <w:t xml:space="preserve">أسماه العمانيون بالبحر البربري </w:t>
      </w:r>
      <w:r w:rsidRPr="00665FD7">
        <w:rPr>
          <w:rFonts w:cs="Traditional Arabic" w:hint="cs"/>
          <w:rtl/>
        </w:rPr>
        <w:t>و</w:t>
      </w:r>
      <w:r w:rsidRPr="00665FD7">
        <w:rPr>
          <w:rFonts w:cs="Traditional Arabic"/>
          <w:rtl/>
        </w:rPr>
        <w:t>الذي ينتهي</w:t>
      </w:r>
      <w:r w:rsidRPr="00665FD7">
        <w:rPr>
          <w:rFonts w:cs="Traditional Arabic"/>
        </w:rPr>
        <w:t xml:space="preserve"> </w:t>
      </w:r>
      <w:r w:rsidRPr="00665FD7">
        <w:rPr>
          <w:rFonts w:cs="Traditional Arabic"/>
          <w:rtl/>
        </w:rPr>
        <w:t>جنوباً بجزيرة قنبلو ‏وبلاد سفالة والواق واق من أقاصي أرض الزنج وقد وصل العمانيون</w:t>
      </w:r>
      <w:r w:rsidRPr="00665FD7">
        <w:rPr>
          <w:rFonts w:cs="Traditional Arabic"/>
        </w:rPr>
        <w:t xml:space="preserve"> </w:t>
      </w:r>
      <w:r w:rsidRPr="00665FD7">
        <w:rPr>
          <w:rFonts w:cs="Traditional Arabic"/>
          <w:rtl/>
        </w:rPr>
        <w:t xml:space="preserve">بسفنهم التجارية ‏إلى الساحل الشرقي لإفريقيا </w:t>
      </w:r>
      <w:r w:rsidRPr="00665FD7">
        <w:rPr>
          <w:rFonts w:cs="Traditional Arabic" w:hint="cs"/>
          <w:rtl/>
        </w:rPr>
        <w:t>واعتادوا</w:t>
      </w:r>
      <w:r w:rsidRPr="00665FD7">
        <w:rPr>
          <w:rFonts w:cs="Traditional Arabic"/>
          <w:rtl/>
        </w:rPr>
        <w:t xml:space="preserve"> الإبحار في البحر البربري</w:t>
      </w:r>
      <w:r w:rsidRPr="00665FD7">
        <w:rPr>
          <w:rFonts w:cs="Traditional Arabic"/>
        </w:rPr>
        <w:t xml:space="preserve"> </w:t>
      </w:r>
      <w:r w:rsidRPr="00665FD7">
        <w:rPr>
          <w:rFonts w:cs="Traditional Arabic"/>
          <w:rtl/>
        </w:rPr>
        <w:t>يقول المسعودي ((</w:t>
      </w:r>
      <w:r w:rsidRPr="00665FD7">
        <w:rPr>
          <w:rFonts w:cs="Traditional Arabic" w:hint="cs"/>
          <w:rtl/>
        </w:rPr>
        <w:t xml:space="preserve"> </w:t>
      </w:r>
      <w:r w:rsidRPr="00665FD7">
        <w:rPr>
          <w:rFonts w:cs="Traditional Arabic"/>
          <w:rtl/>
        </w:rPr>
        <w:t>هؤلاء القوم</w:t>
      </w:r>
      <w:r w:rsidRPr="00665FD7">
        <w:rPr>
          <w:rFonts w:cs="Traditional Arabic"/>
        </w:rPr>
        <w:t xml:space="preserve"> </w:t>
      </w:r>
      <w:r w:rsidRPr="00665FD7">
        <w:rPr>
          <w:rFonts w:cs="Traditional Arabic"/>
          <w:rtl/>
        </w:rPr>
        <w:t>الذي ‏يركبون هذا البحر أي بحر الزنج من أهل عمان من الأزد )).‏</w:t>
      </w:r>
      <w:r w:rsidRPr="00665FD7">
        <w:rPr>
          <w:rFonts w:cs="Traditional Arabic" w:hint="cs"/>
          <w:rtl/>
        </w:rPr>
        <w:t xml:space="preserve">الموسوعة الحرة </w:t>
      </w:r>
    </w:p>
  </w:footnote>
  <w:footnote w:id="88">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raditional Arabic" w:cs="Traditional Arabic" w:hint="cs"/>
          <w:rtl/>
        </w:rPr>
        <w:t xml:space="preserve"> </w:t>
      </w:r>
      <w:r w:rsidRPr="00665FD7">
        <w:rPr>
          <w:rFonts w:ascii="Traditional Arabic" w:cs="Traditional Arabic" w:hint="cs"/>
          <w:b/>
          <w:bCs/>
          <w:rtl/>
        </w:rPr>
        <w:t>العلاء</w:t>
      </w:r>
      <w:r w:rsidRPr="00665FD7">
        <w:rPr>
          <w:rFonts w:ascii="Traditional Arabic" w:cs="Traditional Arabic"/>
          <w:b/>
          <w:bCs/>
          <w:rtl/>
        </w:rPr>
        <w:t xml:space="preserve"> </w:t>
      </w:r>
      <w:r w:rsidRPr="00665FD7">
        <w:rPr>
          <w:rFonts w:ascii="Traditional Arabic" w:cs="Traditional Arabic" w:hint="cs"/>
          <w:b/>
          <w:bCs/>
          <w:rtl/>
        </w:rPr>
        <w:t>ابن</w:t>
      </w:r>
      <w:r w:rsidRPr="00665FD7">
        <w:rPr>
          <w:rFonts w:ascii="Traditional Arabic" w:cs="Traditional Arabic"/>
          <w:b/>
          <w:bCs/>
          <w:rtl/>
        </w:rPr>
        <w:t xml:space="preserve"> </w:t>
      </w:r>
      <w:r w:rsidRPr="00665FD7">
        <w:rPr>
          <w:rFonts w:ascii="Traditional Arabic" w:cs="Traditional Arabic" w:hint="cs"/>
          <w:b/>
          <w:bCs/>
          <w:rtl/>
        </w:rPr>
        <w:t>الحضرمي</w:t>
      </w:r>
      <w:r w:rsidRPr="00665FD7">
        <w:rPr>
          <w:rFonts w:ascii="Traditional Arabic" w:cs="Traditional Arabic"/>
          <w:rtl/>
        </w:rPr>
        <w:t xml:space="preserve"> (</w:t>
      </w:r>
      <w:r w:rsidRPr="00665FD7">
        <w:rPr>
          <w:rFonts w:ascii="Traditional Arabic" w:cs="Traditional Arabic" w:hint="cs"/>
          <w:rtl/>
        </w:rPr>
        <w:t>ت</w:t>
      </w:r>
      <w:r w:rsidRPr="00665FD7">
        <w:rPr>
          <w:rFonts w:ascii="Traditional Arabic" w:cs="Traditional Arabic"/>
          <w:rtl/>
        </w:rPr>
        <w:t xml:space="preserve"> 21 </w:t>
      </w:r>
      <w:r w:rsidRPr="00665FD7">
        <w:rPr>
          <w:rFonts w:ascii="Traditional Arabic" w:cs="Traditional Arabic" w:hint="cs"/>
          <w:rtl/>
        </w:rPr>
        <w:t>هـ</w:t>
      </w:r>
      <w:r w:rsidRPr="00665FD7">
        <w:rPr>
          <w:rFonts w:ascii="Traditional Arabic" w:cs="Traditional Arabic"/>
          <w:rtl/>
        </w:rPr>
        <w:t xml:space="preserve">) </w:t>
      </w:r>
      <w:r w:rsidRPr="00665FD7">
        <w:rPr>
          <w:rFonts w:ascii="Traditional Arabic" w:cs="Traditional Arabic" w:hint="cs"/>
          <w:rtl/>
        </w:rPr>
        <w:t>العلاء</w:t>
      </w:r>
      <w:r w:rsidRPr="00665FD7">
        <w:rPr>
          <w:rFonts w:ascii="Traditional Arabic" w:cs="Traditional Arabic"/>
          <w:rtl/>
        </w:rPr>
        <w:t xml:space="preserve"> </w:t>
      </w:r>
      <w:r w:rsidRPr="00665FD7">
        <w:rPr>
          <w:rFonts w:ascii="Traditional Arabic" w:cs="Traditional Arabic" w:hint="cs"/>
          <w:rtl/>
        </w:rPr>
        <w:t>ابن</w:t>
      </w:r>
      <w:r w:rsidRPr="00665FD7">
        <w:rPr>
          <w:rFonts w:ascii="Traditional Arabic" w:cs="Traditional Arabic"/>
          <w:rtl/>
        </w:rPr>
        <w:t xml:space="preserve"> </w:t>
      </w:r>
      <w:r w:rsidRPr="00665FD7">
        <w:rPr>
          <w:rFonts w:ascii="Traditional Arabic" w:cs="Traditional Arabic" w:hint="cs"/>
          <w:rtl/>
        </w:rPr>
        <w:t>الحضرمي</w:t>
      </w:r>
      <w:r w:rsidRPr="00665FD7">
        <w:rPr>
          <w:rFonts w:ascii="Traditional Arabic" w:cs="Traditional Arabic"/>
          <w:rtl/>
        </w:rPr>
        <w:t xml:space="preserve"> </w:t>
      </w:r>
      <w:r w:rsidRPr="00665FD7">
        <w:rPr>
          <w:rFonts w:ascii="Traditional Arabic" w:cs="Traditional Arabic" w:hint="cs"/>
          <w:rtl/>
        </w:rPr>
        <w:t>العلاء</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عبد</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الحضرمي</w:t>
      </w:r>
      <w:r w:rsidRPr="00665FD7">
        <w:rPr>
          <w:rFonts w:ascii="Traditional Arabic" w:cs="Traditional Arabic"/>
          <w:rtl/>
        </w:rPr>
        <w:t xml:space="preserve">: </w:t>
      </w:r>
      <w:r w:rsidRPr="00665FD7">
        <w:rPr>
          <w:rFonts w:ascii="Traditional Arabic" w:cs="Traditional Arabic" w:hint="cs"/>
          <w:rtl/>
        </w:rPr>
        <w:t>صحابي،</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رجال</w:t>
      </w:r>
      <w:r w:rsidRPr="00665FD7">
        <w:rPr>
          <w:rFonts w:ascii="Traditional Arabic" w:cs="Traditional Arabic"/>
          <w:rtl/>
        </w:rPr>
        <w:t xml:space="preserve"> </w:t>
      </w:r>
      <w:r w:rsidRPr="00665FD7">
        <w:rPr>
          <w:rFonts w:ascii="Traditional Arabic" w:cs="Traditional Arabic" w:hint="cs"/>
          <w:rtl/>
        </w:rPr>
        <w:t>الفتوح</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صدر</w:t>
      </w:r>
      <w:r w:rsidRPr="00665FD7">
        <w:rPr>
          <w:rFonts w:ascii="Traditional Arabic" w:cs="Traditional Arabic"/>
          <w:rtl/>
        </w:rPr>
        <w:t xml:space="preserve"> </w:t>
      </w:r>
      <w:r w:rsidRPr="00665FD7">
        <w:rPr>
          <w:rFonts w:ascii="Traditional Arabic" w:cs="Traditional Arabic" w:hint="cs"/>
          <w:rtl/>
        </w:rPr>
        <w:t>الاسلام</w:t>
      </w:r>
      <w:r w:rsidRPr="00665FD7">
        <w:rPr>
          <w:rFonts w:ascii="Traditional Arabic" w:cs="Traditional Arabic"/>
          <w:rtl/>
        </w:rPr>
        <w:t>.</w:t>
      </w:r>
      <w:r w:rsidRPr="00665FD7">
        <w:rPr>
          <w:rFonts w:ascii="Traditional Arabic" w:cs="Traditional Arabic" w:hint="cs"/>
          <w:rtl/>
        </w:rPr>
        <w:t xml:space="preserve"> أصله</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حضرموت</w:t>
      </w:r>
      <w:r w:rsidRPr="00665FD7">
        <w:rPr>
          <w:rFonts w:ascii="Traditional Arabic" w:cs="Traditional Arabic"/>
          <w:rtl/>
        </w:rPr>
        <w:t>.</w:t>
      </w:r>
      <w:r w:rsidRPr="00665FD7">
        <w:rPr>
          <w:rFonts w:ascii="Traditional Arabic" w:cs="Traditional Arabic" w:hint="cs"/>
          <w:rtl/>
        </w:rPr>
        <w:t xml:space="preserve"> سكن</w:t>
      </w:r>
      <w:r w:rsidRPr="00665FD7">
        <w:rPr>
          <w:rFonts w:ascii="Traditional Arabic" w:cs="Traditional Arabic"/>
          <w:rtl/>
        </w:rPr>
        <w:t xml:space="preserve"> </w:t>
      </w:r>
      <w:r w:rsidRPr="00665FD7">
        <w:rPr>
          <w:rFonts w:ascii="Traditional Arabic" w:cs="Traditional Arabic" w:hint="cs"/>
          <w:rtl/>
        </w:rPr>
        <w:t>أبوه</w:t>
      </w:r>
      <w:r w:rsidRPr="00665FD7">
        <w:rPr>
          <w:rFonts w:ascii="Traditional Arabic" w:cs="Traditional Arabic"/>
          <w:rtl/>
        </w:rPr>
        <w:t xml:space="preserve"> </w:t>
      </w:r>
      <w:r w:rsidRPr="00665FD7">
        <w:rPr>
          <w:rFonts w:ascii="Traditional Arabic" w:cs="Traditional Arabic" w:hint="cs"/>
          <w:rtl/>
        </w:rPr>
        <w:t>مكة،</w:t>
      </w:r>
      <w:r w:rsidRPr="00665FD7">
        <w:rPr>
          <w:rFonts w:ascii="Traditional Arabic" w:cs="Traditional Arabic"/>
          <w:rtl/>
        </w:rPr>
        <w:t xml:space="preserve"> </w:t>
      </w:r>
      <w:r w:rsidRPr="00665FD7">
        <w:rPr>
          <w:rFonts w:ascii="Traditional Arabic" w:cs="Traditional Arabic" w:hint="cs"/>
          <w:rtl/>
        </w:rPr>
        <w:t>فولد</w:t>
      </w:r>
      <w:r w:rsidRPr="00665FD7">
        <w:rPr>
          <w:rFonts w:ascii="Traditional Arabic" w:cs="Traditional Arabic"/>
          <w:rtl/>
        </w:rPr>
        <w:t xml:space="preserve"> </w:t>
      </w:r>
      <w:r w:rsidRPr="00665FD7">
        <w:rPr>
          <w:rFonts w:ascii="Traditional Arabic" w:cs="Traditional Arabic" w:hint="cs"/>
          <w:rtl/>
        </w:rPr>
        <w:t>بها</w:t>
      </w:r>
      <w:r w:rsidRPr="00665FD7">
        <w:rPr>
          <w:rFonts w:ascii="Traditional Arabic" w:cs="Traditional Arabic"/>
          <w:rtl/>
        </w:rPr>
        <w:t xml:space="preserve"> </w:t>
      </w:r>
      <w:r w:rsidRPr="00665FD7">
        <w:rPr>
          <w:rFonts w:ascii="Traditional Arabic" w:cs="Traditional Arabic" w:hint="cs"/>
          <w:rtl/>
        </w:rPr>
        <w:t>العلاء</w:t>
      </w:r>
      <w:r w:rsidRPr="00665FD7">
        <w:rPr>
          <w:rFonts w:ascii="Traditional Arabic" w:cs="Traditional Arabic"/>
          <w:rtl/>
        </w:rPr>
        <w:t xml:space="preserve"> </w:t>
      </w:r>
      <w:r w:rsidRPr="00665FD7">
        <w:rPr>
          <w:rFonts w:ascii="Traditional Arabic" w:cs="Traditional Arabic" w:hint="cs"/>
          <w:rtl/>
        </w:rPr>
        <w:t>ونشأ</w:t>
      </w:r>
      <w:r w:rsidRPr="00665FD7">
        <w:rPr>
          <w:rFonts w:ascii="Traditional Arabic" w:cs="Traditional Arabic"/>
          <w:rtl/>
        </w:rPr>
        <w:t>.</w:t>
      </w:r>
      <w:r w:rsidRPr="00665FD7">
        <w:rPr>
          <w:rFonts w:ascii="Traditional Arabic" w:cs="Traditional Arabic" w:hint="cs"/>
          <w:rtl/>
        </w:rPr>
        <w:t>وولاه</w:t>
      </w:r>
      <w:r w:rsidRPr="00665FD7">
        <w:rPr>
          <w:rFonts w:cs="Traditional Arabic" w:hint="cs"/>
          <w:rtl/>
        </w:rPr>
        <w:t xml:space="preserve">  </w:t>
      </w:r>
      <w:r w:rsidRPr="00665FD7">
        <w:rPr>
          <w:rFonts w:ascii="Traditional Arabic" w:cs="Traditional Arabic" w:hint="cs"/>
          <w:rtl/>
        </w:rPr>
        <w:t>رسول</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صلى</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عليه</w:t>
      </w:r>
      <w:r w:rsidRPr="00665FD7">
        <w:rPr>
          <w:rFonts w:ascii="Traditional Arabic" w:cs="Traditional Arabic"/>
          <w:rtl/>
        </w:rPr>
        <w:t xml:space="preserve"> </w:t>
      </w:r>
      <w:r w:rsidRPr="00665FD7">
        <w:rPr>
          <w:rFonts w:ascii="Traditional Arabic" w:cs="Traditional Arabic" w:hint="cs"/>
          <w:rtl/>
        </w:rPr>
        <w:t>وسلم</w:t>
      </w:r>
      <w:r w:rsidRPr="00665FD7">
        <w:rPr>
          <w:rFonts w:ascii="Traditional Arabic" w:cs="Traditional Arabic"/>
          <w:rtl/>
        </w:rPr>
        <w:t xml:space="preserve"> </w:t>
      </w:r>
      <w:r w:rsidRPr="00665FD7">
        <w:rPr>
          <w:rFonts w:ascii="Traditional Arabic" w:cs="Traditional Arabic" w:hint="cs"/>
          <w:rtl/>
        </w:rPr>
        <w:t>البحرين</w:t>
      </w:r>
      <w:r w:rsidRPr="00665FD7">
        <w:rPr>
          <w:rFonts w:ascii="Traditional Arabic" w:cs="Traditional Arabic"/>
          <w:rtl/>
        </w:rPr>
        <w:t xml:space="preserve"> </w:t>
      </w:r>
      <w:r w:rsidRPr="00665FD7">
        <w:rPr>
          <w:rFonts w:ascii="Traditional Arabic" w:cs="Traditional Arabic" w:hint="cs"/>
          <w:rtl/>
        </w:rPr>
        <w:t>سنة</w:t>
      </w:r>
      <w:r w:rsidRPr="00665FD7">
        <w:rPr>
          <w:rFonts w:ascii="Traditional Arabic" w:cs="Traditional Arabic"/>
          <w:rtl/>
        </w:rPr>
        <w:t xml:space="preserve"> 8 </w:t>
      </w:r>
      <w:r w:rsidRPr="00665FD7">
        <w:rPr>
          <w:rFonts w:ascii="Traditional Arabic" w:cs="Traditional Arabic" w:hint="cs"/>
          <w:rtl/>
        </w:rPr>
        <w:t>هـ،</w:t>
      </w:r>
      <w:r w:rsidRPr="00665FD7">
        <w:rPr>
          <w:rFonts w:ascii="Traditional Arabic" w:cs="Traditional Arabic"/>
          <w:rtl/>
        </w:rPr>
        <w:t xml:space="preserve"> </w:t>
      </w:r>
      <w:r w:rsidRPr="00665FD7">
        <w:rPr>
          <w:rFonts w:ascii="Traditional Arabic" w:cs="Traditional Arabic" w:hint="cs"/>
          <w:rtl/>
        </w:rPr>
        <w:t>وجعل</w:t>
      </w:r>
      <w:r w:rsidRPr="00665FD7">
        <w:rPr>
          <w:rFonts w:ascii="Traditional Arabic" w:cs="Traditional Arabic"/>
          <w:rtl/>
        </w:rPr>
        <w:t xml:space="preserve"> </w:t>
      </w:r>
      <w:r w:rsidRPr="00665FD7">
        <w:rPr>
          <w:rFonts w:ascii="Traditional Arabic" w:cs="Traditional Arabic" w:hint="cs"/>
          <w:rtl/>
        </w:rPr>
        <w:t>له</w:t>
      </w:r>
      <w:r w:rsidRPr="00665FD7">
        <w:rPr>
          <w:rFonts w:ascii="Traditional Arabic" w:cs="Traditional Arabic"/>
          <w:rtl/>
        </w:rPr>
        <w:t xml:space="preserve"> </w:t>
      </w:r>
      <w:r w:rsidRPr="00665FD7">
        <w:rPr>
          <w:rFonts w:ascii="Traditional Arabic" w:cs="Traditional Arabic" w:hint="cs"/>
          <w:rtl/>
        </w:rPr>
        <w:t>جباية</w:t>
      </w:r>
      <w:r w:rsidRPr="00665FD7">
        <w:rPr>
          <w:rFonts w:ascii="Traditional Arabic" w:cs="Traditional Arabic"/>
          <w:rtl/>
        </w:rPr>
        <w:t xml:space="preserve"> " </w:t>
      </w:r>
      <w:r w:rsidRPr="00665FD7">
        <w:rPr>
          <w:rFonts w:ascii="Traditional Arabic" w:cs="Traditional Arabic" w:hint="cs"/>
          <w:rtl/>
        </w:rPr>
        <w:t>الصدقة</w:t>
      </w:r>
      <w:r w:rsidRPr="00665FD7">
        <w:rPr>
          <w:rFonts w:ascii="Traditional Arabic" w:cs="Traditional Arabic"/>
          <w:rtl/>
        </w:rPr>
        <w:t xml:space="preserve"> " </w:t>
      </w:r>
      <w:r w:rsidRPr="00665FD7">
        <w:rPr>
          <w:rFonts w:ascii="Traditional Arabic" w:cs="Traditional Arabic" w:hint="cs"/>
          <w:rtl/>
        </w:rPr>
        <w:t>وجهه</w:t>
      </w:r>
      <w:r w:rsidRPr="00665FD7">
        <w:rPr>
          <w:rFonts w:ascii="Traditional Arabic" w:cs="Traditional Arabic"/>
          <w:rtl/>
        </w:rPr>
        <w:t xml:space="preserve"> </w:t>
      </w:r>
      <w:r w:rsidRPr="00665FD7">
        <w:rPr>
          <w:rFonts w:ascii="Traditional Arabic" w:cs="Traditional Arabic" w:hint="cs"/>
          <w:rtl/>
        </w:rPr>
        <w:t>عمر</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البصرة</w:t>
      </w:r>
      <w:r w:rsidRPr="00665FD7">
        <w:rPr>
          <w:rFonts w:ascii="Traditional Arabic" w:cs="Traditional Arabic"/>
          <w:rtl/>
        </w:rPr>
        <w:t xml:space="preserve"> </w:t>
      </w:r>
      <w:r w:rsidRPr="00665FD7">
        <w:rPr>
          <w:rFonts w:ascii="Traditional Arabic" w:cs="Traditional Arabic" w:hint="cs"/>
          <w:rtl/>
        </w:rPr>
        <w:t>فمات</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الطريق،</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قرية</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أرض</w:t>
      </w:r>
      <w:r w:rsidRPr="00665FD7">
        <w:rPr>
          <w:rFonts w:ascii="Traditional Arabic" w:cs="Traditional Arabic"/>
          <w:rtl/>
        </w:rPr>
        <w:t xml:space="preserve"> </w:t>
      </w:r>
      <w:r w:rsidRPr="00665FD7">
        <w:rPr>
          <w:rFonts w:ascii="Traditional Arabic" w:cs="Traditional Arabic" w:hint="cs"/>
          <w:rtl/>
        </w:rPr>
        <w:t>تميم</w:t>
      </w:r>
      <w:r w:rsidRPr="00665FD7">
        <w:rPr>
          <w:rFonts w:ascii="Traditional Arabic" w:cs="Traditional Arabic"/>
          <w:rtl/>
        </w:rPr>
        <w:t xml:space="preserve"> </w:t>
      </w:r>
      <w:r w:rsidRPr="00665FD7">
        <w:rPr>
          <w:rFonts w:ascii="Traditional Arabic" w:cs="Traditional Arabic" w:hint="cs"/>
          <w:rtl/>
        </w:rPr>
        <w:t>اسمها</w:t>
      </w:r>
      <w:r w:rsidRPr="00665FD7">
        <w:rPr>
          <w:rFonts w:ascii="Traditional Arabic" w:cs="Traditional Arabic"/>
          <w:rtl/>
        </w:rPr>
        <w:t xml:space="preserve"> " </w:t>
      </w:r>
      <w:r w:rsidRPr="00665FD7">
        <w:rPr>
          <w:rFonts w:ascii="Traditional Arabic" w:cs="Traditional Arabic" w:hint="cs"/>
          <w:rtl/>
        </w:rPr>
        <w:t>لياس</w:t>
      </w:r>
      <w:r w:rsidRPr="00665FD7">
        <w:rPr>
          <w:rFonts w:ascii="Traditional Arabic" w:cs="Traditional Arabic"/>
          <w:rtl/>
        </w:rPr>
        <w:t xml:space="preserve"> "</w:t>
      </w:r>
      <w:r w:rsidRPr="00665FD7">
        <w:rPr>
          <w:rFonts w:ascii="Traditional Arabic" w:cs="Traditional Arabic" w:hint="cs"/>
          <w:rtl/>
        </w:rPr>
        <w:t>وقيل</w:t>
      </w:r>
      <w:r w:rsidRPr="00665FD7">
        <w:rPr>
          <w:rFonts w:ascii="Traditional Arabic" w:cs="Traditional Arabic"/>
          <w:rtl/>
        </w:rPr>
        <w:t xml:space="preserve">: </w:t>
      </w:r>
      <w:r w:rsidRPr="00665FD7">
        <w:rPr>
          <w:rFonts w:ascii="Traditional Arabic" w:cs="Traditional Arabic" w:hint="cs"/>
          <w:rtl/>
        </w:rPr>
        <w:t>مات</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 xml:space="preserve">البحرين </w:t>
      </w:r>
      <w:r w:rsidRPr="00665FD7">
        <w:rPr>
          <w:rFonts w:ascii="Traditional Arabic" w:cs="Traditional Arabic"/>
          <w:rtl/>
        </w:rPr>
        <w:t>.</w:t>
      </w:r>
    </w:p>
  </w:footnote>
  <w:footnote w:id="89">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b/>
          <w:bCs/>
          <w:sz w:val="24"/>
          <w:szCs w:val="24"/>
          <w:rtl/>
        </w:rPr>
        <w:t xml:space="preserve"> </w:t>
      </w:r>
      <w:r w:rsidRPr="00665FD7">
        <w:rPr>
          <w:rFonts w:ascii="Traditional Arabic" w:hint="cs"/>
          <w:b/>
          <w:bCs/>
          <w:sz w:val="24"/>
          <w:szCs w:val="24"/>
          <w:rtl/>
        </w:rPr>
        <w:t>ابن</w:t>
      </w:r>
      <w:r w:rsidRPr="00665FD7">
        <w:rPr>
          <w:rFonts w:ascii="Traditional Arabic"/>
          <w:b/>
          <w:bCs/>
          <w:sz w:val="24"/>
          <w:szCs w:val="24"/>
          <w:rtl/>
        </w:rPr>
        <w:t xml:space="preserve"> </w:t>
      </w:r>
      <w:r w:rsidRPr="00665FD7">
        <w:rPr>
          <w:rFonts w:ascii="Traditional Arabic" w:hint="cs"/>
          <w:b/>
          <w:bCs/>
          <w:sz w:val="24"/>
          <w:szCs w:val="24"/>
          <w:rtl/>
        </w:rPr>
        <w:t>سيرين</w:t>
      </w:r>
      <w:r w:rsidRPr="00665FD7">
        <w:rPr>
          <w:rFonts w:ascii="Traditional Arabic" w:hint="cs"/>
          <w:sz w:val="24"/>
          <w:szCs w:val="24"/>
          <w:rtl/>
        </w:rPr>
        <w:t>:</w:t>
      </w:r>
      <w:r w:rsidRPr="00665FD7">
        <w:rPr>
          <w:rFonts w:ascii="Traditional Arabic"/>
          <w:sz w:val="24"/>
          <w:szCs w:val="24"/>
          <w:rtl/>
        </w:rPr>
        <w:t xml:space="preserve"> (33 - 110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محمد</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سيرين</w:t>
      </w:r>
      <w:r w:rsidRPr="00665FD7">
        <w:rPr>
          <w:rFonts w:ascii="Traditional Arabic"/>
          <w:sz w:val="24"/>
          <w:szCs w:val="24"/>
          <w:rtl/>
        </w:rPr>
        <w:t xml:space="preserve"> </w:t>
      </w:r>
      <w:r w:rsidRPr="00665FD7">
        <w:rPr>
          <w:rFonts w:ascii="Traditional Arabic" w:hint="cs"/>
          <w:sz w:val="24"/>
          <w:szCs w:val="24"/>
          <w:rtl/>
        </w:rPr>
        <w:t>البصري،</w:t>
      </w:r>
      <w:r w:rsidRPr="00665FD7">
        <w:rPr>
          <w:rFonts w:ascii="Traditional Arabic"/>
          <w:sz w:val="24"/>
          <w:szCs w:val="24"/>
          <w:rtl/>
        </w:rPr>
        <w:t xml:space="preserve"> </w:t>
      </w:r>
      <w:r w:rsidRPr="00665FD7">
        <w:rPr>
          <w:rFonts w:ascii="Traditional Arabic" w:hint="cs"/>
          <w:sz w:val="24"/>
          <w:szCs w:val="24"/>
          <w:rtl/>
        </w:rPr>
        <w:t>الانصاري</w:t>
      </w:r>
      <w:r w:rsidRPr="00665FD7">
        <w:rPr>
          <w:rFonts w:ascii="Traditional Arabic"/>
          <w:sz w:val="24"/>
          <w:szCs w:val="24"/>
          <w:rtl/>
        </w:rPr>
        <w:t xml:space="preserve"> </w:t>
      </w:r>
      <w:r w:rsidRPr="00665FD7">
        <w:rPr>
          <w:rFonts w:ascii="Traditional Arabic" w:hint="cs"/>
          <w:sz w:val="24"/>
          <w:szCs w:val="24"/>
          <w:rtl/>
        </w:rPr>
        <w:t>بالولاء،</w:t>
      </w:r>
      <w:r w:rsidRPr="00665FD7">
        <w:rPr>
          <w:rFonts w:ascii="Traditional Arabic"/>
          <w:sz w:val="24"/>
          <w:szCs w:val="24"/>
          <w:rtl/>
        </w:rPr>
        <w:t xml:space="preserve"> </w:t>
      </w:r>
      <w:r w:rsidRPr="00665FD7">
        <w:rPr>
          <w:rFonts w:ascii="Traditional Arabic" w:hint="cs"/>
          <w:sz w:val="24"/>
          <w:szCs w:val="24"/>
          <w:rtl/>
        </w:rPr>
        <w:t>أبو</w:t>
      </w:r>
      <w:r w:rsidRPr="00665FD7">
        <w:rPr>
          <w:rFonts w:ascii="Traditional Arabic"/>
          <w:sz w:val="24"/>
          <w:szCs w:val="24"/>
          <w:rtl/>
        </w:rPr>
        <w:t xml:space="preserve"> </w:t>
      </w:r>
      <w:r w:rsidRPr="00665FD7">
        <w:rPr>
          <w:rFonts w:ascii="Traditional Arabic" w:hint="cs"/>
          <w:sz w:val="24"/>
          <w:szCs w:val="24"/>
          <w:rtl/>
        </w:rPr>
        <w:t>بكر</w:t>
      </w:r>
      <w:r w:rsidRPr="00665FD7">
        <w:rPr>
          <w:rFonts w:ascii="Traditional Arabic"/>
          <w:sz w:val="24"/>
          <w:szCs w:val="24"/>
          <w:rtl/>
        </w:rPr>
        <w:t xml:space="preserve">: </w:t>
      </w:r>
      <w:r w:rsidRPr="00665FD7">
        <w:rPr>
          <w:rFonts w:ascii="Traditional Arabic" w:hint="cs"/>
          <w:sz w:val="24"/>
          <w:szCs w:val="24"/>
          <w:rtl/>
        </w:rPr>
        <w:t>إمام</w:t>
      </w:r>
      <w:r w:rsidRPr="00665FD7">
        <w:rPr>
          <w:rFonts w:ascii="Traditional Arabic"/>
          <w:sz w:val="24"/>
          <w:szCs w:val="24"/>
          <w:rtl/>
        </w:rPr>
        <w:t xml:space="preserve"> </w:t>
      </w:r>
      <w:r w:rsidRPr="00665FD7">
        <w:rPr>
          <w:rFonts w:ascii="Traditional Arabic" w:hint="cs"/>
          <w:sz w:val="24"/>
          <w:szCs w:val="24"/>
          <w:rtl/>
        </w:rPr>
        <w:t>وقته</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علوم</w:t>
      </w:r>
      <w:r w:rsidRPr="00665FD7">
        <w:rPr>
          <w:rFonts w:ascii="Traditional Arabic"/>
          <w:sz w:val="24"/>
          <w:szCs w:val="24"/>
          <w:rtl/>
        </w:rPr>
        <w:t xml:space="preserve"> </w:t>
      </w:r>
      <w:r w:rsidRPr="00665FD7">
        <w:rPr>
          <w:rFonts w:ascii="Traditional Arabic" w:hint="cs"/>
          <w:sz w:val="24"/>
          <w:szCs w:val="24"/>
          <w:rtl/>
        </w:rPr>
        <w:t>الدين</w:t>
      </w:r>
      <w:r w:rsidRPr="00665FD7">
        <w:rPr>
          <w:rFonts w:ascii="Traditional Arabic"/>
          <w:sz w:val="24"/>
          <w:szCs w:val="24"/>
          <w:rtl/>
        </w:rPr>
        <w:t xml:space="preserve"> </w:t>
      </w:r>
      <w:r w:rsidRPr="00665FD7">
        <w:rPr>
          <w:rFonts w:ascii="Traditional Arabic" w:hint="cs"/>
          <w:sz w:val="24"/>
          <w:szCs w:val="24"/>
          <w:rtl/>
        </w:rPr>
        <w:t>بالبصرة</w:t>
      </w:r>
      <w:r w:rsidRPr="00665FD7">
        <w:rPr>
          <w:rFonts w:ascii="Traditional Arabic"/>
          <w:sz w:val="24"/>
          <w:szCs w:val="24"/>
          <w:rtl/>
        </w:rPr>
        <w:t>.</w:t>
      </w:r>
      <w:r w:rsidRPr="00665FD7">
        <w:rPr>
          <w:rFonts w:ascii="Traditional Arabic" w:hint="cs"/>
          <w:sz w:val="24"/>
          <w:szCs w:val="24"/>
          <w:rtl/>
        </w:rPr>
        <w:t>تابعي</w:t>
      </w:r>
      <w:r w:rsidRPr="00665FD7">
        <w:rPr>
          <w:rFonts w:ascii="Traditional Arabic"/>
          <w:sz w:val="24"/>
          <w:szCs w:val="24"/>
          <w:rtl/>
        </w:rPr>
        <w:t>.</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أشراف</w:t>
      </w:r>
      <w:r w:rsidRPr="00665FD7">
        <w:rPr>
          <w:rFonts w:ascii="Traditional Arabic"/>
          <w:sz w:val="24"/>
          <w:szCs w:val="24"/>
          <w:rtl/>
        </w:rPr>
        <w:t xml:space="preserve"> </w:t>
      </w:r>
      <w:r w:rsidRPr="00665FD7">
        <w:rPr>
          <w:rFonts w:ascii="Traditional Arabic" w:hint="cs"/>
          <w:sz w:val="24"/>
          <w:szCs w:val="24"/>
          <w:rtl/>
        </w:rPr>
        <w:t>الكتاب</w:t>
      </w:r>
      <w:r w:rsidRPr="00665FD7">
        <w:rPr>
          <w:rFonts w:ascii="Traditional Arabic"/>
          <w:sz w:val="24"/>
          <w:szCs w:val="24"/>
          <w:rtl/>
        </w:rPr>
        <w:t>.</w:t>
      </w:r>
      <w:r w:rsidRPr="00665FD7">
        <w:rPr>
          <w:rFonts w:ascii="Traditional Arabic" w:hint="cs"/>
          <w:sz w:val="24"/>
          <w:szCs w:val="24"/>
          <w:rtl/>
        </w:rPr>
        <w:t>مولده</w:t>
      </w:r>
      <w:r w:rsidRPr="00665FD7">
        <w:rPr>
          <w:rFonts w:ascii="Traditional Arabic"/>
          <w:sz w:val="24"/>
          <w:szCs w:val="24"/>
          <w:rtl/>
        </w:rPr>
        <w:t xml:space="preserve"> </w:t>
      </w:r>
      <w:r w:rsidRPr="00665FD7">
        <w:rPr>
          <w:rFonts w:ascii="Traditional Arabic" w:hint="cs"/>
          <w:sz w:val="24"/>
          <w:szCs w:val="24"/>
          <w:rtl/>
        </w:rPr>
        <w:t>ووفاته</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البصرة</w:t>
      </w:r>
      <w:r w:rsidRPr="00665FD7">
        <w:rPr>
          <w:rFonts w:ascii="Traditional Arabic"/>
          <w:sz w:val="24"/>
          <w:szCs w:val="24"/>
          <w:rtl/>
        </w:rPr>
        <w:t>.</w:t>
      </w:r>
      <w:r w:rsidRPr="00665FD7">
        <w:rPr>
          <w:rFonts w:ascii="Traditional Arabic" w:hint="cs"/>
          <w:sz w:val="24"/>
          <w:szCs w:val="24"/>
          <w:rtl/>
        </w:rPr>
        <w:t>نشأ</w:t>
      </w:r>
      <w:r w:rsidRPr="00665FD7">
        <w:rPr>
          <w:rFonts w:ascii="Traditional Arabic"/>
          <w:sz w:val="24"/>
          <w:szCs w:val="24"/>
          <w:rtl/>
        </w:rPr>
        <w:t xml:space="preserve"> </w:t>
      </w:r>
      <w:r w:rsidRPr="00665FD7">
        <w:rPr>
          <w:rFonts w:ascii="Traditional Arabic" w:hint="cs"/>
          <w:sz w:val="24"/>
          <w:szCs w:val="24"/>
          <w:rtl/>
        </w:rPr>
        <w:t>بزازا،</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أذنه</w:t>
      </w:r>
      <w:r w:rsidRPr="00665FD7">
        <w:rPr>
          <w:rFonts w:ascii="Traditional Arabic"/>
          <w:sz w:val="24"/>
          <w:szCs w:val="24"/>
          <w:rtl/>
        </w:rPr>
        <w:t xml:space="preserve"> </w:t>
      </w:r>
      <w:r w:rsidRPr="00665FD7">
        <w:rPr>
          <w:rFonts w:ascii="Traditional Arabic" w:hint="cs"/>
          <w:sz w:val="24"/>
          <w:szCs w:val="24"/>
          <w:rtl/>
        </w:rPr>
        <w:t>صمم</w:t>
      </w:r>
      <w:r w:rsidRPr="00665FD7">
        <w:rPr>
          <w:rFonts w:ascii="Traditional Arabic"/>
          <w:sz w:val="24"/>
          <w:szCs w:val="24"/>
          <w:rtl/>
        </w:rPr>
        <w:t>.</w:t>
      </w:r>
      <w:r w:rsidRPr="00665FD7">
        <w:rPr>
          <w:rFonts w:ascii="Traditional Arabic" w:hint="cs"/>
          <w:sz w:val="24"/>
          <w:szCs w:val="24"/>
          <w:rtl/>
        </w:rPr>
        <w:t>وتفقه</w:t>
      </w:r>
      <w:r w:rsidRPr="00665FD7">
        <w:rPr>
          <w:rFonts w:ascii="Traditional Arabic"/>
          <w:sz w:val="24"/>
          <w:szCs w:val="24"/>
          <w:rtl/>
        </w:rPr>
        <w:t xml:space="preserve"> </w:t>
      </w:r>
      <w:r w:rsidRPr="00665FD7">
        <w:rPr>
          <w:rFonts w:ascii="Traditional Arabic" w:hint="cs"/>
          <w:sz w:val="24"/>
          <w:szCs w:val="24"/>
          <w:rtl/>
        </w:rPr>
        <w:t>وروى</w:t>
      </w:r>
      <w:r w:rsidRPr="00665FD7">
        <w:rPr>
          <w:rFonts w:ascii="Traditional Arabic"/>
          <w:sz w:val="24"/>
          <w:szCs w:val="24"/>
          <w:rtl/>
        </w:rPr>
        <w:t xml:space="preserve"> </w:t>
      </w:r>
      <w:r w:rsidRPr="00665FD7">
        <w:rPr>
          <w:rFonts w:ascii="Traditional Arabic" w:hint="cs"/>
          <w:sz w:val="24"/>
          <w:szCs w:val="24"/>
          <w:rtl/>
        </w:rPr>
        <w:t>الحديث،</w:t>
      </w:r>
      <w:r w:rsidRPr="00665FD7">
        <w:rPr>
          <w:rFonts w:ascii="Traditional Arabic"/>
          <w:sz w:val="24"/>
          <w:szCs w:val="24"/>
          <w:rtl/>
        </w:rPr>
        <w:t xml:space="preserve"> </w:t>
      </w:r>
      <w:r w:rsidRPr="00665FD7">
        <w:rPr>
          <w:rFonts w:ascii="Traditional Arabic" w:hint="cs"/>
          <w:sz w:val="24"/>
          <w:szCs w:val="24"/>
          <w:rtl/>
        </w:rPr>
        <w:t>واشتهر</w:t>
      </w:r>
      <w:r w:rsidRPr="00665FD7">
        <w:rPr>
          <w:rFonts w:ascii="Traditional Arabic"/>
          <w:sz w:val="24"/>
          <w:szCs w:val="24"/>
          <w:rtl/>
        </w:rPr>
        <w:t xml:space="preserve"> </w:t>
      </w:r>
      <w:r w:rsidRPr="00665FD7">
        <w:rPr>
          <w:rFonts w:ascii="Traditional Arabic" w:hint="cs"/>
          <w:sz w:val="24"/>
          <w:szCs w:val="24"/>
          <w:rtl/>
        </w:rPr>
        <w:t>بالورع</w:t>
      </w:r>
      <w:r w:rsidRPr="00665FD7">
        <w:rPr>
          <w:rFonts w:ascii="Traditional Arabic"/>
          <w:sz w:val="24"/>
          <w:szCs w:val="24"/>
          <w:rtl/>
        </w:rPr>
        <w:t xml:space="preserve"> </w:t>
      </w:r>
      <w:r w:rsidRPr="00665FD7">
        <w:rPr>
          <w:rFonts w:ascii="Traditional Arabic" w:hint="cs"/>
          <w:sz w:val="24"/>
          <w:szCs w:val="24"/>
          <w:rtl/>
        </w:rPr>
        <w:t>وتعبير</w:t>
      </w:r>
      <w:r w:rsidRPr="00665FD7">
        <w:rPr>
          <w:rFonts w:ascii="Traditional Arabic"/>
          <w:sz w:val="24"/>
          <w:szCs w:val="24"/>
          <w:rtl/>
        </w:rPr>
        <w:t xml:space="preserve"> </w:t>
      </w:r>
      <w:r w:rsidRPr="00665FD7">
        <w:rPr>
          <w:rFonts w:ascii="Traditional Arabic" w:hint="cs"/>
          <w:sz w:val="24"/>
          <w:szCs w:val="24"/>
          <w:rtl/>
        </w:rPr>
        <w:t>الرؤيا</w:t>
      </w:r>
      <w:r w:rsidRPr="00665FD7">
        <w:rPr>
          <w:rFonts w:ascii="Traditional Arabic"/>
          <w:sz w:val="24"/>
          <w:szCs w:val="24"/>
          <w:rtl/>
        </w:rPr>
        <w:t>.</w:t>
      </w:r>
      <w:r w:rsidRPr="00665FD7">
        <w:rPr>
          <w:rFonts w:ascii="Traditional Arabic" w:hint="cs"/>
          <w:sz w:val="24"/>
          <w:szCs w:val="24"/>
          <w:rtl/>
        </w:rPr>
        <w:t>ينسب</w:t>
      </w:r>
      <w:r w:rsidRPr="00665FD7">
        <w:rPr>
          <w:rFonts w:ascii="Traditional Arabic"/>
          <w:sz w:val="24"/>
          <w:szCs w:val="24"/>
          <w:rtl/>
        </w:rPr>
        <w:t xml:space="preserve"> </w:t>
      </w:r>
      <w:r w:rsidRPr="00665FD7">
        <w:rPr>
          <w:rFonts w:ascii="Traditional Arabic" w:hint="cs"/>
          <w:sz w:val="24"/>
          <w:szCs w:val="24"/>
          <w:rtl/>
        </w:rPr>
        <w:t>له</w:t>
      </w:r>
      <w:r w:rsidRPr="00665FD7">
        <w:rPr>
          <w:rFonts w:ascii="Traditional Arabic"/>
          <w:sz w:val="24"/>
          <w:szCs w:val="24"/>
          <w:rtl/>
        </w:rPr>
        <w:t xml:space="preserve"> </w:t>
      </w:r>
      <w:r w:rsidRPr="00665FD7">
        <w:rPr>
          <w:rFonts w:ascii="Traditional Arabic" w:hint="cs"/>
          <w:sz w:val="24"/>
          <w:szCs w:val="24"/>
          <w:rtl/>
        </w:rPr>
        <w:t>كتاب</w:t>
      </w:r>
      <w:r w:rsidRPr="00665FD7">
        <w:rPr>
          <w:rFonts w:ascii="Traditional Arabic"/>
          <w:sz w:val="24"/>
          <w:szCs w:val="24"/>
          <w:rtl/>
        </w:rPr>
        <w:t xml:space="preserve"> (</w:t>
      </w:r>
      <w:r w:rsidRPr="00665FD7">
        <w:rPr>
          <w:rFonts w:ascii="Traditional Arabic" w:hint="cs"/>
          <w:sz w:val="24"/>
          <w:szCs w:val="24"/>
          <w:rtl/>
        </w:rPr>
        <w:t>تعبير</w:t>
      </w:r>
      <w:r w:rsidRPr="00665FD7">
        <w:rPr>
          <w:rFonts w:ascii="Traditional Arabic"/>
          <w:sz w:val="24"/>
          <w:szCs w:val="24"/>
          <w:rtl/>
        </w:rPr>
        <w:t xml:space="preserve"> </w:t>
      </w:r>
      <w:r w:rsidRPr="00665FD7">
        <w:rPr>
          <w:rFonts w:ascii="Traditional Arabic" w:hint="cs"/>
          <w:sz w:val="24"/>
          <w:szCs w:val="24"/>
          <w:rtl/>
        </w:rPr>
        <w:t>الرؤيا</w:t>
      </w:r>
      <w:r w:rsidRPr="00665FD7">
        <w:rPr>
          <w:rFonts w:hint="cs"/>
          <w:sz w:val="24"/>
          <w:szCs w:val="24"/>
          <w:rtl/>
        </w:rPr>
        <w:t xml:space="preserve"> )</w:t>
      </w:r>
    </w:p>
  </w:footnote>
  <w:footnote w:id="90">
    <w:p w:rsidR="00CF3EF0" w:rsidRPr="00665FD7" w:rsidRDefault="00CF3EF0" w:rsidP="00417A6A">
      <w:pPr>
        <w:autoSpaceDE w:val="0"/>
        <w:autoSpaceDN w:val="0"/>
        <w:adjustRightInd w:val="0"/>
        <w:jc w:val="both"/>
        <w:rPr>
          <w:rFonts w:cs="Traditional Arabic"/>
          <w:b/>
          <w:rtl/>
        </w:rPr>
      </w:pPr>
      <w:r w:rsidRPr="00665FD7">
        <w:rPr>
          <w:rFonts w:cs="Traditional Arabic"/>
          <w:bCs/>
          <w:rtl/>
        </w:rPr>
        <w:t>(</w:t>
      </w:r>
      <w:r w:rsidRPr="00665FD7">
        <w:rPr>
          <w:rStyle w:val="a6"/>
          <w:rFonts w:cs="Traditional Arabic"/>
          <w:bCs/>
        </w:rPr>
        <w:footnoteRef/>
      </w:r>
      <w:r w:rsidRPr="00665FD7">
        <w:rPr>
          <w:rFonts w:cs="Traditional Arabic"/>
          <w:bCs/>
          <w:rtl/>
        </w:rPr>
        <w:t xml:space="preserve">) </w:t>
      </w:r>
      <w:r w:rsidRPr="00665FD7">
        <w:rPr>
          <w:rFonts w:cs="Traditional Arabic" w:hint="cs"/>
          <w:bCs/>
          <w:rtl/>
        </w:rPr>
        <w:t xml:space="preserve">   </w:t>
      </w:r>
      <w:r w:rsidRPr="00665FD7">
        <w:rPr>
          <w:rFonts w:cs="Traditional Arabic" w:hint="cs"/>
          <w:b/>
          <w:rtl/>
        </w:rPr>
        <w:t>معجم البلدان ج1 \ 346  .</w:t>
      </w:r>
      <w:r w:rsidRPr="00665FD7">
        <w:rPr>
          <w:rFonts w:cs="Traditional Arabic" w:hint="cs"/>
          <w:b/>
          <w:bCs/>
          <w:rtl/>
        </w:rPr>
        <w:t xml:space="preserve">   مملكة البحرين</w:t>
      </w:r>
      <w:r w:rsidRPr="00665FD7">
        <w:rPr>
          <w:rFonts w:cs="Traditional Arabic" w:hint="cs"/>
          <w:rtl/>
        </w:rPr>
        <w:t xml:space="preserve"> هي دولة </w:t>
      </w:r>
      <w:hyperlink r:id="rId94" w:tooltip="عربية" w:history="1">
        <w:r w:rsidRPr="00665FD7">
          <w:rPr>
            <w:rStyle w:val="Hyperlink"/>
            <w:rFonts w:cs="Traditional Arabic" w:hint="cs"/>
            <w:color w:val="auto"/>
            <w:rtl/>
          </w:rPr>
          <w:t>عربية</w:t>
        </w:r>
      </w:hyperlink>
      <w:r w:rsidRPr="00665FD7">
        <w:rPr>
          <w:rFonts w:cs="Traditional Arabic" w:hint="cs"/>
          <w:rtl/>
        </w:rPr>
        <w:t xml:space="preserve"> تقع في </w:t>
      </w:r>
      <w:hyperlink r:id="rId95" w:tooltip="الخليج العربي" w:history="1">
        <w:r w:rsidRPr="00665FD7">
          <w:rPr>
            <w:rStyle w:val="Hyperlink"/>
            <w:rFonts w:cs="Traditional Arabic" w:hint="cs"/>
            <w:color w:val="auto"/>
            <w:rtl/>
          </w:rPr>
          <w:t>الخليج العربي</w:t>
        </w:r>
      </w:hyperlink>
      <w:r w:rsidRPr="00665FD7">
        <w:rPr>
          <w:rFonts w:cs="Traditional Arabic" w:hint="cs"/>
          <w:rtl/>
        </w:rPr>
        <w:t xml:space="preserve"> إلى الشرق من </w:t>
      </w:r>
      <w:hyperlink r:id="rId96" w:tooltip="السعودية" w:history="1">
        <w:r w:rsidRPr="00665FD7">
          <w:rPr>
            <w:rStyle w:val="Hyperlink"/>
            <w:rFonts w:cs="Traditional Arabic" w:hint="cs"/>
            <w:color w:val="auto"/>
            <w:rtl/>
          </w:rPr>
          <w:t>السعودية</w:t>
        </w:r>
      </w:hyperlink>
      <w:r w:rsidRPr="00665FD7">
        <w:rPr>
          <w:rFonts w:cs="Traditional Arabic" w:hint="cs"/>
          <w:rtl/>
        </w:rPr>
        <w:t xml:space="preserve"> و الشمال من </w:t>
      </w:r>
      <w:hyperlink r:id="rId97" w:tooltip="قطر" w:history="1">
        <w:r w:rsidRPr="00665FD7">
          <w:rPr>
            <w:rStyle w:val="Hyperlink"/>
            <w:rFonts w:cs="Traditional Arabic" w:hint="cs"/>
            <w:color w:val="auto"/>
            <w:rtl/>
          </w:rPr>
          <w:t>قطر</w:t>
        </w:r>
      </w:hyperlink>
      <w:r w:rsidRPr="00665FD7">
        <w:rPr>
          <w:rFonts w:cs="Traditional Arabic" w:hint="cs"/>
          <w:rtl/>
        </w:rPr>
        <w:t xml:space="preserve"> في </w:t>
      </w:r>
      <w:hyperlink r:id="rId98" w:tooltip="جنوب غرب آسيا" w:history="1">
        <w:r w:rsidRPr="00665FD7">
          <w:rPr>
            <w:rStyle w:val="Hyperlink"/>
            <w:rFonts w:cs="Traditional Arabic" w:hint="cs"/>
            <w:color w:val="auto"/>
            <w:rtl/>
          </w:rPr>
          <w:t>جنوب غرب قارة آسيا</w:t>
        </w:r>
      </w:hyperlink>
      <w:r w:rsidRPr="00665FD7">
        <w:rPr>
          <w:rFonts w:cs="Traditional Arabic" w:hint="cs"/>
          <w:rtl/>
        </w:rPr>
        <w:t xml:space="preserve">. شيد في الثمانينات </w:t>
      </w:r>
      <w:hyperlink r:id="rId99" w:tooltip="جسر الملك فهد" w:history="1">
        <w:r w:rsidRPr="00665FD7">
          <w:rPr>
            <w:rStyle w:val="Hyperlink"/>
            <w:rFonts w:cs="Traditional Arabic" w:hint="cs"/>
            <w:color w:val="auto"/>
            <w:rtl/>
          </w:rPr>
          <w:t>جسر الملك فهد</w:t>
        </w:r>
      </w:hyperlink>
      <w:r w:rsidRPr="00665FD7">
        <w:rPr>
          <w:rFonts w:cs="Traditional Arabic" w:hint="cs"/>
          <w:rtl/>
        </w:rPr>
        <w:t xml:space="preserve"> يربط البحرين </w:t>
      </w:r>
      <w:hyperlink r:id="rId100" w:tooltip="السعودية" w:history="1">
        <w:r w:rsidRPr="00665FD7">
          <w:rPr>
            <w:rStyle w:val="Hyperlink"/>
            <w:rFonts w:cs="Traditional Arabic" w:hint="cs"/>
            <w:color w:val="auto"/>
            <w:rtl/>
          </w:rPr>
          <w:t>بالسعودية</w:t>
        </w:r>
      </w:hyperlink>
      <w:r w:rsidRPr="00665FD7">
        <w:rPr>
          <w:rFonts w:cs="Traditional Arabic" w:hint="cs"/>
          <w:rtl/>
        </w:rPr>
        <w:t xml:space="preserve"> وأفتتح في </w:t>
      </w:r>
      <w:hyperlink r:id="rId101" w:tooltip="25 نوفمبر" w:history="1">
        <w:r w:rsidRPr="00665FD7">
          <w:rPr>
            <w:rStyle w:val="Hyperlink"/>
            <w:rFonts w:cs="Traditional Arabic" w:hint="cs"/>
            <w:color w:val="auto"/>
            <w:rtl/>
          </w:rPr>
          <w:t>25 نوفمبر</w:t>
        </w:r>
      </w:hyperlink>
      <w:r w:rsidRPr="00665FD7">
        <w:rPr>
          <w:rFonts w:cs="Traditional Arabic" w:hint="cs"/>
          <w:rtl/>
        </w:rPr>
        <w:t xml:space="preserve">، </w:t>
      </w:r>
      <w:hyperlink r:id="rId102" w:tooltip="1986" w:history="1">
        <w:r w:rsidRPr="00665FD7">
          <w:rPr>
            <w:rStyle w:val="Hyperlink"/>
            <w:rFonts w:cs="Traditional Arabic" w:hint="cs"/>
            <w:color w:val="auto"/>
            <w:rtl/>
          </w:rPr>
          <w:t>1986</w:t>
        </w:r>
      </w:hyperlink>
      <w:r w:rsidRPr="00665FD7">
        <w:rPr>
          <w:rFonts w:cs="Traditional Arabic" w:hint="cs"/>
          <w:rtl/>
        </w:rPr>
        <w:t xml:space="preserve"> وهو يمتد لمسافة 25 كم تقريباً من مدينة </w:t>
      </w:r>
      <w:hyperlink r:id="rId103" w:tooltip="الخبر (مدينة)" w:history="1">
        <w:r w:rsidRPr="00665FD7">
          <w:rPr>
            <w:rStyle w:val="Hyperlink"/>
            <w:rFonts w:cs="Traditional Arabic" w:hint="cs"/>
            <w:color w:val="auto"/>
            <w:rtl/>
          </w:rPr>
          <w:t>خبر</w:t>
        </w:r>
      </w:hyperlink>
      <w:r w:rsidRPr="00665FD7">
        <w:rPr>
          <w:rFonts w:cs="Traditional Arabic" w:hint="cs"/>
          <w:rtl/>
        </w:rPr>
        <w:t xml:space="preserve"> في السعودية. كما سيربطها بقطر </w:t>
      </w:r>
      <w:hyperlink r:id="rId104" w:tooltip="جسر المحبة" w:history="1">
        <w:r w:rsidRPr="00665FD7">
          <w:rPr>
            <w:rStyle w:val="Hyperlink"/>
            <w:rFonts w:cs="Traditional Arabic" w:hint="cs"/>
            <w:color w:val="auto"/>
            <w:rtl/>
          </w:rPr>
          <w:t>جسر المحبة</w:t>
        </w:r>
      </w:hyperlink>
      <w:r w:rsidRPr="00665FD7">
        <w:rPr>
          <w:rFonts w:cs="Traditional Arabic" w:hint="cs"/>
          <w:rtl/>
        </w:rPr>
        <w:t xml:space="preserve"> الذي تم التخطيط له، و الذي سيكون أطول جسر في العالم و يقدر طوله ب 45 كم.  و البحرين عبارة عن </w:t>
      </w:r>
      <w:hyperlink r:id="rId105" w:tooltip="أرخبيل" w:history="1">
        <w:r w:rsidRPr="00665FD7">
          <w:rPr>
            <w:rStyle w:val="Hyperlink"/>
            <w:rFonts w:cs="Traditional Arabic" w:hint="cs"/>
            <w:color w:val="auto"/>
            <w:rtl/>
          </w:rPr>
          <w:t>أرخبيل</w:t>
        </w:r>
      </w:hyperlink>
      <w:r w:rsidRPr="00665FD7">
        <w:rPr>
          <w:rFonts w:cs="Traditional Arabic" w:hint="cs"/>
          <w:rtl/>
        </w:rPr>
        <w:t xml:space="preserve"> من الجزر يتكون من 33 </w:t>
      </w:r>
      <w:hyperlink r:id="rId106" w:tooltip="جزيرة" w:history="1">
        <w:r w:rsidRPr="00665FD7">
          <w:rPr>
            <w:rStyle w:val="Hyperlink"/>
            <w:rFonts w:cs="Traditional Arabic" w:hint="cs"/>
            <w:color w:val="auto"/>
            <w:rtl/>
          </w:rPr>
          <w:t>جزيرة</w:t>
        </w:r>
      </w:hyperlink>
      <w:r w:rsidRPr="00665FD7">
        <w:rPr>
          <w:rFonts w:cs="Traditional Arabic" w:hint="cs"/>
          <w:rtl/>
        </w:rPr>
        <w:t xml:space="preserve"> أكبرها جزيرة البحرين (591 كم</w:t>
      </w:r>
      <w:r w:rsidRPr="00665FD7">
        <w:rPr>
          <w:rFonts w:cs="Traditional Arabic" w:hint="cs"/>
          <w:vertAlign w:val="superscript"/>
          <w:rtl/>
        </w:rPr>
        <w:t>2</w:t>
      </w:r>
      <w:r w:rsidRPr="00665FD7">
        <w:rPr>
          <w:rFonts w:cs="Traditional Arabic" w:hint="cs"/>
          <w:rtl/>
        </w:rPr>
        <w:t xml:space="preserve"> حوالي 83% من مساحة المملكة) وسميت المملكة بالبحرين نسبة لمسمى الجزيرة الكبرى</w:t>
      </w:r>
      <w:r w:rsidRPr="00665FD7">
        <w:rPr>
          <w:rFonts w:cs="Traditional Arabic" w:hint="cs"/>
          <w:vertAlign w:val="superscript"/>
          <w:rtl/>
        </w:rPr>
        <w:t xml:space="preserve"> </w:t>
      </w:r>
      <w:r w:rsidRPr="00665FD7">
        <w:rPr>
          <w:rFonts w:cs="Traditional Arabic" w:hint="cs"/>
          <w:rtl/>
        </w:rPr>
        <w:t>و الذي يعتقد أنها سُميت بذلك لسبب وجود ماء الينابيع العذبة والتي تسمى كواكب وسط ماء البحر المالح . تتضمن موارد البحرين الطبيعية كميات كبيرة من ال</w:t>
      </w:r>
      <w:hyperlink r:id="rId107" w:tooltip="نفط" w:history="1">
        <w:r w:rsidRPr="00665FD7">
          <w:rPr>
            <w:rStyle w:val="Hyperlink"/>
            <w:rFonts w:cs="Traditional Arabic" w:hint="cs"/>
            <w:color w:val="auto"/>
            <w:rtl/>
          </w:rPr>
          <w:t>نفط</w:t>
        </w:r>
      </w:hyperlink>
      <w:r w:rsidRPr="00665FD7">
        <w:rPr>
          <w:rFonts w:cs="Traditional Arabic" w:hint="cs"/>
          <w:rtl/>
        </w:rPr>
        <w:t xml:space="preserve"> </w:t>
      </w:r>
      <w:hyperlink r:id="rId108" w:tooltip="غاز طبيعي" w:history="1">
        <w:r w:rsidRPr="00665FD7">
          <w:rPr>
            <w:rStyle w:val="Hyperlink"/>
            <w:rFonts w:cs="Traditional Arabic" w:hint="cs"/>
            <w:color w:val="auto"/>
            <w:rtl/>
          </w:rPr>
          <w:t>والغاز الطبيعي</w:t>
        </w:r>
      </w:hyperlink>
      <w:r w:rsidRPr="00665FD7">
        <w:rPr>
          <w:rFonts w:cs="Traditional Arabic" w:hint="cs"/>
          <w:rtl/>
        </w:rPr>
        <w:t xml:space="preserve"> المرتبط وغير المرتبط بالإضافة إلى </w:t>
      </w:r>
      <w:hyperlink r:id="rId109" w:tooltip="سمك" w:history="1">
        <w:r w:rsidRPr="00665FD7">
          <w:rPr>
            <w:rStyle w:val="Hyperlink"/>
            <w:rFonts w:cs="Traditional Arabic" w:hint="cs"/>
            <w:color w:val="auto"/>
            <w:rtl/>
          </w:rPr>
          <w:t>مخزون السمك</w:t>
        </w:r>
      </w:hyperlink>
      <w:r w:rsidRPr="00665FD7">
        <w:rPr>
          <w:rFonts w:cs="Traditional Arabic" w:hint="cs"/>
          <w:rtl/>
        </w:rPr>
        <w:t xml:space="preserve">. تمثل الأراضي الصالحة للزراعة 1% فقط من البلاد. والصحراء، التي تمثل 92%، جافة ومليئة بالعواصف الغبارية.  </w:t>
      </w:r>
      <w:r w:rsidRPr="00665FD7">
        <w:rPr>
          <w:rFonts w:cs="Traditional Arabic" w:hint="cs"/>
          <w:bCs/>
          <w:rtl/>
        </w:rPr>
        <w:t xml:space="preserve"> أقول</w:t>
      </w:r>
      <w:r w:rsidRPr="00665FD7">
        <w:rPr>
          <w:rFonts w:cs="Traditional Arabic" w:hint="cs"/>
          <w:b/>
          <w:rtl/>
        </w:rPr>
        <w:t xml:space="preserve"> :  ما ذكره الشيخ أبو عبد الله الحموي ، وجدته في كتاب البداية والنهاية لابن كثير ، ج 8\110، ومثل هذه الروايات عن شدة عمر رضي الله عنه ، تدل على مدى حرصه على أموال المسلمين ، وأنه لا يجامل أحدا ، كما تدل أيضا على تواضع أبي هريرة رضي الله عنه ، وتوقيره لأمير المؤمنين ، وعدم تألمه من شدة عمر عليه ، رضي الله عنهم أجمعين . </w:t>
      </w:r>
    </w:p>
  </w:footnote>
  <w:footnote w:id="91">
    <w:p w:rsidR="00CF3EF0" w:rsidRPr="00665FD7" w:rsidRDefault="00CF3EF0" w:rsidP="00417A6A">
      <w:pPr>
        <w:jc w:val="both"/>
        <w:rPr>
          <w:rFonts w:cs="Traditional Arabic"/>
          <w:rtl/>
        </w:rPr>
      </w:pPr>
      <w:r w:rsidRPr="00665FD7">
        <w:rPr>
          <w:rFonts w:cs="Traditional Arabic" w:hint="cs"/>
          <w:rtl/>
        </w:rPr>
        <w:t>( 46</w:t>
      </w:r>
      <w:r w:rsidRPr="00665FD7">
        <w:rPr>
          <w:rFonts w:cs="Traditional Arabic" w:hint="cs"/>
          <w:b/>
          <w:bCs/>
          <w:rtl/>
        </w:rPr>
        <w:t xml:space="preserve"> ) </w:t>
      </w:r>
      <w:r w:rsidRPr="00665FD7">
        <w:rPr>
          <w:rFonts w:cs="Traditional Arabic" w:hint="cs"/>
          <w:rtl/>
        </w:rPr>
        <w:t>معجم البلدان : 1 \ 351</w:t>
      </w:r>
      <w:r w:rsidRPr="00665FD7">
        <w:rPr>
          <w:rFonts w:cs="Traditional Arabic" w:hint="cs"/>
          <w:b/>
          <w:bCs/>
          <w:rtl/>
        </w:rPr>
        <w:t xml:space="preserve"> .  بحيرة طبريا</w:t>
      </w:r>
      <w:r w:rsidRPr="00665FD7">
        <w:rPr>
          <w:rFonts w:cs="Traditional Arabic" w:hint="cs"/>
          <w:rtl/>
        </w:rPr>
        <w:t xml:space="preserve">  : هي بحيرة حلوة المياه تقع بين منطقتي </w:t>
      </w:r>
      <w:hyperlink r:id="rId110" w:tooltip="الجليل (فلسطين)" w:history="1">
        <w:r w:rsidRPr="00665FD7">
          <w:rPr>
            <w:rStyle w:val="Hyperlink"/>
            <w:rFonts w:cs="Traditional Arabic" w:hint="cs"/>
            <w:color w:val="auto"/>
            <w:rtl/>
          </w:rPr>
          <w:t>الجليل</w:t>
        </w:r>
      </w:hyperlink>
      <w:r w:rsidRPr="00665FD7">
        <w:rPr>
          <w:rFonts w:cs="Traditional Arabic" w:hint="cs"/>
          <w:rtl/>
        </w:rPr>
        <w:t xml:space="preserve"> </w:t>
      </w:r>
      <w:hyperlink r:id="rId111" w:tooltip="الجولان" w:history="1">
        <w:r w:rsidRPr="00665FD7">
          <w:rPr>
            <w:rStyle w:val="Hyperlink"/>
            <w:rFonts w:cs="Traditional Arabic" w:hint="cs"/>
            <w:color w:val="auto"/>
            <w:rtl/>
          </w:rPr>
          <w:t>والجولان</w:t>
        </w:r>
      </w:hyperlink>
      <w:r w:rsidRPr="00665FD7">
        <w:rPr>
          <w:rFonts w:cs="Traditional Arabic" w:hint="cs"/>
          <w:rtl/>
        </w:rPr>
        <w:t xml:space="preserve"> على الجزء الشمالي من مسار </w:t>
      </w:r>
      <w:hyperlink r:id="rId112" w:tooltip="أردن (نهر)" w:history="1">
        <w:r w:rsidRPr="00665FD7">
          <w:rPr>
            <w:rStyle w:val="Hyperlink"/>
            <w:rFonts w:cs="Traditional Arabic" w:hint="cs"/>
            <w:color w:val="auto"/>
            <w:rtl/>
          </w:rPr>
          <w:t>نهر الأردن</w:t>
        </w:r>
      </w:hyperlink>
      <w:r w:rsidRPr="00665FD7">
        <w:rPr>
          <w:rFonts w:cs="Traditional Arabic" w:hint="cs"/>
          <w:rtl/>
        </w:rPr>
        <w:t xml:space="preserve">. يبلغ طول سواحلها </w:t>
      </w:r>
      <w:smartTag w:uri="urn:schemas-microsoft-com:office:smarttags" w:element="metricconverter">
        <w:smartTagPr>
          <w:attr w:name="ProductID" w:val="53 كم"/>
        </w:smartTagPr>
        <w:r w:rsidRPr="00665FD7">
          <w:rPr>
            <w:rFonts w:cs="Traditional Arabic" w:hint="cs"/>
            <w:rtl/>
          </w:rPr>
          <w:t>53 كم</w:t>
        </w:r>
      </w:smartTag>
      <w:r w:rsidRPr="00665FD7">
        <w:rPr>
          <w:rFonts w:cs="Traditional Arabic" w:hint="cs"/>
          <w:rtl/>
        </w:rPr>
        <w:t xml:space="preserve"> وطولها </w:t>
      </w:r>
      <w:smartTag w:uri="urn:schemas-microsoft-com:office:smarttags" w:element="metricconverter">
        <w:smartTagPr>
          <w:attr w:name="ProductID" w:val="41 كم"/>
        </w:smartTagPr>
        <w:r w:rsidRPr="00665FD7">
          <w:rPr>
            <w:rFonts w:cs="Traditional Arabic" w:hint="cs"/>
            <w:rtl/>
          </w:rPr>
          <w:t>41 كم</w:t>
        </w:r>
      </w:smartTag>
      <w:r w:rsidRPr="00665FD7">
        <w:rPr>
          <w:rFonts w:cs="Traditional Arabic" w:hint="cs"/>
          <w:rtl/>
        </w:rPr>
        <w:t xml:space="preserve"> وعرضها 17 كم، ومساحتها تبلغ 166 كم</w:t>
      </w:r>
      <w:r w:rsidRPr="00665FD7">
        <w:rPr>
          <w:rFonts w:cs="Traditional Arabic" w:hint="cs"/>
          <w:vertAlign w:val="superscript"/>
          <w:rtl/>
        </w:rPr>
        <w:t>2</w:t>
      </w:r>
      <w:r w:rsidRPr="00665FD7">
        <w:rPr>
          <w:rFonts w:cs="Traditional Arabic" w:hint="cs"/>
          <w:rtl/>
        </w:rPr>
        <w:t xml:space="preserve">. أقصى عمق فيها يصل إلى </w:t>
      </w:r>
      <w:smartTag w:uri="urn:schemas-microsoft-com:office:smarttags" w:element="metricconverter">
        <w:smartTagPr>
          <w:attr w:name="ProductID" w:val="46 متر"/>
        </w:smartTagPr>
        <w:r w:rsidRPr="00665FD7">
          <w:rPr>
            <w:rFonts w:cs="Traditional Arabic" w:hint="cs"/>
            <w:rtl/>
          </w:rPr>
          <w:t>46 متر</w:t>
        </w:r>
      </w:smartTag>
      <w:r w:rsidRPr="00665FD7">
        <w:rPr>
          <w:rFonts w:cs="Traditional Arabic" w:hint="cs"/>
          <w:rtl/>
        </w:rPr>
        <w:t xml:space="preserve">. تنحدر من قمة جبل الشيخ الثلجية البيضاء المياه الغزيرة لتشكل مجموعة من الينابيع التي تتجمع بدورها لتكون نهر الأردن. البحيرة والمنخفض حولها هما جزء من </w:t>
      </w:r>
      <w:hyperlink r:id="rId113" w:tooltip="الشق السوري الأفريقي" w:history="1">
        <w:r w:rsidRPr="00665FD7">
          <w:rPr>
            <w:rStyle w:val="Hyperlink"/>
            <w:rFonts w:cs="Traditional Arabic" w:hint="cs"/>
            <w:color w:val="auto"/>
            <w:rtl/>
          </w:rPr>
          <w:t>الشق السوري الأفريقي</w:t>
        </w:r>
      </w:hyperlink>
      <w:r w:rsidRPr="00665FD7">
        <w:rPr>
          <w:rFonts w:cs="Traditional Arabic" w:hint="cs"/>
          <w:rtl/>
        </w:rPr>
        <w:t xml:space="preserve">. وبوقوع مستوى سطح البحيرة على عمق </w:t>
      </w:r>
      <w:smartTag w:uri="urn:schemas-microsoft-com:office:smarttags" w:element="metricconverter">
        <w:smartTagPr>
          <w:attr w:name="ProductID" w:val="213 متر"/>
        </w:smartTagPr>
        <w:r w:rsidRPr="00665FD7">
          <w:rPr>
            <w:rFonts w:cs="Traditional Arabic" w:hint="cs"/>
            <w:rtl/>
          </w:rPr>
          <w:t>213 متر</w:t>
        </w:r>
      </w:smartTag>
      <w:r w:rsidRPr="00665FD7">
        <w:rPr>
          <w:rFonts w:cs="Traditional Arabic" w:hint="cs"/>
          <w:rtl/>
        </w:rPr>
        <w:t xml:space="preserve"> تحت سطح البحر فإنها تعبر أخفض بحيرة مياه حلوة في العالم وثاني أخفض مسطح مائي في العالم بعد </w:t>
      </w:r>
      <w:hyperlink r:id="rId114" w:tooltip="البحر الميت" w:history="1">
        <w:r w:rsidRPr="00665FD7">
          <w:rPr>
            <w:rStyle w:val="Hyperlink"/>
            <w:rFonts w:cs="Traditional Arabic" w:hint="cs"/>
            <w:color w:val="auto"/>
            <w:rtl/>
          </w:rPr>
          <w:t>البحر الميت</w:t>
        </w:r>
      </w:hyperlink>
      <w:r w:rsidRPr="00665FD7">
        <w:rPr>
          <w:rFonts w:cs="Traditional Arabic" w:hint="cs"/>
          <w:rtl/>
        </w:rPr>
        <w:t xml:space="preserve">. . تكون بحيرة طبريا مصدر مياه الشرب الرئيسي للكيان الصهيوني الغاصب والأراضي الفلسطينية. في </w:t>
      </w:r>
      <w:hyperlink r:id="rId115" w:tooltip="1964" w:history="1">
        <w:r w:rsidRPr="00665FD7">
          <w:rPr>
            <w:rStyle w:val="Hyperlink"/>
            <w:rFonts w:cs="Traditional Arabic" w:hint="cs"/>
            <w:color w:val="auto"/>
            <w:rtl/>
          </w:rPr>
          <w:t>1964</w:t>
        </w:r>
      </w:hyperlink>
      <w:r w:rsidRPr="00665FD7">
        <w:rPr>
          <w:rFonts w:cs="Traditional Arabic" w:hint="cs"/>
          <w:rtl/>
        </w:rPr>
        <w:t xml:space="preserve"> انتهى بناء مسيل المياه الصهيونية الذي ينقل مياه البحيرة إلى جميع أنحاء فلسطين المحتلة. بعد احتلال الضفة الغربية وقطاع غزة من قبل كيان العدو في حرب 1967 ربطت شركة المياه الصهيونية ("ميكوروت") بعض المدن الفلسطينية إلى مسيل المياه ولكنها تقطع توفير المياه إليها في بعض الأحيان . الموسوعة الحرة </w:t>
      </w:r>
    </w:p>
    <w:p w:rsidR="00CF3EF0" w:rsidRPr="00665FD7" w:rsidRDefault="00CF3EF0" w:rsidP="00417A6A">
      <w:pPr>
        <w:jc w:val="lowKashida"/>
        <w:rPr>
          <w:rFonts w:cs="Traditional Arabic"/>
          <w:rtl/>
        </w:rPr>
      </w:pPr>
      <w:r w:rsidRPr="00665FD7">
        <w:rPr>
          <w:rFonts w:cs="Traditional Arabic" w:hint="cs"/>
          <w:rtl/>
        </w:rPr>
        <w:t>وما أورده الشيخ أبو عبد الله الحموي من قيام رجل من جرهم ورجل من غسان مع عشائرهم أورده نعيم بن حماد في كتاب الفتن ج2\589 ،  وكتب الصحاح ذكرت أحاديث كثيرة صحيحة عن يأجوج ومأجوج ، ونورد هنا الحديث الصحيح الوارد في صحيح مسلم ، وهو حديث طويل نذكر جزءا منه :</w:t>
      </w:r>
    </w:p>
    <w:p w:rsidR="00CF3EF0" w:rsidRPr="00665FD7" w:rsidRDefault="00CF3EF0" w:rsidP="00417A6A">
      <w:pPr>
        <w:pStyle w:val="a7"/>
        <w:ind w:left="352" w:hanging="352"/>
        <w:jc w:val="lowKashida"/>
        <w:rPr>
          <w:sz w:val="24"/>
          <w:szCs w:val="24"/>
          <w:rtl/>
        </w:rPr>
      </w:pPr>
      <w:r w:rsidRPr="00665FD7">
        <w:rPr>
          <w:rFonts w:hint="cs"/>
          <w:sz w:val="24"/>
          <w:szCs w:val="24"/>
          <w:rtl/>
        </w:rPr>
        <w:t xml:space="preserve">  </w:t>
      </w:r>
      <w:r w:rsidRPr="00665FD7">
        <w:rPr>
          <w:rFonts w:hint="cs"/>
          <w:b/>
          <w:bCs/>
          <w:sz w:val="24"/>
          <w:szCs w:val="24"/>
          <w:rtl/>
        </w:rPr>
        <w:t xml:space="preserve">{ </w:t>
      </w:r>
      <w:r w:rsidRPr="00665FD7">
        <w:rPr>
          <w:b/>
          <w:bCs/>
          <w:sz w:val="24"/>
          <w:szCs w:val="24"/>
          <w:rtl/>
        </w:rPr>
        <w:t>ويبعث الله يأجوج ومأجوج وهم من كل حدب ينسلون فيمر أوائلهم على بحيرة طبرية فيشربون ما فيها ويمر آخرهم فيقولون لقد كان بهذه مرة ماء ويحصر نبي الله عيسى وأصحابه حتى يكون رأس الثور لأحدهم خيرا من مائة دينار لأحدكم اليوم فيرغب نبي الله عيسى وأصحابه فيرسل الله عليهم النغف في رقابهم فيصبحون فرسي كموت نفس واحدة ثم يهبط نبي الله عيسى وأصحابه إلى الأرض فلا يجدون في الأرض موضع شبر إلا ملأه زهمهم ونتنهم فيرغب نبي الله عيسى وأصحابه إلى الله فيرسل الله طيرا كأعناق البخت فتحملهم فتطرحهم حيث شاء الله ثم يرسل الله مطرا لا يكن منه بيت مدر ولا وبر فيغسل الأرض حتى يتركها كالزلفة ثم يقال للأرض أنبتي ثمرتك وردي بركتك فيومئذ تأكل العصابة من الرمانة ويستظلون بقحفها ويبارك في الرسل حتى أن اللقحة من الإبل لتكفي الفئام من الناس واللقحة من البقر لتكفي القبيلة من الناس واللقحة من الغنم لتكفي الفخذ من الناس فبينما هم كذلك إذ بعث الله ريحا طيبة فتأخذهم تحت آباطهم فتقبض روح كل مؤمن وكل مسلم ويبقى شرار الناس يتهارجون فيها تهارج الحمر فعليهم تقوم الساعة</w:t>
      </w:r>
      <w:r w:rsidRPr="00665FD7">
        <w:rPr>
          <w:rFonts w:hint="cs"/>
          <w:sz w:val="24"/>
          <w:szCs w:val="24"/>
          <w:rtl/>
        </w:rPr>
        <w:t xml:space="preserve"> }  صحيح مسلم 4\ 2254  . </w:t>
      </w:r>
    </w:p>
  </w:footnote>
  <w:footnote w:id="92">
    <w:p w:rsidR="00CF3EF0" w:rsidRPr="00665FD7" w:rsidRDefault="00CF3EF0" w:rsidP="00417A6A">
      <w:pPr>
        <w:jc w:val="lowKashida"/>
        <w:rPr>
          <w:rFonts w:ascii="Tahoma" w:hAnsi="Tahoma" w:cs="Traditional Arabic"/>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ج1 \ 353 </w:t>
      </w:r>
      <w:r w:rsidRPr="00665FD7">
        <w:rPr>
          <w:rFonts w:ascii="Tahoma" w:hAnsi="Tahoma" w:cs="Traditional Arabic"/>
          <w:b/>
          <w:bCs/>
          <w:rtl/>
        </w:rPr>
        <w:t>مدينة بخارى</w:t>
      </w:r>
      <w:r w:rsidRPr="00665FD7">
        <w:rPr>
          <w:rFonts w:ascii="Tahoma" w:hAnsi="Tahoma" w:cs="Traditional Arabic"/>
          <w:rtl/>
        </w:rPr>
        <w:t xml:space="preserve"> .. موطن الإمام البخاري وابن سينا وغيرهم</w:t>
      </w:r>
      <w:r w:rsidRPr="00665FD7">
        <w:rPr>
          <w:rFonts w:ascii="Tahoma" w:hAnsi="Tahoma" w:cs="Traditional Arabic"/>
        </w:rPr>
        <w:t xml:space="preserve"> </w:t>
      </w:r>
      <w:r w:rsidRPr="00665FD7">
        <w:rPr>
          <w:rFonts w:ascii="Tahoma" w:hAnsi="Tahoma" w:cs="Traditional Arabic"/>
          <w:rtl/>
        </w:rPr>
        <w:t>من الأئمة الأعلام</w:t>
      </w:r>
      <w:r w:rsidRPr="00665FD7">
        <w:rPr>
          <w:rFonts w:ascii="Tahoma" w:hAnsi="Tahoma" w:cs="Traditional Arabic"/>
        </w:rPr>
        <w:t xml:space="preserve"> </w:t>
      </w:r>
    </w:p>
    <w:p w:rsidR="00CF3EF0" w:rsidRPr="00665FD7" w:rsidRDefault="00CF3EF0" w:rsidP="00417A6A">
      <w:pPr>
        <w:spacing w:after="240"/>
        <w:jc w:val="lowKashida"/>
        <w:rPr>
          <w:rFonts w:ascii="Arial" w:hAnsi="Arial" w:cs="Traditional Arabic"/>
          <w:rtl/>
        </w:rPr>
      </w:pPr>
      <w:r w:rsidRPr="00665FD7">
        <w:rPr>
          <w:rFonts w:cs="Traditional Arabic"/>
        </w:rPr>
        <w:t xml:space="preserve">: </w:t>
      </w:r>
      <w:r w:rsidRPr="00665FD7">
        <w:rPr>
          <w:rFonts w:cs="Traditional Arabic" w:hint="cs"/>
          <w:rtl/>
        </w:rPr>
        <w:t xml:space="preserve"> </w:t>
      </w:r>
      <w:r w:rsidRPr="00665FD7">
        <w:rPr>
          <w:rFonts w:cs="Traditional Arabic"/>
          <w:rtl/>
        </w:rPr>
        <w:t>تقع بخارى في غرب جمهورية أوزبكستان</w:t>
      </w:r>
      <w:r w:rsidRPr="00665FD7">
        <w:rPr>
          <w:rFonts w:cs="Traditional Arabic"/>
        </w:rPr>
        <w:t xml:space="preserve"> </w:t>
      </w:r>
      <w:r w:rsidRPr="00665FD7">
        <w:rPr>
          <w:rFonts w:cs="Traditional Arabic"/>
          <w:rtl/>
        </w:rPr>
        <w:t>الحالية والتي تقع في آسيا الوسطى, واسم بخارى يقال أنه اشتق من كلمة (بخار</w:t>
      </w:r>
      <w:r w:rsidRPr="00665FD7">
        <w:rPr>
          <w:rFonts w:cs="Traditional Arabic"/>
        </w:rPr>
        <w:t xml:space="preserve">) </w:t>
      </w:r>
      <w:r w:rsidRPr="00665FD7">
        <w:rPr>
          <w:rFonts w:cs="Traditional Arabic"/>
          <w:rtl/>
        </w:rPr>
        <w:t>المغولية ومعناها العلم الكثير, وذلك لكثرة العلماء بها</w:t>
      </w:r>
      <w:r w:rsidRPr="00665FD7">
        <w:rPr>
          <w:rFonts w:cs="Traditional Arabic"/>
        </w:rPr>
        <w:t xml:space="preserve">. </w:t>
      </w:r>
      <w:r w:rsidRPr="00665FD7">
        <w:rPr>
          <w:rFonts w:cs="Traditional Arabic"/>
          <w:rtl/>
        </w:rPr>
        <w:t>ظلت بخارى تابعة للصيينين إلى</w:t>
      </w:r>
      <w:r w:rsidRPr="00665FD7">
        <w:rPr>
          <w:rFonts w:cs="Traditional Arabic"/>
        </w:rPr>
        <w:t xml:space="preserve"> </w:t>
      </w:r>
      <w:r w:rsidRPr="00665FD7">
        <w:rPr>
          <w:rFonts w:cs="Traditional Arabic"/>
          <w:rtl/>
        </w:rPr>
        <w:t>عهد الخليفة الأموي الوليد بن عبد الملك (68-69هـ/705-715م) عندما أمر الحجاج بن</w:t>
      </w:r>
      <w:r w:rsidRPr="00665FD7">
        <w:rPr>
          <w:rFonts w:cs="Traditional Arabic"/>
        </w:rPr>
        <w:t xml:space="preserve"> </w:t>
      </w:r>
      <w:r w:rsidRPr="00665FD7">
        <w:rPr>
          <w:rFonts w:cs="Traditional Arabic"/>
          <w:rtl/>
        </w:rPr>
        <w:t>يوسف الثقفي وزير الخليفة قائد</w:t>
      </w:r>
      <w:r w:rsidRPr="00665FD7">
        <w:rPr>
          <w:rFonts w:cs="Traditional Arabic" w:hint="cs"/>
          <w:rtl/>
        </w:rPr>
        <w:t>ه</w:t>
      </w:r>
      <w:r w:rsidRPr="00665FD7">
        <w:rPr>
          <w:rFonts w:cs="Traditional Arabic"/>
          <w:rtl/>
        </w:rPr>
        <w:t xml:space="preserve"> قتيبة بن مسلم الباهلي بفتح بلاد ما وراء النهر</w:t>
      </w:r>
      <w:r w:rsidRPr="00665FD7">
        <w:rPr>
          <w:rFonts w:cs="Traditional Arabic"/>
        </w:rPr>
        <w:t xml:space="preserve"> , </w:t>
      </w:r>
      <w:r w:rsidRPr="00665FD7">
        <w:rPr>
          <w:rFonts w:cs="Traditional Arabic"/>
          <w:rtl/>
        </w:rPr>
        <w:t>فسار إليها وتمكن من فتح بخارى سنة (90هـ/709م) فعمل قتيبة بن مسلم على توطيد أقدام</w:t>
      </w:r>
      <w:r w:rsidRPr="00665FD7">
        <w:rPr>
          <w:rFonts w:cs="Traditional Arabic"/>
        </w:rPr>
        <w:t xml:space="preserve"> </w:t>
      </w:r>
      <w:r w:rsidRPr="00665FD7">
        <w:rPr>
          <w:rFonts w:cs="Traditional Arabic"/>
          <w:rtl/>
        </w:rPr>
        <w:t>المسلمين بها, وبنى بها مسجدا ودعا أهلها إلى الإسلام</w:t>
      </w:r>
      <w:r w:rsidRPr="00665FD7">
        <w:rPr>
          <w:rFonts w:cs="Traditional Arabic" w:hint="cs"/>
          <w:rtl/>
        </w:rPr>
        <w:t xml:space="preserve"> </w:t>
      </w:r>
      <w:r w:rsidRPr="00665FD7">
        <w:rPr>
          <w:rFonts w:cs="Traditional Arabic"/>
          <w:rtl/>
        </w:rPr>
        <w:t>, ومنذ ذلك الحين أصبحت بخارى</w:t>
      </w:r>
      <w:r w:rsidRPr="00665FD7">
        <w:rPr>
          <w:rFonts w:cs="Traditional Arabic"/>
        </w:rPr>
        <w:t xml:space="preserve"> </w:t>
      </w:r>
      <w:r w:rsidRPr="00665FD7">
        <w:rPr>
          <w:rFonts w:cs="Traditional Arabic"/>
          <w:rtl/>
        </w:rPr>
        <w:t>تابعة للخلافة الإسلامية</w:t>
      </w:r>
      <w:r w:rsidRPr="00665FD7">
        <w:rPr>
          <w:rFonts w:cs="Traditional Arabic"/>
        </w:rPr>
        <w:t xml:space="preserve">. </w:t>
      </w:r>
      <w:r w:rsidRPr="00665FD7">
        <w:rPr>
          <w:rFonts w:ascii="Arial" w:hAnsi="Arial" w:cs="Traditional Arabic" w:hint="cs"/>
          <w:rtl/>
        </w:rPr>
        <w:t xml:space="preserve"> الموسوعة الحرة </w:t>
      </w:r>
    </w:p>
  </w:footnote>
  <w:footnote w:id="93">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ascii="Traditional Arabic" w:cs="Traditional Arabic" w:hint="cs"/>
          <w:b/>
          <w:bCs/>
          <w:rtl/>
        </w:rPr>
        <w:t>حكم</w:t>
      </w:r>
      <w:r w:rsidRPr="00665FD7">
        <w:rPr>
          <w:rFonts w:ascii="Traditional Arabic" w:cs="Traditional Arabic"/>
          <w:b/>
          <w:bCs/>
          <w:rtl/>
        </w:rPr>
        <w:t xml:space="preserve"> </w:t>
      </w:r>
      <w:r w:rsidRPr="00665FD7">
        <w:rPr>
          <w:rFonts w:ascii="Traditional Arabic" w:cs="Traditional Arabic" w:hint="cs"/>
          <w:b/>
          <w:bCs/>
          <w:rtl/>
        </w:rPr>
        <w:t>الوادي</w:t>
      </w:r>
      <w:r w:rsidRPr="00665FD7">
        <w:rPr>
          <w:rFonts w:ascii="Traditional Arabic" w:cs="Traditional Arabic"/>
          <w:rtl/>
        </w:rPr>
        <w:t xml:space="preserve"> (</w:t>
      </w:r>
      <w:r w:rsidRPr="00665FD7">
        <w:rPr>
          <w:rFonts w:ascii="Traditional Arabic" w:cs="Traditional Arabic" w:hint="cs"/>
          <w:rtl/>
        </w:rPr>
        <w:t xml:space="preserve"> ت نحو</w:t>
      </w:r>
      <w:r w:rsidRPr="00665FD7">
        <w:rPr>
          <w:rFonts w:ascii="Traditional Arabic" w:cs="Traditional Arabic"/>
          <w:rtl/>
        </w:rPr>
        <w:t xml:space="preserve"> 180 </w:t>
      </w:r>
      <w:r w:rsidRPr="00665FD7">
        <w:rPr>
          <w:rFonts w:ascii="Traditional Arabic" w:cs="Traditional Arabic" w:hint="cs"/>
          <w:rtl/>
        </w:rPr>
        <w:t>هـ</w:t>
      </w:r>
      <w:r w:rsidRPr="00665FD7">
        <w:rPr>
          <w:rFonts w:ascii="Traditional Arabic" w:cs="Traditional Arabic"/>
          <w:rtl/>
        </w:rPr>
        <w:t xml:space="preserve">) </w:t>
      </w:r>
      <w:r w:rsidRPr="00665FD7">
        <w:rPr>
          <w:rFonts w:ascii="Traditional Arabic" w:cs="Traditional Arabic" w:hint="cs"/>
          <w:rtl/>
        </w:rPr>
        <w:t>حكم</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ميمون،</w:t>
      </w:r>
      <w:r w:rsidRPr="00665FD7">
        <w:rPr>
          <w:rFonts w:ascii="Traditional Arabic" w:cs="Traditional Arabic"/>
          <w:rtl/>
        </w:rPr>
        <w:t xml:space="preserve"> </w:t>
      </w:r>
      <w:r w:rsidRPr="00665FD7">
        <w:rPr>
          <w:rFonts w:ascii="Traditional Arabic" w:cs="Traditional Arabic" w:hint="cs"/>
          <w:rtl/>
        </w:rPr>
        <w:t>أو</w:t>
      </w:r>
      <w:r w:rsidRPr="00665FD7">
        <w:rPr>
          <w:rFonts w:ascii="Traditional Arabic" w:cs="Traditional Arabic"/>
          <w:rtl/>
        </w:rPr>
        <w:t xml:space="preserve"> </w:t>
      </w:r>
      <w:r w:rsidRPr="00665FD7">
        <w:rPr>
          <w:rFonts w:ascii="Traditional Arabic" w:cs="Traditional Arabic" w:hint="cs"/>
          <w:rtl/>
        </w:rPr>
        <w:t>ابن</w:t>
      </w:r>
      <w:r w:rsidRPr="00665FD7">
        <w:rPr>
          <w:rFonts w:ascii="Traditional Arabic" w:cs="Traditional Arabic"/>
          <w:rtl/>
        </w:rPr>
        <w:t xml:space="preserve"> </w:t>
      </w:r>
      <w:r w:rsidRPr="00665FD7">
        <w:rPr>
          <w:rFonts w:ascii="Traditional Arabic" w:cs="Traditional Arabic" w:hint="cs"/>
          <w:rtl/>
        </w:rPr>
        <w:t>يحيى</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ميمون</w:t>
      </w:r>
      <w:r w:rsidRPr="00665FD7">
        <w:rPr>
          <w:rFonts w:ascii="Traditional Arabic" w:cs="Traditional Arabic"/>
          <w:rtl/>
        </w:rPr>
        <w:t xml:space="preserve">: </w:t>
      </w:r>
      <w:r w:rsidRPr="00665FD7">
        <w:rPr>
          <w:rFonts w:ascii="Traditional Arabic" w:cs="Traditional Arabic" w:hint="cs"/>
          <w:rtl/>
        </w:rPr>
        <w:t>مغن،</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الطبقة</w:t>
      </w:r>
      <w:r w:rsidRPr="00665FD7">
        <w:rPr>
          <w:rFonts w:ascii="Traditional Arabic" w:cs="Traditional Arabic"/>
          <w:rtl/>
        </w:rPr>
        <w:t xml:space="preserve"> </w:t>
      </w:r>
      <w:r w:rsidRPr="00665FD7">
        <w:rPr>
          <w:rFonts w:ascii="Traditional Arabic" w:cs="Traditional Arabic" w:hint="cs"/>
          <w:rtl/>
        </w:rPr>
        <w:t>الأولى</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عصره</w:t>
      </w:r>
      <w:r w:rsidRPr="00665FD7">
        <w:rPr>
          <w:rFonts w:ascii="Traditional Arabic" w:cs="Traditional Arabic"/>
          <w:rtl/>
        </w:rPr>
        <w:t>.</w:t>
      </w:r>
      <w:r w:rsidRPr="00665FD7">
        <w:rPr>
          <w:rFonts w:ascii="Traditional Arabic" w:cs="Traditional Arabic" w:hint="cs"/>
          <w:rtl/>
        </w:rPr>
        <w:t xml:space="preserve"> أصله</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الموالي،</w:t>
      </w:r>
      <w:r w:rsidRPr="00665FD7">
        <w:rPr>
          <w:rFonts w:ascii="Traditional Arabic" w:cs="Traditional Arabic"/>
          <w:rtl/>
        </w:rPr>
        <w:t xml:space="preserve"> </w:t>
      </w:r>
      <w:r w:rsidRPr="00665FD7">
        <w:rPr>
          <w:rFonts w:ascii="Traditional Arabic" w:cs="Traditional Arabic" w:hint="cs"/>
          <w:rtl/>
        </w:rPr>
        <w:t>أعتق</w:t>
      </w:r>
      <w:r w:rsidRPr="00665FD7">
        <w:rPr>
          <w:rFonts w:ascii="Traditional Arabic" w:cs="Traditional Arabic"/>
          <w:rtl/>
        </w:rPr>
        <w:t xml:space="preserve"> </w:t>
      </w:r>
      <w:r w:rsidRPr="00665FD7">
        <w:rPr>
          <w:rFonts w:ascii="Traditional Arabic" w:cs="Traditional Arabic" w:hint="cs"/>
          <w:rtl/>
        </w:rPr>
        <w:t>الوليد</w:t>
      </w:r>
      <w:r w:rsidRPr="00665FD7">
        <w:rPr>
          <w:rFonts w:ascii="Traditional Arabic" w:cs="Traditional Arabic"/>
          <w:rtl/>
        </w:rPr>
        <w:t xml:space="preserve"> </w:t>
      </w:r>
      <w:r w:rsidRPr="00665FD7">
        <w:rPr>
          <w:rFonts w:ascii="Traditional Arabic" w:cs="Traditional Arabic" w:hint="cs"/>
          <w:rtl/>
        </w:rPr>
        <w:t>ابن</w:t>
      </w:r>
      <w:r w:rsidRPr="00665FD7">
        <w:rPr>
          <w:rFonts w:ascii="Traditional Arabic" w:cs="Traditional Arabic"/>
          <w:rtl/>
        </w:rPr>
        <w:t xml:space="preserve"> </w:t>
      </w:r>
      <w:r w:rsidRPr="00665FD7">
        <w:rPr>
          <w:rFonts w:ascii="Traditional Arabic" w:cs="Traditional Arabic" w:hint="cs"/>
          <w:rtl/>
        </w:rPr>
        <w:t>عبد</w:t>
      </w:r>
      <w:r w:rsidRPr="00665FD7">
        <w:rPr>
          <w:rFonts w:ascii="Traditional Arabic" w:cs="Traditional Arabic"/>
          <w:rtl/>
        </w:rPr>
        <w:t xml:space="preserve"> </w:t>
      </w:r>
      <w:r w:rsidRPr="00665FD7">
        <w:rPr>
          <w:rFonts w:ascii="Traditional Arabic" w:cs="Traditional Arabic" w:hint="cs"/>
          <w:rtl/>
        </w:rPr>
        <w:t>الملك</w:t>
      </w:r>
      <w:r w:rsidRPr="00665FD7">
        <w:rPr>
          <w:rFonts w:ascii="Traditional Arabic" w:cs="Traditional Arabic"/>
          <w:rtl/>
        </w:rPr>
        <w:t xml:space="preserve"> </w:t>
      </w:r>
      <w:r w:rsidRPr="00665FD7">
        <w:rPr>
          <w:rFonts w:ascii="Traditional Arabic" w:cs="Traditional Arabic" w:hint="cs"/>
          <w:rtl/>
        </w:rPr>
        <w:t>أباه،</w:t>
      </w:r>
      <w:r w:rsidRPr="00665FD7">
        <w:rPr>
          <w:rFonts w:ascii="Traditional Arabic" w:cs="Traditional Arabic"/>
          <w:rtl/>
        </w:rPr>
        <w:t xml:space="preserve"> </w:t>
      </w:r>
      <w:r w:rsidRPr="00665FD7">
        <w:rPr>
          <w:rFonts w:ascii="Traditional Arabic" w:cs="Traditional Arabic" w:hint="cs"/>
          <w:rtl/>
        </w:rPr>
        <w:t>ونشأ</w:t>
      </w:r>
      <w:r w:rsidRPr="00665FD7">
        <w:rPr>
          <w:rFonts w:ascii="Traditional Arabic" w:cs="Traditional Arabic"/>
          <w:rtl/>
        </w:rPr>
        <w:t xml:space="preserve"> </w:t>
      </w:r>
      <w:r w:rsidRPr="00665FD7">
        <w:rPr>
          <w:rFonts w:ascii="Traditional Arabic" w:cs="Traditional Arabic" w:hint="cs"/>
          <w:rtl/>
        </w:rPr>
        <w:t>حكم</w:t>
      </w:r>
      <w:r w:rsidRPr="00665FD7">
        <w:rPr>
          <w:rFonts w:ascii="Traditional Arabic" w:cs="Traditional Arabic"/>
          <w:rtl/>
        </w:rPr>
        <w:t xml:space="preserve"> </w:t>
      </w:r>
      <w:r w:rsidRPr="00665FD7">
        <w:rPr>
          <w:rFonts w:ascii="Traditional Arabic" w:cs="Traditional Arabic" w:hint="cs"/>
          <w:rtl/>
        </w:rPr>
        <w:t>ينقل</w:t>
      </w:r>
      <w:r w:rsidRPr="00665FD7">
        <w:rPr>
          <w:rFonts w:ascii="Traditional Arabic" w:cs="Traditional Arabic"/>
          <w:rtl/>
        </w:rPr>
        <w:t xml:space="preserve"> </w:t>
      </w:r>
      <w:r w:rsidRPr="00665FD7">
        <w:rPr>
          <w:rFonts w:ascii="Traditional Arabic" w:cs="Traditional Arabic" w:hint="cs"/>
          <w:rtl/>
        </w:rPr>
        <w:t>الزيت</w:t>
      </w:r>
      <w:r w:rsidRPr="00665FD7">
        <w:rPr>
          <w:rFonts w:ascii="Traditional Arabic" w:cs="Traditional Arabic"/>
          <w:rtl/>
        </w:rPr>
        <w:t xml:space="preserve"> </w:t>
      </w:r>
      <w:r w:rsidRPr="00665FD7">
        <w:rPr>
          <w:rFonts w:ascii="Traditional Arabic" w:cs="Traditional Arabic" w:hint="cs"/>
          <w:rtl/>
        </w:rPr>
        <w:t>على</w:t>
      </w:r>
      <w:r w:rsidRPr="00665FD7">
        <w:rPr>
          <w:rFonts w:ascii="Traditional Arabic" w:cs="Traditional Arabic"/>
          <w:rtl/>
        </w:rPr>
        <w:t xml:space="preserve"> </w:t>
      </w:r>
      <w:r w:rsidRPr="00665FD7">
        <w:rPr>
          <w:rFonts w:ascii="Traditional Arabic" w:cs="Traditional Arabic" w:hint="cs"/>
          <w:rtl/>
        </w:rPr>
        <w:t>الجمال</w:t>
      </w:r>
      <w:r w:rsidRPr="00665FD7">
        <w:rPr>
          <w:rFonts w:ascii="Traditional Arabic" w:cs="Traditional Arabic"/>
          <w:rtl/>
        </w:rPr>
        <w:t xml:space="preserve"> </w:t>
      </w:r>
      <w:r w:rsidRPr="00665FD7">
        <w:rPr>
          <w:rFonts w:ascii="Traditional Arabic" w:cs="Traditional Arabic" w:hint="cs"/>
          <w:rtl/>
        </w:rPr>
        <w:t>بالأجرة</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الشام</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المدينة</w:t>
      </w:r>
      <w:r w:rsidRPr="00665FD7">
        <w:rPr>
          <w:rFonts w:ascii="Traditional Arabic" w:cs="Traditional Arabic"/>
          <w:rtl/>
        </w:rPr>
        <w:t>.</w:t>
      </w:r>
      <w:r w:rsidRPr="00665FD7">
        <w:rPr>
          <w:rFonts w:ascii="Traditional Arabic" w:cs="Traditional Arabic" w:hint="cs"/>
          <w:rtl/>
        </w:rPr>
        <w:t>وأولع</w:t>
      </w:r>
      <w:r w:rsidRPr="00665FD7">
        <w:rPr>
          <w:rFonts w:ascii="Traditional Arabic" w:cs="Traditional Arabic"/>
          <w:rtl/>
        </w:rPr>
        <w:t xml:space="preserve"> </w:t>
      </w:r>
      <w:r w:rsidRPr="00665FD7">
        <w:rPr>
          <w:rFonts w:ascii="Traditional Arabic" w:cs="Traditional Arabic" w:hint="cs"/>
          <w:rtl/>
        </w:rPr>
        <w:t>بصناعة</w:t>
      </w:r>
      <w:r w:rsidRPr="00665FD7">
        <w:rPr>
          <w:rFonts w:ascii="Traditional Arabic" w:cs="Traditional Arabic"/>
          <w:rtl/>
        </w:rPr>
        <w:t xml:space="preserve"> </w:t>
      </w:r>
      <w:r w:rsidRPr="00665FD7">
        <w:rPr>
          <w:rFonts w:ascii="Traditional Arabic" w:cs="Traditional Arabic" w:hint="cs"/>
          <w:rtl/>
        </w:rPr>
        <w:t>الغناء</w:t>
      </w:r>
      <w:r w:rsidRPr="00665FD7">
        <w:rPr>
          <w:rFonts w:ascii="Traditional Arabic" w:cs="Traditional Arabic"/>
          <w:rtl/>
        </w:rPr>
        <w:t xml:space="preserve"> </w:t>
      </w:r>
      <w:r w:rsidRPr="00665FD7">
        <w:rPr>
          <w:rFonts w:ascii="Traditional Arabic" w:cs="Traditional Arabic" w:hint="cs"/>
          <w:rtl/>
        </w:rPr>
        <w:t>فكان</w:t>
      </w:r>
      <w:r w:rsidRPr="00665FD7">
        <w:rPr>
          <w:rFonts w:ascii="Traditional Arabic" w:cs="Traditional Arabic"/>
          <w:rtl/>
        </w:rPr>
        <w:t xml:space="preserve"> </w:t>
      </w:r>
      <w:r w:rsidRPr="00665FD7">
        <w:rPr>
          <w:rFonts w:ascii="Traditional Arabic" w:cs="Traditional Arabic" w:hint="cs"/>
          <w:rtl/>
        </w:rPr>
        <w:t>ينقر</w:t>
      </w:r>
      <w:r w:rsidRPr="00665FD7">
        <w:rPr>
          <w:rFonts w:ascii="Traditional Arabic" w:cs="Traditional Arabic"/>
          <w:rtl/>
        </w:rPr>
        <w:t xml:space="preserve"> </w:t>
      </w:r>
      <w:r w:rsidRPr="00665FD7">
        <w:rPr>
          <w:rFonts w:ascii="Traditional Arabic" w:cs="Traditional Arabic" w:hint="cs"/>
          <w:rtl/>
        </w:rPr>
        <w:t>بالدف</w:t>
      </w:r>
      <w:r w:rsidRPr="00665FD7">
        <w:rPr>
          <w:rFonts w:ascii="Traditional Arabic" w:cs="Traditional Arabic"/>
          <w:rtl/>
        </w:rPr>
        <w:t xml:space="preserve"> </w:t>
      </w:r>
      <w:r w:rsidRPr="00665FD7">
        <w:rPr>
          <w:rFonts w:ascii="Traditional Arabic" w:cs="Traditional Arabic" w:hint="cs"/>
          <w:rtl/>
        </w:rPr>
        <w:t>،</w:t>
      </w:r>
      <w:r w:rsidRPr="00665FD7">
        <w:rPr>
          <w:rFonts w:ascii="Traditional Arabic" w:cs="Traditional Arabic"/>
          <w:rtl/>
        </w:rPr>
        <w:t xml:space="preserve"> </w:t>
      </w:r>
      <w:r w:rsidRPr="00665FD7">
        <w:rPr>
          <w:rFonts w:ascii="Traditional Arabic" w:cs="Traditional Arabic" w:hint="cs"/>
          <w:rtl/>
        </w:rPr>
        <w:t>فاتصل</w:t>
      </w:r>
      <w:r w:rsidRPr="00665FD7">
        <w:rPr>
          <w:rFonts w:ascii="Traditional Arabic" w:cs="Traditional Arabic"/>
          <w:rtl/>
        </w:rPr>
        <w:t xml:space="preserve"> </w:t>
      </w:r>
      <w:r w:rsidRPr="00665FD7">
        <w:rPr>
          <w:rFonts w:ascii="Traditional Arabic" w:cs="Traditional Arabic" w:hint="cs"/>
          <w:rtl/>
        </w:rPr>
        <w:t>ببني</w:t>
      </w:r>
      <w:r w:rsidRPr="00665FD7">
        <w:rPr>
          <w:rFonts w:ascii="Traditional Arabic" w:cs="Traditional Arabic"/>
          <w:rtl/>
        </w:rPr>
        <w:t xml:space="preserve"> </w:t>
      </w:r>
      <w:r w:rsidRPr="00665FD7">
        <w:rPr>
          <w:rFonts w:ascii="Traditional Arabic" w:cs="Traditional Arabic" w:hint="cs"/>
          <w:rtl/>
        </w:rPr>
        <w:t>العباس</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خلافة</w:t>
      </w:r>
      <w:r w:rsidRPr="00665FD7">
        <w:rPr>
          <w:rFonts w:ascii="Traditional Arabic" w:cs="Traditional Arabic"/>
          <w:rtl/>
        </w:rPr>
        <w:t xml:space="preserve"> </w:t>
      </w:r>
      <w:r w:rsidRPr="00665FD7">
        <w:rPr>
          <w:rFonts w:ascii="Traditional Arabic" w:cs="Traditional Arabic" w:hint="cs"/>
          <w:rtl/>
        </w:rPr>
        <w:t>المنصور</w:t>
      </w:r>
      <w:r w:rsidRPr="00665FD7">
        <w:rPr>
          <w:rFonts w:ascii="Traditional Arabic" w:cs="Traditional Arabic"/>
          <w:rtl/>
        </w:rPr>
        <w:t xml:space="preserve"> </w:t>
      </w:r>
      <w:r w:rsidRPr="00665FD7">
        <w:rPr>
          <w:rFonts w:ascii="Traditional Arabic" w:cs="Traditional Arabic" w:hint="cs"/>
          <w:rtl/>
        </w:rPr>
        <w:t>وانقطع</w:t>
      </w:r>
      <w:r w:rsidRPr="00665FD7">
        <w:rPr>
          <w:rFonts w:ascii="Traditional Arabic" w:cs="Traditional Arabic"/>
          <w:rtl/>
        </w:rPr>
        <w:t xml:space="preserve"> </w:t>
      </w:r>
      <w:r w:rsidRPr="00665FD7">
        <w:rPr>
          <w:rFonts w:ascii="Traditional Arabic" w:cs="Traditional Arabic" w:hint="cs"/>
          <w:rtl/>
        </w:rPr>
        <w:t>إليهم،</w:t>
      </w:r>
      <w:r w:rsidRPr="00665FD7">
        <w:rPr>
          <w:rFonts w:ascii="Traditional Arabic" w:cs="Traditional Arabic"/>
          <w:rtl/>
        </w:rPr>
        <w:t xml:space="preserve"> </w:t>
      </w:r>
      <w:r w:rsidRPr="00665FD7">
        <w:rPr>
          <w:rFonts w:ascii="Traditional Arabic" w:cs="Traditional Arabic" w:hint="cs"/>
          <w:rtl/>
        </w:rPr>
        <w:t>فاشتهر،</w:t>
      </w:r>
      <w:r w:rsidRPr="00665FD7">
        <w:rPr>
          <w:rFonts w:ascii="Traditional Arabic" w:cs="Traditional Arabic"/>
          <w:rtl/>
        </w:rPr>
        <w:t xml:space="preserve"> </w:t>
      </w:r>
      <w:r w:rsidRPr="00665FD7">
        <w:rPr>
          <w:rFonts w:ascii="Traditional Arabic" w:cs="Traditional Arabic" w:hint="cs"/>
          <w:rtl/>
        </w:rPr>
        <w:t>وأصاب</w:t>
      </w:r>
      <w:r w:rsidRPr="00665FD7">
        <w:rPr>
          <w:rFonts w:ascii="Traditional Arabic" w:cs="Traditional Arabic"/>
          <w:rtl/>
        </w:rPr>
        <w:t xml:space="preserve"> </w:t>
      </w:r>
      <w:r w:rsidRPr="00665FD7">
        <w:rPr>
          <w:rFonts w:ascii="Traditional Arabic" w:cs="Traditional Arabic" w:hint="cs"/>
          <w:rtl/>
        </w:rPr>
        <w:t>مالا</w:t>
      </w:r>
      <w:r w:rsidRPr="00665FD7">
        <w:rPr>
          <w:rFonts w:ascii="Traditional Arabic" w:cs="Traditional Arabic"/>
          <w:rtl/>
        </w:rPr>
        <w:t xml:space="preserve"> </w:t>
      </w:r>
      <w:r w:rsidRPr="00665FD7">
        <w:rPr>
          <w:rFonts w:ascii="Traditional Arabic" w:cs="Traditional Arabic" w:hint="cs"/>
          <w:rtl/>
        </w:rPr>
        <w:t>وافرا</w:t>
      </w:r>
      <w:r w:rsidRPr="00665FD7">
        <w:rPr>
          <w:rFonts w:ascii="Traditional Arabic" w:cs="Traditional Arabic"/>
          <w:rtl/>
        </w:rPr>
        <w:t xml:space="preserve"> </w:t>
      </w:r>
      <w:r w:rsidRPr="00665FD7">
        <w:rPr>
          <w:rFonts w:ascii="Traditional Arabic" w:cs="Traditional Arabic" w:hint="cs"/>
          <w:rtl/>
        </w:rPr>
        <w:t>وحظوة</w:t>
      </w:r>
      <w:r w:rsidRPr="00665FD7">
        <w:rPr>
          <w:rFonts w:ascii="Traditional Arabic" w:cs="Traditional Arabic"/>
          <w:rtl/>
        </w:rPr>
        <w:t>.</w:t>
      </w:r>
      <w:r w:rsidRPr="00665FD7">
        <w:rPr>
          <w:rFonts w:ascii="Traditional Arabic" w:cs="Traditional Arabic" w:hint="cs"/>
          <w:rtl/>
        </w:rPr>
        <w:t>وطالت</w:t>
      </w:r>
      <w:r w:rsidRPr="00665FD7">
        <w:rPr>
          <w:rFonts w:ascii="Traditional Arabic" w:cs="Traditional Arabic"/>
          <w:rtl/>
        </w:rPr>
        <w:t xml:space="preserve"> </w:t>
      </w:r>
      <w:r w:rsidRPr="00665FD7">
        <w:rPr>
          <w:rFonts w:ascii="Traditional Arabic" w:cs="Traditional Arabic" w:hint="cs"/>
          <w:rtl/>
        </w:rPr>
        <w:t>مدة</w:t>
      </w:r>
      <w:r w:rsidRPr="00665FD7">
        <w:rPr>
          <w:rFonts w:ascii="Traditional Arabic" w:cs="Traditional Arabic"/>
          <w:rtl/>
        </w:rPr>
        <w:t xml:space="preserve"> </w:t>
      </w:r>
      <w:r w:rsidRPr="00665FD7">
        <w:rPr>
          <w:rFonts w:ascii="Traditional Arabic" w:cs="Traditional Arabic" w:hint="cs"/>
          <w:rtl/>
        </w:rPr>
        <w:t>حياته،</w:t>
      </w:r>
      <w:r w:rsidRPr="00665FD7">
        <w:rPr>
          <w:rFonts w:ascii="Traditional Arabic" w:cs="Traditional Arabic"/>
          <w:rtl/>
        </w:rPr>
        <w:t xml:space="preserve"> </w:t>
      </w:r>
      <w:r w:rsidRPr="00665FD7">
        <w:rPr>
          <w:rFonts w:ascii="Traditional Arabic" w:cs="Traditional Arabic" w:hint="cs"/>
          <w:rtl/>
        </w:rPr>
        <w:t>أدرك</w:t>
      </w:r>
      <w:r w:rsidRPr="00665FD7">
        <w:rPr>
          <w:rFonts w:ascii="Traditional Arabic" w:cs="Traditional Arabic"/>
          <w:rtl/>
        </w:rPr>
        <w:t xml:space="preserve"> </w:t>
      </w:r>
      <w:r w:rsidRPr="00665FD7">
        <w:rPr>
          <w:rFonts w:ascii="Traditional Arabic" w:cs="Traditional Arabic" w:hint="cs"/>
          <w:rtl/>
        </w:rPr>
        <w:t>الوليد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عبد</w:t>
      </w:r>
      <w:r w:rsidRPr="00665FD7">
        <w:rPr>
          <w:rFonts w:ascii="Traditional Arabic" w:cs="Traditional Arabic"/>
          <w:rtl/>
        </w:rPr>
        <w:t xml:space="preserve"> </w:t>
      </w:r>
      <w:r w:rsidRPr="00665FD7">
        <w:rPr>
          <w:rFonts w:ascii="Traditional Arabic" w:cs="Traditional Arabic" w:hint="cs"/>
          <w:rtl/>
        </w:rPr>
        <w:t>الملك،</w:t>
      </w:r>
      <w:r w:rsidRPr="00665FD7">
        <w:rPr>
          <w:rFonts w:ascii="Traditional Arabic" w:cs="Traditional Arabic"/>
          <w:rtl/>
        </w:rPr>
        <w:t xml:space="preserve"> </w:t>
      </w:r>
      <w:r w:rsidRPr="00665FD7">
        <w:rPr>
          <w:rFonts w:ascii="Traditional Arabic" w:cs="Traditional Arabic" w:hint="cs"/>
          <w:rtl/>
        </w:rPr>
        <w:t>وغناه،</w:t>
      </w:r>
      <w:r w:rsidRPr="00665FD7">
        <w:rPr>
          <w:rFonts w:ascii="Traditional Arabic" w:cs="Traditional Arabic"/>
          <w:rtl/>
        </w:rPr>
        <w:t xml:space="preserve"> </w:t>
      </w:r>
      <w:r w:rsidRPr="00665FD7">
        <w:rPr>
          <w:rFonts w:ascii="Traditional Arabic" w:cs="Traditional Arabic" w:hint="cs"/>
          <w:rtl/>
        </w:rPr>
        <w:t>وأدرك</w:t>
      </w:r>
      <w:r w:rsidRPr="00665FD7">
        <w:rPr>
          <w:rFonts w:ascii="Traditional Arabic" w:cs="Traditional Arabic"/>
          <w:rtl/>
        </w:rPr>
        <w:t xml:space="preserve"> </w:t>
      </w:r>
      <w:r w:rsidRPr="00665FD7">
        <w:rPr>
          <w:rFonts w:ascii="Traditional Arabic" w:cs="Traditional Arabic" w:hint="cs"/>
          <w:rtl/>
        </w:rPr>
        <w:t>هارون</w:t>
      </w:r>
      <w:r w:rsidRPr="00665FD7">
        <w:rPr>
          <w:rFonts w:ascii="Traditional Arabic" w:cs="Traditional Arabic"/>
          <w:rtl/>
        </w:rPr>
        <w:t xml:space="preserve"> </w:t>
      </w:r>
      <w:r w:rsidRPr="00665FD7">
        <w:rPr>
          <w:rFonts w:ascii="Traditional Arabic" w:cs="Traditional Arabic" w:hint="cs"/>
          <w:rtl/>
        </w:rPr>
        <w:t>الرشيد</w:t>
      </w:r>
      <w:r w:rsidRPr="00665FD7">
        <w:rPr>
          <w:rFonts w:ascii="Traditional Arabic" w:cs="Traditional Arabic"/>
          <w:rtl/>
        </w:rPr>
        <w:t xml:space="preserve"> </w:t>
      </w:r>
      <w:r w:rsidRPr="00665FD7">
        <w:rPr>
          <w:rFonts w:ascii="Traditional Arabic" w:cs="Traditional Arabic" w:hint="cs"/>
          <w:rtl/>
        </w:rPr>
        <w:t>وغناه</w:t>
      </w:r>
      <w:r w:rsidRPr="00665FD7">
        <w:rPr>
          <w:rFonts w:ascii="Traditional Arabic" w:cs="Traditional Arabic"/>
          <w:rtl/>
        </w:rPr>
        <w:t xml:space="preserve"> </w:t>
      </w:r>
    </w:p>
  </w:footnote>
  <w:footnote w:id="94">
    <w:p w:rsidR="00CF3EF0" w:rsidRPr="00665FD7" w:rsidRDefault="00CF3EF0" w:rsidP="00417A6A">
      <w:pPr>
        <w:pStyle w:val="a7"/>
        <w:ind w:left="352" w:hanging="352"/>
        <w:jc w:val="lowKashida"/>
        <w:rPr>
          <w:sz w:val="24"/>
          <w:szCs w:val="24"/>
          <w:rtl/>
        </w:rPr>
      </w:pPr>
      <w:r w:rsidRPr="00665FD7">
        <w:rPr>
          <w:sz w:val="24"/>
          <w:szCs w:val="24"/>
          <w:rtl/>
        </w:rPr>
        <w:t>(</w:t>
      </w:r>
      <w:r w:rsidRPr="00665FD7">
        <w:rPr>
          <w:rStyle w:val="a6"/>
          <w:sz w:val="24"/>
          <w:szCs w:val="24"/>
        </w:rPr>
        <w:footnoteRef/>
      </w:r>
      <w:r w:rsidRPr="00665FD7">
        <w:rPr>
          <w:sz w:val="24"/>
          <w:szCs w:val="24"/>
          <w:rtl/>
        </w:rPr>
        <w:t>)</w:t>
      </w:r>
      <w:r w:rsidRPr="00665FD7">
        <w:rPr>
          <w:rFonts w:hint="cs"/>
          <w:sz w:val="24"/>
          <w:szCs w:val="24"/>
          <w:rtl/>
        </w:rPr>
        <w:t xml:space="preserve">  </w:t>
      </w:r>
      <w:r w:rsidRPr="00665FD7">
        <w:rPr>
          <w:sz w:val="24"/>
          <w:szCs w:val="24"/>
          <w:rtl/>
        </w:rPr>
        <w:t xml:space="preserve"> </w:t>
      </w:r>
      <w:r w:rsidRPr="00665FD7">
        <w:rPr>
          <w:rFonts w:hint="cs"/>
          <w:sz w:val="24"/>
          <w:szCs w:val="24"/>
          <w:rtl/>
        </w:rPr>
        <w:t xml:space="preserve">معجم البلدان ج1 \ 356     </w:t>
      </w:r>
      <w:r w:rsidRPr="00665FD7">
        <w:rPr>
          <w:rFonts w:ascii="Traditional Arabic" w:hint="cs"/>
          <w:sz w:val="24"/>
          <w:szCs w:val="24"/>
          <w:rtl/>
        </w:rPr>
        <w:t>تاريخ الطبري 4\ 245</w:t>
      </w:r>
      <w:r w:rsidRPr="00665FD7">
        <w:rPr>
          <w:rFonts w:hint="cs"/>
          <w:sz w:val="24"/>
          <w:szCs w:val="24"/>
          <w:rtl/>
        </w:rPr>
        <w:t xml:space="preserve">   .</w:t>
      </w:r>
      <w:r w:rsidRPr="00665FD7">
        <w:rPr>
          <w:rFonts w:hint="cs"/>
          <w:b/>
          <w:bCs/>
          <w:sz w:val="24"/>
          <w:szCs w:val="24"/>
          <w:rtl/>
        </w:rPr>
        <w:t xml:space="preserve"> البخراء</w:t>
      </w:r>
      <w:r w:rsidRPr="00665FD7">
        <w:rPr>
          <w:rFonts w:hint="cs"/>
          <w:sz w:val="24"/>
          <w:szCs w:val="24"/>
          <w:rtl/>
        </w:rPr>
        <w:t xml:space="preserve"> : </w:t>
      </w:r>
      <w:r w:rsidRPr="00665FD7">
        <w:rPr>
          <w:rFonts w:ascii="Tahoma" w:hAnsi="Tahoma"/>
          <w:sz w:val="24"/>
          <w:szCs w:val="24"/>
          <w:rtl/>
        </w:rPr>
        <w:t xml:space="preserve">تأنيث الأبخَر </w:t>
      </w:r>
      <w:r w:rsidRPr="00665FD7">
        <w:rPr>
          <w:rFonts w:ascii="Tahoma" w:hAnsi="Tahoma" w:hint="cs"/>
          <w:sz w:val="24"/>
          <w:szCs w:val="24"/>
          <w:rtl/>
        </w:rPr>
        <w:t>وهي</w:t>
      </w:r>
      <w:r w:rsidRPr="00665FD7">
        <w:rPr>
          <w:rFonts w:ascii="Tahoma" w:hAnsi="Tahoma"/>
          <w:sz w:val="24"/>
          <w:szCs w:val="24"/>
          <w:rtl/>
        </w:rPr>
        <w:t xml:space="preserve"> أَرض بالشام، سُمّيت</w:t>
      </w:r>
      <w:r w:rsidRPr="00665FD7">
        <w:rPr>
          <w:rFonts w:ascii="Tahoma" w:hAnsi="Tahoma"/>
          <w:sz w:val="24"/>
          <w:szCs w:val="24"/>
        </w:rPr>
        <w:t xml:space="preserve"> </w:t>
      </w:r>
      <w:r w:rsidRPr="00665FD7">
        <w:rPr>
          <w:rFonts w:ascii="Tahoma" w:hAnsi="Tahoma"/>
          <w:sz w:val="24"/>
          <w:szCs w:val="24"/>
          <w:rtl/>
        </w:rPr>
        <w:t>بذلك لعُفونة في تُرْبَتها ونْتنِها، يقال البَخْراء لنتْن ريحها</w:t>
      </w:r>
      <w:r w:rsidRPr="00665FD7">
        <w:rPr>
          <w:rFonts w:ascii="Tahoma" w:hAnsi="Tahoma"/>
          <w:sz w:val="24"/>
          <w:szCs w:val="24"/>
        </w:rPr>
        <w:t>.</w:t>
      </w:r>
      <w:r w:rsidRPr="00665FD7">
        <w:rPr>
          <w:sz w:val="24"/>
          <w:szCs w:val="24"/>
          <w:rtl/>
        </w:rPr>
        <w:t xml:space="preserve"> </w:t>
      </w:r>
      <w:r w:rsidRPr="00665FD7">
        <w:rPr>
          <w:rFonts w:hint="cs"/>
          <w:sz w:val="24"/>
          <w:szCs w:val="24"/>
          <w:rtl/>
        </w:rPr>
        <w:t>وقد اتخذ فيها بعض أمراء بني أمية  متنزها لهم وبنوا فيها قصورا</w:t>
      </w:r>
      <w:r w:rsidRPr="00665FD7">
        <w:rPr>
          <w:rFonts w:hint="cs"/>
          <w:b/>
          <w:bCs/>
          <w:sz w:val="24"/>
          <w:szCs w:val="24"/>
          <w:rtl/>
        </w:rPr>
        <w:t xml:space="preserve"> ، </w:t>
      </w:r>
      <w:r w:rsidRPr="00665FD7">
        <w:rPr>
          <w:rFonts w:hint="cs"/>
          <w:sz w:val="24"/>
          <w:szCs w:val="24"/>
          <w:rtl/>
        </w:rPr>
        <w:t>وكان فيها قصرا</w:t>
      </w:r>
      <w:r w:rsidRPr="00665FD7">
        <w:rPr>
          <w:rFonts w:hint="cs"/>
          <w:b/>
          <w:bCs/>
          <w:sz w:val="24"/>
          <w:szCs w:val="24"/>
          <w:rtl/>
        </w:rPr>
        <w:t xml:space="preserve"> </w:t>
      </w:r>
      <w:r w:rsidRPr="00665FD7">
        <w:rPr>
          <w:sz w:val="24"/>
          <w:szCs w:val="24"/>
          <w:rtl/>
        </w:rPr>
        <w:t xml:space="preserve">ترجع أصول عمرانه إلى القرن الثاني الميلادي على الطريق ما بين تدمر والخليج العربي . دعم في القرن السادس الميلادي وحوّل إلى إستراحة لخلفاء بني أمية في القرن الثامن الميلادي </w:t>
      </w:r>
      <w:r w:rsidRPr="00665FD7">
        <w:rPr>
          <w:rFonts w:hint="cs"/>
          <w:sz w:val="24"/>
          <w:szCs w:val="24"/>
          <w:rtl/>
        </w:rPr>
        <w:t>. الموسوعة الحرة</w:t>
      </w:r>
    </w:p>
  </w:footnote>
  <w:footnote w:id="95">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ascii="Traditional Arabic" w:cs="Traditional Arabic" w:hint="cs"/>
          <w:b/>
          <w:bCs/>
          <w:rtl/>
        </w:rPr>
        <w:t>الاسود</w:t>
      </w:r>
      <w:r w:rsidRPr="00665FD7">
        <w:rPr>
          <w:rFonts w:ascii="Traditional Arabic" w:cs="Traditional Arabic"/>
          <w:b/>
          <w:bCs/>
          <w:rtl/>
        </w:rPr>
        <w:t xml:space="preserve"> </w:t>
      </w:r>
      <w:r w:rsidRPr="00665FD7">
        <w:rPr>
          <w:rFonts w:ascii="Traditional Arabic" w:cs="Traditional Arabic" w:hint="cs"/>
          <w:b/>
          <w:bCs/>
          <w:rtl/>
        </w:rPr>
        <w:t>بن</w:t>
      </w:r>
      <w:r w:rsidRPr="00665FD7">
        <w:rPr>
          <w:rFonts w:ascii="Traditional Arabic" w:cs="Traditional Arabic"/>
          <w:b/>
          <w:bCs/>
          <w:rtl/>
        </w:rPr>
        <w:t xml:space="preserve"> </w:t>
      </w:r>
      <w:r w:rsidRPr="00665FD7">
        <w:rPr>
          <w:rFonts w:ascii="Traditional Arabic" w:cs="Traditional Arabic" w:hint="cs"/>
          <w:b/>
          <w:bCs/>
          <w:rtl/>
        </w:rPr>
        <w:t>المطلب</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أسد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عبد</w:t>
      </w:r>
      <w:r w:rsidRPr="00665FD7">
        <w:rPr>
          <w:rFonts w:ascii="Traditional Arabic" w:cs="Traditional Arabic"/>
          <w:rtl/>
        </w:rPr>
        <w:t xml:space="preserve"> </w:t>
      </w:r>
      <w:r w:rsidRPr="00665FD7">
        <w:rPr>
          <w:rFonts w:ascii="Traditional Arabic" w:cs="Traditional Arabic" w:hint="cs"/>
          <w:rtl/>
        </w:rPr>
        <w:t>العزى</w:t>
      </w:r>
      <w:r w:rsidRPr="00665FD7">
        <w:rPr>
          <w:rFonts w:ascii="Traditional Arabic" w:cs="Traditional Arabic"/>
          <w:rtl/>
        </w:rPr>
        <w:t xml:space="preserve"> </w:t>
      </w:r>
      <w:r w:rsidRPr="00665FD7">
        <w:rPr>
          <w:rFonts w:ascii="Traditional Arabic" w:cs="Traditional Arabic" w:hint="cs"/>
          <w:rtl/>
        </w:rPr>
        <w:t>كان</w:t>
      </w:r>
      <w:r w:rsidRPr="00665FD7">
        <w:rPr>
          <w:rFonts w:ascii="Traditional Arabic" w:cs="Traditional Arabic"/>
          <w:rtl/>
        </w:rPr>
        <w:t xml:space="preserve"> </w:t>
      </w:r>
      <w:r w:rsidRPr="00665FD7">
        <w:rPr>
          <w:rFonts w:ascii="Traditional Arabic" w:cs="Traditional Arabic" w:hint="cs"/>
          <w:rtl/>
        </w:rPr>
        <w:t>هو</w:t>
      </w:r>
      <w:r w:rsidRPr="00665FD7">
        <w:rPr>
          <w:rFonts w:ascii="Traditional Arabic" w:cs="Traditional Arabic"/>
          <w:rtl/>
        </w:rPr>
        <w:t xml:space="preserve"> </w:t>
      </w:r>
      <w:r w:rsidRPr="00665FD7">
        <w:rPr>
          <w:rFonts w:ascii="Traditional Arabic" w:cs="Traditional Arabic" w:hint="cs"/>
          <w:rtl/>
        </w:rPr>
        <w:t>وأصحابه</w:t>
      </w:r>
      <w:r w:rsidRPr="00665FD7">
        <w:rPr>
          <w:rFonts w:ascii="Traditional Arabic" w:cs="Traditional Arabic"/>
          <w:rtl/>
        </w:rPr>
        <w:t xml:space="preserve"> </w:t>
      </w:r>
      <w:r w:rsidRPr="00665FD7">
        <w:rPr>
          <w:rFonts w:ascii="Traditional Arabic" w:cs="Traditional Arabic" w:hint="cs"/>
          <w:rtl/>
        </w:rPr>
        <w:t>يتغامزون</w:t>
      </w:r>
      <w:r w:rsidRPr="00665FD7">
        <w:rPr>
          <w:rFonts w:ascii="Traditional Arabic" w:cs="Traditional Arabic"/>
          <w:rtl/>
        </w:rPr>
        <w:t xml:space="preserve"> </w:t>
      </w:r>
      <w:r w:rsidRPr="00665FD7">
        <w:rPr>
          <w:rFonts w:ascii="Traditional Arabic" w:cs="Traditional Arabic" w:hint="cs"/>
          <w:rtl/>
        </w:rPr>
        <w:t>بالنبي</w:t>
      </w:r>
      <w:r w:rsidRPr="00665FD7">
        <w:rPr>
          <w:rFonts w:ascii="Traditional Arabic" w:cs="Traditional Arabic"/>
          <w:rtl/>
        </w:rPr>
        <w:t xml:space="preserve"> </w:t>
      </w:r>
      <w:r w:rsidRPr="00665FD7">
        <w:rPr>
          <w:rFonts w:ascii="Traditional Arabic" w:cs="Traditional Arabic" w:hint="cs"/>
          <w:rtl/>
        </w:rPr>
        <w:t>صلى</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عليه</w:t>
      </w:r>
      <w:r w:rsidRPr="00665FD7">
        <w:rPr>
          <w:rFonts w:ascii="Traditional Arabic" w:cs="Traditional Arabic"/>
          <w:rtl/>
        </w:rPr>
        <w:t xml:space="preserve"> </w:t>
      </w:r>
      <w:r w:rsidRPr="00665FD7">
        <w:rPr>
          <w:rFonts w:ascii="Traditional Arabic" w:cs="Traditional Arabic" w:hint="cs"/>
          <w:rtl/>
        </w:rPr>
        <w:t>وسلم</w:t>
      </w:r>
      <w:r w:rsidRPr="00665FD7">
        <w:rPr>
          <w:rFonts w:ascii="Traditional Arabic" w:cs="Traditional Arabic"/>
          <w:rtl/>
        </w:rPr>
        <w:t xml:space="preserve"> </w:t>
      </w:r>
      <w:r w:rsidRPr="00665FD7">
        <w:rPr>
          <w:rFonts w:ascii="Traditional Arabic" w:cs="Traditional Arabic" w:hint="cs"/>
          <w:rtl/>
        </w:rPr>
        <w:t>وأصحابه،</w:t>
      </w:r>
      <w:r w:rsidRPr="00665FD7">
        <w:rPr>
          <w:rFonts w:ascii="Traditional Arabic" w:cs="Traditional Arabic"/>
          <w:rtl/>
        </w:rPr>
        <w:t xml:space="preserve"> </w:t>
      </w:r>
      <w:r w:rsidRPr="00665FD7">
        <w:rPr>
          <w:rFonts w:ascii="Traditional Arabic" w:cs="Traditional Arabic" w:hint="cs"/>
          <w:rtl/>
        </w:rPr>
        <w:t>وكلم</w:t>
      </w:r>
      <w:r w:rsidRPr="00665FD7">
        <w:rPr>
          <w:rFonts w:ascii="Traditional Arabic" w:cs="Traditional Arabic"/>
          <w:rtl/>
        </w:rPr>
        <w:t xml:space="preserve"> </w:t>
      </w:r>
      <w:r w:rsidRPr="00665FD7">
        <w:rPr>
          <w:rFonts w:ascii="Traditional Arabic" w:cs="Traditional Arabic" w:hint="cs"/>
          <w:rtl/>
        </w:rPr>
        <w:t>رسول</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صلى</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عليه</w:t>
      </w:r>
      <w:r w:rsidRPr="00665FD7">
        <w:rPr>
          <w:rFonts w:ascii="Traditional Arabic" w:cs="Traditional Arabic"/>
          <w:rtl/>
        </w:rPr>
        <w:t xml:space="preserve"> </w:t>
      </w:r>
      <w:r w:rsidRPr="00665FD7">
        <w:rPr>
          <w:rFonts w:ascii="Traditional Arabic" w:cs="Traditional Arabic" w:hint="cs"/>
          <w:rtl/>
        </w:rPr>
        <w:t>وسلم</w:t>
      </w:r>
      <w:r w:rsidRPr="00665FD7">
        <w:rPr>
          <w:rFonts w:ascii="Traditional Arabic" w:cs="Traditional Arabic"/>
          <w:rtl/>
        </w:rPr>
        <w:t xml:space="preserve"> </w:t>
      </w:r>
      <w:r w:rsidRPr="00665FD7">
        <w:rPr>
          <w:rFonts w:ascii="Traditional Arabic" w:cs="Traditional Arabic" w:hint="cs"/>
          <w:rtl/>
        </w:rPr>
        <w:t>بكلام</w:t>
      </w:r>
      <w:r w:rsidRPr="00665FD7">
        <w:rPr>
          <w:rFonts w:ascii="Traditional Arabic" w:cs="Traditional Arabic"/>
          <w:rtl/>
        </w:rPr>
        <w:t xml:space="preserve"> </w:t>
      </w:r>
      <w:r w:rsidRPr="00665FD7">
        <w:rPr>
          <w:rFonts w:ascii="Traditional Arabic" w:cs="Traditional Arabic" w:hint="cs"/>
          <w:rtl/>
        </w:rPr>
        <w:t>شق</w:t>
      </w:r>
      <w:r w:rsidRPr="00665FD7">
        <w:rPr>
          <w:rFonts w:ascii="Traditional Arabic" w:cs="Traditional Arabic"/>
          <w:rtl/>
        </w:rPr>
        <w:t xml:space="preserve"> </w:t>
      </w:r>
      <w:r w:rsidRPr="00665FD7">
        <w:rPr>
          <w:rFonts w:ascii="Traditional Arabic" w:cs="Traditional Arabic" w:hint="cs"/>
          <w:rtl/>
        </w:rPr>
        <w:t>عليه</w:t>
      </w:r>
      <w:r w:rsidRPr="00665FD7">
        <w:rPr>
          <w:rFonts w:ascii="Traditional Arabic" w:cs="Traditional Arabic"/>
          <w:rtl/>
        </w:rPr>
        <w:t xml:space="preserve"> </w:t>
      </w:r>
      <w:r w:rsidRPr="00665FD7">
        <w:rPr>
          <w:rFonts w:ascii="Traditional Arabic" w:cs="Traditional Arabic" w:hint="cs"/>
          <w:rtl/>
        </w:rPr>
        <w:t>فدعا</w:t>
      </w:r>
      <w:r w:rsidRPr="00665FD7">
        <w:rPr>
          <w:rFonts w:ascii="Traditional Arabic" w:cs="Traditional Arabic"/>
          <w:rtl/>
        </w:rPr>
        <w:t xml:space="preserve"> </w:t>
      </w:r>
      <w:r w:rsidRPr="00665FD7">
        <w:rPr>
          <w:rFonts w:ascii="Traditional Arabic" w:cs="Traditional Arabic" w:hint="cs"/>
          <w:rtl/>
        </w:rPr>
        <w:t>عليه</w:t>
      </w:r>
      <w:r w:rsidRPr="00665FD7">
        <w:rPr>
          <w:rFonts w:ascii="Traditional Arabic" w:cs="Traditional Arabic"/>
          <w:rtl/>
        </w:rPr>
        <w:t xml:space="preserve"> </w:t>
      </w:r>
      <w:r w:rsidRPr="00665FD7">
        <w:rPr>
          <w:rFonts w:ascii="Traditional Arabic" w:cs="Traditional Arabic" w:hint="cs"/>
          <w:rtl/>
        </w:rPr>
        <w:t>أن</w:t>
      </w:r>
      <w:r w:rsidRPr="00665FD7">
        <w:rPr>
          <w:rFonts w:ascii="Traditional Arabic" w:cs="Traditional Arabic"/>
          <w:rtl/>
        </w:rPr>
        <w:t xml:space="preserve"> </w:t>
      </w:r>
      <w:r w:rsidRPr="00665FD7">
        <w:rPr>
          <w:rFonts w:ascii="Traditional Arabic" w:cs="Traditional Arabic" w:hint="cs"/>
          <w:rtl/>
        </w:rPr>
        <w:t>يعمي</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بصره</w:t>
      </w:r>
      <w:r w:rsidRPr="00665FD7">
        <w:rPr>
          <w:rFonts w:ascii="Traditional Arabic" w:cs="Traditional Arabic"/>
          <w:rtl/>
        </w:rPr>
        <w:t xml:space="preserve"> </w:t>
      </w:r>
      <w:r w:rsidRPr="00665FD7">
        <w:rPr>
          <w:rFonts w:ascii="Traditional Arabic" w:cs="Traditional Arabic" w:hint="cs"/>
          <w:rtl/>
        </w:rPr>
        <w:t>ويثكله</w:t>
      </w:r>
      <w:r w:rsidRPr="00665FD7">
        <w:rPr>
          <w:rFonts w:ascii="Traditional Arabic" w:cs="Traditional Arabic"/>
          <w:rtl/>
        </w:rPr>
        <w:t xml:space="preserve"> </w:t>
      </w:r>
      <w:r w:rsidRPr="00665FD7">
        <w:rPr>
          <w:rFonts w:ascii="Traditional Arabic" w:cs="Traditional Arabic" w:hint="cs"/>
          <w:rtl/>
        </w:rPr>
        <w:t>ولده</w:t>
      </w:r>
      <w:r w:rsidRPr="00665FD7">
        <w:rPr>
          <w:rFonts w:ascii="Traditional Arabic" w:cs="Traditional Arabic"/>
          <w:rtl/>
        </w:rPr>
        <w:t>.</w:t>
      </w:r>
    </w:p>
  </w:footnote>
  <w:footnote w:id="96">
    <w:p w:rsidR="00CF3EF0" w:rsidRPr="00665FD7" w:rsidRDefault="00CF3EF0" w:rsidP="00417A6A">
      <w:pPr>
        <w:jc w:val="both"/>
        <w:rPr>
          <w:rFonts w:ascii="MS Sans Serif" w:hAnsi="MS Sans Serif" w:cs="Traditional Arabic"/>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ج1 \ 357 . </w:t>
      </w:r>
      <w:r w:rsidRPr="00665FD7">
        <w:rPr>
          <w:rFonts w:cs="Traditional Arabic" w:hint="cs"/>
          <w:b/>
          <w:bCs/>
          <w:rtl/>
        </w:rPr>
        <w:t>بدر :</w:t>
      </w:r>
      <w:r w:rsidRPr="00665FD7">
        <w:rPr>
          <w:rFonts w:cs="Traditional Arabic" w:hint="cs"/>
          <w:rtl/>
        </w:rPr>
        <w:t xml:space="preserve"> </w:t>
      </w:r>
      <w:r w:rsidRPr="00665FD7">
        <w:rPr>
          <w:rFonts w:ascii="MS Sans Serif" w:hAnsi="MS Sans Serif" w:cs="Traditional Arabic"/>
          <w:rtl/>
        </w:rPr>
        <w:t>سميت بدراً كما تقول الروايات نسبة إلى اسم بدر بن</w:t>
      </w:r>
      <w:r w:rsidRPr="00665FD7">
        <w:rPr>
          <w:rFonts w:ascii="MS Sans Serif" w:hAnsi="MS Sans Serif" w:cs="Traditional Arabic"/>
        </w:rPr>
        <w:t xml:space="preserve"> </w:t>
      </w:r>
      <w:r w:rsidRPr="00665FD7">
        <w:rPr>
          <w:rFonts w:ascii="MS Sans Serif" w:hAnsi="MS Sans Serif" w:cs="Traditional Arabic"/>
          <w:rtl/>
        </w:rPr>
        <w:t>يخلد بن النضر وهو من كنانة وقيل من بني ضمرة وكان هذا الرجل قد سكن هذا المكان</w:t>
      </w:r>
      <w:r w:rsidRPr="00665FD7">
        <w:rPr>
          <w:rFonts w:ascii="MS Sans Serif" w:hAnsi="MS Sans Serif" w:cs="Traditional Arabic"/>
        </w:rPr>
        <w:t xml:space="preserve"> </w:t>
      </w:r>
      <w:r w:rsidRPr="00665FD7">
        <w:rPr>
          <w:rFonts w:ascii="MS Sans Serif" w:hAnsi="MS Sans Serif" w:cs="Traditional Arabic"/>
          <w:rtl/>
        </w:rPr>
        <w:t>فنسب إليه وسمي به وبعد ذلك غلب على المكان الاسم وكان قرية صغيرة قليلة السكان</w:t>
      </w:r>
      <w:r w:rsidRPr="00665FD7">
        <w:rPr>
          <w:rFonts w:ascii="MS Sans Serif" w:hAnsi="MS Sans Serif" w:cs="Traditional Arabic"/>
        </w:rPr>
        <w:t xml:space="preserve"> </w:t>
      </w:r>
      <w:r w:rsidRPr="00665FD7">
        <w:rPr>
          <w:rFonts w:ascii="MS Sans Serif" w:hAnsi="MS Sans Serif" w:cs="Traditional Arabic"/>
          <w:rtl/>
        </w:rPr>
        <w:t>وقيل إن الاسم جاء انتساباً إلى بدر بن قريش الذي حفر بئراً في هذا المكان فسميت</w:t>
      </w:r>
      <w:r w:rsidRPr="00665FD7">
        <w:rPr>
          <w:rFonts w:ascii="MS Sans Serif" w:hAnsi="MS Sans Serif" w:cs="Traditional Arabic"/>
        </w:rPr>
        <w:t xml:space="preserve"> </w:t>
      </w:r>
      <w:r w:rsidRPr="00665FD7">
        <w:rPr>
          <w:rFonts w:ascii="MS Sans Serif" w:hAnsi="MS Sans Serif" w:cs="Traditional Arabic"/>
          <w:rtl/>
        </w:rPr>
        <w:t xml:space="preserve">البئر باسمه </w:t>
      </w:r>
      <w:r w:rsidRPr="00665FD7">
        <w:rPr>
          <w:rFonts w:ascii="MS Sans Serif" w:hAnsi="MS Sans Serif" w:cs="Traditional Arabic" w:hint="cs"/>
          <w:rtl/>
        </w:rPr>
        <w:t xml:space="preserve">  . </w:t>
      </w:r>
      <w:r w:rsidRPr="00665FD7">
        <w:rPr>
          <w:rFonts w:ascii="MS Sans Serif" w:hAnsi="MS Sans Serif" w:cs="Traditional Arabic"/>
          <w:b/>
          <w:bCs/>
          <w:rtl/>
        </w:rPr>
        <w:t>الموقع</w:t>
      </w:r>
      <w:r w:rsidRPr="00665FD7">
        <w:rPr>
          <w:rFonts w:ascii="MS Sans Serif" w:hAnsi="MS Sans Serif" w:cs="Traditional Arabic"/>
        </w:rPr>
        <w:t xml:space="preserve"> : </w:t>
      </w:r>
      <w:r w:rsidRPr="00665FD7">
        <w:rPr>
          <w:rFonts w:ascii="MS Sans Serif" w:hAnsi="MS Sans Serif" w:cs="Traditional Arabic"/>
          <w:rtl/>
        </w:rPr>
        <w:t>تقع محافظة بدر</w:t>
      </w:r>
      <w:r w:rsidRPr="00665FD7">
        <w:rPr>
          <w:rFonts w:ascii="MS Sans Serif" w:hAnsi="MS Sans Serif" w:cs="Traditional Arabic"/>
        </w:rPr>
        <w:t xml:space="preserve"> </w:t>
      </w:r>
      <w:r w:rsidRPr="00665FD7">
        <w:rPr>
          <w:rFonts w:ascii="MS Sans Serif" w:hAnsi="MS Sans Serif" w:cs="Traditional Arabic"/>
          <w:rtl/>
        </w:rPr>
        <w:t>في الجزء الجنوبي الغربي من منطقة المدينة المنورة وتقع بين خطي طول 30-38، 30-39</w:t>
      </w:r>
      <w:r w:rsidRPr="00665FD7">
        <w:rPr>
          <w:rFonts w:ascii="MS Sans Serif" w:hAnsi="MS Sans Serif" w:cs="Traditional Arabic" w:hint="cs"/>
          <w:rtl/>
        </w:rPr>
        <w:t xml:space="preserve"> </w:t>
      </w:r>
      <w:r w:rsidRPr="00665FD7">
        <w:rPr>
          <w:rFonts w:ascii="MS Sans Serif" w:hAnsi="MS Sans Serif" w:cs="Traditional Arabic"/>
          <w:rtl/>
        </w:rPr>
        <w:t>شرقاً، ودائرتي عرض (10-23، 30-24) شمالاً</w:t>
      </w:r>
      <w:r w:rsidRPr="00665FD7">
        <w:rPr>
          <w:rFonts w:ascii="MS Sans Serif" w:hAnsi="MS Sans Serif" w:cs="Traditional Arabic"/>
        </w:rPr>
        <w:t>.</w:t>
      </w:r>
      <w:r w:rsidRPr="00665FD7">
        <w:rPr>
          <w:rFonts w:ascii="MS Sans Serif" w:hAnsi="MS Sans Serif" w:cs="Traditional Arabic" w:hint="cs"/>
          <w:rtl/>
        </w:rPr>
        <w:t xml:space="preserve">  </w:t>
      </w:r>
      <w:r w:rsidRPr="00665FD7">
        <w:rPr>
          <w:rFonts w:ascii="MS Sans Serif" w:hAnsi="MS Sans Serif" w:cs="Traditional Arabic"/>
          <w:rtl/>
        </w:rPr>
        <w:t>تبلغ</w:t>
      </w:r>
      <w:r w:rsidRPr="00665FD7">
        <w:rPr>
          <w:rFonts w:ascii="MS Sans Serif" w:hAnsi="MS Sans Serif" w:cs="Traditional Arabic"/>
        </w:rPr>
        <w:t xml:space="preserve"> </w:t>
      </w:r>
      <w:r w:rsidRPr="00665FD7">
        <w:rPr>
          <w:rFonts w:ascii="MS Sans Serif" w:hAnsi="MS Sans Serif" w:cs="Traditional Arabic"/>
          <w:rtl/>
        </w:rPr>
        <w:t xml:space="preserve">مساحة بدر (8186كم2)، </w:t>
      </w:r>
      <w:r w:rsidRPr="00665FD7">
        <w:rPr>
          <w:rFonts w:ascii="MS Sans Serif" w:hAnsi="MS Sans Serif" w:cs="Traditional Arabic"/>
          <w:b/>
          <w:bCs/>
          <w:rtl/>
        </w:rPr>
        <w:t>ويبلغ عدد سكانها</w:t>
      </w:r>
      <w:r w:rsidRPr="00665FD7">
        <w:rPr>
          <w:rFonts w:ascii="MS Sans Serif" w:hAnsi="MS Sans Serif" w:cs="Traditional Arabic"/>
          <w:rtl/>
        </w:rPr>
        <w:t xml:space="preserve"> حسب آ خر احصائيات الصحه </w:t>
      </w:r>
      <w:r w:rsidRPr="00665FD7">
        <w:rPr>
          <w:rFonts w:ascii="MS Sans Serif" w:hAnsi="MS Sans Serif" w:cs="Traditional Arabic" w:hint="cs"/>
          <w:rtl/>
        </w:rPr>
        <w:t>(</w:t>
      </w:r>
      <w:r w:rsidRPr="00665FD7">
        <w:rPr>
          <w:rFonts w:ascii="MS Sans Serif" w:hAnsi="MS Sans Serif" w:cs="Traditional Arabic"/>
          <w:rtl/>
        </w:rPr>
        <w:t>41070</w:t>
      </w:r>
      <w:r w:rsidRPr="00665FD7">
        <w:rPr>
          <w:rFonts w:ascii="MS Sans Serif" w:hAnsi="MS Sans Serif" w:cs="Traditional Arabic" w:hint="cs"/>
          <w:rtl/>
        </w:rPr>
        <w:t xml:space="preserve"> ) ، </w:t>
      </w:r>
      <w:r w:rsidRPr="00665FD7">
        <w:rPr>
          <w:rFonts w:ascii="MS Sans Serif" w:hAnsi="MS Sans Serif" w:cs="Traditional Arabic"/>
          <w:b/>
          <w:bCs/>
          <w:rtl/>
        </w:rPr>
        <w:t>أهم</w:t>
      </w:r>
      <w:r w:rsidRPr="00665FD7">
        <w:rPr>
          <w:rFonts w:ascii="MS Sans Serif" w:hAnsi="MS Sans Serif" w:cs="Traditional Arabic"/>
          <w:b/>
          <w:bCs/>
        </w:rPr>
        <w:t xml:space="preserve"> </w:t>
      </w:r>
      <w:r w:rsidRPr="00665FD7">
        <w:rPr>
          <w:rFonts w:ascii="MS Sans Serif" w:hAnsi="MS Sans Serif" w:cs="Traditional Arabic"/>
          <w:b/>
          <w:bCs/>
          <w:rtl/>
        </w:rPr>
        <w:t>معالمها</w:t>
      </w:r>
      <w:r w:rsidRPr="00665FD7">
        <w:rPr>
          <w:rFonts w:ascii="MS Sans Serif" w:hAnsi="MS Sans Serif" w:cs="Traditional Arabic" w:hint="cs"/>
          <w:b/>
          <w:bCs/>
          <w:rtl/>
        </w:rPr>
        <w:t xml:space="preserve"> </w:t>
      </w:r>
      <w:r w:rsidRPr="00665FD7">
        <w:rPr>
          <w:rFonts w:ascii="MS Sans Serif" w:hAnsi="MS Sans Serif" w:cs="Traditional Arabic"/>
        </w:rPr>
        <w:t xml:space="preserve"> :</w:t>
      </w:r>
      <w:r w:rsidRPr="00665FD7">
        <w:rPr>
          <w:rFonts w:ascii="MS Sans Serif" w:hAnsi="MS Sans Serif" w:cs="Traditional Arabic"/>
          <w:rtl/>
        </w:rPr>
        <w:t xml:space="preserve">مسجد العريش </w:t>
      </w:r>
      <w:r w:rsidRPr="00665FD7">
        <w:rPr>
          <w:rFonts w:ascii="MS Sans Serif" w:hAnsi="MS Sans Serif" w:cs="Traditional Arabic" w:hint="cs"/>
          <w:rtl/>
        </w:rPr>
        <w:t>:</w:t>
      </w:r>
      <w:r w:rsidRPr="00665FD7">
        <w:rPr>
          <w:rFonts w:ascii="MS Sans Serif" w:hAnsi="MS Sans Serif" w:cs="Traditional Arabic"/>
          <w:rtl/>
        </w:rPr>
        <w:t xml:space="preserve"> الذي كان بمثابة مركز قيادة المسلمين ثناء معركة</w:t>
      </w:r>
      <w:r w:rsidRPr="00665FD7">
        <w:rPr>
          <w:rFonts w:ascii="MS Sans Serif" w:hAnsi="MS Sans Serif" w:cs="Traditional Arabic"/>
        </w:rPr>
        <w:t xml:space="preserve"> </w:t>
      </w:r>
      <w:r w:rsidRPr="00665FD7">
        <w:rPr>
          <w:rFonts w:ascii="MS Sans Serif" w:hAnsi="MS Sans Serif" w:cs="Traditional Arabic"/>
          <w:rtl/>
        </w:rPr>
        <w:t>بدر</w:t>
      </w:r>
      <w:r w:rsidRPr="00665FD7">
        <w:rPr>
          <w:rFonts w:ascii="MS Sans Serif" w:hAnsi="MS Sans Serif" w:cs="Traditional Arabic"/>
        </w:rPr>
        <w:t xml:space="preserve"> </w:t>
      </w:r>
      <w:r w:rsidRPr="00665FD7">
        <w:rPr>
          <w:rFonts w:ascii="MS Sans Serif" w:hAnsi="MS Sans Serif" w:cs="Traditional Arabic" w:hint="cs"/>
          <w:rtl/>
        </w:rPr>
        <w:t>،</w:t>
      </w:r>
      <w:r w:rsidRPr="00665FD7">
        <w:rPr>
          <w:rFonts w:ascii="MS Sans Serif" w:hAnsi="MS Sans Serif" w:cs="Traditional Arabic"/>
        </w:rPr>
        <w:t xml:space="preserve"> </w:t>
      </w:r>
      <w:r w:rsidRPr="00665FD7">
        <w:rPr>
          <w:rFonts w:ascii="MS Sans Serif" w:hAnsi="MS Sans Serif" w:cs="Traditional Arabic"/>
          <w:rtl/>
        </w:rPr>
        <w:t xml:space="preserve">مقبرة الشهداء </w:t>
      </w:r>
      <w:r w:rsidRPr="00665FD7">
        <w:rPr>
          <w:rFonts w:ascii="MS Sans Serif" w:hAnsi="MS Sans Serif" w:cs="Traditional Arabic" w:hint="cs"/>
          <w:rtl/>
        </w:rPr>
        <w:t>:</w:t>
      </w:r>
      <w:r w:rsidRPr="00665FD7">
        <w:rPr>
          <w:rFonts w:ascii="MS Sans Serif" w:hAnsi="MS Sans Serif" w:cs="Traditional Arabic"/>
          <w:rtl/>
        </w:rPr>
        <w:t xml:space="preserve"> تضم رفاة شهداء معركة بدر الأبرار</w:t>
      </w:r>
      <w:r w:rsidRPr="00665FD7">
        <w:rPr>
          <w:rFonts w:ascii="MS Sans Serif" w:hAnsi="MS Sans Serif" w:cs="Traditional Arabic"/>
        </w:rPr>
        <w:t xml:space="preserve"> . </w:t>
      </w:r>
      <w:r w:rsidRPr="00665FD7">
        <w:rPr>
          <w:rFonts w:ascii="MS Sans Serif" w:hAnsi="MS Sans Serif" w:cs="Traditional Arabic"/>
          <w:rtl/>
        </w:rPr>
        <w:t xml:space="preserve">العدوة الدنيا </w:t>
      </w:r>
      <w:r w:rsidRPr="00665FD7">
        <w:rPr>
          <w:rFonts w:ascii="MS Sans Serif" w:hAnsi="MS Sans Serif" w:cs="Traditional Arabic" w:hint="cs"/>
          <w:rtl/>
        </w:rPr>
        <w:t>:</w:t>
      </w:r>
      <w:r w:rsidRPr="00665FD7">
        <w:rPr>
          <w:rFonts w:ascii="MS Sans Serif" w:hAnsi="MS Sans Serif" w:cs="Traditional Arabic"/>
          <w:rtl/>
        </w:rPr>
        <w:t xml:space="preserve"> مكان قدوم المسلمين من المدينة المنورة</w:t>
      </w:r>
      <w:r w:rsidRPr="00665FD7">
        <w:rPr>
          <w:rFonts w:ascii="MS Sans Serif" w:hAnsi="MS Sans Serif" w:cs="Traditional Arabic"/>
        </w:rPr>
        <w:t xml:space="preserve">   </w:t>
      </w:r>
      <w:r w:rsidRPr="00665FD7">
        <w:rPr>
          <w:rFonts w:ascii="MS Sans Serif" w:hAnsi="MS Sans Serif" w:cs="Traditional Arabic" w:hint="cs"/>
          <w:rtl/>
        </w:rPr>
        <w:t xml:space="preserve">، </w:t>
      </w:r>
      <w:r w:rsidRPr="00665FD7">
        <w:rPr>
          <w:rFonts w:ascii="MS Sans Serif" w:hAnsi="MS Sans Serif" w:cs="Traditional Arabic"/>
          <w:rtl/>
        </w:rPr>
        <w:t>العدوة</w:t>
      </w:r>
      <w:r w:rsidRPr="00665FD7">
        <w:rPr>
          <w:rFonts w:ascii="MS Sans Serif" w:hAnsi="MS Sans Serif" w:cs="Traditional Arabic"/>
        </w:rPr>
        <w:t xml:space="preserve"> </w:t>
      </w:r>
      <w:r w:rsidRPr="00665FD7">
        <w:rPr>
          <w:rFonts w:ascii="MS Sans Serif" w:hAnsi="MS Sans Serif" w:cs="Traditional Arabic"/>
          <w:rtl/>
        </w:rPr>
        <w:t xml:space="preserve">القصوى </w:t>
      </w:r>
      <w:r w:rsidRPr="00665FD7">
        <w:rPr>
          <w:rFonts w:ascii="MS Sans Serif" w:hAnsi="MS Sans Serif" w:cs="Traditional Arabic" w:hint="cs"/>
          <w:rtl/>
        </w:rPr>
        <w:t>:</w:t>
      </w:r>
      <w:r w:rsidRPr="00665FD7">
        <w:rPr>
          <w:rFonts w:ascii="MS Sans Serif" w:hAnsi="MS Sans Serif" w:cs="Traditional Arabic"/>
          <w:rtl/>
        </w:rPr>
        <w:t xml:space="preserve"> مكان قدوم المشركين من مكة المكرمة</w:t>
      </w:r>
      <w:r w:rsidRPr="00665FD7">
        <w:rPr>
          <w:rFonts w:ascii="MS Sans Serif" w:hAnsi="MS Sans Serif" w:cs="Traditional Arabic"/>
        </w:rPr>
        <w:t xml:space="preserve">  . </w:t>
      </w:r>
      <w:r w:rsidRPr="00665FD7">
        <w:rPr>
          <w:rFonts w:ascii="MS Sans Serif" w:hAnsi="MS Sans Serif" w:cs="Traditional Arabic"/>
          <w:rtl/>
        </w:rPr>
        <w:t>جبل الملائكة</w:t>
      </w:r>
      <w:r w:rsidRPr="00665FD7">
        <w:rPr>
          <w:rFonts w:ascii="MS Sans Serif" w:hAnsi="MS Sans Serif" w:cs="Traditional Arabic" w:hint="cs"/>
          <w:rtl/>
        </w:rPr>
        <w:t xml:space="preserve"> :</w:t>
      </w:r>
      <w:r w:rsidRPr="00665FD7">
        <w:rPr>
          <w:rFonts w:ascii="MS Sans Serif" w:hAnsi="MS Sans Serif" w:cs="Traditional Arabic"/>
          <w:rtl/>
        </w:rPr>
        <w:t xml:space="preserve"> بالجهة</w:t>
      </w:r>
      <w:r w:rsidRPr="00665FD7">
        <w:rPr>
          <w:rFonts w:ascii="MS Sans Serif" w:hAnsi="MS Sans Serif" w:cs="Traditional Arabic"/>
        </w:rPr>
        <w:t xml:space="preserve"> </w:t>
      </w:r>
      <w:r w:rsidRPr="00665FD7">
        <w:rPr>
          <w:rFonts w:ascii="MS Sans Serif" w:hAnsi="MS Sans Serif" w:cs="Traditional Arabic"/>
          <w:rtl/>
        </w:rPr>
        <w:t>الغربية من محافظة بدر</w:t>
      </w:r>
      <w:r w:rsidRPr="00665FD7">
        <w:rPr>
          <w:rFonts w:ascii="MS Sans Serif" w:hAnsi="MS Sans Serif" w:cs="Traditional Arabic"/>
        </w:rPr>
        <w:t xml:space="preserve">  . </w:t>
      </w:r>
      <w:r w:rsidRPr="00665FD7">
        <w:rPr>
          <w:rFonts w:ascii="MS Sans Serif" w:hAnsi="MS Sans Serif" w:cs="Traditional Arabic"/>
          <w:rtl/>
        </w:rPr>
        <w:t>واجهة ساحلية على البحر الأحمر  بالرايس</w:t>
      </w:r>
      <w:r w:rsidRPr="00665FD7">
        <w:rPr>
          <w:rFonts w:ascii="MS Sans Serif" w:hAnsi="MS Sans Serif" w:cs="Traditional Arabic"/>
        </w:rPr>
        <w:t xml:space="preserve"> </w:t>
      </w:r>
      <w:r w:rsidRPr="00665FD7">
        <w:rPr>
          <w:rFonts w:ascii="MS Sans Serif" w:hAnsi="MS Sans Serif" w:cs="Traditional Arabic"/>
          <w:rtl/>
        </w:rPr>
        <w:t>والبريكة</w:t>
      </w:r>
      <w:r w:rsidRPr="00665FD7">
        <w:rPr>
          <w:rFonts w:ascii="MS Sans Serif" w:hAnsi="MS Sans Serif" w:cs="Traditional Arabic"/>
        </w:rPr>
        <w:t xml:space="preserve">  </w:t>
      </w:r>
      <w:r w:rsidRPr="00665FD7">
        <w:rPr>
          <w:rFonts w:ascii="MS Sans Serif" w:hAnsi="MS Sans Serif" w:cs="Traditional Arabic" w:hint="cs"/>
          <w:rtl/>
        </w:rPr>
        <w:t xml:space="preserve">. الموسوعة الحرة </w:t>
      </w:r>
    </w:p>
    <w:p w:rsidR="00CF3EF0" w:rsidRPr="00665FD7" w:rsidRDefault="00CF3EF0" w:rsidP="00417A6A">
      <w:pPr>
        <w:rPr>
          <w:rFonts w:cs="Traditional Arabic"/>
          <w:rtl/>
        </w:rPr>
      </w:pPr>
      <w:r w:rsidRPr="00665FD7">
        <w:rPr>
          <w:rFonts w:cs="Traditional Arabic" w:hint="cs"/>
          <w:b/>
          <w:bCs/>
          <w:rtl/>
        </w:rPr>
        <w:t>غزوة بدر الكبري</w:t>
      </w:r>
      <w:r w:rsidRPr="00665FD7">
        <w:rPr>
          <w:rFonts w:cs="Traditional Arabic" w:hint="cs"/>
          <w:rtl/>
        </w:rPr>
        <w:t xml:space="preserve"> : هي معركة وقعت في </w:t>
      </w:r>
      <w:hyperlink r:id="rId116" w:tooltip="13 مارس" w:history="1">
        <w:r w:rsidRPr="00665FD7">
          <w:rPr>
            <w:rFonts w:cs="Traditional Arabic" w:hint="cs"/>
            <w:rtl/>
          </w:rPr>
          <w:t>13 مارس</w:t>
        </w:r>
      </w:hyperlink>
      <w:r w:rsidRPr="00665FD7">
        <w:rPr>
          <w:rFonts w:cs="Traditional Arabic" w:hint="cs"/>
          <w:rtl/>
        </w:rPr>
        <w:t xml:space="preserve"> </w:t>
      </w:r>
      <w:hyperlink r:id="rId117" w:tooltip="624" w:history="1">
        <w:r w:rsidRPr="00665FD7">
          <w:rPr>
            <w:rFonts w:cs="Traditional Arabic" w:hint="cs"/>
            <w:rtl/>
          </w:rPr>
          <w:t>624</w:t>
        </w:r>
      </w:hyperlink>
      <w:r w:rsidRPr="00665FD7">
        <w:rPr>
          <w:rFonts w:cs="Traditional Arabic" w:hint="cs"/>
          <w:rtl/>
        </w:rPr>
        <w:t>/</w:t>
      </w:r>
      <w:hyperlink r:id="rId118" w:tooltip="17 رمضان" w:history="1">
        <w:r w:rsidRPr="00665FD7">
          <w:rPr>
            <w:rFonts w:cs="Traditional Arabic" w:hint="cs"/>
            <w:rtl/>
          </w:rPr>
          <w:t>17 رمضان</w:t>
        </w:r>
      </w:hyperlink>
      <w:r w:rsidRPr="00665FD7">
        <w:rPr>
          <w:rFonts w:cs="Traditional Arabic" w:hint="cs"/>
          <w:rtl/>
        </w:rPr>
        <w:t xml:space="preserve"> 2 للهجرة بين المسلمين بقيادة </w:t>
      </w:r>
      <w:hyperlink r:id="rId119" w:tooltip="محمد بن عبد الله" w:history="1">
        <w:r w:rsidRPr="00665FD7">
          <w:rPr>
            <w:rFonts w:cs="Traditional Arabic" w:hint="cs"/>
            <w:rtl/>
          </w:rPr>
          <w:t>النبي</w:t>
        </w:r>
      </w:hyperlink>
      <w:r w:rsidRPr="00665FD7">
        <w:rPr>
          <w:rFonts w:cs="Traditional Arabic" w:hint="cs"/>
          <w:rtl/>
        </w:rPr>
        <w:t xml:space="preserve"> محمد صلى الله عليه وسلم ، وبين </w:t>
      </w:r>
      <w:hyperlink r:id="rId120" w:tooltip="قريش" w:history="1">
        <w:r w:rsidRPr="00665FD7">
          <w:rPr>
            <w:rFonts w:cs="Traditional Arabic" w:hint="cs"/>
            <w:rtl/>
          </w:rPr>
          <w:t>قريش</w:t>
        </w:r>
      </w:hyperlink>
      <w:r w:rsidRPr="00665FD7">
        <w:rPr>
          <w:rFonts w:cs="Traditional Arabic" w:hint="cs"/>
          <w:rtl/>
        </w:rPr>
        <w:t xml:space="preserve"> بقيادة </w:t>
      </w:r>
      <w:hyperlink r:id="rId121" w:tooltip="أبو جهل" w:history="1">
        <w:r w:rsidRPr="00665FD7">
          <w:rPr>
            <w:rFonts w:cs="Traditional Arabic" w:hint="cs"/>
            <w:rtl/>
          </w:rPr>
          <w:t>عمرو بن هشام بن المغيرة المخزومي</w:t>
        </w:r>
      </w:hyperlink>
      <w:r w:rsidRPr="00665FD7">
        <w:rPr>
          <w:rFonts w:cs="Traditional Arabic" w:hint="cs"/>
          <w:rtl/>
        </w:rPr>
        <w:t xml:space="preserve"> المعروف </w:t>
      </w:r>
      <w:hyperlink r:id="rId122" w:tooltip="أبي جهل" w:history="1">
        <w:r w:rsidRPr="00665FD7">
          <w:rPr>
            <w:rFonts w:cs="Traditional Arabic" w:hint="cs"/>
            <w:rtl/>
          </w:rPr>
          <w:t>بأبي جهل</w:t>
        </w:r>
      </w:hyperlink>
      <w:r w:rsidRPr="00665FD7">
        <w:rPr>
          <w:rFonts w:cs="Traditional Arabic" w:hint="cs"/>
          <w:rtl/>
        </w:rPr>
        <w:t xml:space="preserve"> عند آبار بدر في جنوب المدينة و انتهت بانتصار المسلمين و مقتل سيد قريش </w:t>
      </w:r>
      <w:hyperlink r:id="rId123" w:tooltip="أبو جهل" w:history="1">
        <w:r w:rsidRPr="00665FD7">
          <w:rPr>
            <w:rFonts w:cs="Traditional Arabic" w:hint="cs"/>
            <w:rtl/>
          </w:rPr>
          <w:t>عمرو بن هشام بن المغيرة المخزوميٍ</w:t>
        </w:r>
      </w:hyperlink>
      <w:r w:rsidRPr="00665FD7">
        <w:rPr>
          <w:rFonts w:cs="Traditional Arabic" w:hint="cs"/>
          <w:rtl/>
        </w:rPr>
        <w:t xml:space="preserve">  .</w:t>
      </w:r>
    </w:p>
    <w:p w:rsidR="00CF3EF0" w:rsidRPr="00665FD7" w:rsidRDefault="00CF3EF0" w:rsidP="00417A6A">
      <w:pPr>
        <w:jc w:val="both"/>
        <w:rPr>
          <w:rFonts w:cs="Traditional Arabic"/>
          <w:rtl/>
        </w:rPr>
      </w:pPr>
      <w:r w:rsidRPr="00665FD7">
        <w:rPr>
          <w:rFonts w:cs="Traditional Arabic" w:hint="cs"/>
          <w:rtl/>
        </w:rPr>
        <w:t xml:space="preserve">  انتهت المعركة بنصر المسلمين وهزيمة المشركين ، حيث قتل من المشركين سبعون وأسر منهم سبعون آخرون . أما شهداء المسلمين فكانوا أربعة عشر شهيدا . ولقد رمى المسلمون جثث المشركين في البئر ، أما الأسرى فقد أخذ الرسول صلى الله عليه وسلم أربعة آلاف 4000 درهم عن كل أسير امتثالا لمشورة أبي بكر رضي الله عنه ، أما من كان لا يملك الفداء فقد أعطاه عشرة من غلمان المسلمين يعلمهم القراءة والكتابة . الموسوعة الحرة</w:t>
      </w:r>
    </w:p>
    <w:p w:rsidR="00CF3EF0" w:rsidRPr="00665FD7" w:rsidRDefault="00CF3EF0" w:rsidP="00417A6A">
      <w:pPr>
        <w:jc w:val="both"/>
        <w:rPr>
          <w:rFonts w:cs="Traditional Arabic"/>
          <w:rtl/>
        </w:rPr>
      </w:pPr>
      <w:r w:rsidRPr="00665FD7">
        <w:rPr>
          <w:rFonts w:cs="Traditional Arabic" w:hint="cs"/>
          <w:b/>
          <w:bCs/>
          <w:rtl/>
        </w:rPr>
        <w:t>أقول : كان من نتائج المعركة انها</w:t>
      </w:r>
      <w:r w:rsidRPr="00665FD7">
        <w:rPr>
          <w:rFonts w:cs="Traditional Arabic" w:hint="cs"/>
          <w:rtl/>
        </w:rPr>
        <w:t xml:space="preserve"> :1- أضعفت هيبة قريش ونفوذها على العرب . 2- ونمت قوة الإسلام وعززت دولته الجديدة في المدينة . 3- وانفسح المجال لنشر دعوته ، 4- وازداد التضامن بين المهاجرين والأنصار قوة وتماسكا ،   كانت هذه المعركة فرقانا بين الحق والباطل ، وهذه التسمية لها أبعاد أشمل وأوسع من مجرد كلمة انتصار ، رغم ما للإنتصار من روعة في قلوب المنتصرين ، إلا ان تعبير فرقان والذي أنزله الله في وصف المعركة ، كان أعمق وأشمل لأنه : كان فرقانا بين عهدين في تاريخ الدعوة الإسلامية : عهد الصبر والمصابرة والتكوين ، ثم عهد النصر والتمكين . </w:t>
      </w:r>
    </w:p>
  </w:footnote>
  <w:footnote w:id="97">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ascii="Traditional Arabic" w:hint="cs"/>
          <w:sz w:val="24"/>
          <w:szCs w:val="24"/>
          <w:rtl/>
        </w:rPr>
        <w:t xml:space="preserve"> </w:t>
      </w:r>
      <w:r w:rsidRPr="00665FD7">
        <w:rPr>
          <w:rFonts w:ascii="Traditional Arabic" w:hint="cs"/>
          <w:b/>
          <w:bCs/>
          <w:sz w:val="24"/>
          <w:szCs w:val="24"/>
          <w:rtl/>
        </w:rPr>
        <w:t>زبيدة</w:t>
      </w:r>
      <w:r w:rsidRPr="00665FD7">
        <w:rPr>
          <w:rFonts w:ascii="Traditional Arabic"/>
          <w:b/>
          <w:bCs/>
          <w:sz w:val="24"/>
          <w:szCs w:val="24"/>
          <w:rtl/>
        </w:rPr>
        <w:t xml:space="preserve"> </w:t>
      </w:r>
      <w:r w:rsidRPr="00665FD7">
        <w:rPr>
          <w:rFonts w:ascii="Traditional Arabic" w:hint="cs"/>
          <w:b/>
          <w:bCs/>
          <w:sz w:val="24"/>
          <w:szCs w:val="24"/>
          <w:rtl/>
        </w:rPr>
        <w:t>بنت</w:t>
      </w:r>
      <w:r w:rsidRPr="00665FD7">
        <w:rPr>
          <w:rFonts w:ascii="Traditional Arabic"/>
          <w:b/>
          <w:bCs/>
          <w:sz w:val="24"/>
          <w:szCs w:val="24"/>
          <w:rtl/>
        </w:rPr>
        <w:t xml:space="preserve"> </w:t>
      </w:r>
      <w:r w:rsidRPr="00665FD7">
        <w:rPr>
          <w:rFonts w:ascii="Traditional Arabic" w:hint="cs"/>
          <w:b/>
          <w:bCs/>
          <w:sz w:val="24"/>
          <w:szCs w:val="24"/>
          <w:rtl/>
        </w:rPr>
        <w:t>جعفر</w:t>
      </w:r>
      <w:r w:rsidRPr="00665FD7">
        <w:rPr>
          <w:rFonts w:ascii="Traditional Arabic" w:hint="cs"/>
          <w:sz w:val="24"/>
          <w:szCs w:val="24"/>
          <w:rtl/>
        </w:rPr>
        <w:t xml:space="preserve"> :</w:t>
      </w:r>
      <w:r w:rsidRPr="00665FD7">
        <w:rPr>
          <w:rFonts w:ascii="Traditional Arabic"/>
          <w:sz w:val="24"/>
          <w:szCs w:val="24"/>
          <w:rtl/>
        </w:rPr>
        <w:t xml:space="preserve"> (</w:t>
      </w:r>
      <w:r w:rsidRPr="00665FD7">
        <w:rPr>
          <w:rFonts w:ascii="Traditional Arabic" w:hint="cs"/>
          <w:sz w:val="24"/>
          <w:szCs w:val="24"/>
          <w:rtl/>
        </w:rPr>
        <w:t>ت</w:t>
      </w:r>
      <w:r w:rsidRPr="00665FD7">
        <w:rPr>
          <w:rFonts w:ascii="Traditional Arabic"/>
          <w:sz w:val="24"/>
          <w:szCs w:val="24"/>
          <w:rtl/>
        </w:rPr>
        <w:t xml:space="preserve"> 216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زبيدة</w:t>
      </w:r>
      <w:r w:rsidRPr="00665FD7">
        <w:rPr>
          <w:rFonts w:ascii="Traditional Arabic"/>
          <w:sz w:val="24"/>
          <w:szCs w:val="24"/>
          <w:rtl/>
        </w:rPr>
        <w:t xml:space="preserve"> </w:t>
      </w:r>
      <w:r w:rsidRPr="00665FD7">
        <w:rPr>
          <w:rFonts w:ascii="Traditional Arabic" w:hint="cs"/>
          <w:sz w:val="24"/>
          <w:szCs w:val="24"/>
          <w:rtl/>
        </w:rPr>
        <w:t>بنت</w:t>
      </w:r>
      <w:r w:rsidRPr="00665FD7">
        <w:rPr>
          <w:rFonts w:ascii="Traditional Arabic"/>
          <w:sz w:val="24"/>
          <w:szCs w:val="24"/>
          <w:rtl/>
        </w:rPr>
        <w:t xml:space="preserve"> </w:t>
      </w:r>
      <w:r w:rsidRPr="00665FD7">
        <w:rPr>
          <w:rFonts w:ascii="Traditional Arabic" w:hint="cs"/>
          <w:sz w:val="24"/>
          <w:szCs w:val="24"/>
          <w:rtl/>
        </w:rPr>
        <w:t>جعفر</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المنصور</w:t>
      </w:r>
      <w:r w:rsidRPr="00665FD7">
        <w:rPr>
          <w:rFonts w:ascii="Traditional Arabic"/>
          <w:sz w:val="24"/>
          <w:szCs w:val="24"/>
          <w:rtl/>
        </w:rPr>
        <w:t xml:space="preserve"> </w:t>
      </w:r>
      <w:r w:rsidRPr="00665FD7">
        <w:rPr>
          <w:rFonts w:ascii="Traditional Arabic" w:hint="cs"/>
          <w:sz w:val="24"/>
          <w:szCs w:val="24"/>
          <w:rtl/>
        </w:rPr>
        <w:t>الهاشمية</w:t>
      </w:r>
      <w:r w:rsidRPr="00665FD7">
        <w:rPr>
          <w:rFonts w:ascii="Traditional Arabic"/>
          <w:sz w:val="24"/>
          <w:szCs w:val="24"/>
          <w:rtl/>
        </w:rPr>
        <w:t xml:space="preserve"> </w:t>
      </w:r>
      <w:r w:rsidRPr="00665FD7">
        <w:rPr>
          <w:rFonts w:ascii="Traditional Arabic" w:hint="cs"/>
          <w:sz w:val="24"/>
          <w:szCs w:val="24"/>
          <w:rtl/>
        </w:rPr>
        <w:t>العباسية،</w:t>
      </w:r>
      <w:r w:rsidRPr="00665FD7">
        <w:rPr>
          <w:rFonts w:ascii="Traditional Arabic"/>
          <w:sz w:val="24"/>
          <w:szCs w:val="24"/>
          <w:rtl/>
        </w:rPr>
        <w:t xml:space="preserve"> </w:t>
      </w:r>
      <w:r w:rsidRPr="00665FD7">
        <w:rPr>
          <w:rFonts w:ascii="Traditional Arabic" w:hint="cs"/>
          <w:sz w:val="24"/>
          <w:szCs w:val="24"/>
          <w:rtl/>
        </w:rPr>
        <w:t>أم</w:t>
      </w:r>
      <w:r w:rsidRPr="00665FD7">
        <w:rPr>
          <w:rFonts w:ascii="Traditional Arabic"/>
          <w:sz w:val="24"/>
          <w:szCs w:val="24"/>
          <w:rtl/>
        </w:rPr>
        <w:t xml:space="preserve"> </w:t>
      </w:r>
      <w:r w:rsidRPr="00665FD7">
        <w:rPr>
          <w:rFonts w:ascii="Traditional Arabic" w:hint="cs"/>
          <w:sz w:val="24"/>
          <w:szCs w:val="24"/>
          <w:rtl/>
        </w:rPr>
        <w:t>جعفر</w:t>
      </w:r>
      <w:r w:rsidRPr="00665FD7">
        <w:rPr>
          <w:rFonts w:ascii="Traditional Arabic"/>
          <w:sz w:val="24"/>
          <w:szCs w:val="24"/>
          <w:rtl/>
        </w:rPr>
        <w:t xml:space="preserve">: </w:t>
      </w:r>
      <w:r w:rsidRPr="00665FD7">
        <w:rPr>
          <w:rFonts w:ascii="Traditional Arabic" w:hint="cs"/>
          <w:sz w:val="24"/>
          <w:szCs w:val="24"/>
          <w:rtl/>
        </w:rPr>
        <w:t>زوجة</w:t>
      </w:r>
      <w:r w:rsidRPr="00665FD7">
        <w:rPr>
          <w:rFonts w:ascii="Traditional Arabic"/>
          <w:sz w:val="24"/>
          <w:szCs w:val="24"/>
          <w:rtl/>
        </w:rPr>
        <w:t xml:space="preserve"> </w:t>
      </w:r>
      <w:r w:rsidRPr="00665FD7">
        <w:rPr>
          <w:rFonts w:ascii="Traditional Arabic" w:hint="cs"/>
          <w:sz w:val="24"/>
          <w:szCs w:val="24"/>
          <w:rtl/>
        </w:rPr>
        <w:t>هارون</w:t>
      </w:r>
      <w:r w:rsidRPr="00665FD7">
        <w:rPr>
          <w:rFonts w:ascii="Traditional Arabic"/>
          <w:sz w:val="24"/>
          <w:szCs w:val="24"/>
          <w:rtl/>
        </w:rPr>
        <w:t xml:space="preserve"> </w:t>
      </w:r>
      <w:r w:rsidRPr="00665FD7">
        <w:rPr>
          <w:rFonts w:ascii="Traditional Arabic" w:hint="cs"/>
          <w:sz w:val="24"/>
          <w:szCs w:val="24"/>
          <w:rtl/>
        </w:rPr>
        <w:t>الرشيد،</w:t>
      </w:r>
      <w:r w:rsidRPr="00665FD7">
        <w:rPr>
          <w:rFonts w:ascii="Traditional Arabic"/>
          <w:sz w:val="24"/>
          <w:szCs w:val="24"/>
          <w:rtl/>
        </w:rPr>
        <w:t xml:space="preserve"> </w:t>
      </w:r>
      <w:r w:rsidRPr="00665FD7">
        <w:rPr>
          <w:rFonts w:ascii="Traditional Arabic" w:hint="cs"/>
          <w:sz w:val="24"/>
          <w:szCs w:val="24"/>
          <w:rtl/>
        </w:rPr>
        <w:t>وبنت</w:t>
      </w:r>
      <w:r w:rsidRPr="00665FD7">
        <w:rPr>
          <w:rFonts w:ascii="Traditional Arabic"/>
          <w:sz w:val="24"/>
          <w:szCs w:val="24"/>
          <w:rtl/>
        </w:rPr>
        <w:t xml:space="preserve"> </w:t>
      </w:r>
      <w:r w:rsidRPr="00665FD7">
        <w:rPr>
          <w:rFonts w:ascii="Traditional Arabic" w:hint="cs"/>
          <w:sz w:val="24"/>
          <w:szCs w:val="24"/>
          <w:rtl/>
        </w:rPr>
        <w:t>عمه</w:t>
      </w:r>
      <w:r w:rsidRPr="00665FD7">
        <w:rPr>
          <w:rFonts w:ascii="Traditional Arabic"/>
          <w:sz w:val="24"/>
          <w:szCs w:val="24"/>
          <w:rtl/>
        </w:rPr>
        <w:t>.</w:t>
      </w:r>
      <w:r w:rsidRPr="00665FD7">
        <w:rPr>
          <w:rFonts w:ascii="Traditional Arabic" w:hint="cs"/>
          <w:sz w:val="24"/>
          <w:szCs w:val="24"/>
          <w:rtl/>
        </w:rPr>
        <w:t xml:space="preserve"> من</w:t>
      </w:r>
      <w:r w:rsidRPr="00665FD7">
        <w:rPr>
          <w:rFonts w:ascii="Traditional Arabic"/>
          <w:sz w:val="24"/>
          <w:szCs w:val="24"/>
          <w:rtl/>
        </w:rPr>
        <w:t xml:space="preserve"> </w:t>
      </w:r>
      <w:r w:rsidRPr="00665FD7">
        <w:rPr>
          <w:rFonts w:ascii="Traditional Arabic" w:hint="cs"/>
          <w:sz w:val="24"/>
          <w:szCs w:val="24"/>
          <w:rtl/>
        </w:rPr>
        <w:t>فضليات</w:t>
      </w:r>
      <w:r w:rsidRPr="00665FD7">
        <w:rPr>
          <w:rFonts w:ascii="Traditional Arabic"/>
          <w:sz w:val="24"/>
          <w:szCs w:val="24"/>
          <w:rtl/>
        </w:rPr>
        <w:t xml:space="preserve"> </w:t>
      </w:r>
      <w:r w:rsidRPr="00665FD7">
        <w:rPr>
          <w:rFonts w:ascii="Traditional Arabic" w:hint="cs"/>
          <w:sz w:val="24"/>
          <w:szCs w:val="24"/>
          <w:rtl/>
        </w:rPr>
        <w:t>النساء</w:t>
      </w:r>
      <w:r w:rsidRPr="00665FD7">
        <w:rPr>
          <w:rFonts w:ascii="Traditional Arabic"/>
          <w:sz w:val="24"/>
          <w:szCs w:val="24"/>
          <w:rtl/>
        </w:rPr>
        <w:t xml:space="preserve"> </w:t>
      </w:r>
      <w:r w:rsidRPr="00665FD7">
        <w:rPr>
          <w:rFonts w:ascii="Traditional Arabic" w:hint="cs"/>
          <w:sz w:val="24"/>
          <w:szCs w:val="24"/>
          <w:rtl/>
        </w:rPr>
        <w:t>وشهيراتهن</w:t>
      </w:r>
      <w:r w:rsidRPr="00665FD7">
        <w:rPr>
          <w:rFonts w:ascii="Traditional Arabic"/>
          <w:sz w:val="24"/>
          <w:szCs w:val="24"/>
          <w:rtl/>
        </w:rPr>
        <w:t>.</w:t>
      </w:r>
      <w:r w:rsidRPr="00665FD7">
        <w:rPr>
          <w:rFonts w:ascii="Traditional Arabic" w:hint="cs"/>
          <w:sz w:val="24"/>
          <w:szCs w:val="24"/>
          <w:rtl/>
        </w:rPr>
        <w:t xml:space="preserve"> وهي</w:t>
      </w:r>
      <w:r w:rsidRPr="00665FD7">
        <w:rPr>
          <w:rFonts w:ascii="Traditional Arabic"/>
          <w:sz w:val="24"/>
          <w:szCs w:val="24"/>
          <w:rtl/>
        </w:rPr>
        <w:t xml:space="preserve"> </w:t>
      </w:r>
      <w:r w:rsidRPr="00665FD7">
        <w:rPr>
          <w:rFonts w:ascii="Traditional Arabic" w:hint="cs"/>
          <w:sz w:val="24"/>
          <w:szCs w:val="24"/>
          <w:rtl/>
        </w:rPr>
        <w:t>أم</w:t>
      </w:r>
      <w:r w:rsidRPr="00665FD7">
        <w:rPr>
          <w:rFonts w:ascii="Traditional Arabic"/>
          <w:sz w:val="24"/>
          <w:szCs w:val="24"/>
          <w:rtl/>
        </w:rPr>
        <w:t xml:space="preserve"> </w:t>
      </w:r>
      <w:r w:rsidRPr="00665FD7">
        <w:rPr>
          <w:rFonts w:ascii="Traditional Arabic" w:hint="cs"/>
          <w:sz w:val="24"/>
          <w:szCs w:val="24"/>
          <w:rtl/>
        </w:rPr>
        <w:t>الامين</w:t>
      </w:r>
      <w:r w:rsidRPr="00665FD7">
        <w:rPr>
          <w:rFonts w:ascii="Traditional Arabic"/>
          <w:sz w:val="24"/>
          <w:szCs w:val="24"/>
          <w:rtl/>
        </w:rPr>
        <w:t xml:space="preserve"> </w:t>
      </w:r>
      <w:r w:rsidRPr="00665FD7">
        <w:rPr>
          <w:rFonts w:ascii="Traditional Arabic" w:hint="cs"/>
          <w:sz w:val="24"/>
          <w:szCs w:val="24"/>
          <w:rtl/>
        </w:rPr>
        <w:t>العباسي</w:t>
      </w:r>
      <w:r w:rsidRPr="00665FD7">
        <w:rPr>
          <w:rFonts w:ascii="Traditional Arabic"/>
          <w:sz w:val="24"/>
          <w:szCs w:val="24"/>
          <w:rtl/>
        </w:rPr>
        <w:t>.</w:t>
      </w:r>
      <w:r w:rsidRPr="00665FD7">
        <w:rPr>
          <w:rFonts w:ascii="Traditional Arabic" w:hint="cs"/>
          <w:sz w:val="24"/>
          <w:szCs w:val="24"/>
          <w:rtl/>
        </w:rPr>
        <w:t xml:space="preserve"> اسمها</w:t>
      </w:r>
      <w:r w:rsidRPr="00665FD7">
        <w:rPr>
          <w:rFonts w:ascii="Traditional Arabic"/>
          <w:sz w:val="24"/>
          <w:szCs w:val="24"/>
          <w:rtl/>
        </w:rPr>
        <w:t xml:space="preserve"> (</w:t>
      </w:r>
      <w:r w:rsidRPr="00665FD7">
        <w:rPr>
          <w:rFonts w:ascii="Traditional Arabic" w:hint="cs"/>
          <w:sz w:val="24"/>
          <w:szCs w:val="24"/>
          <w:rtl/>
        </w:rPr>
        <w:t>أمة</w:t>
      </w:r>
      <w:r w:rsidRPr="00665FD7">
        <w:rPr>
          <w:rFonts w:ascii="Traditional Arabic"/>
          <w:sz w:val="24"/>
          <w:szCs w:val="24"/>
          <w:rtl/>
        </w:rPr>
        <w:t xml:space="preserve"> </w:t>
      </w:r>
      <w:r w:rsidRPr="00665FD7">
        <w:rPr>
          <w:rFonts w:ascii="Traditional Arabic" w:hint="cs"/>
          <w:sz w:val="24"/>
          <w:szCs w:val="24"/>
          <w:rtl/>
        </w:rPr>
        <w:t>العزيز</w:t>
      </w:r>
      <w:r w:rsidRPr="00665FD7">
        <w:rPr>
          <w:rFonts w:ascii="Traditional Arabic"/>
          <w:sz w:val="24"/>
          <w:szCs w:val="24"/>
          <w:rtl/>
        </w:rPr>
        <w:t xml:space="preserve">) </w:t>
      </w:r>
      <w:r w:rsidRPr="00665FD7">
        <w:rPr>
          <w:rFonts w:ascii="Traditional Arabic" w:hint="cs"/>
          <w:sz w:val="24"/>
          <w:szCs w:val="24"/>
          <w:rtl/>
        </w:rPr>
        <w:t>وغلب</w:t>
      </w:r>
      <w:r w:rsidRPr="00665FD7">
        <w:rPr>
          <w:rFonts w:ascii="Traditional Arabic"/>
          <w:sz w:val="24"/>
          <w:szCs w:val="24"/>
          <w:rtl/>
        </w:rPr>
        <w:t xml:space="preserve"> </w:t>
      </w:r>
      <w:r w:rsidRPr="00665FD7">
        <w:rPr>
          <w:rFonts w:ascii="Traditional Arabic" w:hint="cs"/>
          <w:sz w:val="24"/>
          <w:szCs w:val="24"/>
          <w:rtl/>
        </w:rPr>
        <w:t>عليها</w:t>
      </w:r>
      <w:r w:rsidRPr="00665FD7">
        <w:rPr>
          <w:rFonts w:ascii="Traditional Arabic"/>
          <w:sz w:val="24"/>
          <w:szCs w:val="24"/>
          <w:rtl/>
        </w:rPr>
        <w:t xml:space="preserve"> </w:t>
      </w:r>
      <w:r w:rsidRPr="00665FD7">
        <w:rPr>
          <w:rFonts w:ascii="Traditional Arabic" w:hint="cs"/>
          <w:sz w:val="24"/>
          <w:szCs w:val="24"/>
          <w:rtl/>
        </w:rPr>
        <w:t>لقبها</w:t>
      </w:r>
      <w:r w:rsidRPr="00665FD7">
        <w:rPr>
          <w:rFonts w:ascii="Traditional Arabic"/>
          <w:sz w:val="24"/>
          <w:szCs w:val="24"/>
          <w:rtl/>
        </w:rPr>
        <w:t xml:space="preserve"> (</w:t>
      </w:r>
      <w:r w:rsidRPr="00665FD7">
        <w:rPr>
          <w:rFonts w:ascii="Traditional Arabic" w:hint="cs"/>
          <w:sz w:val="24"/>
          <w:szCs w:val="24"/>
          <w:rtl/>
        </w:rPr>
        <w:t>زبيدة</w:t>
      </w:r>
      <w:r w:rsidRPr="00665FD7">
        <w:rPr>
          <w:rFonts w:ascii="Traditional Arabic"/>
          <w:sz w:val="24"/>
          <w:szCs w:val="24"/>
          <w:rtl/>
        </w:rPr>
        <w:t xml:space="preserve">) </w:t>
      </w:r>
      <w:r w:rsidRPr="00665FD7">
        <w:rPr>
          <w:rFonts w:ascii="Traditional Arabic" w:hint="cs"/>
          <w:sz w:val="24"/>
          <w:szCs w:val="24"/>
          <w:rtl/>
        </w:rPr>
        <w:t>وإليها</w:t>
      </w:r>
      <w:r w:rsidRPr="00665FD7">
        <w:rPr>
          <w:rFonts w:ascii="Traditional Arabic"/>
          <w:sz w:val="24"/>
          <w:szCs w:val="24"/>
          <w:rtl/>
        </w:rPr>
        <w:t xml:space="preserve"> </w:t>
      </w:r>
      <w:r w:rsidRPr="00665FD7">
        <w:rPr>
          <w:rFonts w:ascii="Traditional Arabic" w:hint="cs"/>
          <w:sz w:val="24"/>
          <w:szCs w:val="24"/>
          <w:rtl/>
        </w:rPr>
        <w:t>تنسب</w:t>
      </w:r>
      <w:r w:rsidRPr="00665FD7">
        <w:rPr>
          <w:rFonts w:ascii="Traditional Arabic"/>
          <w:sz w:val="24"/>
          <w:szCs w:val="24"/>
          <w:rtl/>
        </w:rPr>
        <w:t xml:space="preserve"> (</w:t>
      </w:r>
      <w:r w:rsidRPr="00665FD7">
        <w:rPr>
          <w:rFonts w:ascii="Traditional Arabic" w:hint="cs"/>
          <w:sz w:val="24"/>
          <w:szCs w:val="24"/>
          <w:rtl/>
        </w:rPr>
        <w:t>عين</w:t>
      </w:r>
      <w:r w:rsidRPr="00665FD7">
        <w:rPr>
          <w:rFonts w:ascii="Traditional Arabic"/>
          <w:sz w:val="24"/>
          <w:szCs w:val="24"/>
          <w:rtl/>
        </w:rPr>
        <w:t xml:space="preserve"> </w:t>
      </w:r>
      <w:r w:rsidRPr="00665FD7">
        <w:rPr>
          <w:rFonts w:ascii="Traditional Arabic" w:hint="cs"/>
          <w:sz w:val="24"/>
          <w:szCs w:val="24"/>
          <w:rtl/>
        </w:rPr>
        <w:t>زبيدة</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مكة</w:t>
      </w:r>
      <w:r w:rsidRPr="00665FD7">
        <w:rPr>
          <w:rFonts w:ascii="Traditional Arabic"/>
          <w:sz w:val="24"/>
          <w:szCs w:val="24"/>
          <w:rtl/>
        </w:rPr>
        <w:t xml:space="preserve">: </w:t>
      </w:r>
      <w:r w:rsidRPr="00665FD7">
        <w:rPr>
          <w:rFonts w:ascii="Traditional Arabic" w:hint="cs"/>
          <w:sz w:val="24"/>
          <w:szCs w:val="24"/>
          <w:rtl/>
        </w:rPr>
        <w:t>جلبت</w:t>
      </w:r>
      <w:r w:rsidRPr="00665FD7">
        <w:rPr>
          <w:rFonts w:ascii="Traditional Arabic"/>
          <w:sz w:val="24"/>
          <w:szCs w:val="24"/>
          <w:rtl/>
        </w:rPr>
        <w:t xml:space="preserve"> </w:t>
      </w:r>
      <w:r w:rsidRPr="00665FD7">
        <w:rPr>
          <w:rFonts w:ascii="Traditional Arabic" w:hint="cs"/>
          <w:sz w:val="24"/>
          <w:szCs w:val="24"/>
          <w:rtl/>
        </w:rPr>
        <w:t>إليها</w:t>
      </w:r>
      <w:r w:rsidRPr="00665FD7">
        <w:rPr>
          <w:rFonts w:ascii="Traditional Arabic"/>
          <w:sz w:val="24"/>
          <w:szCs w:val="24"/>
          <w:rtl/>
        </w:rPr>
        <w:t xml:space="preserve"> </w:t>
      </w:r>
      <w:r w:rsidRPr="00665FD7">
        <w:rPr>
          <w:rFonts w:ascii="Traditional Arabic" w:hint="cs"/>
          <w:sz w:val="24"/>
          <w:szCs w:val="24"/>
          <w:rtl/>
        </w:rPr>
        <w:t>الماء</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أقصى</w:t>
      </w:r>
      <w:r w:rsidRPr="00665FD7">
        <w:rPr>
          <w:rFonts w:ascii="Traditional Arabic"/>
          <w:sz w:val="24"/>
          <w:szCs w:val="24"/>
          <w:rtl/>
        </w:rPr>
        <w:t xml:space="preserve"> </w:t>
      </w:r>
      <w:r w:rsidRPr="00665FD7">
        <w:rPr>
          <w:rFonts w:ascii="Traditional Arabic" w:hint="cs"/>
          <w:sz w:val="24"/>
          <w:szCs w:val="24"/>
          <w:rtl/>
        </w:rPr>
        <w:t>وادي</w:t>
      </w:r>
      <w:r w:rsidRPr="00665FD7">
        <w:rPr>
          <w:rFonts w:ascii="Traditional Arabic"/>
          <w:sz w:val="24"/>
          <w:szCs w:val="24"/>
          <w:rtl/>
        </w:rPr>
        <w:t xml:space="preserve"> </w:t>
      </w:r>
      <w:r w:rsidRPr="00665FD7">
        <w:rPr>
          <w:rFonts w:ascii="Traditional Arabic" w:hint="cs"/>
          <w:sz w:val="24"/>
          <w:szCs w:val="24"/>
          <w:rtl/>
        </w:rPr>
        <w:t>نعمان،</w:t>
      </w:r>
      <w:r w:rsidRPr="00665FD7">
        <w:rPr>
          <w:rFonts w:ascii="Traditional Arabic"/>
          <w:sz w:val="24"/>
          <w:szCs w:val="24"/>
          <w:rtl/>
        </w:rPr>
        <w:t xml:space="preserve"> </w:t>
      </w:r>
      <w:r w:rsidRPr="00665FD7">
        <w:rPr>
          <w:rFonts w:ascii="Traditional Arabic" w:hint="cs"/>
          <w:sz w:val="24"/>
          <w:szCs w:val="24"/>
          <w:rtl/>
        </w:rPr>
        <w:t>شرقي</w:t>
      </w:r>
      <w:r w:rsidRPr="00665FD7">
        <w:rPr>
          <w:rFonts w:ascii="Traditional Arabic"/>
          <w:sz w:val="24"/>
          <w:szCs w:val="24"/>
          <w:rtl/>
        </w:rPr>
        <w:t xml:space="preserve"> </w:t>
      </w:r>
      <w:r w:rsidRPr="00665FD7">
        <w:rPr>
          <w:rFonts w:ascii="Traditional Arabic" w:hint="cs"/>
          <w:sz w:val="24"/>
          <w:szCs w:val="24"/>
          <w:rtl/>
        </w:rPr>
        <w:t>مكة،</w:t>
      </w:r>
      <w:r w:rsidRPr="00665FD7">
        <w:rPr>
          <w:rFonts w:ascii="Traditional Arabic"/>
          <w:sz w:val="24"/>
          <w:szCs w:val="24"/>
          <w:rtl/>
        </w:rPr>
        <w:t xml:space="preserve"> </w:t>
      </w:r>
      <w:r w:rsidRPr="00665FD7">
        <w:rPr>
          <w:rFonts w:ascii="Traditional Arabic" w:hint="cs"/>
          <w:sz w:val="24"/>
          <w:szCs w:val="24"/>
          <w:rtl/>
        </w:rPr>
        <w:t>وأقامت</w:t>
      </w:r>
      <w:r w:rsidRPr="00665FD7">
        <w:rPr>
          <w:rFonts w:ascii="Traditional Arabic"/>
          <w:sz w:val="24"/>
          <w:szCs w:val="24"/>
          <w:rtl/>
        </w:rPr>
        <w:t xml:space="preserve"> </w:t>
      </w:r>
      <w:r w:rsidRPr="00665FD7">
        <w:rPr>
          <w:rFonts w:ascii="Traditional Arabic" w:hint="cs"/>
          <w:sz w:val="24"/>
          <w:szCs w:val="24"/>
          <w:rtl/>
        </w:rPr>
        <w:t>له</w:t>
      </w:r>
      <w:r w:rsidRPr="00665FD7">
        <w:rPr>
          <w:rFonts w:ascii="Traditional Arabic"/>
          <w:sz w:val="24"/>
          <w:szCs w:val="24"/>
          <w:rtl/>
        </w:rPr>
        <w:t xml:space="preserve"> </w:t>
      </w:r>
      <w:r w:rsidRPr="00665FD7">
        <w:rPr>
          <w:rFonts w:ascii="Traditional Arabic" w:hint="cs"/>
          <w:sz w:val="24"/>
          <w:szCs w:val="24"/>
          <w:rtl/>
        </w:rPr>
        <w:t>الاقنية</w:t>
      </w:r>
      <w:r w:rsidRPr="00665FD7">
        <w:rPr>
          <w:rFonts w:ascii="Traditional Arabic"/>
          <w:sz w:val="24"/>
          <w:szCs w:val="24"/>
          <w:rtl/>
        </w:rPr>
        <w:t xml:space="preserve"> </w:t>
      </w:r>
      <w:r w:rsidRPr="00665FD7">
        <w:rPr>
          <w:rFonts w:ascii="Traditional Arabic" w:hint="cs"/>
          <w:sz w:val="24"/>
          <w:szCs w:val="24"/>
          <w:rtl/>
        </w:rPr>
        <w:t>حتى</w:t>
      </w:r>
      <w:r w:rsidRPr="00665FD7">
        <w:rPr>
          <w:rFonts w:ascii="Traditional Arabic"/>
          <w:sz w:val="24"/>
          <w:szCs w:val="24"/>
          <w:rtl/>
        </w:rPr>
        <w:t xml:space="preserve"> </w:t>
      </w:r>
      <w:r w:rsidRPr="00665FD7">
        <w:rPr>
          <w:rFonts w:ascii="Traditional Arabic" w:hint="cs"/>
          <w:sz w:val="24"/>
          <w:szCs w:val="24"/>
          <w:rtl/>
        </w:rPr>
        <w:t>أبلغته</w:t>
      </w:r>
      <w:r w:rsidRPr="00665FD7">
        <w:rPr>
          <w:rFonts w:ascii="Traditional Arabic"/>
          <w:sz w:val="24"/>
          <w:szCs w:val="24"/>
          <w:rtl/>
        </w:rPr>
        <w:t xml:space="preserve"> </w:t>
      </w:r>
      <w:r w:rsidRPr="00665FD7">
        <w:rPr>
          <w:rFonts w:ascii="Traditional Arabic" w:hint="cs"/>
          <w:sz w:val="24"/>
          <w:szCs w:val="24"/>
          <w:rtl/>
        </w:rPr>
        <w:t xml:space="preserve">مكة </w:t>
      </w:r>
      <w:r w:rsidRPr="00665FD7">
        <w:rPr>
          <w:rFonts w:ascii="Traditional Arabic"/>
          <w:sz w:val="24"/>
          <w:szCs w:val="24"/>
          <w:rtl/>
        </w:rPr>
        <w:t>.</w:t>
      </w:r>
    </w:p>
  </w:footnote>
  <w:footnote w:id="9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ج1 \ 360</w:t>
      </w:r>
      <w:r w:rsidRPr="00665FD7">
        <w:rPr>
          <w:rFonts w:ascii="Tahoma" w:hAnsi="Tahoma"/>
          <w:b/>
          <w:bCs/>
          <w:sz w:val="24"/>
          <w:szCs w:val="24"/>
          <w:rtl/>
        </w:rPr>
        <w:t xml:space="preserve"> </w:t>
      </w:r>
      <w:r w:rsidRPr="00665FD7">
        <w:rPr>
          <w:rFonts w:ascii="MS Sans Serif" w:hAnsi="MS Sans Serif"/>
          <w:b/>
          <w:bCs/>
          <w:sz w:val="24"/>
          <w:szCs w:val="24"/>
          <w:rtl/>
        </w:rPr>
        <w:t>بذخشان،</w:t>
      </w:r>
      <w:r w:rsidRPr="00665FD7">
        <w:rPr>
          <w:rFonts w:ascii="MS Sans Serif" w:hAnsi="MS Sans Serif"/>
          <w:sz w:val="24"/>
          <w:szCs w:val="24"/>
          <w:rtl/>
        </w:rPr>
        <w:t xml:space="preserve"> ويقال: بذخش، وهي بلدة في أعلى طخارستان، والعامة يسمونها بلخشان، بينها وبين بلخ ثلاث عشرة مرحلة، ومثلها بينها وبين ترمذ، ، وقد نسب إليها خلق من المحدثين</w:t>
      </w:r>
    </w:p>
  </w:footnote>
  <w:footnote w:id="99">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ج1 \  361</w:t>
      </w:r>
      <w:r w:rsidRPr="00665FD7">
        <w:rPr>
          <w:rFonts w:ascii="MS Sans Serif" w:hAnsi="MS Sans Serif" w:cs="Traditional Arabic" w:hint="cs"/>
          <w:rtl/>
        </w:rPr>
        <w:t xml:space="preserve">   </w:t>
      </w:r>
      <w:r w:rsidRPr="00665FD7">
        <w:rPr>
          <w:rFonts w:ascii="Traditional Arabic" w:cs="Traditional Arabic" w:hint="cs"/>
          <w:b/>
          <w:bCs/>
          <w:rtl/>
        </w:rPr>
        <w:t>المعتصم</w:t>
      </w:r>
      <w:r w:rsidRPr="00665FD7">
        <w:rPr>
          <w:rFonts w:ascii="Traditional Arabic" w:cs="Traditional Arabic"/>
          <w:b/>
          <w:bCs/>
          <w:rtl/>
        </w:rPr>
        <w:t xml:space="preserve"> </w:t>
      </w:r>
      <w:r w:rsidRPr="00665FD7">
        <w:rPr>
          <w:rFonts w:ascii="Traditional Arabic" w:cs="Traditional Arabic" w:hint="cs"/>
          <w:b/>
          <w:bCs/>
          <w:rtl/>
        </w:rPr>
        <w:t>العباسي</w:t>
      </w:r>
      <w:r w:rsidRPr="00665FD7">
        <w:rPr>
          <w:rFonts w:ascii="Traditional Arabic" w:cs="Traditional Arabic"/>
          <w:rtl/>
        </w:rPr>
        <w:t xml:space="preserve"> (179 – 227</w:t>
      </w:r>
      <w:r w:rsidRPr="00665FD7">
        <w:rPr>
          <w:rFonts w:ascii="Traditional Arabic" w:cs="Traditional Arabic" w:hint="cs"/>
          <w:rtl/>
        </w:rPr>
        <w:t xml:space="preserve">هـ </w:t>
      </w:r>
      <w:r w:rsidRPr="00665FD7">
        <w:rPr>
          <w:rFonts w:ascii="Traditional Arabic" w:cs="Traditional Arabic"/>
          <w:rtl/>
        </w:rPr>
        <w:t xml:space="preserve">) </w:t>
      </w:r>
      <w:r w:rsidRPr="00665FD7">
        <w:rPr>
          <w:rFonts w:ascii="Traditional Arabic" w:cs="Traditional Arabic" w:hint="cs"/>
          <w:rtl/>
        </w:rPr>
        <w:t>محمد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هارون</w:t>
      </w:r>
      <w:r w:rsidRPr="00665FD7">
        <w:rPr>
          <w:rFonts w:ascii="Traditional Arabic" w:cs="Traditional Arabic"/>
          <w:rtl/>
        </w:rPr>
        <w:t xml:space="preserve"> </w:t>
      </w:r>
      <w:r w:rsidRPr="00665FD7">
        <w:rPr>
          <w:rFonts w:ascii="Traditional Arabic" w:cs="Traditional Arabic" w:hint="cs"/>
          <w:rtl/>
        </w:rPr>
        <w:t>الرشيد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المهدى</w:t>
      </w:r>
      <w:r w:rsidRPr="00665FD7">
        <w:rPr>
          <w:rFonts w:ascii="Traditional Arabic" w:cs="Traditional Arabic"/>
          <w:rtl/>
        </w:rPr>
        <w:t xml:space="preserve"> </w:t>
      </w:r>
      <w:r w:rsidRPr="00665FD7">
        <w:rPr>
          <w:rFonts w:ascii="Traditional Arabic" w:cs="Traditional Arabic" w:hint="cs"/>
          <w:rtl/>
        </w:rPr>
        <w:t>ابن</w:t>
      </w:r>
      <w:r w:rsidRPr="00665FD7">
        <w:rPr>
          <w:rFonts w:ascii="Traditional Arabic" w:cs="Traditional Arabic"/>
          <w:rtl/>
        </w:rPr>
        <w:t xml:space="preserve"> </w:t>
      </w:r>
      <w:r w:rsidRPr="00665FD7">
        <w:rPr>
          <w:rFonts w:ascii="Traditional Arabic" w:cs="Traditional Arabic" w:hint="cs"/>
          <w:rtl/>
        </w:rPr>
        <w:t>المنصور،</w:t>
      </w:r>
      <w:r w:rsidRPr="00665FD7">
        <w:rPr>
          <w:rFonts w:ascii="Traditional Arabic" w:cs="Traditional Arabic"/>
          <w:rtl/>
        </w:rPr>
        <w:t xml:space="preserve"> </w:t>
      </w:r>
      <w:r w:rsidRPr="00665FD7">
        <w:rPr>
          <w:rFonts w:ascii="Traditional Arabic" w:cs="Traditional Arabic" w:hint="cs"/>
          <w:rtl/>
        </w:rPr>
        <w:t>أبو</w:t>
      </w:r>
      <w:r w:rsidRPr="00665FD7">
        <w:rPr>
          <w:rFonts w:ascii="Traditional Arabic" w:cs="Traditional Arabic"/>
          <w:rtl/>
        </w:rPr>
        <w:t xml:space="preserve"> </w:t>
      </w:r>
      <w:r w:rsidRPr="00665FD7">
        <w:rPr>
          <w:rFonts w:ascii="Traditional Arabic" w:cs="Traditional Arabic" w:hint="cs"/>
          <w:rtl/>
        </w:rPr>
        <w:t>إسحاق،</w:t>
      </w:r>
      <w:r w:rsidRPr="00665FD7">
        <w:rPr>
          <w:rFonts w:ascii="Traditional Arabic" w:cs="Traditional Arabic"/>
          <w:rtl/>
        </w:rPr>
        <w:t xml:space="preserve"> </w:t>
      </w:r>
      <w:r w:rsidRPr="00665FD7">
        <w:rPr>
          <w:rFonts w:ascii="Traditional Arabic" w:cs="Traditional Arabic" w:hint="cs"/>
          <w:rtl/>
        </w:rPr>
        <w:t>المعتصم</w:t>
      </w:r>
      <w:r w:rsidRPr="00665FD7">
        <w:rPr>
          <w:rFonts w:ascii="Traditional Arabic" w:cs="Traditional Arabic"/>
          <w:rtl/>
        </w:rPr>
        <w:t xml:space="preserve"> </w:t>
      </w:r>
      <w:r w:rsidRPr="00665FD7">
        <w:rPr>
          <w:rFonts w:ascii="Traditional Arabic" w:cs="Traditional Arabic" w:hint="cs"/>
          <w:rtl/>
        </w:rPr>
        <w:t>بالله</w:t>
      </w:r>
      <w:r w:rsidRPr="00665FD7">
        <w:rPr>
          <w:rFonts w:ascii="Traditional Arabic" w:cs="Traditional Arabic"/>
          <w:rtl/>
        </w:rPr>
        <w:t xml:space="preserve"> </w:t>
      </w:r>
      <w:r w:rsidRPr="00665FD7">
        <w:rPr>
          <w:rFonts w:ascii="Traditional Arabic" w:cs="Traditional Arabic" w:hint="cs"/>
          <w:rtl/>
        </w:rPr>
        <w:t>العباسي</w:t>
      </w:r>
      <w:r w:rsidRPr="00665FD7">
        <w:rPr>
          <w:rFonts w:ascii="Traditional Arabic" w:cs="Traditional Arabic"/>
          <w:rtl/>
        </w:rPr>
        <w:t xml:space="preserve">: </w:t>
      </w:r>
      <w:r w:rsidRPr="00665FD7">
        <w:rPr>
          <w:rFonts w:ascii="Traditional Arabic" w:cs="Traditional Arabic" w:hint="cs"/>
          <w:rtl/>
        </w:rPr>
        <w:t>خليفة</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أعاظم</w:t>
      </w:r>
      <w:r w:rsidRPr="00665FD7">
        <w:rPr>
          <w:rFonts w:ascii="Traditional Arabic" w:cs="Traditional Arabic"/>
          <w:rtl/>
        </w:rPr>
        <w:t xml:space="preserve"> </w:t>
      </w:r>
      <w:r w:rsidRPr="00665FD7">
        <w:rPr>
          <w:rFonts w:ascii="Traditional Arabic" w:cs="Traditional Arabic" w:hint="cs"/>
          <w:rtl/>
        </w:rPr>
        <w:t>خلفاء</w:t>
      </w:r>
      <w:r w:rsidRPr="00665FD7">
        <w:rPr>
          <w:rFonts w:ascii="Traditional Arabic" w:cs="Traditional Arabic"/>
          <w:rtl/>
        </w:rPr>
        <w:t xml:space="preserve"> </w:t>
      </w:r>
      <w:r w:rsidRPr="00665FD7">
        <w:rPr>
          <w:rFonts w:ascii="Traditional Arabic" w:cs="Traditional Arabic" w:hint="cs"/>
          <w:rtl/>
        </w:rPr>
        <w:t>هذه</w:t>
      </w:r>
      <w:r w:rsidRPr="00665FD7">
        <w:rPr>
          <w:rFonts w:ascii="Traditional Arabic" w:cs="Traditional Arabic"/>
          <w:rtl/>
        </w:rPr>
        <w:t xml:space="preserve"> </w:t>
      </w:r>
      <w:r w:rsidRPr="00665FD7">
        <w:rPr>
          <w:rFonts w:ascii="Traditional Arabic" w:cs="Traditional Arabic" w:hint="cs"/>
          <w:rtl/>
        </w:rPr>
        <w:t>الدولة</w:t>
      </w:r>
      <w:r w:rsidRPr="00665FD7">
        <w:rPr>
          <w:rFonts w:ascii="Traditional Arabic" w:cs="Traditional Arabic"/>
          <w:rtl/>
        </w:rPr>
        <w:t>.</w:t>
      </w:r>
      <w:r w:rsidRPr="00665FD7">
        <w:rPr>
          <w:rFonts w:ascii="Traditional Arabic" w:cs="Traditional Arabic" w:hint="cs"/>
          <w:rtl/>
        </w:rPr>
        <w:t>بويع</w:t>
      </w:r>
      <w:r w:rsidRPr="00665FD7">
        <w:rPr>
          <w:rFonts w:ascii="Traditional Arabic" w:cs="Traditional Arabic"/>
          <w:rtl/>
        </w:rPr>
        <w:t xml:space="preserve"> </w:t>
      </w:r>
      <w:r w:rsidRPr="00665FD7">
        <w:rPr>
          <w:rFonts w:ascii="Traditional Arabic" w:cs="Traditional Arabic" w:hint="cs"/>
          <w:rtl/>
        </w:rPr>
        <w:t>بالخلافة</w:t>
      </w:r>
      <w:r w:rsidRPr="00665FD7">
        <w:rPr>
          <w:rFonts w:ascii="Traditional Arabic" w:cs="Traditional Arabic"/>
          <w:rtl/>
        </w:rPr>
        <w:t xml:space="preserve"> </w:t>
      </w:r>
      <w:r w:rsidRPr="00665FD7">
        <w:rPr>
          <w:rFonts w:ascii="Traditional Arabic" w:cs="Traditional Arabic" w:hint="cs"/>
          <w:rtl/>
        </w:rPr>
        <w:t>سنة</w:t>
      </w:r>
      <w:r w:rsidRPr="00665FD7">
        <w:rPr>
          <w:rFonts w:ascii="Traditional Arabic" w:cs="Traditional Arabic"/>
          <w:rtl/>
        </w:rPr>
        <w:t xml:space="preserve"> 218 </w:t>
      </w:r>
      <w:r w:rsidRPr="00665FD7">
        <w:rPr>
          <w:rFonts w:ascii="Traditional Arabic" w:cs="Traditional Arabic" w:hint="cs"/>
          <w:rtl/>
        </w:rPr>
        <w:t>ه،</w:t>
      </w:r>
      <w:r w:rsidRPr="00665FD7">
        <w:rPr>
          <w:rFonts w:ascii="Traditional Arabic" w:cs="Traditional Arabic"/>
          <w:rtl/>
        </w:rPr>
        <w:t xml:space="preserve"> </w:t>
      </w:r>
      <w:r w:rsidRPr="00665FD7">
        <w:rPr>
          <w:rFonts w:ascii="Traditional Arabic" w:cs="Traditional Arabic" w:hint="cs"/>
          <w:rtl/>
        </w:rPr>
        <w:t>يوم</w:t>
      </w:r>
      <w:r w:rsidRPr="00665FD7">
        <w:rPr>
          <w:rFonts w:ascii="Traditional Arabic" w:cs="Traditional Arabic"/>
          <w:rtl/>
        </w:rPr>
        <w:t xml:space="preserve"> </w:t>
      </w:r>
      <w:r w:rsidRPr="00665FD7">
        <w:rPr>
          <w:rFonts w:ascii="Traditional Arabic" w:cs="Traditional Arabic" w:hint="cs"/>
          <w:rtl/>
        </w:rPr>
        <w:t>وفاة</w:t>
      </w:r>
      <w:r w:rsidRPr="00665FD7">
        <w:rPr>
          <w:rFonts w:ascii="Traditional Arabic" w:cs="Traditional Arabic"/>
          <w:rtl/>
        </w:rPr>
        <w:t xml:space="preserve"> </w:t>
      </w:r>
      <w:r w:rsidRPr="00665FD7">
        <w:rPr>
          <w:rFonts w:ascii="Traditional Arabic" w:cs="Traditional Arabic" w:hint="cs"/>
          <w:rtl/>
        </w:rPr>
        <w:t>أخيه</w:t>
      </w:r>
      <w:r w:rsidRPr="00665FD7">
        <w:rPr>
          <w:rFonts w:ascii="Traditional Arabic" w:cs="Traditional Arabic"/>
          <w:rtl/>
        </w:rPr>
        <w:t xml:space="preserve"> </w:t>
      </w:r>
      <w:r w:rsidRPr="00665FD7">
        <w:rPr>
          <w:rFonts w:ascii="Traditional Arabic" w:cs="Traditional Arabic" w:hint="cs"/>
          <w:rtl/>
        </w:rPr>
        <w:t>المأمون،</w:t>
      </w:r>
      <w:r w:rsidRPr="00665FD7">
        <w:rPr>
          <w:rFonts w:ascii="Traditional Arabic" w:cs="Traditional Arabic"/>
          <w:rtl/>
        </w:rPr>
        <w:t xml:space="preserve"> </w:t>
      </w:r>
      <w:r w:rsidRPr="00665FD7">
        <w:rPr>
          <w:rFonts w:ascii="Traditional Arabic" w:cs="Traditional Arabic" w:hint="cs"/>
          <w:rtl/>
        </w:rPr>
        <w:t>وكان</w:t>
      </w:r>
      <w:r w:rsidRPr="00665FD7">
        <w:rPr>
          <w:rFonts w:ascii="Traditional Arabic" w:cs="Traditional Arabic"/>
          <w:rtl/>
        </w:rPr>
        <w:t xml:space="preserve"> </w:t>
      </w:r>
      <w:r w:rsidRPr="00665FD7">
        <w:rPr>
          <w:rFonts w:ascii="Traditional Arabic" w:cs="Traditional Arabic" w:hint="cs"/>
          <w:rtl/>
        </w:rPr>
        <w:t>قوي</w:t>
      </w:r>
      <w:r w:rsidRPr="00665FD7">
        <w:rPr>
          <w:rFonts w:ascii="Traditional Arabic" w:cs="Traditional Arabic"/>
          <w:rtl/>
        </w:rPr>
        <w:t xml:space="preserve"> </w:t>
      </w:r>
      <w:r w:rsidRPr="00665FD7">
        <w:rPr>
          <w:rFonts w:ascii="Traditional Arabic" w:cs="Traditional Arabic" w:hint="cs"/>
          <w:rtl/>
        </w:rPr>
        <w:t>الساعد،</w:t>
      </w:r>
      <w:r w:rsidRPr="00665FD7">
        <w:rPr>
          <w:rFonts w:ascii="Traditional Arabic" w:cs="Traditional Arabic"/>
          <w:rtl/>
        </w:rPr>
        <w:t xml:space="preserve"> </w:t>
      </w:r>
      <w:r w:rsidRPr="00665FD7">
        <w:rPr>
          <w:rFonts w:ascii="Traditional Arabic" w:cs="Traditional Arabic" w:hint="cs"/>
          <w:rtl/>
        </w:rPr>
        <w:t>يكسر</w:t>
      </w:r>
      <w:r w:rsidRPr="00665FD7">
        <w:rPr>
          <w:rFonts w:ascii="Traditional Arabic" w:cs="Traditional Arabic"/>
          <w:rtl/>
        </w:rPr>
        <w:t xml:space="preserve"> </w:t>
      </w:r>
      <w:r w:rsidRPr="00665FD7">
        <w:rPr>
          <w:rFonts w:ascii="Traditional Arabic" w:cs="Traditional Arabic" w:hint="cs"/>
          <w:rtl/>
        </w:rPr>
        <w:t>زند</w:t>
      </w:r>
      <w:r w:rsidRPr="00665FD7">
        <w:rPr>
          <w:rFonts w:ascii="Traditional Arabic" w:cs="Traditional Arabic"/>
          <w:rtl/>
        </w:rPr>
        <w:t xml:space="preserve"> </w:t>
      </w:r>
      <w:r w:rsidRPr="00665FD7">
        <w:rPr>
          <w:rFonts w:ascii="Traditional Arabic" w:cs="Traditional Arabic" w:hint="cs"/>
          <w:rtl/>
        </w:rPr>
        <w:t>الرجل</w:t>
      </w:r>
      <w:r w:rsidRPr="00665FD7">
        <w:rPr>
          <w:rFonts w:ascii="Traditional Arabic" w:cs="Traditional Arabic"/>
          <w:rtl/>
        </w:rPr>
        <w:t xml:space="preserve"> </w:t>
      </w:r>
      <w:r w:rsidRPr="00665FD7">
        <w:rPr>
          <w:rFonts w:ascii="Traditional Arabic" w:cs="Traditional Arabic" w:hint="cs"/>
          <w:rtl/>
        </w:rPr>
        <w:t>بين أصبعيه،</w:t>
      </w:r>
      <w:r w:rsidRPr="00665FD7">
        <w:rPr>
          <w:rFonts w:ascii="Traditional Arabic" w:cs="Traditional Arabic"/>
          <w:rtl/>
        </w:rPr>
        <w:t xml:space="preserve"> </w:t>
      </w:r>
      <w:r w:rsidRPr="00665FD7">
        <w:rPr>
          <w:rFonts w:ascii="Traditional Arabic" w:cs="Traditional Arabic" w:hint="cs"/>
          <w:rtl/>
        </w:rPr>
        <w:t>ولا</w:t>
      </w:r>
      <w:r w:rsidRPr="00665FD7">
        <w:rPr>
          <w:rFonts w:ascii="Traditional Arabic" w:cs="Traditional Arabic"/>
          <w:rtl/>
        </w:rPr>
        <w:t xml:space="preserve"> </w:t>
      </w:r>
      <w:r w:rsidRPr="00665FD7">
        <w:rPr>
          <w:rFonts w:ascii="Traditional Arabic" w:cs="Traditional Arabic" w:hint="cs"/>
          <w:rtl/>
        </w:rPr>
        <w:t>تعمل</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جسمه</w:t>
      </w:r>
      <w:r w:rsidRPr="00665FD7">
        <w:rPr>
          <w:rFonts w:ascii="Traditional Arabic" w:cs="Traditional Arabic"/>
          <w:rtl/>
        </w:rPr>
        <w:t xml:space="preserve"> </w:t>
      </w:r>
      <w:r w:rsidRPr="00665FD7">
        <w:rPr>
          <w:rFonts w:ascii="Traditional Arabic" w:cs="Traditional Arabic" w:hint="cs"/>
          <w:rtl/>
        </w:rPr>
        <w:t>الاسنان</w:t>
      </w:r>
      <w:r w:rsidRPr="00665FD7">
        <w:rPr>
          <w:rFonts w:ascii="Traditional Arabic" w:cs="Traditional Arabic"/>
          <w:rtl/>
        </w:rPr>
        <w:t>.</w:t>
      </w:r>
      <w:r w:rsidRPr="00665FD7">
        <w:rPr>
          <w:rFonts w:ascii="Traditional Arabic" w:cs="Traditional Arabic" w:hint="cs"/>
          <w:rtl/>
        </w:rPr>
        <w:t xml:space="preserve"> وهو</w:t>
      </w:r>
      <w:r w:rsidRPr="00665FD7">
        <w:rPr>
          <w:rFonts w:ascii="Traditional Arabic" w:cs="Traditional Arabic"/>
          <w:rtl/>
        </w:rPr>
        <w:t xml:space="preserve"> </w:t>
      </w:r>
      <w:r w:rsidRPr="00665FD7">
        <w:rPr>
          <w:rFonts w:ascii="Traditional Arabic" w:cs="Traditional Arabic" w:hint="cs"/>
          <w:rtl/>
        </w:rPr>
        <w:t>فاتح</w:t>
      </w:r>
      <w:r w:rsidRPr="00665FD7">
        <w:rPr>
          <w:rFonts w:ascii="Traditional Arabic" w:cs="Traditional Arabic"/>
          <w:rtl/>
        </w:rPr>
        <w:t xml:space="preserve"> </w:t>
      </w:r>
      <w:r w:rsidRPr="00665FD7">
        <w:rPr>
          <w:rFonts w:ascii="Traditional Arabic" w:cs="Traditional Arabic" w:hint="cs"/>
          <w:rtl/>
        </w:rPr>
        <w:t>عمورية</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بلاد</w:t>
      </w:r>
      <w:r w:rsidRPr="00665FD7">
        <w:rPr>
          <w:rFonts w:ascii="Traditional Arabic" w:cs="Traditional Arabic"/>
          <w:rtl/>
        </w:rPr>
        <w:t xml:space="preserve"> </w:t>
      </w:r>
      <w:r w:rsidRPr="00665FD7">
        <w:rPr>
          <w:rFonts w:ascii="Traditional Arabic" w:cs="Traditional Arabic" w:hint="cs"/>
          <w:rtl/>
        </w:rPr>
        <w:t>الروم</w:t>
      </w:r>
      <w:r w:rsidRPr="00665FD7">
        <w:rPr>
          <w:rFonts w:ascii="Traditional Arabic" w:cs="Traditional Arabic"/>
          <w:rtl/>
        </w:rPr>
        <w:t xml:space="preserve"> </w:t>
      </w:r>
      <w:r w:rsidRPr="00665FD7">
        <w:rPr>
          <w:rFonts w:ascii="Traditional Arabic" w:cs="Traditional Arabic" w:hint="cs"/>
          <w:rtl/>
        </w:rPr>
        <w:t>الشرقية،</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خبر</w:t>
      </w:r>
      <w:r w:rsidRPr="00665FD7">
        <w:rPr>
          <w:rFonts w:ascii="Traditional Arabic" w:cs="Traditional Arabic"/>
          <w:rtl/>
        </w:rPr>
        <w:t xml:space="preserve"> </w:t>
      </w:r>
      <w:r w:rsidRPr="00665FD7">
        <w:rPr>
          <w:rFonts w:ascii="Traditional Arabic" w:cs="Traditional Arabic" w:hint="cs"/>
          <w:rtl/>
        </w:rPr>
        <w:t>مشهور</w:t>
      </w:r>
      <w:r w:rsidRPr="00665FD7">
        <w:rPr>
          <w:rFonts w:ascii="Traditional Arabic" w:cs="Traditional Arabic"/>
          <w:rtl/>
        </w:rPr>
        <w:t>.</w:t>
      </w:r>
      <w:r w:rsidRPr="00665FD7">
        <w:rPr>
          <w:rFonts w:ascii="Traditional Arabic" w:cs="Traditional Arabic" w:hint="cs"/>
          <w:rtl/>
        </w:rPr>
        <w:t>وهو</w:t>
      </w:r>
      <w:r w:rsidRPr="00665FD7">
        <w:rPr>
          <w:rFonts w:ascii="Traditional Arabic" w:cs="Traditional Arabic"/>
          <w:rtl/>
        </w:rPr>
        <w:t xml:space="preserve"> </w:t>
      </w:r>
      <w:r w:rsidRPr="00665FD7">
        <w:rPr>
          <w:rFonts w:ascii="Traditional Arabic" w:cs="Traditional Arabic" w:hint="cs"/>
          <w:rtl/>
        </w:rPr>
        <w:t>باني</w:t>
      </w:r>
      <w:r w:rsidRPr="00665FD7">
        <w:rPr>
          <w:rFonts w:ascii="Traditional Arabic" w:cs="Traditional Arabic"/>
          <w:rtl/>
        </w:rPr>
        <w:t xml:space="preserve"> </w:t>
      </w:r>
      <w:r w:rsidRPr="00665FD7">
        <w:rPr>
          <w:rFonts w:ascii="Traditional Arabic" w:cs="Traditional Arabic" w:hint="cs"/>
          <w:rtl/>
        </w:rPr>
        <w:t>مدينة</w:t>
      </w:r>
      <w:r w:rsidRPr="00665FD7">
        <w:rPr>
          <w:rFonts w:ascii="Traditional Arabic" w:cs="Traditional Arabic"/>
          <w:rtl/>
        </w:rPr>
        <w:t xml:space="preserve"> </w:t>
      </w:r>
      <w:r w:rsidRPr="00665FD7">
        <w:rPr>
          <w:rFonts w:ascii="Traditional Arabic" w:cs="Traditional Arabic" w:hint="cs"/>
          <w:rtl/>
        </w:rPr>
        <w:t>سامرا</w:t>
      </w:r>
      <w:r w:rsidRPr="00665FD7">
        <w:rPr>
          <w:rFonts w:ascii="Traditional Arabic" w:cs="Traditional Arabic"/>
          <w:rtl/>
        </w:rPr>
        <w:t xml:space="preserve"> (</w:t>
      </w:r>
      <w:r w:rsidRPr="00665FD7">
        <w:rPr>
          <w:rFonts w:ascii="Traditional Arabic" w:cs="Traditional Arabic" w:hint="cs"/>
          <w:rtl/>
        </w:rPr>
        <w:t>سنة</w:t>
      </w:r>
      <w:r w:rsidRPr="00665FD7">
        <w:rPr>
          <w:rFonts w:ascii="Traditional Arabic" w:cs="Traditional Arabic"/>
          <w:rtl/>
        </w:rPr>
        <w:t xml:space="preserve"> 222) </w:t>
      </w:r>
      <w:r w:rsidRPr="00665FD7">
        <w:rPr>
          <w:rFonts w:ascii="Traditional Arabic" w:cs="Traditional Arabic" w:hint="cs"/>
          <w:rtl/>
        </w:rPr>
        <w:t>حين</w:t>
      </w:r>
      <w:r w:rsidRPr="00665FD7">
        <w:rPr>
          <w:rFonts w:ascii="Traditional Arabic" w:cs="Traditional Arabic"/>
          <w:rtl/>
        </w:rPr>
        <w:t xml:space="preserve"> </w:t>
      </w:r>
      <w:r w:rsidRPr="00665FD7">
        <w:rPr>
          <w:rFonts w:ascii="Traditional Arabic" w:cs="Traditional Arabic" w:hint="cs"/>
          <w:rtl/>
        </w:rPr>
        <w:t>ضاقت</w:t>
      </w:r>
      <w:r w:rsidRPr="00665FD7">
        <w:rPr>
          <w:rFonts w:ascii="Traditional Arabic" w:cs="Traditional Arabic"/>
          <w:rtl/>
        </w:rPr>
        <w:t xml:space="preserve"> </w:t>
      </w:r>
      <w:r w:rsidRPr="00665FD7">
        <w:rPr>
          <w:rFonts w:ascii="Traditional Arabic" w:cs="Traditional Arabic" w:hint="cs"/>
          <w:rtl/>
        </w:rPr>
        <w:t>بغداد</w:t>
      </w:r>
      <w:r w:rsidRPr="00665FD7">
        <w:rPr>
          <w:rFonts w:ascii="Traditional Arabic" w:cs="Traditional Arabic"/>
          <w:rtl/>
        </w:rPr>
        <w:t xml:space="preserve"> </w:t>
      </w:r>
      <w:r w:rsidRPr="00665FD7">
        <w:rPr>
          <w:rFonts w:ascii="Traditional Arabic" w:cs="Traditional Arabic" w:hint="cs"/>
          <w:rtl/>
        </w:rPr>
        <w:t>بجنده</w:t>
      </w:r>
      <w:r w:rsidRPr="00665FD7">
        <w:rPr>
          <w:rFonts w:ascii="Traditional Arabic" w:cs="Traditional Arabic"/>
          <w:rtl/>
        </w:rPr>
        <w:t>.</w:t>
      </w:r>
      <w:r w:rsidRPr="00665FD7">
        <w:rPr>
          <w:rFonts w:ascii="Traditional Arabic" w:cs="Traditional Arabic" w:hint="cs"/>
          <w:rtl/>
        </w:rPr>
        <w:t>ويسمى المثمن : فإنه</w:t>
      </w:r>
      <w:r w:rsidRPr="00665FD7">
        <w:rPr>
          <w:rFonts w:ascii="Traditional Arabic" w:cs="Traditional Arabic"/>
          <w:rtl/>
        </w:rPr>
        <w:t xml:space="preserve"> </w:t>
      </w:r>
      <w:r w:rsidRPr="00665FD7">
        <w:rPr>
          <w:rFonts w:ascii="Traditional Arabic" w:cs="Traditional Arabic" w:hint="cs"/>
          <w:rtl/>
        </w:rPr>
        <w:t>ثامن</w:t>
      </w:r>
      <w:r w:rsidRPr="00665FD7">
        <w:rPr>
          <w:rFonts w:ascii="Traditional Arabic" w:cs="Traditional Arabic"/>
          <w:rtl/>
        </w:rPr>
        <w:t xml:space="preserve"> </w:t>
      </w:r>
      <w:r w:rsidRPr="00665FD7">
        <w:rPr>
          <w:rFonts w:ascii="Traditional Arabic" w:cs="Traditional Arabic" w:hint="cs"/>
          <w:rtl/>
        </w:rPr>
        <w:t>بني</w:t>
      </w:r>
      <w:r w:rsidRPr="00665FD7">
        <w:rPr>
          <w:rFonts w:ascii="Traditional Arabic" w:cs="Traditional Arabic"/>
          <w:rtl/>
        </w:rPr>
        <w:t xml:space="preserve"> </w:t>
      </w:r>
      <w:r w:rsidRPr="00665FD7">
        <w:rPr>
          <w:rFonts w:ascii="Traditional Arabic" w:cs="Traditional Arabic" w:hint="cs"/>
          <w:rtl/>
        </w:rPr>
        <w:t>العباس،</w:t>
      </w:r>
      <w:r w:rsidRPr="00665FD7">
        <w:rPr>
          <w:rFonts w:ascii="Traditional Arabic" w:cs="Traditional Arabic"/>
          <w:rtl/>
        </w:rPr>
        <w:t xml:space="preserve"> </w:t>
      </w:r>
      <w:r w:rsidRPr="00665FD7">
        <w:rPr>
          <w:rFonts w:ascii="Traditional Arabic" w:cs="Traditional Arabic" w:hint="cs"/>
          <w:rtl/>
        </w:rPr>
        <w:t>وتملك</w:t>
      </w:r>
      <w:r w:rsidRPr="00665FD7">
        <w:rPr>
          <w:rFonts w:ascii="Traditional Arabic" w:cs="Traditional Arabic"/>
          <w:rtl/>
        </w:rPr>
        <w:t xml:space="preserve"> </w:t>
      </w:r>
      <w:r w:rsidRPr="00665FD7">
        <w:rPr>
          <w:rFonts w:ascii="Traditional Arabic" w:cs="Traditional Arabic" w:hint="cs"/>
          <w:rtl/>
        </w:rPr>
        <w:t>ثماني</w:t>
      </w:r>
      <w:r w:rsidRPr="00665FD7">
        <w:rPr>
          <w:rFonts w:ascii="Traditional Arabic" w:cs="Traditional Arabic"/>
          <w:rtl/>
        </w:rPr>
        <w:t xml:space="preserve"> </w:t>
      </w:r>
      <w:r w:rsidRPr="00665FD7">
        <w:rPr>
          <w:rFonts w:ascii="Traditional Arabic" w:cs="Traditional Arabic" w:hint="cs"/>
          <w:rtl/>
        </w:rPr>
        <w:t>سنين،</w:t>
      </w:r>
      <w:r w:rsidRPr="00665FD7">
        <w:rPr>
          <w:rFonts w:ascii="Traditional Arabic" w:cs="Traditional Arabic"/>
          <w:rtl/>
        </w:rPr>
        <w:t xml:space="preserve"> </w:t>
      </w:r>
      <w:r w:rsidRPr="00665FD7">
        <w:rPr>
          <w:rFonts w:ascii="Traditional Arabic" w:cs="Traditional Arabic" w:hint="cs"/>
          <w:rtl/>
        </w:rPr>
        <w:t>وثمانية</w:t>
      </w:r>
      <w:r w:rsidRPr="00665FD7">
        <w:rPr>
          <w:rFonts w:ascii="Traditional Arabic" w:cs="Traditional Arabic"/>
          <w:rtl/>
        </w:rPr>
        <w:t xml:space="preserve"> </w:t>
      </w:r>
      <w:r w:rsidRPr="00665FD7">
        <w:rPr>
          <w:rFonts w:ascii="Traditional Arabic" w:cs="Traditional Arabic" w:hint="cs"/>
          <w:rtl/>
        </w:rPr>
        <w:t>أشهر</w:t>
      </w:r>
      <w:r w:rsidRPr="00665FD7">
        <w:rPr>
          <w:rFonts w:ascii="Traditional Arabic" w:cs="Traditional Arabic"/>
          <w:rtl/>
        </w:rPr>
        <w:t>.</w:t>
      </w:r>
      <w:r w:rsidRPr="00665FD7">
        <w:rPr>
          <w:rFonts w:ascii="Traditional Arabic" w:cs="Traditional Arabic" w:hint="cs"/>
          <w:rtl/>
        </w:rPr>
        <w:t xml:space="preserve"> وله</w:t>
      </w:r>
      <w:r w:rsidRPr="00665FD7">
        <w:rPr>
          <w:rFonts w:ascii="Traditional Arabic" w:cs="Traditional Arabic"/>
          <w:rtl/>
        </w:rPr>
        <w:t xml:space="preserve"> </w:t>
      </w:r>
      <w:r w:rsidRPr="00665FD7">
        <w:rPr>
          <w:rFonts w:ascii="Traditional Arabic" w:cs="Traditional Arabic" w:hint="cs"/>
          <w:rtl/>
        </w:rPr>
        <w:t>فتوحات</w:t>
      </w:r>
      <w:r w:rsidRPr="00665FD7">
        <w:rPr>
          <w:rFonts w:ascii="Traditional Arabic" w:cs="Traditional Arabic"/>
          <w:rtl/>
        </w:rPr>
        <w:t xml:space="preserve">  </w:t>
      </w:r>
      <w:r w:rsidRPr="00665FD7">
        <w:rPr>
          <w:rFonts w:ascii="Traditional Arabic" w:cs="Traditional Arabic" w:hint="cs"/>
          <w:rtl/>
        </w:rPr>
        <w:t xml:space="preserve">ثمانية </w:t>
      </w:r>
      <w:r w:rsidRPr="00665FD7">
        <w:rPr>
          <w:rFonts w:ascii="Traditional Arabic" w:cs="Traditional Arabic"/>
          <w:rtl/>
        </w:rPr>
        <w:t>.</w:t>
      </w:r>
      <w:r w:rsidRPr="00665FD7">
        <w:rPr>
          <w:rFonts w:ascii="Traditional Arabic" w:cs="Traditional Arabic" w:hint="cs"/>
          <w:rtl/>
        </w:rPr>
        <w:t>وقتل</w:t>
      </w:r>
      <w:r w:rsidRPr="00665FD7">
        <w:rPr>
          <w:rFonts w:ascii="Traditional Arabic" w:cs="Traditional Arabic"/>
          <w:rtl/>
        </w:rPr>
        <w:t xml:space="preserve"> </w:t>
      </w:r>
      <w:r w:rsidRPr="00665FD7">
        <w:rPr>
          <w:rFonts w:ascii="Traditional Arabic" w:cs="Traditional Arabic" w:hint="cs"/>
          <w:rtl/>
        </w:rPr>
        <w:t>ثمانية ملوك وخلف</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الذهب</w:t>
      </w:r>
      <w:r w:rsidRPr="00665FD7">
        <w:rPr>
          <w:rFonts w:ascii="Traditional Arabic" w:cs="Traditional Arabic"/>
          <w:rtl/>
        </w:rPr>
        <w:t xml:space="preserve"> </w:t>
      </w:r>
      <w:r w:rsidRPr="00665FD7">
        <w:rPr>
          <w:rFonts w:ascii="Traditional Arabic" w:cs="Traditional Arabic" w:hint="cs"/>
          <w:rtl/>
        </w:rPr>
        <w:t>ثمانية</w:t>
      </w:r>
      <w:r w:rsidRPr="00665FD7">
        <w:rPr>
          <w:rFonts w:ascii="Traditional Arabic" w:cs="Traditional Arabic"/>
          <w:rtl/>
        </w:rPr>
        <w:t xml:space="preserve"> </w:t>
      </w:r>
      <w:r w:rsidRPr="00665FD7">
        <w:rPr>
          <w:rFonts w:ascii="Traditional Arabic" w:cs="Traditional Arabic" w:hint="cs"/>
          <w:rtl/>
        </w:rPr>
        <w:t>آلاف</w:t>
      </w:r>
      <w:r w:rsidRPr="00665FD7">
        <w:rPr>
          <w:rFonts w:ascii="Traditional Arabic" w:cs="Traditional Arabic"/>
          <w:rtl/>
        </w:rPr>
        <w:t xml:space="preserve"> </w:t>
      </w:r>
      <w:r w:rsidRPr="00665FD7">
        <w:rPr>
          <w:rFonts w:ascii="Traditional Arabic" w:cs="Traditional Arabic" w:hint="cs"/>
          <w:rtl/>
        </w:rPr>
        <w:t>ألف</w:t>
      </w:r>
      <w:r w:rsidRPr="00665FD7">
        <w:rPr>
          <w:rFonts w:ascii="Traditional Arabic" w:cs="Traditional Arabic"/>
          <w:rtl/>
        </w:rPr>
        <w:t xml:space="preserve"> </w:t>
      </w:r>
      <w:r w:rsidRPr="00665FD7">
        <w:rPr>
          <w:rFonts w:ascii="Traditional Arabic" w:cs="Traditional Arabic" w:hint="cs"/>
          <w:rtl/>
        </w:rPr>
        <w:t>دينار،</w:t>
      </w:r>
      <w:r w:rsidRPr="00665FD7">
        <w:rPr>
          <w:rFonts w:ascii="Traditional Arabic" w:cs="Traditional Arabic"/>
          <w:rtl/>
        </w:rPr>
        <w:t xml:space="preserve"> </w:t>
      </w:r>
      <w:r w:rsidRPr="00665FD7">
        <w:rPr>
          <w:rFonts w:ascii="Traditional Arabic" w:cs="Traditional Arabic" w:hint="cs"/>
          <w:rtl/>
        </w:rPr>
        <w:t>وثمانية</w:t>
      </w:r>
      <w:r w:rsidRPr="00665FD7">
        <w:rPr>
          <w:rFonts w:ascii="Traditional Arabic" w:cs="Traditional Arabic"/>
          <w:rtl/>
        </w:rPr>
        <w:t xml:space="preserve"> </w:t>
      </w:r>
      <w:r w:rsidRPr="00665FD7">
        <w:rPr>
          <w:rFonts w:ascii="Traditional Arabic" w:cs="Traditional Arabic" w:hint="cs"/>
          <w:rtl/>
        </w:rPr>
        <w:t>عشر</w:t>
      </w:r>
      <w:r w:rsidRPr="00665FD7">
        <w:rPr>
          <w:rFonts w:ascii="Traditional Arabic" w:cs="Traditional Arabic"/>
          <w:rtl/>
        </w:rPr>
        <w:t xml:space="preserve"> </w:t>
      </w:r>
      <w:r w:rsidRPr="00665FD7">
        <w:rPr>
          <w:rFonts w:ascii="Traditional Arabic" w:cs="Traditional Arabic" w:hint="cs"/>
          <w:rtl/>
        </w:rPr>
        <w:t>ألف</w:t>
      </w:r>
      <w:r w:rsidRPr="00665FD7">
        <w:rPr>
          <w:rFonts w:ascii="Traditional Arabic" w:cs="Traditional Arabic"/>
          <w:rtl/>
        </w:rPr>
        <w:t xml:space="preserve"> </w:t>
      </w:r>
      <w:r w:rsidRPr="00665FD7">
        <w:rPr>
          <w:rFonts w:ascii="Traditional Arabic" w:cs="Traditional Arabic" w:hint="cs"/>
          <w:rtl/>
        </w:rPr>
        <w:t>ألف</w:t>
      </w:r>
      <w:r w:rsidRPr="00665FD7">
        <w:rPr>
          <w:rFonts w:ascii="Traditional Arabic" w:cs="Traditional Arabic"/>
          <w:rtl/>
        </w:rPr>
        <w:t xml:space="preserve"> </w:t>
      </w:r>
      <w:r w:rsidRPr="00665FD7">
        <w:rPr>
          <w:rFonts w:ascii="Traditional Arabic" w:cs="Traditional Arabic" w:hint="cs"/>
          <w:rtl/>
        </w:rPr>
        <w:t>درهم،</w:t>
      </w:r>
      <w:r w:rsidRPr="00665FD7">
        <w:rPr>
          <w:rFonts w:ascii="Traditional Arabic" w:cs="Traditional Arabic"/>
          <w:rtl/>
        </w:rPr>
        <w:t xml:space="preserve"> </w:t>
      </w:r>
      <w:r w:rsidRPr="00665FD7">
        <w:rPr>
          <w:rFonts w:ascii="Traditional Arabic" w:cs="Traditional Arabic" w:hint="cs"/>
          <w:rtl/>
        </w:rPr>
        <w:t>وثمانين</w:t>
      </w:r>
      <w:r w:rsidRPr="00665FD7">
        <w:rPr>
          <w:rFonts w:ascii="Traditional Arabic" w:cs="Traditional Arabic"/>
          <w:rtl/>
        </w:rPr>
        <w:t xml:space="preserve"> </w:t>
      </w:r>
      <w:r w:rsidRPr="00665FD7">
        <w:rPr>
          <w:rFonts w:ascii="Traditional Arabic" w:cs="Traditional Arabic" w:hint="cs"/>
          <w:rtl/>
        </w:rPr>
        <w:t>ألف</w:t>
      </w:r>
      <w:r w:rsidRPr="00665FD7">
        <w:rPr>
          <w:rFonts w:ascii="Traditional Arabic" w:cs="Traditional Arabic"/>
          <w:rtl/>
        </w:rPr>
        <w:t xml:space="preserve"> </w:t>
      </w:r>
      <w:r w:rsidRPr="00665FD7">
        <w:rPr>
          <w:rFonts w:ascii="Traditional Arabic" w:cs="Traditional Arabic" w:hint="cs"/>
          <w:rtl/>
        </w:rPr>
        <w:t>فرس،</w:t>
      </w:r>
      <w:r w:rsidRPr="00665FD7">
        <w:rPr>
          <w:rFonts w:ascii="Traditional Arabic" w:cs="Traditional Arabic"/>
          <w:rtl/>
        </w:rPr>
        <w:t xml:space="preserve"> </w:t>
      </w:r>
      <w:r w:rsidRPr="00665FD7">
        <w:rPr>
          <w:rFonts w:ascii="Traditional Arabic" w:cs="Traditional Arabic" w:hint="cs"/>
          <w:rtl/>
        </w:rPr>
        <w:t>وثمانية</w:t>
      </w:r>
      <w:r w:rsidRPr="00665FD7">
        <w:rPr>
          <w:rFonts w:ascii="Traditional Arabic" w:cs="Traditional Arabic"/>
          <w:rtl/>
        </w:rPr>
        <w:t xml:space="preserve"> </w:t>
      </w:r>
      <w:r w:rsidRPr="00665FD7">
        <w:rPr>
          <w:rFonts w:ascii="Traditional Arabic" w:cs="Traditional Arabic" w:hint="cs"/>
          <w:rtl/>
        </w:rPr>
        <w:t>آلاف</w:t>
      </w:r>
      <w:r w:rsidRPr="00665FD7">
        <w:rPr>
          <w:rFonts w:ascii="Traditional Arabic" w:cs="Traditional Arabic"/>
          <w:rtl/>
        </w:rPr>
        <w:t xml:space="preserve"> </w:t>
      </w:r>
      <w:r w:rsidRPr="00665FD7">
        <w:rPr>
          <w:rFonts w:ascii="Traditional Arabic" w:cs="Traditional Arabic" w:hint="cs"/>
          <w:rtl/>
        </w:rPr>
        <w:t>مملوك،</w:t>
      </w:r>
      <w:r w:rsidRPr="00665FD7">
        <w:rPr>
          <w:rFonts w:ascii="Traditional Arabic" w:cs="Traditional Arabic"/>
          <w:rtl/>
        </w:rPr>
        <w:t xml:space="preserve"> </w:t>
      </w:r>
      <w:r w:rsidRPr="00665FD7">
        <w:rPr>
          <w:rFonts w:ascii="Traditional Arabic" w:cs="Traditional Arabic" w:hint="cs"/>
          <w:rtl/>
        </w:rPr>
        <w:t>ثمانية آلاف</w:t>
      </w:r>
      <w:r w:rsidRPr="00665FD7">
        <w:rPr>
          <w:rFonts w:ascii="Traditional Arabic" w:cs="Traditional Arabic"/>
          <w:rtl/>
        </w:rPr>
        <w:t xml:space="preserve"> </w:t>
      </w:r>
      <w:r w:rsidRPr="00665FD7">
        <w:rPr>
          <w:rFonts w:ascii="Traditional Arabic" w:cs="Traditional Arabic" w:hint="cs"/>
          <w:rtl/>
        </w:rPr>
        <w:t>جارية،</w:t>
      </w:r>
      <w:r w:rsidRPr="00665FD7">
        <w:rPr>
          <w:rFonts w:ascii="Traditional Arabic" w:cs="Traditional Arabic"/>
          <w:rtl/>
        </w:rPr>
        <w:t xml:space="preserve"> </w:t>
      </w:r>
      <w:r w:rsidRPr="00665FD7">
        <w:rPr>
          <w:rFonts w:ascii="Traditional Arabic" w:cs="Traditional Arabic" w:hint="cs"/>
          <w:rtl/>
        </w:rPr>
        <w:t>وبنى</w:t>
      </w:r>
      <w:r w:rsidRPr="00665FD7">
        <w:rPr>
          <w:rFonts w:ascii="Traditional Arabic" w:cs="Traditional Arabic"/>
          <w:rtl/>
        </w:rPr>
        <w:t xml:space="preserve"> </w:t>
      </w:r>
      <w:r w:rsidRPr="00665FD7">
        <w:rPr>
          <w:rFonts w:ascii="Traditional Arabic" w:cs="Traditional Arabic" w:hint="cs"/>
          <w:rtl/>
        </w:rPr>
        <w:t>ثمانية</w:t>
      </w:r>
      <w:r w:rsidRPr="00665FD7">
        <w:rPr>
          <w:rFonts w:ascii="Traditional Arabic" w:cs="Traditional Arabic"/>
          <w:rtl/>
        </w:rPr>
        <w:t xml:space="preserve"> </w:t>
      </w:r>
      <w:r w:rsidRPr="00665FD7">
        <w:rPr>
          <w:rFonts w:ascii="Traditional Arabic" w:cs="Traditional Arabic" w:hint="cs"/>
          <w:rtl/>
        </w:rPr>
        <w:t>قصور</w:t>
      </w:r>
      <w:r w:rsidRPr="00665FD7">
        <w:rPr>
          <w:rFonts w:ascii="Traditional Arabic" w:cs="Traditional Arabic"/>
          <w:rtl/>
        </w:rPr>
        <w:t>.</w:t>
      </w:r>
      <w:r w:rsidRPr="00665FD7">
        <w:rPr>
          <w:rFonts w:ascii="Traditional Arabic" w:cs="Traditional Arabic" w:hint="cs"/>
          <w:rtl/>
        </w:rPr>
        <w:t>وقيل</w:t>
      </w:r>
      <w:r w:rsidRPr="00665FD7">
        <w:rPr>
          <w:rFonts w:ascii="Traditional Arabic" w:cs="Traditional Arabic"/>
          <w:rtl/>
        </w:rPr>
        <w:t xml:space="preserve">: </w:t>
      </w:r>
      <w:r w:rsidRPr="00665FD7">
        <w:rPr>
          <w:rFonts w:ascii="Traditional Arabic" w:cs="Traditional Arabic" w:hint="cs"/>
          <w:rtl/>
        </w:rPr>
        <w:t>بلغ</w:t>
      </w:r>
      <w:r w:rsidRPr="00665FD7">
        <w:rPr>
          <w:rFonts w:ascii="Traditional Arabic" w:cs="Traditional Arabic"/>
          <w:rtl/>
        </w:rPr>
        <w:t xml:space="preserve"> </w:t>
      </w:r>
      <w:r w:rsidRPr="00665FD7">
        <w:rPr>
          <w:rFonts w:ascii="Traditional Arabic" w:cs="Traditional Arabic" w:hint="cs"/>
          <w:rtl/>
        </w:rPr>
        <w:t>مماليكه</w:t>
      </w:r>
      <w:r w:rsidRPr="00665FD7">
        <w:rPr>
          <w:rFonts w:ascii="Traditional Arabic" w:cs="Traditional Arabic"/>
          <w:rtl/>
        </w:rPr>
        <w:t xml:space="preserve"> </w:t>
      </w:r>
      <w:r w:rsidRPr="00665FD7">
        <w:rPr>
          <w:rFonts w:ascii="Traditional Arabic" w:cs="Traditional Arabic" w:hint="cs"/>
          <w:rtl/>
        </w:rPr>
        <w:t>ثمانية</w:t>
      </w:r>
      <w:r w:rsidRPr="00665FD7">
        <w:rPr>
          <w:rFonts w:ascii="Traditional Arabic" w:cs="Traditional Arabic"/>
          <w:rtl/>
        </w:rPr>
        <w:t xml:space="preserve"> </w:t>
      </w:r>
      <w:r w:rsidRPr="00665FD7">
        <w:rPr>
          <w:rFonts w:ascii="Traditional Arabic" w:cs="Traditional Arabic" w:hint="cs"/>
          <w:rtl/>
        </w:rPr>
        <w:t>عشر</w:t>
      </w:r>
      <w:r w:rsidRPr="00665FD7">
        <w:rPr>
          <w:rFonts w:ascii="Traditional Arabic" w:cs="Traditional Arabic"/>
          <w:rtl/>
        </w:rPr>
        <w:t xml:space="preserve"> </w:t>
      </w:r>
      <w:r w:rsidRPr="00665FD7">
        <w:rPr>
          <w:rFonts w:ascii="Traditional Arabic" w:cs="Traditional Arabic" w:hint="cs"/>
          <w:rtl/>
        </w:rPr>
        <w:t>ألفا،</w:t>
      </w:r>
      <w:r w:rsidRPr="00665FD7">
        <w:rPr>
          <w:rFonts w:ascii="Traditional Arabic" w:cs="Traditional Arabic"/>
          <w:rtl/>
        </w:rPr>
        <w:t xml:space="preserve"> </w:t>
      </w:r>
      <w:r w:rsidRPr="00665FD7">
        <w:rPr>
          <w:rFonts w:ascii="Traditional Arabic" w:cs="Traditional Arabic" w:hint="cs"/>
          <w:rtl/>
        </w:rPr>
        <w:t>وكان</w:t>
      </w:r>
      <w:r w:rsidRPr="00665FD7">
        <w:rPr>
          <w:rFonts w:ascii="Traditional Arabic" w:cs="Traditional Arabic"/>
          <w:rtl/>
        </w:rPr>
        <w:t xml:space="preserve"> </w:t>
      </w:r>
      <w:r w:rsidRPr="00665FD7">
        <w:rPr>
          <w:rFonts w:ascii="Traditional Arabic" w:cs="Traditional Arabic" w:hint="cs"/>
          <w:rtl/>
        </w:rPr>
        <w:t>ذا</w:t>
      </w:r>
      <w:r w:rsidRPr="00665FD7">
        <w:rPr>
          <w:rFonts w:ascii="Traditional Arabic" w:cs="Traditional Arabic"/>
          <w:rtl/>
        </w:rPr>
        <w:t xml:space="preserve"> </w:t>
      </w:r>
      <w:r w:rsidRPr="00665FD7">
        <w:rPr>
          <w:rFonts w:ascii="Traditional Arabic" w:cs="Traditional Arabic" w:hint="cs"/>
          <w:rtl/>
        </w:rPr>
        <w:t>سطوة</w:t>
      </w:r>
      <w:r w:rsidRPr="00665FD7">
        <w:rPr>
          <w:rFonts w:ascii="Traditional Arabic" w:cs="Traditional Arabic"/>
          <w:rtl/>
        </w:rPr>
        <w:t xml:space="preserve"> </w:t>
      </w:r>
      <w:r w:rsidRPr="00665FD7">
        <w:rPr>
          <w:rFonts w:ascii="Traditional Arabic" w:cs="Traditional Arabic" w:hint="cs"/>
          <w:rtl/>
        </w:rPr>
        <w:t>إذا</w:t>
      </w:r>
      <w:r w:rsidRPr="00665FD7">
        <w:rPr>
          <w:rFonts w:ascii="Traditional Arabic" w:cs="Traditional Arabic"/>
          <w:rtl/>
        </w:rPr>
        <w:t xml:space="preserve"> </w:t>
      </w:r>
      <w:r w:rsidRPr="00665FD7">
        <w:rPr>
          <w:rFonts w:ascii="Traditional Arabic" w:cs="Traditional Arabic" w:hint="cs"/>
          <w:rtl/>
        </w:rPr>
        <w:t>غضب</w:t>
      </w:r>
      <w:r w:rsidRPr="00665FD7">
        <w:rPr>
          <w:rFonts w:ascii="Traditional Arabic" w:cs="Traditional Arabic"/>
          <w:rtl/>
        </w:rPr>
        <w:t xml:space="preserve"> </w:t>
      </w:r>
      <w:r w:rsidRPr="00665FD7">
        <w:rPr>
          <w:rFonts w:ascii="Traditional Arabic" w:cs="Traditional Arabic" w:hint="cs"/>
          <w:rtl/>
        </w:rPr>
        <w:t>لا</w:t>
      </w:r>
      <w:r w:rsidRPr="00665FD7">
        <w:rPr>
          <w:rFonts w:ascii="Traditional Arabic" w:cs="Traditional Arabic"/>
          <w:rtl/>
        </w:rPr>
        <w:t xml:space="preserve"> </w:t>
      </w:r>
      <w:r w:rsidRPr="00665FD7">
        <w:rPr>
          <w:rFonts w:ascii="Traditional Arabic" w:cs="Traditional Arabic" w:hint="cs"/>
          <w:rtl/>
        </w:rPr>
        <w:t>يبالي</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قتل</w:t>
      </w:r>
      <w:r w:rsidRPr="00665FD7">
        <w:rPr>
          <w:rFonts w:cs="Traditional Arabic" w:hint="cs"/>
          <w:rtl/>
        </w:rPr>
        <w:t xml:space="preserve"> . سير أعلام النبلاء : 10 \ 303</w:t>
      </w:r>
    </w:p>
  </w:footnote>
  <w:footnote w:id="100">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ascii="Traditional Arabic" w:cs="Traditional Arabic" w:hint="cs"/>
          <w:b/>
          <w:bCs/>
          <w:rtl/>
        </w:rPr>
        <w:t>أبو</w:t>
      </w:r>
      <w:r w:rsidRPr="00665FD7">
        <w:rPr>
          <w:rFonts w:ascii="Traditional Arabic" w:cs="Traditional Arabic"/>
          <w:b/>
          <w:bCs/>
          <w:rtl/>
        </w:rPr>
        <w:t xml:space="preserve"> </w:t>
      </w:r>
      <w:r w:rsidRPr="00665FD7">
        <w:rPr>
          <w:rFonts w:ascii="Traditional Arabic" w:cs="Traditional Arabic" w:hint="cs"/>
          <w:b/>
          <w:bCs/>
          <w:rtl/>
        </w:rPr>
        <w:t>دلف</w:t>
      </w:r>
      <w:r w:rsidRPr="00665FD7">
        <w:rPr>
          <w:rFonts w:ascii="Traditional Arabic" w:cs="Traditional Arabic"/>
          <w:b/>
          <w:bCs/>
          <w:rtl/>
        </w:rPr>
        <w:t xml:space="preserve"> </w:t>
      </w:r>
      <w:r w:rsidRPr="00665FD7">
        <w:rPr>
          <w:rFonts w:ascii="Traditional Arabic" w:cs="Traditional Arabic" w:hint="cs"/>
          <w:b/>
          <w:bCs/>
          <w:rtl/>
        </w:rPr>
        <w:t>الينبوعي</w:t>
      </w:r>
      <w:r w:rsidRPr="00665FD7">
        <w:rPr>
          <w:rFonts w:ascii="Traditional Arabic" w:cs="Traditional Arabic"/>
          <w:rtl/>
        </w:rPr>
        <w:t xml:space="preserve"> (.</w:t>
      </w:r>
      <w:r w:rsidRPr="00665FD7">
        <w:rPr>
          <w:rFonts w:ascii="Traditional Arabic" w:cs="Traditional Arabic" w:hint="cs"/>
          <w:rtl/>
        </w:rPr>
        <w:t>ت</w:t>
      </w:r>
      <w:r w:rsidRPr="00665FD7">
        <w:rPr>
          <w:rFonts w:ascii="Traditional Arabic" w:cs="Traditional Arabic"/>
          <w:rtl/>
        </w:rPr>
        <w:t xml:space="preserve">390 </w:t>
      </w:r>
      <w:r w:rsidRPr="00665FD7">
        <w:rPr>
          <w:rFonts w:ascii="Traditional Arabic" w:cs="Traditional Arabic" w:hint="cs"/>
          <w:rtl/>
        </w:rPr>
        <w:t>هـ</w:t>
      </w:r>
      <w:r w:rsidRPr="00665FD7">
        <w:rPr>
          <w:rFonts w:ascii="Traditional Arabic" w:cs="Traditional Arabic"/>
          <w:rtl/>
        </w:rPr>
        <w:t xml:space="preserve">) </w:t>
      </w:r>
      <w:r w:rsidRPr="00665FD7">
        <w:rPr>
          <w:rFonts w:ascii="Traditional Arabic" w:cs="Traditional Arabic" w:hint="cs"/>
          <w:rtl/>
        </w:rPr>
        <w:t>مسعر</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مهلهل</w:t>
      </w:r>
      <w:r w:rsidRPr="00665FD7">
        <w:rPr>
          <w:rFonts w:ascii="Traditional Arabic" w:cs="Traditional Arabic"/>
          <w:rtl/>
        </w:rPr>
        <w:t xml:space="preserve"> </w:t>
      </w:r>
      <w:r w:rsidRPr="00665FD7">
        <w:rPr>
          <w:rFonts w:ascii="Traditional Arabic" w:cs="Traditional Arabic" w:hint="cs"/>
          <w:rtl/>
        </w:rPr>
        <w:t>الخزرجي</w:t>
      </w:r>
      <w:r w:rsidRPr="00665FD7">
        <w:rPr>
          <w:rFonts w:ascii="Traditional Arabic" w:cs="Traditional Arabic"/>
          <w:rtl/>
        </w:rPr>
        <w:t xml:space="preserve"> </w:t>
      </w:r>
      <w:r w:rsidRPr="00665FD7">
        <w:rPr>
          <w:rFonts w:ascii="Traditional Arabic" w:cs="Traditional Arabic" w:hint="cs"/>
          <w:rtl/>
        </w:rPr>
        <w:t>الينبوعى،</w:t>
      </w:r>
      <w:r w:rsidRPr="00665FD7">
        <w:rPr>
          <w:rFonts w:ascii="Traditional Arabic" w:cs="Traditional Arabic"/>
          <w:rtl/>
        </w:rPr>
        <w:t xml:space="preserve"> </w:t>
      </w:r>
      <w:r w:rsidRPr="00665FD7">
        <w:rPr>
          <w:rFonts w:ascii="Traditional Arabic" w:cs="Traditional Arabic" w:hint="cs"/>
          <w:rtl/>
        </w:rPr>
        <w:t>أبو</w:t>
      </w:r>
      <w:r w:rsidRPr="00665FD7">
        <w:rPr>
          <w:rFonts w:ascii="Traditional Arabic" w:cs="Traditional Arabic"/>
          <w:rtl/>
        </w:rPr>
        <w:t xml:space="preserve"> </w:t>
      </w:r>
      <w:r w:rsidRPr="00665FD7">
        <w:rPr>
          <w:rFonts w:ascii="Traditional Arabic" w:cs="Traditional Arabic" w:hint="cs"/>
          <w:rtl/>
        </w:rPr>
        <w:t>دلف</w:t>
      </w:r>
      <w:r w:rsidRPr="00665FD7">
        <w:rPr>
          <w:rFonts w:ascii="Traditional Arabic" w:cs="Traditional Arabic"/>
          <w:rtl/>
        </w:rPr>
        <w:t xml:space="preserve">: </w:t>
      </w:r>
      <w:r w:rsidRPr="00665FD7">
        <w:rPr>
          <w:rFonts w:ascii="Traditional Arabic" w:cs="Traditional Arabic" w:hint="cs"/>
          <w:rtl/>
        </w:rPr>
        <w:t>شاعر</w:t>
      </w:r>
      <w:r w:rsidRPr="00665FD7">
        <w:rPr>
          <w:rFonts w:ascii="Traditional Arabic" w:cs="Traditional Arabic"/>
          <w:rtl/>
        </w:rPr>
        <w:t xml:space="preserve"> </w:t>
      </w:r>
      <w:r w:rsidRPr="00665FD7">
        <w:rPr>
          <w:rFonts w:ascii="Traditional Arabic" w:cs="Traditional Arabic" w:hint="cs"/>
          <w:rtl/>
        </w:rPr>
        <w:t>رحالة،</w:t>
      </w:r>
      <w:r w:rsidRPr="00665FD7">
        <w:rPr>
          <w:rFonts w:ascii="Traditional Arabic" w:cs="Traditional Arabic"/>
          <w:rtl/>
        </w:rPr>
        <w:t xml:space="preserve"> </w:t>
      </w:r>
      <w:r w:rsidRPr="00665FD7">
        <w:rPr>
          <w:rFonts w:ascii="Traditional Arabic" w:cs="Traditional Arabic" w:hint="cs"/>
          <w:rtl/>
        </w:rPr>
        <w:t>كثير</w:t>
      </w:r>
      <w:r w:rsidRPr="00665FD7">
        <w:rPr>
          <w:rFonts w:ascii="Traditional Arabic" w:cs="Traditional Arabic"/>
          <w:rtl/>
        </w:rPr>
        <w:t xml:space="preserve"> </w:t>
      </w:r>
      <w:r w:rsidRPr="00665FD7">
        <w:rPr>
          <w:rFonts w:ascii="Traditional Arabic" w:cs="Traditional Arabic" w:hint="cs"/>
          <w:rtl/>
        </w:rPr>
        <w:t>الملح،</w:t>
      </w:r>
      <w:r w:rsidRPr="00665FD7">
        <w:rPr>
          <w:rFonts w:ascii="Traditional Arabic" w:cs="Traditional Arabic"/>
          <w:rtl/>
        </w:rPr>
        <w:t xml:space="preserve"> </w:t>
      </w:r>
      <w:r w:rsidRPr="00665FD7">
        <w:rPr>
          <w:rFonts w:ascii="Traditional Arabic" w:cs="Traditional Arabic" w:hint="cs"/>
          <w:rtl/>
        </w:rPr>
        <w:t>تجاوز</w:t>
      </w:r>
      <w:r w:rsidRPr="00665FD7">
        <w:rPr>
          <w:rFonts w:ascii="Traditional Arabic" w:cs="Traditional Arabic"/>
          <w:rtl/>
        </w:rPr>
        <w:t xml:space="preserve"> </w:t>
      </w:r>
      <w:r w:rsidRPr="00665FD7">
        <w:rPr>
          <w:rFonts w:ascii="Traditional Arabic" w:cs="Traditional Arabic" w:hint="cs"/>
          <w:rtl/>
        </w:rPr>
        <w:t>التسعين</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عمره</w:t>
      </w:r>
      <w:r w:rsidRPr="00665FD7">
        <w:rPr>
          <w:rFonts w:ascii="Traditional Arabic" w:cs="Traditional Arabic"/>
          <w:rtl/>
        </w:rPr>
        <w:t xml:space="preserve"> </w:t>
      </w:r>
      <w:r w:rsidRPr="00665FD7">
        <w:rPr>
          <w:rFonts w:ascii="Traditional Arabic" w:cs="Traditional Arabic" w:hint="cs"/>
          <w:rtl/>
        </w:rPr>
        <w:t>متنقلا</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البلاد</w:t>
      </w:r>
      <w:r w:rsidRPr="00665FD7">
        <w:rPr>
          <w:rFonts w:ascii="Traditional Arabic" w:cs="Traditional Arabic"/>
          <w:rtl/>
        </w:rPr>
        <w:t>.</w:t>
      </w:r>
      <w:r w:rsidRPr="00665FD7">
        <w:rPr>
          <w:rFonts w:ascii="Traditional Arabic" w:cs="Traditional Arabic" w:hint="cs"/>
          <w:rtl/>
        </w:rPr>
        <w:t>وكان</w:t>
      </w:r>
      <w:r w:rsidRPr="00665FD7">
        <w:rPr>
          <w:rFonts w:ascii="Traditional Arabic" w:cs="Traditional Arabic"/>
          <w:rtl/>
        </w:rPr>
        <w:t xml:space="preserve"> </w:t>
      </w:r>
      <w:r w:rsidRPr="00665FD7">
        <w:rPr>
          <w:rFonts w:ascii="Traditional Arabic" w:cs="Traditional Arabic" w:hint="cs"/>
          <w:rtl/>
        </w:rPr>
        <w:t>يتردد</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الصاحب</w:t>
      </w:r>
      <w:r w:rsidRPr="00665FD7">
        <w:rPr>
          <w:rFonts w:ascii="Traditional Arabic" w:cs="Traditional Arabic"/>
          <w:rtl/>
        </w:rPr>
        <w:t xml:space="preserve"> </w:t>
      </w:r>
      <w:r w:rsidRPr="00665FD7">
        <w:rPr>
          <w:rFonts w:ascii="Traditional Arabic" w:cs="Traditional Arabic" w:hint="cs"/>
          <w:rtl/>
        </w:rPr>
        <w:t>ابن</w:t>
      </w:r>
      <w:r w:rsidRPr="00665FD7">
        <w:rPr>
          <w:rFonts w:ascii="Traditional Arabic" w:cs="Traditional Arabic"/>
          <w:rtl/>
        </w:rPr>
        <w:t xml:space="preserve"> </w:t>
      </w:r>
      <w:r w:rsidRPr="00665FD7">
        <w:rPr>
          <w:rFonts w:ascii="Traditional Arabic" w:cs="Traditional Arabic" w:hint="cs"/>
          <w:rtl/>
        </w:rPr>
        <w:t>عباد</w:t>
      </w:r>
      <w:r w:rsidRPr="00665FD7">
        <w:rPr>
          <w:rFonts w:ascii="Traditional Arabic" w:cs="Traditional Arabic"/>
          <w:rtl/>
        </w:rPr>
        <w:t xml:space="preserve"> </w:t>
      </w:r>
      <w:r w:rsidRPr="00665FD7">
        <w:rPr>
          <w:rFonts w:ascii="Traditional Arabic" w:cs="Traditional Arabic" w:hint="cs"/>
          <w:rtl/>
        </w:rPr>
        <w:t>فيرتزق</w:t>
      </w:r>
      <w:r w:rsidRPr="00665FD7">
        <w:rPr>
          <w:rFonts w:ascii="Traditional Arabic" w:cs="Traditional Arabic"/>
          <w:rtl/>
        </w:rPr>
        <w:t xml:space="preserve"> </w:t>
      </w:r>
      <w:r w:rsidRPr="00665FD7">
        <w:rPr>
          <w:rFonts w:ascii="Traditional Arabic" w:cs="Traditional Arabic" w:hint="cs"/>
          <w:rtl/>
        </w:rPr>
        <w:t>منه</w:t>
      </w:r>
      <w:r w:rsidRPr="00665FD7">
        <w:rPr>
          <w:rFonts w:ascii="Traditional Arabic" w:cs="Traditional Arabic"/>
          <w:rtl/>
        </w:rPr>
        <w:t xml:space="preserve"> </w:t>
      </w:r>
      <w:r w:rsidRPr="00665FD7">
        <w:rPr>
          <w:rFonts w:ascii="Traditional Arabic" w:cs="Traditional Arabic" w:hint="cs"/>
          <w:rtl/>
        </w:rPr>
        <w:t>ويتزود</w:t>
      </w:r>
      <w:r w:rsidRPr="00665FD7">
        <w:rPr>
          <w:rFonts w:ascii="Traditional Arabic" w:cs="Traditional Arabic"/>
          <w:rtl/>
        </w:rPr>
        <w:t xml:space="preserve"> </w:t>
      </w:r>
      <w:r w:rsidRPr="00665FD7">
        <w:rPr>
          <w:rFonts w:ascii="Traditional Arabic" w:cs="Traditional Arabic" w:hint="cs"/>
          <w:rtl/>
        </w:rPr>
        <w:t>كتبه</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أسفاره</w:t>
      </w:r>
      <w:r w:rsidRPr="00665FD7">
        <w:rPr>
          <w:rFonts w:ascii="Traditional Arabic" w:cs="Traditional Arabic"/>
          <w:rtl/>
        </w:rPr>
        <w:t xml:space="preserve"> </w:t>
      </w:r>
      <w:r w:rsidRPr="00665FD7">
        <w:rPr>
          <w:rFonts w:ascii="Traditional Arabic" w:cs="Traditional Arabic" w:hint="cs"/>
          <w:rtl/>
        </w:rPr>
        <w:t>رآه</w:t>
      </w:r>
      <w:r w:rsidRPr="00665FD7">
        <w:rPr>
          <w:rFonts w:ascii="Traditional Arabic" w:cs="Traditional Arabic"/>
          <w:rtl/>
        </w:rPr>
        <w:t xml:space="preserve"> </w:t>
      </w:r>
      <w:r w:rsidRPr="00665FD7">
        <w:rPr>
          <w:rFonts w:ascii="Traditional Arabic" w:cs="Traditional Arabic" w:hint="cs"/>
          <w:rtl/>
        </w:rPr>
        <w:t>ابن</w:t>
      </w:r>
      <w:r w:rsidRPr="00665FD7">
        <w:rPr>
          <w:rFonts w:ascii="Traditional Arabic" w:cs="Traditional Arabic"/>
          <w:rtl/>
        </w:rPr>
        <w:t xml:space="preserve"> </w:t>
      </w:r>
      <w:r w:rsidRPr="00665FD7">
        <w:rPr>
          <w:rFonts w:ascii="Traditional Arabic" w:cs="Traditional Arabic" w:hint="cs"/>
          <w:rtl/>
        </w:rPr>
        <w:t>النديم،</w:t>
      </w:r>
      <w:r w:rsidRPr="00665FD7">
        <w:rPr>
          <w:rFonts w:ascii="Traditional Arabic" w:cs="Traditional Arabic"/>
          <w:rtl/>
        </w:rPr>
        <w:t xml:space="preserve"> </w:t>
      </w:r>
      <w:r w:rsidRPr="00665FD7">
        <w:rPr>
          <w:rFonts w:ascii="Traditional Arabic" w:cs="Traditional Arabic" w:hint="cs"/>
          <w:rtl/>
        </w:rPr>
        <w:t>حوالى</w:t>
      </w:r>
      <w:r w:rsidRPr="00665FD7">
        <w:rPr>
          <w:rFonts w:ascii="Traditional Arabic" w:cs="Traditional Arabic"/>
          <w:rtl/>
        </w:rPr>
        <w:t xml:space="preserve"> </w:t>
      </w:r>
      <w:r w:rsidRPr="00665FD7">
        <w:rPr>
          <w:rFonts w:ascii="Traditional Arabic" w:cs="Traditional Arabic" w:hint="cs"/>
          <w:rtl/>
        </w:rPr>
        <w:t>سنة</w:t>
      </w:r>
      <w:r w:rsidRPr="00665FD7">
        <w:rPr>
          <w:rFonts w:ascii="Traditional Arabic" w:cs="Traditional Arabic"/>
          <w:rtl/>
        </w:rPr>
        <w:t xml:space="preserve"> 377 </w:t>
      </w:r>
      <w:r w:rsidRPr="00665FD7">
        <w:rPr>
          <w:rFonts w:ascii="Traditional Arabic" w:cs="Traditional Arabic" w:hint="cs"/>
          <w:rtl/>
        </w:rPr>
        <w:t>وعرفه</w:t>
      </w:r>
      <w:r w:rsidRPr="00665FD7">
        <w:rPr>
          <w:rFonts w:ascii="Traditional Arabic" w:cs="Traditional Arabic"/>
          <w:rtl/>
        </w:rPr>
        <w:t xml:space="preserve"> </w:t>
      </w:r>
      <w:r w:rsidRPr="00665FD7">
        <w:rPr>
          <w:rFonts w:ascii="Traditional Arabic" w:cs="Traditional Arabic" w:hint="cs"/>
          <w:rtl/>
        </w:rPr>
        <w:t>بالجوالة</w:t>
      </w:r>
      <w:r w:rsidRPr="00665FD7">
        <w:rPr>
          <w:rFonts w:ascii="Traditional Arabic" w:cs="Traditional Arabic"/>
          <w:rtl/>
        </w:rPr>
        <w:t>.</w:t>
      </w:r>
    </w:p>
  </w:footnote>
  <w:footnote w:id="10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ج1 \  361</w:t>
      </w:r>
      <w:r w:rsidRPr="00665FD7">
        <w:rPr>
          <w:rFonts w:ascii="MS Sans Serif" w:hAnsi="MS Sans Serif" w:hint="cs"/>
          <w:sz w:val="24"/>
          <w:szCs w:val="24"/>
          <w:rtl/>
        </w:rPr>
        <w:t xml:space="preserve">   </w:t>
      </w:r>
    </w:p>
  </w:footnote>
  <w:footnote w:id="102">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ج1 \  362</w:t>
      </w:r>
      <w:r w:rsidRPr="00665FD7">
        <w:rPr>
          <w:rFonts w:ascii="Tahoma" w:hAnsi="Tahoma" w:cs="Traditional Arabic" w:hint="cs"/>
          <w:rtl/>
        </w:rPr>
        <w:t xml:space="preserve">  . </w:t>
      </w:r>
      <w:r w:rsidRPr="00665FD7">
        <w:rPr>
          <w:rFonts w:cs="Traditional Arabic" w:hint="cs"/>
          <w:b/>
          <w:bCs/>
          <w:rtl/>
        </w:rPr>
        <w:t>أقول :</w:t>
      </w:r>
      <w:r w:rsidRPr="00665FD7">
        <w:rPr>
          <w:rFonts w:cs="Traditional Arabic" w:hint="cs"/>
          <w:rtl/>
        </w:rPr>
        <w:t xml:space="preserve"> السحرة كان لهم شأن كبير في مصر زمن الفراعنة ، وقد علمنا قصتهم مع نبينا موسى عليه السلام ، ومعلوم أن السحر محرم في شريعتنا فلا يجوز تعلمه أو تعاطيه ، كما أنه لا يجوز الذهاب إلى السحرة والكهان ، وقد أبدلنا الله سورا وآيات في القرآن الحكيم نستعين بتلاوتها للعلاج من السحر والعين وغير ذلك ممن يصاب به الإنسان . والحمد لله  </w:t>
      </w:r>
    </w:p>
  </w:footnote>
  <w:footnote w:id="103">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ج1 \  361</w:t>
      </w:r>
      <w:r w:rsidRPr="00665FD7">
        <w:rPr>
          <w:rFonts w:ascii="MS Sans Serif" w:hAnsi="MS Sans Serif" w:hint="cs"/>
          <w:sz w:val="24"/>
          <w:szCs w:val="24"/>
          <w:rtl/>
        </w:rPr>
        <w:t xml:space="preserve">   </w:t>
      </w:r>
      <w:r w:rsidRPr="00665FD7">
        <w:rPr>
          <w:rFonts w:hint="cs"/>
          <w:sz w:val="24"/>
          <w:szCs w:val="24"/>
          <w:rtl/>
        </w:rPr>
        <w:t xml:space="preserve">.  </w:t>
      </w:r>
      <w:r w:rsidRPr="00665FD7">
        <w:rPr>
          <w:rFonts w:ascii="Traditional Arabic" w:hint="cs"/>
          <w:b/>
          <w:bCs/>
          <w:sz w:val="24"/>
          <w:szCs w:val="24"/>
          <w:rtl/>
        </w:rPr>
        <w:t>الخليفة</w:t>
      </w:r>
      <w:r w:rsidRPr="00665FD7">
        <w:rPr>
          <w:rFonts w:ascii="Traditional Arabic"/>
          <w:b/>
          <w:bCs/>
          <w:sz w:val="24"/>
          <w:szCs w:val="24"/>
          <w:rtl/>
        </w:rPr>
        <w:t xml:space="preserve"> </w:t>
      </w:r>
      <w:r w:rsidRPr="00665FD7">
        <w:rPr>
          <w:rFonts w:ascii="Traditional Arabic" w:hint="cs"/>
          <w:b/>
          <w:bCs/>
          <w:sz w:val="24"/>
          <w:szCs w:val="24"/>
          <w:rtl/>
        </w:rPr>
        <w:t>الراضي</w:t>
      </w:r>
      <w:r w:rsidRPr="00665FD7">
        <w:rPr>
          <w:rFonts w:ascii="Traditional Arabic"/>
          <w:b/>
          <w:bCs/>
          <w:sz w:val="24"/>
          <w:szCs w:val="24"/>
          <w:rtl/>
        </w:rPr>
        <w:t xml:space="preserve"> </w:t>
      </w:r>
      <w:r w:rsidRPr="00665FD7">
        <w:rPr>
          <w:rFonts w:ascii="Traditional Arabic" w:hint="cs"/>
          <w:b/>
          <w:bCs/>
          <w:sz w:val="24"/>
          <w:szCs w:val="24"/>
          <w:rtl/>
        </w:rPr>
        <w:t>بالله</w:t>
      </w:r>
      <w:r w:rsidRPr="00665FD7">
        <w:rPr>
          <w:rFonts w:ascii="Traditional Arabic" w:hint="cs"/>
          <w:sz w:val="24"/>
          <w:szCs w:val="24"/>
          <w:rtl/>
        </w:rPr>
        <w:t xml:space="preserve"> :</w:t>
      </w:r>
      <w:r w:rsidRPr="00665FD7">
        <w:rPr>
          <w:rFonts w:ascii="Traditional Arabic"/>
          <w:sz w:val="24"/>
          <w:szCs w:val="24"/>
          <w:rtl/>
        </w:rPr>
        <w:t xml:space="preserve"> </w:t>
      </w:r>
      <w:r w:rsidRPr="00665FD7">
        <w:rPr>
          <w:rFonts w:ascii="Traditional Arabic" w:hint="cs"/>
          <w:sz w:val="24"/>
          <w:szCs w:val="24"/>
          <w:rtl/>
        </w:rPr>
        <w:t>أمير</w:t>
      </w:r>
      <w:r w:rsidRPr="00665FD7">
        <w:rPr>
          <w:rFonts w:ascii="Traditional Arabic"/>
          <w:sz w:val="24"/>
          <w:szCs w:val="24"/>
          <w:rtl/>
        </w:rPr>
        <w:t xml:space="preserve"> </w:t>
      </w:r>
      <w:r w:rsidRPr="00665FD7">
        <w:rPr>
          <w:rFonts w:ascii="Traditional Arabic" w:hint="cs"/>
          <w:sz w:val="24"/>
          <w:szCs w:val="24"/>
          <w:rtl/>
        </w:rPr>
        <w:t>المؤمنين</w:t>
      </w:r>
      <w:r w:rsidRPr="00665FD7">
        <w:rPr>
          <w:rFonts w:ascii="Traditional Arabic"/>
          <w:sz w:val="24"/>
          <w:szCs w:val="24"/>
          <w:rtl/>
        </w:rPr>
        <w:t xml:space="preserve"> </w:t>
      </w:r>
      <w:r w:rsidRPr="00665FD7">
        <w:rPr>
          <w:rFonts w:ascii="Traditional Arabic" w:hint="cs"/>
          <w:sz w:val="24"/>
          <w:szCs w:val="24"/>
          <w:rtl/>
        </w:rPr>
        <w:t>أبي</w:t>
      </w:r>
      <w:r w:rsidRPr="00665FD7">
        <w:rPr>
          <w:rFonts w:ascii="Traditional Arabic"/>
          <w:sz w:val="24"/>
          <w:szCs w:val="24"/>
          <w:rtl/>
        </w:rPr>
        <w:t xml:space="preserve"> </w:t>
      </w:r>
      <w:r w:rsidRPr="00665FD7">
        <w:rPr>
          <w:rFonts w:ascii="Traditional Arabic" w:hint="cs"/>
          <w:sz w:val="24"/>
          <w:szCs w:val="24"/>
          <w:rtl/>
        </w:rPr>
        <w:t>العباس</w:t>
      </w:r>
      <w:r w:rsidRPr="00665FD7">
        <w:rPr>
          <w:rFonts w:ascii="Traditional Arabic"/>
          <w:sz w:val="24"/>
          <w:szCs w:val="24"/>
          <w:rtl/>
        </w:rPr>
        <w:t xml:space="preserve"> </w:t>
      </w:r>
      <w:r w:rsidRPr="00665FD7">
        <w:rPr>
          <w:rFonts w:ascii="Traditional Arabic" w:hint="cs"/>
          <w:sz w:val="24"/>
          <w:szCs w:val="24"/>
          <w:rtl/>
        </w:rPr>
        <w:t>أحمد</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المقتدر</w:t>
      </w:r>
      <w:r w:rsidRPr="00665FD7">
        <w:rPr>
          <w:rFonts w:ascii="Traditional Arabic"/>
          <w:sz w:val="24"/>
          <w:szCs w:val="24"/>
          <w:rtl/>
        </w:rPr>
        <w:t xml:space="preserve"> </w:t>
      </w:r>
      <w:r w:rsidRPr="00665FD7">
        <w:rPr>
          <w:rFonts w:ascii="Traditional Arabic" w:hint="cs"/>
          <w:sz w:val="24"/>
          <w:szCs w:val="24"/>
          <w:rtl/>
        </w:rPr>
        <w:t>بالله</w:t>
      </w:r>
      <w:r w:rsidRPr="00665FD7">
        <w:rPr>
          <w:rFonts w:ascii="Traditional Arabic"/>
          <w:sz w:val="24"/>
          <w:szCs w:val="24"/>
          <w:rtl/>
        </w:rPr>
        <w:t xml:space="preserve"> </w:t>
      </w:r>
      <w:r w:rsidRPr="00665FD7">
        <w:rPr>
          <w:rFonts w:ascii="Traditional Arabic" w:hint="cs"/>
          <w:sz w:val="24"/>
          <w:szCs w:val="24"/>
          <w:rtl/>
        </w:rPr>
        <w:t>جعفر</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المعتضد</w:t>
      </w:r>
      <w:r w:rsidRPr="00665FD7">
        <w:rPr>
          <w:rFonts w:ascii="Traditional Arabic"/>
          <w:sz w:val="24"/>
          <w:szCs w:val="24"/>
          <w:rtl/>
        </w:rPr>
        <w:t xml:space="preserve"> </w:t>
      </w:r>
      <w:r w:rsidRPr="00665FD7">
        <w:rPr>
          <w:rFonts w:ascii="Traditional Arabic" w:hint="cs"/>
          <w:sz w:val="24"/>
          <w:szCs w:val="24"/>
          <w:rtl/>
        </w:rPr>
        <w:t>بالله</w:t>
      </w:r>
      <w:r w:rsidRPr="00665FD7">
        <w:rPr>
          <w:rFonts w:ascii="Traditional Arabic"/>
          <w:sz w:val="24"/>
          <w:szCs w:val="24"/>
          <w:rtl/>
        </w:rPr>
        <w:t xml:space="preserve"> </w:t>
      </w:r>
      <w:r w:rsidRPr="00665FD7">
        <w:rPr>
          <w:rFonts w:ascii="Traditional Arabic" w:hint="cs"/>
          <w:sz w:val="24"/>
          <w:szCs w:val="24"/>
          <w:rtl/>
        </w:rPr>
        <w:t>أحمد</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الموفق</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المتوكل</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المعتصم</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الرشيد</w:t>
      </w:r>
      <w:r w:rsidRPr="00665FD7">
        <w:rPr>
          <w:rFonts w:ascii="Traditional Arabic"/>
          <w:sz w:val="24"/>
          <w:szCs w:val="24"/>
          <w:rtl/>
        </w:rPr>
        <w:t xml:space="preserve"> </w:t>
      </w:r>
      <w:r w:rsidRPr="00665FD7">
        <w:rPr>
          <w:rFonts w:ascii="Traditional Arabic" w:hint="cs"/>
          <w:sz w:val="24"/>
          <w:szCs w:val="24"/>
          <w:rtl/>
        </w:rPr>
        <w:t xml:space="preserve">العباسي ( 297 </w:t>
      </w:r>
      <w:r w:rsidRPr="00665FD7">
        <w:rPr>
          <w:rFonts w:ascii="Traditional Arabic"/>
          <w:sz w:val="24"/>
          <w:szCs w:val="24"/>
          <w:rtl/>
        </w:rPr>
        <w:t>–</w:t>
      </w:r>
      <w:r w:rsidRPr="00665FD7">
        <w:rPr>
          <w:rFonts w:ascii="Traditional Arabic" w:hint="cs"/>
          <w:sz w:val="24"/>
          <w:szCs w:val="24"/>
          <w:rtl/>
        </w:rPr>
        <w:t xml:space="preserve"> 329 هـ ) استخلف</w:t>
      </w:r>
      <w:r w:rsidRPr="00665FD7">
        <w:rPr>
          <w:rFonts w:ascii="Traditional Arabic"/>
          <w:sz w:val="24"/>
          <w:szCs w:val="24"/>
          <w:rtl/>
        </w:rPr>
        <w:t xml:space="preserve"> </w:t>
      </w:r>
      <w:r w:rsidRPr="00665FD7">
        <w:rPr>
          <w:rFonts w:ascii="Traditional Arabic" w:hint="cs"/>
          <w:sz w:val="24"/>
          <w:szCs w:val="24"/>
          <w:rtl/>
        </w:rPr>
        <w:t>بعد</w:t>
      </w:r>
      <w:r w:rsidRPr="00665FD7">
        <w:rPr>
          <w:rFonts w:ascii="Traditional Arabic"/>
          <w:sz w:val="24"/>
          <w:szCs w:val="24"/>
          <w:rtl/>
        </w:rPr>
        <w:t xml:space="preserve"> </w:t>
      </w:r>
      <w:r w:rsidRPr="00665FD7">
        <w:rPr>
          <w:rFonts w:ascii="Traditional Arabic" w:hint="cs"/>
          <w:sz w:val="24"/>
          <w:szCs w:val="24"/>
          <w:rtl/>
        </w:rPr>
        <w:t>عمه</w:t>
      </w:r>
      <w:r w:rsidRPr="00665FD7">
        <w:rPr>
          <w:rFonts w:ascii="Traditional Arabic"/>
          <w:sz w:val="24"/>
          <w:szCs w:val="24"/>
          <w:rtl/>
        </w:rPr>
        <w:t xml:space="preserve"> </w:t>
      </w:r>
      <w:r w:rsidRPr="00665FD7">
        <w:rPr>
          <w:rFonts w:ascii="Traditional Arabic" w:hint="cs"/>
          <w:sz w:val="24"/>
          <w:szCs w:val="24"/>
          <w:rtl/>
        </w:rPr>
        <w:t>القاهر</w:t>
      </w:r>
      <w:r w:rsidRPr="00665FD7">
        <w:rPr>
          <w:rFonts w:ascii="Traditional Arabic"/>
          <w:sz w:val="24"/>
          <w:szCs w:val="24"/>
          <w:rtl/>
        </w:rPr>
        <w:t>.</w:t>
      </w:r>
      <w:r w:rsidRPr="00665FD7">
        <w:rPr>
          <w:rFonts w:ascii="Traditional Arabic" w:hint="cs"/>
          <w:sz w:val="24"/>
          <w:szCs w:val="24"/>
          <w:rtl/>
        </w:rPr>
        <w:t xml:space="preserve"> وكانت</w:t>
      </w:r>
      <w:r w:rsidRPr="00665FD7">
        <w:rPr>
          <w:rFonts w:ascii="Traditional Arabic"/>
          <w:sz w:val="24"/>
          <w:szCs w:val="24"/>
          <w:rtl/>
        </w:rPr>
        <w:t xml:space="preserve"> </w:t>
      </w:r>
      <w:r w:rsidRPr="00665FD7">
        <w:rPr>
          <w:rFonts w:ascii="Traditional Arabic" w:hint="cs"/>
          <w:sz w:val="24"/>
          <w:szCs w:val="24"/>
          <w:rtl/>
        </w:rPr>
        <w:t>خلافته</w:t>
      </w:r>
      <w:r w:rsidRPr="00665FD7">
        <w:rPr>
          <w:rFonts w:ascii="Traditional Arabic"/>
          <w:sz w:val="24"/>
          <w:szCs w:val="24"/>
          <w:rtl/>
        </w:rPr>
        <w:t xml:space="preserve"> </w:t>
      </w:r>
      <w:r w:rsidRPr="00665FD7">
        <w:rPr>
          <w:rFonts w:ascii="Traditional Arabic" w:hint="cs"/>
          <w:sz w:val="24"/>
          <w:szCs w:val="24"/>
          <w:rtl/>
        </w:rPr>
        <w:t>ست</w:t>
      </w:r>
      <w:r w:rsidRPr="00665FD7">
        <w:rPr>
          <w:rFonts w:ascii="Traditional Arabic"/>
          <w:sz w:val="24"/>
          <w:szCs w:val="24"/>
          <w:rtl/>
        </w:rPr>
        <w:t xml:space="preserve"> </w:t>
      </w:r>
      <w:r w:rsidRPr="00665FD7">
        <w:rPr>
          <w:rFonts w:ascii="Traditional Arabic" w:hint="cs"/>
          <w:sz w:val="24"/>
          <w:szCs w:val="24"/>
          <w:rtl/>
        </w:rPr>
        <w:t>سنين</w:t>
      </w:r>
      <w:r w:rsidRPr="00665FD7">
        <w:rPr>
          <w:rFonts w:ascii="Traditional Arabic"/>
          <w:sz w:val="24"/>
          <w:szCs w:val="24"/>
          <w:rtl/>
        </w:rPr>
        <w:t xml:space="preserve"> </w:t>
      </w:r>
      <w:r w:rsidRPr="00665FD7">
        <w:rPr>
          <w:rFonts w:ascii="Traditional Arabic" w:hint="cs"/>
          <w:sz w:val="24"/>
          <w:szCs w:val="24"/>
          <w:rtl/>
        </w:rPr>
        <w:t>وعشرة</w:t>
      </w:r>
      <w:r w:rsidRPr="00665FD7">
        <w:rPr>
          <w:rFonts w:ascii="Traditional Arabic"/>
          <w:sz w:val="24"/>
          <w:szCs w:val="24"/>
          <w:rtl/>
        </w:rPr>
        <w:t xml:space="preserve"> </w:t>
      </w:r>
      <w:r w:rsidRPr="00665FD7">
        <w:rPr>
          <w:rFonts w:ascii="Traditional Arabic" w:hint="cs"/>
          <w:sz w:val="24"/>
          <w:szCs w:val="24"/>
          <w:rtl/>
        </w:rPr>
        <w:t>أشهر</w:t>
      </w:r>
      <w:r w:rsidRPr="00665FD7">
        <w:rPr>
          <w:rFonts w:ascii="Traditional Arabic"/>
          <w:sz w:val="24"/>
          <w:szCs w:val="24"/>
          <w:rtl/>
        </w:rPr>
        <w:t xml:space="preserve"> </w:t>
      </w:r>
      <w:r w:rsidRPr="00665FD7">
        <w:rPr>
          <w:rFonts w:ascii="Traditional Arabic" w:hint="cs"/>
          <w:sz w:val="24"/>
          <w:szCs w:val="24"/>
          <w:rtl/>
        </w:rPr>
        <w:t>وعشرة</w:t>
      </w:r>
      <w:r w:rsidRPr="00665FD7">
        <w:rPr>
          <w:rFonts w:ascii="Traditional Arabic"/>
          <w:sz w:val="24"/>
          <w:szCs w:val="24"/>
          <w:rtl/>
        </w:rPr>
        <w:t xml:space="preserve"> </w:t>
      </w:r>
      <w:r w:rsidRPr="00665FD7">
        <w:rPr>
          <w:rFonts w:ascii="Traditional Arabic" w:hint="cs"/>
          <w:sz w:val="24"/>
          <w:szCs w:val="24"/>
          <w:rtl/>
        </w:rPr>
        <w:t>أيام</w:t>
      </w:r>
      <w:r w:rsidRPr="00665FD7">
        <w:rPr>
          <w:rFonts w:ascii="Traditional Arabic"/>
          <w:sz w:val="24"/>
          <w:szCs w:val="24"/>
          <w:rtl/>
        </w:rPr>
        <w:t xml:space="preserve"> (3)</w:t>
      </w:r>
      <w:r w:rsidRPr="00665FD7">
        <w:rPr>
          <w:rFonts w:ascii="Traditional Arabic" w:hint="cs"/>
          <w:sz w:val="24"/>
          <w:szCs w:val="24"/>
          <w:rtl/>
        </w:rPr>
        <w:t>،</w:t>
      </w:r>
      <w:r w:rsidRPr="00665FD7">
        <w:rPr>
          <w:rFonts w:ascii="Traditional Arabic"/>
          <w:sz w:val="24"/>
          <w:szCs w:val="24"/>
          <w:rtl/>
        </w:rPr>
        <w:t xml:space="preserve"> </w:t>
      </w:r>
      <w:r w:rsidRPr="00665FD7">
        <w:rPr>
          <w:rFonts w:ascii="Traditional Arabic" w:hint="cs"/>
          <w:sz w:val="24"/>
          <w:szCs w:val="24"/>
          <w:rtl/>
        </w:rPr>
        <w:t>وكان</w:t>
      </w:r>
      <w:r w:rsidRPr="00665FD7">
        <w:rPr>
          <w:rFonts w:ascii="Traditional Arabic"/>
          <w:sz w:val="24"/>
          <w:szCs w:val="24"/>
          <w:rtl/>
        </w:rPr>
        <w:t xml:space="preserve"> </w:t>
      </w:r>
      <w:r w:rsidRPr="00665FD7">
        <w:rPr>
          <w:rFonts w:ascii="Traditional Arabic" w:hint="cs"/>
          <w:sz w:val="24"/>
          <w:szCs w:val="24"/>
          <w:rtl/>
        </w:rPr>
        <w:t>أسمر كان</w:t>
      </w:r>
      <w:r w:rsidRPr="00665FD7">
        <w:rPr>
          <w:rFonts w:ascii="Traditional Arabic"/>
          <w:sz w:val="24"/>
          <w:szCs w:val="24"/>
          <w:rtl/>
        </w:rPr>
        <w:t xml:space="preserve"> </w:t>
      </w:r>
      <w:r w:rsidRPr="00665FD7">
        <w:rPr>
          <w:rFonts w:ascii="Traditional Arabic" w:hint="cs"/>
          <w:sz w:val="24"/>
          <w:szCs w:val="24"/>
          <w:rtl/>
        </w:rPr>
        <w:t>فصيحا</w:t>
      </w:r>
      <w:r w:rsidRPr="00665FD7">
        <w:rPr>
          <w:rFonts w:ascii="Traditional Arabic"/>
          <w:sz w:val="24"/>
          <w:szCs w:val="24"/>
          <w:rtl/>
        </w:rPr>
        <w:t xml:space="preserve"> </w:t>
      </w:r>
      <w:r w:rsidRPr="00665FD7">
        <w:rPr>
          <w:rFonts w:ascii="Traditional Arabic" w:hint="cs"/>
          <w:sz w:val="24"/>
          <w:szCs w:val="24"/>
          <w:rtl/>
        </w:rPr>
        <w:t>بليغا</w:t>
      </w:r>
      <w:r w:rsidRPr="00665FD7">
        <w:rPr>
          <w:rFonts w:ascii="Traditional Arabic"/>
          <w:sz w:val="24"/>
          <w:szCs w:val="24"/>
          <w:rtl/>
        </w:rPr>
        <w:t xml:space="preserve"> </w:t>
      </w:r>
      <w:r w:rsidRPr="00665FD7">
        <w:rPr>
          <w:rFonts w:ascii="Traditional Arabic" w:hint="cs"/>
          <w:sz w:val="24"/>
          <w:szCs w:val="24"/>
          <w:rtl/>
        </w:rPr>
        <w:t>كريما</w:t>
      </w:r>
      <w:r w:rsidRPr="00665FD7">
        <w:rPr>
          <w:rFonts w:ascii="Traditional Arabic"/>
          <w:sz w:val="24"/>
          <w:szCs w:val="24"/>
          <w:rtl/>
        </w:rPr>
        <w:t xml:space="preserve"> </w:t>
      </w:r>
      <w:r w:rsidRPr="00665FD7">
        <w:rPr>
          <w:rFonts w:ascii="Traditional Arabic" w:hint="cs"/>
          <w:sz w:val="24"/>
          <w:szCs w:val="24"/>
          <w:rtl/>
        </w:rPr>
        <w:t>جوادا</w:t>
      </w:r>
      <w:r w:rsidRPr="00665FD7">
        <w:rPr>
          <w:rFonts w:ascii="Traditional Arabic"/>
          <w:sz w:val="24"/>
          <w:szCs w:val="24"/>
          <w:rtl/>
        </w:rPr>
        <w:t xml:space="preserve"> </w:t>
      </w:r>
      <w:r w:rsidRPr="00665FD7">
        <w:rPr>
          <w:rFonts w:ascii="Traditional Arabic" w:hint="cs"/>
          <w:sz w:val="24"/>
          <w:szCs w:val="24"/>
          <w:rtl/>
        </w:rPr>
        <w:t>ممدح</w:t>
      </w:r>
    </w:p>
  </w:footnote>
  <w:footnote w:id="104">
    <w:p w:rsidR="00CF3EF0" w:rsidRPr="00665FD7" w:rsidRDefault="00CF3EF0" w:rsidP="00417A6A">
      <w:pPr>
        <w:pStyle w:val="a9"/>
        <w:bidi/>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ج1 \ 362</w:t>
      </w:r>
      <w:r w:rsidRPr="00665FD7">
        <w:rPr>
          <w:rFonts w:cs="Traditional Arabic" w:hint="cs"/>
          <w:b/>
          <w:bCs/>
          <w:rtl/>
        </w:rPr>
        <w:t xml:space="preserve">   . براثا</w:t>
      </w:r>
      <w:r w:rsidRPr="00665FD7">
        <w:rPr>
          <w:rFonts w:cs="Traditional Arabic" w:hint="cs"/>
          <w:rtl/>
        </w:rPr>
        <w:t xml:space="preserve">  : قرية كانت ديرا </w:t>
      </w:r>
      <w:hyperlink r:id="rId124" w:tooltip="مسيحية" w:history="1">
        <w:r w:rsidRPr="00665FD7">
          <w:rPr>
            <w:rStyle w:val="Hyperlink"/>
            <w:rFonts w:cs="Traditional Arabic" w:hint="cs"/>
            <w:color w:val="auto"/>
            <w:rtl/>
          </w:rPr>
          <w:t>نصرانيا</w:t>
        </w:r>
      </w:hyperlink>
      <w:r w:rsidRPr="00665FD7">
        <w:rPr>
          <w:rFonts w:cs="Traditional Arabic" w:hint="cs"/>
          <w:rtl/>
        </w:rPr>
        <w:t xml:space="preserve"> في الماضي ويحوي مقبرة، ويقع في </w:t>
      </w:r>
      <w:hyperlink r:id="rId125" w:tooltip="بغداد" w:history="1">
        <w:r w:rsidRPr="00665FD7">
          <w:rPr>
            <w:rStyle w:val="Hyperlink"/>
            <w:rFonts w:cs="Traditional Arabic" w:hint="cs"/>
            <w:color w:val="auto"/>
            <w:rtl/>
          </w:rPr>
          <w:t>بغداد</w:t>
        </w:r>
      </w:hyperlink>
      <w:r w:rsidRPr="00665FD7">
        <w:rPr>
          <w:rFonts w:cs="Traditional Arabic" w:hint="cs"/>
          <w:rtl/>
        </w:rPr>
        <w:t xml:space="preserve"> على جانب </w:t>
      </w:r>
      <w:hyperlink r:id="rId126" w:tooltip="الكرخ" w:history="1">
        <w:r w:rsidRPr="00665FD7">
          <w:rPr>
            <w:rStyle w:val="Hyperlink"/>
            <w:rFonts w:cs="Traditional Arabic" w:hint="cs"/>
            <w:color w:val="auto"/>
            <w:rtl/>
          </w:rPr>
          <w:t>الكرخ</w:t>
        </w:r>
      </w:hyperlink>
      <w:r w:rsidRPr="00665FD7">
        <w:rPr>
          <w:rFonts w:cs="Traditional Arabic" w:hint="cs"/>
          <w:rtl/>
        </w:rPr>
        <w:t xml:space="preserve"> في منطقة </w:t>
      </w:r>
      <w:hyperlink r:id="rId127" w:tooltip="العطيفية" w:history="1">
        <w:r w:rsidRPr="00665FD7">
          <w:rPr>
            <w:rStyle w:val="Hyperlink"/>
            <w:rFonts w:cs="Traditional Arabic" w:hint="cs"/>
            <w:color w:val="auto"/>
            <w:rtl/>
          </w:rPr>
          <w:t>العطيفية</w:t>
        </w:r>
      </w:hyperlink>
      <w:r w:rsidRPr="00665FD7">
        <w:rPr>
          <w:rFonts w:cs="Traditional Arabic" w:hint="cs"/>
          <w:rtl/>
        </w:rPr>
        <w:t xml:space="preserve"> حاليا في بداية الطريق بين بغداد ومدينة </w:t>
      </w:r>
      <w:hyperlink r:id="rId128" w:tooltip="الكاظمية" w:history="1">
        <w:r w:rsidRPr="00665FD7">
          <w:rPr>
            <w:rStyle w:val="Hyperlink"/>
            <w:rFonts w:cs="Traditional Arabic" w:hint="cs"/>
            <w:color w:val="auto"/>
            <w:rtl/>
          </w:rPr>
          <w:t>الكاظمية</w:t>
        </w:r>
      </w:hyperlink>
      <w:r w:rsidRPr="00665FD7">
        <w:rPr>
          <w:rFonts w:cs="Traditional Arabic" w:hint="cs"/>
          <w:rtl/>
        </w:rPr>
        <w:t xml:space="preserve">.وأصبح الآن مدينة عامرة ، تبعد براثا حوالي </w:t>
      </w:r>
      <w:smartTag w:uri="urn:schemas-microsoft-com:office:smarttags" w:element="metricconverter">
        <w:smartTagPr>
          <w:attr w:name="ProductID" w:val="10 كم"/>
        </w:smartTagPr>
        <w:r w:rsidRPr="00665FD7">
          <w:rPr>
            <w:rFonts w:cs="Traditional Arabic" w:hint="cs"/>
            <w:rtl/>
          </w:rPr>
          <w:t>10 كم</w:t>
        </w:r>
      </w:smartTag>
      <w:r w:rsidRPr="00665FD7">
        <w:rPr>
          <w:rFonts w:cs="Traditional Arabic" w:hint="cs"/>
          <w:rtl/>
        </w:rPr>
        <w:t xml:space="preserve"> عن مركز المدينة. وبراثا أصلا هو اسم باني الدير ومعنى براثا </w:t>
      </w:r>
      <w:hyperlink r:id="rId129" w:tooltip="سريانية" w:history="1">
        <w:r w:rsidRPr="00665FD7">
          <w:rPr>
            <w:rStyle w:val="Hyperlink"/>
            <w:rFonts w:cs="Traditional Arabic" w:hint="cs"/>
            <w:color w:val="auto"/>
            <w:rtl/>
          </w:rPr>
          <w:t>بالسريانية</w:t>
        </w:r>
      </w:hyperlink>
      <w:r w:rsidRPr="00665FD7">
        <w:rPr>
          <w:rFonts w:cs="Traditional Arabic" w:hint="cs"/>
          <w:rtl/>
        </w:rPr>
        <w:t xml:space="preserve"> (ابن العجائب) وفي اللغة </w:t>
      </w:r>
      <w:hyperlink r:id="rId130" w:tooltip="عربية" w:history="1">
        <w:r w:rsidRPr="00665FD7">
          <w:rPr>
            <w:rStyle w:val="Hyperlink"/>
            <w:rFonts w:cs="Traditional Arabic" w:hint="cs"/>
            <w:color w:val="auto"/>
            <w:rtl/>
          </w:rPr>
          <w:t>العربية</w:t>
        </w:r>
      </w:hyperlink>
      <w:r w:rsidRPr="00665FD7">
        <w:rPr>
          <w:rFonts w:cs="Traditional Arabic" w:hint="cs"/>
          <w:rtl/>
        </w:rPr>
        <w:t xml:space="preserve"> تعني (الأرض الرخوة الحمراء). يتناقل المؤرخون بأن لهذا الموقع أهمية تاريخية خاصة أنه يقال أنه قد زاره العديد من الأنبياء والصالحين ومنهم </w:t>
      </w:r>
      <w:hyperlink r:id="rId131" w:tooltip="إبراهيم الخليل" w:history="1">
        <w:r w:rsidRPr="00665FD7">
          <w:rPr>
            <w:rStyle w:val="Hyperlink"/>
            <w:rFonts w:cs="Traditional Arabic" w:hint="cs"/>
            <w:color w:val="auto"/>
            <w:rtl/>
          </w:rPr>
          <w:t>إبراهيم الخليل</w:t>
        </w:r>
      </w:hyperlink>
      <w:r w:rsidRPr="00665FD7">
        <w:rPr>
          <w:rFonts w:cs="Traditional Arabic" w:hint="cs"/>
          <w:rtl/>
        </w:rPr>
        <w:t xml:space="preserve"> عليه السلام والنبي </w:t>
      </w:r>
      <w:hyperlink r:id="rId132" w:tooltip="ذو الكفل" w:history="1">
        <w:r w:rsidRPr="00665FD7">
          <w:rPr>
            <w:rStyle w:val="Hyperlink"/>
            <w:rFonts w:cs="Traditional Arabic" w:hint="cs"/>
            <w:color w:val="auto"/>
            <w:rtl/>
          </w:rPr>
          <w:t>دانيال ذو الكفل</w:t>
        </w:r>
      </w:hyperlink>
      <w:r w:rsidRPr="00665FD7">
        <w:rPr>
          <w:rFonts w:cs="Traditional Arabic" w:hint="cs"/>
          <w:rtl/>
        </w:rPr>
        <w:t xml:space="preserve"> كما زاره الخليفة الراشد الإمام </w:t>
      </w:r>
      <w:hyperlink r:id="rId133" w:tooltip="علي بن أبي طالب" w:history="1">
        <w:r w:rsidRPr="00665FD7">
          <w:rPr>
            <w:rStyle w:val="Hyperlink"/>
            <w:rFonts w:cs="Traditional Arabic" w:hint="cs"/>
            <w:color w:val="auto"/>
            <w:rtl/>
          </w:rPr>
          <w:t>علي</w:t>
        </w:r>
      </w:hyperlink>
      <w:r w:rsidRPr="00665FD7">
        <w:rPr>
          <w:rFonts w:cs="Traditional Arabic" w:hint="cs"/>
          <w:rtl/>
        </w:rPr>
        <w:t xml:space="preserve"> رضي الله عنه عندما عاد من قتال الخوارج في </w:t>
      </w:r>
      <w:hyperlink r:id="rId134" w:tooltip="معركة النهروان" w:history="1">
        <w:r w:rsidRPr="00665FD7">
          <w:rPr>
            <w:rStyle w:val="Hyperlink"/>
            <w:rFonts w:cs="Traditional Arabic" w:hint="cs"/>
            <w:color w:val="auto"/>
            <w:rtl/>
          </w:rPr>
          <w:t>معركة النهروان</w:t>
        </w:r>
      </w:hyperlink>
      <w:r w:rsidRPr="00665FD7">
        <w:rPr>
          <w:rFonts w:cs="Traditional Arabic" w:hint="cs"/>
          <w:rtl/>
        </w:rPr>
        <w:t>، وحصل تحاور بينه وبين الراهب المسؤول عن الدير ويسمى حباب كانت نتيجته إشهار الراهب إسلامه وتحويل الدير إلى مسجد . الموسوعة الحرة .</w:t>
      </w:r>
    </w:p>
  </w:footnote>
  <w:footnote w:id="105">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raditional Arabic" w:cs="Traditional Arabic" w:hint="cs"/>
          <w:rtl/>
        </w:rPr>
        <w:t xml:space="preserve"> </w:t>
      </w:r>
      <w:r w:rsidRPr="00665FD7">
        <w:rPr>
          <w:rFonts w:ascii="Traditional Arabic" w:cs="Traditional Arabic" w:hint="cs"/>
          <w:b/>
          <w:bCs/>
          <w:rtl/>
        </w:rPr>
        <w:t>ابن</w:t>
      </w:r>
      <w:r w:rsidRPr="00665FD7">
        <w:rPr>
          <w:rFonts w:ascii="Traditional Arabic" w:cs="Traditional Arabic"/>
          <w:b/>
          <w:bCs/>
          <w:rtl/>
        </w:rPr>
        <w:t xml:space="preserve"> </w:t>
      </w:r>
      <w:r w:rsidRPr="00665FD7">
        <w:rPr>
          <w:rFonts w:ascii="Traditional Arabic" w:cs="Traditional Arabic" w:hint="cs"/>
          <w:b/>
          <w:bCs/>
          <w:rtl/>
        </w:rPr>
        <w:t>حوقل</w:t>
      </w:r>
      <w:r w:rsidRPr="00665FD7">
        <w:rPr>
          <w:rFonts w:ascii="Traditional Arabic" w:cs="Traditional Arabic"/>
          <w:rtl/>
        </w:rPr>
        <w:t xml:space="preserve"> (</w:t>
      </w:r>
      <w:r w:rsidRPr="00665FD7">
        <w:rPr>
          <w:rFonts w:ascii="Traditional Arabic" w:cs="Traditional Arabic" w:hint="cs"/>
          <w:rtl/>
        </w:rPr>
        <w:t>بعد</w:t>
      </w:r>
      <w:r w:rsidRPr="00665FD7">
        <w:rPr>
          <w:rFonts w:ascii="Traditional Arabic" w:cs="Traditional Arabic"/>
          <w:rtl/>
        </w:rPr>
        <w:t xml:space="preserve"> 367 </w:t>
      </w:r>
      <w:r w:rsidRPr="00665FD7">
        <w:rPr>
          <w:rFonts w:ascii="Traditional Arabic" w:cs="Traditional Arabic" w:hint="cs"/>
          <w:rtl/>
        </w:rPr>
        <w:t>هـ</w:t>
      </w:r>
      <w:r w:rsidRPr="00665FD7">
        <w:rPr>
          <w:rFonts w:ascii="Traditional Arabic" w:cs="Traditional Arabic"/>
          <w:rtl/>
        </w:rPr>
        <w:t xml:space="preserve"> ) </w:t>
      </w:r>
      <w:r w:rsidRPr="00665FD7">
        <w:rPr>
          <w:rFonts w:ascii="Traditional Arabic" w:cs="Traditional Arabic" w:hint="cs"/>
          <w:rtl/>
        </w:rPr>
        <w:t>محمد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حوقل</w:t>
      </w:r>
      <w:r w:rsidRPr="00665FD7">
        <w:rPr>
          <w:rFonts w:ascii="Traditional Arabic" w:cs="Traditional Arabic"/>
          <w:rtl/>
        </w:rPr>
        <w:t xml:space="preserve"> </w:t>
      </w:r>
      <w:r w:rsidRPr="00665FD7">
        <w:rPr>
          <w:rFonts w:ascii="Traditional Arabic" w:cs="Traditional Arabic" w:hint="cs"/>
          <w:rtl/>
        </w:rPr>
        <w:t>البغدادي</w:t>
      </w:r>
      <w:r w:rsidRPr="00665FD7">
        <w:rPr>
          <w:rFonts w:ascii="Traditional Arabic" w:cs="Traditional Arabic"/>
          <w:rtl/>
        </w:rPr>
        <w:t xml:space="preserve"> </w:t>
      </w:r>
      <w:r w:rsidRPr="00665FD7">
        <w:rPr>
          <w:rFonts w:ascii="Traditional Arabic" w:cs="Traditional Arabic" w:hint="cs"/>
          <w:rtl/>
        </w:rPr>
        <w:t>الموصلي،</w:t>
      </w:r>
      <w:r w:rsidRPr="00665FD7">
        <w:rPr>
          <w:rFonts w:ascii="Traditional Arabic" w:cs="Traditional Arabic"/>
          <w:rtl/>
        </w:rPr>
        <w:t xml:space="preserve"> </w:t>
      </w:r>
      <w:r w:rsidRPr="00665FD7">
        <w:rPr>
          <w:rFonts w:ascii="Traditional Arabic" w:cs="Traditional Arabic" w:hint="cs"/>
          <w:rtl/>
        </w:rPr>
        <w:t>أبو</w:t>
      </w:r>
      <w:r w:rsidRPr="00665FD7">
        <w:rPr>
          <w:rFonts w:ascii="Traditional Arabic" w:cs="Traditional Arabic"/>
          <w:rtl/>
        </w:rPr>
        <w:t xml:space="preserve"> </w:t>
      </w:r>
      <w:r w:rsidRPr="00665FD7">
        <w:rPr>
          <w:rFonts w:ascii="Traditional Arabic" w:cs="Traditional Arabic" w:hint="cs"/>
          <w:rtl/>
        </w:rPr>
        <w:t>القاسم</w:t>
      </w:r>
      <w:r w:rsidRPr="00665FD7">
        <w:rPr>
          <w:rFonts w:ascii="Traditional Arabic" w:cs="Traditional Arabic"/>
          <w:rtl/>
        </w:rPr>
        <w:t xml:space="preserve">: </w:t>
      </w:r>
      <w:r w:rsidRPr="00665FD7">
        <w:rPr>
          <w:rFonts w:ascii="Traditional Arabic" w:cs="Traditional Arabic" w:hint="cs"/>
          <w:rtl/>
        </w:rPr>
        <w:t>رحالة،</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علماء</w:t>
      </w:r>
      <w:r w:rsidRPr="00665FD7">
        <w:rPr>
          <w:rFonts w:ascii="Traditional Arabic" w:cs="Traditional Arabic"/>
          <w:rtl/>
        </w:rPr>
        <w:t xml:space="preserve"> </w:t>
      </w:r>
      <w:r w:rsidRPr="00665FD7">
        <w:rPr>
          <w:rFonts w:ascii="Traditional Arabic" w:cs="Traditional Arabic" w:hint="cs"/>
          <w:rtl/>
        </w:rPr>
        <w:t>البلدان</w:t>
      </w:r>
      <w:r w:rsidRPr="00665FD7">
        <w:rPr>
          <w:rFonts w:ascii="Traditional Arabic" w:cs="Traditional Arabic"/>
          <w:rtl/>
        </w:rPr>
        <w:t>.</w:t>
      </w:r>
      <w:r w:rsidRPr="00665FD7">
        <w:rPr>
          <w:rFonts w:ascii="Traditional Arabic" w:cs="Traditional Arabic" w:hint="cs"/>
          <w:rtl/>
        </w:rPr>
        <w:t xml:space="preserve"> كان</w:t>
      </w:r>
      <w:r w:rsidRPr="00665FD7">
        <w:rPr>
          <w:rFonts w:ascii="Traditional Arabic" w:cs="Traditional Arabic"/>
          <w:rtl/>
        </w:rPr>
        <w:t xml:space="preserve"> </w:t>
      </w:r>
      <w:r w:rsidRPr="00665FD7">
        <w:rPr>
          <w:rFonts w:ascii="Traditional Arabic" w:cs="Traditional Arabic" w:hint="cs"/>
          <w:rtl/>
        </w:rPr>
        <w:t>تاجرا</w:t>
      </w:r>
      <w:r w:rsidRPr="00665FD7">
        <w:rPr>
          <w:rFonts w:ascii="Traditional Arabic" w:cs="Traditional Arabic"/>
          <w:rtl/>
        </w:rPr>
        <w:t>.</w:t>
      </w:r>
      <w:r w:rsidRPr="00665FD7">
        <w:rPr>
          <w:rFonts w:ascii="Traditional Arabic" w:cs="Traditional Arabic" w:hint="cs"/>
          <w:rtl/>
        </w:rPr>
        <w:t xml:space="preserve"> رحل</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بغداد</w:t>
      </w:r>
      <w:r w:rsidRPr="00665FD7">
        <w:rPr>
          <w:rFonts w:ascii="Traditional Arabic" w:cs="Traditional Arabic"/>
          <w:rtl/>
        </w:rPr>
        <w:t xml:space="preserve"> </w:t>
      </w:r>
      <w:r w:rsidRPr="00665FD7">
        <w:rPr>
          <w:rFonts w:ascii="Traditional Arabic" w:cs="Traditional Arabic" w:hint="cs"/>
          <w:rtl/>
        </w:rPr>
        <w:t>سنة</w:t>
      </w:r>
      <w:r w:rsidRPr="00665FD7">
        <w:rPr>
          <w:rFonts w:ascii="Traditional Arabic" w:cs="Traditional Arabic"/>
          <w:rtl/>
        </w:rPr>
        <w:t xml:space="preserve"> 331 </w:t>
      </w:r>
      <w:r w:rsidRPr="00665FD7">
        <w:rPr>
          <w:rFonts w:ascii="Traditional Arabic" w:cs="Traditional Arabic" w:hint="cs"/>
          <w:rtl/>
        </w:rPr>
        <w:t>ه،</w:t>
      </w:r>
      <w:r w:rsidRPr="00665FD7">
        <w:rPr>
          <w:rFonts w:ascii="Traditional Arabic" w:cs="Traditional Arabic"/>
          <w:rtl/>
        </w:rPr>
        <w:t xml:space="preserve"> </w:t>
      </w:r>
      <w:r w:rsidRPr="00665FD7">
        <w:rPr>
          <w:rFonts w:ascii="Traditional Arabic" w:cs="Traditional Arabic" w:hint="cs"/>
          <w:rtl/>
        </w:rPr>
        <w:t>ودخل</w:t>
      </w:r>
      <w:r w:rsidRPr="00665FD7">
        <w:rPr>
          <w:rFonts w:ascii="Traditional Arabic" w:cs="Traditional Arabic"/>
          <w:rtl/>
        </w:rPr>
        <w:t xml:space="preserve"> </w:t>
      </w:r>
      <w:r w:rsidRPr="00665FD7">
        <w:rPr>
          <w:rFonts w:ascii="Traditional Arabic" w:cs="Traditional Arabic" w:hint="cs"/>
          <w:rtl/>
        </w:rPr>
        <w:t>المغرب</w:t>
      </w:r>
      <w:r w:rsidRPr="00665FD7">
        <w:rPr>
          <w:rFonts w:ascii="Traditional Arabic" w:cs="Traditional Arabic"/>
          <w:rtl/>
        </w:rPr>
        <w:t xml:space="preserve"> </w:t>
      </w:r>
      <w:r w:rsidRPr="00665FD7">
        <w:rPr>
          <w:rFonts w:ascii="Traditional Arabic" w:cs="Traditional Arabic" w:hint="cs"/>
          <w:rtl/>
        </w:rPr>
        <w:t>وصقلية،</w:t>
      </w:r>
      <w:r w:rsidRPr="00665FD7">
        <w:rPr>
          <w:rFonts w:ascii="Traditional Arabic" w:cs="Traditional Arabic"/>
          <w:rtl/>
        </w:rPr>
        <w:t xml:space="preserve"> </w:t>
      </w:r>
      <w:r w:rsidRPr="00665FD7">
        <w:rPr>
          <w:rFonts w:ascii="Traditional Arabic" w:cs="Traditional Arabic" w:hint="cs"/>
          <w:rtl/>
        </w:rPr>
        <w:t>وجاب</w:t>
      </w:r>
      <w:r w:rsidRPr="00665FD7">
        <w:rPr>
          <w:rFonts w:ascii="Traditional Arabic" w:cs="Traditional Arabic"/>
          <w:rtl/>
        </w:rPr>
        <w:t xml:space="preserve"> </w:t>
      </w:r>
      <w:r w:rsidRPr="00665FD7">
        <w:rPr>
          <w:rFonts w:ascii="Traditional Arabic" w:cs="Traditional Arabic" w:hint="cs"/>
          <w:rtl/>
        </w:rPr>
        <w:t>بلاد</w:t>
      </w:r>
      <w:r w:rsidRPr="00665FD7">
        <w:rPr>
          <w:rFonts w:ascii="Traditional Arabic" w:cs="Traditional Arabic"/>
          <w:rtl/>
        </w:rPr>
        <w:t xml:space="preserve"> </w:t>
      </w:r>
      <w:r w:rsidRPr="00665FD7">
        <w:rPr>
          <w:rFonts w:ascii="Traditional Arabic" w:cs="Traditional Arabic" w:hint="cs"/>
          <w:rtl/>
        </w:rPr>
        <w:t>الأندلس</w:t>
      </w:r>
      <w:r w:rsidRPr="00665FD7">
        <w:rPr>
          <w:rFonts w:ascii="Traditional Arabic" w:cs="Traditional Arabic"/>
          <w:rtl/>
        </w:rPr>
        <w:t xml:space="preserve"> </w:t>
      </w:r>
      <w:r w:rsidRPr="00665FD7">
        <w:rPr>
          <w:rFonts w:ascii="Traditional Arabic" w:cs="Traditional Arabic" w:hint="cs"/>
          <w:rtl/>
        </w:rPr>
        <w:t>وغيرها</w:t>
      </w:r>
      <w:r w:rsidRPr="00665FD7">
        <w:rPr>
          <w:rFonts w:ascii="Traditional Arabic" w:cs="Traditional Arabic"/>
          <w:rtl/>
        </w:rPr>
        <w:t>.</w:t>
      </w:r>
      <w:r w:rsidRPr="00665FD7">
        <w:rPr>
          <w:rFonts w:ascii="Traditional Arabic" w:cs="Traditional Arabic" w:hint="cs"/>
          <w:rtl/>
        </w:rPr>
        <w:t>ويقال</w:t>
      </w:r>
      <w:r w:rsidRPr="00665FD7">
        <w:rPr>
          <w:rFonts w:ascii="Traditional Arabic" w:cs="Traditional Arabic"/>
          <w:rtl/>
        </w:rPr>
        <w:t xml:space="preserve">: </w:t>
      </w:r>
      <w:r w:rsidRPr="00665FD7">
        <w:rPr>
          <w:rFonts w:ascii="Traditional Arabic" w:cs="Traditional Arabic" w:hint="cs"/>
          <w:rtl/>
        </w:rPr>
        <w:t>كان</w:t>
      </w:r>
      <w:r w:rsidRPr="00665FD7">
        <w:rPr>
          <w:rFonts w:ascii="Traditional Arabic" w:cs="Traditional Arabic"/>
          <w:rtl/>
        </w:rPr>
        <w:t xml:space="preserve"> </w:t>
      </w:r>
      <w:r w:rsidRPr="00665FD7">
        <w:rPr>
          <w:rFonts w:ascii="Traditional Arabic" w:cs="Traditional Arabic" w:hint="cs"/>
          <w:rtl/>
        </w:rPr>
        <w:t>عينا</w:t>
      </w:r>
      <w:r w:rsidRPr="00665FD7">
        <w:rPr>
          <w:rFonts w:ascii="Traditional Arabic" w:cs="Traditional Arabic"/>
          <w:rtl/>
        </w:rPr>
        <w:t xml:space="preserve"> </w:t>
      </w:r>
      <w:r w:rsidRPr="00665FD7">
        <w:rPr>
          <w:rFonts w:ascii="Traditional Arabic" w:cs="Traditional Arabic" w:hint="cs"/>
          <w:rtl/>
        </w:rPr>
        <w:t>للفاطميين</w:t>
      </w:r>
      <w:r w:rsidRPr="00665FD7">
        <w:rPr>
          <w:rFonts w:ascii="Traditional Arabic" w:cs="Traditional Arabic"/>
          <w:rtl/>
        </w:rPr>
        <w:t>.</w:t>
      </w:r>
      <w:r w:rsidRPr="00665FD7">
        <w:rPr>
          <w:rFonts w:ascii="Traditional Arabic" w:cs="Traditional Arabic" w:hint="cs"/>
          <w:rtl/>
        </w:rPr>
        <w:t>له</w:t>
      </w:r>
      <w:r w:rsidRPr="00665FD7">
        <w:rPr>
          <w:rFonts w:ascii="Traditional Arabic" w:cs="Traditional Arabic"/>
          <w:rtl/>
        </w:rPr>
        <w:t xml:space="preserve"> (</w:t>
      </w:r>
      <w:r w:rsidRPr="00665FD7">
        <w:rPr>
          <w:rFonts w:ascii="Traditional Arabic" w:cs="Traditional Arabic" w:hint="cs"/>
          <w:rtl/>
        </w:rPr>
        <w:t>المسالك</w:t>
      </w:r>
      <w:r w:rsidRPr="00665FD7">
        <w:rPr>
          <w:rFonts w:ascii="Traditional Arabic" w:cs="Traditional Arabic"/>
          <w:rtl/>
        </w:rPr>
        <w:t xml:space="preserve"> </w:t>
      </w:r>
      <w:r w:rsidRPr="00665FD7">
        <w:rPr>
          <w:rFonts w:ascii="Traditional Arabic" w:cs="Traditional Arabic" w:hint="cs"/>
          <w:rtl/>
        </w:rPr>
        <w:t>والممالك</w:t>
      </w:r>
      <w:r w:rsidRPr="00665FD7">
        <w:rPr>
          <w:rFonts w:ascii="Traditional Arabic" w:cs="Traditional Arabic"/>
          <w:rtl/>
        </w:rPr>
        <w:t xml:space="preserve">) </w:t>
      </w:r>
      <w:r w:rsidRPr="00665FD7">
        <w:rPr>
          <w:rFonts w:ascii="Traditional Arabic" w:cs="Traditional Arabic" w:hint="cs"/>
          <w:rtl/>
        </w:rPr>
        <w:t xml:space="preserve"> . الأعلام : 6 \ 111</w:t>
      </w:r>
    </w:p>
  </w:footnote>
  <w:footnote w:id="106">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raditional Arabic" w:cs="Traditional Arabic" w:hint="cs"/>
          <w:rtl/>
        </w:rPr>
        <w:t xml:space="preserve"> </w:t>
      </w:r>
      <w:r w:rsidRPr="00665FD7">
        <w:rPr>
          <w:rFonts w:ascii="Traditional Arabic" w:cs="Traditional Arabic" w:hint="cs"/>
          <w:b/>
          <w:bCs/>
          <w:rtl/>
        </w:rPr>
        <w:t>ابن</w:t>
      </w:r>
      <w:r w:rsidRPr="00665FD7">
        <w:rPr>
          <w:rFonts w:ascii="Traditional Arabic" w:cs="Traditional Arabic"/>
          <w:b/>
          <w:bCs/>
          <w:rtl/>
        </w:rPr>
        <w:t xml:space="preserve"> </w:t>
      </w:r>
      <w:r w:rsidRPr="00665FD7">
        <w:rPr>
          <w:rFonts w:ascii="Traditional Arabic" w:cs="Traditional Arabic" w:hint="cs"/>
          <w:b/>
          <w:bCs/>
          <w:rtl/>
        </w:rPr>
        <w:t>حزم</w:t>
      </w:r>
      <w:r w:rsidRPr="00665FD7">
        <w:rPr>
          <w:rFonts w:ascii="Traditional Arabic" w:cs="Traditional Arabic"/>
          <w:b/>
          <w:bCs/>
          <w:rtl/>
        </w:rPr>
        <w:t xml:space="preserve"> </w:t>
      </w:r>
      <w:r w:rsidRPr="00665FD7">
        <w:rPr>
          <w:rFonts w:ascii="Traditional Arabic" w:cs="Traditional Arabic"/>
          <w:rtl/>
        </w:rPr>
        <w:t>(384 – 456</w:t>
      </w:r>
      <w:r w:rsidRPr="00665FD7">
        <w:rPr>
          <w:rFonts w:ascii="Traditional Arabic" w:cs="Traditional Arabic" w:hint="cs"/>
          <w:rtl/>
        </w:rPr>
        <w:t>هـ</w:t>
      </w:r>
      <w:r w:rsidRPr="00665FD7">
        <w:rPr>
          <w:rFonts w:ascii="Traditional Arabic" w:cs="Traditional Arabic"/>
          <w:rtl/>
        </w:rPr>
        <w:t xml:space="preserve">) </w:t>
      </w:r>
      <w:r w:rsidRPr="00665FD7">
        <w:rPr>
          <w:rFonts w:ascii="Traditional Arabic" w:cs="Traditional Arabic" w:hint="cs"/>
          <w:rtl/>
        </w:rPr>
        <w:t>علي</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أحمد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سعيد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حزم</w:t>
      </w:r>
      <w:r w:rsidRPr="00665FD7">
        <w:rPr>
          <w:rFonts w:ascii="Traditional Arabic" w:cs="Traditional Arabic"/>
          <w:rtl/>
        </w:rPr>
        <w:t xml:space="preserve"> </w:t>
      </w:r>
      <w:r w:rsidRPr="00665FD7">
        <w:rPr>
          <w:rFonts w:ascii="Traditional Arabic" w:cs="Traditional Arabic" w:hint="cs"/>
          <w:rtl/>
        </w:rPr>
        <w:t>الظاهري،</w:t>
      </w:r>
      <w:r w:rsidRPr="00665FD7">
        <w:rPr>
          <w:rFonts w:ascii="Traditional Arabic" w:cs="Traditional Arabic"/>
          <w:rtl/>
        </w:rPr>
        <w:t xml:space="preserve"> </w:t>
      </w:r>
      <w:r w:rsidRPr="00665FD7">
        <w:rPr>
          <w:rFonts w:ascii="Traditional Arabic" w:cs="Traditional Arabic" w:hint="cs"/>
          <w:rtl/>
        </w:rPr>
        <w:t>أبو</w:t>
      </w:r>
      <w:r w:rsidRPr="00665FD7">
        <w:rPr>
          <w:rFonts w:ascii="Traditional Arabic" w:cs="Traditional Arabic"/>
          <w:rtl/>
        </w:rPr>
        <w:t xml:space="preserve"> </w:t>
      </w:r>
      <w:r w:rsidRPr="00665FD7">
        <w:rPr>
          <w:rFonts w:ascii="Traditional Arabic" w:cs="Traditional Arabic" w:hint="cs"/>
          <w:rtl/>
        </w:rPr>
        <w:t>محمد</w:t>
      </w:r>
      <w:r w:rsidRPr="00665FD7">
        <w:rPr>
          <w:rFonts w:ascii="Traditional Arabic" w:cs="Traditional Arabic"/>
          <w:rtl/>
        </w:rPr>
        <w:t xml:space="preserve">: </w:t>
      </w:r>
      <w:r w:rsidRPr="00665FD7">
        <w:rPr>
          <w:rFonts w:ascii="Traditional Arabic" w:cs="Traditional Arabic" w:hint="cs"/>
          <w:rtl/>
        </w:rPr>
        <w:t>عالم</w:t>
      </w:r>
      <w:r w:rsidRPr="00665FD7">
        <w:rPr>
          <w:rFonts w:ascii="Traditional Arabic" w:cs="Traditional Arabic"/>
          <w:rtl/>
        </w:rPr>
        <w:t xml:space="preserve"> </w:t>
      </w:r>
      <w:r w:rsidRPr="00665FD7">
        <w:rPr>
          <w:rFonts w:ascii="Traditional Arabic" w:cs="Traditional Arabic" w:hint="cs"/>
          <w:rtl/>
        </w:rPr>
        <w:t>الأندلس</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عصره،</w:t>
      </w:r>
      <w:r w:rsidRPr="00665FD7">
        <w:rPr>
          <w:rFonts w:ascii="Traditional Arabic" w:cs="Traditional Arabic"/>
          <w:rtl/>
        </w:rPr>
        <w:t xml:space="preserve"> </w:t>
      </w:r>
      <w:r w:rsidRPr="00665FD7">
        <w:rPr>
          <w:rFonts w:ascii="Traditional Arabic" w:cs="Traditional Arabic" w:hint="cs"/>
          <w:rtl/>
        </w:rPr>
        <w:t>وأحد</w:t>
      </w:r>
      <w:r w:rsidRPr="00665FD7">
        <w:rPr>
          <w:rFonts w:ascii="Traditional Arabic" w:cs="Traditional Arabic"/>
          <w:rtl/>
        </w:rPr>
        <w:t xml:space="preserve"> </w:t>
      </w:r>
      <w:r w:rsidRPr="00665FD7">
        <w:rPr>
          <w:rFonts w:ascii="Traditional Arabic" w:cs="Traditional Arabic" w:hint="cs"/>
          <w:rtl/>
        </w:rPr>
        <w:t>أئمة</w:t>
      </w:r>
      <w:r w:rsidRPr="00665FD7">
        <w:rPr>
          <w:rFonts w:ascii="Traditional Arabic" w:cs="Traditional Arabic"/>
          <w:rtl/>
        </w:rPr>
        <w:t xml:space="preserve"> </w:t>
      </w:r>
      <w:r w:rsidRPr="00665FD7">
        <w:rPr>
          <w:rFonts w:ascii="Traditional Arabic" w:cs="Traditional Arabic" w:hint="cs"/>
          <w:rtl/>
        </w:rPr>
        <w:t>الإسلام</w:t>
      </w:r>
      <w:r w:rsidRPr="00665FD7">
        <w:rPr>
          <w:rFonts w:ascii="Traditional Arabic" w:cs="Traditional Arabic"/>
          <w:rtl/>
        </w:rPr>
        <w:t>.</w:t>
      </w:r>
      <w:r w:rsidRPr="00665FD7">
        <w:rPr>
          <w:rFonts w:ascii="Traditional Arabic" w:cs="Traditional Arabic" w:hint="cs"/>
          <w:rtl/>
        </w:rPr>
        <w:t xml:space="preserve"> ولد</w:t>
      </w:r>
      <w:r w:rsidRPr="00665FD7">
        <w:rPr>
          <w:rFonts w:ascii="Traditional Arabic" w:cs="Traditional Arabic"/>
          <w:rtl/>
        </w:rPr>
        <w:t xml:space="preserve"> </w:t>
      </w:r>
      <w:r w:rsidRPr="00665FD7">
        <w:rPr>
          <w:rFonts w:ascii="Traditional Arabic" w:cs="Traditional Arabic" w:hint="cs"/>
          <w:rtl/>
        </w:rPr>
        <w:t>بقرطبة</w:t>
      </w:r>
      <w:r w:rsidRPr="00665FD7">
        <w:rPr>
          <w:rFonts w:ascii="Traditional Arabic" w:cs="Traditional Arabic"/>
          <w:rtl/>
        </w:rPr>
        <w:t>.</w:t>
      </w:r>
      <w:r w:rsidRPr="00665FD7">
        <w:rPr>
          <w:rFonts w:ascii="Traditional Arabic" w:cs="Traditional Arabic" w:hint="cs"/>
          <w:rtl/>
        </w:rPr>
        <w:t xml:space="preserve"> وكانت</w:t>
      </w:r>
      <w:r w:rsidRPr="00665FD7">
        <w:rPr>
          <w:rFonts w:ascii="Traditional Arabic" w:cs="Traditional Arabic"/>
          <w:rtl/>
        </w:rPr>
        <w:t xml:space="preserve"> </w:t>
      </w:r>
      <w:r w:rsidRPr="00665FD7">
        <w:rPr>
          <w:rFonts w:ascii="Traditional Arabic" w:cs="Traditional Arabic" w:hint="cs"/>
          <w:rtl/>
        </w:rPr>
        <w:t>له</w:t>
      </w:r>
      <w:r w:rsidRPr="00665FD7">
        <w:rPr>
          <w:rFonts w:ascii="Traditional Arabic" w:cs="Traditional Arabic"/>
          <w:rtl/>
        </w:rPr>
        <w:t xml:space="preserve"> </w:t>
      </w:r>
      <w:r w:rsidRPr="00665FD7">
        <w:rPr>
          <w:rFonts w:ascii="Traditional Arabic" w:cs="Traditional Arabic" w:hint="cs"/>
          <w:rtl/>
        </w:rPr>
        <w:t>ولأبيه</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قبله</w:t>
      </w:r>
      <w:r w:rsidRPr="00665FD7">
        <w:rPr>
          <w:rFonts w:ascii="Traditional Arabic" w:cs="Traditional Arabic"/>
          <w:rtl/>
        </w:rPr>
        <w:t xml:space="preserve"> </w:t>
      </w:r>
      <w:r w:rsidRPr="00665FD7">
        <w:rPr>
          <w:rFonts w:ascii="Traditional Arabic" w:cs="Traditional Arabic" w:hint="cs"/>
          <w:rtl/>
        </w:rPr>
        <w:t>رياسة</w:t>
      </w:r>
      <w:r w:rsidRPr="00665FD7">
        <w:rPr>
          <w:rFonts w:ascii="Traditional Arabic" w:cs="Traditional Arabic"/>
          <w:rtl/>
        </w:rPr>
        <w:t xml:space="preserve"> </w:t>
      </w:r>
      <w:r w:rsidRPr="00665FD7">
        <w:rPr>
          <w:rFonts w:ascii="Traditional Arabic" w:cs="Traditional Arabic" w:hint="cs"/>
          <w:rtl/>
        </w:rPr>
        <w:t>الوزارة</w:t>
      </w:r>
      <w:r w:rsidRPr="00665FD7">
        <w:rPr>
          <w:rFonts w:ascii="Traditional Arabic" w:cs="Traditional Arabic"/>
          <w:rtl/>
        </w:rPr>
        <w:t xml:space="preserve"> </w:t>
      </w:r>
      <w:r w:rsidRPr="00665FD7">
        <w:rPr>
          <w:rFonts w:ascii="Traditional Arabic" w:cs="Traditional Arabic" w:hint="cs"/>
          <w:rtl/>
        </w:rPr>
        <w:t>وتدبير</w:t>
      </w:r>
      <w:r w:rsidRPr="00665FD7">
        <w:rPr>
          <w:rFonts w:ascii="Traditional Arabic" w:cs="Traditional Arabic"/>
          <w:rtl/>
        </w:rPr>
        <w:t xml:space="preserve"> </w:t>
      </w:r>
      <w:r w:rsidRPr="00665FD7">
        <w:rPr>
          <w:rFonts w:ascii="Traditional Arabic" w:cs="Traditional Arabic" w:hint="cs"/>
          <w:rtl/>
        </w:rPr>
        <w:t>المملكة،</w:t>
      </w:r>
      <w:r w:rsidRPr="00665FD7">
        <w:rPr>
          <w:rFonts w:ascii="Traditional Arabic" w:cs="Traditional Arabic"/>
          <w:rtl/>
        </w:rPr>
        <w:t xml:space="preserve"> </w:t>
      </w:r>
      <w:r w:rsidRPr="00665FD7">
        <w:rPr>
          <w:rFonts w:ascii="Traditional Arabic" w:cs="Traditional Arabic" w:hint="cs"/>
          <w:rtl/>
        </w:rPr>
        <w:t>فزهد</w:t>
      </w:r>
      <w:r w:rsidRPr="00665FD7">
        <w:rPr>
          <w:rFonts w:ascii="Traditional Arabic" w:cs="Traditional Arabic"/>
          <w:rtl/>
        </w:rPr>
        <w:t xml:space="preserve"> </w:t>
      </w:r>
      <w:r w:rsidRPr="00665FD7">
        <w:rPr>
          <w:rFonts w:ascii="Traditional Arabic" w:cs="Traditional Arabic" w:hint="cs"/>
          <w:rtl/>
        </w:rPr>
        <w:t>بها</w:t>
      </w:r>
      <w:r w:rsidRPr="00665FD7">
        <w:rPr>
          <w:rFonts w:ascii="Traditional Arabic" w:cs="Traditional Arabic"/>
          <w:rtl/>
        </w:rPr>
        <w:t xml:space="preserve"> </w:t>
      </w:r>
      <w:r w:rsidRPr="00665FD7">
        <w:rPr>
          <w:rFonts w:ascii="Traditional Arabic" w:cs="Traditional Arabic" w:hint="cs"/>
          <w:rtl/>
        </w:rPr>
        <w:t>وانصرف</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العلم</w:t>
      </w:r>
      <w:r w:rsidRPr="00665FD7">
        <w:rPr>
          <w:rFonts w:ascii="Traditional Arabic" w:cs="Traditional Arabic"/>
          <w:rtl/>
        </w:rPr>
        <w:t xml:space="preserve"> </w:t>
      </w:r>
      <w:r w:rsidRPr="00665FD7">
        <w:rPr>
          <w:rFonts w:ascii="Traditional Arabic" w:cs="Traditional Arabic" w:hint="cs"/>
          <w:rtl/>
        </w:rPr>
        <w:t>والتأليف،</w:t>
      </w:r>
      <w:r w:rsidRPr="00665FD7">
        <w:rPr>
          <w:rFonts w:ascii="Traditional Arabic" w:cs="Traditional Arabic"/>
          <w:rtl/>
        </w:rPr>
        <w:t xml:space="preserve"> </w:t>
      </w:r>
      <w:r w:rsidRPr="00665FD7">
        <w:rPr>
          <w:rFonts w:ascii="Traditional Arabic" w:cs="Traditional Arabic" w:hint="cs"/>
          <w:rtl/>
        </w:rPr>
        <w:t>فكان</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صدور</w:t>
      </w:r>
      <w:r w:rsidRPr="00665FD7">
        <w:rPr>
          <w:rFonts w:ascii="Traditional Arabic" w:cs="Traditional Arabic"/>
          <w:rtl/>
        </w:rPr>
        <w:t xml:space="preserve"> </w:t>
      </w:r>
      <w:r w:rsidRPr="00665FD7">
        <w:rPr>
          <w:rFonts w:ascii="Traditional Arabic" w:cs="Traditional Arabic" w:hint="cs"/>
          <w:rtl/>
        </w:rPr>
        <w:t>الباحثين</w:t>
      </w:r>
      <w:r w:rsidRPr="00665FD7">
        <w:rPr>
          <w:rFonts w:ascii="Traditional Arabic" w:cs="Traditional Arabic"/>
          <w:rtl/>
        </w:rPr>
        <w:t xml:space="preserve"> </w:t>
      </w:r>
      <w:r w:rsidRPr="00665FD7">
        <w:rPr>
          <w:rFonts w:ascii="Traditional Arabic" w:cs="Traditional Arabic" w:hint="cs"/>
          <w:rtl/>
        </w:rPr>
        <w:t>فقيها</w:t>
      </w:r>
      <w:r w:rsidRPr="00665FD7">
        <w:rPr>
          <w:rFonts w:ascii="Traditional Arabic" w:cs="Traditional Arabic"/>
          <w:rtl/>
        </w:rPr>
        <w:t xml:space="preserve"> </w:t>
      </w:r>
      <w:r w:rsidRPr="00665FD7">
        <w:rPr>
          <w:rFonts w:ascii="Traditional Arabic" w:cs="Traditional Arabic" w:hint="cs"/>
          <w:rtl/>
        </w:rPr>
        <w:t>حافظا</w:t>
      </w:r>
      <w:r w:rsidRPr="00665FD7">
        <w:rPr>
          <w:rFonts w:ascii="Traditional Arabic" w:cs="Traditional Arabic"/>
          <w:rtl/>
        </w:rPr>
        <w:t xml:space="preserve"> </w:t>
      </w:r>
      <w:r w:rsidRPr="00665FD7">
        <w:rPr>
          <w:rFonts w:ascii="Traditional Arabic" w:cs="Traditional Arabic" w:hint="cs"/>
          <w:rtl/>
        </w:rPr>
        <w:t>يستنبط</w:t>
      </w:r>
      <w:r w:rsidRPr="00665FD7">
        <w:rPr>
          <w:rFonts w:ascii="Traditional Arabic" w:cs="Traditional Arabic"/>
          <w:rtl/>
        </w:rPr>
        <w:t xml:space="preserve"> </w:t>
      </w:r>
      <w:r w:rsidRPr="00665FD7">
        <w:rPr>
          <w:rFonts w:ascii="Traditional Arabic" w:cs="Traditional Arabic" w:hint="cs"/>
          <w:rtl/>
        </w:rPr>
        <w:t>الأحكام</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الكتاب</w:t>
      </w:r>
      <w:r w:rsidRPr="00665FD7">
        <w:rPr>
          <w:rFonts w:ascii="Traditional Arabic" w:cs="Traditional Arabic"/>
          <w:rtl/>
        </w:rPr>
        <w:t xml:space="preserve"> </w:t>
      </w:r>
      <w:r w:rsidRPr="00665FD7">
        <w:rPr>
          <w:rFonts w:ascii="Traditional Arabic" w:cs="Traditional Arabic" w:hint="cs"/>
          <w:rtl/>
        </w:rPr>
        <w:t>والسنة،</w:t>
      </w:r>
      <w:r w:rsidRPr="00665FD7">
        <w:rPr>
          <w:rFonts w:ascii="Traditional Arabic" w:cs="Traditional Arabic"/>
          <w:rtl/>
        </w:rPr>
        <w:t xml:space="preserve"> </w:t>
      </w:r>
      <w:r w:rsidRPr="00665FD7">
        <w:rPr>
          <w:rFonts w:ascii="Traditional Arabic" w:cs="Traditional Arabic" w:hint="cs"/>
          <w:rtl/>
        </w:rPr>
        <w:t>بعيدا</w:t>
      </w:r>
      <w:r w:rsidRPr="00665FD7">
        <w:rPr>
          <w:rFonts w:ascii="Traditional Arabic" w:cs="Traditional Arabic"/>
          <w:rtl/>
        </w:rPr>
        <w:t xml:space="preserve"> </w:t>
      </w:r>
      <w:r w:rsidRPr="00665FD7">
        <w:rPr>
          <w:rFonts w:ascii="Traditional Arabic" w:cs="Traditional Arabic" w:hint="cs"/>
          <w:rtl/>
        </w:rPr>
        <w:t>عن</w:t>
      </w:r>
      <w:r w:rsidRPr="00665FD7">
        <w:rPr>
          <w:rFonts w:ascii="Traditional Arabic" w:cs="Traditional Arabic"/>
          <w:rtl/>
        </w:rPr>
        <w:t xml:space="preserve"> </w:t>
      </w:r>
      <w:r w:rsidRPr="00665FD7">
        <w:rPr>
          <w:rFonts w:ascii="Traditional Arabic" w:cs="Traditional Arabic" w:hint="cs"/>
          <w:rtl/>
        </w:rPr>
        <w:t>المصانعة</w:t>
      </w:r>
      <w:r w:rsidRPr="00665FD7">
        <w:rPr>
          <w:rFonts w:ascii="Traditional Arabic" w:cs="Traditional Arabic"/>
          <w:rtl/>
        </w:rPr>
        <w:t>.</w:t>
      </w:r>
      <w:r w:rsidRPr="00665FD7">
        <w:rPr>
          <w:rFonts w:ascii="Traditional Arabic" w:cs="Traditional Arabic" w:hint="cs"/>
          <w:rtl/>
        </w:rPr>
        <w:t xml:space="preserve"> وانتقد</w:t>
      </w:r>
      <w:r w:rsidRPr="00665FD7">
        <w:rPr>
          <w:rFonts w:ascii="Traditional Arabic" w:cs="Traditional Arabic"/>
          <w:rtl/>
        </w:rPr>
        <w:t xml:space="preserve"> </w:t>
      </w:r>
      <w:r w:rsidRPr="00665FD7">
        <w:rPr>
          <w:rFonts w:ascii="Traditional Arabic" w:cs="Traditional Arabic" w:hint="cs"/>
          <w:rtl/>
        </w:rPr>
        <w:t>كثيرا</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العلماء</w:t>
      </w:r>
      <w:r w:rsidRPr="00665FD7">
        <w:rPr>
          <w:rFonts w:ascii="Traditional Arabic" w:cs="Traditional Arabic"/>
          <w:rtl/>
        </w:rPr>
        <w:t xml:space="preserve"> </w:t>
      </w:r>
      <w:r w:rsidRPr="00665FD7">
        <w:rPr>
          <w:rFonts w:ascii="Traditional Arabic" w:cs="Traditional Arabic" w:hint="cs"/>
          <w:rtl/>
        </w:rPr>
        <w:t>والفقهاء،</w:t>
      </w:r>
      <w:r w:rsidRPr="00665FD7">
        <w:rPr>
          <w:rFonts w:ascii="Traditional Arabic" w:cs="Traditional Arabic"/>
          <w:rtl/>
        </w:rPr>
        <w:t>.</w:t>
      </w:r>
      <w:r w:rsidRPr="00665FD7">
        <w:rPr>
          <w:rFonts w:ascii="Traditional Arabic" w:cs="Traditional Arabic" w:hint="cs"/>
          <w:rtl/>
        </w:rPr>
        <w:t xml:space="preserve"> أشهر</w:t>
      </w:r>
      <w:r w:rsidRPr="00665FD7">
        <w:rPr>
          <w:rFonts w:ascii="Traditional Arabic" w:cs="Traditional Arabic"/>
          <w:rtl/>
        </w:rPr>
        <w:t xml:space="preserve"> </w:t>
      </w:r>
      <w:r w:rsidRPr="00665FD7">
        <w:rPr>
          <w:rFonts w:ascii="Traditional Arabic" w:cs="Traditional Arabic" w:hint="cs"/>
          <w:rtl/>
        </w:rPr>
        <w:t>مصنفاته</w:t>
      </w:r>
      <w:r w:rsidRPr="00665FD7">
        <w:rPr>
          <w:rFonts w:ascii="Traditional Arabic" w:cs="Traditional Arabic"/>
          <w:rtl/>
        </w:rPr>
        <w:t xml:space="preserve"> " </w:t>
      </w:r>
      <w:r w:rsidRPr="00665FD7">
        <w:rPr>
          <w:rFonts w:ascii="Traditional Arabic" w:cs="Traditional Arabic" w:hint="cs"/>
          <w:rtl/>
        </w:rPr>
        <w:t>الفصل</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الملل</w:t>
      </w:r>
      <w:r w:rsidRPr="00665FD7">
        <w:rPr>
          <w:rFonts w:ascii="Traditional Arabic" w:cs="Traditional Arabic"/>
          <w:rtl/>
        </w:rPr>
        <w:t xml:space="preserve"> </w:t>
      </w:r>
      <w:r w:rsidRPr="00665FD7">
        <w:rPr>
          <w:rFonts w:ascii="Traditional Arabic" w:cs="Traditional Arabic" w:hint="cs"/>
          <w:rtl/>
        </w:rPr>
        <w:t>والاهواء</w:t>
      </w:r>
      <w:r w:rsidRPr="00665FD7">
        <w:rPr>
          <w:rFonts w:ascii="Traditional Arabic" w:cs="Traditional Arabic"/>
          <w:rtl/>
        </w:rPr>
        <w:t xml:space="preserve"> </w:t>
      </w:r>
      <w:r w:rsidRPr="00665FD7">
        <w:rPr>
          <w:rFonts w:ascii="Traditional Arabic" w:cs="Traditional Arabic" w:hint="cs"/>
          <w:rtl/>
        </w:rPr>
        <w:t>والنحل</w:t>
      </w:r>
      <w:r w:rsidRPr="00665FD7">
        <w:rPr>
          <w:rFonts w:ascii="Traditional Arabic" w:cs="Traditional Arabic"/>
          <w:rtl/>
        </w:rPr>
        <w:t xml:space="preserve"> " </w:t>
      </w:r>
      <w:r w:rsidRPr="00665FD7">
        <w:rPr>
          <w:rFonts w:ascii="Traditional Arabic" w:cs="Traditional Arabic" w:hint="cs"/>
          <w:rtl/>
        </w:rPr>
        <w:t>وله</w:t>
      </w:r>
      <w:r w:rsidRPr="00665FD7">
        <w:rPr>
          <w:rFonts w:ascii="Traditional Arabic" w:cs="Traditional Arabic"/>
          <w:rtl/>
        </w:rPr>
        <w:t xml:space="preserve"> " </w:t>
      </w:r>
      <w:r w:rsidRPr="00665FD7">
        <w:rPr>
          <w:rFonts w:ascii="Traditional Arabic" w:cs="Traditional Arabic" w:hint="cs"/>
          <w:rtl/>
        </w:rPr>
        <w:t>المحلى</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11 </w:t>
      </w:r>
      <w:r w:rsidRPr="00665FD7">
        <w:rPr>
          <w:rFonts w:ascii="Traditional Arabic" w:cs="Traditional Arabic" w:hint="cs"/>
          <w:rtl/>
        </w:rPr>
        <w:t>جزءا،</w:t>
      </w:r>
      <w:r w:rsidRPr="00665FD7">
        <w:rPr>
          <w:rFonts w:ascii="Traditional Arabic" w:cs="Traditional Arabic"/>
          <w:rtl/>
        </w:rPr>
        <w:t xml:space="preserve"> </w:t>
      </w:r>
      <w:r w:rsidRPr="00665FD7">
        <w:rPr>
          <w:rFonts w:ascii="Traditional Arabic" w:cs="Traditional Arabic" w:hint="cs"/>
          <w:rtl/>
        </w:rPr>
        <w:t>فقه،</w:t>
      </w:r>
      <w:r w:rsidRPr="00665FD7">
        <w:rPr>
          <w:rFonts w:ascii="Traditional Arabic" w:cs="Traditional Arabic"/>
          <w:rtl/>
        </w:rPr>
        <w:t xml:space="preserve">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جمهرة</w:t>
      </w:r>
      <w:r w:rsidRPr="00665FD7">
        <w:rPr>
          <w:rFonts w:ascii="Traditional Arabic" w:cs="Traditional Arabic"/>
          <w:rtl/>
        </w:rPr>
        <w:t xml:space="preserve"> </w:t>
      </w:r>
      <w:r w:rsidRPr="00665FD7">
        <w:rPr>
          <w:rFonts w:ascii="Traditional Arabic" w:cs="Traditional Arabic" w:hint="cs"/>
          <w:rtl/>
        </w:rPr>
        <w:t>الانساب</w:t>
      </w:r>
      <w:r w:rsidRPr="00665FD7">
        <w:rPr>
          <w:rFonts w:ascii="Traditional Arabic" w:cs="Traditional Arabic"/>
          <w:rtl/>
        </w:rPr>
        <w:t xml:space="preserve"> "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الناسخ</w:t>
      </w:r>
      <w:r w:rsidRPr="00665FD7">
        <w:rPr>
          <w:rFonts w:ascii="Traditional Arabic" w:cs="Traditional Arabic"/>
          <w:rtl/>
        </w:rPr>
        <w:t xml:space="preserve"> </w:t>
      </w:r>
      <w:r w:rsidRPr="00665FD7">
        <w:rPr>
          <w:rFonts w:ascii="Traditional Arabic" w:cs="Traditional Arabic" w:hint="cs"/>
          <w:rtl/>
        </w:rPr>
        <w:t>والمنسوخ</w:t>
      </w:r>
      <w:r w:rsidRPr="00665FD7">
        <w:rPr>
          <w:rFonts w:ascii="Traditional Arabic" w:cs="Traditional Arabic"/>
          <w:rtl/>
        </w:rPr>
        <w:t xml:space="preserve"> "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حجة</w:t>
      </w:r>
      <w:r w:rsidRPr="00665FD7">
        <w:rPr>
          <w:rFonts w:ascii="Traditional Arabic" w:cs="Traditional Arabic"/>
          <w:rtl/>
        </w:rPr>
        <w:t xml:space="preserve"> </w:t>
      </w:r>
      <w:r w:rsidRPr="00665FD7">
        <w:rPr>
          <w:rFonts w:ascii="Traditional Arabic" w:cs="Traditional Arabic" w:hint="cs"/>
          <w:rtl/>
        </w:rPr>
        <w:t>الوداع</w:t>
      </w:r>
      <w:r w:rsidRPr="00665FD7">
        <w:rPr>
          <w:rFonts w:ascii="Traditional Arabic" w:cs="Traditional Arabic"/>
          <w:rtl/>
        </w:rPr>
        <w:t xml:space="preserve"> " </w:t>
      </w:r>
    </w:p>
  </w:footnote>
  <w:footnote w:id="107">
    <w:p w:rsidR="00CF3EF0" w:rsidRPr="00665FD7" w:rsidRDefault="00CF3EF0" w:rsidP="00417A6A">
      <w:pPr>
        <w:pStyle w:val="a9"/>
        <w:bidi/>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rtl/>
        </w:rPr>
        <w:t xml:space="preserve">معجم البلدان ج1 \ 368  . </w:t>
      </w:r>
      <w:r w:rsidRPr="00665FD7">
        <w:rPr>
          <w:rFonts w:cs="Traditional Arabic" w:hint="cs"/>
          <w:b/>
          <w:bCs/>
          <w:rtl/>
        </w:rPr>
        <w:t>أقول</w:t>
      </w:r>
      <w:r w:rsidRPr="00665FD7">
        <w:rPr>
          <w:rFonts w:cs="Traditional Arabic" w:hint="cs"/>
          <w:rtl/>
        </w:rPr>
        <w:t xml:space="preserve"> : مثل هذا الشعر لا يليق بمقام أبونا آدم عليه السلام ، ولا بأمنا حواء ، وقد أوردناه فقط ليرى القارئ الكريم حجم الإفتراء الوارد بحق فئة كريمة من الناس ، وهم البربر ، وكنا نتمنى على شيخ مثل أبي عبد الله الحموي أن يتورع عن ذكر ذلك ، وإن كان من باب الطرافة أو النادرة </w:t>
      </w:r>
    </w:p>
    <w:p w:rsidR="00CF3EF0" w:rsidRPr="00665FD7" w:rsidRDefault="00CF3EF0" w:rsidP="00417A6A">
      <w:pPr>
        <w:pStyle w:val="a9"/>
        <w:bidi/>
        <w:jc w:val="lowKashida"/>
        <w:rPr>
          <w:rFonts w:cs="Traditional Arabic"/>
          <w:rtl/>
        </w:rPr>
      </w:pPr>
      <w:r w:rsidRPr="00665FD7">
        <w:rPr>
          <w:rFonts w:cs="Traditional Arabic" w:hint="cs"/>
          <w:rtl/>
        </w:rPr>
        <w:t xml:space="preserve"> و</w:t>
      </w:r>
      <w:r w:rsidRPr="00665FD7">
        <w:rPr>
          <w:rFonts w:cs="Traditional Arabic" w:hint="cs"/>
          <w:b/>
          <w:bCs/>
          <w:rtl/>
        </w:rPr>
        <w:t>الأمازيغ</w:t>
      </w:r>
      <w:r w:rsidRPr="00665FD7">
        <w:rPr>
          <w:rFonts w:cs="Traditional Arabic" w:hint="cs"/>
          <w:rtl/>
        </w:rPr>
        <w:t xml:space="preserve"> أو </w:t>
      </w:r>
      <w:r w:rsidRPr="00665FD7">
        <w:rPr>
          <w:rFonts w:cs="Traditional Arabic" w:hint="cs"/>
          <w:b/>
          <w:bCs/>
          <w:rtl/>
        </w:rPr>
        <w:t>البربر</w:t>
      </w:r>
      <w:r w:rsidRPr="00665FD7">
        <w:rPr>
          <w:rFonts w:cs="Traditional Arabic" w:hint="cs"/>
          <w:rtl/>
        </w:rPr>
        <w:t xml:space="preserve"> هم الشعب الذي سكن شمال أفريقيا  ،  وآمن الأمازيغ أيضا بالديانة </w:t>
      </w:r>
      <w:hyperlink r:id="rId135" w:tooltip="الإسلام" w:history="1">
        <w:r w:rsidRPr="00665FD7">
          <w:rPr>
            <w:rStyle w:val="Hyperlink"/>
            <w:rFonts w:cs="Traditional Arabic" w:hint="cs"/>
            <w:color w:val="auto"/>
            <w:rtl/>
          </w:rPr>
          <w:t>الإسلام</w:t>
        </w:r>
      </w:hyperlink>
      <w:r w:rsidRPr="00665FD7">
        <w:rPr>
          <w:rFonts w:cs="Traditional Arabic" w:hint="cs"/>
          <w:rtl/>
        </w:rPr>
        <w:t xml:space="preserve">ية وقاموا بنشرها حتى أن أول المسلمين الذين غزوا </w:t>
      </w:r>
      <w:hyperlink r:id="rId136" w:tooltip="الأندلس" w:history="1">
        <w:r w:rsidRPr="00665FD7">
          <w:rPr>
            <w:rStyle w:val="Hyperlink"/>
            <w:rFonts w:cs="Traditional Arabic" w:hint="cs"/>
            <w:color w:val="auto"/>
            <w:rtl/>
          </w:rPr>
          <w:t>الأندلس</w:t>
        </w:r>
      </w:hyperlink>
      <w:r w:rsidRPr="00665FD7">
        <w:rPr>
          <w:rFonts w:cs="Traditional Arabic" w:hint="cs"/>
          <w:rtl/>
        </w:rPr>
        <w:t xml:space="preserve"> كانوا في معظمهم أمازيغ بقيادة </w:t>
      </w:r>
      <w:hyperlink r:id="rId137" w:tooltip="طارق ابن زياد" w:history="1">
        <w:r w:rsidRPr="00665FD7">
          <w:rPr>
            <w:rStyle w:val="Hyperlink"/>
            <w:rFonts w:cs="Traditional Arabic" w:hint="cs"/>
            <w:color w:val="auto"/>
            <w:rtl/>
          </w:rPr>
          <w:t>طارق بن زياد</w:t>
        </w:r>
      </w:hyperlink>
      <w:r w:rsidRPr="00665FD7">
        <w:rPr>
          <w:rFonts w:cs="Traditional Arabic" w:hint="cs"/>
          <w:rtl/>
        </w:rPr>
        <w:t xml:space="preserve"> ، وكان عميد فقهاء </w:t>
      </w:r>
      <w:hyperlink r:id="rId138" w:tooltip="قرطبة" w:history="1">
        <w:r w:rsidRPr="00665FD7">
          <w:rPr>
            <w:rStyle w:val="Hyperlink"/>
            <w:rFonts w:cs="Traditional Arabic" w:hint="cs"/>
            <w:color w:val="auto"/>
            <w:rtl/>
          </w:rPr>
          <w:t>قرطبة</w:t>
        </w:r>
      </w:hyperlink>
      <w:r w:rsidRPr="00665FD7">
        <w:rPr>
          <w:rFonts w:cs="Traditional Arabic" w:hint="cs"/>
          <w:rtl/>
        </w:rPr>
        <w:t xml:space="preserve"> صاحب </w:t>
      </w:r>
      <w:hyperlink r:id="rId139" w:tooltip="الإمام مالك" w:history="1">
        <w:r w:rsidRPr="00665FD7">
          <w:rPr>
            <w:rStyle w:val="Hyperlink"/>
            <w:rFonts w:cs="Traditional Arabic" w:hint="cs"/>
            <w:color w:val="auto"/>
            <w:rtl/>
          </w:rPr>
          <w:t>الإمام مالك</w:t>
        </w:r>
      </w:hyperlink>
      <w:r w:rsidRPr="00665FD7">
        <w:rPr>
          <w:rFonts w:cs="Traditional Arabic" w:hint="cs"/>
          <w:rtl/>
        </w:rPr>
        <w:t xml:space="preserve"> من الأمازيغ وهو </w:t>
      </w:r>
      <w:hyperlink r:id="rId140" w:tooltip="يحيى بن يحيى بن كثير" w:history="1">
        <w:r w:rsidRPr="00665FD7">
          <w:rPr>
            <w:rStyle w:val="Hyperlink"/>
            <w:rFonts w:cs="Traditional Arabic" w:hint="cs"/>
            <w:color w:val="auto"/>
            <w:rtl/>
          </w:rPr>
          <w:t>يحيى بن يحيى بن كثير</w:t>
        </w:r>
      </w:hyperlink>
      <w:r w:rsidRPr="00665FD7">
        <w:rPr>
          <w:rFonts w:cs="Traditional Arabic" w:hint="cs"/>
          <w:rtl/>
        </w:rPr>
        <w:t xml:space="preserve"> الذي نشر المذهب المالكي في الأندلس، والمخترع </w:t>
      </w:r>
      <w:hyperlink r:id="rId141" w:tooltip="عباس بن فرناس" w:history="1">
        <w:r w:rsidRPr="00665FD7">
          <w:rPr>
            <w:rStyle w:val="Hyperlink"/>
            <w:rFonts w:cs="Traditional Arabic" w:hint="cs"/>
            <w:color w:val="auto"/>
            <w:rtl/>
          </w:rPr>
          <w:t>عباس بن فرناس</w:t>
        </w:r>
      </w:hyperlink>
      <w:r w:rsidRPr="00665FD7">
        <w:rPr>
          <w:rFonts w:cs="Traditional Arabic" w:hint="cs"/>
          <w:rtl/>
        </w:rPr>
        <w:t xml:space="preserve"> أول من حاول الطيران، وغيرهم . الموسوعة الحرة </w:t>
      </w:r>
    </w:p>
  </w:footnote>
  <w:footnote w:id="108">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raditional Arabic" w:cs="Traditional Arabic" w:hint="cs"/>
          <w:b/>
          <w:bCs/>
          <w:rtl/>
        </w:rPr>
        <w:t xml:space="preserve"> الأصمعي</w:t>
      </w:r>
      <w:r w:rsidRPr="00665FD7">
        <w:rPr>
          <w:rFonts w:ascii="Traditional Arabic" w:cs="Traditional Arabic"/>
          <w:rtl/>
        </w:rPr>
        <w:t xml:space="preserve"> (122 - 216 </w:t>
      </w:r>
      <w:r w:rsidRPr="00665FD7">
        <w:rPr>
          <w:rFonts w:ascii="Traditional Arabic" w:cs="Traditional Arabic" w:hint="cs"/>
          <w:rtl/>
        </w:rPr>
        <w:t>هـ</w:t>
      </w:r>
      <w:r w:rsidRPr="00665FD7">
        <w:rPr>
          <w:rFonts w:ascii="Traditional Arabic" w:cs="Traditional Arabic"/>
          <w:rtl/>
        </w:rPr>
        <w:t xml:space="preserve">) </w:t>
      </w:r>
      <w:r w:rsidRPr="00665FD7">
        <w:rPr>
          <w:rFonts w:ascii="Traditional Arabic" w:cs="Traditional Arabic" w:hint="cs"/>
          <w:rtl/>
        </w:rPr>
        <w:t>عبد</w:t>
      </w:r>
      <w:r w:rsidRPr="00665FD7">
        <w:rPr>
          <w:rFonts w:ascii="Traditional Arabic" w:cs="Traditional Arabic"/>
          <w:rtl/>
        </w:rPr>
        <w:t xml:space="preserve"> </w:t>
      </w:r>
      <w:r w:rsidRPr="00665FD7">
        <w:rPr>
          <w:rFonts w:ascii="Traditional Arabic" w:cs="Traditional Arabic" w:hint="cs"/>
          <w:rtl/>
        </w:rPr>
        <w:t>الملك</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قريب</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علي</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أصمع</w:t>
      </w:r>
      <w:r w:rsidRPr="00665FD7">
        <w:rPr>
          <w:rFonts w:ascii="Traditional Arabic" w:cs="Traditional Arabic"/>
          <w:rtl/>
        </w:rPr>
        <w:t xml:space="preserve"> </w:t>
      </w:r>
      <w:r w:rsidRPr="00665FD7">
        <w:rPr>
          <w:rFonts w:ascii="Traditional Arabic" w:cs="Traditional Arabic" w:hint="cs"/>
          <w:rtl/>
        </w:rPr>
        <w:t>الباهلي،</w:t>
      </w:r>
      <w:r w:rsidRPr="00665FD7">
        <w:rPr>
          <w:rFonts w:ascii="Traditional Arabic" w:cs="Traditional Arabic"/>
          <w:rtl/>
        </w:rPr>
        <w:t xml:space="preserve"> </w:t>
      </w:r>
      <w:r w:rsidRPr="00665FD7">
        <w:rPr>
          <w:rFonts w:ascii="Traditional Arabic" w:cs="Traditional Arabic" w:hint="cs"/>
          <w:rtl/>
        </w:rPr>
        <w:t>أبو</w:t>
      </w:r>
      <w:r w:rsidRPr="00665FD7">
        <w:rPr>
          <w:rFonts w:ascii="Traditional Arabic" w:cs="Traditional Arabic"/>
          <w:rtl/>
        </w:rPr>
        <w:t xml:space="preserve"> </w:t>
      </w:r>
      <w:r w:rsidRPr="00665FD7">
        <w:rPr>
          <w:rFonts w:ascii="Traditional Arabic" w:cs="Traditional Arabic" w:hint="cs"/>
          <w:rtl/>
        </w:rPr>
        <w:t>سعيد</w:t>
      </w:r>
      <w:r w:rsidRPr="00665FD7">
        <w:rPr>
          <w:rFonts w:ascii="Traditional Arabic" w:cs="Traditional Arabic"/>
          <w:rtl/>
        </w:rPr>
        <w:t xml:space="preserve"> </w:t>
      </w:r>
      <w:r w:rsidRPr="00665FD7">
        <w:rPr>
          <w:rFonts w:ascii="Traditional Arabic" w:cs="Traditional Arabic" w:hint="cs"/>
          <w:rtl/>
        </w:rPr>
        <w:t>الاصمعي</w:t>
      </w:r>
      <w:r w:rsidRPr="00665FD7">
        <w:rPr>
          <w:rFonts w:ascii="Traditional Arabic" w:cs="Traditional Arabic"/>
          <w:rtl/>
        </w:rPr>
        <w:t xml:space="preserve">: </w:t>
      </w:r>
      <w:r w:rsidRPr="00665FD7">
        <w:rPr>
          <w:rFonts w:ascii="Traditional Arabic" w:cs="Traditional Arabic" w:hint="cs"/>
          <w:rtl/>
        </w:rPr>
        <w:t>راوية</w:t>
      </w:r>
      <w:r w:rsidRPr="00665FD7">
        <w:rPr>
          <w:rFonts w:ascii="Traditional Arabic" w:cs="Traditional Arabic"/>
          <w:rtl/>
        </w:rPr>
        <w:t xml:space="preserve"> </w:t>
      </w:r>
      <w:r w:rsidRPr="00665FD7">
        <w:rPr>
          <w:rFonts w:ascii="Traditional Arabic" w:cs="Traditional Arabic" w:hint="cs"/>
          <w:rtl/>
        </w:rPr>
        <w:t>العرب،</w:t>
      </w:r>
      <w:r w:rsidRPr="00665FD7">
        <w:rPr>
          <w:rFonts w:ascii="Traditional Arabic" w:cs="Traditional Arabic"/>
          <w:rtl/>
        </w:rPr>
        <w:t xml:space="preserve"> </w:t>
      </w:r>
      <w:r w:rsidRPr="00665FD7">
        <w:rPr>
          <w:rFonts w:ascii="Traditional Arabic" w:cs="Traditional Arabic" w:hint="cs"/>
          <w:rtl/>
        </w:rPr>
        <w:t>وأحد</w:t>
      </w:r>
      <w:r w:rsidRPr="00665FD7">
        <w:rPr>
          <w:rFonts w:ascii="Traditional Arabic" w:cs="Traditional Arabic"/>
          <w:rtl/>
        </w:rPr>
        <w:t xml:space="preserve"> </w:t>
      </w:r>
      <w:r w:rsidRPr="00665FD7">
        <w:rPr>
          <w:rFonts w:ascii="Traditional Arabic" w:cs="Traditional Arabic" w:hint="cs"/>
          <w:rtl/>
        </w:rPr>
        <w:t>أئمة</w:t>
      </w:r>
      <w:r w:rsidRPr="00665FD7">
        <w:rPr>
          <w:rFonts w:ascii="Traditional Arabic" w:cs="Traditional Arabic"/>
          <w:rtl/>
        </w:rPr>
        <w:t xml:space="preserve"> </w:t>
      </w:r>
      <w:r w:rsidRPr="00665FD7">
        <w:rPr>
          <w:rFonts w:ascii="Traditional Arabic" w:cs="Traditional Arabic" w:hint="cs"/>
          <w:rtl/>
        </w:rPr>
        <w:t>العلم</w:t>
      </w:r>
      <w:r w:rsidRPr="00665FD7">
        <w:rPr>
          <w:rFonts w:ascii="Traditional Arabic" w:cs="Traditional Arabic"/>
          <w:rtl/>
        </w:rPr>
        <w:t xml:space="preserve"> </w:t>
      </w:r>
      <w:r w:rsidRPr="00665FD7">
        <w:rPr>
          <w:rFonts w:ascii="Traditional Arabic" w:cs="Traditional Arabic" w:hint="cs"/>
          <w:rtl/>
        </w:rPr>
        <w:t>باللغة</w:t>
      </w:r>
      <w:r w:rsidRPr="00665FD7">
        <w:rPr>
          <w:rFonts w:ascii="Traditional Arabic" w:cs="Traditional Arabic"/>
          <w:rtl/>
        </w:rPr>
        <w:t xml:space="preserve"> </w:t>
      </w:r>
      <w:r w:rsidRPr="00665FD7">
        <w:rPr>
          <w:rFonts w:ascii="Traditional Arabic" w:cs="Traditional Arabic" w:hint="cs"/>
          <w:rtl/>
        </w:rPr>
        <w:t>والشعر</w:t>
      </w:r>
      <w:r w:rsidRPr="00665FD7">
        <w:rPr>
          <w:rFonts w:ascii="Traditional Arabic" w:cs="Traditional Arabic"/>
          <w:rtl/>
        </w:rPr>
        <w:t xml:space="preserve"> </w:t>
      </w:r>
      <w:r w:rsidRPr="00665FD7">
        <w:rPr>
          <w:rFonts w:ascii="Traditional Arabic" w:cs="Traditional Arabic" w:hint="cs"/>
          <w:rtl/>
        </w:rPr>
        <w:t>والبلدان</w:t>
      </w:r>
      <w:r w:rsidRPr="00665FD7">
        <w:rPr>
          <w:rFonts w:ascii="Traditional Arabic" w:cs="Traditional Arabic"/>
          <w:rtl/>
        </w:rPr>
        <w:t>.</w:t>
      </w:r>
      <w:r w:rsidRPr="00665FD7">
        <w:rPr>
          <w:rFonts w:ascii="Traditional Arabic" w:cs="Traditional Arabic" w:hint="cs"/>
          <w:rtl/>
        </w:rPr>
        <w:t xml:space="preserve"> ومولده</w:t>
      </w:r>
      <w:r w:rsidRPr="00665FD7">
        <w:rPr>
          <w:rFonts w:ascii="Traditional Arabic" w:cs="Traditional Arabic"/>
          <w:rtl/>
        </w:rPr>
        <w:t xml:space="preserve"> </w:t>
      </w:r>
      <w:r w:rsidRPr="00665FD7">
        <w:rPr>
          <w:rFonts w:ascii="Traditional Arabic" w:cs="Traditional Arabic" w:hint="cs"/>
          <w:rtl/>
        </w:rPr>
        <w:t>ووفاته</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البصرة</w:t>
      </w:r>
      <w:r w:rsidRPr="00665FD7">
        <w:rPr>
          <w:rFonts w:ascii="Traditional Arabic" w:cs="Traditional Arabic"/>
          <w:rtl/>
        </w:rPr>
        <w:t>.</w:t>
      </w:r>
      <w:r w:rsidRPr="00665FD7">
        <w:rPr>
          <w:rFonts w:ascii="Traditional Arabic" w:cs="Traditional Arabic" w:hint="cs"/>
          <w:rtl/>
        </w:rPr>
        <w:t xml:space="preserve"> كان</w:t>
      </w:r>
      <w:r w:rsidRPr="00665FD7">
        <w:rPr>
          <w:rFonts w:ascii="Traditional Arabic" w:cs="Traditional Arabic"/>
          <w:rtl/>
        </w:rPr>
        <w:t xml:space="preserve"> </w:t>
      </w:r>
      <w:r w:rsidRPr="00665FD7">
        <w:rPr>
          <w:rFonts w:ascii="Traditional Arabic" w:cs="Traditional Arabic" w:hint="cs"/>
          <w:rtl/>
        </w:rPr>
        <w:t>كثير</w:t>
      </w:r>
      <w:r w:rsidRPr="00665FD7">
        <w:rPr>
          <w:rFonts w:ascii="Traditional Arabic" w:cs="Traditional Arabic"/>
          <w:rtl/>
        </w:rPr>
        <w:t xml:space="preserve"> </w:t>
      </w:r>
      <w:r w:rsidRPr="00665FD7">
        <w:rPr>
          <w:rFonts w:ascii="Traditional Arabic" w:cs="Traditional Arabic" w:hint="cs"/>
          <w:rtl/>
        </w:rPr>
        <w:t>التطواف</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البوادي،</w:t>
      </w:r>
      <w:r w:rsidRPr="00665FD7">
        <w:rPr>
          <w:rFonts w:ascii="Traditional Arabic" w:cs="Traditional Arabic"/>
          <w:rtl/>
        </w:rPr>
        <w:t xml:space="preserve"> </w:t>
      </w:r>
      <w:r w:rsidRPr="00665FD7">
        <w:rPr>
          <w:rFonts w:ascii="Traditional Arabic" w:cs="Traditional Arabic" w:hint="cs"/>
          <w:rtl/>
        </w:rPr>
        <w:t>يقتبس</w:t>
      </w:r>
      <w:r w:rsidRPr="00665FD7">
        <w:rPr>
          <w:rFonts w:ascii="Traditional Arabic" w:cs="Traditional Arabic"/>
          <w:rtl/>
        </w:rPr>
        <w:t xml:space="preserve"> </w:t>
      </w:r>
      <w:r w:rsidRPr="00665FD7">
        <w:rPr>
          <w:rFonts w:ascii="Traditional Arabic" w:cs="Traditional Arabic" w:hint="cs"/>
          <w:rtl/>
        </w:rPr>
        <w:t>علومها</w:t>
      </w:r>
      <w:r w:rsidRPr="00665FD7">
        <w:rPr>
          <w:rFonts w:ascii="Traditional Arabic" w:cs="Traditional Arabic"/>
          <w:rtl/>
        </w:rPr>
        <w:t xml:space="preserve"> </w:t>
      </w:r>
      <w:r w:rsidRPr="00665FD7">
        <w:rPr>
          <w:rFonts w:ascii="Traditional Arabic" w:cs="Traditional Arabic" w:hint="cs"/>
          <w:rtl/>
        </w:rPr>
        <w:t>ويتلقى</w:t>
      </w:r>
      <w:r w:rsidRPr="00665FD7">
        <w:rPr>
          <w:rFonts w:ascii="Traditional Arabic" w:cs="Traditional Arabic"/>
          <w:rtl/>
        </w:rPr>
        <w:t xml:space="preserve"> </w:t>
      </w:r>
      <w:r w:rsidRPr="00665FD7">
        <w:rPr>
          <w:rFonts w:ascii="Traditional Arabic" w:cs="Traditional Arabic" w:hint="cs"/>
          <w:rtl/>
        </w:rPr>
        <w:t>أخبارها،</w:t>
      </w:r>
      <w:r w:rsidRPr="00665FD7">
        <w:rPr>
          <w:rFonts w:ascii="Traditional Arabic" w:cs="Traditional Arabic"/>
          <w:rtl/>
        </w:rPr>
        <w:t xml:space="preserve"> </w:t>
      </w:r>
      <w:r w:rsidRPr="00665FD7">
        <w:rPr>
          <w:rFonts w:ascii="Traditional Arabic" w:cs="Traditional Arabic" w:hint="cs"/>
          <w:rtl/>
        </w:rPr>
        <w:t>ويتحف</w:t>
      </w:r>
      <w:r w:rsidRPr="00665FD7">
        <w:rPr>
          <w:rFonts w:ascii="Traditional Arabic" w:cs="Traditional Arabic"/>
          <w:rtl/>
        </w:rPr>
        <w:t xml:space="preserve"> </w:t>
      </w:r>
      <w:r w:rsidRPr="00665FD7">
        <w:rPr>
          <w:rFonts w:ascii="Traditional Arabic" w:cs="Traditional Arabic" w:hint="cs"/>
          <w:rtl/>
        </w:rPr>
        <w:t>بها</w:t>
      </w:r>
      <w:r w:rsidRPr="00665FD7">
        <w:rPr>
          <w:rFonts w:ascii="Traditional Arabic" w:cs="Traditional Arabic"/>
          <w:rtl/>
        </w:rPr>
        <w:t xml:space="preserve"> </w:t>
      </w:r>
      <w:r w:rsidRPr="00665FD7">
        <w:rPr>
          <w:rFonts w:ascii="Traditional Arabic" w:cs="Traditional Arabic" w:hint="cs"/>
          <w:rtl/>
        </w:rPr>
        <w:t>الخلفاء،</w:t>
      </w:r>
      <w:r w:rsidRPr="00665FD7">
        <w:rPr>
          <w:rFonts w:ascii="Traditional Arabic" w:cs="Traditional Arabic"/>
          <w:rtl/>
        </w:rPr>
        <w:t xml:space="preserve"> </w:t>
      </w:r>
      <w:r w:rsidRPr="00665FD7">
        <w:rPr>
          <w:rFonts w:ascii="Traditional Arabic" w:cs="Traditional Arabic" w:hint="cs"/>
          <w:rtl/>
        </w:rPr>
        <w:t>فيكافأ</w:t>
      </w:r>
      <w:r w:rsidRPr="00665FD7">
        <w:rPr>
          <w:rFonts w:ascii="Traditional Arabic" w:cs="Traditional Arabic"/>
          <w:rtl/>
        </w:rPr>
        <w:t xml:space="preserve"> </w:t>
      </w:r>
      <w:r w:rsidRPr="00665FD7">
        <w:rPr>
          <w:rFonts w:ascii="Traditional Arabic" w:cs="Traditional Arabic" w:hint="cs"/>
          <w:rtl/>
        </w:rPr>
        <w:t>عليها</w:t>
      </w:r>
      <w:r w:rsidRPr="00665FD7">
        <w:rPr>
          <w:rFonts w:ascii="Traditional Arabic" w:cs="Traditional Arabic"/>
          <w:rtl/>
        </w:rPr>
        <w:t xml:space="preserve"> </w:t>
      </w:r>
      <w:r w:rsidRPr="00665FD7">
        <w:rPr>
          <w:rFonts w:ascii="Traditional Arabic" w:cs="Traditional Arabic" w:hint="cs"/>
          <w:rtl/>
        </w:rPr>
        <w:t>بالعطايا</w:t>
      </w:r>
      <w:r w:rsidRPr="00665FD7">
        <w:rPr>
          <w:rFonts w:ascii="Traditional Arabic" w:cs="Traditional Arabic"/>
          <w:rtl/>
        </w:rPr>
        <w:t xml:space="preserve"> </w:t>
      </w:r>
      <w:r w:rsidRPr="00665FD7">
        <w:rPr>
          <w:rFonts w:ascii="Traditional Arabic" w:cs="Traditional Arabic" w:hint="cs"/>
          <w:rtl/>
        </w:rPr>
        <w:t>الوافرة</w:t>
      </w:r>
      <w:r w:rsidRPr="00665FD7">
        <w:rPr>
          <w:rFonts w:ascii="Traditional Arabic" w:cs="Traditional Arabic"/>
          <w:rtl/>
        </w:rPr>
        <w:t>.</w:t>
      </w:r>
      <w:r w:rsidRPr="00665FD7">
        <w:rPr>
          <w:rFonts w:ascii="Traditional Arabic" w:cs="Traditional Arabic" w:hint="cs"/>
          <w:rtl/>
        </w:rPr>
        <w:t xml:space="preserve"> أخباره</w:t>
      </w:r>
      <w:r w:rsidRPr="00665FD7">
        <w:rPr>
          <w:rFonts w:ascii="Traditional Arabic" w:cs="Traditional Arabic"/>
          <w:rtl/>
        </w:rPr>
        <w:t xml:space="preserve"> </w:t>
      </w:r>
      <w:r w:rsidRPr="00665FD7">
        <w:rPr>
          <w:rFonts w:ascii="Traditional Arabic" w:cs="Traditional Arabic" w:hint="cs"/>
          <w:rtl/>
        </w:rPr>
        <w:t>كثيرة</w:t>
      </w:r>
      <w:r w:rsidRPr="00665FD7">
        <w:rPr>
          <w:rFonts w:ascii="Traditional Arabic" w:cs="Traditional Arabic"/>
          <w:rtl/>
        </w:rPr>
        <w:t xml:space="preserve"> </w:t>
      </w:r>
      <w:r w:rsidRPr="00665FD7">
        <w:rPr>
          <w:rFonts w:ascii="Traditional Arabic" w:cs="Traditional Arabic" w:hint="cs"/>
          <w:rtl/>
        </w:rPr>
        <w:t xml:space="preserve">جدا </w:t>
      </w:r>
      <w:r w:rsidRPr="00665FD7">
        <w:rPr>
          <w:rFonts w:ascii="Traditional Arabic" w:cs="Traditional Arabic"/>
          <w:rtl/>
        </w:rPr>
        <w:t>.</w:t>
      </w:r>
      <w:r w:rsidRPr="00665FD7">
        <w:rPr>
          <w:rFonts w:ascii="Traditional Arabic" w:cs="Traditional Arabic" w:hint="cs"/>
          <w:rtl/>
        </w:rPr>
        <w:t xml:space="preserve"> وتصانيفه</w:t>
      </w:r>
      <w:r w:rsidRPr="00665FD7">
        <w:rPr>
          <w:rFonts w:ascii="Traditional Arabic" w:cs="Traditional Arabic"/>
          <w:rtl/>
        </w:rPr>
        <w:t xml:space="preserve"> </w:t>
      </w:r>
      <w:r w:rsidRPr="00665FD7">
        <w:rPr>
          <w:rFonts w:ascii="Traditional Arabic" w:cs="Traditional Arabic" w:hint="cs"/>
          <w:rtl/>
        </w:rPr>
        <w:t>كثيرة،</w:t>
      </w:r>
      <w:r w:rsidRPr="00665FD7">
        <w:rPr>
          <w:rFonts w:ascii="Traditional Arabic" w:cs="Traditional Arabic"/>
          <w:rtl/>
        </w:rPr>
        <w:t xml:space="preserve"> </w:t>
      </w:r>
      <w:r w:rsidRPr="00665FD7">
        <w:rPr>
          <w:rFonts w:ascii="Traditional Arabic" w:cs="Traditional Arabic" w:hint="cs"/>
          <w:rtl/>
        </w:rPr>
        <w:t>منها</w:t>
      </w:r>
      <w:r w:rsidRPr="00665FD7">
        <w:rPr>
          <w:rFonts w:ascii="Traditional Arabic" w:cs="Traditional Arabic"/>
          <w:rtl/>
        </w:rPr>
        <w:t xml:space="preserve"> " </w:t>
      </w:r>
      <w:r w:rsidRPr="00665FD7">
        <w:rPr>
          <w:rFonts w:ascii="Traditional Arabic" w:cs="Traditional Arabic" w:hint="cs"/>
          <w:rtl/>
        </w:rPr>
        <w:t>الابل</w:t>
      </w:r>
      <w:r w:rsidRPr="00665FD7">
        <w:rPr>
          <w:rFonts w:ascii="Traditional Arabic" w:cs="Traditional Arabic"/>
          <w:rtl/>
        </w:rPr>
        <w:t xml:space="preserve"> "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خلق</w:t>
      </w:r>
      <w:r w:rsidRPr="00665FD7">
        <w:rPr>
          <w:rFonts w:ascii="Traditional Arabic" w:cs="Traditional Arabic"/>
          <w:rtl/>
        </w:rPr>
        <w:t xml:space="preserve"> </w:t>
      </w:r>
      <w:r w:rsidRPr="00665FD7">
        <w:rPr>
          <w:rFonts w:ascii="Traditional Arabic" w:cs="Traditional Arabic" w:hint="cs"/>
          <w:rtl/>
        </w:rPr>
        <w:t>الانسان</w:t>
      </w:r>
      <w:r w:rsidRPr="00665FD7">
        <w:rPr>
          <w:rFonts w:ascii="Traditional Arabic" w:cs="Traditional Arabic"/>
          <w:rtl/>
        </w:rPr>
        <w:t xml:space="preserve"> "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المترادف</w:t>
      </w:r>
      <w:r w:rsidRPr="00665FD7">
        <w:rPr>
          <w:rFonts w:ascii="Traditional Arabic" w:cs="Traditional Arabic"/>
          <w:rtl/>
        </w:rPr>
        <w:t xml:space="preserve"> "</w:t>
      </w:r>
    </w:p>
  </w:footnote>
  <w:footnote w:id="109">
    <w:p w:rsidR="00CF3EF0" w:rsidRPr="00665FD7" w:rsidRDefault="00CF3EF0" w:rsidP="00417A6A">
      <w:pPr>
        <w:jc w:val="lowKashida"/>
        <w:rPr>
          <w:rFonts w:ascii="Arial" w:hAnsi="Arial"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معجم البلدان ج1 \ 405</w:t>
      </w:r>
      <w:r w:rsidRPr="00665FD7">
        <w:rPr>
          <w:rFonts w:ascii="Arial" w:hAnsi="Arial" w:cs="Traditional Arabic" w:hint="cs"/>
          <w:b/>
          <w:bCs/>
          <w:rtl/>
        </w:rPr>
        <w:t xml:space="preserve">   .  برهوت</w:t>
      </w:r>
      <w:r w:rsidRPr="00665FD7">
        <w:rPr>
          <w:rFonts w:ascii="Arial" w:hAnsi="Arial" w:cs="Traditional Arabic" w:hint="cs"/>
          <w:rtl/>
        </w:rPr>
        <w:t xml:space="preserve"> .. واد بحضرموت نسبة إلى البراهيت الحميريين  ، وبئر برهوت تقع قرب قرية تسمى نتعه في وادي المسيلة بحضرموت، وقد جاء ذكر برهوت في كثير من المصادر التاريخية واهتم بها كثير من الإخباريين ، ويقول العلامة محمد بن عقيل بن يحي في ما كتب عن مشاهداته بئر برهوت ( إن بئر برهوت مغارة واسعة في ثلث الجبل وفيها منافذ أدى بعضها إلى متسع به حفر كثيرة ممتلئة رماد كبريت وبمسافة خمسين خطوة إلى جهة الغرب في تعاريج زحفا على البطن وفي بعضها سطعت رائحة الكبريت ولأسباب خاصة لم يتقدم سوى مائه وخمسون خطوة على الرماد الناعم الكبريتي، ولم تزل المغارة أمامه متسعة إلى حيث لا يعلم على أنه شاهد سقف المغارة المسود يترشح بالمومياء الجبلية السوداء ) .</w:t>
      </w:r>
    </w:p>
    <w:p w:rsidR="00CF3EF0" w:rsidRPr="00665FD7" w:rsidRDefault="00CF3EF0" w:rsidP="00417A6A">
      <w:pPr>
        <w:jc w:val="lowKashida"/>
        <w:rPr>
          <w:rFonts w:ascii="Arial" w:hAnsi="Arial" w:cs="Traditional Arabic"/>
          <w:rtl/>
        </w:rPr>
      </w:pPr>
      <w:r w:rsidRPr="00665FD7">
        <w:rPr>
          <w:rFonts w:ascii="Arial" w:hAnsi="Arial" w:cs="Traditional Arabic" w:hint="cs"/>
          <w:rtl/>
        </w:rPr>
        <w:t xml:space="preserve">  ويقول العلامة الشاطري في كتابه ( أدوار التاريخ الحضرمي) نقلا عن المستشرقين : أنه كهف عظيم مظلم ذو تعاريج وتقاطيع يبلغ طوله مائة وعشرون قدما وعرضه أربع مائة وخمسون قدما وعمقه ستمائة قدم.</w:t>
      </w:r>
    </w:p>
    <w:p w:rsidR="00CF3EF0" w:rsidRPr="00665FD7" w:rsidRDefault="00CF3EF0" w:rsidP="00417A6A">
      <w:pPr>
        <w:jc w:val="both"/>
        <w:rPr>
          <w:rFonts w:cs="Traditional Arabic"/>
          <w:rtl/>
        </w:rPr>
      </w:pPr>
      <w:r w:rsidRPr="00665FD7">
        <w:rPr>
          <w:rFonts w:ascii="Arial" w:hAnsi="Arial" w:cs="Traditional Arabic" w:hint="cs"/>
          <w:rtl/>
        </w:rPr>
        <w:t xml:space="preserve">  وبرهوت بئر في حضرموت لا يستطاع النزول إلى قعرها . كما حققه ابن ظهيرة في ( تاريخ مكة) عن أمير المؤمنين علي رضي الله عنه ( شر بئر في الأرض برهوت) </w:t>
      </w:r>
      <w:r w:rsidRPr="00665FD7">
        <w:rPr>
          <w:rFonts w:cs="Traditional Arabic" w:hint="cs"/>
          <w:rtl/>
        </w:rPr>
        <w:t xml:space="preserve">جاء ذكر برهوت في حديث عن ابن عباس رضي الله عنه </w:t>
      </w:r>
    </w:p>
    <w:p w:rsidR="00CF3EF0" w:rsidRPr="00665FD7" w:rsidRDefault="00CF3EF0" w:rsidP="00417A6A">
      <w:pPr>
        <w:autoSpaceDE w:val="0"/>
        <w:autoSpaceDN w:val="0"/>
        <w:adjustRightInd w:val="0"/>
        <w:jc w:val="both"/>
        <w:rPr>
          <w:rFonts w:cs="Traditional Arabic"/>
          <w:rtl/>
        </w:rPr>
      </w:pPr>
      <w:r w:rsidRPr="00665FD7">
        <w:rPr>
          <w:rFonts w:ascii="Traditional Arabic" w:cs="Traditional Arabic" w:hint="cs"/>
          <w:b/>
          <w:bCs/>
          <w:rtl/>
        </w:rPr>
        <w:t xml:space="preserve"> {</w:t>
      </w:r>
      <w:r w:rsidRPr="00665FD7">
        <w:rPr>
          <w:rFonts w:ascii="Traditional Arabic" w:cs="Traditional Arabic" w:hint="eastAsia"/>
          <w:b/>
          <w:bCs/>
          <w:rtl/>
        </w:rPr>
        <w:t>خير</w:t>
      </w:r>
      <w:r w:rsidRPr="00665FD7">
        <w:rPr>
          <w:rFonts w:ascii="Traditional Arabic" w:cs="Traditional Arabic"/>
          <w:b/>
          <w:bCs/>
          <w:rtl/>
        </w:rPr>
        <w:t xml:space="preserve"> </w:t>
      </w:r>
      <w:r w:rsidRPr="00665FD7">
        <w:rPr>
          <w:rFonts w:ascii="Traditional Arabic" w:cs="Traditional Arabic" w:hint="eastAsia"/>
          <w:b/>
          <w:bCs/>
          <w:rtl/>
        </w:rPr>
        <w:t>ماء</w:t>
      </w:r>
      <w:r w:rsidRPr="00665FD7">
        <w:rPr>
          <w:rFonts w:ascii="Traditional Arabic" w:cs="Traditional Arabic"/>
          <w:b/>
          <w:bCs/>
          <w:rtl/>
        </w:rPr>
        <w:t xml:space="preserve"> </w:t>
      </w:r>
      <w:r w:rsidRPr="00665FD7">
        <w:rPr>
          <w:rFonts w:ascii="Traditional Arabic" w:cs="Traditional Arabic" w:hint="eastAsia"/>
          <w:b/>
          <w:bCs/>
          <w:rtl/>
        </w:rPr>
        <w:t>على</w:t>
      </w:r>
      <w:r w:rsidRPr="00665FD7">
        <w:rPr>
          <w:rFonts w:ascii="Traditional Arabic" w:cs="Traditional Arabic"/>
          <w:b/>
          <w:bCs/>
          <w:rtl/>
        </w:rPr>
        <w:t xml:space="preserve"> </w:t>
      </w:r>
      <w:r w:rsidRPr="00665FD7">
        <w:rPr>
          <w:rFonts w:ascii="Traditional Arabic" w:cs="Traditional Arabic" w:hint="eastAsia"/>
          <w:b/>
          <w:bCs/>
          <w:rtl/>
        </w:rPr>
        <w:t>وجه</w:t>
      </w:r>
      <w:r w:rsidRPr="00665FD7">
        <w:rPr>
          <w:rFonts w:ascii="Traditional Arabic" w:cs="Traditional Arabic"/>
          <w:b/>
          <w:bCs/>
          <w:rtl/>
        </w:rPr>
        <w:t xml:space="preserve"> </w:t>
      </w:r>
      <w:r w:rsidRPr="00665FD7">
        <w:rPr>
          <w:rFonts w:ascii="Traditional Arabic" w:cs="Traditional Arabic" w:hint="eastAsia"/>
          <w:b/>
          <w:bCs/>
          <w:rtl/>
        </w:rPr>
        <w:t>الأرض</w:t>
      </w:r>
      <w:r w:rsidRPr="00665FD7">
        <w:rPr>
          <w:rFonts w:ascii="Traditional Arabic" w:cs="Traditional Arabic"/>
          <w:b/>
          <w:bCs/>
          <w:rtl/>
        </w:rPr>
        <w:t xml:space="preserve"> </w:t>
      </w:r>
      <w:r w:rsidRPr="00665FD7">
        <w:rPr>
          <w:rFonts w:ascii="Traditional Arabic" w:cs="Traditional Arabic" w:hint="eastAsia"/>
          <w:b/>
          <w:bCs/>
          <w:rtl/>
        </w:rPr>
        <w:t>ماء</w:t>
      </w:r>
      <w:r w:rsidRPr="00665FD7">
        <w:rPr>
          <w:rFonts w:ascii="Traditional Arabic" w:cs="Traditional Arabic"/>
          <w:b/>
          <w:bCs/>
          <w:rtl/>
        </w:rPr>
        <w:t xml:space="preserve"> </w:t>
      </w:r>
      <w:r w:rsidRPr="00665FD7">
        <w:rPr>
          <w:rFonts w:ascii="Traditional Arabic" w:cs="Traditional Arabic" w:hint="eastAsia"/>
          <w:b/>
          <w:bCs/>
          <w:rtl/>
        </w:rPr>
        <w:t>زمزم</w:t>
      </w:r>
      <w:r w:rsidRPr="00665FD7">
        <w:rPr>
          <w:rFonts w:ascii="Traditional Arabic" w:cs="Traditional Arabic" w:hint="cs"/>
          <w:b/>
          <w:bCs/>
          <w:rtl/>
        </w:rPr>
        <w:t>،</w:t>
      </w:r>
      <w:r w:rsidRPr="00665FD7">
        <w:rPr>
          <w:rFonts w:ascii="Traditional Arabic" w:cs="Traditional Arabic"/>
          <w:b/>
          <w:bCs/>
          <w:rtl/>
        </w:rPr>
        <w:t xml:space="preserve"> </w:t>
      </w:r>
      <w:r w:rsidRPr="00665FD7">
        <w:rPr>
          <w:rFonts w:ascii="Traditional Arabic" w:cs="Traditional Arabic" w:hint="eastAsia"/>
          <w:b/>
          <w:bCs/>
          <w:rtl/>
        </w:rPr>
        <w:t>فيه</w:t>
      </w:r>
      <w:r w:rsidRPr="00665FD7">
        <w:rPr>
          <w:rFonts w:ascii="Traditional Arabic" w:cs="Traditional Arabic"/>
          <w:b/>
          <w:bCs/>
          <w:rtl/>
        </w:rPr>
        <w:t xml:space="preserve"> </w:t>
      </w:r>
      <w:r w:rsidRPr="00665FD7">
        <w:rPr>
          <w:rFonts w:ascii="Traditional Arabic" w:cs="Traditional Arabic" w:hint="eastAsia"/>
          <w:b/>
          <w:bCs/>
          <w:rtl/>
        </w:rPr>
        <w:t>طعام</w:t>
      </w:r>
      <w:r w:rsidRPr="00665FD7">
        <w:rPr>
          <w:rFonts w:ascii="Traditional Arabic" w:cs="Traditional Arabic"/>
          <w:b/>
          <w:bCs/>
          <w:rtl/>
        </w:rPr>
        <w:t xml:space="preserve"> </w:t>
      </w:r>
      <w:r w:rsidRPr="00665FD7">
        <w:rPr>
          <w:rFonts w:ascii="Traditional Arabic" w:cs="Traditional Arabic" w:hint="eastAsia"/>
          <w:b/>
          <w:bCs/>
          <w:rtl/>
        </w:rPr>
        <w:t>من</w:t>
      </w:r>
      <w:r w:rsidRPr="00665FD7">
        <w:rPr>
          <w:rFonts w:ascii="Traditional Arabic" w:cs="Traditional Arabic"/>
          <w:b/>
          <w:bCs/>
          <w:rtl/>
        </w:rPr>
        <w:t xml:space="preserve"> </w:t>
      </w:r>
      <w:r w:rsidRPr="00665FD7">
        <w:rPr>
          <w:rFonts w:ascii="Traditional Arabic" w:cs="Traditional Arabic" w:hint="eastAsia"/>
          <w:b/>
          <w:bCs/>
          <w:rtl/>
        </w:rPr>
        <w:t>الطعم</w:t>
      </w:r>
      <w:r w:rsidRPr="00665FD7">
        <w:rPr>
          <w:rFonts w:ascii="Traditional Arabic" w:cs="Traditional Arabic"/>
          <w:b/>
          <w:bCs/>
          <w:rtl/>
        </w:rPr>
        <w:t xml:space="preserve"> </w:t>
      </w:r>
      <w:r w:rsidRPr="00665FD7">
        <w:rPr>
          <w:rFonts w:ascii="Traditional Arabic" w:cs="Traditional Arabic" w:hint="eastAsia"/>
          <w:b/>
          <w:bCs/>
          <w:rtl/>
        </w:rPr>
        <w:t>و</w:t>
      </w:r>
      <w:r w:rsidRPr="00665FD7">
        <w:rPr>
          <w:rFonts w:ascii="Traditional Arabic" w:cs="Traditional Arabic"/>
          <w:b/>
          <w:bCs/>
          <w:rtl/>
        </w:rPr>
        <w:t xml:space="preserve"> </w:t>
      </w:r>
      <w:r w:rsidRPr="00665FD7">
        <w:rPr>
          <w:rFonts w:ascii="Traditional Arabic" w:cs="Traditional Arabic" w:hint="eastAsia"/>
          <w:b/>
          <w:bCs/>
          <w:rtl/>
        </w:rPr>
        <w:t>شفاء</w:t>
      </w:r>
      <w:r w:rsidRPr="00665FD7">
        <w:rPr>
          <w:rFonts w:ascii="Traditional Arabic" w:cs="Traditional Arabic"/>
          <w:b/>
          <w:bCs/>
          <w:rtl/>
        </w:rPr>
        <w:t xml:space="preserve"> </w:t>
      </w:r>
      <w:r w:rsidRPr="00665FD7">
        <w:rPr>
          <w:rFonts w:ascii="Traditional Arabic" w:cs="Traditional Arabic" w:hint="eastAsia"/>
          <w:b/>
          <w:bCs/>
          <w:rtl/>
        </w:rPr>
        <w:t>من</w:t>
      </w:r>
      <w:r w:rsidRPr="00665FD7">
        <w:rPr>
          <w:rFonts w:ascii="Traditional Arabic" w:cs="Traditional Arabic"/>
          <w:b/>
          <w:bCs/>
          <w:rtl/>
        </w:rPr>
        <w:t xml:space="preserve"> </w:t>
      </w:r>
      <w:r w:rsidRPr="00665FD7">
        <w:rPr>
          <w:rFonts w:ascii="Traditional Arabic" w:cs="Traditional Arabic" w:hint="eastAsia"/>
          <w:b/>
          <w:bCs/>
          <w:rtl/>
        </w:rPr>
        <w:t>السقم</w:t>
      </w:r>
      <w:r w:rsidRPr="00665FD7">
        <w:rPr>
          <w:rFonts w:ascii="Traditional Arabic" w:cs="Traditional Arabic"/>
          <w:b/>
          <w:b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و</w:t>
      </w:r>
      <w:r w:rsidRPr="00665FD7">
        <w:rPr>
          <w:rFonts w:ascii="Traditional Arabic" w:cs="Traditional Arabic"/>
          <w:b/>
          <w:bCs/>
          <w:rtl/>
        </w:rPr>
        <w:t xml:space="preserve"> </w:t>
      </w:r>
      <w:r w:rsidRPr="00665FD7">
        <w:rPr>
          <w:rFonts w:ascii="Traditional Arabic" w:cs="Traditional Arabic" w:hint="eastAsia"/>
          <w:b/>
          <w:bCs/>
          <w:rtl/>
        </w:rPr>
        <w:t>شر</w:t>
      </w:r>
      <w:r w:rsidRPr="00665FD7">
        <w:rPr>
          <w:rFonts w:ascii="Traditional Arabic" w:cs="Traditional Arabic"/>
          <w:b/>
          <w:bCs/>
          <w:rtl/>
        </w:rPr>
        <w:t xml:space="preserve"> </w:t>
      </w:r>
      <w:r w:rsidRPr="00665FD7">
        <w:rPr>
          <w:rFonts w:ascii="Traditional Arabic" w:cs="Traditional Arabic" w:hint="eastAsia"/>
          <w:b/>
          <w:bCs/>
          <w:rtl/>
        </w:rPr>
        <w:t>ماء</w:t>
      </w:r>
      <w:r w:rsidRPr="00665FD7">
        <w:rPr>
          <w:rFonts w:ascii="Traditional Arabic" w:cs="Traditional Arabic"/>
          <w:b/>
          <w:bCs/>
          <w:rtl/>
        </w:rPr>
        <w:t xml:space="preserve"> </w:t>
      </w:r>
      <w:r w:rsidRPr="00665FD7">
        <w:rPr>
          <w:rFonts w:ascii="Traditional Arabic" w:cs="Traditional Arabic" w:hint="eastAsia"/>
          <w:b/>
          <w:bCs/>
          <w:rtl/>
        </w:rPr>
        <w:t>على</w:t>
      </w:r>
      <w:r w:rsidRPr="00665FD7">
        <w:rPr>
          <w:rFonts w:ascii="Traditional Arabic" w:cs="Traditional Arabic"/>
          <w:b/>
          <w:bCs/>
          <w:rtl/>
        </w:rPr>
        <w:t xml:space="preserve"> </w:t>
      </w:r>
      <w:r w:rsidRPr="00665FD7">
        <w:rPr>
          <w:rFonts w:ascii="Traditional Arabic" w:cs="Traditional Arabic" w:hint="eastAsia"/>
          <w:b/>
          <w:bCs/>
          <w:rtl/>
        </w:rPr>
        <w:t>وجه</w:t>
      </w:r>
      <w:r w:rsidRPr="00665FD7">
        <w:rPr>
          <w:rFonts w:ascii="Traditional Arabic" w:cs="Traditional Arabic"/>
          <w:b/>
          <w:bCs/>
          <w:rtl/>
        </w:rPr>
        <w:t xml:space="preserve"> </w:t>
      </w:r>
      <w:r w:rsidRPr="00665FD7">
        <w:rPr>
          <w:rFonts w:ascii="Traditional Arabic" w:cs="Traditional Arabic" w:hint="eastAsia"/>
          <w:b/>
          <w:bCs/>
          <w:rtl/>
        </w:rPr>
        <w:t>الأرض</w:t>
      </w:r>
      <w:r w:rsidRPr="00665FD7">
        <w:rPr>
          <w:rFonts w:ascii="Traditional Arabic" w:cs="Traditional Arabic"/>
          <w:b/>
          <w:bCs/>
          <w:rtl/>
        </w:rPr>
        <w:t xml:space="preserve"> </w:t>
      </w:r>
      <w:r w:rsidRPr="00665FD7">
        <w:rPr>
          <w:rFonts w:ascii="Traditional Arabic" w:cs="Traditional Arabic" w:hint="eastAsia"/>
          <w:b/>
          <w:bCs/>
          <w:rtl/>
        </w:rPr>
        <w:t>ماء</w:t>
      </w:r>
      <w:r w:rsidRPr="00665FD7">
        <w:rPr>
          <w:rFonts w:ascii="Traditional Arabic" w:cs="Traditional Arabic"/>
          <w:b/>
          <w:bCs/>
          <w:rtl/>
        </w:rPr>
        <w:t xml:space="preserve"> </w:t>
      </w:r>
      <w:r w:rsidRPr="00665FD7">
        <w:rPr>
          <w:rFonts w:ascii="Traditional Arabic" w:cs="Traditional Arabic" w:hint="eastAsia"/>
          <w:b/>
          <w:bCs/>
          <w:rtl/>
        </w:rPr>
        <w:t>بوادي</w:t>
      </w:r>
      <w:r w:rsidRPr="00665FD7">
        <w:rPr>
          <w:rFonts w:ascii="Traditional Arabic" w:cs="Traditional Arabic"/>
          <w:b/>
          <w:bCs/>
          <w:rtl/>
        </w:rPr>
        <w:t xml:space="preserve"> </w:t>
      </w:r>
      <w:r w:rsidRPr="00665FD7">
        <w:rPr>
          <w:rFonts w:ascii="Traditional Arabic" w:cs="Traditional Arabic" w:hint="eastAsia"/>
          <w:b/>
          <w:bCs/>
          <w:rtl/>
        </w:rPr>
        <w:t>برهوت</w:t>
      </w:r>
      <w:r w:rsidRPr="00665FD7">
        <w:rPr>
          <w:rFonts w:ascii="Traditional Arabic" w:cs="Traditional Arabic"/>
          <w:b/>
          <w:bCs/>
          <w:rtl/>
        </w:rPr>
        <w:t xml:space="preserve"> </w:t>
      </w:r>
      <w:r w:rsidRPr="00665FD7">
        <w:rPr>
          <w:rFonts w:ascii="Traditional Arabic" w:cs="Traditional Arabic" w:hint="eastAsia"/>
          <w:b/>
          <w:bCs/>
          <w:rtl/>
        </w:rPr>
        <w:t>بقبة</w:t>
      </w:r>
      <w:r w:rsidRPr="00665FD7">
        <w:rPr>
          <w:rFonts w:ascii="Traditional Arabic" w:cs="Traditional Arabic"/>
          <w:b/>
          <w:bCs/>
          <w:rtl/>
        </w:rPr>
        <w:t xml:space="preserve"> </w:t>
      </w:r>
      <w:r w:rsidRPr="00665FD7">
        <w:rPr>
          <w:rFonts w:ascii="Traditional Arabic" w:cs="Traditional Arabic" w:hint="eastAsia"/>
          <w:b/>
          <w:bCs/>
          <w:rtl/>
        </w:rPr>
        <w:t>حضرموت</w:t>
      </w:r>
      <w:r w:rsidRPr="00665FD7">
        <w:rPr>
          <w:rFonts w:ascii="Traditional Arabic" w:cs="Traditional Arabic"/>
          <w:b/>
          <w:b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كرجل</w:t>
      </w:r>
      <w:r w:rsidRPr="00665FD7">
        <w:rPr>
          <w:rFonts w:ascii="Traditional Arabic" w:cs="Traditional Arabic"/>
          <w:b/>
          <w:bCs/>
          <w:rtl/>
        </w:rPr>
        <w:t xml:space="preserve"> </w:t>
      </w:r>
      <w:r w:rsidRPr="00665FD7">
        <w:rPr>
          <w:rFonts w:ascii="Traditional Arabic" w:cs="Traditional Arabic" w:hint="eastAsia"/>
          <w:b/>
          <w:bCs/>
          <w:rtl/>
        </w:rPr>
        <w:t>الجراد</w:t>
      </w:r>
      <w:r w:rsidRPr="00665FD7">
        <w:rPr>
          <w:rFonts w:ascii="Traditional Arabic" w:cs="Traditional Arabic"/>
          <w:b/>
          <w:bCs/>
          <w:rtl/>
        </w:rPr>
        <w:t xml:space="preserve"> </w:t>
      </w:r>
      <w:r w:rsidRPr="00665FD7">
        <w:rPr>
          <w:rFonts w:ascii="Traditional Arabic" w:cs="Traditional Arabic" w:hint="eastAsia"/>
          <w:b/>
          <w:bCs/>
          <w:rtl/>
        </w:rPr>
        <w:t>من</w:t>
      </w:r>
      <w:r w:rsidRPr="00665FD7">
        <w:rPr>
          <w:rFonts w:ascii="Traditional Arabic" w:cs="Traditional Arabic"/>
          <w:b/>
          <w:bCs/>
          <w:rtl/>
        </w:rPr>
        <w:t xml:space="preserve"> </w:t>
      </w:r>
      <w:r w:rsidRPr="00665FD7">
        <w:rPr>
          <w:rFonts w:ascii="Traditional Arabic" w:cs="Traditional Arabic" w:hint="eastAsia"/>
          <w:b/>
          <w:bCs/>
          <w:rtl/>
        </w:rPr>
        <w:t>الهوام</w:t>
      </w:r>
      <w:r w:rsidRPr="00665FD7">
        <w:rPr>
          <w:rFonts w:ascii="Traditional Arabic" w:cs="Traditional Arabic"/>
          <w:b/>
          <w:bCs/>
          <w:rtl/>
        </w:rPr>
        <w:t xml:space="preserve"> </w:t>
      </w:r>
      <w:r w:rsidRPr="00665FD7">
        <w:rPr>
          <w:rFonts w:ascii="Traditional Arabic" w:cs="Traditional Arabic" w:hint="eastAsia"/>
          <w:b/>
          <w:bCs/>
          <w:rtl/>
        </w:rPr>
        <w:t>تصبح</w:t>
      </w:r>
      <w:r w:rsidRPr="00665FD7">
        <w:rPr>
          <w:rFonts w:ascii="Traditional Arabic" w:cs="Traditional Arabic"/>
          <w:b/>
          <w:bCs/>
          <w:rtl/>
        </w:rPr>
        <w:t xml:space="preserve"> </w:t>
      </w:r>
      <w:r w:rsidRPr="00665FD7">
        <w:rPr>
          <w:rFonts w:ascii="Traditional Arabic" w:cs="Traditional Arabic" w:hint="eastAsia"/>
          <w:b/>
          <w:bCs/>
          <w:rtl/>
        </w:rPr>
        <w:t>تتدفق</w:t>
      </w:r>
      <w:r w:rsidRPr="00665FD7">
        <w:rPr>
          <w:rFonts w:ascii="Traditional Arabic" w:cs="Traditional Arabic"/>
          <w:b/>
          <w:bCs/>
          <w:rtl/>
        </w:rPr>
        <w:t xml:space="preserve"> </w:t>
      </w:r>
      <w:r w:rsidRPr="00665FD7">
        <w:rPr>
          <w:rFonts w:ascii="Traditional Arabic" w:cs="Traditional Arabic" w:hint="eastAsia"/>
          <w:b/>
          <w:bCs/>
          <w:rtl/>
        </w:rPr>
        <w:t>و</w:t>
      </w:r>
      <w:r w:rsidRPr="00665FD7">
        <w:rPr>
          <w:rFonts w:ascii="Traditional Arabic" w:cs="Traditional Arabic"/>
          <w:b/>
          <w:bCs/>
          <w:rtl/>
        </w:rPr>
        <w:t xml:space="preserve"> </w:t>
      </w:r>
      <w:r w:rsidRPr="00665FD7">
        <w:rPr>
          <w:rFonts w:ascii="Traditional Arabic" w:cs="Traditional Arabic" w:hint="eastAsia"/>
          <w:b/>
          <w:bCs/>
          <w:rtl/>
        </w:rPr>
        <w:t>تمسي</w:t>
      </w:r>
      <w:r w:rsidRPr="00665FD7">
        <w:rPr>
          <w:rFonts w:ascii="Traditional Arabic" w:cs="Traditional Arabic"/>
          <w:b/>
          <w:bCs/>
          <w:rtl/>
        </w:rPr>
        <w:t xml:space="preserve"> </w:t>
      </w:r>
      <w:r w:rsidRPr="00665FD7">
        <w:rPr>
          <w:rFonts w:ascii="Traditional Arabic" w:cs="Traditional Arabic" w:hint="eastAsia"/>
          <w:b/>
          <w:bCs/>
          <w:rtl/>
        </w:rPr>
        <w:t>لا</w:t>
      </w:r>
      <w:r w:rsidRPr="00665FD7">
        <w:rPr>
          <w:rFonts w:ascii="Traditional Arabic" w:cs="Traditional Arabic"/>
          <w:b/>
          <w:bCs/>
          <w:rtl/>
        </w:rPr>
        <w:t xml:space="preserve"> </w:t>
      </w:r>
      <w:r w:rsidRPr="00665FD7">
        <w:rPr>
          <w:rFonts w:ascii="Traditional Arabic" w:cs="Traditional Arabic" w:hint="eastAsia"/>
          <w:b/>
          <w:bCs/>
          <w:rtl/>
        </w:rPr>
        <w:t>بلال</w:t>
      </w:r>
      <w:r w:rsidRPr="00665FD7">
        <w:rPr>
          <w:rFonts w:ascii="Traditional Arabic" w:cs="Traditional Arabic"/>
          <w:b/>
          <w:bCs/>
          <w:rtl/>
        </w:rPr>
        <w:t xml:space="preserve"> </w:t>
      </w:r>
      <w:r w:rsidRPr="00665FD7">
        <w:rPr>
          <w:rFonts w:ascii="Traditional Arabic" w:cs="Traditional Arabic" w:hint="eastAsia"/>
          <w:b/>
          <w:bCs/>
          <w:rtl/>
        </w:rPr>
        <w:t xml:space="preserve">بها </w:t>
      </w:r>
      <w:r w:rsidRPr="00665FD7">
        <w:rPr>
          <w:rFonts w:ascii="Traditional Arabic" w:cs="Traditional Arabic" w:hint="cs"/>
          <w:b/>
          <w:bCs/>
          <w:rtl/>
        </w:rPr>
        <w:t xml:space="preserve">}.  </w:t>
      </w:r>
      <w:r w:rsidRPr="00665FD7">
        <w:rPr>
          <w:rFonts w:ascii="Traditional Arabic" w:cs="Traditional Arabic" w:hint="cs"/>
          <w:rtl/>
        </w:rPr>
        <w:t>راوه الطبراني</w:t>
      </w:r>
      <w:r w:rsidRPr="00665FD7">
        <w:rPr>
          <w:rFonts w:ascii="Traditional Arabic" w:cs="Traditional Arabic"/>
          <w:rtl/>
        </w:rPr>
        <w:t xml:space="preserve">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ابن</w:t>
      </w:r>
      <w:r w:rsidRPr="00665FD7">
        <w:rPr>
          <w:rFonts w:ascii="Traditional Arabic" w:cs="Traditional Arabic"/>
          <w:rtl/>
        </w:rPr>
        <w:t xml:space="preserve"> </w:t>
      </w:r>
      <w:r w:rsidRPr="00665FD7">
        <w:rPr>
          <w:rFonts w:ascii="Traditional Arabic" w:cs="Traditional Arabic" w:hint="eastAsia"/>
          <w:rtl/>
        </w:rPr>
        <w:t>عباس</w:t>
      </w:r>
      <w:r w:rsidRPr="00665FD7">
        <w:rPr>
          <w:rFonts w:ascii="Traditional Arabic" w:cs="Traditional Arabic" w:hint="cs"/>
          <w:rtl/>
        </w:rPr>
        <w:t xml:space="preserve"> مرفوعا  .  </w:t>
      </w:r>
      <w:r w:rsidRPr="00665FD7">
        <w:rPr>
          <w:rFonts w:cs="Traditional Arabic" w:hint="cs"/>
          <w:rtl/>
        </w:rPr>
        <w:t>و</w:t>
      </w:r>
      <w:r w:rsidRPr="00665FD7">
        <w:rPr>
          <w:rFonts w:cs="Traditional Arabic" w:hint="eastAsia"/>
          <w:rtl/>
        </w:rPr>
        <w:t>عن</w:t>
      </w:r>
      <w:r w:rsidRPr="00665FD7">
        <w:rPr>
          <w:rFonts w:cs="Traditional Arabic"/>
          <w:rtl/>
        </w:rPr>
        <w:t xml:space="preserve"> </w:t>
      </w:r>
      <w:r w:rsidRPr="00665FD7">
        <w:rPr>
          <w:rFonts w:cs="Traditional Arabic" w:hint="eastAsia"/>
          <w:rtl/>
        </w:rPr>
        <w:t>علي</w:t>
      </w:r>
      <w:r w:rsidRPr="00665FD7">
        <w:rPr>
          <w:rFonts w:cs="Traditional Arabic"/>
          <w:rtl/>
        </w:rPr>
        <w:t xml:space="preserve"> </w:t>
      </w:r>
      <w:r w:rsidRPr="00665FD7">
        <w:rPr>
          <w:rFonts w:cs="Traditional Arabic" w:hint="eastAsia"/>
          <w:rtl/>
        </w:rPr>
        <w:t>قال</w:t>
      </w:r>
      <w:r w:rsidRPr="00665FD7">
        <w:rPr>
          <w:rFonts w:cs="Traditional Arabic"/>
          <w:rtl/>
        </w:rPr>
        <w:t xml:space="preserve"> : </w:t>
      </w:r>
      <w:r w:rsidRPr="00665FD7">
        <w:rPr>
          <w:rFonts w:cs="Traditional Arabic" w:hint="eastAsia"/>
          <w:rtl/>
        </w:rPr>
        <w:t>خير</w:t>
      </w:r>
      <w:r w:rsidRPr="00665FD7">
        <w:rPr>
          <w:rFonts w:cs="Traditional Arabic"/>
          <w:rtl/>
        </w:rPr>
        <w:t xml:space="preserve"> </w:t>
      </w:r>
      <w:r w:rsidRPr="00665FD7">
        <w:rPr>
          <w:rFonts w:cs="Traditional Arabic" w:hint="eastAsia"/>
          <w:rtl/>
        </w:rPr>
        <w:t>واديين</w:t>
      </w:r>
      <w:r w:rsidRPr="00665FD7">
        <w:rPr>
          <w:rFonts w:cs="Traditional Arabic"/>
          <w:rtl/>
        </w:rPr>
        <w:t xml:space="preserve"> </w:t>
      </w:r>
      <w:r w:rsidRPr="00665FD7">
        <w:rPr>
          <w:rFonts w:cs="Traditional Arabic" w:hint="eastAsia"/>
          <w:rtl/>
        </w:rPr>
        <w:t>في</w:t>
      </w:r>
      <w:r w:rsidRPr="00665FD7">
        <w:rPr>
          <w:rFonts w:cs="Traditional Arabic"/>
          <w:rtl/>
        </w:rPr>
        <w:t xml:space="preserve"> </w:t>
      </w:r>
      <w:r w:rsidRPr="00665FD7">
        <w:rPr>
          <w:rFonts w:cs="Traditional Arabic" w:hint="eastAsia"/>
          <w:rtl/>
        </w:rPr>
        <w:t>الناس</w:t>
      </w:r>
      <w:r w:rsidRPr="00665FD7">
        <w:rPr>
          <w:rFonts w:cs="Traditional Arabic"/>
          <w:rtl/>
        </w:rPr>
        <w:t xml:space="preserve"> </w:t>
      </w:r>
      <w:r w:rsidRPr="00665FD7">
        <w:rPr>
          <w:rFonts w:cs="Traditional Arabic" w:hint="eastAsia"/>
          <w:rtl/>
        </w:rPr>
        <w:t>وادي</w:t>
      </w:r>
      <w:r w:rsidRPr="00665FD7">
        <w:rPr>
          <w:rFonts w:cs="Traditional Arabic"/>
          <w:rtl/>
        </w:rPr>
        <w:t xml:space="preserve"> </w:t>
      </w:r>
      <w:r w:rsidRPr="00665FD7">
        <w:rPr>
          <w:rFonts w:cs="Traditional Arabic" w:hint="eastAsia"/>
          <w:rtl/>
        </w:rPr>
        <w:t>بكة</w:t>
      </w:r>
      <w:r w:rsidRPr="00665FD7">
        <w:rPr>
          <w:rFonts w:cs="Traditional Arabic"/>
          <w:rtl/>
        </w:rPr>
        <w:t xml:space="preserve"> </w:t>
      </w:r>
      <w:r w:rsidRPr="00665FD7">
        <w:rPr>
          <w:rFonts w:cs="Traditional Arabic" w:hint="eastAsia"/>
          <w:rtl/>
        </w:rPr>
        <w:t>وواد</w:t>
      </w:r>
      <w:r w:rsidRPr="00665FD7">
        <w:rPr>
          <w:rFonts w:cs="Traditional Arabic"/>
          <w:rtl/>
        </w:rPr>
        <w:t xml:space="preserve"> </w:t>
      </w:r>
      <w:r w:rsidRPr="00665FD7">
        <w:rPr>
          <w:rFonts w:cs="Traditional Arabic" w:hint="eastAsia"/>
          <w:rtl/>
        </w:rPr>
        <w:t>بالهند</w:t>
      </w:r>
      <w:r w:rsidRPr="00665FD7">
        <w:rPr>
          <w:rFonts w:cs="Traditional Arabic"/>
          <w:rtl/>
        </w:rPr>
        <w:t xml:space="preserve"> </w:t>
      </w:r>
      <w:r w:rsidRPr="00665FD7">
        <w:rPr>
          <w:rFonts w:cs="Traditional Arabic" w:hint="eastAsia"/>
          <w:rtl/>
        </w:rPr>
        <w:t>الذي</w:t>
      </w:r>
      <w:r w:rsidRPr="00665FD7">
        <w:rPr>
          <w:rFonts w:cs="Traditional Arabic"/>
          <w:rtl/>
        </w:rPr>
        <w:t xml:space="preserve"> </w:t>
      </w:r>
      <w:r w:rsidRPr="00665FD7">
        <w:rPr>
          <w:rFonts w:cs="Traditional Arabic" w:hint="eastAsia"/>
          <w:rtl/>
        </w:rPr>
        <w:t>هبط</w:t>
      </w:r>
      <w:r w:rsidRPr="00665FD7">
        <w:rPr>
          <w:rFonts w:cs="Traditional Arabic"/>
          <w:rtl/>
        </w:rPr>
        <w:t xml:space="preserve"> </w:t>
      </w:r>
      <w:r w:rsidRPr="00665FD7">
        <w:rPr>
          <w:rFonts w:cs="Traditional Arabic" w:hint="eastAsia"/>
          <w:rtl/>
        </w:rPr>
        <w:t>به</w:t>
      </w:r>
      <w:r w:rsidRPr="00665FD7">
        <w:rPr>
          <w:rFonts w:cs="Traditional Arabic"/>
          <w:rtl/>
        </w:rPr>
        <w:t xml:space="preserve"> </w:t>
      </w:r>
      <w:r w:rsidRPr="00665FD7">
        <w:rPr>
          <w:rFonts w:cs="Traditional Arabic" w:hint="eastAsia"/>
          <w:rtl/>
        </w:rPr>
        <w:t>آدم</w:t>
      </w:r>
      <w:r w:rsidRPr="00665FD7">
        <w:rPr>
          <w:rFonts w:cs="Traditional Arabic"/>
          <w:rtl/>
        </w:rPr>
        <w:t xml:space="preserve"> </w:t>
      </w:r>
      <w:r w:rsidRPr="00665FD7">
        <w:rPr>
          <w:rFonts w:cs="Traditional Arabic" w:hint="eastAsia"/>
          <w:rtl/>
        </w:rPr>
        <w:t>ومنه</w:t>
      </w:r>
      <w:r w:rsidRPr="00665FD7">
        <w:rPr>
          <w:rFonts w:cs="Traditional Arabic"/>
          <w:rtl/>
        </w:rPr>
        <w:t xml:space="preserve"> </w:t>
      </w:r>
      <w:r w:rsidRPr="00665FD7">
        <w:rPr>
          <w:rFonts w:cs="Traditional Arabic" w:hint="eastAsia"/>
          <w:rtl/>
        </w:rPr>
        <w:t>يؤتى</w:t>
      </w:r>
      <w:r w:rsidRPr="00665FD7">
        <w:rPr>
          <w:rFonts w:cs="Traditional Arabic"/>
          <w:rtl/>
        </w:rPr>
        <w:t xml:space="preserve"> </w:t>
      </w:r>
      <w:r w:rsidRPr="00665FD7">
        <w:rPr>
          <w:rFonts w:cs="Traditional Arabic" w:hint="eastAsia"/>
          <w:rtl/>
        </w:rPr>
        <w:t>بالطيب</w:t>
      </w:r>
      <w:r w:rsidRPr="00665FD7">
        <w:rPr>
          <w:rFonts w:cs="Traditional Arabic"/>
          <w:rtl/>
        </w:rPr>
        <w:t xml:space="preserve"> </w:t>
      </w:r>
      <w:r w:rsidRPr="00665FD7">
        <w:rPr>
          <w:rFonts w:cs="Traditional Arabic" w:hint="eastAsia"/>
          <w:rtl/>
        </w:rPr>
        <w:t>الذي</w:t>
      </w:r>
      <w:r w:rsidRPr="00665FD7">
        <w:rPr>
          <w:rFonts w:cs="Traditional Arabic"/>
          <w:rtl/>
        </w:rPr>
        <w:t xml:space="preserve"> </w:t>
      </w:r>
      <w:r w:rsidRPr="00665FD7">
        <w:rPr>
          <w:rFonts w:cs="Traditional Arabic" w:hint="eastAsia"/>
          <w:rtl/>
        </w:rPr>
        <w:t>تطيبون</w:t>
      </w:r>
      <w:r w:rsidRPr="00665FD7">
        <w:rPr>
          <w:rFonts w:cs="Traditional Arabic"/>
          <w:rtl/>
        </w:rPr>
        <w:t xml:space="preserve"> </w:t>
      </w:r>
      <w:r w:rsidRPr="00665FD7">
        <w:rPr>
          <w:rFonts w:cs="Traditional Arabic" w:hint="eastAsia"/>
          <w:rtl/>
        </w:rPr>
        <w:t>به</w:t>
      </w:r>
      <w:r w:rsidRPr="00665FD7">
        <w:rPr>
          <w:rFonts w:cs="Traditional Arabic"/>
          <w:rtl/>
        </w:rPr>
        <w:t xml:space="preserve"> </w:t>
      </w:r>
      <w:r w:rsidRPr="00665FD7">
        <w:rPr>
          <w:rFonts w:cs="Traditional Arabic" w:hint="cs"/>
          <w:rtl/>
        </w:rPr>
        <w:t xml:space="preserve">، </w:t>
      </w:r>
      <w:r w:rsidRPr="00665FD7">
        <w:rPr>
          <w:rFonts w:cs="Traditional Arabic" w:hint="eastAsia"/>
          <w:rtl/>
        </w:rPr>
        <w:t>وشر</w:t>
      </w:r>
      <w:r w:rsidRPr="00665FD7">
        <w:rPr>
          <w:rFonts w:cs="Traditional Arabic"/>
          <w:rtl/>
        </w:rPr>
        <w:t xml:space="preserve"> </w:t>
      </w:r>
      <w:r w:rsidRPr="00665FD7">
        <w:rPr>
          <w:rFonts w:cs="Traditional Arabic" w:hint="eastAsia"/>
          <w:rtl/>
        </w:rPr>
        <w:t>واديين</w:t>
      </w:r>
      <w:r w:rsidRPr="00665FD7">
        <w:rPr>
          <w:rFonts w:cs="Traditional Arabic"/>
          <w:rtl/>
        </w:rPr>
        <w:t xml:space="preserve"> </w:t>
      </w:r>
      <w:r w:rsidRPr="00665FD7">
        <w:rPr>
          <w:rFonts w:cs="Traditional Arabic" w:hint="eastAsia"/>
          <w:rtl/>
        </w:rPr>
        <w:t>في</w:t>
      </w:r>
      <w:r w:rsidRPr="00665FD7">
        <w:rPr>
          <w:rFonts w:cs="Traditional Arabic"/>
          <w:rtl/>
        </w:rPr>
        <w:t xml:space="preserve"> </w:t>
      </w:r>
      <w:r w:rsidRPr="00665FD7">
        <w:rPr>
          <w:rFonts w:cs="Traditional Arabic" w:hint="eastAsia"/>
          <w:rtl/>
        </w:rPr>
        <w:t>الناس</w:t>
      </w:r>
      <w:r w:rsidRPr="00665FD7">
        <w:rPr>
          <w:rFonts w:cs="Traditional Arabic"/>
          <w:rtl/>
        </w:rPr>
        <w:t xml:space="preserve"> </w:t>
      </w:r>
      <w:r w:rsidRPr="00665FD7">
        <w:rPr>
          <w:rFonts w:cs="Traditional Arabic" w:hint="eastAsia"/>
          <w:rtl/>
        </w:rPr>
        <w:t>واد</w:t>
      </w:r>
      <w:r w:rsidRPr="00665FD7">
        <w:rPr>
          <w:rFonts w:cs="Traditional Arabic"/>
          <w:rtl/>
        </w:rPr>
        <w:t xml:space="preserve"> </w:t>
      </w:r>
      <w:r w:rsidRPr="00665FD7">
        <w:rPr>
          <w:rFonts w:cs="Traditional Arabic" w:hint="eastAsia"/>
          <w:rtl/>
        </w:rPr>
        <w:t>بالأحقاف</w:t>
      </w:r>
      <w:r w:rsidRPr="00665FD7">
        <w:rPr>
          <w:rFonts w:cs="Traditional Arabic"/>
          <w:rtl/>
        </w:rPr>
        <w:t xml:space="preserve"> </w:t>
      </w:r>
      <w:r w:rsidRPr="00665FD7">
        <w:rPr>
          <w:rFonts w:cs="Traditional Arabic" w:hint="eastAsia"/>
          <w:rtl/>
        </w:rPr>
        <w:t>وواد</w:t>
      </w:r>
      <w:r w:rsidRPr="00665FD7">
        <w:rPr>
          <w:rFonts w:cs="Traditional Arabic"/>
          <w:rtl/>
        </w:rPr>
        <w:t xml:space="preserve"> </w:t>
      </w:r>
      <w:r w:rsidRPr="00665FD7">
        <w:rPr>
          <w:rFonts w:cs="Traditional Arabic" w:hint="eastAsia"/>
          <w:rtl/>
        </w:rPr>
        <w:t>بحضرموت</w:t>
      </w:r>
      <w:r w:rsidRPr="00665FD7">
        <w:rPr>
          <w:rFonts w:cs="Traditional Arabic"/>
          <w:rtl/>
        </w:rPr>
        <w:t xml:space="preserve"> </w:t>
      </w:r>
      <w:r w:rsidRPr="00665FD7">
        <w:rPr>
          <w:rFonts w:cs="Traditional Arabic" w:hint="eastAsia"/>
          <w:rtl/>
        </w:rPr>
        <w:t>يقال</w:t>
      </w:r>
      <w:r w:rsidRPr="00665FD7">
        <w:rPr>
          <w:rFonts w:cs="Traditional Arabic"/>
          <w:rtl/>
        </w:rPr>
        <w:t xml:space="preserve"> </w:t>
      </w:r>
      <w:r w:rsidRPr="00665FD7">
        <w:rPr>
          <w:rFonts w:cs="Traditional Arabic" w:hint="eastAsia"/>
          <w:rtl/>
        </w:rPr>
        <w:t>له</w:t>
      </w:r>
      <w:r w:rsidRPr="00665FD7">
        <w:rPr>
          <w:rFonts w:cs="Traditional Arabic"/>
          <w:rtl/>
        </w:rPr>
        <w:t xml:space="preserve"> ( </w:t>
      </w:r>
      <w:r w:rsidRPr="00665FD7">
        <w:rPr>
          <w:rFonts w:cs="Traditional Arabic" w:hint="eastAsia"/>
          <w:rtl/>
        </w:rPr>
        <w:t>برهوت</w:t>
      </w:r>
      <w:r w:rsidRPr="00665FD7">
        <w:rPr>
          <w:rFonts w:cs="Traditional Arabic"/>
          <w:rtl/>
        </w:rPr>
        <w:t xml:space="preserve"> ) </w:t>
      </w:r>
      <w:r w:rsidRPr="00665FD7">
        <w:rPr>
          <w:rFonts w:cs="Traditional Arabic" w:hint="eastAsia"/>
          <w:rtl/>
        </w:rPr>
        <w:t>وخير</w:t>
      </w:r>
      <w:r w:rsidRPr="00665FD7">
        <w:rPr>
          <w:rFonts w:cs="Traditional Arabic"/>
          <w:rtl/>
        </w:rPr>
        <w:t xml:space="preserve"> </w:t>
      </w:r>
      <w:r w:rsidRPr="00665FD7">
        <w:rPr>
          <w:rFonts w:cs="Traditional Arabic" w:hint="eastAsia"/>
          <w:rtl/>
        </w:rPr>
        <w:t>بئر</w:t>
      </w:r>
      <w:r w:rsidRPr="00665FD7">
        <w:rPr>
          <w:rFonts w:cs="Traditional Arabic"/>
          <w:rtl/>
        </w:rPr>
        <w:t xml:space="preserve"> </w:t>
      </w:r>
      <w:r w:rsidRPr="00665FD7">
        <w:rPr>
          <w:rFonts w:cs="Traditional Arabic" w:hint="eastAsia"/>
          <w:rtl/>
        </w:rPr>
        <w:t>في</w:t>
      </w:r>
      <w:r w:rsidRPr="00665FD7">
        <w:rPr>
          <w:rFonts w:cs="Traditional Arabic"/>
          <w:rtl/>
        </w:rPr>
        <w:t xml:space="preserve"> </w:t>
      </w:r>
      <w:r w:rsidRPr="00665FD7">
        <w:rPr>
          <w:rFonts w:cs="Traditional Arabic" w:hint="eastAsia"/>
          <w:rtl/>
        </w:rPr>
        <w:t>الناس</w:t>
      </w:r>
      <w:r w:rsidRPr="00665FD7">
        <w:rPr>
          <w:rFonts w:cs="Traditional Arabic"/>
          <w:rtl/>
        </w:rPr>
        <w:t xml:space="preserve"> </w:t>
      </w:r>
      <w:r w:rsidRPr="00665FD7">
        <w:rPr>
          <w:rFonts w:cs="Traditional Arabic" w:hint="eastAsia"/>
          <w:rtl/>
        </w:rPr>
        <w:t>بئر</w:t>
      </w:r>
      <w:r w:rsidRPr="00665FD7">
        <w:rPr>
          <w:rFonts w:cs="Traditional Arabic"/>
          <w:rtl/>
        </w:rPr>
        <w:t xml:space="preserve"> </w:t>
      </w:r>
      <w:r w:rsidRPr="00665FD7">
        <w:rPr>
          <w:rFonts w:cs="Traditional Arabic" w:hint="eastAsia"/>
          <w:rtl/>
        </w:rPr>
        <w:t>زمزم</w:t>
      </w:r>
      <w:r w:rsidRPr="00665FD7">
        <w:rPr>
          <w:rFonts w:cs="Traditional Arabic"/>
          <w:rtl/>
        </w:rPr>
        <w:t xml:space="preserve"> </w:t>
      </w:r>
      <w:r w:rsidRPr="00665FD7">
        <w:rPr>
          <w:rFonts w:cs="Traditional Arabic" w:hint="eastAsia"/>
          <w:rtl/>
        </w:rPr>
        <w:t>وشر</w:t>
      </w:r>
      <w:r w:rsidRPr="00665FD7">
        <w:rPr>
          <w:rFonts w:cs="Traditional Arabic"/>
          <w:rtl/>
        </w:rPr>
        <w:t xml:space="preserve"> </w:t>
      </w:r>
      <w:r w:rsidRPr="00665FD7">
        <w:rPr>
          <w:rFonts w:cs="Traditional Arabic" w:hint="eastAsia"/>
          <w:rtl/>
        </w:rPr>
        <w:t>بئر</w:t>
      </w:r>
      <w:r w:rsidRPr="00665FD7">
        <w:rPr>
          <w:rFonts w:cs="Traditional Arabic"/>
          <w:rtl/>
        </w:rPr>
        <w:t xml:space="preserve"> </w:t>
      </w:r>
      <w:r w:rsidRPr="00665FD7">
        <w:rPr>
          <w:rFonts w:cs="Traditional Arabic" w:hint="eastAsia"/>
          <w:rtl/>
        </w:rPr>
        <w:t>في</w:t>
      </w:r>
      <w:r w:rsidRPr="00665FD7">
        <w:rPr>
          <w:rFonts w:cs="Traditional Arabic"/>
          <w:rtl/>
        </w:rPr>
        <w:t xml:space="preserve"> </w:t>
      </w:r>
      <w:r w:rsidRPr="00665FD7">
        <w:rPr>
          <w:rFonts w:cs="Traditional Arabic" w:hint="eastAsia"/>
          <w:rtl/>
        </w:rPr>
        <w:t>الأرض</w:t>
      </w:r>
      <w:r w:rsidRPr="00665FD7">
        <w:rPr>
          <w:rFonts w:cs="Traditional Arabic"/>
          <w:rtl/>
        </w:rPr>
        <w:t xml:space="preserve"> </w:t>
      </w:r>
      <w:r w:rsidRPr="00665FD7">
        <w:rPr>
          <w:rFonts w:cs="Traditional Arabic" w:hint="eastAsia"/>
          <w:rtl/>
        </w:rPr>
        <w:t>بئر</w:t>
      </w:r>
      <w:r w:rsidRPr="00665FD7">
        <w:rPr>
          <w:rFonts w:cs="Traditional Arabic"/>
          <w:rtl/>
        </w:rPr>
        <w:t xml:space="preserve"> </w:t>
      </w:r>
      <w:r w:rsidRPr="00665FD7">
        <w:rPr>
          <w:rFonts w:cs="Traditional Arabic" w:hint="eastAsia"/>
          <w:rtl/>
        </w:rPr>
        <w:t>برهوت</w:t>
      </w:r>
      <w:r w:rsidRPr="00665FD7">
        <w:rPr>
          <w:rFonts w:cs="Traditional Arabic"/>
          <w:rtl/>
        </w:rPr>
        <w:t xml:space="preserve"> </w:t>
      </w:r>
      <w:r w:rsidRPr="00665FD7">
        <w:rPr>
          <w:rFonts w:cs="Traditional Arabic" w:hint="eastAsia"/>
          <w:rtl/>
        </w:rPr>
        <w:t>وإليها</w:t>
      </w:r>
      <w:r w:rsidRPr="00665FD7">
        <w:rPr>
          <w:rFonts w:cs="Traditional Arabic"/>
          <w:rtl/>
        </w:rPr>
        <w:t xml:space="preserve"> </w:t>
      </w:r>
      <w:r w:rsidRPr="00665FD7">
        <w:rPr>
          <w:rFonts w:cs="Traditional Arabic" w:hint="eastAsia"/>
          <w:rtl/>
        </w:rPr>
        <w:t>يجتمع</w:t>
      </w:r>
      <w:r w:rsidRPr="00665FD7">
        <w:rPr>
          <w:rFonts w:cs="Traditional Arabic"/>
          <w:rtl/>
        </w:rPr>
        <w:t xml:space="preserve"> </w:t>
      </w:r>
      <w:r w:rsidRPr="00665FD7">
        <w:rPr>
          <w:rFonts w:cs="Traditional Arabic" w:hint="eastAsia"/>
          <w:rtl/>
        </w:rPr>
        <w:t>أرواح</w:t>
      </w:r>
      <w:r w:rsidRPr="00665FD7">
        <w:rPr>
          <w:rFonts w:cs="Traditional Arabic"/>
          <w:rtl/>
        </w:rPr>
        <w:t xml:space="preserve"> </w:t>
      </w:r>
      <w:r w:rsidRPr="00665FD7">
        <w:rPr>
          <w:rFonts w:cs="Traditional Arabic" w:hint="eastAsia"/>
          <w:rtl/>
        </w:rPr>
        <w:t>الكفار</w:t>
      </w:r>
      <w:r w:rsidRPr="00665FD7">
        <w:rPr>
          <w:rFonts w:cs="Traditional Arabic" w:hint="cs"/>
          <w:b/>
          <w:bCs/>
          <w:rtl/>
        </w:rPr>
        <w:t xml:space="preserve">  .</w:t>
      </w:r>
      <w:r w:rsidRPr="00665FD7">
        <w:rPr>
          <w:rFonts w:cs="Traditional Arabic" w:hint="cs"/>
          <w:rtl/>
        </w:rPr>
        <w:t xml:space="preserve"> كنز العمال 4\ 94 حديث رقم 38045  </w:t>
      </w:r>
      <w:r w:rsidRPr="00665FD7">
        <w:rPr>
          <w:rFonts w:cs="Traditional Arabic" w:hint="eastAsia"/>
          <w:rtl/>
        </w:rPr>
        <w:t>قال</w:t>
      </w:r>
      <w:r w:rsidRPr="00665FD7">
        <w:rPr>
          <w:rFonts w:cs="Traditional Arabic"/>
          <w:rtl/>
        </w:rPr>
        <w:t xml:space="preserve"> </w:t>
      </w:r>
      <w:r w:rsidRPr="00665FD7">
        <w:rPr>
          <w:rFonts w:cs="Traditional Arabic" w:hint="eastAsia"/>
          <w:rtl/>
        </w:rPr>
        <w:t>الشيخ</w:t>
      </w:r>
      <w:r w:rsidRPr="00665FD7">
        <w:rPr>
          <w:rFonts w:cs="Traditional Arabic"/>
          <w:rtl/>
        </w:rPr>
        <w:t xml:space="preserve"> </w:t>
      </w:r>
      <w:r w:rsidRPr="00665FD7">
        <w:rPr>
          <w:rFonts w:cs="Traditional Arabic" w:hint="eastAsia"/>
          <w:rtl/>
        </w:rPr>
        <w:t>الألباني</w:t>
      </w:r>
      <w:r w:rsidRPr="00665FD7">
        <w:rPr>
          <w:rFonts w:cs="Traditional Arabic"/>
          <w:rtl/>
        </w:rPr>
        <w:t xml:space="preserve"> : ( </w:t>
      </w:r>
      <w:r w:rsidRPr="00665FD7">
        <w:rPr>
          <w:rFonts w:cs="Traditional Arabic" w:hint="eastAsia"/>
          <w:rtl/>
        </w:rPr>
        <w:t>صحيح</w:t>
      </w:r>
      <w:r w:rsidRPr="00665FD7">
        <w:rPr>
          <w:rFonts w:cs="Traditional Arabic"/>
          <w:rtl/>
        </w:rPr>
        <w:t xml:space="preserve"> ) </w:t>
      </w:r>
      <w:r w:rsidRPr="00665FD7">
        <w:rPr>
          <w:rFonts w:cs="Traditional Arabic" w:hint="eastAsia"/>
          <w:rtl/>
        </w:rPr>
        <w:t>انظر</w:t>
      </w:r>
      <w:r w:rsidRPr="00665FD7">
        <w:rPr>
          <w:rFonts w:cs="Traditional Arabic"/>
          <w:rtl/>
        </w:rPr>
        <w:t xml:space="preserve"> </w:t>
      </w:r>
      <w:r w:rsidRPr="00665FD7">
        <w:rPr>
          <w:rFonts w:cs="Traditional Arabic" w:hint="eastAsia"/>
          <w:rtl/>
        </w:rPr>
        <w:t>حديث</w:t>
      </w:r>
      <w:r w:rsidRPr="00665FD7">
        <w:rPr>
          <w:rFonts w:cs="Traditional Arabic"/>
          <w:rtl/>
        </w:rPr>
        <w:t xml:space="preserve"> </w:t>
      </w:r>
      <w:r w:rsidRPr="00665FD7">
        <w:rPr>
          <w:rFonts w:cs="Traditional Arabic" w:hint="eastAsia"/>
          <w:rtl/>
        </w:rPr>
        <w:t>رقم</w:t>
      </w:r>
      <w:r w:rsidRPr="00665FD7">
        <w:rPr>
          <w:rFonts w:cs="Traditional Arabic"/>
          <w:rtl/>
        </w:rPr>
        <w:t xml:space="preserve"> : 3322 </w:t>
      </w:r>
      <w:r w:rsidRPr="00665FD7">
        <w:rPr>
          <w:rFonts w:cs="Traditional Arabic" w:hint="eastAsia"/>
          <w:rtl/>
        </w:rPr>
        <w:t>في</w:t>
      </w:r>
      <w:r w:rsidRPr="00665FD7">
        <w:rPr>
          <w:rFonts w:cs="Traditional Arabic"/>
          <w:rtl/>
        </w:rPr>
        <w:t xml:space="preserve"> </w:t>
      </w:r>
      <w:r w:rsidRPr="00665FD7">
        <w:rPr>
          <w:rFonts w:cs="Traditional Arabic" w:hint="eastAsia"/>
          <w:rtl/>
        </w:rPr>
        <w:t>صحيح</w:t>
      </w:r>
      <w:r w:rsidRPr="00665FD7">
        <w:rPr>
          <w:rFonts w:cs="Traditional Arabic"/>
          <w:rtl/>
        </w:rPr>
        <w:t xml:space="preserve"> </w:t>
      </w:r>
      <w:r w:rsidRPr="00665FD7">
        <w:rPr>
          <w:rFonts w:cs="Traditional Arabic" w:hint="eastAsia"/>
          <w:rtl/>
        </w:rPr>
        <w:t>الجامع</w:t>
      </w:r>
      <w:r w:rsidRPr="00665FD7">
        <w:rPr>
          <w:rFonts w:cs="Traditional Arabic" w:hint="cs"/>
          <w:rtl/>
        </w:rPr>
        <w:t xml:space="preserve"> .  </w:t>
      </w:r>
    </w:p>
  </w:footnote>
  <w:footnote w:id="11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b/>
          <w:sz w:val="24"/>
          <w:szCs w:val="24"/>
          <w:rtl/>
        </w:rPr>
        <w:t xml:space="preserve"> </w:t>
      </w:r>
      <w:r w:rsidRPr="00665FD7">
        <w:rPr>
          <w:rFonts w:hint="cs"/>
          <w:sz w:val="24"/>
          <w:szCs w:val="24"/>
          <w:rtl/>
        </w:rPr>
        <w:t xml:space="preserve">  معجم البلدان ج1 \ 408  . ورد ذكر بزاخة في </w:t>
      </w:r>
      <w:r w:rsidRPr="00665FD7">
        <w:rPr>
          <w:rFonts w:ascii="Traditional Arabic" w:hint="eastAsia"/>
          <w:sz w:val="24"/>
          <w:szCs w:val="24"/>
          <w:rtl/>
        </w:rPr>
        <w:t>حديث</w:t>
      </w:r>
      <w:r w:rsidRPr="00665FD7">
        <w:rPr>
          <w:rFonts w:ascii="Traditional Arabic"/>
          <w:sz w:val="24"/>
          <w:szCs w:val="24"/>
          <w:rtl/>
        </w:rPr>
        <w:t xml:space="preserve"> </w:t>
      </w:r>
      <w:r w:rsidRPr="00665FD7">
        <w:rPr>
          <w:rFonts w:ascii="Traditional Arabic" w:hint="eastAsia"/>
          <w:sz w:val="24"/>
          <w:szCs w:val="24"/>
          <w:rtl/>
        </w:rPr>
        <w:t>أم</w:t>
      </w:r>
      <w:r w:rsidRPr="00665FD7">
        <w:rPr>
          <w:rFonts w:ascii="Traditional Arabic"/>
          <w:sz w:val="24"/>
          <w:szCs w:val="24"/>
          <w:rtl/>
        </w:rPr>
        <w:t xml:space="preserve"> </w:t>
      </w:r>
      <w:r w:rsidRPr="00665FD7">
        <w:rPr>
          <w:rFonts w:ascii="Traditional Arabic" w:hint="eastAsia"/>
          <w:sz w:val="24"/>
          <w:szCs w:val="24"/>
          <w:rtl/>
        </w:rPr>
        <w:t>قرفه التي</w:t>
      </w:r>
      <w:r w:rsidRPr="00665FD7">
        <w:rPr>
          <w:rFonts w:ascii="Traditional Arabic"/>
          <w:sz w:val="24"/>
          <w:szCs w:val="24"/>
          <w:rtl/>
        </w:rPr>
        <w:t xml:space="preserve"> </w:t>
      </w:r>
      <w:r w:rsidRPr="00665FD7">
        <w:rPr>
          <w:rFonts w:ascii="Traditional Arabic" w:hint="eastAsia"/>
          <w:sz w:val="24"/>
          <w:szCs w:val="24"/>
          <w:rtl/>
        </w:rPr>
        <w:t>جرى</w:t>
      </w:r>
      <w:r w:rsidRPr="00665FD7">
        <w:rPr>
          <w:rFonts w:ascii="Traditional Arabic"/>
          <w:sz w:val="24"/>
          <w:szCs w:val="24"/>
          <w:rtl/>
        </w:rPr>
        <w:t xml:space="preserve"> </w:t>
      </w:r>
      <w:r w:rsidRPr="00665FD7">
        <w:rPr>
          <w:rFonts w:ascii="Traditional Arabic" w:hint="eastAsia"/>
          <w:sz w:val="24"/>
          <w:szCs w:val="24"/>
          <w:rtl/>
        </w:rPr>
        <w:t>فيها</w:t>
      </w:r>
      <w:r w:rsidRPr="00665FD7">
        <w:rPr>
          <w:rFonts w:ascii="Traditional Arabic"/>
          <w:sz w:val="24"/>
          <w:szCs w:val="24"/>
          <w:rtl/>
        </w:rPr>
        <w:t xml:space="preserve"> </w:t>
      </w:r>
      <w:r w:rsidRPr="00665FD7">
        <w:rPr>
          <w:rFonts w:ascii="Traditional Arabic" w:hint="eastAsia"/>
          <w:sz w:val="24"/>
          <w:szCs w:val="24"/>
          <w:rtl/>
        </w:rPr>
        <w:t>المثل</w:t>
      </w:r>
      <w:r w:rsidRPr="00665FD7">
        <w:rPr>
          <w:rFonts w:ascii="Traditional Arabic"/>
          <w:sz w:val="24"/>
          <w:szCs w:val="24"/>
          <w:rtl/>
        </w:rPr>
        <w:t xml:space="preserve"> : </w:t>
      </w:r>
      <w:r w:rsidRPr="00665FD7">
        <w:rPr>
          <w:rFonts w:ascii="Traditional Arabic" w:hint="eastAsia"/>
          <w:sz w:val="24"/>
          <w:szCs w:val="24"/>
          <w:rtl/>
        </w:rPr>
        <w:t>أمنع</w:t>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أم</w:t>
      </w:r>
      <w:r w:rsidRPr="00665FD7">
        <w:rPr>
          <w:rFonts w:ascii="Traditional Arabic"/>
          <w:sz w:val="24"/>
          <w:szCs w:val="24"/>
          <w:rtl/>
        </w:rPr>
        <w:t xml:space="preserve"> </w:t>
      </w:r>
      <w:r w:rsidRPr="00665FD7">
        <w:rPr>
          <w:rFonts w:ascii="Traditional Arabic" w:hint="eastAsia"/>
          <w:sz w:val="24"/>
          <w:szCs w:val="24"/>
          <w:rtl/>
        </w:rPr>
        <w:t>قرفة</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لأنها</w:t>
      </w:r>
      <w:r w:rsidRPr="00665FD7">
        <w:rPr>
          <w:rFonts w:ascii="Traditional Arabic"/>
          <w:sz w:val="24"/>
          <w:szCs w:val="24"/>
          <w:rtl/>
        </w:rPr>
        <w:t xml:space="preserve"> </w:t>
      </w:r>
      <w:r w:rsidRPr="00665FD7">
        <w:rPr>
          <w:rFonts w:ascii="Traditional Arabic" w:hint="eastAsia"/>
          <w:sz w:val="24"/>
          <w:szCs w:val="24"/>
          <w:rtl/>
        </w:rPr>
        <w:t>كانت</w:t>
      </w:r>
      <w:r w:rsidRPr="00665FD7">
        <w:rPr>
          <w:rFonts w:ascii="Traditional Arabic"/>
          <w:sz w:val="24"/>
          <w:szCs w:val="24"/>
          <w:rtl/>
        </w:rPr>
        <w:t xml:space="preserve"> </w:t>
      </w:r>
      <w:r w:rsidRPr="00665FD7">
        <w:rPr>
          <w:rFonts w:ascii="Traditional Arabic" w:hint="eastAsia"/>
          <w:sz w:val="24"/>
          <w:szCs w:val="24"/>
          <w:rtl/>
        </w:rPr>
        <w:t>يعلق</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بيتها</w:t>
      </w:r>
      <w:r w:rsidRPr="00665FD7">
        <w:rPr>
          <w:rFonts w:ascii="Traditional Arabic"/>
          <w:sz w:val="24"/>
          <w:szCs w:val="24"/>
          <w:rtl/>
        </w:rPr>
        <w:t xml:space="preserve"> </w:t>
      </w:r>
      <w:r w:rsidRPr="00665FD7">
        <w:rPr>
          <w:rFonts w:ascii="Traditional Arabic" w:hint="eastAsia"/>
          <w:sz w:val="24"/>
          <w:szCs w:val="24"/>
          <w:rtl/>
        </w:rPr>
        <w:t>خمسون</w:t>
      </w:r>
      <w:r w:rsidRPr="00665FD7">
        <w:rPr>
          <w:rFonts w:ascii="Traditional Arabic"/>
          <w:sz w:val="24"/>
          <w:szCs w:val="24"/>
          <w:rtl/>
        </w:rPr>
        <w:t xml:space="preserve"> </w:t>
      </w:r>
      <w:r w:rsidRPr="00665FD7">
        <w:rPr>
          <w:rFonts w:ascii="Traditional Arabic" w:hint="eastAsia"/>
          <w:sz w:val="24"/>
          <w:szCs w:val="24"/>
          <w:rtl/>
        </w:rPr>
        <w:t>سيفا</w:t>
      </w:r>
      <w:r w:rsidRPr="00665FD7">
        <w:rPr>
          <w:rFonts w:ascii="Traditional Arabic"/>
          <w:sz w:val="24"/>
          <w:szCs w:val="24"/>
          <w:rtl/>
        </w:rPr>
        <w:t xml:space="preserve"> </w:t>
      </w:r>
      <w:r w:rsidRPr="00665FD7">
        <w:rPr>
          <w:rFonts w:ascii="Traditional Arabic" w:hint="eastAsia"/>
          <w:sz w:val="24"/>
          <w:szCs w:val="24"/>
          <w:rtl/>
        </w:rPr>
        <w:t>لخمسين</w:t>
      </w:r>
      <w:r w:rsidRPr="00665FD7">
        <w:rPr>
          <w:rFonts w:ascii="Traditional Arabic"/>
          <w:sz w:val="24"/>
          <w:szCs w:val="24"/>
          <w:rtl/>
        </w:rPr>
        <w:t xml:space="preserve"> </w:t>
      </w:r>
      <w:r w:rsidRPr="00665FD7">
        <w:rPr>
          <w:rFonts w:ascii="Traditional Arabic" w:hint="eastAsia"/>
          <w:sz w:val="24"/>
          <w:szCs w:val="24"/>
          <w:rtl/>
        </w:rPr>
        <w:t>فارسا</w:t>
      </w:r>
      <w:r w:rsidRPr="00665FD7">
        <w:rPr>
          <w:rFonts w:ascii="Traditional Arabic"/>
          <w:sz w:val="24"/>
          <w:szCs w:val="24"/>
          <w:rtl/>
        </w:rPr>
        <w:t xml:space="preserve"> </w:t>
      </w:r>
      <w:r w:rsidRPr="00665FD7">
        <w:rPr>
          <w:rFonts w:ascii="Traditional Arabic" w:hint="eastAsia"/>
          <w:sz w:val="24"/>
          <w:szCs w:val="24"/>
          <w:rtl/>
        </w:rPr>
        <w:t>كلهم</w:t>
      </w:r>
      <w:r w:rsidRPr="00665FD7">
        <w:rPr>
          <w:rFonts w:ascii="Traditional Arabic"/>
          <w:sz w:val="24"/>
          <w:szCs w:val="24"/>
          <w:rtl/>
        </w:rPr>
        <w:t xml:space="preserve"> </w:t>
      </w:r>
      <w:r w:rsidRPr="00665FD7">
        <w:rPr>
          <w:rFonts w:ascii="Traditional Arabic" w:hint="eastAsia"/>
          <w:sz w:val="24"/>
          <w:szCs w:val="24"/>
          <w:rtl/>
        </w:rPr>
        <w:t>لها</w:t>
      </w:r>
      <w:r w:rsidRPr="00665FD7">
        <w:rPr>
          <w:rFonts w:ascii="Traditional Arabic"/>
          <w:sz w:val="24"/>
          <w:szCs w:val="24"/>
          <w:rtl/>
        </w:rPr>
        <w:t xml:space="preserve"> </w:t>
      </w:r>
      <w:r w:rsidRPr="00665FD7">
        <w:rPr>
          <w:rFonts w:ascii="Traditional Arabic" w:hint="eastAsia"/>
          <w:sz w:val="24"/>
          <w:szCs w:val="24"/>
          <w:rtl/>
        </w:rPr>
        <w:t>ذو</w:t>
      </w:r>
      <w:r w:rsidRPr="00665FD7">
        <w:rPr>
          <w:rFonts w:ascii="Traditional Arabic"/>
          <w:sz w:val="24"/>
          <w:szCs w:val="24"/>
          <w:rtl/>
        </w:rPr>
        <w:t xml:space="preserve"> </w:t>
      </w:r>
      <w:r w:rsidRPr="00665FD7">
        <w:rPr>
          <w:rFonts w:ascii="Traditional Arabic" w:hint="eastAsia"/>
          <w:sz w:val="24"/>
          <w:szCs w:val="24"/>
          <w:rtl/>
        </w:rPr>
        <w:t>محرم</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واسمها</w:t>
      </w:r>
      <w:r w:rsidRPr="00665FD7">
        <w:rPr>
          <w:rFonts w:ascii="Traditional Arabic"/>
          <w:sz w:val="24"/>
          <w:szCs w:val="24"/>
          <w:rtl/>
        </w:rPr>
        <w:t xml:space="preserve"> </w:t>
      </w:r>
      <w:r w:rsidRPr="00665FD7">
        <w:rPr>
          <w:rFonts w:ascii="Traditional Arabic" w:hint="eastAsia"/>
          <w:sz w:val="24"/>
          <w:szCs w:val="24"/>
          <w:rtl/>
        </w:rPr>
        <w:t>فاطمة</w:t>
      </w:r>
      <w:r w:rsidRPr="00665FD7">
        <w:rPr>
          <w:rFonts w:ascii="Traditional Arabic"/>
          <w:sz w:val="24"/>
          <w:szCs w:val="24"/>
          <w:rtl/>
        </w:rPr>
        <w:t xml:space="preserve"> </w:t>
      </w:r>
      <w:r w:rsidRPr="00665FD7">
        <w:rPr>
          <w:rFonts w:ascii="Traditional Arabic" w:hint="eastAsia"/>
          <w:sz w:val="24"/>
          <w:szCs w:val="24"/>
          <w:rtl/>
        </w:rPr>
        <w:t>بنت</w:t>
      </w:r>
      <w:r w:rsidRPr="00665FD7">
        <w:rPr>
          <w:rFonts w:ascii="Traditional Arabic"/>
          <w:sz w:val="24"/>
          <w:szCs w:val="24"/>
          <w:rtl/>
        </w:rPr>
        <w:t xml:space="preserve"> </w:t>
      </w:r>
      <w:r w:rsidRPr="00665FD7">
        <w:rPr>
          <w:rFonts w:ascii="Traditional Arabic" w:hint="eastAsia"/>
          <w:sz w:val="24"/>
          <w:szCs w:val="24"/>
          <w:rtl/>
        </w:rPr>
        <w:t>حذيفة</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بدر</w:t>
      </w:r>
      <w:r w:rsidRPr="00665FD7">
        <w:rPr>
          <w:rFonts w:ascii="Traditional Arabic"/>
          <w:sz w:val="24"/>
          <w:szCs w:val="24"/>
          <w:rtl/>
        </w:rPr>
        <w:t xml:space="preserve"> </w:t>
      </w:r>
      <w:r w:rsidRPr="00665FD7">
        <w:rPr>
          <w:rFonts w:ascii="Traditional Arabic" w:hint="eastAsia"/>
          <w:sz w:val="24"/>
          <w:szCs w:val="24"/>
          <w:rtl/>
        </w:rPr>
        <w:t>كنيت</w:t>
      </w:r>
      <w:r w:rsidRPr="00665FD7">
        <w:rPr>
          <w:rFonts w:ascii="Traditional Arabic"/>
          <w:sz w:val="24"/>
          <w:szCs w:val="24"/>
          <w:rtl/>
        </w:rPr>
        <w:t xml:space="preserve"> </w:t>
      </w:r>
      <w:r w:rsidRPr="00665FD7">
        <w:rPr>
          <w:rFonts w:ascii="Traditional Arabic" w:hint="eastAsia"/>
          <w:sz w:val="24"/>
          <w:szCs w:val="24"/>
          <w:rtl/>
        </w:rPr>
        <w:t>بابنها</w:t>
      </w:r>
      <w:r w:rsidRPr="00665FD7">
        <w:rPr>
          <w:rFonts w:ascii="Traditional Arabic"/>
          <w:sz w:val="24"/>
          <w:szCs w:val="24"/>
          <w:rtl/>
        </w:rPr>
        <w:t xml:space="preserve"> </w:t>
      </w:r>
      <w:r w:rsidRPr="00665FD7">
        <w:rPr>
          <w:rFonts w:ascii="Traditional Arabic" w:hint="eastAsia"/>
          <w:sz w:val="24"/>
          <w:szCs w:val="24"/>
          <w:rtl/>
        </w:rPr>
        <w:t>قرفة</w:t>
      </w:r>
      <w:r w:rsidRPr="00665FD7">
        <w:rPr>
          <w:rFonts w:ascii="Traditional Arabic"/>
          <w:sz w:val="24"/>
          <w:szCs w:val="24"/>
          <w:rtl/>
        </w:rPr>
        <w:t xml:space="preserve"> </w:t>
      </w:r>
      <w:r w:rsidRPr="00665FD7">
        <w:rPr>
          <w:rFonts w:ascii="Traditional Arabic" w:hint="eastAsia"/>
          <w:sz w:val="24"/>
          <w:szCs w:val="24"/>
          <w:rtl/>
        </w:rPr>
        <w:t>قتله</w:t>
      </w:r>
      <w:r w:rsidRPr="00665FD7">
        <w:rPr>
          <w:rFonts w:ascii="Traditional Arabic"/>
          <w:sz w:val="24"/>
          <w:szCs w:val="24"/>
          <w:rtl/>
        </w:rPr>
        <w:t xml:space="preserve"> </w:t>
      </w:r>
      <w:r w:rsidRPr="00665FD7">
        <w:rPr>
          <w:rFonts w:ascii="Traditional Arabic" w:hint="eastAsia"/>
          <w:sz w:val="24"/>
          <w:szCs w:val="24"/>
          <w:rtl/>
        </w:rPr>
        <w:t>النبي</w:t>
      </w:r>
      <w:r w:rsidRPr="00665FD7">
        <w:rPr>
          <w:rFonts w:ascii="Traditional Arabic"/>
          <w:sz w:val="24"/>
          <w:szCs w:val="24"/>
          <w:rtl/>
        </w:rPr>
        <w:t xml:space="preserve"> </w:t>
      </w:r>
      <w:r w:rsidRPr="00665FD7">
        <w:rPr>
          <w:rFonts w:ascii="Traditional Arabic" w:hint="cs"/>
          <w:sz w:val="24"/>
          <w:szCs w:val="24"/>
          <w:rtl/>
        </w:rPr>
        <w:t xml:space="preserve">، </w:t>
      </w:r>
      <w:r w:rsidRPr="00665FD7">
        <w:rPr>
          <w:sz w:val="24"/>
          <w:szCs w:val="24"/>
        </w:rPr>
        <w:sym w:font="AGA Arabesque" w:char="F072"/>
      </w:r>
      <w:r w:rsidRPr="00665FD7">
        <w:rPr>
          <w:rFonts w:ascii="Traditional Arabic" w:hint="cs"/>
          <w:sz w:val="24"/>
          <w:szCs w:val="24"/>
          <w:rtl/>
        </w:rPr>
        <w:t xml:space="preserve"> ، </w:t>
      </w:r>
      <w:r w:rsidRPr="00665FD7">
        <w:rPr>
          <w:rFonts w:ascii="Traditional Arabic" w:hint="eastAsia"/>
          <w:sz w:val="24"/>
          <w:szCs w:val="24"/>
          <w:rtl/>
        </w:rPr>
        <w:t>فيما</w:t>
      </w:r>
      <w:r w:rsidRPr="00665FD7">
        <w:rPr>
          <w:rFonts w:ascii="Traditional Arabic"/>
          <w:sz w:val="24"/>
          <w:szCs w:val="24"/>
          <w:rtl/>
        </w:rPr>
        <w:t xml:space="preserve"> </w:t>
      </w:r>
      <w:r w:rsidRPr="00665FD7">
        <w:rPr>
          <w:rFonts w:ascii="Traditional Arabic" w:hint="eastAsia"/>
          <w:sz w:val="24"/>
          <w:szCs w:val="24"/>
          <w:rtl/>
        </w:rPr>
        <w:t>ذكر</w:t>
      </w:r>
      <w:r w:rsidRPr="00665FD7">
        <w:rPr>
          <w:rFonts w:ascii="Traditional Arabic"/>
          <w:sz w:val="24"/>
          <w:szCs w:val="24"/>
          <w:rtl/>
        </w:rPr>
        <w:t xml:space="preserve"> </w:t>
      </w:r>
      <w:r w:rsidRPr="00665FD7">
        <w:rPr>
          <w:rFonts w:ascii="Traditional Arabic" w:hint="eastAsia"/>
          <w:sz w:val="24"/>
          <w:szCs w:val="24"/>
          <w:rtl/>
        </w:rPr>
        <w:t xml:space="preserve">الواقدي </w:t>
      </w:r>
      <w:r w:rsidRPr="00665FD7">
        <w:rPr>
          <w:rFonts w:ascii="Traditional Arabic" w:hint="cs"/>
          <w:sz w:val="24"/>
          <w:szCs w:val="24"/>
          <w:rtl/>
        </w:rPr>
        <w:t xml:space="preserve">. </w:t>
      </w:r>
      <w:r w:rsidRPr="00665FD7">
        <w:rPr>
          <w:rFonts w:ascii="Traditional Arabic" w:hint="eastAsia"/>
          <w:sz w:val="24"/>
          <w:szCs w:val="24"/>
          <w:rtl/>
        </w:rPr>
        <w:t>وذكر</w:t>
      </w:r>
      <w:r w:rsidRPr="00665FD7">
        <w:rPr>
          <w:rFonts w:ascii="Traditional Arabic"/>
          <w:sz w:val="24"/>
          <w:szCs w:val="24"/>
          <w:rtl/>
        </w:rPr>
        <w:t xml:space="preserve"> </w:t>
      </w:r>
      <w:r w:rsidRPr="00665FD7">
        <w:rPr>
          <w:rFonts w:ascii="Traditional Arabic" w:hint="eastAsia"/>
          <w:sz w:val="24"/>
          <w:szCs w:val="24"/>
          <w:rtl/>
        </w:rPr>
        <w:t>أن</w:t>
      </w:r>
      <w:r w:rsidRPr="00665FD7">
        <w:rPr>
          <w:rFonts w:ascii="Traditional Arabic"/>
          <w:sz w:val="24"/>
          <w:szCs w:val="24"/>
          <w:rtl/>
        </w:rPr>
        <w:t xml:space="preserve"> </w:t>
      </w:r>
      <w:r w:rsidRPr="00665FD7">
        <w:rPr>
          <w:rFonts w:ascii="Traditional Arabic" w:hint="eastAsia"/>
          <w:sz w:val="24"/>
          <w:szCs w:val="24"/>
          <w:rtl/>
        </w:rPr>
        <w:t>سائر</w:t>
      </w:r>
      <w:r w:rsidRPr="00665FD7">
        <w:rPr>
          <w:rFonts w:ascii="Traditional Arabic"/>
          <w:sz w:val="24"/>
          <w:szCs w:val="24"/>
          <w:rtl/>
        </w:rPr>
        <w:t xml:space="preserve"> </w:t>
      </w:r>
      <w:r w:rsidRPr="00665FD7">
        <w:rPr>
          <w:rFonts w:ascii="Traditional Arabic" w:hint="eastAsia"/>
          <w:sz w:val="24"/>
          <w:szCs w:val="24"/>
          <w:rtl/>
        </w:rPr>
        <w:t>بنيها</w:t>
      </w:r>
      <w:r w:rsidRPr="00665FD7">
        <w:rPr>
          <w:rFonts w:ascii="Traditional Arabic"/>
          <w:sz w:val="24"/>
          <w:szCs w:val="24"/>
          <w:rtl/>
        </w:rPr>
        <w:t xml:space="preserve"> </w:t>
      </w:r>
      <w:r w:rsidRPr="00665FD7">
        <w:rPr>
          <w:rFonts w:ascii="Traditional Arabic" w:hint="eastAsia"/>
          <w:sz w:val="24"/>
          <w:szCs w:val="24"/>
          <w:rtl/>
        </w:rPr>
        <w:t>وهم</w:t>
      </w:r>
      <w:r w:rsidRPr="00665FD7">
        <w:rPr>
          <w:rFonts w:ascii="Traditional Arabic"/>
          <w:sz w:val="24"/>
          <w:szCs w:val="24"/>
          <w:rtl/>
        </w:rPr>
        <w:t xml:space="preserve"> </w:t>
      </w:r>
      <w:r w:rsidRPr="00665FD7">
        <w:rPr>
          <w:rFonts w:ascii="Traditional Arabic" w:hint="eastAsia"/>
          <w:sz w:val="24"/>
          <w:szCs w:val="24"/>
          <w:rtl/>
        </w:rPr>
        <w:t>تسعة</w:t>
      </w:r>
      <w:r w:rsidRPr="00665FD7">
        <w:rPr>
          <w:rFonts w:ascii="Traditional Arabic"/>
          <w:sz w:val="24"/>
          <w:szCs w:val="24"/>
          <w:rtl/>
        </w:rPr>
        <w:t xml:space="preserve"> </w:t>
      </w:r>
      <w:r w:rsidRPr="00665FD7">
        <w:rPr>
          <w:rFonts w:ascii="Traditional Arabic" w:hint="eastAsia"/>
          <w:sz w:val="24"/>
          <w:szCs w:val="24"/>
          <w:rtl/>
        </w:rPr>
        <w:t>قتلوا</w:t>
      </w:r>
      <w:r w:rsidRPr="00665FD7">
        <w:rPr>
          <w:rFonts w:ascii="Traditional Arabic"/>
          <w:sz w:val="24"/>
          <w:szCs w:val="24"/>
          <w:rtl/>
        </w:rPr>
        <w:t xml:space="preserve"> </w:t>
      </w:r>
      <w:r w:rsidRPr="00665FD7">
        <w:rPr>
          <w:rFonts w:ascii="Traditional Arabic" w:hint="eastAsia"/>
          <w:sz w:val="24"/>
          <w:szCs w:val="24"/>
          <w:rtl/>
        </w:rPr>
        <w:t>مع</w:t>
      </w:r>
      <w:r w:rsidRPr="00665FD7">
        <w:rPr>
          <w:rFonts w:ascii="Traditional Arabic"/>
          <w:sz w:val="24"/>
          <w:szCs w:val="24"/>
          <w:rtl/>
        </w:rPr>
        <w:t xml:space="preserve"> </w:t>
      </w:r>
      <w:r w:rsidRPr="00665FD7">
        <w:rPr>
          <w:rFonts w:ascii="Traditional Arabic" w:hint="eastAsia"/>
          <w:sz w:val="24"/>
          <w:szCs w:val="24"/>
          <w:rtl/>
        </w:rPr>
        <w:t>طليحة</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بزاخة</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الردة</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hint="cs"/>
          <w:sz w:val="24"/>
          <w:szCs w:val="24"/>
          <w:rtl/>
        </w:rPr>
        <w:t>منهم</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حكمة</w:t>
      </w:r>
      <w:r w:rsidRPr="00665FD7">
        <w:rPr>
          <w:rFonts w:ascii="Traditional Arabic"/>
          <w:sz w:val="24"/>
          <w:szCs w:val="24"/>
          <w:rtl/>
        </w:rPr>
        <w:t xml:space="preserve"> </w:t>
      </w:r>
      <w:r w:rsidRPr="00665FD7">
        <w:rPr>
          <w:rFonts w:ascii="Traditional Arabic" w:hint="eastAsia"/>
          <w:sz w:val="24"/>
          <w:szCs w:val="24"/>
          <w:rtl/>
        </w:rPr>
        <w:t>وخرشة</w:t>
      </w:r>
      <w:r w:rsidRPr="00665FD7">
        <w:rPr>
          <w:rFonts w:ascii="Traditional Arabic"/>
          <w:sz w:val="24"/>
          <w:szCs w:val="24"/>
          <w:rtl/>
        </w:rPr>
        <w:t xml:space="preserve"> </w:t>
      </w:r>
      <w:r w:rsidRPr="00665FD7">
        <w:rPr>
          <w:rFonts w:ascii="Traditional Arabic" w:hint="eastAsia"/>
          <w:sz w:val="24"/>
          <w:szCs w:val="24"/>
          <w:rtl/>
        </w:rPr>
        <w:t>وجبلة</w:t>
      </w:r>
      <w:r w:rsidRPr="00665FD7">
        <w:rPr>
          <w:rFonts w:ascii="Traditional Arabic"/>
          <w:sz w:val="24"/>
          <w:szCs w:val="24"/>
          <w:rtl/>
        </w:rPr>
        <w:t xml:space="preserve"> </w:t>
      </w:r>
      <w:r w:rsidRPr="00665FD7">
        <w:rPr>
          <w:rFonts w:ascii="Traditional Arabic" w:hint="eastAsia"/>
          <w:sz w:val="24"/>
          <w:szCs w:val="24"/>
          <w:rtl/>
        </w:rPr>
        <w:t>وشريك</w:t>
      </w:r>
      <w:r w:rsidRPr="00665FD7">
        <w:rPr>
          <w:rFonts w:ascii="Traditional Arabic"/>
          <w:sz w:val="24"/>
          <w:szCs w:val="24"/>
          <w:rtl/>
        </w:rPr>
        <w:t xml:space="preserve"> </w:t>
      </w:r>
      <w:r w:rsidRPr="00665FD7">
        <w:rPr>
          <w:rFonts w:ascii="Traditional Arabic" w:hint="eastAsia"/>
          <w:sz w:val="24"/>
          <w:szCs w:val="24"/>
          <w:rtl/>
        </w:rPr>
        <w:t>ووالان</w:t>
      </w:r>
      <w:r w:rsidRPr="00665FD7">
        <w:rPr>
          <w:rFonts w:ascii="Traditional Arabic"/>
          <w:sz w:val="24"/>
          <w:szCs w:val="24"/>
          <w:rtl/>
        </w:rPr>
        <w:t xml:space="preserve"> </w:t>
      </w:r>
      <w:r w:rsidRPr="00665FD7">
        <w:rPr>
          <w:rFonts w:ascii="Traditional Arabic" w:hint="eastAsia"/>
          <w:sz w:val="24"/>
          <w:szCs w:val="24"/>
          <w:rtl/>
        </w:rPr>
        <w:t>ورمل</w:t>
      </w:r>
      <w:r w:rsidRPr="00665FD7">
        <w:rPr>
          <w:rFonts w:ascii="Traditional Arabic"/>
          <w:sz w:val="24"/>
          <w:szCs w:val="24"/>
          <w:rtl/>
        </w:rPr>
        <w:t xml:space="preserve"> </w:t>
      </w:r>
      <w:r w:rsidRPr="00665FD7">
        <w:rPr>
          <w:rFonts w:ascii="Traditional Arabic" w:hint="eastAsia"/>
          <w:sz w:val="24"/>
          <w:szCs w:val="24"/>
          <w:rtl/>
        </w:rPr>
        <w:t>وحصين</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وذكر</w:t>
      </w:r>
      <w:r w:rsidRPr="00665FD7">
        <w:rPr>
          <w:rFonts w:ascii="Traditional Arabic"/>
          <w:sz w:val="24"/>
          <w:szCs w:val="24"/>
          <w:rtl/>
        </w:rPr>
        <w:t xml:space="preserve"> </w:t>
      </w:r>
      <w:r w:rsidRPr="00665FD7">
        <w:rPr>
          <w:rFonts w:ascii="Traditional Arabic" w:hint="eastAsia"/>
          <w:sz w:val="24"/>
          <w:szCs w:val="24"/>
          <w:rtl/>
        </w:rPr>
        <w:t>الدولابي</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أن</w:t>
      </w:r>
      <w:r w:rsidRPr="00665FD7">
        <w:rPr>
          <w:rFonts w:ascii="Traditional Arabic"/>
          <w:sz w:val="24"/>
          <w:szCs w:val="24"/>
          <w:rtl/>
        </w:rPr>
        <w:t xml:space="preserve"> </w:t>
      </w:r>
      <w:r w:rsidRPr="00665FD7">
        <w:rPr>
          <w:rFonts w:ascii="Traditional Arabic" w:hint="eastAsia"/>
          <w:sz w:val="24"/>
          <w:szCs w:val="24"/>
          <w:rtl/>
        </w:rPr>
        <w:t>زيد</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حارثة</w:t>
      </w:r>
      <w:r w:rsidRPr="00665FD7">
        <w:rPr>
          <w:rFonts w:ascii="Traditional Arabic"/>
          <w:sz w:val="24"/>
          <w:szCs w:val="24"/>
          <w:rtl/>
        </w:rPr>
        <w:t xml:space="preserve"> </w:t>
      </w:r>
      <w:r w:rsidRPr="00665FD7">
        <w:rPr>
          <w:rFonts w:ascii="Traditional Arabic" w:hint="cs"/>
          <w:sz w:val="24"/>
          <w:szCs w:val="24"/>
          <w:rtl/>
        </w:rPr>
        <w:t xml:space="preserve">رضي الله عنه </w:t>
      </w:r>
      <w:r w:rsidRPr="00665FD7">
        <w:rPr>
          <w:rFonts w:ascii="Traditional Arabic" w:hint="eastAsia"/>
          <w:sz w:val="24"/>
          <w:szCs w:val="24"/>
          <w:rtl/>
        </w:rPr>
        <w:t>حين</w:t>
      </w:r>
      <w:r w:rsidRPr="00665FD7">
        <w:rPr>
          <w:rFonts w:ascii="Traditional Arabic"/>
          <w:sz w:val="24"/>
          <w:szCs w:val="24"/>
          <w:rtl/>
        </w:rPr>
        <w:t xml:space="preserve"> </w:t>
      </w:r>
      <w:r w:rsidRPr="00665FD7">
        <w:rPr>
          <w:rFonts w:ascii="Traditional Arabic" w:hint="eastAsia"/>
          <w:sz w:val="24"/>
          <w:szCs w:val="24"/>
          <w:rtl/>
        </w:rPr>
        <w:t>قتلها</w:t>
      </w:r>
      <w:r w:rsidRPr="00665FD7">
        <w:rPr>
          <w:rFonts w:ascii="Traditional Arabic"/>
          <w:sz w:val="24"/>
          <w:szCs w:val="24"/>
          <w:rtl/>
        </w:rPr>
        <w:t xml:space="preserve"> </w:t>
      </w:r>
      <w:r w:rsidRPr="00665FD7">
        <w:rPr>
          <w:rFonts w:ascii="Traditional Arabic" w:hint="eastAsia"/>
          <w:sz w:val="24"/>
          <w:szCs w:val="24"/>
          <w:rtl/>
        </w:rPr>
        <w:t>ربطها</w:t>
      </w:r>
      <w:r w:rsidRPr="00665FD7">
        <w:rPr>
          <w:rFonts w:ascii="Traditional Arabic"/>
          <w:sz w:val="24"/>
          <w:szCs w:val="24"/>
          <w:rtl/>
        </w:rPr>
        <w:t xml:space="preserve"> </w:t>
      </w:r>
      <w:r w:rsidRPr="00665FD7">
        <w:rPr>
          <w:rFonts w:ascii="Traditional Arabic" w:hint="eastAsia"/>
          <w:sz w:val="24"/>
          <w:szCs w:val="24"/>
          <w:rtl/>
        </w:rPr>
        <w:t>بفرسين</w:t>
      </w:r>
      <w:r w:rsidRPr="00665FD7">
        <w:rPr>
          <w:rFonts w:ascii="Traditional Arabic"/>
          <w:sz w:val="24"/>
          <w:szCs w:val="24"/>
          <w:rtl/>
        </w:rPr>
        <w:t xml:space="preserve"> </w:t>
      </w:r>
      <w:r w:rsidRPr="00665FD7">
        <w:rPr>
          <w:rFonts w:ascii="Traditional Arabic" w:hint="eastAsia"/>
          <w:sz w:val="24"/>
          <w:szCs w:val="24"/>
          <w:rtl/>
        </w:rPr>
        <w:t>ثم</w:t>
      </w:r>
      <w:r w:rsidRPr="00665FD7">
        <w:rPr>
          <w:rFonts w:ascii="Traditional Arabic"/>
          <w:sz w:val="24"/>
          <w:szCs w:val="24"/>
          <w:rtl/>
        </w:rPr>
        <w:t xml:space="preserve"> </w:t>
      </w:r>
      <w:r w:rsidRPr="00665FD7">
        <w:rPr>
          <w:rFonts w:ascii="Traditional Arabic" w:hint="eastAsia"/>
          <w:sz w:val="24"/>
          <w:szCs w:val="24"/>
          <w:rtl/>
        </w:rPr>
        <w:t>ركضا</w:t>
      </w:r>
      <w:r w:rsidRPr="00665FD7">
        <w:rPr>
          <w:rFonts w:ascii="Traditional Arabic"/>
          <w:sz w:val="24"/>
          <w:szCs w:val="24"/>
          <w:rtl/>
        </w:rPr>
        <w:t xml:space="preserve"> </w:t>
      </w:r>
      <w:r w:rsidRPr="00665FD7">
        <w:rPr>
          <w:rFonts w:ascii="Traditional Arabic" w:hint="eastAsia"/>
          <w:sz w:val="24"/>
          <w:szCs w:val="24"/>
          <w:rtl/>
        </w:rPr>
        <w:t>بها</w:t>
      </w:r>
      <w:r w:rsidRPr="00665FD7">
        <w:rPr>
          <w:rFonts w:ascii="Traditional Arabic"/>
          <w:sz w:val="24"/>
          <w:szCs w:val="24"/>
          <w:rtl/>
        </w:rPr>
        <w:t xml:space="preserve"> </w:t>
      </w:r>
      <w:r w:rsidRPr="00665FD7">
        <w:rPr>
          <w:rFonts w:ascii="Traditional Arabic" w:hint="eastAsia"/>
          <w:sz w:val="24"/>
          <w:szCs w:val="24"/>
          <w:rtl/>
        </w:rPr>
        <w:t>حتى</w:t>
      </w:r>
      <w:r w:rsidRPr="00665FD7">
        <w:rPr>
          <w:rFonts w:ascii="Traditional Arabic"/>
          <w:sz w:val="24"/>
          <w:szCs w:val="24"/>
          <w:rtl/>
        </w:rPr>
        <w:t xml:space="preserve"> </w:t>
      </w:r>
      <w:r w:rsidRPr="00665FD7">
        <w:rPr>
          <w:rFonts w:ascii="Traditional Arabic" w:hint="eastAsia"/>
          <w:sz w:val="24"/>
          <w:szCs w:val="24"/>
          <w:rtl/>
        </w:rPr>
        <w:t>ماتت</w:t>
      </w:r>
      <w:r w:rsidRPr="00665FD7">
        <w:rPr>
          <w:rFonts w:ascii="Traditional Arabic"/>
          <w:sz w:val="24"/>
          <w:szCs w:val="24"/>
          <w:rtl/>
        </w:rPr>
        <w:t xml:space="preserve"> </w:t>
      </w:r>
      <w:r w:rsidRPr="00665FD7">
        <w:rPr>
          <w:rFonts w:ascii="Traditional Arabic" w:hint="eastAsia"/>
          <w:sz w:val="24"/>
          <w:szCs w:val="24"/>
          <w:rtl/>
        </w:rPr>
        <w:t>وذلك</w:t>
      </w:r>
      <w:r w:rsidRPr="00665FD7">
        <w:rPr>
          <w:rFonts w:ascii="Traditional Arabic"/>
          <w:sz w:val="24"/>
          <w:szCs w:val="24"/>
          <w:rtl/>
        </w:rPr>
        <w:t xml:space="preserve"> </w:t>
      </w:r>
      <w:r w:rsidRPr="00665FD7">
        <w:rPr>
          <w:rFonts w:ascii="Traditional Arabic" w:hint="eastAsia"/>
          <w:sz w:val="24"/>
          <w:szCs w:val="24"/>
          <w:rtl/>
        </w:rPr>
        <w:t>لسبها</w:t>
      </w:r>
      <w:r w:rsidRPr="00665FD7">
        <w:rPr>
          <w:rFonts w:ascii="Traditional Arabic"/>
          <w:sz w:val="24"/>
          <w:szCs w:val="24"/>
          <w:rtl/>
        </w:rPr>
        <w:t xml:space="preserve"> </w:t>
      </w:r>
      <w:r w:rsidRPr="00665FD7">
        <w:rPr>
          <w:rFonts w:ascii="Traditional Arabic" w:hint="eastAsia"/>
          <w:sz w:val="24"/>
          <w:szCs w:val="24"/>
          <w:rtl/>
        </w:rPr>
        <w:t>رسول</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cs"/>
          <w:sz w:val="24"/>
          <w:szCs w:val="24"/>
          <w:rtl/>
        </w:rPr>
        <w:t xml:space="preserve">، </w:t>
      </w:r>
      <w:r w:rsidRPr="00665FD7">
        <w:rPr>
          <w:sz w:val="24"/>
          <w:szCs w:val="24"/>
        </w:rPr>
        <w:sym w:font="AGA Arabesque" w:char="F072"/>
      </w:r>
      <w:r w:rsidRPr="00665FD7">
        <w:rPr>
          <w:rFonts w:ascii="Traditional Arabic"/>
          <w:sz w:val="24"/>
          <w:szCs w:val="24"/>
          <w:rtl/>
        </w:rPr>
        <w:t xml:space="preserve"> . </w:t>
      </w:r>
      <w:r w:rsidRPr="00665FD7">
        <w:rPr>
          <w:rFonts w:ascii="Traditional Arabic" w:hint="eastAsia"/>
          <w:sz w:val="24"/>
          <w:szCs w:val="24"/>
          <w:rtl/>
        </w:rPr>
        <w:t>وذكر</w:t>
      </w:r>
      <w:r w:rsidRPr="00665FD7">
        <w:rPr>
          <w:rFonts w:ascii="Traditional Arabic"/>
          <w:sz w:val="24"/>
          <w:szCs w:val="24"/>
          <w:rtl/>
        </w:rPr>
        <w:t xml:space="preserve"> </w:t>
      </w:r>
      <w:r w:rsidRPr="00665FD7">
        <w:rPr>
          <w:rFonts w:ascii="Traditional Arabic" w:hint="eastAsia"/>
          <w:sz w:val="24"/>
          <w:szCs w:val="24"/>
          <w:rtl/>
        </w:rPr>
        <w:t>المرأة</w:t>
      </w:r>
      <w:r w:rsidRPr="00665FD7">
        <w:rPr>
          <w:rFonts w:ascii="Traditional Arabic"/>
          <w:sz w:val="24"/>
          <w:szCs w:val="24"/>
          <w:rtl/>
        </w:rPr>
        <w:t xml:space="preserve"> </w:t>
      </w:r>
      <w:r w:rsidRPr="00665FD7">
        <w:rPr>
          <w:rFonts w:ascii="Traditional Arabic" w:hint="eastAsia"/>
          <w:sz w:val="24"/>
          <w:szCs w:val="24"/>
          <w:rtl/>
        </w:rPr>
        <w:t>التي</w:t>
      </w:r>
      <w:r w:rsidRPr="00665FD7">
        <w:rPr>
          <w:rFonts w:ascii="Traditional Arabic"/>
          <w:sz w:val="24"/>
          <w:szCs w:val="24"/>
          <w:rtl/>
        </w:rPr>
        <w:t xml:space="preserve"> </w:t>
      </w:r>
      <w:r w:rsidRPr="00665FD7">
        <w:rPr>
          <w:rFonts w:ascii="Traditional Arabic" w:hint="eastAsia"/>
          <w:sz w:val="24"/>
          <w:szCs w:val="24"/>
          <w:rtl/>
        </w:rPr>
        <w:t>سألها</w:t>
      </w:r>
      <w:r w:rsidRPr="00665FD7">
        <w:rPr>
          <w:rFonts w:ascii="Traditional Arabic"/>
          <w:sz w:val="24"/>
          <w:szCs w:val="24"/>
          <w:rtl/>
        </w:rPr>
        <w:t xml:space="preserve"> </w:t>
      </w:r>
      <w:r w:rsidRPr="00665FD7">
        <w:rPr>
          <w:rFonts w:ascii="Traditional Arabic" w:hint="eastAsia"/>
          <w:sz w:val="24"/>
          <w:szCs w:val="24"/>
          <w:rtl/>
        </w:rPr>
        <w:t>رسول</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sz w:val="24"/>
          <w:szCs w:val="24"/>
        </w:rPr>
        <w:sym w:font="AGA Arabesque" w:char="F072"/>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سلمة</w:t>
      </w:r>
      <w:r w:rsidRPr="00665FD7">
        <w:rPr>
          <w:rFonts w:ascii="Traditional Arabic"/>
          <w:sz w:val="24"/>
          <w:szCs w:val="24"/>
          <w:rtl/>
        </w:rPr>
        <w:t xml:space="preserve"> </w:t>
      </w:r>
      <w:r w:rsidRPr="00665FD7">
        <w:rPr>
          <w:rFonts w:ascii="Traditional Arabic" w:hint="eastAsia"/>
          <w:sz w:val="24"/>
          <w:szCs w:val="24"/>
          <w:rtl/>
        </w:rPr>
        <w:t>وهي</w:t>
      </w:r>
      <w:r w:rsidRPr="00665FD7">
        <w:rPr>
          <w:rFonts w:ascii="Traditional Arabic"/>
          <w:sz w:val="24"/>
          <w:szCs w:val="24"/>
          <w:rtl/>
        </w:rPr>
        <w:t xml:space="preserve"> </w:t>
      </w:r>
      <w:r w:rsidRPr="00665FD7">
        <w:rPr>
          <w:rFonts w:ascii="Traditional Arabic" w:hint="eastAsia"/>
          <w:sz w:val="24"/>
          <w:szCs w:val="24"/>
          <w:rtl/>
        </w:rPr>
        <w:t>بنت</w:t>
      </w:r>
      <w:r w:rsidRPr="00665FD7">
        <w:rPr>
          <w:rFonts w:ascii="Traditional Arabic"/>
          <w:sz w:val="24"/>
          <w:szCs w:val="24"/>
          <w:rtl/>
        </w:rPr>
        <w:t xml:space="preserve"> </w:t>
      </w:r>
      <w:r w:rsidRPr="00665FD7">
        <w:rPr>
          <w:rFonts w:ascii="Traditional Arabic" w:hint="eastAsia"/>
          <w:sz w:val="24"/>
          <w:szCs w:val="24"/>
          <w:rtl/>
        </w:rPr>
        <w:t>أم</w:t>
      </w:r>
      <w:r w:rsidRPr="00665FD7">
        <w:rPr>
          <w:rFonts w:ascii="Traditional Arabic"/>
          <w:sz w:val="24"/>
          <w:szCs w:val="24"/>
          <w:rtl/>
        </w:rPr>
        <w:t xml:space="preserve"> </w:t>
      </w:r>
      <w:r w:rsidRPr="00665FD7">
        <w:rPr>
          <w:rFonts w:ascii="Traditional Arabic" w:hint="eastAsia"/>
          <w:sz w:val="24"/>
          <w:szCs w:val="24"/>
          <w:rtl/>
        </w:rPr>
        <w:t>قرفة</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وفي</w:t>
      </w:r>
      <w:r w:rsidRPr="00665FD7">
        <w:rPr>
          <w:rFonts w:ascii="Traditional Arabic"/>
          <w:sz w:val="24"/>
          <w:szCs w:val="24"/>
          <w:rtl/>
        </w:rPr>
        <w:t xml:space="preserve"> </w:t>
      </w:r>
      <w:r w:rsidRPr="00665FD7">
        <w:rPr>
          <w:rFonts w:ascii="Traditional Arabic" w:hint="cs"/>
          <w:sz w:val="24"/>
          <w:szCs w:val="24"/>
          <w:rtl/>
        </w:rPr>
        <w:t>مسند</w:t>
      </w:r>
      <w:r w:rsidRPr="00665FD7">
        <w:rPr>
          <w:rFonts w:ascii="Traditional Arabic"/>
          <w:sz w:val="24"/>
          <w:szCs w:val="24"/>
          <w:rtl/>
        </w:rPr>
        <w:t xml:space="preserve"> </w:t>
      </w:r>
      <w:r w:rsidRPr="00665FD7">
        <w:rPr>
          <w:rFonts w:ascii="Traditional Arabic" w:hint="eastAsia"/>
          <w:sz w:val="24"/>
          <w:szCs w:val="24"/>
          <w:rtl/>
        </w:rPr>
        <w:t>أبي</w:t>
      </w:r>
      <w:r w:rsidRPr="00665FD7">
        <w:rPr>
          <w:rFonts w:ascii="Traditional Arabic"/>
          <w:sz w:val="24"/>
          <w:szCs w:val="24"/>
          <w:rtl/>
        </w:rPr>
        <w:t xml:space="preserve"> </w:t>
      </w:r>
      <w:r w:rsidRPr="00665FD7">
        <w:rPr>
          <w:rFonts w:ascii="Traditional Arabic" w:hint="eastAsia"/>
          <w:sz w:val="24"/>
          <w:szCs w:val="24"/>
          <w:rtl/>
        </w:rPr>
        <w:t>داود</w:t>
      </w:r>
      <w:r w:rsidRPr="00665FD7">
        <w:rPr>
          <w:rFonts w:ascii="Traditional Arabic"/>
          <w:sz w:val="24"/>
          <w:szCs w:val="24"/>
          <w:rtl/>
        </w:rPr>
        <w:t xml:space="preserve"> </w:t>
      </w:r>
      <w:r w:rsidRPr="00665FD7">
        <w:rPr>
          <w:rFonts w:ascii="Traditional Arabic" w:hint="eastAsia"/>
          <w:sz w:val="24"/>
          <w:szCs w:val="24"/>
          <w:rtl/>
        </w:rPr>
        <w:t>وخرجه</w:t>
      </w:r>
      <w:r w:rsidRPr="00665FD7">
        <w:rPr>
          <w:rFonts w:ascii="Traditional Arabic"/>
          <w:sz w:val="24"/>
          <w:szCs w:val="24"/>
          <w:rtl/>
        </w:rPr>
        <w:t xml:space="preserve"> </w:t>
      </w:r>
      <w:r w:rsidRPr="00665FD7">
        <w:rPr>
          <w:rFonts w:ascii="Traditional Arabic" w:hint="eastAsia"/>
          <w:sz w:val="24"/>
          <w:szCs w:val="24"/>
          <w:rtl/>
        </w:rPr>
        <w:t>مسلم</w:t>
      </w:r>
      <w:r w:rsidRPr="00665FD7">
        <w:rPr>
          <w:rFonts w:ascii="Traditional Arabic"/>
          <w:sz w:val="24"/>
          <w:szCs w:val="24"/>
          <w:rtl/>
        </w:rPr>
        <w:t xml:space="preserve"> </w:t>
      </w:r>
      <w:r w:rsidRPr="00665FD7">
        <w:rPr>
          <w:rFonts w:ascii="Traditional Arabic" w:hint="eastAsia"/>
          <w:sz w:val="24"/>
          <w:szCs w:val="24"/>
          <w:rtl/>
        </w:rPr>
        <w:t>أيضا</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أن</w:t>
      </w:r>
      <w:r w:rsidRPr="00665FD7">
        <w:rPr>
          <w:rFonts w:ascii="Traditional Arabic"/>
          <w:sz w:val="24"/>
          <w:szCs w:val="24"/>
          <w:rtl/>
        </w:rPr>
        <w:t xml:space="preserve"> </w:t>
      </w:r>
      <w:r w:rsidRPr="00665FD7">
        <w:rPr>
          <w:rFonts w:ascii="Traditional Arabic" w:hint="eastAsia"/>
          <w:sz w:val="24"/>
          <w:szCs w:val="24"/>
          <w:rtl/>
        </w:rPr>
        <w:t>النبي</w:t>
      </w:r>
      <w:r w:rsidRPr="00665FD7">
        <w:rPr>
          <w:rFonts w:ascii="Traditional Arabic"/>
          <w:sz w:val="24"/>
          <w:szCs w:val="24"/>
          <w:rtl/>
        </w:rPr>
        <w:t xml:space="preserve"> </w:t>
      </w:r>
      <w:r w:rsidRPr="00665FD7">
        <w:rPr>
          <w:rFonts w:ascii="Traditional Arabic" w:hint="cs"/>
          <w:sz w:val="24"/>
          <w:szCs w:val="24"/>
          <w:rtl/>
        </w:rPr>
        <w:t xml:space="preserve">، </w:t>
      </w:r>
      <w:r w:rsidRPr="00665FD7">
        <w:rPr>
          <w:sz w:val="24"/>
          <w:szCs w:val="24"/>
        </w:rPr>
        <w:sym w:font="AGA Arabesque" w:char="F072"/>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w:t>
      </w:r>
      <w:r w:rsidRPr="00665FD7">
        <w:rPr>
          <w:rFonts w:ascii="Traditional Arabic" w:hint="eastAsia"/>
          <w:sz w:val="24"/>
          <w:szCs w:val="24"/>
          <w:rtl/>
        </w:rPr>
        <w:t>لسلمة</w:t>
      </w:r>
      <w:r w:rsidRPr="00665FD7">
        <w:rPr>
          <w:rFonts w:ascii="Traditional Arabic"/>
          <w:sz w:val="24"/>
          <w:szCs w:val="24"/>
          <w:rtl/>
        </w:rPr>
        <w:t xml:space="preserve"> : </w:t>
      </w:r>
      <w:r w:rsidRPr="00665FD7">
        <w:rPr>
          <w:rFonts w:ascii="Traditional Arabic" w:hint="eastAsia"/>
          <w:sz w:val="24"/>
          <w:szCs w:val="24"/>
          <w:rtl/>
        </w:rPr>
        <w:t>هب</w:t>
      </w:r>
      <w:r w:rsidRPr="00665FD7">
        <w:rPr>
          <w:rFonts w:ascii="Traditional Arabic"/>
          <w:sz w:val="24"/>
          <w:szCs w:val="24"/>
          <w:rtl/>
        </w:rPr>
        <w:t xml:space="preserve"> </w:t>
      </w:r>
      <w:r w:rsidRPr="00665FD7">
        <w:rPr>
          <w:rFonts w:ascii="Traditional Arabic" w:hint="eastAsia"/>
          <w:sz w:val="24"/>
          <w:szCs w:val="24"/>
          <w:rtl/>
        </w:rPr>
        <w:t>لي</w:t>
      </w:r>
      <w:r w:rsidRPr="00665FD7">
        <w:rPr>
          <w:rFonts w:ascii="Traditional Arabic"/>
          <w:sz w:val="24"/>
          <w:szCs w:val="24"/>
          <w:rtl/>
        </w:rPr>
        <w:t xml:space="preserve"> </w:t>
      </w:r>
      <w:r w:rsidRPr="00665FD7">
        <w:rPr>
          <w:rFonts w:ascii="Traditional Arabic" w:hint="eastAsia"/>
          <w:sz w:val="24"/>
          <w:szCs w:val="24"/>
          <w:rtl/>
        </w:rPr>
        <w:t>المرأة</w:t>
      </w:r>
      <w:r w:rsidRPr="00665FD7">
        <w:rPr>
          <w:rFonts w:ascii="Traditional Arabic"/>
          <w:sz w:val="24"/>
          <w:szCs w:val="24"/>
          <w:rtl/>
        </w:rPr>
        <w:t xml:space="preserve"> </w:t>
      </w:r>
      <w:r w:rsidRPr="00665FD7">
        <w:rPr>
          <w:rFonts w:ascii="Traditional Arabic" w:hint="eastAsia"/>
          <w:sz w:val="24"/>
          <w:szCs w:val="24"/>
          <w:rtl/>
        </w:rPr>
        <w:t>يا</w:t>
      </w:r>
      <w:r w:rsidRPr="00665FD7">
        <w:rPr>
          <w:rFonts w:ascii="Traditional Arabic"/>
          <w:sz w:val="24"/>
          <w:szCs w:val="24"/>
          <w:rtl/>
        </w:rPr>
        <w:t xml:space="preserve"> </w:t>
      </w:r>
      <w:r w:rsidRPr="00665FD7">
        <w:rPr>
          <w:rFonts w:ascii="Traditional Arabic" w:hint="eastAsia"/>
          <w:sz w:val="24"/>
          <w:szCs w:val="24"/>
          <w:rtl/>
        </w:rPr>
        <w:t>سلمة</w:t>
      </w:r>
      <w:r w:rsidRPr="00665FD7">
        <w:rPr>
          <w:rFonts w:ascii="Traditional Arabic"/>
          <w:sz w:val="24"/>
          <w:szCs w:val="24"/>
          <w:rtl/>
        </w:rPr>
        <w:t xml:space="preserve"> </w:t>
      </w:r>
      <w:r w:rsidRPr="00665FD7">
        <w:rPr>
          <w:rFonts w:ascii="Traditional Arabic" w:hint="eastAsia"/>
          <w:sz w:val="24"/>
          <w:szCs w:val="24"/>
          <w:rtl/>
        </w:rPr>
        <w:t>لله</w:t>
      </w:r>
      <w:r w:rsidRPr="00665FD7">
        <w:rPr>
          <w:rFonts w:ascii="Traditional Arabic"/>
          <w:sz w:val="24"/>
          <w:szCs w:val="24"/>
          <w:rtl/>
        </w:rPr>
        <w:t xml:space="preserve"> </w:t>
      </w:r>
      <w:r w:rsidRPr="00665FD7">
        <w:rPr>
          <w:rFonts w:ascii="Traditional Arabic" w:hint="eastAsia"/>
          <w:sz w:val="24"/>
          <w:szCs w:val="24"/>
          <w:rtl/>
        </w:rPr>
        <w:t>أبوك</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فقال</w:t>
      </w:r>
      <w:r w:rsidRPr="00665FD7">
        <w:rPr>
          <w:rFonts w:ascii="Traditional Arabic"/>
          <w:sz w:val="24"/>
          <w:szCs w:val="24"/>
          <w:rtl/>
        </w:rPr>
        <w:t xml:space="preserve"> : </w:t>
      </w:r>
      <w:r w:rsidRPr="00665FD7">
        <w:rPr>
          <w:rFonts w:ascii="Traditional Arabic" w:hint="eastAsia"/>
          <w:sz w:val="24"/>
          <w:szCs w:val="24"/>
          <w:rtl/>
        </w:rPr>
        <w:t>هي</w:t>
      </w:r>
      <w:r w:rsidRPr="00665FD7">
        <w:rPr>
          <w:rFonts w:ascii="Traditional Arabic"/>
          <w:sz w:val="24"/>
          <w:szCs w:val="24"/>
          <w:rtl/>
        </w:rPr>
        <w:t xml:space="preserve"> </w:t>
      </w:r>
      <w:r w:rsidRPr="00665FD7">
        <w:rPr>
          <w:rFonts w:ascii="Traditional Arabic" w:hint="eastAsia"/>
          <w:sz w:val="24"/>
          <w:szCs w:val="24"/>
          <w:rtl/>
        </w:rPr>
        <w:t>لك</w:t>
      </w:r>
      <w:r w:rsidRPr="00665FD7">
        <w:rPr>
          <w:rFonts w:ascii="Traditional Arabic"/>
          <w:sz w:val="24"/>
          <w:szCs w:val="24"/>
          <w:rtl/>
        </w:rPr>
        <w:t xml:space="preserve"> </w:t>
      </w:r>
      <w:r w:rsidRPr="00665FD7">
        <w:rPr>
          <w:rFonts w:ascii="Traditional Arabic" w:hint="eastAsia"/>
          <w:sz w:val="24"/>
          <w:szCs w:val="24"/>
          <w:rtl/>
        </w:rPr>
        <w:t>يا</w:t>
      </w:r>
      <w:r w:rsidRPr="00665FD7">
        <w:rPr>
          <w:rFonts w:ascii="Traditional Arabic"/>
          <w:sz w:val="24"/>
          <w:szCs w:val="24"/>
          <w:rtl/>
        </w:rPr>
        <w:t xml:space="preserve"> </w:t>
      </w:r>
      <w:r w:rsidRPr="00665FD7">
        <w:rPr>
          <w:rFonts w:ascii="Traditional Arabic" w:hint="eastAsia"/>
          <w:sz w:val="24"/>
          <w:szCs w:val="24"/>
          <w:rtl/>
        </w:rPr>
        <w:t>رسول</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ففدى</w:t>
      </w:r>
      <w:r w:rsidRPr="00665FD7">
        <w:rPr>
          <w:rFonts w:ascii="Traditional Arabic"/>
          <w:sz w:val="24"/>
          <w:szCs w:val="24"/>
          <w:rtl/>
        </w:rPr>
        <w:t xml:space="preserve"> </w:t>
      </w:r>
      <w:r w:rsidRPr="00665FD7">
        <w:rPr>
          <w:rFonts w:ascii="Traditional Arabic" w:hint="eastAsia"/>
          <w:sz w:val="24"/>
          <w:szCs w:val="24"/>
          <w:rtl/>
        </w:rPr>
        <w:t>بها</w:t>
      </w:r>
      <w:r w:rsidRPr="00665FD7">
        <w:rPr>
          <w:rFonts w:ascii="Traditional Arabic"/>
          <w:sz w:val="24"/>
          <w:szCs w:val="24"/>
          <w:rtl/>
        </w:rPr>
        <w:t xml:space="preserve"> </w:t>
      </w:r>
      <w:r w:rsidRPr="00665FD7">
        <w:rPr>
          <w:rFonts w:ascii="Traditional Arabic" w:hint="eastAsia"/>
          <w:sz w:val="24"/>
          <w:szCs w:val="24"/>
          <w:rtl/>
        </w:rPr>
        <w:t>أسيرا</w:t>
      </w:r>
      <w:r w:rsidRPr="00665FD7">
        <w:rPr>
          <w:rFonts w:ascii="Traditional Arabic"/>
          <w:sz w:val="24"/>
          <w:szCs w:val="24"/>
          <w:rtl/>
        </w:rPr>
        <w:t xml:space="preserve"> </w:t>
      </w:r>
      <w:r w:rsidRPr="00665FD7">
        <w:rPr>
          <w:rFonts w:ascii="Traditional Arabic" w:hint="eastAsia"/>
          <w:sz w:val="24"/>
          <w:szCs w:val="24"/>
          <w:rtl/>
        </w:rPr>
        <w:t>كان</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قريش</w:t>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المسلمين</w:t>
      </w:r>
      <w:r w:rsidRPr="00665FD7">
        <w:rPr>
          <w:rFonts w:ascii="Traditional Arabic"/>
          <w:sz w:val="24"/>
          <w:szCs w:val="24"/>
          <w:rtl/>
        </w:rPr>
        <w:t xml:space="preserve"> </w:t>
      </w:r>
      <w:r w:rsidRPr="00665FD7">
        <w:rPr>
          <w:rFonts w:hint="cs"/>
          <w:sz w:val="24"/>
          <w:szCs w:val="24"/>
          <w:rtl/>
        </w:rPr>
        <w:t xml:space="preserve">.  الروض الأنف 1\ 427        </w:t>
      </w:r>
    </w:p>
  </w:footnote>
  <w:footnote w:id="111">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raditional Arabic" w:cs="Traditional Arabic" w:hint="cs"/>
          <w:rtl/>
        </w:rPr>
        <w:t xml:space="preserve"> </w:t>
      </w:r>
      <w:r w:rsidRPr="00665FD7">
        <w:rPr>
          <w:rFonts w:ascii="Traditional Arabic" w:cs="Traditional Arabic" w:hint="cs"/>
          <w:b/>
          <w:bCs/>
          <w:rtl/>
        </w:rPr>
        <w:t>أمية</w:t>
      </w:r>
      <w:r w:rsidRPr="00665FD7">
        <w:rPr>
          <w:rFonts w:ascii="Traditional Arabic" w:cs="Traditional Arabic"/>
          <w:b/>
          <w:bCs/>
          <w:rtl/>
        </w:rPr>
        <w:t xml:space="preserve"> </w:t>
      </w:r>
      <w:r w:rsidRPr="00665FD7">
        <w:rPr>
          <w:rFonts w:ascii="Traditional Arabic" w:cs="Traditional Arabic" w:hint="cs"/>
          <w:b/>
          <w:bCs/>
          <w:rtl/>
        </w:rPr>
        <w:t>بن</w:t>
      </w:r>
      <w:r w:rsidRPr="00665FD7">
        <w:rPr>
          <w:rFonts w:ascii="Traditional Arabic" w:cs="Traditional Arabic"/>
          <w:b/>
          <w:bCs/>
          <w:rtl/>
        </w:rPr>
        <w:t xml:space="preserve"> </w:t>
      </w:r>
      <w:r w:rsidRPr="00665FD7">
        <w:rPr>
          <w:rFonts w:ascii="Traditional Arabic" w:cs="Traditional Arabic" w:hint="cs"/>
          <w:b/>
          <w:bCs/>
          <w:rtl/>
        </w:rPr>
        <w:t>حرثان</w:t>
      </w:r>
      <w:r w:rsidRPr="00665FD7">
        <w:rPr>
          <w:rFonts w:ascii="Traditional Arabic" w:cs="Traditional Arabic"/>
          <w:b/>
          <w:bCs/>
          <w:rtl/>
        </w:rPr>
        <w:t xml:space="preserve"> </w:t>
      </w:r>
      <w:r w:rsidRPr="00665FD7">
        <w:rPr>
          <w:rFonts w:ascii="Traditional Arabic" w:cs="Traditional Arabic" w:hint="cs"/>
          <w:b/>
          <w:bCs/>
          <w:rtl/>
        </w:rPr>
        <w:t>بن</w:t>
      </w:r>
      <w:r w:rsidRPr="00665FD7">
        <w:rPr>
          <w:rFonts w:ascii="Traditional Arabic" w:cs="Traditional Arabic"/>
          <w:b/>
          <w:bCs/>
          <w:rtl/>
        </w:rPr>
        <w:t xml:space="preserve"> </w:t>
      </w:r>
      <w:r w:rsidRPr="00665FD7">
        <w:rPr>
          <w:rFonts w:ascii="Traditional Arabic" w:cs="Traditional Arabic" w:hint="cs"/>
          <w:b/>
          <w:bCs/>
          <w:rtl/>
        </w:rPr>
        <w:t>الأسكر</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عبد</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سرابيل</w:t>
      </w:r>
      <w:r w:rsidRPr="00665FD7">
        <w:rPr>
          <w:rFonts w:ascii="Traditional Arabic" w:cs="Traditional Arabic"/>
          <w:rtl/>
        </w:rPr>
        <w:t xml:space="preserve"> </w:t>
      </w:r>
      <w:r w:rsidRPr="00665FD7">
        <w:rPr>
          <w:rFonts w:ascii="Traditional Arabic" w:cs="Traditional Arabic" w:hint="cs"/>
          <w:rtl/>
        </w:rPr>
        <w:t>الموت</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زهرة</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زبينة</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جندع</w:t>
      </w:r>
      <w:r w:rsidRPr="00665FD7">
        <w:rPr>
          <w:rFonts w:ascii="Traditional Arabic" w:cs="Traditional Arabic"/>
          <w:rtl/>
        </w:rPr>
        <w:t xml:space="preserve"> . </w:t>
      </w:r>
      <w:r w:rsidRPr="00665FD7">
        <w:rPr>
          <w:rFonts w:ascii="Traditional Arabic" w:cs="Traditional Arabic" w:hint="cs"/>
          <w:rtl/>
        </w:rPr>
        <w:t>شاعرٌ</w:t>
      </w:r>
      <w:r w:rsidRPr="00665FD7">
        <w:rPr>
          <w:rFonts w:ascii="Traditional Arabic" w:cs="Traditional Arabic"/>
          <w:rtl/>
        </w:rPr>
        <w:t xml:space="preserve"> </w:t>
      </w:r>
      <w:r w:rsidRPr="00665FD7">
        <w:rPr>
          <w:rFonts w:ascii="Traditional Arabic" w:cs="Traditional Arabic" w:hint="cs"/>
          <w:rtl/>
        </w:rPr>
        <w:t>فارس</w:t>
      </w:r>
      <w:r w:rsidRPr="00665FD7">
        <w:rPr>
          <w:rFonts w:ascii="Traditional Arabic" w:cs="Traditional Arabic"/>
          <w:rtl/>
        </w:rPr>
        <w:t xml:space="preserve"> </w:t>
      </w:r>
      <w:r w:rsidRPr="00665FD7">
        <w:rPr>
          <w:rFonts w:ascii="Traditional Arabic" w:cs="Traditional Arabic" w:hint="cs"/>
          <w:rtl/>
        </w:rPr>
        <w:t>مخضرم</w:t>
      </w:r>
      <w:r w:rsidRPr="00665FD7">
        <w:rPr>
          <w:rFonts w:ascii="Traditional Arabic" w:cs="Traditional Arabic"/>
          <w:rtl/>
        </w:rPr>
        <w:t xml:space="preserve"> </w:t>
      </w:r>
      <w:r w:rsidRPr="00665FD7">
        <w:rPr>
          <w:rFonts w:ascii="Traditional Arabic" w:cs="Traditional Arabic" w:hint="cs"/>
          <w:rtl/>
        </w:rPr>
        <w:t>أدرك</w:t>
      </w:r>
      <w:r w:rsidRPr="00665FD7">
        <w:rPr>
          <w:rFonts w:ascii="Traditional Arabic" w:cs="Traditional Arabic"/>
          <w:rtl/>
        </w:rPr>
        <w:t xml:space="preserve"> </w:t>
      </w:r>
      <w:r w:rsidRPr="00665FD7">
        <w:rPr>
          <w:rFonts w:ascii="Traditional Arabic" w:cs="Traditional Arabic" w:hint="cs"/>
          <w:rtl/>
        </w:rPr>
        <w:t>الجاهلية</w:t>
      </w:r>
      <w:r w:rsidRPr="00665FD7">
        <w:rPr>
          <w:rFonts w:ascii="Traditional Arabic" w:cs="Traditional Arabic"/>
          <w:rtl/>
        </w:rPr>
        <w:t xml:space="preserve"> </w:t>
      </w:r>
      <w:r w:rsidRPr="00665FD7">
        <w:rPr>
          <w:rFonts w:ascii="Traditional Arabic" w:cs="Traditional Arabic" w:hint="cs"/>
          <w:rtl/>
        </w:rPr>
        <w:t>والإسلام</w:t>
      </w:r>
      <w:r w:rsidRPr="00665FD7">
        <w:rPr>
          <w:rFonts w:ascii="Traditional Arabic" w:cs="Traditional Arabic"/>
          <w:rtl/>
        </w:rPr>
        <w:t xml:space="preserve"> . </w:t>
      </w:r>
      <w:r w:rsidRPr="00665FD7">
        <w:rPr>
          <w:rFonts w:ascii="Traditional Arabic" w:cs="Traditional Arabic" w:hint="cs"/>
          <w:rtl/>
        </w:rPr>
        <w:t>وكان</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سادات</w:t>
      </w:r>
      <w:r w:rsidRPr="00665FD7">
        <w:rPr>
          <w:rFonts w:ascii="Traditional Arabic" w:cs="Traditional Arabic"/>
          <w:rtl/>
        </w:rPr>
        <w:t xml:space="preserve"> </w:t>
      </w:r>
      <w:r w:rsidRPr="00665FD7">
        <w:rPr>
          <w:rFonts w:ascii="Traditional Arabic" w:cs="Traditional Arabic" w:hint="cs"/>
          <w:rtl/>
        </w:rPr>
        <w:t>قومه</w:t>
      </w:r>
      <w:r w:rsidRPr="00665FD7">
        <w:rPr>
          <w:rFonts w:ascii="Traditional Arabic" w:cs="Traditional Arabic"/>
          <w:rtl/>
        </w:rPr>
        <w:t xml:space="preserve"> </w:t>
      </w:r>
      <w:r w:rsidRPr="00665FD7">
        <w:rPr>
          <w:rFonts w:ascii="Traditional Arabic" w:cs="Traditional Arabic" w:hint="cs"/>
          <w:rtl/>
        </w:rPr>
        <w:t>وفرسانهم</w:t>
      </w:r>
      <w:r w:rsidRPr="00665FD7">
        <w:rPr>
          <w:rFonts w:ascii="Traditional Arabic" w:cs="Traditional Arabic"/>
          <w:rtl/>
        </w:rPr>
        <w:t xml:space="preserve"> </w:t>
      </w:r>
      <w:r w:rsidRPr="00665FD7">
        <w:rPr>
          <w:rFonts w:ascii="Traditional Arabic" w:cs="Traditional Arabic" w:hint="cs"/>
          <w:rtl/>
        </w:rPr>
        <w:t>وله</w:t>
      </w:r>
      <w:r w:rsidRPr="00665FD7">
        <w:rPr>
          <w:rFonts w:ascii="Traditional Arabic" w:cs="Traditional Arabic"/>
          <w:rtl/>
        </w:rPr>
        <w:t xml:space="preserve"> </w:t>
      </w:r>
      <w:r w:rsidRPr="00665FD7">
        <w:rPr>
          <w:rFonts w:ascii="Traditional Arabic" w:cs="Traditional Arabic" w:hint="cs"/>
          <w:rtl/>
        </w:rPr>
        <w:t>أيامٌ</w:t>
      </w:r>
      <w:r w:rsidRPr="00665FD7">
        <w:rPr>
          <w:rFonts w:ascii="Traditional Arabic" w:cs="Traditional Arabic"/>
          <w:rtl/>
        </w:rPr>
        <w:t xml:space="preserve"> </w:t>
      </w:r>
      <w:r w:rsidRPr="00665FD7">
        <w:rPr>
          <w:rFonts w:ascii="Traditional Arabic" w:cs="Traditional Arabic" w:hint="cs"/>
          <w:rtl/>
        </w:rPr>
        <w:t>مأثورة</w:t>
      </w:r>
      <w:r w:rsidRPr="00665FD7">
        <w:rPr>
          <w:rFonts w:ascii="Traditional Arabic" w:cs="Traditional Arabic"/>
          <w:rtl/>
        </w:rPr>
        <w:t xml:space="preserve"> </w:t>
      </w:r>
      <w:r w:rsidRPr="00665FD7">
        <w:rPr>
          <w:rFonts w:ascii="Traditional Arabic" w:cs="Traditional Arabic" w:hint="cs"/>
          <w:rtl/>
        </w:rPr>
        <w:t>مذكورة</w:t>
      </w:r>
      <w:r w:rsidRPr="00665FD7">
        <w:rPr>
          <w:rFonts w:ascii="Traditional Arabic" w:cs="Traditional Arabic"/>
          <w:rtl/>
        </w:rPr>
        <w:t xml:space="preserve"> . </w:t>
      </w:r>
      <w:r w:rsidRPr="00665FD7">
        <w:rPr>
          <w:rFonts w:ascii="Traditional Arabic" w:cs="Traditional Arabic" w:hint="cs"/>
          <w:rtl/>
        </w:rPr>
        <w:t>وابنه</w:t>
      </w:r>
      <w:r w:rsidRPr="00665FD7">
        <w:rPr>
          <w:rFonts w:ascii="Traditional Arabic" w:cs="Traditional Arabic"/>
          <w:rtl/>
        </w:rPr>
        <w:t xml:space="preserve"> </w:t>
      </w:r>
      <w:r w:rsidRPr="00665FD7">
        <w:rPr>
          <w:rFonts w:ascii="Traditional Arabic" w:cs="Traditional Arabic" w:hint="cs"/>
          <w:rtl/>
        </w:rPr>
        <w:t>كلاب</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أمية</w:t>
      </w:r>
      <w:r w:rsidRPr="00665FD7">
        <w:rPr>
          <w:rFonts w:ascii="Traditional Arabic" w:cs="Traditional Arabic"/>
          <w:rtl/>
        </w:rPr>
        <w:t xml:space="preserve"> </w:t>
      </w:r>
      <w:r w:rsidRPr="00665FD7">
        <w:rPr>
          <w:rFonts w:ascii="Traditional Arabic" w:cs="Traditional Arabic" w:hint="cs"/>
          <w:rtl/>
        </w:rPr>
        <w:t>أيضاً</w:t>
      </w:r>
      <w:r w:rsidRPr="00665FD7">
        <w:rPr>
          <w:rFonts w:ascii="Traditional Arabic" w:cs="Traditional Arabic"/>
          <w:rtl/>
        </w:rPr>
        <w:t xml:space="preserve"> </w:t>
      </w:r>
      <w:r w:rsidRPr="00665FD7">
        <w:rPr>
          <w:rFonts w:ascii="Traditional Arabic" w:cs="Traditional Arabic" w:hint="cs"/>
          <w:rtl/>
        </w:rPr>
        <w:t>أدرك</w:t>
      </w:r>
      <w:r w:rsidRPr="00665FD7">
        <w:rPr>
          <w:rFonts w:ascii="Traditional Arabic" w:cs="Traditional Arabic"/>
          <w:rtl/>
        </w:rPr>
        <w:t xml:space="preserve"> </w:t>
      </w:r>
      <w:r w:rsidRPr="00665FD7">
        <w:rPr>
          <w:rFonts w:ascii="Traditional Arabic" w:cs="Traditional Arabic" w:hint="cs"/>
          <w:rtl/>
        </w:rPr>
        <w:t>النبي</w:t>
      </w:r>
      <w:r w:rsidRPr="00665FD7">
        <w:rPr>
          <w:rFonts w:ascii="Traditional Arabic" w:cs="Traditional Arabic"/>
          <w:rtl/>
        </w:rPr>
        <w:t xml:space="preserve"> </w:t>
      </w:r>
      <w:r w:rsidRPr="00665FD7">
        <w:rPr>
          <w:rFonts w:ascii="Traditional Arabic" w:cs="Traditional Arabic" w:hint="cs"/>
          <w:rtl/>
        </w:rPr>
        <w:t>صلى</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عليه</w:t>
      </w:r>
      <w:r w:rsidRPr="00665FD7">
        <w:rPr>
          <w:rFonts w:ascii="Traditional Arabic" w:cs="Traditional Arabic"/>
          <w:rtl/>
        </w:rPr>
        <w:t xml:space="preserve"> </w:t>
      </w:r>
      <w:r w:rsidRPr="00665FD7">
        <w:rPr>
          <w:rFonts w:ascii="Traditional Arabic" w:cs="Traditional Arabic" w:hint="cs"/>
          <w:rtl/>
        </w:rPr>
        <w:t>وسلم</w:t>
      </w:r>
      <w:r w:rsidRPr="00665FD7">
        <w:rPr>
          <w:rFonts w:ascii="Traditional Arabic" w:cs="Traditional Arabic"/>
          <w:rtl/>
        </w:rPr>
        <w:t xml:space="preserve"> </w:t>
      </w:r>
      <w:r w:rsidRPr="00665FD7">
        <w:rPr>
          <w:rFonts w:ascii="Traditional Arabic" w:cs="Traditional Arabic" w:hint="cs"/>
          <w:rtl/>
        </w:rPr>
        <w:t>فأسلم</w:t>
      </w:r>
      <w:r w:rsidRPr="00665FD7">
        <w:rPr>
          <w:rFonts w:ascii="Traditional Arabic" w:cs="Traditional Arabic"/>
          <w:rtl/>
        </w:rPr>
        <w:t xml:space="preserve"> </w:t>
      </w:r>
      <w:r w:rsidRPr="00665FD7">
        <w:rPr>
          <w:rFonts w:ascii="Traditional Arabic" w:cs="Traditional Arabic" w:hint="cs"/>
          <w:rtl/>
        </w:rPr>
        <w:t>مع</w:t>
      </w:r>
      <w:r w:rsidRPr="00665FD7">
        <w:rPr>
          <w:rFonts w:ascii="Traditional Arabic" w:cs="Traditional Arabic"/>
          <w:rtl/>
        </w:rPr>
        <w:t xml:space="preserve"> </w:t>
      </w:r>
      <w:r w:rsidRPr="00665FD7">
        <w:rPr>
          <w:rFonts w:ascii="Traditional Arabic" w:cs="Traditional Arabic" w:hint="cs"/>
          <w:rtl/>
        </w:rPr>
        <w:t>أبيه</w:t>
      </w:r>
      <w:r w:rsidRPr="00665FD7">
        <w:rPr>
          <w:rFonts w:ascii="Traditional Arabic" w:cs="Traditional Arabic"/>
          <w:rtl/>
        </w:rPr>
        <w:t xml:space="preserve"> </w:t>
      </w:r>
      <w:r w:rsidRPr="00665FD7">
        <w:rPr>
          <w:rFonts w:ascii="Traditional Arabic" w:cs="Traditional Arabic" w:hint="cs"/>
          <w:rtl/>
        </w:rPr>
        <w:t>ثم</w:t>
      </w:r>
      <w:r w:rsidRPr="00665FD7">
        <w:rPr>
          <w:rFonts w:ascii="Traditional Arabic" w:cs="Traditional Arabic"/>
          <w:rtl/>
        </w:rPr>
        <w:t xml:space="preserve"> </w:t>
      </w:r>
      <w:r w:rsidRPr="00665FD7">
        <w:rPr>
          <w:rFonts w:ascii="Traditional Arabic" w:cs="Traditional Arabic" w:hint="cs"/>
          <w:rtl/>
        </w:rPr>
        <w:t>هاجر</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النبي</w:t>
      </w:r>
      <w:r w:rsidRPr="00665FD7">
        <w:rPr>
          <w:rFonts w:ascii="Traditional Arabic" w:cs="Traditional Arabic"/>
          <w:rtl/>
        </w:rPr>
        <w:t xml:space="preserve"> </w:t>
      </w:r>
      <w:r w:rsidRPr="00665FD7">
        <w:rPr>
          <w:rFonts w:ascii="Traditional Arabic" w:cs="Traditional Arabic" w:hint="cs"/>
          <w:rtl/>
        </w:rPr>
        <w:t>صلى</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عليه</w:t>
      </w:r>
      <w:r w:rsidRPr="00665FD7">
        <w:rPr>
          <w:rFonts w:ascii="Traditional Arabic" w:cs="Traditional Arabic"/>
          <w:rtl/>
        </w:rPr>
        <w:t xml:space="preserve"> </w:t>
      </w:r>
      <w:r w:rsidRPr="00665FD7">
        <w:rPr>
          <w:rFonts w:ascii="Traditional Arabic" w:cs="Traditional Arabic" w:hint="cs"/>
          <w:rtl/>
        </w:rPr>
        <w:t>وسلم</w:t>
      </w:r>
      <w:r w:rsidRPr="00665FD7">
        <w:rPr>
          <w:rFonts w:cs="Traditional Arabic" w:hint="cs"/>
          <w:rtl/>
        </w:rPr>
        <w:t xml:space="preserve"> . خزانة الأدب 6 \ 19</w:t>
      </w:r>
    </w:p>
  </w:footnote>
  <w:footnote w:id="11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ج1 \ 413</w:t>
      </w:r>
    </w:p>
  </w:footnote>
  <w:footnote w:id="113">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ج1 \ 421 . سابور بن هرمز بن أردشير أحد ملوك الفرس ، قال الأبشيهي : </w:t>
      </w:r>
      <w:r w:rsidRPr="00665FD7">
        <w:rPr>
          <w:rFonts w:ascii="Traditional Arabic" w:cs="Traditional Arabic" w:hint="eastAsia"/>
          <w:rtl/>
        </w:rPr>
        <w:t>لما</w:t>
      </w:r>
      <w:r w:rsidRPr="00665FD7">
        <w:rPr>
          <w:rFonts w:ascii="Traditional Arabic" w:cs="Traditional Arabic"/>
          <w:rtl/>
        </w:rPr>
        <w:t xml:space="preserve"> </w:t>
      </w:r>
      <w:r w:rsidRPr="00665FD7">
        <w:rPr>
          <w:rFonts w:ascii="Traditional Arabic" w:cs="Traditional Arabic" w:hint="eastAsia"/>
          <w:rtl/>
        </w:rPr>
        <w:t>دنت</w:t>
      </w:r>
      <w:r w:rsidRPr="00665FD7">
        <w:rPr>
          <w:rFonts w:ascii="Traditional Arabic" w:cs="Traditional Arabic"/>
          <w:rtl/>
        </w:rPr>
        <w:t xml:space="preserve"> </w:t>
      </w:r>
      <w:r w:rsidRPr="00665FD7">
        <w:rPr>
          <w:rFonts w:ascii="Traditional Arabic" w:cs="Traditional Arabic" w:hint="eastAsia"/>
          <w:rtl/>
        </w:rPr>
        <w:t>وفاة</w:t>
      </w:r>
      <w:r w:rsidRPr="00665FD7">
        <w:rPr>
          <w:rFonts w:ascii="Traditional Arabic" w:cs="Traditional Arabic"/>
          <w:rtl/>
        </w:rPr>
        <w:t xml:space="preserve"> </w:t>
      </w:r>
      <w:r w:rsidRPr="00665FD7">
        <w:rPr>
          <w:rFonts w:ascii="Traditional Arabic" w:cs="Traditional Arabic" w:hint="eastAsia"/>
          <w:rtl/>
        </w:rPr>
        <w:t>هرمز</w:t>
      </w:r>
      <w:r w:rsidRPr="00665FD7">
        <w:rPr>
          <w:rFonts w:ascii="Traditional Arabic" w:cs="Traditional Arabic"/>
          <w:rtl/>
        </w:rPr>
        <w:t xml:space="preserve"> </w:t>
      </w:r>
      <w:r w:rsidRPr="00665FD7">
        <w:rPr>
          <w:rFonts w:ascii="Traditional Arabic" w:cs="Traditional Arabic" w:hint="eastAsia"/>
          <w:rtl/>
        </w:rPr>
        <w:t>وامرأته</w:t>
      </w:r>
      <w:r w:rsidRPr="00665FD7">
        <w:rPr>
          <w:rFonts w:ascii="Traditional Arabic" w:cs="Traditional Arabic"/>
          <w:rtl/>
        </w:rPr>
        <w:t xml:space="preserve"> </w:t>
      </w:r>
      <w:r w:rsidRPr="00665FD7">
        <w:rPr>
          <w:rFonts w:ascii="Traditional Arabic" w:cs="Traditional Arabic" w:hint="eastAsia"/>
          <w:rtl/>
        </w:rPr>
        <w:t>حامل</w:t>
      </w:r>
      <w:r w:rsidRPr="00665FD7">
        <w:rPr>
          <w:rFonts w:ascii="Traditional Arabic" w:cs="Traditional Arabic"/>
          <w:rtl/>
        </w:rPr>
        <w:t xml:space="preserve"> </w:t>
      </w:r>
      <w:r w:rsidRPr="00665FD7">
        <w:rPr>
          <w:rFonts w:ascii="Traditional Arabic" w:cs="Traditional Arabic" w:hint="eastAsia"/>
          <w:rtl/>
        </w:rPr>
        <w:t>عقد</w:t>
      </w:r>
      <w:r w:rsidRPr="00665FD7">
        <w:rPr>
          <w:rFonts w:ascii="Traditional Arabic" w:cs="Traditional Arabic"/>
          <w:rtl/>
        </w:rPr>
        <w:t xml:space="preserve"> </w:t>
      </w:r>
      <w:r w:rsidRPr="00665FD7">
        <w:rPr>
          <w:rFonts w:ascii="Traditional Arabic" w:cs="Traditional Arabic" w:hint="eastAsia"/>
          <w:rtl/>
        </w:rPr>
        <w:t>التاج</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بطنها</w:t>
      </w:r>
      <w:r w:rsidRPr="00665FD7">
        <w:rPr>
          <w:rFonts w:ascii="Traditional Arabic" w:cs="Traditional Arabic"/>
          <w:rtl/>
        </w:rPr>
        <w:t xml:space="preserve"> </w:t>
      </w:r>
      <w:r w:rsidRPr="00665FD7">
        <w:rPr>
          <w:rFonts w:ascii="Traditional Arabic" w:cs="Traditional Arabic" w:hint="eastAsia"/>
          <w:rtl/>
        </w:rPr>
        <w:t>وأمر</w:t>
      </w:r>
      <w:r w:rsidRPr="00665FD7">
        <w:rPr>
          <w:rFonts w:ascii="Traditional Arabic" w:cs="Traditional Arabic"/>
          <w:rtl/>
        </w:rPr>
        <w:t xml:space="preserve"> </w:t>
      </w:r>
      <w:r w:rsidRPr="00665FD7">
        <w:rPr>
          <w:rFonts w:ascii="Traditional Arabic" w:cs="Traditional Arabic" w:hint="eastAsia"/>
          <w:rtl/>
        </w:rPr>
        <w:t>الوزراء</w:t>
      </w:r>
      <w:r w:rsidRPr="00665FD7">
        <w:rPr>
          <w:rFonts w:ascii="Traditional Arabic" w:cs="Traditional Arabic"/>
          <w:rtl/>
        </w:rPr>
        <w:t xml:space="preserve"> </w:t>
      </w:r>
      <w:r w:rsidRPr="00665FD7">
        <w:rPr>
          <w:rFonts w:ascii="Traditional Arabic" w:cs="Traditional Arabic" w:hint="eastAsia"/>
          <w:rtl/>
        </w:rPr>
        <w:t>بتدبير</w:t>
      </w:r>
      <w:r w:rsidRPr="00665FD7">
        <w:rPr>
          <w:rFonts w:ascii="Traditional Arabic" w:cs="Traditional Arabic"/>
          <w:rtl/>
        </w:rPr>
        <w:t xml:space="preserve"> </w:t>
      </w:r>
      <w:r w:rsidRPr="00665FD7">
        <w:rPr>
          <w:rFonts w:ascii="Traditional Arabic" w:cs="Traditional Arabic" w:hint="eastAsia"/>
          <w:rtl/>
        </w:rPr>
        <w:t>الملكة</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يولد</w:t>
      </w:r>
      <w:r w:rsidRPr="00665FD7">
        <w:rPr>
          <w:rFonts w:ascii="Traditional Arabic" w:cs="Traditional Arabic"/>
          <w:rtl/>
        </w:rPr>
        <w:t xml:space="preserve"> </w:t>
      </w:r>
      <w:r w:rsidRPr="00665FD7">
        <w:rPr>
          <w:rFonts w:ascii="Traditional Arabic" w:cs="Traditional Arabic" w:hint="eastAsia"/>
          <w:rtl/>
        </w:rPr>
        <w:t>له</w:t>
      </w:r>
      <w:r w:rsidRPr="00665FD7">
        <w:rPr>
          <w:rFonts w:ascii="Traditional Arabic" w:cs="Traditional Arabic"/>
          <w:rtl/>
        </w:rPr>
        <w:t xml:space="preserve"> </w:t>
      </w:r>
      <w:r w:rsidRPr="00665FD7">
        <w:rPr>
          <w:rFonts w:ascii="Traditional Arabic" w:cs="Traditional Arabic" w:hint="eastAsia"/>
          <w:rtl/>
        </w:rPr>
        <w:t>ولد</w:t>
      </w:r>
      <w:r w:rsidRPr="00665FD7">
        <w:rPr>
          <w:rFonts w:ascii="Traditional Arabic" w:cs="Traditional Arabic"/>
          <w:rtl/>
        </w:rPr>
        <w:t xml:space="preserve"> </w:t>
      </w:r>
      <w:r w:rsidRPr="00665FD7">
        <w:rPr>
          <w:rFonts w:ascii="Traditional Arabic" w:cs="Traditional Arabic" w:hint="eastAsia"/>
          <w:rtl/>
        </w:rPr>
        <w:t>فتملك</w:t>
      </w:r>
      <w:r w:rsidRPr="00665FD7">
        <w:rPr>
          <w:rFonts w:ascii="Traditional Arabic" w:cs="Traditional Arabic"/>
          <w:rtl/>
        </w:rPr>
        <w:t xml:space="preserve"> </w:t>
      </w:r>
      <w:r w:rsidRPr="00665FD7">
        <w:rPr>
          <w:rFonts w:ascii="Traditional Arabic" w:cs="Traditional Arabic" w:hint="eastAsia"/>
          <w:rtl/>
        </w:rPr>
        <w:t>وأغار</w:t>
      </w:r>
      <w:r w:rsidRPr="00665FD7">
        <w:rPr>
          <w:rFonts w:ascii="Traditional Arabic" w:cs="Traditional Arabic"/>
          <w:rtl/>
        </w:rPr>
        <w:t xml:space="preserve"> </w:t>
      </w:r>
      <w:r w:rsidRPr="00665FD7">
        <w:rPr>
          <w:rFonts w:ascii="Traditional Arabic" w:cs="Traditional Arabic" w:hint="eastAsia"/>
          <w:rtl/>
        </w:rPr>
        <w:t>العرب</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نواحي</w:t>
      </w:r>
      <w:r w:rsidRPr="00665FD7">
        <w:rPr>
          <w:rFonts w:ascii="Traditional Arabic" w:cs="Traditional Arabic"/>
          <w:rtl/>
        </w:rPr>
        <w:t xml:space="preserve"> </w:t>
      </w:r>
      <w:r w:rsidRPr="00665FD7">
        <w:rPr>
          <w:rFonts w:ascii="Traditional Arabic" w:cs="Traditional Arabic" w:hint="eastAsia"/>
          <w:rtl/>
        </w:rPr>
        <w:t>فارس</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صباه</w:t>
      </w:r>
      <w:r w:rsidRPr="00665FD7">
        <w:rPr>
          <w:rFonts w:ascii="Traditional Arabic" w:cs="Traditional Arabic"/>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أدرك</w:t>
      </w:r>
      <w:r w:rsidRPr="00665FD7">
        <w:rPr>
          <w:rFonts w:ascii="Traditional Arabic" w:cs="Traditional Arabic"/>
          <w:rtl/>
        </w:rPr>
        <w:t xml:space="preserve"> </w:t>
      </w:r>
      <w:r w:rsidRPr="00665FD7">
        <w:rPr>
          <w:rFonts w:ascii="Traditional Arabic" w:cs="Traditional Arabic" w:hint="eastAsia"/>
          <w:rtl/>
        </w:rPr>
        <w:t>ركب</w:t>
      </w:r>
      <w:r w:rsidRPr="00665FD7">
        <w:rPr>
          <w:rFonts w:ascii="Traditional Arabic" w:cs="Traditional Arabic"/>
          <w:rtl/>
        </w:rPr>
        <w:t xml:space="preserve"> </w:t>
      </w:r>
      <w:r w:rsidRPr="00665FD7">
        <w:rPr>
          <w:rFonts w:ascii="Traditional Arabic" w:cs="Traditional Arabic" w:hint="eastAsia"/>
          <w:rtl/>
        </w:rPr>
        <w:t>وانتخب</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أهل</w:t>
      </w:r>
      <w:r w:rsidRPr="00665FD7">
        <w:rPr>
          <w:rFonts w:ascii="Traditional Arabic" w:cs="Traditional Arabic"/>
          <w:rtl/>
        </w:rPr>
        <w:t xml:space="preserve"> </w:t>
      </w:r>
      <w:r w:rsidRPr="00665FD7">
        <w:rPr>
          <w:rFonts w:ascii="Traditional Arabic" w:cs="Traditional Arabic" w:hint="eastAsia"/>
          <w:rtl/>
        </w:rPr>
        <w:t>النجدة</w:t>
      </w:r>
      <w:r w:rsidRPr="00665FD7">
        <w:rPr>
          <w:rFonts w:ascii="Traditional Arabic" w:cs="Traditional Arabic"/>
          <w:rtl/>
        </w:rPr>
        <w:t xml:space="preserve"> </w:t>
      </w:r>
      <w:r w:rsidRPr="00665FD7">
        <w:rPr>
          <w:rFonts w:ascii="Traditional Arabic" w:cs="Traditional Arabic" w:hint="eastAsia"/>
          <w:rtl/>
        </w:rPr>
        <w:t>فرسانا</w:t>
      </w:r>
      <w:r w:rsidRPr="00665FD7">
        <w:rPr>
          <w:rFonts w:ascii="Traditional Arabic" w:cs="Traditional Arabic"/>
          <w:rtl/>
        </w:rPr>
        <w:t xml:space="preserve"> </w:t>
      </w:r>
      <w:r w:rsidRPr="00665FD7">
        <w:rPr>
          <w:rFonts w:ascii="Traditional Arabic" w:cs="Traditional Arabic" w:hint="eastAsia"/>
          <w:rtl/>
        </w:rPr>
        <w:t>وأغار</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العرب</w:t>
      </w:r>
      <w:r w:rsidRPr="00665FD7">
        <w:rPr>
          <w:rFonts w:ascii="Traditional Arabic" w:cs="Traditional Arabic"/>
          <w:rtl/>
        </w:rPr>
        <w:t xml:space="preserve"> </w:t>
      </w:r>
      <w:r w:rsidRPr="00665FD7">
        <w:rPr>
          <w:rFonts w:ascii="Traditional Arabic" w:cs="Traditional Arabic" w:hint="eastAsia"/>
          <w:rtl/>
        </w:rPr>
        <w:t>فانتهكهم</w:t>
      </w:r>
      <w:r w:rsidRPr="00665FD7">
        <w:rPr>
          <w:rFonts w:ascii="Traditional Arabic" w:cs="Traditional Arabic"/>
          <w:rtl/>
        </w:rPr>
        <w:t xml:space="preserve"> </w:t>
      </w:r>
      <w:r w:rsidRPr="00665FD7">
        <w:rPr>
          <w:rFonts w:ascii="Traditional Arabic" w:cs="Traditional Arabic" w:hint="eastAsia"/>
          <w:rtl/>
        </w:rPr>
        <w:t>بالقتل</w:t>
      </w:r>
      <w:r w:rsidRPr="00665FD7">
        <w:rPr>
          <w:rFonts w:ascii="Traditional Arabic" w:cs="Traditional Arabic"/>
          <w:rtl/>
        </w:rPr>
        <w:t xml:space="preserve"> </w:t>
      </w:r>
      <w:r w:rsidRPr="00665FD7">
        <w:rPr>
          <w:rFonts w:ascii="Traditional Arabic" w:cs="Traditional Arabic" w:hint="eastAsia"/>
          <w:rtl/>
        </w:rPr>
        <w:t>ثم</w:t>
      </w:r>
      <w:r w:rsidRPr="00665FD7">
        <w:rPr>
          <w:rFonts w:ascii="Traditional Arabic" w:cs="Traditional Arabic"/>
          <w:rtl/>
        </w:rPr>
        <w:t xml:space="preserve"> </w:t>
      </w:r>
      <w:r w:rsidRPr="00665FD7">
        <w:rPr>
          <w:rFonts w:ascii="Traditional Arabic" w:cs="Traditional Arabic" w:hint="eastAsia"/>
          <w:rtl/>
        </w:rPr>
        <w:t>خلع</w:t>
      </w:r>
      <w:r w:rsidRPr="00665FD7">
        <w:rPr>
          <w:rFonts w:ascii="Traditional Arabic" w:cs="Traditional Arabic"/>
          <w:rtl/>
        </w:rPr>
        <w:t xml:space="preserve"> </w:t>
      </w:r>
      <w:r w:rsidRPr="00665FD7">
        <w:rPr>
          <w:rFonts w:ascii="Traditional Arabic" w:cs="Traditional Arabic" w:hint="eastAsia"/>
          <w:rtl/>
        </w:rPr>
        <w:t>أكتاف</w:t>
      </w:r>
      <w:r w:rsidRPr="00665FD7">
        <w:rPr>
          <w:rFonts w:ascii="Traditional Arabic" w:cs="Traditional Arabic"/>
          <w:rtl/>
        </w:rPr>
        <w:t xml:space="preserve"> </w:t>
      </w:r>
      <w:r w:rsidRPr="00665FD7">
        <w:rPr>
          <w:rFonts w:ascii="Traditional Arabic" w:cs="Traditional Arabic" w:hint="eastAsia"/>
          <w:rtl/>
        </w:rPr>
        <w:t>سبعين</w:t>
      </w:r>
      <w:r w:rsidRPr="00665FD7">
        <w:rPr>
          <w:rFonts w:ascii="Traditional Arabic" w:cs="Traditional Arabic"/>
          <w:rtl/>
        </w:rPr>
        <w:t xml:space="preserve"> </w:t>
      </w:r>
      <w:r w:rsidRPr="00665FD7">
        <w:rPr>
          <w:rFonts w:ascii="Traditional Arabic" w:cs="Traditional Arabic" w:hint="eastAsia"/>
          <w:rtl/>
        </w:rPr>
        <w:t>ألفا</w:t>
      </w:r>
      <w:r w:rsidRPr="00665FD7">
        <w:rPr>
          <w:rFonts w:ascii="Traditional Arabic" w:cs="Traditional Arabic"/>
          <w:rtl/>
        </w:rPr>
        <w:t xml:space="preserve"> </w:t>
      </w:r>
      <w:r w:rsidRPr="00665FD7">
        <w:rPr>
          <w:rFonts w:ascii="Traditional Arabic" w:cs="Traditional Arabic" w:hint="eastAsia"/>
          <w:rtl/>
        </w:rPr>
        <w:t>فقيل</w:t>
      </w:r>
      <w:r w:rsidRPr="00665FD7">
        <w:rPr>
          <w:rFonts w:ascii="Traditional Arabic" w:cs="Traditional Arabic"/>
          <w:rtl/>
        </w:rPr>
        <w:t xml:space="preserve"> </w:t>
      </w:r>
      <w:r w:rsidRPr="00665FD7">
        <w:rPr>
          <w:rFonts w:ascii="Traditional Arabic" w:cs="Traditional Arabic" w:hint="eastAsia"/>
          <w:rtl/>
        </w:rPr>
        <w:t>له</w:t>
      </w:r>
      <w:r w:rsidRPr="00665FD7">
        <w:rPr>
          <w:rFonts w:ascii="Traditional Arabic" w:cs="Traditional Arabic"/>
          <w:rtl/>
        </w:rPr>
        <w:t xml:space="preserve"> </w:t>
      </w:r>
      <w:r w:rsidRPr="00665FD7">
        <w:rPr>
          <w:rFonts w:ascii="Traditional Arabic" w:cs="Traditional Arabic" w:hint="eastAsia"/>
          <w:rtl/>
        </w:rPr>
        <w:t>ذو</w:t>
      </w:r>
      <w:r w:rsidRPr="00665FD7">
        <w:rPr>
          <w:rFonts w:ascii="Traditional Arabic" w:cs="Traditional Arabic"/>
          <w:rtl/>
        </w:rPr>
        <w:t xml:space="preserve"> </w:t>
      </w:r>
      <w:r w:rsidRPr="00665FD7">
        <w:rPr>
          <w:rFonts w:ascii="Traditional Arabic" w:cs="Traditional Arabic" w:hint="eastAsia"/>
          <w:rtl/>
        </w:rPr>
        <w:t>الأكتاف</w:t>
      </w:r>
      <w:r w:rsidRPr="00665FD7">
        <w:rPr>
          <w:rFonts w:ascii="Traditional Arabic" w:cs="Traditional Arabic"/>
          <w:rtl/>
        </w:rPr>
        <w:t xml:space="preserve"> </w:t>
      </w:r>
      <w:r w:rsidRPr="00665FD7">
        <w:rPr>
          <w:rFonts w:ascii="Traditional Arabic" w:cs="Traditional Arabic" w:hint="eastAsia"/>
          <w:rtl/>
        </w:rPr>
        <w:t>وأمر</w:t>
      </w:r>
      <w:r w:rsidRPr="00665FD7">
        <w:rPr>
          <w:rFonts w:ascii="Traditional Arabic" w:cs="Traditional Arabic"/>
          <w:rtl/>
        </w:rPr>
        <w:t xml:space="preserve"> </w:t>
      </w:r>
      <w:r w:rsidRPr="00665FD7">
        <w:rPr>
          <w:rFonts w:ascii="Traditional Arabic" w:cs="Traditional Arabic" w:hint="eastAsia"/>
          <w:rtl/>
        </w:rPr>
        <w:t>العرب</w:t>
      </w:r>
      <w:r w:rsidRPr="00665FD7">
        <w:rPr>
          <w:rFonts w:ascii="Traditional Arabic" w:cs="Traditional Arabic"/>
          <w:rtl/>
        </w:rPr>
        <w:t xml:space="preserve"> </w:t>
      </w:r>
      <w:r w:rsidRPr="00665FD7">
        <w:rPr>
          <w:rFonts w:ascii="Traditional Arabic" w:cs="Traditional Arabic" w:hint="eastAsia"/>
          <w:rtl/>
        </w:rPr>
        <w:t>حينئذ</w:t>
      </w:r>
      <w:r w:rsidRPr="00665FD7">
        <w:rPr>
          <w:rFonts w:ascii="Traditional Arabic" w:cs="Traditional Arabic"/>
          <w:rtl/>
        </w:rPr>
        <w:t xml:space="preserve"> </w:t>
      </w:r>
      <w:r w:rsidRPr="00665FD7">
        <w:rPr>
          <w:rFonts w:ascii="Traditional Arabic" w:cs="Traditional Arabic" w:hint="eastAsia"/>
          <w:rtl/>
        </w:rPr>
        <w:t>بأرخاء</w:t>
      </w:r>
      <w:r w:rsidRPr="00665FD7">
        <w:rPr>
          <w:rFonts w:ascii="Traditional Arabic" w:cs="Traditional Arabic"/>
          <w:rtl/>
        </w:rPr>
        <w:t xml:space="preserve"> </w:t>
      </w:r>
      <w:r w:rsidRPr="00665FD7">
        <w:rPr>
          <w:rFonts w:ascii="Traditional Arabic" w:cs="Traditional Arabic" w:hint="eastAsia"/>
          <w:rtl/>
        </w:rPr>
        <w:t>الشعور</w:t>
      </w:r>
      <w:r w:rsidRPr="00665FD7">
        <w:rPr>
          <w:rFonts w:ascii="Traditional Arabic" w:cs="Traditional Arabic"/>
          <w:rtl/>
        </w:rPr>
        <w:t xml:space="preserve"> </w:t>
      </w:r>
      <w:r w:rsidRPr="00665FD7">
        <w:rPr>
          <w:rFonts w:ascii="Traditional Arabic" w:cs="Traditional Arabic" w:hint="eastAsia"/>
          <w:rtl/>
        </w:rPr>
        <w:t>ولبس</w:t>
      </w:r>
      <w:r w:rsidRPr="00665FD7">
        <w:rPr>
          <w:rFonts w:ascii="Traditional Arabic" w:cs="Traditional Arabic"/>
          <w:rtl/>
        </w:rPr>
        <w:t xml:space="preserve"> </w:t>
      </w:r>
      <w:r w:rsidRPr="00665FD7">
        <w:rPr>
          <w:rFonts w:ascii="Traditional Arabic" w:cs="Traditional Arabic" w:hint="eastAsia"/>
          <w:rtl/>
        </w:rPr>
        <w:t>المصبغات</w:t>
      </w:r>
      <w:r w:rsidRPr="00665FD7">
        <w:rPr>
          <w:rFonts w:ascii="Traditional Arabic" w:cs="Traditional Arabic"/>
          <w:rtl/>
        </w:rPr>
        <w:t xml:space="preserve"> </w:t>
      </w:r>
      <w:r w:rsidRPr="00665FD7">
        <w:rPr>
          <w:rFonts w:ascii="Traditional Arabic" w:cs="Traditional Arabic" w:hint="eastAsia"/>
          <w:rtl/>
        </w:rPr>
        <w:t>وأن</w:t>
      </w:r>
      <w:r w:rsidRPr="00665FD7">
        <w:rPr>
          <w:rFonts w:ascii="Traditional Arabic" w:cs="Traditional Arabic"/>
          <w:rtl/>
        </w:rPr>
        <w:t xml:space="preserve"> </w:t>
      </w:r>
      <w:r w:rsidRPr="00665FD7">
        <w:rPr>
          <w:rFonts w:ascii="Traditional Arabic" w:cs="Traditional Arabic" w:hint="eastAsia"/>
          <w:rtl/>
        </w:rPr>
        <w:t>يسكنوا</w:t>
      </w:r>
      <w:r w:rsidRPr="00665FD7">
        <w:rPr>
          <w:rFonts w:ascii="Traditional Arabic" w:cs="Traditional Arabic"/>
          <w:rtl/>
        </w:rPr>
        <w:t xml:space="preserve"> </w:t>
      </w:r>
      <w:r w:rsidRPr="00665FD7">
        <w:rPr>
          <w:rFonts w:ascii="Traditional Arabic" w:cs="Traditional Arabic" w:hint="eastAsia"/>
          <w:rtl/>
        </w:rPr>
        <w:t>بيوت</w:t>
      </w:r>
      <w:r w:rsidRPr="00665FD7">
        <w:rPr>
          <w:rFonts w:ascii="Traditional Arabic" w:cs="Traditional Arabic"/>
          <w:rtl/>
        </w:rPr>
        <w:t xml:space="preserve"> </w:t>
      </w:r>
      <w:r w:rsidRPr="00665FD7">
        <w:rPr>
          <w:rFonts w:ascii="Traditional Arabic" w:cs="Traditional Arabic" w:hint="eastAsia"/>
          <w:rtl/>
        </w:rPr>
        <w:t>الشعر</w:t>
      </w:r>
      <w:r w:rsidRPr="00665FD7">
        <w:rPr>
          <w:rFonts w:ascii="Traditional Arabic" w:cs="Traditional Arabic"/>
          <w:rtl/>
        </w:rPr>
        <w:t xml:space="preserve"> </w:t>
      </w:r>
      <w:r w:rsidRPr="00665FD7">
        <w:rPr>
          <w:rFonts w:ascii="Traditional Arabic" w:cs="Traditional Arabic" w:hint="eastAsia"/>
          <w:rtl/>
        </w:rPr>
        <w:t>وأن</w:t>
      </w:r>
      <w:r w:rsidRPr="00665FD7">
        <w:rPr>
          <w:rFonts w:ascii="Traditional Arabic" w:cs="Traditional Arabic"/>
          <w:rtl/>
        </w:rPr>
        <w:t xml:space="preserve"> </w:t>
      </w:r>
      <w:r w:rsidRPr="00665FD7">
        <w:rPr>
          <w:rFonts w:ascii="Traditional Arabic" w:cs="Traditional Arabic" w:hint="eastAsia"/>
          <w:rtl/>
        </w:rPr>
        <w:t>لا</w:t>
      </w:r>
      <w:r w:rsidRPr="00665FD7">
        <w:rPr>
          <w:rFonts w:ascii="Traditional Arabic" w:cs="Traditional Arabic"/>
          <w:rtl/>
        </w:rPr>
        <w:t xml:space="preserve"> </w:t>
      </w:r>
      <w:r w:rsidRPr="00665FD7">
        <w:rPr>
          <w:rFonts w:ascii="Traditional Arabic" w:cs="Traditional Arabic" w:hint="eastAsia"/>
          <w:rtl/>
        </w:rPr>
        <w:t>يركبوا</w:t>
      </w:r>
      <w:r w:rsidRPr="00665FD7">
        <w:rPr>
          <w:rFonts w:ascii="Traditional Arabic" w:cs="Traditional Arabic"/>
          <w:rtl/>
        </w:rPr>
        <w:t xml:space="preserve"> </w:t>
      </w:r>
      <w:r w:rsidRPr="00665FD7">
        <w:rPr>
          <w:rFonts w:ascii="Traditional Arabic" w:cs="Traditional Arabic" w:hint="eastAsia"/>
          <w:rtl/>
        </w:rPr>
        <w:t>الخيل</w:t>
      </w:r>
      <w:r w:rsidRPr="00665FD7">
        <w:rPr>
          <w:rFonts w:ascii="Traditional Arabic" w:cs="Traditional Arabic"/>
          <w:rtl/>
        </w:rPr>
        <w:t xml:space="preserve"> </w:t>
      </w:r>
      <w:r w:rsidRPr="00665FD7">
        <w:rPr>
          <w:rFonts w:ascii="Traditional Arabic" w:cs="Traditional Arabic" w:hint="eastAsia"/>
          <w:rtl/>
        </w:rPr>
        <w:t>إلا</w:t>
      </w:r>
      <w:r w:rsidRPr="00665FD7">
        <w:rPr>
          <w:rFonts w:ascii="Traditional Arabic" w:cs="Traditional Arabic"/>
          <w:rtl/>
        </w:rPr>
        <w:t xml:space="preserve"> </w:t>
      </w:r>
      <w:r w:rsidRPr="00665FD7">
        <w:rPr>
          <w:rFonts w:ascii="Traditional Arabic" w:cs="Traditional Arabic" w:hint="eastAsia"/>
          <w:rtl/>
        </w:rPr>
        <w:t>عراة</w:t>
      </w:r>
      <w:r w:rsidRPr="00665FD7">
        <w:rPr>
          <w:rFonts w:ascii="Traditional Arabic" w:cs="Traditional Arabic"/>
          <w:rtl/>
        </w:rPr>
        <w:t xml:space="preserve"> </w:t>
      </w:r>
      <w:r w:rsidRPr="00665FD7">
        <w:rPr>
          <w:rFonts w:ascii="Traditional Arabic" w:cs="Traditional Arabic" w:hint="cs"/>
          <w:rtl/>
        </w:rPr>
        <w:t>. المستطرف : 1 \ 199</w:t>
      </w:r>
    </w:p>
  </w:footnote>
  <w:footnote w:id="114">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ج1 \ 428</w:t>
      </w:r>
    </w:p>
  </w:footnote>
  <w:footnote w:id="115">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ascii="Traditional Arabic" w:cs="Traditional Arabic" w:hint="cs"/>
          <w:b/>
          <w:bCs/>
          <w:rtl/>
        </w:rPr>
        <w:t>قطرب</w:t>
      </w:r>
      <w:r w:rsidRPr="00665FD7">
        <w:rPr>
          <w:rFonts w:ascii="Traditional Arabic" w:cs="Traditional Arabic"/>
          <w:rtl/>
        </w:rPr>
        <w:t xml:space="preserve"> (</w:t>
      </w:r>
      <w:r w:rsidRPr="00665FD7">
        <w:rPr>
          <w:rFonts w:ascii="Traditional Arabic" w:cs="Traditional Arabic" w:hint="cs"/>
          <w:rtl/>
        </w:rPr>
        <w:t>ت</w:t>
      </w:r>
      <w:r w:rsidRPr="00665FD7">
        <w:rPr>
          <w:rFonts w:ascii="Traditional Arabic" w:cs="Traditional Arabic"/>
          <w:rtl/>
        </w:rPr>
        <w:t xml:space="preserve"> 206 </w:t>
      </w:r>
      <w:r w:rsidRPr="00665FD7">
        <w:rPr>
          <w:rFonts w:ascii="Traditional Arabic" w:cs="Traditional Arabic" w:hint="cs"/>
          <w:rtl/>
        </w:rPr>
        <w:t xml:space="preserve">هـ </w:t>
      </w:r>
      <w:r w:rsidRPr="00665FD7">
        <w:rPr>
          <w:rFonts w:ascii="Traditional Arabic" w:cs="Traditional Arabic"/>
          <w:rtl/>
        </w:rPr>
        <w:t xml:space="preserve">) </w:t>
      </w:r>
      <w:r w:rsidRPr="00665FD7">
        <w:rPr>
          <w:rFonts w:ascii="Traditional Arabic" w:cs="Traditional Arabic" w:hint="cs"/>
          <w:rtl/>
        </w:rPr>
        <w:t>محمد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المستنير</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أحمد،</w:t>
      </w:r>
      <w:r w:rsidRPr="00665FD7">
        <w:rPr>
          <w:rFonts w:ascii="Traditional Arabic" w:cs="Traditional Arabic"/>
          <w:rtl/>
        </w:rPr>
        <w:t xml:space="preserve"> </w:t>
      </w:r>
      <w:r w:rsidRPr="00665FD7">
        <w:rPr>
          <w:rFonts w:ascii="Traditional Arabic" w:cs="Traditional Arabic" w:hint="cs"/>
          <w:rtl/>
        </w:rPr>
        <w:t>أبو</w:t>
      </w:r>
      <w:r w:rsidRPr="00665FD7">
        <w:rPr>
          <w:rFonts w:ascii="Traditional Arabic" w:cs="Traditional Arabic"/>
          <w:rtl/>
        </w:rPr>
        <w:t xml:space="preserve"> </w:t>
      </w:r>
      <w:r w:rsidRPr="00665FD7">
        <w:rPr>
          <w:rFonts w:ascii="Traditional Arabic" w:cs="Traditional Arabic" w:hint="cs"/>
          <w:rtl/>
        </w:rPr>
        <w:t>على،</w:t>
      </w:r>
      <w:r w:rsidRPr="00665FD7">
        <w:rPr>
          <w:rFonts w:ascii="Traditional Arabic" w:cs="Traditional Arabic"/>
          <w:rtl/>
        </w:rPr>
        <w:t xml:space="preserve"> </w:t>
      </w:r>
      <w:r w:rsidRPr="00665FD7">
        <w:rPr>
          <w:rFonts w:ascii="Traditional Arabic" w:cs="Traditional Arabic" w:hint="cs"/>
          <w:rtl/>
        </w:rPr>
        <w:t>الشهير</w:t>
      </w:r>
      <w:r w:rsidRPr="00665FD7">
        <w:rPr>
          <w:rFonts w:ascii="Traditional Arabic" w:cs="Traditional Arabic"/>
          <w:rtl/>
        </w:rPr>
        <w:t xml:space="preserve"> </w:t>
      </w:r>
      <w:r w:rsidRPr="00665FD7">
        <w:rPr>
          <w:rFonts w:ascii="Traditional Arabic" w:cs="Traditional Arabic" w:hint="cs"/>
          <w:rtl/>
        </w:rPr>
        <w:t>بقطرب</w:t>
      </w:r>
      <w:r w:rsidRPr="00665FD7">
        <w:rPr>
          <w:rFonts w:ascii="Traditional Arabic" w:cs="Traditional Arabic"/>
          <w:rtl/>
        </w:rPr>
        <w:t xml:space="preserve">: </w:t>
      </w:r>
      <w:r w:rsidRPr="00665FD7">
        <w:rPr>
          <w:rFonts w:ascii="Traditional Arabic" w:cs="Traditional Arabic" w:hint="cs"/>
          <w:rtl/>
        </w:rPr>
        <w:t>نحوى،</w:t>
      </w:r>
      <w:r w:rsidRPr="00665FD7">
        <w:rPr>
          <w:rFonts w:ascii="Traditional Arabic" w:cs="Traditional Arabic"/>
          <w:rtl/>
        </w:rPr>
        <w:t xml:space="preserve"> </w:t>
      </w:r>
      <w:r w:rsidRPr="00665FD7">
        <w:rPr>
          <w:rFonts w:ascii="Traditional Arabic" w:cs="Traditional Arabic" w:hint="cs"/>
          <w:rtl/>
        </w:rPr>
        <w:t>عالم</w:t>
      </w:r>
      <w:r w:rsidRPr="00665FD7">
        <w:rPr>
          <w:rFonts w:ascii="Traditional Arabic" w:cs="Traditional Arabic"/>
          <w:rtl/>
        </w:rPr>
        <w:t xml:space="preserve"> </w:t>
      </w:r>
      <w:r w:rsidRPr="00665FD7">
        <w:rPr>
          <w:rFonts w:ascii="Traditional Arabic" w:cs="Traditional Arabic" w:hint="cs"/>
          <w:rtl/>
        </w:rPr>
        <w:t>بالأدب</w:t>
      </w:r>
      <w:r w:rsidRPr="00665FD7">
        <w:rPr>
          <w:rFonts w:ascii="Traditional Arabic" w:cs="Traditional Arabic"/>
          <w:rtl/>
        </w:rPr>
        <w:t xml:space="preserve"> </w:t>
      </w:r>
      <w:r w:rsidRPr="00665FD7">
        <w:rPr>
          <w:rFonts w:ascii="Traditional Arabic" w:cs="Traditional Arabic" w:hint="cs"/>
          <w:rtl/>
        </w:rPr>
        <w:t>واللغة،</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أهل</w:t>
      </w:r>
      <w:r w:rsidRPr="00665FD7">
        <w:rPr>
          <w:rFonts w:ascii="Traditional Arabic" w:cs="Traditional Arabic"/>
          <w:rtl/>
        </w:rPr>
        <w:t xml:space="preserve"> </w:t>
      </w:r>
      <w:r w:rsidRPr="00665FD7">
        <w:rPr>
          <w:rFonts w:ascii="Traditional Arabic" w:cs="Traditional Arabic" w:hint="cs"/>
          <w:rtl/>
        </w:rPr>
        <w:t>البصرة</w:t>
      </w:r>
      <w:r w:rsidRPr="00665FD7">
        <w:rPr>
          <w:rFonts w:ascii="Traditional Arabic" w:cs="Traditional Arabic"/>
          <w:rtl/>
        </w:rPr>
        <w:t>.</w:t>
      </w:r>
      <w:r w:rsidRPr="00665FD7">
        <w:rPr>
          <w:rFonts w:ascii="Traditional Arabic" w:cs="Traditional Arabic" w:hint="cs"/>
          <w:rtl/>
        </w:rPr>
        <w:t xml:space="preserve"> من</w:t>
      </w:r>
      <w:r w:rsidRPr="00665FD7">
        <w:rPr>
          <w:rFonts w:ascii="Traditional Arabic" w:cs="Traditional Arabic"/>
          <w:rtl/>
        </w:rPr>
        <w:t xml:space="preserve"> </w:t>
      </w:r>
      <w:r w:rsidRPr="00665FD7">
        <w:rPr>
          <w:rFonts w:ascii="Traditional Arabic" w:cs="Traditional Arabic" w:hint="cs"/>
          <w:rtl/>
        </w:rPr>
        <w:t>الموالي</w:t>
      </w:r>
      <w:r w:rsidRPr="00665FD7">
        <w:rPr>
          <w:rFonts w:ascii="Traditional Arabic" w:cs="Traditional Arabic"/>
          <w:rtl/>
        </w:rPr>
        <w:t>.</w:t>
      </w:r>
      <w:r w:rsidRPr="00665FD7">
        <w:rPr>
          <w:rFonts w:ascii="Traditional Arabic" w:cs="Traditional Arabic" w:hint="cs"/>
          <w:rtl/>
        </w:rPr>
        <w:t xml:space="preserve"> كان</w:t>
      </w:r>
      <w:r w:rsidRPr="00665FD7">
        <w:rPr>
          <w:rFonts w:ascii="Traditional Arabic" w:cs="Traditional Arabic"/>
          <w:rtl/>
        </w:rPr>
        <w:t xml:space="preserve"> </w:t>
      </w:r>
      <w:r w:rsidRPr="00665FD7">
        <w:rPr>
          <w:rFonts w:ascii="Traditional Arabic" w:cs="Traditional Arabic" w:hint="cs"/>
          <w:rtl/>
        </w:rPr>
        <w:t>يرى</w:t>
      </w:r>
      <w:r w:rsidRPr="00665FD7">
        <w:rPr>
          <w:rFonts w:ascii="Traditional Arabic" w:cs="Traditional Arabic"/>
          <w:rtl/>
        </w:rPr>
        <w:t xml:space="preserve"> </w:t>
      </w:r>
      <w:r w:rsidRPr="00665FD7">
        <w:rPr>
          <w:rFonts w:ascii="Traditional Arabic" w:cs="Traditional Arabic" w:hint="cs"/>
          <w:rtl/>
        </w:rPr>
        <w:t>رأي</w:t>
      </w:r>
      <w:r w:rsidRPr="00665FD7">
        <w:rPr>
          <w:rFonts w:ascii="Traditional Arabic" w:cs="Traditional Arabic"/>
          <w:rtl/>
        </w:rPr>
        <w:t xml:space="preserve"> </w:t>
      </w:r>
      <w:r w:rsidRPr="00665FD7">
        <w:rPr>
          <w:rFonts w:ascii="Traditional Arabic" w:cs="Traditional Arabic" w:hint="cs"/>
          <w:rtl/>
        </w:rPr>
        <w:t>المعتزلة</w:t>
      </w:r>
      <w:r w:rsidRPr="00665FD7">
        <w:rPr>
          <w:rFonts w:ascii="Traditional Arabic" w:cs="Traditional Arabic"/>
          <w:rtl/>
        </w:rPr>
        <w:t xml:space="preserve"> </w:t>
      </w:r>
      <w:r w:rsidRPr="00665FD7">
        <w:rPr>
          <w:rFonts w:ascii="Traditional Arabic" w:cs="Traditional Arabic" w:hint="cs"/>
          <w:rtl/>
        </w:rPr>
        <w:t>النظامية</w:t>
      </w:r>
      <w:r w:rsidRPr="00665FD7">
        <w:rPr>
          <w:rFonts w:ascii="Traditional Arabic" w:cs="Traditional Arabic"/>
          <w:rtl/>
        </w:rPr>
        <w:t>.</w:t>
      </w:r>
      <w:r w:rsidRPr="00665FD7">
        <w:rPr>
          <w:rFonts w:ascii="Traditional Arabic" w:cs="Traditional Arabic" w:hint="cs"/>
          <w:rtl/>
        </w:rPr>
        <w:t xml:space="preserve"> وهو</w:t>
      </w:r>
      <w:r w:rsidRPr="00665FD7">
        <w:rPr>
          <w:rFonts w:ascii="Traditional Arabic" w:cs="Traditional Arabic"/>
          <w:rtl/>
        </w:rPr>
        <w:t xml:space="preserve"> </w:t>
      </w:r>
      <w:r w:rsidRPr="00665FD7">
        <w:rPr>
          <w:rFonts w:ascii="Traditional Arabic" w:cs="Traditional Arabic" w:hint="cs"/>
          <w:rtl/>
        </w:rPr>
        <w:t>أول</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وضع</w:t>
      </w:r>
      <w:r w:rsidRPr="00665FD7">
        <w:rPr>
          <w:rFonts w:ascii="Traditional Arabic" w:cs="Traditional Arabic"/>
          <w:rtl/>
        </w:rPr>
        <w:t xml:space="preserve"> </w:t>
      </w:r>
      <w:r w:rsidRPr="00665FD7">
        <w:rPr>
          <w:rFonts w:ascii="Traditional Arabic" w:cs="Traditional Arabic" w:hint="cs"/>
          <w:rtl/>
        </w:rPr>
        <w:t>المثلث</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اللغة</w:t>
      </w:r>
      <w:r w:rsidRPr="00665FD7">
        <w:rPr>
          <w:rFonts w:ascii="Traditional Arabic" w:cs="Traditional Arabic"/>
          <w:rtl/>
        </w:rPr>
        <w:t>.</w:t>
      </w:r>
      <w:r w:rsidRPr="00665FD7">
        <w:rPr>
          <w:rFonts w:ascii="Traditional Arabic" w:cs="Traditional Arabic" w:hint="cs"/>
          <w:rtl/>
        </w:rPr>
        <w:t xml:space="preserve"> من</w:t>
      </w:r>
      <w:r w:rsidRPr="00665FD7">
        <w:rPr>
          <w:rFonts w:ascii="Traditional Arabic" w:cs="Traditional Arabic"/>
          <w:rtl/>
        </w:rPr>
        <w:t xml:space="preserve"> </w:t>
      </w:r>
      <w:r w:rsidRPr="00665FD7">
        <w:rPr>
          <w:rFonts w:ascii="Traditional Arabic" w:cs="Traditional Arabic" w:hint="cs"/>
          <w:rtl/>
        </w:rPr>
        <w:t>كتبه</w:t>
      </w:r>
      <w:r w:rsidRPr="00665FD7">
        <w:rPr>
          <w:rFonts w:ascii="Traditional Arabic" w:cs="Traditional Arabic"/>
          <w:rtl/>
        </w:rPr>
        <w:t xml:space="preserve"> (</w:t>
      </w:r>
      <w:r w:rsidRPr="00665FD7">
        <w:rPr>
          <w:rFonts w:ascii="Traditional Arabic" w:cs="Traditional Arabic" w:hint="cs"/>
          <w:rtl/>
        </w:rPr>
        <w:t>معاني</w:t>
      </w:r>
      <w:r w:rsidRPr="00665FD7">
        <w:rPr>
          <w:rFonts w:ascii="Traditional Arabic" w:cs="Traditional Arabic"/>
          <w:rtl/>
        </w:rPr>
        <w:t xml:space="preserve"> </w:t>
      </w:r>
      <w:r w:rsidRPr="00665FD7">
        <w:rPr>
          <w:rFonts w:ascii="Traditional Arabic" w:cs="Traditional Arabic" w:hint="cs"/>
          <w:rtl/>
        </w:rPr>
        <w:t>القرآن</w:t>
      </w:r>
      <w:r w:rsidRPr="00665FD7">
        <w:rPr>
          <w:rFonts w:ascii="Traditional Arabic" w:cs="Traditional Arabic"/>
          <w:rtl/>
        </w:rPr>
        <w:t xml:space="preserve">) </w:t>
      </w:r>
      <w:r w:rsidRPr="00665FD7">
        <w:rPr>
          <w:rFonts w:ascii="Traditional Arabic" w:cs="Traditional Arabic" w:hint="cs"/>
          <w:rtl/>
        </w:rPr>
        <w:t>و</w:t>
      </w:r>
      <w:r w:rsidRPr="00665FD7">
        <w:rPr>
          <w:rFonts w:ascii="Traditional Arabic" w:cs="Traditional Arabic"/>
          <w:rtl/>
        </w:rPr>
        <w:t xml:space="preserve"> (</w:t>
      </w:r>
      <w:r w:rsidRPr="00665FD7">
        <w:rPr>
          <w:rFonts w:ascii="Traditional Arabic" w:cs="Traditional Arabic" w:hint="cs"/>
          <w:rtl/>
        </w:rPr>
        <w:t>النوادر</w:t>
      </w:r>
      <w:r w:rsidRPr="00665FD7">
        <w:rPr>
          <w:rFonts w:ascii="Traditional Arabic" w:cs="Traditional Arabic"/>
          <w:rtl/>
        </w:rPr>
        <w:t xml:space="preserve">) </w:t>
      </w:r>
      <w:r w:rsidRPr="00665FD7">
        <w:rPr>
          <w:rFonts w:ascii="Traditional Arabic" w:cs="Traditional Arabic" w:hint="cs"/>
          <w:rtl/>
        </w:rPr>
        <w:t>لغة،</w:t>
      </w:r>
      <w:r w:rsidRPr="00665FD7">
        <w:rPr>
          <w:rFonts w:ascii="Traditional Arabic" w:cs="Traditional Arabic"/>
          <w:rtl/>
        </w:rPr>
        <w:t xml:space="preserve"> </w:t>
      </w:r>
      <w:r w:rsidRPr="00665FD7">
        <w:rPr>
          <w:rFonts w:ascii="Traditional Arabic" w:cs="Traditional Arabic" w:hint="cs"/>
          <w:rtl/>
        </w:rPr>
        <w:t>و</w:t>
      </w:r>
      <w:r w:rsidRPr="00665FD7">
        <w:rPr>
          <w:rFonts w:ascii="Traditional Arabic" w:cs="Traditional Arabic"/>
          <w:rtl/>
        </w:rPr>
        <w:t xml:space="preserve"> (</w:t>
      </w:r>
      <w:r w:rsidRPr="00665FD7">
        <w:rPr>
          <w:rFonts w:ascii="Traditional Arabic" w:cs="Traditional Arabic" w:hint="cs"/>
          <w:rtl/>
        </w:rPr>
        <w:t xml:space="preserve">الأزمنة </w:t>
      </w:r>
      <w:r w:rsidRPr="00665FD7">
        <w:rPr>
          <w:rFonts w:ascii="Traditional Arabic" w:cs="Traditional Arabic"/>
          <w:rtl/>
        </w:rPr>
        <w:t xml:space="preserve">) </w:t>
      </w:r>
      <w:r w:rsidRPr="00665FD7">
        <w:rPr>
          <w:rFonts w:ascii="Traditional Arabic" w:cs="Traditional Arabic" w:hint="cs"/>
          <w:rtl/>
        </w:rPr>
        <w:t>و</w:t>
      </w:r>
      <w:r w:rsidRPr="00665FD7">
        <w:rPr>
          <w:rFonts w:ascii="Traditional Arabic" w:cs="Traditional Arabic"/>
          <w:rtl/>
        </w:rPr>
        <w:t xml:space="preserve"> (</w:t>
      </w:r>
      <w:r w:rsidRPr="00665FD7">
        <w:rPr>
          <w:rFonts w:ascii="Traditional Arabic" w:cs="Traditional Arabic" w:hint="cs"/>
          <w:rtl/>
        </w:rPr>
        <w:t xml:space="preserve">الأضداد </w:t>
      </w:r>
      <w:r w:rsidRPr="00665FD7">
        <w:rPr>
          <w:rFonts w:ascii="Traditional Arabic" w:cs="Traditional Arabic"/>
          <w:rtl/>
        </w:rPr>
        <w:t xml:space="preserve">) </w:t>
      </w:r>
      <w:r w:rsidRPr="00665FD7">
        <w:rPr>
          <w:rFonts w:ascii="Traditional Arabic" w:cs="Traditional Arabic" w:hint="cs"/>
          <w:rtl/>
        </w:rPr>
        <w:t>و</w:t>
      </w:r>
      <w:r w:rsidRPr="00665FD7">
        <w:rPr>
          <w:rFonts w:ascii="Traditional Arabic" w:cs="Traditional Arabic"/>
          <w:rtl/>
        </w:rPr>
        <w:t xml:space="preserve"> (</w:t>
      </w:r>
      <w:r w:rsidRPr="00665FD7">
        <w:rPr>
          <w:rFonts w:ascii="Traditional Arabic" w:cs="Traditional Arabic" w:hint="cs"/>
          <w:rtl/>
        </w:rPr>
        <w:t>خلق</w:t>
      </w:r>
      <w:r w:rsidRPr="00665FD7">
        <w:rPr>
          <w:rFonts w:ascii="Traditional Arabic" w:cs="Traditional Arabic"/>
          <w:rtl/>
        </w:rPr>
        <w:t xml:space="preserve"> </w:t>
      </w:r>
      <w:r w:rsidRPr="00665FD7">
        <w:rPr>
          <w:rFonts w:ascii="Traditional Arabic" w:cs="Traditional Arabic" w:hint="cs"/>
          <w:rtl/>
        </w:rPr>
        <w:t>الإنسان</w:t>
      </w:r>
      <w:r w:rsidRPr="00665FD7">
        <w:rPr>
          <w:rFonts w:ascii="Traditional Arabic" w:cs="Traditional Arabic"/>
          <w:rtl/>
        </w:rPr>
        <w:t xml:space="preserve">) </w:t>
      </w:r>
      <w:r w:rsidRPr="00665FD7">
        <w:rPr>
          <w:rFonts w:ascii="Traditional Arabic" w:cs="Traditional Arabic" w:hint="cs"/>
          <w:rtl/>
        </w:rPr>
        <w:t>و</w:t>
      </w:r>
      <w:r w:rsidRPr="00665FD7">
        <w:rPr>
          <w:rFonts w:ascii="Traditional Arabic" w:cs="Traditional Arabic"/>
          <w:rtl/>
        </w:rPr>
        <w:t xml:space="preserve"> (</w:t>
      </w:r>
      <w:r w:rsidRPr="00665FD7">
        <w:rPr>
          <w:rFonts w:ascii="Traditional Arabic" w:cs="Traditional Arabic" w:hint="cs"/>
          <w:rtl/>
        </w:rPr>
        <w:t>ما</w:t>
      </w:r>
      <w:r w:rsidRPr="00665FD7">
        <w:rPr>
          <w:rFonts w:ascii="Traditional Arabic" w:cs="Traditional Arabic"/>
          <w:rtl/>
        </w:rPr>
        <w:t xml:space="preserve"> </w:t>
      </w:r>
      <w:r w:rsidRPr="00665FD7">
        <w:rPr>
          <w:rFonts w:ascii="Traditional Arabic" w:cs="Traditional Arabic" w:hint="cs"/>
          <w:rtl/>
        </w:rPr>
        <w:t>خالف</w:t>
      </w:r>
      <w:r w:rsidRPr="00665FD7">
        <w:rPr>
          <w:rFonts w:ascii="Traditional Arabic" w:cs="Traditional Arabic"/>
          <w:rtl/>
        </w:rPr>
        <w:t xml:space="preserve"> </w:t>
      </w:r>
      <w:r w:rsidRPr="00665FD7">
        <w:rPr>
          <w:rFonts w:ascii="Traditional Arabic" w:cs="Traditional Arabic" w:hint="cs"/>
          <w:rtl/>
        </w:rPr>
        <w:t>فيه</w:t>
      </w:r>
      <w:r w:rsidRPr="00665FD7">
        <w:rPr>
          <w:rFonts w:ascii="Traditional Arabic" w:cs="Traditional Arabic"/>
          <w:rtl/>
        </w:rPr>
        <w:t xml:space="preserve"> </w:t>
      </w:r>
      <w:r w:rsidRPr="00665FD7">
        <w:rPr>
          <w:rFonts w:ascii="Traditional Arabic" w:cs="Traditional Arabic" w:hint="cs"/>
          <w:rtl/>
        </w:rPr>
        <w:t>الإنسان</w:t>
      </w:r>
      <w:r w:rsidRPr="00665FD7">
        <w:rPr>
          <w:rFonts w:ascii="Traditional Arabic" w:cs="Traditional Arabic"/>
          <w:rtl/>
        </w:rPr>
        <w:t xml:space="preserve"> </w:t>
      </w:r>
      <w:r w:rsidRPr="00665FD7">
        <w:rPr>
          <w:rFonts w:ascii="Traditional Arabic" w:cs="Traditional Arabic" w:hint="cs"/>
          <w:rtl/>
        </w:rPr>
        <w:t>البهيمية</w:t>
      </w:r>
      <w:r w:rsidRPr="00665FD7">
        <w:rPr>
          <w:rFonts w:ascii="Traditional Arabic" w:cs="Traditional Arabic"/>
          <w:rtl/>
        </w:rPr>
        <w:t xml:space="preserve"> </w:t>
      </w:r>
      <w:r w:rsidRPr="00665FD7">
        <w:rPr>
          <w:rFonts w:ascii="Traditional Arabic" w:cs="Traditional Arabic" w:hint="cs"/>
          <w:rtl/>
        </w:rPr>
        <w:t>الوحوش</w:t>
      </w:r>
      <w:r w:rsidRPr="00665FD7">
        <w:rPr>
          <w:rFonts w:ascii="Traditional Arabic" w:cs="Traditional Arabic"/>
          <w:rtl/>
        </w:rPr>
        <w:t xml:space="preserve"> </w:t>
      </w:r>
      <w:r w:rsidRPr="00665FD7">
        <w:rPr>
          <w:rFonts w:ascii="Traditional Arabic" w:cs="Traditional Arabic" w:hint="cs"/>
          <w:rtl/>
        </w:rPr>
        <w:t xml:space="preserve">وصفاتها </w:t>
      </w:r>
      <w:r w:rsidRPr="00665FD7">
        <w:rPr>
          <w:rFonts w:ascii="Traditional Arabic" w:cs="Traditional Arabic"/>
          <w:rtl/>
        </w:rPr>
        <w:t xml:space="preserve">) </w:t>
      </w:r>
      <w:r w:rsidRPr="00665FD7">
        <w:rPr>
          <w:rFonts w:ascii="Traditional Arabic" w:cs="Traditional Arabic" w:hint="cs"/>
          <w:rtl/>
        </w:rPr>
        <w:t>و</w:t>
      </w:r>
      <w:r w:rsidRPr="00665FD7">
        <w:rPr>
          <w:rFonts w:ascii="Traditional Arabic" w:cs="Traditional Arabic"/>
          <w:rtl/>
        </w:rPr>
        <w:t xml:space="preserve"> (</w:t>
      </w:r>
      <w:r w:rsidRPr="00665FD7">
        <w:rPr>
          <w:rFonts w:ascii="Traditional Arabic" w:cs="Traditional Arabic" w:hint="cs"/>
          <w:rtl/>
        </w:rPr>
        <w:t>غريب</w:t>
      </w:r>
      <w:r w:rsidRPr="00665FD7">
        <w:rPr>
          <w:rFonts w:ascii="Traditional Arabic" w:cs="Traditional Arabic"/>
          <w:rtl/>
        </w:rPr>
        <w:t xml:space="preserve"> </w:t>
      </w:r>
      <w:r w:rsidRPr="00665FD7">
        <w:rPr>
          <w:rFonts w:ascii="Traditional Arabic" w:cs="Traditional Arabic" w:hint="cs"/>
          <w:rtl/>
        </w:rPr>
        <w:t>الحديث</w:t>
      </w:r>
      <w:r w:rsidRPr="00665FD7">
        <w:rPr>
          <w:rFonts w:ascii="Traditional Arabic" w:cs="Traditional Arabic"/>
          <w:rtl/>
        </w:rPr>
        <w:t>).</w:t>
      </w:r>
      <w:r w:rsidRPr="00665FD7">
        <w:rPr>
          <w:rFonts w:ascii="Traditional Arabic" w:cs="Traditional Arabic" w:hint="cs"/>
          <w:rtl/>
        </w:rPr>
        <w:t xml:space="preserve"> الأعلام : 7 \ 95</w:t>
      </w:r>
    </w:p>
  </w:footnote>
  <w:footnote w:id="116">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raditional Arabic" w:cs="Traditional Arabic" w:hint="cs"/>
          <w:b/>
          <w:bCs/>
          <w:rtl/>
        </w:rPr>
        <w:t xml:space="preserve"> عتبه</w:t>
      </w:r>
      <w:r w:rsidRPr="00665FD7">
        <w:rPr>
          <w:rFonts w:ascii="Traditional Arabic" w:cs="Traditional Arabic"/>
          <w:b/>
          <w:bCs/>
          <w:rtl/>
        </w:rPr>
        <w:t xml:space="preserve"> </w:t>
      </w:r>
      <w:r w:rsidRPr="00665FD7">
        <w:rPr>
          <w:rFonts w:ascii="Traditional Arabic" w:cs="Traditional Arabic" w:hint="cs"/>
          <w:b/>
          <w:bCs/>
          <w:rtl/>
        </w:rPr>
        <w:t>بن</w:t>
      </w:r>
      <w:r w:rsidRPr="00665FD7">
        <w:rPr>
          <w:rFonts w:ascii="Traditional Arabic" w:cs="Traditional Arabic"/>
          <w:b/>
          <w:bCs/>
          <w:rtl/>
        </w:rPr>
        <w:t xml:space="preserve"> </w:t>
      </w:r>
      <w:r w:rsidRPr="00665FD7">
        <w:rPr>
          <w:rFonts w:ascii="Traditional Arabic" w:cs="Traditional Arabic" w:hint="cs"/>
          <w:b/>
          <w:bCs/>
          <w:rtl/>
        </w:rPr>
        <w:t>غزوان</w:t>
      </w:r>
      <w:r w:rsidRPr="00665FD7">
        <w:rPr>
          <w:rFonts w:ascii="Traditional Arabic" w:cs="Traditional Arabic" w:hint="cs"/>
          <w:rtl/>
        </w:rPr>
        <w:t xml:space="preserve"> </w:t>
      </w:r>
      <w:r w:rsidRPr="00665FD7">
        <w:rPr>
          <w:rFonts w:ascii="Traditional Arabic" w:cs="Traditional Arabic"/>
          <w:rtl/>
        </w:rPr>
        <w:t xml:space="preserve">(40 </w:t>
      </w:r>
      <w:r w:rsidRPr="00665FD7">
        <w:rPr>
          <w:rFonts w:ascii="Traditional Arabic" w:cs="Traditional Arabic" w:hint="cs"/>
          <w:rtl/>
        </w:rPr>
        <w:t>ق</w:t>
      </w:r>
      <w:r w:rsidRPr="00665FD7">
        <w:rPr>
          <w:rFonts w:ascii="Traditional Arabic" w:cs="Traditional Arabic"/>
          <w:rtl/>
        </w:rPr>
        <w:t xml:space="preserve"> </w:t>
      </w:r>
      <w:r w:rsidRPr="00665FD7">
        <w:rPr>
          <w:rFonts w:ascii="Traditional Arabic" w:cs="Traditional Arabic" w:hint="cs"/>
          <w:rtl/>
        </w:rPr>
        <w:t>ه</w:t>
      </w:r>
      <w:r w:rsidRPr="00665FD7">
        <w:rPr>
          <w:rFonts w:ascii="Traditional Arabic" w:cs="Traditional Arabic"/>
          <w:rtl/>
        </w:rPr>
        <w:t xml:space="preserve"> - 17 </w:t>
      </w:r>
      <w:r w:rsidRPr="00665FD7">
        <w:rPr>
          <w:rFonts w:ascii="Traditional Arabic" w:cs="Traditional Arabic" w:hint="cs"/>
          <w:rtl/>
        </w:rPr>
        <w:t>هـ</w:t>
      </w:r>
      <w:r w:rsidRPr="00665FD7">
        <w:rPr>
          <w:rFonts w:ascii="Traditional Arabic" w:cs="Traditional Arabic"/>
          <w:rtl/>
        </w:rPr>
        <w:t xml:space="preserve">) </w:t>
      </w:r>
      <w:r w:rsidRPr="00665FD7">
        <w:rPr>
          <w:rFonts w:ascii="Traditional Arabic" w:cs="Traditional Arabic" w:hint="cs"/>
          <w:rtl/>
        </w:rPr>
        <w:t>عتبة</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غزوان</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جابر</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وهيب</w:t>
      </w:r>
      <w:r w:rsidRPr="00665FD7">
        <w:rPr>
          <w:rFonts w:ascii="Traditional Arabic" w:cs="Traditional Arabic"/>
          <w:rtl/>
        </w:rPr>
        <w:t xml:space="preserve"> </w:t>
      </w:r>
      <w:r w:rsidRPr="00665FD7">
        <w:rPr>
          <w:rFonts w:ascii="Traditional Arabic" w:cs="Traditional Arabic" w:hint="cs"/>
          <w:rtl/>
        </w:rPr>
        <w:t>الحارثي</w:t>
      </w:r>
      <w:r w:rsidRPr="00665FD7">
        <w:rPr>
          <w:rFonts w:ascii="Traditional Arabic" w:cs="Traditional Arabic"/>
          <w:rtl/>
        </w:rPr>
        <w:t xml:space="preserve"> </w:t>
      </w:r>
      <w:r w:rsidRPr="00665FD7">
        <w:rPr>
          <w:rFonts w:ascii="Traditional Arabic" w:cs="Traditional Arabic" w:hint="cs"/>
          <w:rtl/>
        </w:rPr>
        <w:t>المازني،</w:t>
      </w:r>
      <w:r w:rsidRPr="00665FD7">
        <w:rPr>
          <w:rFonts w:ascii="Traditional Arabic" w:cs="Traditional Arabic"/>
          <w:rtl/>
        </w:rPr>
        <w:t xml:space="preserve"> </w:t>
      </w:r>
      <w:r w:rsidRPr="00665FD7">
        <w:rPr>
          <w:rFonts w:ascii="Traditional Arabic" w:cs="Traditional Arabic" w:hint="cs"/>
          <w:rtl/>
        </w:rPr>
        <w:t>أبو</w:t>
      </w:r>
      <w:r w:rsidRPr="00665FD7">
        <w:rPr>
          <w:rFonts w:ascii="Traditional Arabic" w:cs="Traditional Arabic"/>
          <w:rtl/>
        </w:rPr>
        <w:t xml:space="preserve"> </w:t>
      </w:r>
      <w:r w:rsidRPr="00665FD7">
        <w:rPr>
          <w:rFonts w:ascii="Traditional Arabic" w:cs="Traditional Arabic" w:hint="cs"/>
          <w:rtl/>
        </w:rPr>
        <w:t>عبد</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باني</w:t>
      </w:r>
      <w:r w:rsidRPr="00665FD7">
        <w:rPr>
          <w:rFonts w:ascii="Traditional Arabic" w:cs="Traditional Arabic"/>
          <w:rtl/>
        </w:rPr>
        <w:t xml:space="preserve"> </w:t>
      </w:r>
      <w:r w:rsidRPr="00665FD7">
        <w:rPr>
          <w:rFonts w:ascii="Traditional Arabic" w:cs="Traditional Arabic" w:hint="cs"/>
          <w:rtl/>
        </w:rPr>
        <w:t>مدينة</w:t>
      </w:r>
      <w:r w:rsidRPr="00665FD7">
        <w:rPr>
          <w:rFonts w:ascii="Traditional Arabic" w:cs="Traditional Arabic"/>
          <w:rtl/>
        </w:rPr>
        <w:t xml:space="preserve"> </w:t>
      </w:r>
      <w:r w:rsidRPr="00665FD7">
        <w:rPr>
          <w:rFonts w:ascii="Traditional Arabic" w:cs="Traditional Arabic" w:hint="cs"/>
          <w:rtl/>
        </w:rPr>
        <w:t>البصرة</w:t>
      </w:r>
      <w:r w:rsidRPr="00665FD7">
        <w:rPr>
          <w:rFonts w:ascii="Traditional Arabic" w:cs="Traditional Arabic"/>
          <w:rtl/>
        </w:rPr>
        <w:t>.</w:t>
      </w:r>
      <w:r w:rsidRPr="00665FD7">
        <w:rPr>
          <w:rFonts w:ascii="Traditional Arabic" w:cs="Traditional Arabic" w:hint="cs"/>
          <w:rtl/>
        </w:rPr>
        <w:t xml:space="preserve"> صحابي،</w:t>
      </w:r>
      <w:r w:rsidRPr="00665FD7">
        <w:rPr>
          <w:rFonts w:ascii="Traditional Arabic" w:cs="Traditional Arabic"/>
          <w:rtl/>
        </w:rPr>
        <w:t xml:space="preserve"> </w:t>
      </w:r>
      <w:r w:rsidRPr="00665FD7">
        <w:rPr>
          <w:rFonts w:ascii="Traditional Arabic" w:cs="Traditional Arabic" w:hint="cs"/>
          <w:rtl/>
        </w:rPr>
        <w:t>قديم</w:t>
      </w:r>
      <w:r w:rsidRPr="00665FD7">
        <w:rPr>
          <w:rFonts w:ascii="Traditional Arabic" w:cs="Traditional Arabic"/>
          <w:rtl/>
        </w:rPr>
        <w:t xml:space="preserve"> </w:t>
      </w:r>
      <w:r w:rsidRPr="00665FD7">
        <w:rPr>
          <w:rFonts w:ascii="Traditional Arabic" w:cs="Traditional Arabic" w:hint="cs"/>
          <w:rtl/>
        </w:rPr>
        <w:t>الاسلام</w:t>
      </w:r>
      <w:r w:rsidRPr="00665FD7">
        <w:rPr>
          <w:rFonts w:ascii="Traditional Arabic" w:cs="Traditional Arabic"/>
          <w:rtl/>
        </w:rPr>
        <w:t>.</w:t>
      </w:r>
      <w:r w:rsidRPr="00665FD7">
        <w:rPr>
          <w:rFonts w:ascii="Traditional Arabic" w:cs="Traditional Arabic" w:hint="cs"/>
          <w:rtl/>
        </w:rPr>
        <w:t>هاجر</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الحبشة،</w:t>
      </w:r>
      <w:r w:rsidRPr="00665FD7">
        <w:rPr>
          <w:rFonts w:ascii="Traditional Arabic" w:cs="Traditional Arabic"/>
          <w:rtl/>
        </w:rPr>
        <w:t xml:space="preserve"> </w:t>
      </w:r>
      <w:r w:rsidRPr="00665FD7">
        <w:rPr>
          <w:rFonts w:ascii="Traditional Arabic" w:cs="Traditional Arabic" w:hint="cs"/>
          <w:rtl/>
        </w:rPr>
        <w:t>وشهد</w:t>
      </w:r>
      <w:r w:rsidRPr="00665FD7">
        <w:rPr>
          <w:rFonts w:ascii="Traditional Arabic" w:cs="Traditional Arabic"/>
          <w:rtl/>
        </w:rPr>
        <w:t xml:space="preserve"> </w:t>
      </w:r>
      <w:r w:rsidRPr="00665FD7">
        <w:rPr>
          <w:rFonts w:ascii="Traditional Arabic" w:cs="Traditional Arabic" w:hint="cs"/>
          <w:rtl/>
        </w:rPr>
        <w:t>بدرا</w:t>
      </w:r>
      <w:r w:rsidRPr="00665FD7">
        <w:rPr>
          <w:rFonts w:ascii="Traditional Arabic" w:cs="Traditional Arabic"/>
          <w:rtl/>
        </w:rPr>
        <w:t>.</w:t>
      </w:r>
      <w:r w:rsidRPr="00665FD7">
        <w:rPr>
          <w:rFonts w:ascii="Traditional Arabic" w:cs="Traditional Arabic" w:hint="cs"/>
          <w:rtl/>
        </w:rPr>
        <w:t>ثم</w:t>
      </w:r>
      <w:r w:rsidRPr="00665FD7">
        <w:rPr>
          <w:rFonts w:ascii="Traditional Arabic" w:cs="Traditional Arabic"/>
          <w:rtl/>
        </w:rPr>
        <w:t xml:space="preserve"> </w:t>
      </w:r>
      <w:r w:rsidRPr="00665FD7">
        <w:rPr>
          <w:rFonts w:ascii="Traditional Arabic" w:cs="Traditional Arabic" w:hint="cs"/>
          <w:rtl/>
        </w:rPr>
        <w:t>شهد</w:t>
      </w:r>
      <w:r w:rsidRPr="00665FD7">
        <w:rPr>
          <w:rFonts w:ascii="Traditional Arabic" w:cs="Traditional Arabic"/>
          <w:rtl/>
        </w:rPr>
        <w:t xml:space="preserve"> </w:t>
      </w:r>
      <w:r w:rsidRPr="00665FD7">
        <w:rPr>
          <w:rFonts w:ascii="Traditional Arabic" w:cs="Traditional Arabic" w:hint="cs"/>
          <w:rtl/>
        </w:rPr>
        <w:t>القادسية</w:t>
      </w:r>
      <w:r w:rsidRPr="00665FD7">
        <w:rPr>
          <w:rFonts w:ascii="Traditional Arabic" w:cs="Traditional Arabic"/>
          <w:rtl/>
        </w:rPr>
        <w:t xml:space="preserve"> </w:t>
      </w:r>
      <w:r w:rsidRPr="00665FD7">
        <w:rPr>
          <w:rFonts w:ascii="Traditional Arabic" w:cs="Traditional Arabic" w:hint="cs"/>
          <w:rtl/>
        </w:rPr>
        <w:t>مع</w:t>
      </w:r>
      <w:r w:rsidRPr="00665FD7">
        <w:rPr>
          <w:rFonts w:ascii="Traditional Arabic" w:cs="Traditional Arabic"/>
          <w:rtl/>
        </w:rPr>
        <w:t xml:space="preserve"> </w:t>
      </w:r>
      <w:r w:rsidRPr="00665FD7">
        <w:rPr>
          <w:rFonts w:ascii="Traditional Arabic" w:cs="Traditional Arabic" w:hint="cs"/>
          <w:rtl/>
        </w:rPr>
        <w:t>سعد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أبي</w:t>
      </w:r>
      <w:r w:rsidRPr="00665FD7">
        <w:rPr>
          <w:rFonts w:ascii="Traditional Arabic" w:cs="Traditional Arabic"/>
          <w:rtl/>
        </w:rPr>
        <w:t xml:space="preserve"> </w:t>
      </w:r>
      <w:r w:rsidRPr="00665FD7">
        <w:rPr>
          <w:rFonts w:ascii="Traditional Arabic" w:cs="Traditional Arabic" w:hint="cs"/>
          <w:rtl/>
        </w:rPr>
        <w:t xml:space="preserve">وقاص </w:t>
      </w:r>
      <w:r w:rsidRPr="00665FD7">
        <w:rPr>
          <w:rFonts w:ascii="Traditional Arabic" w:cs="Traditional Arabic"/>
          <w:rtl/>
        </w:rPr>
        <w:t>.</w:t>
      </w:r>
      <w:r w:rsidRPr="00665FD7">
        <w:rPr>
          <w:rFonts w:ascii="Traditional Arabic" w:cs="Traditional Arabic" w:hint="cs"/>
          <w:rtl/>
        </w:rPr>
        <w:t xml:space="preserve"> ووجهه</w:t>
      </w:r>
      <w:r w:rsidRPr="00665FD7">
        <w:rPr>
          <w:rFonts w:ascii="Traditional Arabic" w:cs="Traditional Arabic"/>
          <w:rtl/>
        </w:rPr>
        <w:t xml:space="preserve"> </w:t>
      </w:r>
      <w:r w:rsidRPr="00665FD7">
        <w:rPr>
          <w:rFonts w:ascii="Traditional Arabic" w:cs="Traditional Arabic" w:hint="cs"/>
          <w:rtl/>
        </w:rPr>
        <w:t>عمر</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أرض</w:t>
      </w:r>
      <w:r w:rsidRPr="00665FD7">
        <w:rPr>
          <w:rFonts w:ascii="Traditional Arabic" w:cs="Traditional Arabic"/>
          <w:rtl/>
        </w:rPr>
        <w:t xml:space="preserve"> </w:t>
      </w:r>
      <w:r w:rsidRPr="00665FD7">
        <w:rPr>
          <w:rFonts w:ascii="Traditional Arabic" w:cs="Traditional Arabic" w:hint="cs"/>
          <w:rtl/>
        </w:rPr>
        <w:t>البصرة</w:t>
      </w:r>
      <w:r w:rsidRPr="00665FD7">
        <w:rPr>
          <w:rFonts w:ascii="Traditional Arabic" w:cs="Traditional Arabic"/>
          <w:rtl/>
        </w:rPr>
        <w:t xml:space="preserve"> </w:t>
      </w:r>
      <w:r w:rsidRPr="00665FD7">
        <w:rPr>
          <w:rFonts w:ascii="Traditional Arabic" w:cs="Traditional Arabic" w:hint="cs"/>
          <w:rtl/>
        </w:rPr>
        <w:t>واليا</w:t>
      </w:r>
      <w:r w:rsidRPr="00665FD7">
        <w:rPr>
          <w:rFonts w:ascii="Traditional Arabic" w:cs="Traditional Arabic"/>
          <w:rtl/>
        </w:rPr>
        <w:t xml:space="preserve"> </w:t>
      </w:r>
      <w:r w:rsidRPr="00665FD7">
        <w:rPr>
          <w:rFonts w:ascii="Traditional Arabic" w:cs="Traditional Arabic" w:hint="cs"/>
          <w:rtl/>
        </w:rPr>
        <w:t>عليها،</w:t>
      </w:r>
      <w:r w:rsidRPr="00665FD7">
        <w:rPr>
          <w:rFonts w:ascii="Traditional Arabic" w:cs="Traditional Arabic"/>
          <w:rtl/>
        </w:rPr>
        <w:t xml:space="preserve"> </w:t>
      </w:r>
      <w:r w:rsidRPr="00665FD7">
        <w:rPr>
          <w:rFonts w:ascii="Traditional Arabic" w:cs="Traditional Arabic" w:hint="cs"/>
          <w:rtl/>
        </w:rPr>
        <w:t>وكانت</w:t>
      </w:r>
      <w:r w:rsidRPr="00665FD7">
        <w:rPr>
          <w:rFonts w:ascii="Traditional Arabic" w:cs="Traditional Arabic"/>
          <w:rtl/>
        </w:rPr>
        <w:t xml:space="preserve"> </w:t>
      </w:r>
      <w:r w:rsidRPr="00665FD7">
        <w:rPr>
          <w:rFonts w:ascii="Traditional Arabic" w:cs="Traditional Arabic" w:hint="cs"/>
          <w:rtl/>
        </w:rPr>
        <w:t>تسمى</w:t>
      </w:r>
      <w:r w:rsidRPr="00665FD7">
        <w:rPr>
          <w:rFonts w:ascii="Traditional Arabic" w:cs="Traditional Arabic"/>
          <w:rtl/>
        </w:rPr>
        <w:t xml:space="preserve"> " </w:t>
      </w:r>
      <w:r w:rsidRPr="00665FD7">
        <w:rPr>
          <w:rFonts w:ascii="Traditional Arabic" w:cs="Traditional Arabic" w:hint="cs"/>
          <w:rtl/>
        </w:rPr>
        <w:t>الابلة</w:t>
      </w:r>
      <w:r w:rsidRPr="00665FD7">
        <w:rPr>
          <w:rFonts w:ascii="Traditional Arabic" w:cs="Traditional Arabic"/>
          <w:rtl/>
        </w:rPr>
        <w:t xml:space="preserve"> " </w:t>
      </w:r>
      <w:r w:rsidRPr="00665FD7">
        <w:rPr>
          <w:rFonts w:ascii="Traditional Arabic" w:cs="Traditional Arabic" w:hint="cs"/>
          <w:rtl/>
        </w:rPr>
        <w:t>أو</w:t>
      </w:r>
      <w:r w:rsidRPr="00665FD7">
        <w:rPr>
          <w:rFonts w:ascii="Traditional Arabic" w:cs="Traditional Arabic"/>
          <w:rtl/>
        </w:rPr>
        <w:t xml:space="preserve"> " </w:t>
      </w:r>
      <w:r w:rsidRPr="00665FD7">
        <w:rPr>
          <w:rFonts w:ascii="Traditional Arabic" w:cs="Traditional Arabic" w:hint="cs"/>
          <w:rtl/>
        </w:rPr>
        <w:t>أرض</w:t>
      </w:r>
      <w:r w:rsidRPr="00665FD7">
        <w:rPr>
          <w:rFonts w:ascii="Traditional Arabic" w:cs="Traditional Arabic"/>
          <w:rtl/>
        </w:rPr>
        <w:t xml:space="preserve"> </w:t>
      </w:r>
      <w:r w:rsidRPr="00665FD7">
        <w:rPr>
          <w:rFonts w:ascii="Traditional Arabic" w:cs="Traditional Arabic" w:hint="cs"/>
          <w:rtl/>
        </w:rPr>
        <w:t>الهند</w:t>
      </w:r>
      <w:r w:rsidRPr="00665FD7">
        <w:rPr>
          <w:rFonts w:ascii="Traditional Arabic" w:cs="Traditional Arabic"/>
          <w:rtl/>
        </w:rPr>
        <w:t xml:space="preserve"> " </w:t>
      </w:r>
      <w:r w:rsidRPr="00665FD7">
        <w:rPr>
          <w:rFonts w:ascii="Traditional Arabic" w:cs="Traditional Arabic" w:hint="cs"/>
          <w:rtl/>
        </w:rPr>
        <w:t>فاختطها</w:t>
      </w:r>
      <w:r w:rsidRPr="00665FD7">
        <w:rPr>
          <w:rFonts w:ascii="Traditional Arabic" w:cs="Traditional Arabic"/>
          <w:rtl/>
        </w:rPr>
        <w:t xml:space="preserve"> </w:t>
      </w:r>
      <w:r w:rsidRPr="00665FD7">
        <w:rPr>
          <w:rFonts w:ascii="Traditional Arabic" w:cs="Traditional Arabic" w:hint="cs"/>
          <w:rtl/>
        </w:rPr>
        <w:t>عتبة</w:t>
      </w:r>
      <w:r w:rsidRPr="00665FD7">
        <w:rPr>
          <w:rFonts w:ascii="Traditional Arabic" w:cs="Traditional Arabic"/>
          <w:rtl/>
        </w:rPr>
        <w:t xml:space="preserve"> </w:t>
      </w:r>
      <w:r w:rsidRPr="00665FD7">
        <w:rPr>
          <w:rFonts w:ascii="Traditional Arabic" w:cs="Traditional Arabic" w:hint="cs"/>
          <w:rtl/>
        </w:rPr>
        <w:t xml:space="preserve">ومصرها </w:t>
      </w:r>
      <w:r w:rsidRPr="00665FD7">
        <w:rPr>
          <w:rFonts w:ascii="Traditional Arabic" w:cs="Traditional Arabic"/>
          <w:rtl/>
        </w:rPr>
        <w:t>.</w:t>
      </w:r>
      <w:r w:rsidRPr="00665FD7">
        <w:rPr>
          <w:rFonts w:ascii="Traditional Arabic" w:cs="Traditional Arabic" w:hint="cs"/>
          <w:rtl/>
        </w:rPr>
        <w:t>روى</w:t>
      </w:r>
      <w:r w:rsidRPr="00665FD7">
        <w:rPr>
          <w:rFonts w:ascii="Traditional Arabic" w:cs="Traditional Arabic"/>
          <w:rtl/>
        </w:rPr>
        <w:t xml:space="preserve"> </w:t>
      </w:r>
      <w:r w:rsidRPr="00665FD7">
        <w:rPr>
          <w:rFonts w:ascii="Traditional Arabic" w:cs="Traditional Arabic" w:hint="cs"/>
          <w:rtl/>
        </w:rPr>
        <w:t>عن</w:t>
      </w:r>
      <w:r w:rsidRPr="00665FD7">
        <w:rPr>
          <w:rFonts w:ascii="Traditional Arabic" w:cs="Traditional Arabic"/>
          <w:rtl/>
        </w:rPr>
        <w:t xml:space="preserve"> </w:t>
      </w:r>
      <w:r w:rsidRPr="00665FD7">
        <w:rPr>
          <w:rFonts w:ascii="Traditional Arabic" w:cs="Traditional Arabic" w:hint="cs"/>
          <w:rtl/>
        </w:rPr>
        <w:t>النبي</w:t>
      </w:r>
      <w:r w:rsidRPr="00665FD7">
        <w:rPr>
          <w:rFonts w:ascii="Traditional Arabic" w:cs="Traditional Arabic"/>
          <w:rtl/>
        </w:rPr>
        <w:t xml:space="preserve"> </w:t>
      </w:r>
      <w:r w:rsidRPr="00665FD7">
        <w:rPr>
          <w:rFonts w:ascii="Traditional Arabic" w:cs="Traditional Arabic" w:hint="cs"/>
          <w:rtl/>
        </w:rPr>
        <w:t>صلى</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عليه</w:t>
      </w:r>
      <w:r w:rsidRPr="00665FD7">
        <w:rPr>
          <w:rFonts w:ascii="Traditional Arabic" w:cs="Traditional Arabic"/>
          <w:rtl/>
        </w:rPr>
        <w:t xml:space="preserve"> </w:t>
      </w:r>
      <w:r w:rsidRPr="00665FD7">
        <w:rPr>
          <w:rFonts w:ascii="Traditional Arabic" w:cs="Traditional Arabic" w:hint="cs"/>
          <w:rtl/>
        </w:rPr>
        <w:t>وسلم</w:t>
      </w:r>
      <w:r w:rsidRPr="00665FD7">
        <w:rPr>
          <w:rFonts w:ascii="Traditional Arabic" w:cs="Traditional Arabic"/>
          <w:rtl/>
        </w:rPr>
        <w:t xml:space="preserve"> </w:t>
      </w:r>
      <w:r w:rsidRPr="00665FD7">
        <w:rPr>
          <w:rFonts w:ascii="Traditional Arabic" w:cs="Traditional Arabic" w:hint="cs"/>
          <w:rtl/>
        </w:rPr>
        <w:t>أربعة</w:t>
      </w:r>
      <w:r w:rsidRPr="00665FD7">
        <w:rPr>
          <w:rFonts w:ascii="Traditional Arabic" w:cs="Traditional Arabic"/>
          <w:rtl/>
        </w:rPr>
        <w:t xml:space="preserve"> </w:t>
      </w:r>
      <w:r w:rsidRPr="00665FD7">
        <w:rPr>
          <w:rFonts w:ascii="Traditional Arabic" w:cs="Traditional Arabic" w:hint="cs"/>
          <w:rtl/>
        </w:rPr>
        <w:t>أحاديث .</w:t>
      </w:r>
      <w:r w:rsidRPr="00665FD7">
        <w:rPr>
          <w:rFonts w:ascii="Traditional Arabic" w:cs="Traditional Arabic" w:hint="eastAsia"/>
          <w:b/>
          <w:bCs/>
          <w:rtl/>
        </w:rPr>
        <w:t xml:space="preserve"> </w:t>
      </w:r>
      <w:r w:rsidRPr="00665FD7">
        <w:rPr>
          <w:rFonts w:ascii="Traditional Arabic" w:cs="Traditional Arabic" w:hint="cs"/>
          <w:b/>
          <w:bCs/>
          <w:rtl/>
        </w:rPr>
        <w:t>وا</w:t>
      </w:r>
      <w:r w:rsidRPr="00665FD7">
        <w:rPr>
          <w:rFonts w:ascii="Traditional Arabic" w:cs="Traditional Arabic" w:hint="eastAsia"/>
          <w:b/>
          <w:bCs/>
          <w:rtl/>
        </w:rPr>
        <w:t>لخريبة</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بضم</w:t>
      </w:r>
      <w:r w:rsidRPr="00665FD7">
        <w:rPr>
          <w:rFonts w:ascii="Traditional Arabic" w:cs="Traditional Arabic"/>
          <w:rtl/>
        </w:rPr>
        <w:t xml:space="preserve"> </w:t>
      </w:r>
      <w:r w:rsidRPr="00665FD7">
        <w:rPr>
          <w:rFonts w:ascii="Traditional Arabic" w:cs="Traditional Arabic" w:hint="eastAsia"/>
          <w:rtl/>
        </w:rPr>
        <w:t>أوله</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لفظ</w:t>
      </w:r>
      <w:r w:rsidRPr="00665FD7">
        <w:rPr>
          <w:rFonts w:ascii="Traditional Arabic" w:cs="Traditional Arabic"/>
          <w:rtl/>
        </w:rPr>
        <w:t xml:space="preserve"> </w:t>
      </w:r>
      <w:r w:rsidRPr="00665FD7">
        <w:rPr>
          <w:rFonts w:ascii="Traditional Arabic" w:cs="Traditional Arabic" w:hint="eastAsia"/>
          <w:rtl/>
        </w:rPr>
        <w:t>تصغير</w:t>
      </w:r>
      <w:r w:rsidRPr="00665FD7">
        <w:rPr>
          <w:rFonts w:ascii="Traditional Arabic" w:cs="Traditional Arabic"/>
          <w:rtl/>
        </w:rPr>
        <w:t xml:space="preserve"> </w:t>
      </w:r>
      <w:r w:rsidRPr="00665FD7">
        <w:rPr>
          <w:rFonts w:ascii="Traditional Arabic" w:cs="Traditional Arabic" w:hint="eastAsia"/>
          <w:rtl/>
        </w:rPr>
        <w:t>خربة</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أعمال</w:t>
      </w:r>
      <w:r w:rsidRPr="00665FD7">
        <w:rPr>
          <w:rFonts w:ascii="Traditional Arabic" w:cs="Traditional Arabic"/>
          <w:rtl/>
        </w:rPr>
        <w:t xml:space="preserve"> </w:t>
      </w:r>
      <w:r w:rsidRPr="00665FD7">
        <w:rPr>
          <w:rFonts w:ascii="Traditional Arabic" w:cs="Traditional Arabic" w:hint="eastAsia"/>
          <w:rtl/>
        </w:rPr>
        <w:t>البصرة</w:t>
      </w:r>
      <w:r w:rsidRPr="00665FD7">
        <w:rPr>
          <w:rFonts w:ascii="Traditional Arabic" w:cs="Traditional Arabic"/>
          <w:rtl/>
        </w:rPr>
        <w:t xml:space="preserve"> </w:t>
      </w:r>
      <w:r w:rsidRPr="00665FD7">
        <w:rPr>
          <w:rFonts w:ascii="Traditional Arabic" w:cs="Traditional Arabic" w:hint="eastAsia"/>
          <w:rtl/>
        </w:rPr>
        <w:t>معروفة</w:t>
      </w:r>
      <w:r w:rsidRPr="00665FD7">
        <w:rPr>
          <w:rFonts w:ascii="Traditional Arabic" w:cs="Traditional Arabic"/>
          <w:rtl/>
        </w:rPr>
        <w:t xml:space="preserve"> </w:t>
      </w:r>
      <w:r w:rsidRPr="00665FD7">
        <w:rPr>
          <w:rFonts w:ascii="Traditional Arabic" w:cs="Traditional Arabic" w:hint="eastAsia"/>
          <w:rtl/>
        </w:rPr>
        <w:t>سميت</w:t>
      </w:r>
      <w:r w:rsidRPr="00665FD7">
        <w:rPr>
          <w:rFonts w:ascii="Traditional Arabic" w:cs="Traditional Arabic"/>
          <w:rtl/>
        </w:rPr>
        <w:t xml:space="preserve"> </w:t>
      </w:r>
      <w:r w:rsidRPr="00665FD7">
        <w:rPr>
          <w:rFonts w:ascii="Traditional Arabic" w:cs="Traditional Arabic" w:hint="eastAsia"/>
          <w:rtl/>
        </w:rPr>
        <w:t>بذلك</w:t>
      </w:r>
      <w:r w:rsidRPr="00665FD7">
        <w:rPr>
          <w:rFonts w:ascii="Traditional Arabic" w:cs="Traditional Arabic"/>
          <w:rtl/>
        </w:rPr>
        <w:t xml:space="preserve"> </w:t>
      </w:r>
      <w:r w:rsidRPr="00665FD7">
        <w:rPr>
          <w:rFonts w:ascii="Traditional Arabic" w:cs="Traditional Arabic" w:hint="eastAsia"/>
          <w:rtl/>
        </w:rPr>
        <w:t>لأن</w:t>
      </w:r>
      <w:r w:rsidRPr="00665FD7">
        <w:rPr>
          <w:rFonts w:ascii="Traditional Arabic" w:cs="Traditional Arabic"/>
          <w:rtl/>
        </w:rPr>
        <w:t xml:space="preserve"> </w:t>
      </w:r>
      <w:r w:rsidRPr="00665FD7">
        <w:rPr>
          <w:rFonts w:ascii="Traditional Arabic" w:cs="Traditional Arabic" w:hint="eastAsia"/>
          <w:rtl/>
        </w:rPr>
        <w:t>المرزبان</w:t>
      </w:r>
      <w:r w:rsidRPr="00665FD7">
        <w:rPr>
          <w:rFonts w:ascii="Traditional Arabic" w:cs="Traditional Arabic"/>
          <w:rtl/>
        </w:rPr>
        <w:t xml:space="preserve"> </w:t>
      </w:r>
      <w:r w:rsidRPr="00665FD7">
        <w:rPr>
          <w:rFonts w:ascii="Traditional Arabic" w:cs="Traditional Arabic" w:hint="eastAsia"/>
          <w:rtl/>
        </w:rPr>
        <w:t>ابتناها</w:t>
      </w:r>
      <w:r w:rsidRPr="00665FD7">
        <w:rPr>
          <w:rFonts w:ascii="Traditional Arabic" w:cs="Traditional Arabic"/>
          <w:rtl/>
        </w:rPr>
        <w:t xml:space="preserve"> </w:t>
      </w:r>
      <w:r w:rsidRPr="00665FD7">
        <w:rPr>
          <w:rFonts w:ascii="Traditional Arabic" w:cs="Traditional Arabic" w:hint="eastAsia"/>
          <w:rtl/>
        </w:rPr>
        <w:t>قصرا</w:t>
      </w:r>
      <w:r w:rsidRPr="00665FD7">
        <w:rPr>
          <w:rFonts w:ascii="Traditional Arabic" w:cs="Traditional Arabic"/>
          <w:rtl/>
        </w:rPr>
        <w:t xml:space="preserve"> </w:t>
      </w:r>
      <w:r w:rsidRPr="00665FD7">
        <w:rPr>
          <w:rFonts w:ascii="Traditional Arabic" w:cs="Traditional Arabic" w:hint="cs"/>
          <w:rtl/>
        </w:rPr>
        <w:t xml:space="preserve">ثم </w:t>
      </w:r>
      <w:r w:rsidRPr="00665FD7">
        <w:rPr>
          <w:rFonts w:ascii="Traditional Arabic" w:cs="Traditional Arabic" w:hint="eastAsia"/>
          <w:rtl/>
        </w:rPr>
        <w:t>بناها</w:t>
      </w:r>
      <w:r w:rsidRPr="00665FD7">
        <w:rPr>
          <w:rFonts w:ascii="Traditional Arabic" w:cs="Traditional Arabic"/>
          <w:rtl/>
        </w:rPr>
        <w:t xml:space="preserve"> </w:t>
      </w:r>
      <w:r w:rsidRPr="00665FD7">
        <w:rPr>
          <w:rFonts w:ascii="Traditional Arabic" w:cs="Traditional Arabic" w:hint="eastAsia"/>
          <w:rtl/>
        </w:rPr>
        <w:t>المسلمون</w:t>
      </w:r>
      <w:r w:rsidRPr="00665FD7">
        <w:rPr>
          <w:rFonts w:ascii="Traditional Arabic" w:cs="Traditional Arabic"/>
          <w:rtl/>
        </w:rPr>
        <w:t xml:space="preserve"> </w:t>
      </w:r>
      <w:r w:rsidRPr="00665FD7">
        <w:rPr>
          <w:rFonts w:ascii="Traditional Arabic" w:cs="Traditional Arabic" w:hint="eastAsia"/>
          <w:rtl/>
        </w:rPr>
        <w:t>وسموها</w:t>
      </w:r>
      <w:r w:rsidRPr="00665FD7">
        <w:rPr>
          <w:rFonts w:ascii="Traditional Arabic" w:cs="Traditional Arabic"/>
          <w:rtl/>
        </w:rPr>
        <w:t xml:space="preserve"> </w:t>
      </w:r>
      <w:r w:rsidRPr="00665FD7">
        <w:rPr>
          <w:rFonts w:ascii="Traditional Arabic" w:cs="Traditional Arabic" w:hint="eastAsia"/>
          <w:rtl/>
        </w:rPr>
        <w:t>الخريبة</w:t>
      </w:r>
      <w:r w:rsidRPr="00665FD7">
        <w:rPr>
          <w:rFonts w:ascii="Traditional Arabic" w:cs="Traditional Arabic"/>
          <w:rtl/>
        </w:rPr>
        <w:t xml:space="preserve"> </w:t>
      </w:r>
    </w:p>
  </w:footnote>
  <w:footnote w:id="117">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raditional Arabic" w:cs="Traditional Arabic" w:hint="cs"/>
          <w:rtl/>
        </w:rPr>
        <w:t xml:space="preserve"> </w:t>
      </w:r>
      <w:r w:rsidRPr="00665FD7">
        <w:rPr>
          <w:rFonts w:ascii="Traditional Arabic" w:cs="Traditional Arabic"/>
          <w:rtl/>
        </w:rPr>
        <w:t xml:space="preserve"> </w:t>
      </w:r>
      <w:r w:rsidRPr="00665FD7">
        <w:rPr>
          <w:rFonts w:ascii="Traditional Arabic" w:cs="Traditional Arabic" w:hint="cs"/>
          <w:b/>
          <w:bCs/>
          <w:rtl/>
        </w:rPr>
        <w:t>عبد</w:t>
      </w:r>
      <w:r w:rsidRPr="00665FD7">
        <w:rPr>
          <w:rFonts w:ascii="Traditional Arabic" w:cs="Traditional Arabic"/>
          <w:b/>
          <w:bCs/>
          <w:rtl/>
        </w:rPr>
        <w:t xml:space="preserve"> </w:t>
      </w:r>
      <w:r w:rsidRPr="00665FD7">
        <w:rPr>
          <w:rFonts w:ascii="Traditional Arabic" w:cs="Traditional Arabic" w:hint="cs"/>
          <w:b/>
          <w:bCs/>
          <w:rtl/>
        </w:rPr>
        <w:t>الرحمن</w:t>
      </w:r>
      <w:r w:rsidRPr="00665FD7">
        <w:rPr>
          <w:rFonts w:ascii="Traditional Arabic" w:cs="Traditional Arabic"/>
          <w:b/>
          <w:bCs/>
          <w:rtl/>
        </w:rPr>
        <w:t xml:space="preserve"> </w:t>
      </w:r>
      <w:r w:rsidRPr="00665FD7">
        <w:rPr>
          <w:rFonts w:ascii="Traditional Arabic" w:cs="Traditional Arabic" w:hint="cs"/>
          <w:b/>
          <w:bCs/>
          <w:rtl/>
        </w:rPr>
        <w:t>بن</w:t>
      </w:r>
      <w:r w:rsidRPr="00665FD7">
        <w:rPr>
          <w:rFonts w:ascii="Traditional Arabic" w:cs="Traditional Arabic"/>
          <w:b/>
          <w:bCs/>
          <w:rtl/>
        </w:rPr>
        <w:t xml:space="preserve"> </w:t>
      </w:r>
      <w:r w:rsidRPr="00665FD7">
        <w:rPr>
          <w:rFonts w:ascii="Traditional Arabic" w:cs="Traditional Arabic" w:hint="cs"/>
          <w:b/>
          <w:bCs/>
          <w:rtl/>
        </w:rPr>
        <w:t>أبي</w:t>
      </w:r>
      <w:r w:rsidRPr="00665FD7">
        <w:rPr>
          <w:rFonts w:ascii="Traditional Arabic" w:cs="Traditional Arabic"/>
          <w:b/>
          <w:bCs/>
          <w:rtl/>
        </w:rPr>
        <w:t xml:space="preserve"> </w:t>
      </w:r>
      <w:r w:rsidRPr="00665FD7">
        <w:rPr>
          <w:rFonts w:ascii="Traditional Arabic" w:cs="Traditional Arabic" w:hint="cs"/>
          <w:b/>
          <w:bCs/>
          <w:rtl/>
        </w:rPr>
        <w:t>بكرة</w:t>
      </w:r>
      <w:r w:rsidRPr="00665FD7">
        <w:rPr>
          <w:rFonts w:ascii="Traditional Arabic" w:cs="Traditional Arabic" w:hint="cs"/>
          <w:rtl/>
        </w:rPr>
        <w:t xml:space="preserve"> </w:t>
      </w:r>
      <w:r w:rsidRPr="00665FD7">
        <w:rPr>
          <w:rFonts w:ascii="Traditional Arabic" w:cs="Traditional Arabic"/>
          <w:rtl/>
        </w:rPr>
        <w:t xml:space="preserve"> </w:t>
      </w:r>
      <w:r w:rsidRPr="00665FD7">
        <w:rPr>
          <w:rFonts w:ascii="Traditional Arabic" w:cs="Traditional Arabic" w:hint="cs"/>
          <w:rtl/>
        </w:rPr>
        <w:t>نفيع</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الحارث</w:t>
      </w:r>
      <w:r w:rsidRPr="00665FD7">
        <w:rPr>
          <w:rFonts w:ascii="Traditional Arabic" w:cs="Traditional Arabic"/>
          <w:rtl/>
        </w:rPr>
        <w:t xml:space="preserve"> </w:t>
      </w:r>
      <w:r w:rsidRPr="00665FD7">
        <w:rPr>
          <w:rFonts w:ascii="Traditional Arabic" w:cs="Traditional Arabic" w:hint="cs"/>
          <w:rtl/>
        </w:rPr>
        <w:t>الثقفي</w:t>
      </w:r>
      <w:r w:rsidRPr="00665FD7">
        <w:rPr>
          <w:rFonts w:ascii="Traditional Arabic" w:cs="Traditional Arabic"/>
          <w:rtl/>
        </w:rPr>
        <w:t xml:space="preserve"> </w:t>
      </w:r>
      <w:r w:rsidRPr="00665FD7">
        <w:rPr>
          <w:rFonts w:ascii="Traditional Arabic" w:cs="Traditional Arabic" w:hint="cs"/>
          <w:rtl/>
        </w:rPr>
        <w:t xml:space="preserve">البصري </w:t>
      </w:r>
      <w:r w:rsidRPr="00665FD7">
        <w:rPr>
          <w:rFonts w:ascii="Traditional Arabic" w:cs="Traditional Arabic"/>
          <w:rtl/>
        </w:rPr>
        <w:t xml:space="preserve">(14 - 96 </w:t>
      </w:r>
      <w:r w:rsidRPr="00665FD7">
        <w:rPr>
          <w:rFonts w:ascii="Traditional Arabic" w:cs="Traditional Arabic" w:hint="cs"/>
          <w:rtl/>
        </w:rPr>
        <w:t>هـ</w:t>
      </w:r>
      <w:r w:rsidRPr="00665FD7">
        <w:rPr>
          <w:rFonts w:ascii="Traditional Arabic" w:cs="Traditional Arabic"/>
          <w:rtl/>
        </w:rPr>
        <w:t xml:space="preserve">) </w:t>
      </w:r>
      <w:r w:rsidRPr="00665FD7">
        <w:rPr>
          <w:rFonts w:ascii="Traditional Arabic" w:cs="Traditional Arabic" w:hint="cs"/>
          <w:rtl/>
        </w:rPr>
        <w:t>،</w:t>
      </w:r>
      <w:r w:rsidRPr="00665FD7">
        <w:rPr>
          <w:rFonts w:ascii="Traditional Arabic" w:cs="Traditional Arabic"/>
          <w:rtl/>
        </w:rPr>
        <w:t xml:space="preserve"> </w:t>
      </w:r>
      <w:r w:rsidRPr="00665FD7">
        <w:rPr>
          <w:rFonts w:ascii="Traditional Arabic" w:cs="Traditional Arabic" w:hint="cs"/>
          <w:rtl/>
        </w:rPr>
        <w:t>أبو</w:t>
      </w:r>
      <w:r w:rsidRPr="00665FD7">
        <w:rPr>
          <w:rFonts w:ascii="Traditional Arabic" w:cs="Traditional Arabic"/>
          <w:rtl/>
        </w:rPr>
        <w:t xml:space="preserve"> </w:t>
      </w:r>
      <w:r w:rsidRPr="00665FD7">
        <w:rPr>
          <w:rFonts w:ascii="Traditional Arabic" w:cs="Traditional Arabic" w:hint="cs"/>
          <w:rtl/>
        </w:rPr>
        <w:t>بحر</w:t>
      </w:r>
      <w:r w:rsidRPr="00665FD7">
        <w:rPr>
          <w:rFonts w:ascii="Traditional Arabic" w:cs="Traditional Arabic"/>
          <w:rtl/>
        </w:rPr>
        <w:t xml:space="preserve">: </w:t>
      </w:r>
      <w:r w:rsidRPr="00665FD7">
        <w:rPr>
          <w:rFonts w:ascii="Traditional Arabic" w:cs="Traditional Arabic" w:hint="cs"/>
          <w:rtl/>
        </w:rPr>
        <w:t>أول</w:t>
      </w:r>
      <w:r w:rsidRPr="00665FD7">
        <w:rPr>
          <w:rFonts w:ascii="Traditional Arabic" w:cs="Traditional Arabic"/>
          <w:rtl/>
        </w:rPr>
        <w:t xml:space="preserve"> </w:t>
      </w:r>
      <w:r w:rsidRPr="00665FD7">
        <w:rPr>
          <w:rFonts w:ascii="Traditional Arabic" w:cs="Traditional Arabic" w:hint="cs"/>
          <w:rtl/>
        </w:rPr>
        <w:t>مولود</w:t>
      </w:r>
      <w:r w:rsidRPr="00665FD7">
        <w:rPr>
          <w:rFonts w:ascii="Traditional Arabic" w:cs="Traditional Arabic"/>
          <w:rtl/>
        </w:rPr>
        <w:t xml:space="preserve"> </w:t>
      </w:r>
      <w:r w:rsidRPr="00665FD7">
        <w:rPr>
          <w:rFonts w:ascii="Traditional Arabic" w:cs="Traditional Arabic" w:hint="cs"/>
          <w:rtl/>
        </w:rPr>
        <w:t>ولد</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الاسلام</w:t>
      </w:r>
      <w:r w:rsidRPr="00665FD7">
        <w:rPr>
          <w:rFonts w:ascii="Traditional Arabic" w:cs="Traditional Arabic"/>
          <w:rtl/>
        </w:rPr>
        <w:t xml:space="preserve"> </w:t>
      </w:r>
      <w:r w:rsidRPr="00665FD7">
        <w:rPr>
          <w:rFonts w:ascii="Traditional Arabic" w:cs="Traditional Arabic" w:hint="cs"/>
          <w:rtl/>
        </w:rPr>
        <w:t>بالبصرة</w:t>
      </w:r>
      <w:r w:rsidRPr="00665FD7">
        <w:rPr>
          <w:rFonts w:ascii="Traditional Arabic" w:cs="Traditional Arabic"/>
          <w:rtl/>
        </w:rPr>
        <w:t>.</w:t>
      </w:r>
      <w:r w:rsidRPr="00665FD7">
        <w:rPr>
          <w:rFonts w:ascii="Traditional Arabic" w:cs="Traditional Arabic" w:hint="cs"/>
          <w:rtl/>
        </w:rPr>
        <w:t>تابعي،</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رجال</w:t>
      </w:r>
      <w:r w:rsidRPr="00665FD7">
        <w:rPr>
          <w:rFonts w:ascii="Traditional Arabic" w:cs="Traditional Arabic"/>
          <w:rtl/>
        </w:rPr>
        <w:t xml:space="preserve"> </w:t>
      </w:r>
      <w:r w:rsidRPr="00665FD7">
        <w:rPr>
          <w:rFonts w:ascii="Traditional Arabic" w:cs="Traditional Arabic" w:hint="cs"/>
          <w:rtl/>
        </w:rPr>
        <w:t>الحديث</w:t>
      </w:r>
      <w:r w:rsidRPr="00665FD7">
        <w:rPr>
          <w:rFonts w:ascii="Traditional Arabic" w:cs="Traditional Arabic"/>
          <w:rtl/>
        </w:rPr>
        <w:t xml:space="preserve"> </w:t>
      </w:r>
      <w:r w:rsidRPr="00665FD7">
        <w:rPr>
          <w:rFonts w:ascii="Traditional Arabic" w:cs="Traditional Arabic" w:hint="cs"/>
          <w:rtl/>
        </w:rPr>
        <w:t>الثقات</w:t>
      </w:r>
      <w:r w:rsidRPr="00665FD7">
        <w:rPr>
          <w:rFonts w:ascii="Traditional Arabic" w:cs="Traditional Arabic"/>
          <w:rtl/>
        </w:rPr>
        <w:t>.</w:t>
      </w:r>
      <w:r w:rsidRPr="00665FD7">
        <w:rPr>
          <w:rFonts w:ascii="Traditional Arabic" w:cs="Traditional Arabic" w:hint="cs"/>
          <w:rtl/>
        </w:rPr>
        <w:t>ولاه</w:t>
      </w:r>
      <w:r w:rsidRPr="00665FD7">
        <w:rPr>
          <w:rFonts w:ascii="Traditional Arabic" w:cs="Traditional Arabic"/>
          <w:rtl/>
        </w:rPr>
        <w:t xml:space="preserve"> </w:t>
      </w:r>
      <w:r w:rsidRPr="00665FD7">
        <w:rPr>
          <w:rFonts w:ascii="Traditional Arabic" w:cs="Traditional Arabic" w:hint="cs"/>
          <w:rtl/>
        </w:rPr>
        <w:t>علي</w:t>
      </w:r>
      <w:r w:rsidRPr="00665FD7">
        <w:rPr>
          <w:rFonts w:ascii="Traditional Arabic" w:cs="Traditional Arabic"/>
          <w:rtl/>
        </w:rPr>
        <w:t xml:space="preserve"> </w:t>
      </w:r>
      <w:r w:rsidRPr="00665FD7">
        <w:rPr>
          <w:rFonts w:ascii="Traditional Arabic" w:cs="Traditional Arabic" w:hint="cs"/>
          <w:rtl/>
        </w:rPr>
        <w:t>ابن</w:t>
      </w:r>
      <w:r w:rsidRPr="00665FD7">
        <w:rPr>
          <w:rFonts w:ascii="Traditional Arabic" w:cs="Traditional Arabic"/>
          <w:rtl/>
        </w:rPr>
        <w:t xml:space="preserve"> </w:t>
      </w:r>
      <w:r w:rsidRPr="00665FD7">
        <w:rPr>
          <w:rFonts w:ascii="Traditional Arabic" w:cs="Traditional Arabic" w:hint="cs"/>
          <w:rtl/>
        </w:rPr>
        <w:t>أبي</w:t>
      </w:r>
      <w:r w:rsidRPr="00665FD7">
        <w:rPr>
          <w:rFonts w:ascii="Traditional Arabic" w:cs="Traditional Arabic"/>
          <w:rtl/>
        </w:rPr>
        <w:t xml:space="preserve"> </w:t>
      </w:r>
      <w:r w:rsidRPr="00665FD7">
        <w:rPr>
          <w:rFonts w:ascii="Traditional Arabic" w:cs="Traditional Arabic" w:hint="cs"/>
          <w:rtl/>
        </w:rPr>
        <w:t>طالب،</w:t>
      </w:r>
      <w:r w:rsidRPr="00665FD7">
        <w:rPr>
          <w:rFonts w:ascii="Traditional Arabic" w:cs="Traditional Arabic"/>
          <w:rtl/>
        </w:rPr>
        <w:t xml:space="preserve"> </w:t>
      </w:r>
      <w:r w:rsidRPr="00665FD7">
        <w:rPr>
          <w:rFonts w:ascii="Traditional Arabic" w:cs="Traditional Arabic" w:hint="cs"/>
          <w:rtl/>
        </w:rPr>
        <w:t>على</w:t>
      </w:r>
      <w:r w:rsidRPr="00665FD7">
        <w:rPr>
          <w:rFonts w:ascii="Traditional Arabic" w:cs="Traditional Arabic"/>
          <w:rtl/>
        </w:rPr>
        <w:t xml:space="preserve"> </w:t>
      </w:r>
      <w:r w:rsidRPr="00665FD7">
        <w:rPr>
          <w:rFonts w:ascii="Traditional Arabic" w:cs="Traditional Arabic" w:hint="cs"/>
          <w:rtl/>
        </w:rPr>
        <w:t>بيت</w:t>
      </w:r>
      <w:r w:rsidRPr="00665FD7">
        <w:rPr>
          <w:rFonts w:ascii="Traditional Arabic" w:cs="Traditional Arabic"/>
          <w:rtl/>
        </w:rPr>
        <w:t xml:space="preserve"> </w:t>
      </w:r>
      <w:r w:rsidRPr="00665FD7">
        <w:rPr>
          <w:rFonts w:ascii="Traditional Arabic" w:cs="Traditional Arabic" w:hint="cs"/>
          <w:rtl/>
        </w:rPr>
        <w:t>المال .</w:t>
      </w:r>
    </w:p>
  </w:footnote>
  <w:footnote w:id="118">
    <w:p w:rsidR="00CF3EF0" w:rsidRPr="00665FD7" w:rsidRDefault="00CF3EF0" w:rsidP="00417A6A">
      <w:pPr>
        <w:autoSpaceDE w:val="0"/>
        <w:autoSpaceDN w:val="0"/>
        <w:adjustRightInd w:val="0"/>
        <w:jc w:val="both"/>
        <w:rPr>
          <w:rFonts w:ascii="Traditional Arabic" w:cs="Traditional Arabic"/>
          <w:b/>
          <w:bCs/>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raditional Arabic" w:cs="Traditional Arabic" w:hint="cs"/>
          <w:rtl/>
        </w:rPr>
        <w:t xml:space="preserve"> </w:t>
      </w:r>
      <w:r w:rsidRPr="00665FD7">
        <w:rPr>
          <w:rFonts w:ascii="Traditional Arabic" w:cs="Traditional Arabic" w:hint="cs"/>
          <w:b/>
          <w:bCs/>
          <w:rtl/>
        </w:rPr>
        <w:t>ابن</w:t>
      </w:r>
      <w:r w:rsidRPr="00665FD7">
        <w:rPr>
          <w:rFonts w:ascii="Traditional Arabic" w:cs="Traditional Arabic"/>
          <w:b/>
          <w:bCs/>
          <w:rtl/>
        </w:rPr>
        <w:t xml:space="preserve"> </w:t>
      </w:r>
      <w:r w:rsidRPr="00665FD7">
        <w:rPr>
          <w:rFonts w:ascii="Traditional Arabic" w:cs="Traditional Arabic" w:hint="cs"/>
          <w:b/>
          <w:bCs/>
          <w:rtl/>
        </w:rPr>
        <w:t>أبي</w:t>
      </w:r>
      <w:r w:rsidRPr="00665FD7">
        <w:rPr>
          <w:rFonts w:ascii="Traditional Arabic" w:cs="Traditional Arabic"/>
          <w:b/>
          <w:bCs/>
          <w:rtl/>
        </w:rPr>
        <w:t xml:space="preserve"> </w:t>
      </w:r>
      <w:r w:rsidRPr="00665FD7">
        <w:rPr>
          <w:rFonts w:ascii="Traditional Arabic" w:cs="Traditional Arabic" w:hint="cs"/>
          <w:b/>
          <w:bCs/>
          <w:rtl/>
        </w:rPr>
        <w:t>ليلى</w:t>
      </w:r>
      <w:r w:rsidRPr="00665FD7">
        <w:rPr>
          <w:rFonts w:ascii="Traditional Arabic" w:cs="Traditional Arabic" w:hint="cs"/>
          <w:rtl/>
        </w:rPr>
        <w:t xml:space="preserve"> </w:t>
      </w:r>
      <w:r w:rsidRPr="00665FD7">
        <w:rPr>
          <w:rFonts w:ascii="Traditional Arabic" w:cs="Traditional Arabic"/>
          <w:rtl/>
        </w:rPr>
        <w:t xml:space="preserve"> (74 - 148 </w:t>
      </w:r>
      <w:r w:rsidRPr="00665FD7">
        <w:rPr>
          <w:rFonts w:ascii="Traditional Arabic" w:cs="Traditional Arabic" w:hint="cs"/>
          <w:rtl/>
        </w:rPr>
        <w:t>هـ</w:t>
      </w:r>
      <w:r w:rsidRPr="00665FD7">
        <w:rPr>
          <w:rFonts w:ascii="Traditional Arabic" w:cs="Traditional Arabic"/>
          <w:rtl/>
        </w:rPr>
        <w:t xml:space="preserve">) </w:t>
      </w:r>
      <w:r w:rsidRPr="00665FD7">
        <w:rPr>
          <w:rFonts w:ascii="Traditional Arabic" w:cs="Traditional Arabic" w:hint="cs"/>
          <w:rtl/>
        </w:rPr>
        <w:t>محمد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عبد</w:t>
      </w:r>
      <w:r w:rsidRPr="00665FD7">
        <w:rPr>
          <w:rFonts w:ascii="Traditional Arabic" w:cs="Traditional Arabic"/>
          <w:rtl/>
        </w:rPr>
        <w:t xml:space="preserve"> </w:t>
      </w:r>
      <w:r w:rsidRPr="00665FD7">
        <w:rPr>
          <w:rFonts w:ascii="Traditional Arabic" w:cs="Traditional Arabic" w:hint="cs"/>
          <w:rtl/>
        </w:rPr>
        <w:t>الرحمن</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أبي</w:t>
      </w:r>
      <w:r w:rsidRPr="00665FD7">
        <w:rPr>
          <w:rFonts w:ascii="Traditional Arabic" w:cs="Traditional Arabic"/>
          <w:rtl/>
        </w:rPr>
        <w:t xml:space="preserve"> </w:t>
      </w:r>
      <w:r w:rsidRPr="00665FD7">
        <w:rPr>
          <w:rFonts w:ascii="Traditional Arabic" w:cs="Traditional Arabic" w:hint="cs"/>
          <w:rtl/>
        </w:rPr>
        <w:t>ليلى</w:t>
      </w:r>
      <w:r w:rsidRPr="00665FD7">
        <w:rPr>
          <w:rFonts w:ascii="Traditional Arabic" w:cs="Traditional Arabic"/>
          <w:rtl/>
        </w:rPr>
        <w:t xml:space="preserve"> </w:t>
      </w:r>
      <w:r w:rsidRPr="00665FD7">
        <w:rPr>
          <w:rFonts w:ascii="Traditional Arabic" w:cs="Traditional Arabic" w:hint="cs"/>
          <w:rtl/>
        </w:rPr>
        <w:t>يسار</w:t>
      </w:r>
      <w:r w:rsidRPr="00665FD7">
        <w:rPr>
          <w:rFonts w:ascii="Traditional Arabic" w:cs="Traditional Arabic"/>
          <w:rtl/>
        </w:rPr>
        <w:t xml:space="preserve"> (</w:t>
      </w:r>
      <w:r w:rsidRPr="00665FD7">
        <w:rPr>
          <w:rFonts w:ascii="Traditional Arabic" w:cs="Traditional Arabic" w:hint="cs"/>
          <w:rtl/>
        </w:rPr>
        <w:t>وقيل</w:t>
      </w:r>
      <w:r w:rsidRPr="00665FD7">
        <w:rPr>
          <w:rFonts w:ascii="Traditional Arabic" w:cs="Traditional Arabic"/>
          <w:rtl/>
        </w:rPr>
        <w:t xml:space="preserve">: </w:t>
      </w:r>
      <w:r w:rsidRPr="00665FD7">
        <w:rPr>
          <w:rFonts w:ascii="Traditional Arabic" w:cs="Traditional Arabic" w:hint="cs"/>
          <w:rtl/>
        </w:rPr>
        <w:t>داود</w:t>
      </w:r>
      <w:r w:rsidRPr="00665FD7">
        <w:rPr>
          <w:rFonts w:ascii="Traditional Arabic" w:cs="Traditional Arabic"/>
          <w:rtl/>
        </w:rPr>
        <w:t xml:space="preserve">) </w:t>
      </w:r>
      <w:r w:rsidRPr="00665FD7">
        <w:rPr>
          <w:rFonts w:ascii="Traditional Arabic" w:cs="Traditional Arabic" w:hint="cs"/>
          <w:rtl/>
        </w:rPr>
        <w:t>ابن</w:t>
      </w:r>
      <w:r w:rsidRPr="00665FD7">
        <w:rPr>
          <w:rFonts w:ascii="Traditional Arabic" w:cs="Traditional Arabic"/>
          <w:rtl/>
        </w:rPr>
        <w:t xml:space="preserve"> </w:t>
      </w:r>
      <w:r w:rsidRPr="00665FD7">
        <w:rPr>
          <w:rFonts w:ascii="Traditional Arabic" w:cs="Traditional Arabic" w:hint="cs"/>
          <w:rtl/>
        </w:rPr>
        <w:t>بلال</w:t>
      </w:r>
      <w:r w:rsidRPr="00665FD7">
        <w:rPr>
          <w:rFonts w:ascii="Traditional Arabic" w:cs="Traditional Arabic"/>
          <w:rtl/>
        </w:rPr>
        <w:t xml:space="preserve"> </w:t>
      </w:r>
      <w:r w:rsidRPr="00665FD7">
        <w:rPr>
          <w:rFonts w:ascii="Traditional Arabic" w:cs="Traditional Arabic" w:hint="cs"/>
          <w:rtl/>
        </w:rPr>
        <w:t>الأنصاري</w:t>
      </w:r>
      <w:r w:rsidRPr="00665FD7">
        <w:rPr>
          <w:rFonts w:ascii="Traditional Arabic" w:cs="Traditional Arabic"/>
          <w:rtl/>
        </w:rPr>
        <w:t xml:space="preserve"> </w:t>
      </w:r>
      <w:r w:rsidRPr="00665FD7">
        <w:rPr>
          <w:rFonts w:ascii="Traditional Arabic" w:cs="Traditional Arabic" w:hint="cs"/>
          <w:rtl/>
        </w:rPr>
        <w:t>الكوفي</w:t>
      </w:r>
      <w:r w:rsidRPr="00665FD7">
        <w:rPr>
          <w:rFonts w:ascii="Traditional Arabic" w:cs="Traditional Arabic"/>
          <w:rtl/>
        </w:rPr>
        <w:t xml:space="preserve">: </w:t>
      </w:r>
      <w:r w:rsidRPr="00665FD7">
        <w:rPr>
          <w:rFonts w:ascii="Traditional Arabic" w:cs="Traditional Arabic" w:hint="cs"/>
          <w:rtl/>
        </w:rPr>
        <w:t>قاض،</w:t>
      </w:r>
      <w:r w:rsidRPr="00665FD7">
        <w:rPr>
          <w:rFonts w:ascii="Traditional Arabic" w:cs="Traditional Arabic"/>
          <w:rtl/>
        </w:rPr>
        <w:t xml:space="preserve"> </w:t>
      </w:r>
      <w:r w:rsidRPr="00665FD7">
        <w:rPr>
          <w:rFonts w:ascii="Traditional Arabic" w:cs="Traditional Arabic" w:hint="cs"/>
          <w:rtl/>
        </w:rPr>
        <w:t>فقيه،</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أصحاب الرأي</w:t>
      </w:r>
      <w:r w:rsidRPr="00665FD7">
        <w:rPr>
          <w:rFonts w:ascii="Traditional Arabic" w:cs="Traditional Arabic"/>
          <w:rtl/>
        </w:rPr>
        <w:t>.</w:t>
      </w:r>
      <w:r w:rsidRPr="00665FD7">
        <w:rPr>
          <w:rFonts w:ascii="Traditional Arabic" w:cs="Traditional Arabic" w:hint="cs"/>
          <w:rtl/>
        </w:rPr>
        <w:t xml:space="preserve"> ولي</w:t>
      </w:r>
      <w:r w:rsidRPr="00665FD7">
        <w:rPr>
          <w:rFonts w:ascii="Traditional Arabic" w:cs="Traditional Arabic"/>
          <w:rtl/>
        </w:rPr>
        <w:t xml:space="preserve"> </w:t>
      </w:r>
      <w:r w:rsidRPr="00665FD7">
        <w:rPr>
          <w:rFonts w:ascii="Traditional Arabic" w:cs="Traditional Arabic" w:hint="cs"/>
          <w:rtl/>
        </w:rPr>
        <w:t>القضاء</w:t>
      </w:r>
      <w:r w:rsidRPr="00665FD7">
        <w:rPr>
          <w:rFonts w:ascii="Traditional Arabic" w:cs="Traditional Arabic"/>
          <w:rtl/>
        </w:rPr>
        <w:t xml:space="preserve"> </w:t>
      </w:r>
      <w:r w:rsidRPr="00665FD7">
        <w:rPr>
          <w:rFonts w:ascii="Traditional Arabic" w:cs="Traditional Arabic" w:hint="cs"/>
          <w:rtl/>
        </w:rPr>
        <w:t>والحكم</w:t>
      </w:r>
      <w:r w:rsidRPr="00665FD7">
        <w:rPr>
          <w:rFonts w:ascii="Traditional Arabic" w:cs="Traditional Arabic"/>
          <w:rtl/>
        </w:rPr>
        <w:t xml:space="preserve"> </w:t>
      </w:r>
      <w:r w:rsidRPr="00665FD7">
        <w:rPr>
          <w:rFonts w:ascii="Traditional Arabic" w:cs="Traditional Arabic" w:hint="cs"/>
          <w:rtl/>
        </w:rPr>
        <w:t>بالكوفة</w:t>
      </w:r>
      <w:r w:rsidRPr="00665FD7">
        <w:rPr>
          <w:rFonts w:ascii="Traditional Arabic" w:cs="Traditional Arabic"/>
          <w:rtl/>
        </w:rPr>
        <w:t xml:space="preserve"> </w:t>
      </w:r>
      <w:r w:rsidRPr="00665FD7">
        <w:rPr>
          <w:rFonts w:ascii="Traditional Arabic" w:cs="Traditional Arabic" w:hint="cs"/>
          <w:rtl/>
        </w:rPr>
        <w:t>لبني</w:t>
      </w:r>
      <w:r w:rsidRPr="00665FD7">
        <w:rPr>
          <w:rFonts w:ascii="Traditional Arabic" w:cs="Traditional Arabic"/>
          <w:rtl/>
        </w:rPr>
        <w:t xml:space="preserve"> </w:t>
      </w:r>
      <w:r w:rsidRPr="00665FD7">
        <w:rPr>
          <w:rFonts w:ascii="Traditional Arabic" w:cs="Traditional Arabic" w:hint="cs"/>
          <w:rtl/>
        </w:rPr>
        <w:t>أمية،</w:t>
      </w:r>
      <w:r w:rsidRPr="00665FD7">
        <w:rPr>
          <w:rFonts w:ascii="Traditional Arabic" w:cs="Traditional Arabic"/>
          <w:rtl/>
        </w:rPr>
        <w:t xml:space="preserve"> </w:t>
      </w:r>
      <w:r w:rsidRPr="00665FD7">
        <w:rPr>
          <w:rFonts w:ascii="Traditional Arabic" w:cs="Traditional Arabic" w:hint="cs"/>
          <w:rtl/>
        </w:rPr>
        <w:t>ثم</w:t>
      </w:r>
      <w:r w:rsidRPr="00665FD7">
        <w:rPr>
          <w:rFonts w:ascii="Traditional Arabic" w:cs="Traditional Arabic"/>
          <w:rtl/>
        </w:rPr>
        <w:t xml:space="preserve"> </w:t>
      </w:r>
      <w:r w:rsidRPr="00665FD7">
        <w:rPr>
          <w:rFonts w:ascii="Traditional Arabic" w:cs="Traditional Arabic" w:hint="cs"/>
          <w:rtl/>
        </w:rPr>
        <w:t>لبني</w:t>
      </w:r>
      <w:r w:rsidRPr="00665FD7">
        <w:rPr>
          <w:rFonts w:ascii="Traditional Arabic" w:cs="Traditional Arabic"/>
          <w:rtl/>
        </w:rPr>
        <w:t xml:space="preserve"> </w:t>
      </w:r>
      <w:r w:rsidRPr="00665FD7">
        <w:rPr>
          <w:rFonts w:ascii="Traditional Arabic" w:cs="Traditional Arabic" w:hint="cs"/>
          <w:rtl/>
        </w:rPr>
        <w:t>العباس</w:t>
      </w:r>
      <w:r w:rsidRPr="00665FD7">
        <w:rPr>
          <w:rFonts w:ascii="Traditional Arabic" w:cs="Traditional Arabic"/>
          <w:rtl/>
        </w:rPr>
        <w:t>.</w:t>
      </w:r>
      <w:r w:rsidRPr="00665FD7">
        <w:rPr>
          <w:rFonts w:ascii="Traditional Arabic" w:cs="Traditional Arabic" w:hint="cs"/>
          <w:rtl/>
        </w:rPr>
        <w:t xml:space="preserve"> واستمر</w:t>
      </w:r>
      <w:r w:rsidRPr="00665FD7">
        <w:rPr>
          <w:rFonts w:ascii="Traditional Arabic" w:cs="Traditional Arabic"/>
          <w:rtl/>
        </w:rPr>
        <w:t xml:space="preserve"> 33 </w:t>
      </w:r>
      <w:r w:rsidRPr="00665FD7">
        <w:rPr>
          <w:rFonts w:ascii="Traditional Arabic" w:cs="Traditional Arabic" w:hint="cs"/>
          <w:rtl/>
        </w:rPr>
        <w:t>سنة</w:t>
      </w:r>
      <w:r w:rsidRPr="00665FD7">
        <w:rPr>
          <w:rFonts w:ascii="Traditional Arabic" w:cs="Traditional Arabic"/>
          <w:rtl/>
        </w:rPr>
        <w:t>.</w:t>
      </w:r>
      <w:r w:rsidRPr="00665FD7">
        <w:rPr>
          <w:rFonts w:ascii="Traditional Arabic" w:cs="Traditional Arabic" w:hint="cs"/>
          <w:rtl/>
        </w:rPr>
        <w:t>له</w:t>
      </w:r>
      <w:r w:rsidRPr="00665FD7">
        <w:rPr>
          <w:rFonts w:ascii="Traditional Arabic" w:cs="Traditional Arabic"/>
          <w:rtl/>
        </w:rPr>
        <w:t xml:space="preserve"> </w:t>
      </w:r>
      <w:r w:rsidRPr="00665FD7">
        <w:rPr>
          <w:rFonts w:ascii="Traditional Arabic" w:cs="Traditional Arabic" w:hint="cs"/>
          <w:rtl/>
        </w:rPr>
        <w:t>أخبار</w:t>
      </w:r>
      <w:r w:rsidRPr="00665FD7">
        <w:rPr>
          <w:rFonts w:ascii="Traditional Arabic" w:cs="Traditional Arabic"/>
          <w:rtl/>
        </w:rPr>
        <w:t xml:space="preserve"> </w:t>
      </w:r>
      <w:r w:rsidRPr="00665FD7">
        <w:rPr>
          <w:rFonts w:ascii="Traditional Arabic" w:cs="Traditional Arabic" w:hint="cs"/>
          <w:rtl/>
        </w:rPr>
        <w:t>مع</w:t>
      </w:r>
      <w:r w:rsidRPr="00665FD7">
        <w:rPr>
          <w:rFonts w:ascii="Traditional Arabic" w:cs="Traditional Arabic"/>
          <w:rtl/>
        </w:rPr>
        <w:t xml:space="preserve"> </w:t>
      </w:r>
      <w:r w:rsidRPr="00665FD7">
        <w:rPr>
          <w:rFonts w:ascii="Traditional Arabic" w:cs="Traditional Arabic" w:hint="cs"/>
          <w:rtl/>
        </w:rPr>
        <w:t>الإمام</w:t>
      </w:r>
      <w:r w:rsidRPr="00665FD7">
        <w:rPr>
          <w:rFonts w:ascii="Traditional Arabic" w:cs="Traditional Arabic"/>
          <w:rtl/>
        </w:rPr>
        <w:t xml:space="preserve"> </w:t>
      </w:r>
      <w:r w:rsidRPr="00665FD7">
        <w:rPr>
          <w:rFonts w:ascii="Traditional Arabic" w:cs="Traditional Arabic" w:hint="cs"/>
          <w:rtl/>
        </w:rPr>
        <w:t>أبي</w:t>
      </w:r>
      <w:r w:rsidRPr="00665FD7">
        <w:rPr>
          <w:rFonts w:ascii="Traditional Arabic" w:cs="Traditional Arabic"/>
          <w:rtl/>
        </w:rPr>
        <w:t xml:space="preserve"> </w:t>
      </w:r>
      <w:r w:rsidRPr="00665FD7">
        <w:rPr>
          <w:rFonts w:ascii="Traditional Arabic" w:cs="Traditional Arabic" w:hint="cs"/>
          <w:rtl/>
        </w:rPr>
        <w:t>حنيفة</w:t>
      </w:r>
      <w:r w:rsidRPr="00665FD7">
        <w:rPr>
          <w:rFonts w:ascii="Traditional Arabic" w:cs="Traditional Arabic"/>
          <w:rtl/>
        </w:rPr>
        <w:t xml:space="preserve"> </w:t>
      </w:r>
      <w:r w:rsidRPr="00665FD7">
        <w:rPr>
          <w:rFonts w:ascii="Traditional Arabic" w:cs="Traditional Arabic" w:hint="cs"/>
          <w:rtl/>
        </w:rPr>
        <w:t>وغيره</w:t>
      </w:r>
      <w:r w:rsidRPr="00665FD7">
        <w:rPr>
          <w:rFonts w:ascii="Traditional Arabic" w:cs="Traditional Arabic"/>
          <w:rtl/>
        </w:rPr>
        <w:t>.</w:t>
      </w:r>
      <w:r w:rsidRPr="00665FD7">
        <w:rPr>
          <w:rFonts w:ascii="Traditional Arabic" w:cs="Traditional Arabic" w:hint="cs"/>
          <w:rtl/>
        </w:rPr>
        <w:t xml:space="preserve"> مات</w:t>
      </w:r>
      <w:r w:rsidRPr="00665FD7">
        <w:rPr>
          <w:rFonts w:ascii="Traditional Arabic" w:cs="Traditional Arabic"/>
          <w:rtl/>
        </w:rPr>
        <w:t xml:space="preserve"> </w:t>
      </w:r>
      <w:r w:rsidRPr="00665FD7">
        <w:rPr>
          <w:rFonts w:ascii="Traditional Arabic" w:cs="Traditional Arabic" w:hint="cs"/>
          <w:rtl/>
        </w:rPr>
        <w:t>بالكوفة</w:t>
      </w:r>
      <w:r w:rsidRPr="00665FD7">
        <w:rPr>
          <w:rFonts w:ascii="Traditional Arabic" w:cs="Traditional Arabic"/>
          <w:rtl/>
        </w:rPr>
        <w:t xml:space="preserve"> </w:t>
      </w:r>
    </w:p>
  </w:footnote>
  <w:footnote w:id="119">
    <w:p w:rsidR="00CF3EF0" w:rsidRPr="00665FD7" w:rsidRDefault="00CF3EF0" w:rsidP="00417A6A">
      <w:pPr>
        <w:autoSpaceDE w:val="0"/>
        <w:autoSpaceDN w:val="0"/>
        <w:adjustRightInd w:val="0"/>
        <w:jc w:val="both"/>
        <w:rPr>
          <w:rFonts w:ascii="Traditional Arabic" w:cs="Traditional Arabic"/>
          <w:b/>
          <w:bCs/>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raditional Arabic" w:cs="Traditional Arabic" w:hint="cs"/>
          <w:rtl/>
        </w:rPr>
        <w:t xml:space="preserve"> </w:t>
      </w:r>
      <w:r w:rsidRPr="00665FD7">
        <w:rPr>
          <w:rFonts w:ascii="Traditional Arabic" w:cs="Traditional Arabic" w:hint="cs"/>
          <w:b/>
          <w:bCs/>
          <w:rtl/>
        </w:rPr>
        <w:t>المدائني</w:t>
      </w:r>
      <w:r w:rsidRPr="00665FD7">
        <w:rPr>
          <w:rFonts w:ascii="Traditional Arabic" w:cs="Traditional Arabic"/>
          <w:rtl/>
        </w:rPr>
        <w:t xml:space="preserve"> (135 - 225 </w:t>
      </w:r>
      <w:r w:rsidRPr="00665FD7">
        <w:rPr>
          <w:rFonts w:ascii="Traditional Arabic" w:cs="Traditional Arabic" w:hint="cs"/>
          <w:rtl/>
        </w:rPr>
        <w:t>هـ</w:t>
      </w:r>
      <w:r w:rsidRPr="00665FD7">
        <w:rPr>
          <w:rFonts w:ascii="Traditional Arabic" w:cs="Traditional Arabic"/>
          <w:rtl/>
        </w:rPr>
        <w:t xml:space="preserve">) </w:t>
      </w:r>
      <w:r w:rsidRPr="00665FD7">
        <w:rPr>
          <w:rFonts w:ascii="Traditional Arabic" w:cs="Traditional Arabic" w:hint="cs"/>
          <w:rtl/>
        </w:rPr>
        <w:t>علي</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محمد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عبد</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أبو</w:t>
      </w:r>
      <w:r w:rsidRPr="00665FD7">
        <w:rPr>
          <w:rFonts w:ascii="Traditional Arabic" w:cs="Traditional Arabic"/>
          <w:rtl/>
        </w:rPr>
        <w:t xml:space="preserve"> </w:t>
      </w:r>
      <w:r w:rsidRPr="00665FD7">
        <w:rPr>
          <w:rFonts w:ascii="Traditional Arabic" w:cs="Traditional Arabic" w:hint="cs"/>
          <w:rtl/>
        </w:rPr>
        <w:t>الحسن</w:t>
      </w:r>
      <w:r w:rsidRPr="00665FD7">
        <w:rPr>
          <w:rFonts w:ascii="Traditional Arabic" w:cs="Traditional Arabic"/>
          <w:rtl/>
        </w:rPr>
        <w:t xml:space="preserve"> </w:t>
      </w:r>
      <w:r w:rsidRPr="00665FD7">
        <w:rPr>
          <w:rFonts w:ascii="Traditional Arabic" w:cs="Traditional Arabic" w:hint="cs"/>
          <w:rtl/>
        </w:rPr>
        <w:t>المدائني</w:t>
      </w:r>
      <w:r w:rsidRPr="00665FD7">
        <w:rPr>
          <w:rFonts w:ascii="Traditional Arabic" w:cs="Traditional Arabic"/>
          <w:rtl/>
        </w:rPr>
        <w:t xml:space="preserve">: </w:t>
      </w:r>
      <w:r w:rsidRPr="00665FD7">
        <w:rPr>
          <w:rFonts w:ascii="Traditional Arabic" w:cs="Traditional Arabic" w:hint="cs"/>
          <w:rtl/>
        </w:rPr>
        <w:t>راوية</w:t>
      </w:r>
      <w:r w:rsidRPr="00665FD7">
        <w:rPr>
          <w:rFonts w:ascii="Traditional Arabic" w:cs="Traditional Arabic"/>
          <w:rtl/>
        </w:rPr>
        <w:t xml:space="preserve"> </w:t>
      </w:r>
      <w:r w:rsidRPr="00665FD7">
        <w:rPr>
          <w:rFonts w:ascii="Traditional Arabic" w:cs="Traditional Arabic" w:hint="cs"/>
          <w:rtl/>
        </w:rPr>
        <w:t>مؤرخ،</w:t>
      </w:r>
      <w:r w:rsidRPr="00665FD7">
        <w:rPr>
          <w:rFonts w:ascii="Traditional Arabic" w:cs="Traditional Arabic"/>
          <w:rtl/>
        </w:rPr>
        <w:t xml:space="preserve"> </w:t>
      </w:r>
      <w:r w:rsidRPr="00665FD7">
        <w:rPr>
          <w:rFonts w:ascii="Traditional Arabic" w:cs="Traditional Arabic" w:hint="cs"/>
          <w:rtl/>
        </w:rPr>
        <w:t>كثير</w:t>
      </w:r>
      <w:r w:rsidRPr="00665FD7">
        <w:rPr>
          <w:rFonts w:ascii="Traditional Arabic" w:cs="Traditional Arabic"/>
          <w:rtl/>
        </w:rPr>
        <w:t xml:space="preserve"> </w:t>
      </w:r>
      <w:r w:rsidRPr="00665FD7">
        <w:rPr>
          <w:rFonts w:ascii="Traditional Arabic" w:cs="Traditional Arabic" w:hint="cs"/>
          <w:rtl/>
        </w:rPr>
        <w:t>التصانيف،</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أهل</w:t>
      </w:r>
      <w:r w:rsidRPr="00665FD7">
        <w:rPr>
          <w:rFonts w:ascii="Traditional Arabic" w:cs="Traditional Arabic"/>
          <w:rtl/>
        </w:rPr>
        <w:t xml:space="preserve"> </w:t>
      </w:r>
      <w:r w:rsidRPr="00665FD7">
        <w:rPr>
          <w:rFonts w:ascii="Traditional Arabic" w:cs="Traditional Arabic" w:hint="cs"/>
          <w:rtl/>
        </w:rPr>
        <w:t>البصرة</w:t>
      </w:r>
      <w:r w:rsidRPr="00665FD7">
        <w:rPr>
          <w:rFonts w:ascii="Traditional Arabic" w:cs="Traditional Arabic"/>
          <w:rtl/>
        </w:rPr>
        <w:t>.</w:t>
      </w:r>
      <w:r w:rsidRPr="00665FD7">
        <w:rPr>
          <w:rFonts w:ascii="Traditional Arabic" w:cs="Traditional Arabic" w:hint="cs"/>
          <w:rtl/>
        </w:rPr>
        <w:t xml:space="preserve"> سكن</w:t>
      </w:r>
      <w:r w:rsidRPr="00665FD7">
        <w:rPr>
          <w:rFonts w:ascii="Traditional Arabic" w:cs="Traditional Arabic"/>
          <w:rtl/>
        </w:rPr>
        <w:t xml:space="preserve"> </w:t>
      </w:r>
      <w:r w:rsidRPr="00665FD7">
        <w:rPr>
          <w:rFonts w:ascii="Traditional Arabic" w:cs="Traditional Arabic" w:hint="cs"/>
          <w:rtl/>
        </w:rPr>
        <w:t>المدائن،</w:t>
      </w:r>
      <w:r w:rsidRPr="00665FD7">
        <w:rPr>
          <w:rFonts w:ascii="Traditional Arabic" w:cs="Traditional Arabic"/>
          <w:rtl/>
        </w:rPr>
        <w:t xml:space="preserve"> </w:t>
      </w:r>
      <w:r w:rsidRPr="00665FD7">
        <w:rPr>
          <w:rFonts w:ascii="Traditional Arabic" w:cs="Traditional Arabic" w:hint="cs"/>
          <w:rtl/>
        </w:rPr>
        <w:t>ثم</w:t>
      </w:r>
      <w:r w:rsidRPr="00665FD7">
        <w:rPr>
          <w:rFonts w:ascii="Traditional Arabic" w:cs="Traditional Arabic"/>
          <w:rtl/>
        </w:rPr>
        <w:t xml:space="preserve"> </w:t>
      </w:r>
      <w:r w:rsidRPr="00665FD7">
        <w:rPr>
          <w:rFonts w:ascii="Traditional Arabic" w:cs="Traditional Arabic" w:hint="cs"/>
          <w:rtl/>
        </w:rPr>
        <w:t>انتقل</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بغداد</w:t>
      </w:r>
      <w:r w:rsidRPr="00665FD7">
        <w:rPr>
          <w:rFonts w:ascii="Traditional Arabic" w:cs="Traditional Arabic"/>
          <w:rtl/>
        </w:rPr>
        <w:t xml:space="preserve"> </w:t>
      </w:r>
      <w:r w:rsidRPr="00665FD7">
        <w:rPr>
          <w:rFonts w:ascii="Traditional Arabic" w:cs="Traditional Arabic" w:hint="cs"/>
          <w:rtl/>
        </w:rPr>
        <w:t>فلم</w:t>
      </w:r>
      <w:r w:rsidRPr="00665FD7">
        <w:rPr>
          <w:rFonts w:ascii="Traditional Arabic" w:cs="Traditional Arabic"/>
          <w:rtl/>
        </w:rPr>
        <w:t xml:space="preserve"> </w:t>
      </w:r>
      <w:r w:rsidRPr="00665FD7">
        <w:rPr>
          <w:rFonts w:ascii="Traditional Arabic" w:cs="Traditional Arabic" w:hint="cs"/>
          <w:rtl/>
        </w:rPr>
        <w:t>يزل</w:t>
      </w:r>
      <w:r w:rsidRPr="00665FD7">
        <w:rPr>
          <w:rFonts w:ascii="Traditional Arabic" w:cs="Traditional Arabic"/>
          <w:rtl/>
        </w:rPr>
        <w:t xml:space="preserve"> </w:t>
      </w:r>
      <w:r w:rsidRPr="00665FD7">
        <w:rPr>
          <w:rFonts w:ascii="Traditional Arabic" w:cs="Traditional Arabic" w:hint="cs"/>
          <w:rtl/>
        </w:rPr>
        <w:t>بها</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أن</w:t>
      </w:r>
      <w:r w:rsidRPr="00665FD7">
        <w:rPr>
          <w:rFonts w:ascii="Traditional Arabic" w:cs="Traditional Arabic"/>
          <w:rtl/>
        </w:rPr>
        <w:t xml:space="preserve"> </w:t>
      </w:r>
      <w:r w:rsidRPr="00665FD7">
        <w:rPr>
          <w:rFonts w:ascii="Traditional Arabic" w:cs="Traditional Arabic" w:hint="cs"/>
          <w:rtl/>
        </w:rPr>
        <w:t>توفي</w:t>
      </w:r>
      <w:r w:rsidRPr="00665FD7">
        <w:rPr>
          <w:rFonts w:ascii="Traditional Arabic" w:cs="Traditional Arabic"/>
          <w:rtl/>
        </w:rPr>
        <w:t>.</w:t>
      </w:r>
      <w:r w:rsidRPr="00665FD7">
        <w:rPr>
          <w:rFonts w:ascii="Traditional Arabic" w:cs="Traditional Arabic" w:hint="cs"/>
          <w:rtl/>
        </w:rPr>
        <w:t>أورد</w:t>
      </w:r>
      <w:r w:rsidRPr="00665FD7">
        <w:rPr>
          <w:rFonts w:cs="Traditional Arabic" w:hint="cs"/>
          <w:rtl/>
        </w:rPr>
        <w:t xml:space="preserve"> </w:t>
      </w:r>
      <w:r w:rsidRPr="00665FD7">
        <w:rPr>
          <w:rFonts w:ascii="Traditional Arabic" w:cs="Traditional Arabic" w:hint="cs"/>
          <w:rtl/>
        </w:rPr>
        <w:t>ابن</w:t>
      </w:r>
      <w:r w:rsidRPr="00665FD7">
        <w:rPr>
          <w:rFonts w:ascii="Traditional Arabic" w:cs="Traditional Arabic"/>
          <w:rtl/>
        </w:rPr>
        <w:t xml:space="preserve"> </w:t>
      </w:r>
      <w:r w:rsidRPr="00665FD7">
        <w:rPr>
          <w:rFonts w:ascii="Traditional Arabic" w:cs="Traditional Arabic" w:hint="cs"/>
          <w:rtl/>
        </w:rPr>
        <w:t>النديم</w:t>
      </w:r>
      <w:r w:rsidRPr="00665FD7">
        <w:rPr>
          <w:rFonts w:ascii="Traditional Arabic" w:cs="Traditional Arabic"/>
          <w:rtl/>
        </w:rPr>
        <w:t xml:space="preserve"> </w:t>
      </w:r>
      <w:r w:rsidRPr="00665FD7">
        <w:rPr>
          <w:rFonts w:ascii="Traditional Arabic" w:cs="Traditional Arabic" w:hint="cs"/>
          <w:rtl/>
        </w:rPr>
        <w:t>أسماء</w:t>
      </w:r>
      <w:r w:rsidRPr="00665FD7">
        <w:rPr>
          <w:rFonts w:ascii="Traditional Arabic" w:cs="Traditional Arabic"/>
          <w:rtl/>
        </w:rPr>
        <w:t xml:space="preserve"> </w:t>
      </w:r>
      <w:r w:rsidRPr="00665FD7">
        <w:rPr>
          <w:rFonts w:ascii="Traditional Arabic" w:cs="Traditional Arabic" w:hint="cs"/>
          <w:rtl/>
        </w:rPr>
        <w:t>نيف</w:t>
      </w:r>
      <w:r w:rsidRPr="00665FD7">
        <w:rPr>
          <w:rFonts w:ascii="Traditional Arabic" w:cs="Traditional Arabic"/>
          <w:rtl/>
        </w:rPr>
        <w:t xml:space="preserve"> </w:t>
      </w:r>
      <w:r w:rsidRPr="00665FD7">
        <w:rPr>
          <w:rFonts w:ascii="Traditional Arabic" w:cs="Traditional Arabic" w:hint="cs"/>
          <w:rtl/>
        </w:rPr>
        <w:t>ومئتي</w:t>
      </w:r>
      <w:r w:rsidRPr="00665FD7">
        <w:rPr>
          <w:rFonts w:ascii="Traditional Arabic" w:cs="Traditional Arabic"/>
          <w:rtl/>
        </w:rPr>
        <w:t xml:space="preserve"> </w:t>
      </w:r>
      <w:r w:rsidRPr="00665FD7">
        <w:rPr>
          <w:rFonts w:ascii="Traditional Arabic" w:cs="Traditional Arabic" w:hint="cs"/>
          <w:rtl/>
        </w:rPr>
        <w:t>كتاب</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مصنفاته</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المغازي،</w:t>
      </w:r>
      <w:r w:rsidRPr="00665FD7">
        <w:rPr>
          <w:rFonts w:ascii="Traditional Arabic" w:cs="Traditional Arabic"/>
          <w:rtl/>
        </w:rPr>
        <w:t xml:space="preserve"> </w:t>
      </w:r>
      <w:r w:rsidRPr="00665FD7">
        <w:rPr>
          <w:rFonts w:ascii="Traditional Arabic" w:cs="Traditional Arabic" w:hint="cs"/>
          <w:rtl/>
        </w:rPr>
        <w:t>والسيرة</w:t>
      </w:r>
      <w:r w:rsidRPr="00665FD7">
        <w:rPr>
          <w:rFonts w:ascii="Traditional Arabic" w:cs="Traditional Arabic"/>
          <w:rtl/>
        </w:rPr>
        <w:t xml:space="preserve"> </w:t>
      </w:r>
      <w:r w:rsidRPr="00665FD7">
        <w:rPr>
          <w:rFonts w:ascii="Traditional Arabic" w:cs="Traditional Arabic" w:hint="cs"/>
          <w:rtl/>
        </w:rPr>
        <w:t>النبوية،</w:t>
      </w:r>
      <w:r w:rsidRPr="00665FD7">
        <w:rPr>
          <w:rFonts w:ascii="Traditional Arabic" w:cs="Traditional Arabic"/>
          <w:rtl/>
        </w:rPr>
        <w:t xml:space="preserve"> </w:t>
      </w:r>
      <w:r w:rsidRPr="00665FD7">
        <w:rPr>
          <w:rFonts w:ascii="Traditional Arabic" w:cs="Traditional Arabic" w:hint="cs"/>
          <w:rtl/>
        </w:rPr>
        <w:t>وأخبار</w:t>
      </w:r>
      <w:r w:rsidRPr="00665FD7">
        <w:rPr>
          <w:rFonts w:ascii="Traditional Arabic" w:cs="Traditional Arabic"/>
          <w:rtl/>
        </w:rPr>
        <w:t xml:space="preserve"> </w:t>
      </w:r>
      <w:r w:rsidRPr="00665FD7">
        <w:rPr>
          <w:rFonts w:ascii="Traditional Arabic" w:cs="Traditional Arabic" w:hint="cs"/>
          <w:rtl/>
        </w:rPr>
        <w:t>النساء،</w:t>
      </w:r>
      <w:r w:rsidRPr="00665FD7">
        <w:rPr>
          <w:rFonts w:ascii="Traditional Arabic" w:cs="Traditional Arabic"/>
          <w:rtl/>
        </w:rPr>
        <w:t xml:space="preserve"> </w:t>
      </w:r>
      <w:r w:rsidRPr="00665FD7">
        <w:rPr>
          <w:rFonts w:ascii="Traditional Arabic" w:cs="Traditional Arabic" w:hint="cs"/>
          <w:rtl/>
        </w:rPr>
        <w:t>وتاريخ</w:t>
      </w:r>
      <w:r w:rsidRPr="00665FD7">
        <w:rPr>
          <w:rFonts w:ascii="Traditional Arabic" w:cs="Traditional Arabic"/>
          <w:rtl/>
        </w:rPr>
        <w:t xml:space="preserve"> </w:t>
      </w:r>
      <w:r w:rsidRPr="00665FD7">
        <w:rPr>
          <w:rFonts w:ascii="Traditional Arabic" w:cs="Traditional Arabic" w:hint="cs"/>
          <w:rtl/>
        </w:rPr>
        <w:t>الخلفاء،</w:t>
      </w:r>
      <w:r w:rsidRPr="00665FD7">
        <w:rPr>
          <w:rFonts w:ascii="Traditional Arabic" w:cs="Traditional Arabic"/>
          <w:rtl/>
        </w:rPr>
        <w:t xml:space="preserve"> </w:t>
      </w:r>
      <w:r w:rsidRPr="00665FD7">
        <w:rPr>
          <w:rFonts w:ascii="Traditional Arabic" w:cs="Traditional Arabic" w:hint="cs"/>
          <w:rtl/>
        </w:rPr>
        <w:t>وتاريخ</w:t>
      </w:r>
      <w:r w:rsidRPr="00665FD7">
        <w:rPr>
          <w:rFonts w:ascii="Traditional Arabic" w:cs="Traditional Arabic"/>
          <w:rtl/>
        </w:rPr>
        <w:t xml:space="preserve"> </w:t>
      </w:r>
      <w:r w:rsidRPr="00665FD7">
        <w:rPr>
          <w:rFonts w:ascii="Traditional Arabic" w:cs="Traditional Arabic" w:hint="cs"/>
          <w:rtl/>
        </w:rPr>
        <w:t>الوقائع</w:t>
      </w:r>
      <w:r w:rsidRPr="00665FD7">
        <w:rPr>
          <w:rFonts w:ascii="Traditional Arabic" w:cs="Traditional Arabic"/>
          <w:rtl/>
        </w:rPr>
        <w:t xml:space="preserve"> </w:t>
      </w:r>
      <w:r w:rsidRPr="00665FD7">
        <w:rPr>
          <w:rFonts w:ascii="Traditional Arabic" w:cs="Traditional Arabic" w:hint="cs"/>
          <w:rtl/>
        </w:rPr>
        <w:t>والفتوح،</w:t>
      </w:r>
      <w:r w:rsidRPr="00665FD7">
        <w:rPr>
          <w:rFonts w:ascii="Traditional Arabic" w:cs="Traditional Arabic"/>
          <w:rtl/>
        </w:rPr>
        <w:t xml:space="preserve"> </w:t>
      </w:r>
      <w:r w:rsidRPr="00665FD7">
        <w:rPr>
          <w:rFonts w:ascii="Traditional Arabic" w:cs="Traditional Arabic" w:hint="cs"/>
          <w:rtl/>
        </w:rPr>
        <w:t>والجاهليين،</w:t>
      </w:r>
      <w:r w:rsidRPr="00665FD7">
        <w:rPr>
          <w:rFonts w:ascii="Traditional Arabic" w:cs="Traditional Arabic"/>
          <w:rtl/>
        </w:rPr>
        <w:t xml:space="preserve"> </w:t>
      </w:r>
      <w:r w:rsidRPr="00665FD7">
        <w:rPr>
          <w:rFonts w:ascii="Traditional Arabic" w:cs="Traditional Arabic" w:hint="cs"/>
          <w:rtl/>
        </w:rPr>
        <w:t>والشعراء،</w:t>
      </w:r>
      <w:r w:rsidRPr="00665FD7">
        <w:rPr>
          <w:rFonts w:ascii="Traditional Arabic" w:cs="Traditional Arabic"/>
          <w:rtl/>
        </w:rPr>
        <w:t xml:space="preserve"> </w:t>
      </w:r>
      <w:r w:rsidRPr="00665FD7">
        <w:rPr>
          <w:rFonts w:ascii="Traditional Arabic" w:cs="Traditional Arabic" w:hint="cs"/>
          <w:rtl/>
        </w:rPr>
        <w:t>والبلدان</w:t>
      </w:r>
      <w:r w:rsidRPr="00665FD7">
        <w:rPr>
          <w:rFonts w:ascii="Traditional Arabic" w:cs="Traditional Arabic"/>
          <w:rtl/>
        </w:rPr>
        <w:t>.</w:t>
      </w:r>
      <w:r w:rsidRPr="00665FD7">
        <w:rPr>
          <w:rFonts w:ascii="Traditional Arabic" w:cs="Traditional Arabic" w:hint="cs"/>
          <w:rtl/>
        </w:rPr>
        <w:t>قال</w:t>
      </w:r>
      <w:r w:rsidRPr="00665FD7">
        <w:rPr>
          <w:rFonts w:ascii="Traditional Arabic" w:cs="Traditional Arabic"/>
          <w:rtl/>
        </w:rPr>
        <w:t xml:space="preserve"> </w:t>
      </w:r>
      <w:r w:rsidRPr="00665FD7">
        <w:rPr>
          <w:rFonts w:ascii="Traditional Arabic" w:cs="Traditional Arabic" w:hint="cs"/>
          <w:rtl/>
        </w:rPr>
        <w:t>ابن</w:t>
      </w:r>
      <w:r w:rsidRPr="00665FD7">
        <w:rPr>
          <w:rFonts w:ascii="Traditional Arabic" w:cs="Traditional Arabic"/>
          <w:rtl/>
        </w:rPr>
        <w:t xml:space="preserve"> </w:t>
      </w:r>
      <w:r w:rsidRPr="00665FD7">
        <w:rPr>
          <w:rFonts w:ascii="Traditional Arabic" w:cs="Traditional Arabic" w:hint="cs"/>
          <w:rtl/>
        </w:rPr>
        <w:t>تغري</w:t>
      </w:r>
      <w:r w:rsidRPr="00665FD7">
        <w:rPr>
          <w:rFonts w:ascii="Traditional Arabic" w:cs="Traditional Arabic"/>
          <w:rtl/>
        </w:rPr>
        <w:t xml:space="preserve"> </w:t>
      </w:r>
      <w:r w:rsidRPr="00665FD7">
        <w:rPr>
          <w:rFonts w:ascii="Traditional Arabic" w:cs="Traditional Arabic" w:hint="cs"/>
          <w:rtl/>
        </w:rPr>
        <w:t>بردي</w:t>
      </w:r>
      <w:r w:rsidRPr="00665FD7">
        <w:rPr>
          <w:rFonts w:ascii="Traditional Arabic" w:cs="Traditional Arabic"/>
          <w:rtl/>
        </w:rPr>
        <w:t xml:space="preserve">: " </w:t>
      </w:r>
      <w:r w:rsidRPr="00665FD7">
        <w:rPr>
          <w:rFonts w:ascii="Traditional Arabic" w:cs="Traditional Arabic" w:hint="cs"/>
          <w:rtl/>
        </w:rPr>
        <w:t>وتاريخه</w:t>
      </w:r>
      <w:r w:rsidRPr="00665FD7">
        <w:rPr>
          <w:rFonts w:ascii="Traditional Arabic" w:cs="Traditional Arabic"/>
          <w:rtl/>
        </w:rPr>
        <w:t xml:space="preserve"> </w:t>
      </w:r>
      <w:r w:rsidRPr="00665FD7">
        <w:rPr>
          <w:rFonts w:ascii="Traditional Arabic" w:cs="Traditional Arabic" w:hint="cs"/>
          <w:rtl/>
        </w:rPr>
        <w:t>أحسن</w:t>
      </w:r>
      <w:r w:rsidRPr="00665FD7">
        <w:rPr>
          <w:rFonts w:ascii="Traditional Arabic" w:cs="Traditional Arabic"/>
          <w:rtl/>
        </w:rPr>
        <w:t xml:space="preserve"> </w:t>
      </w:r>
      <w:r w:rsidRPr="00665FD7">
        <w:rPr>
          <w:rFonts w:ascii="Traditional Arabic" w:cs="Traditional Arabic" w:hint="cs"/>
          <w:rtl/>
        </w:rPr>
        <w:t>التواريخ</w:t>
      </w:r>
      <w:r w:rsidRPr="00665FD7">
        <w:rPr>
          <w:rFonts w:ascii="Traditional Arabic" w:cs="Traditional Arabic"/>
          <w:rtl/>
        </w:rPr>
        <w:t xml:space="preserve"> </w:t>
      </w:r>
      <w:r w:rsidRPr="00665FD7">
        <w:rPr>
          <w:rFonts w:ascii="Traditional Arabic" w:cs="Traditional Arabic" w:hint="cs"/>
          <w:rtl/>
        </w:rPr>
        <w:t>وعنه</w:t>
      </w:r>
      <w:r w:rsidRPr="00665FD7">
        <w:rPr>
          <w:rFonts w:ascii="Traditional Arabic" w:cs="Traditional Arabic"/>
          <w:rtl/>
        </w:rPr>
        <w:t xml:space="preserve"> </w:t>
      </w:r>
      <w:r w:rsidRPr="00665FD7">
        <w:rPr>
          <w:rFonts w:ascii="Traditional Arabic" w:cs="Traditional Arabic" w:hint="cs"/>
          <w:rtl/>
        </w:rPr>
        <w:t>أخذ</w:t>
      </w:r>
      <w:r w:rsidRPr="00665FD7">
        <w:rPr>
          <w:rFonts w:ascii="Traditional Arabic" w:cs="Traditional Arabic"/>
          <w:rtl/>
        </w:rPr>
        <w:t xml:space="preserve"> </w:t>
      </w:r>
      <w:r w:rsidRPr="00665FD7">
        <w:rPr>
          <w:rFonts w:ascii="Traditional Arabic" w:cs="Traditional Arabic" w:hint="cs"/>
          <w:rtl/>
        </w:rPr>
        <w:t>الناس</w:t>
      </w:r>
      <w:r w:rsidRPr="00665FD7">
        <w:rPr>
          <w:rFonts w:ascii="Traditional Arabic" w:cs="Traditional Arabic"/>
          <w:rtl/>
        </w:rPr>
        <w:t xml:space="preserve"> </w:t>
      </w:r>
      <w:r w:rsidRPr="00665FD7">
        <w:rPr>
          <w:rFonts w:ascii="Traditional Arabic" w:cs="Traditional Arabic" w:hint="cs"/>
          <w:rtl/>
        </w:rPr>
        <w:t>تواريخهم</w:t>
      </w:r>
      <w:r w:rsidRPr="00665FD7">
        <w:rPr>
          <w:rFonts w:ascii="Traditional Arabic" w:cs="Traditional Arabic"/>
          <w:rtl/>
        </w:rPr>
        <w:t xml:space="preserve"> </w:t>
      </w:r>
    </w:p>
  </w:footnote>
  <w:footnote w:id="120">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ascii="Traditional Arabic" w:cs="Traditional Arabic" w:hint="cs"/>
          <w:b/>
          <w:bCs/>
          <w:rtl/>
        </w:rPr>
        <w:t>ابن</w:t>
      </w:r>
      <w:r w:rsidRPr="00665FD7">
        <w:rPr>
          <w:rFonts w:ascii="Traditional Arabic" w:cs="Traditional Arabic"/>
          <w:b/>
          <w:bCs/>
          <w:rtl/>
        </w:rPr>
        <w:t xml:space="preserve"> </w:t>
      </w:r>
      <w:r w:rsidRPr="00665FD7">
        <w:rPr>
          <w:rFonts w:ascii="Traditional Arabic" w:cs="Traditional Arabic" w:hint="cs"/>
          <w:b/>
          <w:bCs/>
          <w:rtl/>
        </w:rPr>
        <w:t>الاهتم</w:t>
      </w:r>
      <w:r w:rsidRPr="00665FD7">
        <w:rPr>
          <w:rFonts w:ascii="Traditional Arabic" w:cs="Traditional Arabic"/>
          <w:rtl/>
        </w:rPr>
        <w:t xml:space="preserve"> (</w:t>
      </w:r>
      <w:r w:rsidRPr="00665FD7">
        <w:rPr>
          <w:rFonts w:ascii="Traditional Arabic" w:cs="Traditional Arabic" w:hint="cs"/>
          <w:rtl/>
        </w:rPr>
        <w:t>ت</w:t>
      </w:r>
      <w:r w:rsidRPr="00665FD7">
        <w:rPr>
          <w:rFonts w:ascii="Traditional Arabic" w:cs="Traditional Arabic"/>
          <w:rtl/>
        </w:rPr>
        <w:t xml:space="preserve"> </w:t>
      </w:r>
      <w:r w:rsidRPr="00665FD7">
        <w:rPr>
          <w:rFonts w:ascii="Traditional Arabic" w:cs="Traditional Arabic" w:hint="cs"/>
          <w:rtl/>
        </w:rPr>
        <w:t>نحو</w:t>
      </w:r>
      <w:r w:rsidRPr="00665FD7">
        <w:rPr>
          <w:rFonts w:ascii="Traditional Arabic" w:cs="Traditional Arabic"/>
          <w:rtl/>
        </w:rPr>
        <w:t xml:space="preserve"> 133 </w:t>
      </w:r>
      <w:r w:rsidRPr="00665FD7">
        <w:rPr>
          <w:rFonts w:ascii="Traditional Arabic" w:cs="Traditional Arabic" w:hint="cs"/>
          <w:rtl/>
        </w:rPr>
        <w:t>هـ</w:t>
      </w:r>
      <w:r w:rsidRPr="00665FD7">
        <w:rPr>
          <w:rFonts w:ascii="Traditional Arabic" w:cs="Traditional Arabic"/>
          <w:rtl/>
        </w:rPr>
        <w:t>)</w:t>
      </w:r>
      <w:r w:rsidRPr="00665FD7">
        <w:rPr>
          <w:rFonts w:ascii="Traditional Arabic" w:cs="Traditional Arabic" w:hint="cs"/>
          <w:rtl/>
        </w:rPr>
        <w:t xml:space="preserve"> خالد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صفوان</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عبد</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عمرو</w:t>
      </w:r>
      <w:r w:rsidRPr="00665FD7">
        <w:rPr>
          <w:rFonts w:ascii="Traditional Arabic" w:cs="Traditional Arabic"/>
          <w:rtl/>
        </w:rPr>
        <w:t xml:space="preserve"> </w:t>
      </w:r>
      <w:r w:rsidRPr="00665FD7">
        <w:rPr>
          <w:rFonts w:ascii="Traditional Arabic" w:cs="Traditional Arabic" w:hint="cs"/>
          <w:rtl/>
        </w:rPr>
        <w:t>ابن</w:t>
      </w:r>
      <w:r w:rsidRPr="00665FD7">
        <w:rPr>
          <w:rFonts w:ascii="Traditional Arabic" w:cs="Traditional Arabic"/>
          <w:rtl/>
        </w:rPr>
        <w:t xml:space="preserve"> </w:t>
      </w:r>
      <w:r w:rsidRPr="00665FD7">
        <w:rPr>
          <w:rFonts w:ascii="Traditional Arabic" w:cs="Traditional Arabic" w:hint="cs"/>
          <w:rtl/>
        </w:rPr>
        <w:t>الاهتم</w:t>
      </w:r>
      <w:r w:rsidRPr="00665FD7">
        <w:rPr>
          <w:rFonts w:ascii="Traditional Arabic" w:cs="Traditional Arabic"/>
          <w:rtl/>
        </w:rPr>
        <w:t xml:space="preserve"> </w:t>
      </w:r>
      <w:r w:rsidRPr="00665FD7">
        <w:rPr>
          <w:rFonts w:ascii="Traditional Arabic" w:cs="Traditional Arabic" w:hint="cs"/>
          <w:rtl/>
        </w:rPr>
        <w:t>التميمي</w:t>
      </w:r>
      <w:r w:rsidRPr="00665FD7">
        <w:rPr>
          <w:rFonts w:ascii="Traditional Arabic" w:cs="Traditional Arabic"/>
          <w:rtl/>
        </w:rPr>
        <w:t xml:space="preserve"> </w:t>
      </w:r>
      <w:r w:rsidRPr="00665FD7">
        <w:rPr>
          <w:rFonts w:ascii="Traditional Arabic" w:cs="Traditional Arabic" w:hint="cs"/>
          <w:rtl/>
        </w:rPr>
        <w:t>المنقري</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فصحاء</w:t>
      </w:r>
      <w:r w:rsidRPr="00665FD7">
        <w:rPr>
          <w:rFonts w:ascii="Traditional Arabic" w:cs="Traditional Arabic"/>
          <w:rtl/>
        </w:rPr>
        <w:t xml:space="preserve"> </w:t>
      </w:r>
      <w:r w:rsidRPr="00665FD7">
        <w:rPr>
          <w:rFonts w:ascii="Traditional Arabic" w:cs="Traditional Arabic" w:hint="cs"/>
          <w:rtl/>
        </w:rPr>
        <w:t>العرب</w:t>
      </w:r>
      <w:r w:rsidRPr="00665FD7">
        <w:rPr>
          <w:rFonts w:ascii="Traditional Arabic" w:cs="Traditional Arabic"/>
          <w:rtl/>
        </w:rPr>
        <w:t xml:space="preserve"> </w:t>
      </w:r>
      <w:r w:rsidRPr="00665FD7">
        <w:rPr>
          <w:rFonts w:ascii="Traditional Arabic" w:cs="Traditional Arabic" w:hint="cs"/>
          <w:rtl/>
        </w:rPr>
        <w:t>المشهورين</w:t>
      </w:r>
      <w:r w:rsidRPr="00665FD7">
        <w:rPr>
          <w:rFonts w:ascii="Traditional Arabic" w:cs="Traditional Arabic"/>
          <w:rtl/>
        </w:rPr>
        <w:t>.</w:t>
      </w:r>
      <w:r w:rsidRPr="00665FD7">
        <w:rPr>
          <w:rFonts w:ascii="Traditional Arabic" w:cs="Traditional Arabic" w:hint="cs"/>
          <w:rtl/>
        </w:rPr>
        <w:t xml:space="preserve"> كان</w:t>
      </w:r>
      <w:r w:rsidRPr="00665FD7">
        <w:rPr>
          <w:rFonts w:ascii="Traditional Arabic" w:cs="Traditional Arabic"/>
          <w:rtl/>
        </w:rPr>
        <w:t xml:space="preserve"> </w:t>
      </w:r>
      <w:r w:rsidRPr="00665FD7">
        <w:rPr>
          <w:rFonts w:ascii="Traditional Arabic" w:cs="Traditional Arabic" w:hint="cs"/>
          <w:rtl/>
        </w:rPr>
        <w:t>يجالس</w:t>
      </w:r>
      <w:r w:rsidRPr="00665FD7">
        <w:rPr>
          <w:rFonts w:ascii="Traditional Arabic" w:cs="Traditional Arabic"/>
          <w:rtl/>
        </w:rPr>
        <w:t xml:space="preserve"> </w:t>
      </w:r>
      <w:r w:rsidRPr="00665FD7">
        <w:rPr>
          <w:rFonts w:ascii="Traditional Arabic" w:cs="Traditional Arabic" w:hint="cs"/>
          <w:rtl/>
        </w:rPr>
        <w:t>عمر</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عبد</w:t>
      </w:r>
      <w:r w:rsidRPr="00665FD7">
        <w:rPr>
          <w:rFonts w:ascii="Traditional Arabic" w:cs="Traditional Arabic"/>
          <w:rtl/>
        </w:rPr>
        <w:t xml:space="preserve"> </w:t>
      </w:r>
      <w:r w:rsidRPr="00665FD7">
        <w:rPr>
          <w:rFonts w:ascii="Traditional Arabic" w:cs="Traditional Arabic" w:hint="cs"/>
          <w:rtl/>
        </w:rPr>
        <w:t>العزيز</w:t>
      </w:r>
      <w:r w:rsidRPr="00665FD7">
        <w:rPr>
          <w:rFonts w:ascii="Traditional Arabic" w:cs="Traditional Arabic"/>
          <w:rtl/>
        </w:rPr>
        <w:t xml:space="preserve"> </w:t>
      </w:r>
      <w:r w:rsidRPr="00665FD7">
        <w:rPr>
          <w:rFonts w:ascii="Traditional Arabic" w:cs="Traditional Arabic" w:hint="cs"/>
          <w:rtl/>
        </w:rPr>
        <w:t>وهشام</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عبد</w:t>
      </w:r>
      <w:r w:rsidRPr="00665FD7">
        <w:rPr>
          <w:rFonts w:ascii="Traditional Arabic" w:cs="Traditional Arabic"/>
          <w:rtl/>
        </w:rPr>
        <w:t xml:space="preserve"> </w:t>
      </w:r>
      <w:r w:rsidRPr="00665FD7">
        <w:rPr>
          <w:rFonts w:ascii="Traditional Arabic" w:cs="Traditional Arabic" w:hint="cs"/>
          <w:rtl/>
        </w:rPr>
        <w:t>الملك،</w:t>
      </w:r>
      <w:r w:rsidRPr="00665FD7">
        <w:rPr>
          <w:rFonts w:ascii="Traditional Arabic" w:cs="Traditional Arabic"/>
          <w:rtl/>
        </w:rPr>
        <w:t xml:space="preserve"> </w:t>
      </w:r>
      <w:r w:rsidRPr="00665FD7">
        <w:rPr>
          <w:rFonts w:ascii="Traditional Arabic" w:cs="Traditional Arabic" w:hint="cs"/>
          <w:rtl/>
        </w:rPr>
        <w:t>وله</w:t>
      </w:r>
      <w:r w:rsidRPr="00665FD7">
        <w:rPr>
          <w:rFonts w:ascii="Traditional Arabic" w:cs="Traditional Arabic"/>
          <w:rtl/>
        </w:rPr>
        <w:t xml:space="preserve"> </w:t>
      </w:r>
      <w:r w:rsidRPr="00665FD7">
        <w:rPr>
          <w:rFonts w:ascii="Traditional Arabic" w:cs="Traditional Arabic" w:hint="cs"/>
          <w:rtl/>
        </w:rPr>
        <w:t>معهما</w:t>
      </w:r>
      <w:r w:rsidRPr="00665FD7">
        <w:rPr>
          <w:rFonts w:ascii="Traditional Arabic" w:cs="Traditional Arabic"/>
          <w:rtl/>
        </w:rPr>
        <w:t xml:space="preserve"> </w:t>
      </w:r>
      <w:r w:rsidRPr="00665FD7">
        <w:rPr>
          <w:rFonts w:ascii="Traditional Arabic" w:cs="Traditional Arabic" w:hint="cs"/>
          <w:rtl/>
        </w:rPr>
        <w:t>أخبار</w:t>
      </w:r>
      <w:r w:rsidRPr="00665FD7">
        <w:rPr>
          <w:rFonts w:ascii="Traditional Arabic" w:cs="Traditional Arabic"/>
          <w:rtl/>
        </w:rPr>
        <w:t>.</w:t>
      </w:r>
      <w:r w:rsidRPr="00665FD7">
        <w:rPr>
          <w:rFonts w:ascii="Traditional Arabic" w:cs="Traditional Arabic" w:hint="cs"/>
          <w:rtl/>
        </w:rPr>
        <w:t>ولد</w:t>
      </w:r>
      <w:r w:rsidRPr="00665FD7">
        <w:rPr>
          <w:rFonts w:ascii="Traditional Arabic" w:cs="Traditional Arabic"/>
          <w:rtl/>
        </w:rPr>
        <w:t xml:space="preserve"> </w:t>
      </w:r>
      <w:r w:rsidRPr="00665FD7">
        <w:rPr>
          <w:rFonts w:ascii="Traditional Arabic" w:cs="Traditional Arabic" w:hint="cs"/>
          <w:rtl/>
        </w:rPr>
        <w:t>ونشأ</w:t>
      </w:r>
      <w:r w:rsidRPr="00665FD7">
        <w:rPr>
          <w:rFonts w:ascii="Traditional Arabic" w:cs="Traditional Arabic"/>
          <w:rtl/>
        </w:rPr>
        <w:t xml:space="preserve"> </w:t>
      </w:r>
      <w:r w:rsidRPr="00665FD7">
        <w:rPr>
          <w:rFonts w:ascii="Traditional Arabic" w:cs="Traditional Arabic" w:hint="cs"/>
          <w:rtl/>
        </w:rPr>
        <w:t>بالبصرة</w:t>
      </w:r>
      <w:r w:rsidRPr="00665FD7">
        <w:rPr>
          <w:rFonts w:ascii="Traditional Arabic" w:cs="Traditional Arabic"/>
          <w:rtl/>
        </w:rPr>
        <w:t>.</w:t>
      </w:r>
      <w:r w:rsidRPr="00665FD7">
        <w:rPr>
          <w:rFonts w:ascii="Traditional Arabic" w:cs="Traditional Arabic" w:hint="cs"/>
          <w:rtl/>
        </w:rPr>
        <w:t xml:space="preserve"> وكان</w:t>
      </w:r>
      <w:r w:rsidRPr="00665FD7">
        <w:rPr>
          <w:rFonts w:ascii="Traditional Arabic" w:cs="Traditional Arabic"/>
          <w:rtl/>
        </w:rPr>
        <w:t xml:space="preserve"> </w:t>
      </w:r>
      <w:r w:rsidRPr="00665FD7">
        <w:rPr>
          <w:rFonts w:ascii="Traditional Arabic" w:cs="Traditional Arabic" w:hint="cs"/>
          <w:rtl/>
        </w:rPr>
        <w:t>أيسر</w:t>
      </w:r>
      <w:r w:rsidRPr="00665FD7">
        <w:rPr>
          <w:rFonts w:ascii="Traditional Arabic" w:cs="Traditional Arabic"/>
          <w:rtl/>
        </w:rPr>
        <w:t xml:space="preserve"> </w:t>
      </w:r>
      <w:r w:rsidRPr="00665FD7">
        <w:rPr>
          <w:rFonts w:ascii="Traditional Arabic" w:cs="Traditional Arabic" w:hint="cs"/>
          <w:rtl/>
        </w:rPr>
        <w:t>أهلها</w:t>
      </w:r>
      <w:r w:rsidRPr="00665FD7">
        <w:rPr>
          <w:rFonts w:ascii="Traditional Arabic" w:cs="Traditional Arabic"/>
          <w:rtl/>
        </w:rPr>
        <w:t xml:space="preserve"> </w:t>
      </w:r>
      <w:r w:rsidRPr="00665FD7">
        <w:rPr>
          <w:rFonts w:ascii="Traditional Arabic" w:cs="Traditional Arabic" w:hint="cs"/>
          <w:rtl/>
        </w:rPr>
        <w:t>مالا،</w:t>
      </w:r>
      <w:r w:rsidRPr="00665FD7">
        <w:rPr>
          <w:rFonts w:ascii="Traditional Arabic" w:cs="Traditional Arabic"/>
          <w:rtl/>
        </w:rPr>
        <w:t xml:space="preserve"> </w:t>
      </w:r>
      <w:r w:rsidRPr="00665FD7">
        <w:rPr>
          <w:rFonts w:ascii="Traditional Arabic" w:cs="Traditional Arabic" w:hint="cs"/>
          <w:rtl/>
        </w:rPr>
        <w:t>ولم</w:t>
      </w:r>
      <w:r w:rsidRPr="00665FD7">
        <w:rPr>
          <w:rFonts w:ascii="Traditional Arabic" w:cs="Traditional Arabic"/>
          <w:rtl/>
        </w:rPr>
        <w:t xml:space="preserve"> </w:t>
      </w:r>
      <w:r w:rsidRPr="00665FD7">
        <w:rPr>
          <w:rFonts w:ascii="Traditional Arabic" w:cs="Traditional Arabic" w:hint="cs"/>
          <w:rtl/>
        </w:rPr>
        <w:t>يتزوج</w:t>
      </w:r>
      <w:r w:rsidRPr="00665FD7">
        <w:rPr>
          <w:rFonts w:ascii="Traditional Arabic" w:cs="Traditional Arabic"/>
          <w:rtl/>
        </w:rPr>
        <w:t>.</w:t>
      </w:r>
      <w:r w:rsidRPr="00665FD7">
        <w:rPr>
          <w:rFonts w:ascii="Traditional Arabic" w:cs="Traditional Arabic" w:hint="cs"/>
          <w:rtl/>
        </w:rPr>
        <w:t xml:space="preserve"> وكان</w:t>
      </w:r>
      <w:r w:rsidRPr="00665FD7">
        <w:rPr>
          <w:rFonts w:ascii="Traditional Arabic" w:cs="Traditional Arabic"/>
          <w:rtl/>
        </w:rPr>
        <w:t xml:space="preserve"> </w:t>
      </w:r>
      <w:r w:rsidRPr="00665FD7">
        <w:rPr>
          <w:rFonts w:ascii="Traditional Arabic" w:cs="Traditional Arabic" w:hint="cs"/>
          <w:rtl/>
        </w:rPr>
        <w:t>لفصاحته</w:t>
      </w:r>
      <w:r w:rsidRPr="00665FD7">
        <w:rPr>
          <w:rFonts w:ascii="Traditional Arabic" w:cs="Traditional Arabic"/>
          <w:rtl/>
        </w:rPr>
        <w:t xml:space="preserve"> </w:t>
      </w:r>
      <w:r w:rsidRPr="00665FD7">
        <w:rPr>
          <w:rFonts w:ascii="Traditional Arabic" w:cs="Traditional Arabic" w:hint="cs"/>
          <w:rtl/>
        </w:rPr>
        <w:t>أقدر</w:t>
      </w:r>
      <w:r w:rsidRPr="00665FD7">
        <w:rPr>
          <w:rFonts w:ascii="Traditional Arabic" w:cs="Traditional Arabic"/>
          <w:rtl/>
        </w:rPr>
        <w:t xml:space="preserve"> </w:t>
      </w:r>
      <w:r w:rsidRPr="00665FD7">
        <w:rPr>
          <w:rFonts w:ascii="Traditional Arabic" w:cs="Traditional Arabic" w:hint="cs"/>
          <w:rtl/>
        </w:rPr>
        <w:t>الناس</w:t>
      </w:r>
      <w:r w:rsidRPr="00665FD7">
        <w:rPr>
          <w:rFonts w:ascii="Traditional Arabic" w:cs="Traditional Arabic"/>
          <w:rtl/>
        </w:rPr>
        <w:t xml:space="preserve"> </w:t>
      </w:r>
      <w:r w:rsidRPr="00665FD7">
        <w:rPr>
          <w:rFonts w:ascii="Traditional Arabic" w:cs="Traditional Arabic" w:hint="cs"/>
          <w:rtl/>
        </w:rPr>
        <w:t>على</w:t>
      </w:r>
      <w:r w:rsidRPr="00665FD7">
        <w:rPr>
          <w:rFonts w:ascii="Traditional Arabic" w:cs="Traditional Arabic"/>
          <w:rtl/>
        </w:rPr>
        <w:t xml:space="preserve"> </w:t>
      </w:r>
      <w:r w:rsidRPr="00665FD7">
        <w:rPr>
          <w:rFonts w:ascii="Traditional Arabic" w:cs="Traditional Arabic" w:hint="cs"/>
          <w:rtl/>
        </w:rPr>
        <w:t>مدح</w:t>
      </w:r>
      <w:r w:rsidRPr="00665FD7">
        <w:rPr>
          <w:rFonts w:ascii="Traditional Arabic" w:cs="Traditional Arabic"/>
          <w:rtl/>
        </w:rPr>
        <w:t xml:space="preserve"> </w:t>
      </w:r>
      <w:r w:rsidRPr="00665FD7">
        <w:rPr>
          <w:rFonts w:ascii="Traditional Arabic" w:cs="Traditional Arabic" w:hint="cs"/>
          <w:rtl/>
        </w:rPr>
        <w:t>الشئ</w:t>
      </w:r>
      <w:r w:rsidRPr="00665FD7">
        <w:rPr>
          <w:rFonts w:ascii="Traditional Arabic" w:cs="Traditional Arabic"/>
          <w:rtl/>
        </w:rPr>
        <w:t xml:space="preserve"> </w:t>
      </w:r>
      <w:r w:rsidRPr="00665FD7">
        <w:rPr>
          <w:rFonts w:ascii="Traditional Arabic" w:cs="Traditional Arabic" w:hint="cs"/>
          <w:rtl/>
        </w:rPr>
        <w:t>وذمه</w:t>
      </w:r>
      <w:r w:rsidRPr="00665FD7">
        <w:rPr>
          <w:rFonts w:ascii="Traditional Arabic" w:cs="Traditional Arabic"/>
          <w:rtl/>
        </w:rPr>
        <w:t>.</w:t>
      </w:r>
    </w:p>
  </w:footnote>
  <w:footnote w:id="121">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ascii="Traditional Arabic" w:cs="Traditional Arabic" w:hint="cs"/>
          <w:b/>
          <w:bCs/>
          <w:rtl/>
        </w:rPr>
        <w:t>مسلمة</w:t>
      </w:r>
      <w:r w:rsidRPr="00665FD7">
        <w:rPr>
          <w:rFonts w:ascii="Traditional Arabic" w:cs="Traditional Arabic"/>
          <w:b/>
          <w:bCs/>
          <w:rtl/>
        </w:rPr>
        <w:t xml:space="preserve"> </w:t>
      </w:r>
      <w:r w:rsidRPr="00665FD7">
        <w:rPr>
          <w:rFonts w:ascii="Traditional Arabic" w:cs="Traditional Arabic" w:hint="cs"/>
          <w:b/>
          <w:bCs/>
          <w:rtl/>
        </w:rPr>
        <w:t>بن</w:t>
      </w:r>
      <w:r w:rsidRPr="00665FD7">
        <w:rPr>
          <w:rFonts w:ascii="Traditional Arabic" w:cs="Traditional Arabic"/>
          <w:b/>
          <w:bCs/>
          <w:rtl/>
        </w:rPr>
        <w:t xml:space="preserve"> </w:t>
      </w:r>
      <w:r w:rsidRPr="00665FD7">
        <w:rPr>
          <w:rFonts w:ascii="Traditional Arabic" w:cs="Traditional Arabic" w:hint="cs"/>
          <w:b/>
          <w:bCs/>
          <w:rtl/>
        </w:rPr>
        <w:t>عبد</w:t>
      </w:r>
      <w:r w:rsidRPr="00665FD7">
        <w:rPr>
          <w:rFonts w:ascii="Traditional Arabic" w:cs="Traditional Arabic"/>
          <w:b/>
          <w:bCs/>
          <w:rtl/>
        </w:rPr>
        <w:t xml:space="preserve"> </w:t>
      </w:r>
      <w:r w:rsidRPr="00665FD7">
        <w:rPr>
          <w:rFonts w:ascii="Traditional Arabic" w:cs="Traditional Arabic" w:hint="cs"/>
          <w:b/>
          <w:bCs/>
          <w:rtl/>
        </w:rPr>
        <w:t>الملك</w:t>
      </w:r>
      <w:r w:rsidRPr="00665FD7">
        <w:rPr>
          <w:rFonts w:ascii="Traditional Arabic" w:cs="Traditional Arabic"/>
          <w:rtl/>
        </w:rPr>
        <w:t xml:space="preserve"> (</w:t>
      </w:r>
      <w:r w:rsidRPr="00665FD7">
        <w:rPr>
          <w:rFonts w:ascii="Traditional Arabic" w:cs="Traditional Arabic" w:hint="cs"/>
          <w:rtl/>
        </w:rPr>
        <w:t>ت</w:t>
      </w:r>
      <w:r w:rsidRPr="00665FD7">
        <w:rPr>
          <w:rFonts w:ascii="Traditional Arabic" w:cs="Traditional Arabic"/>
          <w:rtl/>
        </w:rPr>
        <w:t xml:space="preserve"> 120 </w:t>
      </w:r>
      <w:r w:rsidRPr="00665FD7">
        <w:rPr>
          <w:rFonts w:ascii="Traditional Arabic" w:cs="Traditional Arabic" w:hint="cs"/>
          <w:rtl/>
        </w:rPr>
        <w:t>هـ</w:t>
      </w:r>
      <w:r w:rsidRPr="00665FD7">
        <w:rPr>
          <w:rFonts w:ascii="Traditional Arabic" w:cs="Traditional Arabic"/>
          <w:rtl/>
        </w:rPr>
        <w:t xml:space="preserve">) </w:t>
      </w:r>
      <w:r w:rsidRPr="00665FD7">
        <w:rPr>
          <w:rFonts w:ascii="Traditional Arabic" w:cs="Traditional Arabic" w:hint="cs"/>
          <w:rtl/>
        </w:rPr>
        <w:t>مسلمة</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عبد</w:t>
      </w:r>
      <w:r w:rsidRPr="00665FD7">
        <w:rPr>
          <w:rFonts w:ascii="Traditional Arabic" w:cs="Traditional Arabic"/>
          <w:rtl/>
        </w:rPr>
        <w:t xml:space="preserve"> </w:t>
      </w:r>
      <w:r w:rsidRPr="00665FD7">
        <w:rPr>
          <w:rFonts w:ascii="Traditional Arabic" w:cs="Traditional Arabic" w:hint="cs"/>
          <w:rtl/>
        </w:rPr>
        <w:t>الملك</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مروان</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الحكم</w:t>
      </w:r>
      <w:r w:rsidRPr="00665FD7">
        <w:rPr>
          <w:rFonts w:ascii="Traditional Arabic" w:cs="Traditional Arabic"/>
          <w:rtl/>
        </w:rPr>
        <w:t xml:space="preserve">: </w:t>
      </w:r>
      <w:r w:rsidRPr="00665FD7">
        <w:rPr>
          <w:rFonts w:ascii="Traditional Arabic" w:cs="Traditional Arabic" w:hint="cs"/>
          <w:rtl/>
        </w:rPr>
        <w:t>أمير</w:t>
      </w:r>
      <w:r w:rsidRPr="00665FD7">
        <w:rPr>
          <w:rFonts w:ascii="Traditional Arabic" w:cs="Traditional Arabic"/>
          <w:rtl/>
        </w:rPr>
        <w:t xml:space="preserve"> </w:t>
      </w:r>
      <w:r w:rsidRPr="00665FD7">
        <w:rPr>
          <w:rFonts w:ascii="Traditional Arabic" w:cs="Traditional Arabic" w:hint="cs"/>
          <w:rtl/>
        </w:rPr>
        <w:t>قائد،</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أبطال</w:t>
      </w:r>
      <w:r w:rsidRPr="00665FD7">
        <w:rPr>
          <w:rFonts w:ascii="Traditional Arabic" w:cs="Traditional Arabic"/>
          <w:rtl/>
        </w:rPr>
        <w:t xml:space="preserve"> </w:t>
      </w:r>
      <w:r w:rsidRPr="00665FD7">
        <w:rPr>
          <w:rFonts w:ascii="Traditional Arabic" w:cs="Traditional Arabic" w:hint="cs"/>
          <w:rtl/>
        </w:rPr>
        <w:t>عصره</w:t>
      </w:r>
      <w:r w:rsidRPr="00665FD7">
        <w:rPr>
          <w:rFonts w:ascii="Traditional Arabic" w:cs="Traditional Arabic"/>
          <w:rtl/>
        </w:rPr>
        <w:t>.</w:t>
      </w:r>
      <w:r w:rsidRPr="00665FD7">
        <w:rPr>
          <w:rFonts w:ascii="Traditional Arabic" w:cs="Traditional Arabic" w:hint="cs"/>
          <w:rtl/>
        </w:rPr>
        <w:t xml:space="preserve"> من</w:t>
      </w:r>
      <w:r w:rsidRPr="00665FD7">
        <w:rPr>
          <w:rFonts w:ascii="Traditional Arabic" w:cs="Traditional Arabic"/>
          <w:rtl/>
        </w:rPr>
        <w:t xml:space="preserve"> </w:t>
      </w:r>
      <w:r w:rsidRPr="00665FD7">
        <w:rPr>
          <w:rFonts w:ascii="Traditional Arabic" w:cs="Traditional Arabic" w:hint="cs"/>
          <w:rtl/>
        </w:rPr>
        <w:t>بني</w:t>
      </w:r>
      <w:r w:rsidRPr="00665FD7">
        <w:rPr>
          <w:rFonts w:ascii="Traditional Arabic" w:cs="Traditional Arabic"/>
          <w:rtl/>
        </w:rPr>
        <w:t xml:space="preserve"> </w:t>
      </w:r>
      <w:r w:rsidRPr="00665FD7">
        <w:rPr>
          <w:rFonts w:ascii="Traditional Arabic" w:cs="Traditional Arabic" w:hint="cs"/>
          <w:rtl/>
        </w:rPr>
        <w:t>أمية</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دمشق،</w:t>
      </w:r>
      <w:r w:rsidRPr="00665FD7">
        <w:rPr>
          <w:rFonts w:ascii="Traditional Arabic" w:cs="Traditional Arabic"/>
          <w:rtl/>
        </w:rPr>
        <w:t xml:space="preserve"> </w:t>
      </w:r>
      <w:r w:rsidRPr="00665FD7">
        <w:rPr>
          <w:rFonts w:ascii="Traditional Arabic" w:cs="Traditional Arabic" w:hint="cs"/>
          <w:rtl/>
        </w:rPr>
        <w:t>يلقب</w:t>
      </w:r>
      <w:r w:rsidRPr="00665FD7">
        <w:rPr>
          <w:rFonts w:ascii="Traditional Arabic" w:cs="Traditional Arabic"/>
          <w:rtl/>
        </w:rPr>
        <w:t xml:space="preserve"> </w:t>
      </w:r>
      <w:r w:rsidRPr="00665FD7">
        <w:rPr>
          <w:rFonts w:ascii="Traditional Arabic" w:cs="Traditional Arabic" w:hint="cs"/>
          <w:rtl/>
        </w:rPr>
        <w:t>بالجرادة</w:t>
      </w:r>
      <w:r w:rsidRPr="00665FD7">
        <w:rPr>
          <w:rFonts w:ascii="Traditional Arabic" w:cs="Traditional Arabic"/>
          <w:rtl/>
        </w:rPr>
        <w:t xml:space="preserve"> </w:t>
      </w:r>
      <w:r w:rsidRPr="00665FD7">
        <w:rPr>
          <w:rFonts w:ascii="Traditional Arabic" w:cs="Traditional Arabic" w:hint="cs"/>
          <w:rtl/>
        </w:rPr>
        <w:t>الصفراء</w:t>
      </w:r>
      <w:r w:rsidRPr="00665FD7">
        <w:rPr>
          <w:rFonts w:ascii="Traditional Arabic" w:cs="Traditional Arabic"/>
          <w:rtl/>
        </w:rPr>
        <w:t>.</w:t>
      </w:r>
      <w:r w:rsidRPr="00665FD7">
        <w:rPr>
          <w:rFonts w:ascii="Traditional Arabic" w:cs="Traditional Arabic" w:hint="cs"/>
          <w:rtl/>
        </w:rPr>
        <w:t>له</w:t>
      </w:r>
      <w:r w:rsidRPr="00665FD7">
        <w:rPr>
          <w:rFonts w:ascii="Traditional Arabic" w:cs="Traditional Arabic"/>
          <w:rtl/>
        </w:rPr>
        <w:t xml:space="preserve"> </w:t>
      </w:r>
      <w:r w:rsidRPr="00665FD7">
        <w:rPr>
          <w:rFonts w:ascii="Traditional Arabic" w:cs="Traditional Arabic" w:hint="cs"/>
          <w:rtl/>
        </w:rPr>
        <w:t>فتوحات</w:t>
      </w:r>
      <w:r w:rsidRPr="00665FD7">
        <w:rPr>
          <w:rFonts w:ascii="Traditional Arabic" w:cs="Traditional Arabic"/>
          <w:rtl/>
        </w:rPr>
        <w:t xml:space="preserve"> </w:t>
      </w:r>
      <w:r w:rsidRPr="00665FD7">
        <w:rPr>
          <w:rFonts w:ascii="Traditional Arabic" w:cs="Traditional Arabic" w:hint="cs"/>
          <w:rtl/>
        </w:rPr>
        <w:t>مشهورة</w:t>
      </w:r>
      <w:r w:rsidRPr="00665FD7">
        <w:rPr>
          <w:rFonts w:ascii="Traditional Arabic" w:cs="Traditional Arabic"/>
          <w:rtl/>
        </w:rPr>
        <w:t>.</w:t>
      </w:r>
      <w:r w:rsidRPr="00665FD7">
        <w:rPr>
          <w:rFonts w:ascii="Traditional Arabic" w:cs="Traditional Arabic" w:hint="cs"/>
          <w:rtl/>
        </w:rPr>
        <w:t xml:space="preserve"> سار</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مئة</w:t>
      </w:r>
      <w:r w:rsidRPr="00665FD7">
        <w:rPr>
          <w:rFonts w:ascii="Traditional Arabic" w:cs="Traditional Arabic"/>
          <w:rtl/>
        </w:rPr>
        <w:t xml:space="preserve"> </w:t>
      </w:r>
      <w:r w:rsidRPr="00665FD7">
        <w:rPr>
          <w:rFonts w:ascii="Traditional Arabic" w:cs="Traditional Arabic" w:hint="cs"/>
          <w:rtl/>
        </w:rPr>
        <w:t>وعشرين</w:t>
      </w:r>
      <w:r w:rsidRPr="00665FD7">
        <w:rPr>
          <w:rFonts w:ascii="Traditional Arabic" w:cs="Traditional Arabic"/>
          <w:rtl/>
        </w:rPr>
        <w:t xml:space="preserve"> </w:t>
      </w:r>
      <w:r w:rsidRPr="00665FD7">
        <w:rPr>
          <w:rFonts w:ascii="Traditional Arabic" w:cs="Traditional Arabic" w:hint="cs"/>
          <w:rtl/>
        </w:rPr>
        <w:t>ألفا</w:t>
      </w:r>
      <w:r w:rsidRPr="00665FD7">
        <w:rPr>
          <w:rFonts w:ascii="Traditional Arabic" w:cs="Traditional Arabic"/>
          <w:rtl/>
        </w:rPr>
        <w:t xml:space="preserve"> </w:t>
      </w:r>
      <w:r w:rsidRPr="00665FD7">
        <w:rPr>
          <w:rFonts w:ascii="Traditional Arabic" w:cs="Traditional Arabic" w:hint="cs"/>
          <w:rtl/>
        </w:rPr>
        <w:t>لغزو</w:t>
      </w:r>
      <w:r w:rsidRPr="00665FD7">
        <w:rPr>
          <w:rFonts w:ascii="Traditional Arabic" w:cs="Traditional Arabic"/>
          <w:rtl/>
        </w:rPr>
        <w:t xml:space="preserve"> </w:t>
      </w:r>
      <w:r w:rsidRPr="00665FD7">
        <w:rPr>
          <w:rFonts w:ascii="Traditional Arabic" w:cs="Traditional Arabic" w:hint="cs"/>
          <w:rtl/>
        </w:rPr>
        <w:t>القسطنطينية</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دولة</w:t>
      </w:r>
      <w:r w:rsidRPr="00665FD7">
        <w:rPr>
          <w:rFonts w:ascii="Traditional Arabic" w:cs="Traditional Arabic"/>
          <w:rtl/>
        </w:rPr>
        <w:t xml:space="preserve"> </w:t>
      </w:r>
      <w:r w:rsidRPr="00665FD7">
        <w:rPr>
          <w:rFonts w:ascii="Traditional Arabic" w:cs="Traditional Arabic" w:hint="cs"/>
          <w:rtl/>
        </w:rPr>
        <w:t>أخيه</w:t>
      </w:r>
      <w:r w:rsidRPr="00665FD7">
        <w:rPr>
          <w:rFonts w:ascii="Traditional Arabic" w:cs="Traditional Arabic"/>
          <w:rtl/>
        </w:rPr>
        <w:t xml:space="preserve"> (</w:t>
      </w:r>
      <w:r w:rsidRPr="00665FD7">
        <w:rPr>
          <w:rFonts w:ascii="Traditional Arabic" w:cs="Traditional Arabic" w:hint="cs"/>
          <w:rtl/>
        </w:rPr>
        <w:t>سليمان</w:t>
      </w:r>
      <w:r w:rsidRPr="00665FD7">
        <w:rPr>
          <w:rFonts w:ascii="Traditional Arabic" w:cs="Traditional Arabic"/>
          <w:rtl/>
        </w:rPr>
        <w:t xml:space="preserve">) </w:t>
      </w:r>
      <w:r w:rsidRPr="00665FD7">
        <w:rPr>
          <w:rFonts w:ascii="Traditional Arabic" w:cs="Traditional Arabic" w:hint="cs"/>
          <w:rtl/>
        </w:rPr>
        <w:t>سنة</w:t>
      </w:r>
      <w:r w:rsidRPr="00665FD7">
        <w:rPr>
          <w:rFonts w:ascii="Traditional Arabic" w:cs="Traditional Arabic"/>
          <w:rtl/>
        </w:rPr>
        <w:t xml:space="preserve"> 96 </w:t>
      </w:r>
      <w:r w:rsidRPr="00665FD7">
        <w:rPr>
          <w:rFonts w:ascii="Traditional Arabic" w:cs="Traditional Arabic" w:hint="cs"/>
          <w:rtl/>
        </w:rPr>
        <w:t>وولاه</w:t>
      </w:r>
      <w:r w:rsidRPr="00665FD7">
        <w:rPr>
          <w:rFonts w:ascii="Traditional Arabic" w:cs="Traditional Arabic"/>
          <w:rtl/>
        </w:rPr>
        <w:t xml:space="preserve"> </w:t>
      </w:r>
      <w:r w:rsidRPr="00665FD7">
        <w:rPr>
          <w:rFonts w:ascii="Traditional Arabic" w:cs="Traditional Arabic" w:hint="cs"/>
          <w:rtl/>
        </w:rPr>
        <w:t>أخوه</w:t>
      </w:r>
      <w:r w:rsidRPr="00665FD7">
        <w:rPr>
          <w:rFonts w:ascii="Traditional Arabic" w:cs="Traditional Arabic"/>
          <w:rtl/>
        </w:rPr>
        <w:t xml:space="preserve"> (</w:t>
      </w:r>
      <w:r w:rsidRPr="00665FD7">
        <w:rPr>
          <w:rFonts w:ascii="Traditional Arabic" w:cs="Traditional Arabic" w:hint="cs"/>
          <w:rtl/>
        </w:rPr>
        <w:t>يزيد</w:t>
      </w:r>
      <w:r w:rsidRPr="00665FD7">
        <w:rPr>
          <w:rFonts w:ascii="Traditional Arabic" w:cs="Traditional Arabic"/>
          <w:rtl/>
        </w:rPr>
        <w:t xml:space="preserve">) </w:t>
      </w:r>
      <w:r w:rsidRPr="00665FD7">
        <w:rPr>
          <w:rFonts w:ascii="Traditional Arabic" w:cs="Traditional Arabic" w:hint="cs"/>
          <w:rtl/>
        </w:rPr>
        <w:t>إمرة</w:t>
      </w:r>
      <w:r w:rsidRPr="00665FD7">
        <w:rPr>
          <w:rFonts w:ascii="Traditional Arabic" w:cs="Traditional Arabic"/>
          <w:rtl/>
        </w:rPr>
        <w:t xml:space="preserve"> </w:t>
      </w:r>
      <w:r w:rsidRPr="00665FD7">
        <w:rPr>
          <w:rFonts w:ascii="Traditional Arabic" w:cs="Traditional Arabic" w:hint="cs"/>
          <w:rtl/>
        </w:rPr>
        <w:t>العراقين</w:t>
      </w:r>
      <w:r w:rsidRPr="00665FD7">
        <w:rPr>
          <w:rFonts w:ascii="Traditional Arabic" w:cs="Traditional Arabic"/>
          <w:rtl/>
        </w:rPr>
        <w:t xml:space="preserve"> </w:t>
      </w:r>
      <w:r w:rsidRPr="00665FD7">
        <w:rPr>
          <w:rFonts w:ascii="Traditional Arabic" w:cs="Traditional Arabic" w:hint="cs"/>
          <w:rtl/>
        </w:rPr>
        <w:t>ثم</w:t>
      </w:r>
      <w:r w:rsidRPr="00665FD7">
        <w:rPr>
          <w:rFonts w:ascii="Traditional Arabic" w:cs="Traditional Arabic"/>
          <w:rtl/>
        </w:rPr>
        <w:t xml:space="preserve"> </w:t>
      </w:r>
      <w:r w:rsidRPr="00665FD7">
        <w:rPr>
          <w:rFonts w:ascii="Traditional Arabic" w:cs="Traditional Arabic" w:hint="cs"/>
          <w:rtl/>
        </w:rPr>
        <w:t>أرمينية</w:t>
      </w:r>
      <w:r w:rsidRPr="00665FD7">
        <w:rPr>
          <w:rFonts w:ascii="Traditional Arabic" w:cs="Traditional Arabic"/>
          <w:rtl/>
        </w:rPr>
        <w:t>.</w:t>
      </w:r>
      <w:r w:rsidRPr="00665FD7">
        <w:rPr>
          <w:rFonts w:ascii="Traditional Arabic" w:cs="Traditional Arabic" w:hint="cs"/>
          <w:rtl/>
        </w:rPr>
        <w:t xml:space="preserve"> وغزا</w:t>
      </w:r>
      <w:r w:rsidRPr="00665FD7">
        <w:rPr>
          <w:rFonts w:ascii="Traditional Arabic" w:cs="Traditional Arabic"/>
          <w:rtl/>
        </w:rPr>
        <w:t xml:space="preserve"> </w:t>
      </w:r>
      <w:r w:rsidRPr="00665FD7">
        <w:rPr>
          <w:rFonts w:ascii="Traditional Arabic" w:cs="Traditional Arabic" w:hint="cs"/>
          <w:rtl/>
        </w:rPr>
        <w:t>الترك</w:t>
      </w:r>
      <w:r w:rsidRPr="00665FD7">
        <w:rPr>
          <w:rFonts w:ascii="Traditional Arabic" w:cs="Traditional Arabic"/>
          <w:rtl/>
        </w:rPr>
        <w:t xml:space="preserve"> </w:t>
      </w:r>
      <w:r w:rsidRPr="00665FD7">
        <w:rPr>
          <w:rFonts w:ascii="Traditional Arabic" w:cs="Traditional Arabic" w:hint="cs"/>
          <w:rtl/>
        </w:rPr>
        <w:t>والسند</w:t>
      </w:r>
      <w:r w:rsidRPr="00665FD7">
        <w:rPr>
          <w:rFonts w:ascii="Traditional Arabic" w:cs="Traditional Arabic"/>
          <w:rtl/>
        </w:rPr>
        <w:t xml:space="preserve"> </w:t>
      </w:r>
      <w:r w:rsidRPr="00665FD7">
        <w:rPr>
          <w:rFonts w:ascii="Traditional Arabic" w:cs="Traditional Arabic" w:hint="cs"/>
          <w:rtl/>
        </w:rPr>
        <w:t>سنة</w:t>
      </w:r>
      <w:r w:rsidRPr="00665FD7">
        <w:rPr>
          <w:rFonts w:ascii="Traditional Arabic" w:cs="Traditional Arabic"/>
          <w:rtl/>
        </w:rPr>
        <w:t xml:space="preserve"> 109 </w:t>
      </w:r>
      <w:r w:rsidRPr="00665FD7">
        <w:rPr>
          <w:rFonts w:ascii="Traditional Arabic" w:cs="Traditional Arabic" w:hint="cs"/>
          <w:rtl/>
        </w:rPr>
        <w:t>ه</w:t>
      </w:r>
      <w:r w:rsidRPr="00665FD7">
        <w:rPr>
          <w:rFonts w:ascii="Traditional Arabic" w:cs="Traditional Arabic"/>
          <w:rtl/>
        </w:rPr>
        <w:t>.</w:t>
      </w:r>
      <w:r w:rsidRPr="00665FD7">
        <w:rPr>
          <w:rFonts w:ascii="Traditional Arabic" w:cs="Traditional Arabic" w:hint="cs"/>
          <w:rtl/>
        </w:rPr>
        <w:t xml:space="preserve"> ومات</w:t>
      </w:r>
      <w:r w:rsidRPr="00665FD7">
        <w:rPr>
          <w:rFonts w:ascii="Traditional Arabic" w:cs="Traditional Arabic"/>
          <w:rtl/>
        </w:rPr>
        <w:t xml:space="preserve"> </w:t>
      </w:r>
      <w:r w:rsidRPr="00665FD7">
        <w:rPr>
          <w:rFonts w:ascii="Traditional Arabic" w:cs="Traditional Arabic" w:hint="cs"/>
          <w:rtl/>
        </w:rPr>
        <w:t>بالشام</w:t>
      </w:r>
      <w:r w:rsidRPr="00665FD7">
        <w:rPr>
          <w:rFonts w:ascii="Traditional Arabic" w:cs="Traditional Arabic"/>
          <w:rtl/>
        </w:rPr>
        <w:t>.</w:t>
      </w:r>
      <w:r w:rsidRPr="00665FD7">
        <w:rPr>
          <w:rFonts w:ascii="Traditional Arabic" w:cs="Traditional Arabic" w:hint="cs"/>
          <w:rtl/>
        </w:rPr>
        <w:t xml:space="preserve"> قال</w:t>
      </w:r>
      <w:r w:rsidRPr="00665FD7">
        <w:rPr>
          <w:rFonts w:ascii="Traditional Arabic" w:cs="Traditional Arabic"/>
          <w:rtl/>
        </w:rPr>
        <w:t xml:space="preserve"> </w:t>
      </w:r>
      <w:r w:rsidRPr="00665FD7">
        <w:rPr>
          <w:rFonts w:ascii="Traditional Arabic" w:cs="Traditional Arabic" w:hint="cs"/>
          <w:rtl/>
        </w:rPr>
        <w:t>الذهبي</w:t>
      </w:r>
      <w:r w:rsidRPr="00665FD7">
        <w:rPr>
          <w:rFonts w:ascii="Traditional Arabic" w:cs="Traditional Arabic"/>
          <w:rtl/>
        </w:rPr>
        <w:t xml:space="preserve">: </w:t>
      </w:r>
      <w:r w:rsidRPr="00665FD7">
        <w:rPr>
          <w:rFonts w:ascii="Traditional Arabic" w:cs="Traditional Arabic" w:hint="cs"/>
          <w:rtl/>
        </w:rPr>
        <w:t>كان</w:t>
      </w:r>
      <w:r w:rsidRPr="00665FD7">
        <w:rPr>
          <w:rFonts w:ascii="Traditional Arabic" w:cs="Traditional Arabic"/>
          <w:rtl/>
        </w:rPr>
        <w:t xml:space="preserve"> </w:t>
      </w:r>
      <w:r w:rsidRPr="00665FD7">
        <w:rPr>
          <w:rFonts w:ascii="Traditional Arabic" w:cs="Traditional Arabic" w:hint="cs"/>
          <w:rtl/>
        </w:rPr>
        <w:t>أولى</w:t>
      </w:r>
      <w:r w:rsidRPr="00665FD7">
        <w:rPr>
          <w:rFonts w:ascii="Traditional Arabic" w:cs="Traditional Arabic"/>
          <w:rtl/>
        </w:rPr>
        <w:t xml:space="preserve"> </w:t>
      </w:r>
      <w:r w:rsidRPr="00665FD7">
        <w:rPr>
          <w:rFonts w:ascii="Traditional Arabic" w:cs="Traditional Arabic" w:hint="cs"/>
          <w:rtl/>
        </w:rPr>
        <w:t>بالخلافة</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سائر</w:t>
      </w:r>
      <w:r w:rsidRPr="00665FD7">
        <w:rPr>
          <w:rFonts w:ascii="Traditional Arabic" w:cs="Traditional Arabic"/>
          <w:rtl/>
        </w:rPr>
        <w:t xml:space="preserve"> </w:t>
      </w:r>
      <w:r w:rsidRPr="00665FD7">
        <w:rPr>
          <w:rFonts w:ascii="Traditional Arabic" w:cs="Traditional Arabic" w:hint="cs"/>
          <w:rtl/>
        </w:rPr>
        <w:t>إخوته</w:t>
      </w:r>
      <w:r w:rsidRPr="00665FD7">
        <w:rPr>
          <w:rFonts w:ascii="Traditional Arabic" w:cs="Traditional Arabic"/>
          <w:rtl/>
        </w:rPr>
        <w:t>.</w:t>
      </w:r>
    </w:p>
  </w:footnote>
  <w:footnote w:id="122">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ascii="Traditional Arabic" w:cs="Traditional Arabic" w:hint="cs"/>
          <w:b/>
          <w:bCs/>
          <w:rtl/>
        </w:rPr>
        <w:t>الشبوط</w:t>
      </w:r>
      <w:r w:rsidRPr="00665FD7">
        <w:rPr>
          <w:rFonts w:ascii="Traditional Arabic" w:cs="Traditional Arabic"/>
          <w:rtl/>
        </w:rPr>
        <w:t xml:space="preserve">: </w:t>
      </w:r>
      <w:r w:rsidRPr="00665FD7">
        <w:rPr>
          <w:rFonts w:ascii="Traditional Arabic" w:cs="Traditional Arabic" w:hint="cs"/>
          <w:rtl/>
        </w:rPr>
        <w:t>ضرب</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السمك</w:t>
      </w:r>
      <w:r w:rsidRPr="00665FD7">
        <w:rPr>
          <w:rFonts w:ascii="Traditional Arabic" w:cs="Traditional Arabic"/>
          <w:rtl/>
        </w:rPr>
        <w:t xml:space="preserve"> </w:t>
      </w:r>
      <w:r w:rsidRPr="00665FD7">
        <w:rPr>
          <w:rFonts w:ascii="Traditional Arabic" w:cs="Traditional Arabic" w:hint="cs"/>
          <w:rtl/>
        </w:rPr>
        <w:t>يكون</w:t>
      </w:r>
      <w:r w:rsidRPr="00665FD7">
        <w:rPr>
          <w:rFonts w:ascii="Traditional Arabic" w:cs="Traditional Arabic"/>
          <w:rtl/>
        </w:rPr>
        <w:t xml:space="preserve"> </w:t>
      </w:r>
      <w:r w:rsidRPr="00665FD7">
        <w:rPr>
          <w:rFonts w:ascii="Traditional Arabic" w:cs="Traditional Arabic" w:hint="cs"/>
          <w:rtl/>
        </w:rPr>
        <w:t>بالعراق،</w:t>
      </w:r>
      <w:r w:rsidRPr="00665FD7">
        <w:rPr>
          <w:rFonts w:ascii="Traditional Arabic" w:cs="Traditional Arabic"/>
          <w:rtl/>
        </w:rPr>
        <w:t xml:space="preserve"> </w:t>
      </w:r>
      <w:r w:rsidRPr="00665FD7">
        <w:rPr>
          <w:rFonts w:ascii="Traditional Arabic" w:cs="Traditional Arabic" w:hint="cs"/>
          <w:rtl/>
        </w:rPr>
        <w:t>دقيق</w:t>
      </w:r>
      <w:r w:rsidRPr="00665FD7">
        <w:rPr>
          <w:rFonts w:ascii="Traditional Arabic" w:cs="Traditional Arabic"/>
          <w:rtl/>
        </w:rPr>
        <w:t xml:space="preserve"> </w:t>
      </w:r>
      <w:r w:rsidRPr="00665FD7">
        <w:rPr>
          <w:rFonts w:ascii="Traditional Arabic" w:cs="Traditional Arabic" w:hint="cs"/>
          <w:rtl/>
        </w:rPr>
        <w:t>الذنب،</w:t>
      </w:r>
      <w:r w:rsidRPr="00665FD7">
        <w:rPr>
          <w:rFonts w:ascii="Traditional Arabic" w:cs="Traditional Arabic"/>
          <w:rtl/>
        </w:rPr>
        <w:t xml:space="preserve"> </w:t>
      </w:r>
      <w:r w:rsidRPr="00665FD7">
        <w:rPr>
          <w:rFonts w:ascii="Traditional Arabic" w:cs="Traditional Arabic" w:hint="cs"/>
          <w:rtl/>
        </w:rPr>
        <w:t>عريض</w:t>
      </w:r>
      <w:r w:rsidRPr="00665FD7">
        <w:rPr>
          <w:rFonts w:ascii="Traditional Arabic" w:cs="Traditional Arabic"/>
          <w:rtl/>
        </w:rPr>
        <w:t xml:space="preserve"> </w:t>
      </w:r>
      <w:r w:rsidRPr="00665FD7">
        <w:rPr>
          <w:rFonts w:ascii="Traditional Arabic" w:cs="Traditional Arabic" w:hint="cs"/>
          <w:rtl/>
        </w:rPr>
        <w:t>الوسط،</w:t>
      </w:r>
      <w:r w:rsidRPr="00665FD7">
        <w:rPr>
          <w:rFonts w:ascii="Traditional Arabic" w:cs="Traditional Arabic"/>
          <w:rtl/>
        </w:rPr>
        <w:t xml:space="preserve"> </w:t>
      </w:r>
      <w:r w:rsidRPr="00665FD7">
        <w:rPr>
          <w:rFonts w:ascii="Traditional Arabic" w:cs="Traditional Arabic" w:hint="cs"/>
          <w:rtl/>
        </w:rPr>
        <w:t>لين</w:t>
      </w:r>
      <w:r w:rsidRPr="00665FD7">
        <w:rPr>
          <w:rFonts w:ascii="Traditional Arabic" w:cs="Traditional Arabic"/>
          <w:rtl/>
        </w:rPr>
        <w:t xml:space="preserve"> </w:t>
      </w:r>
      <w:r w:rsidRPr="00665FD7">
        <w:rPr>
          <w:rFonts w:ascii="Traditional Arabic" w:cs="Traditional Arabic" w:hint="cs"/>
          <w:rtl/>
        </w:rPr>
        <w:t>المس،</w:t>
      </w:r>
      <w:r w:rsidRPr="00665FD7">
        <w:rPr>
          <w:rFonts w:ascii="Traditional Arabic" w:cs="Traditional Arabic"/>
          <w:rtl/>
        </w:rPr>
        <w:t xml:space="preserve"> </w:t>
      </w:r>
      <w:r w:rsidRPr="00665FD7">
        <w:rPr>
          <w:rFonts w:ascii="Traditional Arabic" w:cs="Traditional Arabic" w:hint="cs"/>
          <w:rtl/>
        </w:rPr>
        <w:t>صغير</w:t>
      </w:r>
      <w:r w:rsidRPr="00665FD7">
        <w:rPr>
          <w:rFonts w:ascii="Traditional Arabic" w:cs="Traditional Arabic"/>
          <w:rtl/>
        </w:rPr>
        <w:t xml:space="preserve"> </w:t>
      </w:r>
      <w:r w:rsidRPr="00665FD7">
        <w:rPr>
          <w:rFonts w:ascii="Traditional Arabic" w:cs="Traditional Arabic" w:hint="cs"/>
          <w:rtl/>
        </w:rPr>
        <w:t>الرأس،</w:t>
      </w:r>
      <w:r w:rsidRPr="00665FD7">
        <w:rPr>
          <w:rFonts w:ascii="Traditional Arabic" w:cs="Traditional Arabic"/>
          <w:rtl/>
        </w:rPr>
        <w:t xml:space="preserve"> </w:t>
      </w:r>
      <w:r w:rsidRPr="00665FD7">
        <w:rPr>
          <w:rFonts w:cs="Traditional Arabic" w:hint="cs"/>
          <w:b/>
          <w:bCs/>
          <w:rtl/>
        </w:rPr>
        <w:t xml:space="preserve">الظليم </w:t>
      </w:r>
      <w:r w:rsidRPr="00665FD7">
        <w:rPr>
          <w:rFonts w:cs="Traditional Arabic" w:hint="cs"/>
          <w:rtl/>
        </w:rPr>
        <w:t>: ذكر النعام</w:t>
      </w:r>
    </w:p>
  </w:footnote>
  <w:footnote w:id="123">
    <w:p w:rsidR="00CF3EF0" w:rsidRPr="00665FD7" w:rsidRDefault="00CF3EF0" w:rsidP="00417A6A">
      <w:pPr>
        <w:autoSpaceDE w:val="0"/>
        <w:autoSpaceDN w:val="0"/>
        <w:adjustRightInd w:val="0"/>
        <w:spacing w:line="380" w:lineRule="exact"/>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ascii="Traditional Arabic" w:cs="Traditional Arabic"/>
          <w:bCs/>
          <w:rtl/>
        </w:rPr>
        <w:t xml:space="preserve">( </w:t>
      </w:r>
      <w:r w:rsidRPr="00665FD7">
        <w:rPr>
          <w:rFonts w:ascii="Traditional Arabic" w:cs="Traditional Arabic" w:hint="eastAsia"/>
          <w:bCs/>
          <w:rtl/>
        </w:rPr>
        <w:t>الساج</w:t>
      </w:r>
      <w:r w:rsidRPr="00665FD7">
        <w:rPr>
          <w:rFonts w:ascii="Traditional Arabic" w:cs="Traditional Arabic"/>
          <w:bCs/>
          <w:rtl/>
        </w:rPr>
        <w:t xml:space="preserve"> )</w:t>
      </w:r>
      <w:r w:rsidRPr="00665FD7">
        <w:rPr>
          <w:rFonts w:ascii="Traditional Arabic" w:cs="Traditional Arabic"/>
          <w:b/>
          <w:rtl/>
        </w:rPr>
        <w:t xml:space="preserve"> </w:t>
      </w:r>
      <w:r w:rsidRPr="00665FD7">
        <w:rPr>
          <w:rFonts w:ascii="Traditional Arabic" w:cs="Traditional Arabic" w:hint="eastAsia"/>
          <w:b/>
          <w:rtl/>
        </w:rPr>
        <w:t>ضرب</w:t>
      </w:r>
      <w:r w:rsidRPr="00665FD7">
        <w:rPr>
          <w:rFonts w:ascii="Traditional Arabic" w:cs="Traditional Arabic"/>
          <w:b/>
          <w:rtl/>
        </w:rPr>
        <w:t xml:space="preserve"> </w:t>
      </w:r>
      <w:r w:rsidRPr="00665FD7">
        <w:rPr>
          <w:rFonts w:ascii="Traditional Arabic" w:cs="Traditional Arabic" w:hint="eastAsia"/>
          <w:b/>
          <w:rtl/>
        </w:rPr>
        <w:t>من</w:t>
      </w:r>
      <w:r w:rsidRPr="00665FD7">
        <w:rPr>
          <w:rFonts w:ascii="Traditional Arabic" w:cs="Traditional Arabic"/>
          <w:b/>
          <w:rtl/>
        </w:rPr>
        <w:t xml:space="preserve"> </w:t>
      </w:r>
      <w:r w:rsidRPr="00665FD7">
        <w:rPr>
          <w:rFonts w:ascii="Traditional Arabic" w:cs="Traditional Arabic" w:hint="eastAsia"/>
          <w:b/>
          <w:rtl/>
        </w:rPr>
        <w:t>الشجر</w:t>
      </w:r>
      <w:r w:rsidRPr="00665FD7">
        <w:rPr>
          <w:rFonts w:ascii="Traditional Arabic" w:cs="Traditional Arabic"/>
          <w:b/>
          <w:rtl/>
        </w:rPr>
        <w:t xml:space="preserve"> </w:t>
      </w:r>
      <w:r w:rsidRPr="00665FD7">
        <w:rPr>
          <w:rFonts w:ascii="Traditional Arabic" w:cs="Traditional Arabic" w:hint="eastAsia"/>
          <w:b/>
          <w:rtl/>
        </w:rPr>
        <w:t>يعظم</w:t>
      </w:r>
      <w:r w:rsidRPr="00665FD7">
        <w:rPr>
          <w:rFonts w:ascii="Traditional Arabic" w:cs="Traditional Arabic"/>
          <w:b/>
          <w:rtl/>
        </w:rPr>
        <w:t xml:space="preserve"> </w:t>
      </w:r>
      <w:r w:rsidRPr="00665FD7">
        <w:rPr>
          <w:rFonts w:ascii="Traditional Arabic" w:cs="Traditional Arabic" w:hint="eastAsia"/>
          <w:b/>
          <w:rtl/>
        </w:rPr>
        <w:t>جدا</w:t>
      </w:r>
      <w:r w:rsidRPr="00665FD7">
        <w:rPr>
          <w:rFonts w:ascii="Traditional Arabic" w:cs="Traditional Arabic"/>
          <w:b/>
          <w:rtl/>
        </w:rPr>
        <w:t xml:space="preserve"> </w:t>
      </w:r>
      <w:r w:rsidRPr="00665FD7">
        <w:rPr>
          <w:rFonts w:ascii="Traditional Arabic" w:cs="Traditional Arabic" w:hint="eastAsia"/>
          <w:b/>
          <w:rtl/>
        </w:rPr>
        <w:t>ويذهب</w:t>
      </w:r>
      <w:r w:rsidRPr="00665FD7">
        <w:rPr>
          <w:rFonts w:ascii="Traditional Arabic" w:cs="Traditional Arabic"/>
          <w:b/>
          <w:rtl/>
        </w:rPr>
        <w:t xml:space="preserve"> </w:t>
      </w:r>
      <w:r w:rsidRPr="00665FD7">
        <w:rPr>
          <w:rFonts w:ascii="Traditional Arabic" w:cs="Traditional Arabic" w:hint="eastAsia"/>
          <w:b/>
          <w:rtl/>
        </w:rPr>
        <w:t>طولا</w:t>
      </w:r>
      <w:r w:rsidRPr="00665FD7">
        <w:rPr>
          <w:rFonts w:ascii="Traditional Arabic" w:cs="Traditional Arabic"/>
          <w:b/>
          <w:rtl/>
        </w:rPr>
        <w:t xml:space="preserve"> </w:t>
      </w:r>
      <w:r w:rsidRPr="00665FD7">
        <w:rPr>
          <w:rFonts w:ascii="Traditional Arabic" w:cs="Traditional Arabic" w:hint="eastAsia"/>
          <w:b/>
          <w:rtl/>
        </w:rPr>
        <w:t>وعرضا</w:t>
      </w:r>
      <w:r w:rsidRPr="00665FD7">
        <w:rPr>
          <w:rFonts w:ascii="Traditional Arabic" w:cs="Traditional Arabic"/>
          <w:b/>
          <w:rtl/>
        </w:rPr>
        <w:t xml:space="preserve"> </w:t>
      </w:r>
      <w:r w:rsidRPr="00665FD7">
        <w:rPr>
          <w:rFonts w:ascii="Traditional Arabic" w:cs="Traditional Arabic" w:hint="eastAsia"/>
          <w:b/>
          <w:rtl/>
        </w:rPr>
        <w:t>وله</w:t>
      </w:r>
      <w:r w:rsidRPr="00665FD7">
        <w:rPr>
          <w:rFonts w:ascii="Traditional Arabic" w:cs="Traditional Arabic"/>
          <w:b/>
          <w:rtl/>
        </w:rPr>
        <w:t xml:space="preserve"> </w:t>
      </w:r>
      <w:r w:rsidRPr="00665FD7">
        <w:rPr>
          <w:rFonts w:ascii="Traditional Arabic" w:cs="Traditional Arabic" w:hint="eastAsia"/>
          <w:b/>
          <w:rtl/>
        </w:rPr>
        <w:t>ورق</w:t>
      </w:r>
      <w:r w:rsidRPr="00665FD7">
        <w:rPr>
          <w:rFonts w:ascii="Traditional Arabic" w:cs="Traditional Arabic"/>
          <w:b/>
          <w:rtl/>
        </w:rPr>
        <w:t xml:space="preserve"> </w:t>
      </w:r>
      <w:r w:rsidRPr="00665FD7">
        <w:rPr>
          <w:rFonts w:ascii="Traditional Arabic" w:cs="Traditional Arabic" w:hint="eastAsia"/>
          <w:b/>
          <w:rtl/>
        </w:rPr>
        <w:t>كبير</w:t>
      </w:r>
      <w:r w:rsidRPr="00665FD7">
        <w:rPr>
          <w:rFonts w:cs="Traditional Arabic" w:hint="cs"/>
          <w:b/>
          <w:rtl/>
        </w:rPr>
        <w:t xml:space="preserve"> .</w:t>
      </w:r>
      <w:r w:rsidRPr="00665FD7">
        <w:rPr>
          <w:rFonts w:cs="Traditional Arabic" w:hint="cs"/>
          <w:b/>
          <w:bCs/>
          <w:rtl/>
        </w:rPr>
        <w:t xml:space="preserve"> </w:t>
      </w:r>
      <w:r w:rsidRPr="00665FD7">
        <w:rPr>
          <w:rFonts w:ascii="Traditional Arabic" w:cs="Traditional Arabic" w:hint="eastAsia"/>
          <w:b/>
          <w:bCs/>
          <w:rtl/>
        </w:rPr>
        <w:t>الديباجُ</w:t>
      </w:r>
      <w:r w:rsidRPr="00665FD7">
        <w:rPr>
          <w:rFonts w:ascii="Traditional Arabic" w:cs="Traditional Arabic"/>
          <w:rtl/>
        </w:rPr>
        <w:t xml:space="preserve">: </w:t>
      </w:r>
      <w:r w:rsidRPr="00665FD7">
        <w:rPr>
          <w:rFonts w:ascii="Traditional Arabic" w:cs="Traditional Arabic" w:hint="eastAsia"/>
          <w:rtl/>
        </w:rPr>
        <w:t>فارسيٌّ</w:t>
      </w:r>
      <w:r w:rsidRPr="00665FD7">
        <w:rPr>
          <w:rFonts w:ascii="Traditional Arabic" w:cs="Traditional Arabic"/>
          <w:rtl/>
        </w:rPr>
        <w:t xml:space="preserve"> </w:t>
      </w:r>
      <w:r w:rsidRPr="00665FD7">
        <w:rPr>
          <w:rFonts w:ascii="Traditional Arabic" w:cs="Traditional Arabic" w:hint="eastAsia"/>
          <w:rtl/>
        </w:rPr>
        <w:t>معرَّب</w:t>
      </w:r>
      <w:r w:rsidRPr="00665FD7">
        <w:rPr>
          <w:rFonts w:ascii="Traditional Arabic" w:cs="Traditional Arabic"/>
          <w:rtl/>
        </w:rPr>
        <w:t xml:space="preserve"> </w:t>
      </w:r>
      <w:r w:rsidRPr="00665FD7">
        <w:rPr>
          <w:rFonts w:ascii="Traditional Arabic" w:cs="Traditional Arabic" w:hint="eastAsia"/>
          <w:rtl/>
        </w:rPr>
        <w:t>ويجمع</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دَيابيجَ</w:t>
      </w:r>
      <w:r w:rsidRPr="00665FD7">
        <w:rPr>
          <w:rFonts w:cs="Traditional Arabic" w:hint="cs"/>
          <w:rtl/>
        </w:rPr>
        <w:t xml:space="preserve"> ، نوع من اللباس . </w:t>
      </w:r>
      <w:r w:rsidRPr="00665FD7">
        <w:rPr>
          <w:rFonts w:ascii="Traditional Arabic" w:cs="Traditional Arabic"/>
          <w:rtl/>
        </w:rPr>
        <w:t>(</w:t>
      </w:r>
      <w:r w:rsidRPr="00665FD7">
        <w:rPr>
          <w:rFonts w:ascii="Traditional Arabic" w:cs="Traditional Arabic"/>
          <w:b/>
          <w:bCs/>
          <w:rtl/>
        </w:rPr>
        <w:t xml:space="preserve"> </w:t>
      </w:r>
      <w:r w:rsidRPr="00665FD7">
        <w:rPr>
          <w:rFonts w:ascii="Traditional Arabic" w:cs="Traditional Arabic" w:hint="eastAsia"/>
          <w:b/>
          <w:bCs/>
          <w:rtl/>
        </w:rPr>
        <w:t>البرذون</w:t>
      </w:r>
      <w:r w:rsidRPr="00665FD7">
        <w:rPr>
          <w:rFonts w:ascii="Traditional Arabic" w:cs="Traditional Arabic"/>
          <w:rtl/>
        </w:rPr>
        <w:t xml:space="preserve"> ) </w:t>
      </w:r>
      <w:r w:rsidRPr="00665FD7">
        <w:rPr>
          <w:rFonts w:ascii="Traditional Arabic" w:cs="Traditional Arabic" w:hint="eastAsia"/>
          <w:rtl/>
        </w:rPr>
        <w:t>يطلق</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غير</w:t>
      </w:r>
      <w:r w:rsidRPr="00665FD7">
        <w:rPr>
          <w:rFonts w:ascii="Traditional Arabic" w:cs="Traditional Arabic"/>
          <w:rtl/>
        </w:rPr>
        <w:t xml:space="preserve"> </w:t>
      </w:r>
      <w:r w:rsidRPr="00665FD7">
        <w:rPr>
          <w:rFonts w:ascii="Traditional Arabic" w:cs="Traditional Arabic" w:hint="eastAsia"/>
          <w:rtl/>
        </w:rPr>
        <w:t>العربي</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الخيل</w:t>
      </w:r>
      <w:r w:rsidRPr="00665FD7">
        <w:rPr>
          <w:rFonts w:ascii="Traditional Arabic" w:cs="Traditional Arabic"/>
          <w:rtl/>
        </w:rPr>
        <w:t xml:space="preserve"> </w:t>
      </w:r>
      <w:r w:rsidRPr="00665FD7">
        <w:rPr>
          <w:rFonts w:ascii="Traditional Arabic" w:cs="Traditional Arabic" w:hint="eastAsia"/>
          <w:rtl/>
        </w:rPr>
        <w:t>والبغال</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الفصيلة</w:t>
      </w:r>
      <w:r w:rsidRPr="00665FD7">
        <w:rPr>
          <w:rFonts w:ascii="Traditional Arabic" w:cs="Traditional Arabic"/>
          <w:rtl/>
        </w:rPr>
        <w:t xml:space="preserve"> </w:t>
      </w:r>
      <w:r w:rsidRPr="00665FD7">
        <w:rPr>
          <w:rFonts w:ascii="Traditional Arabic" w:cs="Traditional Arabic" w:hint="eastAsia"/>
          <w:rtl/>
        </w:rPr>
        <w:t>الخيلية</w:t>
      </w:r>
      <w:r w:rsidRPr="00665FD7">
        <w:rPr>
          <w:rFonts w:ascii="Traditional Arabic" w:cs="Traditional Arabic"/>
          <w:rtl/>
        </w:rPr>
        <w:t xml:space="preserve"> </w:t>
      </w:r>
      <w:r w:rsidRPr="00665FD7">
        <w:rPr>
          <w:rFonts w:ascii="Traditional Arabic" w:cs="Traditional Arabic" w:hint="eastAsia"/>
          <w:rtl/>
        </w:rPr>
        <w:t>عظيم</w:t>
      </w:r>
      <w:r w:rsidRPr="00665FD7">
        <w:rPr>
          <w:rFonts w:ascii="Traditional Arabic" w:cs="Traditional Arabic"/>
          <w:rtl/>
        </w:rPr>
        <w:t xml:space="preserve"> </w:t>
      </w:r>
      <w:r w:rsidRPr="00665FD7">
        <w:rPr>
          <w:rFonts w:ascii="Traditional Arabic" w:cs="Traditional Arabic" w:hint="eastAsia"/>
          <w:rtl/>
        </w:rPr>
        <w:t>الخلقة</w:t>
      </w:r>
      <w:r w:rsidRPr="00665FD7">
        <w:rPr>
          <w:rFonts w:ascii="Traditional Arabic" w:cs="Traditional Arabic"/>
          <w:rtl/>
        </w:rPr>
        <w:t xml:space="preserve"> </w:t>
      </w:r>
      <w:r w:rsidRPr="00665FD7">
        <w:rPr>
          <w:rFonts w:ascii="Traditional Arabic" w:cs="Traditional Arabic" w:hint="eastAsia"/>
          <w:rtl/>
        </w:rPr>
        <w:t>غليظ</w:t>
      </w:r>
      <w:r w:rsidRPr="00665FD7">
        <w:rPr>
          <w:rFonts w:ascii="Traditional Arabic" w:cs="Traditional Arabic"/>
          <w:rtl/>
        </w:rPr>
        <w:t xml:space="preserve"> </w:t>
      </w:r>
      <w:r w:rsidRPr="00665FD7">
        <w:rPr>
          <w:rFonts w:ascii="Traditional Arabic" w:cs="Traditional Arabic" w:hint="eastAsia"/>
          <w:rtl/>
        </w:rPr>
        <w:t>الأعضاء</w:t>
      </w:r>
      <w:r w:rsidRPr="00665FD7">
        <w:rPr>
          <w:rFonts w:ascii="Traditional Arabic" w:cs="Traditional Arabic"/>
          <w:rtl/>
        </w:rPr>
        <w:t xml:space="preserve"> </w:t>
      </w:r>
      <w:r w:rsidRPr="00665FD7">
        <w:rPr>
          <w:rFonts w:ascii="Traditional Arabic" w:cs="Traditional Arabic" w:hint="eastAsia"/>
          <w:rtl/>
        </w:rPr>
        <w:t>قوي</w:t>
      </w:r>
      <w:r w:rsidRPr="00665FD7">
        <w:rPr>
          <w:rFonts w:ascii="Traditional Arabic" w:cs="Traditional Arabic"/>
          <w:rtl/>
        </w:rPr>
        <w:t xml:space="preserve"> </w:t>
      </w:r>
      <w:r w:rsidRPr="00665FD7">
        <w:rPr>
          <w:rFonts w:ascii="Traditional Arabic" w:cs="Traditional Arabic" w:hint="eastAsia"/>
          <w:rtl/>
        </w:rPr>
        <w:t>الأرجل</w:t>
      </w:r>
      <w:r w:rsidRPr="00665FD7">
        <w:rPr>
          <w:rFonts w:ascii="Traditional Arabic" w:cs="Traditional Arabic"/>
          <w:rtl/>
        </w:rPr>
        <w:t xml:space="preserve"> </w:t>
      </w:r>
      <w:r w:rsidRPr="00665FD7">
        <w:rPr>
          <w:rFonts w:ascii="Traditional Arabic" w:cs="Traditional Arabic" w:hint="eastAsia"/>
          <w:rtl/>
        </w:rPr>
        <w:t>عظيم</w:t>
      </w:r>
      <w:r w:rsidRPr="00665FD7">
        <w:rPr>
          <w:rFonts w:ascii="Traditional Arabic" w:cs="Traditional Arabic"/>
          <w:rtl/>
        </w:rPr>
        <w:t xml:space="preserve"> </w:t>
      </w:r>
      <w:r w:rsidRPr="00665FD7">
        <w:rPr>
          <w:rFonts w:ascii="Traditional Arabic" w:cs="Traditional Arabic" w:hint="eastAsia"/>
          <w:rtl/>
        </w:rPr>
        <w:t>الحوافر</w:t>
      </w:r>
      <w:r w:rsidRPr="00665FD7">
        <w:rPr>
          <w:rFonts w:cs="Traditional Arabic" w:hint="cs"/>
          <w:rtl/>
        </w:rPr>
        <w:t xml:space="preserve"> ، </w:t>
      </w:r>
      <w:r w:rsidRPr="00665FD7">
        <w:rPr>
          <w:rFonts w:cs="Traditional Arabic" w:hint="cs"/>
          <w:b/>
          <w:bCs/>
          <w:rtl/>
        </w:rPr>
        <w:t>والهملاج</w:t>
      </w:r>
      <w:r w:rsidRPr="00665FD7">
        <w:rPr>
          <w:rFonts w:cs="Traditional Arabic" w:hint="cs"/>
          <w:rtl/>
        </w:rPr>
        <w:t xml:space="preserve"> :</w:t>
      </w:r>
      <w:r w:rsidRPr="00665FD7">
        <w:rPr>
          <w:rFonts w:ascii="Traditional Arabic" w:cs="Traditional Arabic" w:hint="eastAsia"/>
          <w:rtl/>
        </w:rPr>
        <w:t xml:space="preserve"> لهَمْلَجةُ</w:t>
      </w:r>
      <w:r w:rsidRPr="00665FD7">
        <w:rPr>
          <w:rFonts w:ascii="Traditional Arabic" w:cs="Traditional Arabic"/>
          <w:rtl/>
        </w:rPr>
        <w:t xml:space="preserve"> </w:t>
      </w:r>
      <w:r w:rsidRPr="00665FD7">
        <w:rPr>
          <w:rFonts w:ascii="Traditional Arabic" w:cs="Traditional Arabic" w:hint="eastAsia"/>
          <w:rtl/>
        </w:rPr>
        <w:t>حسنُ</w:t>
      </w:r>
      <w:r w:rsidRPr="00665FD7">
        <w:rPr>
          <w:rFonts w:ascii="Traditional Arabic" w:cs="Traditional Arabic"/>
          <w:rtl/>
        </w:rPr>
        <w:t xml:space="preserve"> </w:t>
      </w:r>
      <w:r w:rsidRPr="00665FD7">
        <w:rPr>
          <w:rFonts w:ascii="Traditional Arabic" w:cs="Traditional Arabic" w:hint="eastAsia"/>
          <w:rtl/>
        </w:rPr>
        <w:t>سَيْرِ</w:t>
      </w:r>
      <w:r w:rsidRPr="00665FD7">
        <w:rPr>
          <w:rFonts w:ascii="Traditional Arabic" w:cs="Traditional Arabic"/>
          <w:rtl/>
        </w:rPr>
        <w:t xml:space="preserve"> </w:t>
      </w:r>
      <w:r w:rsidRPr="00665FD7">
        <w:rPr>
          <w:rFonts w:ascii="Traditional Arabic" w:cs="Traditional Arabic" w:hint="eastAsia"/>
          <w:rtl/>
        </w:rPr>
        <w:t>الدّابّة</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سرعة</w:t>
      </w:r>
      <w:r w:rsidRPr="00665FD7">
        <w:rPr>
          <w:rFonts w:ascii="Traditional Arabic" w:cs="Traditional Arabic"/>
          <w:rtl/>
        </w:rPr>
        <w:t xml:space="preserve"> </w:t>
      </w:r>
      <w:r w:rsidRPr="00665FD7">
        <w:rPr>
          <w:rFonts w:ascii="Traditional Arabic" w:cs="Traditional Arabic" w:hint="eastAsia"/>
          <w:rtl/>
        </w:rPr>
        <w:t>وبخترة</w:t>
      </w:r>
      <w:r w:rsidRPr="00665FD7">
        <w:rPr>
          <w:rFonts w:ascii="Traditional Arabic" w:cs="Traditional Arabic"/>
          <w:rtl/>
        </w:rPr>
        <w:t xml:space="preserve"> </w:t>
      </w:r>
      <w:r w:rsidRPr="00665FD7">
        <w:rPr>
          <w:rFonts w:ascii="Traditional Arabic" w:cs="Traditional Arabic" w:hint="eastAsia"/>
          <w:rtl/>
        </w:rPr>
        <w:t>الذّكرُ</w:t>
      </w:r>
      <w:r w:rsidRPr="00665FD7">
        <w:rPr>
          <w:rFonts w:ascii="Traditional Arabic" w:cs="Traditional Arabic"/>
          <w:rtl/>
        </w:rPr>
        <w:t xml:space="preserve"> </w:t>
      </w:r>
      <w:r w:rsidRPr="00665FD7">
        <w:rPr>
          <w:rFonts w:ascii="Traditional Arabic" w:cs="Traditional Arabic" w:hint="eastAsia"/>
          <w:rtl/>
        </w:rPr>
        <w:t>والأُنثى</w:t>
      </w:r>
      <w:r w:rsidRPr="00665FD7">
        <w:rPr>
          <w:rFonts w:ascii="Traditional Arabic" w:cs="Traditional Arabic"/>
          <w:rtl/>
        </w:rPr>
        <w:t xml:space="preserve"> </w:t>
      </w:r>
      <w:r w:rsidRPr="00665FD7">
        <w:rPr>
          <w:rFonts w:ascii="Traditional Arabic" w:cs="Traditional Arabic" w:hint="eastAsia"/>
          <w:rtl/>
        </w:rPr>
        <w:t>نعتهما</w:t>
      </w:r>
      <w:r w:rsidRPr="00665FD7">
        <w:rPr>
          <w:rFonts w:ascii="Traditional Arabic" w:cs="Traditional Arabic"/>
          <w:rtl/>
        </w:rPr>
        <w:t xml:space="preserve"> </w:t>
      </w:r>
      <w:r w:rsidRPr="00665FD7">
        <w:rPr>
          <w:rFonts w:ascii="Traditional Arabic" w:cs="Traditional Arabic" w:hint="eastAsia"/>
          <w:rtl/>
        </w:rPr>
        <w:t>هملاج</w:t>
      </w:r>
      <w:r w:rsidRPr="00665FD7">
        <w:rPr>
          <w:rFonts w:ascii="Traditional Arabic" w:cs="Traditional Arabic"/>
          <w:b/>
          <w:bCs/>
          <w:rtl/>
        </w:rPr>
        <w:t xml:space="preserve"> </w:t>
      </w:r>
      <w:r w:rsidRPr="00665FD7">
        <w:rPr>
          <w:rFonts w:ascii="Traditional Arabic" w:cs="Traditional Arabic" w:hint="cs"/>
          <w:b/>
          <w:bCs/>
          <w:rtl/>
        </w:rPr>
        <w:t>.</w:t>
      </w:r>
      <w:r w:rsidRPr="00665FD7">
        <w:rPr>
          <w:rFonts w:ascii="Traditional Arabic" w:cs="Traditional Arabic" w:hint="eastAsia"/>
          <w:b/>
          <w:bCs/>
          <w:rtl/>
        </w:rPr>
        <w:t xml:space="preserve"> الخَريدَةُ</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النساء</w:t>
      </w:r>
      <w:r w:rsidRPr="00665FD7">
        <w:rPr>
          <w:rFonts w:ascii="Traditional Arabic" w:cs="Traditional Arabic"/>
          <w:rtl/>
        </w:rPr>
        <w:t xml:space="preserve">: </w:t>
      </w:r>
      <w:r w:rsidRPr="00665FD7">
        <w:rPr>
          <w:rFonts w:ascii="Traditional Arabic" w:cs="Traditional Arabic" w:hint="eastAsia"/>
          <w:rtl/>
        </w:rPr>
        <w:t>الحَيِيَّةُ؛</w:t>
      </w:r>
      <w:r w:rsidRPr="00665FD7">
        <w:rPr>
          <w:rFonts w:ascii="Traditional Arabic" w:cs="Traditional Arabic"/>
          <w:rtl/>
        </w:rPr>
        <w:t xml:space="preserve"> </w:t>
      </w:r>
      <w:r w:rsidRPr="00665FD7">
        <w:rPr>
          <w:rFonts w:ascii="Traditional Arabic" w:cs="Traditional Arabic" w:hint="eastAsia"/>
          <w:rtl/>
        </w:rPr>
        <w:t>والجمع</w:t>
      </w:r>
      <w:r w:rsidRPr="00665FD7">
        <w:rPr>
          <w:rFonts w:ascii="Traditional Arabic" w:cs="Traditional Arabic"/>
          <w:rtl/>
        </w:rPr>
        <w:t xml:space="preserve"> </w:t>
      </w:r>
      <w:r w:rsidRPr="00665FD7">
        <w:rPr>
          <w:rFonts w:ascii="Traditional Arabic" w:cs="Traditional Arabic" w:hint="eastAsia"/>
          <w:rtl/>
        </w:rPr>
        <w:t>خَرائد</w:t>
      </w:r>
      <w:r w:rsidRPr="00665FD7">
        <w:rPr>
          <w:rFonts w:ascii="Traditional Arabic" w:cs="Traditional Arabic"/>
          <w:rtl/>
        </w:rPr>
        <w:t xml:space="preserve"> </w:t>
      </w:r>
      <w:r w:rsidRPr="00665FD7">
        <w:rPr>
          <w:rFonts w:ascii="Traditional Arabic" w:cs="Traditional Arabic" w:hint="eastAsia"/>
          <w:rtl/>
        </w:rPr>
        <w:t>وخُرُدٌ</w:t>
      </w:r>
      <w:r w:rsidRPr="00665FD7">
        <w:rPr>
          <w:rFonts w:ascii="Traditional Arabic" w:cs="Traditional Arabic"/>
          <w:rtl/>
        </w:rPr>
        <w:t xml:space="preserve">. </w:t>
      </w:r>
      <w:r w:rsidRPr="00665FD7">
        <w:rPr>
          <w:rFonts w:ascii="Traditional Arabic" w:cs="Traditional Arabic" w:hint="eastAsia"/>
          <w:rtl/>
        </w:rPr>
        <w:t>وربما</w:t>
      </w:r>
      <w:r w:rsidRPr="00665FD7">
        <w:rPr>
          <w:rFonts w:ascii="Traditional Arabic" w:cs="Traditional Arabic"/>
          <w:rtl/>
        </w:rPr>
        <w:t xml:space="preserve"> </w:t>
      </w:r>
      <w:r w:rsidRPr="00665FD7">
        <w:rPr>
          <w:rFonts w:ascii="Traditional Arabic" w:cs="Traditional Arabic" w:hint="eastAsia"/>
          <w:rtl/>
        </w:rPr>
        <w:t>قالوا</w:t>
      </w:r>
      <w:r w:rsidRPr="00665FD7">
        <w:rPr>
          <w:rFonts w:ascii="Traditional Arabic" w:cs="Traditional Arabic"/>
          <w:rtl/>
        </w:rPr>
        <w:t xml:space="preserve"> </w:t>
      </w:r>
      <w:r w:rsidRPr="00665FD7">
        <w:rPr>
          <w:rFonts w:ascii="Traditional Arabic" w:cs="Traditional Arabic" w:hint="eastAsia"/>
          <w:rtl/>
        </w:rPr>
        <w:t>جارية</w:t>
      </w:r>
      <w:r w:rsidRPr="00665FD7">
        <w:rPr>
          <w:rFonts w:ascii="Traditional Arabic" w:cs="Traditional Arabic"/>
          <w:rtl/>
        </w:rPr>
        <w:t xml:space="preserve"> </w:t>
      </w:r>
      <w:r w:rsidRPr="00665FD7">
        <w:rPr>
          <w:rFonts w:ascii="Traditional Arabic" w:cs="Traditional Arabic" w:hint="eastAsia"/>
          <w:rtl/>
        </w:rPr>
        <w:t>خَرودٌ</w:t>
      </w:r>
      <w:r w:rsidRPr="00665FD7">
        <w:rPr>
          <w:rFonts w:ascii="Traditional Arabic" w:cs="Traditional Arabic"/>
          <w:rtl/>
        </w:rPr>
        <w:t xml:space="preserve">: </w:t>
      </w:r>
      <w:r w:rsidRPr="00665FD7">
        <w:rPr>
          <w:rFonts w:ascii="Traditional Arabic" w:cs="Traditional Arabic" w:hint="eastAsia"/>
          <w:rtl/>
        </w:rPr>
        <w:t>أي</w:t>
      </w:r>
      <w:r w:rsidRPr="00665FD7">
        <w:rPr>
          <w:rFonts w:ascii="Traditional Arabic" w:cs="Traditional Arabic"/>
          <w:rtl/>
        </w:rPr>
        <w:t xml:space="preserve"> </w:t>
      </w:r>
      <w:r w:rsidRPr="00665FD7">
        <w:rPr>
          <w:rFonts w:ascii="Traditional Arabic" w:cs="Traditional Arabic" w:hint="eastAsia"/>
          <w:rtl/>
        </w:rPr>
        <w:t>خَفِرَةٌ</w:t>
      </w:r>
      <w:r w:rsidRPr="00665FD7">
        <w:rPr>
          <w:rFonts w:ascii="Traditional Arabic" w:cs="Traditional Arabic"/>
          <w:rtl/>
        </w:rPr>
        <w:t xml:space="preserve">. </w:t>
      </w:r>
      <w:r w:rsidRPr="00665FD7">
        <w:rPr>
          <w:rFonts w:ascii="Traditional Arabic" w:cs="Traditional Arabic" w:hint="eastAsia"/>
          <w:rtl/>
        </w:rPr>
        <w:t>ابن</w:t>
      </w:r>
      <w:r w:rsidRPr="00665FD7">
        <w:rPr>
          <w:rFonts w:ascii="Traditional Arabic" w:cs="Traditional Arabic"/>
          <w:rtl/>
        </w:rPr>
        <w:t xml:space="preserve"> </w:t>
      </w:r>
      <w:r w:rsidRPr="00665FD7">
        <w:rPr>
          <w:rFonts w:ascii="Traditional Arabic" w:cs="Traditional Arabic" w:hint="eastAsia"/>
          <w:rtl/>
        </w:rPr>
        <w:t>الأعرابي</w:t>
      </w:r>
      <w:r w:rsidRPr="00665FD7">
        <w:rPr>
          <w:rFonts w:ascii="Traditional Arabic" w:cs="Traditional Arabic"/>
          <w:rtl/>
        </w:rPr>
        <w:t xml:space="preserve">: </w:t>
      </w:r>
      <w:r w:rsidRPr="00665FD7">
        <w:rPr>
          <w:rFonts w:ascii="Traditional Arabic" w:cs="Traditional Arabic" w:hint="eastAsia"/>
          <w:rtl/>
        </w:rPr>
        <w:t>لُؤْلُؤَةٌ</w:t>
      </w:r>
      <w:r w:rsidRPr="00665FD7">
        <w:rPr>
          <w:rFonts w:ascii="Traditional Arabic" w:cs="Traditional Arabic"/>
          <w:rtl/>
        </w:rPr>
        <w:t xml:space="preserve"> </w:t>
      </w:r>
      <w:r w:rsidRPr="00665FD7">
        <w:rPr>
          <w:rFonts w:ascii="Traditional Arabic" w:cs="Traditional Arabic" w:hint="eastAsia"/>
          <w:rtl/>
        </w:rPr>
        <w:t>خَريدةٌ</w:t>
      </w:r>
      <w:r w:rsidRPr="00665FD7">
        <w:rPr>
          <w:rFonts w:ascii="Traditional Arabic" w:cs="Traditional Arabic"/>
          <w:rtl/>
        </w:rPr>
        <w:t xml:space="preserve">: </w:t>
      </w:r>
      <w:r w:rsidRPr="00665FD7">
        <w:rPr>
          <w:rFonts w:ascii="Traditional Arabic" w:cs="Traditional Arabic" w:hint="eastAsia"/>
          <w:rtl/>
        </w:rPr>
        <w:t>لم</w:t>
      </w:r>
      <w:r w:rsidRPr="00665FD7">
        <w:rPr>
          <w:rFonts w:ascii="Traditional Arabic" w:cs="Traditional Arabic"/>
          <w:rtl/>
        </w:rPr>
        <w:t xml:space="preserve"> </w:t>
      </w:r>
      <w:r w:rsidRPr="00665FD7">
        <w:rPr>
          <w:rFonts w:ascii="Traditional Arabic" w:cs="Traditional Arabic" w:hint="eastAsia"/>
          <w:rtl/>
        </w:rPr>
        <w:t>تُثقَبْ</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وكلُّ</w:t>
      </w:r>
      <w:r w:rsidRPr="00665FD7">
        <w:rPr>
          <w:rFonts w:ascii="Traditional Arabic" w:cs="Traditional Arabic"/>
          <w:rtl/>
        </w:rPr>
        <w:t xml:space="preserve"> </w:t>
      </w:r>
      <w:r w:rsidRPr="00665FD7">
        <w:rPr>
          <w:rFonts w:ascii="Traditional Arabic" w:cs="Traditional Arabic" w:hint="eastAsia"/>
          <w:rtl/>
        </w:rPr>
        <w:t>عذراءَ</w:t>
      </w:r>
      <w:r w:rsidRPr="00665FD7">
        <w:rPr>
          <w:rFonts w:ascii="Traditional Arabic" w:cs="Traditional Arabic"/>
          <w:rtl/>
        </w:rPr>
        <w:t xml:space="preserve"> </w:t>
      </w:r>
      <w:r w:rsidRPr="00665FD7">
        <w:rPr>
          <w:rFonts w:ascii="Traditional Arabic" w:cs="Traditional Arabic" w:hint="eastAsia"/>
          <w:rtl/>
        </w:rPr>
        <w:t>خريدةٌ</w:t>
      </w:r>
      <w:r w:rsidRPr="00665FD7">
        <w:rPr>
          <w:rFonts w:ascii="Traditional Arabic" w:cs="Traditional Arabic"/>
          <w:rtl/>
        </w:rPr>
        <w:t>.</w:t>
      </w:r>
      <w:r w:rsidRPr="00665FD7">
        <w:rPr>
          <w:rFonts w:ascii="Traditional Arabic" w:cs="Traditional Arabic" w:hint="cs"/>
          <w:b/>
          <w:bCs/>
          <w:rtl/>
        </w:rPr>
        <w:t xml:space="preserve">، </w:t>
      </w:r>
      <w:r w:rsidRPr="00665FD7">
        <w:rPr>
          <w:rFonts w:ascii="Traditional Arabic" w:cs="Traditional Arabic" w:hint="eastAsia"/>
          <w:b/>
          <w:bCs/>
          <w:rtl/>
        </w:rPr>
        <w:t>الغُنْج</w:t>
      </w:r>
      <w:r w:rsidRPr="00665FD7">
        <w:rPr>
          <w:rFonts w:ascii="Traditional Arabic" w:cs="Traditional Arabic"/>
          <w:rtl/>
        </w:rPr>
        <w:t xml:space="preserve">: </w:t>
      </w:r>
      <w:r w:rsidRPr="00665FD7">
        <w:rPr>
          <w:rFonts w:ascii="Traditional Arabic" w:cs="Traditional Arabic" w:hint="eastAsia"/>
          <w:rtl/>
        </w:rPr>
        <w:t>التكسُّر</w:t>
      </w:r>
      <w:r w:rsidRPr="00665FD7">
        <w:rPr>
          <w:rFonts w:ascii="Traditional Arabic" w:cs="Traditional Arabic"/>
          <w:rtl/>
        </w:rPr>
        <w:t xml:space="preserve"> </w:t>
      </w:r>
      <w:r w:rsidRPr="00665FD7">
        <w:rPr>
          <w:rFonts w:ascii="Traditional Arabic" w:cs="Traditional Arabic" w:hint="eastAsia"/>
          <w:rtl/>
        </w:rPr>
        <w:t>والتدلًّل</w:t>
      </w:r>
      <w:r w:rsidRPr="00665FD7">
        <w:rPr>
          <w:rFonts w:ascii="Traditional Arabic" w:cs="Traditional Arabic"/>
          <w:rtl/>
        </w:rPr>
        <w:t xml:space="preserve"> </w:t>
      </w:r>
      <w:r w:rsidRPr="00665FD7">
        <w:rPr>
          <w:rFonts w:ascii="Traditional Arabic" w:cs="Traditional Arabic" w:hint="eastAsia"/>
          <w:rtl/>
        </w:rPr>
        <w:t>غَنِجَتِ</w:t>
      </w:r>
      <w:r w:rsidRPr="00665FD7">
        <w:rPr>
          <w:rFonts w:ascii="Traditional Arabic" w:cs="Traditional Arabic"/>
          <w:rtl/>
        </w:rPr>
        <w:t xml:space="preserve"> </w:t>
      </w:r>
      <w:r w:rsidRPr="00665FD7">
        <w:rPr>
          <w:rFonts w:ascii="Traditional Arabic" w:cs="Traditional Arabic" w:hint="eastAsia"/>
          <w:rtl/>
        </w:rPr>
        <w:t>الجارية</w:t>
      </w:r>
      <w:r w:rsidRPr="00665FD7">
        <w:rPr>
          <w:rFonts w:ascii="Traditional Arabic" w:cs="Traditional Arabic"/>
          <w:rtl/>
        </w:rPr>
        <w:t xml:space="preserve"> </w:t>
      </w:r>
      <w:r w:rsidRPr="00665FD7">
        <w:rPr>
          <w:rFonts w:ascii="Traditional Arabic" w:cs="Traditional Arabic" w:hint="eastAsia"/>
          <w:rtl/>
        </w:rPr>
        <w:t>غنْجاً</w:t>
      </w:r>
      <w:r w:rsidRPr="00665FD7">
        <w:rPr>
          <w:rFonts w:ascii="Traditional Arabic" w:cs="Traditional Arabic"/>
          <w:rtl/>
        </w:rPr>
        <w:t xml:space="preserve"> </w:t>
      </w:r>
      <w:r w:rsidRPr="00665FD7">
        <w:rPr>
          <w:rFonts w:ascii="Traditional Arabic" w:cs="Traditional Arabic" w:hint="eastAsia"/>
          <w:rtl/>
        </w:rPr>
        <w:t>وتغنَّجت</w:t>
      </w:r>
      <w:r w:rsidRPr="00665FD7">
        <w:rPr>
          <w:rFonts w:ascii="Traditional Arabic" w:cs="Traditional Arabic"/>
          <w:rtl/>
        </w:rPr>
        <w:t xml:space="preserve"> </w:t>
      </w:r>
      <w:r w:rsidRPr="00665FD7">
        <w:rPr>
          <w:rFonts w:ascii="Traditional Arabic" w:cs="Traditional Arabic" w:hint="eastAsia"/>
          <w:rtl/>
        </w:rPr>
        <w:t>تغنُّجاً،</w:t>
      </w:r>
      <w:r w:rsidRPr="00665FD7">
        <w:rPr>
          <w:rFonts w:ascii="Traditional Arabic" w:cs="Traditional Arabic"/>
          <w:rtl/>
        </w:rPr>
        <w:t xml:space="preserve"> </w:t>
      </w:r>
      <w:r w:rsidRPr="00665FD7">
        <w:rPr>
          <w:rFonts w:ascii="Traditional Arabic" w:cs="Traditional Arabic" w:hint="eastAsia"/>
          <w:rtl/>
        </w:rPr>
        <w:t>وجارية</w:t>
      </w:r>
      <w:r w:rsidRPr="00665FD7">
        <w:rPr>
          <w:rFonts w:ascii="Traditional Arabic" w:cs="Traditional Arabic"/>
          <w:rtl/>
        </w:rPr>
        <w:t xml:space="preserve"> </w:t>
      </w:r>
      <w:r w:rsidRPr="00665FD7">
        <w:rPr>
          <w:rFonts w:ascii="Traditional Arabic" w:cs="Traditional Arabic" w:hint="eastAsia"/>
          <w:rtl/>
        </w:rPr>
        <w:t>مِغْناج</w:t>
      </w:r>
      <w:r w:rsidRPr="00665FD7">
        <w:rPr>
          <w:rFonts w:ascii="Traditional Arabic" w:cs="Traditional Arabic"/>
          <w:b/>
          <w:bCs/>
          <w:rtl/>
        </w:rPr>
        <w:t xml:space="preserve">. </w:t>
      </w:r>
      <w:r w:rsidRPr="00665FD7">
        <w:rPr>
          <w:rFonts w:ascii="Traditional Arabic" w:cs="Traditional Arabic" w:hint="cs"/>
          <w:b/>
          <w:bCs/>
          <w:rtl/>
        </w:rPr>
        <w:t>و</w:t>
      </w:r>
      <w:r w:rsidRPr="00665FD7">
        <w:rPr>
          <w:rFonts w:ascii="Traditional Arabic" w:cs="Traditional Arabic" w:hint="eastAsia"/>
          <w:b/>
          <w:bCs/>
          <w:rtl/>
        </w:rPr>
        <w:t>السفط</w:t>
      </w:r>
      <w:r w:rsidRPr="00665FD7">
        <w:rPr>
          <w:rFonts w:ascii="Traditional Arabic" w:cs="Traditional Arabic"/>
          <w:rtl/>
        </w:rPr>
        <w:t xml:space="preserve"> </w:t>
      </w:r>
      <w:r w:rsidRPr="00665FD7">
        <w:rPr>
          <w:rFonts w:ascii="Traditional Arabic" w:cs="Traditional Arabic" w:hint="cs"/>
          <w:rtl/>
        </w:rPr>
        <w:t>:</w:t>
      </w:r>
      <w:r w:rsidRPr="00665FD7">
        <w:rPr>
          <w:rFonts w:ascii="Traditional Arabic" w:cs="Traditional Arabic" w:hint="eastAsia"/>
          <w:rtl/>
        </w:rPr>
        <w:t>وعاء</w:t>
      </w:r>
      <w:r w:rsidRPr="00665FD7">
        <w:rPr>
          <w:rFonts w:ascii="Traditional Arabic" w:cs="Traditional Arabic"/>
          <w:rtl/>
        </w:rPr>
        <w:t xml:space="preserve"> </w:t>
      </w:r>
      <w:r w:rsidRPr="00665FD7">
        <w:rPr>
          <w:rFonts w:ascii="Traditional Arabic" w:cs="Traditional Arabic" w:hint="eastAsia"/>
          <w:rtl/>
        </w:rPr>
        <w:t>يوضع</w:t>
      </w:r>
      <w:r w:rsidRPr="00665FD7">
        <w:rPr>
          <w:rFonts w:ascii="Traditional Arabic" w:cs="Traditional Arabic"/>
          <w:rtl/>
        </w:rPr>
        <w:t xml:space="preserve"> </w:t>
      </w:r>
      <w:r w:rsidRPr="00665FD7">
        <w:rPr>
          <w:rFonts w:ascii="Traditional Arabic" w:cs="Traditional Arabic" w:hint="eastAsia"/>
          <w:rtl/>
        </w:rPr>
        <w:t>فيه</w:t>
      </w:r>
      <w:r w:rsidRPr="00665FD7">
        <w:rPr>
          <w:rFonts w:ascii="Traditional Arabic" w:cs="Traditional Arabic"/>
          <w:rtl/>
        </w:rPr>
        <w:t xml:space="preserve"> </w:t>
      </w:r>
      <w:r w:rsidRPr="00665FD7">
        <w:rPr>
          <w:rFonts w:ascii="Traditional Arabic" w:cs="Traditional Arabic" w:hint="eastAsia"/>
          <w:rtl/>
        </w:rPr>
        <w:t>الطيب</w:t>
      </w:r>
      <w:r w:rsidRPr="00665FD7">
        <w:rPr>
          <w:rFonts w:ascii="Traditional Arabic" w:cs="Traditional Arabic"/>
          <w:rtl/>
        </w:rPr>
        <w:t xml:space="preserve"> </w:t>
      </w:r>
      <w:r w:rsidRPr="00665FD7">
        <w:rPr>
          <w:rFonts w:ascii="Traditional Arabic" w:cs="Traditional Arabic" w:hint="eastAsia"/>
          <w:rtl/>
        </w:rPr>
        <w:t>ونحوه</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أدوات</w:t>
      </w:r>
      <w:r w:rsidRPr="00665FD7">
        <w:rPr>
          <w:rFonts w:ascii="Traditional Arabic" w:cs="Traditional Arabic"/>
          <w:rtl/>
        </w:rPr>
        <w:t xml:space="preserve"> </w:t>
      </w:r>
      <w:r w:rsidRPr="00665FD7">
        <w:rPr>
          <w:rFonts w:ascii="Traditional Arabic" w:cs="Traditional Arabic" w:hint="eastAsia"/>
          <w:rtl/>
        </w:rPr>
        <w:t>النساء</w:t>
      </w:r>
      <w:r w:rsidRPr="00665FD7">
        <w:rPr>
          <w:rFonts w:ascii="Traditional Arabic" w:cs="Traditional Arabic"/>
          <w:rtl/>
        </w:rPr>
        <w:t xml:space="preserve"> </w:t>
      </w:r>
      <w:r w:rsidRPr="00665FD7">
        <w:rPr>
          <w:rFonts w:ascii="Traditional Arabic" w:cs="Traditional Arabic" w:hint="eastAsia"/>
          <w:rtl/>
        </w:rPr>
        <w:t>ووعاء</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قضبان</w:t>
      </w:r>
      <w:r w:rsidRPr="00665FD7">
        <w:rPr>
          <w:rFonts w:ascii="Traditional Arabic" w:cs="Traditional Arabic"/>
          <w:rtl/>
        </w:rPr>
        <w:t xml:space="preserve"> </w:t>
      </w:r>
      <w:r w:rsidRPr="00665FD7">
        <w:rPr>
          <w:rFonts w:ascii="Traditional Arabic" w:cs="Traditional Arabic" w:hint="eastAsia"/>
          <w:rtl/>
        </w:rPr>
        <w:t>الشجر</w:t>
      </w:r>
      <w:r w:rsidRPr="00665FD7">
        <w:rPr>
          <w:rFonts w:ascii="Traditional Arabic" w:cs="Traditional Arabic"/>
          <w:rtl/>
        </w:rPr>
        <w:t xml:space="preserve"> </w:t>
      </w:r>
      <w:r w:rsidRPr="00665FD7">
        <w:rPr>
          <w:rFonts w:ascii="Traditional Arabic" w:cs="Traditional Arabic" w:hint="eastAsia"/>
          <w:rtl/>
        </w:rPr>
        <w:t>ونحوها</w:t>
      </w:r>
      <w:r w:rsidRPr="00665FD7">
        <w:rPr>
          <w:rFonts w:ascii="Traditional Arabic" w:cs="Traditional Arabic"/>
          <w:rtl/>
        </w:rPr>
        <w:t xml:space="preserve"> </w:t>
      </w:r>
      <w:r w:rsidRPr="00665FD7">
        <w:rPr>
          <w:rFonts w:ascii="Traditional Arabic" w:cs="Traditional Arabic" w:hint="eastAsia"/>
          <w:rtl/>
        </w:rPr>
        <w:t>توضع</w:t>
      </w:r>
      <w:r w:rsidRPr="00665FD7">
        <w:rPr>
          <w:rFonts w:ascii="Traditional Arabic" w:cs="Traditional Arabic"/>
          <w:rtl/>
        </w:rPr>
        <w:t xml:space="preserve"> </w:t>
      </w:r>
      <w:r w:rsidRPr="00665FD7">
        <w:rPr>
          <w:rFonts w:ascii="Traditional Arabic" w:cs="Traditional Arabic" w:hint="eastAsia"/>
          <w:rtl/>
        </w:rPr>
        <w:t>فيه</w:t>
      </w:r>
      <w:r w:rsidRPr="00665FD7">
        <w:rPr>
          <w:rFonts w:ascii="Traditional Arabic" w:cs="Traditional Arabic"/>
          <w:rtl/>
        </w:rPr>
        <w:t xml:space="preserve"> </w:t>
      </w:r>
      <w:r w:rsidRPr="00665FD7">
        <w:rPr>
          <w:rFonts w:ascii="Traditional Arabic" w:cs="Traditional Arabic" w:hint="eastAsia"/>
          <w:rtl/>
        </w:rPr>
        <w:t>الأشياء</w:t>
      </w:r>
      <w:r w:rsidRPr="00665FD7">
        <w:rPr>
          <w:rFonts w:ascii="Traditional Arabic" w:cs="Traditional Arabic"/>
          <w:rtl/>
        </w:rPr>
        <w:t xml:space="preserve"> </w:t>
      </w:r>
      <w:r w:rsidRPr="00665FD7">
        <w:rPr>
          <w:rFonts w:ascii="Traditional Arabic" w:cs="Traditional Arabic" w:hint="eastAsia"/>
          <w:rtl/>
        </w:rPr>
        <w:t>كالفاكهة</w:t>
      </w:r>
      <w:r w:rsidRPr="00665FD7">
        <w:rPr>
          <w:rFonts w:ascii="Traditional Arabic" w:cs="Traditional Arabic"/>
          <w:rtl/>
        </w:rPr>
        <w:t xml:space="preserve"> </w:t>
      </w:r>
      <w:r w:rsidRPr="00665FD7">
        <w:rPr>
          <w:rFonts w:ascii="Traditional Arabic" w:cs="Traditional Arabic" w:hint="eastAsia"/>
          <w:rtl/>
        </w:rPr>
        <w:t>ونحوها</w:t>
      </w:r>
      <w:r w:rsidRPr="00665FD7">
        <w:rPr>
          <w:rFonts w:ascii="Traditional Arabic" w:cs="Traditional Arabic" w:hint="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والشَّنُّ</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القربة</w:t>
      </w:r>
      <w:r w:rsidRPr="00665FD7">
        <w:rPr>
          <w:rFonts w:ascii="Traditional Arabic" w:cs="Traditional Arabic"/>
          <w:rtl/>
        </w:rPr>
        <w:t xml:space="preserve"> </w:t>
      </w:r>
      <w:r w:rsidRPr="00665FD7">
        <w:rPr>
          <w:rFonts w:ascii="Traditional Arabic" w:cs="Traditional Arabic" w:hint="eastAsia"/>
          <w:rtl/>
        </w:rPr>
        <w:t>الخَلَق</w:t>
      </w:r>
      <w:r w:rsidRPr="00665FD7">
        <w:rPr>
          <w:rFonts w:ascii="Traditional Arabic" w:cs="Traditional Arabic" w:hint="cs"/>
          <w:rtl/>
        </w:rPr>
        <w:t xml:space="preserve"> . </w:t>
      </w:r>
      <w:r w:rsidRPr="00665FD7">
        <w:rPr>
          <w:rFonts w:ascii="Traditional Arabic" w:cs="Traditional Arabic" w:hint="eastAsia"/>
          <w:rtl/>
        </w:rPr>
        <w:t>والشَّنُّ</w:t>
      </w:r>
      <w:r w:rsidRPr="00665FD7">
        <w:rPr>
          <w:rFonts w:ascii="Traditional Arabic" w:cs="Traditional Arabic"/>
          <w:rtl/>
        </w:rPr>
        <w:t xml:space="preserve"> </w:t>
      </w:r>
      <w:r w:rsidRPr="00665FD7">
        <w:rPr>
          <w:rFonts w:ascii="Traditional Arabic" w:cs="Traditional Arabic" w:hint="eastAsia"/>
          <w:rtl/>
        </w:rPr>
        <w:t>الضعف</w:t>
      </w:r>
      <w:r w:rsidRPr="00665FD7">
        <w:rPr>
          <w:rFonts w:ascii="Traditional Arabic" w:cs="Traditional Arabic"/>
          <w:rtl/>
        </w:rPr>
        <w:t xml:space="preserve"> </w:t>
      </w:r>
      <w:r w:rsidRPr="00665FD7">
        <w:rPr>
          <w:rFonts w:ascii="Traditional Arabic" w:cs="Traditional Arabic" w:hint="eastAsia"/>
          <w:rtl/>
        </w:rPr>
        <w:t>وأَصله</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ذلك</w:t>
      </w:r>
      <w:r w:rsidRPr="00665FD7">
        <w:rPr>
          <w:rFonts w:ascii="Traditional Arabic" w:cs="Traditional Arabic"/>
          <w:rtl/>
        </w:rPr>
        <w:t xml:space="preserve"> </w:t>
      </w:r>
      <w:r w:rsidRPr="00665FD7">
        <w:rPr>
          <w:rFonts w:ascii="Traditional Arabic" w:cs="Traditional Arabic" w:hint="eastAsia"/>
          <w:rtl/>
        </w:rPr>
        <w:t>وتَشَنَّنَ</w:t>
      </w:r>
      <w:r w:rsidRPr="00665FD7">
        <w:rPr>
          <w:rFonts w:ascii="Traditional Arabic" w:cs="Traditional Arabic"/>
          <w:rtl/>
        </w:rPr>
        <w:t xml:space="preserve"> </w:t>
      </w:r>
      <w:r w:rsidRPr="00665FD7">
        <w:rPr>
          <w:rFonts w:ascii="Traditional Arabic" w:cs="Traditional Arabic" w:hint="eastAsia"/>
          <w:rtl/>
        </w:rPr>
        <w:t>جلد</w:t>
      </w:r>
      <w:r w:rsidRPr="00665FD7">
        <w:rPr>
          <w:rFonts w:ascii="Traditional Arabic" w:cs="Traditional Arabic"/>
          <w:rtl/>
        </w:rPr>
        <w:t xml:space="preserve"> </w:t>
      </w:r>
      <w:r w:rsidRPr="00665FD7">
        <w:rPr>
          <w:rFonts w:ascii="Traditional Arabic" w:cs="Traditional Arabic" w:hint="eastAsia"/>
          <w:rtl/>
        </w:rPr>
        <w:t>الإِنسان</w:t>
      </w:r>
      <w:r w:rsidRPr="00665FD7">
        <w:rPr>
          <w:rFonts w:ascii="Traditional Arabic" w:cs="Traditional Arabic"/>
          <w:rtl/>
        </w:rPr>
        <w:t xml:space="preserve"> </w:t>
      </w:r>
      <w:r w:rsidRPr="00665FD7">
        <w:rPr>
          <w:rFonts w:ascii="Traditional Arabic" w:cs="Traditional Arabic" w:hint="eastAsia"/>
          <w:rtl/>
        </w:rPr>
        <w:t>تَغَضَّنَ</w:t>
      </w:r>
      <w:r w:rsidRPr="00665FD7">
        <w:rPr>
          <w:rFonts w:ascii="Traditional Arabic" w:cs="Traditional Arabic"/>
          <w:rtl/>
        </w:rPr>
        <w:t xml:space="preserve"> </w:t>
      </w:r>
      <w:r w:rsidRPr="00665FD7">
        <w:rPr>
          <w:rFonts w:ascii="Traditional Arabic" w:cs="Traditional Arabic" w:hint="eastAsia"/>
          <w:rtl/>
        </w:rPr>
        <w:t>عند</w:t>
      </w:r>
      <w:r w:rsidRPr="00665FD7">
        <w:rPr>
          <w:rFonts w:ascii="Traditional Arabic" w:cs="Traditional Arabic"/>
          <w:rtl/>
        </w:rPr>
        <w:t xml:space="preserve"> </w:t>
      </w:r>
      <w:r w:rsidRPr="00665FD7">
        <w:rPr>
          <w:rFonts w:ascii="Traditional Arabic" w:cs="Traditional Arabic" w:hint="eastAsia"/>
          <w:rtl/>
        </w:rPr>
        <w:t>الهَرَم</w:t>
      </w:r>
      <w:r w:rsidRPr="00665FD7">
        <w:rPr>
          <w:rFonts w:ascii="Traditional Arabic" w:cs="Traditional Arabic"/>
          <w:rtl/>
        </w:rPr>
        <w:t xml:space="preserve"> </w:t>
      </w:r>
      <w:r w:rsidRPr="00665FD7">
        <w:rPr>
          <w:rFonts w:ascii="Traditional Arabic" w:cs="Traditional Arabic" w:hint="eastAsia"/>
          <w:rtl/>
        </w:rPr>
        <w:t>والشَّنُونُ</w:t>
      </w:r>
      <w:r w:rsidRPr="00665FD7">
        <w:rPr>
          <w:rFonts w:ascii="Traditional Arabic" w:cs="Traditional Arabic"/>
          <w:rtl/>
        </w:rPr>
        <w:t xml:space="preserve"> </w:t>
      </w:r>
      <w:r w:rsidRPr="00665FD7">
        <w:rPr>
          <w:rFonts w:ascii="Traditional Arabic" w:cs="Traditional Arabic" w:hint="eastAsia"/>
          <w:rtl/>
        </w:rPr>
        <w:t>المهزول</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الدواب</w:t>
      </w:r>
      <w:r w:rsidRPr="00665FD7">
        <w:rPr>
          <w:rFonts w:ascii="Traditional Arabic" w:cs="Traditional Arabic" w:hint="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الغَثُّ</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الرديءُ</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كل</w:t>
      </w:r>
      <w:r w:rsidRPr="00665FD7">
        <w:rPr>
          <w:rFonts w:ascii="Traditional Arabic" w:cs="Traditional Arabic"/>
          <w:rtl/>
        </w:rPr>
        <w:t xml:space="preserve"> </w:t>
      </w:r>
      <w:r w:rsidRPr="00665FD7">
        <w:rPr>
          <w:rFonts w:ascii="Traditional Arabic" w:cs="Traditional Arabic" w:hint="eastAsia"/>
          <w:rtl/>
        </w:rPr>
        <w:t>شيء</w:t>
      </w:r>
      <w:r w:rsidRPr="00665FD7">
        <w:rPr>
          <w:rFonts w:ascii="Traditional Arabic" w:cs="Traditional Arabic"/>
          <w:rtl/>
        </w:rPr>
        <w:t xml:space="preserve"> </w:t>
      </w:r>
      <w:r w:rsidRPr="00665FD7">
        <w:rPr>
          <w:rFonts w:ascii="Traditional Arabic" w:cs="Traditional Arabic" w:hint="eastAsia"/>
          <w:rtl/>
        </w:rPr>
        <w:t>ولَحْمٌ</w:t>
      </w:r>
      <w:r w:rsidRPr="00665FD7">
        <w:rPr>
          <w:rFonts w:ascii="Traditional Arabic" w:cs="Traditional Arabic"/>
          <w:rtl/>
        </w:rPr>
        <w:t xml:space="preserve"> </w:t>
      </w:r>
      <w:r w:rsidRPr="00665FD7">
        <w:rPr>
          <w:rFonts w:ascii="Traditional Arabic" w:cs="Traditional Arabic" w:hint="eastAsia"/>
          <w:rtl/>
        </w:rPr>
        <w:t>غَثٌّ</w:t>
      </w:r>
      <w:r w:rsidRPr="00665FD7">
        <w:rPr>
          <w:rFonts w:ascii="Traditional Arabic" w:cs="Traditional Arabic"/>
          <w:rtl/>
        </w:rPr>
        <w:t xml:space="preserve"> </w:t>
      </w:r>
      <w:r w:rsidRPr="00665FD7">
        <w:rPr>
          <w:rFonts w:ascii="Traditional Arabic" w:cs="Traditional Arabic" w:hint="eastAsia"/>
          <w:rtl/>
        </w:rPr>
        <w:t>وغَثيثٌ</w:t>
      </w:r>
      <w:r w:rsidRPr="00665FD7">
        <w:rPr>
          <w:rFonts w:ascii="Traditional Arabic" w:cs="Traditional Arabic"/>
          <w:rtl/>
        </w:rPr>
        <w:t xml:space="preserve"> </w:t>
      </w:r>
      <w:r w:rsidRPr="00665FD7">
        <w:rPr>
          <w:rFonts w:ascii="Traditional Arabic" w:cs="Traditional Arabic" w:hint="eastAsia"/>
          <w:rtl/>
        </w:rPr>
        <w:t>بَيِّنُ</w:t>
      </w:r>
      <w:r w:rsidRPr="00665FD7">
        <w:rPr>
          <w:rFonts w:ascii="Traditional Arabic" w:cs="Traditional Arabic"/>
          <w:rtl/>
        </w:rPr>
        <w:t xml:space="preserve"> </w:t>
      </w:r>
      <w:r w:rsidRPr="00665FD7">
        <w:rPr>
          <w:rFonts w:ascii="Traditional Arabic" w:cs="Traditional Arabic" w:hint="eastAsia"/>
          <w:rtl/>
        </w:rPr>
        <w:t>الغُثوثةِ</w:t>
      </w:r>
      <w:r w:rsidRPr="00665FD7">
        <w:rPr>
          <w:rFonts w:ascii="Traditional Arabic" w:cs="Traditional Arabic"/>
          <w:rtl/>
        </w:rPr>
        <w:t xml:space="preserve"> </w:t>
      </w:r>
      <w:r w:rsidRPr="00665FD7">
        <w:rPr>
          <w:rFonts w:ascii="Traditional Arabic" w:cs="Traditional Arabic" w:hint="eastAsia"/>
          <w:rtl/>
        </w:rPr>
        <w:t>مَهْزولٌ</w:t>
      </w:r>
      <w:r w:rsidRPr="00665FD7">
        <w:rPr>
          <w:rFonts w:ascii="Traditional Arabic" w:cs="Traditional Arabic" w:hint="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عُبابُ</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الماءِ</w:t>
      </w:r>
      <w:r w:rsidRPr="00665FD7">
        <w:rPr>
          <w:rFonts w:ascii="Traditional Arabic" w:cs="Traditional Arabic"/>
          <w:rtl/>
        </w:rPr>
        <w:t xml:space="preserve"> </w:t>
      </w:r>
      <w:r w:rsidRPr="00665FD7">
        <w:rPr>
          <w:rFonts w:ascii="Traditional Arabic" w:cs="Traditional Arabic" w:hint="eastAsia"/>
          <w:rtl/>
        </w:rPr>
        <w:t>أَوَّلهُ</w:t>
      </w:r>
      <w:r w:rsidRPr="00665FD7">
        <w:rPr>
          <w:rFonts w:ascii="Traditional Arabic" w:cs="Traditional Arabic"/>
          <w:rtl/>
        </w:rPr>
        <w:t xml:space="preserve"> </w:t>
      </w:r>
      <w:r w:rsidRPr="00665FD7">
        <w:rPr>
          <w:rFonts w:ascii="Traditional Arabic" w:cs="Traditional Arabic" w:hint="eastAsia"/>
          <w:rtl/>
        </w:rPr>
        <w:t>ومُعْظَمُه</w:t>
      </w:r>
    </w:p>
  </w:footnote>
  <w:footnote w:id="124">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w:t>
      </w:r>
      <w:r w:rsidRPr="00665FD7">
        <w:rPr>
          <w:rFonts w:ascii="Traditional Arabic" w:cs="Traditional Arabic" w:hint="cs"/>
          <w:b/>
          <w:bCs/>
          <w:rtl/>
        </w:rPr>
        <w:t>الجاحظ</w:t>
      </w:r>
      <w:r w:rsidRPr="00665FD7">
        <w:rPr>
          <w:rFonts w:ascii="Traditional Arabic" w:cs="Traditional Arabic"/>
          <w:rtl/>
        </w:rPr>
        <w:t xml:space="preserve"> (163 – 255</w:t>
      </w:r>
      <w:r w:rsidRPr="00665FD7">
        <w:rPr>
          <w:rFonts w:ascii="Traditional Arabic" w:cs="Traditional Arabic" w:hint="cs"/>
          <w:rtl/>
        </w:rPr>
        <w:t xml:space="preserve"> هـ</w:t>
      </w:r>
      <w:r w:rsidRPr="00665FD7">
        <w:rPr>
          <w:rFonts w:ascii="Traditional Arabic" w:cs="Traditional Arabic"/>
          <w:rtl/>
        </w:rPr>
        <w:t xml:space="preserve">) </w:t>
      </w:r>
      <w:r w:rsidRPr="00665FD7">
        <w:rPr>
          <w:rFonts w:ascii="Traditional Arabic" w:cs="Traditional Arabic" w:hint="cs"/>
          <w:rtl/>
        </w:rPr>
        <w:t>عمرو</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بحر</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محبوب</w:t>
      </w:r>
      <w:r w:rsidRPr="00665FD7">
        <w:rPr>
          <w:rFonts w:ascii="Traditional Arabic" w:cs="Traditional Arabic"/>
          <w:rtl/>
        </w:rPr>
        <w:t xml:space="preserve"> </w:t>
      </w:r>
      <w:r w:rsidRPr="00665FD7">
        <w:rPr>
          <w:rFonts w:ascii="Traditional Arabic" w:cs="Traditional Arabic" w:hint="cs"/>
          <w:rtl/>
        </w:rPr>
        <w:t>الكناني</w:t>
      </w:r>
      <w:r w:rsidRPr="00665FD7">
        <w:rPr>
          <w:rFonts w:ascii="Traditional Arabic" w:cs="Traditional Arabic"/>
          <w:rtl/>
        </w:rPr>
        <w:t xml:space="preserve"> </w:t>
      </w:r>
      <w:r w:rsidRPr="00665FD7">
        <w:rPr>
          <w:rFonts w:ascii="Traditional Arabic" w:cs="Traditional Arabic" w:hint="cs"/>
          <w:rtl/>
        </w:rPr>
        <w:t>بالولاء،</w:t>
      </w:r>
      <w:r w:rsidRPr="00665FD7">
        <w:rPr>
          <w:rFonts w:ascii="Traditional Arabic" w:cs="Traditional Arabic"/>
          <w:rtl/>
        </w:rPr>
        <w:t xml:space="preserve"> </w:t>
      </w:r>
      <w:r w:rsidRPr="00665FD7">
        <w:rPr>
          <w:rFonts w:ascii="Traditional Arabic" w:cs="Traditional Arabic" w:hint="cs"/>
          <w:rtl/>
        </w:rPr>
        <w:t>الليثي،</w:t>
      </w:r>
      <w:r w:rsidRPr="00665FD7">
        <w:rPr>
          <w:rFonts w:ascii="Traditional Arabic" w:cs="Traditional Arabic"/>
          <w:rtl/>
        </w:rPr>
        <w:t xml:space="preserve"> </w:t>
      </w:r>
      <w:r w:rsidRPr="00665FD7">
        <w:rPr>
          <w:rFonts w:ascii="Traditional Arabic" w:cs="Traditional Arabic" w:hint="cs"/>
          <w:rtl/>
        </w:rPr>
        <w:t>أبو</w:t>
      </w:r>
      <w:r w:rsidRPr="00665FD7">
        <w:rPr>
          <w:rFonts w:ascii="Traditional Arabic" w:cs="Traditional Arabic"/>
          <w:rtl/>
        </w:rPr>
        <w:t xml:space="preserve"> </w:t>
      </w:r>
      <w:r w:rsidRPr="00665FD7">
        <w:rPr>
          <w:rFonts w:ascii="Traditional Arabic" w:cs="Traditional Arabic" w:hint="cs"/>
          <w:rtl/>
        </w:rPr>
        <w:t>عثمان،</w:t>
      </w:r>
      <w:r w:rsidRPr="00665FD7">
        <w:rPr>
          <w:rFonts w:ascii="Traditional Arabic" w:cs="Traditional Arabic"/>
          <w:rtl/>
        </w:rPr>
        <w:t xml:space="preserve"> </w:t>
      </w:r>
      <w:r w:rsidRPr="00665FD7">
        <w:rPr>
          <w:rFonts w:ascii="Traditional Arabic" w:cs="Traditional Arabic" w:hint="cs"/>
          <w:rtl/>
        </w:rPr>
        <w:t>الشهير</w:t>
      </w:r>
      <w:r w:rsidRPr="00665FD7">
        <w:rPr>
          <w:rFonts w:ascii="Traditional Arabic" w:cs="Traditional Arabic"/>
          <w:rtl/>
        </w:rPr>
        <w:t xml:space="preserve"> </w:t>
      </w:r>
      <w:r w:rsidRPr="00665FD7">
        <w:rPr>
          <w:rFonts w:ascii="Traditional Arabic" w:cs="Traditional Arabic" w:hint="cs"/>
          <w:rtl/>
        </w:rPr>
        <w:t>بالجاحظ</w:t>
      </w:r>
      <w:r w:rsidRPr="00665FD7">
        <w:rPr>
          <w:rFonts w:ascii="Traditional Arabic" w:cs="Traditional Arabic"/>
          <w:rtl/>
        </w:rPr>
        <w:t xml:space="preserve">: </w:t>
      </w:r>
      <w:r w:rsidRPr="00665FD7">
        <w:rPr>
          <w:rFonts w:ascii="Traditional Arabic" w:cs="Traditional Arabic" w:hint="cs"/>
          <w:rtl/>
        </w:rPr>
        <w:t>كبير</w:t>
      </w:r>
      <w:r w:rsidRPr="00665FD7">
        <w:rPr>
          <w:rFonts w:ascii="Traditional Arabic" w:cs="Traditional Arabic"/>
          <w:rtl/>
        </w:rPr>
        <w:t xml:space="preserve"> </w:t>
      </w:r>
      <w:r w:rsidRPr="00665FD7">
        <w:rPr>
          <w:rFonts w:ascii="Traditional Arabic" w:cs="Traditional Arabic" w:hint="cs"/>
          <w:rtl/>
        </w:rPr>
        <w:t>أئمة</w:t>
      </w:r>
      <w:r w:rsidRPr="00665FD7">
        <w:rPr>
          <w:rFonts w:ascii="Traditional Arabic" w:cs="Traditional Arabic"/>
          <w:rtl/>
        </w:rPr>
        <w:t xml:space="preserve"> </w:t>
      </w:r>
      <w:r w:rsidRPr="00665FD7">
        <w:rPr>
          <w:rFonts w:ascii="Traditional Arabic" w:cs="Traditional Arabic" w:hint="cs"/>
          <w:rtl/>
        </w:rPr>
        <w:t>الادب،</w:t>
      </w:r>
      <w:r w:rsidRPr="00665FD7">
        <w:rPr>
          <w:rFonts w:ascii="Traditional Arabic" w:cs="Traditional Arabic"/>
          <w:rtl/>
        </w:rPr>
        <w:t xml:space="preserve"> </w:t>
      </w:r>
      <w:r w:rsidRPr="00665FD7">
        <w:rPr>
          <w:rFonts w:ascii="Traditional Arabic" w:cs="Traditional Arabic" w:hint="cs"/>
          <w:rtl/>
        </w:rPr>
        <w:t>ورئيس</w:t>
      </w:r>
      <w:r w:rsidRPr="00665FD7">
        <w:rPr>
          <w:rFonts w:ascii="Traditional Arabic" w:cs="Traditional Arabic"/>
          <w:rtl/>
        </w:rPr>
        <w:t xml:space="preserve"> </w:t>
      </w:r>
      <w:r w:rsidRPr="00665FD7">
        <w:rPr>
          <w:rFonts w:ascii="Traditional Arabic" w:cs="Traditional Arabic" w:hint="cs"/>
          <w:rtl/>
        </w:rPr>
        <w:t>الفرقة</w:t>
      </w:r>
      <w:r w:rsidRPr="00665FD7">
        <w:rPr>
          <w:rFonts w:ascii="Traditional Arabic" w:cs="Traditional Arabic"/>
          <w:rtl/>
        </w:rPr>
        <w:t xml:space="preserve"> </w:t>
      </w:r>
      <w:r w:rsidRPr="00665FD7">
        <w:rPr>
          <w:rFonts w:ascii="Traditional Arabic" w:cs="Traditional Arabic" w:hint="cs"/>
          <w:rtl/>
        </w:rPr>
        <w:t>الجاحظية</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المعتزلة</w:t>
      </w:r>
      <w:r w:rsidRPr="00665FD7">
        <w:rPr>
          <w:rFonts w:ascii="Traditional Arabic" w:cs="Traditional Arabic"/>
          <w:rtl/>
        </w:rPr>
        <w:t>.</w:t>
      </w:r>
      <w:r w:rsidRPr="00665FD7">
        <w:rPr>
          <w:rFonts w:ascii="Traditional Arabic" w:cs="Traditional Arabic" w:hint="cs"/>
          <w:rtl/>
        </w:rPr>
        <w:t>مولده</w:t>
      </w:r>
      <w:r w:rsidRPr="00665FD7">
        <w:rPr>
          <w:rFonts w:ascii="Traditional Arabic" w:cs="Traditional Arabic"/>
          <w:rtl/>
        </w:rPr>
        <w:t xml:space="preserve"> </w:t>
      </w:r>
      <w:r w:rsidRPr="00665FD7">
        <w:rPr>
          <w:rFonts w:ascii="Traditional Arabic" w:cs="Traditional Arabic" w:hint="cs"/>
          <w:rtl/>
        </w:rPr>
        <w:t>ووفاته</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البصرة</w:t>
      </w:r>
      <w:r w:rsidRPr="00665FD7">
        <w:rPr>
          <w:rFonts w:ascii="Traditional Arabic" w:cs="Traditional Arabic"/>
          <w:rtl/>
        </w:rPr>
        <w:t>.</w:t>
      </w:r>
      <w:r w:rsidRPr="00665FD7">
        <w:rPr>
          <w:rFonts w:ascii="Traditional Arabic" w:cs="Traditional Arabic" w:hint="cs"/>
          <w:rtl/>
        </w:rPr>
        <w:t xml:space="preserve"> فلج</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آخر</w:t>
      </w:r>
      <w:r w:rsidRPr="00665FD7">
        <w:rPr>
          <w:rFonts w:ascii="Traditional Arabic" w:cs="Traditional Arabic"/>
          <w:rtl/>
        </w:rPr>
        <w:t xml:space="preserve"> </w:t>
      </w:r>
      <w:r w:rsidRPr="00665FD7">
        <w:rPr>
          <w:rFonts w:ascii="Traditional Arabic" w:cs="Traditional Arabic" w:hint="cs"/>
          <w:rtl/>
        </w:rPr>
        <w:t>عمره</w:t>
      </w:r>
      <w:r w:rsidRPr="00665FD7">
        <w:rPr>
          <w:rFonts w:ascii="Traditional Arabic" w:cs="Traditional Arabic"/>
          <w:rtl/>
        </w:rPr>
        <w:t>.</w:t>
      </w:r>
      <w:r w:rsidRPr="00665FD7">
        <w:rPr>
          <w:rFonts w:ascii="Traditional Arabic" w:cs="Traditional Arabic" w:hint="cs"/>
          <w:rtl/>
        </w:rPr>
        <w:t xml:space="preserve"> وكان</w:t>
      </w:r>
      <w:r w:rsidRPr="00665FD7">
        <w:rPr>
          <w:rFonts w:ascii="Traditional Arabic" w:cs="Traditional Arabic"/>
          <w:rtl/>
        </w:rPr>
        <w:t xml:space="preserve"> </w:t>
      </w:r>
      <w:r w:rsidRPr="00665FD7">
        <w:rPr>
          <w:rFonts w:ascii="Traditional Arabic" w:cs="Traditional Arabic" w:hint="cs"/>
          <w:rtl/>
        </w:rPr>
        <w:t>مشوه</w:t>
      </w:r>
      <w:r w:rsidRPr="00665FD7">
        <w:rPr>
          <w:rFonts w:ascii="Traditional Arabic" w:cs="Traditional Arabic"/>
          <w:rtl/>
        </w:rPr>
        <w:t xml:space="preserve"> </w:t>
      </w:r>
      <w:r w:rsidRPr="00665FD7">
        <w:rPr>
          <w:rFonts w:ascii="Traditional Arabic" w:cs="Traditional Arabic" w:hint="cs"/>
          <w:rtl/>
        </w:rPr>
        <w:t>الخلقة</w:t>
      </w:r>
      <w:r w:rsidRPr="00665FD7">
        <w:rPr>
          <w:rFonts w:ascii="Traditional Arabic" w:cs="Traditional Arabic"/>
          <w:rtl/>
        </w:rPr>
        <w:t>.</w:t>
      </w:r>
      <w:r w:rsidRPr="00665FD7">
        <w:rPr>
          <w:rFonts w:ascii="Traditional Arabic" w:cs="Traditional Arabic" w:hint="cs"/>
          <w:rtl/>
        </w:rPr>
        <w:t xml:space="preserve"> ومات</w:t>
      </w:r>
      <w:r w:rsidRPr="00665FD7">
        <w:rPr>
          <w:rFonts w:ascii="Traditional Arabic" w:cs="Traditional Arabic"/>
          <w:rtl/>
        </w:rPr>
        <w:t xml:space="preserve"> </w:t>
      </w:r>
      <w:r w:rsidRPr="00665FD7">
        <w:rPr>
          <w:rFonts w:ascii="Traditional Arabic" w:cs="Traditional Arabic" w:hint="cs"/>
          <w:rtl/>
        </w:rPr>
        <w:t>والكتاب</w:t>
      </w:r>
      <w:r w:rsidRPr="00665FD7">
        <w:rPr>
          <w:rFonts w:ascii="Traditional Arabic" w:cs="Traditional Arabic"/>
          <w:rtl/>
        </w:rPr>
        <w:t xml:space="preserve"> </w:t>
      </w:r>
      <w:r w:rsidRPr="00665FD7">
        <w:rPr>
          <w:rFonts w:ascii="Traditional Arabic" w:cs="Traditional Arabic" w:hint="cs"/>
          <w:rtl/>
        </w:rPr>
        <w:t>على</w:t>
      </w:r>
      <w:r w:rsidRPr="00665FD7">
        <w:rPr>
          <w:rFonts w:ascii="Traditional Arabic" w:cs="Traditional Arabic"/>
          <w:rtl/>
        </w:rPr>
        <w:t xml:space="preserve"> </w:t>
      </w:r>
      <w:r w:rsidRPr="00665FD7">
        <w:rPr>
          <w:rFonts w:ascii="Traditional Arabic" w:cs="Traditional Arabic" w:hint="cs"/>
          <w:rtl/>
        </w:rPr>
        <w:t>صدره</w:t>
      </w:r>
      <w:r w:rsidRPr="00665FD7">
        <w:rPr>
          <w:rFonts w:ascii="Traditional Arabic" w:cs="Traditional Arabic"/>
          <w:rtl/>
        </w:rPr>
        <w:t>.</w:t>
      </w:r>
      <w:r w:rsidRPr="00665FD7">
        <w:rPr>
          <w:rFonts w:ascii="Traditional Arabic" w:cs="Traditional Arabic" w:hint="cs"/>
          <w:rtl/>
        </w:rPr>
        <w:t xml:space="preserve"> قتلته</w:t>
      </w:r>
      <w:r w:rsidRPr="00665FD7">
        <w:rPr>
          <w:rFonts w:ascii="Traditional Arabic" w:cs="Traditional Arabic"/>
          <w:rtl/>
        </w:rPr>
        <w:t xml:space="preserve"> </w:t>
      </w:r>
      <w:r w:rsidRPr="00665FD7">
        <w:rPr>
          <w:rFonts w:ascii="Traditional Arabic" w:cs="Traditional Arabic" w:hint="cs"/>
          <w:rtl/>
        </w:rPr>
        <w:t>مجلدات</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الكتب</w:t>
      </w:r>
      <w:r w:rsidRPr="00665FD7">
        <w:rPr>
          <w:rFonts w:ascii="Traditional Arabic" w:cs="Traditional Arabic"/>
          <w:rtl/>
        </w:rPr>
        <w:t xml:space="preserve"> </w:t>
      </w:r>
      <w:r w:rsidRPr="00665FD7">
        <w:rPr>
          <w:rFonts w:ascii="Traditional Arabic" w:cs="Traditional Arabic" w:hint="cs"/>
          <w:rtl/>
        </w:rPr>
        <w:t>وقعت</w:t>
      </w:r>
      <w:r w:rsidRPr="00665FD7">
        <w:rPr>
          <w:rFonts w:ascii="Traditional Arabic" w:cs="Traditional Arabic"/>
          <w:rtl/>
        </w:rPr>
        <w:t xml:space="preserve"> </w:t>
      </w:r>
      <w:r w:rsidRPr="00665FD7">
        <w:rPr>
          <w:rFonts w:ascii="Traditional Arabic" w:cs="Traditional Arabic" w:hint="cs"/>
          <w:rtl/>
        </w:rPr>
        <w:t>عليه</w:t>
      </w:r>
      <w:r w:rsidRPr="00665FD7">
        <w:rPr>
          <w:rFonts w:ascii="Traditional Arabic" w:cs="Traditional Arabic"/>
          <w:rtl/>
        </w:rPr>
        <w:t>.</w:t>
      </w:r>
      <w:r w:rsidRPr="00665FD7">
        <w:rPr>
          <w:rFonts w:ascii="Traditional Arabic" w:cs="Traditional Arabic" w:hint="cs"/>
          <w:rtl/>
        </w:rPr>
        <w:t>له</w:t>
      </w:r>
      <w:r w:rsidRPr="00665FD7">
        <w:rPr>
          <w:rFonts w:ascii="Traditional Arabic" w:cs="Traditional Arabic"/>
          <w:rtl/>
        </w:rPr>
        <w:t xml:space="preserve"> </w:t>
      </w:r>
      <w:r w:rsidRPr="00665FD7">
        <w:rPr>
          <w:rFonts w:ascii="Traditional Arabic" w:cs="Traditional Arabic" w:hint="cs"/>
          <w:rtl/>
        </w:rPr>
        <w:t>تصانيف</w:t>
      </w:r>
      <w:r w:rsidRPr="00665FD7">
        <w:rPr>
          <w:rFonts w:ascii="Traditional Arabic" w:cs="Traditional Arabic"/>
          <w:rtl/>
        </w:rPr>
        <w:t xml:space="preserve"> </w:t>
      </w:r>
      <w:r w:rsidRPr="00665FD7">
        <w:rPr>
          <w:rFonts w:ascii="Traditional Arabic" w:cs="Traditional Arabic" w:hint="cs"/>
          <w:rtl/>
        </w:rPr>
        <w:t>كثيرة،</w:t>
      </w:r>
      <w:r w:rsidRPr="00665FD7">
        <w:rPr>
          <w:rFonts w:ascii="Traditional Arabic" w:cs="Traditional Arabic"/>
          <w:rtl/>
        </w:rPr>
        <w:t xml:space="preserve"> </w:t>
      </w:r>
      <w:r w:rsidRPr="00665FD7">
        <w:rPr>
          <w:rFonts w:ascii="Traditional Arabic" w:cs="Traditional Arabic" w:hint="cs"/>
          <w:rtl/>
        </w:rPr>
        <w:t xml:space="preserve">منها </w:t>
      </w:r>
      <w:r w:rsidRPr="00665FD7">
        <w:rPr>
          <w:rFonts w:ascii="Traditional Arabic" w:cs="Traditional Arabic"/>
          <w:rtl/>
        </w:rPr>
        <w:t xml:space="preserve">" </w:t>
      </w:r>
      <w:r w:rsidRPr="00665FD7">
        <w:rPr>
          <w:rFonts w:ascii="Traditional Arabic" w:cs="Traditional Arabic" w:hint="cs"/>
          <w:rtl/>
        </w:rPr>
        <w:t>الحيوان</w:t>
      </w:r>
      <w:r w:rsidRPr="00665FD7">
        <w:rPr>
          <w:rFonts w:ascii="Traditional Arabic" w:cs="Traditional Arabic"/>
          <w:rtl/>
        </w:rPr>
        <w:t xml:space="preserve"> " </w:t>
      </w:r>
      <w:r w:rsidRPr="00665FD7">
        <w:rPr>
          <w:rFonts w:ascii="Traditional Arabic" w:cs="Traditional Arabic" w:hint="cs"/>
          <w:rtl/>
        </w:rPr>
        <w:t>أربعة</w:t>
      </w:r>
      <w:r w:rsidRPr="00665FD7">
        <w:rPr>
          <w:rFonts w:ascii="Traditional Arabic" w:cs="Traditional Arabic"/>
          <w:rtl/>
        </w:rPr>
        <w:t xml:space="preserve"> </w:t>
      </w:r>
      <w:r w:rsidRPr="00665FD7">
        <w:rPr>
          <w:rFonts w:ascii="Traditional Arabic" w:cs="Traditional Arabic" w:hint="cs"/>
          <w:rtl/>
        </w:rPr>
        <w:t>مجلدات،</w:t>
      </w:r>
      <w:r w:rsidRPr="00665FD7">
        <w:rPr>
          <w:rFonts w:ascii="Traditional Arabic" w:cs="Traditional Arabic"/>
          <w:rtl/>
        </w:rPr>
        <w:t xml:space="preserve">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البيان</w:t>
      </w:r>
      <w:r w:rsidRPr="00665FD7">
        <w:rPr>
          <w:rFonts w:ascii="Traditional Arabic" w:cs="Traditional Arabic"/>
          <w:rtl/>
        </w:rPr>
        <w:t xml:space="preserve"> </w:t>
      </w:r>
      <w:r w:rsidRPr="00665FD7">
        <w:rPr>
          <w:rFonts w:ascii="Traditional Arabic" w:cs="Traditional Arabic" w:hint="cs"/>
          <w:rtl/>
        </w:rPr>
        <w:t>والتبيين</w:t>
      </w:r>
      <w:r w:rsidRPr="00665FD7">
        <w:rPr>
          <w:rFonts w:ascii="Traditional Arabic" w:cs="Traditional Arabic"/>
          <w:rtl/>
        </w:rPr>
        <w:t xml:space="preserve"> "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سحر</w:t>
      </w:r>
      <w:r w:rsidRPr="00665FD7">
        <w:rPr>
          <w:rFonts w:ascii="Traditional Arabic" w:cs="Traditional Arabic"/>
          <w:rtl/>
        </w:rPr>
        <w:t xml:space="preserve"> </w:t>
      </w:r>
      <w:r w:rsidRPr="00665FD7">
        <w:rPr>
          <w:rFonts w:ascii="Traditional Arabic" w:cs="Traditional Arabic" w:hint="cs"/>
          <w:rtl/>
        </w:rPr>
        <w:t>البيان</w:t>
      </w:r>
      <w:r w:rsidRPr="00665FD7">
        <w:rPr>
          <w:rFonts w:ascii="Traditional Arabic" w:cs="Traditional Arabic"/>
          <w:rtl/>
        </w:rPr>
        <w:t xml:space="preserve"> "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التاج</w:t>
      </w:r>
      <w:r w:rsidRPr="00665FD7">
        <w:rPr>
          <w:rFonts w:ascii="Traditional Arabic" w:cs="Traditional Arabic"/>
          <w:rtl/>
        </w:rPr>
        <w:t xml:space="preserve"> " </w:t>
      </w:r>
      <w:r w:rsidRPr="00665FD7">
        <w:rPr>
          <w:rFonts w:ascii="Traditional Arabic" w:cs="Traditional Arabic" w:hint="cs"/>
          <w:rtl/>
        </w:rPr>
        <w:t>ويسمى</w:t>
      </w:r>
      <w:r w:rsidRPr="00665FD7">
        <w:rPr>
          <w:rFonts w:ascii="Traditional Arabic" w:cs="Traditional Arabic"/>
          <w:rtl/>
        </w:rPr>
        <w:t xml:space="preserve"> </w:t>
      </w:r>
      <w:r w:rsidRPr="00665FD7">
        <w:rPr>
          <w:rFonts w:ascii="Traditional Arabic" w:cs="Traditional Arabic" w:hint="cs"/>
          <w:rtl/>
        </w:rPr>
        <w:t>أخلاق</w:t>
      </w:r>
      <w:r w:rsidRPr="00665FD7">
        <w:rPr>
          <w:rFonts w:ascii="Traditional Arabic" w:cs="Traditional Arabic"/>
          <w:rtl/>
        </w:rPr>
        <w:t xml:space="preserve"> </w:t>
      </w:r>
      <w:r w:rsidRPr="00665FD7">
        <w:rPr>
          <w:rFonts w:ascii="Traditional Arabic" w:cs="Traditional Arabic" w:hint="cs"/>
          <w:rtl/>
        </w:rPr>
        <w:t>الملوك،</w:t>
      </w:r>
      <w:r w:rsidRPr="00665FD7">
        <w:rPr>
          <w:rFonts w:ascii="Traditional Arabic" w:cs="Traditional Arabic"/>
          <w:rtl/>
        </w:rPr>
        <w:t xml:space="preserve">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البخلاء</w:t>
      </w:r>
      <w:r w:rsidRPr="00665FD7">
        <w:rPr>
          <w:rFonts w:ascii="Traditional Arabic" w:cs="Traditional Arabic"/>
          <w:rtl/>
        </w:rPr>
        <w:t xml:space="preserve"> "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المحاسن</w:t>
      </w:r>
      <w:r w:rsidRPr="00665FD7">
        <w:rPr>
          <w:rFonts w:ascii="Traditional Arabic" w:cs="Traditional Arabic"/>
          <w:rtl/>
        </w:rPr>
        <w:t xml:space="preserve"> </w:t>
      </w:r>
      <w:r w:rsidRPr="00665FD7">
        <w:rPr>
          <w:rFonts w:ascii="Traditional Arabic" w:cs="Traditional Arabic" w:hint="cs"/>
          <w:rtl/>
        </w:rPr>
        <w:t>والاضداد</w:t>
      </w:r>
      <w:r w:rsidRPr="00665FD7">
        <w:rPr>
          <w:rFonts w:ascii="Traditional Arabic" w:cs="Traditional Arabic"/>
          <w:rtl/>
        </w:rPr>
        <w:t xml:space="preserve"> "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التبصر</w:t>
      </w:r>
      <w:r w:rsidRPr="00665FD7">
        <w:rPr>
          <w:rFonts w:ascii="Traditional Arabic" w:cs="Traditional Arabic"/>
          <w:rtl/>
        </w:rPr>
        <w:t xml:space="preserve"> </w:t>
      </w:r>
      <w:r w:rsidRPr="00665FD7">
        <w:rPr>
          <w:rFonts w:ascii="Traditional Arabic" w:cs="Traditional Arabic" w:hint="cs"/>
          <w:rtl/>
        </w:rPr>
        <w:t>بالتجارة</w:t>
      </w:r>
      <w:r w:rsidRPr="00665FD7">
        <w:rPr>
          <w:rFonts w:ascii="Traditional Arabic" w:cs="Traditional Arabic"/>
          <w:rtl/>
        </w:rPr>
        <w:t xml:space="preserve"> " .</w:t>
      </w:r>
    </w:p>
    <w:p w:rsidR="00CF3EF0" w:rsidRPr="00665FD7" w:rsidRDefault="00CF3EF0" w:rsidP="00417A6A">
      <w:pPr>
        <w:pStyle w:val="a7"/>
        <w:ind w:left="352" w:hanging="352"/>
        <w:jc w:val="lowKashida"/>
        <w:rPr>
          <w:sz w:val="24"/>
          <w:szCs w:val="24"/>
          <w:rtl/>
        </w:rPr>
      </w:pPr>
      <w:r w:rsidRPr="00665FD7">
        <w:rPr>
          <w:rFonts w:ascii="Traditional Arabic" w:hint="eastAsia"/>
          <w:b/>
          <w:bCs/>
          <w:sz w:val="24"/>
          <w:szCs w:val="24"/>
          <w:rtl/>
        </w:rPr>
        <w:t>الدّبس</w:t>
      </w:r>
      <w:r w:rsidRPr="00665FD7">
        <w:rPr>
          <w:rFonts w:ascii="Traditional Arabic"/>
          <w:b/>
          <w:bCs/>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وهو</w:t>
      </w:r>
      <w:r w:rsidRPr="00665FD7">
        <w:rPr>
          <w:rFonts w:ascii="Traditional Arabic"/>
          <w:sz w:val="24"/>
          <w:szCs w:val="24"/>
          <w:rtl/>
        </w:rPr>
        <w:t xml:space="preserve"> </w:t>
      </w:r>
      <w:r w:rsidRPr="00665FD7">
        <w:rPr>
          <w:rFonts w:ascii="Traditional Arabic" w:hint="eastAsia"/>
          <w:sz w:val="24"/>
          <w:szCs w:val="24"/>
          <w:rtl/>
        </w:rPr>
        <w:t>عصارة</w:t>
      </w:r>
      <w:r w:rsidRPr="00665FD7">
        <w:rPr>
          <w:rFonts w:ascii="Traditional Arabic"/>
          <w:sz w:val="24"/>
          <w:szCs w:val="24"/>
          <w:rtl/>
        </w:rPr>
        <w:t xml:space="preserve"> </w:t>
      </w:r>
      <w:r w:rsidRPr="00665FD7">
        <w:rPr>
          <w:rFonts w:ascii="Traditional Arabic" w:hint="eastAsia"/>
          <w:sz w:val="24"/>
          <w:szCs w:val="24"/>
          <w:rtl/>
        </w:rPr>
        <w:t>الرطب</w:t>
      </w:r>
      <w:r w:rsidRPr="00665FD7">
        <w:rPr>
          <w:rFonts w:hint="cs"/>
          <w:sz w:val="24"/>
          <w:szCs w:val="24"/>
          <w:rtl/>
        </w:rPr>
        <w:t xml:space="preserve"> . </w:t>
      </w:r>
      <w:r w:rsidRPr="00665FD7">
        <w:rPr>
          <w:rFonts w:ascii="Traditional Arabic" w:hint="eastAsia"/>
          <w:sz w:val="24"/>
          <w:szCs w:val="24"/>
          <w:rtl/>
        </w:rPr>
        <w:t>الفرط</w:t>
      </w:r>
      <w:r w:rsidRPr="00665FD7">
        <w:rPr>
          <w:rFonts w:ascii="Traditional Arabic" w:hint="cs"/>
          <w:sz w:val="24"/>
          <w:szCs w:val="24"/>
          <w:rtl/>
        </w:rPr>
        <w:t xml:space="preserve"> :</w:t>
      </w:r>
      <w:r w:rsidRPr="00665FD7">
        <w:rPr>
          <w:rFonts w:ascii="Traditional Arabic"/>
          <w:sz w:val="24"/>
          <w:szCs w:val="24"/>
          <w:rtl/>
        </w:rPr>
        <w:t xml:space="preserve"> </w:t>
      </w:r>
      <w:r w:rsidRPr="00665FD7">
        <w:rPr>
          <w:rFonts w:ascii="Traditional Arabic" w:hint="eastAsia"/>
          <w:sz w:val="24"/>
          <w:szCs w:val="24"/>
          <w:rtl/>
        </w:rPr>
        <w:t>أي</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الأيام</w:t>
      </w:r>
      <w:r w:rsidRPr="00665FD7">
        <w:rPr>
          <w:rFonts w:ascii="Traditional Arabic"/>
          <w:sz w:val="24"/>
          <w:szCs w:val="24"/>
          <w:rtl/>
        </w:rPr>
        <w:t xml:space="preserve"> </w:t>
      </w:r>
      <w:r w:rsidRPr="00665FD7">
        <w:rPr>
          <w:rFonts w:ascii="Traditional Arabic" w:hint="eastAsia"/>
          <w:sz w:val="24"/>
          <w:szCs w:val="24"/>
          <w:rtl/>
        </w:rPr>
        <w:t>مرّة،</w:t>
      </w:r>
      <w:r w:rsidRPr="00665FD7">
        <w:rPr>
          <w:rFonts w:hint="cs"/>
          <w:sz w:val="24"/>
          <w:szCs w:val="24"/>
          <w:rtl/>
        </w:rPr>
        <w:t xml:space="preserve"> </w:t>
      </w:r>
      <w:r w:rsidRPr="00665FD7">
        <w:rPr>
          <w:rFonts w:hint="cs"/>
          <w:b/>
          <w:bCs/>
          <w:sz w:val="24"/>
          <w:szCs w:val="24"/>
          <w:rtl/>
        </w:rPr>
        <w:t xml:space="preserve">الحشوش </w:t>
      </w:r>
      <w:r w:rsidRPr="00665FD7">
        <w:rPr>
          <w:rFonts w:hint="cs"/>
          <w:sz w:val="24"/>
          <w:szCs w:val="24"/>
          <w:rtl/>
        </w:rPr>
        <w:t>:</w:t>
      </w:r>
      <w:r w:rsidRPr="00665FD7">
        <w:rPr>
          <w:rFonts w:ascii="Traditional Arabic" w:hint="eastAsia"/>
          <w:b/>
          <w:bCs/>
          <w:sz w:val="24"/>
          <w:szCs w:val="24"/>
          <w:rtl/>
        </w:rPr>
        <w:t xml:space="preserve"> </w:t>
      </w:r>
      <w:r w:rsidRPr="00665FD7">
        <w:rPr>
          <w:rFonts w:ascii="Traditional Arabic" w:hint="eastAsia"/>
          <w:sz w:val="24"/>
          <w:szCs w:val="24"/>
          <w:rtl/>
        </w:rPr>
        <w:t>مواضع</w:t>
      </w:r>
      <w:r w:rsidRPr="00665FD7">
        <w:rPr>
          <w:rFonts w:ascii="Traditional Arabic"/>
          <w:sz w:val="24"/>
          <w:szCs w:val="24"/>
          <w:rtl/>
        </w:rPr>
        <w:t xml:space="preserve"> </w:t>
      </w:r>
      <w:r w:rsidRPr="00665FD7">
        <w:rPr>
          <w:rFonts w:ascii="Traditional Arabic" w:hint="eastAsia"/>
          <w:sz w:val="24"/>
          <w:szCs w:val="24"/>
          <w:rtl/>
        </w:rPr>
        <w:t>الغائِطِ</w:t>
      </w:r>
      <w:r w:rsidRPr="00665FD7">
        <w:rPr>
          <w:rFonts w:hint="cs"/>
          <w:sz w:val="24"/>
          <w:szCs w:val="24"/>
          <w:rtl/>
        </w:rPr>
        <w:t xml:space="preserve"> ( مكان قضاء الحاجة ) </w:t>
      </w:r>
      <w:r w:rsidRPr="00665FD7">
        <w:rPr>
          <w:rFonts w:hint="cs"/>
          <w:b/>
          <w:bCs/>
          <w:sz w:val="24"/>
          <w:szCs w:val="24"/>
          <w:rtl/>
        </w:rPr>
        <w:t>سلحه</w:t>
      </w:r>
      <w:r w:rsidRPr="00665FD7">
        <w:rPr>
          <w:rFonts w:hint="cs"/>
          <w:sz w:val="24"/>
          <w:szCs w:val="24"/>
          <w:rtl/>
        </w:rPr>
        <w:t xml:space="preserve"> : كثرة التبرز عند استطلاق البطن أو الإسهال . </w:t>
      </w:r>
    </w:p>
  </w:footnote>
  <w:footnote w:id="12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b/>
          <w:bCs/>
          <w:sz w:val="24"/>
          <w:szCs w:val="24"/>
          <w:rtl/>
        </w:rPr>
        <w:t xml:space="preserve">القولنج : </w:t>
      </w:r>
      <w:r w:rsidRPr="00665FD7">
        <w:rPr>
          <w:rFonts w:ascii="Traditional Arabic" w:hint="eastAsia"/>
          <w:sz w:val="24"/>
          <w:szCs w:val="24"/>
          <w:rtl/>
        </w:rPr>
        <w:t>مرض</w:t>
      </w:r>
      <w:r w:rsidRPr="00665FD7">
        <w:rPr>
          <w:rFonts w:ascii="Traditional Arabic"/>
          <w:sz w:val="24"/>
          <w:szCs w:val="24"/>
          <w:rtl/>
        </w:rPr>
        <w:t xml:space="preserve"> </w:t>
      </w:r>
      <w:r w:rsidRPr="00665FD7">
        <w:rPr>
          <w:rFonts w:ascii="Traditional Arabic" w:hint="eastAsia"/>
          <w:sz w:val="24"/>
          <w:szCs w:val="24"/>
          <w:rtl/>
        </w:rPr>
        <w:t>معوي</w:t>
      </w:r>
      <w:r w:rsidRPr="00665FD7">
        <w:rPr>
          <w:rFonts w:ascii="Traditional Arabic"/>
          <w:sz w:val="24"/>
          <w:szCs w:val="24"/>
          <w:rtl/>
        </w:rPr>
        <w:t xml:space="preserve"> </w:t>
      </w:r>
      <w:r w:rsidRPr="00665FD7">
        <w:rPr>
          <w:rFonts w:ascii="Traditional Arabic" w:hint="eastAsia"/>
          <w:sz w:val="24"/>
          <w:szCs w:val="24"/>
          <w:rtl/>
        </w:rPr>
        <w:t>مؤلم</w:t>
      </w:r>
      <w:r w:rsidRPr="00665FD7">
        <w:rPr>
          <w:rFonts w:ascii="Traditional Arabic"/>
          <w:sz w:val="24"/>
          <w:szCs w:val="24"/>
          <w:rtl/>
        </w:rPr>
        <w:t xml:space="preserve"> </w:t>
      </w:r>
      <w:r w:rsidRPr="00665FD7">
        <w:rPr>
          <w:rFonts w:ascii="Traditional Arabic" w:hint="eastAsia"/>
          <w:sz w:val="24"/>
          <w:szCs w:val="24"/>
          <w:rtl/>
        </w:rPr>
        <w:t>يصعب</w:t>
      </w:r>
      <w:r w:rsidRPr="00665FD7">
        <w:rPr>
          <w:rFonts w:ascii="Traditional Arabic"/>
          <w:sz w:val="24"/>
          <w:szCs w:val="24"/>
          <w:rtl/>
        </w:rPr>
        <w:t xml:space="preserve"> </w:t>
      </w:r>
      <w:r w:rsidRPr="00665FD7">
        <w:rPr>
          <w:rFonts w:ascii="Traditional Arabic" w:hint="eastAsia"/>
          <w:sz w:val="24"/>
          <w:szCs w:val="24"/>
          <w:rtl/>
        </w:rPr>
        <w:t>معه</w:t>
      </w:r>
      <w:r w:rsidRPr="00665FD7">
        <w:rPr>
          <w:rFonts w:ascii="Traditional Arabic"/>
          <w:sz w:val="24"/>
          <w:szCs w:val="24"/>
          <w:rtl/>
        </w:rPr>
        <w:t xml:space="preserve"> </w:t>
      </w:r>
      <w:r w:rsidRPr="00665FD7">
        <w:rPr>
          <w:rFonts w:ascii="Traditional Arabic" w:hint="eastAsia"/>
          <w:sz w:val="24"/>
          <w:szCs w:val="24"/>
          <w:rtl/>
        </w:rPr>
        <w:t>خروج</w:t>
      </w:r>
      <w:r w:rsidRPr="00665FD7">
        <w:rPr>
          <w:rFonts w:ascii="Traditional Arabic"/>
          <w:sz w:val="24"/>
          <w:szCs w:val="24"/>
          <w:rtl/>
        </w:rPr>
        <w:t xml:space="preserve"> </w:t>
      </w:r>
      <w:r w:rsidRPr="00665FD7">
        <w:rPr>
          <w:rFonts w:ascii="Traditional Arabic" w:hint="eastAsia"/>
          <w:sz w:val="24"/>
          <w:szCs w:val="24"/>
          <w:rtl/>
        </w:rPr>
        <w:t>البراز</w:t>
      </w:r>
      <w:r w:rsidRPr="00665FD7">
        <w:rPr>
          <w:rFonts w:ascii="Traditional Arabic"/>
          <w:sz w:val="24"/>
          <w:szCs w:val="24"/>
          <w:rtl/>
        </w:rPr>
        <w:t xml:space="preserve"> </w:t>
      </w:r>
      <w:r w:rsidRPr="00665FD7">
        <w:rPr>
          <w:rFonts w:ascii="Traditional Arabic" w:hint="eastAsia"/>
          <w:sz w:val="24"/>
          <w:szCs w:val="24"/>
          <w:rtl/>
        </w:rPr>
        <w:t>والريح</w:t>
      </w:r>
      <w:r w:rsidRPr="00665FD7">
        <w:rPr>
          <w:rFonts w:ascii="Traditional Arabic"/>
          <w:sz w:val="24"/>
          <w:szCs w:val="24"/>
          <w:rtl/>
        </w:rPr>
        <w:t xml:space="preserve"> </w:t>
      </w:r>
      <w:r w:rsidRPr="00665FD7">
        <w:rPr>
          <w:rFonts w:ascii="Traditional Arabic" w:hint="eastAsia"/>
          <w:sz w:val="24"/>
          <w:szCs w:val="24"/>
          <w:rtl/>
        </w:rPr>
        <w:t>وسببه</w:t>
      </w:r>
      <w:r w:rsidRPr="00665FD7">
        <w:rPr>
          <w:rFonts w:ascii="Traditional Arabic"/>
          <w:sz w:val="24"/>
          <w:szCs w:val="24"/>
          <w:rtl/>
        </w:rPr>
        <w:t xml:space="preserve"> </w:t>
      </w:r>
      <w:r w:rsidRPr="00665FD7">
        <w:rPr>
          <w:rFonts w:ascii="Traditional Arabic" w:hint="eastAsia"/>
          <w:sz w:val="24"/>
          <w:szCs w:val="24"/>
          <w:rtl/>
        </w:rPr>
        <w:t>التهاب</w:t>
      </w:r>
      <w:r w:rsidRPr="00665FD7">
        <w:rPr>
          <w:rFonts w:ascii="Traditional Arabic"/>
          <w:sz w:val="24"/>
          <w:szCs w:val="24"/>
          <w:rtl/>
        </w:rPr>
        <w:t xml:space="preserve"> </w:t>
      </w:r>
      <w:r w:rsidRPr="00665FD7">
        <w:rPr>
          <w:rFonts w:ascii="Traditional Arabic" w:hint="eastAsia"/>
          <w:sz w:val="24"/>
          <w:szCs w:val="24"/>
          <w:rtl/>
        </w:rPr>
        <w:t>القولون</w:t>
      </w:r>
      <w:r w:rsidRPr="00665FD7">
        <w:rPr>
          <w:rFonts w:hint="cs"/>
          <w:sz w:val="24"/>
          <w:szCs w:val="24"/>
          <w:rtl/>
        </w:rPr>
        <w:t xml:space="preserve"> وقد يلزم حقنة شرجية</w:t>
      </w:r>
      <w:r w:rsidRPr="00665FD7">
        <w:rPr>
          <w:rFonts w:hint="cs"/>
          <w:b/>
          <w:bCs/>
          <w:sz w:val="24"/>
          <w:szCs w:val="24"/>
          <w:rtl/>
        </w:rPr>
        <w:t xml:space="preserve"> </w:t>
      </w:r>
      <w:r w:rsidRPr="00665FD7">
        <w:rPr>
          <w:rFonts w:hint="cs"/>
          <w:sz w:val="24"/>
          <w:szCs w:val="24"/>
          <w:rtl/>
        </w:rPr>
        <w:t xml:space="preserve"> </w:t>
      </w:r>
    </w:p>
  </w:footnote>
  <w:footnote w:id="126">
    <w:p w:rsidR="00CF3EF0" w:rsidRPr="00665FD7" w:rsidRDefault="00CF3EF0" w:rsidP="00417A6A">
      <w:pPr>
        <w:jc w:val="both"/>
        <w:rPr>
          <w:rFonts w:cs="Traditional Arabic"/>
          <w:rtl/>
        </w:rPr>
      </w:pPr>
      <w:r w:rsidRPr="00665FD7">
        <w:rPr>
          <w:rFonts w:cs="Traditional Arabic" w:hint="cs"/>
          <w:rtl/>
        </w:rPr>
        <w:t xml:space="preserve">( 125 ) معجم البلدان ج1 \ 430  . </w:t>
      </w:r>
      <w:r w:rsidRPr="00665FD7">
        <w:rPr>
          <w:rFonts w:cs="Traditional Arabic" w:hint="cs"/>
          <w:b/>
          <w:bCs/>
          <w:rtl/>
        </w:rPr>
        <w:t>البصرة</w:t>
      </w:r>
      <w:r w:rsidRPr="00665FD7">
        <w:rPr>
          <w:rFonts w:cs="Traditional Arabic" w:hint="cs"/>
          <w:rtl/>
        </w:rPr>
        <w:t xml:space="preserve"> : مدينة </w:t>
      </w:r>
      <w:hyperlink r:id="rId142" w:tooltip="عراق" w:history="1">
        <w:r w:rsidRPr="00665FD7">
          <w:rPr>
            <w:rStyle w:val="Hyperlink"/>
            <w:rFonts w:cs="Traditional Arabic" w:hint="cs"/>
            <w:color w:val="auto"/>
            <w:rtl/>
          </w:rPr>
          <w:t>عراقية</w:t>
        </w:r>
      </w:hyperlink>
      <w:r w:rsidRPr="00665FD7">
        <w:rPr>
          <w:rFonts w:cs="Traditional Arabic" w:hint="cs"/>
          <w:rtl/>
        </w:rPr>
        <w:t xml:space="preserve"> ومركز </w:t>
      </w:r>
      <w:hyperlink r:id="rId143" w:tooltip="محافظة البصرة" w:history="1">
        <w:r w:rsidRPr="00665FD7">
          <w:rPr>
            <w:rStyle w:val="Hyperlink"/>
            <w:rFonts w:cs="Traditional Arabic" w:hint="cs"/>
            <w:color w:val="auto"/>
            <w:rtl/>
          </w:rPr>
          <w:t>محافظة البصرة</w:t>
        </w:r>
      </w:hyperlink>
      <w:r w:rsidRPr="00665FD7">
        <w:rPr>
          <w:rFonts w:cs="Traditional Arabic" w:hint="cs"/>
          <w:rtl/>
        </w:rPr>
        <w:t xml:space="preserve"> تقع في أقصى جنوب العراق على رأس سواحل </w:t>
      </w:r>
      <w:hyperlink r:id="rId144" w:tooltip="الخليج العربي" w:history="1">
        <w:r w:rsidRPr="00665FD7">
          <w:rPr>
            <w:rStyle w:val="Hyperlink"/>
            <w:rFonts w:cs="Traditional Arabic" w:hint="cs"/>
            <w:color w:val="auto"/>
            <w:rtl/>
          </w:rPr>
          <w:t>الخليج العربي</w:t>
        </w:r>
      </w:hyperlink>
      <w:r w:rsidRPr="00665FD7">
        <w:rPr>
          <w:rFonts w:cs="Traditional Arabic" w:hint="cs"/>
          <w:rtl/>
        </w:rPr>
        <w:t xml:space="preserve"> . ويبلغ عدد سكان مدينة البصرة مليونين وستمئة ألف نسمة بحسب تعداد عام 2003م</w:t>
      </w:r>
      <w:r w:rsidRPr="00665FD7">
        <w:rPr>
          <w:rFonts w:cs="Traditional Arabic" w:hint="cs"/>
          <w:vertAlign w:val="superscript"/>
          <w:rtl/>
        </w:rPr>
        <w:t xml:space="preserve"> </w:t>
      </w:r>
      <w:r w:rsidRPr="00665FD7">
        <w:rPr>
          <w:rFonts w:cs="Traditional Arabic" w:hint="cs"/>
          <w:rtl/>
        </w:rPr>
        <w:t xml:space="preserve">. تشتهر البصرة، إضافة لكونها الميناء البحري الوحيد للعراق، بغناها بحقول </w:t>
      </w:r>
      <w:hyperlink r:id="rId145" w:tooltip="النفط" w:history="1">
        <w:r w:rsidRPr="00665FD7">
          <w:rPr>
            <w:rStyle w:val="Hyperlink"/>
            <w:rFonts w:cs="Traditional Arabic" w:hint="cs"/>
            <w:color w:val="auto"/>
            <w:rtl/>
          </w:rPr>
          <w:t>النفط</w:t>
        </w:r>
      </w:hyperlink>
      <w:r w:rsidRPr="00665FD7">
        <w:rPr>
          <w:rFonts w:cs="Traditional Arabic" w:hint="cs"/>
          <w:rtl/>
        </w:rPr>
        <w:t xml:space="preserve"> المستثمرة والواعدة مثل </w:t>
      </w:r>
      <w:hyperlink r:id="rId146" w:tooltip="حقول الرميلة" w:history="1">
        <w:r w:rsidRPr="00665FD7">
          <w:rPr>
            <w:rStyle w:val="Hyperlink"/>
            <w:rFonts w:cs="Traditional Arabic" w:hint="cs"/>
            <w:color w:val="auto"/>
            <w:rtl/>
          </w:rPr>
          <w:t>حقول الرميلة</w:t>
        </w:r>
      </w:hyperlink>
      <w:r w:rsidRPr="00665FD7">
        <w:rPr>
          <w:rFonts w:cs="Traditional Arabic" w:hint="cs"/>
          <w:rtl/>
        </w:rPr>
        <w:t xml:space="preserve"> من أكبر واهم الحقول النفطية بالعالم، و </w:t>
      </w:r>
      <w:hyperlink r:id="rId147" w:tooltip="النخيل" w:history="1">
        <w:r w:rsidRPr="00665FD7">
          <w:rPr>
            <w:rStyle w:val="Hyperlink"/>
            <w:rFonts w:cs="Traditional Arabic" w:hint="cs"/>
            <w:color w:val="auto"/>
            <w:rtl/>
          </w:rPr>
          <w:t>بالنخيل</w:t>
        </w:r>
      </w:hyperlink>
      <w:r w:rsidRPr="00665FD7">
        <w:rPr>
          <w:rFonts w:cs="Traditional Arabic" w:hint="cs"/>
          <w:rtl/>
        </w:rPr>
        <w:t xml:space="preserve"> التي لم يبق منها غير 4 ملايين </w:t>
      </w:r>
      <w:hyperlink r:id="rId148" w:tooltip="نخلة" w:history="1">
        <w:r w:rsidRPr="00665FD7">
          <w:rPr>
            <w:rStyle w:val="Hyperlink"/>
            <w:rFonts w:cs="Traditional Arabic" w:hint="cs"/>
            <w:color w:val="auto"/>
            <w:rtl/>
          </w:rPr>
          <w:t>نخلة</w:t>
        </w:r>
      </w:hyperlink>
      <w:r w:rsidRPr="00665FD7">
        <w:rPr>
          <w:rFonts w:cs="Traditional Arabic" w:hint="cs"/>
          <w:rtl/>
        </w:rPr>
        <w:t xml:space="preserve"> بعد ان دمر وأتلف أغلبها خلال </w:t>
      </w:r>
      <w:hyperlink r:id="rId149" w:tooltip="حرب الخليج الأولى" w:history="1">
        <w:r w:rsidRPr="00665FD7">
          <w:rPr>
            <w:rStyle w:val="Hyperlink"/>
            <w:rFonts w:cs="Traditional Arabic" w:hint="cs"/>
            <w:color w:val="auto"/>
            <w:rtl/>
          </w:rPr>
          <w:t>حرب الخليج الأولى</w:t>
        </w:r>
      </w:hyperlink>
      <w:r w:rsidRPr="00665FD7">
        <w:rPr>
          <w:rFonts w:cs="Traditional Arabic" w:hint="cs"/>
          <w:rtl/>
        </w:rPr>
        <w:t xml:space="preserve"> في ثمانينيات </w:t>
      </w:r>
      <w:hyperlink r:id="rId150" w:tooltip="القرن العشرين" w:history="1">
        <w:r w:rsidRPr="00665FD7">
          <w:rPr>
            <w:rStyle w:val="Hyperlink"/>
            <w:rFonts w:cs="Traditional Arabic" w:hint="cs"/>
            <w:color w:val="auto"/>
            <w:rtl/>
          </w:rPr>
          <w:t>القرن العشرين</w:t>
        </w:r>
      </w:hyperlink>
      <w:r w:rsidRPr="00665FD7">
        <w:rPr>
          <w:rFonts w:cs="Traditional Arabic" w:hint="cs"/>
          <w:rtl/>
        </w:rPr>
        <w:t xml:space="preserve">. كما تسمى البصرة ب"فينيسيا الشرق الأوسط" لكثرة القنوات التي تخترقها . قال </w:t>
      </w:r>
      <w:hyperlink r:id="rId151" w:tooltip="الأخفش (الصفحة غير موجودة)" w:history="1">
        <w:r w:rsidRPr="00665FD7">
          <w:rPr>
            <w:rStyle w:val="Hyperlink"/>
            <w:rFonts w:cs="Traditional Arabic" w:hint="cs"/>
            <w:color w:val="auto"/>
            <w:rtl/>
          </w:rPr>
          <w:t>الأخفش</w:t>
        </w:r>
      </w:hyperlink>
      <w:r w:rsidRPr="00665FD7">
        <w:rPr>
          <w:rFonts w:cs="Traditional Arabic" w:hint="cs"/>
          <w:rtl/>
        </w:rPr>
        <w:t xml:space="preserve"> : في البصرة </w:t>
      </w:r>
      <w:r w:rsidRPr="00665FD7">
        <w:rPr>
          <w:rFonts w:cs="Traditional Arabic" w:hint="cs"/>
          <w:b/>
          <w:bCs/>
          <w:rtl/>
        </w:rPr>
        <w:t>حجارة رخوة إلى البياض ما هي وبها سميت البصرة</w:t>
      </w:r>
      <w:r w:rsidRPr="00665FD7">
        <w:rPr>
          <w:rFonts w:cs="Traditional Arabic" w:hint="cs"/>
          <w:rtl/>
        </w:rPr>
        <w:t xml:space="preserve">. ، موقع البصرة القديمة كان في منطقة تقع إلى الشمال من مدينة الزبير . وكان هنالك نهر يمتد من شط العرب إليها ، وقد درس ذلك النهر ، كما حفر </w:t>
      </w:r>
      <w:hyperlink r:id="rId152" w:tooltip="العرب" w:history="1">
        <w:r w:rsidRPr="00665FD7">
          <w:rPr>
            <w:rStyle w:val="Hyperlink"/>
            <w:rFonts w:cs="Traditional Arabic" w:hint="cs"/>
            <w:color w:val="auto"/>
            <w:rtl/>
          </w:rPr>
          <w:t>العرب</w:t>
        </w:r>
      </w:hyperlink>
      <w:r w:rsidRPr="00665FD7">
        <w:rPr>
          <w:rFonts w:cs="Traditional Arabic" w:hint="cs"/>
          <w:rtl/>
        </w:rPr>
        <w:t xml:space="preserve"> عدة انهر تتصل بعضها ببعض لتروي المدينة وبساتينها من جميع جهاتها حتى أصبحت تلك الأنهار وما يحيط بها من قصور وبساتين كأنها جنة   . بيكيديا الموسوعة الحرة  .</w:t>
      </w:r>
    </w:p>
  </w:footnote>
  <w:footnote w:id="127">
    <w:p w:rsidR="00CF3EF0" w:rsidRPr="00665FD7" w:rsidRDefault="00CF3EF0" w:rsidP="00417A6A">
      <w:pPr>
        <w:pStyle w:val="a7"/>
        <w:ind w:left="352" w:hanging="352"/>
        <w:jc w:val="lowKashida"/>
        <w:rPr>
          <w:b/>
          <w:bCs/>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b/>
          <w:bCs/>
          <w:sz w:val="24"/>
          <w:szCs w:val="24"/>
          <w:rtl/>
        </w:rPr>
        <w:t xml:space="preserve">الموبذان  : </w:t>
      </w:r>
      <w:r w:rsidRPr="00665FD7">
        <w:rPr>
          <w:rFonts w:hint="cs"/>
          <w:sz w:val="24"/>
          <w:szCs w:val="24"/>
          <w:rtl/>
        </w:rPr>
        <w:t>يعدل قاضي القضاة عند الفرس</w:t>
      </w:r>
      <w:r w:rsidRPr="00665FD7">
        <w:rPr>
          <w:rFonts w:hint="cs"/>
          <w:b/>
          <w:bCs/>
          <w:sz w:val="24"/>
          <w:szCs w:val="24"/>
          <w:rtl/>
        </w:rPr>
        <w:t xml:space="preserve"> ، النوروز : </w:t>
      </w:r>
      <w:r w:rsidRPr="00665FD7">
        <w:rPr>
          <w:rFonts w:hint="cs"/>
          <w:sz w:val="24"/>
          <w:szCs w:val="24"/>
          <w:rtl/>
        </w:rPr>
        <w:t>عيد عند الفرس ومعناه يوم جديد</w:t>
      </w:r>
      <w:r w:rsidRPr="00665FD7">
        <w:rPr>
          <w:rFonts w:hint="cs"/>
          <w:b/>
          <w:bCs/>
          <w:sz w:val="24"/>
          <w:szCs w:val="24"/>
          <w:rtl/>
        </w:rPr>
        <w:t xml:space="preserve"> .</w:t>
      </w:r>
    </w:p>
  </w:footnote>
  <w:footnote w:id="12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b/>
          <w:bCs/>
          <w:sz w:val="24"/>
          <w:szCs w:val="24"/>
          <w:rtl/>
        </w:rPr>
        <w:t xml:space="preserve">  </w:t>
      </w:r>
      <w:r w:rsidRPr="00665FD7">
        <w:rPr>
          <w:rFonts w:hint="cs"/>
          <w:sz w:val="24"/>
          <w:szCs w:val="24"/>
          <w:rtl/>
        </w:rPr>
        <w:t xml:space="preserve"> </w:t>
      </w:r>
      <w:r w:rsidRPr="00665FD7">
        <w:rPr>
          <w:rFonts w:hint="cs"/>
          <w:b/>
          <w:bCs/>
          <w:sz w:val="24"/>
          <w:szCs w:val="24"/>
          <w:rtl/>
        </w:rPr>
        <w:t>بهرام جور الخامس</w:t>
      </w:r>
      <w:r w:rsidRPr="00665FD7">
        <w:rPr>
          <w:rFonts w:hint="cs"/>
          <w:sz w:val="24"/>
          <w:szCs w:val="24"/>
          <w:rtl/>
        </w:rPr>
        <w:t xml:space="preserve"> : وهو أحد ملوك الفرس وأشهرهم وهو ابن يزدجرد ابن بهرام</w:t>
      </w:r>
      <w:bookmarkStart w:id="3" w:name="9822"/>
      <w:r w:rsidRPr="00665FD7">
        <w:rPr>
          <w:rFonts w:hint="cs"/>
          <w:sz w:val="24"/>
          <w:szCs w:val="24"/>
          <w:rtl/>
        </w:rPr>
        <w:t xml:space="preserve"> هرمز الثالث فيروز بن يزدجرد</w:t>
      </w:r>
      <w:bookmarkEnd w:id="3"/>
      <w:r w:rsidRPr="00665FD7">
        <w:rPr>
          <w:rFonts w:hint="cs"/>
          <w:sz w:val="24"/>
          <w:szCs w:val="24"/>
          <w:rtl/>
        </w:rPr>
        <w:t xml:space="preserve"> بن فيروز </w:t>
      </w:r>
    </w:p>
  </w:footnote>
  <w:footnote w:id="129">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ج1 \ 450 سورة البقرة آية 243</w:t>
      </w:r>
    </w:p>
  </w:footnote>
  <w:footnote w:id="130">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Arial" w:hAnsi="Arial" w:cs="Traditional Arabic" w:hint="cs"/>
          <w:b/>
          <w:bCs/>
          <w:rtl/>
        </w:rPr>
        <w:t xml:space="preserve"> </w:t>
      </w:r>
      <w:r w:rsidRPr="00665FD7">
        <w:rPr>
          <w:rFonts w:ascii="Arial" w:hAnsi="Arial" w:cs="Traditional Arabic"/>
          <w:b/>
          <w:bCs/>
          <w:rtl/>
        </w:rPr>
        <w:t>بلقيس</w:t>
      </w:r>
      <w:r w:rsidRPr="00665FD7">
        <w:rPr>
          <w:rFonts w:ascii="Arial" w:hAnsi="Arial" w:cs="Traditional Arabic"/>
          <w:rtl/>
        </w:rPr>
        <w:t xml:space="preserve"> </w:t>
      </w:r>
      <w:r w:rsidRPr="00665FD7">
        <w:rPr>
          <w:rFonts w:ascii="Arial" w:hAnsi="Arial" w:cs="Traditional Arabic" w:hint="cs"/>
          <w:rtl/>
        </w:rPr>
        <w:t>بنت</w:t>
      </w:r>
      <w:r w:rsidRPr="00665FD7">
        <w:rPr>
          <w:rFonts w:ascii="Arial" w:hAnsi="Arial" w:cs="Traditional Arabic"/>
          <w:rtl/>
        </w:rPr>
        <w:t xml:space="preserve"> الهدهاد بن شرحبيل من بني يعفر </w:t>
      </w:r>
      <w:r w:rsidRPr="00665FD7">
        <w:rPr>
          <w:rFonts w:ascii="Arial" w:hAnsi="Arial" w:cs="Traditional Arabic" w:hint="cs"/>
          <w:rtl/>
        </w:rPr>
        <w:t xml:space="preserve">. </w:t>
      </w:r>
      <w:r w:rsidRPr="00665FD7">
        <w:rPr>
          <w:rFonts w:ascii="Arial" w:hAnsi="Arial" w:cs="Traditional Arabic"/>
          <w:rtl/>
        </w:rPr>
        <w:t>و هناك اختلاف كبير بين المراجع التاريخية</w:t>
      </w:r>
      <w:r w:rsidRPr="00665FD7">
        <w:rPr>
          <w:rFonts w:ascii="Arial" w:hAnsi="Arial" w:cs="Traditional Arabic"/>
        </w:rPr>
        <w:t xml:space="preserve"> </w:t>
      </w:r>
      <w:r w:rsidRPr="00665FD7">
        <w:rPr>
          <w:rFonts w:ascii="Arial" w:hAnsi="Arial" w:cs="Traditional Arabic"/>
          <w:rtl/>
        </w:rPr>
        <w:t>في تحديد اسم ونسب هذه الملكة الحِمْيَرية اليمانية، كما أنه لا يوجد تأريخ لسنة</w:t>
      </w:r>
      <w:r w:rsidRPr="00665FD7">
        <w:rPr>
          <w:rFonts w:ascii="Arial" w:hAnsi="Arial" w:cs="Traditional Arabic"/>
        </w:rPr>
        <w:t xml:space="preserve"> </w:t>
      </w:r>
      <w:r w:rsidRPr="00665FD7">
        <w:rPr>
          <w:rFonts w:ascii="Arial" w:hAnsi="Arial" w:cs="Traditional Arabic"/>
          <w:rtl/>
        </w:rPr>
        <w:t>ولادتها ووفاتها</w:t>
      </w:r>
      <w:r w:rsidRPr="00665FD7">
        <w:rPr>
          <w:rFonts w:cs="Traditional Arabic" w:hint="cs"/>
          <w:rtl/>
        </w:rPr>
        <w:t xml:space="preserve"> ، وقد كانت ملكة سبأ اليمنية ، ولها قصة مع هدهد النبي سليمان عليه السلام ، ويقال :أن النبي سليمان تزوجها بعد أن أسلمت .</w:t>
      </w:r>
    </w:p>
  </w:footnote>
  <w:footnote w:id="131">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ج1 \ 453 . </w:t>
      </w:r>
      <w:r w:rsidRPr="00665FD7">
        <w:rPr>
          <w:rFonts w:cs="Traditional Arabic" w:hint="cs"/>
          <w:b/>
          <w:bCs/>
          <w:rtl/>
        </w:rPr>
        <w:t>بعلبك</w:t>
      </w:r>
      <w:r w:rsidRPr="00665FD7">
        <w:rPr>
          <w:rFonts w:cs="Traditional Arabic" w:hint="cs"/>
          <w:rtl/>
        </w:rPr>
        <w:t xml:space="preserve"> : مدينة لبنانية تقع في قلب سهل البقاع الذي اشتهر بغناه ووفرة محاصيله الزراعية لامتداد أراضيه وغزارة مياه نهر الليطاني التي يروي أراضيه. وهي مركز قضاء محافظة البقاع. واتت التسمية من تركيب كلمتي "بعل" وتعني "رب" و "بك" وترمز للبقاع. كما كانت تسمى "هيليوبولس" (أي مدينة الشمس) عند الرومان . بنى الرومان في المدينة اضخم معابدهم لثلاثة من ألهتهم وهم: </w:t>
      </w:r>
      <w:hyperlink r:id="rId153" w:tooltip="جوبيتير (الصفحة غير موجودة)" w:history="1">
        <w:r w:rsidRPr="00665FD7">
          <w:rPr>
            <w:rStyle w:val="Hyperlink"/>
            <w:rFonts w:cs="Traditional Arabic" w:hint="cs"/>
            <w:color w:val="auto"/>
            <w:rtl/>
          </w:rPr>
          <w:t>جوبيتير</w:t>
        </w:r>
      </w:hyperlink>
      <w:r w:rsidRPr="00665FD7">
        <w:rPr>
          <w:rFonts w:cs="Traditional Arabic" w:hint="cs"/>
          <w:rtl/>
        </w:rPr>
        <w:t xml:space="preserve"> و </w:t>
      </w:r>
      <w:hyperlink r:id="rId154" w:tooltip="فينوس" w:history="1">
        <w:r w:rsidRPr="00665FD7">
          <w:rPr>
            <w:rStyle w:val="Hyperlink"/>
            <w:rFonts w:cs="Traditional Arabic" w:hint="cs"/>
            <w:color w:val="auto"/>
            <w:rtl/>
          </w:rPr>
          <w:t>فينوس</w:t>
        </w:r>
      </w:hyperlink>
      <w:r w:rsidRPr="00665FD7">
        <w:rPr>
          <w:rFonts w:cs="Traditional Arabic" w:hint="cs"/>
          <w:rtl/>
        </w:rPr>
        <w:t xml:space="preserve"> </w:t>
      </w:r>
      <w:hyperlink r:id="rId155" w:tooltip="وميركوري (الصفحة غير موجودة)" w:history="1">
        <w:r w:rsidRPr="00665FD7">
          <w:rPr>
            <w:rStyle w:val="Hyperlink"/>
            <w:rFonts w:cs="Traditional Arabic" w:hint="cs"/>
            <w:color w:val="auto"/>
            <w:rtl/>
          </w:rPr>
          <w:t>وميركوري</w:t>
        </w:r>
      </w:hyperlink>
      <w:r w:rsidRPr="00665FD7">
        <w:rPr>
          <w:rFonts w:cs="Traditional Arabic" w:hint="cs"/>
          <w:rtl/>
        </w:rPr>
        <w:t xml:space="preserve">. الموسوعة الحرة </w:t>
      </w:r>
    </w:p>
  </w:footnote>
  <w:footnote w:id="132">
    <w:p w:rsidR="00CF3EF0" w:rsidRPr="00665FD7" w:rsidRDefault="00CF3EF0" w:rsidP="00417A6A">
      <w:pPr>
        <w:pStyle w:val="a9"/>
        <w:shd w:val="clear" w:color="auto" w:fill="F8FCFF"/>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الصافات \ 125  </w:t>
      </w:r>
    </w:p>
  </w:footnote>
  <w:footnote w:id="133">
    <w:p w:rsidR="00CF3EF0" w:rsidRPr="00665FD7" w:rsidRDefault="00CF3EF0" w:rsidP="00417A6A">
      <w:pPr>
        <w:jc w:val="both"/>
        <w:rPr>
          <w:rFonts w:cs="Traditional Arabic"/>
          <w:b/>
          <w:bCs/>
          <w:rtl/>
        </w:rPr>
      </w:pPr>
      <w:r w:rsidRPr="00665FD7">
        <w:rPr>
          <w:rFonts w:cs="Traditional Arabic" w:hint="cs"/>
          <w:rtl/>
        </w:rPr>
        <w:t xml:space="preserve">( 133 )   معجم البلدان ج1 \ 455  . بعل في اللغات </w:t>
      </w:r>
      <w:hyperlink r:id="rId156" w:tooltip="سامية" w:history="1">
        <w:r w:rsidRPr="00665FD7">
          <w:rPr>
            <w:rStyle w:val="Hyperlink"/>
            <w:rFonts w:cs="Traditional Arabic" w:hint="cs"/>
            <w:color w:val="auto"/>
            <w:rtl/>
          </w:rPr>
          <w:t>السامية</w:t>
        </w:r>
      </w:hyperlink>
      <w:r w:rsidRPr="00665FD7">
        <w:rPr>
          <w:rFonts w:cs="Traditional Arabic" w:hint="cs"/>
          <w:rtl/>
        </w:rPr>
        <w:t xml:space="preserve"> تأتي على شكل لقب أو تأتي كاسم نكرة و يستدل من أنها تعني : </w:t>
      </w:r>
      <w:r w:rsidRPr="00665FD7">
        <w:rPr>
          <w:rFonts w:cs="Traditional Arabic" w:hint="cs"/>
          <w:b/>
          <w:bCs/>
          <w:rtl/>
        </w:rPr>
        <w:t>السيد</w:t>
      </w:r>
      <w:r w:rsidRPr="00665FD7">
        <w:rPr>
          <w:rFonts w:cs="Traditional Arabic" w:hint="cs"/>
          <w:rtl/>
        </w:rPr>
        <w:t xml:space="preserve"> أو </w:t>
      </w:r>
      <w:r w:rsidRPr="00665FD7">
        <w:rPr>
          <w:rFonts w:cs="Traditional Arabic" w:hint="cs"/>
          <w:b/>
          <w:bCs/>
          <w:rtl/>
        </w:rPr>
        <w:t>الملك</w:t>
      </w:r>
      <w:r w:rsidRPr="00665FD7">
        <w:rPr>
          <w:rFonts w:cs="Traditional Arabic" w:hint="cs"/>
          <w:rtl/>
        </w:rPr>
        <w:t xml:space="preserve"> ، وبعل أهم إله لدي </w:t>
      </w:r>
      <w:hyperlink r:id="rId157" w:tooltip="كنعانيون" w:history="1">
        <w:r w:rsidRPr="00665FD7">
          <w:rPr>
            <w:rStyle w:val="Hyperlink"/>
            <w:rFonts w:cs="Traditional Arabic" w:hint="cs"/>
            <w:color w:val="auto"/>
            <w:rtl/>
          </w:rPr>
          <w:t>الكنعانيين</w:t>
        </w:r>
      </w:hyperlink>
      <w:r w:rsidRPr="00665FD7">
        <w:rPr>
          <w:rFonts w:cs="Traditional Arabic" w:hint="cs"/>
          <w:rtl/>
        </w:rPr>
        <w:t xml:space="preserve">. وكانوا يعتبرونه الإله المحارب، لهذا صوروه مسلحا. وكان </w:t>
      </w:r>
      <w:hyperlink r:id="rId158" w:tooltip="فينيقيون" w:history="1">
        <w:r w:rsidRPr="00665FD7">
          <w:rPr>
            <w:rStyle w:val="Hyperlink"/>
            <w:rFonts w:cs="Traditional Arabic" w:hint="cs"/>
            <w:color w:val="auto"/>
            <w:rtl/>
          </w:rPr>
          <w:t>الفينيقيون</w:t>
        </w:r>
      </w:hyperlink>
      <w:r w:rsidRPr="00665FD7">
        <w:rPr>
          <w:rFonts w:cs="Traditional Arabic" w:hint="cs"/>
          <w:rtl/>
        </w:rPr>
        <w:t xml:space="preserve"> يعتبرونه إله الشمس وقد نقلوا معهم عبادته </w:t>
      </w:r>
      <w:hyperlink r:id="rId159" w:tooltip="قرطاج" w:history="1">
        <w:r w:rsidRPr="00665FD7">
          <w:rPr>
            <w:rStyle w:val="Hyperlink"/>
            <w:rFonts w:cs="Traditional Arabic" w:hint="cs"/>
            <w:color w:val="auto"/>
            <w:rtl/>
          </w:rPr>
          <w:t>لقرطاج</w:t>
        </w:r>
      </w:hyperlink>
      <w:r w:rsidRPr="00665FD7">
        <w:rPr>
          <w:rFonts w:cs="Traditional Arabic" w:hint="cs"/>
          <w:rtl/>
        </w:rPr>
        <w:t xml:space="preserve"> بشمال </w:t>
      </w:r>
      <w:hyperlink r:id="rId160" w:tooltip="أفريقيا" w:history="1">
        <w:r w:rsidRPr="00665FD7">
          <w:rPr>
            <w:rStyle w:val="Hyperlink"/>
            <w:rFonts w:cs="Traditional Arabic" w:hint="cs"/>
            <w:color w:val="auto"/>
            <w:rtl/>
          </w:rPr>
          <w:t>أفريقيا</w:t>
        </w:r>
      </w:hyperlink>
      <w:r w:rsidRPr="00665FD7">
        <w:rPr>
          <w:rFonts w:cs="Traditional Arabic" w:hint="cs"/>
          <w:rtl/>
        </w:rPr>
        <w:t xml:space="preserve"> حيث أطلقوا عليه الإله </w:t>
      </w:r>
      <w:hyperlink r:id="rId161" w:tooltip="بعل هامون" w:history="1">
        <w:r w:rsidRPr="00665FD7">
          <w:rPr>
            <w:rStyle w:val="Hyperlink"/>
            <w:rFonts w:cs="Traditional Arabic" w:hint="cs"/>
            <w:color w:val="auto"/>
            <w:rtl/>
          </w:rPr>
          <w:t>بعل هامون</w:t>
        </w:r>
      </w:hyperlink>
      <w:r w:rsidRPr="00665FD7">
        <w:rPr>
          <w:rFonts w:cs="Traditional Arabic" w:hint="cs"/>
          <w:rtl/>
        </w:rPr>
        <w:t xml:space="preserve"> ومن آلهتهم أيضاً </w:t>
      </w:r>
      <w:hyperlink r:id="rId162" w:tooltip="عشتار" w:history="1">
        <w:r w:rsidRPr="00665FD7">
          <w:rPr>
            <w:rStyle w:val="Hyperlink"/>
            <w:rFonts w:cs="Traditional Arabic" w:hint="cs"/>
            <w:color w:val="auto"/>
            <w:rtl/>
          </w:rPr>
          <w:t>عشتار</w:t>
        </w:r>
      </w:hyperlink>
      <w:r w:rsidRPr="00665FD7">
        <w:rPr>
          <w:rFonts w:cs="Traditional Arabic" w:hint="cs"/>
          <w:rtl/>
        </w:rPr>
        <w:t xml:space="preserve"> </w:t>
      </w:r>
      <w:hyperlink r:id="rId163" w:tooltip="بلوخ (الصفحة غير موجودة)" w:history="1">
        <w:r w:rsidRPr="00665FD7">
          <w:rPr>
            <w:rStyle w:val="Hyperlink"/>
            <w:rFonts w:cs="Traditional Arabic" w:hint="cs"/>
            <w:color w:val="auto"/>
            <w:rtl/>
          </w:rPr>
          <w:t>وبلوخ</w:t>
        </w:r>
      </w:hyperlink>
      <w:r w:rsidRPr="00665FD7">
        <w:rPr>
          <w:rFonts w:cs="Traditional Arabic" w:hint="cs"/>
          <w:rtl/>
        </w:rPr>
        <w:t xml:space="preserve"> </w:t>
      </w:r>
      <w:hyperlink r:id="rId164" w:tooltip="ادونيس" w:history="1">
        <w:r w:rsidRPr="00665FD7">
          <w:rPr>
            <w:rStyle w:val="Hyperlink"/>
            <w:rFonts w:cs="Traditional Arabic" w:hint="cs"/>
            <w:color w:val="auto"/>
            <w:rtl/>
          </w:rPr>
          <w:t>وأدونيس</w:t>
        </w:r>
      </w:hyperlink>
      <w:r w:rsidRPr="00665FD7">
        <w:rPr>
          <w:rFonts w:cs="Traditional Arabic" w:hint="cs"/>
          <w:rtl/>
        </w:rPr>
        <w:t xml:space="preserve">. وكان </w:t>
      </w:r>
      <w:r w:rsidRPr="00665FD7">
        <w:rPr>
          <w:rFonts w:cs="Traditional Arabic" w:hint="cs"/>
          <w:b/>
          <w:bCs/>
          <w:rtl/>
        </w:rPr>
        <w:t>بعل إله الزوابع والأمطار والخصوبة،</w:t>
      </w:r>
      <w:r w:rsidRPr="00665FD7">
        <w:rPr>
          <w:rFonts w:cs="Traditional Arabic" w:hint="cs"/>
          <w:rtl/>
        </w:rPr>
        <w:t xml:space="preserve"> وورد اسمه في </w:t>
      </w:r>
      <w:hyperlink r:id="rId165" w:tooltip="تناخ" w:history="1">
        <w:r w:rsidRPr="00665FD7">
          <w:rPr>
            <w:rStyle w:val="Hyperlink"/>
            <w:rFonts w:cs="Traditional Arabic" w:hint="cs"/>
            <w:color w:val="auto"/>
            <w:rtl/>
          </w:rPr>
          <w:t>التناخ</w:t>
        </w:r>
      </w:hyperlink>
      <w:r w:rsidRPr="00665FD7">
        <w:rPr>
          <w:rFonts w:cs="Traditional Arabic" w:hint="cs"/>
          <w:rtl/>
        </w:rPr>
        <w:t xml:space="preserve"> و في </w:t>
      </w:r>
      <w:hyperlink r:id="rId166" w:tooltip="القرآن" w:history="1">
        <w:r w:rsidRPr="00665FD7">
          <w:rPr>
            <w:rStyle w:val="Hyperlink"/>
            <w:rFonts w:cs="Traditional Arabic" w:hint="cs"/>
            <w:color w:val="auto"/>
            <w:rtl/>
          </w:rPr>
          <w:t>القرآن</w:t>
        </w:r>
      </w:hyperlink>
      <w:r w:rsidRPr="00665FD7">
        <w:rPr>
          <w:rFonts w:cs="Traditional Arabic" w:hint="cs"/>
          <w:rtl/>
        </w:rPr>
        <w:t xml:space="preserve"> </w:t>
      </w:r>
      <w:r w:rsidRPr="00665FD7">
        <w:rPr>
          <w:rFonts w:cs="Traditional Arabic" w:hint="cs"/>
        </w:rPr>
        <w:sym w:font="AGA Arabesque" w:char="F05D"/>
      </w:r>
      <w:r w:rsidRPr="00665FD7">
        <w:rPr>
          <w:rFonts w:cs="Traditional Arabic" w:hint="cs"/>
          <w:rtl/>
        </w:rPr>
        <w:t xml:space="preserve"> </w:t>
      </w:r>
      <w:r w:rsidRPr="00665FD7">
        <w:rPr>
          <w:rFonts w:cs="Traditional Arabic" w:hint="cs"/>
          <w:b/>
          <w:bCs/>
          <w:rtl/>
        </w:rPr>
        <w:t xml:space="preserve">أتدعون بعلاً وتذرون أحسن الخالقين </w:t>
      </w:r>
      <w:r w:rsidRPr="00665FD7">
        <w:rPr>
          <w:rFonts w:cs="Traditional Arabic" w:hint="cs"/>
          <w:b/>
          <w:bCs/>
        </w:rPr>
        <w:sym w:font="AGA Arabesque" w:char="F05B"/>
      </w:r>
    </w:p>
  </w:footnote>
  <w:footnote w:id="134">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b/>
          <w:bCs/>
          <w:rtl/>
        </w:rPr>
        <w:t>أبو بكر محمد بن القاسم</w:t>
      </w:r>
      <w:r w:rsidRPr="00665FD7">
        <w:rPr>
          <w:rFonts w:cs="Traditional Arabic"/>
          <w:rtl/>
        </w:rPr>
        <w:t xml:space="preserve"> بن بشار بن الأنباري المقري النحوي، ولد سنة (272)هـ ومات سنة (304)</w:t>
      </w:r>
      <w:r w:rsidRPr="00665FD7">
        <w:rPr>
          <w:rFonts w:cs="Traditional Arabic" w:hint="cs"/>
          <w:rtl/>
        </w:rPr>
        <w:t xml:space="preserve"> </w:t>
      </w:r>
      <w:r w:rsidRPr="00665FD7">
        <w:rPr>
          <w:rFonts w:cs="Traditional Arabic"/>
          <w:rtl/>
        </w:rPr>
        <w:t>هـ، من كتبه: المشكل وغريب الغريب النبوي وكتاب الوقف والابتداء وغيرها.</w:t>
      </w:r>
    </w:p>
  </w:footnote>
  <w:footnote w:id="135">
    <w:p w:rsidR="00CF3EF0" w:rsidRPr="00665FD7" w:rsidRDefault="00CF3EF0" w:rsidP="00417A6A">
      <w:pPr>
        <w:autoSpaceDE w:val="0"/>
        <w:autoSpaceDN w:val="0"/>
        <w:adjustRightInd w:val="0"/>
        <w:jc w:val="both"/>
        <w:rPr>
          <w:rFonts w:ascii="Traditional Arabic" w:cs="Traditional Arabic"/>
          <w:b/>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raditional Arabic" w:cs="Traditional Arabic" w:hint="cs"/>
          <w:b/>
          <w:rtl/>
        </w:rPr>
        <w:t xml:space="preserve"> </w:t>
      </w:r>
      <w:r w:rsidRPr="00665FD7">
        <w:rPr>
          <w:rFonts w:ascii="Traditional Arabic" w:cs="Traditional Arabic" w:hint="cs"/>
          <w:bCs/>
          <w:rtl/>
        </w:rPr>
        <w:t>علي</w:t>
      </w:r>
      <w:r w:rsidRPr="00665FD7">
        <w:rPr>
          <w:rFonts w:ascii="Traditional Arabic" w:cs="Traditional Arabic"/>
          <w:bCs/>
          <w:rtl/>
        </w:rPr>
        <w:t xml:space="preserve"> </w:t>
      </w:r>
      <w:r w:rsidRPr="00665FD7">
        <w:rPr>
          <w:rFonts w:ascii="Traditional Arabic" w:cs="Traditional Arabic" w:hint="cs"/>
          <w:bCs/>
          <w:rtl/>
        </w:rPr>
        <w:t>بن</w:t>
      </w:r>
      <w:r w:rsidRPr="00665FD7">
        <w:rPr>
          <w:rFonts w:ascii="Traditional Arabic" w:cs="Traditional Arabic"/>
          <w:bCs/>
          <w:rtl/>
        </w:rPr>
        <w:t xml:space="preserve"> </w:t>
      </w:r>
      <w:r w:rsidRPr="00665FD7">
        <w:rPr>
          <w:rFonts w:ascii="Traditional Arabic" w:cs="Traditional Arabic" w:hint="cs"/>
          <w:bCs/>
          <w:rtl/>
        </w:rPr>
        <w:t>يقطين</w:t>
      </w:r>
      <w:r w:rsidRPr="00665FD7">
        <w:rPr>
          <w:rFonts w:ascii="Traditional Arabic" w:cs="Traditional Arabic"/>
          <w:b/>
          <w:rtl/>
        </w:rPr>
        <w:t xml:space="preserve"> (124 - 182 </w:t>
      </w:r>
      <w:r w:rsidRPr="00665FD7">
        <w:rPr>
          <w:rFonts w:ascii="Traditional Arabic" w:cs="Traditional Arabic" w:hint="cs"/>
          <w:b/>
          <w:rtl/>
        </w:rPr>
        <w:t>هـ</w:t>
      </w:r>
      <w:r w:rsidRPr="00665FD7">
        <w:rPr>
          <w:rFonts w:ascii="Traditional Arabic" w:cs="Traditional Arabic"/>
          <w:b/>
          <w:rtl/>
        </w:rPr>
        <w:t xml:space="preserve">) </w:t>
      </w:r>
      <w:r w:rsidRPr="00665FD7">
        <w:rPr>
          <w:rFonts w:ascii="Traditional Arabic" w:cs="Traditional Arabic" w:hint="cs"/>
          <w:b/>
          <w:rtl/>
        </w:rPr>
        <w:t>علي</w:t>
      </w:r>
      <w:r w:rsidRPr="00665FD7">
        <w:rPr>
          <w:rFonts w:ascii="Traditional Arabic" w:cs="Traditional Arabic"/>
          <w:b/>
          <w:rtl/>
        </w:rPr>
        <w:t xml:space="preserve"> </w:t>
      </w:r>
      <w:r w:rsidRPr="00665FD7">
        <w:rPr>
          <w:rFonts w:ascii="Traditional Arabic" w:cs="Traditional Arabic" w:hint="cs"/>
          <w:b/>
          <w:rtl/>
        </w:rPr>
        <w:t>بن</w:t>
      </w:r>
      <w:r w:rsidRPr="00665FD7">
        <w:rPr>
          <w:rFonts w:ascii="Traditional Arabic" w:cs="Traditional Arabic"/>
          <w:b/>
          <w:rtl/>
        </w:rPr>
        <w:t xml:space="preserve"> </w:t>
      </w:r>
      <w:r w:rsidRPr="00665FD7">
        <w:rPr>
          <w:rFonts w:ascii="Traditional Arabic" w:cs="Traditional Arabic" w:hint="cs"/>
          <w:b/>
          <w:rtl/>
        </w:rPr>
        <w:t xml:space="preserve"> يقطين</w:t>
      </w:r>
      <w:r w:rsidRPr="00665FD7">
        <w:rPr>
          <w:rFonts w:ascii="Traditional Arabic" w:cs="Traditional Arabic"/>
          <w:b/>
          <w:rtl/>
        </w:rPr>
        <w:t xml:space="preserve"> </w:t>
      </w:r>
      <w:r w:rsidRPr="00665FD7">
        <w:rPr>
          <w:rFonts w:ascii="Traditional Arabic" w:cs="Traditional Arabic" w:hint="cs"/>
          <w:b/>
          <w:rtl/>
        </w:rPr>
        <w:t>بن</w:t>
      </w:r>
      <w:r w:rsidRPr="00665FD7">
        <w:rPr>
          <w:rFonts w:ascii="Traditional Arabic" w:cs="Traditional Arabic"/>
          <w:b/>
          <w:rtl/>
        </w:rPr>
        <w:t xml:space="preserve"> </w:t>
      </w:r>
      <w:r w:rsidRPr="00665FD7">
        <w:rPr>
          <w:rFonts w:ascii="Traditional Arabic" w:cs="Traditional Arabic" w:hint="cs"/>
          <w:b/>
          <w:rtl/>
        </w:rPr>
        <w:t>موسى</w:t>
      </w:r>
      <w:r w:rsidRPr="00665FD7">
        <w:rPr>
          <w:rFonts w:ascii="Traditional Arabic" w:cs="Traditional Arabic"/>
          <w:b/>
          <w:rtl/>
        </w:rPr>
        <w:t xml:space="preserve"> </w:t>
      </w:r>
      <w:r w:rsidRPr="00665FD7">
        <w:rPr>
          <w:rFonts w:ascii="Traditional Arabic" w:cs="Traditional Arabic" w:hint="cs"/>
          <w:b/>
          <w:rtl/>
        </w:rPr>
        <w:t>الكوفي،</w:t>
      </w:r>
      <w:r w:rsidRPr="00665FD7">
        <w:rPr>
          <w:rFonts w:ascii="Traditional Arabic" w:cs="Traditional Arabic"/>
          <w:b/>
          <w:rtl/>
        </w:rPr>
        <w:t xml:space="preserve"> </w:t>
      </w:r>
      <w:r w:rsidRPr="00665FD7">
        <w:rPr>
          <w:rFonts w:ascii="Traditional Arabic" w:cs="Traditional Arabic" w:hint="cs"/>
          <w:b/>
          <w:rtl/>
        </w:rPr>
        <w:t>البغدادي</w:t>
      </w:r>
      <w:r w:rsidRPr="00665FD7">
        <w:rPr>
          <w:rFonts w:ascii="Traditional Arabic" w:cs="Traditional Arabic"/>
          <w:b/>
          <w:rtl/>
        </w:rPr>
        <w:t xml:space="preserve">: </w:t>
      </w:r>
      <w:r w:rsidRPr="00665FD7">
        <w:rPr>
          <w:rFonts w:ascii="Traditional Arabic" w:cs="Traditional Arabic" w:hint="cs"/>
          <w:b/>
          <w:rtl/>
        </w:rPr>
        <w:t>عالم</w:t>
      </w:r>
      <w:r w:rsidRPr="00665FD7">
        <w:rPr>
          <w:rFonts w:ascii="Traditional Arabic" w:cs="Traditional Arabic"/>
          <w:b/>
          <w:rtl/>
        </w:rPr>
        <w:t>.</w:t>
      </w:r>
      <w:r w:rsidRPr="00665FD7">
        <w:rPr>
          <w:rFonts w:ascii="Traditional Arabic" w:cs="Traditional Arabic" w:hint="cs"/>
          <w:b/>
          <w:rtl/>
        </w:rPr>
        <w:t xml:space="preserve"> ولد</w:t>
      </w:r>
      <w:r w:rsidRPr="00665FD7">
        <w:rPr>
          <w:rFonts w:ascii="Traditional Arabic" w:cs="Traditional Arabic"/>
          <w:b/>
          <w:rtl/>
        </w:rPr>
        <w:t xml:space="preserve"> </w:t>
      </w:r>
      <w:r w:rsidRPr="00665FD7">
        <w:rPr>
          <w:rFonts w:ascii="Traditional Arabic" w:cs="Traditional Arabic" w:hint="cs"/>
          <w:b/>
          <w:rtl/>
        </w:rPr>
        <w:t>بالكوفة،</w:t>
      </w:r>
      <w:r w:rsidRPr="00665FD7">
        <w:rPr>
          <w:rFonts w:ascii="Traditional Arabic" w:cs="Traditional Arabic"/>
          <w:b/>
          <w:rtl/>
        </w:rPr>
        <w:t xml:space="preserve"> </w:t>
      </w:r>
      <w:r w:rsidRPr="00665FD7">
        <w:rPr>
          <w:rFonts w:ascii="Traditional Arabic" w:cs="Traditional Arabic" w:hint="cs"/>
          <w:b/>
          <w:rtl/>
        </w:rPr>
        <w:t>وتوفي ببغداد</w:t>
      </w:r>
      <w:r w:rsidRPr="00665FD7">
        <w:rPr>
          <w:rFonts w:ascii="Traditional Arabic" w:cs="Traditional Arabic"/>
          <w:b/>
          <w:rtl/>
        </w:rPr>
        <w:t>.</w:t>
      </w:r>
      <w:r w:rsidRPr="00665FD7">
        <w:rPr>
          <w:rFonts w:ascii="Traditional Arabic" w:cs="Traditional Arabic" w:hint="cs"/>
          <w:b/>
          <w:rtl/>
        </w:rPr>
        <w:t>من</w:t>
      </w:r>
      <w:r w:rsidRPr="00665FD7">
        <w:rPr>
          <w:rFonts w:ascii="Traditional Arabic" w:cs="Traditional Arabic"/>
          <w:b/>
          <w:rtl/>
        </w:rPr>
        <w:t xml:space="preserve"> </w:t>
      </w:r>
      <w:r w:rsidRPr="00665FD7">
        <w:rPr>
          <w:rFonts w:ascii="Traditional Arabic" w:cs="Traditional Arabic" w:hint="cs"/>
          <w:b/>
          <w:rtl/>
        </w:rPr>
        <w:t>آثاره</w:t>
      </w:r>
      <w:r w:rsidRPr="00665FD7">
        <w:rPr>
          <w:rFonts w:ascii="Traditional Arabic" w:cs="Traditional Arabic"/>
          <w:b/>
          <w:rtl/>
        </w:rPr>
        <w:t xml:space="preserve">: </w:t>
      </w:r>
      <w:r w:rsidRPr="00665FD7">
        <w:rPr>
          <w:rFonts w:ascii="Traditional Arabic" w:cs="Traditional Arabic" w:hint="cs"/>
          <w:b/>
          <w:rtl/>
        </w:rPr>
        <w:t>كتاب</w:t>
      </w:r>
      <w:r w:rsidRPr="00665FD7">
        <w:rPr>
          <w:rFonts w:ascii="Traditional Arabic" w:cs="Traditional Arabic"/>
          <w:b/>
          <w:rtl/>
        </w:rPr>
        <w:t xml:space="preserve"> </w:t>
      </w:r>
      <w:r w:rsidRPr="00665FD7">
        <w:rPr>
          <w:rFonts w:ascii="Traditional Arabic" w:cs="Traditional Arabic" w:hint="cs"/>
          <w:b/>
          <w:rtl/>
        </w:rPr>
        <w:t>ما</w:t>
      </w:r>
      <w:r w:rsidRPr="00665FD7">
        <w:rPr>
          <w:rFonts w:ascii="Traditional Arabic" w:cs="Traditional Arabic"/>
          <w:b/>
          <w:rtl/>
        </w:rPr>
        <w:t xml:space="preserve"> </w:t>
      </w:r>
      <w:r w:rsidRPr="00665FD7">
        <w:rPr>
          <w:rFonts w:ascii="Traditional Arabic" w:cs="Traditional Arabic" w:hint="cs"/>
          <w:b/>
          <w:rtl/>
        </w:rPr>
        <w:t>سأل</w:t>
      </w:r>
      <w:r w:rsidRPr="00665FD7">
        <w:rPr>
          <w:rFonts w:ascii="Traditional Arabic" w:cs="Traditional Arabic"/>
          <w:b/>
          <w:rtl/>
        </w:rPr>
        <w:t xml:space="preserve"> </w:t>
      </w:r>
      <w:r w:rsidRPr="00665FD7">
        <w:rPr>
          <w:rFonts w:ascii="Traditional Arabic" w:cs="Traditional Arabic" w:hint="cs"/>
          <w:b/>
          <w:rtl/>
        </w:rPr>
        <w:t>عنه</w:t>
      </w:r>
      <w:r w:rsidRPr="00665FD7">
        <w:rPr>
          <w:rFonts w:ascii="Traditional Arabic" w:cs="Traditional Arabic"/>
          <w:b/>
          <w:rtl/>
        </w:rPr>
        <w:t xml:space="preserve"> </w:t>
      </w:r>
      <w:r w:rsidRPr="00665FD7">
        <w:rPr>
          <w:rFonts w:ascii="Traditional Arabic" w:cs="Traditional Arabic" w:hint="cs"/>
          <w:b/>
          <w:rtl/>
        </w:rPr>
        <w:t>جعفر</w:t>
      </w:r>
      <w:r w:rsidRPr="00665FD7">
        <w:rPr>
          <w:rFonts w:ascii="Traditional Arabic" w:cs="Traditional Arabic"/>
          <w:b/>
          <w:rtl/>
        </w:rPr>
        <w:t xml:space="preserve"> </w:t>
      </w:r>
      <w:r w:rsidRPr="00665FD7">
        <w:rPr>
          <w:rFonts w:ascii="Traditional Arabic" w:cs="Traditional Arabic" w:hint="cs"/>
          <w:b/>
          <w:rtl/>
        </w:rPr>
        <w:t>الصادق</w:t>
      </w:r>
      <w:r w:rsidRPr="00665FD7">
        <w:rPr>
          <w:rFonts w:ascii="Traditional Arabic" w:cs="Traditional Arabic"/>
          <w:b/>
          <w:rtl/>
        </w:rPr>
        <w:t xml:space="preserve"> </w:t>
      </w:r>
      <w:r w:rsidRPr="00665FD7">
        <w:rPr>
          <w:rFonts w:ascii="Traditional Arabic" w:cs="Traditional Arabic" w:hint="cs"/>
          <w:b/>
          <w:rtl/>
        </w:rPr>
        <w:t>من</w:t>
      </w:r>
      <w:r w:rsidRPr="00665FD7">
        <w:rPr>
          <w:rFonts w:ascii="Traditional Arabic" w:cs="Traditional Arabic"/>
          <w:b/>
          <w:rtl/>
        </w:rPr>
        <w:t xml:space="preserve"> </w:t>
      </w:r>
      <w:r w:rsidRPr="00665FD7">
        <w:rPr>
          <w:rFonts w:ascii="Traditional Arabic" w:cs="Traditional Arabic" w:hint="cs"/>
          <w:b/>
          <w:rtl/>
        </w:rPr>
        <w:t>الملاحم،</w:t>
      </w:r>
      <w:r w:rsidRPr="00665FD7">
        <w:rPr>
          <w:rFonts w:ascii="Traditional Arabic" w:cs="Traditional Arabic"/>
          <w:b/>
          <w:rtl/>
        </w:rPr>
        <w:t xml:space="preserve"> </w:t>
      </w:r>
      <w:r w:rsidRPr="00665FD7">
        <w:rPr>
          <w:rFonts w:ascii="Traditional Arabic" w:cs="Traditional Arabic" w:hint="cs"/>
          <w:b/>
          <w:rtl/>
        </w:rPr>
        <w:t>وكتاب</w:t>
      </w:r>
      <w:r w:rsidRPr="00665FD7">
        <w:rPr>
          <w:rFonts w:ascii="Traditional Arabic" w:cs="Traditional Arabic"/>
          <w:b/>
          <w:rtl/>
        </w:rPr>
        <w:t xml:space="preserve"> </w:t>
      </w:r>
      <w:r w:rsidRPr="00665FD7">
        <w:rPr>
          <w:rFonts w:ascii="Traditional Arabic" w:cs="Traditional Arabic" w:hint="cs"/>
          <w:b/>
          <w:rtl/>
        </w:rPr>
        <w:t>مناظرة</w:t>
      </w:r>
      <w:r w:rsidRPr="00665FD7">
        <w:rPr>
          <w:rFonts w:ascii="Traditional Arabic" w:cs="Traditional Arabic"/>
          <w:b/>
          <w:rtl/>
        </w:rPr>
        <w:t xml:space="preserve"> </w:t>
      </w:r>
      <w:r w:rsidRPr="00665FD7">
        <w:rPr>
          <w:rFonts w:ascii="Traditional Arabic" w:cs="Traditional Arabic" w:hint="cs"/>
          <w:b/>
          <w:rtl/>
        </w:rPr>
        <w:t>الشاك</w:t>
      </w:r>
      <w:r w:rsidRPr="00665FD7">
        <w:rPr>
          <w:rFonts w:ascii="Traditional Arabic" w:cs="Traditional Arabic"/>
          <w:b/>
          <w:rtl/>
        </w:rPr>
        <w:t xml:space="preserve"> </w:t>
      </w:r>
      <w:r w:rsidRPr="00665FD7">
        <w:rPr>
          <w:rFonts w:ascii="Traditional Arabic" w:cs="Traditional Arabic" w:hint="cs"/>
          <w:b/>
          <w:rtl/>
        </w:rPr>
        <w:t>بحضرة</w:t>
      </w:r>
      <w:r w:rsidRPr="00665FD7">
        <w:rPr>
          <w:rFonts w:ascii="Traditional Arabic" w:cs="Traditional Arabic"/>
          <w:b/>
          <w:rtl/>
        </w:rPr>
        <w:t xml:space="preserve"> </w:t>
      </w:r>
      <w:r w:rsidRPr="00665FD7">
        <w:rPr>
          <w:rFonts w:ascii="Traditional Arabic" w:cs="Traditional Arabic" w:hint="cs"/>
          <w:b/>
          <w:rtl/>
        </w:rPr>
        <w:t>جعفر</w:t>
      </w:r>
      <w:r w:rsidRPr="00665FD7">
        <w:rPr>
          <w:rFonts w:ascii="Traditional Arabic" w:cs="Traditional Arabic"/>
          <w:b/>
          <w:rtl/>
        </w:rPr>
        <w:t xml:space="preserve"> </w:t>
      </w:r>
      <w:r w:rsidRPr="00665FD7">
        <w:rPr>
          <w:rFonts w:ascii="Traditional Arabic" w:cs="Traditional Arabic" w:hint="cs"/>
          <w:b/>
          <w:rtl/>
        </w:rPr>
        <w:t>الصادق</w:t>
      </w:r>
      <w:r w:rsidRPr="00665FD7">
        <w:rPr>
          <w:rFonts w:ascii="Traditional Arabic" w:cs="Traditional Arabic"/>
          <w:b/>
          <w:rtl/>
        </w:rPr>
        <w:t>.</w:t>
      </w:r>
      <w:r w:rsidRPr="00665FD7">
        <w:rPr>
          <w:rFonts w:cs="Traditional Arabic" w:hint="cs"/>
          <w:b/>
          <w:rtl/>
        </w:rPr>
        <w:t>وقد قتله الخليفة بعد أن ثبتت له زندقته وأنه من غلاة الروافض  .</w:t>
      </w:r>
      <w:r w:rsidRPr="00665FD7">
        <w:rPr>
          <w:rFonts w:ascii="Traditional Arabic" w:cs="Traditional Arabic" w:hint="cs"/>
          <w:b/>
          <w:rtl/>
        </w:rPr>
        <w:t xml:space="preserve"> </w:t>
      </w:r>
    </w:p>
  </w:footnote>
  <w:footnote w:id="136">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ascii="Traditional Arabic" w:cs="Traditional Arabic" w:hint="cs"/>
          <w:b/>
          <w:bCs/>
          <w:rtl/>
        </w:rPr>
        <w:t>ابن</w:t>
      </w:r>
      <w:r w:rsidRPr="00665FD7">
        <w:rPr>
          <w:rFonts w:ascii="Traditional Arabic" w:cs="Traditional Arabic"/>
          <w:b/>
          <w:bCs/>
          <w:rtl/>
        </w:rPr>
        <w:t xml:space="preserve"> </w:t>
      </w:r>
      <w:r w:rsidRPr="00665FD7">
        <w:rPr>
          <w:rFonts w:ascii="Traditional Arabic" w:cs="Traditional Arabic" w:hint="cs"/>
          <w:b/>
          <w:bCs/>
          <w:rtl/>
        </w:rPr>
        <w:t>نوبخت</w:t>
      </w:r>
      <w:r w:rsidRPr="00665FD7">
        <w:rPr>
          <w:rFonts w:ascii="Traditional Arabic" w:cs="Traditional Arabic"/>
          <w:rtl/>
        </w:rPr>
        <w:t xml:space="preserve"> (</w:t>
      </w:r>
      <w:r w:rsidRPr="00665FD7">
        <w:rPr>
          <w:rFonts w:ascii="Traditional Arabic" w:cs="Traditional Arabic" w:hint="cs"/>
          <w:rtl/>
        </w:rPr>
        <w:t>كان</w:t>
      </w:r>
      <w:r w:rsidRPr="00665FD7">
        <w:rPr>
          <w:rFonts w:ascii="Traditional Arabic" w:cs="Traditional Arabic"/>
          <w:rtl/>
        </w:rPr>
        <w:t xml:space="preserve"> </w:t>
      </w:r>
      <w:r w:rsidRPr="00665FD7">
        <w:rPr>
          <w:rFonts w:ascii="Traditional Arabic" w:cs="Traditional Arabic" w:hint="cs"/>
          <w:rtl/>
        </w:rPr>
        <w:t>حيا</w:t>
      </w:r>
      <w:r w:rsidRPr="00665FD7">
        <w:rPr>
          <w:rFonts w:ascii="Traditional Arabic" w:cs="Traditional Arabic"/>
          <w:rtl/>
        </w:rPr>
        <w:t xml:space="preserve"> </w:t>
      </w:r>
      <w:r w:rsidRPr="00665FD7">
        <w:rPr>
          <w:rFonts w:ascii="Traditional Arabic" w:cs="Traditional Arabic" w:hint="cs"/>
          <w:rtl/>
        </w:rPr>
        <w:t>قبل</w:t>
      </w:r>
      <w:r w:rsidRPr="00665FD7">
        <w:rPr>
          <w:rFonts w:ascii="Traditional Arabic" w:cs="Traditional Arabic"/>
          <w:rtl/>
        </w:rPr>
        <w:t xml:space="preserve"> 193 </w:t>
      </w:r>
      <w:r w:rsidRPr="00665FD7">
        <w:rPr>
          <w:rFonts w:ascii="Traditional Arabic" w:cs="Traditional Arabic" w:hint="cs"/>
          <w:rtl/>
        </w:rPr>
        <w:t>ه</w:t>
      </w:r>
      <w:r w:rsidRPr="00665FD7">
        <w:rPr>
          <w:rFonts w:ascii="Traditional Arabic" w:cs="Traditional Arabic"/>
          <w:rtl/>
        </w:rPr>
        <w:t xml:space="preserve">) (809 </w:t>
      </w:r>
      <w:r w:rsidRPr="00665FD7">
        <w:rPr>
          <w:rFonts w:ascii="Traditional Arabic" w:cs="Traditional Arabic" w:hint="cs"/>
          <w:rtl/>
        </w:rPr>
        <w:t>م</w:t>
      </w:r>
      <w:r w:rsidRPr="00665FD7">
        <w:rPr>
          <w:rFonts w:ascii="Traditional Arabic" w:cs="Traditional Arabic"/>
          <w:rtl/>
        </w:rPr>
        <w:t xml:space="preserve">) </w:t>
      </w:r>
      <w:r w:rsidRPr="00665FD7">
        <w:rPr>
          <w:rFonts w:ascii="Traditional Arabic" w:cs="Traditional Arabic" w:hint="cs"/>
          <w:rtl/>
        </w:rPr>
        <w:t>الفضل</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نوبخت</w:t>
      </w:r>
      <w:r w:rsidRPr="00665FD7">
        <w:rPr>
          <w:rFonts w:ascii="Traditional Arabic" w:cs="Traditional Arabic"/>
          <w:rtl/>
        </w:rPr>
        <w:t xml:space="preserve"> (</w:t>
      </w:r>
      <w:r w:rsidRPr="00665FD7">
        <w:rPr>
          <w:rFonts w:ascii="Traditional Arabic" w:cs="Traditional Arabic" w:hint="cs"/>
          <w:rtl/>
        </w:rPr>
        <w:t>أبو</w:t>
      </w:r>
      <w:r w:rsidRPr="00665FD7">
        <w:rPr>
          <w:rFonts w:ascii="Traditional Arabic" w:cs="Traditional Arabic"/>
          <w:rtl/>
        </w:rPr>
        <w:t xml:space="preserve"> </w:t>
      </w:r>
      <w:r w:rsidRPr="00665FD7">
        <w:rPr>
          <w:rFonts w:ascii="Traditional Arabic" w:cs="Traditional Arabic" w:hint="cs"/>
          <w:rtl/>
        </w:rPr>
        <w:t>سهل</w:t>
      </w:r>
      <w:r w:rsidRPr="00665FD7">
        <w:rPr>
          <w:rFonts w:ascii="Traditional Arabic" w:cs="Traditional Arabic"/>
          <w:rtl/>
        </w:rPr>
        <w:t xml:space="preserve">) </w:t>
      </w:r>
      <w:r w:rsidRPr="00665FD7">
        <w:rPr>
          <w:rFonts w:ascii="Traditional Arabic" w:cs="Traditional Arabic" w:hint="cs"/>
          <w:rtl/>
        </w:rPr>
        <w:t>عالم</w:t>
      </w:r>
      <w:r w:rsidRPr="00665FD7">
        <w:rPr>
          <w:rFonts w:ascii="Traditional Arabic" w:cs="Traditional Arabic"/>
          <w:rtl/>
        </w:rPr>
        <w:t xml:space="preserve"> </w:t>
      </w:r>
      <w:r w:rsidRPr="00665FD7">
        <w:rPr>
          <w:rFonts w:ascii="Traditional Arabic" w:cs="Traditional Arabic" w:hint="cs"/>
          <w:rtl/>
        </w:rPr>
        <w:t>مشارك</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بعض</w:t>
      </w:r>
      <w:r w:rsidRPr="00665FD7">
        <w:rPr>
          <w:rFonts w:ascii="Traditional Arabic" w:cs="Traditional Arabic"/>
          <w:rtl/>
        </w:rPr>
        <w:t xml:space="preserve"> </w:t>
      </w:r>
      <w:r w:rsidRPr="00665FD7">
        <w:rPr>
          <w:rFonts w:ascii="Traditional Arabic" w:cs="Traditional Arabic" w:hint="cs"/>
          <w:rtl/>
        </w:rPr>
        <w:t>العلوم،</w:t>
      </w:r>
      <w:r w:rsidRPr="00665FD7">
        <w:rPr>
          <w:rFonts w:ascii="Traditional Arabic" w:cs="Traditional Arabic"/>
          <w:rtl/>
        </w:rPr>
        <w:t xml:space="preserve"> </w:t>
      </w:r>
      <w:r w:rsidRPr="00665FD7">
        <w:rPr>
          <w:rFonts w:ascii="Traditional Arabic" w:cs="Traditional Arabic" w:hint="cs"/>
          <w:rtl/>
        </w:rPr>
        <w:t>فارسي</w:t>
      </w:r>
      <w:r w:rsidRPr="00665FD7">
        <w:rPr>
          <w:rFonts w:ascii="Traditional Arabic" w:cs="Traditional Arabic"/>
          <w:rtl/>
        </w:rPr>
        <w:t xml:space="preserve"> </w:t>
      </w:r>
      <w:r w:rsidRPr="00665FD7">
        <w:rPr>
          <w:rFonts w:ascii="Traditional Arabic" w:cs="Traditional Arabic" w:hint="cs"/>
          <w:rtl/>
        </w:rPr>
        <w:t>الاصل</w:t>
      </w:r>
      <w:r w:rsidRPr="00665FD7">
        <w:rPr>
          <w:rFonts w:ascii="Traditional Arabic" w:cs="Traditional Arabic"/>
          <w:rtl/>
        </w:rPr>
        <w:t>.</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تصانيفه</w:t>
      </w:r>
      <w:r w:rsidRPr="00665FD7">
        <w:rPr>
          <w:rFonts w:ascii="Traditional Arabic" w:cs="Traditional Arabic"/>
          <w:rtl/>
        </w:rPr>
        <w:t xml:space="preserve">: </w:t>
      </w:r>
      <w:r w:rsidRPr="00665FD7">
        <w:rPr>
          <w:rFonts w:ascii="Traditional Arabic" w:cs="Traditional Arabic" w:hint="cs"/>
          <w:rtl/>
        </w:rPr>
        <w:t>الفأل</w:t>
      </w:r>
      <w:r w:rsidRPr="00665FD7">
        <w:rPr>
          <w:rFonts w:ascii="Traditional Arabic" w:cs="Traditional Arabic"/>
          <w:rtl/>
        </w:rPr>
        <w:t xml:space="preserve"> </w:t>
      </w:r>
      <w:r w:rsidRPr="00665FD7">
        <w:rPr>
          <w:rFonts w:ascii="Traditional Arabic" w:cs="Traditional Arabic" w:hint="cs"/>
          <w:rtl/>
        </w:rPr>
        <w:t>النجومي،</w:t>
      </w:r>
      <w:r w:rsidRPr="00665FD7">
        <w:rPr>
          <w:rFonts w:ascii="Traditional Arabic" w:cs="Traditional Arabic"/>
          <w:rtl/>
        </w:rPr>
        <w:t xml:space="preserve"> </w:t>
      </w:r>
      <w:r w:rsidRPr="00665FD7">
        <w:rPr>
          <w:rFonts w:ascii="Traditional Arabic" w:cs="Traditional Arabic" w:hint="cs"/>
          <w:rtl/>
        </w:rPr>
        <w:t>التشبيه</w:t>
      </w:r>
      <w:r w:rsidRPr="00665FD7">
        <w:rPr>
          <w:rFonts w:ascii="Traditional Arabic" w:cs="Traditional Arabic"/>
          <w:rtl/>
        </w:rPr>
        <w:t xml:space="preserve"> </w:t>
      </w:r>
      <w:r w:rsidRPr="00665FD7">
        <w:rPr>
          <w:rFonts w:ascii="Traditional Arabic" w:cs="Traditional Arabic" w:hint="cs"/>
          <w:rtl/>
        </w:rPr>
        <w:t>والتمثيل،</w:t>
      </w:r>
      <w:r w:rsidRPr="00665FD7">
        <w:rPr>
          <w:rFonts w:ascii="Traditional Arabic" w:cs="Traditional Arabic"/>
          <w:rtl/>
        </w:rPr>
        <w:t xml:space="preserve"> </w:t>
      </w:r>
      <w:r w:rsidRPr="00665FD7">
        <w:rPr>
          <w:rFonts w:ascii="Traditional Arabic" w:cs="Traditional Arabic" w:hint="cs"/>
          <w:rtl/>
        </w:rPr>
        <w:t>المنتحل</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اقاويل</w:t>
      </w:r>
      <w:r w:rsidRPr="00665FD7">
        <w:rPr>
          <w:rFonts w:ascii="Traditional Arabic" w:cs="Traditional Arabic"/>
          <w:rtl/>
        </w:rPr>
        <w:t xml:space="preserve"> </w:t>
      </w:r>
      <w:r w:rsidRPr="00665FD7">
        <w:rPr>
          <w:rFonts w:ascii="Traditional Arabic" w:cs="Traditional Arabic" w:hint="cs"/>
          <w:rtl/>
        </w:rPr>
        <w:t>المنجمين</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الاخبار</w:t>
      </w:r>
      <w:r w:rsidRPr="00665FD7">
        <w:rPr>
          <w:rFonts w:ascii="Traditional Arabic" w:cs="Traditional Arabic"/>
          <w:rtl/>
        </w:rPr>
        <w:t xml:space="preserve"> </w:t>
      </w:r>
      <w:r w:rsidRPr="00665FD7">
        <w:rPr>
          <w:rFonts w:ascii="Traditional Arabic" w:cs="Traditional Arabic" w:hint="cs"/>
          <w:rtl/>
        </w:rPr>
        <w:t>والمسائل</w:t>
      </w:r>
      <w:r w:rsidRPr="00665FD7">
        <w:rPr>
          <w:rFonts w:ascii="Traditional Arabic" w:cs="Traditional Arabic"/>
          <w:rtl/>
        </w:rPr>
        <w:t xml:space="preserve"> </w:t>
      </w:r>
      <w:r w:rsidRPr="00665FD7">
        <w:rPr>
          <w:rFonts w:ascii="Traditional Arabic" w:cs="Traditional Arabic" w:hint="cs"/>
          <w:rtl/>
        </w:rPr>
        <w:t>والمواليد</w:t>
      </w:r>
      <w:r w:rsidRPr="00665FD7">
        <w:rPr>
          <w:rFonts w:ascii="Traditional Arabic" w:cs="Traditional Arabic"/>
          <w:rtl/>
        </w:rPr>
        <w:t xml:space="preserve"> </w:t>
      </w:r>
      <w:r w:rsidRPr="00665FD7">
        <w:rPr>
          <w:rFonts w:ascii="Traditional Arabic" w:cs="Traditional Arabic" w:hint="cs"/>
          <w:rtl/>
        </w:rPr>
        <w:t>وغيرها،</w:t>
      </w:r>
      <w:r w:rsidRPr="00665FD7">
        <w:rPr>
          <w:rFonts w:ascii="Traditional Arabic" w:cs="Traditional Arabic"/>
          <w:rtl/>
        </w:rPr>
        <w:t xml:space="preserve"> </w:t>
      </w:r>
      <w:r w:rsidRPr="00665FD7">
        <w:rPr>
          <w:rFonts w:ascii="Traditional Arabic" w:cs="Traditional Arabic" w:hint="cs"/>
          <w:rtl/>
        </w:rPr>
        <w:t>وتحويل</w:t>
      </w:r>
      <w:r w:rsidRPr="00665FD7">
        <w:rPr>
          <w:rFonts w:ascii="Traditional Arabic" w:cs="Traditional Arabic"/>
          <w:rtl/>
        </w:rPr>
        <w:t xml:space="preserve"> </w:t>
      </w:r>
      <w:r w:rsidRPr="00665FD7">
        <w:rPr>
          <w:rFonts w:ascii="Traditional Arabic" w:cs="Traditional Arabic" w:hint="cs"/>
          <w:rtl/>
        </w:rPr>
        <w:t>سني</w:t>
      </w:r>
      <w:r w:rsidRPr="00665FD7">
        <w:rPr>
          <w:rFonts w:ascii="Traditional Arabic" w:cs="Traditional Arabic"/>
          <w:rtl/>
        </w:rPr>
        <w:t xml:space="preserve"> </w:t>
      </w:r>
      <w:r w:rsidRPr="00665FD7">
        <w:rPr>
          <w:rFonts w:ascii="Traditional Arabic" w:cs="Traditional Arabic" w:hint="cs"/>
          <w:rtl/>
        </w:rPr>
        <w:t>المواليد</w:t>
      </w:r>
      <w:r w:rsidRPr="00665FD7">
        <w:rPr>
          <w:rFonts w:ascii="Traditional Arabic" w:cs="Traditional Arabic"/>
          <w:rtl/>
        </w:rPr>
        <w:t>.</w:t>
      </w:r>
    </w:p>
  </w:footnote>
  <w:footnote w:id="137">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hint="cs"/>
          <w:b/>
          <w:bCs/>
          <w:sz w:val="24"/>
          <w:szCs w:val="24"/>
          <w:rtl/>
        </w:rPr>
        <w:t>أبو إسحاق الزجّاج</w:t>
      </w:r>
      <w:r w:rsidRPr="00665FD7">
        <w:rPr>
          <w:rFonts w:hint="cs"/>
          <w:sz w:val="24"/>
          <w:szCs w:val="24"/>
          <w:rtl/>
        </w:rPr>
        <w:t xml:space="preserve"> : إبراهيم بن محمد بن السرى بن سهل الزجاج البغدادي ‏(</w:t>
      </w:r>
      <w:hyperlink r:id="rId167" w:tooltip="241" w:history="1">
        <w:r w:rsidRPr="00665FD7">
          <w:rPr>
            <w:rStyle w:val="Hyperlink"/>
            <w:rFonts w:hint="cs"/>
            <w:color w:val="auto"/>
            <w:sz w:val="24"/>
            <w:szCs w:val="24"/>
            <w:rtl/>
          </w:rPr>
          <w:t>241 هـ</w:t>
        </w:r>
      </w:hyperlink>
      <w:r w:rsidRPr="00665FD7">
        <w:rPr>
          <w:rFonts w:hint="cs"/>
          <w:sz w:val="24"/>
          <w:szCs w:val="24"/>
          <w:rtl/>
        </w:rPr>
        <w:t>-</w:t>
      </w:r>
      <w:hyperlink r:id="rId168" w:tooltip="311 هـ" w:history="1">
        <w:r w:rsidRPr="00665FD7">
          <w:rPr>
            <w:rStyle w:val="Hyperlink"/>
            <w:rFonts w:hint="cs"/>
            <w:color w:val="auto"/>
            <w:sz w:val="24"/>
            <w:szCs w:val="24"/>
            <w:rtl/>
          </w:rPr>
          <w:t>‏311 هـ</w:t>
        </w:r>
      </w:hyperlink>
      <w:r w:rsidRPr="00665FD7">
        <w:rPr>
          <w:rFonts w:hint="cs"/>
          <w:sz w:val="24"/>
          <w:szCs w:val="24"/>
          <w:rtl/>
        </w:rPr>
        <w:t xml:space="preserve">‏) </w:t>
      </w:r>
      <w:hyperlink r:id="rId169" w:tooltip="نحو" w:history="1">
        <w:r w:rsidRPr="00665FD7">
          <w:rPr>
            <w:rStyle w:val="Hyperlink"/>
            <w:rFonts w:hint="cs"/>
            <w:color w:val="auto"/>
            <w:sz w:val="24"/>
            <w:szCs w:val="24"/>
            <w:rtl/>
          </w:rPr>
          <w:t>نحوي</w:t>
        </w:r>
      </w:hyperlink>
      <w:r w:rsidRPr="00665FD7">
        <w:rPr>
          <w:rFonts w:hint="cs"/>
          <w:sz w:val="24"/>
          <w:szCs w:val="24"/>
          <w:rtl/>
        </w:rPr>
        <w:t xml:space="preserve"> من </w:t>
      </w:r>
      <w:hyperlink r:id="rId170" w:tooltip="عباسيون" w:history="1">
        <w:r w:rsidRPr="00665FD7">
          <w:rPr>
            <w:rStyle w:val="Hyperlink"/>
            <w:rFonts w:hint="cs"/>
            <w:color w:val="auto"/>
            <w:sz w:val="24"/>
            <w:szCs w:val="24"/>
            <w:rtl/>
          </w:rPr>
          <w:t>العصر العباسي،</w:t>
        </w:r>
      </w:hyperlink>
      <w:r w:rsidRPr="00665FD7">
        <w:rPr>
          <w:rFonts w:hint="cs"/>
          <w:sz w:val="24"/>
          <w:szCs w:val="24"/>
          <w:rtl/>
        </w:rPr>
        <w:t xml:space="preserve"> "من أهل العلم بالأدب والدين المتين" صنف العديد من الكتب، أشهرها كتاب </w:t>
      </w:r>
      <w:hyperlink r:id="rId171" w:tooltip="معاني القرآن (الصفحة غير موجودة)" w:history="1">
        <w:r w:rsidRPr="00665FD7">
          <w:rPr>
            <w:rStyle w:val="Hyperlink"/>
            <w:rFonts w:hint="cs"/>
            <w:color w:val="auto"/>
            <w:sz w:val="24"/>
            <w:szCs w:val="24"/>
            <w:rtl/>
          </w:rPr>
          <w:t>معاني القرآن</w:t>
        </w:r>
      </w:hyperlink>
      <w:r w:rsidRPr="00665FD7">
        <w:rPr>
          <w:rFonts w:hint="cs"/>
          <w:sz w:val="24"/>
          <w:szCs w:val="24"/>
          <w:rtl/>
        </w:rPr>
        <w:t xml:space="preserve"> في التفسير، وكتاب ما ينصرف وما لا ينصرف وكتاب تفسير أسماء الله الحسنى. ولد ببغداد وبها توفي. كان يعمل في صناعة الزجاج، فتركه واشتغل بالأدب . </w:t>
      </w:r>
      <w:r w:rsidRPr="00665FD7">
        <w:rPr>
          <w:rFonts w:hint="cs"/>
          <w:b/>
          <w:bCs/>
          <w:sz w:val="24"/>
          <w:szCs w:val="24"/>
          <w:rtl/>
        </w:rPr>
        <w:t>عبد الواحد بن نصر المخزومي</w:t>
      </w:r>
      <w:r w:rsidRPr="00665FD7">
        <w:rPr>
          <w:rFonts w:hint="cs"/>
          <w:sz w:val="24"/>
          <w:szCs w:val="24"/>
          <w:rtl/>
        </w:rPr>
        <w:t>. ( ت 398 هـ ) وكنيته أبو الفرج الذي لقب الببغا، للثغة ظريفة كانت تزين لسانه. دخل في خدمة سيف الدولة بحلب في مطلع شبابه، آتياً من نصيبين مسقط رأسه، فكان كاتباً عنده وحافظاً لخزانة كتبه .</w:t>
      </w:r>
    </w:p>
  </w:footnote>
  <w:footnote w:id="138">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ascii="Verdana" w:hAnsi="Verdana" w:cs="Traditional Arabic" w:hint="cs"/>
          <w:b/>
          <w:bCs/>
          <w:rtl/>
        </w:rPr>
        <w:t>الصاحب بن عباد</w:t>
      </w:r>
      <w:r w:rsidRPr="00665FD7">
        <w:rPr>
          <w:rFonts w:ascii="Verdana" w:hAnsi="Verdana" w:cs="Traditional Arabic" w:hint="cs"/>
          <w:rtl/>
        </w:rPr>
        <w:t xml:space="preserve"> : </w:t>
      </w:r>
      <w:r w:rsidRPr="00665FD7">
        <w:rPr>
          <w:rFonts w:ascii="Verdana" w:hAnsi="Verdana" w:cs="Traditional Arabic"/>
          <w:rtl/>
        </w:rPr>
        <w:t xml:space="preserve">إسماعيل بن عباد (326 هـ = 938م) وكان أبوه كاتبًا ماهرًا، ولي الوزارة لركن الدولة البويهي، وقبل أن يكون وزيرا كان من أهل العلم والفضل، سمع من علماء بغداد وأصفهان والري، وروى عنه جماعة من العلماء، ولد في "اصطخر" وتُوفي </w:t>
      </w:r>
      <w:r w:rsidRPr="00665FD7">
        <w:rPr>
          <w:rFonts w:ascii="Verdana" w:hAnsi="Verdana" w:cs="Traditional Arabic" w:hint="cs"/>
          <w:rtl/>
        </w:rPr>
        <w:t xml:space="preserve"> </w:t>
      </w:r>
      <w:r w:rsidRPr="00665FD7">
        <w:rPr>
          <w:rFonts w:ascii="Verdana" w:hAnsi="Verdana" w:cs="Traditional Arabic"/>
          <w:rtl/>
        </w:rPr>
        <w:t>في بالري،</w:t>
      </w:r>
      <w:r w:rsidRPr="00665FD7">
        <w:rPr>
          <w:rFonts w:ascii="Traditional Arabic" w:cs="Traditional Arabic" w:hint="cs"/>
          <w:rtl/>
        </w:rPr>
        <w:t xml:space="preserve"> </w:t>
      </w:r>
      <w:r w:rsidRPr="00665FD7">
        <w:rPr>
          <w:rFonts w:ascii="Traditional Arabic" w:cs="Traditional Arabic"/>
          <w:b/>
          <w:bCs/>
          <w:rtl/>
        </w:rPr>
        <w:t>(</w:t>
      </w:r>
      <w:r w:rsidRPr="00665FD7">
        <w:rPr>
          <w:rFonts w:ascii="Traditional Arabic" w:cs="Traditional Arabic" w:hint="cs"/>
          <w:b/>
          <w:bCs/>
          <w:rtl/>
        </w:rPr>
        <w:t>ابن</w:t>
      </w:r>
      <w:r w:rsidRPr="00665FD7">
        <w:rPr>
          <w:rFonts w:ascii="Traditional Arabic" w:cs="Traditional Arabic"/>
          <w:b/>
          <w:bCs/>
          <w:rtl/>
        </w:rPr>
        <w:t xml:space="preserve"> </w:t>
      </w:r>
      <w:r w:rsidRPr="00665FD7">
        <w:rPr>
          <w:rFonts w:ascii="Traditional Arabic" w:cs="Traditional Arabic" w:hint="cs"/>
          <w:b/>
          <w:bCs/>
          <w:rtl/>
        </w:rPr>
        <w:t>العميد</w:t>
      </w:r>
      <w:r w:rsidRPr="00665FD7">
        <w:rPr>
          <w:rFonts w:ascii="Traditional Arabic" w:cs="Traditional Arabic"/>
          <w:b/>
          <w:bCs/>
          <w:rtl/>
        </w:rPr>
        <w:t>)</w:t>
      </w:r>
      <w:r w:rsidRPr="00665FD7">
        <w:rPr>
          <w:rFonts w:ascii="Traditional Arabic" w:cs="Traditional Arabic"/>
          <w:rtl/>
        </w:rPr>
        <w:t xml:space="preserve"> (</w:t>
      </w:r>
      <w:r w:rsidRPr="00665FD7">
        <w:rPr>
          <w:rFonts w:ascii="Traditional Arabic" w:cs="Traditional Arabic" w:hint="cs"/>
          <w:rtl/>
        </w:rPr>
        <w:t>ت</w:t>
      </w:r>
      <w:r w:rsidRPr="00665FD7">
        <w:rPr>
          <w:rFonts w:ascii="Traditional Arabic" w:cs="Traditional Arabic"/>
          <w:rtl/>
        </w:rPr>
        <w:t xml:space="preserve"> 360 </w:t>
      </w:r>
      <w:r w:rsidRPr="00665FD7">
        <w:rPr>
          <w:rFonts w:ascii="Traditional Arabic" w:cs="Traditional Arabic" w:hint="cs"/>
          <w:rtl/>
        </w:rPr>
        <w:t>هـ</w:t>
      </w:r>
      <w:r w:rsidRPr="00665FD7">
        <w:rPr>
          <w:rFonts w:ascii="Traditional Arabic" w:cs="Traditional Arabic"/>
          <w:rtl/>
        </w:rPr>
        <w:t>)</w:t>
      </w:r>
      <w:r w:rsidRPr="00665FD7">
        <w:rPr>
          <w:rFonts w:ascii="Traditional Arabic" w:cs="Traditional Arabic" w:hint="cs"/>
          <w:rtl/>
        </w:rPr>
        <w:t xml:space="preserve"> محمد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الحسين</w:t>
      </w:r>
      <w:r w:rsidRPr="00665FD7">
        <w:rPr>
          <w:rFonts w:ascii="Traditional Arabic" w:cs="Traditional Arabic"/>
          <w:rtl/>
        </w:rPr>
        <w:t xml:space="preserve"> </w:t>
      </w:r>
      <w:r w:rsidRPr="00665FD7">
        <w:rPr>
          <w:rFonts w:ascii="Traditional Arabic" w:cs="Traditional Arabic" w:hint="cs"/>
          <w:rtl/>
        </w:rPr>
        <w:t>العميد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محمد،</w:t>
      </w:r>
      <w:r w:rsidRPr="00665FD7">
        <w:rPr>
          <w:rFonts w:ascii="Traditional Arabic" w:cs="Traditional Arabic"/>
          <w:rtl/>
        </w:rPr>
        <w:t xml:space="preserve"> </w:t>
      </w:r>
      <w:r w:rsidRPr="00665FD7">
        <w:rPr>
          <w:rFonts w:ascii="Traditional Arabic" w:cs="Traditional Arabic" w:hint="cs"/>
          <w:rtl/>
        </w:rPr>
        <w:t>أبو</w:t>
      </w:r>
      <w:r w:rsidRPr="00665FD7">
        <w:rPr>
          <w:rFonts w:ascii="Traditional Arabic" w:cs="Traditional Arabic"/>
          <w:rtl/>
        </w:rPr>
        <w:t xml:space="preserve"> </w:t>
      </w:r>
      <w:r w:rsidRPr="00665FD7">
        <w:rPr>
          <w:rFonts w:ascii="Traditional Arabic" w:cs="Traditional Arabic" w:hint="cs"/>
          <w:rtl/>
        </w:rPr>
        <w:t>الفضل</w:t>
      </w:r>
      <w:r w:rsidRPr="00665FD7">
        <w:rPr>
          <w:rFonts w:ascii="Traditional Arabic" w:cs="Traditional Arabic"/>
          <w:rtl/>
        </w:rPr>
        <w:t xml:space="preserve">: </w:t>
      </w:r>
      <w:r w:rsidRPr="00665FD7">
        <w:rPr>
          <w:rFonts w:ascii="Traditional Arabic" w:cs="Traditional Arabic" w:hint="cs"/>
          <w:rtl/>
        </w:rPr>
        <w:t>وزير،</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أئمة</w:t>
      </w:r>
      <w:r w:rsidRPr="00665FD7">
        <w:rPr>
          <w:rFonts w:ascii="Traditional Arabic" w:cs="Traditional Arabic"/>
          <w:rtl/>
        </w:rPr>
        <w:t xml:space="preserve"> </w:t>
      </w:r>
      <w:r w:rsidRPr="00665FD7">
        <w:rPr>
          <w:rFonts w:ascii="Traditional Arabic" w:cs="Traditional Arabic" w:hint="cs"/>
          <w:rtl/>
        </w:rPr>
        <w:t xml:space="preserve">الكتاب </w:t>
      </w:r>
      <w:r w:rsidRPr="00665FD7">
        <w:rPr>
          <w:rFonts w:ascii="Traditional Arabic" w:cs="Traditional Arabic"/>
          <w:rtl/>
        </w:rPr>
        <w:t>.</w:t>
      </w:r>
      <w:r w:rsidRPr="00665FD7">
        <w:rPr>
          <w:rFonts w:ascii="Traditional Arabic" w:cs="Traditional Arabic" w:hint="cs"/>
          <w:rtl/>
        </w:rPr>
        <w:t>كان</w:t>
      </w:r>
      <w:r w:rsidRPr="00665FD7">
        <w:rPr>
          <w:rFonts w:ascii="Traditional Arabic" w:cs="Traditional Arabic"/>
          <w:rtl/>
        </w:rPr>
        <w:t xml:space="preserve"> </w:t>
      </w:r>
      <w:r w:rsidRPr="00665FD7">
        <w:rPr>
          <w:rFonts w:ascii="Traditional Arabic" w:cs="Traditional Arabic" w:hint="cs"/>
          <w:rtl/>
        </w:rPr>
        <w:t>متوسعا</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علوم</w:t>
      </w:r>
      <w:r w:rsidRPr="00665FD7">
        <w:rPr>
          <w:rFonts w:ascii="Traditional Arabic" w:cs="Traditional Arabic"/>
          <w:rtl/>
        </w:rPr>
        <w:t xml:space="preserve"> </w:t>
      </w:r>
      <w:r w:rsidRPr="00665FD7">
        <w:rPr>
          <w:rFonts w:ascii="Traditional Arabic" w:cs="Traditional Arabic" w:hint="cs"/>
          <w:rtl/>
        </w:rPr>
        <w:t>الفلسفة</w:t>
      </w:r>
      <w:r w:rsidRPr="00665FD7">
        <w:rPr>
          <w:rFonts w:ascii="Traditional Arabic" w:cs="Traditional Arabic"/>
          <w:rtl/>
        </w:rPr>
        <w:t xml:space="preserve"> </w:t>
      </w:r>
      <w:r w:rsidRPr="00665FD7">
        <w:rPr>
          <w:rFonts w:ascii="Traditional Arabic" w:cs="Traditional Arabic" w:hint="cs"/>
          <w:rtl/>
        </w:rPr>
        <w:t>والنجوم ،</w:t>
      </w:r>
      <w:r w:rsidRPr="00665FD7">
        <w:rPr>
          <w:rFonts w:ascii="Traditional Arabic" w:cs="Traditional Arabic"/>
          <w:rtl/>
        </w:rPr>
        <w:t xml:space="preserve"> </w:t>
      </w:r>
      <w:r w:rsidRPr="00665FD7">
        <w:rPr>
          <w:rFonts w:ascii="Traditional Arabic" w:cs="Traditional Arabic" w:hint="cs"/>
          <w:rtl/>
        </w:rPr>
        <w:t>ولقب</w:t>
      </w:r>
      <w:r w:rsidRPr="00665FD7">
        <w:rPr>
          <w:rFonts w:ascii="Traditional Arabic" w:cs="Traditional Arabic"/>
          <w:rtl/>
        </w:rPr>
        <w:t xml:space="preserve"> </w:t>
      </w:r>
      <w:r w:rsidRPr="00665FD7">
        <w:rPr>
          <w:rFonts w:ascii="Traditional Arabic" w:cs="Traditional Arabic" w:hint="cs"/>
          <w:rtl/>
        </w:rPr>
        <w:t>بالجاحظ</w:t>
      </w:r>
      <w:r w:rsidRPr="00665FD7">
        <w:rPr>
          <w:rFonts w:ascii="Traditional Arabic" w:cs="Traditional Arabic"/>
          <w:rtl/>
        </w:rPr>
        <w:t xml:space="preserve"> </w:t>
      </w:r>
      <w:r w:rsidRPr="00665FD7">
        <w:rPr>
          <w:rFonts w:ascii="Traditional Arabic" w:cs="Traditional Arabic" w:hint="cs"/>
          <w:rtl/>
        </w:rPr>
        <w:t>الثاني</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أدبه</w:t>
      </w:r>
      <w:r w:rsidRPr="00665FD7">
        <w:rPr>
          <w:rFonts w:ascii="Traditional Arabic" w:cs="Traditional Arabic"/>
          <w:rtl/>
        </w:rPr>
        <w:t xml:space="preserve"> </w:t>
      </w:r>
      <w:r w:rsidRPr="00665FD7">
        <w:rPr>
          <w:rFonts w:ascii="Traditional Arabic" w:cs="Traditional Arabic" w:hint="cs"/>
          <w:rtl/>
        </w:rPr>
        <w:t xml:space="preserve">وترسله </w:t>
      </w:r>
      <w:r w:rsidRPr="00665FD7">
        <w:rPr>
          <w:rFonts w:ascii="Traditional Arabic" w:cs="Traditional Arabic"/>
          <w:rtl/>
        </w:rPr>
        <w:t>.</w:t>
      </w:r>
      <w:r w:rsidRPr="00665FD7">
        <w:rPr>
          <w:rFonts w:ascii="Traditional Arabic" w:cs="Traditional Arabic" w:hint="cs"/>
          <w:rtl/>
        </w:rPr>
        <w:t xml:space="preserve"> له</w:t>
      </w:r>
      <w:r w:rsidRPr="00665FD7">
        <w:rPr>
          <w:rFonts w:ascii="Traditional Arabic" w:cs="Traditional Arabic"/>
          <w:rtl/>
        </w:rPr>
        <w:t xml:space="preserve"> (</w:t>
      </w:r>
      <w:r w:rsidRPr="00665FD7">
        <w:rPr>
          <w:rFonts w:ascii="Traditional Arabic" w:cs="Traditional Arabic" w:hint="cs"/>
          <w:rtl/>
        </w:rPr>
        <w:t>مجموع</w:t>
      </w:r>
      <w:r w:rsidRPr="00665FD7">
        <w:rPr>
          <w:rFonts w:ascii="Traditional Arabic" w:cs="Traditional Arabic"/>
          <w:rtl/>
        </w:rPr>
        <w:t xml:space="preserve"> </w:t>
      </w:r>
      <w:r w:rsidRPr="00665FD7">
        <w:rPr>
          <w:rFonts w:ascii="Traditional Arabic" w:cs="Traditional Arabic" w:hint="cs"/>
          <w:rtl/>
        </w:rPr>
        <w:t>رسائل</w:t>
      </w:r>
      <w:r w:rsidRPr="00665FD7">
        <w:rPr>
          <w:rFonts w:ascii="Traditional Arabic" w:cs="Traditional Arabic"/>
          <w:rtl/>
        </w:rPr>
        <w:t xml:space="preserve"> - </w:t>
      </w:r>
      <w:r w:rsidRPr="00665FD7">
        <w:rPr>
          <w:rFonts w:ascii="Traditional Arabic" w:cs="Traditional Arabic" w:hint="cs"/>
          <w:rtl/>
        </w:rPr>
        <w:t>خ</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مجلد</w:t>
      </w:r>
      <w:r w:rsidRPr="00665FD7">
        <w:rPr>
          <w:rFonts w:ascii="Traditional Arabic" w:cs="Traditional Arabic"/>
          <w:rtl/>
        </w:rPr>
        <w:t xml:space="preserve"> </w:t>
      </w:r>
      <w:r w:rsidRPr="00665FD7">
        <w:rPr>
          <w:rFonts w:ascii="Traditional Arabic" w:cs="Traditional Arabic" w:hint="cs"/>
          <w:rtl/>
        </w:rPr>
        <w:t>ضخم،</w:t>
      </w:r>
      <w:r w:rsidRPr="00665FD7">
        <w:rPr>
          <w:rFonts w:ascii="Traditional Arabic" w:cs="Traditional Arabic"/>
          <w:rtl/>
        </w:rPr>
        <w:t xml:space="preserve"> </w:t>
      </w:r>
      <w:r w:rsidRPr="00665FD7">
        <w:rPr>
          <w:rFonts w:ascii="Traditional Arabic" w:cs="Traditional Arabic" w:hint="cs"/>
          <w:rtl/>
        </w:rPr>
        <w:t>وشعر</w:t>
      </w:r>
      <w:r w:rsidRPr="00665FD7">
        <w:rPr>
          <w:rFonts w:ascii="Traditional Arabic" w:cs="Traditional Arabic"/>
          <w:rtl/>
        </w:rPr>
        <w:t xml:space="preserve"> </w:t>
      </w:r>
      <w:r w:rsidRPr="00665FD7">
        <w:rPr>
          <w:rFonts w:ascii="Traditional Arabic" w:cs="Traditional Arabic" w:hint="cs"/>
          <w:rtl/>
        </w:rPr>
        <w:t>رقيق</w:t>
      </w:r>
      <w:r w:rsidRPr="00665FD7">
        <w:rPr>
          <w:rFonts w:ascii="Traditional Arabic" w:cs="Traditional Arabic"/>
          <w:rtl/>
        </w:rPr>
        <w:t>.</w:t>
      </w:r>
    </w:p>
  </w:footnote>
  <w:footnote w:id="139">
    <w:p w:rsidR="00CF3EF0" w:rsidRPr="00665FD7" w:rsidRDefault="00CF3EF0" w:rsidP="00417A6A">
      <w:pPr>
        <w:jc w:val="both"/>
        <w:rPr>
          <w:rFonts w:cs="Traditional Arabic"/>
          <w:rtl/>
        </w:rPr>
      </w:pPr>
      <w:r w:rsidRPr="00665FD7">
        <w:rPr>
          <w:rFonts w:cs="Traditional Arabic"/>
          <w:b/>
          <w:rtl/>
        </w:rPr>
        <w:t xml:space="preserve"> (</w:t>
      </w:r>
      <w:r w:rsidRPr="00665FD7">
        <w:rPr>
          <w:rStyle w:val="a6"/>
          <w:rFonts w:cs="Traditional Arabic"/>
          <w:b/>
        </w:rPr>
        <w:footnoteRef/>
      </w:r>
      <w:r w:rsidRPr="00665FD7">
        <w:rPr>
          <w:rFonts w:cs="Traditional Arabic"/>
          <w:b/>
          <w:rtl/>
        </w:rPr>
        <w:t>)</w:t>
      </w:r>
      <w:r w:rsidRPr="00665FD7">
        <w:rPr>
          <w:rFonts w:ascii="Times" w:hAnsi="Times" w:cs="Traditional Arabic" w:hint="cs"/>
          <w:rtl/>
        </w:rPr>
        <w:t xml:space="preserve"> </w:t>
      </w:r>
      <w:r w:rsidRPr="00665FD7">
        <w:rPr>
          <w:rFonts w:ascii="Times" w:hAnsi="Times" w:cs="Traditional Arabic"/>
          <w:b/>
          <w:bCs/>
          <w:rtl/>
        </w:rPr>
        <w:t>عبد الله بن محمد</w:t>
      </w:r>
      <w:r w:rsidRPr="00665FD7">
        <w:rPr>
          <w:rFonts w:ascii="Times" w:hAnsi="Times" w:cs="Traditional Arabic"/>
          <w:rtl/>
        </w:rPr>
        <w:t xml:space="preserve"> المعتز بالله ابن المتوكل ابن المعتصم ابن الرشيد العباسي، أبو العباس: الشاعر المبدع، خليفة يوم وليلة.</w:t>
      </w:r>
      <w:r w:rsidRPr="00665FD7">
        <w:rPr>
          <w:rFonts w:cs="Traditional Arabic" w:hint="cs"/>
          <w:rtl/>
        </w:rPr>
        <w:t xml:space="preserve"> </w:t>
      </w:r>
      <w:r w:rsidRPr="00665FD7">
        <w:rPr>
          <w:rFonts w:cs="Traditional Arabic"/>
          <w:rtl/>
        </w:rPr>
        <w:t>ولد سنة 247 في بغداد، وأولع بالادب، فكان يقصد فصحاء الأعراب ويأخذ عنهم، وصنف كتباً، منها الزهر والرياض و البديع و الآداب و الجامع في الغناء والجوارح والصيد وفصول التماثيل وحلي الأخبار وأشعار الملوك وطبقات الشعراء</w:t>
      </w:r>
      <w:r w:rsidRPr="00665FD7">
        <w:rPr>
          <w:rFonts w:cs="Traditional Arabic"/>
        </w:rPr>
        <w:t xml:space="preserve">. </w:t>
      </w:r>
      <w:r w:rsidRPr="00665FD7">
        <w:rPr>
          <w:rFonts w:cs="Traditional Arabic" w:hint="cs"/>
          <w:rtl/>
        </w:rPr>
        <w:t xml:space="preserve"> </w:t>
      </w:r>
      <w:r w:rsidRPr="00665FD7">
        <w:rPr>
          <w:rFonts w:cs="Traditional Arabic"/>
          <w:rtl/>
        </w:rPr>
        <w:t>جاءته النكبة من حيث يسعد الناس: توفي المكتفي بالله سنة 296 واتفق رجال البلاط على تولية أخيه المقتدر العباسي وسنه 13 عاماً، ثم استصغروه فخلعوه بعد أربعة أشهر، وأقبلوا على ابن المعتز، فلقبوه المرتضي بالله وبايعوه بالخلافة، فأقام يوما وليلة، ووثب عليه غلمان المقتدر فخلعوه، وعاد المقتدر فقبض عليه وأمر بقتله، وطالت خلافة المقتدر حتى قتل سنة 320</w:t>
      </w:r>
      <w:r w:rsidRPr="00665FD7">
        <w:rPr>
          <w:rFonts w:cs="Traditional Arabic"/>
        </w:rPr>
        <w:t>.</w:t>
      </w:r>
    </w:p>
  </w:footnote>
  <w:footnote w:id="140">
    <w:p w:rsidR="00CF3EF0" w:rsidRPr="00665FD7" w:rsidRDefault="00CF3EF0" w:rsidP="00417A6A">
      <w:pPr>
        <w:pStyle w:val="a9"/>
        <w:bidi/>
        <w:jc w:val="both"/>
        <w:rPr>
          <w:rFonts w:cs="Traditional Arabic"/>
          <w:rtl/>
        </w:rPr>
      </w:pPr>
      <w:r w:rsidRPr="00665FD7">
        <w:rPr>
          <w:rFonts w:cs="Traditional Arabic" w:hint="cs"/>
          <w:b/>
          <w:bCs/>
          <w:rtl/>
        </w:rPr>
        <w:t xml:space="preserve"> </w:t>
      </w:r>
      <w:r w:rsidRPr="00665FD7">
        <w:rPr>
          <w:rFonts w:cs="Traditional Arabic" w:hint="cs"/>
          <w:rtl/>
        </w:rPr>
        <w:t>( 133 )</w:t>
      </w:r>
      <w:r w:rsidRPr="00665FD7">
        <w:rPr>
          <w:rFonts w:cs="Traditional Arabic" w:hint="cs"/>
          <w:b/>
          <w:bCs/>
          <w:rtl/>
        </w:rPr>
        <w:t xml:space="preserve"> </w:t>
      </w:r>
      <w:r w:rsidRPr="00665FD7">
        <w:rPr>
          <w:rFonts w:cs="Traditional Arabic" w:hint="cs"/>
          <w:rtl/>
        </w:rPr>
        <w:t>معجم البلدان : 1 \</w:t>
      </w:r>
      <w:r w:rsidRPr="00665FD7">
        <w:rPr>
          <w:rFonts w:cs="Traditional Arabic" w:hint="cs"/>
          <w:b/>
          <w:bCs/>
          <w:rtl/>
        </w:rPr>
        <w:t xml:space="preserve"> 456  . بغداد</w:t>
      </w:r>
      <w:r w:rsidRPr="00665FD7">
        <w:rPr>
          <w:rFonts w:cs="Traditional Arabic" w:hint="cs"/>
          <w:rtl/>
        </w:rPr>
        <w:t xml:space="preserve">  : عاصمة العراق تقع على الخط طول 44 وخط عرض 33 ، ويقع في وسطها ويخترقها نهر دجلة  .وتعتبر في الوقت الحاضر رابعة كبريات العواصم العربية من حيث حجمها السكاني وتتميز بغداد بالشوارع العريضة المتقاطعة بخطوط مستقيمة تطل عليها العمارات حديثة الطراز. وهي أكبر مدن </w:t>
      </w:r>
      <w:hyperlink r:id="rId172" w:tooltip="العراق" w:history="1">
        <w:r w:rsidRPr="00665FD7">
          <w:rPr>
            <w:rStyle w:val="Hyperlink"/>
            <w:rFonts w:cs="Traditional Arabic" w:hint="cs"/>
            <w:color w:val="auto"/>
            <w:rtl/>
          </w:rPr>
          <w:t>العراق</w:t>
        </w:r>
      </w:hyperlink>
      <w:r w:rsidRPr="00665FD7">
        <w:rPr>
          <w:rFonts w:cs="Traditional Arabic" w:hint="cs"/>
          <w:rtl/>
        </w:rPr>
        <w:t xml:space="preserve"> من حيث الكثافة السكانية حيث يسكنها قرابة 6.2 مليون نسمة.   ينقسم مركز العاصمة إلى جزأين هما </w:t>
      </w:r>
      <w:hyperlink r:id="rId173" w:tooltip="الكرخ" w:history="1">
        <w:r w:rsidRPr="00665FD7">
          <w:rPr>
            <w:rStyle w:val="Hyperlink"/>
            <w:rFonts w:cs="Traditional Arabic" w:hint="cs"/>
            <w:color w:val="auto"/>
            <w:rtl/>
          </w:rPr>
          <w:t>الكرخ</w:t>
        </w:r>
      </w:hyperlink>
      <w:r w:rsidRPr="00665FD7">
        <w:rPr>
          <w:rFonts w:cs="Traditional Arabic" w:hint="cs"/>
          <w:rtl/>
        </w:rPr>
        <w:t xml:space="preserve"> على الجانب الغربي لنهر </w:t>
      </w:r>
      <w:hyperlink r:id="rId174" w:tooltip="دجلة" w:history="1">
        <w:r w:rsidRPr="00665FD7">
          <w:rPr>
            <w:rStyle w:val="Hyperlink"/>
            <w:rFonts w:cs="Traditional Arabic" w:hint="cs"/>
            <w:color w:val="auto"/>
            <w:rtl/>
          </w:rPr>
          <w:t>دجلة</w:t>
        </w:r>
      </w:hyperlink>
      <w:r w:rsidRPr="00665FD7">
        <w:rPr>
          <w:rFonts w:cs="Traditional Arabic" w:hint="cs"/>
          <w:rtl/>
        </w:rPr>
        <w:t>، و</w:t>
      </w:r>
      <w:hyperlink r:id="rId175" w:tooltip="الرصافة" w:history="1">
        <w:r w:rsidRPr="00665FD7">
          <w:rPr>
            <w:rStyle w:val="Hyperlink"/>
            <w:rFonts w:cs="Traditional Arabic" w:hint="cs"/>
            <w:color w:val="auto"/>
            <w:rtl/>
          </w:rPr>
          <w:t>الرصافة</w:t>
        </w:r>
      </w:hyperlink>
      <w:r w:rsidRPr="00665FD7">
        <w:rPr>
          <w:rFonts w:cs="Traditional Arabic" w:hint="cs"/>
          <w:rtl/>
        </w:rPr>
        <w:t xml:space="preserve"> على الجانب الشرقي للنهر وفي كلا الجزأين نجد المباني الحديثة وعلى جانب الرصافه توجد منطقة الكرادة ذات الشوارع الضيقة والمحلات الكثيرة ويقصدها معظم السكان وبناها </w:t>
      </w:r>
      <w:hyperlink r:id="rId176" w:tooltip="المنصور" w:history="1">
        <w:r w:rsidRPr="00665FD7">
          <w:rPr>
            <w:rStyle w:val="Hyperlink"/>
            <w:rFonts w:cs="Traditional Arabic" w:hint="cs"/>
            <w:color w:val="auto"/>
            <w:rtl/>
          </w:rPr>
          <w:t>المنصور</w:t>
        </w:r>
      </w:hyperlink>
      <w:r w:rsidRPr="00665FD7">
        <w:rPr>
          <w:rFonts w:cs="Traditional Arabic" w:hint="cs"/>
          <w:rtl/>
        </w:rPr>
        <w:t xml:space="preserve"> في </w:t>
      </w:r>
      <w:hyperlink r:id="rId177" w:tooltip="عقد 700" w:history="1">
        <w:r w:rsidRPr="00665FD7">
          <w:rPr>
            <w:rStyle w:val="Hyperlink"/>
            <w:rFonts w:cs="Traditional Arabic" w:hint="cs"/>
            <w:color w:val="auto"/>
            <w:rtl/>
          </w:rPr>
          <w:t>العقد الأول</w:t>
        </w:r>
      </w:hyperlink>
      <w:r w:rsidRPr="00665FD7">
        <w:rPr>
          <w:rFonts w:cs="Traditional Arabic" w:hint="cs"/>
          <w:rtl/>
        </w:rPr>
        <w:t xml:space="preserve"> من </w:t>
      </w:r>
      <w:hyperlink r:id="rId178" w:tooltip="القرن الثامن" w:history="1">
        <w:r w:rsidRPr="00665FD7">
          <w:rPr>
            <w:rStyle w:val="Hyperlink"/>
            <w:rFonts w:cs="Traditional Arabic" w:hint="cs"/>
            <w:color w:val="auto"/>
            <w:rtl/>
          </w:rPr>
          <w:t>القرن الثامن الميلادي</w:t>
        </w:r>
      </w:hyperlink>
      <w:r w:rsidRPr="00665FD7">
        <w:rPr>
          <w:rFonts w:cs="Traditional Arabic" w:hint="cs"/>
          <w:rtl/>
        </w:rPr>
        <w:t xml:space="preserve"> (الثاني الهجري) عاصمةً للدَولة العباسية، حيث كانت لبغداد تحت حكمهم مكانة مرموقة. وهي من أهم مراكز العلم على تنوعه وملتقى </w:t>
      </w:r>
      <w:hyperlink r:id="rId179" w:tooltip="علماء" w:history="1">
        <w:r w:rsidRPr="00665FD7">
          <w:rPr>
            <w:rStyle w:val="Hyperlink"/>
            <w:rFonts w:cs="Traditional Arabic" w:hint="cs"/>
            <w:color w:val="auto"/>
            <w:rtl/>
          </w:rPr>
          <w:t>للعلماء</w:t>
        </w:r>
      </w:hyperlink>
      <w:r w:rsidRPr="00665FD7">
        <w:rPr>
          <w:rFonts w:cs="Traditional Arabic" w:hint="cs"/>
          <w:rtl/>
        </w:rPr>
        <w:t xml:space="preserve"> والدارسين لعدة قرون من الزمن  ومدينة بغداد من المدن التي ترتبط بتاريخ </w:t>
      </w:r>
      <w:hyperlink r:id="rId180" w:tooltip="دولة عباسية" w:history="1">
        <w:r w:rsidRPr="00665FD7">
          <w:rPr>
            <w:rStyle w:val="Hyperlink"/>
            <w:rFonts w:cs="Traditional Arabic" w:hint="cs"/>
            <w:color w:val="auto"/>
            <w:rtl/>
          </w:rPr>
          <w:t>الخلافة العباسية</w:t>
        </w:r>
      </w:hyperlink>
      <w:r w:rsidRPr="00665FD7">
        <w:rPr>
          <w:rFonts w:cs="Traditional Arabic" w:hint="cs"/>
          <w:rtl/>
        </w:rPr>
        <w:t xml:space="preserve"> إن لم يكن </w:t>
      </w:r>
      <w:hyperlink r:id="rId181" w:tooltip="تاريخ" w:history="1">
        <w:r w:rsidRPr="00665FD7">
          <w:rPr>
            <w:rStyle w:val="Hyperlink"/>
            <w:rFonts w:cs="Traditional Arabic" w:hint="cs"/>
            <w:color w:val="auto"/>
            <w:rtl/>
          </w:rPr>
          <w:t>تاريخ</w:t>
        </w:r>
      </w:hyperlink>
      <w:r w:rsidRPr="00665FD7">
        <w:rPr>
          <w:rFonts w:cs="Traditional Arabic" w:hint="cs"/>
          <w:rtl/>
        </w:rPr>
        <w:t xml:space="preserve"> العالم الإسلامي خلال القرون الخمسة من عام </w:t>
      </w:r>
      <w:hyperlink r:id="rId182" w:tooltip="150هـ" w:history="1">
        <w:r w:rsidRPr="00665FD7">
          <w:rPr>
            <w:rStyle w:val="Hyperlink"/>
            <w:rFonts w:cs="Traditional Arabic" w:hint="cs"/>
            <w:color w:val="auto"/>
            <w:rtl/>
          </w:rPr>
          <w:t>150هـ</w:t>
        </w:r>
      </w:hyperlink>
      <w:r w:rsidRPr="00665FD7">
        <w:rPr>
          <w:rFonts w:cs="Traditional Arabic" w:hint="cs"/>
          <w:rtl/>
        </w:rPr>
        <w:t>/</w:t>
      </w:r>
      <w:hyperlink r:id="rId183" w:tooltip="767" w:history="1">
        <w:r w:rsidRPr="00665FD7">
          <w:rPr>
            <w:rStyle w:val="Hyperlink"/>
            <w:rFonts w:cs="Traditional Arabic" w:hint="cs"/>
            <w:color w:val="auto"/>
            <w:rtl/>
          </w:rPr>
          <w:t>767</w:t>
        </w:r>
      </w:hyperlink>
      <w:r w:rsidRPr="00665FD7">
        <w:rPr>
          <w:rFonts w:cs="Traditional Arabic" w:hint="cs"/>
          <w:rtl/>
        </w:rPr>
        <w:t xml:space="preserve">م </w:t>
      </w:r>
      <w:hyperlink r:id="rId184" w:tooltip="656هـ" w:history="1">
        <w:r w:rsidRPr="00665FD7">
          <w:rPr>
            <w:rStyle w:val="Hyperlink"/>
            <w:rFonts w:cs="Traditional Arabic" w:hint="cs"/>
            <w:color w:val="auto"/>
            <w:rtl/>
          </w:rPr>
          <w:t>إلى656هـ</w:t>
        </w:r>
      </w:hyperlink>
      <w:r w:rsidRPr="00665FD7">
        <w:rPr>
          <w:rFonts w:cs="Traditional Arabic" w:hint="cs"/>
          <w:rtl/>
        </w:rPr>
        <w:t>/</w:t>
      </w:r>
      <w:hyperlink r:id="rId185" w:tooltip="1258م (الصفحة غير موجودة)" w:history="1">
        <w:r w:rsidRPr="00665FD7">
          <w:rPr>
            <w:rStyle w:val="Hyperlink"/>
            <w:rFonts w:cs="Traditional Arabic" w:hint="cs"/>
            <w:color w:val="auto"/>
            <w:rtl/>
          </w:rPr>
          <w:t>1258م</w:t>
        </w:r>
      </w:hyperlink>
      <w:r w:rsidRPr="00665FD7">
        <w:rPr>
          <w:rFonts w:cs="Traditional Arabic" w:hint="cs"/>
          <w:rtl/>
        </w:rPr>
        <w:t xml:space="preserve">، فكان </w:t>
      </w:r>
      <w:hyperlink r:id="rId186" w:tooltip="أبو جعفر المنصور" w:history="1">
        <w:r w:rsidRPr="00665FD7">
          <w:rPr>
            <w:rStyle w:val="Hyperlink"/>
            <w:rFonts w:cs="Traditional Arabic" w:hint="cs"/>
            <w:color w:val="auto"/>
            <w:rtl/>
          </w:rPr>
          <w:t>أبو جعفر المنصور</w:t>
        </w:r>
      </w:hyperlink>
      <w:r w:rsidRPr="00665FD7">
        <w:rPr>
          <w:rFonts w:cs="Traditional Arabic" w:hint="cs"/>
          <w:rtl/>
        </w:rPr>
        <w:t xml:space="preserve"> ثانى </w:t>
      </w:r>
      <w:hyperlink r:id="rId187" w:tooltip="عباسيون" w:history="1">
        <w:r w:rsidRPr="00665FD7">
          <w:rPr>
            <w:rStyle w:val="Hyperlink"/>
            <w:rFonts w:cs="Traditional Arabic" w:hint="cs"/>
            <w:color w:val="auto"/>
            <w:rtl/>
          </w:rPr>
          <w:t>خليفة عباسي</w:t>
        </w:r>
      </w:hyperlink>
      <w:r w:rsidRPr="00665FD7">
        <w:rPr>
          <w:rFonts w:cs="Traditional Arabic" w:hint="cs"/>
          <w:rtl/>
        </w:rPr>
        <w:t xml:space="preserve"> وأول من اتخذ بغداد عاصمة له بعدما قضى على منافسيه من العباسيين والعلويين في عام 145 هـ 762 م، وبنى </w:t>
      </w:r>
      <w:hyperlink r:id="rId188" w:tooltip="أبو جعفر المنصور" w:history="1">
        <w:r w:rsidRPr="00665FD7">
          <w:rPr>
            <w:rStyle w:val="Hyperlink"/>
            <w:rFonts w:cs="Traditional Arabic" w:hint="cs"/>
            <w:color w:val="auto"/>
            <w:rtl/>
          </w:rPr>
          <w:t>أبو جعفر المنصور</w:t>
        </w:r>
      </w:hyperlink>
      <w:r w:rsidRPr="00665FD7">
        <w:rPr>
          <w:rFonts w:cs="Traditional Arabic" w:hint="cs"/>
          <w:rtl/>
        </w:rPr>
        <w:t xml:space="preserve"> على </w:t>
      </w:r>
      <w:hyperlink r:id="rId189" w:tooltip="نهر دجلة" w:history="1">
        <w:r w:rsidRPr="00665FD7">
          <w:rPr>
            <w:rStyle w:val="Hyperlink"/>
            <w:rFonts w:cs="Traditional Arabic" w:hint="cs"/>
            <w:color w:val="auto"/>
            <w:rtl/>
          </w:rPr>
          <w:t>نهر دجلة</w:t>
        </w:r>
      </w:hyperlink>
      <w:r w:rsidRPr="00665FD7">
        <w:rPr>
          <w:rFonts w:cs="Traditional Arabic" w:hint="cs"/>
          <w:rtl/>
        </w:rPr>
        <w:t xml:space="preserve"> عاصمته </w:t>
      </w:r>
      <w:r w:rsidRPr="00665FD7">
        <w:rPr>
          <w:rStyle w:val="ad"/>
          <w:rFonts w:cs="Traditional Arabic" w:hint="cs"/>
          <w:rtl/>
        </w:rPr>
        <w:t>بغداد</w:t>
      </w:r>
      <w:r w:rsidRPr="00665FD7">
        <w:rPr>
          <w:rFonts w:cs="Traditional Arabic" w:hint="cs"/>
          <w:rtl/>
        </w:rPr>
        <w:t xml:space="preserve"> في عام (145- 149 هـ) 710 ميلادية على شكل دائري، وهو اتجاه جديد في بناء المدن الإسلامية، لأن مـعظم المدن الإسلامية، كانت إما مستطيلة </w:t>
      </w:r>
      <w:hyperlink r:id="rId190" w:tooltip="فسطاط" w:history="1">
        <w:r w:rsidRPr="00665FD7">
          <w:rPr>
            <w:rStyle w:val="Hyperlink"/>
            <w:rFonts w:cs="Traditional Arabic" w:hint="cs"/>
            <w:color w:val="auto"/>
            <w:rtl/>
          </w:rPr>
          <w:t>كالفسطاط</w:t>
        </w:r>
      </w:hyperlink>
      <w:r w:rsidRPr="00665FD7">
        <w:rPr>
          <w:rFonts w:cs="Traditional Arabic" w:hint="cs"/>
          <w:rtl/>
        </w:rPr>
        <w:t xml:space="preserve">، أو مربعة </w:t>
      </w:r>
      <w:hyperlink r:id="rId191" w:tooltip="القاهرة" w:history="1">
        <w:r w:rsidRPr="00665FD7">
          <w:rPr>
            <w:rStyle w:val="Hyperlink"/>
            <w:rFonts w:cs="Traditional Arabic" w:hint="cs"/>
            <w:color w:val="auto"/>
            <w:rtl/>
          </w:rPr>
          <w:t>كالقاهرة</w:t>
        </w:r>
      </w:hyperlink>
      <w:r w:rsidRPr="00665FD7">
        <w:rPr>
          <w:rFonts w:cs="Traditional Arabic" w:hint="cs"/>
          <w:rtl/>
        </w:rPr>
        <w:t xml:space="preserve">، أو بيضاوية </w:t>
      </w:r>
      <w:hyperlink r:id="rId192" w:tooltip="صنعاء" w:history="1">
        <w:r w:rsidRPr="00665FD7">
          <w:rPr>
            <w:rStyle w:val="Hyperlink"/>
            <w:rFonts w:cs="Traditional Arabic" w:hint="cs"/>
            <w:color w:val="auto"/>
            <w:rtl/>
          </w:rPr>
          <w:t>كصنعاء</w:t>
        </w:r>
      </w:hyperlink>
      <w:r w:rsidRPr="00665FD7">
        <w:rPr>
          <w:rFonts w:cs="Traditional Arabic" w:hint="cs"/>
          <w:rtl/>
        </w:rPr>
        <w:t>.  الموسوعة الحرة .</w:t>
      </w:r>
    </w:p>
  </w:footnote>
  <w:footnote w:id="141">
    <w:p w:rsidR="00CF3EF0" w:rsidRPr="00665FD7" w:rsidRDefault="00CF3EF0" w:rsidP="00417A6A">
      <w:pPr>
        <w:pStyle w:val="normalpara"/>
        <w:bidi/>
        <w:jc w:val="both"/>
        <w:rPr>
          <w:rFonts w:cs="Traditional Arabic"/>
          <w:color w:val="auto"/>
          <w:rtl/>
        </w:rPr>
      </w:pPr>
      <w:r w:rsidRPr="00665FD7">
        <w:rPr>
          <w:rFonts w:cs="Traditional Arabic"/>
          <w:b/>
          <w:color w:val="auto"/>
          <w:rtl/>
        </w:rPr>
        <w:t>(</w:t>
      </w:r>
      <w:r w:rsidRPr="00665FD7">
        <w:rPr>
          <w:rStyle w:val="a6"/>
          <w:rFonts w:cs="Traditional Arabic"/>
          <w:b/>
          <w:color w:val="auto"/>
        </w:rPr>
        <w:footnoteRef/>
      </w:r>
      <w:r w:rsidRPr="00665FD7">
        <w:rPr>
          <w:rFonts w:cs="Traditional Arabic"/>
          <w:b/>
          <w:color w:val="auto"/>
          <w:rtl/>
        </w:rPr>
        <w:t xml:space="preserve">) </w:t>
      </w:r>
      <w:r w:rsidRPr="00665FD7">
        <w:rPr>
          <w:rFonts w:cs="Traditional Arabic" w:hint="cs"/>
          <w:color w:val="auto"/>
          <w:rtl/>
        </w:rPr>
        <w:t xml:space="preserve">معجم البلدان ج1 \ 483  . </w:t>
      </w:r>
      <w:r w:rsidRPr="00665FD7">
        <w:rPr>
          <w:rFonts w:cs="Traditional Arabic" w:hint="cs"/>
          <w:b/>
          <w:bCs/>
          <w:color w:val="auto"/>
          <w:rtl/>
        </w:rPr>
        <w:t>بلرم</w:t>
      </w:r>
      <w:r w:rsidRPr="00665FD7">
        <w:rPr>
          <w:rFonts w:cs="Traditional Arabic" w:hint="cs"/>
          <w:color w:val="auto"/>
          <w:rtl/>
        </w:rPr>
        <w:t xml:space="preserve"> : </w:t>
      </w:r>
      <w:r w:rsidRPr="00665FD7">
        <w:rPr>
          <w:rFonts w:ascii="Tahoma" w:hAnsi="Tahoma" w:cs="Traditional Arabic"/>
          <w:color w:val="auto"/>
          <w:rtl/>
        </w:rPr>
        <w:t xml:space="preserve">عاصمة جزيرة صقلية تقع على ساحلها الشمالى إلى الغرب، وهى مدينة قديمة، يرجع تأسيسها إلى الفينيقيين ثم تداولها أهل قرطاجة ، ثم الرومان والقوط فالروم. وقد فتح العرب مدينة بلرم سنة (235 هـ= 831 م) بقيادة أبو الأغلب العباس بن الفضل إبان إمارة إبراهيم الأغلبى على تونس، وقد ازدهرت بلرم ثقافيّا واقتصاديّا إبان حكم العرب. ومدينة بلرم غنية بالعمارة التى يظهر فيها التأثير العربى فى مساجدها وقصورها وقد تحولت المساجد والعمائر التى أقامها العرب إلى كنائس. وقد أصابت مدينة بلرم خسائر فادحة خلال </w:t>
      </w:r>
      <w:hyperlink r:id="rId193" w:history="1">
        <w:r w:rsidRPr="00665FD7">
          <w:rPr>
            <w:rFonts w:ascii="Tahoma" w:hAnsi="Tahoma" w:cs="Traditional Arabic"/>
            <w:color w:val="auto"/>
            <w:rtl/>
          </w:rPr>
          <w:t>الحرب العالمية الثانية</w:t>
        </w:r>
      </w:hyperlink>
      <w:r w:rsidRPr="00665FD7">
        <w:rPr>
          <w:rFonts w:ascii="Tahoma" w:hAnsi="Tahoma" w:cs="Traditional Arabic"/>
          <w:color w:val="auto"/>
          <w:rtl/>
        </w:rPr>
        <w:t>. ويوجد بالمدينة جامعة بالرمو التى أنشئت سنة (1805 م).</w:t>
      </w:r>
      <w:r w:rsidRPr="00665FD7">
        <w:rPr>
          <w:rFonts w:ascii="Tahoma" w:hAnsi="Tahoma" w:cs="Traditional Arabic" w:hint="cs"/>
          <w:color w:val="auto"/>
          <w:rtl/>
        </w:rPr>
        <w:t xml:space="preserve"> الموسوعة الحرة . </w:t>
      </w:r>
    </w:p>
  </w:footnote>
  <w:footnote w:id="142">
    <w:p w:rsidR="00CF3EF0" w:rsidRPr="00665FD7" w:rsidRDefault="00CF3EF0" w:rsidP="00417A6A">
      <w:pPr>
        <w:pStyle w:val="a7"/>
        <w:ind w:left="352" w:hanging="352"/>
        <w:jc w:val="lowKashida"/>
        <w:rPr>
          <w:sz w:val="24"/>
          <w:szCs w:val="24"/>
          <w:rtl/>
        </w:rPr>
      </w:pPr>
      <w:bookmarkStart w:id="4" w:name=".D9.82.D9.88.D9.85.D9.8A.D8.A7.D8.AA_.D8"/>
      <w:bookmarkEnd w:id="4"/>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ج1 \ 496 .</w:t>
      </w:r>
      <w:r w:rsidRPr="00665FD7">
        <w:rPr>
          <w:rFonts w:hint="cs"/>
          <w:b/>
          <w:bCs/>
          <w:sz w:val="24"/>
          <w:szCs w:val="24"/>
          <w:rtl/>
        </w:rPr>
        <w:t xml:space="preserve"> أقول </w:t>
      </w:r>
      <w:r w:rsidRPr="00665FD7">
        <w:rPr>
          <w:rFonts w:hint="cs"/>
          <w:sz w:val="24"/>
          <w:szCs w:val="24"/>
          <w:rtl/>
        </w:rPr>
        <w:t>: ذم الدهر منهي عنه ولا يجوز في ديننا فالدهر هو الله ، ولا يتم شيء إلا بأمره ومشيئته سبحانه ، وهذا من جهلهم وقلة علمهم ، فالبعيد عن الله أجهل الناس ، والحمد لله الذي أنزل علينا القرآن فيه الهدى والعلم الصحيح للكون والخلق ، وأرسل إلينا خير رسول هدانا لما ينفعنا في الدنيا والآخرة عليه الصلاة والسلام .</w:t>
      </w:r>
    </w:p>
  </w:footnote>
  <w:footnote w:id="143">
    <w:p w:rsidR="00CF3EF0" w:rsidRPr="00665FD7" w:rsidRDefault="00CF3EF0" w:rsidP="00417A6A">
      <w:pPr>
        <w:pStyle w:val="a9"/>
        <w:shd w:val="clear" w:color="auto" w:fill="F8FCFF"/>
        <w:bidi/>
        <w:jc w:val="both"/>
        <w:rPr>
          <w:rFonts w:cs="Traditional Arabic"/>
          <w:rtl/>
        </w:rPr>
      </w:pPr>
    </w:p>
  </w:footnote>
  <w:footnote w:id="144">
    <w:p w:rsidR="00CF3EF0" w:rsidRPr="00665FD7" w:rsidRDefault="00CF3EF0" w:rsidP="00417A6A">
      <w:pPr>
        <w:jc w:val="both"/>
        <w:rPr>
          <w:rFonts w:cs="Traditional Arabic"/>
          <w:rtl/>
        </w:rPr>
      </w:pPr>
      <w:r w:rsidRPr="00665FD7">
        <w:rPr>
          <w:rFonts w:cs="Traditional Arabic" w:hint="cs"/>
          <w:rtl/>
        </w:rPr>
        <w:t xml:space="preserve">( 69 )  معجم البلدان ج1 \ 485  . </w:t>
      </w:r>
      <w:r w:rsidRPr="00665FD7">
        <w:rPr>
          <w:rFonts w:cs="Traditional Arabic" w:hint="cs"/>
          <w:b/>
          <w:bCs/>
          <w:rtl/>
        </w:rPr>
        <w:t>بلغار</w:t>
      </w:r>
      <w:r w:rsidRPr="00665FD7">
        <w:rPr>
          <w:rFonts w:cs="Traditional Arabic" w:hint="cs"/>
          <w:rtl/>
        </w:rPr>
        <w:t xml:space="preserve"> : عرق يتكون من قوميات مختلفة بعضها من اصول </w:t>
      </w:r>
      <w:hyperlink r:id="rId194" w:tooltip="سلافية" w:history="1">
        <w:r w:rsidRPr="00665FD7">
          <w:rPr>
            <w:rFonts w:cs="Traditional Arabic" w:hint="cs"/>
            <w:rtl/>
          </w:rPr>
          <w:t>سلافية</w:t>
        </w:r>
      </w:hyperlink>
      <w:r w:rsidRPr="00665FD7">
        <w:rPr>
          <w:rFonts w:cs="Traditional Arabic" w:hint="cs"/>
          <w:rtl/>
        </w:rPr>
        <w:t xml:space="preserve"> والبعض من اصول </w:t>
      </w:r>
      <w:hyperlink r:id="rId195" w:tooltip="تركية" w:history="1">
        <w:r w:rsidRPr="00665FD7">
          <w:rPr>
            <w:rFonts w:cs="Traditional Arabic" w:hint="cs"/>
            <w:rtl/>
          </w:rPr>
          <w:t>تركية</w:t>
        </w:r>
      </w:hyperlink>
      <w:r w:rsidRPr="00665FD7">
        <w:rPr>
          <w:rFonts w:cs="Traditional Arabic" w:hint="cs"/>
          <w:rtl/>
        </w:rPr>
        <w:t xml:space="preserve"> جاؤا في هجرات منتظمة للاراض البلغارية من دول مجاورة </w:t>
      </w:r>
      <w:hyperlink r:id="rId196" w:tooltip="مقدونيا" w:history="1">
        <w:r w:rsidRPr="00665FD7">
          <w:rPr>
            <w:rFonts w:cs="Traditional Arabic" w:hint="cs"/>
            <w:rtl/>
          </w:rPr>
          <w:t>كمقدونيا</w:t>
        </w:r>
      </w:hyperlink>
      <w:r w:rsidRPr="00665FD7">
        <w:rPr>
          <w:rFonts w:cs="Traditional Arabic" w:hint="cs"/>
          <w:rtl/>
        </w:rPr>
        <w:t xml:space="preserve"> </w:t>
      </w:r>
      <w:hyperlink r:id="rId197" w:tooltip="اليونان" w:history="1">
        <w:r w:rsidRPr="00665FD7">
          <w:rPr>
            <w:rFonts w:cs="Traditional Arabic" w:hint="cs"/>
            <w:rtl/>
          </w:rPr>
          <w:t>واليونان</w:t>
        </w:r>
      </w:hyperlink>
      <w:r w:rsidRPr="00665FD7">
        <w:rPr>
          <w:rFonts w:cs="Traditional Arabic" w:hint="cs"/>
          <w:rtl/>
        </w:rPr>
        <w:t xml:space="preserve"> </w:t>
      </w:r>
      <w:hyperlink r:id="rId198" w:tooltip="البلقان" w:history="1">
        <w:r w:rsidRPr="00665FD7">
          <w:rPr>
            <w:rFonts w:cs="Traditional Arabic" w:hint="cs"/>
            <w:rtl/>
          </w:rPr>
          <w:t>البلقان</w:t>
        </w:r>
      </w:hyperlink>
      <w:r w:rsidRPr="00665FD7">
        <w:rPr>
          <w:rFonts w:cs="Traditional Arabic" w:hint="cs"/>
          <w:rtl/>
        </w:rPr>
        <w:t xml:space="preserve">. يبلغ عدد البلغار حوالي 10 ملايين نسمة معظمهم يعيش في جمهورية </w:t>
      </w:r>
      <w:hyperlink r:id="rId199" w:tooltip="بلغاريا" w:history="1">
        <w:r w:rsidRPr="00665FD7">
          <w:rPr>
            <w:rFonts w:cs="Traditional Arabic" w:hint="cs"/>
            <w:rtl/>
          </w:rPr>
          <w:t>بلغاريا</w:t>
        </w:r>
      </w:hyperlink>
      <w:r w:rsidRPr="00665FD7">
        <w:rPr>
          <w:rFonts w:cs="Traditional Arabic" w:hint="cs"/>
          <w:rtl/>
        </w:rPr>
        <w:t xml:space="preserve">. </w:t>
      </w:r>
      <w:r w:rsidRPr="00665FD7">
        <w:rPr>
          <w:rFonts w:cs="Traditional Arabic" w:hint="cs"/>
          <w:b/>
          <w:bCs/>
          <w:rtl/>
        </w:rPr>
        <w:t xml:space="preserve"> و</w:t>
      </w:r>
      <w:hyperlink r:id="rId200" w:tooltip="البوماك" w:history="1">
        <w:r w:rsidRPr="00665FD7">
          <w:rPr>
            <w:rFonts w:cs="Traditional Arabic" w:hint="cs"/>
            <w:b/>
            <w:bCs/>
            <w:rtl/>
          </w:rPr>
          <w:t>البوماك</w:t>
        </w:r>
      </w:hyperlink>
      <w:r w:rsidRPr="00665FD7">
        <w:rPr>
          <w:rFonts w:cs="Traditional Arabic" w:hint="cs"/>
          <w:rtl/>
        </w:rPr>
        <w:t xml:space="preserve">: </w:t>
      </w:r>
      <w:hyperlink r:id="rId201" w:tooltip="المسلمين البلغار (الصفحة غير موجودة)" w:history="1">
        <w:r w:rsidRPr="00665FD7">
          <w:rPr>
            <w:rFonts w:cs="Traditional Arabic" w:hint="cs"/>
            <w:rtl/>
          </w:rPr>
          <w:t>المسلمين البلغار</w:t>
        </w:r>
      </w:hyperlink>
      <w:r w:rsidRPr="00665FD7">
        <w:rPr>
          <w:rFonts w:cs="Traditional Arabic" w:hint="cs"/>
          <w:rtl/>
        </w:rPr>
        <w:t xml:space="preserve"> او بالتركية او باليونانية ومعروفون بالبلغارية بال</w:t>
      </w:r>
      <w:hyperlink r:id="rId202" w:tooltip="اهريانى (الصفحة غير موجودة)" w:history="1">
        <w:r w:rsidRPr="00665FD7">
          <w:rPr>
            <w:rFonts w:cs="Traditional Arabic" w:hint="cs"/>
            <w:rtl/>
          </w:rPr>
          <w:t>اهريانى</w:t>
        </w:r>
      </w:hyperlink>
      <w:r w:rsidRPr="00665FD7">
        <w:rPr>
          <w:rFonts w:cs="Traditional Arabic" w:hint="cs"/>
          <w:rtl/>
        </w:rPr>
        <w:t xml:space="preserve"> . يستخدم اسم </w:t>
      </w:r>
      <w:hyperlink r:id="rId203" w:tooltip="البوماك" w:history="1">
        <w:r w:rsidRPr="00665FD7">
          <w:rPr>
            <w:rFonts w:cs="Traditional Arabic" w:hint="cs"/>
            <w:rtl/>
          </w:rPr>
          <w:t>البوماك</w:t>
        </w:r>
      </w:hyperlink>
      <w:r w:rsidRPr="00665FD7">
        <w:rPr>
          <w:rFonts w:cs="Traditional Arabic" w:hint="cs"/>
          <w:rtl/>
        </w:rPr>
        <w:t xml:space="preserve"> في بعض الأحيان للإشارة </w:t>
      </w:r>
      <w:hyperlink r:id="rId204" w:tooltip="لتوربيش (الصفحة غير موجودة)" w:history="1">
        <w:r w:rsidRPr="00665FD7">
          <w:rPr>
            <w:rFonts w:cs="Traditional Arabic" w:hint="cs"/>
            <w:rtl/>
          </w:rPr>
          <w:t>للتوربيش</w:t>
        </w:r>
      </w:hyperlink>
      <w:r w:rsidRPr="00665FD7">
        <w:rPr>
          <w:rFonts w:cs="Traditional Arabic" w:hint="cs"/>
          <w:rtl/>
        </w:rPr>
        <w:t xml:space="preserve"> أي </w:t>
      </w:r>
      <w:hyperlink r:id="rId205" w:tooltip="المسلمون" w:history="1">
        <w:r w:rsidRPr="00665FD7">
          <w:rPr>
            <w:rFonts w:cs="Traditional Arabic" w:hint="cs"/>
            <w:rtl/>
          </w:rPr>
          <w:t>المسلمون</w:t>
        </w:r>
      </w:hyperlink>
      <w:r w:rsidRPr="00665FD7">
        <w:rPr>
          <w:rFonts w:cs="Traditional Arabic" w:hint="cs"/>
          <w:rtl/>
        </w:rPr>
        <w:t xml:space="preserve"> </w:t>
      </w:r>
      <w:hyperlink r:id="rId206" w:tooltip="السلافيون المقدونيون (الصفحة غير موجودة)" w:history="1">
        <w:r w:rsidRPr="00665FD7">
          <w:rPr>
            <w:rFonts w:cs="Traditional Arabic" w:hint="cs"/>
            <w:rtl/>
          </w:rPr>
          <w:t>السلافيون المقدونيون</w:t>
        </w:r>
      </w:hyperlink>
      <w:r w:rsidRPr="00665FD7">
        <w:rPr>
          <w:rFonts w:cs="Traditional Arabic" w:hint="cs"/>
          <w:rtl/>
        </w:rPr>
        <w:t xml:space="preserve"> . يعيش </w:t>
      </w:r>
      <w:hyperlink r:id="rId207" w:tooltip="البوماكيون (الصفحة غير موجودة)" w:history="1">
        <w:r w:rsidRPr="00665FD7">
          <w:rPr>
            <w:rFonts w:cs="Traditional Arabic" w:hint="cs"/>
            <w:rtl/>
          </w:rPr>
          <w:t>البوماكيون</w:t>
        </w:r>
      </w:hyperlink>
      <w:r w:rsidRPr="00665FD7">
        <w:rPr>
          <w:rFonts w:cs="Traditional Arabic" w:hint="cs"/>
          <w:rtl/>
        </w:rPr>
        <w:t xml:space="preserve"> بشكل أساسي في </w:t>
      </w:r>
      <w:hyperlink r:id="rId208" w:tooltip="بلغاريا" w:history="1">
        <w:r w:rsidRPr="00665FD7">
          <w:rPr>
            <w:rFonts w:cs="Traditional Arabic" w:hint="cs"/>
            <w:rtl/>
          </w:rPr>
          <w:t>بلغاريا</w:t>
        </w:r>
      </w:hyperlink>
      <w:r w:rsidRPr="00665FD7">
        <w:rPr>
          <w:rFonts w:cs="Traditional Arabic" w:hint="cs"/>
          <w:rtl/>
        </w:rPr>
        <w:t xml:space="preserve"> ولكنهم يتواجدون أيضاً في اليونان وتركيا ومقدونيا . الموسوعة الحرة</w:t>
      </w:r>
    </w:p>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ج1 \ 496</w:t>
      </w:r>
    </w:p>
  </w:footnote>
  <w:footnote w:id="14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ج1 \ 496</w:t>
      </w:r>
    </w:p>
  </w:footnote>
  <w:footnote w:id="14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b/>
          <w:bCs/>
          <w:sz w:val="24"/>
          <w:szCs w:val="24"/>
          <w:rtl/>
        </w:rPr>
        <w:t>عمواس</w:t>
      </w:r>
      <w:r w:rsidRPr="00665FD7">
        <w:rPr>
          <w:rFonts w:hint="cs"/>
          <w:sz w:val="24"/>
          <w:szCs w:val="24"/>
          <w:rtl/>
        </w:rPr>
        <w:t xml:space="preserve"> : قرية تقع جنوب شرق الرملة بفلسطين ،افتتحها عمرو بن العاص رضي الله عنه ، اشتهرت بالطاعون المسمى بطاعون عمواس والذى قضى فيه أكثر من عشرين ألف من جيش المسلمين ومنهم المئات من الصحابة الكرام وعلى رأسهم أبو عبيدة بن الجراح ومعاذ بن جبل وأبو جندل سهيل بن عمرو ويزيد بن أبي سفيان رضي الله عنهم أجمعين .احتلها اليهود سنة 1948 م .</w:t>
      </w:r>
    </w:p>
  </w:footnote>
  <w:footnote w:id="147">
    <w:p w:rsidR="00CF3EF0" w:rsidRPr="00665FD7" w:rsidRDefault="00CF3EF0" w:rsidP="00417A6A">
      <w:pPr>
        <w:jc w:val="both"/>
        <w:rPr>
          <w:rFonts w:cs="Traditional Arabic"/>
          <w:rtl/>
        </w:rPr>
      </w:pPr>
      <w:r w:rsidRPr="00665FD7">
        <w:rPr>
          <w:rFonts w:cs="Traditional Arabic"/>
          <w:bCs/>
          <w:rtl/>
        </w:rPr>
        <w:t>(</w:t>
      </w:r>
      <w:r w:rsidRPr="00665FD7">
        <w:rPr>
          <w:rFonts w:cs="Traditional Arabic"/>
          <w:bCs/>
        </w:rPr>
        <w:footnoteRef/>
      </w:r>
      <w:r w:rsidRPr="00665FD7">
        <w:rPr>
          <w:rFonts w:cs="Traditional Arabic"/>
          <w:bCs/>
          <w:rtl/>
        </w:rPr>
        <w:t>)</w:t>
      </w:r>
      <w:r w:rsidRPr="00665FD7">
        <w:rPr>
          <w:rFonts w:cs="Traditional Arabic"/>
          <w:b/>
          <w:rtl/>
        </w:rPr>
        <w:t xml:space="preserve"> </w:t>
      </w:r>
      <w:r w:rsidRPr="00665FD7">
        <w:rPr>
          <w:rFonts w:cs="Traditional Arabic" w:hint="cs"/>
          <w:rtl/>
        </w:rPr>
        <w:t xml:space="preserve">معجم البلدان ج1 \ 520 </w:t>
      </w:r>
      <w:bookmarkStart w:id="5" w:name=".D8.A7.D9.84.D8.B3.D9.83.D8.A7.D9.86"/>
      <w:bookmarkStart w:id="6" w:name=".D8.A7.D9.84.D8.B9.D8.A7.D8.A6.D9.84.D8."/>
      <w:bookmarkEnd w:id="5"/>
      <w:bookmarkEnd w:id="6"/>
      <w:r w:rsidRPr="00665FD7">
        <w:rPr>
          <w:rFonts w:ascii="Arial" w:hAnsi="Arial" w:cs="Traditional Arabic"/>
          <w:b/>
          <w:bCs/>
          <w:rtl/>
        </w:rPr>
        <w:t>الرامة</w:t>
      </w:r>
      <w:r w:rsidRPr="00665FD7">
        <w:rPr>
          <w:rFonts w:ascii="Arial" w:hAnsi="Arial" w:cs="Traditional Arabic"/>
          <w:rtl/>
        </w:rPr>
        <w:t xml:space="preserve"> : تقع في الشمال الشرقي من تليلات الغسول </w:t>
      </w:r>
      <w:r w:rsidRPr="00665FD7">
        <w:rPr>
          <w:rFonts w:ascii="Arial" w:hAnsi="Arial" w:cs="Traditional Arabic" w:hint="cs"/>
          <w:rtl/>
        </w:rPr>
        <w:t xml:space="preserve">في وادي الأردن ، </w:t>
      </w:r>
      <w:r w:rsidRPr="00665FD7">
        <w:rPr>
          <w:rFonts w:ascii="Arial" w:hAnsi="Arial" w:cs="Traditional Arabic"/>
          <w:rtl/>
        </w:rPr>
        <w:t>واليها نسب الغور المسمى باسمها</w:t>
      </w:r>
      <w:r w:rsidRPr="00665FD7">
        <w:rPr>
          <w:rFonts w:ascii="Arial" w:hAnsi="Arial" w:cs="Traditional Arabic"/>
        </w:rPr>
        <w:t xml:space="preserve"> </w:t>
      </w:r>
      <w:r w:rsidRPr="00665FD7">
        <w:rPr>
          <w:rFonts w:ascii="Arial" w:hAnsi="Arial" w:cs="Traditional Arabic"/>
          <w:rtl/>
        </w:rPr>
        <w:t xml:space="preserve">بلغ عدد سكانها في عام 1961 ( 1317) نسمة </w:t>
      </w:r>
      <w:r w:rsidRPr="00665FD7">
        <w:rPr>
          <w:rFonts w:ascii="Arial" w:hAnsi="Arial" w:cs="Traditional Arabic" w:hint="cs"/>
          <w:rtl/>
        </w:rPr>
        <w:t xml:space="preserve">، </w:t>
      </w:r>
      <w:r w:rsidRPr="00665FD7">
        <w:rPr>
          <w:rFonts w:ascii="Arial" w:hAnsi="Arial" w:cs="Traditional Arabic"/>
          <w:rtl/>
        </w:rPr>
        <w:t>يعود" تل الرامة" بتاريخه الى العصر اليوناني</w:t>
      </w:r>
      <w:r w:rsidRPr="00665FD7">
        <w:rPr>
          <w:rFonts w:ascii="Arial" w:hAnsi="Arial" w:cs="Traditional Arabic"/>
        </w:rPr>
        <w:t xml:space="preserve"> – </w:t>
      </w:r>
      <w:r w:rsidRPr="00665FD7">
        <w:rPr>
          <w:rFonts w:ascii="Arial" w:hAnsi="Arial" w:cs="Traditional Arabic"/>
          <w:rtl/>
        </w:rPr>
        <w:t>الروماني بني فيها هيرو دوس الكبير</w:t>
      </w:r>
      <w:r w:rsidRPr="00665FD7">
        <w:rPr>
          <w:rFonts w:ascii="Arial" w:hAnsi="Arial" w:cs="Traditional Arabic"/>
        </w:rPr>
        <w:t xml:space="preserve"> </w:t>
      </w:r>
      <w:r w:rsidRPr="00665FD7">
        <w:rPr>
          <w:rFonts w:ascii="Arial" w:hAnsi="Arial" w:cs="Traditional Arabic"/>
          <w:rtl/>
        </w:rPr>
        <w:t>قصرا جميلا هدمته الحرائق في عام 4 ق م وفي ايام هيرودوس انتيياس اعيد بناء القصر</w:t>
      </w:r>
      <w:r w:rsidRPr="00665FD7">
        <w:rPr>
          <w:rFonts w:ascii="Arial" w:hAnsi="Arial" w:cs="Traditional Arabic"/>
        </w:rPr>
        <w:t xml:space="preserve"> </w:t>
      </w:r>
      <w:r w:rsidRPr="00665FD7">
        <w:rPr>
          <w:rFonts w:ascii="Arial" w:hAnsi="Arial" w:cs="Traditional Arabic"/>
          <w:rtl/>
        </w:rPr>
        <w:t xml:space="preserve">وما احترق من احياء المدينة </w:t>
      </w:r>
      <w:r w:rsidRPr="00665FD7">
        <w:rPr>
          <w:rFonts w:ascii="Arial" w:hAnsi="Arial" w:cs="Traditional Arabic" w:hint="cs"/>
          <w:rtl/>
        </w:rPr>
        <w:t>. و</w:t>
      </w:r>
      <w:r w:rsidRPr="00665FD7">
        <w:rPr>
          <w:rFonts w:ascii="Arial" w:hAnsi="Arial" w:cs="Traditional Arabic"/>
          <w:rtl/>
        </w:rPr>
        <w:t>معنى اسم البلدة السرياني هو بيت</w:t>
      </w:r>
      <w:r w:rsidRPr="00665FD7">
        <w:rPr>
          <w:rFonts w:ascii="Arial" w:hAnsi="Arial" w:cs="Traditional Arabic"/>
        </w:rPr>
        <w:t xml:space="preserve"> </w:t>
      </w:r>
      <w:r w:rsidRPr="00665FD7">
        <w:rPr>
          <w:rFonts w:ascii="Arial" w:hAnsi="Arial" w:cs="Traditional Arabic"/>
          <w:rtl/>
        </w:rPr>
        <w:t>البركة لوقوع الرامة في الغور وعلى الوادي المسمى باسمها</w:t>
      </w:r>
      <w:r w:rsidRPr="00665FD7">
        <w:rPr>
          <w:rFonts w:ascii="Arial" w:hAnsi="Arial" w:cs="Traditional Arabic"/>
        </w:rPr>
        <w:t>.</w:t>
      </w:r>
      <w:r w:rsidRPr="00665FD7">
        <w:rPr>
          <w:rFonts w:ascii="Arial" w:hAnsi="Arial" w:cs="Traditional Arabic" w:hint="cs"/>
          <w:rtl/>
        </w:rPr>
        <w:t xml:space="preserve"> </w:t>
      </w:r>
      <w:r w:rsidRPr="00665FD7">
        <w:rPr>
          <w:rFonts w:ascii="Arial" w:hAnsi="Arial" w:cs="Traditional Arabic"/>
          <w:rtl/>
        </w:rPr>
        <w:t>وفي فلسطين ولبنان</w:t>
      </w:r>
      <w:r w:rsidRPr="00665FD7">
        <w:rPr>
          <w:rFonts w:ascii="Arial" w:hAnsi="Arial" w:cs="Traditional Arabic"/>
        </w:rPr>
        <w:t xml:space="preserve"> </w:t>
      </w:r>
      <w:r w:rsidRPr="00665FD7">
        <w:rPr>
          <w:rFonts w:ascii="Arial" w:hAnsi="Arial" w:cs="Traditional Arabic"/>
          <w:rtl/>
        </w:rPr>
        <w:t>مواقع كثيرة تحمل اسم "الرامة" او " رام" بمعنى المكان العالي او المرتفع</w:t>
      </w:r>
      <w:r w:rsidRPr="00665FD7">
        <w:rPr>
          <w:rFonts w:ascii="Arial" w:hAnsi="Arial" w:cs="Traditional Arabic" w:hint="cs"/>
          <w:rtl/>
        </w:rPr>
        <w:t xml:space="preserve"> . موقع المهباش على الشبكة . قبائل و</w:t>
      </w:r>
      <w:r w:rsidRPr="00665FD7">
        <w:rPr>
          <w:rFonts w:cs="Traditional Arabic" w:hint="cs"/>
          <w:rtl/>
        </w:rPr>
        <w:t xml:space="preserve">عشائر السلط </w:t>
      </w:r>
    </w:p>
  </w:footnote>
  <w:footnote w:id="148">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ج1 \ 520  . </w:t>
      </w:r>
      <w:r w:rsidRPr="00665FD7">
        <w:rPr>
          <w:rFonts w:cs="Traditional Arabic" w:hint="cs"/>
          <w:b/>
          <w:bCs/>
          <w:rtl/>
        </w:rPr>
        <w:t>البيت العتيق</w:t>
      </w:r>
      <w:r w:rsidRPr="00665FD7">
        <w:rPr>
          <w:rFonts w:cs="Traditional Arabic" w:hint="cs"/>
          <w:rtl/>
        </w:rPr>
        <w:t xml:space="preserve"> : </w:t>
      </w:r>
      <w:r w:rsidRPr="00665FD7">
        <w:rPr>
          <w:rFonts w:ascii="Tahoma" w:hAnsi="Tahoma" w:cs="Traditional Arabic"/>
          <w:rtl/>
        </w:rPr>
        <w:t>كانت مكة عندما أتي إليها سيدنا إبراهيم الخليل عليه</w:t>
      </w:r>
      <w:r w:rsidRPr="00665FD7">
        <w:rPr>
          <w:rFonts w:ascii="Tahoma" w:hAnsi="Tahoma" w:cs="Traditional Arabic"/>
        </w:rPr>
        <w:t xml:space="preserve"> </w:t>
      </w:r>
      <w:r w:rsidRPr="00665FD7">
        <w:rPr>
          <w:rFonts w:ascii="Tahoma" w:hAnsi="Tahoma" w:cs="Traditional Arabic"/>
          <w:rtl/>
        </w:rPr>
        <w:t>السلام مع ابنه إسماعيل وأمه هاجر ، أرضا قاحلة لا ماء فيها ولا زرع ، حيث ترك</w:t>
      </w:r>
      <w:r w:rsidRPr="00665FD7">
        <w:rPr>
          <w:rFonts w:ascii="Tahoma" w:hAnsi="Tahoma" w:cs="Traditional Arabic"/>
        </w:rPr>
        <w:t xml:space="preserve"> </w:t>
      </w:r>
      <w:r w:rsidRPr="00665FD7">
        <w:rPr>
          <w:rFonts w:ascii="Tahoma" w:hAnsi="Tahoma" w:cs="Traditional Arabic"/>
          <w:rtl/>
        </w:rPr>
        <w:t>إبراهيم عليه السلام ، زوجته هاجر مع وليدها إسماعيل في تلك الأرض القاحلة ،</w:t>
      </w:r>
      <w:r w:rsidRPr="00665FD7">
        <w:rPr>
          <w:rFonts w:ascii="Tahoma" w:hAnsi="Tahoma" w:cs="Traditional Arabic"/>
        </w:rPr>
        <w:t xml:space="preserve"> </w:t>
      </w:r>
      <w:r w:rsidRPr="00665FD7">
        <w:rPr>
          <w:rFonts w:ascii="Tahoma" w:hAnsi="Tahoma" w:cs="Traditional Arabic"/>
          <w:rtl/>
        </w:rPr>
        <w:t>استجابة لأمر الله عز وجل ، وفارقهما ودموع الحزن تذرف من عينه ، حيث التجأ إلى</w:t>
      </w:r>
      <w:r w:rsidRPr="00665FD7">
        <w:rPr>
          <w:rFonts w:ascii="Tahoma" w:hAnsi="Tahoma" w:cs="Traditional Arabic"/>
        </w:rPr>
        <w:t xml:space="preserve"> </w:t>
      </w:r>
      <w:r w:rsidRPr="00665FD7">
        <w:rPr>
          <w:rFonts w:ascii="Tahoma" w:hAnsi="Tahoma" w:cs="Traditional Arabic"/>
          <w:rtl/>
        </w:rPr>
        <w:t>مكان لا يرونه فيه قائلا</w:t>
      </w:r>
      <w:r w:rsidRPr="00665FD7">
        <w:rPr>
          <w:rFonts w:ascii="Tahoma" w:hAnsi="Tahoma" w:cs="Traditional Arabic"/>
          <w:b/>
          <w:bCs/>
        </w:rPr>
        <w:sym w:font="AGA Arabesque" w:char="F05D"/>
      </w:r>
      <w:r w:rsidRPr="00665FD7">
        <w:rPr>
          <w:rFonts w:ascii="Tahoma" w:hAnsi="Tahoma" w:cs="Traditional Arabic"/>
          <w:b/>
          <w:bCs/>
        </w:rPr>
        <w:t xml:space="preserve">     </w:t>
      </w:r>
      <w:r w:rsidRPr="00665FD7">
        <w:rPr>
          <w:rFonts w:ascii="Tahoma" w:hAnsi="Tahoma" w:cs="Traditional Arabic"/>
          <w:b/>
          <w:bCs/>
          <w:rtl/>
        </w:rPr>
        <w:t>ربنا إني أسكنت من ذريتي بواد غير ذي</w:t>
      </w:r>
      <w:r w:rsidRPr="00665FD7">
        <w:rPr>
          <w:rFonts w:ascii="Tahoma" w:hAnsi="Tahoma" w:cs="Traditional Arabic"/>
          <w:b/>
          <w:bCs/>
        </w:rPr>
        <w:t xml:space="preserve"> </w:t>
      </w:r>
      <w:r w:rsidRPr="00665FD7">
        <w:rPr>
          <w:rFonts w:ascii="Tahoma" w:hAnsi="Tahoma" w:cs="Traditional Arabic"/>
          <w:b/>
          <w:bCs/>
          <w:rtl/>
        </w:rPr>
        <w:t>زرع عند بيتك المحرم ، ربنا ليقيموا الصلاة فاجعل أفئدة من الناس تهوي إليهم ،</w:t>
      </w:r>
      <w:r w:rsidRPr="00665FD7">
        <w:rPr>
          <w:rFonts w:ascii="Tahoma" w:hAnsi="Tahoma" w:cs="Traditional Arabic"/>
          <w:b/>
          <w:bCs/>
        </w:rPr>
        <w:t xml:space="preserve"> </w:t>
      </w:r>
      <w:r w:rsidRPr="00665FD7">
        <w:rPr>
          <w:rFonts w:ascii="Tahoma" w:hAnsi="Tahoma" w:cs="Traditional Arabic"/>
          <w:b/>
          <w:bCs/>
          <w:rtl/>
        </w:rPr>
        <w:t>وارزقهم من الثمرات لعلهم يشكرون</w:t>
      </w:r>
      <w:r w:rsidRPr="00665FD7">
        <w:rPr>
          <w:rFonts w:ascii="Tahoma" w:hAnsi="Tahoma" w:cs="Traditional Arabic"/>
          <w:rtl/>
        </w:rPr>
        <w:t xml:space="preserve"> </w:t>
      </w:r>
      <w:r w:rsidRPr="00665FD7">
        <w:rPr>
          <w:rFonts w:ascii="Tahoma" w:hAnsi="Tahoma" w:cs="Traditional Arabic" w:hint="cs"/>
        </w:rPr>
        <w:sym w:font="AGA Arabesque" w:char="F05B"/>
      </w:r>
      <w:r w:rsidRPr="00665FD7">
        <w:rPr>
          <w:rFonts w:ascii="Tahoma" w:hAnsi="Tahoma" w:cs="Traditional Arabic" w:hint="cs"/>
          <w:rtl/>
        </w:rPr>
        <w:t xml:space="preserve"> </w:t>
      </w:r>
      <w:r w:rsidRPr="00665FD7">
        <w:rPr>
          <w:rFonts w:ascii="Tahoma" w:hAnsi="Tahoma" w:cs="Traditional Arabic"/>
          <w:rtl/>
        </w:rPr>
        <w:t>لآية 37 من سورة إبراهيم</w:t>
      </w:r>
      <w:r w:rsidRPr="00665FD7">
        <w:rPr>
          <w:rFonts w:ascii="Tahoma" w:hAnsi="Tahoma" w:cs="Traditional Arabic" w:hint="cs"/>
          <w:rtl/>
        </w:rPr>
        <w:t xml:space="preserve">. </w:t>
      </w:r>
      <w:r w:rsidRPr="00665FD7">
        <w:rPr>
          <w:rFonts w:ascii="Tahoma" w:hAnsi="Tahoma" w:cs="Traditional Arabic"/>
        </w:rPr>
        <w:t xml:space="preserve"> </w:t>
      </w:r>
      <w:r w:rsidRPr="00665FD7">
        <w:rPr>
          <w:rFonts w:ascii="Tahoma" w:hAnsi="Tahoma" w:cs="Traditional Arabic"/>
          <w:rtl/>
        </w:rPr>
        <w:t xml:space="preserve">جلست هاجر </w:t>
      </w:r>
      <w:r w:rsidRPr="00665FD7">
        <w:rPr>
          <w:rFonts w:ascii="Tahoma" w:hAnsi="Tahoma" w:cs="Traditional Arabic" w:hint="cs"/>
          <w:rtl/>
        </w:rPr>
        <w:t xml:space="preserve">رضي الله عنها </w:t>
      </w:r>
      <w:r w:rsidRPr="00665FD7">
        <w:rPr>
          <w:rFonts w:ascii="Tahoma" w:hAnsi="Tahoma" w:cs="Traditional Arabic"/>
          <w:rtl/>
        </w:rPr>
        <w:t>مع وليدها إسماعيل</w:t>
      </w:r>
      <w:r w:rsidRPr="00665FD7">
        <w:rPr>
          <w:rFonts w:ascii="Tahoma" w:hAnsi="Tahoma" w:cs="Traditional Arabic" w:hint="cs"/>
          <w:rtl/>
        </w:rPr>
        <w:t xml:space="preserve"> عليه السلام </w:t>
      </w:r>
      <w:r w:rsidRPr="00665FD7">
        <w:rPr>
          <w:rFonts w:ascii="Tahoma" w:hAnsi="Tahoma" w:cs="Traditional Arabic"/>
          <w:rtl/>
        </w:rPr>
        <w:t xml:space="preserve"> ، ترضعه وتشرب مما بقي</w:t>
      </w:r>
      <w:r w:rsidRPr="00665FD7">
        <w:rPr>
          <w:rFonts w:ascii="Tahoma" w:hAnsi="Tahoma" w:cs="Traditional Arabic"/>
        </w:rPr>
        <w:t xml:space="preserve"> </w:t>
      </w:r>
      <w:r w:rsidRPr="00665FD7">
        <w:rPr>
          <w:rFonts w:ascii="Tahoma" w:hAnsi="Tahoma" w:cs="Traditional Arabic"/>
          <w:rtl/>
        </w:rPr>
        <w:t>من الماء ، حتى إذا نفد ، عطشت وعطش ابنها ، فجعلت تسعى بين الصفا والمروة {</w:t>
      </w:r>
      <w:r w:rsidRPr="00665FD7">
        <w:rPr>
          <w:rFonts w:ascii="Tahoma" w:hAnsi="Tahoma" w:cs="Traditional Arabic" w:hint="cs"/>
          <w:rtl/>
        </w:rPr>
        <w:t xml:space="preserve">وهما جبلان يبدأ وينتهي السعي بينهما </w:t>
      </w:r>
      <w:r w:rsidRPr="00665FD7">
        <w:rPr>
          <w:rFonts w:ascii="Tahoma" w:hAnsi="Tahoma" w:cs="Traditional Arabic"/>
          <w:rtl/>
        </w:rPr>
        <w:t>} علها</w:t>
      </w:r>
      <w:r w:rsidRPr="00665FD7">
        <w:rPr>
          <w:rFonts w:ascii="Tahoma" w:hAnsi="Tahoma" w:cs="Traditional Arabic"/>
        </w:rPr>
        <w:t xml:space="preserve"> </w:t>
      </w:r>
      <w:r w:rsidRPr="00665FD7">
        <w:rPr>
          <w:rFonts w:ascii="Tahoma" w:hAnsi="Tahoma" w:cs="Traditional Arabic"/>
          <w:rtl/>
        </w:rPr>
        <w:t>تجد أحدا وفعلت ذلك سبع مرات عادت بعدها يائسة حزينة كئيبة ، وهي ترى ابنها يذوي</w:t>
      </w:r>
      <w:r w:rsidRPr="00665FD7">
        <w:rPr>
          <w:rFonts w:ascii="Tahoma" w:hAnsi="Tahoma" w:cs="Traditional Arabic"/>
        </w:rPr>
        <w:t xml:space="preserve"> </w:t>
      </w:r>
      <w:r w:rsidRPr="00665FD7">
        <w:rPr>
          <w:rFonts w:ascii="Tahoma" w:hAnsi="Tahoma" w:cs="Traditional Arabic"/>
          <w:rtl/>
        </w:rPr>
        <w:t>كوردة ندية لكن الله عز وجل أغاثها وأغاث ابنها ، عندما انفجر نبع ماء بالقرب منها</w:t>
      </w:r>
      <w:r w:rsidRPr="00665FD7">
        <w:rPr>
          <w:rFonts w:ascii="Tahoma" w:hAnsi="Tahoma" w:cs="Traditional Arabic"/>
        </w:rPr>
        <w:t xml:space="preserve"> </w:t>
      </w:r>
      <w:r w:rsidRPr="00665FD7">
        <w:rPr>
          <w:rFonts w:ascii="Tahoma" w:hAnsi="Tahoma" w:cs="Traditional Arabic"/>
          <w:rtl/>
        </w:rPr>
        <w:t>، فجعلت تزم الماء {</w:t>
      </w:r>
      <w:r w:rsidRPr="00665FD7">
        <w:rPr>
          <w:rFonts w:ascii="Tahoma" w:hAnsi="Tahoma" w:cs="Traditional Arabic" w:hint="cs"/>
          <w:rtl/>
        </w:rPr>
        <w:t xml:space="preserve">لذلك سمي ماء زمزم </w:t>
      </w:r>
      <w:r w:rsidRPr="00665FD7">
        <w:rPr>
          <w:rFonts w:ascii="Tahoma" w:hAnsi="Tahoma" w:cs="Traditional Arabic"/>
          <w:rtl/>
        </w:rPr>
        <w:t>} وتحوضه ، فشربت وشرب ابنها ، وأرسل الله عز وجل قوما {</w:t>
      </w:r>
      <w:r w:rsidRPr="00665FD7">
        <w:rPr>
          <w:rFonts w:ascii="Tahoma" w:hAnsi="Tahoma" w:cs="Traditional Arabic" w:hint="cs"/>
          <w:rtl/>
        </w:rPr>
        <w:t>وهم قبيلة جرهم }</w:t>
      </w:r>
      <w:r w:rsidRPr="00665FD7">
        <w:rPr>
          <w:rFonts w:ascii="Tahoma" w:hAnsi="Tahoma" w:cs="Traditional Arabic"/>
        </w:rPr>
        <w:t xml:space="preserve"> </w:t>
      </w:r>
      <w:r w:rsidRPr="00665FD7">
        <w:rPr>
          <w:rFonts w:ascii="Tahoma" w:hAnsi="Tahoma" w:cs="Traditional Arabic"/>
          <w:rtl/>
        </w:rPr>
        <w:t>يأنسون إليها وتأنس إليهم ، إلى أن شب إسماعيل عليه السلام ، وتزوج من هؤلاء القوم</w:t>
      </w:r>
      <w:r w:rsidRPr="00665FD7">
        <w:rPr>
          <w:rFonts w:ascii="Tahoma" w:hAnsi="Tahoma" w:cs="Traditional Arabic"/>
        </w:rPr>
        <w:t xml:space="preserve"> </w:t>
      </w:r>
      <w:r w:rsidRPr="00665FD7">
        <w:rPr>
          <w:rFonts w:ascii="Tahoma" w:hAnsi="Tahoma" w:cs="Traditional Arabic"/>
          <w:rtl/>
        </w:rPr>
        <w:t>بامرأتين ، الأولى: كانت عاقة ، فأمره أبوه إبراهيم عليه السلام أن يطلقها بعد أن</w:t>
      </w:r>
      <w:r w:rsidRPr="00665FD7">
        <w:rPr>
          <w:rFonts w:ascii="Tahoma" w:hAnsi="Tahoma" w:cs="Traditional Arabic"/>
        </w:rPr>
        <w:t xml:space="preserve"> </w:t>
      </w:r>
      <w:r w:rsidRPr="00665FD7">
        <w:rPr>
          <w:rFonts w:ascii="Tahoma" w:hAnsi="Tahoma" w:cs="Traditional Arabic"/>
          <w:rtl/>
        </w:rPr>
        <w:t>ز</w:t>
      </w:r>
      <w:r w:rsidRPr="00665FD7">
        <w:rPr>
          <w:rFonts w:ascii="Tahoma" w:hAnsi="Tahoma" w:cs="Traditional Arabic" w:hint="cs"/>
          <w:rtl/>
        </w:rPr>
        <w:t>ا</w:t>
      </w:r>
      <w:r w:rsidRPr="00665FD7">
        <w:rPr>
          <w:rFonts w:ascii="Tahoma" w:hAnsi="Tahoma" w:cs="Traditional Arabic"/>
          <w:rtl/>
        </w:rPr>
        <w:t>ره وأطمأن على أحواله ، والثانية كانت بارة وفية مخلصة ، فأمره أبوه أن يحافظ</w:t>
      </w:r>
      <w:r w:rsidRPr="00665FD7">
        <w:rPr>
          <w:rFonts w:ascii="Tahoma" w:hAnsi="Tahoma" w:cs="Traditional Arabic"/>
        </w:rPr>
        <w:t xml:space="preserve"> </w:t>
      </w:r>
      <w:r w:rsidRPr="00665FD7">
        <w:rPr>
          <w:rFonts w:ascii="Tahoma" w:hAnsi="Tahoma" w:cs="Traditional Arabic"/>
          <w:rtl/>
        </w:rPr>
        <w:t xml:space="preserve">عليها وبوحى من الله عز وجل ، بنى إبراهيم وإسماعيل </w:t>
      </w:r>
      <w:r w:rsidRPr="00665FD7">
        <w:rPr>
          <w:rFonts w:ascii="Tahoma" w:hAnsi="Tahoma" w:cs="Traditional Arabic" w:hint="cs"/>
          <w:rtl/>
        </w:rPr>
        <w:t xml:space="preserve"> عليهما السلام </w:t>
      </w:r>
      <w:r w:rsidRPr="00665FD7">
        <w:rPr>
          <w:rFonts w:ascii="Tahoma" w:hAnsi="Tahoma" w:cs="Traditional Arabic"/>
          <w:rtl/>
        </w:rPr>
        <w:t>البيت العتيق فكان</w:t>
      </w:r>
      <w:r w:rsidRPr="00665FD7">
        <w:rPr>
          <w:rFonts w:ascii="Tahoma" w:hAnsi="Tahoma" w:cs="Traditional Arabic"/>
        </w:rPr>
        <w:t xml:space="preserve"> </w:t>
      </w:r>
      <w:r w:rsidRPr="00665FD7">
        <w:rPr>
          <w:rFonts w:ascii="Tahoma" w:hAnsi="Tahoma" w:cs="Traditional Arabic"/>
          <w:rtl/>
        </w:rPr>
        <w:t>أول مسجد وضع للناس ببكة ، يعبدون الله عز وجل فيه ، ويطوفون حوله ، ويسعون بين</w:t>
      </w:r>
      <w:r w:rsidRPr="00665FD7">
        <w:rPr>
          <w:rFonts w:ascii="Tahoma" w:hAnsi="Tahoma" w:cs="Traditional Arabic"/>
        </w:rPr>
        <w:t xml:space="preserve"> </w:t>
      </w:r>
      <w:r w:rsidRPr="00665FD7">
        <w:rPr>
          <w:rFonts w:ascii="Tahoma" w:hAnsi="Tahoma" w:cs="Traditional Arabic"/>
          <w:rtl/>
        </w:rPr>
        <w:t>الصفا والمروة ، ووقف إبراهيم عليه السلام ، بعد أن تم بناء البيت ، يدعو ربه قائلا</w:t>
      </w:r>
      <w:r w:rsidRPr="00665FD7">
        <w:rPr>
          <w:rFonts w:ascii="Tahoma" w:hAnsi="Tahoma" w:cs="Traditional Arabic" w:hint="cs"/>
          <w:b/>
          <w:bCs/>
          <w:rtl/>
        </w:rPr>
        <w:t xml:space="preserve"> </w:t>
      </w:r>
      <w:r w:rsidRPr="00665FD7">
        <w:rPr>
          <w:rFonts w:ascii="Tahoma" w:hAnsi="Tahoma" w:cs="Traditional Arabic" w:hint="cs"/>
          <w:rtl/>
        </w:rPr>
        <w:t>كما قال تعالى عنه في كتابه الكريم</w:t>
      </w:r>
      <w:r w:rsidRPr="00665FD7">
        <w:rPr>
          <w:rFonts w:ascii="Tahoma" w:hAnsi="Tahoma" w:cs="Traditional Arabic" w:hint="cs"/>
          <w:b/>
          <w:bCs/>
          <w:rtl/>
        </w:rPr>
        <w:t xml:space="preserve"> : </w:t>
      </w:r>
      <w:r w:rsidRPr="00665FD7">
        <w:rPr>
          <w:rFonts w:ascii="Tahoma" w:hAnsi="Tahoma" w:cs="Traditional Arabic"/>
          <w:b/>
          <w:bCs/>
        </w:rPr>
        <w:sym w:font="AGA Arabesque" w:char="F05D"/>
      </w:r>
      <w:r w:rsidRPr="00665FD7">
        <w:rPr>
          <w:rFonts w:ascii="Tahoma" w:hAnsi="Tahoma" w:cs="Traditional Arabic" w:hint="cs"/>
          <w:b/>
          <w:bCs/>
          <w:rtl/>
        </w:rPr>
        <w:t xml:space="preserve"> </w:t>
      </w:r>
      <w:r w:rsidRPr="00665FD7">
        <w:rPr>
          <w:rFonts w:ascii="Tahoma" w:hAnsi="Tahoma" w:cs="Traditional Arabic"/>
          <w:b/>
          <w:bCs/>
          <w:rtl/>
        </w:rPr>
        <w:t>وإذ يرفع إبراهيم القواعد من البيت</w:t>
      </w:r>
      <w:r w:rsidRPr="00665FD7">
        <w:rPr>
          <w:rFonts w:ascii="Tahoma" w:hAnsi="Tahoma" w:cs="Traditional Arabic"/>
          <w:b/>
          <w:bCs/>
        </w:rPr>
        <w:t xml:space="preserve"> </w:t>
      </w:r>
      <w:r w:rsidRPr="00665FD7">
        <w:rPr>
          <w:rFonts w:ascii="Tahoma" w:hAnsi="Tahoma" w:cs="Traditional Arabic"/>
          <w:b/>
          <w:bCs/>
          <w:rtl/>
        </w:rPr>
        <w:t>وإسماعيل ربنا تقبل منا إنك أنت السميع العليم * ربنا واجعلنا مسلمين لك ومن ذريتنا</w:t>
      </w:r>
      <w:r w:rsidRPr="00665FD7">
        <w:rPr>
          <w:rFonts w:ascii="Tahoma" w:hAnsi="Tahoma" w:cs="Traditional Arabic"/>
          <w:b/>
          <w:bCs/>
        </w:rPr>
        <w:t xml:space="preserve"> </w:t>
      </w:r>
      <w:r w:rsidRPr="00665FD7">
        <w:rPr>
          <w:rFonts w:ascii="Tahoma" w:hAnsi="Tahoma" w:cs="Traditional Arabic"/>
          <w:b/>
          <w:bCs/>
          <w:rtl/>
        </w:rPr>
        <w:t>أمه مسلمة لك وأرنا مناسكنا وتب علينا إنك أنت التواب الرحيم ، ربنا وابعث فيهم</w:t>
      </w:r>
      <w:r w:rsidRPr="00665FD7">
        <w:rPr>
          <w:rFonts w:ascii="Tahoma" w:hAnsi="Tahoma" w:cs="Traditional Arabic"/>
          <w:b/>
          <w:bCs/>
        </w:rPr>
        <w:t xml:space="preserve"> </w:t>
      </w:r>
      <w:r w:rsidRPr="00665FD7">
        <w:rPr>
          <w:rFonts w:ascii="Tahoma" w:hAnsi="Tahoma" w:cs="Traditional Arabic"/>
          <w:b/>
          <w:bCs/>
          <w:rtl/>
        </w:rPr>
        <w:t>رسولا منهم يتلوا عليهم آياتك ويعلمهم الكتاب والحكمة ويزكيهم إنك أنت العزيز</w:t>
      </w:r>
      <w:r w:rsidRPr="00665FD7">
        <w:rPr>
          <w:rFonts w:ascii="Tahoma" w:hAnsi="Tahoma" w:cs="Traditional Arabic"/>
          <w:b/>
          <w:bCs/>
        </w:rPr>
        <w:t xml:space="preserve"> </w:t>
      </w:r>
      <w:r w:rsidRPr="00665FD7">
        <w:rPr>
          <w:rFonts w:ascii="Tahoma" w:hAnsi="Tahoma" w:cs="Traditional Arabic"/>
          <w:b/>
          <w:bCs/>
          <w:rtl/>
        </w:rPr>
        <w:t xml:space="preserve">الحكيم </w:t>
      </w:r>
      <w:r w:rsidRPr="00665FD7">
        <w:rPr>
          <w:rFonts w:ascii="Tahoma" w:hAnsi="Tahoma" w:cs="Traditional Arabic" w:hint="cs"/>
          <w:b/>
          <w:bCs/>
        </w:rPr>
        <w:sym w:font="AGA Arabesque" w:char="F05B"/>
      </w:r>
      <w:r w:rsidRPr="00665FD7">
        <w:rPr>
          <w:rFonts w:ascii="Tahoma" w:hAnsi="Tahoma" w:cs="Traditional Arabic" w:hint="cs"/>
          <w:b/>
          <w:bCs/>
          <w:rtl/>
        </w:rPr>
        <w:t xml:space="preserve"> </w:t>
      </w:r>
      <w:r w:rsidRPr="00665FD7">
        <w:rPr>
          <w:rFonts w:ascii="Tahoma" w:hAnsi="Tahoma" w:cs="Traditional Arabic"/>
          <w:rtl/>
        </w:rPr>
        <w:t>الآيات 127-129 من سورة</w:t>
      </w:r>
      <w:r w:rsidRPr="00665FD7">
        <w:rPr>
          <w:rFonts w:ascii="Tahoma" w:hAnsi="Tahoma" w:cs="Traditional Arabic"/>
        </w:rPr>
        <w:t xml:space="preserve"> </w:t>
      </w:r>
      <w:r w:rsidRPr="00665FD7">
        <w:rPr>
          <w:rFonts w:ascii="Tahoma" w:hAnsi="Tahoma" w:cs="Traditional Arabic"/>
          <w:rtl/>
        </w:rPr>
        <w:t xml:space="preserve">البقرة </w:t>
      </w:r>
      <w:r w:rsidRPr="00665FD7">
        <w:rPr>
          <w:rFonts w:ascii="Tahoma" w:hAnsi="Tahoma" w:cs="Traditional Arabic" w:hint="cs"/>
          <w:rtl/>
        </w:rPr>
        <w:t xml:space="preserve">. </w:t>
      </w:r>
      <w:r w:rsidRPr="00665FD7">
        <w:rPr>
          <w:rFonts w:ascii="Tahoma" w:hAnsi="Tahoma" w:cs="Traditional Arabic"/>
          <w:rtl/>
        </w:rPr>
        <w:t>واستجاب الله عز وجل لدعاء إبراهيم عليه السلام ،</w:t>
      </w:r>
      <w:r w:rsidRPr="00665FD7">
        <w:rPr>
          <w:rFonts w:ascii="Tahoma" w:hAnsi="Tahoma" w:cs="Traditional Arabic"/>
        </w:rPr>
        <w:t xml:space="preserve"> </w:t>
      </w:r>
      <w:r w:rsidRPr="00665FD7">
        <w:rPr>
          <w:rFonts w:ascii="Tahoma" w:hAnsi="Tahoma" w:cs="Traditional Arabic"/>
          <w:rtl/>
        </w:rPr>
        <w:t>فبعث في أهل مكة نبيه محمدا صلى الله عليه وآله وسلم ، رسول الرحمة ، ختم به</w:t>
      </w:r>
      <w:r w:rsidRPr="00665FD7">
        <w:rPr>
          <w:rFonts w:ascii="Tahoma" w:hAnsi="Tahoma" w:cs="Traditional Arabic"/>
        </w:rPr>
        <w:t xml:space="preserve"> </w:t>
      </w:r>
      <w:r w:rsidRPr="00665FD7">
        <w:rPr>
          <w:rFonts w:ascii="Tahoma" w:hAnsi="Tahoma" w:cs="Traditional Arabic"/>
          <w:rtl/>
        </w:rPr>
        <w:t xml:space="preserve">أنبياءه ورسله ، وأكمل له الدين </w:t>
      </w:r>
      <w:r w:rsidRPr="00665FD7">
        <w:rPr>
          <w:rFonts w:ascii="Tahoma" w:hAnsi="Tahoma" w:cs="Traditional Arabic" w:hint="cs"/>
          <w:rtl/>
        </w:rPr>
        <w:t xml:space="preserve">وآتاه </w:t>
      </w:r>
      <w:r w:rsidRPr="00665FD7">
        <w:rPr>
          <w:rFonts w:ascii="Tahoma" w:hAnsi="Tahoma" w:cs="Traditional Arabic"/>
          <w:rtl/>
        </w:rPr>
        <w:t>ما لم يؤت أحدا قبله وعمت دعوته أهل الأرض ، على</w:t>
      </w:r>
      <w:r w:rsidRPr="00665FD7">
        <w:rPr>
          <w:rFonts w:ascii="Tahoma" w:hAnsi="Tahoma" w:cs="Traditional Arabic"/>
        </w:rPr>
        <w:t xml:space="preserve"> </w:t>
      </w:r>
      <w:r w:rsidRPr="00665FD7">
        <w:rPr>
          <w:rFonts w:ascii="Tahoma" w:hAnsi="Tahoma" w:cs="Traditional Arabic"/>
          <w:rtl/>
        </w:rPr>
        <w:t>اختلاف أجناسهم ولغاتهم ، وكان هذا لفضله عليه الصلاة والسلام ، ولشرفه في نفسه</w:t>
      </w:r>
      <w:r w:rsidRPr="00665FD7">
        <w:rPr>
          <w:rFonts w:ascii="Tahoma" w:hAnsi="Tahoma" w:cs="Traditional Arabic"/>
        </w:rPr>
        <w:t xml:space="preserve"> </w:t>
      </w:r>
      <w:r w:rsidRPr="00665FD7">
        <w:rPr>
          <w:rFonts w:ascii="Tahoma" w:hAnsi="Tahoma" w:cs="Traditional Arabic"/>
          <w:rtl/>
        </w:rPr>
        <w:t>وقومه ، وشرف أرضه التي بعث بها ، وفصاحة لغته ولطفه ورحمته، وكريم أصله وعظيم</w:t>
      </w:r>
      <w:r w:rsidRPr="00665FD7">
        <w:rPr>
          <w:rFonts w:ascii="Tahoma" w:hAnsi="Tahoma" w:cs="Traditional Arabic"/>
        </w:rPr>
        <w:t xml:space="preserve"> </w:t>
      </w:r>
      <w:r w:rsidRPr="00665FD7">
        <w:rPr>
          <w:rFonts w:ascii="Tahoma" w:hAnsi="Tahoma" w:cs="Traditional Arabic"/>
          <w:rtl/>
        </w:rPr>
        <w:t>مولده وقدره</w:t>
      </w:r>
      <w:r w:rsidRPr="00665FD7">
        <w:rPr>
          <w:rFonts w:cs="Traditional Arabic" w:hint="cs"/>
          <w:rtl/>
        </w:rPr>
        <w:t xml:space="preserve"> . الموسوعة الحرة  .</w:t>
      </w:r>
    </w:p>
  </w:footnote>
  <w:footnote w:id="149">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ج1 \ 521  . </w:t>
      </w:r>
      <w:r w:rsidRPr="00665FD7">
        <w:rPr>
          <w:rFonts w:cs="Traditional Arabic" w:hint="cs"/>
          <w:b/>
          <w:bCs/>
          <w:rtl/>
        </w:rPr>
        <w:t>بيت لحم</w:t>
      </w:r>
      <w:r w:rsidRPr="00665FD7">
        <w:rPr>
          <w:rFonts w:cs="Traditional Arabic" w:hint="cs"/>
          <w:rtl/>
        </w:rPr>
        <w:t xml:space="preserve"> هي مدينة </w:t>
      </w:r>
      <w:hyperlink r:id="rId209" w:tooltip="فلسطين" w:history="1">
        <w:r w:rsidRPr="00665FD7">
          <w:rPr>
            <w:rStyle w:val="Hyperlink"/>
            <w:rFonts w:cs="Traditional Arabic" w:hint="cs"/>
            <w:color w:val="auto"/>
            <w:rtl/>
          </w:rPr>
          <w:t>فلسطينية</w:t>
        </w:r>
      </w:hyperlink>
      <w:r w:rsidRPr="00665FD7">
        <w:rPr>
          <w:rFonts w:cs="Traditional Arabic" w:hint="cs"/>
          <w:rtl/>
        </w:rPr>
        <w:t xml:space="preserve"> تقع جنوب </w:t>
      </w:r>
      <w:hyperlink r:id="rId210" w:tooltip="ضفة غربية" w:history="1">
        <w:r w:rsidRPr="00665FD7">
          <w:rPr>
            <w:rStyle w:val="Hyperlink"/>
            <w:rFonts w:cs="Traditional Arabic" w:hint="cs"/>
            <w:color w:val="auto"/>
            <w:rtl/>
          </w:rPr>
          <w:t>الضفة الغربية</w:t>
        </w:r>
      </w:hyperlink>
      <w:r w:rsidRPr="00665FD7">
        <w:rPr>
          <w:rFonts w:cs="Traditional Arabic" w:hint="cs"/>
          <w:rtl/>
        </w:rPr>
        <w:t xml:space="preserve"> وهي مركز </w:t>
      </w:r>
      <w:hyperlink r:id="rId211" w:tooltip="محافظة بيت لحم" w:history="1">
        <w:r w:rsidRPr="00665FD7">
          <w:rPr>
            <w:rStyle w:val="Hyperlink"/>
            <w:rFonts w:cs="Traditional Arabic" w:hint="cs"/>
            <w:color w:val="auto"/>
            <w:rtl/>
          </w:rPr>
          <w:t>محافظة بيت لحم</w:t>
        </w:r>
      </w:hyperlink>
      <w:r w:rsidRPr="00665FD7">
        <w:rPr>
          <w:rFonts w:cs="Traditional Arabic" w:hint="cs"/>
          <w:rtl/>
        </w:rPr>
        <w:t xml:space="preserve">، عدد سكانها 16,000 نسمة بدون سكان مخيمات اللاجئين فيها، وهي مهد </w:t>
      </w:r>
      <w:hyperlink r:id="rId212" w:tooltip="مسيح" w:history="1">
        <w:r w:rsidRPr="00665FD7">
          <w:rPr>
            <w:rStyle w:val="Hyperlink"/>
            <w:rFonts w:cs="Traditional Arabic" w:hint="cs"/>
            <w:color w:val="auto"/>
            <w:rtl/>
          </w:rPr>
          <w:t>المسيح</w:t>
        </w:r>
      </w:hyperlink>
      <w:r w:rsidRPr="00665FD7">
        <w:rPr>
          <w:rFonts w:cs="Traditional Arabic" w:hint="cs"/>
          <w:rtl/>
        </w:rPr>
        <w:t xml:space="preserve"> عيسى بن مريم عليه السلام ، ففيها </w:t>
      </w:r>
      <w:hyperlink r:id="rId213" w:tooltip="كنيسة المهد" w:history="1">
        <w:r w:rsidRPr="00665FD7">
          <w:rPr>
            <w:rStyle w:val="Hyperlink"/>
            <w:rFonts w:cs="Traditional Arabic" w:hint="cs"/>
            <w:color w:val="auto"/>
            <w:rtl/>
          </w:rPr>
          <w:t>كنيسة المهد</w:t>
        </w:r>
      </w:hyperlink>
      <w:r w:rsidRPr="00665FD7">
        <w:rPr>
          <w:rFonts w:cs="Traditional Arabic" w:hint="cs"/>
          <w:rtl/>
        </w:rPr>
        <w:t xml:space="preserve"> التي ولد فيها السيد المسيح عليه السلام .معنى بيت لحم في </w:t>
      </w:r>
      <w:hyperlink r:id="rId214" w:tooltip="اللغه الكنعانيه (الصفحة غير موجودة)" w:history="1">
        <w:r w:rsidRPr="00665FD7">
          <w:rPr>
            <w:rStyle w:val="Hyperlink"/>
            <w:rFonts w:cs="Traditional Arabic" w:hint="cs"/>
            <w:color w:val="auto"/>
            <w:rtl/>
          </w:rPr>
          <w:t>اللغه الكنعانيه</w:t>
        </w:r>
      </w:hyperlink>
      <w:r w:rsidRPr="00665FD7">
        <w:rPr>
          <w:rFonts w:cs="Traditional Arabic" w:hint="cs"/>
          <w:rtl/>
        </w:rPr>
        <w:t xml:space="preserve"> بيت الخبز.  تقع بيت لحم على بعد حوالي 10 كم جنوب </w:t>
      </w:r>
      <w:hyperlink r:id="rId215" w:tooltip="القدس الشرقية" w:history="1">
        <w:r w:rsidRPr="00665FD7">
          <w:rPr>
            <w:rStyle w:val="Hyperlink"/>
            <w:rFonts w:cs="Traditional Arabic" w:hint="cs"/>
            <w:color w:val="auto"/>
            <w:rtl/>
          </w:rPr>
          <w:t>القدس الشرقية</w:t>
        </w:r>
      </w:hyperlink>
      <w:r w:rsidRPr="00665FD7">
        <w:rPr>
          <w:rFonts w:cs="Traditional Arabic" w:hint="cs"/>
          <w:rtl/>
        </w:rPr>
        <w:t xml:space="preserve">، على إرتفاع حوالي 765م فوق </w:t>
      </w:r>
      <w:hyperlink r:id="rId216" w:tooltip="سطح البحر" w:history="1">
        <w:r w:rsidRPr="00665FD7">
          <w:rPr>
            <w:rStyle w:val="Hyperlink"/>
            <w:rFonts w:cs="Traditional Arabic" w:hint="cs"/>
            <w:color w:val="auto"/>
            <w:rtl/>
          </w:rPr>
          <w:t>سطح البحر</w:t>
        </w:r>
      </w:hyperlink>
      <w:r w:rsidRPr="00665FD7">
        <w:rPr>
          <w:rFonts w:cs="Traditional Arabic" w:hint="cs"/>
          <w:rtl/>
        </w:rPr>
        <w:t xml:space="preserve">، أي أعلى من القدس بثلاثين مترا. وتحوي منطقة بيت لحم بلدات </w:t>
      </w:r>
      <w:hyperlink r:id="rId217" w:tooltip="أرطاس" w:history="1">
        <w:r w:rsidRPr="00665FD7">
          <w:rPr>
            <w:rStyle w:val="Hyperlink"/>
            <w:rFonts w:cs="Traditional Arabic" w:hint="cs"/>
            <w:color w:val="auto"/>
            <w:rtl/>
          </w:rPr>
          <w:t>أرطاس</w:t>
        </w:r>
      </w:hyperlink>
      <w:r w:rsidRPr="00665FD7">
        <w:rPr>
          <w:rFonts w:cs="Traditional Arabic" w:hint="cs"/>
          <w:rtl/>
        </w:rPr>
        <w:t xml:space="preserve"> </w:t>
      </w:r>
      <w:hyperlink r:id="rId218" w:tooltip="بيت جالا" w:history="1">
        <w:r w:rsidRPr="00665FD7">
          <w:rPr>
            <w:rStyle w:val="Hyperlink"/>
            <w:rFonts w:cs="Traditional Arabic" w:hint="cs"/>
            <w:color w:val="auto"/>
            <w:rtl/>
          </w:rPr>
          <w:t>وبيت جالا</w:t>
        </w:r>
      </w:hyperlink>
      <w:r w:rsidRPr="00665FD7">
        <w:rPr>
          <w:rFonts w:cs="Traditional Arabic" w:hint="cs"/>
          <w:rtl/>
        </w:rPr>
        <w:t xml:space="preserve"> </w:t>
      </w:r>
      <w:hyperlink r:id="rId219" w:tooltip="بيت ساحور" w:history="1">
        <w:r w:rsidRPr="00665FD7">
          <w:rPr>
            <w:rStyle w:val="Hyperlink"/>
            <w:rFonts w:cs="Traditional Arabic" w:hint="cs"/>
            <w:color w:val="auto"/>
            <w:rtl/>
          </w:rPr>
          <w:t>وبيت ساحور</w:t>
        </w:r>
      </w:hyperlink>
      <w:r w:rsidRPr="00665FD7">
        <w:rPr>
          <w:rFonts w:cs="Traditional Arabic" w:hint="cs"/>
          <w:rtl/>
        </w:rPr>
        <w:t xml:space="preserve">، </w:t>
      </w:r>
      <w:hyperlink r:id="rId220" w:tooltip="قرى التعامرة" w:history="1">
        <w:r w:rsidRPr="00665FD7">
          <w:rPr>
            <w:rStyle w:val="Hyperlink"/>
            <w:rFonts w:cs="Traditional Arabic" w:hint="cs"/>
            <w:color w:val="auto"/>
            <w:rtl/>
          </w:rPr>
          <w:t>قرى التعامرة</w:t>
        </w:r>
      </w:hyperlink>
      <w:r w:rsidRPr="00665FD7">
        <w:rPr>
          <w:rFonts w:cs="Traditional Arabic" w:hint="cs"/>
          <w:rtl/>
        </w:rPr>
        <w:t xml:space="preserve"> كما أن في بيت لحم </w:t>
      </w:r>
      <w:hyperlink r:id="rId221" w:tooltip="جامعة بيت لحم" w:history="1">
        <w:r w:rsidRPr="00665FD7">
          <w:rPr>
            <w:rStyle w:val="Hyperlink"/>
            <w:rFonts w:cs="Traditional Arabic" w:hint="cs"/>
            <w:color w:val="auto"/>
            <w:rtl/>
          </w:rPr>
          <w:t>جامعة</w:t>
        </w:r>
      </w:hyperlink>
      <w:r w:rsidRPr="00665FD7">
        <w:rPr>
          <w:rFonts w:cs="Traditional Arabic" w:hint="cs"/>
          <w:rtl/>
        </w:rPr>
        <w:t xml:space="preserve"> تحمل اسمها . الموسوعة الحرة </w:t>
      </w:r>
    </w:p>
  </w:footnote>
  <w:footnote w:id="15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ج1 \ 528</w:t>
      </w:r>
    </w:p>
  </w:footnote>
  <w:footnote w:id="151">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Cs/>
          <w:rtl/>
        </w:rPr>
        <w:t>ا</w:t>
      </w:r>
      <w:r w:rsidRPr="00665FD7">
        <w:rPr>
          <w:rFonts w:ascii="Traditional Arabic" w:cs="Traditional Arabic" w:hint="cs"/>
          <w:bCs/>
          <w:rtl/>
        </w:rPr>
        <w:t>بن</w:t>
      </w:r>
      <w:r w:rsidRPr="00665FD7">
        <w:rPr>
          <w:rFonts w:ascii="Traditional Arabic" w:cs="Traditional Arabic"/>
          <w:bCs/>
          <w:rtl/>
        </w:rPr>
        <w:t xml:space="preserve"> </w:t>
      </w:r>
      <w:r w:rsidRPr="00665FD7">
        <w:rPr>
          <w:rFonts w:ascii="Traditional Arabic" w:cs="Traditional Arabic" w:hint="cs"/>
          <w:bCs/>
          <w:rtl/>
        </w:rPr>
        <w:t>شبة</w:t>
      </w:r>
      <w:r w:rsidRPr="00665FD7">
        <w:rPr>
          <w:rFonts w:ascii="Traditional Arabic" w:cs="Traditional Arabic"/>
          <w:rtl/>
        </w:rPr>
        <w:t xml:space="preserve"> (172 - 262 </w:t>
      </w:r>
      <w:r w:rsidRPr="00665FD7">
        <w:rPr>
          <w:rFonts w:ascii="Traditional Arabic" w:cs="Traditional Arabic" w:hint="cs"/>
          <w:rtl/>
        </w:rPr>
        <w:t>هـ</w:t>
      </w:r>
      <w:r w:rsidRPr="00665FD7">
        <w:rPr>
          <w:rFonts w:ascii="Traditional Arabic" w:cs="Traditional Arabic"/>
          <w:rtl/>
        </w:rPr>
        <w:t xml:space="preserve">) </w:t>
      </w:r>
      <w:r w:rsidRPr="00665FD7">
        <w:rPr>
          <w:rFonts w:ascii="Traditional Arabic" w:cs="Traditional Arabic" w:hint="cs"/>
          <w:rtl/>
        </w:rPr>
        <w:t>عمر</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شبة</w:t>
      </w:r>
      <w:r w:rsidRPr="00665FD7">
        <w:rPr>
          <w:rFonts w:ascii="Traditional Arabic" w:cs="Traditional Arabic"/>
          <w:rtl/>
        </w:rPr>
        <w:t xml:space="preserve"> (</w:t>
      </w:r>
      <w:r w:rsidRPr="00665FD7">
        <w:rPr>
          <w:rFonts w:ascii="Traditional Arabic" w:cs="Traditional Arabic" w:hint="cs"/>
          <w:rtl/>
        </w:rPr>
        <w:t>واسمه</w:t>
      </w:r>
      <w:r w:rsidRPr="00665FD7">
        <w:rPr>
          <w:rFonts w:ascii="Traditional Arabic" w:cs="Traditional Arabic"/>
          <w:rtl/>
        </w:rPr>
        <w:t xml:space="preserve"> </w:t>
      </w:r>
      <w:r w:rsidRPr="00665FD7">
        <w:rPr>
          <w:rFonts w:ascii="Traditional Arabic" w:cs="Traditional Arabic" w:hint="cs"/>
          <w:rtl/>
        </w:rPr>
        <w:t>زيد</w:t>
      </w:r>
      <w:r w:rsidRPr="00665FD7">
        <w:rPr>
          <w:rFonts w:ascii="Traditional Arabic" w:cs="Traditional Arabic"/>
          <w:rtl/>
        </w:rPr>
        <w:t xml:space="preserve">) </w:t>
      </w:r>
      <w:r w:rsidRPr="00665FD7">
        <w:rPr>
          <w:rFonts w:ascii="Traditional Arabic" w:cs="Traditional Arabic" w:hint="cs"/>
          <w:rtl/>
        </w:rPr>
        <w:t>بن عبيدة</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ريطة</w:t>
      </w:r>
      <w:r w:rsidRPr="00665FD7">
        <w:rPr>
          <w:rFonts w:ascii="Traditional Arabic" w:cs="Traditional Arabic"/>
          <w:rtl/>
        </w:rPr>
        <w:t xml:space="preserve"> </w:t>
      </w:r>
      <w:r w:rsidRPr="00665FD7">
        <w:rPr>
          <w:rFonts w:ascii="Traditional Arabic" w:cs="Traditional Arabic" w:hint="cs"/>
          <w:rtl/>
        </w:rPr>
        <w:t>النميري</w:t>
      </w:r>
      <w:r w:rsidRPr="00665FD7">
        <w:rPr>
          <w:rFonts w:ascii="Traditional Arabic" w:cs="Traditional Arabic"/>
          <w:rtl/>
        </w:rPr>
        <w:t xml:space="preserve"> </w:t>
      </w:r>
      <w:r w:rsidRPr="00665FD7">
        <w:rPr>
          <w:rFonts w:ascii="Traditional Arabic" w:cs="Traditional Arabic" w:hint="cs"/>
          <w:rtl/>
        </w:rPr>
        <w:t>البصري،</w:t>
      </w:r>
      <w:r w:rsidRPr="00665FD7">
        <w:rPr>
          <w:rFonts w:ascii="Traditional Arabic" w:cs="Traditional Arabic"/>
          <w:rtl/>
        </w:rPr>
        <w:t xml:space="preserve"> </w:t>
      </w:r>
      <w:r w:rsidRPr="00665FD7">
        <w:rPr>
          <w:rFonts w:ascii="Traditional Arabic" w:cs="Traditional Arabic" w:hint="cs"/>
          <w:rtl/>
        </w:rPr>
        <w:t>أبو</w:t>
      </w:r>
      <w:r w:rsidRPr="00665FD7">
        <w:rPr>
          <w:rFonts w:ascii="Traditional Arabic" w:cs="Traditional Arabic"/>
          <w:rtl/>
        </w:rPr>
        <w:t xml:space="preserve"> </w:t>
      </w:r>
      <w:r w:rsidRPr="00665FD7">
        <w:rPr>
          <w:rFonts w:ascii="Traditional Arabic" w:cs="Traditional Arabic" w:hint="cs"/>
          <w:rtl/>
        </w:rPr>
        <w:t>زيد</w:t>
      </w:r>
      <w:r w:rsidRPr="00665FD7">
        <w:rPr>
          <w:rFonts w:ascii="Traditional Arabic" w:cs="Traditional Arabic"/>
          <w:rtl/>
        </w:rPr>
        <w:t xml:space="preserve">: </w:t>
      </w:r>
      <w:r w:rsidRPr="00665FD7">
        <w:rPr>
          <w:rFonts w:ascii="Traditional Arabic" w:cs="Traditional Arabic" w:hint="cs"/>
          <w:rtl/>
        </w:rPr>
        <w:t>شاعر،</w:t>
      </w:r>
      <w:r w:rsidRPr="00665FD7">
        <w:rPr>
          <w:rFonts w:ascii="Traditional Arabic" w:cs="Traditional Arabic"/>
          <w:rtl/>
        </w:rPr>
        <w:t xml:space="preserve"> </w:t>
      </w:r>
      <w:r w:rsidRPr="00665FD7">
        <w:rPr>
          <w:rFonts w:ascii="Traditional Arabic" w:cs="Traditional Arabic" w:hint="cs"/>
          <w:rtl/>
        </w:rPr>
        <w:t>راوية</w:t>
      </w:r>
      <w:r w:rsidRPr="00665FD7">
        <w:rPr>
          <w:rFonts w:ascii="Traditional Arabic" w:cs="Traditional Arabic"/>
          <w:rtl/>
        </w:rPr>
        <w:t xml:space="preserve"> </w:t>
      </w:r>
      <w:r w:rsidRPr="00665FD7">
        <w:rPr>
          <w:rFonts w:ascii="Traditional Arabic" w:cs="Traditional Arabic" w:hint="cs"/>
          <w:rtl/>
        </w:rPr>
        <w:t>مؤرخ،</w:t>
      </w:r>
      <w:r w:rsidRPr="00665FD7">
        <w:rPr>
          <w:rFonts w:ascii="Traditional Arabic" w:cs="Traditional Arabic"/>
          <w:rtl/>
        </w:rPr>
        <w:t xml:space="preserve"> </w:t>
      </w:r>
      <w:r w:rsidRPr="00665FD7">
        <w:rPr>
          <w:rFonts w:ascii="Traditional Arabic" w:cs="Traditional Arabic" w:hint="cs"/>
          <w:rtl/>
        </w:rPr>
        <w:t>حافظ</w:t>
      </w:r>
      <w:r w:rsidRPr="00665FD7">
        <w:rPr>
          <w:rFonts w:ascii="Traditional Arabic" w:cs="Traditional Arabic"/>
          <w:rtl/>
        </w:rPr>
        <w:t xml:space="preserve"> </w:t>
      </w:r>
      <w:r w:rsidRPr="00665FD7">
        <w:rPr>
          <w:rFonts w:ascii="Traditional Arabic" w:cs="Traditional Arabic" w:hint="cs"/>
          <w:rtl/>
        </w:rPr>
        <w:t>للحديث،</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أهل</w:t>
      </w:r>
      <w:r w:rsidRPr="00665FD7">
        <w:rPr>
          <w:rFonts w:ascii="Traditional Arabic" w:cs="Traditional Arabic"/>
          <w:rtl/>
        </w:rPr>
        <w:t xml:space="preserve"> </w:t>
      </w:r>
      <w:r w:rsidRPr="00665FD7">
        <w:rPr>
          <w:rFonts w:ascii="Traditional Arabic" w:cs="Traditional Arabic" w:hint="cs"/>
          <w:rtl/>
        </w:rPr>
        <w:t>البصرة</w:t>
      </w:r>
      <w:r w:rsidRPr="00665FD7">
        <w:rPr>
          <w:rFonts w:ascii="Traditional Arabic" w:cs="Traditional Arabic"/>
          <w:rtl/>
        </w:rPr>
        <w:t>.</w:t>
      </w:r>
      <w:r w:rsidRPr="00665FD7">
        <w:rPr>
          <w:rFonts w:ascii="Traditional Arabic" w:cs="Traditional Arabic" w:hint="cs"/>
          <w:rtl/>
        </w:rPr>
        <w:t xml:space="preserve"> توفي</w:t>
      </w:r>
      <w:r w:rsidRPr="00665FD7">
        <w:rPr>
          <w:rFonts w:ascii="Traditional Arabic" w:cs="Traditional Arabic"/>
          <w:rtl/>
        </w:rPr>
        <w:t xml:space="preserve"> </w:t>
      </w:r>
      <w:r w:rsidRPr="00665FD7">
        <w:rPr>
          <w:rFonts w:ascii="Traditional Arabic" w:cs="Traditional Arabic" w:hint="cs"/>
          <w:rtl/>
        </w:rPr>
        <w:t>بسامراء</w:t>
      </w:r>
      <w:r w:rsidRPr="00665FD7">
        <w:rPr>
          <w:rFonts w:ascii="Traditional Arabic" w:cs="Traditional Arabic"/>
          <w:rtl/>
        </w:rPr>
        <w:t>.</w:t>
      </w:r>
      <w:r w:rsidRPr="00665FD7">
        <w:rPr>
          <w:rFonts w:ascii="Traditional Arabic" w:cs="Traditional Arabic" w:hint="cs"/>
          <w:rtl/>
        </w:rPr>
        <w:t xml:space="preserve"> له</w:t>
      </w:r>
      <w:r w:rsidRPr="00665FD7">
        <w:rPr>
          <w:rFonts w:ascii="Traditional Arabic" w:cs="Traditional Arabic"/>
          <w:rtl/>
        </w:rPr>
        <w:t xml:space="preserve"> </w:t>
      </w:r>
      <w:r w:rsidRPr="00665FD7">
        <w:rPr>
          <w:rFonts w:ascii="Traditional Arabic" w:cs="Traditional Arabic" w:hint="cs"/>
          <w:rtl/>
        </w:rPr>
        <w:t>تصانيف،</w:t>
      </w:r>
      <w:r w:rsidRPr="00665FD7">
        <w:rPr>
          <w:rFonts w:ascii="Traditional Arabic" w:cs="Traditional Arabic"/>
          <w:rtl/>
        </w:rPr>
        <w:t xml:space="preserve"> </w:t>
      </w:r>
      <w:r w:rsidRPr="00665FD7">
        <w:rPr>
          <w:rFonts w:ascii="Traditional Arabic" w:cs="Traditional Arabic" w:hint="cs"/>
          <w:rtl/>
        </w:rPr>
        <w:t>منها</w:t>
      </w:r>
      <w:r w:rsidRPr="00665FD7">
        <w:rPr>
          <w:rFonts w:ascii="Traditional Arabic" w:cs="Traditional Arabic"/>
          <w:rtl/>
        </w:rPr>
        <w:t xml:space="preserve"> " </w:t>
      </w:r>
      <w:r w:rsidRPr="00665FD7">
        <w:rPr>
          <w:rFonts w:ascii="Traditional Arabic" w:cs="Traditional Arabic" w:hint="cs"/>
          <w:rtl/>
        </w:rPr>
        <w:t>كتاب</w:t>
      </w:r>
      <w:r w:rsidRPr="00665FD7">
        <w:rPr>
          <w:rFonts w:ascii="Traditional Arabic" w:cs="Traditional Arabic"/>
          <w:rtl/>
        </w:rPr>
        <w:t xml:space="preserve"> </w:t>
      </w:r>
      <w:r w:rsidRPr="00665FD7">
        <w:rPr>
          <w:rFonts w:ascii="Traditional Arabic" w:cs="Traditional Arabic" w:hint="cs"/>
          <w:rtl/>
        </w:rPr>
        <w:t>الكتاب</w:t>
      </w:r>
      <w:r w:rsidRPr="00665FD7">
        <w:rPr>
          <w:rFonts w:ascii="Traditional Arabic" w:cs="Traditional Arabic"/>
          <w:rtl/>
        </w:rPr>
        <w:t xml:space="preserve"> "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النسب</w:t>
      </w:r>
      <w:r w:rsidRPr="00665FD7">
        <w:rPr>
          <w:rFonts w:ascii="Traditional Arabic" w:cs="Traditional Arabic"/>
          <w:rtl/>
        </w:rPr>
        <w:t xml:space="preserve"> "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أخبار</w:t>
      </w:r>
      <w:r w:rsidRPr="00665FD7">
        <w:rPr>
          <w:rFonts w:ascii="Traditional Arabic" w:cs="Traditional Arabic"/>
          <w:rtl/>
        </w:rPr>
        <w:t xml:space="preserve"> </w:t>
      </w:r>
      <w:r w:rsidRPr="00665FD7">
        <w:rPr>
          <w:rFonts w:ascii="Traditional Arabic" w:cs="Traditional Arabic" w:hint="cs"/>
          <w:rtl/>
        </w:rPr>
        <w:t>بني</w:t>
      </w:r>
      <w:r w:rsidRPr="00665FD7">
        <w:rPr>
          <w:rFonts w:ascii="Traditional Arabic" w:cs="Traditional Arabic"/>
          <w:rtl/>
        </w:rPr>
        <w:t xml:space="preserve"> </w:t>
      </w:r>
      <w:r w:rsidRPr="00665FD7">
        <w:rPr>
          <w:rFonts w:ascii="Traditional Arabic" w:cs="Traditional Arabic" w:hint="cs"/>
          <w:rtl/>
        </w:rPr>
        <w:t>نمير</w:t>
      </w:r>
      <w:r w:rsidRPr="00665FD7">
        <w:rPr>
          <w:rFonts w:ascii="Traditional Arabic" w:cs="Traditional Arabic"/>
          <w:rtl/>
        </w:rPr>
        <w:t xml:space="preserve"> "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أخبار</w:t>
      </w:r>
      <w:r w:rsidRPr="00665FD7">
        <w:rPr>
          <w:rFonts w:ascii="Traditional Arabic" w:cs="Traditional Arabic"/>
          <w:rtl/>
        </w:rPr>
        <w:t xml:space="preserve"> </w:t>
      </w:r>
      <w:r w:rsidRPr="00665FD7">
        <w:rPr>
          <w:rFonts w:ascii="Traditional Arabic" w:cs="Traditional Arabic" w:hint="cs"/>
          <w:rtl/>
        </w:rPr>
        <w:t>المدينة</w:t>
      </w:r>
      <w:r w:rsidRPr="00665FD7">
        <w:rPr>
          <w:rFonts w:ascii="Traditional Arabic" w:cs="Traditional Arabic"/>
          <w:rtl/>
        </w:rPr>
        <w:t xml:space="preserve"> - " </w:t>
      </w:r>
      <w:r w:rsidRPr="00665FD7">
        <w:rPr>
          <w:rFonts w:ascii="Traditional Arabic" w:cs="Traditional Arabic" w:hint="cs"/>
          <w:rtl/>
        </w:rPr>
        <w:t>تاريخ</w:t>
      </w:r>
      <w:r w:rsidRPr="00665FD7">
        <w:rPr>
          <w:rFonts w:ascii="Traditional Arabic" w:cs="Traditional Arabic"/>
          <w:rtl/>
        </w:rPr>
        <w:t xml:space="preserve"> </w:t>
      </w:r>
      <w:r w:rsidRPr="00665FD7">
        <w:rPr>
          <w:rFonts w:ascii="Traditional Arabic" w:cs="Traditional Arabic" w:hint="cs"/>
          <w:rtl/>
        </w:rPr>
        <w:t>البصرة</w:t>
      </w:r>
      <w:r w:rsidRPr="00665FD7">
        <w:rPr>
          <w:rFonts w:ascii="Traditional Arabic" w:cs="Traditional Arabic"/>
          <w:rtl/>
        </w:rPr>
        <w:t xml:space="preserve"> "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أمراء</w:t>
      </w:r>
      <w:r w:rsidRPr="00665FD7">
        <w:rPr>
          <w:rFonts w:ascii="Traditional Arabic" w:cs="Traditional Arabic"/>
          <w:rtl/>
        </w:rPr>
        <w:t xml:space="preserve"> </w:t>
      </w:r>
      <w:r w:rsidRPr="00665FD7">
        <w:rPr>
          <w:rFonts w:ascii="Traditional Arabic" w:cs="Traditional Arabic" w:hint="cs"/>
          <w:rtl/>
        </w:rPr>
        <w:t>الكوفة</w:t>
      </w:r>
      <w:r w:rsidRPr="00665FD7">
        <w:rPr>
          <w:rFonts w:ascii="Traditional Arabic" w:cs="Traditional Arabic"/>
          <w:rtl/>
        </w:rPr>
        <w:t xml:space="preserve"> " </w:t>
      </w:r>
      <w:r w:rsidRPr="00665FD7">
        <w:rPr>
          <w:rFonts w:ascii="Traditional Arabic" w:cs="Traditional Arabic" w:hint="cs"/>
          <w:rtl/>
        </w:rPr>
        <w:t>و</w:t>
      </w:r>
      <w:r w:rsidRPr="00665FD7">
        <w:rPr>
          <w:rFonts w:ascii="Traditional Arabic" w:cs="Traditional Arabic"/>
          <w:rtl/>
        </w:rPr>
        <w:t xml:space="preserve"> " </w:t>
      </w:r>
      <w:r w:rsidRPr="00665FD7">
        <w:rPr>
          <w:rFonts w:ascii="Traditional Arabic" w:cs="Traditional Arabic" w:hint="cs"/>
          <w:rtl/>
        </w:rPr>
        <w:t>امراء</w:t>
      </w:r>
      <w:r w:rsidRPr="00665FD7">
        <w:rPr>
          <w:rFonts w:ascii="Traditional Arabic" w:cs="Traditional Arabic"/>
          <w:rtl/>
        </w:rPr>
        <w:t xml:space="preserve"> </w:t>
      </w:r>
      <w:r w:rsidRPr="00665FD7">
        <w:rPr>
          <w:rFonts w:ascii="Traditional Arabic" w:cs="Traditional Arabic" w:hint="cs"/>
          <w:rtl/>
        </w:rPr>
        <w:t>البصرة</w:t>
      </w:r>
      <w:r w:rsidRPr="00665FD7">
        <w:rPr>
          <w:rFonts w:ascii="Traditional Arabic" w:cs="Traditional Arabic"/>
          <w:rtl/>
        </w:rPr>
        <w:t xml:space="preserve"> " </w:t>
      </w:r>
    </w:p>
  </w:footnote>
  <w:footnote w:id="152">
    <w:p w:rsidR="00CF3EF0" w:rsidRPr="00665FD7" w:rsidRDefault="00CF3EF0" w:rsidP="00417A6A">
      <w:pPr>
        <w:jc w:val="both"/>
        <w:rPr>
          <w:rFonts w:cs="Traditional Arabic"/>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 6 . </w:t>
      </w:r>
      <w:r w:rsidRPr="00665FD7">
        <w:rPr>
          <w:rFonts w:cs="Traditional Arabic" w:hint="cs"/>
          <w:b/>
          <w:bCs/>
          <w:rtl/>
        </w:rPr>
        <w:t>تاران</w:t>
      </w:r>
      <w:r w:rsidRPr="00665FD7">
        <w:rPr>
          <w:rFonts w:cs="Traditional Arabic" w:hint="cs"/>
          <w:rtl/>
        </w:rPr>
        <w:t xml:space="preserve"> : </w:t>
      </w:r>
      <w:r w:rsidRPr="00665FD7">
        <w:rPr>
          <w:rFonts w:cs="Traditional Arabic" w:hint="cs"/>
          <w:b/>
          <w:bCs/>
          <w:rtl/>
        </w:rPr>
        <w:t>لعله المكان المسمى مضيق تيران</w:t>
      </w:r>
      <w:r w:rsidRPr="00665FD7">
        <w:rPr>
          <w:rFonts w:cs="Traditional Arabic" w:hint="cs"/>
          <w:rtl/>
        </w:rPr>
        <w:t xml:space="preserve"> وهو ممر مائي عرضه 4,50 كم بين شبه جزيرة </w:t>
      </w:r>
      <w:hyperlink r:id="rId222" w:tooltip="سيناء" w:history="1">
        <w:r w:rsidRPr="00665FD7">
          <w:rPr>
            <w:rStyle w:val="Hyperlink"/>
            <w:rFonts w:cs="Traditional Arabic" w:hint="cs"/>
            <w:color w:val="auto"/>
            <w:rtl/>
          </w:rPr>
          <w:t>سيناء</w:t>
        </w:r>
      </w:hyperlink>
      <w:r w:rsidRPr="00665FD7">
        <w:rPr>
          <w:rFonts w:cs="Traditional Arabic" w:hint="cs"/>
          <w:rtl/>
        </w:rPr>
        <w:t xml:space="preserve"> و </w:t>
      </w:r>
      <w:hyperlink r:id="rId223" w:tooltip="شبه جزيرة العرب" w:history="1">
        <w:r w:rsidRPr="00665FD7">
          <w:rPr>
            <w:rStyle w:val="Hyperlink"/>
            <w:rFonts w:cs="Traditional Arabic" w:hint="cs"/>
            <w:color w:val="auto"/>
            <w:rtl/>
          </w:rPr>
          <w:t>شبه جزيرة العرب</w:t>
        </w:r>
      </w:hyperlink>
      <w:r w:rsidRPr="00665FD7">
        <w:rPr>
          <w:rFonts w:cs="Traditional Arabic" w:hint="cs"/>
          <w:rtl/>
        </w:rPr>
        <w:t xml:space="preserve">، ويفصل </w:t>
      </w:r>
      <w:hyperlink r:id="rId224" w:tooltip="خليج العقبة" w:history="1">
        <w:r w:rsidRPr="00665FD7">
          <w:rPr>
            <w:rStyle w:val="Hyperlink"/>
            <w:rFonts w:cs="Traditional Arabic" w:hint="cs"/>
            <w:color w:val="auto"/>
            <w:rtl/>
          </w:rPr>
          <w:t>خليج العقبة</w:t>
        </w:r>
      </w:hyperlink>
      <w:r w:rsidRPr="00665FD7">
        <w:rPr>
          <w:rFonts w:cs="Traditional Arabic" w:hint="cs"/>
          <w:rtl/>
        </w:rPr>
        <w:t xml:space="preserve"> عن </w:t>
      </w:r>
      <w:hyperlink r:id="rId225" w:tooltip="البحر الأحمر" w:history="1">
        <w:r w:rsidRPr="00665FD7">
          <w:rPr>
            <w:rStyle w:val="Hyperlink"/>
            <w:rFonts w:cs="Traditional Arabic" w:hint="cs"/>
            <w:color w:val="auto"/>
            <w:rtl/>
          </w:rPr>
          <w:t>البحر الأحمر</w:t>
        </w:r>
      </w:hyperlink>
      <w:r w:rsidRPr="00665FD7">
        <w:rPr>
          <w:rFonts w:cs="Traditional Arabic" w:hint="cs"/>
          <w:rtl/>
        </w:rPr>
        <w:t xml:space="preserve">. وتوجد جزيرتان في الممر المائي وهما </w:t>
      </w:r>
      <w:hyperlink r:id="rId226" w:tooltip="جزيرة تيران" w:history="1">
        <w:r w:rsidRPr="00665FD7">
          <w:rPr>
            <w:rStyle w:val="Hyperlink"/>
            <w:rFonts w:cs="Traditional Arabic" w:hint="cs"/>
            <w:color w:val="auto"/>
            <w:rtl/>
          </w:rPr>
          <w:t>جزيرة تيران</w:t>
        </w:r>
      </w:hyperlink>
      <w:r w:rsidRPr="00665FD7">
        <w:rPr>
          <w:rFonts w:cs="Traditional Arabic" w:hint="cs"/>
          <w:rtl/>
        </w:rPr>
        <w:t xml:space="preserve"> و </w:t>
      </w:r>
      <w:hyperlink r:id="rId227" w:tooltip="جزيرة صنافير" w:history="1">
        <w:r w:rsidRPr="00665FD7">
          <w:rPr>
            <w:rStyle w:val="Hyperlink"/>
            <w:rFonts w:cs="Traditional Arabic" w:hint="cs"/>
            <w:color w:val="auto"/>
            <w:rtl/>
          </w:rPr>
          <w:t>جزيرة صنافير</w:t>
        </w:r>
      </w:hyperlink>
      <w:r w:rsidRPr="00665FD7">
        <w:rPr>
          <w:rFonts w:cs="Traditional Arabic" w:hint="cs"/>
          <w:rtl/>
        </w:rPr>
        <w:t xml:space="preserve">. التسمية الصحيحة لمضيق تيران هي مضائق تيران ، إذ أن هناك مضيقان أوسعهما بين مدينة </w:t>
      </w:r>
      <w:hyperlink r:id="rId228" w:tooltip="شرم الشيخ" w:history="1">
        <w:r w:rsidRPr="00665FD7">
          <w:rPr>
            <w:rStyle w:val="Hyperlink"/>
            <w:rFonts w:cs="Traditional Arabic" w:hint="cs"/>
            <w:color w:val="auto"/>
            <w:rtl/>
          </w:rPr>
          <w:t>شرم الشيخ</w:t>
        </w:r>
      </w:hyperlink>
      <w:r w:rsidRPr="00665FD7">
        <w:rPr>
          <w:rFonts w:cs="Traditional Arabic" w:hint="cs"/>
          <w:rtl/>
        </w:rPr>
        <w:t xml:space="preserve"> بسيناء و جزيرة تيران و فيه ممران أعمقهما و أوسعهم هو </w:t>
      </w:r>
      <w:hyperlink r:id="rId229" w:tooltip="ممر إنتربرايز (الصفحة غير موجودة)" w:history="1">
        <w:r w:rsidRPr="00665FD7">
          <w:rPr>
            <w:rStyle w:val="Hyperlink"/>
            <w:rFonts w:cs="Traditional Arabic" w:hint="cs"/>
            <w:color w:val="auto"/>
            <w:rtl/>
          </w:rPr>
          <w:t>ممر إنتربرايز</w:t>
        </w:r>
      </w:hyperlink>
      <w:r w:rsidRPr="00665FD7">
        <w:rPr>
          <w:rFonts w:cs="Traditional Arabic" w:hint="cs"/>
          <w:rtl/>
        </w:rPr>
        <w:t xml:space="preserve"> إلى الغرب (عمقه 950 قدم) و </w:t>
      </w:r>
      <w:hyperlink r:id="rId230" w:tooltip="ممر جرافتون (الصفحة غير موجودة)" w:history="1">
        <w:r w:rsidRPr="00665FD7">
          <w:rPr>
            <w:rStyle w:val="Hyperlink"/>
            <w:rFonts w:cs="Traditional Arabic" w:hint="cs"/>
            <w:color w:val="auto"/>
            <w:rtl/>
          </w:rPr>
          <w:t>ممر جرافتون</w:t>
        </w:r>
      </w:hyperlink>
      <w:r w:rsidRPr="00665FD7">
        <w:rPr>
          <w:rFonts w:cs="Traditional Arabic" w:hint="cs"/>
          <w:rtl/>
        </w:rPr>
        <w:t xml:space="preserve"> المحفوف </w:t>
      </w:r>
      <w:hyperlink r:id="rId231" w:tooltip="شعاب مرجانية" w:history="1">
        <w:r w:rsidRPr="00665FD7">
          <w:rPr>
            <w:rStyle w:val="Hyperlink"/>
            <w:rFonts w:cs="Traditional Arabic" w:hint="cs"/>
            <w:color w:val="auto"/>
            <w:rtl/>
          </w:rPr>
          <w:t>بالشعاب المرجانية</w:t>
        </w:r>
      </w:hyperlink>
      <w:r w:rsidRPr="00665FD7">
        <w:rPr>
          <w:rFonts w:cs="Traditional Arabic" w:hint="cs"/>
          <w:rtl/>
        </w:rPr>
        <w:t xml:space="preserve"> (عمقه 240 قدم) ، والمضيق الآخر بين جزيرة </w:t>
      </w:r>
      <w:hyperlink r:id="rId232" w:tooltip="صنافير" w:history="1">
        <w:r w:rsidRPr="00665FD7">
          <w:rPr>
            <w:rStyle w:val="Hyperlink"/>
            <w:rFonts w:cs="Traditional Arabic" w:hint="cs"/>
            <w:color w:val="auto"/>
            <w:rtl/>
          </w:rPr>
          <w:t>صنافير</w:t>
        </w:r>
      </w:hyperlink>
      <w:r w:rsidRPr="00665FD7">
        <w:rPr>
          <w:rFonts w:cs="Traditional Arabic" w:hint="cs"/>
          <w:rtl/>
        </w:rPr>
        <w:t xml:space="preserve"> و جزيرة العرب ضحل (عمقه 54 قدم) وممره ضيق .</w:t>
      </w:r>
    </w:p>
    <w:p w:rsidR="00CF3EF0" w:rsidRPr="00665FD7" w:rsidRDefault="00CF3EF0" w:rsidP="00417A6A">
      <w:pPr>
        <w:pStyle w:val="a7"/>
        <w:ind w:left="352" w:hanging="352"/>
        <w:jc w:val="lowKashida"/>
        <w:rPr>
          <w:sz w:val="24"/>
          <w:szCs w:val="24"/>
          <w:rtl/>
        </w:rPr>
      </w:pPr>
    </w:p>
  </w:footnote>
  <w:footnote w:id="153">
    <w:p w:rsidR="00CF3EF0" w:rsidRPr="00665FD7" w:rsidRDefault="00CF3EF0" w:rsidP="00417A6A">
      <w:pPr>
        <w:autoSpaceDE w:val="0"/>
        <w:autoSpaceDN w:val="0"/>
        <w:adjustRightInd w:val="0"/>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Cs/>
          <w:rtl/>
        </w:rPr>
        <w:t>تبع الأقرن</w:t>
      </w:r>
      <w:r w:rsidRPr="00665FD7">
        <w:rPr>
          <w:rFonts w:cs="Traditional Arabic" w:hint="cs"/>
          <w:b/>
          <w:rtl/>
        </w:rPr>
        <w:t xml:space="preserve"> :</w:t>
      </w:r>
      <w:r w:rsidRPr="00665FD7">
        <w:rPr>
          <w:rFonts w:cs="Traditional Arabic"/>
          <w:b/>
          <w:rtl/>
        </w:rPr>
        <w:t xml:space="preserve"> بن شمر يرعش بن افريقيس بن أبرهة ذي المنار بن الحارث الرئش،</w:t>
      </w:r>
      <w:r w:rsidRPr="00665FD7">
        <w:rPr>
          <w:rFonts w:cs="Traditional Arabic" w:hint="cs"/>
          <w:b/>
          <w:rtl/>
        </w:rPr>
        <w:t>وهو</w:t>
      </w:r>
      <w:r w:rsidRPr="00665FD7">
        <w:rPr>
          <w:rFonts w:cs="Traditional Arabic"/>
          <w:b/>
          <w:rtl/>
        </w:rPr>
        <w:t xml:space="preserve"> ذ</w:t>
      </w:r>
      <w:r w:rsidRPr="00665FD7">
        <w:rPr>
          <w:rFonts w:cs="Traditional Arabic" w:hint="cs"/>
          <w:b/>
          <w:rtl/>
        </w:rPr>
        <w:t>و</w:t>
      </w:r>
      <w:r w:rsidRPr="00665FD7">
        <w:rPr>
          <w:rFonts w:cs="Traditional Arabic"/>
          <w:b/>
          <w:rtl/>
        </w:rPr>
        <w:t xml:space="preserve"> القرنين تبع الأقرن، لأنه ولد وقرناه أشيبان فسمى الأقرن</w:t>
      </w:r>
      <w:r w:rsidRPr="00665FD7">
        <w:rPr>
          <w:rFonts w:cs="Traditional Arabic" w:hint="cs"/>
          <w:b/>
          <w:rtl/>
        </w:rPr>
        <w:t xml:space="preserve"> .</w:t>
      </w:r>
      <w:r w:rsidRPr="00665FD7">
        <w:rPr>
          <w:rFonts w:cs="Traditional Arabic"/>
          <w:b/>
          <w:rtl/>
        </w:rPr>
        <w:t xml:space="preserve"> خلاصة السير الجامعة لعجائب أخبار الملوك التبابعة  ج 1  ص 59</w:t>
      </w:r>
    </w:p>
  </w:footnote>
  <w:footnote w:id="154">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Cs/>
          <w:rtl/>
        </w:rPr>
        <w:t xml:space="preserve"> عقاصها</w:t>
      </w:r>
      <w:r w:rsidRPr="00665FD7">
        <w:rPr>
          <w:rFonts w:cs="Traditional Arabic" w:hint="cs"/>
          <w:b/>
          <w:rtl/>
        </w:rPr>
        <w:t xml:space="preserve"> :</w:t>
      </w:r>
      <w:r w:rsidRPr="00665FD7">
        <w:rPr>
          <w:rFonts w:cs="Traditional Arabic"/>
          <w:b/>
          <w:rtl/>
        </w:rPr>
        <w:t xml:space="preserve">العقيصة </w:t>
      </w:r>
      <w:r w:rsidRPr="00665FD7">
        <w:rPr>
          <w:rFonts w:cs="Traditional Arabic" w:hint="cs"/>
          <w:b/>
          <w:rtl/>
        </w:rPr>
        <w:t xml:space="preserve">: </w:t>
      </w:r>
      <w:r w:rsidRPr="00665FD7">
        <w:rPr>
          <w:rFonts w:cs="Traditional Arabic"/>
          <w:b/>
          <w:rtl/>
        </w:rPr>
        <w:t xml:space="preserve">الشعر المعقوص وهو نحو من المضفور ، وأصل العقص اللي وإدخال أطراف الشعر في أصوله </w:t>
      </w:r>
      <w:r w:rsidRPr="00665FD7">
        <w:rPr>
          <w:rFonts w:cs="Traditional Arabic" w:hint="cs"/>
          <w:b/>
          <w:rtl/>
        </w:rPr>
        <w:t xml:space="preserve"> .</w:t>
      </w:r>
      <w:r w:rsidRPr="00665FD7">
        <w:rPr>
          <w:rFonts w:cs="Traditional Arabic"/>
          <w:b/>
          <w:rtl/>
        </w:rPr>
        <w:t>لسان العرب  ج 7   ص 56</w:t>
      </w:r>
      <w:r w:rsidRPr="00665FD7">
        <w:rPr>
          <w:rFonts w:cs="Traditional Arabic" w:hint="cs"/>
          <w:rtl/>
        </w:rPr>
        <w:t xml:space="preserve"> .</w:t>
      </w:r>
      <w:r w:rsidRPr="00665FD7">
        <w:rPr>
          <w:rFonts w:cs="Traditional Arabic" w:hint="cs"/>
          <w:b/>
          <w:bCs/>
          <w:rtl/>
        </w:rPr>
        <w:t xml:space="preserve"> نوافجها</w:t>
      </w:r>
      <w:r w:rsidRPr="00665FD7">
        <w:rPr>
          <w:rFonts w:cs="Traditional Arabic" w:hint="cs"/>
          <w:rtl/>
        </w:rPr>
        <w:t xml:space="preserve"> : </w:t>
      </w:r>
      <w:r w:rsidRPr="00665FD7">
        <w:rPr>
          <w:rFonts w:cs="Traditional Arabic"/>
          <w:rtl/>
        </w:rPr>
        <w:t>والنافِجَةُ أيضاً الورم المنتفج لا يلبث أن يمد</w:t>
      </w:r>
      <w:r w:rsidRPr="00665FD7">
        <w:rPr>
          <w:rFonts w:cs="Traditional Arabic" w:hint="cs"/>
          <w:rtl/>
        </w:rPr>
        <w:t xml:space="preserve"> . </w:t>
      </w:r>
      <w:r w:rsidRPr="00665FD7">
        <w:rPr>
          <w:rFonts w:cs="Traditional Arabic"/>
          <w:rtl/>
        </w:rPr>
        <w:t>المحيط في اللغة  ج 7   ص 125</w:t>
      </w:r>
      <w:r w:rsidRPr="00665FD7">
        <w:rPr>
          <w:rFonts w:cs="Traditional Arabic" w:hint="cs"/>
          <w:rtl/>
        </w:rPr>
        <w:t xml:space="preserve"> ، </w:t>
      </w:r>
      <w:r w:rsidRPr="00665FD7">
        <w:rPr>
          <w:rFonts w:cs="Traditional Arabic" w:hint="cs"/>
          <w:b/>
          <w:bCs/>
          <w:rtl/>
        </w:rPr>
        <w:t>و</w:t>
      </w:r>
      <w:r w:rsidRPr="00665FD7">
        <w:rPr>
          <w:rFonts w:cs="Traditional Arabic"/>
          <w:b/>
          <w:bCs/>
          <w:rtl/>
        </w:rPr>
        <w:t>النَّافِجَةُ :</w:t>
      </w:r>
      <w:r w:rsidRPr="00665FD7">
        <w:rPr>
          <w:rFonts w:cs="Traditional Arabic"/>
          <w:rtl/>
        </w:rPr>
        <w:t xml:space="preserve"> ( وِعَاءُ المِسْكِ ) تاج العروس  ج 6   ص 246</w:t>
      </w:r>
      <w:r w:rsidRPr="00665FD7">
        <w:rPr>
          <w:rFonts w:cs="Traditional Arabic" w:hint="cs"/>
          <w:rtl/>
        </w:rPr>
        <w:t xml:space="preserve"> ،</w:t>
      </w:r>
      <w:r w:rsidRPr="00665FD7">
        <w:rPr>
          <w:rFonts w:cs="Traditional Arabic" w:hint="cs"/>
          <w:b/>
          <w:bCs/>
          <w:rtl/>
        </w:rPr>
        <w:t xml:space="preserve"> سررها</w:t>
      </w:r>
      <w:r w:rsidRPr="00665FD7">
        <w:rPr>
          <w:rFonts w:cs="Traditional Arabic" w:hint="cs"/>
          <w:rtl/>
        </w:rPr>
        <w:t xml:space="preserve"> : جمع سرة وهو موضع الحبل السري بين الجنين وأمه .زهوكة : رائحة زفرة غير مرغوبة </w:t>
      </w:r>
    </w:p>
  </w:footnote>
  <w:footnote w:id="15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b/>
          <w:sz w:val="24"/>
          <w:szCs w:val="24"/>
          <w:rtl/>
        </w:rPr>
        <w:t xml:space="preserve">  </w:t>
      </w:r>
      <w:r w:rsidRPr="00665FD7">
        <w:rPr>
          <w:b/>
          <w:sz w:val="24"/>
          <w:szCs w:val="24"/>
          <w:rtl/>
        </w:rPr>
        <w:t xml:space="preserve"> </w:t>
      </w:r>
      <w:r w:rsidRPr="00665FD7">
        <w:rPr>
          <w:rFonts w:hint="cs"/>
          <w:sz w:val="24"/>
          <w:szCs w:val="24"/>
          <w:rtl/>
        </w:rPr>
        <w:t>معجم البلدان ج2 \ 10 .</w:t>
      </w:r>
      <w:r w:rsidRPr="00665FD7">
        <w:rPr>
          <w:rFonts w:hint="cs"/>
          <w:b/>
          <w:bCs/>
          <w:sz w:val="24"/>
          <w:szCs w:val="24"/>
          <w:rtl/>
        </w:rPr>
        <w:t xml:space="preserve"> تبت</w:t>
      </w:r>
      <w:r w:rsidRPr="00665FD7">
        <w:rPr>
          <w:rFonts w:hint="cs"/>
          <w:sz w:val="24"/>
          <w:szCs w:val="24"/>
          <w:rtl/>
        </w:rPr>
        <w:t xml:space="preserve">  : هي منطقة ودولة سابقة في </w:t>
      </w:r>
      <w:hyperlink r:id="rId233" w:tooltip="آسيا الوسطى" w:history="1">
        <w:r w:rsidRPr="00665FD7">
          <w:rPr>
            <w:rStyle w:val="Hyperlink"/>
            <w:rFonts w:hint="cs"/>
            <w:color w:val="auto"/>
            <w:sz w:val="24"/>
            <w:szCs w:val="24"/>
            <w:rtl/>
          </w:rPr>
          <w:t>آسيا الوسطى</w:t>
        </w:r>
      </w:hyperlink>
      <w:r w:rsidRPr="00665FD7">
        <w:rPr>
          <w:rFonts w:hint="cs"/>
          <w:sz w:val="24"/>
          <w:szCs w:val="24"/>
          <w:rtl/>
        </w:rPr>
        <w:t xml:space="preserve"> وموطن الشعب التبتي. بمعدل إرتفاع 4900 متر ، تسمى أحيانا بـ"سقف العالم". وعندما يتحدث التبتيون والحكومة التبتية في المنفى عن التبت فهم يشيرون إلى منطقة واسعة التي شكلت التبت التاريخية لقرون، وصلها الإسلام عن طريق جيرانها ، وسلك إليها من التركستان الشرقية التى الآن (بستكيانج ) وهذا من امتد من وسط </w:t>
      </w:r>
      <w:hyperlink r:id="rId234" w:tooltip="آسيا" w:history="1">
        <w:r w:rsidRPr="00665FD7">
          <w:rPr>
            <w:rStyle w:val="Hyperlink"/>
            <w:rFonts w:hint="cs"/>
            <w:color w:val="auto"/>
            <w:sz w:val="24"/>
            <w:szCs w:val="24"/>
            <w:rtl/>
          </w:rPr>
          <w:t>آسيا</w:t>
        </w:r>
      </w:hyperlink>
      <w:r w:rsidRPr="00665FD7">
        <w:rPr>
          <w:rFonts w:hint="cs"/>
          <w:sz w:val="24"/>
          <w:szCs w:val="24"/>
          <w:rtl/>
        </w:rPr>
        <w:t xml:space="preserve"> ، وقيل أن أحد ملوك التبت أسلم في خلافة </w:t>
      </w:r>
      <w:hyperlink r:id="rId235" w:tooltip="المأمون" w:history="1">
        <w:r w:rsidRPr="00665FD7">
          <w:rPr>
            <w:rStyle w:val="Hyperlink"/>
            <w:rFonts w:hint="cs"/>
            <w:color w:val="auto"/>
            <w:sz w:val="24"/>
            <w:szCs w:val="24"/>
            <w:rtl/>
          </w:rPr>
          <w:t>المأمون</w:t>
        </w:r>
      </w:hyperlink>
      <w:r w:rsidRPr="00665FD7">
        <w:rPr>
          <w:rFonts w:hint="cs"/>
          <w:sz w:val="24"/>
          <w:szCs w:val="24"/>
          <w:rtl/>
        </w:rPr>
        <w:t xml:space="preserve"> العباسي ، كانت هذه جهود لبث الدعوة الإسلامية إلى </w:t>
      </w:r>
      <w:hyperlink r:id="rId236" w:tooltip="تبت" w:history="1">
        <w:r w:rsidRPr="00665FD7">
          <w:rPr>
            <w:rStyle w:val="Hyperlink"/>
            <w:rFonts w:hint="cs"/>
            <w:color w:val="auto"/>
            <w:sz w:val="24"/>
            <w:szCs w:val="24"/>
            <w:rtl/>
          </w:rPr>
          <w:t>التبت</w:t>
        </w:r>
      </w:hyperlink>
      <w:r w:rsidRPr="00665FD7">
        <w:rPr>
          <w:rFonts w:hint="cs"/>
          <w:sz w:val="24"/>
          <w:szCs w:val="24"/>
          <w:rtl/>
        </w:rPr>
        <w:t xml:space="preserve"> عن طريق وسط آسيا ، ووصل الدعاة المسلمون إلى التبت من كشمير وخراسان ووسط آسيا . ويوجد في مدينة لاهاسا عاصمة التبت ما يزيد على 200,000</w:t>
      </w:r>
      <w:r w:rsidRPr="00665FD7">
        <w:rPr>
          <w:rFonts w:hint="cs"/>
          <w:b/>
          <w:sz w:val="24"/>
          <w:szCs w:val="24"/>
          <w:rtl/>
        </w:rPr>
        <w:t xml:space="preserve"> مسلم</w:t>
      </w:r>
      <w:r w:rsidRPr="00665FD7">
        <w:rPr>
          <w:rFonts w:hint="cs"/>
          <w:sz w:val="24"/>
          <w:szCs w:val="24"/>
          <w:rtl/>
        </w:rPr>
        <w:t xml:space="preserve"> . الموسوعة الحرة </w:t>
      </w:r>
    </w:p>
  </w:footnote>
  <w:footnote w:id="15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b/>
          <w:bCs/>
          <w:sz w:val="24"/>
          <w:szCs w:val="24"/>
          <w:rtl/>
        </w:rPr>
        <w:t>نهل</w:t>
      </w:r>
      <w:r w:rsidRPr="00665FD7">
        <w:rPr>
          <w:sz w:val="24"/>
          <w:szCs w:val="24"/>
          <w:rtl/>
        </w:rPr>
        <w:t xml:space="preserve"> : النهل : أول الشرب تقول : أنهلت الإبل وهو أول سقيها ، و نهلت هي إذا شربت في أول الورد </w:t>
      </w:r>
    </w:p>
    <w:p w:rsidR="00CF3EF0" w:rsidRPr="00665FD7" w:rsidRDefault="00CF3EF0" w:rsidP="00417A6A">
      <w:pPr>
        <w:pStyle w:val="a7"/>
        <w:ind w:left="352" w:hanging="352"/>
        <w:jc w:val="lowKashida"/>
        <w:rPr>
          <w:sz w:val="24"/>
          <w:szCs w:val="24"/>
          <w:rtl/>
        </w:rPr>
      </w:pPr>
      <w:r w:rsidRPr="00665FD7">
        <w:rPr>
          <w:sz w:val="24"/>
          <w:szCs w:val="24"/>
          <w:rtl/>
        </w:rPr>
        <w:t xml:space="preserve">لسان العرب  11 </w:t>
      </w:r>
      <w:r w:rsidRPr="00665FD7">
        <w:rPr>
          <w:rFonts w:hint="cs"/>
          <w:sz w:val="24"/>
          <w:szCs w:val="24"/>
          <w:rtl/>
        </w:rPr>
        <w:t>\</w:t>
      </w:r>
      <w:r w:rsidRPr="00665FD7">
        <w:rPr>
          <w:sz w:val="24"/>
          <w:szCs w:val="24"/>
          <w:rtl/>
        </w:rPr>
        <w:t>680</w:t>
      </w:r>
      <w:r w:rsidRPr="00665FD7">
        <w:rPr>
          <w:rFonts w:hint="cs"/>
          <w:sz w:val="24"/>
          <w:szCs w:val="24"/>
          <w:rtl/>
        </w:rPr>
        <w:t xml:space="preserve"> .</w:t>
      </w:r>
      <w:r w:rsidRPr="00665FD7">
        <w:rPr>
          <w:sz w:val="24"/>
          <w:szCs w:val="24"/>
          <w:rtl/>
        </w:rPr>
        <w:t xml:space="preserve"> </w:t>
      </w:r>
      <w:r w:rsidRPr="00665FD7">
        <w:rPr>
          <w:b/>
          <w:bCs/>
          <w:sz w:val="24"/>
          <w:szCs w:val="24"/>
          <w:rtl/>
        </w:rPr>
        <w:t xml:space="preserve">علل </w:t>
      </w:r>
      <w:r w:rsidRPr="00665FD7">
        <w:rPr>
          <w:sz w:val="24"/>
          <w:szCs w:val="24"/>
          <w:rtl/>
        </w:rPr>
        <w:t xml:space="preserve">: العل و العلل : الشربة الثانية ، وقيل : الشرب بعد الشرب تباعا ، يقال : علل بعد نهل . و عله يعله و يعله إذا سقاه السقية الثانية </w:t>
      </w:r>
      <w:r w:rsidRPr="00665FD7">
        <w:rPr>
          <w:rFonts w:hint="cs"/>
          <w:sz w:val="24"/>
          <w:szCs w:val="24"/>
          <w:rtl/>
        </w:rPr>
        <w:t xml:space="preserve">. </w:t>
      </w:r>
      <w:r w:rsidRPr="00665FD7">
        <w:rPr>
          <w:sz w:val="24"/>
          <w:szCs w:val="24"/>
          <w:rtl/>
        </w:rPr>
        <w:t xml:space="preserve">لسان العرب  11 </w:t>
      </w:r>
      <w:r w:rsidRPr="00665FD7">
        <w:rPr>
          <w:rFonts w:hint="cs"/>
          <w:sz w:val="24"/>
          <w:szCs w:val="24"/>
          <w:rtl/>
        </w:rPr>
        <w:t>\</w:t>
      </w:r>
      <w:r w:rsidRPr="00665FD7">
        <w:rPr>
          <w:sz w:val="24"/>
          <w:szCs w:val="24"/>
          <w:rtl/>
        </w:rPr>
        <w:t>467</w:t>
      </w:r>
      <w:r w:rsidRPr="00665FD7">
        <w:rPr>
          <w:rFonts w:hint="cs"/>
          <w:sz w:val="24"/>
          <w:szCs w:val="24"/>
          <w:rtl/>
        </w:rPr>
        <w:t xml:space="preserve"> ،</w:t>
      </w:r>
      <w:r w:rsidRPr="00665FD7">
        <w:rPr>
          <w:rFonts w:hint="cs"/>
          <w:b/>
          <w:bCs/>
          <w:sz w:val="24"/>
          <w:szCs w:val="24"/>
          <w:rtl/>
        </w:rPr>
        <w:t xml:space="preserve"> الحداة</w:t>
      </w:r>
      <w:r w:rsidRPr="00665FD7">
        <w:rPr>
          <w:rFonts w:hint="cs"/>
          <w:sz w:val="24"/>
          <w:szCs w:val="24"/>
          <w:rtl/>
        </w:rPr>
        <w:t xml:space="preserve"> : الذي ينشد الشعر فتطرب له الإبل فتسير مسرعة .</w:t>
      </w:r>
      <w:r w:rsidRPr="00665FD7">
        <w:rPr>
          <w:rFonts w:hint="cs"/>
          <w:b/>
          <w:bCs/>
          <w:sz w:val="24"/>
          <w:szCs w:val="24"/>
          <w:rtl/>
        </w:rPr>
        <w:t xml:space="preserve"> ترمقوا</w:t>
      </w:r>
      <w:r w:rsidRPr="00665FD7">
        <w:rPr>
          <w:rFonts w:hint="cs"/>
          <w:sz w:val="24"/>
          <w:szCs w:val="24"/>
          <w:rtl/>
        </w:rPr>
        <w:t xml:space="preserve"> : شربوا أقل كمية من الماء بدون أن يرتووا ، </w:t>
      </w:r>
      <w:r w:rsidRPr="00665FD7">
        <w:rPr>
          <w:sz w:val="24"/>
          <w:szCs w:val="24"/>
          <w:rtl/>
        </w:rPr>
        <w:t xml:space="preserve">ويقال </w:t>
      </w:r>
      <w:r w:rsidRPr="00665FD7">
        <w:rPr>
          <w:rFonts w:hint="cs"/>
          <w:sz w:val="24"/>
          <w:szCs w:val="24"/>
          <w:rtl/>
        </w:rPr>
        <w:t xml:space="preserve">: </w:t>
      </w:r>
      <w:r w:rsidRPr="00665FD7">
        <w:rPr>
          <w:sz w:val="24"/>
          <w:szCs w:val="24"/>
          <w:rtl/>
        </w:rPr>
        <w:t xml:space="preserve">ترمق الرجل الماء وغيره إذا حسا حسوة بعد أخرى </w:t>
      </w:r>
      <w:r w:rsidRPr="00665FD7">
        <w:rPr>
          <w:rFonts w:hint="cs"/>
          <w:sz w:val="24"/>
          <w:szCs w:val="24"/>
          <w:rtl/>
        </w:rPr>
        <w:t xml:space="preserve">. </w:t>
      </w:r>
      <w:r w:rsidRPr="00665FD7">
        <w:rPr>
          <w:sz w:val="24"/>
          <w:szCs w:val="24"/>
          <w:rtl/>
        </w:rPr>
        <w:t xml:space="preserve">مقاييس اللغة  2 </w:t>
      </w:r>
      <w:r w:rsidRPr="00665FD7">
        <w:rPr>
          <w:rFonts w:hint="cs"/>
          <w:sz w:val="24"/>
          <w:szCs w:val="24"/>
          <w:rtl/>
        </w:rPr>
        <w:t>\</w:t>
      </w:r>
      <w:r w:rsidRPr="00665FD7">
        <w:rPr>
          <w:sz w:val="24"/>
          <w:szCs w:val="24"/>
          <w:rtl/>
        </w:rPr>
        <w:t>441</w:t>
      </w:r>
    </w:p>
  </w:footnote>
  <w:footnote w:id="157">
    <w:p w:rsidR="00CF3EF0" w:rsidRPr="00665FD7" w:rsidRDefault="00CF3EF0" w:rsidP="00417A6A">
      <w:pPr>
        <w:spacing w:before="100" w:beforeAutospacing="1" w:after="100" w:afterAutospacing="1"/>
        <w:ind w:left="26"/>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 12 . </w:t>
      </w:r>
      <w:r w:rsidRPr="00665FD7">
        <w:rPr>
          <w:rFonts w:ascii="Tahoma" w:hAnsi="Tahoma" w:cs="Traditional Arabic"/>
          <w:rtl/>
        </w:rPr>
        <w:t>"بلاد ونقاره" التي يذكر</w:t>
      </w:r>
      <w:r w:rsidRPr="00665FD7">
        <w:rPr>
          <w:rFonts w:ascii="Tahoma" w:hAnsi="Tahoma" w:cs="Traditional Arabic"/>
        </w:rPr>
        <w:t xml:space="preserve"> </w:t>
      </w:r>
      <w:r w:rsidRPr="00665FD7">
        <w:rPr>
          <w:rFonts w:ascii="Tahoma" w:hAnsi="Tahoma" w:cs="Traditional Arabic"/>
          <w:rtl/>
        </w:rPr>
        <w:t>الإدريسي بأنها" هي بلاد التبر المشهورة بالطيب والكثرة وهي جزيرة طولها 300 ميل</w:t>
      </w:r>
      <w:r w:rsidRPr="00665FD7">
        <w:rPr>
          <w:rFonts w:ascii="Tahoma" w:hAnsi="Tahoma" w:cs="Traditional Arabic"/>
        </w:rPr>
        <w:t xml:space="preserve"> </w:t>
      </w:r>
      <w:r w:rsidRPr="00665FD7">
        <w:rPr>
          <w:rFonts w:ascii="Tahoma" w:hAnsi="Tahoma" w:cs="Traditional Arabic"/>
          <w:rtl/>
        </w:rPr>
        <w:t>وعرضها 150 ميلا. والنيل يحيط بها من كل جهة في سائر السنة</w:t>
      </w:r>
      <w:r w:rsidRPr="00665FD7">
        <w:rPr>
          <w:rFonts w:ascii="Tahoma" w:hAnsi="Tahoma" w:cs="Traditional Arabic" w:hint="cs"/>
          <w:rtl/>
        </w:rPr>
        <w:t xml:space="preserve"> </w:t>
      </w:r>
      <w:r w:rsidRPr="00665FD7">
        <w:rPr>
          <w:rFonts w:ascii="Tahoma" w:hAnsi="Tahoma" w:cs="Traditional Arabic"/>
          <w:rtl/>
        </w:rPr>
        <w:t>فإذا أخذ النيل في</w:t>
      </w:r>
      <w:r w:rsidRPr="00665FD7">
        <w:rPr>
          <w:rFonts w:ascii="Tahoma" w:hAnsi="Tahoma" w:cs="Traditional Arabic"/>
        </w:rPr>
        <w:t xml:space="preserve"> </w:t>
      </w:r>
      <w:r w:rsidRPr="00665FD7">
        <w:rPr>
          <w:rFonts w:ascii="Tahoma" w:hAnsi="Tahoma" w:cs="Traditional Arabic"/>
          <w:rtl/>
        </w:rPr>
        <w:t>الرجوع والجزر رجع كل من بلاد السودان المنحشرين إلى تلك الجزيرة بحاثا يبحثون طول</w:t>
      </w:r>
      <w:r w:rsidRPr="00665FD7">
        <w:rPr>
          <w:rFonts w:ascii="Tahoma" w:hAnsi="Tahoma" w:cs="Traditional Arabic"/>
        </w:rPr>
        <w:t xml:space="preserve"> </w:t>
      </w:r>
      <w:r w:rsidRPr="00665FD7">
        <w:rPr>
          <w:rFonts w:ascii="Tahoma" w:hAnsi="Tahoma" w:cs="Traditional Arabic"/>
          <w:rtl/>
        </w:rPr>
        <w:t>أيام رجوع النيل فيأخذ كل إنسان منهم في بحثه هناك ما أعطاه الله سبحانه كثيرا أو</w:t>
      </w:r>
      <w:r w:rsidRPr="00665FD7">
        <w:rPr>
          <w:rFonts w:ascii="Tahoma" w:hAnsi="Tahoma" w:cs="Traditional Arabic"/>
        </w:rPr>
        <w:t xml:space="preserve"> </w:t>
      </w:r>
      <w:r w:rsidRPr="00665FD7">
        <w:rPr>
          <w:rFonts w:ascii="Tahoma" w:hAnsi="Tahoma" w:cs="Traditional Arabic"/>
          <w:rtl/>
        </w:rPr>
        <w:t>قليلا من التبر</w:t>
      </w:r>
      <w:r w:rsidRPr="00665FD7">
        <w:rPr>
          <w:rFonts w:ascii="Tahoma" w:hAnsi="Tahoma" w:cs="Traditional Arabic"/>
        </w:rPr>
        <w:t xml:space="preserve"> </w:t>
      </w:r>
      <w:r w:rsidRPr="00665FD7">
        <w:rPr>
          <w:rFonts w:ascii="Tahoma" w:hAnsi="Tahoma" w:cs="Traditional Arabic" w:hint="cs"/>
          <w:rtl/>
        </w:rPr>
        <w:t xml:space="preserve">. </w:t>
      </w:r>
      <w:r w:rsidRPr="00665FD7">
        <w:rPr>
          <w:rFonts w:ascii="Tahoma" w:hAnsi="Tahoma" w:cs="Traditional Arabic"/>
          <w:rtl/>
        </w:rPr>
        <w:t>وأما منجم اشانتي على ساحل الذهب فيوجد في وسط غابات</w:t>
      </w:r>
      <w:r w:rsidRPr="00665FD7">
        <w:rPr>
          <w:rFonts w:ascii="Tahoma" w:hAnsi="Tahoma" w:cs="Traditional Arabic"/>
        </w:rPr>
        <w:t xml:space="preserve"> </w:t>
      </w:r>
      <w:r w:rsidRPr="00665FD7">
        <w:rPr>
          <w:rFonts w:ascii="Tahoma" w:hAnsi="Tahoma" w:cs="Traditional Arabic"/>
          <w:rtl/>
        </w:rPr>
        <w:t>السفانا إلى الجنوب من بلاد السودان وتحكمت فيه قبائل وثنية</w:t>
      </w:r>
      <w:r w:rsidRPr="00665FD7">
        <w:rPr>
          <w:rFonts w:ascii="Tahoma" w:hAnsi="Tahoma" w:cs="Traditional Arabic"/>
        </w:rPr>
        <w:t>.</w:t>
      </w:r>
      <w:r w:rsidRPr="00665FD7">
        <w:rPr>
          <w:rFonts w:cs="Traditional Arabic"/>
        </w:rPr>
        <w:t xml:space="preserve"> </w:t>
      </w:r>
      <w:r w:rsidRPr="00665FD7">
        <w:rPr>
          <w:rFonts w:cs="Traditional Arabic" w:hint="cs"/>
          <w:rtl/>
        </w:rPr>
        <w:t xml:space="preserve"> المصدر : اضواء على ممالك غرب إفريقيا , د. حسن الصادقي</w:t>
      </w:r>
    </w:p>
  </w:footnote>
  <w:footnote w:id="158">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raditional Arabic" w:cs="Traditional Arabic" w:hint="cs"/>
          <w:b/>
          <w:bCs/>
          <w:rtl/>
        </w:rPr>
        <w:t xml:space="preserve"> البلاذري</w:t>
      </w:r>
      <w:r w:rsidRPr="00665FD7">
        <w:rPr>
          <w:rFonts w:ascii="Traditional Arabic" w:cs="Traditional Arabic"/>
          <w:rtl/>
        </w:rPr>
        <w:t xml:space="preserve"> (</w:t>
      </w:r>
      <w:r w:rsidRPr="00665FD7">
        <w:rPr>
          <w:rFonts w:ascii="Traditional Arabic" w:cs="Traditional Arabic" w:hint="cs"/>
          <w:rtl/>
        </w:rPr>
        <w:t>ت</w:t>
      </w:r>
      <w:r w:rsidRPr="00665FD7">
        <w:rPr>
          <w:rFonts w:ascii="Traditional Arabic" w:cs="Traditional Arabic"/>
          <w:rtl/>
        </w:rPr>
        <w:t xml:space="preserve"> 279 </w:t>
      </w:r>
      <w:r w:rsidRPr="00665FD7">
        <w:rPr>
          <w:rFonts w:ascii="Traditional Arabic" w:cs="Traditional Arabic" w:hint="cs"/>
          <w:rtl/>
        </w:rPr>
        <w:t>هـ</w:t>
      </w:r>
      <w:r w:rsidRPr="00665FD7">
        <w:rPr>
          <w:rFonts w:ascii="Traditional Arabic" w:cs="Traditional Arabic"/>
          <w:rtl/>
        </w:rPr>
        <w:t xml:space="preserve">) </w:t>
      </w:r>
      <w:r w:rsidRPr="00665FD7">
        <w:rPr>
          <w:rFonts w:ascii="Traditional Arabic" w:cs="Traditional Arabic" w:hint="cs"/>
          <w:rtl/>
        </w:rPr>
        <w:t>أحمد</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يحيى</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جابر</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داود</w:t>
      </w:r>
      <w:r w:rsidRPr="00665FD7">
        <w:rPr>
          <w:rFonts w:ascii="Traditional Arabic" w:cs="Traditional Arabic"/>
          <w:rtl/>
        </w:rPr>
        <w:t xml:space="preserve"> </w:t>
      </w:r>
      <w:r w:rsidRPr="00665FD7">
        <w:rPr>
          <w:rFonts w:ascii="Traditional Arabic" w:cs="Traditional Arabic" w:hint="cs"/>
          <w:rtl/>
        </w:rPr>
        <w:t>البلاذري</w:t>
      </w:r>
      <w:r w:rsidRPr="00665FD7">
        <w:rPr>
          <w:rFonts w:ascii="Traditional Arabic" w:cs="Traditional Arabic"/>
          <w:rtl/>
        </w:rPr>
        <w:t xml:space="preserve">: </w:t>
      </w:r>
      <w:r w:rsidRPr="00665FD7">
        <w:rPr>
          <w:rFonts w:ascii="Traditional Arabic" w:cs="Traditional Arabic" w:hint="cs"/>
          <w:rtl/>
        </w:rPr>
        <w:t>مؤرخ،</w:t>
      </w:r>
      <w:r w:rsidRPr="00665FD7">
        <w:rPr>
          <w:rFonts w:ascii="Traditional Arabic" w:cs="Traditional Arabic"/>
          <w:rtl/>
        </w:rPr>
        <w:t xml:space="preserve"> </w:t>
      </w:r>
      <w:r w:rsidRPr="00665FD7">
        <w:rPr>
          <w:rFonts w:ascii="Traditional Arabic" w:cs="Traditional Arabic" w:hint="cs"/>
          <w:rtl/>
        </w:rPr>
        <w:t>جغرافي،</w:t>
      </w:r>
      <w:r w:rsidRPr="00665FD7">
        <w:rPr>
          <w:rFonts w:ascii="Traditional Arabic" w:cs="Traditional Arabic"/>
          <w:rtl/>
        </w:rPr>
        <w:t xml:space="preserve"> </w:t>
      </w:r>
      <w:r w:rsidRPr="00665FD7">
        <w:rPr>
          <w:rFonts w:ascii="Traditional Arabic" w:cs="Traditional Arabic" w:hint="cs"/>
          <w:rtl/>
        </w:rPr>
        <w:t>نسابة،</w:t>
      </w:r>
      <w:r w:rsidRPr="00665FD7">
        <w:rPr>
          <w:rFonts w:ascii="Traditional Arabic" w:cs="Traditional Arabic"/>
          <w:rtl/>
        </w:rPr>
        <w:t xml:space="preserve"> </w:t>
      </w:r>
      <w:r w:rsidRPr="00665FD7">
        <w:rPr>
          <w:rFonts w:ascii="Traditional Arabic" w:cs="Traditional Arabic" w:hint="cs"/>
          <w:rtl/>
        </w:rPr>
        <w:t>له</w:t>
      </w:r>
      <w:r w:rsidRPr="00665FD7">
        <w:rPr>
          <w:rFonts w:ascii="Traditional Arabic" w:cs="Traditional Arabic"/>
          <w:rtl/>
        </w:rPr>
        <w:t xml:space="preserve"> </w:t>
      </w:r>
      <w:r w:rsidRPr="00665FD7">
        <w:rPr>
          <w:rFonts w:ascii="Traditional Arabic" w:cs="Traditional Arabic" w:hint="cs"/>
          <w:rtl/>
        </w:rPr>
        <w:t>شعر</w:t>
      </w:r>
      <w:r w:rsidRPr="00665FD7">
        <w:rPr>
          <w:rFonts w:ascii="Traditional Arabic" w:cs="Traditional Arabic"/>
          <w:rtl/>
        </w:rPr>
        <w:t>.</w:t>
      </w:r>
      <w:r w:rsidRPr="00665FD7">
        <w:rPr>
          <w:rFonts w:ascii="Traditional Arabic" w:cs="Traditional Arabic" w:hint="cs"/>
          <w:rtl/>
        </w:rPr>
        <w:t xml:space="preserve"> من</w:t>
      </w:r>
      <w:r w:rsidRPr="00665FD7">
        <w:rPr>
          <w:rFonts w:ascii="Traditional Arabic" w:cs="Traditional Arabic"/>
          <w:rtl/>
        </w:rPr>
        <w:t xml:space="preserve"> </w:t>
      </w:r>
      <w:r w:rsidRPr="00665FD7">
        <w:rPr>
          <w:rFonts w:ascii="Traditional Arabic" w:cs="Traditional Arabic" w:hint="cs"/>
          <w:rtl/>
        </w:rPr>
        <w:t>أهل</w:t>
      </w:r>
      <w:r w:rsidRPr="00665FD7">
        <w:rPr>
          <w:rFonts w:ascii="Traditional Arabic" w:cs="Traditional Arabic"/>
          <w:rtl/>
        </w:rPr>
        <w:t xml:space="preserve"> </w:t>
      </w:r>
      <w:r w:rsidRPr="00665FD7">
        <w:rPr>
          <w:rFonts w:ascii="Traditional Arabic" w:cs="Traditional Arabic" w:hint="cs"/>
          <w:rtl/>
        </w:rPr>
        <w:t>بغداد</w:t>
      </w:r>
      <w:r w:rsidRPr="00665FD7">
        <w:rPr>
          <w:rFonts w:ascii="Traditional Arabic" w:cs="Traditional Arabic"/>
          <w:rtl/>
        </w:rPr>
        <w:t>.</w:t>
      </w:r>
      <w:r w:rsidRPr="00665FD7">
        <w:rPr>
          <w:rFonts w:ascii="Traditional Arabic" w:cs="Traditional Arabic" w:hint="cs"/>
          <w:rtl/>
        </w:rPr>
        <w:t xml:space="preserve"> جالس</w:t>
      </w:r>
      <w:r w:rsidRPr="00665FD7">
        <w:rPr>
          <w:rFonts w:ascii="Traditional Arabic" w:cs="Traditional Arabic"/>
          <w:rtl/>
        </w:rPr>
        <w:t xml:space="preserve"> </w:t>
      </w:r>
      <w:r w:rsidRPr="00665FD7">
        <w:rPr>
          <w:rFonts w:ascii="Traditional Arabic" w:cs="Traditional Arabic" w:hint="cs"/>
          <w:rtl/>
        </w:rPr>
        <w:t>المتوكل</w:t>
      </w:r>
      <w:r w:rsidRPr="00665FD7">
        <w:rPr>
          <w:rFonts w:ascii="Traditional Arabic" w:cs="Traditional Arabic"/>
          <w:rtl/>
        </w:rPr>
        <w:t xml:space="preserve"> </w:t>
      </w:r>
      <w:r w:rsidRPr="00665FD7">
        <w:rPr>
          <w:rFonts w:ascii="Traditional Arabic" w:cs="Traditional Arabic" w:hint="cs"/>
          <w:rtl/>
        </w:rPr>
        <w:t>العباسي،</w:t>
      </w:r>
      <w:r w:rsidRPr="00665FD7">
        <w:rPr>
          <w:rFonts w:ascii="Traditional Arabic" w:cs="Traditional Arabic"/>
          <w:rtl/>
        </w:rPr>
        <w:t xml:space="preserve"> </w:t>
      </w:r>
      <w:r w:rsidRPr="00665FD7">
        <w:rPr>
          <w:rFonts w:ascii="Traditional Arabic" w:cs="Traditional Arabic" w:hint="cs"/>
          <w:rtl/>
        </w:rPr>
        <w:t>ومات</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أيام</w:t>
      </w:r>
      <w:r w:rsidRPr="00665FD7">
        <w:rPr>
          <w:rFonts w:ascii="Traditional Arabic" w:cs="Traditional Arabic"/>
          <w:rtl/>
        </w:rPr>
        <w:t xml:space="preserve"> </w:t>
      </w:r>
      <w:r w:rsidRPr="00665FD7">
        <w:rPr>
          <w:rFonts w:ascii="Traditional Arabic" w:cs="Traditional Arabic" w:hint="cs"/>
          <w:rtl/>
        </w:rPr>
        <w:t>المعتمد،</w:t>
      </w:r>
      <w:r w:rsidRPr="00665FD7">
        <w:rPr>
          <w:rFonts w:ascii="Traditional Arabic" w:cs="Traditional Arabic"/>
          <w:rtl/>
        </w:rPr>
        <w:t xml:space="preserve"> </w:t>
      </w:r>
      <w:r w:rsidRPr="00665FD7">
        <w:rPr>
          <w:rFonts w:ascii="Traditional Arabic" w:cs="Traditional Arabic" w:hint="cs"/>
          <w:rtl/>
        </w:rPr>
        <w:t>وله</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المأمون</w:t>
      </w:r>
      <w:r w:rsidRPr="00665FD7">
        <w:rPr>
          <w:rFonts w:ascii="Traditional Arabic" w:cs="Traditional Arabic"/>
          <w:rtl/>
        </w:rPr>
        <w:t xml:space="preserve"> </w:t>
      </w:r>
      <w:r w:rsidRPr="00665FD7">
        <w:rPr>
          <w:rFonts w:ascii="Traditional Arabic" w:cs="Traditional Arabic" w:hint="cs"/>
          <w:rtl/>
        </w:rPr>
        <w:t xml:space="preserve">مدائح </w:t>
      </w:r>
      <w:r w:rsidRPr="00665FD7">
        <w:rPr>
          <w:rFonts w:ascii="Traditional Arabic" w:cs="Traditional Arabic"/>
          <w:rtl/>
        </w:rPr>
        <w:t>.</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كتبه</w:t>
      </w:r>
      <w:r w:rsidRPr="00665FD7">
        <w:rPr>
          <w:rFonts w:ascii="Traditional Arabic" w:cs="Traditional Arabic"/>
          <w:rtl/>
        </w:rPr>
        <w:t xml:space="preserve"> (</w:t>
      </w:r>
      <w:r w:rsidRPr="00665FD7">
        <w:rPr>
          <w:rFonts w:ascii="Traditional Arabic" w:cs="Traditional Arabic" w:hint="cs"/>
          <w:rtl/>
        </w:rPr>
        <w:t>فتوح</w:t>
      </w:r>
      <w:r w:rsidRPr="00665FD7">
        <w:rPr>
          <w:rFonts w:ascii="Traditional Arabic" w:cs="Traditional Arabic"/>
          <w:rtl/>
        </w:rPr>
        <w:t xml:space="preserve"> </w:t>
      </w:r>
      <w:r w:rsidRPr="00665FD7">
        <w:rPr>
          <w:rFonts w:ascii="Traditional Arabic" w:cs="Traditional Arabic" w:hint="cs"/>
          <w:rtl/>
        </w:rPr>
        <w:t>البلدان</w:t>
      </w:r>
      <w:r w:rsidRPr="00665FD7">
        <w:rPr>
          <w:rFonts w:ascii="Traditional Arabic" w:cs="Traditional Arabic"/>
          <w:rtl/>
        </w:rPr>
        <w:t xml:space="preserve">) </w:t>
      </w:r>
      <w:r w:rsidRPr="00665FD7">
        <w:rPr>
          <w:rFonts w:ascii="Traditional Arabic" w:cs="Traditional Arabic" w:hint="cs"/>
          <w:rtl/>
        </w:rPr>
        <w:t>و</w:t>
      </w:r>
      <w:r w:rsidRPr="00665FD7">
        <w:rPr>
          <w:rFonts w:ascii="Traditional Arabic" w:cs="Traditional Arabic"/>
          <w:rtl/>
        </w:rPr>
        <w:t xml:space="preserve"> (</w:t>
      </w:r>
      <w:r w:rsidRPr="00665FD7">
        <w:rPr>
          <w:rFonts w:ascii="Traditional Arabic" w:cs="Traditional Arabic" w:hint="cs"/>
          <w:rtl/>
        </w:rPr>
        <w:t>كتاب</w:t>
      </w:r>
      <w:r w:rsidRPr="00665FD7">
        <w:rPr>
          <w:rFonts w:ascii="Traditional Arabic" w:cs="Traditional Arabic"/>
          <w:rtl/>
        </w:rPr>
        <w:t xml:space="preserve"> </w:t>
      </w:r>
      <w:r w:rsidRPr="00665FD7">
        <w:rPr>
          <w:rFonts w:ascii="Traditional Arabic" w:cs="Traditional Arabic" w:hint="cs"/>
          <w:rtl/>
        </w:rPr>
        <w:t>البلدان</w:t>
      </w:r>
      <w:r w:rsidRPr="00665FD7">
        <w:rPr>
          <w:rFonts w:ascii="Traditional Arabic" w:cs="Traditional Arabic"/>
          <w:rtl/>
        </w:rPr>
        <w:t xml:space="preserve"> </w:t>
      </w:r>
      <w:r w:rsidRPr="00665FD7">
        <w:rPr>
          <w:rFonts w:ascii="Traditional Arabic" w:cs="Traditional Arabic" w:hint="cs"/>
          <w:rtl/>
        </w:rPr>
        <w:t>الكبير</w:t>
      </w:r>
      <w:r w:rsidRPr="00665FD7">
        <w:rPr>
          <w:rFonts w:ascii="Traditional Arabic" w:cs="Traditional Arabic"/>
          <w:rtl/>
        </w:rPr>
        <w:t xml:space="preserve">) </w:t>
      </w:r>
      <w:r w:rsidRPr="00665FD7">
        <w:rPr>
          <w:rFonts w:ascii="Traditional Arabic" w:cs="Traditional Arabic" w:hint="cs"/>
          <w:rtl/>
        </w:rPr>
        <w:t>لم</w:t>
      </w:r>
      <w:r w:rsidRPr="00665FD7">
        <w:rPr>
          <w:rFonts w:ascii="Traditional Arabic" w:cs="Traditional Arabic"/>
          <w:rtl/>
        </w:rPr>
        <w:t xml:space="preserve"> </w:t>
      </w:r>
      <w:r w:rsidRPr="00665FD7">
        <w:rPr>
          <w:rFonts w:ascii="Traditional Arabic" w:cs="Traditional Arabic" w:hint="cs"/>
          <w:rtl/>
        </w:rPr>
        <w:t>يتمه</w:t>
      </w:r>
    </w:p>
  </w:footnote>
  <w:footnote w:id="159">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ascii="Traditional Arabic" w:cs="Traditional Arabic" w:hint="cs"/>
          <w:b/>
          <w:bCs/>
          <w:rtl/>
        </w:rPr>
        <w:t>عريب</w:t>
      </w:r>
      <w:r w:rsidRPr="00665FD7">
        <w:rPr>
          <w:rFonts w:ascii="Traditional Arabic" w:cs="Traditional Arabic"/>
          <w:b/>
          <w:bCs/>
          <w:rtl/>
        </w:rPr>
        <w:t xml:space="preserve"> </w:t>
      </w:r>
      <w:r w:rsidRPr="00665FD7">
        <w:rPr>
          <w:rFonts w:ascii="Traditional Arabic" w:cs="Traditional Arabic" w:hint="cs"/>
          <w:b/>
          <w:bCs/>
          <w:rtl/>
        </w:rPr>
        <w:t>بن</w:t>
      </w:r>
      <w:r w:rsidRPr="00665FD7">
        <w:rPr>
          <w:rFonts w:ascii="Traditional Arabic" w:cs="Traditional Arabic"/>
          <w:b/>
          <w:bCs/>
          <w:rtl/>
        </w:rPr>
        <w:t xml:space="preserve"> </w:t>
      </w:r>
      <w:r w:rsidRPr="00665FD7">
        <w:rPr>
          <w:rFonts w:ascii="Traditional Arabic" w:cs="Traditional Arabic" w:hint="cs"/>
          <w:b/>
          <w:bCs/>
          <w:rtl/>
        </w:rPr>
        <w:t>زيد</w:t>
      </w:r>
      <w:r w:rsidRPr="00665FD7">
        <w:rPr>
          <w:rFonts w:ascii="Traditional Arabic" w:cs="Traditional Arabic"/>
          <w:b/>
          <w:bCs/>
          <w:rtl/>
        </w:rPr>
        <w:t xml:space="preserve"> </w:t>
      </w:r>
      <w:r w:rsidRPr="00665FD7">
        <w:rPr>
          <w:rFonts w:ascii="Traditional Arabic" w:cs="Traditional Arabic" w:hint="cs"/>
          <w:b/>
          <w:bCs/>
          <w:rtl/>
        </w:rPr>
        <w:t>بن</w:t>
      </w:r>
      <w:r w:rsidRPr="00665FD7">
        <w:rPr>
          <w:rFonts w:ascii="Traditional Arabic" w:cs="Traditional Arabic"/>
          <w:b/>
          <w:bCs/>
          <w:rtl/>
        </w:rPr>
        <w:t xml:space="preserve"> </w:t>
      </w:r>
      <w:r w:rsidRPr="00665FD7">
        <w:rPr>
          <w:rFonts w:ascii="Traditional Arabic" w:cs="Traditional Arabic" w:hint="cs"/>
          <w:b/>
          <w:bCs/>
          <w:rtl/>
        </w:rPr>
        <w:t>كهلان</w:t>
      </w:r>
      <w:r w:rsidRPr="00665FD7">
        <w:rPr>
          <w:rFonts w:ascii="Traditional Arabic" w:cs="Traditional Arabic" w:hint="cs"/>
          <w:rtl/>
        </w:rPr>
        <w:t>،</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القحطانية</w:t>
      </w:r>
      <w:r w:rsidRPr="00665FD7">
        <w:rPr>
          <w:rFonts w:ascii="Traditional Arabic" w:cs="Traditional Arabic"/>
          <w:rtl/>
        </w:rPr>
        <w:t xml:space="preserve">: </w:t>
      </w:r>
      <w:r w:rsidRPr="00665FD7">
        <w:rPr>
          <w:rFonts w:ascii="Traditional Arabic" w:cs="Traditional Arabic" w:hint="cs"/>
          <w:rtl/>
        </w:rPr>
        <w:t>جد</w:t>
      </w:r>
      <w:r w:rsidRPr="00665FD7">
        <w:rPr>
          <w:rFonts w:ascii="Traditional Arabic" w:cs="Traditional Arabic"/>
          <w:rtl/>
        </w:rPr>
        <w:t xml:space="preserve"> </w:t>
      </w:r>
      <w:r w:rsidRPr="00665FD7">
        <w:rPr>
          <w:rFonts w:ascii="Traditional Arabic" w:cs="Traditional Arabic" w:hint="cs"/>
          <w:rtl/>
        </w:rPr>
        <w:t>جاهلي</w:t>
      </w:r>
      <w:r w:rsidRPr="00665FD7">
        <w:rPr>
          <w:rFonts w:ascii="Traditional Arabic" w:cs="Traditional Arabic"/>
          <w:rtl/>
        </w:rPr>
        <w:t>.</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نسله</w:t>
      </w:r>
      <w:r w:rsidRPr="00665FD7">
        <w:rPr>
          <w:rFonts w:ascii="Traditional Arabic" w:cs="Traditional Arabic"/>
          <w:rtl/>
        </w:rPr>
        <w:t xml:space="preserve"> </w:t>
      </w:r>
      <w:r w:rsidRPr="00665FD7">
        <w:rPr>
          <w:rFonts w:ascii="Traditional Arabic" w:cs="Traditional Arabic" w:hint="cs"/>
          <w:rtl/>
        </w:rPr>
        <w:t>لخم</w:t>
      </w:r>
      <w:r w:rsidRPr="00665FD7">
        <w:rPr>
          <w:rFonts w:ascii="Traditional Arabic" w:cs="Traditional Arabic"/>
          <w:rtl/>
        </w:rPr>
        <w:t xml:space="preserve"> </w:t>
      </w:r>
      <w:r w:rsidRPr="00665FD7">
        <w:rPr>
          <w:rFonts w:ascii="Traditional Arabic" w:cs="Traditional Arabic" w:hint="cs"/>
          <w:rtl/>
        </w:rPr>
        <w:t>وجذام</w:t>
      </w:r>
      <w:r w:rsidRPr="00665FD7">
        <w:rPr>
          <w:rFonts w:ascii="Traditional Arabic" w:cs="Traditional Arabic"/>
          <w:rtl/>
        </w:rPr>
        <w:t xml:space="preserve"> </w:t>
      </w:r>
      <w:r w:rsidRPr="00665FD7">
        <w:rPr>
          <w:rFonts w:ascii="Traditional Arabic" w:cs="Traditional Arabic" w:hint="cs"/>
          <w:rtl/>
        </w:rPr>
        <w:t>وكندة</w:t>
      </w:r>
      <w:r w:rsidRPr="00665FD7">
        <w:rPr>
          <w:rFonts w:ascii="Traditional Arabic" w:cs="Traditional Arabic"/>
          <w:rtl/>
        </w:rPr>
        <w:t xml:space="preserve"> </w:t>
      </w:r>
      <w:r w:rsidRPr="00665FD7">
        <w:rPr>
          <w:rFonts w:ascii="Traditional Arabic" w:cs="Traditional Arabic" w:hint="cs"/>
          <w:rtl/>
        </w:rPr>
        <w:t>وعاملة</w:t>
      </w:r>
      <w:r w:rsidRPr="00665FD7">
        <w:rPr>
          <w:rFonts w:ascii="Traditional Arabic" w:cs="Traditional Arabic"/>
          <w:rtl/>
        </w:rPr>
        <w:t xml:space="preserve"> </w:t>
      </w:r>
      <w:r w:rsidRPr="00665FD7">
        <w:rPr>
          <w:rFonts w:ascii="Traditional Arabic" w:cs="Traditional Arabic" w:hint="cs"/>
          <w:rtl/>
        </w:rPr>
        <w:t>وطئ</w:t>
      </w:r>
      <w:r w:rsidRPr="00665FD7">
        <w:rPr>
          <w:rFonts w:ascii="Traditional Arabic" w:cs="Traditional Arabic"/>
          <w:rtl/>
        </w:rPr>
        <w:t xml:space="preserve"> </w:t>
      </w:r>
      <w:r w:rsidRPr="00665FD7">
        <w:rPr>
          <w:rFonts w:ascii="Traditional Arabic" w:cs="Traditional Arabic" w:hint="cs"/>
          <w:rtl/>
        </w:rPr>
        <w:t>والاشعريون</w:t>
      </w:r>
      <w:r w:rsidRPr="00665FD7">
        <w:rPr>
          <w:rFonts w:ascii="Traditional Arabic" w:cs="Traditional Arabic"/>
          <w:rtl/>
        </w:rPr>
        <w:t xml:space="preserve"> </w:t>
      </w:r>
      <w:r w:rsidRPr="00665FD7">
        <w:rPr>
          <w:rFonts w:ascii="Traditional Arabic" w:cs="Traditional Arabic" w:hint="cs"/>
          <w:rtl/>
        </w:rPr>
        <w:t>ومذحج</w:t>
      </w:r>
      <w:r w:rsidRPr="00665FD7">
        <w:rPr>
          <w:rFonts w:ascii="Traditional Arabic" w:cs="Traditional Arabic"/>
          <w:rtl/>
        </w:rPr>
        <w:t xml:space="preserve"> </w:t>
      </w:r>
      <w:r w:rsidRPr="00665FD7">
        <w:rPr>
          <w:rFonts w:ascii="Traditional Arabic" w:cs="Traditional Arabic" w:hint="cs"/>
          <w:rtl/>
        </w:rPr>
        <w:t>ومرة , ولَخْم</w:t>
      </w:r>
      <w:r w:rsidRPr="00665FD7">
        <w:rPr>
          <w:rFonts w:ascii="Traditional Arabic" w:cs="Traditional Arabic"/>
          <w:rtl/>
        </w:rPr>
        <w:t xml:space="preserve"> - </w:t>
      </w:r>
      <w:r w:rsidRPr="00665FD7">
        <w:rPr>
          <w:rFonts w:ascii="Traditional Arabic" w:cs="Traditional Arabic" w:hint="cs"/>
          <w:rtl/>
        </w:rPr>
        <w:t>وهم</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بني</w:t>
      </w:r>
      <w:r w:rsidRPr="00665FD7">
        <w:rPr>
          <w:rFonts w:ascii="Traditional Arabic" w:cs="Traditional Arabic"/>
          <w:rtl/>
        </w:rPr>
        <w:t xml:space="preserve"> </w:t>
      </w:r>
      <w:r w:rsidRPr="00665FD7">
        <w:rPr>
          <w:rFonts w:ascii="Traditional Arabic" w:cs="Traditional Arabic" w:hint="cs"/>
          <w:rtl/>
        </w:rPr>
        <w:t>كهلان</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سبأ،</w:t>
      </w:r>
      <w:r w:rsidRPr="00665FD7">
        <w:rPr>
          <w:rFonts w:ascii="Traditional Arabic" w:cs="Traditional Arabic"/>
          <w:rtl/>
        </w:rPr>
        <w:t xml:space="preserve"> </w:t>
      </w:r>
      <w:r w:rsidRPr="00665FD7">
        <w:rPr>
          <w:rFonts w:ascii="Traditional Arabic" w:cs="Traditional Arabic" w:hint="cs"/>
          <w:rtl/>
        </w:rPr>
        <w:t>وكان</w:t>
      </w:r>
      <w:r w:rsidRPr="00665FD7">
        <w:rPr>
          <w:rFonts w:ascii="Traditional Arabic" w:cs="Traditional Arabic"/>
          <w:rtl/>
        </w:rPr>
        <w:t xml:space="preserve"> </w:t>
      </w:r>
      <w:r w:rsidRPr="00665FD7">
        <w:rPr>
          <w:rFonts w:ascii="Traditional Arabic" w:cs="Traditional Arabic" w:hint="cs"/>
          <w:rtl/>
        </w:rPr>
        <w:t>لهم</w:t>
      </w:r>
      <w:r w:rsidRPr="00665FD7">
        <w:rPr>
          <w:rFonts w:ascii="Traditional Arabic" w:cs="Traditional Arabic"/>
          <w:rtl/>
        </w:rPr>
        <w:t xml:space="preserve"> </w:t>
      </w:r>
      <w:r w:rsidRPr="00665FD7">
        <w:rPr>
          <w:rFonts w:ascii="Traditional Arabic" w:cs="Traditional Arabic" w:hint="cs"/>
          <w:rtl/>
        </w:rPr>
        <w:t>مُلْك</w:t>
      </w:r>
      <w:r w:rsidRPr="00665FD7">
        <w:rPr>
          <w:rFonts w:ascii="Traditional Arabic" w:cs="Traditional Arabic"/>
          <w:rtl/>
        </w:rPr>
        <w:t xml:space="preserve"> </w:t>
      </w:r>
      <w:r w:rsidRPr="00665FD7">
        <w:rPr>
          <w:rFonts w:ascii="Traditional Arabic" w:cs="Traditional Arabic" w:hint="cs"/>
          <w:rtl/>
        </w:rPr>
        <w:t>بالحيرة،</w:t>
      </w:r>
      <w:r w:rsidRPr="00665FD7">
        <w:rPr>
          <w:rFonts w:ascii="Traditional Arabic" w:cs="Traditional Arabic"/>
          <w:rtl/>
        </w:rPr>
        <w:t xml:space="preserve"> </w:t>
      </w:r>
      <w:r w:rsidRPr="00665FD7">
        <w:rPr>
          <w:rFonts w:ascii="Traditional Arabic" w:cs="Traditional Arabic" w:hint="cs"/>
          <w:rtl/>
        </w:rPr>
        <w:t>ثُمَّ</w:t>
      </w:r>
      <w:r w:rsidRPr="00665FD7">
        <w:rPr>
          <w:rFonts w:ascii="Traditional Arabic" w:cs="Traditional Arabic"/>
          <w:rtl/>
        </w:rPr>
        <w:t xml:space="preserve"> </w:t>
      </w:r>
      <w:r w:rsidRPr="00665FD7">
        <w:rPr>
          <w:rFonts w:ascii="Traditional Arabic" w:cs="Traditional Arabic" w:hint="cs"/>
          <w:rtl/>
        </w:rPr>
        <w:t>كان</w:t>
      </w:r>
      <w:r w:rsidRPr="00665FD7">
        <w:rPr>
          <w:rFonts w:ascii="Traditional Arabic" w:cs="Traditional Arabic"/>
          <w:rtl/>
        </w:rPr>
        <w:t xml:space="preserve"> </w:t>
      </w:r>
      <w:r w:rsidRPr="00665FD7">
        <w:rPr>
          <w:rFonts w:ascii="Traditional Arabic" w:cs="Traditional Arabic" w:hint="cs"/>
          <w:rtl/>
        </w:rPr>
        <w:t>لبقاياهم</w:t>
      </w:r>
      <w:r w:rsidRPr="00665FD7">
        <w:rPr>
          <w:rFonts w:ascii="Traditional Arabic" w:cs="Traditional Arabic"/>
          <w:rtl/>
        </w:rPr>
        <w:t xml:space="preserve"> </w:t>
      </w:r>
      <w:r w:rsidRPr="00665FD7">
        <w:rPr>
          <w:rFonts w:ascii="Traditional Arabic" w:cs="Traditional Arabic" w:hint="cs"/>
          <w:rtl/>
        </w:rPr>
        <w:t>مُلك</w:t>
      </w:r>
      <w:r w:rsidRPr="00665FD7">
        <w:rPr>
          <w:rFonts w:ascii="Traditional Arabic" w:cs="Traditional Arabic"/>
          <w:rtl/>
        </w:rPr>
        <w:t xml:space="preserve"> </w:t>
      </w:r>
      <w:r w:rsidRPr="00665FD7">
        <w:rPr>
          <w:rFonts w:ascii="Traditional Arabic" w:cs="Traditional Arabic" w:hint="cs"/>
          <w:rtl/>
        </w:rPr>
        <w:t>بأشبيلية،</w:t>
      </w:r>
      <w:r w:rsidRPr="00665FD7">
        <w:rPr>
          <w:rFonts w:ascii="Traditional Arabic" w:cs="Traditional Arabic"/>
          <w:rtl/>
        </w:rPr>
        <w:t xml:space="preserve"> </w:t>
      </w:r>
      <w:r w:rsidRPr="00665FD7">
        <w:rPr>
          <w:rFonts w:ascii="Traditional Arabic" w:cs="Traditional Arabic" w:hint="cs"/>
          <w:rtl/>
        </w:rPr>
        <w:t>ومن</w:t>
      </w:r>
      <w:r w:rsidRPr="00665FD7">
        <w:rPr>
          <w:rFonts w:ascii="Traditional Arabic" w:cs="Traditional Arabic"/>
          <w:rtl/>
        </w:rPr>
        <w:t xml:space="preserve"> </w:t>
      </w:r>
      <w:r w:rsidRPr="00665FD7">
        <w:rPr>
          <w:rFonts w:ascii="Traditional Arabic" w:cs="Traditional Arabic" w:hint="cs"/>
          <w:rtl/>
        </w:rPr>
        <w:t>لخم</w:t>
      </w:r>
      <w:r w:rsidRPr="00665FD7">
        <w:rPr>
          <w:rFonts w:ascii="Traditional Arabic" w:cs="Traditional Arabic"/>
          <w:rtl/>
        </w:rPr>
        <w:t xml:space="preserve"> </w:t>
      </w:r>
      <w:r w:rsidRPr="00665FD7">
        <w:rPr>
          <w:rFonts w:ascii="Traditional Arabic" w:cs="Traditional Arabic" w:hint="cs"/>
          <w:rtl/>
        </w:rPr>
        <w:t>بني</w:t>
      </w:r>
      <w:r w:rsidRPr="00665FD7">
        <w:rPr>
          <w:rFonts w:ascii="Traditional Arabic" w:cs="Traditional Arabic"/>
          <w:rtl/>
        </w:rPr>
        <w:t xml:space="preserve"> </w:t>
      </w:r>
      <w:r w:rsidRPr="00665FD7">
        <w:rPr>
          <w:rFonts w:ascii="Traditional Arabic" w:cs="Traditional Arabic" w:hint="cs"/>
          <w:rtl/>
        </w:rPr>
        <w:t>الدار،</w:t>
      </w:r>
      <w:r w:rsidRPr="00665FD7">
        <w:rPr>
          <w:rFonts w:ascii="Traditional Arabic" w:cs="Traditional Arabic"/>
          <w:rtl/>
        </w:rPr>
        <w:t xml:space="preserve"> </w:t>
      </w:r>
      <w:r w:rsidRPr="00665FD7">
        <w:rPr>
          <w:rFonts w:ascii="Traditional Arabic" w:cs="Traditional Arabic" w:hint="cs"/>
          <w:rtl/>
        </w:rPr>
        <w:t>ومنهم</w:t>
      </w:r>
      <w:r w:rsidRPr="00665FD7">
        <w:rPr>
          <w:rFonts w:ascii="Traditional Arabic" w:cs="Traditional Arabic"/>
          <w:rtl/>
        </w:rPr>
        <w:t xml:space="preserve"> </w:t>
      </w:r>
      <w:r w:rsidRPr="00665FD7">
        <w:rPr>
          <w:rFonts w:ascii="Traditional Arabic" w:cs="Traditional Arabic" w:hint="cs"/>
          <w:rtl/>
        </w:rPr>
        <w:t>تميم</w:t>
      </w:r>
      <w:r w:rsidRPr="00665FD7">
        <w:rPr>
          <w:rFonts w:ascii="Traditional Arabic" w:cs="Traditional Arabic"/>
          <w:rtl/>
        </w:rPr>
        <w:t xml:space="preserve"> </w:t>
      </w:r>
      <w:r w:rsidRPr="00665FD7">
        <w:rPr>
          <w:rFonts w:ascii="Traditional Arabic" w:cs="Traditional Arabic" w:hint="cs"/>
          <w:rtl/>
        </w:rPr>
        <w:t>الداري</w:t>
      </w:r>
      <w:r w:rsidRPr="00665FD7">
        <w:rPr>
          <w:rFonts w:ascii="Traditional Arabic" w:cs="Traditional Arabic"/>
          <w:rtl/>
        </w:rPr>
        <w:t xml:space="preserve"> </w:t>
      </w:r>
      <w:r w:rsidRPr="00665FD7">
        <w:rPr>
          <w:rFonts w:ascii="Traditional Arabic" w:cs="Traditional Arabic" w:hint="cs"/>
          <w:rtl/>
        </w:rPr>
        <w:t>الصحابي</w:t>
      </w:r>
      <w:r w:rsidRPr="00665FD7">
        <w:rPr>
          <w:rFonts w:ascii="Traditional Arabic" w:cs="Traditional Arabic"/>
          <w:rtl/>
        </w:rPr>
        <w:t>.</w:t>
      </w:r>
      <w:r w:rsidRPr="00665FD7">
        <w:rPr>
          <w:rFonts w:cs="Traditional Arabic" w:hint="cs"/>
          <w:rtl/>
        </w:rPr>
        <w:t xml:space="preserve"> </w:t>
      </w:r>
    </w:p>
  </w:footnote>
  <w:footnote w:id="160">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 14 . </w:t>
      </w:r>
      <w:r w:rsidRPr="00665FD7">
        <w:rPr>
          <w:rFonts w:cs="Traditional Arabic" w:hint="cs"/>
          <w:b/>
          <w:bCs/>
          <w:rtl/>
        </w:rPr>
        <w:t>مدينة تبوك</w:t>
      </w:r>
      <w:r w:rsidRPr="00665FD7">
        <w:rPr>
          <w:rFonts w:cs="Traditional Arabic" w:hint="cs"/>
          <w:rtl/>
        </w:rPr>
        <w:t xml:space="preserve"> تقع في شمال غرب المملكة العربية </w:t>
      </w:r>
      <w:hyperlink r:id="rId237" w:tooltip="السعودية" w:history="1">
        <w:r w:rsidRPr="00665FD7">
          <w:rPr>
            <w:rStyle w:val="Hyperlink"/>
            <w:rFonts w:cs="Traditional Arabic" w:hint="cs"/>
            <w:color w:val="auto"/>
            <w:rtl/>
          </w:rPr>
          <w:t>السعودية</w:t>
        </w:r>
      </w:hyperlink>
      <w:r w:rsidRPr="00665FD7">
        <w:rPr>
          <w:rFonts w:cs="Traditional Arabic" w:hint="cs"/>
          <w:rtl/>
        </w:rPr>
        <w:t xml:space="preserve"> وهي عاصمة </w:t>
      </w:r>
      <w:hyperlink r:id="rId238" w:tooltip="منطقة تبوك" w:history="1">
        <w:r w:rsidRPr="00665FD7">
          <w:rPr>
            <w:rStyle w:val="Hyperlink"/>
            <w:rFonts w:cs="Traditional Arabic" w:hint="cs"/>
            <w:color w:val="auto"/>
            <w:rtl/>
          </w:rPr>
          <w:t>منطقة تبوك</w:t>
        </w:r>
      </w:hyperlink>
      <w:r w:rsidRPr="00665FD7">
        <w:rPr>
          <w:rFonts w:cs="Traditional Arabic" w:hint="cs"/>
          <w:rtl/>
        </w:rPr>
        <w:t xml:space="preserve"> , و تقع تقريباً على بعد 700 </w:t>
      </w:r>
      <w:hyperlink r:id="rId239" w:tooltip="كيلو" w:history="1">
        <w:r w:rsidRPr="00665FD7">
          <w:rPr>
            <w:rStyle w:val="Hyperlink"/>
            <w:rFonts w:cs="Traditional Arabic" w:hint="cs"/>
            <w:color w:val="auto"/>
            <w:rtl/>
          </w:rPr>
          <w:t>كيلاً</w:t>
        </w:r>
      </w:hyperlink>
      <w:r w:rsidRPr="00665FD7">
        <w:rPr>
          <w:rFonts w:cs="Traditional Arabic" w:hint="cs"/>
          <w:rtl/>
        </w:rPr>
        <w:t xml:space="preserve"> شمال </w:t>
      </w:r>
      <w:hyperlink r:id="rId240" w:tooltip="المدينة المنورة" w:history="1">
        <w:r w:rsidRPr="00665FD7">
          <w:rPr>
            <w:rStyle w:val="Hyperlink"/>
            <w:rFonts w:cs="Traditional Arabic" w:hint="cs"/>
            <w:color w:val="auto"/>
            <w:rtl/>
          </w:rPr>
          <w:t>المدينة المنورة</w:t>
        </w:r>
      </w:hyperlink>
      <w:r w:rsidRPr="00665FD7">
        <w:rPr>
          <w:rFonts w:cs="Traditional Arabic" w:hint="cs"/>
          <w:rtl/>
        </w:rPr>
        <w:t xml:space="preserve"> .و يبلغ عدد سكان مدينة تبوك 740,351 نسمة ، طبقاً لإحصائيات سنة </w:t>
      </w:r>
      <w:hyperlink r:id="rId241" w:tooltip="2004" w:history="1">
        <w:r w:rsidRPr="00665FD7">
          <w:rPr>
            <w:rStyle w:val="Hyperlink"/>
            <w:rFonts w:cs="Traditional Arabic" w:hint="cs"/>
            <w:color w:val="auto"/>
            <w:rtl/>
          </w:rPr>
          <w:t>2004</w:t>
        </w:r>
      </w:hyperlink>
      <w:r w:rsidRPr="00665FD7">
        <w:rPr>
          <w:rFonts w:cs="Traditional Arabic" w:hint="cs"/>
          <w:rtl/>
        </w:rPr>
        <w:t xml:space="preserve">وعدد السكان في ازدياد مستمر . المنطقة غنية بالخامات اللازمة في الصناعات ، ويتوفر في مدينة تبوك خام الحديد و(خام </w:t>
      </w:r>
      <w:hyperlink r:id="rId242" w:tooltip="سيليكات (الصفحة غير موجودة)" w:history="1">
        <w:r w:rsidRPr="00665FD7">
          <w:rPr>
            <w:rStyle w:val="Hyperlink"/>
            <w:rFonts w:cs="Traditional Arabic" w:hint="cs"/>
            <w:color w:val="auto"/>
            <w:rtl/>
          </w:rPr>
          <w:t>السيليكات</w:t>
        </w:r>
      </w:hyperlink>
      <w:r w:rsidRPr="00665FD7">
        <w:rPr>
          <w:rFonts w:cs="Traditional Arabic" w:hint="cs"/>
          <w:rtl/>
        </w:rPr>
        <w:t xml:space="preserve"> ) و </w:t>
      </w:r>
      <w:hyperlink r:id="rId243" w:tooltip="الحجر الجيري" w:history="1">
        <w:r w:rsidRPr="00665FD7">
          <w:rPr>
            <w:rStyle w:val="Hyperlink"/>
            <w:rFonts w:cs="Traditional Arabic" w:hint="cs"/>
            <w:color w:val="auto"/>
            <w:rtl/>
          </w:rPr>
          <w:t>الحجر الجيري</w:t>
        </w:r>
      </w:hyperlink>
      <w:r w:rsidRPr="00665FD7">
        <w:rPr>
          <w:rFonts w:cs="Traditional Arabic" w:hint="cs"/>
          <w:rtl/>
        </w:rPr>
        <w:t xml:space="preserve"> وخام الطين الصلصال ) تعتبر مدينة تبوك غنية بالآثار القديمة مثل قلعة تبوك والمسجد الأثري والقلاع الحجرية بمحاذاة سكة حديد الحجاز وكذلك روافة وقرية . ويتبع مدينة تبوك 28 قرية كما توجد في تبوك آثار لسكة القطار - </w:t>
      </w:r>
      <w:hyperlink r:id="rId244" w:tooltip="قطار الحجاز (الصفحة غير موجودة)" w:history="1">
        <w:r w:rsidRPr="00665FD7">
          <w:rPr>
            <w:rStyle w:val="Hyperlink"/>
            <w:rFonts w:cs="Traditional Arabic" w:hint="cs"/>
            <w:color w:val="auto"/>
            <w:rtl/>
          </w:rPr>
          <w:t>قطار الحجاز</w:t>
        </w:r>
      </w:hyperlink>
      <w:r w:rsidRPr="00665FD7">
        <w:rPr>
          <w:rFonts w:cs="Traditional Arabic" w:hint="cs"/>
          <w:rtl/>
        </w:rPr>
        <w:t xml:space="preserve"> - الذي بنته </w:t>
      </w:r>
      <w:hyperlink r:id="rId245" w:tooltip="الدولة العثمانية" w:history="1">
        <w:r w:rsidRPr="00665FD7">
          <w:rPr>
            <w:rStyle w:val="Hyperlink"/>
            <w:rFonts w:cs="Traditional Arabic" w:hint="cs"/>
            <w:color w:val="auto"/>
            <w:rtl/>
          </w:rPr>
          <w:t>الدولة العثمانية</w:t>
        </w:r>
      </w:hyperlink>
      <w:r w:rsidRPr="00665FD7">
        <w:rPr>
          <w:rFonts w:cs="Traditional Arabic" w:hint="cs"/>
          <w:rtl/>
        </w:rPr>
        <w:t xml:space="preserve"> ليربط بين </w:t>
      </w:r>
      <w:hyperlink r:id="rId246" w:tooltip="دمشق" w:history="1">
        <w:r w:rsidRPr="00665FD7">
          <w:rPr>
            <w:rStyle w:val="Hyperlink"/>
            <w:rFonts w:cs="Traditional Arabic" w:hint="cs"/>
            <w:color w:val="auto"/>
            <w:rtl/>
          </w:rPr>
          <w:t>دمشق</w:t>
        </w:r>
      </w:hyperlink>
      <w:r w:rsidRPr="00665FD7">
        <w:rPr>
          <w:rFonts w:cs="Traditional Arabic" w:hint="cs"/>
          <w:rtl/>
        </w:rPr>
        <w:t xml:space="preserve"> و </w:t>
      </w:r>
      <w:hyperlink r:id="rId247" w:tooltip="المدينة المنورة" w:history="1">
        <w:r w:rsidRPr="00665FD7">
          <w:rPr>
            <w:rStyle w:val="Hyperlink"/>
            <w:rFonts w:cs="Traditional Arabic" w:hint="cs"/>
            <w:color w:val="auto"/>
            <w:rtl/>
          </w:rPr>
          <w:t>المدينة المنورة</w:t>
        </w:r>
      </w:hyperlink>
      <w:r w:rsidRPr="00665FD7">
        <w:rPr>
          <w:rFonts w:cs="Traditional Arabic" w:hint="cs"/>
          <w:rtl/>
        </w:rPr>
        <w:t xml:space="preserve"> عام </w:t>
      </w:r>
      <w:hyperlink r:id="rId248" w:tooltip="1900" w:history="1">
        <w:r w:rsidRPr="00665FD7">
          <w:rPr>
            <w:rStyle w:val="Hyperlink"/>
            <w:rFonts w:cs="Traditional Arabic" w:hint="cs"/>
            <w:color w:val="auto"/>
            <w:rtl/>
          </w:rPr>
          <w:t>1900</w:t>
        </w:r>
      </w:hyperlink>
      <w:r w:rsidRPr="00665FD7">
        <w:rPr>
          <w:rFonts w:cs="Traditional Arabic" w:hint="cs"/>
          <w:rtl/>
        </w:rPr>
        <w:t xml:space="preserve"> . تنتج زهور القطف (الورد الجوري ، القرنفل ، الليليم ، الأقحوان ،الجربيرا ، الآستر ) وتصديرها إلى الأسواق المحلية فقط ، وكذلك تنتج مزارع تبوك العنب و الزيتون و الدراق والخوخ والمشمش والحمضيات والتفاح . الموسوعة الحرة .</w:t>
      </w:r>
    </w:p>
  </w:footnote>
  <w:footnote w:id="161">
    <w:p w:rsidR="00CF3EF0" w:rsidRPr="00665FD7" w:rsidRDefault="00CF3EF0" w:rsidP="00417A6A">
      <w:pPr>
        <w:pStyle w:val="af"/>
        <w:bidi/>
        <w:ind w:right="181"/>
        <w:jc w:val="lowKashida"/>
        <w:rPr>
          <w:rFonts w:ascii="Arial" w:hAnsi="Arial" w:cs="Traditional Arabic"/>
          <w:color w:val="auto"/>
          <w:rtl/>
        </w:rPr>
      </w:pPr>
      <w:r w:rsidRPr="00665FD7">
        <w:rPr>
          <w:rFonts w:cs="Traditional Arabic"/>
          <w:b/>
          <w:color w:val="auto"/>
          <w:rtl/>
        </w:rPr>
        <w:t>(</w:t>
      </w:r>
      <w:r w:rsidRPr="00665FD7">
        <w:rPr>
          <w:rStyle w:val="a6"/>
          <w:rFonts w:cs="Traditional Arabic"/>
          <w:b/>
          <w:color w:val="auto"/>
        </w:rPr>
        <w:footnoteRef/>
      </w:r>
      <w:r w:rsidRPr="00665FD7">
        <w:rPr>
          <w:rFonts w:cs="Traditional Arabic"/>
          <w:b/>
          <w:color w:val="auto"/>
          <w:rtl/>
        </w:rPr>
        <w:t xml:space="preserve">) </w:t>
      </w:r>
      <w:r w:rsidRPr="00665FD7">
        <w:rPr>
          <w:rFonts w:cs="Traditional Arabic" w:hint="cs"/>
          <w:color w:val="auto"/>
          <w:rtl/>
        </w:rPr>
        <w:t xml:space="preserve">معجم البلدان ج2 \ 17  . </w:t>
      </w:r>
      <w:r w:rsidRPr="00665FD7">
        <w:rPr>
          <w:rFonts w:ascii="Arial" w:hAnsi="Arial" w:cs="Traditional Arabic" w:hint="cs"/>
          <w:b/>
          <w:bCs/>
          <w:color w:val="auto"/>
          <w:rtl/>
          <w:lang w:bidi="ar-SY"/>
        </w:rPr>
        <w:t>تدمر</w:t>
      </w:r>
      <w:r w:rsidRPr="00665FD7">
        <w:rPr>
          <w:rFonts w:ascii="Arial" w:hAnsi="Arial" w:cs="Traditional Arabic" w:hint="cs"/>
          <w:color w:val="auto"/>
          <w:rtl/>
          <w:lang w:bidi="ar-SY"/>
        </w:rPr>
        <w:t xml:space="preserve"> (بالميرا): مدينة أثرية في وسط سوريا، وواحة في شمال غرب بادية الشام، على بعد 240 كم شمال شرق دمشق. أنشأت تدمر في البداية كمحطة للقوافل في القرن الأول قبل الميلاد، ثم تحولت إلى موقع روماني ثم مركز مقاطعة في الإمبراطورية الرومانية في القرن الأول الميلادي . بعد اغتيال أذينة، تولت زوجته زنوبيا الحكم. كانت زنوبيا تطمح إلى توسيع نفوذ مملكة تدمر إلى آسيا الصغرى ومصر، إلا أن طموحاتها انتهت في حربها مع الإمبراطور الروماني أورليان، الذي احتل تدمر عام 272 ودمرها، وساق زنوبيا أسيرة إلى روما.. </w:t>
      </w:r>
      <w:r w:rsidRPr="00665FD7">
        <w:rPr>
          <w:rFonts w:ascii="Arial" w:hAnsi="Arial" w:cs="Traditional Arabic" w:hint="cs"/>
          <w:color w:val="auto"/>
          <w:rtl/>
        </w:rPr>
        <w:t>الموسوعة الحرة .</w:t>
      </w:r>
    </w:p>
  </w:footnote>
  <w:footnote w:id="162">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إسماعيل</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أحمد</w:t>
      </w:r>
      <w:r w:rsidRPr="00665FD7">
        <w:rPr>
          <w:rFonts w:cs="Traditional Arabic"/>
          <w:b/>
          <w:bCs/>
          <w:rtl/>
        </w:rPr>
        <w:t xml:space="preserve"> </w:t>
      </w:r>
      <w:r w:rsidRPr="00665FD7">
        <w:rPr>
          <w:rFonts w:cs="Traditional Arabic" w:hint="cs"/>
          <w:b/>
          <w:bCs/>
          <w:rtl/>
        </w:rPr>
        <w:t>الساماني</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ملك</w:t>
      </w:r>
      <w:r w:rsidRPr="00665FD7">
        <w:rPr>
          <w:rFonts w:cs="Traditional Arabic"/>
          <w:rtl/>
        </w:rPr>
        <w:t xml:space="preserve"> </w:t>
      </w:r>
      <w:r w:rsidRPr="00665FD7">
        <w:rPr>
          <w:rFonts w:cs="Traditional Arabic" w:hint="cs"/>
          <w:rtl/>
        </w:rPr>
        <w:t>ما</w:t>
      </w:r>
      <w:r w:rsidRPr="00665FD7">
        <w:rPr>
          <w:rFonts w:cs="Traditional Arabic"/>
          <w:rtl/>
        </w:rPr>
        <w:t xml:space="preserve"> </w:t>
      </w:r>
      <w:r w:rsidRPr="00665FD7">
        <w:rPr>
          <w:rFonts w:cs="Traditional Arabic" w:hint="cs"/>
          <w:rtl/>
        </w:rPr>
        <w:t>وراء</w:t>
      </w:r>
      <w:r w:rsidRPr="00665FD7">
        <w:rPr>
          <w:rFonts w:cs="Traditional Arabic"/>
          <w:rtl/>
        </w:rPr>
        <w:t xml:space="preserve"> </w:t>
      </w:r>
      <w:r w:rsidRPr="00665FD7">
        <w:rPr>
          <w:rFonts w:cs="Traditional Arabic" w:hint="cs"/>
          <w:rtl/>
        </w:rPr>
        <w:t>النهر</w:t>
      </w:r>
      <w:r w:rsidRPr="00665FD7">
        <w:rPr>
          <w:rFonts w:cs="Traditional Arabic"/>
          <w:rtl/>
        </w:rPr>
        <w:t xml:space="preserve"> </w:t>
      </w:r>
      <w:r w:rsidRPr="00665FD7">
        <w:rPr>
          <w:rFonts w:cs="Traditional Arabic" w:hint="cs"/>
          <w:rtl/>
        </w:rPr>
        <w:t>وخراسان</w:t>
      </w:r>
      <w:r w:rsidRPr="00665FD7">
        <w:rPr>
          <w:rFonts w:cs="Traditional Arabic"/>
          <w:rtl/>
        </w:rPr>
        <w:t xml:space="preserve"> </w:t>
      </w:r>
      <w:r w:rsidRPr="00665FD7">
        <w:rPr>
          <w:rFonts w:cs="Traditional Arabic" w:hint="cs"/>
          <w:rtl/>
        </w:rPr>
        <w:t>توفي سنة 295 هـ . نهاية</w:t>
      </w:r>
      <w:r w:rsidRPr="00665FD7">
        <w:rPr>
          <w:rFonts w:cs="Traditional Arabic"/>
          <w:rtl/>
        </w:rPr>
        <w:t xml:space="preserve"> </w:t>
      </w:r>
      <w:r w:rsidRPr="00665FD7">
        <w:rPr>
          <w:rFonts w:cs="Traditional Arabic" w:hint="cs"/>
          <w:rtl/>
        </w:rPr>
        <w:t>الأرب</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فنون</w:t>
      </w:r>
      <w:r w:rsidRPr="00665FD7">
        <w:rPr>
          <w:rFonts w:cs="Traditional Arabic"/>
          <w:rtl/>
        </w:rPr>
        <w:t xml:space="preserve"> </w:t>
      </w:r>
      <w:r w:rsidRPr="00665FD7">
        <w:rPr>
          <w:rFonts w:cs="Traditional Arabic" w:hint="cs"/>
          <w:rtl/>
        </w:rPr>
        <w:t>الأدب</w:t>
      </w:r>
      <w:r w:rsidRPr="00665FD7">
        <w:rPr>
          <w:rFonts w:cs="Traditional Arabic"/>
          <w:rtl/>
        </w:rPr>
        <w:t xml:space="preserve">  1 </w:t>
      </w:r>
      <w:r w:rsidRPr="00665FD7">
        <w:rPr>
          <w:rFonts w:cs="Traditional Arabic" w:hint="cs"/>
          <w:rtl/>
        </w:rPr>
        <w:t>\</w:t>
      </w:r>
      <w:r w:rsidRPr="00665FD7">
        <w:rPr>
          <w:rFonts w:cs="Traditional Arabic"/>
          <w:rtl/>
        </w:rPr>
        <w:t>336</w:t>
      </w:r>
    </w:p>
  </w:footnote>
  <w:footnote w:id="163">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ج2 \ 23 . تطلق</w:t>
      </w:r>
      <w:r w:rsidRPr="00665FD7">
        <w:rPr>
          <w:rFonts w:cs="Traditional Arabic" w:hint="cs"/>
          <w:b/>
          <w:bCs/>
          <w:rtl/>
        </w:rPr>
        <w:t xml:space="preserve"> تركستان</w:t>
      </w:r>
      <w:r w:rsidRPr="00665FD7">
        <w:rPr>
          <w:rFonts w:cs="Traditional Arabic" w:hint="cs"/>
          <w:rtl/>
        </w:rPr>
        <w:t xml:space="preserve"> الآن على تركستان الشرقية وهي بلاد محتلة من قبل الصين : يحدها من الشمال الغربي كل من "</w:t>
      </w:r>
      <w:hyperlink r:id="rId249" w:tooltip="طاجيكستان" w:history="1">
        <w:r w:rsidRPr="00665FD7">
          <w:rPr>
            <w:rStyle w:val="Hyperlink"/>
            <w:rFonts w:cs="Traditional Arabic" w:hint="cs"/>
            <w:color w:val="auto"/>
            <w:rtl/>
          </w:rPr>
          <w:t>طاجيكستان</w:t>
        </w:r>
      </w:hyperlink>
      <w:r w:rsidRPr="00665FD7">
        <w:rPr>
          <w:rFonts w:cs="Traditional Arabic" w:hint="cs"/>
          <w:rtl/>
        </w:rPr>
        <w:t>"، "</w:t>
      </w:r>
      <w:hyperlink r:id="rId250" w:tooltip="قرغيزستان" w:history="1">
        <w:r w:rsidRPr="00665FD7">
          <w:rPr>
            <w:rStyle w:val="Hyperlink"/>
            <w:rFonts w:cs="Traditional Arabic" w:hint="cs"/>
            <w:color w:val="auto"/>
            <w:rtl/>
          </w:rPr>
          <w:t>قرغيزستان</w:t>
        </w:r>
      </w:hyperlink>
      <w:r w:rsidRPr="00665FD7">
        <w:rPr>
          <w:rFonts w:cs="Traditional Arabic" w:hint="cs"/>
          <w:rtl/>
        </w:rPr>
        <w:t>" و"</w:t>
      </w:r>
      <w:hyperlink r:id="rId251" w:tooltip="كازاخستان" w:history="1">
        <w:r w:rsidRPr="00665FD7">
          <w:rPr>
            <w:rStyle w:val="Hyperlink"/>
            <w:rFonts w:cs="Traditional Arabic" w:hint="cs"/>
            <w:color w:val="auto"/>
            <w:rtl/>
          </w:rPr>
          <w:t>كازاخستان</w:t>
        </w:r>
      </w:hyperlink>
      <w:r w:rsidRPr="00665FD7">
        <w:rPr>
          <w:rFonts w:cs="Traditional Arabic" w:hint="cs"/>
          <w:rtl/>
        </w:rPr>
        <w:t>"، من الشمال الشرقي جمهورية "</w:t>
      </w:r>
      <w:hyperlink r:id="rId252" w:tooltip="منغوليا" w:history="1">
        <w:r w:rsidRPr="00665FD7">
          <w:rPr>
            <w:rStyle w:val="Hyperlink"/>
            <w:rFonts w:cs="Traditional Arabic" w:hint="cs"/>
            <w:color w:val="auto"/>
            <w:rtl/>
          </w:rPr>
          <w:t>منغوليا</w:t>
        </w:r>
      </w:hyperlink>
      <w:r w:rsidRPr="00665FD7">
        <w:rPr>
          <w:rFonts w:cs="Traditional Arabic" w:hint="cs"/>
          <w:rtl/>
        </w:rPr>
        <w:t>"، من الشرق مقاطعتي "</w:t>
      </w:r>
      <w:hyperlink r:id="rId253" w:tooltip="قانسو (الصفحة غير موجودة)" w:history="1">
        <w:r w:rsidRPr="00665FD7">
          <w:rPr>
            <w:rStyle w:val="Hyperlink"/>
            <w:rFonts w:cs="Traditional Arabic" w:hint="cs"/>
            <w:color w:val="auto"/>
            <w:rtl/>
          </w:rPr>
          <w:t>قانسو</w:t>
        </w:r>
      </w:hyperlink>
      <w:r w:rsidRPr="00665FD7">
        <w:rPr>
          <w:rFonts w:cs="Traditional Arabic" w:hint="cs"/>
          <w:rtl/>
        </w:rPr>
        <w:t>" و"</w:t>
      </w:r>
      <w:hyperlink r:id="rId254" w:tooltip="تشينغهاي" w:history="1">
        <w:r w:rsidRPr="00665FD7">
          <w:rPr>
            <w:rStyle w:val="Hyperlink"/>
            <w:rFonts w:cs="Traditional Arabic" w:hint="cs"/>
            <w:color w:val="auto"/>
            <w:rtl/>
          </w:rPr>
          <w:t>تشينغهاي</w:t>
        </w:r>
      </w:hyperlink>
      <w:r w:rsidRPr="00665FD7">
        <w:rPr>
          <w:rFonts w:cs="Traditional Arabic" w:hint="cs"/>
          <w:rtl/>
        </w:rPr>
        <w:t>"، جنوبا منطقة "</w:t>
      </w:r>
      <w:hyperlink r:id="rId255" w:tooltip="تبت" w:history="1">
        <w:r w:rsidRPr="00665FD7">
          <w:rPr>
            <w:rStyle w:val="Hyperlink"/>
            <w:rFonts w:cs="Traditional Arabic" w:hint="cs"/>
            <w:color w:val="auto"/>
            <w:rtl/>
          </w:rPr>
          <w:t>تبت</w:t>
        </w:r>
      </w:hyperlink>
      <w:r w:rsidRPr="00665FD7">
        <w:rPr>
          <w:rFonts w:cs="Traditional Arabic" w:hint="cs"/>
          <w:rtl/>
        </w:rPr>
        <w:t xml:space="preserve">"، ومن الجنوب الغربي </w:t>
      </w:r>
      <w:hyperlink r:id="rId256" w:tooltip="هند" w:history="1">
        <w:r w:rsidRPr="00665FD7">
          <w:rPr>
            <w:rStyle w:val="Hyperlink"/>
            <w:rFonts w:cs="Traditional Arabic" w:hint="cs"/>
            <w:color w:val="auto"/>
            <w:rtl/>
          </w:rPr>
          <w:t>الـهند</w:t>
        </w:r>
      </w:hyperlink>
      <w:r w:rsidRPr="00665FD7">
        <w:rPr>
          <w:rFonts w:cs="Traditional Arabic" w:hint="cs"/>
          <w:rtl/>
        </w:rPr>
        <w:t xml:space="preserve"> </w:t>
      </w:r>
      <w:hyperlink r:id="rId257" w:tooltip="أفغانستان" w:history="1">
        <w:r w:rsidRPr="00665FD7">
          <w:rPr>
            <w:rStyle w:val="Hyperlink"/>
            <w:rFonts w:cs="Traditional Arabic" w:hint="cs"/>
            <w:color w:val="auto"/>
            <w:rtl/>
          </w:rPr>
          <w:t>وأفغانستان</w:t>
        </w:r>
      </w:hyperlink>
      <w:r w:rsidRPr="00665FD7">
        <w:rPr>
          <w:rFonts w:cs="Traditional Arabic" w:hint="cs"/>
          <w:rtl/>
        </w:rPr>
        <w:t>.   تستعمل الحكومة الصينية هذه المنطقة لإجراء التجارب النووية. إلى الشمال من "</w:t>
      </w:r>
      <w:hyperlink r:id="rId258" w:tooltip="تيان شان (الصفحة غير موجودة)" w:history="1">
        <w:r w:rsidRPr="00665FD7">
          <w:rPr>
            <w:rStyle w:val="Hyperlink"/>
            <w:rFonts w:cs="Traditional Arabic" w:hint="cs"/>
            <w:color w:val="auto"/>
            <w:rtl/>
          </w:rPr>
          <w:t>تيان شان</w:t>
        </w:r>
      </w:hyperlink>
      <w:r w:rsidRPr="00665FD7">
        <w:rPr>
          <w:rFonts w:cs="Traditional Arabic" w:hint="cs"/>
          <w:rtl/>
        </w:rPr>
        <w:t>" تنتشر أراضي "</w:t>
      </w:r>
      <w:hyperlink r:id="rId259" w:tooltip="جونغر بندي (الصفحة غير موجودة)" w:history="1">
        <w:r w:rsidRPr="00665FD7">
          <w:rPr>
            <w:rStyle w:val="Hyperlink"/>
            <w:rFonts w:cs="Traditional Arabic" w:hint="cs"/>
            <w:color w:val="auto"/>
            <w:rtl/>
          </w:rPr>
          <w:t>جونغر بندي</w:t>
        </w:r>
      </w:hyperlink>
      <w:r w:rsidRPr="00665FD7">
        <w:rPr>
          <w:rFonts w:cs="Traditional Arabic" w:hint="cs"/>
          <w:rtl/>
        </w:rPr>
        <w:t xml:space="preserve">" الشبه قاحلة.  تركيبة السكان في منطقة "شينجيانغ" متنوعة. </w:t>
      </w:r>
      <w:hyperlink r:id="rId260" w:tooltip="اليوغور (الصفحة غير موجودة)" w:history="1">
        <w:r w:rsidRPr="00665FD7">
          <w:rPr>
            <w:rStyle w:val="Hyperlink"/>
            <w:rFonts w:cs="Traditional Arabic" w:hint="cs"/>
            <w:color w:val="auto"/>
            <w:rtl/>
          </w:rPr>
          <w:t>اليوغور</w:t>
        </w:r>
      </w:hyperlink>
      <w:r w:rsidRPr="00665FD7">
        <w:rPr>
          <w:rFonts w:cs="Traditional Arabic" w:hint="cs"/>
          <w:rtl/>
        </w:rPr>
        <w:t>، شعب مسلم ذو أصول تركية، هو أهم مجموعة عرقية، إلا أنه لا يشكل الأكثرية. تأتي قومية الـ"</w:t>
      </w:r>
      <w:hyperlink r:id="rId261" w:tooltip="هوي" w:history="1">
        <w:r w:rsidRPr="00665FD7">
          <w:rPr>
            <w:rStyle w:val="Hyperlink"/>
            <w:rFonts w:cs="Traditional Arabic" w:hint="cs"/>
            <w:color w:val="auto"/>
            <w:rtl/>
          </w:rPr>
          <w:t>هوي</w:t>
        </w:r>
      </w:hyperlink>
      <w:r w:rsidRPr="00665FD7">
        <w:rPr>
          <w:rFonts w:cs="Traditional Arabic" w:hint="cs"/>
          <w:rtl/>
        </w:rPr>
        <w:t>" الصينية في المرتبة الثانية من حيث التعداد.  الموسوعة الحرة</w:t>
      </w:r>
    </w:p>
  </w:footnote>
  <w:footnote w:id="164">
    <w:p w:rsidR="00CF3EF0" w:rsidRPr="00665FD7" w:rsidRDefault="00CF3EF0" w:rsidP="00417A6A">
      <w:pPr>
        <w:autoSpaceDE w:val="0"/>
        <w:autoSpaceDN w:val="0"/>
        <w:adjustRightInd w:val="0"/>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ascii="Traditional Arabic" w:cs="Traditional Arabic" w:hint="cs"/>
          <w:b/>
          <w:bCs/>
          <w:rtl/>
        </w:rPr>
        <w:t>البراء</w:t>
      </w:r>
      <w:r w:rsidRPr="00665FD7">
        <w:rPr>
          <w:rFonts w:ascii="Traditional Arabic" w:cs="Traditional Arabic"/>
          <w:b/>
          <w:bCs/>
          <w:rtl/>
        </w:rPr>
        <w:t xml:space="preserve"> </w:t>
      </w:r>
      <w:r w:rsidRPr="00665FD7">
        <w:rPr>
          <w:rFonts w:ascii="Traditional Arabic" w:cs="Traditional Arabic" w:hint="cs"/>
          <w:b/>
          <w:bCs/>
          <w:rtl/>
        </w:rPr>
        <w:t>بن</w:t>
      </w:r>
      <w:r w:rsidRPr="00665FD7">
        <w:rPr>
          <w:rFonts w:ascii="Traditional Arabic" w:cs="Traditional Arabic"/>
          <w:b/>
          <w:bCs/>
          <w:rtl/>
        </w:rPr>
        <w:t xml:space="preserve"> </w:t>
      </w:r>
      <w:r w:rsidRPr="00665FD7">
        <w:rPr>
          <w:rFonts w:ascii="Traditional Arabic" w:cs="Traditional Arabic" w:hint="cs"/>
          <w:b/>
          <w:bCs/>
          <w:rtl/>
        </w:rPr>
        <w:t>مالك</w:t>
      </w:r>
      <w:r w:rsidRPr="00665FD7">
        <w:rPr>
          <w:rFonts w:ascii="Traditional Arabic" w:cs="Traditional Arabic"/>
          <w:rtl/>
        </w:rPr>
        <w:t xml:space="preserve"> (</w:t>
      </w:r>
      <w:r w:rsidRPr="00665FD7">
        <w:rPr>
          <w:rFonts w:ascii="Traditional Arabic" w:cs="Traditional Arabic" w:hint="cs"/>
          <w:rtl/>
        </w:rPr>
        <w:t>ت</w:t>
      </w:r>
      <w:r w:rsidRPr="00665FD7">
        <w:rPr>
          <w:rFonts w:ascii="Traditional Arabic" w:cs="Traditional Arabic"/>
          <w:rtl/>
        </w:rPr>
        <w:t xml:space="preserve"> 20 </w:t>
      </w:r>
      <w:r w:rsidRPr="00665FD7">
        <w:rPr>
          <w:rFonts w:ascii="Traditional Arabic" w:cs="Traditional Arabic" w:hint="cs"/>
          <w:rtl/>
        </w:rPr>
        <w:t xml:space="preserve">هـ </w:t>
      </w:r>
      <w:r w:rsidRPr="00665FD7">
        <w:rPr>
          <w:rFonts w:ascii="Traditional Arabic" w:cs="Traditional Arabic"/>
          <w:rtl/>
        </w:rPr>
        <w:t xml:space="preserve">) </w:t>
      </w:r>
      <w:r w:rsidRPr="00665FD7">
        <w:rPr>
          <w:rFonts w:ascii="Traditional Arabic" w:cs="Traditional Arabic" w:hint="cs"/>
          <w:rtl/>
        </w:rPr>
        <w:t>البراء</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مالك</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النضر</w:t>
      </w:r>
      <w:r w:rsidRPr="00665FD7">
        <w:rPr>
          <w:rFonts w:ascii="Traditional Arabic" w:cs="Traditional Arabic"/>
          <w:rtl/>
        </w:rPr>
        <w:t xml:space="preserve"> </w:t>
      </w:r>
      <w:r w:rsidRPr="00665FD7">
        <w:rPr>
          <w:rFonts w:ascii="Traditional Arabic" w:cs="Traditional Arabic" w:hint="cs"/>
          <w:rtl/>
        </w:rPr>
        <w:t>بن</w:t>
      </w:r>
      <w:r w:rsidRPr="00665FD7">
        <w:rPr>
          <w:rFonts w:ascii="Traditional Arabic" w:cs="Traditional Arabic"/>
          <w:rtl/>
        </w:rPr>
        <w:t xml:space="preserve"> </w:t>
      </w:r>
      <w:r w:rsidRPr="00665FD7">
        <w:rPr>
          <w:rFonts w:ascii="Traditional Arabic" w:cs="Traditional Arabic" w:hint="cs"/>
          <w:rtl/>
        </w:rPr>
        <w:t>ضمضم</w:t>
      </w:r>
      <w:r w:rsidRPr="00665FD7">
        <w:rPr>
          <w:rFonts w:ascii="Traditional Arabic" w:cs="Traditional Arabic"/>
          <w:rtl/>
        </w:rPr>
        <w:t xml:space="preserve"> </w:t>
      </w:r>
      <w:r w:rsidRPr="00665FD7">
        <w:rPr>
          <w:rFonts w:ascii="Traditional Arabic" w:cs="Traditional Arabic" w:hint="cs"/>
          <w:rtl/>
        </w:rPr>
        <w:t>النجاري</w:t>
      </w:r>
      <w:r w:rsidRPr="00665FD7">
        <w:rPr>
          <w:rFonts w:ascii="Traditional Arabic" w:cs="Traditional Arabic"/>
          <w:rtl/>
        </w:rPr>
        <w:t xml:space="preserve"> </w:t>
      </w:r>
      <w:r w:rsidRPr="00665FD7">
        <w:rPr>
          <w:rFonts w:ascii="Traditional Arabic" w:cs="Traditional Arabic" w:hint="cs"/>
          <w:rtl/>
        </w:rPr>
        <w:t>الخزرجي</w:t>
      </w:r>
      <w:r w:rsidRPr="00665FD7">
        <w:rPr>
          <w:rFonts w:ascii="Traditional Arabic" w:cs="Traditional Arabic"/>
          <w:rtl/>
        </w:rPr>
        <w:t xml:space="preserve">: </w:t>
      </w:r>
      <w:r w:rsidRPr="00665FD7">
        <w:rPr>
          <w:rFonts w:ascii="Traditional Arabic" w:cs="Traditional Arabic" w:hint="cs"/>
          <w:rtl/>
        </w:rPr>
        <w:t>صحابي،</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أشجع</w:t>
      </w:r>
      <w:r w:rsidRPr="00665FD7">
        <w:rPr>
          <w:rFonts w:ascii="Traditional Arabic" w:cs="Traditional Arabic"/>
          <w:rtl/>
        </w:rPr>
        <w:t xml:space="preserve"> </w:t>
      </w:r>
      <w:r w:rsidRPr="00665FD7">
        <w:rPr>
          <w:rFonts w:ascii="Traditional Arabic" w:cs="Traditional Arabic" w:hint="cs"/>
          <w:rtl/>
        </w:rPr>
        <w:t>الناس</w:t>
      </w:r>
      <w:r w:rsidRPr="00665FD7">
        <w:rPr>
          <w:rFonts w:ascii="Traditional Arabic" w:cs="Traditional Arabic"/>
          <w:rtl/>
        </w:rPr>
        <w:t>.</w:t>
      </w:r>
      <w:r w:rsidRPr="00665FD7">
        <w:rPr>
          <w:rFonts w:ascii="Traditional Arabic" w:cs="Traditional Arabic" w:hint="cs"/>
          <w:rtl/>
        </w:rPr>
        <w:t xml:space="preserve"> شهد</w:t>
      </w:r>
      <w:r w:rsidRPr="00665FD7">
        <w:rPr>
          <w:rFonts w:ascii="Traditional Arabic" w:cs="Traditional Arabic"/>
          <w:rtl/>
        </w:rPr>
        <w:t xml:space="preserve"> </w:t>
      </w:r>
      <w:r w:rsidRPr="00665FD7">
        <w:rPr>
          <w:rFonts w:ascii="Traditional Arabic" w:cs="Traditional Arabic" w:hint="cs"/>
          <w:rtl/>
        </w:rPr>
        <w:t>أحدا</w:t>
      </w:r>
      <w:r w:rsidRPr="00665FD7">
        <w:rPr>
          <w:rFonts w:ascii="Traditional Arabic" w:cs="Traditional Arabic"/>
          <w:rtl/>
        </w:rPr>
        <w:t xml:space="preserve"> </w:t>
      </w:r>
      <w:r w:rsidRPr="00665FD7">
        <w:rPr>
          <w:rFonts w:ascii="Traditional Arabic" w:cs="Traditional Arabic" w:hint="cs"/>
          <w:rtl/>
        </w:rPr>
        <w:t>وما</w:t>
      </w:r>
      <w:r w:rsidRPr="00665FD7">
        <w:rPr>
          <w:rFonts w:ascii="Traditional Arabic" w:cs="Traditional Arabic"/>
          <w:rtl/>
        </w:rPr>
        <w:t xml:space="preserve"> </w:t>
      </w:r>
      <w:r w:rsidRPr="00665FD7">
        <w:rPr>
          <w:rFonts w:ascii="Traditional Arabic" w:cs="Traditional Arabic" w:hint="cs"/>
          <w:rtl/>
        </w:rPr>
        <w:t>بعدها</w:t>
      </w:r>
      <w:r w:rsidRPr="00665FD7">
        <w:rPr>
          <w:rFonts w:ascii="Traditional Arabic" w:cs="Traditional Arabic"/>
          <w:rtl/>
        </w:rPr>
        <w:t xml:space="preserve"> </w:t>
      </w:r>
      <w:r w:rsidRPr="00665FD7">
        <w:rPr>
          <w:rFonts w:ascii="Traditional Arabic" w:cs="Traditional Arabic" w:hint="cs"/>
          <w:rtl/>
        </w:rPr>
        <w:t>مع</w:t>
      </w:r>
      <w:r w:rsidRPr="00665FD7">
        <w:rPr>
          <w:rFonts w:ascii="Traditional Arabic" w:cs="Traditional Arabic"/>
          <w:rtl/>
        </w:rPr>
        <w:t xml:space="preserve"> </w:t>
      </w:r>
      <w:r w:rsidRPr="00665FD7">
        <w:rPr>
          <w:rFonts w:ascii="Traditional Arabic" w:cs="Traditional Arabic" w:hint="cs"/>
          <w:rtl/>
        </w:rPr>
        <w:t>رسول</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صلى</w:t>
      </w:r>
      <w:r w:rsidRPr="00665FD7">
        <w:rPr>
          <w:rFonts w:ascii="Traditional Arabic" w:cs="Traditional Arabic"/>
          <w:rtl/>
        </w:rPr>
        <w:t xml:space="preserve"> </w:t>
      </w:r>
      <w:r w:rsidRPr="00665FD7">
        <w:rPr>
          <w:rFonts w:ascii="Traditional Arabic" w:cs="Traditional Arabic" w:hint="cs"/>
          <w:rtl/>
        </w:rPr>
        <w:t>الله</w:t>
      </w:r>
      <w:r w:rsidRPr="00665FD7">
        <w:rPr>
          <w:rFonts w:ascii="Traditional Arabic" w:cs="Traditional Arabic"/>
          <w:rtl/>
        </w:rPr>
        <w:t xml:space="preserve"> </w:t>
      </w:r>
      <w:r w:rsidRPr="00665FD7">
        <w:rPr>
          <w:rFonts w:ascii="Traditional Arabic" w:cs="Traditional Arabic" w:hint="cs"/>
          <w:rtl/>
        </w:rPr>
        <w:t>عليه</w:t>
      </w:r>
      <w:r w:rsidRPr="00665FD7">
        <w:rPr>
          <w:rFonts w:ascii="Traditional Arabic" w:cs="Traditional Arabic"/>
          <w:rtl/>
        </w:rPr>
        <w:t xml:space="preserve"> </w:t>
      </w:r>
      <w:r w:rsidRPr="00665FD7">
        <w:rPr>
          <w:rFonts w:ascii="Traditional Arabic" w:cs="Traditional Arabic" w:hint="cs"/>
          <w:rtl/>
        </w:rPr>
        <w:t>وسلم</w:t>
      </w:r>
      <w:r w:rsidRPr="00665FD7">
        <w:rPr>
          <w:rFonts w:ascii="Traditional Arabic" w:cs="Traditional Arabic"/>
          <w:rtl/>
        </w:rPr>
        <w:t xml:space="preserve"> </w:t>
      </w:r>
      <w:r w:rsidRPr="00665FD7">
        <w:rPr>
          <w:rFonts w:ascii="Traditional Arabic" w:cs="Traditional Arabic" w:hint="cs"/>
          <w:rtl/>
        </w:rPr>
        <w:t>وكتب</w:t>
      </w:r>
      <w:r w:rsidRPr="00665FD7">
        <w:rPr>
          <w:rFonts w:ascii="Traditional Arabic" w:cs="Traditional Arabic"/>
          <w:rtl/>
        </w:rPr>
        <w:t xml:space="preserve"> </w:t>
      </w:r>
      <w:r w:rsidRPr="00665FD7">
        <w:rPr>
          <w:rFonts w:ascii="Traditional Arabic" w:cs="Traditional Arabic" w:hint="cs"/>
          <w:rtl/>
        </w:rPr>
        <w:t>عمر</w:t>
      </w:r>
      <w:r w:rsidRPr="00665FD7">
        <w:rPr>
          <w:rFonts w:ascii="Traditional Arabic" w:cs="Traditional Arabic"/>
          <w:rtl/>
        </w:rPr>
        <w:t xml:space="preserve"> </w:t>
      </w:r>
      <w:r w:rsidRPr="00665FD7">
        <w:rPr>
          <w:rFonts w:ascii="Traditional Arabic" w:cs="Traditional Arabic" w:hint="cs"/>
          <w:rtl/>
        </w:rPr>
        <w:t>إلى</w:t>
      </w:r>
      <w:r w:rsidRPr="00665FD7">
        <w:rPr>
          <w:rFonts w:ascii="Traditional Arabic" w:cs="Traditional Arabic"/>
          <w:rtl/>
        </w:rPr>
        <w:t xml:space="preserve"> </w:t>
      </w:r>
      <w:r w:rsidRPr="00665FD7">
        <w:rPr>
          <w:rFonts w:ascii="Traditional Arabic" w:cs="Traditional Arabic" w:hint="cs"/>
          <w:rtl/>
        </w:rPr>
        <w:t>عماله</w:t>
      </w:r>
      <w:r w:rsidRPr="00665FD7">
        <w:rPr>
          <w:rFonts w:ascii="Traditional Arabic" w:cs="Traditional Arabic"/>
          <w:rtl/>
        </w:rPr>
        <w:t>: (</w:t>
      </w:r>
      <w:r w:rsidRPr="00665FD7">
        <w:rPr>
          <w:rFonts w:ascii="Traditional Arabic" w:cs="Traditional Arabic" w:hint="cs"/>
          <w:rtl/>
        </w:rPr>
        <w:t>لا</w:t>
      </w:r>
      <w:r w:rsidRPr="00665FD7">
        <w:rPr>
          <w:rFonts w:ascii="Traditional Arabic" w:cs="Traditional Arabic"/>
          <w:rtl/>
        </w:rPr>
        <w:t xml:space="preserve"> </w:t>
      </w:r>
      <w:r w:rsidRPr="00665FD7">
        <w:rPr>
          <w:rFonts w:ascii="Traditional Arabic" w:cs="Traditional Arabic" w:hint="cs"/>
          <w:rtl/>
        </w:rPr>
        <w:t>تستعملوا</w:t>
      </w:r>
      <w:r w:rsidRPr="00665FD7">
        <w:rPr>
          <w:rFonts w:ascii="Traditional Arabic" w:cs="Traditional Arabic"/>
          <w:rtl/>
        </w:rPr>
        <w:t xml:space="preserve"> </w:t>
      </w:r>
      <w:r w:rsidRPr="00665FD7">
        <w:rPr>
          <w:rFonts w:ascii="Traditional Arabic" w:cs="Traditional Arabic" w:hint="cs"/>
          <w:rtl/>
        </w:rPr>
        <w:t>البراء</w:t>
      </w:r>
      <w:r w:rsidRPr="00665FD7">
        <w:rPr>
          <w:rFonts w:ascii="Traditional Arabic" w:cs="Traditional Arabic"/>
          <w:rtl/>
        </w:rPr>
        <w:t xml:space="preserve"> </w:t>
      </w:r>
      <w:r w:rsidRPr="00665FD7">
        <w:rPr>
          <w:rFonts w:ascii="Traditional Arabic" w:cs="Traditional Arabic" w:hint="cs"/>
          <w:rtl/>
        </w:rPr>
        <w:t>على</w:t>
      </w:r>
      <w:r w:rsidRPr="00665FD7">
        <w:rPr>
          <w:rFonts w:ascii="Traditional Arabic" w:cs="Traditional Arabic"/>
          <w:rtl/>
        </w:rPr>
        <w:t xml:space="preserve"> </w:t>
      </w:r>
      <w:r w:rsidRPr="00665FD7">
        <w:rPr>
          <w:rFonts w:ascii="Traditional Arabic" w:cs="Traditional Arabic" w:hint="cs"/>
          <w:rtl/>
        </w:rPr>
        <w:t>جيش</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جيوش</w:t>
      </w:r>
      <w:r w:rsidRPr="00665FD7">
        <w:rPr>
          <w:rFonts w:ascii="Traditional Arabic" w:cs="Traditional Arabic"/>
          <w:rtl/>
        </w:rPr>
        <w:t xml:space="preserve"> </w:t>
      </w:r>
      <w:r w:rsidRPr="00665FD7">
        <w:rPr>
          <w:rFonts w:ascii="Traditional Arabic" w:cs="Traditional Arabic" w:hint="cs"/>
          <w:rtl/>
        </w:rPr>
        <w:t>المسلمين</w:t>
      </w:r>
      <w:r w:rsidRPr="00665FD7">
        <w:rPr>
          <w:rFonts w:ascii="Traditional Arabic" w:cs="Traditional Arabic"/>
          <w:rtl/>
        </w:rPr>
        <w:t xml:space="preserve"> </w:t>
      </w:r>
      <w:r w:rsidRPr="00665FD7">
        <w:rPr>
          <w:rFonts w:ascii="Traditional Arabic" w:cs="Traditional Arabic" w:hint="cs"/>
          <w:rtl/>
        </w:rPr>
        <w:t>فانه</w:t>
      </w:r>
      <w:r w:rsidRPr="00665FD7">
        <w:rPr>
          <w:rFonts w:ascii="Traditional Arabic" w:cs="Traditional Arabic"/>
          <w:rtl/>
        </w:rPr>
        <w:t xml:space="preserve"> </w:t>
      </w:r>
      <w:r w:rsidRPr="00665FD7">
        <w:rPr>
          <w:rFonts w:ascii="Traditional Arabic" w:cs="Traditional Arabic" w:hint="cs"/>
          <w:rtl/>
        </w:rPr>
        <w:t>مهلكة،</w:t>
      </w:r>
      <w:r w:rsidRPr="00665FD7">
        <w:rPr>
          <w:rFonts w:ascii="Traditional Arabic" w:cs="Traditional Arabic"/>
          <w:rtl/>
        </w:rPr>
        <w:t xml:space="preserve"> </w:t>
      </w:r>
      <w:r w:rsidRPr="00665FD7">
        <w:rPr>
          <w:rFonts w:ascii="Traditional Arabic" w:cs="Traditional Arabic" w:hint="cs"/>
          <w:rtl/>
        </w:rPr>
        <w:t>يقدم</w:t>
      </w:r>
      <w:r w:rsidRPr="00665FD7">
        <w:rPr>
          <w:rFonts w:ascii="Traditional Arabic" w:cs="Traditional Arabic"/>
          <w:rtl/>
        </w:rPr>
        <w:t xml:space="preserve"> </w:t>
      </w:r>
      <w:r w:rsidRPr="00665FD7">
        <w:rPr>
          <w:rFonts w:ascii="Traditional Arabic" w:cs="Traditional Arabic" w:hint="cs"/>
          <w:rtl/>
        </w:rPr>
        <w:t>بهم</w:t>
      </w:r>
      <w:r w:rsidRPr="00665FD7">
        <w:rPr>
          <w:rFonts w:ascii="Traditional Arabic" w:cs="Traditional Arabic"/>
          <w:rtl/>
        </w:rPr>
        <w:t xml:space="preserve"> !) </w:t>
      </w:r>
      <w:r w:rsidRPr="00665FD7">
        <w:rPr>
          <w:rFonts w:ascii="Traditional Arabic" w:cs="Traditional Arabic" w:hint="cs"/>
          <w:rtl/>
        </w:rPr>
        <w:t>وكان</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مظهره</w:t>
      </w:r>
      <w:r w:rsidRPr="00665FD7">
        <w:rPr>
          <w:rFonts w:ascii="Traditional Arabic" w:cs="Traditional Arabic"/>
          <w:rtl/>
        </w:rPr>
        <w:t xml:space="preserve"> (</w:t>
      </w:r>
      <w:r w:rsidRPr="00665FD7">
        <w:rPr>
          <w:rFonts w:ascii="Traditional Arabic" w:cs="Traditional Arabic" w:hint="cs"/>
          <w:rtl/>
        </w:rPr>
        <w:t>ضعيفا</w:t>
      </w:r>
      <w:r w:rsidRPr="00665FD7">
        <w:rPr>
          <w:rFonts w:ascii="Traditional Arabic" w:cs="Traditional Arabic"/>
          <w:rtl/>
        </w:rPr>
        <w:t xml:space="preserve"> </w:t>
      </w:r>
      <w:r w:rsidRPr="00665FD7">
        <w:rPr>
          <w:rFonts w:ascii="Traditional Arabic" w:cs="Traditional Arabic" w:hint="cs"/>
          <w:rtl/>
        </w:rPr>
        <w:t>متضعفا</w:t>
      </w:r>
      <w:r w:rsidRPr="00665FD7">
        <w:rPr>
          <w:rFonts w:ascii="Traditional Arabic" w:cs="Traditional Arabic"/>
          <w:rtl/>
        </w:rPr>
        <w:t xml:space="preserve">) </w:t>
      </w:r>
      <w:r w:rsidRPr="00665FD7">
        <w:rPr>
          <w:rFonts w:ascii="Traditional Arabic" w:cs="Traditional Arabic" w:hint="cs"/>
          <w:rtl/>
        </w:rPr>
        <w:t>قتل</w:t>
      </w:r>
      <w:r w:rsidRPr="00665FD7">
        <w:rPr>
          <w:rFonts w:ascii="Traditional Arabic" w:cs="Traditional Arabic"/>
          <w:rtl/>
        </w:rPr>
        <w:t xml:space="preserve"> </w:t>
      </w:r>
      <w:r w:rsidRPr="00665FD7">
        <w:rPr>
          <w:rFonts w:ascii="Traditional Arabic" w:cs="Traditional Arabic" w:hint="cs"/>
          <w:rtl/>
        </w:rPr>
        <w:t>مئة</w:t>
      </w:r>
      <w:r w:rsidRPr="00665FD7">
        <w:rPr>
          <w:rFonts w:ascii="Traditional Arabic" w:cs="Traditional Arabic"/>
          <w:rtl/>
        </w:rPr>
        <w:t xml:space="preserve"> </w:t>
      </w:r>
      <w:r w:rsidRPr="00665FD7">
        <w:rPr>
          <w:rFonts w:ascii="Traditional Arabic" w:cs="Traditional Arabic" w:hint="cs"/>
          <w:rtl/>
        </w:rPr>
        <w:t>شخص</w:t>
      </w:r>
      <w:r w:rsidRPr="00665FD7">
        <w:rPr>
          <w:rFonts w:ascii="Traditional Arabic" w:cs="Traditional Arabic"/>
          <w:rtl/>
        </w:rPr>
        <w:t xml:space="preserve"> </w:t>
      </w:r>
      <w:r w:rsidRPr="00665FD7">
        <w:rPr>
          <w:rFonts w:ascii="Traditional Arabic" w:cs="Traditional Arabic" w:hint="cs"/>
          <w:rtl/>
        </w:rPr>
        <w:t>مبارزة،</w:t>
      </w:r>
      <w:r w:rsidRPr="00665FD7">
        <w:rPr>
          <w:rFonts w:ascii="Traditional Arabic" w:cs="Traditional Arabic"/>
          <w:rtl/>
        </w:rPr>
        <w:t xml:space="preserve"> </w:t>
      </w:r>
      <w:r w:rsidRPr="00665FD7">
        <w:rPr>
          <w:rFonts w:ascii="Traditional Arabic" w:cs="Traditional Arabic" w:hint="cs"/>
          <w:rtl/>
        </w:rPr>
        <w:t>عدا</w:t>
      </w:r>
      <w:r w:rsidRPr="00665FD7">
        <w:rPr>
          <w:rFonts w:ascii="Traditional Arabic" w:cs="Traditional Arabic"/>
          <w:rtl/>
        </w:rPr>
        <w:t xml:space="preserve"> </w:t>
      </w:r>
      <w:r w:rsidRPr="00665FD7">
        <w:rPr>
          <w:rFonts w:ascii="Traditional Arabic" w:cs="Traditional Arabic" w:hint="cs"/>
          <w:rtl/>
        </w:rPr>
        <w:t>من</w:t>
      </w:r>
      <w:r w:rsidRPr="00665FD7">
        <w:rPr>
          <w:rFonts w:ascii="Traditional Arabic" w:cs="Traditional Arabic"/>
          <w:rtl/>
        </w:rPr>
        <w:t xml:space="preserve"> </w:t>
      </w:r>
      <w:r w:rsidRPr="00665FD7">
        <w:rPr>
          <w:rFonts w:ascii="Traditional Arabic" w:cs="Traditional Arabic" w:hint="cs"/>
          <w:rtl/>
        </w:rPr>
        <w:t>قتل</w:t>
      </w:r>
      <w:r w:rsidRPr="00665FD7">
        <w:rPr>
          <w:rFonts w:ascii="Traditional Arabic" w:cs="Traditional Arabic"/>
          <w:rtl/>
        </w:rPr>
        <w:t xml:space="preserve"> </w:t>
      </w:r>
      <w:r w:rsidRPr="00665FD7">
        <w:rPr>
          <w:rFonts w:ascii="Traditional Arabic" w:cs="Traditional Arabic" w:hint="cs"/>
          <w:rtl/>
        </w:rPr>
        <w:t>في</w:t>
      </w:r>
      <w:r w:rsidRPr="00665FD7">
        <w:rPr>
          <w:rFonts w:ascii="Traditional Arabic" w:cs="Traditional Arabic"/>
          <w:rtl/>
        </w:rPr>
        <w:t xml:space="preserve"> </w:t>
      </w:r>
      <w:r w:rsidRPr="00665FD7">
        <w:rPr>
          <w:rFonts w:ascii="Traditional Arabic" w:cs="Traditional Arabic" w:hint="cs"/>
          <w:rtl/>
        </w:rPr>
        <w:t>المعارك</w:t>
      </w:r>
      <w:r w:rsidRPr="00665FD7">
        <w:rPr>
          <w:rFonts w:ascii="Traditional Arabic" w:cs="Traditional Arabic"/>
          <w:rtl/>
        </w:rPr>
        <w:t>.</w:t>
      </w:r>
      <w:r w:rsidRPr="00665FD7">
        <w:rPr>
          <w:rFonts w:ascii="Traditional Arabic" w:cs="Traditional Arabic" w:hint="cs"/>
          <w:rtl/>
        </w:rPr>
        <w:t xml:space="preserve"> وكان</w:t>
      </w:r>
      <w:r w:rsidRPr="00665FD7">
        <w:rPr>
          <w:rFonts w:ascii="Traditional Arabic" w:cs="Traditional Arabic"/>
          <w:rtl/>
        </w:rPr>
        <w:t xml:space="preserve"> </w:t>
      </w:r>
      <w:r w:rsidRPr="00665FD7">
        <w:rPr>
          <w:rFonts w:ascii="Traditional Arabic" w:cs="Traditional Arabic" w:hint="cs"/>
          <w:rtl/>
        </w:rPr>
        <w:t>على</w:t>
      </w:r>
      <w:r w:rsidRPr="00665FD7">
        <w:rPr>
          <w:rFonts w:ascii="Traditional Arabic" w:cs="Traditional Arabic"/>
          <w:rtl/>
        </w:rPr>
        <w:t xml:space="preserve"> </w:t>
      </w:r>
      <w:r w:rsidRPr="00665FD7">
        <w:rPr>
          <w:rFonts w:ascii="Traditional Arabic" w:cs="Traditional Arabic" w:hint="cs"/>
          <w:rtl/>
        </w:rPr>
        <w:t>ميمنة</w:t>
      </w:r>
      <w:r w:rsidRPr="00665FD7">
        <w:rPr>
          <w:rFonts w:ascii="Traditional Arabic" w:cs="Traditional Arabic"/>
          <w:rtl/>
        </w:rPr>
        <w:t xml:space="preserve"> </w:t>
      </w:r>
      <w:r w:rsidRPr="00665FD7">
        <w:rPr>
          <w:rFonts w:ascii="Traditional Arabic" w:cs="Traditional Arabic" w:hint="cs"/>
          <w:rtl/>
        </w:rPr>
        <w:t>أبي</w:t>
      </w:r>
      <w:r w:rsidRPr="00665FD7">
        <w:rPr>
          <w:rFonts w:ascii="Traditional Arabic" w:cs="Traditional Arabic"/>
          <w:rtl/>
        </w:rPr>
        <w:t xml:space="preserve"> </w:t>
      </w:r>
      <w:r w:rsidRPr="00665FD7">
        <w:rPr>
          <w:rFonts w:ascii="Traditional Arabic" w:cs="Traditional Arabic" w:hint="cs"/>
          <w:rtl/>
        </w:rPr>
        <w:t>موسى</w:t>
      </w:r>
      <w:r w:rsidRPr="00665FD7">
        <w:rPr>
          <w:rFonts w:ascii="Traditional Arabic" w:cs="Traditional Arabic"/>
          <w:rtl/>
        </w:rPr>
        <w:t xml:space="preserve"> </w:t>
      </w:r>
      <w:r w:rsidRPr="00665FD7">
        <w:rPr>
          <w:rFonts w:ascii="Traditional Arabic" w:cs="Traditional Arabic" w:hint="cs"/>
          <w:rtl/>
        </w:rPr>
        <w:t>الاشعري</w:t>
      </w:r>
      <w:r w:rsidRPr="00665FD7">
        <w:rPr>
          <w:rFonts w:ascii="Traditional Arabic" w:cs="Traditional Arabic"/>
          <w:rtl/>
        </w:rPr>
        <w:t xml:space="preserve"> </w:t>
      </w:r>
      <w:r w:rsidRPr="00665FD7">
        <w:rPr>
          <w:rFonts w:ascii="Traditional Arabic" w:cs="Traditional Arabic" w:hint="cs"/>
          <w:rtl/>
        </w:rPr>
        <w:t>يوم</w:t>
      </w:r>
      <w:r w:rsidRPr="00665FD7">
        <w:rPr>
          <w:rFonts w:ascii="Traditional Arabic" w:cs="Traditional Arabic"/>
          <w:rtl/>
        </w:rPr>
        <w:t xml:space="preserve"> </w:t>
      </w:r>
      <w:r w:rsidRPr="00665FD7">
        <w:rPr>
          <w:rFonts w:ascii="Traditional Arabic" w:cs="Traditional Arabic" w:hint="cs"/>
          <w:rtl/>
        </w:rPr>
        <w:t>فتح</w:t>
      </w:r>
      <w:r w:rsidRPr="00665FD7">
        <w:rPr>
          <w:rFonts w:ascii="Traditional Arabic" w:cs="Traditional Arabic"/>
          <w:rtl/>
        </w:rPr>
        <w:t xml:space="preserve"> (</w:t>
      </w:r>
      <w:r w:rsidRPr="00665FD7">
        <w:rPr>
          <w:rFonts w:ascii="Traditional Arabic" w:cs="Traditional Arabic" w:hint="cs"/>
          <w:rtl/>
        </w:rPr>
        <w:t>تستر</w:t>
      </w:r>
      <w:r w:rsidRPr="00665FD7">
        <w:rPr>
          <w:rFonts w:ascii="Traditional Arabic" w:cs="Traditional Arabic"/>
          <w:rtl/>
        </w:rPr>
        <w:t xml:space="preserve">) </w:t>
      </w:r>
      <w:r w:rsidRPr="00665FD7">
        <w:rPr>
          <w:rFonts w:ascii="Traditional Arabic" w:cs="Traditional Arabic" w:hint="cs"/>
          <w:rtl/>
        </w:rPr>
        <w:t>فاستشهد</w:t>
      </w:r>
      <w:r w:rsidRPr="00665FD7">
        <w:rPr>
          <w:rFonts w:ascii="Traditional Arabic" w:cs="Traditional Arabic"/>
          <w:rtl/>
        </w:rPr>
        <w:t xml:space="preserve"> </w:t>
      </w:r>
      <w:r w:rsidRPr="00665FD7">
        <w:rPr>
          <w:rFonts w:ascii="Traditional Arabic" w:cs="Traditional Arabic" w:hint="cs"/>
          <w:rtl/>
        </w:rPr>
        <w:t>على</w:t>
      </w:r>
      <w:r w:rsidRPr="00665FD7">
        <w:rPr>
          <w:rFonts w:ascii="Traditional Arabic" w:cs="Traditional Arabic"/>
          <w:rtl/>
        </w:rPr>
        <w:t xml:space="preserve"> </w:t>
      </w:r>
      <w:r w:rsidRPr="00665FD7">
        <w:rPr>
          <w:rFonts w:ascii="Traditional Arabic" w:cs="Traditional Arabic" w:hint="cs"/>
          <w:rtl/>
        </w:rPr>
        <w:t>بابها</w:t>
      </w:r>
      <w:r w:rsidRPr="00665FD7">
        <w:rPr>
          <w:rFonts w:ascii="Traditional Arabic" w:cs="Traditional Arabic"/>
          <w:rtl/>
        </w:rPr>
        <w:t xml:space="preserve"> </w:t>
      </w:r>
      <w:r w:rsidRPr="00665FD7">
        <w:rPr>
          <w:rFonts w:ascii="Traditional Arabic" w:cs="Traditional Arabic" w:hint="cs"/>
          <w:rtl/>
        </w:rPr>
        <w:t>الشرقي</w:t>
      </w:r>
      <w:r w:rsidRPr="00665FD7">
        <w:rPr>
          <w:rFonts w:ascii="Traditional Arabic" w:cs="Traditional Arabic"/>
          <w:rtl/>
        </w:rPr>
        <w:t>.</w:t>
      </w:r>
      <w:r w:rsidRPr="00665FD7">
        <w:rPr>
          <w:rFonts w:ascii="Traditional Arabic" w:cs="Traditional Arabic" w:hint="cs"/>
          <w:rtl/>
        </w:rPr>
        <w:t xml:space="preserve"> وقبره</w:t>
      </w:r>
      <w:r w:rsidRPr="00665FD7">
        <w:rPr>
          <w:rFonts w:ascii="Traditional Arabic" w:cs="Traditional Arabic"/>
          <w:rtl/>
        </w:rPr>
        <w:t xml:space="preserve"> </w:t>
      </w:r>
      <w:r w:rsidRPr="00665FD7">
        <w:rPr>
          <w:rFonts w:ascii="Traditional Arabic" w:cs="Traditional Arabic" w:hint="cs"/>
          <w:rtl/>
        </w:rPr>
        <w:t>فيها</w:t>
      </w:r>
      <w:r w:rsidRPr="00665FD7">
        <w:rPr>
          <w:rFonts w:ascii="Traditional Arabic" w:cs="Traditional Arabic"/>
          <w:rtl/>
        </w:rPr>
        <w:t>.</w:t>
      </w:r>
      <w:r w:rsidRPr="00665FD7">
        <w:rPr>
          <w:rFonts w:ascii="Traditional Arabic" w:cs="Traditional Arabic" w:hint="cs"/>
          <w:rtl/>
        </w:rPr>
        <w:t xml:space="preserve"> </w:t>
      </w:r>
    </w:p>
  </w:footnote>
  <w:footnote w:id="165">
    <w:p w:rsidR="00CF3EF0" w:rsidRPr="00665FD7" w:rsidRDefault="00CF3EF0" w:rsidP="00417A6A">
      <w:pPr>
        <w:pStyle w:val="a7"/>
        <w:ind w:left="352" w:hanging="352"/>
        <w:jc w:val="both"/>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b/>
          <w:sz w:val="24"/>
          <w:szCs w:val="24"/>
          <w:rtl/>
        </w:rPr>
        <w:t xml:space="preserve"> </w:t>
      </w:r>
      <w:r w:rsidRPr="00665FD7">
        <w:rPr>
          <w:rFonts w:ascii="Traditional Arabic" w:hint="cs"/>
          <w:b/>
          <w:bCs/>
          <w:sz w:val="24"/>
          <w:szCs w:val="24"/>
          <w:rtl/>
        </w:rPr>
        <w:t>الصاحب</w:t>
      </w:r>
      <w:r w:rsidRPr="00665FD7">
        <w:rPr>
          <w:rFonts w:ascii="Traditional Arabic"/>
          <w:b/>
          <w:bCs/>
          <w:sz w:val="24"/>
          <w:szCs w:val="24"/>
          <w:rtl/>
        </w:rPr>
        <w:t xml:space="preserve"> </w:t>
      </w:r>
      <w:r w:rsidRPr="00665FD7">
        <w:rPr>
          <w:rFonts w:ascii="Traditional Arabic" w:hint="cs"/>
          <w:b/>
          <w:bCs/>
          <w:sz w:val="24"/>
          <w:szCs w:val="24"/>
          <w:rtl/>
        </w:rPr>
        <w:t>ابن</w:t>
      </w:r>
      <w:r w:rsidRPr="00665FD7">
        <w:rPr>
          <w:rFonts w:ascii="Traditional Arabic"/>
          <w:b/>
          <w:bCs/>
          <w:sz w:val="24"/>
          <w:szCs w:val="24"/>
          <w:rtl/>
        </w:rPr>
        <w:t xml:space="preserve"> </w:t>
      </w:r>
      <w:r w:rsidRPr="00665FD7">
        <w:rPr>
          <w:rFonts w:ascii="Traditional Arabic" w:hint="cs"/>
          <w:b/>
          <w:bCs/>
          <w:sz w:val="24"/>
          <w:szCs w:val="24"/>
          <w:rtl/>
        </w:rPr>
        <w:t>عباد</w:t>
      </w:r>
      <w:r w:rsidRPr="00665FD7">
        <w:rPr>
          <w:rFonts w:ascii="Traditional Arabic"/>
          <w:sz w:val="24"/>
          <w:szCs w:val="24"/>
          <w:rtl/>
        </w:rPr>
        <w:t xml:space="preserve"> (326 - 385 </w:t>
      </w:r>
      <w:r w:rsidRPr="00665FD7">
        <w:rPr>
          <w:rFonts w:ascii="Traditional Arabic" w:hint="cs"/>
          <w:sz w:val="24"/>
          <w:szCs w:val="24"/>
          <w:rtl/>
        </w:rPr>
        <w:t>هـ</w:t>
      </w:r>
      <w:r w:rsidRPr="00665FD7">
        <w:rPr>
          <w:rFonts w:ascii="Traditional Arabic"/>
          <w:sz w:val="24"/>
          <w:szCs w:val="24"/>
          <w:rtl/>
        </w:rPr>
        <w:t xml:space="preserve">) </w:t>
      </w:r>
      <w:r w:rsidRPr="00665FD7">
        <w:rPr>
          <w:rFonts w:ascii="Traditional Arabic" w:hint="cs"/>
          <w:sz w:val="24"/>
          <w:szCs w:val="24"/>
          <w:rtl/>
        </w:rPr>
        <w:t>إسماعيل</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عباد</w:t>
      </w:r>
      <w:r w:rsidRPr="00665FD7">
        <w:rPr>
          <w:rFonts w:ascii="Traditional Arabic"/>
          <w:sz w:val="24"/>
          <w:szCs w:val="24"/>
          <w:rtl/>
        </w:rPr>
        <w:t xml:space="preserve"> </w:t>
      </w:r>
      <w:r w:rsidRPr="00665FD7">
        <w:rPr>
          <w:rFonts w:ascii="Traditional Arabic" w:hint="cs"/>
          <w:sz w:val="24"/>
          <w:szCs w:val="24"/>
          <w:rtl/>
        </w:rPr>
        <w:t>بن</w:t>
      </w:r>
      <w:r w:rsidRPr="00665FD7">
        <w:rPr>
          <w:rFonts w:ascii="Traditional Arabic"/>
          <w:sz w:val="24"/>
          <w:szCs w:val="24"/>
          <w:rtl/>
        </w:rPr>
        <w:t xml:space="preserve"> </w:t>
      </w:r>
      <w:r w:rsidRPr="00665FD7">
        <w:rPr>
          <w:rFonts w:ascii="Traditional Arabic" w:hint="cs"/>
          <w:sz w:val="24"/>
          <w:szCs w:val="24"/>
          <w:rtl/>
        </w:rPr>
        <w:t>العباس،</w:t>
      </w:r>
      <w:r w:rsidRPr="00665FD7">
        <w:rPr>
          <w:rFonts w:ascii="Traditional Arabic"/>
          <w:sz w:val="24"/>
          <w:szCs w:val="24"/>
          <w:rtl/>
        </w:rPr>
        <w:t xml:space="preserve"> </w:t>
      </w:r>
      <w:r w:rsidRPr="00665FD7">
        <w:rPr>
          <w:rFonts w:ascii="Traditional Arabic" w:hint="cs"/>
          <w:sz w:val="24"/>
          <w:szCs w:val="24"/>
          <w:rtl/>
        </w:rPr>
        <w:t>أبو</w:t>
      </w:r>
      <w:r w:rsidRPr="00665FD7">
        <w:rPr>
          <w:rFonts w:ascii="Traditional Arabic"/>
          <w:sz w:val="24"/>
          <w:szCs w:val="24"/>
          <w:rtl/>
        </w:rPr>
        <w:t xml:space="preserve"> </w:t>
      </w:r>
      <w:r w:rsidRPr="00665FD7">
        <w:rPr>
          <w:rFonts w:ascii="Traditional Arabic" w:hint="cs"/>
          <w:sz w:val="24"/>
          <w:szCs w:val="24"/>
          <w:rtl/>
        </w:rPr>
        <w:t>القاسم</w:t>
      </w:r>
      <w:r w:rsidRPr="00665FD7">
        <w:rPr>
          <w:rFonts w:ascii="Traditional Arabic"/>
          <w:sz w:val="24"/>
          <w:szCs w:val="24"/>
          <w:rtl/>
        </w:rPr>
        <w:t xml:space="preserve"> </w:t>
      </w:r>
      <w:r w:rsidRPr="00665FD7">
        <w:rPr>
          <w:rFonts w:ascii="Traditional Arabic" w:hint="cs"/>
          <w:sz w:val="24"/>
          <w:szCs w:val="24"/>
          <w:rtl/>
        </w:rPr>
        <w:t>الطالقاني</w:t>
      </w:r>
      <w:r w:rsidRPr="00665FD7">
        <w:rPr>
          <w:rFonts w:ascii="Traditional Arabic"/>
          <w:sz w:val="24"/>
          <w:szCs w:val="24"/>
          <w:rtl/>
        </w:rPr>
        <w:t xml:space="preserve">: </w:t>
      </w:r>
      <w:r w:rsidRPr="00665FD7">
        <w:rPr>
          <w:rFonts w:ascii="Traditional Arabic" w:hint="cs"/>
          <w:sz w:val="24"/>
          <w:szCs w:val="24"/>
          <w:rtl/>
        </w:rPr>
        <w:t>وزير</w:t>
      </w:r>
      <w:r w:rsidRPr="00665FD7">
        <w:rPr>
          <w:rFonts w:ascii="Traditional Arabic"/>
          <w:sz w:val="24"/>
          <w:szCs w:val="24"/>
          <w:rtl/>
        </w:rPr>
        <w:t xml:space="preserve"> </w:t>
      </w:r>
      <w:r w:rsidRPr="00665FD7">
        <w:rPr>
          <w:rFonts w:ascii="Traditional Arabic" w:hint="cs"/>
          <w:sz w:val="24"/>
          <w:szCs w:val="24"/>
          <w:rtl/>
        </w:rPr>
        <w:t>غلب</w:t>
      </w:r>
      <w:r w:rsidRPr="00665FD7">
        <w:rPr>
          <w:rFonts w:ascii="Traditional Arabic"/>
          <w:sz w:val="24"/>
          <w:szCs w:val="24"/>
          <w:rtl/>
        </w:rPr>
        <w:t xml:space="preserve"> </w:t>
      </w:r>
      <w:r w:rsidRPr="00665FD7">
        <w:rPr>
          <w:rFonts w:ascii="Traditional Arabic" w:hint="cs"/>
          <w:sz w:val="24"/>
          <w:szCs w:val="24"/>
          <w:rtl/>
        </w:rPr>
        <w:t>عليه</w:t>
      </w:r>
      <w:r w:rsidRPr="00665FD7">
        <w:rPr>
          <w:rFonts w:ascii="Traditional Arabic"/>
          <w:sz w:val="24"/>
          <w:szCs w:val="24"/>
          <w:rtl/>
        </w:rPr>
        <w:t xml:space="preserve"> </w:t>
      </w:r>
      <w:r w:rsidRPr="00665FD7">
        <w:rPr>
          <w:rFonts w:ascii="Traditional Arabic" w:hint="cs"/>
          <w:sz w:val="24"/>
          <w:szCs w:val="24"/>
          <w:rtl/>
        </w:rPr>
        <w:t>الادب،</w:t>
      </w:r>
      <w:r w:rsidRPr="00665FD7">
        <w:rPr>
          <w:rFonts w:ascii="Traditional Arabic"/>
          <w:sz w:val="24"/>
          <w:szCs w:val="24"/>
          <w:rtl/>
        </w:rPr>
        <w:t xml:space="preserve"> </w:t>
      </w:r>
      <w:r w:rsidRPr="00665FD7">
        <w:rPr>
          <w:rFonts w:ascii="Traditional Arabic" w:hint="cs"/>
          <w:sz w:val="24"/>
          <w:szCs w:val="24"/>
          <w:rtl/>
        </w:rPr>
        <w:t>فكان</w:t>
      </w:r>
      <w:r w:rsidRPr="00665FD7">
        <w:rPr>
          <w:rFonts w:ascii="Traditional Arabic"/>
          <w:sz w:val="24"/>
          <w:szCs w:val="24"/>
          <w:rtl/>
        </w:rPr>
        <w:t xml:space="preserve"> </w:t>
      </w:r>
      <w:r w:rsidRPr="00665FD7">
        <w:rPr>
          <w:rFonts w:ascii="Traditional Arabic" w:hint="cs"/>
          <w:sz w:val="24"/>
          <w:szCs w:val="24"/>
          <w:rtl/>
        </w:rPr>
        <w:t>من</w:t>
      </w:r>
      <w:r w:rsidRPr="00665FD7">
        <w:rPr>
          <w:rFonts w:ascii="Traditional Arabic"/>
          <w:sz w:val="24"/>
          <w:szCs w:val="24"/>
          <w:rtl/>
        </w:rPr>
        <w:t xml:space="preserve"> </w:t>
      </w:r>
      <w:r w:rsidRPr="00665FD7">
        <w:rPr>
          <w:rFonts w:ascii="Traditional Arabic" w:hint="cs"/>
          <w:sz w:val="24"/>
          <w:szCs w:val="24"/>
          <w:rtl/>
        </w:rPr>
        <w:t>نوادر</w:t>
      </w:r>
      <w:r w:rsidRPr="00665FD7">
        <w:rPr>
          <w:rFonts w:ascii="Traditional Arabic"/>
          <w:sz w:val="24"/>
          <w:szCs w:val="24"/>
          <w:rtl/>
        </w:rPr>
        <w:t xml:space="preserve"> </w:t>
      </w:r>
      <w:r w:rsidRPr="00665FD7">
        <w:rPr>
          <w:rFonts w:ascii="Traditional Arabic" w:hint="cs"/>
          <w:sz w:val="24"/>
          <w:szCs w:val="24"/>
          <w:rtl/>
        </w:rPr>
        <w:t>الدهر</w:t>
      </w:r>
      <w:r w:rsidRPr="00665FD7">
        <w:rPr>
          <w:rFonts w:ascii="Traditional Arabic"/>
          <w:sz w:val="24"/>
          <w:szCs w:val="24"/>
          <w:rtl/>
        </w:rPr>
        <w:t xml:space="preserve"> </w:t>
      </w:r>
      <w:r w:rsidRPr="00665FD7">
        <w:rPr>
          <w:rFonts w:ascii="Traditional Arabic" w:hint="cs"/>
          <w:sz w:val="24"/>
          <w:szCs w:val="24"/>
          <w:rtl/>
        </w:rPr>
        <w:t>علما</w:t>
      </w:r>
      <w:r w:rsidRPr="00665FD7">
        <w:rPr>
          <w:rFonts w:ascii="Traditional Arabic"/>
          <w:sz w:val="24"/>
          <w:szCs w:val="24"/>
          <w:rtl/>
        </w:rPr>
        <w:t xml:space="preserve"> </w:t>
      </w:r>
      <w:r w:rsidRPr="00665FD7">
        <w:rPr>
          <w:rFonts w:ascii="Traditional Arabic" w:hint="cs"/>
          <w:sz w:val="24"/>
          <w:szCs w:val="24"/>
          <w:rtl/>
        </w:rPr>
        <w:t>وفضلا</w:t>
      </w:r>
      <w:r w:rsidRPr="00665FD7">
        <w:rPr>
          <w:rFonts w:ascii="Traditional Arabic"/>
          <w:sz w:val="24"/>
          <w:szCs w:val="24"/>
          <w:rtl/>
        </w:rPr>
        <w:t xml:space="preserve"> </w:t>
      </w:r>
      <w:r w:rsidRPr="00665FD7">
        <w:rPr>
          <w:rFonts w:ascii="Traditional Arabic" w:hint="cs"/>
          <w:sz w:val="24"/>
          <w:szCs w:val="24"/>
          <w:rtl/>
        </w:rPr>
        <w:t>وتدبيرا</w:t>
      </w:r>
      <w:r w:rsidRPr="00665FD7">
        <w:rPr>
          <w:rFonts w:ascii="Traditional Arabic"/>
          <w:sz w:val="24"/>
          <w:szCs w:val="24"/>
          <w:rtl/>
        </w:rPr>
        <w:t xml:space="preserve"> </w:t>
      </w:r>
      <w:r w:rsidRPr="00665FD7">
        <w:rPr>
          <w:rFonts w:ascii="Traditional Arabic" w:hint="cs"/>
          <w:sz w:val="24"/>
          <w:szCs w:val="24"/>
          <w:rtl/>
        </w:rPr>
        <w:t>وجودة</w:t>
      </w:r>
      <w:r w:rsidRPr="00665FD7">
        <w:rPr>
          <w:rFonts w:ascii="Traditional Arabic"/>
          <w:sz w:val="24"/>
          <w:szCs w:val="24"/>
          <w:rtl/>
        </w:rPr>
        <w:t xml:space="preserve"> </w:t>
      </w:r>
      <w:r w:rsidRPr="00665FD7">
        <w:rPr>
          <w:rFonts w:ascii="Traditional Arabic" w:hint="cs"/>
          <w:sz w:val="24"/>
          <w:szCs w:val="24"/>
          <w:rtl/>
        </w:rPr>
        <w:t>رأي</w:t>
      </w:r>
      <w:r w:rsidRPr="00665FD7">
        <w:rPr>
          <w:rFonts w:ascii="Traditional Arabic"/>
          <w:sz w:val="24"/>
          <w:szCs w:val="24"/>
          <w:rtl/>
        </w:rPr>
        <w:t>.</w:t>
      </w:r>
      <w:r w:rsidRPr="00665FD7">
        <w:rPr>
          <w:rFonts w:ascii="Traditional Arabic" w:hint="cs"/>
          <w:sz w:val="24"/>
          <w:szCs w:val="24"/>
          <w:rtl/>
        </w:rPr>
        <w:t xml:space="preserve"> له</w:t>
      </w:r>
      <w:r w:rsidRPr="00665FD7">
        <w:rPr>
          <w:rFonts w:ascii="Traditional Arabic"/>
          <w:sz w:val="24"/>
          <w:szCs w:val="24"/>
          <w:rtl/>
        </w:rPr>
        <w:t xml:space="preserve"> </w:t>
      </w:r>
      <w:r w:rsidRPr="00665FD7">
        <w:rPr>
          <w:rFonts w:ascii="Traditional Arabic" w:hint="cs"/>
          <w:sz w:val="24"/>
          <w:szCs w:val="24"/>
          <w:rtl/>
        </w:rPr>
        <w:t>تصانيف</w:t>
      </w:r>
      <w:r w:rsidRPr="00665FD7">
        <w:rPr>
          <w:rFonts w:hint="cs"/>
          <w:sz w:val="24"/>
          <w:szCs w:val="24"/>
          <w:rtl/>
        </w:rPr>
        <w:t xml:space="preserve"> </w:t>
      </w:r>
      <w:r w:rsidRPr="00665FD7">
        <w:rPr>
          <w:rFonts w:ascii="Traditional Arabic" w:hint="cs"/>
          <w:sz w:val="24"/>
          <w:szCs w:val="24"/>
          <w:rtl/>
        </w:rPr>
        <w:t>جليلة،</w:t>
      </w:r>
      <w:r w:rsidRPr="00665FD7">
        <w:rPr>
          <w:rFonts w:ascii="Traditional Arabic"/>
          <w:sz w:val="24"/>
          <w:szCs w:val="24"/>
          <w:rtl/>
        </w:rPr>
        <w:t xml:space="preserve"> </w:t>
      </w:r>
      <w:r w:rsidRPr="00665FD7">
        <w:rPr>
          <w:rFonts w:ascii="Traditional Arabic" w:hint="cs"/>
          <w:sz w:val="24"/>
          <w:szCs w:val="24"/>
          <w:rtl/>
        </w:rPr>
        <w:t>منها</w:t>
      </w:r>
      <w:r w:rsidRPr="00665FD7">
        <w:rPr>
          <w:rFonts w:ascii="Traditional Arabic"/>
          <w:sz w:val="24"/>
          <w:szCs w:val="24"/>
          <w:rtl/>
        </w:rPr>
        <w:t xml:space="preserve"> (</w:t>
      </w:r>
      <w:r w:rsidRPr="00665FD7">
        <w:rPr>
          <w:rFonts w:ascii="Traditional Arabic" w:hint="cs"/>
          <w:sz w:val="24"/>
          <w:szCs w:val="24"/>
          <w:rtl/>
        </w:rPr>
        <w:t>المحيط</w:t>
      </w:r>
      <w:r w:rsidRPr="00665FD7">
        <w:rPr>
          <w:rFonts w:ascii="Traditional Arabic"/>
          <w:sz w:val="24"/>
          <w:szCs w:val="24"/>
          <w:rtl/>
        </w:rPr>
        <w:t xml:space="preserve">) </w:t>
      </w:r>
      <w:r w:rsidRPr="00665FD7">
        <w:rPr>
          <w:rFonts w:ascii="Traditional Arabic" w:hint="cs"/>
          <w:sz w:val="24"/>
          <w:szCs w:val="24"/>
          <w:rtl/>
        </w:rPr>
        <w:t>وكتاب</w:t>
      </w:r>
      <w:r w:rsidRPr="00665FD7">
        <w:rPr>
          <w:rFonts w:ascii="Traditional Arabic"/>
          <w:sz w:val="24"/>
          <w:szCs w:val="24"/>
          <w:rtl/>
        </w:rPr>
        <w:t xml:space="preserve"> (</w:t>
      </w:r>
      <w:r w:rsidRPr="00665FD7">
        <w:rPr>
          <w:rFonts w:ascii="Traditional Arabic" w:hint="cs"/>
          <w:sz w:val="24"/>
          <w:szCs w:val="24"/>
          <w:rtl/>
        </w:rPr>
        <w:t>الوزراء</w:t>
      </w:r>
      <w:r w:rsidRPr="00665FD7">
        <w:rPr>
          <w:rFonts w:ascii="Traditional Arabic"/>
          <w:sz w:val="24"/>
          <w:szCs w:val="24"/>
          <w:rtl/>
        </w:rPr>
        <w:t xml:space="preserve">) </w:t>
      </w:r>
      <w:r w:rsidRPr="00665FD7">
        <w:rPr>
          <w:rFonts w:ascii="Traditional Arabic" w:hint="cs"/>
          <w:sz w:val="24"/>
          <w:szCs w:val="24"/>
          <w:rtl/>
        </w:rPr>
        <w:t>و</w:t>
      </w:r>
      <w:r w:rsidRPr="00665FD7">
        <w:rPr>
          <w:rFonts w:ascii="Traditional Arabic"/>
          <w:sz w:val="24"/>
          <w:szCs w:val="24"/>
          <w:rtl/>
        </w:rPr>
        <w:t xml:space="preserve"> (</w:t>
      </w:r>
      <w:r w:rsidRPr="00665FD7">
        <w:rPr>
          <w:rFonts w:ascii="Traditional Arabic" w:hint="cs"/>
          <w:sz w:val="24"/>
          <w:szCs w:val="24"/>
          <w:rtl/>
        </w:rPr>
        <w:t>الكشف</w:t>
      </w:r>
      <w:r w:rsidRPr="00665FD7">
        <w:rPr>
          <w:rFonts w:ascii="Traditional Arabic"/>
          <w:sz w:val="24"/>
          <w:szCs w:val="24"/>
          <w:rtl/>
        </w:rPr>
        <w:t xml:space="preserve"> </w:t>
      </w:r>
      <w:r w:rsidRPr="00665FD7">
        <w:rPr>
          <w:rFonts w:ascii="Traditional Arabic" w:hint="cs"/>
          <w:sz w:val="24"/>
          <w:szCs w:val="24"/>
          <w:rtl/>
        </w:rPr>
        <w:t>عن</w:t>
      </w:r>
      <w:r w:rsidRPr="00665FD7">
        <w:rPr>
          <w:rFonts w:ascii="Traditional Arabic"/>
          <w:sz w:val="24"/>
          <w:szCs w:val="24"/>
          <w:rtl/>
        </w:rPr>
        <w:t xml:space="preserve"> </w:t>
      </w:r>
      <w:r w:rsidRPr="00665FD7">
        <w:rPr>
          <w:rFonts w:ascii="Traditional Arabic" w:hint="cs"/>
          <w:sz w:val="24"/>
          <w:szCs w:val="24"/>
          <w:rtl/>
        </w:rPr>
        <w:t>مساوئ</w:t>
      </w:r>
      <w:r w:rsidRPr="00665FD7">
        <w:rPr>
          <w:rFonts w:ascii="Traditional Arabic"/>
          <w:sz w:val="24"/>
          <w:szCs w:val="24"/>
          <w:rtl/>
        </w:rPr>
        <w:t xml:space="preserve"> </w:t>
      </w:r>
      <w:r w:rsidRPr="00665FD7">
        <w:rPr>
          <w:rFonts w:ascii="Traditional Arabic" w:hint="cs"/>
          <w:sz w:val="24"/>
          <w:szCs w:val="24"/>
          <w:rtl/>
        </w:rPr>
        <w:t>شعر</w:t>
      </w:r>
      <w:r w:rsidRPr="00665FD7">
        <w:rPr>
          <w:rFonts w:ascii="Traditional Arabic"/>
          <w:sz w:val="24"/>
          <w:szCs w:val="24"/>
          <w:rtl/>
        </w:rPr>
        <w:t xml:space="preserve"> </w:t>
      </w:r>
      <w:r w:rsidRPr="00665FD7">
        <w:rPr>
          <w:rFonts w:ascii="Traditional Arabic" w:hint="cs"/>
          <w:sz w:val="24"/>
          <w:szCs w:val="24"/>
          <w:rtl/>
        </w:rPr>
        <w:t>المتنبي</w:t>
      </w:r>
      <w:r w:rsidRPr="00665FD7">
        <w:rPr>
          <w:rFonts w:ascii="Traditional Arabic"/>
          <w:sz w:val="24"/>
          <w:szCs w:val="24"/>
          <w:rtl/>
        </w:rPr>
        <w:t>)</w:t>
      </w:r>
      <w:r w:rsidRPr="00665FD7">
        <w:rPr>
          <w:rFonts w:ascii="Traditional Arabic" w:hint="cs"/>
          <w:sz w:val="24"/>
          <w:szCs w:val="24"/>
          <w:rtl/>
        </w:rPr>
        <w:t xml:space="preserve"> و</w:t>
      </w:r>
      <w:r w:rsidRPr="00665FD7">
        <w:rPr>
          <w:rFonts w:ascii="Traditional Arabic"/>
          <w:sz w:val="24"/>
          <w:szCs w:val="24"/>
          <w:rtl/>
        </w:rPr>
        <w:t xml:space="preserve"> (</w:t>
      </w:r>
      <w:r w:rsidRPr="00665FD7">
        <w:rPr>
          <w:rFonts w:ascii="Traditional Arabic" w:hint="cs"/>
          <w:sz w:val="24"/>
          <w:szCs w:val="24"/>
          <w:rtl/>
        </w:rPr>
        <w:t>الاقناع</w:t>
      </w:r>
      <w:r w:rsidRPr="00665FD7">
        <w:rPr>
          <w:rFonts w:ascii="Traditional Arabic"/>
          <w:sz w:val="24"/>
          <w:szCs w:val="24"/>
          <w:rtl/>
        </w:rPr>
        <w:t xml:space="preserve"> </w:t>
      </w:r>
      <w:r w:rsidRPr="00665FD7">
        <w:rPr>
          <w:rFonts w:ascii="Traditional Arabic" w:hint="cs"/>
          <w:sz w:val="24"/>
          <w:szCs w:val="24"/>
          <w:rtl/>
        </w:rPr>
        <w:t>في</w:t>
      </w:r>
      <w:r w:rsidRPr="00665FD7">
        <w:rPr>
          <w:rFonts w:ascii="Traditional Arabic"/>
          <w:sz w:val="24"/>
          <w:szCs w:val="24"/>
          <w:rtl/>
        </w:rPr>
        <w:t xml:space="preserve"> </w:t>
      </w:r>
      <w:r w:rsidRPr="00665FD7">
        <w:rPr>
          <w:rFonts w:ascii="Traditional Arabic" w:hint="cs"/>
          <w:sz w:val="24"/>
          <w:szCs w:val="24"/>
          <w:rtl/>
        </w:rPr>
        <w:t>العروض</w:t>
      </w:r>
      <w:r w:rsidRPr="00665FD7">
        <w:rPr>
          <w:rFonts w:ascii="Traditional Arabic"/>
          <w:sz w:val="24"/>
          <w:szCs w:val="24"/>
          <w:rtl/>
        </w:rPr>
        <w:t xml:space="preserve"> </w:t>
      </w:r>
      <w:r w:rsidRPr="00665FD7">
        <w:rPr>
          <w:rFonts w:ascii="Traditional Arabic" w:hint="cs"/>
          <w:sz w:val="24"/>
          <w:szCs w:val="24"/>
          <w:rtl/>
        </w:rPr>
        <w:t>وتخريج</w:t>
      </w:r>
      <w:r w:rsidRPr="00665FD7">
        <w:rPr>
          <w:rFonts w:ascii="Traditional Arabic"/>
          <w:sz w:val="24"/>
          <w:szCs w:val="24"/>
          <w:rtl/>
        </w:rPr>
        <w:t xml:space="preserve"> </w:t>
      </w:r>
      <w:r w:rsidRPr="00665FD7">
        <w:rPr>
          <w:rFonts w:ascii="Traditional Arabic" w:hint="cs"/>
          <w:sz w:val="24"/>
          <w:szCs w:val="24"/>
          <w:rtl/>
        </w:rPr>
        <w:t>القوافي )</w:t>
      </w:r>
    </w:p>
  </w:footnote>
  <w:footnote w:id="166">
    <w:p w:rsidR="00CF3EF0" w:rsidRPr="00665FD7" w:rsidRDefault="00CF3EF0" w:rsidP="00417A6A">
      <w:pPr>
        <w:pStyle w:val="a7"/>
        <w:ind w:left="352" w:hanging="352"/>
        <w:jc w:val="both"/>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ج2 \ 29 . </w:t>
      </w:r>
      <w:r w:rsidRPr="00665FD7">
        <w:rPr>
          <w:b/>
          <w:bCs/>
          <w:sz w:val="24"/>
          <w:szCs w:val="24"/>
          <w:rtl/>
        </w:rPr>
        <w:t>مدينة تستر</w:t>
      </w:r>
      <w:r w:rsidRPr="00665FD7">
        <w:rPr>
          <w:sz w:val="24"/>
          <w:szCs w:val="24"/>
          <w:rtl/>
        </w:rPr>
        <w:t xml:space="preserve"> التي انحاز إليها الهرمزان وجلس فيها وهي من أجمل مدن الفرس جمالا وأبهاها طبيعة وأقواها تحصينا </w:t>
      </w:r>
      <w:r w:rsidRPr="00665FD7">
        <w:rPr>
          <w:rFonts w:hint="cs"/>
          <w:sz w:val="24"/>
          <w:szCs w:val="24"/>
          <w:rtl/>
        </w:rPr>
        <w:t xml:space="preserve"> </w:t>
      </w:r>
      <w:r w:rsidRPr="00665FD7">
        <w:rPr>
          <w:sz w:val="24"/>
          <w:szCs w:val="24"/>
          <w:rtl/>
        </w:rPr>
        <w:t>وحولها سور كبير عالٍ يحيط بها إحاطة السور بالمعصم قال المؤرخون عنه :</w:t>
      </w:r>
      <w:r w:rsidRPr="00665FD7">
        <w:rPr>
          <w:rFonts w:hint="cs"/>
          <w:sz w:val="24"/>
          <w:szCs w:val="24"/>
          <w:rtl/>
        </w:rPr>
        <w:t xml:space="preserve"> </w:t>
      </w:r>
      <w:r w:rsidRPr="00665FD7">
        <w:rPr>
          <w:sz w:val="24"/>
          <w:szCs w:val="24"/>
          <w:rtl/>
        </w:rPr>
        <w:t>إن أول واعظم سور بني على ظهر الأرض وقد حفر الهرمزان حول السور خندقاً عظيما يتعذر اجتيازه</w:t>
      </w:r>
      <w:r w:rsidRPr="00665FD7">
        <w:rPr>
          <w:rFonts w:hint="cs"/>
          <w:sz w:val="24"/>
          <w:szCs w:val="24"/>
          <w:rtl/>
        </w:rPr>
        <w:t xml:space="preserve"> .</w:t>
      </w:r>
    </w:p>
  </w:footnote>
  <w:footnote w:id="167">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سابور</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أردشير</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بابك</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ساسان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بابه</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ساسان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بلاس</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شهر</w:t>
      </w:r>
      <w:r w:rsidRPr="00665FD7">
        <w:rPr>
          <w:rFonts w:cs="Traditional Arabic"/>
          <w:rtl/>
        </w:rPr>
        <w:t xml:space="preserve"> </w:t>
      </w:r>
      <w:r w:rsidRPr="00665FD7">
        <w:rPr>
          <w:rFonts w:cs="Traditional Arabic" w:hint="cs"/>
          <w:rtl/>
        </w:rPr>
        <w:t>أباد</w:t>
      </w:r>
      <w:r w:rsidRPr="00665FD7">
        <w:rPr>
          <w:rFonts w:cs="Traditional Arabic"/>
          <w:rtl/>
        </w:rPr>
        <w:t xml:space="preserve"> </w:t>
      </w:r>
      <w:r w:rsidRPr="00665FD7">
        <w:rPr>
          <w:rFonts w:cs="Traditional Arabic" w:hint="cs"/>
          <w:rtl/>
        </w:rPr>
        <w:t>ابن</w:t>
      </w:r>
      <w:r w:rsidRPr="00665FD7">
        <w:rPr>
          <w:rFonts w:cs="Traditional Arabic"/>
          <w:rtl/>
        </w:rPr>
        <w:t xml:space="preserve"> </w:t>
      </w:r>
      <w:r w:rsidRPr="00665FD7">
        <w:rPr>
          <w:rFonts w:cs="Traditional Arabic" w:hint="cs"/>
          <w:rtl/>
        </w:rPr>
        <w:t>أولاد</w:t>
      </w:r>
      <w:r w:rsidRPr="00665FD7">
        <w:rPr>
          <w:rFonts w:cs="Traditional Arabic"/>
          <w:rtl/>
        </w:rPr>
        <w:t xml:space="preserve"> </w:t>
      </w:r>
      <w:r w:rsidRPr="00665FD7">
        <w:rPr>
          <w:rFonts w:cs="Traditional Arabic" w:hint="cs"/>
          <w:rtl/>
        </w:rPr>
        <w:t>ملوك</w:t>
      </w:r>
      <w:r w:rsidRPr="00665FD7">
        <w:rPr>
          <w:rFonts w:cs="Traditional Arabic"/>
          <w:rtl/>
        </w:rPr>
        <w:t xml:space="preserve"> </w:t>
      </w:r>
      <w:r w:rsidRPr="00665FD7">
        <w:rPr>
          <w:rFonts w:cs="Traditional Arabic" w:hint="cs"/>
          <w:rtl/>
        </w:rPr>
        <w:t>الفرس</w:t>
      </w:r>
      <w:r w:rsidRPr="00665FD7">
        <w:rPr>
          <w:rFonts w:cs="Traditional Arabic"/>
          <w:rtl/>
        </w:rPr>
        <w:t xml:space="preserve"> </w:t>
      </w:r>
    </w:p>
    <w:p w:rsidR="00CF3EF0" w:rsidRPr="00665FD7" w:rsidRDefault="00CF3EF0" w:rsidP="00417A6A">
      <w:pPr>
        <w:rPr>
          <w:rFonts w:cs="Traditional Arabic"/>
          <w:rtl/>
        </w:rPr>
      </w:pPr>
      <w:r w:rsidRPr="00665FD7">
        <w:rPr>
          <w:rFonts w:cs="Traditional Arabic" w:hint="cs"/>
          <w:rtl/>
        </w:rPr>
        <w:t>بغية</w:t>
      </w:r>
      <w:r w:rsidRPr="00665FD7">
        <w:rPr>
          <w:rFonts w:cs="Traditional Arabic"/>
          <w:rtl/>
        </w:rPr>
        <w:t xml:space="preserve"> </w:t>
      </w:r>
      <w:r w:rsidRPr="00665FD7">
        <w:rPr>
          <w:rFonts w:cs="Traditional Arabic" w:hint="cs"/>
          <w:rtl/>
        </w:rPr>
        <w:t>الطلب</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تاريخ</w:t>
      </w:r>
      <w:r w:rsidRPr="00665FD7">
        <w:rPr>
          <w:rFonts w:cs="Traditional Arabic"/>
          <w:rtl/>
        </w:rPr>
        <w:t xml:space="preserve"> </w:t>
      </w:r>
      <w:r w:rsidRPr="00665FD7">
        <w:rPr>
          <w:rFonts w:cs="Traditional Arabic" w:hint="cs"/>
          <w:rtl/>
        </w:rPr>
        <w:t>حلب</w:t>
      </w:r>
      <w:r w:rsidRPr="00665FD7">
        <w:rPr>
          <w:rFonts w:cs="Traditional Arabic"/>
          <w:rtl/>
        </w:rPr>
        <w:t xml:space="preserve"> 7 </w:t>
      </w:r>
      <w:r w:rsidRPr="00665FD7">
        <w:rPr>
          <w:rFonts w:cs="Traditional Arabic" w:hint="cs"/>
          <w:rtl/>
        </w:rPr>
        <w:t>\</w:t>
      </w:r>
      <w:r w:rsidRPr="00665FD7">
        <w:rPr>
          <w:rFonts w:cs="Traditional Arabic"/>
          <w:rtl/>
        </w:rPr>
        <w:t>3475</w:t>
      </w:r>
    </w:p>
  </w:footnote>
  <w:footnote w:id="16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2 \ 38  . تقع مدينة تكريت على الضفة اليمنى لنهر دجلة وعلى بعد 180 كليومتراً شمال مدينة بغداد و 330 كليومتراً جنوب الموصل . وهي تميل بحافة شديدة الإنحدار على نهر دجلة يتراوح ارتفاعها بين 45 - 50 م تقريباً ، ومنطقة تكريت شبه متموجة ترتفع عن سطح البحر 110 م ، تخترقها أودية وشعاب . افتتحها المسلمون في أيام الخليفة عمر بن الخطاب رضي الله عنه  سنة 13هـ وأرسل إليها سعد بن أبي وقاص رضي الله عنه جيشاً عليه عبد الله بن المعتم فحاربهم حتى فتحها عنوة . الموسوعة الحرة </w:t>
      </w:r>
    </w:p>
  </w:footnote>
  <w:footnote w:id="169">
    <w:p w:rsidR="00CF3EF0" w:rsidRPr="00665FD7" w:rsidRDefault="00CF3EF0" w:rsidP="00417A6A">
      <w:pPr>
        <w:spacing w:line="340" w:lineRule="exact"/>
        <w:jc w:val="both"/>
        <w:rPr>
          <w:rFonts w:cs="Traditional Arabic"/>
          <w:b/>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b/>
          <w:rtl/>
        </w:rPr>
        <w:t xml:space="preserve">معجم البلدان ج2 \ 51  . </w:t>
      </w:r>
      <w:r w:rsidRPr="00665FD7">
        <w:rPr>
          <w:rFonts w:cs="Traditional Arabic"/>
          <w:bCs/>
          <w:rtl/>
        </w:rPr>
        <w:t>تنيس</w:t>
      </w:r>
      <w:r w:rsidRPr="00665FD7">
        <w:rPr>
          <w:rFonts w:cs="Traditional Arabic"/>
          <w:b/>
          <w:rtl/>
        </w:rPr>
        <w:t xml:space="preserve"> </w:t>
      </w:r>
      <w:r w:rsidRPr="00665FD7">
        <w:rPr>
          <w:rFonts w:cs="Traditional Arabic" w:hint="cs"/>
          <w:b/>
          <w:rtl/>
        </w:rPr>
        <w:t xml:space="preserve">: </w:t>
      </w:r>
      <w:r w:rsidRPr="00665FD7">
        <w:rPr>
          <w:rFonts w:cs="Traditional Arabic"/>
          <w:b/>
          <w:rtl/>
        </w:rPr>
        <w:t>مدينة من مدن مصر القديمة تقع في الناحية الشرقية متاخمة لمدينة بيلوز ( الفرما ) ..</w:t>
      </w:r>
      <w:r w:rsidRPr="00665FD7">
        <w:rPr>
          <w:rFonts w:cs="Traditional Arabic" w:hint="cs"/>
          <w:b/>
          <w:rtl/>
        </w:rPr>
        <w:t xml:space="preserve"> </w:t>
      </w:r>
      <w:r w:rsidRPr="00665FD7">
        <w:rPr>
          <w:rFonts w:cs="Traditional Arabic"/>
          <w:b/>
          <w:rtl/>
        </w:rPr>
        <w:t>هي الآن جزيرة صغيرة تقع في وسط بحيرة المنزلة التي كانت تدعى من قبل بحيرة تنيس ،وأول من أطلق عليها اسم بحيرة المنزلة هو خليل الظاهري كما ورد في كتاب " على ضفاف بحيرات مصر ـ الجزء الأول" أما المسعودي في كتابه "مروج الذهب" يقول :</w:t>
      </w:r>
      <w:r w:rsidRPr="00665FD7">
        <w:rPr>
          <w:rFonts w:cs="Traditional Arabic" w:hint="cs"/>
          <w:b/>
          <w:rtl/>
        </w:rPr>
        <w:t xml:space="preserve"> </w:t>
      </w:r>
      <w:r w:rsidRPr="00665FD7">
        <w:rPr>
          <w:rFonts w:cs="Traditional Arabic"/>
          <w:b/>
          <w:rtl/>
        </w:rPr>
        <w:t>" قبيل القرن الثالث الميلادي لم تكن توجد في هذه المنطقة أية بحيرات فقد كانت أرضاً زراعية لم يكن في مصر بأسرها مايضارعها من استواء وتربة طيبة ، وبها من الجنات والنخيل والكروم والشجر والزرع مالا يضاهيها ، حيث كان مائها يتحدر فيها دونما انقطاع في الصيف أو في الشتاء ، يصب هذا الماء في البحر من عند موضع يسمي " أشتوم الجميل " .. تنيس يرجع اسمها إلي اسم تنيس بن حام بن نوح وقد بناها أحد ملوك الأقباط وكان بها مائة باب ولكبرها وعظمتها وهي من أكثر المدن المنتجة للحرير .</w:t>
      </w:r>
    </w:p>
  </w:footnote>
  <w:footnote w:id="17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b/>
          <w:bCs/>
          <w:sz w:val="24"/>
          <w:szCs w:val="24"/>
          <w:rtl/>
        </w:rPr>
        <w:t>ابن الرهين العبدري</w:t>
      </w:r>
      <w:r w:rsidRPr="00665FD7">
        <w:rPr>
          <w:sz w:val="24"/>
          <w:szCs w:val="24"/>
          <w:rtl/>
        </w:rPr>
        <w:t xml:space="preserve"> </w:t>
      </w:r>
      <w:r w:rsidRPr="00665FD7">
        <w:rPr>
          <w:rFonts w:hint="cs"/>
          <w:sz w:val="24"/>
          <w:szCs w:val="24"/>
          <w:rtl/>
        </w:rPr>
        <w:t xml:space="preserve"> : </w:t>
      </w:r>
      <w:r w:rsidRPr="00665FD7">
        <w:rPr>
          <w:sz w:val="24"/>
          <w:szCs w:val="24"/>
          <w:rtl/>
        </w:rPr>
        <w:t>وهو ولد عامر بن هاشم بن عبد مناف ابن عبد الدار</w:t>
      </w:r>
      <w:r w:rsidRPr="00665FD7">
        <w:rPr>
          <w:rFonts w:hint="cs"/>
          <w:sz w:val="24"/>
          <w:szCs w:val="24"/>
          <w:rtl/>
        </w:rPr>
        <w:t xml:space="preserve"> . </w:t>
      </w:r>
      <w:r w:rsidRPr="00665FD7">
        <w:rPr>
          <w:sz w:val="24"/>
          <w:szCs w:val="24"/>
          <w:rtl/>
        </w:rPr>
        <w:t>أخبار مكة للأزرقي  ج 2  ص 110</w:t>
      </w:r>
    </w:p>
  </w:footnote>
  <w:footnote w:id="171">
    <w:p w:rsidR="00CF3EF0" w:rsidRPr="00665FD7" w:rsidRDefault="00CF3EF0" w:rsidP="00417A6A">
      <w:pPr>
        <w:pStyle w:val="a9"/>
        <w:bidi/>
        <w:jc w:val="both"/>
        <w:rPr>
          <w:rFonts w:cs="Traditional Arabic"/>
        </w:rPr>
      </w:pPr>
      <w:r w:rsidRPr="00665FD7">
        <w:rPr>
          <w:rFonts w:cs="Traditional Arabic"/>
        </w:rPr>
        <w:t xml:space="preserve">   (</w:t>
      </w:r>
      <w:r w:rsidRPr="00665FD7">
        <w:rPr>
          <w:rStyle w:val="a6"/>
          <w:rFonts w:cs="Traditional Arabic"/>
          <w:b/>
        </w:rPr>
        <w:footnoteRef/>
      </w:r>
      <w:r w:rsidRPr="00665FD7">
        <w:rPr>
          <w:rFonts w:cs="Traditional Arabic"/>
        </w:rPr>
        <w:t>)</w:t>
      </w:r>
      <w:r w:rsidRPr="00665FD7">
        <w:rPr>
          <w:rFonts w:cs="Traditional Arabic" w:hint="cs"/>
          <w:rtl/>
        </w:rPr>
        <w:t>معجم البلدان ج2 \ 74  .</w:t>
      </w:r>
      <w:r w:rsidRPr="00665FD7">
        <w:rPr>
          <w:rFonts w:cs="Traditional Arabic" w:hint="cs"/>
          <w:b/>
          <w:bCs/>
          <w:rtl/>
        </w:rPr>
        <w:t xml:space="preserve"> </w:t>
      </w:r>
      <w:r w:rsidRPr="00665FD7">
        <w:rPr>
          <w:rFonts w:cs="Traditional Arabic"/>
          <w:b/>
          <w:bCs/>
          <w:rtl/>
        </w:rPr>
        <w:t>جبل ثبير</w:t>
      </w:r>
      <w:r w:rsidRPr="00665FD7">
        <w:rPr>
          <w:rFonts w:cs="Traditional Arabic" w:hint="cs"/>
          <w:rtl/>
        </w:rPr>
        <w:t xml:space="preserve">  : </w:t>
      </w:r>
      <w:r w:rsidRPr="00665FD7">
        <w:rPr>
          <w:rFonts w:cs="Traditional Arabic"/>
          <w:rtl/>
        </w:rPr>
        <w:t>ويقع على يسار الذاهب من مكة إلى</w:t>
      </w:r>
      <w:r w:rsidRPr="00665FD7">
        <w:rPr>
          <w:rFonts w:cs="Traditional Arabic" w:hint="cs"/>
          <w:rtl/>
        </w:rPr>
        <w:t xml:space="preserve"> </w:t>
      </w:r>
      <w:r w:rsidRPr="00665FD7">
        <w:rPr>
          <w:rFonts w:cs="Traditional Arabic"/>
          <w:rtl/>
        </w:rPr>
        <w:t>منى ، يقابل جبل حراء ويمتد منه إلى أن يصل أواخر منى ، وجبل ثبير هو الذي أهبط عليه كبش الفداء لإسماعيل عليه السلام</w:t>
      </w:r>
      <w:r w:rsidRPr="00665FD7">
        <w:rPr>
          <w:rFonts w:cs="Traditional Arabic" w:hint="cs"/>
          <w:rtl/>
        </w:rPr>
        <w:t xml:space="preserve">  ، </w:t>
      </w:r>
      <w:r w:rsidRPr="00665FD7">
        <w:rPr>
          <w:rFonts w:cs="Traditional Arabic"/>
          <w:rtl/>
        </w:rPr>
        <w:t>ومن ضمن جبل ثبير مايسمى الآن جبل الرخم وهو الذي يُرى من المعابده، وسمي بذلك ل</w:t>
      </w:r>
      <w:r w:rsidRPr="00665FD7">
        <w:rPr>
          <w:rFonts w:cs="Traditional Arabic" w:hint="cs"/>
          <w:rtl/>
        </w:rPr>
        <w:t>أ</w:t>
      </w:r>
      <w:r w:rsidRPr="00665FD7">
        <w:rPr>
          <w:rFonts w:cs="Traditional Arabic"/>
          <w:rtl/>
        </w:rPr>
        <w:t>ن الطيور المسماة بالرخم تقع عليه في المساء، وفي قمته بياض</w:t>
      </w:r>
      <w:r w:rsidRPr="00665FD7">
        <w:rPr>
          <w:rFonts w:cs="Traditional Arabic" w:hint="cs"/>
          <w:rtl/>
        </w:rPr>
        <w:t xml:space="preserve"> </w:t>
      </w:r>
      <w:r w:rsidRPr="00665FD7">
        <w:rPr>
          <w:rFonts w:cs="Traditional Arabic"/>
          <w:rtl/>
        </w:rPr>
        <w:t xml:space="preserve">من أثر ذرق الرخم هذا ما يقوله الناس ، ولكنه الظاهر </w:t>
      </w:r>
      <w:r w:rsidRPr="00665FD7">
        <w:rPr>
          <w:rFonts w:cs="Traditional Arabic" w:hint="cs"/>
          <w:rtl/>
        </w:rPr>
        <w:t>أ</w:t>
      </w:r>
      <w:r w:rsidRPr="00665FD7">
        <w:rPr>
          <w:rFonts w:cs="Traditional Arabic"/>
          <w:rtl/>
        </w:rPr>
        <w:t xml:space="preserve">ن هذا البياض بياض </w:t>
      </w:r>
      <w:r w:rsidRPr="00665FD7">
        <w:rPr>
          <w:rFonts w:cs="Traditional Arabic" w:hint="cs"/>
          <w:rtl/>
        </w:rPr>
        <w:t>أ</w:t>
      </w:r>
      <w:r w:rsidRPr="00665FD7">
        <w:rPr>
          <w:rFonts w:cs="Traditional Arabic"/>
          <w:rtl/>
        </w:rPr>
        <w:t>صلاً في الجبل وليس بذرق الطيور فلو كان كذلك لمسحته ال</w:t>
      </w:r>
      <w:r w:rsidRPr="00665FD7">
        <w:rPr>
          <w:rFonts w:cs="Traditional Arabic" w:hint="cs"/>
          <w:rtl/>
        </w:rPr>
        <w:t>أ</w:t>
      </w:r>
      <w:r w:rsidRPr="00665FD7">
        <w:rPr>
          <w:rFonts w:cs="Traditional Arabic"/>
          <w:rtl/>
        </w:rPr>
        <w:t>مطار التي تنزل عليه</w:t>
      </w:r>
    </w:p>
    <w:p w:rsidR="00CF3EF0" w:rsidRPr="00665FD7" w:rsidRDefault="00CF3EF0" w:rsidP="00417A6A">
      <w:pPr>
        <w:pStyle w:val="a9"/>
        <w:bidi/>
        <w:jc w:val="both"/>
        <w:rPr>
          <w:rFonts w:cs="Traditional Arabic"/>
          <w:rtl/>
        </w:rPr>
      </w:pPr>
      <w:r w:rsidRPr="00665FD7">
        <w:rPr>
          <w:rFonts w:cs="Traditional Arabic" w:hint="cs"/>
          <w:rtl/>
        </w:rPr>
        <w:t xml:space="preserve"> </w:t>
      </w:r>
      <w:r w:rsidRPr="00665FD7">
        <w:rPr>
          <w:rFonts w:cs="Traditional Arabic" w:hint="cs"/>
          <w:b/>
          <w:bCs/>
          <w:rtl/>
        </w:rPr>
        <w:t xml:space="preserve"> </w:t>
      </w:r>
      <w:r w:rsidRPr="00665FD7">
        <w:rPr>
          <w:rFonts w:cs="Traditional Arabic"/>
          <w:b/>
          <w:bCs/>
          <w:rtl/>
        </w:rPr>
        <w:t>وثبير</w:t>
      </w:r>
      <w:r w:rsidRPr="00665FD7">
        <w:rPr>
          <w:rFonts w:cs="Traditional Arabic"/>
          <w:rtl/>
        </w:rPr>
        <w:t xml:space="preserve"> اسم لثمانية </w:t>
      </w:r>
      <w:r w:rsidRPr="00665FD7">
        <w:rPr>
          <w:rFonts w:cs="Traditional Arabic" w:hint="cs"/>
          <w:rtl/>
        </w:rPr>
        <w:t>أ</w:t>
      </w:r>
      <w:r w:rsidRPr="00665FD7">
        <w:rPr>
          <w:rFonts w:cs="Traditional Arabic"/>
          <w:rtl/>
        </w:rPr>
        <w:t>ماكن</w:t>
      </w:r>
      <w:r w:rsidRPr="00665FD7">
        <w:rPr>
          <w:rFonts w:cs="Traditional Arabic" w:hint="cs"/>
          <w:rtl/>
        </w:rPr>
        <w:t xml:space="preserve"> : </w:t>
      </w:r>
      <w:r w:rsidRPr="00665FD7">
        <w:rPr>
          <w:rFonts w:cs="Traditional Arabic"/>
          <w:b/>
          <w:bCs/>
          <w:rtl/>
        </w:rPr>
        <w:t>ثبير الاثبرة</w:t>
      </w:r>
      <w:r w:rsidRPr="00665FD7">
        <w:rPr>
          <w:rFonts w:cs="Traditional Arabic" w:hint="cs"/>
          <w:rtl/>
        </w:rPr>
        <w:t xml:space="preserve"> : </w:t>
      </w:r>
      <w:r w:rsidRPr="00665FD7">
        <w:rPr>
          <w:rFonts w:cs="Traditional Arabic"/>
          <w:rtl/>
        </w:rPr>
        <w:t>وهو على يسار الذاهب إلى عرفة</w:t>
      </w:r>
      <w:r w:rsidRPr="00665FD7">
        <w:rPr>
          <w:rFonts w:cs="Traditional Arabic" w:hint="cs"/>
          <w:rtl/>
        </w:rPr>
        <w:t xml:space="preserve"> ، </w:t>
      </w:r>
      <w:r w:rsidRPr="00665FD7">
        <w:rPr>
          <w:rFonts w:cs="Traditional Arabic"/>
          <w:b/>
          <w:bCs/>
          <w:rtl/>
        </w:rPr>
        <w:t>ثبير غيناء ، وثبير الأعرج</w:t>
      </w:r>
      <w:r w:rsidRPr="00665FD7">
        <w:rPr>
          <w:rFonts w:cs="Traditional Arabic" w:hint="cs"/>
          <w:rtl/>
        </w:rPr>
        <w:t xml:space="preserve"> : </w:t>
      </w:r>
      <w:r w:rsidRPr="00665FD7">
        <w:rPr>
          <w:rFonts w:cs="Traditional Arabic"/>
          <w:rtl/>
        </w:rPr>
        <w:t>وهذان الاثنان بمنى يصب بينهما وادٍ من منى يقال له أُفاعية ، وقيل ثبير غيناء هي المشرفة على بئر ميمون وقلته مشرفه على شعب علي وعلى شعب الحضارمة بمنى</w:t>
      </w:r>
      <w:r w:rsidRPr="00665FD7">
        <w:rPr>
          <w:rFonts w:cs="Traditional Arabic" w:hint="cs"/>
          <w:rtl/>
        </w:rPr>
        <w:t xml:space="preserve"> ، أ</w:t>
      </w:r>
      <w:r w:rsidRPr="00665FD7">
        <w:rPr>
          <w:rFonts w:cs="Traditional Arabic"/>
          <w:rtl/>
        </w:rPr>
        <w:t>ما ثبير ال</w:t>
      </w:r>
      <w:r w:rsidRPr="00665FD7">
        <w:rPr>
          <w:rFonts w:cs="Traditional Arabic" w:hint="cs"/>
          <w:rtl/>
        </w:rPr>
        <w:t>أ</w:t>
      </w:r>
      <w:r w:rsidRPr="00665FD7">
        <w:rPr>
          <w:rFonts w:cs="Traditional Arabic"/>
          <w:rtl/>
        </w:rPr>
        <w:t>عرج فقيل هو المشرفه على حق الطارقين بين المغمس والنخيل ، والنخيل هي بساتين ابن عامر في جهة عرفة</w:t>
      </w:r>
      <w:r w:rsidRPr="00665FD7">
        <w:rPr>
          <w:rFonts w:cs="Traditional Arabic" w:hint="cs"/>
          <w:rtl/>
        </w:rPr>
        <w:t xml:space="preserve"> ، </w:t>
      </w:r>
      <w:r w:rsidRPr="00665FD7">
        <w:rPr>
          <w:rFonts w:cs="Traditional Arabic"/>
          <w:b/>
          <w:bCs/>
          <w:rtl/>
        </w:rPr>
        <w:t>ثبير النصع</w:t>
      </w:r>
      <w:r w:rsidRPr="00665FD7">
        <w:rPr>
          <w:rFonts w:cs="Traditional Arabic" w:hint="cs"/>
          <w:rtl/>
        </w:rPr>
        <w:t xml:space="preserve"> :</w:t>
      </w:r>
      <w:r w:rsidRPr="00665FD7">
        <w:rPr>
          <w:rFonts w:cs="Traditional Arabic"/>
          <w:rtl/>
        </w:rPr>
        <w:t xml:space="preserve"> جبل بمزدلفة على يسار الذاهب إلى منى</w:t>
      </w:r>
      <w:r w:rsidRPr="00665FD7">
        <w:rPr>
          <w:rFonts w:cs="Traditional Arabic" w:hint="cs"/>
          <w:rtl/>
        </w:rPr>
        <w:t xml:space="preserve"> ، </w:t>
      </w:r>
      <w:r w:rsidRPr="00665FD7">
        <w:rPr>
          <w:rFonts w:cs="Traditional Arabic"/>
          <w:b/>
          <w:bCs/>
          <w:rtl/>
        </w:rPr>
        <w:t>ثبير ال</w:t>
      </w:r>
      <w:r w:rsidRPr="00665FD7">
        <w:rPr>
          <w:rFonts w:cs="Traditional Arabic" w:hint="cs"/>
          <w:b/>
          <w:bCs/>
          <w:rtl/>
        </w:rPr>
        <w:t>أ</w:t>
      </w:r>
      <w:r w:rsidRPr="00665FD7">
        <w:rPr>
          <w:rFonts w:cs="Traditional Arabic"/>
          <w:b/>
          <w:bCs/>
          <w:rtl/>
        </w:rPr>
        <w:t>خضر</w:t>
      </w:r>
      <w:r w:rsidRPr="00665FD7">
        <w:rPr>
          <w:rFonts w:cs="Traditional Arabic" w:hint="cs"/>
          <w:rtl/>
        </w:rPr>
        <w:t xml:space="preserve"> : </w:t>
      </w:r>
      <w:r w:rsidRPr="00665FD7">
        <w:rPr>
          <w:rFonts w:cs="Traditional Arabic"/>
          <w:rtl/>
        </w:rPr>
        <w:t>هو الجبل المشرف على الموضع الذي يقال له الخضراء بطريق منى</w:t>
      </w:r>
      <w:r w:rsidRPr="00665FD7">
        <w:rPr>
          <w:rFonts w:cs="Traditional Arabic" w:hint="cs"/>
          <w:rtl/>
        </w:rPr>
        <w:t xml:space="preserve"> ، </w:t>
      </w:r>
      <w:r w:rsidRPr="00665FD7">
        <w:rPr>
          <w:rFonts w:cs="Traditional Arabic"/>
          <w:b/>
          <w:bCs/>
          <w:rtl/>
        </w:rPr>
        <w:t>ثبير الزنج</w:t>
      </w:r>
      <w:r w:rsidRPr="00665FD7">
        <w:rPr>
          <w:rFonts w:cs="Traditional Arabic"/>
          <w:rtl/>
        </w:rPr>
        <w:t xml:space="preserve"> </w:t>
      </w:r>
      <w:r w:rsidRPr="00665FD7">
        <w:rPr>
          <w:rFonts w:cs="Traditional Arabic" w:hint="cs"/>
          <w:rtl/>
        </w:rPr>
        <w:t xml:space="preserve">: </w:t>
      </w:r>
      <w:r w:rsidRPr="00665FD7">
        <w:rPr>
          <w:rFonts w:cs="Traditional Arabic"/>
          <w:rtl/>
        </w:rPr>
        <w:t>وهو جبل النوبي المعروف بأسفل مكة من جهة الشبيكة وسمي بذلك لأن سودان مكة كانوا يلعبون عنده</w:t>
      </w:r>
      <w:r w:rsidRPr="00665FD7">
        <w:rPr>
          <w:rFonts w:cs="Traditional Arabic" w:hint="cs"/>
          <w:rtl/>
        </w:rPr>
        <w:t xml:space="preserve"> ، </w:t>
      </w:r>
      <w:r w:rsidRPr="00665FD7">
        <w:rPr>
          <w:rFonts w:cs="Traditional Arabic"/>
          <w:b/>
          <w:bCs/>
          <w:rtl/>
        </w:rPr>
        <w:t>ثبير ال</w:t>
      </w:r>
      <w:r w:rsidRPr="00665FD7">
        <w:rPr>
          <w:rFonts w:cs="Traditional Arabic" w:hint="cs"/>
          <w:b/>
          <w:bCs/>
          <w:rtl/>
        </w:rPr>
        <w:t>أ</w:t>
      </w:r>
      <w:r w:rsidRPr="00665FD7">
        <w:rPr>
          <w:rFonts w:cs="Traditional Arabic"/>
          <w:b/>
          <w:bCs/>
          <w:rtl/>
        </w:rPr>
        <w:t>حدب او الاحيدب</w:t>
      </w:r>
      <w:r w:rsidRPr="00665FD7">
        <w:rPr>
          <w:rFonts w:cs="Traditional Arabic" w:hint="cs"/>
          <w:rtl/>
        </w:rPr>
        <w:t xml:space="preserve"> :</w:t>
      </w:r>
      <w:r w:rsidRPr="00665FD7">
        <w:rPr>
          <w:rFonts w:cs="Traditional Arabic"/>
          <w:rtl/>
        </w:rPr>
        <w:t xml:space="preserve"> وهو جبل بمنى مقابل مسجد الخيف بالقرب من ثبيرة الاثبره </w:t>
      </w:r>
      <w:r w:rsidRPr="00665FD7">
        <w:rPr>
          <w:rFonts w:cs="Traditional Arabic" w:hint="cs"/>
          <w:rtl/>
        </w:rPr>
        <w:t xml:space="preserve"> </w:t>
      </w:r>
      <w:r w:rsidRPr="00665FD7">
        <w:rPr>
          <w:rFonts w:cs="Traditional Arabic"/>
          <w:rtl/>
        </w:rPr>
        <w:t>على يسار الذاهب إلى عرفه</w:t>
      </w:r>
      <w:r w:rsidRPr="00665FD7">
        <w:rPr>
          <w:rFonts w:cs="Traditional Arabic" w:hint="cs"/>
          <w:rtl/>
        </w:rPr>
        <w:t xml:space="preserve"> . الموسوعة الحرة</w:t>
      </w:r>
    </w:p>
  </w:footnote>
  <w:footnote w:id="172">
    <w:p w:rsidR="00CF3EF0" w:rsidRPr="00665FD7" w:rsidRDefault="00CF3EF0" w:rsidP="00417A6A">
      <w:pPr>
        <w:jc w:val="both"/>
        <w:rPr>
          <w:rFonts w:cs="Traditional Arabic"/>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 91  . </w:t>
      </w:r>
      <w:r w:rsidRPr="00665FD7">
        <w:rPr>
          <w:rFonts w:cs="Traditional Arabic"/>
          <w:b/>
          <w:bCs/>
          <w:rtl/>
        </w:rPr>
        <w:t>جابرس،</w:t>
      </w:r>
      <w:r w:rsidRPr="00665FD7">
        <w:rPr>
          <w:rFonts w:cs="Traditional Arabic"/>
          <w:rtl/>
        </w:rPr>
        <w:t xml:space="preserve"> ويقال لها بالسريانية‏:‏ جرجيسا؛ يسكنها قوم من نسل ثمود بقيتهم الذين آمنوا</w:t>
      </w:r>
      <w:r w:rsidRPr="00665FD7">
        <w:rPr>
          <w:rFonts w:cs="Traditional Arabic"/>
        </w:rPr>
        <w:t xml:space="preserve"> </w:t>
      </w:r>
      <w:r w:rsidRPr="00665FD7">
        <w:rPr>
          <w:rFonts w:cs="Traditional Arabic"/>
          <w:rtl/>
        </w:rPr>
        <w:t>بصالح</w:t>
      </w:r>
      <w:r w:rsidRPr="00665FD7">
        <w:rPr>
          <w:rFonts w:cs="Traditional Arabic" w:hint="cs"/>
          <w:rtl/>
        </w:rPr>
        <w:t xml:space="preserve"> عليه السلام </w:t>
      </w:r>
      <w:r w:rsidRPr="00665FD7">
        <w:rPr>
          <w:rFonts w:cs="Traditional Arabic"/>
          <w:rtl/>
        </w:rPr>
        <w:t>؛ ذكره السهيلي‏</w:t>
      </w:r>
      <w:r w:rsidRPr="00665FD7">
        <w:rPr>
          <w:rFonts w:cs="Traditional Arabic"/>
        </w:rPr>
        <w:t>.</w:t>
      </w:r>
      <w:r w:rsidRPr="00665FD7">
        <w:rPr>
          <w:rFonts w:cs="Traditional Arabic"/>
          <w:rtl/>
        </w:rPr>
        <w:t xml:space="preserve"> قال النبي صلى الله عليه وسلم: </w:t>
      </w:r>
      <w:r w:rsidRPr="00665FD7">
        <w:rPr>
          <w:rFonts w:cs="Traditional Arabic" w:hint="cs"/>
          <w:rtl/>
        </w:rPr>
        <w:t xml:space="preserve">{ </w:t>
      </w:r>
      <w:r w:rsidRPr="00665FD7">
        <w:rPr>
          <w:rFonts w:cs="Traditional Arabic"/>
          <w:b/>
          <w:bCs/>
          <w:rtl/>
        </w:rPr>
        <w:t xml:space="preserve">وعجبت من خلق الله عز وجل وما بيّن .. من القدرة فيما لم يخلق أعجب من ذلك وأعجب فذلك قول جبريل عليه السلام لسارة أتعجبين من أمر الله؟ </w:t>
      </w:r>
      <w:r w:rsidRPr="00665FD7">
        <w:rPr>
          <w:rFonts w:cs="Traditional Arabic" w:hint="cs"/>
          <w:b/>
          <w:bCs/>
          <w:rtl/>
        </w:rPr>
        <w:t xml:space="preserve">  </w:t>
      </w:r>
      <w:r w:rsidRPr="00665FD7">
        <w:rPr>
          <w:rFonts w:cs="Traditional Arabic"/>
          <w:b/>
          <w:bCs/>
          <w:rtl/>
        </w:rPr>
        <w:t>وذلك أن الله عز وجل خلق مدينتين: إحداهما بالمشرق، والأخرى بالمغرب. على كل مدينة منها عشرة آلاف باب، ما بين كل بابين فرسخ. وأهل المدينة التي بالمشرق من بقايا عاد من نسل مؤمنيهم الذين كانوا آمنوا بهود وأهل المدينة التي بالمغرب من بقايا ثمود من نسل مؤمنيهم الذين كانوا آمنوا بصالح . واسم المدينة التي بالمشرق بالسريانية برقبيسا وبالعربية جابلق واسم المدينة التي بالمغرب بالسريانية برجيسا وبالعربية جابرس ينوب كل يوم على كل باب من أبوابها عشرة آلاف ألف رجل في الحراسة؛ عليهم السلاح ومعهم الكراع، ثم لا تنوبهم تلك الحراسة بعد ذلك اليوم إلى يوم ينفخ في الصور. والذي نفس محمد بيده لولا كثرة هؤلاء القوم وضجيج أصواتهم لسمع الناس -جميع أهل هذه الدنيا- وقْع الشمس حين تطلع وحين تغرب. ومن ورائهم ثلاث أمم: منسك وتأويل وتاريش ومن دونهم يأجوج ومأجوج وإن جبريل عليه السلام انطلق بي إليهم ليلة أسري بي من المسجد الحرام إلى المسجد الأقصى فدعوت يأجوج ومأجوج إلى دين الله وإلى عبادته فأبوا أن يجيبوني وهم في النار مع من عصى الله من ولد آدم وولد إبليس</w:t>
      </w:r>
      <w:r w:rsidRPr="00665FD7">
        <w:rPr>
          <w:rFonts w:cs="Traditional Arabic" w:hint="cs"/>
          <w:b/>
          <w:bCs/>
          <w:rtl/>
        </w:rPr>
        <w:t xml:space="preserve"> } </w:t>
      </w:r>
      <w:r w:rsidRPr="00665FD7">
        <w:rPr>
          <w:rFonts w:cs="Traditional Arabic" w:hint="cs"/>
          <w:rtl/>
        </w:rPr>
        <w:t>. موقع الشيخ ابن جبرين : شرح كتاب العظمة ، بدأ خلق الشمس والقمر</w:t>
      </w:r>
    </w:p>
    <w:p w:rsidR="00CF3EF0" w:rsidRPr="00665FD7" w:rsidRDefault="00CF3EF0" w:rsidP="00417A6A">
      <w:pPr>
        <w:pStyle w:val="a7"/>
        <w:ind w:left="352" w:hanging="352"/>
        <w:jc w:val="lowKashida"/>
        <w:rPr>
          <w:sz w:val="24"/>
          <w:szCs w:val="24"/>
          <w:rtl/>
        </w:rPr>
      </w:pPr>
    </w:p>
  </w:footnote>
  <w:footnote w:id="173">
    <w:p w:rsidR="00CF3EF0" w:rsidRPr="00665FD7" w:rsidRDefault="00CF3EF0" w:rsidP="00417A6A">
      <w:pPr>
        <w:tabs>
          <w:tab w:val="left" w:pos="7046"/>
        </w:tabs>
        <w:spacing w:line="440" w:lineRule="exact"/>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b/>
          <w:rtl/>
        </w:rPr>
        <w:t xml:space="preserve">  </w:t>
      </w:r>
      <w:r w:rsidRPr="00665FD7">
        <w:rPr>
          <w:rFonts w:cs="Traditional Arabic" w:hint="cs"/>
          <w:rtl/>
        </w:rPr>
        <w:t xml:space="preserve">معجم البلدان ج2 \ 92   . خطبة عمر بن الخطاب ، رضي الله عنه ، بالجابية جاء فيها :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جابر</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سمرة</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خطبنا</w:t>
      </w:r>
      <w:r w:rsidRPr="00665FD7">
        <w:rPr>
          <w:rFonts w:ascii="Traditional Arabic" w:cs="Traditional Arabic"/>
          <w:rtl/>
        </w:rPr>
        <w:t xml:space="preserve"> </w:t>
      </w:r>
      <w:r w:rsidRPr="00665FD7">
        <w:rPr>
          <w:rFonts w:ascii="Traditional Arabic" w:cs="Traditional Arabic" w:hint="eastAsia"/>
          <w:rtl/>
        </w:rPr>
        <w:t>عمر</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hint="cs"/>
          <w:rtl/>
        </w:rPr>
        <w:t xml:space="preserve"> </w:t>
      </w:r>
      <w:r w:rsidRPr="00665FD7">
        <w:rPr>
          <w:rFonts w:ascii="Traditional Arabic" w:cs="Traditional Arabic" w:hint="eastAsia"/>
          <w:rtl/>
        </w:rPr>
        <w:t>الخطاب</w:t>
      </w:r>
      <w:r w:rsidRPr="00665FD7">
        <w:rPr>
          <w:rFonts w:ascii="Traditional Arabic" w:cs="Traditional Arabic"/>
          <w:b/>
          <w:bCs/>
          <w:rtl/>
        </w:rPr>
        <w:t xml:space="preserve"> </w:t>
      </w:r>
      <w:r w:rsidRPr="00665FD7">
        <w:rPr>
          <w:rFonts w:ascii="Traditional Arabic" w:cs="Traditional Arabic" w:hint="eastAsia"/>
          <w:b/>
          <w:bCs/>
          <w:rtl/>
        </w:rPr>
        <w:t>بالجابية</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قام</w:t>
      </w:r>
      <w:r w:rsidRPr="00665FD7">
        <w:rPr>
          <w:rFonts w:ascii="Traditional Arabic" w:cs="Traditional Arabic"/>
          <w:rtl/>
        </w:rPr>
        <w:t xml:space="preserve"> </w:t>
      </w:r>
      <w:r w:rsidRPr="00665FD7">
        <w:rPr>
          <w:rFonts w:ascii="Traditional Arabic" w:cs="Traditional Arabic" w:hint="eastAsia"/>
          <w:rtl/>
        </w:rPr>
        <w:t>فينا</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مقامي</w:t>
      </w:r>
      <w:r w:rsidRPr="00665FD7">
        <w:rPr>
          <w:rFonts w:ascii="Traditional Arabic" w:cs="Traditional Arabic"/>
          <w:rtl/>
        </w:rPr>
        <w:t xml:space="preserve"> </w:t>
      </w:r>
      <w:r w:rsidRPr="00665FD7">
        <w:rPr>
          <w:rFonts w:ascii="Traditional Arabic" w:cs="Traditional Arabic" w:hint="eastAsia"/>
          <w:rtl/>
        </w:rPr>
        <w:t>فيكم</w:t>
      </w:r>
      <w:r w:rsidRPr="00665FD7">
        <w:rPr>
          <w:rFonts w:ascii="Traditional Arabic" w:cs="Traditional Arabic"/>
          <w:rtl/>
        </w:rPr>
        <w:t xml:space="preserve"> </w:t>
      </w:r>
      <w:r w:rsidRPr="00665FD7">
        <w:rPr>
          <w:rFonts w:ascii="Traditional Arabic" w:cs="Traditional Arabic" w:hint="eastAsia"/>
          <w:rtl/>
        </w:rPr>
        <w:t>اليوم</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b/>
          <w:bCs/>
          <w:rtl/>
        </w:rPr>
        <w:t>أحسنوا</w:t>
      </w:r>
      <w:r w:rsidRPr="00665FD7">
        <w:rPr>
          <w:rFonts w:ascii="Traditional Arabic" w:cs="Traditional Arabic"/>
          <w:b/>
          <w:bCs/>
          <w:rtl/>
        </w:rPr>
        <w:t xml:space="preserve"> </w:t>
      </w:r>
      <w:r w:rsidRPr="00665FD7">
        <w:rPr>
          <w:rFonts w:ascii="Traditional Arabic" w:cs="Traditional Arabic" w:hint="eastAsia"/>
          <w:b/>
          <w:bCs/>
          <w:rtl/>
        </w:rPr>
        <w:t>الى</w:t>
      </w:r>
      <w:r w:rsidRPr="00665FD7">
        <w:rPr>
          <w:rFonts w:ascii="Traditional Arabic" w:cs="Traditional Arabic"/>
          <w:b/>
          <w:bCs/>
          <w:rtl/>
        </w:rPr>
        <w:t xml:space="preserve"> </w:t>
      </w:r>
      <w:r w:rsidRPr="00665FD7">
        <w:rPr>
          <w:rFonts w:ascii="Traditional Arabic" w:cs="Traditional Arabic" w:hint="eastAsia"/>
          <w:b/>
          <w:bCs/>
          <w:rtl/>
        </w:rPr>
        <w:t>أصحابي</w:t>
      </w:r>
      <w:r w:rsidRPr="00665FD7">
        <w:rPr>
          <w:rFonts w:ascii="Traditional Arabic" w:cs="Traditional Arabic"/>
          <w:b/>
          <w:b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ثم</w:t>
      </w:r>
      <w:r w:rsidRPr="00665FD7">
        <w:rPr>
          <w:rFonts w:ascii="Traditional Arabic" w:cs="Traditional Arabic"/>
          <w:b/>
          <w:bCs/>
          <w:rtl/>
        </w:rPr>
        <w:t xml:space="preserve"> </w:t>
      </w:r>
      <w:r w:rsidRPr="00665FD7">
        <w:rPr>
          <w:rFonts w:ascii="Traditional Arabic" w:cs="Traditional Arabic" w:hint="eastAsia"/>
          <w:b/>
          <w:bCs/>
          <w:rtl/>
        </w:rPr>
        <w:t>الذين</w:t>
      </w:r>
      <w:r w:rsidRPr="00665FD7">
        <w:rPr>
          <w:rFonts w:ascii="Traditional Arabic" w:cs="Traditional Arabic"/>
          <w:b/>
          <w:bCs/>
          <w:rtl/>
        </w:rPr>
        <w:t xml:space="preserve"> </w:t>
      </w:r>
      <w:r w:rsidRPr="00665FD7">
        <w:rPr>
          <w:rFonts w:ascii="Traditional Arabic" w:cs="Traditional Arabic" w:hint="eastAsia"/>
          <w:b/>
          <w:bCs/>
          <w:rtl/>
        </w:rPr>
        <w:t>يلونهم</w:t>
      </w:r>
      <w:r w:rsidRPr="00665FD7">
        <w:rPr>
          <w:rFonts w:ascii="Traditional Arabic" w:cs="Traditional Arabic"/>
          <w:b/>
          <w:b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ثم</w:t>
      </w:r>
      <w:r w:rsidRPr="00665FD7">
        <w:rPr>
          <w:rFonts w:ascii="Traditional Arabic" w:cs="Traditional Arabic"/>
          <w:b/>
          <w:bCs/>
          <w:rtl/>
        </w:rPr>
        <w:t xml:space="preserve"> </w:t>
      </w:r>
      <w:r w:rsidRPr="00665FD7">
        <w:rPr>
          <w:rFonts w:ascii="Traditional Arabic" w:cs="Traditional Arabic" w:hint="eastAsia"/>
          <w:b/>
          <w:bCs/>
          <w:rtl/>
        </w:rPr>
        <w:t>يفشوا</w:t>
      </w:r>
      <w:r w:rsidRPr="00665FD7">
        <w:rPr>
          <w:rFonts w:ascii="Traditional Arabic" w:cs="Traditional Arabic"/>
          <w:b/>
          <w:bCs/>
          <w:rtl/>
        </w:rPr>
        <w:t xml:space="preserve"> </w:t>
      </w:r>
      <w:r w:rsidRPr="00665FD7">
        <w:rPr>
          <w:rFonts w:ascii="Traditional Arabic" w:cs="Traditional Arabic" w:hint="eastAsia"/>
          <w:b/>
          <w:bCs/>
          <w:rtl/>
        </w:rPr>
        <w:t>الكذب</w:t>
      </w:r>
      <w:r w:rsidRPr="00665FD7">
        <w:rPr>
          <w:rFonts w:ascii="Traditional Arabic" w:cs="Traditional Arabic"/>
          <w:b/>
          <w:b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حتى</w:t>
      </w:r>
      <w:r w:rsidRPr="00665FD7">
        <w:rPr>
          <w:rFonts w:ascii="Traditional Arabic" w:cs="Traditional Arabic"/>
          <w:b/>
          <w:bCs/>
          <w:rtl/>
        </w:rPr>
        <w:t xml:space="preserve"> </w:t>
      </w:r>
      <w:r w:rsidRPr="00665FD7">
        <w:rPr>
          <w:rFonts w:ascii="Traditional Arabic" w:cs="Traditional Arabic" w:hint="eastAsia"/>
          <w:b/>
          <w:bCs/>
          <w:rtl/>
        </w:rPr>
        <w:t>يشهد</w:t>
      </w:r>
      <w:r w:rsidRPr="00665FD7">
        <w:rPr>
          <w:rFonts w:ascii="Traditional Arabic" w:cs="Traditional Arabic"/>
          <w:b/>
          <w:bCs/>
          <w:rtl/>
        </w:rPr>
        <w:t xml:space="preserve"> </w:t>
      </w:r>
      <w:r w:rsidRPr="00665FD7">
        <w:rPr>
          <w:rFonts w:ascii="Traditional Arabic" w:cs="Traditional Arabic" w:hint="eastAsia"/>
          <w:b/>
          <w:bCs/>
          <w:rtl/>
        </w:rPr>
        <w:t>الرجل</w:t>
      </w:r>
      <w:r w:rsidRPr="00665FD7">
        <w:rPr>
          <w:rFonts w:ascii="Traditional Arabic" w:cs="Traditional Arabic"/>
          <w:b/>
          <w:bCs/>
          <w:rtl/>
        </w:rPr>
        <w:t xml:space="preserve"> </w:t>
      </w:r>
      <w:r w:rsidRPr="00665FD7">
        <w:rPr>
          <w:rFonts w:ascii="Traditional Arabic" w:cs="Traditional Arabic" w:hint="eastAsia"/>
          <w:b/>
          <w:bCs/>
          <w:rtl/>
        </w:rPr>
        <w:t>على</w:t>
      </w:r>
      <w:r w:rsidRPr="00665FD7">
        <w:rPr>
          <w:rFonts w:ascii="Traditional Arabic" w:cs="Traditional Arabic"/>
          <w:b/>
          <w:bCs/>
          <w:rtl/>
        </w:rPr>
        <w:t xml:space="preserve"> </w:t>
      </w:r>
      <w:r w:rsidRPr="00665FD7">
        <w:rPr>
          <w:rFonts w:ascii="Traditional Arabic" w:cs="Traditional Arabic" w:hint="eastAsia"/>
          <w:b/>
          <w:bCs/>
          <w:rtl/>
        </w:rPr>
        <w:t>الشهادة</w:t>
      </w:r>
      <w:r w:rsidRPr="00665FD7">
        <w:rPr>
          <w:rFonts w:ascii="Traditional Arabic" w:cs="Traditional Arabic"/>
          <w:b/>
          <w:bCs/>
          <w:rtl/>
        </w:rPr>
        <w:t xml:space="preserve"> </w:t>
      </w:r>
      <w:r w:rsidRPr="00665FD7">
        <w:rPr>
          <w:rFonts w:ascii="Traditional Arabic" w:cs="Traditional Arabic" w:hint="eastAsia"/>
          <w:b/>
          <w:bCs/>
          <w:rtl/>
        </w:rPr>
        <w:t>لا</w:t>
      </w:r>
      <w:r w:rsidRPr="00665FD7">
        <w:rPr>
          <w:rFonts w:ascii="Traditional Arabic" w:cs="Traditional Arabic"/>
          <w:b/>
          <w:bCs/>
          <w:rtl/>
        </w:rPr>
        <w:t xml:space="preserve"> </w:t>
      </w:r>
      <w:r w:rsidRPr="00665FD7">
        <w:rPr>
          <w:rFonts w:ascii="Traditional Arabic" w:cs="Traditional Arabic" w:hint="eastAsia"/>
          <w:b/>
          <w:bCs/>
          <w:rtl/>
        </w:rPr>
        <w:t>يسألها</w:t>
      </w:r>
      <w:r w:rsidRPr="00665FD7">
        <w:rPr>
          <w:rFonts w:ascii="Traditional Arabic" w:cs="Traditional Arabic"/>
          <w:b/>
          <w:b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وحتى</w:t>
      </w:r>
      <w:r w:rsidRPr="00665FD7">
        <w:rPr>
          <w:rFonts w:ascii="Traditional Arabic" w:cs="Traditional Arabic"/>
          <w:b/>
          <w:bCs/>
          <w:rtl/>
        </w:rPr>
        <w:t xml:space="preserve"> </w:t>
      </w:r>
      <w:r w:rsidRPr="00665FD7">
        <w:rPr>
          <w:rFonts w:ascii="Traditional Arabic" w:cs="Traditional Arabic" w:hint="eastAsia"/>
          <w:b/>
          <w:bCs/>
          <w:rtl/>
        </w:rPr>
        <w:t>يحلف</w:t>
      </w:r>
      <w:r w:rsidRPr="00665FD7">
        <w:rPr>
          <w:rFonts w:ascii="Traditional Arabic" w:cs="Traditional Arabic"/>
          <w:b/>
          <w:bCs/>
          <w:rtl/>
        </w:rPr>
        <w:t xml:space="preserve"> </w:t>
      </w:r>
      <w:r w:rsidRPr="00665FD7">
        <w:rPr>
          <w:rFonts w:ascii="Traditional Arabic" w:cs="Traditional Arabic" w:hint="eastAsia"/>
          <w:b/>
          <w:bCs/>
          <w:rtl/>
        </w:rPr>
        <w:t>الرجل</w:t>
      </w:r>
      <w:r w:rsidRPr="00665FD7">
        <w:rPr>
          <w:rFonts w:ascii="Traditional Arabic" w:cs="Traditional Arabic"/>
          <w:b/>
          <w:bCs/>
          <w:rtl/>
        </w:rPr>
        <w:t xml:space="preserve"> </w:t>
      </w:r>
      <w:r w:rsidRPr="00665FD7">
        <w:rPr>
          <w:rFonts w:ascii="Traditional Arabic" w:cs="Traditional Arabic" w:hint="eastAsia"/>
          <w:b/>
          <w:bCs/>
          <w:rtl/>
        </w:rPr>
        <w:t>عن</w:t>
      </w:r>
      <w:r w:rsidRPr="00665FD7">
        <w:rPr>
          <w:rFonts w:ascii="Traditional Arabic" w:cs="Traditional Arabic"/>
          <w:b/>
          <w:bCs/>
          <w:rtl/>
        </w:rPr>
        <w:t xml:space="preserve"> </w:t>
      </w:r>
      <w:r w:rsidRPr="00665FD7">
        <w:rPr>
          <w:rFonts w:ascii="Traditional Arabic" w:cs="Traditional Arabic" w:hint="eastAsia"/>
          <w:b/>
          <w:bCs/>
          <w:rtl/>
        </w:rPr>
        <w:t>اليمين</w:t>
      </w:r>
      <w:r w:rsidRPr="00665FD7">
        <w:rPr>
          <w:rFonts w:ascii="Traditional Arabic" w:cs="Traditional Arabic"/>
          <w:b/>
          <w:bCs/>
          <w:rtl/>
        </w:rPr>
        <w:t xml:space="preserve"> </w:t>
      </w:r>
      <w:r w:rsidRPr="00665FD7">
        <w:rPr>
          <w:rFonts w:ascii="Traditional Arabic" w:cs="Traditional Arabic" w:hint="eastAsia"/>
          <w:b/>
          <w:bCs/>
          <w:rtl/>
        </w:rPr>
        <w:t>لا</w:t>
      </w:r>
      <w:r w:rsidRPr="00665FD7">
        <w:rPr>
          <w:rFonts w:ascii="Traditional Arabic" w:cs="Traditional Arabic"/>
          <w:b/>
          <w:bCs/>
          <w:rtl/>
        </w:rPr>
        <w:t xml:space="preserve"> </w:t>
      </w:r>
      <w:r w:rsidRPr="00665FD7">
        <w:rPr>
          <w:rFonts w:ascii="Traditional Arabic" w:cs="Traditional Arabic" w:hint="eastAsia"/>
          <w:b/>
          <w:bCs/>
          <w:rtl/>
        </w:rPr>
        <w:t>يسألها</w:t>
      </w:r>
      <w:r w:rsidRPr="00665FD7">
        <w:rPr>
          <w:rFonts w:ascii="Traditional Arabic" w:cs="Traditional Arabic"/>
          <w:b/>
          <w:b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فمن</w:t>
      </w:r>
      <w:r w:rsidRPr="00665FD7">
        <w:rPr>
          <w:rFonts w:ascii="Traditional Arabic" w:cs="Traditional Arabic"/>
          <w:b/>
          <w:bCs/>
          <w:rtl/>
        </w:rPr>
        <w:t xml:space="preserve"> </w:t>
      </w:r>
      <w:r w:rsidRPr="00665FD7">
        <w:rPr>
          <w:rFonts w:ascii="Traditional Arabic" w:cs="Traditional Arabic" w:hint="eastAsia"/>
          <w:b/>
          <w:bCs/>
          <w:rtl/>
        </w:rPr>
        <w:t>أراد</w:t>
      </w:r>
      <w:r w:rsidRPr="00665FD7">
        <w:rPr>
          <w:rFonts w:ascii="Traditional Arabic" w:cs="Traditional Arabic"/>
          <w:b/>
          <w:bCs/>
          <w:rtl/>
        </w:rPr>
        <w:t xml:space="preserve"> </w:t>
      </w:r>
      <w:r w:rsidRPr="00665FD7">
        <w:rPr>
          <w:rFonts w:ascii="Traditional Arabic" w:cs="Traditional Arabic" w:hint="eastAsia"/>
          <w:b/>
          <w:bCs/>
          <w:rtl/>
        </w:rPr>
        <w:t>منكم</w:t>
      </w:r>
      <w:r w:rsidRPr="00665FD7">
        <w:rPr>
          <w:rFonts w:ascii="Traditional Arabic" w:cs="Traditional Arabic"/>
          <w:b/>
          <w:bCs/>
          <w:rtl/>
        </w:rPr>
        <w:t xml:space="preserve"> </w:t>
      </w:r>
      <w:r w:rsidRPr="00665FD7">
        <w:rPr>
          <w:rFonts w:ascii="Traditional Arabic" w:cs="Traditional Arabic" w:hint="cs"/>
          <w:b/>
          <w:bCs/>
          <w:rtl/>
        </w:rPr>
        <w:t>ب</w:t>
      </w:r>
      <w:r w:rsidRPr="00665FD7">
        <w:rPr>
          <w:rFonts w:ascii="Traditional Arabic" w:cs="Traditional Arabic" w:hint="eastAsia"/>
          <w:b/>
          <w:bCs/>
          <w:rtl/>
        </w:rPr>
        <w:t>حبوحة</w:t>
      </w:r>
      <w:r w:rsidRPr="00665FD7">
        <w:rPr>
          <w:rFonts w:ascii="Traditional Arabic" w:cs="Traditional Arabic"/>
          <w:b/>
          <w:bCs/>
          <w:rtl/>
        </w:rPr>
        <w:t xml:space="preserve"> </w:t>
      </w:r>
      <w:r w:rsidRPr="00665FD7">
        <w:rPr>
          <w:rFonts w:ascii="Traditional Arabic" w:cs="Traditional Arabic" w:hint="eastAsia"/>
          <w:b/>
          <w:bCs/>
          <w:rtl/>
        </w:rPr>
        <w:t>الجنة</w:t>
      </w:r>
      <w:r w:rsidRPr="00665FD7">
        <w:rPr>
          <w:rFonts w:ascii="Traditional Arabic" w:cs="Traditional Arabic"/>
          <w:b/>
          <w:bCs/>
          <w:rtl/>
        </w:rPr>
        <w:t xml:space="preserve"> </w:t>
      </w:r>
      <w:r w:rsidRPr="00665FD7">
        <w:rPr>
          <w:rFonts w:ascii="Traditional Arabic" w:cs="Traditional Arabic" w:hint="eastAsia"/>
          <w:b/>
          <w:bCs/>
          <w:rtl/>
        </w:rPr>
        <w:t>فليلزم</w:t>
      </w:r>
      <w:r w:rsidRPr="00665FD7">
        <w:rPr>
          <w:rFonts w:ascii="Traditional Arabic" w:cs="Traditional Arabic"/>
          <w:b/>
          <w:bCs/>
          <w:rtl/>
        </w:rPr>
        <w:t xml:space="preserve"> </w:t>
      </w:r>
      <w:r w:rsidRPr="00665FD7">
        <w:rPr>
          <w:rFonts w:ascii="Traditional Arabic" w:cs="Traditional Arabic" w:hint="eastAsia"/>
          <w:b/>
          <w:bCs/>
          <w:rtl/>
        </w:rPr>
        <w:t>الجماعة</w:t>
      </w:r>
      <w:r w:rsidRPr="00665FD7">
        <w:rPr>
          <w:rFonts w:ascii="Traditional Arabic" w:cs="Traditional Arabic"/>
          <w:b/>
          <w:b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فإن</w:t>
      </w:r>
      <w:r w:rsidRPr="00665FD7">
        <w:rPr>
          <w:rFonts w:ascii="Traditional Arabic" w:cs="Traditional Arabic"/>
          <w:b/>
          <w:bCs/>
          <w:rtl/>
        </w:rPr>
        <w:t xml:space="preserve"> </w:t>
      </w:r>
      <w:r w:rsidRPr="00665FD7">
        <w:rPr>
          <w:rFonts w:ascii="Traditional Arabic" w:cs="Traditional Arabic" w:hint="eastAsia"/>
          <w:b/>
          <w:bCs/>
          <w:rtl/>
        </w:rPr>
        <w:t>الشيطان</w:t>
      </w:r>
      <w:r w:rsidRPr="00665FD7">
        <w:rPr>
          <w:rFonts w:ascii="Traditional Arabic" w:cs="Traditional Arabic"/>
          <w:b/>
          <w:bCs/>
          <w:rtl/>
        </w:rPr>
        <w:t xml:space="preserve"> </w:t>
      </w:r>
      <w:r w:rsidRPr="00665FD7">
        <w:rPr>
          <w:rFonts w:ascii="Traditional Arabic" w:cs="Traditional Arabic" w:hint="eastAsia"/>
          <w:b/>
          <w:bCs/>
          <w:rtl/>
        </w:rPr>
        <w:t>مع</w:t>
      </w:r>
      <w:r w:rsidRPr="00665FD7">
        <w:rPr>
          <w:rFonts w:ascii="Traditional Arabic" w:cs="Traditional Arabic"/>
          <w:b/>
          <w:bCs/>
          <w:rtl/>
        </w:rPr>
        <w:t xml:space="preserve"> </w:t>
      </w:r>
      <w:r w:rsidRPr="00665FD7">
        <w:rPr>
          <w:rFonts w:ascii="Traditional Arabic" w:cs="Traditional Arabic" w:hint="eastAsia"/>
          <w:b/>
          <w:bCs/>
          <w:rtl/>
        </w:rPr>
        <w:t>الواحد</w:t>
      </w:r>
      <w:r w:rsidRPr="00665FD7">
        <w:rPr>
          <w:rFonts w:ascii="Traditional Arabic" w:cs="Traditional Arabic"/>
          <w:b/>
          <w:b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وهو</w:t>
      </w:r>
      <w:r w:rsidRPr="00665FD7">
        <w:rPr>
          <w:rFonts w:ascii="Traditional Arabic" w:cs="Traditional Arabic"/>
          <w:b/>
          <w:bCs/>
          <w:rtl/>
        </w:rPr>
        <w:t xml:space="preserve"> </w:t>
      </w:r>
      <w:r w:rsidRPr="00665FD7">
        <w:rPr>
          <w:rFonts w:ascii="Traditional Arabic" w:cs="Traditional Arabic" w:hint="eastAsia"/>
          <w:b/>
          <w:bCs/>
          <w:rtl/>
        </w:rPr>
        <w:t>من</w:t>
      </w:r>
      <w:r w:rsidRPr="00665FD7">
        <w:rPr>
          <w:rFonts w:ascii="Traditional Arabic" w:cs="Traditional Arabic"/>
          <w:b/>
          <w:bCs/>
          <w:rtl/>
        </w:rPr>
        <w:t xml:space="preserve"> </w:t>
      </w:r>
      <w:r w:rsidRPr="00665FD7">
        <w:rPr>
          <w:rFonts w:ascii="Traditional Arabic" w:cs="Traditional Arabic" w:hint="eastAsia"/>
          <w:b/>
          <w:bCs/>
          <w:rtl/>
        </w:rPr>
        <w:t>ال</w:t>
      </w:r>
      <w:r w:rsidRPr="00665FD7">
        <w:rPr>
          <w:rFonts w:ascii="Traditional Arabic" w:cs="Traditional Arabic" w:hint="cs"/>
          <w:b/>
          <w:bCs/>
          <w:rtl/>
        </w:rPr>
        <w:t>إ</w:t>
      </w:r>
      <w:r w:rsidRPr="00665FD7">
        <w:rPr>
          <w:rFonts w:ascii="Traditional Arabic" w:cs="Traditional Arabic" w:hint="eastAsia"/>
          <w:b/>
          <w:bCs/>
          <w:rtl/>
        </w:rPr>
        <w:t>ثنين</w:t>
      </w:r>
      <w:r w:rsidRPr="00665FD7">
        <w:rPr>
          <w:rFonts w:ascii="Traditional Arabic" w:cs="Traditional Arabic"/>
          <w:b/>
          <w:bCs/>
          <w:rtl/>
        </w:rPr>
        <w:t xml:space="preserve"> </w:t>
      </w:r>
      <w:r w:rsidRPr="00665FD7">
        <w:rPr>
          <w:rFonts w:ascii="Traditional Arabic" w:cs="Traditional Arabic" w:hint="eastAsia"/>
          <w:b/>
          <w:bCs/>
          <w:rtl/>
        </w:rPr>
        <w:t>أبعد</w:t>
      </w:r>
      <w:r w:rsidRPr="00665FD7">
        <w:rPr>
          <w:rFonts w:ascii="Traditional Arabic" w:cs="Traditional Arabic"/>
          <w:b/>
          <w:b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ولا</w:t>
      </w:r>
      <w:r w:rsidRPr="00665FD7">
        <w:rPr>
          <w:rFonts w:ascii="Traditional Arabic" w:cs="Traditional Arabic"/>
          <w:b/>
          <w:bCs/>
          <w:rtl/>
        </w:rPr>
        <w:t xml:space="preserve"> </w:t>
      </w:r>
      <w:r w:rsidRPr="00665FD7">
        <w:rPr>
          <w:rFonts w:ascii="Traditional Arabic" w:cs="Traditional Arabic" w:hint="eastAsia"/>
          <w:b/>
          <w:bCs/>
          <w:rtl/>
        </w:rPr>
        <w:t>يخلون</w:t>
      </w:r>
      <w:r w:rsidRPr="00665FD7">
        <w:rPr>
          <w:rFonts w:ascii="Traditional Arabic" w:cs="Traditional Arabic"/>
          <w:b/>
          <w:bCs/>
          <w:rtl/>
        </w:rPr>
        <w:t xml:space="preserve"> </w:t>
      </w:r>
      <w:r w:rsidRPr="00665FD7">
        <w:rPr>
          <w:rFonts w:ascii="Traditional Arabic" w:cs="Traditional Arabic" w:hint="eastAsia"/>
          <w:b/>
          <w:bCs/>
          <w:rtl/>
        </w:rPr>
        <w:t>رجل</w:t>
      </w:r>
      <w:r w:rsidRPr="00665FD7">
        <w:rPr>
          <w:rFonts w:ascii="Traditional Arabic" w:cs="Traditional Arabic"/>
          <w:b/>
          <w:bCs/>
          <w:rtl/>
        </w:rPr>
        <w:t xml:space="preserve"> </w:t>
      </w:r>
      <w:r w:rsidRPr="00665FD7">
        <w:rPr>
          <w:rFonts w:ascii="Traditional Arabic" w:cs="Traditional Arabic" w:hint="eastAsia"/>
          <w:b/>
          <w:bCs/>
          <w:rtl/>
        </w:rPr>
        <w:t>بإمرأة</w:t>
      </w:r>
      <w:r w:rsidRPr="00665FD7">
        <w:rPr>
          <w:rFonts w:ascii="Traditional Arabic" w:cs="Traditional Arabic"/>
          <w:b/>
          <w:bCs/>
          <w:rtl/>
        </w:rPr>
        <w:t xml:space="preserve"> </w:t>
      </w:r>
      <w:r w:rsidRPr="00665FD7">
        <w:rPr>
          <w:rFonts w:ascii="Traditional Arabic" w:cs="Traditional Arabic" w:hint="eastAsia"/>
          <w:b/>
          <w:bCs/>
          <w:rtl/>
        </w:rPr>
        <w:t>فإن</w:t>
      </w:r>
      <w:r w:rsidRPr="00665FD7">
        <w:rPr>
          <w:rFonts w:ascii="Traditional Arabic" w:cs="Traditional Arabic"/>
          <w:b/>
          <w:bCs/>
          <w:rtl/>
        </w:rPr>
        <w:t xml:space="preserve"> </w:t>
      </w:r>
      <w:r w:rsidRPr="00665FD7">
        <w:rPr>
          <w:rFonts w:ascii="Traditional Arabic" w:cs="Traditional Arabic" w:hint="eastAsia"/>
          <w:b/>
          <w:bCs/>
          <w:rtl/>
        </w:rPr>
        <w:t>الشيطان</w:t>
      </w:r>
      <w:r w:rsidRPr="00665FD7">
        <w:rPr>
          <w:rFonts w:ascii="Traditional Arabic" w:cs="Traditional Arabic"/>
          <w:b/>
          <w:bCs/>
          <w:rtl/>
        </w:rPr>
        <w:t xml:space="preserve"> </w:t>
      </w:r>
      <w:r w:rsidRPr="00665FD7">
        <w:rPr>
          <w:rFonts w:ascii="Traditional Arabic" w:cs="Traditional Arabic" w:hint="eastAsia"/>
          <w:b/>
          <w:bCs/>
          <w:rtl/>
        </w:rPr>
        <w:t>ثالثهما</w:t>
      </w:r>
      <w:r w:rsidRPr="00665FD7">
        <w:rPr>
          <w:rFonts w:ascii="Traditional Arabic" w:cs="Traditional Arabic"/>
          <w:b/>
          <w:bCs/>
          <w:rtl/>
        </w:rPr>
        <w:t xml:space="preserve"> </w:t>
      </w:r>
      <w:r w:rsidRPr="00665FD7">
        <w:rPr>
          <w:rFonts w:ascii="Traditional Arabic" w:cs="Traditional Arabic" w:hint="cs"/>
          <w:b/>
          <w:bCs/>
          <w:rtl/>
        </w:rPr>
        <w:t xml:space="preserve">، </w:t>
      </w:r>
      <w:r w:rsidRPr="00665FD7">
        <w:rPr>
          <w:rFonts w:ascii="Traditional Arabic" w:cs="Traditional Arabic" w:hint="eastAsia"/>
          <w:b/>
          <w:bCs/>
          <w:rtl/>
        </w:rPr>
        <w:t>ومن</w:t>
      </w:r>
      <w:r w:rsidRPr="00665FD7">
        <w:rPr>
          <w:rFonts w:ascii="Traditional Arabic" w:cs="Traditional Arabic"/>
          <w:b/>
          <w:bCs/>
          <w:rtl/>
        </w:rPr>
        <w:t xml:space="preserve"> </w:t>
      </w:r>
      <w:r w:rsidRPr="00665FD7">
        <w:rPr>
          <w:rFonts w:ascii="Traditional Arabic" w:cs="Traditional Arabic" w:hint="eastAsia"/>
          <w:b/>
          <w:bCs/>
          <w:rtl/>
        </w:rPr>
        <w:t>سرته</w:t>
      </w:r>
      <w:r w:rsidRPr="00665FD7">
        <w:rPr>
          <w:rFonts w:ascii="Traditional Arabic" w:cs="Traditional Arabic"/>
          <w:b/>
          <w:bCs/>
          <w:rtl/>
        </w:rPr>
        <w:t xml:space="preserve"> </w:t>
      </w:r>
      <w:r w:rsidRPr="00665FD7">
        <w:rPr>
          <w:rFonts w:ascii="Traditional Arabic" w:cs="Traditional Arabic" w:hint="eastAsia"/>
          <w:b/>
          <w:bCs/>
          <w:rtl/>
        </w:rPr>
        <w:t>حسنته</w:t>
      </w:r>
      <w:r w:rsidRPr="00665FD7">
        <w:rPr>
          <w:rFonts w:ascii="Traditional Arabic" w:cs="Traditional Arabic"/>
          <w:b/>
          <w:bCs/>
          <w:rtl/>
        </w:rPr>
        <w:t xml:space="preserve"> </w:t>
      </w:r>
      <w:r w:rsidRPr="00665FD7">
        <w:rPr>
          <w:rFonts w:ascii="Traditional Arabic" w:cs="Traditional Arabic" w:hint="eastAsia"/>
          <w:b/>
          <w:bCs/>
          <w:rtl/>
        </w:rPr>
        <w:t>وساءته</w:t>
      </w:r>
      <w:r w:rsidRPr="00665FD7">
        <w:rPr>
          <w:rFonts w:ascii="Traditional Arabic" w:cs="Traditional Arabic"/>
          <w:b/>
          <w:bCs/>
          <w:rtl/>
        </w:rPr>
        <w:t xml:space="preserve"> </w:t>
      </w:r>
      <w:r w:rsidRPr="00665FD7">
        <w:rPr>
          <w:rFonts w:ascii="Traditional Arabic" w:cs="Traditional Arabic" w:hint="eastAsia"/>
          <w:b/>
          <w:bCs/>
          <w:rtl/>
        </w:rPr>
        <w:t>سيئة</w:t>
      </w:r>
      <w:r w:rsidRPr="00665FD7">
        <w:rPr>
          <w:rFonts w:ascii="Traditional Arabic" w:cs="Traditional Arabic"/>
          <w:b/>
          <w:bCs/>
          <w:rtl/>
        </w:rPr>
        <w:t xml:space="preserve"> </w:t>
      </w:r>
      <w:r w:rsidRPr="00665FD7">
        <w:rPr>
          <w:rFonts w:ascii="Traditional Arabic" w:cs="Traditional Arabic" w:hint="eastAsia"/>
          <w:b/>
          <w:bCs/>
          <w:rtl/>
        </w:rPr>
        <w:t>فهو</w:t>
      </w:r>
      <w:r w:rsidRPr="00665FD7">
        <w:rPr>
          <w:rFonts w:ascii="Traditional Arabic" w:cs="Traditional Arabic"/>
          <w:b/>
          <w:bCs/>
          <w:rtl/>
        </w:rPr>
        <w:t xml:space="preserve"> </w:t>
      </w:r>
      <w:r w:rsidRPr="00665FD7">
        <w:rPr>
          <w:rFonts w:ascii="Traditional Arabic" w:cs="Traditional Arabic" w:hint="eastAsia"/>
          <w:b/>
          <w:bCs/>
          <w:rtl/>
        </w:rPr>
        <w:t>مؤمن</w:t>
      </w:r>
      <w:r w:rsidRPr="00665FD7">
        <w:rPr>
          <w:rFonts w:ascii="Traditional Arabic" w:cs="Traditional Arabic"/>
          <w:rtl/>
        </w:rPr>
        <w:t xml:space="preserve"> </w:t>
      </w:r>
      <w:r w:rsidRPr="00665FD7">
        <w:rPr>
          <w:rFonts w:ascii="Traditional Arabic" w:cs="Traditional Arabic" w:hint="cs"/>
          <w:rtl/>
        </w:rPr>
        <w:t>} .</w:t>
      </w:r>
      <w:r w:rsidRPr="00665FD7">
        <w:rPr>
          <w:rFonts w:ascii="Traditional Arabic" w:cs="Traditional Arabic"/>
          <w:rtl/>
        </w:rPr>
        <w:t xml:space="preserve"> </w:t>
      </w:r>
      <w:r w:rsidRPr="00665FD7">
        <w:rPr>
          <w:rFonts w:ascii="Traditional Arabic" w:cs="Traditional Arabic" w:hint="eastAsia"/>
          <w:rtl/>
        </w:rPr>
        <w:t>إسناده</w:t>
      </w:r>
      <w:r w:rsidRPr="00665FD7">
        <w:rPr>
          <w:rFonts w:ascii="Traditional Arabic" w:cs="Traditional Arabic"/>
          <w:rtl/>
        </w:rPr>
        <w:t xml:space="preserve"> </w:t>
      </w:r>
      <w:r w:rsidRPr="00665FD7">
        <w:rPr>
          <w:rFonts w:ascii="Traditional Arabic" w:cs="Traditional Arabic" w:hint="eastAsia"/>
          <w:rtl/>
        </w:rPr>
        <w:t>حسن</w:t>
      </w:r>
      <w:r w:rsidRPr="00665FD7">
        <w:rPr>
          <w:rFonts w:cs="Traditional Arabic" w:hint="cs"/>
          <w:rtl/>
        </w:rPr>
        <w:t xml:space="preserve"> . صحيح ابن ماجة 2\43 \ 1913</w:t>
      </w:r>
    </w:p>
    <w:p w:rsidR="00CF3EF0" w:rsidRPr="00665FD7" w:rsidRDefault="00CF3EF0" w:rsidP="00417A6A">
      <w:pPr>
        <w:tabs>
          <w:tab w:val="left" w:pos="7046"/>
        </w:tabs>
        <w:spacing w:line="440" w:lineRule="exact"/>
        <w:jc w:val="lowKashida"/>
        <w:rPr>
          <w:rFonts w:cs="Traditional Arabic"/>
          <w:rtl/>
        </w:rPr>
      </w:pPr>
      <w:r w:rsidRPr="00665FD7">
        <w:rPr>
          <w:rFonts w:cs="Traditional Arabic" w:hint="cs"/>
          <w:rtl/>
        </w:rPr>
        <w:t xml:space="preserve">وفيها أيضا : { </w:t>
      </w:r>
      <w:r w:rsidRPr="00665FD7">
        <w:rPr>
          <w:rFonts w:cs="Traditional Arabic" w:hint="eastAsia"/>
          <w:rtl/>
        </w:rPr>
        <w:t>يا</w:t>
      </w:r>
      <w:r w:rsidRPr="00665FD7">
        <w:rPr>
          <w:rFonts w:cs="Traditional Arabic"/>
          <w:rtl/>
        </w:rPr>
        <w:t xml:space="preserve"> </w:t>
      </w:r>
      <w:r w:rsidRPr="00665FD7">
        <w:rPr>
          <w:rFonts w:cs="Traditional Arabic" w:hint="eastAsia"/>
          <w:rtl/>
        </w:rPr>
        <w:t>أيها</w:t>
      </w:r>
      <w:r w:rsidRPr="00665FD7">
        <w:rPr>
          <w:rFonts w:cs="Traditional Arabic"/>
          <w:rtl/>
        </w:rPr>
        <w:t xml:space="preserve"> </w:t>
      </w:r>
      <w:r w:rsidRPr="00665FD7">
        <w:rPr>
          <w:rFonts w:cs="Traditional Arabic" w:hint="eastAsia"/>
          <w:rtl/>
        </w:rPr>
        <w:t>الناس</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أراد</w:t>
      </w:r>
      <w:r w:rsidRPr="00665FD7">
        <w:rPr>
          <w:rFonts w:cs="Traditional Arabic"/>
          <w:rtl/>
        </w:rPr>
        <w:t xml:space="preserve"> </w:t>
      </w:r>
      <w:r w:rsidRPr="00665FD7">
        <w:rPr>
          <w:rFonts w:cs="Traditional Arabic" w:hint="eastAsia"/>
          <w:rtl/>
        </w:rPr>
        <w:t>أن</w:t>
      </w:r>
      <w:r w:rsidRPr="00665FD7">
        <w:rPr>
          <w:rFonts w:cs="Traditional Arabic"/>
          <w:rtl/>
        </w:rPr>
        <w:t xml:space="preserve"> </w:t>
      </w:r>
      <w:r w:rsidRPr="00665FD7">
        <w:rPr>
          <w:rFonts w:cs="Traditional Arabic" w:hint="eastAsia"/>
          <w:rtl/>
        </w:rPr>
        <w:t>يسأل</w:t>
      </w:r>
      <w:r w:rsidRPr="00665FD7">
        <w:rPr>
          <w:rFonts w:cs="Traditional Arabic"/>
          <w:rtl/>
        </w:rPr>
        <w:t xml:space="preserve"> </w:t>
      </w:r>
      <w:r w:rsidRPr="00665FD7">
        <w:rPr>
          <w:rFonts w:cs="Traditional Arabic" w:hint="eastAsia"/>
          <w:rtl/>
        </w:rPr>
        <w:t>عن</w:t>
      </w:r>
      <w:r w:rsidRPr="00665FD7">
        <w:rPr>
          <w:rFonts w:cs="Traditional Arabic"/>
          <w:rtl/>
        </w:rPr>
        <w:t xml:space="preserve"> </w:t>
      </w:r>
      <w:r w:rsidRPr="00665FD7">
        <w:rPr>
          <w:rFonts w:cs="Traditional Arabic" w:hint="eastAsia"/>
          <w:rtl/>
        </w:rPr>
        <w:t>القرآن</w:t>
      </w:r>
      <w:r w:rsidRPr="00665FD7">
        <w:rPr>
          <w:rFonts w:cs="Traditional Arabic"/>
          <w:rtl/>
        </w:rPr>
        <w:t xml:space="preserve"> </w:t>
      </w:r>
      <w:r w:rsidRPr="00665FD7">
        <w:rPr>
          <w:rFonts w:cs="Traditional Arabic" w:hint="eastAsia"/>
          <w:rtl/>
        </w:rPr>
        <w:t>فليأت</w:t>
      </w:r>
      <w:r w:rsidRPr="00665FD7">
        <w:rPr>
          <w:rFonts w:cs="Traditional Arabic"/>
          <w:rtl/>
        </w:rPr>
        <w:t xml:space="preserve"> </w:t>
      </w:r>
      <w:r w:rsidRPr="00665FD7">
        <w:rPr>
          <w:rFonts w:cs="Traditional Arabic" w:hint="eastAsia"/>
          <w:rtl/>
        </w:rPr>
        <w:t>أبي</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كعب</w:t>
      </w:r>
      <w:r w:rsidRPr="00665FD7">
        <w:rPr>
          <w:rFonts w:cs="Traditional Arabic"/>
          <w:rtl/>
        </w:rPr>
        <w:t xml:space="preserve"> </w:t>
      </w:r>
      <w:r w:rsidRPr="00665FD7">
        <w:rPr>
          <w:rFonts w:cs="Traditional Arabic" w:hint="eastAsia"/>
          <w:rtl/>
        </w:rPr>
        <w:t>ومن</w:t>
      </w:r>
      <w:r w:rsidRPr="00665FD7">
        <w:rPr>
          <w:rFonts w:cs="Traditional Arabic"/>
          <w:rtl/>
        </w:rPr>
        <w:t xml:space="preserve"> </w:t>
      </w:r>
      <w:r w:rsidRPr="00665FD7">
        <w:rPr>
          <w:rFonts w:cs="Traditional Arabic" w:hint="eastAsia"/>
          <w:rtl/>
        </w:rPr>
        <w:t>أراد</w:t>
      </w:r>
      <w:r w:rsidRPr="00665FD7">
        <w:rPr>
          <w:rFonts w:cs="Traditional Arabic"/>
          <w:rtl/>
        </w:rPr>
        <w:t xml:space="preserve"> </w:t>
      </w:r>
      <w:r w:rsidRPr="00665FD7">
        <w:rPr>
          <w:rFonts w:cs="Traditional Arabic" w:hint="eastAsia"/>
          <w:rtl/>
        </w:rPr>
        <w:t>أن</w:t>
      </w:r>
      <w:r w:rsidRPr="00665FD7">
        <w:rPr>
          <w:rFonts w:cs="Traditional Arabic"/>
          <w:rtl/>
        </w:rPr>
        <w:t xml:space="preserve"> </w:t>
      </w:r>
      <w:r w:rsidRPr="00665FD7">
        <w:rPr>
          <w:rFonts w:cs="Traditional Arabic" w:hint="eastAsia"/>
          <w:rtl/>
        </w:rPr>
        <w:t>يسأل</w:t>
      </w:r>
      <w:r w:rsidRPr="00665FD7">
        <w:rPr>
          <w:rFonts w:cs="Traditional Arabic"/>
          <w:rtl/>
        </w:rPr>
        <w:t xml:space="preserve"> </w:t>
      </w:r>
      <w:r w:rsidRPr="00665FD7">
        <w:rPr>
          <w:rFonts w:cs="Traditional Arabic" w:hint="eastAsia"/>
          <w:rtl/>
        </w:rPr>
        <w:t>عن</w:t>
      </w:r>
      <w:r w:rsidRPr="00665FD7">
        <w:rPr>
          <w:rFonts w:cs="Traditional Arabic"/>
          <w:rtl/>
        </w:rPr>
        <w:t xml:space="preserve"> </w:t>
      </w:r>
      <w:r w:rsidRPr="00665FD7">
        <w:rPr>
          <w:rFonts w:cs="Traditional Arabic" w:hint="eastAsia"/>
          <w:rtl/>
        </w:rPr>
        <w:t>الفرائض</w:t>
      </w:r>
      <w:r w:rsidRPr="00665FD7">
        <w:rPr>
          <w:rFonts w:cs="Traditional Arabic"/>
          <w:rtl/>
        </w:rPr>
        <w:t xml:space="preserve"> </w:t>
      </w:r>
      <w:r w:rsidRPr="00665FD7">
        <w:rPr>
          <w:rFonts w:cs="Traditional Arabic" w:hint="eastAsia"/>
          <w:rtl/>
        </w:rPr>
        <w:t>فليأت</w:t>
      </w:r>
      <w:r w:rsidRPr="00665FD7">
        <w:rPr>
          <w:rFonts w:cs="Traditional Arabic"/>
          <w:rtl/>
        </w:rPr>
        <w:t xml:space="preserve"> </w:t>
      </w:r>
      <w:r w:rsidRPr="00665FD7">
        <w:rPr>
          <w:rFonts w:cs="Traditional Arabic" w:hint="eastAsia"/>
          <w:rtl/>
        </w:rPr>
        <w:t>زيد</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ثابت</w:t>
      </w:r>
      <w:r w:rsidRPr="00665FD7">
        <w:rPr>
          <w:rFonts w:cs="Traditional Arabic"/>
          <w:rtl/>
        </w:rPr>
        <w:t xml:space="preserve"> </w:t>
      </w:r>
      <w:r w:rsidRPr="00665FD7">
        <w:rPr>
          <w:rFonts w:cs="Traditional Arabic" w:hint="eastAsia"/>
          <w:rtl/>
        </w:rPr>
        <w:t>ومن</w:t>
      </w:r>
      <w:r w:rsidRPr="00665FD7">
        <w:rPr>
          <w:rFonts w:cs="Traditional Arabic"/>
          <w:rtl/>
        </w:rPr>
        <w:t xml:space="preserve"> </w:t>
      </w:r>
      <w:r w:rsidRPr="00665FD7">
        <w:rPr>
          <w:rFonts w:cs="Traditional Arabic" w:hint="eastAsia"/>
          <w:rtl/>
        </w:rPr>
        <w:t>أراد</w:t>
      </w:r>
      <w:r w:rsidRPr="00665FD7">
        <w:rPr>
          <w:rFonts w:cs="Traditional Arabic"/>
          <w:rtl/>
        </w:rPr>
        <w:t xml:space="preserve"> </w:t>
      </w:r>
      <w:r w:rsidRPr="00665FD7">
        <w:rPr>
          <w:rFonts w:cs="Traditional Arabic" w:hint="eastAsia"/>
          <w:rtl/>
        </w:rPr>
        <w:t>أن</w:t>
      </w:r>
      <w:r w:rsidRPr="00665FD7">
        <w:rPr>
          <w:rFonts w:cs="Traditional Arabic"/>
          <w:rtl/>
        </w:rPr>
        <w:t xml:space="preserve"> </w:t>
      </w:r>
      <w:r w:rsidRPr="00665FD7">
        <w:rPr>
          <w:rFonts w:cs="Traditional Arabic" w:hint="eastAsia"/>
          <w:rtl/>
        </w:rPr>
        <w:t>يسأل</w:t>
      </w:r>
      <w:r w:rsidRPr="00665FD7">
        <w:rPr>
          <w:rFonts w:cs="Traditional Arabic"/>
          <w:rtl/>
        </w:rPr>
        <w:t xml:space="preserve"> </w:t>
      </w:r>
      <w:r w:rsidRPr="00665FD7">
        <w:rPr>
          <w:rFonts w:cs="Traditional Arabic" w:hint="eastAsia"/>
          <w:rtl/>
        </w:rPr>
        <w:t>عن</w:t>
      </w:r>
      <w:r w:rsidRPr="00665FD7">
        <w:rPr>
          <w:rFonts w:cs="Traditional Arabic"/>
          <w:rtl/>
        </w:rPr>
        <w:t xml:space="preserve"> </w:t>
      </w:r>
      <w:r w:rsidRPr="00665FD7">
        <w:rPr>
          <w:rFonts w:cs="Traditional Arabic" w:hint="eastAsia"/>
          <w:rtl/>
        </w:rPr>
        <w:t>الفقه</w:t>
      </w:r>
      <w:r w:rsidRPr="00665FD7">
        <w:rPr>
          <w:rFonts w:cs="Traditional Arabic"/>
          <w:rtl/>
        </w:rPr>
        <w:t xml:space="preserve"> </w:t>
      </w:r>
      <w:r w:rsidRPr="00665FD7">
        <w:rPr>
          <w:rFonts w:cs="Traditional Arabic" w:hint="eastAsia"/>
          <w:rtl/>
        </w:rPr>
        <w:t>فليأت</w:t>
      </w:r>
      <w:r w:rsidRPr="00665FD7">
        <w:rPr>
          <w:rFonts w:cs="Traditional Arabic"/>
          <w:rtl/>
        </w:rPr>
        <w:t xml:space="preserve"> </w:t>
      </w:r>
      <w:r w:rsidRPr="00665FD7">
        <w:rPr>
          <w:rFonts w:cs="Traditional Arabic" w:hint="eastAsia"/>
          <w:rtl/>
        </w:rPr>
        <w:t>معاذ</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جبل</w:t>
      </w:r>
      <w:r w:rsidRPr="00665FD7">
        <w:rPr>
          <w:rFonts w:cs="Traditional Arabic"/>
          <w:rtl/>
        </w:rPr>
        <w:t xml:space="preserve"> </w:t>
      </w:r>
      <w:r w:rsidRPr="00665FD7">
        <w:rPr>
          <w:rFonts w:cs="Traditional Arabic" w:hint="eastAsia"/>
          <w:rtl/>
        </w:rPr>
        <w:t>ومن</w:t>
      </w:r>
      <w:r w:rsidRPr="00665FD7">
        <w:rPr>
          <w:rFonts w:cs="Traditional Arabic"/>
          <w:rtl/>
        </w:rPr>
        <w:t xml:space="preserve"> </w:t>
      </w:r>
      <w:r w:rsidRPr="00665FD7">
        <w:rPr>
          <w:rFonts w:cs="Traditional Arabic" w:hint="eastAsia"/>
          <w:rtl/>
        </w:rPr>
        <w:t>أراد</w:t>
      </w:r>
      <w:r w:rsidRPr="00665FD7">
        <w:rPr>
          <w:rFonts w:cs="Traditional Arabic"/>
          <w:rtl/>
        </w:rPr>
        <w:t xml:space="preserve"> </w:t>
      </w:r>
      <w:r w:rsidRPr="00665FD7">
        <w:rPr>
          <w:rFonts w:cs="Traditional Arabic" w:hint="eastAsia"/>
          <w:rtl/>
        </w:rPr>
        <w:t>أن</w:t>
      </w:r>
      <w:r w:rsidRPr="00665FD7">
        <w:rPr>
          <w:rFonts w:cs="Traditional Arabic"/>
          <w:rtl/>
        </w:rPr>
        <w:t xml:space="preserve"> </w:t>
      </w:r>
      <w:r w:rsidRPr="00665FD7">
        <w:rPr>
          <w:rFonts w:cs="Traditional Arabic" w:hint="eastAsia"/>
          <w:rtl/>
        </w:rPr>
        <w:t>يسأل</w:t>
      </w:r>
      <w:r w:rsidRPr="00665FD7">
        <w:rPr>
          <w:rFonts w:cs="Traditional Arabic"/>
          <w:rtl/>
        </w:rPr>
        <w:t xml:space="preserve"> </w:t>
      </w:r>
      <w:r w:rsidRPr="00665FD7">
        <w:rPr>
          <w:rFonts w:cs="Traditional Arabic" w:hint="eastAsia"/>
          <w:rtl/>
        </w:rPr>
        <w:t>عن</w:t>
      </w:r>
      <w:r w:rsidRPr="00665FD7">
        <w:rPr>
          <w:rFonts w:cs="Traditional Arabic"/>
          <w:rtl/>
        </w:rPr>
        <w:t xml:space="preserve"> </w:t>
      </w:r>
      <w:r w:rsidRPr="00665FD7">
        <w:rPr>
          <w:rFonts w:cs="Traditional Arabic" w:hint="eastAsia"/>
          <w:rtl/>
        </w:rPr>
        <w:t>المال</w:t>
      </w:r>
      <w:r w:rsidRPr="00665FD7">
        <w:rPr>
          <w:rFonts w:cs="Traditional Arabic"/>
          <w:rtl/>
        </w:rPr>
        <w:t xml:space="preserve"> </w:t>
      </w:r>
      <w:r w:rsidRPr="00665FD7">
        <w:rPr>
          <w:rFonts w:cs="Traditional Arabic" w:hint="eastAsia"/>
          <w:rtl/>
        </w:rPr>
        <w:t>فليأتني</w:t>
      </w:r>
      <w:r w:rsidRPr="00665FD7">
        <w:rPr>
          <w:rFonts w:cs="Traditional Arabic"/>
          <w:rtl/>
        </w:rPr>
        <w:t xml:space="preserve"> . . </w:t>
      </w:r>
      <w:r w:rsidRPr="00665FD7">
        <w:rPr>
          <w:rFonts w:cs="Traditional Arabic" w:hint="eastAsia"/>
          <w:rtl/>
        </w:rPr>
        <w:t>؟</w:t>
      </w:r>
      <w:r w:rsidRPr="00665FD7">
        <w:rPr>
          <w:rFonts w:cs="Traditional Arabic"/>
          <w:rtl/>
        </w:rPr>
        <w:t xml:space="preserve"> </w:t>
      </w:r>
      <w:r w:rsidRPr="00665FD7">
        <w:rPr>
          <w:rFonts w:cs="Traditional Arabic" w:hint="eastAsia"/>
          <w:rtl/>
        </w:rPr>
        <w:t>فإن</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جعلني</w:t>
      </w:r>
      <w:r w:rsidRPr="00665FD7">
        <w:rPr>
          <w:rFonts w:cs="Traditional Arabic"/>
          <w:rtl/>
        </w:rPr>
        <w:t xml:space="preserve"> </w:t>
      </w:r>
      <w:r w:rsidRPr="00665FD7">
        <w:rPr>
          <w:rFonts w:cs="Traditional Arabic" w:hint="eastAsia"/>
          <w:rtl/>
        </w:rPr>
        <w:t>له</w:t>
      </w:r>
      <w:r w:rsidRPr="00665FD7">
        <w:rPr>
          <w:rFonts w:cs="Traditional Arabic"/>
          <w:rtl/>
        </w:rPr>
        <w:t xml:space="preserve"> </w:t>
      </w:r>
      <w:r w:rsidRPr="00665FD7">
        <w:rPr>
          <w:rFonts w:cs="Traditional Arabic" w:hint="eastAsia"/>
          <w:rtl/>
        </w:rPr>
        <w:t>واليا</w:t>
      </w:r>
      <w:r w:rsidRPr="00665FD7">
        <w:rPr>
          <w:rFonts w:cs="Traditional Arabic"/>
          <w:rtl/>
        </w:rPr>
        <w:t xml:space="preserve"> </w:t>
      </w:r>
      <w:r w:rsidRPr="00665FD7">
        <w:rPr>
          <w:rFonts w:cs="Traditional Arabic" w:hint="eastAsia"/>
          <w:rtl/>
        </w:rPr>
        <w:t>وقاسما</w:t>
      </w:r>
      <w:r w:rsidRPr="00665FD7">
        <w:rPr>
          <w:rFonts w:cs="Traditional Arabic"/>
        </w:rPr>
        <w:t xml:space="preserve">  </w:t>
      </w:r>
      <w:r w:rsidRPr="00665FD7">
        <w:rPr>
          <w:rFonts w:cs="Traditional Arabic" w:hint="cs"/>
          <w:rtl/>
        </w:rPr>
        <w:t>}</w:t>
      </w:r>
      <w:r w:rsidRPr="00665FD7">
        <w:rPr>
          <w:rFonts w:cs="Traditional Arabic"/>
        </w:rPr>
        <w:t xml:space="preserve"> </w:t>
      </w:r>
      <w:r w:rsidRPr="00665FD7">
        <w:rPr>
          <w:rFonts w:cs="Traditional Arabic" w:hint="eastAsia"/>
          <w:rtl/>
        </w:rPr>
        <w:t>رواه</w:t>
      </w:r>
      <w:r w:rsidRPr="00665FD7">
        <w:rPr>
          <w:rFonts w:cs="Traditional Arabic"/>
          <w:rtl/>
        </w:rPr>
        <w:t xml:space="preserve"> </w:t>
      </w:r>
      <w:r w:rsidRPr="00665FD7">
        <w:rPr>
          <w:rFonts w:cs="Traditional Arabic" w:hint="eastAsia"/>
          <w:rtl/>
        </w:rPr>
        <w:t>الطبراني</w:t>
      </w:r>
      <w:r w:rsidRPr="00665FD7">
        <w:rPr>
          <w:rFonts w:cs="Traditional Arabic"/>
          <w:rtl/>
        </w:rPr>
        <w:t xml:space="preserve"> </w:t>
      </w:r>
      <w:r w:rsidRPr="00665FD7">
        <w:rPr>
          <w:rFonts w:cs="Traditional Arabic" w:hint="eastAsia"/>
          <w:rtl/>
        </w:rPr>
        <w:t>في</w:t>
      </w:r>
      <w:r w:rsidRPr="00665FD7">
        <w:rPr>
          <w:rFonts w:cs="Traditional Arabic"/>
          <w:rtl/>
        </w:rPr>
        <w:t xml:space="preserve"> </w:t>
      </w:r>
      <w:r w:rsidRPr="00665FD7">
        <w:rPr>
          <w:rFonts w:cs="Traditional Arabic" w:hint="eastAsia"/>
          <w:rtl/>
        </w:rPr>
        <w:t>الأوسط</w:t>
      </w:r>
      <w:r w:rsidRPr="00665FD7">
        <w:rPr>
          <w:rFonts w:cs="Traditional Arabic" w:hint="cs"/>
          <w:vertAlign w:val="superscript"/>
          <w:rtl/>
        </w:rPr>
        <w:t xml:space="preserve">  </w:t>
      </w:r>
      <w:r w:rsidRPr="00665FD7">
        <w:rPr>
          <w:rFonts w:cs="Traditional Arabic" w:hint="cs"/>
          <w:rtl/>
        </w:rPr>
        <w:t xml:space="preserve"> . </w:t>
      </w:r>
    </w:p>
  </w:footnote>
  <w:footnote w:id="174">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 94 .</w:t>
      </w:r>
      <w:r w:rsidRPr="00665FD7">
        <w:rPr>
          <w:rFonts w:hint="cs"/>
          <w:b/>
          <w:bCs/>
          <w:sz w:val="24"/>
          <w:szCs w:val="24"/>
          <w:rtl/>
        </w:rPr>
        <w:t xml:space="preserve"> أقول</w:t>
      </w:r>
      <w:r w:rsidRPr="00665FD7">
        <w:rPr>
          <w:rFonts w:hint="cs"/>
          <w:sz w:val="24"/>
          <w:szCs w:val="24"/>
          <w:rtl/>
        </w:rPr>
        <w:t xml:space="preserve"> : معلوم أن خصائص الجن التكوينية والخلقية ، تختلف تماما عن الإنس ، فهم خلقوا من نار ، والأنس خقوا من الطين ، وهما عنصران لا يلتقيان . لذلك لا صحة لمن يزعم أن الجن يمكن ان ينجب من الأنس ، والعكس أيضا . </w:t>
      </w:r>
    </w:p>
  </w:footnote>
  <w:footnote w:id="17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\100</w:t>
      </w:r>
    </w:p>
  </w:footnote>
  <w:footnote w:id="17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\102</w:t>
      </w:r>
    </w:p>
  </w:footnote>
  <w:footnote w:id="177">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غازي</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يوسُف</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أيوب</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شاذي</w:t>
      </w:r>
      <w:r w:rsidRPr="00665FD7">
        <w:rPr>
          <w:rFonts w:cs="Traditional Arabic"/>
          <w:rtl/>
        </w:rPr>
        <w:t xml:space="preserve"> </w:t>
      </w:r>
      <w:r w:rsidRPr="00665FD7">
        <w:rPr>
          <w:rFonts w:cs="Traditional Arabic" w:hint="cs"/>
          <w:rtl/>
        </w:rPr>
        <w:t>ابن</w:t>
      </w:r>
      <w:r w:rsidRPr="00665FD7">
        <w:rPr>
          <w:rFonts w:cs="Traditional Arabic"/>
          <w:rtl/>
        </w:rPr>
        <w:t xml:space="preserve"> </w:t>
      </w:r>
      <w:r w:rsidRPr="00665FD7">
        <w:rPr>
          <w:rFonts w:cs="Traditional Arabic" w:hint="cs"/>
          <w:rtl/>
        </w:rPr>
        <w:t>الأمير</w:t>
      </w:r>
      <w:r w:rsidRPr="00665FD7">
        <w:rPr>
          <w:rFonts w:cs="Traditional Arabic"/>
          <w:rtl/>
        </w:rPr>
        <w:t xml:space="preserve"> </w:t>
      </w:r>
      <w:r w:rsidRPr="00665FD7">
        <w:rPr>
          <w:rFonts w:cs="Traditional Arabic" w:hint="cs"/>
          <w:rtl/>
        </w:rPr>
        <w:t>يعقوب</w:t>
      </w:r>
      <w:r w:rsidRPr="00665FD7">
        <w:rPr>
          <w:rFonts w:cs="Traditional Arabic"/>
          <w:rtl/>
        </w:rPr>
        <w:t xml:space="preserve"> .</w:t>
      </w:r>
      <w:r w:rsidRPr="00665FD7">
        <w:rPr>
          <w:rFonts w:cs="Traditional Arabic" w:hint="cs"/>
          <w:rtl/>
        </w:rPr>
        <w:t xml:space="preserve">( 508 </w:t>
      </w:r>
      <w:r w:rsidRPr="00665FD7">
        <w:rPr>
          <w:rFonts w:cs="Traditional Arabic"/>
          <w:rtl/>
        </w:rPr>
        <w:t>–</w:t>
      </w:r>
      <w:r w:rsidRPr="00665FD7">
        <w:rPr>
          <w:rFonts w:cs="Traditional Arabic" w:hint="cs"/>
          <w:rtl/>
        </w:rPr>
        <w:t xml:space="preserve"> 540 هـ )  السلطان</w:t>
      </w:r>
      <w:r w:rsidRPr="00665FD7">
        <w:rPr>
          <w:rFonts w:cs="Traditional Arabic"/>
          <w:rtl/>
        </w:rPr>
        <w:t xml:space="preserve"> </w:t>
      </w:r>
      <w:r w:rsidRPr="00665FD7">
        <w:rPr>
          <w:rFonts w:cs="Traditional Arabic" w:hint="cs"/>
          <w:rtl/>
        </w:rPr>
        <w:t>الملك</w:t>
      </w:r>
      <w:r w:rsidRPr="00665FD7">
        <w:rPr>
          <w:rFonts w:cs="Traditional Arabic"/>
          <w:rtl/>
        </w:rPr>
        <w:t xml:space="preserve"> </w:t>
      </w:r>
      <w:r w:rsidRPr="00665FD7">
        <w:rPr>
          <w:rFonts w:cs="Traditional Arabic" w:hint="cs"/>
          <w:rtl/>
        </w:rPr>
        <w:t>الظاهر</w:t>
      </w:r>
      <w:r w:rsidRPr="00665FD7">
        <w:rPr>
          <w:rFonts w:cs="Traditional Arabic"/>
          <w:rtl/>
        </w:rPr>
        <w:t xml:space="preserve"> </w:t>
      </w:r>
      <w:r w:rsidRPr="00665FD7">
        <w:rPr>
          <w:rFonts w:cs="Traditional Arabic" w:hint="cs"/>
          <w:rtl/>
        </w:rPr>
        <w:t>غيّاث</w:t>
      </w:r>
      <w:r w:rsidRPr="00665FD7">
        <w:rPr>
          <w:rFonts w:cs="Traditional Arabic"/>
          <w:rtl/>
        </w:rPr>
        <w:t xml:space="preserve"> </w:t>
      </w:r>
      <w:r w:rsidRPr="00665FD7">
        <w:rPr>
          <w:rFonts w:cs="Traditional Arabic" w:hint="cs"/>
          <w:rtl/>
        </w:rPr>
        <w:t>الدين</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منصور</w:t>
      </w:r>
      <w:r w:rsidRPr="00665FD7">
        <w:rPr>
          <w:rFonts w:cs="Traditional Arabic"/>
          <w:rtl/>
        </w:rPr>
        <w:t xml:space="preserve"> </w:t>
      </w:r>
      <w:r w:rsidRPr="00665FD7">
        <w:rPr>
          <w:rFonts w:cs="Traditional Arabic" w:hint="cs"/>
          <w:rtl/>
        </w:rPr>
        <w:t>ابن</w:t>
      </w:r>
      <w:r w:rsidRPr="00665FD7">
        <w:rPr>
          <w:rFonts w:cs="Traditional Arabic"/>
          <w:rtl/>
        </w:rPr>
        <w:t xml:space="preserve"> </w:t>
      </w:r>
      <w:r w:rsidRPr="00665FD7">
        <w:rPr>
          <w:rFonts w:cs="Traditional Arabic" w:hint="cs"/>
          <w:rtl/>
        </w:rPr>
        <w:t>السلطان</w:t>
      </w:r>
      <w:r w:rsidRPr="00665FD7">
        <w:rPr>
          <w:rFonts w:cs="Traditional Arabic"/>
          <w:rtl/>
        </w:rPr>
        <w:t xml:space="preserve"> </w:t>
      </w:r>
      <w:r w:rsidRPr="00665FD7">
        <w:rPr>
          <w:rFonts w:cs="Traditional Arabic" w:hint="cs"/>
          <w:rtl/>
        </w:rPr>
        <w:t>صلاح</w:t>
      </w:r>
      <w:r w:rsidRPr="00665FD7">
        <w:rPr>
          <w:rFonts w:cs="Traditional Arabic"/>
          <w:rtl/>
        </w:rPr>
        <w:t xml:space="preserve"> </w:t>
      </w:r>
      <w:r w:rsidRPr="00665FD7">
        <w:rPr>
          <w:rFonts w:cs="Traditional Arabic" w:hint="cs"/>
          <w:rtl/>
        </w:rPr>
        <w:t>الدين</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التكريتي</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ثم</w:t>
      </w:r>
      <w:r w:rsidRPr="00665FD7">
        <w:rPr>
          <w:rFonts w:cs="Traditional Arabic"/>
          <w:rtl/>
        </w:rPr>
        <w:t xml:space="preserve"> </w:t>
      </w:r>
      <w:r w:rsidRPr="00665FD7">
        <w:rPr>
          <w:rFonts w:cs="Traditional Arabic" w:hint="cs"/>
          <w:rtl/>
        </w:rPr>
        <w:t>المصري</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صاحب</w:t>
      </w:r>
      <w:r w:rsidRPr="00665FD7">
        <w:rPr>
          <w:rFonts w:cs="Traditional Arabic"/>
          <w:rtl/>
        </w:rPr>
        <w:t xml:space="preserve"> </w:t>
      </w:r>
      <w:r w:rsidRPr="00665FD7">
        <w:rPr>
          <w:rFonts w:cs="Traditional Arabic" w:hint="cs"/>
          <w:rtl/>
        </w:rPr>
        <w:t>حلب</w:t>
      </w:r>
      <w:r w:rsidRPr="00665FD7">
        <w:rPr>
          <w:rFonts w:cs="Traditional Arabic"/>
          <w:rtl/>
        </w:rPr>
        <w:t xml:space="preserve"> . </w:t>
      </w:r>
      <w:r w:rsidRPr="00665FD7">
        <w:rPr>
          <w:rFonts w:cs="Traditional Arabic" w:hint="cs"/>
          <w:rtl/>
        </w:rPr>
        <w:t>وحدّث</w:t>
      </w:r>
      <w:r w:rsidRPr="00665FD7">
        <w:rPr>
          <w:rFonts w:cs="Traditional Arabic"/>
          <w:rtl/>
        </w:rPr>
        <w:t xml:space="preserve"> </w:t>
      </w:r>
      <w:r w:rsidRPr="00665FD7">
        <w:rPr>
          <w:rFonts w:cs="Traditional Arabic" w:hint="cs"/>
          <w:rtl/>
        </w:rPr>
        <w:t>بحلب</w:t>
      </w:r>
      <w:r w:rsidRPr="00665FD7">
        <w:rPr>
          <w:rFonts w:cs="Traditional Arabic"/>
          <w:rtl/>
        </w:rPr>
        <w:t xml:space="preserve"> . </w:t>
      </w:r>
      <w:r w:rsidRPr="00665FD7">
        <w:rPr>
          <w:rFonts w:cs="Traditional Arabic" w:hint="cs"/>
          <w:rtl/>
        </w:rPr>
        <w:t>وولي</w:t>
      </w:r>
      <w:r w:rsidRPr="00665FD7">
        <w:rPr>
          <w:rFonts w:cs="Traditional Arabic"/>
          <w:rtl/>
        </w:rPr>
        <w:t xml:space="preserve"> </w:t>
      </w:r>
      <w:r w:rsidRPr="00665FD7">
        <w:rPr>
          <w:rFonts w:cs="Traditional Arabic" w:hint="cs"/>
          <w:rtl/>
        </w:rPr>
        <w:t>سلطنتها</w:t>
      </w:r>
      <w:r w:rsidRPr="00665FD7">
        <w:rPr>
          <w:rFonts w:cs="Traditional Arabic"/>
          <w:rtl/>
        </w:rPr>
        <w:t xml:space="preserve"> </w:t>
      </w:r>
      <w:r w:rsidRPr="00665FD7">
        <w:rPr>
          <w:rFonts w:cs="Traditional Arabic" w:hint="cs"/>
          <w:rtl/>
        </w:rPr>
        <w:t>ثلاثين</w:t>
      </w:r>
      <w:r w:rsidRPr="00665FD7">
        <w:rPr>
          <w:rFonts w:cs="Traditional Arabic"/>
          <w:rtl/>
        </w:rPr>
        <w:t xml:space="preserve"> </w:t>
      </w:r>
      <w:r w:rsidRPr="00665FD7">
        <w:rPr>
          <w:rFonts w:cs="Traditional Arabic" w:hint="cs"/>
          <w:rtl/>
        </w:rPr>
        <w:t>سنة</w:t>
      </w:r>
      <w:r w:rsidRPr="00665FD7">
        <w:rPr>
          <w:rFonts w:cs="Traditional Arabic"/>
          <w:rtl/>
        </w:rPr>
        <w:t xml:space="preserve"> . </w:t>
      </w:r>
      <w:r w:rsidRPr="00665FD7">
        <w:rPr>
          <w:rFonts w:cs="Traditional Arabic" w:hint="cs"/>
          <w:rtl/>
        </w:rPr>
        <w:t>ولد</w:t>
      </w:r>
      <w:r w:rsidRPr="00665FD7">
        <w:rPr>
          <w:rFonts w:cs="Traditional Arabic"/>
          <w:rtl/>
        </w:rPr>
        <w:t xml:space="preserve"> </w:t>
      </w:r>
      <w:r w:rsidRPr="00665FD7">
        <w:rPr>
          <w:rFonts w:cs="Traditional Arabic" w:hint="cs"/>
          <w:rtl/>
        </w:rPr>
        <w:t>بمصر</w:t>
      </w:r>
      <w:r w:rsidRPr="00665FD7">
        <w:rPr>
          <w:rFonts w:cs="Traditional Arabic"/>
          <w:rtl/>
        </w:rPr>
        <w:t xml:space="preserve"> </w:t>
      </w:r>
      <w:r w:rsidRPr="00665FD7">
        <w:rPr>
          <w:rFonts w:cs="Traditional Arabic" w:hint="cs"/>
          <w:rtl/>
        </w:rPr>
        <w:t>ومات بدمشق . تاريخ</w:t>
      </w:r>
      <w:r w:rsidRPr="00665FD7">
        <w:rPr>
          <w:rFonts w:cs="Traditional Arabic"/>
          <w:rtl/>
        </w:rPr>
        <w:t xml:space="preserve"> </w:t>
      </w:r>
      <w:r w:rsidRPr="00665FD7">
        <w:rPr>
          <w:rFonts w:cs="Traditional Arabic" w:hint="cs"/>
          <w:rtl/>
        </w:rPr>
        <w:t>الإسلام</w:t>
      </w:r>
      <w:r w:rsidRPr="00665FD7">
        <w:rPr>
          <w:rFonts w:cs="Traditional Arabic"/>
          <w:rtl/>
        </w:rPr>
        <w:t xml:space="preserve"> 44 </w:t>
      </w:r>
      <w:r w:rsidRPr="00665FD7">
        <w:rPr>
          <w:rFonts w:cs="Traditional Arabic" w:hint="cs"/>
          <w:rtl/>
        </w:rPr>
        <w:t>\</w:t>
      </w:r>
      <w:r w:rsidRPr="00665FD7">
        <w:rPr>
          <w:rFonts w:cs="Traditional Arabic"/>
          <w:rtl/>
        </w:rPr>
        <w:t>16</w:t>
      </w:r>
    </w:p>
  </w:footnote>
  <w:footnote w:id="17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\107</w:t>
      </w:r>
    </w:p>
  </w:footnote>
  <w:footnote w:id="179">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b/>
          <w:sz w:val="24"/>
          <w:szCs w:val="24"/>
          <w:rtl/>
        </w:rPr>
        <w:t xml:space="preserve">   </w:t>
      </w:r>
      <w:r w:rsidRPr="00665FD7">
        <w:rPr>
          <w:rFonts w:hint="cs"/>
          <w:sz w:val="24"/>
          <w:szCs w:val="24"/>
          <w:rtl/>
        </w:rPr>
        <w:t>معجم البلدان ج2 \ 145</w:t>
      </w:r>
      <w:r w:rsidRPr="00665FD7">
        <w:rPr>
          <w:rFonts w:hint="cs"/>
          <w:b/>
          <w:bCs/>
          <w:sz w:val="24"/>
          <w:szCs w:val="24"/>
          <w:rtl/>
        </w:rPr>
        <w:t xml:space="preserve"> . أقول </w:t>
      </w:r>
      <w:r w:rsidRPr="00665FD7">
        <w:rPr>
          <w:rFonts w:hint="cs"/>
          <w:sz w:val="24"/>
          <w:szCs w:val="24"/>
          <w:rtl/>
        </w:rPr>
        <w:t>: وقد رأيت مثل هذا في الحجاز ، حيث يوجد رجال مهنتهم إقتفاء الأثر ، وقد دلنا على بعض الجمال تعقبناها ، وكان عندما يرى الأثر يقول : هذا أثر جمل ، وهذا اثر فصيل ، وهذا أثر ناقة عشراء ، وهذا أثر ناقة صغيرة ، فلما وجدناها بعد عدة أكيال ، فكان الأمر كما قال</w:t>
      </w:r>
      <w:r w:rsidRPr="00665FD7">
        <w:rPr>
          <w:rFonts w:hint="cs"/>
          <w:b/>
          <w:bCs/>
          <w:sz w:val="24"/>
          <w:szCs w:val="24"/>
          <w:rtl/>
        </w:rPr>
        <w:t xml:space="preserve"> .</w:t>
      </w:r>
      <w:r w:rsidRPr="00665FD7">
        <w:rPr>
          <w:rFonts w:hint="cs"/>
          <w:b/>
          <w:sz w:val="24"/>
          <w:szCs w:val="24"/>
          <w:rtl/>
        </w:rPr>
        <w:t xml:space="preserve">   </w:t>
      </w:r>
    </w:p>
  </w:footnote>
  <w:footnote w:id="180">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هوافي</w:t>
      </w:r>
      <w:r w:rsidRPr="00665FD7">
        <w:rPr>
          <w:rFonts w:cs="Traditional Arabic"/>
          <w:b/>
          <w:bCs/>
          <w:rtl/>
        </w:rPr>
        <w:t xml:space="preserve"> الغن</w:t>
      </w:r>
      <w:r w:rsidRPr="00665FD7">
        <w:rPr>
          <w:rFonts w:cs="Traditional Arabic" w:hint="cs"/>
          <w:b/>
          <w:bCs/>
          <w:rtl/>
        </w:rPr>
        <w:t>م :</w:t>
      </w:r>
      <w:r w:rsidRPr="00665FD7">
        <w:rPr>
          <w:rFonts w:cs="Traditional Arabic" w:hint="cs"/>
          <w:rtl/>
        </w:rPr>
        <w:t>الهَفْوَةُ</w:t>
      </w:r>
      <w:r w:rsidRPr="00665FD7">
        <w:rPr>
          <w:rFonts w:cs="Traditional Arabic"/>
          <w:rtl/>
        </w:rPr>
        <w:t xml:space="preserve"> : </w:t>
      </w:r>
      <w:r w:rsidRPr="00665FD7">
        <w:rPr>
          <w:rFonts w:cs="Traditional Arabic" w:hint="cs"/>
          <w:rtl/>
        </w:rPr>
        <w:t>السقطة</w:t>
      </w:r>
      <w:r w:rsidRPr="00665FD7">
        <w:rPr>
          <w:rFonts w:cs="Traditional Arabic"/>
          <w:rtl/>
        </w:rPr>
        <w:t xml:space="preserve"> </w:t>
      </w:r>
      <w:r w:rsidRPr="00665FD7">
        <w:rPr>
          <w:rFonts w:cs="Traditional Arabic" w:hint="cs"/>
          <w:rtl/>
        </w:rPr>
        <w:t>والزلة</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وقد</w:t>
      </w:r>
      <w:r w:rsidRPr="00665FD7">
        <w:rPr>
          <w:rFonts w:cs="Traditional Arabic"/>
          <w:rtl/>
        </w:rPr>
        <w:t xml:space="preserve"> </w:t>
      </w:r>
      <w:r w:rsidRPr="00665FD7">
        <w:rPr>
          <w:rFonts w:cs="Traditional Arabic" w:hint="cs"/>
          <w:rtl/>
        </w:rPr>
        <w:t>هَفا</w:t>
      </w:r>
      <w:r w:rsidRPr="00665FD7">
        <w:rPr>
          <w:rFonts w:cs="Traditional Arabic"/>
          <w:rtl/>
        </w:rPr>
        <w:t xml:space="preserve"> </w:t>
      </w:r>
      <w:r w:rsidRPr="00665FD7">
        <w:rPr>
          <w:rFonts w:cs="Traditional Arabic" w:hint="cs"/>
          <w:rtl/>
        </w:rPr>
        <w:t>هَفْواً</w:t>
      </w:r>
      <w:r w:rsidRPr="00665FD7">
        <w:rPr>
          <w:rFonts w:cs="Traditional Arabic"/>
          <w:rtl/>
        </w:rPr>
        <w:t xml:space="preserve"> </w:t>
      </w:r>
      <w:r w:rsidRPr="00665FD7">
        <w:rPr>
          <w:rFonts w:cs="Traditional Arabic" w:hint="cs"/>
          <w:rtl/>
        </w:rPr>
        <w:t>وهَوَافِي</w:t>
      </w:r>
      <w:r w:rsidRPr="00665FD7">
        <w:rPr>
          <w:rFonts w:cs="Traditional Arabic"/>
          <w:rtl/>
        </w:rPr>
        <w:t xml:space="preserve"> </w:t>
      </w:r>
      <w:r w:rsidRPr="00665FD7">
        <w:rPr>
          <w:rFonts w:cs="Traditional Arabic" w:hint="cs"/>
          <w:rtl/>
        </w:rPr>
        <w:t>الإبل</w:t>
      </w:r>
      <w:r w:rsidRPr="00665FD7">
        <w:rPr>
          <w:rFonts w:cs="Traditional Arabic"/>
          <w:rtl/>
        </w:rPr>
        <w:t xml:space="preserve"> : </w:t>
      </w:r>
      <w:r w:rsidRPr="00665FD7">
        <w:rPr>
          <w:rFonts w:cs="Traditional Arabic" w:hint="cs"/>
          <w:rtl/>
        </w:rPr>
        <w:t>ضوالها</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 xml:space="preserve">كهوامها </w:t>
      </w:r>
      <w:r w:rsidRPr="00665FD7">
        <w:rPr>
          <w:rFonts w:cs="Traditional Arabic"/>
          <w:rtl/>
        </w:rPr>
        <w:t xml:space="preserve">. </w:t>
      </w:r>
      <w:r w:rsidRPr="00665FD7">
        <w:rPr>
          <w:rFonts w:cs="Traditional Arabic" w:hint="cs"/>
          <w:rtl/>
        </w:rPr>
        <w:t>المحكم</w:t>
      </w:r>
      <w:r w:rsidRPr="00665FD7">
        <w:rPr>
          <w:rFonts w:cs="Traditional Arabic"/>
          <w:rtl/>
        </w:rPr>
        <w:t xml:space="preserve"> </w:t>
      </w:r>
      <w:r w:rsidRPr="00665FD7">
        <w:rPr>
          <w:rFonts w:cs="Traditional Arabic" w:hint="cs"/>
          <w:rtl/>
        </w:rPr>
        <w:t>والمحيط</w:t>
      </w:r>
      <w:r w:rsidRPr="00665FD7">
        <w:rPr>
          <w:rFonts w:cs="Traditional Arabic"/>
          <w:rtl/>
        </w:rPr>
        <w:t xml:space="preserve"> </w:t>
      </w:r>
      <w:r w:rsidRPr="00665FD7">
        <w:rPr>
          <w:rFonts w:cs="Traditional Arabic" w:hint="cs"/>
          <w:rtl/>
        </w:rPr>
        <w:t>الأعظم</w:t>
      </w:r>
      <w:r w:rsidRPr="00665FD7">
        <w:rPr>
          <w:rFonts w:cs="Traditional Arabic"/>
          <w:rtl/>
        </w:rPr>
        <w:t xml:space="preserve"> 4 </w:t>
      </w:r>
      <w:r w:rsidRPr="00665FD7">
        <w:rPr>
          <w:rFonts w:cs="Traditional Arabic" w:hint="cs"/>
          <w:rtl/>
        </w:rPr>
        <w:t>\</w:t>
      </w:r>
      <w:r w:rsidRPr="00665FD7">
        <w:rPr>
          <w:rFonts w:cs="Traditional Arabic"/>
          <w:rtl/>
        </w:rPr>
        <w:t>431</w:t>
      </w:r>
    </w:p>
  </w:footnote>
  <w:footnote w:id="18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b/>
          <w:bCs/>
          <w:sz w:val="24"/>
          <w:szCs w:val="24"/>
          <w:rtl/>
        </w:rPr>
        <w:t>الأجمة</w:t>
      </w:r>
      <w:r w:rsidRPr="00665FD7">
        <w:rPr>
          <w:sz w:val="24"/>
          <w:szCs w:val="24"/>
          <w:rtl/>
        </w:rPr>
        <w:t xml:space="preserve"> </w:t>
      </w:r>
      <w:r w:rsidRPr="00665FD7">
        <w:rPr>
          <w:rFonts w:hint="cs"/>
          <w:sz w:val="24"/>
          <w:szCs w:val="24"/>
          <w:rtl/>
        </w:rPr>
        <w:t xml:space="preserve">: </w:t>
      </w:r>
      <w:r w:rsidRPr="00665FD7">
        <w:rPr>
          <w:sz w:val="24"/>
          <w:szCs w:val="24"/>
          <w:rtl/>
        </w:rPr>
        <w:t>منبت الشجر كالغيضة وهي الآجام . و الأجم : القصر بلغة أهل الحجاز</w:t>
      </w:r>
      <w:r w:rsidRPr="00665FD7">
        <w:rPr>
          <w:rFonts w:hint="cs"/>
          <w:sz w:val="24"/>
          <w:szCs w:val="24"/>
          <w:rtl/>
        </w:rPr>
        <w:t xml:space="preserve"> . </w:t>
      </w:r>
      <w:r w:rsidRPr="00665FD7">
        <w:rPr>
          <w:sz w:val="24"/>
          <w:szCs w:val="24"/>
          <w:rtl/>
        </w:rPr>
        <w:t xml:space="preserve">لسان العرب  12 </w:t>
      </w:r>
      <w:r w:rsidRPr="00665FD7">
        <w:rPr>
          <w:rFonts w:hint="cs"/>
          <w:sz w:val="24"/>
          <w:szCs w:val="24"/>
          <w:rtl/>
        </w:rPr>
        <w:t>|</w:t>
      </w:r>
      <w:r w:rsidRPr="00665FD7">
        <w:rPr>
          <w:sz w:val="24"/>
          <w:szCs w:val="24"/>
          <w:rtl/>
        </w:rPr>
        <w:t>8</w:t>
      </w:r>
    </w:p>
  </w:footnote>
  <w:footnote w:id="182">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b/>
          <w:bCs/>
          <w:rtl/>
        </w:rPr>
        <w:t>عزاها واللات ، ومناة</w:t>
      </w:r>
      <w:r w:rsidRPr="00665FD7">
        <w:rPr>
          <w:rFonts w:cs="Traditional Arabic" w:hint="cs"/>
          <w:rtl/>
        </w:rPr>
        <w:t xml:space="preserve"> : أصنام كان يعبدها المشركون في الجاهلية ، لكل قبيلة صنم .</w:t>
      </w:r>
      <w:r w:rsidRPr="00665FD7">
        <w:rPr>
          <w:rFonts w:cs="Traditional Arabic"/>
          <w:b/>
          <w:bCs/>
          <w:rtl/>
        </w:rPr>
        <w:t xml:space="preserve"> والمتلدد</w:t>
      </w:r>
      <w:r w:rsidRPr="00665FD7">
        <w:rPr>
          <w:rFonts w:cs="Traditional Arabic"/>
          <w:rtl/>
        </w:rPr>
        <w:t xml:space="preserve"> </w:t>
      </w:r>
      <w:r w:rsidRPr="00665FD7">
        <w:rPr>
          <w:rFonts w:cs="Traditional Arabic" w:hint="cs"/>
          <w:rtl/>
        </w:rPr>
        <w:t xml:space="preserve">: </w:t>
      </w:r>
      <w:r w:rsidRPr="00665FD7">
        <w:rPr>
          <w:rFonts w:cs="Traditional Arabic"/>
          <w:rtl/>
        </w:rPr>
        <w:t>المتلفت وأصل ذلك من اللديدين وهما صفحتا العنق ومنه قبل فلان متلدد أي متلفت يميناً وشمالاً</w:t>
      </w:r>
      <w:r w:rsidRPr="00665FD7">
        <w:rPr>
          <w:rFonts w:cs="Traditional Arabic" w:hint="cs"/>
          <w:rtl/>
        </w:rPr>
        <w:t xml:space="preserve"> . وكل</w:t>
      </w:r>
      <w:r w:rsidRPr="00665FD7">
        <w:rPr>
          <w:rFonts w:cs="Traditional Arabic"/>
          <w:rtl/>
        </w:rPr>
        <w:t xml:space="preserve"> </w:t>
      </w:r>
      <w:r w:rsidRPr="00665FD7">
        <w:rPr>
          <w:rFonts w:cs="Traditional Arabic" w:hint="cs"/>
          <w:rtl/>
        </w:rPr>
        <w:t>طالع</w:t>
      </w:r>
      <w:r w:rsidRPr="00665FD7">
        <w:rPr>
          <w:rFonts w:cs="Traditional Arabic"/>
          <w:rtl/>
        </w:rPr>
        <w:t xml:space="preserve"> </w:t>
      </w:r>
      <w:r w:rsidRPr="00665FD7">
        <w:rPr>
          <w:rFonts w:cs="Traditional Arabic" w:hint="cs"/>
          <w:rtl/>
        </w:rPr>
        <w:t>ناجم</w:t>
      </w:r>
      <w:r w:rsidRPr="00665FD7">
        <w:rPr>
          <w:rFonts w:cs="Traditional Arabic"/>
          <w:rtl/>
        </w:rPr>
        <w:t xml:space="preserve"> . </w:t>
      </w:r>
      <w:r w:rsidRPr="00665FD7">
        <w:rPr>
          <w:rFonts w:cs="Traditional Arabic" w:hint="cs"/>
          <w:rtl/>
        </w:rPr>
        <w:t>والنجم</w:t>
      </w:r>
      <w:r w:rsidRPr="00665FD7">
        <w:rPr>
          <w:rFonts w:cs="Traditional Arabic"/>
          <w:rtl/>
        </w:rPr>
        <w:t xml:space="preserve"> : </w:t>
      </w:r>
      <w:r w:rsidRPr="00665FD7">
        <w:rPr>
          <w:rFonts w:cs="Traditional Arabic" w:hint="cs"/>
          <w:rtl/>
        </w:rPr>
        <w:t>الوقت</w:t>
      </w:r>
      <w:r w:rsidRPr="00665FD7">
        <w:rPr>
          <w:rFonts w:cs="Traditional Arabic"/>
          <w:rtl/>
        </w:rPr>
        <w:t xml:space="preserve"> </w:t>
      </w:r>
      <w:r w:rsidRPr="00665FD7">
        <w:rPr>
          <w:rFonts w:cs="Traditional Arabic" w:hint="cs"/>
          <w:rtl/>
        </w:rPr>
        <w:t>الذي</w:t>
      </w:r>
      <w:r w:rsidRPr="00665FD7">
        <w:rPr>
          <w:rFonts w:cs="Traditional Arabic"/>
          <w:rtl/>
        </w:rPr>
        <w:t xml:space="preserve"> </w:t>
      </w:r>
      <w:r w:rsidRPr="00665FD7">
        <w:rPr>
          <w:rFonts w:cs="Traditional Arabic" w:hint="cs"/>
          <w:rtl/>
        </w:rPr>
        <w:t>يحل</w:t>
      </w:r>
      <w:r w:rsidRPr="00665FD7">
        <w:rPr>
          <w:rFonts w:cs="Traditional Arabic"/>
          <w:rtl/>
        </w:rPr>
        <w:t xml:space="preserve"> </w:t>
      </w:r>
      <w:r w:rsidRPr="00665FD7">
        <w:rPr>
          <w:rFonts w:cs="Traditional Arabic" w:hint="cs"/>
          <w:rtl/>
        </w:rPr>
        <w:t>فيه</w:t>
      </w:r>
      <w:r w:rsidRPr="00665FD7">
        <w:rPr>
          <w:rFonts w:cs="Traditional Arabic"/>
          <w:rtl/>
        </w:rPr>
        <w:t xml:space="preserve"> </w:t>
      </w:r>
      <w:r w:rsidRPr="00665FD7">
        <w:rPr>
          <w:rFonts w:cs="Traditional Arabic" w:hint="cs"/>
          <w:rtl/>
        </w:rPr>
        <w:t>الدين</w:t>
      </w:r>
      <w:r w:rsidRPr="00665FD7">
        <w:rPr>
          <w:rFonts w:cs="Traditional Arabic"/>
          <w:rtl/>
        </w:rPr>
        <w:t xml:space="preserve"> </w:t>
      </w:r>
      <w:r w:rsidRPr="00665FD7">
        <w:rPr>
          <w:rFonts w:cs="Traditional Arabic" w:hint="cs"/>
          <w:rtl/>
        </w:rPr>
        <w:t>ونحوه</w:t>
      </w:r>
      <w:r w:rsidRPr="00665FD7">
        <w:rPr>
          <w:rFonts w:cs="Traditional Arabic"/>
          <w:rtl/>
        </w:rPr>
        <w:t xml:space="preserve"> </w:t>
      </w:r>
      <w:r w:rsidRPr="00665FD7">
        <w:rPr>
          <w:rFonts w:cs="Traditional Arabic" w:hint="cs"/>
          <w:rtl/>
        </w:rPr>
        <w:t>. يعني : قد</w:t>
      </w:r>
      <w:r w:rsidRPr="00665FD7">
        <w:rPr>
          <w:rFonts w:cs="Traditional Arabic"/>
          <w:rtl/>
        </w:rPr>
        <w:t xml:space="preserve"> </w:t>
      </w:r>
      <w:r w:rsidRPr="00665FD7">
        <w:rPr>
          <w:rFonts w:cs="Traditional Arabic" w:hint="cs"/>
          <w:rtl/>
        </w:rPr>
        <w:t>اقترب</w:t>
      </w:r>
      <w:r w:rsidRPr="00665FD7">
        <w:rPr>
          <w:rFonts w:cs="Traditional Arabic"/>
          <w:rtl/>
        </w:rPr>
        <w:t xml:space="preserve"> </w:t>
      </w:r>
      <w:r w:rsidRPr="00665FD7">
        <w:rPr>
          <w:rFonts w:cs="Traditional Arabic" w:hint="cs"/>
          <w:rtl/>
        </w:rPr>
        <w:t>ظهور</w:t>
      </w:r>
      <w:r w:rsidRPr="00665FD7">
        <w:rPr>
          <w:rFonts w:cs="Traditional Arabic"/>
          <w:rtl/>
        </w:rPr>
        <w:t xml:space="preserve"> </w:t>
      </w:r>
      <w:r w:rsidRPr="00665FD7">
        <w:rPr>
          <w:rFonts w:cs="Traditional Arabic" w:hint="cs"/>
          <w:rtl/>
        </w:rPr>
        <w:t>ناجم</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العرب</w:t>
      </w:r>
      <w:r w:rsidRPr="00665FD7">
        <w:rPr>
          <w:rFonts w:cs="Traditional Arabic"/>
          <w:rtl/>
        </w:rPr>
        <w:t xml:space="preserve"> </w:t>
      </w:r>
      <w:r w:rsidRPr="00665FD7">
        <w:rPr>
          <w:rFonts w:cs="Traditional Arabic" w:hint="cs"/>
          <w:rtl/>
        </w:rPr>
        <w:t>كريم</w:t>
      </w:r>
      <w:r w:rsidRPr="00665FD7">
        <w:rPr>
          <w:rFonts w:cs="Traditional Arabic"/>
          <w:rtl/>
        </w:rPr>
        <w:t xml:space="preserve"> </w:t>
      </w:r>
      <w:r w:rsidRPr="00665FD7">
        <w:rPr>
          <w:rFonts w:cs="Traditional Arabic" w:hint="cs"/>
          <w:rtl/>
        </w:rPr>
        <w:t>النسب</w:t>
      </w:r>
      <w:r w:rsidRPr="00665FD7">
        <w:rPr>
          <w:rFonts w:cs="Traditional Arabic"/>
          <w:rtl/>
        </w:rPr>
        <w:t xml:space="preserve"> </w:t>
      </w:r>
      <w:r w:rsidRPr="00665FD7">
        <w:rPr>
          <w:rFonts w:cs="Traditional Arabic" w:hint="cs"/>
          <w:rtl/>
        </w:rPr>
        <w:t>. جمهرة</w:t>
      </w:r>
      <w:r w:rsidRPr="00665FD7">
        <w:rPr>
          <w:rFonts w:cs="Traditional Arabic"/>
          <w:rtl/>
        </w:rPr>
        <w:t xml:space="preserve"> </w:t>
      </w:r>
      <w:r w:rsidRPr="00665FD7">
        <w:rPr>
          <w:rFonts w:cs="Traditional Arabic" w:hint="cs"/>
          <w:rtl/>
        </w:rPr>
        <w:t>اللغة</w:t>
      </w:r>
      <w:r w:rsidRPr="00665FD7">
        <w:rPr>
          <w:rFonts w:cs="Traditional Arabic"/>
          <w:rtl/>
        </w:rPr>
        <w:t xml:space="preserve">  1 </w:t>
      </w:r>
      <w:r w:rsidRPr="00665FD7">
        <w:rPr>
          <w:rFonts w:cs="Traditional Arabic" w:hint="cs"/>
          <w:rtl/>
        </w:rPr>
        <w:t>\</w:t>
      </w:r>
      <w:r w:rsidRPr="00665FD7">
        <w:rPr>
          <w:rFonts w:cs="Traditional Arabic"/>
          <w:rtl/>
        </w:rPr>
        <w:t>495</w:t>
      </w:r>
      <w:r w:rsidRPr="00665FD7">
        <w:rPr>
          <w:rFonts w:cs="Traditional Arabic" w:hint="cs"/>
          <w:rtl/>
        </w:rPr>
        <w:t xml:space="preserve"> ،</w:t>
      </w:r>
      <w:r w:rsidRPr="00665FD7">
        <w:rPr>
          <w:rFonts w:cs="Traditional Arabic" w:hint="cs"/>
          <w:b/>
          <w:bCs/>
          <w:rtl/>
        </w:rPr>
        <w:t xml:space="preserve"> الهاجم</w:t>
      </w:r>
      <w:r w:rsidRPr="00665FD7">
        <w:rPr>
          <w:rFonts w:cs="Traditional Arabic"/>
          <w:rtl/>
        </w:rPr>
        <w:t xml:space="preserve">: </w:t>
      </w:r>
      <w:r w:rsidRPr="00665FD7">
        <w:rPr>
          <w:rFonts w:cs="Traditional Arabic" w:hint="cs"/>
          <w:rtl/>
        </w:rPr>
        <w:t>الساكن</w:t>
      </w:r>
      <w:r w:rsidRPr="00665FD7">
        <w:rPr>
          <w:rFonts w:cs="Traditional Arabic"/>
          <w:rtl/>
        </w:rPr>
        <w:t xml:space="preserve"> </w:t>
      </w:r>
      <w:r w:rsidRPr="00665FD7">
        <w:rPr>
          <w:rFonts w:cs="Traditional Arabic" w:hint="cs"/>
          <w:rtl/>
        </w:rPr>
        <w:t>المطرق . لسان</w:t>
      </w:r>
      <w:r w:rsidRPr="00665FD7">
        <w:rPr>
          <w:rFonts w:cs="Traditional Arabic"/>
          <w:rtl/>
        </w:rPr>
        <w:t xml:space="preserve"> </w:t>
      </w:r>
      <w:r w:rsidRPr="00665FD7">
        <w:rPr>
          <w:rFonts w:cs="Traditional Arabic" w:hint="cs"/>
          <w:rtl/>
        </w:rPr>
        <w:t>العرب</w:t>
      </w:r>
      <w:r w:rsidRPr="00665FD7">
        <w:rPr>
          <w:rFonts w:cs="Traditional Arabic"/>
          <w:rtl/>
        </w:rPr>
        <w:t xml:space="preserve"> 12 </w:t>
      </w:r>
      <w:r w:rsidRPr="00665FD7">
        <w:rPr>
          <w:rFonts w:cs="Traditional Arabic" w:hint="cs"/>
          <w:rtl/>
        </w:rPr>
        <w:t>\</w:t>
      </w:r>
      <w:r w:rsidRPr="00665FD7">
        <w:rPr>
          <w:rFonts w:cs="Traditional Arabic"/>
          <w:rtl/>
        </w:rPr>
        <w:t>602</w:t>
      </w:r>
      <w:r w:rsidRPr="00665FD7">
        <w:rPr>
          <w:rFonts w:cs="Traditional Arabic" w:hint="cs"/>
          <w:rtl/>
        </w:rPr>
        <w:t xml:space="preserve"> ، </w:t>
      </w:r>
      <w:r w:rsidRPr="00665FD7">
        <w:rPr>
          <w:rFonts w:cs="Traditional Arabic"/>
          <w:rtl/>
        </w:rPr>
        <w:t xml:space="preserve">والزجم من قولهم : ما سمعت له زجمة ولا زجمة أي كلمة </w:t>
      </w:r>
      <w:r w:rsidRPr="00665FD7">
        <w:rPr>
          <w:rFonts w:cs="Traditional Arabic" w:hint="cs"/>
          <w:rtl/>
        </w:rPr>
        <w:t xml:space="preserve"> . </w:t>
      </w:r>
      <w:r w:rsidRPr="00665FD7">
        <w:rPr>
          <w:rFonts w:cs="Traditional Arabic"/>
          <w:rtl/>
        </w:rPr>
        <w:t xml:space="preserve">جمهرة اللغة 1 </w:t>
      </w:r>
      <w:r w:rsidRPr="00665FD7">
        <w:rPr>
          <w:rFonts w:cs="Traditional Arabic" w:hint="cs"/>
          <w:rtl/>
        </w:rPr>
        <w:t>\</w:t>
      </w:r>
      <w:r w:rsidRPr="00665FD7">
        <w:rPr>
          <w:rFonts w:cs="Traditional Arabic"/>
          <w:rtl/>
        </w:rPr>
        <w:t>47</w:t>
      </w:r>
    </w:p>
  </w:footnote>
  <w:footnote w:id="183">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والبكر</w:t>
      </w:r>
      <w:r w:rsidRPr="00665FD7">
        <w:rPr>
          <w:rFonts w:cs="Traditional Arabic"/>
          <w:rtl/>
        </w:rPr>
        <w:t xml:space="preserve"> : </w:t>
      </w:r>
      <w:r w:rsidRPr="00665FD7">
        <w:rPr>
          <w:rFonts w:cs="Traditional Arabic" w:hint="cs"/>
          <w:rtl/>
        </w:rPr>
        <w:t>الفتي</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الإبل</w:t>
      </w:r>
      <w:r w:rsidRPr="00665FD7">
        <w:rPr>
          <w:rFonts w:cs="Traditional Arabic"/>
          <w:rtl/>
        </w:rPr>
        <w:t xml:space="preserve"> </w:t>
      </w:r>
      <w:r w:rsidRPr="00665FD7">
        <w:rPr>
          <w:rFonts w:cs="Traditional Arabic" w:hint="cs"/>
          <w:rtl/>
        </w:rPr>
        <w:t>والأنثى</w:t>
      </w:r>
      <w:r w:rsidRPr="00665FD7">
        <w:rPr>
          <w:rFonts w:cs="Traditional Arabic"/>
          <w:rtl/>
        </w:rPr>
        <w:t xml:space="preserve"> </w:t>
      </w:r>
      <w:r w:rsidRPr="00665FD7">
        <w:rPr>
          <w:rFonts w:cs="Traditional Arabic" w:hint="cs"/>
          <w:rtl/>
        </w:rPr>
        <w:t>بكرة</w:t>
      </w:r>
      <w:r w:rsidRPr="00665FD7">
        <w:rPr>
          <w:rFonts w:cs="Traditional Arabic"/>
          <w:rtl/>
        </w:rPr>
        <w:t xml:space="preserve"> </w:t>
      </w:r>
      <w:r w:rsidRPr="00665FD7">
        <w:rPr>
          <w:rFonts w:cs="Traditional Arabic" w:hint="cs"/>
          <w:rtl/>
        </w:rPr>
        <w:t>والجمع</w:t>
      </w:r>
      <w:r w:rsidRPr="00665FD7">
        <w:rPr>
          <w:rFonts w:cs="Traditional Arabic"/>
          <w:rtl/>
        </w:rPr>
        <w:t xml:space="preserve"> </w:t>
      </w:r>
      <w:r w:rsidRPr="00665FD7">
        <w:rPr>
          <w:rFonts w:cs="Traditional Arabic" w:hint="cs"/>
          <w:rtl/>
        </w:rPr>
        <w:t>بكرات . جمهرة</w:t>
      </w:r>
      <w:r w:rsidRPr="00665FD7">
        <w:rPr>
          <w:rFonts w:cs="Traditional Arabic"/>
          <w:rtl/>
        </w:rPr>
        <w:t xml:space="preserve"> </w:t>
      </w:r>
      <w:r w:rsidRPr="00665FD7">
        <w:rPr>
          <w:rFonts w:cs="Traditional Arabic" w:hint="cs"/>
          <w:rtl/>
        </w:rPr>
        <w:t>اللغة</w:t>
      </w:r>
      <w:r w:rsidRPr="00665FD7">
        <w:rPr>
          <w:rFonts w:cs="Traditional Arabic"/>
          <w:rtl/>
        </w:rPr>
        <w:t xml:space="preserve">  </w:t>
      </w:r>
      <w:r w:rsidRPr="00665FD7">
        <w:rPr>
          <w:rFonts w:cs="Traditional Arabic" w:hint="cs"/>
          <w:rtl/>
        </w:rPr>
        <w:t>ج</w:t>
      </w:r>
      <w:r w:rsidRPr="00665FD7">
        <w:rPr>
          <w:rFonts w:cs="Traditional Arabic"/>
          <w:rtl/>
        </w:rPr>
        <w:t xml:space="preserve"> 1   </w:t>
      </w:r>
      <w:r w:rsidRPr="00665FD7">
        <w:rPr>
          <w:rFonts w:cs="Traditional Arabic" w:hint="cs"/>
          <w:rtl/>
        </w:rPr>
        <w:t>ص</w:t>
      </w:r>
      <w:r w:rsidRPr="00665FD7">
        <w:rPr>
          <w:rFonts w:cs="Traditional Arabic"/>
          <w:rtl/>
        </w:rPr>
        <w:t xml:space="preserve"> 325</w:t>
      </w:r>
      <w:r w:rsidRPr="00665FD7">
        <w:rPr>
          <w:rFonts w:cs="Traditional Arabic" w:hint="cs"/>
          <w:rtl/>
        </w:rPr>
        <w:t xml:space="preserve"> . </w:t>
      </w:r>
      <w:r w:rsidRPr="00665FD7">
        <w:rPr>
          <w:rFonts w:cs="Traditional Arabic"/>
          <w:rtl/>
        </w:rPr>
        <w:t xml:space="preserve">والشَّيْءُ السمِيْنُ كأنَهُ دُمَ بالشحْمِ دَماً ؛ فهو </w:t>
      </w:r>
      <w:r w:rsidRPr="00665FD7">
        <w:rPr>
          <w:rFonts w:cs="Traditional Arabic"/>
          <w:b/>
          <w:bCs/>
          <w:rtl/>
        </w:rPr>
        <w:t>مَدْمُوْمٌ</w:t>
      </w:r>
      <w:r w:rsidRPr="00665FD7">
        <w:rPr>
          <w:rFonts w:cs="Traditional Arabic" w:hint="cs"/>
          <w:b/>
          <w:bCs/>
          <w:rtl/>
        </w:rPr>
        <w:t xml:space="preserve"> </w:t>
      </w:r>
      <w:r w:rsidRPr="00665FD7">
        <w:rPr>
          <w:rFonts w:cs="Traditional Arabic" w:hint="cs"/>
          <w:rtl/>
        </w:rPr>
        <w:t xml:space="preserve">. </w:t>
      </w:r>
      <w:r w:rsidRPr="00665FD7">
        <w:rPr>
          <w:rFonts w:cs="Traditional Arabic"/>
          <w:rtl/>
        </w:rPr>
        <w:t>المحيط في اللغة  ج 9   ص 271</w:t>
      </w:r>
      <w:r w:rsidRPr="00665FD7">
        <w:rPr>
          <w:rFonts w:cs="Traditional Arabic" w:hint="cs"/>
          <w:rtl/>
        </w:rPr>
        <w:t xml:space="preserve"> </w:t>
      </w:r>
      <w:r w:rsidRPr="00665FD7">
        <w:rPr>
          <w:rFonts w:cs="Traditional Arabic"/>
          <w:b/>
          <w:bCs/>
          <w:rtl/>
        </w:rPr>
        <w:t>والخَبَطُ :</w:t>
      </w:r>
      <w:r w:rsidRPr="00665FD7">
        <w:rPr>
          <w:rFonts w:cs="Traditional Arabic"/>
          <w:rtl/>
        </w:rPr>
        <w:t xml:space="preserve"> كُلُّ وَرَقٍ مَخْبوطٍ بالعَصا ، فَعَلٌ بمَعْنَى مَفْعولٍ ، كالنَّفَضِ والهَدَم ، وهو من عَلَف الإبلِ .تاج العروس  ج 19   ص 232</w:t>
      </w:r>
      <w:r w:rsidRPr="00665FD7">
        <w:rPr>
          <w:rFonts w:cs="Traditional Arabic" w:hint="cs"/>
          <w:rtl/>
        </w:rPr>
        <w:t xml:space="preserve"> </w:t>
      </w:r>
      <w:r w:rsidRPr="00665FD7">
        <w:rPr>
          <w:rFonts w:cs="Traditional Arabic"/>
          <w:b/>
          <w:bCs/>
          <w:rtl/>
        </w:rPr>
        <w:t>والحاذ</w:t>
      </w:r>
      <w:r w:rsidRPr="00665FD7">
        <w:rPr>
          <w:rFonts w:cs="Traditional Arabic"/>
          <w:rtl/>
        </w:rPr>
        <w:t xml:space="preserve"> : حاذ الإنسان والفرس ، وهو ما حاذاك من لحم فَخِذيه إذا استدبرتَه</w:t>
      </w:r>
      <w:r w:rsidRPr="00665FD7">
        <w:rPr>
          <w:rFonts w:cs="Traditional Arabic" w:hint="cs"/>
          <w:rtl/>
        </w:rPr>
        <w:t xml:space="preserve"> </w:t>
      </w:r>
      <w:r w:rsidRPr="00665FD7">
        <w:rPr>
          <w:rFonts w:cs="Traditional Arabic"/>
          <w:rtl/>
        </w:rPr>
        <w:t>جمهرة اللغة  ج 2   ص 1048</w:t>
      </w:r>
      <w:r w:rsidRPr="00665FD7">
        <w:rPr>
          <w:rFonts w:cs="Traditional Arabic" w:hint="cs"/>
          <w:rtl/>
        </w:rPr>
        <w:t xml:space="preserve">. </w:t>
      </w:r>
      <w:r w:rsidRPr="00665FD7">
        <w:rPr>
          <w:rFonts w:cs="Traditional Arabic"/>
          <w:b/>
          <w:bCs/>
          <w:rtl/>
        </w:rPr>
        <w:t xml:space="preserve">النُّخْرَة </w:t>
      </w:r>
      <w:r w:rsidRPr="00665FD7">
        <w:rPr>
          <w:rFonts w:cs="Traditional Arabic"/>
          <w:rtl/>
        </w:rPr>
        <w:t>. الأنف نَفْسُه . ومنه قَوْلُهم : هَشَمَ نُخْرَتَه</w:t>
      </w:r>
      <w:r w:rsidRPr="00665FD7">
        <w:rPr>
          <w:rFonts w:cs="Traditional Arabic" w:hint="cs"/>
          <w:rtl/>
        </w:rPr>
        <w:t xml:space="preserve"> ، </w:t>
      </w:r>
      <w:r w:rsidRPr="00665FD7">
        <w:rPr>
          <w:rFonts w:cs="Traditional Arabic"/>
          <w:rtl/>
        </w:rPr>
        <w:t xml:space="preserve">لنَّخِرَةُ من العِظام : البالِيَة </w:t>
      </w:r>
      <w:r w:rsidRPr="00665FD7">
        <w:rPr>
          <w:rFonts w:cs="Traditional Arabic" w:hint="cs"/>
          <w:rtl/>
        </w:rPr>
        <w:t xml:space="preserve"> </w:t>
      </w:r>
      <w:r w:rsidRPr="00665FD7">
        <w:rPr>
          <w:rFonts w:cs="Traditional Arabic"/>
          <w:rtl/>
        </w:rPr>
        <w:t xml:space="preserve">تاج العروس  ج 14ص 190 </w:t>
      </w:r>
      <w:r w:rsidRPr="00665FD7">
        <w:rPr>
          <w:rFonts w:cs="Traditional Arabic" w:hint="cs"/>
          <w:rtl/>
        </w:rPr>
        <w:t>،</w:t>
      </w:r>
      <w:r w:rsidRPr="00665FD7">
        <w:rPr>
          <w:rFonts w:cs="Traditional Arabic" w:hint="cs"/>
          <w:b/>
          <w:bCs/>
          <w:rtl/>
        </w:rPr>
        <w:t xml:space="preserve"> </w:t>
      </w:r>
      <w:r w:rsidRPr="00665FD7">
        <w:rPr>
          <w:rFonts w:cs="Traditional Arabic"/>
          <w:b/>
          <w:bCs/>
          <w:rtl/>
        </w:rPr>
        <w:t>الشّقيقةُ</w:t>
      </w:r>
      <w:r w:rsidRPr="00665FD7">
        <w:rPr>
          <w:rFonts w:cs="Traditional Arabic"/>
          <w:rtl/>
        </w:rPr>
        <w:t xml:space="preserve"> مكانٌ معلومٌ </w:t>
      </w:r>
      <w:r w:rsidRPr="00665FD7">
        <w:rPr>
          <w:rFonts w:cs="Traditional Arabic" w:hint="cs"/>
          <w:rtl/>
        </w:rPr>
        <w:t xml:space="preserve">. </w:t>
      </w:r>
      <w:r w:rsidRPr="00665FD7">
        <w:rPr>
          <w:rFonts w:cs="Traditional Arabic"/>
          <w:rtl/>
        </w:rPr>
        <w:t>تهذيب اللغة  ج 8   ص 253</w:t>
      </w:r>
      <w:r w:rsidRPr="00665FD7">
        <w:rPr>
          <w:rFonts w:cs="Traditional Arabic" w:hint="cs"/>
          <w:rtl/>
        </w:rPr>
        <w:t xml:space="preserve"> ،</w:t>
      </w:r>
      <w:r w:rsidRPr="00665FD7">
        <w:rPr>
          <w:rFonts w:cs="Traditional Arabic" w:hint="cs"/>
          <w:b/>
          <w:bCs/>
          <w:rtl/>
        </w:rPr>
        <w:t xml:space="preserve"> </w:t>
      </w:r>
      <w:r w:rsidRPr="00665FD7">
        <w:rPr>
          <w:rFonts w:cs="Traditional Arabic"/>
          <w:b/>
          <w:bCs/>
          <w:rtl/>
        </w:rPr>
        <w:t>الضفرة</w:t>
      </w:r>
      <w:r w:rsidRPr="00665FD7">
        <w:rPr>
          <w:rFonts w:cs="Traditional Arabic"/>
          <w:rtl/>
        </w:rPr>
        <w:t xml:space="preserve"> الأرض المستطيلة السهلة المنبتة </w:t>
      </w:r>
      <w:r w:rsidRPr="00665FD7">
        <w:rPr>
          <w:rFonts w:cs="Traditional Arabic" w:hint="cs"/>
          <w:rtl/>
        </w:rPr>
        <w:t xml:space="preserve">. </w:t>
      </w:r>
      <w:r w:rsidRPr="00665FD7">
        <w:rPr>
          <w:rFonts w:cs="Traditional Arabic"/>
          <w:rtl/>
        </w:rPr>
        <w:t>المخصص  ج 3ص 85</w:t>
      </w:r>
      <w:r w:rsidRPr="00665FD7">
        <w:rPr>
          <w:rFonts w:cs="Traditional Arabic" w:hint="cs"/>
          <w:rtl/>
        </w:rPr>
        <w:t xml:space="preserve"> ،</w:t>
      </w:r>
      <w:r w:rsidRPr="00665FD7">
        <w:rPr>
          <w:rFonts w:cs="Traditional Arabic"/>
          <w:rtl/>
        </w:rPr>
        <w:t xml:space="preserve"> </w:t>
      </w:r>
    </w:p>
    <w:p w:rsidR="00CF3EF0" w:rsidRPr="00665FD7" w:rsidRDefault="00CF3EF0" w:rsidP="00417A6A">
      <w:pPr>
        <w:jc w:val="both"/>
        <w:rPr>
          <w:rFonts w:cs="Traditional Arabic"/>
          <w:rtl/>
        </w:rPr>
      </w:pPr>
      <w:r w:rsidRPr="00665FD7">
        <w:rPr>
          <w:rFonts w:cs="Traditional Arabic"/>
          <w:b/>
          <w:bCs/>
          <w:rtl/>
        </w:rPr>
        <w:t>الهد والهدة</w:t>
      </w:r>
      <w:r w:rsidRPr="00665FD7">
        <w:rPr>
          <w:rFonts w:cs="Traditional Arabic"/>
          <w:rtl/>
        </w:rPr>
        <w:t xml:space="preserve"> </w:t>
      </w:r>
      <w:r w:rsidRPr="00665FD7">
        <w:rPr>
          <w:rFonts w:cs="Traditional Arabic" w:hint="cs"/>
          <w:rtl/>
        </w:rPr>
        <w:t xml:space="preserve">: </w:t>
      </w:r>
      <w:r w:rsidRPr="00665FD7">
        <w:rPr>
          <w:rFonts w:cs="Traditional Arabic"/>
          <w:rtl/>
        </w:rPr>
        <w:t xml:space="preserve">الهد الهدم والهدة الخسف </w:t>
      </w:r>
      <w:r w:rsidRPr="00665FD7">
        <w:rPr>
          <w:rFonts w:cs="Traditional Arabic" w:hint="cs"/>
          <w:rtl/>
        </w:rPr>
        <w:t xml:space="preserve">. </w:t>
      </w:r>
      <w:r w:rsidRPr="00665FD7">
        <w:rPr>
          <w:rFonts w:cs="Traditional Arabic"/>
          <w:rtl/>
        </w:rPr>
        <w:t>النهاية في غريب الأثر  ج 5   ص 249</w:t>
      </w:r>
      <w:r w:rsidRPr="00665FD7">
        <w:rPr>
          <w:rFonts w:cs="Traditional Arabic" w:hint="cs"/>
          <w:rtl/>
        </w:rPr>
        <w:t xml:space="preserve"> </w:t>
      </w:r>
      <w:r w:rsidRPr="00665FD7">
        <w:rPr>
          <w:rFonts w:cs="Traditional Arabic"/>
          <w:rtl/>
        </w:rPr>
        <w:t>ا</w:t>
      </w:r>
      <w:r w:rsidRPr="00665FD7">
        <w:rPr>
          <w:rFonts w:cs="Traditional Arabic"/>
          <w:b/>
          <w:bCs/>
          <w:rtl/>
        </w:rPr>
        <w:t>لأود</w:t>
      </w:r>
      <w:r w:rsidRPr="00665FD7">
        <w:rPr>
          <w:rFonts w:cs="Traditional Arabic"/>
          <w:rtl/>
        </w:rPr>
        <w:t xml:space="preserve"> </w:t>
      </w:r>
      <w:r w:rsidRPr="00665FD7">
        <w:rPr>
          <w:rFonts w:cs="Traditional Arabic" w:hint="cs"/>
          <w:rtl/>
        </w:rPr>
        <w:t xml:space="preserve">: </w:t>
      </w:r>
      <w:r w:rsidRPr="00665FD7">
        <w:rPr>
          <w:rFonts w:cs="Traditional Arabic"/>
          <w:rtl/>
        </w:rPr>
        <w:t>العوج</w:t>
      </w:r>
      <w:r w:rsidRPr="00665FD7">
        <w:rPr>
          <w:rFonts w:cs="Traditional Arabic" w:hint="cs"/>
          <w:rtl/>
        </w:rPr>
        <w:t xml:space="preserve"> .</w:t>
      </w:r>
      <w:r w:rsidRPr="00665FD7">
        <w:rPr>
          <w:rFonts w:cs="Traditional Arabic"/>
          <w:rtl/>
        </w:rPr>
        <w:t>مقاتل الطالبيين  ج 1 ص 10</w:t>
      </w:r>
      <w:r w:rsidRPr="00665FD7">
        <w:rPr>
          <w:rFonts w:cs="Traditional Arabic" w:hint="cs"/>
          <w:rtl/>
        </w:rPr>
        <w:t xml:space="preserve"> ، </w:t>
      </w:r>
      <w:r w:rsidRPr="00665FD7">
        <w:rPr>
          <w:rFonts w:cs="Traditional Arabic"/>
          <w:b/>
          <w:bCs/>
          <w:rtl/>
        </w:rPr>
        <w:t>صلد</w:t>
      </w:r>
      <w:r w:rsidRPr="00665FD7">
        <w:rPr>
          <w:rFonts w:cs="Traditional Arabic"/>
          <w:rtl/>
        </w:rPr>
        <w:t xml:space="preserve"> : حجر صلد و صلود : بين الصلادة و الصلود صلب أملس ، والجمع من كل ذلك أصلاد </w:t>
      </w:r>
    </w:p>
    <w:p w:rsidR="00CF3EF0" w:rsidRPr="00665FD7" w:rsidRDefault="00CF3EF0" w:rsidP="00417A6A">
      <w:pPr>
        <w:jc w:val="both"/>
        <w:rPr>
          <w:rFonts w:cs="Traditional Arabic"/>
          <w:rtl/>
        </w:rPr>
      </w:pPr>
      <w:r w:rsidRPr="00665FD7">
        <w:rPr>
          <w:rFonts w:cs="Traditional Arabic"/>
          <w:rtl/>
        </w:rPr>
        <w:t>لسان العرب  ج 3   ص 256</w:t>
      </w:r>
      <w:r w:rsidRPr="00665FD7">
        <w:rPr>
          <w:rFonts w:cs="Traditional Arabic" w:hint="cs"/>
          <w:rtl/>
        </w:rPr>
        <w:t xml:space="preserve"> .</w:t>
      </w:r>
      <w:r w:rsidRPr="00665FD7">
        <w:rPr>
          <w:rFonts w:cs="Traditional Arabic" w:hint="cs"/>
          <w:b/>
          <w:bCs/>
          <w:rtl/>
        </w:rPr>
        <w:t xml:space="preserve"> الفئام</w:t>
      </w:r>
      <w:r w:rsidRPr="00665FD7">
        <w:rPr>
          <w:rFonts w:cs="Traditional Arabic" w:hint="cs"/>
          <w:rtl/>
        </w:rPr>
        <w:t xml:space="preserve"> : الجماعة أو الطائفة .</w:t>
      </w:r>
    </w:p>
  </w:footnote>
  <w:footnote w:id="184">
    <w:p w:rsidR="00CF3EF0" w:rsidRPr="00665FD7" w:rsidRDefault="00CF3EF0" w:rsidP="00417A6A">
      <w:pPr>
        <w:tabs>
          <w:tab w:val="left" w:pos="7046"/>
        </w:tabs>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معجم البلدان ج2 \ 151   .في كتب السير ، أخبار مثل هذا كثير ، حيث أن الكهان كان لهم شأن في معرفة ما يريد الله لهم من معرفة بعض الغيب الذي يأذن به الله ، ولهم إخوان من الجن يخبرونهم بنبأ السماء ، وقد ذكر قصة الكاهن سطيح ، والكاهن شق ، وتأويلهم لرؤيا ربيعة بن نصر ، أحد ملوك التبابعة باليمن ، وهي قصة معروفة أوردها في كتاب مختصر السيرة لابن هشام ، وأشهر منها قصة هند بن عتبة مع كاهن اليمن .ونحن نثبتها هنا رغم طولها ولكن لغرابتها ، والله أعلم بصحتها :</w:t>
      </w:r>
    </w:p>
    <w:p w:rsidR="00CF3EF0" w:rsidRPr="00665FD7" w:rsidRDefault="00CF3EF0" w:rsidP="00417A6A">
      <w:pPr>
        <w:jc w:val="both"/>
        <w:rPr>
          <w:rFonts w:cs="Traditional Arabic"/>
          <w:rtl/>
        </w:rPr>
      </w:pPr>
      <w:r w:rsidRPr="00665FD7">
        <w:rPr>
          <w:rFonts w:ascii="Traditional Arabic" w:cs="Traditional Arabic" w:hint="cs"/>
          <w:rtl/>
        </w:rPr>
        <w:t xml:space="preserve">  </w:t>
      </w:r>
      <w:r w:rsidRPr="00665FD7">
        <w:rPr>
          <w:rFonts w:ascii="Traditional Arabic" w:cs="Traditional Arabic" w:hint="eastAsia"/>
          <w:rtl/>
        </w:rPr>
        <w:t>أخرج</w:t>
      </w:r>
      <w:r w:rsidRPr="00665FD7">
        <w:rPr>
          <w:rFonts w:ascii="Traditional Arabic" w:cs="Traditional Arabic"/>
          <w:rtl/>
        </w:rPr>
        <w:t xml:space="preserve"> </w:t>
      </w:r>
      <w:r w:rsidRPr="00665FD7">
        <w:rPr>
          <w:rFonts w:ascii="Traditional Arabic" w:cs="Traditional Arabic" w:hint="eastAsia"/>
          <w:rtl/>
        </w:rPr>
        <w:t>الخرائطي</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الهواتف</w:t>
      </w:r>
      <w:r w:rsidRPr="00665FD7">
        <w:rPr>
          <w:rFonts w:ascii="Traditional Arabic" w:cs="Traditional Arabic"/>
          <w:rtl/>
        </w:rPr>
        <w:t xml:space="preserve">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حميد</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وهب</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 </w:t>
      </w:r>
      <w:r w:rsidRPr="00665FD7">
        <w:rPr>
          <w:rFonts w:ascii="Traditional Arabic" w:cs="Traditional Arabic" w:hint="eastAsia"/>
          <w:rtl/>
        </w:rPr>
        <w:t>كانت</w:t>
      </w:r>
      <w:r w:rsidRPr="00665FD7">
        <w:rPr>
          <w:rFonts w:ascii="Traditional Arabic" w:cs="Traditional Arabic"/>
          <w:rtl/>
        </w:rPr>
        <w:t xml:space="preserve"> </w:t>
      </w:r>
      <w:r w:rsidRPr="00665FD7">
        <w:rPr>
          <w:rFonts w:ascii="Traditional Arabic" w:cs="Traditional Arabic" w:hint="eastAsia"/>
          <w:rtl/>
        </w:rPr>
        <w:t>هند</w:t>
      </w:r>
      <w:r w:rsidRPr="00665FD7">
        <w:rPr>
          <w:rFonts w:ascii="Traditional Arabic" w:cs="Traditional Arabic"/>
          <w:rtl/>
        </w:rPr>
        <w:t xml:space="preserve"> </w:t>
      </w:r>
      <w:r w:rsidRPr="00665FD7">
        <w:rPr>
          <w:rFonts w:ascii="Traditional Arabic" w:cs="Traditional Arabic" w:hint="eastAsia"/>
          <w:rtl/>
        </w:rPr>
        <w:t>بنت</w:t>
      </w:r>
      <w:r w:rsidRPr="00665FD7">
        <w:rPr>
          <w:rFonts w:ascii="Traditional Arabic" w:cs="Traditional Arabic"/>
          <w:rtl/>
        </w:rPr>
        <w:t xml:space="preserve"> </w:t>
      </w:r>
      <w:r w:rsidRPr="00665FD7">
        <w:rPr>
          <w:rFonts w:ascii="Traditional Arabic" w:cs="Traditional Arabic" w:hint="eastAsia"/>
          <w:rtl/>
        </w:rPr>
        <w:t>عتبة</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ربيعة</w:t>
      </w:r>
      <w:r w:rsidRPr="00665FD7">
        <w:rPr>
          <w:rFonts w:ascii="Traditional Arabic" w:cs="Traditional Arabic"/>
          <w:rtl/>
        </w:rPr>
        <w:t xml:space="preserve"> </w:t>
      </w:r>
      <w:r w:rsidRPr="00665FD7">
        <w:rPr>
          <w:rFonts w:ascii="Traditional Arabic" w:cs="Traditional Arabic" w:hint="eastAsia"/>
          <w:rtl/>
        </w:rPr>
        <w:t>عند</w:t>
      </w:r>
      <w:r w:rsidRPr="00665FD7">
        <w:rPr>
          <w:rFonts w:ascii="Traditional Arabic" w:cs="Traditional Arabic"/>
          <w:rtl/>
        </w:rPr>
        <w:t xml:space="preserve"> </w:t>
      </w:r>
      <w:r w:rsidRPr="00665FD7">
        <w:rPr>
          <w:rFonts w:ascii="Traditional Arabic" w:cs="Traditional Arabic" w:hint="eastAsia"/>
          <w:rtl/>
        </w:rPr>
        <w:t>الفاكه</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المغيرة</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كان</w:t>
      </w:r>
      <w:r w:rsidRPr="00665FD7">
        <w:rPr>
          <w:rFonts w:ascii="Traditional Arabic" w:cs="Traditional Arabic"/>
          <w:rtl/>
        </w:rPr>
        <w:t xml:space="preserve"> </w:t>
      </w:r>
      <w:r w:rsidRPr="00665FD7">
        <w:rPr>
          <w:rFonts w:ascii="Traditional Arabic" w:cs="Traditional Arabic" w:hint="eastAsia"/>
          <w:rtl/>
        </w:rPr>
        <w:t>له</w:t>
      </w:r>
      <w:r w:rsidRPr="00665FD7">
        <w:rPr>
          <w:rFonts w:ascii="Traditional Arabic" w:cs="Traditional Arabic"/>
          <w:rtl/>
        </w:rPr>
        <w:t xml:space="preserve"> </w:t>
      </w:r>
      <w:r w:rsidRPr="00665FD7">
        <w:rPr>
          <w:rFonts w:ascii="Traditional Arabic" w:cs="Traditional Arabic" w:hint="eastAsia"/>
          <w:rtl/>
        </w:rPr>
        <w:t>بيت</w:t>
      </w:r>
      <w:r w:rsidRPr="00665FD7">
        <w:rPr>
          <w:rFonts w:ascii="Traditional Arabic" w:cs="Traditional Arabic"/>
          <w:rtl/>
        </w:rPr>
        <w:t xml:space="preserve"> </w:t>
      </w:r>
      <w:r w:rsidRPr="00665FD7">
        <w:rPr>
          <w:rFonts w:ascii="Traditional Arabic" w:cs="Traditional Arabic" w:hint="eastAsia"/>
          <w:rtl/>
        </w:rPr>
        <w:t>للضيافة</w:t>
      </w:r>
      <w:r w:rsidRPr="00665FD7">
        <w:rPr>
          <w:rFonts w:ascii="Traditional Arabic" w:cs="Traditional Arabic"/>
          <w:rtl/>
        </w:rPr>
        <w:t xml:space="preserve"> </w:t>
      </w:r>
      <w:r w:rsidRPr="00665FD7">
        <w:rPr>
          <w:rFonts w:ascii="Traditional Arabic" w:cs="Traditional Arabic" w:hint="eastAsia"/>
          <w:rtl/>
        </w:rPr>
        <w:t>يغشاه</w:t>
      </w:r>
      <w:r w:rsidRPr="00665FD7">
        <w:rPr>
          <w:rFonts w:ascii="Traditional Arabic" w:cs="Traditional Arabic"/>
          <w:rtl/>
        </w:rPr>
        <w:t xml:space="preserve"> </w:t>
      </w:r>
      <w:r w:rsidRPr="00665FD7">
        <w:rPr>
          <w:rFonts w:ascii="Traditional Arabic" w:cs="Traditional Arabic" w:hint="eastAsia"/>
          <w:rtl/>
        </w:rPr>
        <w:t>الناس</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غير</w:t>
      </w:r>
      <w:r w:rsidRPr="00665FD7">
        <w:rPr>
          <w:rFonts w:ascii="Traditional Arabic" w:cs="Traditional Arabic"/>
          <w:rtl/>
        </w:rPr>
        <w:t xml:space="preserve"> </w:t>
      </w:r>
      <w:r w:rsidRPr="00665FD7">
        <w:rPr>
          <w:rFonts w:ascii="Traditional Arabic" w:cs="Traditional Arabic" w:hint="eastAsia"/>
          <w:rtl/>
        </w:rPr>
        <w:t>إذن</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فخلا</w:t>
      </w:r>
      <w:r w:rsidRPr="00665FD7">
        <w:rPr>
          <w:rFonts w:ascii="Traditional Arabic" w:cs="Traditional Arabic"/>
          <w:rtl/>
        </w:rPr>
        <w:t xml:space="preserve"> </w:t>
      </w:r>
      <w:r w:rsidRPr="00665FD7">
        <w:rPr>
          <w:rFonts w:ascii="Traditional Arabic" w:cs="Traditional Arabic" w:hint="eastAsia"/>
          <w:rtl/>
        </w:rPr>
        <w:t>البيت</w:t>
      </w:r>
      <w:r w:rsidRPr="00665FD7">
        <w:rPr>
          <w:rFonts w:ascii="Traditional Arabic" w:cs="Traditional Arabic"/>
          <w:rtl/>
        </w:rPr>
        <w:t xml:space="preserve"> </w:t>
      </w:r>
      <w:r w:rsidRPr="00665FD7">
        <w:rPr>
          <w:rFonts w:ascii="Traditional Arabic" w:cs="Traditional Arabic" w:hint="eastAsia"/>
          <w:rtl/>
        </w:rPr>
        <w:t>ذات</w:t>
      </w:r>
      <w:r w:rsidRPr="00665FD7">
        <w:rPr>
          <w:rFonts w:ascii="Traditional Arabic" w:cs="Traditional Arabic"/>
          <w:rtl/>
        </w:rPr>
        <w:t xml:space="preserve"> </w:t>
      </w:r>
      <w:r w:rsidRPr="00665FD7">
        <w:rPr>
          <w:rFonts w:ascii="Traditional Arabic" w:cs="Traditional Arabic" w:hint="eastAsia"/>
          <w:rtl/>
        </w:rPr>
        <w:t>يوم</w:t>
      </w:r>
      <w:r w:rsidRPr="00665FD7">
        <w:rPr>
          <w:rFonts w:ascii="Traditional Arabic" w:cs="Traditional Arabic"/>
          <w:rtl/>
        </w:rPr>
        <w:t xml:space="preserve"> </w:t>
      </w:r>
      <w:r w:rsidRPr="00665FD7">
        <w:rPr>
          <w:rFonts w:ascii="Traditional Arabic" w:cs="Traditional Arabic" w:hint="eastAsia"/>
          <w:rtl/>
        </w:rPr>
        <w:t>فقام</w:t>
      </w:r>
      <w:r w:rsidRPr="00665FD7">
        <w:rPr>
          <w:rFonts w:ascii="Traditional Arabic" w:cs="Traditional Arabic"/>
          <w:rtl/>
        </w:rPr>
        <w:t xml:space="preserve"> </w:t>
      </w:r>
      <w:r w:rsidRPr="00665FD7">
        <w:rPr>
          <w:rFonts w:ascii="Traditional Arabic" w:cs="Traditional Arabic" w:hint="eastAsia"/>
          <w:rtl/>
        </w:rPr>
        <w:t>الفاكه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هند</w:t>
      </w:r>
      <w:r w:rsidRPr="00665FD7">
        <w:rPr>
          <w:rFonts w:ascii="Traditional Arabic" w:cs="Traditional Arabic"/>
          <w:rtl/>
        </w:rPr>
        <w:t xml:space="preserve"> </w:t>
      </w:r>
      <w:r w:rsidRPr="00665FD7">
        <w:rPr>
          <w:rFonts w:ascii="Traditional Arabic" w:cs="Traditional Arabic" w:hint="eastAsia"/>
          <w:rtl/>
        </w:rPr>
        <w:t>فيه</w:t>
      </w:r>
      <w:r w:rsidRPr="00665FD7">
        <w:rPr>
          <w:rFonts w:ascii="Traditional Arabic" w:cs="Traditional Arabic"/>
          <w:rtl/>
        </w:rPr>
        <w:t xml:space="preserve"> </w:t>
      </w:r>
      <w:r w:rsidRPr="00665FD7">
        <w:rPr>
          <w:rFonts w:ascii="Traditional Arabic" w:cs="Traditional Arabic" w:hint="eastAsia"/>
          <w:rtl/>
        </w:rPr>
        <w:t>ثم</w:t>
      </w:r>
      <w:r w:rsidRPr="00665FD7">
        <w:rPr>
          <w:rFonts w:ascii="Traditional Arabic" w:cs="Traditional Arabic"/>
          <w:rtl/>
        </w:rPr>
        <w:t xml:space="preserve"> </w:t>
      </w:r>
      <w:r w:rsidRPr="00665FD7">
        <w:rPr>
          <w:rFonts w:ascii="Traditional Arabic" w:cs="Traditional Arabic" w:hint="eastAsia"/>
          <w:rtl/>
        </w:rPr>
        <w:t>خرج</w:t>
      </w:r>
      <w:r w:rsidRPr="00665FD7">
        <w:rPr>
          <w:rFonts w:ascii="Traditional Arabic" w:cs="Traditional Arabic"/>
          <w:rtl/>
        </w:rPr>
        <w:t xml:space="preserve"> </w:t>
      </w:r>
      <w:r w:rsidRPr="00665FD7">
        <w:rPr>
          <w:rFonts w:ascii="Traditional Arabic" w:cs="Traditional Arabic" w:hint="eastAsia"/>
          <w:rtl/>
        </w:rPr>
        <w:t>الفاكه</w:t>
      </w:r>
      <w:r w:rsidRPr="00665FD7">
        <w:rPr>
          <w:rFonts w:ascii="Traditional Arabic" w:cs="Traditional Arabic"/>
          <w:rtl/>
        </w:rPr>
        <w:t xml:space="preserve"> </w:t>
      </w:r>
      <w:r w:rsidRPr="00665FD7">
        <w:rPr>
          <w:rFonts w:ascii="Traditional Arabic" w:cs="Traditional Arabic" w:hint="eastAsia"/>
          <w:rtl/>
        </w:rPr>
        <w:t>لبعض</w:t>
      </w:r>
      <w:r w:rsidRPr="00665FD7">
        <w:rPr>
          <w:rFonts w:ascii="Traditional Arabic" w:cs="Traditional Arabic"/>
          <w:rtl/>
        </w:rPr>
        <w:t xml:space="preserve"> </w:t>
      </w:r>
      <w:r w:rsidRPr="00665FD7">
        <w:rPr>
          <w:rFonts w:ascii="Traditional Arabic" w:cs="Traditional Arabic" w:hint="eastAsia"/>
          <w:rtl/>
        </w:rPr>
        <w:t>حاجاته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أقبل</w:t>
      </w:r>
      <w:r w:rsidRPr="00665FD7">
        <w:rPr>
          <w:rFonts w:ascii="Traditional Arabic" w:cs="Traditional Arabic"/>
          <w:rtl/>
        </w:rPr>
        <w:t xml:space="preserve"> </w:t>
      </w:r>
      <w:r w:rsidRPr="00665FD7">
        <w:rPr>
          <w:rFonts w:ascii="Traditional Arabic" w:cs="Traditional Arabic" w:hint="eastAsia"/>
          <w:rtl/>
        </w:rPr>
        <w:t>رجل</w:t>
      </w:r>
      <w:r w:rsidRPr="00665FD7">
        <w:rPr>
          <w:rFonts w:ascii="Traditional Arabic" w:cs="Traditional Arabic"/>
          <w:rtl/>
        </w:rPr>
        <w:t xml:space="preserve"> </w:t>
      </w:r>
      <w:r w:rsidRPr="00665FD7">
        <w:rPr>
          <w:rFonts w:ascii="Traditional Arabic" w:cs="Traditional Arabic" w:hint="eastAsia"/>
          <w:rtl/>
        </w:rPr>
        <w:t>ممن</w:t>
      </w:r>
      <w:r w:rsidRPr="00665FD7">
        <w:rPr>
          <w:rFonts w:ascii="Traditional Arabic" w:cs="Traditional Arabic"/>
          <w:rtl/>
        </w:rPr>
        <w:t xml:space="preserve"> </w:t>
      </w:r>
      <w:r w:rsidRPr="00665FD7">
        <w:rPr>
          <w:rFonts w:ascii="Traditional Arabic" w:cs="Traditional Arabic" w:hint="eastAsia"/>
          <w:rtl/>
        </w:rPr>
        <w:t>كان</w:t>
      </w:r>
      <w:r w:rsidRPr="00665FD7">
        <w:rPr>
          <w:rFonts w:ascii="Traditional Arabic" w:cs="Traditional Arabic"/>
          <w:rtl/>
        </w:rPr>
        <w:t xml:space="preserve"> </w:t>
      </w:r>
      <w:r w:rsidRPr="00665FD7">
        <w:rPr>
          <w:rFonts w:ascii="Traditional Arabic" w:cs="Traditional Arabic" w:hint="eastAsia"/>
          <w:rtl/>
        </w:rPr>
        <w:t>يغشى</w:t>
      </w:r>
      <w:r w:rsidRPr="00665FD7">
        <w:rPr>
          <w:rFonts w:ascii="Traditional Arabic" w:cs="Traditional Arabic"/>
          <w:rtl/>
        </w:rPr>
        <w:t xml:space="preserve"> </w:t>
      </w:r>
      <w:r w:rsidRPr="00665FD7">
        <w:rPr>
          <w:rFonts w:ascii="Traditional Arabic" w:cs="Traditional Arabic" w:hint="eastAsia"/>
          <w:rtl/>
        </w:rPr>
        <w:t>البيت</w:t>
      </w:r>
      <w:r w:rsidRPr="00665FD7">
        <w:rPr>
          <w:rFonts w:ascii="Traditional Arabic" w:cs="Traditional Arabic"/>
          <w:rtl/>
        </w:rPr>
        <w:t xml:space="preserve"> </w:t>
      </w:r>
      <w:r w:rsidRPr="00665FD7">
        <w:rPr>
          <w:rFonts w:ascii="Traditional Arabic" w:cs="Traditional Arabic" w:hint="eastAsia"/>
          <w:rtl/>
        </w:rPr>
        <w:t>فولجه</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رأى</w:t>
      </w:r>
      <w:r w:rsidRPr="00665FD7">
        <w:rPr>
          <w:rFonts w:ascii="Traditional Arabic" w:cs="Traditional Arabic"/>
          <w:rtl/>
        </w:rPr>
        <w:t xml:space="preserve"> </w:t>
      </w:r>
      <w:r w:rsidRPr="00665FD7">
        <w:rPr>
          <w:rFonts w:ascii="Traditional Arabic" w:cs="Traditional Arabic" w:hint="eastAsia"/>
          <w:rtl/>
        </w:rPr>
        <w:t>المرأة</w:t>
      </w:r>
      <w:r w:rsidRPr="00665FD7">
        <w:rPr>
          <w:rFonts w:ascii="Traditional Arabic" w:cs="Traditional Arabic"/>
          <w:rtl/>
        </w:rPr>
        <w:t xml:space="preserve"> </w:t>
      </w:r>
      <w:r w:rsidRPr="00665FD7">
        <w:rPr>
          <w:rFonts w:ascii="Traditional Arabic" w:cs="Traditional Arabic" w:hint="eastAsia"/>
          <w:rtl/>
        </w:rPr>
        <w:t>ولى</w:t>
      </w:r>
      <w:r w:rsidRPr="00665FD7">
        <w:rPr>
          <w:rFonts w:ascii="Traditional Arabic" w:cs="Traditional Arabic"/>
          <w:rtl/>
        </w:rPr>
        <w:t xml:space="preserve"> </w:t>
      </w:r>
      <w:r w:rsidRPr="00665FD7">
        <w:rPr>
          <w:rFonts w:ascii="Traditional Arabic" w:cs="Traditional Arabic" w:hint="eastAsia"/>
          <w:rtl/>
        </w:rPr>
        <w:t>هاربا</w:t>
      </w:r>
      <w:r w:rsidRPr="00665FD7">
        <w:rPr>
          <w:rFonts w:ascii="Traditional Arabic" w:cs="Traditional Arabic"/>
          <w:rtl/>
        </w:rPr>
        <w:t xml:space="preserve"> </w:t>
      </w:r>
      <w:r w:rsidRPr="00665FD7">
        <w:rPr>
          <w:rFonts w:ascii="Traditional Arabic" w:cs="Traditional Arabic" w:hint="eastAsia"/>
          <w:rtl/>
        </w:rPr>
        <w:t>فأبصره</w:t>
      </w:r>
      <w:r w:rsidRPr="00665FD7">
        <w:rPr>
          <w:rFonts w:ascii="Traditional Arabic" w:cs="Traditional Arabic"/>
          <w:rtl/>
        </w:rPr>
        <w:t xml:space="preserve"> </w:t>
      </w:r>
      <w:r w:rsidRPr="00665FD7">
        <w:rPr>
          <w:rFonts w:ascii="Traditional Arabic" w:cs="Traditional Arabic" w:hint="eastAsia"/>
          <w:rtl/>
        </w:rPr>
        <w:t>الفاكه</w:t>
      </w:r>
      <w:r w:rsidRPr="00665FD7">
        <w:rPr>
          <w:rFonts w:ascii="Traditional Arabic" w:cs="Traditional Arabic"/>
          <w:rtl/>
        </w:rPr>
        <w:t xml:space="preserve"> </w:t>
      </w:r>
      <w:r w:rsidRPr="00665FD7">
        <w:rPr>
          <w:rFonts w:ascii="Traditional Arabic" w:cs="Traditional Arabic" w:hint="eastAsia"/>
          <w:rtl/>
        </w:rPr>
        <w:t>فانتهى</w:t>
      </w:r>
      <w:r w:rsidRPr="00665FD7">
        <w:rPr>
          <w:rFonts w:ascii="Traditional Arabic" w:cs="Traditional Arabic"/>
          <w:rtl/>
        </w:rPr>
        <w:t xml:space="preserve"> </w:t>
      </w:r>
      <w:r w:rsidRPr="00665FD7">
        <w:rPr>
          <w:rFonts w:ascii="Traditional Arabic" w:cs="Traditional Arabic" w:hint="eastAsia"/>
          <w:rtl/>
        </w:rPr>
        <w:t>إليها</w:t>
      </w:r>
      <w:r w:rsidRPr="00665FD7">
        <w:rPr>
          <w:rFonts w:ascii="Traditional Arabic" w:cs="Traditional Arabic"/>
          <w:rtl/>
        </w:rPr>
        <w:t xml:space="preserve"> </w:t>
      </w:r>
      <w:r w:rsidRPr="00665FD7">
        <w:rPr>
          <w:rFonts w:ascii="Traditional Arabic" w:cs="Traditional Arabic" w:hint="eastAsia"/>
          <w:rtl/>
        </w:rPr>
        <w:t>فضربها</w:t>
      </w:r>
      <w:r w:rsidRPr="00665FD7">
        <w:rPr>
          <w:rFonts w:ascii="Traditional Arabic" w:cs="Traditional Arabic"/>
          <w:rtl/>
        </w:rPr>
        <w:t xml:space="preserve"> </w:t>
      </w:r>
      <w:r w:rsidRPr="00665FD7">
        <w:rPr>
          <w:rFonts w:ascii="Traditional Arabic" w:cs="Traditional Arabic" w:hint="eastAsia"/>
          <w:rtl/>
        </w:rPr>
        <w:t>برجله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هذا</w:t>
      </w:r>
      <w:r w:rsidRPr="00665FD7">
        <w:rPr>
          <w:rFonts w:ascii="Traditional Arabic" w:cs="Traditional Arabic"/>
          <w:rtl/>
        </w:rPr>
        <w:t xml:space="preserve"> </w:t>
      </w:r>
      <w:r w:rsidRPr="00665FD7">
        <w:rPr>
          <w:rFonts w:ascii="Traditional Arabic" w:cs="Traditional Arabic" w:hint="eastAsia"/>
          <w:rtl/>
        </w:rPr>
        <w:t>الذي</w:t>
      </w:r>
      <w:r w:rsidRPr="00665FD7">
        <w:rPr>
          <w:rFonts w:ascii="Traditional Arabic" w:cs="Traditional Arabic"/>
          <w:rtl/>
        </w:rPr>
        <w:t xml:space="preserve"> </w:t>
      </w:r>
      <w:r w:rsidRPr="00665FD7">
        <w:rPr>
          <w:rFonts w:ascii="Traditional Arabic" w:cs="Traditional Arabic" w:hint="eastAsia"/>
          <w:rtl/>
        </w:rPr>
        <w:t>كان</w:t>
      </w:r>
      <w:r w:rsidRPr="00665FD7">
        <w:rPr>
          <w:rFonts w:ascii="Traditional Arabic" w:cs="Traditional Arabic"/>
          <w:rtl/>
        </w:rPr>
        <w:t xml:space="preserve"> </w:t>
      </w:r>
      <w:r w:rsidRPr="00665FD7">
        <w:rPr>
          <w:rFonts w:ascii="Traditional Arabic" w:cs="Traditional Arabic" w:hint="eastAsia"/>
          <w:rtl/>
        </w:rPr>
        <w:t>عندك</w:t>
      </w:r>
      <w:r w:rsidRPr="00665FD7">
        <w:rPr>
          <w:rFonts w:ascii="Traditional Arabic" w:cs="Traditional Arabic"/>
          <w:rtl/>
        </w:rPr>
        <w:t xml:space="preserve"> </w:t>
      </w:r>
      <w:r w:rsidRPr="00665FD7">
        <w:rPr>
          <w:rFonts w:ascii="Traditional Arabic" w:cs="Traditional Arabic" w:hint="eastAsia"/>
          <w:rtl/>
        </w:rPr>
        <w:t>؟</w:t>
      </w:r>
      <w:r w:rsidRPr="00665FD7">
        <w:rPr>
          <w:rFonts w:ascii="Traditional Arabic" w:cs="Traditional Arabic"/>
          <w:rtl/>
        </w:rPr>
        <w:t xml:space="preserve"> </w:t>
      </w:r>
      <w:r w:rsidRPr="00665FD7">
        <w:rPr>
          <w:rFonts w:ascii="Traditional Arabic" w:cs="Traditional Arabic" w:hint="eastAsia"/>
          <w:rtl/>
        </w:rPr>
        <w:t>قالت</w:t>
      </w:r>
      <w:r w:rsidRPr="00665FD7">
        <w:rPr>
          <w:rFonts w:ascii="Traditional Arabic" w:cs="Traditional Arabic"/>
          <w:rtl/>
        </w:rPr>
        <w:t xml:space="preserve"> : </w:t>
      </w:r>
      <w:r w:rsidRPr="00665FD7">
        <w:rPr>
          <w:rFonts w:ascii="Traditional Arabic" w:cs="Traditional Arabic" w:hint="eastAsia"/>
          <w:rtl/>
        </w:rPr>
        <w:t>ما</w:t>
      </w:r>
      <w:r w:rsidRPr="00665FD7">
        <w:rPr>
          <w:rFonts w:ascii="Traditional Arabic" w:cs="Traditional Arabic"/>
          <w:rtl/>
        </w:rPr>
        <w:t xml:space="preserve"> </w:t>
      </w:r>
      <w:r w:rsidRPr="00665FD7">
        <w:rPr>
          <w:rFonts w:ascii="Traditional Arabic" w:cs="Traditional Arabic" w:hint="eastAsia"/>
          <w:rtl/>
        </w:rPr>
        <w:t>رأيت</w:t>
      </w:r>
      <w:r w:rsidRPr="00665FD7">
        <w:rPr>
          <w:rFonts w:ascii="Traditional Arabic" w:cs="Traditional Arabic"/>
          <w:rtl/>
        </w:rPr>
        <w:t xml:space="preserve"> </w:t>
      </w:r>
      <w:r w:rsidRPr="00665FD7">
        <w:rPr>
          <w:rFonts w:ascii="Traditional Arabic" w:cs="Traditional Arabic" w:hint="eastAsia"/>
          <w:rtl/>
        </w:rPr>
        <w:t>أحدا</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لا</w:t>
      </w:r>
      <w:r w:rsidRPr="00665FD7">
        <w:rPr>
          <w:rFonts w:ascii="Traditional Arabic" w:cs="Traditional Arabic"/>
          <w:rtl/>
        </w:rPr>
        <w:t xml:space="preserve"> </w:t>
      </w:r>
      <w:r w:rsidRPr="00665FD7">
        <w:rPr>
          <w:rFonts w:ascii="Traditional Arabic" w:cs="Traditional Arabic" w:hint="eastAsia"/>
          <w:rtl/>
        </w:rPr>
        <w:t>انتبهت</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أنبهتني</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w:t>
      </w:r>
      <w:r w:rsidRPr="00665FD7">
        <w:rPr>
          <w:rFonts w:ascii="Traditional Arabic" w:cs="Traditional Arabic" w:hint="eastAsia"/>
          <w:rtl/>
        </w:rPr>
        <w:t>لها</w:t>
      </w:r>
      <w:r w:rsidRPr="00665FD7">
        <w:rPr>
          <w:rFonts w:ascii="Traditional Arabic" w:cs="Traditional Arabic"/>
          <w:rtl/>
        </w:rPr>
        <w:t xml:space="preserve"> : </w:t>
      </w:r>
      <w:r w:rsidRPr="00665FD7">
        <w:rPr>
          <w:rFonts w:ascii="Traditional Arabic" w:cs="Traditional Arabic" w:hint="eastAsia"/>
          <w:rtl/>
        </w:rPr>
        <w:t>الحقي</w:t>
      </w:r>
      <w:r w:rsidRPr="00665FD7">
        <w:rPr>
          <w:rFonts w:ascii="Traditional Arabic" w:cs="Traditional Arabic"/>
          <w:rtl/>
        </w:rPr>
        <w:t xml:space="preserve"> </w:t>
      </w:r>
      <w:r w:rsidRPr="00665FD7">
        <w:rPr>
          <w:rFonts w:ascii="Traditional Arabic" w:cs="Traditional Arabic" w:hint="eastAsia"/>
          <w:rtl/>
        </w:rPr>
        <w:t>بأهلك</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تكلم</w:t>
      </w:r>
      <w:r w:rsidRPr="00665FD7">
        <w:rPr>
          <w:rFonts w:ascii="Traditional Arabic" w:cs="Traditional Arabic"/>
          <w:rtl/>
        </w:rPr>
        <w:t xml:space="preserve"> </w:t>
      </w:r>
      <w:r w:rsidRPr="00665FD7">
        <w:rPr>
          <w:rFonts w:ascii="Traditional Arabic" w:cs="Traditional Arabic" w:hint="eastAsia"/>
          <w:rtl/>
        </w:rPr>
        <w:t>فيها</w:t>
      </w:r>
      <w:r w:rsidRPr="00665FD7">
        <w:rPr>
          <w:rFonts w:ascii="Traditional Arabic" w:cs="Traditional Arabic"/>
          <w:rtl/>
        </w:rPr>
        <w:t xml:space="preserve"> </w:t>
      </w:r>
      <w:r w:rsidRPr="00665FD7">
        <w:rPr>
          <w:rFonts w:ascii="Traditional Arabic" w:cs="Traditional Arabic" w:hint="eastAsia"/>
          <w:rtl/>
        </w:rPr>
        <w:t>الناس</w:t>
      </w:r>
      <w:r w:rsidRPr="00665FD7">
        <w:rPr>
          <w:rFonts w:ascii="Traditional Arabic" w:cs="Traditional Arabic"/>
          <w:rtl/>
        </w:rPr>
        <w:t xml:space="preserve"> </w:t>
      </w:r>
      <w:r w:rsidRPr="00665FD7">
        <w:rPr>
          <w:rFonts w:ascii="Traditional Arabic" w:cs="Traditional Arabic" w:hint="eastAsia"/>
          <w:rtl/>
        </w:rPr>
        <w:t>فخلا</w:t>
      </w:r>
      <w:r w:rsidRPr="00665FD7">
        <w:rPr>
          <w:rFonts w:ascii="Traditional Arabic" w:cs="Traditional Arabic"/>
          <w:rtl/>
        </w:rPr>
        <w:t xml:space="preserve"> </w:t>
      </w:r>
      <w:r w:rsidRPr="00665FD7">
        <w:rPr>
          <w:rFonts w:ascii="Traditional Arabic" w:cs="Traditional Arabic" w:hint="eastAsia"/>
          <w:rtl/>
        </w:rPr>
        <w:t>بها</w:t>
      </w:r>
      <w:r w:rsidRPr="00665FD7">
        <w:rPr>
          <w:rFonts w:ascii="Traditional Arabic" w:cs="Traditional Arabic"/>
          <w:rtl/>
        </w:rPr>
        <w:t xml:space="preserve"> </w:t>
      </w:r>
      <w:r w:rsidRPr="00665FD7">
        <w:rPr>
          <w:rFonts w:ascii="Traditional Arabic" w:cs="Traditional Arabic" w:hint="eastAsia"/>
          <w:rtl/>
        </w:rPr>
        <w:t>أبوها</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w:t>
      </w:r>
      <w:r w:rsidRPr="00665FD7">
        <w:rPr>
          <w:rFonts w:ascii="Traditional Arabic" w:cs="Traditional Arabic" w:hint="eastAsia"/>
          <w:rtl/>
        </w:rPr>
        <w:t>لها</w:t>
      </w:r>
      <w:r w:rsidRPr="00665FD7">
        <w:rPr>
          <w:rFonts w:ascii="Traditional Arabic" w:cs="Traditional Arabic"/>
          <w:rtl/>
        </w:rPr>
        <w:t xml:space="preserve"> : </w:t>
      </w:r>
      <w:r w:rsidRPr="00665FD7">
        <w:rPr>
          <w:rFonts w:ascii="Traditional Arabic" w:cs="Traditional Arabic" w:hint="eastAsia"/>
          <w:rtl/>
        </w:rPr>
        <w:t>يا</w:t>
      </w:r>
      <w:r w:rsidRPr="00665FD7">
        <w:rPr>
          <w:rFonts w:ascii="Traditional Arabic" w:cs="Traditional Arabic"/>
          <w:rtl/>
        </w:rPr>
        <w:t xml:space="preserve"> </w:t>
      </w:r>
      <w:r w:rsidRPr="00665FD7">
        <w:rPr>
          <w:rFonts w:ascii="Traditional Arabic" w:cs="Traditional Arabic" w:hint="eastAsia"/>
          <w:rtl/>
        </w:rPr>
        <w:t>بنية</w:t>
      </w:r>
      <w:r w:rsidRPr="00665FD7">
        <w:rPr>
          <w:rFonts w:ascii="Traditional Arabic" w:cs="Traditional Arabic"/>
          <w:rtl/>
        </w:rPr>
        <w:t xml:space="preserve"> </w:t>
      </w:r>
      <w:r w:rsidRPr="00665FD7">
        <w:rPr>
          <w:rFonts w:ascii="Traditional Arabic" w:cs="Traditional Arabic" w:hint="eastAsia"/>
          <w:rtl/>
        </w:rPr>
        <w:t>إن</w:t>
      </w:r>
      <w:r w:rsidRPr="00665FD7">
        <w:rPr>
          <w:rFonts w:ascii="Traditional Arabic" w:cs="Traditional Arabic"/>
          <w:rtl/>
        </w:rPr>
        <w:t xml:space="preserve"> </w:t>
      </w:r>
      <w:r w:rsidRPr="00665FD7">
        <w:rPr>
          <w:rFonts w:ascii="Traditional Arabic" w:cs="Traditional Arabic" w:hint="eastAsia"/>
          <w:rtl/>
        </w:rPr>
        <w:t>الناس</w:t>
      </w:r>
      <w:r w:rsidRPr="00665FD7">
        <w:rPr>
          <w:rFonts w:ascii="Traditional Arabic" w:cs="Traditional Arabic"/>
          <w:rtl/>
        </w:rPr>
        <w:t xml:space="preserve"> </w:t>
      </w:r>
      <w:r w:rsidRPr="00665FD7">
        <w:rPr>
          <w:rFonts w:ascii="Traditional Arabic" w:cs="Traditional Arabic" w:hint="eastAsia"/>
          <w:rtl/>
        </w:rPr>
        <w:t>قد</w:t>
      </w:r>
      <w:r w:rsidRPr="00665FD7">
        <w:rPr>
          <w:rFonts w:ascii="Traditional Arabic" w:cs="Traditional Arabic"/>
          <w:rtl/>
        </w:rPr>
        <w:t xml:space="preserve"> </w:t>
      </w:r>
      <w:r w:rsidRPr="00665FD7">
        <w:rPr>
          <w:rFonts w:ascii="Traditional Arabic" w:cs="Traditional Arabic" w:hint="eastAsia"/>
          <w:rtl/>
        </w:rPr>
        <w:t>أكثروا</w:t>
      </w:r>
      <w:r w:rsidRPr="00665FD7">
        <w:rPr>
          <w:rFonts w:ascii="Traditional Arabic" w:cs="Traditional Arabic"/>
          <w:rtl/>
        </w:rPr>
        <w:t xml:space="preserve"> </w:t>
      </w:r>
      <w:r w:rsidRPr="00665FD7">
        <w:rPr>
          <w:rFonts w:ascii="Traditional Arabic" w:cs="Traditional Arabic" w:hint="eastAsia"/>
          <w:rtl/>
        </w:rPr>
        <w:t>فيك</w:t>
      </w:r>
      <w:r w:rsidRPr="00665FD7">
        <w:rPr>
          <w:rFonts w:ascii="Traditional Arabic" w:cs="Traditional Arabic"/>
          <w:rtl/>
        </w:rPr>
        <w:t xml:space="preserve"> </w:t>
      </w:r>
      <w:r w:rsidRPr="00665FD7">
        <w:rPr>
          <w:rFonts w:ascii="Traditional Arabic" w:cs="Traditional Arabic" w:hint="eastAsia"/>
          <w:rtl/>
        </w:rPr>
        <w:t>فأنبئيني</w:t>
      </w:r>
      <w:r w:rsidRPr="00665FD7">
        <w:rPr>
          <w:rFonts w:ascii="Traditional Arabic" w:cs="Traditional Arabic"/>
          <w:rtl/>
        </w:rPr>
        <w:t xml:space="preserve"> </w:t>
      </w:r>
      <w:r w:rsidRPr="00665FD7">
        <w:rPr>
          <w:rFonts w:ascii="Traditional Arabic" w:cs="Traditional Arabic" w:hint="eastAsia"/>
          <w:rtl/>
        </w:rPr>
        <w:t>بذاك</w:t>
      </w:r>
      <w:r w:rsidRPr="00665FD7">
        <w:rPr>
          <w:rFonts w:ascii="Traditional Arabic" w:cs="Traditional Arabic"/>
          <w:rtl/>
        </w:rPr>
        <w:t xml:space="preserve"> </w:t>
      </w:r>
      <w:r w:rsidRPr="00665FD7">
        <w:rPr>
          <w:rFonts w:ascii="Traditional Arabic" w:cs="Traditional Arabic" w:hint="eastAsia"/>
          <w:rtl/>
        </w:rPr>
        <w:t>فإن</w:t>
      </w:r>
      <w:r w:rsidRPr="00665FD7">
        <w:rPr>
          <w:rFonts w:ascii="Traditional Arabic" w:cs="Traditional Arabic"/>
          <w:rtl/>
        </w:rPr>
        <w:t xml:space="preserve"> </w:t>
      </w:r>
      <w:r w:rsidRPr="00665FD7">
        <w:rPr>
          <w:rFonts w:ascii="Traditional Arabic" w:cs="Traditional Arabic" w:hint="eastAsia"/>
          <w:rtl/>
        </w:rPr>
        <w:t>يكن</w:t>
      </w:r>
      <w:r w:rsidRPr="00665FD7">
        <w:rPr>
          <w:rFonts w:ascii="Traditional Arabic" w:cs="Traditional Arabic"/>
          <w:rtl/>
        </w:rPr>
        <w:t xml:space="preserve"> </w:t>
      </w:r>
      <w:r w:rsidRPr="00665FD7">
        <w:rPr>
          <w:rFonts w:ascii="Traditional Arabic" w:cs="Traditional Arabic" w:hint="eastAsia"/>
          <w:rtl/>
        </w:rPr>
        <w:t>الرجل</w:t>
      </w:r>
      <w:r w:rsidRPr="00665FD7">
        <w:rPr>
          <w:rFonts w:ascii="Traditional Arabic" w:cs="Traditional Arabic"/>
          <w:rtl/>
        </w:rPr>
        <w:t xml:space="preserve"> </w:t>
      </w:r>
      <w:r w:rsidRPr="00665FD7">
        <w:rPr>
          <w:rFonts w:ascii="Traditional Arabic" w:cs="Traditional Arabic" w:hint="eastAsia"/>
          <w:rtl/>
        </w:rPr>
        <w:t>صادقا</w:t>
      </w:r>
      <w:r w:rsidRPr="00665FD7">
        <w:rPr>
          <w:rFonts w:ascii="Traditional Arabic" w:cs="Traditional Arabic"/>
          <w:rtl/>
        </w:rPr>
        <w:t xml:space="preserve"> </w:t>
      </w:r>
      <w:r w:rsidRPr="00665FD7">
        <w:rPr>
          <w:rFonts w:ascii="Traditional Arabic" w:cs="Traditional Arabic" w:hint="eastAsia"/>
          <w:rtl/>
        </w:rPr>
        <w:t>دسست</w:t>
      </w:r>
      <w:r w:rsidRPr="00665FD7">
        <w:rPr>
          <w:rFonts w:ascii="Traditional Arabic" w:cs="Traditional Arabic"/>
          <w:rtl/>
        </w:rPr>
        <w:t xml:space="preserve"> </w:t>
      </w:r>
      <w:r w:rsidRPr="00665FD7">
        <w:rPr>
          <w:rFonts w:ascii="Traditional Arabic" w:cs="Traditional Arabic" w:hint="eastAsia"/>
          <w:rtl/>
        </w:rPr>
        <w:t>إليه</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يقتله</w:t>
      </w:r>
      <w:r w:rsidRPr="00665FD7">
        <w:rPr>
          <w:rFonts w:ascii="Traditional Arabic" w:cs="Traditional Arabic"/>
          <w:rtl/>
        </w:rPr>
        <w:t xml:space="preserve"> </w:t>
      </w:r>
      <w:r w:rsidRPr="00665FD7">
        <w:rPr>
          <w:rFonts w:ascii="Traditional Arabic" w:cs="Traditional Arabic" w:hint="eastAsia"/>
          <w:rtl/>
        </w:rPr>
        <w:t>فتنقطع</w:t>
      </w:r>
      <w:r w:rsidRPr="00665FD7">
        <w:rPr>
          <w:rFonts w:ascii="Traditional Arabic" w:cs="Traditional Arabic"/>
          <w:rtl/>
        </w:rPr>
        <w:t xml:space="preserve"> </w:t>
      </w:r>
      <w:r w:rsidRPr="00665FD7">
        <w:rPr>
          <w:rFonts w:ascii="Traditional Arabic" w:cs="Traditional Arabic" w:hint="eastAsia"/>
          <w:rtl/>
        </w:rPr>
        <w:t>عنا</w:t>
      </w:r>
      <w:r w:rsidRPr="00665FD7">
        <w:rPr>
          <w:rFonts w:ascii="Traditional Arabic" w:cs="Traditional Arabic"/>
          <w:rtl/>
        </w:rPr>
        <w:t xml:space="preserve"> </w:t>
      </w:r>
      <w:r w:rsidRPr="00665FD7">
        <w:rPr>
          <w:rFonts w:ascii="Traditional Arabic" w:cs="Traditional Arabic" w:hint="eastAsia"/>
          <w:rtl/>
        </w:rPr>
        <w:t>المقالة</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إن</w:t>
      </w:r>
      <w:r w:rsidRPr="00665FD7">
        <w:rPr>
          <w:rFonts w:ascii="Traditional Arabic" w:cs="Traditional Arabic"/>
          <w:rtl/>
        </w:rPr>
        <w:t xml:space="preserve"> </w:t>
      </w:r>
      <w:r w:rsidRPr="00665FD7">
        <w:rPr>
          <w:rFonts w:ascii="Traditional Arabic" w:cs="Traditional Arabic" w:hint="eastAsia"/>
          <w:rtl/>
        </w:rPr>
        <w:t>يكن</w:t>
      </w:r>
      <w:r w:rsidRPr="00665FD7">
        <w:rPr>
          <w:rFonts w:ascii="Traditional Arabic" w:cs="Traditional Arabic"/>
          <w:rtl/>
        </w:rPr>
        <w:t xml:space="preserve"> </w:t>
      </w:r>
      <w:r w:rsidRPr="00665FD7">
        <w:rPr>
          <w:rFonts w:ascii="Traditional Arabic" w:cs="Traditional Arabic" w:hint="eastAsia"/>
          <w:rtl/>
        </w:rPr>
        <w:t>كاذبا</w:t>
      </w:r>
      <w:r w:rsidRPr="00665FD7">
        <w:rPr>
          <w:rFonts w:ascii="Traditional Arabic" w:cs="Traditional Arabic"/>
          <w:rtl/>
        </w:rPr>
        <w:t xml:space="preserve"> </w:t>
      </w:r>
      <w:r w:rsidRPr="00665FD7">
        <w:rPr>
          <w:rFonts w:ascii="Traditional Arabic" w:cs="Traditional Arabic" w:hint="eastAsia"/>
          <w:rtl/>
        </w:rPr>
        <w:t>حاكمته</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بعض</w:t>
      </w:r>
      <w:r w:rsidRPr="00665FD7">
        <w:rPr>
          <w:rFonts w:ascii="Traditional Arabic" w:cs="Traditional Arabic"/>
          <w:rtl/>
        </w:rPr>
        <w:t xml:space="preserve"> </w:t>
      </w:r>
      <w:r w:rsidRPr="00665FD7">
        <w:rPr>
          <w:rFonts w:ascii="Traditional Arabic" w:cs="Traditional Arabic" w:hint="eastAsia"/>
          <w:rtl/>
        </w:rPr>
        <w:t>كهان</w:t>
      </w:r>
      <w:r w:rsidRPr="00665FD7">
        <w:rPr>
          <w:rFonts w:ascii="Traditional Arabic" w:cs="Traditional Arabic"/>
          <w:rtl/>
        </w:rPr>
        <w:t xml:space="preserve"> </w:t>
      </w:r>
      <w:r w:rsidRPr="00665FD7">
        <w:rPr>
          <w:rFonts w:ascii="Traditional Arabic" w:cs="Traditional Arabic" w:hint="eastAsia"/>
          <w:rtl/>
        </w:rPr>
        <w:t>اليمن</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 </w:t>
      </w:r>
      <w:r w:rsidRPr="00665FD7">
        <w:rPr>
          <w:rFonts w:ascii="Traditional Arabic" w:cs="Traditional Arabic" w:hint="eastAsia"/>
          <w:rtl/>
        </w:rPr>
        <w:t>فحلفت</w:t>
      </w:r>
      <w:r w:rsidRPr="00665FD7">
        <w:rPr>
          <w:rFonts w:ascii="Traditional Arabic" w:cs="Traditional Arabic"/>
          <w:rtl/>
        </w:rPr>
        <w:t xml:space="preserve"> </w:t>
      </w:r>
      <w:r w:rsidRPr="00665FD7">
        <w:rPr>
          <w:rFonts w:ascii="Traditional Arabic" w:cs="Traditional Arabic" w:hint="eastAsia"/>
          <w:rtl/>
        </w:rPr>
        <w:t>له</w:t>
      </w:r>
      <w:r w:rsidRPr="00665FD7">
        <w:rPr>
          <w:rFonts w:ascii="Traditional Arabic" w:cs="Traditional Arabic"/>
          <w:rtl/>
        </w:rPr>
        <w:t xml:space="preserve"> </w:t>
      </w:r>
      <w:r w:rsidRPr="00665FD7">
        <w:rPr>
          <w:rFonts w:ascii="Traditional Arabic" w:cs="Traditional Arabic" w:hint="eastAsia"/>
          <w:rtl/>
        </w:rPr>
        <w:t>بما</w:t>
      </w:r>
      <w:r w:rsidRPr="00665FD7">
        <w:rPr>
          <w:rFonts w:ascii="Traditional Arabic" w:cs="Traditional Arabic"/>
          <w:rtl/>
        </w:rPr>
        <w:t xml:space="preserve"> </w:t>
      </w:r>
      <w:r w:rsidRPr="00665FD7">
        <w:rPr>
          <w:rFonts w:ascii="Traditional Arabic" w:cs="Traditional Arabic" w:hint="eastAsia"/>
          <w:rtl/>
        </w:rPr>
        <w:t>كانوا</w:t>
      </w:r>
      <w:r w:rsidRPr="00665FD7">
        <w:rPr>
          <w:rFonts w:ascii="Traditional Arabic" w:cs="Traditional Arabic"/>
          <w:rtl/>
        </w:rPr>
        <w:t xml:space="preserve"> </w:t>
      </w:r>
      <w:r w:rsidRPr="00665FD7">
        <w:rPr>
          <w:rFonts w:ascii="Traditional Arabic" w:cs="Traditional Arabic" w:hint="eastAsia"/>
          <w:rtl/>
        </w:rPr>
        <w:t>يحلفون</w:t>
      </w:r>
      <w:r w:rsidRPr="00665FD7">
        <w:rPr>
          <w:rFonts w:ascii="Traditional Arabic" w:cs="Traditional Arabic"/>
          <w:rtl/>
        </w:rPr>
        <w:t xml:space="preserve"> </w:t>
      </w:r>
      <w:r w:rsidRPr="00665FD7">
        <w:rPr>
          <w:rFonts w:ascii="Traditional Arabic" w:cs="Traditional Arabic" w:hint="eastAsia"/>
          <w:rtl/>
        </w:rPr>
        <w:t>به</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الجاهلية</w:t>
      </w:r>
      <w:r w:rsidRPr="00665FD7">
        <w:rPr>
          <w:rFonts w:ascii="Traditional Arabic" w:cs="Traditional Arabic"/>
          <w:rtl/>
        </w:rPr>
        <w:t xml:space="preserve"> </w:t>
      </w:r>
      <w:r w:rsidRPr="00665FD7">
        <w:rPr>
          <w:rFonts w:ascii="Traditional Arabic" w:cs="Traditional Arabic" w:hint="eastAsia"/>
          <w:rtl/>
        </w:rPr>
        <w:t>أنه</w:t>
      </w:r>
      <w:r w:rsidRPr="00665FD7">
        <w:rPr>
          <w:rFonts w:ascii="Traditional Arabic" w:cs="Traditional Arabic"/>
          <w:rtl/>
        </w:rPr>
        <w:t xml:space="preserve"> </w:t>
      </w:r>
      <w:r w:rsidRPr="00665FD7">
        <w:rPr>
          <w:rFonts w:ascii="Traditional Arabic" w:cs="Traditional Arabic" w:hint="eastAsia"/>
          <w:rtl/>
        </w:rPr>
        <w:t>كاذب</w:t>
      </w:r>
      <w:r w:rsidRPr="00665FD7">
        <w:rPr>
          <w:rFonts w:ascii="Traditional Arabic" w:cs="Traditional Arabic"/>
          <w:rtl/>
        </w:rPr>
        <w:t xml:space="preserve"> </w:t>
      </w:r>
      <w:r w:rsidRPr="00665FD7">
        <w:rPr>
          <w:rFonts w:ascii="Traditional Arabic" w:cs="Traditional Arabic" w:hint="eastAsia"/>
          <w:rtl/>
        </w:rPr>
        <w:t>عليها</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w:t>
      </w:r>
      <w:r w:rsidRPr="00665FD7">
        <w:rPr>
          <w:rFonts w:ascii="Traditional Arabic" w:cs="Traditional Arabic" w:hint="eastAsia"/>
          <w:rtl/>
        </w:rPr>
        <w:t>عتبة</w:t>
      </w:r>
      <w:r w:rsidRPr="00665FD7">
        <w:rPr>
          <w:rFonts w:ascii="Traditional Arabic" w:cs="Traditional Arabic"/>
          <w:rtl/>
        </w:rPr>
        <w:t xml:space="preserve"> </w:t>
      </w:r>
      <w:r w:rsidRPr="00665FD7">
        <w:rPr>
          <w:rFonts w:ascii="Traditional Arabic" w:cs="Traditional Arabic" w:hint="eastAsia"/>
          <w:rtl/>
        </w:rPr>
        <w:t>للفاكه</w:t>
      </w:r>
      <w:r w:rsidRPr="00665FD7">
        <w:rPr>
          <w:rFonts w:ascii="Traditional Arabic" w:cs="Traditional Arabic"/>
          <w:rtl/>
        </w:rPr>
        <w:t xml:space="preserve"> : </w:t>
      </w:r>
      <w:r w:rsidRPr="00665FD7">
        <w:rPr>
          <w:rFonts w:ascii="Traditional Arabic" w:cs="Traditional Arabic" w:hint="eastAsia"/>
          <w:rtl/>
        </w:rPr>
        <w:t>إنك</w:t>
      </w:r>
      <w:r w:rsidRPr="00665FD7">
        <w:rPr>
          <w:rFonts w:ascii="Traditional Arabic" w:cs="Traditional Arabic"/>
          <w:rtl/>
        </w:rPr>
        <w:t xml:space="preserve"> </w:t>
      </w:r>
      <w:r w:rsidRPr="00665FD7">
        <w:rPr>
          <w:rFonts w:ascii="Traditional Arabic" w:cs="Traditional Arabic" w:hint="eastAsia"/>
          <w:rtl/>
        </w:rPr>
        <w:t>قد</w:t>
      </w:r>
      <w:r w:rsidRPr="00665FD7">
        <w:rPr>
          <w:rFonts w:ascii="Traditional Arabic" w:cs="Traditional Arabic"/>
          <w:rtl/>
        </w:rPr>
        <w:t xml:space="preserve"> </w:t>
      </w:r>
      <w:r w:rsidRPr="00665FD7">
        <w:rPr>
          <w:rFonts w:ascii="Traditional Arabic" w:cs="Traditional Arabic" w:hint="eastAsia"/>
          <w:rtl/>
        </w:rPr>
        <w:t>رميت</w:t>
      </w:r>
      <w:r w:rsidRPr="00665FD7">
        <w:rPr>
          <w:rFonts w:ascii="Traditional Arabic" w:cs="Traditional Arabic"/>
          <w:rtl/>
        </w:rPr>
        <w:t xml:space="preserve"> </w:t>
      </w:r>
      <w:r w:rsidRPr="00665FD7">
        <w:rPr>
          <w:rFonts w:ascii="Traditional Arabic" w:cs="Traditional Arabic" w:hint="eastAsia"/>
          <w:rtl/>
        </w:rPr>
        <w:t>ابنتي</w:t>
      </w:r>
      <w:r w:rsidRPr="00665FD7">
        <w:rPr>
          <w:rFonts w:ascii="Traditional Arabic" w:cs="Traditional Arabic"/>
          <w:rtl/>
        </w:rPr>
        <w:t xml:space="preserve"> </w:t>
      </w:r>
      <w:r w:rsidRPr="00665FD7">
        <w:rPr>
          <w:rFonts w:ascii="Traditional Arabic" w:cs="Traditional Arabic" w:hint="eastAsia"/>
          <w:rtl/>
        </w:rPr>
        <w:t>بأمر</w:t>
      </w:r>
      <w:r w:rsidRPr="00665FD7">
        <w:rPr>
          <w:rFonts w:ascii="Traditional Arabic" w:cs="Traditional Arabic"/>
          <w:rtl/>
        </w:rPr>
        <w:t xml:space="preserve"> </w:t>
      </w:r>
      <w:r w:rsidRPr="00665FD7">
        <w:rPr>
          <w:rFonts w:ascii="Traditional Arabic" w:cs="Traditional Arabic" w:hint="eastAsia"/>
          <w:rtl/>
        </w:rPr>
        <w:t>عظيم</w:t>
      </w:r>
      <w:r w:rsidRPr="00665FD7">
        <w:rPr>
          <w:rFonts w:ascii="Traditional Arabic" w:cs="Traditional Arabic"/>
          <w:rtl/>
        </w:rPr>
        <w:t xml:space="preserve"> </w:t>
      </w:r>
      <w:r w:rsidRPr="00665FD7">
        <w:rPr>
          <w:rFonts w:ascii="Traditional Arabic" w:cs="Traditional Arabic" w:hint="eastAsia"/>
          <w:rtl/>
        </w:rPr>
        <w:t>فحاكمني</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بعض</w:t>
      </w:r>
      <w:r w:rsidRPr="00665FD7">
        <w:rPr>
          <w:rFonts w:ascii="Traditional Arabic" w:cs="Traditional Arabic"/>
          <w:rtl/>
        </w:rPr>
        <w:t xml:space="preserve"> </w:t>
      </w:r>
      <w:r w:rsidRPr="00665FD7">
        <w:rPr>
          <w:rFonts w:ascii="Traditional Arabic" w:cs="Traditional Arabic" w:hint="eastAsia"/>
          <w:rtl/>
        </w:rPr>
        <w:t>كهان</w:t>
      </w:r>
      <w:r w:rsidRPr="00665FD7">
        <w:rPr>
          <w:rFonts w:ascii="Traditional Arabic" w:cs="Traditional Arabic"/>
          <w:rtl/>
        </w:rPr>
        <w:t xml:space="preserve"> </w:t>
      </w:r>
      <w:r w:rsidRPr="00665FD7">
        <w:rPr>
          <w:rFonts w:ascii="Traditional Arabic" w:cs="Traditional Arabic" w:hint="eastAsia"/>
          <w:rtl/>
        </w:rPr>
        <w:t>اليمن</w:t>
      </w:r>
      <w:r w:rsidRPr="00665FD7">
        <w:rPr>
          <w:rFonts w:ascii="Traditional Arabic" w:cs="Traditional Arabic"/>
          <w:rtl/>
        </w:rPr>
        <w:t xml:space="preserve"> </w:t>
      </w:r>
      <w:r w:rsidRPr="00665FD7">
        <w:rPr>
          <w:rFonts w:ascii="Traditional Arabic" w:cs="Traditional Arabic" w:hint="eastAsia"/>
          <w:rtl/>
        </w:rPr>
        <w:t>فخرج</w:t>
      </w:r>
      <w:r w:rsidRPr="00665FD7">
        <w:rPr>
          <w:rFonts w:ascii="Traditional Arabic" w:cs="Traditional Arabic"/>
          <w:rtl/>
        </w:rPr>
        <w:t xml:space="preserve"> </w:t>
      </w:r>
      <w:r w:rsidRPr="00665FD7">
        <w:rPr>
          <w:rFonts w:ascii="Traditional Arabic" w:cs="Traditional Arabic" w:hint="eastAsia"/>
          <w:rtl/>
        </w:rPr>
        <w:t>الفاكه</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جماعة</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بني</w:t>
      </w:r>
      <w:r w:rsidRPr="00665FD7">
        <w:rPr>
          <w:rFonts w:ascii="Traditional Arabic" w:cs="Traditional Arabic"/>
          <w:rtl/>
        </w:rPr>
        <w:t xml:space="preserve"> </w:t>
      </w:r>
      <w:r w:rsidRPr="00665FD7">
        <w:rPr>
          <w:rFonts w:ascii="Traditional Arabic" w:cs="Traditional Arabic" w:hint="eastAsia"/>
          <w:rtl/>
        </w:rPr>
        <w:t>مخزوم</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خرج</w:t>
      </w:r>
      <w:r w:rsidRPr="00665FD7">
        <w:rPr>
          <w:rFonts w:ascii="Traditional Arabic" w:cs="Traditional Arabic"/>
          <w:rtl/>
        </w:rPr>
        <w:t xml:space="preserve"> </w:t>
      </w:r>
      <w:r w:rsidRPr="00665FD7">
        <w:rPr>
          <w:rFonts w:ascii="Traditional Arabic" w:cs="Traditional Arabic" w:hint="eastAsia"/>
          <w:rtl/>
        </w:rPr>
        <w:t>عتبة</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جماعة</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بني</w:t>
      </w:r>
      <w:r w:rsidRPr="00665FD7">
        <w:rPr>
          <w:rFonts w:ascii="Traditional Arabic" w:cs="Traditional Arabic"/>
          <w:rtl/>
        </w:rPr>
        <w:t xml:space="preserve"> </w:t>
      </w:r>
      <w:r w:rsidRPr="00665FD7">
        <w:rPr>
          <w:rFonts w:ascii="Traditional Arabic" w:cs="Traditional Arabic" w:hint="eastAsia"/>
          <w:rtl/>
        </w:rPr>
        <w:t>عبد</w:t>
      </w:r>
      <w:r w:rsidRPr="00665FD7">
        <w:rPr>
          <w:rFonts w:ascii="Traditional Arabic" w:cs="Traditional Arabic"/>
          <w:rtl/>
        </w:rPr>
        <w:t xml:space="preserve"> </w:t>
      </w:r>
      <w:r w:rsidRPr="00665FD7">
        <w:rPr>
          <w:rFonts w:ascii="Traditional Arabic" w:cs="Traditional Arabic" w:hint="eastAsia"/>
          <w:rtl/>
        </w:rPr>
        <w:t>مناف</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معهم</w:t>
      </w:r>
      <w:r w:rsidRPr="00665FD7">
        <w:rPr>
          <w:rFonts w:ascii="Traditional Arabic" w:cs="Traditional Arabic"/>
          <w:rtl/>
        </w:rPr>
        <w:t xml:space="preserve"> </w:t>
      </w:r>
      <w:r w:rsidRPr="00665FD7">
        <w:rPr>
          <w:rFonts w:ascii="Traditional Arabic" w:cs="Traditional Arabic" w:hint="eastAsia"/>
          <w:rtl/>
        </w:rPr>
        <w:t>هند</w:t>
      </w:r>
      <w:r w:rsidRPr="00665FD7">
        <w:rPr>
          <w:rFonts w:ascii="Traditional Arabic" w:cs="Traditional Arabic"/>
          <w:rtl/>
        </w:rPr>
        <w:t xml:space="preserve"> </w:t>
      </w:r>
      <w:r w:rsidRPr="00665FD7">
        <w:rPr>
          <w:rFonts w:ascii="Traditional Arabic" w:cs="Traditional Arabic" w:hint="eastAsia"/>
          <w:rtl/>
        </w:rPr>
        <w:t>ونسوة</w:t>
      </w:r>
      <w:r w:rsidRPr="00665FD7">
        <w:rPr>
          <w:rFonts w:ascii="Traditional Arabic" w:cs="Traditional Arabic"/>
          <w:rtl/>
        </w:rPr>
        <w:t xml:space="preserve"> </w:t>
      </w:r>
      <w:r w:rsidRPr="00665FD7">
        <w:rPr>
          <w:rFonts w:ascii="Traditional Arabic" w:cs="Traditional Arabic" w:hint="eastAsia"/>
          <w:rtl/>
        </w:rPr>
        <w:t>معها</w:t>
      </w:r>
      <w:r w:rsidRPr="00665FD7">
        <w:rPr>
          <w:rFonts w:ascii="Traditional Arabic" w:cs="Traditional Arabic"/>
          <w:rtl/>
        </w:rPr>
        <w:t xml:space="preserve"> </w:t>
      </w:r>
      <w:r w:rsidRPr="00665FD7">
        <w:rPr>
          <w:rFonts w:ascii="Traditional Arabic" w:cs="Traditional Arabic" w:hint="eastAsia"/>
          <w:rtl/>
        </w:rPr>
        <w:t>تأنس</w:t>
      </w:r>
      <w:r w:rsidRPr="00665FD7">
        <w:rPr>
          <w:rFonts w:ascii="Traditional Arabic" w:cs="Traditional Arabic"/>
          <w:rtl/>
        </w:rPr>
        <w:t xml:space="preserve"> </w:t>
      </w:r>
      <w:r w:rsidRPr="00665FD7">
        <w:rPr>
          <w:rFonts w:ascii="Traditional Arabic" w:cs="Traditional Arabic" w:hint="eastAsia"/>
          <w:rtl/>
        </w:rPr>
        <w:t>بهن</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شارفوا</w:t>
      </w:r>
      <w:r w:rsidRPr="00665FD7">
        <w:rPr>
          <w:rFonts w:ascii="Traditional Arabic" w:cs="Traditional Arabic"/>
          <w:rtl/>
        </w:rPr>
        <w:t xml:space="preserve"> </w:t>
      </w:r>
      <w:r w:rsidRPr="00665FD7">
        <w:rPr>
          <w:rFonts w:ascii="Traditional Arabic" w:cs="Traditional Arabic" w:hint="eastAsia"/>
          <w:rtl/>
        </w:rPr>
        <w:t>البلاد</w:t>
      </w:r>
      <w:r w:rsidRPr="00665FD7">
        <w:rPr>
          <w:rFonts w:ascii="Traditional Arabic" w:cs="Traditional Arabic"/>
          <w:rtl/>
        </w:rPr>
        <w:t xml:space="preserve"> </w:t>
      </w:r>
      <w:r w:rsidRPr="00665FD7">
        <w:rPr>
          <w:rFonts w:ascii="Traditional Arabic" w:cs="Traditional Arabic" w:hint="eastAsia"/>
          <w:rtl/>
        </w:rPr>
        <w:t>تنكرت</w:t>
      </w:r>
      <w:r w:rsidRPr="00665FD7">
        <w:rPr>
          <w:rFonts w:ascii="Traditional Arabic" w:cs="Traditional Arabic"/>
          <w:rtl/>
        </w:rPr>
        <w:t xml:space="preserve"> </w:t>
      </w:r>
      <w:r w:rsidRPr="00665FD7">
        <w:rPr>
          <w:rFonts w:ascii="Traditional Arabic" w:cs="Traditional Arabic" w:hint="eastAsia"/>
          <w:rtl/>
        </w:rPr>
        <w:t>حال</w:t>
      </w:r>
      <w:r w:rsidRPr="00665FD7">
        <w:rPr>
          <w:rFonts w:ascii="Traditional Arabic" w:cs="Traditional Arabic"/>
          <w:rtl/>
        </w:rPr>
        <w:t xml:space="preserve"> </w:t>
      </w:r>
      <w:r w:rsidRPr="00665FD7">
        <w:rPr>
          <w:rFonts w:ascii="Traditional Arabic" w:cs="Traditional Arabic" w:hint="eastAsia"/>
          <w:rtl/>
        </w:rPr>
        <w:t>هند</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تغير</w:t>
      </w:r>
      <w:r w:rsidRPr="00665FD7">
        <w:rPr>
          <w:rFonts w:ascii="Traditional Arabic" w:cs="Traditional Arabic"/>
          <w:rtl/>
        </w:rPr>
        <w:t xml:space="preserve"> </w:t>
      </w:r>
      <w:r w:rsidRPr="00665FD7">
        <w:rPr>
          <w:rFonts w:ascii="Traditional Arabic" w:cs="Traditional Arabic" w:hint="eastAsia"/>
          <w:rtl/>
        </w:rPr>
        <w:t>وجهها</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w:t>
      </w:r>
      <w:r w:rsidRPr="00665FD7">
        <w:rPr>
          <w:rFonts w:ascii="Traditional Arabic" w:cs="Traditional Arabic" w:hint="eastAsia"/>
          <w:rtl/>
        </w:rPr>
        <w:t>لها</w:t>
      </w:r>
      <w:r w:rsidRPr="00665FD7">
        <w:rPr>
          <w:rFonts w:ascii="Traditional Arabic" w:cs="Traditional Arabic"/>
          <w:rtl/>
        </w:rPr>
        <w:t xml:space="preserve"> </w:t>
      </w:r>
      <w:r w:rsidRPr="00665FD7">
        <w:rPr>
          <w:rFonts w:ascii="Traditional Arabic" w:cs="Traditional Arabic" w:hint="eastAsia"/>
          <w:rtl/>
        </w:rPr>
        <w:t>أبوها</w:t>
      </w:r>
      <w:r w:rsidRPr="00665FD7">
        <w:rPr>
          <w:rFonts w:ascii="Traditional Arabic" w:cs="Traditional Arabic"/>
          <w:rtl/>
        </w:rPr>
        <w:t xml:space="preserve"> : </w:t>
      </w:r>
      <w:r w:rsidRPr="00665FD7">
        <w:rPr>
          <w:rFonts w:ascii="Traditional Arabic" w:cs="Traditional Arabic" w:hint="eastAsia"/>
          <w:rtl/>
        </w:rPr>
        <w:t>يا</w:t>
      </w:r>
      <w:r w:rsidRPr="00665FD7">
        <w:rPr>
          <w:rFonts w:ascii="Traditional Arabic" w:cs="Traditional Arabic"/>
          <w:rtl/>
        </w:rPr>
        <w:t xml:space="preserve"> </w:t>
      </w:r>
      <w:r w:rsidRPr="00665FD7">
        <w:rPr>
          <w:rFonts w:ascii="Traditional Arabic" w:cs="Traditional Arabic" w:hint="eastAsia"/>
          <w:rtl/>
        </w:rPr>
        <w:t>بنية</w:t>
      </w:r>
      <w:r w:rsidRPr="00665FD7">
        <w:rPr>
          <w:rFonts w:ascii="Traditional Arabic" w:cs="Traditional Arabic"/>
          <w:rtl/>
        </w:rPr>
        <w:t xml:space="preserve"> </w:t>
      </w:r>
      <w:r w:rsidRPr="00665FD7">
        <w:rPr>
          <w:rFonts w:ascii="Traditional Arabic" w:cs="Traditional Arabic" w:hint="eastAsia"/>
          <w:rtl/>
        </w:rPr>
        <w:t>إني</w:t>
      </w:r>
      <w:r w:rsidRPr="00665FD7">
        <w:rPr>
          <w:rFonts w:ascii="Traditional Arabic" w:cs="Traditional Arabic"/>
          <w:rtl/>
        </w:rPr>
        <w:t xml:space="preserve"> </w:t>
      </w:r>
      <w:r w:rsidRPr="00665FD7">
        <w:rPr>
          <w:rFonts w:ascii="Traditional Arabic" w:cs="Traditional Arabic" w:hint="eastAsia"/>
          <w:rtl/>
        </w:rPr>
        <w:t>قد</w:t>
      </w:r>
      <w:r w:rsidRPr="00665FD7">
        <w:rPr>
          <w:rFonts w:ascii="Traditional Arabic" w:cs="Traditional Arabic"/>
          <w:rtl/>
        </w:rPr>
        <w:t xml:space="preserve"> </w:t>
      </w:r>
      <w:r w:rsidRPr="00665FD7">
        <w:rPr>
          <w:rFonts w:ascii="Traditional Arabic" w:cs="Traditional Arabic" w:hint="eastAsia"/>
          <w:rtl/>
        </w:rPr>
        <w:t>أرى</w:t>
      </w:r>
      <w:r w:rsidRPr="00665FD7">
        <w:rPr>
          <w:rFonts w:ascii="Traditional Arabic" w:cs="Traditional Arabic"/>
          <w:rtl/>
        </w:rPr>
        <w:t xml:space="preserve"> </w:t>
      </w:r>
      <w:r w:rsidRPr="00665FD7">
        <w:rPr>
          <w:rFonts w:ascii="Traditional Arabic" w:cs="Traditional Arabic" w:hint="eastAsia"/>
          <w:rtl/>
        </w:rPr>
        <w:t>ما</w:t>
      </w:r>
      <w:r w:rsidRPr="00665FD7">
        <w:rPr>
          <w:rFonts w:ascii="Traditional Arabic" w:cs="Traditional Arabic"/>
          <w:rtl/>
        </w:rPr>
        <w:t xml:space="preserve"> </w:t>
      </w:r>
      <w:r w:rsidRPr="00665FD7">
        <w:rPr>
          <w:rFonts w:ascii="Traditional Arabic" w:cs="Traditional Arabic" w:hint="eastAsia"/>
          <w:rtl/>
        </w:rPr>
        <w:t>بك</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تغير</w:t>
      </w:r>
      <w:r w:rsidRPr="00665FD7">
        <w:rPr>
          <w:rFonts w:ascii="Traditional Arabic" w:cs="Traditional Arabic"/>
          <w:rtl/>
        </w:rPr>
        <w:t xml:space="preserve"> </w:t>
      </w:r>
      <w:r w:rsidRPr="00665FD7">
        <w:rPr>
          <w:rFonts w:ascii="Traditional Arabic" w:cs="Traditional Arabic" w:hint="eastAsia"/>
          <w:rtl/>
        </w:rPr>
        <w:t>الحال</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ما</w:t>
      </w:r>
      <w:r w:rsidRPr="00665FD7">
        <w:rPr>
          <w:rFonts w:ascii="Traditional Arabic" w:cs="Traditional Arabic"/>
          <w:rtl/>
        </w:rPr>
        <w:t xml:space="preserve"> </w:t>
      </w:r>
      <w:r w:rsidRPr="00665FD7">
        <w:rPr>
          <w:rFonts w:ascii="Traditional Arabic" w:cs="Traditional Arabic" w:hint="eastAsia"/>
          <w:rtl/>
        </w:rPr>
        <w:t>ذاك</w:t>
      </w:r>
      <w:r w:rsidRPr="00665FD7">
        <w:rPr>
          <w:rFonts w:ascii="Traditional Arabic" w:cs="Traditional Arabic"/>
          <w:rtl/>
        </w:rPr>
        <w:t xml:space="preserve"> </w:t>
      </w:r>
      <w:r w:rsidRPr="00665FD7">
        <w:rPr>
          <w:rFonts w:ascii="Traditional Arabic" w:cs="Traditional Arabic" w:hint="eastAsia"/>
          <w:rtl/>
        </w:rPr>
        <w:t>إلا</w:t>
      </w:r>
      <w:r w:rsidRPr="00665FD7">
        <w:rPr>
          <w:rFonts w:ascii="Traditional Arabic" w:cs="Traditional Arabic"/>
          <w:rtl/>
        </w:rPr>
        <w:t xml:space="preserve"> </w:t>
      </w:r>
      <w:r w:rsidRPr="00665FD7">
        <w:rPr>
          <w:rFonts w:ascii="Traditional Arabic" w:cs="Traditional Arabic" w:hint="eastAsia"/>
          <w:rtl/>
        </w:rPr>
        <w:t>لمكروه</w:t>
      </w:r>
      <w:r w:rsidRPr="00665FD7">
        <w:rPr>
          <w:rFonts w:ascii="Traditional Arabic" w:cs="Traditional Arabic"/>
          <w:rtl/>
        </w:rPr>
        <w:t xml:space="preserve"> </w:t>
      </w:r>
      <w:r w:rsidRPr="00665FD7">
        <w:rPr>
          <w:rFonts w:ascii="Traditional Arabic" w:cs="Traditional Arabic" w:hint="eastAsia"/>
          <w:rtl/>
        </w:rPr>
        <w:t>عندك</w:t>
      </w:r>
      <w:r w:rsidRPr="00665FD7">
        <w:rPr>
          <w:rFonts w:ascii="Traditional Arabic" w:cs="Traditional Arabic"/>
          <w:rtl/>
        </w:rPr>
        <w:t xml:space="preserve"> </w:t>
      </w:r>
      <w:r w:rsidRPr="00665FD7">
        <w:rPr>
          <w:rFonts w:ascii="Traditional Arabic" w:cs="Traditional Arabic" w:hint="eastAsia"/>
          <w:rtl/>
        </w:rPr>
        <w:t>قالت</w:t>
      </w:r>
      <w:r w:rsidRPr="00665FD7">
        <w:rPr>
          <w:rFonts w:ascii="Traditional Arabic" w:cs="Traditional Arabic"/>
          <w:rtl/>
        </w:rPr>
        <w:t xml:space="preserve"> : </w:t>
      </w:r>
      <w:r w:rsidRPr="00665FD7">
        <w:rPr>
          <w:rFonts w:ascii="Traditional Arabic" w:cs="Traditional Arabic" w:hint="eastAsia"/>
          <w:rtl/>
        </w:rPr>
        <w:t>لا</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يا</w:t>
      </w:r>
      <w:r w:rsidRPr="00665FD7">
        <w:rPr>
          <w:rFonts w:ascii="Traditional Arabic" w:cs="Traditional Arabic"/>
          <w:rtl/>
        </w:rPr>
        <w:t xml:space="preserve"> </w:t>
      </w:r>
      <w:r w:rsidRPr="00665FD7">
        <w:rPr>
          <w:rFonts w:ascii="Traditional Arabic" w:cs="Traditional Arabic" w:hint="eastAsia"/>
          <w:rtl/>
        </w:rPr>
        <w:t>أبتاه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ما</w:t>
      </w:r>
      <w:r w:rsidRPr="00665FD7">
        <w:rPr>
          <w:rFonts w:ascii="Traditional Arabic" w:cs="Traditional Arabic"/>
          <w:rtl/>
        </w:rPr>
        <w:t xml:space="preserve"> </w:t>
      </w:r>
      <w:r w:rsidRPr="00665FD7">
        <w:rPr>
          <w:rFonts w:ascii="Traditional Arabic" w:cs="Traditional Arabic" w:hint="eastAsia"/>
          <w:rtl/>
        </w:rPr>
        <w:t>ذاك</w:t>
      </w:r>
      <w:r w:rsidRPr="00665FD7">
        <w:rPr>
          <w:rFonts w:ascii="Traditional Arabic" w:cs="Traditional Arabic"/>
          <w:rtl/>
        </w:rPr>
        <w:t xml:space="preserve"> </w:t>
      </w:r>
      <w:r w:rsidRPr="00665FD7">
        <w:rPr>
          <w:rFonts w:ascii="Traditional Arabic" w:cs="Traditional Arabic" w:hint="eastAsia"/>
          <w:rtl/>
        </w:rPr>
        <w:t>لمكروه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لكني</w:t>
      </w:r>
      <w:r w:rsidRPr="00665FD7">
        <w:rPr>
          <w:rFonts w:ascii="Traditional Arabic" w:cs="Traditional Arabic"/>
          <w:rtl/>
        </w:rPr>
        <w:t xml:space="preserve"> </w:t>
      </w:r>
      <w:r w:rsidRPr="00665FD7">
        <w:rPr>
          <w:rFonts w:ascii="Traditional Arabic" w:cs="Traditional Arabic" w:hint="eastAsia"/>
          <w:rtl/>
        </w:rPr>
        <w:t>أعرف</w:t>
      </w:r>
      <w:r w:rsidRPr="00665FD7">
        <w:rPr>
          <w:rFonts w:ascii="Traditional Arabic" w:cs="Traditional Arabic"/>
          <w:rtl/>
        </w:rPr>
        <w:t xml:space="preserve"> </w:t>
      </w:r>
      <w:r w:rsidRPr="00665FD7">
        <w:rPr>
          <w:rFonts w:ascii="Traditional Arabic" w:cs="Traditional Arabic" w:hint="eastAsia"/>
          <w:rtl/>
        </w:rPr>
        <w:t>أنكم</w:t>
      </w:r>
      <w:r w:rsidRPr="00665FD7">
        <w:rPr>
          <w:rFonts w:ascii="Traditional Arabic" w:cs="Traditional Arabic"/>
          <w:rtl/>
        </w:rPr>
        <w:t xml:space="preserve"> </w:t>
      </w:r>
      <w:r w:rsidRPr="00665FD7">
        <w:rPr>
          <w:rFonts w:ascii="Traditional Arabic" w:cs="Traditional Arabic" w:hint="eastAsia"/>
          <w:rtl/>
        </w:rPr>
        <w:t>تأتون</w:t>
      </w:r>
      <w:r w:rsidRPr="00665FD7">
        <w:rPr>
          <w:rFonts w:ascii="Traditional Arabic" w:cs="Traditional Arabic"/>
          <w:rtl/>
        </w:rPr>
        <w:t xml:space="preserve"> </w:t>
      </w:r>
      <w:r w:rsidRPr="00665FD7">
        <w:rPr>
          <w:rFonts w:ascii="Traditional Arabic" w:cs="Traditional Arabic" w:hint="eastAsia"/>
          <w:rtl/>
        </w:rPr>
        <w:t>بشرا</w:t>
      </w:r>
      <w:r w:rsidRPr="00665FD7">
        <w:rPr>
          <w:rFonts w:ascii="Traditional Arabic" w:cs="Traditional Arabic"/>
          <w:rtl/>
        </w:rPr>
        <w:t xml:space="preserve"> </w:t>
      </w:r>
      <w:r w:rsidRPr="00665FD7">
        <w:rPr>
          <w:rFonts w:ascii="Traditional Arabic" w:cs="Traditional Arabic" w:hint="eastAsia"/>
          <w:rtl/>
        </w:rPr>
        <w:t>يخطئ</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يصيب</w:t>
      </w:r>
      <w:r w:rsidRPr="00665FD7">
        <w:rPr>
          <w:rFonts w:ascii="Traditional Arabic" w:cs="Traditional Arabic"/>
          <w:rtl/>
        </w:rPr>
        <w:t xml:space="preserve"> </w:t>
      </w:r>
      <w:r w:rsidRPr="00665FD7">
        <w:rPr>
          <w:rFonts w:ascii="Traditional Arabic" w:cs="Traditional Arabic" w:hint="eastAsia"/>
          <w:rtl/>
        </w:rPr>
        <w:t>فلا</w:t>
      </w:r>
      <w:r w:rsidRPr="00665FD7">
        <w:rPr>
          <w:rFonts w:ascii="Traditional Arabic" w:cs="Traditional Arabic"/>
          <w:rtl/>
        </w:rPr>
        <w:t xml:space="preserve"> </w:t>
      </w:r>
      <w:r w:rsidRPr="00665FD7">
        <w:rPr>
          <w:rFonts w:ascii="Traditional Arabic" w:cs="Traditional Arabic" w:hint="eastAsia"/>
          <w:rtl/>
        </w:rPr>
        <w:t>آمنه</w:t>
      </w:r>
      <w:r w:rsidRPr="00665FD7">
        <w:rPr>
          <w:rFonts w:ascii="Traditional Arabic" w:cs="Traditional Arabic"/>
          <w:rtl/>
        </w:rPr>
        <w:t xml:space="preserve"> </w:t>
      </w:r>
      <w:r w:rsidRPr="00665FD7">
        <w:rPr>
          <w:rFonts w:ascii="Traditional Arabic" w:cs="Traditional Arabic" w:hint="eastAsia"/>
          <w:rtl/>
        </w:rPr>
        <w:t>أن</w:t>
      </w:r>
      <w:r w:rsidRPr="00665FD7">
        <w:rPr>
          <w:rFonts w:ascii="Traditional Arabic" w:cs="Traditional Arabic"/>
          <w:rtl/>
        </w:rPr>
        <w:t xml:space="preserve"> </w:t>
      </w:r>
      <w:r w:rsidRPr="00665FD7">
        <w:rPr>
          <w:rFonts w:ascii="Traditional Arabic" w:cs="Traditional Arabic" w:hint="eastAsia"/>
          <w:rtl/>
        </w:rPr>
        <w:t>يسمني</w:t>
      </w:r>
      <w:r w:rsidRPr="00665FD7">
        <w:rPr>
          <w:rFonts w:ascii="Traditional Arabic" w:cs="Traditional Arabic"/>
          <w:rtl/>
        </w:rPr>
        <w:t xml:space="preserve"> </w:t>
      </w:r>
      <w:r w:rsidRPr="00665FD7">
        <w:rPr>
          <w:rFonts w:ascii="Traditional Arabic" w:cs="Traditional Arabic" w:hint="eastAsia"/>
          <w:rtl/>
        </w:rPr>
        <w:t>بسيماء</w:t>
      </w:r>
      <w:r w:rsidRPr="00665FD7">
        <w:rPr>
          <w:rFonts w:ascii="Traditional Arabic" w:cs="Traditional Arabic"/>
          <w:rtl/>
        </w:rPr>
        <w:t xml:space="preserve"> </w:t>
      </w:r>
      <w:r w:rsidRPr="00665FD7">
        <w:rPr>
          <w:rFonts w:ascii="Traditional Arabic" w:cs="Traditional Arabic" w:hint="eastAsia"/>
          <w:rtl/>
        </w:rPr>
        <w:t>تكون</w:t>
      </w:r>
      <w:r w:rsidRPr="00665FD7">
        <w:rPr>
          <w:rFonts w:ascii="Traditional Arabic" w:cs="Traditional Arabic"/>
          <w:rtl/>
        </w:rPr>
        <w:t xml:space="preserve"> </w:t>
      </w:r>
      <w:r w:rsidRPr="00665FD7">
        <w:rPr>
          <w:rFonts w:ascii="Traditional Arabic" w:cs="Traditional Arabic" w:hint="eastAsia"/>
          <w:rtl/>
        </w:rPr>
        <w:t>علي</w:t>
      </w:r>
      <w:r w:rsidRPr="00665FD7">
        <w:rPr>
          <w:rFonts w:ascii="Traditional Arabic" w:cs="Traditional Arabic"/>
          <w:rtl/>
        </w:rPr>
        <w:t xml:space="preserve"> </w:t>
      </w:r>
      <w:r w:rsidRPr="00665FD7">
        <w:rPr>
          <w:rFonts w:ascii="Traditional Arabic" w:cs="Traditional Arabic" w:hint="eastAsia"/>
          <w:rtl/>
        </w:rPr>
        <w:t>سبة</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العرب</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w:t>
      </w:r>
      <w:r w:rsidRPr="00665FD7">
        <w:rPr>
          <w:rFonts w:ascii="Traditional Arabic" w:cs="Traditional Arabic" w:hint="eastAsia"/>
          <w:rtl/>
        </w:rPr>
        <w:t>لها</w:t>
      </w:r>
      <w:r w:rsidRPr="00665FD7">
        <w:rPr>
          <w:rFonts w:ascii="Traditional Arabic" w:cs="Traditional Arabic"/>
          <w:rtl/>
        </w:rPr>
        <w:t xml:space="preserve"> : </w:t>
      </w:r>
      <w:r w:rsidRPr="00665FD7">
        <w:rPr>
          <w:rFonts w:ascii="Traditional Arabic" w:cs="Traditional Arabic" w:hint="eastAsia"/>
          <w:rtl/>
        </w:rPr>
        <w:t>إني</w:t>
      </w:r>
      <w:r w:rsidRPr="00665FD7">
        <w:rPr>
          <w:rFonts w:ascii="Traditional Arabic" w:cs="Traditional Arabic"/>
          <w:rtl/>
        </w:rPr>
        <w:t xml:space="preserve"> </w:t>
      </w:r>
      <w:r w:rsidRPr="00665FD7">
        <w:rPr>
          <w:rFonts w:ascii="Traditional Arabic" w:cs="Traditional Arabic" w:hint="eastAsia"/>
          <w:rtl/>
        </w:rPr>
        <w:t>سوف</w:t>
      </w:r>
      <w:r w:rsidRPr="00665FD7">
        <w:rPr>
          <w:rFonts w:ascii="Traditional Arabic" w:cs="Traditional Arabic"/>
          <w:rtl/>
        </w:rPr>
        <w:t xml:space="preserve"> </w:t>
      </w:r>
      <w:r w:rsidRPr="00665FD7">
        <w:rPr>
          <w:rFonts w:ascii="Traditional Arabic" w:cs="Traditional Arabic" w:hint="eastAsia"/>
          <w:rtl/>
        </w:rPr>
        <w:t>أختبره</w:t>
      </w:r>
      <w:r w:rsidRPr="00665FD7">
        <w:rPr>
          <w:rFonts w:ascii="Traditional Arabic" w:cs="Traditional Arabic"/>
          <w:rtl/>
        </w:rPr>
        <w:t xml:space="preserve"> </w:t>
      </w:r>
      <w:r w:rsidRPr="00665FD7">
        <w:rPr>
          <w:rFonts w:ascii="Traditional Arabic" w:cs="Traditional Arabic" w:hint="eastAsia"/>
          <w:rtl/>
        </w:rPr>
        <w:t>لك</w:t>
      </w:r>
      <w:r w:rsidRPr="00665FD7">
        <w:rPr>
          <w:rFonts w:ascii="Traditional Arabic" w:cs="Traditional Arabic"/>
          <w:rtl/>
        </w:rPr>
        <w:t xml:space="preserve"> </w:t>
      </w:r>
      <w:r w:rsidRPr="00665FD7">
        <w:rPr>
          <w:rFonts w:ascii="Traditional Arabic" w:cs="Traditional Arabic" w:hint="eastAsia"/>
          <w:rtl/>
        </w:rPr>
        <w:t>قبل</w:t>
      </w:r>
      <w:r w:rsidRPr="00665FD7">
        <w:rPr>
          <w:rFonts w:ascii="Traditional Arabic" w:cs="Traditional Arabic"/>
          <w:rtl/>
        </w:rPr>
        <w:t xml:space="preserve"> </w:t>
      </w:r>
      <w:r w:rsidRPr="00665FD7">
        <w:rPr>
          <w:rFonts w:ascii="Traditional Arabic" w:cs="Traditional Arabic" w:hint="eastAsia"/>
          <w:rtl/>
        </w:rPr>
        <w:t>أن</w:t>
      </w:r>
      <w:r w:rsidRPr="00665FD7">
        <w:rPr>
          <w:rFonts w:ascii="Traditional Arabic" w:cs="Traditional Arabic"/>
          <w:rtl/>
        </w:rPr>
        <w:t xml:space="preserve"> </w:t>
      </w:r>
      <w:r w:rsidRPr="00665FD7">
        <w:rPr>
          <w:rFonts w:ascii="Traditional Arabic" w:cs="Traditional Arabic" w:hint="eastAsia"/>
          <w:rtl/>
        </w:rPr>
        <w:t>ينظر</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أمرك</w:t>
      </w:r>
      <w:r w:rsidRPr="00665FD7">
        <w:rPr>
          <w:rFonts w:ascii="Traditional Arabic" w:cs="Traditional Arabic"/>
          <w:rtl/>
        </w:rPr>
        <w:t xml:space="preserve"> </w:t>
      </w:r>
      <w:r w:rsidRPr="00665FD7">
        <w:rPr>
          <w:rFonts w:ascii="Traditional Arabic" w:cs="Traditional Arabic" w:hint="eastAsia"/>
          <w:rtl/>
        </w:rPr>
        <w:t>فصفر</w:t>
      </w:r>
      <w:r w:rsidRPr="00665FD7">
        <w:rPr>
          <w:rFonts w:ascii="Traditional Arabic" w:cs="Traditional Arabic"/>
          <w:rtl/>
        </w:rPr>
        <w:t xml:space="preserve"> </w:t>
      </w:r>
      <w:r w:rsidRPr="00665FD7">
        <w:rPr>
          <w:rFonts w:ascii="Traditional Arabic" w:cs="Traditional Arabic" w:hint="eastAsia"/>
          <w:rtl/>
        </w:rPr>
        <w:t>بفرسه</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أدلى</w:t>
      </w:r>
      <w:r w:rsidRPr="00665FD7">
        <w:rPr>
          <w:rFonts w:ascii="Traditional Arabic" w:cs="Traditional Arabic"/>
          <w:rtl/>
        </w:rPr>
        <w:t xml:space="preserve"> </w:t>
      </w:r>
      <w:r w:rsidRPr="00665FD7">
        <w:rPr>
          <w:rFonts w:ascii="Traditional Arabic" w:cs="Traditional Arabic" w:hint="eastAsia"/>
          <w:rtl/>
        </w:rPr>
        <w:t>ثم</w:t>
      </w:r>
      <w:r w:rsidRPr="00665FD7">
        <w:rPr>
          <w:rFonts w:ascii="Traditional Arabic" w:cs="Traditional Arabic"/>
          <w:rtl/>
        </w:rPr>
        <w:t xml:space="preserve"> </w:t>
      </w:r>
      <w:r w:rsidRPr="00665FD7">
        <w:rPr>
          <w:rFonts w:ascii="Traditional Arabic" w:cs="Traditional Arabic" w:hint="eastAsia"/>
          <w:rtl/>
        </w:rPr>
        <w:t>أدخل</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إحليله</w:t>
      </w:r>
      <w:r w:rsidRPr="00665FD7">
        <w:rPr>
          <w:rFonts w:ascii="Traditional Arabic" w:cs="Traditional Arabic"/>
          <w:rtl/>
        </w:rPr>
        <w:t xml:space="preserve"> </w:t>
      </w:r>
      <w:r w:rsidRPr="00665FD7">
        <w:rPr>
          <w:rFonts w:ascii="Traditional Arabic" w:cs="Traditional Arabic" w:hint="eastAsia"/>
          <w:rtl/>
        </w:rPr>
        <w:t>حبة</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الحنطة</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أوكأ</w:t>
      </w:r>
      <w:r w:rsidRPr="00665FD7">
        <w:rPr>
          <w:rFonts w:ascii="Traditional Arabic" w:cs="Traditional Arabic"/>
          <w:rtl/>
        </w:rPr>
        <w:t xml:space="preserve"> </w:t>
      </w:r>
      <w:r w:rsidRPr="00665FD7">
        <w:rPr>
          <w:rFonts w:ascii="Traditional Arabic" w:cs="Traditional Arabic" w:hint="eastAsia"/>
          <w:rtl/>
        </w:rPr>
        <w:t>عليها</w:t>
      </w:r>
      <w:r w:rsidRPr="00665FD7">
        <w:rPr>
          <w:rFonts w:ascii="Traditional Arabic" w:cs="Traditional Arabic"/>
          <w:rtl/>
        </w:rPr>
        <w:t xml:space="preserve"> </w:t>
      </w:r>
      <w:r w:rsidRPr="00665FD7">
        <w:rPr>
          <w:rFonts w:ascii="Traditional Arabic" w:cs="Traditional Arabic" w:hint="eastAsia"/>
          <w:rtl/>
        </w:rPr>
        <w:t>بسير</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صبحوا</w:t>
      </w:r>
      <w:r w:rsidRPr="00665FD7">
        <w:rPr>
          <w:rFonts w:ascii="Traditional Arabic" w:cs="Traditional Arabic"/>
          <w:rtl/>
        </w:rPr>
        <w:t xml:space="preserve"> </w:t>
      </w:r>
      <w:r w:rsidRPr="00665FD7">
        <w:rPr>
          <w:rFonts w:ascii="Traditional Arabic" w:cs="Traditional Arabic" w:hint="eastAsia"/>
          <w:rtl/>
        </w:rPr>
        <w:t>الكاهن</w:t>
      </w:r>
      <w:r w:rsidRPr="00665FD7">
        <w:rPr>
          <w:rFonts w:ascii="Traditional Arabic" w:cs="Traditional Arabic"/>
          <w:rtl/>
        </w:rPr>
        <w:t xml:space="preserve"> </w:t>
      </w:r>
      <w:r w:rsidRPr="00665FD7">
        <w:rPr>
          <w:rFonts w:ascii="Traditional Arabic" w:cs="Traditional Arabic" w:hint="eastAsia"/>
          <w:rtl/>
        </w:rPr>
        <w:t>فنحر</w:t>
      </w:r>
      <w:r w:rsidRPr="00665FD7">
        <w:rPr>
          <w:rFonts w:ascii="Traditional Arabic" w:cs="Traditional Arabic"/>
          <w:rtl/>
        </w:rPr>
        <w:t xml:space="preserve"> </w:t>
      </w:r>
      <w:r w:rsidRPr="00665FD7">
        <w:rPr>
          <w:rFonts w:ascii="Traditional Arabic" w:cs="Traditional Arabic" w:hint="eastAsia"/>
          <w:rtl/>
        </w:rPr>
        <w:t>لهم</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أكرمهم</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تغدوا</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له</w:t>
      </w:r>
      <w:r w:rsidRPr="00665FD7">
        <w:rPr>
          <w:rFonts w:ascii="Traditional Arabic" w:cs="Traditional Arabic"/>
          <w:rtl/>
        </w:rPr>
        <w:t xml:space="preserve"> </w:t>
      </w:r>
      <w:r w:rsidRPr="00665FD7">
        <w:rPr>
          <w:rFonts w:ascii="Traditional Arabic" w:cs="Traditional Arabic" w:hint="eastAsia"/>
          <w:rtl/>
        </w:rPr>
        <w:t>عتبة</w:t>
      </w:r>
      <w:r w:rsidRPr="00665FD7">
        <w:rPr>
          <w:rFonts w:ascii="Traditional Arabic" w:cs="Traditional Arabic"/>
          <w:rtl/>
        </w:rPr>
        <w:t xml:space="preserve"> : </w:t>
      </w:r>
      <w:r w:rsidRPr="00665FD7">
        <w:rPr>
          <w:rFonts w:ascii="Traditional Arabic" w:cs="Traditional Arabic" w:hint="eastAsia"/>
          <w:rtl/>
        </w:rPr>
        <w:t>إنا</w:t>
      </w:r>
      <w:r w:rsidRPr="00665FD7">
        <w:rPr>
          <w:rFonts w:ascii="Traditional Arabic" w:cs="Traditional Arabic"/>
          <w:rtl/>
        </w:rPr>
        <w:t xml:space="preserve"> </w:t>
      </w:r>
      <w:r w:rsidRPr="00665FD7">
        <w:rPr>
          <w:rFonts w:ascii="Traditional Arabic" w:cs="Traditional Arabic" w:hint="eastAsia"/>
          <w:rtl/>
        </w:rPr>
        <w:t>قد</w:t>
      </w:r>
      <w:r w:rsidRPr="00665FD7">
        <w:rPr>
          <w:rFonts w:ascii="Traditional Arabic" w:cs="Traditional Arabic"/>
          <w:rtl/>
        </w:rPr>
        <w:t xml:space="preserve"> </w:t>
      </w:r>
      <w:r w:rsidRPr="00665FD7">
        <w:rPr>
          <w:rFonts w:ascii="Traditional Arabic" w:cs="Traditional Arabic" w:hint="eastAsia"/>
          <w:rtl/>
        </w:rPr>
        <w:t>جئناك</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أمر</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قد</w:t>
      </w:r>
      <w:r w:rsidRPr="00665FD7">
        <w:rPr>
          <w:rFonts w:ascii="Traditional Arabic" w:cs="Traditional Arabic"/>
          <w:rtl/>
        </w:rPr>
        <w:t xml:space="preserve"> </w:t>
      </w:r>
      <w:r w:rsidRPr="00665FD7">
        <w:rPr>
          <w:rFonts w:ascii="Traditional Arabic" w:cs="Traditional Arabic" w:hint="eastAsia"/>
          <w:rtl/>
        </w:rPr>
        <w:t>خبأت</w:t>
      </w:r>
      <w:r w:rsidRPr="00665FD7">
        <w:rPr>
          <w:rFonts w:ascii="Traditional Arabic" w:cs="Traditional Arabic"/>
          <w:rtl/>
        </w:rPr>
        <w:t xml:space="preserve"> </w:t>
      </w:r>
      <w:r w:rsidRPr="00665FD7">
        <w:rPr>
          <w:rFonts w:ascii="Traditional Arabic" w:cs="Traditional Arabic" w:hint="eastAsia"/>
          <w:rtl/>
        </w:rPr>
        <w:t>لك</w:t>
      </w:r>
      <w:r w:rsidRPr="00665FD7">
        <w:rPr>
          <w:rFonts w:ascii="Traditional Arabic" w:cs="Traditional Arabic"/>
          <w:rtl/>
        </w:rPr>
        <w:t xml:space="preserve"> </w:t>
      </w:r>
      <w:r w:rsidRPr="00665FD7">
        <w:rPr>
          <w:rFonts w:ascii="Traditional Arabic" w:cs="Traditional Arabic" w:hint="eastAsia"/>
          <w:rtl/>
        </w:rPr>
        <w:t>خبيئا</w:t>
      </w:r>
      <w:r w:rsidRPr="00665FD7">
        <w:rPr>
          <w:rFonts w:ascii="Traditional Arabic" w:cs="Traditional Arabic"/>
          <w:rtl/>
        </w:rPr>
        <w:t xml:space="preserve"> </w:t>
      </w:r>
      <w:r w:rsidRPr="00665FD7">
        <w:rPr>
          <w:rFonts w:ascii="Traditional Arabic" w:cs="Traditional Arabic" w:hint="eastAsia"/>
          <w:rtl/>
        </w:rPr>
        <w:t>أختبرك</w:t>
      </w:r>
      <w:r w:rsidRPr="00665FD7">
        <w:rPr>
          <w:rFonts w:ascii="Traditional Arabic" w:cs="Traditional Arabic"/>
          <w:rtl/>
        </w:rPr>
        <w:t xml:space="preserve"> </w:t>
      </w:r>
      <w:r w:rsidRPr="00665FD7">
        <w:rPr>
          <w:rFonts w:ascii="Traditional Arabic" w:cs="Traditional Arabic" w:hint="eastAsia"/>
          <w:rtl/>
        </w:rPr>
        <w:t>به</w:t>
      </w:r>
      <w:r w:rsidRPr="00665FD7">
        <w:rPr>
          <w:rFonts w:ascii="Traditional Arabic" w:cs="Traditional Arabic"/>
          <w:rtl/>
        </w:rPr>
        <w:t xml:space="preserve"> </w:t>
      </w:r>
      <w:r w:rsidRPr="00665FD7">
        <w:rPr>
          <w:rFonts w:ascii="Traditional Arabic" w:cs="Traditional Arabic" w:hint="eastAsia"/>
          <w:rtl/>
        </w:rPr>
        <w:t>فانظر</w:t>
      </w:r>
      <w:r w:rsidRPr="00665FD7">
        <w:rPr>
          <w:rFonts w:ascii="Traditional Arabic" w:cs="Traditional Arabic"/>
          <w:rtl/>
        </w:rPr>
        <w:t xml:space="preserve"> </w:t>
      </w:r>
      <w:r w:rsidRPr="00665FD7">
        <w:rPr>
          <w:rFonts w:ascii="Traditional Arabic" w:cs="Traditional Arabic" w:hint="eastAsia"/>
          <w:rtl/>
        </w:rPr>
        <w:t>ما</w:t>
      </w:r>
      <w:r w:rsidRPr="00665FD7">
        <w:rPr>
          <w:rFonts w:ascii="Traditional Arabic" w:cs="Traditional Arabic"/>
          <w:rtl/>
        </w:rPr>
        <w:t xml:space="preserve"> </w:t>
      </w:r>
      <w:r w:rsidRPr="00665FD7">
        <w:rPr>
          <w:rFonts w:ascii="Traditional Arabic" w:cs="Traditional Arabic" w:hint="eastAsia"/>
          <w:rtl/>
        </w:rPr>
        <w:t>هو</w:t>
      </w:r>
      <w:r w:rsidRPr="00665FD7">
        <w:rPr>
          <w:rFonts w:ascii="Traditional Arabic" w:cs="Traditional Arabic"/>
          <w:rtl/>
        </w:rPr>
        <w:t xml:space="preserve"> </w:t>
      </w:r>
      <w:r w:rsidRPr="00665FD7">
        <w:rPr>
          <w:rFonts w:ascii="Traditional Arabic" w:cs="Traditional Arabic" w:hint="eastAsia"/>
          <w:rtl/>
        </w:rPr>
        <w:t>؟</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 </w:t>
      </w:r>
      <w:r w:rsidRPr="00665FD7">
        <w:rPr>
          <w:rFonts w:ascii="Traditional Arabic" w:cs="Traditional Arabic" w:hint="eastAsia"/>
          <w:rtl/>
        </w:rPr>
        <w:t>برة</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كمرة</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 </w:t>
      </w:r>
      <w:r w:rsidRPr="00665FD7">
        <w:rPr>
          <w:rFonts w:ascii="Traditional Arabic" w:cs="Traditional Arabic" w:hint="eastAsia"/>
          <w:rtl/>
        </w:rPr>
        <w:t>أريد</w:t>
      </w:r>
      <w:r w:rsidRPr="00665FD7">
        <w:rPr>
          <w:rFonts w:ascii="Traditional Arabic" w:cs="Traditional Arabic"/>
          <w:rtl/>
        </w:rPr>
        <w:t xml:space="preserve"> </w:t>
      </w:r>
      <w:r w:rsidRPr="00665FD7">
        <w:rPr>
          <w:rFonts w:ascii="Traditional Arabic" w:cs="Traditional Arabic" w:hint="eastAsia"/>
          <w:rtl/>
        </w:rPr>
        <w:t>أبين</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هذا</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 </w:t>
      </w:r>
      <w:r w:rsidRPr="00665FD7">
        <w:rPr>
          <w:rFonts w:ascii="Traditional Arabic" w:cs="Traditional Arabic" w:hint="eastAsia"/>
          <w:rtl/>
        </w:rPr>
        <w:t>حبة</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بر</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إحليل</w:t>
      </w:r>
      <w:r w:rsidRPr="00665FD7">
        <w:rPr>
          <w:rFonts w:ascii="Traditional Arabic" w:cs="Traditional Arabic"/>
          <w:rtl/>
        </w:rPr>
        <w:t xml:space="preserve"> </w:t>
      </w:r>
      <w:r w:rsidRPr="00665FD7">
        <w:rPr>
          <w:rFonts w:ascii="Traditional Arabic" w:cs="Traditional Arabic" w:hint="eastAsia"/>
          <w:rtl/>
        </w:rPr>
        <w:t>مهر</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w:t>
      </w:r>
      <w:r w:rsidRPr="00665FD7">
        <w:rPr>
          <w:rFonts w:ascii="Traditional Arabic" w:cs="Traditional Arabic" w:hint="eastAsia"/>
          <w:rtl/>
        </w:rPr>
        <w:t>عتبة</w:t>
      </w:r>
      <w:r w:rsidRPr="00665FD7">
        <w:rPr>
          <w:rFonts w:ascii="Traditional Arabic" w:cs="Traditional Arabic"/>
          <w:rtl/>
        </w:rPr>
        <w:t xml:space="preserve"> : </w:t>
      </w:r>
      <w:r w:rsidRPr="00665FD7">
        <w:rPr>
          <w:rFonts w:ascii="Traditional Arabic" w:cs="Traditional Arabic" w:hint="eastAsia"/>
          <w:rtl/>
        </w:rPr>
        <w:t>صدقت</w:t>
      </w:r>
      <w:r w:rsidRPr="00665FD7">
        <w:rPr>
          <w:rFonts w:ascii="Traditional Arabic" w:cs="Traditional Arabic"/>
          <w:rtl/>
        </w:rPr>
        <w:t xml:space="preserve"> </w:t>
      </w:r>
      <w:r w:rsidRPr="00665FD7">
        <w:rPr>
          <w:rFonts w:ascii="Traditional Arabic" w:cs="Traditional Arabic" w:hint="eastAsia"/>
          <w:rtl/>
        </w:rPr>
        <w:t>انظر</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أمر</w:t>
      </w:r>
      <w:r w:rsidRPr="00665FD7">
        <w:rPr>
          <w:rFonts w:ascii="Traditional Arabic" w:cs="Traditional Arabic"/>
          <w:rtl/>
        </w:rPr>
        <w:t xml:space="preserve"> </w:t>
      </w:r>
      <w:r w:rsidRPr="00665FD7">
        <w:rPr>
          <w:rFonts w:ascii="Traditional Arabic" w:cs="Traditional Arabic" w:hint="eastAsia"/>
          <w:rtl/>
        </w:rPr>
        <w:t>هؤلاء</w:t>
      </w:r>
      <w:r w:rsidRPr="00665FD7">
        <w:rPr>
          <w:rFonts w:ascii="Traditional Arabic" w:cs="Traditional Arabic"/>
          <w:rtl/>
        </w:rPr>
        <w:t xml:space="preserve"> </w:t>
      </w:r>
      <w:r w:rsidRPr="00665FD7">
        <w:rPr>
          <w:rFonts w:ascii="Traditional Arabic" w:cs="Traditional Arabic" w:hint="eastAsia"/>
          <w:rtl/>
        </w:rPr>
        <w:t>النسوة</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فجعل</w:t>
      </w:r>
      <w:r w:rsidRPr="00665FD7">
        <w:rPr>
          <w:rFonts w:ascii="Traditional Arabic" w:cs="Traditional Arabic"/>
          <w:rtl/>
        </w:rPr>
        <w:t xml:space="preserve"> </w:t>
      </w:r>
      <w:r w:rsidRPr="00665FD7">
        <w:rPr>
          <w:rFonts w:ascii="Traditional Arabic" w:cs="Traditional Arabic" w:hint="eastAsia"/>
          <w:rtl/>
        </w:rPr>
        <w:t>يدنو</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إحداهن</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يضرب</w:t>
      </w:r>
      <w:r w:rsidRPr="00665FD7">
        <w:rPr>
          <w:rFonts w:ascii="Traditional Arabic" w:cs="Traditional Arabic"/>
          <w:rtl/>
        </w:rPr>
        <w:t xml:space="preserve"> </w:t>
      </w:r>
      <w:r w:rsidRPr="00665FD7">
        <w:rPr>
          <w:rFonts w:ascii="Traditional Arabic" w:cs="Traditional Arabic" w:hint="eastAsia"/>
          <w:rtl/>
        </w:rPr>
        <w:t>كتفها</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يقول</w:t>
      </w:r>
      <w:r w:rsidRPr="00665FD7">
        <w:rPr>
          <w:rFonts w:ascii="Traditional Arabic" w:cs="Traditional Arabic"/>
          <w:rtl/>
        </w:rPr>
        <w:t xml:space="preserve"> : </w:t>
      </w:r>
      <w:r w:rsidRPr="00665FD7">
        <w:rPr>
          <w:rFonts w:ascii="Traditional Arabic" w:cs="Traditional Arabic" w:hint="eastAsia"/>
          <w:rtl/>
        </w:rPr>
        <w:t>انهضي</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دنا</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هند</w:t>
      </w:r>
      <w:r w:rsidRPr="00665FD7">
        <w:rPr>
          <w:rFonts w:ascii="Traditional Arabic" w:cs="Traditional Arabic"/>
          <w:rtl/>
        </w:rPr>
        <w:t xml:space="preserve"> </w:t>
      </w:r>
      <w:r w:rsidRPr="00665FD7">
        <w:rPr>
          <w:rFonts w:ascii="Traditional Arabic" w:cs="Traditional Arabic" w:hint="eastAsia"/>
          <w:rtl/>
        </w:rPr>
        <w:t>فضرب</w:t>
      </w:r>
      <w:r w:rsidRPr="00665FD7">
        <w:rPr>
          <w:rFonts w:ascii="Traditional Arabic" w:cs="Traditional Arabic"/>
          <w:rtl/>
        </w:rPr>
        <w:t xml:space="preserve"> </w:t>
      </w:r>
      <w:r w:rsidRPr="00665FD7">
        <w:rPr>
          <w:rFonts w:ascii="Traditional Arabic" w:cs="Traditional Arabic" w:hint="eastAsia"/>
          <w:rtl/>
        </w:rPr>
        <w:t>كتفها</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 </w:t>
      </w:r>
      <w:r w:rsidRPr="00665FD7">
        <w:rPr>
          <w:rFonts w:ascii="Traditional Arabic" w:cs="Traditional Arabic" w:hint="eastAsia"/>
          <w:rtl/>
        </w:rPr>
        <w:t>انهضي</w:t>
      </w:r>
      <w:r w:rsidRPr="00665FD7">
        <w:rPr>
          <w:rFonts w:ascii="Traditional Arabic" w:cs="Traditional Arabic"/>
          <w:rtl/>
        </w:rPr>
        <w:t xml:space="preserve"> </w:t>
      </w:r>
      <w:r w:rsidRPr="00665FD7">
        <w:rPr>
          <w:rFonts w:ascii="Traditional Arabic" w:cs="Traditional Arabic" w:hint="eastAsia"/>
          <w:rtl/>
        </w:rPr>
        <w:t>غير</w:t>
      </w:r>
      <w:r w:rsidRPr="00665FD7">
        <w:rPr>
          <w:rFonts w:ascii="Traditional Arabic" w:cs="Traditional Arabic"/>
          <w:rtl/>
        </w:rPr>
        <w:t xml:space="preserve"> </w:t>
      </w:r>
      <w:r w:rsidRPr="00665FD7">
        <w:rPr>
          <w:rFonts w:ascii="Traditional Arabic" w:cs="Traditional Arabic" w:hint="eastAsia"/>
          <w:rtl/>
        </w:rPr>
        <w:t>رسحاء</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لا</w:t>
      </w:r>
      <w:r w:rsidRPr="00665FD7">
        <w:rPr>
          <w:rFonts w:ascii="Traditional Arabic" w:cs="Traditional Arabic"/>
          <w:rtl/>
        </w:rPr>
        <w:t xml:space="preserve"> </w:t>
      </w:r>
      <w:r w:rsidRPr="00665FD7">
        <w:rPr>
          <w:rFonts w:ascii="Traditional Arabic" w:cs="Traditional Arabic" w:hint="eastAsia"/>
          <w:rtl/>
        </w:rPr>
        <w:t>زانية</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لتلدين</w:t>
      </w:r>
      <w:r w:rsidRPr="00665FD7">
        <w:rPr>
          <w:rFonts w:ascii="Traditional Arabic" w:cs="Traditional Arabic"/>
          <w:rtl/>
        </w:rPr>
        <w:t xml:space="preserve"> </w:t>
      </w:r>
      <w:r w:rsidRPr="00665FD7">
        <w:rPr>
          <w:rFonts w:ascii="Traditional Arabic" w:cs="Traditional Arabic" w:hint="eastAsia"/>
          <w:rtl/>
        </w:rPr>
        <w:t>ملكا</w:t>
      </w:r>
      <w:r w:rsidRPr="00665FD7">
        <w:rPr>
          <w:rFonts w:ascii="Traditional Arabic" w:cs="Traditional Arabic"/>
          <w:rtl/>
        </w:rPr>
        <w:t xml:space="preserve"> </w:t>
      </w:r>
      <w:r w:rsidRPr="00665FD7">
        <w:rPr>
          <w:rFonts w:ascii="Traditional Arabic" w:cs="Traditional Arabic" w:hint="eastAsia"/>
          <w:rtl/>
        </w:rPr>
        <w:t>يقال</w:t>
      </w:r>
      <w:r w:rsidRPr="00665FD7">
        <w:rPr>
          <w:rFonts w:ascii="Traditional Arabic" w:cs="Traditional Arabic"/>
          <w:rtl/>
        </w:rPr>
        <w:t xml:space="preserve"> </w:t>
      </w:r>
      <w:r w:rsidRPr="00665FD7">
        <w:rPr>
          <w:rFonts w:ascii="Traditional Arabic" w:cs="Traditional Arabic" w:hint="eastAsia"/>
          <w:rtl/>
        </w:rPr>
        <w:t>له</w:t>
      </w:r>
      <w:r w:rsidRPr="00665FD7">
        <w:rPr>
          <w:rFonts w:ascii="Traditional Arabic" w:cs="Traditional Arabic"/>
          <w:rtl/>
        </w:rPr>
        <w:t xml:space="preserve"> </w:t>
      </w:r>
      <w:r w:rsidRPr="00665FD7">
        <w:rPr>
          <w:rFonts w:ascii="Traditional Arabic" w:cs="Traditional Arabic" w:hint="eastAsia"/>
          <w:rtl/>
        </w:rPr>
        <w:t>معاوية</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فنظر</w:t>
      </w:r>
      <w:r w:rsidRPr="00665FD7">
        <w:rPr>
          <w:rFonts w:ascii="Traditional Arabic" w:cs="Traditional Arabic"/>
          <w:rtl/>
        </w:rPr>
        <w:t xml:space="preserve"> </w:t>
      </w:r>
      <w:r w:rsidRPr="00665FD7">
        <w:rPr>
          <w:rFonts w:ascii="Traditional Arabic" w:cs="Traditional Arabic" w:hint="eastAsia"/>
          <w:rtl/>
        </w:rPr>
        <w:t>إليها</w:t>
      </w:r>
      <w:r w:rsidRPr="00665FD7">
        <w:rPr>
          <w:rFonts w:ascii="Traditional Arabic" w:cs="Traditional Arabic"/>
          <w:rtl/>
        </w:rPr>
        <w:t xml:space="preserve"> </w:t>
      </w:r>
      <w:r w:rsidRPr="00665FD7">
        <w:rPr>
          <w:rFonts w:ascii="Traditional Arabic" w:cs="Traditional Arabic" w:hint="eastAsia"/>
          <w:rtl/>
        </w:rPr>
        <w:t>الفاكه</w:t>
      </w:r>
      <w:r w:rsidRPr="00665FD7">
        <w:rPr>
          <w:rFonts w:ascii="Traditional Arabic" w:cs="Traditional Arabic"/>
          <w:rtl/>
        </w:rPr>
        <w:t xml:space="preserve"> </w:t>
      </w:r>
      <w:r w:rsidRPr="00665FD7">
        <w:rPr>
          <w:rFonts w:ascii="Traditional Arabic" w:cs="Traditional Arabic" w:hint="eastAsia"/>
          <w:rtl/>
        </w:rPr>
        <w:t>فأخذ</w:t>
      </w:r>
      <w:r w:rsidRPr="00665FD7">
        <w:rPr>
          <w:rFonts w:ascii="Traditional Arabic" w:cs="Traditional Arabic"/>
          <w:rtl/>
        </w:rPr>
        <w:t xml:space="preserve"> </w:t>
      </w:r>
      <w:r w:rsidRPr="00665FD7">
        <w:rPr>
          <w:rFonts w:ascii="Traditional Arabic" w:cs="Traditional Arabic" w:hint="eastAsia"/>
          <w:rtl/>
        </w:rPr>
        <w:t>بيدها</w:t>
      </w:r>
      <w:r w:rsidRPr="00665FD7">
        <w:rPr>
          <w:rFonts w:ascii="Traditional Arabic" w:cs="Traditional Arabic"/>
          <w:rtl/>
        </w:rPr>
        <w:t xml:space="preserve"> </w:t>
      </w:r>
      <w:r w:rsidRPr="00665FD7">
        <w:rPr>
          <w:rFonts w:ascii="Traditional Arabic" w:cs="Traditional Arabic" w:hint="eastAsia"/>
          <w:rtl/>
        </w:rPr>
        <w:t>فنثرت</w:t>
      </w:r>
      <w:r w:rsidRPr="00665FD7">
        <w:rPr>
          <w:rFonts w:ascii="Traditional Arabic" w:cs="Traditional Arabic"/>
          <w:rtl/>
        </w:rPr>
        <w:t xml:space="preserve"> </w:t>
      </w:r>
      <w:r w:rsidRPr="00665FD7">
        <w:rPr>
          <w:rFonts w:ascii="Traditional Arabic" w:cs="Traditional Arabic" w:hint="eastAsia"/>
          <w:rtl/>
        </w:rPr>
        <w:t>يدها</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يده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قالت</w:t>
      </w:r>
      <w:r w:rsidRPr="00665FD7">
        <w:rPr>
          <w:rFonts w:ascii="Traditional Arabic" w:cs="Traditional Arabic"/>
          <w:rtl/>
        </w:rPr>
        <w:t xml:space="preserve"> : </w:t>
      </w:r>
      <w:r w:rsidRPr="00665FD7">
        <w:rPr>
          <w:rFonts w:ascii="Traditional Arabic" w:cs="Traditional Arabic" w:hint="eastAsia"/>
          <w:rtl/>
        </w:rPr>
        <w:t>إليك</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لأحرصن</w:t>
      </w:r>
      <w:r w:rsidRPr="00665FD7">
        <w:rPr>
          <w:rFonts w:ascii="Traditional Arabic" w:cs="Traditional Arabic"/>
          <w:rtl/>
        </w:rPr>
        <w:t xml:space="preserve"> </w:t>
      </w:r>
      <w:r w:rsidRPr="00665FD7">
        <w:rPr>
          <w:rFonts w:ascii="Traditional Arabic" w:cs="Traditional Arabic" w:hint="eastAsia"/>
          <w:rtl/>
        </w:rPr>
        <w:t>أن</w:t>
      </w:r>
      <w:r w:rsidRPr="00665FD7">
        <w:rPr>
          <w:rFonts w:ascii="Traditional Arabic" w:cs="Traditional Arabic"/>
          <w:rtl/>
        </w:rPr>
        <w:t xml:space="preserve"> </w:t>
      </w:r>
      <w:r w:rsidRPr="00665FD7">
        <w:rPr>
          <w:rFonts w:ascii="Traditional Arabic" w:cs="Traditional Arabic" w:hint="eastAsia"/>
          <w:rtl/>
        </w:rPr>
        <w:t>يكون</w:t>
      </w:r>
      <w:r w:rsidRPr="00665FD7">
        <w:rPr>
          <w:rFonts w:ascii="Traditional Arabic" w:cs="Traditional Arabic"/>
          <w:rtl/>
        </w:rPr>
        <w:t xml:space="preserve"> </w:t>
      </w:r>
      <w:r w:rsidRPr="00665FD7">
        <w:rPr>
          <w:rFonts w:ascii="Traditional Arabic" w:cs="Traditional Arabic" w:hint="eastAsia"/>
          <w:rtl/>
        </w:rPr>
        <w:t>ذلك</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غيرك</w:t>
      </w:r>
      <w:r w:rsidRPr="00665FD7">
        <w:rPr>
          <w:rFonts w:ascii="Traditional Arabic" w:cs="Traditional Arabic"/>
          <w:rtl/>
        </w:rPr>
        <w:t xml:space="preserve"> </w:t>
      </w:r>
      <w:r w:rsidRPr="00665FD7">
        <w:rPr>
          <w:rFonts w:ascii="Traditional Arabic" w:cs="Traditional Arabic" w:hint="eastAsia"/>
          <w:rtl/>
        </w:rPr>
        <w:t>فتزوجها</w:t>
      </w:r>
      <w:r w:rsidRPr="00665FD7">
        <w:rPr>
          <w:rFonts w:ascii="Traditional Arabic" w:cs="Traditional Arabic"/>
          <w:rtl/>
        </w:rPr>
        <w:t xml:space="preserve"> </w:t>
      </w:r>
      <w:r w:rsidRPr="00665FD7">
        <w:rPr>
          <w:rFonts w:ascii="Traditional Arabic" w:cs="Traditional Arabic" w:hint="eastAsia"/>
          <w:rtl/>
        </w:rPr>
        <w:t>أبو</w:t>
      </w:r>
      <w:r w:rsidRPr="00665FD7">
        <w:rPr>
          <w:rFonts w:ascii="Traditional Arabic" w:cs="Traditional Arabic"/>
          <w:rtl/>
        </w:rPr>
        <w:t xml:space="preserve"> </w:t>
      </w:r>
      <w:r w:rsidRPr="00665FD7">
        <w:rPr>
          <w:rFonts w:ascii="Traditional Arabic" w:cs="Traditional Arabic" w:hint="eastAsia"/>
          <w:rtl/>
        </w:rPr>
        <w:t>سفيان</w:t>
      </w:r>
      <w:r w:rsidRPr="00665FD7">
        <w:rPr>
          <w:rFonts w:ascii="Traditional Arabic" w:cs="Traditional Arabic"/>
          <w:rtl/>
        </w:rPr>
        <w:t xml:space="preserve"> </w:t>
      </w:r>
      <w:r w:rsidRPr="00665FD7">
        <w:rPr>
          <w:rFonts w:ascii="Traditional Arabic" w:cs="Traditional Arabic" w:hint="eastAsia"/>
          <w:rtl/>
        </w:rPr>
        <w:t>فجاءت</w:t>
      </w:r>
      <w:r w:rsidRPr="00665FD7">
        <w:rPr>
          <w:rFonts w:ascii="Traditional Arabic" w:cs="Traditional Arabic"/>
          <w:rtl/>
        </w:rPr>
        <w:t xml:space="preserve"> </w:t>
      </w:r>
      <w:r w:rsidRPr="00665FD7">
        <w:rPr>
          <w:rFonts w:ascii="Traditional Arabic" w:cs="Traditional Arabic" w:hint="eastAsia"/>
          <w:rtl/>
        </w:rPr>
        <w:t>بمعاوية</w:t>
      </w:r>
      <w:r w:rsidRPr="00665FD7">
        <w:rPr>
          <w:rFonts w:cs="Traditional Arabic" w:hint="cs"/>
          <w:rtl/>
        </w:rPr>
        <w:t xml:space="preserve"> . والله أعلم بصحته   .   البداية والنهاية 8\ 117 ، تاريخ الخلفاء 1\ 173 . </w:t>
      </w:r>
      <w:r w:rsidRPr="00665FD7">
        <w:rPr>
          <w:rFonts w:ascii="Traditional Arabic" w:cs="Traditional Arabic" w:hint="cs"/>
          <w:rtl/>
        </w:rPr>
        <w:t xml:space="preserve">( </w:t>
      </w:r>
      <w:r w:rsidRPr="00665FD7">
        <w:rPr>
          <w:rFonts w:ascii="Traditional Arabic" w:cs="Traditional Arabic"/>
          <w:b/>
          <w:bCs/>
          <w:rtl/>
        </w:rPr>
        <w:t>إحليل الذكر</w:t>
      </w:r>
      <w:r w:rsidRPr="00665FD7">
        <w:rPr>
          <w:rFonts w:ascii="Traditional Arabic" w:cs="Traditional Arabic"/>
          <w:rtl/>
        </w:rPr>
        <w:t xml:space="preserve"> : ثقبه الذي يخرج منه البول </w:t>
      </w:r>
      <w:r w:rsidRPr="00665FD7">
        <w:rPr>
          <w:rFonts w:ascii="Traditional Arabic" w:cs="Traditional Arabic" w:hint="cs"/>
          <w:rtl/>
        </w:rPr>
        <w:t xml:space="preserve">. </w:t>
      </w:r>
      <w:r w:rsidRPr="00665FD7">
        <w:rPr>
          <w:rFonts w:ascii="Traditional Arabic" w:cs="Traditional Arabic"/>
          <w:rtl/>
        </w:rPr>
        <w:t>لسان العرب  ج 11   ص 170</w:t>
      </w:r>
      <w:r w:rsidRPr="00665FD7">
        <w:rPr>
          <w:rFonts w:ascii="Traditional Arabic" w:cs="Traditional Arabic" w:hint="cs"/>
          <w:rtl/>
        </w:rPr>
        <w:t xml:space="preserve"> ، </w:t>
      </w:r>
      <w:r w:rsidRPr="00665FD7">
        <w:rPr>
          <w:rFonts w:cs="Traditional Arabic" w:hint="cs"/>
          <w:b/>
          <w:bCs/>
          <w:rtl/>
        </w:rPr>
        <w:t>أوكأ</w:t>
      </w:r>
      <w:r w:rsidRPr="00665FD7">
        <w:rPr>
          <w:rFonts w:cs="Traditional Arabic"/>
          <w:rtl/>
        </w:rPr>
        <w:t xml:space="preserve"> : </w:t>
      </w:r>
      <w:r w:rsidRPr="00665FD7">
        <w:rPr>
          <w:rFonts w:cs="Traditional Arabic" w:hint="cs"/>
          <w:rtl/>
        </w:rPr>
        <w:t>أي</w:t>
      </w:r>
      <w:r w:rsidRPr="00665FD7">
        <w:rPr>
          <w:rFonts w:cs="Traditional Arabic"/>
          <w:rtl/>
        </w:rPr>
        <w:t xml:space="preserve"> </w:t>
      </w:r>
      <w:r w:rsidRPr="00665FD7">
        <w:rPr>
          <w:rFonts w:cs="Traditional Arabic" w:hint="cs"/>
          <w:rtl/>
        </w:rPr>
        <w:t>ربط ،</w:t>
      </w:r>
      <w:r w:rsidRPr="00665FD7">
        <w:rPr>
          <w:rFonts w:ascii="Traditional Arabic" w:cs="Traditional Arabic" w:hint="cs"/>
          <w:rtl/>
        </w:rPr>
        <w:t xml:space="preserve"> </w:t>
      </w:r>
      <w:r w:rsidRPr="00665FD7">
        <w:rPr>
          <w:rFonts w:cs="Traditional Arabic" w:hint="cs"/>
          <w:b/>
          <w:bCs/>
          <w:rtl/>
        </w:rPr>
        <w:t>رسح</w:t>
      </w:r>
      <w:r w:rsidRPr="00665FD7">
        <w:rPr>
          <w:rFonts w:cs="Traditional Arabic"/>
          <w:b/>
          <w:bCs/>
          <w:rtl/>
        </w:rPr>
        <w:t xml:space="preserve"> </w:t>
      </w:r>
      <w:r w:rsidRPr="00665FD7">
        <w:rPr>
          <w:rFonts w:cs="Traditional Arabic"/>
          <w:rtl/>
        </w:rPr>
        <w:t xml:space="preserve">: </w:t>
      </w:r>
      <w:r w:rsidRPr="00665FD7">
        <w:rPr>
          <w:rFonts w:cs="Traditional Arabic" w:hint="cs"/>
          <w:rtl/>
        </w:rPr>
        <w:t>الرسح</w:t>
      </w:r>
      <w:r w:rsidRPr="00665FD7">
        <w:rPr>
          <w:rFonts w:cs="Traditional Arabic"/>
          <w:rtl/>
        </w:rPr>
        <w:t xml:space="preserve"> : </w:t>
      </w:r>
      <w:r w:rsidRPr="00665FD7">
        <w:rPr>
          <w:rFonts w:cs="Traditional Arabic" w:hint="cs"/>
          <w:rtl/>
        </w:rPr>
        <w:t>خفة</w:t>
      </w:r>
      <w:r w:rsidRPr="00665FD7">
        <w:rPr>
          <w:rFonts w:cs="Traditional Arabic"/>
          <w:rtl/>
        </w:rPr>
        <w:t xml:space="preserve"> </w:t>
      </w:r>
      <w:r w:rsidRPr="00665FD7">
        <w:rPr>
          <w:rFonts w:cs="Traditional Arabic" w:hint="cs"/>
          <w:rtl/>
        </w:rPr>
        <w:t>الأليتين</w:t>
      </w:r>
      <w:r w:rsidRPr="00665FD7">
        <w:rPr>
          <w:rFonts w:cs="Traditional Arabic"/>
          <w:rtl/>
        </w:rPr>
        <w:t xml:space="preserve"> </w:t>
      </w:r>
      <w:r w:rsidRPr="00665FD7">
        <w:rPr>
          <w:rFonts w:cs="Traditional Arabic" w:hint="cs"/>
          <w:rtl/>
        </w:rPr>
        <w:t>ولصوقهما</w:t>
      </w:r>
      <w:r w:rsidRPr="00665FD7">
        <w:rPr>
          <w:rFonts w:cs="Traditional Arabic"/>
          <w:rtl/>
        </w:rPr>
        <w:t xml:space="preserve"> . </w:t>
      </w:r>
      <w:r w:rsidRPr="00665FD7">
        <w:rPr>
          <w:rFonts w:cs="Traditional Arabic" w:hint="cs"/>
          <w:rtl/>
        </w:rPr>
        <w:t>رجل</w:t>
      </w:r>
      <w:r w:rsidRPr="00665FD7">
        <w:rPr>
          <w:rFonts w:cs="Traditional Arabic"/>
          <w:rtl/>
        </w:rPr>
        <w:t xml:space="preserve"> </w:t>
      </w:r>
      <w:r w:rsidRPr="00665FD7">
        <w:rPr>
          <w:rFonts w:cs="Traditional Arabic" w:hint="cs"/>
          <w:rtl/>
        </w:rPr>
        <w:t>أرسح</w:t>
      </w:r>
      <w:r w:rsidRPr="00665FD7">
        <w:rPr>
          <w:rFonts w:cs="Traditional Arabic"/>
          <w:rtl/>
        </w:rPr>
        <w:t xml:space="preserve"> </w:t>
      </w:r>
      <w:r w:rsidRPr="00665FD7">
        <w:rPr>
          <w:rFonts w:cs="Traditional Arabic" w:hint="cs"/>
          <w:rtl/>
        </w:rPr>
        <w:t>بين</w:t>
      </w:r>
      <w:r w:rsidRPr="00665FD7">
        <w:rPr>
          <w:rFonts w:cs="Traditional Arabic"/>
          <w:rtl/>
        </w:rPr>
        <w:t xml:space="preserve"> </w:t>
      </w:r>
      <w:r w:rsidRPr="00665FD7">
        <w:rPr>
          <w:rFonts w:cs="Traditional Arabic" w:hint="cs"/>
          <w:rtl/>
        </w:rPr>
        <w:t>الرسح</w:t>
      </w:r>
      <w:r w:rsidRPr="00665FD7">
        <w:rPr>
          <w:rFonts w:cs="Traditional Arabic"/>
          <w:rtl/>
        </w:rPr>
        <w:t xml:space="preserve"> : </w:t>
      </w:r>
      <w:r w:rsidRPr="00665FD7">
        <w:rPr>
          <w:rFonts w:cs="Traditional Arabic" w:hint="cs"/>
          <w:rtl/>
        </w:rPr>
        <w:t>قليل</w:t>
      </w:r>
      <w:r w:rsidRPr="00665FD7">
        <w:rPr>
          <w:rFonts w:cs="Traditional Arabic"/>
          <w:rtl/>
        </w:rPr>
        <w:t xml:space="preserve"> </w:t>
      </w:r>
      <w:r w:rsidRPr="00665FD7">
        <w:rPr>
          <w:rFonts w:cs="Traditional Arabic" w:hint="cs"/>
          <w:rtl/>
        </w:rPr>
        <w:t>لحم</w:t>
      </w:r>
      <w:r w:rsidRPr="00665FD7">
        <w:rPr>
          <w:rFonts w:cs="Traditional Arabic"/>
          <w:rtl/>
        </w:rPr>
        <w:t xml:space="preserve"> </w:t>
      </w:r>
      <w:r w:rsidRPr="00665FD7">
        <w:rPr>
          <w:rFonts w:cs="Traditional Arabic" w:hint="cs"/>
          <w:rtl/>
        </w:rPr>
        <w:t>العجز</w:t>
      </w:r>
      <w:r w:rsidRPr="00665FD7">
        <w:rPr>
          <w:rFonts w:cs="Traditional Arabic"/>
          <w:rtl/>
        </w:rPr>
        <w:t xml:space="preserve"> </w:t>
      </w:r>
      <w:r w:rsidRPr="00665FD7">
        <w:rPr>
          <w:rFonts w:cs="Traditional Arabic" w:hint="cs"/>
          <w:rtl/>
        </w:rPr>
        <w:t>والفخذين</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وامرأة</w:t>
      </w:r>
      <w:r w:rsidRPr="00665FD7">
        <w:rPr>
          <w:rFonts w:cs="Traditional Arabic"/>
          <w:rtl/>
        </w:rPr>
        <w:t xml:space="preserve"> </w:t>
      </w:r>
      <w:r w:rsidRPr="00665FD7">
        <w:rPr>
          <w:rFonts w:cs="Traditional Arabic" w:hint="cs"/>
          <w:rtl/>
        </w:rPr>
        <w:t>رسحاء. لسان</w:t>
      </w:r>
      <w:r w:rsidRPr="00665FD7">
        <w:rPr>
          <w:rFonts w:cs="Traditional Arabic"/>
          <w:rtl/>
        </w:rPr>
        <w:t xml:space="preserve"> </w:t>
      </w:r>
      <w:r w:rsidRPr="00665FD7">
        <w:rPr>
          <w:rFonts w:cs="Traditional Arabic" w:hint="cs"/>
          <w:rtl/>
        </w:rPr>
        <w:t>العرب</w:t>
      </w:r>
      <w:r w:rsidRPr="00665FD7">
        <w:rPr>
          <w:rFonts w:cs="Traditional Arabic"/>
          <w:rtl/>
        </w:rPr>
        <w:t xml:space="preserve">   2</w:t>
      </w:r>
      <w:r w:rsidRPr="00665FD7">
        <w:rPr>
          <w:rFonts w:cs="Traditional Arabic" w:hint="cs"/>
          <w:rtl/>
        </w:rPr>
        <w:t>|</w:t>
      </w:r>
      <w:r w:rsidRPr="00665FD7">
        <w:rPr>
          <w:rFonts w:cs="Traditional Arabic"/>
          <w:rtl/>
        </w:rPr>
        <w:t>449</w:t>
      </w:r>
      <w:r w:rsidRPr="00665FD7">
        <w:rPr>
          <w:rFonts w:cs="Traditional Arabic" w:hint="cs"/>
          <w:rtl/>
        </w:rPr>
        <w:t xml:space="preserve">) </w:t>
      </w:r>
      <w:r w:rsidRPr="00665FD7">
        <w:rPr>
          <w:rFonts w:ascii="Traditional Arabic" w:cs="Traditional Arabic" w:hint="cs"/>
          <w:rtl/>
        </w:rPr>
        <w:t xml:space="preserve">  </w:t>
      </w:r>
    </w:p>
    <w:p w:rsidR="00CF3EF0" w:rsidRPr="00665FD7" w:rsidRDefault="00CF3EF0" w:rsidP="00417A6A">
      <w:pPr>
        <w:jc w:val="both"/>
        <w:rPr>
          <w:rFonts w:cs="Traditional Arabic"/>
          <w:rtl/>
        </w:rPr>
      </w:pPr>
      <w:r w:rsidRPr="00665FD7">
        <w:rPr>
          <w:rFonts w:cs="Traditional Arabic" w:hint="cs"/>
          <w:rtl/>
        </w:rPr>
        <w:t xml:space="preserve">وجاء في صحيح البخاري قصة إسلام عمر بن الخطاب رضي الله عنه : </w:t>
      </w:r>
      <w:r w:rsidRPr="00665FD7">
        <w:rPr>
          <w:rFonts w:cs="Traditional Arabic"/>
          <w:rtl/>
        </w:rPr>
        <w:t>عن عبد اللَّهِ بن عُمَرَ قال ما سمعت عُمَرَ لِشَيْءٍ قَطُّ يقول إني لَأَظُنُّهُ كَذَا إلا كان كما يَظُنُّ</w:t>
      </w:r>
      <w:r w:rsidRPr="00665FD7">
        <w:rPr>
          <w:rFonts w:cs="Traditional Arabic" w:hint="cs"/>
          <w:rtl/>
        </w:rPr>
        <w:t xml:space="preserve"> : </w:t>
      </w:r>
      <w:r w:rsidRPr="00665FD7">
        <w:rPr>
          <w:rFonts w:cs="Traditional Arabic"/>
          <w:rtl/>
        </w:rPr>
        <w:t xml:space="preserve"> بَيْنَمَا عُمَرُ جَالِسٌ إِذْ مَرَّ بِهِ رَجُلٌ جَمِيلٌ فقال </w:t>
      </w:r>
      <w:r w:rsidRPr="00665FD7">
        <w:rPr>
          <w:rFonts w:cs="Traditional Arabic" w:hint="cs"/>
          <w:rtl/>
        </w:rPr>
        <w:t xml:space="preserve">: </w:t>
      </w:r>
      <w:r w:rsidRPr="00665FD7">
        <w:rPr>
          <w:rFonts w:cs="Traditional Arabic"/>
          <w:rtl/>
        </w:rPr>
        <w:t xml:space="preserve">لقد أَخْطَأَ ظَنِّي </w:t>
      </w:r>
      <w:r w:rsidRPr="00665FD7">
        <w:rPr>
          <w:rFonts w:cs="Traditional Arabic" w:hint="cs"/>
          <w:rtl/>
        </w:rPr>
        <w:t xml:space="preserve">، </w:t>
      </w:r>
      <w:r w:rsidRPr="00665FD7">
        <w:rPr>
          <w:rFonts w:cs="Traditional Arabic"/>
          <w:rtl/>
        </w:rPr>
        <w:t xml:space="preserve">أو إِنَّ هذا على دِينِهِ في الْجَاهِلِيَّةِ أو لقد كان كَاهِنَهُمْ </w:t>
      </w:r>
      <w:r w:rsidRPr="00665FD7">
        <w:rPr>
          <w:rFonts w:cs="Traditional Arabic" w:hint="cs"/>
          <w:rtl/>
        </w:rPr>
        <w:t xml:space="preserve">! </w:t>
      </w:r>
      <w:r w:rsidRPr="00665FD7">
        <w:rPr>
          <w:rFonts w:cs="Traditional Arabic"/>
          <w:rtl/>
        </w:rPr>
        <w:t xml:space="preserve">عَلَيَّ الرَّجُلَ </w:t>
      </w:r>
      <w:r w:rsidRPr="00665FD7">
        <w:rPr>
          <w:rFonts w:cs="Traditional Arabic" w:hint="cs"/>
          <w:rtl/>
        </w:rPr>
        <w:t xml:space="preserve">، </w:t>
      </w:r>
      <w:r w:rsidRPr="00665FD7">
        <w:rPr>
          <w:rFonts w:cs="Traditional Arabic"/>
          <w:rtl/>
        </w:rPr>
        <w:t xml:space="preserve">فَدُعِيَ له فقال له ذلك </w:t>
      </w:r>
      <w:r w:rsidRPr="00665FD7">
        <w:rPr>
          <w:rFonts w:cs="Traditional Arabic" w:hint="cs"/>
          <w:rtl/>
        </w:rPr>
        <w:t xml:space="preserve">، </w:t>
      </w:r>
      <w:r w:rsidRPr="00665FD7">
        <w:rPr>
          <w:rFonts w:cs="Traditional Arabic"/>
          <w:rtl/>
        </w:rPr>
        <w:t>فقال</w:t>
      </w:r>
      <w:r w:rsidRPr="00665FD7">
        <w:rPr>
          <w:rFonts w:cs="Traditional Arabic" w:hint="cs"/>
          <w:rtl/>
        </w:rPr>
        <w:t xml:space="preserve"> :</w:t>
      </w:r>
      <w:r w:rsidRPr="00665FD7">
        <w:rPr>
          <w:rFonts w:cs="Traditional Arabic"/>
          <w:rtl/>
        </w:rPr>
        <w:t xml:space="preserve"> ما رأيت كَالْيَوْمِ اسْتُقْبِلَ بِهِ رَجُلٌ مُسْلِمٌ </w:t>
      </w:r>
      <w:r w:rsidRPr="00665FD7">
        <w:rPr>
          <w:rFonts w:cs="Traditional Arabic" w:hint="cs"/>
          <w:rtl/>
        </w:rPr>
        <w:t xml:space="preserve">. </w:t>
      </w:r>
      <w:r w:rsidRPr="00665FD7">
        <w:rPr>
          <w:rFonts w:cs="Traditional Arabic"/>
          <w:rtl/>
        </w:rPr>
        <w:t xml:space="preserve">قال </w:t>
      </w:r>
      <w:r w:rsidRPr="00665FD7">
        <w:rPr>
          <w:rFonts w:cs="Traditional Arabic" w:hint="cs"/>
          <w:rtl/>
        </w:rPr>
        <w:t xml:space="preserve">: </w:t>
      </w:r>
      <w:r w:rsidRPr="00665FD7">
        <w:rPr>
          <w:rFonts w:cs="Traditional Arabic"/>
          <w:rtl/>
        </w:rPr>
        <w:t xml:space="preserve">فَإِنِّي أَعْزِمُ عَلَيْكَ إلا ما أَخْبَرْتَنِي </w:t>
      </w:r>
      <w:r w:rsidRPr="00665FD7">
        <w:rPr>
          <w:rFonts w:cs="Traditional Arabic" w:hint="cs"/>
          <w:rtl/>
        </w:rPr>
        <w:t xml:space="preserve">! </w:t>
      </w:r>
      <w:r w:rsidRPr="00665FD7">
        <w:rPr>
          <w:rFonts w:cs="Traditional Arabic"/>
          <w:rtl/>
        </w:rPr>
        <w:t xml:space="preserve">قال </w:t>
      </w:r>
      <w:r w:rsidRPr="00665FD7">
        <w:rPr>
          <w:rFonts w:cs="Traditional Arabic" w:hint="cs"/>
          <w:rtl/>
        </w:rPr>
        <w:t xml:space="preserve">: </w:t>
      </w:r>
      <w:r w:rsidRPr="00665FD7">
        <w:rPr>
          <w:rFonts w:cs="Traditional Arabic"/>
          <w:rtl/>
        </w:rPr>
        <w:t xml:space="preserve">كنت كَاهِنَهُمْ في الْجَاهِلِيَّةِ </w:t>
      </w:r>
      <w:r w:rsidRPr="00665FD7">
        <w:rPr>
          <w:rFonts w:cs="Traditional Arabic" w:hint="cs"/>
          <w:rtl/>
        </w:rPr>
        <w:t xml:space="preserve">، </w:t>
      </w:r>
      <w:r w:rsidRPr="00665FD7">
        <w:rPr>
          <w:rFonts w:cs="Traditional Arabic"/>
          <w:rtl/>
        </w:rPr>
        <w:t xml:space="preserve">قال </w:t>
      </w:r>
      <w:r w:rsidRPr="00665FD7">
        <w:rPr>
          <w:rFonts w:cs="Traditional Arabic" w:hint="cs"/>
          <w:rtl/>
        </w:rPr>
        <w:t xml:space="preserve">: </w:t>
      </w:r>
      <w:r w:rsidRPr="00665FD7">
        <w:rPr>
          <w:rFonts w:cs="Traditional Arabic"/>
          <w:rtl/>
        </w:rPr>
        <w:t xml:space="preserve">فما أَعْجَبُ ما جَاءَتْكَ بِهِ جِنِّيَّتُكَ قال </w:t>
      </w:r>
      <w:r w:rsidRPr="00665FD7">
        <w:rPr>
          <w:rFonts w:cs="Traditional Arabic" w:hint="cs"/>
          <w:rtl/>
        </w:rPr>
        <w:t xml:space="preserve">: </w:t>
      </w:r>
      <w:r w:rsidRPr="00665FD7">
        <w:rPr>
          <w:rFonts w:cs="Traditional Arabic"/>
          <w:rtl/>
        </w:rPr>
        <w:t>بَيْنَمَا أنا يَوْمًا في السُّوقِ جَاءَتْنِي أَعْرِفُ فيها الْفَزَعَ فقالت</w:t>
      </w:r>
      <w:r w:rsidRPr="00665FD7">
        <w:rPr>
          <w:rFonts w:cs="Traditional Arabic" w:hint="cs"/>
          <w:rtl/>
        </w:rPr>
        <w:t xml:space="preserve"> : </w:t>
      </w:r>
      <w:r w:rsidRPr="00665FD7">
        <w:rPr>
          <w:rFonts w:cs="Traditional Arabic"/>
          <w:rtl/>
        </w:rPr>
        <w:t xml:space="preserve"> أَلَمْ تَرَ الْجِنَّ وَإِبْلَاسَهَا</w:t>
      </w:r>
      <w:r w:rsidRPr="00665FD7">
        <w:rPr>
          <w:rFonts w:cs="Traditional Arabic" w:hint="cs"/>
          <w:rtl/>
        </w:rPr>
        <w:t xml:space="preserve"> ، </w:t>
      </w:r>
      <w:r w:rsidRPr="00665FD7">
        <w:rPr>
          <w:rFonts w:cs="Traditional Arabic"/>
          <w:rtl/>
        </w:rPr>
        <w:t>وَيَأْسَهَا من بَعْدِ إِنْكَاسِه</w:t>
      </w:r>
      <w:r w:rsidRPr="00665FD7">
        <w:rPr>
          <w:rFonts w:cs="Traditional Arabic" w:hint="cs"/>
          <w:rtl/>
        </w:rPr>
        <w:t xml:space="preserve">ا ، </w:t>
      </w:r>
      <w:r w:rsidRPr="00665FD7">
        <w:rPr>
          <w:rFonts w:cs="Traditional Arabic"/>
          <w:rtl/>
        </w:rPr>
        <w:t>وَلُحُوقَهَا بِالْقِلَاصِ وَأَحْلَاسِهَا</w:t>
      </w:r>
      <w:r w:rsidRPr="00665FD7">
        <w:rPr>
          <w:rFonts w:cs="Traditional Arabic" w:hint="cs"/>
          <w:rtl/>
        </w:rPr>
        <w:t xml:space="preserve">. </w:t>
      </w:r>
      <w:r w:rsidRPr="00665FD7">
        <w:rPr>
          <w:rFonts w:cs="Traditional Arabic"/>
          <w:rtl/>
        </w:rPr>
        <w:t xml:space="preserve">قال عُمَرُ </w:t>
      </w:r>
      <w:r w:rsidRPr="00665FD7">
        <w:rPr>
          <w:rFonts w:cs="Traditional Arabic" w:hint="cs"/>
          <w:rtl/>
        </w:rPr>
        <w:t xml:space="preserve">: </w:t>
      </w:r>
      <w:r w:rsidRPr="00665FD7">
        <w:rPr>
          <w:rFonts w:cs="Traditional Arabic"/>
          <w:rtl/>
        </w:rPr>
        <w:t xml:space="preserve">صَدَقَ بَيْنَمَا أنا نَائِمٌ عِنْدَ آلِهَتِهِمْ إِذْ جاء رَجُلٌ بِعِجْلٍ فَذَبَحَهُ فَصَرَخَ بِهِ صَارِخٌ لم أَسْمَعْ صَارِخًا قَطُّ أَشَدَّ صَوْتًا منه يقول </w:t>
      </w:r>
      <w:r w:rsidRPr="00665FD7">
        <w:rPr>
          <w:rFonts w:cs="Traditional Arabic" w:hint="cs"/>
          <w:rtl/>
        </w:rPr>
        <w:t xml:space="preserve">: </w:t>
      </w:r>
      <w:r w:rsidRPr="00665FD7">
        <w:rPr>
          <w:rFonts w:cs="Traditional Arabic"/>
          <w:rtl/>
        </w:rPr>
        <w:t xml:space="preserve">يا جَلِيحْ </w:t>
      </w:r>
      <w:r w:rsidRPr="00665FD7">
        <w:rPr>
          <w:rFonts w:cs="Traditional Arabic" w:hint="cs"/>
          <w:rtl/>
        </w:rPr>
        <w:t xml:space="preserve">! </w:t>
      </w:r>
      <w:r w:rsidRPr="00665FD7">
        <w:rPr>
          <w:rFonts w:cs="Traditional Arabic"/>
          <w:rtl/>
        </w:rPr>
        <w:t xml:space="preserve">أَمْرٌ نَجِيحْ </w:t>
      </w:r>
      <w:r w:rsidRPr="00665FD7">
        <w:rPr>
          <w:rFonts w:cs="Traditional Arabic" w:hint="cs"/>
          <w:rtl/>
        </w:rPr>
        <w:t xml:space="preserve">، </w:t>
      </w:r>
      <w:r w:rsidRPr="00665FD7">
        <w:rPr>
          <w:rFonts w:cs="Traditional Arabic"/>
          <w:rtl/>
        </w:rPr>
        <w:t xml:space="preserve">رَجُلٌ فَصِيحْ </w:t>
      </w:r>
      <w:r w:rsidRPr="00665FD7">
        <w:rPr>
          <w:rFonts w:cs="Traditional Arabic" w:hint="cs"/>
          <w:rtl/>
        </w:rPr>
        <w:t xml:space="preserve">، </w:t>
      </w:r>
      <w:r w:rsidRPr="00665FD7">
        <w:rPr>
          <w:rFonts w:cs="Traditional Arabic"/>
          <w:rtl/>
        </w:rPr>
        <w:t xml:space="preserve">يقول </w:t>
      </w:r>
      <w:r w:rsidRPr="00665FD7">
        <w:rPr>
          <w:rFonts w:cs="Traditional Arabic" w:hint="cs"/>
          <w:rtl/>
        </w:rPr>
        <w:t xml:space="preserve">: </w:t>
      </w:r>
      <w:r w:rsidRPr="00665FD7">
        <w:rPr>
          <w:rFonts w:cs="Traditional Arabic"/>
          <w:rtl/>
        </w:rPr>
        <w:t>لَا إِلَهَ إلا أنت فَوَثَبَ الْقَوْمُ قلت لَا أَبْرَحُ حتى أَعْلَمَ ما وَرَاءَ هذا ثُمَّ نَادَى يا جَلِيحْ أَمْرٌ نَجِيحْ رَجُلٌ فَصِيحْ يقول لَا إِلَهَ إلا الله فَقُمْتُ فما نَشِبْنَا أَنْ قِيلَ هذا نَبِيٌّ</w:t>
      </w:r>
      <w:r w:rsidRPr="00665FD7">
        <w:rPr>
          <w:rFonts w:cs="Traditional Arabic" w:hint="cs"/>
          <w:rtl/>
        </w:rPr>
        <w:t xml:space="preserve"> .</w:t>
      </w:r>
      <w:r w:rsidRPr="00665FD7">
        <w:rPr>
          <w:rFonts w:cs="Traditional Arabic"/>
          <w:rtl/>
        </w:rPr>
        <w:t xml:space="preserve"> صحيح البخاري ج3/ص1403</w:t>
      </w:r>
    </w:p>
    <w:p w:rsidR="00CF3EF0" w:rsidRPr="00665FD7" w:rsidRDefault="00CF3EF0" w:rsidP="00417A6A">
      <w:pPr>
        <w:jc w:val="both"/>
        <w:rPr>
          <w:rFonts w:cs="Traditional Arabic"/>
          <w:rtl/>
        </w:rPr>
      </w:pPr>
      <w:r w:rsidRPr="00665FD7">
        <w:rPr>
          <w:rFonts w:cs="Traditional Arabic" w:hint="cs"/>
          <w:rtl/>
        </w:rPr>
        <w:t xml:space="preserve">( </w:t>
      </w:r>
      <w:r w:rsidRPr="00665FD7">
        <w:rPr>
          <w:rFonts w:cs="Traditional Arabic" w:hint="cs"/>
          <w:b/>
          <w:bCs/>
          <w:rtl/>
        </w:rPr>
        <w:t>البَلَسُ</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مُحرَّكةً</w:t>
      </w:r>
      <w:r w:rsidRPr="00665FD7">
        <w:rPr>
          <w:rFonts w:cs="Traditional Arabic"/>
          <w:rtl/>
        </w:rPr>
        <w:t xml:space="preserve"> : </w:t>
      </w:r>
      <w:r w:rsidRPr="00665FD7">
        <w:rPr>
          <w:rFonts w:cs="Traditional Arabic" w:hint="cs"/>
          <w:rtl/>
        </w:rPr>
        <w:t>مَن</w:t>
      </w:r>
      <w:r w:rsidRPr="00665FD7">
        <w:rPr>
          <w:rFonts w:cs="Traditional Arabic"/>
          <w:rtl/>
        </w:rPr>
        <w:t xml:space="preserve"> </w:t>
      </w:r>
      <w:r w:rsidRPr="00665FD7">
        <w:rPr>
          <w:rFonts w:cs="Traditional Arabic" w:hint="cs"/>
          <w:rtl/>
        </w:rPr>
        <w:t>لا</w:t>
      </w:r>
      <w:r w:rsidRPr="00665FD7">
        <w:rPr>
          <w:rFonts w:cs="Traditional Arabic"/>
          <w:rtl/>
        </w:rPr>
        <w:t xml:space="preserve"> </w:t>
      </w:r>
      <w:r w:rsidRPr="00665FD7">
        <w:rPr>
          <w:rFonts w:cs="Traditional Arabic" w:hint="cs"/>
          <w:rtl/>
        </w:rPr>
        <w:t>خَيْرَ</w:t>
      </w:r>
      <w:r w:rsidRPr="00665FD7">
        <w:rPr>
          <w:rFonts w:cs="Traditional Arabic"/>
          <w:rtl/>
        </w:rPr>
        <w:t xml:space="preserve"> </w:t>
      </w:r>
      <w:r w:rsidRPr="00665FD7">
        <w:rPr>
          <w:rFonts w:cs="Traditional Arabic" w:hint="cs"/>
          <w:rtl/>
        </w:rPr>
        <w:t>عندَه</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أو</w:t>
      </w:r>
      <w:r w:rsidRPr="00665FD7">
        <w:rPr>
          <w:rFonts w:cs="Traditional Arabic"/>
          <w:rtl/>
        </w:rPr>
        <w:t xml:space="preserve"> </w:t>
      </w:r>
      <w:r w:rsidRPr="00665FD7">
        <w:rPr>
          <w:rFonts w:cs="Traditional Arabic" w:hint="cs"/>
          <w:rtl/>
        </w:rPr>
        <w:t>هو</w:t>
      </w:r>
      <w:r w:rsidRPr="00665FD7">
        <w:rPr>
          <w:rFonts w:cs="Traditional Arabic"/>
          <w:rtl/>
        </w:rPr>
        <w:t xml:space="preserve"> </w:t>
      </w:r>
      <w:r w:rsidRPr="00665FD7">
        <w:rPr>
          <w:rFonts w:cs="Traditional Arabic" w:hint="cs"/>
          <w:rtl/>
        </w:rPr>
        <w:t>الذي</w:t>
      </w:r>
      <w:r w:rsidRPr="00665FD7">
        <w:rPr>
          <w:rFonts w:cs="Traditional Arabic"/>
          <w:rtl/>
        </w:rPr>
        <w:t xml:space="preserve"> </w:t>
      </w:r>
      <w:r w:rsidRPr="00665FD7">
        <w:rPr>
          <w:rFonts w:cs="Traditional Arabic" w:hint="cs"/>
          <w:rtl/>
        </w:rPr>
        <w:t>عندَه</w:t>
      </w:r>
      <w:r w:rsidRPr="00665FD7">
        <w:rPr>
          <w:rFonts w:cs="Traditional Arabic"/>
          <w:rtl/>
        </w:rPr>
        <w:t xml:space="preserve"> </w:t>
      </w:r>
      <w:r w:rsidRPr="00665FD7">
        <w:rPr>
          <w:rFonts w:cs="Traditional Arabic" w:hint="cs"/>
          <w:rtl/>
        </w:rPr>
        <w:t>إبْلاسٌ</w:t>
      </w:r>
      <w:r w:rsidRPr="00665FD7">
        <w:rPr>
          <w:rFonts w:cs="Traditional Arabic"/>
          <w:rtl/>
        </w:rPr>
        <w:t xml:space="preserve"> </w:t>
      </w:r>
      <w:r w:rsidRPr="00665FD7">
        <w:rPr>
          <w:rFonts w:cs="Traditional Arabic" w:hint="cs"/>
          <w:rtl/>
        </w:rPr>
        <w:t>وشَرٌّ</w:t>
      </w:r>
      <w:r w:rsidRPr="00665FD7">
        <w:rPr>
          <w:rFonts w:cs="Traditional Arabic"/>
          <w:rtl/>
        </w:rPr>
        <w:t xml:space="preserve"> </w:t>
      </w:r>
      <w:r w:rsidRPr="00665FD7">
        <w:rPr>
          <w:rFonts w:cs="Traditional Arabic" w:hint="cs"/>
          <w:rtl/>
        </w:rPr>
        <w:t>. تاج</w:t>
      </w:r>
      <w:r w:rsidRPr="00665FD7">
        <w:rPr>
          <w:rFonts w:cs="Traditional Arabic"/>
          <w:rtl/>
        </w:rPr>
        <w:t xml:space="preserve"> </w:t>
      </w:r>
      <w:r w:rsidRPr="00665FD7">
        <w:rPr>
          <w:rFonts w:cs="Traditional Arabic" w:hint="cs"/>
          <w:rtl/>
        </w:rPr>
        <w:t>العروس</w:t>
      </w:r>
      <w:r w:rsidRPr="00665FD7">
        <w:rPr>
          <w:rFonts w:cs="Traditional Arabic"/>
          <w:rtl/>
        </w:rPr>
        <w:t xml:space="preserve">  </w:t>
      </w:r>
      <w:r w:rsidRPr="00665FD7">
        <w:rPr>
          <w:rFonts w:cs="Traditional Arabic" w:hint="cs"/>
          <w:rtl/>
        </w:rPr>
        <w:t>ج</w:t>
      </w:r>
      <w:r w:rsidRPr="00665FD7">
        <w:rPr>
          <w:rFonts w:cs="Traditional Arabic"/>
          <w:rtl/>
        </w:rPr>
        <w:t xml:space="preserve"> 15 </w:t>
      </w:r>
      <w:r w:rsidRPr="00665FD7">
        <w:rPr>
          <w:rFonts w:cs="Traditional Arabic" w:hint="cs"/>
          <w:rtl/>
        </w:rPr>
        <w:t>|</w:t>
      </w:r>
      <w:r w:rsidRPr="00665FD7">
        <w:rPr>
          <w:rFonts w:cs="Traditional Arabic"/>
          <w:rtl/>
        </w:rPr>
        <w:t xml:space="preserve"> 462</w:t>
      </w:r>
      <w:r w:rsidRPr="00665FD7">
        <w:rPr>
          <w:rFonts w:cs="Traditional Arabic" w:hint="cs"/>
          <w:rtl/>
        </w:rPr>
        <w:t xml:space="preserve"> ،</w:t>
      </w:r>
      <w:r w:rsidRPr="00665FD7">
        <w:rPr>
          <w:rFonts w:cs="Traditional Arabic" w:hint="cs"/>
          <w:b/>
          <w:bCs/>
          <w:rtl/>
        </w:rPr>
        <w:t xml:space="preserve"> الأنكاس</w:t>
      </w:r>
      <w:r w:rsidRPr="00665FD7">
        <w:rPr>
          <w:rFonts w:cs="Traditional Arabic"/>
          <w:rtl/>
        </w:rPr>
        <w:t xml:space="preserve"> : </w:t>
      </w:r>
      <w:r w:rsidRPr="00665FD7">
        <w:rPr>
          <w:rFonts w:cs="Traditional Arabic" w:hint="cs"/>
          <w:rtl/>
        </w:rPr>
        <w:t>جمع</w:t>
      </w:r>
      <w:r w:rsidRPr="00665FD7">
        <w:rPr>
          <w:rFonts w:cs="Traditional Arabic"/>
          <w:rtl/>
        </w:rPr>
        <w:t xml:space="preserve"> </w:t>
      </w:r>
      <w:r w:rsidRPr="00665FD7">
        <w:rPr>
          <w:rFonts w:cs="Traditional Arabic" w:hint="cs"/>
          <w:rtl/>
        </w:rPr>
        <w:t>نكس</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بالكسر</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وهو</w:t>
      </w:r>
      <w:r w:rsidRPr="00665FD7">
        <w:rPr>
          <w:rFonts w:cs="Traditional Arabic"/>
          <w:rtl/>
        </w:rPr>
        <w:t xml:space="preserve"> </w:t>
      </w:r>
      <w:r w:rsidRPr="00665FD7">
        <w:rPr>
          <w:rFonts w:cs="Traditional Arabic" w:hint="cs"/>
          <w:rtl/>
        </w:rPr>
        <w:t>الرجل</w:t>
      </w:r>
      <w:r w:rsidRPr="00665FD7">
        <w:rPr>
          <w:rFonts w:cs="Traditional Arabic"/>
          <w:rtl/>
        </w:rPr>
        <w:t xml:space="preserve"> </w:t>
      </w:r>
      <w:r w:rsidRPr="00665FD7">
        <w:rPr>
          <w:rFonts w:cs="Traditional Arabic" w:hint="cs"/>
          <w:rtl/>
        </w:rPr>
        <w:t>الضعيف</w:t>
      </w:r>
      <w:r w:rsidRPr="00665FD7">
        <w:rPr>
          <w:rFonts w:cs="Traditional Arabic"/>
          <w:rtl/>
        </w:rPr>
        <w:t xml:space="preserve"> . </w:t>
      </w:r>
      <w:r w:rsidRPr="00665FD7">
        <w:rPr>
          <w:rFonts w:cs="Traditional Arabic" w:hint="cs"/>
          <w:rtl/>
        </w:rPr>
        <w:t>و</w:t>
      </w:r>
      <w:r w:rsidRPr="00665FD7">
        <w:rPr>
          <w:rFonts w:cs="Traditional Arabic"/>
          <w:rtl/>
        </w:rPr>
        <w:t xml:space="preserve"> </w:t>
      </w:r>
      <w:r w:rsidRPr="00665FD7">
        <w:rPr>
          <w:rFonts w:cs="Traditional Arabic" w:hint="cs"/>
          <w:rtl/>
        </w:rPr>
        <w:t>المنكس</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الخيل</w:t>
      </w:r>
      <w:r w:rsidRPr="00665FD7">
        <w:rPr>
          <w:rFonts w:cs="Traditional Arabic"/>
          <w:rtl/>
        </w:rPr>
        <w:t xml:space="preserve"> : </w:t>
      </w:r>
      <w:r w:rsidRPr="00665FD7">
        <w:rPr>
          <w:rFonts w:cs="Traditional Arabic" w:hint="cs"/>
          <w:rtl/>
        </w:rPr>
        <w:t>المتأخر</w:t>
      </w:r>
      <w:r w:rsidRPr="00665FD7">
        <w:rPr>
          <w:rFonts w:cs="Traditional Arabic"/>
          <w:rtl/>
        </w:rPr>
        <w:t xml:space="preserve"> </w:t>
      </w:r>
      <w:r w:rsidRPr="00665FD7">
        <w:rPr>
          <w:rFonts w:cs="Traditional Arabic" w:hint="cs"/>
          <w:rtl/>
        </w:rPr>
        <w:t>الذي</w:t>
      </w:r>
      <w:r w:rsidRPr="00665FD7">
        <w:rPr>
          <w:rFonts w:cs="Traditional Arabic"/>
          <w:rtl/>
        </w:rPr>
        <w:t xml:space="preserve"> </w:t>
      </w:r>
      <w:r w:rsidRPr="00665FD7">
        <w:rPr>
          <w:rFonts w:cs="Traditional Arabic" w:hint="cs"/>
          <w:rtl/>
        </w:rPr>
        <w:t>لا</w:t>
      </w:r>
      <w:r w:rsidRPr="00665FD7">
        <w:rPr>
          <w:rFonts w:cs="Traditional Arabic"/>
          <w:rtl/>
        </w:rPr>
        <w:t xml:space="preserve"> </w:t>
      </w:r>
      <w:r w:rsidRPr="00665FD7">
        <w:rPr>
          <w:rFonts w:cs="Traditional Arabic" w:hint="cs"/>
          <w:rtl/>
        </w:rPr>
        <w:t>يلحق</w:t>
      </w:r>
      <w:r w:rsidRPr="00665FD7">
        <w:rPr>
          <w:rFonts w:cs="Traditional Arabic"/>
          <w:rtl/>
        </w:rPr>
        <w:t xml:space="preserve"> </w:t>
      </w:r>
      <w:r w:rsidRPr="00665FD7">
        <w:rPr>
          <w:rFonts w:cs="Traditional Arabic" w:hint="cs"/>
          <w:rtl/>
        </w:rPr>
        <w:t>بها</w:t>
      </w:r>
      <w:r w:rsidRPr="00665FD7">
        <w:rPr>
          <w:rFonts w:cs="Traditional Arabic"/>
          <w:rtl/>
        </w:rPr>
        <w:t xml:space="preserve"> </w:t>
      </w:r>
      <w:r w:rsidRPr="00665FD7">
        <w:rPr>
          <w:rFonts w:cs="Traditional Arabic" w:hint="cs"/>
          <w:rtl/>
        </w:rPr>
        <w:t xml:space="preserve"> . لسان</w:t>
      </w:r>
      <w:r w:rsidRPr="00665FD7">
        <w:rPr>
          <w:rFonts w:cs="Traditional Arabic"/>
          <w:rtl/>
        </w:rPr>
        <w:t xml:space="preserve"> </w:t>
      </w:r>
      <w:r w:rsidRPr="00665FD7">
        <w:rPr>
          <w:rFonts w:cs="Traditional Arabic" w:hint="cs"/>
          <w:rtl/>
        </w:rPr>
        <w:t>العرب</w:t>
      </w:r>
      <w:r w:rsidRPr="00665FD7">
        <w:rPr>
          <w:rFonts w:cs="Traditional Arabic"/>
          <w:rtl/>
        </w:rPr>
        <w:t xml:space="preserve">  </w:t>
      </w:r>
      <w:r w:rsidRPr="00665FD7">
        <w:rPr>
          <w:rFonts w:cs="Traditional Arabic" w:hint="cs"/>
          <w:rtl/>
        </w:rPr>
        <w:t>ج</w:t>
      </w:r>
      <w:r w:rsidRPr="00665FD7">
        <w:rPr>
          <w:rFonts w:cs="Traditional Arabic"/>
          <w:rtl/>
        </w:rPr>
        <w:t xml:space="preserve"> 6  </w:t>
      </w:r>
      <w:r w:rsidRPr="00665FD7">
        <w:rPr>
          <w:rFonts w:cs="Traditional Arabic" w:hint="cs"/>
          <w:rtl/>
        </w:rPr>
        <w:t>\</w:t>
      </w:r>
      <w:r w:rsidRPr="00665FD7">
        <w:rPr>
          <w:rFonts w:cs="Traditional Arabic"/>
          <w:rtl/>
        </w:rPr>
        <w:t xml:space="preserve"> 242</w:t>
      </w:r>
      <w:r w:rsidRPr="00665FD7">
        <w:rPr>
          <w:rFonts w:cs="Traditional Arabic" w:hint="cs"/>
          <w:rtl/>
        </w:rPr>
        <w:t xml:space="preserve"> ، </w:t>
      </w:r>
      <w:r w:rsidRPr="00665FD7">
        <w:rPr>
          <w:rFonts w:cs="Traditional Arabic" w:hint="cs"/>
          <w:b/>
          <w:bCs/>
          <w:rtl/>
        </w:rPr>
        <w:t>قلص</w:t>
      </w:r>
      <w:r w:rsidRPr="00665FD7">
        <w:rPr>
          <w:rFonts w:cs="Traditional Arabic"/>
          <w:b/>
          <w:bCs/>
          <w:rtl/>
        </w:rPr>
        <w:t xml:space="preserve"> </w:t>
      </w:r>
      <w:r w:rsidRPr="00665FD7">
        <w:rPr>
          <w:rFonts w:cs="Traditional Arabic" w:hint="cs"/>
          <w:b/>
          <w:bCs/>
          <w:rtl/>
        </w:rPr>
        <w:t>الغدير</w:t>
      </w:r>
      <w:r w:rsidRPr="00665FD7">
        <w:rPr>
          <w:rFonts w:cs="Traditional Arabic"/>
          <w:rtl/>
        </w:rPr>
        <w:t xml:space="preserve"> : </w:t>
      </w:r>
      <w:r w:rsidRPr="00665FD7">
        <w:rPr>
          <w:rFonts w:cs="Traditional Arabic" w:hint="cs"/>
          <w:rtl/>
        </w:rPr>
        <w:t>ذهب</w:t>
      </w:r>
      <w:r w:rsidRPr="00665FD7">
        <w:rPr>
          <w:rFonts w:cs="Traditional Arabic"/>
          <w:rtl/>
        </w:rPr>
        <w:t xml:space="preserve"> </w:t>
      </w:r>
      <w:r w:rsidRPr="00665FD7">
        <w:rPr>
          <w:rFonts w:cs="Traditional Arabic" w:hint="cs"/>
          <w:rtl/>
        </w:rPr>
        <w:t xml:space="preserve">ماؤه ، </w:t>
      </w:r>
      <w:r w:rsidRPr="00665FD7">
        <w:rPr>
          <w:rFonts w:cs="Traditional Arabic" w:hint="cs"/>
          <w:b/>
          <w:bCs/>
          <w:rtl/>
        </w:rPr>
        <w:t>والحلس</w:t>
      </w:r>
      <w:r w:rsidRPr="00665FD7">
        <w:rPr>
          <w:rFonts w:cs="Traditional Arabic"/>
          <w:rtl/>
        </w:rPr>
        <w:t xml:space="preserve"> : </w:t>
      </w:r>
      <w:r w:rsidRPr="00665FD7">
        <w:rPr>
          <w:rFonts w:cs="Traditional Arabic" w:hint="cs"/>
          <w:rtl/>
        </w:rPr>
        <w:t>كساء</w:t>
      </w:r>
      <w:r w:rsidRPr="00665FD7">
        <w:rPr>
          <w:rFonts w:cs="Traditional Arabic"/>
          <w:rtl/>
        </w:rPr>
        <w:t xml:space="preserve"> </w:t>
      </w:r>
      <w:r w:rsidRPr="00665FD7">
        <w:rPr>
          <w:rFonts w:cs="Traditional Arabic" w:hint="cs"/>
          <w:rtl/>
        </w:rPr>
        <w:t>يطرح</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ظهر</w:t>
      </w:r>
      <w:r w:rsidRPr="00665FD7">
        <w:rPr>
          <w:rFonts w:cs="Traditional Arabic"/>
          <w:rtl/>
        </w:rPr>
        <w:t xml:space="preserve"> </w:t>
      </w:r>
      <w:r w:rsidRPr="00665FD7">
        <w:rPr>
          <w:rFonts w:cs="Traditional Arabic" w:hint="cs"/>
          <w:rtl/>
        </w:rPr>
        <w:t>البعير</w:t>
      </w:r>
      <w:r w:rsidRPr="00665FD7">
        <w:rPr>
          <w:rFonts w:cs="Traditional Arabic"/>
          <w:rtl/>
        </w:rPr>
        <w:t xml:space="preserve"> </w:t>
      </w:r>
      <w:r w:rsidRPr="00665FD7">
        <w:rPr>
          <w:rFonts w:cs="Traditional Arabic" w:hint="cs"/>
          <w:rtl/>
        </w:rPr>
        <w:t>أو</w:t>
      </w:r>
      <w:r w:rsidRPr="00665FD7">
        <w:rPr>
          <w:rFonts w:cs="Traditional Arabic"/>
          <w:rtl/>
        </w:rPr>
        <w:t xml:space="preserve"> </w:t>
      </w:r>
      <w:r w:rsidRPr="00665FD7">
        <w:rPr>
          <w:rFonts w:cs="Traditional Arabic" w:hint="cs"/>
          <w:rtl/>
        </w:rPr>
        <w:t>الحمار</w:t>
      </w:r>
      <w:r w:rsidRPr="00665FD7">
        <w:rPr>
          <w:rFonts w:cs="Traditional Arabic"/>
          <w:rtl/>
        </w:rPr>
        <w:t xml:space="preserve"> </w:t>
      </w:r>
      <w:r w:rsidRPr="00665FD7">
        <w:rPr>
          <w:rFonts w:cs="Traditional Arabic" w:hint="cs"/>
          <w:rtl/>
        </w:rPr>
        <w:t>والجمع</w:t>
      </w:r>
      <w:r w:rsidRPr="00665FD7">
        <w:rPr>
          <w:rFonts w:cs="Traditional Arabic"/>
          <w:rtl/>
        </w:rPr>
        <w:t xml:space="preserve"> </w:t>
      </w:r>
      <w:r w:rsidRPr="00665FD7">
        <w:rPr>
          <w:rFonts w:cs="Traditional Arabic" w:hint="cs"/>
          <w:rtl/>
        </w:rPr>
        <w:t>أحلاس</w:t>
      </w:r>
      <w:r w:rsidRPr="00665FD7">
        <w:rPr>
          <w:rFonts w:cs="Traditional Arabic"/>
          <w:rtl/>
        </w:rPr>
        <w:t xml:space="preserve"> </w:t>
      </w:r>
      <w:r w:rsidRPr="00665FD7">
        <w:rPr>
          <w:rFonts w:cs="Traditional Arabic" w:hint="cs"/>
          <w:rtl/>
        </w:rPr>
        <w:t>وحلوس</w:t>
      </w:r>
      <w:r w:rsidRPr="00665FD7">
        <w:rPr>
          <w:rFonts w:cs="Traditional Arabic"/>
          <w:rtl/>
        </w:rPr>
        <w:t xml:space="preserve"> </w:t>
      </w:r>
      <w:r w:rsidRPr="00665FD7">
        <w:rPr>
          <w:rFonts w:cs="Traditional Arabic" w:hint="cs"/>
          <w:rtl/>
        </w:rPr>
        <w:t xml:space="preserve"> . جمهرة</w:t>
      </w:r>
      <w:r w:rsidRPr="00665FD7">
        <w:rPr>
          <w:rFonts w:cs="Traditional Arabic"/>
          <w:rtl/>
        </w:rPr>
        <w:t xml:space="preserve"> </w:t>
      </w:r>
      <w:r w:rsidRPr="00665FD7">
        <w:rPr>
          <w:rFonts w:cs="Traditional Arabic" w:hint="cs"/>
          <w:rtl/>
        </w:rPr>
        <w:t>اللغة</w:t>
      </w:r>
      <w:r w:rsidRPr="00665FD7">
        <w:rPr>
          <w:rFonts w:cs="Traditional Arabic"/>
          <w:rtl/>
        </w:rPr>
        <w:t xml:space="preserve">  </w:t>
      </w:r>
      <w:r w:rsidRPr="00665FD7">
        <w:rPr>
          <w:rFonts w:cs="Traditional Arabic" w:hint="cs"/>
          <w:rtl/>
        </w:rPr>
        <w:t>ج</w:t>
      </w:r>
      <w:r w:rsidRPr="00665FD7">
        <w:rPr>
          <w:rFonts w:cs="Traditional Arabic"/>
          <w:rtl/>
        </w:rPr>
        <w:t xml:space="preserve"> 1   </w:t>
      </w:r>
      <w:r w:rsidRPr="00665FD7">
        <w:rPr>
          <w:rFonts w:cs="Traditional Arabic" w:hint="cs"/>
          <w:rtl/>
        </w:rPr>
        <w:t>ص</w:t>
      </w:r>
      <w:r w:rsidRPr="00665FD7">
        <w:rPr>
          <w:rFonts w:cs="Traditional Arabic"/>
          <w:rtl/>
        </w:rPr>
        <w:t xml:space="preserve"> 533</w:t>
      </w:r>
      <w:r w:rsidRPr="00665FD7">
        <w:rPr>
          <w:rFonts w:cs="Traditional Arabic" w:hint="cs"/>
          <w:rtl/>
        </w:rPr>
        <w:t xml:space="preserve"> ،</w:t>
      </w:r>
      <w:r w:rsidRPr="00665FD7">
        <w:rPr>
          <w:rFonts w:cs="Traditional Arabic" w:hint="cs"/>
          <w:b/>
          <w:bCs/>
          <w:rtl/>
        </w:rPr>
        <w:t xml:space="preserve"> الجليح</w:t>
      </w:r>
      <w:r w:rsidRPr="00665FD7">
        <w:rPr>
          <w:rFonts w:cs="Traditional Arabic"/>
          <w:rtl/>
        </w:rPr>
        <w:t xml:space="preserve"> </w:t>
      </w:r>
      <w:r w:rsidRPr="00665FD7">
        <w:rPr>
          <w:rFonts w:cs="Traditional Arabic" w:hint="cs"/>
          <w:rtl/>
        </w:rPr>
        <w:t>: ما</w:t>
      </w:r>
      <w:r w:rsidRPr="00665FD7">
        <w:rPr>
          <w:rFonts w:cs="Traditional Arabic"/>
          <w:rtl/>
        </w:rPr>
        <w:t xml:space="preserve"> </w:t>
      </w:r>
      <w:r w:rsidRPr="00665FD7">
        <w:rPr>
          <w:rFonts w:cs="Traditional Arabic" w:hint="cs"/>
          <w:rtl/>
        </w:rPr>
        <w:t>تطاير</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رؤوس</w:t>
      </w:r>
      <w:r w:rsidRPr="00665FD7">
        <w:rPr>
          <w:rFonts w:cs="Traditional Arabic"/>
          <w:rtl/>
        </w:rPr>
        <w:t xml:space="preserve"> </w:t>
      </w:r>
      <w:r w:rsidRPr="00665FD7">
        <w:rPr>
          <w:rFonts w:cs="Traditional Arabic" w:hint="cs"/>
          <w:rtl/>
        </w:rPr>
        <w:t>النبات</w:t>
      </w:r>
      <w:r w:rsidRPr="00665FD7">
        <w:rPr>
          <w:rFonts w:cs="Traditional Arabic"/>
          <w:rtl/>
        </w:rPr>
        <w:t xml:space="preserve"> </w:t>
      </w:r>
      <w:r w:rsidRPr="00665FD7">
        <w:rPr>
          <w:rFonts w:cs="Traditional Arabic" w:hint="cs"/>
          <w:rtl/>
        </w:rPr>
        <w:t>وخف</w:t>
      </w:r>
      <w:r w:rsidRPr="00665FD7">
        <w:rPr>
          <w:rFonts w:cs="Traditional Arabic"/>
          <w:rtl/>
        </w:rPr>
        <w:t xml:space="preserve"> </w:t>
      </w:r>
      <w:r w:rsidRPr="00665FD7">
        <w:rPr>
          <w:rFonts w:cs="Traditional Arabic" w:hint="cs"/>
          <w:rtl/>
        </w:rPr>
        <w:t>نحو</w:t>
      </w:r>
      <w:r w:rsidRPr="00665FD7">
        <w:rPr>
          <w:rFonts w:cs="Traditional Arabic"/>
          <w:rtl/>
        </w:rPr>
        <w:t xml:space="preserve"> </w:t>
      </w:r>
      <w:r w:rsidRPr="00665FD7">
        <w:rPr>
          <w:rFonts w:cs="Traditional Arabic" w:hint="cs"/>
          <w:rtl/>
        </w:rPr>
        <w:t>القطن</w:t>
      </w:r>
      <w:r w:rsidRPr="00665FD7">
        <w:rPr>
          <w:rFonts w:cs="Traditional Arabic"/>
          <w:rtl/>
        </w:rPr>
        <w:t xml:space="preserve"> </w:t>
      </w:r>
      <w:r w:rsidRPr="00665FD7">
        <w:rPr>
          <w:rFonts w:cs="Traditional Arabic" w:hint="cs"/>
          <w:rtl/>
        </w:rPr>
        <w:t>وشبهه</w:t>
      </w:r>
      <w:r w:rsidRPr="00665FD7">
        <w:rPr>
          <w:rFonts w:cs="Traditional Arabic"/>
          <w:rtl/>
        </w:rPr>
        <w:t xml:space="preserve"> </w:t>
      </w:r>
      <w:r w:rsidRPr="00665FD7">
        <w:rPr>
          <w:rFonts w:cs="Traditional Arabic" w:hint="cs"/>
          <w:rtl/>
        </w:rPr>
        <w:t>والواحدة</w:t>
      </w:r>
      <w:r w:rsidRPr="00665FD7">
        <w:rPr>
          <w:rFonts w:cs="Traditional Arabic"/>
          <w:rtl/>
        </w:rPr>
        <w:t xml:space="preserve"> </w:t>
      </w:r>
      <w:r w:rsidRPr="00665FD7">
        <w:rPr>
          <w:rFonts w:cs="Traditional Arabic" w:hint="cs"/>
          <w:rtl/>
        </w:rPr>
        <w:t>جليحة</w:t>
      </w:r>
      <w:r w:rsidRPr="00665FD7">
        <w:rPr>
          <w:rFonts w:cs="Traditional Arabic"/>
          <w:rtl/>
        </w:rPr>
        <w:t xml:space="preserve"> </w:t>
      </w:r>
      <w:r w:rsidRPr="00665FD7">
        <w:rPr>
          <w:rFonts w:cs="Traditional Arabic" w:hint="cs"/>
          <w:rtl/>
        </w:rPr>
        <w:t>وقال</w:t>
      </w:r>
      <w:r w:rsidRPr="00665FD7">
        <w:rPr>
          <w:rFonts w:cs="Traditional Arabic"/>
          <w:rtl/>
        </w:rPr>
        <w:t xml:space="preserve"> </w:t>
      </w:r>
      <w:r w:rsidRPr="00665FD7">
        <w:rPr>
          <w:rFonts w:cs="Traditional Arabic" w:hint="cs"/>
          <w:rtl/>
        </w:rPr>
        <w:t>بعضهم</w:t>
      </w:r>
      <w:r w:rsidRPr="00665FD7">
        <w:rPr>
          <w:rFonts w:cs="Traditional Arabic"/>
          <w:rtl/>
        </w:rPr>
        <w:t xml:space="preserve"> </w:t>
      </w:r>
      <w:r w:rsidRPr="00665FD7">
        <w:rPr>
          <w:rFonts w:cs="Traditional Arabic" w:hint="cs"/>
          <w:rtl/>
        </w:rPr>
        <w:t>هو</w:t>
      </w:r>
      <w:r w:rsidRPr="00665FD7">
        <w:rPr>
          <w:rFonts w:cs="Traditional Arabic"/>
          <w:rtl/>
        </w:rPr>
        <w:t xml:space="preserve"> </w:t>
      </w:r>
      <w:r w:rsidRPr="00665FD7">
        <w:rPr>
          <w:rFonts w:cs="Traditional Arabic" w:hint="cs"/>
          <w:rtl/>
        </w:rPr>
        <w:t>اسم</w:t>
      </w:r>
      <w:r w:rsidRPr="00665FD7">
        <w:rPr>
          <w:rFonts w:cs="Traditional Arabic"/>
          <w:rtl/>
        </w:rPr>
        <w:t xml:space="preserve"> </w:t>
      </w:r>
      <w:r w:rsidRPr="00665FD7">
        <w:rPr>
          <w:rFonts w:cs="Traditional Arabic" w:hint="cs"/>
          <w:rtl/>
        </w:rPr>
        <w:t>شيطان</w:t>
      </w:r>
      <w:r w:rsidRPr="00665FD7">
        <w:rPr>
          <w:rFonts w:cs="Traditional Arabic"/>
          <w:rtl/>
        </w:rPr>
        <w:t xml:space="preserve"> </w:t>
      </w:r>
      <w:r w:rsidRPr="00665FD7">
        <w:rPr>
          <w:rFonts w:cs="Traditional Arabic" w:hint="cs"/>
          <w:rtl/>
        </w:rPr>
        <w:t>. مشارق</w:t>
      </w:r>
      <w:r w:rsidRPr="00665FD7">
        <w:rPr>
          <w:rFonts w:cs="Traditional Arabic"/>
          <w:rtl/>
        </w:rPr>
        <w:t xml:space="preserve"> </w:t>
      </w:r>
      <w:r w:rsidRPr="00665FD7">
        <w:rPr>
          <w:rFonts w:cs="Traditional Arabic" w:hint="cs"/>
          <w:rtl/>
        </w:rPr>
        <w:t>الأنوار</w:t>
      </w:r>
      <w:r w:rsidRPr="00665FD7">
        <w:rPr>
          <w:rFonts w:cs="Traditional Arabic"/>
          <w:rtl/>
        </w:rPr>
        <w:t xml:space="preserve">  </w:t>
      </w:r>
      <w:r w:rsidRPr="00665FD7">
        <w:rPr>
          <w:rFonts w:cs="Traditional Arabic" w:hint="cs"/>
          <w:rtl/>
        </w:rPr>
        <w:t>ج</w:t>
      </w:r>
      <w:r w:rsidRPr="00665FD7">
        <w:rPr>
          <w:rFonts w:cs="Traditional Arabic"/>
          <w:rtl/>
        </w:rPr>
        <w:t xml:space="preserve"> 1   </w:t>
      </w:r>
      <w:r w:rsidRPr="00665FD7">
        <w:rPr>
          <w:rFonts w:cs="Traditional Arabic" w:hint="cs"/>
          <w:rtl/>
        </w:rPr>
        <w:t>ص</w:t>
      </w:r>
      <w:r w:rsidRPr="00665FD7">
        <w:rPr>
          <w:rFonts w:cs="Traditional Arabic"/>
          <w:rtl/>
        </w:rPr>
        <w:t xml:space="preserve"> 149</w:t>
      </w:r>
      <w:r w:rsidRPr="00665FD7">
        <w:rPr>
          <w:rFonts w:cs="Traditional Arabic" w:hint="cs"/>
          <w:rtl/>
        </w:rPr>
        <w:t>، نجيح بمعنى : وشيك او بمعنى : ناجح  )</w:t>
      </w:r>
    </w:p>
  </w:footnote>
  <w:footnote w:id="185">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b/>
          <w:rtl/>
        </w:rPr>
        <w:t xml:space="preserve"> </w:t>
      </w:r>
      <w:r w:rsidRPr="00665FD7">
        <w:rPr>
          <w:rFonts w:cs="Traditional Arabic" w:hint="cs"/>
          <w:rtl/>
        </w:rPr>
        <w:t>معجم البلدان ج2 \152</w:t>
      </w:r>
      <w:r w:rsidRPr="00665FD7">
        <w:rPr>
          <w:rFonts w:cs="Traditional Arabic" w:hint="cs"/>
          <w:b/>
          <w:bCs/>
          <w:rtl/>
        </w:rPr>
        <w:t xml:space="preserve">: </w:t>
      </w:r>
      <w:r w:rsidRPr="00665FD7">
        <w:rPr>
          <w:rFonts w:cs="Traditional Arabic" w:hint="cs"/>
          <w:rtl/>
        </w:rPr>
        <w:t>هذا الحديث أخرجه الطبراني في المعجم الكبير 1\ 371 رقم الحديث  : 1142  قال الهيثمي : فيه</w:t>
      </w:r>
      <w:r w:rsidRPr="00665FD7">
        <w:rPr>
          <w:rFonts w:cs="Traditional Arabic"/>
          <w:rtl/>
        </w:rPr>
        <w:t xml:space="preserve"> </w:t>
      </w:r>
      <w:r w:rsidRPr="00665FD7">
        <w:rPr>
          <w:rFonts w:cs="Traditional Arabic" w:hint="cs"/>
          <w:rtl/>
        </w:rPr>
        <w:t>كثير</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عبدالله</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عمرو</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عوف</w:t>
      </w:r>
      <w:r w:rsidRPr="00665FD7">
        <w:rPr>
          <w:rFonts w:cs="Traditional Arabic"/>
          <w:rtl/>
        </w:rPr>
        <w:t xml:space="preserve"> </w:t>
      </w:r>
      <w:r w:rsidRPr="00665FD7">
        <w:rPr>
          <w:rFonts w:cs="Traditional Arabic" w:hint="cs"/>
          <w:rtl/>
        </w:rPr>
        <w:t>وقد</w:t>
      </w:r>
      <w:r w:rsidRPr="00665FD7">
        <w:rPr>
          <w:rFonts w:cs="Traditional Arabic"/>
          <w:rtl/>
        </w:rPr>
        <w:t xml:space="preserve"> </w:t>
      </w:r>
      <w:r w:rsidRPr="00665FD7">
        <w:rPr>
          <w:rFonts w:cs="Traditional Arabic" w:hint="cs"/>
          <w:rtl/>
        </w:rPr>
        <w:t>أجمعوا</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ضعفه</w:t>
      </w:r>
      <w:r w:rsidRPr="00665FD7">
        <w:rPr>
          <w:rFonts w:cs="Traditional Arabic"/>
          <w:rtl/>
        </w:rPr>
        <w:t xml:space="preserve"> </w:t>
      </w:r>
      <w:r w:rsidRPr="00665FD7">
        <w:rPr>
          <w:rFonts w:cs="Traditional Arabic" w:hint="cs"/>
          <w:rtl/>
        </w:rPr>
        <w:t>وقد</w:t>
      </w:r>
      <w:r w:rsidRPr="00665FD7">
        <w:rPr>
          <w:rFonts w:cs="Traditional Arabic"/>
          <w:rtl/>
        </w:rPr>
        <w:t xml:space="preserve"> </w:t>
      </w:r>
      <w:r w:rsidRPr="00665FD7">
        <w:rPr>
          <w:rFonts w:cs="Traditional Arabic" w:hint="cs"/>
          <w:rtl/>
        </w:rPr>
        <w:t>حسن</w:t>
      </w:r>
      <w:r w:rsidRPr="00665FD7">
        <w:rPr>
          <w:rFonts w:cs="Traditional Arabic"/>
          <w:rtl/>
        </w:rPr>
        <w:t xml:space="preserve"> </w:t>
      </w:r>
      <w:r w:rsidRPr="00665FD7">
        <w:rPr>
          <w:rFonts w:cs="Traditional Arabic" w:hint="cs"/>
          <w:rtl/>
        </w:rPr>
        <w:t>الترمذي</w:t>
      </w:r>
      <w:r w:rsidRPr="00665FD7">
        <w:rPr>
          <w:rFonts w:cs="Traditional Arabic"/>
          <w:rtl/>
        </w:rPr>
        <w:t xml:space="preserve"> </w:t>
      </w:r>
      <w:r w:rsidRPr="00665FD7">
        <w:rPr>
          <w:rFonts w:cs="Traditional Arabic" w:hint="cs"/>
          <w:rtl/>
        </w:rPr>
        <w:t>حديثه . مجمع</w:t>
      </w:r>
      <w:r w:rsidRPr="00665FD7">
        <w:rPr>
          <w:rFonts w:cs="Traditional Arabic"/>
          <w:rtl/>
        </w:rPr>
        <w:t xml:space="preserve"> </w:t>
      </w:r>
      <w:r w:rsidRPr="00665FD7">
        <w:rPr>
          <w:rFonts w:cs="Traditional Arabic" w:hint="cs"/>
          <w:rtl/>
        </w:rPr>
        <w:t>الزوائد</w:t>
      </w:r>
      <w:r w:rsidRPr="00665FD7">
        <w:rPr>
          <w:rFonts w:cs="Traditional Arabic"/>
          <w:rtl/>
        </w:rPr>
        <w:t xml:space="preserve">  </w:t>
      </w:r>
      <w:r w:rsidRPr="00665FD7">
        <w:rPr>
          <w:rFonts w:cs="Traditional Arabic" w:hint="cs"/>
          <w:rtl/>
        </w:rPr>
        <w:t>ج</w:t>
      </w:r>
      <w:r w:rsidRPr="00665FD7">
        <w:rPr>
          <w:rFonts w:cs="Traditional Arabic"/>
          <w:rtl/>
        </w:rPr>
        <w:t xml:space="preserve"> 1 </w:t>
      </w:r>
      <w:r w:rsidRPr="00665FD7">
        <w:rPr>
          <w:rFonts w:cs="Traditional Arabic" w:hint="cs"/>
          <w:rtl/>
        </w:rPr>
        <w:t>ص</w:t>
      </w:r>
      <w:r w:rsidRPr="00665FD7">
        <w:rPr>
          <w:rFonts w:cs="Traditional Arabic"/>
          <w:rtl/>
        </w:rPr>
        <w:t xml:space="preserve"> 203</w:t>
      </w:r>
    </w:p>
  </w:footnote>
  <w:footnote w:id="186">
    <w:p w:rsidR="00CF3EF0" w:rsidRPr="00665FD7" w:rsidRDefault="00CF3EF0" w:rsidP="00417A6A">
      <w:pPr>
        <w:tabs>
          <w:tab w:val="left" w:pos="7046"/>
        </w:tabs>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معجم البلدان ج2 \178</w:t>
      </w:r>
      <w:r w:rsidRPr="00665FD7">
        <w:rPr>
          <w:rFonts w:cs="Traditional Arabic" w:hint="cs"/>
          <w:b/>
          <w:rtl/>
        </w:rPr>
        <w:t xml:space="preserve"> . </w:t>
      </w:r>
      <w:r w:rsidRPr="00665FD7">
        <w:rPr>
          <w:rFonts w:cs="Traditional Arabic" w:hint="cs"/>
          <w:rtl/>
        </w:rPr>
        <w:t xml:space="preserve">ورد في جبل الجودي الذي رست عليه السفينة حديث أو أكثر ، ترغب في صيام التاسع من المحرم ، وهو اليوم الذي رست فيه السفينة على الجودي ، منها : </w:t>
      </w:r>
      <w:r w:rsidRPr="00665FD7">
        <w:rPr>
          <w:rFonts w:ascii="Traditional Arabic" w:cs="Traditional Arabic" w:hint="cs"/>
          <w:rtl/>
        </w:rPr>
        <w:t xml:space="preserve">  ما أخرجه </w:t>
      </w:r>
      <w:r w:rsidRPr="00665FD7">
        <w:rPr>
          <w:rFonts w:ascii="Traditional Arabic" w:cs="Traditional Arabic"/>
          <w:rtl/>
        </w:rPr>
        <w:t xml:space="preserve"> </w:t>
      </w:r>
      <w:r w:rsidRPr="00665FD7">
        <w:rPr>
          <w:rFonts w:ascii="Traditional Arabic" w:cs="Traditional Arabic" w:hint="eastAsia"/>
          <w:rtl/>
        </w:rPr>
        <w:t>الإمام</w:t>
      </w:r>
      <w:r w:rsidRPr="00665FD7">
        <w:rPr>
          <w:rFonts w:ascii="Traditional Arabic" w:cs="Traditional Arabic"/>
          <w:rtl/>
        </w:rPr>
        <w:t xml:space="preserve"> </w:t>
      </w:r>
      <w:r w:rsidRPr="00665FD7">
        <w:rPr>
          <w:rFonts w:ascii="Traditional Arabic" w:cs="Traditional Arabic" w:hint="eastAsia"/>
          <w:rtl/>
        </w:rPr>
        <w:t>أحمد</w:t>
      </w:r>
      <w:r w:rsidRPr="00665FD7">
        <w:rPr>
          <w:rFonts w:ascii="Traditional Arabic" w:cs="Traditional Arabic"/>
          <w:rtl/>
        </w:rPr>
        <w:t xml:space="preserve"> </w:t>
      </w:r>
      <w:r w:rsidRPr="00665FD7">
        <w:rPr>
          <w:rFonts w:ascii="Traditional Arabic" w:cs="Traditional Arabic" w:hint="cs"/>
          <w:rtl/>
        </w:rPr>
        <w:t xml:space="preserve">من حديث </w:t>
      </w:r>
      <w:r w:rsidRPr="00665FD7">
        <w:rPr>
          <w:rFonts w:ascii="Traditional Arabic" w:cs="Traditional Arabic"/>
          <w:rtl/>
        </w:rPr>
        <w:t xml:space="preserve"> </w:t>
      </w:r>
      <w:r w:rsidRPr="00665FD7">
        <w:rPr>
          <w:rFonts w:ascii="Traditional Arabic" w:cs="Traditional Arabic" w:hint="eastAsia"/>
          <w:rtl/>
        </w:rPr>
        <w:t>أبي</w:t>
      </w:r>
      <w:r w:rsidRPr="00665FD7">
        <w:rPr>
          <w:rFonts w:ascii="Traditional Arabic" w:cs="Traditional Arabic"/>
          <w:rtl/>
        </w:rPr>
        <w:t xml:space="preserve"> </w:t>
      </w:r>
      <w:r w:rsidRPr="00665FD7">
        <w:rPr>
          <w:rFonts w:ascii="Traditional Arabic" w:cs="Traditional Arabic" w:hint="eastAsia"/>
          <w:rtl/>
        </w:rPr>
        <w:t>هريرة</w:t>
      </w:r>
      <w:r w:rsidRPr="00665FD7">
        <w:rPr>
          <w:rFonts w:ascii="Traditional Arabic" w:cs="Traditional Arabic"/>
          <w:rtl/>
        </w:rPr>
        <w:t xml:space="preserve"> </w:t>
      </w:r>
      <w:r w:rsidRPr="00665FD7">
        <w:rPr>
          <w:rFonts w:ascii="Traditional Arabic" w:cs="Traditional Arabic" w:hint="cs"/>
          <w:rtl/>
        </w:rPr>
        <w:t xml:space="preserve"> ( رضي الله عنه ) </w:t>
      </w:r>
      <w:r w:rsidRPr="00665FD7">
        <w:rPr>
          <w:rFonts w:ascii="Traditional Arabic" w:cs="Traditional Arabic" w:hint="eastAsia"/>
          <w:rtl/>
        </w:rPr>
        <w:t>قال</w:t>
      </w:r>
      <w:r w:rsidRPr="00665FD7">
        <w:rPr>
          <w:rFonts w:ascii="Traditional Arabic" w:cs="Traditional Arabic"/>
          <w:rtl/>
        </w:rPr>
        <w:t xml:space="preserve"> : </w:t>
      </w:r>
      <w:r w:rsidRPr="00665FD7">
        <w:rPr>
          <w:rFonts w:ascii="Traditional Arabic" w:cs="Traditional Arabic" w:hint="eastAsia"/>
          <w:rtl/>
        </w:rPr>
        <w:t>مر</w:t>
      </w:r>
      <w:r w:rsidRPr="00665FD7">
        <w:rPr>
          <w:rFonts w:ascii="Traditional Arabic" w:cs="Traditional Arabic"/>
          <w:rtl/>
        </w:rPr>
        <w:t xml:space="preserve"> </w:t>
      </w:r>
      <w:r w:rsidRPr="00665FD7">
        <w:rPr>
          <w:rFonts w:ascii="Traditional Arabic" w:cs="Traditional Arabic" w:hint="eastAsia"/>
          <w:rtl/>
        </w:rPr>
        <w:t>النبي</w:t>
      </w:r>
      <w:r w:rsidRPr="00665FD7">
        <w:rPr>
          <w:rFonts w:ascii="Traditional Arabic" w:cs="Traditional Arabic"/>
          <w:rtl/>
        </w:rPr>
        <w:t xml:space="preserve"> </w:t>
      </w:r>
      <w:r w:rsidRPr="00665FD7">
        <w:rPr>
          <w:rFonts w:cs="Traditional Arabic"/>
        </w:rPr>
        <w:sym w:font="AGA Arabesque" w:char="F072"/>
      </w:r>
      <w:r w:rsidRPr="00665FD7">
        <w:rPr>
          <w:rFonts w:ascii="Traditional Arabic" w:cs="Traditional Arabic" w:hint="cs"/>
          <w:rtl/>
        </w:rPr>
        <w:t xml:space="preserve"> </w:t>
      </w:r>
      <w:r w:rsidRPr="00665FD7">
        <w:rPr>
          <w:rFonts w:ascii="Traditional Arabic" w:cs="Traditional Arabic" w:hint="eastAsia"/>
          <w:rtl/>
        </w:rPr>
        <w:t>بأناس</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اليهود</w:t>
      </w:r>
      <w:r w:rsidRPr="00665FD7">
        <w:rPr>
          <w:rFonts w:ascii="Traditional Arabic" w:cs="Traditional Arabic"/>
          <w:rtl/>
        </w:rPr>
        <w:t xml:space="preserve"> </w:t>
      </w:r>
      <w:r w:rsidRPr="00665FD7">
        <w:rPr>
          <w:rFonts w:ascii="Traditional Arabic" w:cs="Traditional Arabic" w:hint="eastAsia"/>
          <w:rtl/>
        </w:rPr>
        <w:t>وقد</w:t>
      </w:r>
      <w:r w:rsidRPr="00665FD7">
        <w:rPr>
          <w:rFonts w:ascii="Traditional Arabic" w:cs="Traditional Arabic"/>
          <w:rtl/>
        </w:rPr>
        <w:t xml:space="preserve"> </w:t>
      </w:r>
      <w:r w:rsidRPr="00665FD7">
        <w:rPr>
          <w:rFonts w:ascii="Traditional Arabic" w:cs="Traditional Arabic" w:hint="eastAsia"/>
          <w:rtl/>
        </w:rPr>
        <w:t>صاموا</w:t>
      </w:r>
      <w:r w:rsidRPr="00665FD7">
        <w:rPr>
          <w:rFonts w:ascii="Traditional Arabic" w:cs="Traditional Arabic"/>
          <w:rtl/>
        </w:rPr>
        <w:t xml:space="preserve"> </w:t>
      </w:r>
      <w:r w:rsidRPr="00665FD7">
        <w:rPr>
          <w:rFonts w:ascii="Traditional Arabic" w:cs="Traditional Arabic" w:hint="eastAsia"/>
          <w:rtl/>
        </w:rPr>
        <w:t>يوم</w:t>
      </w:r>
      <w:r w:rsidRPr="00665FD7">
        <w:rPr>
          <w:rFonts w:ascii="Traditional Arabic" w:cs="Traditional Arabic"/>
          <w:rtl/>
        </w:rPr>
        <w:t xml:space="preserve"> </w:t>
      </w:r>
      <w:r w:rsidRPr="00665FD7">
        <w:rPr>
          <w:rFonts w:ascii="Traditional Arabic" w:cs="Traditional Arabic" w:hint="eastAsia"/>
          <w:rtl/>
        </w:rPr>
        <w:t>عاشوراء</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 </w:t>
      </w:r>
      <w:r w:rsidRPr="00665FD7">
        <w:rPr>
          <w:rFonts w:ascii="Traditional Arabic" w:cs="Traditional Arabic" w:hint="eastAsia"/>
          <w:b/>
          <w:bCs/>
          <w:rtl/>
        </w:rPr>
        <w:t>ما</w:t>
      </w:r>
      <w:r w:rsidRPr="00665FD7">
        <w:rPr>
          <w:rFonts w:ascii="Traditional Arabic" w:cs="Traditional Arabic"/>
          <w:b/>
          <w:bCs/>
          <w:rtl/>
        </w:rPr>
        <w:t xml:space="preserve"> </w:t>
      </w:r>
      <w:r w:rsidRPr="00665FD7">
        <w:rPr>
          <w:rFonts w:ascii="Traditional Arabic" w:cs="Traditional Arabic" w:hint="eastAsia"/>
          <w:b/>
          <w:bCs/>
          <w:rtl/>
        </w:rPr>
        <w:t>هذا</w:t>
      </w:r>
      <w:r w:rsidRPr="00665FD7">
        <w:rPr>
          <w:rFonts w:ascii="Traditional Arabic" w:cs="Traditional Arabic"/>
          <w:b/>
          <w:bCs/>
          <w:rtl/>
        </w:rPr>
        <w:t xml:space="preserve"> </w:t>
      </w:r>
      <w:r w:rsidRPr="00665FD7">
        <w:rPr>
          <w:rFonts w:ascii="Traditional Arabic" w:cs="Traditional Arabic" w:hint="eastAsia"/>
          <w:b/>
          <w:bCs/>
          <w:rtl/>
        </w:rPr>
        <w:t>الصوم</w:t>
      </w:r>
      <w:r w:rsidRPr="00665FD7">
        <w:rPr>
          <w:rFonts w:ascii="Traditional Arabic" w:cs="Traditional Arabic"/>
          <w:b/>
          <w:bCs/>
          <w:rtl/>
        </w:rPr>
        <w:t xml:space="preserve"> </w:t>
      </w:r>
      <w:r w:rsidRPr="00665FD7">
        <w:rPr>
          <w:rFonts w:ascii="Traditional Arabic" w:cs="Traditional Arabic" w:hint="eastAsia"/>
          <w:b/>
          <w:bCs/>
          <w:rtl/>
        </w:rPr>
        <w:t>؟</w:t>
      </w:r>
      <w:r w:rsidRPr="00665FD7">
        <w:rPr>
          <w:rFonts w:ascii="Traditional Arabic" w:cs="Traditional Arabic"/>
          <w:b/>
          <w:bCs/>
          <w:rtl/>
        </w:rPr>
        <w:t xml:space="preserve"> </w:t>
      </w:r>
      <w:r w:rsidRPr="00665FD7">
        <w:rPr>
          <w:rFonts w:ascii="Traditional Arabic" w:cs="Traditional Arabic" w:hint="eastAsia"/>
          <w:rtl/>
        </w:rPr>
        <w:t>قالوا</w:t>
      </w:r>
      <w:r w:rsidRPr="00665FD7">
        <w:rPr>
          <w:rFonts w:ascii="Traditional Arabic" w:cs="Traditional Arabic"/>
          <w:rtl/>
        </w:rPr>
        <w:t xml:space="preserve"> </w:t>
      </w:r>
      <w:r w:rsidRPr="00665FD7">
        <w:rPr>
          <w:rFonts w:ascii="Traditional Arabic" w:cs="Traditional Arabic" w:hint="eastAsia"/>
          <w:rtl/>
        </w:rPr>
        <w:t>هذا</w:t>
      </w:r>
      <w:r w:rsidRPr="00665FD7">
        <w:rPr>
          <w:rFonts w:ascii="Traditional Arabic" w:cs="Traditional Arabic"/>
          <w:rtl/>
        </w:rPr>
        <w:t xml:space="preserve"> </w:t>
      </w:r>
      <w:r w:rsidRPr="00665FD7">
        <w:rPr>
          <w:rFonts w:ascii="Traditional Arabic" w:cs="Traditional Arabic" w:hint="eastAsia"/>
          <w:rtl/>
        </w:rPr>
        <w:t>اليوم</w:t>
      </w:r>
      <w:r w:rsidRPr="00665FD7">
        <w:rPr>
          <w:rFonts w:ascii="Traditional Arabic" w:cs="Traditional Arabic"/>
          <w:rtl/>
        </w:rPr>
        <w:t xml:space="preserve"> </w:t>
      </w:r>
      <w:r w:rsidRPr="00665FD7">
        <w:rPr>
          <w:rFonts w:ascii="Traditional Arabic" w:cs="Traditional Arabic" w:hint="eastAsia"/>
          <w:rtl/>
        </w:rPr>
        <w:t>الذي</w:t>
      </w:r>
      <w:r w:rsidRPr="00665FD7">
        <w:rPr>
          <w:rFonts w:ascii="Traditional Arabic" w:cs="Traditional Arabic"/>
          <w:rtl/>
        </w:rPr>
        <w:t xml:space="preserve"> </w:t>
      </w:r>
      <w:r w:rsidRPr="00665FD7">
        <w:rPr>
          <w:rFonts w:ascii="Traditional Arabic" w:cs="Traditional Arabic" w:hint="eastAsia"/>
          <w:rtl/>
        </w:rPr>
        <w:t>نجى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به</w:t>
      </w:r>
      <w:r w:rsidRPr="00665FD7">
        <w:rPr>
          <w:rFonts w:ascii="Traditional Arabic" w:cs="Traditional Arabic"/>
          <w:rtl/>
        </w:rPr>
        <w:t xml:space="preserve"> </w:t>
      </w:r>
      <w:r w:rsidRPr="00665FD7">
        <w:rPr>
          <w:rFonts w:ascii="Traditional Arabic" w:cs="Traditional Arabic" w:hint="eastAsia"/>
          <w:rtl/>
        </w:rPr>
        <w:t>موسى</w:t>
      </w:r>
      <w:r w:rsidRPr="00665FD7">
        <w:rPr>
          <w:rFonts w:ascii="Traditional Arabic" w:cs="Traditional Arabic"/>
          <w:rtl/>
        </w:rPr>
        <w:t xml:space="preserve"> </w:t>
      </w:r>
      <w:r w:rsidRPr="00665FD7">
        <w:rPr>
          <w:rFonts w:ascii="Traditional Arabic" w:cs="Traditional Arabic" w:hint="eastAsia"/>
          <w:rtl/>
        </w:rPr>
        <w:t>وبني</w:t>
      </w:r>
      <w:r w:rsidRPr="00665FD7">
        <w:rPr>
          <w:rFonts w:ascii="Traditional Arabic" w:cs="Traditional Arabic"/>
          <w:rtl/>
        </w:rPr>
        <w:t xml:space="preserve"> </w:t>
      </w:r>
      <w:r w:rsidRPr="00665FD7">
        <w:rPr>
          <w:rFonts w:ascii="Traditional Arabic" w:cs="Traditional Arabic" w:hint="eastAsia"/>
          <w:rtl/>
        </w:rPr>
        <w:t>إسرائيل</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الغرق</w:t>
      </w:r>
      <w:r w:rsidRPr="00665FD7">
        <w:rPr>
          <w:rFonts w:ascii="Traditional Arabic" w:cs="Traditional Arabic"/>
          <w:rtl/>
        </w:rPr>
        <w:t xml:space="preserve"> </w:t>
      </w:r>
      <w:r w:rsidRPr="00665FD7">
        <w:rPr>
          <w:rFonts w:ascii="Traditional Arabic" w:cs="Traditional Arabic" w:hint="eastAsia"/>
          <w:rtl/>
        </w:rPr>
        <w:t>وغرق</w:t>
      </w:r>
      <w:r w:rsidRPr="00665FD7">
        <w:rPr>
          <w:rFonts w:ascii="Traditional Arabic" w:cs="Traditional Arabic"/>
          <w:rtl/>
        </w:rPr>
        <w:t xml:space="preserve"> </w:t>
      </w:r>
      <w:r w:rsidRPr="00665FD7">
        <w:rPr>
          <w:rFonts w:ascii="Traditional Arabic" w:cs="Traditional Arabic" w:hint="eastAsia"/>
          <w:rtl/>
        </w:rPr>
        <w:t>فيه</w:t>
      </w:r>
      <w:r w:rsidRPr="00665FD7">
        <w:rPr>
          <w:rFonts w:ascii="Traditional Arabic" w:cs="Traditional Arabic"/>
          <w:rtl/>
        </w:rPr>
        <w:t xml:space="preserve"> </w:t>
      </w:r>
      <w:r w:rsidRPr="00665FD7">
        <w:rPr>
          <w:rFonts w:ascii="Traditional Arabic" w:cs="Traditional Arabic" w:hint="eastAsia"/>
          <w:rtl/>
        </w:rPr>
        <w:t>فرعون</w:t>
      </w:r>
      <w:r w:rsidRPr="00665FD7">
        <w:rPr>
          <w:rFonts w:ascii="Traditional Arabic" w:cs="Traditional Arabic"/>
          <w:rtl/>
        </w:rPr>
        <w:t xml:space="preserve"> </w:t>
      </w:r>
      <w:r w:rsidRPr="00665FD7">
        <w:rPr>
          <w:rFonts w:ascii="Traditional Arabic" w:cs="Traditional Arabic" w:hint="eastAsia"/>
          <w:rtl/>
        </w:rPr>
        <w:t>وهذا</w:t>
      </w:r>
      <w:r w:rsidRPr="00665FD7">
        <w:rPr>
          <w:rFonts w:ascii="Traditional Arabic" w:cs="Traditional Arabic"/>
          <w:rtl/>
        </w:rPr>
        <w:t xml:space="preserve"> </w:t>
      </w:r>
      <w:r w:rsidRPr="00665FD7">
        <w:rPr>
          <w:rFonts w:ascii="Traditional Arabic" w:cs="Traditional Arabic" w:hint="eastAsia"/>
          <w:rtl/>
        </w:rPr>
        <w:t>يوم</w:t>
      </w:r>
      <w:r w:rsidRPr="00665FD7">
        <w:rPr>
          <w:rFonts w:ascii="Traditional Arabic" w:cs="Traditional Arabic"/>
          <w:rtl/>
        </w:rPr>
        <w:t xml:space="preserve"> </w:t>
      </w:r>
      <w:r w:rsidRPr="00665FD7">
        <w:rPr>
          <w:rFonts w:ascii="Traditional Arabic" w:cs="Traditional Arabic" w:hint="eastAsia"/>
          <w:rtl/>
        </w:rPr>
        <w:t>استوت</w:t>
      </w:r>
      <w:r w:rsidRPr="00665FD7">
        <w:rPr>
          <w:rFonts w:ascii="Traditional Arabic" w:cs="Traditional Arabic"/>
          <w:rtl/>
        </w:rPr>
        <w:t xml:space="preserve"> </w:t>
      </w:r>
      <w:r w:rsidRPr="00665FD7">
        <w:rPr>
          <w:rFonts w:ascii="Traditional Arabic" w:cs="Traditional Arabic" w:hint="eastAsia"/>
          <w:rtl/>
        </w:rPr>
        <w:t>فيه</w:t>
      </w:r>
      <w:r w:rsidRPr="00665FD7">
        <w:rPr>
          <w:rFonts w:ascii="Traditional Arabic" w:cs="Traditional Arabic"/>
          <w:rtl/>
        </w:rPr>
        <w:t xml:space="preserve"> </w:t>
      </w:r>
      <w:r w:rsidRPr="00665FD7">
        <w:rPr>
          <w:rFonts w:ascii="Traditional Arabic" w:cs="Traditional Arabic" w:hint="eastAsia"/>
          <w:rtl/>
        </w:rPr>
        <w:t>السفينة</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الجودي</w:t>
      </w:r>
      <w:r w:rsidRPr="00665FD7">
        <w:rPr>
          <w:rFonts w:ascii="Traditional Arabic" w:cs="Traditional Arabic"/>
          <w:rtl/>
        </w:rPr>
        <w:t xml:space="preserve"> </w:t>
      </w:r>
      <w:r w:rsidRPr="00665FD7">
        <w:rPr>
          <w:rFonts w:ascii="Traditional Arabic" w:cs="Traditional Arabic" w:hint="eastAsia"/>
          <w:rtl/>
        </w:rPr>
        <w:t>فصام</w:t>
      </w:r>
      <w:r w:rsidRPr="00665FD7">
        <w:rPr>
          <w:rFonts w:ascii="Traditional Arabic" w:cs="Traditional Arabic"/>
          <w:rtl/>
        </w:rPr>
        <w:t xml:space="preserve"> </w:t>
      </w:r>
      <w:r w:rsidRPr="00665FD7">
        <w:rPr>
          <w:rFonts w:ascii="Traditional Arabic" w:cs="Traditional Arabic" w:hint="eastAsia"/>
          <w:rtl/>
        </w:rPr>
        <w:t>نوح</w:t>
      </w:r>
      <w:r w:rsidRPr="00665FD7">
        <w:rPr>
          <w:rFonts w:ascii="Traditional Arabic" w:cs="Traditional Arabic"/>
          <w:rtl/>
        </w:rPr>
        <w:t xml:space="preserve"> </w:t>
      </w:r>
      <w:r w:rsidRPr="00665FD7">
        <w:rPr>
          <w:rFonts w:ascii="Traditional Arabic" w:cs="Traditional Arabic" w:hint="eastAsia"/>
          <w:rtl/>
        </w:rPr>
        <w:t>وموسى</w:t>
      </w:r>
      <w:r w:rsidRPr="00665FD7">
        <w:rPr>
          <w:rFonts w:ascii="Traditional Arabic" w:cs="Traditional Arabic"/>
          <w:rtl/>
        </w:rPr>
        <w:t xml:space="preserve"> </w:t>
      </w:r>
      <w:r w:rsidRPr="00665FD7">
        <w:rPr>
          <w:rFonts w:ascii="Traditional Arabic" w:cs="Traditional Arabic" w:hint="eastAsia"/>
          <w:rtl/>
        </w:rPr>
        <w:t>عليهما</w:t>
      </w:r>
      <w:r w:rsidRPr="00665FD7">
        <w:rPr>
          <w:rFonts w:ascii="Traditional Arabic" w:cs="Traditional Arabic"/>
          <w:rtl/>
        </w:rPr>
        <w:t xml:space="preserve"> </w:t>
      </w:r>
      <w:r w:rsidRPr="00665FD7">
        <w:rPr>
          <w:rFonts w:ascii="Traditional Arabic" w:cs="Traditional Arabic" w:hint="eastAsia"/>
          <w:rtl/>
        </w:rPr>
        <w:t>السلام</w:t>
      </w:r>
      <w:r w:rsidRPr="00665FD7">
        <w:rPr>
          <w:rFonts w:ascii="Traditional Arabic" w:cs="Traditional Arabic"/>
          <w:rtl/>
        </w:rPr>
        <w:t xml:space="preserve"> </w:t>
      </w:r>
      <w:r w:rsidRPr="00665FD7">
        <w:rPr>
          <w:rFonts w:ascii="Traditional Arabic" w:cs="Traditional Arabic" w:hint="eastAsia"/>
          <w:rtl/>
        </w:rPr>
        <w:t>شكرا</w:t>
      </w:r>
      <w:r w:rsidRPr="00665FD7">
        <w:rPr>
          <w:rFonts w:ascii="Traditional Arabic" w:cs="Traditional Arabic"/>
          <w:rtl/>
        </w:rPr>
        <w:t xml:space="preserve"> </w:t>
      </w:r>
      <w:r w:rsidRPr="00665FD7">
        <w:rPr>
          <w:rFonts w:ascii="Traditional Arabic" w:cs="Traditional Arabic" w:hint="eastAsia"/>
          <w:rtl/>
        </w:rPr>
        <w:t>لله</w:t>
      </w:r>
      <w:r w:rsidRPr="00665FD7">
        <w:rPr>
          <w:rFonts w:ascii="Traditional Arabic" w:cs="Traditional Arabic"/>
          <w:rtl/>
        </w:rPr>
        <w:t xml:space="preserve"> </w:t>
      </w:r>
      <w:r w:rsidRPr="00665FD7">
        <w:rPr>
          <w:rFonts w:ascii="Traditional Arabic" w:cs="Traditional Arabic" w:hint="eastAsia"/>
          <w:rtl/>
        </w:rPr>
        <w:t>عز</w:t>
      </w:r>
      <w:r w:rsidRPr="00665FD7">
        <w:rPr>
          <w:rFonts w:ascii="Traditional Arabic" w:cs="Traditional Arabic"/>
          <w:rtl/>
        </w:rPr>
        <w:t xml:space="preserve"> </w:t>
      </w:r>
      <w:r w:rsidRPr="00665FD7">
        <w:rPr>
          <w:rFonts w:ascii="Traditional Arabic" w:cs="Traditional Arabic" w:hint="eastAsia"/>
          <w:rtl/>
        </w:rPr>
        <w:t>وجل</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w:t>
      </w:r>
      <w:r w:rsidRPr="00665FD7">
        <w:rPr>
          <w:rFonts w:ascii="Traditional Arabic" w:cs="Traditional Arabic" w:hint="eastAsia"/>
          <w:rtl/>
        </w:rPr>
        <w:t>النبي</w:t>
      </w:r>
      <w:r w:rsidRPr="00665FD7">
        <w:rPr>
          <w:rFonts w:ascii="Traditional Arabic" w:cs="Traditional Arabic"/>
          <w:rtl/>
        </w:rPr>
        <w:t xml:space="preserve"> </w:t>
      </w:r>
      <w:r w:rsidRPr="00665FD7">
        <w:rPr>
          <w:rFonts w:cs="Traditional Arabic"/>
        </w:rPr>
        <w:sym w:font="AGA Arabesque" w:char="F072"/>
      </w:r>
      <w:r w:rsidRPr="00665FD7">
        <w:rPr>
          <w:rFonts w:ascii="Traditional Arabic" w:cs="Traditional Arabic"/>
          <w:rtl/>
        </w:rPr>
        <w:t xml:space="preserve"> </w:t>
      </w:r>
      <w:r w:rsidRPr="00665FD7">
        <w:rPr>
          <w:rFonts w:ascii="Traditional Arabic" w:cs="Traditional Arabic"/>
          <w:b/>
          <w:bCs/>
          <w:rtl/>
        </w:rPr>
        <w:t xml:space="preserve">: </w:t>
      </w:r>
      <w:r w:rsidRPr="00665FD7">
        <w:rPr>
          <w:rFonts w:ascii="Traditional Arabic" w:cs="Traditional Arabic" w:hint="eastAsia"/>
          <w:b/>
          <w:bCs/>
          <w:rtl/>
        </w:rPr>
        <w:t>أنا</w:t>
      </w:r>
      <w:r w:rsidRPr="00665FD7">
        <w:rPr>
          <w:rFonts w:ascii="Traditional Arabic" w:cs="Traditional Arabic"/>
          <w:b/>
          <w:bCs/>
          <w:rtl/>
        </w:rPr>
        <w:t xml:space="preserve"> </w:t>
      </w:r>
      <w:r w:rsidRPr="00665FD7">
        <w:rPr>
          <w:rFonts w:ascii="Traditional Arabic" w:cs="Traditional Arabic" w:hint="eastAsia"/>
          <w:b/>
          <w:bCs/>
          <w:rtl/>
        </w:rPr>
        <w:t>أحق</w:t>
      </w:r>
      <w:r w:rsidRPr="00665FD7">
        <w:rPr>
          <w:rFonts w:ascii="Traditional Arabic" w:cs="Traditional Arabic"/>
          <w:b/>
          <w:bCs/>
          <w:rtl/>
        </w:rPr>
        <w:t xml:space="preserve"> </w:t>
      </w:r>
      <w:r w:rsidRPr="00665FD7">
        <w:rPr>
          <w:rFonts w:ascii="Traditional Arabic" w:cs="Traditional Arabic" w:hint="eastAsia"/>
          <w:b/>
          <w:bCs/>
          <w:rtl/>
        </w:rPr>
        <w:t>بموسى</w:t>
      </w:r>
      <w:r w:rsidRPr="00665FD7">
        <w:rPr>
          <w:rFonts w:ascii="Traditional Arabic" w:cs="Traditional Arabic"/>
          <w:b/>
          <w:bCs/>
          <w:rtl/>
        </w:rPr>
        <w:t xml:space="preserve"> </w:t>
      </w:r>
      <w:r w:rsidRPr="00665FD7">
        <w:rPr>
          <w:rFonts w:ascii="Traditional Arabic" w:cs="Traditional Arabic" w:hint="eastAsia"/>
          <w:b/>
          <w:bCs/>
          <w:rtl/>
        </w:rPr>
        <w:t>وأحق</w:t>
      </w:r>
      <w:r w:rsidRPr="00665FD7">
        <w:rPr>
          <w:rFonts w:ascii="Traditional Arabic" w:cs="Traditional Arabic"/>
          <w:b/>
          <w:bCs/>
          <w:rtl/>
        </w:rPr>
        <w:t xml:space="preserve"> </w:t>
      </w:r>
      <w:r w:rsidRPr="00665FD7">
        <w:rPr>
          <w:rFonts w:ascii="Traditional Arabic" w:cs="Traditional Arabic" w:hint="eastAsia"/>
          <w:b/>
          <w:bCs/>
          <w:rtl/>
        </w:rPr>
        <w:t>بصوم</w:t>
      </w:r>
      <w:r w:rsidRPr="00665FD7">
        <w:rPr>
          <w:rFonts w:ascii="Traditional Arabic" w:cs="Traditional Arabic"/>
          <w:b/>
          <w:bCs/>
          <w:rtl/>
        </w:rPr>
        <w:t xml:space="preserve"> </w:t>
      </w:r>
      <w:r w:rsidRPr="00665FD7">
        <w:rPr>
          <w:rFonts w:ascii="Traditional Arabic" w:cs="Traditional Arabic" w:hint="eastAsia"/>
          <w:b/>
          <w:bCs/>
          <w:rtl/>
        </w:rPr>
        <w:t>هذا</w:t>
      </w:r>
      <w:r w:rsidRPr="00665FD7">
        <w:rPr>
          <w:rFonts w:ascii="Traditional Arabic" w:cs="Traditional Arabic"/>
          <w:b/>
          <w:bCs/>
          <w:rtl/>
        </w:rPr>
        <w:t xml:space="preserve"> </w:t>
      </w:r>
      <w:r w:rsidRPr="00665FD7">
        <w:rPr>
          <w:rFonts w:ascii="Traditional Arabic" w:cs="Traditional Arabic" w:hint="eastAsia"/>
          <w:b/>
          <w:bCs/>
          <w:rtl/>
        </w:rPr>
        <w:t>اليوم</w:t>
      </w:r>
      <w:r w:rsidRPr="00665FD7">
        <w:rPr>
          <w:rFonts w:ascii="Traditional Arabic" w:cs="Traditional Arabic"/>
          <w:rtl/>
        </w:rPr>
        <w:t xml:space="preserve"> ] </w:t>
      </w:r>
      <w:r w:rsidRPr="00665FD7">
        <w:rPr>
          <w:rFonts w:ascii="Traditional Arabic" w:cs="Traditional Arabic" w:hint="eastAsia"/>
          <w:rtl/>
        </w:rPr>
        <w:t>فصام</w:t>
      </w:r>
      <w:r w:rsidRPr="00665FD7">
        <w:rPr>
          <w:rFonts w:ascii="Traditional Arabic" w:cs="Traditional Arabic"/>
          <w:rtl/>
        </w:rPr>
        <w:t xml:space="preserve"> </w:t>
      </w:r>
      <w:r w:rsidRPr="00665FD7">
        <w:rPr>
          <w:rFonts w:ascii="Traditional Arabic" w:cs="Traditional Arabic" w:hint="eastAsia"/>
          <w:rtl/>
        </w:rPr>
        <w:t>وقال</w:t>
      </w:r>
      <w:r w:rsidRPr="00665FD7">
        <w:rPr>
          <w:rFonts w:ascii="Traditional Arabic" w:cs="Traditional Arabic"/>
          <w:rtl/>
        </w:rPr>
        <w:t xml:space="preserve"> </w:t>
      </w:r>
      <w:r w:rsidRPr="00665FD7">
        <w:rPr>
          <w:rFonts w:ascii="Traditional Arabic" w:cs="Traditional Arabic" w:hint="eastAsia"/>
          <w:rtl/>
        </w:rPr>
        <w:t>لأصحابه</w:t>
      </w:r>
      <w:r w:rsidRPr="00665FD7">
        <w:rPr>
          <w:rFonts w:ascii="Traditional Arabic" w:cs="Traditional Arabic"/>
          <w:rtl/>
        </w:rPr>
        <w:t xml:space="preserve"> : [ </w:t>
      </w:r>
      <w:r w:rsidRPr="00665FD7">
        <w:rPr>
          <w:rFonts w:ascii="Traditional Arabic" w:cs="Traditional Arabic" w:hint="eastAsia"/>
          <w:b/>
          <w:bCs/>
          <w:rtl/>
        </w:rPr>
        <w:t>من</w:t>
      </w:r>
      <w:r w:rsidRPr="00665FD7">
        <w:rPr>
          <w:rFonts w:ascii="Traditional Arabic" w:cs="Traditional Arabic"/>
          <w:b/>
          <w:bCs/>
          <w:rtl/>
        </w:rPr>
        <w:t xml:space="preserve"> </w:t>
      </w:r>
      <w:r w:rsidRPr="00665FD7">
        <w:rPr>
          <w:rFonts w:ascii="Traditional Arabic" w:cs="Traditional Arabic" w:hint="eastAsia"/>
          <w:b/>
          <w:bCs/>
          <w:rtl/>
        </w:rPr>
        <w:t>كان</w:t>
      </w:r>
      <w:r w:rsidRPr="00665FD7">
        <w:rPr>
          <w:rFonts w:ascii="Traditional Arabic" w:cs="Traditional Arabic"/>
          <w:b/>
          <w:bCs/>
          <w:rtl/>
        </w:rPr>
        <w:t xml:space="preserve"> </w:t>
      </w:r>
      <w:r w:rsidRPr="00665FD7">
        <w:rPr>
          <w:rFonts w:ascii="Traditional Arabic" w:cs="Traditional Arabic" w:hint="eastAsia"/>
          <w:b/>
          <w:bCs/>
          <w:rtl/>
        </w:rPr>
        <w:t>أصبح</w:t>
      </w:r>
      <w:r w:rsidRPr="00665FD7">
        <w:rPr>
          <w:rFonts w:ascii="Traditional Arabic" w:cs="Traditional Arabic"/>
          <w:b/>
          <w:bCs/>
          <w:rtl/>
        </w:rPr>
        <w:t xml:space="preserve"> </w:t>
      </w:r>
      <w:r w:rsidRPr="00665FD7">
        <w:rPr>
          <w:rFonts w:ascii="Traditional Arabic" w:cs="Traditional Arabic" w:hint="eastAsia"/>
          <w:b/>
          <w:bCs/>
          <w:rtl/>
        </w:rPr>
        <w:t>منكم</w:t>
      </w:r>
      <w:r w:rsidRPr="00665FD7">
        <w:rPr>
          <w:rFonts w:ascii="Traditional Arabic" w:cs="Traditional Arabic"/>
          <w:b/>
          <w:bCs/>
          <w:rtl/>
        </w:rPr>
        <w:t xml:space="preserve"> </w:t>
      </w:r>
      <w:r w:rsidRPr="00665FD7">
        <w:rPr>
          <w:rFonts w:ascii="Traditional Arabic" w:cs="Traditional Arabic" w:hint="eastAsia"/>
          <w:b/>
          <w:bCs/>
          <w:rtl/>
        </w:rPr>
        <w:t>صائما</w:t>
      </w:r>
      <w:r w:rsidRPr="00665FD7">
        <w:rPr>
          <w:rFonts w:ascii="Traditional Arabic" w:cs="Traditional Arabic"/>
          <w:b/>
          <w:bCs/>
          <w:rtl/>
        </w:rPr>
        <w:t xml:space="preserve"> </w:t>
      </w:r>
      <w:r w:rsidRPr="00665FD7">
        <w:rPr>
          <w:rFonts w:ascii="Traditional Arabic" w:cs="Traditional Arabic" w:hint="eastAsia"/>
          <w:b/>
          <w:bCs/>
          <w:rtl/>
        </w:rPr>
        <w:t>فليتم</w:t>
      </w:r>
      <w:r w:rsidRPr="00665FD7">
        <w:rPr>
          <w:rFonts w:ascii="Traditional Arabic" w:cs="Traditional Arabic"/>
          <w:b/>
          <w:bCs/>
          <w:rtl/>
        </w:rPr>
        <w:t xml:space="preserve"> </w:t>
      </w:r>
      <w:r w:rsidRPr="00665FD7">
        <w:rPr>
          <w:rFonts w:ascii="Traditional Arabic" w:cs="Traditional Arabic" w:hint="eastAsia"/>
          <w:b/>
          <w:bCs/>
          <w:rtl/>
        </w:rPr>
        <w:t>صومه</w:t>
      </w:r>
      <w:r w:rsidRPr="00665FD7">
        <w:rPr>
          <w:rFonts w:ascii="Traditional Arabic" w:cs="Traditional Arabic"/>
          <w:b/>
          <w:bCs/>
          <w:rtl/>
        </w:rPr>
        <w:t xml:space="preserve"> </w:t>
      </w:r>
      <w:r w:rsidRPr="00665FD7">
        <w:rPr>
          <w:rFonts w:ascii="Traditional Arabic" w:cs="Traditional Arabic" w:hint="eastAsia"/>
          <w:b/>
          <w:bCs/>
          <w:rtl/>
        </w:rPr>
        <w:t>ومن</w:t>
      </w:r>
      <w:r w:rsidRPr="00665FD7">
        <w:rPr>
          <w:rFonts w:ascii="Traditional Arabic" w:cs="Traditional Arabic"/>
          <w:b/>
          <w:bCs/>
          <w:rtl/>
        </w:rPr>
        <w:t xml:space="preserve"> </w:t>
      </w:r>
      <w:r w:rsidRPr="00665FD7">
        <w:rPr>
          <w:rFonts w:ascii="Traditional Arabic" w:cs="Traditional Arabic" w:hint="eastAsia"/>
          <w:b/>
          <w:bCs/>
          <w:rtl/>
        </w:rPr>
        <w:t>كان</w:t>
      </w:r>
      <w:r w:rsidRPr="00665FD7">
        <w:rPr>
          <w:rFonts w:ascii="Traditional Arabic" w:cs="Traditional Arabic"/>
          <w:b/>
          <w:bCs/>
          <w:rtl/>
        </w:rPr>
        <w:t xml:space="preserve"> </w:t>
      </w:r>
      <w:r w:rsidRPr="00665FD7">
        <w:rPr>
          <w:rFonts w:ascii="Traditional Arabic" w:cs="Traditional Arabic" w:hint="eastAsia"/>
          <w:b/>
          <w:bCs/>
          <w:rtl/>
        </w:rPr>
        <w:t>أصاب</w:t>
      </w:r>
      <w:r w:rsidRPr="00665FD7">
        <w:rPr>
          <w:rFonts w:ascii="Traditional Arabic" w:cs="Traditional Arabic"/>
          <w:b/>
          <w:bCs/>
          <w:rtl/>
        </w:rPr>
        <w:t xml:space="preserve"> </w:t>
      </w:r>
      <w:r w:rsidRPr="00665FD7">
        <w:rPr>
          <w:rFonts w:ascii="Traditional Arabic" w:cs="Traditional Arabic" w:hint="eastAsia"/>
          <w:b/>
          <w:bCs/>
          <w:rtl/>
        </w:rPr>
        <w:t>من</w:t>
      </w:r>
      <w:r w:rsidRPr="00665FD7">
        <w:rPr>
          <w:rFonts w:ascii="Traditional Arabic" w:cs="Traditional Arabic"/>
          <w:b/>
          <w:bCs/>
          <w:rtl/>
        </w:rPr>
        <w:t xml:space="preserve"> </w:t>
      </w:r>
      <w:r w:rsidRPr="00665FD7">
        <w:rPr>
          <w:rFonts w:ascii="Traditional Arabic" w:cs="Traditional Arabic" w:hint="eastAsia"/>
          <w:b/>
          <w:bCs/>
          <w:rtl/>
        </w:rPr>
        <w:t>غذاء</w:t>
      </w:r>
      <w:r w:rsidRPr="00665FD7">
        <w:rPr>
          <w:rFonts w:ascii="Traditional Arabic" w:cs="Traditional Arabic"/>
          <w:b/>
          <w:bCs/>
          <w:rtl/>
        </w:rPr>
        <w:t xml:space="preserve"> </w:t>
      </w:r>
      <w:r w:rsidRPr="00665FD7">
        <w:rPr>
          <w:rFonts w:ascii="Traditional Arabic" w:cs="Traditional Arabic" w:hint="eastAsia"/>
          <w:b/>
          <w:bCs/>
          <w:rtl/>
        </w:rPr>
        <w:t>أهله</w:t>
      </w:r>
      <w:r w:rsidRPr="00665FD7">
        <w:rPr>
          <w:rFonts w:ascii="Traditional Arabic" w:cs="Traditional Arabic"/>
          <w:b/>
          <w:bCs/>
          <w:rtl/>
        </w:rPr>
        <w:t xml:space="preserve"> </w:t>
      </w:r>
      <w:r w:rsidRPr="00665FD7">
        <w:rPr>
          <w:rFonts w:ascii="Traditional Arabic" w:cs="Traditional Arabic" w:hint="eastAsia"/>
          <w:b/>
          <w:bCs/>
          <w:rtl/>
        </w:rPr>
        <w:t>فليتم</w:t>
      </w:r>
      <w:r w:rsidRPr="00665FD7">
        <w:rPr>
          <w:rFonts w:ascii="Traditional Arabic" w:cs="Traditional Arabic"/>
          <w:b/>
          <w:bCs/>
          <w:rtl/>
        </w:rPr>
        <w:t xml:space="preserve"> </w:t>
      </w:r>
      <w:r w:rsidRPr="00665FD7">
        <w:rPr>
          <w:rFonts w:ascii="Traditional Arabic" w:cs="Traditional Arabic" w:hint="eastAsia"/>
          <w:b/>
          <w:bCs/>
          <w:rtl/>
        </w:rPr>
        <w:t>بقية</w:t>
      </w:r>
      <w:r w:rsidRPr="00665FD7">
        <w:rPr>
          <w:rFonts w:ascii="Traditional Arabic" w:cs="Traditional Arabic"/>
          <w:b/>
          <w:bCs/>
          <w:rtl/>
        </w:rPr>
        <w:t xml:space="preserve"> </w:t>
      </w:r>
      <w:r w:rsidRPr="00665FD7">
        <w:rPr>
          <w:rFonts w:ascii="Traditional Arabic" w:cs="Traditional Arabic" w:hint="eastAsia"/>
          <w:b/>
          <w:bCs/>
          <w:rtl/>
        </w:rPr>
        <w:t>يومه</w:t>
      </w:r>
      <w:r w:rsidRPr="00665FD7">
        <w:rPr>
          <w:rFonts w:ascii="Traditional Arabic" w:cs="Traditional Arabic"/>
          <w:rtl/>
        </w:rPr>
        <w:t xml:space="preserve"> ] </w:t>
      </w:r>
      <w:r w:rsidRPr="00665FD7">
        <w:rPr>
          <w:rFonts w:ascii="Traditional Arabic" w:cs="Traditional Arabic" w:hint="eastAsia"/>
          <w:rtl/>
        </w:rPr>
        <w:t>وهذا</w:t>
      </w:r>
      <w:r w:rsidRPr="00665FD7">
        <w:rPr>
          <w:rFonts w:ascii="Traditional Arabic" w:cs="Traditional Arabic"/>
          <w:rtl/>
        </w:rPr>
        <w:t xml:space="preserve"> </w:t>
      </w:r>
      <w:r w:rsidRPr="00665FD7">
        <w:rPr>
          <w:rFonts w:ascii="Traditional Arabic" w:cs="Traditional Arabic" w:hint="eastAsia"/>
          <w:rtl/>
        </w:rPr>
        <w:t>حديث</w:t>
      </w:r>
      <w:r w:rsidRPr="00665FD7">
        <w:rPr>
          <w:rFonts w:ascii="Traditional Arabic" w:cs="Traditional Arabic"/>
          <w:rtl/>
        </w:rPr>
        <w:t xml:space="preserve"> </w:t>
      </w:r>
      <w:r w:rsidRPr="00665FD7">
        <w:rPr>
          <w:rFonts w:ascii="Traditional Arabic" w:cs="Traditional Arabic" w:hint="eastAsia"/>
          <w:rtl/>
        </w:rPr>
        <w:t>غريب</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هذا</w:t>
      </w:r>
      <w:r w:rsidRPr="00665FD7">
        <w:rPr>
          <w:rFonts w:ascii="Traditional Arabic" w:cs="Traditional Arabic"/>
          <w:rtl/>
        </w:rPr>
        <w:t xml:space="preserve"> </w:t>
      </w:r>
      <w:r w:rsidRPr="00665FD7">
        <w:rPr>
          <w:rFonts w:ascii="Traditional Arabic" w:cs="Traditional Arabic" w:hint="eastAsia"/>
          <w:rtl/>
        </w:rPr>
        <w:t>الوجه</w:t>
      </w:r>
      <w:r w:rsidRPr="00665FD7">
        <w:rPr>
          <w:rFonts w:ascii="Traditional Arabic" w:cs="Traditional Arabic"/>
          <w:rtl/>
        </w:rPr>
        <w:t xml:space="preserve"> </w:t>
      </w:r>
      <w:r w:rsidRPr="00665FD7">
        <w:rPr>
          <w:rFonts w:ascii="Traditional Arabic" w:cs="Traditional Arabic" w:hint="eastAsia"/>
          <w:rtl/>
        </w:rPr>
        <w:t>ولبعضه</w:t>
      </w:r>
      <w:r w:rsidRPr="00665FD7">
        <w:rPr>
          <w:rFonts w:ascii="Traditional Arabic" w:cs="Traditional Arabic"/>
          <w:rtl/>
        </w:rPr>
        <w:t xml:space="preserve"> </w:t>
      </w:r>
      <w:r w:rsidRPr="00665FD7">
        <w:rPr>
          <w:rFonts w:ascii="Traditional Arabic" w:cs="Traditional Arabic" w:hint="eastAsia"/>
          <w:rtl/>
        </w:rPr>
        <w:t>شاهد</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الصحيح</w:t>
      </w:r>
      <w:r w:rsidRPr="00665FD7">
        <w:rPr>
          <w:rFonts w:cs="Traditional Arabic" w:hint="cs"/>
          <w:rtl/>
        </w:rPr>
        <w:t xml:space="preserve">   تفسير ابن كثير 2\ 587 </w:t>
      </w:r>
    </w:p>
  </w:footnote>
  <w:footnote w:id="187">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الطِّربال</w:t>
      </w:r>
      <w:r w:rsidRPr="00665FD7">
        <w:rPr>
          <w:rFonts w:cs="Traditional Arabic"/>
          <w:rtl/>
        </w:rPr>
        <w:t xml:space="preserve"> : </w:t>
      </w:r>
      <w:r w:rsidRPr="00665FD7">
        <w:rPr>
          <w:rFonts w:cs="Traditional Arabic" w:hint="cs"/>
          <w:rtl/>
        </w:rPr>
        <w:t>القطعة</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الجبل</w:t>
      </w:r>
      <w:r w:rsidRPr="00665FD7">
        <w:rPr>
          <w:rFonts w:cs="Traditional Arabic"/>
          <w:rtl/>
        </w:rPr>
        <w:t xml:space="preserve"> </w:t>
      </w:r>
      <w:r w:rsidRPr="00665FD7">
        <w:rPr>
          <w:rFonts w:cs="Traditional Arabic" w:hint="cs"/>
          <w:rtl/>
        </w:rPr>
        <w:t>أو</w:t>
      </w:r>
      <w:r w:rsidRPr="00665FD7">
        <w:rPr>
          <w:rFonts w:cs="Traditional Arabic"/>
          <w:rtl/>
        </w:rPr>
        <w:t xml:space="preserve"> </w:t>
      </w:r>
      <w:r w:rsidRPr="00665FD7">
        <w:rPr>
          <w:rFonts w:cs="Traditional Arabic" w:hint="cs"/>
          <w:rtl/>
        </w:rPr>
        <w:t>الحائط</w:t>
      </w:r>
      <w:r w:rsidRPr="00665FD7">
        <w:rPr>
          <w:rFonts w:cs="Traditional Arabic"/>
          <w:rtl/>
        </w:rPr>
        <w:t xml:space="preserve"> </w:t>
      </w:r>
      <w:r w:rsidRPr="00665FD7">
        <w:rPr>
          <w:rFonts w:cs="Traditional Arabic" w:hint="cs"/>
          <w:rtl/>
        </w:rPr>
        <w:t>والأمِيل</w:t>
      </w:r>
      <w:r w:rsidRPr="00665FD7">
        <w:rPr>
          <w:rFonts w:cs="Traditional Arabic"/>
          <w:rtl/>
        </w:rPr>
        <w:t xml:space="preserve"> : </w:t>
      </w:r>
      <w:r w:rsidRPr="00665FD7">
        <w:rPr>
          <w:rFonts w:cs="Traditional Arabic" w:hint="cs"/>
          <w:rtl/>
        </w:rPr>
        <w:t>قطعة</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الرمل</w:t>
      </w:r>
      <w:r w:rsidRPr="00665FD7">
        <w:rPr>
          <w:rFonts w:cs="Traditional Arabic"/>
          <w:rtl/>
        </w:rPr>
        <w:t xml:space="preserve"> </w:t>
      </w:r>
      <w:r w:rsidRPr="00665FD7">
        <w:rPr>
          <w:rFonts w:cs="Traditional Arabic" w:hint="cs"/>
          <w:rtl/>
        </w:rPr>
        <w:t>تستطيل</w:t>
      </w:r>
      <w:r w:rsidRPr="00665FD7">
        <w:rPr>
          <w:rFonts w:cs="Traditional Arabic"/>
          <w:rtl/>
        </w:rPr>
        <w:t xml:space="preserve"> </w:t>
      </w:r>
      <w:r w:rsidRPr="00665FD7">
        <w:rPr>
          <w:rFonts w:cs="Traditional Arabic" w:hint="cs"/>
          <w:rtl/>
        </w:rPr>
        <w:t>مسيرة</w:t>
      </w:r>
      <w:r w:rsidRPr="00665FD7">
        <w:rPr>
          <w:rFonts w:cs="Traditional Arabic"/>
          <w:rtl/>
        </w:rPr>
        <w:t xml:space="preserve"> </w:t>
      </w:r>
      <w:r w:rsidRPr="00665FD7">
        <w:rPr>
          <w:rFonts w:cs="Traditional Arabic" w:hint="cs"/>
          <w:rtl/>
        </w:rPr>
        <w:t>أيّام</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عَرض</w:t>
      </w:r>
      <w:r w:rsidRPr="00665FD7">
        <w:rPr>
          <w:rFonts w:cs="Traditional Arabic"/>
          <w:rtl/>
        </w:rPr>
        <w:t xml:space="preserve"> </w:t>
      </w:r>
      <w:r w:rsidRPr="00665FD7">
        <w:rPr>
          <w:rFonts w:cs="Traditional Arabic" w:hint="cs"/>
          <w:rtl/>
        </w:rPr>
        <w:t>مِيل</w:t>
      </w:r>
      <w:r w:rsidRPr="00665FD7">
        <w:rPr>
          <w:rFonts w:cs="Traditional Arabic"/>
          <w:rtl/>
        </w:rPr>
        <w:t xml:space="preserve"> </w:t>
      </w:r>
      <w:r w:rsidRPr="00665FD7">
        <w:rPr>
          <w:rFonts w:cs="Traditional Arabic" w:hint="cs"/>
          <w:rtl/>
        </w:rPr>
        <w:t>أو</w:t>
      </w:r>
      <w:r w:rsidRPr="00665FD7">
        <w:rPr>
          <w:rFonts w:cs="Traditional Arabic"/>
          <w:rtl/>
        </w:rPr>
        <w:t xml:space="preserve"> </w:t>
      </w:r>
      <w:r w:rsidRPr="00665FD7">
        <w:rPr>
          <w:rFonts w:cs="Traditional Arabic" w:hint="cs"/>
          <w:rtl/>
        </w:rPr>
        <w:t>مِيلين</w:t>
      </w:r>
      <w:r w:rsidRPr="00665FD7">
        <w:rPr>
          <w:rFonts w:cs="Traditional Arabic"/>
          <w:rtl/>
        </w:rPr>
        <w:t xml:space="preserve"> </w:t>
      </w:r>
    </w:p>
    <w:p w:rsidR="00CF3EF0" w:rsidRPr="00665FD7" w:rsidRDefault="00CF3EF0" w:rsidP="00417A6A">
      <w:pPr>
        <w:rPr>
          <w:rFonts w:cs="Traditional Arabic"/>
          <w:rtl/>
        </w:rPr>
      </w:pPr>
      <w:r w:rsidRPr="00665FD7">
        <w:rPr>
          <w:rFonts w:cs="Traditional Arabic" w:hint="cs"/>
          <w:rtl/>
        </w:rPr>
        <w:t>جمهرة</w:t>
      </w:r>
      <w:r w:rsidRPr="00665FD7">
        <w:rPr>
          <w:rFonts w:cs="Traditional Arabic"/>
          <w:rtl/>
        </w:rPr>
        <w:t xml:space="preserve"> </w:t>
      </w:r>
      <w:r w:rsidRPr="00665FD7">
        <w:rPr>
          <w:rFonts w:cs="Traditional Arabic" w:hint="cs"/>
          <w:rtl/>
        </w:rPr>
        <w:t>اللغة</w:t>
      </w:r>
      <w:r w:rsidRPr="00665FD7">
        <w:rPr>
          <w:rFonts w:cs="Traditional Arabic"/>
          <w:rtl/>
        </w:rPr>
        <w:t xml:space="preserve">  </w:t>
      </w:r>
      <w:r w:rsidRPr="00665FD7">
        <w:rPr>
          <w:rFonts w:cs="Traditional Arabic" w:hint="cs"/>
          <w:rtl/>
        </w:rPr>
        <w:t>ج</w:t>
      </w:r>
      <w:r w:rsidRPr="00665FD7">
        <w:rPr>
          <w:rFonts w:cs="Traditional Arabic"/>
          <w:rtl/>
        </w:rPr>
        <w:t xml:space="preserve"> 2   </w:t>
      </w:r>
      <w:r w:rsidRPr="00665FD7">
        <w:rPr>
          <w:rFonts w:cs="Traditional Arabic" w:hint="cs"/>
          <w:rtl/>
        </w:rPr>
        <w:t>ص</w:t>
      </w:r>
      <w:r w:rsidRPr="00665FD7">
        <w:rPr>
          <w:rFonts w:cs="Traditional Arabic"/>
          <w:rtl/>
        </w:rPr>
        <w:t xml:space="preserve"> 1175</w:t>
      </w:r>
      <w:r w:rsidRPr="00665FD7">
        <w:rPr>
          <w:rFonts w:cs="Traditional Arabic" w:hint="cs"/>
          <w:rtl/>
        </w:rPr>
        <w:t xml:space="preserve"> . </w:t>
      </w:r>
      <w:r w:rsidRPr="00665FD7">
        <w:rPr>
          <w:rFonts w:cs="Traditional Arabic" w:hint="cs"/>
          <w:b/>
          <w:bCs/>
          <w:rtl/>
        </w:rPr>
        <w:t>الظ</w:t>
      </w:r>
      <w:r w:rsidRPr="00665FD7">
        <w:rPr>
          <w:rFonts w:cs="Traditional Arabic" w:hint="cs"/>
          <w:rtl/>
        </w:rPr>
        <w:t xml:space="preserve"> :</w:t>
      </w:r>
      <w:r w:rsidRPr="00665FD7">
        <w:rPr>
          <w:rFonts w:cs="Traditional Arabic"/>
          <w:rtl/>
        </w:rPr>
        <w:t xml:space="preserve"> </w:t>
      </w:r>
      <w:r w:rsidRPr="00665FD7">
        <w:rPr>
          <w:rFonts w:cs="Traditional Arabic" w:hint="cs"/>
          <w:rtl/>
        </w:rPr>
        <w:t>الإلظاظ</w:t>
      </w:r>
      <w:r w:rsidRPr="00665FD7">
        <w:rPr>
          <w:rFonts w:cs="Traditional Arabic"/>
          <w:rtl/>
        </w:rPr>
        <w:t xml:space="preserve"> </w:t>
      </w:r>
      <w:r w:rsidRPr="00665FD7">
        <w:rPr>
          <w:rFonts w:cs="Traditional Arabic" w:hint="cs"/>
          <w:rtl/>
        </w:rPr>
        <w:t>الإلحاح</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الشيء . العين</w:t>
      </w:r>
      <w:r w:rsidRPr="00665FD7">
        <w:rPr>
          <w:rFonts w:cs="Traditional Arabic"/>
          <w:rtl/>
        </w:rPr>
        <w:t xml:space="preserve">  </w:t>
      </w:r>
      <w:r w:rsidRPr="00665FD7">
        <w:rPr>
          <w:rFonts w:cs="Traditional Arabic" w:hint="cs"/>
          <w:rtl/>
        </w:rPr>
        <w:t>ج</w:t>
      </w:r>
      <w:r w:rsidRPr="00665FD7">
        <w:rPr>
          <w:rFonts w:cs="Traditional Arabic"/>
          <w:rtl/>
        </w:rPr>
        <w:t xml:space="preserve"> 8   </w:t>
      </w:r>
      <w:r w:rsidRPr="00665FD7">
        <w:rPr>
          <w:rFonts w:cs="Traditional Arabic" w:hint="cs"/>
          <w:rtl/>
        </w:rPr>
        <w:t>ص</w:t>
      </w:r>
      <w:r w:rsidRPr="00665FD7">
        <w:rPr>
          <w:rFonts w:cs="Traditional Arabic"/>
          <w:rtl/>
        </w:rPr>
        <w:t xml:space="preserve"> 151</w:t>
      </w:r>
    </w:p>
  </w:footnote>
  <w:footnote w:id="18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\181</w:t>
      </w:r>
    </w:p>
  </w:footnote>
  <w:footnote w:id="189">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\181</w:t>
      </w:r>
    </w:p>
  </w:footnote>
  <w:footnote w:id="19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ج2 \188 . </w:t>
      </w:r>
      <w:r w:rsidRPr="00665FD7">
        <w:rPr>
          <w:sz w:val="24"/>
          <w:szCs w:val="24"/>
          <w:rtl/>
        </w:rPr>
        <w:t>سامة بن لؤي بن غالب بن فهر لمجن مالك بن النضر ابن كنانة.</w:t>
      </w:r>
      <w:r w:rsidRPr="00665FD7">
        <w:rPr>
          <w:rFonts w:hint="cs"/>
          <w:sz w:val="24"/>
          <w:szCs w:val="24"/>
          <w:rtl/>
        </w:rPr>
        <w:t xml:space="preserve"> </w:t>
      </w:r>
      <w:r w:rsidRPr="00665FD7">
        <w:rPr>
          <w:sz w:val="24"/>
          <w:szCs w:val="24"/>
          <w:rtl/>
        </w:rPr>
        <w:t>مختلف القبائل ومؤتلفها  ج 1   ص 1</w:t>
      </w:r>
    </w:p>
  </w:footnote>
  <w:footnote w:id="191">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ج2 \196  .</w:t>
      </w:r>
      <w:r w:rsidRPr="00665FD7">
        <w:rPr>
          <w:rFonts w:cs="Traditional Arabic" w:hint="cs"/>
          <w:b/>
          <w:bCs/>
          <w:rtl/>
        </w:rPr>
        <w:t>نهر جيحون</w:t>
      </w:r>
      <w:r w:rsidRPr="00665FD7">
        <w:rPr>
          <w:rFonts w:cs="Traditional Arabic" w:hint="cs"/>
          <w:rtl/>
        </w:rPr>
        <w:t xml:space="preserve"> : نهر آسيوي يبلغ 1600 ميل (2580 كيلومتر) من الطول، عرف قديما باسم </w:t>
      </w:r>
      <w:hyperlink r:id="rId262" w:tooltip="أوكسوس (الصفحة غير موجودة)" w:history="1">
        <w:r w:rsidRPr="00665FD7">
          <w:rPr>
            <w:rFonts w:cs="Traditional Arabic" w:hint="cs"/>
            <w:rtl/>
          </w:rPr>
          <w:t>أوكسوس</w:t>
        </w:r>
      </w:hyperlink>
      <w:r w:rsidRPr="00665FD7">
        <w:rPr>
          <w:rFonts w:cs="Traditional Arabic" w:hint="cs"/>
          <w:rtl/>
        </w:rPr>
        <w:t xml:space="preserve"> ولدى العرب باسم </w:t>
      </w:r>
      <w:r w:rsidRPr="00665FD7">
        <w:rPr>
          <w:rFonts w:cs="Traditional Arabic" w:hint="cs"/>
          <w:b/>
          <w:bCs/>
          <w:rtl/>
        </w:rPr>
        <w:t>جيحون</w:t>
      </w:r>
      <w:r w:rsidRPr="00665FD7">
        <w:rPr>
          <w:rFonts w:cs="Traditional Arabic" w:hint="cs"/>
          <w:rtl/>
        </w:rPr>
        <w:t xml:space="preserve"> يتكون من التقاء نهري </w:t>
      </w:r>
      <w:hyperlink r:id="rId263" w:tooltip="فاخش (الصفحة غير موجودة)" w:history="1">
        <w:r w:rsidRPr="00665FD7">
          <w:rPr>
            <w:rFonts w:cs="Traditional Arabic" w:hint="cs"/>
            <w:rtl/>
          </w:rPr>
          <w:t>فاخش</w:t>
        </w:r>
      </w:hyperlink>
      <w:r w:rsidRPr="00665FD7">
        <w:rPr>
          <w:rFonts w:cs="Traditional Arabic" w:hint="cs"/>
          <w:rtl/>
        </w:rPr>
        <w:t xml:space="preserve"> </w:t>
      </w:r>
      <w:hyperlink r:id="rId264" w:tooltip="باندج (الصفحة غير موجودة)" w:history="1">
        <w:r w:rsidRPr="00665FD7">
          <w:rPr>
            <w:rFonts w:cs="Traditional Arabic" w:hint="cs"/>
            <w:rtl/>
          </w:rPr>
          <w:t>وباندج</w:t>
        </w:r>
      </w:hyperlink>
      <w:r w:rsidRPr="00665FD7">
        <w:rPr>
          <w:rFonts w:cs="Traditional Arabic" w:hint="cs"/>
          <w:rtl/>
        </w:rPr>
        <w:t xml:space="preserve"> اللذين ينبعان من </w:t>
      </w:r>
      <w:hyperlink r:id="rId265" w:tooltip="جبل بامير (الصفحة غير موجودة)" w:history="1">
        <w:r w:rsidRPr="00665FD7">
          <w:rPr>
            <w:rFonts w:cs="Traditional Arabic" w:hint="cs"/>
            <w:rtl/>
          </w:rPr>
          <w:t>جبل بامير</w:t>
        </w:r>
      </w:hyperlink>
      <w:r w:rsidRPr="00665FD7">
        <w:rPr>
          <w:rFonts w:cs="Traditional Arabic" w:hint="cs"/>
          <w:rtl/>
        </w:rPr>
        <w:t xml:space="preserve"> في </w:t>
      </w:r>
      <w:hyperlink r:id="rId266" w:tooltip="آسيا الوسطى" w:history="1">
        <w:r w:rsidRPr="00665FD7">
          <w:rPr>
            <w:rFonts w:cs="Traditional Arabic" w:hint="cs"/>
            <w:rtl/>
          </w:rPr>
          <w:t>آسيا الوسطى</w:t>
        </w:r>
      </w:hyperlink>
      <w:r w:rsidRPr="00665FD7">
        <w:rPr>
          <w:rFonts w:cs="Traditional Arabic" w:hint="cs"/>
          <w:rtl/>
        </w:rPr>
        <w:t xml:space="preserve">، عبره الفاتح </w:t>
      </w:r>
      <w:hyperlink r:id="rId267" w:tooltip="قتيبة بن مسلم" w:history="1">
        <w:r w:rsidRPr="00665FD7">
          <w:rPr>
            <w:rFonts w:cs="Traditional Arabic" w:hint="cs"/>
            <w:rtl/>
          </w:rPr>
          <w:t>قتيبة بن مسلم</w:t>
        </w:r>
      </w:hyperlink>
      <w:r w:rsidRPr="00665FD7">
        <w:rPr>
          <w:rFonts w:cs="Traditional Arabic" w:hint="cs"/>
          <w:rtl/>
        </w:rPr>
        <w:t xml:space="preserve"> بجيشه الجرار إبان الفتوحات الإسلامية. وقد عرف النهر بالحد الفاصل بين كل من </w:t>
      </w:r>
      <w:hyperlink r:id="rId268" w:tooltip="أفغانستان" w:history="1">
        <w:r w:rsidRPr="00665FD7">
          <w:rPr>
            <w:rFonts w:cs="Traditional Arabic" w:hint="cs"/>
            <w:rtl/>
          </w:rPr>
          <w:t>أفغانستان</w:t>
        </w:r>
      </w:hyperlink>
      <w:r w:rsidRPr="00665FD7">
        <w:rPr>
          <w:rFonts w:cs="Traditional Arabic" w:hint="cs"/>
          <w:rtl/>
        </w:rPr>
        <w:t xml:space="preserve"> </w:t>
      </w:r>
      <w:hyperlink r:id="rId269" w:tooltip="طاجكستان" w:history="1">
        <w:r w:rsidRPr="00665FD7">
          <w:rPr>
            <w:rFonts w:cs="Traditional Arabic" w:hint="cs"/>
            <w:rtl/>
          </w:rPr>
          <w:t>وطاجكستان</w:t>
        </w:r>
      </w:hyperlink>
      <w:r w:rsidRPr="00665FD7">
        <w:rPr>
          <w:rFonts w:cs="Traditional Arabic" w:hint="cs"/>
          <w:rtl/>
        </w:rPr>
        <w:t xml:space="preserve"> </w:t>
      </w:r>
      <w:hyperlink r:id="rId270" w:tooltip="أوزبكستان" w:history="1">
        <w:r w:rsidRPr="00665FD7">
          <w:rPr>
            <w:rFonts w:cs="Traditional Arabic" w:hint="cs"/>
            <w:rtl/>
          </w:rPr>
          <w:t>وأوزبكستان</w:t>
        </w:r>
      </w:hyperlink>
      <w:r w:rsidRPr="00665FD7">
        <w:rPr>
          <w:rFonts w:cs="Traditional Arabic" w:hint="cs"/>
          <w:rtl/>
        </w:rPr>
        <w:t>. الموسوعة الحرة</w:t>
      </w:r>
    </w:p>
  </w:footnote>
  <w:footnote w:id="192">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بو</w:t>
      </w:r>
      <w:r w:rsidRPr="00665FD7">
        <w:rPr>
          <w:rFonts w:cs="Traditional Arabic"/>
          <w:rtl/>
        </w:rPr>
        <w:t xml:space="preserve"> </w:t>
      </w:r>
      <w:r w:rsidRPr="00665FD7">
        <w:rPr>
          <w:rFonts w:cs="Traditional Arabic" w:hint="cs"/>
          <w:rtl/>
        </w:rPr>
        <w:t>سعيد</w:t>
      </w:r>
      <w:r w:rsidRPr="00665FD7">
        <w:rPr>
          <w:rFonts w:cs="Traditional Arabic"/>
          <w:rtl/>
        </w:rPr>
        <w:t xml:space="preserve"> </w:t>
      </w:r>
      <w:r w:rsidRPr="00665FD7">
        <w:rPr>
          <w:rFonts w:cs="Traditional Arabic" w:hint="cs"/>
          <w:rtl/>
        </w:rPr>
        <w:t>الحسن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أحمد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يزيد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عيسى</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الفضل</w:t>
      </w:r>
      <w:r w:rsidRPr="00665FD7">
        <w:rPr>
          <w:rFonts w:cs="Traditional Arabic"/>
          <w:rtl/>
        </w:rPr>
        <w:t xml:space="preserve"> </w:t>
      </w:r>
      <w:r w:rsidRPr="00665FD7">
        <w:rPr>
          <w:rFonts w:cs="Traditional Arabic" w:hint="cs"/>
          <w:rtl/>
        </w:rPr>
        <w:t>ا</w:t>
      </w:r>
      <w:r w:rsidRPr="00665FD7">
        <w:rPr>
          <w:rFonts w:cs="Traditional Arabic" w:hint="cs"/>
          <w:b/>
          <w:bCs/>
          <w:rtl/>
        </w:rPr>
        <w:t>لإصطخري</w:t>
      </w:r>
      <w:r w:rsidRPr="00665FD7">
        <w:rPr>
          <w:rFonts w:cs="Traditional Arabic"/>
          <w:rtl/>
        </w:rPr>
        <w:t xml:space="preserve"> </w:t>
      </w:r>
      <w:r w:rsidRPr="00665FD7">
        <w:rPr>
          <w:rFonts w:cs="Traditional Arabic" w:hint="cs"/>
          <w:rtl/>
        </w:rPr>
        <w:t xml:space="preserve">( 244 </w:t>
      </w:r>
      <w:r w:rsidRPr="00665FD7">
        <w:rPr>
          <w:rFonts w:cs="Traditional Arabic"/>
          <w:rtl/>
        </w:rPr>
        <w:t>–</w:t>
      </w:r>
      <w:r w:rsidRPr="00665FD7">
        <w:rPr>
          <w:rFonts w:cs="Traditional Arabic" w:hint="cs"/>
          <w:rtl/>
        </w:rPr>
        <w:t xml:space="preserve"> 318 هـ ) الفقيه</w:t>
      </w:r>
      <w:r w:rsidRPr="00665FD7">
        <w:rPr>
          <w:rFonts w:cs="Traditional Arabic"/>
          <w:rtl/>
        </w:rPr>
        <w:t xml:space="preserve"> </w:t>
      </w:r>
      <w:r w:rsidRPr="00665FD7">
        <w:rPr>
          <w:rFonts w:cs="Traditional Arabic" w:hint="cs"/>
          <w:rtl/>
        </w:rPr>
        <w:t>الشافعي</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نظراء</w:t>
      </w:r>
      <w:r w:rsidRPr="00665FD7">
        <w:rPr>
          <w:rFonts w:cs="Traditional Arabic"/>
          <w:rtl/>
        </w:rPr>
        <w:t xml:space="preserve"> </w:t>
      </w:r>
      <w:r w:rsidRPr="00665FD7">
        <w:rPr>
          <w:rFonts w:cs="Traditional Arabic" w:hint="cs"/>
          <w:rtl/>
        </w:rPr>
        <w:t>أبي</w:t>
      </w:r>
      <w:r w:rsidRPr="00665FD7">
        <w:rPr>
          <w:rFonts w:cs="Traditional Arabic"/>
          <w:rtl/>
        </w:rPr>
        <w:t xml:space="preserve"> </w:t>
      </w:r>
      <w:r w:rsidRPr="00665FD7">
        <w:rPr>
          <w:rFonts w:cs="Traditional Arabic" w:hint="cs"/>
          <w:rtl/>
        </w:rPr>
        <w:t>العباس</w:t>
      </w:r>
      <w:r w:rsidRPr="00665FD7">
        <w:rPr>
          <w:rFonts w:cs="Traditional Arabic"/>
          <w:rtl/>
        </w:rPr>
        <w:t xml:space="preserve"> </w:t>
      </w:r>
      <w:r w:rsidRPr="00665FD7">
        <w:rPr>
          <w:rFonts w:cs="Traditional Arabic" w:hint="cs"/>
          <w:rtl/>
        </w:rPr>
        <w:t>ابن</w:t>
      </w:r>
      <w:r w:rsidRPr="00665FD7">
        <w:rPr>
          <w:rFonts w:cs="Traditional Arabic"/>
          <w:rtl/>
        </w:rPr>
        <w:t xml:space="preserve"> </w:t>
      </w:r>
      <w:r w:rsidRPr="00665FD7">
        <w:rPr>
          <w:rFonts w:cs="Traditional Arabic" w:hint="cs"/>
          <w:rtl/>
        </w:rPr>
        <w:t>سريج</w:t>
      </w:r>
      <w:r w:rsidRPr="00665FD7">
        <w:rPr>
          <w:rFonts w:cs="Traditional Arabic"/>
          <w:rtl/>
        </w:rPr>
        <w:t xml:space="preserve"> </w:t>
      </w:r>
      <w:r w:rsidRPr="00665FD7">
        <w:rPr>
          <w:rFonts w:cs="Traditional Arabic" w:hint="cs"/>
          <w:rtl/>
        </w:rPr>
        <w:t>وأقران</w:t>
      </w:r>
      <w:r w:rsidRPr="00665FD7">
        <w:rPr>
          <w:rFonts w:cs="Traditional Arabic"/>
          <w:rtl/>
        </w:rPr>
        <w:t xml:space="preserve"> </w:t>
      </w:r>
      <w:r w:rsidRPr="00665FD7">
        <w:rPr>
          <w:rFonts w:cs="Traditional Arabic" w:hint="cs"/>
          <w:rtl/>
        </w:rPr>
        <w:t>أبي</w:t>
      </w:r>
      <w:r w:rsidRPr="00665FD7">
        <w:rPr>
          <w:rFonts w:cs="Traditional Arabic"/>
          <w:rtl/>
        </w:rPr>
        <w:t xml:space="preserve"> </w:t>
      </w:r>
      <w:r w:rsidRPr="00665FD7">
        <w:rPr>
          <w:rFonts w:cs="Traditional Arabic" w:hint="cs"/>
          <w:rtl/>
        </w:rPr>
        <w:t>علي</w:t>
      </w:r>
      <w:r w:rsidRPr="00665FD7">
        <w:rPr>
          <w:rFonts w:cs="Traditional Arabic"/>
          <w:rtl/>
        </w:rPr>
        <w:t xml:space="preserve"> </w:t>
      </w:r>
      <w:r w:rsidRPr="00665FD7">
        <w:rPr>
          <w:rFonts w:cs="Traditional Arabic" w:hint="cs"/>
          <w:rtl/>
        </w:rPr>
        <w:t>ابن</w:t>
      </w:r>
      <w:r w:rsidRPr="00665FD7">
        <w:rPr>
          <w:rFonts w:cs="Traditional Arabic"/>
          <w:rtl/>
        </w:rPr>
        <w:t xml:space="preserve"> </w:t>
      </w:r>
      <w:r w:rsidRPr="00665FD7">
        <w:rPr>
          <w:rFonts w:cs="Traditional Arabic" w:hint="cs"/>
          <w:rtl/>
        </w:rPr>
        <w:t>أبي</w:t>
      </w:r>
      <w:r w:rsidRPr="00665FD7">
        <w:rPr>
          <w:rFonts w:cs="Traditional Arabic"/>
          <w:rtl/>
        </w:rPr>
        <w:t xml:space="preserve"> </w:t>
      </w:r>
      <w:r w:rsidRPr="00665FD7">
        <w:rPr>
          <w:rFonts w:cs="Traditional Arabic" w:hint="cs"/>
          <w:rtl/>
        </w:rPr>
        <w:t>هريرة</w:t>
      </w:r>
      <w:r w:rsidRPr="00665FD7">
        <w:rPr>
          <w:rFonts w:cs="Traditional Arabic"/>
          <w:rtl/>
        </w:rPr>
        <w:t xml:space="preserve"> </w:t>
      </w:r>
      <w:r w:rsidRPr="00665FD7">
        <w:rPr>
          <w:rFonts w:cs="Traditional Arabic" w:hint="cs"/>
          <w:rtl/>
        </w:rPr>
        <w:t>وله</w:t>
      </w:r>
      <w:r w:rsidRPr="00665FD7">
        <w:rPr>
          <w:rFonts w:cs="Traditional Arabic"/>
          <w:rtl/>
        </w:rPr>
        <w:t xml:space="preserve"> </w:t>
      </w:r>
      <w:r w:rsidRPr="00665FD7">
        <w:rPr>
          <w:rFonts w:cs="Traditional Arabic" w:hint="cs"/>
          <w:rtl/>
        </w:rPr>
        <w:t>مصنفات</w:t>
      </w:r>
      <w:r w:rsidRPr="00665FD7">
        <w:rPr>
          <w:rFonts w:cs="Traditional Arabic"/>
          <w:rtl/>
        </w:rPr>
        <w:t xml:space="preserve"> </w:t>
      </w:r>
      <w:r w:rsidRPr="00665FD7">
        <w:rPr>
          <w:rFonts w:cs="Traditional Arabic" w:hint="cs"/>
          <w:rtl/>
        </w:rPr>
        <w:t>حسنة</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الفقه</w:t>
      </w:r>
      <w:r w:rsidRPr="00665FD7">
        <w:rPr>
          <w:rFonts w:cs="Traditional Arabic"/>
          <w:rtl/>
        </w:rPr>
        <w:t xml:space="preserve"> </w:t>
      </w:r>
      <w:r w:rsidRPr="00665FD7">
        <w:rPr>
          <w:rFonts w:cs="Traditional Arabic" w:hint="cs"/>
          <w:rtl/>
        </w:rPr>
        <w:t>منها</w:t>
      </w:r>
      <w:r w:rsidRPr="00665FD7">
        <w:rPr>
          <w:rFonts w:cs="Traditional Arabic"/>
          <w:rtl/>
        </w:rPr>
        <w:t xml:space="preserve"> </w:t>
      </w:r>
      <w:r w:rsidRPr="00665FD7">
        <w:rPr>
          <w:rFonts w:cs="Traditional Arabic" w:hint="cs"/>
          <w:rtl/>
        </w:rPr>
        <w:t>كتاب</w:t>
      </w:r>
      <w:r w:rsidRPr="00665FD7">
        <w:rPr>
          <w:rFonts w:cs="Traditional Arabic"/>
          <w:rtl/>
        </w:rPr>
        <w:t xml:space="preserve"> </w:t>
      </w:r>
      <w:r w:rsidRPr="00665FD7">
        <w:rPr>
          <w:rFonts w:cs="Traditional Arabic" w:hint="cs"/>
          <w:rtl/>
        </w:rPr>
        <w:t>الأقضية</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قاضي</w:t>
      </w:r>
      <w:r w:rsidRPr="00665FD7">
        <w:rPr>
          <w:rFonts w:cs="Traditional Arabic"/>
          <w:rtl/>
        </w:rPr>
        <w:t xml:space="preserve"> </w:t>
      </w:r>
      <w:r w:rsidRPr="00665FD7">
        <w:rPr>
          <w:rFonts w:cs="Traditional Arabic" w:hint="cs"/>
          <w:rtl/>
        </w:rPr>
        <w:t>قم . وفيات</w:t>
      </w:r>
      <w:r w:rsidRPr="00665FD7">
        <w:rPr>
          <w:rFonts w:cs="Traditional Arabic"/>
          <w:rtl/>
        </w:rPr>
        <w:t xml:space="preserve"> </w:t>
      </w:r>
      <w:r w:rsidRPr="00665FD7">
        <w:rPr>
          <w:rFonts w:cs="Traditional Arabic" w:hint="cs"/>
          <w:rtl/>
        </w:rPr>
        <w:t>الأعيان</w:t>
      </w:r>
      <w:r w:rsidRPr="00665FD7">
        <w:rPr>
          <w:rFonts w:cs="Traditional Arabic"/>
          <w:rtl/>
        </w:rPr>
        <w:t xml:space="preserve"> </w:t>
      </w:r>
      <w:r w:rsidRPr="00665FD7">
        <w:rPr>
          <w:rFonts w:cs="Traditional Arabic" w:hint="cs"/>
          <w:rtl/>
        </w:rPr>
        <w:t>وأنباء</w:t>
      </w:r>
      <w:r w:rsidRPr="00665FD7">
        <w:rPr>
          <w:rFonts w:cs="Traditional Arabic"/>
          <w:rtl/>
        </w:rPr>
        <w:t xml:space="preserve"> </w:t>
      </w:r>
      <w:r w:rsidRPr="00665FD7">
        <w:rPr>
          <w:rFonts w:cs="Traditional Arabic" w:hint="cs"/>
          <w:rtl/>
        </w:rPr>
        <w:t>أبناء</w:t>
      </w:r>
      <w:r w:rsidRPr="00665FD7">
        <w:rPr>
          <w:rFonts w:cs="Traditional Arabic"/>
          <w:rtl/>
        </w:rPr>
        <w:t xml:space="preserve"> </w:t>
      </w:r>
      <w:r w:rsidRPr="00665FD7">
        <w:rPr>
          <w:rFonts w:cs="Traditional Arabic" w:hint="cs"/>
          <w:rtl/>
        </w:rPr>
        <w:t>الزمان</w:t>
      </w:r>
      <w:r w:rsidRPr="00665FD7">
        <w:rPr>
          <w:rFonts w:cs="Traditional Arabic"/>
          <w:rtl/>
        </w:rPr>
        <w:t xml:space="preserve"> 2 </w:t>
      </w:r>
      <w:r w:rsidRPr="00665FD7">
        <w:rPr>
          <w:rFonts w:cs="Traditional Arabic" w:hint="cs"/>
          <w:rtl/>
        </w:rPr>
        <w:t>\</w:t>
      </w:r>
      <w:r w:rsidRPr="00665FD7">
        <w:rPr>
          <w:rFonts w:cs="Traditional Arabic"/>
          <w:rtl/>
        </w:rPr>
        <w:t>75</w:t>
      </w:r>
    </w:p>
    <w:p w:rsidR="00CF3EF0" w:rsidRPr="00665FD7" w:rsidRDefault="00CF3EF0" w:rsidP="00417A6A">
      <w:pPr>
        <w:jc w:val="both"/>
        <w:rPr>
          <w:rFonts w:cs="Traditional Arabic"/>
          <w:rtl/>
        </w:rPr>
      </w:pPr>
      <w:r w:rsidRPr="00665FD7">
        <w:rPr>
          <w:rFonts w:cs="Traditional Arabic" w:hint="cs"/>
          <w:b/>
          <w:bCs/>
          <w:rtl/>
        </w:rPr>
        <w:t>الصعلوك</w:t>
      </w:r>
      <w:r w:rsidRPr="00665FD7">
        <w:rPr>
          <w:rFonts w:cs="Traditional Arabic"/>
          <w:b/>
          <w:bCs/>
          <w:rtl/>
        </w:rPr>
        <w:t xml:space="preserve"> </w:t>
      </w:r>
      <w:r w:rsidRPr="00665FD7">
        <w:rPr>
          <w:rFonts w:cs="Traditional Arabic"/>
          <w:rtl/>
        </w:rPr>
        <w:t xml:space="preserve">: </w:t>
      </w:r>
      <w:r w:rsidRPr="00665FD7">
        <w:rPr>
          <w:rFonts w:cs="Traditional Arabic" w:hint="cs"/>
          <w:rtl/>
        </w:rPr>
        <w:t>الفقير</w:t>
      </w:r>
      <w:r w:rsidRPr="00665FD7">
        <w:rPr>
          <w:rFonts w:cs="Traditional Arabic"/>
          <w:rtl/>
        </w:rPr>
        <w:t xml:space="preserve"> </w:t>
      </w:r>
      <w:r w:rsidRPr="00665FD7">
        <w:rPr>
          <w:rFonts w:cs="Traditional Arabic" w:hint="cs"/>
          <w:rtl/>
        </w:rPr>
        <w:t>الذي</w:t>
      </w:r>
      <w:r w:rsidRPr="00665FD7">
        <w:rPr>
          <w:rFonts w:cs="Traditional Arabic"/>
          <w:rtl/>
        </w:rPr>
        <w:t xml:space="preserve"> </w:t>
      </w:r>
      <w:r w:rsidRPr="00665FD7">
        <w:rPr>
          <w:rFonts w:cs="Traditional Arabic" w:hint="cs"/>
          <w:rtl/>
        </w:rPr>
        <w:t>لا</w:t>
      </w:r>
      <w:r w:rsidRPr="00665FD7">
        <w:rPr>
          <w:rFonts w:cs="Traditional Arabic"/>
          <w:rtl/>
        </w:rPr>
        <w:t xml:space="preserve"> </w:t>
      </w:r>
      <w:r w:rsidRPr="00665FD7">
        <w:rPr>
          <w:rFonts w:cs="Traditional Arabic" w:hint="cs"/>
          <w:rtl/>
        </w:rPr>
        <w:t>مال</w:t>
      </w:r>
      <w:r w:rsidRPr="00665FD7">
        <w:rPr>
          <w:rFonts w:cs="Traditional Arabic"/>
          <w:rtl/>
        </w:rPr>
        <w:t xml:space="preserve"> </w:t>
      </w:r>
      <w:r w:rsidRPr="00665FD7">
        <w:rPr>
          <w:rFonts w:cs="Traditional Arabic" w:hint="cs"/>
          <w:rtl/>
        </w:rPr>
        <w:t>له</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زاد</w:t>
      </w:r>
      <w:r w:rsidRPr="00665FD7">
        <w:rPr>
          <w:rFonts w:cs="Traditional Arabic"/>
          <w:rtl/>
        </w:rPr>
        <w:t xml:space="preserve"> </w:t>
      </w:r>
      <w:r w:rsidRPr="00665FD7">
        <w:rPr>
          <w:rFonts w:cs="Traditional Arabic" w:hint="cs"/>
          <w:rtl/>
        </w:rPr>
        <w:t>الأزهري</w:t>
      </w:r>
      <w:r w:rsidRPr="00665FD7">
        <w:rPr>
          <w:rFonts w:cs="Traditional Arabic"/>
          <w:rtl/>
        </w:rPr>
        <w:t xml:space="preserve"> : </w:t>
      </w:r>
      <w:r w:rsidRPr="00665FD7">
        <w:rPr>
          <w:rFonts w:cs="Traditional Arabic" w:hint="cs"/>
          <w:rtl/>
        </w:rPr>
        <w:t>ولا</w:t>
      </w:r>
      <w:r w:rsidRPr="00665FD7">
        <w:rPr>
          <w:rFonts w:cs="Traditional Arabic"/>
          <w:rtl/>
        </w:rPr>
        <w:t xml:space="preserve"> </w:t>
      </w:r>
      <w:r w:rsidRPr="00665FD7">
        <w:rPr>
          <w:rFonts w:cs="Traditional Arabic" w:hint="cs"/>
          <w:rtl/>
        </w:rPr>
        <w:t>اعتماد</w:t>
      </w:r>
      <w:r w:rsidRPr="00665FD7">
        <w:rPr>
          <w:rFonts w:cs="Traditional Arabic"/>
          <w:rtl/>
        </w:rPr>
        <w:t xml:space="preserve"> . </w:t>
      </w:r>
      <w:r w:rsidRPr="00665FD7">
        <w:rPr>
          <w:rFonts w:cs="Traditional Arabic" w:hint="cs"/>
          <w:rtl/>
        </w:rPr>
        <w:t>التصعلك</w:t>
      </w:r>
      <w:r w:rsidRPr="00665FD7">
        <w:rPr>
          <w:rFonts w:cs="Traditional Arabic"/>
          <w:rtl/>
        </w:rPr>
        <w:t xml:space="preserve"> : </w:t>
      </w:r>
      <w:r w:rsidRPr="00665FD7">
        <w:rPr>
          <w:rFonts w:cs="Traditional Arabic" w:hint="cs"/>
          <w:rtl/>
        </w:rPr>
        <w:t>الفقر</w:t>
      </w:r>
      <w:r w:rsidRPr="00665FD7">
        <w:rPr>
          <w:rFonts w:cs="Traditional Arabic"/>
          <w:rtl/>
        </w:rPr>
        <w:t xml:space="preserve"> . </w:t>
      </w:r>
      <w:r w:rsidRPr="00665FD7">
        <w:rPr>
          <w:rFonts w:cs="Traditional Arabic" w:hint="cs"/>
          <w:rtl/>
        </w:rPr>
        <w:t>و</w:t>
      </w:r>
      <w:r w:rsidRPr="00665FD7">
        <w:rPr>
          <w:rFonts w:cs="Traditional Arabic"/>
          <w:rtl/>
        </w:rPr>
        <w:t xml:space="preserve"> </w:t>
      </w:r>
      <w:r w:rsidRPr="00665FD7">
        <w:rPr>
          <w:rFonts w:cs="Traditional Arabic" w:hint="cs"/>
          <w:rtl/>
        </w:rPr>
        <w:t>صعاليك</w:t>
      </w:r>
      <w:r w:rsidRPr="00665FD7">
        <w:rPr>
          <w:rFonts w:cs="Traditional Arabic"/>
          <w:rtl/>
        </w:rPr>
        <w:t xml:space="preserve"> </w:t>
      </w:r>
      <w:r w:rsidRPr="00665FD7">
        <w:rPr>
          <w:rFonts w:cs="Traditional Arabic" w:hint="cs"/>
          <w:rtl/>
        </w:rPr>
        <w:t>العرب</w:t>
      </w:r>
      <w:r w:rsidRPr="00665FD7">
        <w:rPr>
          <w:rFonts w:cs="Traditional Arabic"/>
          <w:rtl/>
        </w:rPr>
        <w:t xml:space="preserve"> : </w:t>
      </w:r>
      <w:r w:rsidRPr="00665FD7">
        <w:rPr>
          <w:rFonts w:cs="Traditional Arabic" w:hint="cs"/>
          <w:rtl/>
        </w:rPr>
        <w:t>ذؤبانها</w:t>
      </w:r>
      <w:r w:rsidRPr="00665FD7">
        <w:rPr>
          <w:rFonts w:cs="Traditional Arabic"/>
          <w:rtl/>
        </w:rPr>
        <w:t xml:space="preserve"> </w:t>
      </w:r>
      <w:r w:rsidRPr="00665FD7">
        <w:rPr>
          <w:rFonts w:cs="Traditional Arabic" w:hint="cs"/>
          <w:rtl/>
        </w:rPr>
        <w:t xml:space="preserve"> . لسان</w:t>
      </w:r>
      <w:r w:rsidRPr="00665FD7">
        <w:rPr>
          <w:rFonts w:cs="Traditional Arabic"/>
          <w:rtl/>
        </w:rPr>
        <w:t xml:space="preserve"> </w:t>
      </w:r>
      <w:r w:rsidRPr="00665FD7">
        <w:rPr>
          <w:rFonts w:cs="Traditional Arabic" w:hint="cs"/>
          <w:rtl/>
        </w:rPr>
        <w:t>العرب</w:t>
      </w:r>
      <w:r w:rsidRPr="00665FD7">
        <w:rPr>
          <w:rFonts w:cs="Traditional Arabic"/>
          <w:rtl/>
        </w:rPr>
        <w:t xml:space="preserve">  </w:t>
      </w:r>
      <w:r w:rsidRPr="00665FD7">
        <w:rPr>
          <w:rFonts w:cs="Traditional Arabic" w:hint="cs"/>
          <w:rtl/>
        </w:rPr>
        <w:t>ج</w:t>
      </w:r>
      <w:r w:rsidRPr="00665FD7">
        <w:rPr>
          <w:rFonts w:cs="Traditional Arabic"/>
          <w:rtl/>
        </w:rPr>
        <w:t xml:space="preserve"> 10   </w:t>
      </w:r>
      <w:r w:rsidRPr="00665FD7">
        <w:rPr>
          <w:rFonts w:cs="Traditional Arabic" w:hint="cs"/>
          <w:rtl/>
        </w:rPr>
        <w:t>ص</w:t>
      </w:r>
      <w:r w:rsidRPr="00665FD7">
        <w:rPr>
          <w:rFonts w:cs="Traditional Arabic"/>
          <w:rtl/>
        </w:rPr>
        <w:t xml:space="preserve"> 456</w:t>
      </w:r>
      <w:r w:rsidRPr="00665FD7">
        <w:rPr>
          <w:rFonts w:cs="Traditional Arabic" w:hint="cs"/>
          <w:rtl/>
        </w:rPr>
        <w:t xml:space="preserve"> . </w:t>
      </w:r>
      <w:r w:rsidRPr="00665FD7">
        <w:rPr>
          <w:rFonts w:cs="Traditional Arabic" w:hint="cs"/>
          <w:b/>
          <w:bCs/>
          <w:rtl/>
        </w:rPr>
        <w:t>والجرامة</w:t>
      </w:r>
      <w:r w:rsidRPr="00665FD7">
        <w:rPr>
          <w:rFonts w:cs="Traditional Arabic"/>
          <w:rtl/>
        </w:rPr>
        <w:t xml:space="preserve"> : </w:t>
      </w:r>
      <w:r w:rsidRPr="00665FD7">
        <w:rPr>
          <w:rFonts w:cs="Traditional Arabic" w:hint="cs"/>
          <w:rtl/>
        </w:rPr>
        <w:t>ما</w:t>
      </w:r>
      <w:r w:rsidRPr="00665FD7">
        <w:rPr>
          <w:rFonts w:cs="Traditional Arabic"/>
          <w:rtl/>
        </w:rPr>
        <w:t xml:space="preserve"> </w:t>
      </w:r>
      <w:r w:rsidRPr="00665FD7">
        <w:rPr>
          <w:rFonts w:cs="Traditional Arabic" w:hint="cs"/>
          <w:rtl/>
        </w:rPr>
        <w:t>يلتقط</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الكرب</w:t>
      </w:r>
      <w:r w:rsidRPr="00665FD7">
        <w:rPr>
          <w:rFonts w:cs="Traditional Arabic"/>
          <w:rtl/>
        </w:rPr>
        <w:t xml:space="preserve"> </w:t>
      </w:r>
      <w:r w:rsidRPr="00665FD7">
        <w:rPr>
          <w:rFonts w:cs="Traditional Arabic" w:hint="cs"/>
          <w:rtl/>
        </w:rPr>
        <w:t>بعدما</w:t>
      </w:r>
      <w:r w:rsidRPr="00665FD7">
        <w:rPr>
          <w:rFonts w:cs="Traditional Arabic"/>
          <w:rtl/>
        </w:rPr>
        <w:t xml:space="preserve"> </w:t>
      </w:r>
      <w:r w:rsidRPr="00665FD7">
        <w:rPr>
          <w:rFonts w:cs="Traditional Arabic" w:hint="cs"/>
          <w:rtl/>
        </w:rPr>
        <w:t>يصرم</w:t>
      </w:r>
      <w:r w:rsidRPr="00665FD7">
        <w:rPr>
          <w:rFonts w:cs="Traditional Arabic"/>
          <w:rtl/>
        </w:rPr>
        <w:t xml:space="preserve"> </w:t>
      </w:r>
      <w:r w:rsidRPr="00665FD7">
        <w:rPr>
          <w:rFonts w:cs="Traditional Arabic" w:hint="cs"/>
          <w:rtl/>
        </w:rPr>
        <w:t>النخل</w:t>
      </w:r>
      <w:r w:rsidRPr="00665FD7">
        <w:rPr>
          <w:rFonts w:cs="Traditional Arabic"/>
          <w:rtl/>
        </w:rPr>
        <w:t xml:space="preserve"> . </w:t>
      </w:r>
      <w:r w:rsidRPr="00665FD7">
        <w:rPr>
          <w:rFonts w:cs="Traditional Arabic" w:hint="cs"/>
          <w:rtl/>
        </w:rPr>
        <w:t>والتمر</w:t>
      </w:r>
      <w:r w:rsidRPr="00665FD7">
        <w:rPr>
          <w:rFonts w:cs="Traditional Arabic"/>
          <w:rtl/>
        </w:rPr>
        <w:t xml:space="preserve"> </w:t>
      </w:r>
      <w:r w:rsidRPr="00665FD7">
        <w:rPr>
          <w:rFonts w:cs="Traditional Arabic" w:hint="cs"/>
          <w:rtl/>
        </w:rPr>
        <w:t>الجريم</w:t>
      </w:r>
      <w:r w:rsidRPr="00665FD7">
        <w:rPr>
          <w:rFonts w:cs="Traditional Arabic"/>
          <w:rtl/>
        </w:rPr>
        <w:t xml:space="preserve"> : </w:t>
      </w:r>
      <w:r w:rsidRPr="00665FD7">
        <w:rPr>
          <w:rFonts w:cs="Traditional Arabic" w:hint="cs"/>
          <w:rtl/>
        </w:rPr>
        <w:t>المصروم</w:t>
      </w:r>
      <w:r w:rsidRPr="00665FD7">
        <w:rPr>
          <w:rFonts w:cs="Traditional Arabic"/>
          <w:rtl/>
        </w:rPr>
        <w:t xml:space="preserve"> </w:t>
      </w:r>
      <w:r w:rsidRPr="00665FD7">
        <w:rPr>
          <w:rFonts w:cs="Traditional Arabic" w:hint="cs"/>
          <w:rtl/>
        </w:rPr>
        <w:t xml:space="preserve"> . جمهرة</w:t>
      </w:r>
      <w:r w:rsidRPr="00665FD7">
        <w:rPr>
          <w:rFonts w:cs="Traditional Arabic"/>
          <w:rtl/>
        </w:rPr>
        <w:t xml:space="preserve"> </w:t>
      </w:r>
      <w:r w:rsidRPr="00665FD7">
        <w:rPr>
          <w:rFonts w:cs="Traditional Arabic" w:hint="cs"/>
          <w:rtl/>
        </w:rPr>
        <w:t>اللغة</w:t>
      </w:r>
      <w:r w:rsidRPr="00665FD7">
        <w:rPr>
          <w:rFonts w:cs="Traditional Arabic"/>
          <w:rtl/>
        </w:rPr>
        <w:t xml:space="preserve">  </w:t>
      </w:r>
      <w:r w:rsidRPr="00665FD7">
        <w:rPr>
          <w:rFonts w:cs="Traditional Arabic" w:hint="cs"/>
          <w:rtl/>
        </w:rPr>
        <w:t>ج</w:t>
      </w:r>
      <w:r w:rsidRPr="00665FD7">
        <w:rPr>
          <w:rFonts w:cs="Traditional Arabic"/>
          <w:rtl/>
        </w:rPr>
        <w:t xml:space="preserve"> 1   </w:t>
      </w:r>
      <w:r w:rsidRPr="00665FD7">
        <w:rPr>
          <w:rFonts w:cs="Traditional Arabic" w:hint="cs"/>
          <w:rtl/>
        </w:rPr>
        <w:t>ص</w:t>
      </w:r>
      <w:r w:rsidRPr="00665FD7">
        <w:rPr>
          <w:rFonts w:cs="Traditional Arabic"/>
          <w:rtl/>
        </w:rPr>
        <w:t xml:space="preserve"> 465</w:t>
      </w:r>
      <w:r w:rsidRPr="00665FD7">
        <w:rPr>
          <w:rFonts w:cs="Traditional Arabic" w:hint="cs"/>
          <w:rtl/>
        </w:rPr>
        <w:t xml:space="preserve"> ، </w:t>
      </w:r>
      <w:r w:rsidRPr="00665FD7">
        <w:rPr>
          <w:rFonts w:cs="Traditional Arabic" w:hint="cs"/>
          <w:b/>
          <w:bCs/>
          <w:rtl/>
        </w:rPr>
        <w:t xml:space="preserve"> المن</w:t>
      </w:r>
      <w:r w:rsidRPr="00665FD7">
        <w:rPr>
          <w:rFonts w:cs="Traditional Arabic" w:hint="cs"/>
          <w:rtl/>
        </w:rPr>
        <w:t xml:space="preserve"> : مكيال يعدل رطللان </w:t>
      </w:r>
    </w:p>
  </w:footnote>
  <w:footnote w:id="193">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\198</w:t>
      </w:r>
    </w:p>
  </w:footnote>
  <w:footnote w:id="194">
    <w:p w:rsidR="00CF3EF0" w:rsidRPr="00665FD7" w:rsidRDefault="00CF3EF0" w:rsidP="00417A6A">
      <w:pPr>
        <w:pStyle w:val="a7"/>
        <w:ind w:left="352" w:hanging="352"/>
        <w:jc w:val="lowKashida"/>
        <w:rPr>
          <w:bCs/>
          <w:sz w:val="24"/>
          <w:szCs w:val="24"/>
          <w:rtl/>
        </w:rPr>
      </w:pPr>
      <w:r w:rsidRPr="00665FD7">
        <w:rPr>
          <w:bCs/>
          <w:sz w:val="24"/>
          <w:szCs w:val="24"/>
          <w:rtl/>
        </w:rPr>
        <w:t>(</w:t>
      </w:r>
      <w:r w:rsidRPr="00665FD7">
        <w:rPr>
          <w:rStyle w:val="a6"/>
          <w:bCs/>
          <w:sz w:val="24"/>
          <w:szCs w:val="24"/>
        </w:rPr>
        <w:footnoteRef/>
      </w:r>
      <w:r w:rsidRPr="00665FD7">
        <w:rPr>
          <w:bCs/>
          <w:sz w:val="24"/>
          <w:szCs w:val="24"/>
          <w:rtl/>
        </w:rPr>
        <w:t>)</w:t>
      </w:r>
      <w:r w:rsidRPr="00665FD7">
        <w:rPr>
          <w:rFonts w:hint="cs"/>
          <w:bCs/>
          <w:sz w:val="24"/>
          <w:szCs w:val="24"/>
          <w:rtl/>
        </w:rPr>
        <w:t xml:space="preserve">   </w:t>
      </w:r>
      <w:r w:rsidRPr="00665FD7">
        <w:rPr>
          <w:rFonts w:hint="cs"/>
          <w:b/>
          <w:sz w:val="24"/>
          <w:szCs w:val="24"/>
          <w:rtl/>
        </w:rPr>
        <w:t xml:space="preserve"> معجم البلدان ج2 \ 200  أورد البخاري وغيره ، أحاديث في ذات الجيش ، ونورد الحديث التالي ، الذي ذكره ابن كثير في تفسير آية التيمم : أخرجه</w:t>
      </w:r>
      <w:r w:rsidRPr="00665FD7">
        <w:rPr>
          <w:b/>
          <w:sz w:val="24"/>
          <w:szCs w:val="24"/>
          <w:rtl/>
        </w:rPr>
        <w:t xml:space="preserve"> </w:t>
      </w:r>
      <w:r w:rsidRPr="00665FD7">
        <w:rPr>
          <w:rFonts w:hint="eastAsia"/>
          <w:b/>
          <w:sz w:val="24"/>
          <w:szCs w:val="24"/>
          <w:rtl/>
        </w:rPr>
        <w:t>البخاري</w:t>
      </w:r>
      <w:r w:rsidRPr="00665FD7">
        <w:rPr>
          <w:b/>
          <w:sz w:val="24"/>
          <w:szCs w:val="24"/>
          <w:rtl/>
        </w:rPr>
        <w:t xml:space="preserve"> : </w:t>
      </w:r>
      <w:r w:rsidRPr="00665FD7">
        <w:rPr>
          <w:rFonts w:hint="cs"/>
          <w:b/>
          <w:sz w:val="24"/>
          <w:szCs w:val="24"/>
          <w:rtl/>
        </w:rPr>
        <w:t>من حديث</w:t>
      </w:r>
      <w:r w:rsidRPr="00665FD7">
        <w:rPr>
          <w:b/>
          <w:sz w:val="24"/>
          <w:szCs w:val="24"/>
          <w:rtl/>
        </w:rPr>
        <w:t xml:space="preserve"> </w:t>
      </w:r>
      <w:r w:rsidRPr="00665FD7">
        <w:rPr>
          <w:rFonts w:hint="eastAsia"/>
          <w:b/>
          <w:sz w:val="24"/>
          <w:szCs w:val="24"/>
          <w:rtl/>
        </w:rPr>
        <w:t>عائشة</w:t>
      </w:r>
      <w:r w:rsidRPr="00665FD7">
        <w:rPr>
          <w:b/>
          <w:sz w:val="24"/>
          <w:szCs w:val="24"/>
          <w:rtl/>
        </w:rPr>
        <w:t xml:space="preserve"> </w:t>
      </w:r>
      <w:r w:rsidRPr="00665FD7">
        <w:rPr>
          <w:rFonts w:hint="eastAsia"/>
          <w:b/>
          <w:sz w:val="24"/>
          <w:szCs w:val="24"/>
          <w:rtl/>
        </w:rPr>
        <w:t>قالت</w:t>
      </w:r>
      <w:r w:rsidRPr="00665FD7">
        <w:rPr>
          <w:b/>
          <w:sz w:val="24"/>
          <w:szCs w:val="24"/>
          <w:rtl/>
        </w:rPr>
        <w:t xml:space="preserve"> : </w:t>
      </w:r>
      <w:r w:rsidRPr="00665FD7">
        <w:rPr>
          <w:rFonts w:hint="eastAsia"/>
          <w:b/>
          <w:sz w:val="24"/>
          <w:szCs w:val="24"/>
          <w:rtl/>
        </w:rPr>
        <w:t>خرجنا</w:t>
      </w:r>
      <w:r w:rsidRPr="00665FD7">
        <w:rPr>
          <w:b/>
          <w:sz w:val="24"/>
          <w:szCs w:val="24"/>
          <w:rtl/>
        </w:rPr>
        <w:t xml:space="preserve"> </w:t>
      </w:r>
      <w:r w:rsidRPr="00665FD7">
        <w:rPr>
          <w:rFonts w:hint="eastAsia"/>
          <w:b/>
          <w:sz w:val="24"/>
          <w:szCs w:val="24"/>
          <w:rtl/>
        </w:rPr>
        <w:t>مع</w:t>
      </w:r>
      <w:r w:rsidRPr="00665FD7">
        <w:rPr>
          <w:b/>
          <w:sz w:val="24"/>
          <w:szCs w:val="24"/>
          <w:rtl/>
        </w:rPr>
        <w:t xml:space="preserve"> </w:t>
      </w:r>
      <w:r w:rsidRPr="00665FD7">
        <w:rPr>
          <w:rFonts w:hint="eastAsia"/>
          <w:b/>
          <w:sz w:val="24"/>
          <w:szCs w:val="24"/>
          <w:rtl/>
        </w:rPr>
        <w:t>رسول</w:t>
      </w:r>
      <w:r w:rsidRPr="00665FD7">
        <w:rPr>
          <w:b/>
          <w:sz w:val="24"/>
          <w:szCs w:val="24"/>
          <w:rtl/>
        </w:rPr>
        <w:t xml:space="preserve"> </w:t>
      </w:r>
      <w:r w:rsidRPr="00665FD7">
        <w:rPr>
          <w:rFonts w:hint="eastAsia"/>
          <w:b/>
          <w:sz w:val="24"/>
          <w:szCs w:val="24"/>
          <w:rtl/>
        </w:rPr>
        <w:t>الله</w:t>
      </w:r>
      <w:r w:rsidRPr="00665FD7">
        <w:rPr>
          <w:b/>
          <w:sz w:val="24"/>
          <w:szCs w:val="24"/>
          <w:rtl/>
        </w:rPr>
        <w:t xml:space="preserve"> </w:t>
      </w:r>
      <w:r w:rsidRPr="00665FD7">
        <w:rPr>
          <w:b/>
          <w:sz w:val="24"/>
          <w:szCs w:val="24"/>
        </w:rPr>
        <w:sym w:font="AGA Arabesque" w:char="F072"/>
      </w:r>
      <w:r w:rsidRPr="00665FD7">
        <w:rPr>
          <w:b/>
          <w:sz w:val="24"/>
          <w:szCs w:val="24"/>
          <w:rtl/>
        </w:rPr>
        <w:t xml:space="preserve"> </w:t>
      </w:r>
      <w:r w:rsidRPr="00665FD7">
        <w:rPr>
          <w:rFonts w:hint="eastAsia"/>
          <w:b/>
          <w:sz w:val="24"/>
          <w:szCs w:val="24"/>
          <w:rtl/>
        </w:rPr>
        <w:t>في</w:t>
      </w:r>
      <w:r w:rsidRPr="00665FD7">
        <w:rPr>
          <w:b/>
          <w:sz w:val="24"/>
          <w:szCs w:val="24"/>
          <w:rtl/>
        </w:rPr>
        <w:t xml:space="preserve"> </w:t>
      </w:r>
      <w:r w:rsidRPr="00665FD7">
        <w:rPr>
          <w:rFonts w:hint="eastAsia"/>
          <w:b/>
          <w:sz w:val="24"/>
          <w:szCs w:val="24"/>
          <w:rtl/>
        </w:rPr>
        <w:t>بعض</w:t>
      </w:r>
      <w:r w:rsidRPr="00665FD7">
        <w:rPr>
          <w:b/>
          <w:sz w:val="24"/>
          <w:szCs w:val="24"/>
          <w:rtl/>
        </w:rPr>
        <w:t xml:space="preserve"> </w:t>
      </w:r>
      <w:r w:rsidRPr="00665FD7">
        <w:rPr>
          <w:rFonts w:hint="eastAsia"/>
          <w:b/>
          <w:sz w:val="24"/>
          <w:szCs w:val="24"/>
          <w:rtl/>
        </w:rPr>
        <w:t>أسفاره</w:t>
      </w:r>
      <w:r w:rsidRPr="00665FD7">
        <w:rPr>
          <w:b/>
          <w:sz w:val="24"/>
          <w:szCs w:val="24"/>
          <w:rtl/>
        </w:rPr>
        <w:t xml:space="preserve"> </w:t>
      </w:r>
      <w:r w:rsidRPr="00665FD7">
        <w:rPr>
          <w:rFonts w:hint="eastAsia"/>
          <w:b/>
          <w:sz w:val="24"/>
          <w:szCs w:val="24"/>
          <w:rtl/>
        </w:rPr>
        <w:t>حتى</w:t>
      </w:r>
      <w:r w:rsidRPr="00665FD7">
        <w:rPr>
          <w:b/>
          <w:sz w:val="24"/>
          <w:szCs w:val="24"/>
          <w:rtl/>
        </w:rPr>
        <w:t xml:space="preserve"> </w:t>
      </w:r>
      <w:r w:rsidRPr="00665FD7">
        <w:rPr>
          <w:rFonts w:hint="eastAsia"/>
          <w:b/>
          <w:sz w:val="24"/>
          <w:szCs w:val="24"/>
          <w:rtl/>
        </w:rPr>
        <w:t>إذا</w:t>
      </w:r>
      <w:r w:rsidRPr="00665FD7">
        <w:rPr>
          <w:b/>
          <w:sz w:val="24"/>
          <w:szCs w:val="24"/>
          <w:rtl/>
        </w:rPr>
        <w:t xml:space="preserve"> </w:t>
      </w:r>
      <w:r w:rsidRPr="00665FD7">
        <w:rPr>
          <w:rFonts w:hint="eastAsia"/>
          <w:b/>
          <w:sz w:val="24"/>
          <w:szCs w:val="24"/>
          <w:rtl/>
        </w:rPr>
        <w:t>كنا</w:t>
      </w:r>
      <w:r w:rsidRPr="00665FD7">
        <w:rPr>
          <w:b/>
          <w:sz w:val="24"/>
          <w:szCs w:val="24"/>
          <w:rtl/>
        </w:rPr>
        <w:t xml:space="preserve"> </w:t>
      </w:r>
      <w:r w:rsidRPr="00665FD7">
        <w:rPr>
          <w:rFonts w:hint="eastAsia"/>
          <w:b/>
          <w:sz w:val="24"/>
          <w:szCs w:val="24"/>
          <w:rtl/>
        </w:rPr>
        <w:t>بالبيداء</w:t>
      </w:r>
      <w:r w:rsidRPr="00665FD7">
        <w:rPr>
          <w:b/>
          <w:sz w:val="24"/>
          <w:szCs w:val="24"/>
          <w:rtl/>
        </w:rPr>
        <w:t xml:space="preserve"> </w:t>
      </w:r>
      <w:r w:rsidRPr="00665FD7">
        <w:rPr>
          <w:rFonts w:hint="eastAsia"/>
          <w:b/>
          <w:sz w:val="24"/>
          <w:szCs w:val="24"/>
          <w:rtl/>
        </w:rPr>
        <w:t>أو</w:t>
      </w:r>
      <w:r w:rsidRPr="00665FD7">
        <w:rPr>
          <w:b/>
          <w:sz w:val="24"/>
          <w:szCs w:val="24"/>
          <w:rtl/>
        </w:rPr>
        <w:t xml:space="preserve"> </w:t>
      </w:r>
      <w:r w:rsidRPr="00665FD7">
        <w:rPr>
          <w:rFonts w:hint="eastAsia"/>
          <w:b/>
          <w:sz w:val="24"/>
          <w:szCs w:val="24"/>
          <w:rtl/>
        </w:rPr>
        <w:t>بذات</w:t>
      </w:r>
      <w:r w:rsidRPr="00665FD7">
        <w:rPr>
          <w:b/>
          <w:sz w:val="24"/>
          <w:szCs w:val="24"/>
          <w:rtl/>
        </w:rPr>
        <w:t xml:space="preserve"> </w:t>
      </w:r>
      <w:r w:rsidRPr="00665FD7">
        <w:rPr>
          <w:rFonts w:hint="eastAsia"/>
          <w:b/>
          <w:sz w:val="24"/>
          <w:szCs w:val="24"/>
          <w:rtl/>
        </w:rPr>
        <w:t>الجيش</w:t>
      </w:r>
      <w:r w:rsidRPr="00665FD7">
        <w:rPr>
          <w:b/>
          <w:sz w:val="24"/>
          <w:szCs w:val="24"/>
          <w:rtl/>
        </w:rPr>
        <w:t xml:space="preserve"> </w:t>
      </w:r>
      <w:r w:rsidRPr="00665FD7">
        <w:rPr>
          <w:rFonts w:hint="eastAsia"/>
          <w:b/>
          <w:sz w:val="24"/>
          <w:szCs w:val="24"/>
          <w:rtl/>
        </w:rPr>
        <w:t>انقطع</w:t>
      </w:r>
      <w:r w:rsidRPr="00665FD7">
        <w:rPr>
          <w:b/>
          <w:sz w:val="24"/>
          <w:szCs w:val="24"/>
          <w:rtl/>
        </w:rPr>
        <w:t xml:space="preserve"> </w:t>
      </w:r>
      <w:r w:rsidRPr="00665FD7">
        <w:rPr>
          <w:rFonts w:hint="eastAsia"/>
          <w:b/>
          <w:sz w:val="24"/>
          <w:szCs w:val="24"/>
          <w:rtl/>
        </w:rPr>
        <w:t>عقد</w:t>
      </w:r>
      <w:r w:rsidRPr="00665FD7">
        <w:rPr>
          <w:b/>
          <w:sz w:val="24"/>
          <w:szCs w:val="24"/>
          <w:rtl/>
        </w:rPr>
        <w:t xml:space="preserve"> </w:t>
      </w:r>
      <w:r w:rsidRPr="00665FD7">
        <w:rPr>
          <w:rFonts w:hint="eastAsia"/>
          <w:b/>
          <w:sz w:val="24"/>
          <w:szCs w:val="24"/>
          <w:rtl/>
        </w:rPr>
        <w:t>لي</w:t>
      </w:r>
      <w:r w:rsidRPr="00665FD7">
        <w:rPr>
          <w:b/>
          <w:sz w:val="24"/>
          <w:szCs w:val="24"/>
          <w:rtl/>
        </w:rPr>
        <w:t xml:space="preserve"> </w:t>
      </w:r>
      <w:r w:rsidRPr="00665FD7">
        <w:rPr>
          <w:rFonts w:hint="eastAsia"/>
          <w:b/>
          <w:sz w:val="24"/>
          <w:szCs w:val="24"/>
          <w:rtl/>
        </w:rPr>
        <w:t>قأقام</w:t>
      </w:r>
      <w:r w:rsidRPr="00665FD7">
        <w:rPr>
          <w:b/>
          <w:sz w:val="24"/>
          <w:szCs w:val="24"/>
          <w:rtl/>
        </w:rPr>
        <w:t xml:space="preserve"> </w:t>
      </w:r>
      <w:r w:rsidRPr="00665FD7">
        <w:rPr>
          <w:rFonts w:hint="eastAsia"/>
          <w:b/>
          <w:sz w:val="24"/>
          <w:szCs w:val="24"/>
          <w:rtl/>
        </w:rPr>
        <w:t>رسول</w:t>
      </w:r>
      <w:r w:rsidRPr="00665FD7">
        <w:rPr>
          <w:b/>
          <w:sz w:val="24"/>
          <w:szCs w:val="24"/>
          <w:rtl/>
        </w:rPr>
        <w:t xml:space="preserve"> </w:t>
      </w:r>
      <w:r w:rsidRPr="00665FD7">
        <w:rPr>
          <w:rFonts w:hint="eastAsia"/>
          <w:b/>
          <w:sz w:val="24"/>
          <w:szCs w:val="24"/>
          <w:rtl/>
        </w:rPr>
        <w:t>الله</w:t>
      </w:r>
      <w:r w:rsidRPr="00665FD7">
        <w:rPr>
          <w:b/>
          <w:sz w:val="24"/>
          <w:szCs w:val="24"/>
          <w:rtl/>
        </w:rPr>
        <w:t xml:space="preserve"> </w:t>
      </w:r>
      <w:r w:rsidRPr="00665FD7">
        <w:rPr>
          <w:b/>
          <w:sz w:val="24"/>
          <w:szCs w:val="24"/>
        </w:rPr>
        <w:sym w:font="AGA Arabesque" w:char="F072"/>
      </w:r>
      <w:r w:rsidRPr="00665FD7">
        <w:rPr>
          <w:b/>
          <w:sz w:val="24"/>
          <w:szCs w:val="24"/>
          <w:rtl/>
        </w:rPr>
        <w:t xml:space="preserve"> </w:t>
      </w:r>
      <w:r w:rsidRPr="00665FD7">
        <w:rPr>
          <w:rFonts w:hint="eastAsia"/>
          <w:b/>
          <w:sz w:val="24"/>
          <w:szCs w:val="24"/>
          <w:rtl/>
        </w:rPr>
        <w:t>على</w:t>
      </w:r>
      <w:r w:rsidRPr="00665FD7">
        <w:rPr>
          <w:b/>
          <w:sz w:val="24"/>
          <w:szCs w:val="24"/>
          <w:rtl/>
        </w:rPr>
        <w:t xml:space="preserve"> </w:t>
      </w:r>
      <w:r w:rsidRPr="00665FD7">
        <w:rPr>
          <w:rFonts w:hint="eastAsia"/>
          <w:b/>
          <w:sz w:val="24"/>
          <w:szCs w:val="24"/>
          <w:rtl/>
        </w:rPr>
        <w:t>التماسه</w:t>
      </w:r>
      <w:r w:rsidRPr="00665FD7">
        <w:rPr>
          <w:b/>
          <w:sz w:val="24"/>
          <w:szCs w:val="24"/>
          <w:rtl/>
        </w:rPr>
        <w:t xml:space="preserve"> </w:t>
      </w:r>
      <w:r w:rsidRPr="00665FD7">
        <w:rPr>
          <w:rFonts w:hint="eastAsia"/>
          <w:b/>
          <w:sz w:val="24"/>
          <w:szCs w:val="24"/>
          <w:rtl/>
        </w:rPr>
        <w:t>وأقام</w:t>
      </w:r>
      <w:r w:rsidRPr="00665FD7">
        <w:rPr>
          <w:b/>
          <w:sz w:val="24"/>
          <w:szCs w:val="24"/>
          <w:rtl/>
        </w:rPr>
        <w:t xml:space="preserve"> </w:t>
      </w:r>
      <w:r w:rsidRPr="00665FD7">
        <w:rPr>
          <w:rFonts w:hint="eastAsia"/>
          <w:b/>
          <w:sz w:val="24"/>
          <w:szCs w:val="24"/>
          <w:rtl/>
        </w:rPr>
        <w:t>الناس</w:t>
      </w:r>
      <w:r w:rsidRPr="00665FD7">
        <w:rPr>
          <w:b/>
          <w:sz w:val="24"/>
          <w:szCs w:val="24"/>
          <w:rtl/>
        </w:rPr>
        <w:t xml:space="preserve"> </w:t>
      </w:r>
      <w:r w:rsidRPr="00665FD7">
        <w:rPr>
          <w:rFonts w:hint="eastAsia"/>
          <w:b/>
          <w:sz w:val="24"/>
          <w:szCs w:val="24"/>
          <w:rtl/>
        </w:rPr>
        <w:t>معه</w:t>
      </w:r>
      <w:r w:rsidRPr="00665FD7">
        <w:rPr>
          <w:b/>
          <w:sz w:val="24"/>
          <w:szCs w:val="24"/>
          <w:rtl/>
        </w:rPr>
        <w:t xml:space="preserve"> </w:t>
      </w:r>
      <w:r w:rsidRPr="00665FD7">
        <w:rPr>
          <w:rFonts w:hint="eastAsia"/>
          <w:b/>
          <w:sz w:val="24"/>
          <w:szCs w:val="24"/>
          <w:rtl/>
        </w:rPr>
        <w:t>وليسوا</w:t>
      </w:r>
      <w:r w:rsidRPr="00665FD7">
        <w:rPr>
          <w:b/>
          <w:sz w:val="24"/>
          <w:szCs w:val="24"/>
          <w:rtl/>
        </w:rPr>
        <w:t xml:space="preserve"> </w:t>
      </w:r>
      <w:r w:rsidRPr="00665FD7">
        <w:rPr>
          <w:rFonts w:hint="eastAsia"/>
          <w:b/>
          <w:sz w:val="24"/>
          <w:szCs w:val="24"/>
          <w:rtl/>
        </w:rPr>
        <w:t>على</w:t>
      </w:r>
      <w:r w:rsidRPr="00665FD7">
        <w:rPr>
          <w:b/>
          <w:sz w:val="24"/>
          <w:szCs w:val="24"/>
          <w:rtl/>
        </w:rPr>
        <w:t xml:space="preserve"> </w:t>
      </w:r>
      <w:r w:rsidRPr="00665FD7">
        <w:rPr>
          <w:rFonts w:hint="eastAsia"/>
          <w:b/>
          <w:sz w:val="24"/>
          <w:szCs w:val="24"/>
          <w:rtl/>
        </w:rPr>
        <w:t>ماء</w:t>
      </w:r>
      <w:r w:rsidRPr="00665FD7">
        <w:rPr>
          <w:b/>
          <w:sz w:val="24"/>
          <w:szCs w:val="24"/>
          <w:rtl/>
        </w:rPr>
        <w:t xml:space="preserve"> </w:t>
      </w:r>
      <w:r w:rsidRPr="00665FD7">
        <w:rPr>
          <w:rFonts w:hint="eastAsia"/>
          <w:b/>
          <w:sz w:val="24"/>
          <w:szCs w:val="24"/>
          <w:rtl/>
        </w:rPr>
        <w:t>وليس</w:t>
      </w:r>
      <w:r w:rsidRPr="00665FD7">
        <w:rPr>
          <w:b/>
          <w:sz w:val="24"/>
          <w:szCs w:val="24"/>
          <w:rtl/>
        </w:rPr>
        <w:t xml:space="preserve"> </w:t>
      </w:r>
      <w:r w:rsidRPr="00665FD7">
        <w:rPr>
          <w:rFonts w:hint="eastAsia"/>
          <w:b/>
          <w:sz w:val="24"/>
          <w:szCs w:val="24"/>
          <w:rtl/>
        </w:rPr>
        <w:t>معهم</w:t>
      </w:r>
      <w:r w:rsidRPr="00665FD7">
        <w:rPr>
          <w:b/>
          <w:sz w:val="24"/>
          <w:szCs w:val="24"/>
          <w:rtl/>
        </w:rPr>
        <w:t xml:space="preserve"> </w:t>
      </w:r>
      <w:r w:rsidRPr="00665FD7">
        <w:rPr>
          <w:rFonts w:hint="eastAsia"/>
          <w:b/>
          <w:sz w:val="24"/>
          <w:szCs w:val="24"/>
          <w:rtl/>
        </w:rPr>
        <w:t>ماء</w:t>
      </w:r>
      <w:r w:rsidRPr="00665FD7">
        <w:rPr>
          <w:b/>
          <w:sz w:val="24"/>
          <w:szCs w:val="24"/>
          <w:rtl/>
        </w:rPr>
        <w:t xml:space="preserve"> </w:t>
      </w:r>
      <w:r w:rsidRPr="00665FD7">
        <w:rPr>
          <w:rFonts w:hint="eastAsia"/>
          <w:b/>
          <w:sz w:val="24"/>
          <w:szCs w:val="24"/>
          <w:rtl/>
        </w:rPr>
        <w:t>فأتى</w:t>
      </w:r>
      <w:r w:rsidRPr="00665FD7">
        <w:rPr>
          <w:b/>
          <w:sz w:val="24"/>
          <w:szCs w:val="24"/>
          <w:rtl/>
        </w:rPr>
        <w:t xml:space="preserve"> </w:t>
      </w:r>
      <w:r w:rsidRPr="00665FD7">
        <w:rPr>
          <w:rFonts w:hint="eastAsia"/>
          <w:b/>
          <w:sz w:val="24"/>
          <w:szCs w:val="24"/>
          <w:rtl/>
        </w:rPr>
        <w:t>الناس</w:t>
      </w:r>
      <w:r w:rsidRPr="00665FD7">
        <w:rPr>
          <w:b/>
          <w:sz w:val="24"/>
          <w:szCs w:val="24"/>
          <w:rtl/>
        </w:rPr>
        <w:t xml:space="preserve"> </w:t>
      </w:r>
      <w:r w:rsidRPr="00665FD7">
        <w:rPr>
          <w:rFonts w:hint="eastAsia"/>
          <w:b/>
          <w:sz w:val="24"/>
          <w:szCs w:val="24"/>
          <w:rtl/>
        </w:rPr>
        <w:t>إلى</w:t>
      </w:r>
      <w:r w:rsidRPr="00665FD7">
        <w:rPr>
          <w:b/>
          <w:sz w:val="24"/>
          <w:szCs w:val="24"/>
          <w:rtl/>
        </w:rPr>
        <w:t xml:space="preserve"> </w:t>
      </w:r>
      <w:r w:rsidRPr="00665FD7">
        <w:rPr>
          <w:rFonts w:hint="eastAsia"/>
          <w:b/>
          <w:sz w:val="24"/>
          <w:szCs w:val="24"/>
          <w:rtl/>
        </w:rPr>
        <w:t>أبي</w:t>
      </w:r>
      <w:r w:rsidRPr="00665FD7">
        <w:rPr>
          <w:b/>
          <w:sz w:val="24"/>
          <w:szCs w:val="24"/>
          <w:rtl/>
        </w:rPr>
        <w:t xml:space="preserve"> </w:t>
      </w:r>
      <w:r w:rsidRPr="00665FD7">
        <w:rPr>
          <w:rFonts w:hint="eastAsia"/>
          <w:b/>
          <w:sz w:val="24"/>
          <w:szCs w:val="24"/>
          <w:rtl/>
        </w:rPr>
        <w:t>بكر</w:t>
      </w:r>
      <w:r w:rsidRPr="00665FD7">
        <w:rPr>
          <w:b/>
          <w:sz w:val="24"/>
          <w:szCs w:val="24"/>
          <w:rtl/>
        </w:rPr>
        <w:t xml:space="preserve"> </w:t>
      </w:r>
      <w:r w:rsidRPr="00665FD7">
        <w:rPr>
          <w:rFonts w:hint="eastAsia"/>
          <w:b/>
          <w:sz w:val="24"/>
          <w:szCs w:val="24"/>
          <w:rtl/>
        </w:rPr>
        <w:t>فقالوا</w:t>
      </w:r>
      <w:r w:rsidRPr="00665FD7">
        <w:rPr>
          <w:b/>
          <w:sz w:val="24"/>
          <w:szCs w:val="24"/>
          <w:rtl/>
        </w:rPr>
        <w:t xml:space="preserve"> : </w:t>
      </w:r>
      <w:r w:rsidRPr="00665FD7">
        <w:rPr>
          <w:rFonts w:hint="eastAsia"/>
          <w:b/>
          <w:sz w:val="24"/>
          <w:szCs w:val="24"/>
          <w:rtl/>
        </w:rPr>
        <w:t>ألا</w:t>
      </w:r>
      <w:r w:rsidRPr="00665FD7">
        <w:rPr>
          <w:b/>
          <w:sz w:val="24"/>
          <w:szCs w:val="24"/>
          <w:rtl/>
        </w:rPr>
        <w:t xml:space="preserve"> </w:t>
      </w:r>
      <w:r w:rsidRPr="00665FD7">
        <w:rPr>
          <w:rFonts w:hint="eastAsia"/>
          <w:b/>
          <w:sz w:val="24"/>
          <w:szCs w:val="24"/>
          <w:rtl/>
        </w:rPr>
        <w:t>ترى</w:t>
      </w:r>
      <w:r w:rsidRPr="00665FD7">
        <w:rPr>
          <w:b/>
          <w:sz w:val="24"/>
          <w:szCs w:val="24"/>
          <w:rtl/>
        </w:rPr>
        <w:t xml:space="preserve"> </w:t>
      </w:r>
      <w:r w:rsidRPr="00665FD7">
        <w:rPr>
          <w:rFonts w:hint="eastAsia"/>
          <w:b/>
          <w:sz w:val="24"/>
          <w:szCs w:val="24"/>
          <w:rtl/>
        </w:rPr>
        <w:t>إلى</w:t>
      </w:r>
      <w:r w:rsidRPr="00665FD7">
        <w:rPr>
          <w:b/>
          <w:sz w:val="24"/>
          <w:szCs w:val="24"/>
          <w:rtl/>
        </w:rPr>
        <w:t xml:space="preserve"> </w:t>
      </w:r>
      <w:r w:rsidRPr="00665FD7">
        <w:rPr>
          <w:rFonts w:hint="eastAsia"/>
          <w:b/>
          <w:sz w:val="24"/>
          <w:szCs w:val="24"/>
          <w:rtl/>
        </w:rPr>
        <w:t>ما</w:t>
      </w:r>
      <w:r w:rsidRPr="00665FD7">
        <w:rPr>
          <w:b/>
          <w:sz w:val="24"/>
          <w:szCs w:val="24"/>
          <w:rtl/>
        </w:rPr>
        <w:t xml:space="preserve"> </w:t>
      </w:r>
      <w:r w:rsidRPr="00665FD7">
        <w:rPr>
          <w:rFonts w:hint="eastAsia"/>
          <w:b/>
          <w:sz w:val="24"/>
          <w:szCs w:val="24"/>
          <w:rtl/>
        </w:rPr>
        <w:t>صنعت</w:t>
      </w:r>
      <w:r w:rsidRPr="00665FD7">
        <w:rPr>
          <w:b/>
          <w:sz w:val="24"/>
          <w:szCs w:val="24"/>
          <w:rtl/>
        </w:rPr>
        <w:t xml:space="preserve"> </w:t>
      </w:r>
      <w:r w:rsidRPr="00665FD7">
        <w:rPr>
          <w:rFonts w:hint="eastAsia"/>
          <w:b/>
          <w:sz w:val="24"/>
          <w:szCs w:val="24"/>
          <w:rtl/>
        </w:rPr>
        <w:t>عائشة</w:t>
      </w:r>
      <w:r w:rsidRPr="00665FD7">
        <w:rPr>
          <w:b/>
          <w:sz w:val="24"/>
          <w:szCs w:val="24"/>
          <w:rtl/>
        </w:rPr>
        <w:t xml:space="preserve"> </w:t>
      </w:r>
      <w:r w:rsidRPr="00665FD7">
        <w:rPr>
          <w:rFonts w:hint="eastAsia"/>
          <w:b/>
          <w:sz w:val="24"/>
          <w:szCs w:val="24"/>
          <w:rtl/>
        </w:rPr>
        <w:t>أقامت</w:t>
      </w:r>
      <w:r w:rsidRPr="00665FD7">
        <w:rPr>
          <w:b/>
          <w:sz w:val="24"/>
          <w:szCs w:val="24"/>
          <w:rtl/>
        </w:rPr>
        <w:t xml:space="preserve"> </w:t>
      </w:r>
      <w:r w:rsidRPr="00665FD7">
        <w:rPr>
          <w:rFonts w:hint="eastAsia"/>
          <w:b/>
          <w:sz w:val="24"/>
          <w:szCs w:val="24"/>
          <w:rtl/>
        </w:rPr>
        <w:t>برسول</w:t>
      </w:r>
      <w:r w:rsidRPr="00665FD7">
        <w:rPr>
          <w:b/>
          <w:sz w:val="24"/>
          <w:szCs w:val="24"/>
          <w:rtl/>
        </w:rPr>
        <w:t xml:space="preserve"> </w:t>
      </w:r>
      <w:r w:rsidRPr="00665FD7">
        <w:rPr>
          <w:rFonts w:hint="eastAsia"/>
          <w:b/>
          <w:sz w:val="24"/>
          <w:szCs w:val="24"/>
          <w:rtl/>
        </w:rPr>
        <w:t>الله</w:t>
      </w:r>
      <w:r w:rsidRPr="00665FD7">
        <w:rPr>
          <w:b/>
          <w:sz w:val="24"/>
          <w:szCs w:val="24"/>
          <w:rtl/>
        </w:rPr>
        <w:t xml:space="preserve"> </w:t>
      </w:r>
      <w:r w:rsidRPr="00665FD7">
        <w:rPr>
          <w:b/>
          <w:sz w:val="24"/>
          <w:szCs w:val="24"/>
        </w:rPr>
        <w:sym w:font="AGA Arabesque" w:char="F072"/>
      </w:r>
      <w:r w:rsidRPr="00665FD7">
        <w:rPr>
          <w:b/>
          <w:sz w:val="24"/>
          <w:szCs w:val="24"/>
          <w:rtl/>
        </w:rPr>
        <w:t xml:space="preserve"> </w:t>
      </w:r>
      <w:r w:rsidRPr="00665FD7">
        <w:rPr>
          <w:rFonts w:hint="eastAsia"/>
          <w:b/>
          <w:sz w:val="24"/>
          <w:szCs w:val="24"/>
          <w:rtl/>
        </w:rPr>
        <w:t>وبالناس</w:t>
      </w:r>
      <w:r w:rsidRPr="00665FD7">
        <w:rPr>
          <w:b/>
          <w:sz w:val="24"/>
          <w:szCs w:val="24"/>
          <w:rtl/>
        </w:rPr>
        <w:t xml:space="preserve"> </w:t>
      </w:r>
      <w:r w:rsidRPr="00665FD7">
        <w:rPr>
          <w:rFonts w:hint="eastAsia"/>
          <w:b/>
          <w:sz w:val="24"/>
          <w:szCs w:val="24"/>
          <w:rtl/>
        </w:rPr>
        <w:t>وليسوا</w:t>
      </w:r>
      <w:r w:rsidRPr="00665FD7">
        <w:rPr>
          <w:b/>
          <w:sz w:val="24"/>
          <w:szCs w:val="24"/>
          <w:rtl/>
        </w:rPr>
        <w:t xml:space="preserve"> </w:t>
      </w:r>
      <w:r w:rsidRPr="00665FD7">
        <w:rPr>
          <w:rFonts w:hint="eastAsia"/>
          <w:b/>
          <w:sz w:val="24"/>
          <w:szCs w:val="24"/>
          <w:rtl/>
        </w:rPr>
        <w:t>على</w:t>
      </w:r>
      <w:r w:rsidRPr="00665FD7">
        <w:rPr>
          <w:b/>
          <w:sz w:val="24"/>
          <w:szCs w:val="24"/>
          <w:rtl/>
        </w:rPr>
        <w:t xml:space="preserve"> </w:t>
      </w:r>
      <w:r w:rsidRPr="00665FD7">
        <w:rPr>
          <w:rFonts w:hint="eastAsia"/>
          <w:b/>
          <w:sz w:val="24"/>
          <w:szCs w:val="24"/>
          <w:rtl/>
        </w:rPr>
        <w:t>ماء</w:t>
      </w:r>
      <w:r w:rsidRPr="00665FD7">
        <w:rPr>
          <w:b/>
          <w:sz w:val="24"/>
          <w:szCs w:val="24"/>
          <w:rtl/>
        </w:rPr>
        <w:t xml:space="preserve"> </w:t>
      </w:r>
      <w:r w:rsidRPr="00665FD7">
        <w:rPr>
          <w:rFonts w:hint="eastAsia"/>
          <w:b/>
          <w:sz w:val="24"/>
          <w:szCs w:val="24"/>
          <w:rtl/>
        </w:rPr>
        <w:t>وليس</w:t>
      </w:r>
      <w:r w:rsidRPr="00665FD7">
        <w:rPr>
          <w:b/>
          <w:sz w:val="24"/>
          <w:szCs w:val="24"/>
          <w:rtl/>
        </w:rPr>
        <w:t xml:space="preserve"> </w:t>
      </w:r>
      <w:r w:rsidRPr="00665FD7">
        <w:rPr>
          <w:rFonts w:hint="eastAsia"/>
          <w:b/>
          <w:sz w:val="24"/>
          <w:szCs w:val="24"/>
          <w:rtl/>
        </w:rPr>
        <w:t>معهم</w:t>
      </w:r>
      <w:r w:rsidRPr="00665FD7">
        <w:rPr>
          <w:b/>
          <w:sz w:val="24"/>
          <w:szCs w:val="24"/>
          <w:rtl/>
        </w:rPr>
        <w:t xml:space="preserve"> </w:t>
      </w:r>
      <w:r w:rsidRPr="00665FD7">
        <w:rPr>
          <w:rFonts w:hint="eastAsia"/>
          <w:b/>
          <w:sz w:val="24"/>
          <w:szCs w:val="24"/>
          <w:rtl/>
        </w:rPr>
        <w:t>ماء</w:t>
      </w:r>
      <w:r w:rsidRPr="00665FD7">
        <w:rPr>
          <w:b/>
          <w:sz w:val="24"/>
          <w:szCs w:val="24"/>
          <w:rtl/>
        </w:rPr>
        <w:t xml:space="preserve"> </w:t>
      </w:r>
      <w:r w:rsidRPr="00665FD7">
        <w:rPr>
          <w:rFonts w:hint="eastAsia"/>
          <w:b/>
          <w:sz w:val="24"/>
          <w:szCs w:val="24"/>
          <w:rtl/>
        </w:rPr>
        <w:t>؟</w:t>
      </w:r>
      <w:r w:rsidRPr="00665FD7">
        <w:rPr>
          <w:b/>
          <w:sz w:val="24"/>
          <w:szCs w:val="24"/>
          <w:rtl/>
        </w:rPr>
        <w:t xml:space="preserve"> </w:t>
      </w:r>
      <w:r w:rsidRPr="00665FD7">
        <w:rPr>
          <w:rFonts w:hint="eastAsia"/>
          <w:b/>
          <w:sz w:val="24"/>
          <w:szCs w:val="24"/>
          <w:rtl/>
        </w:rPr>
        <w:t>فجاء</w:t>
      </w:r>
      <w:r w:rsidRPr="00665FD7">
        <w:rPr>
          <w:b/>
          <w:sz w:val="24"/>
          <w:szCs w:val="24"/>
          <w:rtl/>
        </w:rPr>
        <w:t xml:space="preserve"> </w:t>
      </w:r>
      <w:r w:rsidRPr="00665FD7">
        <w:rPr>
          <w:rFonts w:hint="eastAsia"/>
          <w:b/>
          <w:sz w:val="24"/>
          <w:szCs w:val="24"/>
          <w:rtl/>
        </w:rPr>
        <w:t>أبو</w:t>
      </w:r>
      <w:r w:rsidRPr="00665FD7">
        <w:rPr>
          <w:b/>
          <w:sz w:val="24"/>
          <w:szCs w:val="24"/>
          <w:rtl/>
        </w:rPr>
        <w:t xml:space="preserve"> </w:t>
      </w:r>
      <w:r w:rsidRPr="00665FD7">
        <w:rPr>
          <w:rFonts w:hint="eastAsia"/>
          <w:b/>
          <w:sz w:val="24"/>
          <w:szCs w:val="24"/>
          <w:rtl/>
        </w:rPr>
        <w:t>بكر</w:t>
      </w:r>
      <w:r w:rsidRPr="00665FD7">
        <w:rPr>
          <w:b/>
          <w:sz w:val="24"/>
          <w:szCs w:val="24"/>
          <w:rtl/>
        </w:rPr>
        <w:t xml:space="preserve"> </w:t>
      </w:r>
      <w:r w:rsidRPr="00665FD7">
        <w:rPr>
          <w:rFonts w:hint="eastAsia"/>
          <w:b/>
          <w:sz w:val="24"/>
          <w:szCs w:val="24"/>
          <w:rtl/>
        </w:rPr>
        <w:t>ورسول</w:t>
      </w:r>
      <w:r w:rsidRPr="00665FD7">
        <w:rPr>
          <w:b/>
          <w:sz w:val="24"/>
          <w:szCs w:val="24"/>
          <w:rtl/>
        </w:rPr>
        <w:t xml:space="preserve"> </w:t>
      </w:r>
      <w:r w:rsidRPr="00665FD7">
        <w:rPr>
          <w:rFonts w:hint="eastAsia"/>
          <w:b/>
          <w:sz w:val="24"/>
          <w:szCs w:val="24"/>
          <w:rtl/>
        </w:rPr>
        <w:t>الله</w:t>
      </w:r>
      <w:r w:rsidRPr="00665FD7">
        <w:rPr>
          <w:b/>
          <w:sz w:val="24"/>
          <w:szCs w:val="24"/>
          <w:rtl/>
        </w:rPr>
        <w:t xml:space="preserve"> </w:t>
      </w:r>
      <w:r w:rsidRPr="00665FD7">
        <w:rPr>
          <w:b/>
          <w:sz w:val="24"/>
          <w:szCs w:val="24"/>
        </w:rPr>
        <w:sym w:font="AGA Arabesque" w:char="F072"/>
      </w:r>
      <w:r w:rsidRPr="00665FD7">
        <w:rPr>
          <w:b/>
          <w:sz w:val="24"/>
          <w:szCs w:val="24"/>
          <w:rtl/>
        </w:rPr>
        <w:t xml:space="preserve"> </w:t>
      </w:r>
      <w:r w:rsidRPr="00665FD7">
        <w:rPr>
          <w:rFonts w:hint="eastAsia"/>
          <w:b/>
          <w:sz w:val="24"/>
          <w:szCs w:val="24"/>
          <w:rtl/>
        </w:rPr>
        <w:t>واضع</w:t>
      </w:r>
      <w:r w:rsidRPr="00665FD7">
        <w:rPr>
          <w:b/>
          <w:sz w:val="24"/>
          <w:szCs w:val="24"/>
          <w:rtl/>
        </w:rPr>
        <w:t xml:space="preserve"> </w:t>
      </w:r>
      <w:r w:rsidRPr="00665FD7">
        <w:rPr>
          <w:rFonts w:hint="eastAsia"/>
          <w:b/>
          <w:sz w:val="24"/>
          <w:szCs w:val="24"/>
          <w:rtl/>
        </w:rPr>
        <w:t>رأسه</w:t>
      </w:r>
      <w:r w:rsidRPr="00665FD7">
        <w:rPr>
          <w:b/>
          <w:sz w:val="24"/>
          <w:szCs w:val="24"/>
          <w:rtl/>
        </w:rPr>
        <w:t xml:space="preserve"> </w:t>
      </w:r>
      <w:r w:rsidRPr="00665FD7">
        <w:rPr>
          <w:rFonts w:hint="eastAsia"/>
          <w:b/>
          <w:sz w:val="24"/>
          <w:szCs w:val="24"/>
          <w:rtl/>
        </w:rPr>
        <w:t>على</w:t>
      </w:r>
      <w:r w:rsidRPr="00665FD7">
        <w:rPr>
          <w:b/>
          <w:sz w:val="24"/>
          <w:szCs w:val="24"/>
          <w:rtl/>
        </w:rPr>
        <w:t xml:space="preserve"> </w:t>
      </w:r>
      <w:r w:rsidRPr="00665FD7">
        <w:rPr>
          <w:rFonts w:hint="eastAsia"/>
          <w:b/>
          <w:sz w:val="24"/>
          <w:szCs w:val="24"/>
          <w:rtl/>
        </w:rPr>
        <w:t>فخذي</w:t>
      </w:r>
      <w:r w:rsidRPr="00665FD7">
        <w:rPr>
          <w:b/>
          <w:sz w:val="24"/>
          <w:szCs w:val="24"/>
          <w:rtl/>
        </w:rPr>
        <w:t xml:space="preserve"> </w:t>
      </w:r>
      <w:r w:rsidRPr="00665FD7">
        <w:rPr>
          <w:rFonts w:hint="eastAsia"/>
          <w:b/>
          <w:sz w:val="24"/>
          <w:szCs w:val="24"/>
          <w:rtl/>
        </w:rPr>
        <w:t>قد</w:t>
      </w:r>
      <w:r w:rsidRPr="00665FD7">
        <w:rPr>
          <w:b/>
          <w:sz w:val="24"/>
          <w:szCs w:val="24"/>
          <w:rtl/>
        </w:rPr>
        <w:t xml:space="preserve"> </w:t>
      </w:r>
      <w:r w:rsidRPr="00665FD7">
        <w:rPr>
          <w:rFonts w:hint="eastAsia"/>
          <w:b/>
          <w:sz w:val="24"/>
          <w:szCs w:val="24"/>
          <w:rtl/>
        </w:rPr>
        <w:t>نام</w:t>
      </w:r>
      <w:r w:rsidRPr="00665FD7">
        <w:rPr>
          <w:b/>
          <w:sz w:val="24"/>
          <w:szCs w:val="24"/>
          <w:rtl/>
        </w:rPr>
        <w:t xml:space="preserve"> </w:t>
      </w:r>
      <w:r w:rsidRPr="00665FD7">
        <w:rPr>
          <w:rFonts w:hint="eastAsia"/>
          <w:b/>
          <w:sz w:val="24"/>
          <w:szCs w:val="24"/>
          <w:rtl/>
        </w:rPr>
        <w:t>فقال</w:t>
      </w:r>
      <w:r w:rsidRPr="00665FD7">
        <w:rPr>
          <w:b/>
          <w:sz w:val="24"/>
          <w:szCs w:val="24"/>
          <w:rtl/>
        </w:rPr>
        <w:t xml:space="preserve"> : </w:t>
      </w:r>
      <w:r w:rsidRPr="00665FD7">
        <w:rPr>
          <w:rFonts w:hint="eastAsia"/>
          <w:b/>
          <w:sz w:val="24"/>
          <w:szCs w:val="24"/>
          <w:rtl/>
        </w:rPr>
        <w:t>حبست</w:t>
      </w:r>
      <w:r w:rsidRPr="00665FD7">
        <w:rPr>
          <w:b/>
          <w:sz w:val="24"/>
          <w:szCs w:val="24"/>
          <w:rtl/>
        </w:rPr>
        <w:t xml:space="preserve"> </w:t>
      </w:r>
      <w:r w:rsidRPr="00665FD7">
        <w:rPr>
          <w:rFonts w:hint="eastAsia"/>
          <w:b/>
          <w:sz w:val="24"/>
          <w:szCs w:val="24"/>
          <w:rtl/>
        </w:rPr>
        <w:t>رسول</w:t>
      </w:r>
      <w:r w:rsidRPr="00665FD7">
        <w:rPr>
          <w:b/>
          <w:sz w:val="24"/>
          <w:szCs w:val="24"/>
          <w:rtl/>
        </w:rPr>
        <w:t xml:space="preserve"> </w:t>
      </w:r>
      <w:r w:rsidRPr="00665FD7">
        <w:rPr>
          <w:rFonts w:hint="eastAsia"/>
          <w:b/>
          <w:sz w:val="24"/>
          <w:szCs w:val="24"/>
          <w:rtl/>
        </w:rPr>
        <w:t>الله</w:t>
      </w:r>
      <w:r w:rsidRPr="00665FD7">
        <w:rPr>
          <w:b/>
          <w:sz w:val="24"/>
          <w:szCs w:val="24"/>
          <w:rtl/>
        </w:rPr>
        <w:t xml:space="preserve"> </w:t>
      </w:r>
      <w:r w:rsidRPr="00665FD7">
        <w:rPr>
          <w:b/>
          <w:sz w:val="24"/>
          <w:szCs w:val="24"/>
        </w:rPr>
        <w:sym w:font="AGA Arabesque" w:char="F072"/>
      </w:r>
      <w:r w:rsidRPr="00665FD7">
        <w:rPr>
          <w:b/>
          <w:sz w:val="24"/>
          <w:szCs w:val="24"/>
          <w:rtl/>
        </w:rPr>
        <w:t xml:space="preserve"> </w:t>
      </w:r>
      <w:r w:rsidRPr="00665FD7">
        <w:rPr>
          <w:rFonts w:hint="eastAsia"/>
          <w:b/>
          <w:sz w:val="24"/>
          <w:szCs w:val="24"/>
          <w:rtl/>
        </w:rPr>
        <w:t>والناس</w:t>
      </w:r>
      <w:r w:rsidRPr="00665FD7">
        <w:rPr>
          <w:b/>
          <w:sz w:val="24"/>
          <w:szCs w:val="24"/>
          <w:rtl/>
        </w:rPr>
        <w:t xml:space="preserve"> </w:t>
      </w:r>
      <w:r w:rsidRPr="00665FD7">
        <w:rPr>
          <w:rFonts w:hint="eastAsia"/>
          <w:b/>
          <w:sz w:val="24"/>
          <w:szCs w:val="24"/>
          <w:rtl/>
        </w:rPr>
        <w:t>وليسوا</w:t>
      </w:r>
      <w:r w:rsidRPr="00665FD7">
        <w:rPr>
          <w:b/>
          <w:sz w:val="24"/>
          <w:szCs w:val="24"/>
          <w:rtl/>
        </w:rPr>
        <w:t xml:space="preserve"> </w:t>
      </w:r>
      <w:r w:rsidRPr="00665FD7">
        <w:rPr>
          <w:rFonts w:hint="eastAsia"/>
          <w:b/>
          <w:sz w:val="24"/>
          <w:szCs w:val="24"/>
          <w:rtl/>
        </w:rPr>
        <w:t>على</w:t>
      </w:r>
      <w:r w:rsidRPr="00665FD7">
        <w:rPr>
          <w:b/>
          <w:sz w:val="24"/>
          <w:szCs w:val="24"/>
          <w:rtl/>
        </w:rPr>
        <w:t xml:space="preserve"> </w:t>
      </w:r>
      <w:r w:rsidRPr="00665FD7">
        <w:rPr>
          <w:rFonts w:hint="eastAsia"/>
          <w:b/>
          <w:sz w:val="24"/>
          <w:szCs w:val="24"/>
          <w:rtl/>
        </w:rPr>
        <w:t>ماء</w:t>
      </w:r>
      <w:r w:rsidRPr="00665FD7">
        <w:rPr>
          <w:b/>
          <w:sz w:val="24"/>
          <w:szCs w:val="24"/>
          <w:rtl/>
        </w:rPr>
        <w:t xml:space="preserve"> </w:t>
      </w:r>
      <w:r w:rsidRPr="00665FD7">
        <w:rPr>
          <w:rFonts w:hint="eastAsia"/>
          <w:b/>
          <w:sz w:val="24"/>
          <w:szCs w:val="24"/>
          <w:rtl/>
        </w:rPr>
        <w:t>وليس</w:t>
      </w:r>
      <w:r w:rsidRPr="00665FD7">
        <w:rPr>
          <w:b/>
          <w:sz w:val="24"/>
          <w:szCs w:val="24"/>
          <w:rtl/>
        </w:rPr>
        <w:t xml:space="preserve"> </w:t>
      </w:r>
      <w:r w:rsidRPr="00665FD7">
        <w:rPr>
          <w:rFonts w:hint="eastAsia"/>
          <w:b/>
          <w:sz w:val="24"/>
          <w:szCs w:val="24"/>
          <w:rtl/>
        </w:rPr>
        <w:t>معهم</w:t>
      </w:r>
      <w:r w:rsidRPr="00665FD7">
        <w:rPr>
          <w:b/>
          <w:sz w:val="24"/>
          <w:szCs w:val="24"/>
          <w:rtl/>
        </w:rPr>
        <w:t xml:space="preserve"> </w:t>
      </w:r>
      <w:r w:rsidRPr="00665FD7">
        <w:rPr>
          <w:rFonts w:hint="eastAsia"/>
          <w:b/>
          <w:sz w:val="24"/>
          <w:szCs w:val="24"/>
          <w:rtl/>
        </w:rPr>
        <w:t>ماء</w:t>
      </w:r>
      <w:r w:rsidRPr="00665FD7">
        <w:rPr>
          <w:b/>
          <w:sz w:val="24"/>
          <w:szCs w:val="24"/>
          <w:rtl/>
        </w:rPr>
        <w:t xml:space="preserve"> </w:t>
      </w:r>
      <w:r w:rsidRPr="00665FD7">
        <w:rPr>
          <w:rFonts w:hint="eastAsia"/>
          <w:b/>
          <w:sz w:val="24"/>
          <w:szCs w:val="24"/>
          <w:rtl/>
        </w:rPr>
        <w:t>؟</w:t>
      </w:r>
      <w:r w:rsidRPr="00665FD7">
        <w:rPr>
          <w:b/>
          <w:sz w:val="24"/>
          <w:szCs w:val="24"/>
          <w:rtl/>
        </w:rPr>
        <w:t xml:space="preserve"> </w:t>
      </w:r>
      <w:r w:rsidRPr="00665FD7">
        <w:rPr>
          <w:rFonts w:hint="eastAsia"/>
          <w:b/>
          <w:sz w:val="24"/>
          <w:szCs w:val="24"/>
          <w:rtl/>
        </w:rPr>
        <w:t>قالت</w:t>
      </w:r>
      <w:r w:rsidRPr="00665FD7">
        <w:rPr>
          <w:b/>
          <w:sz w:val="24"/>
          <w:szCs w:val="24"/>
          <w:rtl/>
        </w:rPr>
        <w:t xml:space="preserve"> </w:t>
      </w:r>
      <w:r w:rsidRPr="00665FD7">
        <w:rPr>
          <w:rFonts w:hint="eastAsia"/>
          <w:b/>
          <w:sz w:val="24"/>
          <w:szCs w:val="24"/>
          <w:rtl/>
        </w:rPr>
        <w:t>عائشة</w:t>
      </w:r>
      <w:r w:rsidRPr="00665FD7">
        <w:rPr>
          <w:b/>
          <w:sz w:val="24"/>
          <w:szCs w:val="24"/>
          <w:rtl/>
        </w:rPr>
        <w:t xml:space="preserve"> : </w:t>
      </w:r>
      <w:r w:rsidRPr="00665FD7">
        <w:rPr>
          <w:rFonts w:hint="eastAsia"/>
          <w:b/>
          <w:sz w:val="24"/>
          <w:szCs w:val="24"/>
          <w:rtl/>
        </w:rPr>
        <w:t>فعاتبني</w:t>
      </w:r>
      <w:r w:rsidRPr="00665FD7">
        <w:rPr>
          <w:b/>
          <w:sz w:val="24"/>
          <w:szCs w:val="24"/>
          <w:rtl/>
        </w:rPr>
        <w:t xml:space="preserve"> </w:t>
      </w:r>
      <w:r w:rsidRPr="00665FD7">
        <w:rPr>
          <w:rFonts w:hint="eastAsia"/>
          <w:b/>
          <w:sz w:val="24"/>
          <w:szCs w:val="24"/>
          <w:rtl/>
        </w:rPr>
        <w:t>أبو</w:t>
      </w:r>
      <w:r w:rsidRPr="00665FD7">
        <w:rPr>
          <w:b/>
          <w:sz w:val="24"/>
          <w:szCs w:val="24"/>
          <w:rtl/>
        </w:rPr>
        <w:t xml:space="preserve"> </w:t>
      </w:r>
      <w:r w:rsidRPr="00665FD7">
        <w:rPr>
          <w:rFonts w:hint="eastAsia"/>
          <w:b/>
          <w:sz w:val="24"/>
          <w:szCs w:val="24"/>
          <w:rtl/>
        </w:rPr>
        <w:t>بكر</w:t>
      </w:r>
      <w:r w:rsidRPr="00665FD7">
        <w:rPr>
          <w:b/>
          <w:sz w:val="24"/>
          <w:szCs w:val="24"/>
          <w:rtl/>
        </w:rPr>
        <w:t xml:space="preserve"> </w:t>
      </w:r>
      <w:r w:rsidRPr="00665FD7">
        <w:rPr>
          <w:rFonts w:hint="eastAsia"/>
          <w:b/>
          <w:sz w:val="24"/>
          <w:szCs w:val="24"/>
          <w:rtl/>
        </w:rPr>
        <w:t>وقال</w:t>
      </w:r>
      <w:r w:rsidRPr="00665FD7">
        <w:rPr>
          <w:b/>
          <w:sz w:val="24"/>
          <w:szCs w:val="24"/>
          <w:rtl/>
        </w:rPr>
        <w:t xml:space="preserve"> </w:t>
      </w:r>
      <w:r w:rsidRPr="00665FD7">
        <w:rPr>
          <w:rFonts w:hint="eastAsia"/>
          <w:b/>
          <w:sz w:val="24"/>
          <w:szCs w:val="24"/>
          <w:rtl/>
        </w:rPr>
        <w:t>ما</w:t>
      </w:r>
      <w:r w:rsidRPr="00665FD7">
        <w:rPr>
          <w:b/>
          <w:sz w:val="24"/>
          <w:szCs w:val="24"/>
          <w:rtl/>
        </w:rPr>
        <w:t xml:space="preserve"> </w:t>
      </w:r>
      <w:r w:rsidRPr="00665FD7">
        <w:rPr>
          <w:rFonts w:hint="eastAsia"/>
          <w:b/>
          <w:sz w:val="24"/>
          <w:szCs w:val="24"/>
          <w:rtl/>
        </w:rPr>
        <w:t>شاء</w:t>
      </w:r>
      <w:r w:rsidRPr="00665FD7">
        <w:rPr>
          <w:b/>
          <w:sz w:val="24"/>
          <w:szCs w:val="24"/>
          <w:rtl/>
        </w:rPr>
        <w:t xml:space="preserve"> </w:t>
      </w:r>
      <w:r w:rsidRPr="00665FD7">
        <w:rPr>
          <w:rFonts w:hint="eastAsia"/>
          <w:b/>
          <w:sz w:val="24"/>
          <w:szCs w:val="24"/>
          <w:rtl/>
        </w:rPr>
        <w:t>الله</w:t>
      </w:r>
      <w:r w:rsidRPr="00665FD7">
        <w:rPr>
          <w:b/>
          <w:sz w:val="24"/>
          <w:szCs w:val="24"/>
          <w:rtl/>
        </w:rPr>
        <w:t xml:space="preserve"> </w:t>
      </w:r>
      <w:r w:rsidRPr="00665FD7">
        <w:rPr>
          <w:rFonts w:hint="eastAsia"/>
          <w:b/>
          <w:sz w:val="24"/>
          <w:szCs w:val="24"/>
          <w:rtl/>
        </w:rPr>
        <w:t>أن</w:t>
      </w:r>
      <w:r w:rsidRPr="00665FD7">
        <w:rPr>
          <w:b/>
          <w:sz w:val="24"/>
          <w:szCs w:val="24"/>
          <w:rtl/>
        </w:rPr>
        <w:t xml:space="preserve"> </w:t>
      </w:r>
      <w:r w:rsidRPr="00665FD7">
        <w:rPr>
          <w:rFonts w:hint="eastAsia"/>
          <w:b/>
          <w:sz w:val="24"/>
          <w:szCs w:val="24"/>
          <w:rtl/>
        </w:rPr>
        <w:t>يقول</w:t>
      </w:r>
      <w:r w:rsidRPr="00665FD7">
        <w:rPr>
          <w:b/>
          <w:sz w:val="24"/>
          <w:szCs w:val="24"/>
          <w:rtl/>
        </w:rPr>
        <w:t xml:space="preserve"> </w:t>
      </w:r>
      <w:r w:rsidRPr="00665FD7">
        <w:rPr>
          <w:rFonts w:hint="eastAsia"/>
          <w:b/>
          <w:sz w:val="24"/>
          <w:szCs w:val="24"/>
          <w:rtl/>
        </w:rPr>
        <w:t>وجعل</w:t>
      </w:r>
      <w:r w:rsidRPr="00665FD7">
        <w:rPr>
          <w:b/>
          <w:sz w:val="24"/>
          <w:szCs w:val="24"/>
          <w:rtl/>
        </w:rPr>
        <w:t xml:space="preserve"> </w:t>
      </w:r>
      <w:r w:rsidRPr="00665FD7">
        <w:rPr>
          <w:rFonts w:hint="eastAsia"/>
          <w:b/>
          <w:sz w:val="24"/>
          <w:szCs w:val="24"/>
          <w:rtl/>
        </w:rPr>
        <w:t>يطعن</w:t>
      </w:r>
      <w:r w:rsidRPr="00665FD7">
        <w:rPr>
          <w:b/>
          <w:sz w:val="24"/>
          <w:szCs w:val="24"/>
          <w:rtl/>
        </w:rPr>
        <w:t xml:space="preserve"> </w:t>
      </w:r>
      <w:r w:rsidRPr="00665FD7">
        <w:rPr>
          <w:rFonts w:hint="eastAsia"/>
          <w:b/>
          <w:sz w:val="24"/>
          <w:szCs w:val="24"/>
          <w:rtl/>
        </w:rPr>
        <w:t>بيده</w:t>
      </w:r>
      <w:r w:rsidRPr="00665FD7">
        <w:rPr>
          <w:b/>
          <w:sz w:val="24"/>
          <w:szCs w:val="24"/>
          <w:rtl/>
        </w:rPr>
        <w:t xml:space="preserve"> </w:t>
      </w:r>
      <w:r w:rsidRPr="00665FD7">
        <w:rPr>
          <w:rFonts w:hint="eastAsia"/>
          <w:b/>
          <w:sz w:val="24"/>
          <w:szCs w:val="24"/>
          <w:rtl/>
        </w:rPr>
        <w:t>في</w:t>
      </w:r>
      <w:r w:rsidRPr="00665FD7">
        <w:rPr>
          <w:b/>
          <w:sz w:val="24"/>
          <w:szCs w:val="24"/>
          <w:rtl/>
        </w:rPr>
        <w:t xml:space="preserve"> </w:t>
      </w:r>
      <w:r w:rsidRPr="00665FD7">
        <w:rPr>
          <w:rFonts w:hint="eastAsia"/>
          <w:b/>
          <w:sz w:val="24"/>
          <w:szCs w:val="24"/>
          <w:rtl/>
        </w:rPr>
        <w:t>خاصرتي</w:t>
      </w:r>
      <w:r w:rsidRPr="00665FD7">
        <w:rPr>
          <w:b/>
          <w:sz w:val="24"/>
          <w:szCs w:val="24"/>
          <w:rtl/>
        </w:rPr>
        <w:t xml:space="preserve"> </w:t>
      </w:r>
      <w:r w:rsidRPr="00665FD7">
        <w:rPr>
          <w:rFonts w:hint="eastAsia"/>
          <w:b/>
          <w:sz w:val="24"/>
          <w:szCs w:val="24"/>
          <w:rtl/>
        </w:rPr>
        <w:t>ولا</w:t>
      </w:r>
      <w:r w:rsidRPr="00665FD7">
        <w:rPr>
          <w:b/>
          <w:sz w:val="24"/>
          <w:szCs w:val="24"/>
          <w:rtl/>
        </w:rPr>
        <w:t xml:space="preserve"> </w:t>
      </w:r>
      <w:r w:rsidRPr="00665FD7">
        <w:rPr>
          <w:rFonts w:hint="eastAsia"/>
          <w:b/>
          <w:sz w:val="24"/>
          <w:szCs w:val="24"/>
          <w:rtl/>
        </w:rPr>
        <w:t>يمنعني</w:t>
      </w:r>
      <w:r w:rsidRPr="00665FD7">
        <w:rPr>
          <w:b/>
          <w:sz w:val="24"/>
          <w:szCs w:val="24"/>
          <w:rtl/>
        </w:rPr>
        <w:t xml:space="preserve"> </w:t>
      </w:r>
      <w:r w:rsidRPr="00665FD7">
        <w:rPr>
          <w:rFonts w:hint="eastAsia"/>
          <w:b/>
          <w:sz w:val="24"/>
          <w:szCs w:val="24"/>
          <w:rtl/>
        </w:rPr>
        <w:t>من</w:t>
      </w:r>
      <w:r w:rsidRPr="00665FD7">
        <w:rPr>
          <w:b/>
          <w:sz w:val="24"/>
          <w:szCs w:val="24"/>
          <w:rtl/>
        </w:rPr>
        <w:t xml:space="preserve"> </w:t>
      </w:r>
      <w:r w:rsidRPr="00665FD7">
        <w:rPr>
          <w:rFonts w:hint="eastAsia"/>
          <w:b/>
          <w:sz w:val="24"/>
          <w:szCs w:val="24"/>
          <w:rtl/>
        </w:rPr>
        <w:t>التحرك</w:t>
      </w:r>
      <w:r w:rsidRPr="00665FD7">
        <w:rPr>
          <w:b/>
          <w:sz w:val="24"/>
          <w:szCs w:val="24"/>
          <w:rtl/>
        </w:rPr>
        <w:t xml:space="preserve"> </w:t>
      </w:r>
      <w:r w:rsidRPr="00665FD7">
        <w:rPr>
          <w:rFonts w:hint="eastAsia"/>
          <w:b/>
          <w:sz w:val="24"/>
          <w:szCs w:val="24"/>
          <w:rtl/>
        </w:rPr>
        <w:t>إلا</w:t>
      </w:r>
      <w:r w:rsidRPr="00665FD7">
        <w:rPr>
          <w:b/>
          <w:sz w:val="24"/>
          <w:szCs w:val="24"/>
          <w:rtl/>
        </w:rPr>
        <w:t xml:space="preserve"> </w:t>
      </w:r>
      <w:r w:rsidRPr="00665FD7">
        <w:rPr>
          <w:rFonts w:hint="eastAsia"/>
          <w:b/>
          <w:sz w:val="24"/>
          <w:szCs w:val="24"/>
          <w:rtl/>
        </w:rPr>
        <w:t>مكان</w:t>
      </w:r>
      <w:r w:rsidRPr="00665FD7">
        <w:rPr>
          <w:b/>
          <w:sz w:val="24"/>
          <w:szCs w:val="24"/>
          <w:rtl/>
        </w:rPr>
        <w:t xml:space="preserve"> </w:t>
      </w:r>
      <w:r w:rsidRPr="00665FD7">
        <w:rPr>
          <w:rFonts w:hint="eastAsia"/>
          <w:b/>
          <w:sz w:val="24"/>
          <w:szCs w:val="24"/>
          <w:rtl/>
        </w:rPr>
        <w:t>رأس</w:t>
      </w:r>
      <w:r w:rsidRPr="00665FD7">
        <w:rPr>
          <w:b/>
          <w:sz w:val="24"/>
          <w:szCs w:val="24"/>
          <w:rtl/>
        </w:rPr>
        <w:t xml:space="preserve"> </w:t>
      </w:r>
      <w:r w:rsidRPr="00665FD7">
        <w:rPr>
          <w:rFonts w:hint="eastAsia"/>
          <w:b/>
          <w:sz w:val="24"/>
          <w:szCs w:val="24"/>
          <w:rtl/>
        </w:rPr>
        <w:t>رسول</w:t>
      </w:r>
      <w:r w:rsidRPr="00665FD7">
        <w:rPr>
          <w:b/>
          <w:sz w:val="24"/>
          <w:szCs w:val="24"/>
          <w:rtl/>
        </w:rPr>
        <w:t xml:space="preserve"> </w:t>
      </w:r>
      <w:r w:rsidRPr="00665FD7">
        <w:rPr>
          <w:rFonts w:hint="eastAsia"/>
          <w:b/>
          <w:sz w:val="24"/>
          <w:szCs w:val="24"/>
          <w:rtl/>
        </w:rPr>
        <w:t>الله</w:t>
      </w:r>
      <w:r w:rsidRPr="00665FD7">
        <w:rPr>
          <w:b/>
          <w:sz w:val="24"/>
          <w:szCs w:val="24"/>
          <w:rtl/>
        </w:rPr>
        <w:t xml:space="preserve"> </w:t>
      </w:r>
      <w:r w:rsidRPr="00665FD7">
        <w:rPr>
          <w:b/>
          <w:sz w:val="24"/>
          <w:szCs w:val="24"/>
        </w:rPr>
        <w:sym w:font="AGA Arabesque" w:char="F072"/>
      </w:r>
      <w:r w:rsidRPr="00665FD7">
        <w:rPr>
          <w:b/>
          <w:sz w:val="24"/>
          <w:szCs w:val="24"/>
          <w:rtl/>
        </w:rPr>
        <w:t xml:space="preserve"> </w:t>
      </w:r>
      <w:r w:rsidRPr="00665FD7">
        <w:rPr>
          <w:rFonts w:hint="eastAsia"/>
          <w:b/>
          <w:sz w:val="24"/>
          <w:szCs w:val="24"/>
          <w:rtl/>
        </w:rPr>
        <w:t>على</w:t>
      </w:r>
      <w:r w:rsidRPr="00665FD7">
        <w:rPr>
          <w:b/>
          <w:sz w:val="24"/>
          <w:szCs w:val="24"/>
          <w:rtl/>
        </w:rPr>
        <w:t xml:space="preserve"> </w:t>
      </w:r>
      <w:r w:rsidRPr="00665FD7">
        <w:rPr>
          <w:rFonts w:hint="eastAsia"/>
          <w:b/>
          <w:sz w:val="24"/>
          <w:szCs w:val="24"/>
          <w:rtl/>
        </w:rPr>
        <w:t>فخذي</w:t>
      </w:r>
      <w:r w:rsidRPr="00665FD7">
        <w:rPr>
          <w:b/>
          <w:sz w:val="24"/>
          <w:szCs w:val="24"/>
          <w:rtl/>
        </w:rPr>
        <w:t xml:space="preserve"> </w:t>
      </w:r>
      <w:r w:rsidRPr="00665FD7">
        <w:rPr>
          <w:rFonts w:hint="cs"/>
          <w:b/>
          <w:sz w:val="24"/>
          <w:szCs w:val="24"/>
          <w:rtl/>
        </w:rPr>
        <w:t xml:space="preserve">، </w:t>
      </w:r>
      <w:r w:rsidRPr="00665FD7">
        <w:rPr>
          <w:rFonts w:hint="eastAsia"/>
          <w:b/>
          <w:sz w:val="24"/>
          <w:szCs w:val="24"/>
          <w:rtl/>
        </w:rPr>
        <w:t>فقام</w:t>
      </w:r>
      <w:r w:rsidRPr="00665FD7">
        <w:rPr>
          <w:b/>
          <w:sz w:val="24"/>
          <w:szCs w:val="24"/>
          <w:rtl/>
        </w:rPr>
        <w:t xml:space="preserve"> </w:t>
      </w:r>
      <w:r w:rsidRPr="00665FD7">
        <w:rPr>
          <w:rFonts w:hint="eastAsia"/>
          <w:b/>
          <w:sz w:val="24"/>
          <w:szCs w:val="24"/>
          <w:rtl/>
        </w:rPr>
        <w:t>رسول</w:t>
      </w:r>
      <w:r w:rsidRPr="00665FD7">
        <w:rPr>
          <w:b/>
          <w:sz w:val="24"/>
          <w:szCs w:val="24"/>
          <w:rtl/>
        </w:rPr>
        <w:t xml:space="preserve"> </w:t>
      </w:r>
      <w:r w:rsidRPr="00665FD7">
        <w:rPr>
          <w:rFonts w:hint="eastAsia"/>
          <w:b/>
          <w:sz w:val="24"/>
          <w:szCs w:val="24"/>
          <w:rtl/>
        </w:rPr>
        <w:t>الله</w:t>
      </w:r>
      <w:r w:rsidRPr="00665FD7">
        <w:rPr>
          <w:b/>
          <w:sz w:val="24"/>
          <w:szCs w:val="24"/>
          <w:rtl/>
        </w:rPr>
        <w:t xml:space="preserve"> </w:t>
      </w:r>
      <w:r w:rsidRPr="00665FD7">
        <w:rPr>
          <w:b/>
          <w:sz w:val="24"/>
          <w:szCs w:val="24"/>
        </w:rPr>
        <w:sym w:font="AGA Arabesque" w:char="F072"/>
      </w:r>
      <w:r w:rsidRPr="00665FD7">
        <w:rPr>
          <w:b/>
          <w:sz w:val="24"/>
          <w:szCs w:val="24"/>
          <w:rtl/>
        </w:rPr>
        <w:t xml:space="preserve"> </w:t>
      </w:r>
      <w:r w:rsidRPr="00665FD7">
        <w:rPr>
          <w:rFonts w:hint="eastAsia"/>
          <w:b/>
          <w:sz w:val="24"/>
          <w:szCs w:val="24"/>
          <w:rtl/>
        </w:rPr>
        <w:t>حين</w:t>
      </w:r>
      <w:r w:rsidRPr="00665FD7">
        <w:rPr>
          <w:b/>
          <w:sz w:val="24"/>
          <w:szCs w:val="24"/>
          <w:rtl/>
        </w:rPr>
        <w:t xml:space="preserve"> </w:t>
      </w:r>
      <w:r w:rsidRPr="00665FD7">
        <w:rPr>
          <w:rFonts w:hint="eastAsia"/>
          <w:b/>
          <w:sz w:val="24"/>
          <w:szCs w:val="24"/>
          <w:rtl/>
        </w:rPr>
        <w:t>أصبح</w:t>
      </w:r>
      <w:r w:rsidRPr="00665FD7">
        <w:rPr>
          <w:b/>
          <w:sz w:val="24"/>
          <w:szCs w:val="24"/>
          <w:rtl/>
        </w:rPr>
        <w:t xml:space="preserve"> </w:t>
      </w:r>
      <w:r w:rsidRPr="00665FD7">
        <w:rPr>
          <w:rFonts w:hint="eastAsia"/>
          <w:b/>
          <w:sz w:val="24"/>
          <w:szCs w:val="24"/>
          <w:rtl/>
        </w:rPr>
        <w:t>على</w:t>
      </w:r>
      <w:r w:rsidRPr="00665FD7">
        <w:rPr>
          <w:b/>
          <w:sz w:val="24"/>
          <w:szCs w:val="24"/>
          <w:rtl/>
        </w:rPr>
        <w:t xml:space="preserve"> </w:t>
      </w:r>
      <w:r w:rsidRPr="00665FD7">
        <w:rPr>
          <w:rFonts w:hint="eastAsia"/>
          <w:b/>
          <w:sz w:val="24"/>
          <w:szCs w:val="24"/>
          <w:rtl/>
        </w:rPr>
        <w:t>غير</w:t>
      </w:r>
      <w:r w:rsidRPr="00665FD7">
        <w:rPr>
          <w:b/>
          <w:sz w:val="24"/>
          <w:szCs w:val="24"/>
          <w:rtl/>
        </w:rPr>
        <w:t xml:space="preserve"> </w:t>
      </w:r>
      <w:r w:rsidRPr="00665FD7">
        <w:rPr>
          <w:rFonts w:hint="eastAsia"/>
          <w:b/>
          <w:sz w:val="24"/>
          <w:szCs w:val="24"/>
          <w:rtl/>
        </w:rPr>
        <w:t>ماء</w:t>
      </w:r>
      <w:r w:rsidRPr="00665FD7">
        <w:rPr>
          <w:b/>
          <w:sz w:val="24"/>
          <w:szCs w:val="24"/>
          <w:rtl/>
        </w:rPr>
        <w:t xml:space="preserve"> </w:t>
      </w:r>
      <w:r w:rsidRPr="00665FD7">
        <w:rPr>
          <w:rFonts w:hint="cs"/>
          <w:b/>
          <w:sz w:val="24"/>
          <w:szCs w:val="24"/>
          <w:rtl/>
        </w:rPr>
        <w:t xml:space="preserve">، </w:t>
      </w:r>
      <w:r w:rsidRPr="00665FD7">
        <w:rPr>
          <w:rFonts w:hint="eastAsia"/>
          <w:b/>
          <w:sz w:val="24"/>
          <w:szCs w:val="24"/>
          <w:rtl/>
        </w:rPr>
        <w:t>فأنزل</w:t>
      </w:r>
      <w:r w:rsidRPr="00665FD7">
        <w:rPr>
          <w:b/>
          <w:sz w:val="24"/>
          <w:szCs w:val="24"/>
          <w:rtl/>
        </w:rPr>
        <w:t xml:space="preserve"> </w:t>
      </w:r>
      <w:r w:rsidRPr="00665FD7">
        <w:rPr>
          <w:rFonts w:hint="eastAsia"/>
          <w:b/>
          <w:sz w:val="24"/>
          <w:szCs w:val="24"/>
          <w:rtl/>
        </w:rPr>
        <w:t>الله</w:t>
      </w:r>
      <w:r w:rsidRPr="00665FD7">
        <w:rPr>
          <w:b/>
          <w:sz w:val="24"/>
          <w:szCs w:val="24"/>
          <w:rtl/>
        </w:rPr>
        <w:t xml:space="preserve"> </w:t>
      </w:r>
      <w:r w:rsidRPr="00665FD7">
        <w:rPr>
          <w:rFonts w:hint="eastAsia"/>
          <w:b/>
          <w:sz w:val="24"/>
          <w:szCs w:val="24"/>
          <w:rtl/>
        </w:rPr>
        <w:t>آية</w:t>
      </w:r>
      <w:r w:rsidRPr="00665FD7">
        <w:rPr>
          <w:b/>
          <w:sz w:val="24"/>
          <w:szCs w:val="24"/>
          <w:rtl/>
        </w:rPr>
        <w:t xml:space="preserve"> </w:t>
      </w:r>
      <w:r w:rsidRPr="00665FD7">
        <w:rPr>
          <w:rFonts w:hint="eastAsia"/>
          <w:b/>
          <w:sz w:val="24"/>
          <w:szCs w:val="24"/>
          <w:rtl/>
        </w:rPr>
        <w:t>التيمم</w:t>
      </w:r>
      <w:r w:rsidRPr="00665FD7">
        <w:rPr>
          <w:b/>
          <w:sz w:val="24"/>
          <w:szCs w:val="24"/>
          <w:rtl/>
        </w:rPr>
        <w:t xml:space="preserve"> </w:t>
      </w:r>
      <w:r w:rsidRPr="00665FD7">
        <w:rPr>
          <w:rFonts w:hint="cs"/>
          <w:b/>
          <w:sz w:val="24"/>
          <w:szCs w:val="24"/>
          <w:rtl/>
        </w:rPr>
        <w:t xml:space="preserve">، </w:t>
      </w:r>
      <w:r w:rsidRPr="00665FD7">
        <w:rPr>
          <w:rFonts w:hint="eastAsia"/>
          <w:b/>
          <w:sz w:val="24"/>
          <w:szCs w:val="24"/>
          <w:rtl/>
        </w:rPr>
        <w:t>فتيمموا</w:t>
      </w:r>
      <w:r w:rsidRPr="00665FD7">
        <w:rPr>
          <w:b/>
          <w:sz w:val="24"/>
          <w:szCs w:val="24"/>
          <w:rtl/>
        </w:rPr>
        <w:t xml:space="preserve"> </w:t>
      </w:r>
      <w:r w:rsidRPr="00665FD7">
        <w:rPr>
          <w:rFonts w:hint="eastAsia"/>
          <w:b/>
          <w:sz w:val="24"/>
          <w:szCs w:val="24"/>
          <w:rtl/>
        </w:rPr>
        <w:t>فقال</w:t>
      </w:r>
      <w:r w:rsidRPr="00665FD7">
        <w:rPr>
          <w:b/>
          <w:sz w:val="24"/>
          <w:szCs w:val="24"/>
          <w:rtl/>
        </w:rPr>
        <w:t xml:space="preserve"> </w:t>
      </w:r>
      <w:r w:rsidRPr="00665FD7">
        <w:rPr>
          <w:rFonts w:hint="eastAsia"/>
          <w:b/>
          <w:sz w:val="24"/>
          <w:szCs w:val="24"/>
          <w:rtl/>
        </w:rPr>
        <w:t>أسيد</w:t>
      </w:r>
      <w:r w:rsidRPr="00665FD7">
        <w:rPr>
          <w:b/>
          <w:sz w:val="24"/>
          <w:szCs w:val="24"/>
          <w:rtl/>
        </w:rPr>
        <w:t xml:space="preserve"> </w:t>
      </w:r>
      <w:r w:rsidRPr="00665FD7">
        <w:rPr>
          <w:rFonts w:hint="eastAsia"/>
          <w:b/>
          <w:sz w:val="24"/>
          <w:szCs w:val="24"/>
          <w:rtl/>
        </w:rPr>
        <w:t>بن</w:t>
      </w:r>
      <w:r w:rsidRPr="00665FD7">
        <w:rPr>
          <w:b/>
          <w:sz w:val="24"/>
          <w:szCs w:val="24"/>
          <w:rtl/>
        </w:rPr>
        <w:t xml:space="preserve"> </w:t>
      </w:r>
      <w:r w:rsidRPr="00665FD7">
        <w:rPr>
          <w:rFonts w:hint="eastAsia"/>
          <w:b/>
          <w:sz w:val="24"/>
          <w:szCs w:val="24"/>
          <w:rtl/>
        </w:rPr>
        <w:t>الحضير</w:t>
      </w:r>
      <w:r w:rsidRPr="00665FD7">
        <w:rPr>
          <w:b/>
          <w:sz w:val="24"/>
          <w:szCs w:val="24"/>
          <w:rtl/>
        </w:rPr>
        <w:t xml:space="preserve"> : </w:t>
      </w:r>
      <w:r w:rsidRPr="00665FD7">
        <w:rPr>
          <w:rFonts w:hint="eastAsia"/>
          <w:b/>
          <w:sz w:val="24"/>
          <w:szCs w:val="24"/>
          <w:rtl/>
        </w:rPr>
        <w:t>ما</w:t>
      </w:r>
      <w:r w:rsidRPr="00665FD7">
        <w:rPr>
          <w:b/>
          <w:sz w:val="24"/>
          <w:szCs w:val="24"/>
          <w:rtl/>
        </w:rPr>
        <w:t xml:space="preserve"> </w:t>
      </w:r>
      <w:r w:rsidRPr="00665FD7">
        <w:rPr>
          <w:rFonts w:hint="eastAsia"/>
          <w:b/>
          <w:sz w:val="24"/>
          <w:szCs w:val="24"/>
          <w:rtl/>
        </w:rPr>
        <w:t>هي</w:t>
      </w:r>
      <w:r w:rsidRPr="00665FD7">
        <w:rPr>
          <w:b/>
          <w:sz w:val="24"/>
          <w:szCs w:val="24"/>
          <w:rtl/>
        </w:rPr>
        <w:t xml:space="preserve"> </w:t>
      </w:r>
      <w:r w:rsidRPr="00665FD7">
        <w:rPr>
          <w:rFonts w:hint="eastAsia"/>
          <w:b/>
          <w:sz w:val="24"/>
          <w:szCs w:val="24"/>
          <w:rtl/>
        </w:rPr>
        <w:t>بأول</w:t>
      </w:r>
      <w:r w:rsidRPr="00665FD7">
        <w:rPr>
          <w:b/>
          <w:sz w:val="24"/>
          <w:szCs w:val="24"/>
          <w:rtl/>
        </w:rPr>
        <w:t xml:space="preserve"> </w:t>
      </w:r>
      <w:r w:rsidRPr="00665FD7">
        <w:rPr>
          <w:rFonts w:hint="eastAsia"/>
          <w:b/>
          <w:sz w:val="24"/>
          <w:szCs w:val="24"/>
          <w:rtl/>
        </w:rPr>
        <w:t>بركتكم</w:t>
      </w:r>
      <w:r w:rsidRPr="00665FD7">
        <w:rPr>
          <w:b/>
          <w:sz w:val="24"/>
          <w:szCs w:val="24"/>
          <w:rtl/>
        </w:rPr>
        <w:t xml:space="preserve"> </w:t>
      </w:r>
      <w:r w:rsidRPr="00665FD7">
        <w:rPr>
          <w:rFonts w:hint="eastAsia"/>
          <w:b/>
          <w:sz w:val="24"/>
          <w:szCs w:val="24"/>
          <w:rtl/>
        </w:rPr>
        <w:t>يا</w:t>
      </w:r>
      <w:r w:rsidRPr="00665FD7">
        <w:rPr>
          <w:b/>
          <w:sz w:val="24"/>
          <w:szCs w:val="24"/>
          <w:rtl/>
        </w:rPr>
        <w:t xml:space="preserve"> </w:t>
      </w:r>
      <w:r w:rsidRPr="00665FD7">
        <w:rPr>
          <w:rFonts w:hint="eastAsia"/>
          <w:b/>
          <w:sz w:val="24"/>
          <w:szCs w:val="24"/>
          <w:rtl/>
        </w:rPr>
        <w:t>آل</w:t>
      </w:r>
      <w:r w:rsidRPr="00665FD7">
        <w:rPr>
          <w:b/>
          <w:sz w:val="24"/>
          <w:szCs w:val="24"/>
          <w:rtl/>
        </w:rPr>
        <w:t xml:space="preserve"> </w:t>
      </w:r>
      <w:r w:rsidRPr="00665FD7">
        <w:rPr>
          <w:rFonts w:hint="eastAsia"/>
          <w:b/>
          <w:sz w:val="24"/>
          <w:szCs w:val="24"/>
          <w:rtl/>
        </w:rPr>
        <w:t>أبي</w:t>
      </w:r>
      <w:r w:rsidRPr="00665FD7">
        <w:rPr>
          <w:b/>
          <w:sz w:val="24"/>
          <w:szCs w:val="24"/>
          <w:rtl/>
        </w:rPr>
        <w:t xml:space="preserve"> </w:t>
      </w:r>
      <w:r w:rsidRPr="00665FD7">
        <w:rPr>
          <w:rFonts w:hint="eastAsia"/>
          <w:b/>
          <w:sz w:val="24"/>
          <w:szCs w:val="24"/>
          <w:rtl/>
        </w:rPr>
        <w:t>بكر</w:t>
      </w:r>
      <w:r w:rsidRPr="00665FD7">
        <w:rPr>
          <w:b/>
          <w:sz w:val="24"/>
          <w:szCs w:val="24"/>
          <w:rtl/>
        </w:rPr>
        <w:t xml:space="preserve"> </w:t>
      </w:r>
      <w:r w:rsidRPr="00665FD7">
        <w:rPr>
          <w:rFonts w:hint="eastAsia"/>
          <w:b/>
          <w:sz w:val="24"/>
          <w:szCs w:val="24"/>
          <w:rtl/>
        </w:rPr>
        <w:t>قالت</w:t>
      </w:r>
      <w:r w:rsidRPr="00665FD7">
        <w:rPr>
          <w:b/>
          <w:sz w:val="24"/>
          <w:szCs w:val="24"/>
          <w:rtl/>
        </w:rPr>
        <w:t xml:space="preserve"> : </w:t>
      </w:r>
      <w:r w:rsidRPr="00665FD7">
        <w:rPr>
          <w:rFonts w:hint="eastAsia"/>
          <w:b/>
          <w:sz w:val="24"/>
          <w:szCs w:val="24"/>
          <w:rtl/>
        </w:rPr>
        <w:t>فبعثنا</w:t>
      </w:r>
      <w:r w:rsidRPr="00665FD7">
        <w:rPr>
          <w:b/>
          <w:sz w:val="24"/>
          <w:szCs w:val="24"/>
          <w:rtl/>
        </w:rPr>
        <w:t xml:space="preserve"> </w:t>
      </w:r>
      <w:r w:rsidRPr="00665FD7">
        <w:rPr>
          <w:rFonts w:hint="eastAsia"/>
          <w:b/>
          <w:sz w:val="24"/>
          <w:szCs w:val="24"/>
          <w:rtl/>
        </w:rPr>
        <w:t>البعير</w:t>
      </w:r>
      <w:r w:rsidRPr="00665FD7">
        <w:rPr>
          <w:b/>
          <w:sz w:val="24"/>
          <w:szCs w:val="24"/>
          <w:rtl/>
        </w:rPr>
        <w:t xml:space="preserve"> </w:t>
      </w:r>
      <w:r w:rsidRPr="00665FD7">
        <w:rPr>
          <w:rFonts w:hint="eastAsia"/>
          <w:b/>
          <w:sz w:val="24"/>
          <w:szCs w:val="24"/>
          <w:rtl/>
        </w:rPr>
        <w:t>الذي</w:t>
      </w:r>
      <w:r w:rsidRPr="00665FD7">
        <w:rPr>
          <w:b/>
          <w:sz w:val="24"/>
          <w:szCs w:val="24"/>
          <w:rtl/>
        </w:rPr>
        <w:t xml:space="preserve"> </w:t>
      </w:r>
      <w:r w:rsidRPr="00665FD7">
        <w:rPr>
          <w:rFonts w:hint="eastAsia"/>
          <w:b/>
          <w:sz w:val="24"/>
          <w:szCs w:val="24"/>
          <w:rtl/>
        </w:rPr>
        <w:t>كنت</w:t>
      </w:r>
      <w:r w:rsidRPr="00665FD7">
        <w:rPr>
          <w:b/>
          <w:sz w:val="24"/>
          <w:szCs w:val="24"/>
          <w:rtl/>
        </w:rPr>
        <w:t xml:space="preserve"> </w:t>
      </w:r>
      <w:r w:rsidRPr="00665FD7">
        <w:rPr>
          <w:rFonts w:hint="eastAsia"/>
          <w:b/>
          <w:sz w:val="24"/>
          <w:szCs w:val="24"/>
          <w:rtl/>
        </w:rPr>
        <w:t>عليه</w:t>
      </w:r>
      <w:r w:rsidRPr="00665FD7">
        <w:rPr>
          <w:b/>
          <w:sz w:val="24"/>
          <w:szCs w:val="24"/>
          <w:rtl/>
        </w:rPr>
        <w:t xml:space="preserve"> </w:t>
      </w:r>
      <w:r w:rsidRPr="00665FD7">
        <w:rPr>
          <w:rFonts w:hint="eastAsia"/>
          <w:b/>
          <w:sz w:val="24"/>
          <w:szCs w:val="24"/>
          <w:rtl/>
        </w:rPr>
        <w:t>فوجدنا</w:t>
      </w:r>
      <w:r w:rsidRPr="00665FD7">
        <w:rPr>
          <w:b/>
          <w:sz w:val="24"/>
          <w:szCs w:val="24"/>
          <w:rtl/>
        </w:rPr>
        <w:t xml:space="preserve"> </w:t>
      </w:r>
      <w:r w:rsidRPr="00665FD7">
        <w:rPr>
          <w:rFonts w:hint="eastAsia"/>
          <w:b/>
          <w:sz w:val="24"/>
          <w:szCs w:val="24"/>
          <w:rtl/>
        </w:rPr>
        <w:t>العقد</w:t>
      </w:r>
      <w:r w:rsidRPr="00665FD7">
        <w:rPr>
          <w:b/>
          <w:sz w:val="24"/>
          <w:szCs w:val="24"/>
          <w:rtl/>
        </w:rPr>
        <w:t xml:space="preserve"> </w:t>
      </w:r>
      <w:r w:rsidRPr="00665FD7">
        <w:rPr>
          <w:rFonts w:hint="eastAsia"/>
          <w:b/>
          <w:sz w:val="24"/>
          <w:szCs w:val="24"/>
          <w:rtl/>
        </w:rPr>
        <w:t>تحته</w:t>
      </w:r>
      <w:r w:rsidRPr="00665FD7">
        <w:rPr>
          <w:b/>
          <w:sz w:val="24"/>
          <w:szCs w:val="24"/>
          <w:rtl/>
        </w:rPr>
        <w:t xml:space="preserve"> </w:t>
      </w:r>
      <w:r w:rsidRPr="00665FD7">
        <w:rPr>
          <w:rFonts w:hint="cs"/>
          <w:b/>
          <w:sz w:val="24"/>
          <w:szCs w:val="24"/>
          <w:rtl/>
        </w:rPr>
        <w:t xml:space="preserve">. .البخاري 3\ 1342، تفسير ابن كثير 1| 665 . </w:t>
      </w:r>
    </w:p>
  </w:footnote>
  <w:footnote w:id="19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ج2 \209 . </w:t>
      </w:r>
      <w:r w:rsidRPr="00665FD7">
        <w:rPr>
          <w:rFonts w:ascii="times new roman(arabic)" w:hAnsi="times new roman(arabic)"/>
          <w:sz w:val="24"/>
          <w:szCs w:val="24"/>
          <w:rtl/>
        </w:rPr>
        <w:t>حائط العجوز هذا الحائط كان حصنًا لأرض مصر يحدق بجميعها وكان فيه محارس ومسالح ومن</w:t>
      </w:r>
      <w:r w:rsidRPr="00665FD7">
        <w:rPr>
          <w:rFonts w:ascii="times new roman(arabic)" w:hAnsi="times new roman(arabic)"/>
          <w:sz w:val="24"/>
          <w:szCs w:val="24"/>
        </w:rPr>
        <w:t xml:space="preserve"> </w:t>
      </w:r>
      <w:r w:rsidRPr="00665FD7">
        <w:rPr>
          <w:rFonts w:ascii="times new roman(arabic)" w:hAnsi="times new roman(arabic)"/>
          <w:sz w:val="24"/>
          <w:szCs w:val="24"/>
          <w:rtl/>
        </w:rPr>
        <w:t>ورائه خليج يجري فيه الماء معقود عليه القناطر عملته دلوكة بنت زبا وقد وَهِيَ</w:t>
      </w:r>
      <w:r w:rsidRPr="00665FD7">
        <w:rPr>
          <w:rFonts w:ascii="times new roman(arabic)" w:hAnsi="times new roman(arabic)"/>
          <w:sz w:val="24"/>
          <w:szCs w:val="24"/>
        </w:rPr>
        <w:t xml:space="preserve"> </w:t>
      </w:r>
      <w:r w:rsidRPr="00665FD7">
        <w:rPr>
          <w:rFonts w:ascii="times new roman(arabic)" w:hAnsi="times new roman(arabic)"/>
          <w:sz w:val="24"/>
          <w:szCs w:val="24"/>
          <w:rtl/>
        </w:rPr>
        <w:t>وتلاشى ولم يبق منه إلا يسير في شط النيل الشرقيّ ينتهي إلى أسوان‏.‏</w:t>
      </w:r>
    </w:p>
  </w:footnote>
  <w:footnote w:id="196">
    <w:p w:rsidR="00CF3EF0" w:rsidRPr="00665FD7" w:rsidRDefault="00CF3EF0" w:rsidP="00417A6A">
      <w:pPr>
        <w:pStyle w:val="a7"/>
        <w:ind w:left="352" w:hanging="352"/>
        <w:jc w:val="both"/>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\210 ، مصنف عبد الرزاق 5 \ 314 ، تاريخ الطبري 1\ 522 .</w:t>
      </w:r>
      <w:r w:rsidRPr="00665FD7">
        <w:rPr>
          <w:rFonts w:ascii="Arial Narrow" w:hAnsi="Arial Narrow"/>
          <w:b/>
          <w:bCs/>
          <w:sz w:val="24"/>
          <w:szCs w:val="24"/>
          <w:u w:val="single"/>
          <w:rtl/>
        </w:rPr>
        <w:t xml:space="preserve"> </w:t>
      </w:r>
      <w:r w:rsidRPr="00665FD7">
        <w:rPr>
          <w:rFonts w:ascii="Arial Narrow" w:hAnsi="Arial Narrow"/>
          <w:b/>
          <w:bCs/>
          <w:sz w:val="24"/>
          <w:szCs w:val="24"/>
          <w:rtl/>
        </w:rPr>
        <w:t>سوق</w:t>
      </w:r>
      <w:r w:rsidRPr="00665FD7">
        <w:rPr>
          <w:rFonts w:ascii="Arial Narrow" w:hAnsi="Arial Narrow"/>
          <w:b/>
          <w:bCs/>
          <w:sz w:val="24"/>
          <w:szCs w:val="24"/>
        </w:rPr>
        <w:t xml:space="preserve"> </w:t>
      </w:r>
      <w:r w:rsidRPr="00665FD7">
        <w:rPr>
          <w:rFonts w:ascii="Arial Narrow" w:hAnsi="Arial Narrow"/>
          <w:b/>
          <w:bCs/>
          <w:sz w:val="24"/>
          <w:szCs w:val="24"/>
          <w:rtl/>
        </w:rPr>
        <w:t>حباشة</w:t>
      </w:r>
      <w:r w:rsidRPr="00665FD7">
        <w:rPr>
          <w:rFonts w:ascii="Arial Narrow" w:hAnsi="Arial Narrow" w:hint="cs"/>
          <w:sz w:val="24"/>
          <w:szCs w:val="24"/>
          <w:rtl/>
        </w:rPr>
        <w:t xml:space="preserve"> : </w:t>
      </w:r>
      <w:r w:rsidRPr="00665FD7">
        <w:rPr>
          <w:rFonts w:ascii="Arial Narrow" w:hAnsi="Arial Narrow"/>
          <w:sz w:val="24"/>
          <w:szCs w:val="24"/>
          <w:rtl/>
        </w:rPr>
        <w:t>هو من أسواق الجاهلية وكان يقام بتهامة في أراضي قبيلة</w:t>
      </w:r>
      <w:r w:rsidRPr="00665FD7">
        <w:rPr>
          <w:rFonts w:ascii="Arial Narrow" w:hAnsi="Arial Narrow"/>
          <w:sz w:val="24"/>
          <w:szCs w:val="24"/>
        </w:rPr>
        <w:t xml:space="preserve"> </w:t>
      </w:r>
      <w:r w:rsidRPr="00665FD7">
        <w:rPr>
          <w:rFonts w:ascii="Arial Narrow" w:hAnsi="Arial Narrow"/>
          <w:sz w:val="24"/>
          <w:szCs w:val="24"/>
          <w:rtl/>
        </w:rPr>
        <w:t>بارق قريبا من وادي قنونا وهو متجر متوسط بين مكة واليمن</w:t>
      </w:r>
      <w:r w:rsidRPr="00665FD7">
        <w:rPr>
          <w:rFonts w:ascii="Arial Narrow" w:hAnsi="Arial Narrow"/>
          <w:sz w:val="24"/>
          <w:szCs w:val="24"/>
        </w:rPr>
        <w:t xml:space="preserve"> .</w:t>
      </w:r>
      <w:r w:rsidRPr="00665FD7">
        <w:rPr>
          <w:rFonts w:ascii="Arial Narrow" w:hAnsi="Arial Narrow"/>
          <w:sz w:val="24"/>
          <w:szCs w:val="24"/>
          <w:rtl/>
        </w:rPr>
        <w:t>سمي</w:t>
      </w:r>
      <w:r w:rsidRPr="00665FD7">
        <w:rPr>
          <w:rFonts w:ascii="Arial Narrow" w:hAnsi="Arial Narrow" w:hint="cs"/>
          <w:sz w:val="24"/>
          <w:szCs w:val="24"/>
          <w:rtl/>
        </w:rPr>
        <w:t xml:space="preserve"> </w:t>
      </w:r>
      <w:r w:rsidRPr="00665FD7">
        <w:rPr>
          <w:rFonts w:ascii="Arial Narrow" w:hAnsi="Arial Narrow"/>
          <w:b/>
          <w:bCs/>
          <w:sz w:val="24"/>
          <w:szCs w:val="24"/>
          <w:rtl/>
        </w:rPr>
        <w:t>حباشة</w:t>
      </w:r>
      <w:r w:rsidRPr="00665FD7">
        <w:rPr>
          <w:rFonts w:ascii="Arial Narrow" w:hAnsi="Arial Narrow"/>
          <w:sz w:val="24"/>
          <w:szCs w:val="24"/>
        </w:rPr>
        <w:t xml:space="preserve"> </w:t>
      </w:r>
      <w:r w:rsidRPr="00665FD7">
        <w:rPr>
          <w:rFonts w:ascii="Arial Narrow" w:hAnsi="Arial Narrow"/>
          <w:sz w:val="24"/>
          <w:szCs w:val="24"/>
          <w:rtl/>
        </w:rPr>
        <w:t>نسبة الى اجتماع الناس فيه من قبائل شتى ، وقد تاجر فيه</w:t>
      </w:r>
      <w:r w:rsidRPr="00665FD7">
        <w:rPr>
          <w:rFonts w:ascii="Arial Narrow" w:hAnsi="Arial Narrow"/>
          <w:sz w:val="24"/>
          <w:szCs w:val="24"/>
        </w:rPr>
        <w:t xml:space="preserve"> </w:t>
      </w:r>
      <w:r w:rsidRPr="00665FD7">
        <w:rPr>
          <w:rFonts w:ascii="Arial Narrow" w:hAnsi="Arial Narrow"/>
          <w:sz w:val="24"/>
          <w:szCs w:val="24"/>
          <w:rtl/>
        </w:rPr>
        <w:t xml:space="preserve">الرسول صلى الله عليه وسلم ، وسوق </w:t>
      </w:r>
      <w:r w:rsidRPr="00665FD7">
        <w:rPr>
          <w:rFonts w:ascii="Arial Narrow" w:hAnsi="Arial Narrow"/>
          <w:b/>
          <w:bCs/>
          <w:sz w:val="24"/>
          <w:szCs w:val="24"/>
          <w:rtl/>
        </w:rPr>
        <w:t>حباشة</w:t>
      </w:r>
      <w:r w:rsidRPr="00665FD7">
        <w:rPr>
          <w:rFonts w:ascii="Arial Narrow" w:hAnsi="Arial Narrow"/>
          <w:sz w:val="24"/>
          <w:szCs w:val="24"/>
          <w:rtl/>
        </w:rPr>
        <w:t xml:space="preserve"> له ماللاسواق القديمة الكبيرة</w:t>
      </w:r>
      <w:r w:rsidRPr="00665FD7">
        <w:rPr>
          <w:rFonts w:ascii="Arial Narrow" w:hAnsi="Arial Narrow"/>
          <w:sz w:val="24"/>
          <w:szCs w:val="24"/>
        </w:rPr>
        <w:t xml:space="preserve"> </w:t>
      </w:r>
      <w:r w:rsidRPr="00665FD7">
        <w:rPr>
          <w:rFonts w:ascii="Arial Narrow" w:hAnsi="Arial Narrow"/>
          <w:sz w:val="24"/>
          <w:szCs w:val="24"/>
          <w:rtl/>
        </w:rPr>
        <w:t xml:space="preserve">مثل عكاظ ومجنة الا انه يأتي في الدرجة الثانية </w:t>
      </w:r>
      <w:r w:rsidRPr="00665FD7">
        <w:rPr>
          <w:rFonts w:ascii="Arial Narrow" w:hAnsi="Arial Narrow"/>
          <w:sz w:val="24"/>
          <w:szCs w:val="24"/>
        </w:rPr>
        <w:t xml:space="preserve">. </w:t>
      </w:r>
      <w:r w:rsidRPr="00665FD7">
        <w:rPr>
          <w:rFonts w:ascii="Arial Narrow" w:hAnsi="Arial Narrow"/>
          <w:sz w:val="24"/>
          <w:szCs w:val="24"/>
          <w:rtl/>
        </w:rPr>
        <w:t>بقي سوق حباشة قائما حتى عام 197هـ إذ تُرك في زمن</w:t>
      </w:r>
      <w:r w:rsidRPr="00665FD7">
        <w:rPr>
          <w:rFonts w:ascii="Arial Narrow" w:hAnsi="Arial Narrow"/>
          <w:sz w:val="24"/>
          <w:szCs w:val="24"/>
        </w:rPr>
        <w:t xml:space="preserve"> </w:t>
      </w:r>
      <w:r w:rsidRPr="00665FD7">
        <w:rPr>
          <w:rFonts w:ascii="Arial Narrow" w:hAnsi="Arial Narrow"/>
          <w:sz w:val="24"/>
          <w:szCs w:val="24"/>
          <w:rtl/>
        </w:rPr>
        <w:t>داود</w:t>
      </w:r>
      <w:r w:rsidRPr="00665FD7">
        <w:rPr>
          <w:rFonts w:ascii="Arial Narrow" w:hAnsi="Arial Narrow"/>
          <w:sz w:val="24"/>
          <w:szCs w:val="24"/>
        </w:rPr>
        <w:t xml:space="preserve"> </w:t>
      </w:r>
      <w:r w:rsidRPr="00665FD7">
        <w:rPr>
          <w:rFonts w:ascii="Arial Narrow" w:hAnsi="Arial Narrow"/>
          <w:sz w:val="24"/>
          <w:szCs w:val="24"/>
          <w:rtl/>
        </w:rPr>
        <w:t>بن عيسى بن موسى العباسي القرشي</w:t>
      </w:r>
      <w:r w:rsidRPr="00665FD7">
        <w:rPr>
          <w:rFonts w:ascii="Arial Narrow" w:hAnsi="Arial Narrow"/>
          <w:sz w:val="24"/>
          <w:szCs w:val="24"/>
        </w:rPr>
        <w:t xml:space="preserve"> </w:t>
      </w:r>
      <w:r w:rsidRPr="00665FD7">
        <w:rPr>
          <w:rFonts w:ascii="Arial Narrow" w:hAnsi="Arial Narrow"/>
          <w:sz w:val="24"/>
          <w:szCs w:val="24"/>
          <w:rtl/>
        </w:rPr>
        <w:t>، وهو الذي دمّر هذا السوق ، فقد كان من</w:t>
      </w:r>
      <w:r w:rsidRPr="00665FD7">
        <w:rPr>
          <w:rFonts w:ascii="Arial Narrow" w:hAnsi="Arial Narrow"/>
          <w:sz w:val="24"/>
          <w:szCs w:val="24"/>
        </w:rPr>
        <w:t xml:space="preserve"> </w:t>
      </w:r>
      <w:r w:rsidRPr="00665FD7">
        <w:rPr>
          <w:rFonts w:ascii="Arial Narrow" w:hAnsi="Arial Narrow"/>
          <w:sz w:val="24"/>
          <w:szCs w:val="24"/>
          <w:rtl/>
        </w:rPr>
        <w:t>عادة ولاة مكة أن يخرجوا بجنودهم الى هذا السوق في أول رجب فيقيمون به ثلاثة أيام ،</w:t>
      </w:r>
      <w:r w:rsidRPr="00665FD7">
        <w:rPr>
          <w:rFonts w:ascii="Arial Narrow" w:hAnsi="Arial Narrow"/>
          <w:sz w:val="24"/>
          <w:szCs w:val="24"/>
        </w:rPr>
        <w:t xml:space="preserve"> </w:t>
      </w:r>
      <w:r w:rsidRPr="00665FD7">
        <w:rPr>
          <w:rFonts w:ascii="Arial Narrow" w:hAnsi="Arial Narrow"/>
          <w:sz w:val="24"/>
          <w:szCs w:val="24"/>
          <w:rtl/>
        </w:rPr>
        <w:t>واستمر الامر على هذا الحال حتى قام أهل السوق (وهم من الأزد) بقتل الوالي (وهو من</w:t>
      </w:r>
      <w:r w:rsidRPr="00665FD7">
        <w:rPr>
          <w:rFonts w:ascii="Arial Narrow" w:hAnsi="Arial Narrow"/>
          <w:sz w:val="24"/>
          <w:szCs w:val="24"/>
        </w:rPr>
        <w:t xml:space="preserve"> </w:t>
      </w:r>
      <w:r w:rsidRPr="00665FD7">
        <w:rPr>
          <w:rFonts w:ascii="Arial Narrow" w:hAnsi="Arial Narrow"/>
          <w:sz w:val="24"/>
          <w:szCs w:val="24"/>
          <w:rtl/>
        </w:rPr>
        <w:t>قبيلة غني) فجهز لهم داود حملة كبيرة ، فهاجمهم ودمّر سوقهم ، وبهذا تنتهي قصة هذا</w:t>
      </w:r>
      <w:r w:rsidRPr="00665FD7">
        <w:rPr>
          <w:rFonts w:ascii="Arial Narrow" w:hAnsi="Arial Narrow"/>
          <w:sz w:val="24"/>
          <w:szCs w:val="24"/>
        </w:rPr>
        <w:t xml:space="preserve"> </w:t>
      </w:r>
      <w:r w:rsidRPr="00665FD7">
        <w:rPr>
          <w:rFonts w:ascii="Arial Narrow" w:hAnsi="Arial Narrow"/>
          <w:sz w:val="24"/>
          <w:szCs w:val="24"/>
          <w:rtl/>
        </w:rPr>
        <w:t>السوق</w:t>
      </w:r>
      <w:r w:rsidRPr="00665FD7">
        <w:rPr>
          <w:rFonts w:ascii="Arial Narrow" w:hAnsi="Arial Narrow"/>
          <w:sz w:val="24"/>
          <w:szCs w:val="24"/>
        </w:rPr>
        <w:t xml:space="preserve"> </w:t>
      </w:r>
      <w:r w:rsidRPr="00665FD7">
        <w:rPr>
          <w:rFonts w:hint="cs"/>
          <w:sz w:val="24"/>
          <w:szCs w:val="24"/>
          <w:rtl/>
        </w:rPr>
        <w:t>. الموسوعة الحرة</w:t>
      </w:r>
    </w:p>
  </w:footnote>
  <w:footnote w:id="197">
    <w:p w:rsidR="00CF3EF0" w:rsidRPr="00665FD7" w:rsidRDefault="00CF3EF0" w:rsidP="00417A6A">
      <w:pPr>
        <w:spacing w:before="100" w:beforeAutospacing="1" w:after="100" w:afterAutospacing="1"/>
        <w:jc w:val="both"/>
        <w:rPr>
          <w:rFonts w:ascii="aaa" w:hAnsi="aaa" w:cs="Traditional Arabic"/>
          <w:rtl/>
        </w:rPr>
      </w:pPr>
      <w:r w:rsidRPr="00665FD7">
        <w:rPr>
          <w:rFonts w:cs="Traditional Arabic"/>
          <w:rtl/>
        </w:rPr>
        <w:t>(</w:t>
      </w:r>
      <w:r w:rsidRPr="00665FD7">
        <w:rPr>
          <w:rStyle w:val="a6"/>
          <w:rFonts w:cs="Traditional Arabic"/>
        </w:rPr>
        <w:footnoteRef/>
      </w:r>
      <w:r w:rsidRPr="00665FD7">
        <w:rPr>
          <w:rFonts w:cs="Traditional Arabic"/>
          <w:rtl/>
        </w:rPr>
        <w:t>)</w:t>
      </w:r>
      <w:r w:rsidRPr="00665FD7">
        <w:rPr>
          <w:rFonts w:ascii="aaa" w:hAnsi="aaa" w:cs="Traditional Arabic" w:hint="cs"/>
          <w:b/>
          <w:bCs/>
          <w:rtl/>
        </w:rPr>
        <w:t xml:space="preserve"> </w:t>
      </w:r>
      <w:r w:rsidRPr="00665FD7">
        <w:rPr>
          <w:rFonts w:ascii="aaa" w:hAnsi="aaa" w:cs="Traditional Arabic"/>
          <w:b/>
          <w:bCs/>
          <w:rtl/>
        </w:rPr>
        <w:t>كعب الأَحْبار</w:t>
      </w:r>
      <w:r w:rsidRPr="00665FD7">
        <w:rPr>
          <w:rFonts w:ascii="aaa" w:hAnsi="aaa" w:cs="Traditional Arabic"/>
        </w:rPr>
        <w:t xml:space="preserve"> ) </w:t>
      </w:r>
      <w:r w:rsidRPr="00665FD7">
        <w:rPr>
          <w:rFonts w:ascii="aaa" w:hAnsi="aaa" w:cs="Traditional Arabic"/>
          <w:rtl/>
        </w:rPr>
        <w:t>؟ - 32هـ، ؟ - 652م). كعب بن ماتع بن ذي هجن الحِميَري،</w:t>
      </w:r>
      <w:r w:rsidRPr="00665FD7">
        <w:rPr>
          <w:rFonts w:ascii="aaa" w:hAnsi="aaa" w:cs="Traditional Arabic"/>
        </w:rPr>
        <w:t xml:space="preserve"> </w:t>
      </w:r>
      <w:r w:rsidRPr="00665FD7">
        <w:rPr>
          <w:rFonts w:ascii="aaa" w:hAnsi="aaa" w:cs="Traditional Arabic"/>
          <w:rtl/>
        </w:rPr>
        <w:t>اليماني، العلاّمة، الحَبْر، كان يهوديًا فأسلم بعد وفاة النبي ، وقدم المدينة من</w:t>
      </w:r>
      <w:r w:rsidRPr="00665FD7">
        <w:rPr>
          <w:rFonts w:ascii="aaa" w:hAnsi="aaa" w:cs="Traditional Arabic"/>
        </w:rPr>
        <w:t xml:space="preserve"> </w:t>
      </w:r>
      <w:r w:rsidRPr="00665FD7">
        <w:rPr>
          <w:rFonts w:ascii="aaa" w:hAnsi="aaa" w:cs="Traditional Arabic"/>
          <w:rtl/>
        </w:rPr>
        <w:t>اليمن في زمن عمر بن الخطاب، رضي الله عنه، فجالس الصحابة، وكان يحدثهم عن الكتب</w:t>
      </w:r>
      <w:r w:rsidRPr="00665FD7">
        <w:rPr>
          <w:rFonts w:ascii="aaa" w:hAnsi="aaa" w:cs="Traditional Arabic"/>
        </w:rPr>
        <w:t xml:space="preserve"> </w:t>
      </w:r>
      <w:r w:rsidRPr="00665FD7">
        <w:rPr>
          <w:rFonts w:ascii="aaa" w:hAnsi="aaa" w:cs="Traditional Arabic"/>
          <w:rtl/>
        </w:rPr>
        <w:t>الإسرائيلية، ويأخذ السنن عن الصحابة. وكان حسن الإسلام</w:t>
      </w:r>
      <w:r w:rsidRPr="00665FD7">
        <w:rPr>
          <w:rFonts w:ascii="aaa" w:hAnsi="aaa" w:cs="Traditional Arabic" w:hint="cs"/>
          <w:rtl/>
        </w:rPr>
        <w:t xml:space="preserve"> </w:t>
      </w:r>
      <w:r w:rsidRPr="00665FD7">
        <w:rPr>
          <w:rFonts w:ascii="aaa" w:hAnsi="aaa" w:cs="Traditional Arabic"/>
          <w:rtl/>
        </w:rPr>
        <w:t>،</w:t>
      </w:r>
      <w:r w:rsidRPr="00665FD7">
        <w:rPr>
          <w:rFonts w:ascii="aaa" w:hAnsi="aaa" w:cs="Traditional Arabic" w:hint="cs"/>
          <w:rtl/>
        </w:rPr>
        <w:t xml:space="preserve"> </w:t>
      </w:r>
      <w:r w:rsidRPr="00665FD7">
        <w:rPr>
          <w:rFonts w:ascii="aaa" w:hAnsi="aaa" w:cs="Traditional Arabic"/>
          <w:rtl/>
        </w:rPr>
        <w:t>توفي بحمص وهو ذاهب إلى الغزو، وذلك في أواخر خلافة عثمان، رضي الله عنه، وكان</w:t>
      </w:r>
      <w:r w:rsidRPr="00665FD7">
        <w:rPr>
          <w:rFonts w:ascii="aaa" w:hAnsi="aaa" w:cs="Traditional Arabic"/>
        </w:rPr>
        <w:t xml:space="preserve"> </w:t>
      </w:r>
      <w:r w:rsidRPr="00665FD7">
        <w:rPr>
          <w:rFonts w:ascii="aaa" w:hAnsi="aaa" w:cs="Traditional Arabic"/>
          <w:rtl/>
        </w:rPr>
        <w:t>قد بلغ مائة وأربعًا من السنين</w:t>
      </w:r>
      <w:r w:rsidRPr="00665FD7">
        <w:rPr>
          <w:rFonts w:ascii="aaa" w:hAnsi="aaa" w:cs="Traditional Arabic"/>
        </w:rPr>
        <w:t>.</w:t>
      </w:r>
    </w:p>
  </w:footnote>
  <w:footnote w:id="198">
    <w:p w:rsidR="00CF3EF0" w:rsidRPr="00665FD7" w:rsidRDefault="00CF3EF0" w:rsidP="00417A6A">
      <w:pPr>
        <w:pStyle w:val="a7"/>
        <w:ind w:left="352" w:hanging="352"/>
        <w:rPr>
          <w:sz w:val="24"/>
          <w:szCs w:val="24"/>
          <w:rtl/>
        </w:rPr>
      </w:pPr>
      <w:r w:rsidRPr="00665FD7">
        <w:rPr>
          <w:sz w:val="24"/>
          <w:szCs w:val="24"/>
          <w:rtl/>
        </w:rPr>
        <w:t>(</w:t>
      </w:r>
      <w:r w:rsidRPr="00665FD7">
        <w:rPr>
          <w:rStyle w:val="a6"/>
          <w:sz w:val="24"/>
          <w:szCs w:val="24"/>
        </w:rPr>
        <w:footnoteRef/>
      </w:r>
      <w:r w:rsidRPr="00665FD7">
        <w:rPr>
          <w:sz w:val="24"/>
          <w:szCs w:val="24"/>
          <w:rtl/>
        </w:rPr>
        <w:t xml:space="preserve">) </w:t>
      </w:r>
      <w:r w:rsidRPr="00665FD7">
        <w:rPr>
          <w:rFonts w:hint="cs"/>
          <w:sz w:val="24"/>
          <w:szCs w:val="24"/>
          <w:rtl/>
        </w:rPr>
        <w:t>معلوم أن البناء على القبور محرم في شريعتنا الإسلامية ، ولكن لعله كان جائزا في زمانهم .</w:t>
      </w:r>
    </w:p>
  </w:footnote>
  <w:footnote w:id="199">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\212 . والكتاب الذي أعطاه النبي ، صلى الله عليه وسلم ، لتميم الداري نصه : عن </w:t>
      </w:r>
      <w:r w:rsidRPr="00665FD7">
        <w:rPr>
          <w:rFonts w:cs="Traditional Arabic" w:hint="eastAsia"/>
          <w:rtl/>
        </w:rPr>
        <w:t>زياد</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أبي</w:t>
      </w:r>
      <w:r w:rsidRPr="00665FD7">
        <w:rPr>
          <w:rFonts w:cs="Traditional Arabic"/>
          <w:rtl/>
        </w:rPr>
        <w:t xml:space="preserve"> </w:t>
      </w:r>
      <w:r w:rsidRPr="00665FD7">
        <w:rPr>
          <w:rFonts w:cs="Traditional Arabic" w:hint="eastAsia"/>
          <w:rtl/>
        </w:rPr>
        <w:t>هند</w:t>
      </w:r>
      <w:r w:rsidRPr="00665FD7">
        <w:rPr>
          <w:rFonts w:cs="Traditional Arabic"/>
          <w:rtl/>
        </w:rPr>
        <w:t xml:space="preserve"> </w:t>
      </w:r>
      <w:r w:rsidRPr="00665FD7">
        <w:rPr>
          <w:rFonts w:cs="Traditional Arabic" w:hint="eastAsia"/>
          <w:rtl/>
        </w:rPr>
        <w:t>رضي</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عنه</w:t>
      </w:r>
      <w:r w:rsidRPr="00665FD7">
        <w:rPr>
          <w:rFonts w:cs="Traditional Arabic"/>
          <w:rtl/>
        </w:rPr>
        <w:t xml:space="preserve"> </w:t>
      </w:r>
      <w:r w:rsidRPr="00665FD7">
        <w:rPr>
          <w:rFonts w:cs="Traditional Arabic" w:hint="eastAsia"/>
          <w:rtl/>
        </w:rPr>
        <w:t>قال</w:t>
      </w:r>
      <w:r w:rsidRPr="00665FD7">
        <w:rPr>
          <w:rFonts w:cs="Traditional Arabic"/>
          <w:rtl/>
        </w:rPr>
        <w:t xml:space="preserve"> : </w:t>
      </w:r>
      <w:r w:rsidRPr="00665FD7">
        <w:rPr>
          <w:rFonts w:cs="Traditional Arabic" w:hint="eastAsia"/>
          <w:rtl/>
        </w:rPr>
        <w:t>قدمنا</w:t>
      </w:r>
      <w:r w:rsidRPr="00665FD7">
        <w:rPr>
          <w:rFonts w:cs="Traditional Arabic"/>
          <w:rtl/>
        </w:rPr>
        <w:t xml:space="preserve"> </w:t>
      </w:r>
      <w:r w:rsidRPr="00665FD7">
        <w:rPr>
          <w:rFonts w:cs="Traditional Arabic" w:hint="eastAsia"/>
          <w:rtl/>
        </w:rPr>
        <w:t>على</w:t>
      </w:r>
      <w:r w:rsidRPr="00665FD7">
        <w:rPr>
          <w:rFonts w:cs="Traditional Arabic"/>
          <w:rtl/>
        </w:rPr>
        <w:t xml:space="preserve"> </w:t>
      </w:r>
      <w:r w:rsidRPr="00665FD7">
        <w:rPr>
          <w:rFonts w:cs="Traditional Arabic" w:hint="eastAsia"/>
          <w:rtl/>
        </w:rPr>
        <w:t>رسول</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صلى</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عليه</w:t>
      </w:r>
      <w:r w:rsidRPr="00665FD7">
        <w:rPr>
          <w:rFonts w:cs="Traditional Arabic"/>
          <w:rtl/>
        </w:rPr>
        <w:t xml:space="preserve"> </w:t>
      </w:r>
      <w:r w:rsidRPr="00665FD7">
        <w:rPr>
          <w:rFonts w:cs="Traditional Arabic" w:hint="eastAsia"/>
          <w:rtl/>
        </w:rPr>
        <w:t>وسلم</w:t>
      </w:r>
      <w:r w:rsidRPr="00665FD7">
        <w:rPr>
          <w:rFonts w:cs="Traditional Arabic"/>
          <w:rtl/>
        </w:rPr>
        <w:t xml:space="preserve"> </w:t>
      </w:r>
      <w:r w:rsidRPr="00665FD7">
        <w:rPr>
          <w:rFonts w:cs="Traditional Arabic" w:hint="eastAsia"/>
          <w:rtl/>
        </w:rPr>
        <w:t>ونحن</w:t>
      </w:r>
      <w:r w:rsidRPr="00665FD7">
        <w:rPr>
          <w:rFonts w:cs="Traditional Arabic"/>
          <w:rtl/>
        </w:rPr>
        <w:t xml:space="preserve"> </w:t>
      </w:r>
      <w:r w:rsidRPr="00665FD7">
        <w:rPr>
          <w:rFonts w:cs="Traditional Arabic" w:hint="eastAsia"/>
          <w:rtl/>
        </w:rPr>
        <w:t>ستة</w:t>
      </w:r>
      <w:r w:rsidRPr="00665FD7">
        <w:rPr>
          <w:rFonts w:cs="Traditional Arabic"/>
          <w:rtl/>
        </w:rPr>
        <w:t xml:space="preserve"> </w:t>
      </w:r>
      <w:r w:rsidRPr="00665FD7">
        <w:rPr>
          <w:rFonts w:cs="Traditional Arabic" w:hint="eastAsia"/>
          <w:rtl/>
        </w:rPr>
        <w:t>نفر</w:t>
      </w:r>
      <w:r w:rsidRPr="00665FD7">
        <w:rPr>
          <w:rFonts w:cs="Traditional Arabic"/>
          <w:rtl/>
        </w:rPr>
        <w:t xml:space="preserve"> </w:t>
      </w:r>
      <w:r w:rsidRPr="00665FD7">
        <w:rPr>
          <w:rFonts w:cs="Traditional Arabic" w:hint="eastAsia"/>
          <w:rtl/>
        </w:rPr>
        <w:t>تميم</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أوس</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خارجة</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سود</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جذيمة</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دراع</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عدي</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الدار</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هانئ</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حبيب</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نمار</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لخم</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عمرو</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مالك</w:t>
      </w:r>
      <w:r w:rsidRPr="00665FD7">
        <w:rPr>
          <w:rFonts w:cs="Traditional Arabic"/>
          <w:rtl/>
        </w:rPr>
        <w:t xml:space="preserve"> </w:t>
      </w:r>
      <w:r w:rsidRPr="00665FD7">
        <w:rPr>
          <w:rFonts w:cs="Traditional Arabic" w:hint="eastAsia"/>
          <w:rtl/>
        </w:rPr>
        <w:t>وأخوه</w:t>
      </w:r>
      <w:r w:rsidRPr="00665FD7">
        <w:rPr>
          <w:rFonts w:cs="Traditional Arabic"/>
          <w:rtl/>
        </w:rPr>
        <w:t xml:space="preserve"> </w:t>
      </w:r>
      <w:r w:rsidRPr="00665FD7">
        <w:rPr>
          <w:rFonts w:cs="Traditional Arabic" w:hint="eastAsia"/>
          <w:rtl/>
        </w:rPr>
        <w:t>نعيم</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أوس</w:t>
      </w:r>
      <w:r w:rsidRPr="00665FD7">
        <w:rPr>
          <w:rFonts w:cs="Traditional Arabic"/>
          <w:rtl/>
        </w:rPr>
        <w:t xml:space="preserve"> </w:t>
      </w:r>
      <w:r w:rsidRPr="00665FD7">
        <w:rPr>
          <w:rFonts w:cs="Traditional Arabic" w:hint="eastAsia"/>
          <w:rtl/>
        </w:rPr>
        <w:t>ويزيد</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قيس</w:t>
      </w:r>
      <w:r w:rsidRPr="00665FD7">
        <w:rPr>
          <w:rFonts w:cs="Traditional Arabic"/>
          <w:rtl/>
        </w:rPr>
        <w:t xml:space="preserve"> </w:t>
      </w:r>
      <w:r w:rsidRPr="00665FD7">
        <w:rPr>
          <w:rFonts w:cs="Traditional Arabic" w:hint="eastAsia"/>
          <w:rtl/>
        </w:rPr>
        <w:t>وأبو</w:t>
      </w:r>
      <w:r w:rsidRPr="00665FD7">
        <w:rPr>
          <w:rFonts w:cs="Traditional Arabic"/>
          <w:rtl/>
        </w:rPr>
        <w:t xml:space="preserve"> </w:t>
      </w:r>
      <w:r w:rsidRPr="00665FD7">
        <w:rPr>
          <w:rFonts w:cs="Traditional Arabic" w:hint="eastAsia"/>
          <w:rtl/>
        </w:rPr>
        <w:t>هند</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عبد</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الذي</w:t>
      </w:r>
      <w:r w:rsidRPr="00665FD7">
        <w:rPr>
          <w:rFonts w:cs="Traditional Arabic"/>
          <w:rtl/>
        </w:rPr>
        <w:t xml:space="preserve"> </w:t>
      </w:r>
      <w:r w:rsidRPr="00665FD7">
        <w:rPr>
          <w:rFonts w:cs="Traditional Arabic" w:hint="eastAsia"/>
          <w:rtl/>
        </w:rPr>
        <w:t>حدث</w:t>
      </w:r>
      <w:r w:rsidRPr="00665FD7">
        <w:rPr>
          <w:rFonts w:cs="Traditional Arabic"/>
          <w:rtl/>
        </w:rPr>
        <w:t xml:space="preserve"> </w:t>
      </w:r>
      <w:r w:rsidRPr="00665FD7">
        <w:rPr>
          <w:rFonts w:cs="Traditional Arabic" w:hint="eastAsia"/>
          <w:rtl/>
        </w:rPr>
        <w:t>الحديث</w:t>
      </w:r>
      <w:r w:rsidRPr="00665FD7">
        <w:rPr>
          <w:rFonts w:cs="Traditional Arabic"/>
          <w:rtl/>
        </w:rPr>
        <w:t xml:space="preserve"> </w:t>
      </w:r>
      <w:r w:rsidRPr="00665FD7">
        <w:rPr>
          <w:rFonts w:cs="Traditional Arabic" w:hint="eastAsia"/>
          <w:rtl/>
        </w:rPr>
        <w:t>وأخوه</w:t>
      </w:r>
      <w:r w:rsidRPr="00665FD7">
        <w:rPr>
          <w:rFonts w:cs="Traditional Arabic"/>
          <w:rtl/>
        </w:rPr>
        <w:t xml:space="preserve"> </w:t>
      </w:r>
      <w:r w:rsidRPr="00665FD7">
        <w:rPr>
          <w:rFonts w:cs="Traditional Arabic" w:hint="eastAsia"/>
          <w:rtl/>
        </w:rPr>
        <w:t>الطيب</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عبد</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فسماه</w:t>
      </w:r>
      <w:r w:rsidRPr="00665FD7">
        <w:rPr>
          <w:rFonts w:cs="Traditional Arabic"/>
          <w:rtl/>
        </w:rPr>
        <w:t xml:space="preserve"> </w:t>
      </w:r>
      <w:r w:rsidRPr="00665FD7">
        <w:rPr>
          <w:rFonts w:cs="Traditional Arabic" w:hint="eastAsia"/>
          <w:rtl/>
        </w:rPr>
        <w:t>رسول</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صلى</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عليه</w:t>
      </w:r>
      <w:r w:rsidRPr="00665FD7">
        <w:rPr>
          <w:rFonts w:cs="Traditional Arabic"/>
          <w:rtl/>
        </w:rPr>
        <w:t xml:space="preserve"> </w:t>
      </w:r>
      <w:r w:rsidRPr="00665FD7">
        <w:rPr>
          <w:rFonts w:cs="Traditional Arabic" w:hint="eastAsia"/>
          <w:rtl/>
        </w:rPr>
        <w:t>وسلم</w:t>
      </w:r>
      <w:r w:rsidRPr="00665FD7">
        <w:rPr>
          <w:rFonts w:cs="Traditional Arabic"/>
          <w:rtl/>
        </w:rPr>
        <w:t xml:space="preserve"> </w:t>
      </w:r>
      <w:r w:rsidRPr="00665FD7">
        <w:rPr>
          <w:rFonts w:cs="Traditional Arabic" w:hint="eastAsia"/>
          <w:rtl/>
        </w:rPr>
        <w:t>عبد</w:t>
      </w:r>
      <w:r w:rsidRPr="00665FD7">
        <w:rPr>
          <w:rFonts w:cs="Traditional Arabic"/>
          <w:rtl/>
        </w:rPr>
        <w:t xml:space="preserve"> </w:t>
      </w:r>
      <w:r w:rsidRPr="00665FD7">
        <w:rPr>
          <w:rFonts w:cs="Traditional Arabic" w:hint="eastAsia"/>
          <w:rtl/>
        </w:rPr>
        <w:t>الرحمن</w:t>
      </w:r>
      <w:r w:rsidRPr="00665FD7">
        <w:rPr>
          <w:rFonts w:cs="Traditional Arabic"/>
          <w:rtl/>
        </w:rPr>
        <w:t xml:space="preserve"> </w:t>
      </w:r>
      <w:r w:rsidRPr="00665FD7">
        <w:rPr>
          <w:rFonts w:cs="Traditional Arabic" w:hint="eastAsia"/>
          <w:rtl/>
        </w:rPr>
        <w:t>وفاكه</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النعمان</w:t>
      </w:r>
      <w:r w:rsidRPr="00665FD7">
        <w:rPr>
          <w:rFonts w:cs="Traditional Arabic"/>
          <w:rtl/>
        </w:rPr>
        <w:t xml:space="preserve"> </w:t>
      </w:r>
      <w:r w:rsidRPr="00665FD7">
        <w:rPr>
          <w:rFonts w:cs="Traditional Arabic" w:hint="eastAsia"/>
          <w:rtl/>
        </w:rPr>
        <w:t>فسألناه</w:t>
      </w:r>
      <w:r w:rsidRPr="00665FD7">
        <w:rPr>
          <w:rFonts w:cs="Traditional Arabic"/>
          <w:rtl/>
        </w:rPr>
        <w:t xml:space="preserve"> </w:t>
      </w:r>
      <w:r w:rsidRPr="00665FD7">
        <w:rPr>
          <w:rFonts w:cs="Traditional Arabic" w:hint="eastAsia"/>
          <w:rtl/>
        </w:rPr>
        <w:t>أن</w:t>
      </w:r>
      <w:r w:rsidRPr="00665FD7">
        <w:rPr>
          <w:rFonts w:cs="Traditional Arabic"/>
          <w:rtl/>
        </w:rPr>
        <w:t xml:space="preserve"> </w:t>
      </w:r>
      <w:r w:rsidRPr="00665FD7">
        <w:rPr>
          <w:rFonts w:cs="Traditional Arabic" w:hint="eastAsia"/>
          <w:rtl/>
        </w:rPr>
        <w:t>يقطعنا</w:t>
      </w:r>
      <w:r w:rsidRPr="00665FD7">
        <w:rPr>
          <w:rFonts w:cs="Traditional Arabic"/>
          <w:rtl/>
        </w:rPr>
        <w:t xml:space="preserve"> </w:t>
      </w:r>
      <w:r w:rsidRPr="00665FD7">
        <w:rPr>
          <w:rFonts w:cs="Traditional Arabic" w:hint="eastAsia"/>
          <w:rtl/>
        </w:rPr>
        <w:t>أرضا</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أرض</w:t>
      </w:r>
      <w:r w:rsidRPr="00665FD7">
        <w:rPr>
          <w:rFonts w:cs="Traditional Arabic"/>
          <w:rtl/>
        </w:rPr>
        <w:t xml:space="preserve"> </w:t>
      </w:r>
      <w:r w:rsidRPr="00665FD7">
        <w:rPr>
          <w:rFonts w:cs="Traditional Arabic" w:hint="eastAsia"/>
          <w:rtl/>
        </w:rPr>
        <w:t>الشام</w:t>
      </w:r>
      <w:r w:rsidRPr="00665FD7">
        <w:rPr>
          <w:rFonts w:cs="Traditional Arabic"/>
          <w:rtl/>
        </w:rPr>
        <w:t xml:space="preserve"> </w:t>
      </w:r>
      <w:r w:rsidRPr="00665FD7">
        <w:rPr>
          <w:rFonts w:cs="Traditional Arabic" w:hint="eastAsia"/>
          <w:rtl/>
        </w:rPr>
        <w:t>وهو</w:t>
      </w:r>
      <w:r w:rsidRPr="00665FD7">
        <w:rPr>
          <w:rFonts w:cs="Traditional Arabic"/>
          <w:rtl/>
        </w:rPr>
        <w:t xml:space="preserve"> </w:t>
      </w:r>
      <w:r w:rsidRPr="00665FD7">
        <w:rPr>
          <w:rFonts w:cs="Traditional Arabic" w:hint="eastAsia"/>
          <w:rtl/>
        </w:rPr>
        <w:t>يومئذ</w:t>
      </w:r>
      <w:r w:rsidRPr="00665FD7">
        <w:rPr>
          <w:rFonts w:cs="Traditional Arabic"/>
          <w:rtl/>
        </w:rPr>
        <w:t xml:space="preserve"> </w:t>
      </w:r>
      <w:r w:rsidRPr="00665FD7">
        <w:rPr>
          <w:rFonts w:cs="Traditional Arabic" w:hint="eastAsia"/>
          <w:rtl/>
        </w:rPr>
        <w:t>بمكة</w:t>
      </w:r>
      <w:r w:rsidRPr="00665FD7">
        <w:rPr>
          <w:rFonts w:cs="Traditional Arabic"/>
          <w:rtl/>
        </w:rPr>
        <w:t xml:space="preserve"> </w:t>
      </w:r>
      <w:r w:rsidRPr="00665FD7">
        <w:rPr>
          <w:rFonts w:cs="Traditional Arabic" w:hint="eastAsia"/>
          <w:rtl/>
        </w:rPr>
        <w:t>فقال</w:t>
      </w:r>
      <w:r w:rsidRPr="00665FD7">
        <w:rPr>
          <w:rFonts w:cs="Traditional Arabic"/>
          <w:rtl/>
        </w:rPr>
        <w:t xml:space="preserve"> </w:t>
      </w:r>
      <w:r w:rsidRPr="00665FD7">
        <w:rPr>
          <w:rFonts w:cs="Traditional Arabic" w:hint="eastAsia"/>
          <w:rtl/>
        </w:rPr>
        <w:t>رسول</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صلى</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عليه</w:t>
      </w:r>
      <w:r w:rsidRPr="00665FD7">
        <w:rPr>
          <w:rFonts w:cs="Traditional Arabic"/>
          <w:rtl/>
        </w:rPr>
        <w:t xml:space="preserve"> </w:t>
      </w:r>
      <w:r w:rsidRPr="00665FD7">
        <w:rPr>
          <w:rFonts w:cs="Traditional Arabic" w:hint="eastAsia"/>
          <w:rtl/>
        </w:rPr>
        <w:t>وسلم</w:t>
      </w:r>
      <w:r w:rsidRPr="00665FD7">
        <w:rPr>
          <w:rFonts w:cs="Traditional Arabic"/>
          <w:rtl/>
        </w:rPr>
        <w:t xml:space="preserve"> </w:t>
      </w:r>
      <w:r w:rsidRPr="00665FD7">
        <w:rPr>
          <w:rFonts w:cs="Traditional Arabic" w:hint="eastAsia"/>
          <w:rtl/>
        </w:rPr>
        <w:t>حيث</w:t>
      </w:r>
      <w:r w:rsidRPr="00665FD7">
        <w:rPr>
          <w:rFonts w:cs="Traditional Arabic"/>
          <w:rtl/>
        </w:rPr>
        <w:t xml:space="preserve"> </w:t>
      </w:r>
      <w:r w:rsidRPr="00665FD7">
        <w:rPr>
          <w:rFonts w:cs="Traditional Arabic" w:hint="eastAsia"/>
          <w:rtl/>
        </w:rPr>
        <w:t>أحببتم</w:t>
      </w:r>
      <w:r w:rsidRPr="00665FD7">
        <w:rPr>
          <w:rFonts w:cs="Traditional Arabic"/>
          <w:rtl/>
        </w:rPr>
        <w:t xml:space="preserve"> </w:t>
      </w:r>
      <w:r w:rsidRPr="00665FD7">
        <w:rPr>
          <w:rFonts w:cs="Traditional Arabic" w:hint="eastAsia"/>
          <w:rtl/>
        </w:rPr>
        <w:t>فنهضنا</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عنده</w:t>
      </w:r>
      <w:r w:rsidRPr="00665FD7">
        <w:rPr>
          <w:rFonts w:cs="Traditional Arabic"/>
          <w:rtl/>
        </w:rPr>
        <w:t xml:space="preserve"> </w:t>
      </w:r>
      <w:r w:rsidRPr="00665FD7">
        <w:rPr>
          <w:rFonts w:cs="Traditional Arabic" w:hint="eastAsia"/>
          <w:rtl/>
        </w:rPr>
        <w:t>نتشاور</w:t>
      </w:r>
      <w:r w:rsidRPr="00665FD7">
        <w:rPr>
          <w:rFonts w:cs="Traditional Arabic"/>
          <w:rtl/>
        </w:rPr>
        <w:t xml:space="preserve"> </w:t>
      </w:r>
      <w:r w:rsidRPr="00665FD7">
        <w:rPr>
          <w:rFonts w:cs="Traditional Arabic" w:hint="eastAsia"/>
          <w:rtl/>
        </w:rPr>
        <w:t>في</w:t>
      </w:r>
      <w:r w:rsidRPr="00665FD7">
        <w:rPr>
          <w:rFonts w:cs="Traditional Arabic"/>
          <w:rtl/>
        </w:rPr>
        <w:t xml:space="preserve"> </w:t>
      </w:r>
      <w:r w:rsidRPr="00665FD7">
        <w:rPr>
          <w:rFonts w:cs="Traditional Arabic" w:hint="eastAsia"/>
          <w:rtl/>
        </w:rPr>
        <w:t>موضع</w:t>
      </w:r>
      <w:r w:rsidRPr="00665FD7">
        <w:rPr>
          <w:rFonts w:cs="Traditional Arabic"/>
          <w:rtl/>
        </w:rPr>
        <w:t xml:space="preserve"> </w:t>
      </w:r>
      <w:r w:rsidRPr="00665FD7">
        <w:rPr>
          <w:rFonts w:cs="Traditional Arabic" w:hint="eastAsia"/>
          <w:rtl/>
        </w:rPr>
        <w:t>نسأله</w:t>
      </w:r>
      <w:r w:rsidRPr="00665FD7">
        <w:rPr>
          <w:rFonts w:cs="Traditional Arabic"/>
          <w:rtl/>
        </w:rPr>
        <w:t xml:space="preserve"> </w:t>
      </w:r>
      <w:r w:rsidRPr="00665FD7">
        <w:rPr>
          <w:rFonts w:cs="Traditional Arabic" w:hint="eastAsia"/>
          <w:rtl/>
        </w:rPr>
        <w:t>فيه</w:t>
      </w:r>
      <w:r w:rsidRPr="00665FD7">
        <w:rPr>
          <w:rFonts w:cs="Traditional Arabic"/>
          <w:rtl/>
        </w:rPr>
        <w:t xml:space="preserve"> </w:t>
      </w:r>
      <w:r w:rsidRPr="00665FD7">
        <w:rPr>
          <w:rFonts w:cs="Traditional Arabic" w:hint="eastAsia"/>
          <w:rtl/>
        </w:rPr>
        <w:t>فقال</w:t>
      </w:r>
      <w:r w:rsidRPr="00665FD7">
        <w:rPr>
          <w:rFonts w:cs="Traditional Arabic"/>
          <w:rtl/>
        </w:rPr>
        <w:t xml:space="preserve"> </w:t>
      </w:r>
      <w:r w:rsidRPr="00665FD7">
        <w:rPr>
          <w:rFonts w:cs="Traditional Arabic" w:hint="eastAsia"/>
          <w:rtl/>
        </w:rPr>
        <w:t>تميم</w:t>
      </w:r>
      <w:r w:rsidRPr="00665FD7">
        <w:rPr>
          <w:rFonts w:cs="Traditional Arabic"/>
          <w:rtl/>
        </w:rPr>
        <w:t xml:space="preserve"> </w:t>
      </w:r>
      <w:r w:rsidRPr="00665FD7">
        <w:rPr>
          <w:rFonts w:cs="Traditional Arabic" w:hint="eastAsia"/>
          <w:rtl/>
        </w:rPr>
        <w:t>الداري</w:t>
      </w:r>
      <w:r w:rsidRPr="00665FD7">
        <w:rPr>
          <w:rFonts w:cs="Traditional Arabic"/>
          <w:rtl/>
        </w:rPr>
        <w:t xml:space="preserve"> </w:t>
      </w:r>
      <w:r w:rsidRPr="00665FD7">
        <w:rPr>
          <w:rFonts w:cs="Traditional Arabic" w:hint="eastAsia"/>
          <w:rtl/>
        </w:rPr>
        <w:t>رضي</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عنه</w:t>
      </w:r>
      <w:r w:rsidRPr="00665FD7">
        <w:rPr>
          <w:rFonts w:cs="Traditional Arabic"/>
          <w:rtl/>
        </w:rPr>
        <w:t xml:space="preserve"> </w:t>
      </w:r>
      <w:r w:rsidRPr="00665FD7">
        <w:rPr>
          <w:rFonts w:cs="Traditional Arabic" w:hint="eastAsia"/>
          <w:rtl/>
        </w:rPr>
        <w:t>أسأله</w:t>
      </w:r>
      <w:r w:rsidRPr="00665FD7">
        <w:rPr>
          <w:rFonts w:cs="Traditional Arabic"/>
          <w:rtl/>
        </w:rPr>
        <w:t xml:space="preserve"> </w:t>
      </w:r>
      <w:r w:rsidRPr="00665FD7">
        <w:rPr>
          <w:rFonts w:cs="Traditional Arabic" w:hint="eastAsia"/>
          <w:rtl/>
        </w:rPr>
        <w:t>ببيت</w:t>
      </w:r>
      <w:r w:rsidRPr="00665FD7">
        <w:rPr>
          <w:rFonts w:cs="Traditional Arabic"/>
          <w:rtl/>
        </w:rPr>
        <w:t xml:space="preserve"> </w:t>
      </w:r>
      <w:r w:rsidRPr="00665FD7">
        <w:rPr>
          <w:rFonts w:cs="Traditional Arabic" w:hint="eastAsia"/>
          <w:rtl/>
        </w:rPr>
        <w:t>المقدس</w:t>
      </w:r>
      <w:r w:rsidRPr="00665FD7">
        <w:rPr>
          <w:rFonts w:cs="Traditional Arabic"/>
          <w:rtl/>
        </w:rPr>
        <w:t xml:space="preserve"> </w:t>
      </w:r>
      <w:r w:rsidRPr="00665FD7">
        <w:rPr>
          <w:rFonts w:cs="Traditional Arabic" w:hint="eastAsia"/>
          <w:rtl/>
        </w:rPr>
        <w:t>وكورها</w:t>
      </w:r>
      <w:r w:rsidRPr="00665FD7">
        <w:rPr>
          <w:rFonts w:cs="Traditional Arabic"/>
          <w:rtl/>
        </w:rPr>
        <w:t xml:space="preserve"> </w:t>
      </w:r>
      <w:r w:rsidRPr="00665FD7">
        <w:rPr>
          <w:rFonts w:cs="Traditional Arabic" w:hint="eastAsia"/>
          <w:rtl/>
        </w:rPr>
        <w:t>فقال</w:t>
      </w:r>
      <w:r w:rsidRPr="00665FD7">
        <w:rPr>
          <w:rFonts w:cs="Traditional Arabic"/>
          <w:rtl/>
        </w:rPr>
        <w:t xml:space="preserve"> </w:t>
      </w:r>
      <w:r w:rsidRPr="00665FD7">
        <w:rPr>
          <w:rFonts w:cs="Traditional Arabic" w:hint="eastAsia"/>
          <w:rtl/>
        </w:rPr>
        <w:t>أبو</w:t>
      </w:r>
      <w:r w:rsidRPr="00665FD7">
        <w:rPr>
          <w:rFonts w:cs="Traditional Arabic"/>
          <w:rtl/>
        </w:rPr>
        <w:t xml:space="preserve"> </w:t>
      </w:r>
      <w:r w:rsidRPr="00665FD7">
        <w:rPr>
          <w:rFonts w:cs="Traditional Arabic" w:hint="eastAsia"/>
          <w:rtl/>
        </w:rPr>
        <w:t>هند</w:t>
      </w:r>
      <w:r w:rsidRPr="00665FD7">
        <w:rPr>
          <w:rFonts w:cs="Traditional Arabic"/>
          <w:rtl/>
        </w:rPr>
        <w:t xml:space="preserve"> </w:t>
      </w:r>
      <w:r w:rsidRPr="00665FD7">
        <w:rPr>
          <w:rFonts w:cs="Traditional Arabic" w:hint="eastAsia"/>
          <w:rtl/>
        </w:rPr>
        <w:t>أرأيت</w:t>
      </w:r>
      <w:r w:rsidRPr="00665FD7">
        <w:rPr>
          <w:rFonts w:cs="Traditional Arabic"/>
          <w:rtl/>
        </w:rPr>
        <w:t xml:space="preserve"> </w:t>
      </w:r>
      <w:r w:rsidRPr="00665FD7">
        <w:rPr>
          <w:rFonts w:cs="Traditional Arabic" w:hint="eastAsia"/>
          <w:rtl/>
        </w:rPr>
        <w:t>ملك</w:t>
      </w:r>
      <w:r w:rsidRPr="00665FD7">
        <w:rPr>
          <w:rFonts w:cs="Traditional Arabic"/>
          <w:rtl/>
        </w:rPr>
        <w:t xml:space="preserve"> </w:t>
      </w:r>
      <w:r w:rsidRPr="00665FD7">
        <w:rPr>
          <w:rFonts w:cs="Traditional Arabic" w:hint="eastAsia"/>
          <w:rtl/>
        </w:rPr>
        <w:t>العجم</w:t>
      </w:r>
      <w:r w:rsidRPr="00665FD7">
        <w:rPr>
          <w:rFonts w:cs="Traditional Arabic"/>
          <w:rtl/>
        </w:rPr>
        <w:t xml:space="preserve"> </w:t>
      </w:r>
      <w:r w:rsidRPr="00665FD7">
        <w:rPr>
          <w:rFonts w:cs="Traditional Arabic" w:hint="eastAsia"/>
          <w:rtl/>
        </w:rPr>
        <w:t>الذي</w:t>
      </w:r>
      <w:r w:rsidRPr="00665FD7">
        <w:rPr>
          <w:rFonts w:cs="Traditional Arabic"/>
          <w:rtl/>
        </w:rPr>
        <w:t xml:space="preserve"> </w:t>
      </w:r>
      <w:r w:rsidRPr="00665FD7">
        <w:rPr>
          <w:rFonts w:cs="Traditional Arabic" w:hint="eastAsia"/>
          <w:rtl/>
        </w:rPr>
        <w:t>هو</w:t>
      </w:r>
      <w:r w:rsidRPr="00665FD7">
        <w:rPr>
          <w:rFonts w:cs="Traditional Arabic"/>
          <w:rtl/>
        </w:rPr>
        <w:t xml:space="preserve"> </w:t>
      </w:r>
      <w:r w:rsidRPr="00665FD7">
        <w:rPr>
          <w:rFonts w:cs="Traditional Arabic" w:hint="eastAsia"/>
          <w:rtl/>
        </w:rPr>
        <w:t>في</w:t>
      </w:r>
      <w:r w:rsidRPr="00665FD7">
        <w:rPr>
          <w:rFonts w:cs="Traditional Arabic"/>
          <w:rtl/>
        </w:rPr>
        <w:t xml:space="preserve"> </w:t>
      </w:r>
      <w:r w:rsidRPr="00665FD7">
        <w:rPr>
          <w:rFonts w:cs="Traditional Arabic" w:hint="eastAsia"/>
          <w:rtl/>
        </w:rPr>
        <w:t>بيت</w:t>
      </w:r>
      <w:r w:rsidRPr="00665FD7">
        <w:rPr>
          <w:rFonts w:cs="Traditional Arabic"/>
          <w:rtl/>
        </w:rPr>
        <w:t xml:space="preserve"> </w:t>
      </w:r>
      <w:r w:rsidRPr="00665FD7">
        <w:rPr>
          <w:rFonts w:cs="Traditional Arabic" w:hint="eastAsia"/>
          <w:rtl/>
        </w:rPr>
        <w:t>المقدس</w:t>
      </w:r>
      <w:r w:rsidRPr="00665FD7">
        <w:rPr>
          <w:rFonts w:cs="Traditional Arabic"/>
          <w:rtl/>
        </w:rPr>
        <w:t xml:space="preserve"> </w:t>
      </w:r>
      <w:r w:rsidRPr="00665FD7">
        <w:rPr>
          <w:rFonts w:cs="Traditional Arabic" w:hint="eastAsia"/>
          <w:rtl/>
        </w:rPr>
        <w:t>فقال</w:t>
      </w:r>
      <w:r w:rsidRPr="00665FD7">
        <w:rPr>
          <w:rFonts w:cs="Traditional Arabic"/>
          <w:rtl/>
        </w:rPr>
        <w:t xml:space="preserve"> </w:t>
      </w:r>
      <w:r w:rsidRPr="00665FD7">
        <w:rPr>
          <w:rFonts w:cs="Traditional Arabic" w:hint="eastAsia"/>
          <w:rtl/>
        </w:rPr>
        <w:t>تميم</w:t>
      </w:r>
      <w:r w:rsidRPr="00665FD7">
        <w:rPr>
          <w:rFonts w:cs="Traditional Arabic"/>
          <w:rtl/>
        </w:rPr>
        <w:t xml:space="preserve"> </w:t>
      </w:r>
      <w:r w:rsidRPr="00665FD7">
        <w:rPr>
          <w:rFonts w:cs="Traditional Arabic" w:hint="eastAsia"/>
          <w:rtl/>
        </w:rPr>
        <w:t>رضي</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عنه</w:t>
      </w:r>
      <w:r w:rsidRPr="00665FD7">
        <w:rPr>
          <w:rFonts w:cs="Traditional Arabic"/>
          <w:rtl/>
        </w:rPr>
        <w:t xml:space="preserve"> </w:t>
      </w:r>
      <w:r w:rsidRPr="00665FD7">
        <w:rPr>
          <w:rFonts w:cs="Traditional Arabic" w:hint="eastAsia"/>
          <w:rtl/>
        </w:rPr>
        <w:t>نعم</w:t>
      </w:r>
      <w:r w:rsidRPr="00665FD7">
        <w:rPr>
          <w:rFonts w:cs="Traditional Arabic"/>
          <w:rtl/>
        </w:rPr>
        <w:t xml:space="preserve"> </w:t>
      </w:r>
      <w:r w:rsidRPr="00665FD7">
        <w:rPr>
          <w:rFonts w:cs="Traditional Arabic" w:hint="eastAsia"/>
          <w:rtl/>
        </w:rPr>
        <w:t>قال</w:t>
      </w:r>
      <w:r w:rsidRPr="00665FD7">
        <w:rPr>
          <w:rFonts w:cs="Traditional Arabic"/>
          <w:rtl/>
        </w:rPr>
        <w:t xml:space="preserve"> </w:t>
      </w:r>
      <w:r w:rsidRPr="00665FD7">
        <w:rPr>
          <w:rFonts w:cs="Traditional Arabic" w:hint="eastAsia"/>
          <w:rtl/>
        </w:rPr>
        <w:t>فكذلك</w:t>
      </w:r>
      <w:r w:rsidRPr="00665FD7">
        <w:rPr>
          <w:rFonts w:cs="Traditional Arabic"/>
          <w:rtl/>
        </w:rPr>
        <w:t xml:space="preserve"> </w:t>
      </w:r>
      <w:r w:rsidRPr="00665FD7">
        <w:rPr>
          <w:rFonts w:cs="Traditional Arabic" w:hint="eastAsia"/>
          <w:rtl/>
        </w:rPr>
        <w:t>يكون</w:t>
      </w:r>
      <w:r w:rsidRPr="00665FD7">
        <w:rPr>
          <w:rFonts w:cs="Traditional Arabic"/>
          <w:rtl/>
        </w:rPr>
        <w:t xml:space="preserve"> </w:t>
      </w:r>
      <w:r w:rsidRPr="00665FD7">
        <w:rPr>
          <w:rFonts w:cs="Traditional Arabic" w:hint="eastAsia"/>
          <w:rtl/>
        </w:rPr>
        <w:t>بيت</w:t>
      </w:r>
      <w:r w:rsidRPr="00665FD7">
        <w:rPr>
          <w:rFonts w:cs="Traditional Arabic"/>
          <w:rtl/>
        </w:rPr>
        <w:t xml:space="preserve"> </w:t>
      </w:r>
      <w:r w:rsidRPr="00665FD7">
        <w:rPr>
          <w:rFonts w:cs="Traditional Arabic" w:hint="eastAsia"/>
          <w:rtl/>
        </w:rPr>
        <w:t>ملك</w:t>
      </w:r>
      <w:r w:rsidRPr="00665FD7">
        <w:rPr>
          <w:rFonts w:cs="Traditional Arabic"/>
          <w:rtl/>
        </w:rPr>
        <w:t xml:space="preserve"> </w:t>
      </w:r>
      <w:r w:rsidRPr="00665FD7">
        <w:rPr>
          <w:rFonts w:cs="Traditional Arabic" w:hint="eastAsia"/>
          <w:rtl/>
        </w:rPr>
        <w:t>العرب</w:t>
      </w:r>
      <w:r w:rsidRPr="00665FD7">
        <w:rPr>
          <w:rFonts w:cs="Traditional Arabic"/>
          <w:rtl/>
        </w:rPr>
        <w:t xml:space="preserve"> </w:t>
      </w:r>
      <w:r w:rsidRPr="00665FD7">
        <w:rPr>
          <w:rFonts w:cs="Traditional Arabic" w:hint="eastAsia"/>
          <w:rtl/>
        </w:rPr>
        <w:t>فيها</w:t>
      </w:r>
      <w:r w:rsidRPr="00665FD7">
        <w:rPr>
          <w:rFonts w:cs="Traditional Arabic"/>
          <w:rtl/>
        </w:rPr>
        <w:t xml:space="preserve"> </w:t>
      </w:r>
      <w:r w:rsidRPr="00665FD7">
        <w:rPr>
          <w:rFonts w:cs="Traditional Arabic" w:hint="eastAsia"/>
          <w:rtl/>
        </w:rPr>
        <w:t>وأخاف</w:t>
      </w:r>
      <w:r w:rsidRPr="00665FD7">
        <w:rPr>
          <w:rFonts w:cs="Traditional Arabic"/>
          <w:rtl/>
        </w:rPr>
        <w:t xml:space="preserve"> </w:t>
      </w:r>
      <w:r w:rsidRPr="00665FD7">
        <w:rPr>
          <w:rFonts w:cs="Traditional Arabic" w:hint="eastAsia"/>
          <w:rtl/>
        </w:rPr>
        <w:t>أن</w:t>
      </w:r>
      <w:r w:rsidRPr="00665FD7">
        <w:rPr>
          <w:rFonts w:cs="Traditional Arabic"/>
          <w:rtl/>
        </w:rPr>
        <w:t xml:space="preserve"> </w:t>
      </w:r>
      <w:r w:rsidRPr="00665FD7">
        <w:rPr>
          <w:rFonts w:cs="Traditional Arabic" w:hint="eastAsia"/>
          <w:rtl/>
        </w:rPr>
        <w:t>لا</w:t>
      </w:r>
      <w:r w:rsidRPr="00665FD7">
        <w:rPr>
          <w:rFonts w:cs="Traditional Arabic"/>
          <w:rtl/>
        </w:rPr>
        <w:t xml:space="preserve"> </w:t>
      </w:r>
      <w:r w:rsidRPr="00665FD7">
        <w:rPr>
          <w:rFonts w:cs="Traditional Arabic" w:hint="eastAsia"/>
          <w:rtl/>
        </w:rPr>
        <w:t>يتم</w:t>
      </w:r>
      <w:r w:rsidRPr="00665FD7">
        <w:rPr>
          <w:rFonts w:cs="Traditional Arabic"/>
          <w:rtl/>
        </w:rPr>
        <w:t xml:space="preserve"> </w:t>
      </w:r>
      <w:r w:rsidRPr="00665FD7">
        <w:rPr>
          <w:rFonts w:cs="Traditional Arabic" w:hint="eastAsia"/>
          <w:rtl/>
        </w:rPr>
        <w:t>لنا</w:t>
      </w:r>
      <w:r w:rsidRPr="00665FD7">
        <w:rPr>
          <w:rFonts w:cs="Traditional Arabic"/>
          <w:rtl/>
        </w:rPr>
        <w:t xml:space="preserve"> </w:t>
      </w:r>
      <w:r w:rsidRPr="00665FD7">
        <w:rPr>
          <w:rFonts w:cs="Traditional Arabic" w:hint="eastAsia"/>
          <w:rtl/>
        </w:rPr>
        <w:t>هذا</w:t>
      </w:r>
      <w:r w:rsidRPr="00665FD7">
        <w:rPr>
          <w:rFonts w:cs="Traditional Arabic"/>
          <w:rtl/>
        </w:rPr>
        <w:t xml:space="preserve"> </w:t>
      </w:r>
      <w:r w:rsidRPr="00665FD7">
        <w:rPr>
          <w:rFonts w:cs="Traditional Arabic" w:hint="eastAsia"/>
          <w:rtl/>
        </w:rPr>
        <w:t>فقال</w:t>
      </w:r>
      <w:r w:rsidRPr="00665FD7">
        <w:rPr>
          <w:rFonts w:cs="Traditional Arabic"/>
          <w:rtl/>
        </w:rPr>
        <w:t xml:space="preserve"> </w:t>
      </w:r>
      <w:r w:rsidRPr="00665FD7">
        <w:rPr>
          <w:rFonts w:cs="Traditional Arabic" w:hint="eastAsia"/>
          <w:rtl/>
        </w:rPr>
        <w:t>تميم</w:t>
      </w:r>
      <w:r w:rsidRPr="00665FD7">
        <w:rPr>
          <w:rFonts w:cs="Traditional Arabic"/>
          <w:rtl/>
        </w:rPr>
        <w:t xml:space="preserve"> </w:t>
      </w:r>
      <w:r w:rsidRPr="00665FD7">
        <w:rPr>
          <w:rFonts w:cs="Traditional Arabic" w:hint="eastAsia"/>
          <w:rtl/>
        </w:rPr>
        <w:t>فنسأل</w:t>
      </w:r>
      <w:r w:rsidRPr="00665FD7">
        <w:rPr>
          <w:rFonts w:cs="Traditional Arabic"/>
          <w:rtl/>
        </w:rPr>
        <w:t xml:space="preserve"> </w:t>
      </w:r>
      <w:r w:rsidRPr="00665FD7">
        <w:rPr>
          <w:rFonts w:cs="Traditional Arabic" w:hint="eastAsia"/>
          <w:rtl/>
        </w:rPr>
        <w:t>بيت</w:t>
      </w:r>
      <w:r w:rsidRPr="00665FD7">
        <w:rPr>
          <w:rFonts w:cs="Traditional Arabic"/>
          <w:rtl/>
        </w:rPr>
        <w:t xml:space="preserve"> </w:t>
      </w:r>
      <w:r w:rsidRPr="00665FD7">
        <w:rPr>
          <w:rFonts w:cs="Traditional Arabic" w:hint="eastAsia"/>
          <w:rtl/>
        </w:rPr>
        <w:t>جبرين</w:t>
      </w:r>
      <w:r w:rsidRPr="00665FD7">
        <w:rPr>
          <w:rFonts w:cs="Traditional Arabic"/>
          <w:rtl/>
        </w:rPr>
        <w:t xml:space="preserve"> </w:t>
      </w:r>
      <w:r w:rsidRPr="00665FD7">
        <w:rPr>
          <w:rFonts w:cs="Traditional Arabic" w:hint="eastAsia"/>
          <w:rtl/>
        </w:rPr>
        <w:t>وكورها</w:t>
      </w:r>
      <w:r w:rsidRPr="00665FD7">
        <w:rPr>
          <w:rFonts w:cs="Traditional Arabic"/>
          <w:rtl/>
        </w:rPr>
        <w:t xml:space="preserve"> </w:t>
      </w:r>
      <w:r w:rsidRPr="00665FD7">
        <w:rPr>
          <w:rFonts w:cs="Traditional Arabic" w:hint="eastAsia"/>
          <w:rtl/>
        </w:rPr>
        <w:t>فقال</w:t>
      </w:r>
      <w:r w:rsidRPr="00665FD7">
        <w:rPr>
          <w:rFonts w:cs="Traditional Arabic"/>
          <w:rtl/>
        </w:rPr>
        <w:t xml:space="preserve"> </w:t>
      </w:r>
      <w:r w:rsidRPr="00665FD7">
        <w:rPr>
          <w:rFonts w:cs="Traditional Arabic" w:hint="eastAsia"/>
          <w:rtl/>
        </w:rPr>
        <w:t>أبو</w:t>
      </w:r>
      <w:r w:rsidRPr="00665FD7">
        <w:rPr>
          <w:rFonts w:cs="Traditional Arabic"/>
          <w:rtl/>
        </w:rPr>
        <w:t xml:space="preserve"> </w:t>
      </w:r>
      <w:r w:rsidRPr="00665FD7">
        <w:rPr>
          <w:rFonts w:cs="Traditional Arabic" w:hint="eastAsia"/>
          <w:rtl/>
        </w:rPr>
        <w:t>هند</w:t>
      </w:r>
      <w:r w:rsidRPr="00665FD7">
        <w:rPr>
          <w:rFonts w:cs="Traditional Arabic"/>
          <w:rtl/>
        </w:rPr>
        <w:t xml:space="preserve"> </w:t>
      </w:r>
      <w:r w:rsidRPr="00665FD7">
        <w:rPr>
          <w:rFonts w:cs="Traditional Arabic" w:hint="eastAsia"/>
          <w:rtl/>
        </w:rPr>
        <w:t>هذا</w:t>
      </w:r>
      <w:r w:rsidRPr="00665FD7">
        <w:rPr>
          <w:rFonts w:cs="Traditional Arabic"/>
          <w:rtl/>
        </w:rPr>
        <w:t xml:space="preserve"> </w:t>
      </w:r>
      <w:r w:rsidRPr="00665FD7">
        <w:rPr>
          <w:rFonts w:cs="Traditional Arabic" w:hint="eastAsia"/>
          <w:rtl/>
        </w:rPr>
        <w:t>أعظم</w:t>
      </w:r>
      <w:r w:rsidRPr="00665FD7">
        <w:rPr>
          <w:rFonts w:cs="Traditional Arabic"/>
          <w:rtl/>
        </w:rPr>
        <w:t xml:space="preserve"> </w:t>
      </w:r>
      <w:r w:rsidRPr="00665FD7">
        <w:rPr>
          <w:rFonts w:cs="Traditional Arabic" w:hint="eastAsia"/>
          <w:rtl/>
        </w:rPr>
        <w:t>وأكبر</w:t>
      </w:r>
      <w:r w:rsidRPr="00665FD7">
        <w:rPr>
          <w:rFonts w:cs="Traditional Arabic"/>
          <w:rtl/>
        </w:rPr>
        <w:t xml:space="preserve"> </w:t>
      </w:r>
      <w:r w:rsidRPr="00665FD7">
        <w:rPr>
          <w:rFonts w:cs="Traditional Arabic" w:hint="eastAsia"/>
          <w:rtl/>
        </w:rPr>
        <w:t>فقال</w:t>
      </w:r>
      <w:r w:rsidRPr="00665FD7">
        <w:rPr>
          <w:rFonts w:cs="Traditional Arabic"/>
          <w:rtl/>
        </w:rPr>
        <w:t xml:space="preserve"> </w:t>
      </w:r>
      <w:r w:rsidRPr="00665FD7">
        <w:rPr>
          <w:rFonts w:cs="Traditional Arabic" w:hint="eastAsia"/>
          <w:rtl/>
        </w:rPr>
        <w:t>تميم</w:t>
      </w:r>
      <w:r w:rsidRPr="00665FD7">
        <w:rPr>
          <w:rFonts w:cs="Traditional Arabic"/>
          <w:rtl/>
        </w:rPr>
        <w:t xml:space="preserve"> </w:t>
      </w:r>
      <w:r w:rsidRPr="00665FD7">
        <w:rPr>
          <w:rFonts w:cs="Traditional Arabic" w:hint="eastAsia"/>
          <w:rtl/>
        </w:rPr>
        <w:t>فأين</w:t>
      </w:r>
      <w:r w:rsidRPr="00665FD7">
        <w:rPr>
          <w:rFonts w:cs="Traditional Arabic"/>
          <w:rtl/>
        </w:rPr>
        <w:t xml:space="preserve"> </w:t>
      </w:r>
      <w:r w:rsidRPr="00665FD7">
        <w:rPr>
          <w:rFonts w:cs="Traditional Arabic" w:hint="eastAsia"/>
          <w:rtl/>
        </w:rPr>
        <w:t>ترى</w:t>
      </w:r>
      <w:r w:rsidRPr="00665FD7">
        <w:rPr>
          <w:rFonts w:cs="Traditional Arabic"/>
          <w:rtl/>
        </w:rPr>
        <w:t xml:space="preserve"> </w:t>
      </w:r>
      <w:r w:rsidRPr="00665FD7">
        <w:rPr>
          <w:rFonts w:cs="Traditional Arabic" w:hint="eastAsia"/>
          <w:rtl/>
        </w:rPr>
        <w:t>أنت</w:t>
      </w:r>
      <w:r w:rsidRPr="00665FD7">
        <w:rPr>
          <w:rFonts w:cs="Traditional Arabic"/>
          <w:rtl/>
        </w:rPr>
        <w:t xml:space="preserve"> </w:t>
      </w:r>
      <w:r w:rsidRPr="00665FD7">
        <w:rPr>
          <w:rFonts w:cs="Traditional Arabic" w:hint="eastAsia"/>
          <w:rtl/>
        </w:rPr>
        <w:t>فقال</w:t>
      </w:r>
      <w:r w:rsidRPr="00665FD7">
        <w:rPr>
          <w:rFonts w:cs="Traditional Arabic"/>
          <w:rtl/>
        </w:rPr>
        <w:t xml:space="preserve"> </w:t>
      </w:r>
      <w:r w:rsidRPr="00665FD7">
        <w:rPr>
          <w:rFonts w:cs="Traditional Arabic" w:hint="eastAsia"/>
          <w:rtl/>
        </w:rPr>
        <w:t>القرى</w:t>
      </w:r>
      <w:r w:rsidRPr="00665FD7">
        <w:rPr>
          <w:rFonts w:cs="Traditional Arabic"/>
          <w:rtl/>
        </w:rPr>
        <w:t xml:space="preserve"> </w:t>
      </w:r>
      <w:r w:rsidRPr="00665FD7">
        <w:rPr>
          <w:rFonts w:cs="Traditional Arabic" w:hint="eastAsia"/>
          <w:rtl/>
        </w:rPr>
        <w:t>التي</w:t>
      </w:r>
      <w:r w:rsidRPr="00665FD7">
        <w:rPr>
          <w:rFonts w:cs="Traditional Arabic"/>
          <w:rtl/>
        </w:rPr>
        <w:t xml:space="preserve"> </w:t>
      </w:r>
      <w:r w:rsidRPr="00665FD7">
        <w:rPr>
          <w:rFonts w:cs="Traditional Arabic" w:hint="eastAsia"/>
          <w:rtl/>
        </w:rPr>
        <w:t>تضع</w:t>
      </w:r>
      <w:r w:rsidRPr="00665FD7">
        <w:rPr>
          <w:rFonts w:cs="Traditional Arabic"/>
          <w:rtl/>
        </w:rPr>
        <w:t xml:space="preserve"> </w:t>
      </w:r>
      <w:r w:rsidRPr="00665FD7">
        <w:rPr>
          <w:rFonts w:cs="Traditional Arabic" w:hint="eastAsia"/>
          <w:rtl/>
        </w:rPr>
        <w:t>حضرها</w:t>
      </w:r>
      <w:r w:rsidRPr="00665FD7">
        <w:rPr>
          <w:rFonts w:cs="Traditional Arabic"/>
          <w:rtl/>
        </w:rPr>
        <w:t xml:space="preserve"> </w:t>
      </w:r>
      <w:r w:rsidRPr="00665FD7">
        <w:rPr>
          <w:rFonts w:cs="Traditional Arabic" w:hint="eastAsia"/>
          <w:rtl/>
        </w:rPr>
        <w:t>فيها</w:t>
      </w:r>
      <w:r w:rsidRPr="00665FD7">
        <w:rPr>
          <w:rFonts w:cs="Traditional Arabic"/>
          <w:rtl/>
        </w:rPr>
        <w:t xml:space="preserve"> </w:t>
      </w:r>
      <w:r w:rsidRPr="00665FD7">
        <w:rPr>
          <w:rFonts w:cs="Traditional Arabic" w:hint="eastAsia"/>
          <w:rtl/>
        </w:rPr>
        <w:t>معها</w:t>
      </w:r>
      <w:r w:rsidRPr="00665FD7">
        <w:rPr>
          <w:rFonts w:cs="Traditional Arabic"/>
          <w:rtl/>
        </w:rPr>
        <w:t xml:space="preserve"> </w:t>
      </w:r>
      <w:r w:rsidRPr="00665FD7">
        <w:rPr>
          <w:rFonts w:cs="Traditional Arabic" w:hint="eastAsia"/>
          <w:rtl/>
        </w:rPr>
        <w:t>فيها</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أثر</w:t>
      </w:r>
      <w:r w:rsidRPr="00665FD7">
        <w:rPr>
          <w:rFonts w:cs="Traditional Arabic"/>
          <w:rtl/>
        </w:rPr>
        <w:t xml:space="preserve"> </w:t>
      </w:r>
      <w:r w:rsidRPr="00665FD7">
        <w:rPr>
          <w:rFonts w:cs="Traditional Arabic" w:hint="eastAsia"/>
          <w:rtl/>
        </w:rPr>
        <w:t>إبراهيم</w:t>
      </w:r>
      <w:r w:rsidRPr="00665FD7">
        <w:rPr>
          <w:rFonts w:cs="Traditional Arabic"/>
          <w:rtl/>
        </w:rPr>
        <w:t xml:space="preserve"> </w:t>
      </w:r>
      <w:r w:rsidRPr="00665FD7">
        <w:rPr>
          <w:rFonts w:cs="Traditional Arabic" w:hint="eastAsia"/>
          <w:rtl/>
        </w:rPr>
        <w:t>عليه</w:t>
      </w:r>
      <w:r w:rsidRPr="00665FD7">
        <w:rPr>
          <w:rFonts w:cs="Traditional Arabic"/>
          <w:rtl/>
        </w:rPr>
        <w:t xml:space="preserve"> </w:t>
      </w:r>
      <w:r w:rsidRPr="00665FD7">
        <w:rPr>
          <w:rFonts w:cs="Traditional Arabic" w:hint="eastAsia"/>
          <w:rtl/>
        </w:rPr>
        <w:t>السلام</w:t>
      </w:r>
      <w:r w:rsidRPr="00665FD7">
        <w:rPr>
          <w:rFonts w:cs="Traditional Arabic"/>
          <w:rtl/>
        </w:rPr>
        <w:t xml:space="preserve"> </w:t>
      </w:r>
      <w:r w:rsidRPr="00665FD7">
        <w:rPr>
          <w:rFonts w:cs="Traditional Arabic" w:hint="eastAsia"/>
          <w:rtl/>
        </w:rPr>
        <w:t>قال</w:t>
      </w:r>
      <w:r w:rsidRPr="00665FD7">
        <w:rPr>
          <w:rFonts w:cs="Traditional Arabic"/>
          <w:rtl/>
        </w:rPr>
        <w:t xml:space="preserve"> </w:t>
      </w:r>
      <w:r w:rsidRPr="00665FD7">
        <w:rPr>
          <w:rFonts w:cs="Traditional Arabic" w:hint="eastAsia"/>
          <w:rtl/>
        </w:rPr>
        <w:t>تميم</w:t>
      </w:r>
      <w:r w:rsidRPr="00665FD7">
        <w:rPr>
          <w:rFonts w:cs="Traditional Arabic"/>
          <w:rtl/>
        </w:rPr>
        <w:t xml:space="preserve"> </w:t>
      </w:r>
      <w:r w:rsidRPr="00665FD7">
        <w:rPr>
          <w:rFonts w:cs="Traditional Arabic" w:hint="eastAsia"/>
          <w:rtl/>
        </w:rPr>
        <w:t>رضي</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عنه</w:t>
      </w:r>
      <w:r w:rsidRPr="00665FD7">
        <w:rPr>
          <w:rFonts w:cs="Traditional Arabic"/>
          <w:rtl/>
        </w:rPr>
        <w:t xml:space="preserve"> </w:t>
      </w:r>
      <w:r w:rsidRPr="00665FD7">
        <w:rPr>
          <w:rFonts w:cs="Traditional Arabic" w:hint="eastAsia"/>
          <w:rtl/>
        </w:rPr>
        <w:t>أصبت</w:t>
      </w:r>
      <w:r w:rsidRPr="00665FD7">
        <w:rPr>
          <w:rFonts w:cs="Traditional Arabic"/>
          <w:rtl/>
        </w:rPr>
        <w:t xml:space="preserve"> </w:t>
      </w:r>
      <w:r w:rsidRPr="00665FD7">
        <w:rPr>
          <w:rFonts w:cs="Traditional Arabic" w:hint="eastAsia"/>
          <w:rtl/>
        </w:rPr>
        <w:t>فنهضنا</w:t>
      </w:r>
      <w:r w:rsidRPr="00665FD7">
        <w:rPr>
          <w:rFonts w:cs="Traditional Arabic"/>
          <w:rtl/>
        </w:rPr>
        <w:t xml:space="preserve"> </w:t>
      </w:r>
      <w:r w:rsidRPr="00665FD7">
        <w:rPr>
          <w:rFonts w:cs="Traditional Arabic" w:hint="eastAsia"/>
          <w:rtl/>
        </w:rPr>
        <w:t>إلى</w:t>
      </w:r>
      <w:r w:rsidRPr="00665FD7">
        <w:rPr>
          <w:rFonts w:cs="Traditional Arabic"/>
          <w:rtl/>
        </w:rPr>
        <w:t xml:space="preserve"> </w:t>
      </w:r>
      <w:r w:rsidRPr="00665FD7">
        <w:rPr>
          <w:rFonts w:cs="Traditional Arabic" w:hint="eastAsia"/>
          <w:rtl/>
        </w:rPr>
        <w:t>رسول</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صلى</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عليه</w:t>
      </w:r>
      <w:r w:rsidRPr="00665FD7">
        <w:rPr>
          <w:rFonts w:cs="Traditional Arabic"/>
          <w:rtl/>
        </w:rPr>
        <w:t xml:space="preserve"> </w:t>
      </w:r>
      <w:r w:rsidRPr="00665FD7">
        <w:rPr>
          <w:rFonts w:cs="Traditional Arabic" w:hint="eastAsia"/>
          <w:rtl/>
        </w:rPr>
        <w:t>وسلم</w:t>
      </w:r>
      <w:r w:rsidRPr="00665FD7">
        <w:rPr>
          <w:rFonts w:cs="Traditional Arabic"/>
          <w:rtl/>
        </w:rPr>
        <w:t xml:space="preserve"> </w:t>
      </w:r>
      <w:r w:rsidRPr="00665FD7">
        <w:rPr>
          <w:rFonts w:cs="Traditional Arabic" w:hint="eastAsia"/>
          <w:rtl/>
        </w:rPr>
        <w:t>فقال</w:t>
      </w:r>
      <w:r w:rsidRPr="00665FD7">
        <w:rPr>
          <w:rFonts w:cs="Traditional Arabic"/>
          <w:rtl/>
        </w:rPr>
        <w:t xml:space="preserve"> </w:t>
      </w:r>
      <w:r w:rsidRPr="00665FD7">
        <w:rPr>
          <w:rFonts w:cs="Traditional Arabic" w:hint="eastAsia"/>
          <w:rtl/>
        </w:rPr>
        <w:t>يا</w:t>
      </w:r>
      <w:r w:rsidRPr="00665FD7">
        <w:rPr>
          <w:rFonts w:cs="Traditional Arabic"/>
          <w:rtl/>
        </w:rPr>
        <w:t xml:space="preserve"> </w:t>
      </w:r>
      <w:r w:rsidRPr="00665FD7">
        <w:rPr>
          <w:rFonts w:cs="Traditional Arabic" w:hint="eastAsia"/>
          <w:rtl/>
        </w:rPr>
        <w:t>تميم</w:t>
      </w:r>
      <w:r w:rsidRPr="00665FD7">
        <w:rPr>
          <w:rFonts w:cs="Traditional Arabic"/>
          <w:rtl/>
        </w:rPr>
        <w:t xml:space="preserve"> </w:t>
      </w:r>
      <w:r w:rsidRPr="00665FD7">
        <w:rPr>
          <w:rFonts w:cs="Traditional Arabic" w:hint="eastAsia"/>
          <w:rtl/>
        </w:rPr>
        <w:t>إن</w:t>
      </w:r>
      <w:r w:rsidRPr="00665FD7">
        <w:rPr>
          <w:rFonts w:cs="Traditional Arabic"/>
          <w:rtl/>
        </w:rPr>
        <w:t xml:space="preserve"> </w:t>
      </w:r>
      <w:r w:rsidRPr="00665FD7">
        <w:rPr>
          <w:rFonts w:cs="Traditional Arabic" w:hint="eastAsia"/>
          <w:rtl/>
        </w:rPr>
        <w:t>شئت</w:t>
      </w:r>
      <w:r w:rsidRPr="00665FD7">
        <w:rPr>
          <w:rFonts w:cs="Traditional Arabic"/>
          <w:rtl/>
        </w:rPr>
        <w:t xml:space="preserve"> </w:t>
      </w:r>
      <w:r w:rsidRPr="00665FD7">
        <w:rPr>
          <w:rFonts w:cs="Traditional Arabic" w:hint="eastAsia"/>
          <w:rtl/>
        </w:rPr>
        <w:t>أخبرني</w:t>
      </w:r>
      <w:r w:rsidRPr="00665FD7">
        <w:rPr>
          <w:rFonts w:cs="Traditional Arabic"/>
          <w:rtl/>
        </w:rPr>
        <w:t xml:space="preserve"> </w:t>
      </w:r>
      <w:r w:rsidRPr="00665FD7">
        <w:rPr>
          <w:rFonts w:cs="Traditional Arabic" w:hint="eastAsia"/>
          <w:rtl/>
        </w:rPr>
        <w:t>وإن</w:t>
      </w:r>
      <w:r w:rsidRPr="00665FD7">
        <w:rPr>
          <w:rFonts w:cs="Traditional Arabic"/>
          <w:rtl/>
        </w:rPr>
        <w:t xml:space="preserve"> </w:t>
      </w:r>
      <w:r w:rsidRPr="00665FD7">
        <w:rPr>
          <w:rFonts w:cs="Traditional Arabic" w:hint="eastAsia"/>
          <w:rtl/>
        </w:rPr>
        <w:t>شئت</w:t>
      </w:r>
      <w:r w:rsidRPr="00665FD7">
        <w:rPr>
          <w:rFonts w:cs="Traditional Arabic"/>
          <w:rtl/>
        </w:rPr>
        <w:t xml:space="preserve"> </w:t>
      </w:r>
      <w:r w:rsidRPr="00665FD7">
        <w:rPr>
          <w:rFonts w:cs="Traditional Arabic" w:hint="eastAsia"/>
          <w:rtl/>
        </w:rPr>
        <w:t>أخبرتك</w:t>
      </w:r>
      <w:r w:rsidRPr="00665FD7">
        <w:rPr>
          <w:rFonts w:cs="Traditional Arabic"/>
          <w:rtl/>
        </w:rPr>
        <w:t xml:space="preserve"> </w:t>
      </w:r>
      <w:r w:rsidRPr="00665FD7">
        <w:rPr>
          <w:rFonts w:cs="Traditional Arabic" w:hint="eastAsia"/>
          <w:rtl/>
        </w:rPr>
        <w:t>بما</w:t>
      </w:r>
      <w:r w:rsidRPr="00665FD7">
        <w:rPr>
          <w:rFonts w:cs="Traditional Arabic"/>
          <w:rtl/>
        </w:rPr>
        <w:t xml:space="preserve"> </w:t>
      </w:r>
      <w:r w:rsidRPr="00665FD7">
        <w:rPr>
          <w:rFonts w:cs="Traditional Arabic" w:hint="eastAsia"/>
          <w:rtl/>
        </w:rPr>
        <w:t>كنتم</w:t>
      </w:r>
      <w:r w:rsidRPr="00665FD7">
        <w:rPr>
          <w:rFonts w:cs="Traditional Arabic"/>
          <w:rtl/>
        </w:rPr>
        <w:t xml:space="preserve"> </w:t>
      </w:r>
      <w:r w:rsidRPr="00665FD7">
        <w:rPr>
          <w:rFonts w:cs="Traditional Arabic" w:hint="eastAsia"/>
          <w:rtl/>
        </w:rPr>
        <w:t>فيه</w:t>
      </w:r>
      <w:r w:rsidRPr="00665FD7">
        <w:rPr>
          <w:rFonts w:cs="Traditional Arabic"/>
          <w:rtl/>
        </w:rPr>
        <w:t xml:space="preserve"> </w:t>
      </w:r>
      <w:r w:rsidRPr="00665FD7">
        <w:rPr>
          <w:rFonts w:cs="Traditional Arabic" w:hint="eastAsia"/>
          <w:rtl/>
        </w:rPr>
        <w:t>فقال</w:t>
      </w:r>
      <w:r w:rsidRPr="00665FD7">
        <w:rPr>
          <w:rFonts w:cs="Traditional Arabic"/>
          <w:rtl/>
        </w:rPr>
        <w:t xml:space="preserve"> </w:t>
      </w:r>
      <w:r w:rsidRPr="00665FD7">
        <w:rPr>
          <w:rFonts w:cs="Traditional Arabic" w:hint="eastAsia"/>
          <w:rtl/>
        </w:rPr>
        <w:t>تميم</w:t>
      </w:r>
      <w:r w:rsidRPr="00665FD7">
        <w:rPr>
          <w:rFonts w:cs="Traditional Arabic"/>
          <w:rtl/>
        </w:rPr>
        <w:t xml:space="preserve"> </w:t>
      </w:r>
      <w:r w:rsidRPr="00665FD7">
        <w:rPr>
          <w:rFonts w:cs="Traditional Arabic" w:hint="eastAsia"/>
          <w:rtl/>
        </w:rPr>
        <w:t>رضي</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عنه</w:t>
      </w:r>
      <w:r w:rsidRPr="00665FD7">
        <w:rPr>
          <w:rFonts w:cs="Traditional Arabic"/>
          <w:rtl/>
        </w:rPr>
        <w:t xml:space="preserve"> </w:t>
      </w:r>
      <w:r w:rsidRPr="00665FD7">
        <w:rPr>
          <w:rFonts w:cs="Traditional Arabic" w:hint="eastAsia"/>
          <w:rtl/>
        </w:rPr>
        <w:t>بل</w:t>
      </w:r>
      <w:r w:rsidRPr="00665FD7">
        <w:rPr>
          <w:rFonts w:cs="Traditional Arabic"/>
          <w:rtl/>
        </w:rPr>
        <w:t xml:space="preserve"> </w:t>
      </w:r>
      <w:r w:rsidRPr="00665FD7">
        <w:rPr>
          <w:rFonts w:cs="Traditional Arabic" w:hint="eastAsia"/>
          <w:rtl/>
        </w:rPr>
        <w:t>أخبرنا</w:t>
      </w:r>
      <w:r w:rsidRPr="00665FD7">
        <w:rPr>
          <w:rFonts w:cs="Traditional Arabic"/>
          <w:rtl/>
        </w:rPr>
        <w:t xml:space="preserve"> </w:t>
      </w:r>
      <w:r w:rsidRPr="00665FD7">
        <w:rPr>
          <w:rFonts w:cs="Traditional Arabic" w:hint="eastAsia"/>
          <w:rtl/>
        </w:rPr>
        <w:t>يا</w:t>
      </w:r>
      <w:r w:rsidRPr="00665FD7">
        <w:rPr>
          <w:rFonts w:cs="Traditional Arabic"/>
          <w:rtl/>
        </w:rPr>
        <w:t xml:space="preserve"> </w:t>
      </w:r>
      <w:r w:rsidRPr="00665FD7">
        <w:rPr>
          <w:rFonts w:cs="Traditional Arabic" w:hint="eastAsia"/>
          <w:rtl/>
        </w:rPr>
        <w:t>رسول</w:t>
      </w:r>
      <w:r w:rsidRPr="00665FD7">
        <w:rPr>
          <w:rFonts w:cs="Traditional Arabic"/>
          <w:rtl/>
        </w:rPr>
        <w:t xml:space="preserve"> </w:t>
      </w:r>
      <w:r w:rsidRPr="00665FD7">
        <w:rPr>
          <w:rFonts w:cs="Traditional Arabic" w:hint="eastAsia"/>
          <w:rtl/>
        </w:rPr>
        <w:t>لنزداد</w:t>
      </w:r>
      <w:r w:rsidRPr="00665FD7">
        <w:rPr>
          <w:rFonts w:cs="Traditional Arabic"/>
          <w:rtl/>
        </w:rPr>
        <w:t xml:space="preserve"> </w:t>
      </w:r>
      <w:r w:rsidRPr="00665FD7">
        <w:rPr>
          <w:rFonts w:cs="Traditional Arabic" w:hint="eastAsia"/>
          <w:rtl/>
        </w:rPr>
        <w:t>إيمانا</w:t>
      </w:r>
      <w:r w:rsidRPr="00665FD7">
        <w:rPr>
          <w:rFonts w:cs="Traditional Arabic"/>
          <w:rtl/>
        </w:rPr>
        <w:t xml:space="preserve"> </w:t>
      </w:r>
      <w:r w:rsidRPr="00665FD7">
        <w:rPr>
          <w:rFonts w:cs="Traditional Arabic" w:hint="eastAsia"/>
          <w:rtl/>
        </w:rPr>
        <w:t>فقال</w:t>
      </w:r>
      <w:r w:rsidRPr="00665FD7">
        <w:rPr>
          <w:rFonts w:cs="Traditional Arabic"/>
          <w:rtl/>
        </w:rPr>
        <w:t xml:space="preserve"> </w:t>
      </w:r>
      <w:r w:rsidRPr="00665FD7">
        <w:rPr>
          <w:rFonts w:cs="Traditional Arabic" w:hint="eastAsia"/>
          <w:rtl/>
        </w:rPr>
        <w:t>أردت</w:t>
      </w:r>
      <w:r w:rsidRPr="00665FD7">
        <w:rPr>
          <w:rFonts w:cs="Traditional Arabic"/>
          <w:rtl/>
        </w:rPr>
        <w:t xml:space="preserve"> </w:t>
      </w:r>
      <w:r w:rsidRPr="00665FD7">
        <w:rPr>
          <w:rFonts w:cs="Traditional Arabic" w:hint="eastAsia"/>
          <w:rtl/>
        </w:rPr>
        <w:t>أمرا</w:t>
      </w:r>
      <w:r w:rsidRPr="00665FD7">
        <w:rPr>
          <w:rFonts w:cs="Traditional Arabic"/>
          <w:rtl/>
        </w:rPr>
        <w:t xml:space="preserve"> </w:t>
      </w:r>
      <w:r w:rsidRPr="00665FD7">
        <w:rPr>
          <w:rFonts w:cs="Traditional Arabic" w:hint="eastAsia"/>
          <w:rtl/>
        </w:rPr>
        <w:t>وأراد</w:t>
      </w:r>
      <w:r w:rsidRPr="00665FD7">
        <w:rPr>
          <w:rFonts w:cs="Traditional Arabic"/>
          <w:rtl/>
        </w:rPr>
        <w:t xml:space="preserve"> </w:t>
      </w:r>
      <w:r w:rsidRPr="00665FD7">
        <w:rPr>
          <w:rFonts w:cs="Traditional Arabic" w:hint="eastAsia"/>
          <w:rtl/>
        </w:rPr>
        <w:t>هذا</w:t>
      </w:r>
      <w:r w:rsidRPr="00665FD7">
        <w:rPr>
          <w:rFonts w:cs="Traditional Arabic"/>
          <w:rtl/>
        </w:rPr>
        <w:t xml:space="preserve"> </w:t>
      </w:r>
      <w:r w:rsidRPr="00665FD7">
        <w:rPr>
          <w:rFonts w:cs="Traditional Arabic" w:hint="eastAsia"/>
          <w:rtl/>
        </w:rPr>
        <w:t>غيره</w:t>
      </w:r>
      <w:r w:rsidRPr="00665FD7">
        <w:rPr>
          <w:rFonts w:cs="Traditional Arabic"/>
          <w:rtl/>
        </w:rPr>
        <w:t xml:space="preserve"> </w:t>
      </w:r>
      <w:r w:rsidRPr="00665FD7">
        <w:rPr>
          <w:rFonts w:cs="Traditional Arabic" w:hint="eastAsia"/>
          <w:rtl/>
        </w:rPr>
        <w:t>ونعم</w:t>
      </w:r>
      <w:r w:rsidRPr="00665FD7">
        <w:rPr>
          <w:rFonts w:cs="Traditional Arabic"/>
          <w:rtl/>
        </w:rPr>
        <w:t xml:space="preserve"> </w:t>
      </w:r>
      <w:r w:rsidRPr="00665FD7">
        <w:rPr>
          <w:rFonts w:cs="Traditional Arabic" w:hint="eastAsia"/>
          <w:rtl/>
        </w:rPr>
        <w:t>الذي</w:t>
      </w:r>
      <w:r w:rsidRPr="00665FD7">
        <w:rPr>
          <w:rFonts w:cs="Traditional Arabic"/>
          <w:rtl/>
        </w:rPr>
        <w:t xml:space="preserve"> </w:t>
      </w:r>
      <w:r w:rsidRPr="00665FD7">
        <w:rPr>
          <w:rFonts w:cs="Traditional Arabic" w:hint="eastAsia"/>
          <w:rtl/>
        </w:rPr>
        <w:t>رأى</w:t>
      </w:r>
      <w:r w:rsidRPr="00665FD7">
        <w:rPr>
          <w:rFonts w:cs="Traditional Arabic"/>
          <w:rtl/>
        </w:rPr>
        <w:t xml:space="preserve"> </w:t>
      </w:r>
      <w:r w:rsidRPr="00665FD7">
        <w:rPr>
          <w:rFonts w:cs="Traditional Arabic" w:hint="eastAsia"/>
          <w:rtl/>
        </w:rPr>
        <w:t>وكتب</w:t>
      </w:r>
      <w:r w:rsidRPr="00665FD7">
        <w:rPr>
          <w:rFonts w:cs="Traditional Arabic"/>
          <w:rtl/>
        </w:rPr>
        <w:t xml:space="preserve"> </w:t>
      </w:r>
      <w:r w:rsidRPr="00665FD7">
        <w:rPr>
          <w:rFonts w:cs="Traditional Arabic" w:hint="eastAsia"/>
          <w:rtl/>
        </w:rPr>
        <w:t>له</w:t>
      </w:r>
      <w:r w:rsidRPr="00665FD7">
        <w:rPr>
          <w:rFonts w:cs="Traditional Arabic"/>
          <w:rtl/>
        </w:rPr>
        <w:t xml:space="preserve"> </w:t>
      </w:r>
      <w:r w:rsidRPr="00665FD7">
        <w:rPr>
          <w:rFonts w:cs="Traditional Arabic" w:hint="eastAsia"/>
          <w:rtl/>
        </w:rPr>
        <w:t>كتابا</w:t>
      </w:r>
      <w:r w:rsidRPr="00665FD7">
        <w:rPr>
          <w:rFonts w:cs="Traditional Arabic"/>
          <w:rtl/>
        </w:rPr>
        <w:t xml:space="preserve"> </w:t>
      </w:r>
      <w:r w:rsidRPr="00665FD7">
        <w:rPr>
          <w:rFonts w:cs="Traditional Arabic" w:hint="eastAsia"/>
          <w:rtl/>
        </w:rPr>
        <w:t>في</w:t>
      </w:r>
      <w:r w:rsidRPr="00665FD7">
        <w:rPr>
          <w:rFonts w:cs="Traditional Arabic"/>
          <w:rtl/>
        </w:rPr>
        <w:t xml:space="preserve"> </w:t>
      </w:r>
      <w:r w:rsidRPr="00665FD7">
        <w:rPr>
          <w:rFonts w:cs="Traditional Arabic" w:hint="eastAsia"/>
          <w:rtl/>
        </w:rPr>
        <w:t>قطعة</w:t>
      </w:r>
      <w:r w:rsidRPr="00665FD7">
        <w:rPr>
          <w:rFonts w:cs="Traditional Arabic"/>
          <w:rtl/>
        </w:rPr>
        <w:t xml:space="preserve"> </w:t>
      </w:r>
      <w:r w:rsidRPr="00665FD7">
        <w:rPr>
          <w:rFonts w:cs="Traditional Arabic" w:hint="eastAsia"/>
          <w:rtl/>
        </w:rPr>
        <w:t>جلد</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قطعة</w:t>
      </w:r>
      <w:r w:rsidRPr="00665FD7">
        <w:rPr>
          <w:rFonts w:cs="Traditional Arabic"/>
          <w:rtl/>
        </w:rPr>
        <w:t xml:space="preserve"> </w:t>
      </w:r>
      <w:r w:rsidRPr="00665FD7">
        <w:rPr>
          <w:rFonts w:cs="Traditional Arabic" w:hint="eastAsia"/>
          <w:rtl/>
        </w:rPr>
        <w:t>آدم</w:t>
      </w:r>
      <w:r w:rsidRPr="00665FD7">
        <w:rPr>
          <w:rFonts w:cs="Traditional Arabic"/>
          <w:rtl/>
        </w:rPr>
        <w:t xml:space="preserve"> </w:t>
      </w:r>
      <w:r w:rsidRPr="00665FD7">
        <w:rPr>
          <w:rFonts w:cs="Traditional Arabic" w:hint="eastAsia"/>
          <w:rtl/>
        </w:rPr>
        <w:t>ثم</w:t>
      </w:r>
      <w:r w:rsidRPr="00665FD7">
        <w:rPr>
          <w:rFonts w:cs="Traditional Arabic"/>
          <w:rtl/>
        </w:rPr>
        <w:t xml:space="preserve"> </w:t>
      </w:r>
      <w:r w:rsidRPr="00665FD7">
        <w:rPr>
          <w:rFonts w:cs="Traditional Arabic" w:hint="eastAsia"/>
          <w:rtl/>
        </w:rPr>
        <w:t>دخل</w:t>
      </w:r>
      <w:r w:rsidRPr="00665FD7">
        <w:rPr>
          <w:rFonts w:cs="Traditional Arabic"/>
          <w:rtl/>
        </w:rPr>
        <w:t xml:space="preserve"> </w:t>
      </w:r>
      <w:r w:rsidRPr="00665FD7">
        <w:rPr>
          <w:rFonts w:cs="Traditional Arabic" w:hint="eastAsia"/>
          <w:rtl/>
        </w:rPr>
        <w:t>به</w:t>
      </w:r>
      <w:r w:rsidRPr="00665FD7">
        <w:rPr>
          <w:rFonts w:cs="Traditional Arabic"/>
          <w:rtl/>
        </w:rPr>
        <w:t xml:space="preserve"> </w:t>
      </w:r>
      <w:r w:rsidRPr="00665FD7">
        <w:rPr>
          <w:rFonts w:cs="Traditional Arabic" w:hint="eastAsia"/>
          <w:rtl/>
        </w:rPr>
        <w:t>إلى</w:t>
      </w:r>
      <w:r w:rsidRPr="00665FD7">
        <w:rPr>
          <w:rFonts w:cs="Traditional Arabic"/>
          <w:rtl/>
        </w:rPr>
        <w:t xml:space="preserve"> </w:t>
      </w:r>
      <w:r w:rsidRPr="00665FD7">
        <w:rPr>
          <w:rFonts w:cs="Traditional Arabic" w:hint="eastAsia"/>
          <w:rtl/>
        </w:rPr>
        <w:t>بيته</w:t>
      </w:r>
      <w:r w:rsidRPr="00665FD7">
        <w:rPr>
          <w:rFonts w:cs="Traditional Arabic"/>
          <w:rtl/>
        </w:rPr>
        <w:t xml:space="preserve"> </w:t>
      </w:r>
      <w:r w:rsidRPr="00665FD7">
        <w:rPr>
          <w:rFonts w:cs="Traditional Arabic" w:hint="eastAsia"/>
          <w:rtl/>
        </w:rPr>
        <w:t>فعالج</w:t>
      </w:r>
      <w:r w:rsidRPr="00665FD7">
        <w:rPr>
          <w:rFonts w:cs="Traditional Arabic"/>
          <w:rtl/>
        </w:rPr>
        <w:t xml:space="preserve"> </w:t>
      </w:r>
      <w:r w:rsidRPr="00665FD7">
        <w:rPr>
          <w:rFonts w:cs="Traditional Arabic" w:hint="eastAsia"/>
          <w:rtl/>
        </w:rPr>
        <w:t>في</w:t>
      </w:r>
      <w:r w:rsidRPr="00665FD7">
        <w:rPr>
          <w:rFonts w:cs="Traditional Arabic"/>
          <w:rtl/>
        </w:rPr>
        <w:t xml:space="preserve"> </w:t>
      </w:r>
      <w:r w:rsidRPr="00665FD7">
        <w:rPr>
          <w:rFonts w:cs="Traditional Arabic" w:hint="eastAsia"/>
          <w:rtl/>
        </w:rPr>
        <w:t>زاوية</w:t>
      </w:r>
      <w:r w:rsidRPr="00665FD7">
        <w:rPr>
          <w:rFonts w:cs="Traditional Arabic"/>
          <w:rtl/>
        </w:rPr>
        <w:t xml:space="preserve"> </w:t>
      </w:r>
      <w:r w:rsidRPr="00665FD7">
        <w:rPr>
          <w:rFonts w:cs="Traditional Arabic" w:hint="eastAsia"/>
          <w:rtl/>
        </w:rPr>
        <w:t>الرقعة</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أسفل</w:t>
      </w:r>
      <w:r w:rsidRPr="00665FD7">
        <w:rPr>
          <w:rFonts w:cs="Traditional Arabic"/>
          <w:rtl/>
        </w:rPr>
        <w:t xml:space="preserve"> </w:t>
      </w:r>
      <w:r w:rsidRPr="00665FD7">
        <w:rPr>
          <w:rFonts w:cs="Traditional Arabic" w:hint="eastAsia"/>
          <w:rtl/>
        </w:rPr>
        <w:t>خاتما</w:t>
      </w:r>
      <w:r w:rsidRPr="00665FD7">
        <w:rPr>
          <w:rFonts w:cs="Traditional Arabic"/>
          <w:rtl/>
        </w:rPr>
        <w:t xml:space="preserve"> </w:t>
      </w:r>
      <w:r w:rsidRPr="00665FD7">
        <w:rPr>
          <w:rFonts w:cs="Traditional Arabic" w:hint="eastAsia"/>
          <w:rtl/>
        </w:rPr>
        <w:t>وغشاه</w:t>
      </w:r>
      <w:r w:rsidRPr="00665FD7">
        <w:rPr>
          <w:rFonts w:cs="Traditional Arabic"/>
          <w:rtl/>
        </w:rPr>
        <w:t xml:space="preserve"> </w:t>
      </w:r>
      <w:r w:rsidRPr="00665FD7">
        <w:rPr>
          <w:rFonts w:cs="Traditional Arabic" w:hint="eastAsia"/>
          <w:rtl/>
        </w:rPr>
        <w:t>بشيء</w:t>
      </w:r>
      <w:r w:rsidRPr="00665FD7">
        <w:rPr>
          <w:rFonts w:cs="Traditional Arabic"/>
          <w:rtl/>
        </w:rPr>
        <w:t xml:space="preserve"> </w:t>
      </w:r>
      <w:r w:rsidRPr="00665FD7">
        <w:rPr>
          <w:rFonts w:cs="Traditional Arabic" w:hint="eastAsia"/>
          <w:rtl/>
        </w:rPr>
        <w:t>لا</w:t>
      </w:r>
      <w:r w:rsidRPr="00665FD7">
        <w:rPr>
          <w:rFonts w:cs="Traditional Arabic"/>
          <w:rtl/>
        </w:rPr>
        <w:t xml:space="preserve"> </w:t>
      </w:r>
      <w:r w:rsidRPr="00665FD7">
        <w:rPr>
          <w:rFonts w:cs="Traditional Arabic" w:hint="eastAsia"/>
          <w:rtl/>
        </w:rPr>
        <w:t>يعرف</w:t>
      </w:r>
      <w:r w:rsidRPr="00665FD7">
        <w:rPr>
          <w:rFonts w:cs="Traditional Arabic"/>
          <w:rtl/>
        </w:rPr>
        <w:t xml:space="preserve"> </w:t>
      </w:r>
      <w:r w:rsidRPr="00665FD7">
        <w:rPr>
          <w:rFonts w:cs="Traditional Arabic" w:hint="eastAsia"/>
          <w:rtl/>
        </w:rPr>
        <w:t>وعقد</w:t>
      </w:r>
      <w:r w:rsidRPr="00665FD7">
        <w:rPr>
          <w:rFonts w:cs="Traditional Arabic"/>
          <w:rtl/>
        </w:rPr>
        <w:t xml:space="preserve"> </w:t>
      </w:r>
      <w:r w:rsidRPr="00665FD7">
        <w:rPr>
          <w:rFonts w:cs="Traditional Arabic" w:hint="eastAsia"/>
          <w:rtl/>
        </w:rPr>
        <w:t>بسير</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خارج</w:t>
      </w:r>
      <w:r w:rsidRPr="00665FD7">
        <w:rPr>
          <w:rFonts w:cs="Traditional Arabic"/>
          <w:rtl/>
        </w:rPr>
        <w:t xml:space="preserve"> </w:t>
      </w:r>
      <w:r w:rsidRPr="00665FD7">
        <w:rPr>
          <w:rFonts w:cs="Traditional Arabic" w:hint="eastAsia"/>
          <w:rtl/>
        </w:rPr>
        <w:t>الرقعة</w:t>
      </w:r>
      <w:r w:rsidRPr="00665FD7">
        <w:rPr>
          <w:rFonts w:cs="Traditional Arabic"/>
          <w:rtl/>
        </w:rPr>
        <w:t xml:space="preserve"> </w:t>
      </w:r>
      <w:r w:rsidRPr="00665FD7">
        <w:rPr>
          <w:rFonts w:cs="Traditional Arabic" w:hint="eastAsia"/>
          <w:rtl/>
        </w:rPr>
        <w:t>عقدين</w:t>
      </w:r>
      <w:r w:rsidRPr="00665FD7">
        <w:rPr>
          <w:rFonts w:cs="Traditional Arabic"/>
          <w:rtl/>
        </w:rPr>
        <w:t xml:space="preserve"> </w:t>
      </w:r>
      <w:r w:rsidRPr="00665FD7">
        <w:rPr>
          <w:rFonts w:cs="Traditional Arabic" w:hint="eastAsia"/>
          <w:rtl/>
        </w:rPr>
        <w:t>وفي</w:t>
      </w:r>
      <w:r w:rsidRPr="00665FD7">
        <w:rPr>
          <w:rFonts w:cs="Traditional Arabic"/>
          <w:rtl/>
        </w:rPr>
        <w:t xml:space="preserve"> </w:t>
      </w:r>
      <w:r w:rsidRPr="00665FD7">
        <w:rPr>
          <w:rFonts w:cs="Traditional Arabic" w:hint="eastAsia"/>
          <w:rtl/>
        </w:rPr>
        <w:t>الكتاب</w:t>
      </w:r>
      <w:r w:rsidRPr="00665FD7">
        <w:rPr>
          <w:rFonts w:cs="Traditional Arabic"/>
          <w:rtl/>
        </w:rPr>
        <w:t xml:space="preserve"> </w:t>
      </w:r>
      <w:r w:rsidRPr="00665FD7">
        <w:rPr>
          <w:rFonts w:cs="Traditional Arabic" w:hint="eastAsia"/>
          <w:rtl/>
        </w:rPr>
        <w:t>بسم</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الرحمن</w:t>
      </w:r>
      <w:r w:rsidRPr="00665FD7">
        <w:rPr>
          <w:rFonts w:cs="Traditional Arabic"/>
          <w:rtl/>
        </w:rPr>
        <w:t xml:space="preserve"> </w:t>
      </w:r>
      <w:r w:rsidRPr="00665FD7">
        <w:rPr>
          <w:rFonts w:cs="Traditional Arabic" w:hint="eastAsia"/>
          <w:rtl/>
        </w:rPr>
        <w:t>الرحيم</w:t>
      </w:r>
      <w:r w:rsidRPr="00665FD7">
        <w:rPr>
          <w:rFonts w:cs="Traditional Arabic"/>
          <w:rtl/>
        </w:rPr>
        <w:t xml:space="preserve"> </w:t>
      </w:r>
      <w:r w:rsidRPr="00665FD7">
        <w:rPr>
          <w:rFonts w:cs="Traditional Arabic" w:hint="eastAsia"/>
          <w:rtl/>
        </w:rPr>
        <w:t>هذا</w:t>
      </w:r>
      <w:r w:rsidRPr="00665FD7">
        <w:rPr>
          <w:rFonts w:cs="Traditional Arabic"/>
          <w:rtl/>
        </w:rPr>
        <w:t xml:space="preserve"> </w:t>
      </w:r>
      <w:r w:rsidRPr="00665FD7">
        <w:rPr>
          <w:rFonts w:cs="Traditional Arabic" w:hint="eastAsia"/>
          <w:rtl/>
        </w:rPr>
        <w:t>ما</w:t>
      </w:r>
      <w:r w:rsidRPr="00665FD7">
        <w:rPr>
          <w:rFonts w:cs="Traditional Arabic"/>
          <w:rtl/>
        </w:rPr>
        <w:t xml:space="preserve"> </w:t>
      </w:r>
      <w:r w:rsidRPr="00665FD7">
        <w:rPr>
          <w:rFonts w:cs="Traditional Arabic" w:hint="eastAsia"/>
          <w:rtl/>
        </w:rPr>
        <w:t>وهب</w:t>
      </w:r>
      <w:r w:rsidRPr="00665FD7">
        <w:rPr>
          <w:rFonts w:cs="Traditional Arabic"/>
          <w:rtl/>
        </w:rPr>
        <w:t xml:space="preserve"> </w:t>
      </w:r>
      <w:r w:rsidRPr="00665FD7">
        <w:rPr>
          <w:rFonts w:cs="Traditional Arabic" w:hint="eastAsia"/>
          <w:rtl/>
        </w:rPr>
        <w:t>محمد</w:t>
      </w:r>
      <w:r w:rsidRPr="00665FD7">
        <w:rPr>
          <w:rFonts w:cs="Traditional Arabic"/>
          <w:rtl/>
        </w:rPr>
        <w:t xml:space="preserve"> </w:t>
      </w:r>
      <w:r w:rsidRPr="00665FD7">
        <w:rPr>
          <w:rFonts w:cs="Traditional Arabic" w:hint="eastAsia"/>
          <w:rtl/>
        </w:rPr>
        <w:t>رسول</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صلى</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عليه</w:t>
      </w:r>
      <w:r w:rsidRPr="00665FD7">
        <w:rPr>
          <w:rFonts w:cs="Traditional Arabic"/>
          <w:rtl/>
        </w:rPr>
        <w:t xml:space="preserve"> </w:t>
      </w:r>
      <w:r w:rsidRPr="00665FD7">
        <w:rPr>
          <w:rFonts w:cs="Traditional Arabic" w:hint="eastAsia"/>
          <w:rtl/>
        </w:rPr>
        <w:t>وسلم</w:t>
      </w:r>
      <w:r w:rsidRPr="00665FD7">
        <w:rPr>
          <w:rFonts w:cs="Traditional Arabic"/>
          <w:rtl/>
        </w:rPr>
        <w:t xml:space="preserve"> </w:t>
      </w:r>
      <w:r w:rsidRPr="00665FD7">
        <w:rPr>
          <w:rFonts w:cs="Traditional Arabic" w:hint="eastAsia"/>
          <w:rtl/>
        </w:rPr>
        <w:t>للداريين</w:t>
      </w:r>
      <w:r w:rsidRPr="00665FD7">
        <w:rPr>
          <w:rFonts w:cs="Traditional Arabic"/>
          <w:rtl/>
        </w:rPr>
        <w:t xml:space="preserve"> </w:t>
      </w:r>
      <w:r w:rsidRPr="00665FD7">
        <w:rPr>
          <w:rFonts w:cs="Traditional Arabic" w:hint="eastAsia"/>
          <w:rtl/>
        </w:rPr>
        <w:t>إذا</w:t>
      </w:r>
      <w:r w:rsidRPr="00665FD7">
        <w:rPr>
          <w:rFonts w:cs="Traditional Arabic"/>
          <w:rtl/>
        </w:rPr>
        <w:t xml:space="preserve"> </w:t>
      </w:r>
      <w:r w:rsidRPr="00665FD7">
        <w:rPr>
          <w:rFonts w:cs="Traditional Arabic" w:hint="eastAsia"/>
          <w:rtl/>
        </w:rPr>
        <w:t>أعطاه</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عز</w:t>
      </w:r>
      <w:r w:rsidRPr="00665FD7">
        <w:rPr>
          <w:rFonts w:cs="Traditional Arabic"/>
          <w:rtl/>
        </w:rPr>
        <w:t xml:space="preserve"> </w:t>
      </w:r>
      <w:r w:rsidRPr="00665FD7">
        <w:rPr>
          <w:rFonts w:cs="Traditional Arabic" w:hint="eastAsia"/>
          <w:rtl/>
        </w:rPr>
        <w:t>وجل</w:t>
      </w:r>
      <w:r w:rsidRPr="00665FD7">
        <w:rPr>
          <w:rFonts w:cs="Traditional Arabic"/>
          <w:rtl/>
        </w:rPr>
        <w:t xml:space="preserve"> </w:t>
      </w:r>
      <w:r w:rsidRPr="00665FD7">
        <w:rPr>
          <w:rFonts w:cs="Traditional Arabic" w:hint="eastAsia"/>
          <w:rtl/>
        </w:rPr>
        <w:t>الأرض</w:t>
      </w:r>
      <w:r w:rsidRPr="00665FD7">
        <w:rPr>
          <w:rFonts w:cs="Traditional Arabic"/>
          <w:rtl/>
        </w:rPr>
        <w:t xml:space="preserve"> </w:t>
      </w:r>
      <w:r w:rsidRPr="00665FD7">
        <w:rPr>
          <w:rFonts w:cs="Traditional Arabic" w:hint="eastAsia"/>
          <w:rtl/>
        </w:rPr>
        <w:t>وهب</w:t>
      </w:r>
      <w:r w:rsidRPr="00665FD7">
        <w:rPr>
          <w:rFonts w:cs="Traditional Arabic"/>
          <w:rtl/>
        </w:rPr>
        <w:t xml:space="preserve"> </w:t>
      </w:r>
      <w:r w:rsidRPr="00665FD7">
        <w:rPr>
          <w:rFonts w:cs="Traditional Arabic" w:hint="eastAsia"/>
          <w:rtl/>
        </w:rPr>
        <w:t>لهم</w:t>
      </w:r>
      <w:r w:rsidRPr="00665FD7">
        <w:rPr>
          <w:rFonts w:cs="Traditional Arabic"/>
          <w:rtl/>
        </w:rPr>
        <w:t xml:space="preserve"> </w:t>
      </w:r>
      <w:r w:rsidRPr="00665FD7">
        <w:rPr>
          <w:rFonts w:cs="Traditional Arabic" w:hint="eastAsia"/>
          <w:rtl/>
        </w:rPr>
        <w:t>بيت</w:t>
      </w:r>
      <w:r w:rsidRPr="00665FD7">
        <w:rPr>
          <w:rFonts w:cs="Traditional Arabic"/>
          <w:rtl/>
        </w:rPr>
        <w:t xml:space="preserve"> </w:t>
      </w:r>
      <w:r w:rsidRPr="00665FD7">
        <w:rPr>
          <w:rFonts w:cs="Traditional Arabic" w:hint="eastAsia"/>
          <w:rtl/>
        </w:rPr>
        <w:t>عين</w:t>
      </w:r>
      <w:r w:rsidRPr="00665FD7">
        <w:rPr>
          <w:rFonts w:cs="Traditional Arabic"/>
          <w:rtl/>
        </w:rPr>
        <w:t xml:space="preserve"> </w:t>
      </w:r>
      <w:r w:rsidRPr="00665FD7">
        <w:rPr>
          <w:rFonts w:cs="Traditional Arabic" w:hint="eastAsia"/>
          <w:rtl/>
        </w:rPr>
        <w:t>وجبرون</w:t>
      </w:r>
      <w:r w:rsidRPr="00665FD7">
        <w:rPr>
          <w:rFonts w:cs="Traditional Arabic"/>
          <w:rtl/>
        </w:rPr>
        <w:t xml:space="preserve"> </w:t>
      </w:r>
      <w:r w:rsidRPr="00665FD7">
        <w:rPr>
          <w:rFonts w:cs="Traditional Arabic" w:hint="eastAsia"/>
          <w:rtl/>
        </w:rPr>
        <w:t>وبيت</w:t>
      </w:r>
      <w:r w:rsidRPr="00665FD7">
        <w:rPr>
          <w:rFonts w:cs="Traditional Arabic"/>
          <w:rtl/>
        </w:rPr>
        <w:t xml:space="preserve"> </w:t>
      </w:r>
      <w:r w:rsidRPr="00665FD7">
        <w:rPr>
          <w:rFonts w:cs="Traditional Arabic" w:hint="eastAsia"/>
          <w:rtl/>
        </w:rPr>
        <w:t>إبراهيم</w:t>
      </w:r>
      <w:r w:rsidRPr="00665FD7">
        <w:rPr>
          <w:rFonts w:cs="Traditional Arabic"/>
          <w:rtl/>
        </w:rPr>
        <w:t xml:space="preserve"> </w:t>
      </w:r>
      <w:r w:rsidRPr="00665FD7">
        <w:rPr>
          <w:rFonts w:cs="Traditional Arabic" w:hint="eastAsia"/>
          <w:rtl/>
        </w:rPr>
        <w:t>نمر</w:t>
      </w:r>
      <w:r w:rsidRPr="00665FD7">
        <w:rPr>
          <w:rFonts w:cs="Traditional Arabic"/>
          <w:rtl/>
        </w:rPr>
        <w:t xml:space="preserve"> </w:t>
      </w:r>
      <w:r w:rsidRPr="00665FD7">
        <w:rPr>
          <w:rFonts w:cs="Traditional Arabic" w:hint="eastAsia"/>
          <w:rtl/>
        </w:rPr>
        <w:t>فيهن</w:t>
      </w:r>
      <w:r w:rsidRPr="00665FD7">
        <w:rPr>
          <w:rFonts w:cs="Traditional Arabic"/>
          <w:rtl/>
        </w:rPr>
        <w:t xml:space="preserve"> </w:t>
      </w:r>
      <w:r w:rsidRPr="00665FD7">
        <w:rPr>
          <w:rFonts w:cs="Traditional Arabic" w:hint="eastAsia"/>
          <w:rtl/>
        </w:rPr>
        <w:t>أبدا</w:t>
      </w:r>
      <w:r w:rsidRPr="00665FD7">
        <w:rPr>
          <w:rFonts w:cs="Traditional Arabic"/>
          <w:rtl/>
        </w:rPr>
        <w:t xml:space="preserve"> </w:t>
      </w:r>
      <w:r w:rsidRPr="00665FD7">
        <w:rPr>
          <w:rFonts w:cs="Traditional Arabic" w:hint="eastAsia"/>
          <w:rtl/>
        </w:rPr>
        <w:t>شهد</w:t>
      </w:r>
      <w:r w:rsidRPr="00665FD7">
        <w:rPr>
          <w:rFonts w:cs="Traditional Arabic"/>
          <w:rtl/>
        </w:rPr>
        <w:t xml:space="preserve"> </w:t>
      </w:r>
      <w:r w:rsidRPr="00665FD7">
        <w:rPr>
          <w:rFonts w:cs="Traditional Arabic" w:hint="eastAsia"/>
          <w:rtl/>
        </w:rPr>
        <w:t>العباس</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عبد</w:t>
      </w:r>
      <w:r w:rsidRPr="00665FD7">
        <w:rPr>
          <w:rFonts w:cs="Traditional Arabic"/>
          <w:rtl/>
        </w:rPr>
        <w:t xml:space="preserve"> </w:t>
      </w:r>
      <w:r w:rsidRPr="00665FD7">
        <w:rPr>
          <w:rFonts w:cs="Traditional Arabic" w:hint="eastAsia"/>
          <w:rtl/>
        </w:rPr>
        <w:t>المطلب</w:t>
      </w:r>
      <w:r w:rsidRPr="00665FD7">
        <w:rPr>
          <w:rFonts w:cs="Traditional Arabic"/>
          <w:rtl/>
        </w:rPr>
        <w:t xml:space="preserve"> </w:t>
      </w:r>
      <w:r w:rsidRPr="00665FD7">
        <w:rPr>
          <w:rFonts w:cs="Traditional Arabic" w:hint="eastAsia"/>
          <w:rtl/>
        </w:rPr>
        <w:t>وجهم</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قيس</w:t>
      </w:r>
      <w:r w:rsidRPr="00665FD7">
        <w:rPr>
          <w:rFonts w:cs="Traditional Arabic"/>
          <w:rtl/>
        </w:rPr>
        <w:t xml:space="preserve"> </w:t>
      </w:r>
      <w:r w:rsidRPr="00665FD7">
        <w:rPr>
          <w:rFonts w:cs="Traditional Arabic" w:hint="eastAsia"/>
          <w:rtl/>
        </w:rPr>
        <w:t>وشرحبيل</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حسنه</w:t>
      </w:r>
      <w:r w:rsidRPr="00665FD7">
        <w:rPr>
          <w:rFonts w:cs="Traditional Arabic"/>
          <w:rtl/>
        </w:rPr>
        <w:t xml:space="preserve"> </w:t>
      </w:r>
      <w:r w:rsidRPr="00665FD7">
        <w:rPr>
          <w:rFonts w:cs="Traditional Arabic" w:hint="eastAsia"/>
          <w:rtl/>
        </w:rPr>
        <w:t>وكتب</w:t>
      </w:r>
      <w:r w:rsidRPr="00665FD7">
        <w:rPr>
          <w:rFonts w:cs="Traditional Arabic"/>
          <w:rtl/>
        </w:rPr>
        <w:t xml:space="preserve"> </w:t>
      </w:r>
      <w:r w:rsidRPr="00665FD7">
        <w:rPr>
          <w:rFonts w:cs="Traditional Arabic" w:hint="eastAsia"/>
          <w:rtl/>
        </w:rPr>
        <w:t>قال</w:t>
      </w:r>
      <w:r w:rsidRPr="00665FD7">
        <w:rPr>
          <w:rFonts w:cs="Traditional Arabic"/>
          <w:rtl/>
        </w:rPr>
        <w:t xml:space="preserve"> </w:t>
      </w:r>
      <w:r w:rsidRPr="00665FD7">
        <w:rPr>
          <w:rFonts w:cs="Traditional Arabic" w:hint="eastAsia"/>
          <w:rtl/>
        </w:rPr>
        <w:t>ثم</w:t>
      </w:r>
      <w:r w:rsidRPr="00665FD7">
        <w:rPr>
          <w:rFonts w:cs="Traditional Arabic"/>
          <w:rtl/>
        </w:rPr>
        <w:t xml:space="preserve"> </w:t>
      </w:r>
      <w:r w:rsidRPr="00665FD7">
        <w:rPr>
          <w:rFonts w:cs="Traditional Arabic" w:hint="eastAsia"/>
          <w:rtl/>
        </w:rPr>
        <w:t>قدمنا</w:t>
      </w:r>
      <w:r w:rsidRPr="00665FD7">
        <w:rPr>
          <w:rFonts w:cs="Traditional Arabic"/>
          <w:rtl/>
        </w:rPr>
        <w:t xml:space="preserve"> </w:t>
      </w:r>
      <w:r w:rsidRPr="00665FD7">
        <w:rPr>
          <w:rFonts w:cs="Traditional Arabic" w:hint="eastAsia"/>
          <w:rtl/>
        </w:rPr>
        <w:t>عليه</w:t>
      </w:r>
      <w:r w:rsidRPr="00665FD7">
        <w:rPr>
          <w:rFonts w:cs="Traditional Arabic"/>
          <w:rtl/>
        </w:rPr>
        <w:t xml:space="preserve"> </w:t>
      </w:r>
      <w:r w:rsidRPr="00665FD7">
        <w:rPr>
          <w:rFonts w:cs="Traditional Arabic" w:hint="eastAsia"/>
          <w:rtl/>
        </w:rPr>
        <w:t>المدينة</w:t>
      </w:r>
      <w:r w:rsidRPr="00665FD7">
        <w:rPr>
          <w:rFonts w:cs="Traditional Arabic"/>
          <w:rtl/>
        </w:rPr>
        <w:t xml:space="preserve"> </w:t>
      </w:r>
      <w:r w:rsidRPr="00665FD7">
        <w:rPr>
          <w:rFonts w:cs="Traditional Arabic" w:hint="eastAsia"/>
          <w:rtl/>
        </w:rPr>
        <w:t>فجدد</w:t>
      </w:r>
      <w:r w:rsidRPr="00665FD7">
        <w:rPr>
          <w:rFonts w:cs="Traditional Arabic"/>
          <w:rtl/>
        </w:rPr>
        <w:t xml:space="preserve"> </w:t>
      </w:r>
      <w:r w:rsidRPr="00665FD7">
        <w:rPr>
          <w:rFonts w:cs="Traditional Arabic" w:hint="eastAsia"/>
          <w:rtl/>
        </w:rPr>
        <w:t>لنا</w:t>
      </w:r>
      <w:r w:rsidRPr="00665FD7">
        <w:rPr>
          <w:rFonts w:cs="Traditional Arabic"/>
          <w:rtl/>
        </w:rPr>
        <w:t xml:space="preserve"> </w:t>
      </w:r>
      <w:r w:rsidRPr="00665FD7">
        <w:rPr>
          <w:rFonts w:cs="Traditional Arabic" w:hint="eastAsia"/>
          <w:rtl/>
        </w:rPr>
        <w:t>كتابا</w:t>
      </w:r>
      <w:r w:rsidRPr="00665FD7">
        <w:rPr>
          <w:rFonts w:cs="Traditional Arabic"/>
          <w:rtl/>
        </w:rPr>
        <w:t xml:space="preserve"> </w:t>
      </w:r>
      <w:r w:rsidRPr="00665FD7">
        <w:rPr>
          <w:rFonts w:cs="Traditional Arabic" w:hint="eastAsia"/>
          <w:rtl/>
        </w:rPr>
        <w:t>آخر</w:t>
      </w:r>
      <w:r w:rsidRPr="00665FD7">
        <w:rPr>
          <w:rFonts w:cs="Traditional Arabic"/>
          <w:rtl/>
        </w:rPr>
        <w:t xml:space="preserve"> </w:t>
      </w:r>
      <w:r w:rsidRPr="00665FD7">
        <w:rPr>
          <w:rFonts w:cs="Traditional Arabic" w:hint="eastAsia"/>
          <w:rtl/>
        </w:rPr>
        <w:t>هذا</w:t>
      </w:r>
      <w:r w:rsidRPr="00665FD7">
        <w:rPr>
          <w:rFonts w:cs="Traditional Arabic"/>
          <w:rtl/>
        </w:rPr>
        <w:t xml:space="preserve"> </w:t>
      </w:r>
      <w:r w:rsidRPr="00665FD7">
        <w:rPr>
          <w:rFonts w:cs="Traditional Arabic" w:hint="eastAsia"/>
          <w:rtl/>
        </w:rPr>
        <w:t>ما</w:t>
      </w:r>
      <w:r w:rsidRPr="00665FD7">
        <w:rPr>
          <w:rFonts w:cs="Traditional Arabic"/>
          <w:rtl/>
        </w:rPr>
        <w:t xml:space="preserve"> </w:t>
      </w:r>
      <w:r w:rsidRPr="00665FD7">
        <w:rPr>
          <w:rFonts w:cs="Traditional Arabic" w:hint="eastAsia"/>
          <w:rtl/>
        </w:rPr>
        <w:t>أعطى</w:t>
      </w:r>
      <w:r w:rsidRPr="00665FD7">
        <w:rPr>
          <w:rFonts w:cs="Traditional Arabic"/>
          <w:rtl/>
        </w:rPr>
        <w:t xml:space="preserve"> </w:t>
      </w:r>
      <w:r w:rsidRPr="00665FD7">
        <w:rPr>
          <w:rFonts w:cs="Traditional Arabic" w:hint="eastAsia"/>
          <w:rtl/>
        </w:rPr>
        <w:t>محمد</w:t>
      </w:r>
      <w:r w:rsidRPr="00665FD7">
        <w:rPr>
          <w:rFonts w:cs="Traditional Arabic"/>
          <w:rtl/>
        </w:rPr>
        <w:t xml:space="preserve"> </w:t>
      </w:r>
      <w:r w:rsidRPr="00665FD7">
        <w:rPr>
          <w:rFonts w:cs="Traditional Arabic" w:hint="eastAsia"/>
          <w:rtl/>
        </w:rPr>
        <w:t>رسول</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صلى</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عليه</w:t>
      </w:r>
      <w:r w:rsidRPr="00665FD7">
        <w:rPr>
          <w:rFonts w:cs="Traditional Arabic"/>
          <w:rtl/>
        </w:rPr>
        <w:t xml:space="preserve"> </w:t>
      </w:r>
      <w:r w:rsidRPr="00665FD7">
        <w:rPr>
          <w:rFonts w:cs="Traditional Arabic" w:hint="eastAsia"/>
          <w:rtl/>
        </w:rPr>
        <w:t>وسلم</w:t>
      </w:r>
      <w:r w:rsidRPr="00665FD7">
        <w:rPr>
          <w:rFonts w:cs="Traditional Arabic"/>
          <w:rtl/>
        </w:rPr>
        <w:t xml:space="preserve"> </w:t>
      </w:r>
      <w:r w:rsidRPr="00665FD7">
        <w:rPr>
          <w:rFonts w:cs="Traditional Arabic" w:hint="eastAsia"/>
          <w:rtl/>
        </w:rPr>
        <w:t>تميم</w:t>
      </w:r>
      <w:r w:rsidRPr="00665FD7">
        <w:rPr>
          <w:rFonts w:cs="Traditional Arabic"/>
          <w:rtl/>
        </w:rPr>
        <w:t xml:space="preserve"> </w:t>
      </w:r>
      <w:r w:rsidRPr="00665FD7">
        <w:rPr>
          <w:rFonts w:cs="Traditional Arabic" w:hint="eastAsia"/>
          <w:rtl/>
        </w:rPr>
        <w:t>الداري</w:t>
      </w:r>
      <w:r w:rsidRPr="00665FD7">
        <w:rPr>
          <w:rFonts w:cs="Traditional Arabic"/>
          <w:rtl/>
        </w:rPr>
        <w:t xml:space="preserve"> </w:t>
      </w:r>
      <w:r w:rsidRPr="00665FD7">
        <w:rPr>
          <w:rFonts w:cs="Traditional Arabic" w:hint="eastAsia"/>
          <w:rtl/>
        </w:rPr>
        <w:t>أنطيتهم</w:t>
      </w:r>
      <w:r w:rsidRPr="00665FD7">
        <w:rPr>
          <w:rFonts w:cs="Traditional Arabic"/>
          <w:rtl/>
        </w:rPr>
        <w:t xml:space="preserve"> </w:t>
      </w:r>
      <w:r w:rsidRPr="00665FD7">
        <w:rPr>
          <w:rFonts w:cs="Traditional Arabic" w:hint="eastAsia"/>
          <w:rtl/>
        </w:rPr>
        <w:t>بيت</w:t>
      </w:r>
      <w:r w:rsidRPr="00665FD7">
        <w:rPr>
          <w:rFonts w:cs="Traditional Arabic"/>
          <w:rtl/>
        </w:rPr>
        <w:t xml:space="preserve"> </w:t>
      </w:r>
      <w:r w:rsidRPr="00665FD7">
        <w:rPr>
          <w:rFonts w:cs="Traditional Arabic" w:hint="eastAsia"/>
          <w:rtl/>
        </w:rPr>
        <w:t>عين</w:t>
      </w:r>
      <w:r w:rsidRPr="00665FD7">
        <w:rPr>
          <w:rFonts w:cs="Traditional Arabic"/>
          <w:rtl/>
        </w:rPr>
        <w:t xml:space="preserve"> </w:t>
      </w:r>
      <w:r w:rsidRPr="00665FD7">
        <w:rPr>
          <w:rFonts w:cs="Traditional Arabic" w:hint="eastAsia"/>
          <w:rtl/>
        </w:rPr>
        <w:t>وبيت</w:t>
      </w:r>
      <w:r w:rsidRPr="00665FD7">
        <w:rPr>
          <w:rFonts w:cs="Traditional Arabic"/>
          <w:rtl/>
        </w:rPr>
        <w:t xml:space="preserve"> </w:t>
      </w:r>
      <w:r w:rsidRPr="00665FD7">
        <w:rPr>
          <w:rFonts w:cs="Traditional Arabic" w:hint="eastAsia"/>
          <w:rtl/>
        </w:rPr>
        <w:t>جبرون</w:t>
      </w:r>
      <w:r w:rsidRPr="00665FD7">
        <w:rPr>
          <w:rFonts w:cs="Traditional Arabic"/>
          <w:rtl/>
        </w:rPr>
        <w:t xml:space="preserve"> </w:t>
      </w:r>
      <w:r w:rsidRPr="00665FD7">
        <w:rPr>
          <w:rFonts w:cs="Traditional Arabic" w:hint="eastAsia"/>
          <w:rtl/>
        </w:rPr>
        <w:t>والمربطون</w:t>
      </w:r>
      <w:r w:rsidRPr="00665FD7">
        <w:rPr>
          <w:rFonts w:cs="Traditional Arabic"/>
          <w:rtl/>
        </w:rPr>
        <w:t xml:space="preserve"> </w:t>
      </w:r>
      <w:r w:rsidRPr="00665FD7">
        <w:rPr>
          <w:rFonts w:cs="Traditional Arabic" w:hint="eastAsia"/>
          <w:rtl/>
        </w:rPr>
        <w:t>بيت</w:t>
      </w:r>
      <w:r w:rsidRPr="00665FD7">
        <w:rPr>
          <w:rFonts w:cs="Traditional Arabic"/>
          <w:rtl/>
        </w:rPr>
        <w:t xml:space="preserve"> </w:t>
      </w:r>
      <w:r w:rsidRPr="00665FD7">
        <w:rPr>
          <w:rFonts w:cs="Traditional Arabic" w:hint="eastAsia"/>
          <w:rtl/>
        </w:rPr>
        <w:t>إبراهيم</w:t>
      </w:r>
      <w:r w:rsidRPr="00665FD7">
        <w:rPr>
          <w:rFonts w:cs="Traditional Arabic"/>
          <w:rtl/>
        </w:rPr>
        <w:t xml:space="preserve"> </w:t>
      </w:r>
      <w:r w:rsidRPr="00665FD7">
        <w:rPr>
          <w:rFonts w:cs="Traditional Arabic" w:hint="eastAsia"/>
          <w:rtl/>
        </w:rPr>
        <w:t>نطية</w:t>
      </w:r>
      <w:r w:rsidRPr="00665FD7">
        <w:rPr>
          <w:rFonts w:cs="Traditional Arabic"/>
          <w:rtl/>
        </w:rPr>
        <w:t xml:space="preserve"> </w:t>
      </w:r>
      <w:r w:rsidRPr="00665FD7">
        <w:rPr>
          <w:rFonts w:cs="Traditional Arabic" w:hint="eastAsia"/>
          <w:rtl/>
        </w:rPr>
        <w:t>تبقى</w:t>
      </w:r>
      <w:r w:rsidRPr="00665FD7">
        <w:rPr>
          <w:rFonts w:cs="Traditional Arabic"/>
          <w:rtl/>
        </w:rPr>
        <w:t xml:space="preserve"> </w:t>
      </w:r>
      <w:r w:rsidRPr="00665FD7">
        <w:rPr>
          <w:rFonts w:cs="Traditional Arabic" w:hint="eastAsia"/>
          <w:rtl/>
        </w:rPr>
        <w:t>لهم</w:t>
      </w:r>
      <w:r w:rsidRPr="00665FD7">
        <w:rPr>
          <w:rFonts w:cs="Traditional Arabic"/>
          <w:rtl/>
        </w:rPr>
        <w:t xml:space="preserve"> </w:t>
      </w:r>
      <w:r w:rsidRPr="00665FD7">
        <w:rPr>
          <w:rFonts w:cs="Traditional Arabic" w:hint="eastAsia"/>
          <w:rtl/>
        </w:rPr>
        <w:t>ولا</w:t>
      </w:r>
      <w:r w:rsidRPr="00665FD7">
        <w:rPr>
          <w:rFonts w:cs="Traditional Arabic"/>
          <w:rtl/>
        </w:rPr>
        <w:t xml:space="preserve"> </w:t>
      </w:r>
      <w:r w:rsidRPr="00665FD7">
        <w:rPr>
          <w:rFonts w:cs="Traditional Arabic" w:hint="eastAsia"/>
          <w:rtl/>
        </w:rPr>
        <w:t>تبقى</w:t>
      </w:r>
      <w:r w:rsidRPr="00665FD7">
        <w:rPr>
          <w:rFonts w:cs="Traditional Arabic"/>
          <w:rtl/>
        </w:rPr>
        <w:t xml:space="preserve"> </w:t>
      </w:r>
      <w:r w:rsidRPr="00665FD7">
        <w:rPr>
          <w:rFonts w:cs="Traditional Arabic" w:hint="eastAsia"/>
          <w:rtl/>
        </w:rPr>
        <w:t>بهم</w:t>
      </w:r>
      <w:r w:rsidRPr="00665FD7">
        <w:rPr>
          <w:rFonts w:cs="Traditional Arabic"/>
          <w:rtl/>
        </w:rPr>
        <w:t xml:space="preserve"> </w:t>
      </w:r>
      <w:r w:rsidRPr="00665FD7">
        <w:rPr>
          <w:rFonts w:cs="Traditional Arabic" w:hint="eastAsia"/>
          <w:rtl/>
        </w:rPr>
        <w:t>ونفذت</w:t>
      </w:r>
      <w:r w:rsidRPr="00665FD7">
        <w:rPr>
          <w:rFonts w:cs="Traditional Arabic"/>
          <w:rtl/>
        </w:rPr>
        <w:t xml:space="preserve"> </w:t>
      </w:r>
      <w:r w:rsidRPr="00665FD7">
        <w:rPr>
          <w:rFonts w:cs="Traditional Arabic" w:hint="eastAsia"/>
          <w:rtl/>
        </w:rPr>
        <w:t>وسلمت</w:t>
      </w:r>
      <w:r w:rsidRPr="00665FD7">
        <w:rPr>
          <w:rFonts w:cs="Traditional Arabic"/>
          <w:rtl/>
        </w:rPr>
        <w:t xml:space="preserve"> </w:t>
      </w:r>
      <w:r w:rsidRPr="00665FD7">
        <w:rPr>
          <w:rFonts w:cs="Traditional Arabic" w:hint="eastAsia"/>
          <w:rtl/>
        </w:rPr>
        <w:t>ذلك</w:t>
      </w:r>
      <w:r w:rsidRPr="00665FD7">
        <w:rPr>
          <w:rFonts w:cs="Traditional Arabic"/>
          <w:rtl/>
        </w:rPr>
        <w:t xml:space="preserve"> </w:t>
      </w:r>
      <w:r w:rsidRPr="00665FD7">
        <w:rPr>
          <w:rFonts w:cs="Traditional Arabic" w:hint="eastAsia"/>
          <w:rtl/>
        </w:rPr>
        <w:t>بهم</w:t>
      </w:r>
      <w:r w:rsidRPr="00665FD7">
        <w:rPr>
          <w:rFonts w:cs="Traditional Arabic"/>
          <w:rtl/>
        </w:rPr>
        <w:t xml:space="preserve"> </w:t>
      </w:r>
      <w:r w:rsidRPr="00665FD7">
        <w:rPr>
          <w:rFonts w:cs="Traditional Arabic" w:hint="eastAsia"/>
          <w:rtl/>
        </w:rPr>
        <w:t>أبد</w:t>
      </w:r>
      <w:r w:rsidRPr="00665FD7">
        <w:rPr>
          <w:rFonts w:cs="Traditional Arabic"/>
          <w:rtl/>
        </w:rPr>
        <w:t xml:space="preserve"> </w:t>
      </w:r>
      <w:r w:rsidRPr="00665FD7">
        <w:rPr>
          <w:rFonts w:cs="Traditional Arabic" w:hint="eastAsia"/>
          <w:rtl/>
        </w:rPr>
        <w:t>الأبد</w:t>
      </w:r>
      <w:r w:rsidRPr="00665FD7">
        <w:rPr>
          <w:rFonts w:cs="Traditional Arabic"/>
          <w:rtl/>
        </w:rPr>
        <w:t xml:space="preserve"> </w:t>
      </w:r>
      <w:r w:rsidRPr="00665FD7">
        <w:rPr>
          <w:rFonts w:cs="Traditional Arabic" w:hint="eastAsia"/>
          <w:rtl/>
        </w:rPr>
        <w:t>فمن</w:t>
      </w:r>
      <w:r w:rsidRPr="00665FD7">
        <w:rPr>
          <w:rFonts w:cs="Traditional Arabic"/>
          <w:rtl/>
        </w:rPr>
        <w:t xml:space="preserve"> </w:t>
      </w:r>
      <w:r w:rsidRPr="00665FD7">
        <w:rPr>
          <w:rFonts w:cs="Traditional Arabic" w:hint="eastAsia"/>
          <w:rtl/>
        </w:rPr>
        <w:t>أذاهم</w:t>
      </w:r>
      <w:r w:rsidRPr="00665FD7">
        <w:rPr>
          <w:rFonts w:cs="Traditional Arabic"/>
          <w:rtl/>
        </w:rPr>
        <w:t xml:space="preserve"> </w:t>
      </w:r>
      <w:r w:rsidRPr="00665FD7">
        <w:rPr>
          <w:rFonts w:cs="Traditional Arabic" w:hint="eastAsia"/>
          <w:rtl/>
        </w:rPr>
        <w:t>فيهم</w:t>
      </w:r>
      <w:r w:rsidRPr="00665FD7">
        <w:rPr>
          <w:rFonts w:cs="Traditional Arabic"/>
          <w:rtl/>
        </w:rPr>
        <w:t xml:space="preserve"> </w:t>
      </w:r>
      <w:r w:rsidRPr="00665FD7">
        <w:rPr>
          <w:rFonts w:cs="Traditional Arabic" w:hint="eastAsia"/>
          <w:rtl/>
        </w:rPr>
        <w:t>فآذاه</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عز</w:t>
      </w:r>
      <w:r w:rsidRPr="00665FD7">
        <w:rPr>
          <w:rFonts w:cs="Traditional Arabic"/>
          <w:rtl/>
        </w:rPr>
        <w:t xml:space="preserve"> </w:t>
      </w:r>
      <w:r w:rsidRPr="00665FD7">
        <w:rPr>
          <w:rFonts w:cs="Traditional Arabic" w:hint="eastAsia"/>
          <w:rtl/>
        </w:rPr>
        <w:t>وجل</w:t>
      </w:r>
      <w:r w:rsidRPr="00665FD7">
        <w:rPr>
          <w:rFonts w:cs="Traditional Arabic"/>
          <w:rtl/>
        </w:rPr>
        <w:t xml:space="preserve"> </w:t>
      </w:r>
      <w:r w:rsidRPr="00665FD7">
        <w:rPr>
          <w:rFonts w:cs="Traditional Arabic" w:hint="eastAsia"/>
          <w:rtl/>
        </w:rPr>
        <w:t>شهد</w:t>
      </w:r>
      <w:r w:rsidRPr="00665FD7">
        <w:rPr>
          <w:rFonts w:cs="Traditional Arabic"/>
          <w:rtl/>
        </w:rPr>
        <w:t xml:space="preserve"> </w:t>
      </w:r>
      <w:r w:rsidRPr="00665FD7">
        <w:rPr>
          <w:rFonts w:cs="Traditional Arabic" w:hint="eastAsia"/>
          <w:rtl/>
        </w:rPr>
        <w:t>أبو</w:t>
      </w:r>
      <w:r w:rsidRPr="00665FD7">
        <w:rPr>
          <w:rFonts w:cs="Traditional Arabic"/>
          <w:rtl/>
        </w:rPr>
        <w:t xml:space="preserve"> </w:t>
      </w:r>
      <w:r w:rsidRPr="00665FD7">
        <w:rPr>
          <w:rFonts w:cs="Traditional Arabic" w:hint="eastAsia"/>
          <w:rtl/>
        </w:rPr>
        <w:t>بكر</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أبي</w:t>
      </w:r>
      <w:r w:rsidRPr="00665FD7">
        <w:rPr>
          <w:rFonts w:cs="Traditional Arabic"/>
          <w:rtl/>
        </w:rPr>
        <w:t xml:space="preserve"> </w:t>
      </w:r>
      <w:r w:rsidRPr="00665FD7">
        <w:rPr>
          <w:rFonts w:cs="Traditional Arabic" w:hint="eastAsia"/>
          <w:rtl/>
        </w:rPr>
        <w:t>قحافة</w:t>
      </w:r>
      <w:r w:rsidRPr="00665FD7">
        <w:rPr>
          <w:rFonts w:cs="Traditional Arabic"/>
          <w:rtl/>
        </w:rPr>
        <w:t xml:space="preserve"> </w:t>
      </w:r>
      <w:r w:rsidRPr="00665FD7">
        <w:rPr>
          <w:rFonts w:cs="Traditional Arabic" w:hint="eastAsia"/>
          <w:rtl/>
        </w:rPr>
        <w:t>وعمر</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الخطاب</w:t>
      </w:r>
      <w:r w:rsidRPr="00665FD7">
        <w:rPr>
          <w:rFonts w:cs="Traditional Arabic"/>
          <w:rtl/>
        </w:rPr>
        <w:t xml:space="preserve"> </w:t>
      </w:r>
      <w:r w:rsidRPr="00665FD7">
        <w:rPr>
          <w:rFonts w:cs="Traditional Arabic" w:hint="eastAsia"/>
          <w:rtl/>
        </w:rPr>
        <w:t>وعثمان</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عفان</w:t>
      </w:r>
      <w:r w:rsidRPr="00665FD7">
        <w:rPr>
          <w:rFonts w:cs="Traditional Arabic"/>
          <w:rtl/>
        </w:rPr>
        <w:t xml:space="preserve"> </w:t>
      </w:r>
      <w:r w:rsidRPr="00665FD7">
        <w:rPr>
          <w:rFonts w:cs="Traditional Arabic" w:hint="eastAsia"/>
          <w:rtl/>
        </w:rPr>
        <w:t>وعلي</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أبي</w:t>
      </w:r>
      <w:r w:rsidRPr="00665FD7">
        <w:rPr>
          <w:rFonts w:cs="Traditional Arabic"/>
          <w:rtl/>
        </w:rPr>
        <w:t xml:space="preserve"> </w:t>
      </w:r>
      <w:r w:rsidRPr="00665FD7">
        <w:rPr>
          <w:rFonts w:cs="Traditional Arabic" w:hint="eastAsia"/>
          <w:rtl/>
        </w:rPr>
        <w:t>طالب</w:t>
      </w:r>
      <w:r w:rsidRPr="00665FD7">
        <w:rPr>
          <w:rFonts w:cs="Traditional Arabic"/>
          <w:rtl/>
        </w:rPr>
        <w:t xml:space="preserve"> </w:t>
      </w:r>
      <w:r w:rsidRPr="00665FD7">
        <w:rPr>
          <w:rFonts w:cs="Traditional Arabic" w:hint="eastAsia"/>
          <w:rtl/>
        </w:rPr>
        <w:t>ومعاوية</w:t>
      </w:r>
      <w:r w:rsidRPr="00665FD7">
        <w:rPr>
          <w:rFonts w:cs="Traditional Arabic"/>
          <w:rtl/>
        </w:rPr>
        <w:t xml:space="preserve"> </w:t>
      </w:r>
      <w:r w:rsidRPr="00665FD7">
        <w:rPr>
          <w:rFonts w:cs="Traditional Arabic" w:hint="eastAsia"/>
          <w:rtl/>
        </w:rPr>
        <w:t>رضي</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عنهم</w:t>
      </w:r>
      <w:r w:rsidRPr="00665FD7">
        <w:rPr>
          <w:rFonts w:cs="Traditional Arabic"/>
          <w:rtl/>
        </w:rPr>
        <w:t xml:space="preserve"> </w:t>
      </w:r>
      <w:r w:rsidRPr="00665FD7">
        <w:rPr>
          <w:rFonts w:cs="Traditional Arabic" w:hint="cs"/>
          <w:rtl/>
        </w:rPr>
        <w:t xml:space="preserve"> . الآحاد والمثاني  5 \ 11 .</w:t>
      </w:r>
    </w:p>
  </w:footnote>
  <w:footnote w:id="200">
    <w:p w:rsidR="00CF3EF0" w:rsidRPr="00665FD7" w:rsidRDefault="00CF3EF0" w:rsidP="00417A6A">
      <w:pPr>
        <w:pStyle w:val="a7"/>
        <w:ind w:left="352" w:hanging="352"/>
        <w:jc w:val="both"/>
        <w:rPr>
          <w:sz w:val="24"/>
          <w:szCs w:val="24"/>
          <w:rtl/>
        </w:rPr>
      </w:pPr>
      <w:r w:rsidRPr="00665FD7">
        <w:rPr>
          <w:sz w:val="24"/>
          <w:szCs w:val="24"/>
          <w:rtl/>
        </w:rPr>
        <w:t>(</w:t>
      </w:r>
      <w:r w:rsidRPr="00665FD7">
        <w:rPr>
          <w:rStyle w:val="a6"/>
          <w:sz w:val="24"/>
          <w:szCs w:val="24"/>
        </w:rPr>
        <w:footnoteRef/>
      </w:r>
      <w:r w:rsidRPr="00665FD7">
        <w:rPr>
          <w:sz w:val="24"/>
          <w:szCs w:val="24"/>
          <w:rtl/>
        </w:rPr>
        <w:t xml:space="preserve">) </w:t>
      </w:r>
      <w:r w:rsidRPr="00665FD7">
        <w:rPr>
          <w:rFonts w:hint="cs"/>
          <w:sz w:val="24"/>
          <w:szCs w:val="24"/>
          <w:rtl/>
        </w:rPr>
        <w:t>معجم البلدان ج2 \214 ، ينظر : البداية والنهاية 8\ 89 ،سنن الترمذي 3\371</w:t>
      </w:r>
    </w:p>
  </w:footnote>
  <w:footnote w:id="201">
    <w:p w:rsidR="00CF3EF0" w:rsidRPr="00665FD7" w:rsidRDefault="00CF3EF0" w:rsidP="00417A6A">
      <w:pPr>
        <w:jc w:val="both"/>
        <w:rPr>
          <w:rFonts w:cs="Traditional Arabic"/>
          <w:rtl/>
        </w:rPr>
      </w:pPr>
      <w:r w:rsidRPr="00665FD7">
        <w:rPr>
          <w:rFonts w:cs="Traditional Arabic"/>
          <w:rtl/>
        </w:rPr>
        <w:t>(</w:t>
      </w:r>
      <w:r w:rsidRPr="00665FD7">
        <w:rPr>
          <w:rStyle w:val="a6"/>
          <w:rFonts w:cs="Traditional Arabic"/>
        </w:rPr>
        <w:footnoteRef/>
      </w:r>
      <w:r w:rsidRPr="00665FD7">
        <w:rPr>
          <w:rFonts w:cs="Traditional Arabic"/>
          <w:rtl/>
        </w:rPr>
        <w:t>)</w:t>
      </w:r>
      <w:r w:rsidRPr="00665FD7">
        <w:rPr>
          <w:rFonts w:cs="Traditional Arabic" w:hint="cs"/>
          <w:b/>
          <w:bCs/>
          <w:rtl/>
        </w:rPr>
        <w:t xml:space="preserve"> أبو</w:t>
      </w:r>
      <w:r w:rsidRPr="00665FD7">
        <w:rPr>
          <w:rFonts w:cs="Traditional Arabic"/>
          <w:b/>
          <w:bCs/>
          <w:rtl/>
        </w:rPr>
        <w:t xml:space="preserve"> </w:t>
      </w:r>
      <w:r w:rsidRPr="00665FD7">
        <w:rPr>
          <w:rFonts w:cs="Traditional Arabic" w:hint="cs"/>
          <w:b/>
          <w:bCs/>
          <w:rtl/>
        </w:rPr>
        <w:t>المنذر</w:t>
      </w:r>
      <w:r w:rsidRPr="00665FD7">
        <w:rPr>
          <w:rFonts w:cs="Traditional Arabic"/>
          <w:b/>
          <w:bCs/>
          <w:rtl/>
        </w:rPr>
        <w:t xml:space="preserve"> </w:t>
      </w:r>
      <w:r w:rsidRPr="00665FD7">
        <w:rPr>
          <w:rFonts w:cs="Traditional Arabic" w:hint="cs"/>
          <w:b/>
          <w:bCs/>
          <w:rtl/>
        </w:rPr>
        <w:t>هشام</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أبي</w:t>
      </w:r>
      <w:r w:rsidRPr="00665FD7">
        <w:rPr>
          <w:rFonts w:cs="Traditional Arabic"/>
          <w:rtl/>
        </w:rPr>
        <w:t xml:space="preserve"> </w:t>
      </w:r>
      <w:r w:rsidRPr="00665FD7">
        <w:rPr>
          <w:rFonts w:cs="Traditional Arabic" w:hint="cs"/>
          <w:rtl/>
        </w:rPr>
        <w:t>النضر</w:t>
      </w:r>
      <w:r w:rsidRPr="00665FD7">
        <w:rPr>
          <w:rFonts w:cs="Traditional Arabic"/>
          <w:rtl/>
        </w:rPr>
        <w:t xml:space="preserve"> </w:t>
      </w:r>
      <w:r w:rsidRPr="00665FD7">
        <w:rPr>
          <w:rFonts w:cs="Traditional Arabic" w:hint="cs"/>
          <w:rtl/>
        </w:rPr>
        <w:t>محمد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السائب</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بشر</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عمرو</w:t>
      </w:r>
      <w:r w:rsidRPr="00665FD7">
        <w:rPr>
          <w:rFonts w:cs="Traditional Arabic"/>
          <w:rtl/>
        </w:rPr>
        <w:t xml:space="preserve"> </w:t>
      </w:r>
      <w:r w:rsidRPr="00665FD7">
        <w:rPr>
          <w:rFonts w:cs="Traditional Arabic" w:hint="cs"/>
          <w:rtl/>
        </w:rPr>
        <w:t>الكلبي</w:t>
      </w:r>
      <w:r w:rsidRPr="00665FD7">
        <w:rPr>
          <w:rFonts w:cs="Traditional Arabic"/>
          <w:rtl/>
        </w:rPr>
        <w:t xml:space="preserve"> </w:t>
      </w:r>
      <w:r w:rsidRPr="00665FD7">
        <w:rPr>
          <w:rFonts w:cs="Traditional Arabic" w:hint="cs"/>
          <w:rtl/>
        </w:rPr>
        <w:t>النسابة</w:t>
      </w:r>
      <w:r w:rsidRPr="00665FD7">
        <w:rPr>
          <w:rFonts w:cs="Traditional Arabic"/>
          <w:rtl/>
        </w:rPr>
        <w:t xml:space="preserve"> </w:t>
      </w:r>
      <w:r w:rsidRPr="00665FD7">
        <w:rPr>
          <w:rFonts w:cs="Traditional Arabic" w:hint="cs"/>
          <w:rtl/>
        </w:rPr>
        <w:t>الكوفي ( ت 204 هـ )</w:t>
      </w:r>
      <w:r w:rsidRPr="00665FD7">
        <w:rPr>
          <w:rFonts w:cs="Traditional Arabic"/>
          <w:rtl/>
        </w:rPr>
        <w:t xml:space="preserve"> </w:t>
      </w:r>
      <w:r w:rsidRPr="00665FD7">
        <w:rPr>
          <w:rFonts w:cs="Traditional Arabic" w:hint="cs"/>
          <w:rtl/>
        </w:rPr>
        <w:t xml:space="preserve"> وكان</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أعلم</w:t>
      </w:r>
      <w:r w:rsidRPr="00665FD7">
        <w:rPr>
          <w:rFonts w:cs="Traditional Arabic"/>
          <w:rtl/>
        </w:rPr>
        <w:t xml:space="preserve"> </w:t>
      </w:r>
      <w:r w:rsidRPr="00665FD7">
        <w:rPr>
          <w:rFonts w:cs="Traditional Arabic" w:hint="cs"/>
          <w:rtl/>
        </w:rPr>
        <w:t>الناس</w:t>
      </w:r>
      <w:r w:rsidRPr="00665FD7">
        <w:rPr>
          <w:rFonts w:cs="Traditional Arabic"/>
          <w:rtl/>
        </w:rPr>
        <w:t xml:space="preserve"> </w:t>
      </w:r>
      <w:r w:rsidRPr="00665FD7">
        <w:rPr>
          <w:rFonts w:cs="Traditional Arabic" w:hint="cs"/>
          <w:rtl/>
        </w:rPr>
        <w:t>بعلم</w:t>
      </w:r>
      <w:r w:rsidRPr="00665FD7">
        <w:rPr>
          <w:rFonts w:cs="Traditional Arabic"/>
          <w:rtl/>
        </w:rPr>
        <w:t xml:space="preserve"> </w:t>
      </w:r>
      <w:r w:rsidRPr="00665FD7">
        <w:rPr>
          <w:rFonts w:cs="Traditional Arabic" w:hint="cs"/>
          <w:rtl/>
        </w:rPr>
        <w:t>الأنساب</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الحفاظ</w:t>
      </w:r>
      <w:r w:rsidRPr="00665FD7">
        <w:rPr>
          <w:rFonts w:cs="Traditional Arabic"/>
          <w:rtl/>
        </w:rPr>
        <w:t xml:space="preserve"> </w:t>
      </w:r>
      <w:r w:rsidRPr="00665FD7">
        <w:rPr>
          <w:rFonts w:cs="Traditional Arabic" w:hint="cs"/>
          <w:rtl/>
        </w:rPr>
        <w:t>المشاهير</w:t>
      </w:r>
      <w:r w:rsidRPr="00665FD7">
        <w:rPr>
          <w:rFonts w:cs="Traditional Arabic"/>
          <w:rtl/>
        </w:rPr>
        <w:t xml:space="preserve"> </w:t>
      </w:r>
      <w:r w:rsidRPr="00665FD7">
        <w:rPr>
          <w:rFonts w:cs="Traditional Arabic" w:hint="cs"/>
          <w:rtl/>
        </w:rPr>
        <w:t>، وتصانيفه</w:t>
      </w:r>
      <w:r w:rsidRPr="00665FD7">
        <w:rPr>
          <w:rFonts w:cs="Traditional Arabic"/>
          <w:rtl/>
        </w:rPr>
        <w:t xml:space="preserve"> </w:t>
      </w:r>
      <w:r w:rsidRPr="00665FD7">
        <w:rPr>
          <w:rFonts w:cs="Traditional Arabic" w:hint="cs"/>
          <w:rtl/>
        </w:rPr>
        <w:t>تزيد</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مائة</w:t>
      </w:r>
      <w:r w:rsidRPr="00665FD7">
        <w:rPr>
          <w:rFonts w:cs="Traditional Arabic"/>
          <w:rtl/>
        </w:rPr>
        <w:t xml:space="preserve"> </w:t>
      </w:r>
      <w:r w:rsidRPr="00665FD7">
        <w:rPr>
          <w:rFonts w:cs="Traditional Arabic" w:hint="cs"/>
          <w:rtl/>
        </w:rPr>
        <w:t>وخمسين</w:t>
      </w:r>
      <w:r w:rsidRPr="00665FD7">
        <w:rPr>
          <w:rFonts w:cs="Traditional Arabic"/>
          <w:rtl/>
        </w:rPr>
        <w:t xml:space="preserve"> </w:t>
      </w:r>
      <w:r w:rsidRPr="00665FD7">
        <w:rPr>
          <w:rFonts w:cs="Traditional Arabic" w:hint="cs"/>
          <w:rtl/>
        </w:rPr>
        <w:t>تصنيفا</w:t>
      </w:r>
      <w:r w:rsidRPr="00665FD7">
        <w:rPr>
          <w:rFonts w:cs="Traditional Arabic"/>
          <w:rtl/>
        </w:rPr>
        <w:t xml:space="preserve"> </w:t>
      </w:r>
      <w:r w:rsidRPr="00665FD7">
        <w:rPr>
          <w:rFonts w:cs="Traditional Arabic" w:hint="cs"/>
          <w:rtl/>
        </w:rPr>
        <w:t>وأحسنها</w:t>
      </w:r>
      <w:r w:rsidRPr="00665FD7">
        <w:rPr>
          <w:rFonts w:cs="Traditional Arabic"/>
          <w:rtl/>
        </w:rPr>
        <w:t xml:space="preserve"> </w:t>
      </w:r>
      <w:r w:rsidRPr="00665FD7">
        <w:rPr>
          <w:rFonts w:cs="Traditional Arabic" w:hint="cs"/>
          <w:rtl/>
        </w:rPr>
        <w:t>وأنفعها</w:t>
      </w:r>
      <w:r w:rsidRPr="00665FD7">
        <w:rPr>
          <w:rFonts w:cs="Traditional Arabic"/>
          <w:rtl/>
        </w:rPr>
        <w:t xml:space="preserve"> </w:t>
      </w:r>
      <w:r w:rsidRPr="00665FD7">
        <w:rPr>
          <w:rFonts w:cs="Traditional Arabic" w:hint="cs"/>
          <w:rtl/>
        </w:rPr>
        <w:t>كتابه</w:t>
      </w:r>
      <w:r w:rsidRPr="00665FD7">
        <w:rPr>
          <w:rFonts w:cs="Traditional Arabic"/>
          <w:rtl/>
        </w:rPr>
        <w:t xml:space="preserve"> </w:t>
      </w:r>
      <w:r w:rsidRPr="00665FD7">
        <w:rPr>
          <w:rFonts w:cs="Traditional Arabic" w:hint="cs"/>
          <w:rtl/>
        </w:rPr>
        <w:t>المعروف</w:t>
      </w:r>
      <w:r w:rsidRPr="00665FD7">
        <w:rPr>
          <w:rFonts w:cs="Traditional Arabic"/>
          <w:rtl/>
        </w:rPr>
        <w:t xml:space="preserve"> </w:t>
      </w:r>
      <w:r w:rsidRPr="00665FD7">
        <w:rPr>
          <w:rFonts w:cs="Traditional Arabic" w:hint="cs"/>
          <w:rtl/>
        </w:rPr>
        <w:t>بالجمهرة</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معرفة</w:t>
      </w:r>
      <w:r w:rsidRPr="00665FD7">
        <w:rPr>
          <w:rFonts w:cs="Traditional Arabic"/>
          <w:rtl/>
        </w:rPr>
        <w:t xml:space="preserve"> </w:t>
      </w:r>
      <w:r w:rsidRPr="00665FD7">
        <w:rPr>
          <w:rFonts w:cs="Traditional Arabic" w:hint="cs"/>
          <w:rtl/>
        </w:rPr>
        <w:t>الأنساب</w:t>
      </w:r>
      <w:r w:rsidRPr="00665FD7">
        <w:rPr>
          <w:rFonts w:cs="Traditional Arabic"/>
          <w:rtl/>
        </w:rPr>
        <w:t xml:space="preserve"> </w:t>
      </w:r>
      <w:r w:rsidRPr="00665FD7">
        <w:rPr>
          <w:rFonts w:cs="Traditional Arabic" w:hint="cs"/>
          <w:rtl/>
        </w:rPr>
        <w:t>ولم</w:t>
      </w:r>
      <w:r w:rsidRPr="00665FD7">
        <w:rPr>
          <w:rFonts w:cs="Traditional Arabic"/>
          <w:rtl/>
        </w:rPr>
        <w:t xml:space="preserve"> </w:t>
      </w:r>
      <w:r w:rsidRPr="00665FD7">
        <w:rPr>
          <w:rFonts w:cs="Traditional Arabic" w:hint="cs"/>
          <w:rtl/>
        </w:rPr>
        <w:t>يصنف</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بابه</w:t>
      </w:r>
      <w:r w:rsidRPr="00665FD7">
        <w:rPr>
          <w:rFonts w:cs="Traditional Arabic"/>
          <w:rtl/>
        </w:rPr>
        <w:t xml:space="preserve"> </w:t>
      </w:r>
      <w:r w:rsidRPr="00665FD7">
        <w:rPr>
          <w:rFonts w:cs="Traditional Arabic" w:hint="cs"/>
          <w:rtl/>
        </w:rPr>
        <w:t>مثله</w:t>
      </w:r>
      <w:r w:rsidRPr="00665FD7">
        <w:rPr>
          <w:rFonts w:cs="Traditional Arabic"/>
          <w:rtl/>
        </w:rPr>
        <w:t xml:space="preserve"> </w:t>
      </w:r>
      <w:r w:rsidRPr="00665FD7">
        <w:rPr>
          <w:rFonts w:cs="Traditional Arabic" w:hint="cs"/>
          <w:rtl/>
        </w:rPr>
        <w:t>وكتابه</w:t>
      </w:r>
      <w:r w:rsidRPr="00665FD7">
        <w:rPr>
          <w:rFonts w:cs="Traditional Arabic"/>
          <w:rtl/>
        </w:rPr>
        <w:t xml:space="preserve"> </w:t>
      </w:r>
      <w:r w:rsidRPr="00665FD7">
        <w:rPr>
          <w:rFonts w:cs="Traditional Arabic" w:hint="cs"/>
          <w:rtl/>
        </w:rPr>
        <w:t>الذي</w:t>
      </w:r>
      <w:r w:rsidRPr="00665FD7">
        <w:rPr>
          <w:rFonts w:cs="Traditional Arabic"/>
          <w:rtl/>
        </w:rPr>
        <w:t xml:space="preserve"> </w:t>
      </w:r>
      <w:r w:rsidRPr="00665FD7">
        <w:rPr>
          <w:rFonts w:cs="Traditional Arabic" w:hint="cs"/>
          <w:rtl/>
        </w:rPr>
        <w:t>سماه</w:t>
      </w:r>
      <w:r w:rsidRPr="00665FD7">
        <w:rPr>
          <w:rFonts w:cs="Traditional Arabic"/>
          <w:rtl/>
        </w:rPr>
        <w:t xml:space="preserve"> </w:t>
      </w:r>
      <w:r w:rsidRPr="00665FD7">
        <w:rPr>
          <w:rFonts w:cs="Traditional Arabic" w:hint="cs"/>
          <w:rtl/>
        </w:rPr>
        <w:t>المنزل</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النسب</w:t>
      </w:r>
      <w:r w:rsidRPr="00665FD7">
        <w:rPr>
          <w:rFonts w:cs="Traditional Arabic"/>
          <w:rtl/>
        </w:rPr>
        <w:t xml:space="preserve"> </w:t>
      </w:r>
      <w:r w:rsidRPr="00665FD7">
        <w:rPr>
          <w:rFonts w:cs="Traditional Arabic" w:hint="cs"/>
          <w:rtl/>
        </w:rPr>
        <w:t>أيضا</w:t>
      </w:r>
      <w:r w:rsidRPr="00665FD7">
        <w:rPr>
          <w:rFonts w:cs="Traditional Arabic"/>
          <w:rtl/>
        </w:rPr>
        <w:t xml:space="preserve"> </w:t>
      </w:r>
      <w:r w:rsidRPr="00665FD7">
        <w:rPr>
          <w:rFonts w:cs="Traditional Arabic" w:hint="cs"/>
          <w:rtl/>
        </w:rPr>
        <w:t>وهو</w:t>
      </w:r>
      <w:r w:rsidRPr="00665FD7">
        <w:rPr>
          <w:rFonts w:cs="Traditional Arabic"/>
          <w:rtl/>
        </w:rPr>
        <w:t xml:space="preserve"> </w:t>
      </w:r>
      <w:r w:rsidRPr="00665FD7">
        <w:rPr>
          <w:rFonts w:cs="Traditional Arabic" w:hint="cs"/>
          <w:rtl/>
        </w:rPr>
        <w:t>أكبر</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الجمهرة. . وفيات</w:t>
      </w:r>
      <w:r w:rsidRPr="00665FD7">
        <w:rPr>
          <w:rFonts w:cs="Traditional Arabic"/>
          <w:rtl/>
        </w:rPr>
        <w:t xml:space="preserve"> </w:t>
      </w:r>
      <w:r w:rsidRPr="00665FD7">
        <w:rPr>
          <w:rFonts w:cs="Traditional Arabic" w:hint="cs"/>
          <w:rtl/>
        </w:rPr>
        <w:t>الأعيان</w:t>
      </w:r>
      <w:r w:rsidRPr="00665FD7">
        <w:rPr>
          <w:rFonts w:cs="Traditional Arabic"/>
          <w:rtl/>
        </w:rPr>
        <w:t xml:space="preserve"> </w:t>
      </w:r>
      <w:r w:rsidRPr="00665FD7">
        <w:rPr>
          <w:rFonts w:cs="Traditional Arabic" w:hint="cs"/>
          <w:rtl/>
        </w:rPr>
        <w:t>وأنباء</w:t>
      </w:r>
      <w:r w:rsidRPr="00665FD7">
        <w:rPr>
          <w:rFonts w:cs="Traditional Arabic"/>
          <w:rtl/>
        </w:rPr>
        <w:t xml:space="preserve"> </w:t>
      </w:r>
      <w:r w:rsidRPr="00665FD7">
        <w:rPr>
          <w:rFonts w:cs="Traditional Arabic" w:hint="cs"/>
          <w:rtl/>
        </w:rPr>
        <w:t>أبناء</w:t>
      </w:r>
      <w:r w:rsidRPr="00665FD7">
        <w:rPr>
          <w:rFonts w:cs="Traditional Arabic"/>
          <w:rtl/>
        </w:rPr>
        <w:t xml:space="preserve"> </w:t>
      </w:r>
      <w:r w:rsidRPr="00665FD7">
        <w:rPr>
          <w:rFonts w:cs="Traditional Arabic" w:hint="cs"/>
          <w:rtl/>
        </w:rPr>
        <w:t>الزمان</w:t>
      </w:r>
      <w:r w:rsidRPr="00665FD7">
        <w:rPr>
          <w:rFonts w:cs="Traditional Arabic"/>
          <w:rtl/>
        </w:rPr>
        <w:t xml:space="preserve">  6 </w:t>
      </w:r>
      <w:r w:rsidRPr="00665FD7">
        <w:rPr>
          <w:rFonts w:cs="Traditional Arabic" w:hint="cs"/>
          <w:rtl/>
        </w:rPr>
        <w:t>\</w:t>
      </w:r>
      <w:r w:rsidRPr="00665FD7">
        <w:rPr>
          <w:rFonts w:cs="Traditional Arabic"/>
          <w:rtl/>
        </w:rPr>
        <w:t>84</w:t>
      </w:r>
    </w:p>
  </w:footnote>
  <w:footnote w:id="202">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\218  . </w:t>
      </w:r>
      <w:r w:rsidRPr="00665FD7">
        <w:rPr>
          <w:rFonts w:cs="Traditional Arabic" w:hint="cs"/>
          <w:b/>
          <w:bCs/>
          <w:rtl/>
        </w:rPr>
        <w:t>الحجاز</w:t>
      </w:r>
      <w:r w:rsidRPr="00665FD7">
        <w:rPr>
          <w:rFonts w:cs="Traditional Arabic" w:hint="cs"/>
          <w:rtl/>
        </w:rPr>
        <w:t xml:space="preserve"> هو المنطقة الغربية من </w:t>
      </w:r>
      <w:hyperlink r:id="rId271" w:tooltip="الجزيرة العربية" w:history="1">
        <w:r w:rsidRPr="00665FD7">
          <w:rPr>
            <w:rStyle w:val="Hyperlink"/>
            <w:rFonts w:cs="Traditional Arabic" w:hint="cs"/>
            <w:color w:val="auto"/>
            <w:rtl/>
          </w:rPr>
          <w:t>الجزيرة العربية</w:t>
        </w:r>
      </w:hyperlink>
      <w:r w:rsidRPr="00665FD7">
        <w:rPr>
          <w:rFonts w:cs="Traditional Arabic" w:hint="cs"/>
          <w:rtl/>
        </w:rPr>
        <w:t xml:space="preserve"> مدنه الرئيسية </w:t>
      </w:r>
      <w:hyperlink r:id="rId272" w:tooltip="جدة" w:history="1">
        <w:r w:rsidRPr="00665FD7">
          <w:rPr>
            <w:rStyle w:val="Hyperlink"/>
            <w:rFonts w:cs="Traditional Arabic" w:hint="cs"/>
            <w:color w:val="auto"/>
            <w:rtl/>
          </w:rPr>
          <w:t>جدة</w:t>
        </w:r>
      </w:hyperlink>
      <w:r w:rsidRPr="00665FD7">
        <w:rPr>
          <w:rFonts w:cs="Traditional Arabic" w:hint="cs"/>
          <w:rtl/>
        </w:rPr>
        <w:t xml:space="preserve">، </w:t>
      </w:r>
      <w:hyperlink r:id="rId273" w:tooltip="مكة" w:history="1">
        <w:r w:rsidRPr="00665FD7">
          <w:rPr>
            <w:rStyle w:val="Hyperlink"/>
            <w:rFonts w:cs="Traditional Arabic" w:hint="cs"/>
            <w:color w:val="auto"/>
            <w:rtl/>
          </w:rPr>
          <w:t>ومكة</w:t>
        </w:r>
      </w:hyperlink>
      <w:r w:rsidRPr="00665FD7">
        <w:rPr>
          <w:rFonts w:cs="Traditional Arabic" w:hint="cs"/>
          <w:rtl/>
        </w:rPr>
        <w:t xml:space="preserve"> المكرّمة </w:t>
      </w:r>
      <w:hyperlink r:id="rId274" w:tooltip="المدينة" w:history="1">
        <w:r w:rsidRPr="00665FD7">
          <w:rPr>
            <w:rStyle w:val="Hyperlink"/>
            <w:rFonts w:cs="Traditional Arabic" w:hint="cs"/>
            <w:color w:val="auto"/>
            <w:rtl/>
          </w:rPr>
          <w:t>والمدينة</w:t>
        </w:r>
      </w:hyperlink>
      <w:r w:rsidRPr="00665FD7">
        <w:rPr>
          <w:rFonts w:cs="Traditional Arabic" w:hint="cs"/>
          <w:rtl/>
        </w:rPr>
        <w:t xml:space="preserve"> المنورة، </w:t>
      </w:r>
      <w:hyperlink r:id="rId275" w:tooltip="الطائف" w:history="1">
        <w:r w:rsidRPr="00665FD7">
          <w:rPr>
            <w:rStyle w:val="Hyperlink"/>
            <w:rFonts w:cs="Traditional Arabic" w:hint="cs"/>
            <w:color w:val="auto"/>
            <w:rtl/>
          </w:rPr>
          <w:t>الطائف</w:t>
        </w:r>
      </w:hyperlink>
      <w:r w:rsidRPr="00665FD7">
        <w:rPr>
          <w:rFonts w:cs="Traditional Arabic" w:hint="cs"/>
          <w:rtl/>
        </w:rPr>
        <w:t xml:space="preserve"> و </w:t>
      </w:r>
      <w:hyperlink r:id="rId276" w:tooltip="ينبع" w:history="1">
        <w:r w:rsidRPr="00665FD7">
          <w:rPr>
            <w:rStyle w:val="Hyperlink"/>
            <w:rFonts w:cs="Traditional Arabic" w:hint="cs"/>
            <w:color w:val="auto"/>
            <w:rtl/>
          </w:rPr>
          <w:t>ينبع</w:t>
        </w:r>
      </w:hyperlink>
      <w:r w:rsidRPr="00665FD7">
        <w:rPr>
          <w:rFonts w:cs="Traditional Arabic" w:hint="cs"/>
          <w:rtl/>
        </w:rPr>
        <w:t xml:space="preserve">،. حدوده التاريخية مختلف فيها إلا أنه يمكن اعتبارها من شمال </w:t>
      </w:r>
      <w:hyperlink r:id="rId277" w:tooltip="صعدة" w:history="1">
        <w:r w:rsidRPr="00665FD7">
          <w:rPr>
            <w:rStyle w:val="Hyperlink"/>
            <w:rFonts w:cs="Traditional Arabic" w:hint="cs"/>
            <w:color w:val="auto"/>
            <w:rtl/>
          </w:rPr>
          <w:t>صعدة</w:t>
        </w:r>
      </w:hyperlink>
      <w:r w:rsidRPr="00665FD7">
        <w:rPr>
          <w:rFonts w:cs="Traditional Arabic" w:hint="cs"/>
          <w:rtl/>
        </w:rPr>
        <w:t xml:space="preserve"> في اليمن جنوباً، إلى </w:t>
      </w:r>
      <w:hyperlink r:id="rId278" w:tooltip="معان" w:history="1">
        <w:r w:rsidRPr="00665FD7">
          <w:rPr>
            <w:rStyle w:val="Hyperlink"/>
            <w:rFonts w:cs="Traditional Arabic" w:hint="cs"/>
            <w:color w:val="auto"/>
            <w:rtl/>
          </w:rPr>
          <w:t>معان</w:t>
        </w:r>
      </w:hyperlink>
      <w:r w:rsidRPr="00665FD7">
        <w:rPr>
          <w:rFonts w:cs="Traditional Arabic" w:hint="cs"/>
          <w:rtl/>
        </w:rPr>
        <w:t xml:space="preserve"> في الأردن شمالاً.ولكن الراجح عند الأكثر أنها من </w:t>
      </w:r>
      <w:hyperlink r:id="rId279" w:tooltip="الطائف" w:history="1">
        <w:r w:rsidRPr="00665FD7">
          <w:rPr>
            <w:rStyle w:val="Hyperlink"/>
            <w:rFonts w:cs="Traditional Arabic" w:hint="cs"/>
            <w:color w:val="auto"/>
            <w:rtl/>
          </w:rPr>
          <w:t>الطائف</w:t>
        </w:r>
      </w:hyperlink>
      <w:r w:rsidRPr="00665FD7">
        <w:rPr>
          <w:rFonts w:cs="Traditional Arabic" w:hint="cs"/>
          <w:rtl/>
        </w:rPr>
        <w:t xml:space="preserve"> و </w:t>
      </w:r>
      <w:hyperlink r:id="rId280" w:tooltip="الباحة" w:history="1">
        <w:r w:rsidRPr="00665FD7">
          <w:rPr>
            <w:rStyle w:val="Hyperlink"/>
            <w:rFonts w:cs="Traditional Arabic" w:hint="cs"/>
            <w:color w:val="auto"/>
            <w:rtl/>
          </w:rPr>
          <w:t>الباحة</w:t>
        </w:r>
      </w:hyperlink>
      <w:r w:rsidRPr="00665FD7">
        <w:rPr>
          <w:rFonts w:cs="Traditional Arabic" w:hint="cs"/>
          <w:rtl/>
        </w:rPr>
        <w:t xml:space="preserve"> جنوباً وحتى </w:t>
      </w:r>
      <w:hyperlink r:id="rId281" w:tooltip="خيبر" w:history="1">
        <w:r w:rsidRPr="00665FD7">
          <w:rPr>
            <w:rStyle w:val="Hyperlink"/>
            <w:rFonts w:cs="Traditional Arabic" w:hint="cs"/>
            <w:color w:val="auto"/>
            <w:rtl/>
          </w:rPr>
          <w:t>خيبر</w:t>
        </w:r>
      </w:hyperlink>
      <w:r w:rsidRPr="00665FD7">
        <w:rPr>
          <w:rFonts w:cs="Traditional Arabic" w:hint="cs"/>
          <w:rtl/>
        </w:rPr>
        <w:t xml:space="preserve"> شمالاً. ويأتي على رأس أشهر القبائل العربية التي استوطنت الحجاز قديمًا قبيلة </w:t>
      </w:r>
      <w:hyperlink r:id="rId282" w:tooltip="قريش" w:history="1">
        <w:r w:rsidRPr="00665FD7">
          <w:rPr>
            <w:rStyle w:val="Hyperlink"/>
            <w:rFonts w:cs="Traditional Arabic" w:hint="cs"/>
            <w:color w:val="auto"/>
            <w:rtl/>
          </w:rPr>
          <w:t>قريش</w:t>
        </w:r>
      </w:hyperlink>
      <w:r w:rsidRPr="00665FD7">
        <w:rPr>
          <w:rFonts w:cs="Traditional Arabic" w:hint="cs"/>
          <w:rtl/>
        </w:rPr>
        <w:t xml:space="preserve"> في مكة و هي التي ينتسب إليها </w:t>
      </w:r>
      <w:hyperlink r:id="rId283" w:tooltip="محمد" w:history="1">
        <w:r w:rsidRPr="00665FD7">
          <w:rPr>
            <w:rStyle w:val="Hyperlink"/>
            <w:rFonts w:cs="Traditional Arabic" w:hint="cs"/>
            <w:color w:val="auto"/>
            <w:rtl/>
          </w:rPr>
          <w:t>النبي محمد</w:t>
        </w:r>
      </w:hyperlink>
      <w:r w:rsidRPr="00665FD7">
        <w:rPr>
          <w:rFonts w:cs="Traditional Arabic" w:hint="cs"/>
          <w:rtl/>
        </w:rPr>
        <w:t xml:space="preserve"> صلى الله عليه و سلم، و </w:t>
      </w:r>
      <w:hyperlink r:id="rId284" w:tooltip="الخلفاء الراشدون" w:history="1">
        <w:r w:rsidRPr="00665FD7">
          <w:rPr>
            <w:rStyle w:val="Hyperlink"/>
            <w:rFonts w:cs="Traditional Arabic" w:hint="cs"/>
            <w:color w:val="auto"/>
            <w:rtl/>
          </w:rPr>
          <w:t>الخلفاء الراشدون</w:t>
        </w:r>
      </w:hyperlink>
      <w:r w:rsidRPr="00665FD7">
        <w:rPr>
          <w:rFonts w:cs="Traditional Arabic" w:hint="cs"/>
          <w:rtl/>
        </w:rPr>
        <w:t xml:space="preserve"> و </w:t>
      </w:r>
      <w:hyperlink r:id="rId285" w:tooltip="الأمويون" w:history="1">
        <w:r w:rsidRPr="00665FD7">
          <w:rPr>
            <w:rStyle w:val="Hyperlink"/>
            <w:rFonts w:cs="Traditional Arabic" w:hint="cs"/>
            <w:color w:val="auto"/>
            <w:rtl/>
          </w:rPr>
          <w:t>الأمويون</w:t>
        </w:r>
      </w:hyperlink>
      <w:r w:rsidRPr="00665FD7">
        <w:rPr>
          <w:rFonts w:cs="Traditional Arabic" w:hint="cs"/>
          <w:rtl/>
        </w:rPr>
        <w:t xml:space="preserve"> و </w:t>
      </w:r>
      <w:hyperlink r:id="rId286" w:tooltip="العباسيون" w:history="1">
        <w:r w:rsidRPr="00665FD7">
          <w:rPr>
            <w:rStyle w:val="Hyperlink"/>
            <w:rFonts w:cs="Traditional Arabic" w:hint="cs"/>
            <w:color w:val="auto"/>
            <w:rtl/>
          </w:rPr>
          <w:t>العباسيون</w:t>
        </w:r>
      </w:hyperlink>
      <w:r w:rsidRPr="00665FD7">
        <w:rPr>
          <w:rFonts w:cs="Traditional Arabic" w:hint="cs"/>
          <w:rtl/>
        </w:rPr>
        <w:t xml:space="preserve">، بلأضافة الي قبائل </w:t>
      </w:r>
      <w:hyperlink r:id="rId287" w:tooltip="كنانة" w:history="1">
        <w:r w:rsidRPr="00665FD7">
          <w:rPr>
            <w:rStyle w:val="Hyperlink"/>
            <w:rFonts w:cs="Traditional Arabic" w:hint="cs"/>
            <w:color w:val="auto"/>
            <w:rtl/>
          </w:rPr>
          <w:t>كنانة</w:t>
        </w:r>
      </w:hyperlink>
      <w:r w:rsidRPr="00665FD7">
        <w:rPr>
          <w:rFonts w:cs="Traditional Arabic" w:hint="cs"/>
          <w:rtl/>
        </w:rPr>
        <w:t xml:space="preserve"> و جرهم و خزاعة بمكة و </w:t>
      </w:r>
      <w:hyperlink r:id="rId288" w:tooltip="الأوس" w:history="1">
        <w:r w:rsidRPr="00665FD7">
          <w:rPr>
            <w:rStyle w:val="Hyperlink"/>
            <w:rFonts w:cs="Traditional Arabic" w:hint="cs"/>
            <w:color w:val="auto"/>
            <w:rtl/>
          </w:rPr>
          <w:t>الأوس</w:t>
        </w:r>
      </w:hyperlink>
      <w:r w:rsidRPr="00665FD7">
        <w:rPr>
          <w:rFonts w:cs="Traditional Arabic" w:hint="cs"/>
          <w:rtl/>
        </w:rPr>
        <w:t xml:space="preserve"> </w:t>
      </w:r>
      <w:hyperlink r:id="rId289" w:tooltip="الخزرج" w:history="1">
        <w:r w:rsidRPr="00665FD7">
          <w:rPr>
            <w:rStyle w:val="Hyperlink"/>
            <w:rFonts w:cs="Traditional Arabic" w:hint="cs"/>
            <w:color w:val="auto"/>
            <w:rtl/>
          </w:rPr>
          <w:t>والخزرج</w:t>
        </w:r>
      </w:hyperlink>
      <w:r w:rsidRPr="00665FD7">
        <w:rPr>
          <w:rFonts w:cs="Traditional Arabic" w:hint="cs"/>
          <w:rtl/>
        </w:rPr>
        <w:t xml:space="preserve"> في المدينة .  الحجاز هي في الأصل سلسلة جبال السروات التي تبدأ جنوبًا من اليمن وتمتد شمالاً إلى قرب الشام، و سميت حجازًا لأنها تحجز تهامة والغور عن نجد ، و بالتفصيل تقع الحجاز على طول سلسلة جبال الحجاز و تمتد بمحاذات البحر الاحمر "بحرالحجاز"، و من بلدتيي </w:t>
      </w:r>
      <w:hyperlink r:id="rId290" w:tooltip="القنفذة" w:history="1">
        <w:r w:rsidRPr="00665FD7">
          <w:rPr>
            <w:rStyle w:val="Hyperlink"/>
            <w:rFonts w:cs="Traditional Arabic" w:hint="cs"/>
            <w:color w:val="auto"/>
            <w:rtl/>
          </w:rPr>
          <w:t>القنفذة</w:t>
        </w:r>
      </w:hyperlink>
      <w:r w:rsidRPr="00665FD7">
        <w:rPr>
          <w:rFonts w:cs="Traditional Arabic" w:hint="cs"/>
          <w:rtl/>
        </w:rPr>
        <w:t xml:space="preserve"> والليث جنوبآ مرورآ بمكة و الطائف و جدة و رابغ والمدينة و ينبع وقراهم وضواحيهم و باديتهم و هجرهم، إلى شمالي </w:t>
      </w:r>
      <w:hyperlink r:id="rId291" w:tooltip="أملج" w:history="1">
        <w:r w:rsidRPr="00665FD7">
          <w:rPr>
            <w:rStyle w:val="Hyperlink"/>
            <w:rFonts w:cs="Traditional Arabic" w:hint="cs"/>
            <w:color w:val="auto"/>
            <w:rtl/>
          </w:rPr>
          <w:t>أملج</w:t>
        </w:r>
      </w:hyperlink>
      <w:r w:rsidRPr="00665FD7">
        <w:rPr>
          <w:rFonts w:cs="Traditional Arabic" w:hint="cs"/>
          <w:rtl/>
        </w:rPr>
        <w:t xml:space="preserve"> وبدر و العلا و الحناكية و </w:t>
      </w:r>
      <w:hyperlink r:id="rId292" w:tooltip="مدائن صالح" w:history="1">
        <w:r w:rsidRPr="00665FD7">
          <w:rPr>
            <w:rStyle w:val="Hyperlink"/>
            <w:rFonts w:cs="Traditional Arabic" w:hint="cs"/>
            <w:color w:val="auto"/>
            <w:rtl/>
          </w:rPr>
          <w:t>مدائن صالح</w:t>
        </w:r>
      </w:hyperlink>
      <w:r w:rsidRPr="00665FD7">
        <w:rPr>
          <w:rFonts w:cs="Traditional Arabic" w:hint="cs"/>
          <w:rtl/>
        </w:rPr>
        <w:t xml:space="preserve"> وقراهم. ومن البحرالاحمر غربآ إلى شرقي قرى كلآ من الطائف والحوية ورنية و تربة والخرمة و شرقي قرى أواساط جبال الحجاز و المدينة والعلا و مدائن صالح . والحجاز اليوم مقسم إلي منطقتيين: اشتغل أغلب أهالي المنطقة تاريخياً في أعمال اقتصادية، كالمطوفين والزمازمة والتجار والحرفيين وأصحاب الخدمات بمكة، والأدلاء والتجار والحرفيين بالمدينة، والبيوت التجارية والوكلاء والصياديين والحرفيين وأصحاب الخدمات بجدة، كما ازدهرت البادية بالأعمال الانتاجية الزراعية والحيوانية . الموسوعة الحرة</w:t>
      </w:r>
    </w:p>
  </w:footnote>
  <w:footnote w:id="203">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الشعراء \ 155 .</w:t>
      </w:r>
      <w:r w:rsidRPr="00665FD7">
        <w:rPr>
          <w:rFonts w:hint="cs"/>
          <w:b/>
          <w:bCs/>
          <w:sz w:val="24"/>
          <w:szCs w:val="24"/>
          <w:rtl/>
        </w:rPr>
        <w:t xml:space="preserve"> الحجر</w:t>
      </w:r>
      <w:r w:rsidRPr="00665FD7">
        <w:rPr>
          <w:rFonts w:hint="cs"/>
          <w:sz w:val="24"/>
          <w:szCs w:val="24"/>
          <w:rtl/>
        </w:rPr>
        <w:t xml:space="preserve"> : هو مكان سكنت فيه ثمود الذين ابتعدوا عن منهج الله تعالى وكانوا قد نحتوه في الجبال ليختبئوا من الزلازل والصواعق بظنهم أنه مكان آمن لهم يقيهم ويحفظهم (</w:t>
      </w:r>
      <w:r w:rsidRPr="00665FD7">
        <w:rPr>
          <w:rFonts w:hint="cs"/>
          <w:b/>
          <w:bCs/>
          <w:sz w:val="24"/>
          <w:szCs w:val="24"/>
          <w:rtl/>
        </w:rPr>
        <w:t>وَكَانُواْ يَنْحِتُونَ مِنَ الْجِبَالِ بُيُوتًا آمِنِينَ</w:t>
      </w:r>
      <w:r w:rsidRPr="00665FD7">
        <w:rPr>
          <w:rFonts w:hint="cs"/>
          <w:sz w:val="24"/>
          <w:szCs w:val="24"/>
          <w:rtl/>
        </w:rPr>
        <w:t>) آية 82 ، لكن الله تعالى أهلكهم بالصيحة التي دخلت آذانهم فتركتهم صرعى ولم ينفعهم كل ما احتاطوا له ومكثهم في الحجر ما منع قضاء الله وعذابه من أن يحلّ بهم (</w:t>
      </w:r>
      <w:r w:rsidRPr="00665FD7">
        <w:rPr>
          <w:rFonts w:hint="cs"/>
          <w:b/>
          <w:bCs/>
          <w:sz w:val="24"/>
          <w:szCs w:val="24"/>
          <w:rtl/>
        </w:rPr>
        <w:t>فَمَا أَغْنَى عَنْهُم مَّا كَانُواْ يَكْسِبُونَ</w:t>
      </w:r>
      <w:r w:rsidRPr="00665FD7">
        <w:rPr>
          <w:rFonts w:hint="cs"/>
          <w:sz w:val="24"/>
          <w:szCs w:val="24"/>
          <w:rtl/>
        </w:rPr>
        <w:t>) آية 84. وفي هذا دلالة على أن الله تعالى هو الحافظ ولا يتم الحفظ او الحجر بالوسائل المادية وهذا حجر ثمود أكبر دليل على ذلك. ولقد سميت السورة بسورة الحفظ لأن كل آياتها تؤكد أن الله تعالى يحفظ كل شيء، ولذا جاءت فيها آية 9 (</w:t>
      </w:r>
      <w:r w:rsidRPr="00665FD7">
        <w:rPr>
          <w:rFonts w:hint="cs"/>
          <w:b/>
          <w:bCs/>
          <w:sz w:val="24"/>
          <w:szCs w:val="24"/>
          <w:rtl/>
        </w:rPr>
        <w:t>إِنَّا نَحْنُ نَزَّلْنَا الذِّكْرَ وَإِنَّا لَهُ لَحَافِظُونَ</w:t>
      </w:r>
      <w:r w:rsidRPr="00665FD7">
        <w:rPr>
          <w:rFonts w:hint="cs"/>
          <w:sz w:val="24"/>
          <w:szCs w:val="24"/>
          <w:rtl/>
        </w:rPr>
        <w:t>) خاصة دون غيرها من سور القرآن.</w:t>
      </w:r>
    </w:p>
  </w:footnote>
  <w:footnote w:id="204">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\220</w:t>
      </w:r>
    </w:p>
  </w:footnote>
  <w:footnote w:id="205">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يعتقد أهل السنة والجماعة أن القرامطة هي حركة باطنية هدامة، تنتسب إلى شخص اسمه حمدان بن الأشعث ويلقب بقرمط لقصر قامته وساقيه سنة 278 هـ وهو من خوزستان في الأهواز ثم رحل إلى الكوفة، وقد اعتمدت هذه الحركة التنظيم السري العسكري، وكان ظاهرها التشيع لآل البيت والانتساب إلى محمد بن إسماعيل بن جعفر الصادق وحقيقتها الإلحاد والإباحية وهدم الأخلاق والقضاء على الدولة الإسلامية.أن هذه الحركة كان هدفها محاربة الإسلام بكل الوسائل وذلك بارتكاب الكبائر وهتك الأعراض وسفك الدماء والسطو على الأموال وتحليل المحرمات بين أتباعهم حتى يجمعوا عليهم أصحاب الشهوات والمراهقين وأسافل الناس</w:t>
      </w:r>
    </w:p>
  </w:footnote>
  <w:footnote w:id="20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ج2 \224 ، المعجم الكبير 2\ 220 . </w:t>
      </w:r>
      <w:r w:rsidRPr="00665FD7">
        <w:rPr>
          <w:sz w:val="24"/>
          <w:szCs w:val="24"/>
          <w:rtl/>
        </w:rPr>
        <w:t>يقع</w:t>
      </w:r>
      <w:r w:rsidRPr="00665FD7">
        <w:rPr>
          <w:sz w:val="24"/>
          <w:szCs w:val="24"/>
        </w:rPr>
        <w:t xml:space="preserve"> </w:t>
      </w:r>
      <w:hyperlink r:id="rId293" w:tgtFrame="_blank" w:history="1">
        <w:r w:rsidRPr="00665FD7">
          <w:rPr>
            <w:rFonts w:ascii="Tahoma" w:hAnsi="Tahoma"/>
            <w:b/>
            <w:bCs/>
            <w:sz w:val="24"/>
            <w:szCs w:val="24"/>
            <w:rtl/>
          </w:rPr>
          <w:t>الحجر الاسود</w:t>
        </w:r>
      </w:hyperlink>
      <w:r w:rsidRPr="00665FD7">
        <w:rPr>
          <w:sz w:val="24"/>
          <w:szCs w:val="24"/>
        </w:rPr>
        <w:t xml:space="preserve"> </w:t>
      </w:r>
      <w:r w:rsidRPr="00665FD7">
        <w:rPr>
          <w:sz w:val="24"/>
          <w:szCs w:val="24"/>
          <w:rtl/>
        </w:rPr>
        <w:t>بالركن الجنوبي الشرقي من</w:t>
      </w:r>
      <w:r w:rsidRPr="00665FD7">
        <w:rPr>
          <w:sz w:val="24"/>
          <w:szCs w:val="24"/>
        </w:rPr>
        <w:t xml:space="preserve"> </w:t>
      </w:r>
      <w:r w:rsidRPr="00665FD7">
        <w:rPr>
          <w:sz w:val="24"/>
          <w:szCs w:val="24"/>
          <w:rtl/>
        </w:rPr>
        <w:t>الكعبة ومحاط بغطاء من الفضة ، ويرتفع عن الأرض</w:t>
      </w:r>
      <w:r w:rsidRPr="00665FD7">
        <w:rPr>
          <w:rFonts w:hint="cs"/>
          <w:sz w:val="24"/>
          <w:szCs w:val="24"/>
          <w:rtl/>
        </w:rPr>
        <w:t xml:space="preserve"> </w:t>
      </w:r>
      <w:r w:rsidRPr="00665FD7">
        <w:rPr>
          <w:sz w:val="24"/>
          <w:szCs w:val="24"/>
          <w:rtl/>
        </w:rPr>
        <w:t>الآن متراً ونصف</w:t>
      </w:r>
      <w:r w:rsidRPr="00665FD7">
        <w:rPr>
          <w:sz w:val="24"/>
          <w:szCs w:val="24"/>
        </w:rPr>
        <w:t xml:space="preserve"> </w:t>
      </w:r>
      <w:r w:rsidRPr="00665FD7">
        <w:rPr>
          <w:sz w:val="24"/>
          <w:szCs w:val="24"/>
          <w:rtl/>
        </w:rPr>
        <w:t>المتر</w:t>
      </w:r>
      <w:r w:rsidRPr="00665FD7">
        <w:rPr>
          <w:sz w:val="24"/>
          <w:szCs w:val="24"/>
        </w:rPr>
        <w:t xml:space="preserve">. </w:t>
      </w:r>
      <w:r w:rsidRPr="00665FD7">
        <w:rPr>
          <w:rFonts w:hint="cs"/>
          <w:sz w:val="24"/>
          <w:szCs w:val="24"/>
          <w:rtl/>
        </w:rPr>
        <w:t xml:space="preserve"> </w:t>
      </w:r>
      <w:r w:rsidRPr="00665FD7">
        <w:rPr>
          <w:sz w:val="24"/>
          <w:szCs w:val="24"/>
          <w:rtl/>
        </w:rPr>
        <w:t>عن ابي سعيد الخدري , قال : حج عمر بن</w:t>
      </w:r>
      <w:r w:rsidRPr="00665FD7">
        <w:rPr>
          <w:sz w:val="24"/>
          <w:szCs w:val="24"/>
        </w:rPr>
        <w:t xml:space="preserve"> </w:t>
      </w:r>
      <w:r w:rsidRPr="00665FD7">
        <w:rPr>
          <w:sz w:val="24"/>
          <w:szCs w:val="24"/>
          <w:rtl/>
        </w:rPr>
        <w:t>الخطاب في امرته ,فلما</w:t>
      </w:r>
      <w:r w:rsidRPr="00665FD7">
        <w:rPr>
          <w:sz w:val="24"/>
          <w:szCs w:val="24"/>
        </w:rPr>
        <w:t xml:space="preserve">  </w:t>
      </w:r>
      <w:r w:rsidRPr="00665FD7">
        <w:rPr>
          <w:sz w:val="24"/>
          <w:szCs w:val="24"/>
          <w:rtl/>
        </w:rPr>
        <w:t>افـتـتح الطواف حاذى</w:t>
      </w:r>
      <w:r w:rsidRPr="00665FD7">
        <w:rPr>
          <w:sz w:val="24"/>
          <w:szCs w:val="24"/>
        </w:rPr>
        <w:t xml:space="preserve"> </w:t>
      </w:r>
      <w:hyperlink r:id="rId294" w:tgtFrame="_blank" w:history="1">
        <w:r w:rsidRPr="00665FD7">
          <w:rPr>
            <w:rFonts w:ascii="Tahoma" w:hAnsi="Tahoma"/>
            <w:b/>
            <w:bCs/>
            <w:sz w:val="24"/>
            <w:szCs w:val="24"/>
            <w:rtl/>
          </w:rPr>
          <w:t>الحجر الاسود</w:t>
        </w:r>
      </w:hyperlink>
      <w:r w:rsidRPr="00665FD7">
        <w:rPr>
          <w:b/>
          <w:bCs/>
          <w:sz w:val="24"/>
          <w:szCs w:val="24"/>
        </w:rPr>
        <w:t>,</w:t>
      </w:r>
      <w:r w:rsidRPr="00665FD7">
        <w:rPr>
          <w:sz w:val="24"/>
          <w:szCs w:val="24"/>
        </w:rPr>
        <w:t xml:space="preserve"> </w:t>
      </w:r>
      <w:r w:rsidRPr="00665FD7">
        <w:rPr>
          <w:sz w:val="24"/>
          <w:szCs w:val="24"/>
          <w:rtl/>
        </w:rPr>
        <w:t>ومر فاستلمه وقبله , وقال</w:t>
      </w:r>
      <w:r w:rsidRPr="00665FD7">
        <w:rPr>
          <w:sz w:val="24"/>
          <w:szCs w:val="24"/>
        </w:rPr>
        <w:t xml:space="preserve"> : </w:t>
      </w:r>
      <w:r w:rsidRPr="00665FD7">
        <w:rPr>
          <w:sz w:val="24"/>
          <w:szCs w:val="24"/>
          <w:rtl/>
        </w:rPr>
        <w:t>اقبلك واني لاعلم أنك حجر لا تـضـر</w:t>
      </w:r>
      <w:r w:rsidRPr="00665FD7">
        <w:rPr>
          <w:sz w:val="24"/>
          <w:szCs w:val="24"/>
        </w:rPr>
        <w:t xml:space="preserve"> </w:t>
      </w:r>
      <w:r w:rsidRPr="00665FD7">
        <w:rPr>
          <w:sz w:val="24"/>
          <w:szCs w:val="24"/>
          <w:rtl/>
        </w:rPr>
        <w:t>ولا تنفع , ولكن كان رسول اللّه (صلى</w:t>
      </w:r>
      <w:r w:rsidRPr="00665FD7">
        <w:rPr>
          <w:sz w:val="24"/>
          <w:szCs w:val="24"/>
        </w:rPr>
        <w:t xml:space="preserve"> </w:t>
      </w:r>
      <w:r w:rsidRPr="00665FD7">
        <w:rPr>
          <w:sz w:val="24"/>
          <w:szCs w:val="24"/>
          <w:rtl/>
        </w:rPr>
        <w:t>اللّه عليه و آله ) بك حفيا, ولولا أني رأيته يقبلك ما قبلتك</w:t>
      </w:r>
      <w:r w:rsidRPr="00665FD7">
        <w:rPr>
          <w:sz w:val="24"/>
          <w:szCs w:val="24"/>
        </w:rPr>
        <w:t xml:space="preserve"> .</w:t>
      </w:r>
      <w:r w:rsidRPr="00665FD7">
        <w:rPr>
          <w:sz w:val="24"/>
          <w:szCs w:val="24"/>
          <w:rtl/>
        </w:rPr>
        <w:t>قـال : وكـان</w:t>
      </w:r>
      <w:r w:rsidRPr="00665FD7">
        <w:rPr>
          <w:sz w:val="24"/>
          <w:szCs w:val="24"/>
        </w:rPr>
        <w:t xml:space="preserve"> </w:t>
      </w:r>
      <w:r w:rsidRPr="00665FD7">
        <w:rPr>
          <w:sz w:val="24"/>
          <w:szCs w:val="24"/>
          <w:rtl/>
        </w:rPr>
        <w:t>في الحجيج علي بن ابي طالب (عليه السلام ), فقال : بلى واللّه انه ليضر وينفع</w:t>
      </w:r>
      <w:r w:rsidRPr="00665FD7">
        <w:rPr>
          <w:sz w:val="24"/>
          <w:szCs w:val="24"/>
        </w:rPr>
        <w:t xml:space="preserve"> </w:t>
      </w:r>
      <w:r w:rsidRPr="00665FD7">
        <w:rPr>
          <w:sz w:val="24"/>
          <w:szCs w:val="24"/>
          <w:rtl/>
        </w:rPr>
        <w:t>قال : فبم قـلـت ذلك يا ابا الحسن ؟ قال : بكتاب اللّه (تعالى ) قال عمر</w:t>
      </w:r>
      <w:r w:rsidRPr="00665FD7">
        <w:rPr>
          <w:sz w:val="24"/>
          <w:szCs w:val="24"/>
        </w:rPr>
        <w:t xml:space="preserve"> : </w:t>
      </w:r>
      <w:r w:rsidRPr="00665FD7">
        <w:rPr>
          <w:sz w:val="24"/>
          <w:szCs w:val="24"/>
          <w:rtl/>
        </w:rPr>
        <w:t>اشهد أنك لذو علم بكتاب</w:t>
      </w:r>
      <w:r w:rsidRPr="00665FD7">
        <w:rPr>
          <w:sz w:val="24"/>
          <w:szCs w:val="24"/>
        </w:rPr>
        <w:t xml:space="preserve"> </w:t>
      </w:r>
      <w:r w:rsidRPr="00665FD7">
        <w:rPr>
          <w:sz w:val="24"/>
          <w:szCs w:val="24"/>
          <w:rtl/>
        </w:rPr>
        <w:t>اللّه (تعالى ), فأين ذلـك من الكتاب؟ قال عليه</w:t>
      </w:r>
      <w:r w:rsidRPr="00665FD7">
        <w:rPr>
          <w:sz w:val="24"/>
          <w:szCs w:val="24"/>
        </w:rPr>
        <w:t xml:space="preserve"> </w:t>
      </w:r>
      <w:r w:rsidRPr="00665FD7">
        <w:rPr>
          <w:sz w:val="24"/>
          <w:szCs w:val="24"/>
          <w:rtl/>
        </w:rPr>
        <w:t xml:space="preserve">السلام : قوله (تعالى ): </w:t>
      </w:r>
      <w:r w:rsidRPr="00665FD7">
        <w:rPr>
          <w:rFonts w:hint="cs"/>
          <w:sz w:val="24"/>
          <w:szCs w:val="24"/>
          <w:rtl/>
        </w:rPr>
        <w:t xml:space="preserve"> </w:t>
      </w:r>
      <w:r w:rsidRPr="00665FD7">
        <w:rPr>
          <w:rFonts w:hint="cs"/>
          <w:b/>
          <w:bCs/>
          <w:sz w:val="24"/>
          <w:szCs w:val="24"/>
        </w:rPr>
        <w:sym w:font="AGA Arabesque" w:char="F05D"/>
      </w:r>
      <w:r w:rsidRPr="00665FD7">
        <w:rPr>
          <w:b/>
          <w:bCs/>
          <w:sz w:val="24"/>
          <w:szCs w:val="24"/>
          <w:rtl/>
        </w:rPr>
        <w:t>واذ اخذ ربك من بنى آدم</w:t>
      </w:r>
      <w:r w:rsidRPr="00665FD7">
        <w:rPr>
          <w:b/>
          <w:bCs/>
          <w:sz w:val="24"/>
          <w:szCs w:val="24"/>
        </w:rPr>
        <w:t xml:space="preserve"> </w:t>
      </w:r>
      <w:r w:rsidRPr="00665FD7">
        <w:rPr>
          <w:b/>
          <w:bCs/>
          <w:sz w:val="24"/>
          <w:szCs w:val="24"/>
          <w:rtl/>
        </w:rPr>
        <w:t>من ظهورهم ذريتهم واشهدهم</w:t>
      </w:r>
      <w:r w:rsidRPr="00665FD7">
        <w:rPr>
          <w:b/>
          <w:bCs/>
          <w:sz w:val="24"/>
          <w:szCs w:val="24"/>
        </w:rPr>
        <w:t xml:space="preserve"> </w:t>
      </w:r>
      <w:r w:rsidRPr="00665FD7">
        <w:rPr>
          <w:b/>
          <w:bCs/>
          <w:sz w:val="24"/>
          <w:szCs w:val="24"/>
          <w:rtl/>
        </w:rPr>
        <w:t>على انفسهم الست بربكم قالوا بلى شهدنا</w:t>
      </w:r>
      <w:r w:rsidRPr="00665FD7">
        <w:rPr>
          <w:rFonts w:hint="cs"/>
          <w:b/>
          <w:bCs/>
          <w:sz w:val="24"/>
          <w:szCs w:val="24"/>
          <w:rtl/>
        </w:rPr>
        <w:t xml:space="preserve">  </w:t>
      </w:r>
      <w:r w:rsidRPr="00665FD7">
        <w:rPr>
          <w:rFonts w:hint="cs"/>
          <w:b/>
          <w:bCs/>
          <w:sz w:val="24"/>
          <w:szCs w:val="24"/>
        </w:rPr>
        <w:sym w:font="AGA Arabesque" w:char="F05B"/>
      </w:r>
      <w:r w:rsidRPr="00665FD7">
        <w:rPr>
          <w:rFonts w:hint="cs"/>
          <w:sz w:val="24"/>
          <w:szCs w:val="24"/>
          <w:rtl/>
        </w:rPr>
        <w:t xml:space="preserve"> </w:t>
      </w:r>
      <w:r w:rsidRPr="00665FD7">
        <w:rPr>
          <w:sz w:val="24"/>
          <w:szCs w:val="24"/>
          <w:rtl/>
        </w:rPr>
        <w:t>واخبرك ان اللّه (تعالى ) لما</w:t>
      </w:r>
      <w:r w:rsidRPr="00665FD7">
        <w:rPr>
          <w:sz w:val="24"/>
          <w:szCs w:val="24"/>
        </w:rPr>
        <w:t xml:space="preserve"> </w:t>
      </w:r>
      <w:r w:rsidRPr="00665FD7">
        <w:rPr>
          <w:sz w:val="24"/>
          <w:szCs w:val="24"/>
          <w:rtl/>
        </w:rPr>
        <w:t>خلق آدم مسح ظهره فاستخرج ذريته من صلبه في هيئة الذر</w:t>
      </w:r>
      <w:r w:rsidRPr="00665FD7">
        <w:rPr>
          <w:sz w:val="24"/>
          <w:szCs w:val="24"/>
        </w:rPr>
        <w:t xml:space="preserve">,  </w:t>
      </w:r>
      <w:r w:rsidRPr="00665FD7">
        <w:rPr>
          <w:sz w:val="24"/>
          <w:szCs w:val="24"/>
          <w:rtl/>
        </w:rPr>
        <w:t>فالزمهم العقل</w:t>
      </w:r>
      <w:r w:rsidRPr="00665FD7">
        <w:rPr>
          <w:sz w:val="24"/>
          <w:szCs w:val="24"/>
        </w:rPr>
        <w:t xml:space="preserve"> , </w:t>
      </w:r>
      <w:r w:rsidRPr="00665FD7">
        <w:rPr>
          <w:sz w:val="24"/>
          <w:szCs w:val="24"/>
          <w:rtl/>
        </w:rPr>
        <w:t>وقررهم أنه الرب وأنهم العبيد, فاقروا له بالربوبية , وشهدوا على انفسهم</w:t>
      </w:r>
      <w:r w:rsidRPr="00665FD7">
        <w:rPr>
          <w:sz w:val="24"/>
          <w:szCs w:val="24"/>
        </w:rPr>
        <w:t xml:space="preserve"> </w:t>
      </w:r>
      <w:r w:rsidRPr="00665FD7">
        <w:rPr>
          <w:sz w:val="24"/>
          <w:szCs w:val="24"/>
          <w:rtl/>
        </w:rPr>
        <w:t>بالعبودية , واللّه (عز</w:t>
      </w:r>
      <w:r w:rsidRPr="00665FD7">
        <w:rPr>
          <w:rFonts w:hint="cs"/>
          <w:sz w:val="24"/>
          <w:szCs w:val="24"/>
          <w:rtl/>
        </w:rPr>
        <w:t xml:space="preserve"> </w:t>
      </w:r>
      <w:r w:rsidRPr="00665FD7">
        <w:rPr>
          <w:sz w:val="24"/>
          <w:szCs w:val="24"/>
          <w:rtl/>
        </w:rPr>
        <w:t>وجل ) يعلم أنهم في ذلك في منازل مختلفة , فكتب</w:t>
      </w:r>
      <w:r w:rsidRPr="00665FD7">
        <w:rPr>
          <w:sz w:val="24"/>
          <w:szCs w:val="24"/>
        </w:rPr>
        <w:t xml:space="preserve"> </w:t>
      </w:r>
      <w:r w:rsidRPr="00665FD7">
        <w:rPr>
          <w:sz w:val="24"/>
          <w:szCs w:val="24"/>
          <w:rtl/>
        </w:rPr>
        <w:t>اسما عبيده في رق</w:t>
      </w:r>
      <w:r w:rsidRPr="00665FD7">
        <w:rPr>
          <w:sz w:val="24"/>
          <w:szCs w:val="24"/>
        </w:rPr>
        <w:t xml:space="preserve"> , </w:t>
      </w:r>
      <w:r w:rsidRPr="00665FD7">
        <w:rPr>
          <w:sz w:val="24"/>
          <w:szCs w:val="24"/>
          <w:rtl/>
        </w:rPr>
        <w:t>وكان لهذا الحجر</w:t>
      </w:r>
      <w:r w:rsidRPr="00665FD7">
        <w:rPr>
          <w:rFonts w:hint="cs"/>
          <w:sz w:val="24"/>
          <w:szCs w:val="24"/>
          <w:rtl/>
        </w:rPr>
        <w:t xml:space="preserve"> </w:t>
      </w:r>
      <w:r w:rsidRPr="00665FD7">
        <w:rPr>
          <w:sz w:val="24"/>
          <w:szCs w:val="24"/>
          <w:rtl/>
        </w:rPr>
        <w:t>يومئذ عينان وشفتان ولسان , فقال : افتح</w:t>
      </w:r>
      <w:r w:rsidRPr="00665FD7">
        <w:rPr>
          <w:sz w:val="24"/>
          <w:szCs w:val="24"/>
        </w:rPr>
        <w:t xml:space="preserve"> </w:t>
      </w:r>
      <w:r w:rsidRPr="00665FD7">
        <w:rPr>
          <w:sz w:val="24"/>
          <w:szCs w:val="24"/>
          <w:rtl/>
        </w:rPr>
        <w:t>فاك , ففتح فـاه فالقمه ذلك الرق</w:t>
      </w:r>
      <w:r w:rsidRPr="00665FD7">
        <w:rPr>
          <w:sz w:val="24"/>
          <w:szCs w:val="24"/>
        </w:rPr>
        <w:t xml:space="preserve">  </w:t>
      </w:r>
      <w:r w:rsidRPr="00665FD7">
        <w:rPr>
          <w:sz w:val="24"/>
          <w:szCs w:val="24"/>
          <w:rtl/>
        </w:rPr>
        <w:t>ثم قال له :اشهد لمن وافاك</w:t>
      </w:r>
      <w:r w:rsidRPr="00665FD7">
        <w:rPr>
          <w:sz w:val="24"/>
          <w:szCs w:val="24"/>
        </w:rPr>
        <w:t xml:space="preserve"> </w:t>
      </w:r>
      <w:r w:rsidRPr="00665FD7">
        <w:rPr>
          <w:sz w:val="24"/>
          <w:szCs w:val="24"/>
          <w:rtl/>
        </w:rPr>
        <w:t>بالموافاة يوم القيامة , فلما هبط آدم (عليه السلام ) هبط والحجر</w:t>
      </w:r>
      <w:r w:rsidRPr="00665FD7">
        <w:rPr>
          <w:sz w:val="24"/>
          <w:szCs w:val="24"/>
        </w:rPr>
        <w:t xml:space="preserve"> </w:t>
      </w:r>
      <w:r w:rsidRPr="00665FD7">
        <w:rPr>
          <w:sz w:val="24"/>
          <w:szCs w:val="24"/>
          <w:rtl/>
        </w:rPr>
        <w:t>معه ,فجعل</w:t>
      </w:r>
      <w:r w:rsidRPr="00665FD7">
        <w:rPr>
          <w:sz w:val="24"/>
          <w:szCs w:val="24"/>
        </w:rPr>
        <w:t xml:space="preserve"> </w:t>
      </w:r>
      <w:r w:rsidRPr="00665FD7">
        <w:rPr>
          <w:sz w:val="24"/>
          <w:szCs w:val="24"/>
          <w:rtl/>
        </w:rPr>
        <w:t>في موضعه الذي ترى من هذا الركن , وكانت الملائكة تحج هذا البيت مـن قـبل ان</w:t>
      </w:r>
      <w:r w:rsidRPr="00665FD7">
        <w:rPr>
          <w:sz w:val="24"/>
          <w:szCs w:val="24"/>
        </w:rPr>
        <w:t xml:space="preserve"> </w:t>
      </w:r>
      <w:r w:rsidRPr="00665FD7">
        <w:rPr>
          <w:sz w:val="24"/>
          <w:szCs w:val="24"/>
          <w:rtl/>
        </w:rPr>
        <w:t>يخلق اللّه (تعالى ) آدم (عليه السلام )</w:t>
      </w:r>
      <w:r w:rsidRPr="00665FD7">
        <w:rPr>
          <w:rFonts w:hint="cs"/>
          <w:sz w:val="24"/>
          <w:szCs w:val="24"/>
          <w:rtl/>
        </w:rPr>
        <w:t xml:space="preserve"> </w:t>
      </w:r>
      <w:r w:rsidRPr="00665FD7">
        <w:rPr>
          <w:sz w:val="24"/>
          <w:szCs w:val="24"/>
          <w:rtl/>
        </w:rPr>
        <w:t>, ثم حجه آدم , ثم نوح من بعده , ثم</w:t>
      </w:r>
      <w:r w:rsidRPr="00665FD7">
        <w:rPr>
          <w:sz w:val="24"/>
          <w:szCs w:val="24"/>
        </w:rPr>
        <w:t xml:space="preserve"> </w:t>
      </w:r>
      <w:r w:rsidRPr="00665FD7">
        <w:rPr>
          <w:sz w:val="24"/>
          <w:szCs w:val="24"/>
          <w:rtl/>
        </w:rPr>
        <w:t>هدم البيت ودرست</w:t>
      </w:r>
      <w:r w:rsidRPr="00665FD7">
        <w:rPr>
          <w:sz w:val="24"/>
          <w:szCs w:val="24"/>
        </w:rPr>
        <w:t xml:space="preserve"> </w:t>
      </w:r>
      <w:r w:rsidRPr="00665FD7">
        <w:rPr>
          <w:sz w:val="24"/>
          <w:szCs w:val="24"/>
          <w:rtl/>
        </w:rPr>
        <w:t>قواعده , فاستودع الحجر من ابي قبيس , فلما اعاد ابراهيم</w:t>
      </w:r>
      <w:r w:rsidRPr="00665FD7">
        <w:rPr>
          <w:sz w:val="24"/>
          <w:szCs w:val="24"/>
        </w:rPr>
        <w:t xml:space="preserve"> </w:t>
      </w:r>
      <w:r w:rsidRPr="00665FD7">
        <w:rPr>
          <w:sz w:val="24"/>
          <w:szCs w:val="24"/>
          <w:rtl/>
        </w:rPr>
        <w:t>واسماعيل بناء البيت وبناء قواعده</w:t>
      </w:r>
      <w:r w:rsidRPr="00665FD7">
        <w:rPr>
          <w:sz w:val="24"/>
          <w:szCs w:val="24"/>
        </w:rPr>
        <w:t xml:space="preserve"> , </w:t>
      </w:r>
      <w:r w:rsidRPr="00665FD7">
        <w:rPr>
          <w:sz w:val="24"/>
          <w:szCs w:val="24"/>
          <w:rtl/>
        </w:rPr>
        <w:t>واستخرجا الحجر من ابي قبيس بوحي من</w:t>
      </w:r>
      <w:r w:rsidRPr="00665FD7">
        <w:rPr>
          <w:sz w:val="24"/>
          <w:szCs w:val="24"/>
        </w:rPr>
        <w:t xml:space="preserve"> </w:t>
      </w:r>
      <w:r w:rsidRPr="00665FD7">
        <w:rPr>
          <w:sz w:val="24"/>
          <w:szCs w:val="24"/>
          <w:rtl/>
        </w:rPr>
        <w:t>اللّه (عزوجل ), فجعلاه بحيث هو اليوم من هذا</w:t>
      </w:r>
      <w:r w:rsidRPr="00665FD7">
        <w:rPr>
          <w:sz w:val="24"/>
          <w:szCs w:val="24"/>
        </w:rPr>
        <w:t xml:space="preserve"> </w:t>
      </w:r>
      <w:r w:rsidRPr="00665FD7">
        <w:rPr>
          <w:rFonts w:hint="cs"/>
          <w:sz w:val="24"/>
          <w:szCs w:val="24"/>
          <w:rtl/>
        </w:rPr>
        <w:t xml:space="preserve"> </w:t>
      </w:r>
      <w:r w:rsidRPr="00665FD7">
        <w:rPr>
          <w:sz w:val="24"/>
          <w:szCs w:val="24"/>
          <w:rtl/>
        </w:rPr>
        <w:t>الركن , وهو من حجارة</w:t>
      </w:r>
      <w:r w:rsidRPr="00665FD7">
        <w:rPr>
          <w:sz w:val="24"/>
          <w:szCs w:val="24"/>
        </w:rPr>
        <w:t xml:space="preserve"> </w:t>
      </w:r>
      <w:r w:rsidRPr="00665FD7">
        <w:rPr>
          <w:sz w:val="24"/>
          <w:szCs w:val="24"/>
          <w:rtl/>
        </w:rPr>
        <w:t>الجنة , وكان لما انزل في مثل لون الدر وبياضه , وصفاء الياقوت وضيائه</w:t>
      </w:r>
      <w:r w:rsidRPr="00665FD7">
        <w:rPr>
          <w:sz w:val="24"/>
          <w:szCs w:val="24"/>
        </w:rPr>
        <w:t xml:space="preserve"> , </w:t>
      </w:r>
      <w:r w:rsidRPr="00665FD7">
        <w:rPr>
          <w:sz w:val="24"/>
          <w:szCs w:val="24"/>
          <w:rtl/>
        </w:rPr>
        <w:t>سودته ايدي الكفار ومن كان يلمسه من اهل الشرك بعتائرهم</w:t>
      </w:r>
      <w:r w:rsidRPr="00665FD7">
        <w:rPr>
          <w:sz w:val="24"/>
          <w:szCs w:val="24"/>
        </w:rPr>
        <w:t xml:space="preserve"> </w:t>
      </w:r>
      <w:r w:rsidRPr="00665FD7">
        <w:rPr>
          <w:sz w:val="24"/>
          <w:szCs w:val="24"/>
          <w:rtl/>
        </w:rPr>
        <w:t>فقال عمر</w:t>
      </w:r>
      <w:r w:rsidRPr="00665FD7">
        <w:rPr>
          <w:sz w:val="24"/>
          <w:szCs w:val="24"/>
        </w:rPr>
        <w:t xml:space="preserve">: </w:t>
      </w:r>
      <w:r w:rsidRPr="00665FD7">
        <w:rPr>
          <w:sz w:val="24"/>
          <w:szCs w:val="24"/>
          <w:rtl/>
        </w:rPr>
        <w:t>لا عشت في امة لست فيها يا ابا الحسن</w:t>
      </w:r>
      <w:r w:rsidRPr="00665FD7">
        <w:rPr>
          <w:sz w:val="24"/>
          <w:szCs w:val="24"/>
        </w:rPr>
        <w:t xml:space="preserve"> .</w:t>
      </w:r>
      <w:r w:rsidRPr="00665FD7">
        <w:rPr>
          <w:rFonts w:hint="cs"/>
          <w:sz w:val="24"/>
          <w:szCs w:val="24"/>
          <w:rtl/>
        </w:rPr>
        <w:t>وعن</w:t>
      </w:r>
      <w:r w:rsidRPr="00665FD7">
        <w:rPr>
          <w:sz w:val="24"/>
          <w:szCs w:val="24"/>
          <w:rtl/>
        </w:rPr>
        <w:t xml:space="preserve"> سعيد الأعرج عن أبي عبد</w:t>
      </w:r>
      <w:r w:rsidRPr="00665FD7">
        <w:rPr>
          <w:sz w:val="24"/>
          <w:szCs w:val="24"/>
        </w:rPr>
        <w:t xml:space="preserve"> </w:t>
      </w:r>
      <w:r w:rsidRPr="00665FD7">
        <w:rPr>
          <w:sz w:val="24"/>
          <w:szCs w:val="24"/>
          <w:rtl/>
        </w:rPr>
        <w:t>الله عليه السلام قال : إنّ قريشاً في الجاهلية هدموا</w:t>
      </w:r>
      <w:r w:rsidRPr="00665FD7">
        <w:rPr>
          <w:sz w:val="24"/>
          <w:szCs w:val="24"/>
        </w:rPr>
        <w:t xml:space="preserve"> </w:t>
      </w:r>
      <w:r w:rsidRPr="00665FD7">
        <w:rPr>
          <w:sz w:val="24"/>
          <w:szCs w:val="24"/>
          <w:rtl/>
        </w:rPr>
        <w:t>البيت فلمّا</w:t>
      </w:r>
      <w:r w:rsidRPr="00665FD7">
        <w:rPr>
          <w:sz w:val="24"/>
          <w:szCs w:val="24"/>
        </w:rPr>
        <w:t xml:space="preserve"> </w:t>
      </w:r>
      <w:r w:rsidRPr="00665FD7">
        <w:rPr>
          <w:sz w:val="24"/>
          <w:szCs w:val="24"/>
          <w:rtl/>
        </w:rPr>
        <w:t>أرادوا بنائه حيل بينهم وبينه ، وألقي في روعهم الرّعب ، حتّى قال قائل منهم</w:t>
      </w:r>
      <w:r w:rsidRPr="00665FD7">
        <w:rPr>
          <w:sz w:val="24"/>
          <w:szCs w:val="24"/>
        </w:rPr>
        <w:t xml:space="preserve"> : </w:t>
      </w:r>
      <w:r w:rsidRPr="00665FD7">
        <w:rPr>
          <w:sz w:val="24"/>
          <w:szCs w:val="24"/>
          <w:rtl/>
        </w:rPr>
        <w:t>ليأتي</w:t>
      </w:r>
      <w:r w:rsidRPr="00665FD7">
        <w:rPr>
          <w:sz w:val="24"/>
          <w:szCs w:val="24"/>
        </w:rPr>
        <w:t xml:space="preserve"> </w:t>
      </w:r>
      <w:r w:rsidRPr="00665FD7">
        <w:rPr>
          <w:sz w:val="24"/>
          <w:szCs w:val="24"/>
          <w:rtl/>
        </w:rPr>
        <w:t>كل رجل منكم بأطيب ماله ، ولا</w:t>
      </w:r>
      <w:r w:rsidRPr="00665FD7">
        <w:rPr>
          <w:rFonts w:hint="cs"/>
          <w:sz w:val="24"/>
          <w:szCs w:val="24"/>
          <w:rtl/>
        </w:rPr>
        <w:t xml:space="preserve"> </w:t>
      </w:r>
      <w:r w:rsidRPr="00665FD7">
        <w:rPr>
          <w:sz w:val="24"/>
          <w:szCs w:val="24"/>
          <w:rtl/>
        </w:rPr>
        <w:t>تأتوا بمال اكتسبتموه من قطيعة رحم أو</w:t>
      </w:r>
      <w:r w:rsidRPr="00665FD7">
        <w:rPr>
          <w:sz w:val="24"/>
          <w:szCs w:val="24"/>
        </w:rPr>
        <w:t xml:space="preserve"> </w:t>
      </w:r>
      <w:r w:rsidRPr="00665FD7">
        <w:rPr>
          <w:sz w:val="24"/>
          <w:szCs w:val="24"/>
          <w:rtl/>
        </w:rPr>
        <w:t>حرام ، ففعلوا فخلّى بينهم</w:t>
      </w:r>
      <w:r w:rsidRPr="00665FD7">
        <w:rPr>
          <w:sz w:val="24"/>
          <w:szCs w:val="24"/>
        </w:rPr>
        <w:t xml:space="preserve"> </w:t>
      </w:r>
      <w:r w:rsidRPr="00665FD7">
        <w:rPr>
          <w:sz w:val="24"/>
          <w:szCs w:val="24"/>
          <w:rtl/>
        </w:rPr>
        <w:t>وبين بنائه فبنوه حتّى انتهوا إلى موضع الحَجَر</w:t>
      </w:r>
      <w:r w:rsidRPr="00665FD7">
        <w:rPr>
          <w:sz w:val="24"/>
          <w:szCs w:val="24"/>
        </w:rPr>
        <w:t xml:space="preserve"> </w:t>
      </w:r>
      <w:r w:rsidRPr="00665FD7">
        <w:rPr>
          <w:sz w:val="24"/>
          <w:szCs w:val="24"/>
          <w:rtl/>
        </w:rPr>
        <w:t>الأسود فتشاجروا فيه أيّهم يضع الحجر الأسود في</w:t>
      </w:r>
      <w:r w:rsidRPr="00665FD7">
        <w:rPr>
          <w:sz w:val="24"/>
          <w:szCs w:val="24"/>
        </w:rPr>
        <w:t xml:space="preserve"> </w:t>
      </w:r>
      <w:r w:rsidRPr="00665FD7">
        <w:rPr>
          <w:sz w:val="24"/>
          <w:szCs w:val="24"/>
          <w:rtl/>
        </w:rPr>
        <w:t>موضعه حتّى كاد أن يكون</w:t>
      </w:r>
      <w:r w:rsidRPr="00665FD7">
        <w:rPr>
          <w:sz w:val="24"/>
          <w:szCs w:val="24"/>
        </w:rPr>
        <w:t xml:space="preserve"> </w:t>
      </w:r>
      <w:r w:rsidRPr="00665FD7">
        <w:rPr>
          <w:sz w:val="24"/>
          <w:szCs w:val="24"/>
          <w:rtl/>
        </w:rPr>
        <w:t>بينهم شرّ فحكموا أوّل من يدخل من باب المسجد ، فدخل رسول الله</w:t>
      </w:r>
      <w:r w:rsidRPr="00665FD7">
        <w:rPr>
          <w:sz w:val="24"/>
          <w:szCs w:val="24"/>
        </w:rPr>
        <w:t xml:space="preserve"> </w:t>
      </w:r>
      <w:r w:rsidRPr="00665FD7">
        <w:rPr>
          <w:sz w:val="24"/>
          <w:szCs w:val="24"/>
          <w:rtl/>
        </w:rPr>
        <w:t>صلى الله</w:t>
      </w:r>
      <w:r w:rsidRPr="00665FD7">
        <w:rPr>
          <w:sz w:val="24"/>
          <w:szCs w:val="24"/>
        </w:rPr>
        <w:t xml:space="preserve"> </w:t>
      </w:r>
      <w:r w:rsidRPr="00665FD7">
        <w:rPr>
          <w:sz w:val="24"/>
          <w:szCs w:val="24"/>
          <w:rtl/>
        </w:rPr>
        <w:t>عليه وآله ، فلمّا أتاهم أمر بثوب فبسط ثمّ وضع الحجر في وسطه ثمّ أخذت القبائل</w:t>
      </w:r>
      <w:r w:rsidRPr="00665FD7">
        <w:rPr>
          <w:sz w:val="24"/>
          <w:szCs w:val="24"/>
        </w:rPr>
        <w:t xml:space="preserve"> </w:t>
      </w:r>
      <w:r w:rsidRPr="00665FD7">
        <w:rPr>
          <w:sz w:val="24"/>
          <w:szCs w:val="24"/>
          <w:rtl/>
        </w:rPr>
        <w:t>بجوانب الثوب فرفعوه ، ثمّ تناوله صلى الله عليه وآله فوضعه في موضعه ،</w:t>
      </w:r>
      <w:r w:rsidRPr="00665FD7">
        <w:rPr>
          <w:sz w:val="24"/>
          <w:szCs w:val="24"/>
        </w:rPr>
        <w:t xml:space="preserve"> </w:t>
      </w:r>
      <w:r w:rsidRPr="00665FD7">
        <w:rPr>
          <w:sz w:val="24"/>
          <w:szCs w:val="24"/>
          <w:rtl/>
        </w:rPr>
        <w:t>فخصّه الله به</w:t>
      </w:r>
    </w:p>
  </w:footnote>
  <w:footnote w:id="207">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الغيضة</w:t>
      </w:r>
      <w:r w:rsidRPr="00665FD7">
        <w:rPr>
          <w:rFonts w:cs="Traditional Arabic"/>
          <w:rtl/>
        </w:rPr>
        <w:t xml:space="preserve"> : </w:t>
      </w:r>
      <w:r w:rsidRPr="00665FD7">
        <w:rPr>
          <w:rFonts w:cs="Traditional Arabic" w:hint="cs"/>
          <w:rtl/>
        </w:rPr>
        <w:t>الأجمة</w:t>
      </w:r>
      <w:r w:rsidRPr="00665FD7">
        <w:rPr>
          <w:rFonts w:cs="Traditional Arabic"/>
          <w:rtl/>
        </w:rPr>
        <w:t xml:space="preserve"> . </w:t>
      </w:r>
      <w:r w:rsidRPr="00665FD7">
        <w:rPr>
          <w:rFonts w:cs="Traditional Arabic" w:hint="cs"/>
          <w:rtl/>
        </w:rPr>
        <w:t>و</w:t>
      </w:r>
      <w:r w:rsidRPr="00665FD7">
        <w:rPr>
          <w:rFonts w:cs="Traditional Arabic"/>
          <w:rtl/>
        </w:rPr>
        <w:t xml:space="preserve"> </w:t>
      </w:r>
      <w:r w:rsidRPr="00665FD7">
        <w:rPr>
          <w:rFonts w:cs="Traditional Arabic" w:hint="cs"/>
          <w:rtl/>
        </w:rPr>
        <w:t>الغيضة</w:t>
      </w:r>
      <w:r w:rsidRPr="00665FD7">
        <w:rPr>
          <w:rFonts w:cs="Traditional Arabic"/>
          <w:rtl/>
        </w:rPr>
        <w:t xml:space="preserve"> : </w:t>
      </w:r>
      <w:r w:rsidRPr="00665FD7">
        <w:rPr>
          <w:rFonts w:cs="Traditional Arabic" w:hint="cs"/>
          <w:rtl/>
        </w:rPr>
        <w:t>مغيض</w:t>
      </w:r>
      <w:r w:rsidRPr="00665FD7">
        <w:rPr>
          <w:rFonts w:cs="Traditional Arabic"/>
          <w:rtl/>
        </w:rPr>
        <w:t xml:space="preserve"> </w:t>
      </w:r>
      <w:r w:rsidRPr="00665FD7">
        <w:rPr>
          <w:rFonts w:cs="Traditional Arabic" w:hint="cs"/>
          <w:rtl/>
        </w:rPr>
        <w:t>ماء</w:t>
      </w:r>
      <w:r w:rsidRPr="00665FD7">
        <w:rPr>
          <w:rFonts w:cs="Traditional Arabic"/>
          <w:rtl/>
        </w:rPr>
        <w:t xml:space="preserve"> </w:t>
      </w:r>
      <w:r w:rsidRPr="00665FD7">
        <w:rPr>
          <w:rFonts w:cs="Traditional Arabic" w:hint="cs"/>
          <w:rtl/>
        </w:rPr>
        <w:t>يجتمع</w:t>
      </w:r>
      <w:r w:rsidRPr="00665FD7">
        <w:rPr>
          <w:rFonts w:cs="Traditional Arabic"/>
          <w:rtl/>
        </w:rPr>
        <w:t xml:space="preserve"> </w:t>
      </w:r>
      <w:r w:rsidRPr="00665FD7">
        <w:rPr>
          <w:rFonts w:cs="Traditional Arabic" w:hint="cs"/>
          <w:rtl/>
        </w:rPr>
        <w:t>فينبت</w:t>
      </w:r>
      <w:r w:rsidRPr="00665FD7">
        <w:rPr>
          <w:rFonts w:cs="Traditional Arabic"/>
          <w:rtl/>
        </w:rPr>
        <w:t xml:space="preserve"> </w:t>
      </w:r>
      <w:r w:rsidRPr="00665FD7">
        <w:rPr>
          <w:rFonts w:cs="Traditional Arabic" w:hint="cs"/>
          <w:rtl/>
        </w:rPr>
        <w:t>فيه</w:t>
      </w:r>
      <w:r w:rsidRPr="00665FD7">
        <w:rPr>
          <w:rFonts w:cs="Traditional Arabic"/>
          <w:rtl/>
        </w:rPr>
        <w:t xml:space="preserve"> </w:t>
      </w:r>
      <w:r w:rsidRPr="00665FD7">
        <w:rPr>
          <w:rFonts w:cs="Traditional Arabic" w:hint="cs"/>
          <w:rtl/>
        </w:rPr>
        <w:t>الشجر</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وجمعها</w:t>
      </w:r>
      <w:r w:rsidRPr="00665FD7">
        <w:rPr>
          <w:rFonts w:cs="Traditional Arabic"/>
          <w:rtl/>
        </w:rPr>
        <w:t xml:space="preserve"> </w:t>
      </w:r>
      <w:r w:rsidRPr="00665FD7">
        <w:rPr>
          <w:rFonts w:cs="Traditional Arabic" w:hint="cs"/>
          <w:rtl/>
        </w:rPr>
        <w:t>غياض</w:t>
      </w:r>
      <w:r w:rsidRPr="00665FD7">
        <w:rPr>
          <w:rFonts w:cs="Traditional Arabic"/>
          <w:rtl/>
        </w:rPr>
        <w:t xml:space="preserve"> </w:t>
      </w:r>
      <w:r w:rsidRPr="00665FD7">
        <w:rPr>
          <w:rFonts w:cs="Traditional Arabic" w:hint="cs"/>
          <w:rtl/>
        </w:rPr>
        <w:t>و</w:t>
      </w:r>
      <w:r w:rsidRPr="00665FD7">
        <w:rPr>
          <w:rFonts w:cs="Traditional Arabic"/>
          <w:rtl/>
        </w:rPr>
        <w:t xml:space="preserve"> </w:t>
      </w:r>
      <w:r w:rsidRPr="00665FD7">
        <w:rPr>
          <w:rFonts w:cs="Traditional Arabic" w:hint="cs"/>
          <w:rtl/>
        </w:rPr>
        <w:t>أغياض .</w:t>
      </w:r>
      <w:r w:rsidRPr="00665FD7">
        <w:rPr>
          <w:rFonts w:cs="Traditional Arabic"/>
          <w:rtl/>
        </w:rPr>
        <w:t xml:space="preserve"> </w:t>
      </w:r>
      <w:r w:rsidRPr="00665FD7">
        <w:rPr>
          <w:rFonts w:cs="Traditional Arabic" w:hint="cs"/>
          <w:rtl/>
        </w:rPr>
        <w:t>لسان</w:t>
      </w:r>
      <w:r w:rsidRPr="00665FD7">
        <w:rPr>
          <w:rFonts w:cs="Traditional Arabic"/>
          <w:rtl/>
        </w:rPr>
        <w:t xml:space="preserve"> </w:t>
      </w:r>
      <w:r w:rsidRPr="00665FD7">
        <w:rPr>
          <w:rFonts w:cs="Traditional Arabic" w:hint="cs"/>
          <w:rtl/>
        </w:rPr>
        <w:t>العرب</w:t>
      </w:r>
      <w:r w:rsidRPr="00665FD7">
        <w:rPr>
          <w:rFonts w:cs="Traditional Arabic"/>
          <w:rtl/>
        </w:rPr>
        <w:t xml:space="preserve">  7  </w:t>
      </w:r>
      <w:r w:rsidRPr="00665FD7">
        <w:rPr>
          <w:rFonts w:cs="Traditional Arabic" w:hint="cs"/>
          <w:rtl/>
        </w:rPr>
        <w:t>\</w:t>
      </w:r>
      <w:r w:rsidRPr="00665FD7">
        <w:rPr>
          <w:rFonts w:cs="Traditional Arabic"/>
          <w:rtl/>
        </w:rPr>
        <w:t>202</w:t>
      </w:r>
      <w:r w:rsidRPr="00665FD7">
        <w:rPr>
          <w:rFonts w:cs="Traditional Arabic" w:hint="cs"/>
          <w:rtl/>
        </w:rPr>
        <w:t xml:space="preserve"> </w:t>
      </w:r>
      <w:r w:rsidRPr="00665FD7">
        <w:rPr>
          <w:rFonts w:cs="Traditional Arabic" w:hint="cs"/>
          <w:b/>
          <w:bCs/>
          <w:rtl/>
        </w:rPr>
        <w:t>الفتق</w:t>
      </w:r>
      <w:r w:rsidRPr="00665FD7">
        <w:rPr>
          <w:rFonts w:cs="Traditional Arabic"/>
          <w:rtl/>
        </w:rPr>
        <w:t xml:space="preserve"> </w:t>
      </w:r>
      <w:r w:rsidRPr="00665FD7">
        <w:rPr>
          <w:rFonts w:cs="Traditional Arabic" w:hint="cs"/>
          <w:rtl/>
        </w:rPr>
        <w:t>: انفتاق</w:t>
      </w:r>
      <w:r w:rsidRPr="00665FD7">
        <w:rPr>
          <w:rFonts w:cs="Traditional Arabic"/>
          <w:rtl/>
        </w:rPr>
        <w:t xml:space="preserve"> </w:t>
      </w:r>
      <w:r w:rsidRPr="00665FD7">
        <w:rPr>
          <w:rFonts w:cs="Traditional Arabic" w:hint="cs"/>
          <w:rtl/>
        </w:rPr>
        <w:t>رتق</w:t>
      </w:r>
      <w:r w:rsidRPr="00665FD7">
        <w:rPr>
          <w:rFonts w:cs="Traditional Arabic"/>
          <w:rtl/>
        </w:rPr>
        <w:t xml:space="preserve"> </w:t>
      </w:r>
      <w:r w:rsidRPr="00665FD7">
        <w:rPr>
          <w:rFonts w:cs="Traditional Arabic" w:hint="cs"/>
          <w:rtl/>
        </w:rPr>
        <w:t>كل</w:t>
      </w:r>
      <w:r w:rsidRPr="00665FD7">
        <w:rPr>
          <w:rFonts w:cs="Traditional Arabic"/>
          <w:rtl/>
        </w:rPr>
        <w:t xml:space="preserve"> </w:t>
      </w:r>
      <w:r w:rsidRPr="00665FD7">
        <w:rPr>
          <w:rFonts w:cs="Traditional Arabic" w:hint="cs"/>
          <w:rtl/>
        </w:rPr>
        <w:t>شيء</w:t>
      </w:r>
      <w:r w:rsidRPr="00665FD7">
        <w:rPr>
          <w:rFonts w:cs="Traditional Arabic"/>
          <w:rtl/>
        </w:rPr>
        <w:t xml:space="preserve"> </w:t>
      </w:r>
      <w:r w:rsidRPr="00665FD7">
        <w:rPr>
          <w:rFonts w:cs="Traditional Arabic" w:hint="cs"/>
          <w:rtl/>
        </w:rPr>
        <w:t>متصل</w:t>
      </w:r>
      <w:r w:rsidRPr="00665FD7">
        <w:rPr>
          <w:rFonts w:cs="Traditional Arabic"/>
          <w:rtl/>
        </w:rPr>
        <w:t xml:space="preserve"> </w:t>
      </w:r>
      <w:r w:rsidRPr="00665FD7">
        <w:rPr>
          <w:rFonts w:cs="Traditional Arabic" w:hint="cs"/>
          <w:rtl/>
        </w:rPr>
        <w:t>مستو</w:t>
      </w:r>
      <w:r w:rsidRPr="00665FD7">
        <w:rPr>
          <w:rFonts w:cs="Traditional Arabic"/>
          <w:rtl/>
        </w:rPr>
        <w:t xml:space="preserve"> </w:t>
      </w:r>
      <w:r w:rsidRPr="00665FD7">
        <w:rPr>
          <w:rFonts w:cs="Traditional Arabic" w:hint="cs"/>
          <w:rtl/>
        </w:rPr>
        <w:t>وهو</w:t>
      </w:r>
      <w:r w:rsidRPr="00665FD7">
        <w:rPr>
          <w:rFonts w:cs="Traditional Arabic"/>
          <w:rtl/>
        </w:rPr>
        <w:t xml:space="preserve"> </w:t>
      </w:r>
      <w:r w:rsidRPr="00665FD7">
        <w:rPr>
          <w:rFonts w:cs="Traditional Arabic" w:hint="cs"/>
          <w:rtl/>
        </w:rPr>
        <w:t>رتق</w:t>
      </w:r>
      <w:r w:rsidRPr="00665FD7">
        <w:rPr>
          <w:rFonts w:cs="Traditional Arabic"/>
          <w:rtl/>
        </w:rPr>
        <w:t xml:space="preserve"> </w:t>
      </w:r>
      <w:r w:rsidRPr="00665FD7">
        <w:rPr>
          <w:rFonts w:cs="Traditional Arabic" w:hint="cs"/>
          <w:rtl/>
        </w:rPr>
        <w:t>فإذا</w:t>
      </w:r>
      <w:r w:rsidRPr="00665FD7">
        <w:rPr>
          <w:rFonts w:cs="Traditional Arabic"/>
          <w:rtl/>
        </w:rPr>
        <w:t xml:space="preserve"> </w:t>
      </w:r>
      <w:r w:rsidRPr="00665FD7">
        <w:rPr>
          <w:rFonts w:cs="Traditional Arabic" w:hint="cs"/>
          <w:rtl/>
        </w:rPr>
        <w:t>انفصل</w:t>
      </w:r>
      <w:r w:rsidRPr="00665FD7">
        <w:rPr>
          <w:rFonts w:cs="Traditional Arabic"/>
          <w:rtl/>
        </w:rPr>
        <w:t xml:space="preserve"> </w:t>
      </w:r>
      <w:r w:rsidRPr="00665FD7">
        <w:rPr>
          <w:rFonts w:cs="Traditional Arabic" w:hint="cs"/>
          <w:rtl/>
        </w:rPr>
        <w:t>فهو</w:t>
      </w:r>
      <w:r w:rsidRPr="00665FD7">
        <w:rPr>
          <w:rFonts w:cs="Traditional Arabic"/>
          <w:rtl/>
        </w:rPr>
        <w:t xml:space="preserve"> </w:t>
      </w:r>
      <w:r w:rsidRPr="00665FD7">
        <w:rPr>
          <w:rFonts w:cs="Traditional Arabic" w:hint="cs"/>
          <w:rtl/>
        </w:rPr>
        <w:t>فتق</w:t>
      </w:r>
      <w:r w:rsidRPr="00665FD7">
        <w:rPr>
          <w:rFonts w:cs="Traditional Arabic"/>
          <w:rtl/>
        </w:rPr>
        <w:t xml:space="preserve"> </w:t>
      </w:r>
      <w:r w:rsidRPr="00665FD7">
        <w:rPr>
          <w:rFonts w:cs="Traditional Arabic" w:hint="cs"/>
          <w:rtl/>
        </w:rPr>
        <w:t>. العين</w:t>
      </w:r>
      <w:r w:rsidRPr="00665FD7">
        <w:rPr>
          <w:rFonts w:cs="Traditional Arabic"/>
          <w:rtl/>
        </w:rPr>
        <w:t xml:space="preserve"> 5 </w:t>
      </w:r>
      <w:r w:rsidRPr="00665FD7">
        <w:rPr>
          <w:rFonts w:cs="Traditional Arabic" w:hint="cs"/>
          <w:rtl/>
        </w:rPr>
        <w:t>\</w:t>
      </w:r>
      <w:r w:rsidRPr="00665FD7">
        <w:rPr>
          <w:rFonts w:cs="Traditional Arabic"/>
          <w:rtl/>
        </w:rPr>
        <w:t>130</w:t>
      </w:r>
      <w:r w:rsidRPr="00665FD7">
        <w:rPr>
          <w:rFonts w:cs="Traditional Arabic" w:hint="cs"/>
          <w:rtl/>
        </w:rPr>
        <w:t xml:space="preserve"> ، </w:t>
      </w:r>
      <w:r w:rsidRPr="00665FD7">
        <w:rPr>
          <w:rFonts w:cs="Traditional Arabic" w:hint="cs"/>
          <w:b/>
          <w:bCs/>
          <w:rtl/>
        </w:rPr>
        <w:t>رأم</w:t>
      </w:r>
      <w:r w:rsidRPr="00665FD7">
        <w:rPr>
          <w:rFonts w:cs="Traditional Arabic"/>
          <w:rtl/>
        </w:rPr>
        <w:t xml:space="preserve"> : </w:t>
      </w:r>
      <w:r w:rsidRPr="00665FD7">
        <w:rPr>
          <w:rFonts w:cs="Traditional Arabic" w:hint="cs"/>
          <w:rtl/>
        </w:rPr>
        <w:t>رئمت</w:t>
      </w:r>
      <w:r w:rsidRPr="00665FD7">
        <w:rPr>
          <w:rFonts w:cs="Traditional Arabic"/>
          <w:rtl/>
        </w:rPr>
        <w:t xml:space="preserve"> </w:t>
      </w:r>
      <w:r w:rsidRPr="00665FD7">
        <w:rPr>
          <w:rFonts w:cs="Traditional Arabic" w:hint="cs"/>
          <w:rtl/>
        </w:rPr>
        <w:t>الناقة</w:t>
      </w:r>
      <w:r w:rsidRPr="00665FD7">
        <w:rPr>
          <w:rFonts w:cs="Traditional Arabic"/>
          <w:rtl/>
        </w:rPr>
        <w:t xml:space="preserve"> </w:t>
      </w:r>
      <w:r w:rsidRPr="00665FD7">
        <w:rPr>
          <w:rFonts w:cs="Traditional Arabic" w:hint="cs"/>
          <w:rtl/>
        </w:rPr>
        <w:t>ولدها</w:t>
      </w:r>
      <w:r w:rsidRPr="00665FD7">
        <w:rPr>
          <w:rFonts w:cs="Traditional Arabic"/>
          <w:rtl/>
        </w:rPr>
        <w:t xml:space="preserve"> </w:t>
      </w:r>
      <w:r w:rsidRPr="00665FD7">
        <w:rPr>
          <w:rFonts w:cs="Traditional Arabic" w:hint="cs"/>
          <w:rtl/>
        </w:rPr>
        <w:t>ترأمه</w:t>
      </w:r>
      <w:r w:rsidRPr="00665FD7">
        <w:rPr>
          <w:rFonts w:cs="Traditional Arabic"/>
          <w:rtl/>
        </w:rPr>
        <w:t xml:space="preserve"> </w:t>
      </w:r>
      <w:r w:rsidRPr="00665FD7">
        <w:rPr>
          <w:rFonts w:cs="Traditional Arabic" w:hint="cs"/>
          <w:rtl/>
        </w:rPr>
        <w:t>رأما</w:t>
      </w:r>
      <w:r w:rsidRPr="00665FD7">
        <w:rPr>
          <w:rFonts w:cs="Traditional Arabic"/>
          <w:rtl/>
        </w:rPr>
        <w:t xml:space="preserve"> </w:t>
      </w:r>
      <w:r w:rsidRPr="00665FD7">
        <w:rPr>
          <w:rFonts w:cs="Traditional Arabic" w:hint="cs"/>
          <w:rtl/>
        </w:rPr>
        <w:t>و</w:t>
      </w:r>
      <w:r w:rsidRPr="00665FD7">
        <w:rPr>
          <w:rFonts w:cs="Traditional Arabic"/>
          <w:rtl/>
        </w:rPr>
        <w:t xml:space="preserve"> </w:t>
      </w:r>
      <w:r w:rsidRPr="00665FD7">
        <w:rPr>
          <w:rFonts w:cs="Traditional Arabic" w:hint="cs"/>
          <w:rtl/>
        </w:rPr>
        <w:t>رأمانا</w:t>
      </w:r>
      <w:r w:rsidRPr="00665FD7">
        <w:rPr>
          <w:rFonts w:cs="Traditional Arabic"/>
          <w:rtl/>
        </w:rPr>
        <w:t xml:space="preserve"> : </w:t>
      </w:r>
      <w:r w:rsidRPr="00665FD7">
        <w:rPr>
          <w:rFonts w:cs="Traditional Arabic" w:hint="cs"/>
          <w:rtl/>
        </w:rPr>
        <w:t>عطفت</w:t>
      </w:r>
      <w:r w:rsidRPr="00665FD7">
        <w:rPr>
          <w:rFonts w:cs="Traditional Arabic"/>
          <w:rtl/>
        </w:rPr>
        <w:t xml:space="preserve"> </w:t>
      </w:r>
      <w:r w:rsidRPr="00665FD7">
        <w:rPr>
          <w:rFonts w:cs="Traditional Arabic" w:hint="cs"/>
          <w:rtl/>
        </w:rPr>
        <w:t>عليه</w:t>
      </w:r>
      <w:r w:rsidRPr="00665FD7">
        <w:rPr>
          <w:rFonts w:cs="Traditional Arabic"/>
          <w:rtl/>
        </w:rPr>
        <w:t xml:space="preserve"> </w:t>
      </w:r>
      <w:r w:rsidRPr="00665FD7">
        <w:rPr>
          <w:rFonts w:cs="Traditional Arabic" w:hint="cs"/>
          <w:rtl/>
        </w:rPr>
        <w:t>ولزمت . لسان</w:t>
      </w:r>
      <w:r w:rsidRPr="00665FD7">
        <w:rPr>
          <w:rFonts w:cs="Traditional Arabic"/>
          <w:rtl/>
        </w:rPr>
        <w:t xml:space="preserve"> </w:t>
      </w:r>
      <w:r w:rsidRPr="00665FD7">
        <w:rPr>
          <w:rFonts w:cs="Traditional Arabic" w:hint="cs"/>
          <w:rtl/>
        </w:rPr>
        <w:t>العرب</w:t>
      </w:r>
      <w:r w:rsidRPr="00665FD7">
        <w:rPr>
          <w:rFonts w:cs="Traditional Arabic"/>
          <w:rtl/>
        </w:rPr>
        <w:t xml:space="preserve"> 12 </w:t>
      </w:r>
      <w:r w:rsidRPr="00665FD7">
        <w:rPr>
          <w:rFonts w:cs="Traditional Arabic" w:hint="cs"/>
          <w:rtl/>
        </w:rPr>
        <w:t>\</w:t>
      </w:r>
      <w:r w:rsidRPr="00665FD7">
        <w:rPr>
          <w:rFonts w:cs="Traditional Arabic"/>
          <w:rtl/>
        </w:rPr>
        <w:t>223</w:t>
      </w:r>
    </w:p>
    <w:p w:rsidR="00CF3EF0" w:rsidRPr="00665FD7" w:rsidRDefault="00CF3EF0" w:rsidP="00417A6A">
      <w:pPr>
        <w:jc w:val="both"/>
        <w:rPr>
          <w:rFonts w:cs="Traditional Arabic"/>
          <w:rtl/>
        </w:rPr>
      </w:pPr>
      <w:r w:rsidRPr="00665FD7">
        <w:rPr>
          <w:rFonts w:cs="Traditional Arabic" w:hint="cs"/>
          <w:b/>
          <w:bCs/>
          <w:rtl/>
        </w:rPr>
        <w:t>الطراد</w:t>
      </w:r>
      <w:r w:rsidRPr="00665FD7">
        <w:rPr>
          <w:rFonts w:cs="Traditional Arabic"/>
          <w:rtl/>
        </w:rPr>
        <w:t xml:space="preserve"> : </w:t>
      </w:r>
      <w:r w:rsidRPr="00665FD7">
        <w:rPr>
          <w:rFonts w:cs="Traditional Arabic" w:hint="cs"/>
          <w:rtl/>
        </w:rPr>
        <w:t>الرمح</w:t>
      </w:r>
      <w:r w:rsidRPr="00665FD7">
        <w:rPr>
          <w:rFonts w:cs="Traditional Arabic"/>
          <w:rtl/>
        </w:rPr>
        <w:t xml:space="preserve"> </w:t>
      </w:r>
      <w:r w:rsidRPr="00665FD7">
        <w:rPr>
          <w:rFonts w:cs="Traditional Arabic" w:hint="cs"/>
          <w:rtl/>
        </w:rPr>
        <w:t>القصير</w:t>
      </w:r>
      <w:r w:rsidRPr="00665FD7">
        <w:rPr>
          <w:rFonts w:cs="Traditional Arabic"/>
          <w:rtl/>
        </w:rPr>
        <w:t xml:space="preserve"> </w:t>
      </w:r>
      <w:r w:rsidRPr="00665FD7">
        <w:rPr>
          <w:rFonts w:cs="Traditional Arabic" w:hint="cs"/>
          <w:rtl/>
        </w:rPr>
        <w:t>لأن</w:t>
      </w:r>
      <w:r w:rsidRPr="00665FD7">
        <w:rPr>
          <w:rFonts w:cs="Traditional Arabic"/>
          <w:rtl/>
        </w:rPr>
        <w:t xml:space="preserve"> </w:t>
      </w:r>
      <w:r w:rsidRPr="00665FD7">
        <w:rPr>
          <w:rFonts w:cs="Traditional Arabic" w:hint="cs"/>
          <w:rtl/>
        </w:rPr>
        <w:t>صاحبه</w:t>
      </w:r>
      <w:r w:rsidRPr="00665FD7">
        <w:rPr>
          <w:rFonts w:cs="Traditional Arabic"/>
          <w:rtl/>
        </w:rPr>
        <w:t xml:space="preserve"> </w:t>
      </w:r>
      <w:r w:rsidRPr="00665FD7">
        <w:rPr>
          <w:rFonts w:cs="Traditional Arabic" w:hint="cs"/>
          <w:rtl/>
        </w:rPr>
        <w:t>يطارد</w:t>
      </w:r>
      <w:r w:rsidRPr="00665FD7">
        <w:rPr>
          <w:rFonts w:cs="Traditional Arabic"/>
          <w:rtl/>
        </w:rPr>
        <w:t xml:space="preserve"> </w:t>
      </w:r>
      <w:r w:rsidRPr="00665FD7">
        <w:rPr>
          <w:rFonts w:cs="Traditional Arabic" w:hint="cs"/>
          <w:rtl/>
        </w:rPr>
        <w:t>به</w:t>
      </w:r>
      <w:r w:rsidRPr="00665FD7">
        <w:rPr>
          <w:rFonts w:cs="Traditional Arabic"/>
          <w:rtl/>
        </w:rPr>
        <w:t xml:space="preserve"> </w:t>
      </w:r>
      <w:r w:rsidRPr="00665FD7">
        <w:rPr>
          <w:rFonts w:cs="Traditional Arabic" w:hint="cs"/>
          <w:rtl/>
        </w:rPr>
        <w:t xml:space="preserve"> . لسان</w:t>
      </w:r>
      <w:r w:rsidRPr="00665FD7">
        <w:rPr>
          <w:rFonts w:cs="Traditional Arabic"/>
          <w:rtl/>
        </w:rPr>
        <w:t xml:space="preserve"> </w:t>
      </w:r>
      <w:r w:rsidRPr="00665FD7">
        <w:rPr>
          <w:rFonts w:cs="Traditional Arabic" w:hint="cs"/>
          <w:rtl/>
        </w:rPr>
        <w:t>العرب</w:t>
      </w:r>
      <w:r w:rsidRPr="00665FD7">
        <w:rPr>
          <w:rFonts w:cs="Traditional Arabic"/>
          <w:rtl/>
        </w:rPr>
        <w:t xml:space="preserve">  3  </w:t>
      </w:r>
      <w:r w:rsidRPr="00665FD7">
        <w:rPr>
          <w:rFonts w:cs="Traditional Arabic" w:hint="cs"/>
          <w:rtl/>
        </w:rPr>
        <w:t>\</w:t>
      </w:r>
      <w:r w:rsidRPr="00665FD7">
        <w:rPr>
          <w:rFonts w:cs="Traditional Arabic"/>
          <w:rtl/>
        </w:rPr>
        <w:t>268</w:t>
      </w:r>
      <w:r w:rsidRPr="00665FD7">
        <w:rPr>
          <w:rFonts w:cs="Traditional Arabic" w:hint="cs"/>
          <w:rtl/>
        </w:rPr>
        <w:t xml:space="preserve"> . </w:t>
      </w:r>
      <w:r w:rsidRPr="00665FD7">
        <w:rPr>
          <w:rFonts w:cs="Traditional Arabic" w:hint="cs"/>
          <w:b/>
          <w:bCs/>
          <w:rtl/>
        </w:rPr>
        <w:t>قنص</w:t>
      </w:r>
      <w:r w:rsidRPr="00665FD7">
        <w:rPr>
          <w:rFonts w:cs="Traditional Arabic"/>
          <w:rtl/>
        </w:rPr>
        <w:t xml:space="preserve"> : </w:t>
      </w:r>
      <w:r w:rsidRPr="00665FD7">
        <w:rPr>
          <w:rFonts w:cs="Traditional Arabic" w:hint="cs"/>
          <w:rtl/>
        </w:rPr>
        <w:t>قنص</w:t>
      </w:r>
      <w:r w:rsidRPr="00665FD7">
        <w:rPr>
          <w:rFonts w:cs="Traditional Arabic"/>
          <w:rtl/>
        </w:rPr>
        <w:t xml:space="preserve"> </w:t>
      </w:r>
      <w:r w:rsidRPr="00665FD7">
        <w:rPr>
          <w:rFonts w:cs="Traditional Arabic" w:hint="cs"/>
          <w:rtl/>
        </w:rPr>
        <w:t>الصيد</w:t>
      </w:r>
      <w:r w:rsidRPr="00665FD7">
        <w:rPr>
          <w:rFonts w:cs="Traditional Arabic"/>
          <w:rtl/>
        </w:rPr>
        <w:t xml:space="preserve"> </w:t>
      </w:r>
      <w:r w:rsidRPr="00665FD7">
        <w:rPr>
          <w:rFonts w:cs="Traditional Arabic" w:hint="cs"/>
          <w:rtl/>
        </w:rPr>
        <w:t xml:space="preserve">يقنصه </w:t>
      </w:r>
      <w:r w:rsidRPr="00665FD7">
        <w:rPr>
          <w:rFonts w:cs="Traditional Arabic"/>
          <w:rtl/>
        </w:rPr>
        <w:t xml:space="preserve">: </w:t>
      </w:r>
      <w:r w:rsidRPr="00665FD7">
        <w:rPr>
          <w:rFonts w:cs="Traditional Arabic" w:hint="cs"/>
          <w:rtl/>
        </w:rPr>
        <w:t>صاده</w:t>
      </w:r>
      <w:r w:rsidRPr="00665FD7">
        <w:rPr>
          <w:rFonts w:cs="Traditional Arabic"/>
          <w:rtl/>
        </w:rPr>
        <w:t xml:space="preserve">. </w:t>
      </w:r>
      <w:r w:rsidRPr="00665FD7">
        <w:rPr>
          <w:rFonts w:cs="Traditional Arabic" w:hint="cs"/>
          <w:rtl/>
        </w:rPr>
        <w:t>و</w:t>
      </w:r>
      <w:r w:rsidRPr="00665FD7">
        <w:rPr>
          <w:rFonts w:cs="Traditional Arabic"/>
          <w:rtl/>
        </w:rPr>
        <w:t xml:space="preserve"> </w:t>
      </w:r>
      <w:r w:rsidRPr="00665FD7">
        <w:rPr>
          <w:rFonts w:cs="Traditional Arabic" w:hint="cs"/>
          <w:rtl/>
        </w:rPr>
        <w:t>تقنصه</w:t>
      </w:r>
      <w:r w:rsidRPr="00665FD7">
        <w:rPr>
          <w:rFonts w:cs="Traditional Arabic"/>
          <w:rtl/>
        </w:rPr>
        <w:t xml:space="preserve"> : </w:t>
      </w:r>
      <w:r w:rsidRPr="00665FD7">
        <w:rPr>
          <w:rFonts w:cs="Traditional Arabic" w:hint="cs"/>
          <w:rtl/>
        </w:rPr>
        <w:t>تصيده</w:t>
      </w:r>
      <w:r w:rsidRPr="00665FD7">
        <w:rPr>
          <w:rFonts w:cs="Traditional Arabic"/>
          <w:rtl/>
        </w:rPr>
        <w:t xml:space="preserve"> . </w:t>
      </w:r>
      <w:r w:rsidRPr="00665FD7">
        <w:rPr>
          <w:rFonts w:cs="Traditional Arabic" w:hint="cs"/>
          <w:rtl/>
        </w:rPr>
        <w:t>قال</w:t>
      </w:r>
      <w:r w:rsidRPr="00665FD7">
        <w:rPr>
          <w:rFonts w:cs="Traditional Arabic"/>
          <w:rtl/>
        </w:rPr>
        <w:t xml:space="preserve"> </w:t>
      </w:r>
      <w:r w:rsidRPr="00665FD7">
        <w:rPr>
          <w:rFonts w:cs="Traditional Arabic" w:hint="cs"/>
          <w:rtl/>
        </w:rPr>
        <w:t>ابن</w:t>
      </w:r>
      <w:r w:rsidRPr="00665FD7">
        <w:rPr>
          <w:rFonts w:cs="Traditional Arabic"/>
          <w:rtl/>
        </w:rPr>
        <w:t xml:space="preserve"> </w:t>
      </w:r>
      <w:r w:rsidRPr="00665FD7">
        <w:rPr>
          <w:rFonts w:cs="Traditional Arabic" w:hint="cs"/>
          <w:rtl/>
        </w:rPr>
        <w:t>بري</w:t>
      </w:r>
      <w:r w:rsidRPr="00665FD7">
        <w:rPr>
          <w:rFonts w:cs="Traditional Arabic"/>
          <w:rtl/>
        </w:rPr>
        <w:t xml:space="preserve"> : </w:t>
      </w:r>
      <w:r w:rsidRPr="00665FD7">
        <w:rPr>
          <w:rFonts w:cs="Traditional Arabic" w:hint="cs"/>
          <w:rtl/>
        </w:rPr>
        <w:t>القنيص</w:t>
      </w:r>
      <w:r w:rsidRPr="00665FD7">
        <w:rPr>
          <w:rFonts w:cs="Traditional Arabic"/>
          <w:rtl/>
        </w:rPr>
        <w:t xml:space="preserve"> </w:t>
      </w:r>
      <w:r w:rsidRPr="00665FD7">
        <w:rPr>
          <w:rFonts w:cs="Traditional Arabic" w:hint="cs"/>
          <w:rtl/>
        </w:rPr>
        <w:t>الصائد</w:t>
      </w:r>
      <w:r w:rsidRPr="00665FD7">
        <w:rPr>
          <w:rFonts w:cs="Traditional Arabic"/>
          <w:rtl/>
        </w:rPr>
        <w:t xml:space="preserve"> </w:t>
      </w:r>
      <w:r w:rsidRPr="00665FD7">
        <w:rPr>
          <w:rFonts w:cs="Traditional Arabic" w:hint="cs"/>
          <w:rtl/>
        </w:rPr>
        <w:t>والمصيد</w:t>
      </w:r>
      <w:r w:rsidRPr="00665FD7">
        <w:rPr>
          <w:rFonts w:cs="Traditional Arabic"/>
          <w:rtl/>
        </w:rPr>
        <w:t xml:space="preserve"> </w:t>
      </w:r>
      <w:r w:rsidRPr="00665FD7">
        <w:rPr>
          <w:rFonts w:cs="Traditional Arabic" w:hint="cs"/>
          <w:rtl/>
        </w:rPr>
        <w:t>أيضا</w:t>
      </w:r>
      <w:r w:rsidRPr="00665FD7">
        <w:rPr>
          <w:rFonts w:cs="Traditional Arabic"/>
          <w:rtl/>
        </w:rPr>
        <w:t xml:space="preserve"> . </w:t>
      </w:r>
      <w:r w:rsidRPr="00665FD7">
        <w:rPr>
          <w:rFonts w:cs="Traditional Arabic" w:hint="cs"/>
          <w:rtl/>
        </w:rPr>
        <w:t>لسان</w:t>
      </w:r>
      <w:r w:rsidRPr="00665FD7">
        <w:rPr>
          <w:rFonts w:cs="Traditional Arabic"/>
          <w:rtl/>
        </w:rPr>
        <w:t xml:space="preserve"> </w:t>
      </w:r>
      <w:r w:rsidRPr="00665FD7">
        <w:rPr>
          <w:rFonts w:cs="Traditional Arabic" w:hint="cs"/>
          <w:rtl/>
        </w:rPr>
        <w:t>العرب</w:t>
      </w:r>
      <w:r w:rsidRPr="00665FD7">
        <w:rPr>
          <w:rFonts w:cs="Traditional Arabic"/>
          <w:rtl/>
        </w:rPr>
        <w:t xml:space="preserve">  7 </w:t>
      </w:r>
      <w:r w:rsidRPr="00665FD7">
        <w:rPr>
          <w:rFonts w:cs="Traditional Arabic" w:hint="cs"/>
          <w:rtl/>
        </w:rPr>
        <w:t>\</w:t>
      </w:r>
      <w:r w:rsidRPr="00665FD7">
        <w:rPr>
          <w:rFonts w:cs="Traditional Arabic"/>
          <w:rtl/>
        </w:rPr>
        <w:t>83</w:t>
      </w:r>
      <w:r w:rsidRPr="00665FD7">
        <w:rPr>
          <w:rFonts w:cs="Traditional Arabic" w:hint="cs"/>
          <w:rtl/>
        </w:rPr>
        <w:t xml:space="preserve"> </w:t>
      </w:r>
      <w:r w:rsidRPr="00665FD7">
        <w:rPr>
          <w:rFonts w:cs="Traditional Arabic" w:hint="cs"/>
          <w:b/>
          <w:bCs/>
          <w:rtl/>
        </w:rPr>
        <w:t>الصير</w:t>
      </w:r>
      <w:r w:rsidRPr="00665FD7">
        <w:rPr>
          <w:rFonts w:cs="Traditional Arabic"/>
          <w:b/>
          <w:bCs/>
          <w:rtl/>
        </w:rPr>
        <w:t xml:space="preserve"> </w:t>
      </w:r>
      <w:r w:rsidRPr="00665FD7">
        <w:rPr>
          <w:rFonts w:cs="Traditional Arabic"/>
          <w:rtl/>
        </w:rPr>
        <w:t xml:space="preserve">: </w:t>
      </w:r>
      <w:r w:rsidRPr="00665FD7">
        <w:rPr>
          <w:rFonts w:cs="Traditional Arabic" w:hint="cs"/>
          <w:rtl/>
        </w:rPr>
        <w:t>الماء</w:t>
      </w:r>
      <w:r w:rsidRPr="00665FD7">
        <w:rPr>
          <w:rFonts w:cs="Traditional Arabic"/>
          <w:rtl/>
        </w:rPr>
        <w:t xml:space="preserve"> </w:t>
      </w:r>
      <w:r w:rsidRPr="00665FD7">
        <w:rPr>
          <w:rFonts w:cs="Traditional Arabic" w:hint="cs"/>
          <w:rtl/>
        </w:rPr>
        <w:t>الذي</w:t>
      </w:r>
      <w:r w:rsidRPr="00665FD7">
        <w:rPr>
          <w:rFonts w:cs="Traditional Arabic"/>
          <w:rtl/>
        </w:rPr>
        <w:t xml:space="preserve"> </w:t>
      </w:r>
      <w:r w:rsidRPr="00665FD7">
        <w:rPr>
          <w:rFonts w:cs="Traditional Arabic" w:hint="cs"/>
          <w:rtl/>
        </w:rPr>
        <w:t>يحضره</w:t>
      </w:r>
      <w:r w:rsidRPr="00665FD7">
        <w:rPr>
          <w:rFonts w:cs="Traditional Arabic"/>
          <w:rtl/>
        </w:rPr>
        <w:t xml:space="preserve"> </w:t>
      </w:r>
      <w:r w:rsidRPr="00665FD7">
        <w:rPr>
          <w:rFonts w:cs="Traditional Arabic" w:hint="cs"/>
          <w:rtl/>
        </w:rPr>
        <w:t>الناس</w:t>
      </w:r>
      <w:r w:rsidRPr="00665FD7">
        <w:rPr>
          <w:rFonts w:cs="Traditional Arabic"/>
          <w:rtl/>
        </w:rPr>
        <w:t xml:space="preserve"> . </w:t>
      </w:r>
      <w:r w:rsidRPr="00665FD7">
        <w:rPr>
          <w:rFonts w:cs="Traditional Arabic" w:hint="cs"/>
          <w:rtl/>
        </w:rPr>
        <w:t>وقد</w:t>
      </w:r>
      <w:r w:rsidRPr="00665FD7">
        <w:rPr>
          <w:rFonts w:cs="Traditional Arabic"/>
          <w:rtl/>
        </w:rPr>
        <w:t xml:space="preserve"> </w:t>
      </w:r>
      <w:r w:rsidRPr="00665FD7">
        <w:rPr>
          <w:rFonts w:cs="Traditional Arabic" w:hint="cs"/>
          <w:rtl/>
        </w:rPr>
        <w:t>صار</w:t>
      </w:r>
      <w:r w:rsidRPr="00665FD7">
        <w:rPr>
          <w:rFonts w:cs="Traditional Arabic"/>
          <w:rtl/>
        </w:rPr>
        <w:t xml:space="preserve"> </w:t>
      </w:r>
      <w:r w:rsidRPr="00665FD7">
        <w:rPr>
          <w:rFonts w:cs="Traditional Arabic" w:hint="cs"/>
          <w:rtl/>
        </w:rPr>
        <w:t>القوم</w:t>
      </w:r>
      <w:r w:rsidRPr="00665FD7">
        <w:rPr>
          <w:rFonts w:cs="Traditional Arabic"/>
          <w:rtl/>
        </w:rPr>
        <w:t xml:space="preserve"> </w:t>
      </w:r>
      <w:r w:rsidRPr="00665FD7">
        <w:rPr>
          <w:rFonts w:cs="Traditional Arabic" w:hint="cs"/>
          <w:rtl/>
        </w:rPr>
        <w:t>يصيرون</w:t>
      </w:r>
      <w:r w:rsidRPr="00665FD7">
        <w:rPr>
          <w:rFonts w:cs="Traditional Arabic"/>
          <w:rtl/>
        </w:rPr>
        <w:t xml:space="preserve"> </w:t>
      </w:r>
      <w:r w:rsidRPr="00665FD7">
        <w:rPr>
          <w:rFonts w:cs="Traditional Arabic" w:hint="cs"/>
          <w:rtl/>
        </w:rPr>
        <w:t>إذا</w:t>
      </w:r>
      <w:r w:rsidRPr="00665FD7">
        <w:rPr>
          <w:rFonts w:cs="Traditional Arabic"/>
          <w:rtl/>
        </w:rPr>
        <w:t xml:space="preserve"> </w:t>
      </w:r>
      <w:r w:rsidRPr="00665FD7">
        <w:rPr>
          <w:rFonts w:cs="Traditional Arabic" w:hint="cs"/>
          <w:rtl/>
        </w:rPr>
        <w:t>حضروا</w:t>
      </w:r>
      <w:r w:rsidRPr="00665FD7">
        <w:rPr>
          <w:rFonts w:cs="Traditional Arabic"/>
          <w:rtl/>
        </w:rPr>
        <w:t xml:space="preserve"> </w:t>
      </w:r>
      <w:r w:rsidRPr="00665FD7">
        <w:rPr>
          <w:rFonts w:cs="Traditional Arabic" w:hint="cs"/>
          <w:rtl/>
        </w:rPr>
        <w:t>الماء  لسان</w:t>
      </w:r>
      <w:r w:rsidRPr="00665FD7">
        <w:rPr>
          <w:rFonts w:cs="Traditional Arabic"/>
          <w:rtl/>
        </w:rPr>
        <w:t xml:space="preserve"> </w:t>
      </w:r>
      <w:r w:rsidRPr="00665FD7">
        <w:rPr>
          <w:rFonts w:cs="Traditional Arabic" w:hint="cs"/>
          <w:rtl/>
        </w:rPr>
        <w:t>العرب</w:t>
      </w:r>
      <w:r w:rsidRPr="00665FD7">
        <w:rPr>
          <w:rFonts w:cs="Traditional Arabic"/>
          <w:rtl/>
        </w:rPr>
        <w:t xml:space="preserve"> 4 </w:t>
      </w:r>
      <w:r w:rsidRPr="00665FD7">
        <w:rPr>
          <w:rFonts w:cs="Traditional Arabic" w:hint="cs"/>
          <w:rtl/>
        </w:rPr>
        <w:t>\</w:t>
      </w:r>
      <w:r w:rsidRPr="00665FD7">
        <w:rPr>
          <w:rFonts w:cs="Traditional Arabic"/>
          <w:rtl/>
        </w:rPr>
        <w:t>477</w:t>
      </w:r>
      <w:r w:rsidRPr="00665FD7">
        <w:rPr>
          <w:rFonts w:cs="Traditional Arabic" w:hint="cs"/>
          <w:rtl/>
        </w:rPr>
        <w:t xml:space="preserve"> ،</w:t>
      </w:r>
      <w:r w:rsidRPr="00665FD7">
        <w:rPr>
          <w:rFonts w:cs="Traditional Arabic" w:hint="cs"/>
          <w:b/>
          <w:bCs/>
          <w:rtl/>
        </w:rPr>
        <w:t xml:space="preserve"> الكسع</w:t>
      </w:r>
      <w:r w:rsidRPr="00665FD7">
        <w:rPr>
          <w:rFonts w:cs="Traditional Arabic" w:hint="cs"/>
          <w:rtl/>
        </w:rPr>
        <w:t xml:space="preserve"> :</w:t>
      </w:r>
      <w:r w:rsidRPr="00665FD7">
        <w:rPr>
          <w:rFonts w:cs="Traditional Arabic"/>
          <w:rtl/>
        </w:rPr>
        <w:t xml:space="preserve"> </w:t>
      </w:r>
      <w:r w:rsidRPr="00665FD7">
        <w:rPr>
          <w:rFonts w:cs="Traditional Arabic" w:hint="cs"/>
          <w:rtl/>
        </w:rPr>
        <w:t>ضرب</w:t>
      </w:r>
      <w:r w:rsidRPr="00665FD7">
        <w:rPr>
          <w:rFonts w:cs="Traditional Arabic"/>
          <w:rtl/>
        </w:rPr>
        <w:t xml:space="preserve"> </w:t>
      </w:r>
      <w:r w:rsidRPr="00665FD7">
        <w:rPr>
          <w:rFonts w:cs="Traditional Arabic" w:hint="cs"/>
          <w:rtl/>
        </w:rPr>
        <w:t>يد</w:t>
      </w:r>
      <w:r w:rsidRPr="00665FD7">
        <w:rPr>
          <w:rFonts w:cs="Traditional Arabic"/>
          <w:rtl/>
        </w:rPr>
        <w:t xml:space="preserve"> </w:t>
      </w:r>
      <w:r w:rsidRPr="00665FD7">
        <w:rPr>
          <w:rFonts w:cs="Traditional Arabic" w:hint="cs"/>
          <w:rtl/>
        </w:rPr>
        <w:t>أو</w:t>
      </w:r>
      <w:r w:rsidRPr="00665FD7">
        <w:rPr>
          <w:rFonts w:cs="Traditional Arabic"/>
          <w:rtl/>
        </w:rPr>
        <w:t xml:space="preserve"> </w:t>
      </w:r>
      <w:r w:rsidRPr="00665FD7">
        <w:rPr>
          <w:rFonts w:cs="Traditional Arabic" w:hint="cs"/>
          <w:rtl/>
        </w:rPr>
        <w:t>رجل</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دبر</w:t>
      </w:r>
      <w:r w:rsidRPr="00665FD7">
        <w:rPr>
          <w:rFonts w:cs="Traditional Arabic"/>
          <w:rtl/>
        </w:rPr>
        <w:t xml:space="preserve"> </w:t>
      </w:r>
      <w:r w:rsidRPr="00665FD7">
        <w:rPr>
          <w:rFonts w:cs="Traditional Arabic" w:hint="cs"/>
          <w:rtl/>
        </w:rPr>
        <w:t>شيء</w:t>
      </w:r>
      <w:r w:rsidRPr="00665FD7">
        <w:rPr>
          <w:rFonts w:cs="Traditional Arabic"/>
          <w:rtl/>
        </w:rPr>
        <w:t xml:space="preserve"> </w:t>
      </w:r>
      <w:r w:rsidRPr="00665FD7">
        <w:rPr>
          <w:rFonts w:cs="Traditional Arabic" w:hint="cs"/>
          <w:rtl/>
        </w:rPr>
        <w:t xml:space="preserve"> وكسعهم</w:t>
      </w:r>
      <w:r w:rsidRPr="00665FD7">
        <w:rPr>
          <w:rFonts w:cs="Traditional Arabic"/>
          <w:rtl/>
        </w:rPr>
        <w:t xml:space="preserve"> </w:t>
      </w:r>
      <w:r w:rsidRPr="00665FD7">
        <w:rPr>
          <w:rFonts w:cs="Traditional Arabic" w:hint="cs"/>
          <w:rtl/>
        </w:rPr>
        <w:t>وكسع</w:t>
      </w:r>
      <w:r w:rsidRPr="00665FD7">
        <w:rPr>
          <w:rFonts w:cs="Traditional Arabic"/>
          <w:rtl/>
        </w:rPr>
        <w:t xml:space="preserve"> </w:t>
      </w:r>
      <w:r w:rsidRPr="00665FD7">
        <w:rPr>
          <w:rFonts w:cs="Traditional Arabic" w:hint="cs"/>
          <w:rtl/>
        </w:rPr>
        <w:t>أدبارهم</w:t>
      </w:r>
      <w:r w:rsidRPr="00665FD7">
        <w:rPr>
          <w:rFonts w:cs="Traditional Arabic"/>
          <w:rtl/>
        </w:rPr>
        <w:t xml:space="preserve"> </w:t>
      </w:r>
      <w:r w:rsidRPr="00665FD7">
        <w:rPr>
          <w:rFonts w:cs="Traditional Arabic" w:hint="cs"/>
          <w:rtl/>
        </w:rPr>
        <w:t>إذا</w:t>
      </w:r>
      <w:r w:rsidRPr="00665FD7">
        <w:rPr>
          <w:rFonts w:cs="Traditional Arabic"/>
          <w:rtl/>
        </w:rPr>
        <w:t xml:space="preserve"> </w:t>
      </w:r>
      <w:r w:rsidRPr="00665FD7">
        <w:rPr>
          <w:rFonts w:cs="Traditional Arabic" w:hint="cs"/>
          <w:rtl/>
        </w:rPr>
        <w:t>تبع</w:t>
      </w:r>
      <w:r w:rsidRPr="00665FD7">
        <w:rPr>
          <w:rFonts w:cs="Traditional Arabic"/>
          <w:rtl/>
        </w:rPr>
        <w:t xml:space="preserve"> </w:t>
      </w:r>
      <w:r w:rsidRPr="00665FD7">
        <w:rPr>
          <w:rFonts w:cs="Traditional Arabic" w:hint="cs"/>
          <w:rtl/>
        </w:rPr>
        <w:t>أدبارهم</w:t>
      </w:r>
      <w:r w:rsidRPr="00665FD7">
        <w:rPr>
          <w:rFonts w:cs="Traditional Arabic"/>
          <w:rtl/>
        </w:rPr>
        <w:t xml:space="preserve"> </w:t>
      </w:r>
      <w:r w:rsidRPr="00665FD7">
        <w:rPr>
          <w:rFonts w:cs="Traditional Arabic" w:hint="cs"/>
          <w:rtl/>
        </w:rPr>
        <w:t>فضربهم</w:t>
      </w:r>
      <w:r w:rsidRPr="00665FD7">
        <w:rPr>
          <w:rFonts w:cs="Traditional Arabic"/>
          <w:rtl/>
        </w:rPr>
        <w:t xml:space="preserve"> </w:t>
      </w:r>
      <w:r w:rsidRPr="00665FD7">
        <w:rPr>
          <w:rFonts w:cs="Traditional Arabic" w:hint="cs"/>
          <w:rtl/>
        </w:rPr>
        <w:t>بالسيف</w:t>
      </w:r>
      <w:r w:rsidRPr="00665FD7">
        <w:rPr>
          <w:rFonts w:cs="Traditional Arabic"/>
          <w:rtl/>
        </w:rPr>
        <w:t xml:space="preserve"> </w:t>
      </w:r>
      <w:r w:rsidRPr="00665FD7">
        <w:rPr>
          <w:rFonts w:cs="Traditional Arabic" w:hint="cs"/>
          <w:rtl/>
        </w:rPr>
        <w:t>، وكسعت</w:t>
      </w:r>
      <w:r w:rsidRPr="00665FD7">
        <w:rPr>
          <w:rFonts w:cs="Traditional Arabic"/>
          <w:rtl/>
        </w:rPr>
        <w:t xml:space="preserve"> </w:t>
      </w:r>
      <w:r w:rsidRPr="00665FD7">
        <w:rPr>
          <w:rFonts w:cs="Traditional Arabic" w:hint="cs"/>
          <w:rtl/>
        </w:rPr>
        <w:t>الناقة</w:t>
      </w:r>
      <w:r w:rsidRPr="00665FD7">
        <w:rPr>
          <w:rFonts w:cs="Traditional Arabic"/>
          <w:rtl/>
        </w:rPr>
        <w:t xml:space="preserve"> </w:t>
      </w:r>
      <w:r w:rsidRPr="00665FD7">
        <w:rPr>
          <w:rFonts w:cs="Traditional Arabic" w:hint="cs"/>
          <w:rtl/>
        </w:rPr>
        <w:t>بغبرها</w:t>
      </w:r>
      <w:r w:rsidRPr="00665FD7">
        <w:rPr>
          <w:rFonts w:cs="Traditional Arabic"/>
          <w:rtl/>
        </w:rPr>
        <w:t xml:space="preserve"> </w:t>
      </w:r>
      <w:r w:rsidRPr="00665FD7">
        <w:rPr>
          <w:rFonts w:cs="Traditional Arabic" w:hint="cs"/>
          <w:rtl/>
        </w:rPr>
        <w:t>إذا</w:t>
      </w:r>
      <w:r w:rsidRPr="00665FD7">
        <w:rPr>
          <w:rFonts w:cs="Traditional Arabic"/>
          <w:rtl/>
        </w:rPr>
        <w:t xml:space="preserve"> </w:t>
      </w:r>
      <w:r w:rsidRPr="00665FD7">
        <w:rPr>
          <w:rFonts w:cs="Traditional Arabic" w:hint="cs"/>
          <w:rtl/>
        </w:rPr>
        <w:t>تركت</w:t>
      </w:r>
      <w:r w:rsidRPr="00665FD7">
        <w:rPr>
          <w:rFonts w:cs="Traditional Arabic"/>
          <w:rtl/>
        </w:rPr>
        <w:t xml:space="preserve"> </w:t>
      </w:r>
      <w:r w:rsidRPr="00665FD7">
        <w:rPr>
          <w:rFonts w:cs="Traditional Arabic" w:hint="cs"/>
          <w:rtl/>
        </w:rPr>
        <w:t>بقية</w:t>
      </w:r>
      <w:r w:rsidRPr="00665FD7">
        <w:rPr>
          <w:rFonts w:cs="Traditional Arabic"/>
          <w:rtl/>
        </w:rPr>
        <w:t xml:space="preserve"> </w:t>
      </w:r>
      <w:r w:rsidRPr="00665FD7">
        <w:rPr>
          <w:rFonts w:cs="Traditional Arabic" w:hint="cs"/>
          <w:rtl/>
        </w:rPr>
        <w:t>اللبن</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ضرعها</w:t>
      </w:r>
      <w:r w:rsidRPr="00665FD7">
        <w:rPr>
          <w:rFonts w:cs="Traditional Arabic"/>
          <w:rtl/>
        </w:rPr>
        <w:t xml:space="preserve"> </w:t>
      </w:r>
      <w:r w:rsidRPr="00665FD7">
        <w:rPr>
          <w:rFonts w:cs="Traditional Arabic" w:hint="cs"/>
          <w:rtl/>
        </w:rPr>
        <w:t>وهو</w:t>
      </w:r>
      <w:r w:rsidRPr="00665FD7">
        <w:rPr>
          <w:rFonts w:cs="Traditional Arabic"/>
          <w:rtl/>
        </w:rPr>
        <w:t xml:space="preserve"> </w:t>
      </w:r>
      <w:r w:rsidRPr="00665FD7">
        <w:rPr>
          <w:rFonts w:cs="Traditional Arabic" w:hint="cs"/>
          <w:rtl/>
        </w:rPr>
        <w:t>أشد</w:t>
      </w:r>
      <w:r w:rsidRPr="00665FD7">
        <w:rPr>
          <w:rFonts w:cs="Traditional Arabic"/>
          <w:rtl/>
        </w:rPr>
        <w:t xml:space="preserve"> </w:t>
      </w:r>
      <w:r w:rsidRPr="00665FD7">
        <w:rPr>
          <w:rFonts w:cs="Traditional Arabic" w:hint="cs"/>
          <w:rtl/>
        </w:rPr>
        <w:t>لها</w:t>
      </w:r>
      <w:r w:rsidRPr="00665FD7">
        <w:rPr>
          <w:rFonts w:cs="Traditional Arabic"/>
          <w:rtl/>
        </w:rPr>
        <w:t xml:space="preserve"> </w:t>
      </w:r>
      <w:r w:rsidRPr="00665FD7">
        <w:rPr>
          <w:rFonts w:cs="Traditional Arabic" w:hint="cs"/>
          <w:rtl/>
        </w:rPr>
        <w:t xml:space="preserve"> . العين</w:t>
      </w:r>
      <w:r w:rsidRPr="00665FD7">
        <w:rPr>
          <w:rFonts w:cs="Traditional Arabic"/>
          <w:rtl/>
        </w:rPr>
        <w:t xml:space="preserve">  1 </w:t>
      </w:r>
      <w:r w:rsidRPr="00665FD7">
        <w:rPr>
          <w:rFonts w:cs="Traditional Arabic" w:hint="cs"/>
          <w:rtl/>
        </w:rPr>
        <w:t>\</w:t>
      </w:r>
      <w:r w:rsidRPr="00665FD7">
        <w:rPr>
          <w:rFonts w:cs="Traditional Arabic"/>
          <w:rtl/>
        </w:rPr>
        <w:t>192</w:t>
      </w:r>
      <w:r w:rsidRPr="00665FD7">
        <w:rPr>
          <w:rFonts w:cs="Traditional Arabic" w:hint="cs"/>
          <w:rtl/>
        </w:rPr>
        <w:t xml:space="preserve"> ، </w:t>
      </w:r>
      <w:r w:rsidRPr="00665FD7">
        <w:rPr>
          <w:rFonts w:cs="Traditional Arabic" w:hint="cs"/>
          <w:b/>
          <w:bCs/>
          <w:rtl/>
        </w:rPr>
        <w:t>أبيت</w:t>
      </w:r>
      <w:r w:rsidRPr="00665FD7">
        <w:rPr>
          <w:rFonts w:cs="Traditional Arabic"/>
          <w:b/>
          <w:bCs/>
          <w:rtl/>
        </w:rPr>
        <w:t xml:space="preserve"> </w:t>
      </w:r>
      <w:r w:rsidRPr="00665FD7">
        <w:rPr>
          <w:rFonts w:cs="Traditional Arabic" w:hint="cs"/>
          <w:b/>
          <w:bCs/>
          <w:rtl/>
        </w:rPr>
        <w:t>اللعن</w:t>
      </w:r>
      <w:r w:rsidRPr="00665FD7">
        <w:rPr>
          <w:rFonts w:cs="Traditional Arabic"/>
          <w:rtl/>
        </w:rPr>
        <w:t xml:space="preserve"> : </w:t>
      </w:r>
      <w:r w:rsidRPr="00665FD7">
        <w:rPr>
          <w:rFonts w:cs="Traditional Arabic" w:hint="cs"/>
          <w:rtl/>
        </w:rPr>
        <w:t>كلمة</w:t>
      </w:r>
      <w:r w:rsidRPr="00665FD7">
        <w:rPr>
          <w:rFonts w:cs="Traditional Arabic"/>
          <w:rtl/>
        </w:rPr>
        <w:t xml:space="preserve"> </w:t>
      </w:r>
      <w:r w:rsidRPr="00665FD7">
        <w:rPr>
          <w:rFonts w:cs="Traditional Arabic" w:hint="cs"/>
          <w:rtl/>
        </w:rPr>
        <w:t>كانت</w:t>
      </w:r>
      <w:r w:rsidRPr="00665FD7">
        <w:rPr>
          <w:rFonts w:cs="Traditional Arabic"/>
          <w:rtl/>
        </w:rPr>
        <w:t xml:space="preserve"> </w:t>
      </w:r>
      <w:r w:rsidRPr="00665FD7">
        <w:rPr>
          <w:rFonts w:cs="Traditional Arabic" w:hint="cs"/>
          <w:rtl/>
        </w:rPr>
        <w:t>العرب</w:t>
      </w:r>
      <w:r w:rsidRPr="00665FD7">
        <w:rPr>
          <w:rFonts w:cs="Traditional Arabic"/>
          <w:rtl/>
        </w:rPr>
        <w:t xml:space="preserve"> </w:t>
      </w:r>
      <w:r w:rsidRPr="00665FD7">
        <w:rPr>
          <w:rFonts w:cs="Traditional Arabic" w:hint="cs"/>
          <w:rtl/>
        </w:rPr>
        <w:t>تحيي</w:t>
      </w:r>
      <w:r w:rsidRPr="00665FD7">
        <w:rPr>
          <w:rFonts w:cs="Traditional Arabic"/>
          <w:rtl/>
        </w:rPr>
        <w:t xml:space="preserve"> </w:t>
      </w:r>
      <w:r w:rsidRPr="00665FD7">
        <w:rPr>
          <w:rFonts w:cs="Traditional Arabic" w:hint="cs"/>
          <w:rtl/>
        </w:rPr>
        <w:t>بها</w:t>
      </w:r>
      <w:r w:rsidRPr="00665FD7">
        <w:rPr>
          <w:rFonts w:cs="Traditional Arabic"/>
          <w:rtl/>
        </w:rPr>
        <w:t xml:space="preserve"> </w:t>
      </w:r>
      <w:r w:rsidRPr="00665FD7">
        <w:rPr>
          <w:rFonts w:cs="Traditional Arabic" w:hint="cs"/>
          <w:rtl/>
        </w:rPr>
        <w:t>ملوكها</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الجاهلية</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تقول</w:t>
      </w:r>
      <w:r w:rsidRPr="00665FD7">
        <w:rPr>
          <w:rFonts w:cs="Traditional Arabic"/>
          <w:rtl/>
        </w:rPr>
        <w:t xml:space="preserve"> </w:t>
      </w:r>
      <w:r w:rsidRPr="00665FD7">
        <w:rPr>
          <w:rFonts w:cs="Traditional Arabic" w:hint="cs"/>
          <w:rtl/>
        </w:rPr>
        <w:t>للملك</w:t>
      </w:r>
      <w:r w:rsidRPr="00665FD7">
        <w:rPr>
          <w:rFonts w:cs="Traditional Arabic"/>
          <w:rtl/>
        </w:rPr>
        <w:t xml:space="preserve"> : </w:t>
      </w:r>
      <w:r w:rsidRPr="00665FD7">
        <w:rPr>
          <w:rFonts w:cs="Traditional Arabic" w:hint="cs"/>
          <w:rtl/>
        </w:rPr>
        <w:t>أبيت</w:t>
      </w:r>
      <w:r w:rsidRPr="00665FD7">
        <w:rPr>
          <w:rFonts w:cs="Traditional Arabic"/>
          <w:rtl/>
        </w:rPr>
        <w:t xml:space="preserve"> </w:t>
      </w:r>
      <w:r w:rsidRPr="00665FD7">
        <w:rPr>
          <w:rFonts w:cs="Traditional Arabic" w:hint="cs"/>
          <w:rtl/>
        </w:rPr>
        <w:t>اللعن</w:t>
      </w:r>
      <w:r w:rsidRPr="00665FD7">
        <w:rPr>
          <w:rFonts w:cs="Traditional Arabic"/>
          <w:rtl/>
        </w:rPr>
        <w:t xml:space="preserve"> </w:t>
      </w:r>
      <w:r w:rsidRPr="00665FD7">
        <w:rPr>
          <w:rFonts w:cs="Traditional Arabic" w:hint="cs"/>
          <w:rtl/>
        </w:rPr>
        <w:t>معناه</w:t>
      </w:r>
      <w:r w:rsidRPr="00665FD7">
        <w:rPr>
          <w:rFonts w:cs="Traditional Arabic"/>
          <w:rtl/>
        </w:rPr>
        <w:t xml:space="preserve"> </w:t>
      </w:r>
      <w:r w:rsidRPr="00665FD7">
        <w:rPr>
          <w:rFonts w:cs="Traditional Arabic" w:hint="cs"/>
          <w:rtl/>
        </w:rPr>
        <w:t>أبيت</w:t>
      </w:r>
      <w:r w:rsidRPr="00665FD7">
        <w:rPr>
          <w:rFonts w:cs="Traditional Arabic"/>
          <w:rtl/>
        </w:rPr>
        <w:t xml:space="preserve"> </w:t>
      </w:r>
      <w:r w:rsidRPr="00665FD7">
        <w:rPr>
          <w:rFonts w:cs="Traditional Arabic" w:hint="cs"/>
          <w:rtl/>
        </w:rPr>
        <w:t>أيها</w:t>
      </w:r>
      <w:r w:rsidRPr="00665FD7">
        <w:rPr>
          <w:rFonts w:cs="Traditional Arabic"/>
          <w:rtl/>
        </w:rPr>
        <w:t xml:space="preserve"> </w:t>
      </w:r>
      <w:r w:rsidRPr="00665FD7">
        <w:rPr>
          <w:rFonts w:cs="Traditional Arabic" w:hint="cs"/>
          <w:rtl/>
        </w:rPr>
        <w:t>الملك</w:t>
      </w:r>
      <w:r w:rsidRPr="00665FD7">
        <w:rPr>
          <w:rFonts w:cs="Traditional Arabic"/>
          <w:rtl/>
        </w:rPr>
        <w:t xml:space="preserve"> </w:t>
      </w:r>
      <w:r w:rsidRPr="00665FD7">
        <w:rPr>
          <w:rFonts w:cs="Traditional Arabic" w:hint="cs"/>
          <w:rtl/>
        </w:rPr>
        <w:t>أن</w:t>
      </w:r>
      <w:r w:rsidRPr="00665FD7">
        <w:rPr>
          <w:rFonts w:cs="Traditional Arabic"/>
          <w:rtl/>
        </w:rPr>
        <w:t xml:space="preserve"> </w:t>
      </w:r>
      <w:r w:rsidRPr="00665FD7">
        <w:rPr>
          <w:rFonts w:cs="Traditional Arabic" w:hint="cs"/>
          <w:rtl/>
        </w:rPr>
        <w:t>تأتي</w:t>
      </w:r>
      <w:r w:rsidRPr="00665FD7">
        <w:rPr>
          <w:rFonts w:cs="Traditional Arabic"/>
          <w:rtl/>
        </w:rPr>
        <w:t xml:space="preserve"> </w:t>
      </w:r>
      <w:r w:rsidRPr="00665FD7">
        <w:rPr>
          <w:rFonts w:cs="Traditional Arabic" w:hint="cs"/>
          <w:rtl/>
        </w:rPr>
        <w:t>ما</w:t>
      </w:r>
      <w:r w:rsidRPr="00665FD7">
        <w:rPr>
          <w:rFonts w:cs="Traditional Arabic"/>
          <w:rtl/>
        </w:rPr>
        <w:t xml:space="preserve"> </w:t>
      </w:r>
      <w:r w:rsidRPr="00665FD7">
        <w:rPr>
          <w:rFonts w:cs="Traditional Arabic" w:hint="cs"/>
          <w:rtl/>
        </w:rPr>
        <w:t>تلعن</w:t>
      </w:r>
      <w:r w:rsidRPr="00665FD7">
        <w:rPr>
          <w:rFonts w:cs="Traditional Arabic"/>
          <w:rtl/>
        </w:rPr>
        <w:t xml:space="preserve"> </w:t>
      </w:r>
      <w:r w:rsidRPr="00665FD7">
        <w:rPr>
          <w:rFonts w:cs="Traditional Arabic" w:hint="cs"/>
          <w:rtl/>
        </w:rPr>
        <w:t>عليه</w:t>
      </w:r>
      <w:r w:rsidRPr="00665FD7">
        <w:rPr>
          <w:rFonts w:cs="Traditional Arabic"/>
          <w:rtl/>
        </w:rPr>
        <w:t xml:space="preserve"> . </w:t>
      </w:r>
      <w:r w:rsidRPr="00665FD7">
        <w:rPr>
          <w:rFonts w:cs="Traditional Arabic" w:hint="cs"/>
          <w:rtl/>
        </w:rPr>
        <w:t>و</w:t>
      </w:r>
      <w:r w:rsidRPr="00665FD7">
        <w:rPr>
          <w:rFonts w:cs="Traditional Arabic"/>
          <w:rtl/>
        </w:rPr>
        <w:t xml:space="preserve"> </w:t>
      </w:r>
      <w:r w:rsidRPr="00665FD7">
        <w:rPr>
          <w:rFonts w:cs="Traditional Arabic" w:hint="cs"/>
          <w:rtl/>
        </w:rPr>
        <w:t>اللعن</w:t>
      </w:r>
      <w:r w:rsidRPr="00665FD7">
        <w:rPr>
          <w:rFonts w:cs="Traditional Arabic"/>
          <w:rtl/>
        </w:rPr>
        <w:t xml:space="preserve"> : </w:t>
      </w:r>
      <w:r w:rsidRPr="00665FD7">
        <w:rPr>
          <w:rFonts w:cs="Traditional Arabic" w:hint="cs"/>
          <w:rtl/>
        </w:rPr>
        <w:t>الإبعاد</w:t>
      </w:r>
      <w:r w:rsidRPr="00665FD7">
        <w:rPr>
          <w:rFonts w:cs="Traditional Arabic"/>
          <w:rtl/>
        </w:rPr>
        <w:t xml:space="preserve"> </w:t>
      </w:r>
      <w:r w:rsidRPr="00665FD7">
        <w:rPr>
          <w:rFonts w:cs="Traditional Arabic" w:hint="cs"/>
          <w:rtl/>
        </w:rPr>
        <w:t>والطرد</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الخير</w:t>
      </w:r>
      <w:r w:rsidRPr="00665FD7">
        <w:rPr>
          <w:rFonts w:cs="Traditional Arabic"/>
          <w:rtl/>
        </w:rPr>
        <w:t xml:space="preserve"> </w:t>
      </w:r>
      <w:r w:rsidRPr="00665FD7">
        <w:rPr>
          <w:rFonts w:cs="Traditional Arabic" w:hint="cs"/>
          <w:rtl/>
        </w:rPr>
        <w:t xml:space="preserve"> لسان</w:t>
      </w:r>
      <w:r w:rsidRPr="00665FD7">
        <w:rPr>
          <w:rFonts w:cs="Traditional Arabic"/>
          <w:rtl/>
        </w:rPr>
        <w:t xml:space="preserve"> </w:t>
      </w:r>
      <w:r w:rsidRPr="00665FD7">
        <w:rPr>
          <w:rFonts w:cs="Traditional Arabic" w:hint="cs"/>
          <w:rtl/>
        </w:rPr>
        <w:t>العرب</w:t>
      </w:r>
      <w:r w:rsidRPr="00665FD7">
        <w:rPr>
          <w:rFonts w:cs="Traditional Arabic"/>
          <w:rtl/>
        </w:rPr>
        <w:t xml:space="preserve">  13 </w:t>
      </w:r>
      <w:r w:rsidRPr="00665FD7">
        <w:rPr>
          <w:rFonts w:cs="Traditional Arabic" w:hint="cs"/>
          <w:rtl/>
        </w:rPr>
        <w:t>\</w:t>
      </w:r>
      <w:r w:rsidRPr="00665FD7">
        <w:rPr>
          <w:rFonts w:cs="Traditional Arabic"/>
          <w:rtl/>
        </w:rPr>
        <w:t>387</w:t>
      </w:r>
      <w:r w:rsidRPr="00665FD7">
        <w:rPr>
          <w:rFonts w:cs="Traditional Arabic" w:hint="cs"/>
          <w:rtl/>
        </w:rPr>
        <w:t xml:space="preserve">  ، </w:t>
      </w:r>
      <w:r w:rsidRPr="00665FD7">
        <w:rPr>
          <w:rFonts w:cs="Traditional Arabic" w:hint="cs"/>
          <w:b/>
          <w:bCs/>
          <w:rtl/>
        </w:rPr>
        <w:t>لج</w:t>
      </w:r>
      <w:r w:rsidRPr="00665FD7">
        <w:rPr>
          <w:rFonts w:cs="Traditional Arabic"/>
          <w:b/>
          <w:bCs/>
          <w:rtl/>
        </w:rPr>
        <w:t xml:space="preserve"> </w:t>
      </w:r>
      <w:r w:rsidRPr="00665FD7">
        <w:rPr>
          <w:rFonts w:cs="Traditional Arabic" w:hint="cs"/>
          <w:b/>
          <w:bCs/>
          <w:rtl/>
        </w:rPr>
        <w:t>في</w:t>
      </w:r>
      <w:r w:rsidRPr="00665FD7">
        <w:rPr>
          <w:rFonts w:cs="Traditional Arabic"/>
          <w:b/>
          <w:bCs/>
          <w:rtl/>
        </w:rPr>
        <w:t xml:space="preserve"> </w:t>
      </w:r>
      <w:r w:rsidRPr="00665FD7">
        <w:rPr>
          <w:rFonts w:cs="Traditional Arabic" w:hint="cs"/>
          <w:b/>
          <w:bCs/>
          <w:rtl/>
        </w:rPr>
        <w:t>الأمر</w:t>
      </w:r>
      <w:r w:rsidRPr="00665FD7">
        <w:rPr>
          <w:rFonts w:cs="Traditional Arabic"/>
          <w:rtl/>
        </w:rPr>
        <w:t xml:space="preserve"> : </w:t>
      </w:r>
      <w:r w:rsidRPr="00665FD7">
        <w:rPr>
          <w:rFonts w:cs="Traditional Arabic" w:hint="cs"/>
          <w:rtl/>
        </w:rPr>
        <w:t>تمادى</w:t>
      </w:r>
      <w:r w:rsidRPr="00665FD7">
        <w:rPr>
          <w:rFonts w:cs="Traditional Arabic"/>
          <w:rtl/>
        </w:rPr>
        <w:t xml:space="preserve"> </w:t>
      </w:r>
      <w:r w:rsidRPr="00665FD7">
        <w:rPr>
          <w:rFonts w:cs="Traditional Arabic" w:hint="cs"/>
          <w:rtl/>
        </w:rPr>
        <w:t>عليه</w:t>
      </w:r>
      <w:r w:rsidRPr="00665FD7">
        <w:rPr>
          <w:rFonts w:cs="Traditional Arabic"/>
          <w:rtl/>
        </w:rPr>
        <w:t xml:space="preserve"> </w:t>
      </w:r>
      <w:r w:rsidRPr="00665FD7">
        <w:rPr>
          <w:rFonts w:cs="Traditional Arabic" w:hint="cs"/>
          <w:rtl/>
        </w:rPr>
        <w:t>وأبى</w:t>
      </w:r>
      <w:r w:rsidRPr="00665FD7">
        <w:rPr>
          <w:rFonts w:cs="Traditional Arabic"/>
          <w:rtl/>
        </w:rPr>
        <w:t xml:space="preserve"> </w:t>
      </w:r>
      <w:r w:rsidRPr="00665FD7">
        <w:rPr>
          <w:rFonts w:cs="Traditional Arabic" w:hint="cs"/>
          <w:rtl/>
        </w:rPr>
        <w:t>أن</w:t>
      </w:r>
      <w:r w:rsidRPr="00665FD7">
        <w:rPr>
          <w:rFonts w:cs="Traditional Arabic"/>
          <w:rtl/>
        </w:rPr>
        <w:t xml:space="preserve"> </w:t>
      </w:r>
      <w:r w:rsidRPr="00665FD7">
        <w:rPr>
          <w:rFonts w:cs="Traditional Arabic" w:hint="cs"/>
          <w:rtl/>
        </w:rPr>
        <w:t>ينصرف</w:t>
      </w:r>
      <w:r w:rsidRPr="00665FD7">
        <w:rPr>
          <w:rFonts w:cs="Traditional Arabic"/>
          <w:rtl/>
        </w:rPr>
        <w:t xml:space="preserve"> </w:t>
      </w:r>
      <w:r w:rsidRPr="00665FD7">
        <w:rPr>
          <w:rFonts w:cs="Traditional Arabic" w:hint="cs"/>
          <w:rtl/>
        </w:rPr>
        <w:t>عنه</w:t>
      </w:r>
      <w:r w:rsidRPr="00665FD7">
        <w:rPr>
          <w:rFonts w:cs="Traditional Arabic"/>
          <w:rtl/>
        </w:rPr>
        <w:t xml:space="preserve"> </w:t>
      </w:r>
      <w:r w:rsidRPr="00665FD7">
        <w:rPr>
          <w:rFonts w:cs="Traditional Arabic" w:hint="cs"/>
          <w:rtl/>
        </w:rPr>
        <w:t>الرَّيْمُ</w:t>
      </w:r>
      <w:r w:rsidRPr="00665FD7">
        <w:rPr>
          <w:rFonts w:cs="Traditional Arabic"/>
          <w:rtl/>
        </w:rPr>
        <w:t xml:space="preserve"> : ( </w:t>
      </w:r>
      <w:r w:rsidRPr="00665FD7">
        <w:rPr>
          <w:rFonts w:cs="Traditional Arabic" w:hint="cs"/>
          <w:rtl/>
        </w:rPr>
        <w:t>البَراحُ</w:t>
      </w:r>
      <w:r w:rsidRPr="00665FD7">
        <w:rPr>
          <w:rFonts w:cs="Traditional Arabic"/>
          <w:rtl/>
        </w:rPr>
        <w:t xml:space="preserve"> ) . </w:t>
      </w:r>
      <w:r w:rsidRPr="00665FD7">
        <w:rPr>
          <w:rFonts w:cs="Traditional Arabic" w:hint="cs"/>
          <w:rtl/>
        </w:rPr>
        <w:t>يقال</w:t>
      </w:r>
      <w:r w:rsidRPr="00665FD7">
        <w:rPr>
          <w:rFonts w:cs="Traditional Arabic"/>
          <w:rtl/>
        </w:rPr>
        <w:t xml:space="preserve"> : ( </w:t>
      </w:r>
      <w:r w:rsidRPr="00665FD7">
        <w:rPr>
          <w:rFonts w:cs="Traditional Arabic" w:hint="cs"/>
          <w:rtl/>
        </w:rPr>
        <w:t>ما</w:t>
      </w:r>
      <w:r w:rsidRPr="00665FD7">
        <w:rPr>
          <w:rFonts w:cs="Traditional Arabic"/>
          <w:rtl/>
        </w:rPr>
        <w:t xml:space="preserve"> </w:t>
      </w:r>
      <w:r w:rsidRPr="00665FD7">
        <w:rPr>
          <w:rFonts w:cs="Traditional Arabic" w:hint="cs"/>
          <w:rtl/>
        </w:rPr>
        <w:t>رِمُتُ</w:t>
      </w:r>
      <w:r w:rsidRPr="00665FD7">
        <w:rPr>
          <w:rFonts w:cs="Traditional Arabic"/>
          <w:rtl/>
        </w:rPr>
        <w:t xml:space="preserve"> </w:t>
      </w:r>
      <w:r w:rsidRPr="00665FD7">
        <w:rPr>
          <w:rFonts w:cs="Traditional Arabic" w:hint="cs"/>
          <w:rtl/>
        </w:rPr>
        <w:t>أَفْعَل</w:t>
      </w:r>
      <w:r w:rsidRPr="00665FD7">
        <w:rPr>
          <w:rFonts w:cs="Traditional Arabic"/>
          <w:rtl/>
        </w:rPr>
        <w:t xml:space="preserve"> ) </w:t>
      </w:r>
      <w:r w:rsidRPr="00665FD7">
        <w:rPr>
          <w:rFonts w:cs="Traditional Arabic" w:hint="cs"/>
          <w:rtl/>
        </w:rPr>
        <w:t>ذلك</w:t>
      </w:r>
      <w:r w:rsidRPr="00665FD7">
        <w:rPr>
          <w:rFonts w:cs="Traditional Arabic"/>
          <w:rtl/>
        </w:rPr>
        <w:t xml:space="preserve"> </w:t>
      </w:r>
      <w:r w:rsidRPr="00665FD7">
        <w:rPr>
          <w:rFonts w:cs="Traditional Arabic" w:hint="cs"/>
          <w:rtl/>
        </w:rPr>
        <w:t>أي</w:t>
      </w:r>
      <w:r w:rsidRPr="00665FD7">
        <w:rPr>
          <w:rFonts w:cs="Traditional Arabic"/>
          <w:rtl/>
        </w:rPr>
        <w:t xml:space="preserve"> : </w:t>
      </w:r>
      <w:r w:rsidRPr="00665FD7">
        <w:rPr>
          <w:rFonts w:cs="Traditional Arabic" w:hint="cs"/>
          <w:rtl/>
        </w:rPr>
        <w:t>ما</w:t>
      </w:r>
      <w:r w:rsidRPr="00665FD7">
        <w:rPr>
          <w:rFonts w:cs="Traditional Arabic"/>
          <w:rtl/>
        </w:rPr>
        <w:t xml:space="preserve"> </w:t>
      </w:r>
      <w:r w:rsidRPr="00665FD7">
        <w:rPr>
          <w:rFonts w:cs="Traditional Arabic" w:hint="cs"/>
          <w:rtl/>
        </w:rPr>
        <w:t>بَرِحْت</w:t>
      </w:r>
      <w:r w:rsidRPr="00665FD7">
        <w:rPr>
          <w:rFonts w:cs="Traditional Arabic"/>
          <w:rtl/>
        </w:rPr>
        <w:t xml:space="preserve"> </w:t>
      </w:r>
      <w:r w:rsidRPr="00665FD7">
        <w:rPr>
          <w:rFonts w:cs="Traditional Arabic" w:hint="cs"/>
          <w:rtl/>
        </w:rPr>
        <w:t>.</w:t>
      </w:r>
      <w:r w:rsidRPr="00665FD7">
        <w:rPr>
          <w:rFonts w:cs="Traditional Arabic" w:hint="cs"/>
          <w:b/>
          <w:bCs/>
          <w:rtl/>
        </w:rPr>
        <w:t xml:space="preserve"> يخترم</w:t>
      </w:r>
      <w:r w:rsidRPr="00665FD7">
        <w:rPr>
          <w:rFonts w:cs="Traditional Arabic"/>
          <w:rtl/>
        </w:rPr>
        <w:t xml:space="preserve"> </w:t>
      </w:r>
      <w:r w:rsidRPr="00665FD7">
        <w:rPr>
          <w:rFonts w:cs="Traditional Arabic" w:hint="cs"/>
          <w:rtl/>
        </w:rPr>
        <w:t>يهلك</w:t>
      </w:r>
      <w:r w:rsidRPr="00665FD7">
        <w:rPr>
          <w:rFonts w:cs="Traditional Arabic"/>
          <w:rtl/>
        </w:rPr>
        <w:t xml:space="preserve"> </w:t>
      </w:r>
      <w:r w:rsidRPr="00665FD7">
        <w:rPr>
          <w:rFonts w:cs="Traditional Arabic" w:hint="cs"/>
          <w:rtl/>
        </w:rPr>
        <w:t>ويستأصل</w:t>
      </w:r>
      <w:r w:rsidRPr="00665FD7">
        <w:rPr>
          <w:rFonts w:cs="Traditional Arabic"/>
          <w:rtl/>
        </w:rPr>
        <w:t xml:space="preserve"> </w:t>
      </w:r>
      <w:r w:rsidRPr="00665FD7">
        <w:rPr>
          <w:rFonts w:cs="Traditional Arabic" w:hint="cs"/>
          <w:rtl/>
        </w:rPr>
        <w:t xml:space="preserve">، </w:t>
      </w:r>
      <w:r w:rsidRPr="00665FD7">
        <w:rPr>
          <w:rFonts w:cs="Traditional Arabic" w:hint="cs"/>
          <w:b/>
          <w:bCs/>
          <w:rtl/>
        </w:rPr>
        <w:t>آب</w:t>
      </w:r>
      <w:r w:rsidRPr="00665FD7">
        <w:rPr>
          <w:rFonts w:cs="Traditional Arabic"/>
          <w:rtl/>
        </w:rPr>
        <w:t xml:space="preserve"> </w:t>
      </w:r>
      <w:r w:rsidRPr="00665FD7">
        <w:rPr>
          <w:rFonts w:cs="Traditional Arabic" w:hint="cs"/>
          <w:rtl/>
        </w:rPr>
        <w:t>:فلان</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سيفه</w:t>
      </w:r>
      <w:r w:rsidRPr="00665FD7">
        <w:rPr>
          <w:rFonts w:cs="Traditional Arabic"/>
          <w:rtl/>
        </w:rPr>
        <w:t xml:space="preserve"> </w:t>
      </w:r>
      <w:r w:rsidRPr="00665FD7">
        <w:rPr>
          <w:rFonts w:cs="Traditional Arabic" w:hint="cs"/>
          <w:rtl/>
        </w:rPr>
        <w:t>أي</w:t>
      </w:r>
      <w:r w:rsidRPr="00665FD7">
        <w:rPr>
          <w:rFonts w:cs="Traditional Arabic"/>
          <w:rtl/>
        </w:rPr>
        <w:t xml:space="preserve"> </w:t>
      </w:r>
      <w:r w:rsidRPr="00665FD7">
        <w:rPr>
          <w:rFonts w:cs="Traditional Arabic" w:hint="cs"/>
          <w:rtl/>
        </w:rPr>
        <w:t>رد</w:t>
      </w:r>
      <w:r w:rsidRPr="00665FD7">
        <w:rPr>
          <w:rFonts w:cs="Traditional Arabic"/>
          <w:rtl/>
        </w:rPr>
        <w:t xml:space="preserve"> </w:t>
      </w:r>
      <w:r w:rsidRPr="00665FD7">
        <w:rPr>
          <w:rFonts w:cs="Traditional Arabic" w:hint="cs"/>
          <w:rtl/>
        </w:rPr>
        <w:t>يده</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سيفه</w:t>
      </w:r>
      <w:r w:rsidRPr="00665FD7">
        <w:rPr>
          <w:rFonts w:cs="Traditional Arabic"/>
          <w:rtl/>
        </w:rPr>
        <w:t xml:space="preserve"> </w:t>
      </w:r>
      <w:r w:rsidRPr="00665FD7">
        <w:rPr>
          <w:rFonts w:cs="Traditional Arabic" w:hint="cs"/>
          <w:rtl/>
        </w:rPr>
        <w:t>وآب</w:t>
      </w:r>
      <w:r w:rsidRPr="00665FD7">
        <w:rPr>
          <w:rFonts w:cs="Traditional Arabic"/>
          <w:rtl/>
        </w:rPr>
        <w:t xml:space="preserve"> </w:t>
      </w:r>
      <w:r w:rsidRPr="00665FD7">
        <w:rPr>
          <w:rFonts w:cs="Traditional Arabic" w:hint="cs"/>
          <w:rtl/>
        </w:rPr>
        <w:t>الغائب</w:t>
      </w:r>
      <w:r w:rsidRPr="00665FD7">
        <w:rPr>
          <w:rFonts w:cs="Traditional Arabic"/>
          <w:rtl/>
        </w:rPr>
        <w:t xml:space="preserve"> </w:t>
      </w:r>
      <w:r w:rsidRPr="00665FD7">
        <w:rPr>
          <w:rFonts w:cs="Traditional Arabic" w:hint="cs"/>
          <w:rtl/>
        </w:rPr>
        <w:t>يؤوب</w:t>
      </w:r>
      <w:r w:rsidRPr="00665FD7">
        <w:rPr>
          <w:rFonts w:cs="Traditional Arabic"/>
          <w:rtl/>
        </w:rPr>
        <w:t xml:space="preserve"> </w:t>
      </w:r>
      <w:r w:rsidRPr="00665FD7">
        <w:rPr>
          <w:rFonts w:cs="Traditional Arabic" w:hint="cs"/>
          <w:rtl/>
        </w:rPr>
        <w:t>أوبا</w:t>
      </w:r>
      <w:r w:rsidRPr="00665FD7">
        <w:rPr>
          <w:rFonts w:cs="Traditional Arabic"/>
          <w:rtl/>
        </w:rPr>
        <w:t xml:space="preserve"> </w:t>
      </w:r>
      <w:r w:rsidRPr="00665FD7">
        <w:rPr>
          <w:rFonts w:cs="Traditional Arabic" w:hint="cs"/>
          <w:rtl/>
        </w:rPr>
        <w:t>أي</w:t>
      </w:r>
      <w:r w:rsidRPr="00665FD7">
        <w:rPr>
          <w:rFonts w:cs="Traditional Arabic"/>
          <w:rtl/>
        </w:rPr>
        <w:t xml:space="preserve"> </w:t>
      </w:r>
      <w:r w:rsidRPr="00665FD7">
        <w:rPr>
          <w:rFonts w:cs="Traditional Arabic" w:hint="cs"/>
          <w:rtl/>
        </w:rPr>
        <w:t xml:space="preserve">رجع ، </w:t>
      </w:r>
      <w:r w:rsidRPr="00665FD7">
        <w:rPr>
          <w:rFonts w:cs="Traditional Arabic" w:hint="cs"/>
          <w:b/>
          <w:bCs/>
          <w:rtl/>
        </w:rPr>
        <w:t>طفل</w:t>
      </w:r>
      <w:r w:rsidRPr="00665FD7">
        <w:rPr>
          <w:rFonts w:cs="Traditional Arabic"/>
          <w:b/>
          <w:bCs/>
          <w:rtl/>
        </w:rPr>
        <w:t xml:space="preserve"> </w:t>
      </w:r>
      <w:r w:rsidRPr="00665FD7">
        <w:rPr>
          <w:rFonts w:cs="Traditional Arabic" w:hint="cs"/>
          <w:b/>
          <w:bCs/>
          <w:rtl/>
        </w:rPr>
        <w:t>الظلام</w:t>
      </w:r>
      <w:r w:rsidRPr="00665FD7">
        <w:rPr>
          <w:rFonts w:cs="Traditional Arabic" w:hint="cs"/>
          <w:rtl/>
        </w:rPr>
        <w:t xml:space="preserve"> :</w:t>
      </w:r>
      <w:r w:rsidRPr="00665FD7">
        <w:rPr>
          <w:rFonts w:cs="Traditional Arabic"/>
          <w:rtl/>
        </w:rPr>
        <w:t xml:space="preserve"> </w:t>
      </w:r>
      <w:r w:rsidRPr="00665FD7">
        <w:rPr>
          <w:rFonts w:cs="Traditional Arabic" w:hint="cs"/>
          <w:rtl/>
        </w:rPr>
        <w:t>وهو</w:t>
      </w:r>
      <w:r w:rsidRPr="00665FD7">
        <w:rPr>
          <w:rFonts w:cs="Traditional Arabic"/>
          <w:rtl/>
        </w:rPr>
        <w:t xml:space="preserve"> </w:t>
      </w:r>
      <w:r w:rsidRPr="00665FD7">
        <w:rPr>
          <w:rFonts w:cs="Traditional Arabic" w:hint="cs"/>
          <w:rtl/>
        </w:rPr>
        <w:t>أوله</w:t>
      </w:r>
      <w:r w:rsidRPr="00665FD7">
        <w:rPr>
          <w:rFonts w:cs="Traditional Arabic"/>
          <w:rtl/>
        </w:rPr>
        <w:t xml:space="preserve"> </w:t>
      </w:r>
      <w:r w:rsidRPr="00665FD7">
        <w:rPr>
          <w:rFonts w:cs="Traditional Arabic" w:hint="cs"/>
          <w:rtl/>
        </w:rPr>
        <w:t>وإنما</w:t>
      </w:r>
      <w:r w:rsidRPr="00665FD7">
        <w:rPr>
          <w:rFonts w:cs="Traditional Arabic"/>
          <w:rtl/>
        </w:rPr>
        <w:t xml:space="preserve"> </w:t>
      </w:r>
      <w:r w:rsidRPr="00665FD7">
        <w:rPr>
          <w:rFonts w:cs="Traditional Arabic" w:hint="cs"/>
          <w:rtl/>
        </w:rPr>
        <w:t>سمي</w:t>
      </w:r>
      <w:r w:rsidRPr="00665FD7">
        <w:rPr>
          <w:rFonts w:cs="Traditional Arabic"/>
          <w:rtl/>
        </w:rPr>
        <w:t xml:space="preserve"> </w:t>
      </w:r>
      <w:r w:rsidRPr="00665FD7">
        <w:rPr>
          <w:rFonts w:cs="Traditional Arabic" w:hint="cs"/>
          <w:rtl/>
        </w:rPr>
        <w:t>طفلا</w:t>
      </w:r>
      <w:r w:rsidRPr="00665FD7">
        <w:rPr>
          <w:rFonts w:cs="Traditional Arabic"/>
          <w:rtl/>
        </w:rPr>
        <w:t xml:space="preserve"> </w:t>
      </w:r>
      <w:r w:rsidRPr="00665FD7">
        <w:rPr>
          <w:rFonts w:cs="Traditional Arabic" w:hint="cs"/>
          <w:rtl/>
        </w:rPr>
        <w:t>لقلته</w:t>
      </w:r>
      <w:r w:rsidRPr="00665FD7">
        <w:rPr>
          <w:rFonts w:cs="Traditional Arabic"/>
          <w:rtl/>
        </w:rPr>
        <w:t xml:space="preserve"> </w:t>
      </w:r>
      <w:r w:rsidRPr="00665FD7">
        <w:rPr>
          <w:rFonts w:cs="Traditional Arabic" w:hint="cs"/>
          <w:rtl/>
        </w:rPr>
        <w:t>ودقته</w:t>
      </w:r>
      <w:r w:rsidRPr="00665FD7">
        <w:rPr>
          <w:rFonts w:cs="Traditional Arabic"/>
          <w:rtl/>
        </w:rPr>
        <w:t xml:space="preserve"> </w:t>
      </w:r>
      <w:r w:rsidRPr="00665FD7">
        <w:rPr>
          <w:rFonts w:cs="Traditional Arabic" w:hint="cs"/>
          <w:rtl/>
        </w:rPr>
        <w:t>وذلك</w:t>
      </w:r>
      <w:r w:rsidRPr="00665FD7">
        <w:rPr>
          <w:rFonts w:cs="Traditional Arabic"/>
          <w:rtl/>
        </w:rPr>
        <w:t xml:space="preserve"> </w:t>
      </w:r>
      <w:r w:rsidRPr="00665FD7">
        <w:rPr>
          <w:rFonts w:cs="Traditional Arabic" w:hint="cs"/>
          <w:rtl/>
        </w:rPr>
        <w:t>قبل</w:t>
      </w:r>
      <w:r w:rsidRPr="00665FD7">
        <w:rPr>
          <w:rFonts w:cs="Traditional Arabic"/>
          <w:rtl/>
        </w:rPr>
        <w:t xml:space="preserve"> </w:t>
      </w:r>
      <w:r w:rsidRPr="00665FD7">
        <w:rPr>
          <w:rFonts w:cs="Traditional Arabic" w:hint="cs"/>
          <w:rtl/>
        </w:rPr>
        <w:t>مجيء</w:t>
      </w:r>
      <w:r w:rsidRPr="00665FD7">
        <w:rPr>
          <w:rFonts w:cs="Traditional Arabic"/>
          <w:rtl/>
        </w:rPr>
        <w:t xml:space="preserve"> </w:t>
      </w:r>
      <w:r w:rsidRPr="00665FD7">
        <w:rPr>
          <w:rFonts w:cs="Traditional Arabic" w:hint="cs"/>
          <w:rtl/>
        </w:rPr>
        <w:t>معظم</w:t>
      </w:r>
      <w:r w:rsidRPr="00665FD7">
        <w:rPr>
          <w:rFonts w:cs="Traditional Arabic"/>
          <w:rtl/>
        </w:rPr>
        <w:t xml:space="preserve"> </w:t>
      </w:r>
      <w:r w:rsidRPr="00665FD7">
        <w:rPr>
          <w:rFonts w:cs="Traditional Arabic" w:hint="cs"/>
          <w:rtl/>
        </w:rPr>
        <w:t>الليل</w:t>
      </w:r>
      <w:r w:rsidRPr="00665FD7">
        <w:rPr>
          <w:rFonts w:cs="Traditional Arabic"/>
          <w:rtl/>
        </w:rPr>
        <w:t xml:space="preserve"> </w:t>
      </w:r>
      <w:r w:rsidRPr="00665FD7">
        <w:rPr>
          <w:rFonts w:cs="Traditional Arabic" w:hint="cs"/>
          <w:rtl/>
        </w:rPr>
        <w:t xml:space="preserve">، </w:t>
      </w:r>
      <w:r w:rsidRPr="00665FD7">
        <w:rPr>
          <w:rFonts w:cs="Traditional Arabic" w:hint="cs"/>
          <w:b/>
          <w:bCs/>
          <w:rtl/>
        </w:rPr>
        <w:t>ركز</w:t>
      </w:r>
      <w:r w:rsidRPr="00665FD7">
        <w:rPr>
          <w:rFonts w:cs="Traditional Arabic"/>
          <w:rtl/>
        </w:rPr>
        <w:t xml:space="preserve"> : </w:t>
      </w:r>
      <w:r w:rsidRPr="00665FD7">
        <w:rPr>
          <w:rFonts w:cs="Traditional Arabic" w:hint="cs"/>
          <w:rtl/>
        </w:rPr>
        <w:t>الركز</w:t>
      </w:r>
      <w:r w:rsidRPr="00665FD7">
        <w:rPr>
          <w:rFonts w:cs="Traditional Arabic"/>
          <w:rtl/>
        </w:rPr>
        <w:t xml:space="preserve"> </w:t>
      </w:r>
      <w:r w:rsidRPr="00665FD7">
        <w:rPr>
          <w:rFonts w:cs="Traditional Arabic" w:hint="cs"/>
          <w:rtl/>
        </w:rPr>
        <w:t>غرزك</w:t>
      </w:r>
      <w:r w:rsidRPr="00665FD7">
        <w:rPr>
          <w:rFonts w:cs="Traditional Arabic"/>
          <w:rtl/>
        </w:rPr>
        <w:t xml:space="preserve"> </w:t>
      </w:r>
      <w:r w:rsidRPr="00665FD7">
        <w:rPr>
          <w:rFonts w:cs="Traditional Arabic" w:hint="cs"/>
          <w:rtl/>
        </w:rPr>
        <w:t>شيئا</w:t>
      </w:r>
      <w:r w:rsidRPr="00665FD7">
        <w:rPr>
          <w:rFonts w:cs="Traditional Arabic"/>
          <w:rtl/>
        </w:rPr>
        <w:t xml:space="preserve"> </w:t>
      </w:r>
      <w:r w:rsidRPr="00665FD7">
        <w:rPr>
          <w:rFonts w:cs="Traditional Arabic" w:hint="cs"/>
          <w:rtl/>
        </w:rPr>
        <w:t>منتصبا</w:t>
      </w:r>
      <w:r w:rsidRPr="00665FD7">
        <w:rPr>
          <w:rFonts w:cs="Traditional Arabic"/>
          <w:rtl/>
        </w:rPr>
        <w:t xml:space="preserve"> </w:t>
      </w:r>
      <w:r w:rsidRPr="00665FD7">
        <w:rPr>
          <w:rFonts w:cs="Traditional Arabic" w:hint="cs"/>
          <w:rtl/>
        </w:rPr>
        <w:t>كالرمح</w:t>
      </w:r>
      <w:r w:rsidRPr="00665FD7">
        <w:rPr>
          <w:rFonts w:cs="Traditional Arabic"/>
          <w:rtl/>
        </w:rPr>
        <w:t xml:space="preserve"> </w:t>
      </w:r>
      <w:r w:rsidRPr="00665FD7">
        <w:rPr>
          <w:rFonts w:cs="Traditional Arabic" w:hint="cs"/>
          <w:rtl/>
        </w:rPr>
        <w:t>ونحوه</w:t>
      </w:r>
      <w:r w:rsidRPr="00665FD7">
        <w:rPr>
          <w:rFonts w:cs="Traditional Arabic"/>
          <w:rtl/>
        </w:rPr>
        <w:t xml:space="preserve"> </w:t>
      </w:r>
      <w:r w:rsidRPr="00665FD7">
        <w:rPr>
          <w:rFonts w:cs="Traditional Arabic" w:hint="cs"/>
          <w:rtl/>
        </w:rPr>
        <w:t>تركزه</w:t>
      </w:r>
      <w:r w:rsidRPr="00665FD7">
        <w:rPr>
          <w:rFonts w:cs="Traditional Arabic"/>
          <w:rtl/>
        </w:rPr>
        <w:t xml:space="preserve"> </w:t>
      </w:r>
      <w:r w:rsidRPr="00665FD7">
        <w:rPr>
          <w:rFonts w:cs="Traditional Arabic" w:hint="cs"/>
          <w:rtl/>
        </w:rPr>
        <w:t>ركزا</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مركزه</w:t>
      </w:r>
      <w:r w:rsidRPr="00665FD7">
        <w:rPr>
          <w:rFonts w:cs="Traditional Arabic"/>
          <w:rtl/>
        </w:rPr>
        <w:t xml:space="preserve"> </w:t>
      </w:r>
      <w:r w:rsidRPr="00665FD7">
        <w:rPr>
          <w:rFonts w:cs="Traditional Arabic" w:hint="cs"/>
          <w:rtl/>
        </w:rPr>
        <w:t xml:space="preserve">، </w:t>
      </w:r>
      <w:r w:rsidRPr="00665FD7">
        <w:rPr>
          <w:rFonts w:cs="Traditional Arabic" w:hint="cs"/>
          <w:b/>
          <w:bCs/>
          <w:rtl/>
        </w:rPr>
        <w:t>رضم</w:t>
      </w:r>
      <w:r w:rsidRPr="00665FD7">
        <w:rPr>
          <w:rFonts w:cs="Traditional Arabic"/>
          <w:b/>
          <w:bCs/>
          <w:rtl/>
        </w:rPr>
        <w:t xml:space="preserve"> </w:t>
      </w:r>
      <w:r w:rsidRPr="00665FD7">
        <w:rPr>
          <w:rFonts w:cs="Traditional Arabic" w:hint="cs"/>
          <w:rtl/>
        </w:rPr>
        <w:t>الحجارة</w:t>
      </w:r>
      <w:r w:rsidRPr="00665FD7">
        <w:rPr>
          <w:rFonts w:cs="Traditional Arabic"/>
          <w:rtl/>
        </w:rPr>
        <w:t xml:space="preserve"> </w:t>
      </w:r>
      <w:r w:rsidRPr="00665FD7">
        <w:rPr>
          <w:rFonts w:cs="Traditional Arabic" w:hint="cs"/>
          <w:rtl/>
        </w:rPr>
        <w:t>رضما</w:t>
      </w:r>
      <w:r w:rsidRPr="00665FD7">
        <w:rPr>
          <w:rFonts w:cs="Traditional Arabic"/>
          <w:rtl/>
        </w:rPr>
        <w:t xml:space="preserve"> : </w:t>
      </w:r>
      <w:r w:rsidRPr="00665FD7">
        <w:rPr>
          <w:rFonts w:cs="Traditional Arabic" w:hint="cs"/>
          <w:rtl/>
        </w:rPr>
        <w:t>جعل</w:t>
      </w:r>
      <w:r w:rsidRPr="00665FD7">
        <w:rPr>
          <w:rFonts w:cs="Traditional Arabic"/>
          <w:rtl/>
        </w:rPr>
        <w:t xml:space="preserve"> </w:t>
      </w:r>
      <w:r w:rsidRPr="00665FD7">
        <w:rPr>
          <w:rFonts w:cs="Traditional Arabic" w:hint="cs"/>
          <w:rtl/>
        </w:rPr>
        <w:t>بعضها</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بعض</w:t>
      </w:r>
      <w:r w:rsidRPr="00665FD7">
        <w:rPr>
          <w:rFonts w:cs="Traditional Arabic"/>
          <w:rtl/>
        </w:rPr>
        <w:t xml:space="preserve"> . </w:t>
      </w:r>
      <w:r w:rsidRPr="00665FD7">
        <w:rPr>
          <w:rFonts w:cs="Traditional Arabic" w:hint="cs"/>
          <w:rtl/>
        </w:rPr>
        <w:t>وكل</w:t>
      </w:r>
      <w:r w:rsidRPr="00665FD7">
        <w:rPr>
          <w:rFonts w:cs="Traditional Arabic"/>
          <w:rtl/>
        </w:rPr>
        <w:t xml:space="preserve"> </w:t>
      </w:r>
      <w:r w:rsidRPr="00665FD7">
        <w:rPr>
          <w:rFonts w:cs="Traditional Arabic" w:hint="cs"/>
          <w:rtl/>
        </w:rPr>
        <w:t>بناء</w:t>
      </w:r>
      <w:r w:rsidRPr="00665FD7">
        <w:rPr>
          <w:rFonts w:cs="Traditional Arabic"/>
          <w:rtl/>
        </w:rPr>
        <w:t xml:space="preserve"> </w:t>
      </w:r>
      <w:r w:rsidRPr="00665FD7">
        <w:rPr>
          <w:rFonts w:cs="Traditional Arabic" w:hint="cs"/>
          <w:rtl/>
        </w:rPr>
        <w:t>بني</w:t>
      </w:r>
      <w:r w:rsidRPr="00665FD7">
        <w:rPr>
          <w:rFonts w:cs="Traditional Arabic"/>
          <w:rtl/>
        </w:rPr>
        <w:t xml:space="preserve"> </w:t>
      </w:r>
      <w:r w:rsidRPr="00665FD7">
        <w:rPr>
          <w:rFonts w:cs="Traditional Arabic" w:hint="cs"/>
          <w:rtl/>
        </w:rPr>
        <w:t>بصخر</w:t>
      </w:r>
      <w:r w:rsidRPr="00665FD7">
        <w:rPr>
          <w:rFonts w:cs="Traditional Arabic"/>
          <w:rtl/>
        </w:rPr>
        <w:t xml:space="preserve"> </w:t>
      </w:r>
      <w:r w:rsidRPr="00665FD7">
        <w:rPr>
          <w:rFonts w:cs="Traditional Arabic" w:hint="cs"/>
          <w:rtl/>
        </w:rPr>
        <w:t>رضيم</w:t>
      </w:r>
      <w:r w:rsidRPr="00665FD7">
        <w:rPr>
          <w:rFonts w:cs="Traditional Arabic"/>
          <w:rtl/>
        </w:rPr>
        <w:t xml:space="preserve"> </w:t>
      </w:r>
      <w:r w:rsidRPr="00665FD7">
        <w:rPr>
          <w:rFonts w:cs="Traditional Arabic" w:hint="cs"/>
          <w:rtl/>
        </w:rPr>
        <w:t xml:space="preserve">، </w:t>
      </w:r>
      <w:r w:rsidRPr="00665FD7">
        <w:rPr>
          <w:rFonts w:cs="Traditional Arabic" w:hint="cs"/>
          <w:b/>
          <w:bCs/>
          <w:rtl/>
        </w:rPr>
        <w:t>الغريض</w:t>
      </w:r>
      <w:r w:rsidRPr="00665FD7">
        <w:rPr>
          <w:rFonts w:cs="Traditional Arabic"/>
          <w:rtl/>
        </w:rPr>
        <w:t xml:space="preserve"> : </w:t>
      </w:r>
      <w:r w:rsidRPr="00665FD7">
        <w:rPr>
          <w:rFonts w:cs="Traditional Arabic" w:hint="cs"/>
          <w:rtl/>
        </w:rPr>
        <w:t>الطري</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اللحم</w:t>
      </w:r>
      <w:r w:rsidRPr="00665FD7">
        <w:rPr>
          <w:rFonts w:cs="Traditional Arabic"/>
          <w:rtl/>
        </w:rPr>
        <w:t xml:space="preserve"> </w:t>
      </w:r>
      <w:r w:rsidRPr="00665FD7">
        <w:rPr>
          <w:rFonts w:cs="Traditional Arabic" w:hint="cs"/>
          <w:rtl/>
        </w:rPr>
        <w:t>والماء</w:t>
      </w:r>
      <w:r w:rsidRPr="00665FD7">
        <w:rPr>
          <w:rFonts w:cs="Traditional Arabic"/>
          <w:rtl/>
        </w:rPr>
        <w:t xml:space="preserve"> </w:t>
      </w:r>
      <w:r w:rsidRPr="00665FD7">
        <w:rPr>
          <w:rFonts w:cs="Traditional Arabic" w:hint="cs"/>
          <w:rtl/>
        </w:rPr>
        <w:t>واللبن</w:t>
      </w:r>
      <w:r w:rsidRPr="00665FD7">
        <w:rPr>
          <w:rFonts w:cs="Traditional Arabic"/>
          <w:rtl/>
        </w:rPr>
        <w:t xml:space="preserve"> </w:t>
      </w:r>
      <w:r w:rsidRPr="00665FD7">
        <w:rPr>
          <w:rFonts w:cs="Traditional Arabic" w:hint="cs"/>
          <w:rtl/>
        </w:rPr>
        <w:t xml:space="preserve">والتمر ، </w:t>
      </w:r>
      <w:r w:rsidRPr="00665FD7">
        <w:rPr>
          <w:rFonts w:cs="Traditional Arabic" w:hint="cs"/>
          <w:b/>
          <w:bCs/>
          <w:rtl/>
        </w:rPr>
        <w:t>جماء</w:t>
      </w:r>
      <w:r w:rsidRPr="00665FD7">
        <w:rPr>
          <w:rFonts w:cs="Traditional Arabic"/>
          <w:b/>
          <w:bCs/>
          <w:rtl/>
        </w:rPr>
        <w:t xml:space="preserve"> </w:t>
      </w:r>
      <w:r w:rsidRPr="00665FD7">
        <w:rPr>
          <w:rFonts w:cs="Traditional Arabic" w:hint="cs"/>
          <w:b/>
          <w:bCs/>
          <w:rtl/>
        </w:rPr>
        <w:t>الفحل المقرم :</w:t>
      </w:r>
      <w:r w:rsidRPr="00665FD7">
        <w:rPr>
          <w:rFonts w:cs="Traditional Arabic"/>
          <w:rtl/>
        </w:rPr>
        <w:t xml:space="preserve"> </w:t>
      </w:r>
      <w:r w:rsidRPr="00665FD7">
        <w:rPr>
          <w:rFonts w:cs="Traditional Arabic" w:hint="cs"/>
          <w:rtl/>
        </w:rPr>
        <w:t>و</w:t>
      </w:r>
      <w:r w:rsidRPr="00665FD7">
        <w:rPr>
          <w:rFonts w:cs="Traditional Arabic"/>
          <w:rtl/>
        </w:rPr>
        <w:t xml:space="preserve"> </w:t>
      </w:r>
      <w:r w:rsidRPr="00665FD7">
        <w:rPr>
          <w:rFonts w:cs="Traditional Arabic" w:hint="cs"/>
          <w:rtl/>
        </w:rPr>
        <w:t>الجماء</w:t>
      </w:r>
      <w:r w:rsidRPr="00665FD7">
        <w:rPr>
          <w:rFonts w:cs="Traditional Arabic"/>
          <w:rtl/>
        </w:rPr>
        <w:t xml:space="preserve"> </w:t>
      </w:r>
      <w:r w:rsidRPr="00665FD7">
        <w:rPr>
          <w:rFonts w:cs="Traditional Arabic" w:hint="cs"/>
          <w:rtl/>
        </w:rPr>
        <w:t>الغفير</w:t>
      </w:r>
      <w:r w:rsidRPr="00665FD7">
        <w:rPr>
          <w:rFonts w:cs="Traditional Arabic"/>
          <w:rtl/>
        </w:rPr>
        <w:t xml:space="preserve"> </w:t>
      </w:r>
      <w:r w:rsidRPr="00665FD7">
        <w:rPr>
          <w:rFonts w:cs="Traditional Arabic" w:hint="cs"/>
          <w:rtl/>
        </w:rPr>
        <w:t>أي</w:t>
      </w:r>
      <w:r w:rsidRPr="00665FD7">
        <w:rPr>
          <w:rFonts w:cs="Traditional Arabic"/>
          <w:rtl/>
        </w:rPr>
        <w:t xml:space="preserve"> </w:t>
      </w:r>
      <w:r w:rsidRPr="00665FD7">
        <w:rPr>
          <w:rFonts w:cs="Traditional Arabic" w:hint="cs"/>
          <w:rtl/>
        </w:rPr>
        <w:t>جاؤوا</w:t>
      </w:r>
      <w:r w:rsidRPr="00665FD7">
        <w:rPr>
          <w:rFonts w:cs="Traditional Arabic"/>
          <w:rtl/>
        </w:rPr>
        <w:t xml:space="preserve"> </w:t>
      </w:r>
      <w:r w:rsidRPr="00665FD7">
        <w:rPr>
          <w:rFonts w:cs="Traditional Arabic" w:hint="cs"/>
          <w:rtl/>
        </w:rPr>
        <w:t>بجماعتهم</w:t>
      </w:r>
      <w:r w:rsidRPr="00665FD7">
        <w:rPr>
          <w:rFonts w:cs="Traditional Arabic"/>
          <w:rtl/>
        </w:rPr>
        <w:t xml:space="preserve"> </w:t>
      </w:r>
      <w:r w:rsidRPr="00665FD7">
        <w:rPr>
          <w:rFonts w:cs="Traditional Arabic" w:hint="cs"/>
          <w:rtl/>
        </w:rPr>
        <w:t>الشريف</w:t>
      </w:r>
      <w:r w:rsidRPr="00665FD7">
        <w:rPr>
          <w:rFonts w:cs="Traditional Arabic"/>
          <w:rtl/>
        </w:rPr>
        <w:t xml:space="preserve"> </w:t>
      </w:r>
      <w:r w:rsidRPr="00665FD7">
        <w:rPr>
          <w:rFonts w:cs="Traditional Arabic" w:hint="cs"/>
          <w:rtl/>
        </w:rPr>
        <w:t>والوضيع</w:t>
      </w:r>
      <w:r w:rsidRPr="00665FD7">
        <w:rPr>
          <w:rFonts w:cs="Traditional Arabic"/>
          <w:rtl/>
        </w:rPr>
        <w:t xml:space="preserve"> </w:t>
      </w:r>
      <w:r w:rsidRPr="00665FD7">
        <w:rPr>
          <w:rFonts w:cs="Traditional Arabic" w:hint="cs"/>
          <w:rtl/>
        </w:rPr>
        <w:t>ولم</w:t>
      </w:r>
      <w:r w:rsidRPr="00665FD7">
        <w:rPr>
          <w:rFonts w:cs="Traditional Arabic"/>
          <w:rtl/>
        </w:rPr>
        <w:t xml:space="preserve"> </w:t>
      </w:r>
      <w:r w:rsidRPr="00665FD7">
        <w:rPr>
          <w:rFonts w:cs="Traditional Arabic" w:hint="cs"/>
          <w:rtl/>
        </w:rPr>
        <w:t>يتخلف</w:t>
      </w:r>
      <w:r w:rsidRPr="00665FD7">
        <w:rPr>
          <w:rFonts w:cs="Traditional Arabic"/>
          <w:rtl/>
        </w:rPr>
        <w:t xml:space="preserve"> </w:t>
      </w:r>
      <w:r w:rsidRPr="00665FD7">
        <w:rPr>
          <w:rFonts w:cs="Traditional Arabic" w:hint="cs"/>
          <w:rtl/>
        </w:rPr>
        <w:t>أحد</w:t>
      </w:r>
      <w:r w:rsidRPr="00665FD7">
        <w:rPr>
          <w:rFonts w:cs="Traditional Arabic"/>
          <w:rtl/>
        </w:rPr>
        <w:t xml:space="preserve"> </w:t>
      </w:r>
      <w:r w:rsidRPr="00665FD7">
        <w:rPr>
          <w:rFonts w:cs="Traditional Arabic" w:hint="cs"/>
          <w:rtl/>
        </w:rPr>
        <w:t>وكانت</w:t>
      </w:r>
      <w:r w:rsidRPr="00665FD7">
        <w:rPr>
          <w:rFonts w:cs="Traditional Arabic"/>
          <w:rtl/>
        </w:rPr>
        <w:t xml:space="preserve"> </w:t>
      </w:r>
      <w:r w:rsidRPr="00665FD7">
        <w:rPr>
          <w:rFonts w:cs="Traditional Arabic" w:hint="cs"/>
          <w:rtl/>
        </w:rPr>
        <w:t>فيهم</w:t>
      </w:r>
      <w:r w:rsidRPr="00665FD7">
        <w:rPr>
          <w:rFonts w:cs="Traditional Arabic"/>
          <w:rtl/>
        </w:rPr>
        <w:t xml:space="preserve"> </w:t>
      </w:r>
      <w:r w:rsidRPr="00665FD7">
        <w:rPr>
          <w:rFonts w:cs="Traditional Arabic" w:hint="cs"/>
          <w:rtl/>
        </w:rPr>
        <w:t>كثرة المقرم</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وهو</w:t>
      </w:r>
      <w:r w:rsidRPr="00665FD7">
        <w:rPr>
          <w:rFonts w:cs="Traditional Arabic"/>
          <w:rtl/>
        </w:rPr>
        <w:t xml:space="preserve"> </w:t>
      </w:r>
      <w:r w:rsidRPr="00665FD7">
        <w:rPr>
          <w:rFonts w:cs="Traditional Arabic" w:hint="cs"/>
          <w:rtl/>
        </w:rPr>
        <w:t>البعير</w:t>
      </w:r>
      <w:r w:rsidRPr="00665FD7">
        <w:rPr>
          <w:rFonts w:cs="Traditional Arabic"/>
          <w:rtl/>
        </w:rPr>
        <w:t xml:space="preserve"> </w:t>
      </w:r>
      <w:r w:rsidRPr="00665FD7">
        <w:rPr>
          <w:rFonts w:cs="Traditional Arabic" w:hint="cs"/>
          <w:rtl/>
        </w:rPr>
        <w:t>المكرم</w:t>
      </w:r>
      <w:r w:rsidRPr="00665FD7">
        <w:rPr>
          <w:rFonts w:cs="Traditional Arabic"/>
          <w:rtl/>
        </w:rPr>
        <w:t xml:space="preserve"> </w:t>
      </w:r>
      <w:r w:rsidRPr="00665FD7">
        <w:rPr>
          <w:rFonts w:cs="Traditional Arabic" w:hint="cs"/>
          <w:rtl/>
        </w:rPr>
        <w:t>الذي</w:t>
      </w:r>
      <w:r w:rsidRPr="00665FD7">
        <w:rPr>
          <w:rFonts w:cs="Traditional Arabic"/>
          <w:rtl/>
        </w:rPr>
        <w:t xml:space="preserve"> </w:t>
      </w:r>
      <w:r w:rsidRPr="00665FD7">
        <w:rPr>
          <w:rFonts w:cs="Traditional Arabic" w:hint="cs"/>
          <w:rtl/>
        </w:rPr>
        <w:t>لا</w:t>
      </w:r>
      <w:r w:rsidRPr="00665FD7">
        <w:rPr>
          <w:rFonts w:cs="Traditional Arabic"/>
          <w:rtl/>
        </w:rPr>
        <w:t xml:space="preserve"> </w:t>
      </w:r>
      <w:r w:rsidRPr="00665FD7">
        <w:rPr>
          <w:rFonts w:cs="Traditional Arabic" w:hint="cs"/>
          <w:rtl/>
        </w:rPr>
        <w:t>يحمل</w:t>
      </w:r>
      <w:r w:rsidRPr="00665FD7">
        <w:rPr>
          <w:rFonts w:cs="Traditional Arabic"/>
          <w:rtl/>
        </w:rPr>
        <w:t xml:space="preserve"> </w:t>
      </w:r>
      <w:r w:rsidRPr="00665FD7">
        <w:rPr>
          <w:rFonts w:cs="Traditional Arabic" w:hint="cs"/>
          <w:rtl/>
        </w:rPr>
        <w:t>عليه</w:t>
      </w:r>
      <w:r w:rsidRPr="00665FD7">
        <w:rPr>
          <w:rFonts w:cs="Traditional Arabic"/>
          <w:rtl/>
        </w:rPr>
        <w:t xml:space="preserve"> </w:t>
      </w:r>
      <w:r w:rsidRPr="00665FD7">
        <w:rPr>
          <w:rFonts w:cs="Traditional Arabic" w:hint="cs"/>
          <w:rtl/>
        </w:rPr>
        <w:t>ولا</w:t>
      </w:r>
      <w:r w:rsidRPr="00665FD7">
        <w:rPr>
          <w:rFonts w:cs="Traditional Arabic"/>
          <w:rtl/>
        </w:rPr>
        <w:t xml:space="preserve"> </w:t>
      </w:r>
      <w:r w:rsidRPr="00665FD7">
        <w:rPr>
          <w:rFonts w:cs="Traditional Arabic" w:hint="cs"/>
          <w:rtl/>
        </w:rPr>
        <w:t>يذلل</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ولكن</w:t>
      </w:r>
      <w:r w:rsidRPr="00665FD7">
        <w:rPr>
          <w:rFonts w:cs="Traditional Arabic"/>
          <w:rtl/>
        </w:rPr>
        <w:t xml:space="preserve"> </w:t>
      </w:r>
      <w:r w:rsidRPr="00665FD7">
        <w:rPr>
          <w:rFonts w:cs="Traditional Arabic" w:hint="cs"/>
          <w:rtl/>
        </w:rPr>
        <w:t>يكون</w:t>
      </w:r>
      <w:r w:rsidRPr="00665FD7">
        <w:rPr>
          <w:rFonts w:cs="Traditional Arabic"/>
          <w:rtl/>
        </w:rPr>
        <w:t xml:space="preserve"> </w:t>
      </w:r>
      <w:r w:rsidRPr="00665FD7">
        <w:rPr>
          <w:rFonts w:cs="Traditional Arabic" w:hint="cs"/>
          <w:rtl/>
        </w:rPr>
        <w:t>للفحلة</w:t>
      </w:r>
      <w:r w:rsidRPr="00665FD7">
        <w:rPr>
          <w:rFonts w:cs="Traditional Arabic"/>
          <w:rtl/>
        </w:rPr>
        <w:t xml:space="preserve"> </w:t>
      </w:r>
      <w:r w:rsidRPr="00665FD7">
        <w:rPr>
          <w:rFonts w:cs="Traditional Arabic" w:hint="cs"/>
          <w:rtl/>
        </w:rPr>
        <w:t>والضراب</w:t>
      </w:r>
      <w:r w:rsidRPr="00665FD7">
        <w:rPr>
          <w:rFonts w:cs="Traditional Arabic"/>
          <w:rtl/>
        </w:rPr>
        <w:t xml:space="preserve"> </w:t>
      </w:r>
    </w:p>
  </w:footnote>
  <w:footnote w:id="208">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\238 . </w:t>
      </w:r>
      <w:r w:rsidRPr="00665FD7">
        <w:rPr>
          <w:rFonts w:cs="Traditional Arabic" w:hint="cs"/>
          <w:b/>
          <w:bCs/>
          <w:rtl/>
        </w:rPr>
        <w:t>الذلذل</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وأسفل</w:t>
      </w:r>
      <w:r w:rsidRPr="00665FD7">
        <w:rPr>
          <w:rFonts w:cs="Traditional Arabic"/>
          <w:rtl/>
        </w:rPr>
        <w:t xml:space="preserve"> </w:t>
      </w:r>
      <w:r w:rsidRPr="00665FD7">
        <w:rPr>
          <w:rFonts w:cs="Traditional Arabic" w:hint="cs"/>
          <w:rtl/>
        </w:rPr>
        <w:t>القميص</w:t>
      </w:r>
      <w:r w:rsidRPr="00665FD7">
        <w:rPr>
          <w:rFonts w:cs="Traditional Arabic"/>
          <w:rtl/>
        </w:rPr>
        <w:t xml:space="preserve"> </w:t>
      </w:r>
      <w:r w:rsidRPr="00665FD7">
        <w:rPr>
          <w:rFonts w:cs="Traditional Arabic" w:hint="cs"/>
          <w:rtl/>
        </w:rPr>
        <w:t>الطويل</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وقيل</w:t>
      </w:r>
      <w:r w:rsidRPr="00665FD7">
        <w:rPr>
          <w:rFonts w:cs="Traditional Arabic"/>
          <w:rtl/>
        </w:rPr>
        <w:t xml:space="preserve"> : </w:t>
      </w:r>
      <w:r w:rsidRPr="00665FD7">
        <w:rPr>
          <w:rFonts w:cs="Traditional Arabic" w:hint="cs"/>
          <w:rtl/>
        </w:rPr>
        <w:t>نونها</w:t>
      </w:r>
      <w:r w:rsidRPr="00665FD7">
        <w:rPr>
          <w:rFonts w:cs="Traditional Arabic"/>
          <w:rtl/>
        </w:rPr>
        <w:t xml:space="preserve"> </w:t>
      </w:r>
      <w:r w:rsidRPr="00665FD7">
        <w:rPr>
          <w:rFonts w:cs="Traditional Arabic" w:hint="cs"/>
          <w:rtl/>
        </w:rPr>
        <w:t>بدل</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لامها</w:t>
      </w:r>
      <w:r w:rsidRPr="00665FD7">
        <w:rPr>
          <w:rFonts w:cs="Traditional Arabic"/>
          <w:rtl/>
        </w:rPr>
        <w:t xml:space="preserve"> . </w:t>
      </w:r>
      <w:r w:rsidRPr="00665FD7">
        <w:rPr>
          <w:rFonts w:cs="Traditional Arabic" w:hint="cs"/>
          <w:rtl/>
        </w:rPr>
        <w:t>و</w:t>
      </w:r>
      <w:r w:rsidRPr="00665FD7">
        <w:rPr>
          <w:rFonts w:cs="Traditional Arabic"/>
          <w:rtl/>
        </w:rPr>
        <w:t xml:space="preserve"> </w:t>
      </w:r>
      <w:r w:rsidRPr="00665FD7">
        <w:rPr>
          <w:rFonts w:cs="Traditional Arabic" w:hint="cs"/>
          <w:rtl/>
        </w:rPr>
        <w:t>ذناذن</w:t>
      </w:r>
      <w:r w:rsidRPr="00665FD7">
        <w:rPr>
          <w:rFonts w:cs="Traditional Arabic"/>
          <w:rtl/>
        </w:rPr>
        <w:t xml:space="preserve"> </w:t>
      </w:r>
      <w:r w:rsidRPr="00665FD7">
        <w:rPr>
          <w:rFonts w:cs="Traditional Arabic" w:hint="cs"/>
          <w:rtl/>
        </w:rPr>
        <w:t>القميص</w:t>
      </w:r>
      <w:r w:rsidRPr="00665FD7">
        <w:rPr>
          <w:rFonts w:cs="Traditional Arabic"/>
          <w:rtl/>
        </w:rPr>
        <w:t xml:space="preserve"> : </w:t>
      </w:r>
      <w:r w:rsidRPr="00665FD7">
        <w:rPr>
          <w:rFonts w:cs="Traditional Arabic" w:hint="cs"/>
          <w:rtl/>
        </w:rPr>
        <w:t>أسافله</w:t>
      </w:r>
      <w:r w:rsidRPr="00665FD7">
        <w:rPr>
          <w:rFonts w:cs="Traditional Arabic"/>
          <w:rtl/>
        </w:rPr>
        <w:t xml:space="preserve"> </w:t>
      </w:r>
      <w:r w:rsidRPr="00665FD7">
        <w:rPr>
          <w:rFonts w:cs="Traditional Arabic" w:hint="cs"/>
          <w:rtl/>
        </w:rPr>
        <w:t>مثل</w:t>
      </w:r>
      <w:r w:rsidRPr="00665FD7">
        <w:rPr>
          <w:rFonts w:cs="Traditional Arabic"/>
          <w:rtl/>
        </w:rPr>
        <w:t xml:space="preserve"> </w:t>
      </w:r>
      <w:r w:rsidRPr="00665FD7">
        <w:rPr>
          <w:rFonts w:cs="Traditional Arabic" w:hint="cs"/>
          <w:rtl/>
        </w:rPr>
        <w:t>ذلاذله</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واحدها</w:t>
      </w:r>
      <w:r w:rsidRPr="00665FD7">
        <w:rPr>
          <w:rFonts w:cs="Traditional Arabic"/>
          <w:rtl/>
        </w:rPr>
        <w:t xml:space="preserve"> </w:t>
      </w:r>
      <w:r w:rsidRPr="00665FD7">
        <w:rPr>
          <w:rFonts w:cs="Traditional Arabic" w:hint="cs"/>
          <w:rtl/>
        </w:rPr>
        <w:t>ذنذن</w:t>
      </w:r>
      <w:r w:rsidRPr="00665FD7">
        <w:rPr>
          <w:rFonts w:cs="Traditional Arabic"/>
          <w:rtl/>
        </w:rPr>
        <w:t xml:space="preserve"> </w:t>
      </w:r>
      <w:r w:rsidRPr="00665FD7">
        <w:rPr>
          <w:rFonts w:cs="Traditional Arabic" w:hint="cs"/>
          <w:rtl/>
        </w:rPr>
        <w:t xml:space="preserve">وذلذل , </w:t>
      </w:r>
      <w:r w:rsidRPr="00665FD7">
        <w:rPr>
          <w:rFonts w:cs="Traditional Arabic" w:hint="cs"/>
          <w:b/>
          <w:bCs/>
          <w:rtl/>
        </w:rPr>
        <w:t>النوس</w:t>
      </w:r>
      <w:r w:rsidRPr="00665FD7">
        <w:rPr>
          <w:rFonts w:cs="Traditional Arabic"/>
          <w:rtl/>
        </w:rPr>
        <w:t xml:space="preserve"> : </w:t>
      </w:r>
      <w:r w:rsidRPr="00665FD7">
        <w:rPr>
          <w:rFonts w:cs="Traditional Arabic" w:hint="cs"/>
          <w:rtl/>
        </w:rPr>
        <w:t>تذبذب</w:t>
      </w:r>
      <w:r w:rsidRPr="00665FD7">
        <w:rPr>
          <w:rFonts w:cs="Traditional Arabic"/>
          <w:rtl/>
        </w:rPr>
        <w:t xml:space="preserve"> </w:t>
      </w:r>
      <w:r w:rsidRPr="00665FD7">
        <w:rPr>
          <w:rFonts w:cs="Traditional Arabic" w:hint="cs"/>
          <w:rtl/>
        </w:rPr>
        <w:t>الشيء</w:t>
      </w:r>
      <w:r w:rsidRPr="00665FD7">
        <w:rPr>
          <w:rFonts w:cs="Traditional Arabic"/>
          <w:rtl/>
        </w:rPr>
        <w:t xml:space="preserve"> . </w:t>
      </w:r>
      <w:r w:rsidRPr="00665FD7">
        <w:rPr>
          <w:rFonts w:cs="Traditional Arabic" w:hint="cs"/>
          <w:rtl/>
        </w:rPr>
        <w:t>ناس</w:t>
      </w:r>
      <w:r w:rsidRPr="00665FD7">
        <w:rPr>
          <w:rFonts w:cs="Traditional Arabic"/>
          <w:rtl/>
        </w:rPr>
        <w:t xml:space="preserve"> </w:t>
      </w:r>
      <w:r w:rsidRPr="00665FD7">
        <w:rPr>
          <w:rFonts w:cs="Traditional Arabic" w:hint="cs"/>
          <w:rtl/>
        </w:rPr>
        <w:t>الشيء</w:t>
      </w:r>
      <w:r w:rsidRPr="00665FD7">
        <w:rPr>
          <w:rFonts w:cs="Traditional Arabic"/>
          <w:rtl/>
        </w:rPr>
        <w:t xml:space="preserve"> </w:t>
      </w:r>
      <w:r w:rsidRPr="00665FD7">
        <w:rPr>
          <w:rFonts w:cs="Traditional Arabic" w:hint="cs"/>
          <w:rtl/>
        </w:rPr>
        <w:t>ينوس</w:t>
      </w:r>
      <w:r w:rsidRPr="00665FD7">
        <w:rPr>
          <w:rFonts w:cs="Traditional Arabic"/>
          <w:rtl/>
        </w:rPr>
        <w:t xml:space="preserve"> </w:t>
      </w:r>
      <w:r w:rsidRPr="00665FD7">
        <w:rPr>
          <w:rFonts w:cs="Traditional Arabic" w:hint="cs"/>
          <w:rtl/>
        </w:rPr>
        <w:t>نوسا</w:t>
      </w:r>
      <w:r w:rsidRPr="00665FD7">
        <w:rPr>
          <w:rFonts w:cs="Traditional Arabic"/>
          <w:rtl/>
        </w:rPr>
        <w:t xml:space="preserve"> </w:t>
      </w:r>
      <w:r w:rsidRPr="00665FD7">
        <w:rPr>
          <w:rFonts w:cs="Traditional Arabic" w:hint="cs"/>
          <w:rtl/>
        </w:rPr>
        <w:t>و</w:t>
      </w:r>
      <w:r w:rsidRPr="00665FD7">
        <w:rPr>
          <w:rFonts w:cs="Traditional Arabic"/>
          <w:rtl/>
        </w:rPr>
        <w:t xml:space="preserve"> </w:t>
      </w:r>
      <w:r w:rsidRPr="00665FD7">
        <w:rPr>
          <w:rFonts w:cs="Traditional Arabic" w:hint="cs"/>
          <w:rtl/>
        </w:rPr>
        <w:t>نوسانا</w:t>
      </w:r>
      <w:r w:rsidRPr="00665FD7">
        <w:rPr>
          <w:rFonts w:cs="Traditional Arabic"/>
          <w:rtl/>
        </w:rPr>
        <w:t xml:space="preserve"> : </w:t>
      </w:r>
      <w:r w:rsidRPr="00665FD7">
        <w:rPr>
          <w:rFonts w:cs="Traditional Arabic" w:hint="cs"/>
          <w:rtl/>
        </w:rPr>
        <w:t>تحرك</w:t>
      </w:r>
      <w:r w:rsidRPr="00665FD7">
        <w:rPr>
          <w:rFonts w:cs="Traditional Arabic"/>
          <w:rtl/>
        </w:rPr>
        <w:t xml:space="preserve"> </w:t>
      </w:r>
      <w:r w:rsidRPr="00665FD7">
        <w:rPr>
          <w:rFonts w:cs="Traditional Arabic" w:hint="cs"/>
          <w:rtl/>
        </w:rPr>
        <w:t>وتذبذب</w:t>
      </w:r>
      <w:r w:rsidRPr="00665FD7">
        <w:rPr>
          <w:rFonts w:cs="Traditional Arabic"/>
          <w:rtl/>
        </w:rPr>
        <w:t xml:space="preserve"> </w:t>
      </w:r>
      <w:r w:rsidRPr="00665FD7">
        <w:rPr>
          <w:rFonts w:cs="Traditional Arabic" w:hint="cs"/>
          <w:rtl/>
        </w:rPr>
        <w:t>متدليا</w:t>
      </w:r>
      <w:r w:rsidRPr="00665FD7">
        <w:rPr>
          <w:rFonts w:cs="Traditional Arabic"/>
          <w:rtl/>
        </w:rPr>
        <w:t xml:space="preserve"> </w:t>
      </w:r>
      <w:r w:rsidRPr="00665FD7">
        <w:rPr>
          <w:rFonts w:cs="Traditional Arabic" w:hint="cs"/>
          <w:rtl/>
        </w:rPr>
        <w:t xml:space="preserve"> . </w:t>
      </w:r>
      <w:r w:rsidRPr="00665FD7">
        <w:rPr>
          <w:rFonts w:cs="Traditional Arabic" w:hint="cs"/>
          <w:b/>
          <w:bCs/>
          <w:rtl/>
        </w:rPr>
        <w:t>احرنجم</w:t>
      </w:r>
      <w:r w:rsidRPr="00665FD7">
        <w:rPr>
          <w:rFonts w:cs="Traditional Arabic"/>
          <w:rtl/>
        </w:rPr>
        <w:t xml:space="preserve"> </w:t>
      </w:r>
      <w:r w:rsidRPr="00665FD7">
        <w:rPr>
          <w:rFonts w:cs="Traditional Arabic" w:hint="cs"/>
          <w:rtl/>
        </w:rPr>
        <w:t>القوم</w:t>
      </w:r>
      <w:r w:rsidRPr="00665FD7">
        <w:rPr>
          <w:rFonts w:cs="Traditional Arabic"/>
          <w:rtl/>
        </w:rPr>
        <w:t xml:space="preserve"> </w:t>
      </w:r>
      <w:r w:rsidRPr="00665FD7">
        <w:rPr>
          <w:rFonts w:cs="Traditional Arabic" w:hint="cs"/>
          <w:rtl/>
        </w:rPr>
        <w:t>ازدحموا</w:t>
      </w:r>
      <w:r w:rsidRPr="00665FD7">
        <w:rPr>
          <w:rFonts w:cs="Traditional Arabic"/>
          <w:rtl/>
        </w:rPr>
        <w:t xml:space="preserve"> . </w:t>
      </w:r>
      <w:r w:rsidRPr="00665FD7">
        <w:rPr>
          <w:rFonts w:cs="Traditional Arabic" w:hint="cs"/>
          <w:rtl/>
        </w:rPr>
        <w:t>و</w:t>
      </w:r>
      <w:r w:rsidRPr="00665FD7">
        <w:rPr>
          <w:rFonts w:cs="Traditional Arabic"/>
          <w:rtl/>
        </w:rPr>
        <w:t xml:space="preserve"> </w:t>
      </w:r>
      <w:r w:rsidRPr="00665FD7">
        <w:rPr>
          <w:rFonts w:cs="Traditional Arabic" w:hint="cs"/>
          <w:rtl/>
        </w:rPr>
        <w:t>المحرنجم</w:t>
      </w:r>
      <w:r w:rsidRPr="00665FD7">
        <w:rPr>
          <w:rFonts w:cs="Traditional Arabic"/>
          <w:rtl/>
        </w:rPr>
        <w:t xml:space="preserve"> : </w:t>
      </w:r>
      <w:r w:rsidRPr="00665FD7">
        <w:rPr>
          <w:rFonts w:cs="Traditional Arabic" w:hint="cs"/>
          <w:rtl/>
        </w:rPr>
        <w:t>العدد</w:t>
      </w:r>
      <w:r w:rsidRPr="00665FD7">
        <w:rPr>
          <w:rFonts w:cs="Traditional Arabic"/>
          <w:rtl/>
        </w:rPr>
        <w:t xml:space="preserve"> </w:t>
      </w:r>
      <w:r w:rsidRPr="00665FD7">
        <w:rPr>
          <w:rFonts w:cs="Traditional Arabic" w:hint="cs"/>
          <w:rtl/>
        </w:rPr>
        <w:t xml:space="preserve">الكثير  </w:t>
      </w:r>
      <w:r w:rsidRPr="00665FD7">
        <w:rPr>
          <w:rFonts w:cs="Traditional Arabic" w:hint="cs"/>
          <w:b/>
          <w:bCs/>
          <w:rtl/>
        </w:rPr>
        <w:t>، الصؤول</w:t>
      </w:r>
      <w:r w:rsidRPr="00665FD7">
        <w:rPr>
          <w:rFonts w:cs="Traditional Arabic"/>
          <w:rtl/>
        </w:rPr>
        <w:t xml:space="preserve"> </w:t>
      </w:r>
      <w:r w:rsidRPr="00665FD7">
        <w:rPr>
          <w:rFonts w:cs="Traditional Arabic" w:hint="cs"/>
          <w:rtl/>
        </w:rPr>
        <w:t>القوي</w:t>
      </w:r>
      <w:r w:rsidRPr="00665FD7">
        <w:rPr>
          <w:rFonts w:cs="Traditional Arabic"/>
          <w:rtl/>
        </w:rPr>
        <w:t xml:space="preserve"> </w:t>
      </w:r>
      <w:r w:rsidRPr="00665FD7">
        <w:rPr>
          <w:rFonts w:cs="Traditional Arabic" w:hint="cs"/>
          <w:rtl/>
        </w:rPr>
        <w:t>الشديد</w:t>
      </w:r>
      <w:r w:rsidRPr="00665FD7">
        <w:rPr>
          <w:rFonts w:cs="Traditional Arabic"/>
          <w:rtl/>
        </w:rPr>
        <w:t xml:space="preserve"> </w:t>
      </w:r>
      <w:r w:rsidRPr="00665FD7">
        <w:rPr>
          <w:rFonts w:cs="Traditional Arabic" w:hint="cs"/>
          <w:b/>
          <w:bCs/>
          <w:rtl/>
        </w:rPr>
        <w:t>، القيل</w:t>
      </w:r>
      <w:r w:rsidRPr="00665FD7">
        <w:rPr>
          <w:rFonts w:cs="Traditional Arabic"/>
          <w:rtl/>
        </w:rPr>
        <w:t xml:space="preserve"> : </w:t>
      </w:r>
      <w:r w:rsidRPr="00665FD7">
        <w:rPr>
          <w:rFonts w:cs="Traditional Arabic" w:hint="cs"/>
          <w:rtl/>
        </w:rPr>
        <w:t>الملك</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ملوك</w:t>
      </w:r>
      <w:r w:rsidRPr="00665FD7">
        <w:rPr>
          <w:rFonts w:cs="Traditional Arabic"/>
          <w:rtl/>
        </w:rPr>
        <w:t xml:space="preserve"> </w:t>
      </w:r>
      <w:r w:rsidRPr="00665FD7">
        <w:rPr>
          <w:rFonts w:cs="Traditional Arabic" w:hint="cs"/>
          <w:rtl/>
        </w:rPr>
        <w:t>حمير</w:t>
      </w:r>
      <w:r w:rsidRPr="00665FD7">
        <w:rPr>
          <w:rFonts w:cs="Traditional Arabic"/>
          <w:rtl/>
        </w:rPr>
        <w:t xml:space="preserve"> </w:t>
      </w:r>
      <w:r w:rsidRPr="00665FD7">
        <w:rPr>
          <w:rFonts w:cs="Traditional Arabic" w:hint="cs"/>
          <w:rtl/>
        </w:rPr>
        <w:t>يتقيل</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قبله</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ملوكهم</w:t>
      </w:r>
      <w:r w:rsidRPr="00665FD7">
        <w:rPr>
          <w:rFonts w:cs="Traditional Arabic"/>
          <w:rtl/>
        </w:rPr>
        <w:t xml:space="preserve"> </w:t>
      </w:r>
      <w:r w:rsidRPr="00665FD7">
        <w:rPr>
          <w:rFonts w:cs="Traditional Arabic" w:hint="cs"/>
          <w:rtl/>
        </w:rPr>
        <w:t>يشبهه</w:t>
      </w:r>
      <w:r w:rsidRPr="00665FD7">
        <w:rPr>
          <w:rFonts w:cs="Traditional Arabic"/>
          <w:rtl/>
        </w:rPr>
        <w:t xml:space="preserve"> </w:t>
      </w:r>
      <w:r w:rsidRPr="00665FD7">
        <w:rPr>
          <w:rFonts w:cs="Traditional Arabic" w:hint="cs"/>
          <w:rtl/>
        </w:rPr>
        <w:t xml:space="preserve">. </w:t>
      </w:r>
      <w:r w:rsidRPr="00665FD7">
        <w:rPr>
          <w:rFonts w:cs="Traditional Arabic" w:hint="cs"/>
          <w:b/>
          <w:bCs/>
          <w:rtl/>
        </w:rPr>
        <w:t>دهده</w:t>
      </w:r>
      <w:r w:rsidRPr="00665FD7">
        <w:rPr>
          <w:rFonts w:cs="Traditional Arabic"/>
          <w:b/>
          <w:bCs/>
          <w:rtl/>
        </w:rPr>
        <w:t xml:space="preserve"> </w:t>
      </w:r>
      <w:r w:rsidRPr="00665FD7">
        <w:rPr>
          <w:rFonts w:cs="Traditional Arabic"/>
          <w:rtl/>
        </w:rPr>
        <w:t xml:space="preserve">: </w:t>
      </w:r>
      <w:r w:rsidRPr="00665FD7">
        <w:rPr>
          <w:rFonts w:cs="Traditional Arabic" w:hint="cs"/>
          <w:rtl/>
        </w:rPr>
        <w:t>دهدهت</w:t>
      </w:r>
      <w:r w:rsidRPr="00665FD7">
        <w:rPr>
          <w:rFonts w:cs="Traditional Arabic"/>
          <w:rtl/>
        </w:rPr>
        <w:t xml:space="preserve"> </w:t>
      </w:r>
      <w:r w:rsidRPr="00665FD7">
        <w:rPr>
          <w:rFonts w:cs="Traditional Arabic" w:hint="cs"/>
          <w:rtl/>
        </w:rPr>
        <w:t>الحجارة</w:t>
      </w:r>
      <w:r w:rsidRPr="00665FD7">
        <w:rPr>
          <w:rFonts w:cs="Traditional Arabic"/>
          <w:rtl/>
        </w:rPr>
        <w:t xml:space="preserve"> </w:t>
      </w:r>
      <w:r w:rsidRPr="00665FD7">
        <w:rPr>
          <w:rFonts w:cs="Traditional Arabic" w:hint="cs"/>
          <w:rtl/>
        </w:rPr>
        <w:t>و</w:t>
      </w:r>
      <w:r w:rsidRPr="00665FD7">
        <w:rPr>
          <w:rFonts w:cs="Traditional Arabic"/>
          <w:rtl/>
        </w:rPr>
        <w:t xml:space="preserve"> </w:t>
      </w:r>
      <w:r w:rsidRPr="00665FD7">
        <w:rPr>
          <w:rFonts w:cs="Traditional Arabic" w:hint="cs"/>
          <w:rtl/>
        </w:rPr>
        <w:t>دهديتها</w:t>
      </w:r>
      <w:r w:rsidRPr="00665FD7">
        <w:rPr>
          <w:rFonts w:cs="Traditional Arabic"/>
          <w:rtl/>
        </w:rPr>
        <w:t xml:space="preserve"> </w:t>
      </w:r>
      <w:r w:rsidRPr="00665FD7">
        <w:rPr>
          <w:rFonts w:cs="Traditional Arabic" w:hint="cs"/>
          <w:rtl/>
        </w:rPr>
        <w:t>إذا</w:t>
      </w:r>
      <w:r w:rsidRPr="00665FD7">
        <w:rPr>
          <w:rFonts w:cs="Traditional Arabic"/>
          <w:rtl/>
        </w:rPr>
        <w:t xml:space="preserve"> </w:t>
      </w:r>
      <w:r w:rsidRPr="00665FD7">
        <w:rPr>
          <w:rFonts w:cs="Traditional Arabic" w:hint="cs"/>
          <w:rtl/>
        </w:rPr>
        <w:t>دحرجتها</w:t>
      </w:r>
      <w:r w:rsidRPr="00665FD7">
        <w:rPr>
          <w:rFonts w:cs="Traditional Arabic"/>
          <w:rtl/>
        </w:rPr>
        <w:t xml:space="preserve"> </w:t>
      </w:r>
      <w:r w:rsidRPr="00665FD7">
        <w:rPr>
          <w:rFonts w:cs="Traditional Arabic" w:hint="cs"/>
          <w:rtl/>
        </w:rPr>
        <w:t>فتدهده</w:t>
      </w:r>
      <w:r w:rsidRPr="00665FD7">
        <w:rPr>
          <w:rFonts w:cs="Traditional Arabic"/>
          <w:rtl/>
        </w:rPr>
        <w:t xml:space="preserve"> </w:t>
      </w:r>
      <w:r w:rsidRPr="00665FD7">
        <w:rPr>
          <w:rFonts w:cs="Traditional Arabic" w:hint="cs"/>
          <w:rtl/>
        </w:rPr>
        <w:t>الحجر</w:t>
      </w:r>
      <w:r w:rsidRPr="00665FD7">
        <w:rPr>
          <w:rFonts w:cs="Traditional Arabic"/>
          <w:rtl/>
        </w:rPr>
        <w:t xml:space="preserve"> </w:t>
      </w:r>
      <w:r w:rsidRPr="00665FD7">
        <w:rPr>
          <w:rFonts w:cs="Traditional Arabic" w:hint="cs"/>
          <w:rtl/>
        </w:rPr>
        <w:t>، و</w:t>
      </w:r>
      <w:r w:rsidRPr="00665FD7">
        <w:rPr>
          <w:rFonts w:cs="Traditional Arabic"/>
          <w:rtl/>
        </w:rPr>
        <w:t xml:space="preserve"> </w:t>
      </w:r>
      <w:r w:rsidRPr="00665FD7">
        <w:rPr>
          <w:rFonts w:cs="Traditional Arabic" w:hint="cs"/>
          <w:rtl/>
        </w:rPr>
        <w:t>الدهدهة</w:t>
      </w:r>
      <w:r w:rsidRPr="00665FD7">
        <w:rPr>
          <w:rFonts w:cs="Traditional Arabic"/>
          <w:rtl/>
        </w:rPr>
        <w:t xml:space="preserve"> : </w:t>
      </w:r>
      <w:r w:rsidRPr="00665FD7">
        <w:rPr>
          <w:rFonts w:cs="Traditional Arabic" w:hint="cs"/>
          <w:rtl/>
        </w:rPr>
        <w:t>قذفك</w:t>
      </w:r>
      <w:r w:rsidRPr="00665FD7">
        <w:rPr>
          <w:rFonts w:cs="Traditional Arabic"/>
          <w:rtl/>
        </w:rPr>
        <w:t xml:space="preserve"> </w:t>
      </w:r>
      <w:r w:rsidRPr="00665FD7">
        <w:rPr>
          <w:rFonts w:cs="Traditional Arabic" w:hint="cs"/>
          <w:rtl/>
        </w:rPr>
        <w:t>الحجارة</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أعلى</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أسفل</w:t>
      </w:r>
      <w:r w:rsidRPr="00665FD7">
        <w:rPr>
          <w:rFonts w:cs="Traditional Arabic"/>
          <w:rtl/>
        </w:rPr>
        <w:t xml:space="preserve"> </w:t>
      </w:r>
      <w:r w:rsidRPr="00665FD7">
        <w:rPr>
          <w:rFonts w:cs="Traditional Arabic" w:hint="cs"/>
          <w:rtl/>
        </w:rPr>
        <w:t>دحرجة</w:t>
      </w:r>
      <w:r w:rsidRPr="00665FD7">
        <w:rPr>
          <w:rFonts w:cs="Traditional Arabic"/>
          <w:rtl/>
        </w:rPr>
        <w:t xml:space="preserve"> </w:t>
      </w:r>
      <w:r w:rsidRPr="00665FD7">
        <w:rPr>
          <w:rFonts w:cs="Traditional Arabic" w:hint="cs"/>
          <w:rtl/>
        </w:rPr>
        <w:t xml:space="preserve"> ، </w:t>
      </w:r>
      <w:r w:rsidRPr="00665FD7">
        <w:rPr>
          <w:rFonts w:cs="Traditional Arabic" w:hint="cs"/>
          <w:b/>
          <w:bCs/>
          <w:rtl/>
        </w:rPr>
        <w:t>اشمأزت</w:t>
      </w:r>
      <w:r w:rsidRPr="00665FD7">
        <w:rPr>
          <w:rFonts w:cs="Traditional Arabic"/>
          <w:rtl/>
        </w:rPr>
        <w:t xml:space="preserve"> </w:t>
      </w:r>
      <w:r w:rsidRPr="00665FD7">
        <w:rPr>
          <w:rFonts w:cs="Traditional Arabic" w:hint="cs"/>
          <w:rtl/>
        </w:rPr>
        <w:t>اقشعرت</w:t>
      </w:r>
      <w:r w:rsidRPr="00665FD7">
        <w:rPr>
          <w:rFonts w:cs="Traditional Arabic"/>
          <w:rtl/>
        </w:rPr>
        <w:t xml:space="preserve"> . </w:t>
      </w:r>
      <w:r w:rsidRPr="00665FD7">
        <w:rPr>
          <w:rFonts w:cs="Traditional Arabic" w:hint="cs"/>
          <w:rtl/>
        </w:rPr>
        <w:t>تشمئز</w:t>
      </w:r>
      <w:r w:rsidRPr="00665FD7">
        <w:rPr>
          <w:rFonts w:cs="Traditional Arabic"/>
          <w:rtl/>
        </w:rPr>
        <w:t xml:space="preserve"> </w:t>
      </w:r>
      <w:r w:rsidRPr="00665FD7">
        <w:rPr>
          <w:rFonts w:cs="Traditional Arabic" w:hint="cs"/>
          <w:rtl/>
        </w:rPr>
        <w:t>منهم</w:t>
      </w:r>
      <w:r w:rsidRPr="00665FD7">
        <w:rPr>
          <w:rFonts w:cs="Traditional Arabic"/>
          <w:rtl/>
        </w:rPr>
        <w:t xml:space="preserve"> </w:t>
      </w:r>
      <w:r w:rsidRPr="00665FD7">
        <w:rPr>
          <w:rFonts w:cs="Traditional Arabic" w:hint="cs"/>
          <w:rtl/>
        </w:rPr>
        <w:t>القلوب</w:t>
      </w:r>
      <w:r w:rsidRPr="00665FD7">
        <w:rPr>
          <w:rFonts w:cs="Traditional Arabic"/>
          <w:rtl/>
        </w:rPr>
        <w:t xml:space="preserve"> </w:t>
      </w:r>
      <w:r w:rsidRPr="00665FD7">
        <w:rPr>
          <w:rFonts w:cs="Traditional Arabic" w:hint="cs"/>
          <w:rtl/>
        </w:rPr>
        <w:t>أي</w:t>
      </w:r>
      <w:r w:rsidRPr="00665FD7">
        <w:rPr>
          <w:rFonts w:cs="Traditional Arabic"/>
          <w:rtl/>
        </w:rPr>
        <w:t xml:space="preserve"> </w:t>
      </w:r>
      <w:r w:rsidRPr="00665FD7">
        <w:rPr>
          <w:rFonts w:cs="Traditional Arabic" w:hint="cs"/>
          <w:rtl/>
        </w:rPr>
        <w:t>تنقبض</w:t>
      </w:r>
      <w:r w:rsidRPr="00665FD7">
        <w:rPr>
          <w:rFonts w:cs="Traditional Arabic"/>
          <w:rtl/>
        </w:rPr>
        <w:t xml:space="preserve"> </w:t>
      </w:r>
      <w:r w:rsidRPr="00665FD7">
        <w:rPr>
          <w:rFonts w:cs="Traditional Arabic" w:hint="cs"/>
          <w:rtl/>
        </w:rPr>
        <w:t>وتجتمع  ،</w:t>
      </w:r>
      <w:r w:rsidRPr="00665FD7">
        <w:rPr>
          <w:rFonts w:cs="Traditional Arabic" w:hint="cs"/>
          <w:b/>
          <w:bCs/>
          <w:rtl/>
        </w:rPr>
        <w:t xml:space="preserve"> درأ</w:t>
      </w:r>
      <w:r w:rsidRPr="00665FD7">
        <w:rPr>
          <w:rFonts w:cs="Traditional Arabic"/>
          <w:b/>
          <w:bCs/>
          <w:rtl/>
        </w:rPr>
        <w:t xml:space="preserve"> </w:t>
      </w:r>
      <w:r w:rsidRPr="00665FD7">
        <w:rPr>
          <w:rFonts w:cs="Traditional Arabic"/>
          <w:rtl/>
        </w:rPr>
        <w:t xml:space="preserve">: </w:t>
      </w:r>
      <w:r w:rsidRPr="00665FD7">
        <w:rPr>
          <w:rFonts w:cs="Traditional Arabic" w:hint="cs"/>
          <w:rtl/>
        </w:rPr>
        <w:t>الدرء</w:t>
      </w:r>
      <w:r w:rsidRPr="00665FD7">
        <w:rPr>
          <w:rFonts w:cs="Traditional Arabic"/>
          <w:rtl/>
        </w:rPr>
        <w:t xml:space="preserve"> : </w:t>
      </w:r>
      <w:r w:rsidRPr="00665FD7">
        <w:rPr>
          <w:rFonts w:cs="Traditional Arabic" w:hint="cs"/>
          <w:rtl/>
        </w:rPr>
        <w:t>الدفع</w:t>
      </w:r>
      <w:r w:rsidRPr="00665FD7">
        <w:rPr>
          <w:rFonts w:cs="Traditional Arabic"/>
          <w:rtl/>
        </w:rPr>
        <w:t xml:space="preserve"> . </w:t>
      </w:r>
      <w:r w:rsidRPr="00665FD7">
        <w:rPr>
          <w:rFonts w:cs="Traditional Arabic" w:hint="cs"/>
          <w:rtl/>
        </w:rPr>
        <w:t>درأه</w:t>
      </w:r>
      <w:r w:rsidRPr="00665FD7">
        <w:rPr>
          <w:rFonts w:cs="Traditional Arabic"/>
          <w:rtl/>
        </w:rPr>
        <w:t xml:space="preserve"> </w:t>
      </w:r>
      <w:r w:rsidRPr="00665FD7">
        <w:rPr>
          <w:rFonts w:cs="Traditional Arabic" w:hint="cs"/>
          <w:rtl/>
        </w:rPr>
        <w:t>يدرؤه</w:t>
      </w:r>
      <w:r w:rsidRPr="00665FD7">
        <w:rPr>
          <w:rFonts w:cs="Traditional Arabic"/>
          <w:rtl/>
        </w:rPr>
        <w:t xml:space="preserve"> </w:t>
      </w:r>
      <w:r w:rsidRPr="00665FD7">
        <w:rPr>
          <w:rFonts w:cs="Traditional Arabic" w:hint="cs"/>
          <w:rtl/>
        </w:rPr>
        <w:t>درءا</w:t>
      </w:r>
      <w:r w:rsidRPr="00665FD7">
        <w:rPr>
          <w:rFonts w:cs="Traditional Arabic"/>
          <w:rtl/>
        </w:rPr>
        <w:t xml:space="preserve"> </w:t>
      </w:r>
      <w:r w:rsidRPr="00665FD7">
        <w:rPr>
          <w:rFonts w:cs="Traditional Arabic" w:hint="cs"/>
          <w:rtl/>
        </w:rPr>
        <w:t>و</w:t>
      </w:r>
      <w:r w:rsidRPr="00665FD7">
        <w:rPr>
          <w:rFonts w:cs="Traditional Arabic"/>
          <w:rtl/>
        </w:rPr>
        <w:t xml:space="preserve"> </w:t>
      </w:r>
      <w:r w:rsidRPr="00665FD7">
        <w:rPr>
          <w:rFonts w:cs="Traditional Arabic" w:hint="cs"/>
          <w:rtl/>
        </w:rPr>
        <w:t>درأة</w:t>
      </w:r>
      <w:r w:rsidRPr="00665FD7">
        <w:rPr>
          <w:rFonts w:cs="Traditional Arabic"/>
          <w:rtl/>
        </w:rPr>
        <w:t xml:space="preserve"> : </w:t>
      </w:r>
      <w:r w:rsidRPr="00665FD7">
        <w:rPr>
          <w:rFonts w:cs="Traditional Arabic" w:hint="cs"/>
          <w:rtl/>
        </w:rPr>
        <w:t>دفعه</w:t>
      </w:r>
      <w:r w:rsidRPr="00665FD7">
        <w:rPr>
          <w:rFonts w:cs="Traditional Arabic"/>
          <w:rtl/>
        </w:rPr>
        <w:t xml:space="preserve"> . </w:t>
      </w:r>
      <w:r w:rsidRPr="00665FD7">
        <w:rPr>
          <w:rFonts w:cs="Traditional Arabic" w:hint="cs"/>
          <w:rtl/>
        </w:rPr>
        <w:t>و</w:t>
      </w:r>
      <w:r w:rsidRPr="00665FD7">
        <w:rPr>
          <w:rFonts w:cs="Traditional Arabic"/>
          <w:rtl/>
        </w:rPr>
        <w:t xml:space="preserve"> </w:t>
      </w:r>
      <w:r w:rsidRPr="00665FD7">
        <w:rPr>
          <w:rFonts w:cs="Traditional Arabic" w:hint="cs"/>
          <w:rtl/>
        </w:rPr>
        <w:t>تدارأ</w:t>
      </w:r>
      <w:r w:rsidRPr="00665FD7">
        <w:rPr>
          <w:rFonts w:cs="Traditional Arabic"/>
          <w:rtl/>
        </w:rPr>
        <w:t xml:space="preserve"> </w:t>
      </w:r>
      <w:r w:rsidRPr="00665FD7">
        <w:rPr>
          <w:rFonts w:cs="Traditional Arabic" w:hint="cs"/>
          <w:rtl/>
        </w:rPr>
        <w:t>القوم</w:t>
      </w:r>
      <w:r w:rsidRPr="00665FD7">
        <w:rPr>
          <w:rFonts w:cs="Traditional Arabic"/>
          <w:rtl/>
        </w:rPr>
        <w:t xml:space="preserve"> : </w:t>
      </w:r>
      <w:r w:rsidRPr="00665FD7">
        <w:rPr>
          <w:rFonts w:cs="Traditional Arabic" w:hint="cs"/>
          <w:rtl/>
        </w:rPr>
        <w:t>تدافعوا</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الخصومة</w:t>
      </w:r>
      <w:r w:rsidRPr="00665FD7">
        <w:rPr>
          <w:rFonts w:cs="Traditional Arabic"/>
          <w:rtl/>
        </w:rPr>
        <w:t xml:space="preserve"> </w:t>
      </w:r>
      <w:r w:rsidRPr="00665FD7">
        <w:rPr>
          <w:rFonts w:cs="Traditional Arabic" w:hint="cs"/>
          <w:rtl/>
        </w:rPr>
        <w:t>ونحوها</w:t>
      </w:r>
      <w:r w:rsidRPr="00665FD7">
        <w:rPr>
          <w:rFonts w:cs="Traditional Arabic"/>
          <w:rtl/>
        </w:rPr>
        <w:t xml:space="preserve"> </w:t>
      </w:r>
      <w:r w:rsidRPr="00665FD7">
        <w:rPr>
          <w:rFonts w:cs="Traditional Arabic" w:hint="cs"/>
          <w:rtl/>
        </w:rPr>
        <w:t>واختلفوا</w:t>
      </w:r>
      <w:r w:rsidRPr="00665FD7">
        <w:rPr>
          <w:rFonts w:cs="Traditional Arabic"/>
          <w:rtl/>
        </w:rPr>
        <w:t xml:space="preserve"> </w:t>
      </w:r>
      <w:r w:rsidRPr="00665FD7">
        <w:rPr>
          <w:rFonts w:cs="Traditional Arabic" w:hint="cs"/>
          <w:rtl/>
        </w:rPr>
        <w:t xml:space="preserve"> ، </w:t>
      </w:r>
      <w:r w:rsidRPr="00665FD7">
        <w:rPr>
          <w:rFonts w:cs="Traditional Arabic" w:hint="cs"/>
          <w:b/>
          <w:bCs/>
          <w:rtl/>
        </w:rPr>
        <w:t>أراعت</w:t>
      </w:r>
      <w:r w:rsidRPr="00665FD7">
        <w:rPr>
          <w:rFonts w:cs="Traditional Arabic"/>
          <w:rtl/>
        </w:rPr>
        <w:t xml:space="preserve"> </w:t>
      </w:r>
      <w:r w:rsidRPr="00665FD7">
        <w:rPr>
          <w:rFonts w:cs="Traditional Arabic" w:hint="cs"/>
          <w:rtl/>
        </w:rPr>
        <w:t>زكت</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ويقال</w:t>
      </w:r>
      <w:r w:rsidRPr="00665FD7">
        <w:rPr>
          <w:rFonts w:cs="Traditional Arabic"/>
          <w:rtl/>
        </w:rPr>
        <w:t xml:space="preserve"> : </w:t>
      </w:r>
      <w:r w:rsidRPr="00665FD7">
        <w:rPr>
          <w:rFonts w:cs="Traditional Arabic" w:hint="cs"/>
          <w:rtl/>
        </w:rPr>
        <w:t>طعام</w:t>
      </w:r>
      <w:r w:rsidRPr="00665FD7">
        <w:rPr>
          <w:rFonts w:cs="Traditional Arabic"/>
          <w:rtl/>
        </w:rPr>
        <w:t xml:space="preserve"> </w:t>
      </w:r>
      <w:r w:rsidRPr="00665FD7">
        <w:rPr>
          <w:rFonts w:cs="Traditional Arabic" w:hint="cs"/>
          <w:rtl/>
        </w:rPr>
        <w:t>كثير</w:t>
      </w:r>
      <w:r w:rsidRPr="00665FD7">
        <w:rPr>
          <w:rFonts w:cs="Traditional Arabic"/>
          <w:rtl/>
        </w:rPr>
        <w:t xml:space="preserve"> </w:t>
      </w:r>
      <w:r w:rsidRPr="00665FD7">
        <w:rPr>
          <w:rFonts w:cs="Traditional Arabic" w:hint="cs"/>
          <w:rtl/>
        </w:rPr>
        <w:t>الريع</w:t>
      </w:r>
      <w:r w:rsidRPr="00665FD7">
        <w:rPr>
          <w:rFonts w:cs="Traditional Arabic"/>
          <w:rtl/>
        </w:rPr>
        <w:t xml:space="preserve"> . </w:t>
      </w:r>
      <w:r w:rsidRPr="00665FD7">
        <w:rPr>
          <w:rFonts w:cs="Traditional Arabic" w:hint="cs"/>
          <w:rtl/>
        </w:rPr>
        <w:t>وأرض</w:t>
      </w:r>
      <w:r w:rsidRPr="00665FD7">
        <w:rPr>
          <w:rFonts w:cs="Traditional Arabic"/>
          <w:rtl/>
        </w:rPr>
        <w:t xml:space="preserve"> </w:t>
      </w:r>
      <w:r w:rsidRPr="00665FD7">
        <w:rPr>
          <w:rFonts w:cs="Traditional Arabic" w:hint="cs"/>
          <w:rtl/>
        </w:rPr>
        <w:t>مريعة</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بفتح</w:t>
      </w:r>
      <w:r w:rsidRPr="00665FD7">
        <w:rPr>
          <w:rFonts w:cs="Traditional Arabic"/>
          <w:rtl/>
        </w:rPr>
        <w:t xml:space="preserve"> </w:t>
      </w:r>
      <w:r w:rsidRPr="00665FD7">
        <w:rPr>
          <w:rFonts w:cs="Traditional Arabic" w:hint="cs"/>
          <w:rtl/>
        </w:rPr>
        <w:t>الميم</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أي</w:t>
      </w:r>
      <w:r w:rsidRPr="00665FD7">
        <w:rPr>
          <w:rFonts w:cs="Traditional Arabic"/>
          <w:rtl/>
        </w:rPr>
        <w:t xml:space="preserve"> </w:t>
      </w:r>
      <w:r w:rsidRPr="00665FD7">
        <w:rPr>
          <w:rFonts w:cs="Traditional Arabic" w:hint="cs"/>
          <w:rtl/>
        </w:rPr>
        <w:t>مخصبة</w:t>
      </w:r>
      <w:r w:rsidRPr="00665FD7">
        <w:rPr>
          <w:rFonts w:cs="Traditional Arabic"/>
          <w:rtl/>
        </w:rPr>
        <w:t xml:space="preserve"> </w:t>
      </w:r>
      <w:r w:rsidRPr="00665FD7">
        <w:rPr>
          <w:rFonts w:cs="Traditional Arabic" w:hint="cs"/>
          <w:rtl/>
        </w:rPr>
        <w:t xml:space="preserve"> ،</w:t>
      </w:r>
      <w:r w:rsidRPr="00665FD7">
        <w:rPr>
          <w:rFonts w:cs="Traditional Arabic" w:hint="cs"/>
          <w:b/>
          <w:bCs/>
          <w:rtl/>
        </w:rPr>
        <w:t xml:space="preserve"> </w:t>
      </w:r>
      <w:r w:rsidRPr="00665FD7">
        <w:rPr>
          <w:rFonts w:cs="Traditional Arabic"/>
          <w:b/>
          <w:bCs/>
          <w:rtl/>
        </w:rPr>
        <w:t>أَحاثَ</w:t>
      </w:r>
      <w:r w:rsidRPr="00665FD7">
        <w:rPr>
          <w:rFonts w:cs="Traditional Arabic"/>
          <w:rtl/>
        </w:rPr>
        <w:t xml:space="preserve"> الشَّيْءَ : حَرَّكَهُ وفَرَّقَهُ )</w:t>
      </w:r>
      <w:r w:rsidRPr="00665FD7">
        <w:rPr>
          <w:rFonts w:cs="Traditional Arabic" w:hint="cs"/>
          <w:rtl/>
        </w:rPr>
        <w:t xml:space="preserve"> ، </w:t>
      </w:r>
      <w:r w:rsidRPr="00665FD7">
        <w:rPr>
          <w:rFonts w:cs="Traditional Arabic" w:hint="cs"/>
          <w:b/>
          <w:bCs/>
          <w:rtl/>
        </w:rPr>
        <w:t>ألاع</w:t>
      </w:r>
      <w:r w:rsidRPr="00665FD7">
        <w:rPr>
          <w:rFonts w:cs="Traditional Arabic" w:hint="cs"/>
          <w:rtl/>
        </w:rPr>
        <w:t xml:space="preserve"> : لاعَ</w:t>
      </w:r>
      <w:r w:rsidRPr="00665FD7">
        <w:rPr>
          <w:rFonts w:cs="Traditional Arabic"/>
          <w:rtl/>
        </w:rPr>
        <w:t xml:space="preserve"> </w:t>
      </w:r>
      <w:r w:rsidRPr="00665FD7">
        <w:rPr>
          <w:rFonts w:cs="Traditional Arabic" w:hint="cs"/>
          <w:rtl/>
        </w:rPr>
        <w:t>يَلاعُ</w:t>
      </w:r>
      <w:r w:rsidRPr="00665FD7">
        <w:rPr>
          <w:rFonts w:cs="Traditional Arabic"/>
          <w:rtl/>
        </w:rPr>
        <w:t xml:space="preserve"> </w:t>
      </w:r>
      <w:r w:rsidRPr="00665FD7">
        <w:rPr>
          <w:rFonts w:cs="Traditional Arabic" w:hint="cs"/>
          <w:rtl/>
        </w:rPr>
        <w:t>لَيْعاً</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الضَّجَرِ</w:t>
      </w:r>
      <w:r w:rsidRPr="00665FD7">
        <w:rPr>
          <w:rFonts w:cs="Traditional Arabic"/>
          <w:rtl/>
        </w:rPr>
        <w:t xml:space="preserve"> </w:t>
      </w:r>
      <w:r w:rsidRPr="00665FD7">
        <w:rPr>
          <w:rFonts w:cs="Traditional Arabic" w:hint="cs"/>
          <w:rtl/>
        </w:rPr>
        <w:t>والجَزَعِ</w:t>
      </w:r>
      <w:r w:rsidRPr="00665FD7">
        <w:rPr>
          <w:rFonts w:cs="Traditional Arabic"/>
          <w:rtl/>
        </w:rPr>
        <w:t xml:space="preserve"> </w:t>
      </w:r>
      <w:r w:rsidRPr="00665FD7">
        <w:rPr>
          <w:rFonts w:cs="Traditional Arabic" w:hint="cs"/>
          <w:rtl/>
        </w:rPr>
        <w:t>والحُزْنِ</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وهِيَ</w:t>
      </w:r>
      <w:r w:rsidRPr="00665FD7">
        <w:rPr>
          <w:rFonts w:cs="Traditional Arabic"/>
          <w:rtl/>
        </w:rPr>
        <w:t xml:space="preserve"> </w:t>
      </w:r>
      <w:r w:rsidRPr="00665FD7">
        <w:rPr>
          <w:rFonts w:cs="Traditional Arabic" w:hint="cs"/>
          <w:rtl/>
        </w:rPr>
        <w:t>اللَّوْعَةُ</w:t>
      </w:r>
      <w:r w:rsidRPr="00665FD7">
        <w:rPr>
          <w:rFonts w:cs="Traditional Arabic"/>
          <w:rtl/>
        </w:rPr>
        <w:t xml:space="preserve"> .</w:t>
      </w:r>
      <w:r w:rsidRPr="00665FD7">
        <w:rPr>
          <w:rFonts w:cs="Traditional Arabic" w:hint="cs"/>
          <w:rtl/>
        </w:rPr>
        <w:t xml:space="preserve"> </w:t>
      </w:r>
      <w:r w:rsidRPr="00665FD7">
        <w:rPr>
          <w:rFonts w:cs="Traditional Arabic" w:hint="cs"/>
          <w:b/>
          <w:bCs/>
          <w:rtl/>
        </w:rPr>
        <w:t>سَرَارَةُ</w:t>
      </w:r>
      <w:r w:rsidRPr="00665FD7">
        <w:rPr>
          <w:rFonts w:cs="Traditional Arabic" w:hint="cs"/>
          <w:rtl/>
        </w:rPr>
        <w:t xml:space="preserve"> :</w:t>
      </w:r>
      <w:r w:rsidRPr="00665FD7">
        <w:rPr>
          <w:rFonts w:cs="Traditional Arabic"/>
          <w:rtl/>
        </w:rPr>
        <w:t xml:space="preserve"> </w:t>
      </w:r>
      <w:r w:rsidRPr="00665FD7">
        <w:rPr>
          <w:rFonts w:cs="Traditional Arabic" w:hint="cs"/>
          <w:rtl/>
        </w:rPr>
        <w:t>الفَضْلِ</w:t>
      </w:r>
      <w:r w:rsidRPr="00665FD7">
        <w:rPr>
          <w:rFonts w:cs="Traditional Arabic"/>
          <w:rtl/>
        </w:rPr>
        <w:t xml:space="preserve"> </w:t>
      </w:r>
    </w:p>
  </w:footnote>
  <w:footnote w:id="209">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rtl/>
        </w:rPr>
        <w:t>أبا</w:t>
      </w:r>
      <w:r w:rsidRPr="00665FD7">
        <w:rPr>
          <w:rFonts w:cs="Traditional Arabic"/>
          <w:rtl/>
        </w:rPr>
        <w:t xml:space="preserve"> </w:t>
      </w:r>
      <w:r w:rsidRPr="00665FD7">
        <w:rPr>
          <w:rFonts w:cs="Traditional Arabic" w:hint="cs"/>
          <w:rtl/>
        </w:rPr>
        <w:t>جبيلة</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عبدالله</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حبيب</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حارثة</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مالك</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غضب</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جشم</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الخزرج</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ثعلبة</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مزيقيا</w:t>
      </w:r>
      <w:r w:rsidRPr="00665FD7">
        <w:rPr>
          <w:rFonts w:cs="Traditional Arabic"/>
          <w:rtl/>
        </w:rPr>
        <w:t xml:space="preserve"> </w:t>
      </w:r>
      <w:r w:rsidRPr="00665FD7">
        <w:rPr>
          <w:rFonts w:cs="Traditional Arabic" w:hint="cs"/>
          <w:rtl/>
        </w:rPr>
        <w:t>وهو</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جبيلة</w:t>
      </w:r>
      <w:r w:rsidRPr="00665FD7">
        <w:rPr>
          <w:rFonts w:cs="Traditional Arabic"/>
          <w:rtl/>
        </w:rPr>
        <w:t xml:space="preserve"> </w:t>
      </w:r>
      <w:r w:rsidRPr="00665FD7">
        <w:rPr>
          <w:rFonts w:cs="Traditional Arabic" w:hint="cs"/>
          <w:rtl/>
        </w:rPr>
        <w:t>الذي</w:t>
      </w:r>
      <w:r w:rsidRPr="00665FD7">
        <w:rPr>
          <w:rFonts w:cs="Traditional Arabic"/>
          <w:rtl/>
        </w:rPr>
        <w:t xml:space="preserve"> </w:t>
      </w:r>
      <w:r w:rsidRPr="00665FD7">
        <w:rPr>
          <w:rFonts w:cs="Traditional Arabic" w:hint="cs"/>
          <w:rtl/>
        </w:rPr>
        <w:t>استصرخه</w:t>
      </w:r>
      <w:r w:rsidRPr="00665FD7">
        <w:rPr>
          <w:rFonts w:cs="Traditional Arabic"/>
          <w:rtl/>
        </w:rPr>
        <w:t xml:space="preserve"> </w:t>
      </w:r>
      <w:r w:rsidRPr="00665FD7">
        <w:rPr>
          <w:rFonts w:cs="Traditional Arabic" w:hint="cs"/>
          <w:rtl/>
        </w:rPr>
        <w:t>مالك</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العجلان</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يهود</w:t>
      </w:r>
      <w:r w:rsidRPr="00665FD7">
        <w:rPr>
          <w:rFonts w:cs="Traditional Arabic"/>
          <w:rtl/>
        </w:rPr>
        <w:t xml:space="preserve"> </w:t>
      </w:r>
      <w:r w:rsidRPr="00665FD7">
        <w:rPr>
          <w:rFonts w:cs="Traditional Arabic" w:hint="cs"/>
          <w:rtl/>
        </w:rPr>
        <w:t>يثرب</w:t>
      </w:r>
    </w:p>
  </w:footnote>
  <w:footnote w:id="210">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b/>
          <w:rtl/>
        </w:rPr>
        <w:t xml:space="preserve">سورة </w:t>
      </w:r>
      <w:r w:rsidRPr="00665FD7">
        <w:rPr>
          <w:rFonts w:cs="Traditional Arabic" w:hint="cs"/>
          <w:rtl/>
        </w:rPr>
        <w:t>العنكبوت : 67 .</w:t>
      </w:r>
    </w:p>
  </w:footnote>
  <w:footnote w:id="21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ج2 \ 244 </w:t>
      </w:r>
    </w:p>
  </w:footnote>
  <w:footnote w:id="21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 248 , ينظر : الموطأ 2\ 973 رقم 1753 ، مصنف عبد الرزاق 11\ 43 رقم 19864</w:t>
      </w:r>
    </w:p>
  </w:footnote>
  <w:footnote w:id="213">
    <w:p w:rsidR="00CF3EF0" w:rsidRPr="00665FD7" w:rsidRDefault="00CF3EF0" w:rsidP="00417A6A">
      <w:pPr>
        <w:tabs>
          <w:tab w:val="left" w:pos="7046"/>
        </w:tabs>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أقول</w:t>
      </w:r>
      <w:r w:rsidRPr="00665FD7">
        <w:rPr>
          <w:rFonts w:cs="Traditional Arabic" w:hint="cs"/>
          <w:rtl/>
        </w:rPr>
        <w:t xml:space="preserve"> : ما دمنا قد أوردنا هذه القصة المملوءة ظلما وفجورا ، فإليكم هذه القصة المملوءة عدلا ورحمة ، وهي من مفاخر تاريخنا ، ومن سيرة الصحابة العدول :</w:t>
      </w:r>
    </w:p>
    <w:p w:rsidR="00CF3EF0" w:rsidRPr="00665FD7" w:rsidRDefault="00CF3EF0" w:rsidP="00417A6A">
      <w:pPr>
        <w:pStyle w:val="a7"/>
        <w:ind w:left="352" w:hanging="352"/>
        <w:jc w:val="lowKashida"/>
        <w:rPr>
          <w:sz w:val="24"/>
          <w:szCs w:val="24"/>
          <w:rtl/>
        </w:rPr>
      </w:pPr>
      <w:r w:rsidRPr="00665FD7">
        <w:rPr>
          <w:rFonts w:ascii="Traditional Arabic" w:hint="cs"/>
          <w:b/>
          <w:bCs/>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w:t>
      </w:r>
      <w:r w:rsidRPr="00665FD7">
        <w:rPr>
          <w:rFonts w:ascii="Traditional Arabic" w:hint="cs"/>
          <w:sz w:val="24"/>
          <w:szCs w:val="24"/>
          <w:rtl/>
        </w:rPr>
        <w:t>أ</w:t>
      </w:r>
      <w:r w:rsidRPr="00665FD7">
        <w:rPr>
          <w:rFonts w:ascii="Traditional Arabic" w:hint="eastAsia"/>
          <w:sz w:val="24"/>
          <w:szCs w:val="24"/>
          <w:rtl/>
        </w:rPr>
        <w:t>سلم</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خرجت</w:t>
      </w:r>
      <w:r w:rsidRPr="00665FD7">
        <w:rPr>
          <w:rFonts w:ascii="Traditional Arabic"/>
          <w:sz w:val="24"/>
          <w:szCs w:val="24"/>
          <w:rtl/>
        </w:rPr>
        <w:t xml:space="preserve"> </w:t>
      </w:r>
      <w:r w:rsidRPr="00665FD7">
        <w:rPr>
          <w:rFonts w:ascii="Traditional Arabic" w:hint="eastAsia"/>
          <w:sz w:val="24"/>
          <w:szCs w:val="24"/>
          <w:rtl/>
        </w:rPr>
        <w:t>ليلة</w:t>
      </w:r>
      <w:r w:rsidRPr="00665FD7">
        <w:rPr>
          <w:rFonts w:ascii="Traditional Arabic"/>
          <w:sz w:val="24"/>
          <w:szCs w:val="24"/>
          <w:rtl/>
        </w:rPr>
        <w:t xml:space="preserve"> </w:t>
      </w:r>
      <w:r w:rsidRPr="00665FD7">
        <w:rPr>
          <w:rFonts w:ascii="Traditional Arabic" w:hint="eastAsia"/>
          <w:sz w:val="24"/>
          <w:szCs w:val="24"/>
          <w:rtl/>
        </w:rPr>
        <w:t>مع</w:t>
      </w:r>
      <w:r w:rsidRPr="00665FD7">
        <w:rPr>
          <w:rFonts w:ascii="Traditional Arabic"/>
          <w:sz w:val="24"/>
          <w:szCs w:val="24"/>
          <w:rtl/>
        </w:rPr>
        <w:t xml:space="preserve"> </w:t>
      </w:r>
      <w:r w:rsidRPr="00665FD7">
        <w:rPr>
          <w:rFonts w:ascii="Traditional Arabic" w:hint="eastAsia"/>
          <w:sz w:val="24"/>
          <w:szCs w:val="24"/>
          <w:rtl/>
        </w:rPr>
        <w:t>عمر</w:t>
      </w:r>
      <w:r w:rsidRPr="00665FD7">
        <w:rPr>
          <w:rFonts w:ascii="Traditional Arabic"/>
          <w:sz w:val="24"/>
          <w:szCs w:val="24"/>
          <w:rtl/>
        </w:rPr>
        <w:t xml:space="preserve"> </w:t>
      </w:r>
      <w:r w:rsidRPr="00665FD7">
        <w:rPr>
          <w:rFonts w:ascii="Traditional Arabic" w:hint="cs"/>
          <w:sz w:val="24"/>
          <w:szCs w:val="24"/>
          <w:rtl/>
        </w:rPr>
        <w:t>إ</w:t>
      </w:r>
      <w:r w:rsidRPr="00665FD7">
        <w:rPr>
          <w:rFonts w:ascii="Traditional Arabic" w:hint="eastAsia"/>
          <w:sz w:val="24"/>
          <w:szCs w:val="24"/>
          <w:rtl/>
        </w:rPr>
        <w:t>لى</w:t>
      </w:r>
      <w:r w:rsidRPr="00665FD7">
        <w:rPr>
          <w:rFonts w:ascii="Traditional Arabic"/>
          <w:sz w:val="24"/>
          <w:szCs w:val="24"/>
          <w:rtl/>
        </w:rPr>
        <w:t xml:space="preserve"> </w:t>
      </w:r>
      <w:r w:rsidRPr="00665FD7">
        <w:rPr>
          <w:rFonts w:ascii="Traditional Arabic" w:hint="eastAsia"/>
          <w:sz w:val="24"/>
          <w:szCs w:val="24"/>
          <w:rtl/>
        </w:rPr>
        <w:t>حرة</w:t>
      </w:r>
      <w:r w:rsidRPr="00665FD7">
        <w:rPr>
          <w:rFonts w:ascii="Traditional Arabic"/>
          <w:sz w:val="24"/>
          <w:szCs w:val="24"/>
          <w:rtl/>
        </w:rPr>
        <w:t xml:space="preserve"> </w:t>
      </w:r>
      <w:r w:rsidRPr="00665FD7">
        <w:rPr>
          <w:rFonts w:ascii="Traditional Arabic" w:hint="eastAsia"/>
          <w:sz w:val="24"/>
          <w:szCs w:val="24"/>
          <w:rtl/>
        </w:rPr>
        <w:t>واقم</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حتى</w:t>
      </w:r>
      <w:r w:rsidRPr="00665FD7">
        <w:rPr>
          <w:rFonts w:ascii="Traditional Arabic"/>
          <w:sz w:val="24"/>
          <w:szCs w:val="24"/>
          <w:rtl/>
        </w:rPr>
        <w:t xml:space="preserve"> </w:t>
      </w:r>
      <w:r w:rsidRPr="00665FD7">
        <w:rPr>
          <w:rFonts w:ascii="Traditional Arabic" w:hint="cs"/>
          <w:sz w:val="24"/>
          <w:szCs w:val="24"/>
          <w:rtl/>
        </w:rPr>
        <w:t>إ</w:t>
      </w:r>
      <w:r w:rsidRPr="00665FD7">
        <w:rPr>
          <w:rFonts w:ascii="Traditional Arabic" w:hint="eastAsia"/>
          <w:sz w:val="24"/>
          <w:szCs w:val="24"/>
          <w:rtl/>
        </w:rPr>
        <w:t>ذا</w:t>
      </w:r>
      <w:r w:rsidRPr="00665FD7">
        <w:rPr>
          <w:rFonts w:ascii="Traditional Arabic"/>
          <w:sz w:val="24"/>
          <w:szCs w:val="24"/>
          <w:rtl/>
        </w:rPr>
        <w:t xml:space="preserve"> </w:t>
      </w:r>
      <w:r w:rsidRPr="00665FD7">
        <w:rPr>
          <w:rFonts w:ascii="Traditional Arabic" w:hint="eastAsia"/>
          <w:sz w:val="24"/>
          <w:szCs w:val="24"/>
          <w:rtl/>
        </w:rPr>
        <w:t>كنا</w:t>
      </w:r>
      <w:r w:rsidRPr="00665FD7">
        <w:rPr>
          <w:rFonts w:ascii="Traditional Arabic"/>
          <w:sz w:val="24"/>
          <w:szCs w:val="24"/>
          <w:rtl/>
        </w:rPr>
        <w:t xml:space="preserve"> </w:t>
      </w:r>
      <w:r w:rsidRPr="00665FD7">
        <w:rPr>
          <w:rFonts w:ascii="Traditional Arabic" w:hint="eastAsia"/>
          <w:sz w:val="24"/>
          <w:szCs w:val="24"/>
          <w:rtl/>
        </w:rPr>
        <w:t>بصرار</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اذا</w:t>
      </w:r>
      <w:r w:rsidRPr="00665FD7">
        <w:rPr>
          <w:rFonts w:ascii="Traditional Arabic"/>
          <w:sz w:val="24"/>
          <w:szCs w:val="24"/>
          <w:rtl/>
        </w:rPr>
        <w:t xml:space="preserve"> </w:t>
      </w:r>
      <w:r w:rsidRPr="00665FD7">
        <w:rPr>
          <w:rFonts w:ascii="Traditional Arabic" w:hint="eastAsia"/>
          <w:sz w:val="24"/>
          <w:szCs w:val="24"/>
          <w:rtl/>
        </w:rPr>
        <w:t>بنار</w:t>
      </w:r>
      <w:r w:rsidRPr="00665FD7">
        <w:rPr>
          <w:rFonts w:ascii="Traditional Arabic"/>
          <w:sz w:val="24"/>
          <w:szCs w:val="24"/>
          <w:rtl/>
        </w:rPr>
        <w:t xml:space="preserve"> </w:t>
      </w:r>
      <w:r w:rsidRPr="00665FD7">
        <w:rPr>
          <w:rFonts w:ascii="Traditional Arabic" w:hint="eastAsia"/>
          <w:sz w:val="24"/>
          <w:szCs w:val="24"/>
          <w:rtl/>
        </w:rPr>
        <w:t>فقال</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يا</w:t>
      </w:r>
      <w:r w:rsidRPr="00665FD7">
        <w:rPr>
          <w:rFonts w:ascii="Traditional Arabic"/>
          <w:sz w:val="24"/>
          <w:szCs w:val="24"/>
          <w:rtl/>
        </w:rPr>
        <w:t xml:space="preserve"> </w:t>
      </w:r>
      <w:r w:rsidRPr="00665FD7">
        <w:rPr>
          <w:rFonts w:ascii="Traditional Arabic" w:hint="cs"/>
          <w:sz w:val="24"/>
          <w:szCs w:val="24"/>
          <w:rtl/>
        </w:rPr>
        <w:t>أ</w:t>
      </w:r>
      <w:r w:rsidRPr="00665FD7">
        <w:rPr>
          <w:rFonts w:ascii="Traditional Arabic" w:hint="eastAsia"/>
          <w:sz w:val="24"/>
          <w:szCs w:val="24"/>
          <w:rtl/>
        </w:rPr>
        <w:t>سلم</w:t>
      </w:r>
      <w:r w:rsidRPr="00665FD7">
        <w:rPr>
          <w:rFonts w:ascii="Traditional Arabic"/>
          <w:sz w:val="24"/>
          <w:szCs w:val="24"/>
          <w:rtl/>
        </w:rPr>
        <w:t xml:space="preserve"> </w:t>
      </w:r>
      <w:r w:rsidRPr="00665FD7">
        <w:rPr>
          <w:rFonts w:ascii="Traditional Arabic" w:hint="eastAsia"/>
          <w:sz w:val="24"/>
          <w:szCs w:val="24"/>
          <w:rtl/>
        </w:rPr>
        <w:t>ههنا</w:t>
      </w:r>
      <w:r w:rsidRPr="00665FD7">
        <w:rPr>
          <w:rFonts w:ascii="Traditional Arabic" w:hint="cs"/>
          <w:sz w:val="24"/>
          <w:szCs w:val="24"/>
          <w:rtl/>
        </w:rPr>
        <w:t xml:space="preserve"> </w:t>
      </w:r>
      <w:r w:rsidRPr="00665FD7">
        <w:rPr>
          <w:rFonts w:ascii="Traditional Arabic"/>
          <w:sz w:val="24"/>
          <w:szCs w:val="24"/>
          <w:rtl/>
        </w:rPr>
        <w:t xml:space="preserve"> </w:t>
      </w:r>
      <w:r w:rsidRPr="00665FD7">
        <w:rPr>
          <w:rFonts w:ascii="Traditional Arabic" w:hint="eastAsia"/>
          <w:sz w:val="24"/>
          <w:szCs w:val="24"/>
          <w:rtl/>
        </w:rPr>
        <w:t>ر</w:t>
      </w:r>
      <w:r w:rsidRPr="00665FD7">
        <w:rPr>
          <w:rFonts w:ascii="Traditional Arabic" w:hint="cs"/>
          <w:sz w:val="24"/>
          <w:szCs w:val="24"/>
          <w:rtl/>
        </w:rPr>
        <w:t>َ</w:t>
      </w:r>
      <w:r w:rsidRPr="00665FD7">
        <w:rPr>
          <w:rFonts w:ascii="Traditional Arabic" w:hint="eastAsia"/>
          <w:sz w:val="24"/>
          <w:szCs w:val="24"/>
          <w:rtl/>
        </w:rPr>
        <w:t>ك</w:t>
      </w:r>
      <w:r w:rsidRPr="00665FD7">
        <w:rPr>
          <w:rFonts w:ascii="Traditional Arabic" w:hint="cs"/>
          <w:sz w:val="24"/>
          <w:szCs w:val="24"/>
          <w:rtl/>
        </w:rPr>
        <w:t>ْ</w:t>
      </w:r>
      <w:r w:rsidRPr="00665FD7">
        <w:rPr>
          <w:rFonts w:ascii="Traditional Arabic" w:hint="eastAsia"/>
          <w:sz w:val="24"/>
          <w:szCs w:val="24"/>
          <w:rtl/>
        </w:rPr>
        <w:t>ب</w:t>
      </w:r>
      <w:r w:rsidRPr="00665FD7">
        <w:rPr>
          <w:rFonts w:ascii="Traditional Arabic" w:hint="cs"/>
          <w:sz w:val="24"/>
          <w:szCs w:val="24"/>
          <w:rtl/>
        </w:rPr>
        <w:t>ٌ</w:t>
      </w:r>
      <w:r w:rsidRPr="00665FD7">
        <w:rPr>
          <w:rFonts w:ascii="Traditional Arabic"/>
          <w:sz w:val="24"/>
          <w:szCs w:val="24"/>
          <w:rtl/>
        </w:rPr>
        <w:t xml:space="preserve"> </w:t>
      </w:r>
      <w:r w:rsidRPr="00665FD7">
        <w:rPr>
          <w:rFonts w:ascii="Traditional Arabic" w:hint="eastAsia"/>
          <w:sz w:val="24"/>
          <w:szCs w:val="24"/>
          <w:rtl/>
        </w:rPr>
        <w:t>قد</w:t>
      </w:r>
      <w:r w:rsidRPr="00665FD7">
        <w:rPr>
          <w:rFonts w:ascii="Traditional Arabic"/>
          <w:sz w:val="24"/>
          <w:szCs w:val="24"/>
          <w:rtl/>
        </w:rPr>
        <w:t xml:space="preserve"> </w:t>
      </w:r>
      <w:r w:rsidRPr="00665FD7">
        <w:rPr>
          <w:rFonts w:ascii="Traditional Arabic" w:hint="eastAsia"/>
          <w:sz w:val="24"/>
          <w:szCs w:val="24"/>
          <w:rtl/>
        </w:rPr>
        <w:t>قصر</w:t>
      </w:r>
      <w:r w:rsidRPr="00665FD7">
        <w:rPr>
          <w:rFonts w:ascii="Traditional Arabic"/>
          <w:sz w:val="24"/>
          <w:szCs w:val="24"/>
          <w:rtl/>
        </w:rPr>
        <w:t xml:space="preserve"> </w:t>
      </w:r>
      <w:r w:rsidRPr="00665FD7">
        <w:rPr>
          <w:rFonts w:ascii="Traditional Arabic" w:hint="eastAsia"/>
          <w:sz w:val="24"/>
          <w:szCs w:val="24"/>
          <w:rtl/>
        </w:rPr>
        <w:t>بهم</w:t>
      </w:r>
      <w:r w:rsidRPr="00665FD7">
        <w:rPr>
          <w:rFonts w:ascii="Traditional Arabic"/>
          <w:sz w:val="24"/>
          <w:szCs w:val="24"/>
          <w:rtl/>
        </w:rPr>
        <w:t xml:space="preserve"> </w:t>
      </w:r>
      <w:r w:rsidRPr="00665FD7">
        <w:rPr>
          <w:rFonts w:ascii="Traditional Arabic" w:hint="eastAsia"/>
          <w:sz w:val="24"/>
          <w:szCs w:val="24"/>
          <w:rtl/>
        </w:rPr>
        <w:t>الليل</w:t>
      </w:r>
      <w:r w:rsidRPr="00665FD7">
        <w:rPr>
          <w:rFonts w:ascii="Traditional Arabic"/>
          <w:sz w:val="24"/>
          <w:szCs w:val="24"/>
          <w:rtl/>
        </w:rPr>
        <w:t xml:space="preserve"> </w:t>
      </w:r>
      <w:r w:rsidRPr="00665FD7">
        <w:rPr>
          <w:rFonts w:ascii="Traditional Arabic" w:hint="eastAsia"/>
          <w:sz w:val="24"/>
          <w:szCs w:val="24"/>
          <w:rtl/>
        </w:rPr>
        <w:t>انطلق</w:t>
      </w:r>
      <w:r w:rsidRPr="00665FD7">
        <w:rPr>
          <w:rFonts w:ascii="Traditional Arabic"/>
          <w:sz w:val="24"/>
          <w:szCs w:val="24"/>
          <w:rtl/>
        </w:rPr>
        <w:t xml:space="preserve"> </w:t>
      </w:r>
      <w:r w:rsidRPr="00665FD7">
        <w:rPr>
          <w:rFonts w:ascii="Traditional Arabic" w:hint="eastAsia"/>
          <w:sz w:val="24"/>
          <w:szCs w:val="24"/>
          <w:rtl/>
        </w:rPr>
        <w:t>بنا</w:t>
      </w:r>
      <w:r w:rsidRPr="00665FD7">
        <w:rPr>
          <w:rFonts w:ascii="Traditional Arabic"/>
          <w:sz w:val="24"/>
          <w:szCs w:val="24"/>
          <w:rtl/>
        </w:rPr>
        <w:t xml:space="preserve"> </w:t>
      </w:r>
      <w:r w:rsidRPr="00665FD7">
        <w:rPr>
          <w:rFonts w:ascii="Traditional Arabic" w:hint="cs"/>
          <w:sz w:val="24"/>
          <w:szCs w:val="24"/>
          <w:rtl/>
        </w:rPr>
        <w:t>إ</w:t>
      </w:r>
      <w:r w:rsidRPr="00665FD7">
        <w:rPr>
          <w:rFonts w:ascii="Traditional Arabic" w:hint="eastAsia"/>
          <w:sz w:val="24"/>
          <w:szCs w:val="24"/>
          <w:rtl/>
        </w:rPr>
        <w:t>ليهم</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w:t>
      </w:r>
      <w:r w:rsidRPr="00665FD7">
        <w:rPr>
          <w:rFonts w:ascii="Traditional Arabic" w:hint="cs"/>
          <w:sz w:val="24"/>
          <w:szCs w:val="24"/>
          <w:rtl/>
        </w:rPr>
        <w:t>أ</w:t>
      </w:r>
      <w:r w:rsidRPr="00665FD7">
        <w:rPr>
          <w:rFonts w:ascii="Traditional Arabic" w:hint="eastAsia"/>
          <w:sz w:val="24"/>
          <w:szCs w:val="24"/>
          <w:rtl/>
        </w:rPr>
        <w:t>تيناهم</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w:t>
      </w:r>
      <w:r w:rsidRPr="00665FD7">
        <w:rPr>
          <w:rFonts w:ascii="Traditional Arabic" w:hint="cs"/>
          <w:sz w:val="24"/>
          <w:szCs w:val="24"/>
          <w:rtl/>
        </w:rPr>
        <w:t>إ</w:t>
      </w:r>
      <w:r w:rsidRPr="00665FD7">
        <w:rPr>
          <w:rFonts w:ascii="Traditional Arabic" w:hint="eastAsia"/>
          <w:sz w:val="24"/>
          <w:szCs w:val="24"/>
          <w:rtl/>
        </w:rPr>
        <w:t>ذا</w:t>
      </w:r>
      <w:r w:rsidRPr="00665FD7">
        <w:rPr>
          <w:rFonts w:ascii="Traditional Arabic"/>
          <w:sz w:val="24"/>
          <w:szCs w:val="24"/>
          <w:rtl/>
        </w:rPr>
        <w:t xml:space="preserve"> </w:t>
      </w:r>
      <w:r w:rsidRPr="00665FD7">
        <w:rPr>
          <w:rFonts w:ascii="Traditional Arabic" w:hint="eastAsia"/>
          <w:sz w:val="24"/>
          <w:szCs w:val="24"/>
          <w:rtl/>
        </w:rPr>
        <w:t>امرأة</w:t>
      </w:r>
      <w:r w:rsidRPr="00665FD7">
        <w:rPr>
          <w:rFonts w:ascii="Traditional Arabic"/>
          <w:sz w:val="24"/>
          <w:szCs w:val="24"/>
          <w:rtl/>
        </w:rPr>
        <w:t xml:space="preserve"> </w:t>
      </w:r>
      <w:r w:rsidRPr="00665FD7">
        <w:rPr>
          <w:rFonts w:ascii="Traditional Arabic" w:hint="eastAsia"/>
          <w:sz w:val="24"/>
          <w:szCs w:val="24"/>
          <w:rtl/>
        </w:rPr>
        <w:t>معها</w:t>
      </w:r>
      <w:r w:rsidRPr="00665FD7">
        <w:rPr>
          <w:rFonts w:ascii="Traditional Arabic"/>
          <w:sz w:val="24"/>
          <w:szCs w:val="24"/>
          <w:rtl/>
        </w:rPr>
        <w:t xml:space="preserve"> </w:t>
      </w:r>
      <w:r w:rsidRPr="00665FD7">
        <w:rPr>
          <w:rFonts w:ascii="Traditional Arabic" w:hint="eastAsia"/>
          <w:sz w:val="24"/>
          <w:szCs w:val="24"/>
          <w:rtl/>
        </w:rPr>
        <w:t>صبيان</w:t>
      </w:r>
      <w:r w:rsidRPr="00665FD7">
        <w:rPr>
          <w:rFonts w:ascii="Traditional Arabic"/>
          <w:sz w:val="24"/>
          <w:szCs w:val="24"/>
          <w:rtl/>
        </w:rPr>
        <w:t xml:space="preserve"> </w:t>
      </w:r>
      <w:r w:rsidRPr="00665FD7">
        <w:rPr>
          <w:rFonts w:ascii="Traditional Arabic" w:hint="eastAsia"/>
          <w:sz w:val="24"/>
          <w:szCs w:val="24"/>
          <w:rtl/>
        </w:rPr>
        <w:t>لها</w:t>
      </w:r>
      <w:r w:rsidRPr="00665FD7">
        <w:rPr>
          <w:rFonts w:ascii="Traditional Arabic"/>
          <w:sz w:val="24"/>
          <w:szCs w:val="24"/>
          <w:rtl/>
        </w:rPr>
        <w:t xml:space="preserve"> </w:t>
      </w:r>
      <w:r w:rsidRPr="00665FD7">
        <w:rPr>
          <w:rFonts w:ascii="Traditional Arabic" w:hint="eastAsia"/>
          <w:sz w:val="24"/>
          <w:szCs w:val="24"/>
          <w:rtl/>
        </w:rPr>
        <w:t>وقدر</w:t>
      </w:r>
      <w:r w:rsidRPr="00665FD7">
        <w:rPr>
          <w:rFonts w:ascii="Traditional Arabic"/>
          <w:sz w:val="24"/>
          <w:szCs w:val="24"/>
          <w:rtl/>
        </w:rPr>
        <w:t xml:space="preserve"> </w:t>
      </w:r>
      <w:r w:rsidRPr="00665FD7">
        <w:rPr>
          <w:rFonts w:ascii="Traditional Arabic" w:hint="eastAsia"/>
          <w:sz w:val="24"/>
          <w:szCs w:val="24"/>
          <w:rtl/>
        </w:rPr>
        <w:t>منصوبة</w:t>
      </w:r>
      <w:r w:rsidRPr="00665FD7">
        <w:rPr>
          <w:rFonts w:ascii="Traditional Arabic"/>
          <w:sz w:val="24"/>
          <w:szCs w:val="24"/>
          <w:rtl/>
        </w:rPr>
        <w:t xml:space="preserve"> </w:t>
      </w:r>
      <w:r w:rsidRPr="00665FD7">
        <w:rPr>
          <w:rFonts w:ascii="Traditional Arabic" w:hint="eastAsia"/>
          <w:sz w:val="24"/>
          <w:szCs w:val="24"/>
          <w:rtl/>
        </w:rPr>
        <w:t>على</w:t>
      </w:r>
      <w:r w:rsidRPr="00665FD7">
        <w:rPr>
          <w:rFonts w:ascii="Traditional Arabic"/>
          <w:sz w:val="24"/>
          <w:szCs w:val="24"/>
          <w:rtl/>
        </w:rPr>
        <w:t xml:space="preserve"> </w:t>
      </w:r>
      <w:r w:rsidRPr="00665FD7">
        <w:rPr>
          <w:rFonts w:ascii="Traditional Arabic" w:hint="eastAsia"/>
          <w:sz w:val="24"/>
          <w:szCs w:val="24"/>
          <w:rtl/>
        </w:rPr>
        <w:t>النار</w:t>
      </w:r>
      <w:r w:rsidRPr="00665FD7">
        <w:rPr>
          <w:rFonts w:ascii="Traditional Arabic"/>
          <w:sz w:val="24"/>
          <w:szCs w:val="24"/>
          <w:rtl/>
        </w:rPr>
        <w:t xml:space="preserve"> </w:t>
      </w:r>
      <w:r w:rsidRPr="00665FD7">
        <w:rPr>
          <w:rFonts w:ascii="Traditional Arabic" w:hint="eastAsia"/>
          <w:sz w:val="24"/>
          <w:szCs w:val="24"/>
          <w:rtl/>
        </w:rPr>
        <w:t>وصبيانها</w:t>
      </w:r>
      <w:r w:rsidRPr="00665FD7">
        <w:rPr>
          <w:rFonts w:ascii="Traditional Arabic"/>
          <w:sz w:val="24"/>
          <w:szCs w:val="24"/>
          <w:rtl/>
        </w:rPr>
        <w:t xml:space="preserve"> </w:t>
      </w:r>
      <w:r w:rsidRPr="00665FD7">
        <w:rPr>
          <w:rFonts w:ascii="Traditional Arabic" w:hint="eastAsia"/>
          <w:sz w:val="24"/>
          <w:szCs w:val="24"/>
          <w:rtl/>
        </w:rPr>
        <w:t>يتضاغون</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فقال</w:t>
      </w:r>
      <w:r w:rsidRPr="00665FD7">
        <w:rPr>
          <w:rFonts w:ascii="Traditional Arabic"/>
          <w:sz w:val="24"/>
          <w:szCs w:val="24"/>
          <w:rtl/>
        </w:rPr>
        <w:t xml:space="preserve"> </w:t>
      </w:r>
      <w:r w:rsidRPr="00665FD7">
        <w:rPr>
          <w:rFonts w:ascii="Traditional Arabic" w:hint="eastAsia"/>
          <w:sz w:val="24"/>
          <w:szCs w:val="24"/>
          <w:rtl/>
        </w:rPr>
        <w:t>عمر</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السلام</w:t>
      </w:r>
      <w:r w:rsidRPr="00665FD7">
        <w:rPr>
          <w:rFonts w:ascii="Traditional Arabic"/>
          <w:sz w:val="24"/>
          <w:szCs w:val="24"/>
          <w:rtl/>
        </w:rPr>
        <w:t xml:space="preserve"> </w:t>
      </w:r>
      <w:r w:rsidRPr="00665FD7">
        <w:rPr>
          <w:rFonts w:ascii="Traditional Arabic" w:hint="eastAsia"/>
          <w:sz w:val="24"/>
          <w:szCs w:val="24"/>
          <w:rtl/>
        </w:rPr>
        <w:t>عليكم</w:t>
      </w:r>
      <w:r w:rsidRPr="00665FD7">
        <w:rPr>
          <w:rFonts w:ascii="Traditional Arabic"/>
          <w:sz w:val="24"/>
          <w:szCs w:val="24"/>
          <w:rtl/>
        </w:rPr>
        <w:t xml:space="preserve"> </w:t>
      </w:r>
      <w:r w:rsidRPr="00665FD7">
        <w:rPr>
          <w:rFonts w:ascii="Traditional Arabic" w:hint="eastAsia"/>
          <w:sz w:val="24"/>
          <w:szCs w:val="24"/>
          <w:rtl/>
        </w:rPr>
        <w:t>يا</w:t>
      </w:r>
      <w:r w:rsidRPr="00665FD7">
        <w:rPr>
          <w:rFonts w:ascii="Traditional Arabic"/>
          <w:sz w:val="24"/>
          <w:szCs w:val="24"/>
          <w:rtl/>
        </w:rPr>
        <w:t xml:space="preserve"> </w:t>
      </w:r>
      <w:r w:rsidRPr="00665FD7">
        <w:rPr>
          <w:rFonts w:ascii="Traditional Arabic" w:hint="cs"/>
          <w:sz w:val="24"/>
          <w:szCs w:val="24"/>
          <w:rtl/>
        </w:rPr>
        <w:t>أ</w:t>
      </w:r>
      <w:r w:rsidRPr="00665FD7">
        <w:rPr>
          <w:rFonts w:ascii="Traditional Arabic" w:hint="eastAsia"/>
          <w:sz w:val="24"/>
          <w:szCs w:val="24"/>
          <w:rtl/>
        </w:rPr>
        <w:t>صحاب</w:t>
      </w:r>
      <w:r w:rsidRPr="00665FD7">
        <w:rPr>
          <w:rFonts w:ascii="Traditional Arabic"/>
          <w:sz w:val="24"/>
          <w:szCs w:val="24"/>
          <w:rtl/>
        </w:rPr>
        <w:t xml:space="preserve"> </w:t>
      </w:r>
      <w:r w:rsidRPr="00665FD7">
        <w:rPr>
          <w:rFonts w:ascii="Traditional Arabic" w:hint="eastAsia"/>
          <w:sz w:val="24"/>
          <w:szCs w:val="24"/>
          <w:rtl/>
        </w:rPr>
        <w:t>الضوء</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قالت</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وعليك</w:t>
      </w:r>
      <w:r w:rsidRPr="00665FD7">
        <w:rPr>
          <w:rFonts w:ascii="Traditional Arabic"/>
          <w:sz w:val="24"/>
          <w:szCs w:val="24"/>
          <w:rtl/>
        </w:rPr>
        <w:t xml:space="preserve"> </w:t>
      </w:r>
      <w:r w:rsidRPr="00665FD7">
        <w:rPr>
          <w:rFonts w:ascii="Traditional Arabic" w:hint="eastAsia"/>
          <w:sz w:val="24"/>
          <w:szCs w:val="24"/>
          <w:rtl/>
        </w:rPr>
        <w:t>السلام</w:t>
      </w:r>
      <w:r w:rsidRPr="00665FD7">
        <w:rPr>
          <w:rFonts w:ascii="Traditional Arabic"/>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ادنو</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قالت</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ادن</w:t>
      </w:r>
      <w:r w:rsidRPr="00665FD7">
        <w:rPr>
          <w:rFonts w:ascii="Traditional Arabic"/>
          <w:sz w:val="24"/>
          <w:szCs w:val="24"/>
          <w:rtl/>
        </w:rPr>
        <w:t xml:space="preserve"> </w:t>
      </w:r>
      <w:r w:rsidRPr="00665FD7">
        <w:rPr>
          <w:rFonts w:ascii="Traditional Arabic" w:hint="eastAsia"/>
          <w:sz w:val="24"/>
          <w:szCs w:val="24"/>
          <w:rtl/>
        </w:rPr>
        <w:t>أودع</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فدنا</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فقال</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ما</w:t>
      </w:r>
      <w:r w:rsidRPr="00665FD7">
        <w:rPr>
          <w:rFonts w:ascii="Traditional Arabic"/>
          <w:sz w:val="24"/>
          <w:szCs w:val="24"/>
          <w:rtl/>
        </w:rPr>
        <w:t xml:space="preserve"> </w:t>
      </w:r>
      <w:r w:rsidRPr="00665FD7">
        <w:rPr>
          <w:rFonts w:ascii="Traditional Arabic" w:hint="eastAsia"/>
          <w:sz w:val="24"/>
          <w:szCs w:val="24"/>
          <w:rtl/>
        </w:rPr>
        <w:t>بالكم</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قالت</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قصر</w:t>
      </w:r>
      <w:r w:rsidRPr="00665FD7">
        <w:rPr>
          <w:rFonts w:ascii="Traditional Arabic"/>
          <w:sz w:val="24"/>
          <w:szCs w:val="24"/>
          <w:rtl/>
        </w:rPr>
        <w:t xml:space="preserve"> </w:t>
      </w:r>
      <w:r w:rsidRPr="00665FD7">
        <w:rPr>
          <w:rFonts w:ascii="Traditional Arabic" w:hint="eastAsia"/>
          <w:sz w:val="24"/>
          <w:szCs w:val="24"/>
          <w:rtl/>
        </w:rPr>
        <w:t>بنا</w:t>
      </w:r>
      <w:r w:rsidRPr="00665FD7">
        <w:rPr>
          <w:rFonts w:ascii="Traditional Arabic"/>
          <w:sz w:val="24"/>
          <w:szCs w:val="24"/>
          <w:rtl/>
        </w:rPr>
        <w:t xml:space="preserve"> </w:t>
      </w:r>
      <w:r w:rsidRPr="00665FD7">
        <w:rPr>
          <w:rFonts w:ascii="Traditional Arabic" w:hint="eastAsia"/>
          <w:sz w:val="24"/>
          <w:szCs w:val="24"/>
          <w:rtl/>
        </w:rPr>
        <w:t>الليل</w:t>
      </w:r>
      <w:r w:rsidRPr="00665FD7">
        <w:rPr>
          <w:rFonts w:ascii="Traditional Arabic"/>
          <w:sz w:val="24"/>
          <w:szCs w:val="24"/>
          <w:rtl/>
        </w:rPr>
        <w:t xml:space="preserve"> </w:t>
      </w:r>
      <w:r w:rsidRPr="00665FD7">
        <w:rPr>
          <w:rFonts w:ascii="Traditional Arabic" w:hint="eastAsia"/>
          <w:sz w:val="24"/>
          <w:szCs w:val="24"/>
          <w:rtl/>
        </w:rPr>
        <w:t>والبرد</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فما</w:t>
      </w:r>
      <w:r w:rsidRPr="00665FD7">
        <w:rPr>
          <w:rFonts w:ascii="Traditional Arabic"/>
          <w:sz w:val="24"/>
          <w:szCs w:val="24"/>
          <w:rtl/>
        </w:rPr>
        <w:t xml:space="preserve"> </w:t>
      </w:r>
      <w:r w:rsidRPr="00665FD7">
        <w:rPr>
          <w:rFonts w:ascii="Traditional Arabic" w:hint="eastAsia"/>
          <w:sz w:val="24"/>
          <w:szCs w:val="24"/>
          <w:rtl/>
        </w:rPr>
        <w:t>بال</w:t>
      </w:r>
      <w:r w:rsidRPr="00665FD7">
        <w:rPr>
          <w:rFonts w:ascii="Traditional Arabic"/>
          <w:sz w:val="24"/>
          <w:szCs w:val="24"/>
          <w:rtl/>
        </w:rPr>
        <w:t xml:space="preserve"> </w:t>
      </w:r>
      <w:r w:rsidRPr="00665FD7">
        <w:rPr>
          <w:rFonts w:ascii="Traditional Arabic" w:hint="eastAsia"/>
          <w:sz w:val="24"/>
          <w:szCs w:val="24"/>
          <w:rtl/>
        </w:rPr>
        <w:t>هؤلاء</w:t>
      </w:r>
      <w:r w:rsidRPr="00665FD7">
        <w:rPr>
          <w:rFonts w:ascii="Traditional Arabic"/>
          <w:sz w:val="24"/>
          <w:szCs w:val="24"/>
          <w:rtl/>
        </w:rPr>
        <w:t xml:space="preserve"> </w:t>
      </w:r>
      <w:r w:rsidRPr="00665FD7">
        <w:rPr>
          <w:rFonts w:ascii="Traditional Arabic" w:hint="eastAsia"/>
          <w:sz w:val="24"/>
          <w:szCs w:val="24"/>
          <w:rtl/>
        </w:rPr>
        <w:t>الصبية</w:t>
      </w:r>
      <w:r w:rsidRPr="00665FD7">
        <w:rPr>
          <w:rFonts w:ascii="Traditional Arabic"/>
          <w:sz w:val="24"/>
          <w:szCs w:val="24"/>
          <w:rtl/>
        </w:rPr>
        <w:t xml:space="preserve"> </w:t>
      </w:r>
      <w:r w:rsidRPr="00665FD7">
        <w:rPr>
          <w:rFonts w:ascii="Traditional Arabic" w:hint="eastAsia"/>
          <w:sz w:val="24"/>
          <w:szCs w:val="24"/>
          <w:rtl/>
        </w:rPr>
        <w:t>يتضاغون</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قالت</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الجوع</w:t>
      </w:r>
      <w:r w:rsidRPr="00665FD7">
        <w:rPr>
          <w:rFonts w:ascii="Traditional Arabic"/>
          <w:sz w:val="24"/>
          <w:szCs w:val="24"/>
          <w:rtl/>
        </w:rPr>
        <w:t xml:space="preserve"> </w:t>
      </w:r>
      <w:r w:rsidRPr="00665FD7">
        <w:rPr>
          <w:rFonts w:ascii="Traditional Arabic" w:hint="eastAsia"/>
          <w:sz w:val="24"/>
          <w:szCs w:val="24"/>
          <w:rtl/>
        </w:rPr>
        <w:t>فقال</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و</w:t>
      </w:r>
      <w:r w:rsidRPr="00665FD7">
        <w:rPr>
          <w:rFonts w:ascii="Traditional Arabic" w:hint="cs"/>
          <w:sz w:val="24"/>
          <w:szCs w:val="24"/>
          <w:rtl/>
        </w:rPr>
        <w:t>أ</w:t>
      </w:r>
      <w:r w:rsidRPr="00665FD7">
        <w:rPr>
          <w:rFonts w:ascii="Traditional Arabic" w:hint="eastAsia"/>
          <w:sz w:val="24"/>
          <w:szCs w:val="24"/>
          <w:rtl/>
        </w:rPr>
        <w:t>ي</w:t>
      </w:r>
      <w:r w:rsidRPr="00665FD7">
        <w:rPr>
          <w:rFonts w:ascii="Traditional Arabic"/>
          <w:sz w:val="24"/>
          <w:szCs w:val="24"/>
          <w:rtl/>
        </w:rPr>
        <w:t xml:space="preserve"> </w:t>
      </w:r>
      <w:r w:rsidRPr="00665FD7">
        <w:rPr>
          <w:rFonts w:ascii="Traditional Arabic" w:hint="eastAsia"/>
          <w:sz w:val="24"/>
          <w:szCs w:val="24"/>
          <w:rtl/>
        </w:rPr>
        <w:t>شىء</w:t>
      </w:r>
      <w:r w:rsidRPr="00665FD7">
        <w:rPr>
          <w:rFonts w:ascii="Traditional Arabic"/>
          <w:sz w:val="24"/>
          <w:szCs w:val="24"/>
          <w:rtl/>
        </w:rPr>
        <w:t xml:space="preserve"> </w:t>
      </w:r>
      <w:r w:rsidRPr="00665FD7">
        <w:rPr>
          <w:rFonts w:ascii="Traditional Arabic" w:hint="eastAsia"/>
          <w:sz w:val="24"/>
          <w:szCs w:val="24"/>
          <w:rtl/>
        </w:rPr>
        <w:t>على</w:t>
      </w:r>
      <w:r w:rsidRPr="00665FD7">
        <w:rPr>
          <w:rFonts w:ascii="Traditional Arabic"/>
          <w:sz w:val="24"/>
          <w:szCs w:val="24"/>
          <w:rtl/>
        </w:rPr>
        <w:t xml:space="preserve"> </w:t>
      </w:r>
      <w:r w:rsidRPr="00665FD7">
        <w:rPr>
          <w:rFonts w:ascii="Traditional Arabic" w:hint="eastAsia"/>
          <w:sz w:val="24"/>
          <w:szCs w:val="24"/>
          <w:rtl/>
        </w:rPr>
        <w:t>النار</w:t>
      </w:r>
      <w:r w:rsidRPr="00665FD7">
        <w:rPr>
          <w:rFonts w:ascii="Traditional Arabic" w:hint="cs"/>
          <w:sz w:val="24"/>
          <w:szCs w:val="24"/>
          <w:rtl/>
        </w:rPr>
        <w:t xml:space="preserve"> ؟</w:t>
      </w:r>
      <w:r w:rsidRPr="00665FD7">
        <w:rPr>
          <w:rFonts w:ascii="Traditional Arabic"/>
          <w:sz w:val="24"/>
          <w:szCs w:val="24"/>
          <w:rtl/>
        </w:rPr>
        <w:t xml:space="preserve"> </w:t>
      </w:r>
      <w:r w:rsidRPr="00665FD7">
        <w:rPr>
          <w:rFonts w:ascii="Traditional Arabic" w:hint="eastAsia"/>
          <w:sz w:val="24"/>
          <w:szCs w:val="24"/>
          <w:rtl/>
        </w:rPr>
        <w:t>قالت</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ماء</w:t>
      </w:r>
      <w:r w:rsidRPr="00665FD7">
        <w:rPr>
          <w:rFonts w:ascii="Traditional Arabic"/>
          <w:sz w:val="24"/>
          <w:szCs w:val="24"/>
          <w:rtl/>
        </w:rPr>
        <w:t xml:space="preserve"> </w:t>
      </w:r>
      <w:r w:rsidRPr="00665FD7">
        <w:rPr>
          <w:rFonts w:ascii="Traditional Arabic" w:hint="cs"/>
          <w:sz w:val="24"/>
          <w:szCs w:val="24"/>
          <w:rtl/>
        </w:rPr>
        <w:t>أ</w:t>
      </w:r>
      <w:r w:rsidRPr="00665FD7">
        <w:rPr>
          <w:rFonts w:ascii="Traditional Arabic" w:hint="eastAsia"/>
          <w:sz w:val="24"/>
          <w:szCs w:val="24"/>
          <w:rtl/>
        </w:rPr>
        <w:t>عللهم</w:t>
      </w:r>
      <w:r w:rsidRPr="00665FD7">
        <w:rPr>
          <w:rFonts w:ascii="Traditional Arabic"/>
          <w:sz w:val="24"/>
          <w:szCs w:val="24"/>
          <w:rtl/>
        </w:rPr>
        <w:t xml:space="preserve"> </w:t>
      </w:r>
      <w:r w:rsidRPr="00665FD7">
        <w:rPr>
          <w:rFonts w:ascii="Traditional Arabic" w:hint="eastAsia"/>
          <w:sz w:val="24"/>
          <w:szCs w:val="24"/>
          <w:rtl/>
        </w:rPr>
        <w:t>به</w:t>
      </w:r>
      <w:r w:rsidRPr="00665FD7">
        <w:rPr>
          <w:rFonts w:ascii="Traditional Arabic"/>
          <w:sz w:val="24"/>
          <w:szCs w:val="24"/>
          <w:rtl/>
        </w:rPr>
        <w:t xml:space="preserve"> </w:t>
      </w:r>
      <w:r w:rsidRPr="00665FD7">
        <w:rPr>
          <w:rFonts w:ascii="Traditional Arabic" w:hint="eastAsia"/>
          <w:sz w:val="24"/>
          <w:szCs w:val="24"/>
          <w:rtl/>
        </w:rPr>
        <w:t>حتى</w:t>
      </w:r>
      <w:r w:rsidRPr="00665FD7">
        <w:rPr>
          <w:rFonts w:ascii="Traditional Arabic"/>
          <w:sz w:val="24"/>
          <w:szCs w:val="24"/>
          <w:rtl/>
        </w:rPr>
        <w:t xml:space="preserve"> </w:t>
      </w:r>
      <w:r w:rsidRPr="00665FD7">
        <w:rPr>
          <w:rFonts w:ascii="Traditional Arabic" w:hint="eastAsia"/>
          <w:sz w:val="24"/>
          <w:szCs w:val="24"/>
          <w:rtl/>
        </w:rPr>
        <w:t>يناموا</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eastAsia"/>
          <w:sz w:val="24"/>
          <w:szCs w:val="24"/>
          <w:rtl/>
        </w:rPr>
        <w:t>بيننا</w:t>
      </w:r>
      <w:r w:rsidRPr="00665FD7">
        <w:rPr>
          <w:rFonts w:ascii="Traditional Arabic"/>
          <w:sz w:val="24"/>
          <w:szCs w:val="24"/>
          <w:rtl/>
        </w:rPr>
        <w:t xml:space="preserve"> </w:t>
      </w:r>
      <w:r w:rsidRPr="00665FD7">
        <w:rPr>
          <w:rFonts w:ascii="Traditional Arabic" w:hint="eastAsia"/>
          <w:sz w:val="24"/>
          <w:szCs w:val="24"/>
          <w:rtl/>
        </w:rPr>
        <w:t>وبين</w:t>
      </w:r>
      <w:r w:rsidRPr="00665FD7">
        <w:rPr>
          <w:rFonts w:ascii="Traditional Arabic"/>
          <w:sz w:val="24"/>
          <w:szCs w:val="24"/>
          <w:rtl/>
        </w:rPr>
        <w:t xml:space="preserve"> </w:t>
      </w:r>
      <w:r w:rsidRPr="00665FD7">
        <w:rPr>
          <w:rFonts w:ascii="Traditional Arabic" w:hint="eastAsia"/>
          <w:sz w:val="24"/>
          <w:szCs w:val="24"/>
          <w:rtl/>
        </w:rPr>
        <w:t>عمر</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فبكى</w:t>
      </w:r>
      <w:r w:rsidRPr="00665FD7">
        <w:rPr>
          <w:rFonts w:ascii="Traditional Arabic"/>
          <w:sz w:val="24"/>
          <w:szCs w:val="24"/>
          <w:rtl/>
        </w:rPr>
        <w:t xml:space="preserve"> </w:t>
      </w:r>
      <w:r w:rsidRPr="00665FD7">
        <w:rPr>
          <w:rFonts w:ascii="Traditional Arabic" w:hint="eastAsia"/>
          <w:sz w:val="24"/>
          <w:szCs w:val="24"/>
          <w:rtl/>
        </w:rPr>
        <w:t>عمر</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ورجع</w:t>
      </w:r>
      <w:r w:rsidRPr="00665FD7">
        <w:rPr>
          <w:rFonts w:ascii="Traditional Arabic"/>
          <w:sz w:val="24"/>
          <w:szCs w:val="24"/>
          <w:rtl/>
        </w:rPr>
        <w:t xml:space="preserve"> </w:t>
      </w:r>
      <w:r w:rsidRPr="00665FD7">
        <w:rPr>
          <w:rFonts w:ascii="Traditional Arabic" w:hint="eastAsia"/>
          <w:sz w:val="24"/>
          <w:szCs w:val="24"/>
          <w:rtl/>
        </w:rPr>
        <w:t>يهرول</w:t>
      </w:r>
      <w:r w:rsidRPr="00665FD7">
        <w:rPr>
          <w:rFonts w:ascii="Traditional Arabic"/>
          <w:sz w:val="24"/>
          <w:szCs w:val="24"/>
          <w:rtl/>
        </w:rPr>
        <w:t xml:space="preserve"> </w:t>
      </w:r>
      <w:r w:rsidRPr="00665FD7">
        <w:rPr>
          <w:rFonts w:ascii="Traditional Arabic" w:hint="eastAsia"/>
          <w:sz w:val="24"/>
          <w:szCs w:val="24"/>
          <w:rtl/>
        </w:rPr>
        <w:t>الى</w:t>
      </w:r>
      <w:r w:rsidRPr="00665FD7">
        <w:rPr>
          <w:rFonts w:ascii="Traditional Arabic"/>
          <w:sz w:val="24"/>
          <w:szCs w:val="24"/>
          <w:rtl/>
        </w:rPr>
        <w:t xml:space="preserve"> </w:t>
      </w:r>
      <w:r w:rsidRPr="00665FD7">
        <w:rPr>
          <w:rFonts w:ascii="Traditional Arabic" w:hint="eastAsia"/>
          <w:sz w:val="24"/>
          <w:szCs w:val="24"/>
          <w:rtl/>
        </w:rPr>
        <w:t>دار</w:t>
      </w:r>
      <w:r w:rsidRPr="00665FD7">
        <w:rPr>
          <w:rFonts w:ascii="Traditional Arabic"/>
          <w:sz w:val="24"/>
          <w:szCs w:val="24"/>
          <w:rtl/>
        </w:rPr>
        <w:t xml:space="preserve"> </w:t>
      </w:r>
      <w:r w:rsidRPr="00665FD7">
        <w:rPr>
          <w:rFonts w:ascii="Traditional Arabic" w:hint="eastAsia"/>
          <w:sz w:val="24"/>
          <w:szCs w:val="24"/>
          <w:rtl/>
        </w:rPr>
        <w:t>الدقيق</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w:t>
      </w:r>
      <w:r w:rsidRPr="00665FD7">
        <w:rPr>
          <w:rFonts w:ascii="Traditional Arabic" w:hint="cs"/>
          <w:sz w:val="24"/>
          <w:szCs w:val="24"/>
          <w:rtl/>
        </w:rPr>
        <w:t>أ</w:t>
      </w:r>
      <w:r w:rsidRPr="00665FD7">
        <w:rPr>
          <w:rFonts w:ascii="Traditional Arabic" w:hint="eastAsia"/>
          <w:sz w:val="24"/>
          <w:szCs w:val="24"/>
          <w:rtl/>
        </w:rPr>
        <w:t>خرج</w:t>
      </w:r>
      <w:r w:rsidRPr="00665FD7">
        <w:rPr>
          <w:rFonts w:ascii="Traditional Arabic"/>
          <w:sz w:val="24"/>
          <w:szCs w:val="24"/>
          <w:rtl/>
        </w:rPr>
        <w:t xml:space="preserve"> </w:t>
      </w:r>
      <w:r w:rsidRPr="00665FD7">
        <w:rPr>
          <w:rFonts w:ascii="Traditional Arabic" w:hint="eastAsia"/>
          <w:sz w:val="24"/>
          <w:szCs w:val="24"/>
          <w:rtl/>
        </w:rPr>
        <w:t>عدلا</w:t>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دقيق</w:t>
      </w:r>
      <w:r w:rsidRPr="00665FD7">
        <w:rPr>
          <w:rFonts w:ascii="Traditional Arabic"/>
          <w:sz w:val="24"/>
          <w:szCs w:val="24"/>
          <w:rtl/>
        </w:rPr>
        <w:t xml:space="preserve"> </w:t>
      </w:r>
      <w:r w:rsidRPr="00665FD7">
        <w:rPr>
          <w:rFonts w:ascii="Traditional Arabic" w:hint="eastAsia"/>
          <w:sz w:val="24"/>
          <w:szCs w:val="24"/>
          <w:rtl/>
        </w:rPr>
        <w:t>وجراب</w:t>
      </w:r>
      <w:r w:rsidRPr="00665FD7">
        <w:rPr>
          <w:rFonts w:ascii="Traditional Arabic"/>
          <w:sz w:val="24"/>
          <w:szCs w:val="24"/>
          <w:rtl/>
        </w:rPr>
        <w:t xml:space="preserve"> </w:t>
      </w:r>
      <w:r w:rsidRPr="00665FD7">
        <w:rPr>
          <w:rFonts w:ascii="Traditional Arabic" w:hint="eastAsia"/>
          <w:sz w:val="24"/>
          <w:szCs w:val="24"/>
          <w:rtl/>
        </w:rPr>
        <w:t>شحم</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وقال</w:t>
      </w:r>
      <w:r w:rsidRPr="00665FD7">
        <w:rPr>
          <w:rFonts w:ascii="Traditional Arabic" w:hint="cs"/>
          <w:sz w:val="24"/>
          <w:szCs w:val="24"/>
          <w:rtl/>
        </w:rPr>
        <w:t xml:space="preserve"> :</w:t>
      </w:r>
      <w:r w:rsidRPr="00665FD7">
        <w:rPr>
          <w:rFonts w:ascii="Traditional Arabic"/>
          <w:sz w:val="24"/>
          <w:szCs w:val="24"/>
          <w:rtl/>
        </w:rPr>
        <w:t xml:space="preserve"> </w:t>
      </w:r>
      <w:r w:rsidRPr="00665FD7">
        <w:rPr>
          <w:rFonts w:ascii="Traditional Arabic" w:hint="eastAsia"/>
          <w:sz w:val="24"/>
          <w:szCs w:val="24"/>
          <w:rtl/>
        </w:rPr>
        <w:t>يا</w:t>
      </w:r>
      <w:r w:rsidRPr="00665FD7">
        <w:rPr>
          <w:rFonts w:ascii="Traditional Arabic"/>
          <w:sz w:val="24"/>
          <w:szCs w:val="24"/>
          <w:rtl/>
        </w:rPr>
        <w:t xml:space="preserve"> </w:t>
      </w:r>
      <w:r w:rsidRPr="00665FD7">
        <w:rPr>
          <w:rFonts w:ascii="Traditional Arabic" w:hint="cs"/>
          <w:sz w:val="24"/>
          <w:szCs w:val="24"/>
          <w:rtl/>
        </w:rPr>
        <w:t>أ</w:t>
      </w:r>
      <w:r w:rsidRPr="00665FD7">
        <w:rPr>
          <w:rFonts w:ascii="Traditional Arabic" w:hint="eastAsia"/>
          <w:sz w:val="24"/>
          <w:szCs w:val="24"/>
          <w:rtl/>
        </w:rPr>
        <w:t>سلم</w:t>
      </w:r>
      <w:r w:rsidRPr="00665FD7">
        <w:rPr>
          <w:rFonts w:ascii="Traditional Arabic"/>
          <w:sz w:val="24"/>
          <w:szCs w:val="24"/>
          <w:rtl/>
        </w:rPr>
        <w:t xml:space="preserve"> </w:t>
      </w:r>
      <w:r w:rsidRPr="00665FD7">
        <w:rPr>
          <w:rFonts w:ascii="Traditional Arabic" w:hint="eastAsia"/>
          <w:sz w:val="24"/>
          <w:szCs w:val="24"/>
          <w:rtl/>
        </w:rPr>
        <w:t>احمله</w:t>
      </w:r>
      <w:r w:rsidRPr="00665FD7">
        <w:rPr>
          <w:rFonts w:ascii="Traditional Arabic"/>
          <w:sz w:val="24"/>
          <w:szCs w:val="24"/>
          <w:rtl/>
        </w:rPr>
        <w:t xml:space="preserve"> </w:t>
      </w:r>
      <w:r w:rsidRPr="00665FD7">
        <w:rPr>
          <w:rFonts w:ascii="Traditional Arabic" w:hint="eastAsia"/>
          <w:sz w:val="24"/>
          <w:szCs w:val="24"/>
          <w:rtl/>
        </w:rPr>
        <w:t>على</w:t>
      </w:r>
      <w:r w:rsidRPr="00665FD7">
        <w:rPr>
          <w:rFonts w:ascii="Traditional Arabic"/>
          <w:sz w:val="24"/>
          <w:szCs w:val="24"/>
          <w:rtl/>
        </w:rPr>
        <w:t xml:space="preserve"> </w:t>
      </w:r>
      <w:r w:rsidRPr="00665FD7">
        <w:rPr>
          <w:rFonts w:ascii="Traditional Arabic" w:hint="eastAsia"/>
          <w:sz w:val="24"/>
          <w:szCs w:val="24"/>
          <w:rtl/>
        </w:rPr>
        <w:t>ظهري</w:t>
      </w:r>
      <w:r w:rsidRPr="00665FD7">
        <w:rPr>
          <w:rFonts w:ascii="Traditional Arabic"/>
          <w:sz w:val="24"/>
          <w:szCs w:val="24"/>
          <w:rtl/>
        </w:rPr>
        <w:t xml:space="preserve"> </w:t>
      </w:r>
      <w:r w:rsidRPr="00665FD7">
        <w:rPr>
          <w:rFonts w:ascii="Traditional Arabic" w:hint="eastAsia"/>
          <w:sz w:val="24"/>
          <w:szCs w:val="24"/>
          <w:rtl/>
        </w:rPr>
        <w:t>فقلت</w:t>
      </w:r>
      <w:r w:rsidRPr="00665FD7">
        <w:rPr>
          <w:rFonts w:ascii="Traditional Arabic" w:hint="cs"/>
          <w:sz w:val="24"/>
          <w:szCs w:val="24"/>
          <w:rtl/>
        </w:rPr>
        <w:t xml:space="preserve"> :</w:t>
      </w:r>
      <w:r w:rsidRPr="00665FD7">
        <w:rPr>
          <w:rFonts w:ascii="Traditional Arabic"/>
          <w:sz w:val="24"/>
          <w:szCs w:val="24"/>
          <w:rtl/>
        </w:rPr>
        <w:t xml:space="preserve"> </w:t>
      </w:r>
      <w:r w:rsidRPr="00665FD7">
        <w:rPr>
          <w:rFonts w:ascii="Traditional Arabic" w:hint="cs"/>
          <w:sz w:val="24"/>
          <w:szCs w:val="24"/>
          <w:rtl/>
        </w:rPr>
        <w:t>أ</w:t>
      </w:r>
      <w:r w:rsidRPr="00665FD7">
        <w:rPr>
          <w:rFonts w:ascii="Traditional Arabic" w:hint="eastAsia"/>
          <w:sz w:val="24"/>
          <w:szCs w:val="24"/>
          <w:rtl/>
        </w:rPr>
        <w:t>نا</w:t>
      </w:r>
      <w:r w:rsidRPr="00665FD7">
        <w:rPr>
          <w:rFonts w:ascii="Traditional Arabic"/>
          <w:sz w:val="24"/>
          <w:szCs w:val="24"/>
          <w:rtl/>
        </w:rPr>
        <w:t xml:space="preserve"> </w:t>
      </w:r>
      <w:r w:rsidRPr="00665FD7">
        <w:rPr>
          <w:rFonts w:ascii="Traditional Arabic" w:hint="cs"/>
          <w:sz w:val="24"/>
          <w:szCs w:val="24"/>
          <w:rtl/>
        </w:rPr>
        <w:t>أ</w:t>
      </w:r>
      <w:r w:rsidRPr="00665FD7">
        <w:rPr>
          <w:rFonts w:ascii="Traditional Arabic" w:hint="eastAsia"/>
          <w:sz w:val="24"/>
          <w:szCs w:val="24"/>
          <w:rtl/>
        </w:rPr>
        <w:t>حمله</w:t>
      </w:r>
      <w:r w:rsidRPr="00665FD7">
        <w:rPr>
          <w:rFonts w:ascii="Traditional Arabic"/>
          <w:sz w:val="24"/>
          <w:szCs w:val="24"/>
          <w:rtl/>
        </w:rPr>
        <w:t xml:space="preserve"> </w:t>
      </w:r>
      <w:r w:rsidRPr="00665FD7">
        <w:rPr>
          <w:rFonts w:ascii="Traditional Arabic" w:hint="eastAsia"/>
          <w:sz w:val="24"/>
          <w:szCs w:val="24"/>
          <w:rtl/>
        </w:rPr>
        <w:t>عنك</w:t>
      </w:r>
      <w:r w:rsidRPr="00665FD7">
        <w:rPr>
          <w:rFonts w:ascii="Traditional Arabic"/>
          <w:sz w:val="24"/>
          <w:szCs w:val="24"/>
          <w:rtl/>
        </w:rPr>
        <w:t xml:space="preserve"> </w:t>
      </w:r>
      <w:r w:rsidRPr="00665FD7">
        <w:rPr>
          <w:rFonts w:ascii="Traditional Arabic" w:hint="eastAsia"/>
          <w:sz w:val="24"/>
          <w:szCs w:val="24"/>
          <w:rtl/>
        </w:rPr>
        <w:t>فقال</w:t>
      </w:r>
      <w:r w:rsidRPr="00665FD7">
        <w:rPr>
          <w:rFonts w:ascii="Traditional Arabic"/>
          <w:sz w:val="24"/>
          <w:szCs w:val="24"/>
          <w:rtl/>
        </w:rPr>
        <w:t xml:space="preserve"> </w:t>
      </w:r>
      <w:r w:rsidRPr="00665FD7">
        <w:rPr>
          <w:rFonts w:ascii="Traditional Arabic" w:hint="cs"/>
          <w:sz w:val="24"/>
          <w:szCs w:val="24"/>
          <w:rtl/>
        </w:rPr>
        <w:t>: أ</w:t>
      </w:r>
      <w:r w:rsidRPr="00665FD7">
        <w:rPr>
          <w:rFonts w:ascii="Traditional Arabic" w:hint="eastAsia"/>
          <w:sz w:val="24"/>
          <w:szCs w:val="24"/>
          <w:rtl/>
        </w:rPr>
        <w:t>نت</w:t>
      </w:r>
      <w:r w:rsidRPr="00665FD7">
        <w:rPr>
          <w:rFonts w:ascii="Traditional Arabic"/>
          <w:sz w:val="24"/>
          <w:szCs w:val="24"/>
          <w:rtl/>
        </w:rPr>
        <w:t xml:space="preserve"> </w:t>
      </w:r>
      <w:r w:rsidRPr="00665FD7">
        <w:rPr>
          <w:rFonts w:ascii="Traditional Arabic" w:hint="eastAsia"/>
          <w:sz w:val="24"/>
          <w:szCs w:val="24"/>
          <w:rtl/>
        </w:rPr>
        <w:t>تحمل</w:t>
      </w:r>
      <w:r w:rsidRPr="00665FD7">
        <w:rPr>
          <w:rFonts w:ascii="Traditional Arabic"/>
          <w:sz w:val="24"/>
          <w:szCs w:val="24"/>
          <w:rtl/>
        </w:rPr>
        <w:t xml:space="preserve"> </w:t>
      </w:r>
      <w:r w:rsidRPr="00665FD7">
        <w:rPr>
          <w:rFonts w:ascii="Traditional Arabic" w:hint="eastAsia"/>
          <w:sz w:val="24"/>
          <w:szCs w:val="24"/>
          <w:rtl/>
        </w:rPr>
        <w:t>وزري</w:t>
      </w:r>
      <w:r w:rsidRPr="00665FD7">
        <w:rPr>
          <w:rFonts w:ascii="Traditional Arabic"/>
          <w:sz w:val="24"/>
          <w:szCs w:val="24"/>
          <w:rtl/>
        </w:rPr>
        <w:t xml:space="preserve"> </w:t>
      </w:r>
      <w:r w:rsidRPr="00665FD7">
        <w:rPr>
          <w:rFonts w:ascii="Traditional Arabic" w:hint="eastAsia"/>
          <w:sz w:val="24"/>
          <w:szCs w:val="24"/>
          <w:rtl/>
        </w:rPr>
        <w:t>يوم</w:t>
      </w:r>
      <w:r w:rsidRPr="00665FD7">
        <w:rPr>
          <w:rFonts w:ascii="Traditional Arabic"/>
          <w:sz w:val="24"/>
          <w:szCs w:val="24"/>
          <w:rtl/>
        </w:rPr>
        <w:t xml:space="preserve"> </w:t>
      </w:r>
      <w:r w:rsidRPr="00665FD7">
        <w:rPr>
          <w:rFonts w:ascii="Traditional Arabic" w:hint="eastAsia"/>
          <w:sz w:val="24"/>
          <w:szCs w:val="24"/>
          <w:rtl/>
        </w:rPr>
        <w:t>القيامة</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فحمله</w:t>
      </w:r>
      <w:r w:rsidRPr="00665FD7">
        <w:rPr>
          <w:rFonts w:ascii="Traditional Arabic"/>
          <w:sz w:val="24"/>
          <w:szCs w:val="24"/>
          <w:rtl/>
        </w:rPr>
        <w:t xml:space="preserve"> </w:t>
      </w:r>
      <w:r w:rsidRPr="00665FD7">
        <w:rPr>
          <w:rFonts w:ascii="Traditional Arabic" w:hint="eastAsia"/>
          <w:sz w:val="24"/>
          <w:szCs w:val="24"/>
          <w:rtl/>
        </w:rPr>
        <w:t>على</w:t>
      </w:r>
      <w:r w:rsidRPr="00665FD7">
        <w:rPr>
          <w:rFonts w:ascii="Traditional Arabic"/>
          <w:sz w:val="24"/>
          <w:szCs w:val="24"/>
          <w:rtl/>
        </w:rPr>
        <w:t xml:space="preserve"> </w:t>
      </w:r>
      <w:r w:rsidRPr="00665FD7">
        <w:rPr>
          <w:rFonts w:ascii="Traditional Arabic" w:hint="eastAsia"/>
          <w:sz w:val="24"/>
          <w:szCs w:val="24"/>
          <w:rtl/>
        </w:rPr>
        <w:t>ظهره</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وانطلقنا</w:t>
      </w:r>
      <w:r w:rsidRPr="00665FD7">
        <w:rPr>
          <w:rFonts w:ascii="Traditional Arabic"/>
          <w:sz w:val="24"/>
          <w:szCs w:val="24"/>
          <w:rtl/>
        </w:rPr>
        <w:t xml:space="preserve"> </w:t>
      </w:r>
      <w:r w:rsidRPr="00665FD7">
        <w:rPr>
          <w:rFonts w:ascii="Traditional Arabic" w:hint="cs"/>
          <w:sz w:val="24"/>
          <w:szCs w:val="24"/>
          <w:rtl/>
        </w:rPr>
        <w:t>إ</w:t>
      </w:r>
      <w:r w:rsidRPr="00665FD7">
        <w:rPr>
          <w:rFonts w:ascii="Traditional Arabic" w:hint="eastAsia"/>
          <w:sz w:val="24"/>
          <w:szCs w:val="24"/>
          <w:rtl/>
        </w:rPr>
        <w:t>لى</w:t>
      </w:r>
      <w:r w:rsidRPr="00665FD7">
        <w:rPr>
          <w:rFonts w:ascii="Traditional Arabic"/>
          <w:sz w:val="24"/>
          <w:szCs w:val="24"/>
          <w:rtl/>
        </w:rPr>
        <w:t xml:space="preserve"> </w:t>
      </w:r>
      <w:r w:rsidRPr="00665FD7">
        <w:rPr>
          <w:rFonts w:ascii="Traditional Arabic" w:hint="eastAsia"/>
          <w:sz w:val="24"/>
          <w:szCs w:val="24"/>
          <w:rtl/>
        </w:rPr>
        <w:t>المر</w:t>
      </w:r>
      <w:r w:rsidRPr="00665FD7">
        <w:rPr>
          <w:rFonts w:ascii="Traditional Arabic" w:hint="cs"/>
          <w:sz w:val="24"/>
          <w:szCs w:val="24"/>
          <w:rtl/>
        </w:rPr>
        <w:t>أ</w:t>
      </w:r>
      <w:r w:rsidRPr="00665FD7">
        <w:rPr>
          <w:rFonts w:ascii="Traditional Arabic" w:hint="eastAsia"/>
          <w:sz w:val="24"/>
          <w:szCs w:val="24"/>
          <w:rtl/>
        </w:rPr>
        <w:t>ة</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w:t>
      </w:r>
      <w:r w:rsidRPr="00665FD7">
        <w:rPr>
          <w:rFonts w:ascii="Traditional Arabic" w:hint="cs"/>
          <w:sz w:val="24"/>
          <w:szCs w:val="24"/>
          <w:rtl/>
        </w:rPr>
        <w:t>أ</w:t>
      </w:r>
      <w:r w:rsidRPr="00665FD7">
        <w:rPr>
          <w:rFonts w:ascii="Traditional Arabic" w:hint="eastAsia"/>
          <w:sz w:val="24"/>
          <w:szCs w:val="24"/>
          <w:rtl/>
        </w:rPr>
        <w:t>لقى</w:t>
      </w:r>
      <w:r w:rsidRPr="00665FD7">
        <w:rPr>
          <w:rFonts w:ascii="Traditional Arabic"/>
          <w:sz w:val="24"/>
          <w:szCs w:val="24"/>
          <w:rtl/>
        </w:rPr>
        <w:t xml:space="preserve"> </w:t>
      </w:r>
      <w:r w:rsidRPr="00665FD7">
        <w:rPr>
          <w:rFonts w:ascii="Traditional Arabic" w:hint="eastAsia"/>
          <w:sz w:val="24"/>
          <w:szCs w:val="24"/>
          <w:rtl/>
        </w:rPr>
        <w:t>عن</w:t>
      </w:r>
      <w:r w:rsidRPr="00665FD7">
        <w:rPr>
          <w:rFonts w:ascii="Traditional Arabic"/>
          <w:sz w:val="24"/>
          <w:szCs w:val="24"/>
          <w:rtl/>
        </w:rPr>
        <w:t xml:space="preserve"> </w:t>
      </w:r>
      <w:r w:rsidRPr="00665FD7">
        <w:rPr>
          <w:rFonts w:ascii="Traditional Arabic" w:hint="eastAsia"/>
          <w:sz w:val="24"/>
          <w:szCs w:val="24"/>
          <w:rtl/>
        </w:rPr>
        <w:t>ظهره</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و</w:t>
      </w:r>
      <w:r w:rsidRPr="00665FD7">
        <w:rPr>
          <w:rFonts w:ascii="Traditional Arabic" w:hint="cs"/>
          <w:sz w:val="24"/>
          <w:szCs w:val="24"/>
          <w:rtl/>
        </w:rPr>
        <w:t>أ</w:t>
      </w:r>
      <w:r w:rsidRPr="00665FD7">
        <w:rPr>
          <w:rFonts w:ascii="Traditional Arabic" w:hint="eastAsia"/>
          <w:sz w:val="24"/>
          <w:szCs w:val="24"/>
          <w:rtl/>
        </w:rPr>
        <w:t>خرج</w:t>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الدقيق</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القدر</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hint="cs"/>
          <w:sz w:val="24"/>
          <w:szCs w:val="24"/>
          <w:rtl/>
        </w:rPr>
        <w:t>أ</w:t>
      </w:r>
      <w:r w:rsidRPr="00665FD7">
        <w:rPr>
          <w:rFonts w:ascii="Traditional Arabic" w:hint="eastAsia"/>
          <w:sz w:val="24"/>
          <w:szCs w:val="24"/>
          <w:rtl/>
        </w:rPr>
        <w:t>لقى</w:t>
      </w:r>
      <w:r w:rsidRPr="00665FD7">
        <w:rPr>
          <w:rFonts w:ascii="Traditional Arabic"/>
          <w:sz w:val="24"/>
          <w:szCs w:val="24"/>
          <w:rtl/>
        </w:rPr>
        <w:t xml:space="preserve"> </w:t>
      </w:r>
      <w:r w:rsidRPr="00665FD7">
        <w:rPr>
          <w:rFonts w:ascii="Traditional Arabic" w:hint="eastAsia"/>
          <w:sz w:val="24"/>
          <w:szCs w:val="24"/>
          <w:rtl/>
        </w:rPr>
        <w:t>عليه</w:t>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الشحم</w:t>
      </w:r>
      <w:r w:rsidRPr="00665FD7">
        <w:rPr>
          <w:rFonts w:ascii="Traditional Arabic"/>
          <w:sz w:val="24"/>
          <w:szCs w:val="24"/>
          <w:rtl/>
        </w:rPr>
        <w:t xml:space="preserve"> </w:t>
      </w:r>
      <w:r w:rsidRPr="00665FD7">
        <w:rPr>
          <w:rFonts w:ascii="Traditional Arabic" w:hint="eastAsia"/>
          <w:sz w:val="24"/>
          <w:szCs w:val="24"/>
          <w:rtl/>
        </w:rPr>
        <w:t>وجعل</w:t>
      </w:r>
      <w:r w:rsidRPr="00665FD7">
        <w:rPr>
          <w:rFonts w:ascii="Traditional Arabic"/>
          <w:sz w:val="24"/>
          <w:szCs w:val="24"/>
          <w:rtl/>
        </w:rPr>
        <w:t xml:space="preserve"> </w:t>
      </w:r>
      <w:r w:rsidRPr="00665FD7">
        <w:rPr>
          <w:rFonts w:ascii="Traditional Arabic" w:hint="eastAsia"/>
          <w:sz w:val="24"/>
          <w:szCs w:val="24"/>
          <w:rtl/>
        </w:rPr>
        <w:t>ينفخ</w:t>
      </w:r>
      <w:r w:rsidRPr="00665FD7">
        <w:rPr>
          <w:rFonts w:ascii="Traditional Arabic"/>
          <w:sz w:val="24"/>
          <w:szCs w:val="24"/>
          <w:rtl/>
        </w:rPr>
        <w:t xml:space="preserve"> </w:t>
      </w:r>
      <w:r w:rsidRPr="00665FD7">
        <w:rPr>
          <w:rFonts w:ascii="Traditional Arabic" w:hint="eastAsia"/>
          <w:sz w:val="24"/>
          <w:szCs w:val="24"/>
          <w:rtl/>
        </w:rPr>
        <w:t>تحت</w:t>
      </w:r>
      <w:r w:rsidRPr="00665FD7">
        <w:rPr>
          <w:rFonts w:ascii="Traditional Arabic"/>
          <w:sz w:val="24"/>
          <w:szCs w:val="24"/>
          <w:rtl/>
        </w:rPr>
        <w:t xml:space="preserve"> </w:t>
      </w:r>
      <w:r w:rsidRPr="00665FD7">
        <w:rPr>
          <w:rFonts w:ascii="Traditional Arabic" w:hint="eastAsia"/>
          <w:sz w:val="24"/>
          <w:szCs w:val="24"/>
          <w:rtl/>
        </w:rPr>
        <w:t>القدر</w:t>
      </w:r>
      <w:r w:rsidRPr="00665FD7">
        <w:rPr>
          <w:rFonts w:ascii="Traditional Arabic"/>
          <w:sz w:val="24"/>
          <w:szCs w:val="24"/>
          <w:rtl/>
        </w:rPr>
        <w:t xml:space="preserve"> </w:t>
      </w:r>
      <w:r w:rsidRPr="00665FD7">
        <w:rPr>
          <w:rFonts w:ascii="Traditional Arabic" w:hint="eastAsia"/>
          <w:sz w:val="24"/>
          <w:szCs w:val="24"/>
          <w:rtl/>
        </w:rPr>
        <w:t>والدخان</w:t>
      </w:r>
      <w:r w:rsidRPr="00665FD7">
        <w:rPr>
          <w:rFonts w:ascii="Traditional Arabic"/>
          <w:sz w:val="24"/>
          <w:szCs w:val="24"/>
          <w:rtl/>
        </w:rPr>
        <w:t xml:space="preserve"> </w:t>
      </w:r>
      <w:r w:rsidRPr="00665FD7">
        <w:rPr>
          <w:rFonts w:ascii="Traditional Arabic" w:hint="eastAsia"/>
          <w:sz w:val="24"/>
          <w:szCs w:val="24"/>
          <w:rtl/>
        </w:rPr>
        <w:t>يتخلل</w:t>
      </w:r>
      <w:r w:rsidRPr="00665FD7">
        <w:rPr>
          <w:rFonts w:ascii="Traditional Arabic"/>
          <w:sz w:val="24"/>
          <w:szCs w:val="24"/>
          <w:rtl/>
        </w:rPr>
        <w:t xml:space="preserve"> </w:t>
      </w:r>
      <w:r w:rsidRPr="00665FD7">
        <w:rPr>
          <w:rFonts w:ascii="Traditional Arabic" w:hint="eastAsia"/>
          <w:sz w:val="24"/>
          <w:szCs w:val="24"/>
          <w:rtl/>
        </w:rPr>
        <w:t>لحيته</w:t>
      </w:r>
      <w:r w:rsidRPr="00665FD7">
        <w:rPr>
          <w:rFonts w:ascii="Traditional Arabic"/>
          <w:sz w:val="24"/>
          <w:szCs w:val="24"/>
          <w:rtl/>
        </w:rPr>
        <w:t xml:space="preserve"> </w:t>
      </w:r>
      <w:r w:rsidRPr="00665FD7">
        <w:rPr>
          <w:rFonts w:ascii="Traditional Arabic" w:hint="eastAsia"/>
          <w:sz w:val="24"/>
          <w:szCs w:val="24"/>
          <w:rtl/>
        </w:rPr>
        <w:t>ساعة</w:t>
      </w:r>
      <w:r w:rsidRPr="00665FD7">
        <w:rPr>
          <w:rFonts w:ascii="Traditional Arabic"/>
          <w:sz w:val="24"/>
          <w:szCs w:val="24"/>
          <w:rtl/>
        </w:rPr>
        <w:t xml:space="preserve"> </w:t>
      </w:r>
      <w:r w:rsidRPr="00665FD7">
        <w:rPr>
          <w:rFonts w:ascii="Traditional Arabic" w:hint="eastAsia"/>
          <w:sz w:val="24"/>
          <w:szCs w:val="24"/>
          <w:rtl/>
        </w:rPr>
        <w:t>ثم</w:t>
      </w:r>
      <w:r w:rsidRPr="00665FD7">
        <w:rPr>
          <w:rFonts w:ascii="Traditional Arabic"/>
          <w:sz w:val="24"/>
          <w:szCs w:val="24"/>
          <w:rtl/>
        </w:rPr>
        <w:t xml:space="preserve"> </w:t>
      </w:r>
      <w:r w:rsidRPr="00665FD7">
        <w:rPr>
          <w:rFonts w:ascii="Traditional Arabic" w:hint="cs"/>
          <w:sz w:val="24"/>
          <w:szCs w:val="24"/>
          <w:rtl/>
        </w:rPr>
        <w:t>أ</w:t>
      </w:r>
      <w:r w:rsidRPr="00665FD7">
        <w:rPr>
          <w:rFonts w:ascii="Traditional Arabic" w:hint="eastAsia"/>
          <w:sz w:val="24"/>
          <w:szCs w:val="24"/>
          <w:rtl/>
        </w:rPr>
        <w:t>نزلها</w:t>
      </w:r>
      <w:r w:rsidRPr="00665FD7">
        <w:rPr>
          <w:rFonts w:ascii="Traditional Arabic"/>
          <w:sz w:val="24"/>
          <w:szCs w:val="24"/>
          <w:rtl/>
        </w:rPr>
        <w:t xml:space="preserve"> </w:t>
      </w:r>
      <w:r w:rsidRPr="00665FD7">
        <w:rPr>
          <w:rFonts w:ascii="Traditional Arabic" w:hint="eastAsia"/>
          <w:sz w:val="24"/>
          <w:szCs w:val="24"/>
          <w:rtl/>
        </w:rPr>
        <w:t>عن</w:t>
      </w:r>
      <w:r w:rsidRPr="00665FD7">
        <w:rPr>
          <w:rFonts w:ascii="Traditional Arabic"/>
          <w:sz w:val="24"/>
          <w:szCs w:val="24"/>
          <w:rtl/>
        </w:rPr>
        <w:t xml:space="preserve"> </w:t>
      </w:r>
      <w:r w:rsidRPr="00665FD7">
        <w:rPr>
          <w:rFonts w:ascii="Traditional Arabic" w:hint="eastAsia"/>
          <w:sz w:val="24"/>
          <w:szCs w:val="24"/>
          <w:rtl/>
        </w:rPr>
        <w:t>النار</w:t>
      </w:r>
      <w:r w:rsidRPr="00665FD7">
        <w:rPr>
          <w:rFonts w:ascii="Traditional Arabic"/>
          <w:sz w:val="24"/>
          <w:szCs w:val="24"/>
          <w:rtl/>
        </w:rPr>
        <w:t xml:space="preserve"> </w:t>
      </w:r>
      <w:r w:rsidRPr="00665FD7">
        <w:rPr>
          <w:rFonts w:ascii="Traditional Arabic" w:hint="eastAsia"/>
          <w:sz w:val="24"/>
          <w:szCs w:val="24"/>
          <w:rtl/>
        </w:rPr>
        <w:t>وقال</w:t>
      </w:r>
      <w:r w:rsidRPr="00665FD7">
        <w:rPr>
          <w:rFonts w:ascii="Traditional Arabic"/>
          <w:sz w:val="24"/>
          <w:szCs w:val="24"/>
          <w:rtl/>
        </w:rPr>
        <w:t xml:space="preserve"> </w:t>
      </w:r>
      <w:r w:rsidRPr="00665FD7">
        <w:rPr>
          <w:rFonts w:ascii="Traditional Arabic" w:hint="cs"/>
          <w:sz w:val="24"/>
          <w:szCs w:val="24"/>
          <w:rtl/>
        </w:rPr>
        <w:t>: أ</w:t>
      </w:r>
      <w:r w:rsidRPr="00665FD7">
        <w:rPr>
          <w:rFonts w:ascii="Traditional Arabic" w:hint="eastAsia"/>
          <w:sz w:val="24"/>
          <w:szCs w:val="24"/>
          <w:rtl/>
        </w:rPr>
        <w:t>يتني</w:t>
      </w:r>
      <w:r w:rsidRPr="00665FD7">
        <w:rPr>
          <w:rFonts w:ascii="Traditional Arabic"/>
          <w:sz w:val="24"/>
          <w:szCs w:val="24"/>
          <w:rtl/>
        </w:rPr>
        <w:t xml:space="preserve"> </w:t>
      </w:r>
      <w:r w:rsidRPr="00665FD7">
        <w:rPr>
          <w:rFonts w:ascii="Traditional Arabic" w:hint="eastAsia"/>
          <w:sz w:val="24"/>
          <w:szCs w:val="24"/>
          <w:rtl/>
        </w:rPr>
        <w:t>بصحفة</w:t>
      </w:r>
      <w:r w:rsidRPr="00665FD7">
        <w:rPr>
          <w:rFonts w:ascii="Traditional Arabic"/>
          <w:sz w:val="24"/>
          <w:szCs w:val="24"/>
          <w:rtl/>
        </w:rPr>
        <w:t xml:space="preserve"> </w:t>
      </w:r>
      <w:r w:rsidRPr="00665FD7">
        <w:rPr>
          <w:rFonts w:ascii="Traditional Arabic" w:hint="eastAsia"/>
          <w:sz w:val="24"/>
          <w:szCs w:val="24"/>
          <w:rtl/>
        </w:rPr>
        <w:t>ف</w:t>
      </w:r>
      <w:r w:rsidRPr="00665FD7">
        <w:rPr>
          <w:rFonts w:ascii="Traditional Arabic" w:hint="cs"/>
          <w:sz w:val="24"/>
          <w:szCs w:val="24"/>
          <w:rtl/>
        </w:rPr>
        <w:t>أ</w:t>
      </w:r>
      <w:r w:rsidRPr="00665FD7">
        <w:rPr>
          <w:rFonts w:ascii="Traditional Arabic" w:hint="eastAsia"/>
          <w:sz w:val="24"/>
          <w:szCs w:val="24"/>
          <w:rtl/>
        </w:rPr>
        <w:t>تى</w:t>
      </w:r>
      <w:r w:rsidRPr="00665FD7">
        <w:rPr>
          <w:rFonts w:ascii="Traditional Arabic"/>
          <w:sz w:val="24"/>
          <w:szCs w:val="24"/>
          <w:rtl/>
        </w:rPr>
        <w:t xml:space="preserve"> </w:t>
      </w:r>
      <w:r w:rsidRPr="00665FD7">
        <w:rPr>
          <w:rFonts w:ascii="Traditional Arabic" w:hint="eastAsia"/>
          <w:sz w:val="24"/>
          <w:szCs w:val="24"/>
          <w:rtl/>
        </w:rPr>
        <w:t>بها</w:t>
      </w:r>
      <w:r w:rsidRPr="00665FD7">
        <w:rPr>
          <w:rFonts w:ascii="Traditional Arabic"/>
          <w:sz w:val="24"/>
          <w:szCs w:val="24"/>
          <w:rtl/>
        </w:rPr>
        <w:t xml:space="preserve"> </w:t>
      </w:r>
      <w:r w:rsidRPr="00665FD7">
        <w:rPr>
          <w:rFonts w:ascii="Traditional Arabic" w:hint="eastAsia"/>
          <w:sz w:val="24"/>
          <w:szCs w:val="24"/>
          <w:rtl/>
        </w:rPr>
        <w:t>فغرفها</w:t>
      </w:r>
      <w:r w:rsidRPr="00665FD7">
        <w:rPr>
          <w:rFonts w:ascii="Traditional Arabic"/>
          <w:sz w:val="24"/>
          <w:szCs w:val="24"/>
          <w:rtl/>
        </w:rPr>
        <w:t xml:space="preserve"> </w:t>
      </w:r>
      <w:r w:rsidRPr="00665FD7">
        <w:rPr>
          <w:rFonts w:ascii="Traditional Arabic" w:hint="eastAsia"/>
          <w:sz w:val="24"/>
          <w:szCs w:val="24"/>
          <w:rtl/>
        </w:rPr>
        <w:t>ثم</w:t>
      </w:r>
      <w:r w:rsidRPr="00665FD7">
        <w:rPr>
          <w:rFonts w:ascii="Traditional Arabic"/>
          <w:sz w:val="24"/>
          <w:szCs w:val="24"/>
          <w:rtl/>
        </w:rPr>
        <w:t xml:space="preserve"> </w:t>
      </w:r>
      <w:r w:rsidRPr="00665FD7">
        <w:rPr>
          <w:rFonts w:ascii="Traditional Arabic" w:hint="eastAsia"/>
          <w:sz w:val="24"/>
          <w:szCs w:val="24"/>
          <w:rtl/>
        </w:rPr>
        <w:t>تركها</w:t>
      </w:r>
      <w:r w:rsidRPr="00665FD7">
        <w:rPr>
          <w:rFonts w:ascii="Traditional Arabic"/>
          <w:sz w:val="24"/>
          <w:szCs w:val="24"/>
          <w:rtl/>
        </w:rPr>
        <w:t xml:space="preserve"> </w:t>
      </w:r>
      <w:r w:rsidRPr="00665FD7">
        <w:rPr>
          <w:rFonts w:ascii="Traditional Arabic" w:hint="eastAsia"/>
          <w:sz w:val="24"/>
          <w:szCs w:val="24"/>
          <w:rtl/>
        </w:rPr>
        <w:t>بين</w:t>
      </w:r>
      <w:r w:rsidRPr="00665FD7">
        <w:rPr>
          <w:rFonts w:ascii="Traditional Arabic"/>
          <w:sz w:val="24"/>
          <w:szCs w:val="24"/>
          <w:rtl/>
        </w:rPr>
        <w:t xml:space="preserve"> </w:t>
      </w:r>
      <w:r w:rsidRPr="00665FD7">
        <w:rPr>
          <w:rFonts w:ascii="Traditional Arabic" w:hint="eastAsia"/>
          <w:sz w:val="24"/>
          <w:szCs w:val="24"/>
          <w:rtl/>
        </w:rPr>
        <w:t>يدي</w:t>
      </w:r>
      <w:r w:rsidRPr="00665FD7">
        <w:rPr>
          <w:rFonts w:ascii="Traditional Arabic"/>
          <w:sz w:val="24"/>
          <w:szCs w:val="24"/>
          <w:rtl/>
        </w:rPr>
        <w:t xml:space="preserve"> </w:t>
      </w:r>
      <w:r w:rsidRPr="00665FD7">
        <w:rPr>
          <w:rFonts w:ascii="Traditional Arabic" w:hint="eastAsia"/>
          <w:sz w:val="24"/>
          <w:szCs w:val="24"/>
          <w:rtl/>
        </w:rPr>
        <w:t>الصبيان</w:t>
      </w:r>
      <w:r w:rsidRPr="00665FD7">
        <w:rPr>
          <w:rFonts w:ascii="Traditional Arabic"/>
          <w:sz w:val="24"/>
          <w:szCs w:val="24"/>
          <w:rtl/>
        </w:rPr>
        <w:t xml:space="preserve"> </w:t>
      </w:r>
      <w:r w:rsidRPr="00665FD7">
        <w:rPr>
          <w:rFonts w:ascii="Traditional Arabic" w:hint="eastAsia"/>
          <w:sz w:val="24"/>
          <w:szCs w:val="24"/>
          <w:rtl/>
        </w:rPr>
        <w:t>وقال</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كلوا</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فأكلوا</w:t>
      </w:r>
      <w:r w:rsidRPr="00665FD7">
        <w:rPr>
          <w:rFonts w:ascii="Traditional Arabic"/>
          <w:sz w:val="24"/>
          <w:szCs w:val="24"/>
          <w:rtl/>
        </w:rPr>
        <w:t xml:space="preserve"> </w:t>
      </w:r>
      <w:r w:rsidRPr="00665FD7">
        <w:rPr>
          <w:rFonts w:ascii="Traditional Arabic" w:hint="eastAsia"/>
          <w:sz w:val="24"/>
          <w:szCs w:val="24"/>
          <w:rtl/>
        </w:rPr>
        <w:t>حتى</w:t>
      </w:r>
      <w:r w:rsidRPr="00665FD7">
        <w:rPr>
          <w:rFonts w:ascii="Traditional Arabic"/>
          <w:sz w:val="24"/>
          <w:szCs w:val="24"/>
          <w:rtl/>
        </w:rPr>
        <w:t xml:space="preserve"> </w:t>
      </w:r>
      <w:r w:rsidRPr="00665FD7">
        <w:rPr>
          <w:rFonts w:ascii="Traditional Arabic" w:hint="eastAsia"/>
          <w:sz w:val="24"/>
          <w:szCs w:val="24"/>
          <w:rtl/>
        </w:rPr>
        <w:t>شبعوا</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والمرأة</w:t>
      </w:r>
      <w:r w:rsidRPr="00665FD7">
        <w:rPr>
          <w:rFonts w:ascii="Traditional Arabic"/>
          <w:sz w:val="24"/>
          <w:szCs w:val="24"/>
          <w:rtl/>
        </w:rPr>
        <w:t xml:space="preserve"> </w:t>
      </w:r>
      <w:r w:rsidRPr="00665FD7">
        <w:rPr>
          <w:rFonts w:ascii="Traditional Arabic" w:hint="eastAsia"/>
          <w:sz w:val="24"/>
          <w:szCs w:val="24"/>
          <w:rtl/>
        </w:rPr>
        <w:t>تدعوا</w:t>
      </w:r>
      <w:r w:rsidRPr="00665FD7">
        <w:rPr>
          <w:rFonts w:ascii="Traditional Arabic"/>
          <w:sz w:val="24"/>
          <w:szCs w:val="24"/>
          <w:rtl/>
        </w:rPr>
        <w:t xml:space="preserve"> </w:t>
      </w:r>
      <w:r w:rsidRPr="00665FD7">
        <w:rPr>
          <w:rFonts w:ascii="Traditional Arabic" w:hint="eastAsia"/>
          <w:sz w:val="24"/>
          <w:szCs w:val="24"/>
          <w:rtl/>
        </w:rPr>
        <w:t>له</w:t>
      </w:r>
      <w:r w:rsidRPr="00665FD7">
        <w:rPr>
          <w:rFonts w:ascii="Traditional Arabic"/>
          <w:sz w:val="24"/>
          <w:szCs w:val="24"/>
          <w:rtl/>
        </w:rPr>
        <w:t xml:space="preserve"> </w:t>
      </w:r>
      <w:r w:rsidRPr="00665FD7">
        <w:rPr>
          <w:rFonts w:ascii="Traditional Arabic" w:hint="eastAsia"/>
          <w:sz w:val="24"/>
          <w:szCs w:val="24"/>
          <w:rtl/>
        </w:rPr>
        <w:t>وهى</w:t>
      </w:r>
      <w:r w:rsidRPr="00665FD7">
        <w:rPr>
          <w:rFonts w:ascii="Traditional Arabic"/>
          <w:sz w:val="24"/>
          <w:szCs w:val="24"/>
          <w:rtl/>
        </w:rPr>
        <w:t xml:space="preserve"> </w:t>
      </w:r>
      <w:r w:rsidRPr="00665FD7">
        <w:rPr>
          <w:rFonts w:ascii="Traditional Arabic" w:hint="eastAsia"/>
          <w:sz w:val="24"/>
          <w:szCs w:val="24"/>
          <w:rtl/>
        </w:rPr>
        <w:t>لا</w:t>
      </w:r>
      <w:r w:rsidRPr="00665FD7">
        <w:rPr>
          <w:rFonts w:ascii="Traditional Arabic"/>
          <w:sz w:val="24"/>
          <w:szCs w:val="24"/>
          <w:rtl/>
        </w:rPr>
        <w:t xml:space="preserve"> </w:t>
      </w:r>
      <w:r w:rsidRPr="00665FD7">
        <w:rPr>
          <w:rFonts w:ascii="Traditional Arabic" w:hint="eastAsia"/>
          <w:sz w:val="24"/>
          <w:szCs w:val="24"/>
          <w:rtl/>
        </w:rPr>
        <w:t>تعرفه</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فلم</w:t>
      </w:r>
      <w:r w:rsidRPr="00665FD7">
        <w:rPr>
          <w:rFonts w:ascii="Traditional Arabic"/>
          <w:sz w:val="24"/>
          <w:szCs w:val="24"/>
          <w:rtl/>
        </w:rPr>
        <w:t xml:space="preserve"> </w:t>
      </w:r>
      <w:r w:rsidRPr="00665FD7">
        <w:rPr>
          <w:rFonts w:ascii="Traditional Arabic" w:hint="eastAsia"/>
          <w:sz w:val="24"/>
          <w:szCs w:val="24"/>
          <w:rtl/>
        </w:rPr>
        <w:t>يزل</w:t>
      </w:r>
      <w:r w:rsidRPr="00665FD7">
        <w:rPr>
          <w:rFonts w:ascii="Traditional Arabic"/>
          <w:sz w:val="24"/>
          <w:szCs w:val="24"/>
          <w:rtl/>
        </w:rPr>
        <w:t xml:space="preserve"> </w:t>
      </w:r>
      <w:r w:rsidRPr="00665FD7">
        <w:rPr>
          <w:rFonts w:ascii="Traditional Arabic" w:hint="eastAsia"/>
          <w:sz w:val="24"/>
          <w:szCs w:val="24"/>
          <w:rtl/>
        </w:rPr>
        <w:t>عندهم</w:t>
      </w:r>
      <w:r w:rsidRPr="00665FD7">
        <w:rPr>
          <w:rFonts w:ascii="Traditional Arabic"/>
          <w:sz w:val="24"/>
          <w:szCs w:val="24"/>
          <w:rtl/>
        </w:rPr>
        <w:t xml:space="preserve"> </w:t>
      </w:r>
      <w:r w:rsidRPr="00665FD7">
        <w:rPr>
          <w:rFonts w:ascii="Traditional Arabic" w:hint="eastAsia"/>
          <w:sz w:val="24"/>
          <w:szCs w:val="24"/>
          <w:rtl/>
        </w:rPr>
        <w:t>حتى</w:t>
      </w:r>
      <w:r w:rsidRPr="00665FD7">
        <w:rPr>
          <w:rFonts w:ascii="Traditional Arabic"/>
          <w:sz w:val="24"/>
          <w:szCs w:val="24"/>
          <w:rtl/>
        </w:rPr>
        <w:t xml:space="preserve"> </w:t>
      </w:r>
      <w:r w:rsidRPr="00665FD7">
        <w:rPr>
          <w:rFonts w:ascii="Traditional Arabic" w:hint="eastAsia"/>
          <w:sz w:val="24"/>
          <w:szCs w:val="24"/>
          <w:rtl/>
        </w:rPr>
        <w:t>نام</w:t>
      </w:r>
      <w:r w:rsidRPr="00665FD7">
        <w:rPr>
          <w:rFonts w:ascii="Traditional Arabic"/>
          <w:sz w:val="24"/>
          <w:szCs w:val="24"/>
          <w:rtl/>
        </w:rPr>
        <w:t xml:space="preserve"> </w:t>
      </w:r>
      <w:r w:rsidRPr="00665FD7">
        <w:rPr>
          <w:rFonts w:ascii="Traditional Arabic" w:hint="eastAsia"/>
          <w:sz w:val="24"/>
          <w:szCs w:val="24"/>
          <w:rtl/>
        </w:rPr>
        <w:t>الضغار</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ثم</w:t>
      </w:r>
      <w:r w:rsidRPr="00665FD7">
        <w:rPr>
          <w:rFonts w:ascii="Traditional Arabic"/>
          <w:sz w:val="24"/>
          <w:szCs w:val="24"/>
          <w:rtl/>
        </w:rPr>
        <w:t xml:space="preserve"> </w:t>
      </w:r>
      <w:r w:rsidRPr="00665FD7">
        <w:rPr>
          <w:rFonts w:ascii="Traditional Arabic" w:hint="cs"/>
          <w:sz w:val="24"/>
          <w:szCs w:val="24"/>
          <w:rtl/>
        </w:rPr>
        <w:t>أ</w:t>
      </w:r>
      <w:r w:rsidRPr="00665FD7">
        <w:rPr>
          <w:rFonts w:ascii="Traditional Arabic" w:hint="eastAsia"/>
          <w:sz w:val="24"/>
          <w:szCs w:val="24"/>
          <w:rtl/>
        </w:rPr>
        <w:t>وصلهم</w:t>
      </w:r>
      <w:r w:rsidRPr="00665FD7">
        <w:rPr>
          <w:rFonts w:ascii="Traditional Arabic"/>
          <w:sz w:val="24"/>
          <w:szCs w:val="24"/>
          <w:rtl/>
        </w:rPr>
        <w:t xml:space="preserve"> </w:t>
      </w:r>
      <w:r w:rsidRPr="00665FD7">
        <w:rPr>
          <w:rFonts w:ascii="Traditional Arabic" w:hint="eastAsia"/>
          <w:sz w:val="24"/>
          <w:szCs w:val="24"/>
          <w:rtl/>
        </w:rPr>
        <w:t>بنفقة</w:t>
      </w:r>
      <w:r w:rsidRPr="00665FD7">
        <w:rPr>
          <w:rFonts w:ascii="Traditional Arabic"/>
          <w:sz w:val="24"/>
          <w:szCs w:val="24"/>
          <w:rtl/>
        </w:rPr>
        <w:t xml:space="preserve"> </w:t>
      </w:r>
      <w:r w:rsidRPr="00665FD7">
        <w:rPr>
          <w:rFonts w:ascii="Traditional Arabic" w:hint="eastAsia"/>
          <w:sz w:val="24"/>
          <w:szCs w:val="24"/>
          <w:rtl/>
        </w:rPr>
        <w:t>وانصرف</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ثم</w:t>
      </w:r>
      <w:r w:rsidRPr="00665FD7">
        <w:rPr>
          <w:rFonts w:ascii="Traditional Arabic"/>
          <w:sz w:val="24"/>
          <w:szCs w:val="24"/>
          <w:rtl/>
        </w:rPr>
        <w:t xml:space="preserve"> </w:t>
      </w:r>
      <w:r w:rsidRPr="00665FD7">
        <w:rPr>
          <w:rFonts w:ascii="Traditional Arabic" w:hint="cs"/>
          <w:sz w:val="24"/>
          <w:szCs w:val="24"/>
          <w:rtl/>
        </w:rPr>
        <w:t>أ</w:t>
      </w:r>
      <w:r w:rsidRPr="00665FD7">
        <w:rPr>
          <w:rFonts w:ascii="Traditional Arabic" w:hint="eastAsia"/>
          <w:sz w:val="24"/>
          <w:szCs w:val="24"/>
          <w:rtl/>
        </w:rPr>
        <w:t>قبل</w:t>
      </w:r>
      <w:r w:rsidRPr="00665FD7">
        <w:rPr>
          <w:rFonts w:ascii="Traditional Arabic"/>
          <w:sz w:val="24"/>
          <w:szCs w:val="24"/>
          <w:rtl/>
        </w:rPr>
        <w:t xml:space="preserve"> </w:t>
      </w:r>
      <w:r w:rsidRPr="00665FD7">
        <w:rPr>
          <w:rFonts w:ascii="Traditional Arabic" w:hint="eastAsia"/>
          <w:sz w:val="24"/>
          <w:szCs w:val="24"/>
          <w:rtl/>
        </w:rPr>
        <w:t>على</w:t>
      </w:r>
      <w:r w:rsidRPr="00665FD7">
        <w:rPr>
          <w:rFonts w:ascii="Traditional Arabic"/>
          <w:sz w:val="24"/>
          <w:szCs w:val="24"/>
          <w:rtl/>
        </w:rPr>
        <w:t xml:space="preserve"> </w:t>
      </w:r>
      <w:r w:rsidRPr="00665FD7">
        <w:rPr>
          <w:rFonts w:ascii="Traditional Arabic" w:hint="eastAsia"/>
          <w:sz w:val="24"/>
          <w:szCs w:val="24"/>
          <w:rtl/>
        </w:rPr>
        <w:t>فقال</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يا</w:t>
      </w:r>
      <w:r w:rsidRPr="00665FD7">
        <w:rPr>
          <w:rFonts w:ascii="Traditional Arabic"/>
          <w:sz w:val="24"/>
          <w:szCs w:val="24"/>
          <w:rtl/>
        </w:rPr>
        <w:t xml:space="preserve"> </w:t>
      </w:r>
      <w:r w:rsidRPr="00665FD7">
        <w:rPr>
          <w:rFonts w:ascii="Traditional Arabic" w:hint="cs"/>
          <w:sz w:val="24"/>
          <w:szCs w:val="24"/>
          <w:rtl/>
        </w:rPr>
        <w:t>أ</w:t>
      </w:r>
      <w:r w:rsidRPr="00665FD7">
        <w:rPr>
          <w:rFonts w:ascii="Traditional Arabic" w:hint="eastAsia"/>
          <w:sz w:val="24"/>
          <w:szCs w:val="24"/>
          <w:rtl/>
        </w:rPr>
        <w:t>سلم</w:t>
      </w:r>
      <w:r w:rsidRPr="00665FD7">
        <w:rPr>
          <w:rFonts w:ascii="Traditional Arabic"/>
          <w:sz w:val="24"/>
          <w:szCs w:val="24"/>
          <w:rtl/>
        </w:rPr>
        <w:t xml:space="preserve"> </w:t>
      </w:r>
      <w:r w:rsidRPr="00665FD7">
        <w:rPr>
          <w:rFonts w:ascii="Traditional Arabic" w:hint="eastAsia"/>
          <w:sz w:val="24"/>
          <w:szCs w:val="24"/>
          <w:rtl/>
        </w:rPr>
        <w:t>الجوع</w:t>
      </w:r>
      <w:r w:rsidRPr="00665FD7">
        <w:rPr>
          <w:rFonts w:ascii="Traditional Arabic"/>
          <w:sz w:val="24"/>
          <w:szCs w:val="24"/>
          <w:rtl/>
        </w:rPr>
        <w:t xml:space="preserve"> </w:t>
      </w:r>
      <w:r w:rsidRPr="00665FD7">
        <w:rPr>
          <w:rFonts w:ascii="Traditional Arabic" w:hint="eastAsia"/>
          <w:sz w:val="24"/>
          <w:szCs w:val="24"/>
          <w:rtl/>
        </w:rPr>
        <w:t>الذي</w:t>
      </w:r>
      <w:r w:rsidRPr="00665FD7">
        <w:rPr>
          <w:rFonts w:ascii="Traditional Arabic"/>
          <w:sz w:val="24"/>
          <w:szCs w:val="24"/>
          <w:rtl/>
        </w:rPr>
        <w:t xml:space="preserve"> </w:t>
      </w:r>
      <w:r w:rsidRPr="00665FD7">
        <w:rPr>
          <w:rFonts w:ascii="Traditional Arabic" w:hint="cs"/>
          <w:sz w:val="24"/>
          <w:szCs w:val="24"/>
          <w:rtl/>
        </w:rPr>
        <w:t>أ</w:t>
      </w:r>
      <w:r w:rsidRPr="00665FD7">
        <w:rPr>
          <w:rFonts w:ascii="Traditional Arabic" w:hint="eastAsia"/>
          <w:sz w:val="24"/>
          <w:szCs w:val="24"/>
          <w:rtl/>
        </w:rPr>
        <w:t>سهرهم</w:t>
      </w:r>
      <w:r w:rsidRPr="00665FD7">
        <w:rPr>
          <w:rFonts w:ascii="Traditional Arabic"/>
          <w:sz w:val="24"/>
          <w:szCs w:val="24"/>
          <w:rtl/>
        </w:rPr>
        <w:t xml:space="preserve"> </w:t>
      </w:r>
      <w:r w:rsidRPr="00665FD7">
        <w:rPr>
          <w:rFonts w:ascii="Traditional Arabic" w:hint="eastAsia"/>
          <w:sz w:val="24"/>
          <w:szCs w:val="24"/>
          <w:rtl/>
        </w:rPr>
        <w:t>و</w:t>
      </w:r>
      <w:r w:rsidRPr="00665FD7">
        <w:rPr>
          <w:rFonts w:ascii="Traditional Arabic" w:hint="cs"/>
          <w:sz w:val="24"/>
          <w:szCs w:val="24"/>
          <w:rtl/>
        </w:rPr>
        <w:t>أ</w:t>
      </w:r>
      <w:r w:rsidRPr="00665FD7">
        <w:rPr>
          <w:rFonts w:ascii="Traditional Arabic" w:hint="eastAsia"/>
          <w:sz w:val="24"/>
          <w:szCs w:val="24"/>
          <w:rtl/>
        </w:rPr>
        <w:t>بكاهم</w:t>
      </w:r>
      <w:r w:rsidRPr="00665FD7">
        <w:rPr>
          <w:rFonts w:hint="cs"/>
          <w:sz w:val="24"/>
          <w:szCs w:val="24"/>
          <w:rtl/>
        </w:rPr>
        <w:t xml:space="preserve"> . ينظر :</w:t>
      </w:r>
      <w:r w:rsidRPr="00665FD7">
        <w:rPr>
          <w:rFonts w:hint="cs"/>
          <w:b/>
          <w:sz w:val="24"/>
          <w:szCs w:val="24"/>
          <w:rtl/>
        </w:rPr>
        <w:t xml:space="preserve">  </w:t>
      </w:r>
      <w:r w:rsidRPr="00665FD7">
        <w:rPr>
          <w:rFonts w:hint="cs"/>
          <w:sz w:val="24"/>
          <w:szCs w:val="24"/>
          <w:rtl/>
        </w:rPr>
        <w:t>البداية والنهاية 7\ 137</w:t>
      </w:r>
      <w:r w:rsidRPr="00665FD7">
        <w:rPr>
          <w:rFonts w:hint="cs"/>
          <w:b/>
          <w:sz w:val="24"/>
          <w:szCs w:val="24"/>
          <w:rtl/>
        </w:rPr>
        <w:t xml:space="preserve"> .  </w:t>
      </w:r>
      <w:r w:rsidRPr="00665FD7">
        <w:rPr>
          <w:rFonts w:hint="cs"/>
          <w:sz w:val="24"/>
          <w:szCs w:val="24"/>
          <w:rtl/>
        </w:rPr>
        <w:t xml:space="preserve">معجم البلدان ج2 \250 </w:t>
      </w:r>
    </w:p>
  </w:footnote>
  <w:footnote w:id="214">
    <w:p w:rsidR="00CF3EF0" w:rsidRPr="00665FD7" w:rsidRDefault="00CF3EF0" w:rsidP="00417A6A">
      <w:pPr>
        <w:spacing w:line="380" w:lineRule="exact"/>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الأمير</w:t>
      </w:r>
      <w:r w:rsidRPr="00665FD7">
        <w:rPr>
          <w:rFonts w:cs="Traditional Arabic"/>
          <w:b/>
          <w:bCs/>
          <w:rtl/>
        </w:rPr>
        <w:t xml:space="preserve"> </w:t>
      </w:r>
      <w:r w:rsidRPr="00665FD7">
        <w:rPr>
          <w:rFonts w:cs="Traditional Arabic" w:hint="cs"/>
          <w:b/>
          <w:bCs/>
          <w:rtl/>
        </w:rPr>
        <w:t>طاهر</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الحسين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مصعب</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طلحة</w:t>
      </w:r>
      <w:r w:rsidRPr="00665FD7">
        <w:rPr>
          <w:rFonts w:cs="Traditional Arabic"/>
          <w:rtl/>
        </w:rPr>
        <w:t xml:space="preserve"> </w:t>
      </w:r>
      <w:r w:rsidRPr="00665FD7">
        <w:rPr>
          <w:rFonts w:cs="Traditional Arabic" w:hint="cs"/>
          <w:rtl/>
        </w:rPr>
        <w:t>الخزاعى</w:t>
      </w:r>
      <w:r w:rsidRPr="00665FD7">
        <w:rPr>
          <w:rFonts w:cs="Traditional Arabic"/>
          <w:rtl/>
        </w:rPr>
        <w:t xml:space="preserve"> </w:t>
      </w:r>
      <w:r w:rsidRPr="00665FD7">
        <w:rPr>
          <w:rFonts w:cs="Traditional Arabic" w:hint="cs"/>
          <w:rtl/>
        </w:rPr>
        <w:t xml:space="preserve">( 159 </w:t>
      </w:r>
      <w:r w:rsidRPr="00665FD7">
        <w:rPr>
          <w:rFonts w:cs="Traditional Arabic"/>
          <w:rtl/>
        </w:rPr>
        <w:t>–</w:t>
      </w:r>
      <w:r w:rsidRPr="00665FD7">
        <w:rPr>
          <w:rFonts w:cs="Traditional Arabic" w:hint="cs"/>
          <w:rtl/>
        </w:rPr>
        <w:t xml:space="preserve"> 208 ) ( 775 </w:t>
      </w:r>
      <w:r w:rsidRPr="00665FD7">
        <w:rPr>
          <w:rFonts w:cs="Traditional Arabic"/>
          <w:rtl/>
        </w:rPr>
        <w:t>–</w:t>
      </w:r>
      <w:r w:rsidRPr="00665FD7">
        <w:rPr>
          <w:rFonts w:cs="Traditional Arabic" w:hint="cs"/>
          <w:rtl/>
        </w:rPr>
        <w:t xml:space="preserve"> 822 م ) الملقب</w:t>
      </w:r>
      <w:r w:rsidRPr="00665FD7">
        <w:rPr>
          <w:rFonts w:cs="Traditional Arabic"/>
          <w:rtl/>
        </w:rPr>
        <w:t xml:space="preserve"> </w:t>
      </w:r>
      <w:r w:rsidRPr="00665FD7">
        <w:rPr>
          <w:rFonts w:cs="Traditional Arabic" w:hint="cs"/>
          <w:rtl/>
        </w:rPr>
        <w:t>ذا</w:t>
      </w:r>
      <w:r w:rsidRPr="00665FD7">
        <w:rPr>
          <w:rFonts w:cs="Traditional Arabic"/>
          <w:rtl/>
        </w:rPr>
        <w:t xml:space="preserve"> </w:t>
      </w:r>
      <w:r w:rsidRPr="00665FD7">
        <w:rPr>
          <w:rFonts w:cs="Traditional Arabic" w:hint="cs"/>
          <w:rtl/>
        </w:rPr>
        <w:t>اليمينين</w:t>
      </w:r>
      <w:r w:rsidRPr="00665FD7">
        <w:rPr>
          <w:rFonts w:cs="Traditional Arabic"/>
          <w:rtl/>
        </w:rPr>
        <w:t xml:space="preserve"> </w:t>
      </w:r>
      <w:r w:rsidRPr="00665FD7">
        <w:rPr>
          <w:rFonts w:cs="Traditional Arabic" w:hint="cs"/>
          <w:rtl/>
        </w:rPr>
        <w:t>أحد</w:t>
      </w:r>
      <w:r w:rsidRPr="00665FD7">
        <w:rPr>
          <w:rFonts w:cs="Traditional Arabic"/>
          <w:rtl/>
        </w:rPr>
        <w:t xml:space="preserve"> </w:t>
      </w:r>
      <w:r w:rsidRPr="00665FD7">
        <w:rPr>
          <w:rFonts w:cs="Traditional Arabic" w:hint="cs"/>
          <w:rtl/>
        </w:rPr>
        <w:t>قواد</w:t>
      </w:r>
      <w:r w:rsidRPr="00665FD7">
        <w:rPr>
          <w:rFonts w:cs="Traditional Arabic"/>
          <w:rtl/>
        </w:rPr>
        <w:t xml:space="preserve"> </w:t>
      </w:r>
      <w:r w:rsidRPr="00665FD7">
        <w:rPr>
          <w:rFonts w:cs="Traditional Arabic" w:hint="cs"/>
          <w:rtl/>
        </w:rPr>
        <w:t>المأمون</w:t>
      </w:r>
      <w:r w:rsidRPr="00665FD7">
        <w:rPr>
          <w:rFonts w:cs="Traditional Arabic"/>
          <w:rtl/>
        </w:rPr>
        <w:t xml:space="preserve"> </w:t>
      </w:r>
      <w:r w:rsidRPr="00665FD7">
        <w:rPr>
          <w:rFonts w:cs="Traditional Arabic" w:hint="cs"/>
          <w:rtl/>
        </w:rPr>
        <w:t>الكبار</w:t>
      </w:r>
      <w:r w:rsidRPr="00665FD7">
        <w:rPr>
          <w:rFonts w:cs="Traditional Arabic"/>
          <w:rtl/>
        </w:rPr>
        <w:t xml:space="preserve"> </w:t>
      </w:r>
      <w:r w:rsidRPr="00665FD7">
        <w:rPr>
          <w:rFonts w:cs="Traditional Arabic" w:hint="cs"/>
          <w:rtl/>
        </w:rPr>
        <w:t>والقائم</w:t>
      </w:r>
      <w:r w:rsidRPr="00665FD7">
        <w:rPr>
          <w:rFonts w:cs="Traditional Arabic"/>
          <w:rtl/>
        </w:rPr>
        <w:t xml:space="preserve"> </w:t>
      </w:r>
      <w:r w:rsidRPr="00665FD7">
        <w:rPr>
          <w:rFonts w:cs="Traditional Arabic" w:hint="cs"/>
          <w:rtl/>
        </w:rPr>
        <w:t>بأمره</w:t>
      </w:r>
      <w:r w:rsidRPr="00665FD7">
        <w:rPr>
          <w:rFonts w:cs="Traditional Arabic"/>
          <w:rtl/>
        </w:rPr>
        <w:t xml:space="preserve"> </w:t>
      </w:r>
      <w:r w:rsidRPr="00665FD7">
        <w:rPr>
          <w:rFonts w:cs="Traditional Arabic" w:hint="cs"/>
          <w:rtl/>
        </w:rPr>
        <w:t>وخلع</w:t>
      </w:r>
      <w:r w:rsidRPr="00665FD7">
        <w:rPr>
          <w:rFonts w:cs="Traditional Arabic"/>
          <w:rtl/>
        </w:rPr>
        <w:t xml:space="preserve"> </w:t>
      </w:r>
      <w:r w:rsidRPr="00665FD7">
        <w:rPr>
          <w:rFonts w:cs="Traditional Arabic" w:hint="cs"/>
          <w:rtl/>
        </w:rPr>
        <w:t>أخيه</w:t>
      </w:r>
      <w:r w:rsidRPr="00665FD7">
        <w:rPr>
          <w:rFonts w:cs="Traditional Arabic"/>
          <w:rtl/>
        </w:rPr>
        <w:t xml:space="preserve"> </w:t>
      </w:r>
      <w:r w:rsidRPr="00665FD7">
        <w:rPr>
          <w:rFonts w:cs="Traditional Arabic" w:hint="cs"/>
          <w:rtl/>
        </w:rPr>
        <w:t>الأمين</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الخلافه</w:t>
      </w:r>
      <w:r w:rsidRPr="00665FD7">
        <w:rPr>
          <w:rFonts w:cs="Traditional Arabic"/>
          <w:rtl/>
        </w:rPr>
        <w:t xml:space="preserve"> </w:t>
      </w:r>
      <w:r w:rsidRPr="00665FD7">
        <w:rPr>
          <w:rFonts w:cs="Traditional Arabic" w:hint="cs"/>
          <w:rtl/>
        </w:rPr>
        <w:t>ولاه</w:t>
      </w:r>
      <w:r w:rsidRPr="00665FD7">
        <w:rPr>
          <w:rFonts w:cs="Traditional Arabic"/>
          <w:rtl/>
        </w:rPr>
        <w:t xml:space="preserve"> </w:t>
      </w:r>
      <w:r w:rsidRPr="00665FD7">
        <w:rPr>
          <w:rFonts w:cs="Traditional Arabic" w:hint="cs"/>
          <w:rtl/>
        </w:rPr>
        <w:t>المأمون</w:t>
      </w:r>
      <w:r w:rsidRPr="00665FD7">
        <w:rPr>
          <w:rFonts w:cs="Traditional Arabic"/>
          <w:rtl/>
        </w:rPr>
        <w:t xml:space="preserve"> </w:t>
      </w:r>
      <w:r w:rsidRPr="00665FD7">
        <w:rPr>
          <w:rFonts w:cs="Traditional Arabic" w:hint="cs"/>
          <w:rtl/>
        </w:rPr>
        <w:t>خراسان</w:t>
      </w:r>
      <w:r w:rsidRPr="00665FD7">
        <w:rPr>
          <w:rFonts w:cs="Traditional Arabic"/>
          <w:rtl/>
        </w:rPr>
        <w:t xml:space="preserve"> </w:t>
      </w:r>
      <w:r w:rsidRPr="00665FD7">
        <w:rPr>
          <w:rFonts w:cs="Traditional Arabic" w:hint="cs"/>
          <w:rtl/>
        </w:rPr>
        <w:t>وما</w:t>
      </w:r>
      <w:r w:rsidRPr="00665FD7">
        <w:rPr>
          <w:rFonts w:cs="Traditional Arabic"/>
          <w:rtl/>
        </w:rPr>
        <w:t xml:space="preserve"> </w:t>
      </w:r>
      <w:r w:rsidRPr="00665FD7">
        <w:rPr>
          <w:rFonts w:cs="Traditional Arabic" w:hint="cs"/>
          <w:rtl/>
        </w:rPr>
        <w:t>يليها</w:t>
      </w:r>
      <w:r w:rsidRPr="00665FD7">
        <w:rPr>
          <w:rFonts w:cs="Traditional Arabic"/>
          <w:rtl/>
        </w:rPr>
        <w:t xml:space="preserve"> </w:t>
      </w:r>
      <w:r w:rsidRPr="00665FD7">
        <w:rPr>
          <w:rFonts w:cs="Traditional Arabic" w:hint="cs"/>
          <w:rtl/>
        </w:rPr>
        <w:t>حتى</w:t>
      </w:r>
      <w:r w:rsidRPr="00665FD7">
        <w:rPr>
          <w:rFonts w:cs="Traditional Arabic"/>
          <w:rtl/>
        </w:rPr>
        <w:t xml:space="preserve"> </w:t>
      </w:r>
      <w:r w:rsidRPr="00665FD7">
        <w:rPr>
          <w:rFonts w:cs="Traditional Arabic" w:hint="cs"/>
          <w:rtl/>
        </w:rPr>
        <w:t>خلع</w:t>
      </w:r>
      <w:r w:rsidRPr="00665FD7">
        <w:rPr>
          <w:rFonts w:cs="Traditional Arabic"/>
          <w:rtl/>
        </w:rPr>
        <w:t xml:space="preserve"> </w:t>
      </w:r>
      <w:r w:rsidRPr="00665FD7">
        <w:rPr>
          <w:rFonts w:cs="Traditional Arabic" w:hint="cs"/>
          <w:rtl/>
        </w:rPr>
        <w:t>المأمون</w:t>
      </w:r>
      <w:r w:rsidRPr="00665FD7">
        <w:rPr>
          <w:rFonts w:cs="Traditional Arabic"/>
          <w:rtl/>
        </w:rPr>
        <w:t xml:space="preserve"> </w:t>
      </w:r>
      <w:r w:rsidRPr="00665FD7">
        <w:rPr>
          <w:rFonts w:cs="Traditional Arabic" w:hint="cs"/>
          <w:rtl/>
        </w:rPr>
        <w:t>فمات</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ليلته</w:t>
      </w:r>
      <w:r w:rsidRPr="00665FD7">
        <w:rPr>
          <w:rFonts w:cs="Traditional Arabic"/>
          <w:rtl/>
        </w:rPr>
        <w:t xml:space="preserve"> </w:t>
      </w:r>
      <w:r w:rsidRPr="00665FD7">
        <w:rPr>
          <w:rFonts w:cs="Traditional Arabic" w:hint="cs"/>
          <w:rtl/>
        </w:rPr>
        <w:t>فى</w:t>
      </w:r>
      <w:r w:rsidRPr="00665FD7">
        <w:rPr>
          <w:rFonts w:cs="Traditional Arabic"/>
          <w:rtl/>
        </w:rPr>
        <w:t xml:space="preserve"> </w:t>
      </w:r>
      <w:r w:rsidRPr="00665FD7">
        <w:rPr>
          <w:rFonts w:cs="Traditional Arabic" w:hint="cs"/>
          <w:rtl/>
        </w:rPr>
        <w:t>جمادى</w:t>
      </w:r>
      <w:r w:rsidRPr="00665FD7">
        <w:rPr>
          <w:rFonts w:cs="Traditional Arabic"/>
          <w:rtl/>
        </w:rPr>
        <w:t xml:space="preserve"> </w:t>
      </w:r>
      <w:r w:rsidRPr="00665FD7">
        <w:rPr>
          <w:rFonts w:cs="Traditional Arabic" w:hint="cs"/>
          <w:rtl/>
        </w:rPr>
        <w:t>الأولى</w:t>
      </w:r>
      <w:r w:rsidRPr="00665FD7">
        <w:rPr>
          <w:rFonts w:cs="Traditional Arabic"/>
          <w:rtl/>
        </w:rPr>
        <w:t xml:space="preserve"> </w:t>
      </w:r>
      <w:r w:rsidRPr="00665FD7">
        <w:rPr>
          <w:rFonts w:cs="Traditional Arabic" w:hint="cs"/>
          <w:rtl/>
        </w:rPr>
        <w:t>فجاءة</w:t>
      </w:r>
      <w:r w:rsidRPr="00665FD7">
        <w:rPr>
          <w:rFonts w:cs="Traditional Arabic"/>
          <w:rtl/>
        </w:rPr>
        <w:t xml:space="preserve"> </w:t>
      </w:r>
      <w:r w:rsidRPr="00665FD7">
        <w:rPr>
          <w:rFonts w:cs="Traditional Arabic" w:hint="cs"/>
          <w:rtl/>
        </w:rPr>
        <w:t>أصابته</w:t>
      </w:r>
      <w:r w:rsidRPr="00665FD7">
        <w:rPr>
          <w:rFonts w:cs="Traditional Arabic"/>
          <w:rtl/>
        </w:rPr>
        <w:t xml:space="preserve"> </w:t>
      </w:r>
      <w:r w:rsidRPr="00665FD7">
        <w:rPr>
          <w:rFonts w:cs="Traditional Arabic" w:hint="cs"/>
          <w:rtl/>
        </w:rPr>
        <w:t>حمى</w:t>
      </w:r>
      <w:r w:rsidRPr="00665FD7">
        <w:rPr>
          <w:rFonts w:cs="Traditional Arabic"/>
          <w:rtl/>
        </w:rPr>
        <w:t xml:space="preserve"> </w:t>
      </w:r>
      <w:r w:rsidRPr="00665FD7">
        <w:rPr>
          <w:rFonts w:cs="Traditional Arabic" w:hint="cs"/>
          <w:rtl/>
        </w:rPr>
        <w:t>وحراره</w:t>
      </w:r>
      <w:r w:rsidRPr="00665FD7">
        <w:rPr>
          <w:rFonts w:cs="Traditional Arabic"/>
          <w:rtl/>
        </w:rPr>
        <w:t xml:space="preserve"> </w:t>
      </w:r>
      <w:r w:rsidRPr="00665FD7">
        <w:rPr>
          <w:rFonts w:cs="Traditional Arabic" w:hint="cs"/>
          <w:rtl/>
        </w:rPr>
        <w:t>فوجد</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فراشه</w:t>
      </w:r>
      <w:r w:rsidRPr="00665FD7">
        <w:rPr>
          <w:rFonts w:cs="Traditional Arabic"/>
          <w:rtl/>
        </w:rPr>
        <w:t xml:space="preserve"> </w:t>
      </w:r>
      <w:r w:rsidRPr="00665FD7">
        <w:rPr>
          <w:rFonts w:cs="Traditional Arabic" w:hint="cs"/>
          <w:rtl/>
        </w:rPr>
        <w:t>ميتا</w:t>
      </w:r>
      <w:r w:rsidRPr="00665FD7">
        <w:rPr>
          <w:rFonts w:cs="Traditional Arabic"/>
          <w:rtl/>
        </w:rPr>
        <w:t xml:space="preserve"> </w:t>
      </w:r>
    </w:p>
  </w:footnote>
  <w:footnote w:id="215">
    <w:p w:rsidR="00CF3EF0" w:rsidRPr="00665FD7" w:rsidRDefault="00CF3EF0" w:rsidP="00417A6A">
      <w:pPr>
        <w:tabs>
          <w:tab w:val="left" w:pos="7046"/>
        </w:tabs>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   معجم البلدان ج2 \251  .</w:t>
      </w:r>
      <w:r w:rsidRPr="00665FD7">
        <w:rPr>
          <w:rFonts w:cs="Traditional Arabic" w:hint="cs"/>
          <w:b/>
          <w:bCs/>
          <w:rtl/>
        </w:rPr>
        <w:t xml:space="preserve"> أقول</w:t>
      </w:r>
      <w:r w:rsidRPr="00665FD7">
        <w:rPr>
          <w:rFonts w:cs="Traditional Arabic" w:hint="cs"/>
          <w:rtl/>
        </w:rPr>
        <w:t xml:space="preserve"> : عندما نقرأ مثل هذا العدل من بعض الولاة ، ثم ننظر في أحوالنا ، فلا يمكن أن نصدق ما نقرأ ، ونعتبره من تأليف القصاص ، والرجاء في الله كبير أن ينتشر العدل في ديار المسلمين . </w:t>
      </w:r>
    </w:p>
    <w:p w:rsidR="00CF3EF0" w:rsidRPr="00665FD7" w:rsidRDefault="00CF3EF0" w:rsidP="00417A6A">
      <w:pPr>
        <w:pStyle w:val="a7"/>
        <w:ind w:left="352" w:hanging="352"/>
        <w:jc w:val="lowKashida"/>
        <w:rPr>
          <w:sz w:val="24"/>
          <w:szCs w:val="24"/>
          <w:rtl/>
        </w:rPr>
      </w:pPr>
      <w:r w:rsidRPr="00665FD7">
        <w:rPr>
          <w:rFonts w:hint="cs"/>
          <w:sz w:val="24"/>
          <w:szCs w:val="24"/>
          <w:rtl/>
        </w:rPr>
        <w:t xml:space="preserve">  </w:t>
      </w:r>
    </w:p>
  </w:footnote>
  <w:footnote w:id="216">
    <w:p w:rsidR="00CF3EF0" w:rsidRPr="00665FD7" w:rsidRDefault="00CF3EF0" w:rsidP="00417A6A">
      <w:pPr>
        <w:rPr>
          <w:rFonts w:cs="Traditional Arabic"/>
          <w:vertAlign w:val="superscript"/>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vertAlign w:val="superscript"/>
          <w:rtl/>
        </w:rPr>
        <w:t>والورشان</w:t>
      </w:r>
      <w:r w:rsidRPr="00665FD7">
        <w:rPr>
          <w:rFonts w:cs="Traditional Arabic"/>
          <w:vertAlign w:val="superscript"/>
          <w:rtl/>
        </w:rPr>
        <w:t xml:space="preserve"> </w:t>
      </w:r>
      <w:r w:rsidRPr="00665FD7">
        <w:rPr>
          <w:rFonts w:cs="Traditional Arabic" w:hint="cs"/>
          <w:vertAlign w:val="superscript"/>
          <w:rtl/>
        </w:rPr>
        <w:t>طائر</w:t>
      </w:r>
      <w:r w:rsidRPr="00665FD7">
        <w:rPr>
          <w:rFonts w:cs="Traditional Arabic"/>
          <w:vertAlign w:val="superscript"/>
          <w:rtl/>
        </w:rPr>
        <w:t xml:space="preserve"> </w:t>
      </w:r>
      <w:r w:rsidRPr="00665FD7">
        <w:rPr>
          <w:rFonts w:cs="Traditional Arabic" w:hint="cs"/>
          <w:vertAlign w:val="superscript"/>
          <w:rtl/>
        </w:rPr>
        <w:t>والأنثى</w:t>
      </w:r>
      <w:r w:rsidRPr="00665FD7">
        <w:rPr>
          <w:rFonts w:cs="Traditional Arabic"/>
          <w:vertAlign w:val="superscript"/>
          <w:rtl/>
        </w:rPr>
        <w:t xml:space="preserve"> </w:t>
      </w:r>
      <w:r w:rsidRPr="00665FD7">
        <w:rPr>
          <w:rFonts w:cs="Traditional Arabic" w:hint="cs"/>
          <w:vertAlign w:val="superscript"/>
          <w:rtl/>
        </w:rPr>
        <w:t>ورشانة</w:t>
      </w:r>
      <w:r w:rsidRPr="00665FD7">
        <w:rPr>
          <w:rFonts w:cs="Traditional Arabic"/>
          <w:vertAlign w:val="superscript"/>
          <w:rtl/>
        </w:rPr>
        <w:t xml:space="preserve"> </w:t>
      </w:r>
      <w:r w:rsidRPr="00665FD7">
        <w:rPr>
          <w:rFonts w:cs="Traditional Arabic" w:hint="cs"/>
          <w:vertAlign w:val="superscript"/>
          <w:rtl/>
        </w:rPr>
        <w:t>والجميع</w:t>
      </w:r>
      <w:r w:rsidRPr="00665FD7">
        <w:rPr>
          <w:rFonts w:cs="Traditional Arabic"/>
          <w:vertAlign w:val="superscript"/>
          <w:rtl/>
        </w:rPr>
        <w:t xml:space="preserve"> </w:t>
      </w:r>
      <w:r w:rsidRPr="00665FD7">
        <w:rPr>
          <w:rFonts w:cs="Traditional Arabic" w:hint="cs"/>
          <w:vertAlign w:val="superscript"/>
          <w:rtl/>
        </w:rPr>
        <w:t>ورشان</w:t>
      </w:r>
      <w:r w:rsidRPr="00665FD7">
        <w:rPr>
          <w:rFonts w:cs="Traditional Arabic"/>
          <w:vertAlign w:val="superscript"/>
          <w:rtl/>
        </w:rPr>
        <w:t xml:space="preserve"> </w:t>
      </w:r>
      <w:r w:rsidRPr="00665FD7">
        <w:rPr>
          <w:rFonts w:cs="Traditional Arabic" w:hint="cs"/>
          <w:vertAlign w:val="superscript"/>
          <w:rtl/>
        </w:rPr>
        <w:t xml:space="preserve"> , العين</w:t>
      </w:r>
      <w:r w:rsidRPr="00665FD7">
        <w:rPr>
          <w:rFonts w:cs="Traditional Arabic"/>
          <w:vertAlign w:val="superscript"/>
          <w:rtl/>
        </w:rPr>
        <w:t xml:space="preserve">  </w:t>
      </w:r>
      <w:r w:rsidRPr="00665FD7">
        <w:rPr>
          <w:rFonts w:cs="Traditional Arabic" w:hint="cs"/>
          <w:vertAlign w:val="superscript"/>
          <w:rtl/>
        </w:rPr>
        <w:t>ج</w:t>
      </w:r>
      <w:r w:rsidRPr="00665FD7">
        <w:rPr>
          <w:rFonts w:cs="Traditional Arabic"/>
          <w:vertAlign w:val="superscript"/>
          <w:rtl/>
        </w:rPr>
        <w:t xml:space="preserve"> 6   </w:t>
      </w:r>
      <w:r w:rsidRPr="00665FD7">
        <w:rPr>
          <w:rFonts w:cs="Traditional Arabic" w:hint="cs"/>
          <w:vertAlign w:val="superscript"/>
          <w:rtl/>
        </w:rPr>
        <w:t>ص</w:t>
      </w:r>
      <w:r w:rsidRPr="00665FD7">
        <w:rPr>
          <w:rFonts w:cs="Traditional Arabic"/>
          <w:vertAlign w:val="superscript"/>
          <w:rtl/>
        </w:rPr>
        <w:t xml:space="preserve"> 282</w:t>
      </w:r>
      <w:r w:rsidRPr="00665FD7">
        <w:rPr>
          <w:rFonts w:cs="Traditional Arabic"/>
          <w:b/>
          <w:bCs/>
          <w:vertAlign w:val="superscript"/>
          <w:rtl/>
        </w:rPr>
        <w:t xml:space="preserve"> </w:t>
      </w:r>
      <w:r w:rsidRPr="00665FD7">
        <w:rPr>
          <w:rFonts w:cs="Traditional Arabic" w:hint="cs"/>
          <w:b/>
          <w:bCs/>
          <w:vertAlign w:val="superscript"/>
          <w:rtl/>
        </w:rPr>
        <w:t xml:space="preserve"> ، </w:t>
      </w:r>
      <w:r w:rsidRPr="00665FD7">
        <w:rPr>
          <w:rFonts w:cs="Traditional Arabic"/>
          <w:b/>
          <w:bCs/>
          <w:vertAlign w:val="superscript"/>
          <w:rtl/>
        </w:rPr>
        <w:t>الآس</w:t>
      </w:r>
      <w:r w:rsidRPr="00665FD7">
        <w:rPr>
          <w:rFonts w:cs="Traditional Arabic" w:hint="cs"/>
          <w:b/>
          <w:bCs/>
          <w:vertAlign w:val="superscript"/>
          <w:rtl/>
        </w:rPr>
        <w:t xml:space="preserve"> :</w:t>
      </w:r>
      <w:r w:rsidRPr="00665FD7">
        <w:rPr>
          <w:rFonts w:cs="Traditional Arabic" w:hint="cs"/>
          <w:vertAlign w:val="superscript"/>
          <w:rtl/>
        </w:rPr>
        <w:t xml:space="preserve"> </w:t>
      </w:r>
      <w:r w:rsidRPr="00665FD7">
        <w:rPr>
          <w:rFonts w:cs="Traditional Arabic"/>
          <w:vertAlign w:val="superscript"/>
          <w:rtl/>
        </w:rPr>
        <w:t xml:space="preserve"> شجر ورقه العطر الواحدة بالهاء  العين  ج 7   ص 331</w:t>
      </w:r>
    </w:p>
  </w:footnote>
  <w:footnote w:id="217">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\268  . </w:t>
      </w:r>
      <w:r w:rsidRPr="00665FD7">
        <w:rPr>
          <w:rFonts w:cs="Traditional Arabic" w:hint="cs"/>
          <w:b/>
          <w:bCs/>
          <w:rtl/>
        </w:rPr>
        <w:t>الحضر</w:t>
      </w:r>
      <w:r w:rsidRPr="00665FD7">
        <w:rPr>
          <w:rFonts w:cs="Traditional Arabic" w:hint="cs"/>
          <w:rtl/>
        </w:rPr>
        <w:t xml:space="preserve"> هي مدينة عربية تاريخية تقع على بعد 80 كم جنوب </w:t>
      </w:r>
      <w:hyperlink r:id="rId295" w:tooltip="موصل" w:history="1">
        <w:r w:rsidRPr="00665FD7">
          <w:rPr>
            <w:rStyle w:val="Hyperlink"/>
            <w:rFonts w:cs="Traditional Arabic" w:hint="cs"/>
            <w:color w:val="auto"/>
            <w:rtl/>
          </w:rPr>
          <w:t>الموصل</w:t>
        </w:r>
      </w:hyperlink>
      <w:r w:rsidRPr="00665FD7">
        <w:rPr>
          <w:rFonts w:cs="Traditional Arabic" w:hint="cs"/>
          <w:rtl/>
        </w:rPr>
        <w:t xml:space="preserve">. يعتقد أن المدينة أسست في بداية القرن الثاني قبل الميلاد. عرفت مملكة الحضر بهندستها المعمارية وفنونها وأسلحتها وصناعاتها , </w:t>
      </w:r>
      <w:r w:rsidRPr="00665FD7">
        <w:rPr>
          <w:rFonts w:cs="Traditional Arabic" w:hint="cs"/>
          <w:b/>
          <w:bCs/>
          <w:rtl/>
        </w:rPr>
        <w:t>الحضر</w:t>
      </w:r>
      <w:r w:rsidRPr="00665FD7">
        <w:rPr>
          <w:rFonts w:cs="Traditional Arabic" w:hint="cs"/>
          <w:rtl/>
        </w:rPr>
        <w:t xml:space="preserve"> كانت في مستوى </w:t>
      </w:r>
      <w:hyperlink r:id="rId296" w:tooltip="روما" w:history="1">
        <w:r w:rsidRPr="00665FD7">
          <w:rPr>
            <w:rStyle w:val="Hyperlink"/>
            <w:rFonts w:cs="Traditional Arabic" w:hint="cs"/>
            <w:color w:val="auto"/>
            <w:rtl/>
          </w:rPr>
          <w:t>روما</w:t>
        </w:r>
      </w:hyperlink>
      <w:r w:rsidRPr="00665FD7">
        <w:rPr>
          <w:rFonts w:cs="Traditional Arabic" w:hint="cs"/>
          <w:rtl/>
        </w:rPr>
        <w:t xml:space="preserve"> من حيث التقدم حيث وجد فيها </w:t>
      </w:r>
      <w:hyperlink r:id="rId297" w:tooltip="حمام" w:history="1">
        <w:r w:rsidRPr="00665FD7">
          <w:rPr>
            <w:rStyle w:val="Hyperlink"/>
            <w:rFonts w:cs="Traditional Arabic" w:hint="cs"/>
            <w:color w:val="auto"/>
            <w:rtl/>
          </w:rPr>
          <w:t>حمامات</w:t>
        </w:r>
      </w:hyperlink>
      <w:r w:rsidRPr="00665FD7">
        <w:rPr>
          <w:rFonts w:cs="Traditional Arabic" w:hint="cs"/>
          <w:rtl/>
        </w:rPr>
        <w:t xml:space="preserve"> ذات نظام تسخين متطور وأبراج مراقبة ومحكمة ونقوش منحوته </w:t>
      </w:r>
      <w:hyperlink r:id="rId298" w:tooltip="فسيفساء" w:history="1">
        <w:r w:rsidRPr="00665FD7">
          <w:rPr>
            <w:rStyle w:val="Hyperlink"/>
            <w:rFonts w:cs="Traditional Arabic" w:hint="cs"/>
            <w:color w:val="auto"/>
            <w:rtl/>
          </w:rPr>
          <w:t>وفسيفساء</w:t>
        </w:r>
      </w:hyperlink>
      <w:r w:rsidRPr="00665FD7">
        <w:rPr>
          <w:rFonts w:cs="Traditional Arabic" w:hint="cs"/>
          <w:rtl/>
        </w:rPr>
        <w:t xml:space="preserve"> </w:t>
      </w:r>
      <w:hyperlink r:id="rId299" w:tooltip="عملة معدنية (الصفحة غير موجودة)" w:history="1">
        <w:r w:rsidRPr="00665FD7">
          <w:rPr>
            <w:rStyle w:val="Hyperlink"/>
            <w:rFonts w:cs="Traditional Arabic" w:hint="cs"/>
            <w:color w:val="auto"/>
            <w:rtl/>
          </w:rPr>
          <w:t>وعملات معدنية</w:t>
        </w:r>
      </w:hyperlink>
      <w:r w:rsidRPr="00665FD7">
        <w:rPr>
          <w:rFonts w:cs="Traditional Arabic" w:hint="cs"/>
          <w:rtl/>
        </w:rPr>
        <w:t xml:space="preserve"> </w:t>
      </w:r>
      <w:hyperlink r:id="rId300" w:tooltip="تمثال" w:history="1">
        <w:r w:rsidRPr="00665FD7">
          <w:rPr>
            <w:rStyle w:val="Hyperlink"/>
            <w:rFonts w:cs="Traditional Arabic" w:hint="cs"/>
            <w:color w:val="auto"/>
            <w:rtl/>
          </w:rPr>
          <w:t>وتماثيل</w:t>
        </w:r>
      </w:hyperlink>
      <w:r w:rsidRPr="00665FD7">
        <w:rPr>
          <w:rFonts w:cs="Traditional Arabic" w:hint="cs"/>
          <w:rtl/>
        </w:rPr>
        <w:t xml:space="preserve">. شعار المدينة هو </w:t>
      </w:r>
      <w:hyperlink r:id="rId301" w:tooltip="صقر" w:history="1">
        <w:r w:rsidRPr="00665FD7">
          <w:rPr>
            <w:rStyle w:val="Hyperlink"/>
            <w:rFonts w:cs="Traditional Arabic" w:hint="cs"/>
            <w:color w:val="auto"/>
            <w:rtl/>
          </w:rPr>
          <w:t>الصقر</w:t>
        </w:r>
      </w:hyperlink>
      <w:r w:rsidRPr="00665FD7">
        <w:rPr>
          <w:rFonts w:cs="Traditional Arabic" w:hint="cs"/>
          <w:rtl/>
        </w:rPr>
        <w:t>, وهو يمثل قوة وهيبة المدينة التي يحكمها آل نصر الأقوياء. اشتهرت</w:t>
      </w:r>
      <w:r w:rsidRPr="00665FD7">
        <w:rPr>
          <w:rFonts w:cs="Traditional Arabic" w:hint="cs"/>
          <w:b/>
          <w:bCs/>
          <w:rtl/>
        </w:rPr>
        <w:t xml:space="preserve"> الحضر</w:t>
      </w:r>
      <w:r w:rsidRPr="00665FD7">
        <w:rPr>
          <w:rFonts w:cs="Traditional Arabic" w:hint="cs"/>
          <w:rtl/>
        </w:rPr>
        <w:t xml:space="preserve"> في زمن </w:t>
      </w:r>
      <w:hyperlink r:id="rId302" w:tooltip="جذيمة الوضّاح الأبرش" w:history="1">
        <w:r w:rsidRPr="00665FD7">
          <w:rPr>
            <w:rStyle w:val="Hyperlink"/>
            <w:rFonts w:cs="Traditional Arabic" w:hint="cs"/>
            <w:color w:val="auto"/>
            <w:rtl/>
          </w:rPr>
          <w:t>جذيمة الوضّاح الأبرش</w:t>
        </w:r>
      </w:hyperlink>
      <w:r w:rsidRPr="00665FD7">
        <w:rPr>
          <w:rFonts w:cs="Traditional Arabic" w:hint="cs"/>
          <w:rtl/>
        </w:rPr>
        <w:t xml:space="preserve"> والذي اغتالته </w:t>
      </w:r>
      <w:hyperlink r:id="rId303" w:tooltip="الزباء" w:history="1">
        <w:r w:rsidRPr="00665FD7">
          <w:rPr>
            <w:rStyle w:val="Hyperlink"/>
            <w:rFonts w:cs="Traditional Arabic" w:hint="cs"/>
            <w:color w:val="auto"/>
            <w:rtl/>
          </w:rPr>
          <w:t>الزباء</w:t>
        </w:r>
      </w:hyperlink>
      <w:r w:rsidRPr="00665FD7">
        <w:rPr>
          <w:rFonts w:cs="Traditional Arabic" w:hint="cs"/>
          <w:rtl/>
        </w:rPr>
        <w:t xml:space="preserve"> ملكة </w:t>
      </w:r>
      <w:hyperlink r:id="rId304" w:tooltip="تدمر" w:history="1">
        <w:r w:rsidRPr="00665FD7">
          <w:rPr>
            <w:rStyle w:val="Hyperlink"/>
            <w:rFonts w:cs="Traditional Arabic" w:hint="cs"/>
            <w:color w:val="auto"/>
            <w:rtl/>
          </w:rPr>
          <w:t>تدمر</w:t>
        </w:r>
      </w:hyperlink>
      <w:r w:rsidRPr="00665FD7">
        <w:rPr>
          <w:rFonts w:cs="Traditional Arabic" w:hint="cs"/>
          <w:rtl/>
        </w:rPr>
        <w:t xml:space="preserve">. كان سكان </w:t>
      </w:r>
      <w:r w:rsidRPr="00665FD7">
        <w:rPr>
          <w:rFonts w:cs="Traditional Arabic" w:hint="cs"/>
          <w:b/>
          <w:bCs/>
          <w:rtl/>
        </w:rPr>
        <w:t>الحضر</w:t>
      </w:r>
      <w:r w:rsidRPr="00665FD7">
        <w:rPr>
          <w:rFonts w:cs="Traditional Arabic" w:hint="cs"/>
          <w:rtl/>
        </w:rPr>
        <w:t xml:space="preserve"> </w:t>
      </w:r>
      <w:hyperlink r:id="rId305" w:tooltip="وثني" w:history="1">
        <w:r w:rsidRPr="00665FD7">
          <w:rPr>
            <w:rStyle w:val="Hyperlink"/>
            <w:rFonts w:cs="Traditional Arabic" w:hint="cs"/>
            <w:color w:val="auto"/>
            <w:rtl/>
          </w:rPr>
          <w:t>وثنيون</w:t>
        </w:r>
      </w:hyperlink>
      <w:r w:rsidRPr="00665FD7">
        <w:rPr>
          <w:rFonts w:cs="Traditional Arabic" w:hint="cs"/>
          <w:rtl/>
        </w:rPr>
        <w:t xml:space="preserve"> يعبدون آلهه منها اللات و شمش "الشمس" ثم تنصرو وغدت دولتهم دولة دينية تحكم بحكم ديمقراطي حيث يحق للكل إبداء رأيه. وقد حكمت</w:t>
      </w:r>
      <w:r w:rsidRPr="00665FD7">
        <w:rPr>
          <w:rFonts w:cs="Traditional Arabic" w:hint="cs"/>
          <w:b/>
          <w:bCs/>
          <w:rtl/>
        </w:rPr>
        <w:t xml:space="preserve"> الحضر</w:t>
      </w:r>
      <w:r w:rsidRPr="00665FD7">
        <w:rPr>
          <w:rFonts w:cs="Traditional Arabic" w:hint="cs"/>
          <w:rtl/>
        </w:rPr>
        <w:t xml:space="preserve"> عدة ملكات وجدت تماثيلهم وهذا يدل على المساواة بين الرجل والمرأة في مجتمعهم. وكان للحضر ميزة تجارية حيث ان موقعها يعتبر ملتقى القوافل حيث يربط بين </w:t>
      </w:r>
      <w:hyperlink r:id="rId306" w:tooltip="الجزيرة العربية" w:history="1">
        <w:r w:rsidRPr="00665FD7">
          <w:rPr>
            <w:rStyle w:val="Hyperlink"/>
            <w:rFonts w:cs="Traditional Arabic" w:hint="cs"/>
            <w:color w:val="auto"/>
            <w:rtl/>
          </w:rPr>
          <w:t>الجزيرة العربية</w:t>
        </w:r>
      </w:hyperlink>
      <w:r w:rsidRPr="00665FD7">
        <w:rPr>
          <w:rFonts w:cs="Traditional Arabic" w:hint="cs"/>
          <w:rtl/>
        </w:rPr>
        <w:t xml:space="preserve"> </w:t>
      </w:r>
      <w:hyperlink r:id="rId307" w:tooltip="الخليج العربي" w:history="1">
        <w:r w:rsidRPr="00665FD7">
          <w:rPr>
            <w:rStyle w:val="Hyperlink"/>
            <w:rFonts w:cs="Traditional Arabic" w:hint="cs"/>
            <w:color w:val="auto"/>
            <w:rtl/>
          </w:rPr>
          <w:t>والخليج العربي</w:t>
        </w:r>
      </w:hyperlink>
      <w:r w:rsidRPr="00665FD7">
        <w:rPr>
          <w:rFonts w:cs="Traditional Arabic" w:hint="cs"/>
          <w:rtl/>
        </w:rPr>
        <w:t xml:space="preserve"> إلى </w:t>
      </w:r>
      <w:hyperlink r:id="rId308" w:tooltip="شام" w:history="1">
        <w:r w:rsidRPr="00665FD7">
          <w:rPr>
            <w:rStyle w:val="Hyperlink"/>
            <w:rFonts w:cs="Traditional Arabic" w:hint="cs"/>
            <w:color w:val="auto"/>
            <w:rtl/>
          </w:rPr>
          <w:t>الشام</w:t>
        </w:r>
      </w:hyperlink>
      <w:r w:rsidRPr="00665FD7">
        <w:rPr>
          <w:rFonts w:cs="Traditional Arabic" w:hint="cs"/>
          <w:rtl/>
        </w:rPr>
        <w:t xml:space="preserve"> </w:t>
      </w:r>
      <w:hyperlink r:id="rId309" w:tooltip="البحر الأحمر" w:history="1">
        <w:r w:rsidRPr="00665FD7">
          <w:rPr>
            <w:rStyle w:val="Hyperlink"/>
            <w:rFonts w:cs="Traditional Arabic" w:hint="cs"/>
            <w:color w:val="auto"/>
            <w:rtl/>
          </w:rPr>
          <w:t>والبحر الأحمر</w:t>
        </w:r>
      </w:hyperlink>
      <w:r w:rsidRPr="00665FD7">
        <w:rPr>
          <w:rFonts w:cs="Traditional Arabic" w:hint="cs"/>
          <w:rtl/>
        </w:rPr>
        <w:t xml:space="preserve">. سقطت بيد الفرس و العرب عام </w:t>
      </w:r>
      <w:hyperlink r:id="rId310" w:tooltip="241" w:history="1">
        <w:r w:rsidRPr="00665FD7">
          <w:rPr>
            <w:rStyle w:val="Hyperlink"/>
            <w:rFonts w:cs="Traditional Arabic" w:hint="cs"/>
            <w:color w:val="auto"/>
            <w:rtl/>
          </w:rPr>
          <w:t>241</w:t>
        </w:r>
      </w:hyperlink>
      <w:r w:rsidRPr="00665FD7">
        <w:rPr>
          <w:rFonts w:cs="Traditional Arabic" w:hint="cs"/>
          <w:rtl/>
        </w:rPr>
        <w:t xml:space="preserve">م ودمرت تدميرا شديد ومنع أهلها من حمل </w:t>
      </w:r>
      <w:hyperlink r:id="rId311" w:tooltip="سلاح" w:history="1">
        <w:r w:rsidRPr="00665FD7">
          <w:rPr>
            <w:rStyle w:val="Hyperlink"/>
            <w:rFonts w:cs="Traditional Arabic" w:hint="cs"/>
            <w:color w:val="auto"/>
            <w:rtl/>
          </w:rPr>
          <w:t>السلاح</w:t>
        </w:r>
      </w:hyperlink>
      <w:r w:rsidRPr="00665FD7">
        <w:rPr>
          <w:rFonts w:cs="Traditional Arabic" w:hint="cs"/>
          <w:rtl/>
        </w:rPr>
        <w:t>. وكانت تلك نهايتها.  الموسوعة الحرة</w:t>
      </w:r>
    </w:p>
  </w:footnote>
  <w:footnote w:id="218">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rtl/>
        </w:rPr>
        <w:t>الحارث</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كلدة</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عمرو</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علاج</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ثقيف</w:t>
      </w:r>
      <w:r w:rsidRPr="00665FD7">
        <w:rPr>
          <w:rFonts w:cs="Traditional Arabic"/>
          <w:rtl/>
        </w:rPr>
        <w:t xml:space="preserve"> </w:t>
      </w:r>
      <w:r w:rsidRPr="00665FD7">
        <w:rPr>
          <w:rFonts w:cs="Traditional Arabic" w:hint="cs"/>
          <w:rtl/>
        </w:rPr>
        <w:t>طبيب</w:t>
      </w:r>
      <w:r w:rsidRPr="00665FD7">
        <w:rPr>
          <w:rFonts w:cs="Traditional Arabic"/>
          <w:rtl/>
        </w:rPr>
        <w:t xml:space="preserve"> </w:t>
      </w:r>
      <w:r w:rsidRPr="00665FD7">
        <w:rPr>
          <w:rFonts w:cs="Traditional Arabic" w:hint="cs"/>
          <w:rtl/>
        </w:rPr>
        <w:t>العرب</w:t>
      </w:r>
      <w:r w:rsidRPr="00665FD7">
        <w:rPr>
          <w:rFonts w:cs="Traditional Arabic"/>
          <w:rtl/>
        </w:rPr>
        <w:t xml:space="preserve"> </w:t>
      </w:r>
      <w:r w:rsidRPr="00665FD7">
        <w:rPr>
          <w:rFonts w:cs="Traditional Arabic" w:hint="cs"/>
          <w:rtl/>
        </w:rPr>
        <w:t>المشهور</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شاعراً</w:t>
      </w:r>
      <w:r w:rsidRPr="00665FD7">
        <w:rPr>
          <w:rFonts w:cs="Traditional Arabic"/>
          <w:rtl/>
        </w:rPr>
        <w:t xml:space="preserve"> </w:t>
      </w:r>
      <w:r w:rsidRPr="00665FD7">
        <w:rPr>
          <w:rFonts w:cs="Traditional Arabic" w:hint="cs"/>
          <w:rtl/>
        </w:rPr>
        <w:t>ذا</w:t>
      </w:r>
      <w:r w:rsidRPr="00665FD7">
        <w:rPr>
          <w:rFonts w:cs="Traditional Arabic"/>
          <w:rtl/>
        </w:rPr>
        <w:t xml:space="preserve"> </w:t>
      </w:r>
      <w:r w:rsidRPr="00665FD7">
        <w:rPr>
          <w:rFonts w:cs="Traditional Arabic" w:hint="cs"/>
          <w:rtl/>
        </w:rPr>
        <w:t>حكمة</w:t>
      </w:r>
      <w:r w:rsidRPr="00665FD7">
        <w:rPr>
          <w:rFonts w:cs="Traditional Arabic"/>
          <w:rtl/>
        </w:rPr>
        <w:t xml:space="preserve"> </w:t>
      </w:r>
    </w:p>
  </w:footnote>
  <w:footnote w:id="219">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b/>
          <w:sz w:val="24"/>
          <w:szCs w:val="24"/>
          <w:rtl/>
        </w:rPr>
        <w:t xml:space="preserve">. </w:t>
      </w:r>
      <w:r w:rsidRPr="00665FD7">
        <w:rPr>
          <w:rFonts w:hint="cs"/>
          <w:sz w:val="24"/>
          <w:szCs w:val="24"/>
          <w:rtl/>
        </w:rPr>
        <w:t>معجم البلدان ج2 \272</w:t>
      </w:r>
      <w:r w:rsidRPr="00665FD7">
        <w:rPr>
          <w:rFonts w:hint="cs"/>
          <w:b/>
          <w:sz w:val="24"/>
          <w:szCs w:val="24"/>
          <w:rtl/>
        </w:rPr>
        <w:t xml:space="preserve"> </w:t>
      </w:r>
    </w:p>
  </w:footnote>
  <w:footnote w:id="220">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\284 . </w:t>
      </w:r>
      <w:r w:rsidRPr="00665FD7">
        <w:rPr>
          <w:rFonts w:cs="Traditional Arabic" w:hint="cs"/>
          <w:b/>
          <w:bCs/>
          <w:rtl/>
        </w:rPr>
        <w:t>حلب</w:t>
      </w:r>
      <w:r w:rsidRPr="00665FD7">
        <w:rPr>
          <w:rFonts w:cs="Traditional Arabic" w:hint="cs"/>
          <w:rtl/>
        </w:rPr>
        <w:t xml:space="preserve"> مدينة تقع في شمال </w:t>
      </w:r>
      <w:hyperlink r:id="rId312" w:tooltip="سوريا" w:history="1">
        <w:r w:rsidRPr="00665FD7">
          <w:rPr>
            <w:rStyle w:val="Hyperlink"/>
            <w:rFonts w:cs="Traditional Arabic" w:hint="cs"/>
            <w:color w:val="auto"/>
            <w:rtl/>
          </w:rPr>
          <w:t>سوريا</w:t>
        </w:r>
      </w:hyperlink>
      <w:r w:rsidRPr="00665FD7">
        <w:rPr>
          <w:rFonts w:cs="Traditional Arabic" w:hint="cs"/>
          <w:rtl/>
        </w:rPr>
        <w:t xml:space="preserve"> وهي عاصمة </w:t>
      </w:r>
      <w:hyperlink r:id="rId313" w:tooltip="حلب (محافظة)" w:history="1">
        <w:r w:rsidRPr="00665FD7">
          <w:rPr>
            <w:rStyle w:val="Hyperlink"/>
            <w:rFonts w:cs="Traditional Arabic" w:hint="cs"/>
            <w:color w:val="auto"/>
            <w:rtl/>
          </w:rPr>
          <w:t>محافظة حلب</w:t>
        </w:r>
      </w:hyperlink>
      <w:r w:rsidRPr="00665FD7">
        <w:rPr>
          <w:rFonts w:cs="Traditional Arabic" w:hint="cs"/>
          <w:rtl/>
        </w:rPr>
        <w:t xml:space="preserve"> أكبر محافظات </w:t>
      </w:r>
      <w:hyperlink r:id="rId314" w:tooltip="سوريا" w:history="1">
        <w:r w:rsidRPr="00665FD7">
          <w:rPr>
            <w:rStyle w:val="Hyperlink"/>
            <w:rFonts w:cs="Traditional Arabic" w:hint="cs"/>
            <w:color w:val="auto"/>
            <w:rtl/>
          </w:rPr>
          <w:t>سوريا</w:t>
        </w:r>
      </w:hyperlink>
      <w:r w:rsidRPr="00665FD7">
        <w:rPr>
          <w:rFonts w:cs="Traditional Arabic" w:hint="cs"/>
          <w:rtl/>
        </w:rPr>
        <w:t xml:space="preserve"> من حيث </w:t>
      </w:r>
      <w:hyperlink r:id="rId315" w:tooltip="سكان" w:history="1">
        <w:r w:rsidRPr="00665FD7">
          <w:rPr>
            <w:rStyle w:val="Hyperlink"/>
            <w:rFonts w:cs="Traditional Arabic" w:hint="cs"/>
            <w:color w:val="auto"/>
            <w:rtl/>
          </w:rPr>
          <w:t>السكان</w:t>
        </w:r>
      </w:hyperlink>
      <w:r w:rsidRPr="00665FD7">
        <w:rPr>
          <w:rFonts w:cs="Traditional Arabic" w:hint="cs"/>
          <w:rtl/>
        </w:rPr>
        <w:t xml:space="preserve"> . تتميز حلب بتاريخها القديم في كافة العصور و تشتهر بأوابدها التاريخية الكثيرة مثل </w:t>
      </w:r>
      <w:hyperlink r:id="rId316" w:tooltip="قلعة حلب" w:history="1">
        <w:r w:rsidRPr="00665FD7">
          <w:rPr>
            <w:rStyle w:val="Hyperlink"/>
            <w:rFonts w:cs="Traditional Arabic" w:hint="cs"/>
            <w:color w:val="auto"/>
            <w:rtl/>
          </w:rPr>
          <w:t>قلعتها</w:t>
        </w:r>
      </w:hyperlink>
      <w:r w:rsidRPr="00665FD7">
        <w:rPr>
          <w:rFonts w:cs="Traditional Arabic" w:hint="cs"/>
          <w:rtl/>
        </w:rPr>
        <w:t xml:space="preserve"> الشهيرة وأبوابها وأسواقها اعرق اسواق. وتعد اسواق مدينة </w:t>
      </w:r>
      <w:r w:rsidRPr="00665FD7">
        <w:rPr>
          <w:rStyle w:val="ad"/>
          <w:rFonts w:cs="Traditional Arabic" w:hint="cs"/>
          <w:rtl/>
        </w:rPr>
        <w:t>حلب</w:t>
      </w:r>
      <w:r w:rsidRPr="00665FD7">
        <w:rPr>
          <w:rFonts w:cs="Traditional Arabic" w:hint="cs"/>
          <w:rtl/>
        </w:rPr>
        <w:t xml:space="preserve"> الشرقية من أطول الاسواق في العالم حيث تمتد لمسافة تزيد على 15 كم. ولمدينة حلب قلعة شهيرة معروفة باسمها </w:t>
      </w:r>
      <w:hyperlink r:id="rId317" w:tooltip="قلعة حلب" w:history="1">
        <w:r w:rsidRPr="00665FD7">
          <w:rPr>
            <w:rStyle w:val="Hyperlink"/>
            <w:rFonts w:cs="Traditional Arabic" w:hint="cs"/>
            <w:color w:val="auto"/>
            <w:rtl/>
          </w:rPr>
          <w:t>قلعة حلب</w:t>
        </w:r>
      </w:hyperlink>
      <w:r w:rsidRPr="00665FD7">
        <w:rPr>
          <w:rFonts w:cs="Traditional Arabic" w:hint="cs"/>
          <w:rtl/>
        </w:rPr>
        <w:t xml:space="preserve"> وهي من أكبر القلاع في العالم . تقريبا 70% من سكان حلب هم مسلمون سنة من العرب والكرد ، يبلغ عدد السكان 4,393,000).</w:t>
      </w:r>
    </w:p>
  </w:footnote>
  <w:footnote w:id="22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ج2 \292 . </w:t>
      </w:r>
      <w:r w:rsidRPr="00665FD7">
        <w:rPr>
          <w:rFonts w:hint="cs"/>
          <w:b/>
          <w:bCs/>
          <w:sz w:val="24"/>
          <w:szCs w:val="24"/>
          <w:rtl/>
        </w:rPr>
        <w:t>الحَارِثِ</w:t>
      </w:r>
      <w:r w:rsidRPr="00665FD7">
        <w:rPr>
          <w:b/>
          <w:bCs/>
          <w:sz w:val="24"/>
          <w:szCs w:val="24"/>
          <w:rtl/>
        </w:rPr>
        <w:t xml:space="preserve"> </w:t>
      </w:r>
      <w:r w:rsidRPr="00665FD7">
        <w:rPr>
          <w:rFonts w:hint="cs"/>
          <w:b/>
          <w:bCs/>
          <w:sz w:val="24"/>
          <w:szCs w:val="24"/>
          <w:rtl/>
        </w:rPr>
        <w:t>الأعْرَجِ</w:t>
      </w:r>
      <w:r w:rsidRPr="00665FD7">
        <w:rPr>
          <w:sz w:val="24"/>
          <w:szCs w:val="24"/>
          <w:rtl/>
        </w:rPr>
        <w:t xml:space="preserve"> </w:t>
      </w:r>
      <w:r w:rsidRPr="00665FD7">
        <w:rPr>
          <w:rFonts w:hint="cs"/>
          <w:sz w:val="24"/>
          <w:szCs w:val="24"/>
          <w:rtl/>
        </w:rPr>
        <w:t>: بنِ</w:t>
      </w:r>
      <w:r w:rsidRPr="00665FD7">
        <w:rPr>
          <w:sz w:val="24"/>
          <w:szCs w:val="24"/>
          <w:rtl/>
        </w:rPr>
        <w:t xml:space="preserve"> </w:t>
      </w:r>
      <w:r w:rsidRPr="00665FD7">
        <w:rPr>
          <w:rFonts w:hint="cs"/>
          <w:sz w:val="24"/>
          <w:szCs w:val="24"/>
          <w:rtl/>
        </w:rPr>
        <w:t>جَبَلَةَ</w:t>
      </w:r>
      <w:r w:rsidRPr="00665FD7">
        <w:rPr>
          <w:sz w:val="24"/>
          <w:szCs w:val="24"/>
          <w:rtl/>
        </w:rPr>
        <w:t xml:space="preserve"> </w:t>
      </w:r>
      <w:r w:rsidRPr="00665FD7">
        <w:rPr>
          <w:rFonts w:hint="cs"/>
          <w:sz w:val="24"/>
          <w:szCs w:val="24"/>
          <w:rtl/>
        </w:rPr>
        <w:t>بنِ</w:t>
      </w:r>
      <w:r w:rsidRPr="00665FD7">
        <w:rPr>
          <w:sz w:val="24"/>
          <w:szCs w:val="24"/>
          <w:rtl/>
        </w:rPr>
        <w:t xml:space="preserve"> </w:t>
      </w:r>
      <w:r w:rsidRPr="00665FD7">
        <w:rPr>
          <w:rFonts w:hint="cs"/>
          <w:sz w:val="24"/>
          <w:szCs w:val="24"/>
          <w:rtl/>
        </w:rPr>
        <w:t>الحَارِثِ</w:t>
      </w:r>
      <w:r w:rsidRPr="00665FD7">
        <w:rPr>
          <w:sz w:val="24"/>
          <w:szCs w:val="24"/>
          <w:rtl/>
        </w:rPr>
        <w:t xml:space="preserve"> </w:t>
      </w:r>
      <w:r w:rsidRPr="00665FD7">
        <w:rPr>
          <w:rFonts w:hint="cs"/>
          <w:sz w:val="24"/>
          <w:szCs w:val="24"/>
          <w:rtl/>
        </w:rPr>
        <w:t>الأَوْسَطِ</w:t>
      </w:r>
      <w:r w:rsidRPr="00665FD7">
        <w:rPr>
          <w:sz w:val="24"/>
          <w:szCs w:val="24"/>
          <w:rtl/>
        </w:rPr>
        <w:t xml:space="preserve"> </w:t>
      </w:r>
      <w:r w:rsidRPr="00665FD7">
        <w:rPr>
          <w:rFonts w:hint="cs"/>
          <w:sz w:val="24"/>
          <w:szCs w:val="24"/>
          <w:rtl/>
        </w:rPr>
        <w:t>بنِ</w:t>
      </w:r>
      <w:r w:rsidRPr="00665FD7">
        <w:rPr>
          <w:sz w:val="24"/>
          <w:szCs w:val="24"/>
          <w:rtl/>
        </w:rPr>
        <w:t xml:space="preserve"> </w:t>
      </w:r>
      <w:r w:rsidRPr="00665FD7">
        <w:rPr>
          <w:rFonts w:hint="cs"/>
          <w:sz w:val="24"/>
          <w:szCs w:val="24"/>
          <w:rtl/>
        </w:rPr>
        <w:t>ثَعْلَبَةَ</w:t>
      </w:r>
      <w:r w:rsidRPr="00665FD7">
        <w:rPr>
          <w:sz w:val="24"/>
          <w:szCs w:val="24"/>
          <w:rtl/>
        </w:rPr>
        <w:t xml:space="preserve"> </w:t>
      </w:r>
      <w:r w:rsidRPr="00665FD7">
        <w:rPr>
          <w:rFonts w:hint="cs"/>
          <w:sz w:val="24"/>
          <w:szCs w:val="24"/>
          <w:rtl/>
        </w:rPr>
        <w:t>بنِ</w:t>
      </w:r>
      <w:r w:rsidRPr="00665FD7">
        <w:rPr>
          <w:sz w:val="24"/>
          <w:szCs w:val="24"/>
          <w:rtl/>
        </w:rPr>
        <w:t xml:space="preserve"> </w:t>
      </w:r>
      <w:r w:rsidRPr="00665FD7">
        <w:rPr>
          <w:rFonts w:hint="cs"/>
          <w:sz w:val="24"/>
          <w:szCs w:val="24"/>
          <w:rtl/>
        </w:rPr>
        <w:t>الحَارِثِ</w:t>
      </w:r>
      <w:r w:rsidRPr="00665FD7">
        <w:rPr>
          <w:sz w:val="24"/>
          <w:szCs w:val="24"/>
          <w:rtl/>
        </w:rPr>
        <w:t xml:space="preserve"> </w:t>
      </w:r>
      <w:r w:rsidRPr="00665FD7">
        <w:rPr>
          <w:rFonts w:hint="cs"/>
          <w:sz w:val="24"/>
          <w:szCs w:val="24"/>
          <w:rtl/>
        </w:rPr>
        <w:t>الأكْبَرِ</w:t>
      </w:r>
      <w:r w:rsidRPr="00665FD7">
        <w:rPr>
          <w:sz w:val="24"/>
          <w:szCs w:val="24"/>
          <w:rtl/>
        </w:rPr>
        <w:t xml:space="preserve"> </w:t>
      </w:r>
      <w:r w:rsidRPr="00665FD7">
        <w:rPr>
          <w:rFonts w:hint="cs"/>
          <w:sz w:val="24"/>
          <w:szCs w:val="24"/>
          <w:rtl/>
        </w:rPr>
        <w:t>بنِ</w:t>
      </w:r>
      <w:r w:rsidRPr="00665FD7">
        <w:rPr>
          <w:sz w:val="24"/>
          <w:szCs w:val="24"/>
          <w:rtl/>
        </w:rPr>
        <w:t xml:space="preserve"> </w:t>
      </w:r>
      <w:r w:rsidRPr="00665FD7">
        <w:rPr>
          <w:rFonts w:hint="cs"/>
          <w:sz w:val="24"/>
          <w:szCs w:val="24"/>
          <w:rtl/>
        </w:rPr>
        <w:t>عَمْرِو</w:t>
      </w:r>
      <w:r w:rsidRPr="00665FD7">
        <w:rPr>
          <w:sz w:val="24"/>
          <w:szCs w:val="24"/>
          <w:rtl/>
        </w:rPr>
        <w:t xml:space="preserve"> </w:t>
      </w:r>
      <w:r w:rsidRPr="00665FD7">
        <w:rPr>
          <w:rFonts w:hint="cs"/>
          <w:sz w:val="24"/>
          <w:szCs w:val="24"/>
          <w:rtl/>
        </w:rPr>
        <w:t>بنِ</w:t>
      </w:r>
      <w:r w:rsidRPr="00665FD7">
        <w:rPr>
          <w:sz w:val="24"/>
          <w:szCs w:val="24"/>
          <w:rtl/>
        </w:rPr>
        <w:t xml:space="preserve"> </w:t>
      </w:r>
      <w:r w:rsidRPr="00665FD7">
        <w:rPr>
          <w:rFonts w:hint="cs"/>
          <w:sz w:val="24"/>
          <w:szCs w:val="24"/>
          <w:rtl/>
        </w:rPr>
        <w:t>حُجْرِ</w:t>
      </w:r>
      <w:r w:rsidRPr="00665FD7">
        <w:rPr>
          <w:sz w:val="24"/>
          <w:szCs w:val="24"/>
          <w:rtl/>
        </w:rPr>
        <w:t xml:space="preserve"> </w:t>
      </w:r>
      <w:r w:rsidRPr="00665FD7">
        <w:rPr>
          <w:rFonts w:hint="cs"/>
          <w:sz w:val="24"/>
          <w:szCs w:val="24"/>
          <w:rtl/>
        </w:rPr>
        <w:t>بنِ</w:t>
      </w:r>
      <w:r w:rsidRPr="00665FD7">
        <w:rPr>
          <w:sz w:val="24"/>
          <w:szCs w:val="24"/>
          <w:rtl/>
        </w:rPr>
        <w:t xml:space="preserve"> </w:t>
      </w:r>
      <w:r w:rsidRPr="00665FD7">
        <w:rPr>
          <w:rFonts w:hint="cs"/>
          <w:sz w:val="24"/>
          <w:szCs w:val="24"/>
          <w:rtl/>
        </w:rPr>
        <w:t>هِنْدِ</w:t>
      </w:r>
      <w:r w:rsidRPr="00665FD7">
        <w:rPr>
          <w:sz w:val="24"/>
          <w:szCs w:val="24"/>
          <w:rtl/>
        </w:rPr>
        <w:t xml:space="preserve"> </w:t>
      </w:r>
      <w:r w:rsidRPr="00665FD7">
        <w:rPr>
          <w:rFonts w:hint="cs"/>
          <w:sz w:val="24"/>
          <w:szCs w:val="24"/>
          <w:rtl/>
        </w:rPr>
        <w:t>بنِ</w:t>
      </w:r>
      <w:r w:rsidRPr="00665FD7">
        <w:rPr>
          <w:sz w:val="24"/>
          <w:szCs w:val="24"/>
          <w:rtl/>
        </w:rPr>
        <w:t xml:space="preserve"> </w:t>
      </w:r>
      <w:r w:rsidRPr="00665FD7">
        <w:rPr>
          <w:rFonts w:hint="cs"/>
          <w:sz w:val="24"/>
          <w:szCs w:val="24"/>
          <w:rtl/>
        </w:rPr>
        <w:t>إمَامِ</w:t>
      </w:r>
      <w:r w:rsidRPr="00665FD7">
        <w:rPr>
          <w:sz w:val="24"/>
          <w:szCs w:val="24"/>
          <w:rtl/>
        </w:rPr>
        <w:t xml:space="preserve"> </w:t>
      </w:r>
      <w:r w:rsidRPr="00665FD7">
        <w:rPr>
          <w:rFonts w:hint="cs"/>
          <w:sz w:val="24"/>
          <w:szCs w:val="24"/>
          <w:rtl/>
        </w:rPr>
        <w:t>بنِ</w:t>
      </w:r>
      <w:r w:rsidRPr="00665FD7">
        <w:rPr>
          <w:sz w:val="24"/>
          <w:szCs w:val="24"/>
          <w:rtl/>
        </w:rPr>
        <w:t xml:space="preserve"> </w:t>
      </w:r>
      <w:r w:rsidRPr="00665FD7">
        <w:rPr>
          <w:rFonts w:hint="cs"/>
          <w:sz w:val="24"/>
          <w:szCs w:val="24"/>
          <w:rtl/>
        </w:rPr>
        <w:t>كَعْبِ</w:t>
      </w:r>
      <w:r w:rsidRPr="00665FD7">
        <w:rPr>
          <w:sz w:val="24"/>
          <w:szCs w:val="24"/>
          <w:rtl/>
        </w:rPr>
        <w:t xml:space="preserve"> </w:t>
      </w:r>
      <w:r w:rsidRPr="00665FD7">
        <w:rPr>
          <w:rFonts w:hint="cs"/>
          <w:sz w:val="24"/>
          <w:szCs w:val="24"/>
          <w:rtl/>
        </w:rPr>
        <w:t>بنِ</w:t>
      </w:r>
      <w:r w:rsidRPr="00665FD7">
        <w:rPr>
          <w:sz w:val="24"/>
          <w:szCs w:val="24"/>
          <w:rtl/>
        </w:rPr>
        <w:t xml:space="preserve"> </w:t>
      </w:r>
      <w:r w:rsidRPr="00665FD7">
        <w:rPr>
          <w:rFonts w:hint="cs"/>
          <w:sz w:val="24"/>
          <w:szCs w:val="24"/>
          <w:rtl/>
        </w:rPr>
        <w:t>جَفْنَةَ</w:t>
      </w:r>
      <w:r w:rsidRPr="00665FD7">
        <w:rPr>
          <w:sz w:val="24"/>
          <w:szCs w:val="24"/>
          <w:rtl/>
        </w:rPr>
        <w:t xml:space="preserve"> </w:t>
      </w:r>
      <w:r w:rsidRPr="00665FD7">
        <w:rPr>
          <w:rFonts w:hint="cs"/>
          <w:sz w:val="24"/>
          <w:szCs w:val="24"/>
          <w:rtl/>
        </w:rPr>
        <w:t xml:space="preserve"> ، </w:t>
      </w:r>
      <w:r w:rsidRPr="00665FD7">
        <w:rPr>
          <w:rFonts w:hint="cs"/>
          <w:b/>
          <w:bCs/>
          <w:sz w:val="24"/>
          <w:szCs w:val="24"/>
          <w:rtl/>
        </w:rPr>
        <w:t>التور</w:t>
      </w:r>
      <w:r w:rsidRPr="00665FD7">
        <w:rPr>
          <w:rFonts w:hint="cs"/>
          <w:sz w:val="24"/>
          <w:szCs w:val="24"/>
          <w:rtl/>
        </w:rPr>
        <w:t>:</w:t>
      </w:r>
      <w:r w:rsidRPr="00665FD7">
        <w:rPr>
          <w:sz w:val="24"/>
          <w:szCs w:val="24"/>
          <w:rtl/>
        </w:rPr>
        <w:t xml:space="preserve"> </w:t>
      </w:r>
      <w:r w:rsidRPr="00665FD7">
        <w:rPr>
          <w:rFonts w:hint="cs"/>
          <w:sz w:val="24"/>
          <w:szCs w:val="24"/>
          <w:rtl/>
        </w:rPr>
        <w:t>إناء</w:t>
      </w:r>
      <w:r w:rsidRPr="00665FD7">
        <w:rPr>
          <w:sz w:val="24"/>
          <w:szCs w:val="24"/>
          <w:rtl/>
        </w:rPr>
        <w:t xml:space="preserve"> </w:t>
      </w:r>
      <w:r w:rsidRPr="00665FD7">
        <w:rPr>
          <w:rFonts w:hint="cs"/>
          <w:sz w:val="24"/>
          <w:szCs w:val="24"/>
          <w:rtl/>
        </w:rPr>
        <w:t>صغير</w:t>
      </w:r>
      <w:r w:rsidRPr="00665FD7">
        <w:rPr>
          <w:sz w:val="24"/>
          <w:szCs w:val="24"/>
          <w:rtl/>
        </w:rPr>
        <w:t xml:space="preserve"> </w:t>
      </w:r>
      <w:r w:rsidRPr="00665FD7">
        <w:rPr>
          <w:rFonts w:hint="cs"/>
          <w:sz w:val="24"/>
          <w:szCs w:val="24"/>
          <w:rtl/>
        </w:rPr>
        <w:t>يشرب</w:t>
      </w:r>
      <w:r w:rsidRPr="00665FD7">
        <w:rPr>
          <w:sz w:val="24"/>
          <w:szCs w:val="24"/>
          <w:rtl/>
        </w:rPr>
        <w:t xml:space="preserve"> </w:t>
      </w:r>
      <w:r w:rsidRPr="00665FD7">
        <w:rPr>
          <w:rFonts w:hint="cs"/>
          <w:sz w:val="24"/>
          <w:szCs w:val="24"/>
          <w:rtl/>
        </w:rPr>
        <w:t>فيه</w:t>
      </w:r>
      <w:r w:rsidRPr="00665FD7">
        <w:rPr>
          <w:sz w:val="24"/>
          <w:szCs w:val="24"/>
          <w:rtl/>
        </w:rPr>
        <w:t xml:space="preserve"> </w:t>
      </w:r>
      <w:r w:rsidRPr="00665FD7">
        <w:rPr>
          <w:rFonts w:hint="cs"/>
          <w:sz w:val="24"/>
          <w:szCs w:val="24"/>
          <w:rtl/>
        </w:rPr>
        <w:t>ويتوضأ</w:t>
      </w:r>
      <w:r w:rsidRPr="00665FD7">
        <w:rPr>
          <w:sz w:val="24"/>
          <w:szCs w:val="24"/>
          <w:rtl/>
        </w:rPr>
        <w:t xml:space="preserve"> </w:t>
      </w:r>
      <w:r w:rsidRPr="00665FD7">
        <w:rPr>
          <w:rFonts w:hint="cs"/>
          <w:sz w:val="24"/>
          <w:szCs w:val="24"/>
          <w:rtl/>
        </w:rPr>
        <w:t>منه</w:t>
      </w:r>
      <w:r w:rsidRPr="00665FD7">
        <w:rPr>
          <w:sz w:val="24"/>
          <w:szCs w:val="24"/>
          <w:rtl/>
        </w:rPr>
        <w:t xml:space="preserve"> </w:t>
      </w:r>
      <w:r w:rsidRPr="00665FD7">
        <w:rPr>
          <w:rFonts w:hint="cs"/>
          <w:sz w:val="24"/>
          <w:szCs w:val="24"/>
          <w:rtl/>
        </w:rPr>
        <w:t>.</w:t>
      </w:r>
      <w:r w:rsidRPr="00665FD7">
        <w:rPr>
          <w:rFonts w:hint="cs"/>
          <w:b/>
          <w:bCs/>
          <w:sz w:val="24"/>
          <w:szCs w:val="24"/>
          <w:rtl/>
        </w:rPr>
        <w:t xml:space="preserve"> الخلوق</w:t>
      </w:r>
      <w:r w:rsidRPr="00665FD7">
        <w:rPr>
          <w:rFonts w:hint="cs"/>
          <w:sz w:val="24"/>
          <w:szCs w:val="24"/>
          <w:rtl/>
        </w:rPr>
        <w:t xml:space="preserve"> : نوعمن الطيب</w:t>
      </w:r>
    </w:p>
  </w:footnote>
  <w:footnote w:id="222">
    <w:p w:rsidR="00CF3EF0" w:rsidRPr="00665FD7" w:rsidRDefault="00CF3EF0" w:rsidP="00417A6A">
      <w:pPr>
        <w:rPr>
          <w:rFonts w:cs="Traditional Arabic"/>
          <w:rtl/>
        </w:rPr>
      </w:pPr>
    </w:p>
  </w:footnote>
  <w:footnote w:id="223">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عياض</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غنم</w:t>
      </w:r>
      <w:r w:rsidRPr="00665FD7">
        <w:rPr>
          <w:rFonts w:cs="Traditional Arabic" w:hint="cs"/>
          <w:rtl/>
        </w:rPr>
        <w:t xml:space="preserve">  بن</w:t>
      </w:r>
      <w:r w:rsidRPr="00665FD7">
        <w:rPr>
          <w:rFonts w:cs="Traditional Arabic"/>
          <w:rtl/>
        </w:rPr>
        <w:t xml:space="preserve"> </w:t>
      </w:r>
      <w:r w:rsidRPr="00665FD7">
        <w:rPr>
          <w:rFonts w:cs="Traditional Arabic" w:hint="cs"/>
          <w:rtl/>
        </w:rPr>
        <w:t>زهير</w:t>
      </w:r>
      <w:r w:rsidRPr="00665FD7">
        <w:rPr>
          <w:rFonts w:cs="Traditional Arabic"/>
          <w:rtl/>
        </w:rPr>
        <w:t xml:space="preserve"> </w:t>
      </w:r>
      <w:r w:rsidRPr="00665FD7">
        <w:rPr>
          <w:rFonts w:cs="Traditional Arabic" w:hint="cs"/>
          <w:rtl/>
        </w:rPr>
        <w:t>الفهري ( ت 20 هـ )</w:t>
      </w:r>
      <w:r w:rsidRPr="00665FD7">
        <w:rPr>
          <w:rFonts w:cs="Traditional Arabic"/>
          <w:rtl/>
        </w:rPr>
        <w:t xml:space="preserve"> </w:t>
      </w:r>
      <w:r w:rsidRPr="00665FD7">
        <w:rPr>
          <w:rFonts w:cs="Traditional Arabic" w:hint="cs"/>
          <w:rtl/>
        </w:rPr>
        <w:t>ممن</w:t>
      </w:r>
      <w:r w:rsidRPr="00665FD7">
        <w:rPr>
          <w:rFonts w:cs="Traditional Arabic"/>
          <w:rtl/>
        </w:rPr>
        <w:t xml:space="preserve"> </w:t>
      </w:r>
      <w:r w:rsidRPr="00665FD7">
        <w:rPr>
          <w:rFonts w:cs="Traditional Arabic" w:hint="cs"/>
          <w:rtl/>
        </w:rPr>
        <w:t>بايع</w:t>
      </w:r>
      <w:r w:rsidRPr="00665FD7">
        <w:rPr>
          <w:rFonts w:cs="Traditional Arabic"/>
          <w:rtl/>
        </w:rPr>
        <w:t xml:space="preserve"> </w:t>
      </w:r>
      <w:r w:rsidRPr="00665FD7">
        <w:rPr>
          <w:rFonts w:cs="Traditional Arabic" w:hint="cs"/>
          <w:rtl/>
        </w:rPr>
        <w:t>بيعة</w:t>
      </w:r>
      <w:r w:rsidRPr="00665FD7">
        <w:rPr>
          <w:rFonts w:cs="Traditional Arabic"/>
          <w:rtl/>
        </w:rPr>
        <w:t xml:space="preserve"> </w:t>
      </w:r>
      <w:r w:rsidRPr="00665FD7">
        <w:rPr>
          <w:rFonts w:cs="Traditional Arabic" w:hint="cs"/>
          <w:rtl/>
        </w:rPr>
        <w:t>الرضوان</w:t>
      </w:r>
      <w:r w:rsidRPr="00665FD7">
        <w:rPr>
          <w:rFonts w:cs="Traditional Arabic"/>
          <w:rtl/>
        </w:rPr>
        <w:t xml:space="preserve"> </w:t>
      </w:r>
      <w:r w:rsidRPr="00665FD7">
        <w:rPr>
          <w:rFonts w:cs="Traditional Arabic" w:hint="cs"/>
          <w:rtl/>
        </w:rPr>
        <w:t>واستخلفه</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عبيدة</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الجراح</w:t>
      </w:r>
      <w:r w:rsidRPr="00665FD7">
        <w:rPr>
          <w:rFonts w:cs="Traditional Arabic"/>
          <w:rtl/>
        </w:rPr>
        <w:t xml:space="preserve"> </w:t>
      </w:r>
      <w:r w:rsidRPr="00665FD7">
        <w:rPr>
          <w:rFonts w:cs="Traditional Arabic" w:hint="cs"/>
          <w:rtl/>
        </w:rPr>
        <w:t>لما</w:t>
      </w:r>
      <w:r w:rsidRPr="00665FD7">
        <w:rPr>
          <w:rFonts w:cs="Traditional Arabic"/>
          <w:rtl/>
        </w:rPr>
        <w:t xml:space="preserve"> </w:t>
      </w:r>
      <w:r w:rsidRPr="00665FD7">
        <w:rPr>
          <w:rFonts w:cs="Traditional Arabic" w:hint="cs"/>
          <w:rtl/>
        </w:rPr>
        <w:t>احتضر</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الشام</w:t>
      </w:r>
      <w:r w:rsidRPr="00665FD7">
        <w:rPr>
          <w:rFonts w:cs="Traditional Arabic"/>
          <w:rtl/>
        </w:rPr>
        <w:t xml:space="preserve"> </w:t>
      </w:r>
      <w:r w:rsidRPr="00665FD7">
        <w:rPr>
          <w:rFonts w:cs="Traditional Arabic" w:hint="cs"/>
          <w:rtl/>
        </w:rPr>
        <w:t>شهد</w:t>
      </w:r>
      <w:r w:rsidRPr="00665FD7">
        <w:rPr>
          <w:rFonts w:cs="Traditional Arabic"/>
          <w:rtl/>
        </w:rPr>
        <w:t xml:space="preserve"> </w:t>
      </w:r>
      <w:r w:rsidRPr="00665FD7">
        <w:rPr>
          <w:rFonts w:cs="Traditional Arabic" w:hint="cs"/>
          <w:rtl/>
        </w:rPr>
        <w:t>الحديبية</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أحد</w:t>
      </w:r>
      <w:r w:rsidRPr="00665FD7">
        <w:rPr>
          <w:rFonts w:cs="Traditional Arabic"/>
          <w:rtl/>
        </w:rPr>
        <w:t xml:space="preserve"> </w:t>
      </w:r>
      <w:r w:rsidRPr="00665FD7">
        <w:rPr>
          <w:rFonts w:cs="Traditional Arabic" w:hint="cs"/>
          <w:rtl/>
        </w:rPr>
        <w:t>الأمراء</w:t>
      </w:r>
      <w:r w:rsidRPr="00665FD7">
        <w:rPr>
          <w:rFonts w:cs="Traditional Arabic"/>
          <w:rtl/>
        </w:rPr>
        <w:t xml:space="preserve"> </w:t>
      </w:r>
      <w:r w:rsidRPr="00665FD7">
        <w:rPr>
          <w:rFonts w:cs="Traditional Arabic" w:hint="cs"/>
          <w:rtl/>
        </w:rPr>
        <w:t>الخمسة</w:t>
      </w:r>
      <w:r w:rsidRPr="00665FD7">
        <w:rPr>
          <w:rFonts w:cs="Traditional Arabic"/>
          <w:rtl/>
        </w:rPr>
        <w:t xml:space="preserve"> </w:t>
      </w:r>
      <w:r w:rsidRPr="00665FD7">
        <w:rPr>
          <w:rFonts w:cs="Traditional Arabic" w:hint="cs"/>
          <w:rtl/>
        </w:rPr>
        <w:t>يوم</w:t>
      </w:r>
      <w:r w:rsidRPr="00665FD7">
        <w:rPr>
          <w:rFonts w:cs="Traditional Arabic"/>
          <w:rtl/>
        </w:rPr>
        <w:t xml:space="preserve"> </w:t>
      </w:r>
      <w:r w:rsidRPr="00665FD7">
        <w:rPr>
          <w:rFonts w:cs="Traditional Arabic" w:hint="cs"/>
          <w:rtl/>
        </w:rPr>
        <w:t>اليرموك  .سير</w:t>
      </w:r>
      <w:r w:rsidRPr="00665FD7">
        <w:rPr>
          <w:rFonts w:cs="Traditional Arabic"/>
          <w:rtl/>
        </w:rPr>
        <w:t xml:space="preserve"> </w:t>
      </w:r>
      <w:r w:rsidRPr="00665FD7">
        <w:rPr>
          <w:rFonts w:cs="Traditional Arabic" w:hint="cs"/>
          <w:rtl/>
        </w:rPr>
        <w:t>أعلام</w:t>
      </w:r>
      <w:r w:rsidRPr="00665FD7">
        <w:rPr>
          <w:rFonts w:cs="Traditional Arabic"/>
          <w:rtl/>
        </w:rPr>
        <w:t xml:space="preserve"> </w:t>
      </w:r>
      <w:r w:rsidRPr="00665FD7">
        <w:rPr>
          <w:rFonts w:cs="Traditional Arabic" w:hint="cs"/>
          <w:rtl/>
        </w:rPr>
        <w:t>النبلاء</w:t>
      </w:r>
      <w:r w:rsidRPr="00665FD7">
        <w:rPr>
          <w:rFonts w:cs="Traditional Arabic"/>
          <w:rtl/>
        </w:rPr>
        <w:t xml:space="preserve">  2  </w:t>
      </w:r>
      <w:r w:rsidRPr="00665FD7">
        <w:rPr>
          <w:rFonts w:cs="Traditional Arabic" w:hint="cs"/>
          <w:rtl/>
        </w:rPr>
        <w:t>\</w:t>
      </w:r>
      <w:r w:rsidRPr="00665FD7">
        <w:rPr>
          <w:rFonts w:cs="Traditional Arabic"/>
          <w:rtl/>
        </w:rPr>
        <w:t>354</w:t>
      </w:r>
      <w:r w:rsidRPr="00665FD7">
        <w:rPr>
          <w:rFonts w:cs="Traditional Arabic" w:hint="cs"/>
          <w:rtl/>
        </w:rPr>
        <w:t xml:space="preserve"> . </w:t>
      </w:r>
      <w:r w:rsidRPr="00665FD7">
        <w:rPr>
          <w:rFonts w:cs="Traditional Arabic" w:hint="cs"/>
          <w:b/>
          <w:bCs/>
          <w:rtl/>
        </w:rPr>
        <w:t>خالد</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يزيد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معاوية</w:t>
      </w:r>
      <w:r w:rsidRPr="00665FD7">
        <w:rPr>
          <w:rFonts w:cs="Traditional Arabic"/>
          <w:rtl/>
        </w:rPr>
        <w:t xml:space="preserve"> </w:t>
      </w:r>
      <w:r w:rsidRPr="00665FD7">
        <w:rPr>
          <w:rFonts w:cs="Traditional Arabic" w:hint="cs"/>
          <w:rtl/>
        </w:rPr>
        <w:t xml:space="preserve"> ابن</w:t>
      </w:r>
      <w:r w:rsidRPr="00665FD7">
        <w:rPr>
          <w:rFonts w:cs="Traditional Arabic"/>
          <w:rtl/>
        </w:rPr>
        <w:t xml:space="preserve"> </w:t>
      </w:r>
      <w:r w:rsidRPr="00665FD7">
        <w:rPr>
          <w:rFonts w:cs="Traditional Arabic" w:hint="cs"/>
          <w:rtl/>
        </w:rPr>
        <w:t>أبي</w:t>
      </w:r>
      <w:r w:rsidRPr="00665FD7">
        <w:rPr>
          <w:rFonts w:cs="Traditional Arabic"/>
          <w:rtl/>
        </w:rPr>
        <w:t xml:space="preserve"> </w:t>
      </w:r>
      <w:r w:rsidRPr="00665FD7">
        <w:rPr>
          <w:rFonts w:cs="Traditional Arabic" w:hint="cs"/>
          <w:rtl/>
        </w:rPr>
        <w:t>سفيان ( ت 58 هـ )</w:t>
      </w:r>
      <w:r w:rsidRPr="00665FD7">
        <w:rPr>
          <w:rFonts w:cs="Traditional Arabic"/>
          <w:rtl/>
        </w:rPr>
        <w:t xml:space="preserve"> </w:t>
      </w:r>
      <w:r w:rsidRPr="00665FD7">
        <w:rPr>
          <w:rFonts w:cs="Traditional Arabic" w:hint="cs"/>
          <w:rtl/>
        </w:rPr>
        <w:t>الأمير</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هاشم</w:t>
      </w:r>
      <w:r w:rsidRPr="00665FD7">
        <w:rPr>
          <w:rFonts w:cs="Traditional Arabic"/>
          <w:rtl/>
        </w:rPr>
        <w:t xml:space="preserve"> </w:t>
      </w:r>
      <w:r w:rsidRPr="00665FD7">
        <w:rPr>
          <w:rFonts w:cs="Traditional Arabic" w:hint="cs"/>
          <w:rtl/>
        </w:rPr>
        <w:t>الأموي</w:t>
      </w:r>
      <w:r w:rsidRPr="00665FD7">
        <w:rPr>
          <w:rFonts w:cs="Traditional Arabic"/>
          <w:rtl/>
        </w:rPr>
        <w:t xml:space="preserve"> </w:t>
      </w:r>
      <w:r w:rsidRPr="00665FD7">
        <w:rPr>
          <w:rFonts w:cs="Traditional Arabic" w:hint="cs"/>
          <w:rtl/>
        </w:rPr>
        <w:t xml:space="preserve"> كان</w:t>
      </w:r>
      <w:r w:rsidRPr="00665FD7">
        <w:rPr>
          <w:rFonts w:cs="Traditional Arabic"/>
          <w:rtl/>
        </w:rPr>
        <w:t xml:space="preserve"> </w:t>
      </w:r>
      <w:r w:rsidRPr="00665FD7">
        <w:rPr>
          <w:rFonts w:cs="Traditional Arabic" w:hint="cs"/>
          <w:rtl/>
        </w:rPr>
        <w:t>له</w:t>
      </w:r>
      <w:r w:rsidRPr="00665FD7">
        <w:rPr>
          <w:rFonts w:cs="Traditional Arabic"/>
          <w:rtl/>
        </w:rPr>
        <w:t xml:space="preserve"> </w:t>
      </w:r>
      <w:r w:rsidRPr="00665FD7">
        <w:rPr>
          <w:rFonts w:cs="Traditional Arabic" w:hint="cs"/>
          <w:rtl/>
        </w:rPr>
        <w:t>معرفة</w:t>
      </w:r>
      <w:r w:rsidRPr="00665FD7">
        <w:rPr>
          <w:rFonts w:cs="Traditional Arabic"/>
          <w:rtl/>
        </w:rPr>
        <w:t xml:space="preserve"> </w:t>
      </w:r>
      <w:r w:rsidRPr="00665FD7">
        <w:rPr>
          <w:rFonts w:cs="Traditional Arabic" w:hint="cs"/>
          <w:rtl/>
        </w:rPr>
        <w:t>بالطب</w:t>
      </w:r>
      <w:r w:rsidRPr="00665FD7">
        <w:rPr>
          <w:rFonts w:cs="Traditional Arabic"/>
          <w:rtl/>
        </w:rPr>
        <w:t xml:space="preserve"> </w:t>
      </w:r>
      <w:r w:rsidRPr="00665FD7">
        <w:rPr>
          <w:rFonts w:cs="Traditional Arabic" w:hint="cs"/>
          <w:rtl/>
        </w:rPr>
        <w:t>والكيمياء</w:t>
      </w:r>
      <w:r w:rsidRPr="00665FD7">
        <w:rPr>
          <w:rFonts w:cs="Traditional Arabic"/>
          <w:rtl/>
        </w:rPr>
        <w:t xml:space="preserve"> </w:t>
      </w:r>
      <w:r w:rsidRPr="00665FD7">
        <w:rPr>
          <w:rFonts w:cs="Traditional Arabic" w:hint="cs"/>
          <w:rtl/>
        </w:rPr>
        <w:t>وفنون</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العلم</w:t>
      </w:r>
      <w:r w:rsidRPr="00665FD7">
        <w:rPr>
          <w:rFonts w:cs="Traditional Arabic"/>
          <w:rtl/>
        </w:rPr>
        <w:t xml:space="preserve"> </w:t>
      </w:r>
      <w:r w:rsidRPr="00665FD7">
        <w:rPr>
          <w:rFonts w:cs="Traditional Arabic" w:hint="cs"/>
          <w:rtl/>
        </w:rPr>
        <w:t>وله</w:t>
      </w:r>
      <w:r w:rsidRPr="00665FD7">
        <w:rPr>
          <w:rFonts w:cs="Traditional Arabic"/>
          <w:rtl/>
        </w:rPr>
        <w:t xml:space="preserve"> </w:t>
      </w:r>
      <w:r w:rsidRPr="00665FD7">
        <w:rPr>
          <w:rFonts w:cs="Traditional Arabic" w:hint="cs"/>
          <w:rtl/>
        </w:rPr>
        <w:t>رسائل</w:t>
      </w:r>
      <w:r w:rsidRPr="00665FD7">
        <w:rPr>
          <w:rFonts w:cs="Traditional Arabic"/>
          <w:rtl/>
        </w:rPr>
        <w:t xml:space="preserve"> </w:t>
      </w:r>
      <w:r w:rsidRPr="00665FD7">
        <w:rPr>
          <w:rFonts w:cs="Traditional Arabic" w:hint="cs"/>
          <w:rtl/>
        </w:rPr>
        <w:t>حسنة</w:t>
      </w:r>
      <w:r w:rsidRPr="00665FD7">
        <w:rPr>
          <w:rFonts w:cs="Traditional Arabic"/>
          <w:rtl/>
        </w:rPr>
        <w:t xml:space="preserve"> </w:t>
      </w:r>
      <w:r w:rsidRPr="00665FD7">
        <w:rPr>
          <w:rFonts w:cs="Traditional Arabic" w:hint="cs"/>
          <w:rtl/>
        </w:rPr>
        <w:t xml:space="preserve"> </w:t>
      </w:r>
    </w:p>
  </w:footnote>
  <w:footnote w:id="224">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سَفِينةَ</w:t>
      </w:r>
      <w:r w:rsidRPr="00665FD7">
        <w:rPr>
          <w:rFonts w:cs="Traditional Arabic"/>
          <w:b/>
          <w:bCs/>
          <w:rtl/>
        </w:rPr>
        <w:t xml:space="preserve"> </w:t>
      </w:r>
      <w:r w:rsidRPr="00665FD7">
        <w:rPr>
          <w:rFonts w:cs="Traditional Arabic" w:hint="cs"/>
          <w:b/>
          <w:bCs/>
          <w:rtl/>
        </w:rPr>
        <w:t>بن مهران</w:t>
      </w:r>
      <w:r w:rsidRPr="00665FD7">
        <w:rPr>
          <w:rFonts w:cs="Traditional Arabic" w:hint="cs"/>
          <w:rtl/>
        </w:rPr>
        <w:t xml:space="preserve">  مَولى</w:t>
      </w:r>
      <w:r w:rsidRPr="00665FD7">
        <w:rPr>
          <w:rFonts w:cs="Traditional Arabic"/>
          <w:rtl/>
        </w:rPr>
        <w:t xml:space="preserve"> </w:t>
      </w:r>
      <w:r w:rsidRPr="00665FD7">
        <w:rPr>
          <w:rFonts w:cs="Traditional Arabic" w:hint="cs"/>
          <w:rtl/>
        </w:rPr>
        <w:t>رسول</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 xml:space="preserve"> ،قال</w:t>
      </w:r>
      <w:r w:rsidRPr="00665FD7">
        <w:rPr>
          <w:rFonts w:cs="Traditional Arabic"/>
          <w:rtl/>
        </w:rPr>
        <w:t xml:space="preserve"> : </w:t>
      </w:r>
      <w:r w:rsidRPr="00665FD7">
        <w:rPr>
          <w:rFonts w:cs="Traditional Arabic" w:hint="cs"/>
          <w:rtl/>
        </w:rPr>
        <w:t>ركبت</w:t>
      </w:r>
      <w:r w:rsidRPr="00665FD7">
        <w:rPr>
          <w:rFonts w:cs="Traditional Arabic"/>
          <w:rtl/>
        </w:rPr>
        <w:t xml:space="preserve"> </w:t>
      </w:r>
      <w:r w:rsidRPr="00665FD7">
        <w:rPr>
          <w:rFonts w:cs="Traditional Arabic" w:hint="cs"/>
          <w:rtl/>
        </w:rPr>
        <w:t>السفينة</w:t>
      </w:r>
      <w:r w:rsidRPr="00665FD7">
        <w:rPr>
          <w:rFonts w:cs="Traditional Arabic"/>
          <w:rtl/>
        </w:rPr>
        <w:t xml:space="preserve"> </w:t>
      </w:r>
      <w:r w:rsidRPr="00665FD7">
        <w:rPr>
          <w:rFonts w:cs="Traditional Arabic" w:hint="cs"/>
          <w:rtl/>
        </w:rPr>
        <w:t>فانكسرت</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فركبت</w:t>
      </w:r>
      <w:r w:rsidRPr="00665FD7">
        <w:rPr>
          <w:rFonts w:cs="Traditional Arabic"/>
          <w:rtl/>
        </w:rPr>
        <w:t xml:space="preserve"> </w:t>
      </w:r>
      <w:r w:rsidRPr="00665FD7">
        <w:rPr>
          <w:rFonts w:cs="Traditional Arabic" w:hint="cs"/>
          <w:rtl/>
        </w:rPr>
        <w:t>لوحاً</w:t>
      </w:r>
      <w:r w:rsidRPr="00665FD7">
        <w:rPr>
          <w:rFonts w:cs="Traditional Arabic"/>
          <w:rtl/>
        </w:rPr>
        <w:t xml:space="preserve"> </w:t>
      </w:r>
      <w:r w:rsidRPr="00665FD7">
        <w:rPr>
          <w:rFonts w:cs="Traditional Arabic" w:hint="cs"/>
          <w:rtl/>
        </w:rPr>
        <w:t>منها</w:t>
      </w:r>
      <w:r w:rsidRPr="00665FD7">
        <w:rPr>
          <w:rFonts w:cs="Traditional Arabic"/>
          <w:rtl/>
        </w:rPr>
        <w:t xml:space="preserve"> </w:t>
      </w:r>
      <w:r w:rsidRPr="00665FD7">
        <w:rPr>
          <w:rFonts w:cs="Traditional Arabic" w:hint="cs"/>
          <w:rtl/>
        </w:rPr>
        <w:t>فطرحَني</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الساحل</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فلقيني</w:t>
      </w:r>
      <w:r w:rsidRPr="00665FD7">
        <w:rPr>
          <w:rFonts w:cs="Traditional Arabic"/>
          <w:rtl/>
        </w:rPr>
        <w:t xml:space="preserve"> </w:t>
      </w:r>
      <w:r w:rsidRPr="00665FD7">
        <w:rPr>
          <w:rFonts w:cs="Traditional Arabic" w:hint="cs"/>
          <w:rtl/>
        </w:rPr>
        <w:t>أسد</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فقلت</w:t>
      </w:r>
      <w:r w:rsidRPr="00665FD7">
        <w:rPr>
          <w:rFonts w:cs="Traditional Arabic"/>
          <w:rtl/>
        </w:rPr>
        <w:t xml:space="preserve"> : </w:t>
      </w:r>
      <w:r w:rsidRPr="00665FD7">
        <w:rPr>
          <w:rFonts w:cs="Traditional Arabic" w:hint="cs"/>
          <w:rtl/>
        </w:rPr>
        <w:t>يا</w:t>
      </w:r>
      <w:r w:rsidRPr="00665FD7">
        <w:rPr>
          <w:rFonts w:cs="Traditional Arabic"/>
          <w:rtl/>
        </w:rPr>
        <w:t xml:space="preserve"> </w:t>
      </w:r>
      <w:r w:rsidRPr="00665FD7">
        <w:rPr>
          <w:rFonts w:cs="Traditional Arabic" w:hint="cs"/>
          <w:rtl/>
        </w:rPr>
        <w:t>أبا</w:t>
      </w:r>
      <w:r w:rsidRPr="00665FD7">
        <w:rPr>
          <w:rFonts w:cs="Traditional Arabic"/>
          <w:rtl/>
        </w:rPr>
        <w:t xml:space="preserve"> </w:t>
      </w:r>
      <w:r w:rsidRPr="00665FD7">
        <w:rPr>
          <w:rFonts w:cs="Traditional Arabic" w:hint="cs"/>
          <w:rtl/>
        </w:rPr>
        <w:t>الحارث</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أنا</w:t>
      </w:r>
      <w:r w:rsidRPr="00665FD7">
        <w:rPr>
          <w:rFonts w:cs="Traditional Arabic"/>
          <w:rtl/>
        </w:rPr>
        <w:t xml:space="preserve"> </w:t>
      </w:r>
      <w:r w:rsidRPr="00665FD7">
        <w:rPr>
          <w:rFonts w:cs="Traditional Arabic" w:hint="cs"/>
          <w:rtl/>
        </w:rPr>
        <w:t>سفينة</w:t>
      </w:r>
      <w:r w:rsidRPr="00665FD7">
        <w:rPr>
          <w:rFonts w:cs="Traditional Arabic"/>
          <w:rtl/>
        </w:rPr>
        <w:t xml:space="preserve"> </w:t>
      </w:r>
      <w:r w:rsidRPr="00665FD7">
        <w:rPr>
          <w:rFonts w:cs="Traditional Arabic" w:hint="cs"/>
          <w:rtl/>
        </w:rPr>
        <w:t>مولى</w:t>
      </w:r>
      <w:r w:rsidRPr="00665FD7">
        <w:rPr>
          <w:rFonts w:cs="Traditional Arabic"/>
          <w:rtl/>
        </w:rPr>
        <w:t xml:space="preserve"> </w:t>
      </w:r>
      <w:r w:rsidRPr="00665FD7">
        <w:rPr>
          <w:rFonts w:cs="Traditional Arabic" w:hint="cs"/>
          <w:rtl/>
        </w:rPr>
        <w:t>رسول</w:t>
      </w:r>
      <w:r w:rsidRPr="00665FD7">
        <w:rPr>
          <w:rFonts w:cs="Traditional Arabic"/>
          <w:rtl/>
        </w:rPr>
        <w:t xml:space="preserve"> </w:t>
      </w:r>
      <w:r w:rsidRPr="00665FD7">
        <w:rPr>
          <w:rFonts w:cs="Traditional Arabic" w:hint="cs"/>
          <w:rtl/>
        </w:rPr>
        <w:t>الله</w:t>
      </w:r>
      <w:r w:rsidRPr="00665FD7">
        <w:rPr>
          <w:rFonts w:cs="Traditional Arabic"/>
          <w:rtl/>
        </w:rPr>
        <w:t xml:space="preserve"> . </w:t>
      </w:r>
      <w:r w:rsidRPr="00665FD7">
        <w:rPr>
          <w:rFonts w:cs="Traditional Arabic" w:hint="cs"/>
          <w:rtl/>
        </w:rPr>
        <w:t>قال</w:t>
      </w:r>
      <w:r w:rsidRPr="00665FD7">
        <w:rPr>
          <w:rFonts w:cs="Traditional Arabic"/>
          <w:rtl/>
        </w:rPr>
        <w:t xml:space="preserve"> : </w:t>
      </w:r>
      <w:r w:rsidRPr="00665FD7">
        <w:rPr>
          <w:rFonts w:cs="Traditional Arabic" w:hint="cs"/>
          <w:rtl/>
        </w:rPr>
        <w:t>فطأطأ</w:t>
      </w:r>
      <w:r w:rsidRPr="00665FD7">
        <w:rPr>
          <w:rFonts w:cs="Traditional Arabic"/>
          <w:rtl/>
        </w:rPr>
        <w:t xml:space="preserve"> </w:t>
      </w:r>
      <w:r w:rsidRPr="00665FD7">
        <w:rPr>
          <w:rFonts w:cs="Traditional Arabic" w:hint="cs"/>
          <w:rtl/>
        </w:rPr>
        <w:t>رأسه</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وجعل</w:t>
      </w:r>
      <w:r w:rsidRPr="00665FD7">
        <w:rPr>
          <w:rFonts w:cs="Traditional Arabic"/>
          <w:rtl/>
        </w:rPr>
        <w:t xml:space="preserve"> </w:t>
      </w:r>
      <w:r w:rsidRPr="00665FD7">
        <w:rPr>
          <w:rFonts w:cs="Traditional Arabic" w:hint="cs"/>
          <w:rtl/>
        </w:rPr>
        <w:t>يدفعني</w:t>
      </w:r>
      <w:r w:rsidRPr="00665FD7">
        <w:rPr>
          <w:rFonts w:cs="Traditional Arabic"/>
          <w:rtl/>
        </w:rPr>
        <w:t xml:space="preserve"> </w:t>
      </w:r>
      <w:r w:rsidRPr="00665FD7">
        <w:rPr>
          <w:rFonts w:cs="Traditional Arabic" w:hint="cs"/>
          <w:rtl/>
        </w:rPr>
        <w:t>بجنبه</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أو</w:t>
      </w:r>
      <w:r w:rsidRPr="00665FD7">
        <w:rPr>
          <w:rFonts w:cs="Traditional Arabic"/>
          <w:rtl/>
        </w:rPr>
        <w:t xml:space="preserve"> </w:t>
      </w:r>
      <w:r w:rsidRPr="00665FD7">
        <w:rPr>
          <w:rFonts w:cs="Traditional Arabic" w:hint="cs"/>
          <w:rtl/>
        </w:rPr>
        <w:t>بكتفه</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حتى</w:t>
      </w:r>
      <w:r w:rsidRPr="00665FD7">
        <w:rPr>
          <w:rFonts w:cs="Traditional Arabic"/>
          <w:rtl/>
        </w:rPr>
        <w:t xml:space="preserve"> </w:t>
      </w:r>
      <w:r w:rsidRPr="00665FD7">
        <w:rPr>
          <w:rFonts w:cs="Traditional Arabic" w:hint="cs"/>
          <w:rtl/>
        </w:rPr>
        <w:t>وقفني</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الطريق</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فلما</w:t>
      </w:r>
      <w:r w:rsidRPr="00665FD7">
        <w:rPr>
          <w:rFonts w:cs="Traditional Arabic"/>
          <w:rtl/>
        </w:rPr>
        <w:t xml:space="preserve"> </w:t>
      </w:r>
      <w:r w:rsidRPr="00665FD7">
        <w:rPr>
          <w:rFonts w:cs="Traditional Arabic" w:hint="cs"/>
          <w:rtl/>
        </w:rPr>
        <w:t>وقفني</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الطريق</w:t>
      </w:r>
      <w:r w:rsidRPr="00665FD7">
        <w:rPr>
          <w:rFonts w:cs="Traditional Arabic"/>
          <w:rtl/>
        </w:rPr>
        <w:t xml:space="preserve"> </w:t>
      </w:r>
      <w:r w:rsidRPr="00665FD7">
        <w:rPr>
          <w:rFonts w:cs="Traditional Arabic" w:hint="cs"/>
          <w:rtl/>
        </w:rPr>
        <w:t>هَمْهَم</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فظننت</w:t>
      </w:r>
      <w:r w:rsidRPr="00665FD7">
        <w:rPr>
          <w:rFonts w:cs="Traditional Arabic"/>
          <w:rtl/>
        </w:rPr>
        <w:t xml:space="preserve"> </w:t>
      </w:r>
      <w:r w:rsidRPr="00665FD7">
        <w:rPr>
          <w:rFonts w:cs="Traditional Arabic" w:hint="cs"/>
          <w:rtl/>
        </w:rPr>
        <w:t>أنه</w:t>
      </w:r>
      <w:r w:rsidRPr="00665FD7">
        <w:rPr>
          <w:rFonts w:cs="Traditional Arabic"/>
          <w:rtl/>
        </w:rPr>
        <w:t xml:space="preserve"> </w:t>
      </w:r>
      <w:r w:rsidRPr="00665FD7">
        <w:rPr>
          <w:rFonts w:cs="Traditional Arabic" w:hint="cs"/>
          <w:rtl/>
        </w:rPr>
        <w:t>يُوَدِّعني</w:t>
      </w:r>
      <w:r w:rsidRPr="00665FD7">
        <w:rPr>
          <w:rFonts w:cs="Traditional Arabic"/>
          <w:rtl/>
        </w:rPr>
        <w:t xml:space="preserve">. </w:t>
      </w:r>
      <w:r w:rsidRPr="00665FD7">
        <w:rPr>
          <w:rFonts w:cs="Traditional Arabic" w:hint="cs"/>
          <w:rtl/>
        </w:rPr>
        <w:t>وسماه</w:t>
      </w:r>
      <w:r w:rsidRPr="00665FD7">
        <w:rPr>
          <w:rFonts w:cs="Traditional Arabic"/>
          <w:rtl/>
        </w:rPr>
        <w:t xml:space="preserve"> </w:t>
      </w:r>
      <w:r w:rsidRPr="00665FD7">
        <w:rPr>
          <w:rFonts w:cs="Traditional Arabic" w:hint="cs"/>
          <w:rtl/>
        </w:rPr>
        <w:t>رسول</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صلى</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عليه</w:t>
      </w:r>
      <w:r w:rsidRPr="00665FD7">
        <w:rPr>
          <w:rFonts w:cs="Traditional Arabic"/>
          <w:rtl/>
        </w:rPr>
        <w:t xml:space="preserve"> </w:t>
      </w:r>
      <w:r w:rsidRPr="00665FD7">
        <w:rPr>
          <w:rFonts w:cs="Traditional Arabic" w:hint="cs"/>
          <w:rtl/>
        </w:rPr>
        <w:t>وسلّم</w:t>
      </w:r>
      <w:r w:rsidRPr="00665FD7">
        <w:rPr>
          <w:rFonts w:cs="Traditional Arabic"/>
          <w:rtl/>
        </w:rPr>
        <w:t xml:space="preserve"> </w:t>
      </w:r>
      <w:r w:rsidRPr="00665FD7">
        <w:rPr>
          <w:rFonts w:cs="Traditional Arabic" w:hint="cs"/>
          <w:rtl/>
        </w:rPr>
        <w:t>سفينة</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لأنه</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معه</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سفر</w:t>
      </w:r>
      <w:r w:rsidRPr="00665FD7">
        <w:rPr>
          <w:rFonts w:cs="Traditional Arabic"/>
          <w:rtl/>
        </w:rPr>
        <w:t xml:space="preserve"> </w:t>
      </w:r>
      <w:r w:rsidRPr="00665FD7">
        <w:rPr>
          <w:rFonts w:cs="Traditional Arabic" w:hint="cs"/>
          <w:rtl/>
        </w:rPr>
        <w:t>فكلما</w:t>
      </w:r>
      <w:r w:rsidRPr="00665FD7">
        <w:rPr>
          <w:rFonts w:cs="Traditional Arabic"/>
          <w:rtl/>
        </w:rPr>
        <w:t xml:space="preserve"> </w:t>
      </w:r>
      <w:r w:rsidRPr="00665FD7">
        <w:rPr>
          <w:rFonts w:cs="Traditional Arabic" w:hint="cs"/>
          <w:rtl/>
        </w:rPr>
        <w:t>أعيا</w:t>
      </w:r>
      <w:r w:rsidRPr="00665FD7">
        <w:rPr>
          <w:rFonts w:cs="Traditional Arabic"/>
          <w:rtl/>
        </w:rPr>
        <w:t xml:space="preserve"> </w:t>
      </w:r>
      <w:r w:rsidRPr="00665FD7">
        <w:rPr>
          <w:rFonts w:cs="Traditional Arabic" w:hint="cs"/>
          <w:rtl/>
        </w:rPr>
        <w:t>بعض</w:t>
      </w:r>
      <w:r w:rsidRPr="00665FD7">
        <w:rPr>
          <w:rFonts w:cs="Traditional Arabic"/>
          <w:rtl/>
        </w:rPr>
        <w:t xml:space="preserve"> </w:t>
      </w:r>
      <w:r w:rsidRPr="00665FD7">
        <w:rPr>
          <w:rFonts w:cs="Traditional Arabic" w:hint="cs"/>
          <w:rtl/>
        </w:rPr>
        <w:t>القوم</w:t>
      </w:r>
      <w:r w:rsidRPr="00665FD7">
        <w:rPr>
          <w:rFonts w:cs="Traditional Arabic"/>
          <w:rtl/>
        </w:rPr>
        <w:t xml:space="preserve"> </w:t>
      </w:r>
      <w:r w:rsidRPr="00665FD7">
        <w:rPr>
          <w:rFonts w:cs="Traditional Arabic" w:hint="cs"/>
          <w:rtl/>
        </w:rPr>
        <w:t>ألقى</w:t>
      </w:r>
      <w:r w:rsidRPr="00665FD7">
        <w:rPr>
          <w:rFonts w:cs="Traditional Arabic"/>
          <w:rtl/>
        </w:rPr>
        <w:t xml:space="preserve"> </w:t>
      </w:r>
      <w:r w:rsidRPr="00665FD7">
        <w:rPr>
          <w:rFonts w:cs="Traditional Arabic" w:hint="cs"/>
          <w:rtl/>
        </w:rPr>
        <w:t>عليّ</w:t>
      </w:r>
      <w:r w:rsidRPr="00665FD7">
        <w:rPr>
          <w:rFonts w:cs="Traditional Arabic"/>
          <w:rtl/>
        </w:rPr>
        <w:t xml:space="preserve"> </w:t>
      </w:r>
      <w:r w:rsidRPr="00665FD7">
        <w:rPr>
          <w:rFonts w:cs="Traditional Arabic" w:hint="cs"/>
          <w:rtl/>
        </w:rPr>
        <w:t>سيفه</w:t>
      </w:r>
      <w:r w:rsidRPr="00665FD7">
        <w:rPr>
          <w:rFonts w:cs="Traditional Arabic"/>
          <w:rtl/>
        </w:rPr>
        <w:t xml:space="preserve"> </w:t>
      </w:r>
      <w:r w:rsidRPr="00665FD7">
        <w:rPr>
          <w:rFonts w:cs="Traditional Arabic" w:hint="cs"/>
          <w:rtl/>
        </w:rPr>
        <w:t>وترسه</w:t>
      </w:r>
      <w:r w:rsidRPr="00665FD7">
        <w:rPr>
          <w:rFonts w:cs="Traditional Arabic"/>
          <w:rtl/>
        </w:rPr>
        <w:t xml:space="preserve"> </w:t>
      </w:r>
      <w:r w:rsidRPr="00665FD7">
        <w:rPr>
          <w:rFonts w:cs="Traditional Arabic" w:hint="cs"/>
          <w:rtl/>
        </w:rPr>
        <w:t>ورمحه</w:t>
      </w:r>
      <w:r w:rsidRPr="00665FD7">
        <w:rPr>
          <w:rFonts w:cs="Traditional Arabic"/>
          <w:rtl/>
        </w:rPr>
        <w:t xml:space="preserve"> </w:t>
      </w:r>
      <w:r w:rsidRPr="00665FD7">
        <w:rPr>
          <w:rFonts w:cs="Traditional Arabic" w:hint="cs"/>
          <w:rtl/>
        </w:rPr>
        <w:t>حتى</w:t>
      </w:r>
      <w:r w:rsidRPr="00665FD7">
        <w:rPr>
          <w:rFonts w:cs="Traditional Arabic"/>
          <w:rtl/>
        </w:rPr>
        <w:t xml:space="preserve"> </w:t>
      </w:r>
      <w:r w:rsidRPr="00665FD7">
        <w:rPr>
          <w:rFonts w:cs="Traditional Arabic" w:hint="cs"/>
          <w:rtl/>
        </w:rPr>
        <w:t>حملت</w:t>
      </w:r>
      <w:r w:rsidRPr="00665FD7">
        <w:rPr>
          <w:rFonts w:cs="Traditional Arabic"/>
          <w:rtl/>
        </w:rPr>
        <w:t xml:space="preserve"> </w:t>
      </w:r>
      <w:r w:rsidRPr="00665FD7">
        <w:rPr>
          <w:rFonts w:cs="Traditional Arabic" w:hint="cs"/>
          <w:rtl/>
        </w:rPr>
        <w:t>شيئاً</w:t>
      </w:r>
      <w:r w:rsidRPr="00665FD7">
        <w:rPr>
          <w:rFonts w:cs="Traditional Arabic"/>
          <w:rtl/>
        </w:rPr>
        <w:t xml:space="preserve"> </w:t>
      </w:r>
      <w:r w:rsidRPr="00665FD7">
        <w:rPr>
          <w:rFonts w:cs="Traditional Arabic" w:hint="cs"/>
          <w:rtl/>
        </w:rPr>
        <w:t>كثيراً</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فقال</w:t>
      </w:r>
      <w:r w:rsidRPr="00665FD7">
        <w:rPr>
          <w:rFonts w:cs="Traditional Arabic"/>
          <w:rtl/>
        </w:rPr>
        <w:t xml:space="preserve"> </w:t>
      </w:r>
      <w:r w:rsidRPr="00665FD7">
        <w:rPr>
          <w:rFonts w:cs="Traditional Arabic" w:hint="cs"/>
          <w:rtl/>
        </w:rPr>
        <w:t>النبي</w:t>
      </w:r>
      <w:r w:rsidRPr="00665FD7">
        <w:rPr>
          <w:rFonts w:cs="Traditional Arabic"/>
          <w:rtl/>
        </w:rPr>
        <w:t xml:space="preserve"> : ( </w:t>
      </w:r>
      <w:r w:rsidRPr="00665FD7">
        <w:rPr>
          <w:rFonts w:cs="Traditional Arabic" w:hint="cs"/>
          <w:rtl/>
        </w:rPr>
        <w:t>أنت</w:t>
      </w:r>
      <w:r w:rsidRPr="00665FD7">
        <w:rPr>
          <w:rFonts w:cs="Traditional Arabic"/>
          <w:rtl/>
        </w:rPr>
        <w:t xml:space="preserve"> </w:t>
      </w:r>
      <w:r w:rsidRPr="00665FD7">
        <w:rPr>
          <w:rFonts w:cs="Traditional Arabic" w:hint="cs"/>
          <w:rtl/>
        </w:rPr>
        <w:t>سفينة</w:t>
      </w:r>
      <w:r w:rsidRPr="00665FD7">
        <w:rPr>
          <w:rFonts w:cs="Traditional Arabic"/>
          <w:rtl/>
        </w:rPr>
        <w:t xml:space="preserve"> ) </w:t>
      </w:r>
      <w:r w:rsidRPr="00665FD7">
        <w:rPr>
          <w:rFonts w:cs="Traditional Arabic" w:hint="cs"/>
          <w:rtl/>
        </w:rPr>
        <w:t>،</w:t>
      </w:r>
      <w:r w:rsidRPr="00665FD7">
        <w:rPr>
          <w:rFonts w:cs="Traditional Arabic"/>
          <w:rtl/>
        </w:rPr>
        <w:t xml:space="preserve">. </w:t>
      </w:r>
      <w:r w:rsidRPr="00665FD7">
        <w:rPr>
          <w:rFonts w:cs="Traditional Arabic" w:hint="cs"/>
          <w:rtl/>
        </w:rPr>
        <w:t>اسد</w:t>
      </w:r>
      <w:r w:rsidRPr="00665FD7">
        <w:rPr>
          <w:rFonts w:cs="Traditional Arabic"/>
          <w:rtl/>
        </w:rPr>
        <w:t xml:space="preserve"> </w:t>
      </w:r>
      <w:r w:rsidRPr="00665FD7">
        <w:rPr>
          <w:rFonts w:cs="Traditional Arabic" w:hint="cs"/>
          <w:rtl/>
        </w:rPr>
        <w:t>الغابة</w:t>
      </w:r>
      <w:r w:rsidRPr="00665FD7">
        <w:rPr>
          <w:rFonts w:cs="Traditional Arabic"/>
          <w:rtl/>
        </w:rPr>
        <w:t xml:space="preserve">  </w:t>
      </w:r>
      <w:r w:rsidRPr="00665FD7">
        <w:rPr>
          <w:rFonts w:cs="Traditional Arabic" w:hint="cs"/>
          <w:rtl/>
        </w:rPr>
        <w:t>ج</w:t>
      </w:r>
      <w:r w:rsidRPr="00665FD7">
        <w:rPr>
          <w:rFonts w:cs="Traditional Arabic"/>
          <w:rtl/>
        </w:rPr>
        <w:t xml:space="preserve"> 2   </w:t>
      </w:r>
      <w:r w:rsidRPr="00665FD7">
        <w:rPr>
          <w:rFonts w:cs="Traditional Arabic" w:hint="cs"/>
          <w:rtl/>
        </w:rPr>
        <w:t>ص</w:t>
      </w:r>
      <w:r w:rsidRPr="00665FD7">
        <w:rPr>
          <w:rFonts w:cs="Traditional Arabic"/>
          <w:rtl/>
        </w:rPr>
        <w:t xml:space="preserve"> 48</w:t>
      </w:r>
    </w:p>
  </w:footnote>
  <w:footnote w:id="225">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 معجم البلدان ج2 \ 302    .</w:t>
      </w:r>
      <w:r w:rsidRPr="00665FD7">
        <w:rPr>
          <w:rFonts w:cs="Traditional Arabic" w:hint="cs"/>
          <w:b/>
          <w:bCs/>
          <w:rtl/>
        </w:rPr>
        <w:t xml:space="preserve"> حمص</w:t>
      </w:r>
      <w:r w:rsidRPr="00665FD7">
        <w:rPr>
          <w:rFonts w:cs="Traditional Arabic" w:hint="cs"/>
          <w:rtl/>
        </w:rPr>
        <w:t xml:space="preserve"> مدينة تقع في وسط </w:t>
      </w:r>
      <w:hyperlink r:id="rId318" w:tooltip="سوريا" w:history="1">
        <w:r w:rsidRPr="00665FD7">
          <w:rPr>
            <w:rStyle w:val="Hyperlink"/>
            <w:rFonts w:cs="Traditional Arabic" w:hint="cs"/>
            <w:color w:val="auto"/>
            <w:rtl/>
          </w:rPr>
          <w:t>سوريا</w:t>
        </w:r>
      </w:hyperlink>
      <w:r w:rsidRPr="00665FD7">
        <w:rPr>
          <w:rFonts w:cs="Traditional Arabic" w:hint="cs"/>
          <w:rtl/>
        </w:rPr>
        <w:t xml:space="preserve"> يمر فيها </w:t>
      </w:r>
      <w:hyperlink r:id="rId319" w:tooltip="نهر العاصي" w:history="1">
        <w:r w:rsidRPr="00665FD7">
          <w:rPr>
            <w:rStyle w:val="Hyperlink"/>
            <w:rFonts w:cs="Traditional Arabic" w:hint="cs"/>
            <w:color w:val="auto"/>
            <w:rtl/>
          </w:rPr>
          <w:t>نهر العاصي</w:t>
        </w:r>
      </w:hyperlink>
      <w:r w:rsidRPr="00665FD7">
        <w:rPr>
          <w:rFonts w:cs="Traditional Arabic" w:hint="cs"/>
          <w:rtl/>
        </w:rPr>
        <w:t xml:space="preserve">. وهي ثالث أهم المدن السورية و يعود تاريخها إلى عام 2300 قبل الميلاد و كانت تسمى في عهد الرومان باسم </w:t>
      </w:r>
      <w:r w:rsidRPr="00665FD7">
        <w:rPr>
          <w:rFonts w:cs="Traditional Arabic" w:hint="cs"/>
          <w:b/>
          <w:bCs/>
          <w:rtl/>
        </w:rPr>
        <w:t>اميسا</w:t>
      </w:r>
      <w:r w:rsidRPr="00665FD7">
        <w:rPr>
          <w:rFonts w:cs="Traditional Arabic" w:hint="cs"/>
          <w:rtl/>
        </w:rPr>
        <w:t xml:space="preserve"> ولها تاريخ عريق ، يُذكر أن مدينة حمص تسمى أيضاً </w:t>
      </w:r>
      <w:r w:rsidRPr="00665FD7">
        <w:rPr>
          <w:rFonts w:cs="Traditional Arabic" w:hint="cs"/>
          <w:b/>
          <w:bCs/>
          <w:rtl/>
        </w:rPr>
        <w:t>مدينة خالد بن الوليد</w:t>
      </w:r>
      <w:r w:rsidRPr="00665FD7">
        <w:rPr>
          <w:rFonts w:cs="Traditional Arabic" w:hint="cs"/>
          <w:rtl/>
        </w:rPr>
        <w:t xml:space="preserve"> . تقع حمص في القسم الأوسط الغربي من سورية على طرفي وادي العاصي الأوسط والذي يقسمها إلى قسمين، القسم الشرقي وهو منبسط والأرض تمتد حتى قناة ري حمص. والقسم الغربي وهو الأكثر حداثة يقع في منطقة الوعر البازلتية. تبعد حمص عن </w:t>
      </w:r>
      <w:hyperlink r:id="rId320" w:tooltip="دمشق" w:history="1">
        <w:r w:rsidRPr="00665FD7">
          <w:rPr>
            <w:rStyle w:val="Hyperlink"/>
            <w:rFonts w:cs="Traditional Arabic" w:hint="cs"/>
            <w:color w:val="auto"/>
            <w:rtl/>
          </w:rPr>
          <w:t>دمشق</w:t>
        </w:r>
      </w:hyperlink>
      <w:r w:rsidRPr="00665FD7">
        <w:rPr>
          <w:rFonts w:cs="Traditional Arabic" w:hint="cs"/>
          <w:rtl/>
        </w:rPr>
        <w:t xml:space="preserve"> 175 كم وإلى الجنوب من </w:t>
      </w:r>
      <w:hyperlink r:id="rId321" w:tooltip="حلب" w:history="1">
        <w:r w:rsidRPr="00665FD7">
          <w:rPr>
            <w:rStyle w:val="Hyperlink"/>
            <w:rFonts w:cs="Traditional Arabic" w:hint="cs"/>
            <w:color w:val="auto"/>
            <w:rtl/>
          </w:rPr>
          <w:t>حلب</w:t>
        </w:r>
      </w:hyperlink>
      <w:r w:rsidRPr="00665FD7">
        <w:rPr>
          <w:rFonts w:cs="Traditional Arabic" w:hint="cs"/>
          <w:rtl/>
        </w:rPr>
        <w:t xml:space="preserve"> على مسافة 200 كم وإلى الشرق منها تبعد </w:t>
      </w:r>
      <w:hyperlink r:id="rId322" w:tooltip="تدمر" w:history="1">
        <w:r w:rsidRPr="00665FD7">
          <w:rPr>
            <w:rStyle w:val="Hyperlink"/>
            <w:rFonts w:cs="Traditional Arabic" w:hint="cs"/>
            <w:color w:val="auto"/>
            <w:rtl/>
          </w:rPr>
          <w:t>تدمر</w:t>
        </w:r>
      </w:hyperlink>
      <w:r w:rsidRPr="00665FD7">
        <w:rPr>
          <w:rFonts w:cs="Traditional Arabic" w:hint="cs"/>
          <w:rtl/>
        </w:rPr>
        <w:t xml:space="preserve"> 150 كم وإلى الغرب منها </w:t>
      </w:r>
      <w:hyperlink r:id="rId323" w:tooltip="طرابلس" w:history="1">
        <w:r w:rsidRPr="00665FD7">
          <w:rPr>
            <w:rStyle w:val="Hyperlink"/>
            <w:rFonts w:cs="Traditional Arabic" w:hint="cs"/>
            <w:color w:val="auto"/>
            <w:rtl/>
          </w:rPr>
          <w:t>طرابلس</w:t>
        </w:r>
      </w:hyperlink>
      <w:r w:rsidRPr="00665FD7">
        <w:rPr>
          <w:rFonts w:cs="Traditional Arabic" w:hint="cs"/>
          <w:rtl/>
        </w:rPr>
        <w:t xml:space="preserve"> لبنان على مسافة 90 كم  .   </w:t>
      </w:r>
    </w:p>
  </w:footnote>
  <w:footnote w:id="22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\314  ، ينظر : مسند أحمد 7\97</w:t>
      </w:r>
    </w:p>
  </w:footnote>
  <w:footnote w:id="227">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\316</w:t>
      </w:r>
    </w:p>
  </w:footnote>
  <w:footnote w:id="22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\320</w:t>
      </w:r>
    </w:p>
  </w:footnote>
  <w:footnote w:id="229">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غيلان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عقبة</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بهيش</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مسعود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حارثة</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عمرو</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ملكان</w:t>
      </w:r>
      <w:r w:rsidRPr="00665FD7">
        <w:rPr>
          <w:rFonts w:cs="Traditional Arabic"/>
          <w:rtl/>
        </w:rPr>
        <w:t xml:space="preserve"> </w:t>
      </w:r>
      <w:r w:rsidRPr="00665FD7">
        <w:rPr>
          <w:rFonts w:cs="Traditional Arabic" w:hint="cs"/>
          <w:rtl/>
        </w:rPr>
        <w:t xml:space="preserve">( 77 </w:t>
      </w:r>
      <w:r w:rsidRPr="00665FD7">
        <w:rPr>
          <w:rFonts w:cs="Traditional Arabic"/>
          <w:rtl/>
        </w:rPr>
        <w:t>–</w:t>
      </w:r>
      <w:r w:rsidRPr="00665FD7">
        <w:rPr>
          <w:rFonts w:cs="Traditional Arabic" w:hint="cs"/>
          <w:rtl/>
        </w:rPr>
        <w:t xml:space="preserve"> 117 هـ ) ويكنى</w:t>
      </w:r>
      <w:r w:rsidRPr="00665FD7">
        <w:rPr>
          <w:rFonts w:cs="Traditional Arabic"/>
          <w:rtl/>
        </w:rPr>
        <w:t xml:space="preserve"> </w:t>
      </w:r>
      <w:r w:rsidRPr="00665FD7">
        <w:rPr>
          <w:rFonts w:cs="Traditional Arabic" w:hint="cs"/>
          <w:rtl/>
        </w:rPr>
        <w:t>أبا</w:t>
      </w:r>
      <w:r w:rsidRPr="00665FD7">
        <w:rPr>
          <w:rFonts w:cs="Traditional Arabic"/>
          <w:rtl/>
        </w:rPr>
        <w:t xml:space="preserve"> </w:t>
      </w:r>
      <w:r w:rsidRPr="00665FD7">
        <w:rPr>
          <w:rFonts w:cs="Traditional Arabic" w:hint="cs"/>
          <w:rtl/>
        </w:rPr>
        <w:t>الحارث</w:t>
      </w:r>
      <w:r w:rsidRPr="00665FD7">
        <w:rPr>
          <w:rFonts w:cs="Traditional Arabic"/>
          <w:rtl/>
        </w:rPr>
        <w:t xml:space="preserve"> </w:t>
      </w:r>
      <w:r w:rsidRPr="00665FD7">
        <w:rPr>
          <w:rFonts w:cs="Traditional Arabic" w:hint="cs"/>
          <w:rtl/>
        </w:rPr>
        <w:t>وذو</w:t>
      </w:r>
      <w:r w:rsidRPr="00665FD7">
        <w:rPr>
          <w:rFonts w:cs="Traditional Arabic"/>
          <w:rtl/>
        </w:rPr>
        <w:t xml:space="preserve"> </w:t>
      </w:r>
      <w:r w:rsidRPr="00665FD7">
        <w:rPr>
          <w:rFonts w:cs="Traditional Arabic" w:hint="cs"/>
          <w:rtl/>
        </w:rPr>
        <w:t>الرمة</w:t>
      </w:r>
      <w:r w:rsidRPr="00665FD7">
        <w:rPr>
          <w:rFonts w:cs="Traditional Arabic"/>
          <w:rtl/>
        </w:rPr>
        <w:t xml:space="preserve"> </w:t>
      </w:r>
      <w:r w:rsidRPr="00665FD7">
        <w:rPr>
          <w:rFonts w:cs="Traditional Arabic" w:hint="cs"/>
          <w:rtl/>
        </w:rPr>
        <w:t xml:space="preserve"> ، وكان شديد القصر ذميما أسودا ، له ديوان شعر في مجلد ضخم </w:t>
      </w:r>
    </w:p>
  </w:footnote>
  <w:footnote w:id="23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\321</w:t>
      </w:r>
    </w:p>
  </w:footnote>
  <w:footnote w:id="231">
    <w:p w:rsidR="00CF3EF0" w:rsidRPr="00665FD7" w:rsidRDefault="00CF3EF0" w:rsidP="00417A6A">
      <w:pPr>
        <w:jc w:val="both"/>
        <w:rPr>
          <w:rFonts w:cs="Traditional Arabic"/>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أبو</w:t>
      </w:r>
      <w:r w:rsidRPr="00665FD7">
        <w:rPr>
          <w:rFonts w:cs="Traditional Arabic"/>
          <w:b/>
          <w:bCs/>
          <w:rtl/>
        </w:rPr>
        <w:t xml:space="preserve"> </w:t>
      </w:r>
      <w:r w:rsidRPr="00665FD7">
        <w:rPr>
          <w:rFonts w:cs="Traditional Arabic" w:hint="cs"/>
          <w:b/>
          <w:bCs/>
          <w:rtl/>
        </w:rPr>
        <w:t>عروة</w:t>
      </w:r>
      <w:r w:rsidRPr="00665FD7">
        <w:rPr>
          <w:rFonts w:cs="Traditional Arabic"/>
          <w:b/>
          <w:bCs/>
          <w:rtl/>
        </w:rPr>
        <w:t xml:space="preserve"> </w:t>
      </w:r>
      <w:r w:rsidRPr="00665FD7">
        <w:rPr>
          <w:rFonts w:cs="Traditional Arabic" w:hint="cs"/>
          <w:b/>
          <w:bCs/>
          <w:rtl/>
        </w:rPr>
        <w:t>القاسم</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مخيمرة</w:t>
      </w:r>
      <w:r w:rsidRPr="00665FD7">
        <w:rPr>
          <w:rFonts w:cs="Traditional Arabic"/>
          <w:b/>
          <w:bCs/>
          <w:rtl/>
        </w:rPr>
        <w:t xml:space="preserve"> </w:t>
      </w:r>
      <w:r w:rsidRPr="00665FD7">
        <w:rPr>
          <w:rFonts w:cs="Traditional Arabic" w:hint="cs"/>
          <w:b/>
          <w:bCs/>
          <w:rtl/>
        </w:rPr>
        <w:t>الهمداني</w:t>
      </w:r>
      <w:r w:rsidRPr="00665FD7">
        <w:rPr>
          <w:rFonts w:cs="Traditional Arabic"/>
          <w:rtl/>
        </w:rPr>
        <w:t xml:space="preserve"> </w:t>
      </w:r>
      <w:r w:rsidRPr="00665FD7">
        <w:rPr>
          <w:rFonts w:cs="Traditional Arabic" w:hint="cs"/>
          <w:rtl/>
        </w:rPr>
        <w:t>: يروي</w:t>
      </w:r>
      <w:r w:rsidRPr="00665FD7">
        <w:rPr>
          <w:rFonts w:cs="Traditional Arabic"/>
          <w:rtl/>
        </w:rPr>
        <w:t xml:space="preserve"> </w:t>
      </w:r>
      <w:r w:rsidRPr="00665FD7">
        <w:rPr>
          <w:rFonts w:cs="Traditional Arabic" w:hint="cs"/>
          <w:rtl/>
        </w:rPr>
        <w:t>عن</w:t>
      </w:r>
      <w:r w:rsidRPr="00665FD7">
        <w:rPr>
          <w:rFonts w:cs="Traditional Arabic"/>
          <w:rtl/>
        </w:rPr>
        <w:t xml:space="preserve"> </w:t>
      </w:r>
      <w:r w:rsidRPr="00665FD7">
        <w:rPr>
          <w:rFonts w:cs="Traditional Arabic" w:hint="cs"/>
          <w:rtl/>
        </w:rPr>
        <w:t>شريح</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هانىء</w:t>
      </w:r>
      <w:r w:rsidRPr="00665FD7">
        <w:rPr>
          <w:rFonts w:cs="Traditional Arabic"/>
          <w:rtl/>
        </w:rPr>
        <w:t xml:space="preserve"> </w:t>
      </w:r>
      <w:r w:rsidRPr="00665FD7">
        <w:rPr>
          <w:rFonts w:cs="Traditional Arabic" w:hint="cs"/>
          <w:rtl/>
        </w:rPr>
        <w:t>والكوفيين</w:t>
      </w:r>
      <w:r w:rsidRPr="00665FD7">
        <w:rPr>
          <w:rFonts w:cs="Traditional Arabic"/>
          <w:rtl/>
        </w:rPr>
        <w:t xml:space="preserve"> </w:t>
      </w:r>
      <w:r w:rsidRPr="00665FD7">
        <w:rPr>
          <w:rFonts w:cs="Traditional Arabic" w:hint="cs"/>
          <w:rtl/>
        </w:rPr>
        <w:t>روى</w:t>
      </w:r>
      <w:r w:rsidRPr="00665FD7">
        <w:rPr>
          <w:rFonts w:cs="Traditional Arabic"/>
          <w:rtl/>
        </w:rPr>
        <w:t xml:space="preserve"> </w:t>
      </w:r>
      <w:r w:rsidRPr="00665FD7">
        <w:rPr>
          <w:rFonts w:cs="Traditional Arabic" w:hint="cs"/>
          <w:rtl/>
        </w:rPr>
        <w:t>عنه</w:t>
      </w:r>
      <w:r w:rsidRPr="00665FD7">
        <w:rPr>
          <w:rFonts w:cs="Traditional Arabic"/>
          <w:rtl/>
        </w:rPr>
        <w:t xml:space="preserve"> </w:t>
      </w:r>
      <w:r w:rsidRPr="00665FD7">
        <w:rPr>
          <w:rFonts w:cs="Traditional Arabic" w:hint="cs"/>
          <w:rtl/>
        </w:rPr>
        <w:t>الحكم</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عتيبة</w:t>
      </w:r>
      <w:r w:rsidRPr="00665FD7">
        <w:rPr>
          <w:rFonts w:cs="Traditional Arabic"/>
          <w:rtl/>
        </w:rPr>
        <w:t xml:space="preserve"> </w:t>
      </w:r>
      <w:r w:rsidRPr="00665FD7">
        <w:rPr>
          <w:rFonts w:cs="Traditional Arabic" w:hint="cs"/>
          <w:rtl/>
        </w:rPr>
        <w:t>وأهل</w:t>
      </w:r>
      <w:r w:rsidRPr="00665FD7">
        <w:rPr>
          <w:rFonts w:cs="Traditional Arabic"/>
          <w:rtl/>
        </w:rPr>
        <w:t xml:space="preserve"> </w:t>
      </w:r>
      <w:r w:rsidRPr="00665FD7">
        <w:rPr>
          <w:rFonts w:cs="Traditional Arabic" w:hint="cs"/>
          <w:rtl/>
        </w:rPr>
        <w:t>العراق</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خيار</w:t>
      </w:r>
      <w:r w:rsidRPr="00665FD7">
        <w:rPr>
          <w:rFonts w:cs="Traditional Arabic"/>
          <w:rtl/>
        </w:rPr>
        <w:t xml:space="preserve"> </w:t>
      </w:r>
      <w:r w:rsidRPr="00665FD7">
        <w:rPr>
          <w:rFonts w:cs="Traditional Arabic" w:hint="cs"/>
          <w:rtl/>
        </w:rPr>
        <w:t>الناس</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صالحي</w:t>
      </w:r>
      <w:r w:rsidRPr="00665FD7">
        <w:rPr>
          <w:rFonts w:cs="Traditional Arabic"/>
          <w:rtl/>
        </w:rPr>
        <w:t xml:space="preserve"> </w:t>
      </w:r>
      <w:r w:rsidRPr="00665FD7">
        <w:rPr>
          <w:rFonts w:cs="Traditional Arabic" w:hint="cs"/>
          <w:rtl/>
        </w:rPr>
        <w:t>أهل</w:t>
      </w:r>
      <w:r w:rsidRPr="00665FD7">
        <w:rPr>
          <w:rFonts w:cs="Traditional Arabic"/>
          <w:rtl/>
        </w:rPr>
        <w:t xml:space="preserve"> </w:t>
      </w:r>
      <w:r w:rsidRPr="00665FD7">
        <w:rPr>
          <w:rFonts w:cs="Traditional Arabic" w:hint="cs"/>
          <w:rtl/>
        </w:rPr>
        <w:t>الكوفة</w:t>
      </w:r>
      <w:r w:rsidRPr="00665FD7">
        <w:rPr>
          <w:rFonts w:cs="Traditional Arabic"/>
          <w:rtl/>
        </w:rPr>
        <w:t xml:space="preserve"> </w:t>
      </w:r>
      <w:r w:rsidRPr="00665FD7">
        <w:rPr>
          <w:rFonts w:cs="Traditional Arabic" w:hint="cs"/>
          <w:rtl/>
        </w:rPr>
        <w:t>خرج</w:t>
      </w:r>
      <w:r w:rsidRPr="00665FD7">
        <w:rPr>
          <w:rFonts w:cs="Traditional Arabic"/>
          <w:rtl/>
        </w:rPr>
        <w:t xml:space="preserve"> </w:t>
      </w:r>
      <w:r w:rsidRPr="00665FD7">
        <w:rPr>
          <w:rFonts w:cs="Traditional Arabic" w:hint="cs"/>
          <w:rtl/>
        </w:rPr>
        <w:t>منها</w:t>
      </w:r>
      <w:r w:rsidRPr="00665FD7">
        <w:rPr>
          <w:rFonts w:cs="Traditional Arabic"/>
          <w:rtl/>
        </w:rPr>
        <w:t xml:space="preserve"> </w:t>
      </w:r>
      <w:r w:rsidRPr="00665FD7">
        <w:rPr>
          <w:rFonts w:cs="Traditional Arabic" w:hint="cs"/>
          <w:rtl/>
        </w:rPr>
        <w:t>وسكن</w:t>
      </w:r>
      <w:r w:rsidRPr="00665FD7">
        <w:rPr>
          <w:rFonts w:cs="Traditional Arabic"/>
          <w:rtl/>
        </w:rPr>
        <w:t xml:space="preserve"> </w:t>
      </w:r>
      <w:r w:rsidRPr="00665FD7">
        <w:rPr>
          <w:rFonts w:cs="Traditional Arabic" w:hint="cs"/>
          <w:rtl/>
        </w:rPr>
        <w:t>الشام</w:t>
      </w:r>
      <w:r w:rsidRPr="00665FD7">
        <w:rPr>
          <w:rFonts w:cs="Traditional Arabic"/>
          <w:rtl/>
        </w:rPr>
        <w:t xml:space="preserve"> </w:t>
      </w:r>
      <w:r w:rsidRPr="00665FD7">
        <w:rPr>
          <w:rFonts w:cs="Traditional Arabic" w:hint="cs"/>
          <w:rtl/>
        </w:rPr>
        <w:t>مرابطا</w:t>
      </w:r>
      <w:r w:rsidRPr="00665FD7">
        <w:rPr>
          <w:rFonts w:cs="Traditional Arabic"/>
          <w:rtl/>
        </w:rPr>
        <w:t xml:space="preserve"> </w:t>
      </w:r>
      <w:r w:rsidRPr="00665FD7">
        <w:rPr>
          <w:rFonts w:cs="Traditional Arabic" w:hint="cs"/>
          <w:rtl/>
        </w:rPr>
        <w:t>ومات</w:t>
      </w:r>
      <w:r w:rsidRPr="00665FD7">
        <w:rPr>
          <w:rFonts w:cs="Traditional Arabic"/>
          <w:rtl/>
        </w:rPr>
        <w:t xml:space="preserve"> </w:t>
      </w:r>
      <w:r w:rsidRPr="00665FD7">
        <w:rPr>
          <w:rFonts w:cs="Traditional Arabic" w:hint="cs"/>
          <w:rtl/>
        </w:rPr>
        <w:t>سنة</w:t>
      </w:r>
      <w:r w:rsidRPr="00665FD7">
        <w:rPr>
          <w:rFonts w:cs="Traditional Arabic"/>
          <w:rtl/>
        </w:rPr>
        <w:t xml:space="preserve"> </w:t>
      </w:r>
      <w:r w:rsidRPr="00665FD7">
        <w:rPr>
          <w:rFonts w:cs="Traditional Arabic" w:hint="cs"/>
          <w:rtl/>
        </w:rPr>
        <w:t>مئة</w:t>
      </w:r>
      <w:r w:rsidRPr="00665FD7">
        <w:rPr>
          <w:rFonts w:cs="Traditional Arabic"/>
          <w:rtl/>
        </w:rPr>
        <w:t xml:space="preserve"> </w:t>
      </w:r>
      <w:r w:rsidRPr="00665FD7">
        <w:rPr>
          <w:rFonts w:cs="Traditional Arabic" w:hint="cs"/>
          <w:rtl/>
        </w:rPr>
        <w:t>. الأنساب</w:t>
      </w:r>
      <w:r w:rsidRPr="00665FD7">
        <w:rPr>
          <w:rFonts w:cs="Traditional Arabic"/>
          <w:rtl/>
        </w:rPr>
        <w:t xml:space="preserve">  5 </w:t>
      </w:r>
      <w:r w:rsidRPr="00665FD7">
        <w:rPr>
          <w:rFonts w:cs="Traditional Arabic" w:hint="cs"/>
          <w:rtl/>
        </w:rPr>
        <w:t>\</w:t>
      </w:r>
      <w:r w:rsidRPr="00665FD7">
        <w:rPr>
          <w:rFonts w:cs="Traditional Arabic"/>
          <w:rtl/>
        </w:rPr>
        <w:t>648</w:t>
      </w:r>
    </w:p>
    <w:p w:rsidR="00CF3EF0" w:rsidRPr="00665FD7" w:rsidRDefault="00CF3EF0" w:rsidP="00417A6A">
      <w:pPr>
        <w:pStyle w:val="a7"/>
        <w:ind w:left="352" w:hanging="352"/>
        <w:jc w:val="lowKashida"/>
        <w:rPr>
          <w:sz w:val="24"/>
          <w:szCs w:val="24"/>
          <w:rtl/>
        </w:rPr>
      </w:pPr>
    </w:p>
  </w:footnote>
  <w:footnote w:id="23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 المعنى : أن ما تحتج به من قرآننا نحن المسلمون ، فإن كنت صادقا فهات قرآنك أنت .</w:t>
      </w:r>
    </w:p>
  </w:footnote>
  <w:footnote w:id="233">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\323</w:t>
      </w:r>
    </w:p>
  </w:footnote>
  <w:footnote w:id="234">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ج2 \335 ، ينظر البخاري 4 \ 1463 رقم 3762 . </w:t>
      </w:r>
      <w:r w:rsidRPr="00665FD7">
        <w:rPr>
          <w:rFonts w:ascii="Tahoma" w:hAnsi="Tahoma" w:hint="cs"/>
          <w:b/>
          <w:bCs/>
          <w:sz w:val="24"/>
          <w:szCs w:val="24"/>
          <w:rtl/>
        </w:rPr>
        <w:t>روضة خاخ</w:t>
      </w:r>
      <w:r w:rsidRPr="00665FD7">
        <w:rPr>
          <w:rFonts w:ascii="Tahoma" w:hAnsi="Tahoma" w:hint="cs"/>
          <w:sz w:val="24"/>
          <w:szCs w:val="24"/>
          <w:rtl/>
        </w:rPr>
        <w:t xml:space="preserve"> : قال حمد الجاسر : روضة خاخ تقع في أسفل النقيع بينه وبين المدينة على</w:t>
      </w:r>
      <w:r w:rsidRPr="00665FD7">
        <w:rPr>
          <w:rFonts w:ascii="Tahoma" w:hAnsi="Tahoma" w:hint="cs"/>
          <w:sz w:val="24"/>
          <w:szCs w:val="24"/>
        </w:rPr>
        <w:t xml:space="preserve"> </w:t>
      </w:r>
      <w:r w:rsidRPr="00665FD7">
        <w:rPr>
          <w:rFonts w:ascii="Tahoma" w:hAnsi="Tahoma" w:hint="cs"/>
          <w:sz w:val="24"/>
          <w:szCs w:val="24"/>
          <w:rtl/>
        </w:rPr>
        <w:t>مسافة أقل من يوم من المدينة بسير الماشي</w:t>
      </w:r>
    </w:p>
  </w:footnote>
  <w:footnote w:id="235">
    <w:p w:rsidR="00CF3EF0" w:rsidRPr="00665FD7" w:rsidRDefault="00CF3EF0" w:rsidP="00417A6A">
      <w:pPr>
        <w:spacing w:after="200" w:line="276" w:lineRule="auto"/>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شريك</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القاضي</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الكوفي</w:t>
      </w:r>
      <w:r w:rsidRPr="00665FD7">
        <w:rPr>
          <w:rFonts w:cs="Traditional Arabic"/>
          <w:rtl/>
        </w:rPr>
        <w:t xml:space="preserve"> </w:t>
      </w:r>
      <w:r w:rsidRPr="00665FD7">
        <w:rPr>
          <w:rFonts w:cs="Traditional Arabic" w:hint="cs"/>
          <w:rtl/>
        </w:rPr>
        <w:t xml:space="preserve"> ( 96 </w:t>
      </w:r>
      <w:r w:rsidRPr="00665FD7">
        <w:rPr>
          <w:rFonts w:cs="Traditional Arabic"/>
          <w:rtl/>
        </w:rPr>
        <w:t>–</w:t>
      </w:r>
      <w:r w:rsidRPr="00665FD7">
        <w:rPr>
          <w:rFonts w:cs="Traditional Arabic" w:hint="cs"/>
          <w:rtl/>
        </w:rPr>
        <w:t xml:space="preserve"> 179 هـ ) ممن</w:t>
      </w:r>
      <w:r w:rsidRPr="00665FD7">
        <w:rPr>
          <w:rFonts w:cs="Traditional Arabic"/>
          <w:rtl/>
        </w:rPr>
        <w:t xml:space="preserve"> </w:t>
      </w:r>
      <w:r w:rsidRPr="00665FD7">
        <w:rPr>
          <w:rFonts w:cs="Traditional Arabic" w:hint="cs"/>
          <w:rtl/>
        </w:rPr>
        <w:t>صحب</w:t>
      </w:r>
      <w:r w:rsidRPr="00665FD7">
        <w:rPr>
          <w:rFonts w:cs="Traditional Arabic"/>
          <w:rtl/>
        </w:rPr>
        <w:t xml:space="preserve"> </w:t>
      </w:r>
      <w:r w:rsidRPr="00665FD7">
        <w:rPr>
          <w:rFonts w:cs="Traditional Arabic" w:hint="cs"/>
          <w:rtl/>
        </w:rPr>
        <w:t>الإمام</w:t>
      </w:r>
      <w:r w:rsidRPr="00665FD7">
        <w:rPr>
          <w:rFonts w:cs="Traditional Arabic"/>
          <w:rtl/>
        </w:rPr>
        <w:t xml:space="preserve"> </w:t>
      </w:r>
      <w:r w:rsidRPr="00665FD7">
        <w:rPr>
          <w:rFonts w:cs="Traditional Arabic" w:hint="cs"/>
          <w:rtl/>
        </w:rPr>
        <w:t>وأخذ</w:t>
      </w:r>
      <w:r w:rsidRPr="00665FD7">
        <w:rPr>
          <w:rFonts w:cs="Traditional Arabic"/>
          <w:rtl/>
        </w:rPr>
        <w:t xml:space="preserve"> </w:t>
      </w:r>
      <w:r w:rsidRPr="00665FD7">
        <w:rPr>
          <w:rFonts w:cs="Traditional Arabic" w:hint="cs"/>
          <w:rtl/>
        </w:rPr>
        <w:t>عنه</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يقول</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حنيفة</w:t>
      </w:r>
      <w:r w:rsidRPr="00665FD7">
        <w:rPr>
          <w:rFonts w:cs="Traditional Arabic"/>
          <w:rtl/>
        </w:rPr>
        <w:t xml:space="preserve"> </w:t>
      </w:r>
      <w:r w:rsidRPr="00665FD7">
        <w:rPr>
          <w:rFonts w:cs="Traditional Arabic" w:hint="cs"/>
          <w:rtl/>
        </w:rPr>
        <w:t>كثير</w:t>
      </w:r>
      <w:r w:rsidRPr="00665FD7">
        <w:rPr>
          <w:rFonts w:cs="Traditional Arabic"/>
          <w:rtl/>
        </w:rPr>
        <w:t xml:space="preserve"> </w:t>
      </w:r>
      <w:r w:rsidRPr="00665FD7">
        <w:rPr>
          <w:rFonts w:cs="Traditional Arabic" w:hint="cs"/>
          <w:rtl/>
        </w:rPr>
        <w:t>العقل</w:t>
      </w:r>
      <w:r w:rsidRPr="00665FD7">
        <w:rPr>
          <w:rFonts w:cs="Traditional Arabic"/>
          <w:rtl/>
        </w:rPr>
        <w:t xml:space="preserve"> </w:t>
      </w:r>
      <w:r w:rsidRPr="00665FD7">
        <w:rPr>
          <w:rFonts w:cs="Traditional Arabic" w:hint="cs"/>
          <w:rtl/>
        </w:rPr>
        <w:t>روى</w:t>
      </w:r>
      <w:r w:rsidRPr="00665FD7">
        <w:rPr>
          <w:rFonts w:cs="Traditional Arabic"/>
          <w:rtl/>
        </w:rPr>
        <w:t xml:space="preserve"> </w:t>
      </w:r>
      <w:r w:rsidRPr="00665FD7">
        <w:rPr>
          <w:rFonts w:cs="Traditional Arabic" w:hint="cs"/>
          <w:rtl/>
        </w:rPr>
        <w:t>له</w:t>
      </w:r>
      <w:r w:rsidRPr="00665FD7">
        <w:rPr>
          <w:rFonts w:cs="Traditional Arabic"/>
          <w:rtl/>
        </w:rPr>
        <w:t xml:space="preserve"> </w:t>
      </w:r>
      <w:r w:rsidRPr="00665FD7">
        <w:rPr>
          <w:rFonts w:cs="Traditional Arabic" w:hint="cs"/>
          <w:rtl/>
        </w:rPr>
        <w:t>البخاري</w:t>
      </w:r>
      <w:r w:rsidRPr="00665FD7">
        <w:rPr>
          <w:rFonts w:cs="Traditional Arabic"/>
          <w:rtl/>
        </w:rPr>
        <w:t xml:space="preserve"> </w:t>
      </w:r>
      <w:r w:rsidRPr="00665FD7">
        <w:rPr>
          <w:rFonts w:cs="Traditional Arabic" w:hint="cs"/>
          <w:rtl/>
        </w:rPr>
        <w:t>وروى</w:t>
      </w:r>
      <w:r w:rsidRPr="00665FD7">
        <w:rPr>
          <w:rFonts w:cs="Traditional Arabic"/>
          <w:rtl/>
        </w:rPr>
        <w:t xml:space="preserve"> </w:t>
      </w:r>
      <w:r w:rsidRPr="00665FD7">
        <w:rPr>
          <w:rFonts w:cs="Traditional Arabic" w:hint="cs"/>
          <w:rtl/>
        </w:rPr>
        <w:t>له</w:t>
      </w:r>
      <w:r w:rsidRPr="00665FD7">
        <w:rPr>
          <w:rFonts w:cs="Traditional Arabic"/>
          <w:rtl/>
        </w:rPr>
        <w:t xml:space="preserve"> </w:t>
      </w:r>
      <w:r w:rsidRPr="00665FD7">
        <w:rPr>
          <w:rFonts w:cs="Traditional Arabic" w:hint="cs"/>
          <w:rtl/>
        </w:rPr>
        <w:t>مسلم</w:t>
      </w:r>
      <w:r w:rsidRPr="00665FD7">
        <w:rPr>
          <w:rFonts w:cs="Traditional Arabic"/>
          <w:rtl/>
        </w:rPr>
        <w:t xml:space="preserve"> </w:t>
      </w:r>
      <w:r w:rsidRPr="00665FD7">
        <w:rPr>
          <w:rFonts w:cs="Traditional Arabic" w:hint="cs"/>
          <w:rtl/>
        </w:rPr>
        <w:t xml:space="preserve"> . طبقات</w:t>
      </w:r>
      <w:r w:rsidRPr="00665FD7">
        <w:rPr>
          <w:rFonts w:cs="Traditional Arabic"/>
          <w:rtl/>
        </w:rPr>
        <w:t xml:space="preserve"> </w:t>
      </w:r>
      <w:r w:rsidRPr="00665FD7">
        <w:rPr>
          <w:rFonts w:cs="Traditional Arabic" w:hint="cs"/>
          <w:rtl/>
        </w:rPr>
        <w:t>الحنفية</w:t>
      </w:r>
      <w:r w:rsidRPr="00665FD7">
        <w:rPr>
          <w:rFonts w:cs="Traditional Arabic"/>
          <w:rtl/>
        </w:rPr>
        <w:t xml:space="preserve">  1  </w:t>
      </w:r>
      <w:r w:rsidRPr="00665FD7">
        <w:rPr>
          <w:rFonts w:cs="Traditional Arabic" w:hint="cs"/>
          <w:rtl/>
        </w:rPr>
        <w:t>\</w:t>
      </w:r>
      <w:r w:rsidRPr="00665FD7">
        <w:rPr>
          <w:rFonts w:cs="Traditional Arabic"/>
          <w:rtl/>
        </w:rPr>
        <w:t>256</w:t>
      </w:r>
      <w:r w:rsidRPr="00665FD7">
        <w:rPr>
          <w:rFonts w:cs="Traditional Arabic" w:hint="cs"/>
          <w:rtl/>
        </w:rPr>
        <w:t xml:space="preserve"> ، </w:t>
      </w:r>
      <w:r w:rsidRPr="00665FD7">
        <w:rPr>
          <w:rFonts w:cs="Traditional Arabic" w:hint="cs"/>
          <w:b/>
          <w:bCs/>
          <w:rtl/>
        </w:rPr>
        <w:t>أبو محمد عبد الله بن مسلم بن قتيبة الدينوري</w:t>
      </w:r>
      <w:r w:rsidRPr="00665FD7">
        <w:rPr>
          <w:rFonts w:cs="Traditional Arabic" w:hint="cs"/>
          <w:rtl/>
        </w:rPr>
        <w:t xml:space="preserve"> (213 - </w:t>
      </w:r>
      <w:hyperlink r:id="rId324" w:tooltip="276 هـ" w:history="1">
        <w:r w:rsidRPr="00665FD7">
          <w:rPr>
            <w:rStyle w:val="Hyperlink"/>
            <w:rFonts w:cs="Traditional Arabic" w:hint="cs"/>
            <w:color w:val="auto"/>
            <w:rtl/>
          </w:rPr>
          <w:t>276 هـ</w:t>
        </w:r>
      </w:hyperlink>
      <w:r w:rsidRPr="00665FD7">
        <w:rPr>
          <w:rFonts w:cs="Traditional Arabic" w:hint="cs"/>
          <w:rtl/>
        </w:rPr>
        <w:t xml:space="preserve"> ) أديب فقيه محدث مؤرخ عربي. له العديد من المصنفات أشهرها ، وأدب الكاتب وتأويل غريب القرآن. مشكل القرآن. مشكل الحديث. تأويل مختلف الحديث. </w:t>
      </w:r>
    </w:p>
  </w:footnote>
  <w:footnote w:id="236">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hint="cs"/>
          <w:b/>
          <w:rtl/>
        </w:rPr>
        <w:t xml:space="preserve"> )  </w:t>
      </w:r>
      <w:r w:rsidRPr="00665FD7">
        <w:rPr>
          <w:rFonts w:cs="Traditional Arabic" w:hint="cs"/>
          <w:rtl/>
        </w:rPr>
        <w:t xml:space="preserve">معجم البلدان ج2 \350  .  أخرجه الإمام أحمد في المسند  : </w:t>
      </w:r>
      <w:r w:rsidRPr="00665FD7">
        <w:rPr>
          <w:rFonts w:ascii="Traditional Arabic" w:cs="Traditional Arabic" w:hint="cs"/>
          <w:rtl/>
        </w:rPr>
        <w:t>من حديث</w:t>
      </w:r>
      <w:r w:rsidRPr="00665FD7">
        <w:rPr>
          <w:rFonts w:ascii="Traditional Arabic" w:cs="Traditional Arabic"/>
          <w:rtl/>
        </w:rPr>
        <w:t xml:space="preserve"> </w:t>
      </w:r>
      <w:r w:rsidRPr="00665FD7">
        <w:rPr>
          <w:rFonts w:ascii="Traditional Arabic" w:cs="Traditional Arabic" w:hint="eastAsia"/>
          <w:rtl/>
        </w:rPr>
        <w:t>أب</w:t>
      </w:r>
      <w:r w:rsidRPr="00665FD7">
        <w:rPr>
          <w:rFonts w:ascii="Traditional Arabic" w:cs="Traditional Arabic" w:hint="cs"/>
          <w:rtl/>
        </w:rPr>
        <w:t>ي</w:t>
      </w:r>
      <w:r w:rsidRPr="00665FD7">
        <w:rPr>
          <w:rFonts w:ascii="Traditional Arabic" w:cs="Traditional Arabic"/>
          <w:rtl/>
        </w:rPr>
        <w:t xml:space="preserve"> </w:t>
      </w:r>
      <w:r w:rsidRPr="00665FD7">
        <w:rPr>
          <w:rFonts w:ascii="Traditional Arabic" w:cs="Traditional Arabic" w:hint="eastAsia"/>
          <w:rtl/>
        </w:rPr>
        <w:t>بكر</w:t>
      </w:r>
      <w:r w:rsidRPr="00665FD7">
        <w:rPr>
          <w:rFonts w:ascii="Traditional Arabic" w:cs="Traditional Arabic"/>
          <w:rtl/>
        </w:rPr>
        <w:t xml:space="preserve"> </w:t>
      </w:r>
      <w:r w:rsidRPr="00665FD7">
        <w:rPr>
          <w:rFonts w:ascii="Traditional Arabic" w:cs="Traditional Arabic" w:hint="eastAsia"/>
          <w:rtl/>
        </w:rPr>
        <w:t>الصديق</w:t>
      </w:r>
      <w:r w:rsidRPr="00665FD7">
        <w:rPr>
          <w:rFonts w:ascii="Traditional Arabic" w:cs="Traditional Arabic"/>
          <w:rtl/>
        </w:rPr>
        <w:t xml:space="preserve"> </w:t>
      </w:r>
      <w:r w:rsidRPr="00665FD7">
        <w:rPr>
          <w:rFonts w:ascii="Traditional Arabic" w:cs="Traditional Arabic" w:hint="eastAsia"/>
          <w:rtl/>
        </w:rPr>
        <w:t>رضي</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عنه</w:t>
      </w:r>
      <w:r w:rsidRPr="00665FD7">
        <w:rPr>
          <w:rFonts w:ascii="Traditional Arabic" w:cs="Traditional Arabic"/>
          <w:rtl/>
        </w:rPr>
        <w:t xml:space="preserve"> </w:t>
      </w:r>
      <w:r w:rsidRPr="00665FD7">
        <w:rPr>
          <w:rFonts w:ascii="Traditional Arabic" w:cs="Traditional Arabic" w:hint="cs"/>
          <w:rtl/>
        </w:rPr>
        <w:t xml:space="preserve">بلفظ : </w:t>
      </w:r>
      <w:r w:rsidRPr="00665FD7">
        <w:rPr>
          <w:rFonts w:ascii="Traditional Arabic" w:cs="Traditional Arabic" w:hint="eastAsia"/>
          <w:rtl/>
        </w:rPr>
        <w:t>حدثنا</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hint="cs"/>
          <w:rtl/>
        </w:rPr>
        <w:t xml:space="preserve"> ،  {</w:t>
      </w:r>
      <w:r w:rsidRPr="00665FD7">
        <w:rPr>
          <w:rFonts w:ascii="Traditional Arabic" w:cs="Traditional Arabic"/>
          <w:rtl/>
        </w:rPr>
        <w:t xml:space="preserve"> </w:t>
      </w:r>
      <w:r w:rsidRPr="00665FD7">
        <w:rPr>
          <w:rFonts w:ascii="Traditional Arabic" w:cs="Traditional Arabic" w:hint="eastAsia"/>
          <w:b/>
          <w:bCs/>
          <w:rtl/>
        </w:rPr>
        <w:t>أن</w:t>
      </w:r>
      <w:r w:rsidRPr="00665FD7">
        <w:rPr>
          <w:rFonts w:ascii="Traditional Arabic" w:cs="Traditional Arabic"/>
          <w:b/>
          <w:bCs/>
          <w:rtl/>
        </w:rPr>
        <w:t xml:space="preserve"> </w:t>
      </w:r>
      <w:r w:rsidRPr="00665FD7">
        <w:rPr>
          <w:rFonts w:ascii="Traditional Arabic" w:cs="Traditional Arabic" w:hint="eastAsia"/>
          <w:b/>
          <w:bCs/>
          <w:rtl/>
        </w:rPr>
        <w:t>الدجال</w:t>
      </w:r>
      <w:r w:rsidRPr="00665FD7">
        <w:rPr>
          <w:rFonts w:ascii="Traditional Arabic" w:cs="Traditional Arabic"/>
          <w:b/>
          <w:bCs/>
          <w:rtl/>
        </w:rPr>
        <w:t xml:space="preserve"> </w:t>
      </w:r>
      <w:r w:rsidRPr="00665FD7">
        <w:rPr>
          <w:rFonts w:ascii="Traditional Arabic" w:cs="Traditional Arabic" w:hint="eastAsia"/>
          <w:b/>
          <w:bCs/>
          <w:rtl/>
        </w:rPr>
        <w:t>يخرج</w:t>
      </w:r>
      <w:r w:rsidRPr="00665FD7">
        <w:rPr>
          <w:rFonts w:ascii="Traditional Arabic" w:cs="Traditional Arabic"/>
          <w:b/>
          <w:bCs/>
          <w:rtl/>
        </w:rPr>
        <w:t xml:space="preserve"> </w:t>
      </w:r>
      <w:r w:rsidRPr="00665FD7">
        <w:rPr>
          <w:rFonts w:ascii="Traditional Arabic" w:cs="Traditional Arabic" w:hint="eastAsia"/>
          <w:b/>
          <w:bCs/>
          <w:rtl/>
        </w:rPr>
        <w:t>من</w:t>
      </w:r>
      <w:r w:rsidRPr="00665FD7">
        <w:rPr>
          <w:rFonts w:ascii="Traditional Arabic" w:cs="Traditional Arabic"/>
          <w:b/>
          <w:bCs/>
          <w:rtl/>
        </w:rPr>
        <w:t xml:space="preserve"> </w:t>
      </w:r>
      <w:r w:rsidRPr="00665FD7">
        <w:rPr>
          <w:rFonts w:ascii="Traditional Arabic" w:cs="Traditional Arabic" w:hint="eastAsia"/>
          <w:b/>
          <w:bCs/>
          <w:rtl/>
        </w:rPr>
        <w:t>أرض</w:t>
      </w:r>
      <w:r w:rsidRPr="00665FD7">
        <w:rPr>
          <w:rFonts w:ascii="Traditional Arabic" w:cs="Traditional Arabic"/>
          <w:b/>
          <w:bCs/>
          <w:rtl/>
        </w:rPr>
        <w:t xml:space="preserve"> </w:t>
      </w:r>
      <w:r w:rsidRPr="00665FD7">
        <w:rPr>
          <w:rFonts w:ascii="Traditional Arabic" w:cs="Traditional Arabic" w:hint="eastAsia"/>
          <w:b/>
          <w:bCs/>
          <w:rtl/>
        </w:rPr>
        <w:t>يقال</w:t>
      </w:r>
      <w:r w:rsidRPr="00665FD7">
        <w:rPr>
          <w:rFonts w:ascii="Traditional Arabic" w:cs="Traditional Arabic"/>
          <w:b/>
          <w:bCs/>
          <w:rtl/>
        </w:rPr>
        <w:t xml:space="preserve"> </w:t>
      </w:r>
      <w:r w:rsidRPr="00665FD7">
        <w:rPr>
          <w:rFonts w:ascii="Traditional Arabic" w:cs="Traditional Arabic" w:hint="eastAsia"/>
          <w:b/>
          <w:bCs/>
          <w:rtl/>
        </w:rPr>
        <w:t>لها</w:t>
      </w:r>
      <w:r w:rsidRPr="00665FD7">
        <w:rPr>
          <w:rFonts w:ascii="Traditional Arabic" w:cs="Traditional Arabic"/>
          <w:b/>
          <w:bCs/>
          <w:rtl/>
        </w:rPr>
        <w:t xml:space="preserve"> </w:t>
      </w:r>
      <w:r w:rsidRPr="00665FD7">
        <w:rPr>
          <w:rFonts w:ascii="Traditional Arabic" w:cs="Traditional Arabic" w:hint="eastAsia"/>
          <w:b/>
          <w:bCs/>
          <w:rtl/>
        </w:rPr>
        <w:t>خراسان</w:t>
      </w:r>
      <w:r w:rsidRPr="00665FD7">
        <w:rPr>
          <w:rFonts w:ascii="Traditional Arabic" w:cs="Traditional Arabic"/>
          <w:b/>
          <w:bCs/>
          <w:rtl/>
        </w:rPr>
        <w:t xml:space="preserve"> </w:t>
      </w:r>
      <w:r w:rsidRPr="00665FD7">
        <w:rPr>
          <w:rFonts w:ascii="Traditional Arabic" w:cs="Traditional Arabic" w:hint="eastAsia"/>
          <w:b/>
          <w:bCs/>
          <w:rtl/>
        </w:rPr>
        <w:t>يتبعه</w:t>
      </w:r>
      <w:r w:rsidRPr="00665FD7">
        <w:rPr>
          <w:rFonts w:ascii="Traditional Arabic" w:cs="Traditional Arabic"/>
          <w:b/>
          <w:bCs/>
          <w:rtl/>
        </w:rPr>
        <w:t xml:space="preserve"> </w:t>
      </w:r>
      <w:r w:rsidRPr="00665FD7">
        <w:rPr>
          <w:rFonts w:ascii="Traditional Arabic" w:cs="Traditional Arabic" w:hint="eastAsia"/>
          <w:b/>
          <w:bCs/>
          <w:rtl/>
        </w:rPr>
        <w:t>أقوام</w:t>
      </w:r>
      <w:r w:rsidRPr="00665FD7">
        <w:rPr>
          <w:rFonts w:ascii="Traditional Arabic" w:cs="Traditional Arabic"/>
          <w:b/>
          <w:bCs/>
          <w:rtl/>
        </w:rPr>
        <w:t xml:space="preserve"> </w:t>
      </w:r>
      <w:r w:rsidRPr="00665FD7">
        <w:rPr>
          <w:rFonts w:ascii="Traditional Arabic" w:cs="Traditional Arabic" w:hint="eastAsia"/>
          <w:b/>
          <w:bCs/>
          <w:rtl/>
        </w:rPr>
        <w:t>كأن</w:t>
      </w:r>
      <w:r w:rsidRPr="00665FD7">
        <w:rPr>
          <w:rFonts w:ascii="Traditional Arabic" w:cs="Traditional Arabic"/>
          <w:b/>
          <w:bCs/>
          <w:rtl/>
        </w:rPr>
        <w:t xml:space="preserve"> </w:t>
      </w:r>
      <w:r w:rsidRPr="00665FD7">
        <w:rPr>
          <w:rFonts w:ascii="Traditional Arabic" w:cs="Traditional Arabic" w:hint="eastAsia"/>
          <w:b/>
          <w:bCs/>
          <w:rtl/>
        </w:rPr>
        <w:t>وجوههم</w:t>
      </w:r>
      <w:r w:rsidRPr="00665FD7">
        <w:rPr>
          <w:rFonts w:ascii="Traditional Arabic" w:cs="Traditional Arabic"/>
          <w:b/>
          <w:bCs/>
          <w:rtl/>
        </w:rPr>
        <w:t xml:space="preserve"> </w:t>
      </w:r>
      <w:r w:rsidRPr="00665FD7">
        <w:rPr>
          <w:rFonts w:ascii="Traditional Arabic" w:cs="Traditional Arabic" w:hint="eastAsia"/>
          <w:b/>
          <w:bCs/>
          <w:rtl/>
        </w:rPr>
        <w:t>المجان</w:t>
      </w:r>
      <w:r w:rsidRPr="00665FD7">
        <w:rPr>
          <w:rFonts w:ascii="Traditional Arabic" w:cs="Traditional Arabic"/>
          <w:b/>
          <w:bCs/>
          <w:rtl/>
        </w:rPr>
        <w:t xml:space="preserve"> </w:t>
      </w:r>
      <w:r w:rsidRPr="00665FD7">
        <w:rPr>
          <w:rFonts w:ascii="Traditional Arabic" w:cs="Traditional Arabic" w:hint="eastAsia"/>
          <w:b/>
          <w:bCs/>
          <w:rtl/>
        </w:rPr>
        <w:t>المطرقة</w:t>
      </w:r>
      <w:r w:rsidRPr="00665FD7">
        <w:rPr>
          <w:rFonts w:ascii="Traditional Arabic" w:cs="Traditional Arabic" w:hint="cs"/>
          <w:b/>
          <w:bCs/>
          <w:rtl/>
        </w:rPr>
        <w:t xml:space="preserve"> }</w:t>
      </w:r>
      <w:r w:rsidRPr="00665FD7">
        <w:rPr>
          <w:rFonts w:ascii="Traditional Arabic" w:cs="Traditional Arabic"/>
          <w:rtl/>
        </w:rPr>
        <w:t xml:space="preserve">: </w:t>
      </w:r>
      <w:r w:rsidRPr="00665FD7">
        <w:rPr>
          <w:rFonts w:ascii="Traditional Arabic" w:cs="Traditional Arabic" w:hint="eastAsia"/>
          <w:rtl/>
        </w:rPr>
        <w:t>إسناده</w:t>
      </w:r>
      <w:r w:rsidRPr="00665FD7">
        <w:rPr>
          <w:rFonts w:ascii="Traditional Arabic" w:cs="Traditional Arabic"/>
          <w:rtl/>
        </w:rPr>
        <w:t xml:space="preserve"> </w:t>
      </w:r>
      <w:r w:rsidRPr="00665FD7">
        <w:rPr>
          <w:rFonts w:ascii="Traditional Arabic" w:cs="Traditional Arabic" w:hint="eastAsia"/>
          <w:rtl/>
        </w:rPr>
        <w:t>صحيح</w:t>
      </w:r>
      <w:r w:rsidRPr="00665FD7">
        <w:rPr>
          <w:rFonts w:cs="Traditional Arabic" w:hint="cs"/>
          <w:b/>
          <w:rtl/>
        </w:rPr>
        <w:t xml:space="preserve"> .  </w:t>
      </w:r>
      <w:r w:rsidRPr="00665FD7">
        <w:rPr>
          <w:rFonts w:cs="Traditional Arabic" w:hint="cs"/>
          <w:rtl/>
        </w:rPr>
        <w:t>مسند أحمد 1\ 7 رقم 33</w:t>
      </w:r>
      <w:r w:rsidRPr="00665FD7">
        <w:rPr>
          <w:rFonts w:cs="Traditional Arabic" w:hint="cs"/>
          <w:b/>
          <w:rtl/>
        </w:rPr>
        <w:t xml:space="preserve">.      </w:t>
      </w:r>
    </w:p>
  </w:footnote>
  <w:footnote w:id="237">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\368  . </w:t>
      </w:r>
      <w:r w:rsidRPr="00665FD7">
        <w:rPr>
          <w:rFonts w:cs="Traditional Arabic" w:hint="cs"/>
          <w:b/>
          <w:bCs/>
          <w:rtl/>
        </w:rPr>
        <w:t>الخزر</w:t>
      </w:r>
      <w:r w:rsidRPr="00665FD7">
        <w:rPr>
          <w:rFonts w:cs="Traditional Arabic" w:hint="cs"/>
          <w:rtl/>
        </w:rPr>
        <w:t xml:space="preserve"> هي شعوب تركية قديمة ظهرت في </w:t>
      </w:r>
      <w:hyperlink r:id="rId325" w:tooltip="جنوب القوقاز (الصفحة غير موجودة)" w:history="1">
        <w:r w:rsidRPr="00665FD7">
          <w:rPr>
            <w:rStyle w:val="Hyperlink"/>
            <w:rFonts w:cs="Traditional Arabic" w:hint="cs"/>
            <w:color w:val="auto"/>
            <w:rtl/>
          </w:rPr>
          <w:t>جنوب القوقاز</w:t>
        </w:r>
      </w:hyperlink>
      <w:r w:rsidRPr="00665FD7">
        <w:rPr>
          <w:rFonts w:cs="Traditional Arabic" w:hint="cs"/>
          <w:rtl/>
        </w:rPr>
        <w:t xml:space="preserve"> واستقرت في منطقة </w:t>
      </w:r>
      <w:hyperlink r:id="rId326" w:tooltip="فولغا" w:history="1">
        <w:r w:rsidRPr="00665FD7">
          <w:rPr>
            <w:rStyle w:val="Hyperlink"/>
            <w:rFonts w:cs="Traditional Arabic" w:hint="cs"/>
            <w:color w:val="auto"/>
            <w:rtl/>
          </w:rPr>
          <w:t>الفولغا</w:t>
        </w:r>
      </w:hyperlink>
      <w:r w:rsidRPr="00665FD7">
        <w:rPr>
          <w:rFonts w:cs="Traditional Arabic" w:hint="cs"/>
          <w:rtl/>
        </w:rPr>
        <w:t xml:space="preserve"> السفلى. غزا الخزر بلغار الفولغا </w:t>
      </w:r>
      <w:hyperlink r:id="rId327" w:tooltip="القرم (شبه جزيرة)" w:history="1">
        <w:r w:rsidRPr="00665FD7">
          <w:rPr>
            <w:rStyle w:val="Hyperlink"/>
            <w:rFonts w:cs="Traditional Arabic" w:hint="cs"/>
            <w:color w:val="auto"/>
            <w:rtl/>
          </w:rPr>
          <w:t>والقرم</w:t>
        </w:r>
      </w:hyperlink>
      <w:r w:rsidRPr="00665FD7">
        <w:rPr>
          <w:rFonts w:cs="Traditional Arabic" w:hint="cs"/>
          <w:rtl/>
        </w:rPr>
        <w:t xml:space="preserve">، كما تحاربوا مع </w:t>
      </w:r>
      <w:hyperlink r:id="rId328" w:tooltip="عرب" w:history="1">
        <w:r w:rsidRPr="00665FD7">
          <w:rPr>
            <w:rStyle w:val="Hyperlink"/>
            <w:rFonts w:cs="Traditional Arabic" w:hint="cs"/>
            <w:color w:val="auto"/>
            <w:rtl/>
          </w:rPr>
          <w:t>العرب</w:t>
        </w:r>
      </w:hyperlink>
      <w:r w:rsidRPr="00665FD7">
        <w:rPr>
          <w:rFonts w:cs="Traditional Arabic" w:hint="cs"/>
          <w:rtl/>
        </w:rPr>
        <w:t xml:space="preserve"> </w:t>
      </w:r>
      <w:hyperlink r:id="rId329" w:tooltip="فرس" w:history="1">
        <w:r w:rsidRPr="00665FD7">
          <w:rPr>
            <w:rStyle w:val="Hyperlink"/>
            <w:rFonts w:cs="Traditional Arabic" w:hint="cs"/>
            <w:color w:val="auto"/>
            <w:rtl/>
          </w:rPr>
          <w:t>والفرس</w:t>
        </w:r>
      </w:hyperlink>
      <w:r w:rsidRPr="00665FD7">
        <w:rPr>
          <w:rFonts w:cs="Traditional Arabic" w:hint="cs"/>
          <w:rtl/>
        </w:rPr>
        <w:t xml:space="preserve"> </w:t>
      </w:r>
      <w:hyperlink r:id="rId330" w:tooltip="أرمن" w:history="1">
        <w:r w:rsidRPr="00665FD7">
          <w:rPr>
            <w:rStyle w:val="Hyperlink"/>
            <w:rFonts w:cs="Traditional Arabic" w:hint="cs"/>
            <w:color w:val="auto"/>
            <w:rtl/>
          </w:rPr>
          <w:t>والأرمن</w:t>
        </w:r>
      </w:hyperlink>
      <w:r w:rsidRPr="00665FD7">
        <w:rPr>
          <w:rFonts w:cs="Traditional Arabic" w:hint="cs"/>
          <w:rtl/>
        </w:rPr>
        <w:t xml:space="preserve">. في القرن الثامن، كانت غالبية الخزر تعتنق </w:t>
      </w:r>
      <w:hyperlink r:id="rId331" w:tooltip="يهودية" w:history="1">
        <w:r w:rsidRPr="00665FD7">
          <w:rPr>
            <w:rStyle w:val="Hyperlink"/>
            <w:rFonts w:cs="Traditional Arabic" w:hint="cs"/>
            <w:color w:val="auto"/>
            <w:rtl/>
          </w:rPr>
          <w:t>اليهودية</w:t>
        </w:r>
      </w:hyperlink>
      <w:r w:rsidRPr="00665FD7">
        <w:rPr>
          <w:rFonts w:cs="Traditional Arabic" w:hint="cs"/>
          <w:rtl/>
        </w:rPr>
        <w:t xml:space="preserve">، وفي القرن التالي ساهم القديس </w:t>
      </w:r>
      <w:hyperlink r:id="rId332" w:tooltip="كيرلس (الصفحة غير موجودة)" w:history="1">
        <w:r w:rsidRPr="00665FD7">
          <w:rPr>
            <w:rStyle w:val="Hyperlink"/>
            <w:rFonts w:cs="Traditional Arabic" w:hint="cs"/>
            <w:color w:val="auto"/>
            <w:rtl/>
          </w:rPr>
          <w:t>كيرلس</w:t>
        </w:r>
      </w:hyperlink>
      <w:r w:rsidRPr="00665FD7">
        <w:rPr>
          <w:rFonts w:cs="Traditional Arabic" w:hint="cs"/>
          <w:rtl/>
        </w:rPr>
        <w:t xml:space="preserve"> في تحويل بعضهم </w:t>
      </w:r>
      <w:hyperlink r:id="rId333" w:tooltip="مسيحية" w:history="1">
        <w:r w:rsidRPr="00665FD7">
          <w:rPr>
            <w:rStyle w:val="Hyperlink"/>
            <w:rFonts w:cs="Traditional Arabic" w:hint="cs"/>
            <w:color w:val="auto"/>
            <w:rtl/>
          </w:rPr>
          <w:t>للمسيحية</w:t>
        </w:r>
      </w:hyperlink>
      <w:r w:rsidRPr="00665FD7">
        <w:rPr>
          <w:rFonts w:cs="Traditional Arabic" w:hint="cs"/>
          <w:rtl/>
        </w:rPr>
        <w:t xml:space="preserve">. في </w:t>
      </w:r>
      <w:hyperlink r:id="rId334" w:tooltip="قرن 10" w:history="1">
        <w:r w:rsidRPr="00665FD7">
          <w:rPr>
            <w:rStyle w:val="Hyperlink"/>
            <w:rFonts w:cs="Traditional Arabic" w:hint="cs"/>
            <w:color w:val="auto"/>
            <w:rtl/>
          </w:rPr>
          <w:t>القرن 10</w:t>
        </w:r>
      </w:hyperlink>
      <w:r w:rsidRPr="00665FD7">
        <w:rPr>
          <w:rFonts w:cs="Traditional Arabic" w:hint="cs"/>
          <w:rtl/>
        </w:rPr>
        <w:t xml:space="preserve"> دخل الخزر في علاقات ودية مع </w:t>
      </w:r>
      <w:hyperlink r:id="rId335" w:tooltip="الإمبراطورية البيزنطية" w:history="1">
        <w:r w:rsidRPr="00665FD7">
          <w:rPr>
            <w:rStyle w:val="Hyperlink"/>
            <w:rFonts w:cs="Traditional Arabic" w:hint="cs"/>
            <w:color w:val="auto"/>
            <w:rtl/>
          </w:rPr>
          <w:t>الإمبراطورية البيزنطية</w:t>
        </w:r>
      </w:hyperlink>
      <w:r w:rsidRPr="00665FD7">
        <w:rPr>
          <w:rFonts w:cs="Traditional Arabic" w:hint="cs"/>
          <w:rtl/>
        </w:rPr>
        <w:t xml:space="preserve"> الذين استعانوا بهم أثناء التصدي للعرب. سقطت إمبراطورية الخزر حينما قام </w:t>
      </w:r>
      <w:hyperlink r:id="rId336" w:tooltip="سفياتوسلاف الأول" w:history="1">
        <w:r w:rsidRPr="00665FD7">
          <w:rPr>
            <w:rStyle w:val="Hyperlink"/>
            <w:rFonts w:cs="Traditional Arabic" w:hint="cs"/>
            <w:color w:val="auto"/>
            <w:rtl/>
          </w:rPr>
          <w:t>سفياتوسلاف الأول</w:t>
        </w:r>
      </w:hyperlink>
      <w:r w:rsidRPr="00665FD7">
        <w:rPr>
          <w:rFonts w:cs="Traditional Arabic" w:hint="cs"/>
          <w:rtl/>
        </w:rPr>
        <w:t xml:space="preserve"> (دوق كييف) بهزيمة جيوشهم في عام </w:t>
      </w:r>
      <w:hyperlink r:id="rId337" w:tooltip="965" w:history="1">
        <w:r w:rsidRPr="00665FD7">
          <w:rPr>
            <w:rStyle w:val="Hyperlink"/>
            <w:rFonts w:cs="Traditional Arabic" w:hint="cs"/>
            <w:color w:val="auto"/>
            <w:rtl/>
          </w:rPr>
          <w:t>965</w:t>
        </w:r>
      </w:hyperlink>
      <w:r w:rsidRPr="00665FD7">
        <w:rPr>
          <w:rFonts w:cs="Traditional Arabic" w:hint="cs"/>
          <w:rtl/>
        </w:rPr>
        <w:t>.</w:t>
      </w:r>
    </w:p>
  </w:footnote>
  <w:footnote w:id="23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\380</w:t>
      </w:r>
    </w:p>
  </w:footnote>
  <w:footnote w:id="239">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جرير</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عبد</w:t>
      </w:r>
      <w:r w:rsidRPr="00665FD7">
        <w:rPr>
          <w:rFonts w:cs="Traditional Arabic"/>
          <w:b/>
          <w:bCs/>
          <w:rtl/>
        </w:rPr>
        <w:t xml:space="preserve"> </w:t>
      </w:r>
      <w:r w:rsidRPr="00665FD7">
        <w:rPr>
          <w:rFonts w:cs="Traditional Arabic" w:hint="cs"/>
          <w:b/>
          <w:bCs/>
          <w:rtl/>
        </w:rPr>
        <w:t>الله</w:t>
      </w:r>
      <w:r w:rsidRPr="00665FD7">
        <w:rPr>
          <w:rFonts w:cs="Traditional Arabic"/>
          <w:b/>
          <w:bCs/>
          <w:rtl/>
        </w:rPr>
        <w:t xml:space="preserve"> </w:t>
      </w:r>
      <w:r w:rsidRPr="00665FD7">
        <w:rPr>
          <w:rFonts w:cs="Traditional Arabic" w:hint="cs"/>
          <w:b/>
          <w:bCs/>
          <w:rtl/>
        </w:rPr>
        <w:t>البجلي</w:t>
      </w:r>
      <w:r w:rsidRPr="00665FD7">
        <w:rPr>
          <w:rFonts w:cs="Traditional Arabic"/>
          <w:rtl/>
        </w:rPr>
        <w:t xml:space="preserve"> </w:t>
      </w:r>
      <w:r w:rsidRPr="00665FD7">
        <w:rPr>
          <w:rFonts w:cs="Traditional Arabic" w:hint="cs"/>
          <w:rtl/>
        </w:rPr>
        <w:t>الأحمسي</w:t>
      </w:r>
      <w:r w:rsidRPr="00665FD7">
        <w:rPr>
          <w:rFonts w:cs="Traditional Arabic"/>
          <w:rtl/>
        </w:rPr>
        <w:t xml:space="preserve"> </w:t>
      </w:r>
      <w:r w:rsidRPr="00665FD7">
        <w:rPr>
          <w:rFonts w:cs="Traditional Arabic" w:hint="cs"/>
          <w:rtl/>
        </w:rPr>
        <w:t>اليمني</w:t>
      </w:r>
      <w:r w:rsidRPr="00665FD7">
        <w:rPr>
          <w:rFonts w:cs="Traditional Arabic"/>
          <w:rtl/>
        </w:rPr>
        <w:t xml:space="preserve"> </w:t>
      </w:r>
      <w:r w:rsidRPr="00665FD7">
        <w:rPr>
          <w:rFonts w:cs="Traditional Arabic" w:hint="cs"/>
          <w:rtl/>
        </w:rPr>
        <w:t>وفد</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رسول</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صلى</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عليه</w:t>
      </w:r>
      <w:r w:rsidRPr="00665FD7">
        <w:rPr>
          <w:rFonts w:cs="Traditional Arabic"/>
          <w:rtl/>
        </w:rPr>
        <w:t xml:space="preserve"> </w:t>
      </w:r>
      <w:r w:rsidRPr="00665FD7">
        <w:rPr>
          <w:rFonts w:cs="Traditional Arabic" w:hint="cs"/>
          <w:rtl/>
        </w:rPr>
        <w:t>وسلم</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رمضان</w:t>
      </w:r>
      <w:r w:rsidRPr="00665FD7">
        <w:rPr>
          <w:rFonts w:cs="Traditional Arabic"/>
          <w:rtl/>
        </w:rPr>
        <w:t xml:space="preserve"> </w:t>
      </w:r>
      <w:r w:rsidRPr="00665FD7">
        <w:rPr>
          <w:rFonts w:cs="Traditional Arabic" w:hint="cs"/>
          <w:rtl/>
        </w:rPr>
        <w:t>فأسلم</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بديع</w:t>
      </w:r>
      <w:r w:rsidRPr="00665FD7">
        <w:rPr>
          <w:rFonts w:cs="Traditional Arabic"/>
          <w:rtl/>
        </w:rPr>
        <w:t xml:space="preserve"> </w:t>
      </w:r>
      <w:r w:rsidRPr="00665FD7">
        <w:rPr>
          <w:rFonts w:cs="Traditional Arabic" w:hint="cs"/>
          <w:rtl/>
        </w:rPr>
        <w:t>الجمال</w:t>
      </w:r>
      <w:r w:rsidRPr="00665FD7">
        <w:rPr>
          <w:rFonts w:cs="Traditional Arabic"/>
          <w:rtl/>
        </w:rPr>
        <w:t xml:space="preserve"> </w:t>
      </w:r>
      <w:r w:rsidRPr="00665FD7">
        <w:rPr>
          <w:rFonts w:cs="Traditional Arabic" w:hint="cs"/>
          <w:rtl/>
        </w:rPr>
        <w:t>مليح</w:t>
      </w:r>
      <w:r w:rsidRPr="00665FD7">
        <w:rPr>
          <w:rFonts w:cs="Traditional Arabic"/>
          <w:rtl/>
        </w:rPr>
        <w:t xml:space="preserve"> </w:t>
      </w:r>
      <w:r w:rsidRPr="00665FD7">
        <w:rPr>
          <w:rFonts w:cs="Traditional Arabic" w:hint="cs"/>
          <w:rtl/>
        </w:rPr>
        <w:t>الصورة</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الغاية</w:t>
      </w:r>
      <w:r w:rsidRPr="00665FD7">
        <w:rPr>
          <w:rFonts w:cs="Traditional Arabic"/>
          <w:rtl/>
        </w:rPr>
        <w:t xml:space="preserve"> </w:t>
      </w:r>
      <w:r w:rsidRPr="00665FD7">
        <w:rPr>
          <w:rFonts w:cs="Traditional Arabic" w:hint="cs"/>
          <w:rtl/>
        </w:rPr>
        <w:t>طويلا</w:t>
      </w:r>
      <w:r w:rsidRPr="00665FD7">
        <w:rPr>
          <w:rFonts w:cs="Traditional Arabic"/>
          <w:rtl/>
        </w:rPr>
        <w:t xml:space="preserve"> </w:t>
      </w:r>
      <w:r w:rsidRPr="00665FD7">
        <w:rPr>
          <w:rFonts w:cs="Traditional Arabic" w:hint="cs"/>
          <w:rtl/>
        </w:rPr>
        <w:t>يصل</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سنام</w:t>
      </w:r>
      <w:r w:rsidRPr="00665FD7">
        <w:rPr>
          <w:rFonts w:cs="Traditional Arabic"/>
          <w:rtl/>
        </w:rPr>
        <w:t xml:space="preserve"> </w:t>
      </w:r>
      <w:r w:rsidRPr="00665FD7">
        <w:rPr>
          <w:rFonts w:cs="Traditional Arabic" w:hint="cs"/>
          <w:rtl/>
        </w:rPr>
        <w:t>البعير</w:t>
      </w:r>
      <w:r w:rsidRPr="00665FD7">
        <w:rPr>
          <w:rFonts w:cs="Traditional Arabic"/>
          <w:rtl/>
        </w:rPr>
        <w:t xml:space="preserve"> </w:t>
      </w:r>
      <w:r w:rsidRPr="00665FD7">
        <w:rPr>
          <w:rFonts w:cs="Traditional Arabic" w:hint="cs"/>
          <w:rtl/>
        </w:rPr>
        <w:t>وكانت</w:t>
      </w:r>
      <w:r w:rsidRPr="00665FD7">
        <w:rPr>
          <w:rFonts w:cs="Traditional Arabic"/>
          <w:rtl/>
        </w:rPr>
        <w:t xml:space="preserve"> </w:t>
      </w:r>
      <w:r w:rsidRPr="00665FD7">
        <w:rPr>
          <w:rFonts w:cs="Traditional Arabic" w:hint="cs"/>
          <w:rtl/>
        </w:rPr>
        <w:t>نعله</w:t>
      </w:r>
      <w:r w:rsidRPr="00665FD7">
        <w:rPr>
          <w:rFonts w:cs="Traditional Arabic"/>
          <w:rtl/>
        </w:rPr>
        <w:t xml:space="preserve"> </w:t>
      </w:r>
      <w:r w:rsidRPr="00665FD7">
        <w:rPr>
          <w:rFonts w:cs="Traditional Arabic" w:hint="cs"/>
          <w:rtl/>
        </w:rPr>
        <w:t>ذراعا</w:t>
      </w:r>
      <w:r w:rsidRPr="00665FD7">
        <w:rPr>
          <w:rFonts w:cs="Traditional Arabic"/>
          <w:rtl/>
        </w:rPr>
        <w:t xml:space="preserve"> </w:t>
      </w:r>
      <w:r w:rsidRPr="00665FD7">
        <w:rPr>
          <w:rFonts w:cs="Traditional Arabic" w:hint="cs"/>
          <w:rtl/>
        </w:rPr>
        <w:t>قال</w:t>
      </w:r>
      <w:r w:rsidRPr="00665FD7">
        <w:rPr>
          <w:rFonts w:cs="Traditional Arabic"/>
          <w:rtl/>
        </w:rPr>
        <w:t xml:space="preserve"> </w:t>
      </w:r>
      <w:r w:rsidRPr="00665FD7">
        <w:rPr>
          <w:rFonts w:cs="Traditional Arabic" w:hint="cs"/>
          <w:rtl/>
        </w:rPr>
        <w:t>رسول</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صلى</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عليه</w:t>
      </w:r>
      <w:r w:rsidRPr="00665FD7">
        <w:rPr>
          <w:rFonts w:cs="Traditional Arabic"/>
          <w:rtl/>
        </w:rPr>
        <w:t xml:space="preserve"> </w:t>
      </w:r>
      <w:r w:rsidRPr="00665FD7">
        <w:rPr>
          <w:rFonts w:cs="Traditional Arabic" w:hint="cs"/>
          <w:rtl/>
        </w:rPr>
        <w:t>وسلم</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وجهه</w:t>
      </w:r>
      <w:r w:rsidRPr="00665FD7">
        <w:rPr>
          <w:rFonts w:cs="Traditional Arabic"/>
          <w:rtl/>
        </w:rPr>
        <w:t xml:space="preserve"> </w:t>
      </w:r>
      <w:r w:rsidRPr="00665FD7">
        <w:rPr>
          <w:rFonts w:cs="Traditional Arabic" w:hint="cs"/>
          <w:rtl/>
        </w:rPr>
        <w:t>مسحة</w:t>
      </w:r>
      <w:r w:rsidRPr="00665FD7">
        <w:rPr>
          <w:rFonts w:cs="Traditional Arabic"/>
          <w:rtl/>
        </w:rPr>
        <w:t xml:space="preserve"> </w:t>
      </w:r>
      <w:r w:rsidRPr="00665FD7">
        <w:rPr>
          <w:rFonts w:cs="Traditional Arabic" w:hint="cs"/>
          <w:rtl/>
        </w:rPr>
        <w:t>ملك</w:t>
      </w:r>
      <w:r w:rsidRPr="00665FD7">
        <w:rPr>
          <w:rFonts w:cs="Traditional Arabic"/>
          <w:rtl/>
        </w:rPr>
        <w:t xml:space="preserve"> </w:t>
      </w:r>
      <w:r w:rsidRPr="00665FD7">
        <w:rPr>
          <w:rFonts w:cs="Traditional Arabic" w:hint="cs"/>
          <w:rtl/>
        </w:rPr>
        <w:t>وقال</w:t>
      </w:r>
      <w:r w:rsidRPr="00665FD7">
        <w:rPr>
          <w:rFonts w:cs="Traditional Arabic"/>
          <w:rtl/>
        </w:rPr>
        <w:t xml:space="preserve"> </w:t>
      </w:r>
      <w:r w:rsidRPr="00665FD7">
        <w:rPr>
          <w:rFonts w:cs="Traditional Arabic" w:hint="cs"/>
          <w:rtl/>
        </w:rPr>
        <w:t>عمر</w:t>
      </w:r>
      <w:r w:rsidRPr="00665FD7">
        <w:rPr>
          <w:rFonts w:cs="Traditional Arabic"/>
          <w:rtl/>
        </w:rPr>
        <w:t xml:space="preserve"> </w:t>
      </w:r>
      <w:r w:rsidRPr="00665FD7">
        <w:rPr>
          <w:rFonts w:cs="Traditional Arabic" w:hint="cs"/>
          <w:rtl/>
        </w:rPr>
        <w:t>رضي</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عنه</w:t>
      </w:r>
      <w:r w:rsidRPr="00665FD7">
        <w:rPr>
          <w:rFonts w:cs="Traditional Arabic"/>
          <w:rtl/>
        </w:rPr>
        <w:t xml:space="preserve"> </w:t>
      </w:r>
      <w:r w:rsidRPr="00665FD7">
        <w:rPr>
          <w:rFonts w:cs="Traditional Arabic" w:hint="cs"/>
          <w:rtl/>
        </w:rPr>
        <w:t>جرير</w:t>
      </w:r>
      <w:r w:rsidRPr="00665FD7">
        <w:rPr>
          <w:rFonts w:cs="Traditional Arabic"/>
          <w:rtl/>
        </w:rPr>
        <w:t xml:space="preserve"> </w:t>
      </w:r>
      <w:r w:rsidRPr="00665FD7">
        <w:rPr>
          <w:rFonts w:cs="Traditional Arabic" w:hint="cs"/>
          <w:rtl/>
        </w:rPr>
        <w:t>يوسف</w:t>
      </w:r>
      <w:r w:rsidRPr="00665FD7">
        <w:rPr>
          <w:rFonts w:cs="Traditional Arabic"/>
          <w:rtl/>
        </w:rPr>
        <w:t xml:space="preserve"> </w:t>
      </w:r>
      <w:r w:rsidRPr="00665FD7">
        <w:rPr>
          <w:rFonts w:cs="Traditional Arabic" w:hint="cs"/>
          <w:rtl/>
        </w:rPr>
        <w:t>هذه</w:t>
      </w:r>
      <w:r w:rsidRPr="00665FD7">
        <w:rPr>
          <w:rFonts w:cs="Traditional Arabic"/>
          <w:rtl/>
        </w:rPr>
        <w:t xml:space="preserve"> </w:t>
      </w:r>
      <w:r w:rsidRPr="00665FD7">
        <w:rPr>
          <w:rFonts w:cs="Traditional Arabic" w:hint="cs"/>
          <w:rtl/>
        </w:rPr>
        <w:t>الأمة</w:t>
      </w:r>
      <w:r w:rsidRPr="00665FD7">
        <w:rPr>
          <w:rFonts w:cs="Traditional Arabic"/>
          <w:rtl/>
        </w:rPr>
        <w:t xml:space="preserve"> </w:t>
      </w:r>
      <w:r w:rsidRPr="00665FD7">
        <w:rPr>
          <w:rFonts w:cs="Traditional Arabic" w:hint="cs"/>
          <w:rtl/>
        </w:rPr>
        <w:t>. وتوفي</w:t>
      </w:r>
      <w:r w:rsidRPr="00665FD7">
        <w:rPr>
          <w:rFonts w:cs="Traditional Arabic"/>
          <w:rtl/>
        </w:rPr>
        <w:t xml:space="preserve"> </w:t>
      </w:r>
      <w:r w:rsidRPr="00665FD7">
        <w:rPr>
          <w:rFonts w:cs="Traditional Arabic" w:hint="cs"/>
          <w:rtl/>
        </w:rPr>
        <w:t>رضي</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عنه</w:t>
      </w:r>
      <w:r w:rsidRPr="00665FD7">
        <w:rPr>
          <w:rFonts w:cs="Traditional Arabic"/>
          <w:rtl/>
        </w:rPr>
        <w:t xml:space="preserve"> </w:t>
      </w:r>
      <w:r w:rsidRPr="00665FD7">
        <w:rPr>
          <w:rFonts w:cs="Traditional Arabic" w:hint="cs"/>
          <w:rtl/>
        </w:rPr>
        <w:t>سنة</w:t>
      </w:r>
      <w:r w:rsidRPr="00665FD7">
        <w:rPr>
          <w:rFonts w:cs="Traditional Arabic"/>
          <w:rtl/>
        </w:rPr>
        <w:t xml:space="preserve"> </w:t>
      </w:r>
      <w:r w:rsidRPr="00665FD7">
        <w:rPr>
          <w:rFonts w:cs="Traditional Arabic" w:hint="cs"/>
          <w:rtl/>
        </w:rPr>
        <w:t>إحدى</w:t>
      </w:r>
      <w:r w:rsidRPr="00665FD7">
        <w:rPr>
          <w:rFonts w:cs="Traditional Arabic"/>
          <w:rtl/>
        </w:rPr>
        <w:t xml:space="preserve"> </w:t>
      </w:r>
      <w:r w:rsidRPr="00665FD7">
        <w:rPr>
          <w:rFonts w:cs="Traditional Arabic" w:hint="cs"/>
          <w:rtl/>
        </w:rPr>
        <w:t>وخمسين</w:t>
      </w:r>
      <w:r w:rsidRPr="00665FD7">
        <w:rPr>
          <w:rFonts w:cs="Traditional Arabic"/>
          <w:rtl/>
        </w:rPr>
        <w:t xml:space="preserve"> </w:t>
      </w:r>
      <w:r w:rsidRPr="00665FD7">
        <w:rPr>
          <w:rFonts w:cs="Traditional Arabic" w:hint="cs"/>
          <w:rtl/>
        </w:rPr>
        <w:t>وقيل</w:t>
      </w:r>
      <w:r w:rsidRPr="00665FD7">
        <w:rPr>
          <w:rFonts w:cs="Traditional Arabic"/>
          <w:rtl/>
        </w:rPr>
        <w:t xml:space="preserve"> </w:t>
      </w:r>
      <w:r w:rsidRPr="00665FD7">
        <w:rPr>
          <w:rFonts w:cs="Traditional Arabic" w:hint="cs"/>
          <w:rtl/>
        </w:rPr>
        <w:t>سنة</w:t>
      </w:r>
      <w:r w:rsidRPr="00665FD7">
        <w:rPr>
          <w:rFonts w:cs="Traditional Arabic"/>
          <w:rtl/>
        </w:rPr>
        <w:t xml:space="preserve"> </w:t>
      </w:r>
      <w:r w:rsidRPr="00665FD7">
        <w:rPr>
          <w:rFonts w:cs="Traditional Arabic" w:hint="cs"/>
          <w:rtl/>
        </w:rPr>
        <w:t>أربع</w:t>
      </w:r>
      <w:r w:rsidRPr="00665FD7">
        <w:rPr>
          <w:rFonts w:cs="Traditional Arabic"/>
          <w:rtl/>
        </w:rPr>
        <w:t xml:space="preserve"> </w:t>
      </w:r>
      <w:r w:rsidRPr="00665FD7">
        <w:rPr>
          <w:rFonts w:cs="Traditional Arabic" w:hint="cs"/>
          <w:rtl/>
        </w:rPr>
        <w:t>وخمسين</w:t>
      </w:r>
      <w:r w:rsidRPr="00665FD7">
        <w:rPr>
          <w:rFonts w:cs="Traditional Arabic"/>
          <w:rtl/>
        </w:rPr>
        <w:t xml:space="preserve"> </w:t>
      </w:r>
      <w:r w:rsidRPr="00665FD7">
        <w:rPr>
          <w:rFonts w:cs="Traditional Arabic" w:hint="cs"/>
          <w:rtl/>
        </w:rPr>
        <w:t>.</w:t>
      </w:r>
    </w:p>
  </w:footnote>
  <w:footnote w:id="240">
    <w:p w:rsidR="00CF3EF0" w:rsidRPr="00665FD7" w:rsidRDefault="00CF3EF0" w:rsidP="00417A6A">
      <w:pPr>
        <w:autoSpaceDE w:val="0"/>
        <w:autoSpaceDN w:val="0"/>
        <w:adjustRightInd w:val="0"/>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eastAsia"/>
          <w:rtl/>
        </w:rPr>
        <w:t>قال</w:t>
      </w:r>
      <w:r w:rsidRPr="00665FD7">
        <w:rPr>
          <w:rFonts w:cs="Traditional Arabic"/>
          <w:rtl/>
        </w:rPr>
        <w:t xml:space="preserve"> </w:t>
      </w:r>
      <w:r w:rsidRPr="00665FD7">
        <w:rPr>
          <w:rFonts w:cs="Traditional Arabic" w:hint="eastAsia"/>
          <w:rtl/>
        </w:rPr>
        <w:t>رسول</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صلى</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عليه</w:t>
      </w:r>
      <w:r w:rsidRPr="00665FD7">
        <w:rPr>
          <w:rFonts w:cs="Traditional Arabic"/>
          <w:rtl/>
        </w:rPr>
        <w:t xml:space="preserve"> </w:t>
      </w:r>
      <w:r w:rsidRPr="00665FD7">
        <w:rPr>
          <w:rFonts w:cs="Traditional Arabic" w:hint="eastAsia"/>
          <w:rtl/>
        </w:rPr>
        <w:t>وسلم</w:t>
      </w:r>
      <w:r w:rsidRPr="00665FD7">
        <w:rPr>
          <w:rFonts w:cs="Traditional Arabic" w:hint="cs"/>
          <w:rtl/>
        </w:rPr>
        <w:t xml:space="preserve"> : { </w:t>
      </w:r>
      <w:r w:rsidRPr="00665FD7">
        <w:rPr>
          <w:rFonts w:cs="Traditional Arabic"/>
          <w:rtl/>
        </w:rPr>
        <w:t xml:space="preserve"> </w:t>
      </w:r>
      <w:r w:rsidRPr="00665FD7">
        <w:rPr>
          <w:rFonts w:cs="Traditional Arabic" w:hint="eastAsia"/>
          <w:b/>
          <w:bCs/>
          <w:rtl/>
        </w:rPr>
        <w:t>لا</w:t>
      </w:r>
      <w:r w:rsidRPr="00665FD7">
        <w:rPr>
          <w:rFonts w:cs="Traditional Arabic"/>
          <w:b/>
          <w:bCs/>
          <w:rtl/>
        </w:rPr>
        <w:t xml:space="preserve"> </w:t>
      </w:r>
      <w:r w:rsidRPr="00665FD7">
        <w:rPr>
          <w:rFonts w:cs="Traditional Arabic" w:hint="eastAsia"/>
          <w:b/>
          <w:bCs/>
          <w:rtl/>
        </w:rPr>
        <w:t>تقوم</w:t>
      </w:r>
      <w:r w:rsidRPr="00665FD7">
        <w:rPr>
          <w:rFonts w:cs="Traditional Arabic"/>
          <w:b/>
          <w:bCs/>
          <w:rtl/>
        </w:rPr>
        <w:t xml:space="preserve"> </w:t>
      </w:r>
      <w:r w:rsidRPr="00665FD7">
        <w:rPr>
          <w:rFonts w:cs="Traditional Arabic" w:hint="eastAsia"/>
          <w:b/>
          <w:bCs/>
          <w:rtl/>
        </w:rPr>
        <w:t>الساعة</w:t>
      </w:r>
      <w:r w:rsidRPr="00665FD7">
        <w:rPr>
          <w:rFonts w:cs="Traditional Arabic"/>
          <w:b/>
          <w:bCs/>
          <w:rtl/>
        </w:rPr>
        <w:t xml:space="preserve"> </w:t>
      </w:r>
      <w:r w:rsidRPr="00665FD7">
        <w:rPr>
          <w:rFonts w:cs="Traditional Arabic" w:hint="eastAsia"/>
          <w:b/>
          <w:bCs/>
          <w:rtl/>
        </w:rPr>
        <w:t>حتى</w:t>
      </w:r>
      <w:r w:rsidRPr="00665FD7">
        <w:rPr>
          <w:rFonts w:cs="Traditional Arabic"/>
          <w:b/>
          <w:bCs/>
          <w:rtl/>
        </w:rPr>
        <w:t xml:space="preserve"> </w:t>
      </w:r>
      <w:r w:rsidRPr="00665FD7">
        <w:rPr>
          <w:rFonts w:cs="Traditional Arabic" w:hint="eastAsia"/>
          <w:b/>
          <w:bCs/>
          <w:rtl/>
        </w:rPr>
        <w:t>تضطرب</w:t>
      </w:r>
      <w:r w:rsidRPr="00665FD7">
        <w:rPr>
          <w:rFonts w:cs="Traditional Arabic"/>
          <w:b/>
          <w:bCs/>
          <w:rtl/>
        </w:rPr>
        <w:t xml:space="preserve"> </w:t>
      </w:r>
      <w:r w:rsidRPr="00665FD7">
        <w:rPr>
          <w:rFonts w:cs="Traditional Arabic" w:hint="eastAsia"/>
          <w:b/>
          <w:bCs/>
          <w:rtl/>
        </w:rPr>
        <w:t>أليات</w:t>
      </w:r>
      <w:r w:rsidRPr="00665FD7">
        <w:rPr>
          <w:rFonts w:cs="Traditional Arabic"/>
          <w:b/>
          <w:bCs/>
          <w:rtl/>
        </w:rPr>
        <w:t xml:space="preserve"> </w:t>
      </w:r>
      <w:r w:rsidRPr="00665FD7">
        <w:rPr>
          <w:rFonts w:cs="Traditional Arabic" w:hint="eastAsia"/>
          <w:b/>
          <w:bCs/>
          <w:rtl/>
        </w:rPr>
        <w:t>نساء</w:t>
      </w:r>
      <w:r w:rsidRPr="00665FD7">
        <w:rPr>
          <w:rFonts w:cs="Traditional Arabic"/>
          <w:b/>
          <w:bCs/>
          <w:rtl/>
        </w:rPr>
        <w:t xml:space="preserve"> </w:t>
      </w:r>
      <w:r w:rsidRPr="00665FD7">
        <w:rPr>
          <w:rFonts w:cs="Traditional Arabic" w:hint="eastAsia"/>
          <w:b/>
          <w:bCs/>
          <w:rtl/>
        </w:rPr>
        <w:t>دوس</w:t>
      </w:r>
      <w:r w:rsidRPr="00665FD7">
        <w:rPr>
          <w:rFonts w:cs="Traditional Arabic"/>
          <w:b/>
          <w:bCs/>
          <w:rtl/>
        </w:rPr>
        <w:t xml:space="preserve"> </w:t>
      </w:r>
      <w:r w:rsidRPr="00665FD7">
        <w:rPr>
          <w:rFonts w:cs="Traditional Arabic" w:hint="eastAsia"/>
          <w:b/>
          <w:bCs/>
          <w:rtl/>
        </w:rPr>
        <w:t>حول</w:t>
      </w:r>
      <w:r w:rsidRPr="00665FD7">
        <w:rPr>
          <w:rFonts w:cs="Traditional Arabic"/>
          <w:b/>
          <w:bCs/>
          <w:rtl/>
        </w:rPr>
        <w:t xml:space="preserve"> </w:t>
      </w:r>
      <w:r w:rsidRPr="00665FD7">
        <w:rPr>
          <w:rFonts w:cs="Traditional Arabic" w:hint="eastAsia"/>
          <w:b/>
          <w:bCs/>
          <w:rtl/>
        </w:rPr>
        <w:t>ذي</w:t>
      </w:r>
      <w:r w:rsidRPr="00665FD7">
        <w:rPr>
          <w:rFonts w:cs="Traditional Arabic"/>
          <w:b/>
          <w:bCs/>
          <w:rtl/>
        </w:rPr>
        <w:t xml:space="preserve"> </w:t>
      </w:r>
      <w:r w:rsidRPr="00665FD7">
        <w:rPr>
          <w:rFonts w:cs="Traditional Arabic" w:hint="eastAsia"/>
          <w:b/>
          <w:bCs/>
          <w:rtl/>
        </w:rPr>
        <w:t>الخلصة</w:t>
      </w:r>
      <w:r w:rsidRPr="00665FD7">
        <w:rPr>
          <w:rFonts w:cs="Traditional Arabic" w:hint="cs"/>
          <w:b/>
          <w:bCs/>
          <w:rtl/>
        </w:rPr>
        <w:t xml:space="preserve"> </w:t>
      </w:r>
      <w:r w:rsidRPr="00665FD7">
        <w:rPr>
          <w:rFonts w:cs="Traditional Arabic" w:hint="cs"/>
          <w:rtl/>
        </w:rPr>
        <w:t>} . صحيح مسلم 4\ 2230</w:t>
      </w:r>
    </w:p>
  </w:footnote>
  <w:footnote w:id="241">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hint="cs"/>
          <w:b/>
          <w:rtl/>
        </w:rPr>
        <w:t xml:space="preserve">131 </w:t>
      </w:r>
      <w:r w:rsidRPr="00665FD7">
        <w:rPr>
          <w:rFonts w:cs="Traditional Arabic"/>
          <w:b/>
          <w:rtl/>
        </w:rPr>
        <w:t xml:space="preserve">) </w:t>
      </w:r>
      <w:r w:rsidRPr="00665FD7">
        <w:rPr>
          <w:rFonts w:cs="Traditional Arabic" w:hint="cs"/>
          <w:b/>
          <w:rtl/>
        </w:rPr>
        <w:t xml:space="preserve">   </w:t>
      </w:r>
      <w:r w:rsidRPr="00665FD7">
        <w:rPr>
          <w:rFonts w:cs="Traditional Arabic" w:hint="cs"/>
          <w:rtl/>
        </w:rPr>
        <w:t xml:space="preserve">معجم البلدان ج2 \383 ،  </w:t>
      </w:r>
      <w:r w:rsidRPr="00665FD7">
        <w:rPr>
          <w:rFonts w:cs="Traditional Arabic" w:hint="cs"/>
          <w:b/>
          <w:bCs/>
          <w:rtl/>
        </w:rPr>
        <w:t xml:space="preserve">أقول : </w:t>
      </w:r>
      <w:r w:rsidRPr="00665FD7">
        <w:rPr>
          <w:rFonts w:cs="Traditional Arabic" w:hint="cs"/>
          <w:rtl/>
        </w:rPr>
        <w:t xml:space="preserve">والحديث أورده البخاري ومسلم وغيرهم ، ونصه عند أحمد :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جرير</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عبد</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لي</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cs"/>
          <w:b/>
          <w:bCs/>
          <w:rtl/>
        </w:rPr>
        <w:t>{</w:t>
      </w:r>
      <w:r w:rsidRPr="00665FD7">
        <w:rPr>
          <w:rFonts w:ascii="Traditional Arabic" w:cs="Traditional Arabic"/>
          <w:b/>
          <w:bCs/>
          <w:rtl/>
        </w:rPr>
        <w:t xml:space="preserve"> </w:t>
      </w:r>
      <w:r w:rsidRPr="00665FD7">
        <w:rPr>
          <w:rFonts w:ascii="Traditional Arabic" w:cs="Traditional Arabic" w:hint="eastAsia"/>
          <w:b/>
          <w:bCs/>
          <w:rtl/>
        </w:rPr>
        <w:t>ألا</w:t>
      </w:r>
      <w:r w:rsidRPr="00665FD7">
        <w:rPr>
          <w:rFonts w:ascii="Traditional Arabic" w:cs="Traditional Arabic"/>
          <w:b/>
          <w:bCs/>
          <w:rtl/>
        </w:rPr>
        <w:t xml:space="preserve"> </w:t>
      </w:r>
      <w:r w:rsidRPr="00665FD7">
        <w:rPr>
          <w:rFonts w:ascii="Traditional Arabic" w:cs="Traditional Arabic" w:hint="eastAsia"/>
          <w:b/>
          <w:bCs/>
          <w:rtl/>
        </w:rPr>
        <w:t>تريحني</w:t>
      </w:r>
      <w:r w:rsidRPr="00665FD7">
        <w:rPr>
          <w:rFonts w:ascii="Traditional Arabic" w:cs="Traditional Arabic"/>
          <w:b/>
          <w:bCs/>
          <w:rtl/>
        </w:rPr>
        <w:t xml:space="preserve"> </w:t>
      </w:r>
      <w:r w:rsidRPr="00665FD7">
        <w:rPr>
          <w:rFonts w:ascii="Traditional Arabic" w:cs="Traditional Arabic" w:hint="eastAsia"/>
          <w:b/>
          <w:bCs/>
          <w:rtl/>
        </w:rPr>
        <w:t>من</w:t>
      </w:r>
      <w:r w:rsidRPr="00665FD7">
        <w:rPr>
          <w:rFonts w:ascii="Traditional Arabic" w:cs="Traditional Arabic"/>
          <w:b/>
          <w:bCs/>
          <w:rtl/>
        </w:rPr>
        <w:t xml:space="preserve"> </w:t>
      </w:r>
      <w:r w:rsidRPr="00665FD7">
        <w:rPr>
          <w:rFonts w:ascii="Traditional Arabic" w:cs="Traditional Arabic" w:hint="eastAsia"/>
          <w:b/>
          <w:bCs/>
          <w:rtl/>
        </w:rPr>
        <w:t>ذي</w:t>
      </w:r>
      <w:r w:rsidRPr="00665FD7">
        <w:rPr>
          <w:rFonts w:ascii="Traditional Arabic" w:cs="Traditional Arabic"/>
          <w:b/>
          <w:bCs/>
          <w:rtl/>
        </w:rPr>
        <w:t xml:space="preserve"> </w:t>
      </w:r>
      <w:r w:rsidRPr="00665FD7">
        <w:rPr>
          <w:rFonts w:ascii="Traditional Arabic" w:cs="Traditional Arabic" w:hint="eastAsia"/>
          <w:b/>
          <w:bCs/>
          <w:rtl/>
        </w:rPr>
        <w:t>الخلصة</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وكان</w:t>
      </w:r>
      <w:r w:rsidRPr="00665FD7">
        <w:rPr>
          <w:rFonts w:ascii="Traditional Arabic" w:cs="Traditional Arabic"/>
          <w:rtl/>
        </w:rPr>
        <w:t xml:space="preserve"> </w:t>
      </w:r>
      <w:r w:rsidRPr="00665FD7">
        <w:rPr>
          <w:rFonts w:ascii="Traditional Arabic" w:cs="Traditional Arabic" w:hint="eastAsia"/>
          <w:rtl/>
        </w:rPr>
        <w:t>بيتا</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خثعم</w:t>
      </w:r>
      <w:r w:rsidRPr="00665FD7">
        <w:rPr>
          <w:rFonts w:ascii="Traditional Arabic" w:cs="Traditional Arabic"/>
          <w:rtl/>
        </w:rPr>
        <w:t xml:space="preserve"> </w:t>
      </w:r>
      <w:r w:rsidRPr="00665FD7">
        <w:rPr>
          <w:rFonts w:ascii="Traditional Arabic" w:cs="Traditional Arabic" w:hint="eastAsia"/>
          <w:rtl/>
        </w:rPr>
        <w:t>يسمى</w:t>
      </w:r>
      <w:r w:rsidRPr="00665FD7">
        <w:rPr>
          <w:rFonts w:ascii="Traditional Arabic" w:cs="Traditional Arabic"/>
          <w:rtl/>
        </w:rPr>
        <w:t xml:space="preserve"> </w:t>
      </w:r>
      <w:r w:rsidRPr="00665FD7">
        <w:rPr>
          <w:rFonts w:ascii="Traditional Arabic" w:cs="Traditional Arabic" w:hint="eastAsia"/>
          <w:rtl/>
        </w:rPr>
        <w:t>كعبة</w:t>
      </w:r>
      <w:r w:rsidRPr="00665FD7">
        <w:rPr>
          <w:rFonts w:ascii="Traditional Arabic" w:cs="Traditional Arabic"/>
          <w:rtl/>
        </w:rPr>
        <w:t xml:space="preserve"> </w:t>
      </w:r>
      <w:r w:rsidRPr="00665FD7">
        <w:rPr>
          <w:rFonts w:ascii="Traditional Arabic" w:cs="Traditional Arabic" w:hint="eastAsia"/>
          <w:rtl/>
        </w:rPr>
        <w:t>اليمانية</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فنفرت</w:t>
      </w:r>
      <w:r w:rsidRPr="00665FD7">
        <w:rPr>
          <w:rFonts w:ascii="Traditional Arabic" w:cs="Traditional Arabic"/>
          <w:rtl/>
        </w:rPr>
        <w:t xml:space="preserve"> </w:t>
      </w:r>
      <w:r w:rsidRPr="00665FD7">
        <w:rPr>
          <w:rFonts w:ascii="Traditional Arabic" w:cs="Traditional Arabic" w:hint="eastAsia"/>
          <w:rtl/>
        </w:rPr>
        <w:t>إليه</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سبعين</w:t>
      </w:r>
      <w:r w:rsidRPr="00665FD7">
        <w:rPr>
          <w:rFonts w:ascii="Traditional Arabic" w:cs="Traditional Arabic"/>
          <w:rtl/>
        </w:rPr>
        <w:t xml:space="preserve"> </w:t>
      </w:r>
      <w:r w:rsidRPr="00665FD7">
        <w:rPr>
          <w:rFonts w:ascii="Traditional Arabic" w:cs="Traditional Arabic" w:hint="eastAsia"/>
          <w:rtl/>
        </w:rPr>
        <w:t>ومائة</w:t>
      </w:r>
      <w:r w:rsidRPr="00665FD7">
        <w:rPr>
          <w:rFonts w:ascii="Traditional Arabic" w:cs="Traditional Arabic"/>
          <w:rtl/>
        </w:rPr>
        <w:t xml:space="preserve"> </w:t>
      </w:r>
      <w:r w:rsidRPr="00665FD7">
        <w:rPr>
          <w:rFonts w:ascii="Traditional Arabic" w:cs="Traditional Arabic" w:hint="eastAsia"/>
          <w:rtl/>
        </w:rPr>
        <w:t>فارس</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أحمس</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فأتاها</w:t>
      </w:r>
      <w:r w:rsidRPr="00665FD7">
        <w:rPr>
          <w:rFonts w:ascii="Traditional Arabic" w:cs="Traditional Arabic"/>
          <w:rtl/>
        </w:rPr>
        <w:t xml:space="preserve"> </w:t>
      </w:r>
      <w:r w:rsidRPr="00665FD7">
        <w:rPr>
          <w:rFonts w:ascii="Traditional Arabic" w:cs="Traditional Arabic" w:hint="eastAsia"/>
          <w:rtl/>
        </w:rPr>
        <w:t>فحرقها</w:t>
      </w:r>
      <w:r w:rsidRPr="00665FD7">
        <w:rPr>
          <w:rFonts w:ascii="Traditional Arabic" w:cs="Traditional Arabic"/>
          <w:rtl/>
        </w:rPr>
        <w:t xml:space="preserve"> </w:t>
      </w:r>
      <w:r w:rsidRPr="00665FD7">
        <w:rPr>
          <w:rFonts w:ascii="Traditional Arabic" w:cs="Traditional Arabic" w:hint="eastAsia"/>
          <w:rtl/>
        </w:rPr>
        <w:t>بالنار</w:t>
      </w:r>
      <w:r w:rsidRPr="00665FD7">
        <w:rPr>
          <w:rFonts w:ascii="Traditional Arabic" w:cs="Traditional Arabic"/>
          <w:rtl/>
        </w:rPr>
        <w:t xml:space="preserve"> </w:t>
      </w:r>
      <w:r w:rsidRPr="00665FD7">
        <w:rPr>
          <w:rFonts w:ascii="Traditional Arabic" w:cs="Traditional Arabic" w:hint="eastAsia"/>
          <w:rtl/>
        </w:rPr>
        <w:t>وبعث</w:t>
      </w:r>
      <w:r w:rsidRPr="00665FD7">
        <w:rPr>
          <w:rFonts w:ascii="Traditional Arabic" w:cs="Traditional Arabic"/>
          <w:rtl/>
        </w:rPr>
        <w:t xml:space="preserve"> </w:t>
      </w:r>
      <w:r w:rsidRPr="00665FD7">
        <w:rPr>
          <w:rFonts w:ascii="Traditional Arabic" w:cs="Traditional Arabic" w:hint="eastAsia"/>
          <w:rtl/>
        </w:rPr>
        <w:t>جرير</w:t>
      </w:r>
      <w:r w:rsidRPr="00665FD7">
        <w:rPr>
          <w:rFonts w:ascii="Traditional Arabic" w:cs="Traditional Arabic"/>
          <w:rtl/>
        </w:rPr>
        <w:t xml:space="preserve"> </w:t>
      </w:r>
      <w:r w:rsidRPr="00665FD7">
        <w:rPr>
          <w:rFonts w:ascii="Traditional Arabic" w:cs="Traditional Arabic" w:hint="eastAsia"/>
          <w:rtl/>
        </w:rPr>
        <w:t>بشيرا</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والذي</w:t>
      </w:r>
      <w:r w:rsidRPr="00665FD7">
        <w:rPr>
          <w:rFonts w:ascii="Traditional Arabic" w:cs="Traditional Arabic"/>
          <w:rtl/>
        </w:rPr>
        <w:t xml:space="preserve"> </w:t>
      </w:r>
      <w:r w:rsidRPr="00665FD7">
        <w:rPr>
          <w:rFonts w:ascii="Traditional Arabic" w:cs="Traditional Arabic" w:hint="eastAsia"/>
          <w:rtl/>
        </w:rPr>
        <w:t>بعثك</w:t>
      </w:r>
      <w:r w:rsidRPr="00665FD7">
        <w:rPr>
          <w:rFonts w:ascii="Traditional Arabic" w:cs="Traditional Arabic"/>
          <w:rtl/>
        </w:rPr>
        <w:t xml:space="preserve"> </w:t>
      </w:r>
      <w:r w:rsidRPr="00665FD7">
        <w:rPr>
          <w:rFonts w:ascii="Traditional Arabic" w:cs="Traditional Arabic" w:hint="eastAsia"/>
          <w:rtl/>
        </w:rPr>
        <w:t>بالحق</w:t>
      </w:r>
      <w:r w:rsidRPr="00665FD7">
        <w:rPr>
          <w:rFonts w:ascii="Traditional Arabic" w:cs="Traditional Arabic"/>
          <w:rtl/>
        </w:rPr>
        <w:t xml:space="preserve"> </w:t>
      </w:r>
      <w:r w:rsidRPr="00665FD7">
        <w:rPr>
          <w:rFonts w:ascii="Traditional Arabic" w:cs="Traditional Arabic" w:hint="eastAsia"/>
          <w:rtl/>
        </w:rPr>
        <w:t>ما</w:t>
      </w:r>
      <w:r w:rsidRPr="00665FD7">
        <w:rPr>
          <w:rFonts w:ascii="Traditional Arabic" w:cs="Traditional Arabic"/>
          <w:rtl/>
        </w:rPr>
        <w:t xml:space="preserve"> </w:t>
      </w:r>
      <w:r w:rsidRPr="00665FD7">
        <w:rPr>
          <w:rFonts w:ascii="Traditional Arabic" w:cs="Traditional Arabic" w:hint="eastAsia"/>
          <w:rtl/>
        </w:rPr>
        <w:t>أتيتك</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تركتها</w:t>
      </w:r>
      <w:r w:rsidRPr="00665FD7">
        <w:rPr>
          <w:rFonts w:ascii="Traditional Arabic" w:cs="Traditional Arabic"/>
          <w:rtl/>
        </w:rPr>
        <w:t xml:space="preserve"> </w:t>
      </w:r>
      <w:r w:rsidRPr="00665FD7">
        <w:rPr>
          <w:rFonts w:ascii="Traditional Arabic" w:cs="Traditional Arabic" w:hint="eastAsia"/>
          <w:rtl/>
        </w:rPr>
        <w:t>كأنها</w:t>
      </w:r>
      <w:r w:rsidRPr="00665FD7">
        <w:rPr>
          <w:rFonts w:ascii="Traditional Arabic" w:cs="Traditional Arabic"/>
          <w:rtl/>
        </w:rPr>
        <w:t xml:space="preserve"> </w:t>
      </w:r>
      <w:r w:rsidRPr="00665FD7">
        <w:rPr>
          <w:rFonts w:ascii="Traditional Arabic" w:cs="Traditional Arabic" w:hint="eastAsia"/>
          <w:rtl/>
        </w:rPr>
        <w:t>جمل</w:t>
      </w:r>
      <w:r w:rsidRPr="00665FD7">
        <w:rPr>
          <w:rFonts w:ascii="Traditional Arabic" w:cs="Traditional Arabic"/>
          <w:rtl/>
        </w:rPr>
        <w:t xml:space="preserve"> </w:t>
      </w:r>
      <w:r w:rsidRPr="00665FD7">
        <w:rPr>
          <w:rFonts w:ascii="Traditional Arabic" w:cs="Traditional Arabic" w:hint="eastAsia"/>
          <w:rtl/>
        </w:rPr>
        <w:t>أجرب</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فبر</w:t>
      </w:r>
      <w:r w:rsidRPr="00665FD7">
        <w:rPr>
          <w:rFonts w:ascii="Traditional Arabic" w:cs="Traditional Arabic" w:hint="cs"/>
          <w:rtl/>
        </w:rPr>
        <w:t>َّ</w:t>
      </w:r>
      <w:r w:rsidRPr="00665FD7">
        <w:rPr>
          <w:rFonts w:ascii="Traditional Arabic" w:cs="Traditional Arabic" w:hint="eastAsia"/>
          <w:rtl/>
        </w:rPr>
        <w:t>ك</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خيل</w:t>
      </w:r>
      <w:r w:rsidRPr="00665FD7">
        <w:rPr>
          <w:rFonts w:ascii="Traditional Arabic" w:cs="Traditional Arabic"/>
          <w:rtl/>
        </w:rPr>
        <w:t xml:space="preserve"> </w:t>
      </w:r>
      <w:r w:rsidRPr="00665FD7">
        <w:rPr>
          <w:rFonts w:ascii="Traditional Arabic" w:cs="Traditional Arabic" w:hint="eastAsia"/>
          <w:rtl/>
        </w:rPr>
        <w:t>أحمس</w:t>
      </w:r>
      <w:r w:rsidRPr="00665FD7">
        <w:rPr>
          <w:rFonts w:ascii="Traditional Arabic" w:cs="Traditional Arabic"/>
          <w:rtl/>
        </w:rPr>
        <w:t xml:space="preserve"> </w:t>
      </w:r>
      <w:r w:rsidRPr="00665FD7">
        <w:rPr>
          <w:rFonts w:ascii="Traditional Arabic" w:cs="Traditional Arabic" w:hint="eastAsia"/>
          <w:rtl/>
        </w:rPr>
        <w:t>ورجالها</w:t>
      </w:r>
      <w:r w:rsidRPr="00665FD7">
        <w:rPr>
          <w:rFonts w:ascii="Traditional Arabic" w:cs="Traditional Arabic"/>
          <w:rtl/>
        </w:rPr>
        <w:t xml:space="preserve"> </w:t>
      </w:r>
      <w:r w:rsidRPr="00665FD7">
        <w:rPr>
          <w:rFonts w:ascii="Traditional Arabic" w:cs="Traditional Arabic" w:hint="eastAsia"/>
          <w:rtl/>
        </w:rPr>
        <w:t>خمس</w:t>
      </w:r>
      <w:r w:rsidRPr="00665FD7">
        <w:rPr>
          <w:rFonts w:ascii="Traditional Arabic" w:cs="Traditional Arabic"/>
          <w:rtl/>
        </w:rPr>
        <w:t xml:space="preserve"> </w:t>
      </w:r>
      <w:r w:rsidRPr="00665FD7">
        <w:rPr>
          <w:rFonts w:ascii="Traditional Arabic" w:cs="Traditional Arabic" w:hint="eastAsia"/>
          <w:rtl/>
        </w:rPr>
        <w:t>مرات</w:t>
      </w:r>
      <w:r w:rsidRPr="00665FD7">
        <w:rPr>
          <w:rFonts w:ascii="Traditional Arabic" w:cs="Traditional Arabic" w:hint="cs"/>
          <w:rtl/>
        </w:rPr>
        <w:t xml:space="preserve"> . قال</w:t>
      </w:r>
      <w:r w:rsidRPr="00665FD7">
        <w:rPr>
          <w:rFonts w:ascii="Traditional Arabic" w:cs="Traditional Arabic"/>
          <w:rtl/>
        </w:rPr>
        <w:t xml:space="preserve"> </w:t>
      </w:r>
      <w:r w:rsidRPr="00665FD7">
        <w:rPr>
          <w:rFonts w:ascii="Traditional Arabic" w:cs="Traditional Arabic" w:hint="eastAsia"/>
          <w:rtl/>
        </w:rPr>
        <w:t>شعيب</w:t>
      </w:r>
      <w:r w:rsidRPr="00665FD7">
        <w:rPr>
          <w:rFonts w:ascii="Traditional Arabic" w:cs="Traditional Arabic"/>
          <w:rtl/>
        </w:rPr>
        <w:t xml:space="preserve"> </w:t>
      </w:r>
      <w:r w:rsidRPr="00665FD7">
        <w:rPr>
          <w:rFonts w:ascii="Traditional Arabic" w:cs="Traditional Arabic" w:hint="eastAsia"/>
          <w:rtl/>
        </w:rPr>
        <w:t>الأرنؤوط</w:t>
      </w:r>
      <w:r w:rsidRPr="00665FD7">
        <w:rPr>
          <w:rFonts w:ascii="Traditional Arabic" w:cs="Traditional Arabic"/>
          <w:rtl/>
        </w:rPr>
        <w:t xml:space="preserve"> : </w:t>
      </w:r>
      <w:r w:rsidRPr="00665FD7">
        <w:rPr>
          <w:rFonts w:ascii="Traditional Arabic" w:cs="Traditional Arabic" w:hint="eastAsia"/>
          <w:rtl/>
        </w:rPr>
        <w:t>إسناده</w:t>
      </w:r>
      <w:r w:rsidRPr="00665FD7">
        <w:rPr>
          <w:rFonts w:ascii="Traditional Arabic" w:cs="Traditional Arabic"/>
          <w:rtl/>
        </w:rPr>
        <w:t xml:space="preserve"> </w:t>
      </w:r>
      <w:r w:rsidRPr="00665FD7">
        <w:rPr>
          <w:rFonts w:ascii="Traditional Arabic" w:cs="Traditional Arabic" w:hint="eastAsia"/>
          <w:rtl/>
        </w:rPr>
        <w:t>صحيح</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شرط</w:t>
      </w:r>
      <w:r w:rsidRPr="00665FD7">
        <w:rPr>
          <w:rFonts w:ascii="Traditional Arabic" w:cs="Traditional Arabic"/>
          <w:rtl/>
        </w:rPr>
        <w:t xml:space="preserve"> </w:t>
      </w:r>
      <w:r w:rsidRPr="00665FD7">
        <w:rPr>
          <w:rFonts w:ascii="Traditional Arabic" w:cs="Traditional Arabic" w:hint="eastAsia"/>
          <w:rtl/>
        </w:rPr>
        <w:t>الشيخين</w:t>
      </w:r>
      <w:r w:rsidRPr="00665FD7">
        <w:rPr>
          <w:rFonts w:cs="Traditional Arabic" w:hint="cs"/>
          <w:rtl/>
        </w:rPr>
        <w:t xml:space="preserve">    ينظر مسند الأمام أحمد 4\ 360 رقم الحديث 19211</w:t>
      </w:r>
    </w:p>
  </w:footnote>
  <w:footnote w:id="24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ج2 \387  . </w:t>
      </w:r>
      <w:r w:rsidRPr="00665FD7">
        <w:rPr>
          <w:rFonts w:hint="cs"/>
          <w:b/>
          <w:bCs/>
          <w:sz w:val="24"/>
          <w:szCs w:val="24"/>
          <w:rtl/>
        </w:rPr>
        <w:t>الخليل أو حبرون</w:t>
      </w:r>
      <w:r w:rsidRPr="00665FD7">
        <w:rPr>
          <w:rFonts w:hint="cs"/>
          <w:sz w:val="24"/>
          <w:szCs w:val="24"/>
          <w:rtl/>
        </w:rPr>
        <w:t xml:space="preserve">  :  مدينة فلسطينية تقع إلى الجنوب من </w:t>
      </w:r>
      <w:hyperlink r:id="rId338" w:tooltip="القدس" w:history="1">
        <w:r w:rsidRPr="00665FD7">
          <w:rPr>
            <w:rStyle w:val="Hyperlink"/>
            <w:rFonts w:hint="cs"/>
            <w:color w:val="auto"/>
            <w:sz w:val="24"/>
            <w:szCs w:val="24"/>
            <w:rtl/>
          </w:rPr>
          <w:t>القدس</w:t>
        </w:r>
      </w:hyperlink>
      <w:r w:rsidRPr="00665FD7">
        <w:rPr>
          <w:rFonts w:hint="cs"/>
          <w:sz w:val="24"/>
          <w:szCs w:val="24"/>
          <w:rtl/>
        </w:rPr>
        <w:t xml:space="preserve"> في </w:t>
      </w:r>
      <w:hyperlink r:id="rId339" w:tooltip="الضفة الغربية" w:history="1">
        <w:r w:rsidRPr="00665FD7">
          <w:rPr>
            <w:rStyle w:val="Hyperlink"/>
            <w:rFonts w:hint="cs"/>
            <w:color w:val="auto"/>
            <w:sz w:val="24"/>
            <w:szCs w:val="24"/>
            <w:rtl/>
          </w:rPr>
          <w:t>الضفة الغربية</w:t>
        </w:r>
      </w:hyperlink>
      <w:r w:rsidRPr="00665FD7">
        <w:rPr>
          <w:rFonts w:hint="cs"/>
          <w:sz w:val="24"/>
          <w:szCs w:val="24"/>
          <w:rtl/>
        </w:rPr>
        <w:t xml:space="preserve"> وتبعد عن القدس حوالي 35 كم، وتعتبر أكبر المدن الفلسطينية مساحة. وهي مركز محافظة الخليل  . سميت مدينة الخليل بهذا الإسم نسبة إلى نبي الله </w:t>
      </w:r>
      <w:hyperlink r:id="rId340" w:tooltip="إبراهيم" w:history="1">
        <w:r w:rsidRPr="00665FD7">
          <w:rPr>
            <w:rStyle w:val="Hyperlink"/>
            <w:rFonts w:hint="cs"/>
            <w:color w:val="auto"/>
            <w:sz w:val="24"/>
            <w:szCs w:val="24"/>
            <w:rtl/>
          </w:rPr>
          <w:t>إبراهيم الخليل</w:t>
        </w:r>
      </w:hyperlink>
      <w:r w:rsidRPr="00665FD7">
        <w:rPr>
          <w:rFonts w:hint="cs"/>
          <w:sz w:val="24"/>
          <w:szCs w:val="24"/>
          <w:rtl/>
        </w:rPr>
        <w:t xml:space="preserve">،الذي يعتقد أتباع الديانات السماوية بأنه أبو الأنبياء. حيث يعتقد انه سكن مدينة الخليل في منطقة </w:t>
      </w:r>
      <w:hyperlink r:id="rId341" w:tooltip="حرم إبراهيمي" w:history="1">
        <w:r w:rsidRPr="00665FD7">
          <w:rPr>
            <w:rStyle w:val="Hyperlink"/>
            <w:rFonts w:hint="cs"/>
            <w:color w:val="auto"/>
            <w:sz w:val="24"/>
            <w:szCs w:val="24"/>
            <w:rtl/>
          </w:rPr>
          <w:t>الحرم الإبراهيمي</w:t>
        </w:r>
      </w:hyperlink>
      <w:r w:rsidRPr="00665FD7">
        <w:rPr>
          <w:rFonts w:hint="cs"/>
          <w:sz w:val="24"/>
          <w:szCs w:val="24"/>
          <w:rtl/>
        </w:rPr>
        <w:t>. يبلغ عدد سكانها 500,000 نسمة. ويتحدثون اللهجة العامية الفلسطينية  . يتبع لمدينة الخليل أكثر من 100 قرية وبلدة فلسطينية ويذكر أن أغلب سكان هذه المدينة من المسلمين المحافظين نسبة لباقي المدن الفلسطينية.</w:t>
      </w:r>
    </w:p>
  </w:footnote>
  <w:footnote w:id="243">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صفوان</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أمية</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خلف بن وهب الجمحي القرشي ( ت 41 هـ ) صحابي فصيح جواد من أشراف قريش  أسلم بعد الفتح شهد اليرموك ومات بمكة .</w:t>
      </w:r>
      <w:r w:rsidRPr="00665FD7">
        <w:rPr>
          <w:rFonts w:cs="Traditional Arabic" w:hint="cs"/>
          <w:b/>
          <w:bCs/>
          <w:rtl/>
        </w:rPr>
        <w:t>عكرمة بن عمرو</w:t>
      </w:r>
      <w:r w:rsidRPr="00665FD7">
        <w:rPr>
          <w:rFonts w:cs="Traditional Arabic" w:hint="cs"/>
          <w:rtl/>
        </w:rPr>
        <w:t xml:space="preserve"> ( أبو جهل ) بن هشام المخزومي القرشي ( ت 13 هـ ) من صنماديد قريش ، أسلم بعد فتح مكة ، استشهد في اليرموك . </w:t>
      </w:r>
      <w:r w:rsidRPr="00665FD7">
        <w:rPr>
          <w:rFonts w:ascii="Tahoma" w:hAnsi="Tahoma" w:cs="Traditional Arabic"/>
          <w:b/>
          <w:bCs/>
          <w:rtl/>
        </w:rPr>
        <w:t>سهيل بن عمرو</w:t>
      </w:r>
      <w:r w:rsidRPr="00665FD7">
        <w:rPr>
          <w:rFonts w:ascii="Tahoma" w:hAnsi="Tahoma" w:cs="Traditional Arabic"/>
          <w:rtl/>
        </w:rPr>
        <w:t xml:space="preserve"> بن عبد شمس القرش</w:t>
      </w:r>
      <w:r w:rsidRPr="00665FD7">
        <w:rPr>
          <w:rFonts w:ascii="Tahoma" w:hAnsi="Tahoma" w:cs="Traditional Arabic" w:hint="cs"/>
          <w:rtl/>
        </w:rPr>
        <w:t>ي</w:t>
      </w:r>
      <w:r w:rsidRPr="00665FD7">
        <w:rPr>
          <w:rFonts w:ascii="Tahoma" w:hAnsi="Tahoma" w:cs="Traditional Arabic"/>
          <w:rtl/>
        </w:rPr>
        <w:t xml:space="preserve"> العامرى</w:t>
      </w:r>
      <w:r w:rsidRPr="00665FD7">
        <w:rPr>
          <w:rFonts w:ascii="Tahoma" w:hAnsi="Tahoma" w:cs="Traditional Arabic" w:hint="cs"/>
          <w:rtl/>
        </w:rPr>
        <w:t xml:space="preserve"> ( ت 18 هـ )</w:t>
      </w:r>
      <w:r w:rsidRPr="00665FD7">
        <w:rPr>
          <w:rFonts w:ascii="Tahoma" w:hAnsi="Tahoma" w:cs="Traditional Arabic"/>
          <w:rtl/>
        </w:rPr>
        <w:t xml:space="preserve"> وكان أحد أشراف قريش وعقلائهم وخطبائهم</w:t>
      </w:r>
      <w:r w:rsidRPr="00665FD7">
        <w:rPr>
          <w:rFonts w:cs="Traditional Arabic" w:hint="cs"/>
          <w:rtl/>
        </w:rPr>
        <w:t xml:space="preserve"> ، فاوض الرسول عليه السلام في صلح الحديبية . مات بطاعون عمواس .</w:t>
      </w:r>
    </w:p>
  </w:footnote>
  <w:footnote w:id="244">
    <w:p w:rsidR="00CF3EF0" w:rsidRPr="00665FD7" w:rsidRDefault="00CF3EF0" w:rsidP="00417A6A">
      <w:pPr>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\392   . وقد وردت في كتب السنن والسير غير هذا عن جبل </w:t>
      </w:r>
      <w:r w:rsidRPr="00665FD7">
        <w:rPr>
          <w:rFonts w:cs="Traditional Arabic" w:hint="cs"/>
          <w:b/>
          <w:bCs/>
          <w:rtl/>
        </w:rPr>
        <w:t>خندمة</w:t>
      </w:r>
      <w:r w:rsidRPr="00665FD7">
        <w:rPr>
          <w:rFonts w:cs="Traditional Arabic" w:hint="cs"/>
          <w:rtl/>
        </w:rPr>
        <w:t xml:space="preserve"> ، ونورد هذه القصة لغرابتها :</w:t>
      </w:r>
      <w:r w:rsidRPr="00665FD7">
        <w:rPr>
          <w:rFonts w:ascii="Traditional Arabic" w:cs="Traditional Arabic" w:hint="cs"/>
          <w:rtl/>
        </w:rPr>
        <w:t xml:space="preserve">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عمرو</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شعيب</w:t>
      </w:r>
      <w:r w:rsidRPr="00665FD7">
        <w:rPr>
          <w:rFonts w:ascii="Traditional Arabic" w:cs="Traditional Arabic"/>
          <w:rtl/>
        </w:rPr>
        <w:t xml:space="preserve">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أبيه</w:t>
      </w:r>
      <w:r w:rsidRPr="00665FD7">
        <w:rPr>
          <w:rFonts w:ascii="Traditional Arabic" w:cs="Traditional Arabic"/>
          <w:rtl/>
        </w:rPr>
        <w:t xml:space="preserve">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جده</w:t>
      </w:r>
      <w:r w:rsidRPr="00665FD7">
        <w:rPr>
          <w:rFonts w:ascii="Traditional Arabic" w:cs="Traditional Arabic"/>
          <w:rtl/>
        </w:rPr>
        <w:t xml:space="preserve"> : </w:t>
      </w:r>
      <w:r w:rsidRPr="00665FD7">
        <w:rPr>
          <w:rFonts w:ascii="Traditional Arabic" w:cs="Traditional Arabic" w:hint="eastAsia"/>
          <w:rtl/>
        </w:rPr>
        <w:t>أن</w:t>
      </w:r>
      <w:r w:rsidRPr="00665FD7">
        <w:rPr>
          <w:rFonts w:ascii="Traditional Arabic" w:cs="Traditional Arabic"/>
          <w:rtl/>
        </w:rPr>
        <w:t xml:space="preserve"> </w:t>
      </w:r>
      <w:r w:rsidRPr="00665FD7">
        <w:rPr>
          <w:rFonts w:ascii="Traditional Arabic" w:cs="Traditional Arabic" w:hint="eastAsia"/>
          <w:rtl/>
        </w:rPr>
        <w:t>مرثد</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أبي</w:t>
      </w:r>
      <w:r w:rsidRPr="00665FD7">
        <w:rPr>
          <w:rFonts w:ascii="Traditional Arabic" w:cs="Traditional Arabic"/>
          <w:rtl/>
        </w:rPr>
        <w:t xml:space="preserve"> </w:t>
      </w:r>
      <w:r w:rsidRPr="00665FD7">
        <w:rPr>
          <w:rFonts w:ascii="Traditional Arabic" w:cs="Traditional Arabic" w:hint="eastAsia"/>
          <w:rtl/>
        </w:rPr>
        <w:t>مرثد</w:t>
      </w:r>
      <w:r w:rsidRPr="00665FD7">
        <w:rPr>
          <w:rFonts w:ascii="Traditional Arabic" w:cs="Traditional Arabic"/>
          <w:rtl/>
        </w:rPr>
        <w:t xml:space="preserve"> </w:t>
      </w:r>
      <w:r w:rsidRPr="00665FD7">
        <w:rPr>
          <w:rFonts w:ascii="Traditional Arabic" w:cs="Traditional Arabic" w:hint="eastAsia"/>
          <w:rtl/>
        </w:rPr>
        <w:t>الغنوي</w:t>
      </w:r>
      <w:r w:rsidRPr="00665FD7">
        <w:rPr>
          <w:rFonts w:ascii="Traditional Arabic" w:cs="Traditional Arabic"/>
          <w:rtl/>
        </w:rPr>
        <w:t xml:space="preserve"> </w:t>
      </w:r>
      <w:r w:rsidRPr="00665FD7">
        <w:rPr>
          <w:rFonts w:ascii="Traditional Arabic" w:cs="Traditional Arabic" w:hint="eastAsia"/>
          <w:rtl/>
        </w:rPr>
        <w:t>وكان</w:t>
      </w:r>
      <w:r w:rsidRPr="00665FD7">
        <w:rPr>
          <w:rFonts w:ascii="Traditional Arabic" w:cs="Traditional Arabic"/>
          <w:rtl/>
        </w:rPr>
        <w:t xml:space="preserve"> </w:t>
      </w:r>
      <w:r w:rsidRPr="00665FD7">
        <w:rPr>
          <w:rFonts w:ascii="Traditional Arabic" w:cs="Traditional Arabic" w:hint="eastAsia"/>
          <w:rtl/>
        </w:rPr>
        <w:t>رجلا</w:t>
      </w:r>
      <w:r w:rsidRPr="00665FD7">
        <w:rPr>
          <w:rFonts w:ascii="Traditional Arabic" w:cs="Traditional Arabic"/>
          <w:rtl/>
        </w:rPr>
        <w:t xml:space="preserve"> </w:t>
      </w:r>
      <w:r w:rsidRPr="00665FD7">
        <w:rPr>
          <w:rFonts w:ascii="Traditional Arabic" w:cs="Traditional Arabic" w:hint="eastAsia"/>
          <w:rtl/>
        </w:rPr>
        <w:t>شديدا</w:t>
      </w:r>
      <w:r w:rsidRPr="00665FD7">
        <w:rPr>
          <w:rFonts w:ascii="Traditional Arabic" w:cs="Traditional Arabic"/>
          <w:rtl/>
        </w:rPr>
        <w:t xml:space="preserve"> </w:t>
      </w:r>
      <w:r w:rsidRPr="00665FD7">
        <w:rPr>
          <w:rFonts w:ascii="Traditional Arabic" w:cs="Traditional Arabic" w:hint="eastAsia"/>
          <w:rtl/>
        </w:rPr>
        <w:t>وكان</w:t>
      </w:r>
      <w:r w:rsidRPr="00665FD7">
        <w:rPr>
          <w:rFonts w:ascii="Traditional Arabic" w:cs="Traditional Arabic"/>
          <w:rtl/>
        </w:rPr>
        <w:t xml:space="preserve"> </w:t>
      </w:r>
      <w:r w:rsidRPr="00665FD7">
        <w:rPr>
          <w:rFonts w:ascii="Traditional Arabic" w:cs="Traditional Arabic" w:hint="eastAsia"/>
          <w:rtl/>
        </w:rPr>
        <w:t>يحمل</w:t>
      </w:r>
      <w:r w:rsidRPr="00665FD7">
        <w:rPr>
          <w:rFonts w:ascii="Traditional Arabic" w:cs="Traditional Arabic"/>
          <w:rtl/>
        </w:rPr>
        <w:t xml:space="preserve"> </w:t>
      </w:r>
      <w:r w:rsidRPr="00665FD7">
        <w:rPr>
          <w:rFonts w:ascii="Traditional Arabic" w:cs="Traditional Arabic" w:hint="eastAsia"/>
          <w:rtl/>
        </w:rPr>
        <w:t>الأسارى</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مكة</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المدينة</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فدعوت</w:t>
      </w:r>
      <w:r w:rsidRPr="00665FD7">
        <w:rPr>
          <w:rFonts w:ascii="Traditional Arabic" w:cs="Traditional Arabic"/>
          <w:rtl/>
        </w:rPr>
        <w:t xml:space="preserve"> </w:t>
      </w:r>
      <w:r w:rsidRPr="00665FD7">
        <w:rPr>
          <w:rFonts w:ascii="Traditional Arabic" w:cs="Traditional Arabic" w:hint="eastAsia"/>
          <w:rtl/>
        </w:rPr>
        <w:t>رجلا</w:t>
      </w:r>
      <w:r w:rsidRPr="00665FD7">
        <w:rPr>
          <w:rFonts w:ascii="Traditional Arabic" w:cs="Traditional Arabic"/>
          <w:rtl/>
        </w:rPr>
        <w:t xml:space="preserve"> </w:t>
      </w:r>
      <w:r w:rsidRPr="00665FD7">
        <w:rPr>
          <w:rFonts w:ascii="Traditional Arabic" w:cs="Traditional Arabic" w:hint="eastAsia"/>
          <w:rtl/>
        </w:rPr>
        <w:t>لأحمله</w:t>
      </w:r>
      <w:r w:rsidRPr="00665FD7">
        <w:rPr>
          <w:rFonts w:ascii="Traditional Arabic" w:cs="Traditional Arabic"/>
          <w:rtl/>
        </w:rPr>
        <w:t xml:space="preserve"> </w:t>
      </w:r>
      <w:r w:rsidRPr="00665FD7">
        <w:rPr>
          <w:rFonts w:ascii="Traditional Arabic" w:cs="Traditional Arabic" w:hint="eastAsia"/>
          <w:rtl/>
        </w:rPr>
        <w:t>وكان</w:t>
      </w:r>
      <w:r w:rsidRPr="00665FD7">
        <w:rPr>
          <w:rFonts w:ascii="Traditional Arabic" w:cs="Traditional Arabic"/>
          <w:rtl/>
        </w:rPr>
        <w:t xml:space="preserve"> </w:t>
      </w:r>
      <w:r w:rsidRPr="00665FD7">
        <w:rPr>
          <w:rFonts w:ascii="Traditional Arabic" w:cs="Traditional Arabic" w:hint="eastAsia"/>
          <w:rtl/>
        </w:rPr>
        <w:t>بمكة</w:t>
      </w:r>
      <w:r w:rsidRPr="00665FD7">
        <w:rPr>
          <w:rFonts w:ascii="Traditional Arabic" w:cs="Traditional Arabic"/>
          <w:rtl/>
        </w:rPr>
        <w:t xml:space="preserve"> </w:t>
      </w:r>
      <w:r w:rsidRPr="00665FD7">
        <w:rPr>
          <w:rFonts w:ascii="Traditional Arabic" w:cs="Traditional Arabic" w:hint="eastAsia"/>
          <w:rtl/>
        </w:rPr>
        <w:t>بغي</w:t>
      </w:r>
      <w:r w:rsidRPr="00665FD7">
        <w:rPr>
          <w:rFonts w:ascii="Traditional Arabic" w:cs="Traditional Arabic"/>
          <w:rtl/>
        </w:rPr>
        <w:t xml:space="preserve"> </w:t>
      </w:r>
      <w:r w:rsidRPr="00665FD7">
        <w:rPr>
          <w:rFonts w:ascii="Traditional Arabic" w:cs="Traditional Arabic" w:hint="eastAsia"/>
          <w:rtl/>
        </w:rPr>
        <w:t>يقال</w:t>
      </w:r>
      <w:r w:rsidRPr="00665FD7">
        <w:rPr>
          <w:rFonts w:ascii="Traditional Arabic" w:cs="Traditional Arabic"/>
          <w:rtl/>
        </w:rPr>
        <w:t xml:space="preserve"> </w:t>
      </w:r>
      <w:r w:rsidRPr="00665FD7">
        <w:rPr>
          <w:rFonts w:ascii="Traditional Arabic" w:cs="Traditional Arabic" w:hint="eastAsia"/>
          <w:rtl/>
        </w:rPr>
        <w:t>لها</w:t>
      </w:r>
      <w:r w:rsidRPr="00665FD7">
        <w:rPr>
          <w:rFonts w:ascii="Traditional Arabic" w:cs="Traditional Arabic"/>
          <w:rtl/>
        </w:rPr>
        <w:t xml:space="preserve"> </w:t>
      </w:r>
      <w:r w:rsidRPr="00665FD7">
        <w:rPr>
          <w:rFonts w:ascii="Traditional Arabic" w:cs="Traditional Arabic" w:hint="eastAsia"/>
          <w:rtl/>
        </w:rPr>
        <w:t>عناق</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وكانت</w:t>
      </w:r>
      <w:r w:rsidRPr="00665FD7">
        <w:rPr>
          <w:rFonts w:ascii="Traditional Arabic" w:cs="Traditional Arabic"/>
          <w:rtl/>
        </w:rPr>
        <w:t xml:space="preserve"> </w:t>
      </w:r>
      <w:r w:rsidRPr="00665FD7">
        <w:rPr>
          <w:rFonts w:ascii="Traditional Arabic" w:cs="Traditional Arabic" w:hint="eastAsia"/>
          <w:rtl/>
        </w:rPr>
        <w:t>صديقته</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خرجت</w:t>
      </w:r>
      <w:r w:rsidRPr="00665FD7">
        <w:rPr>
          <w:rFonts w:ascii="Traditional Arabic" w:cs="Traditional Arabic"/>
          <w:rtl/>
        </w:rPr>
        <w:t xml:space="preserve"> </w:t>
      </w:r>
      <w:r w:rsidRPr="00665FD7">
        <w:rPr>
          <w:rFonts w:ascii="Traditional Arabic" w:cs="Traditional Arabic" w:hint="eastAsia"/>
          <w:rtl/>
        </w:rPr>
        <w:t>فرأت</w:t>
      </w:r>
      <w:r w:rsidRPr="00665FD7">
        <w:rPr>
          <w:rFonts w:ascii="Traditional Arabic" w:cs="Traditional Arabic"/>
          <w:rtl/>
        </w:rPr>
        <w:t xml:space="preserve"> </w:t>
      </w:r>
      <w:r w:rsidRPr="00665FD7">
        <w:rPr>
          <w:rFonts w:ascii="Traditional Arabic" w:cs="Traditional Arabic" w:hint="eastAsia"/>
          <w:rtl/>
        </w:rPr>
        <w:t>سوادي</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ظل</w:t>
      </w:r>
      <w:r w:rsidRPr="00665FD7">
        <w:rPr>
          <w:rFonts w:ascii="Traditional Arabic" w:cs="Traditional Arabic"/>
          <w:rtl/>
        </w:rPr>
        <w:t xml:space="preserve"> </w:t>
      </w:r>
      <w:r w:rsidRPr="00665FD7">
        <w:rPr>
          <w:rFonts w:ascii="Traditional Arabic" w:cs="Traditional Arabic" w:hint="eastAsia"/>
          <w:rtl/>
        </w:rPr>
        <w:t>الحائط</w:t>
      </w:r>
      <w:r w:rsidRPr="00665FD7">
        <w:rPr>
          <w:rFonts w:ascii="Traditional Arabic" w:cs="Traditional Arabic"/>
          <w:rtl/>
        </w:rPr>
        <w:t xml:space="preserve"> </w:t>
      </w:r>
      <w:r w:rsidRPr="00665FD7">
        <w:rPr>
          <w:rFonts w:ascii="Traditional Arabic" w:cs="Traditional Arabic" w:hint="eastAsia"/>
          <w:rtl/>
        </w:rPr>
        <w:t>فقالت</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هذا</w:t>
      </w:r>
      <w:r w:rsidRPr="00665FD7">
        <w:rPr>
          <w:rFonts w:ascii="Traditional Arabic" w:cs="Traditional Arabic"/>
          <w:rtl/>
        </w:rPr>
        <w:t xml:space="preserve"> </w:t>
      </w:r>
      <w:r w:rsidRPr="00665FD7">
        <w:rPr>
          <w:rFonts w:ascii="Traditional Arabic" w:cs="Traditional Arabic" w:hint="eastAsia"/>
          <w:rtl/>
        </w:rPr>
        <w:t>مرثد</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مرحبا</w:t>
      </w:r>
      <w:r w:rsidRPr="00665FD7">
        <w:rPr>
          <w:rFonts w:ascii="Traditional Arabic" w:cs="Traditional Arabic"/>
          <w:rtl/>
        </w:rPr>
        <w:t xml:space="preserve"> </w:t>
      </w:r>
      <w:r w:rsidRPr="00665FD7">
        <w:rPr>
          <w:rFonts w:ascii="Traditional Arabic" w:cs="Traditional Arabic" w:hint="eastAsia"/>
          <w:rtl/>
        </w:rPr>
        <w:t>وأهلا</w:t>
      </w:r>
      <w:r w:rsidRPr="00665FD7">
        <w:rPr>
          <w:rFonts w:ascii="Traditional Arabic" w:cs="Traditional Arabic"/>
          <w:rtl/>
        </w:rPr>
        <w:t xml:space="preserve"> </w:t>
      </w:r>
      <w:r w:rsidRPr="00665FD7">
        <w:rPr>
          <w:rFonts w:ascii="Traditional Arabic" w:cs="Traditional Arabic" w:hint="eastAsia"/>
          <w:rtl/>
        </w:rPr>
        <w:t>يا</w:t>
      </w:r>
      <w:r w:rsidRPr="00665FD7">
        <w:rPr>
          <w:rFonts w:ascii="Traditional Arabic" w:cs="Traditional Arabic"/>
          <w:rtl/>
        </w:rPr>
        <w:t xml:space="preserve"> </w:t>
      </w:r>
      <w:r w:rsidRPr="00665FD7">
        <w:rPr>
          <w:rFonts w:ascii="Traditional Arabic" w:cs="Traditional Arabic" w:hint="eastAsia"/>
          <w:rtl/>
        </w:rPr>
        <w:t>مرثد</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انطلق</w:t>
      </w:r>
      <w:r w:rsidRPr="00665FD7">
        <w:rPr>
          <w:rFonts w:ascii="Traditional Arabic" w:cs="Traditional Arabic"/>
          <w:rtl/>
        </w:rPr>
        <w:t xml:space="preserve"> </w:t>
      </w:r>
      <w:r w:rsidRPr="00665FD7">
        <w:rPr>
          <w:rFonts w:ascii="Traditional Arabic" w:cs="Traditional Arabic" w:hint="eastAsia"/>
          <w:rtl/>
        </w:rPr>
        <w:t>الليلة</w:t>
      </w:r>
      <w:r w:rsidRPr="00665FD7">
        <w:rPr>
          <w:rFonts w:ascii="Traditional Arabic" w:cs="Traditional Arabic"/>
          <w:rtl/>
        </w:rPr>
        <w:t xml:space="preserve"> </w:t>
      </w:r>
      <w:r w:rsidRPr="00665FD7">
        <w:rPr>
          <w:rFonts w:ascii="Traditional Arabic" w:cs="Traditional Arabic" w:hint="eastAsia"/>
          <w:rtl/>
        </w:rPr>
        <w:t>فبت</w:t>
      </w:r>
      <w:r w:rsidRPr="00665FD7">
        <w:rPr>
          <w:rFonts w:ascii="Traditional Arabic" w:cs="Traditional Arabic"/>
          <w:rtl/>
        </w:rPr>
        <w:t xml:space="preserve"> </w:t>
      </w:r>
      <w:r w:rsidRPr="00665FD7">
        <w:rPr>
          <w:rFonts w:ascii="Traditional Arabic" w:cs="Traditional Arabic" w:hint="eastAsia"/>
          <w:rtl/>
        </w:rPr>
        <w:t>عندنا</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الرحل</w:t>
      </w:r>
      <w:r w:rsidRPr="00665FD7">
        <w:rPr>
          <w:rFonts w:ascii="Traditional Arabic" w:cs="Traditional Arabic"/>
          <w:rtl/>
        </w:rPr>
        <w:t xml:space="preserve"> </w:t>
      </w:r>
      <w:r w:rsidRPr="00665FD7">
        <w:rPr>
          <w:rFonts w:ascii="Traditional Arabic" w:cs="Traditional Arabic" w:hint="eastAsia"/>
          <w:rtl/>
        </w:rPr>
        <w:t>قلت</w:t>
      </w:r>
      <w:r w:rsidRPr="00665FD7">
        <w:rPr>
          <w:rFonts w:ascii="Traditional Arabic" w:cs="Traditional Arabic" w:hint="cs"/>
          <w:rtl/>
        </w:rPr>
        <w:t xml:space="preserve"> :</w:t>
      </w:r>
      <w:r w:rsidRPr="00665FD7">
        <w:rPr>
          <w:rFonts w:ascii="Traditional Arabic" w:cs="Traditional Arabic"/>
          <w:rtl/>
        </w:rPr>
        <w:t xml:space="preserve"> </w:t>
      </w:r>
      <w:r w:rsidRPr="00665FD7">
        <w:rPr>
          <w:rFonts w:ascii="Traditional Arabic" w:cs="Traditional Arabic" w:hint="eastAsia"/>
          <w:rtl/>
        </w:rPr>
        <w:t>يا</w:t>
      </w:r>
      <w:r w:rsidRPr="00665FD7">
        <w:rPr>
          <w:rFonts w:ascii="Traditional Arabic" w:cs="Traditional Arabic"/>
          <w:rtl/>
        </w:rPr>
        <w:t xml:space="preserve"> </w:t>
      </w:r>
      <w:r w:rsidRPr="00665FD7">
        <w:rPr>
          <w:rFonts w:ascii="Traditional Arabic" w:cs="Traditional Arabic" w:hint="eastAsia"/>
          <w:rtl/>
        </w:rPr>
        <w:t>عناق</w:t>
      </w:r>
      <w:r w:rsidRPr="00665FD7">
        <w:rPr>
          <w:rFonts w:ascii="Traditional Arabic" w:cs="Traditional Arabic"/>
          <w:rtl/>
        </w:rPr>
        <w:t xml:space="preserve"> </w:t>
      </w:r>
      <w:r w:rsidRPr="00665FD7">
        <w:rPr>
          <w:rFonts w:ascii="Traditional Arabic" w:cs="Traditional Arabic" w:hint="eastAsia"/>
          <w:rtl/>
        </w:rPr>
        <w:t>إن</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cs="Traditional Arabic"/>
        </w:rPr>
        <w:sym w:font="AGA Arabesque" w:char="F072"/>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حرم</w:t>
      </w:r>
      <w:r w:rsidRPr="00665FD7">
        <w:rPr>
          <w:rFonts w:ascii="Traditional Arabic" w:cs="Traditional Arabic"/>
          <w:rtl/>
        </w:rPr>
        <w:t xml:space="preserve"> </w:t>
      </w:r>
      <w:r w:rsidRPr="00665FD7">
        <w:rPr>
          <w:rFonts w:ascii="Traditional Arabic" w:cs="Traditional Arabic" w:hint="eastAsia"/>
          <w:rtl/>
        </w:rPr>
        <w:t>الزنا</w:t>
      </w:r>
      <w:r w:rsidRPr="00665FD7">
        <w:rPr>
          <w:rFonts w:ascii="Traditional Arabic" w:cs="Traditional Arabic"/>
          <w:rtl/>
        </w:rPr>
        <w:t xml:space="preserve"> </w:t>
      </w:r>
      <w:r w:rsidRPr="00665FD7">
        <w:rPr>
          <w:rFonts w:ascii="Traditional Arabic" w:cs="Traditional Arabic" w:hint="eastAsia"/>
          <w:rtl/>
        </w:rPr>
        <w:t>قالت</w:t>
      </w:r>
      <w:r w:rsidRPr="00665FD7">
        <w:rPr>
          <w:rFonts w:ascii="Traditional Arabic" w:cs="Traditional Arabic" w:hint="cs"/>
          <w:rtl/>
        </w:rPr>
        <w:t xml:space="preserve"> :</w:t>
      </w:r>
      <w:r w:rsidRPr="00665FD7">
        <w:rPr>
          <w:rFonts w:ascii="Traditional Arabic" w:cs="Traditional Arabic"/>
          <w:rtl/>
        </w:rPr>
        <w:t xml:space="preserve"> </w:t>
      </w:r>
      <w:r w:rsidRPr="00665FD7">
        <w:rPr>
          <w:rFonts w:ascii="Traditional Arabic" w:cs="Traditional Arabic" w:hint="eastAsia"/>
          <w:rtl/>
        </w:rPr>
        <w:t>يا</w:t>
      </w:r>
      <w:r w:rsidRPr="00665FD7">
        <w:rPr>
          <w:rFonts w:ascii="Traditional Arabic" w:cs="Traditional Arabic"/>
          <w:rtl/>
        </w:rPr>
        <w:t xml:space="preserve"> </w:t>
      </w:r>
      <w:r w:rsidRPr="00665FD7">
        <w:rPr>
          <w:rFonts w:ascii="Traditional Arabic" w:cs="Traditional Arabic" w:hint="eastAsia"/>
          <w:rtl/>
        </w:rPr>
        <w:t>أهل</w:t>
      </w:r>
      <w:r w:rsidRPr="00665FD7">
        <w:rPr>
          <w:rFonts w:ascii="Traditional Arabic" w:cs="Traditional Arabic"/>
          <w:rtl/>
        </w:rPr>
        <w:t xml:space="preserve"> </w:t>
      </w:r>
      <w:r w:rsidRPr="00665FD7">
        <w:rPr>
          <w:rFonts w:ascii="Traditional Arabic" w:cs="Traditional Arabic" w:hint="eastAsia"/>
          <w:rtl/>
        </w:rPr>
        <w:t>الخيام</w:t>
      </w:r>
      <w:r w:rsidRPr="00665FD7">
        <w:rPr>
          <w:rFonts w:ascii="Traditional Arabic" w:cs="Traditional Arabic"/>
          <w:rtl/>
        </w:rPr>
        <w:t xml:space="preserve"> </w:t>
      </w:r>
      <w:r w:rsidRPr="00665FD7">
        <w:rPr>
          <w:rFonts w:ascii="Traditional Arabic" w:cs="Traditional Arabic" w:hint="eastAsia"/>
          <w:rtl/>
        </w:rPr>
        <w:t>هذا</w:t>
      </w:r>
      <w:r w:rsidRPr="00665FD7">
        <w:rPr>
          <w:rFonts w:ascii="Traditional Arabic" w:cs="Traditional Arabic"/>
          <w:rtl/>
        </w:rPr>
        <w:t xml:space="preserve"> </w:t>
      </w:r>
      <w:r w:rsidRPr="00665FD7">
        <w:rPr>
          <w:rFonts w:ascii="Traditional Arabic" w:cs="Traditional Arabic" w:hint="eastAsia"/>
          <w:rtl/>
        </w:rPr>
        <w:t>الدلدل</w:t>
      </w:r>
      <w:r w:rsidRPr="00665FD7">
        <w:rPr>
          <w:rFonts w:ascii="Traditional Arabic" w:cs="Traditional Arabic"/>
          <w:rtl/>
        </w:rPr>
        <w:t xml:space="preserve"> </w:t>
      </w:r>
      <w:r w:rsidRPr="00665FD7">
        <w:rPr>
          <w:rFonts w:ascii="Traditional Arabic" w:cs="Traditional Arabic" w:hint="eastAsia"/>
          <w:rtl/>
        </w:rPr>
        <w:t>هذا</w:t>
      </w:r>
      <w:r w:rsidRPr="00665FD7">
        <w:rPr>
          <w:rFonts w:ascii="Traditional Arabic" w:cs="Traditional Arabic"/>
          <w:rtl/>
        </w:rPr>
        <w:t xml:space="preserve"> </w:t>
      </w:r>
      <w:r w:rsidRPr="00665FD7">
        <w:rPr>
          <w:rFonts w:ascii="Traditional Arabic" w:cs="Traditional Arabic" w:hint="eastAsia"/>
          <w:rtl/>
        </w:rPr>
        <w:t>الذي</w:t>
      </w:r>
      <w:r w:rsidRPr="00665FD7">
        <w:rPr>
          <w:rFonts w:ascii="Traditional Arabic" w:cs="Traditional Arabic"/>
          <w:rtl/>
        </w:rPr>
        <w:t xml:space="preserve"> </w:t>
      </w:r>
      <w:r w:rsidRPr="00665FD7">
        <w:rPr>
          <w:rFonts w:ascii="Traditional Arabic" w:cs="Traditional Arabic" w:hint="eastAsia"/>
          <w:rtl/>
        </w:rPr>
        <w:t>يحمل</w:t>
      </w:r>
      <w:r w:rsidRPr="00665FD7">
        <w:rPr>
          <w:rFonts w:ascii="Traditional Arabic" w:cs="Traditional Arabic"/>
          <w:rtl/>
        </w:rPr>
        <w:t xml:space="preserve"> </w:t>
      </w:r>
      <w:r w:rsidRPr="00665FD7">
        <w:rPr>
          <w:rFonts w:ascii="Traditional Arabic" w:cs="Traditional Arabic" w:hint="eastAsia"/>
          <w:rtl/>
        </w:rPr>
        <w:t>أسراءكم</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مكة</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المدينة</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فسلكت</w:t>
      </w:r>
      <w:r w:rsidRPr="00665FD7">
        <w:rPr>
          <w:rFonts w:ascii="Traditional Arabic" w:cs="Traditional Arabic"/>
          <w:rtl/>
        </w:rPr>
        <w:t xml:space="preserve"> </w:t>
      </w:r>
      <w:r w:rsidRPr="00665FD7">
        <w:rPr>
          <w:rFonts w:ascii="Traditional Arabic" w:cs="Traditional Arabic" w:hint="eastAsia"/>
          <w:rtl/>
        </w:rPr>
        <w:t>الخندمة</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فطلبني</w:t>
      </w:r>
      <w:r w:rsidRPr="00665FD7">
        <w:rPr>
          <w:rFonts w:ascii="Traditional Arabic" w:cs="Traditional Arabic"/>
          <w:rtl/>
        </w:rPr>
        <w:t xml:space="preserve"> </w:t>
      </w:r>
      <w:r w:rsidRPr="00665FD7">
        <w:rPr>
          <w:rFonts w:ascii="Traditional Arabic" w:cs="Traditional Arabic" w:hint="eastAsia"/>
          <w:rtl/>
        </w:rPr>
        <w:t>ثمانية</w:t>
      </w:r>
      <w:r w:rsidRPr="00665FD7">
        <w:rPr>
          <w:rFonts w:ascii="Traditional Arabic" w:cs="Traditional Arabic"/>
          <w:rtl/>
        </w:rPr>
        <w:t xml:space="preserve"> </w:t>
      </w:r>
      <w:r w:rsidRPr="00665FD7">
        <w:rPr>
          <w:rFonts w:ascii="Traditional Arabic" w:cs="Traditional Arabic" w:hint="eastAsia"/>
          <w:rtl/>
        </w:rPr>
        <w:t>فجاؤوا</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قاموا</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رأسي</w:t>
      </w:r>
      <w:r w:rsidRPr="00665FD7">
        <w:rPr>
          <w:rFonts w:ascii="Traditional Arabic" w:cs="Traditional Arabic"/>
          <w:rtl/>
        </w:rPr>
        <w:t xml:space="preserve"> </w:t>
      </w:r>
      <w:r w:rsidRPr="00665FD7">
        <w:rPr>
          <w:rFonts w:ascii="Traditional Arabic" w:cs="Traditional Arabic" w:hint="eastAsia"/>
          <w:rtl/>
        </w:rPr>
        <w:t>فبالوا</w:t>
      </w:r>
      <w:r w:rsidRPr="00665FD7">
        <w:rPr>
          <w:rFonts w:ascii="Traditional Arabic" w:cs="Traditional Arabic"/>
          <w:rtl/>
        </w:rPr>
        <w:t xml:space="preserve"> </w:t>
      </w:r>
      <w:r w:rsidRPr="00665FD7">
        <w:rPr>
          <w:rFonts w:ascii="Traditional Arabic" w:cs="Traditional Arabic" w:hint="eastAsia"/>
          <w:rtl/>
        </w:rPr>
        <w:t>فطار</w:t>
      </w:r>
      <w:r w:rsidRPr="00665FD7">
        <w:rPr>
          <w:rFonts w:ascii="Traditional Arabic" w:cs="Traditional Arabic"/>
          <w:rtl/>
        </w:rPr>
        <w:t xml:space="preserve"> </w:t>
      </w:r>
      <w:r w:rsidRPr="00665FD7">
        <w:rPr>
          <w:rFonts w:ascii="Traditional Arabic" w:cs="Traditional Arabic" w:hint="eastAsia"/>
          <w:rtl/>
        </w:rPr>
        <w:t>بولهم</w:t>
      </w:r>
      <w:r w:rsidRPr="00665FD7">
        <w:rPr>
          <w:rFonts w:ascii="Traditional Arabic" w:cs="Traditional Arabic"/>
          <w:rtl/>
        </w:rPr>
        <w:t xml:space="preserve"> </w:t>
      </w:r>
      <w:r w:rsidRPr="00665FD7">
        <w:rPr>
          <w:rFonts w:ascii="Traditional Arabic" w:cs="Traditional Arabic" w:hint="eastAsia"/>
          <w:rtl/>
        </w:rPr>
        <w:t>علي</w:t>
      </w:r>
      <w:r w:rsidRPr="00665FD7">
        <w:rPr>
          <w:rFonts w:ascii="Traditional Arabic" w:cs="Traditional Arabic"/>
          <w:rtl/>
        </w:rPr>
        <w:t xml:space="preserve"> </w:t>
      </w:r>
      <w:r w:rsidRPr="00665FD7">
        <w:rPr>
          <w:rFonts w:ascii="Traditional Arabic" w:cs="Traditional Arabic" w:hint="eastAsia"/>
          <w:rtl/>
        </w:rPr>
        <w:t>وأعماهم</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عني</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فجئت</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صاحبي</w:t>
      </w:r>
      <w:r w:rsidRPr="00665FD7">
        <w:rPr>
          <w:rFonts w:ascii="Traditional Arabic" w:cs="Traditional Arabic"/>
          <w:rtl/>
        </w:rPr>
        <w:t xml:space="preserve"> </w:t>
      </w:r>
      <w:r w:rsidRPr="00665FD7">
        <w:rPr>
          <w:rFonts w:ascii="Traditional Arabic" w:cs="Traditional Arabic" w:hint="eastAsia"/>
          <w:rtl/>
        </w:rPr>
        <w:t>فحملته</w:t>
      </w:r>
      <w:r w:rsidRPr="00665FD7">
        <w:rPr>
          <w:rFonts w:ascii="Traditional Arabic" w:cs="Traditional Arabic"/>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انتهيت</w:t>
      </w:r>
      <w:r w:rsidRPr="00665FD7">
        <w:rPr>
          <w:rFonts w:ascii="Traditional Arabic" w:cs="Traditional Arabic"/>
          <w:rtl/>
        </w:rPr>
        <w:t xml:space="preserve"> </w:t>
      </w:r>
      <w:r w:rsidRPr="00665FD7">
        <w:rPr>
          <w:rFonts w:ascii="Traditional Arabic" w:cs="Traditional Arabic" w:hint="eastAsia"/>
          <w:rtl/>
        </w:rPr>
        <w:t>به</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الأراك</w:t>
      </w:r>
      <w:r w:rsidRPr="00665FD7">
        <w:rPr>
          <w:rFonts w:ascii="Traditional Arabic" w:cs="Traditional Arabic"/>
          <w:rtl/>
        </w:rPr>
        <w:t xml:space="preserve"> </w:t>
      </w:r>
      <w:r w:rsidRPr="00665FD7">
        <w:rPr>
          <w:rFonts w:ascii="Traditional Arabic" w:cs="Traditional Arabic" w:hint="eastAsia"/>
          <w:rtl/>
        </w:rPr>
        <w:t>فككت</w:t>
      </w:r>
      <w:r w:rsidRPr="00665FD7">
        <w:rPr>
          <w:rFonts w:ascii="Traditional Arabic" w:cs="Traditional Arabic"/>
          <w:rtl/>
        </w:rPr>
        <w:t xml:space="preserve"> </w:t>
      </w:r>
      <w:r w:rsidRPr="00665FD7">
        <w:rPr>
          <w:rFonts w:ascii="Traditional Arabic" w:cs="Traditional Arabic" w:hint="eastAsia"/>
          <w:rtl/>
        </w:rPr>
        <w:t>عنه</w:t>
      </w:r>
      <w:r w:rsidRPr="00665FD7">
        <w:rPr>
          <w:rFonts w:ascii="Traditional Arabic" w:cs="Traditional Arabic"/>
          <w:rtl/>
        </w:rPr>
        <w:t xml:space="preserve"> </w:t>
      </w:r>
      <w:r w:rsidRPr="00665FD7">
        <w:rPr>
          <w:rFonts w:ascii="Traditional Arabic" w:cs="Traditional Arabic" w:hint="eastAsia"/>
          <w:rtl/>
        </w:rPr>
        <w:t>كبلة</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فجئت</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cs="Traditional Arabic"/>
        </w:rPr>
        <w:sym w:font="AGA Arabesque" w:char="F072"/>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فقلت</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يا</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أنكح</w:t>
      </w:r>
      <w:r w:rsidRPr="00665FD7">
        <w:rPr>
          <w:rFonts w:ascii="Traditional Arabic" w:cs="Traditional Arabic"/>
          <w:rtl/>
        </w:rPr>
        <w:t xml:space="preserve"> </w:t>
      </w:r>
      <w:r w:rsidRPr="00665FD7">
        <w:rPr>
          <w:rFonts w:ascii="Traditional Arabic" w:cs="Traditional Arabic" w:hint="eastAsia"/>
          <w:rtl/>
        </w:rPr>
        <w:t>عناق</w:t>
      </w:r>
      <w:r w:rsidRPr="00665FD7">
        <w:rPr>
          <w:rFonts w:ascii="Traditional Arabic" w:cs="Traditional Arabic"/>
          <w:rtl/>
        </w:rPr>
        <w:t xml:space="preserve"> </w:t>
      </w:r>
      <w:r w:rsidRPr="00665FD7">
        <w:rPr>
          <w:rFonts w:ascii="Traditional Arabic" w:cs="Traditional Arabic" w:hint="eastAsia"/>
          <w:rtl/>
        </w:rPr>
        <w:t>فسكت</w:t>
      </w:r>
      <w:r w:rsidRPr="00665FD7">
        <w:rPr>
          <w:rFonts w:ascii="Traditional Arabic" w:cs="Traditional Arabic"/>
          <w:rtl/>
        </w:rPr>
        <w:t xml:space="preserve"> </w:t>
      </w:r>
      <w:r w:rsidRPr="00665FD7">
        <w:rPr>
          <w:rFonts w:ascii="Traditional Arabic" w:cs="Traditional Arabic" w:hint="eastAsia"/>
          <w:rtl/>
        </w:rPr>
        <w:t>عني</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فنزلت</w:t>
      </w:r>
      <w:r w:rsidRPr="00665FD7">
        <w:rPr>
          <w:rFonts w:ascii="Traditional Arabic" w:cs="Traditional Arabic"/>
          <w:rtl/>
        </w:rPr>
        <w:t xml:space="preserve"> </w:t>
      </w:r>
      <w:r w:rsidRPr="00665FD7">
        <w:rPr>
          <w:rFonts w:ascii="Traditional Arabic" w:cs="Traditional Arabic"/>
        </w:rPr>
        <w:sym w:font="AGA Arabesque" w:char="F05D"/>
      </w:r>
      <w:r w:rsidRPr="00665FD7">
        <w:rPr>
          <w:rFonts w:ascii="Traditional Arabic" w:cs="Traditional Arabic"/>
          <w:rtl/>
        </w:rPr>
        <w:t xml:space="preserve"> </w:t>
      </w:r>
      <w:r w:rsidRPr="00665FD7">
        <w:rPr>
          <w:rFonts w:ascii="Traditional Arabic" w:cs="Traditional Arabic" w:hint="eastAsia"/>
          <w:b/>
          <w:bCs/>
          <w:rtl/>
        </w:rPr>
        <w:t>الزانية</w:t>
      </w:r>
      <w:r w:rsidRPr="00665FD7">
        <w:rPr>
          <w:rFonts w:ascii="Traditional Arabic" w:cs="Traditional Arabic"/>
          <w:b/>
          <w:bCs/>
          <w:rtl/>
        </w:rPr>
        <w:t xml:space="preserve"> </w:t>
      </w:r>
      <w:r w:rsidRPr="00665FD7">
        <w:rPr>
          <w:rFonts w:ascii="Traditional Arabic" w:cs="Traditional Arabic" w:hint="eastAsia"/>
          <w:b/>
          <w:bCs/>
          <w:rtl/>
        </w:rPr>
        <w:t>لا</w:t>
      </w:r>
      <w:r w:rsidRPr="00665FD7">
        <w:rPr>
          <w:rFonts w:ascii="Traditional Arabic" w:cs="Traditional Arabic"/>
          <w:b/>
          <w:bCs/>
          <w:rtl/>
        </w:rPr>
        <w:t xml:space="preserve"> </w:t>
      </w:r>
      <w:r w:rsidRPr="00665FD7">
        <w:rPr>
          <w:rFonts w:ascii="Traditional Arabic" w:cs="Traditional Arabic" w:hint="eastAsia"/>
          <w:b/>
          <w:bCs/>
          <w:rtl/>
        </w:rPr>
        <w:t>ينكحها</w:t>
      </w:r>
      <w:r w:rsidRPr="00665FD7">
        <w:rPr>
          <w:rFonts w:ascii="Traditional Arabic" w:cs="Traditional Arabic"/>
          <w:b/>
          <w:bCs/>
          <w:rtl/>
        </w:rPr>
        <w:t xml:space="preserve"> </w:t>
      </w:r>
      <w:r w:rsidRPr="00665FD7">
        <w:rPr>
          <w:rFonts w:ascii="Traditional Arabic" w:cs="Traditional Arabic" w:hint="eastAsia"/>
          <w:b/>
          <w:bCs/>
          <w:rtl/>
        </w:rPr>
        <w:t>إلا</w:t>
      </w:r>
      <w:r w:rsidRPr="00665FD7">
        <w:rPr>
          <w:rFonts w:ascii="Traditional Arabic" w:cs="Traditional Arabic"/>
          <w:b/>
          <w:bCs/>
          <w:rtl/>
        </w:rPr>
        <w:t xml:space="preserve"> </w:t>
      </w:r>
      <w:r w:rsidRPr="00665FD7">
        <w:rPr>
          <w:rFonts w:ascii="Traditional Arabic" w:cs="Traditional Arabic" w:hint="eastAsia"/>
          <w:b/>
          <w:bCs/>
          <w:rtl/>
        </w:rPr>
        <w:t>زان</w:t>
      </w:r>
      <w:r w:rsidRPr="00665FD7">
        <w:rPr>
          <w:rFonts w:ascii="Traditional Arabic" w:cs="Traditional Arabic"/>
          <w:b/>
          <w:bCs/>
          <w:rtl/>
        </w:rPr>
        <w:t xml:space="preserve"> </w:t>
      </w:r>
      <w:r w:rsidRPr="00665FD7">
        <w:rPr>
          <w:rFonts w:ascii="Traditional Arabic" w:cs="Traditional Arabic" w:hint="eastAsia"/>
          <w:b/>
          <w:bCs/>
          <w:rtl/>
        </w:rPr>
        <w:t>أو</w:t>
      </w:r>
      <w:r w:rsidRPr="00665FD7">
        <w:rPr>
          <w:rFonts w:ascii="Traditional Arabic" w:cs="Traditional Arabic"/>
          <w:b/>
          <w:bCs/>
          <w:rtl/>
        </w:rPr>
        <w:t xml:space="preserve"> </w:t>
      </w:r>
      <w:r w:rsidRPr="00665FD7">
        <w:rPr>
          <w:rFonts w:ascii="Traditional Arabic" w:cs="Traditional Arabic" w:hint="eastAsia"/>
          <w:b/>
          <w:bCs/>
          <w:rtl/>
        </w:rPr>
        <w:t>مشرك</w:t>
      </w:r>
      <w:r w:rsidRPr="00665FD7">
        <w:rPr>
          <w:rFonts w:ascii="Traditional Arabic" w:cs="Traditional Arabic"/>
          <w:rtl/>
        </w:rPr>
        <w:t xml:space="preserve"> </w:t>
      </w:r>
      <w:r w:rsidRPr="00665FD7">
        <w:rPr>
          <w:rFonts w:ascii="Traditional Arabic" w:cs="Traditional Arabic"/>
        </w:rPr>
        <w:sym w:font="AGA Arabesque" w:char="F05B"/>
      </w:r>
      <w:r w:rsidRPr="00665FD7">
        <w:rPr>
          <w:rFonts w:ascii="Traditional Arabic" w:cs="Traditional Arabic"/>
          <w:rtl/>
        </w:rPr>
        <w:t xml:space="preserve"> </w:t>
      </w:r>
      <w:r w:rsidRPr="00665FD7">
        <w:rPr>
          <w:rFonts w:cs="Traditional Arabic"/>
          <w:vertAlign w:val="superscript"/>
          <w:rtl/>
        </w:rPr>
        <w:t>(</w:t>
      </w:r>
      <w:r w:rsidRPr="00665FD7">
        <w:rPr>
          <w:rFonts w:cs="Traditional Arabic"/>
          <w:vertAlign w:val="superscript"/>
          <w:rtl/>
        </w:rPr>
        <w:footnoteRef/>
      </w:r>
      <w:r w:rsidRPr="00665FD7">
        <w:rPr>
          <w:rFonts w:cs="Traditional Arabic"/>
          <w:vertAlign w:val="superscript"/>
          <w:rtl/>
        </w:rPr>
        <w:t>)</w:t>
      </w:r>
      <w:r w:rsidRPr="00665FD7">
        <w:rPr>
          <w:rFonts w:ascii="Traditional Arabic" w:cs="Traditional Arabic" w:hint="cs"/>
          <w:rtl/>
        </w:rPr>
        <w:t xml:space="preserve"> </w:t>
      </w:r>
      <w:r w:rsidRPr="00665FD7">
        <w:rPr>
          <w:rFonts w:ascii="Traditional Arabic" w:cs="Traditional Arabic" w:hint="eastAsia"/>
          <w:rtl/>
        </w:rPr>
        <w:t>فدعاني</w:t>
      </w:r>
      <w:r w:rsidRPr="00665FD7">
        <w:rPr>
          <w:rFonts w:ascii="Traditional Arabic" w:cs="Traditional Arabic"/>
          <w:rtl/>
        </w:rPr>
        <w:t xml:space="preserve"> </w:t>
      </w:r>
      <w:r w:rsidRPr="00665FD7">
        <w:rPr>
          <w:rFonts w:ascii="Traditional Arabic" w:cs="Traditional Arabic" w:hint="eastAsia"/>
          <w:rtl/>
        </w:rPr>
        <w:t>فقرأها</w:t>
      </w:r>
      <w:r w:rsidRPr="00665FD7">
        <w:rPr>
          <w:rFonts w:ascii="Traditional Arabic" w:cs="Traditional Arabic"/>
          <w:rtl/>
        </w:rPr>
        <w:t xml:space="preserve"> </w:t>
      </w:r>
      <w:r w:rsidRPr="00665FD7">
        <w:rPr>
          <w:rFonts w:ascii="Traditional Arabic" w:cs="Traditional Arabic" w:hint="eastAsia"/>
          <w:rtl/>
        </w:rPr>
        <w:t>علي</w:t>
      </w:r>
      <w:r w:rsidRPr="00665FD7">
        <w:rPr>
          <w:rFonts w:ascii="Traditional Arabic" w:cs="Traditional Arabic"/>
          <w:rtl/>
        </w:rPr>
        <w:t xml:space="preserve"> </w:t>
      </w:r>
      <w:r w:rsidRPr="00665FD7">
        <w:rPr>
          <w:rFonts w:ascii="Traditional Arabic" w:cs="Traditional Arabic" w:hint="eastAsia"/>
          <w:rtl/>
        </w:rPr>
        <w:t>وقال</w:t>
      </w:r>
      <w:r w:rsidRPr="00665FD7">
        <w:rPr>
          <w:rFonts w:ascii="Traditional Arabic" w:cs="Traditional Arabic" w:hint="cs"/>
          <w:rtl/>
        </w:rPr>
        <w:t>: {</w:t>
      </w:r>
      <w:r w:rsidRPr="00665FD7">
        <w:rPr>
          <w:rFonts w:ascii="Traditional Arabic" w:cs="Traditional Arabic"/>
          <w:rtl/>
        </w:rPr>
        <w:t xml:space="preserve"> </w:t>
      </w:r>
      <w:r w:rsidRPr="00665FD7">
        <w:rPr>
          <w:rFonts w:ascii="Traditional Arabic" w:cs="Traditional Arabic" w:hint="eastAsia"/>
          <w:b/>
          <w:bCs/>
          <w:rtl/>
        </w:rPr>
        <w:t>لا</w:t>
      </w:r>
      <w:r w:rsidRPr="00665FD7">
        <w:rPr>
          <w:rFonts w:ascii="Traditional Arabic" w:cs="Traditional Arabic"/>
          <w:b/>
          <w:bCs/>
          <w:rtl/>
        </w:rPr>
        <w:t xml:space="preserve"> </w:t>
      </w:r>
      <w:r w:rsidRPr="00665FD7">
        <w:rPr>
          <w:rFonts w:ascii="Traditional Arabic" w:cs="Traditional Arabic" w:hint="eastAsia"/>
          <w:b/>
          <w:bCs/>
          <w:rtl/>
        </w:rPr>
        <w:t>تنكحها</w:t>
      </w:r>
      <w:r w:rsidRPr="00665FD7">
        <w:rPr>
          <w:rFonts w:ascii="Traditional Arabic" w:cs="Traditional Arabic" w:hint="cs"/>
          <w:rtl/>
        </w:rPr>
        <w:t xml:space="preserve"> }.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الشيخ</w:t>
      </w:r>
      <w:r w:rsidRPr="00665FD7">
        <w:rPr>
          <w:rFonts w:ascii="Traditional Arabic" w:cs="Traditional Arabic"/>
          <w:rtl/>
        </w:rPr>
        <w:t xml:space="preserve"> </w:t>
      </w:r>
      <w:r w:rsidRPr="00665FD7">
        <w:rPr>
          <w:rFonts w:ascii="Traditional Arabic" w:cs="Traditional Arabic" w:hint="eastAsia"/>
          <w:rtl/>
        </w:rPr>
        <w:t>الألباني</w:t>
      </w:r>
      <w:r w:rsidRPr="00665FD7">
        <w:rPr>
          <w:rFonts w:ascii="Traditional Arabic" w:cs="Traditional Arabic"/>
          <w:rtl/>
        </w:rPr>
        <w:t xml:space="preserve"> : </w:t>
      </w:r>
      <w:r w:rsidRPr="00665FD7">
        <w:rPr>
          <w:rFonts w:ascii="Traditional Arabic" w:cs="Traditional Arabic" w:hint="eastAsia"/>
          <w:rtl/>
        </w:rPr>
        <w:t>حسن</w:t>
      </w:r>
      <w:r w:rsidRPr="00665FD7">
        <w:rPr>
          <w:rFonts w:ascii="Traditional Arabic" w:cs="Traditional Arabic"/>
          <w:rtl/>
        </w:rPr>
        <w:t xml:space="preserve"> </w:t>
      </w:r>
      <w:r w:rsidRPr="00665FD7">
        <w:rPr>
          <w:rFonts w:ascii="Traditional Arabic" w:cs="Traditional Arabic" w:hint="eastAsia"/>
          <w:rtl/>
        </w:rPr>
        <w:t>الإسناد</w:t>
      </w:r>
      <w:r w:rsidRPr="00665FD7">
        <w:rPr>
          <w:rFonts w:cs="Traditional Arabic" w:hint="cs"/>
          <w:rtl/>
        </w:rPr>
        <w:t xml:space="preserve">    ينظر : المستدرك 3\ 269 رقم 5056 ، سنن النسائي 6\66  رقم 3228</w:t>
      </w:r>
    </w:p>
  </w:footnote>
  <w:footnote w:id="245">
    <w:p w:rsidR="00CF3EF0" w:rsidRPr="00665FD7" w:rsidRDefault="00CF3EF0" w:rsidP="00417A6A">
      <w:pPr>
        <w:jc w:val="both"/>
        <w:rPr>
          <w:rFonts w:cs="Traditional Arabic"/>
          <w:rtl/>
        </w:rPr>
      </w:pPr>
      <w:r w:rsidRPr="00665FD7">
        <w:rPr>
          <w:rFonts w:cs="Traditional Arabic" w:hint="cs"/>
          <w:rtl/>
        </w:rPr>
        <w:t xml:space="preserve">( 247 ) معجم البلدان ج2 \395  . </w:t>
      </w:r>
      <w:r w:rsidRPr="00665FD7">
        <w:rPr>
          <w:rFonts w:cs="Traditional Arabic" w:hint="cs"/>
          <w:b/>
          <w:bCs/>
          <w:rtl/>
        </w:rPr>
        <w:t>خـْوارِزْم</w:t>
      </w:r>
      <w:r w:rsidRPr="00665FD7">
        <w:rPr>
          <w:rFonts w:cs="Traditional Arabic" w:hint="cs"/>
          <w:rtl/>
        </w:rPr>
        <w:t xml:space="preserve">  : هو الاسم القديم لمدينة خيوة التي كانت تابعة لإقليم </w:t>
      </w:r>
      <w:hyperlink r:id="rId342" w:tooltip="خراسان" w:history="1">
        <w:r w:rsidRPr="00665FD7">
          <w:rPr>
            <w:rStyle w:val="Hyperlink"/>
            <w:rFonts w:cs="Traditional Arabic" w:hint="cs"/>
            <w:color w:val="auto"/>
            <w:rtl/>
          </w:rPr>
          <w:t>خراسان</w:t>
        </w:r>
      </w:hyperlink>
      <w:r w:rsidRPr="00665FD7">
        <w:rPr>
          <w:rFonts w:cs="Traditional Arabic" w:hint="cs"/>
          <w:rtl/>
        </w:rPr>
        <w:t xml:space="preserve"> الإسلامي وتقع اليوم في غرب </w:t>
      </w:r>
      <w:hyperlink r:id="rId343" w:tooltip="أوزبكستان" w:history="1">
        <w:r w:rsidRPr="00665FD7">
          <w:rPr>
            <w:rStyle w:val="Hyperlink"/>
            <w:rFonts w:cs="Traditional Arabic" w:hint="cs"/>
            <w:color w:val="auto"/>
            <w:rtl/>
          </w:rPr>
          <w:t>أوزبكستان</w:t>
        </w:r>
      </w:hyperlink>
      <w:r w:rsidRPr="00665FD7">
        <w:rPr>
          <w:rFonts w:cs="Traditional Arabic" w:hint="cs"/>
          <w:rtl/>
        </w:rPr>
        <w:t xml:space="preserve">. ولد بها -على بعض الروايات- </w:t>
      </w:r>
      <w:hyperlink r:id="rId344" w:tooltip="الخوارزمي" w:history="1">
        <w:r w:rsidRPr="00665FD7">
          <w:rPr>
            <w:rStyle w:val="Hyperlink"/>
            <w:rFonts w:cs="Traditional Arabic" w:hint="cs"/>
            <w:color w:val="auto"/>
            <w:rtl/>
          </w:rPr>
          <w:t>الخوارزمي</w:t>
        </w:r>
      </w:hyperlink>
      <w:r w:rsidRPr="00665FD7">
        <w:rPr>
          <w:rFonts w:cs="Traditional Arabic" w:hint="cs"/>
          <w:rtl/>
        </w:rPr>
        <w:t xml:space="preserve"> عام </w:t>
      </w:r>
      <w:hyperlink r:id="rId345" w:tooltip="850" w:history="1">
        <w:r w:rsidRPr="00665FD7">
          <w:rPr>
            <w:rStyle w:val="Hyperlink"/>
            <w:rFonts w:cs="Traditional Arabic" w:hint="cs"/>
            <w:color w:val="auto"/>
            <w:rtl/>
          </w:rPr>
          <w:t>850</w:t>
        </w:r>
      </w:hyperlink>
      <w:r w:rsidRPr="00665FD7">
        <w:rPr>
          <w:rFonts w:cs="Traditional Arabic" w:hint="cs"/>
          <w:rtl/>
        </w:rPr>
        <w:t xml:space="preserve"> م.وقد أشتهر الخوارزمي بعلم الرياضيات وهو من أبتكر الرقم صفر ولغة الحاسوب كما أشتهر بعلم الجغرافيا  .</w:t>
      </w:r>
    </w:p>
  </w:footnote>
  <w:footnote w:id="246">
    <w:p w:rsidR="00CF3EF0" w:rsidRPr="00665FD7" w:rsidRDefault="00CF3EF0" w:rsidP="00417A6A">
      <w:pPr>
        <w:jc w:val="both"/>
        <w:rPr>
          <w:rFonts w:cs="Traditional Arabic"/>
          <w:rtl/>
        </w:rPr>
      </w:pPr>
      <w:r w:rsidRPr="00665FD7">
        <w:rPr>
          <w:rFonts w:cs="Traditional Arabic" w:hint="cs"/>
          <w:rtl/>
        </w:rPr>
        <w:t>( 248 )</w:t>
      </w:r>
      <w:r w:rsidRPr="00665FD7">
        <w:rPr>
          <w:rFonts w:cs="Traditional Arabic" w:hint="cs"/>
          <w:b/>
          <w:bCs/>
          <w:rtl/>
        </w:rPr>
        <w:t xml:space="preserve"> الهيثم بن عدي</w:t>
      </w:r>
      <w:r w:rsidRPr="00665FD7">
        <w:rPr>
          <w:rFonts w:cs="Traditional Arabic"/>
          <w:b/>
          <w:bCs/>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الرحمن</w:t>
      </w:r>
      <w:r w:rsidRPr="00665FD7">
        <w:rPr>
          <w:rFonts w:cs="Traditional Arabic"/>
          <w:rtl/>
        </w:rPr>
        <w:t xml:space="preserve"> </w:t>
      </w:r>
      <w:r w:rsidRPr="00665FD7">
        <w:rPr>
          <w:rFonts w:cs="Traditional Arabic" w:hint="cs"/>
          <w:rtl/>
        </w:rPr>
        <w:t>الطائي</w:t>
      </w:r>
      <w:r w:rsidRPr="00665FD7">
        <w:rPr>
          <w:rFonts w:cs="Traditional Arabic"/>
          <w:rtl/>
        </w:rPr>
        <w:t xml:space="preserve"> </w:t>
      </w:r>
      <w:r w:rsidRPr="00665FD7">
        <w:rPr>
          <w:rFonts w:cs="Traditional Arabic" w:hint="cs"/>
          <w:rtl/>
        </w:rPr>
        <w:t xml:space="preserve">الكوفي ( 114 </w:t>
      </w:r>
      <w:r w:rsidRPr="00665FD7">
        <w:rPr>
          <w:rFonts w:cs="Traditional Arabic"/>
          <w:rtl/>
        </w:rPr>
        <w:t>–</w:t>
      </w:r>
      <w:r w:rsidRPr="00665FD7">
        <w:rPr>
          <w:rFonts w:cs="Traditional Arabic" w:hint="cs"/>
          <w:rtl/>
        </w:rPr>
        <w:t xml:space="preserve"> 207 هـ ) </w:t>
      </w:r>
      <w:r w:rsidRPr="00665FD7">
        <w:rPr>
          <w:rFonts w:cs="Traditional Arabic"/>
          <w:rtl/>
        </w:rPr>
        <w:t xml:space="preserve"> </w:t>
      </w:r>
      <w:r w:rsidRPr="00665FD7">
        <w:rPr>
          <w:rFonts w:cs="Traditional Arabic" w:hint="cs"/>
          <w:rtl/>
        </w:rPr>
        <w:t>أصله</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منبج</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إخباريا</w:t>
      </w:r>
      <w:r w:rsidRPr="00665FD7">
        <w:rPr>
          <w:rFonts w:cs="Traditional Arabic"/>
          <w:rtl/>
        </w:rPr>
        <w:t xml:space="preserve"> </w:t>
      </w:r>
      <w:r w:rsidRPr="00665FD7">
        <w:rPr>
          <w:rFonts w:cs="Traditional Arabic" w:hint="cs"/>
          <w:rtl/>
        </w:rPr>
        <w:t>علامة</w:t>
      </w:r>
      <w:r w:rsidRPr="00665FD7">
        <w:rPr>
          <w:rFonts w:cs="Traditional Arabic"/>
          <w:rtl/>
        </w:rPr>
        <w:t xml:space="preserve"> </w:t>
      </w:r>
      <w:r w:rsidRPr="00665FD7">
        <w:rPr>
          <w:rFonts w:cs="Traditional Arabic" w:hint="cs"/>
          <w:rtl/>
        </w:rPr>
        <w:t>راوية</w:t>
      </w:r>
      <w:r w:rsidRPr="00665FD7">
        <w:rPr>
          <w:rFonts w:cs="Traditional Arabic"/>
          <w:rtl/>
        </w:rPr>
        <w:t xml:space="preserve"> </w:t>
      </w:r>
      <w:r w:rsidRPr="00665FD7">
        <w:rPr>
          <w:rFonts w:cs="Traditional Arabic" w:hint="cs"/>
          <w:rtl/>
        </w:rPr>
        <w:t>نقل</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أخبار</w:t>
      </w:r>
      <w:r w:rsidRPr="00665FD7">
        <w:rPr>
          <w:rFonts w:cs="Traditional Arabic"/>
          <w:rtl/>
        </w:rPr>
        <w:t xml:space="preserve"> </w:t>
      </w:r>
      <w:r w:rsidRPr="00665FD7">
        <w:rPr>
          <w:rFonts w:cs="Traditional Arabic" w:hint="cs"/>
          <w:rtl/>
        </w:rPr>
        <w:t>العرب</w:t>
      </w:r>
      <w:r w:rsidRPr="00665FD7">
        <w:rPr>
          <w:rFonts w:cs="Traditional Arabic"/>
          <w:rtl/>
        </w:rPr>
        <w:t xml:space="preserve"> </w:t>
      </w:r>
      <w:r w:rsidRPr="00665FD7">
        <w:rPr>
          <w:rFonts w:cs="Traditional Arabic" w:hint="cs"/>
          <w:rtl/>
        </w:rPr>
        <w:t>وأشعارها</w:t>
      </w:r>
      <w:r w:rsidRPr="00665FD7">
        <w:rPr>
          <w:rFonts w:cs="Traditional Arabic"/>
          <w:rtl/>
        </w:rPr>
        <w:t xml:space="preserve"> </w:t>
      </w:r>
      <w:r w:rsidRPr="00665FD7">
        <w:rPr>
          <w:rFonts w:cs="Traditional Arabic" w:hint="cs"/>
          <w:rtl/>
        </w:rPr>
        <w:t>ولغاتها</w:t>
      </w:r>
      <w:r w:rsidRPr="00665FD7">
        <w:rPr>
          <w:rFonts w:cs="Traditional Arabic"/>
          <w:rtl/>
        </w:rPr>
        <w:t xml:space="preserve"> </w:t>
      </w:r>
      <w:r w:rsidRPr="00665FD7">
        <w:rPr>
          <w:rFonts w:cs="Traditional Arabic" w:hint="cs"/>
          <w:rtl/>
        </w:rPr>
        <w:t>شيئا</w:t>
      </w:r>
      <w:r w:rsidRPr="00665FD7">
        <w:rPr>
          <w:rFonts w:cs="Traditional Arabic"/>
          <w:rtl/>
        </w:rPr>
        <w:t xml:space="preserve"> </w:t>
      </w:r>
      <w:r w:rsidRPr="00665FD7">
        <w:rPr>
          <w:rFonts w:cs="Traditional Arabic" w:hint="cs"/>
          <w:rtl/>
        </w:rPr>
        <w:t xml:space="preserve">كثيرا ، وهو عند علماء الحديث من المدلسين ، من مؤلفاته :  نسب طي و طبقات الفقهاء والمحدثين،  وغيرها كثير  . </w:t>
      </w:r>
      <w:r w:rsidRPr="00665FD7">
        <w:rPr>
          <w:rFonts w:cs="Traditional Arabic"/>
          <w:rtl/>
        </w:rPr>
        <w:t xml:space="preserve"> </w:t>
      </w:r>
      <w:r w:rsidRPr="00665FD7">
        <w:rPr>
          <w:rFonts w:cs="Traditional Arabic" w:hint="cs"/>
          <w:b/>
          <w:bCs/>
          <w:rtl/>
        </w:rPr>
        <w:t>النعمان</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امرىء</w:t>
      </w:r>
      <w:r w:rsidRPr="00665FD7">
        <w:rPr>
          <w:rFonts w:cs="Traditional Arabic"/>
          <w:b/>
          <w:bCs/>
          <w:rtl/>
        </w:rPr>
        <w:t xml:space="preserve"> </w:t>
      </w:r>
      <w:r w:rsidRPr="00665FD7">
        <w:rPr>
          <w:rFonts w:cs="Traditional Arabic" w:hint="cs"/>
          <w:b/>
          <w:bCs/>
          <w:rtl/>
        </w:rPr>
        <w:t>القيس</w:t>
      </w:r>
      <w:r w:rsidRPr="00665FD7">
        <w:rPr>
          <w:rFonts w:cs="Traditional Arabic"/>
          <w:rtl/>
        </w:rPr>
        <w:t xml:space="preserve"> </w:t>
      </w:r>
      <w:r w:rsidRPr="00665FD7">
        <w:rPr>
          <w:rFonts w:cs="Traditional Arabic" w:hint="cs"/>
          <w:rtl/>
        </w:rPr>
        <w:t>ابن</w:t>
      </w:r>
      <w:r w:rsidRPr="00665FD7">
        <w:rPr>
          <w:rFonts w:cs="Traditional Arabic"/>
          <w:rtl/>
        </w:rPr>
        <w:t xml:space="preserve"> </w:t>
      </w:r>
      <w:r w:rsidRPr="00665FD7">
        <w:rPr>
          <w:rFonts w:cs="Traditional Arabic" w:hint="cs"/>
          <w:rtl/>
        </w:rPr>
        <w:t>عمرو</w:t>
      </w:r>
      <w:r w:rsidRPr="00665FD7">
        <w:rPr>
          <w:rFonts w:cs="Traditional Arabic"/>
          <w:rtl/>
        </w:rPr>
        <w:t xml:space="preserve"> </w:t>
      </w:r>
      <w:r w:rsidRPr="00665FD7">
        <w:rPr>
          <w:rFonts w:cs="Traditional Arabic" w:hint="cs"/>
          <w:rtl/>
        </w:rPr>
        <w:t xml:space="preserve">اللخمي ( ت 198 ق هـ ) ملك الحيرة من قبل الفرس كان شجاعا كثير الغارات ، وبعد أن أمضى ثلاثون عاما في الملك تنسك وزهد في الدنيا وانصرف سائحا في البلاد فانقطع خبره </w:t>
      </w:r>
    </w:p>
  </w:footnote>
  <w:footnote w:id="247">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\395  </w:t>
      </w:r>
      <w:r w:rsidRPr="00665FD7">
        <w:rPr>
          <w:rFonts w:cs="Traditional Arabic"/>
          <w:b/>
          <w:bCs/>
          <w:rtl/>
        </w:rPr>
        <w:t>الخورنق</w:t>
      </w:r>
      <w:r w:rsidRPr="00665FD7">
        <w:rPr>
          <w:rFonts w:cs="Traditional Arabic"/>
          <w:rtl/>
        </w:rPr>
        <w:t xml:space="preserve"> </w:t>
      </w:r>
      <w:r w:rsidRPr="00665FD7">
        <w:rPr>
          <w:rFonts w:cs="Traditional Arabic" w:hint="cs"/>
          <w:rtl/>
        </w:rPr>
        <w:t xml:space="preserve">: </w:t>
      </w:r>
      <w:r w:rsidRPr="00665FD7">
        <w:rPr>
          <w:rFonts w:cs="Traditional Arabic"/>
          <w:rtl/>
        </w:rPr>
        <w:t xml:space="preserve">هو قصر كان في نواحي </w:t>
      </w:r>
      <w:hyperlink r:id="rId346" w:tooltip="العراق" w:history="1">
        <w:r w:rsidRPr="00665FD7">
          <w:rPr>
            <w:rStyle w:val="Hyperlink"/>
            <w:rFonts w:cs="Traditional Arabic"/>
            <w:color w:val="auto"/>
            <w:rtl/>
          </w:rPr>
          <w:t>العراق</w:t>
        </w:r>
      </w:hyperlink>
      <w:r w:rsidRPr="00665FD7">
        <w:rPr>
          <w:rFonts w:cs="Traditional Arabic"/>
          <w:rtl/>
        </w:rPr>
        <w:t xml:space="preserve"> يعتقد </w:t>
      </w:r>
      <w:r w:rsidRPr="00665FD7">
        <w:rPr>
          <w:rFonts w:cs="Traditional Arabic" w:hint="cs"/>
          <w:rtl/>
        </w:rPr>
        <w:t>أ</w:t>
      </w:r>
      <w:r w:rsidRPr="00665FD7">
        <w:rPr>
          <w:rFonts w:cs="Traditional Arabic"/>
          <w:rtl/>
        </w:rPr>
        <w:t xml:space="preserve">نه كان موجودا قرب ما يسمى حاليا ناحية </w:t>
      </w:r>
      <w:hyperlink r:id="rId347" w:tooltip="أبوصخير" w:history="1">
        <w:r w:rsidRPr="00665FD7">
          <w:rPr>
            <w:rStyle w:val="Hyperlink"/>
            <w:rFonts w:cs="Traditional Arabic"/>
            <w:color w:val="auto"/>
            <w:rtl/>
          </w:rPr>
          <w:t>أبوصخير</w:t>
        </w:r>
      </w:hyperlink>
      <w:r w:rsidRPr="00665FD7">
        <w:rPr>
          <w:rFonts w:cs="Traditional Arabic"/>
          <w:rtl/>
        </w:rPr>
        <w:t xml:space="preserve"> جنوب العراق ، بناه </w:t>
      </w:r>
      <w:hyperlink r:id="rId348" w:tooltip="النعمان بن المنذر" w:history="1">
        <w:r w:rsidRPr="00665FD7">
          <w:rPr>
            <w:rStyle w:val="Hyperlink"/>
            <w:rFonts w:cs="Traditional Arabic"/>
            <w:color w:val="auto"/>
            <w:rtl/>
          </w:rPr>
          <w:t>النعمان بن المنذر</w:t>
        </w:r>
      </w:hyperlink>
      <w:r w:rsidRPr="00665FD7">
        <w:rPr>
          <w:rFonts w:cs="Traditional Arabic"/>
          <w:rtl/>
        </w:rPr>
        <w:t xml:space="preserve">، وقد ورد الحديث عنه في أحاديث العرب وأشعارهم ،كما يقال أنه شهد </w:t>
      </w:r>
      <w:r w:rsidRPr="00665FD7">
        <w:rPr>
          <w:rFonts w:cs="Traditional Arabic" w:hint="cs"/>
          <w:rtl/>
        </w:rPr>
        <w:t>أ</w:t>
      </w:r>
      <w:r w:rsidRPr="00665FD7">
        <w:rPr>
          <w:rFonts w:cs="Traditional Arabic"/>
          <w:rtl/>
        </w:rPr>
        <w:t xml:space="preserve">حد </w:t>
      </w:r>
      <w:r w:rsidRPr="00665FD7">
        <w:rPr>
          <w:rFonts w:cs="Traditional Arabic" w:hint="cs"/>
          <w:rtl/>
        </w:rPr>
        <w:t>أ</w:t>
      </w:r>
      <w:r w:rsidRPr="00665FD7">
        <w:rPr>
          <w:rFonts w:cs="Traditional Arabic"/>
          <w:rtl/>
        </w:rPr>
        <w:t>هم المؤتمرات في التاريخ العربي قبل ال</w:t>
      </w:r>
      <w:r w:rsidRPr="00665FD7">
        <w:rPr>
          <w:rFonts w:cs="Traditional Arabic" w:hint="cs"/>
          <w:rtl/>
        </w:rPr>
        <w:t>إ</w:t>
      </w:r>
      <w:r w:rsidRPr="00665FD7">
        <w:rPr>
          <w:rFonts w:cs="Traditional Arabic"/>
          <w:rtl/>
        </w:rPr>
        <w:t xml:space="preserve">سلام «مؤتمر الخورنق» ففي هذا «المؤتمر» حاول الملك اللخمي توحيد كلمة العرب، للحد من نفوذ الدولة الساسانية.. وقد صمد القصر لأكثر من ثمان مئة عام، فجاء وصفه في رحلات </w:t>
      </w:r>
      <w:hyperlink r:id="rId349" w:tooltip="ابن بطوطة" w:history="1">
        <w:r w:rsidRPr="00665FD7">
          <w:rPr>
            <w:rStyle w:val="Hyperlink"/>
            <w:rFonts w:cs="Traditional Arabic"/>
            <w:color w:val="auto"/>
            <w:rtl/>
          </w:rPr>
          <w:t>ابن بطوطة</w:t>
        </w:r>
      </w:hyperlink>
      <w:r w:rsidRPr="00665FD7">
        <w:rPr>
          <w:rFonts w:cs="Traditional Arabic"/>
          <w:rtl/>
        </w:rPr>
        <w:t xml:space="preserve">.. </w:t>
      </w:r>
      <w:r w:rsidRPr="00665FD7">
        <w:rPr>
          <w:rFonts w:cs="Traditional Arabic" w:hint="cs"/>
          <w:rtl/>
        </w:rPr>
        <w:t xml:space="preserve"> الموسوعة الحرة .</w:t>
      </w:r>
    </w:p>
  </w:footnote>
  <w:footnote w:id="248">
    <w:p w:rsidR="00CF3EF0" w:rsidRPr="00665FD7" w:rsidRDefault="00CF3EF0" w:rsidP="00417A6A">
      <w:pPr>
        <w:pStyle w:val="a7"/>
        <w:ind w:left="352" w:hanging="352"/>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\404</w:t>
      </w:r>
    </w:p>
  </w:footnote>
  <w:footnote w:id="249">
    <w:p w:rsidR="00CF3EF0" w:rsidRPr="00665FD7" w:rsidRDefault="00CF3EF0" w:rsidP="00417A6A">
      <w:pPr>
        <w:autoSpaceDE w:val="0"/>
        <w:autoSpaceDN w:val="0"/>
        <w:adjustRightInd w:val="0"/>
        <w:jc w:val="both"/>
        <w:rPr>
          <w:rFonts w:cs="Traditional Arabic"/>
          <w:rtl/>
        </w:rPr>
      </w:pPr>
      <w:r w:rsidRPr="00665FD7">
        <w:rPr>
          <w:rFonts w:cs="Traditional Arabic"/>
        </w:rPr>
        <w:t xml:space="preserve"> </w:t>
      </w:r>
      <w:r w:rsidRPr="00665FD7">
        <w:rPr>
          <w:rFonts w:cs="Traditional Arabic"/>
          <w:b/>
        </w:rPr>
        <w:t xml:space="preserve"> (</w:t>
      </w:r>
      <w:r w:rsidRPr="00665FD7">
        <w:rPr>
          <w:rStyle w:val="a6"/>
          <w:rFonts w:cs="Traditional Arabic"/>
          <w:b/>
        </w:rPr>
        <w:footnoteRef/>
      </w:r>
      <w:r w:rsidRPr="00665FD7">
        <w:rPr>
          <w:rFonts w:cs="Traditional Arabic" w:hint="cs"/>
          <w:rtl/>
        </w:rPr>
        <w:t>معجم البلدان ج2 \  409: جاء في البخاري ما نصه :</w:t>
      </w:r>
      <w:r w:rsidRPr="00665FD7">
        <w:rPr>
          <w:rFonts w:ascii="Traditional Arabic" w:cs="Traditional Arabic" w:hint="eastAsia"/>
          <w:rtl/>
        </w:rPr>
        <w:t xml:space="preserve"> عن</w:t>
      </w:r>
      <w:r w:rsidRPr="00665FD7">
        <w:rPr>
          <w:rFonts w:ascii="Traditional Arabic" w:cs="Traditional Arabic"/>
          <w:rtl/>
        </w:rPr>
        <w:t xml:space="preserve"> </w:t>
      </w:r>
      <w:r w:rsidRPr="00665FD7">
        <w:rPr>
          <w:rFonts w:ascii="Traditional Arabic" w:cs="Traditional Arabic" w:hint="eastAsia"/>
          <w:rtl/>
        </w:rPr>
        <w:t>نافع</w:t>
      </w:r>
      <w:r w:rsidRPr="00665FD7">
        <w:rPr>
          <w:rFonts w:ascii="Traditional Arabic" w:cs="Traditional Arabic"/>
          <w:rtl/>
        </w:rPr>
        <w:t xml:space="preserve"> </w:t>
      </w:r>
      <w:r w:rsidRPr="00665FD7">
        <w:rPr>
          <w:rFonts w:ascii="Traditional Arabic" w:cs="Traditional Arabic" w:hint="eastAsia"/>
          <w:rtl/>
        </w:rPr>
        <w:t>أن</w:t>
      </w:r>
      <w:r w:rsidRPr="00665FD7">
        <w:rPr>
          <w:rFonts w:ascii="Traditional Arabic" w:cs="Traditional Arabic"/>
          <w:rtl/>
        </w:rPr>
        <w:t xml:space="preserve"> </w:t>
      </w:r>
      <w:r w:rsidRPr="00665FD7">
        <w:rPr>
          <w:rFonts w:ascii="Traditional Arabic" w:cs="Traditional Arabic" w:hint="eastAsia"/>
          <w:rtl/>
        </w:rPr>
        <w:t>عبد</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عمر</w:t>
      </w:r>
      <w:r w:rsidRPr="00665FD7">
        <w:rPr>
          <w:rFonts w:ascii="Traditional Arabic" w:cs="Traditional Arabic"/>
          <w:rtl/>
        </w:rPr>
        <w:t xml:space="preserve"> </w:t>
      </w:r>
      <w:r w:rsidRPr="00665FD7">
        <w:rPr>
          <w:rFonts w:ascii="Traditional Arabic" w:cs="Traditional Arabic" w:hint="eastAsia"/>
          <w:rtl/>
        </w:rPr>
        <w:t>رضي</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عنهما</w:t>
      </w:r>
      <w:r w:rsidRPr="00665FD7">
        <w:rPr>
          <w:rFonts w:ascii="Traditional Arabic" w:cs="Traditional Arabic"/>
          <w:rtl/>
        </w:rPr>
        <w:t xml:space="preserve"> </w:t>
      </w:r>
      <w:r w:rsidRPr="00665FD7">
        <w:rPr>
          <w:rFonts w:ascii="Traditional Arabic" w:cs="Traditional Arabic" w:hint="eastAsia"/>
          <w:rtl/>
        </w:rPr>
        <w:t>أخبره أن</w:t>
      </w:r>
      <w:r w:rsidRPr="00665FD7">
        <w:rPr>
          <w:rFonts w:ascii="Traditional Arabic" w:cs="Traditional Arabic"/>
          <w:rtl/>
        </w:rPr>
        <w:t xml:space="preserve"> </w:t>
      </w:r>
      <w:r w:rsidRPr="00665FD7">
        <w:rPr>
          <w:rFonts w:ascii="Traditional Arabic" w:cs="Traditional Arabic" w:hint="eastAsia"/>
          <w:rtl/>
        </w:rPr>
        <w:t>النبي</w:t>
      </w:r>
      <w:r w:rsidRPr="00665FD7">
        <w:rPr>
          <w:rFonts w:cs="Traditional Arabic" w:hint="cs"/>
          <w:rtl/>
        </w:rPr>
        <w:t xml:space="preserve">، </w:t>
      </w:r>
      <w:r w:rsidRPr="00665FD7">
        <w:rPr>
          <w:rFonts w:cs="Traditional Arabic" w:hint="eastAsia"/>
          <w:rtl/>
        </w:rPr>
        <w:t>صلى</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عليه</w:t>
      </w:r>
      <w:r w:rsidRPr="00665FD7">
        <w:rPr>
          <w:rFonts w:cs="Traditional Arabic"/>
          <w:rtl/>
        </w:rPr>
        <w:t xml:space="preserve"> </w:t>
      </w:r>
      <w:r w:rsidRPr="00665FD7">
        <w:rPr>
          <w:rFonts w:cs="Traditional Arabic" w:hint="eastAsia"/>
          <w:rtl/>
        </w:rPr>
        <w:t>وسلم</w:t>
      </w:r>
      <w:r w:rsidRPr="00665FD7">
        <w:rPr>
          <w:rFonts w:cs="Traditional Arabic" w:hint="cs"/>
          <w:rtl/>
        </w:rPr>
        <w:t xml:space="preserve"> </w:t>
      </w:r>
      <w:r w:rsidRPr="00665FD7">
        <w:rPr>
          <w:rFonts w:cs="Traditional Arabic"/>
        </w:rPr>
        <w:t xml:space="preserve">: </w:t>
      </w:r>
      <w:r w:rsidRPr="00665FD7">
        <w:rPr>
          <w:rFonts w:cs="Traditional Arabic" w:hint="cs"/>
          <w:rtl/>
        </w:rPr>
        <w:t xml:space="preserve"> </w:t>
      </w:r>
      <w:r w:rsidRPr="00665FD7">
        <w:rPr>
          <w:rFonts w:cs="Traditional Arabic" w:hint="eastAsia"/>
          <w:rtl/>
        </w:rPr>
        <w:t>عامل</w:t>
      </w:r>
      <w:r w:rsidRPr="00665FD7">
        <w:rPr>
          <w:rFonts w:cs="Traditional Arabic"/>
          <w:rtl/>
        </w:rPr>
        <w:t xml:space="preserve"> </w:t>
      </w:r>
      <w:r w:rsidRPr="00665FD7">
        <w:rPr>
          <w:rFonts w:cs="Traditional Arabic" w:hint="eastAsia"/>
          <w:rtl/>
        </w:rPr>
        <w:t>خيبر</w:t>
      </w:r>
      <w:r w:rsidRPr="00665FD7">
        <w:rPr>
          <w:rFonts w:cs="Traditional Arabic"/>
          <w:rtl/>
        </w:rPr>
        <w:t xml:space="preserve"> </w:t>
      </w:r>
      <w:r w:rsidRPr="00665FD7">
        <w:rPr>
          <w:rFonts w:cs="Traditional Arabic" w:hint="eastAsia"/>
          <w:rtl/>
        </w:rPr>
        <w:t>بشطر</w:t>
      </w:r>
      <w:r w:rsidRPr="00665FD7">
        <w:rPr>
          <w:rFonts w:cs="Traditional Arabic"/>
          <w:rtl/>
        </w:rPr>
        <w:t xml:space="preserve"> </w:t>
      </w:r>
      <w:r w:rsidRPr="00665FD7">
        <w:rPr>
          <w:rFonts w:cs="Traditional Arabic" w:hint="eastAsia"/>
          <w:rtl/>
        </w:rPr>
        <w:t>ما</w:t>
      </w:r>
      <w:r w:rsidRPr="00665FD7">
        <w:rPr>
          <w:rFonts w:cs="Traditional Arabic"/>
          <w:rtl/>
        </w:rPr>
        <w:t xml:space="preserve"> </w:t>
      </w:r>
      <w:r w:rsidRPr="00665FD7">
        <w:rPr>
          <w:rFonts w:cs="Traditional Arabic" w:hint="eastAsia"/>
          <w:rtl/>
        </w:rPr>
        <w:t>يخرج</w:t>
      </w:r>
      <w:r w:rsidRPr="00665FD7">
        <w:rPr>
          <w:rFonts w:cs="Traditional Arabic"/>
          <w:rtl/>
        </w:rPr>
        <w:t xml:space="preserve"> </w:t>
      </w:r>
      <w:r w:rsidRPr="00665FD7">
        <w:rPr>
          <w:rFonts w:cs="Traditional Arabic" w:hint="eastAsia"/>
          <w:rtl/>
        </w:rPr>
        <w:t>منها</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ثمر</w:t>
      </w:r>
      <w:r w:rsidRPr="00665FD7">
        <w:rPr>
          <w:rFonts w:cs="Traditional Arabic"/>
          <w:rtl/>
        </w:rPr>
        <w:t xml:space="preserve"> </w:t>
      </w:r>
      <w:r w:rsidRPr="00665FD7">
        <w:rPr>
          <w:rFonts w:cs="Traditional Arabic" w:hint="eastAsia"/>
          <w:rtl/>
        </w:rPr>
        <w:t>أو</w:t>
      </w:r>
      <w:r w:rsidRPr="00665FD7">
        <w:rPr>
          <w:rFonts w:cs="Traditional Arabic"/>
          <w:rtl/>
        </w:rPr>
        <w:t xml:space="preserve"> </w:t>
      </w:r>
      <w:r w:rsidRPr="00665FD7">
        <w:rPr>
          <w:rFonts w:cs="Traditional Arabic" w:hint="eastAsia"/>
          <w:rtl/>
        </w:rPr>
        <w:t>زرع</w:t>
      </w:r>
      <w:r w:rsidRPr="00665FD7">
        <w:rPr>
          <w:rFonts w:cs="Traditional Arabic"/>
          <w:rtl/>
        </w:rPr>
        <w:t xml:space="preserve"> </w:t>
      </w:r>
      <w:r w:rsidRPr="00665FD7">
        <w:rPr>
          <w:rFonts w:cs="Traditional Arabic" w:hint="cs"/>
          <w:rtl/>
        </w:rPr>
        <w:t xml:space="preserve">، </w:t>
      </w:r>
      <w:r w:rsidRPr="00665FD7">
        <w:rPr>
          <w:rFonts w:cs="Traditional Arabic" w:hint="eastAsia"/>
          <w:rtl/>
        </w:rPr>
        <w:t>فكان</w:t>
      </w:r>
      <w:r w:rsidRPr="00665FD7">
        <w:rPr>
          <w:rFonts w:cs="Traditional Arabic"/>
          <w:rtl/>
        </w:rPr>
        <w:t xml:space="preserve"> </w:t>
      </w:r>
      <w:r w:rsidRPr="00665FD7">
        <w:rPr>
          <w:rFonts w:cs="Traditional Arabic" w:hint="eastAsia"/>
          <w:rtl/>
        </w:rPr>
        <w:t>يعطي</w:t>
      </w:r>
      <w:r w:rsidRPr="00665FD7">
        <w:rPr>
          <w:rFonts w:cs="Traditional Arabic"/>
          <w:rtl/>
        </w:rPr>
        <w:t xml:space="preserve"> </w:t>
      </w:r>
      <w:r w:rsidRPr="00665FD7">
        <w:rPr>
          <w:rFonts w:cs="Traditional Arabic" w:hint="eastAsia"/>
          <w:rtl/>
        </w:rPr>
        <w:t>أزواجه</w:t>
      </w:r>
      <w:r w:rsidRPr="00665FD7">
        <w:rPr>
          <w:rFonts w:cs="Traditional Arabic"/>
          <w:rtl/>
        </w:rPr>
        <w:t xml:space="preserve"> </w:t>
      </w:r>
      <w:r w:rsidRPr="00665FD7">
        <w:rPr>
          <w:rFonts w:cs="Traditional Arabic" w:hint="eastAsia"/>
          <w:rtl/>
        </w:rPr>
        <w:t>مائة</w:t>
      </w:r>
      <w:r w:rsidRPr="00665FD7">
        <w:rPr>
          <w:rFonts w:cs="Traditional Arabic"/>
          <w:rtl/>
        </w:rPr>
        <w:t xml:space="preserve"> </w:t>
      </w:r>
      <w:r w:rsidRPr="00665FD7">
        <w:rPr>
          <w:rFonts w:cs="Traditional Arabic" w:hint="eastAsia"/>
          <w:rtl/>
        </w:rPr>
        <w:t>وسق</w:t>
      </w:r>
      <w:r w:rsidRPr="00665FD7">
        <w:rPr>
          <w:rFonts w:cs="Traditional Arabic"/>
          <w:rtl/>
        </w:rPr>
        <w:t xml:space="preserve"> </w:t>
      </w:r>
      <w:r w:rsidRPr="00665FD7">
        <w:rPr>
          <w:rFonts w:cs="Traditional Arabic" w:hint="eastAsia"/>
          <w:rtl/>
        </w:rPr>
        <w:t>ثمانون</w:t>
      </w:r>
      <w:r w:rsidRPr="00665FD7">
        <w:rPr>
          <w:rFonts w:cs="Traditional Arabic"/>
          <w:rtl/>
        </w:rPr>
        <w:t xml:space="preserve"> </w:t>
      </w:r>
      <w:r w:rsidRPr="00665FD7">
        <w:rPr>
          <w:rFonts w:cs="Traditional Arabic" w:hint="eastAsia"/>
          <w:rtl/>
        </w:rPr>
        <w:t>وسق</w:t>
      </w:r>
      <w:r w:rsidRPr="00665FD7">
        <w:rPr>
          <w:rFonts w:cs="Traditional Arabic"/>
          <w:rtl/>
        </w:rPr>
        <w:t xml:space="preserve"> </w:t>
      </w:r>
      <w:r w:rsidRPr="00665FD7">
        <w:rPr>
          <w:rFonts w:cs="Traditional Arabic" w:hint="eastAsia"/>
          <w:rtl/>
        </w:rPr>
        <w:t>تمر</w:t>
      </w:r>
      <w:r w:rsidRPr="00665FD7">
        <w:rPr>
          <w:rFonts w:cs="Traditional Arabic"/>
          <w:rtl/>
        </w:rPr>
        <w:t xml:space="preserve"> </w:t>
      </w:r>
      <w:r w:rsidRPr="00665FD7">
        <w:rPr>
          <w:rFonts w:cs="Traditional Arabic" w:hint="eastAsia"/>
          <w:rtl/>
        </w:rPr>
        <w:t>وعشرون</w:t>
      </w:r>
      <w:r w:rsidRPr="00665FD7">
        <w:rPr>
          <w:rFonts w:cs="Traditional Arabic"/>
          <w:rtl/>
        </w:rPr>
        <w:t xml:space="preserve"> </w:t>
      </w:r>
      <w:r w:rsidRPr="00665FD7">
        <w:rPr>
          <w:rFonts w:cs="Traditional Arabic" w:hint="eastAsia"/>
          <w:rtl/>
        </w:rPr>
        <w:t>وسق</w:t>
      </w:r>
      <w:r w:rsidRPr="00665FD7">
        <w:rPr>
          <w:rFonts w:cs="Traditional Arabic"/>
          <w:rtl/>
        </w:rPr>
        <w:t xml:space="preserve"> </w:t>
      </w:r>
      <w:r w:rsidRPr="00665FD7">
        <w:rPr>
          <w:rFonts w:cs="Traditional Arabic" w:hint="eastAsia"/>
          <w:rtl/>
        </w:rPr>
        <w:t>شعير</w:t>
      </w:r>
      <w:r w:rsidRPr="00665FD7">
        <w:rPr>
          <w:rFonts w:cs="Traditional Arabic" w:hint="cs"/>
          <w:rtl/>
        </w:rPr>
        <w:t xml:space="preserve"> ، ( الوسق يعدل 190 كغم )  </w:t>
      </w:r>
      <w:r w:rsidRPr="00665FD7">
        <w:rPr>
          <w:rFonts w:cs="Traditional Arabic"/>
          <w:rtl/>
        </w:rPr>
        <w:t xml:space="preserve"> </w:t>
      </w:r>
      <w:r w:rsidRPr="00665FD7">
        <w:rPr>
          <w:rFonts w:cs="Traditional Arabic" w:hint="eastAsia"/>
          <w:rtl/>
        </w:rPr>
        <w:t>فقسم</w:t>
      </w:r>
      <w:r w:rsidRPr="00665FD7">
        <w:rPr>
          <w:rFonts w:cs="Traditional Arabic"/>
          <w:rtl/>
        </w:rPr>
        <w:t xml:space="preserve"> </w:t>
      </w:r>
      <w:r w:rsidRPr="00665FD7">
        <w:rPr>
          <w:rFonts w:cs="Traditional Arabic" w:hint="eastAsia"/>
          <w:rtl/>
        </w:rPr>
        <w:t>عمر</w:t>
      </w:r>
      <w:r w:rsidRPr="00665FD7">
        <w:rPr>
          <w:rFonts w:cs="Traditional Arabic"/>
          <w:rtl/>
        </w:rPr>
        <w:t xml:space="preserve"> </w:t>
      </w:r>
      <w:r w:rsidRPr="00665FD7">
        <w:rPr>
          <w:rFonts w:cs="Traditional Arabic" w:hint="eastAsia"/>
          <w:rtl/>
        </w:rPr>
        <w:t>خيبر</w:t>
      </w:r>
      <w:r w:rsidRPr="00665FD7">
        <w:rPr>
          <w:rFonts w:cs="Traditional Arabic"/>
          <w:rtl/>
        </w:rPr>
        <w:t xml:space="preserve"> </w:t>
      </w:r>
      <w:r w:rsidRPr="00665FD7">
        <w:rPr>
          <w:rFonts w:cs="Traditional Arabic" w:hint="eastAsia"/>
          <w:rtl/>
        </w:rPr>
        <w:t>فخير</w:t>
      </w:r>
      <w:r w:rsidRPr="00665FD7">
        <w:rPr>
          <w:rFonts w:cs="Traditional Arabic"/>
          <w:rtl/>
        </w:rPr>
        <w:t xml:space="preserve"> </w:t>
      </w:r>
      <w:r w:rsidRPr="00665FD7">
        <w:rPr>
          <w:rFonts w:cs="Traditional Arabic" w:hint="eastAsia"/>
          <w:rtl/>
        </w:rPr>
        <w:t>أزواج</w:t>
      </w:r>
      <w:r w:rsidRPr="00665FD7">
        <w:rPr>
          <w:rFonts w:cs="Traditional Arabic"/>
          <w:rtl/>
        </w:rPr>
        <w:t xml:space="preserve"> </w:t>
      </w:r>
      <w:r w:rsidRPr="00665FD7">
        <w:rPr>
          <w:rFonts w:cs="Traditional Arabic" w:hint="eastAsia"/>
          <w:rtl/>
        </w:rPr>
        <w:t>النبي</w:t>
      </w:r>
      <w:r w:rsidRPr="00665FD7">
        <w:rPr>
          <w:rFonts w:cs="Traditional Arabic"/>
          <w:rtl/>
        </w:rPr>
        <w:t xml:space="preserve"> </w:t>
      </w:r>
      <w:r w:rsidRPr="00665FD7">
        <w:rPr>
          <w:rFonts w:cs="Traditional Arabic" w:hint="eastAsia"/>
          <w:rtl/>
        </w:rPr>
        <w:t>صلى</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عليه وسلم</w:t>
      </w:r>
      <w:r w:rsidRPr="00665FD7">
        <w:rPr>
          <w:rFonts w:cs="Traditional Arabic"/>
          <w:rtl/>
        </w:rPr>
        <w:t xml:space="preserve"> </w:t>
      </w:r>
      <w:r w:rsidRPr="00665FD7">
        <w:rPr>
          <w:rFonts w:cs="Traditional Arabic" w:hint="eastAsia"/>
          <w:rtl/>
        </w:rPr>
        <w:t>أن</w:t>
      </w:r>
      <w:r w:rsidRPr="00665FD7">
        <w:rPr>
          <w:rFonts w:cs="Traditional Arabic"/>
          <w:rtl/>
        </w:rPr>
        <w:t xml:space="preserve"> </w:t>
      </w:r>
      <w:r w:rsidRPr="00665FD7">
        <w:rPr>
          <w:rFonts w:cs="Traditional Arabic" w:hint="eastAsia"/>
          <w:rtl/>
        </w:rPr>
        <w:t>يقطع</w:t>
      </w:r>
      <w:r w:rsidRPr="00665FD7">
        <w:rPr>
          <w:rFonts w:cs="Traditional Arabic"/>
          <w:rtl/>
        </w:rPr>
        <w:t xml:space="preserve"> </w:t>
      </w:r>
      <w:r w:rsidRPr="00665FD7">
        <w:rPr>
          <w:rFonts w:cs="Traditional Arabic" w:hint="eastAsia"/>
          <w:rtl/>
        </w:rPr>
        <w:t>لهن</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الماء</w:t>
      </w:r>
      <w:r w:rsidRPr="00665FD7">
        <w:rPr>
          <w:rFonts w:cs="Traditional Arabic"/>
          <w:rtl/>
        </w:rPr>
        <w:t xml:space="preserve"> </w:t>
      </w:r>
      <w:r w:rsidRPr="00665FD7">
        <w:rPr>
          <w:rFonts w:cs="Traditional Arabic" w:hint="eastAsia"/>
          <w:rtl/>
        </w:rPr>
        <w:t>والأرض</w:t>
      </w:r>
      <w:r w:rsidRPr="00665FD7">
        <w:rPr>
          <w:rFonts w:cs="Traditional Arabic"/>
          <w:rtl/>
        </w:rPr>
        <w:t xml:space="preserve"> </w:t>
      </w:r>
      <w:r w:rsidRPr="00665FD7">
        <w:rPr>
          <w:rFonts w:cs="Traditional Arabic" w:hint="eastAsia"/>
          <w:rtl/>
        </w:rPr>
        <w:t>أو</w:t>
      </w:r>
      <w:r w:rsidRPr="00665FD7">
        <w:rPr>
          <w:rFonts w:cs="Traditional Arabic"/>
          <w:rtl/>
        </w:rPr>
        <w:t xml:space="preserve"> </w:t>
      </w:r>
      <w:r w:rsidRPr="00665FD7">
        <w:rPr>
          <w:rFonts w:cs="Traditional Arabic" w:hint="eastAsia"/>
          <w:rtl/>
        </w:rPr>
        <w:t>يمضي</w:t>
      </w:r>
      <w:r w:rsidRPr="00665FD7">
        <w:rPr>
          <w:rFonts w:cs="Traditional Arabic"/>
          <w:rtl/>
        </w:rPr>
        <w:t xml:space="preserve"> </w:t>
      </w:r>
      <w:r w:rsidRPr="00665FD7">
        <w:rPr>
          <w:rFonts w:cs="Traditional Arabic" w:hint="eastAsia"/>
          <w:rtl/>
        </w:rPr>
        <w:t>لهن</w:t>
      </w:r>
      <w:r w:rsidRPr="00665FD7">
        <w:rPr>
          <w:rFonts w:cs="Traditional Arabic"/>
          <w:rtl/>
        </w:rPr>
        <w:t xml:space="preserve"> </w:t>
      </w:r>
      <w:r w:rsidRPr="00665FD7">
        <w:rPr>
          <w:rFonts w:cs="Traditional Arabic" w:hint="cs"/>
          <w:rtl/>
        </w:rPr>
        <w:t xml:space="preserve">، </w:t>
      </w:r>
      <w:r w:rsidRPr="00665FD7">
        <w:rPr>
          <w:rFonts w:cs="Traditional Arabic" w:hint="eastAsia"/>
          <w:rtl/>
        </w:rPr>
        <w:t>فمنهن</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اختار</w:t>
      </w:r>
      <w:r w:rsidRPr="00665FD7">
        <w:rPr>
          <w:rFonts w:cs="Traditional Arabic"/>
          <w:rtl/>
        </w:rPr>
        <w:t xml:space="preserve"> </w:t>
      </w:r>
      <w:r w:rsidRPr="00665FD7">
        <w:rPr>
          <w:rFonts w:cs="Traditional Arabic" w:hint="eastAsia"/>
          <w:rtl/>
        </w:rPr>
        <w:t>الأرض ومنهن</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اختار</w:t>
      </w:r>
      <w:r w:rsidRPr="00665FD7">
        <w:rPr>
          <w:rFonts w:cs="Traditional Arabic"/>
          <w:rtl/>
        </w:rPr>
        <w:t xml:space="preserve"> </w:t>
      </w:r>
      <w:r w:rsidRPr="00665FD7">
        <w:rPr>
          <w:rFonts w:ascii="Traditional Arabic" w:cs="Traditional Arabic"/>
          <w:rtl/>
        </w:rPr>
        <w:t xml:space="preserve"> </w:t>
      </w:r>
      <w:r w:rsidRPr="00665FD7">
        <w:rPr>
          <w:rFonts w:ascii="Traditional Arabic" w:cs="Traditional Arabic" w:hint="eastAsia"/>
          <w:rtl/>
        </w:rPr>
        <w:t>اختار</w:t>
      </w:r>
      <w:r w:rsidRPr="00665FD7">
        <w:rPr>
          <w:rFonts w:ascii="Traditional Arabic" w:cs="Traditional Arabic"/>
          <w:rtl/>
        </w:rPr>
        <w:t xml:space="preserve"> </w:t>
      </w:r>
      <w:r w:rsidRPr="00665FD7">
        <w:rPr>
          <w:rFonts w:ascii="Traditional Arabic" w:cs="Traditional Arabic" w:hint="eastAsia"/>
          <w:rtl/>
        </w:rPr>
        <w:t>الوسق</w:t>
      </w:r>
      <w:r w:rsidRPr="00665FD7">
        <w:rPr>
          <w:rFonts w:ascii="Traditional Arabic" w:cs="Traditional Arabic"/>
          <w:rtl/>
        </w:rPr>
        <w:t xml:space="preserve"> </w:t>
      </w:r>
      <w:r w:rsidRPr="00665FD7">
        <w:rPr>
          <w:rFonts w:ascii="Traditional Arabic" w:cs="Traditional Arabic" w:hint="eastAsia"/>
          <w:rtl/>
        </w:rPr>
        <w:t>وكانت</w:t>
      </w:r>
      <w:r w:rsidRPr="00665FD7">
        <w:rPr>
          <w:rFonts w:ascii="Traditional Arabic" w:cs="Traditional Arabic"/>
          <w:rtl/>
        </w:rPr>
        <w:t xml:space="preserve"> </w:t>
      </w:r>
      <w:r w:rsidRPr="00665FD7">
        <w:rPr>
          <w:rFonts w:ascii="Traditional Arabic" w:cs="Traditional Arabic" w:hint="eastAsia"/>
          <w:rtl/>
        </w:rPr>
        <w:t>عائشة</w:t>
      </w:r>
      <w:r w:rsidRPr="00665FD7">
        <w:rPr>
          <w:rFonts w:ascii="Traditional Arabic" w:cs="Traditional Arabic"/>
          <w:rtl/>
        </w:rPr>
        <w:t xml:space="preserve"> </w:t>
      </w:r>
      <w:r w:rsidRPr="00665FD7">
        <w:rPr>
          <w:rFonts w:ascii="Traditional Arabic" w:cs="Traditional Arabic" w:hint="eastAsia"/>
          <w:rtl/>
        </w:rPr>
        <w:t>اختارت</w:t>
      </w:r>
      <w:r w:rsidRPr="00665FD7">
        <w:rPr>
          <w:rFonts w:ascii="Traditional Arabic" w:cs="Traditional Arabic"/>
          <w:rtl/>
        </w:rPr>
        <w:t xml:space="preserve"> </w:t>
      </w:r>
      <w:r w:rsidRPr="00665FD7">
        <w:rPr>
          <w:rFonts w:ascii="Traditional Arabic" w:cs="Traditional Arabic" w:hint="eastAsia"/>
          <w:rtl/>
        </w:rPr>
        <w:t>الأرض</w:t>
      </w:r>
      <w:r w:rsidRPr="00665FD7">
        <w:rPr>
          <w:rFonts w:cs="Traditional Arabic" w:hint="cs"/>
          <w:rtl/>
        </w:rPr>
        <w:t xml:space="preserve">  . صحيح البخاري 2\ 820 رقم 2203 </w:t>
      </w:r>
    </w:p>
  </w:footnote>
  <w:footnote w:id="250">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سليمان</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عبد</w:t>
      </w:r>
      <w:r w:rsidRPr="00665FD7">
        <w:rPr>
          <w:rFonts w:cs="Traditional Arabic"/>
          <w:b/>
          <w:bCs/>
          <w:rtl/>
        </w:rPr>
        <w:t xml:space="preserve"> </w:t>
      </w:r>
      <w:r w:rsidRPr="00665FD7">
        <w:rPr>
          <w:rFonts w:cs="Traditional Arabic" w:hint="cs"/>
          <w:b/>
          <w:bCs/>
          <w:rtl/>
        </w:rPr>
        <w:t>الملك</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مروان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الحكم</w:t>
      </w:r>
      <w:r w:rsidRPr="00665FD7">
        <w:rPr>
          <w:rFonts w:cs="Traditional Arabic"/>
          <w:rtl/>
        </w:rPr>
        <w:t xml:space="preserve"> </w:t>
      </w:r>
      <w:r w:rsidRPr="00665FD7">
        <w:rPr>
          <w:rFonts w:cs="Traditional Arabic" w:hint="cs"/>
          <w:rtl/>
        </w:rPr>
        <w:t>القرشي</w:t>
      </w:r>
      <w:r w:rsidRPr="00665FD7">
        <w:rPr>
          <w:rFonts w:cs="Traditional Arabic"/>
          <w:rtl/>
        </w:rPr>
        <w:t xml:space="preserve"> </w:t>
      </w:r>
      <w:r w:rsidRPr="00665FD7">
        <w:rPr>
          <w:rFonts w:cs="Traditional Arabic" w:hint="cs"/>
          <w:rtl/>
        </w:rPr>
        <w:t>الأموي</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 xml:space="preserve">أيوب ( 54 </w:t>
      </w:r>
      <w:r w:rsidRPr="00665FD7">
        <w:rPr>
          <w:rFonts w:cs="Traditional Arabic"/>
          <w:rtl/>
        </w:rPr>
        <w:t>–</w:t>
      </w:r>
      <w:r w:rsidRPr="00665FD7">
        <w:rPr>
          <w:rFonts w:cs="Traditional Arabic" w:hint="cs"/>
          <w:rtl/>
        </w:rPr>
        <w:t xml:space="preserve"> 99 ه ) </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مولده</w:t>
      </w:r>
      <w:r w:rsidRPr="00665FD7">
        <w:rPr>
          <w:rFonts w:cs="Traditional Arabic"/>
          <w:rtl/>
        </w:rPr>
        <w:t xml:space="preserve"> </w:t>
      </w:r>
      <w:r w:rsidRPr="00665FD7">
        <w:rPr>
          <w:rFonts w:cs="Traditional Arabic" w:hint="cs"/>
          <w:rtl/>
        </w:rPr>
        <w:t>بالمدينة</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بني</w:t>
      </w:r>
      <w:r w:rsidRPr="00665FD7">
        <w:rPr>
          <w:rFonts w:cs="Traditional Arabic"/>
          <w:rtl/>
        </w:rPr>
        <w:t xml:space="preserve"> </w:t>
      </w:r>
      <w:r w:rsidRPr="00665FD7">
        <w:rPr>
          <w:rFonts w:cs="Traditional Arabic" w:hint="cs"/>
          <w:rtl/>
        </w:rPr>
        <w:t>جذيلة</w:t>
      </w:r>
      <w:r w:rsidRPr="00665FD7">
        <w:rPr>
          <w:rFonts w:cs="Traditional Arabic"/>
          <w:rtl/>
        </w:rPr>
        <w:t xml:space="preserve"> </w:t>
      </w:r>
      <w:r w:rsidRPr="00665FD7">
        <w:rPr>
          <w:rFonts w:cs="Traditional Arabic" w:hint="cs"/>
          <w:rtl/>
        </w:rPr>
        <w:t>ونشأ</w:t>
      </w:r>
      <w:r w:rsidRPr="00665FD7">
        <w:rPr>
          <w:rFonts w:cs="Traditional Arabic"/>
          <w:rtl/>
        </w:rPr>
        <w:t xml:space="preserve"> </w:t>
      </w:r>
      <w:r w:rsidRPr="00665FD7">
        <w:rPr>
          <w:rFonts w:cs="Traditional Arabic" w:hint="cs"/>
          <w:rtl/>
        </w:rPr>
        <w:t>بالشام</w:t>
      </w:r>
      <w:r w:rsidRPr="00665FD7">
        <w:rPr>
          <w:rFonts w:cs="Traditional Arabic"/>
          <w:rtl/>
        </w:rPr>
        <w:t xml:space="preserve"> </w:t>
      </w:r>
      <w:r w:rsidRPr="00665FD7">
        <w:rPr>
          <w:rFonts w:cs="Traditional Arabic" w:hint="cs"/>
          <w:rtl/>
        </w:rPr>
        <w:t>عند</w:t>
      </w:r>
      <w:r w:rsidRPr="00665FD7">
        <w:rPr>
          <w:rFonts w:cs="Traditional Arabic"/>
          <w:rtl/>
        </w:rPr>
        <w:t xml:space="preserve"> </w:t>
      </w:r>
      <w:r w:rsidRPr="00665FD7">
        <w:rPr>
          <w:rFonts w:cs="Traditional Arabic" w:hint="cs"/>
          <w:rtl/>
        </w:rPr>
        <w:t>أبيه</w:t>
      </w:r>
      <w:r w:rsidRPr="00665FD7">
        <w:rPr>
          <w:rFonts w:cs="Traditional Arabic"/>
          <w:rtl/>
        </w:rPr>
        <w:t xml:space="preserve"> </w:t>
      </w:r>
      <w:r w:rsidRPr="00665FD7">
        <w:rPr>
          <w:rFonts w:cs="Traditional Arabic" w:hint="cs"/>
          <w:rtl/>
        </w:rPr>
        <w:t xml:space="preserve">، كان عاقلا فصيحا طموخا للفتح ، في عهده فتحت جرجان وطبرستان . </w:t>
      </w:r>
    </w:p>
  </w:footnote>
  <w:footnote w:id="251">
    <w:p w:rsidR="00CF3EF0" w:rsidRPr="00665FD7" w:rsidRDefault="00CF3EF0" w:rsidP="00417A6A">
      <w:pPr>
        <w:pStyle w:val="a7"/>
        <w:ind w:left="352" w:hanging="352"/>
        <w:jc w:val="both"/>
        <w:rPr>
          <w:sz w:val="24"/>
          <w:szCs w:val="24"/>
          <w:rtl/>
        </w:rPr>
      </w:pPr>
      <w:r w:rsidRPr="00665FD7">
        <w:rPr>
          <w:sz w:val="24"/>
          <w:szCs w:val="24"/>
          <w:rtl/>
        </w:rPr>
        <w:t>(</w:t>
      </w:r>
      <w:r w:rsidRPr="00665FD7">
        <w:rPr>
          <w:rStyle w:val="a6"/>
          <w:sz w:val="24"/>
          <w:szCs w:val="24"/>
        </w:rPr>
        <w:footnoteRef/>
      </w:r>
      <w:r w:rsidRPr="00665FD7">
        <w:rPr>
          <w:sz w:val="24"/>
          <w:szCs w:val="24"/>
          <w:rtl/>
        </w:rPr>
        <w:t xml:space="preserve">) </w:t>
      </w:r>
      <w:r w:rsidRPr="00665FD7">
        <w:rPr>
          <w:rFonts w:hint="cs"/>
          <w:sz w:val="24"/>
          <w:szCs w:val="24"/>
          <w:rtl/>
        </w:rPr>
        <w:t xml:space="preserve">معجم البلدان ج2 \409  . </w:t>
      </w:r>
      <w:r w:rsidRPr="00665FD7">
        <w:rPr>
          <w:b/>
          <w:bCs/>
          <w:sz w:val="24"/>
          <w:szCs w:val="24"/>
          <w:rtl/>
        </w:rPr>
        <w:t>قرية دابق</w:t>
      </w:r>
      <w:r w:rsidRPr="00665FD7">
        <w:rPr>
          <w:sz w:val="24"/>
          <w:szCs w:val="24"/>
          <w:rtl/>
        </w:rPr>
        <w:t xml:space="preserve"> </w:t>
      </w:r>
      <w:r w:rsidRPr="00665FD7">
        <w:rPr>
          <w:rFonts w:hint="cs"/>
          <w:sz w:val="24"/>
          <w:szCs w:val="24"/>
          <w:rtl/>
        </w:rPr>
        <w:t xml:space="preserve">: </w:t>
      </w:r>
      <w:r w:rsidRPr="00665FD7">
        <w:rPr>
          <w:sz w:val="24"/>
          <w:szCs w:val="24"/>
          <w:rtl/>
        </w:rPr>
        <w:t xml:space="preserve">من القرى التاريخية التابعة لناحية اخترين مدينة حلب في الشمال السوري حيث تبعد عن الحدود التركية تقريبا 10كم ويوجد فيها قبر سليمان بن عبد الملك والتابعي عبد الله بن مسافع </w:t>
      </w:r>
      <w:r w:rsidRPr="00665FD7">
        <w:rPr>
          <w:rFonts w:hint="cs"/>
          <w:sz w:val="24"/>
          <w:szCs w:val="24"/>
          <w:rtl/>
        </w:rPr>
        <w:t xml:space="preserve">، </w:t>
      </w:r>
      <w:r w:rsidRPr="00665FD7">
        <w:rPr>
          <w:sz w:val="24"/>
          <w:szCs w:val="24"/>
          <w:rtl/>
        </w:rPr>
        <w:t xml:space="preserve">وتشتهر بالزراعة و خصوصا الحنطة والعدس والبطاطا يمر بها نهر قويق ويجري في الشتاء والربيع </w:t>
      </w:r>
    </w:p>
  </w:footnote>
  <w:footnote w:id="25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\409</w:t>
      </w:r>
    </w:p>
  </w:footnote>
  <w:footnote w:id="253">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\433</w:t>
      </w:r>
    </w:p>
  </w:footnote>
  <w:footnote w:id="254">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\434</w:t>
      </w:r>
    </w:p>
  </w:footnote>
  <w:footnote w:id="25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البقرة \ 243</w:t>
      </w:r>
    </w:p>
  </w:footnote>
  <w:footnote w:id="25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ينظر : تفسير ابن كثير 1\400</w:t>
      </w:r>
    </w:p>
  </w:footnote>
  <w:footnote w:id="257">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\436</w:t>
      </w:r>
    </w:p>
  </w:footnote>
  <w:footnote w:id="25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\440 . ينظر البداية والنهاية لابن كثير 6 \ 153 ، قال الشعبي : فأنا رأيت الحمار يباع في الكوفة .</w:t>
      </w:r>
    </w:p>
  </w:footnote>
  <w:footnote w:id="259">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\441 . </w:t>
      </w:r>
      <w:r w:rsidRPr="00665FD7">
        <w:rPr>
          <w:rFonts w:cs="Traditional Arabic" w:hint="cs"/>
          <w:b/>
          <w:bCs/>
          <w:rtl/>
        </w:rPr>
        <w:t>نهر دجلة</w:t>
      </w:r>
      <w:r w:rsidRPr="00665FD7">
        <w:rPr>
          <w:rFonts w:cs="Traditional Arabic" w:hint="cs"/>
          <w:rtl/>
        </w:rPr>
        <w:t xml:space="preserve"> : ينبع من مرتفعات جنوب شرق هضبة الأناضول في كردستان تركيا ليدخل بعد ذلك أراضي كردستان </w:t>
      </w:r>
      <w:hyperlink r:id="rId350" w:tooltip="عراق" w:history="1">
        <w:r w:rsidRPr="00665FD7">
          <w:rPr>
            <w:rStyle w:val="Hyperlink"/>
            <w:rFonts w:cs="Traditional Arabic" w:hint="cs"/>
            <w:color w:val="auto"/>
            <w:rtl/>
          </w:rPr>
          <w:t>العراق</w:t>
        </w:r>
      </w:hyperlink>
      <w:r w:rsidRPr="00665FD7">
        <w:rPr>
          <w:rFonts w:cs="Traditional Arabic" w:hint="cs"/>
          <w:rtl/>
        </w:rPr>
        <w:t xml:space="preserve"> عند بلدة فيش خابور(بيشابير)، ويصب في النهر مجموعة كبيرة من الروافد المنتشرة في أراضي كردستان تركيا وكردستان </w:t>
      </w:r>
      <w:hyperlink r:id="rId351" w:tooltip="إيران" w:history="1">
        <w:r w:rsidRPr="00665FD7">
          <w:rPr>
            <w:rStyle w:val="Hyperlink"/>
            <w:rFonts w:cs="Traditional Arabic" w:hint="cs"/>
            <w:color w:val="auto"/>
            <w:rtl/>
          </w:rPr>
          <w:t>إيران</w:t>
        </w:r>
      </w:hyperlink>
      <w:r w:rsidRPr="00665FD7">
        <w:rPr>
          <w:rFonts w:cs="Traditional Arabic" w:hint="cs"/>
          <w:rtl/>
        </w:rPr>
        <w:t xml:space="preserve"> وكردستان العراق لعل أهمها وأطولها </w:t>
      </w:r>
      <w:hyperlink r:id="rId352" w:tooltip="خابور" w:history="1">
        <w:r w:rsidRPr="00665FD7">
          <w:rPr>
            <w:rStyle w:val="Hyperlink"/>
            <w:rFonts w:cs="Traditional Arabic" w:hint="cs"/>
            <w:color w:val="auto"/>
            <w:rtl/>
          </w:rPr>
          <w:t>الخابور</w:t>
        </w:r>
      </w:hyperlink>
      <w:r w:rsidRPr="00665FD7">
        <w:rPr>
          <w:rFonts w:cs="Traditional Arabic" w:hint="cs"/>
          <w:rtl/>
        </w:rPr>
        <w:t xml:space="preserve">، </w:t>
      </w:r>
      <w:hyperlink r:id="rId353" w:tooltip="زاب كبير (الصفحة غير موجودة)" w:history="1">
        <w:r w:rsidRPr="00665FD7">
          <w:rPr>
            <w:rStyle w:val="Hyperlink"/>
            <w:rFonts w:cs="Traditional Arabic" w:hint="cs"/>
            <w:color w:val="auto"/>
            <w:rtl/>
          </w:rPr>
          <w:t>الزاب الكبير</w:t>
        </w:r>
      </w:hyperlink>
      <w:r w:rsidRPr="00665FD7">
        <w:rPr>
          <w:rFonts w:cs="Traditional Arabic" w:hint="cs"/>
          <w:rtl/>
        </w:rPr>
        <w:t xml:space="preserve">، </w:t>
      </w:r>
      <w:hyperlink r:id="rId354" w:tooltip="زاب صغير" w:history="1">
        <w:r w:rsidRPr="00665FD7">
          <w:rPr>
            <w:rStyle w:val="Hyperlink"/>
            <w:rFonts w:cs="Traditional Arabic" w:hint="cs"/>
            <w:color w:val="auto"/>
            <w:rtl/>
          </w:rPr>
          <w:t>الزاب الصغير</w:t>
        </w:r>
      </w:hyperlink>
      <w:r w:rsidRPr="00665FD7">
        <w:rPr>
          <w:rFonts w:cs="Traditional Arabic" w:hint="cs"/>
          <w:rtl/>
        </w:rPr>
        <w:t xml:space="preserve">، العظيم، </w:t>
      </w:r>
      <w:hyperlink r:id="rId355" w:tooltip="ديالى (نهر)" w:history="1">
        <w:r w:rsidRPr="00665FD7">
          <w:rPr>
            <w:rStyle w:val="Hyperlink"/>
            <w:rFonts w:cs="Traditional Arabic" w:hint="cs"/>
            <w:color w:val="auto"/>
            <w:rtl/>
          </w:rPr>
          <w:t>ديالى</w:t>
        </w:r>
      </w:hyperlink>
      <w:r w:rsidRPr="00665FD7">
        <w:rPr>
          <w:rFonts w:cs="Traditional Arabic" w:hint="cs"/>
          <w:rtl/>
        </w:rPr>
        <w:t xml:space="preserve">الذي يسميه الاكراد نهر سيروان. وكان نهر دجلة يلتقي بنهر الفرات عند </w:t>
      </w:r>
      <w:hyperlink r:id="rId356" w:tooltip="قرنة (عراق)" w:history="1">
        <w:r w:rsidRPr="00665FD7">
          <w:rPr>
            <w:rStyle w:val="Hyperlink"/>
            <w:rFonts w:cs="Traditional Arabic" w:hint="cs"/>
            <w:color w:val="auto"/>
            <w:rtl/>
          </w:rPr>
          <w:t>القرنة</w:t>
        </w:r>
      </w:hyperlink>
      <w:r w:rsidRPr="00665FD7">
        <w:rPr>
          <w:rFonts w:cs="Traditional Arabic" w:hint="cs"/>
          <w:rtl/>
        </w:rPr>
        <w:t xml:space="preserve"> بعد رحلته عبر أراضي العراق ليكونا </w:t>
      </w:r>
      <w:hyperlink r:id="rId357" w:tooltip="شط العرب" w:history="1">
        <w:r w:rsidRPr="00665FD7">
          <w:rPr>
            <w:rStyle w:val="Hyperlink"/>
            <w:rFonts w:cs="Traditional Arabic" w:hint="cs"/>
            <w:color w:val="auto"/>
            <w:rtl/>
          </w:rPr>
          <w:t>شط العرب</w:t>
        </w:r>
      </w:hyperlink>
      <w:r w:rsidRPr="00665FD7">
        <w:rPr>
          <w:rFonts w:cs="Traditional Arabic" w:hint="cs"/>
          <w:rtl/>
        </w:rPr>
        <w:t xml:space="preserve"> الذي يصب في </w:t>
      </w:r>
      <w:hyperlink r:id="rId358" w:tooltip="الخليج العربي" w:history="1">
        <w:r w:rsidRPr="00665FD7">
          <w:rPr>
            <w:rStyle w:val="Hyperlink"/>
            <w:rFonts w:cs="Traditional Arabic" w:hint="cs"/>
            <w:color w:val="auto"/>
            <w:rtl/>
          </w:rPr>
          <w:t>الخليج العربي</w:t>
        </w:r>
      </w:hyperlink>
      <w:r w:rsidRPr="00665FD7">
        <w:rPr>
          <w:rFonts w:cs="Traditional Arabic" w:hint="cs"/>
          <w:rtl/>
        </w:rPr>
        <w:t>، ولكن تغير مجرى الفرات في الوقت الحاضر وأصبح يلتقي بنهر دجلة عند منطقة الكرمة القريبة من البصرة، ويبلغ طول مجرى النهر حوالي 1,718 كيلومتر.</w:t>
      </w:r>
    </w:p>
  </w:footnote>
  <w:footnote w:id="26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\446</w:t>
      </w:r>
    </w:p>
  </w:footnote>
  <w:footnote w:id="26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\460</w:t>
      </w:r>
    </w:p>
  </w:footnote>
  <w:footnote w:id="26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b/>
          <w:bCs/>
          <w:sz w:val="24"/>
          <w:szCs w:val="24"/>
          <w:rtl/>
        </w:rPr>
        <w:t>الوليد بن عبد الملك</w:t>
      </w:r>
      <w:r w:rsidRPr="00665FD7">
        <w:rPr>
          <w:rFonts w:hint="cs"/>
          <w:sz w:val="24"/>
          <w:szCs w:val="24"/>
          <w:rtl/>
        </w:rPr>
        <w:t xml:space="preserve"> بن مروان أبو العباس ( 48 </w:t>
      </w:r>
      <w:r w:rsidRPr="00665FD7">
        <w:rPr>
          <w:sz w:val="24"/>
          <w:szCs w:val="24"/>
          <w:rtl/>
        </w:rPr>
        <w:t>–</w:t>
      </w:r>
      <w:r w:rsidRPr="00665FD7">
        <w:rPr>
          <w:rFonts w:hint="cs"/>
          <w:sz w:val="24"/>
          <w:szCs w:val="24"/>
          <w:rtl/>
        </w:rPr>
        <w:t xml:space="preserve"> 96 هـ ) من ملوك الدولة الأموية في الشام ، وكان من قواده موسى بن نصير وامتدت الفتوجات في عهده إلى الهند والسند وأطراف الصين ، بنى المسجد الأقصى ومسجد دمشق . </w:t>
      </w:r>
    </w:p>
  </w:footnote>
  <w:footnote w:id="263">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 معجم البلدان ج2 \ 463  . </w:t>
      </w:r>
      <w:r w:rsidRPr="00665FD7">
        <w:rPr>
          <w:rFonts w:cs="Traditional Arabic" w:hint="cs"/>
          <w:b/>
          <w:bCs/>
          <w:rtl/>
        </w:rPr>
        <w:t>دِمَشْق</w:t>
      </w:r>
      <w:r w:rsidRPr="00665FD7">
        <w:rPr>
          <w:rFonts w:cs="Traditional Arabic" w:hint="cs"/>
          <w:rtl/>
        </w:rPr>
        <w:t xml:space="preserve"> هي العاصمة </w:t>
      </w:r>
      <w:hyperlink r:id="rId359" w:tooltip="سورية" w:history="1">
        <w:r w:rsidRPr="00665FD7">
          <w:rPr>
            <w:rStyle w:val="Hyperlink"/>
            <w:rFonts w:cs="Traditional Arabic" w:hint="cs"/>
            <w:color w:val="auto"/>
            <w:rtl/>
          </w:rPr>
          <w:t>السورية</w:t>
        </w:r>
      </w:hyperlink>
      <w:r w:rsidRPr="00665FD7">
        <w:rPr>
          <w:rFonts w:cs="Traditional Arabic" w:hint="cs"/>
          <w:rtl/>
        </w:rPr>
        <w:t xml:space="preserve"> وهي اقدم عاصمة مأهولة في العالم، وقد احتلت مكانة مرموقة في مجال العلم والثقافة والسياسة والفنون والادب خلال الألف الثالث ق . م ، وكانت عاصمة في مراحل وحضارات كثيرة في تاريخها الطويل وأصبحت عاصمة الدولة الإسلامية عام 661 أيام </w:t>
      </w:r>
      <w:hyperlink r:id="rId360" w:tooltip="الأمويين" w:history="1">
        <w:r w:rsidRPr="00665FD7">
          <w:rPr>
            <w:rStyle w:val="Hyperlink"/>
            <w:rFonts w:cs="Traditional Arabic" w:hint="cs"/>
            <w:color w:val="auto"/>
            <w:rtl/>
          </w:rPr>
          <w:t>الأمويين</w:t>
        </w:r>
      </w:hyperlink>
      <w:r w:rsidRPr="00665FD7">
        <w:rPr>
          <w:rFonts w:cs="Traditional Arabic" w:hint="cs"/>
          <w:rtl/>
        </w:rPr>
        <w:t xml:space="preserve"> . يبلغ عدد سكان دمشق حوالي 6,2 مليون نسمة حسب إحصائية عام </w:t>
      </w:r>
      <w:hyperlink r:id="rId361" w:tooltip="2004" w:history="1">
        <w:r w:rsidRPr="00665FD7">
          <w:rPr>
            <w:rStyle w:val="Hyperlink"/>
            <w:rFonts w:cs="Traditional Arabic" w:hint="cs"/>
            <w:color w:val="auto"/>
            <w:rtl/>
          </w:rPr>
          <w:t>2004</w:t>
        </w:r>
      </w:hyperlink>
      <w:r w:rsidRPr="00665FD7">
        <w:rPr>
          <w:rFonts w:cs="Traditional Arabic" w:hint="cs"/>
          <w:rtl/>
        </w:rPr>
        <w:t xml:space="preserve"> ويتألف سكان دمشق بدرجة أولى من العرب ثم الأكراد ويليهم الأتراك والأرمن والأشوريين والشركس. يقع جزء من المدينة على سفوح جبل قاسيون والقسم الأكبر من دمشق، بما فيه المدينة القديمة، يقع على الضفة الجنوبية لنهر </w:t>
      </w:r>
      <w:hyperlink r:id="rId362" w:tooltip="بردى" w:history="1">
        <w:r w:rsidRPr="00665FD7">
          <w:rPr>
            <w:rStyle w:val="Hyperlink"/>
            <w:rFonts w:cs="Traditional Arabic" w:hint="cs"/>
            <w:color w:val="auto"/>
            <w:rtl/>
          </w:rPr>
          <w:t>بردى</w:t>
        </w:r>
      </w:hyperlink>
      <w:r w:rsidRPr="00665FD7">
        <w:rPr>
          <w:rFonts w:cs="Traditional Arabic" w:hint="cs"/>
          <w:rtl/>
        </w:rPr>
        <w:t xml:space="preserve">، بينما تنتشر الأحياء الحديثة على الضفة الشمالية والغربية . مدينة </w:t>
      </w:r>
      <w:r w:rsidRPr="00665FD7">
        <w:rPr>
          <w:rFonts w:cs="Traditional Arabic" w:hint="cs"/>
          <w:b/>
          <w:bCs/>
          <w:rtl/>
        </w:rPr>
        <w:t>دمشق</w:t>
      </w:r>
      <w:r w:rsidRPr="00665FD7">
        <w:rPr>
          <w:rFonts w:cs="Traditional Arabic" w:hint="cs"/>
          <w:rtl/>
        </w:rPr>
        <w:t xml:space="preserve"> هي قلب محافظة دمشق التي تحيط بها بساتين الغوطة وجبل قاسيون وربوة دمشق .    ذكر المنارة البيضاء في حديث الدجال حيث ينزل سيدنا عيسى ابن مريم عليه السلام فيقتل الدجال بباب لد . ينظر : مسند أحمد 4 \ 181 . </w:t>
      </w:r>
    </w:p>
  </w:footnote>
  <w:footnote w:id="264">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\470</w:t>
      </w:r>
    </w:p>
  </w:footnote>
  <w:footnote w:id="26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\475</w:t>
      </w:r>
    </w:p>
  </w:footnote>
  <w:footnote w:id="26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\482</w:t>
      </w:r>
    </w:p>
  </w:footnote>
  <w:footnote w:id="267">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أبو</w:t>
      </w:r>
      <w:r w:rsidRPr="00665FD7">
        <w:rPr>
          <w:rFonts w:cs="Traditional Arabic"/>
          <w:rtl/>
        </w:rPr>
        <w:t xml:space="preserve"> </w:t>
      </w:r>
      <w:r w:rsidRPr="00665FD7">
        <w:rPr>
          <w:rFonts w:cs="Traditional Arabic" w:hint="cs"/>
          <w:rtl/>
        </w:rPr>
        <w:t>الحسين</w:t>
      </w:r>
      <w:r w:rsidRPr="00665FD7">
        <w:rPr>
          <w:rFonts w:cs="Traditional Arabic"/>
          <w:rtl/>
        </w:rPr>
        <w:t xml:space="preserve"> </w:t>
      </w:r>
      <w:r w:rsidRPr="00665FD7">
        <w:rPr>
          <w:rFonts w:cs="Traditional Arabic" w:hint="cs"/>
          <w:rtl/>
        </w:rPr>
        <w:t>علي</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محمد</w:t>
      </w:r>
      <w:r w:rsidRPr="00665FD7">
        <w:rPr>
          <w:rFonts w:cs="Traditional Arabic"/>
          <w:rtl/>
        </w:rPr>
        <w:t xml:space="preserve"> </w:t>
      </w:r>
      <w:r w:rsidRPr="00665FD7">
        <w:rPr>
          <w:rFonts w:cs="Traditional Arabic" w:hint="cs"/>
          <w:rtl/>
        </w:rPr>
        <w:t>الشابشتي</w:t>
      </w:r>
      <w:r w:rsidRPr="00665FD7">
        <w:rPr>
          <w:rFonts w:cs="Traditional Arabic"/>
          <w:rtl/>
        </w:rPr>
        <w:t xml:space="preserve"> </w:t>
      </w:r>
      <w:r w:rsidRPr="00665FD7">
        <w:rPr>
          <w:rFonts w:cs="Traditional Arabic" w:hint="cs"/>
          <w:rtl/>
        </w:rPr>
        <w:t>الكاتب</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أديبا</w:t>
      </w:r>
      <w:r w:rsidRPr="00665FD7">
        <w:rPr>
          <w:rFonts w:cs="Traditional Arabic"/>
          <w:rtl/>
        </w:rPr>
        <w:t xml:space="preserve"> </w:t>
      </w:r>
      <w:r w:rsidRPr="00665FD7">
        <w:rPr>
          <w:rFonts w:cs="Traditional Arabic" w:hint="cs"/>
          <w:rtl/>
        </w:rPr>
        <w:t>فاضلا</w:t>
      </w:r>
      <w:r w:rsidRPr="00665FD7">
        <w:rPr>
          <w:rFonts w:cs="Traditional Arabic"/>
          <w:rtl/>
        </w:rPr>
        <w:t xml:space="preserve"> </w:t>
      </w:r>
      <w:r w:rsidRPr="00665FD7">
        <w:rPr>
          <w:rFonts w:cs="Traditional Arabic" w:hint="cs"/>
          <w:rtl/>
        </w:rPr>
        <w:t>تعلق</w:t>
      </w:r>
      <w:r w:rsidRPr="00665FD7">
        <w:rPr>
          <w:rFonts w:cs="Traditional Arabic"/>
          <w:rtl/>
        </w:rPr>
        <w:t xml:space="preserve"> </w:t>
      </w:r>
      <w:r w:rsidRPr="00665FD7">
        <w:rPr>
          <w:rFonts w:cs="Traditional Arabic" w:hint="cs"/>
          <w:rtl/>
        </w:rPr>
        <w:t>بخدمة</w:t>
      </w:r>
      <w:r w:rsidRPr="00665FD7">
        <w:rPr>
          <w:rFonts w:cs="Traditional Arabic"/>
          <w:rtl/>
        </w:rPr>
        <w:t xml:space="preserve"> </w:t>
      </w:r>
      <w:r w:rsidRPr="00665FD7">
        <w:rPr>
          <w:rFonts w:cs="Traditional Arabic" w:hint="cs"/>
          <w:rtl/>
        </w:rPr>
        <w:t>العزيز</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المعز</w:t>
      </w:r>
      <w:r w:rsidRPr="00665FD7">
        <w:rPr>
          <w:rFonts w:cs="Traditional Arabic"/>
          <w:rtl/>
        </w:rPr>
        <w:t xml:space="preserve"> </w:t>
      </w:r>
      <w:r w:rsidRPr="00665FD7">
        <w:rPr>
          <w:rFonts w:cs="Traditional Arabic" w:hint="cs"/>
          <w:rtl/>
        </w:rPr>
        <w:t>العبيدي</w:t>
      </w:r>
      <w:r w:rsidRPr="00665FD7">
        <w:rPr>
          <w:rFonts w:cs="Traditional Arabic"/>
          <w:rtl/>
        </w:rPr>
        <w:t xml:space="preserve"> </w:t>
      </w:r>
      <w:r w:rsidRPr="00665FD7">
        <w:rPr>
          <w:rFonts w:cs="Traditional Arabic" w:hint="cs"/>
          <w:rtl/>
        </w:rPr>
        <w:t>صاحب</w:t>
      </w:r>
      <w:r w:rsidRPr="00665FD7">
        <w:rPr>
          <w:rFonts w:cs="Traditional Arabic"/>
          <w:rtl/>
        </w:rPr>
        <w:t xml:space="preserve"> </w:t>
      </w:r>
      <w:r w:rsidRPr="00665FD7">
        <w:rPr>
          <w:rFonts w:cs="Traditional Arabic" w:hint="cs"/>
          <w:rtl/>
        </w:rPr>
        <w:t>مصر</w:t>
      </w:r>
      <w:r w:rsidRPr="00665FD7">
        <w:rPr>
          <w:rFonts w:cs="Traditional Arabic"/>
          <w:rtl/>
        </w:rPr>
        <w:t xml:space="preserve"> </w:t>
      </w:r>
      <w:r w:rsidRPr="00665FD7">
        <w:rPr>
          <w:rFonts w:cs="Traditional Arabic" w:hint="cs"/>
          <w:rtl/>
        </w:rPr>
        <w:t>. وتوفي</w:t>
      </w:r>
      <w:r w:rsidRPr="00665FD7">
        <w:rPr>
          <w:rFonts w:cs="Traditional Arabic"/>
          <w:rtl/>
        </w:rPr>
        <w:t xml:space="preserve"> </w:t>
      </w:r>
      <w:r w:rsidRPr="00665FD7">
        <w:rPr>
          <w:rFonts w:cs="Traditional Arabic" w:hint="cs"/>
          <w:rtl/>
        </w:rPr>
        <w:t>سنة</w:t>
      </w:r>
      <w:r w:rsidRPr="00665FD7">
        <w:rPr>
          <w:rFonts w:cs="Traditional Arabic"/>
          <w:rtl/>
        </w:rPr>
        <w:t xml:space="preserve"> </w:t>
      </w:r>
      <w:r w:rsidRPr="00665FD7">
        <w:rPr>
          <w:rFonts w:cs="Traditional Arabic" w:hint="cs"/>
          <w:rtl/>
        </w:rPr>
        <w:t>تسعين</w:t>
      </w:r>
      <w:r w:rsidRPr="00665FD7">
        <w:rPr>
          <w:rFonts w:cs="Traditional Arabic"/>
          <w:rtl/>
        </w:rPr>
        <w:t xml:space="preserve"> </w:t>
      </w:r>
      <w:r w:rsidRPr="00665FD7">
        <w:rPr>
          <w:rFonts w:cs="Traditional Arabic" w:hint="cs"/>
          <w:rtl/>
        </w:rPr>
        <w:t>وثلثمائة</w:t>
      </w:r>
      <w:r w:rsidRPr="00665FD7">
        <w:rPr>
          <w:rFonts w:cs="Traditional Arabic"/>
          <w:rtl/>
        </w:rPr>
        <w:t xml:space="preserve"> </w:t>
      </w:r>
    </w:p>
  </w:footnote>
  <w:footnote w:id="26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\496</w:t>
      </w:r>
    </w:p>
  </w:footnote>
  <w:footnote w:id="269">
    <w:p w:rsidR="00CF3EF0" w:rsidRPr="00665FD7" w:rsidRDefault="00CF3EF0" w:rsidP="00417A6A">
      <w:pPr>
        <w:pStyle w:val="a7"/>
        <w:spacing w:line="380" w:lineRule="exact"/>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\500</w:t>
      </w:r>
    </w:p>
  </w:footnote>
  <w:footnote w:id="270">
    <w:p w:rsidR="00CF3EF0" w:rsidRPr="00665FD7" w:rsidRDefault="00CF3EF0" w:rsidP="00417A6A">
      <w:pPr>
        <w:spacing w:line="380" w:lineRule="exact"/>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b/>
          <w:bCs/>
          <w:rtl/>
        </w:rPr>
        <w:t>الحجاج بن يوسف الثقفي</w:t>
      </w:r>
      <w:r w:rsidRPr="00665FD7">
        <w:rPr>
          <w:rFonts w:cs="Traditional Arabic" w:hint="cs"/>
          <w:b/>
          <w:bCs/>
          <w:rtl/>
        </w:rPr>
        <w:t xml:space="preserve"> </w:t>
      </w:r>
      <w:r w:rsidRPr="00665FD7">
        <w:rPr>
          <w:rFonts w:cs="Traditional Arabic"/>
          <w:b/>
          <w:bCs/>
        </w:rPr>
        <w:t>)</w:t>
      </w:r>
      <w:r w:rsidRPr="00665FD7">
        <w:rPr>
          <w:rFonts w:cs="Traditional Arabic" w:hint="cs"/>
          <w:rtl/>
        </w:rPr>
        <w:t xml:space="preserve">40 -95 هـ ) </w:t>
      </w:r>
      <w:r w:rsidRPr="00665FD7">
        <w:rPr>
          <w:rFonts w:cs="Traditional Arabic"/>
          <w:rtl/>
        </w:rPr>
        <w:t>هو أبو محمد الحجاج بن يوسف بن الحكم بن</w:t>
      </w:r>
      <w:r w:rsidRPr="00665FD7">
        <w:rPr>
          <w:rFonts w:cs="Traditional Arabic"/>
        </w:rPr>
        <w:t xml:space="preserve"> </w:t>
      </w:r>
      <w:r w:rsidRPr="00665FD7">
        <w:rPr>
          <w:rFonts w:cs="Traditional Arabic"/>
          <w:rtl/>
        </w:rPr>
        <w:t>أبي عقيل الثقفي، ولد ونشأ بالطائف، وكان يعلم بها الأطفال، ثم رحل إلى الشام، وعمل</w:t>
      </w:r>
      <w:r w:rsidRPr="00665FD7">
        <w:rPr>
          <w:rFonts w:cs="Traditional Arabic"/>
        </w:rPr>
        <w:t xml:space="preserve"> </w:t>
      </w:r>
      <w:r w:rsidRPr="00665FD7">
        <w:rPr>
          <w:rFonts w:cs="Traditional Arabic"/>
          <w:rtl/>
        </w:rPr>
        <w:t>في شرطة الإمارة، قتل عبد الله بن الزبير، وفرق جمعه، ثم ولاه عبد</w:t>
      </w:r>
      <w:r w:rsidRPr="00665FD7">
        <w:rPr>
          <w:rFonts w:cs="Traditional Arabic"/>
        </w:rPr>
        <w:t xml:space="preserve"> </w:t>
      </w:r>
      <w:r w:rsidRPr="00665FD7">
        <w:rPr>
          <w:rFonts w:cs="Traditional Arabic"/>
          <w:rtl/>
        </w:rPr>
        <w:t>الملك إمرة المدينة، ومكة، والطائف، فجاء إلى المدينة، وأقام فيها وأساء إلى بعض</w:t>
      </w:r>
      <w:r w:rsidRPr="00665FD7">
        <w:rPr>
          <w:rFonts w:cs="Traditional Arabic"/>
        </w:rPr>
        <w:t xml:space="preserve"> </w:t>
      </w:r>
      <w:r w:rsidRPr="00665FD7">
        <w:rPr>
          <w:rFonts w:cs="Traditional Arabic"/>
          <w:rtl/>
        </w:rPr>
        <w:t>أهلها، واستخف بالصحابه الموجودين فيها، وأساء معهم الأدب</w:t>
      </w:r>
      <w:r w:rsidRPr="00665FD7">
        <w:rPr>
          <w:rFonts w:cs="Traditional Arabic" w:hint="cs"/>
          <w:rtl/>
        </w:rPr>
        <w:t xml:space="preserve"> </w:t>
      </w:r>
      <w:r w:rsidRPr="00665FD7">
        <w:rPr>
          <w:rFonts w:cs="Traditional Arabic"/>
          <w:rtl/>
        </w:rPr>
        <w:t xml:space="preserve">، </w:t>
      </w:r>
      <w:r w:rsidRPr="00665FD7">
        <w:rPr>
          <w:rFonts w:cs="Traditional Arabic" w:hint="cs"/>
          <w:rtl/>
        </w:rPr>
        <w:t xml:space="preserve">وحكم العراق </w:t>
      </w:r>
      <w:r w:rsidRPr="00665FD7">
        <w:rPr>
          <w:rFonts w:cs="Traditional Arabic"/>
          <w:rtl/>
        </w:rPr>
        <w:t>وقتل بأمره أعداد كبيرة، آخرهم التابعي</w:t>
      </w:r>
      <w:r w:rsidRPr="00665FD7">
        <w:rPr>
          <w:rFonts w:cs="Traditional Arabic"/>
        </w:rPr>
        <w:t xml:space="preserve"> </w:t>
      </w:r>
      <w:r w:rsidRPr="00665FD7">
        <w:rPr>
          <w:rFonts w:cs="Traditional Arabic"/>
          <w:rtl/>
        </w:rPr>
        <w:t>الجليل سعيد بن جبير، كان ظلوماً، جباراً، سفاكاً، وأنه ذو شجاعة</w:t>
      </w:r>
      <w:r w:rsidRPr="00665FD7">
        <w:rPr>
          <w:rFonts w:cs="Traditional Arabic"/>
        </w:rPr>
        <w:t xml:space="preserve"> </w:t>
      </w:r>
      <w:r w:rsidRPr="00665FD7">
        <w:rPr>
          <w:rFonts w:cs="Traditional Arabic"/>
          <w:rtl/>
        </w:rPr>
        <w:t>و إقدام، ومكر ودهاء، وفصاحة وبلاغة، وتعظيم للقرآن، وقد كان له أثر كبير في تثبيت</w:t>
      </w:r>
      <w:r w:rsidRPr="00665FD7">
        <w:rPr>
          <w:rFonts w:cs="Traditional Arabic"/>
        </w:rPr>
        <w:t xml:space="preserve"> </w:t>
      </w:r>
      <w:r w:rsidRPr="00665FD7">
        <w:rPr>
          <w:rFonts w:cs="Traditional Arabic"/>
          <w:rtl/>
        </w:rPr>
        <w:t>الدولة الأموية بعد أن كادت تتفتت في ثورة عبد الله بن الزبير، وحروب الخوارج،</w:t>
      </w:r>
      <w:r w:rsidRPr="00665FD7">
        <w:rPr>
          <w:rFonts w:cs="Traditional Arabic"/>
        </w:rPr>
        <w:t xml:space="preserve"> </w:t>
      </w:r>
      <w:r w:rsidRPr="00665FD7">
        <w:rPr>
          <w:rFonts w:cs="Traditional Arabic"/>
          <w:rtl/>
        </w:rPr>
        <w:t>وينسب إليه أنه أمر بوضع النقاط في كتابة المصحف، ولم تكن الحروف منقطة من قبل</w:t>
      </w:r>
      <w:r w:rsidRPr="00665FD7">
        <w:rPr>
          <w:rFonts w:cs="Traditional Arabic"/>
        </w:rPr>
        <w:t>.</w:t>
      </w:r>
    </w:p>
    <w:p w:rsidR="00CF3EF0" w:rsidRPr="00665FD7" w:rsidRDefault="00CF3EF0" w:rsidP="00417A6A">
      <w:pPr>
        <w:spacing w:line="380" w:lineRule="exact"/>
        <w:jc w:val="both"/>
        <w:rPr>
          <w:rFonts w:cs="Traditional Arabic"/>
          <w:rtl/>
        </w:rPr>
      </w:pPr>
      <w:r w:rsidRPr="00665FD7">
        <w:rPr>
          <w:rFonts w:ascii="Tahoma" w:hAnsi="Tahoma" w:cs="Traditional Arabic"/>
          <w:b/>
          <w:bCs/>
          <w:rtl/>
        </w:rPr>
        <w:t>ابن الأشعث</w:t>
      </w:r>
      <w:r w:rsidRPr="00665FD7">
        <w:rPr>
          <w:rFonts w:ascii="Tahoma" w:hAnsi="Tahoma" w:cs="Traditional Arabic"/>
        </w:rPr>
        <w:t xml:space="preserve"> </w:t>
      </w:r>
      <w:r w:rsidRPr="00665FD7">
        <w:rPr>
          <w:rFonts w:ascii="Arial" w:hAnsi="Arial" w:cs="Traditional Arabic"/>
          <w:rtl/>
        </w:rPr>
        <w:t>(</w:t>
      </w:r>
      <w:r w:rsidRPr="00665FD7">
        <w:rPr>
          <w:rFonts w:ascii="Arial" w:hAnsi="Arial" w:cs="Traditional Arabic" w:hint="cs"/>
          <w:rtl/>
        </w:rPr>
        <w:t>ت</w:t>
      </w:r>
      <w:r w:rsidRPr="00665FD7">
        <w:rPr>
          <w:rFonts w:ascii="Arial" w:hAnsi="Arial" w:cs="Traditional Arabic"/>
          <w:rtl/>
        </w:rPr>
        <w:t xml:space="preserve"> 85هـ) </w:t>
      </w:r>
      <w:r w:rsidRPr="00665FD7">
        <w:rPr>
          <w:rStyle w:val="ae"/>
          <w:rFonts w:ascii="Arial" w:hAnsi="Arial" w:cs="Traditional Arabic"/>
          <w:rtl/>
        </w:rPr>
        <w:t>عبد الرحمن بن محمد بن الأشعث بن</w:t>
      </w:r>
      <w:r w:rsidRPr="00665FD7">
        <w:rPr>
          <w:rFonts w:ascii="Arial" w:hAnsi="Arial" w:cs="Traditional Arabic"/>
          <w:rtl/>
        </w:rPr>
        <w:t xml:space="preserve"> قيس الكندي: أمير، من القادة الشجعان الدهاة. وهو صاحب الوقائع مع الحجاج الثقفي. ...</w:t>
      </w:r>
      <w:r w:rsidRPr="00665FD7">
        <w:rPr>
          <w:rFonts w:ascii="Tahoma" w:hAnsi="Tahoma" w:cs="Traditional Arabic"/>
          <w:rtl/>
        </w:rPr>
        <w:t>بعثه الحجاج على سجستان ، فثار هناك ، وأقبل في جمع كبير</w:t>
      </w:r>
      <w:r w:rsidRPr="00665FD7">
        <w:rPr>
          <w:rFonts w:cs="Traditional Arabic" w:hint="cs"/>
          <w:rtl/>
        </w:rPr>
        <w:t xml:space="preserve"> فهزمه الحجاج في دير الجماجم ، فالتجأ في حصن الديبل فقتله صاحب الحصن </w:t>
      </w:r>
    </w:p>
  </w:footnote>
  <w:footnote w:id="271">
    <w:p w:rsidR="00CF3EF0" w:rsidRPr="00665FD7" w:rsidRDefault="00CF3EF0" w:rsidP="00417A6A">
      <w:pPr>
        <w:pStyle w:val="a7"/>
        <w:spacing w:line="380" w:lineRule="exact"/>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معجم البلدان ج2 \504  . وقعة دير الجماجم المذكورة هنا حدثت سنة 82 هـ بين أهل العراق بقيادة ابن الأشعث وهو : </w:t>
      </w:r>
      <w:r w:rsidRPr="00665FD7">
        <w:rPr>
          <w:rFonts w:ascii="Traditional Arabic" w:hint="eastAsia"/>
          <w:sz w:val="24"/>
          <w:szCs w:val="24"/>
          <w:rtl/>
        </w:rPr>
        <w:t>عبدالرحمن</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محمد</w:t>
      </w:r>
      <w:r w:rsidRPr="00665FD7">
        <w:rPr>
          <w:rFonts w:ascii="Traditional Arabic"/>
          <w:sz w:val="24"/>
          <w:szCs w:val="24"/>
          <w:rtl/>
        </w:rPr>
        <w:t xml:space="preserve"> </w:t>
      </w:r>
      <w:r w:rsidRPr="00665FD7">
        <w:rPr>
          <w:rFonts w:ascii="Traditional Arabic" w:hint="eastAsia"/>
          <w:sz w:val="24"/>
          <w:szCs w:val="24"/>
          <w:rtl/>
        </w:rPr>
        <w:t>بن</w:t>
      </w:r>
      <w:r w:rsidRPr="00665FD7">
        <w:rPr>
          <w:rFonts w:ascii="Traditional Arabic"/>
          <w:sz w:val="24"/>
          <w:szCs w:val="24"/>
          <w:rtl/>
        </w:rPr>
        <w:t xml:space="preserve"> </w:t>
      </w:r>
      <w:r w:rsidRPr="00665FD7">
        <w:rPr>
          <w:rFonts w:ascii="Traditional Arabic" w:hint="eastAsia"/>
          <w:sz w:val="24"/>
          <w:szCs w:val="24"/>
          <w:rtl/>
        </w:rPr>
        <w:t>الأشعث</w:t>
      </w:r>
      <w:r w:rsidRPr="00665FD7">
        <w:rPr>
          <w:rFonts w:hint="cs"/>
          <w:sz w:val="24"/>
          <w:szCs w:val="24"/>
          <w:rtl/>
        </w:rPr>
        <w:t xml:space="preserve"> ومعه أكثر من مائتي ألف من أهل العراق ومواليهم ، وبين الحجاج الثقفي ومعه جند الشام والخليفة عبد الملك بن مروان الأموي ، واستمرت المعركة عدة شهور بين كر وفر ، ثم انكسر جند العراق بقيادة ابن الأشعث ، وقتل منهم الحجاج أكثر من مائة وثلاثين ألف شخص</w:t>
      </w:r>
      <w:r w:rsidRPr="00665FD7">
        <w:rPr>
          <w:rFonts w:hint="cs"/>
          <w:b/>
          <w:sz w:val="24"/>
          <w:szCs w:val="24"/>
          <w:rtl/>
        </w:rPr>
        <w:t xml:space="preserve">    . البداية والنهاية 9 \ 40 .  </w:t>
      </w:r>
    </w:p>
  </w:footnote>
  <w:footnote w:id="272">
    <w:p w:rsidR="00CF3EF0" w:rsidRPr="00665FD7" w:rsidRDefault="00CF3EF0" w:rsidP="00417A6A">
      <w:pPr>
        <w:pStyle w:val="a7"/>
        <w:ind w:left="352" w:hanging="352"/>
        <w:jc w:val="both"/>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ج2 \508 . </w:t>
      </w:r>
    </w:p>
  </w:footnote>
  <w:footnote w:id="273">
    <w:p w:rsidR="00CF3EF0" w:rsidRPr="00665FD7" w:rsidRDefault="00CF3EF0" w:rsidP="00417A6A">
      <w:pPr>
        <w:jc w:val="both"/>
        <w:rPr>
          <w:rFonts w:ascii="Arial" w:hAnsi="Arial"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\519  . </w:t>
      </w:r>
      <w:r w:rsidRPr="00665FD7">
        <w:rPr>
          <w:rStyle w:val="ad"/>
          <w:rFonts w:cs="Traditional Arabic"/>
          <w:b w:val="0"/>
          <w:bCs w:val="0"/>
          <w:rtl/>
        </w:rPr>
        <w:t>جبل الطور أو طور زيتا وعليه تقوم قرية الطور، ويقع هذا الجبل شرق مدينة القدس</w:t>
      </w:r>
      <w:r w:rsidRPr="00665FD7">
        <w:rPr>
          <w:rStyle w:val="ad"/>
          <w:rFonts w:cs="Traditional Arabic"/>
          <w:b w:val="0"/>
          <w:bCs w:val="0"/>
        </w:rPr>
        <w:t xml:space="preserve"> </w:t>
      </w:r>
      <w:r w:rsidRPr="00665FD7">
        <w:rPr>
          <w:rStyle w:val="ad"/>
          <w:rFonts w:cs="Traditional Arabic"/>
          <w:b w:val="0"/>
          <w:bCs w:val="0"/>
          <w:rtl/>
        </w:rPr>
        <w:t>ويشرف على المدينة بأسرها، وكان السيد المسيح عيسى بن مريم عليه السلام يلجأ إلى</w:t>
      </w:r>
      <w:r w:rsidRPr="00665FD7">
        <w:rPr>
          <w:rStyle w:val="ad"/>
          <w:rFonts w:cs="Traditional Arabic"/>
          <w:b w:val="0"/>
          <w:bCs w:val="0"/>
        </w:rPr>
        <w:t xml:space="preserve"> </w:t>
      </w:r>
      <w:r w:rsidRPr="00665FD7">
        <w:rPr>
          <w:rStyle w:val="ad"/>
          <w:rFonts w:cs="Traditional Arabic"/>
          <w:b w:val="0"/>
          <w:bCs w:val="0"/>
          <w:rtl/>
        </w:rPr>
        <w:t>جبل الزيتون هرباً من أذى اليهود</w:t>
      </w:r>
      <w:r w:rsidRPr="00665FD7">
        <w:rPr>
          <w:rStyle w:val="ad"/>
          <w:rFonts w:cs="Traditional Arabic" w:hint="cs"/>
          <w:b w:val="0"/>
          <w:bCs w:val="0"/>
          <w:rtl/>
        </w:rPr>
        <w:t xml:space="preserve"> . </w:t>
      </w:r>
      <w:r w:rsidRPr="00665FD7">
        <w:rPr>
          <w:rStyle w:val="ad"/>
          <w:rFonts w:cs="Traditional Arabic"/>
          <w:b w:val="0"/>
          <w:bCs w:val="0"/>
          <w:rtl/>
        </w:rPr>
        <w:t xml:space="preserve"> </w:t>
      </w:r>
      <w:r w:rsidRPr="00665FD7">
        <w:rPr>
          <w:rFonts w:ascii="Arial" w:hAnsi="Arial" w:cs="Traditional Arabic" w:hint="cs"/>
          <w:rtl/>
        </w:rPr>
        <w:t xml:space="preserve">موسوعة دهشة . </w:t>
      </w:r>
    </w:p>
  </w:footnote>
  <w:footnote w:id="274">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ج2 \520</w:t>
      </w:r>
      <w:r w:rsidRPr="00665FD7">
        <w:rPr>
          <w:rFonts w:hint="cs"/>
          <w:b/>
          <w:bCs/>
          <w:sz w:val="24"/>
          <w:szCs w:val="24"/>
          <w:rtl/>
        </w:rPr>
        <w:t xml:space="preserve"> ، دير طور سيناء : </w:t>
      </w:r>
      <w:r w:rsidRPr="00665FD7">
        <w:rPr>
          <w:rFonts w:hint="cs"/>
          <w:sz w:val="24"/>
          <w:szCs w:val="24"/>
          <w:rtl/>
        </w:rPr>
        <w:t xml:space="preserve">ويعرف الآن  دير سانت كاترين في </w:t>
      </w:r>
      <w:hyperlink r:id="rId363" w:tooltip="جنوب سيناء" w:history="1">
        <w:r w:rsidRPr="00665FD7">
          <w:rPr>
            <w:rFonts w:hint="cs"/>
            <w:sz w:val="24"/>
            <w:szCs w:val="24"/>
            <w:rtl/>
          </w:rPr>
          <w:t>جنوب سيناء</w:t>
        </w:r>
      </w:hyperlink>
      <w:r w:rsidRPr="00665FD7">
        <w:rPr>
          <w:rFonts w:hint="cs"/>
          <w:sz w:val="24"/>
          <w:szCs w:val="24"/>
          <w:rtl/>
        </w:rPr>
        <w:t xml:space="preserve"> </w:t>
      </w:r>
      <w:hyperlink r:id="rId364" w:tooltip="مصر" w:history="1">
        <w:r w:rsidRPr="00665FD7">
          <w:rPr>
            <w:rFonts w:hint="cs"/>
            <w:sz w:val="24"/>
            <w:szCs w:val="24"/>
            <w:rtl/>
          </w:rPr>
          <w:t>بمصر</w:t>
        </w:r>
      </w:hyperlink>
      <w:r w:rsidRPr="00665FD7">
        <w:rPr>
          <w:rFonts w:hint="cs"/>
          <w:sz w:val="24"/>
          <w:szCs w:val="24"/>
          <w:rtl/>
        </w:rPr>
        <w:t xml:space="preserve"> أسفل </w:t>
      </w:r>
      <w:hyperlink r:id="rId365" w:tooltip="جبل كاترين" w:history="1">
        <w:r w:rsidRPr="00665FD7">
          <w:rPr>
            <w:rFonts w:hint="cs"/>
            <w:sz w:val="24"/>
            <w:szCs w:val="24"/>
            <w:rtl/>
          </w:rPr>
          <w:t>جبل كاترين</w:t>
        </w:r>
      </w:hyperlink>
      <w:r w:rsidRPr="00665FD7">
        <w:rPr>
          <w:rFonts w:hint="cs"/>
          <w:sz w:val="24"/>
          <w:szCs w:val="24"/>
          <w:rtl/>
        </w:rPr>
        <w:t xml:space="preserve"> أعلى الجبال في مصر،  بالقرب من </w:t>
      </w:r>
      <w:hyperlink r:id="rId366" w:tooltip="جبل موسى" w:history="1">
        <w:r w:rsidRPr="00665FD7">
          <w:rPr>
            <w:rFonts w:hint="cs"/>
            <w:sz w:val="24"/>
            <w:szCs w:val="24"/>
            <w:rtl/>
          </w:rPr>
          <w:t>جبل موسى</w:t>
        </w:r>
      </w:hyperlink>
      <w:r w:rsidRPr="00665FD7">
        <w:rPr>
          <w:rFonts w:hint="cs"/>
          <w:sz w:val="24"/>
          <w:szCs w:val="24"/>
          <w:rtl/>
        </w:rPr>
        <w:t xml:space="preserve">. ويقال عنه أنه أقدم دير في العالم، يعد مزارا </w:t>
      </w:r>
      <w:hyperlink r:id="rId367" w:tooltip="سياحة" w:history="1">
        <w:r w:rsidRPr="00665FD7">
          <w:rPr>
            <w:rFonts w:hint="cs"/>
            <w:sz w:val="24"/>
            <w:szCs w:val="24"/>
            <w:rtl/>
          </w:rPr>
          <w:t>سياحيا</w:t>
        </w:r>
      </w:hyperlink>
      <w:r w:rsidRPr="00665FD7">
        <w:rPr>
          <w:rFonts w:hint="cs"/>
          <w:sz w:val="24"/>
          <w:szCs w:val="24"/>
          <w:rtl/>
        </w:rPr>
        <w:t xml:space="preserve"> كبيرا، حيث تقصده أفواج سياحية من جميع بقاع العالم، بني الدير بناء على أمر الإمبراطورة هيلين أم الامبراطور </w:t>
      </w:r>
      <w:hyperlink r:id="rId368" w:tooltip="قسطنطين الأول" w:history="1">
        <w:r w:rsidRPr="00665FD7">
          <w:rPr>
            <w:rFonts w:hint="cs"/>
            <w:sz w:val="24"/>
            <w:szCs w:val="24"/>
            <w:rtl/>
          </w:rPr>
          <w:t>قسطنطين</w:t>
        </w:r>
      </w:hyperlink>
      <w:r w:rsidRPr="00665FD7">
        <w:rPr>
          <w:rFonts w:hint="cs"/>
          <w:sz w:val="24"/>
          <w:szCs w:val="24"/>
          <w:rtl/>
        </w:rPr>
        <w:t xml:space="preserve">، ولكن الإمبراطور </w:t>
      </w:r>
      <w:hyperlink r:id="rId369" w:tooltip="جستنيان" w:history="1">
        <w:r w:rsidRPr="00665FD7">
          <w:rPr>
            <w:rFonts w:hint="cs"/>
            <w:sz w:val="24"/>
            <w:szCs w:val="24"/>
            <w:rtl/>
          </w:rPr>
          <w:t>جستنيان</w:t>
        </w:r>
      </w:hyperlink>
      <w:r w:rsidRPr="00665FD7">
        <w:rPr>
          <w:rFonts w:hint="cs"/>
          <w:sz w:val="24"/>
          <w:szCs w:val="24"/>
          <w:rtl/>
        </w:rPr>
        <w:t xml:space="preserve"> هو من قام فعلياً بالبناء بين أعوام </w:t>
      </w:r>
      <w:hyperlink r:id="rId370" w:tooltip="527" w:history="1">
        <w:r w:rsidRPr="00665FD7">
          <w:rPr>
            <w:rFonts w:hint="cs"/>
            <w:sz w:val="24"/>
            <w:szCs w:val="24"/>
            <w:rtl/>
          </w:rPr>
          <w:t>527</w:t>
        </w:r>
      </w:hyperlink>
      <w:r w:rsidRPr="00665FD7">
        <w:rPr>
          <w:rFonts w:hint="cs"/>
          <w:sz w:val="24"/>
          <w:szCs w:val="24"/>
          <w:rtl/>
        </w:rPr>
        <w:t xml:space="preserve"> م و </w:t>
      </w:r>
      <w:hyperlink r:id="rId371" w:tooltip="565" w:history="1">
        <w:r w:rsidRPr="00665FD7">
          <w:rPr>
            <w:rFonts w:hint="cs"/>
            <w:sz w:val="24"/>
            <w:szCs w:val="24"/>
            <w:rtl/>
          </w:rPr>
          <w:t>565</w:t>
        </w:r>
      </w:hyperlink>
      <w:r w:rsidRPr="00665FD7">
        <w:rPr>
          <w:rFonts w:hint="cs"/>
          <w:sz w:val="24"/>
          <w:szCs w:val="24"/>
          <w:rtl/>
        </w:rPr>
        <w:t xml:space="preserve"> م ليحوي رفات القديسة كاترين التي كانت تعيش في </w:t>
      </w:r>
      <w:hyperlink r:id="rId372" w:tooltip="الإسكندرية" w:history="1">
        <w:r w:rsidRPr="00665FD7">
          <w:rPr>
            <w:rFonts w:hint="cs"/>
            <w:sz w:val="24"/>
            <w:szCs w:val="24"/>
            <w:rtl/>
          </w:rPr>
          <w:t>الإسكندرية</w:t>
        </w:r>
      </w:hyperlink>
    </w:p>
  </w:footnote>
  <w:footnote w:id="275">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\520 . </w:t>
      </w:r>
      <w:r w:rsidRPr="00665FD7">
        <w:rPr>
          <w:rFonts w:cs="Traditional Arabic" w:hint="cs"/>
          <w:b/>
          <w:bCs/>
          <w:rtl/>
        </w:rPr>
        <w:t>دير الطير</w:t>
      </w:r>
      <w:r w:rsidRPr="00665FD7">
        <w:rPr>
          <w:rFonts w:cs="Traditional Arabic" w:hint="cs"/>
          <w:rtl/>
        </w:rPr>
        <w:t xml:space="preserve"> :  في </w:t>
      </w:r>
      <w:r w:rsidRPr="00665FD7">
        <w:rPr>
          <w:rFonts w:cs="Traditional Arabic"/>
          <w:rtl/>
        </w:rPr>
        <w:t xml:space="preserve">بلدة سمالوط إلى ناحية الشرق إلى جبل الطير حيث يقع دير العذراء مريم وبنى دير العذراء على قمة جبل الطير وهذا الجبل قريباً من نهر النيل </w:t>
      </w:r>
      <w:r w:rsidRPr="00665FD7">
        <w:rPr>
          <w:rFonts w:cs="Traditional Arabic" w:hint="cs"/>
          <w:rtl/>
        </w:rPr>
        <w:t xml:space="preserve">، </w:t>
      </w:r>
      <w:r w:rsidRPr="00665FD7">
        <w:rPr>
          <w:rFonts w:cs="Traditional Arabic"/>
          <w:rtl/>
        </w:rPr>
        <w:t xml:space="preserve">ويقع دير العذراء بجبل الطير على بعد حوالى 3 كم جنوب معدية بنى خالد </w:t>
      </w:r>
      <w:r w:rsidRPr="00665FD7">
        <w:rPr>
          <w:rFonts w:cs="Traditional Arabic" w:hint="cs"/>
          <w:rtl/>
        </w:rPr>
        <w:t xml:space="preserve">، </w:t>
      </w:r>
      <w:r w:rsidRPr="00665FD7">
        <w:rPr>
          <w:rFonts w:cs="Traditional Arabic"/>
          <w:rtl/>
        </w:rPr>
        <w:t>وذكر المقريزى فى كتاب الخطط المقريزية الجزء الرابع معللاً سبب تسمية هذا الجبل بجبل الطير فقال : أنه سمى بجبل الطير نظراً لأن ألوفاً من طير "البوقيرس" كانت تجتمع فيه وهو طير أبيض الريش وله منقار طويل بلون سن الفيل وله أهداب حول عنقه</w:t>
      </w:r>
      <w:r w:rsidRPr="00665FD7">
        <w:rPr>
          <w:rFonts w:cs="Traditional Arabic"/>
        </w:rPr>
        <w:t xml:space="preserve"> " .</w:t>
      </w:r>
    </w:p>
  </w:footnote>
  <w:footnote w:id="276">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\521 </w:t>
      </w:r>
      <w:r w:rsidRPr="00665FD7">
        <w:rPr>
          <w:rFonts w:cs="Traditional Arabic" w:hint="cs"/>
          <w:b/>
          <w:bCs/>
          <w:rtl/>
        </w:rPr>
        <w:t xml:space="preserve">. </w:t>
      </w:r>
      <w:r w:rsidRPr="00665FD7">
        <w:rPr>
          <w:rFonts w:cs="Traditional Arabic" w:hint="cs"/>
          <w:rtl/>
        </w:rPr>
        <w:t>القصة التي حدثت بين خالد بن الوليد ، رضي الله عنه ، وعبد المسيح بن بقيلة أوردها الطبري ، باختصار ، وتتمة القصة :</w:t>
      </w:r>
      <w:r w:rsidRPr="00665FD7">
        <w:rPr>
          <w:rFonts w:ascii="Traditional Arabic" w:cs="Traditional Arabic" w:hint="cs"/>
          <w:rtl/>
        </w:rPr>
        <w:t xml:space="preserve">   </w:t>
      </w:r>
      <w:r w:rsidRPr="00665FD7">
        <w:rPr>
          <w:rFonts w:ascii="Traditional Arabic" w:cs="Traditional Arabic" w:hint="eastAsia"/>
          <w:rtl/>
        </w:rPr>
        <w:t>فتوجه</w:t>
      </w:r>
      <w:r w:rsidRPr="00665FD7">
        <w:rPr>
          <w:rFonts w:ascii="Traditional Arabic" w:cs="Traditional Arabic"/>
          <w:rtl/>
        </w:rPr>
        <w:t xml:space="preserve"> </w:t>
      </w:r>
      <w:r w:rsidRPr="00665FD7">
        <w:rPr>
          <w:rFonts w:ascii="Traditional Arabic" w:cs="Traditional Arabic" w:hint="eastAsia"/>
          <w:rtl/>
        </w:rPr>
        <w:t>إليهم</w:t>
      </w:r>
      <w:r w:rsidRPr="00665FD7">
        <w:rPr>
          <w:rFonts w:ascii="Traditional Arabic" w:cs="Traditional Arabic"/>
          <w:rtl/>
        </w:rPr>
        <w:t xml:space="preserve"> </w:t>
      </w:r>
      <w:r w:rsidRPr="00665FD7">
        <w:rPr>
          <w:rFonts w:ascii="Traditional Arabic" w:cs="Traditional Arabic" w:hint="eastAsia"/>
          <w:rtl/>
        </w:rPr>
        <w:t>المثنى</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حارثة</w:t>
      </w:r>
      <w:r w:rsidRPr="00665FD7">
        <w:rPr>
          <w:rFonts w:ascii="Traditional Arabic" w:cs="Traditional Arabic"/>
          <w:rtl/>
        </w:rPr>
        <w:t xml:space="preserve"> </w:t>
      </w:r>
      <w:r w:rsidRPr="00665FD7">
        <w:rPr>
          <w:rFonts w:ascii="Traditional Arabic" w:cs="Traditional Arabic" w:hint="eastAsia"/>
          <w:rtl/>
        </w:rPr>
        <w:t>فهزمهم</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ولما</w:t>
      </w:r>
      <w:r w:rsidRPr="00665FD7">
        <w:rPr>
          <w:rFonts w:ascii="Traditional Arabic" w:cs="Traditional Arabic"/>
          <w:rtl/>
        </w:rPr>
        <w:t xml:space="preserve"> </w:t>
      </w:r>
      <w:r w:rsidRPr="00665FD7">
        <w:rPr>
          <w:rFonts w:ascii="Traditional Arabic" w:cs="Traditional Arabic" w:hint="eastAsia"/>
          <w:rtl/>
        </w:rPr>
        <w:t>رأى</w:t>
      </w:r>
      <w:r w:rsidRPr="00665FD7">
        <w:rPr>
          <w:rFonts w:ascii="Traditional Arabic" w:cs="Traditional Arabic"/>
          <w:rtl/>
        </w:rPr>
        <w:t xml:space="preserve"> </w:t>
      </w:r>
      <w:r w:rsidRPr="00665FD7">
        <w:rPr>
          <w:rFonts w:ascii="Traditional Arabic" w:cs="Traditional Arabic" w:hint="eastAsia"/>
          <w:rtl/>
        </w:rPr>
        <w:t>ذلك</w:t>
      </w:r>
      <w:r w:rsidRPr="00665FD7">
        <w:rPr>
          <w:rFonts w:ascii="Traditional Arabic" w:cs="Traditional Arabic"/>
          <w:rtl/>
        </w:rPr>
        <w:t xml:space="preserve"> </w:t>
      </w:r>
      <w:r w:rsidRPr="00665FD7">
        <w:rPr>
          <w:rFonts w:ascii="Traditional Arabic" w:cs="Traditional Arabic" w:hint="eastAsia"/>
          <w:rtl/>
        </w:rPr>
        <w:t>أهل</w:t>
      </w:r>
      <w:r w:rsidRPr="00665FD7">
        <w:rPr>
          <w:rFonts w:ascii="Traditional Arabic" w:cs="Traditional Arabic"/>
          <w:rtl/>
        </w:rPr>
        <w:t xml:space="preserve"> </w:t>
      </w:r>
      <w:r w:rsidRPr="00665FD7">
        <w:rPr>
          <w:rFonts w:ascii="Traditional Arabic" w:cs="Traditional Arabic" w:hint="eastAsia"/>
          <w:rtl/>
        </w:rPr>
        <w:t>الحيرة</w:t>
      </w:r>
      <w:r w:rsidRPr="00665FD7">
        <w:rPr>
          <w:rFonts w:ascii="Traditional Arabic" w:cs="Traditional Arabic"/>
          <w:rtl/>
        </w:rPr>
        <w:t xml:space="preserve"> </w:t>
      </w:r>
      <w:r w:rsidRPr="00665FD7">
        <w:rPr>
          <w:rFonts w:ascii="Traditional Arabic" w:cs="Traditional Arabic" w:hint="eastAsia"/>
          <w:rtl/>
        </w:rPr>
        <w:t>خرجوا</w:t>
      </w:r>
      <w:r w:rsidRPr="00665FD7">
        <w:rPr>
          <w:rFonts w:ascii="Traditional Arabic" w:cs="Traditional Arabic"/>
          <w:rtl/>
        </w:rPr>
        <w:t xml:space="preserve"> </w:t>
      </w:r>
      <w:r w:rsidRPr="00665FD7">
        <w:rPr>
          <w:rFonts w:ascii="Traditional Arabic" w:cs="Traditional Arabic" w:hint="eastAsia"/>
          <w:rtl/>
        </w:rPr>
        <w:t>يستقبلونه</w:t>
      </w:r>
      <w:r w:rsidRPr="00665FD7">
        <w:rPr>
          <w:rFonts w:ascii="Traditional Arabic" w:cs="Traditional Arabic"/>
          <w:rtl/>
        </w:rPr>
        <w:t xml:space="preserve"> </w:t>
      </w:r>
      <w:r w:rsidRPr="00665FD7">
        <w:rPr>
          <w:rFonts w:ascii="Traditional Arabic" w:cs="Traditional Arabic" w:hint="eastAsia"/>
          <w:rtl/>
        </w:rPr>
        <w:t>فيهم</w:t>
      </w:r>
      <w:r w:rsidRPr="00665FD7">
        <w:rPr>
          <w:rFonts w:ascii="Traditional Arabic" w:cs="Traditional Arabic"/>
          <w:rtl/>
        </w:rPr>
        <w:t xml:space="preserve"> </w:t>
      </w:r>
      <w:r w:rsidRPr="00665FD7">
        <w:rPr>
          <w:rFonts w:ascii="Traditional Arabic" w:cs="Traditional Arabic" w:hint="eastAsia"/>
          <w:rtl/>
        </w:rPr>
        <w:t>عبد</w:t>
      </w:r>
      <w:r w:rsidRPr="00665FD7">
        <w:rPr>
          <w:rFonts w:ascii="Traditional Arabic" w:cs="Traditional Arabic"/>
          <w:rtl/>
        </w:rPr>
        <w:t xml:space="preserve"> </w:t>
      </w:r>
      <w:r w:rsidRPr="00665FD7">
        <w:rPr>
          <w:rFonts w:ascii="Traditional Arabic" w:cs="Traditional Arabic" w:hint="eastAsia"/>
          <w:rtl/>
        </w:rPr>
        <w:t>المسيح</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عمرو</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بقيلة</w:t>
      </w:r>
      <w:r w:rsidRPr="00665FD7">
        <w:rPr>
          <w:rFonts w:ascii="Traditional Arabic" w:cs="Traditional Arabic"/>
          <w:rtl/>
        </w:rPr>
        <w:t xml:space="preserve"> </w:t>
      </w:r>
      <w:r w:rsidRPr="00665FD7">
        <w:rPr>
          <w:rFonts w:ascii="Traditional Arabic" w:cs="Traditional Arabic" w:hint="eastAsia"/>
          <w:rtl/>
        </w:rPr>
        <w:t>وهانىء</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قبيصة</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w:t>
      </w:r>
      <w:r w:rsidRPr="00665FD7">
        <w:rPr>
          <w:rFonts w:ascii="Traditional Arabic" w:cs="Traditional Arabic" w:hint="eastAsia"/>
          <w:rtl/>
        </w:rPr>
        <w:t>خالد</w:t>
      </w:r>
      <w:r w:rsidRPr="00665FD7">
        <w:rPr>
          <w:rFonts w:ascii="Traditional Arabic" w:cs="Traditional Arabic"/>
          <w:rtl/>
        </w:rPr>
        <w:t xml:space="preserve"> </w:t>
      </w:r>
      <w:r w:rsidRPr="00665FD7">
        <w:rPr>
          <w:rFonts w:ascii="Traditional Arabic" w:cs="Traditional Arabic" w:hint="eastAsia"/>
          <w:rtl/>
        </w:rPr>
        <w:t>لعبد</w:t>
      </w:r>
      <w:r w:rsidRPr="00665FD7">
        <w:rPr>
          <w:rFonts w:ascii="Traditional Arabic" w:cs="Traditional Arabic"/>
          <w:rtl/>
        </w:rPr>
        <w:t xml:space="preserve"> </w:t>
      </w:r>
      <w:r w:rsidRPr="00665FD7">
        <w:rPr>
          <w:rFonts w:ascii="Traditional Arabic" w:cs="Traditional Arabic" w:hint="eastAsia"/>
          <w:rtl/>
        </w:rPr>
        <w:t>المسيح</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أين</w:t>
      </w:r>
      <w:r w:rsidRPr="00665FD7">
        <w:rPr>
          <w:rFonts w:ascii="Traditional Arabic" w:cs="Traditional Arabic"/>
          <w:rtl/>
        </w:rPr>
        <w:t xml:space="preserve"> </w:t>
      </w:r>
      <w:r w:rsidRPr="00665FD7">
        <w:rPr>
          <w:rFonts w:ascii="Traditional Arabic" w:cs="Traditional Arabic" w:hint="eastAsia"/>
          <w:rtl/>
        </w:rPr>
        <w:t>أثرك</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hint="cs"/>
          <w:rtl/>
        </w:rPr>
        <w:t xml:space="preserve"> :</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ظهر</w:t>
      </w:r>
      <w:r w:rsidRPr="00665FD7">
        <w:rPr>
          <w:rFonts w:ascii="Traditional Arabic" w:cs="Traditional Arabic"/>
          <w:rtl/>
        </w:rPr>
        <w:t xml:space="preserve"> </w:t>
      </w:r>
      <w:r w:rsidRPr="00665FD7">
        <w:rPr>
          <w:rFonts w:ascii="Traditional Arabic" w:cs="Traditional Arabic" w:hint="eastAsia"/>
          <w:rtl/>
        </w:rPr>
        <w:t>أبي</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أين</w:t>
      </w:r>
      <w:r w:rsidRPr="00665FD7">
        <w:rPr>
          <w:rFonts w:ascii="Traditional Arabic" w:cs="Traditional Arabic"/>
          <w:rtl/>
        </w:rPr>
        <w:t xml:space="preserve"> </w:t>
      </w:r>
      <w:r w:rsidRPr="00665FD7">
        <w:rPr>
          <w:rFonts w:ascii="Traditional Arabic" w:cs="Traditional Arabic" w:hint="eastAsia"/>
          <w:rtl/>
        </w:rPr>
        <w:t>خرجت</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بطن</w:t>
      </w:r>
      <w:r w:rsidRPr="00665FD7">
        <w:rPr>
          <w:rFonts w:ascii="Traditional Arabic" w:cs="Traditional Arabic"/>
          <w:rtl/>
        </w:rPr>
        <w:t xml:space="preserve"> </w:t>
      </w:r>
      <w:r w:rsidRPr="00665FD7">
        <w:rPr>
          <w:rFonts w:ascii="Traditional Arabic" w:cs="Traditional Arabic" w:hint="eastAsia"/>
          <w:rtl/>
        </w:rPr>
        <w:t>أمي</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ويحك</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أي</w:t>
      </w:r>
      <w:r w:rsidRPr="00665FD7">
        <w:rPr>
          <w:rFonts w:ascii="Traditional Arabic" w:cs="Traditional Arabic"/>
          <w:rtl/>
        </w:rPr>
        <w:t xml:space="preserve"> </w:t>
      </w:r>
      <w:r w:rsidRPr="00665FD7">
        <w:rPr>
          <w:rFonts w:ascii="Traditional Arabic" w:cs="Traditional Arabic" w:hint="eastAsia"/>
          <w:rtl/>
        </w:rPr>
        <w:t>شيء</w:t>
      </w:r>
      <w:r w:rsidRPr="00665FD7">
        <w:rPr>
          <w:rFonts w:ascii="Traditional Arabic" w:cs="Traditional Arabic"/>
          <w:rtl/>
        </w:rPr>
        <w:t xml:space="preserve"> </w:t>
      </w:r>
      <w:r w:rsidRPr="00665FD7">
        <w:rPr>
          <w:rFonts w:ascii="Traditional Arabic" w:cs="Traditional Arabic" w:hint="eastAsia"/>
          <w:rtl/>
        </w:rPr>
        <w:t>أنت</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الأرض</w:t>
      </w:r>
      <w:r w:rsidRPr="00665FD7">
        <w:rPr>
          <w:rFonts w:ascii="Traditional Arabic" w:cs="Traditional Arabic" w:hint="cs"/>
          <w:rtl/>
        </w:rPr>
        <w:t xml:space="preserve"> ،</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ويلك</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أي</w:t>
      </w:r>
      <w:r w:rsidRPr="00665FD7">
        <w:rPr>
          <w:rFonts w:ascii="Traditional Arabic" w:cs="Traditional Arabic"/>
          <w:rtl/>
        </w:rPr>
        <w:t xml:space="preserve"> </w:t>
      </w:r>
      <w:r w:rsidRPr="00665FD7">
        <w:rPr>
          <w:rFonts w:ascii="Traditional Arabic" w:cs="Traditional Arabic" w:hint="eastAsia"/>
          <w:rtl/>
        </w:rPr>
        <w:t>شيء</w:t>
      </w:r>
      <w:r w:rsidRPr="00665FD7">
        <w:rPr>
          <w:rFonts w:ascii="Traditional Arabic" w:cs="Traditional Arabic"/>
          <w:rtl/>
        </w:rPr>
        <w:t xml:space="preserve"> </w:t>
      </w:r>
      <w:r w:rsidRPr="00665FD7">
        <w:rPr>
          <w:rFonts w:ascii="Traditional Arabic" w:cs="Traditional Arabic" w:hint="eastAsia"/>
          <w:rtl/>
        </w:rPr>
        <w:t>أنت</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hint="cs"/>
          <w:rtl/>
        </w:rPr>
        <w:t xml:space="preserve"> :</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ثيابي</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ويحك</w:t>
      </w:r>
      <w:r w:rsidRPr="00665FD7">
        <w:rPr>
          <w:rFonts w:ascii="Traditional Arabic" w:cs="Traditional Arabic"/>
          <w:rtl/>
        </w:rPr>
        <w:t xml:space="preserve"> </w:t>
      </w:r>
      <w:r w:rsidRPr="00665FD7">
        <w:rPr>
          <w:rFonts w:ascii="Traditional Arabic" w:cs="Traditional Arabic" w:hint="eastAsia"/>
          <w:rtl/>
        </w:rPr>
        <w:t>تعقل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نعم</w:t>
      </w:r>
      <w:r w:rsidRPr="00665FD7">
        <w:rPr>
          <w:rFonts w:ascii="Traditional Arabic" w:cs="Traditional Arabic"/>
          <w:rtl/>
        </w:rPr>
        <w:t xml:space="preserve"> </w:t>
      </w:r>
      <w:r w:rsidRPr="00665FD7">
        <w:rPr>
          <w:rFonts w:ascii="Traditional Arabic" w:cs="Traditional Arabic" w:hint="eastAsia"/>
          <w:rtl/>
        </w:rPr>
        <w:t>واقيد</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إنما</w:t>
      </w:r>
      <w:r w:rsidRPr="00665FD7">
        <w:rPr>
          <w:rFonts w:ascii="Traditional Arabic" w:cs="Traditional Arabic"/>
          <w:rtl/>
        </w:rPr>
        <w:t xml:space="preserve"> </w:t>
      </w:r>
      <w:r w:rsidRPr="00665FD7">
        <w:rPr>
          <w:rFonts w:ascii="Traditional Arabic" w:cs="Traditional Arabic" w:hint="eastAsia"/>
          <w:rtl/>
        </w:rPr>
        <w:t>أسألك</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وأنا</w:t>
      </w:r>
      <w:r w:rsidRPr="00665FD7">
        <w:rPr>
          <w:rFonts w:ascii="Traditional Arabic" w:cs="Traditional Arabic"/>
          <w:rtl/>
        </w:rPr>
        <w:t xml:space="preserve"> </w:t>
      </w:r>
      <w:r w:rsidRPr="00665FD7">
        <w:rPr>
          <w:rFonts w:ascii="Traditional Arabic" w:cs="Traditional Arabic" w:hint="eastAsia"/>
          <w:rtl/>
        </w:rPr>
        <w:t>أجيبك</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اسلم</w:t>
      </w:r>
      <w:r w:rsidRPr="00665FD7">
        <w:rPr>
          <w:rFonts w:ascii="Traditional Arabic" w:cs="Traditional Arabic"/>
          <w:rtl/>
        </w:rPr>
        <w:t xml:space="preserve"> </w:t>
      </w:r>
      <w:r w:rsidRPr="00665FD7">
        <w:rPr>
          <w:rFonts w:ascii="Traditional Arabic" w:cs="Traditional Arabic" w:hint="eastAsia"/>
          <w:rtl/>
        </w:rPr>
        <w:t>أنت</w:t>
      </w:r>
      <w:r w:rsidRPr="00665FD7">
        <w:rPr>
          <w:rFonts w:ascii="Traditional Arabic" w:cs="Traditional Arabic"/>
          <w:rtl/>
        </w:rPr>
        <w:t xml:space="preserve"> </w:t>
      </w:r>
      <w:r w:rsidRPr="00665FD7">
        <w:rPr>
          <w:rFonts w:ascii="Traditional Arabic" w:cs="Traditional Arabic" w:hint="eastAsia"/>
          <w:rtl/>
        </w:rPr>
        <w:t>أم</w:t>
      </w:r>
      <w:r w:rsidRPr="00665FD7">
        <w:rPr>
          <w:rFonts w:ascii="Traditional Arabic" w:cs="Traditional Arabic"/>
          <w:rtl/>
        </w:rPr>
        <w:t xml:space="preserve"> </w:t>
      </w:r>
      <w:r w:rsidRPr="00665FD7">
        <w:rPr>
          <w:rFonts w:ascii="Traditional Arabic" w:cs="Traditional Arabic" w:hint="eastAsia"/>
          <w:rtl/>
        </w:rPr>
        <w:t>حرب</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بل</w:t>
      </w:r>
      <w:r w:rsidRPr="00665FD7">
        <w:rPr>
          <w:rFonts w:ascii="Traditional Arabic" w:cs="Traditional Arabic"/>
          <w:rtl/>
        </w:rPr>
        <w:t xml:space="preserve"> </w:t>
      </w:r>
      <w:r w:rsidRPr="00665FD7">
        <w:rPr>
          <w:rFonts w:ascii="Traditional Arabic" w:cs="Traditional Arabic" w:hint="eastAsia"/>
          <w:rtl/>
        </w:rPr>
        <w:t>سلم</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فما</w:t>
      </w:r>
      <w:r w:rsidRPr="00665FD7">
        <w:rPr>
          <w:rFonts w:ascii="Traditional Arabic" w:cs="Traditional Arabic"/>
          <w:rtl/>
        </w:rPr>
        <w:t xml:space="preserve"> </w:t>
      </w:r>
      <w:r w:rsidRPr="00665FD7">
        <w:rPr>
          <w:rFonts w:ascii="Traditional Arabic" w:cs="Traditional Arabic" w:hint="eastAsia"/>
          <w:rtl/>
        </w:rPr>
        <w:t>هذه</w:t>
      </w:r>
      <w:r w:rsidRPr="00665FD7">
        <w:rPr>
          <w:rFonts w:ascii="Traditional Arabic" w:cs="Traditional Arabic"/>
          <w:rtl/>
        </w:rPr>
        <w:t xml:space="preserve"> </w:t>
      </w:r>
      <w:r w:rsidRPr="00665FD7">
        <w:rPr>
          <w:rFonts w:ascii="Traditional Arabic" w:cs="Traditional Arabic" w:hint="eastAsia"/>
          <w:rtl/>
        </w:rPr>
        <w:t>الحصون</w:t>
      </w:r>
      <w:r w:rsidRPr="00665FD7">
        <w:rPr>
          <w:rFonts w:ascii="Traditional Arabic" w:cs="Traditional Arabic"/>
          <w:rtl/>
        </w:rPr>
        <w:t xml:space="preserve"> </w:t>
      </w:r>
      <w:r w:rsidRPr="00665FD7">
        <w:rPr>
          <w:rFonts w:ascii="Traditional Arabic" w:cs="Traditional Arabic" w:hint="eastAsia"/>
          <w:rtl/>
        </w:rPr>
        <w:t>التي</w:t>
      </w:r>
      <w:r w:rsidRPr="00665FD7">
        <w:rPr>
          <w:rFonts w:ascii="Traditional Arabic" w:cs="Traditional Arabic"/>
          <w:rtl/>
        </w:rPr>
        <w:t xml:space="preserve"> </w:t>
      </w:r>
      <w:r w:rsidRPr="00665FD7">
        <w:rPr>
          <w:rFonts w:ascii="Traditional Arabic" w:cs="Traditional Arabic" w:hint="eastAsia"/>
          <w:rtl/>
        </w:rPr>
        <w:t>أرى</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بنيناها</w:t>
      </w:r>
      <w:r w:rsidRPr="00665FD7">
        <w:rPr>
          <w:rFonts w:ascii="Traditional Arabic" w:cs="Traditional Arabic"/>
          <w:rtl/>
        </w:rPr>
        <w:t xml:space="preserve"> </w:t>
      </w:r>
      <w:r w:rsidRPr="00665FD7">
        <w:rPr>
          <w:rFonts w:ascii="Traditional Arabic" w:cs="Traditional Arabic" w:hint="eastAsia"/>
          <w:rtl/>
        </w:rPr>
        <w:t>للسفيه</w:t>
      </w:r>
      <w:r w:rsidRPr="00665FD7">
        <w:rPr>
          <w:rFonts w:ascii="Traditional Arabic" w:cs="Traditional Arabic"/>
          <w:rtl/>
        </w:rPr>
        <w:t xml:space="preserve"> </w:t>
      </w:r>
      <w:r w:rsidRPr="00665FD7">
        <w:rPr>
          <w:rFonts w:ascii="Traditional Arabic" w:cs="Traditional Arabic" w:hint="eastAsia"/>
          <w:rtl/>
        </w:rPr>
        <w:t>نحبسه</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يجيء</w:t>
      </w:r>
      <w:r w:rsidRPr="00665FD7">
        <w:rPr>
          <w:rFonts w:ascii="Traditional Arabic" w:cs="Traditional Arabic"/>
          <w:rtl/>
        </w:rPr>
        <w:t xml:space="preserve"> </w:t>
      </w:r>
      <w:r w:rsidRPr="00665FD7">
        <w:rPr>
          <w:rFonts w:ascii="Traditional Arabic" w:cs="Traditional Arabic" w:hint="eastAsia"/>
          <w:rtl/>
        </w:rPr>
        <w:t>الحليم</w:t>
      </w:r>
      <w:r w:rsidRPr="00665FD7">
        <w:rPr>
          <w:rFonts w:ascii="Traditional Arabic" w:cs="Traditional Arabic"/>
          <w:rtl/>
        </w:rPr>
        <w:t xml:space="preserve"> </w:t>
      </w:r>
      <w:r w:rsidRPr="00665FD7">
        <w:rPr>
          <w:rFonts w:ascii="Traditional Arabic" w:cs="Traditional Arabic" w:hint="eastAsia"/>
          <w:rtl/>
        </w:rPr>
        <w:t>فينهاه</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ثم</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لهم</w:t>
      </w:r>
      <w:r w:rsidRPr="00665FD7">
        <w:rPr>
          <w:rFonts w:ascii="Traditional Arabic" w:cs="Traditional Arabic"/>
          <w:rtl/>
        </w:rPr>
        <w:t xml:space="preserve"> </w:t>
      </w:r>
      <w:r w:rsidRPr="00665FD7">
        <w:rPr>
          <w:rFonts w:ascii="Traditional Arabic" w:cs="Traditional Arabic" w:hint="eastAsia"/>
          <w:rtl/>
        </w:rPr>
        <w:t>خالد</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إني</w:t>
      </w:r>
      <w:r w:rsidRPr="00665FD7">
        <w:rPr>
          <w:rFonts w:ascii="Traditional Arabic" w:cs="Traditional Arabic"/>
          <w:rtl/>
        </w:rPr>
        <w:t xml:space="preserve"> </w:t>
      </w:r>
      <w:r w:rsidRPr="00665FD7">
        <w:rPr>
          <w:rFonts w:ascii="Traditional Arabic" w:cs="Traditional Arabic" w:hint="eastAsia"/>
          <w:rtl/>
        </w:rPr>
        <w:t>أدعوكم</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وإلى</w:t>
      </w:r>
      <w:r w:rsidRPr="00665FD7">
        <w:rPr>
          <w:rFonts w:ascii="Traditional Arabic" w:cs="Traditional Arabic"/>
          <w:rtl/>
        </w:rPr>
        <w:t xml:space="preserve"> </w:t>
      </w:r>
      <w:r w:rsidRPr="00665FD7">
        <w:rPr>
          <w:rFonts w:ascii="Traditional Arabic" w:cs="Traditional Arabic" w:hint="eastAsia"/>
          <w:rtl/>
        </w:rPr>
        <w:t>عبادته</w:t>
      </w:r>
      <w:r w:rsidRPr="00665FD7">
        <w:rPr>
          <w:rFonts w:ascii="Traditional Arabic" w:cs="Traditional Arabic"/>
          <w:rtl/>
        </w:rPr>
        <w:t xml:space="preserve"> </w:t>
      </w:r>
      <w:r w:rsidRPr="00665FD7">
        <w:rPr>
          <w:rFonts w:ascii="Traditional Arabic" w:cs="Traditional Arabic" w:hint="eastAsia"/>
          <w:rtl/>
        </w:rPr>
        <w:t>وإلى</w:t>
      </w:r>
      <w:r w:rsidRPr="00665FD7">
        <w:rPr>
          <w:rFonts w:ascii="Traditional Arabic" w:cs="Traditional Arabic"/>
          <w:rtl/>
        </w:rPr>
        <w:t xml:space="preserve"> </w:t>
      </w:r>
      <w:r w:rsidRPr="00665FD7">
        <w:rPr>
          <w:rFonts w:ascii="Traditional Arabic" w:cs="Traditional Arabic" w:hint="eastAsia"/>
          <w:rtl/>
        </w:rPr>
        <w:t>الإسلام</w:t>
      </w:r>
      <w:r w:rsidRPr="00665FD7">
        <w:rPr>
          <w:rFonts w:ascii="Traditional Arabic" w:cs="Traditional Arabic"/>
          <w:rtl/>
        </w:rPr>
        <w:t xml:space="preserve"> </w:t>
      </w:r>
      <w:r w:rsidRPr="00665FD7">
        <w:rPr>
          <w:rFonts w:ascii="Traditional Arabic" w:cs="Traditional Arabic" w:hint="eastAsia"/>
          <w:rtl/>
        </w:rPr>
        <w:t>فإن</w:t>
      </w:r>
      <w:r w:rsidRPr="00665FD7">
        <w:rPr>
          <w:rFonts w:ascii="Traditional Arabic" w:cs="Traditional Arabic"/>
          <w:rtl/>
        </w:rPr>
        <w:t xml:space="preserve"> </w:t>
      </w:r>
      <w:r w:rsidRPr="00665FD7">
        <w:rPr>
          <w:rFonts w:ascii="Traditional Arabic" w:cs="Traditional Arabic" w:hint="eastAsia"/>
          <w:rtl/>
        </w:rPr>
        <w:t>قبلتم</w:t>
      </w:r>
      <w:r w:rsidRPr="00665FD7">
        <w:rPr>
          <w:rFonts w:ascii="Traditional Arabic" w:cs="Traditional Arabic"/>
          <w:rtl/>
        </w:rPr>
        <w:t xml:space="preserve"> </w:t>
      </w:r>
      <w:r w:rsidRPr="00665FD7">
        <w:rPr>
          <w:rFonts w:ascii="Traditional Arabic" w:cs="Traditional Arabic" w:hint="eastAsia"/>
          <w:rtl/>
        </w:rPr>
        <w:t>فلكم</w:t>
      </w:r>
      <w:r w:rsidRPr="00665FD7">
        <w:rPr>
          <w:rFonts w:ascii="Traditional Arabic" w:cs="Traditional Arabic"/>
          <w:rtl/>
        </w:rPr>
        <w:t xml:space="preserve"> </w:t>
      </w:r>
      <w:r w:rsidRPr="00665FD7">
        <w:rPr>
          <w:rFonts w:ascii="Traditional Arabic" w:cs="Traditional Arabic" w:hint="eastAsia"/>
          <w:rtl/>
        </w:rPr>
        <w:t>مالنا</w:t>
      </w:r>
      <w:r w:rsidRPr="00665FD7">
        <w:rPr>
          <w:rFonts w:ascii="Traditional Arabic" w:cs="Traditional Arabic"/>
          <w:rtl/>
        </w:rPr>
        <w:t xml:space="preserve"> </w:t>
      </w:r>
      <w:r w:rsidRPr="00665FD7">
        <w:rPr>
          <w:rFonts w:ascii="Traditional Arabic" w:cs="Traditional Arabic" w:hint="eastAsia"/>
          <w:rtl/>
        </w:rPr>
        <w:t>وعليكم</w:t>
      </w:r>
      <w:r w:rsidRPr="00665FD7">
        <w:rPr>
          <w:rFonts w:ascii="Traditional Arabic" w:cs="Traditional Arabic"/>
          <w:rtl/>
        </w:rPr>
        <w:t xml:space="preserve"> </w:t>
      </w:r>
      <w:r w:rsidRPr="00665FD7">
        <w:rPr>
          <w:rFonts w:ascii="Traditional Arabic" w:cs="Traditional Arabic" w:hint="eastAsia"/>
          <w:rtl/>
        </w:rPr>
        <w:t>ما</w:t>
      </w:r>
      <w:r w:rsidRPr="00665FD7">
        <w:rPr>
          <w:rFonts w:ascii="Traditional Arabic" w:cs="Traditional Arabic"/>
          <w:rtl/>
        </w:rPr>
        <w:t xml:space="preserve"> </w:t>
      </w:r>
      <w:r w:rsidRPr="00665FD7">
        <w:rPr>
          <w:rFonts w:ascii="Traditional Arabic" w:cs="Traditional Arabic" w:hint="eastAsia"/>
          <w:rtl/>
        </w:rPr>
        <w:t>علينا</w:t>
      </w:r>
      <w:r w:rsidRPr="00665FD7">
        <w:rPr>
          <w:rFonts w:ascii="Traditional Arabic" w:cs="Traditional Arabic"/>
          <w:rtl/>
        </w:rPr>
        <w:t xml:space="preserve"> </w:t>
      </w:r>
      <w:r w:rsidRPr="00665FD7">
        <w:rPr>
          <w:rFonts w:ascii="Traditional Arabic" w:cs="Traditional Arabic" w:hint="eastAsia"/>
          <w:rtl/>
        </w:rPr>
        <w:t>وإن</w:t>
      </w:r>
      <w:r w:rsidRPr="00665FD7">
        <w:rPr>
          <w:rFonts w:ascii="Traditional Arabic" w:cs="Traditional Arabic"/>
          <w:rtl/>
        </w:rPr>
        <w:t xml:space="preserve"> </w:t>
      </w:r>
      <w:r w:rsidRPr="00665FD7">
        <w:rPr>
          <w:rFonts w:ascii="Traditional Arabic" w:cs="Traditional Arabic" w:hint="eastAsia"/>
          <w:rtl/>
        </w:rPr>
        <w:t>أبيتم</w:t>
      </w:r>
      <w:r w:rsidRPr="00665FD7">
        <w:rPr>
          <w:rFonts w:ascii="Traditional Arabic" w:cs="Traditional Arabic"/>
          <w:rtl/>
        </w:rPr>
        <w:t xml:space="preserve"> </w:t>
      </w:r>
      <w:r w:rsidRPr="00665FD7">
        <w:rPr>
          <w:rFonts w:ascii="Traditional Arabic" w:cs="Traditional Arabic" w:hint="eastAsia"/>
          <w:rtl/>
        </w:rPr>
        <w:t>فالجزية</w:t>
      </w:r>
      <w:r w:rsidRPr="00665FD7">
        <w:rPr>
          <w:rFonts w:ascii="Traditional Arabic" w:cs="Traditional Arabic"/>
          <w:rtl/>
        </w:rPr>
        <w:t xml:space="preserve"> </w:t>
      </w:r>
      <w:r w:rsidRPr="00665FD7">
        <w:rPr>
          <w:rFonts w:ascii="Traditional Arabic" w:cs="Traditional Arabic" w:hint="eastAsia"/>
          <w:rtl/>
        </w:rPr>
        <w:t>وإن</w:t>
      </w:r>
      <w:r w:rsidRPr="00665FD7">
        <w:rPr>
          <w:rFonts w:ascii="Traditional Arabic" w:cs="Traditional Arabic"/>
          <w:rtl/>
        </w:rPr>
        <w:t xml:space="preserve"> </w:t>
      </w:r>
      <w:r w:rsidRPr="00665FD7">
        <w:rPr>
          <w:rFonts w:ascii="Traditional Arabic" w:cs="Traditional Arabic" w:hint="eastAsia"/>
          <w:rtl/>
        </w:rPr>
        <w:t>أبيتم</w:t>
      </w:r>
      <w:r w:rsidRPr="00665FD7">
        <w:rPr>
          <w:rFonts w:ascii="Traditional Arabic" w:cs="Traditional Arabic"/>
          <w:rtl/>
        </w:rPr>
        <w:t xml:space="preserve"> </w:t>
      </w:r>
      <w:r w:rsidRPr="00665FD7">
        <w:rPr>
          <w:rFonts w:ascii="Traditional Arabic" w:cs="Traditional Arabic" w:hint="eastAsia"/>
          <w:rtl/>
        </w:rPr>
        <w:t>فقد</w:t>
      </w:r>
      <w:r w:rsidRPr="00665FD7">
        <w:rPr>
          <w:rFonts w:ascii="Traditional Arabic" w:cs="Traditional Arabic"/>
          <w:rtl/>
        </w:rPr>
        <w:t xml:space="preserve"> </w:t>
      </w:r>
      <w:r w:rsidRPr="00665FD7">
        <w:rPr>
          <w:rFonts w:ascii="Traditional Arabic" w:cs="Traditional Arabic" w:hint="eastAsia"/>
          <w:rtl/>
        </w:rPr>
        <w:t>جئناكم</w:t>
      </w:r>
      <w:r w:rsidRPr="00665FD7">
        <w:rPr>
          <w:rFonts w:ascii="Traditional Arabic" w:cs="Traditional Arabic"/>
          <w:rtl/>
        </w:rPr>
        <w:t xml:space="preserve"> </w:t>
      </w:r>
      <w:r w:rsidRPr="00665FD7">
        <w:rPr>
          <w:rFonts w:ascii="Traditional Arabic" w:cs="Traditional Arabic" w:hint="eastAsia"/>
          <w:rtl/>
        </w:rPr>
        <w:t>بقوم</w:t>
      </w:r>
      <w:r w:rsidRPr="00665FD7">
        <w:rPr>
          <w:rFonts w:ascii="Traditional Arabic" w:cs="Traditional Arabic"/>
          <w:rtl/>
        </w:rPr>
        <w:t xml:space="preserve"> </w:t>
      </w:r>
      <w:r w:rsidRPr="00665FD7">
        <w:rPr>
          <w:rFonts w:ascii="Traditional Arabic" w:cs="Traditional Arabic" w:hint="eastAsia"/>
          <w:rtl/>
        </w:rPr>
        <w:t>يحبون</w:t>
      </w:r>
      <w:r w:rsidRPr="00665FD7">
        <w:rPr>
          <w:rFonts w:ascii="Traditional Arabic" w:cs="Traditional Arabic"/>
          <w:rtl/>
        </w:rPr>
        <w:t xml:space="preserve"> </w:t>
      </w:r>
      <w:r w:rsidRPr="00665FD7">
        <w:rPr>
          <w:rFonts w:ascii="Traditional Arabic" w:cs="Traditional Arabic" w:hint="eastAsia"/>
          <w:rtl/>
        </w:rPr>
        <w:t>الموت</w:t>
      </w:r>
      <w:r w:rsidRPr="00665FD7">
        <w:rPr>
          <w:rFonts w:ascii="Traditional Arabic" w:cs="Traditional Arabic"/>
          <w:rtl/>
        </w:rPr>
        <w:t xml:space="preserve"> </w:t>
      </w:r>
      <w:r w:rsidRPr="00665FD7">
        <w:rPr>
          <w:rFonts w:ascii="Traditional Arabic" w:cs="Traditional Arabic" w:hint="eastAsia"/>
          <w:rtl/>
        </w:rPr>
        <w:t>كما</w:t>
      </w:r>
      <w:r w:rsidRPr="00665FD7">
        <w:rPr>
          <w:rFonts w:ascii="Traditional Arabic" w:cs="Traditional Arabic"/>
          <w:rtl/>
        </w:rPr>
        <w:t xml:space="preserve"> </w:t>
      </w:r>
      <w:r w:rsidRPr="00665FD7">
        <w:rPr>
          <w:rFonts w:ascii="Traditional Arabic" w:cs="Traditional Arabic" w:hint="eastAsia"/>
          <w:rtl/>
        </w:rPr>
        <w:t>تحبون</w:t>
      </w:r>
      <w:r w:rsidRPr="00665FD7">
        <w:rPr>
          <w:rFonts w:ascii="Traditional Arabic" w:cs="Traditional Arabic"/>
          <w:rtl/>
        </w:rPr>
        <w:t xml:space="preserve"> </w:t>
      </w:r>
      <w:r w:rsidRPr="00665FD7">
        <w:rPr>
          <w:rFonts w:ascii="Traditional Arabic" w:cs="Traditional Arabic" w:hint="eastAsia"/>
          <w:rtl/>
        </w:rPr>
        <w:t>أنتم</w:t>
      </w:r>
      <w:r w:rsidRPr="00665FD7">
        <w:rPr>
          <w:rFonts w:ascii="Traditional Arabic" w:cs="Traditional Arabic"/>
          <w:rtl/>
        </w:rPr>
        <w:t xml:space="preserve"> </w:t>
      </w:r>
      <w:r w:rsidRPr="00665FD7">
        <w:rPr>
          <w:rFonts w:ascii="Traditional Arabic" w:cs="Traditional Arabic" w:hint="eastAsia"/>
          <w:rtl/>
        </w:rPr>
        <w:t>شرب</w:t>
      </w:r>
      <w:r w:rsidRPr="00665FD7">
        <w:rPr>
          <w:rFonts w:ascii="Traditional Arabic" w:cs="Traditional Arabic"/>
          <w:rtl/>
        </w:rPr>
        <w:t xml:space="preserve"> </w:t>
      </w:r>
      <w:r w:rsidRPr="00665FD7">
        <w:rPr>
          <w:rFonts w:ascii="Traditional Arabic" w:cs="Traditional Arabic" w:hint="eastAsia"/>
          <w:rtl/>
        </w:rPr>
        <w:t>الخمر</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فقالوا</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لاحاجة</w:t>
      </w:r>
      <w:r w:rsidRPr="00665FD7">
        <w:rPr>
          <w:rFonts w:ascii="Traditional Arabic" w:cs="Traditional Arabic"/>
          <w:rtl/>
        </w:rPr>
        <w:t xml:space="preserve"> </w:t>
      </w:r>
      <w:r w:rsidRPr="00665FD7">
        <w:rPr>
          <w:rFonts w:ascii="Traditional Arabic" w:cs="Traditional Arabic" w:hint="eastAsia"/>
          <w:rtl/>
        </w:rPr>
        <w:t>لنا</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حربك</w:t>
      </w:r>
      <w:r w:rsidRPr="00665FD7">
        <w:rPr>
          <w:rFonts w:ascii="Traditional Arabic" w:cs="Traditional Arabic"/>
          <w:rtl/>
        </w:rPr>
        <w:t xml:space="preserve"> </w:t>
      </w:r>
      <w:r w:rsidRPr="00665FD7">
        <w:rPr>
          <w:rFonts w:ascii="Traditional Arabic" w:cs="Traditional Arabic" w:hint="eastAsia"/>
          <w:rtl/>
        </w:rPr>
        <w:t>فصالحهم</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تسعين</w:t>
      </w:r>
      <w:r w:rsidRPr="00665FD7">
        <w:rPr>
          <w:rFonts w:ascii="Traditional Arabic" w:cs="Traditional Arabic"/>
          <w:rtl/>
        </w:rPr>
        <w:t xml:space="preserve"> </w:t>
      </w:r>
      <w:r w:rsidRPr="00665FD7">
        <w:rPr>
          <w:rFonts w:ascii="Traditional Arabic" w:cs="Traditional Arabic" w:hint="eastAsia"/>
          <w:rtl/>
        </w:rPr>
        <w:t>ومائة</w:t>
      </w:r>
      <w:r w:rsidRPr="00665FD7">
        <w:rPr>
          <w:rFonts w:ascii="Traditional Arabic" w:cs="Traditional Arabic"/>
          <w:rtl/>
        </w:rPr>
        <w:t xml:space="preserve"> </w:t>
      </w:r>
      <w:r w:rsidRPr="00665FD7">
        <w:rPr>
          <w:rFonts w:ascii="Traditional Arabic" w:cs="Traditional Arabic" w:hint="eastAsia"/>
          <w:rtl/>
        </w:rPr>
        <w:t>ألف</w:t>
      </w:r>
      <w:r w:rsidRPr="00665FD7">
        <w:rPr>
          <w:rFonts w:ascii="Traditional Arabic" w:cs="Traditional Arabic"/>
          <w:rtl/>
        </w:rPr>
        <w:t xml:space="preserve"> </w:t>
      </w:r>
      <w:r w:rsidRPr="00665FD7">
        <w:rPr>
          <w:rFonts w:ascii="Traditional Arabic" w:cs="Traditional Arabic" w:hint="eastAsia"/>
          <w:rtl/>
        </w:rPr>
        <w:t>درهم</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فكانت</w:t>
      </w:r>
      <w:r w:rsidRPr="00665FD7">
        <w:rPr>
          <w:rFonts w:ascii="Traditional Arabic" w:cs="Traditional Arabic"/>
          <w:rtl/>
        </w:rPr>
        <w:t xml:space="preserve"> </w:t>
      </w:r>
      <w:r w:rsidRPr="00665FD7">
        <w:rPr>
          <w:rFonts w:ascii="Traditional Arabic" w:cs="Traditional Arabic" w:hint="eastAsia"/>
          <w:rtl/>
        </w:rPr>
        <w:t>أول</w:t>
      </w:r>
      <w:r w:rsidRPr="00665FD7">
        <w:rPr>
          <w:rFonts w:ascii="Traditional Arabic" w:cs="Traditional Arabic"/>
          <w:rtl/>
        </w:rPr>
        <w:t xml:space="preserve"> </w:t>
      </w:r>
      <w:r w:rsidRPr="00665FD7">
        <w:rPr>
          <w:rFonts w:ascii="Traditional Arabic" w:cs="Traditional Arabic" w:hint="eastAsia"/>
          <w:rtl/>
        </w:rPr>
        <w:t>جزية</w:t>
      </w:r>
      <w:r w:rsidRPr="00665FD7">
        <w:rPr>
          <w:rFonts w:ascii="Traditional Arabic" w:cs="Traditional Arabic"/>
          <w:rtl/>
        </w:rPr>
        <w:t xml:space="preserve"> </w:t>
      </w:r>
      <w:r w:rsidRPr="00665FD7">
        <w:rPr>
          <w:rFonts w:ascii="Traditional Arabic" w:cs="Traditional Arabic" w:hint="eastAsia"/>
          <w:rtl/>
        </w:rPr>
        <w:t>حملت</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المدينة</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العراق</w:t>
      </w:r>
      <w:r w:rsidRPr="00665FD7">
        <w:rPr>
          <w:rFonts w:cs="Traditional Arabic" w:hint="cs"/>
          <w:vertAlign w:val="superscript"/>
          <w:rtl/>
        </w:rPr>
        <w:t xml:space="preserve"> . </w:t>
      </w:r>
      <w:r w:rsidRPr="00665FD7">
        <w:rPr>
          <w:rFonts w:cs="Traditional Arabic" w:hint="cs"/>
          <w:rtl/>
        </w:rPr>
        <w:t>تاريخ الطبري 2\ 308</w:t>
      </w:r>
    </w:p>
  </w:footnote>
  <w:footnote w:id="277">
    <w:p w:rsidR="00CF3EF0" w:rsidRPr="00665FD7" w:rsidRDefault="00CF3EF0" w:rsidP="00417A6A">
      <w:pPr>
        <w:spacing w:before="100" w:beforeAutospacing="1" w:after="100" w:afterAutospacing="1"/>
        <w:jc w:val="both"/>
        <w:rPr>
          <w:rFonts w:ascii="Tahoma" w:hAnsi="Tahoma"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ج2 \522 . .</w:t>
      </w:r>
      <w:r w:rsidRPr="00665FD7">
        <w:rPr>
          <w:rFonts w:cs="Traditional Arabic"/>
          <w:rtl/>
        </w:rPr>
        <w:t xml:space="preserve"> </w:t>
      </w:r>
      <w:r w:rsidRPr="00665FD7">
        <w:rPr>
          <w:rFonts w:cs="Traditional Arabic"/>
          <w:b/>
          <w:bCs/>
          <w:rtl/>
        </w:rPr>
        <w:t>الرهز</w:t>
      </w:r>
      <w:r w:rsidRPr="00665FD7">
        <w:rPr>
          <w:rFonts w:cs="Traditional Arabic" w:hint="cs"/>
          <w:rtl/>
        </w:rPr>
        <w:t xml:space="preserve"> : </w:t>
      </w:r>
      <w:r w:rsidRPr="00665FD7">
        <w:rPr>
          <w:rFonts w:cs="Traditional Arabic"/>
          <w:rtl/>
        </w:rPr>
        <w:t>من قولك رهزها فارتهزت وهو تحركهما معا عند الإيلاج من الرجل والمرأة</w:t>
      </w:r>
      <w:r w:rsidRPr="00665FD7">
        <w:rPr>
          <w:rFonts w:cs="Traditional Arabic" w:hint="cs"/>
          <w:rtl/>
        </w:rPr>
        <w:t xml:space="preserve"> ،</w:t>
      </w:r>
      <w:r w:rsidRPr="00665FD7">
        <w:rPr>
          <w:rFonts w:cs="Traditional Arabic" w:hint="cs"/>
          <w:b/>
          <w:bCs/>
          <w:rtl/>
        </w:rPr>
        <w:t>العير</w:t>
      </w:r>
      <w:r w:rsidRPr="00665FD7">
        <w:rPr>
          <w:rFonts w:cs="Traditional Arabic" w:hint="cs"/>
          <w:rtl/>
        </w:rPr>
        <w:t xml:space="preserve"> : الحمار الوحشي . </w:t>
      </w:r>
      <w:r w:rsidRPr="00665FD7">
        <w:rPr>
          <w:rFonts w:cs="Traditional Arabic"/>
          <w:b/>
          <w:bCs/>
          <w:rtl/>
        </w:rPr>
        <w:t>هبوب</w:t>
      </w:r>
      <w:r w:rsidRPr="00665FD7">
        <w:rPr>
          <w:rFonts w:cs="Traditional Arabic"/>
          <w:rtl/>
        </w:rPr>
        <w:t xml:space="preserve"> </w:t>
      </w:r>
      <w:r w:rsidRPr="00665FD7">
        <w:rPr>
          <w:rFonts w:cs="Traditional Arabic" w:hint="cs"/>
          <w:rtl/>
        </w:rPr>
        <w:t xml:space="preserve">: </w:t>
      </w:r>
      <w:r w:rsidRPr="00665FD7">
        <w:rPr>
          <w:rFonts w:cs="Traditional Arabic"/>
          <w:rtl/>
        </w:rPr>
        <w:t xml:space="preserve">شديدة الدفع </w:t>
      </w:r>
      <w:r w:rsidRPr="00665FD7">
        <w:rPr>
          <w:rFonts w:cs="Traditional Arabic" w:hint="cs"/>
          <w:rtl/>
        </w:rPr>
        <w:t xml:space="preserve">. دير العذارى هو </w:t>
      </w:r>
      <w:hyperlink r:id="rId373" w:tooltip="دير" w:history="1">
        <w:r w:rsidRPr="00665FD7">
          <w:rPr>
            <w:rStyle w:val="Hyperlink"/>
            <w:rFonts w:cs="Traditional Arabic" w:hint="cs"/>
            <w:color w:val="auto"/>
            <w:rtl/>
          </w:rPr>
          <w:t>دير</w:t>
        </w:r>
      </w:hyperlink>
      <w:r w:rsidRPr="00665FD7">
        <w:rPr>
          <w:rFonts w:cs="Traditional Arabic" w:hint="cs"/>
          <w:rtl/>
        </w:rPr>
        <w:t xml:space="preserve"> كان يقع في </w:t>
      </w:r>
      <w:hyperlink r:id="rId374" w:tooltip="الحيرة" w:history="1">
        <w:r w:rsidRPr="00665FD7">
          <w:rPr>
            <w:rStyle w:val="Hyperlink"/>
            <w:rFonts w:cs="Traditional Arabic" w:hint="cs"/>
            <w:color w:val="auto"/>
            <w:rtl/>
          </w:rPr>
          <w:t>الحيرة</w:t>
        </w:r>
      </w:hyperlink>
      <w:r w:rsidRPr="00665FD7">
        <w:rPr>
          <w:rFonts w:cs="Traditional Arabic" w:hint="cs"/>
          <w:rtl/>
        </w:rPr>
        <w:t xml:space="preserve"> (في </w:t>
      </w:r>
      <w:hyperlink r:id="rId375" w:tooltip="العراق" w:history="1">
        <w:r w:rsidRPr="00665FD7">
          <w:rPr>
            <w:rStyle w:val="Hyperlink"/>
            <w:rFonts w:cs="Traditional Arabic" w:hint="cs"/>
            <w:color w:val="auto"/>
            <w:rtl/>
          </w:rPr>
          <w:t>العراق</w:t>
        </w:r>
      </w:hyperlink>
      <w:r w:rsidRPr="00665FD7">
        <w:rPr>
          <w:rFonts w:cs="Traditional Arabic" w:hint="cs"/>
          <w:rtl/>
        </w:rPr>
        <w:t xml:space="preserve"> الحالي) وهو دير قديم وبه </w:t>
      </w:r>
      <w:hyperlink r:id="rId376" w:tooltip="نساء" w:history="1">
        <w:r w:rsidRPr="00665FD7">
          <w:rPr>
            <w:rStyle w:val="Hyperlink"/>
            <w:rFonts w:cs="Traditional Arabic" w:hint="cs"/>
            <w:color w:val="auto"/>
            <w:rtl/>
          </w:rPr>
          <w:t>نساء</w:t>
        </w:r>
      </w:hyperlink>
      <w:r w:rsidRPr="00665FD7">
        <w:rPr>
          <w:rFonts w:cs="Traditional Arabic" w:hint="cs"/>
          <w:rtl/>
        </w:rPr>
        <w:t xml:space="preserve"> </w:t>
      </w:r>
      <w:hyperlink r:id="rId377" w:tooltip="عذارى (الصفحة غير موجودة)" w:history="1">
        <w:r w:rsidRPr="00665FD7">
          <w:rPr>
            <w:rStyle w:val="Hyperlink"/>
            <w:rFonts w:cs="Traditional Arabic" w:hint="cs"/>
            <w:color w:val="auto"/>
            <w:rtl/>
          </w:rPr>
          <w:t>عذارى</w:t>
        </w:r>
      </w:hyperlink>
      <w:r w:rsidRPr="00665FD7">
        <w:rPr>
          <w:rFonts w:cs="Traditional Arabic" w:hint="cs"/>
          <w:rtl/>
        </w:rPr>
        <w:t xml:space="preserve"> قد ترهبن وأقمن به للعبادة فسمي بذلك </w:t>
      </w:r>
    </w:p>
  </w:footnote>
  <w:footnote w:id="278">
    <w:p w:rsidR="00CF3EF0" w:rsidRPr="00665FD7" w:rsidRDefault="00CF3EF0" w:rsidP="00417A6A">
      <w:pPr>
        <w:pStyle w:val="a7"/>
        <w:ind w:left="352" w:hanging="352"/>
        <w:jc w:val="both"/>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ج2 \526 </w:t>
      </w:r>
      <w:r w:rsidRPr="00665FD7">
        <w:rPr>
          <w:rFonts w:hint="cs"/>
          <w:b/>
          <w:bCs/>
          <w:sz w:val="24"/>
          <w:szCs w:val="24"/>
          <w:rtl/>
        </w:rPr>
        <w:t xml:space="preserve">. </w:t>
      </w:r>
      <w:r w:rsidRPr="00665FD7">
        <w:rPr>
          <w:b/>
          <w:bCs/>
          <w:sz w:val="24"/>
          <w:szCs w:val="24"/>
          <w:rtl/>
        </w:rPr>
        <w:t>دير القصير</w:t>
      </w:r>
      <w:r w:rsidRPr="00665FD7">
        <w:rPr>
          <w:rFonts w:hint="cs"/>
          <w:sz w:val="24"/>
          <w:szCs w:val="24"/>
          <w:rtl/>
        </w:rPr>
        <w:t xml:space="preserve"> : </w:t>
      </w:r>
      <w:r w:rsidRPr="00665FD7">
        <w:rPr>
          <w:sz w:val="24"/>
          <w:szCs w:val="24"/>
          <w:rtl/>
        </w:rPr>
        <w:t>وهذا الدير في أعلى الجبل، على سطح قلته. وهو دير حسن البناء، محكم الصنعة، نزه البقعة. فيه رهبان مقيمون به. وله بئر منقورة في الحجر يستقى الماء له منها. وفي هيكله صورة مريم في حجرها صورة المسيح عليه السلام. والناس يقصدون الموضع للنظر إلى هذه الصورة. وفي أعلاه غرفة بناها أبو الجيش خمارويه بن أحمد بن طولون، لها أربع طاقات إلى أربع جهات. وكان كثير الغشيان لهذا الدير. معجباً بالصورة التي فيه، وهو مطل على القرية المعروفة بشهران وعلى الصحراء والبحر. وهذه القرية المذكورة، قرية كبيرة عامرة على شاطىء البحر، ويذكرون أن موسى، صلى الله عليه</w:t>
      </w:r>
      <w:r w:rsidRPr="00665FD7">
        <w:rPr>
          <w:rFonts w:hint="cs"/>
          <w:sz w:val="24"/>
          <w:szCs w:val="24"/>
          <w:rtl/>
        </w:rPr>
        <w:t xml:space="preserve"> وسلم </w:t>
      </w:r>
      <w:r w:rsidRPr="00665FD7">
        <w:rPr>
          <w:sz w:val="24"/>
          <w:szCs w:val="24"/>
          <w:rtl/>
        </w:rPr>
        <w:t xml:space="preserve"> ولد فيها، ومنها ألقته أمه إلى البحر في التابوت</w:t>
      </w:r>
      <w:r w:rsidRPr="00665FD7">
        <w:rPr>
          <w:rFonts w:hint="cs"/>
          <w:sz w:val="24"/>
          <w:szCs w:val="24"/>
          <w:rtl/>
        </w:rPr>
        <w:t xml:space="preserve"> </w:t>
      </w:r>
      <w:r w:rsidRPr="00665FD7">
        <w:rPr>
          <w:sz w:val="24"/>
          <w:szCs w:val="24"/>
          <w:rtl/>
        </w:rPr>
        <w:t>.</w:t>
      </w:r>
      <w:r w:rsidRPr="00665FD7">
        <w:rPr>
          <w:rFonts w:hint="cs"/>
          <w:sz w:val="24"/>
          <w:szCs w:val="24"/>
          <w:rtl/>
        </w:rPr>
        <w:t xml:space="preserve"> </w:t>
      </w:r>
      <w:r w:rsidRPr="00665FD7">
        <w:rPr>
          <w:sz w:val="24"/>
          <w:szCs w:val="24"/>
          <w:rtl/>
        </w:rPr>
        <w:t>ولأبي هريرة ابن أبي العصام، فيه:</w:t>
      </w:r>
    </w:p>
    <w:p w:rsidR="00CF3EF0" w:rsidRPr="00665FD7" w:rsidRDefault="00CF3EF0" w:rsidP="00417A6A">
      <w:pPr>
        <w:pStyle w:val="a7"/>
        <w:ind w:left="352" w:hanging="352"/>
        <w:jc w:val="center"/>
        <w:rPr>
          <w:sz w:val="24"/>
          <w:szCs w:val="24"/>
          <w:rtl/>
        </w:rPr>
      </w:pPr>
      <w:r w:rsidRPr="00665FD7">
        <w:rPr>
          <w:rFonts w:hint="cs"/>
          <w:sz w:val="24"/>
          <w:szCs w:val="24"/>
          <w:rtl/>
        </w:rPr>
        <w:t xml:space="preserve">     </w:t>
      </w:r>
      <w:r w:rsidRPr="00665FD7">
        <w:rPr>
          <w:sz w:val="24"/>
          <w:szCs w:val="24"/>
          <w:rtl/>
        </w:rPr>
        <w:t xml:space="preserve">كم لي بدير القصير من قصف </w:t>
      </w:r>
      <w:r w:rsidRPr="00665FD7">
        <w:rPr>
          <w:rFonts w:hint="cs"/>
          <w:sz w:val="24"/>
          <w:szCs w:val="24"/>
          <w:rtl/>
        </w:rPr>
        <w:t xml:space="preserve"> </w:t>
      </w:r>
      <w:r w:rsidRPr="00665FD7">
        <w:rPr>
          <w:sz w:val="24"/>
          <w:szCs w:val="24"/>
          <w:rtl/>
        </w:rPr>
        <w:t>... مع كل ذي صبوةٍ وذي ظرف</w:t>
      </w:r>
      <w:r w:rsidRPr="00665FD7">
        <w:rPr>
          <w:sz w:val="24"/>
          <w:szCs w:val="24"/>
          <w:rtl/>
        </w:rPr>
        <w:br/>
        <w:t>لهوت فيه بشادنٍ غنج ...</w:t>
      </w:r>
      <w:r w:rsidRPr="00665FD7">
        <w:rPr>
          <w:rFonts w:hint="cs"/>
          <w:sz w:val="24"/>
          <w:szCs w:val="24"/>
          <w:rtl/>
        </w:rPr>
        <w:t xml:space="preserve">          </w:t>
      </w:r>
      <w:r w:rsidRPr="00665FD7">
        <w:rPr>
          <w:sz w:val="24"/>
          <w:szCs w:val="24"/>
          <w:rtl/>
        </w:rPr>
        <w:t xml:space="preserve"> تقصر عنه بدائع الوصف</w:t>
      </w:r>
    </w:p>
  </w:footnote>
  <w:footnote w:id="279">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ج2 \532  . </w:t>
      </w:r>
      <w:r w:rsidRPr="00665FD7">
        <w:rPr>
          <w:sz w:val="24"/>
          <w:szCs w:val="24"/>
          <w:rtl/>
        </w:rPr>
        <w:t xml:space="preserve">يقع دير </w:t>
      </w:r>
      <w:r w:rsidRPr="00665FD7">
        <w:rPr>
          <w:b/>
          <w:bCs/>
          <w:sz w:val="24"/>
          <w:szCs w:val="24"/>
          <w:rtl/>
        </w:rPr>
        <w:t>مار متى</w:t>
      </w:r>
      <w:r w:rsidRPr="00665FD7">
        <w:rPr>
          <w:sz w:val="24"/>
          <w:szCs w:val="24"/>
          <w:rtl/>
        </w:rPr>
        <w:t xml:space="preserve"> على مسافة 35 كم شمالي شرقي مدينة الموصل. وهو من الأماكن الأثارية</w:t>
      </w:r>
      <w:r w:rsidRPr="00665FD7">
        <w:rPr>
          <w:sz w:val="24"/>
          <w:szCs w:val="24"/>
        </w:rPr>
        <w:t xml:space="preserve"> </w:t>
      </w:r>
      <w:r w:rsidRPr="00665FD7">
        <w:rPr>
          <w:sz w:val="24"/>
          <w:szCs w:val="24"/>
          <w:rtl/>
        </w:rPr>
        <w:t>التاريخية في ربوع العراق. ومن المزارات الدينية المقدّسة العائدة للسريان</w:t>
      </w:r>
      <w:r w:rsidRPr="00665FD7">
        <w:rPr>
          <w:sz w:val="24"/>
          <w:szCs w:val="24"/>
        </w:rPr>
        <w:t xml:space="preserve"> </w:t>
      </w:r>
      <w:r w:rsidRPr="00665FD7">
        <w:rPr>
          <w:sz w:val="24"/>
          <w:szCs w:val="24"/>
          <w:rtl/>
        </w:rPr>
        <w:t>الأرثوذكس. ومن محاسن شمال العراق جمالاً ومناخاً وموقعاً. ومن أشهر أديرة المسيحية</w:t>
      </w:r>
      <w:r w:rsidRPr="00665FD7">
        <w:rPr>
          <w:sz w:val="24"/>
          <w:szCs w:val="24"/>
        </w:rPr>
        <w:t xml:space="preserve"> </w:t>
      </w:r>
      <w:r w:rsidRPr="00665FD7">
        <w:rPr>
          <w:sz w:val="24"/>
          <w:szCs w:val="24"/>
          <w:rtl/>
        </w:rPr>
        <w:t>صيتاً ومكانة</w:t>
      </w:r>
      <w:r w:rsidRPr="00665FD7">
        <w:rPr>
          <w:rFonts w:hint="cs"/>
          <w:sz w:val="24"/>
          <w:szCs w:val="24"/>
          <w:rtl/>
        </w:rPr>
        <w:t xml:space="preserve">  </w:t>
      </w:r>
    </w:p>
  </w:footnote>
  <w:footnote w:id="280">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\534 . </w:t>
      </w:r>
      <w:r w:rsidRPr="00665FD7">
        <w:rPr>
          <w:rFonts w:cs="Traditional Arabic" w:hint="cs"/>
          <w:b/>
          <w:bCs/>
          <w:rtl/>
        </w:rPr>
        <w:t>دير مار جرجس الحميراء</w:t>
      </w:r>
      <w:r w:rsidRPr="00665FD7">
        <w:rPr>
          <w:rFonts w:cs="Traditional Arabic" w:hint="cs"/>
          <w:rtl/>
        </w:rPr>
        <w:t xml:space="preserve"> الموقع </w:t>
      </w:r>
      <w:hyperlink r:id="rId378" w:tooltip="سوريا" w:history="1">
        <w:r w:rsidRPr="00665FD7">
          <w:rPr>
            <w:rStyle w:val="Hyperlink"/>
            <w:rFonts w:cs="Traditional Arabic" w:hint="cs"/>
            <w:color w:val="auto"/>
            <w:rtl/>
          </w:rPr>
          <w:t>سوريا</w:t>
        </w:r>
      </w:hyperlink>
      <w:r w:rsidRPr="00665FD7">
        <w:rPr>
          <w:rFonts w:cs="Traditional Arabic" w:hint="cs"/>
          <w:rtl/>
        </w:rPr>
        <w:t xml:space="preserve"> - </w:t>
      </w:r>
      <w:hyperlink r:id="rId379" w:tooltip="حمص" w:history="1">
        <w:r w:rsidRPr="00665FD7">
          <w:rPr>
            <w:rStyle w:val="Hyperlink"/>
            <w:rFonts w:cs="Traditional Arabic" w:hint="cs"/>
            <w:color w:val="auto"/>
            <w:rtl/>
          </w:rPr>
          <w:t>حمص</w:t>
        </w:r>
      </w:hyperlink>
      <w:r w:rsidRPr="00665FD7">
        <w:rPr>
          <w:rFonts w:cs="Traditional Arabic" w:hint="cs"/>
          <w:rtl/>
        </w:rPr>
        <w:t xml:space="preserve">- وادي النصارة </w:t>
      </w:r>
      <w:r w:rsidRPr="00665FD7">
        <w:rPr>
          <w:rFonts w:cs="Traditional Arabic"/>
          <w:rtl/>
        </w:rPr>
        <w:t>–</w:t>
      </w:r>
      <w:r w:rsidRPr="00665FD7">
        <w:rPr>
          <w:rFonts w:cs="Traditional Arabic" w:hint="cs"/>
          <w:rtl/>
        </w:rPr>
        <w:t xml:space="preserve"> المشتاية . يعتبر هذا الدير المكون من ثلاث كنائس واحد من أجمل تحف الفن البيزنطي يقع في منطقة تعتبر من أجمل بقاع الحوض الشرقي للبحر المتوسط في </w:t>
      </w:r>
      <w:hyperlink r:id="rId380" w:tooltip="سوريا" w:history="1">
        <w:r w:rsidRPr="00665FD7">
          <w:rPr>
            <w:rStyle w:val="Hyperlink"/>
            <w:rFonts w:cs="Traditional Arabic" w:hint="cs"/>
            <w:color w:val="auto"/>
            <w:rtl/>
          </w:rPr>
          <w:t>سوريا</w:t>
        </w:r>
      </w:hyperlink>
      <w:r w:rsidRPr="00665FD7">
        <w:rPr>
          <w:rFonts w:cs="Traditional Arabic" w:hint="cs"/>
          <w:rtl/>
        </w:rPr>
        <w:t xml:space="preserve"> . الموسوعة الحرة </w:t>
      </w:r>
    </w:p>
  </w:footnote>
  <w:footnote w:id="281">
    <w:p w:rsidR="00CF3EF0" w:rsidRPr="00665FD7" w:rsidRDefault="00CF3EF0" w:rsidP="00417A6A">
      <w:pPr>
        <w:pStyle w:val="spip"/>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\538 . </w:t>
      </w:r>
      <w:r w:rsidRPr="00665FD7">
        <w:rPr>
          <w:rFonts w:cs="Traditional Arabic"/>
          <w:rtl/>
        </w:rPr>
        <w:t xml:space="preserve">تقع </w:t>
      </w:r>
      <w:r w:rsidRPr="00665FD7">
        <w:rPr>
          <w:rFonts w:cs="Traditional Arabic"/>
          <w:b/>
          <w:bCs/>
          <w:rtl/>
        </w:rPr>
        <w:t>دير ميماس</w:t>
      </w:r>
      <w:r w:rsidRPr="00665FD7">
        <w:rPr>
          <w:rFonts w:cs="Traditional Arabic"/>
          <w:rtl/>
        </w:rPr>
        <w:t xml:space="preserve"> في </w:t>
      </w:r>
      <w:hyperlink r:id="rId381" w:history="1">
        <w:r w:rsidRPr="00665FD7">
          <w:rPr>
            <w:rStyle w:val="Hyperlink"/>
            <w:rFonts w:cs="Traditional Arabic"/>
            <w:color w:val="auto"/>
            <w:rtl/>
          </w:rPr>
          <w:t>قضاء مرجعيون</w:t>
        </w:r>
      </w:hyperlink>
      <w:r w:rsidRPr="00665FD7">
        <w:rPr>
          <w:rFonts w:cs="Traditional Arabic"/>
          <w:rtl/>
        </w:rPr>
        <w:t xml:space="preserve"> أحد أقضية </w:t>
      </w:r>
      <w:hyperlink r:id="rId382" w:history="1">
        <w:r w:rsidRPr="00665FD7">
          <w:rPr>
            <w:rStyle w:val="Hyperlink"/>
            <w:rFonts w:cs="Traditional Arabic"/>
            <w:color w:val="auto"/>
            <w:rtl/>
          </w:rPr>
          <w:t>محافظة النبطية</w:t>
        </w:r>
      </w:hyperlink>
      <w:r w:rsidRPr="00665FD7">
        <w:rPr>
          <w:rFonts w:cs="Traditional Arabic"/>
          <w:rtl/>
        </w:rPr>
        <w:t xml:space="preserve"> هذه المحافظة هي واحدة من ثمان محافظات يتشكل منها لبنان الإداري. تبعد دير ميماس 92 كلم (57.1688 مي) عن بيروت عاصمة لبنان. ترتفع 580 م عن سطح البحر وتمتد على مساحة 4.38 كلم²</w:t>
      </w:r>
      <w:r w:rsidRPr="00665FD7">
        <w:rPr>
          <w:rFonts w:cs="Traditional Arabic" w:hint="cs"/>
          <w:rtl/>
        </w:rPr>
        <w:t xml:space="preserve">  .</w:t>
      </w:r>
    </w:p>
  </w:footnote>
  <w:footnote w:id="28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b/>
          <w:sz w:val="24"/>
          <w:szCs w:val="24"/>
          <w:rtl/>
        </w:rPr>
        <w:t xml:space="preserve">سورة </w:t>
      </w:r>
      <w:r w:rsidRPr="00665FD7">
        <w:rPr>
          <w:rFonts w:hint="cs"/>
          <w:sz w:val="24"/>
          <w:szCs w:val="24"/>
          <w:rtl/>
        </w:rPr>
        <w:t>البقرة \ 243</w:t>
      </w:r>
    </w:p>
  </w:footnote>
  <w:footnote w:id="283">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b/>
          <w:sz w:val="24"/>
          <w:szCs w:val="24"/>
          <w:rtl/>
        </w:rPr>
        <w:t xml:space="preserve">سورة </w:t>
      </w:r>
      <w:r w:rsidRPr="00665FD7">
        <w:rPr>
          <w:rFonts w:hint="cs"/>
          <w:sz w:val="24"/>
          <w:szCs w:val="24"/>
          <w:rtl/>
        </w:rPr>
        <w:t>البقرة \ 259</w:t>
      </w:r>
    </w:p>
  </w:footnote>
  <w:footnote w:id="284">
    <w:p w:rsidR="00CF3EF0" w:rsidRPr="00665FD7" w:rsidRDefault="00CF3EF0" w:rsidP="00417A6A">
      <w:pPr>
        <w:pStyle w:val="a7"/>
        <w:ind w:left="352" w:hanging="352"/>
        <w:jc w:val="lowKashida"/>
        <w:rPr>
          <w:rFonts w:ascii="Tahoma" w:hAnsi="Tahoma"/>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b/>
          <w:sz w:val="24"/>
          <w:szCs w:val="24"/>
          <w:rtl/>
        </w:rPr>
        <w:t xml:space="preserve"> </w:t>
      </w:r>
      <w:r w:rsidRPr="00665FD7">
        <w:rPr>
          <w:rFonts w:ascii="Tahoma" w:hAnsi="Tahoma"/>
          <w:b/>
          <w:bCs/>
          <w:sz w:val="24"/>
          <w:szCs w:val="24"/>
          <w:rtl/>
        </w:rPr>
        <w:t>دعبل الخزاعي</w:t>
      </w:r>
      <w:r w:rsidRPr="00665FD7">
        <w:rPr>
          <w:rFonts w:ascii="Tahoma" w:hAnsi="Tahoma" w:hint="cs"/>
          <w:sz w:val="24"/>
          <w:szCs w:val="24"/>
          <w:rtl/>
        </w:rPr>
        <w:t xml:space="preserve"> (  148- 246 هـ )  </w:t>
      </w:r>
      <w:r w:rsidRPr="00665FD7">
        <w:rPr>
          <w:rFonts w:ascii="Tahoma" w:hAnsi="Tahoma"/>
          <w:sz w:val="24"/>
          <w:szCs w:val="24"/>
          <w:rtl/>
        </w:rPr>
        <w:t>دعبل بن علي بن رزين الخزاعي، أبو علي</w:t>
      </w:r>
      <w:r w:rsidRPr="00665FD7">
        <w:rPr>
          <w:rFonts w:ascii="Tahoma" w:hAnsi="Tahoma"/>
          <w:sz w:val="24"/>
          <w:szCs w:val="24"/>
        </w:rPr>
        <w:t>.</w:t>
      </w:r>
      <w:r w:rsidRPr="00665FD7">
        <w:rPr>
          <w:rFonts w:ascii="Tahoma" w:hAnsi="Tahoma" w:hint="cs"/>
          <w:sz w:val="24"/>
          <w:szCs w:val="24"/>
          <w:rtl/>
        </w:rPr>
        <w:t xml:space="preserve"> </w:t>
      </w:r>
      <w:r w:rsidRPr="00665FD7">
        <w:rPr>
          <w:rFonts w:ascii="Tahoma" w:hAnsi="Tahoma"/>
          <w:sz w:val="24"/>
          <w:szCs w:val="24"/>
          <w:rtl/>
        </w:rPr>
        <w:t>شاعر هجّاء، أصله</w:t>
      </w:r>
      <w:r w:rsidRPr="00665FD7">
        <w:rPr>
          <w:rFonts w:ascii="Tahoma" w:hAnsi="Tahoma"/>
          <w:sz w:val="24"/>
          <w:szCs w:val="24"/>
        </w:rPr>
        <w:t xml:space="preserve"> </w:t>
      </w:r>
      <w:r w:rsidRPr="00665FD7">
        <w:rPr>
          <w:rFonts w:ascii="Tahoma" w:hAnsi="Tahoma"/>
          <w:sz w:val="24"/>
          <w:szCs w:val="24"/>
          <w:rtl/>
        </w:rPr>
        <w:t>من الكوفة، أقام ببغداد</w:t>
      </w:r>
      <w:r w:rsidRPr="00665FD7">
        <w:rPr>
          <w:rFonts w:ascii="Tahoma" w:hAnsi="Tahoma"/>
          <w:sz w:val="24"/>
          <w:szCs w:val="24"/>
        </w:rPr>
        <w:t>.</w:t>
      </w:r>
      <w:r w:rsidRPr="00665FD7">
        <w:rPr>
          <w:rFonts w:ascii="Tahoma" w:hAnsi="Tahoma" w:hint="cs"/>
          <w:sz w:val="24"/>
          <w:szCs w:val="24"/>
          <w:rtl/>
        </w:rPr>
        <w:t xml:space="preserve"> </w:t>
      </w:r>
      <w:r w:rsidRPr="00665FD7">
        <w:rPr>
          <w:rFonts w:ascii="Tahoma" w:hAnsi="Tahoma"/>
          <w:sz w:val="24"/>
          <w:szCs w:val="24"/>
          <w:rtl/>
        </w:rPr>
        <w:t>في شعره جودة، كان صديق البحتري وصنّف كتاباً في طبقات</w:t>
      </w:r>
      <w:r w:rsidRPr="00665FD7">
        <w:rPr>
          <w:rFonts w:ascii="Tahoma" w:hAnsi="Tahoma"/>
          <w:sz w:val="24"/>
          <w:szCs w:val="24"/>
        </w:rPr>
        <w:t xml:space="preserve"> </w:t>
      </w:r>
      <w:r w:rsidRPr="00665FD7">
        <w:rPr>
          <w:rFonts w:ascii="Tahoma" w:hAnsi="Tahoma"/>
          <w:sz w:val="24"/>
          <w:szCs w:val="24"/>
          <w:rtl/>
        </w:rPr>
        <w:t>الشعراء</w:t>
      </w:r>
      <w:r w:rsidRPr="00665FD7">
        <w:rPr>
          <w:rFonts w:ascii="Tahoma" w:hAnsi="Tahoma"/>
          <w:sz w:val="24"/>
          <w:szCs w:val="24"/>
        </w:rPr>
        <w:t>.</w:t>
      </w:r>
      <w:r w:rsidRPr="00665FD7">
        <w:rPr>
          <w:rFonts w:ascii="Tahoma" w:hAnsi="Tahoma" w:hint="cs"/>
          <w:sz w:val="24"/>
          <w:szCs w:val="24"/>
          <w:rtl/>
        </w:rPr>
        <w:t xml:space="preserve"> </w:t>
      </w:r>
      <w:r w:rsidRPr="00665FD7">
        <w:rPr>
          <w:rFonts w:ascii="Tahoma" w:hAnsi="Tahoma"/>
          <w:sz w:val="24"/>
          <w:szCs w:val="24"/>
          <w:rtl/>
        </w:rPr>
        <w:t>قال ابن خلّكان: كان بذيء اللسان مولعاً بالهجو والحط من أقدار الناس</w:t>
      </w:r>
      <w:r w:rsidRPr="00665FD7">
        <w:rPr>
          <w:rFonts w:ascii="Tahoma" w:hAnsi="Tahoma"/>
          <w:sz w:val="24"/>
          <w:szCs w:val="24"/>
        </w:rPr>
        <w:t xml:space="preserve"> </w:t>
      </w:r>
      <w:r w:rsidRPr="00665FD7">
        <w:rPr>
          <w:rFonts w:ascii="Tahoma" w:hAnsi="Tahoma"/>
          <w:sz w:val="24"/>
          <w:szCs w:val="24"/>
          <w:rtl/>
        </w:rPr>
        <w:t>هجا الخلفاء، الرشيد والمأمون والمعتصم والواثق ومن دونهم</w:t>
      </w:r>
      <w:r w:rsidRPr="00665FD7">
        <w:rPr>
          <w:rFonts w:ascii="Tahoma" w:hAnsi="Tahoma"/>
          <w:sz w:val="24"/>
          <w:szCs w:val="24"/>
        </w:rPr>
        <w:t>.</w:t>
      </w:r>
      <w:r w:rsidRPr="00665FD7">
        <w:rPr>
          <w:rFonts w:ascii="Tahoma" w:hAnsi="Tahoma" w:hint="cs"/>
          <w:sz w:val="24"/>
          <w:szCs w:val="24"/>
          <w:rtl/>
        </w:rPr>
        <w:t xml:space="preserve"> </w:t>
      </w:r>
      <w:r w:rsidRPr="00665FD7">
        <w:rPr>
          <w:rFonts w:ascii="Tahoma" w:hAnsi="Tahoma"/>
          <w:sz w:val="24"/>
          <w:szCs w:val="24"/>
          <w:rtl/>
        </w:rPr>
        <w:t>وطال عمره فكان يقول</w:t>
      </w:r>
      <w:r w:rsidRPr="00665FD7">
        <w:rPr>
          <w:rFonts w:ascii="Tahoma" w:hAnsi="Tahoma"/>
          <w:sz w:val="24"/>
          <w:szCs w:val="24"/>
        </w:rPr>
        <w:t xml:space="preserve">: </w:t>
      </w:r>
      <w:r w:rsidRPr="00665FD7">
        <w:rPr>
          <w:rFonts w:ascii="Tahoma" w:hAnsi="Tahoma"/>
          <w:sz w:val="24"/>
          <w:szCs w:val="24"/>
          <w:rtl/>
        </w:rPr>
        <w:t>لي خمسون سنة أحمل خشبتي على كتفي أدور على من يصلبني عليها فما أجد من يفعل</w:t>
      </w:r>
      <w:r w:rsidRPr="00665FD7">
        <w:rPr>
          <w:rFonts w:ascii="Tahoma" w:hAnsi="Tahoma"/>
          <w:sz w:val="24"/>
          <w:szCs w:val="24"/>
        </w:rPr>
        <w:t xml:space="preserve"> </w:t>
      </w:r>
      <w:r w:rsidRPr="00665FD7">
        <w:rPr>
          <w:rFonts w:ascii="Tahoma" w:hAnsi="Tahoma"/>
          <w:sz w:val="24"/>
          <w:szCs w:val="24"/>
          <w:rtl/>
        </w:rPr>
        <w:t>ذ</w:t>
      </w:r>
      <w:r w:rsidRPr="00665FD7">
        <w:rPr>
          <w:rFonts w:ascii="Tahoma" w:hAnsi="Tahoma" w:hint="cs"/>
          <w:sz w:val="24"/>
          <w:szCs w:val="24"/>
          <w:rtl/>
        </w:rPr>
        <w:t>لك</w:t>
      </w:r>
    </w:p>
  </w:footnote>
  <w:footnote w:id="285">
    <w:p w:rsidR="00CF3EF0" w:rsidRPr="00665FD7" w:rsidRDefault="00CF3EF0" w:rsidP="00417A6A">
      <w:pPr>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ج2 \540 . </w:t>
      </w:r>
      <w:r w:rsidRPr="00665FD7">
        <w:rPr>
          <w:rFonts w:cs="Traditional Arabic" w:hint="cs"/>
          <w:b/>
          <w:bCs/>
          <w:rtl/>
        </w:rPr>
        <w:t xml:space="preserve"> </w:t>
      </w:r>
      <w:r w:rsidRPr="00665FD7">
        <w:rPr>
          <w:rFonts w:cs="Traditional Arabic" w:hint="cs"/>
          <w:rtl/>
        </w:rPr>
        <w:t xml:space="preserve">الذي وردت فيه هذه الآية الكريمة : هوعزير ، عليه السلام ، وليس حزقيل ، وقد اورد القرطبي في تفسيره هذه القصة الغريبة عن موته وإحيائه : </w:t>
      </w:r>
    </w:p>
    <w:p w:rsidR="00CF3EF0" w:rsidRPr="00665FD7" w:rsidRDefault="00CF3EF0" w:rsidP="00417A6A">
      <w:pPr>
        <w:pStyle w:val="a7"/>
        <w:ind w:left="352" w:hanging="352"/>
        <w:jc w:val="lowKashida"/>
        <w:rPr>
          <w:sz w:val="24"/>
          <w:szCs w:val="24"/>
          <w:rtl/>
        </w:rPr>
      </w:pPr>
      <w:r w:rsidRPr="00665FD7">
        <w:rPr>
          <w:rFonts w:ascii="Traditional Arabic" w:hint="cs"/>
          <w:sz w:val="24"/>
          <w:szCs w:val="24"/>
          <w:rtl/>
        </w:rPr>
        <w:t xml:space="preserve">       </w:t>
      </w:r>
      <w:r w:rsidRPr="00665FD7">
        <w:rPr>
          <w:rFonts w:ascii="Traditional Arabic" w:hint="eastAsia"/>
          <w:sz w:val="24"/>
          <w:szCs w:val="24"/>
          <w:rtl/>
        </w:rPr>
        <w:t>روي</w:t>
      </w:r>
      <w:r w:rsidRPr="00665FD7">
        <w:rPr>
          <w:rFonts w:ascii="Traditional Arabic"/>
          <w:sz w:val="24"/>
          <w:szCs w:val="24"/>
          <w:rtl/>
        </w:rPr>
        <w:t xml:space="preserve"> </w:t>
      </w:r>
      <w:r w:rsidRPr="00665FD7">
        <w:rPr>
          <w:rFonts w:ascii="Traditional Arabic" w:hint="eastAsia"/>
          <w:sz w:val="24"/>
          <w:szCs w:val="24"/>
          <w:rtl/>
        </w:rPr>
        <w:t>عن</w:t>
      </w:r>
      <w:r w:rsidRPr="00665FD7">
        <w:rPr>
          <w:rFonts w:ascii="Traditional Arabic"/>
          <w:sz w:val="24"/>
          <w:szCs w:val="24"/>
          <w:rtl/>
        </w:rPr>
        <w:t xml:space="preserve"> </w:t>
      </w:r>
      <w:r w:rsidRPr="00665FD7">
        <w:rPr>
          <w:rFonts w:ascii="Traditional Arabic" w:hint="eastAsia"/>
          <w:sz w:val="24"/>
          <w:szCs w:val="24"/>
          <w:rtl/>
        </w:rPr>
        <w:t>علي</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رضوان</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eastAsia"/>
          <w:sz w:val="24"/>
          <w:szCs w:val="24"/>
          <w:rtl/>
        </w:rPr>
        <w:t>عليه</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أن</w:t>
      </w:r>
      <w:r w:rsidRPr="00665FD7">
        <w:rPr>
          <w:rFonts w:ascii="Traditional Arabic"/>
          <w:sz w:val="24"/>
          <w:szCs w:val="24"/>
          <w:rtl/>
        </w:rPr>
        <w:t xml:space="preserve"> </w:t>
      </w:r>
      <w:r w:rsidRPr="00665FD7">
        <w:rPr>
          <w:rFonts w:ascii="Traditional Arabic" w:hint="eastAsia"/>
          <w:sz w:val="24"/>
          <w:szCs w:val="24"/>
          <w:rtl/>
        </w:rPr>
        <w:t>عزيرا</w:t>
      </w:r>
      <w:r w:rsidRPr="00665FD7">
        <w:rPr>
          <w:rFonts w:ascii="Traditional Arabic"/>
          <w:sz w:val="24"/>
          <w:szCs w:val="24"/>
          <w:rtl/>
        </w:rPr>
        <w:t xml:space="preserve"> </w:t>
      </w:r>
      <w:r w:rsidRPr="00665FD7">
        <w:rPr>
          <w:rFonts w:ascii="Traditional Arabic" w:hint="eastAsia"/>
          <w:sz w:val="24"/>
          <w:szCs w:val="24"/>
          <w:rtl/>
        </w:rPr>
        <w:t>خرج</w:t>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أهله</w:t>
      </w:r>
      <w:r w:rsidRPr="00665FD7">
        <w:rPr>
          <w:rFonts w:ascii="Traditional Arabic"/>
          <w:sz w:val="24"/>
          <w:szCs w:val="24"/>
          <w:rtl/>
        </w:rPr>
        <w:t xml:space="preserve"> </w:t>
      </w:r>
      <w:r w:rsidRPr="00665FD7">
        <w:rPr>
          <w:rFonts w:ascii="Traditional Arabic" w:hint="eastAsia"/>
          <w:sz w:val="24"/>
          <w:szCs w:val="24"/>
          <w:rtl/>
        </w:rPr>
        <w:t>وخلف</w:t>
      </w:r>
      <w:r w:rsidRPr="00665FD7">
        <w:rPr>
          <w:rFonts w:ascii="Traditional Arabic"/>
          <w:sz w:val="24"/>
          <w:szCs w:val="24"/>
          <w:rtl/>
        </w:rPr>
        <w:t xml:space="preserve"> </w:t>
      </w:r>
      <w:r w:rsidRPr="00665FD7">
        <w:rPr>
          <w:rFonts w:ascii="Traditional Arabic" w:hint="eastAsia"/>
          <w:sz w:val="24"/>
          <w:szCs w:val="24"/>
          <w:rtl/>
        </w:rPr>
        <w:t>امرأته</w:t>
      </w:r>
      <w:r w:rsidRPr="00665FD7">
        <w:rPr>
          <w:rFonts w:ascii="Traditional Arabic"/>
          <w:sz w:val="24"/>
          <w:szCs w:val="24"/>
          <w:rtl/>
        </w:rPr>
        <w:t xml:space="preserve"> </w:t>
      </w:r>
      <w:r w:rsidRPr="00665FD7">
        <w:rPr>
          <w:rFonts w:ascii="Traditional Arabic" w:hint="eastAsia"/>
          <w:sz w:val="24"/>
          <w:szCs w:val="24"/>
          <w:rtl/>
        </w:rPr>
        <w:t>حاملا</w:t>
      </w:r>
      <w:r w:rsidRPr="00665FD7">
        <w:rPr>
          <w:rFonts w:ascii="Traditional Arabic"/>
          <w:sz w:val="24"/>
          <w:szCs w:val="24"/>
          <w:rtl/>
        </w:rPr>
        <w:t xml:space="preserve"> </w:t>
      </w:r>
      <w:r w:rsidRPr="00665FD7">
        <w:rPr>
          <w:rFonts w:ascii="Traditional Arabic" w:hint="eastAsia"/>
          <w:sz w:val="24"/>
          <w:szCs w:val="24"/>
          <w:rtl/>
        </w:rPr>
        <w:t>وله</w:t>
      </w:r>
      <w:r w:rsidRPr="00665FD7">
        <w:rPr>
          <w:rFonts w:ascii="Traditional Arabic"/>
          <w:sz w:val="24"/>
          <w:szCs w:val="24"/>
          <w:rtl/>
        </w:rPr>
        <w:t xml:space="preserve"> </w:t>
      </w:r>
      <w:r w:rsidRPr="00665FD7">
        <w:rPr>
          <w:rFonts w:ascii="Traditional Arabic" w:hint="eastAsia"/>
          <w:sz w:val="24"/>
          <w:szCs w:val="24"/>
          <w:rtl/>
        </w:rPr>
        <w:t>خمسون</w:t>
      </w:r>
      <w:r w:rsidRPr="00665FD7">
        <w:rPr>
          <w:rFonts w:ascii="Traditional Arabic"/>
          <w:sz w:val="24"/>
          <w:szCs w:val="24"/>
          <w:rtl/>
        </w:rPr>
        <w:t xml:space="preserve"> </w:t>
      </w:r>
      <w:r w:rsidRPr="00665FD7">
        <w:rPr>
          <w:rFonts w:ascii="Traditional Arabic" w:hint="eastAsia"/>
          <w:sz w:val="24"/>
          <w:szCs w:val="24"/>
          <w:rtl/>
        </w:rPr>
        <w:t>سنة</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فأماته</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eastAsia"/>
          <w:sz w:val="24"/>
          <w:szCs w:val="24"/>
          <w:rtl/>
        </w:rPr>
        <w:t>مائة</w:t>
      </w:r>
      <w:r w:rsidRPr="00665FD7">
        <w:rPr>
          <w:rFonts w:ascii="Traditional Arabic"/>
          <w:sz w:val="24"/>
          <w:szCs w:val="24"/>
          <w:rtl/>
        </w:rPr>
        <w:t xml:space="preserve"> </w:t>
      </w:r>
      <w:r w:rsidRPr="00665FD7">
        <w:rPr>
          <w:rFonts w:ascii="Traditional Arabic" w:hint="eastAsia"/>
          <w:sz w:val="24"/>
          <w:szCs w:val="24"/>
          <w:rtl/>
        </w:rPr>
        <w:t>عام</w:t>
      </w:r>
      <w:r w:rsidRPr="00665FD7">
        <w:rPr>
          <w:rFonts w:ascii="Traditional Arabic"/>
          <w:sz w:val="24"/>
          <w:szCs w:val="24"/>
          <w:rtl/>
        </w:rPr>
        <w:t xml:space="preserve"> </w:t>
      </w:r>
      <w:r w:rsidRPr="00665FD7">
        <w:rPr>
          <w:rFonts w:ascii="Traditional Arabic" w:hint="eastAsia"/>
          <w:sz w:val="24"/>
          <w:szCs w:val="24"/>
          <w:rtl/>
        </w:rPr>
        <w:t>ثم</w:t>
      </w:r>
      <w:r w:rsidRPr="00665FD7">
        <w:rPr>
          <w:rFonts w:ascii="Traditional Arabic"/>
          <w:sz w:val="24"/>
          <w:szCs w:val="24"/>
          <w:rtl/>
        </w:rPr>
        <w:t xml:space="preserve"> </w:t>
      </w:r>
      <w:r w:rsidRPr="00665FD7">
        <w:rPr>
          <w:rFonts w:ascii="Traditional Arabic" w:hint="eastAsia"/>
          <w:sz w:val="24"/>
          <w:szCs w:val="24"/>
          <w:rtl/>
        </w:rPr>
        <w:t>بعثه</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فرجع</w:t>
      </w:r>
      <w:r w:rsidRPr="00665FD7">
        <w:rPr>
          <w:rFonts w:ascii="Traditional Arabic"/>
          <w:sz w:val="24"/>
          <w:szCs w:val="24"/>
          <w:rtl/>
        </w:rPr>
        <w:t xml:space="preserve"> </w:t>
      </w:r>
      <w:r w:rsidRPr="00665FD7">
        <w:rPr>
          <w:rFonts w:ascii="Traditional Arabic" w:hint="eastAsia"/>
          <w:sz w:val="24"/>
          <w:szCs w:val="24"/>
          <w:rtl/>
        </w:rPr>
        <w:t>إلى</w:t>
      </w:r>
      <w:r w:rsidRPr="00665FD7">
        <w:rPr>
          <w:rFonts w:ascii="Traditional Arabic"/>
          <w:sz w:val="24"/>
          <w:szCs w:val="24"/>
          <w:rtl/>
        </w:rPr>
        <w:t xml:space="preserve"> </w:t>
      </w:r>
      <w:r w:rsidRPr="00665FD7">
        <w:rPr>
          <w:rFonts w:ascii="Traditional Arabic" w:hint="eastAsia"/>
          <w:sz w:val="24"/>
          <w:szCs w:val="24"/>
          <w:rtl/>
        </w:rPr>
        <w:t>أهله</w:t>
      </w:r>
      <w:r w:rsidRPr="00665FD7">
        <w:rPr>
          <w:rFonts w:ascii="Traditional Arabic"/>
          <w:sz w:val="24"/>
          <w:szCs w:val="24"/>
          <w:rtl/>
        </w:rPr>
        <w:t xml:space="preserve"> </w:t>
      </w:r>
      <w:r w:rsidRPr="00665FD7">
        <w:rPr>
          <w:rFonts w:ascii="Traditional Arabic" w:hint="eastAsia"/>
          <w:sz w:val="24"/>
          <w:szCs w:val="24"/>
          <w:rtl/>
        </w:rPr>
        <w:t>وهو</w:t>
      </w:r>
      <w:r w:rsidRPr="00665FD7">
        <w:rPr>
          <w:rFonts w:ascii="Traditional Arabic"/>
          <w:sz w:val="24"/>
          <w:szCs w:val="24"/>
          <w:rtl/>
        </w:rPr>
        <w:t xml:space="preserve"> </w:t>
      </w:r>
      <w:r w:rsidRPr="00665FD7">
        <w:rPr>
          <w:rFonts w:ascii="Traditional Arabic" w:hint="eastAsia"/>
          <w:sz w:val="24"/>
          <w:szCs w:val="24"/>
          <w:rtl/>
        </w:rPr>
        <w:t>ابن</w:t>
      </w:r>
      <w:r w:rsidRPr="00665FD7">
        <w:rPr>
          <w:rFonts w:ascii="Traditional Arabic"/>
          <w:sz w:val="24"/>
          <w:szCs w:val="24"/>
          <w:rtl/>
        </w:rPr>
        <w:t xml:space="preserve"> </w:t>
      </w:r>
      <w:r w:rsidRPr="00665FD7">
        <w:rPr>
          <w:rFonts w:ascii="Traditional Arabic" w:hint="eastAsia"/>
          <w:sz w:val="24"/>
          <w:szCs w:val="24"/>
          <w:rtl/>
        </w:rPr>
        <w:t>خمسين</w:t>
      </w:r>
      <w:r w:rsidRPr="00665FD7">
        <w:rPr>
          <w:rFonts w:ascii="Traditional Arabic"/>
          <w:sz w:val="24"/>
          <w:szCs w:val="24"/>
          <w:rtl/>
        </w:rPr>
        <w:t xml:space="preserve"> </w:t>
      </w:r>
      <w:r w:rsidRPr="00665FD7">
        <w:rPr>
          <w:rFonts w:ascii="Traditional Arabic" w:hint="eastAsia"/>
          <w:sz w:val="24"/>
          <w:szCs w:val="24"/>
          <w:rtl/>
        </w:rPr>
        <w:t>سنة</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وله</w:t>
      </w:r>
      <w:r w:rsidRPr="00665FD7">
        <w:rPr>
          <w:rFonts w:ascii="Traditional Arabic"/>
          <w:sz w:val="24"/>
          <w:szCs w:val="24"/>
          <w:rtl/>
        </w:rPr>
        <w:t xml:space="preserve"> </w:t>
      </w:r>
      <w:r w:rsidRPr="00665FD7">
        <w:rPr>
          <w:rFonts w:ascii="Traditional Arabic" w:hint="eastAsia"/>
          <w:sz w:val="24"/>
          <w:szCs w:val="24"/>
          <w:rtl/>
        </w:rPr>
        <w:t>ولد</w:t>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مائة</w:t>
      </w:r>
      <w:r w:rsidRPr="00665FD7">
        <w:rPr>
          <w:rFonts w:ascii="Traditional Arabic"/>
          <w:sz w:val="24"/>
          <w:szCs w:val="24"/>
          <w:rtl/>
        </w:rPr>
        <w:t xml:space="preserve"> </w:t>
      </w:r>
      <w:r w:rsidRPr="00665FD7">
        <w:rPr>
          <w:rFonts w:ascii="Traditional Arabic" w:hint="eastAsia"/>
          <w:sz w:val="24"/>
          <w:szCs w:val="24"/>
          <w:rtl/>
        </w:rPr>
        <w:t>سنة</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فكان</w:t>
      </w:r>
      <w:r w:rsidRPr="00665FD7">
        <w:rPr>
          <w:rFonts w:ascii="Traditional Arabic"/>
          <w:sz w:val="24"/>
          <w:szCs w:val="24"/>
          <w:rtl/>
        </w:rPr>
        <w:t xml:space="preserve"> </w:t>
      </w:r>
      <w:r w:rsidRPr="00665FD7">
        <w:rPr>
          <w:rFonts w:ascii="Traditional Arabic" w:hint="eastAsia"/>
          <w:sz w:val="24"/>
          <w:szCs w:val="24"/>
          <w:rtl/>
        </w:rPr>
        <w:t>ابنه</w:t>
      </w:r>
      <w:r w:rsidRPr="00665FD7">
        <w:rPr>
          <w:rFonts w:ascii="Traditional Arabic"/>
          <w:sz w:val="24"/>
          <w:szCs w:val="24"/>
          <w:rtl/>
        </w:rPr>
        <w:t xml:space="preserve"> </w:t>
      </w:r>
      <w:r w:rsidRPr="00665FD7">
        <w:rPr>
          <w:rFonts w:ascii="Traditional Arabic" w:hint="eastAsia"/>
          <w:sz w:val="24"/>
          <w:szCs w:val="24"/>
          <w:rtl/>
        </w:rPr>
        <w:t>أكبر</w:t>
      </w:r>
      <w:r w:rsidRPr="00665FD7">
        <w:rPr>
          <w:rFonts w:ascii="Traditional Arabic"/>
          <w:sz w:val="24"/>
          <w:szCs w:val="24"/>
          <w:rtl/>
        </w:rPr>
        <w:t xml:space="preserve"> </w:t>
      </w:r>
      <w:r w:rsidRPr="00665FD7">
        <w:rPr>
          <w:rFonts w:ascii="Traditional Arabic" w:hint="eastAsia"/>
          <w:sz w:val="24"/>
          <w:szCs w:val="24"/>
          <w:rtl/>
        </w:rPr>
        <w:t>منه</w:t>
      </w:r>
      <w:r w:rsidRPr="00665FD7">
        <w:rPr>
          <w:rFonts w:ascii="Traditional Arabic"/>
          <w:sz w:val="24"/>
          <w:szCs w:val="24"/>
          <w:rtl/>
        </w:rPr>
        <w:t xml:space="preserve"> </w:t>
      </w:r>
      <w:r w:rsidRPr="00665FD7">
        <w:rPr>
          <w:rFonts w:ascii="Traditional Arabic" w:hint="eastAsia"/>
          <w:sz w:val="24"/>
          <w:szCs w:val="24"/>
          <w:rtl/>
        </w:rPr>
        <w:t>بخمسين</w:t>
      </w:r>
      <w:r w:rsidRPr="00665FD7">
        <w:rPr>
          <w:rFonts w:ascii="Traditional Arabic"/>
          <w:sz w:val="24"/>
          <w:szCs w:val="24"/>
          <w:rtl/>
        </w:rPr>
        <w:t xml:space="preserve"> </w:t>
      </w:r>
      <w:r w:rsidRPr="00665FD7">
        <w:rPr>
          <w:rFonts w:ascii="Traditional Arabic" w:hint="eastAsia"/>
          <w:sz w:val="24"/>
          <w:szCs w:val="24"/>
          <w:rtl/>
        </w:rPr>
        <w:t>سنة</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وروي</w:t>
      </w:r>
      <w:r w:rsidRPr="00665FD7">
        <w:rPr>
          <w:rFonts w:ascii="Traditional Arabic"/>
          <w:sz w:val="24"/>
          <w:szCs w:val="24"/>
          <w:rtl/>
        </w:rPr>
        <w:t xml:space="preserve"> </w:t>
      </w:r>
      <w:r w:rsidRPr="00665FD7">
        <w:rPr>
          <w:rFonts w:ascii="Traditional Arabic" w:hint="eastAsia"/>
          <w:sz w:val="24"/>
          <w:szCs w:val="24"/>
          <w:rtl/>
        </w:rPr>
        <w:t>عن</w:t>
      </w:r>
      <w:r w:rsidRPr="00665FD7">
        <w:rPr>
          <w:rFonts w:ascii="Traditional Arabic"/>
          <w:sz w:val="24"/>
          <w:szCs w:val="24"/>
          <w:rtl/>
        </w:rPr>
        <w:t xml:space="preserve"> </w:t>
      </w:r>
      <w:r w:rsidRPr="00665FD7">
        <w:rPr>
          <w:rFonts w:ascii="Traditional Arabic" w:hint="eastAsia"/>
          <w:sz w:val="24"/>
          <w:szCs w:val="24"/>
          <w:rtl/>
        </w:rPr>
        <w:t>ابن</w:t>
      </w:r>
      <w:r w:rsidRPr="00665FD7">
        <w:rPr>
          <w:rFonts w:ascii="Traditional Arabic"/>
          <w:sz w:val="24"/>
          <w:szCs w:val="24"/>
          <w:rtl/>
        </w:rPr>
        <w:t xml:space="preserve"> </w:t>
      </w:r>
      <w:r w:rsidRPr="00665FD7">
        <w:rPr>
          <w:rFonts w:ascii="Traditional Arabic" w:hint="eastAsia"/>
          <w:sz w:val="24"/>
          <w:szCs w:val="24"/>
          <w:rtl/>
        </w:rPr>
        <w:t>عباس</w:t>
      </w:r>
      <w:r w:rsidRPr="00665FD7">
        <w:rPr>
          <w:rFonts w:ascii="Traditional Arabic"/>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 </w:t>
      </w:r>
      <w:r w:rsidRPr="00665FD7">
        <w:rPr>
          <w:rFonts w:ascii="Traditional Arabic" w:hint="eastAsia"/>
          <w:sz w:val="24"/>
          <w:szCs w:val="24"/>
          <w:rtl/>
        </w:rPr>
        <w:t>لما</w:t>
      </w:r>
      <w:r w:rsidRPr="00665FD7">
        <w:rPr>
          <w:rFonts w:ascii="Traditional Arabic"/>
          <w:sz w:val="24"/>
          <w:szCs w:val="24"/>
          <w:rtl/>
        </w:rPr>
        <w:t xml:space="preserve"> </w:t>
      </w:r>
      <w:r w:rsidRPr="00665FD7">
        <w:rPr>
          <w:rFonts w:ascii="Traditional Arabic" w:hint="eastAsia"/>
          <w:sz w:val="24"/>
          <w:szCs w:val="24"/>
          <w:rtl/>
        </w:rPr>
        <w:t>أحيا</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eastAsia"/>
          <w:sz w:val="24"/>
          <w:szCs w:val="24"/>
          <w:rtl/>
        </w:rPr>
        <w:t>عزيرا</w:t>
      </w:r>
      <w:r w:rsidRPr="00665FD7">
        <w:rPr>
          <w:rFonts w:ascii="Traditional Arabic"/>
          <w:sz w:val="24"/>
          <w:szCs w:val="24"/>
          <w:rtl/>
        </w:rPr>
        <w:t xml:space="preserve"> </w:t>
      </w:r>
      <w:r w:rsidRPr="00665FD7">
        <w:rPr>
          <w:rFonts w:ascii="Traditional Arabic" w:hint="eastAsia"/>
          <w:sz w:val="24"/>
          <w:szCs w:val="24"/>
          <w:rtl/>
        </w:rPr>
        <w:t>ركب</w:t>
      </w:r>
      <w:r w:rsidRPr="00665FD7">
        <w:rPr>
          <w:rFonts w:ascii="Traditional Arabic"/>
          <w:sz w:val="24"/>
          <w:szCs w:val="24"/>
          <w:rtl/>
        </w:rPr>
        <w:t xml:space="preserve"> </w:t>
      </w:r>
      <w:r w:rsidRPr="00665FD7">
        <w:rPr>
          <w:rFonts w:ascii="Traditional Arabic" w:hint="eastAsia"/>
          <w:sz w:val="24"/>
          <w:szCs w:val="24"/>
          <w:rtl/>
        </w:rPr>
        <w:t>حماره</w:t>
      </w:r>
      <w:r w:rsidRPr="00665FD7">
        <w:rPr>
          <w:rFonts w:ascii="Traditional Arabic"/>
          <w:sz w:val="24"/>
          <w:szCs w:val="24"/>
          <w:rtl/>
        </w:rPr>
        <w:t xml:space="preserve"> </w:t>
      </w:r>
      <w:r w:rsidRPr="00665FD7">
        <w:rPr>
          <w:rFonts w:ascii="Traditional Arabic" w:hint="eastAsia"/>
          <w:sz w:val="24"/>
          <w:szCs w:val="24"/>
          <w:rtl/>
        </w:rPr>
        <w:t>فأتى</w:t>
      </w:r>
      <w:r w:rsidRPr="00665FD7">
        <w:rPr>
          <w:rFonts w:ascii="Traditional Arabic"/>
          <w:sz w:val="24"/>
          <w:szCs w:val="24"/>
          <w:rtl/>
        </w:rPr>
        <w:t xml:space="preserve"> </w:t>
      </w:r>
      <w:r w:rsidRPr="00665FD7">
        <w:rPr>
          <w:rFonts w:ascii="Traditional Arabic" w:hint="eastAsia"/>
          <w:sz w:val="24"/>
          <w:szCs w:val="24"/>
          <w:rtl/>
        </w:rPr>
        <w:t>محلته</w:t>
      </w:r>
      <w:r w:rsidRPr="00665FD7">
        <w:rPr>
          <w:rFonts w:ascii="Traditional Arabic"/>
          <w:sz w:val="24"/>
          <w:szCs w:val="24"/>
          <w:rtl/>
        </w:rPr>
        <w:t xml:space="preserve"> </w:t>
      </w:r>
      <w:r w:rsidRPr="00665FD7">
        <w:rPr>
          <w:rFonts w:ascii="Traditional Arabic" w:hint="eastAsia"/>
          <w:sz w:val="24"/>
          <w:szCs w:val="24"/>
          <w:rtl/>
        </w:rPr>
        <w:t>فأنكر</w:t>
      </w:r>
      <w:r w:rsidRPr="00665FD7">
        <w:rPr>
          <w:rFonts w:ascii="Traditional Arabic"/>
          <w:sz w:val="24"/>
          <w:szCs w:val="24"/>
          <w:rtl/>
        </w:rPr>
        <w:t xml:space="preserve"> </w:t>
      </w:r>
      <w:r w:rsidRPr="00665FD7">
        <w:rPr>
          <w:rFonts w:ascii="Traditional Arabic" w:hint="eastAsia"/>
          <w:sz w:val="24"/>
          <w:szCs w:val="24"/>
          <w:rtl/>
        </w:rPr>
        <w:t>الناس</w:t>
      </w:r>
      <w:r w:rsidRPr="00665FD7">
        <w:rPr>
          <w:rFonts w:ascii="Traditional Arabic"/>
          <w:sz w:val="24"/>
          <w:szCs w:val="24"/>
          <w:rtl/>
        </w:rPr>
        <w:t xml:space="preserve"> </w:t>
      </w:r>
      <w:r w:rsidRPr="00665FD7">
        <w:rPr>
          <w:rFonts w:ascii="Traditional Arabic" w:hint="eastAsia"/>
          <w:sz w:val="24"/>
          <w:szCs w:val="24"/>
          <w:rtl/>
        </w:rPr>
        <w:t>وأنكروه</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hint="eastAsia"/>
          <w:sz w:val="24"/>
          <w:szCs w:val="24"/>
          <w:rtl/>
        </w:rPr>
        <w:t>فوجد</w:t>
      </w:r>
      <w:r w:rsidRPr="00665FD7">
        <w:rPr>
          <w:rFonts w:ascii="Traditional Arabic"/>
          <w:sz w:val="24"/>
          <w:szCs w:val="24"/>
          <w:rtl/>
        </w:rPr>
        <w:t xml:space="preserve"> </w:t>
      </w:r>
      <w:r w:rsidRPr="00665FD7">
        <w:rPr>
          <w:rFonts w:ascii="Traditional Arabic" w:hint="eastAsia"/>
          <w:sz w:val="24"/>
          <w:szCs w:val="24"/>
          <w:rtl/>
        </w:rPr>
        <w:t>في</w:t>
      </w:r>
      <w:r w:rsidRPr="00665FD7">
        <w:rPr>
          <w:rFonts w:ascii="Traditional Arabic"/>
          <w:sz w:val="24"/>
          <w:szCs w:val="24"/>
          <w:rtl/>
        </w:rPr>
        <w:t xml:space="preserve"> </w:t>
      </w:r>
      <w:r w:rsidRPr="00665FD7">
        <w:rPr>
          <w:rFonts w:ascii="Traditional Arabic" w:hint="eastAsia"/>
          <w:sz w:val="24"/>
          <w:szCs w:val="24"/>
          <w:rtl/>
        </w:rPr>
        <w:t>منزله</w:t>
      </w:r>
      <w:r w:rsidRPr="00665FD7">
        <w:rPr>
          <w:rFonts w:ascii="Traditional Arabic"/>
          <w:sz w:val="24"/>
          <w:szCs w:val="24"/>
          <w:rtl/>
        </w:rPr>
        <w:t xml:space="preserve"> </w:t>
      </w:r>
      <w:r w:rsidRPr="00665FD7">
        <w:rPr>
          <w:rFonts w:ascii="Traditional Arabic" w:hint="eastAsia"/>
          <w:sz w:val="24"/>
          <w:szCs w:val="24"/>
          <w:rtl/>
        </w:rPr>
        <w:t>عجوزا</w:t>
      </w:r>
      <w:r w:rsidRPr="00665FD7">
        <w:rPr>
          <w:rFonts w:ascii="Traditional Arabic"/>
          <w:sz w:val="24"/>
          <w:szCs w:val="24"/>
          <w:rtl/>
        </w:rPr>
        <w:t xml:space="preserve"> </w:t>
      </w:r>
      <w:r w:rsidRPr="00665FD7">
        <w:rPr>
          <w:rFonts w:ascii="Traditional Arabic" w:hint="eastAsia"/>
          <w:sz w:val="24"/>
          <w:szCs w:val="24"/>
          <w:rtl/>
        </w:rPr>
        <w:t>عمياء</w:t>
      </w:r>
      <w:r w:rsidRPr="00665FD7">
        <w:rPr>
          <w:rFonts w:ascii="Traditional Arabic"/>
          <w:sz w:val="24"/>
          <w:szCs w:val="24"/>
          <w:rtl/>
        </w:rPr>
        <w:t xml:space="preserve"> </w:t>
      </w:r>
      <w:r w:rsidRPr="00665FD7">
        <w:rPr>
          <w:rFonts w:ascii="Traditional Arabic" w:hint="eastAsia"/>
          <w:sz w:val="24"/>
          <w:szCs w:val="24"/>
          <w:rtl/>
        </w:rPr>
        <w:t>كانت</w:t>
      </w:r>
      <w:r w:rsidRPr="00665FD7">
        <w:rPr>
          <w:rFonts w:ascii="Traditional Arabic"/>
          <w:sz w:val="24"/>
          <w:szCs w:val="24"/>
          <w:rtl/>
        </w:rPr>
        <w:t xml:space="preserve"> </w:t>
      </w:r>
      <w:r w:rsidRPr="00665FD7">
        <w:rPr>
          <w:rFonts w:ascii="Traditional Arabic" w:hint="eastAsia"/>
          <w:sz w:val="24"/>
          <w:szCs w:val="24"/>
          <w:rtl/>
        </w:rPr>
        <w:t>أمة</w:t>
      </w:r>
      <w:r w:rsidRPr="00665FD7">
        <w:rPr>
          <w:rFonts w:ascii="Traditional Arabic"/>
          <w:sz w:val="24"/>
          <w:szCs w:val="24"/>
          <w:rtl/>
        </w:rPr>
        <w:t xml:space="preserve"> </w:t>
      </w:r>
      <w:r w:rsidRPr="00665FD7">
        <w:rPr>
          <w:rFonts w:ascii="Traditional Arabic" w:hint="eastAsia"/>
          <w:sz w:val="24"/>
          <w:szCs w:val="24"/>
          <w:rtl/>
        </w:rPr>
        <w:t>لهم</w:t>
      </w:r>
      <w:r w:rsidRPr="00665FD7">
        <w:rPr>
          <w:rFonts w:ascii="Traditional Arabic"/>
          <w:sz w:val="24"/>
          <w:szCs w:val="24"/>
          <w:rtl/>
        </w:rPr>
        <w:t xml:space="preserve"> </w:t>
      </w:r>
      <w:r w:rsidRPr="00665FD7">
        <w:rPr>
          <w:rFonts w:ascii="Traditional Arabic" w:hint="eastAsia"/>
          <w:sz w:val="24"/>
          <w:szCs w:val="24"/>
          <w:rtl/>
        </w:rPr>
        <w:t>خرج</w:t>
      </w:r>
      <w:r w:rsidRPr="00665FD7">
        <w:rPr>
          <w:rFonts w:ascii="Traditional Arabic"/>
          <w:sz w:val="24"/>
          <w:szCs w:val="24"/>
          <w:rtl/>
        </w:rPr>
        <w:t xml:space="preserve"> </w:t>
      </w:r>
      <w:r w:rsidRPr="00665FD7">
        <w:rPr>
          <w:rFonts w:ascii="Traditional Arabic" w:hint="eastAsia"/>
          <w:sz w:val="24"/>
          <w:szCs w:val="24"/>
          <w:rtl/>
        </w:rPr>
        <w:t>عنهم</w:t>
      </w:r>
      <w:r w:rsidRPr="00665FD7">
        <w:rPr>
          <w:rFonts w:ascii="Traditional Arabic"/>
          <w:sz w:val="24"/>
          <w:szCs w:val="24"/>
          <w:rtl/>
        </w:rPr>
        <w:t xml:space="preserve"> </w:t>
      </w:r>
      <w:r w:rsidRPr="00665FD7">
        <w:rPr>
          <w:rFonts w:ascii="Traditional Arabic" w:hint="eastAsia"/>
          <w:sz w:val="24"/>
          <w:szCs w:val="24"/>
          <w:rtl/>
        </w:rPr>
        <w:t>عزير</w:t>
      </w:r>
      <w:r w:rsidRPr="00665FD7">
        <w:rPr>
          <w:rFonts w:ascii="Traditional Arabic"/>
          <w:sz w:val="24"/>
          <w:szCs w:val="24"/>
          <w:rtl/>
        </w:rPr>
        <w:t xml:space="preserve"> </w:t>
      </w:r>
      <w:r w:rsidRPr="00665FD7">
        <w:rPr>
          <w:rFonts w:ascii="Traditional Arabic" w:hint="eastAsia"/>
          <w:sz w:val="24"/>
          <w:szCs w:val="24"/>
          <w:rtl/>
        </w:rPr>
        <w:t>وهي</w:t>
      </w:r>
      <w:r w:rsidRPr="00665FD7">
        <w:rPr>
          <w:rFonts w:ascii="Traditional Arabic"/>
          <w:sz w:val="24"/>
          <w:szCs w:val="24"/>
          <w:rtl/>
        </w:rPr>
        <w:t xml:space="preserve"> </w:t>
      </w:r>
      <w:r w:rsidRPr="00665FD7">
        <w:rPr>
          <w:rFonts w:ascii="Traditional Arabic" w:hint="eastAsia"/>
          <w:sz w:val="24"/>
          <w:szCs w:val="24"/>
          <w:rtl/>
        </w:rPr>
        <w:t>بنت</w:t>
      </w:r>
      <w:r w:rsidRPr="00665FD7">
        <w:rPr>
          <w:rFonts w:ascii="Traditional Arabic"/>
          <w:sz w:val="24"/>
          <w:szCs w:val="24"/>
          <w:rtl/>
        </w:rPr>
        <w:t xml:space="preserve"> </w:t>
      </w:r>
      <w:r w:rsidRPr="00665FD7">
        <w:rPr>
          <w:rFonts w:ascii="Traditional Arabic" w:hint="eastAsia"/>
          <w:sz w:val="24"/>
          <w:szCs w:val="24"/>
          <w:rtl/>
        </w:rPr>
        <w:t>عشرين</w:t>
      </w:r>
      <w:r w:rsidRPr="00665FD7">
        <w:rPr>
          <w:rFonts w:ascii="Traditional Arabic"/>
          <w:sz w:val="24"/>
          <w:szCs w:val="24"/>
          <w:rtl/>
        </w:rPr>
        <w:t xml:space="preserve"> </w:t>
      </w:r>
      <w:r w:rsidRPr="00665FD7">
        <w:rPr>
          <w:rFonts w:ascii="Traditional Arabic" w:hint="eastAsia"/>
          <w:sz w:val="24"/>
          <w:szCs w:val="24"/>
          <w:rtl/>
        </w:rPr>
        <w:t>سنة</w:t>
      </w:r>
      <w:r w:rsidRPr="00665FD7">
        <w:rPr>
          <w:rFonts w:ascii="Traditional Arabic"/>
          <w:sz w:val="24"/>
          <w:szCs w:val="24"/>
          <w:rtl/>
        </w:rPr>
        <w:t xml:space="preserve"> </w:t>
      </w:r>
      <w:r w:rsidRPr="00665FD7">
        <w:rPr>
          <w:rFonts w:ascii="Traditional Arabic" w:hint="eastAsia"/>
          <w:sz w:val="24"/>
          <w:szCs w:val="24"/>
          <w:rtl/>
        </w:rPr>
        <w:t>فقال</w:t>
      </w:r>
      <w:r w:rsidRPr="00665FD7">
        <w:rPr>
          <w:rFonts w:ascii="Traditional Arabic"/>
          <w:sz w:val="24"/>
          <w:szCs w:val="24"/>
          <w:rtl/>
        </w:rPr>
        <w:t xml:space="preserve"> </w:t>
      </w:r>
      <w:r w:rsidRPr="00665FD7">
        <w:rPr>
          <w:rFonts w:ascii="Traditional Arabic" w:hint="eastAsia"/>
          <w:sz w:val="24"/>
          <w:szCs w:val="24"/>
          <w:rtl/>
        </w:rPr>
        <w:t>لها</w:t>
      </w:r>
      <w:r w:rsidRPr="00665FD7">
        <w:rPr>
          <w:rFonts w:ascii="Traditional Arabic"/>
          <w:sz w:val="24"/>
          <w:szCs w:val="24"/>
          <w:rtl/>
        </w:rPr>
        <w:t xml:space="preserve"> : </w:t>
      </w:r>
      <w:r w:rsidRPr="00665FD7">
        <w:rPr>
          <w:rFonts w:ascii="Traditional Arabic" w:hint="eastAsia"/>
          <w:sz w:val="24"/>
          <w:szCs w:val="24"/>
          <w:rtl/>
        </w:rPr>
        <w:t>أهذا</w:t>
      </w:r>
      <w:r w:rsidRPr="00665FD7">
        <w:rPr>
          <w:rFonts w:ascii="Traditional Arabic"/>
          <w:sz w:val="24"/>
          <w:szCs w:val="24"/>
          <w:rtl/>
        </w:rPr>
        <w:t xml:space="preserve"> </w:t>
      </w:r>
      <w:r w:rsidRPr="00665FD7">
        <w:rPr>
          <w:rFonts w:ascii="Traditional Arabic" w:hint="eastAsia"/>
          <w:sz w:val="24"/>
          <w:szCs w:val="24"/>
          <w:rtl/>
        </w:rPr>
        <w:t>منزل</w:t>
      </w:r>
      <w:r w:rsidRPr="00665FD7">
        <w:rPr>
          <w:rFonts w:ascii="Traditional Arabic"/>
          <w:sz w:val="24"/>
          <w:szCs w:val="24"/>
          <w:rtl/>
        </w:rPr>
        <w:t xml:space="preserve"> </w:t>
      </w:r>
      <w:r w:rsidRPr="00665FD7">
        <w:rPr>
          <w:rFonts w:ascii="Traditional Arabic" w:hint="eastAsia"/>
          <w:sz w:val="24"/>
          <w:szCs w:val="24"/>
          <w:rtl/>
        </w:rPr>
        <w:t>عزير</w:t>
      </w:r>
      <w:r w:rsidRPr="00665FD7">
        <w:rPr>
          <w:rFonts w:ascii="Traditional Arabic"/>
          <w:sz w:val="24"/>
          <w:szCs w:val="24"/>
          <w:rtl/>
        </w:rPr>
        <w:t xml:space="preserve"> </w:t>
      </w:r>
      <w:r w:rsidRPr="00665FD7">
        <w:rPr>
          <w:rFonts w:ascii="Traditional Arabic" w:hint="eastAsia"/>
          <w:sz w:val="24"/>
          <w:szCs w:val="24"/>
          <w:rtl/>
        </w:rPr>
        <w:t>؟</w:t>
      </w:r>
      <w:r w:rsidRPr="00665FD7">
        <w:rPr>
          <w:rFonts w:ascii="Traditional Arabic"/>
          <w:sz w:val="24"/>
          <w:szCs w:val="24"/>
          <w:rtl/>
        </w:rPr>
        <w:t xml:space="preserve"> </w:t>
      </w:r>
      <w:r w:rsidRPr="00665FD7">
        <w:rPr>
          <w:rFonts w:ascii="Traditional Arabic" w:hint="eastAsia"/>
          <w:sz w:val="24"/>
          <w:szCs w:val="24"/>
          <w:rtl/>
        </w:rPr>
        <w:t>فقالت</w:t>
      </w:r>
      <w:r w:rsidRPr="00665FD7">
        <w:rPr>
          <w:rFonts w:ascii="Traditional Arabic"/>
          <w:sz w:val="24"/>
          <w:szCs w:val="24"/>
          <w:rtl/>
        </w:rPr>
        <w:t xml:space="preserve"> </w:t>
      </w:r>
      <w:r w:rsidRPr="00665FD7">
        <w:rPr>
          <w:rFonts w:ascii="Traditional Arabic" w:hint="eastAsia"/>
          <w:sz w:val="24"/>
          <w:szCs w:val="24"/>
          <w:rtl/>
        </w:rPr>
        <w:t>نعم</w:t>
      </w:r>
      <w:r w:rsidRPr="00665FD7">
        <w:rPr>
          <w:rFonts w:ascii="Traditional Arabic"/>
          <w:sz w:val="24"/>
          <w:szCs w:val="24"/>
          <w:rtl/>
        </w:rPr>
        <w:t xml:space="preserve"> ! </w:t>
      </w:r>
      <w:r w:rsidRPr="00665FD7">
        <w:rPr>
          <w:rFonts w:ascii="Traditional Arabic" w:hint="eastAsia"/>
          <w:sz w:val="24"/>
          <w:szCs w:val="24"/>
          <w:rtl/>
        </w:rPr>
        <w:t>ثم</w:t>
      </w:r>
      <w:r w:rsidRPr="00665FD7">
        <w:rPr>
          <w:rFonts w:ascii="Traditional Arabic"/>
          <w:sz w:val="24"/>
          <w:szCs w:val="24"/>
          <w:rtl/>
        </w:rPr>
        <w:t xml:space="preserve"> </w:t>
      </w:r>
      <w:r w:rsidRPr="00665FD7">
        <w:rPr>
          <w:rFonts w:ascii="Traditional Arabic" w:hint="eastAsia"/>
          <w:sz w:val="24"/>
          <w:szCs w:val="24"/>
          <w:rtl/>
        </w:rPr>
        <w:t>بكت</w:t>
      </w:r>
      <w:r w:rsidRPr="00665FD7">
        <w:rPr>
          <w:rFonts w:ascii="Traditional Arabic"/>
          <w:sz w:val="24"/>
          <w:szCs w:val="24"/>
          <w:rtl/>
        </w:rPr>
        <w:t xml:space="preserve"> </w:t>
      </w:r>
      <w:r w:rsidRPr="00665FD7">
        <w:rPr>
          <w:rFonts w:ascii="Traditional Arabic" w:hint="eastAsia"/>
          <w:sz w:val="24"/>
          <w:szCs w:val="24"/>
          <w:rtl/>
        </w:rPr>
        <w:t>وقالت</w:t>
      </w:r>
      <w:r w:rsidRPr="00665FD7">
        <w:rPr>
          <w:rFonts w:ascii="Traditional Arabic"/>
          <w:sz w:val="24"/>
          <w:szCs w:val="24"/>
          <w:rtl/>
        </w:rPr>
        <w:t xml:space="preserve"> : </w:t>
      </w:r>
      <w:r w:rsidRPr="00665FD7">
        <w:rPr>
          <w:rFonts w:ascii="Traditional Arabic" w:hint="eastAsia"/>
          <w:sz w:val="24"/>
          <w:szCs w:val="24"/>
          <w:rtl/>
        </w:rPr>
        <w:t>فارقنا</w:t>
      </w:r>
      <w:r w:rsidRPr="00665FD7">
        <w:rPr>
          <w:rFonts w:ascii="Traditional Arabic"/>
          <w:sz w:val="24"/>
          <w:szCs w:val="24"/>
          <w:rtl/>
        </w:rPr>
        <w:t xml:space="preserve"> </w:t>
      </w:r>
      <w:r w:rsidRPr="00665FD7">
        <w:rPr>
          <w:rFonts w:ascii="Traditional Arabic" w:hint="eastAsia"/>
          <w:sz w:val="24"/>
          <w:szCs w:val="24"/>
          <w:rtl/>
        </w:rPr>
        <w:t>عزير</w:t>
      </w:r>
      <w:r w:rsidRPr="00665FD7">
        <w:rPr>
          <w:rFonts w:ascii="Traditional Arabic"/>
          <w:sz w:val="24"/>
          <w:szCs w:val="24"/>
          <w:rtl/>
        </w:rPr>
        <w:t xml:space="preserve"> </w:t>
      </w:r>
      <w:r w:rsidRPr="00665FD7">
        <w:rPr>
          <w:rFonts w:ascii="Traditional Arabic" w:hint="eastAsia"/>
          <w:sz w:val="24"/>
          <w:szCs w:val="24"/>
          <w:rtl/>
        </w:rPr>
        <w:t>منذ</w:t>
      </w:r>
      <w:r w:rsidRPr="00665FD7">
        <w:rPr>
          <w:rFonts w:ascii="Traditional Arabic"/>
          <w:sz w:val="24"/>
          <w:szCs w:val="24"/>
          <w:rtl/>
        </w:rPr>
        <w:t xml:space="preserve"> </w:t>
      </w:r>
      <w:r w:rsidRPr="00665FD7">
        <w:rPr>
          <w:rFonts w:ascii="Traditional Arabic" w:hint="eastAsia"/>
          <w:sz w:val="24"/>
          <w:szCs w:val="24"/>
          <w:rtl/>
        </w:rPr>
        <w:t>كذا</w:t>
      </w:r>
      <w:r w:rsidRPr="00665FD7">
        <w:rPr>
          <w:rFonts w:ascii="Traditional Arabic"/>
          <w:sz w:val="24"/>
          <w:szCs w:val="24"/>
          <w:rtl/>
        </w:rPr>
        <w:t xml:space="preserve"> </w:t>
      </w:r>
      <w:r w:rsidRPr="00665FD7">
        <w:rPr>
          <w:rFonts w:ascii="Traditional Arabic" w:hint="eastAsia"/>
          <w:sz w:val="24"/>
          <w:szCs w:val="24"/>
          <w:rtl/>
        </w:rPr>
        <w:t>وكذا</w:t>
      </w:r>
      <w:r w:rsidRPr="00665FD7">
        <w:rPr>
          <w:rFonts w:ascii="Traditional Arabic"/>
          <w:sz w:val="24"/>
          <w:szCs w:val="24"/>
          <w:rtl/>
        </w:rPr>
        <w:t xml:space="preserve"> </w:t>
      </w:r>
      <w:r w:rsidRPr="00665FD7">
        <w:rPr>
          <w:rFonts w:ascii="Traditional Arabic" w:hint="eastAsia"/>
          <w:sz w:val="24"/>
          <w:szCs w:val="24"/>
          <w:rtl/>
        </w:rPr>
        <w:t>سنة</w:t>
      </w:r>
      <w:r w:rsidRPr="00665FD7">
        <w:rPr>
          <w:rFonts w:ascii="Traditional Arabic"/>
          <w:sz w:val="24"/>
          <w:szCs w:val="24"/>
          <w:rtl/>
        </w:rPr>
        <w:t xml:space="preserve"> ! </w:t>
      </w:r>
      <w:r w:rsidRPr="00665FD7">
        <w:rPr>
          <w:rFonts w:ascii="Traditional Arabic" w:hint="eastAsia"/>
          <w:sz w:val="24"/>
          <w:szCs w:val="24"/>
          <w:rtl/>
        </w:rPr>
        <w:t>قال</w:t>
      </w:r>
      <w:r w:rsidRPr="00665FD7">
        <w:rPr>
          <w:rFonts w:ascii="Traditional Arabic"/>
          <w:sz w:val="24"/>
          <w:szCs w:val="24"/>
          <w:rtl/>
        </w:rPr>
        <w:t xml:space="preserve"> : </w:t>
      </w:r>
      <w:r w:rsidRPr="00665FD7">
        <w:rPr>
          <w:rFonts w:ascii="Traditional Arabic" w:hint="eastAsia"/>
          <w:sz w:val="24"/>
          <w:szCs w:val="24"/>
          <w:rtl/>
        </w:rPr>
        <w:t>فأنا</w:t>
      </w:r>
      <w:r w:rsidRPr="00665FD7">
        <w:rPr>
          <w:rFonts w:ascii="Traditional Arabic"/>
          <w:sz w:val="24"/>
          <w:szCs w:val="24"/>
          <w:rtl/>
        </w:rPr>
        <w:t xml:space="preserve"> </w:t>
      </w:r>
      <w:r w:rsidRPr="00665FD7">
        <w:rPr>
          <w:rFonts w:ascii="Traditional Arabic" w:hint="eastAsia"/>
          <w:sz w:val="24"/>
          <w:szCs w:val="24"/>
          <w:rtl/>
        </w:rPr>
        <w:t>عزير</w:t>
      </w:r>
      <w:r w:rsidRPr="00665FD7">
        <w:rPr>
          <w:rFonts w:ascii="Traditional Arabic"/>
          <w:sz w:val="24"/>
          <w:szCs w:val="24"/>
          <w:rtl/>
        </w:rPr>
        <w:t xml:space="preserve"> </w:t>
      </w:r>
      <w:r w:rsidRPr="00665FD7">
        <w:rPr>
          <w:rFonts w:ascii="Traditional Arabic" w:hint="eastAsia"/>
          <w:sz w:val="24"/>
          <w:szCs w:val="24"/>
          <w:rtl/>
        </w:rPr>
        <w:t>قالت</w:t>
      </w:r>
      <w:r w:rsidRPr="00665FD7">
        <w:rPr>
          <w:rFonts w:ascii="Traditional Arabic"/>
          <w:sz w:val="24"/>
          <w:szCs w:val="24"/>
          <w:rtl/>
        </w:rPr>
        <w:t xml:space="preserve"> : </w:t>
      </w:r>
      <w:r w:rsidRPr="00665FD7">
        <w:rPr>
          <w:rFonts w:ascii="Traditional Arabic" w:hint="eastAsia"/>
          <w:sz w:val="24"/>
          <w:szCs w:val="24"/>
          <w:rtl/>
        </w:rPr>
        <w:t>إن</w:t>
      </w:r>
      <w:r w:rsidRPr="00665FD7">
        <w:rPr>
          <w:rFonts w:ascii="Traditional Arabic"/>
          <w:sz w:val="24"/>
          <w:szCs w:val="24"/>
          <w:rtl/>
        </w:rPr>
        <w:t xml:space="preserve"> </w:t>
      </w:r>
      <w:r w:rsidRPr="00665FD7">
        <w:rPr>
          <w:rFonts w:ascii="Traditional Arabic" w:hint="eastAsia"/>
          <w:sz w:val="24"/>
          <w:szCs w:val="24"/>
          <w:rtl/>
        </w:rPr>
        <w:t>عزيرا</w:t>
      </w:r>
      <w:r w:rsidRPr="00665FD7">
        <w:rPr>
          <w:rFonts w:ascii="Traditional Arabic"/>
          <w:sz w:val="24"/>
          <w:szCs w:val="24"/>
          <w:rtl/>
        </w:rPr>
        <w:t xml:space="preserve"> </w:t>
      </w:r>
      <w:r w:rsidRPr="00665FD7">
        <w:rPr>
          <w:rFonts w:ascii="Traditional Arabic" w:hint="eastAsia"/>
          <w:sz w:val="24"/>
          <w:szCs w:val="24"/>
          <w:rtl/>
        </w:rPr>
        <w:t>فقدناه</w:t>
      </w:r>
      <w:r w:rsidRPr="00665FD7">
        <w:rPr>
          <w:rFonts w:ascii="Traditional Arabic"/>
          <w:sz w:val="24"/>
          <w:szCs w:val="24"/>
          <w:rtl/>
        </w:rPr>
        <w:t xml:space="preserve"> </w:t>
      </w:r>
      <w:r w:rsidRPr="00665FD7">
        <w:rPr>
          <w:rFonts w:ascii="Traditional Arabic" w:hint="eastAsia"/>
          <w:sz w:val="24"/>
          <w:szCs w:val="24"/>
          <w:rtl/>
        </w:rPr>
        <w:t>منذ</w:t>
      </w:r>
      <w:r w:rsidRPr="00665FD7">
        <w:rPr>
          <w:rFonts w:ascii="Traditional Arabic"/>
          <w:sz w:val="24"/>
          <w:szCs w:val="24"/>
          <w:rtl/>
        </w:rPr>
        <w:t xml:space="preserve"> </w:t>
      </w:r>
      <w:r w:rsidRPr="00665FD7">
        <w:rPr>
          <w:rFonts w:ascii="Traditional Arabic" w:hint="eastAsia"/>
          <w:sz w:val="24"/>
          <w:szCs w:val="24"/>
          <w:rtl/>
        </w:rPr>
        <w:t>مائة</w:t>
      </w:r>
      <w:r w:rsidRPr="00665FD7">
        <w:rPr>
          <w:rFonts w:ascii="Traditional Arabic"/>
          <w:sz w:val="24"/>
          <w:szCs w:val="24"/>
          <w:rtl/>
        </w:rPr>
        <w:t xml:space="preserve"> </w:t>
      </w:r>
      <w:r w:rsidRPr="00665FD7">
        <w:rPr>
          <w:rFonts w:ascii="Traditional Arabic" w:hint="eastAsia"/>
          <w:sz w:val="24"/>
          <w:szCs w:val="24"/>
          <w:rtl/>
        </w:rPr>
        <w:t>سنة</w:t>
      </w:r>
      <w:r w:rsidRPr="00665FD7">
        <w:rPr>
          <w:rFonts w:ascii="Traditional Arabic"/>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 </w:t>
      </w:r>
      <w:r w:rsidRPr="00665FD7">
        <w:rPr>
          <w:rFonts w:ascii="Traditional Arabic" w:hint="eastAsia"/>
          <w:sz w:val="24"/>
          <w:szCs w:val="24"/>
          <w:rtl/>
        </w:rPr>
        <w:t>فالله</w:t>
      </w:r>
      <w:r w:rsidRPr="00665FD7">
        <w:rPr>
          <w:rFonts w:ascii="Traditional Arabic"/>
          <w:sz w:val="24"/>
          <w:szCs w:val="24"/>
          <w:rtl/>
        </w:rPr>
        <w:t xml:space="preserve"> </w:t>
      </w:r>
      <w:r w:rsidRPr="00665FD7">
        <w:rPr>
          <w:rFonts w:ascii="Traditional Arabic" w:hint="eastAsia"/>
          <w:sz w:val="24"/>
          <w:szCs w:val="24"/>
          <w:rtl/>
        </w:rPr>
        <w:t>أماتني</w:t>
      </w:r>
      <w:r w:rsidRPr="00665FD7">
        <w:rPr>
          <w:rFonts w:ascii="Traditional Arabic"/>
          <w:sz w:val="24"/>
          <w:szCs w:val="24"/>
          <w:rtl/>
        </w:rPr>
        <w:t xml:space="preserve"> </w:t>
      </w:r>
      <w:r w:rsidRPr="00665FD7">
        <w:rPr>
          <w:rFonts w:ascii="Traditional Arabic" w:hint="eastAsia"/>
          <w:sz w:val="24"/>
          <w:szCs w:val="24"/>
          <w:rtl/>
        </w:rPr>
        <w:t>مائة</w:t>
      </w:r>
      <w:r w:rsidRPr="00665FD7">
        <w:rPr>
          <w:rFonts w:ascii="Traditional Arabic"/>
          <w:sz w:val="24"/>
          <w:szCs w:val="24"/>
          <w:rtl/>
        </w:rPr>
        <w:t xml:space="preserve"> </w:t>
      </w:r>
      <w:r w:rsidRPr="00665FD7">
        <w:rPr>
          <w:rFonts w:ascii="Traditional Arabic" w:hint="eastAsia"/>
          <w:sz w:val="24"/>
          <w:szCs w:val="24"/>
          <w:rtl/>
        </w:rPr>
        <w:t>سنة</w:t>
      </w:r>
      <w:r w:rsidRPr="00665FD7">
        <w:rPr>
          <w:rFonts w:ascii="Traditional Arabic"/>
          <w:sz w:val="24"/>
          <w:szCs w:val="24"/>
          <w:rtl/>
        </w:rPr>
        <w:t xml:space="preserve"> </w:t>
      </w:r>
      <w:r w:rsidRPr="00665FD7">
        <w:rPr>
          <w:rFonts w:ascii="Traditional Arabic" w:hint="eastAsia"/>
          <w:sz w:val="24"/>
          <w:szCs w:val="24"/>
          <w:rtl/>
        </w:rPr>
        <w:t>ثم</w:t>
      </w:r>
      <w:r w:rsidRPr="00665FD7">
        <w:rPr>
          <w:rFonts w:ascii="Traditional Arabic"/>
          <w:sz w:val="24"/>
          <w:szCs w:val="24"/>
          <w:rtl/>
        </w:rPr>
        <w:t xml:space="preserve"> </w:t>
      </w:r>
      <w:r w:rsidRPr="00665FD7">
        <w:rPr>
          <w:rFonts w:ascii="Traditional Arabic" w:hint="eastAsia"/>
          <w:sz w:val="24"/>
          <w:szCs w:val="24"/>
          <w:rtl/>
        </w:rPr>
        <w:t>بعثني</w:t>
      </w:r>
      <w:r w:rsidRPr="00665FD7">
        <w:rPr>
          <w:rFonts w:ascii="Traditional Arabic"/>
          <w:sz w:val="24"/>
          <w:szCs w:val="24"/>
          <w:rtl/>
        </w:rPr>
        <w:t xml:space="preserve"> </w:t>
      </w:r>
      <w:r w:rsidRPr="00665FD7">
        <w:rPr>
          <w:rFonts w:ascii="Traditional Arabic" w:hint="eastAsia"/>
          <w:sz w:val="24"/>
          <w:szCs w:val="24"/>
          <w:rtl/>
        </w:rPr>
        <w:t>قالت</w:t>
      </w:r>
      <w:r w:rsidRPr="00665FD7">
        <w:rPr>
          <w:rFonts w:ascii="Traditional Arabic"/>
          <w:sz w:val="24"/>
          <w:szCs w:val="24"/>
          <w:rtl/>
        </w:rPr>
        <w:t xml:space="preserve"> : </w:t>
      </w:r>
      <w:r w:rsidRPr="00665FD7">
        <w:rPr>
          <w:rFonts w:ascii="Traditional Arabic" w:hint="eastAsia"/>
          <w:sz w:val="24"/>
          <w:szCs w:val="24"/>
          <w:rtl/>
        </w:rPr>
        <w:t>فعزير</w:t>
      </w:r>
      <w:r w:rsidRPr="00665FD7">
        <w:rPr>
          <w:rFonts w:ascii="Traditional Arabic"/>
          <w:sz w:val="24"/>
          <w:szCs w:val="24"/>
          <w:rtl/>
        </w:rPr>
        <w:t xml:space="preserve"> </w:t>
      </w:r>
      <w:r w:rsidRPr="00665FD7">
        <w:rPr>
          <w:rFonts w:ascii="Traditional Arabic" w:hint="eastAsia"/>
          <w:sz w:val="24"/>
          <w:szCs w:val="24"/>
          <w:rtl/>
        </w:rPr>
        <w:t>كان</w:t>
      </w:r>
      <w:r w:rsidRPr="00665FD7">
        <w:rPr>
          <w:rFonts w:ascii="Traditional Arabic"/>
          <w:sz w:val="24"/>
          <w:szCs w:val="24"/>
          <w:rtl/>
        </w:rPr>
        <w:t xml:space="preserve"> </w:t>
      </w:r>
      <w:r w:rsidRPr="00665FD7">
        <w:rPr>
          <w:rFonts w:ascii="Traditional Arabic" w:hint="eastAsia"/>
          <w:sz w:val="24"/>
          <w:szCs w:val="24"/>
          <w:rtl/>
        </w:rPr>
        <w:t>مستجاب</w:t>
      </w:r>
      <w:r w:rsidRPr="00665FD7">
        <w:rPr>
          <w:rFonts w:ascii="Traditional Arabic"/>
          <w:sz w:val="24"/>
          <w:szCs w:val="24"/>
          <w:rtl/>
        </w:rPr>
        <w:t xml:space="preserve"> </w:t>
      </w:r>
      <w:r w:rsidRPr="00665FD7">
        <w:rPr>
          <w:rFonts w:ascii="Traditional Arabic" w:hint="eastAsia"/>
          <w:sz w:val="24"/>
          <w:szCs w:val="24"/>
          <w:rtl/>
        </w:rPr>
        <w:t>الدعوة</w:t>
      </w:r>
      <w:r w:rsidRPr="00665FD7">
        <w:rPr>
          <w:rFonts w:ascii="Traditional Arabic"/>
          <w:sz w:val="24"/>
          <w:szCs w:val="24"/>
          <w:rtl/>
        </w:rPr>
        <w:t xml:space="preserve"> </w:t>
      </w:r>
      <w:r w:rsidRPr="00665FD7">
        <w:rPr>
          <w:rFonts w:ascii="Traditional Arabic" w:hint="eastAsia"/>
          <w:sz w:val="24"/>
          <w:szCs w:val="24"/>
          <w:rtl/>
        </w:rPr>
        <w:t>للمريض</w:t>
      </w:r>
      <w:r w:rsidRPr="00665FD7">
        <w:rPr>
          <w:rFonts w:ascii="Traditional Arabic"/>
          <w:sz w:val="24"/>
          <w:szCs w:val="24"/>
          <w:rtl/>
        </w:rPr>
        <w:t xml:space="preserve"> </w:t>
      </w:r>
      <w:r w:rsidRPr="00665FD7">
        <w:rPr>
          <w:rFonts w:ascii="Traditional Arabic" w:hint="eastAsia"/>
          <w:sz w:val="24"/>
          <w:szCs w:val="24"/>
          <w:rtl/>
        </w:rPr>
        <w:t>وصاحب</w:t>
      </w:r>
      <w:r w:rsidRPr="00665FD7">
        <w:rPr>
          <w:rFonts w:ascii="Traditional Arabic"/>
          <w:sz w:val="24"/>
          <w:szCs w:val="24"/>
          <w:rtl/>
        </w:rPr>
        <w:t xml:space="preserve"> </w:t>
      </w:r>
      <w:r w:rsidRPr="00665FD7">
        <w:rPr>
          <w:rFonts w:ascii="Traditional Arabic" w:hint="eastAsia"/>
          <w:sz w:val="24"/>
          <w:szCs w:val="24"/>
          <w:rtl/>
        </w:rPr>
        <w:t>البلاء</w:t>
      </w:r>
      <w:r w:rsidRPr="00665FD7">
        <w:rPr>
          <w:rFonts w:ascii="Traditional Arabic"/>
          <w:sz w:val="24"/>
          <w:szCs w:val="24"/>
          <w:rtl/>
        </w:rPr>
        <w:t xml:space="preserve"> </w:t>
      </w:r>
      <w:r w:rsidRPr="00665FD7">
        <w:rPr>
          <w:rFonts w:ascii="Traditional Arabic" w:hint="eastAsia"/>
          <w:sz w:val="24"/>
          <w:szCs w:val="24"/>
          <w:rtl/>
        </w:rPr>
        <w:t>فيفيق</w:t>
      </w:r>
      <w:r w:rsidRPr="00665FD7">
        <w:rPr>
          <w:rFonts w:ascii="Traditional Arabic"/>
          <w:sz w:val="24"/>
          <w:szCs w:val="24"/>
          <w:rtl/>
        </w:rPr>
        <w:t xml:space="preserve"> </w:t>
      </w:r>
      <w:r w:rsidRPr="00665FD7">
        <w:rPr>
          <w:rFonts w:ascii="Traditional Arabic" w:hint="eastAsia"/>
          <w:sz w:val="24"/>
          <w:szCs w:val="24"/>
          <w:rtl/>
        </w:rPr>
        <w:t>فادع</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eastAsia"/>
          <w:sz w:val="24"/>
          <w:szCs w:val="24"/>
          <w:rtl/>
        </w:rPr>
        <w:t>يرد</w:t>
      </w:r>
      <w:r w:rsidRPr="00665FD7">
        <w:rPr>
          <w:rFonts w:ascii="Traditional Arabic"/>
          <w:sz w:val="24"/>
          <w:szCs w:val="24"/>
          <w:rtl/>
        </w:rPr>
        <w:t xml:space="preserve"> </w:t>
      </w:r>
      <w:r w:rsidRPr="00665FD7">
        <w:rPr>
          <w:rFonts w:ascii="Traditional Arabic" w:hint="eastAsia"/>
          <w:sz w:val="24"/>
          <w:szCs w:val="24"/>
          <w:rtl/>
        </w:rPr>
        <w:t>علي</w:t>
      </w:r>
      <w:r w:rsidRPr="00665FD7">
        <w:rPr>
          <w:rFonts w:ascii="Traditional Arabic"/>
          <w:sz w:val="24"/>
          <w:szCs w:val="24"/>
          <w:rtl/>
        </w:rPr>
        <w:t xml:space="preserve"> </w:t>
      </w:r>
      <w:r w:rsidRPr="00665FD7">
        <w:rPr>
          <w:rFonts w:ascii="Traditional Arabic" w:hint="eastAsia"/>
          <w:sz w:val="24"/>
          <w:szCs w:val="24"/>
          <w:rtl/>
        </w:rPr>
        <w:t>بصري</w:t>
      </w:r>
      <w:r w:rsidRPr="00665FD7">
        <w:rPr>
          <w:rFonts w:ascii="Traditional Arabic"/>
          <w:sz w:val="24"/>
          <w:szCs w:val="24"/>
          <w:rtl/>
        </w:rPr>
        <w:t xml:space="preserve"> </w:t>
      </w:r>
      <w:r w:rsidRPr="00665FD7">
        <w:rPr>
          <w:rFonts w:ascii="Traditional Arabic" w:hint="eastAsia"/>
          <w:sz w:val="24"/>
          <w:szCs w:val="24"/>
          <w:rtl/>
        </w:rPr>
        <w:t>فدعا</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eastAsia"/>
          <w:sz w:val="24"/>
          <w:szCs w:val="24"/>
          <w:rtl/>
        </w:rPr>
        <w:t>ومسح</w:t>
      </w:r>
      <w:r w:rsidRPr="00665FD7">
        <w:rPr>
          <w:rFonts w:ascii="Traditional Arabic"/>
          <w:sz w:val="24"/>
          <w:szCs w:val="24"/>
          <w:rtl/>
        </w:rPr>
        <w:t xml:space="preserve"> </w:t>
      </w:r>
      <w:r w:rsidRPr="00665FD7">
        <w:rPr>
          <w:rFonts w:ascii="Traditional Arabic" w:hint="eastAsia"/>
          <w:sz w:val="24"/>
          <w:szCs w:val="24"/>
          <w:rtl/>
        </w:rPr>
        <w:t>على</w:t>
      </w:r>
      <w:r w:rsidRPr="00665FD7">
        <w:rPr>
          <w:rFonts w:ascii="Traditional Arabic"/>
          <w:sz w:val="24"/>
          <w:szCs w:val="24"/>
          <w:rtl/>
        </w:rPr>
        <w:t xml:space="preserve"> </w:t>
      </w:r>
      <w:r w:rsidRPr="00665FD7">
        <w:rPr>
          <w:rFonts w:ascii="Traditional Arabic" w:hint="eastAsia"/>
          <w:sz w:val="24"/>
          <w:szCs w:val="24"/>
          <w:rtl/>
        </w:rPr>
        <w:t>عينيها</w:t>
      </w:r>
      <w:r w:rsidRPr="00665FD7">
        <w:rPr>
          <w:rFonts w:ascii="Traditional Arabic"/>
          <w:sz w:val="24"/>
          <w:szCs w:val="24"/>
          <w:rtl/>
        </w:rPr>
        <w:t xml:space="preserve"> </w:t>
      </w:r>
      <w:r w:rsidRPr="00665FD7">
        <w:rPr>
          <w:rFonts w:ascii="Traditional Arabic" w:hint="eastAsia"/>
          <w:sz w:val="24"/>
          <w:szCs w:val="24"/>
          <w:rtl/>
        </w:rPr>
        <w:t>بيده</w:t>
      </w:r>
      <w:r w:rsidRPr="00665FD7">
        <w:rPr>
          <w:rFonts w:ascii="Traditional Arabic"/>
          <w:sz w:val="24"/>
          <w:szCs w:val="24"/>
          <w:rtl/>
        </w:rPr>
        <w:t xml:space="preserve"> </w:t>
      </w:r>
      <w:r w:rsidRPr="00665FD7">
        <w:rPr>
          <w:rFonts w:ascii="Traditional Arabic" w:hint="eastAsia"/>
          <w:sz w:val="24"/>
          <w:szCs w:val="24"/>
          <w:rtl/>
        </w:rPr>
        <w:t>فصحت</w:t>
      </w:r>
      <w:r w:rsidRPr="00665FD7">
        <w:rPr>
          <w:rFonts w:ascii="Traditional Arabic"/>
          <w:sz w:val="24"/>
          <w:szCs w:val="24"/>
          <w:rtl/>
        </w:rPr>
        <w:t xml:space="preserve"> </w:t>
      </w:r>
      <w:r w:rsidRPr="00665FD7">
        <w:rPr>
          <w:rFonts w:ascii="Traditional Arabic" w:hint="eastAsia"/>
          <w:sz w:val="24"/>
          <w:szCs w:val="24"/>
          <w:rtl/>
        </w:rPr>
        <w:t>مكانها</w:t>
      </w:r>
      <w:r w:rsidRPr="00665FD7">
        <w:rPr>
          <w:rFonts w:ascii="Traditional Arabic"/>
          <w:sz w:val="24"/>
          <w:szCs w:val="24"/>
          <w:rtl/>
        </w:rPr>
        <w:t xml:space="preserve"> </w:t>
      </w:r>
      <w:r w:rsidRPr="00665FD7">
        <w:rPr>
          <w:rFonts w:ascii="Traditional Arabic" w:hint="eastAsia"/>
          <w:sz w:val="24"/>
          <w:szCs w:val="24"/>
          <w:rtl/>
        </w:rPr>
        <w:t>كأنها</w:t>
      </w:r>
      <w:r w:rsidRPr="00665FD7">
        <w:rPr>
          <w:rFonts w:ascii="Traditional Arabic"/>
          <w:sz w:val="24"/>
          <w:szCs w:val="24"/>
          <w:rtl/>
        </w:rPr>
        <w:t xml:space="preserve"> </w:t>
      </w:r>
      <w:r w:rsidRPr="00665FD7">
        <w:rPr>
          <w:rFonts w:ascii="Traditional Arabic" w:hint="eastAsia"/>
          <w:sz w:val="24"/>
          <w:szCs w:val="24"/>
          <w:rtl/>
        </w:rPr>
        <w:t>أنشطت</w:t>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عقال</w:t>
      </w:r>
      <w:r w:rsidRPr="00665FD7">
        <w:rPr>
          <w:rFonts w:ascii="Traditional Arabic"/>
          <w:sz w:val="24"/>
          <w:szCs w:val="24"/>
          <w:rtl/>
        </w:rPr>
        <w:t xml:space="preserve"> </w:t>
      </w:r>
      <w:r w:rsidRPr="00665FD7">
        <w:rPr>
          <w:rFonts w:ascii="Traditional Arabic" w:hint="eastAsia"/>
          <w:sz w:val="24"/>
          <w:szCs w:val="24"/>
          <w:rtl/>
        </w:rPr>
        <w:t>قالت</w:t>
      </w:r>
      <w:r w:rsidRPr="00665FD7">
        <w:rPr>
          <w:rFonts w:ascii="Traditional Arabic"/>
          <w:sz w:val="24"/>
          <w:szCs w:val="24"/>
          <w:rtl/>
        </w:rPr>
        <w:t xml:space="preserve"> : </w:t>
      </w:r>
      <w:r w:rsidRPr="00665FD7">
        <w:rPr>
          <w:rFonts w:ascii="Traditional Arabic" w:hint="eastAsia"/>
          <w:sz w:val="24"/>
          <w:szCs w:val="24"/>
          <w:rtl/>
        </w:rPr>
        <w:t>أشهد</w:t>
      </w:r>
      <w:r w:rsidRPr="00665FD7">
        <w:rPr>
          <w:rFonts w:ascii="Traditional Arabic"/>
          <w:sz w:val="24"/>
          <w:szCs w:val="24"/>
          <w:rtl/>
        </w:rPr>
        <w:t xml:space="preserve"> </w:t>
      </w:r>
      <w:r w:rsidRPr="00665FD7">
        <w:rPr>
          <w:rFonts w:ascii="Traditional Arabic" w:hint="eastAsia"/>
          <w:sz w:val="24"/>
          <w:szCs w:val="24"/>
          <w:rtl/>
        </w:rPr>
        <w:t>أنك</w:t>
      </w:r>
      <w:r w:rsidRPr="00665FD7">
        <w:rPr>
          <w:rFonts w:ascii="Traditional Arabic"/>
          <w:sz w:val="24"/>
          <w:szCs w:val="24"/>
          <w:rtl/>
        </w:rPr>
        <w:t xml:space="preserve"> </w:t>
      </w:r>
      <w:r w:rsidRPr="00665FD7">
        <w:rPr>
          <w:rFonts w:ascii="Traditional Arabic" w:hint="eastAsia"/>
          <w:sz w:val="24"/>
          <w:szCs w:val="24"/>
          <w:rtl/>
        </w:rPr>
        <w:t>عزير</w:t>
      </w:r>
      <w:r w:rsidRPr="00665FD7">
        <w:rPr>
          <w:rFonts w:ascii="Traditional Arabic"/>
          <w:sz w:val="24"/>
          <w:szCs w:val="24"/>
          <w:rtl/>
        </w:rPr>
        <w:t xml:space="preserve"> ! </w:t>
      </w:r>
      <w:r w:rsidRPr="00665FD7">
        <w:rPr>
          <w:rFonts w:ascii="Traditional Arabic" w:hint="eastAsia"/>
          <w:sz w:val="24"/>
          <w:szCs w:val="24"/>
          <w:rtl/>
        </w:rPr>
        <w:t>ثم</w:t>
      </w:r>
      <w:r w:rsidRPr="00665FD7">
        <w:rPr>
          <w:rFonts w:ascii="Traditional Arabic"/>
          <w:sz w:val="24"/>
          <w:szCs w:val="24"/>
          <w:rtl/>
        </w:rPr>
        <w:t xml:space="preserve"> </w:t>
      </w:r>
      <w:r w:rsidRPr="00665FD7">
        <w:rPr>
          <w:rFonts w:ascii="Traditional Arabic" w:hint="eastAsia"/>
          <w:sz w:val="24"/>
          <w:szCs w:val="24"/>
          <w:rtl/>
        </w:rPr>
        <w:t>انطلقت</w:t>
      </w:r>
      <w:r w:rsidRPr="00665FD7">
        <w:rPr>
          <w:rFonts w:ascii="Traditional Arabic"/>
          <w:sz w:val="24"/>
          <w:szCs w:val="24"/>
          <w:rtl/>
        </w:rPr>
        <w:t xml:space="preserve"> </w:t>
      </w:r>
      <w:r w:rsidRPr="00665FD7">
        <w:rPr>
          <w:rFonts w:ascii="Traditional Arabic" w:hint="eastAsia"/>
          <w:sz w:val="24"/>
          <w:szCs w:val="24"/>
          <w:rtl/>
        </w:rPr>
        <w:t>إلى</w:t>
      </w:r>
      <w:r w:rsidRPr="00665FD7">
        <w:rPr>
          <w:rFonts w:ascii="Traditional Arabic"/>
          <w:sz w:val="24"/>
          <w:szCs w:val="24"/>
          <w:rtl/>
        </w:rPr>
        <w:t xml:space="preserve"> </w:t>
      </w:r>
      <w:r w:rsidRPr="00665FD7">
        <w:rPr>
          <w:rFonts w:ascii="Traditional Arabic" w:hint="eastAsia"/>
          <w:sz w:val="24"/>
          <w:szCs w:val="24"/>
          <w:rtl/>
        </w:rPr>
        <w:t>ملأ</w:t>
      </w:r>
      <w:r w:rsidRPr="00665FD7">
        <w:rPr>
          <w:rFonts w:ascii="Traditional Arabic"/>
          <w:sz w:val="24"/>
          <w:szCs w:val="24"/>
          <w:rtl/>
        </w:rPr>
        <w:t xml:space="preserve"> </w:t>
      </w:r>
      <w:r w:rsidRPr="00665FD7">
        <w:rPr>
          <w:rFonts w:ascii="Traditional Arabic" w:hint="eastAsia"/>
          <w:sz w:val="24"/>
          <w:szCs w:val="24"/>
          <w:rtl/>
        </w:rPr>
        <w:t>بني</w:t>
      </w:r>
      <w:r w:rsidRPr="00665FD7">
        <w:rPr>
          <w:rFonts w:ascii="Traditional Arabic"/>
          <w:sz w:val="24"/>
          <w:szCs w:val="24"/>
          <w:rtl/>
        </w:rPr>
        <w:t xml:space="preserve"> </w:t>
      </w:r>
      <w:r w:rsidRPr="00665FD7">
        <w:rPr>
          <w:rFonts w:ascii="Traditional Arabic" w:hint="eastAsia"/>
          <w:sz w:val="24"/>
          <w:szCs w:val="24"/>
          <w:rtl/>
        </w:rPr>
        <w:t>إسرائيل</w:t>
      </w:r>
      <w:r w:rsidRPr="00665FD7">
        <w:rPr>
          <w:rFonts w:ascii="Traditional Arabic"/>
          <w:sz w:val="24"/>
          <w:szCs w:val="24"/>
          <w:rtl/>
        </w:rPr>
        <w:t xml:space="preserve"> </w:t>
      </w:r>
      <w:r w:rsidRPr="00665FD7">
        <w:rPr>
          <w:rFonts w:ascii="Traditional Arabic" w:hint="eastAsia"/>
          <w:sz w:val="24"/>
          <w:szCs w:val="24"/>
          <w:rtl/>
        </w:rPr>
        <w:t>وفيهم</w:t>
      </w:r>
      <w:r w:rsidRPr="00665FD7">
        <w:rPr>
          <w:rFonts w:ascii="Traditional Arabic"/>
          <w:sz w:val="24"/>
          <w:szCs w:val="24"/>
          <w:rtl/>
        </w:rPr>
        <w:t xml:space="preserve"> </w:t>
      </w:r>
      <w:r w:rsidRPr="00665FD7">
        <w:rPr>
          <w:rFonts w:ascii="Traditional Arabic" w:hint="eastAsia"/>
          <w:sz w:val="24"/>
          <w:szCs w:val="24"/>
          <w:rtl/>
        </w:rPr>
        <w:t>ابن</w:t>
      </w:r>
      <w:r w:rsidRPr="00665FD7">
        <w:rPr>
          <w:rFonts w:ascii="Traditional Arabic"/>
          <w:sz w:val="24"/>
          <w:szCs w:val="24"/>
          <w:rtl/>
        </w:rPr>
        <w:t xml:space="preserve"> </w:t>
      </w:r>
      <w:r w:rsidRPr="00665FD7">
        <w:rPr>
          <w:rFonts w:ascii="Traditional Arabic" w:hint="eastAsia"/>
          <w:sz w:val="24"/>
          <w:szCs w:val="24"/>
          <w:rtl/>
        </w:rPr>
        <w:t>لعزير</w:t>
      </w:r>
      <w:r w:rsidRPr="00665FD7">
        <w:rPr>
          <w:rFonts w:ascii="Traditional Arabic"/>
          <w:sz w:val="24"/>
          <w:szCs w:val="24"/>
          <w:rtl/>
        </w:rPr>
        <w:t xml:space="preserve"> </w:t>
      </w:r>
      <w:r w:rsidRPr="00665FD7">
        <w:rPr>
          <w:rFonts w:ascii="Traditional Arabic" w:hint="eastAsia"/>
          <w:sz w:val="24"/>
          <w:szCs w:val="24"/>
          <w:rtl/>
        </w:rPr>
        <w:t>شيخ</w:t>
      </w:r>
      <w:r w:rsidRPr="00665FD7">
        <w:rPr>
          <w:rFonts w:ascii="Traditional Arabic"/>
          <w:sz w:val="24"/>
          <w:szCs w:val="24"/>
          <w:rtl/>
        </w:rPr>
        <w:t xml:space="preserve"> </w:t>
      </w:r>
      <w:r w:rsidRPr="00665FD7">
        <w:rPr>
          <w:rFonts w:ascii="Traditional Arabic" w:hint="eastAsia"/>
          <w:sz w:val="24"/>
          <w:szCs w:val="24"/>
          <w:rtl/>
        </w:rPr>
        <w:t>ابن</w:t>
      </w:r>
      <w:r w:rsidRPr="00665FD7">
        <w:rPr>
          <w:rFonts w:ascii="Traditional Arabic"/>
          <w:sz w:val="24"/>
          <w:szCs w:val="24"/>
          <w:rtl/>
        </w:rPr>
        <w:t xml:space="preserve"> </w:t>
      </w:r>
      <w:r w:rsidRPr="00665FD7">
        <w:rPr>
          <w:rFonts w:ascii="Traditional Arabic" w:hint="eastAsia"/>
          <w:sz w:val="24"/>
          <w:szCs w:val="24"/>
          <w:rtl/>
        </w:rPr>
        <w:t>مائة</w:t>
      </w:r>
      <w:r w:rsidRPr="00665FD7">
        <w:rPr>
          <w:rFonts w:ascii="Traditional Arabic"/>
          <w:sz w:val="24"/>
          <w:szCs w:val="24"/>
          <w:rtl/>
        </w:rPr>
        <w:t xml:space="preserve"> </w:t>
      </w:r>
      <w:r w:rsidRPr="00665FD7">
        <w:rPr>
          <w:rFonts w:ascii="Traditional Arabic" w:hint="eastAsia"/>
          <w:sz w:val="24"/>
          <w:szCs w:val="24"/>
          <w:rtl/>
        </w:rPr>
        <w:t>وثمانية</w:t>
      </w:r>
      <w:r w:rsidRPr="00665FD7">
        <w:rPr>
          <w:rFonts w:ascii="Traditional Arabic"/>
          <w:sz w:val="24"/>
          <w:szCs w:val="24"/>
          <w:rtl/>
        </w:rPr>
        <w:t xml:space="preserve"> </w:t>
      </w:r>
      <w:r w:rsidRPr="00665FD7">
        <w:rPr>
          <w:rFonts w:ascii="Traditional Arabic" w:hint="eastAsia"/>
          <w:sz w:val="24"/>
          <w:szCs w:val="24"/>
          <w:rtl/>
        </w:rPr>
        <w:t>وعشرين</w:t>
      </w:r>
      <w:r w:rsidRPr="00665FD7">
        <w:rPr>
          <w:rFonts w:ascii="Traditional Arabic"/>
          <w:sz w:val="24"/>
          <w:szCs w:val="24"/>
          <w:rtl/>
        </w:rPr>
        <w:t xml:space="preserve"> </w:t>
      </w:r>
      <w:r w:rsidRPr="00665FD7">
        <w:rPr>
          <w:rFonts w:ascii="Traditional Arabic" w:hint="eastAsia"/>
          <w:sz w:val="24"/>
          <w:szCs w:val="24"/>
          <w:rtl/>
        </w:rPr>
        <w:t>سنة</w:t>
      </w:r>
      <w:r w:rsidRPr="00665FD7">
        <w:rPr>
          <w:rFonts w:ascii="Traditional Arabic"/>
          <w:sz w:val="24"/>
          <w:szCs w:val="24"/>
          <w:rtl/>
        </w:rPr>
        <w:t xml:space="preserve"> </w:t>
      </w:r>
      <w:r w:rsidRPr="00665FD7">
        <w:rPr>
          <w:rFonts w:ascii="Traditional Arabic" w:hint="eastAsia"/>
          <w:sz w:val="24"/>
          <w:szCs w:val="24"/>
          <w:rtl/>
        </w:rPr>
        <w:t>وبنو</w:t>
      </w:r>
      <w:r w:rsidRPr="00665FD7">
        <w:rPr>
          <w:rFonts w:ascii="Traditional Arabic"/>
          <w:sz w:val="24"/>
          <w:szCs w:val="24"/>
          <w:rtl/>
        </w:rPr>
        <w:t xml:space="preserve"> </w:t>
      </w:r>
      <w:r w:rsidRPr="00665FD7">
        <w:rPr>
          <w:rFonts w:ascii="Traditional Arabic" w:hint="eastAsia"/>
          <w:sz w:val="24"/>
          <w:szCs w:val="24"/>
          <w:rtl/>
        </w:rPr>
        <w:t>بنيه</w:t>
      </w:r>
      <w:r w:rsidRPr="00665FD7">
        <w:rPr>
          <w:rFonts w:ascii="Traditional Arabic"/>
          <w:sz w:val="24"/>
          <w:szCs w:val="24"/>
          <w:rtl/>
        </w:rPr>
        <w:t xml:space="preserve"> </w:t>
      </w:r>
      <w:r w:rsidRPr="00665FD7">
        <w:rPr>
          <w:rFonts w:ascii="Traditional Arabic" w:hint="eastAsia"/>
          <w:sz w:val="24"/>
          <w:szCs w:val="24"/>
          <w:rtl/>
        </w:rPr>
        <w:t>شيوخ</w:t>
      </w:r>
      <w:r w:rsidRPr="00665FD7">
        <w:rPr>
          <w:rFonts w:ascii="Traditional Arabic"/>
          <w:sz w:val="24"/>
          <w:szCs w:val="24"/>
          <w:rtl/>
        </w:rPr>
        <w:t xml:space="preserve"> </w:t>
      </w:r>
      <w:r w:rsidRPr="00665FD7">
        <w:rPr>
          <w:rFonts w:ascii="Traditional Arabic" w:hint="eastAsia"/>
          <w:sz w:val="24"/>
          <w:szCs w:val="24"/>
          <w:rtl/>
        </w:rPr>
        <w:t>فقالت</w:t>
      </w:r>
      <w:r w:rsidRPr="00665FD7">
        <w:rPr>
          <w:rFonts w:ascii="Traditional Arabic"/>
          <w:sz w:val="24"/>
          <w:szCs w:val="24"/>
          <w:rtl/>
        </w:rPr>
        <w:t xml:space="preserve"> : </w:t>
      </w:r>
      <w:r w:rsidRPr="00665FD7">
        <w:rPr>
          <w:rFonts w:ascii="Traditional Arabic" w:hint="eastAsia"/>
          <w:sz w:val="24"/>
          <w:szCs w:val="24"/>
          <w:rtl/>
        </w:rPr>
        <w:t>يا</w:t>
      </w:r>
      <w:r w:rsidRPr="00665FD7">
        <w:rPr>
          <w:rFonts w:ascii="Traditional Arabic"/>
          <w:sz w:val="24"/>
          <w:szCs w:val="24"/>
          <w:rtl/>
        </w:rPr>
        <w:t xml:space="preserve"> </w:t>
      </w:r>
      <w:r w:rsidRPr="00665FD7">
        <w:rPr>
          <w:rFonts w:ascii="Traditional Arabic" w:hint="eastAsia"/>
          <w:sz w:val="24"/>
          <w:szCs w:val="24"/>
          <w:rtl/>
        </w:rPr>
        <w:t>قوم</w:t>
      </w:r>
      <w:r w:rsidRPr="00665FD7">
        <w:rPr>
          <w:rFonts w:ascii="Traditional Arabic"/>
          <w:sz w:val="24"/>
          <w:szCs w:val="24"/>
          <w:rtl/>
        </w:rPr>
        <w:t xml:space="preserve"> </w:t>
      </w:r>
      <w:r w:rsidRPr="00665FD7">
        <w:rPr>
          <w:rFonts w:ascii="Traditional Arabic" w:hint="eastAsia"/>
          <w:sz w:val="24"/>
          <w:szCs w:val="24"/>
          <w:rtl/>
        </w:rPr>
        <w:t>هذا</w:t>
      </w:r>
      <w:r w:rsidRPr="00665FD7">
        <w:rPr>
          <w:rFonts w:ascii="Traditional Arabic"/>
          <w:sz w:val="24"/>
          <w:szCs w:val="24"/>
          <w:rtl/>
        </w:rPr>
        <w:t xml:space="preserve"> </w:t>
      </w:r>
      <w:r w:rsidRPr="00665FD7">
        <w:rPr>
          <w:rFonts w:ascii="Traditional Arabic" w:hint="eastAsia"/>
          <w:sz w:val="24"/>
          <w:szCs w:val="24"/>
          <w:rtl/>
        </w:rPr>
        <w:t>والله</w:t>
      </w:r>
      <w:r w:rsidRPr="00665FD7">
        <w:rPr>
          <w:rFonts w:ascii="Traditional Arabic"/>
          <w:sz w:val="24"/>
          <w:szCs w:val="24"/>
          <w:rtl/>
        </w:rPr>
        <w:t xml:space="preserve"> </w:t>
      </w:r>
      <w:r w:rsidRPr="00665FD7">
        <w:rPr>
          <w:rFonts w:ascii="Traditional Arabic" w:hint="eastAsia"/>
          <w:sz w:val="24"/>
          <w:szCs w:val="24"/>
          <w:rtl/>
        </w:rPr>
        <w:t>عزير</w:t>
      </w:r>
      <w:r w:rsidRPr="00665FD7">
        <w:rPr>
          <w:rFonts w:ascii="Traditional Arabic"/>
          <w:sz w:val="24"/>
          <w:szCs w:val="24"/>
          <w:rtl/>
        </w:rPr>
        <w:t xml:space="preserve"> ! </w:t>
      </w:r>
      <w:r w:rsidRPr="00665FD7">
        <w:rPr>
          <w:rFonts w:ascii="Traditional Arabic" w:hint="eastAsia"/>
          <w:sz w:val="24"/>
          <w:szCs w:val="24"/>
          <w:rtl/>
        </w:rPr>
        <w:t>فأقبل</w:t>
      </w:r>
      <w:r w:rsidRPr="00665FD7">
        <w:rPr>
          <w:rFonts w:ascii="Traditional Arabic"/>
          <w:sz w:val="24"/>
          <w:szCs w:val="24"/>
          <w:rtl/>
        </w:rPr>
        <w:t xml:space="preserve"> </w:t>
      </w:r>
      <w:r w:rsidRPr="00665FD7">
        <w:rPr>
          <w:rFonts w:ascii="Traditional Arabic" w:hint="eastAsia"/>
          <w:sz w:val="24"/>
          <w:szCs w:val="24"/>
          <w:rtl/>
        </w:rPr>
        <w:t>إليه</w:t>
      </w:r>
      <w:r w:rsidRPr="00665FD7">
        <w:rPr>
          <w:rFonts w:ascii="Traditional Arabic"/>
          <w:sz w:val="24"/>
          <w:szCs w:val="24"/>
          <w:rtl/>
        </w:rPr>
        <w:t xml:space="preserve"> </w:t>
      </w:r>
      <w:r w:rsidRPr="00665FD7">
        <w:rPr>
          <w:rFonts w:ascii="Traditional Arabic" w:hint="eastAsia"/>
          <w:sz w:val="24"/>
          <w:szCs w:val="24"/>
          <w:rtl/>
        </w:rPr>
        <w:t>ابنه</w:t>
      </w:r>
      <w:r w:rsidRPr="00665FD7">
        <w:rPr>
          <w:rFonts w:ascii="Traditional Arabic"/>
          <w:sz w:val="24"/>
          <w:szCs w:val="24"/>
          <w:rtl/>
        </w:rPr>
        <w:t xml:space="preserve"> </w:t>
      </w:r>
      <w:r w:rsidRPr="00665FD7">
        <w:rPr>
          <w:rFonts w:ascii="Traditional Arabic" w:hint="eastAsia"/>
          <w:sz w:val="24"/>
          <w:szCs w:val="24"/>
          <w:rtl/>
        </w:rPr>
        <w:t>مع</w:t>
      </w:r>
      <w:r w:rsidRPr="00665FD7">
        <w:rPr>
          <w:rFonts w:ascii="Traditional Arabic"/>
          <w:sz w:val="24"/>
          <w:szCs w:val="24"/>
          <w:rtl/>
        </w:rPr>
        <w:t xml:space="preserve"> </w:t>
      </w:r>
      <w:r w:rsidRPr="00665FD7">
        <w:rPr>
          <w:rFonts w:ascii="Traditional Arabic" w:hint="eastAsia"/>
          <w:sz w:val="24"/>
          <w:szCs w:val="24"/>
          <w:rtl/>
        </w:rPr>
        <w:t>الناس</w:t>
      </w:r>
      <w:r w:rsidRPr="00665FD7">
        <w:rPr>
          <w:rFonts w:ascii="Traditional Arabic"/>
          <w:sz w:val="24"/>
          <w:szCs w:val="24"/>
          <w:rtl/>
        </w:rPr>
        <w:t xml:space="preserve"> </w:t>
      </w:r>
      <w:r w:rsidRPr="00665FD7">
        <w:rPr>
          <w:rFonts w:ascii="Traditional Arabic" w:hint="eastAsia"/>
          <w:sz w:val="24"/>
          <w:szCs w:val="24"/>
          <w:rtl/>
        </w:rPr>
        <w:t>فقال</w:t>
      </w:r>
      <w:r w:rsidRPr="00665FD7">
        <w:rPr>
          <w:rFonts w:ascii="Traditional Arabic"/>
          <w:sz w:val="24"/>
          <w:szCs w:val="24"/>
          <w:rtl/>
        </w:rPr>
        <w:t xml:space="preserve"> </w:t>
      </w:r>
      <w:r w:rsidRPr="00665FD7">
        <w:rPr>
          <w:rFonts w:ascii="Traditional Arabic" w:hint="eastAsia"/>
          <w:sz w:val="24"/>
          <w:szCs w:val="24"/>
          <w:rtl/>
        </w:rPr>
        <w:t>ابنه</w:t>
      </w:r>
      <w:r w:rsidRPr="00665FD7">
        <w:rPr>
          <w:rFonts w:ascii="Traditional Arabic"/>
          <w:sz w:val="24"/>
          <w:szCs w:val="24"/>
          <w:rtl/>
        </w:rPr>
        <w:t xml:space="preserve"> : </w:t>
      </w:r>
      <w:r w:rsidRPr="00665FD7">
        <w:rPr>
          <w:rFonts w:ascii="Traditional Arabic" w:hint="eastAsia"/>
          <w:sz w:val="24"/>
          <w:szCs w:val="24"/>
          <w:rtl/>
        </w:rPr>
        <w:t>كانت</w:t>
      </w:r>
      <w:r w:rsidRPr="00665FD7">
        <w:rPr>
          <w:rFonts w:ascii="Traditional Arabic"/>
          <w:sz w:val="24"/>
          <w:szCs w:val="24"/>
          <w:rtl/>
        </w:rPr>
        <w:t xml:space="preserve"> </w:t>
      </w:r>
      <w:r w:rsidRPr="00665FD7">
        <w:rPr>
          <w:rFonts w:ascii="Traditional Arabic" w:hint="eastAsia"/>
          <w:sz w:val="24"/>
          <w:szCs w:val="24"/>
          <w:rtl/>
        </w:rPr>
        <w:t>لأبي</w:t>
      </w:r>
      <w:r w:rsidRPr="00665FD7">
        <w:rPr>
          <w:rFonts w:ascii="Traditional Arabic"/>
          <w:sz w:val="24"/>
          <w:szCs w:val="24"/>
          <w:rtl/>
        </w:rPr>
        <w:t xml:space="preserve"> </w:t>
      </w:r>
      <w:r w:rsidRPr="00665FD7">
        <w:rPr>
          <w:rFonts w:ascii="Traditional Arabic" w:hint="eastAsia"/>
          <w:sz w:val="24"/>
          <w:szCs w:val="24"/>
          <w:rtl/>
        </w:rPr>
        <w:t>شامة</w:t>
      </w:r>
      <w:r w:rsidRPr="00665FD7">
        <w:rPr>
          <w:rFonts w:ascii="Traditional Arabic"/>
          <w:sz w:val="24"/>
          <w:szCs w:val="24"/>
          <w:rtl/>
        </w:rPr>
        <w:t xml:space="preserve"> </w:t>
      </w:r>
      <w:r w:rsidRPr="00665FD7">
        <w:rPr>
          <w:rFonts w:ascii="Traditional Arabic" w:hint="eastAsia"/>
          <w:sz w:val="24"/>
          <w:szCs w:val="24"/>
          <w:rtl/>
        </w:rPr>
        <w:t>سوداء</w:t>
      </w:r>
      <w:r w:rsidRPr="00665FD7">
        <w:rPr>
          <w:rFonts w:ascii="Traditional Arabic"/>
          <w:sz w:val="24"/>
          <w:szCs w:val="24"/>
          <w:rtl/>
        </w:rPr>
        <w:t xml:space="preserve"> </w:t>
      </w:r>
      <w:r w:rsidRPr="00665FD7">
        <w:rPr>
          <w:rFonts w:ascii="Traditional Arabic" w:hint="eastAsia"/>
          <w:sz w:val="24"/>
          <w:szCs w:val="24"/>
          <w:rtl/>
        </w:rPr>
        <w:t>مثل</w:t>
      </w:r>
      <w:r w:rsidRPr="00665FD7">
        <w:rPr>
          <w:rFonts w:ascii="Traditional Arabic"/>
          <w:sz w:val="24"/>
          <w:szCs w:val="24"/>
          <w:rtl/>
        </w:rPr>
        <w:t xml:space="preserve"> </w:t>
      </w:r>
      <w:r w:rsidRPr="00665FD7">
        <w:rPr>
          <w:rFonts w:ascii="Traditional Arabic" w:hint="eastAsia"/>
          <w:sz w:val="24"/>
          <w:szCs w:val="24"/>
          <w:rtl/>
        </w:rPr>
        <w:t>الهلال</w:t>
      </w:r>
      <w:r w:rsidRPr="00665FD7">
        <w:rPr>
          <w:rFonts w:ascii="Traditional Arabic"/>
          <w:sz w:val="24"/>
          <w:szCs w:val="24"/>
          <w:rtl/>
        </w:rPr>
        <w:t xml:space="preserve"> </w:t>
      </w:r>
      <w:r w:rsidRPr="00665FD7">
        <w:rPr>
          <w:rFonts w:ascii="Traditional Arabic" w:hint="eastAsia"/>
          <w:sz w:val="24"/>
          <w:szCs w:val="24"/>
          <w:rtl/>
        </w:rPr>
        <w:t>بين</w:t>
      </w:r>
      <w:r w:rsidRPr="00665FD7">
        <w:rPr>
          <w:rFonts w:ascii="Traditional Arabic"/>
          <w:sz w:val="24"/>
          <w:szCs w:val="24"/>
          <w:rtl/>
        </w:rPr>
        <w:t xml:space="preserve"> </w:t>
      </w:r>
      <w:r w:rsidRPr="00665FD7">
        <w:rPr>
          <w:rFonts w:ascii="Traditional Arabic" w:hint="eastAsia"/>
          <w:sz w:val="24"/>
          <w:szCs w:val="24"/>
          <w:rtl/>
        </w:rPr>
        <w:t>كتفيه</w:t>
      </w:r>
      <w:r w:rsidRPr="00665FD7">
        <w:rPr>
          <w:rFonts w:ascii="Traditional Arabic"/>
          <w:sz w:val="24"/>
          <w:szCs w:val="24"/>
          <w:rtl/>
        </w:rPr>
        <w:t xml:space="preserve"> </w:t>
      </w:r>
      <w:r w:rsidRPr="00665FD7">
        <w:rPr>
          <w:rFonts w:ascii="Traditional Arabic" w:hint="eastAsia"/>
          <w:sz w:val="24"/>
          <w:szCs w:val="24"/>
          <w:rtl/>
        </w:rPr>
        <w:t>فنظرها</w:t>
      </w:r>
      <w:r w:rsidRPr="00665FD7">
        <w:rPr>
          <w:rFonts w:ascii="Traditional Arabic"/>
          <w:sz w:val="24"/>
          <w:szCs w:val="24"/>
          <w:rtl/>
        </w:rPr>
        <w:t xml:space="preserve"> </w:t>
      </w:r>
      <w:r w:rsidRPr="00665FD7">
        <w:rPr>
          <w:rFonts w:ascii="Traditional Arabic" w:hint="eastAsia"/>
          <w:sz w:val="24"/>
          <w:szCs w:val="24"/>
          <w:rtl/>
        </w:rPr>
        <w:t>فإذا</w:t>
      </w:r>
      <w:r w:rsidRPr="00665FD7">
        <w:rPr>
          <w:rFonts w:ascii="Traditional Arabic"/>
          <w:sz w:val="24"/>
          <w:szCs w:val="24"/>
          <w:rtl/>
        </w:rPr>
        <w:t xml:space="preserve"> </w:t>
      </w:r>
      <w:r w:rsidRPr="00665FD7">
        <w:rPr>
          <w:rFonts w:ascii="Traditional Arabic" w:hint="eastAsia"/>
          <w:sz w:val="24"/>
          <w:szCs w:val="24"/>
          <w:rtl/>
        </w:rPr>
        <w:t>هو</w:t>
      </w:r>
      <w:r w:rsidRPr="00665FD7">
        <w:rPr>
          <w:rFonts w:ascii="Traditional Arabic"/>
          <w:sz w:val="24"/>
          <w:szCs w:val="24"/>
          <w:rtl/>
        </w:rPr>
        <w:t xml:space="preserve"> </w:t>
      </w:r>
      <w:r w:rsidRPr="00665FD7">
        <w:rPr>
          <w:rFonts w:ascii="Traditional Arabic" w:hint="eastAsia"/>
          <w:sz w:val="24"/>
          <w:szCs w:val="24"/>
          <w:rtl/>
        </w:rPr>
        <w:t>عزير</w:t>
      </w:r>
      <w:r w:rsidRPr="00665FD7">
        <w:rPr>
          <w:rFonts w:ascii="Traditional Arabic"/>
          <w:sz w:val="24"/>
          <w:szCs w:val="24"/>
          <w:rtl/>
        </w:rPr>
        <w:t xml:space="preserve"> </w:t>
      </w:r>
      <w:r w:rsidRPr="00665FD7">
        <w:rPr>
          <w:rFonts w:ascii="Traditional Arabic" w:hint="eastAsia"/>
          <w:sz w:val="24"/>
          <w:szCs w:val="24"/>
          <w:rtl/>
        </w:rPr>
        <w:t>وقيل</w:t>
      </w:r>
      <w:r w:rsidRPr="00665FD7">
        <w:rPr>
          <w:rFonts w:ascii="Traditional Arabic"/>
          <w:sz w:val="24"/>
          <w:szCs w:val="24"/>
          <w:rtl/>
        </w:rPr>
        <w:t xml:space="preserve"> : </w:t>
      </w:r>
      <w:r w:rsidRPr="00665FD7">
        <w:rPr>
          <w:rFonts w:ascii="Traditional Arabic" w:hint="eastAsia"/>
          <w:sz w:val="24"/>
          <w:szCs w:val="24"/>
          <w:rtl/>
        </w:rPr>
        <w:t>جاء</w:t>
      </w:r>
      <w:r w:rsidRPr="00665FD7">
        <w:rPr>
          <w:rFonts w:ascii="Traditional Arabic"/>
          <w:sz w:val="24"/>
          <w:szCs w:val="24"/>
          <w:rtl/>
        </w:rPr>
        <w:t xml:space="preserve"> </w:t>
      </w:r>
      <w:r w:rsidRPr="00665FD7">
        <w:rPr>
          <w:rFonts w:ascii="Traditional Arabic" w:hint="eastAsia"/>
          <w:sz w:val="24"/>
          <w:szCs w:val="24"/>
          <w:rtl/>
        </w:rPr>
        <w:t>وقد</w:t>
      </w:r>
      <w:r w:rsidRPr="00665FD7">
        <w:rPr>
          <w:rFonts w:ascii="Traditional Arabic"/>
          <w:sz w:val="24"/>
          <w:szCs w:val="24"/>
          <w:rtl/>
        </w:rPr>
        <w:t xml:space="preserve"> </w:t>
      </w:r>
      <w:r w:rsidRPr="00665FD7">
        <w:rPr>
          <w:rFonts w:ascii="Traditional Arabic" w:hint="eastAsia"/>
          <w:sz w:val="24"/>
          <w:szCs w:val="24"/>
          <w:rtl/>
        </w:rPr>
        <w:t>هلك</w:t>
      </w:r>
      <w:r w:rsidRPr="00665FD7">
        <w:rPr>
          <w:rFonts w:ascii="Traditional Arabic"/>
          <w:sz w:val="24"/>
          <w:szCs w:val="24"/>
          <w:rtl/>
        </w:rPr>
        <w:t xml:space="preserve"> </w:t>
      </w:r>
      <w:r w:rsidRPr="00665FD7">
        <w:rPr>
          <w:rFonts w:ascii="Traditional Arabic" w:hint="eastAsia"/>
          <w:sz w:val="24"/>
          <w:szCs w:val="24"/>
          <w:rtl/>
        </w:rPr>
        <w:t>كل</w:t>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يعرف</w:t>
      </w:r>
      <w:r w:rsidRPr="00665FD7">
        <w:rPr>
          <w:rFonts w:ascii="Traditional Arabic"/>
          <w:sz w:val="24"/>
          <w:szCs w:val="24"/>
          <w:rtl/>
        </w:rPr>
        <w:t xml:space="preserve"> </w:t>
      </w:r>
      <w:r w:rsidRPr="00665FD7">
        <w:rPr>
          <w:rFonts w:ascii="Traditional Arabic" w:hint="eastAsia"/>
          <w:sz w:val="24"/>
          <w:szCs w:val="24"/>
          <w:rtl/>
        </w:rPr>
        <w:t>فكان</w:t>
      </w:r>
      <w:r w:rsidRPr="00665FD7">
        <w:rPr>
          <w:rFonts w:ascii="Traditional Arabic"/>
          <w:sz w:val="24"/>
          <w:szCs w:val="24"/>
          <w:rtl/>
        </w:rPr>
        <w:t xml:space="preserve"> </w:t>
      </w:r>
      <w:r w:rsidRPr="00665FD7">
        <w:rPr>
          <w:rFonts w:ascii="Traditional Arabic" w:hint="eastAsia"/>
          <w:sz w:val="24"/>
          <w:szCs w:val="24"/>
          <w:rtl/>
        </w:rPr>
        <w:t>آية</w:t>
      </w:r>
      <w:r w:rsidRPr="00665FD7">
        <w:rPr>
          <w:rFonts w:ascii="Traditional Arabic"/>
          <w:sz w:val="24"/>
          <w:szCs w:val="24"/>
          <w:rtl/>
        </w:rPr>
        <w:t xml:space="preserve"> </w:t>
      </w:r>
      <w:r w:rsidRPr="00665FD7">
        <w:rPr>
          <w:rFonts w:ascii="Traditional Arabic" w:hint="eastAsia"/>
          <w:sz w:val="24"/>
          <w:szCs w:val="24"/>
          <w:rtl/>
        </w:rPr>
        <w:t>لمن</w:t>
      </w:r>
      <w:r w:rsidRPr="00665FD7">
        <w:rPr>
          <w:rFonts w:ascii="Traditional Arabic"/>
          <w:sz w:val="24"/>
          <w:szCs w:val="24"/>
          <w:rtl/>
        </w:rPr>
        <w:t xml:space="preserve"> </w:t>
      </w:r>
      <w:r w:rsidRPr="00665FD7">
        <w:rPr>
          <w:rFonts w:ascii="Traditional Arabic" w:hint="eastAsia"/>
          <w:sz w:val="24"/>
          <w:szCs w:val="24"/>
          <w:rtl/>
        </w:rPr>
        <w:t>كان</w:t>
      </w:r>
      <w:r w:rsidRPr="00665FD7">
        <w:rPr>
          <w:rFonts w:ascii="Traditional Arabic"/>
          <w:sz w:val="24"/>
          <w:szCs w:val="24"/>
          <w:rtl/>
        </w:rPr>
        <w:t xml:space="preserve"> </w:t>
      </w:r>
      <w:r w:rsidRPr="00665FD7">
        <w:rPr>
          <w:rFonts w:ascii="Traditional Arabic" w:hint="eastAsia"/>
          <w:sz w:val="24"/>
          <w:szCs w:val="24"/>
          <w:rtl/>
        </w:rPr>
        <w:t>حيا</w:t>
      </w:r>
      <w:r w:rsidRPr="00665FD7">
        <w:rPr>
          <w:rFonts w:ascii="Traditional Arabic"/>
          <w:sz w:val="24"/>
          <w:szCs w:val="24"/>
          <w:rtl/>
        </w:rPr>
        <w:t xml:space="preserve"> </w:t>
      </w:r>
      <w:r w:rsidRPr="00665FD7">
        <w:rPr>
          <w:rFonts w:ascii="Traditional Arabic" w:hint="eastAsia"/>
          <w:sz w:val="24"/>
          <w:szCs w:val="24"/>
          <w:rtl/>
        </w:rPr>
        <w:t>من</w:t>
      </w:r>
      <w:r w:rsidRPr="00665FD7">
        <w:rPr>
          <w:rFonts w:ascii="Traditional Arabic"/>
          <w:sz w:val="24"/>
          <w:szCs w:val="24"/>
          <w:rtl/>
        </w:rPr>
        <w:t xml:space="preserve"> </w:t>
      </w:r>
      <w:r w:rsidRPr="00665FD7">
        <w:rPr>
          <w:rFonts w:ascii="Traditional Arabic" w:hint="eastAsia"/>
          <w:sz w:val="24"/>
          <w:szCs w:val="24"/>
          <w:rtl/>
        </w:rPr>
        <w:t>قومه</w:t>
      </w:r>
      <w:r w:rsidRPr="00665FD7">
        <w:rPr>
          <w:rFonts w:ascii="Traditional Arabic"/>
          <w:sz w:val="24"/>
          <w:szCs w:val="24"/>
          <w:rtl/>
        </w:rPr>
        <w:t xml:space="preserve"> </w:t>
      </w:r>
      <w:r w:rsidRPr="00665FD7">
        <w:rPr>
          <w:rFonts w:ascii="Traditional Arabic" w:hint="eastAsia"/>
          <w:sz w:val="24"/>
          <w:szCs w:val="24"/>
          <w:rtl/>
        </w:rPr>
        <w:t>إذ</w:t>
      </w:r>
      <w:r w:rsidRPr="00665FD7">
        <w:rPr>
          <w:rFonts w:ascii="Traditional Arabic"/>
          <w:sz w:val="24"/>
          <w:szCs w:val="24"/>
          <w:rtl/>
        </w:rPr>
        <w:t xml:space="preserve"> </w:t>
      </w:r>
      <w:r w:rsidRPr="00665FD7">
        <w:rPr>
          <w:rFonts w:ascii="Traditional Arabic" w:hint="eastAsia"/>
          <w:sz w:val="24"/>
          <w:szCs w:val="24"/>
          <w:rtl/>
        </w:rPr>
        <w:t>كانوا</w:t>
      </w:r>
      <w:r w:rsidRPr="00665FD7">
        <w:rPr>
          <w:rFonts w:ascii="Traditional Arabic"/>
          <w:sz w:val="24"/>
          <w:szCs w:val="24"/>
          <w:rtl/>
        </w:rPr>
        <w:t xml:space="preserve"> </w:t>
      </w:r>
      <w:r w:rsidRPr="00665FD7">
        <w:rPr>
          <w:rFonts w:ascii="Traditional Arabic" w:hint="eastAsia"/>
          <w:sz w:val="24"/>
          <w:szCs w:val="24"/>
          <w:rtl/>
        </w:rPr>
        <w:t>موقنين</w:t>
      </w:r>
      <w:r w:rsidRPr="00665FD7">
        <w:rPr>
          <w:rFonts w:ascii="Traditional Arabic"/>
          <w:sz w:val="24"/>
          <w:szCs w:val="24"/>
          <w:rtl/>
        </w:rPr>
        <w:t xml:space="preserve"> </w:t>
      </w:r>
      <w:r w:rsidRPr="00665FD7">
        <w:rPr>
          <w:rFonts w:ascii="Traditional Arabic" w:hint="eastAsia"/>
          <w:sz w:val="24"/>
          <w:szCs w:val="24"/>
          <w:rtl/>
        </w:rPr>
        <w:t>بحاله</w:t>
      </w:r>
      <w:r w:rsidRPr="00665FD7">
        <w:rPr>
          <w:rFonts w:ascii="Traditional Arabic"/>
          <w:sz w:val="24"/>
          <w:szCs w:val="24"/>
          <w:rtl/>
        </w:rPr>
        <w:t xml:space="preserve"> </w:t>
      </w:r>
      <w:r w:rsidRPr="00665FD7">
        <w:rPr>
          <w:rFonts w:ascii="Traditional Arabic" w:hint="eastAsia"/>
          <w:sz w:val="24"/>
          <w:szCs w:val="24"/>
          <w:rtl/>
        </w:rPr>
        <w:t>سماعا</w:t>
      </w:r>
      <w:r w:rsidRPr="00665FD7">
        <w:rPr>
          <w:rFonts w:ascii="Traditional Arabic"/>
          <w:sz w:val="24"/>
          <w:szCs w:val="24"/>
          <w:rtl/>
        </w:rPr>
        <w:t xml:space="preserve"> </w:t>
      </w:r>
      <w:r w:rsidRPr="00665FD7">
        <w:rPr>
          <w:rFonts w:ascii="Traditional Arabic" w:hint="eastAsia"/>
          <w:sz w:val="24"/>
          <w:szCs w:val="24"/>
          <w:rtl/>
        </w:rPr>
        <w:t>قال</w:t>
      </w:r>
      <w:r w:rsidRPr="00665FD7">
        <w:rPr>
          <w:rFonts w:ascii="Traditional Arabic"/>
          <w:sz w:val="24"/>
          <w:szCs w:val="24"/>
          <w:rtl/>
        </w:rPr>
        <w:t xml:space="preserve"> </w:t>
      </w:r>
      <w:r w:rsidRPr="00665FD7">
        <w:rPr>
          <w:rFonts w:ascii="Traditional Arabic" w:hint="eastAsia"/>
          <w:sz w:val="24"/>
          <w:szCs w:val="24"/>
          <w:rtl/>
        </w:rPr>
        <w:t>ابن</w:t>
      </w:r>
      <w:r w:rsidRPr="00665FD7">
        <w:rPr>
          <w:rFonts w:ascii="Traditional Arabic"/>
          <w:sz w:val="24"/>
          <w:szCs w:val="24"/>
          <w:rtl/>
        </w:rPr>
        <w:t xml:space="preserve"> </w:t>
      </w:r>
      <w:r w:rsidRPr="00665FD7">
        <w:rPr>
          <w:rFonts w:ascii="Traditional Arabic" w:hint="eastAsia"/>
          <w:sz w:val="24"/>
          <w:szCs w:val="24"/>
          <w:rtl/>
        </w:rPr>
        <w:t>عطية</w:t>
      </w:r>
      <w:r w:rsidRPr="00665FD7">
        <w:rPr>
          <w:rFonts w:ascii="Traditional Arabic"/>
          <w:sz w:val="24"/>
          <w:szCs w:val="24"/>
          <w:rtl/>
        </w:rPr>
        <w:t xml:space="preserve"> : </w:t>
      </w:r>
      <w:r w:rsidRPr="00665FD7">
        <w:rPr>
          <w:rFonts w:ascii="Traditional Arabic" w:hint="eastAsia"/>
          <w:sz w:val="24"/>
          <w:szCs w:val="24"/>
          <w:rtl/>
        </w:rPr>
        <w:t>وفي</w:t>
      </w:r>
      <w:r w:rsidRPr="00665FD7">
        <w:rPr>
          <w:rFonts w:ascii="Traditional Arabic"/>
          <w:sz w:val="24"/>
          <w:szCs w:val="24"/>
          <w:rtl/>
        </w:rPr>
        <w:t xml:space="preserve"> </w:t>
      </w:r>
      <w:r w:rsidRPr="00665FD7">
        <w:rPr>
          <w:rFonts w:ascii="Traditional Arabic" w:hint="eastAsia"/>
          <w:sz w:val="24"/>
          <w:szCs w:val="24"/>
          <w:rtl/>
        </w:rPr>
        <w:t>إماتته</w:t>
      </w:r>
      <w:r w:rsidRPr="00665FD7">
        <w:rPr>
          <w:rFonts w:ascii="Traditional Arabic"/>
          <w:sz w:val="24"/>
          <w:szCs w:val="24"/>
          <w:rtl/>
        </w:rPr>
        <w:t xml:space="preserve"> </w:t>
      </w:r>
      <w:r w:rsidRPr="00665FD7">
        <w:rPr>
          <w:rFonts w:ascii="Traditional Arabic" w:hint="eastAsia"/>
          <w:sz w:val="24"/>
          <w:szCs w:val="24"/>
          <w:rtl/>
        </w:rPr>
        <w:t>هذه</w:t>
      </w:r>
      <w:r w:rsidRPr="00665FD7">
        <w:rPr>
          <w:rFonts w:ascii="Traditional Arabic"/>
          <w:sz w:val="24"/>
          <w:szCs w:val="24"/>
          <w:rtl/>
        </w:rPr>
        <w:t xml:space="preserve"> </w:t>
      </w:r>
      <w:r w:rsidRPr="00665FD7">
        <w:rPr>
          <w:rFonts w:ascii="Traditional Arabic" w:hint="eastAsia"/>
          <w:sz w:val="24"/>
          <w:szCs w:val="24"/>
          <w:rtl/>
        </w:rPr>
        <w:t>المدة</w:t>
      </w:r>
      <w:r w:rsidRPr="00665FD7">
        <w:rPr>
          <w:rFonts w:ascii="Traditional Arabic"/>
          <w:sz w:val="24"/>
          <w:szCs w:val="24"/>
          <w:rtl/>
        </w:rPr>
        <w:t xml:space="preserve"> </w:t>
      </w:r>
      <w:r w:rsidRPr="00665FD7">
        <w:rPr>
          <w:rFonts w:ascii="Traditional Arabic" w:hint="eastAsia"/>
          <w:sz w:val="24"/>
          <w:szCs w:val="24"/>
          <w:rtl/>
        </w:rPr>
        <w:t>ثم</w:t>
      </w:r>
      <w:r w:rsidRPr="00665FD7">
        <w:rPr>
          <w:rFonts w:ascii="Traditional Arabic"/>
          <w:sz w:val="24"/>
          <w:szCs w:val="24"/>
          <w:rtl/>
        </w:rPr>
        <w:t xml:space="preserve"> </w:t>
      </w:r>
      <w:r w:rsidRPr="00665FD7">
        <w:rPr>
          <w:rFonts w:ascii="Traditional Arabic" w:hint="eastAsia"/>
          <w:sz w:val="24"/>
          <w:szCs w:val="24"/>
          <w:rtl/>
        </w:rPr>
        <w:t>إحيائه</w:t>
      </w:r>
      <w:r w:rsidRPr="00665FD7">
        <w:rPr>
          <w:rFonts w:ascii="Traditional Arabic"/>
          <w:sz w:val="24"/>
          <w:szCs w:val="24"/>
          <w:rtl/>
        </w:rPr>
        <w:t xml:space="preserve"> </w:t>
      </w:r>
      <w:r w:rsidRPr="00665FD7">
        <w:rPr>
          <w:rFonts w:ascii="Traditional Arabic" w:hint="eastAsia"/>
          <w:sz w:val="24"/>
          <w:szCs w:val="24"/>
          <w:rtl/>
        </w:rPr>
        <w:t>بعدها</w:t>
      </w:r>
      <w:r w:rsidRPr="00665FD7">
        <w:rPr>
          <w:rFonts w:ascii="Traditional Arabic"/>
          <w:sz w:val="24"/>
          <w:szCs w:val="24"/>
          <w:rtl/>
        </w:rPr>
        <w:t xml:space="preserve"> </w:t>
      </w:r>
      <w:r w:rsidRPr="00665FD7">
        <w:rPr>
          <w:rFonts w:ascii="Traditional Arabic" w:hint="eastAsia"/>
          <w:sz w:val="24"/>
          <w:szCs w:val="24"/>
          <w:rtl/>
        </w:rPr>
        <w:t>أعظم</w:t>
      </w:r>
      <w:r w:rsidRPr="00665FD7">
        <w:rPr>
          <w:rFonts w:ascii="Traditional Arabic"/>
          <w:sz w:val="24"/>
          <w:szCs w:val="24"/>
          <w:rtl/>
        </w:rPr>
        <w:t xml:space="preserve"> </w:t>
      </w:r>
      <w:r w:rsidRPr="00665FD7">
        <w:rPr>
          <w:rFonts w:ascii="Traditional Arabic" w:hint="eastAsia"/>
          <w:sz w:val="24"/>
          <w:szCs w:val="24"/>
          <w:rtl/>
        </w:rPr>
        <w:t>آية</w:t>
      </w:r>
      <w:r w:rsidRPr="00665FD7">
        <w:rPr>
          <w:rFonts w:ascii="Traditional Arabic" w:hint="cs"/>
          <w:sz w:val="24"/>
          <w:szCs w:val="24"/>
          <w:rtl/>
        </w:rPr>
        <w:t xml:space="preserve"> </w:t>
      </w:r>
      <w:r w:rsidRPr="00665FD7">
        <w:rPr>
          <w:rFonts w:hint="cs"/>
          <w:sz w:val="24"/>
          <w:szCs w:val="24"/>
          <w:rtl/>
        </w:rPr>
        <w:t>. تفسير القرطبي 2\ 275</w:t>
      </w:r>
    </w:p>
  </w:footnote>
  <w:footnote w:id="286">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ascii="Arial" w:hAnsi="Arial" w:cs="Traditional Arabic" w:hint="cs"/>
          <w:b/>
          <w:bCs/>
          <w:rtl/>
        </w:rPr>
        <w:t>يحي بن خالد</w:t>
      </w:r>
      <w:r w:rsidRPr="00665FD7">
        <w:rPr>
          <w:rFonts w:ascii="Arial" w:hAnsi="Arial" w:cs="Traditional Arabic" w:hint="cs"/>
          <w:rtl/>
        </w:rPr>
        <w:t xml:space="preserve"> بن برمك أبو الفضل ( 120 </w:t>
      </w:r>
      <w:r w:rsidRPr="00665FD7">
        <w:rPr>
          <w:rFonts w:ascii="Arial" w:hAnsi="Arial" w:cs="Traditional Arabic"/>
          <w:rtl/>
        </w:rPr>
        <w:t>–</w:t>
      </w:r>
      <w:r w:rsidRPr="00665FD7">
        <w:rPr>
          <w:rFonts w:ascii="Arial" w:hAnsi="Arial" w:cs="Traditional Arabic" w:hint="cs"/>
          <w:rtl/>
        </w:rPr>
        <w:t xml:space="preserve"> 190 هـ ) الوزير وهو مؤدب الرشيد ، واشتهر بجوده وحسن سياسته ، قبض عليه الرشيد وسجنه وبقي في سجنه حتى مات .</w:t>
      </w:r>
    </w:p>
  </w:footnote>
  <w:footnote w:id="287">
    <w:p w:rsidR="00CF3EF0" w:rsidRPr="00665FD7" w:rsidRDefault="00CF3EF0" w:rsidP="00417A6A">
      <w:pPr>
        <w:pStyle w:val="a7"/>
        <w:ind w:left="352" w:hanging="352"/>
        <w:jc w:val="both"/>
        <w:rPr>
          <w:rFonts w:ascii="Tahoma" w:hAnsi="Tahoma"/>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ج2 \541 . </w:t>
      </w:r>
      <w:r w:rsidRPr="00665FD7">
        <w:rPr>
          <w:rFonts w:ascii="Tahoma" w:hAnsi="Tahoma"/>
          <w:b/>
          <w:bCs/>
          <w:sz w:val="24"/>
          <w:szCs w:val="24"/>
          <w:rtl/>
        </w:rPr>
        <w:t>دير هند الصغرى :</w:t>
      </w:r>
      <w:r w:rsidRPr="00665FD7">
        <w:rPr>
          <w:rFonts w:ascii="Tahoma" w:hAnsi="Tahoma"/>
          <w:sz w:val="24"/>
          <w:szCs w:val="24"/>
          <w:rtl/>
        </w:rPr>
        <w:t xml:space="preserve"> يقع دير (هند الصغرى) يقع ما بين الحيرة والكوفة أو ظاهرها</w:t>
      </w:r>
      <w:r w:rsidRPr="00665FD7">
        <w:rPr>
          <w:rFonts w:ascii="Tahoma" w:hAnsi="Tahoma" w:hint="cs"/>
          <w:sz w:val="24"/>
          <w:szCs w:val="24"/>
          <w:rtl/>
        </w:rPr>
        <w:t xml:space="preserve"> </w:t>
      </w:r>
      <w:r w:rsidRPr="00665FD7">
        <w:rPr>
          <w:rFonts w:ascii="Tahoma" w:hAnsi="Tahoma"/>
          <w:sz w:val="24"/>
          <w:szCs w:val="24"/>
          <w:rtl/>
        </w:rPr>
        <w:t xml:space="preserve"> . وقد حدد البغدادي موقعه : بأنه يقارب خطة بني عبد الله بن دارم مما يلي خندق الكوفة</w:t>
      </w:r>
      <w:r w:rsidRPr="00665FD7">
        <w:rPr>
          <w:rFonts w:ascii="Tahoma" w:hAnsi="Tahoma" w:hint="cs"/>
          <w:sz w:val="24"/>
          <w:szCs w:val="24"/>
          <w:rtl/>
        </w:rPr>
        <w:t xml:space="preserve"> </w:t>
      </w:r>
      <w:r w:rsidRPr="00665FD7">
        <w:rPr>
          <w:rFonts w:ascii="Tahoma" w:hAnsi="Tahoma"/>
          <w:sz w:val="24"/>
          <w:szCs w:val="24"/>
          <w:rtl/>
        </w:rPr>
        <w:t xml:space="preserve"> . وقد أنشأت هند بنت النعمان بن المنذر هذا الدير بعد أن ترهبت وسكنته طويلاً ثم عميت</w:t>
      </w:r>
      <w:r w:rsidRPr="00665FD7">
        <w:rPr>
          <w:rFonts w:ascii="Tahoma" w:hAnsi="Tahoma" w:hint="cs"/>
          <w:sz w:val="24"/>
          <w:szCs w:val="24"/>
          <w:rtl/>
        </w:rPr>
        <w:t xml:space="preserve"> </w:t>
      </w:r>
      <w:r w:rsidRPr="00665FD7">
        <w:rPr>
          <w:rFonts w:ascii="Tahoma" w:hAnsi="Tahoma"/>
          <w:sz w:val="24"/>
          <w:szCs w:val="24"/>
          <w:rtl/>
        </w:rPr>
        <w:t xml:space="preserve"> . وكانت هند تدعى بالحرقة ، وقد نسب إليها (دير الحرقة). ويبدو إن هنداً قد اعتنت غاية الاعتناء ، حتى عد من أعظم الأديرة وأعمرها في منطقة النجف ، وأضفى موقعه النزه جمالية أخرى عليه</w:t>
      </w:r>
      <w:r w:rsidRPr="00665FD7">
        <w:rPr>
          <w:rFonts w:ascii="Tahoma" w:hAnsi="Tahoma" w:hint="cs"/>
          <w:sz w:val="24"/>
          <w:szCs w:val="24"/>
          <w:rtl/>
        </w:rPr>
        <w:t xml:space="preserve">  </w:t>
      </w:r>
    </w:p>
    <w:p w:rsidR="00CF3EF0" w:rsidRPr="00665FD7" w:rsidRDefault="00CF3EF0" w:rsidP="00417A6A">
      <w:pPr>
        <w:pStyle w:val="a7"/>
        <w:ind w:left="352" w:hanging="352"/>
        <w:jc w:val="both"/>
        <w:rPr>
          <w:sz w:val="24"/>
          <w:szCs w:val="24"/>
          <w:rtl/>
        </w:rPr>
      </w:pPr>
      <w:r w:rsidRPr="00665FD7">
        <w:rPr>
          <w:rFonts w:ascii="Tahoma" w:hAnsi="Tahoma"/>
          <w:b/>
          <w:bCs/>
          <w:sz w:val="24"/>
          <w:szCs w:val="24"/>
          <w:rtl/>
        </w:rPr>
        <w:t>دير</w:t>
      </w:r>
      <w:r w:rsidRPr="00665FD7">
        <w:rPr>
          <w:rFonts w:ascii="Tahoma" w:hAnsi="Tahoma"/>
          <w:sz w:val="24"/>
          <w:szCs w:val="24"/>
          <w:rtl/>
        </w:rPr>
        <w:t xml:space="preserve"> </w:t>
      </w:r>
      <w:r w:rsidRPr="00665FD7">
        <w:rPr>
          <w:rFonts w:ascii="Tahoma" w:hAnsi="Tahoma"/>
          <w:b/>
          <w:bCs/>
          <w:sz w:val="24"/>
          <w:szCs w:val="24"/>
          <w:rtl/>
        </w:rPr>
        <w:t xml:space="preserve">هند الكبرى : </w:t>
      </w:r>
      <w:r w:rsidRPr="00665FD7">
        <w:rPr>
          <w:rFonts w:ascii="Tahoma" w:hAnsi="Tahoma"/>
          <w:sz w:val="24"/>
          <w:szCs w:val="24"/>
          <w:rtl/>
        </w:rPr>
        <w:t>ويدعى هذا الدير بدير هند الأقدم ، ويقع هذا الدير على طرق النجف، أو على طف النجف  ، وقد بنته الهند بنت الحارث بن عمرو الكندي، أم عمرو بن هند بن ملك الحيرة وقد أكدته الصخرة الموجودة في صدر الدير : "بنت هذه البيعة هند بنت الحارث بن عمرو بن حجر، الملكة بنت الأملاك ... في زمن ملك الأملاك خسرو انو شروان، في زمن أفراسم الأسقف"، وقد بقي هذا الدير ماثلاً للوجود حتى العصر العباسي الأول فقد دخله الخليفة العباسي هارون الرشيد "170هــ - 193هــ" مع يحيى بن خالد</w:t>
      </w:r>
      <w:r w:rsidRPr="00665FD7">
        <w:rPr>
          <w:rFonts w:ascii="Tahoma" w:hAnsi="Tahoma" w:hint="cs"/>
          <w:sz w:val="24"/>
          <w:szCs w:val="24"/>
          <w:rtl/>
        </w:rPr>
        <w:t xml:space="preserve"> البرمكي </w:t>
      </w:r>
      <w:r w:rsidRPr="00665FD7">
        <w:rPr>
          <w:rFonts w:ascii="Tahoma" w:hAnsi="Tahoma"/>
          <w:sz w:val="24"/>
          <w:szCs w:val="24"/>
          <w:rtl/>
        </w:rPr>
        <w:t>.</w:t>
      </w:r>
    </w:p>
  </w:footnote>
  <w:footnote w:id="28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 18</w:t>
      </w:r>
    </w:p>
  </w:footnote>
  <w:footnote w:id="289">
    <w:p w:rsidR="00CF3EF0" w:rsidRPr="00665FD7" w:rsidRDefault="00CF3EF0" w:rsidP="00417A6A">
      <w:pPr>
        <w:jc w:val="both"/>
        <w:rPr>
          <w:rFonts w:ascii="Arial" w:hAnsi="Arial"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 24 </w:t>
      </w:r>
      <w:r w:rsidRPr="00665FD7">
        <w:rPr>
          <w:rFonts w:cs="Traditional Arabic" w:hint="cs"/>
          <w:b/>
          <w:bCs/>
          <w:rtl/>
        </w:rPr>
        <w:t xml:space="preserve">. </w:t>
      </w:r>
      <w:r w:rsidRPr="00665FD7">
        <w:rPr>
          <w:rFonts w:ascii="Arial" w:hAnsi="Arial" w:cs="Traditional Arabic"/>
          <w:rtl/>
        </w:rPr>
        <w:t>تقع الربذة على مسافة 200 كم شرقي المدينة المنورة، في موقع مميز على طريق الحج</w:t>
      </w:r>
      <w:r w:rsidRPr="00665FD7">
        <w:rPr>
          <w:rFonts w:ascii="Arial" w:hAnsi="Arial" w:cs="Traditional Arabic"/>
        </w:rPr>
        <w:t xml:space="preserve"> </w:t>
      </w:r>
      <w:r w:rsidRPr="00665FD7">
        <w:rPr>
          <w:rFonts w:ascii="Arial" w:hAnsi="Arial" w:cs="Traditional Arabic"/>
          <w:rtl/>
        </w:rPr>
        <w:t>الكوفي. وتعتبر الربذة من أهم المدن الإسلامية المبكرة التي تم الكشف عنها في</w:t>
      </w:r>
      <w:r w:rsidRPr="00665FD7">
        <w:rPr>
          <w:rFonts w:ascii="Arial" w:hAnsi="Arial" w:cs="Traditional Arabic"/>
        </w:rPr>
        <w:t xml:space="preserve"> </w:t>
      </w:r>
      <w:r w:rsidRPr="00665FD7">
        <w:rPr>
          <w:rFonts w:ascii="Arial" w:hAnsi="Arial" w:cs="Traditional Arabic"/>
          <w:rtl/>
        </w:rPr>
        <w:t>الجزيرة العربية، ويعد حمى الربذة من</w:t>
      </w:r>
      <w:r w:rsidRPr="00665FD7">
        <w:rPr>
          <w:rFonts w:ascii="Arial" w:hAnsi="Arial" w:cs="Traditional Arabic"/>
        </w:rPr>
        <w:t xml:space="preserve"> </w:t>
      </w:r>
      <w:r w:rsidRPr="00665FD7">
        <w:rPr>
          <w:rFonts w:ascii="Arial" w:hAnsi="Arial" w:cs="Traditional Arabic"/>
          <w:rtl/>
        </w:rPr>
        <w:t>أهم المناطق الرعوية التابعة للدولة الإسلامية في الجزيرة العربية وحتى العصر</w:t>
      </w:r>
      <w:r w:rsidRPr="00665FD7">
        <w:rPr>
          <w:rFonts w:ascii="Arial" w:hAnsi="Arial" w:cs="Traditional Arabic"/>
        </w:rPr>
        <w:t xml:space="preserve"> </w:t>
      </w:r>
      <w:r w:rsidRPr="00665FD7">
        <w:rPr>
          <w:rFonts w:ascii="Arial" w:hAnsi="Arial" w:cs="Traditional Arabic"/>
          <w:rtl/>
        </w:rPr>
        <w:t>العباسي، وتجمع المصادر على أن الخليفة عمر بن الخطاب رضي الله عنه كان أول من جعل</w:t>
      </w:r>
      <w:r w:rsidRPr="00665FD7">
        <w:rPr>
          <w:rFonts w:ascii="Arial" w:hAnsi="Arial" w:cs="Traditional Arabic"/>
        </w:rPr>
        <w:t xml:space="preserve"> </w:t>
      </w:r>
      <w:r w:rsidRPr="00665FD7">
        <w:rPr>
          <w:rFonts w:ascii="Arial" w:hAnsi="Arial" w:cs="Traditional Arabic"/>
          <w:rtl/>
        </w:rPr>
        <w:t>الربذة حمىً لإبل الصدقة وخيل المسلمين. كما أن اسم الربذة ارتبط بالصحابي الجليل</w:t>
      </w:r>
      <w:r w:rsidRPr="00665FD7">
        <w:rPr>
          <w:rFonts w:ascii="Arial" w:hAnsi="Arial" w:cs="Traditional Arabic"/>
        </w:rPr>
        <w:t xml:space="preserve"> </w:t>
      </w:r>
      <w:r w:rsidRPr="00665FD7">
        <w:rPr>
          <w:rFonts w:ascii="Arial" w:hAnsi="Arial" w:cs="Traditional Arabic"/>
          <w:rtl/>
        </w:rPr>
        <w:t>أبو ذر الغفاري رضي الله عنه، وزاد من مكانتها أنها أصبحت محطة رئيسة على طريق الحج</w:t>
      </w:r>
      <w:r w:rsidRPr="00665FD7">
        <w:rPr>
          <w:rFonts w:ascii="Arial" w:hAnsi="Arial" w:cs="Traditional Arabic"/>
        </w:rPr>
        <w:t xml:space="preserve"> </w:t>
      </w:r>
      <w:r w:rsidRPr="00665FD7">
        <w:rPr>
          <w:rFonts w:ascii="Arial" w:hAnsi="Arial" w:cs="Traditional Arabic"/>
          <w:rtl/>
        </w:rPr>
        <w:t>الكوفي</w:t>
      </w:r>
      <w:r w:rsidRPr="00665FD7">
        <w:rPr>
          <w:rFonts w:ascii="Arial" w:hAnsi="Arial" w:cs="Traditional Arabic"/>
        </w:rPr>
        <w:t>.</w:t>
      </w:r>
    </w:p>
    <w:p w:rsidR="00CF3EF0" w:rsidRPr="00665FD7" w:rsidRDefault="00CF3EF0" w:rsidP="00417A6A">
      <w:pPr>
        <w:jc w:val="both"/>
        <w:rPr>
          <w:rFonts w:cs="Traditional Arabic"/>
          <w:rtl/>
        </w:rPr>
      </w:pPr>
      <w:r w:rsidRPr="00665FD7">
        <w:rPr>
          <w:rFonts w:cs="Traditional Arabic" w:hint="cs"/>
          <w:rtl/>
        </w:rPr>
        <w:t xml:space="preserve"> </w:t>
      </w:r>
      <w:r w:rsidRPr="00665FD7">
        <w:rPr>
          <w:rFonts w:cs="Traditional Arabic" w:hint="cs"/>
          <w:b/>
          <w:bCs/>
          <w:rtl/>
        </w:rPr>
        <w:t xml:space="preserve"> أقول</w:t>
      </w:r>
      <w:r w:rsidRPr="00665FD7">
        <w:rPr>
          <w:rFonts w:cs="Traditional Arabic" w:hint="cs"/>
          <w:rtl/>
        </w:rPr>
        <w:t xml:space="preserve"> : ارتبط اسم الربذة بالصحابي الجليل أبي ذر الغفاري ، رضي الله عنه ، حدث بينه وبين أمير المؤمنين عثمان بن عفان ، رضي الله عنه ، نقاش على أمور ، رأى فيها عثمان ، رضي الله عنه ، شدة على المسلمين ، فاعتزلهم أبو ذر  رضي الله عنه ، وتوجه إلى الربذة . ونورد هذا الحديث في فضل أبي ذر ، رضي الله عنه :</w:t>
      </w:r>
    </w:p>
    <w:p w:rsidR="00CF3EF0" w:rsidRPr="00665FD7" w:rsidRDefault="00CF3EF0" w:rsidP="00417A6A">
      <w:pPr>
        <w:autoSpaceDE w:val="0"/>
        <w:autoSpaceDN w:val="0"/>
        <w:adjustRightInd w:val="0"/>
        <w:jc w:val="both"/>
        <w:rPr>
          <w:rFonts w:cs="Traditional Arabic"/>
          <w:rtl/>
        </w:rPr>
      </w:pPr>
      <w:r w:rsidRPr="00665FD7">
        <w:rPr>
          <w:rFonts w:ascii="Traditional Arabic" w:cs="Traditional Arabic" w:hint="cs"/>
          <w:rtl/>
        </w:rPr>
        <w:t xml:space="preserve">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عبد</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مسعود</w:t>
      </w:r>
      <w:r w:rsidRPr="00665FD7">
        <w:rPr>
          <w:rFonts w:ascii="Traditional Arabic" w:cs="Traditional Arabic"/>
          <w:rtl/>
        </w:rPr>
        <w:t xml:space="preserve"> </w:t>
      </w:r>
      <w:r w:rsidRPr="00665FD7">
        <w:rPr>
          <w:rFonts w:ascii="Traditional Arabic" w:cs="Traditional Arabic" w:hint="eastAsia"/>
          <w:rtl/>
        </w:rPr>
        <w:t>رضي</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عنه</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 </w:t>
      </w:r>
      <w:r w:rsidRPr="00665FD7">
        <w:rPr>
          <w:rFonts w:ascii="Traditional Arabic" w:cs="Traditional Arabic" w:hint="eastAsia"/>
          <w:rtl/>
        </w:rPr>
        <w:t>لما</w:t>
      </w:r>
      <w:r w:rsidRPr="00665FD7">
        <w:rPr>
          <w:rFonts w:ascii="Traditional Arabic" w:cs="Traditional Arabic"/>
          <w:rtl/>
        </w:rPr>
        <w:t xml:space="preserve"> </w:t>
      </w:r>
      <w:r w:rsidRPr="00665FD7">
        <w:rPr>
          <w:rFonts w:ascii="Traditional Arabic" w:cs="Traditional Arabic" w:hint="eastAsia"/>
          <w:rtl/>
        </w:rPr>
        <w:t>سار</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سلم</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تبوك</w:t>
      </w:r>
      <w:r w:rsidRPr="00665FD7">
        <w:rPr>
          <w:rFonts w:ascii="Traditional Arabic" w:cs="Traditional Arabic"/>
          <w:rtl/>
        </w:rPr>
        <w:t xml:space="preserve"> </w:t>
      </w:r>
      <w:r w:rsidRPr="00665FD7">
        <w:rPr>
          <w:rFonts w:ascii="Traditional Arabic" w:cs="Traditional Arabic" w:hint="eastAsia"/>
          <w:rtl/>
        </w:rPr>
        <w:t>جعل</w:t>
      </w:r>
      <w:r w:rsidRPr="00665FD7">
        <w:rPr>
          <w:rFonts w:ascii="Traditional Arabic" w:cs="Traditional Arabic"/>
          <w:rtl/>
        </w:rPr>
        <w:t xml:space="preserve"> </w:t>
      </w:r>
      <w:r w:rsidRPr="00665FD7">
        <w:rPr>
          <w:rFonts w:ascii="Traditional Arabic" w:cs="Traditional Arabic" w:hint="eastAsia"/>
          <w:rtl/>
        </w:rPr>
        <w:t>لا</w:t>
      </w:r>
      <w:r w:rsidRPr="00665FD7">
        <w:rPr>
          <w:rFonts w:ascii="Traditional Arabic" w:cs="Traditional Arabic"/>
          <w:rtl/>
        </w:rPr>
        <w:t xml:space="preserve"> </w:t>
      </w:r>
      <w:r w:rsidRPr="00665FD7">
        <w:rPr>
          <w:rFonts w:ascii="Traditional Arabic" w:cs="Traditional Arabic" w:hint="eastAsia"/>
          <w:rtl/>
        </w:rPr>
        <w:t>يزال</w:t>
      </w:r>
      <w:r w:rsidRPr="00665FD7">
        <w:rPr>
          <w:rFonts w:ascii="Traditional Arabic" w:cs="Traditional Arabic"/>
          <w:rtl/>
        </w:rPr>
        <w:t xml:space="preserve"> </w:t>
      </w:r>
      <w:r w:rsidRPr="00665FD7">
        <w:rPr>
          <w:rFonts w:ascii="Traditional Arabic" w:cs="Traditional Arabic" w:hint="eastAsia"/>
          <w:rtl/>
        </w:rPr>
        <w:t>يتخلف</w:t>
      </w:r>
      <w:r w:rsidRPr="00665FD7">
        <w:rPr>
          <w:rFonts w:ascii="Traditional Arabic" w:cs="Traditional Arabic"/>
          <w:rtl/>
        </w:rPr>
        <w:t xml:space="preserve"> </w:t>
      </w:r>
      <w:r w:rsidRPr="00665FD7">
        <w:rPr>
          <w:rFonts w:ascii="Traditional Arabic" w:cs="Traditional Arabic" w:hint="eastAsia"/>
          <w:rtl/>
        </w:rPr>
        <w:t>الرجل</w:t>
      </w:r>
      <w:r w:rsidRPr="00665FD7">
        <w:rPr>
          <w:rFonts w:ascii="Traditional Arabic" w:cs="Traditional Arabic"/>
          <w:rtl/>
        </w:rPr>
        <w:t xml:space="preserve"> </w:t>
      </w:r>
      <w:r w:rsidRPr="00665FD7">
        <w:rPr>
          <w:rFonts w:ascii="Traditional Arabic" w:cs="Traditional Arabic" w:hint="eastAsia"/>
          <w:rtl/>
        </w:rPr>
        <w:t>فيقولون</w:t>
      </w:r>
      <w:r w:rsidRPr="00665FD7">
        <w:rPr>
          <w:rFonts w:ascii="Traditional Arabic" w:cs="Traditional Arabic"/>
          <w:rtl/>
        </w:rPr>
        <w:t xml:space="preserve"> </w:t>
      </w:r>
      <w:r w:rsidRPr="00665FD7">
        <w:rPr>
          <w:rFonts w:ascii="Traditional Arabic" w:cs="Traditional Arabic" w:hint="eastAsia"/>
          <w:rtl/>
        </w:rPr>
        <w:t>يا</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تخلف</w:t>
      </w:r>
      <w:r w:rsidRPr="00665FD7">
        <w:rPr>
          <w:rFonts w:ascii="Traditional Arabic" w:cs="Traditional Arabic"/>
          <w:rtl/>
        </w:rPr>
        <w:t xml:space="preserve"> </w:t>
      </w:r>
      <w:r w:rsidRPr="00665FD7">
        <w:rPr>
          <w:rFonts w:ascii="Traditional Arabic" w:cs="Traditional Arabic" w:hint="eastAsia"/>
          <w:rtl/>
        </w:rPr>
        <w:t>فلان</w:t>
      </w:r>
      <w:r w:rsidRPr="00665FD7">
        <w:rPr>
          <w:rFonts w:ascii="Traditional Arabic" w:cs="Traditional Arabic"/>
          <w:rtl/>
        </w:rPr>
        <w:t xml:space="preserve"> </w:t>
      </w:r>
      <w:r w:rsidRPr="00665FD7">
        <w:rPr>
          <w:rFonts w:ascii="Traditional Arabic" w:cs="Traditional Arabic" w:hint="eastAsia"/>
          <w:rtl/>
        </w:rPr>
        <w:t>فيقول</w:t>
      </w:r>
      <w:r w:rsidRPr="00665FD7">
        <w:rPr>
          <w:rFonts w:ascii="Traditional Arabic" w:cs="Traditional Arabic"/>
          <w:rtl/>
        </w:rPr>
        <w:t xml:space="preserve"> :</w:t>
      </w:r>
      <w:r w:rsidRPr="00665FD7">
        <w:rPr>
          <w:rFonts w:ascii="Traditional Arabic" w:cs="Traditional Arabic" w:hint="cs"/>
          <w:rtl/>
        </w:rPr>
        <w:t>{</w:t>
      </w:r>
      <w:r w:rsidRPr="00665FD7">
        <w:rPr>
          <w:rFonts w:ascii="Traditional Arabic" w:cs="Traditional Arabic" w:hint="eastAsia"/>
          <w:b/>
          <w:bCs/>
          <w:rtl/>
        </w:rPr>
        <w:t>دعوه</w:t>
      </w:r>
      <w:r w:rsidRPr="00665FD7">
        <w:rPr>
          <w:rFonts w:ascii="Traditional Arabic" w:cs="Traditional Arabic"/>
          <w:b/>
          <w:bCs/>
          <w:rtl/>
        </w:rPr>
        <w:t xml:space="preserve"> </w:t>
      </w:r>
      <w:r w:rsidRPr="00665FD7">
        <w:rPr>
          <w:rFonts w:ascii="Traditional Arabic" w:cs="Traditional Arabic" w:hint="eastAsia"/>
          <w:b/>
          <w:bCs/>
          <w:rtl/>
        </w:rPr>
        <w:t>إن</w:t>
      </w:r>
      <w:r w:rsidRPr="00665FD7">
        <w:rPr>
          <w:rFonts w:ascii="Traditional Arabic" w:cs="Traditional Arabic"/>
          <w:b/>
          <w:bCs/>
          <w:rtl/>
        </w:rPr>
        <w:t xml:space="preserve"> </w:t>
      </w:r>
      <w:r w:rsidRPr="00665FD7">
        <w:rPr>
          <w:rFonts w:ascii="Traditional Arabic" w:cs="Traditional Arabic" w:hint="eastAsia"/>
          <w:b/>
          <w:bCs/>
          <w:rtl/>
        </w:rPr>
        <w:t>يك</w:t>
      </w:r>
      <w:r w:rsidRPr="00665FD7">
        <w:rPr>
          <w:rFonts w:ascii="Traditional Arabic" w:cs="Traditional Arabic"/>
          <w:b/>
          <w:bCs/>
          <w:rtl/>
        </w:rPr>
        <w:t xml:space="preserve"> </w:t>
      </w:r>
      <w:r w:rsidRPr="00665FD7">
        <w:rPr>
          <w:rFonts w:ascii="Traditional Arabic" w:cs="Traditional Arabic" w:hint="eastAsia"/>
          <w:b/>
          <w:bCs/>
          <w:rtl/>
        </w:rPr>
        <w:t>فيه</w:t>
      </w:r>
      <w:r w:rsidRPr="00665FD7">
        <w:rPr>
          <w:rFonts w:ascii="Traditional Arabic" w:cs="Traditional Arabic"/>
          <w:b/>
          <w:bCs/>
          <w:rtl/>
        </w:rPr>
        <w:t xml:space="preserve"> </w:t>
      </w:r>
      <w:r w:rsidRPr="00665FD7">
        <w:rPr>
          <w:rFonts w:ascii="Traditional Arabic" w:cs="Traditional Arabic" w:hint="eastAsia"/>
          <w:b/>
          <w:bCs/>
          <w:rtl/>
        </w:rPr>
        <w:t>خير</w:t>
      </w:r>
      <w:r w:rsidRPr="00665FD7">
        <w:rPr>
          <w:rFonts w:ascii="Traditional Arabic" w:cs="Traditional Arabic"/>
          <w:b/>
          <w:bCs/>
          <w:rtl/>
        </w:rPr>
        <w:t xml:space="preserve"> </w:t>
      </w:r>
      <w:r w:rsidRPr="00665FD7">
        <w:rPr>
          <w:rFonts w:ascii="Traditional Arabic" w:cs="Traditional Arabic" w:hint="eastAsia"/>
          <w:b/>
          <w:bCs/>
          <w:rtl/>
        </w:rPr>
        <w:t>فسيلحقه</w:t>
      </w:r>
      <w:r w:rsidRPr="00665FD7">
        <w:rPr>
          <w:rFonts w:ascii="Traditional Arabic" w:cs="Traditional Arabic"/>
          <w:b/>
          <w:bCs/>
          <w:rtl/>
        </w:rPr>
        <w:t xml:space="preserve"> </w:t>
      </w:r>
      <w:r w:rsidRPr="00665FD7">
        <w:rPr>
          <w:rFonts w:ascii="Traditional Arabic" w:cs="Traditional Arabic" w:hint="eastAsia"/>
          <w:b/>
          <w:bCs/>
          <w:rtl/>
        </w:rPr>
        <w:t>الله</w:t>
      </w:r>
      <w:r w:rsidRPr="00665FD7">
        <w:rPr>
          <w:rFonts w:ascii="Traditional Arabic" w:cs="Traditional Arabic"/>
          <w:b/>
          <w:bCs/>
          <w:rtl/>
        </w:rPr>
        <w:t xml:space="preserve"> </w:t>
      </w:r>
      <w:r w:rsidRPr="00665FD7">
        <w:rPr>
          <w:rFonts w:ascii="Traditional Arabic" w:cs="Traditional Arabic" w:hint="eastAsia"/>
          <w:b/>
          <w:bCs/>
          <w:rtl/>
        </w:rPr>
        <w:t>بكم</w:t>
      </w:r>
      <w:r w:rsidRPr="00665FD7">
        <w:rPr>
          <w:rFonts w:ascii="Traditional Arabic" w:cs="Traditional Arabic"/>
          <w:b/>
          <w:bCs/>
          <w:rtl/>
        </w:rPr>
        <w:t xml:space="preserve"> </w:t>
      </w:r>
      <w:r w:rsidRPr="00665FD7">
        <w:rPr>
          <w:rFonts w:ascii="Traditional Arabic" w:cs="Traditional Arabic" w:hint="eastAsia"/>
          <w:b/>
          <w:bCs/>
          <w:rtl/>
        </w:rPr>
        <w:t>و</w:t>
      </w:r>
      <w:r w:rsidRPr="00665FD7">
        <w:rPr>
          <w:rFonts w:ascii="Traditional Arabic" w:cs="Traditional Arabic"/>
          <w:b/>
          <w:bCs/>
          <w:rtl/>
        </w:rPr>
        <w:t xml:space="preserve"> </w:t>
      </w:r>
      <w:r w:rsidRPr="00665FD7">
        <w:rPr>
          <w:rFonts w:ascii="Traditional Arabic" w:cs="Traditional Arabic" w:hint="eastAsia"/>
          <w:b/>
          <w:bCs/>
          <w:rtl/>
        </w:rPr>
        <w:t>إن</w:t>
      </w:r>
      <w:r w:rsidRPr="00665FD7">
        <w:rPr>
          <w:rFonts w:ascii="Traditional Arabic" w:cs="Traditional Arabic"/>
          <w:b/>
          <w:bCs/>
          <w:rtl/>
        </w:rPr>
        <w:t xml:space="preserve"> </w:t>
      </w:r>
      <w:r w:rsidRPr="00665FD7">
        <w:rPr>
          <w:rFonts w:ascii="Traditional Arabic" w:cs="Traditional Arabic" w:hint="eastAsia"/>
          <w:b/>
          <w:bCs/>
          <w:rtl/>
        </w:rPr>
        <w:t>يك</w:t>
      </w:r>
      <w:r w:rsidRPr="00665FD7">
        <w:rPr>
          <w:rFonts w:ascii="Traditional Arabic" w:cs="Traditional Arabic"/>
          <w:b/>
          <w:bCs/>
          <w:rtl/>
        </w:rPr>
        <w:t xml:space="preserve"> </w:t>
      </w:r>
      <w:r w:rsidRPr="00665FD7">
        <w:rPr>
          <w:rFonts w:ascii="Traditional Arabic" w:cs="Traditional Arabic" w:hint="eastAsia"/>
          <w:b/>
          <w:bCs/>
          <w:rtl/>
        </w:rPr>
        <w:t>غير</w:t>
      </w:r>
      <w:r w:rsidRPr="00665FD7">
        <w:rPr>
          <w:rFonts w:ascii="Traditional Arabic" w:cs="Traditional Arabic"/>
          <w:b/>
          <w:bCs/>
          <w:rtl/>
        </w:rPr>
        <w:t xml:space="preserve"> </w:t>
      </w:r>
      <w:r w:rsidRPr="00665FD7">
        <w:rPr>
          <w:rFonts w:ascii="Traditional Arabic" w:cs="Traditional Arabic" w:hint="eastAsia"/>
          <w:b/>
          <w:bCs/>
          <w:rtl/>
        </w:rPr>
        <w:t>ذلك</w:t>
      </w:r>
      <w:r w:rsidRPr="00665FD7">
        <w:rPr>
          <w:rFonts w:ascii="Traditional Arabic" w:cs="Traditional Arabic"/>
          <w:b/>
          <w:bCs/>
          <w:rtl/>
        </w:rPr>
        <w:t xml:space="preserve"> </w:t>
      </w:r>
      <w:r w:rsidRPr="00665FD7">
        <w:rPr>
          <w:rFonts w:ascii="Traditional Arabic" w:cs="Traditional Arabic" w:hint="eastAsia"/>
          <w:b/>
          <w:bCs/>
          <w:rtl/>
        </w:rPr>
        <w:t>فقد</w:t>
      </w:r>
      <w:r w:rsidRPr="00665FD7">
        <w:rPr>
          <w:rFonts w:ascii="Traditional Arabic" w:cs="Traditional Arabic"/>
          <w:b/>
          <w:bCs/>
          <w:rtl/>
        </w:rPr>
        <w:t xml:space="preserve"> </w:t>
      </w:r>
      <w:r w:rsidRPr="00665FD7">
        <w:rPr>
          <w:rFonts w:ascii="Traditional Arabic" w:cs="Traditional Arabic" w:hint="eastAsia"/>
          <w:b/>
          <w:bCs/>
          <w:rtl/>
        </w:rPr>
        <w:t>أراحكم</w:t>
      </w:r>
      <w:r w:rsidRPr="00665FD7">
        <w:rPr>
          <w:rFonts w:ascii="Traditional Arabic" w:cs="Traditional Arabic"/>
          <w:b/>
          <w:bCs/>
          <w:rtl/>
        </w:rPr>
        <w:t xml:space="preserve"> </w:t>
      </w:r>
      <w:r w:rsidRPr="00665FD7">
        <w:rPr>
          <w:rFonts w:ascii="Traditional Arabic" w:cs="Traditional Arabic" w:hint="eastAsia"/>
          <w:b/>
          <w:bCs/>
          <w:rtl/>
        </w:rPr>
        <w:t>الله</w:t>
      </w:r>
      <w:r w:rsidRPr="00665FD7">
        <w:rPr>
          <w:rFonts w:ascii="Traditional Arabic" w:cs="Traditional Arabic"/>
          <w:b/>
          <w:bCs/>
          <w:rtl/>
        </w:rPr>
        <w:t xml:space="preserve"> </w:t>
      </w:r>
      <w:r w:rsidRPr="00665FD7">
        <w:rPr>
          <w:rFonts w:ascii="Traditional Arabic" w:cs="Traditional Arabic" w:hint="eastAsia"/>
          <w:b/>
          <w:bCs/>
          <w:rtl/>
        </w:rPr>
        <w:t>منه</w:t>
      </w:r>
      <w:r w:rsidRPr="00665FD7">
        <w:rPr>
          <w:rFonts w:ascii="Traditional Arabic" w:cs="Traditional Arabic"/>
          <w:b/>
          <w:bCs/>
          <w:rtl/>
        </w:rPr>
        <w:t xml:space="preserve"> </w:t>
      </w:r>
      <w:r w:rsidRPr="00665FD7">
        <w:rPr>
          <w:rFonts w:ascii="Traditional Arabic" w:cs="Traditional Arabic" w:hint="cs"/>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قيل</w:t>
      </w:r>
      <w:r w:rsidRPr="00665FD7">
        <w:rPr>
          <w:rFonts w:ascii="Traditional Arabic" w:cs="Traditional Arabic"/>
          <w:rtl/>
        </w:rPr>
        <w:t xml:space="preserve"> : </w:t>
      </w:r>
      <w:r w:rsidRPr="00665FD7">
        <w:rPr>
          <w:rFonts w:ascii="Traditional Arabic" w:cs="Traditional Arabic" w:hint="eastAsia"/>
          <w:rtl/>
        </w:rPr>
        <w:t>يا</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تخلف</w:t>
      </w:r>
      <w:r w:rsidRPr="00665FD7">
        <w:rPr>
          <w:rFonts w:ascii="Traditional Arabic" w:cs="Traditional Arabic"/>
          <w:rtl/>
        </w:rPr>
        <w:t xml:space="preserve"> </w:t>
      </w:r>
      <w:r w:rsidRPr="00665FD7">
        <w:rPr>
          <w:rFonts w:ascii="Traditional Arabic" w:cs="Traditional Arabic" w:hint="eastAsia"/>
          <w:rtl/>
        </w:rPr>
        <w:t>أبو</w:t>
      </w:r>
      <w:r w:rsidRPr="00665FD7">
        <w:rPr>
          <w:rFonts w:ascii="Traditional Arabic" w:cs="Traditional Arabic"/>
          <w:rtl/>
        </w:rPr>
        <w:t xml:space="preserve"> </w:t>
      </w:r>
      <w:r w:rsidRPr="00665FD7">
        <w:rPr>
          <w:rFonts w:ascii="Traditional Arabic" w:cs="Traditional Arabic" w:hint="eastAsia"/>
          <w:rtl/>
        </w:rPr>
        <w:t>ذر</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أبطأ</w:t>
      </w:r>
      <w:r w:rsidRPr="00665FD7">
        <w:rPr>
          <w:rFonts w:ascii="Traditional Arabic" w:cs="Traditional Arabic"/>
          <w:rtl/>
        </w:rPr>
        <w:t xml:space="preserve"> </w:t>
      </w:r>
      <w:r w:rsidRPr="00665FD7">
        <w:rPr>
          <w:rFonts w:ascii="Traditional Arabic" w:cs="Traditional Arabic" w:hint="eastAsia"/>
          <w:rtl/>
        </w:rPr>
        <w:t>به</w:t>
      </w:r>
      <w:r w:rsidRPr="00665FD7">
        <w:rPr>
          <w:rFonts w:ascii="Traditional Arabic" w:cs="Traditional Arabic"/>
          <w:rtl/>
        </w:rPr>
        <w:t xml:space="preserve"> </w:t>
      </w:r>
      <w:r w:rsidRPr="00665FD7">
        <w:rPr>
          <w:rFonts w:ascii="Traditional Arabic" w:cs="Traditional Arabic" w:hint="eastAsia"/>
          <w:rtl/>
        </w:rPr>
        <w:t>بعيره</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سلم</w:t>
      </w:r>
      <w:r w:rsidRPr="00665FD7">
        <w:rPr>
          <w:rFonts w:ascii="Traditional Arabic" w:cs="Traditional Arabic"/>
          <w:rtl/>
        </w:rPr>
        <w:t xml:space="preserve"> : </w:t>
      </w:r>
      <w:r w:rsidRPr="00665FD7">
        <w:rPr>
          <w:rFonts w:ascii="Traditional Arabic" w:cs="Traditional Arabic" w:hint="cs"/>
          <w:rtl/>
        </w:rPr>
        <w:t xml:space="preserve">{ </w:t>
      </w:r>
      <w:r w:rsidRPr="00665FD7">
        <w:rPr>
          <w:rFonts w:ascii="Traditional Arabic" w:cs="Traditional Arabic" w:hint="eastAsia"/>
          <w:b/>
          <w:bCs/>
          <w:rtl/>
        </w:rPr>
        <w:t>دعوه</w:t>
      </w:r>
      <w:r w:rsidRPr="00665FD7">
        <w:rPr>
          <w:rFonts w:ascii="Traditional Arabic" w:cs="Traditional Arabic"/>
          <w:b/>
          <w:bCs/>
          <w:rtl/>
        </w:rPr>
        <w:t xml:space="preserve"> </w:t>
      </w:r>
      <w:r w:rsidRPr="00665FD7">
        <w:rPr>
          <w:rFonts w:ascii="Traditional Arabic" w:cs="Traditional Arabic" w:hint="eastAsia"/>
          <w:b/>
          <w:bCs/>
          <w:rtl/>
        </w:rPr>
        <w:t>إن</w:t>
      </w:r>
      <w:r w:rsidRPr="00665FD7">
        <w:rPr>
          <w:rFonts w:ascii="Traditional Arabic" w:cs="Traditional Arabic"/>
          <w:b/>
          <w:bCs/>
          <w:rtl/>
        </w:rPr>
        <w:t xml:space="preserve"> </w:t>
      </w:r>
      <w:r w:rsidRPr="00665FD7">
        <w:rPr>
          <w:rFonts w:ascii="Traditional Arabic" w:cs="Traditional Arabic" w:hint="eastAsia"/>
          <w:b/>
          <w:bCs/>
          <w:rtl/>
        </w:rPr>
        <w:t>يك</w:t>
      </w:r>
      <w:r w:rsidRPr="00665FD7">
        <w:rPr>
          <w:rFonts w:ascii="Traditional Arabic" w:cs="Traditional Arabic"/>
          <w:b/>
          <w:bCs/>
          <w:rtl/>
        </w:rPr>
        <w:t xml:space="preserve"> </w:t>
      </w:r>
      <w:r w:rsidRPr="00665FD7">
        <w:rPr>
          <w:rFonts w:ascii="Traditional Arabic" w:cs="Traditional Arabic" w:hint="eastAsia"/>
          <w:b/>
          <w:bCs/>
          <w:rtl/>
        </w:rPr>
        <w:t>فيه</w:t>
      </w:r>
      <w:r w:rsidRPr="00665FD7">
        <w:rPr>
          <w:rFonts w:ascii="Traditional Arabic" w:cs="Traditional Arabic"/>
          <w:b/>
          <w:bCs/>
          <w:rtl/>
        </w:rPr>
        <w:t xml:space="preserve"> </w:t>
      </w:r>
      <w:r w:rsidRPr="00665FD7">
        <w:rPr>
          <w:rFonts w:ascii="Traditional Arabic" w:cs="Traditional Arabic" w:hint="eastAsia"/>
          <w:b/>
          <w:bCs/>
          <w:rtl/>
        </w:rPr>
        <w:t>خير</w:t>
      </w:r>
      <w:r w:rsidRPr="00665FD7">
        <w:rPr>
          <w:rFonts w:ascii="Traditional Arabic" w:cs="Traditional Arabic"/>
          <w:b/>
          <w:bCs/>
          <w:rtl/>
        </w:rPr>
        <w:t xml:space="preserve"> </w:t>
      </w:r>
      <w:r w:rsidRPr="00665FD7">
        <w:rPr>
          <w:rFonts w:ascii="Traditional Arabic" w:cs="Traditional Arabic" w:hint="eastAsia"/>
          <w:b/>
          <w:bCs/>
          <w:rtl/>
        </w:rPr>
        <w:t>فسيلحقه</w:t>
      </w:r>
      <w:r w:rsidRPr="00665FD7">
        <w:rPr>
          <w:rFonts w:ascii="Traditional Arabic" w:cs="Traditional Arabic"/>
          <w:b/>
          <w:bCs/>
          <w:rtl/>
        </w:rPr>
        <w:t xml:space="preserve"> </w:t>
      </w:r>
      <w:r w:rsidRPr="00665FD7">
        <w:rPr>
          <w:rFonts w:ascii="Traditional Arabic" w:cs="Traditional Arabic" w:hint="eastAsia"/>
          <w:b/>
          <w:bCs/>
          <w:rtl/>
        </w:rPr>
        <w:t>الله</w:t>
      </w:r>
      <w:r w:rsidRPr="00665FD7">
        <w:rPr>
          <w:rFonts w:ascii="Traditional Arabic" w:cs="Traditional Arabic"/>
          <w:b/>
          <w:bCs/>
          <w:rtl/>
        </w:rPr>
        <w:t xml:space="preserve"> </w:t>
      </w:r>
      <w:r w:rsidRPr="00665FD7">
        <w:rPr>
          <w:rFonts w:ascii="Traditional Arabic" w:cs="Traditional Arabic" w:hint="eastAsia"/>
          <w:b/>
          <w:bCs/>
          <w:rtl/>
        </w:rPr>
        <w:t>بكم</w:t>
      </w:r>
      <w:r w:rsidRPr="00665FD7">
        <w:rPr>
          <w:rFonts w:ascii="Traditional Arabic" w:cs="Traditional Arabic"/>
          <w:b/>
          <w:bCs/>
          <w:rtl/>
        </w:rPr>
        <w:t xml:space="preserve"> </w:t>
      </w:r>
      <w:r w:rsidRPr="00665FD7">
        <w:rPr>
          <w:rFonts w:ascii="Traditional Arabic" w:cs="Traditional Arabic" w:hint="eastAsia"/>
          <w:b/>
          <w:bCs/>
          <w:rtl/>
        </w:rPr>
        <w:t>و</w:t>
      </w:r>
      <w:r w:rsidRPr="00665FD7">
        <w:rPr>
          <w:rFonts w:ascii="Traditional Arabic" w:cs="Traditional Arabic"/>
          <w:b/>
          <w:bCs/>
          <w:rtl/>
        </w:rPr>
        <w:t xml:space="preserve"> </w:t>
      </w:r>
      <w:r w:rsidRPr="00665FD7">
        <w:rPr>
          <w:rFonts w:ascii="Traditional Arabic" w:cs="Traditional Arabic" w:hint="eastAsia"/>
          <w:b/>
          <w:bCs/>
          <w:rtl/>
        </w:rPr>
        <w:t>إن</w:t>
      </w:r>
      <w:r w:rsidRPr="00665FD7">
        <w:rPr>
          <w:rFonts w:ascii="Traditional Arabic" w:cs="Traditional Arabic"/>
          <w:b/>
          <w:bCs/>
          <w:rtl/>
        </w:rPr>
        <w:t xml:space="preserve"> </w:t>
      </w:r>
      <w:r w:rsidRPr="00665FD7">
        <w:rPr>
          <w:rFonts w:ascii="Traditional Arabic" w:cs="Traditional Arabic" w:hint="eastAsia"/>
          <w:b/>
          <w:bCs/>
          <w:rtl/>
        </w:rPr>
        <w:t>يكن</w:t>
      </w:r>
      <w:r w:rsidRPr="00665FD7">
        <w:rPr>
          <w:rFonts w:ascii="Traditional Arabic" w:cs="Traditional Arabic"/>
          <w:b/>
          <w:bCs/>
          <w:rtl/>
        </w:rPr>
        <w:t xml:space="preserve"> </w:t>
      </w:r>
      <w:r w:rsidRPr="00665FD7">
        <w:rPr>
          <w:rFonts w:ascii="Traditional Arabic" w:cs="Traditional Arabic" w:hint="eastAsia"/>
          <w:b/>
          <w:bCs/>
          <w:rtl/>
        </w:rPr>
        <w:t>غير</w:t>
      </w:r>
      <w:r w:rsidRPr="00665FD7">
        <w:rPr>
          <w:rFonts w:ascii="Traditional Arabic" w:cs="Traditional Arabic"/>
          <w:b/>
          <w:bCs/>
          <w:rtl/>
        </w:rPr>
        <w:t xml:space="preserve"> </w:t>
      </w:r>
      <w:r w:rsidRPr="00665FD7">
        <w:rPr>
          <w:rFonts w:ascii="Traditional Arabic" w:cs="Traditional Arabic" w:hint="eastAsia"/>
          <w:b/>
          <w:bCs/>
          <w:rtl/>
        </w:rPr>
        <w:t>ذلك</w:t>
      </w:r>
      <w:r w:rsidRPr="00665FD7">
        <w:rPr>
          <w:rFonts w:ascii="Traditional Arabic" w:cs="Traditional Arabic"/>
          <w:b/>
          <w:bCs/>
          <w:rtl/>
        </w:rPr>
        <w:t xml:space="preserve"> </w:t>
      </w:r>
      <w:r w:rsidRPr="00665FD7">
        <w:rPr>
          <w:rFonts w:ascii="Traditional Arabic" w:cs="Traditional Arabic" w:hint="eastAsia"/>
          <w:b/>
          <w:bCs/>
          <w:rtl/>
        </w:rPr>
        <w:t>فقد</w:t>
      </w:r>
      <w:r w:rsidRPr="00665FD7">
        <w:rPr>
          <w:rFonts w:ascii="Traditional Arabic" w:cs="Traditional Arabic"/>
          <w:b/>
          <w:bCs/>
          <w:rtl/>
        </w:rPr>
        <w:t xml:space="preserve"> </w:t>
      </w:r>
      <w:r w:rsidRPr="00665FD7">
        <w:rPr>
          <w:rFonts w:ascii="Traditional Arabic" w:cs="Traditional Arabic" w:hint="eastAsia"/>
          <w:b/>
          <w:bCs/>
          <w:rtl/>
        </w:rPr>
        <w:t>أراحكم</w:t>
      </w:r>
      <w:r w:rsidRPr="00665FD7">
        <w:rPr>
          <w:rFonts w:ascii="Traditional Arabic" w:cs="Traditional Arabic"/>
          <w:b/>
          <w:bCs/>
          <w:rtl/>
        </w:rPr>
        <w:t xml:space="preserve"> </w:t>
      </w:r>
      <w:r w:rsidRPr="00665FD7">
        <w:rPr>
          <w:rFonts w:ascii="Traditional Arabic" w:cs="Traditional Arabic" w:hint="eastAsia"/>
          <w:b/>
          <w:bCs/>
          <w:rtl/>
        </w:rPr>
        <w:t>الله</w:t>
      </w:r>
      <w:r w:rsidRPr="00665FD7">
        <w:rPr>
          <w:rFonts w:ascii="Traditional Arabic" w:cs="Traditional Arabic"/>
          <w:b/>
          <w:bCs/>
          <w:rtl/>
        </w:rPr>
        <w:t xml:space="preserve"> </w:t>
      </w:r>
      <w:r w:rsidRPr="00665FD7">
        <w:rPr>
          <w:rFonts w:ascii="Traditional Arabic" w:cs="Traditional Arabic" w:hint="eastAsia"/>
          <w:b/>
          <w:bCs/>
          <w:rtl/>
        </w:rPr>
        <w:t>منه</w:t>
      </w:r>
      <w:r w:rsidRPr="00665FD7">
        <w:rPr>
          <w:rFonts w:ascii="Traditional Arabic" w:cs="Traditional Arabic" w:hint="cs"/>
          <w:rtl/>
        </w:rPr>
        <w:t xml:space="preserve"> }</w:t>
      </w:r>
      <w:r w:rsidRPr="00665FD7">
        <w:rPr>
          <w:rFonts w:ascii="Traditional Arabic" w:cs="Traditional Arabic"/>
          <w:rtl/>
        </w:rPr>
        <w:t xml:space="preserve"> </w:t>
      </w:r>
      <w:r w:rsidRPr="00665FD7">
        <w:rPr>
          <w:rFonts w:ascii="Traditional Arabic" w:cs="Traditional Arabic" w:hint="eastAsia"/>
          <w:rtl/>
        </w:rPr>
        <w:t>فتلوم</w:t>
      </w:r>
      <w:r w:rsidRPr="00665FD7">
        <w:rPr>
          <w:rFonts w:ascii="Traditional Arabic" w:cs="Traditional Arabic"/>
          <w:rtl/>
        </w:rPr>
        <w:t xml:space="preserve"> </w:t>
      </w:r>
      <w:r w:rsidRPr="00665FD7">
        <w:rPr>
          <w:rFonts w:ascii="Traditional Arabic" w:cs="Traditional Arabic" w:hint="eastAsia"/>
          <w:rtl/>
        </w:rPr>
        <w:t>أبو</w:t>
      </w:r>
      <w:r w:rsidRPr="00665FD7">
        <w:rPr>
          <w:rFonts w:ascii="Traditional Arabic" w:cs="Traditional Arabic"/>
          <w:rtl/>
        </w:rPr>
        <w:t xml:space="preserve"> </w:t>
      </w:r>
      <w:r w:rsidRPr="00665FD7">
        <w:rPr>
          <w:rFonts w:ascii="Traditional Arabic" w:cs="Traditional Arabic" w:hint="eastAsia"/>
          <w:rtl/>
        </w:rPr>
        <w:t>ذر</w:t>
      </w:r>
      <w:r w:rsidRPr="00665FD7">
        <w:rPr>
          <w:rFonts w:ascii="Traditional Arabic" w:cs="Traditional Arabic"/>
          <w:rtl/>
        </w:rPr>
        <w:t xml:space="preserve"> </w:t>
      </w:r>
      <w:r w:rsidRPr="00665FD7">
        <w:rPr>
          <w:rFonts w:ascii="Traditional Arabic" w:cs="Traditional Arabic" w:hint="eastAsia"/>
          <w:rtl/>
        </w:rPr>
        <w:t>رضي</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عنه</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بعيره</w:t>
      </w:r>
      <w:r w:rsidRPr="00665FD7">
        <w:rPr>
          <w:rFonts w:ascii="Traditional Arabic" w:cs="Traditional Arabic"/>
          <w:rtl/>
        </w:rPr>
        <w:t xml:space="preserve"> </w:t>
      </w:r>
      <w:r w:rsidRPr="00665FD7">
        <w:rPr>
          <w:rFonts w:ascii="Traditional Arabic" w:cs="Traditional Arabic" w:hint="eastAsia"/>
          <w:rtl/>
        </w:rPr>
        <w:t>فأبطأ</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أبطأ</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أخذ</w:t>
      </w:r>
      <w:r w:rsidRPr="00665FD7">
        <w:rPr>
          <w:rFonts w:ascii="Traditional Arabic" w:cs="Traditional Arabic"/>
          <w:rtl/>
        </w:rPr>
        <w:t xml:space="preserve"> </w:t>
      </w:r>
      <w:r w:rsidRPr="00665FD7">
        <w:rPr>
          <w:rFonts w:ascii="Traditional Arabic" w:cs="Traditional Arabic" w:hint="eastAsia"/>
          <w:rtl/>
        </w:rPr>
        <w:t>متاعه</w:t>
      </w:r>
      <w:r w:rsidRPr="00665FD7">
        <w:rPr>
          <w:rFonts w:ascii="Traditional Arabic" w:cs="Traditional Arabic"/>
          <w:rtl/>
        </w:rPr>
        <w:t xml:space="preserve"> </w:t>
      </w:r>
      <w:r w:rsidRPr="00665FD7">
        <w:rPr>
          <w:rFonts w:ascii="Traditional Arabic" w:cs="Traditional Arabic" w:hint="eastAsia"/>
          <w:rtl/>
        </w:rPr>
        <w:t>فجعله</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ظهره</w:t>
      </w:r>
      <w:r w:rsidRPr="00665FD7">
        <w:rPr>
          <w:rFonts w:ascii="Traditional Arabic" w:cs="Traditional Arabic"/>
          <w:rtl/>
        </w:rPr>
        <w:t xml:space="preserve"> </w:t>
      </w:r>
      <w:r w:rsidRPr="00665FD7">
        <w:rPr>
          <w:rFonts w:ascii="Traditional Arabic" w:cs="Traditional Arabic" w:hint="eastAsia"/>
          <w:rtl/>
        </w:rPr>
        <w:t>فخرج</w:t>
      </w:r>
      <w:r w:rsidRPr="00665FD7">
        <w:rPr>
          <w:rFonts w:ascii="Traditional Arabic" w:cs="Traditional Arabic"/>
          <w:rtl/>
        </w:rPr>
        <w:t xml:space="preserve"> </w:t>
      </w:r>
      <w:r w:rsidRPr="00665FD7">
        <w:rPr>
          <w:rFonts w:ascii="Traditional Arabic" w:cs="Traditional Arabic" w:hint="eastAsia"/>
          <w:rtl/>
        </w:rPr>
        <w:t>يتبع</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سلم</w:t>
      </w:r>
      <w:r w:rsidRPr="00665FD7">
        <w:rPr>
          <w:rFonts w:ascii="Traditional Arabic" w:cs="Traditional Arabic"/>
          <w:rtl/>
        </w:rPr>
        <w:t xml:space="preserve"> </w:t>
      </w:r>
      <w:r w:rsidRPr="00665FD7">
        <w:rPr>
          <w:rFonts w:ascii="Traditional Arabic" w:cs="Traditional Arabic" w:hint="eastAsia"/>
          <w:rtl/>
        </w:rPr>
        <w:t>ماشيا</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نزل</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سلم</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بعض</w:t>
      </w:r>
      <w:r w:rsidRPr="00665FD7">
        <w:rPr>
          <w:rFonts w:ascii="Traditional Arabic" w:cs="Traditional Arabic"/>
          <w:rtl/>
        </w:rPr>
        <w:t xml:space="preserve"> </w:t>
      </w:r>
      <w:r w:rsidRPr="00665FD7">
        <w:rPr>
          <w:rFonts w:ascii="Traditional Arabic" w:cs="Traditional Arabic" w:hint="eastAsia"/>
          <w:rtl/>
        </w:rPr>
        <w:t>منازله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نظر</w:t>
      </w:r>
      <w:r w:rsidRPr="00665FD7">
        <w:rPr>
          <w:rFonts w:ascii="Traditional Arabic" w:cs="Traditional Arabic"/>
          <w:rtl/>
        </w:rPr>
        <w:t xml:space="preserve"> </w:t>
      </w:r>
      <w:r w:rsidRPr="00665FD7">
        <w:rPr>
          <w:rFonts w:ascii="Traditional Arabic" w:cs="Traditional Arabic" w:hint="eastAsia"/>
          <w:rtl/>
        </w:rPr>
        <w:t>ناظر</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المسلمين</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 </w:t>
      </w:r>
      <w:r w:rsidRPr="00665FD7">
        <w:rPr>
          <w:rFonts w:ascii="Traditional Arabic" w:cs="Traditional Arabic" w:hint="eastAsia"/>
          <w:rtl/>
        </w:rPr>
        <w:t>يا</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هذا</w:t>
      </w:r>
      <w:r w:rsidRPr="00665FD7">
        <w:rPr>
          <w:rFonts w:ascii="Traditional Arabic" w:cs="Traditional Arabic"/>
          <w:rtl/>
        </w:rPr>
        <w:t xml:space="preserve"> </w:t>
      </w:r>
      <w:r w:rsidRPr="00665FD7">
        <w:rPr>
          <w:rFonts w:ascii="Traditional Arabic" w:cs="Traditional Arabic" w:hint="eastAsia"/>
          <w:rtl/>
        </w:rPr>
        <w:t>رجل</w:t>
      </w:r>
      <w:r w:rsidRPr="00665FD7">
        <w:rPr>
          <w:rFonts w:ascii="Traditional Arabic" w:cs="Traditional Arabic"/>
          <w:rtl/>
        </w:rPr>
        <w:t xml:space="preserve"> </w:t>
      </w:r>
      <w:r w:rsidRPr="00665FD7">
        <w:rPr>
          <w:rFonts w:ascii="Traditional Arabic" w:cs="Traditional Arabic" w:hint="eastAsia"/>
          <w:rtl/>
        </w:rPr>
        <w:t>يمشي</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الطريق</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سلم</w:t>
      </w:r>
      <w:r w:rsidRPr="00665FD7">
        <w:rPr>
          <w:rFonts w:ascii="Traditional Arabic" w:cs="Traditional Arabic"/>
          <w:rtl/>
        </w:rPr>
        <w:t xml:space="preserve"> : </w:t>
      </w:r>
      <w:r w:rsidRPr="00665FD7">
        <w:rPr>
          <w:rFonts w:ascii="Traditional Arabic" w:cs="Traditional Arabic" w:hint="cs"/>
          <w:b/>
          <w:bCs/>
          <w:rtl/>
        </w:rPr>
        <w:t xml:space="preserve">{ </w:t>
      </w:r>
      <w:r w:rsidRPr="00665FD7">
        <w:rPr>
          <w:rFonts w:ascii="Traditional Arabic" w:cs="Traditional Arabic" w:hint="eastAsia"/>
          <w:b/>
          <w:bCs/>
          <w:rtl/>
        </w:rPr>
        <w:t>كن</w:t>
      </w:r>
      <w:r w:rsidRPr="00665FD7">
        <w:rPr>
          <w:rFonts w:ascii="Traditional Arabic" w:cs="Traditional Arabic"/>
          <w:b/>
          <w:bCs/>
          <w:rtl/>
        </w:rPr>
        <w:t xml:space="preserve"> </w:t>
      </w:r>
      <w:r w:rsidRPr="00665FD7">
        <w:rPr>
          <w:rFonts w:ascii="Traditional Arabic" w:cs="Traditional Arabic" w:hint="eastAsia"/>
          <w:b/>
          <w:bCs/>
          <w:rtl/>
        </w:rPr>
        <w:t>أبا</w:t>
      </w:r>
      <w:r w:rsidRPr="00665FD7">
        <w:rPr>
          <w:rFonts w:ascii="Traditional Arabic" w:cs="Traditional Arabic"/>
          <w:b/>
          <w:bCs/>
          <w:rtl/>
        </w:rPr>
        <w:t xml:space="preserve"> </w:t>
      </w:r>
      <w:r w:rsidRPr="00665FD7">
        <w:rPr>
          <w:rFonts w:ascii="Traditional Arabic" w:cs="Traditional Arabic" w:hint="eastAsia"/>
          <w:b/>
          <w:bCs/>
          <w:rtl/>
        </w:rPr>
        <w:t>ذر</w:t>
      </w:r>
      <w:r w:rsidRPr="00665FD7">
        <w:rPr>
          <w:rFonts w:ascii="Traditional Arabic" w:cs="Traditional Arabic" w:hint="cs"/>
          <w:rtl/>
        </w:rPr>
        <w:t xml:space="preserve"> }</w:t>
      </w:r>
      <w:r w:rsidRPr="00665FD7">
        <w:rPr>
          <w:rFonts w:ascii="Traditional Arabic" w:cs="Traditional Arabic"/>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تأمله</w:t>
      </w:r>
      <w:r w:rsidRPr="00665FD7">
        <w:rPr>
          <w:rFonts w:ascii="Traditional Arabic" w:cs="Traditional Arabic"/>
          <w:rtl/>
        </w:rPr>
        <w:t xml:space="preserve"> </w:t>
      </w:r>
      <w:r w:rsidRPr="00665FD7">
        <w:rPr>
          <w:rFonts w:ascii="Traditional Arabic" w:cs="Traditional Arabic" w:hint="eastAsia"/>
          <w:rtl/>
        </w:rPr>
        <w:t>القوم</w:t>
      </w:r>
      <w:r w:rsidRPr="00665FD7">
        <w:rPr>
          <w:rFonts w:ascii="Traditional Arabic" w:cs="Traditional Arabic"/>
          <w:rtl/>
        </w:rPr>
        <w:t xml:space="preserve"> </w:t>
      </w:r>
      <w:r w:rsidRPr="00665FD7">
        <w:rPr>
          <w:rFonts w:ascii="Traditional Arabic" w:cs="Traditional Arabic" w:hint="eastAsia"/>
          <w:rtl/>
        </w:rPr>
        <w:t>قالوا</w:t>
      </w:r>
      <w:r w:rsidRPr="00665FD7">
        <w:rPr>
          <w:rFonts w:ascii="Traditional Arabic" w:cs="Traditional Arabic"/>
          <w:rtl/>
        </w:rPr>
        <w:t xml:space="preserve"> : </w:t>
      </w:r>
      <w:r w:rsidRPr="00665FD7">
        <w:rPr>
          <w:rFonts w:ascii="Traditional Arabic" w:cs="Traditional Arabic" w:hint="eastAsia"/>
          <w:rtl/>
        </w:rPr>
        <w:t>يا</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هو</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أبو</w:t>
      </w:r>
      <w:r w:rsidRPr="00665FD7">
        <w:rPr>
          <w:rFonts w:ascii="Traditional Arabic" w:cs="Traditional Arabic"/>
          <w:rtl/>
        </w:rPr>
        <w:t xml:space="preserve"> </w:t>
      </w:r>
      <w:r w:rsidRPr="00665FD7">
        <w:rPr>
          <w:rFonts w:ascii="Traditional Arabic" w:cs="Traditional Arabic" w:hint="eastAsia"/>
          <w:rtl/>
        </w:rPr>
        <w:t>ذر</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سلم</w:t>
      </w:r>
      <w:r w:rsidRPr="00665FD7">
        <w:rPr>
          <w:rFonts w:ascii="Traditional Arabic" w:cs="Traditional Arabic"/>
          <w:rtl/>
        </w:rPr>
        <w:t xml:space="preserve"> : </w:t>
      </w:r>
      <w:r w:rsidRPr="00665FD7">
        <w:rPr>
          <w:rFonts w:ascii="Traditional Arabic" w:cs="Traditional Arabic" w:hint="cs"/>
          <w:rtl/>
        </w:rPr>
        <w:t xml:space="preserve">{ </w:t>
      </w:r>
      <w:r w:rsidRPr="00665FD7">
        <w:rPr>
          <w:rFonts w:ascii="Traditional Arabic" w:cs="Traditional Arabic" w:hint="eastAsia"/>
          <w:b/>
          <w:bCs/>
          <w:rtl/>
        </w:rPr>
        <w:t>رحم</w:t>
      </w:r>
      <w:r w:rsidRPr="00665FD7">
        <w:rPr>
          <w:rFonts w:ascii="Traditional Arabic" w:cs="Traditional Arabic"/>
          <w:b/>
          <w:bCs/>
          <w:rtl/>
        </w:rPr>
        <w:t xml:space="preserve"> </w:t>
      </w:r>
      <w:r w:rsidRPr="00665FD7">
        <w:rPr>
          <w:rFonts w:ascii="Traditional Arabic" w:cs="Traditional Arabic" w:hint="eastAsia"/>
          <w:b/>
          <w:bCs/>
          <w:rtl/>
        </w:rPr>
        <w:t>الله</w:t>
      </w:r>
      <w:r w:rsidRPr="00665FD7">
        <w:rPr>
          <w:rFonts w:ascii="Traditional Arabic" w:cs="Traditional Arabic"/>
          <w:b/>
          <w:bCs/>
          <w:rtl/>
        </w:rPr>
        <w:t xml:space="preserve"> </w:t>
      </w:r>
      <w:r w:rsidRPr="00665FD7">
        <w:rPr>
          <w:rFonts w:ascii="Traditional Arabic" w:cs="Traditional Arabic" w:hint="eastAsia"/>
          <w:b/>
          <w:bCs/>
          <w:rtl/>
        </w:rPr>
        <w:t>أبا</w:t>
      </w:r>
      <w:r w:rsidRPr="00665FD7">
        <w:rPr>
          <w:rFonts w:ascii="Traditional Arabic" w:cs="Traditional Arabic"/>
          <w:b/>
          <w:bCs/>
          <w:rtl/>
        </w:rPr>
        <w:t xml:space="preserve"> </w:t>
      </w:r>
      <w:r w:rsidRPr="00665FD7">
        <w:rPr>
          <w:rFonts w:ascii="Traditional Arabic" w:cs="Traditional Arabic" w:hint="eastAsia"/>
          <w:b/>
          <w:bCs/>
          <w:rtl/>
        </w:rPr>
        <w:t>ذر</w:t>
      </w:r>
      <w:r w:rsidRPr="00665FD7">
        <w:rPr>
          <w:rFonts w:ascii="Traditional Arabic" w:cs="Traditional Arabic"/>
          <w:b/>
          <w:bCs/>
          <w:rtl/>
        </w:rPr>
        <w:t xml:space="preserve"> </w:t>
      </w:r>
      <w:r w:rsidRPr="00665FD7">
        <w:rPr>
          <w:rFonts w:ascii="Traditional Arabic" w:cs="Traditional Arabic" w:hint="eastAsia"/>
          <w:b/>
          <w:bCs/>
          <w:rtl/>
        </w:rPr>
        <w:t>يمشي</w:t>
      </w:r>
      <w:r w:rsidRPr="00665FD7">
        <w:rPr>
          <w:rFonts w:ascii="Traditional Arabic" w:cs="Traditional Arabic"/>
          <w:b/>
          <w:bCs/>
          <w:rtl/>
        </w:rPr>
        <w:t xml:space="preserve"> </w:t>
      </w:r>
      <w:r w:rsidRPr="00665FD7">
        <w:rPr>
          <w:rFonts w:ascii="Traditional Arabic" w:cs="Traditional Arabic" w:hint="eastAsia"/>
          <w:b/>
          <w:bCs/>
          <w:rtl/>
        </w:rPr>
        <w:t>وحده</w:t>
      </w:r>
      <w:r w:rsidRPr="00665FD7">
        <w:rPr>
          <w:rFonts w:ascii="Traditional Arabic" w:cs="Traditional Arabic"/>
          <w:b/>
          <w:bCs/>
          <w:rtl/>
        </w:rPr>
        <w:t xml:space="preserve"> </w:t>
      </w:r>
      <w:r w:rsidRPr="00665FD7">
        <w:rPr>
          <w:rFonts w:ascii="Traditional Arabic" w:cs="Traditional Arabic" w:hint="eastAsia"/>
          <w:b/>
          <w:bCs/>
          <w:rtl/>
        </w:rPr>
        <w:t>و</w:t>
      </w:r>
      <w:r w:rsidRPr="00665FD7">
        <w:rPr>
          <w:rFonts w:ascii="Traditional Arabic" w:cs="Traditional Arabic"/>
          <w:b/>
          <w:bCs/>
          <w:rtl/>
        </w:rPr>
        <w:t xml:space="preserve"> </w:t>
      </w:r>
      <w:r w:rsidRPr="00665FD7">
        <w:rPr>
          <w:rFonts w:ascii="Traditional Arabic" w:cs="Traditional Arabic" w:hint="eastAsia"/>
          <w:b/>
          <w:bCs/>
          <w:rtl/>
        </w:rPr>
        <w:t>يموت</w:t>
      </w:r>
      <w:r w:rsidRPr="00665FD7">
        <w:rPr>
          <w:rFonts w:ascii="Traditional Arabic" w:cs="Traditional Arabic"/>
          <w:b/>
          <w:bCs/>
          <w:rtl/>
        </w:rPr>
        <w:t xml:space="preserve"> </w:t>
      </w:r>
      <w:r w:rsidRPr="00665FD7">
        <w:rPr>
          <w:rFonts w:ascii="Traditional Arabic" w:cs="Traditional Arabic" w:hint="eastAsia"/>
          <w:b/>
          <w:bCs/>
          <w:rtl/>
        </w:rPr>
        <w:t>وحده</w:t>
      </w:r>
      <w:r w:rsidRPr="00665FD7">
        <w:rPr>
          <w:rFonts w:ascii="Traditional Arabic" w:cs="Traditional Arabic"/>
          <w:b/>
          <w:bCs/>
          <w:rtl/>
        </w:rPr>
        <w:t xml:space="preserve"> </w:t>
      </w:r>
      <w:r w:rsidRPr="00665FD7">
        <w:rPr>
          <w:rFonts w:ascii="Traditional Arabic" w:cs="Traditional Arabic" w:hint="eastAsia"/>
          <w:b/>
          <w:bCs/>
          <w:rtl/>
        </w:rPr>
        <w:t>و</w:t>
      </w:r>
      <w:r w:rsidRPr="00665FD7">
        <w:rPr>
          <w:rFonts w:ascii="Traditional Arabic" w:cs="Traditional Arabic"/>
          <w:b/>
          <w:bCs/>
          <w:rtl/>
        </w:rPr>
        <w:t xml:space="preserve"> </w:t>
      </w:r>
      <w:r w:rsidRPr="00665FD7">
        <w:rPr>
          <w:rFonts w:ascii="Traditional Arabic" w:cs="Traditional Arabic" w:hint="eastAsia"/>
          <w:b/>
          <w:bCs/>
          <w:rtl/>
        </w:rPr>
        <w:t>يبعث</w:t>
      </w:r>
      <w:r w:rsidRPr="00665FD7">
        <w:rPr>
          <w:rFonts w:ascii="Traditional Arabic" w:cs="Traditional Arabic"/>
          <w:b/>
          <w:bCs/>
          <w:rtl/>
        </w:rPr>
        <w:t xml:space="preserve"> </w:t>
      </w:r>
      <w:r w:rsidRPr="00665FD7">
        <w:rPr>
          <w:rFonts w:ascii="Traditional Arabic" w:cs="Traditional Arabic" w:hint="eastAsia"/>
          <w:b/>
          <w:bCs/>
          <w:rtl/>
        </w:rPr>
        <w:t>وحده</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فضرب</w:t>
      </w:r>
      <w:r w:rsidRPr="00665FD7">
        <w:rPr>
          <w:rFonts w:ascii="Traditional Arabic" w:cs="Traditional Arabic"/>
          <w:rtl/>
        </w:rPr>
        <w:t xml:space="preserve"> </w:t>
      </w:r>
      <w:r w:rsidRPr="00665FD7">
        <w:rPr>
          <w:rFonts w:ascii="Traditional Arabic" w:cs="Traditional Arabic" w:hint="eastAsia"/>
          <w:rtl/>
        </w:rPr>
        <w:t>الدهر</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ضربته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سير</w:t>
      </w:r>
      <w:r w:rsidRPr="00665FD7">
        <w:rPr>
          <w:rFonts w:ascii="Traditional Arabic" w:cs="Traditional Arabic"/>
          <w:rtl/>
        </w:rPr>
        <w:t xml:space="preserve"> </w:t>
      </w:r>
      <w:r w:rsidRPr="00665FD7">
        <w:rPr>
          <w:rFonts w:ascii="Traditional Arabic" w:cs="Traditional Arabic" w:hint="eastAsia"/>
          <w:rtl/>
        </w:rPr>
        <w:t>أبو</w:t>
      </w:r>
      <w:r w:rsidRPr="00665FD7">
        <w:rPr>
          <w:rFonts w:ascii="Traditional Arabic" w:cs="Traditional Arabic"/>
          <w:rtl/>
        </w:rPr>
        <w:t xml:space="preserve"> </w:t>
      </w:r>
      <w:r w:rsidRPr="00665FD7">
        <w:rPr>
          <w:rFonts w:ascii="Traditional Arabic" w:cs="Traditional Arabic" w:hint="eastAsia"/>
          <w:rtl/>
        </w:rPr>
        <w:t>ذر</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الربذة</w:t>
      </w:r>
      <w:r w:rsidRPr="00665FD7">
        <w:rPr>
          <w:rFonts w:ascii="Traditional Arabic" w:cs="Traditional Arabic"/>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حضره</w:t>
      </w:r>
      <w:r w:rsidRPr="00665FD7">
        <w:rPr>
          <w:rFonts w:ascii="Traditional Arabic" w:cs="Traditional Arabic"/>
          <w:rtl/>
        </w:rPr>
        <w:t xml:space="preserve"> </w:t>
      </w:r>
      <w:r w:rsidRPr="00665FD7">
        <w:rPr>
          <w:rFonts w:ascii="Traditional Arabic" w:cs="Traditional Arabic" w:hint="eastAsia"/>
          <w:rtl/>
        </w:rPr>
        <w:t>الموت</w:t>
      </w:r>
      <w:r w:rsidRPr="00665FD7">
        <w:rPr>
          <w:rFonts w:ascii="Traditional Arabic" w:cs="Traditional Arabic"/>
          <w:rtl/>
        </w:rPr>
        <w:t xml:space="preserve"> </w:t>
      </w:r>
      <w:r w:rsidRPr="00665FD7">
        <w:rPr>
          <w:rFonts w:ascii="Traditional Arabic" w:cs="Traditional Arabic" w:hint="eastAsia"/>
          <w:rtl/>
        </w:rPr>
        <w:t>أوصى</w:t>
      </w:r>
      <w:r w:rsidRPr="00665FD7">
        <w:rPr>
          <w:rFonts w:ascii="Traditional Arabic" w:cs="Traditional Arabic"/>
          <w:rtl/>
        </w:rPr>
        <w:t xml:space="preserve"> </w:t>
      </w:r>
      <w:r w:rsidRPr="00665FD7">
        <w:rPr>
          <w:rFonts w:ascii="Traditional Arabic" w:cs="Traditional Arabic" w:hint="eastAsia"/>
          <w:rtl/>
        </w:rPr>
        <w:t>امرأته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غلامه</w:t>
      </w:r>
      <w:r w:rsidRPr="00665FD7">
        <w:rPr>
          <w:rFonts w:ascii="Traditional Arabic" w:cs="Traditional Arabic"/>
          <w:rtl/>
        </w:rPr>
        <w:t xml:space="preserve"> </w:t>
      </w:r>
      <w:r w:rsidRPr="00665FD7">
        <w:rPr>
          <w:rFonts w:ascii="Traditional Arabic" w:cs="Traditional Arabic" w:hint="eastAsia"/>
          <w:rtl/>
        </w:rPr>
        <w:t>إذا</w:t>
      </w:r>
      <w:r w:rsidRPr="00665FD7">
        <w:rPr>
          <w:rFonts w:ascii="Traditional Arabic" w:cs="Traditional Arabic"/>
          <w:rtl/>
        </w:rPr>
        <w:t xml:space="preserve"> </w:t>
      </w:r>
      <w:r w:rsidRPr="00665FD7">
        <w:rPr>
          <w:rFonts w:ascii="Traditional Arabic" w:cs="Traditional Arabic" w:hint="eastAsia"/>
          <w:rtl/>
        </w:rPr>
        <w:t>مت</w:t>
      </w:r>
      <w:r w:rsidRPr="00665FD7">
        <w:rPr>
          <w:rFonts w:ascii="Traditional Arabic" w:cs="Traditional Arabic"/>
          <w:rtl/>
        </w:rPr>
        <w:t xml:space="preserve"> </w:t>
      </w:r>
      <w:r w:rsidRPr="00665FD7">
        <w:rPr>
          <w:rFonts w:ascii="Traditional Arabic" w:cs="Traditional Arabic" w:hint="eastAsia"/>
          <w:rtl/>
        </w:rPr>
        <w:t>فاغسلاني</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كفناني</w:t>
      </w:r>
      <w:r w:rsidRPr="00665FD7">
        <w:rPr>
          <w:rFonts w:ascii="Traditional Arabic" w:cs="Traditional Arabic"/>
          <w:rtl/>
        </w:rPr>
        <w:t xml:space="preserve"> </w:t>
      </w:r>
      <w:r w:rsidRPr="00665FD7">
        <w:rPr>
          <w:rFonts w:ascii="Traditional Arabic" w:cs="Traditional Arabic" w:hint="eastAsia"/>
          <w:rtl/>
        </w:rPr>
        <w:t>ثم</w:t>
      </w:r>
      <w:r w:rsidRPr="00665FD7">
        <w:rPr>
          <w:rFonts w:ascii="Traditional Arabic" w:cs="Traditional Arabic"/>
          <w:rtl/>
        </w:rPr>
        <w:t xml:space="preserve"> </w:t>
      </w:r>
      <w:r w:rsidRPr="00665FD7">
        <w:rPr>
          <w:rFonts w:ascii="Traditional Arabic" w:cs="Traditional Arabic" w:hint="eastAsia"/>
          <w:rtl/>
        </w:rPr>
        <w:t>احملاني</w:t>
      </w:r>
      <w:r w:rsidRPr="00665FD7">
        <w:rPr>
          <w:rFonts w:ascii="Traditional Arabic" w:cs="Traditional Arabic"/>
          <w:rtl/>
        </w:rPr>
        <w:t xml:space="preserve"> </w:t>
      </w:r>
      <w:r w:rsidRPr="00665FD7">
        <w:rPr>
          <w:rFonts w:ascii="Traditional Arabic" w:cs="Traditional Arabic" w:hint="eastAsia"/>
          <w:rtl/>
        </w:rPr>
        <w:t>فضعاني</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قارعة</w:t>
      </w:r>
      <w:r w:rsidRPr="00665FD7">
        <w:rPr>
          <w:rFonts w:ascii="Traditional Arabic" w:cs="Traditional Arabic"/>
          <w:rtl/>
        </w:rPr>
        <w:t xml:space="preserve"> </w:t>
      </w:r>
      <w:r w:rsidRPr="00665FD7">
        <w:rPr>
          <w:rFonts w:ascii="Traditional Arabic" w:cs="Traditional Arabic" w:hint="eastAsia"/>
          <w:rtl/>
        </w:rPr>
        <w:t>الطريق</w:t>
      </w:r>
      <w:r w:rsidRPr="00665FD7">
        <w:rPr>
          <w:rFonts w:ascii="Traditional Arabic" w:cs="Traditional Arabic"/>
          <w:rtl/>
        </w:rPr>
        <w:t xml:space="preserve"> </w:t>
      </w:r>
      <w:r w:rsidRPr="00665FD7">
        <w:rPr>
          <w:rFonts w:ascii="Traditional Arabic" w:cs="Traditional Arabic" w:hint="eastAsia"/>
          <w:rtl/>
        </w:rPr>
        <w:t>فأول</w:t>
      </w:r>
      <w:r w:rsidRPr="00665FD7">
        <w:rPr>
          <w:rFonts w:ascii="Traditional Arabic" w:cs="Traditional Arabic"/>
          <w:rtl/>
        </w:rPr>
        <w:t xml:space="preserve"> </w:t>
      </w:r>
      <w:r w:rsidRPr="00665FD7">
        <w:rPr>
          <w:rFonts w:ascii="Traditional Arabic" w:cs="Traditional Arabic" w:hint="eastAsia"/>
          <w:rtl/>
        </w:rPr>
        <w:t>ركب</w:t>
      </w:r>
      <w:r w:rsidRPr="00665FD7">
        <w:rPr>
          <w:rFonts w:ascii="Traditional Arabic" w:cs="Traditional Arabic"/>
          <w:rtl/>
        </w:rPr>
        <w:t xml:space="preserve"> </w:t>
      </w:r>
      <w:r w:rsidRPr="00665FD7">
        <w:rPr>
          <w:rFonts w:ascii="Traditional Arabic" w:cs="Traditional Arabic" w:hint="eastAsia"/>
          <w:rtl/>
        </w:rPr>
        <w:t>يمرون</w:t>
      </w:r>
      <w:r w:rsidRPr="00665FD7">
        <w:rPr>
          <w:rFonts w:ascii="Traditional Arabic" w:cs="Traditional Arabic"/>
          <w:rtl/>
        </w:rPr>
        <w:t xml:space="preserve"> </w:t>
      </w:r>
      <w:r w:rsidRPr="00665FD7">
        <w:rPr>
          <w:rFonts w:ascii="Traditional Arabic" w:cs="Traditional Arabic" w:hint="eastAsia"/>
          <w:rtl/>
        </w:rPr>
        <w:t>بكم</w:t>
      </w:r>
      <w:r w:rsidRPr="00665FD7">
        <w:rPr>
          <w:rFonts w:ascii="Traditional Arabic" w:cs="Traditional Arabic"/>
          <w:rtl/>
        </w:rPr>
        <w:t xml:space="preserve"> </w:t>
      </w:r>
      <w:r w:rsidRPr="00665FD7">
        <w:rPr>
          <w:rFonts w:ascii="Traditional Arabic" w:cs="Traditional Arabic" w:hint="eastAsia"/>
          <w:rtl/>
        </w:rPr>
        <w:t>فقولوا</w:t>
      </w:r>
      <w:r w:rsidRPr="00665FD7">
        <w:rPr>
          <w:rFonts w:ascii="Traditional Arabic" w:cs="Traditional Arabic"/>
          <w:rtl/>
        </w:rPr>
        <w:t xml:space="preserve"> </w:t>
      </w:r>
      <w:r w:rsidRPr="00665FD7">
        <w:rPr>
          <w:rFonts w:ascii="Traditional Arabic" w:cs="Traditional Arabic" w:hint="eastAsia"/>
          <w:rtl/>
        </w:rPr>
        <w:t>هذا</w:t>
      </w:r>
      <w:r w:rsidRPr="00665FD7">
        <w:rPr>
          <w:rFonts w:ascii="Traditional Arabic" w:cs="Traditional Arabic"/>
          <w:rtl/>
        </w:rPr>
        <w:t xml:space="preserve"> </w:t>
      </w:r>
      <w:r w:rsidRPr="00665FD7">
        <w:rPr>
          <w:rFonts w:ascii="Traditional Arabic" w:cs="Traditional Arabic" w:hint="eastAsia"/>
          <w:rtl/>
        </w:rPr>
        <w:t>أبو</w:t>
      </w:r>
      <w:r w:rsidRPr="00665FD7">
        <w:rPr>
          <w:rFonts w:ascii="Traditional Arabic" w:cs="Traditional Arabic"/>
          <w:rtl/>
        </w:rPr>
        <w:t xml:space="preserve"> </w:t>
      </w:r>
      <w:r w:rsidRPr="00665FD7">
        <w:rPr>
          <w:rFonts w:ascii="Traditional Arabic" w:cs="Traditional Arabic" w:hint="eastAsia"/>
          <w:rtl/>
        </w:rPr>
        <w:t>ذر</w:t>
      </w:r>
      <w:r w:rsidRPr="00665FD7">
        <w:rPr>
          <w:rFonts w:ascii="Traditional Arabic" w:cs="Traditional Arabic"/>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مات</w:t>
      </w:r>
      <w:r w:rsidRPr="00665FD7">
        <w:rPr>
          <w:rFonts w:ascii="Traditional Arabic" w:cs="Traditional Arabic"/>
          <w:rtl/>
        </w:rPr>
        <w:t xml:space="preserve"> </w:t>
      </w:r>
      <w:r w:rsidRPr="00665FD7">
        <w:rPr>
          <w:rFonts w:ascii="Traditional Arabic" w:cs="Traditional Arabic" w:hint="eastAsia"/>
          <w:rtl/>
        </w:rPr>
        <w:t>فعلوا</w:t>
      </w:r>
      <w:r w:rsidRPr="00665FD7">
        <w:rPr>
          <w:rFonts w:ascii="Traditional Arabic" w:cs="Traditional Arabic"/>
          <w:rtl/>
        </w:rPr>
        <w:t xml:space="preserve"> </w:t>
      </w:r>
      <w:r w:rsidRPr="00665FD7">
        <w:rPr>
          <w:rFonts w:ascii="Traditional Arabic" w:cs="Traditional Arabic" w:hint="eastAsia"/>
          <w:rtl/>
        </w:rPr>
        <w:t>به</w:t>
      </w:r>
      <w:r w:rsidRPr="00665FD7">
        <w:rPr>
          <w:rFonts w:ascii="Traditional Arabic" w:cs="Traditional Arabic"/>
          <w:rtl/>
        </w:rPr>
        <w:t xml:space="preserve"> </w:t>
      </w:r>
      <w:r w:rsidRPr="00665FD7">
        <w:rPr>
          <w:rFonts w:ascii="Traditional Arabic" w:cs="Traditional Arabic" w:hint="eastAsia"/>
          <w:rtl/>
        </w:rPr>
        <w:t>كذلك</w:t>
      </w:r>
      <w:r w:rsidRPr="00665FD7">
        <w:rPr>
          <w:rFonts w:ascii="Traditional Arabic" w:cs="Traditional Arabic"/>
          <w:rtl/>
        </w:rPr>
        <w:t xml:space="preserve"> </w:t>
      </w:r>
      <w:r w:rsidRPr="00665FD7">
        <w:rPr>
          <w:rFonts w:ascii="Traditional Arabic" w:cs="Traditional Arabic" w:hint="eastAsia"/>
          <w:rtl/>
        </w:rPr>
        <w:t>فاطلع</w:t>
      </w:r>
      <w:r w:rsidRPr="00665FD7">
        <w:rPr>
          <w:rFonts w:ascii="Traditional Arabic" w:cs="Traditional Arabic"/>
          <w:rtl/>
        </w:rPr>
        <w:t xml:space="preserve"> </w:t>
      </w:r>
      <w:r w:rsidRPr="00665FD7">
        <w:rPr>
          <w:rFonts w:ascii="Traditional Arabic" w:cs="Traditional Arabic" w:hint="eastAsia"/>
          <w:rtl/>
        </w:rPr>
        <w:t>ركب</w:t>
      </w:r>
      <w:r w:rsidRPr="00665FD7">
        <w:rPr>
          <w:rFonts w:ascii="Traditional Arabic" w:cs="Traditional Arabic"/>
          <w:rtl/>
        </w:rPr>
        <w:t xml:space="preserve"> </w:t>
      </w:r>
      <w:r w:rsidRPr="00665FD7">
        <w:rPr>
          <w:rFonts w:ascii="Traditional Arabic" w:cs="Traditional Arabic" w:hint="eastAsia"/>
          <w:rtl/>
        </w:rPr>
        <w:t>فما</w:t>
      </w:r>
      <w:r w:rsidRPr="00665FD7">
        <w:rPr>
          <w:rFonts w:ascii="Traditional Arabic" w:cs="Traditional Arabic"/>
          <w:rtl/>
        </w:rPr>
        <w:t xml:space="preserve"> </w:t>
      </w:r>
      <w:r w:rsidRPr="00665FD7">
        <w:rPr>
          <w:rFonts w:ascii="Traditional Arabic" w:cs="Traditional Arabic" w:hint="eastAsia"/>
          <w:rtl/>
        </w:rPr>
        <w:t>علموا</w:t>
      </w:r>
      <w:r w:rsidRPr="00665FD7">
        <w:rPr>
          <w:rFonts w:ascii="Traditional Arabic" w:cs="Traditional Arabic"/>
          <w:rtl/>
        </w:rPr>
        <w:t xml:space="preserve"> </w:t>
      </w:r>
      <w:r w:rsidRPr="00665FD7">
        <w:rPr>
          <w:rFonts w:ascii="Traditional Arabic" w:cs="Traditional Arabic" w:hint="eastAsia"/>
          <w:rtl/>
        </w:rPr>
        <w:t>به</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كادت</w:t>
      </w:r>
      <w:r w:rsidRPr="00665FD7">
        <w:rPr>
          <w:rFonts w:ascii="Traditional Arabic" w:cs="Traditional Arabic"/>
          <w:rtl/>
        </w:rPr>
        <w:t xml:space="preserve"> </w:t>
      </w:r>
      <w:r w:rsidRPr="00665FD7">
        <w:rPr>
          <w:rFonts w:ascii="Traditional Arabic" w:cs="Traditional Arabic" w:hint="eastAsia"/>
          <w:rtl/>
        </w:rPr>
        <w:t>ركائبهم</w:t>
      </w:r>
      <w:r w:rsidRPr="00665FD7">
        <w:rPr>
          <w:rFonts w:ascii="Traditional Arabic" w:cs="Traditional Arabic"/>
          <w:rtl/>
        </w:rPr>
        <w:t xml:space="preserve"> </w:t>
      </w:r>
      <w:r w:rsidRPr="00665FD7">
        <w:rPr>
          <w:rFonts w:ascii="Traditional Arabic" w:cs="Traditional Arabic" w:hint="eastAsia"/>
          <w:rtl/>
        </w:rPr>
        <w:t>تطأ</w:t>
      </w:r>
      <w:r w:rsidRPr="00665FD7">
        <w:rPr>
          <w:rFonts w:ascii="Traditional Arabic" w:cs="Traditional Arabic"/>
          <w:rtl/>
        </w:rPr>
        <w:t xml:space="preserve"> </w:t>
      </w:r>
      <w:r w:rsidRPr="00665FD7">
        <w:rPr>
          <w:rFonts w:ascii="Traditional Arabic" w:cs="Traditional Arabic" w:hint="eastAsia"/>
          <w:rtl/>
        </w:rPr>
        <w:t>سريره</w:t>
      </w:r>
      <w:r w:rsidRPr="00665FD7">
        <w:rPr>
          <w:rFonts w:ascii="Traditional Arabic" w:cs="Traditional Arabic"/>
          <w:rtl/>
        </w:rPr>
        <w:t xml:space="preserve"> </w:t>
      </w:r>
      <w:r w:rsidRPr="00665FD7">
        <w:rPr>
          <w:rFonts w:ascii="Traditional Arabic" w:cs="Traditional Arabic" w:hint="eastAsia"/>
          <w:rtl/>
        </w:rPr>
        <w:t>فإذا</w:t>
      </w:r>
      <w:r w:rsidRPr="00665FD7">
        <w:rPr>
          <w:rFonts w:ascii="Traditional Arabic" w:cs="Traditional Arabic"/>
          <w:rtl/>
        </w:rPr>
        <w:t xml:space="preserve"> </w:t>
      </w:r>
      <w:r w:rsidRPr="00665FD7">
        <w:rPr>
          <w:rFonts w:ascii="Traditional Arabic" w:cs="Traditional Arabic" w:hint="eastAsia"/>
          <w:rtl/>
        </w:rPr>
        <w:t>ابن</w:t>
      </w:r>
      <w:r w:rsidRPr="00665FD7">
        <w:rPr>
          <w:rFonts w:ascii="Traditional Arabic" w:cs="Traditional Arabic"/>
          <w:rtl/>
        </w:rPr>
        <w:t xml:space="preserve"> </w:t>
      </w:r>
      <w:r w:rsidRPr="00665FD7">
        <w:rPr>
          <w:rFonts w:ascii="Traditional Arabic" w:cs="Traditional Arabic" w:hint="eastAsia"/>
          <w:rtl/>
        </w:rPr>
        <w:t>مسعود</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رهط</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أهل</w:t>
      </w:r>
      <w:r w:rsidRPr="00665FD7">
        <w:rPr>
          <w:rFonts w:ascii="Traditional Arabic" w:cs="Traditional Arabic"/>
          <w:rtl/>
        </w:rPr>
        <w:t xml:space="preserve"> </w:t>
      </w:r>
      <w:r w:rsidRPr="00665FD7">
        <w:rPr>
          <w:rFonts w:ascii="Traditional Arabic" w:cs="Traditional Arabic" w:hint="eastAsia"/>
          <w:rtl/>
        </w:rPr>
        <w:t>الكوفة</w:t>
      </w:r>
      <w:r w:rsidRPr="00665FD7">
        <w:rPr>
          <w:rFonts w:ascii="Traditional Arabic" w:cs="Traditional Arabic"/>
          <w:rtl/>
        </w:rPr>
        <w:t xml:space="preserve"> </w:t>
      </w:r>
      <w:r w:rsidRPr="00665FD7">
        <w:rPr>
          <w:rFonts w:ascii="Traditional Arabic" w:cs="Traditional Arabic" w:hint="eastAsia"/>
          <w:rtl/>
        </w:rPr>
        <w:t>فقالوا</w:t>
      </w:r>
      <w:r w:rsidRPr="00665FD7">
        <w:rPr>
          <w:rFonts w:ascii="Traditional Arabic" w:cs="Traditional Arabic"/>
          <w:rtl/>
        </w:rPr>
        <w:t xml:space="preserve"> : </w:t>
      </w:r>
      <w:r w:rsidRPr="00665FD7">
        <w:rPr>
          <w:rFonts w:ascii="Traditional Arabic" w:cs="Traditional Arabic" w:hint="eastAsia"/>
          <w:rtl/>
        </w:rPr>
        <w:t>ما</w:t>
      </w:r>
      <w:r w:rsidRPr="00665FD7">
        <w:rPr>
          <w:rFonts w:ascii="Traditional Arabic" w:cs="Traditional Arabic"/>
          <w:rtl/>
        </w:rPr>
        <w:t xml:space="preserve"> </w:t>
      </w:r>
      <w:r w:rsidRPr="00665FD7">
        <w:rPr>
          <w:rFonts w:ascii="Traditional Arabic" w:cs="Traditional Arabic" w:hint="eastAsia"/>
          <w:rtl/>
        </w:rPr>
        <w:t>هذا</w:t>
      </w:r>
      <w:r w:rsidRPr="00665FD7">
        <w:rPr>
          <w:rFonts w:ascii="Traditional Arabic" w:cs="Traditional Arabic"/>
          <w:rtl/>
        </w:rPr>
        <w:t xml:space="preserve"> </w:t>
      </w:r>
      <w:r w:rsidRPr="00665FD7">
        <w:rPr>
          <w:rFonts w:ascii="Traditional Arabic" w:cs="Traditional Arabic" w:hint="eastAsia"/>
          <w:rtl/>
        </w:rPr>
        <w:t>فقيل</w:t>
      </w:r>
      <w:r w:rsidRPr="00665FD7">
        <w:rPr>
          <w:rFonts w:ascii="Traditional Arabic" w:cs="Traditional Arabic"/>
          <w:rtl/>
        </w:rPr>
        <w:t xml:space="preserve"> : </w:t>
      </w:r>
      <w:r w:rsidRPr="00665FD7">
        <w:rPr>
          <w:rFonts w:ascii="Traditional Arabic" w:cs="Traditional Arabic" w:hint="eastAsia"/>
          <w:rtl/>
        </w:rPr>
        <w:t>جنازة</w:t>
      </w:r>
      <w:r w:rsidRPr="00665FD7">
        <w:rPr>
          <w:rFonts w:ascii="Traditional Arabic" w:cs="Traditional Arabic"/>
          <w:rtl/>
        </w:rPr>
        <w:t xml:space="preserve"> </w:t>
      </w:r>
      <w:r w:rsidRPr="00665FD7">
        <w:rPr>
          <w:rFonts w:ascii="Traditional Arabic" w:cs="Traditional Arabic" w:hint="eastAsia"/>
          <w:rtl/>
        </w:rPr>
        <w:t>أبي</w:t>
      </w:r>
      <w:r w:rsidRPr="00665FD7">
        <w:rPr>
          <w:rFonts w:ascii="Traditional Arabic" w:cs="Traditional Arabic"/>
          <w:rtl/>
        </w:rPr>
        <w:t xml:space="preserve"> </w:t>
      </w:r>
      <w:r w:rsidRPr="00665FD7">
        <w:rPr>
          <w:rFonts w:ascii="Traditional Arabic" w:cs="Traditional Arabic" w:hint="eastAsia"/>
          <w:rtl/>
        </w:rPr>
        <w:t>ذر</w:t>
      </w:r>
      <w:r w:rsidRPr="00665FD7">
        <w:rPr>
          <w:rFonts w:ascii="Traditional Arabic" w:cs="Traditional Arabic"/>
          <w:rtl/>
        </w:rPr>
        <w:t xml:space="preserve"> </w:t>
      </w:r>
      <w:r w:rsidRPr="00665FD7">
        <w:rPr>
          <w:rFonts w:ascii="Traditional Arabic" w:cs="Traditional Arabic" w:hint="eastAsia"/>
          <w:rtl/>
        </w:rPr>
        <w:t>فاستهل</w:t>
      </w:r>
      <w:r w:rsidRPr="00665FD7">
        <w:rPr>
          <w:rFonts w:ascii="Traditional Arabic" w:cs="Traditional Arabic"/>
          <w:rtl/>
        </w:rPr>
        <w:t xml:space="preserve"> </w:t>
      </w:r>
      <w:r w:rsidRPr="00665FD7">
        <w:rPr>
          <w:rFonts w:ascii="Traditional Arabic" w:cs="Traditional Arabic" w:hint="eastAsia"/>
          <w:rtl/>
        </w:rPr>
        <w:t>ابن</w:t>
      </w:r>
      <w:r w:rsidRPr="00665FD7">
        <w:rPr>
          <w:rFonts w:ascii="Traditional Arabic" w:cs="Traditional Arabic"/>
          <w:rtl/>
        </w:rPr>
        <w:t xml:space="preserve"> </w:t>
      </w:r>
      <w:r w:rsidRPr="00665FD7">
        <w:rPr>
          <w:rFonts w:ascii="Traditional Arabic" w:cs="Traditional Arabic" w:hint="eastAsia"/>
          <w:rtl/>
        </w:rPr>
        <w:t>مسعود</w:t>
      </w:r>
      <w:r w:rsidRPr="00665FD7">
        <w:rPr>
          <w:rFonts w:ascii="Traditional Arabic" w:cs="Traditional Arabic"/>
          <w:rtl/>
        </w:rPr>
        <w:t xml:space="preserve"> </w:t>
      </w:r>
      <w:r w:rsidRPr="00665FD7">
        <w:rPr>
          <w:rFonts w:ascii="Traditional Arabic" w:cs="Traditional Arabic" w:hint="eastAsia"/>
          <w:rtl/>
        </w:rPr>
        <w:t>رضي</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عنه</w:t>
      </w:r>
      <w:r w:rsidRPr="00665FD7">
        <w:rPr>
          <w:rFonts w:ascii="Traditional Arabic" w:cs="Traditional Arabic"/>
          <w:rtl/>
        </w:rPr>
        <w:t xml:space="preserve"> </w:t>
      </w:r>
      <w:r w:rsidRPr="00665FD7">
        <w:rPr>
          <w:rFonts w:ascii="Traditional Arabic" w:cs="Traditional Arabic" w:hint="eastAsia"/>
          <w:rtl/>
        </w:rPr>
        <w:t>يبكي</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 </w:t>
      </w:r>
      <w:r w:rsidRPr="00665FD7">
        <w:rPr>
          <w:rFonts w:ascii="Traditional Arabic" w:cs="Traditional Arabic" w:hint="eastAsia"/>
          <w:rtl/>
        </w:rPr>
        <w:t>صدق</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سلم</w:t>
      </w:r>
      <w:r w:rsidRPr="00665FD7">
        <w:rPr>
          <w:rFonts w:ascii="Traditional Arabic" w:cs="Traditional Arabic"/>
          <w:rtl/>
        </w:rPr>
        <w:t xml:space="preserve"> </w:t>
      </w:r>
      <w:r w:rsidRPr="00665FD7">
        <w:rPr>
          <w:rFonts w:ascii="Traditional Arabic" w:cs="Traditional Arabic" w:hint="eastAsia"/>
          <w:rtl/>
        </w:rPr>
        <w:t>يرحم</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أبا</w:t>
      </w:r>
      <w:r w:rsidRPr="00665FD7">
        <w:rPr>
          <w:rFonts w:ascii="Traditional Arabic" w:cs="Traditional Arabic"/>
          <w:rtl/>
        </w:rPr>
        <w:t xml:space="preserve"> </w:t>
      </w:r>
      <w:r w:rsidRPr="00665FD7">
        <w:rPr>
          <w:rFonts w:ascii="Traditional Arabic" w:cs="Traditional Arabic" w:hint="eastAsia"/>
          <w:rtl/>
        </w:rPr>
        <w:t>ذر</w:t>
      </w:r>
      <w:r w:rsidRPr="00665FD7">
        <w:rPr>
          <w:rFonts w:ascii="Traditional Arabic" w:cs="Traditional Arabic"/>
          <w:rtl/>
        </w:rPr>
        <w:t xml:space="preserve"> </w:t>
      </w:r>
      <w:r w:rsidRPr="00665FD7">
        <w:rPr>
          <w:rFonts w:ascii="Traditional Arabic" w:cs="Traditional Arabic" w:hint="eastAsia"/>
          <w:rtl/>
        </w:rPr>
        <w:t>يمشي</w:t>
      </w:r>
      <w:r w:rsidRPr="00665FD7">
        <w:rPr>
          <w:rFonts w:ascii="Traditional Arabic" w:cs="Traditional Arabic"/>
          <w:rtl/>
        </w:rPr>
        <w:t xml:space="preserve"> </w:t>
      </w:r>
      <w:r w:rsidRPr="00665FD7">
        <w:rPr>
          <w:rFonts w:ascii="Traditional Arabic" w:cs="Traditional Arabic" w:hint="eastAsia"/>
          <w:rtl/>
        </w:rPr>
        <w:t>وحده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يموت</w:t>
      </w:r>
      <w:r w:rsidRPr="00665FD7">
        <w:rPr>
          <w:rFonts w:ascii="Traditional Arabic" w:cs="Traditional Arabic"/>
          <w:rtl/>
        </w:rPr>
        <w:t xml:space="preserve"> </w:t>
      </w:r>
      <w:r w:rsidRPr="00665FD7">
        <w:rPr>
          <w:rFonts w:ascii="Traditional Arabic" w:cs="Traditional Arabic" w:hint="eastAsia"/>
          <w:rtl/>
        </w:rPr>
        <w:t>وحده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يبعث</w:t>
      </w:r>
      <w:r w:rsidRPr="00665FD7">
        <w:rPr>
          <w:rFonts w:ascii="Traditional Arabic" w:cs="Traditional Arabic"/>
          <w:rtl/>
        </w:rPr>
        <w:t xml:space="preserve"> </w:t>
      </w:r>
      <w:r w:rsidRPr="00665FD7">
        <w:rPr>
          <w:rFonts w:ascii="Traditional Arabic" w:cs="Traditional Arabic" w:hint="eastAsia"/>
          <w:rtl/>
        </w:rPr>
        <w:t>وحده</w:t>
      </w:r>
      <w:r w:rsidRPr="00665FD7">
        <w:rPr>
          <w:rFonts w:ascii="Traditional Arabic" w:cs="Traditional Arabic"/>
          <w:rtl/>
        </w:rPr>
        <w:t xml:space="preserve"> </w:t>
      </w:r>
      <w:r w:rsidRPr="00665FD7">
        <w:rPr>
          <w:rFonts w:ascii="Traditional Arabic" w:cs="Traditional Arabic" w:hint="eastAsia"/>
          <w:rtl/>
        </w:rPr>
        <w:t>فنزل</w:t>
      </w:r>
      <w:r w:rsidRPr="00665FD7">
        <w:rPr>
          <w:rFonts w:ascii="Traditional Arabic" w:cs="Traditional Arabic"/>
          <w:rtl/>
        </w:rPr>
        <w:t xml:space="preserve"> </w:t>
      </w:r>
      <w:r w:rsidRPr="00665FD7">
        <w:rPr>
          <w:rFonts w:ascii="Traditional Arabic" w:cs="Traditional Arabic" w:hint="eastAsia"/>
          <w:rtl/>
        </w:rPr>
        <w:t>فوليه</w:t>
      </w:r>
      <w:r w:rsidRPr="00665FD7">
        <w:rPr>
          <w:rFonts w:ascii="Traditional Arabic" w:cs="Traditional Arabic"/>
          <w:rtl/>
        </w:rPr>
        <w:t xml:space="preserve"> </w:t>
      </w:r>
      <w:r w:rsidRPr="00665FD7">
        <w:rPr>
          <w:rFonts w:ascii="Traditional Arabic" w:cs="Traditional Arabic" w:hint="eastAsia"/>
          <w:rtl/>
        </w:rPr>
        <w:t>بنفسه</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أجنه</w:t>
      </w:r>
      <w:r w:rsidRPr="00665FD7">
        <w:rPr>
          <w:rFonts w:ascii="Traditional Arabic" w:cs="Traditional Arabic"/>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قدموا</w:t>
      </w:r>
      <w:r w:rsidRPr="00665FD7">
        <w:rPr>
          <w:rFonts w:ascii="Traditional Arabic" w:cs="Traditional Arabic"/>
          <w:rtl/>
        </w:rPr>
        <w:t xml:space="preserve"> </w:t>
      </w:r>
      <w:r w:rsidRPr="00665FD7">
        <w:rPr>
          <w:rFonts w:ascii="Traditional Arabic" w:cs="Traditional Arabic" w:hint="eastAsia"/>
          <w:rtl/>
        </w:rPr>
        <w:t>المدينة</w:t>
      </w:r>
      <w:r w:rsidRPr="00665FD7">
        <w:rPr>
          <w:rFonts w:ascii="Traditional Arabic" w:cs="Traditional Arabic"/>
          <w:rtl/>
        </w:rPr>
        <w:t xml:space="preserve"> </w:t>
      </w:r>
      <w:r w:rsidRPr="00665FD7">
        <w:rPr>
          <w:rFonts w:ascii="Traditional Arabic" w:cs="Traditional Arabic" w:hint="eastAsia"/>
          <w:rtl/>
        </w:rPr>
        <w:t>ذكر</w:t>
      </w:r>
      <w:r w:rsidRPr="00665FD7">
        <w:rPr>
          <w:rFonts w:ascii="Traditional Arabic" w:cs="Traditional Arabic"/>
          <w:rtl/>
        </w:rPr>
        <w:t xml:space="preserve"> </w:t>
      </w:r>
      <w:r w:rsidRPr="00665FD7">
        <w:rPr>
          <w:rFonts w:ascii="Traditional Arabic" w:cs="Traditional Arabic" w:hint="eastAsia"/>
          <w:rtl/>
        </w:rPr>
        <w:t>لعثمان</w:t>
      </w:r>
      <w:r w:rsidRPr="00665FD7">
        <w:rPr>
          <w:rFonts w:ascii="Traditional Arabic" w:cs="Traditional Arabic"/>
          <w:rtl/>
        </w:rPr>
        <w:t xml:space="preserve"> </w:t>
      </w:r>
      <w:r w:rsidRPr="00665FD7">
        <w:rPr>
          <w:rFonts w:ascii="Traditional Arabic" w:cs="Traditional Arabic" w:hint="eastAsia"/>
          <w:rtl/>
        </w:rPr>
        <w:t>قول</w:t>
      </w:r>
      <w:r w:rsidRPr="00665FD7">
        <w:rPr>
          <w:rFonts w:ascii="Traditional Arabic" w:cs="Traditional Arabic"/>
          <w:rtl/>
        </w:rPr>
        <w:t xml:space="preserve"> </w:t>
      </w:r>
      <w:r w:rsidRPr="00665FD7">
        <w:rPr>
          <w:rFonts w:ascii="Traditional Arabic" w:cs="Traditional Arabic" w:hint="eastAsia"/>
          <w:rtl/>
        </w:rPr>
        <w:t>عبد</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ما</w:t>
      </w:r>
      <w:r w:rsidRPr="00665FD7">
        <w:rPr>
          <w:rFonts w:ascii="Traditional Arabic" w:cs="Traditional Arabic"/>
          <w:rtl/>
        </w:rPr>
        <w:t xml:space="preserve"> </w:t>
      </w:r>
      <w:r w:rsidRPr="00665FD7">
        <w:rPr>
          <w:rFonts w:ascii="Traditional Arabic" w:cs="Traditional Arabic" w:hint="eastAsia"/>
          <w:rtl/>
        </w:rPr>
        <w:t>ولي</w:t>
      </w:r>
      <w:r w:rsidRPr="00665FD7">
        <w:rPr>
          <w:rFonts w:ascii="Traditional Arabic" w:cs="Traditional Arabic"/>
          <w:rtl/>
        </w:rPr>
        <w:t xml:space="preserve"> </w:t>
      </w:r>
      <w:r w:rsidRPr="00665FD7">
        <w:rPr>
          <w:rFonts w:ascii="Traditional Arabic" w:cs="Traditional Arabic" w:hint="eastAsia"/>
          <w:rtl/>
        </w:rPr>
        <w:t>منه</w:t>
      </w:r>
      <w:r w:rsidRPr="00665FD7">
        <w:rPr>
          <w:rFonts w:cs="Traditional Arabic" w:hint="cs"/>
          <w:rtl/>
        </w:rPr>
        <w:t xml:space="preserve"> .</w:t>
      </w:r>
      <w:r w:rsidRPr="00665FD7">
        <w:rPr>
          <w:rFonts w:ascii="Traditional Arabic" w:cs="Traditional Arabic" w:hint="eastAsia"/>
          <w:rtl/>
        </w:rPr>
        <w:t xml:space="preserve"> هذا</w:t>
      </w:r>
      <w:r w:rsidRPr="00665FD7">
        <w:rPr>
          <w:rFonts w:ascii="Traditional Arabic" w:cs="Traditional Arabic"/>
          <w:rtl/>
        </w:rPr>
        <w:t xml:space="preserve"> </w:t>
      </w:r>
      <w:r w:rsidRPr="00665FD7">
        <w:rPr>
          <w:rFonts w:ascii="Traditional Arabic" w:cs="Traditional Arabic" w:hint="eastAsia"/>
          <w:rtl/>
        </w:rPr>
        <w:t>حديث</w:t>
      </w:r>
      <w:r w:rsidRPr="00665FD7">
        <w:rPr>
          <w:rFonts w:ascii="Traditional Arabic" w:cs="Traditional Arabic"/>
          <w:rtl/>
        </w:rPr>
        <w:t xml:space="preserve"> </w:t>
      </w:r>
      <w:r w:rsidRPr="00665FD7">
        <w:rPr>
          <w:rFonts w:ascii="Traditional Arabic" w:cs="Traditional Arabic" w:hint="eastAsia"/>
          <w:rtl/>
        </w:rPr>
        <w:t>صحيح</w:t>
      </w:r>
      <w:r w:rsidRPr="00665FD7">
        <w:rPr>
          <w:rFonts w:ascii="Traditional Arabic" w:cs="Traditional Arabic"/>
          <w:rtl/>
        </w:rPr>
        <w:t xml:space="preserve"> </w:t>
      </w:r>
      <w:r w:rsidRPr="00665FD7">
        <w:rPr>
          <w:rFonts w:ascii="Traditional Arabic" w:cs="Traditional Arabic" w:hint="eastAsia"/>
          <w:rtl/>
        </w:rPr>
        <w:t>الإسناد</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لم</w:t>
      </w:r>
      <w:r w:rsidRPr="00665FD7">
        <w:rPr>
          <w:rFonts w:ascii="Traditional Arabic" w:cs="Traditional Arabic"/>
          <w:rtl/>
        </w:rPr>
        <w:t xml:space="preserve"> </w:t>
      </w:r>
      <w:r w:rsidRPr="00665FD7">
        <w:rPr>
          <w:rFonts w:ascii="Traditional Arabic" w:cs="Traditional Arabic" w:hint="eastAsia"/>
          <w:rtl/>
        </w:rPr>
        <w:t>يخرجاه</w:t>
      </w:r>
      <w:r w:rsidRPr="00665FD7">
        <w:rPr>
          <w:rFonts w:ascii="Traditional Arabic" w:cs="Traditional Arabic"/>
        </w:rPr>
        <w:t xml:space="preserve"> </w:t>
      </w:r>
      <w:r w:rsidRPr="00665FD7">
        <w:rPr>
          <w:rFonts w:ascii="Traditional Arabic" w:cs="Traditional Arabic" w:hint="eastAsia"/>
          <w:rtl/>
        </w:rPr>
        <w:t>تعليق</w:t>
      </w:r>
      <w:r w:rsidRPr="00665FD7">
        <w:rPr>
          <w:rFonts w:ascii="Traditional Arabic" w:cs="Traditional Arabic"/>
          <w:rtl/>
        </w:rPr>
        <w:t xml:space="preserve"> </w:t>
      </w:r>
      <w:r w:rsidRPr="00665FD7">
        <w:rPr>
          <w:rFonts w:ascii="Traditional Arabic" w:cs="Traditional Arabic" w:hint="eastAsia"/>
          <w:rtl/>
        </w:rPr>
        <w:t>الذهبي</w:t>
      </w:r>
      <w:r w:rsidRPr="00665FD7">
        <w:rPr>
          <w:rFonts w:ascii="Traditional Arabic" w:cs="Traditional Arabic"/>
          <w:rtl/>
        </w:rPr>
        <w:t xml:space="preserve"> </w:t>
      </w:r>
      <w:r w:rsidRPr="00665FD7">
        <w:rPr>
          <w:rFonts w:ascii="Traditional Arabic" w:cs="Traditional Arabic" w:hint="eastAsia"/>
          <w:rtl/>
        </w:rPr>
        <w:t>قي</w:t>
      </w:r>
      <w:r w:rsidRPr="00665FD7">
        <w:rPr>
          <w:rFonts w:ascii="Traditional Arabic" w:cs="Traditional Arabic"/>
          <w:rtl/>
        </w:rPr>
        <w:t xml:space="preserve"> </w:t>
      </w:r>
      <w:r w:rsidRPr="00665FD7">
        <w:rPr>
          <w:rFonts w:ascii="Traditional Arabic" w:cs="Traditional Arabic" w:hint="eastAsia"/>
          <w:rtl/>
        </w:rPr>
        <w:t>التلخيص</w:t>
      </w:r>
      <w:r w:rsidRPr="00665FD7">
        <w:rPr>
          <w:rFonts w:ascii="Traditional Arabic" w:cs="Traditional Arabic"/>
          <w:rtl/>
        </w:rPr>
        <w:t xml:space="preserve"> : </w:t>
      </w:r>
      <w:r w:rsidRPr="00665FD7">
        <w:rPr>
          <w:rFonts w:ascii="Traditional Arabic" w:cs="Traditional Arabic" w:hint="eastAsia"/>
          <w:rtl/>
        </w:rPr>
        <w:t>فيه</w:t>
      </w:r>
      <w:r w:rsidRPr="00665FD7">
        <w:rPr>
          <w:rFonts w:ascii="Traditional Arabic" w:cs="Traditional Arabic"/>
          <w:rtl/>
        </w:rPr>
        <w:t xml:space="preserve"> </w:t>
      </w:r>
      <w:r w:rsidRPr="00665FD7">
        <w:rPr>
          <w:rFonts w:ascii="Traditional Arabic" w:cs="Traditional Arabic" w:hint="eastAsia"/>
          <w:rtl/>
        </w:rPr>
        <w:t>إرسا</w:t>
      </w:r>
      <w:r w:rsidRPr="00665FD7">
        <w:rPr>
          <w:rFonts w:ascii="Traditional Arabic" w:cs="Traditional Arabic" w:hint="cs"/>
          <w:rtl/>
        </w:rPr>
        <w:t>ل المستدرك : 3\ 52 رقم 4373</w:t>
      </w:r>
    </w:p>
  </w:footnote>
  <w:footnote w:id="29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 26</w:t>
      </w:r>
    </w:p>
  </w:footnote>
  <w:footnote w:id="291">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\34  . تقع </w:t>
      </w:r>
      <w:r w:rsidRPr="00665FD7">
        <w:rPr>
          <w:rFonts w:cs="Traditional Arabic" w:hint="cs"/>
          <w:b/>
          <w:bCs/>
          <w:rtl/>
        </w:rPr>
        <w:t>قلعة الرحبة</w:t>
      </w:r>
      <w:r w:rsidRPr="00665FD7">
        <w:rPr>
          <w:rFonts w:cs="Traditional Arabic" w:hint="cs"/>
          <w:rtl/>
        </w:rPr>
        <w:t xml:space="preserve"> الشامخة بمحيط مدينة </w:t>
      </w:r>
      <w:hyperlink r:id="rId383" w:tooltip="الميادين" w:history="1">
        <w:r w:rsidRPr="00665FD7">
          <w:rPr>
            <w:rFonts w:cs="Traditional Arabic" w:hint="cs"/>
            <w:rtl/>
          </w:rPr>
          <w:t>الميادين</w:t>
        </w:r>
      </w:hyperlink>
      <w:r w:rsidRPr="00665FD7">
        <w:rPr>
          <w:rFonts w:cs="Traditional Arabic" w:hint="cs"/>
          <w:rtl/>
        </w:rPr>
        <w:t xml:space="preserve"> على نهر الفرات في </w:t>
      </w:r>
      <w:hyperlink r:id="rId384" w:tooltip="سوريا" w:history="1">
        <w:r w:rsidRPr="00665FD7">
          <w:rPr>
            <w:rFonts w:cs="Traditional Arabic" w:hint="cs"/>
            <w:rtl/>
          </w:rPr>
          <w:t>سوريا</w:t>
        </w:r>
      </w:hyperlink>
      <w:r w:rsidRPr="00665FD7">
        <w:rPr>
          <w:rFonts w:cs="Traditional Arabic" w:hint="cs"/>
          <w:rtl/>
        </w:rPr>
        <w:t xml:space="preserve"> على خط طول 40.5 شرقا وعلى خط عرض 35 شمالا وعرفت حديثا باسم: "الميادين" واسمها القديم (الرحبة) . وتقع مدينة الرحبة القديمة على الضفة اليمنى للفرات ما بين دير الزور في الشمال والصالحية في الجنوب، ويطلق على مدينة الرحبة رحبة الشام أو رحبة مالك بن طوق حيث تقع </w:t>
      </w:r>
      <w:r w:rsidRPr="00665FD7">
        <w:rPr>
          <w:rFonts w:cs="Traditional Arabic" w:hint="cs"/>
          <w:b/>
          <w:bCs/>
          <w:rtl/>
        </w:rPr>
        <w:t>قلعة الرحبة</w:t>
      </w:r>
      <w:r w:rsidRPr="00665FD7">
        <w:rPr>
          <w:rFonts w:cs="Traditional Arabic" w:hint="cs"/>
          <w:rtl/>
        </w:rPr>
        <w:t xml:space="preserve">، وتذكر الروايات العربية أن هذه المدينة عرفت باسم فرضة نُعْم أو الفرضة. ويقال بأنها مدينة قديمةوقد أنشئت </w:t>
      </w:r>
      <w:r w:rsidRPr="00665FD7">
        <w:rPr>
          <w:rFonts w:cs="Traditional Arabic" w:hint="cs"/>
          <w:b/>
          <w:bCs/>
          <w:rtl/>
        </w:rPr>
        <w:t>قلعة الرحبة</w:t>
      </w:r>
      <w:r w:rsidRPr="00665FD7">
        <w:rPr>
          <w:rFonts w:cs="Traditional Arabic" w:hint="cs"/>
          <w:rtl/>
        </w:rPr>
        <w:t xml:space="preserve"> على يد مالك بن طوق بن عتاب التغلبي في خلافة المأمون، ولذا سميت باسمه، ولما توفي عام 260هـ - 874م، خلفه على حكم الرحبة ( المدينة والقلعة) ابنه أحمد الذي طرده منها ابن أبي السراج صاحب الأنبار وقد حاصر المغول بقيادة خربنده مدينة الرحبة وقلعتها عام 712هـ -1312م، وفشل حصارهم لها بسبب مناعة اسوار قلعة الرحبة ، فترك وراءه المدافع التي كان يحاصر بها القلعة والمدينة، فاستولى المدافعون عليها ونقلوها إلى داخل القلعة .الموسوعة الحرة</w:t>
      </w:r>
    </w:p>
  </w:footnote>
  <w:footnote w:id="29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الكهف \ 9</w:t>
      </w:r>
    </w:p>
  </w:footnote>
  <w:footnote w:id="293">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rFonts w:hint="cs"/>
          <w:b/>
          <w:sz w:val="24"/>
          <w:szCs w:val="24"/>
          <w:rtl/>
        </w:rPr>
        <w:t xml:space="preserve">) </w:t>
      </w:r>
      <w:r w:rsidRPr="00665FD7">
        <w:rPr>
          <w:rFonts w:hint="cs"/>
          <w:sz w:val="24"/>
          <w:szCs w:val="24"/>
          <w:rtl/>
        </w:rPr>
        <w:t xml:space="preserve">هو </w:t>
      </w:r>
      <w:r w:rsidRPr="00665FD7">
        <w:rPr>
          <w:rFonts w:hint="cs"/>
          <w:b/>
          <w:bCs/>
          <w:sz w:val="24"/>
          <w:szCs w:val="24"/>
          <w:rtl/>
        </w:rPr>
        <w:t xml:space="preserve">هارون الواثق بالله بن </w:t>
      </w:r>
      <w:hyperlink r:id="rId385" w:tooltip="المعتصم" w:history="1">
        <w:r w:rsidRPr="00665FD7">
          <w:rPr>
            <w:rStyle w:val="Hyperlink"/>
            <w:rFonts w:hint="cs"/>
            <w:b/>
            <w:bCs/>
            <w:color w:val="auto"/>
            <w:sz w:val="24"/>
            <w:szCs w:val="24"/>
            <w:rtl/>
          </w:rPr>
          <w:t>محمد المعتصم بالله</w:t>
        </w:r>
      </w:hyperlink>
      <w:r w:rsidRPr="00665FD7">
        <w:rPr>
          <w:rFonts w:hint="cs"/>
          <w:b/>
          <w:bCs/>
          <w:sz w:val="24"/>
          <w:szCs w:val="24"/>
          <w:rtl/>
        </w:rPr>
        <w:t xml:space="preserve"> بن </w:t>
      </w:r>
      <w:hyperlink r:id="rId386" w:tooltip="هارون الرشيد" w:history="1">
        <w:r w:rsidRPr="00665FD7">
          <w:rPr>
            <w:rStyle w:val="Hyperlink"/>
            <w:rFonts w:hint="cs"/>
            <w:b/>
            <w:bCs/>
            <w:color w:val="auto"/>
            <w:sz w:val="24"/>
            <w:szCs w:val="24"/>
            <w:rtl/>
          </w:rPr>
          <w:t>هارون الرشيد</w:t>
        </w:r>
      </w:hyperlink>
      <w:r w:rsidRPr="00665FD7">
        <w:rPr>
          <w:rFonts w:hint="cs"/>
          <w:sz w:val="24"/>
          <w:szCs w:val="24"/>
          <w:rtl/>
        </w:rPr>
        <w:t xml:space="preserve"> ( 200-</w:t>
      </w:r>
      <w:hyperlink r:id="rId387" w:tooltip="232هـ" w:history="1">
        <w:r w:rsidRPr="00665FD7">
          <w:rPr>
            <w:rStyle w:val="Hyperlink"/>
            <w:rFonts w:hint="cs"/>
            <w:color w:val="auto"/>
            <w:sz w:val="24"/>
            <w:szCs w:val="24"/>
            <w:rtl/>
          </w:rPr>
          <w:t>232هـ</w:t>
        </w:r>
      </w:hyperlink>
      <w:r w:rsidRPr="00665FD7">
        <w:rPr>
          <w:rFonts w:hint="cs"/>
          <w:sz w:val="24"/>
          <w:szCs w:val="24"/>
          <w:rtl/>
        </w:rPr>
        <w:t xml:space="preserve">) هو تاسع </w:t>
      </w:r>
      <w:hyperlink r:id="rId388" w:tooltip="خلفاء (الصفحة غير موجودة)" w:history="1">
        <w:r w:rsidRPr="00665FD7">
          <w:rPr>
            <w:rStyle w:val="Hyperlink"/>
            <w:rFonts w:hint="cs"/>
            <w:color w:val="auto"/>
            <w:sz w:val="24"/>
            <w:szCs w:val="24"/>
            <w:rtl/>
          </w:rPr>
          <w:t>خلفاء</w:t>
        </w:r>
      </w:hyperlink>
      <w:r w:rsidRPr="00665FD7">
        <w:rPr>
          <w:rFonts w:hint="cs"/>
          <w:sz w:val="24"/>
          <w:szCs w:val="24"/>
          <w:rtl/>
        </w:rPr>
        <w:t xml:space="preserve"> </w:t>
      </w:r>
      <w:hyperlink r:id="rId389" w:tooltip="العباسيين" w:history="1">
        <w:r w:rsidRPr="00665FD7">
          <w:rPr>
            <w:rStyle w:val="Hyperlink"/>
            <w:rFonts w:hint="cs"/>
            <w:color w:val="auto"/>
            <w:sz w:val="24"/>
            <w:szCs w:val="24"/>
            <w:rtl/>
          </w:rPr>
          <w:t>العباسيين</w:t>
        </w:r>
      </w:hyperlink>
      <w:r w:rsidRPr="00665FD7">
        <w:rPr>
          <w:rFonts w:hint="cs"/>
          <w:sz w:val="24"/>
          <w:szCs w:val="24"/>
          <w:rtl/>
        </w:rPr>
        <w:t xml:space="preserve"> في العراق. ولد في </w:t>
      </w:r>
      <w:hyperlink r:id="rId390" w:tooltip="بغداد" w:history="1">
        <w:r w:rsidRPr="00665FD7">
          <w:rPr>
            <w:rStyle w:val="Hyperlink"/>
            <w:rFonts w:hint="cs"/>
            <w:color w:val="auto"/>
            <w:sz w:val="24"/>
            <w:szCs w:val="24"/>
            <w:rtl/>
          </w:rPr>
          <w:t>بغداد</w:t>
        </w:r>
      </w:hyperlink>
      <w:r w:rsidRPr="00665FD7">
        <w:rPr>
          <w:rFonts w:hint="cs"/>
          <w:sz w:val="24"/>
          <w:szCs w:val="24"/>
          <w:rtl/>
        </w:rPr>
        <w:t>. أمه أم ولد رومية</w:t>
      </w:r>
    </w:p>
  </w:footnote>
  <w:footnote w:id="294">
    <w:p w:rsidR="00CF3EF0" w:rsidRPr="00665FD7" w:rsidRDefault="00CF3EF0" w:rsidP="00417A6A">
      <w:pPr>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ج3 \61 .</w:t>
      </w:r>
      <w:r w:rsidRPr="00665FD7">
        <w:rPr>
          <w:rFonts w:cs="Traditional Arabic"/>
          <w:rtl/>
        </w:rPr>
        <w:t xml:space="preserve"> </w:t>
      </w:r>
      <w:r w:rsidRPr="00665FD7">
        <w:rPr>
          <w:rFonts w:cs="Traditional Arabic"/>
          <w:b/>
          <w:bCs/>
          <w:rtl/>
        </w:rPr>
        <w:t>الرقيم</w:t>
      </w:r>
      <w:r w:rsidRPr="00665FD7">
        <w:rPr>
          <w:rFonts w:cs="Traditional Arabic" w:hint="cs"/>
          <w:rtl/>
        </w:rPr>
        <w:t xml:space="preserve">  </w:t>
      </w:r>
      <w:r w:rsidRPr="00665FD7">
        <w:rPr>
          <w:rFonts w:cs="Traditional Arabic"/>
          <w:rtl/>
        </w:rPr>
        <w:t xml:space="preserve">:اسم الجبل </w:t>
      </w:r>
      <w:r w:rsidRPr="00665FD7">
        <w:rPr>
          <w:rFonts w:cs="Traditional Arabic" w:hint="cs"/>
          <w:rtl/>
        </w:rPr>
        <w:t>الذي</w:t>
      </w:r>
      <w:r w:rsidRPr="00665FD7">
        <w:rPr>
          <w:rFonts w:cs="Traditional Arabic"/>
          <w:rtl/>
        </w:rPr>
        <w:t xml:space="preserve"> فيه الكهف وقيل: اسم القرية </w:t>
      </w:r>
      <w:r w:rsidRPr="00665FD7">
        <w:rPr>
          <w:rFonts w:cs="Traditional Arabic" w:hint="cs"/>
          <w:rtl/>
        </w:rPr>
        <w:t>التي</w:t>
      </w:r>
      <w:r w:rsidRPr="00665FD7">
        <w:rPr>
          <w:rFonts w:cs="Traditional Arabic"/>
          <w:rtl/>
        </w:rPr>
        <w:t xml:space="preserve"> كان </w:t>
      </w:r>
      <w:r w:rsidRPr="00665FD7">
        <w:rPr>
          <w:rFonts w:cs="Traditional Arabic" w:hint="cs"/>
          <w:rtl/>
        </w:rPr>
        <w:t>أصحاب</w:t>
      </w:r>
      <w:r w:rsidRPr="00665FD7">
        <w:rPr>
          <w:rFonts w:cs="Traditional Arabic"/>
          <w:rtl/>
        </w:rPr>
        <w:t xml:space="preserve"> الكهف</w:t>
      </w:r>
      <w:r w:rsidRPr="00665FD7">
        <w:rPr>
          <w:rFonts w:cs="Traditional Arabic"/>
        </w:rPr>
        <w:t xml:space="preserve"> </w:t>
      </w:r>
      <w:r w:rsidRPr="00665FD7">
        <w:rPr>
          <w:rFonts w:cs="Traditional Arabic"/>
          <w:rtl/>
        </w:rPr>
        <w:t>منها،والجبل بالروم بين عمورية ونبقية</w:t>
      </w:r>
      <w:r w:rsidRPr="00665FD7">
        <w:rPr>
          <w:rFonts w:cs="Traditional Arabic" w:hint="cs"/>
          <w:rtl/>
        </w:rPr>
        <w:t xml:space="preserve"> </w:t>
      </w:r>
      <w:r w:rsidRPr="00665FD7">
        <w:rPr>
          <w:rFonts w:cs="Traditional Arabic" w:hint="cs"/>
          <w:b/>
          <w:bCs/>
          <w:rtl/>
        </w:rPr>
        <w:t xml:space="preserve"> . أقول </w:t>
      </w:r>
      <w:r w:rsidRPr="00665FD7">
        <w:rPr>
          <w:rFonts w:cs="Traditional Arabic" w:hint="cs"/>
          <w:rtl/>
        </w:rPr>
        <w:t>: أصحاب الكهف الذين ورد ذكرهم في القرآن الكريم ، أبقاهم الله أحياء مدة طويلة ، ولأنهم كذلك فلابد أن يجري لهم ما يجري للحي من زيادة الشعر والأظافر والتقلب أثناء النوم وغير ذلك ، اما وقد ماتوا فلا بد ان يسرى عليهم ما يسري على الأموات من تحلل وتغير ، فهم لم يكونوا انبياء ولا شهداء حتى لا تأكلهم الأرض . وأغلب الظن أن ما يذكر من وجود أشخاص لا تبلى أجسادهم إما انه قول غير صحيح ، أو انهم شهداء من أمم أخرى كانوا مؤمنين بأنبيائهم ، والله اعلم .</w:t>
      </w:r>
    </w:p>
  </w:footnote>
  <w:footnote w:id="295">
    <w:p w:rsidR="00CF3EF0" w:rsidRPr="00665FD7" w:rsidRDefault="00CF3EF0" w:rsidP="00417A6A">
      <w:pPr>
        <w:pStyle w:val="a7"/>
        <w:ind w:left="352" w:hanging="352"/>
        <w:jc w:val="lowKashida"/>
        <w:rPr>
          <w:b/>
          <w:bCs/>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ج3 \79 . روسيا : أكبر دولة في العالم من حيث المساحة وتقع في أجزاء من </w:t>
      </w:r>
      <w:hyperlink r:id="rId391" w:tooltip="أوروبا" w:history="1">
        <w:r w:rsidRPr="00665FD7">
          <w:rPr>
            <w:rStyle w:val="Hyperlink"/>
            <w:rFonts w:hint="cs"/>
            <w:color w:val="auto"/>
            <w:sz w:val="24"/>
            <w:szCs w:val="24"/>
            <w:rtl/>
          </w:rPr>
          <w:t>أوروبا</w:t>
        </w:r>
      </w:hyperlink>
      <w:r w:rsidRPr="00665FD7">
        <w:rPr>
          <w:rFonts w:hint="cs"/>
          <w:sz w:val="24"/>
          <w:szCs w:val="24"/>
          <w:rtl/>
        </w:rPr>
        <w:t xml:space="preserve"> </w:t>
      </w:r>
      <w:hyperlink r:id="rId392" w:tooltip="آسيا" w:history="1">
        <w:r w:rsidRPr="00665FD7">
          <w:rPr>
            <w:rStyle w:val="Hyperlink"/>
            <w:rFonts w:hint="cs"/>
            <w:color w:val="auto"/>
            <w:sz w:val="24"/>
            <w:szCs w:val="24"/>
            <w:rtl/>
          </w:rPr>
          <w:t>وآسيا</w:t>
        </w:r>
      </w:hyperlink>
      <w:r w:rsidRPr="00665FD7">
        <w:rPr>
          <w:rFonts w:hint="cs"/>
          <w:sz w:val="24"/>
          <w:szCs w:val="24"/>
          <w:rtl/>
        </w:rPr>
        <w:t xml:space="preserve">  يتألف الإتحاد الروسي من 83 </w:t>
      </w:r>
      <w:hyperlink r:id="rId393" w:tooltip="كيانات فدرالية روسية" w:history="1">
        <w:r w:rsidRPr="00665FD7">
          <w:rPr>
            <w:rFonts w:hint="cs"/>
            <w:sz w:val="24"/>
            <w:szCs w:val="24"/>
            <w:rtl/>
          </w:rPr>
          <w:t>كيان فدرالي</w:t>
        </w:r>
      </w:hyperlink>
      <w:r w:rsidRPr="00665FD7">
        <w:rPr>
          <w:rFonts w:hint="cs"/>
          <w:sz w:val="24"/>
          <w:szCs w:val="24"/>
          <w:rtl/>
        </w:rPr>
        <w:t xml:space="preserve"> </w:t>
      </w:r>
      <w:bookmarkStart w:id="7" w:name=".D8.A7.D9.84.D9.85.D8.B9.D8.AA.D9.82.D8."/>
      <w:bookmarkEnd w:id="7"/>
      <w:r w:rsidRPr="00665FD7">
        <w:rPr>
          <w:rFonts w:hint="cs"/>
          <w:sz w:val="24"/>
          <w:szCs w:val="24"/>
          <w:rtl/>
        </w:rPr>
        <w:t xml:space="preserve">، والديانة الأكثر انتشاراً في روسيا هي المسيحية </w:t>
      </w:r>
      <w:hyperlink r:id="rId394" w:tooltip="الكنيسة الروسية الأرثوذكسية" w:history="1">
        <w:r w:rsidRPr="00665FD7">
          <w:rPr>
            <w:rFonts w:hint="cs"/>
            <w:sz w:val="24"/>
            <w:szCs w:val="24"/>
            <w:rtl/>
          </w:rPr>
          <w:t>الأرثوذكسية</w:t>
        </w:r>
      </w:hyperlink>
      <w:r w:rsidRPr="00665FD7">
        <w:rPr>
          <w:rFonts w:hint="cs"/>
          <w:sz w:val="24"/>
          <w:szCs w:val="24"/>
          <w:rtl/>
        </w:rPr>
        <w:t xml:space="preserve"> وهم حوالي 79% و يأتي في المرتبة الثانية20% </w:t>
      </w:r>
      <w:hyperlink r:id="rId395" w:tooltip="الإسلام" w:history="1">
        <w:r w:rsidRPr="00665FD7">
          <w:rPr>
            <w:rFonts w:hint="cs"/>
            <w:sz w:val="24"/>
            <w:szCs w:val="24"/>
            <w:rtl/>
          </w:rPr>
          <w:t>الإسلام</w:t>
        </w:r>
      </w:hyperlink>
      <w:r w:rsidRPr="00665FD7">
        <w:rPr>
          <w:rFonts w:hint="cs"/>
          <w:sz w:val="24"/>
          <w:szCs w:val="24"/>
          <w:rtl/>
        </w:rPr>
        <w:t xml:space="preserve"> و ذلك راجع للعهد السوفياتي حيت كان من ضمن الجمهوريات السوفياتية جمهوريات إسلامية. كذلك توجد هناك أقليات </w:t>
      </w:r>
      <w:hyperlink r:id="rId396" w:tooltip="بوذية" w:history="1">
        <w:r w:rsidRPr="00665FD7">
          <w:rPr>
            <w:rFonts w:hint="cs"/>
            <w:sz w:val="24"/>
            <w:szCs w:val="24"/>
            <w:rtl/>
          </w:rPr>
          <w:t>بوذية</w:t>
        </w:r>
      </w:hyperlink>
      <w:r w:rsidRPr="00665FD7">
        <w:rPr>
          <w:rFonts w:hint="cs"/>
          <w:sz w:val="24"/>
          <w:szCs w:val="24"/>
          <w:rtl/>
        </w:rPr>
        <w:t xml:space="preserve"> و400000</w:t>
      </w:r>
      <w:hyperlink r:id="rId397" w:tooltip="يهودي" w:history="1">
        <w:r w:rsidRPr="00665FD7">
          <w:rPr>
            <w:rFonts w:hint="cs"/>
            <w:sz w:val="24"/>
            <w:szCs w:val="24"/>
            <w:rtl/>
          </w:rPr>
          <w:t>يهودي</w:t>
        </w:r>
      </w:hyperlink>
      <w:r w:rsidRPr="00665FD7">
        <w:rPr>
          <w:rFonts w:hint="cs"/>
          <w:sz w:val="24"/>
          <w:szCs w:val="24"/>
          <w:rtl/>
        </w:rPr>
        <w:t>، إضافة إلى عدد غير محدد ممن لايتبعون دينا بعينه.</w:t>
      </w:r>
      <w:bookmarkStart w:id="8" w:name=".D8.A5.D9.86.D8.B6.D9.85.D8.A7.D9.85.D9."/>
      <w:bookmarkEnd w:id="8"/>
      <w:r w:rsidRPr="00665FD7">
        <w:rPr>
          <w:rFonts w:hint="cs"/>
          <w:sz w:val="24"/>
          <w:szCs w:val="24"/>
          <w:rtl/>
        </w:rPr>
        <w:t xml:space="preserve"> إنضمت </w:t>
      </w:r>
      <w:r w:rsidRPr="00665FD7">
        <w:rPr>
          <w:rFonts w:hint="cs"/>
          <w:b/>
          <w:bCs/>
          <w:sz w:val="24"/>
          <w:szCs w:val="24"/>
          <w:rtl/>
        </w:rPr>
        <w:t>روسيا</w:t>
      </w:r>
      <w:r w:rsidRPr="00665FD7">
        <w:rPr>
          <w:rFonts w:hint="cs"/>
          <w:sz w:val="24"/>
          <w:szCs w:val="24"/>
          <w:rtl/>
        </w:rPr>
        <w:t xml:space="preserve"> إلى </w:t>
      </w:r>
      <w:hyperlink r:id="rId398" w:tooltip="منظمة المؤتمر الإسلامي" w:history="1">
        <w:r w:rsidRPr="00665FD7">
          <w:rPr>
            <w:rFonts w:hint="cs"/>
            <w:sz w:val="24"/>
            <w:szCs w:val="24"/>
            <w:rtl/>
          </w:rPr>
          <w:t>منظمة المؤتمر الإسلامي</w:t>
        </w:r>
      </w:hyperlink>
      <w:r w:rsidRPr="00665FD7">
        <w:rPr>
          <w:rFonts w:hint="cs"/>
          <w:sz w:val="24"/>
          <w:szCs w:val="24"/>
          <w:rtl/>
        </w:rPr>
        <w:t xml:space="preserve"> عام </w:t>
      </w:r>
      <w:hyperlink r:id="rId399" w:tooltip="2005" w:history="1">
        <w:r w:rsidRPr="00665FD7">
          <w:rPr>
            <w:rFonts w:hint="cs"/>
            <w:sz w:val="24"/>
            <w:szCs w:val="24"/>
            <w:rtl/>
          </w:rPr>
          <w:t>2005</w:t>
        </w:r>
      </w:hyperlink>
    </w:p>
    <w:p w:rsidR="00CF3EF0" w:rsidRPr="00665FD7" w:rsidRDefault="00CF3EF0" w:rsidP="00417A6A">
      <w:pPr>
        <w:pStyle w:val="a7"/>
        <w:ind w:left="352" w:hanging="352"/>
        <w:jc w:val="lowKashida"/>
        <w:rPr>
          <w:sz w:val="24"/>
          <w:szCs w:val="24"/>
          <w:rtl/>
        </w:rPr>
      </w:pPr>
      <w:r w:rsidRPr="00665FD7">
        <w:rPr>
          <w:rFonts w:hint="cs"/>
          <w:b/>
          <w:bCs/>
          <w:sz w:val="24"/>
          <w:szCs w:val="24"/>
          <w:rtl/>
        </w:rPr>
        <w:t>أقول</w:t>
      </w:r>
      <w:r w:rsidRPr="00665FD7">
        <w:rPr>
          <w:rFonts w:hint="cs"/>
          <w:sz w:val="24"/>
          <w:szCs w:val="24"/>
          <w:rtl/>
        </w:rPr>
        <w:t xml:space="preserve"> : إن صح ما أورده الشيخ الحموي فهو مخالف للفطرة السليمة ، وبعيد عن الطبائع السوية ، ومناقض لتعاليم الديانات السماوية ، وكفر صريح لدين الإسلام ، فالحمد الله الذي أكرمنا بالإسلام ، دين الطهارة والنظافة والستر ، وأما قولهم : بأن حرق الميت أفضل من دفنه ، فهذا من جهلهم وكفرهم ، فإكرام الميت دفنه وليس حرقه ، وسواء دفن أو حرق أو غرق ، أو كيفما كانت موتته ، فسوف يبعثه الله للحساب ، ويصلى بكفره ما أعده الله للكافرين من الحساب .</w:t>
      </w:r>
    </w:p>
  </w:footnote>
  <w:footnote w:id="29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hint="cs"/>
          <w:b/>
          <w:bCs/>
          <w:sz w:val="24"/>
          <w:szCs w:val="24"/>
          <w:rtl/>
        </w:rPr>
        <w:t xml:space="preserve">عبد الله بن عمرو بن العاص </w:t>
      </w:r>
      <w:r w:rsidRPr="00665FD7">
        <w:rPr>
          <w:rFonts w:hint="cs"/>
          <w:sz w:val="24"/>
          <w:szCs w:val="24"/>
          <w:rtl/>
        </w:rPr>
        <w:t>رضي الله عنه ( 7 ق هـ - 65 هـ ) من النساك حمل راية أبيه يوم اليرموك ، وكان يضرب بسيفين ، وشهد صفين مع معاوية رضي الله عنه ، امتنع عن مبايعة يزيد ، واعتكف في ناحية عسقلان ويجهل مكان وفاته .</w:t>
      </w:r>
    </w:p>
  </w:footnote>
  <w:footnote w:id="297">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ج3 \101  .</w:t>
      </w:r>
      <w:r w:rsidRPr="00665FD7">
        <w:rPr>
          <w:rFonts w:cs="Traditional Arabic" w:hint="cs"/>
          <w:b/>
          <w:bCs/>
          <w:rtl/>
        </w:rPr>
        <w:t xml:space="preserve"> رومية</w:t>
      </w:r>
      <w:r w:rsidRPr="00665FD7">
        <w:rPr>
          <w:rFonts w:cs="Traditional Arabic" w:hint="cs"/>
          <w:rtl/>
        </w:rPr>
        <w:t xml:space="preserve"> : ويطلق عليها الآن  </w:t>
      </w:r>
      <w:r w:rsidRPr="00665FD7">
        <w:rPr>
          <w:rFonts w:cs="Traditional Arabic" w:hint="cs"/>
          <w:b/>
          <w:bCs/>
          <w:rtl/>
        </w:rPr>
        <w:t>روما</w:t>
      </w:r>
      <w:r w:rsidRPr="00665FD7">
        <w:rPr>
          <w:rFonts w:cs="Traditional Arabic" w:hint="cs"/>
          <w:rtl/>
        </w:rPr>
        <w:t xml:space="preserve"> : هي عاصمة </w:t>
      </w:r>
      <w:hyperlink r:id="rId400" w:tooltip="إيطاليا" w:history="1">
        <w:r w:rsidRPr="00665FD7">
          <w:rPr>
            <w:rStyle w:val="Hyperlink"/>
            <w:rFonts w:cs="Traditional Arabic" w:hint="cs"/>
            <w:color w:val="auto"/>
            <w:rtl/>
          </w:rPr>
          <w:t>إيطاليا</w:t>
        </w:r>
      </w:hyperlink>
      <w:r w:rsidRPr="00665FD7">
        <w:rPr>
          <w:rFonts w:cs="Traditional Arabic" w:hint="cs"/>
          <w:rtl/>
        </w:rPr>
        <w:t xml:space="preserve"> وأكبر مدنها. تقع في وسط دولة إيطاليا على ضفاف </w:t>
      </w:r>
      <w:hyperlink r:id="rId401" w:tooltip="نهر التيفيرة" w:history="1">
        <w:r w:rsidRPr="00665FD7">
          <w:rPr>
            <w:rStyle w:val="Hyperlink"/>
            <w:rFonts w:cs="Traditional Arabic" w:hint="cs"/>
            <w:color w:val="auto"/>
            <w:rtl/>
          </w:rPr>
          <w:t>نهر التيفيرة</w:t>
        </w:r>
      </w:hyperlink>
      <w:r w:rsidRPr="00665FD7">
        <w:rPr>
          <w:rFonts w:cs="Traditional Arabic" w:hint="cs"/>
          <w:rtl/>
        </w:rPr>
        <w:t xml:space="preserve"> ويبلغ عدد سكانها حوالي 2.555.000 نسمة. سميت نسبة إلى الرومان. كانت المدينة في العصور القديمة عاصمة اﻹمبراطورية الرومانية وأصبحت عاصمة إيطاليا الحديثة منذ </w:t>
      </w:r>
      <w:hyperlink r:id="rId402" w:tooltip="1871" w:history="1">
        <w:r w:rsidRPr="00665FD7">
          <w:rPr>
            <w:rStyle w:val="Hyperlink"/>
            <w:rFonts w:cs="Traditional Arabic" w:hint="cs"/>
            <w:color w:val="auto"/>
            <w:rtl/>
          </w:rPr>
          <w:t>1871</w:t>
        </w:r>
      </w:hyperlink>
      <w:r w:rsidRPr="00665FD7">
        <w:rPr>
          <w:rFonts w:cs="Traditional Arabic" w:hint="cs"/>
          <w:rtl/>
        </w:rPr>
        <w:t xml:space="preserve">. تقع دولة </w:t>
      </w:r>
      <w:hyperlink r:id="rId403" w:tooltip="الفاتيكان" w:history="1">
        <w:r w:rsidRPr="00665FD7">
          <w:rPr>
            <w:rStyle w:val="Hyperlink"/>
            <w:rFonts w:cs="Traditional Arabic" w:hint="cs"/>
            <w:color w:val="auto"/>
            <w:rtl/>
          </w:rPr>
          <w:t>الفاتيكان</w:t>
        </w:r>
      </w:hyperlink>
      <w:r w:rsidRPr="00665FD7">
        <w:rPr>
          <w:rFonts w:cs="Traditional Arabic" w:hint="cs"/>
          <w:rtl/>
        </w:rPr>
        <w:t xml:space="preserve">، أصغر دولة في العالم، داخل حدود مدينة روما. أضاف </w:t>
      </w:r>
      <w:hyperlink r:id="rId404" w:tooltip="اليونسكو" w:history="1">
        <w:r w:rsidRPr="00665FD7">
          <w:rPr>
            <w:rStyle w:val="Hyperlink"/>
            <w:rFonts w:cs="Traditional Arabic" w:hint="cs"/>
            <w:color w:val="auto"/>
            <w:rtl/>
          </w:rPr>
          <w:t>اليونسكو</w:t>
        </w:r>
      </w:hyperlink>
      <w:r w:rsidRPr="00665FD7">
        <w:rPr>
          <w:rFonts w:cs="Traditional Arabic" w:hint="cs"/>
          <w:rtl/>
        </w:rPr>
        <w:t xml:space="preserve"> مركز مدينة روما القديم </w:t>
      </w:r>
      <w:hyperlink r:id="rId405" w:tooltip="كنيسة القديس بطرس" w:history="1">
        <w:r w:rsidRPr="00665FD7">
          <w:rPr>
            <w:rStyle w:val="Hyperlink"/>
            <w:rFonts w:cs="Traditional Arabic" w:hint="cs"/>
            <w:color w:val="auto"/>
            <w:rtl/>
          </w:rPr>
          <w:t>وكنيسة القديس بطرس</w:t>
        </w:r>
      </w:hyperlink>
      <w:r w:rsidRPr="00665FD7">
        <w:rPr>
          <w:rFonts w:cs="Traditional Arabic" w:hint="cs"/>
          <w:rtl/>
        </w:rPr>
        <w:t xml:space="preserve"> ومدينة الفاتيكان لقائمة التراث العالمي. تتخذ كل من </w:t>
      </w:r>
      <w:hyperlink r:id="rId406" w:tooltip="منظمة الأغذية والزراعة" w:history="1">
        <w:r w:rsidRPr="00665FD7">
          <w:rPr>
            <w:rStyle w:val="Hyperlink"/>
            <w:rFonts w:cs="Traditional Arabic" w:hint="cs"/>
            <w:color w:val="auto"/>
            <w:rtl/>
          </w:rPr>
          <w:t>منظمة الأغذية والزراعة</w:t>
        </w:r>
      </w:hyperlink>
      <w:r w:rsidRPr="00665FD7">
        <w:rPr>
          <w:rFonts w:cs="Traditional Arabic" w:hint="cs"/>
          <w:rtl/>
        </w:rPr>
        <w:t xml:space="preserve"> (الفاو) </w:t>
      </w:r>
      <w:hyperlink r:id="rId407" w:tooltip="الصندوق الدولي للتنمية الزراعية (الصفحة غير موجودة)" w:history="1">
        <w:r w:rsidRPr="00665FD7">
          <w:rPr>
            <w:rStyle w:val="Hyperlink"/>
            <w:rFonts w:cs="Traditional Arabic" w:hint="cs"/>
            <w:color w:val="auto"/>
            <w:rtl/>
          </w:rPr>
          <w:t>والصندوق الدولي للتنمية الزراعية</w:t>
        </w:r>
      </w:hyperlink>
      <w:r w:rsidRPr="00665FD7">
        <w:rPr>
          <w:rFonts w:cs="Traditional Arabic" w:hint="cs"/>
          <w:rtl/>
        </w:rPr>
        <w:t xml:space="preserve"> و </w:t>
      </w:r>
      <w:hyperlink r:id="rId408" w:tooltip="برنامج الأغذية العالمي" w:history="1">
        <w:r w:rsidRPr="00665FD7">
          <w:rPr>
            <w:rStyle w:val="Hyperlink"/>
            <w:rFonts w:cs="Traditional Arabic" w:hint="cs"/>
            <w:color w:val="auto"/>
            <w:rtl/>
          </w:rPr>
          <w:t>برنامج الأغذية العالمي</w:t>
        </w:r>
      </w:hyperlink>
      <w:r w:rsidRPr="00665FD7">
        <w:rPr>
          <w:rFonts w:cs="Traditional Arabic" w:hint="cs"/>
          <w:rtl/>
        </w:rPr>
        <w:t xml:space="preserve"> من المدينة مقرا لها. الموسوعة الحرة .</w:t>
      </w:r>
    </w:p>
  </w:footnote>
  <w:footnote w:id="298">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أبو</w:t>
      </w:r>
      <w:r w:rsidRPr="00665FD7">
        <w:rPr>
          <w:rFonts w:cs="Traditional Arabic"/>
          <w:b/>
          <w:bCs/>
          <w:rtl/>
        </w:rPr>
        <w:t xml:space="preserve"> </w:t>
      </w:r>
      <w:r w:rsidRPr="00665FD7">
        <w:rPr>
          <w:rFonts w:cs="Traditional Arabic" w:hint="cs"/>
          <w:b/>
          <w:bCs/>
          <w:rtl/>
        </w:rPr>
        <w:t>الخير</w:t>
      </w:r>
      <w:r w:rsidRPr="00665FD7">
        <w:rPr>
          <w:rFonts w:cs="Traditional Arabic"/>
          <w:b/>
          <w:bCs/>
          <w:rtl/>
        </w:rPr>
        <w:t xml:space="preserve"> </w:t>
      </w:r>
      <w:r w:rsidRPr="00665FD7">
        <w:rPr>
          <w:rFonts w:cs="Traditional Arabic" w:hint="cs"/>
          <w:b/>
          <w:bCs/>
          <w:rtl/>
        </w:rPr>
        <w:t>يحيى</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أبي</w:t>
      </w:r>
      <w:r w:rsidRPr="00665FD7">
        <w:rPr>
          <w:rFonts w:cs="Traditional Arabic"/>
          <w:rtl/>
        </w:rPr>
        <w:t xml:space="preserve"> </w:t>
      </w:r>
      <w:r w:rsidRPr="00665FD7">
        <w:rPr>
          <w:rFonts w:cs="Traditional Arabic" w:hint="cs"/>
          <w:rtl/>
        </w:rPr>
        <w:t>الخير</w:t>
      </w:r>
      <w:r w:rsidRPr="00665FD7">
        <w:rPr>
          <w:rFonts w:cs="Traditional Arabic"/>
          <w:rtl/>
        </w:rPr>
        <w:t xml:space="preserve"> </w:t>
      </w:r>
      <w:r w:rsidRPr="00665FD7">
        <w:rPr>
          <w:rFonts w:cs="Traditional Arabic" w:hint="cs"/>
          <w:rtl/>
        </w:rPr>
        <w:t>سالم</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أسعد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يحيى</w:t>
      </w:r>
      <w:r w:rsidRPr="00665FD7">
        <w:rPr>
          <w:rFonts w:cs="Traditional Arabic"/>
          <w:rtl/>
        </w:rPr>
        <w:t xml:space="preserve"> </w:t>
      </w:r>
      <w:r w:rsidRPr="00665FD7">
        <w:rPr>
          <w:rFonts w:cs="Traditional Arabic" w:hint="cs"/>
          <w:rtl/>
        </w:rPr>
        <w:t>العمراني</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 xml:space="preserve">عمران ( 489 </w:t>
      </w:r>
      <w:r w:rsidRPr="00665FD7">
        <w:rPr>
          <w:rFonts w:cs="Traditional Arabic"/>
          <w:rtl/>
        </w:rPr>
        <w:t>–</w:t>
      </w:r>
      <w:r w:rsidRPr="00665FD7">
        <w:rPr>
          <w:rFonts w:cs="Traditional Arabic" w:hint="cs"/>
          <w:rtl/>
        </w:rPr>
        <w:t xml:space="preserve"> 558 هـ ) كان شيخ الشافعية في اليمن من</w:t>
      </w:r>
      <w:r w:rsidRPr="00665FD7">
        <w:rPr>
          <w:rFonts w:cs="Traditional Arabic"/>
          <w:rtl/>
        </w:rPr>
        <w:t xml:space="preserve"> </w:t>
      </w:r>
      <w:r w:rsidRPr="00665FD7">
        <w:rPr>
          <w:rFonts w:cs="Traditional Arabic" w:hint="cs"/>
          <w:rtl/>
        </w:rPr>
        <w:t>قرية</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اليمن</w:t>
      </w:r>
      <w:r w:rsidRPr="00665FD7">
        <w:rPr>
          <w:rFonts w:cs="Traditional Arabic"/>
          <w:rtl/>
        </w:rPr>
        <w:t xml:space="preserve"> </w:t>
      </w:r>
      <w:r w:rsidRPr="00665FD7">
        <w:rPr>
          <w:rFonts w:cs="Traditional Arabic" w:hint="cs"/>
          <w:rtl/>
        </w:rPr>
        <w:t>يقال</w:t>
      </w:r>
      <w:r w:rsidRPr="00665FD7">
        <w:rPr>
          <w:rFonts w:cs="Traditional Arabic"/>
          <w:rtl/>
        </w:rPr>
        <w:t xml:space="preserve"> </w:t>
      </w:r>
      <w:r w:rsidRPr="00665FD7">
        <w:rPr>
          <w:rFonts w:cs="Traditional Arabic" w:hint="cs"/>
          <w:rtl/>
        </w:rPr>
        <w:t>لها</w:t>
      </w:r>
      <w:r w:rsidRPr="00665FD7">
        <w:rPr>
          <w:rFonts w:cs="Traditional Arabic"/>
          <w:rtl/>
        </w:rPr>
        <w:t xml:space="preserve"> </w:t>
      </w:r>
      <w:r w:rsidRPr="00665FD7">
        <w:rPr>
          <w:rFonts w:cs="Traditional Arabic" w:hint="cs"/>
          <w:rtl/>
        </w:rPr>
        <w:t>مصنعة</w:t>
      </w:r>
      <w:r w:rsidRPr="00665FD7">
        <w:rPr>
          <w:rFonts w:cs="Traditional Arabic"/>
          <w:rtl/>
        </w:rPr>
        <w:t xml:space="preserve"> </w:t>
      </w:r>
      <w:r w:rsidRPr="00665FD7">
        <w:rPr>
          <w:rFonts w:cs="Traditional Arabic" w:hint="cs"/>
          <w:rtl/>
        </w:rPr>
        <w:t>سير</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يحفظ</w:t>
      </w:r>
      <w:r w:rsidRPr="00665FD7">
        <w:rPr>
          <w:rFonts w:cs="Traditional Arabic"/>
          <w:rtl/>
        </w:rPr>
        <w:t xml:space="preserve"> </w:t>
      </w:r>
      <w:r w:rsidRPr="00665FD7">
        <w:rPr>
          <w:rFonts w:cs="Traditional Arabic" w:hint="cs"/>
          <w:rtl/>
        </w:rPr>
        <w:t>المهذب</w:t>
      </w:r>
      <w:r w:rsidRPr="00665FD7">
        <w:rPr>
          <w:rFonts w:cs="Traditional Arabic"/>
          <w:rtl/>
        </w:rPr>
        <w:t xml:space="preserve"> </w:t>
      </w:r>
      <w:r w:rsidRPr="00665FD7">
        <w:rPr>
          <w:rFonts w:cs="Traditional Arabic" w:hint="cs"/>
          <w:rtl/>
        </w:rPr>
        <w:t>ويقوم</w:t>
      </w:r>
      <w:r w:rsidRPr="00665FD7">
        <w:rPr>
          <w:rFonts w:cs="Traditional Arabic"/>
          <w:rtl/>
        </w:rPr>
        <w:t xml:space="preserve"> </w:t>
      </w:r>
      <w:r w:rsidRPr="00665FD7">
        <w:rPr>
          <w:rFonts w:cs="Traditional Arabic" w:hint="cs"/>
          <w:rtl/>
        </w:rPr>
        <w:t>به</w:t>
      </w:r>
      <w:r w:rsidRPr="00665FD7">
        <w:rPr>
          <w:rFonts w:cs="Traditional Arabic"/>
          <w:rtl/>
        </w:rPr>
        <w:t xml:space="preserve"> </w:t>
      </w:r>
      <w:r w:rsidRPr="00665FD7">
        <w:rPr>
          <w:rFonts w:cs="Traditional Arabic" w:hint="cs"/>
          <w:rtl/>
        </w:rPr>
        <w:t>ليله</w:t>
      </w:r>
      <w:r w:rsidRPr="00665FD7">
        <w:rPr>
          <w:rFonts w:cs="Traditional Arabic"/>
          <w:rtl/>
        </w:rPr>
        <w:t xml:space="preserve"> </w:t>
      </w:r>
      <w:r w:rsidRPr="00665FD7">
        <w:rPr>
          <w:rFonts w:cs="Traditional Arabic" w:hint="cs"/>
          <w:rtl/>
        </w:rPr>
        <w:t>وشرحه</w:t>
      </w:r>
      <w:r w:rsidRPr="00665FD7">
        <w:rPr>
          <w:rFonts w:cs="Traditional Arabic"/>
          <w:rtl/>
        </w:rPr>
        <w:t xml:space="preserve"> </w:t>
      </w:r>
      <w:r w:rsidRPr="00665FD7">
        <w:rPr>
          <w:rFonts w:cs="Traditional Arabic" w:hint="cs"/>
          <w:rtl/>
        </w:rPr>
        <w:t>بالبيان</w:t>
      </w:r>
      <w:r w:rsidRPr="00665FD7">
        <w:rPr>
          <w:rFonts w:cs="Traditional Arabic"/>
          <w:rtl/>
        </w:rPr>
        <w:t xml:space="preserve"> </w:t>
      </w:r>
      <w:r w:rsidRPr="00665FD7">
        <w:rPr>
          <w:rFonts w:cs="Traditional Arabic" w:hint="cs"/>
          <w:rtl/>
        </w:rPr>
        <w:t>، نشر</w:t>
      </w:r>
      <w:r w:rsidRPr="00665FD7">
        <w:rPr>
          <w:rFonts w:cs="Traditional Arabic"/>
          <w:rtl/>
        </w:rPr>
        <w:t xml:space="preserve"> </w:t>
      </w:r>
      <w:r w:rsidRPr="00665FD7">
        <w:rPr>
          <w:rFonts w:cs="Traditional Arabic" w:hint="cs"/>
          <w:rtl/>
        </w:rPr>
        <w:t>العلم</w:t>
      </w:r>
      <w:r w:rsidRPr="00665FD7">
        <w:rPr>
          <w:rFonts w:cs="Traditional Arabic"/>
          <w:rtl/>
        </w:rPr>
        <w:t xml:space="preserve"> </w:t>
      </w:r>
      <w:r w:rsidRPr="00665FD7">
        <w:rPr>
          <w:rFonts w:cs="Traditional Arabic" w:hint="cs"/>
          <w:rtl/>
        </w:rPr>
        <w:t>ببلاد</w:t>
      </w:r>
      <w:r w:rsidRPr="00665FD7">
        <w:rPr>
          <w:rFonts w:cs="Traditional Arabic"/>
          <w:rtl/>
        </w:rPr>
        <w:t xml:space="preserve"> </w:t>
      </w:r>
      <w:r w:rsidRPr="00665FD7">
        <w:rPr>
          <w:rFonts w:cs="Traditional Arabic" w:hint="cs"/>
          <w:rtl/>
        </w:rPr>
        <w:t>اليمن</w:t>
      </w:r>
      <w:r w:rsidRPr="00665FD7">
        <w:rPr>
          <w:rFonts w:cs="Traditional Arabic"/>
          <w:rtl/>
        </w:rPr>
        <w:t xml:space="preserve"> </w:t>
      </w:r>
      <w:r w:rsidRPr="00665FD7">
        <w:rPr>
          <w:rFonts w:cs="Traditional Arabic" w:hint="cs"/>
          <w:rtl/>
        </w:rPr>
        <w:t>،وصنف</w:t>
      </w:r>
      <w:r w:rsidRPr="00665FD7">
        <w:rPr>
          <w:rFonts w:cs="Traditional Arabic"/>
          <w:rtl/>
        </w:rPr>
        <w:t xml:space="preserve"> </w:t>
      </w:r>
      <w:r w:rsidRPr="00665FD7">
        <w:rPr>
          <w:rFonts w:cs="Traditional Arabic" w:hint="cs"/>
          <w:rtl/>
        </w:rPr>
        <w:t>: البيان</w:t>
      </w:r>
      <w:r w:rsidRPr="00665FD7">
        <w:rPr>
          <w:rFonts w:cs="Traditional Arabic"/>
          <w:rtl/>
        </w:rPr>
        <w:t xml:space="preserve"> </w:t>
      </w:r>
      <w:r w:rsidRPr="00665FD7">
        <w:rPr>
          <w:rFonts w:cs="Traditional Arabic" w:hint="cs"/>
          <w:rtl/>
        </w:rPr>
        <w:t>، وغرائب</w:t>
      </w:r>
      <w:r w:rsidRPr="00665FD7">
        <w:rPr>
          <w:rFonts w:cs="Traditional Arabic"/>
          <w:rtl/>
        </w:rPr>
        <w:t xml:space="preserve"> </w:t>
      </w:r>
      <w:r w:rsidRPr="00665FD7">
        <w:rPr>
          <w:rFonts w:cs="Traditional Arabic" w:hint="cs"/>
          <w:rtl/>
        </w:rPr>
        <w:t>الوسيط</w:t>
      </w:r>
      <w:r w:rsidRPr="00665FD7">
        <w:rPr>
          <w:rFonts w:cs="Traditional Arabic"/>
          <w:rtl/>
        </w:rPr>
        <w:t xml:space="preserve"> </w:t>
      </w:r>
      <w:r w:rsidRPr="00665FD7">
        <w:rPr>
          <w:rFonts w:cs="Traditional Arabic" w:hint="cs"/>
          <w:rtl/>
        </w:rPr>
        <w:t>للغزالي</w:t>
      </w:r>
      <w:r w:rsidRPr="00665FD7">
        <w:rPr>
          <w:rFonts w:cs="Traditional Arabic"/>
          <w:rtl/>
        </w:rPr>
        <w:t xml:space="preserve"> </w:t>
      </w:r>
      <w:r w:rsidRPr="00665FD7">
        <w:rPr>
          <w:rFonts w:cs="Traditional Arabic" w:hint="cs"/>
          <w:rtl/>
        </w:rPr>
        <w:t>، وغير</w:t>
      </w:r>
      <w:r w:rsidRPr="00665FD7">
        <w:rPr>
          <w:rFonts w:cs="Traditional Arabic"/>
          <w:rtl/>
        </w:rPr>
        <w:t xml:space="preserve"> </w:t>
      </w:r>
      <w:r w:rsidRPr="00665FD7">
        <w:rPr>
          <w:rFonts w:cs="Traditional Arabic" w:hint="cs"/>
          <w:rtl/>
        </w:rPr>
        <w:t>ذلك</w:t>
      </w:r>
      <w:r w:rsidRPr="00665FD7">
        <w:rPr>
          <w:rFonts w:cs="Traditional Arabic"/>
          <w:rtl/>
        </w:rPr>
        <w:t xml:space="preserve"> </w:t>
      </w:r>
      <w:r w:rsidRPr="00665FD7">
        <w:rPr>
          <w:rFonts w:cs="Traditional Arabic" w:hint="cs"/>
          <w:rtl/>
        </w:rPr>
        <w:t xml:space="preserve">، </w:t>
      </w:r>
    </w:p>
  </w:footnote>
  <w:footnote w:id="299">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ج3 \ 116 . ا</w:t>
      </w:r>
      <w:r w:rsidRPr="00665FD7">
        <w:rPr>
          <w:rFonts w:cs="Traditional Arabic" w:hint="cs"/>
          <w:b/>
          <w:bCs/>
          <w:rtl/>
        </w:rPr>
        <w:t>لري</w:t>
      </w:r>
      <w:r w:rsidRPr="00665FD7">
        <w:rPr>
          <w:rFonts w:cs="Traditional Arabic" w:hint="cs"/>
          <w:rtl/>
        </w:rPr>
        <w:t xml:space="preserve"> هي مدينة تاريخية تقع بالقرب من </w:t>
      </w:r>
      <w:hyperlink r:id="rId409" w:tooltip="طهران" w:history="1">
        <w:r w:rsidRPr="00665FD7">
          <w:rPr>
            <w:rStyle w:val="Hyperlink"/>
            <w:rFonts w:cs="Traditional Arabic" w:hint="cs"/>
            <w:color w:val="auto"/>
            <w:rtl/>
          </w:rPr>
          <w:t>طهران</w:t>
        </w:r>
      </w:hyperlink>
      <w:r w:rsidRPr="00665FD7">
        <w:rPr>
          <w:rFonts w:cs="Traditional Arabic" w:hint="cs"/>
          <w:rtl/>
        </w:rPr>
        <w:t xml:space="preserve"> في </w:t>
      </w:r>
      <w:hyperlink r:id="rId410" w:tooltip="إيران" w:history="1">
        <w:r w:rsidRPr="00665FD7">
          <w:rPr>
            <w:rStyle w:val="Hyperlink"/>
            <w:rFonts w:cs="Traditional Arabic" w:hint="cs"/>
            <w:color w:val="auto"/>
            <w:rtl/>
          </w:rPr>
          <w:t>إيران</w:t>
        </w:r>
      </w:hyperlink>
      <w:r w:rsidRPr="00665FD7">
        <w:rPr>
          <w:rFonts w:cs="Traditional Arabic" w:hint="cs"/>
          <w:rtl/>
        </w:rPr>
        <w:t xml:space="preserve">. فتحت الري في عهد الخليفة الثاني </w:t>
      </w:r>
      <w:hyperlink r:id="rId411" w:tooltip="عمر بن الخطاب" w:history="1">
        <w:r w:rsidRPr="00665FD7">
          <w:rPr>
            <w:rStyle w:val="Hyperlink"/>
            <w:rFonts w:cs="Traditional Arabic" w:hint="cs"/>
            <w:color w:val="auto"/>
            <w:rtl/>
          </w:rPr>
          <w:t>عمر بن الخطاب</w:t>
        </w:r>
      </w:hyperlink>
      <w:r w:rsidRPr="00665FD7">
        <w:rPr>
          <w:rFonts w:cs="Traditional Arabic" w:hint="cs"/>
          <w:rtl/>
        </w:rPr>
        <w:t xml:space="preserve"> وذلك بقيادة </w:t>
      </w:r>
      <w:hyperlink r:id="rId412" w:tooltip="نعيم بن مقرن (الصفحة غير موجودة)" w:history="1">
        <w:r w:rsidRPr="00665FD7">
          <w:rPr>
            <w:rStyle w:val="Hyperlink"/>
            <w:rFonts w:cs="Traditional Arabic" w:hint="cs"/>
            <w:color w:val="auto"/>
            <w:rtl/>
          </w:rPr>
          <w:t>نعيم بن مقرن</w:t>
        </w:r>
      </w:hyperlink>
      <w:r w:rsidRPr="00665FD7">
        <w:rPr>
          <w:rFonts w:cs="Traditional Arabic" w:hint="cs"/>
          <w:rtl/>
        </w:rPr>
        <w:t xml:space="preserve"> ( رضي الله عنهم ) , ويقال أن </w:t>
      </w:r>
      <w:hyperlink r:id="rId413" w:tooltip="زرادشت" w:history="1">
        <w:r w:rsidRPr="00665FD7">
          <w:rPr>
            <w:rStyle w:val="Hyperlink"/>
            <w:rFonts w:cs="Traditional Arabic" w:hint="cs"/>
            <w:color w:val="auto"/>
            <w:rtl/>
          </w:rPr>
          <w:t>زرادشت</w:t>
        </w:r>
      </w:hyperlink>
      <w:r w:rsidRPr="00665FD7">
        <w:rPr>
          <w:rFonts w:cs="Traditional Arabic" w:hint="cs"/>
          <w:rtl/>
        </w:rPr>
        <w:t xml:space="preserve"> قد خرج منها. كما ينسب إليها عدد من علماء المسلمين ومنهم </w:t>
      </w:r>
      <w:hyperlink r:id="rId414" w:tooltip="فخر الدين الرازي" w:history="1">
        <w:r w:rsidRPr="00665FD7">
          <w:rPr>
            <w:rStyle w:val="Hyperlink"/>
            <w:rFonts w:cs="Traditional Arabic" w:hint="cs"/>
            <w:color w:val="auto"/>
            <w:rtl/>
          </w:rPr>
          <w:t>فخر الدين الرازي</w:t>
        </w:r>
      </w:hyperlink>
      <w:r w:rsidRPr="00665FD7">
        <w:rPr>
          <w:rFonts w:cs="Traditional Arabic" w:hint="cs"/>
          <w:rtl/>
        </w:rPr>
        <w:t xml:space="preserve"> صاحب تفسير مفاتيح الغيب, والكيميائي </w:t>
      </w:r>
      <w:hyperlink r:id="rId415" w:tooltip="محمد بن زكريا الرازي" w:history="1">
        <w:r w:rsidRPr="00665FD7">
          <w:rPr>
            <w:rStyle w:val="Hyperlink"/>
            <w:rFonts w:cs="Traditional Arabic" w:hint="cs"/>
            <w:color w:val="auto"/>
            <w:rtl/>
          </w:rPr>
          <w:t>محمد بن زكريا الرازي</w:t>
        </w:r>
      </w:hyperlink>
      <w:r w:rsidRPr="00665FD7">
        <w:rPr>
          <w:rFonts w:cs="Traditional Arabic" w:hint="cs"/>
          <w:rtl/>
        </w:rPr>
        <w:t xml:space="preserve">. </w:t>
      </w:r>
      <w:r w:rsidRPr="00665FD7">
        <w:rPr>
          <w:rFonts w:cs="Traditional Arabic" w:hint="cs"/>
          <w:b/>
          <w:bCs/>
          <w:rtl/>
        </w:rPr>
        <w:t>أقول</w:t>
      </w:r>
      <w:r w:rsidRPr="00665FD7">
        <w:rPr>
          <w:rFonts w:cs="Traditional Arabic" w:hint="cs"/>
          <w:rtl/>
        </w:rPr>
        <w:t xml:space="preserve"> : هذا ما ذكره الشيخ أبو عبد الله الحموي . وهذا ما أثارني وهزني من الأعماق . وكان من أسباب عزمي على إخراج هذا الكتاب ، ليطلع القارئ الكريم وينظر بعقله إلى أين يذهب التعصب باهله ، فليس له نهاية إلا الخراب والدمار والهلاك في الدنيا ، وما أظن بأنهم يسلمون من العذاب الأليم على قتلهم لبعضهم لخلافهم على أمور ، الأصل أن حسابها عند الله ، هو وحده الذي يجازي عليها ، فانظروا كيف تكون عاقبة التفرق والخلاف .</w:t>
      </w:r>
    </w:p>
  </w:footnote>
  <w:footnote w:id="30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hint="cs"/>
          <w:b/>
          <w:bCs/>
          <w:sz w:val="24"/>
          <w:szCs w:val="24"/>
          <w:rtl/>
        </w:rPr>
        <w:t>أبو</w:t>
      </w:r>
      <w:r w:rsidRPr="00665FD7">
        <w:rPr>
          <w:b/>
          <w:bCs/>
          <w:sz w:val="24"/>
          <w:szCs w:val="24"/>
          <w:rtl/>
        </w:rPr>
        <w:t xml:space="preserve"> </w:t>
      </w:r>
      <w:r w:rsidRPr="00665FD7">
        <w:rPr>
          <w:rFonts w:hint="cs"/>
          <w:b/>
          <w:bCs/>
          <w:sz w:val="24"/>
          <w:szCs w:val="24"/>
          <w:rtl/>
        </w:rPr>
        <w:t>عبد</w:t>
      </w:r>
      <w:r w:rsidRPr="00665FD7">
        <w:rPr>
          <w:b/>
          <w:bCs/>
          <w:sz w:val="24"/>
          <w:szCs w:val="24"/>
          <w:rtl/>
        </w:rPr>
        <w:t xml:space="preserve"> </w:t>
      </w:r>
      <w:r w:rsidRPr="00665FD7">
        <w:rPr>
          <w:rFonts w:hint="cs"/>
          <w:b/>
          <w:bCs/>
          <w:sz w:val="24"/>
          <w:szCs w:val="24"/>
          <w:rtl/>
        </w:rPr>
        <w:t>الله</w:t>
      </w:r>
      <w:r w:rsidRPr="00665FD7">
        <w:rPr>
          <w:b/>
          <w:bCs/>
          <w:sz w:val="24"/>
          <w:szCs w:val="24"/>
          <w:rtl/>
        </w:rPr>
        <w:t xml:space="preserve"> </w:t>
      </w:r>
      <w:r w:rsidRPr="00665FD7">
        <w:rPr>
          <w:rFonts w:hint="cs"/>
          <w:b/>
          <w:bCs/>
          <w:sz w:val="24"/>
          <w:szCs w:val="24"/>
          <w:rtl/>
        </w:rPr>
        <w:t>عثمان</w:t>
      </w:r>
      <w:r w:rsidRPr="00665FD7">
        <w:rPr>
          <w:b/>
          <w:bCs/>
          <w:sz w:val="24"/>
          <w:szCs w:val="24"/>
          <w:rtl/>
        </w:rPr>
        <w:t xml:space="preserve"> </w:t>
      </w:r>
      <w:r w:rsidRPr="00665FD7">
        <w:rPr>
          <w:rFonts w:hint="cs"/>
          <w:b/>
          <w:bCs/>
          <w:sz w:val="24"/>
          <w:szCs w:val="24"/>
          <w:rtl/>
        </w:rPr>
        <w:t>بن</w:t>
      </w:r>
      <w:r w:rsidRPr="00665FD7">
        <w:rPr>
          <w:b/>
          <w:bCs/>
          <w:sz w:val="24"/>
          <w:szCs w:val="24"/>
          <w:rtl/>
        </w:rPr>
        <w:t xml:space="preserve"> </w:t>
      </w:r>
      <w:r w:rsidRPr="00665FD7">
        <w:rPr>
          <w:rFonts w:hint="cs"/>
          <w:b/>
          <w:bCs/>
          <w:sz w:val="24"/>
          <w:szCs w:val="24"/>
          <w:rtl/>
        </w:rPr>
        <w:t>أبي</w:t>
      </w:r>
      <w:r w:rsidRPr="00665FD7">
        <w:rPr>
          <w:b/>
          <w:bCs/>
          <w:sz w:val="24"/>
          <w:szCs w:val="24"/>
          <w:rtl/>
        </w:rPr>
        <w:t xml:space="preserve"> </w:t>
      </w:r>
      <w:r w:rsidRPr="00665FD7">
        <w:rPr>
          <w:rFonts w:hint="cs"/>
          <w:b/>
          <w:bCs/>
          <w:sz w:val="24"/>
          <w:szCs w:val="24"/>
          <w:rtl/>
        </w:rPr>
        <w:t>العاص</w:t>
      </w:r>
      <w:r w:rsidRPr="00665FD7">
        <w:rPr>
          <w:sz w:val="24"/>
          <w:szCs w:val="24"/>
          <w:rtl/>
        </w:rPr>
        <w:t xml:space="preserve"> </w:t>
      </w:r>
      <w:r w:rsidRPr="00665FD7">
        <w:rPr>
          <w:rFonts w:hint="cs"/>
          <w:sz w:val="24"/>
          <w:szCs w:val="24"/>
          <w:rtl/>
        </w:rPr>
        <w:t>الثقفي</w:t>
      </w:r>
      <w:r w:rsidRPr="00665FD7">
        <w:rPr>
          <w:sz w:val="24"/>
          <w:szCs w:val="24"/>
          <w:rtl/>
        </w:rPr>
        <w:t xml:space="preserve"> </w:t>
      </w:r>
      <w:r w:rsidRPr="00665FD7">
        <w:rPr>
          <w:rFonts w:hint="cs"/>
          <w:sz w:val="24"/>
          <w:szCs w:val="24"/>
          <w:rtl/>
        </w:rPr>
        <w:t>قدم</w:t>
      </w:r>
      <w:r w:rsidRPr="00665FD7">
        <w:rPr>
          <w:sz w:val="24"/>
          <w:szCs w:val="24"/>
          <w:rtl/>
        </w:rPr>
        <w:t xml:space="preserve"> </w:t>
      </w:r>
      <w:r w:rsidRPr="00665FD7">
        <w:rPr>
          <w:rFonts w:hint="cs"/>
          <w:sz w:val="24"/>
          <w:szCs w:val="24"/>
          <w:rtl/>
        </w:rPr>
        <w:t>على</w:t>
      </w:r>
      <w:r w:rsidRPr="00665FD7">
        <w:rPr>
          <w:sz w:val="24"/>
          <w:szCs w:val="24"/>
          <w:rtl/>
        </w:rPr>
        <w:t xml:space="preserve"> </w:t>
      </w:r>
      <w:r w:rsidRPr="00665FD7">
        <w:rPr>
          <w:rFonts w:hint="cs"/>
          <w:sz w:val="24"/>
          <w:szCs w:val="24"/>
          <w:rtl/>
        </w:rPr>
        <w:t>رسول</w:t>
      </w:r>
      <w:r w:rsidRPr="00665FD7">
        <w:rPr>
          <w:sz w:val="24"/>
          <w:szCs w:val="24"/>
          <w:rtl/>
        </w:rPr>
        <w:t xml:space="preserve"> </w:t>
      </w:r>
      <w:r w:rsidRPr="00665FD7">
        <w:rPr>
          <w:rFonts w:hint="cs"/>
          <w:sz w:val="24"/>
          <w:szCs w:val="24"/>
          <w:rtl/>
        </w:rPr>
        <w:t>الله</w:t>
      </w:r>
      <w:r w:rsidRPr="00665FD7">
        <w:rPr>
          <w:sz w:val="24"/>
          <w:szCs w:val="24"/>
          <w:rtl/>
        </w:rPr>
        <w:t xml:space="preserve"> </w:t>
      </w:r>
      <w:r w:rsidRPr="00665FD7">
        <w:rPr>
          <w:rFonts w:hint="cs"/>
          <w:sz w:val="24"/>
          <w:szCs w:val="24"/>
          <w:rtl/>
        </w:rPr>
        <w:t>صلى</w:t>
      </w:r>
      <w:r w:rsidRPr="00665FD7">
        <w:rPr>
          <w:sz w:val="24"/>
          <w:szCs w:val="24"/>
          <w:rtl/>
        </w:rPr>
        <w:t xml:space="preserve"> </w:t>
      </w:r>
      <w:r w:rsidRPr="00665FD7">
        <w:rPr>
          <w:rFonts w:hint="cs"/>
          <w:sz w:val="24"/>
          <w:szCs w:val="24"/>
          <w:rtl/>
        </w:rPr>
        <w:t>الله</w:t>
      </w:r>
      <w:r w:rsidRPr="00665FD7">
        <w:rPr>
          <w:sz w:val="24"/>
          <w:szCs w:val="24"/>
          <w:rtl/>
        </w:rPr>
        <w:t xml:space="preserve"> </w:t>
      </w:r>
      <w:r w:rsidRPr="00665FD7">
        <w:rPr>
          <w:rFonts w:hint="cs"/>
          <w:sz w:val="24"/>
          <w:szCs w:val="24"/>
          <w:rtl/>
        </w:rPr>
        <w:t>عليه</w:t>
      </w:r>
      <w:r w:rsidRPr="00665FD7">
        <w:rPr>
          <w:sz w:val="24"/>
          <w:szCs w:val="24"/>
          <w:rtl/>
        </w:rPr>
        <w:t xml:space="preserve"> </w:t>
      </w:r>
      <w:r w:rsidRPr="00665FD7">
        <w:rPr>
          <w:rFonts w:hint="cs"/>
          <w:sz w:val="24"/>
          <w:szCs w:val="24"/>
          <w:rtl/>
        </w:rPr>
        <w:t>وسلم</w:t>
      </w:r>
      <w:r w:rsidRPr="00665FD7">
        <w:rPr>
          <w:sz w:val="24"/>
          <w:szCs w:val="24"/>
          <w:rtl/>
        </w:rPr>
        <w:t xml:space="preserve"> </w:t>
      </w:r>
      <w:r w:rsidRPr="00665FD7">
        <w:rPr>
          <w:rFonts w:hint="cs"/>
          <w:sz w:val="24"/>
          <w:szCs w:val="24"/>
          <w:rtl/>
        </w:rPr>
        <w:t>في</w:t>
      </w:r>
      <w:r w:rsidRPr="00665FD7">
        <w:rPr>
          <w:sz w:val="24"/>
          <w:szCs w:val="24"/>
          <w:rtl/>
        </w:rPr>
        <w:t xml:space="preserve"> </w:t>
      </w:r>
      <w:r w:rsidRPr="00665FD7">
        <w:rPr>
          <w:rFonts w:hint="cs"/>
          <w:sz w:val="24"/>
          <w:szCs w:val="24"/>
          <w:rtl/>
        </w:rPr>
        <w:t>وفد</w:t>
      </w:r>
      <w:r w:rsidRPr="00665FD7">
        <w:rPr>
          <w:sz w:val="24"/>
          <w:szCs w:val="24"/>
          <w:rtl/>
        </w:rPr>
        <w:t xml:space="preserve"> </w:t>
      </w:r>
      <w:r w:rsidRPr="00665FD7">
        <w:rPr>
          <w:rFonts w:hint="cs"/>
          <w:sz w:val="24"/>
          <w:szCs w:val="24"/>
          <w:rtl/>
        </w:rPr>
        <w:t>ثقيف</w:t>
      </w:r>
      <w:r w:rsidRPr="00665FD7">
        <w:rPr>
          <w:sz w:val="24"/>
          <w:szCs w:val="24"/>
          <w:rtl/>
        </w:rPr>
        <w:t xml:space="preserve"> </w:t>
      </w:r>
      <w:r w:rsidRPr="00665FD7">
        <w:rPr>
          <w:rFonts w:hint="cs"/>
          <w:sz w:val="24"/>
          <w:szCs w:val="24"/>
          <w:rtl/>
        </w:rPr>
        <w:t>واستعمله</w:t>
      </w:r>
      <w:r w:rsidRPr="00665FD7">
        <w:rPr>
          <w:sz w:val="24"/>
          <w:szCs w:val="24"/>
          <w:rtl/>
        </w:rPr>
        <w:t xml:space="preserve"> </w:t>
      </w:r>
      <w:r w:rsidRPr="00665FD7">
        <w:rPr>
          <w:rFonts w:hint="cs"/>
          <w:sz w:val="24"/>
          <w:szCs w:val="24"/>
          <w:rtl/>
        </w:rPr>
        <w:t>النبي</w:t>
      </w:r>
      <w:r w:rsidRPr="00665FD7">
        <w:rPr>
          <w:sz w:val="24"/>
          <w:szCs w:val="24"/>
          <w:rtl/>
        </w:rPr>
        <w:t xml:space="preserve"> </w:t>
      </w:r>
      <w:r w:rsidRPr="00665FD7">
        <w:rPr>
          <w:rFonts w:hint="cs"/>
          <w:sz w:val="24"/>
          <w:szCs w:val="24"/>
          <w:rtl/>
        </w:rPr>
        <w:t>صلى</w:t>
      </w:r>
      <w:r w:rsidRPr="00665FD7">
        <w:rPr>
          <w:sz w:val="24"/>
          <w:szCs w:val="24"/>
          <w:rtl/>
        </w:rPr>
        <w:t xml:space="preserve"> </w:t>
      </w:r>
      <w:r w:rsidRPr="00665FD7">
        <w:rPr>
          <w:rFonts w:hint="cs"/>
          <w:sz w:val="24"/>
          <w:szCs w:val="24"/>
          <w:rtl/>
        </w:rPr>
        <w:t>الله</w:t>
      </w:r>
      <w:r w:rsidRPr="00665FD7">
        <w:rPr>
          <w:sz w:val="24"/>
          <w:szCs w:val="24"/>
          <w:rtl/>
        </w:rPr>
        <w:t xml:space="preserve"> </w:t>
      </w:r>
      <w:r w:rsidRPr="00665FD7">
        <w:rPr>
          <w:rFonts w:hint="cs"/>
          <w:sz w:val="24"/>
          <w:szCs w:val="24"/>
          <w:rtl/>
        </w:rPr>
        <w:t>عليه</w:t>
      </w:r>
      <w:r w:rsidRPr="00665FD7">
        <w:rPr>
          <w:sz w:val="24"/>
          <w:szCs w:val="24"/>
          <w:rtl/>
        </w:rPr>
        <w:t xml:space="preserve"> </w:t>
      </w:r>
      <w:r w:rsidRPr="00665FD7">
        <w:rPr>
          <w:rFonts w:hint="cs"/>
          <w:sz w:val="24"/>
          <w:szCs w:val="24"/>
          <w:rtl/>
        </w:rPr>
        <w:t>وسلم</w:t>
      </w:r>
      <w:r w:rsidRPr="00665FD7">
        <w:rPr>
          <w:sz w:val="24"/>
          <w:szCs w:val="24"/>
          <w:rtl/>
        </w:rPr>
        <w:t xml:space="preserve"> </w:t>
      </w:r>
      <w:r w:rsidRPr="00665FD7">
        <w:rPr>
          <w:rFonts w:hint="cs"/>
          <w:sz w:val="24"/>
          <w:szCs w:val="24"/>
          <w:rtl/>
        </w:rPr>
        <w:t>على</w:t>
      </w:r>
      <w:r w:rsidRPr="00665FD7">
        <w:rPr>
          <w:sz w:val="24"/>
          <w:szCs w:val="24"/>
          <w:rtl/>
        </w:rPr>
        <w:t xml:space="preserve"> </w:t>
      </w:r>
      <w:r w:rsidRPr="00665FD7">
        <w:rPr>
          <w:rFonts w:hint="cs"/>
          <w:sz w:val="24"/>
          <w:szCs w:val="24"/>
          <w:rtl/>
        </w:rPr>
        <w:t>الطائف</w:t>
      </w:r>
      <w:r w:rsidRPr="00665FD7">
        <w:rPr>
          <w:sz w:val="24"/>
          <w:szCs w:val="24"/>
          <w:rtl/>
        </w:rPr>
        <w:t xml:space="preserve"> </w:t>
      </w:r>
      <w:r w:rsidRPr="00665FD7">
        <w:rPr>
          <w:rFonts w:hint="cs"/>
          <w:sz w:val="24"/>
          <w:szCs w:val="24"/>
          <w:rtl/>
        </w:rPr>
        <w:t>ثم</w:t>
      </w:r>
      <w:r w:rsidRPr="00665FD7">
        <w:rPr>
          <w:sz w:val="24"/>
          <w:szCs w:val="24"/>
          <w:rtl/>
        </w:rPr>
        <w:t xml:space="preserve"> </w:t>
      </w:r>
      <w:r w:rsidRPr="00665FD7">
        <w:rPr>
          <w:rFonts w:hint="cs"/>
          <w:sz w:val="24"/>
          <w:szCs w:val="24"/>
          <w:rtl/>
        </w:rPr>
        <w:t>أقره</w:t>
      </w:r>
      <w:r w:rsidRPr="00665FD7">
        <w:rPr>
          <w:sz w:val="24"/>
          <w:szCs w:val="24"/>
          <w:rtl/>
        </w:rPr>
        <w:t xml:space="preserve"> </w:t>
      </w:r>
      <w:r w:rsidRPr="00665FD7">
        <w:rPr>
          <w:rFonts w:hint="cs"/>
          <w:sz w:val="24"/>
          <w:szCs w:val="24"/>
          <w:rtl/>
        </w:rPr>
        <w:t>أبو</w:t>
      </w:r>
      <w:r w:rsidRPr="00665FD7">
        <w:rPr>
          <w:sz w:val="24"/>
          <w:szCs w:val="24"/>
          <w:rtl/>
        </w:rPr>
        <w:t xml:space="preserve"> </w:t>
      </w:r>
      <w:r w:rsidRPr="00665FD7">
        <w:rPr>
          <w:rFonts w:hint="cs"/>
          <w:sz w:val="24"/>
          <w:szCs w:val="24"/>
          <w:rtl/>
        </w:rPr>
        <w:t>بكر</w:t>
      </w:r>
      <w:r w:rsidRPr="00665FD7">
        <w:rPr>
          <w:sz w:val="24"/>
          <w:szCs w:val="24"/>
          <w:rtl/>
        </w:rPr>
        <w:t xml:space="preserve"> </w:t>
      </w:r>
      <w:r w:rsidRPr="00665FD7">
        <w:rPr>
          <w:rFonts w:hint="cs"/>
          <w:sz w:val="24"/>
          <w:szCs w:val="24"/>
          <w:rtl/>
        </w:rPr>
        <w:t>وعمر</w:t>
      </w:r>
      <w:r w:rsidRPr="00665FD7">
        <w:rPr>
          <w:sz w:val="24"/>
          <w:szCs w:val="24"/>
          <w:rtl/>
        </w:rPr>
        <w:t xml:space="preserve"> </w:t>
      </w:r>
      <w:r w:rsidRPr="00665FD7">
        <w:rPr>
          <w:rFonts w:hint="cs"/>
          <w:sz w:val="24"/>
          <w:szCs w:val="24"/>
          <w:rtl/>
        </w:rPr>
        <w:t>رضي</w:t>
      </w:r>
      <w:r w:rsidRPr="00665FD7">
        <w:rPr>
          <w:sz w:val="24"/>
          <w:szCs w:val="24"/>
          <w:rtl/>
        </w:rPr>
        <w:t xml:space="preserve"> </w:t>
      </w:r>
      <w:r w:rsidRPr="00665FD7">
        <w:rPr>
          <w:rFonts w:hint="cs"/>
          <w:sz w:val="24"/>
          <w:szCs w:val="24"/>
          <w:rtl/>
        </w:rPr>
        <w:t>الله</w:t>
      </w:r>
      <w:r w:rsidRPr="00665FD7">
        <w:rPr>
          <w:sz w:val="24"/>
          <w:szCs w:val="24"/>
          <w:rtl/>
        </w:rPr>
        <w:t xml:space="preserve"> </w:t>
      </w:r>
      <w:r w:rsidRPr="00665FD7">
        <w:rPr>
          <w:rFonts w:hint="cs"/>
          <w:sz w:val="24"/>
          <w:szCs w:val="24"/>
          <w:rtl/>
        </w:rPr>
        <w:t>عنهما</w:t>
      </w:r>
      <w:r w:rsidRPr="00665FD7">
        <w:rPr>
          <w:sz w:val="24"/>
          <w:szCs w:val="24"/>
          <w:rtl/>
        </w:rPr>
        <w:t xml:space="preserve"> </w:t>
      </w:r>
      <w:r w:rsidRPr="00665FD7">
        <w:rPr>
          <w:rFonts w:hint="cs"/>
          <w:sz w:val="24"/>
          <w:szCs w:val="24"/>
          <w:rtl/>
        </w:rPr>
        <w:t>روي</w:t>
      </w:r>
      <w:r w:rsidRPr="00665FD7">
        <w:rPr>
          <w:sz w:val="24"/>
          <w:szCs w:val="24"/>
          <w:rtl/>
        </w:rPr>
        <w:t xml:space="preserve"> </w:t>
      </w:r>
      <w:r w:rsidRPr="00665FD7">
        <w:rPr>
          <w:rFonts w:hint="cs"/>
          <w:sz w:val="24"/>
          <w:szCs w:val="24"/>
          <w:rtl/>
        </w:rPr>
        <w:t>له</w:t>
      </w:r>
      <w:r w:rsidRPr="00665FD7">
        <w:rPr>
          <w:sz w:val="24"/>
          <w:szCs w:val="24"/>
          <w:rtl/>
        </w:rPr>
        <w:t xml:space="preserve"> </w:t>
      </w:r>
      <w:r w:rsidRPr="00665FD7">
        <w:rPr>
          <w:rFonts w:hint="cs"/>
          <w:sz w:val="24"/>
          <w:szCs w:val="24"/>
          <w:rtl/>
        </w:rPr>
        <w:t>عن</w:t>
      </w:r>
      <w:r w:rsidRPr="00665FD7">
        <w:rPr>
          <w:sz w:val="24"/>
          <w:szCs w:val="24"/>
          <w:rtl/>
        </w:rPr>
        <w:t xml:space="preserve"> </w:t>
      </w:r>
      <w:r w:rsidRPr="00665FD7">
        <w:rPr>
          <w:rFonts w:hint="cs"/>
          <w:sz w:val="24"/>
          <w:szCs w:val="24"/>
          <w:rtl/>
        </w:rPr>
        <w:t>رسول</w:t>
      </w:r>
      <w:r w:rsidRPr="00665FD7">
        <w:rPr>
          <w:sz w:val="24"/>
          <w:szCs w:val="24"/>
          <w:rtl/>
        </w:rPr>
        <w:t xml:space="preserve"> </w:t>
      </w:r>
      <w:r w:rsidRPr="00665FD7">
        <w:rPr>
          <w:rFonts w:hint="cs"/>
          <w:sz w:val="24"/>
          <w:szCs w:val="24"/>
          <w:rtl/>
        </w:rPr>
        <w:t>الله</w:t>
      </w:r>
      <w:r w:rsidRPr="00665FD7">
        <w:rPr>
          <w:sz w:val="24"/>
          <w:szCs w:val="24"/>
          <w:rtl/>
        </w:rPr>
        <w:t xml:space="preserve"> </w:t>
      </w:r>
      <w:r w:rsidRPr="00665FD7">
        <w:rPr>
          <w:rFonts w:hint="cs"/>
          <w:sz w:val="24"/>
          <w:szCs w:val="24"/>
          <w:rtl/>
        </w:rPr>
        <w:t>صلى</w:t>
      </w:r>
      <w:r w:rsidRPr="00665FD7">
        <w:rPr>
          <w:sz w:val="24"/>
          <w:szCs w:val="24"/>
          <w:rtl/>
        </w:rPr>
        <w:t xml:space="preserve"> </w:t>
      </w:r>
      <w:r w:rsidRPr="00665FD7">
        <w:rPr>
          <w:rFonts w:hint="cs"/>
          <w:sz w:val="24"/>
          <w:szCs w:val="24"/>
          <w:rtl/>
        </w:rPr>
        <w:t>الله</w:t>
      </w:r>
      <w:r w:rsidRPr="00665FD7">
        <w:rPr>
          <w:sz w:val="24"/>
          <w:szCs w:val="24"/>
          <w:rtl/>
        </w:rPr>
        <w:t xml:space="preserve"> </w:t>
      </w:r>
      <w:r w:rsidRPr="00665FD7">
        <w:rPr>
          <w:rFonts w:hint="cs"/>
          <w:sz w:val="24"/>
          <w:szCs w:val="24"/>
          <w:rtl/>
        </w:rPr>
        <w:t>عليه</w:t>
      </w:r>
      <w:r w:rsidRPr="00665FD7">
        <w:rPr>
          <w:sz w:val="24"/>
          <w:szCs w:val="24"/>
          <w:rtl/>
        </w:rPr>
        <w:t xml:space="preserve"> </w:t>
      </w:r>
      <w:r w:rsidRPr="00665FD7">
        <w:rPr>
          <w:rFonts w:hint="cs"/>
          <w:sz w:val="24"/>
          <w:szCs w:val="24"/>
          <w:rtl/>
        </w:rPr>
        <w:t>وسلم</w:t>
      </w:r>
      <w:r w:rsidRPr="00665FD7">
        <w:rPr>
          <w:sz w:val="24"/>
          <w:szCs w:val="24"/>
          <w:rtl/>
        </w:rPr>
        <w:t xml:space="preserve"> </w:t>
      </w:r>
      <w:r w:rsidRPr="00665FD7">
        <w:rPr>
          <w:rFonts w:hint="cs"/>
          <w:sz w:val="24"/>
          <w:szCs w:val="24"/>
          <w:rtl/>
        </w:rPr>
        <w:t>تسعة</w:t>
      </w:r>
      <w:r w:rsidRPr="00665FD7">
        <w:rPr>
          <w:sz w:val="24"/>
          <w:szCs w:val="24"/>
          <w:rtl/>
        </w:rPr>
        <w:t xml:space="preserve"> </w:t>
      </w:r>
      <w:r w:rsidRPr="00665FD7">
        <w:rPr>
          <w:rFonts w:hint="cs"/>
          <w:sz w:val="24"/>
          <w:szCs w:val="24"/>
          <w:rtl/>
        </w:rPr>
        <w:t>أحاديث . توفي</w:t>
      </w:r>
      <w:r w:rsidRPr="00665FD7">
        <w:rPr>
          <w:sz w:val="24"/>
          <w:szCs w:val="24"/>
          <w:rtl/>
        </w:rPr>
        <w:t xml:space="preserve"> </w:t>
      </w:r>
      <w:r w:rsidRPr="00665FD7">
        <w:rPr>
          <w:rFonts w:hint="cs"/>
          <w:sz w:val="24"/>
          <w:szCs w:val="24"/>
          <w:rtl/>
        </w:rPr>
        <w:t>في</w:t>
      </w:r>
      <w:r w:rsidRPr="00665FD7">
        <w:rPr>
          <w:sz w:val="24"/>
          <w:szCs w:val="24"/>
          <w:rtl/>
        </w:rPr>
        <w:t xml:space="preserve"> </w:t>
      </w:r>
      <w:r w:rsidRPr="00665FD7">
        <w:rPr>
          <w:rFonts w:hint="cs"/>
          <w:sz w:val="24"/>
          <w:szCs w:val="24"/>
          <w:rtl/>
        </w:rPr>
        <w:t>خلافة</w:t>
      </w:r>
      <w:r w:rsidRPr="00665FD7">
        <w:rPr>
          <w:sz w:val="24"/>
          <w:szCs w:val="24"/>
          <w:rtl/>
        </w:rPr>
        <w:t xml:space="preserve"> </w:t>
      </w:r>
      <w:r w:rsidRPr="00665FD7">
        <w:rPr>
          <w:rFonts w:hint="cs"/>
          <w:sz w:val="24"/>
          <w:szCs w:val="24"/>
          <w:rtl/>
        </w:rPr>
        <w:t>معاوية رضي الله عنه ،</w:t>
      </w:r>
      <w:r w:rsidRPr="00665FD7">
        <w:rPr>
          <w:sz w:val="24"/>
          <w:szCs w:val="24"/>
          <w:rtl/>
        </w:rPr>
        <w:t xml:space="preserve"> </w:t>
      </w:r>
      <w:r w:rsidRPr="00665FD7">
        <w:rPr>
          <w:rFonts w:hint="cs"/>
          <w:sz w:val="24"/>
          <w:szCs w:val="24"/>
          <w:rtl/>
        </w:rPr>
        <w:t>وله</w:t>
      </w:r>
      <w:r w:rsidRPr="00665FD7">
        <w:rPr>
          <w:sz w:val="24"/>
          <w:szCs w:val="24"/>
          <w:rtl/>
        </w:rPr>
        <w:t xml:space="preserve"> </w:t>
      </w:r>
      <w:r w:rsidRPr="00665FD7">
        <w:rPr>
          <w:rFonts w:hint="cs"/>
          <w:sz w:val="24"/>
          <w:szCs w:val="24"/>
          <w:rtl/>
        </w:rPr>
        <w:t>عقب</w:t>
      </w:r>
      <w:r w:rsidRPr="00665FD7">
        <w:rPr>
          <w:sz w:val="24"/>
          <w:szCs w:val="24"/>
          <w:rtl/>
        </w:rPr>
        <w:t xml:space="preserve"> </w:t>
      </w:r>
      <w:r w:rsidRPr="00665FD7">
        <w:rPr>
          <w:rFonts w:hint="cs"/>
          <w:sz w:val="24"/>
          <w:szCs w:val="24"/>
          <w:rtl/>
        </w:rPr>
        <w:t>كثير</w:t>
      </w:r>
    </w:p>
  </w:footnote>
  <w:footnote w:id="30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\113</w:t>
      </w:r>
    </w:p>
  </w:footnote>
  <w:footnote w:id="302">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أبو</w:t>
      </w:r>
      <w:r w:rsidRPr="00665FD7">
        <w:rPr>
          <w:rFonts w:cs="Traditional Arabic"/>
          <w:b/>
          <w:bCs/>
          <w:rtl/>
        </w:rPr>
        <w:t xml:space="preserve"> </w:t>
      </w:r>
      <w:r w:rsidRPr="00665FD7">
        <w:rPr>
          <w:rFonts w:cs="Traditional Arabic" w:hint="cs"/>
          <w:b/>
          <w:bCs/>
          <w:rtl/>
        </w:rPr>
        <w:t>دلف</w:t>
      </w:r>
      <w:r w:rsidRPr="00665FD7">
        <w:rPr>
          <w:rFonts w:cs="Traditional Arabic"/>
          <w:rtl/>
        </w:rPr>
        <w:t xml:space="preserve"> </w:t>
      </w:r>
      <w:r w:rsidRPr="00665FD7">
        <w:rPr>
          <w:rFonts w:cs="Traditional Arabic" w:hint="cs"/>
          <w:rtl/>
        </w:rPr>
        <w:t>الخزرجي</w:t>
      </w:r>
      <w:r w:rsidRPr="00665FD7">
        <w:rPr>
          <w:rFonts w:cs="Traditional Arabic"/>
          <w:rtl/>
        </w:rPr>
        <w:t xml:space="preserve"> </w:t>
      </w:r>
      <w:r w:rsidRPr="00665FD7">
        <w:rPr>
          <w:rFonts w:cs="Traditional Arabic" w:hint="cs"/>
          <w:rtl/>
        </w:rPr>
        <w:t>الينبوعي</w:t>
      </w:r>
      <w:r w:rsidRPr="00665FD7">
        <w:rPr>
          <w:rFonts w:cs="Traditional Arabic"/>
          <w:rtl/>
        </w:rPr>
        <w:t xml:space="preserve"> </w:t>
      </w:r>
      <w:r w:rsidRPr="00665FD7">
        <w:rPr>
          <w:rFonts w:cs="Traditional Arabic" w:hint="cs"/>
          <w:rtl/>
        </w:rPr>
        <w:t>مسعر</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مهلهل</w:t>
      </w:r>
      <w:r w:rsidRPr="00665FD7">
        <w:rPr>
          <w:rFonts w:cs="Traditional Arabic"/>
          <w:rtl/>
        </w:rPr>
        <w:t xml:space="preserve"> </w:t>
      </w:r>
      <w:r w:rsidRPr="00665FD7">
        <w:rPr>
          <w:rFonts w:cs="Traditional Arabic" w:hint="cs"/>
          <w:rtl/>
        </w:rPr>
        <w:t xml:space="preserve"> ( ت 390 هـ ) شاعر</w:t>
      </w:r>
      <w:r w:rsidRPr="00665FD7">
        <w:rPr>
          <w:rFonts w:cs="Traditional Arabic"/>
          <w:rtl/>
        </w:rPr>
        <w:t xml:space="preserve"> </w:t>
      </w:r>
      <w:r w:rsidRPr="00665FD7">
        <w:rPr>
          <w:rFonts w:cs="Traditional Arabic" w:hint="cs"/>
          <w:rtl/>
        </w:rPr>
        <w:t>كثير</w:t>
      </w:r>
      <w:r w:rsidRPr="00665FD7">
        <w:rPr>
          <w:rFonts w:cs="Traditional Arabic"/>
          <w:rtl/>
        </w:rPr>
        <w:t xml:space="preserve"> </w:t>
      </w:r>
      <w:r w:rsidRPr="00665FD7">
        <w:rPr>
          <w:rFonts w:cs="Traditional Arabic" w:hint="cs"/>
          <w:rtl/>
        </w:rPr>
        <w:t>الملح</w:t>
      </w:r>
      <w:r w:rsidRPr="00665FD7">
        <w:rPr>
          <w:rFonts w:cs="Traditional Arabic"/>
          <w:rtl/>
        </w:rPr>
        <w:t xml:space="preserve"> </w:t>
      </w:r>
      <w:r w:rsidRPr="00665FD7">
        <w:rPr>
          <w:rFonts w:cs="Traditional Arabic" w:hint="cs"/>
          <w:rtl/>
        </w:rPr>
        <w:t>والظرف</w:t>
      </w:r>
      <w:r w:rsidRPr="00665FD7">
        <w:rPr>
          <w:rFonts w:cs="Traditional Arabic"/>
          <w:rtl/>
        </w:rPr>
        <w:t xml:space="preserve"> </w:t>
      </w:r>
      <w:r w:rsidRPr="00665FD7">
        <w:rPr>
          <w:rFonts w:cs="Traditional Arabic" w:hint="cs"/>
          <w:rtl/>
        </w:rPr>
        <w:t>، تجاوز التسعين من عمره متنقلا في البلاد ،له رسالة في اخبار رحلته إلى إيران الغربية والشمالية وأرمينة .</w:t>
      </w:r>
    </w:p>
  </w:footnote>
  <w:footnote w:id="303">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الخوانيق</w:t>
      </w:r>
      <w:r w:rsidRPr="00665FD7">
        <w:rPr>
          <w:rFonts w:cs="Traditional Arabic"/>
          <w:rtl/>
        </w:rPr>
        <w:t xml:space="preserve"> </w:t>
      </w:r>
      <w:r w:rsidRPr="00665FD7">
        <w:rPr>
          <w:rFonts w:cs="Traditional Arabic" w:hint="cs"/>
          <w:rtl/>
        </w:rPr>
        <w:t>: إسهال</w:t>
      </w:r>
      <w:r w:rsidRPr="00665FD7">
        <w:rPr>
          <w:rFonts w:cs="Traditional Arabic"/>
          <w:rtl/>
        </w:rPr>
        <w:t xml:space="preserve"> </w:t>
      </w:r>
      <w:r w:rsidRPr="00665FD7">
        <w:rPr>
          <w:rFonts w:cs="Traditional Arabic" w:hint="cs"/>
          <w:rtl/>
        </w:rPr>
        <w:t>البطن</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كل</w:t>
      </w:r>
      <w:r w:rsidRPr="00665FD7">
        <w:rPr>
          <w:rFonts w:cs="Traditional Arabic"/>
          <w:rtl/>
        </w:rPr>
        <w:t xml:space="preserve"> </w:t>
      </w:r>
      <w:r w:rsidRPr="00665FD7">
        <w:rPr>
          <w:rFonts w:cs="Traditional Arabic" w:hint="cs"/>
          <w:rtl/>
        </w:rPr>
        <w:t>حال</w:t>
      </w:r>
      <w:r w:rsidRPr="00665FD7">
        <w:rPr>
          <w:rFonts w:cs="Traditional Arabic"/>
          <w:rtl/>
        </w:rPr>
        <w:t xml:space="preserve"> </w:t>
      </w:r>
    </w:p>
  </w:footnote>
  <w:footnote w:id="304">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\136</w:t>
      </w:r>
    </w:p>
  </w:footnote>
  <w:footnote w:id="30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b/>
          <w:bCs/>
          <w:sz w:val="24"/>
          <w:szCs w:val="24"/>
          <w:rtl/>
        </w:rPr>
        <w:t>فاطمة بنت قيس بن خالد القرشية</w:t>
      </w:r>
      <w:r w:rsidRPr="00665FD7">
        <w:rPr>
          <w:rFonts w:hint="cs"/>
          <w:sz w:val="24"/>
          <w:szCs w:val="24"/>
          <w:rtl/>
        </w:rPr>
        <w:t xml:space="preserve">  ( 000 </w:t>
      </w:r>
      <w:r w:rsidRPr="00665FD7">
        <w:rPr>
          <w:sz w:val="24"/>
          <w:szCs w:val="24"/>
          <w:rtl/>
        </w:rPr>
        <w:t>–</w:t>
      </w:r>
      <w:r w:rsidRPr="00665FD7">
        <w:rPr>
          <w:rFonts w:hint="cs"/>
          <w:sz w:val="24"/>
          <w:szCs w:val="24"/>
          <w:rtl/>
        </w:rPr>
        <w:t xml:space="preserve"> 50 هـ ) صحابية من المهاجرات الأول ، لها رواية للحديث ، وفي بيتها اجتمع أصحاب الشورى عند قتل عمر رضي الله عنهم .</w:t>
      </w:r>
    </w:p>
  </w:footnote>
  <w:footnote w:id="306">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\142 . ينظر : صحيح مسلم  4\ 2261 ، وفيه ذكر حديث الجساسة بكامله </w:t>
      </w:r>
    </w:p>
    <w:p w:rsidR="00CF3EF0" w:rsidRPr="00665FD7" w:rsidRDefault="00CF3EF0" w:rsidP="00417A6A">
      <w:pPr>
        <w:pStyle w:val="a9"/>
        <w:bidi/>
        <w:jc w:val="both"/>
        <w:rPr>
          <w:rFonts w:cs="Traditional Arabic"/>
        </w:rPr>
      </w:pPr>
      <w:r w:rsidRPr="00665FD7">
        <w:rPr>
          <w:rFonts w:cs="Traditional Arabic" w:hint="cs"/>
          <w:b/>
          <w:bCs/>
          <w:rtl/>
        </w:rPr>
        <w:t xml:space="preserve">أقول </w:t>
      </w:r>
      <w:r w:rsidRPr="00665FD7">
        <w:rPr>
          <w:rFonts w:cs="Traditional Arabic" w:hint="cs"/>
          <w:rtl/>
        </w:rPr>
        <w:t xml:space="preserve">: فتنة المسيح الدجال من أعظم الفتن على المسلمين ، وقد وردت أحاديث صحيحة عن الرسول صلى الله عليه وسلم تحذر المسلمين من الدجال أ وكيف يتعاملون معه عند خروجه ، ويحارب المسلمون الذين طالبهم رسول الله بالثبات - كما ورد في الحديث </w:t>
      </w:r>
      <w:r w:rsidRPr="00665FD7">
        <w:rPr>
          <w:rFonts w:cs="Traditional Arabic" w:hint="cs"/>
          <w:b/>
          <w:bCs/>
          <w:rtl/>
        </w:rPr>
        <w:t>( يا عباد الله فاثبتوا</w:t>
      </w:r>
      <w:r w:rsidRPr="00665FD7">
        <w:rPr>
          <w:rFonts w:cs="Traditional Arabic" w:hint="cs"/>
          <w:rtl/>
        </w:rPr>
        <w:t xml:space="preserve"> ) - جيش الدجال على ضفاف نهر </w:t>
      </w:r>
      <w:hyperlink r:id="rId416" w:tooltip="الأردن" w:history="1">
        <w:r w:rsidRPr="00665FD7">
          <w:rPr>
            <w:rStyle w:val="Hyperlink"/>
            <w:rFonts w:cs="Traditional Arabic" w:hint="cs"/>
            <w:color w:val="auto"/>
            <w:rtl/>
          </w:rPr>
          <w:t>الأردن</w:t>
        </w:r>
      </w:hyperlink>
      <w:r w:rsidRPr="00665FD7">
        <w:rPr>
          <w:rFonts w:cs="Traditional Arabic" w:hint="cs"/>
          <w:rtl/>
        </w:rPr>
        <w:t xml:space="preserve"> بحيث يكون المسلمون شرق النهر و الدجال غربه وأشد المسلمين عليه هم من قبيلة </w:t>
      </w:r>
      <w:hyperlink r:id="rId417" w:tooltip="بني تميم" w:history="1">
        <w:r w:rsidRPr="00665FD7">
          <w:rPr>
            <w:rStyle w:val="Hyperlink"/>
            <w:rFonts w:cs="Traditional Arabic" w:hint="cs"/>
            <w:color w:val="auto"/>
            <w:rtl/>
          </w:rPr>
          <w:t>بني تميم</w:t>
        </w:r>
      </w:hyperlink>
      <w:r w:rsidRPr="00665FD7">
        <w:rPr>
          <w:rFonts w:cs="Traditional Arabic" w:hint="cs"/>
          <w:rtl/>
        </w:rPr>
        <w:t xml:space="preserve">، ويحاصر الدجال بقيتهم في جبل الدخان بالشام وبينما هم كذلك ينزل المسيح عيسى بن مريم عليه السلام عند المنارة البيضاء شرقي دمشق ليقود المسلمين حكما عدلا وإمام مقسطا والعرب ‏ هم يومئذ قليل وأكثرهم‏ ‏ببيت المقدس ‏ ‏وإمامهم رجل صالح فبينما إمامهم قد تقدم ‏ ‏يصلي بهم الصبح إذ نزل عليهم ‏ </w:t>
      </w:r>
      <w:hyperlink r:id="rId418" w:tooltip="عيسى بن مريم" w:history="1">
        <w:r w:rsidRPr="00665FD7">
          <w:rPr>
            <w:rStyle w:val="Hyperlink"/>
            <w:rFonts w:cs="Traditional Arabic" w:hint="cs"/>
            <w:color w:val="auto"/>
            <w:rtl/>
          </w:rPr>
          <w:t>‏عيسى بن مريم</w:t>
        </w:r>
      </w:hyperlink>
      <w:r w:rsidRPr="00665FD7">
        <w:rPr>
          <w:rFonts w:cs="Traditional Arabic" w:hint="cs"/>
          <w:rtl/>
        </w:rPr>
        <w:t xml:space="preserve"> ‏ عليه السلام ‏فيرجع ذلك الإمام ينكص‏ ‏ليتقدم ‏ ‏عيسى ‏ ‏عليه السلام يصلي بالناس فيضع ‏ ‏عيسى ‏ عليه السلام ‏يده بين كتفيه ثم يقول له : (</w:t>
      </w:r>
      <w:r w:rsidRPr="00665FD7">
        <w:rPr>
          <w:rFonts w:cs="Traditional Arabic" w:hint="cs"/>
          <w:b/>
          <w:bCs/>
          <w:rtl/>
        </w:rPr>
        <w:t xml:space="preserve"> تقدم فصل فإنها لك أقيمت </w:t>
      </w:r>
      <w:r w:rsidRPr="00665FD7">
        <w:rPr>
          <w:rFonts w:cs="Traditional Arabic" w:hint="cs"/>
          <w:rtl/>
        </w:rPr>
        <w:t>)‏ ‏فيصلي بهم إمامهم وبعدها يقول‏ ‏عيسى ‏ ‏ ‏ : ( ‏</w:t>
      </w:r>
      <w:r w:rsidRPr="00665FD7">
        <w:rPr>
          <w:rFonts w:cs="Traditional Arabic" w:hint="cs"/>
          <w:b/>
          <w:bCs/>
          <w:rtl/>
        </w:rPr>
        <w:t>افتحوا الباب</w:t>
      </w:r>
      <w:r w:rsidRPr="00665FD7">
        <w:rPr>
          <w:rFonts w:cs="Traditional Arabic" w:hint="cs"/>
          <w:rtl/>
        </w:rPr>
        <w:t xml:space="preserve"> ) فيفتح ووراءه الدجال ، وليقوم بتتبع الدجال الذي يفر منه ويذوب مثل الملح ما أن يراه ، ويقول ‏ ‏عيسى ‏ ‏ ‏: ( ‏</w:t>
      </w:r>
      <w:r w:rsidRPr="00665FD7">
        <w:rPr>
          <w:rFonts w:cs="Traditional Arabic" w:hint="cs"/>
          <w:b/>
          <w:bCs/>
          <w:rtl/>
        </w:rPr>
        <w:t>إن لي فيك ضربة لن تسبقني بها</w:t>
      </w:r>
      <w:r w:rsidRPr="00665FD7">
        <w:rPr>
          <w:rFonts w:cs="Traditional Arabic" w:hint="cs"/>
          <w:rtl/>
        </w:rPr>
        <w:t xml:space="preserve"> ) فيدركه عند (</w:t>
      </w:r>
      <w:r w:rsidRPr="00665FD7">
        <w:rPr>
          <w:rFonts w:cs="Traditional Arabic" w:hint="cs"/>
          <w:b/>
          <w:bCs/>
          <w:rtl/>
        </w:rPr>
        <w:t>باب ‏ ‏اللد ‏ ‏الشرقي</w:t>
      </w:r>
      <w:r w:rsidRPr="00665FD7">
        <w:rPr>
          <w:rFonts w:cs="Traditional Arabic" w:hint="cs"/>
          <w:rtl/>
        </w:rPr>
        <w:t>) فيقتله ويري المسلمين دمه في حربته فيهزم الله ‏ ‏اليهود ‏ ‏فلا يبقى شيء مما خلق الله ‏ ‏يتوارى به يهودي إلا أنطق الله ذلك الشيء لا حجر ولا شجر ولا حائط ولا دابة إلا قال يا عبد الله المسلم هذا يهودي فتعال اقتله إلاالغرقد فإنها من شجرهم لا تنطق ، ثم يَمْكُثُ عيسى في الأرض أربعين سنة إماماً عادِلاً وحَكَماً مُقْسطاً.</w:t>
      </w:r>
    </w:p>
    <w:p w:rsidR="00CF3EF0" w:rsidRPr="00665FD7" w:rsidRDefault="00CF3EF0" w:rsidP="00417A6A">
      <w:pPr>
        <w:pStyle w:val="a7"/>
        <w:ind w:left="352" w:hanging="352"/>
        <w:jc w:val="lowKashida"/>
        <w:rPr>
          <w:sz w:val="24"/>
          <w:szCs w:val="24"/>
          <w:rtl/>
        </w:rPr>
      </w:pPr>
    </w:p>
  </w:footnote>
  <w:footnote w:id="307">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b/>
          <w:bCs/>
          <w:sz w:val="24"/>
          <w:szCs w:val="24"/>
          <w:rtl/>
        </w:rPr>
        <w:t>جعفر الصادق</w:t>
      </w:r>
      <w:r w:rsidRPr="00665FD7">
        <w:rPr>
          <w:rFonts w:hint="cs"/>
          <w:sz w:val="24"/>
          <w:szCs w:val="24"/>
          <w:rtl/>
        </w:rPr>
        <w:t xml:space="preserve"> : جعفر بن محمد الباقر بن علي زين العابدين بن الحسين السبط ( 80 </w:t>
      </w:r>
      <w:r w:rsidRPr="00665FD7">
        <w:rPr>
          <w:sz w:val="24"/>
          <w:szCs w:val="24"/>
          <w:rtl/>
        </w:rPr>
        <w:t>–</w:t>
      </w:r>
      <w:r w:rsidRPr="00665FD7">
        <w:rPr>
          <w:rFonts w:hint="cs"/>
          <w:sz w:val="24"/>
          <w:szCs w:val="24"/>
          <w:rtl/>
        </w:rPr>
        <w:t xml:space="preserve"> 148 هـ ) الهاشمي القرشي ، أبو عبد الله ، المكلقب بالصادق ، سادس الإئمة الإثنى عشر عند الإمامية ، من أجلاء التابعين ، له أخبار مع الخلفاء العباسيين وكان شديدا عليهم . عاش ومات بالمدينة .</w:t>
      </w:r>
    </w:p>
  </w:footnote>
  <w:footnote w:id="308">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مجاهد</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جبر</w:t>
      </w:r>
      <w:r w:rsidRPr="00665FD7">
        <w:rPr>
          <w:rFonts w:cs="Traditional Arabic"/>
          <w:rtl/>
        </w:rPr>
        <w:t xml:space="preserve"> </w:t>
      </w:r>
      <w:r w:rsidRPr="00665FD7">
        <w:rPr>
          <w:rFonts w:cs="Traditional Arabic" w:hint="cs"/>
          <w:rtl/>
        </w:rPr>
        <w:t xml:space="preserve">: ( 21 </w:t>
      </w:r>
      <w:r w:rsidRPr="00665FD7">
        <w:rPr>
          <w:rFonts w:cs="Traditional Arabic"/>
          <w:rtl/>
        </w:rPr>
        <w:t>–</w:t>
      </w:r>
      <w:r w:rsidRPr="00665FD7">
        <w:rPr>
          <w:rFonts w:cs="Traditional Arabic" w:hint="cs"/>
          <w:rtl/>
        </w:rPr>
        <w:t xml:space="preserve"> 104 هـ ) الإمام</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الحجاج</w:t>
      </w:r>
      <w:r w:rsidRPr="00665FD7">
        <w:rPr>
          <w:rFonts w:cs="Traditional Arabic"/>
          <w:rtl/>
        </w:rPr>
        <w:t xml:space="preserve"> </w:t>
      </w:r>
      <w:r w:rsidRPr="00665FD7">
        <w:rPr>
          <w:rFonts w:cs="Traditional Arabic" w:hint="cs"/>
          <w:rtl/>
        </w:rPr>
        <w:t>مولى</w:t>
      </w:r>
      <w:r w:rsidRPr="00665FD7">
        <w:rPr>
          <w:rFonts w:cs="Traditional Arabic"/>
          <w:rtl/>
        </w:rPr>
        <w:t xml:space="preserve"> </w:t>
      </w:r>
      <w:r w:rsidRPr="00665FD7">
        <w:rPr>
          <w:rFonts w:cs="Traditional Arabic" w:hint="cs"/>
          <w:rtl/>
        </w:rPr>
        <w:t>السائب</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أبي</w:t>
      </w:r>
      <w:r w:rsidRPr="00665FD7">
        <w:rPr>
          <w:rFonts w:cs="Traditional Arabic"/>
          <w:rtl/>
        </w:rPr>
        <w:t xml:space="preserve"> </w:t>
      </w:r>
      <w:r w:rsidRPr="00665FD7">
        <w:rPr>
          <w:rFonts w:cs="Traditional Arabic" w:hint="cs"/>
          <w:rtl/>
        </w:rPr>
        <w:t>السائب</w:t>
      </w:r>
      <w:r w:rsidRPr="00665FD7">
        <w:rPr>
          <w:rFonts w:cs="Traditional Arabic"/>
          <w:rtl/>
        </w:rPr>
        <w:t xml:space="preserve"> </w:t>
      </w:r>
      <w:r w:rsidRPr="00665FD7">
        <w:rPr>
          <w:rFonts w:cs="Traditional Arabic" w:hint="cs"/>
          <w:rtl/>
        </w:rPr>
        <w:t>المخزومي</w:t>
      </w:r>
      <w:r w:rsidRPr="00665FD7">
        <w:rPr>
          <w:rFonts w:cs="Traditional Arabic"/>
          <w:rtl/>
        </w:rPr>
        <w:t xml:space="preserve"> </w:t>
      </w:r>
      <w:r w:rsidRPr="00665FD7">
        <w:rPr>
          <w:rFonts w:cs="Traditional Arabic" w:hint="cs"/>
          <w:rtl/>
        </w:rPr>
        <w:t>المكي</w:t>
      </w:r>
      <w:r w:rsidRPr="00665FD7">
        <w:rPr>
          <w:rFonts w:cs="Traditional Arabic"/>
          <w:rtl/>
        </w:rPr>
        <w:t xml:space="preserve"> </w:t>
      </w:r>
      <w:r w:rsidRPr="00665FD7">
        <w:rPr>
          <w:rFonts w:cs="Traditional Arabic" w:hint="cs"/>
          <w:rtl/>
        </w:rPr>
        <w:t>المقريء</w:t>
      </w:r>
      <w:r w:rsidRPr="00665FD7">
        <w:rPr>
          <w:rFonts w:cs="Traditional Arabic"/>
          <w:rtl/>
        </w:rPr>
        <w:t xml:space="preserve"> </w:t>
      </w:r>
      <w:r w:rsidRPr="00665FD7">
        <w:rPr>
          <w:rFonts w:cs="Traditional Arabic" w:hint="cs"/>
          <w:rtl/>
        </w:rPr>
        <w:t>المفسر ،</w:t>
      </w:r>
      <w:r w:rsidRPr="00665FD7">
        <w:rPr>
          <w:rFonts w:cs="Traditional Arabic"/>
          <w:rtl/>
        </w:rPr>
        <w:t xml:space="preserve"> </w:t>
      </w:r>
      <w:r w:rsidRPr="00665FD7">
        <w:rPr>
          <w:rFonts w:cs="Traditional Arabic" w:hint="cs"/>
          <w:rtl/>
        </w:rPr>
        <w:t>أحد</w:t>
      </w:r>
      <w:r w:rsidRPr="00665FD7">
        <w:rPr>
          <w:rFonts w:cs="Traditional Arabic"/>
          <w:rtl/>
        </w:rPr>
        <w:t xml:space="preserve"> </w:t>
      </w:r>
      <w:r w:rsidRPr="00665FD7">
        <w:rPr>
          <w:rFonts w:cs="Traditional Arabic" w:hint="cs"/>
          <w:rtl/>
        </w:rPr>
        <w:t>الأعلام .</w:t>
      </w:r>
      <w:r w:rsidRPr="00665FD7">
        <w:rPr>
          <w:rFonts w:cs="Traditional Arabic"/>
          <w:rtl/>
        </w:rPr>
        <w:t xml:space="preserve"> </w:t>
      </w:r>
      <w:r w:rsidRPr="00665FD7">
        <w:rPr>
          <w:rFonts w:cs="Traditional Arabic" w:hint="cs"/>
          <w:rtl/>
        </w:rPr>
        <w:t>قرأ</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ابن</w:t>
      </w:r>
      <w:r w:rsidRPr="00665FD7">
        <w:rPr>
          <w:rFonts w:cs="Traditional Arabic"/>
          <w:rtl/>
        </w:rPr>
        <w:t xml:space="preserve"> </w:t>
      </w:r>
      <w:r w:rsidRPr="00665FD7">
        <w:rPr>
          <w:rFonts w:cs="Traditional Arabic" w:hint="cs"/>
          <w:rtl/>
        </w:rPr>
        <w:t>عباس</w:t>
      </w:r>
      <w:r w:rsidRPr="00665FD7">
        <w:rPr>
          <w:rFonts w:cs="Traditional Arabic"/>
          <w:rtl/>
        </w:rPr>
        <w:t xml:space="preserve"> </w:t>
      </w:r>
      <w:r w:rsidRPr="00665FD7">
        <w:rPr>
          <w:rFonts w:cs="Traditional Arabic" w:hint="cs"/>
          <w:rtl/>
        </w:rPr>
        <w:t>وروى</w:t>
      </w:r>
      <w:r w:rsidRPr="00665FD7">
        <w:rPr>
          <w:rFonts w:cs="Traditional Arabic"/>
          <w:rtl/>
        </w:rPr>
        <w:t xml:space="preserve"> </w:t>
      </w:r>
      <w:r w:rsidRPr="00665FD7">
        <w:rPr>
          <w:rFonts w:cs="Traditional Arabic" w:hint="cs"/>
          <w:rtl/>
        </w:rPr>
        <w:t>عن</w:t>
      </w:r>
      <w:r w:rsidRPr="00665FD7">
        <w:rPr>
          <w:rFonts w:cs="Traditional Arabic"/>
          <w:rtl/>
        </w:rPr>
        <w:t xml:space="preserve"> </w:t>
      </w:r>
      <w:r w:rsidRPr="00665FD7">
        <w:rPr>
          <w:rFonts w:cs="Traditional Arabic" w:hint="cs"/>
          <w:rtl/>
        </w:rPr>
        <w:t>عائشة</w:t>
      </w:r>
      <w:r w:rsidRPr="00665FD7">
        <w:rPr>
          <w:rFonts w:cs="Traditional Arabic"/>
          <w:rtl/>
        </w:rPr>
        <w:t xml:space="preserve"> </w:t>
      </w:r>
      <w:r w:rsidRPr="00665FD7">
        <w:rPr>
          <w:rFonts w:cs="Traditional Arabic" w:hint="cs"/>
          <w:rtl/>
        </w:rPr>
        <w:t>وأبي</w:t>
      </w:r>
      <w:r w:rsidRPr="00665FD7">
        <w:rPr>
          <w:rFonts w:cs="Traditional Arabic"/>
          <w:rtl/>
        </w:rPr>
        <w:t xml:space="preserve"> </w:t>
      </w:r>
      <w:r w:rsidRPr="00665FD7">
        <w:rPr>
          <w:rFonts w:cs="Traditional Arabic" w:hint="cs"/>
          <w:rtl/>
        </w:rPr>
        <w:t>هريرة</w:t>
      </w:r>
      <w:r w:rsidRPr="00665FD7">
        <w:rPr>
          <w:rFonts w:cs="Traditional Arabic"/>
          <w:rtl/>
        </w:rPr>
        <w:t xml:space="preserve"> </w:t>
      </w:r>
      <w:r w:rsidRPr="00665FD7">
        <w:rPr>
          <w:rFonts w:cs="Traditional Arabic" w:hint="cs"/>
          <w:rtl/>
        </w:rPr>
        <w:t>وسعد</w:t>
      </w:r>
      <w:r w:rsidRPr="00665FD7">
        <w:rPr>
          <w:rFonts w:cs="Traditional Arabic"/>
          <w:rtl/>
        </w:rPr>
        <w:t xml:space="preserve"> </w:t>
      </w:r>
      <w:r w:rsidRPr="00665FD7">
        <w:rPr>
          <w:rFonts w:cs="Traditional Arabic" w:hint="cs"/>
          <w:rtl/>
        </w:rPr>
        <w:t>وعبدالله</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عمرو</w:t>
      </w:r>
      <w:r w:rsidRPr="00665FD7">
        <w:rPr>
          <w:rFonts w:cs="Traditional Arabic"/>
          <w:rtl/>
        </w:rPr>
        <w:t xml:space="preserve"> </w:t>
      </w:r>
      <w:r w:rsidRPr="00665FD7">
        <w:rPr>
          <w:rFonts w:cs="Traditional Arabic" w:hint="cs"/>
          <w:rtl/>
        </w:rPr>
        <w:t>وجماعة</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الصحابة</w:t>
      </w:r>
      <w:r w:rsidRPr="00665FD7">
        <w:rPr>
          <w:rFonts w:cs="Traditional Arabic"/>
          <w:rtl/>
        </w:rPr>
        <w:t xml:space="preserve"> </w:t>
      </w:r>
      <w:r w:rsidRPr="00665FD7">
        <w:rPr>
          <w:rFonts w:cs="Traditional Arabic" w:hint="cs"/>
          <w:rtl/>
        </w:rPr>
        <w:t>رضي</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عنهم .</w:t>
      </w:r>
      <w:r w:rsidRPr="00665FD7">
        <w:rPr>
          <w:rFonts w:cs="Traditional Arabic"/>
          <w:rtl/>
        </w:rPr>
        <w:t xml:space="preserve"> </w:t>
      </w:r>
      <w:r w:rsidRPr="00665FD7">
        <w:rPr>
          <w:rFonts w:cs="Traditional Arabic" w:hint="cs"/>
          <w:rtl/>
        </w:rPr>
        <w:t>قال</w:t>
      </w:r>
      <w:r w:rsidRPr="00665FD7">
        <w:rPr>
          <w:rFonts w:cs="Traditional Arabic"/>
          <w:rtl/>
        </w:rPr>
        <w:t xml:space="preserve"> </w:t>
      </w:r>
      <w:r w:rsidRPr="00665FD7">
        <w:rPr>
          <w:rFonts w:cs="Traditional Arabic" w:hint="cs"/>
          <w:rtl/>
        </w:rPr>
        <w:t>: عرضت</w:t>
      </w:r>
      <w:r w:rsidRPr="00665FD7">
        <w:rPr>
          <w:rFonts w:cs="Traditional Arabic"/>
          <w:rtl/>
        </w:rPr>
        <w:t xml:space="preserve"> </w:t>
      </w:r>
      <w:r w:rsidRPr="00665FD7">
        <w:rPr>
          <w:rFonts w:cs="Traditional Arabic" w:hint="cs"/>
          <w:rtl/>
        </w:rPr>
        <w:t>القرآن</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ابن</w:t>
      </w:r>
      <w:r w:rsidRPr="00665FD7">
        <w:rPr>
          <w:rFonts w:cs="Traditional Arabic"/>
          <w:rtl/>
        </w:rPr>
        <w:t xml:space="preserve"> </w:t>
      </w:r>
      <w:r w:rsidRPr="00665FD7">
        <w:rPr>
          <w:rFonts w:cs="Traditional Arabic" w:hint="cs"/>
          <w:rtl/>
        </w:rPr>
        <w:t>عباس</w:t>
      </w:r>
      <w:r w:rsidRPr="00665FD7">
        <w:rPr>
          <w:rFonts w:cs="Traditional Arabic"/>
          <w:rtl/>
        </w:rPr>
        <w:t xml:space="preserve"> </w:t>
      </w:r>
      <w:r w:rsidRPr="00665FD7">
        <w:rPr>
          <w:rFonts w:cs="Traditional Arabic" w:hint="cs"/>
          <w:rtl/>
        </w:rPr>
        <w:t>ثلاث</w:t>
      </w:r>
      <w:r w:rsidRPr="00665FD7">
        <w:rPr>
          <w:rFonts w:cs="Traditional Arabic"/>
          <w:rtl/>
        </w:rPr>
        <w:t xml:space="preserve"> </w:t>
      </w:r>
      <w:r w:rsidRPr="00665FD7">
        <w:rPr>
          <w:rFonts w:cs="Traditional Arabic" w:hint="cs"/>
          <w:rtl/>
        </w:rPr>
        <w:t>عرضات</w:t>
      </w:r>
      <w:r w:rsidRPr="00665FD7">
        <w:rPr>
          <w:rFonts w:cs="Traditional Arabic"/>
          <w:rtl/>
        </w:rPr>
        <w:t xml:space="preserve"> </w:t>
      </w:r>
      <w:r w:rsidRPr="00665FD7">
        <w:rPr>
          <w:rFonts w:cs="Traditional Arabic" w:hint="cs"/>
          <w:rtl/>
        </w:rPr>
        <w:t>أقفه</w:t>
      </w:r>
      <w:r w:rsidRPr="00665FD7">
        <w:rPr>
          <w:rFonts w:cs="Traditional Arabic"/>
          <w:rtl/>
        </w:rPr>
        <w:t xml:space="preserve"> </w:t>
      </w:r>
      <w:r w:rsidRPr="00665FD7">
        <w:rPr>
          <w:rFonts w:cs="Traditional Arabic" w:hint="cs"/>
          <w:rtl/>
        </w:rPr>
        <w:t>عند</w:t>
      </w:r>
      <w:r w:rsidRPr="00665FD7">
        <w:rPr>
          <w:rFonts w:cs="Traditional Arabic"/>
          <w:rtl/>
        </w:rPr>
        <w:t xml:space="preserve"> </w:t>
      </w:r>
      <w:r w:rsidRPr="00665FD7">
        <w:rPr>
          <w:rFonts w:cs="Traditional Arabic" w:hint="cs"/>
          <w:rtl/>
        </w:rPr>
        <w:t>كل</w:t>
      </w:r>
      <w:r w:rsidRPr="00665FD7">
        <w:rPr>
          <w:rFonts w:cs="Traditional Arabic"/>
          <w:rtl/>
        </w:rPr>
        <w:t xml:space="preserve"> </w:t>
      </w:r>
      <w:r w:rsidRPr="00665FD7">
        <w:rPr>
          <w:rFonts w:cs="Traditional Arabic" w:hint="cs"/>
          <w:rtl/>
        </w:rPr>
        <w:t>آية</w:t>
      </w:r>
      <w:r w:rsidRPr="00665FD7">
        <w:rPr>
          <w:rFonts w:cs="Traditional Arabic"/>
          <w:rtl/>
        </w:rPr>
        <w:t xml:space="preserve"> </w:t>
      </w:r>
      <w:r w:rsidRPr="00665FD7">
        <w:rPr>
          <w:rFonts w:cs="Traditional Arabic" w:hint="cs"/>
          <w:rtl/>
        </w:rPr>
        <w:t>أسأله</w:t>
      </w:r>
      <w:r w:rsidRPr="00665FD7">
        <w:rPr>
          <w:rFonts w:cs="Traditional Arabic"/>
          <w:rtl/>
        </w:rPr>
        <w:t xml:space="preserve"> </w:t>
      </w:r>
      <w:r w:rsidRPr="00665FD7">
        <w:rPr>
          <w:rFonts w:cs="Traditional Arabic" w:hint="cs"/>
          <w:rtl/>
        </w:rPr>
        <w:t>فيم</w:t>
      </w:r>
      <w:r w:rsidRPr="00665FD7">
        <w:rPr>
          <w:rFonts w:cs="Traditional Arabic"/>
          <w:rtl/>
        </w:rPr>
        <w:t xml:space="preserve"> </w:t>
      </w:r>
      <w:r w:rsidRPr="00665FD7">
        <w:rPr>
          <w:rFonts w:cs="Traditional Arabic" w:hint="cs"/>
          <w:rtl/>
        </w:rPr>
        <w:t>نزلت</w:t>
      </w:r>
      <w:r w:rsidRPr="00665FD7">
        <w:rPr>
          <w:rFonts w:cs="Traditional Arabic"/>
          <w:rtl/>
        </w:rPr>
        <w:t xml:space="preserve"> </w:t>
      </w:r>
      <w:r w:rsidRPr="00665FD7">
        <w:rPr>
          <w:rFonts w:cs="Traditional Arabic" w:hint="cs"/>
          <w:rtl/>
        </w:rPr>
        <w:t>وكيف</w:t>
      </w:r>
      <w:r w:rsidRPr="00665FD7">
        <w:rPr>
          <w:rFonts w:cs="Traditional Arabic"/>
          <w:rtl/>
        </w:rPr>
        <w:t xml:space="preserve"> </w:t>
      </w:r>
      <w:r w:rsidRPr="00665FD7">
        <w:rPr>
          <w:rFonts w:cs="Traditional Arabic" w:hint="cs"/>
          <w:rtl/>
        </w:rPr>
        <w:t>كانت</w:t>
      </w:r>
    </w:p>
  </w:footnote>
  <w:footnote w:id="309">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محمد</w:t>
      </w:r>
      <w:r w:rsidRPr="00665FD7">
        <w:rPr>
          <w:rFonts w:cs="Traditional Arabic"/>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الضحاك</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عثمان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خالد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حزام</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جلساء</w:t>
      </w:r>
      <w:r w:rsidRPr="00665FD7">
        <w:rPr>
          <w:rFonts w:cs="Traditional Arabic"/>
          <w:rtl/>
        </w:rPr>
        <w:t xml:space="preserve"> </w:t>
      </w:r>
      <w:r w:rsidRPr="00665FD7">
        <w:rPr>
          <w:rFonts w:cs="Traditional Arabic" w:hint="cs"/>
          <w:rtl/>
        </w:rPr>
        <w:t>مالك</w:t>
      </w:r>
      <w:r w:rsidRPr="00665FD7">
        <w:rPr>
          <w:rFonts w:cs="Traditional Arabic"/>
          <w:rtl/>
        </w:rPr>
        <w:t xml:space="preserve"> </w:t>
      </w:r>
      <w:r w:rsidRPr="00665FD7">
        <w:rPr>
          <w:rFonts w:cs="Traditional Arabic" w:hint="cs"/>
          <w:rtl/>
        </w:rPr>
        <w:t>يروي</w:t>
      </w:r>
      <w:r w:rsidRPr="00665FD7">
        <w:rPr>
          <w:rFonts w:cs="Traditional Arabic"/>
          <w:rtl/>
        </w:rPr>
        <w:t xml:space="preserve"> </w:t>
      </w:r>
      <w:r w:rsidRPr="00665FD7">
        <w:rPr>
          <w:rFonts w:cs="Traditional Arabic" w:hint="cs"/>
          <w:rtl/>
        </w:rPr>
        <w:t>عنه</w:t>
      </w:r>
      <w:r w:rsidRPr="00665FD7">
        <w:rPr>
          <w:rFonts w:cs="Traditional Arabic"/>
          <w:rtl/>
        </w:rPr>
        <w:t xml:space="preserve"> </w:t>
      </w:r>
      <w:r w:rsidRPr="00665FD7">
        <w:rPr>
          <w:rFonts w:cs="Traditional Arabic" w:hint="cs"/>
          <w:rtl/>
        </w:rPr>
        <w:t>وعن</w:t>
      </w:r>
      <w:r w:rsidRPr="00665FD7">
        <w:rPr>
          <w:rFonts w:cs="Traditional Arabic"/>
          <w:rtl/>
        </w:rPr>
        <w:t xml:space="preserve"> </w:t>
      </w:r>
      <w:r w:rsidRPr="00665FD7">
        <w:rPr>
          <w:rFonts w:cs="Traditional Arabic" w:hint="cs"/>
          <w:rtl/>
        </w:rPr>
        <w:t>أبيه</w:t>
      </w:r>
      <w:r w:rsidRPr="00665FD7">
        <w:rPr>
          <w:rFonts w:cs="Traditional Arabic"/>
          <w:rtl/>
        </w:rPr>
        <w:t xml:space="preserve"> </w:t>
      </w:r>
      <w:r w:rsidRPr="00665FD7">
        <w:rPr>
          <w:rFonts w:cs="Traditional Arabic" w:hint="cs"/>
          <w:rtl/>
        </w:rPr>
        <w:t>الضحاك</w:t>
      </w:r>
      <w:r w:rsidRPr="00665FD7">
        <w:rPr>
          <w:rFonts w:cs="Traditional Arabic"/>
          <w:rtl/>
        </w:rPr>
        <w:t xml:space="preserve"> . </w:t>
      </w:r>
      <w:r w:rsidRPr="00665FD7">
        <w:rPr>
          <w:rFonts w:cs="Traditional Arabic" w:hint="cs"/>
          <w:rtl/>
        </w:rPr>
        <w:t>روى</w:t>
      </w:r>
      <w:r w:rsidRPr="00665FD7">
        <w:rPr>
          <w:rFonts w:cs="Traditional Arabic"/>
          <w:rtl/>
        </w:rPr>
        <w:t xml:space="preserve"> </w:t>
      </w:r>
      <w:r w:rsidRPr="00665FD7">
        <w:rPr>
          <w:rFonts w:cs="Traditional Arabic" w:hint="cs"/>
          <w:rtl/>
        </w:rPr>
        <w:t>عنه</w:t>
      </w:r>
      <w:r w:rsidRPr="00665FD7">
        <w:rPr>
          <w:rFonts w:cs="Traditional Arabic"/>
          <w:rtl/>
        </w:rPr>
        <w:t xml:space="preserve"> </w:t>
      </w:r>
      <w:r w:rsidRPr="00665FD7">
        <w:rPr>
          <w:rFonts w:cs="Traditional Arabic" w:hint="cs"/>
          <w:rtl/>
        </w:rPr>
        <w:t>يعقوب</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حميد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كاسب</w:t>
      </w:r>
      <w:r w:rsidRPr="00665FD7">
        <w:rPr>
          <w:rFonts w:cs="Traditional Arabic"/>
          <w:rtl/>
        </w:rPr>
        <w:t xml:space="preserve"> . </w:t>
      </w:r>
      <w:r w:rsidRPr="00665FD7">
        <w:rPr>
          <w:rFonts w:cs="Traditional Arabic" w:hint="cs"/>
          <w:rtl/>
        </w:rPr>
        <w:t>ومات</w:t>
      </w:r>
      <w:r w:rsidRPr="00665FD7">
        <w:rPr>
          <w:rFonts w:cs="Traditional Arabic"/>
          <w:rtl/>
        </w:rPr>
        <w:t xml:space="preserve"> </w:t>
      </w:r>
      <w:r w:rsidRPr="00665FD7">
        <w:rPr>
          <w:rFonts w:cs="Traditional Arabic" w:hint="cs"/>
          <w:rtl/>
        </w:rPr>
        <w:t>شاباً</w:t>
      </w:r>
      <w:r w:rsidRPr="00665FD7">
        <w:rPr>
          <w:rFonts w:cs="Traditional Arabic"/>
          <w:rtl/>
        </w:rPr>
        <w:t xml:space="preserve"> </w:t>
      </w:r>
      <w:r w:rsidRPr="00665FD7">
        <w:rPr>
          <w:rFonts w:cs="Traditional Arabic" w:hint="cs"/>
          <w:rtl/>
        </w:rPr>
        <w:t>وخلف</w:t>
      </w:r>
      <w:r w:rsidRPr="00665FD7">
        <w:rPr>
          <w:rFonts w:cs="Traditional Arabic"/>
          <w:rtl/>
        </w:rPr>
        <w:t xml:space="preserve"> </w:t>
      </w:r>
      <w:r w:rsidRPr="00665FD7">
        <w:rPr>
          <w:rFonts w:cs="Traditional Arabic" w:hint="cs"/>
          <w:rtl/>
        </w:rPr>
        <w:t>أباه</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العلم</w:t>
      </w:r>
      <w:r w:rsidRPr="00665FD7">
        <w:rPr>
          <w:rFonts w:cs="Traditional Arabic"/>
          <w:rtl/>
        </w:rPr>
        <w:t xml:space="preserve"> </w:t>
      </w:r>
      <w:r w:rsidRPr="00665FD7">
        <w:rPr>
          <w:rFonts w:cs="Traditional Arabic" w:hint="cs"/>
          <w:rtl/>
        </w:rPr>
        <w:t>والأدب</w:t>
      </w:r>
      <w:r w:rsidRPr="00665FD7">
        <w:rPr>
          <w:rFonts w:cs="Traditional Arabic"/>
          <w:rtl/>
        </w:rPr>
        <w:t xml:space="preserve"> .</w:t>
      </w:r>
      <w:r w:rsidRPr="00665FD7">
        <w:rPr>
          <w:rFonts w:cs="Traditional Arabic" w:hint="cs"/>
          <w:rtl/>
        </w:rPr>
        <w:t xml:space="preserve"> </w:t>
      </w:r>
      <w:r w:rsidRPr="00665FD7">
        <w:rPr>
          <w:rFonts w:cs="Traditional Arabic" w:hint="cs"/>
          <w:b/>
          <w:bCs/>
          <w:rtl/>
        </w:rPr>
        <w:t>عمر</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فرج</w:t>
      </w:r>
      <w:r w:rsidRPr="00665FD7">
        <w:rPr>
          <w:rFonts w:cs="Traditional Arabic" w:hint="cs"/>
          <w:rtl/>
        </w:rPr>
        <w:t xml:space="preserve"> :</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أعيان</w:t>
      </w:r>
      <w:r w:rsidRPr="00665FD7">
        <w:rPr>
          <w:rFonts w:cs="Traditional Arabic"/>
          <w:rtl/>
        </w:rPr>
        <w:t xml:space="preserve"> </w:t>
      </w:r>
      <w:r w:rsidRPr="00665FD7">
        <w:rPr>
          <w:rFonts w:cs="Traditional Arabic" w:hint="cs"/>
          <w:rtl/>
        </w:rPr>
        <w:t>الكتاب</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أيام</w:t>
      </w:r>
      <w:r w:rsidRPr="00665FD7">
        <w:rPr>
          <w:rFonts w:cs="Traditional Arabic"/>
          <w:rtl/>
        </w:rPr>
        <w:t xml:space="preserve"> </w:t>
      </w:r>
      <w:r w:rsidRPr="00665FD7">
        <w:rPr>
          <w:rFonts w:cs="Traditional Arabic" w:hint="cs"/>
          <w:rtl/>
        </w:rPr>
        <w:t>المأمون</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أيام</w:t>
      </w:r>
      <w:r w:rsidRPr="00665FD7">
        <w:rPr>
          <w:rFonts w:cs="Traditional Arabic"/>
          <w:rtl/>
        </w:rPr>
        <w:t xml:space="preserve"> </w:t>
      </w:r>
      <w:r w:rsidRPr="00665FD7">
        <w:rPr>
          <w:rFonts w:cs="Traditional Arabic" w:hint="cs"/>
          <w:rtl/>
        </w:rPr>
        <w:t>المتوكل</w:t>
      </w:r>
      <w:r w:rsidRPr="00665FD7">
        <w:rPr>
          <w:rFonts w:cs="Traditional Arabic"/>
          <w:rtl/>
        </w:rPr>
        <w:t xml:space="preserve"> </w:t>
      </w:r>
      <w:r w:rsidRPr="00665FD7">
        <w:rPr>
          <w:rFonts w:cs="Traditional Arabic" w:hint="cs"/>
          <w:rtl/>
        </w:rPr>
        <w:t>شبيها</w:t>
      </w:r>
      <w:r w:rsidRPr="00665FD7">
        <w:rPr>
          <w:rFonts w:cs="Traditional Arabic"/>
          <w:rtl/>
        </w:rPr>
        <w:t xml:space="preserve"> </w:t>
      </w:r>
      <w:r w:rsidRPr="00665FD7">
        <w:rPr>
          <w:rFonts w:cs="Traditional Arabic" w:hint="cs"/>
          <w:rtl/>
        </w:rPr>
        <w:t>بالوزراء</w:t>
      </w:r>
      <w:r w:rsidRPr="00665FD7">
        <w:rPr>
          <w:rFonts w:cs="Traditional Arabic"/>
          <w:rtl/>
        </w:rPr>
        <w:t xml:space="preserve"> </w:t>
      </w:r>
      <w:r w:rsidRPr="00665FD7">
        <w:rPr>
          <w:rFonts w:cs="Traditional Arabic" w:hint="cs"/>
          <w:rtl/>
        </w:rPr>
        <w:t>وذوي</w:t>
      </w:r>
      <w:r w:rsidRPr="00665FD7">
        <w:rPr>
          <w:rFonts w:cs="Traditional Arabic"/>
          <w:rtl/>
        </w:rPr>
        <w:t xml:space="preserve"> </w:t>
      </w:r>
      <w:r w:rsidRPr="00665FD7">
        <w:rPr>
          <w:rFonts w:cs="Traditional Arabic" w:hint="cs"/>
          <w:rtl/>
        </w:rPr>
        <w:t>الدواوين</w:t>
      </w:r>
      <w:r w:rsidRPr="00665FD7">
        <w:rPr>
          <w:rFonts w:cs="Traditional Arabic"/>
          <w:rtl/>
        </w:rPr>
        <w:t xml:space="preserve"> </w:t>
      </w:r>
      <w:r w:rsidRPr="00665FD7">
        <w:rPr>
          <w:rFonts w:cs="Traditional Arabic" w:hint="cs"/>
          <w:rtl/>
        </w:rPr>
        <w:t>الجليلة</w:t>
      </w:r>
      <w:r w:rsidRPr="00665FD7">
        <w:rPr>
          <w:rFonts w:cs="Traditional Arabic"/>
          <w:rtl/>
        </w:rPr>
        <w:t xml:space="preserve"> </w:t>
      </w:r>
      <w:r w:rsidRPr="00665FD7">
        <w:rPr>
          <w:rFonts w:cs="Traditional Arabic" w:hint="cs"/>
          <w:rtl/>
        </w:rPr>
        <w:t>، ونظر</w:t>
      </w:r>
      <w:r w:rsidRPr="00665FD7">
        <w:rPr>
          <w:rFonts w:cs="Traditional Arabic"/>
          <w:rtl/>
        </w:rPr>
        <w:t xml:space="preserve"> </w:t>
      </w:r>
      <w:r w:rsidRPr="00665FD7">
        <w:rPr>
          <w:rFonts w:cs="Traditional Arabic" w:hint="cs"/>
          <w:rtl/>
        </w:rPr>
        <w:t>عمر</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فرج</w:t>
      </w:r>
      <w:r w:rsidRPr="00665FD7">
        <w:rPr>
          <w:rFonts w:cs="Traditional Arabic"/>
          <w:rtl/>
        </w:rPr>
        <w:t xml:space="preserve"> </w:t>
      </w:r>
      <w:r w:rsidRPr="00665FD7">
        <w:rPr>
          <w:rFonts w:cs="Traditional Arabic" w:hint="cs"/>
          <w:rtl/>
        </w:rPr>
        <w:t>فيما</w:t>
      </w:r>
      <w:r w:rsidRPr="00665FD7">
        <w:rPr>
          <w:rFonts w:cs="Traditional Arabic"/>
          <w:rtl/>
        </w:rPr>
        <w:t xml:space="preserve"> </w:t>
      </w:r>
      <w:r w:rsidRPr="00665FD7">
        <w:rPr>
          <w:rFonts w:cs="Traditional Arabic" w:hint="cs"/>
          <w:rtl/>
        </w:rPr>
        <w:t>تصدق</w:t>
      </w:r>
      <w:r w:rsidRPr="00665FD7">
        <w:rPr>
          <w:rFonts w:cs="Traditional Arabic"/>
          <w:rtl/>
        </w:rPr>
        <w:t xml:space="preserve"> </w:t>
      </w:r>
      <w:r w:rsidRPr="00665FD7">
        <w:rPr>
          <w:rFonts w:cs="Traditional Arabic" w:hint="cs"/>
          <w:rtl/>
        </w:rPr>
        <w:t>به</w:t>
      </w:r>
      <w:r w:rsidRPr="00665FD7">
        <w:rPr>
          <w:rFonts w:cs="Traditional Arabic"/>
          <w:rtl/>
        </w:rPr>
        <w:t xml:space="preserve"> </w:t>
      </w:r>
      <w:r w:rsidRPr="00665FD7">
        <w:rPr>
          <w:rFonts w:cs="Traditional Arabic" w:hint="cs"/>
          <w:rtl/>
        </w:rPr>
        <w:t>الواثق</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علته</w:t>
      </w:r>
      <w:r w:rsidRPr="00665FD7">
        <w:rPr>
          <w:rFonts w:cs="Traditional Arabic"/>
          <w:rtl/>
        </w:rPr>
        <w:t xml:space="preserve"> </w:t>
      </w:r>
      <w:r w:rsidRPr="00665FD7">
        <w:rPr>
          <w:rFonts w:cs="Traditional Arabic" w:hint="cs"/>
          <w:rtl/>
        </w:rPr>
        <w:t>التي</w:t>
      </w:r>
      <w:r w:rsidRPr="00665FD7">
        <w:rPr>
          <w:rFonts w:cs="Traditional Arabic"/>
          <w:rtl/>
        </w:rPr>
        <w:t xml:space="preserve"> </w:t>
      </w:r>
      <w:r w:rsidRPr="00665FD7">
        <w:rPr>
          <w:rFonts w:cs="Traditional Arabic" w:hint="cs"/>
          <w:rtl/>
        </w:rPr>
        <w:t>توفي</w:t>
      </w:r>
      <w:r w:rsidRPr="00665FD7">
        <w:rPr>
          <w:rFonts w:cs="Traditional Arabic"/>
          <w:rtl/>
        </w:rPr>
        <w:t xml:space="preserve"> </w:t>
      </w:r>
      <w:r w:rsidRPr="00665FD7">
        <w:rPr>
          <w:rFonts w:cs="Traditional Arabic" w:hint="cs"/>
          <w:rtl/>
        </w:rPr>
        <w:t>فيها</w:t>
      </w:r>
      <w:r w:rsidRPr="00665FD7">
        <w:rPr>
          <w:rFonts w:cs="Traditional Arabic"/>
          <w:rtl/>
        </w:rPr>
        <w:t xml:space="preserve"> </w:t>
      </w:r>
      <w:r w:rsidRPr="00665FD7">
        <w:rPr>
          <w:rFonts w:cs="Traditional Arabic" w:hint="cs"/>
          <w:rtl/>
        </w:rPr>
        <w:t>فكان</w:t>
      </w:r>
      <w:r w:rsidRPr="00665FD7">
        <w:rPr>
          <w:rFonts w:cs="Traditional Arabic"/>
          <w:rtl/>
        </w:rPr>
        <w:t xml:space="preserve"> </w:t>
      </w:r>
      <w:r w:rsidRPr="00665FD7">
        <w:rPr>
          <w:rFonts w:cs="Traditional Arabic" w:hint="cs"/>
          <w:rtl/>
        </w:rPr>
        <w:t>ثلاثة</w:t>
      </w:r>
      <w:r w:rsidRPr="00665FD7">
        <w:rPr>
          <w:rFonts w:cs="Traditional Arabic"/>
          <w:rtl/>
        </w:rPr>
        <w:t xml:space="preserve"> </w:t>
      </w:r>
      <w:r w:rsidRPr="00665FD7">
        <w:rPr>
          <w:rFonts w:cs="Traditional Arabic" w:hint="cs"/>
          <w:rtl/>
        </w:rPr>
        <w:t>ألف</w:t>
      </w:r>
      <w:r w:rsidRPr="00665FD7">
        <w:rPr>
          <w:rFonts w:cs="Traditional Arabic"/>
          <w:rtl/>
        </w:rPr>
        <w:t xml:space="preserve"> </w:t>
      </w:r>
      <w:r w:rsidRPr="00665FD7">
        <w:rPr>
          <w:rFonts w:cs="Traditional Arabic" w:hint="cs"/>
          <w:rtl/>
        </w:rPr>
        <w:t>ألف</w:t>
      </w:r>
      <w:r w:rsidRPr="00665FD7">
        <w:rPr>
          <w:rFonts w:cs="Traditional Arabic"/>
          <w:rtl/>
        </w:rPr>
        <w:t xml:space="preserve"> </w:t>
      </w:r>
      <w:r w:rsidRPr="00665FD7">
        <w:rPr>
          <w:rFonts w:cs="Traditional Arabic" w:hint="cs"/>
          <w:rtl/>
        </w:rPr>
        <w:t>دينار</w:t>
      </w:r>
      <w:r w:rsidRPr="00665FD7">
        <w:rPr>
          <w:rFonts w:cs="Traditional Arabic"/>
          <w:rtl/>
        </w:rPr>
        <w:t xml:space="preserve"> </w:t>
      </w:r>
      <w:r w:rsidRPr="00665FD7">
        <w:rPr>
          <w:rFonts w:cs="Traditional Arabic" w:hint="cs"/>
          <w:rtl/>
        </w:rPr>
        <w:t>فأنهى</w:t>
      </w:r>
      <w:r w:rsidRPr="00665FD7">
        <w:rPr>
          <w:rFonts w:cs="Traditional Arabic"/>
          <w:rtl/>
        </w:rPr>
        <w:t xml:space="preserve"> </w:t>
      </w:r>
      <w:r w:rsidRPr="00665FD7">
        <w:rPr>
          <w:rFonts w:cs="Traditional Arabic" w:hint="cs"/>
          <w:rtl/>
        </w:rPr>
        <w:t>ذلك</w:t>
      </w:r>
      <w:r w:rsidRPr="00665FD7">
        <w:rPr>
          <w:rFonts w:cs="Traditional Arabic"/>
          <w:rtl/>
        </w:rPr>
        <w:t xml:space="preserve"> </w:t>
      </w:r>
      <w:r w:rsidRPr="00665FD7">
        <w:rPr>
          <w:rFonts w:cs="Traditional Arabic" w:hint="cs"/>
          <w:rtl/>
        </w:rPr>
        <w:t>إليه</w:t>
      </w:r>
      <w:r w:rsidRPr="00665FD7">
        <w:rPr>
          <w:rFonts w:cs="Traditional Arabic"/>
          <w:rtl/>
        </w:rPr>
        <w:t xml:space="preserve"> </w:t>
      </w:r>
      <w:r w:rsidRPr="00665FD7">
        <w:rPr>
          <w:rFonts w:cs="Traditional Arabic" w:hint="cs"/>
          <w:rtl/>
        </w:rPr>
        <w:t>فاستقله</w:t>
      </w:r>
      <w:r w:rsidRPr="00665FD7">
        <w:rPr>
          <w:rFonts w:cs="Traditional Arabic"/>
          <w:rtl/>
        </w:rPr>
        <w:t xml:space="preserve"> </w:t>
      </w:r>
      <w:r w:rsidRPr="00665FD7">
        <w:rPr>
          <w:rFonts w:cs="Traditional Arabic" w:hint="cs"/>
          <w:rtl/>
        </w:rPr>
        <w:t>.</w:t>
      </w:r>
    </w:p>
  </w:footnote>
  <w:footnote w:id="310">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ج3 \148 .</w:t>
      </w:r>
      <w:r w:rsidRPr="00665FD7">
        <w:rPr>
          <w:rFonts w:cs="Traditional Arabic" w:hint="cs"/>
          <w:b/>
          <w:bCs/>
          <w:rtl/>
        </w:rPr>
        <w:t xml:space="preserve"> بئر زمزم</w:t>
      </w:r>
      <w:r w:rsidRPr="00665FD7">
        <w:rPr>
          <w:rFonts w:cs="Traditional Arabic" w:hint="cs"/>
          <w:rtl/>
        </w:rPr>
        <w:t xml:space="preserve"> يعد حدث مهم في الدين الاسلامي وعنصر مهم داخل المسجد الحرام في مكة المكرمة ،وذلك لما يحمله من معانِ دينية. وهو بئر لا يعرف مصدره وقد اندثر البئر ذات مرة في العصر الجاهلى ولم يعرف له مكان. بئر زمزم تقع على بعد 21م من </w:t>
      </w:r>
      <w:hyperlink r:id="rId419" w:tooltip="الكعبة" w:history="1">
        <w:r w:rsidRPr="00665FD7">
          <w:rPr>
            <w:rStyle w:val="Hyperlink"/>
            <w:rFonts w:cs="Traditional Arabic" w:hint="cs"/>
            <w:color w:val="auto"/>
            <w:rtl/>
          </w:rPr>
          <w:t>الكعبة</w:t>
        </w:r>
      </w:hyperlink>
      <w:r w:rsidRPr="00665FD7">
        <w:rPr>
          <w:rFonts w:cs="Traditional Arabic" w:hint="cs"/>
          <w:rtl/>
        </w:rPr>
        <w:t xml:space="preserve"> المشرفة وافادت الدراسات أن العيون المغذية للبئر تضخ ما بين 11 إلى 18.5 لترا من الماء في الثانية.ويبلغ عمق البئر 30 مترا على جزئين، الجزء الأول مبني عمقه 12.80 مترا عن فتحة البـئر، والثاني جزء منقور في صخر الجبل وطوله 17.20 متر. ويبلغ عمق مستوى الماء عن فتحة البئر حوالي أربعة أمتار، وعمق العيون التي تغذي البئر عن فتحة البئر 13 مترا ومن العيون إلى قعر البئر 17 مترا".</w:t>
      </w:r>
    </w:p>
    <w:p w:rsidR="00CF3EF0" w:rsidRPr="00665FD7" w:rsidRDefault="00CF3EF0" w:rsidP="00417A6A">
      <w:pPr>
        <w:pStyle w:val="2"/>
        <w:bidi/>
        <w:jc w:val="both"/>
        <w:rPr>
          <w:rFonts w:cs="Traditional Arabic"/>
          <w:sz w:val="24"/>
          <w:szCs w:val="24"/>
          <w:rtl/>
        </w:rPr>
      </w:pPr>
      <w:r w:rsidRPr="00665FD7">
        <w:rPr>
          <w:rStyle w:val="mw-headline"/>
          <w:rFonts w:cs="Traditional Arabic" w:hint="cs"/>
          <w:sz w:val="24"/>
          <w:szCs w:val="24"/>
          <w:rtl/>
        </w:rPr>
        <w:t xml:space="preserve">  بئر زمزم في بداية القرن الواحد والعشرين</w:t>
      </w:r>
      <w:r w:rsidRPr="00665FD7">
        <w:rPr>
          <w:rFonts w:cs="Traditional Arabic" w:hint="cs"/>
          <w:sz w:val="24"/>
          <w:szCs w:val="24"/>
          <w:rtl/>
        </w:rPr>
        <w:t xml:space="preserve"> </w:t>
      </w:r>
      <w:r w:rsidRPr="00665FD7">
        <w:rPr>
          <w:rFonts w:cs="Traditional Arabic" w:hint="cs"/>
          <w:b w:val="0"/>
          <w:bCs w:val="0"/>
          <w:sz w:val="24"/>
          <w:szCs w:val="24"/>
          <w:rtl/>
        </w:rPr>
        <w:t>ما من ماء يصل إلى هذا النبع حتى يكتسب خواص ماء زمزم، نقاءه وطهارته. هذه النتيجة ليست نظرية أو غيبية أو منقولة من بطون الكتب القديمة، لكنها خلاصة أبحاث علمية شملت البئر وماءه ودرجة نقائه، وشملت مياه آبار أخرى قريبة جدا منه، وجد أنها لا تتمتع بنفس الخواص. يفيض الماء منه منذ آلاف السنين دون أن يجف البئر أو ينقص حجم المياه فيه، وكانت مفاجأة مدهشة للعلماء أثناء توسعة الحرم المكي وتشغيل مضخات ضخمة لشفط المياه من بئر زمزم حتي يمكن وضع الأساسات، أن غزارة المياه المسحوبة قابلها فيضان مستمر في الماء، يفور ويمور كأنه امواج البحر.</w:t>
      </w:r>
    </w:p>
    <w:p w:rsidR="00CF3EF0" w:rsidRPr="00665FD7" w:rsidRDefault="00CF3EF0" w:rsidP="00417A6A">
      <w:pPr>
        <w:pStyle w:val="2"/>
        <w:bidi/>
        <w:jc w:val="both"/>
        <w:rPr>
          <w:rFonts w:cs="Traditional Arabic"/>
          <w:b w:val="0"/>
          <w:bCs w:val="0"/>
          <w:sz w:val="24"/>
          <w:szCs w:val="24"/>
          <w:rtl/>
        </w:rPr>
      </w:pPr>
      <w:bookmarkStart w:id="9" w:name=".D8.A7.D9.84.D9.85.D8.B5.D8.AF.D8.B1_.D8"/>
      <w:bookmarkEnd w:id="9"/>
      <w:r w:rsidRPr="00665FD7">
        <w:rPr>
          <w:rStyle w:val="mw-headline"/>
          <w:rFonts w:cs="Traditional Arabic" w:hint="cs"/>
          <w:sz w:val="24"/>
          <w:szCs w:val="24"/>
          <w:rtl/>
        </w:rPr>
        <w:t xml:space="preserve">المصدر الرئيسي تحت </w:t>
      </w:r>
      <w:hyperlink r:id="rId420" w:tooltip="الحجر الأسود" w:history="1">
        <w:r w:rsidRPr="00665FD7">
          <w:rPr>
            <w:rStyle w:val="Hyperlink"/>
            <w:rFonts w:cs="Traditional Arabic" w:hint="cs"/>
            <w:color w:val="auto"/>
            <w:sz w:val="24"/>
            <w:szCs w:val="24"/>
            <w:rtl/>
          </w:rPr>
          <w:t>الحجر الأسود</w:t>
        </w:r>
      </w:hyperlink>
      <w:r w:rsidRPr="00665FD7">
        <w:rPr>
          <w:rFonts w:cs="Traditional Arabic" w:hint="cs"/>
          <w:sz w:val="24"/>
          <w:szCs w:val="24"/>
          <w:rtl/>
        </w:rPr>
        <w:t xml:space="preserve"> </w:t>
      </w:r>
      <w:r w:rsidRPr="00665FD7">
        <w:rPr>
          <w:rFonts w:cs="Traditional Arabic" w:hint="cs"/>
          <w:b w:val="0"/>
          <w:bCs w:val="0"/>
          <w:sz w:val="24"/>
          <w:szCs w:val="24"/>
          <w:rtl/>
        </w:rPr>
        <w:t xml:space="preserve">: يقول المهندس </w:t>
      </w:r>
      <w:hyperlink r:id="rId421" w:tooltip="يحي كوشك (الصفحة غير موجودة)" w:history="1">
        <w:r w:rsidRPr="00665FD7">
          <w:rPr>
            <w:rStyle w:val="Hyperlink"/>
            <w:rFonts w:cs="Traditional Arabic" w:hint="cs"/>
            <w:b w:val="0"/>
            <w:bCs w:val="0"/>
            <w:color w:val="auto"/>
            <w:sz w:val="24"/>
            <w:szCs w:val="24"/>
            <w:rtl/>
          </w:rPr>
          <w:t>يحي كوشك</w:t>
        </w:r>
      </w:hyperlink>
      <w:r w:rsidRPr="00665FD7">
        <w:rPr>
          <w:rFonts w:cs="Traditional Arabic" w:hint="cs"/>
          <w:b w:val="0"/>
          <w:bCs w:val="0"/>
          <w:sz w:val="24"/>
          <w:szCs w:val="24"/>
          <w:rtl/>
        </w:rPr>
        <w:t xml:space="preserve"> وهو يحمل شهادة الدكتوراه في هندسة البيئة من جامعة واشنطن الأمريكية العام 1971م مصادر مياه بئر زمزم وفق التحديد الذي قام به مع الفريق العلمي الذي رأسه عام 1400 هـ ونشر نتائجه في كتابه (زمزم) بقوله: "المصدر الرئيسي فتحة تحت الحجر الأسود مباشرة وطولها 45 سم، وارتفاعها 30 سم، ويتدفق منها القدر الأكبر من المياه. والمصدر الثاني فتحة كبيرة باتجاه المكبرية (مبنى مخصص لرفع الأذان والإقامة مطل على الطواف)، وبطول 70 سم، ومقسومة من الداخل إلى فتحتين، وارتفاعها 30 سم. وهناك فتحات صغيرة بين أحجار البناء في البئر تخرج منها المياه، خمس منها في المسافة التي بين الفتحتين الأساسيتين وقدرها متر واحد. كما توجد 21 فتحة أخرى تبدأ من جوار الفتحة الأساسية الأولى، وباتجاه جبل أبي قبيس من الصفا و الأخرى من إتجاه المروة.</w:t>
      </w:r>
    </w:p>
    <w:p w:rsidR="00CF3EF0" w:rsidRPr="00665FD7" w:rsidRDefault="00CF3EF0" w:rsidP="00417A6A">
      <w:pPr>
        <w:pStyle w:val="2"/>
        <w:bidi/>
        <w:jc w:val="both"/>
        <w:rPr>
          <w:rFonts w:cs="Traditional Arabic"/>
          <w:b w:val="0"/>
          <w:bCs w:val="0"/>
          <w:sz w:val="24"/>
          <w:szCs w:val="24"/>
          <w:rtl/>
        </w:rPr>
      </w:pPr>
      <w:bookmarkStart w:id="10" w:name=".D9.82.D8.B5.D9.87_.D8.AD.D8.AF.D8.AB.D8"/>
      <w:bookmarkEnd w:id="10"/>
      <w:r w:rsidRPr="00665FD7">
        <w:rPr>
          <w:rStyle w:val="mw-headline"/>
          <w:rFonts w:cs="Traditional Arabic" w:hint="cs"/>
          <w:sz w:val="24"/>
          <w:szCs w:val="24"/>
          <w:rtl/>
        </w:rPr>
        <w:t>قصه حدثت أيام حكم الملك فيصل</w:t>
      </w:r>
      <w:r w:rsidRPr="00665FD7">
        <w:rPr>
          <w:rFonts w:cs="Traditional Arabic" w:hint="cs"/>
          <w:sz w:val="24"/>
          <w:szCs w:val="24"/>
          <w:rtl/>
        </w:rPr>
        <w:t xml:space="preserve"> رحمه الله : </w:t>
      </w:r>
      <w:r w:rsidRPr="00665FD7">
        <w:rPr>
          <w:rFonts w:cs="Traditional Arabic" w:hint="cs"/>
          <w:b w:val="0"/>
          <w:bCs w:val="0"/>
          <w:sz w:val="24"/>
          <w:szCs w:val="24"/>
          <w:rtl/>
        </w:rPr>
        <w:t>على الرغم من الإيمان القاطع بهذه المعجزة إلا انه قد حدث في عام 1971ما يبرهن على خصوصية ماء زمزم، حيث قام أحد الأطباء بإرسال خطاب إلى دار نشر أوروبية مضمونه أن ماء زمزم لا يصلح لغرض الشرب، وهو قد بنى افتراضه هذا على أساس أن الكعبة مكان ضحل بمعنى أنه تحت مستوى سطح البحر. كما أنها تقع في مركز مكة فكل هذه الظروف تعني أن مياه الصرف المتجمعة من المدينة كلها تصرف من خلال البالوعات في بئر واحدة تجمعها كلها.</w:t>
      </w:r>
      <w:bookmarkStart w:id="11" w:name=".D8.B2.D9.85.D8.B2.D9.85_.D9.81.D9.8A_.D"/>
      <w:bookmarkEnd w:id="11"/>
    </w:p>
    <w:p w:rsidR="00CF3EF0" w:rsidRPr="00665FD7" w:rsidRDefault="00CF3EF0" w:rsidP="00417A6A">
      <w:pPr>
        <w:pStyle w:val="2"/>
        <w:bidi/>
        <w:jc w:val="both"/>
        <w:rPr>
          <w:rFonts w:cs="Traditional Arabic"/>
          <w:b w:val="0"/>
          <w:bCs w:val="0"/>
          <w:sz w:val="24"/>
          <w:szCs w:val="24"/>
          <w:rtl/>
        </w:rPr>
      </w:pPr>
      <w:r w:rsidRPr="00665FD7">
        <w:rPr>
          <w:rStyle w:val="mw-headline"/>
          <w:rFonts w:cs="Traditional Arabic" w:hint="cs"/>
          <w:sz w:val="24"/>
          <w:szCs w:val="24"/>
          <w:rtl/>
        </w:rPr>
        <w:t>زمزم في المعامل الأوروبية</w:t>
      </w:r>
      <w:r w:rsidRPr="00665FD7">
        <w:rPr>
          <w:rFonts w:cs="Traditional Arabic" w:hint="cs"/>
          <w:b w:val="0"/>
          <w:bCs w:val="0"/>
          <w:sz w:val="24"/>
          <w:szCs w:val="24"/>
          <w:rtl/>
        </w:rPr>
        <w:t xml:space="preserve">  : وبفضل الله تعالى وصلت هذه الأنباء إلى الملك فيصل، الذي استشاط غضبه لسماع هذه الأنباء وقرر أن يبطل هذه الدعاوي المستفزة، ففي الحال أصدر أوامره إلى وزارة الزراعة ومصادر المياه للتحري وإرسال عينات من ماء زمزم إلى المعامل الأوروبية لفحصها لمعرفة مدى صلاحيتها للشرب. وذهب الخبراء إلى مكة لهذا الغرض، وكلفوا أحد العمال من الرجال لمساعدتهم على تنفيذ ما يريدون أثناء الفحص العملي لبئر زمزم، وعندما وصلوا إلى البئر بإذن من المسؤولين كان من الصعب عليهم التصديق بأن حوضاً من الماء يشبه البركة الصغيرة، ولا يزيد عمقه عن 14 إلى 18 قدماً هو نفسه البئر الذي يمدنا بملايين من الجالونات من الماء كل عام للحجاج والمعتمرين، وهو أيضا قد جاء للوجود منذ قرون طويلة. وهنا بدأ الخبراء عملهم وبدؤوا في أخذ أبعاد البئر، وطلب الخبراء من العامل المكلف لمساعدتهم بأن يريهم مدى عمق البئر، ففي أول الأمر نزل الرجل في الماء فرأى الخبراء أن الماء قد تعدى كتفيه بمسافة بسيطة، وكان طول ذلك الرجل حوالي 5 أقدام و8 بوصات ولنا أن نتصور في</w:t>
      </w:r>
      <w:r w:rsidRPr="00665FD7">
        <w:rPr>
          <w:rFonts w:cs="Traditional Arabic" w:hint="cs"/>
          <w:sz w:val="24"/>
          <w:szCs w:val="24"/>
          <w:rtl/>
        </w:rPr>
        <w:t xml:space="preserve"> </w:t>
      </w:r>
      <w:r w:rsidRPr="00665FD7">
        <w:rPr>
          <w:rFonts w:cs="Traditional Arabic" w:hint="cs"/>
          <w:b w:val="0"/>
          <w:bCs w:val="0"/>
          <w:sz w:val="24"/>
          <w:szCs w:val="24"/>
          <w:rtl/>
        </w:rPr>
        <w:t>مخيلتنا أن الماء في البئر لم يكن عميقا. ثم بعد ذلك بدأ الرجل يتحرك في البئر من مكان إلى آخر لكي يبحث عن مصدر نفاذ الماء إلى البئر، ومع هذا فقد أكد الرجل أنه لا يستطيع أن يحدد وجود أي منفذ تأتي منه المياه إلى البئر.</w:t>
      </w:r>
    </w:p>
    <w:p w:rsidR="00CF3EF0" w:rsidRPr="00665FD7" w:rsidRDefault="00CF3EF0" w:rsidP="00417A6A">
      <w:pPr>
        <w:pStyle w:val="3"/>
        <w:jc w:val="both"/>
        <w:rPr>
          <w:rFonts w:cs="Traditional Arabic"/>
          <w:b w:val="0"/>
          <w:bCs w:val="0"/>
          <w:sz w:val="24"/>
          <w:szCs w:val="24"/>
          <w:rtl/>
        </w:rPr>
      </w:pPr>
      <w:bookmarkStart w:id="12" w:name=".D9.8A.D9.86.D8.A7.D8.A8.D9.8A.D8.B9_.D8"/>
      <w:bookmarkEnd w:id="12"/>
      <w:r w:rsidRPr="00665FD7">
        <w:rPr>
          <w:rStyle w:val="mw-headline"/>
          <w:rFonts w:cs="Traditional Arabic" w:hint="cs"/>
          <w:sz w:val="24"/>
          <w:szCs w:val="24"/>
          <w:rtl/>
        </w:rPr>
        <w:t>ينابيع الحكمة</w:t>
      </w:r>
      <w:r w:rsidRPr="00665FD7">
        <w:rPr>
          <w:rFonts w:cs="Traditional Arabic" w:hint="cs"/>
          <w:b w:val="0"/>
          <w:bCs w:val="0"/>
          <w:sz w:val="24"/>
          <w:szCs w:val="24"/>
          <w:rtl/>
        </w:rPr>
        <w:t xml:space="preserve"> : وحير الأمر الباحثين، فجاءتهم فكرة أخرى وهي استخدام مضخة كبيرة ناقلة لضخ المياه خارج البئر إلى خزانات ماء زمزم وبهذا ينخفض منسوب المياه في البئر فجأة وهنا يمكن تحديد النقطة التي ينفذ منها الماء إلى البئر، وهذا الأمر لم يكن غاية في الصعوبة لأن منسوب المياه لم يكن عاليا للدرجة التي تعوق الضخ، بل بالعكس كان تحديد نقطة نفاذ المياه إلى البئر من المتوقع أن يكون سهلا لأن هذه كانت هي الطريقة الوحيدة التي تعرف بها نقطة نفاذ الماء إلى البئر. وفى نفس الوقت أشار الباحثون إلى العامل المرافق لهم أن يقف مكانه داخل البئر ولا يتحرك، وأن يلاحظ بعناية أية ظاهرة غير عادية من الممكن أن تحدث داخل البئر، وبعد لحظة رفع العامل يديه وهو يصرخ قائلا: الحمدلله... لقد وجدتها، فقد لاحظ أن الرمال ترقص تحت قدميه، وأن المياه ترشح في قاع البئر أي أن المياه تنبع فعلا من تحت الرمال.</w:t>
      </w:r>
    </w:p>
    <w:p w:rsidR="00CF3EF0" w:rsidRPr="00665FD7" w:rsidRDefault="00CF3EF0" w:rsidP="00417A6A">
      <w:pPr>
        <w:pStyle w:val="3"/>
        <w:jc w:val="both"/>
        <w:rPr>
          <w:rStyle w:val="editsection"/>
          <w:rFonts w:cs="Traditional Arabic"/>
          <w:b w:val="0"/>
          <w:bCs w:val="0"/>
          <w:sz w:val="24"/>
          <w:szCs w:val="24"/>
          <w:rtl/>
        </w:rPr>
      </w:pPr>
      <w:bookmarkStart w:id="13" w:name=".D8.B1.D8.B4.D8.AD_.D9.85.D9.86_.D8.AA.D"/>
      <w:bookmarkEnd w:id="13"/>
      <w:r w:rsidRPr="00665FD7">
        <w:rPr>
          <w:rStyle w:val="mw-headline"/>
          <w:rFonts w:cs="Traditional Arabic" w:hint="cs"/>
          <w:sz w:val="24"/>
          <w:szCs w:val="24"/>
          <w:rtl/>
        </w:rPr>
        <w:t>رشح من تحت الرمال</w:t>
      </w:r>
      <w:r w:rsidRPr="00665FD7">
        <w:rPr>
          <w:rFonts w:cs="Traditional Arabic" w:hint="cs"/>
          <w:b w:val="0"/>
          <w:bCs w:val="0"/>
          <w:sz w:val="24"/>
          <w:szCs w:val="24"/>
          <w:rtl/>
        </w:rPr>
        <w:t xml:space="preserve"> :تحرك العامل خلال البئر ولاحظ أن تلك الظاهرة موجودة بالفعل في جميع أنحاء البئر، وفي واقع الأمر كان تدفق الماء إلى داخل البئر خلال القاع متساوياً في كل نقطة من نقاط البئر، وبهذا يحافظ على منسوب الماء في البئر ثابتا. وبعد ذلك أخذ الخبراء يسجلون نتائجهم، ثم أخذوا عينات من ماء زمزم لفحصها في معامل أوروبا، وقبل أن يرحل الخبراء سألوا عن الآبار المحيطة بمكة فتم إخبارهم بأنها كلها جافة تقريبا، وحاول أحد الخبراء أن يجد تبريرا لظاهرة رشح المياه من تحت الرمال فوضع أحدهم افتراضا بأن بئر زمزم قد يكون مرتبطا داخليا بماء </w:t>
      </w:r>
      <w:hyperlink r:id="rId422" w:tooltip="البحر الأحمر" w:history="1">
        <w:r w:rsidRPr="00665FD7">
          <w:rPr>
            <w:rStyle w:val="Hyperlink"/>
            <w:rFonts w:cs="Traditional Arabic" w:hint="cs"/>
            <w:b w:val="0"/>
            <w:bCs w:val="0"/>
            <w:color w:val="auto"/>
            <w:sz w:val="24"/>
            <w:szCs w:val="24"/>
            <w:rtl/>
          </w:rPr>
          <w:t>البحر الأحمر</w:t>
        </w:r>
      </w:hyperlink>
      <w:r w:rsidRPr="00665FD7">
        <w:rPr>
          <w:rFonts w:cs="Traditional Arabic" w:hint="cs"/>
          <w:b w:val="0"/>
          <w:bCs w:val="0"/>
          <w:sz w:val="24"/>
          <w:szCs w:val="24"/>
          <w:rtl/>
        </w:rPr>
        <w:t xml:space="preserve">، ولكن هذا الافتراض لم يكن منطقيا، فكيف يكون ذلك منطقيا وكل الآبار المحيطة بمكة جافة وكذلك أن مكة تبعد عن البحر الأحمر بحوالي 75 كم، وقد ثبت تطابق نتائج فحص الخبراء للمياه مع نتائج معامل </w:t>
      </w:r>
      <w:hyperlink r:id="rId423" w:tooltip="أوروبا" w:history="1">
        <w:r w:rsidRPr="00665FD7">
          <w:rPr>
            <w:rStyle w:val="Hyperlink"/>
            <w:rFonts w:cs="Traditional Arabic" w:hint="cs"/>
            <w:b w:val="0"/>
            <w:bCs w:val="0"/>
            <w:color w:val="auto"/>
            <w:sz w:val="24"/>
            <w:szCs w:val="24"/>
            <w:rtl/>
          </w:rPr>
          <w:t>أوروبا</w:t>
        </w:r>
      </w:hyperlink>
      <w:r w:rsidRPr="00665FD7">
        <w:rPr>
          <w:rFonts w:cs="Traditional Arabic" w:hint="cs"/>
          <w:b w:val="0"/>
          <w:bCs w:val="0"/>
          <w:sz w:val="24"/>
          <w:szCs w:val="24"/>
          <w:rtl/>
        </w:rPr>
        <w:t xml:space="preserve">. : </w:t>
      </w:r>
      <w:bookmarkStart w:id="14" w:name=".D9.85.D9.8A.D8.A7.D9.87_.D9.85.D9.86.D8"/>
      <w:bookmarkEnd w:id="14"/>
    </w:p>
    <w:p w:rsidR="00CF3EF0" w:rsidRPr="00665FD7" w:rsidRDefault="00CF3EF0" w:rsidP="00417A6A">
      <w:pPr>
        <w:pStyle w:val="3"/>
        <w:jc w:val="both"/>
        <w:rPr>
          <w:rFonts w:cs="Traditional Arabic"/>
          <w:b w:val="0"/>
          <w:bCs w:val="0"/>
          <w:sz w:val="24"/>
          <w:szCs w:val="24"/>
          <w:rtl/>
        </w:rPr>
      </w:pPr>
      <w:r w:rsidRPr="00665FD7">
        <w:rPr>
          <w:rStyle w:val="editsection"/>
          <w:rFonts w:cs="Traditional Arabic" w:hint="cs"/>
          <w:b w:val="0"/>
          <w:bCs w:val="0"/>
          <w:sz w:val="24"/>
          <w:szCs w:val="24"/>
          <w:rtl/>
        </w:rPr>
        <w:t xml:space="preserve"> </w:t>
      </w:r>
      <w:r w:rsidRPr="00665FD7">
        <w:rPr>
          <w:rStyle w:val="mw-headline"/>
          <w:rFonts w:cs="Traditional Arabic" w:hint="cs"/>
          <w:sz w:val="24"/>
          <w:szCs w:val="24"/>
          <w:rtl/>
        </w:rPr>
        <w:t>مياه منعشة مثل زمزم</w:t>
      </w:r>
      <w:r w:rsidRPr="00665FD7">
        <w:rPr>
          <w:rFonts w:cs="Traditional Arabic" w:hint="cs"/>
          <w:b w:val="0"/>
          <w:bCs w:val="0"/>
          <w:sz w:val="24"/>
          <w:szCs w:val="24"/>
          <w:rtl/>
        </w:rPr>
        <w:t xml:space="preserve"> : وكان الفرق بين ماء زمزم وماء الشرب الذي يضخ في المنازل هو نسبة أملاح </w:t>
      </w:r>
      <w:hyperlink r:id="rId424" w:tooltip="الكالسيوم" w:history="1">
        <w:r w:rsidRPr="00665FD7">
          <w:rPr>
            <w:rStyle w:val="Hyperlink"/>
            <w:rFonts w:cs="Traditional Arabic" w:hint="cs"/>
            <w:b w:val="0"/>
            <w:bCs w:val="0"/>
            <w:color w:val="auto"/>
            <w:sz w:val="24"/>
            <w:szCs w:val="24"/>
            <w:rtl/>
          </w:rPr>
          <w:t>الكالسيوم</w:t>
        </w:r>
      </w:hyperlink>
      <w:r w:rsidRPr="00665FD7">
        <w:rPr>
          <w:rFonts w:cs="Traditional Arabic" w:hint="cs"/>
          <w:b w:val="0"/>
          <w:bCs w:val="0"/>
          <w:sz w:val="24"/>
          <w:szCs w:val="24"/>
          <w:rtl/>
        </w:rPr>
        <w:t xml:space="preserve"> والمغنيسيوم، فلقد كانت نسبتها أعلى في ماء زمزم وهذا هو السبب في أنها تنعش الحجاج المتعبين، والأكثر أهمية من ذلك هو</w:t>
      </w:r>
      <w:r>
        <w:rPr>
          <w:rFonts w:cs="Traditional Arabic" w:hint="cs"/>
          <w:b w:val="0"/>
          <w:bCs w:val="0"/>
          <w:sz w:val="24"/>
          <w:szCs w:val="24"/>
          <w:rtl/>
        </w:rPr>
        <w:t xml:space="preserve"> </w:t>
      </w:r>
      <w:r w:rsidRPr="00665FD7">
        <w:rPr>
          <w:rFonts w:cs="Traditional Arabic" w:hint="cs"/>
          <w:b w:val="0"/>
          <w:bCs w:val="0"/>
          <w:sz w:val="24"/>
          <w:szCs w:val="24"/>
          <w:rtl/>
        </w:rPr>
        <w:t>أن ماء زمزم يحتوي على فلوريدات مضادة للجراثيم بشكل عالي الفعالية، والأهم من كل هذا هو أن المعامل في أوروبا أثبتت أن الماء فعلا صالح للشرب. وبهذا ثبت بطلان الافتراض الذي أدلى به ذلك الطبيب، وعندما وصلت الأنباء إلى الملك فيصل كان في غابة السرور، وأرسل إلى دار النشر الأوروبية بوجوب نشر تكذيب للخبر السابق، ولقد أفادنا هذا البحث في معرفة المكونات الكيميائية لماء زمزم فكلما كان هناك بحث واستكشاف اتضحت أكثر العجائب مما يجعلنا نؤمن بصدق بمعجزات ماء زمزم وأنها منحة من الله أنعم بها على الحجيج القادمين من أقاصي الدنيا للأرض الصحراوية التي يكون بها الحج.</w:t>
      </w:r>
    </w:p>
    <w:p w:rsidR="00CF3EF0" w:rsidRPr="00665FD7" w:rsidRDefault="00CF3EF0" w:rsidP="00417A6A">
      <w:pPr>
        <w:pStyle w:val="2"/>
        <w:bidi/>
        <w:jc w:val="both"/>
        <w:rPr>
          <w:rFonts w:cs="Traditional Arabic"/>
          <w:b w:val="0"/>
          <w:bCs w:val="0"/>
          <w:sz w:val="24"/>
          <w:szCs w:val="24"/>
        </w:rPr>
      </w:pPr>
      <w:bookmarkStart w:id="15" w:name=".D8.AE.D8.B5.D8.A7.D8.A6.D8.B5_.D8.A7.D9"/>
      <w:bookmarkEnd w:id="15"/>
      <w:r w:rsidRPr="00665FD7">
        <w:rPr>
          <w:rStyle w:val="editsection"/>
          <w:rFonts w:cs="Traditional Arabic" w:hint="cs"/>
          <w:sz w:val="24"/>
          <w:szCs w:val="24"/>
          <w:rtl/>
        </w:rPr>
        <w:t xml:space="preserve"> </w:t>
      </w:r>
      <w:r w:rsidRPr="00665FD7">
        <w:rPr>
          <w:rStyle w:val="mw-headline"/>
          <w:rFonts w:cs="Traditional Arabic" w:hint="cs"/>
          <w:sz w:val="24"/>
          <w:szCs w:val="24"/>
          <w:rtl/>
        </w:rPr>
        <w:t>خصائص المعجزه</w:t>
      </w:r>
      <w:r w:rsidRPr="00665FD7">
        <w:rPr>
          <w:rFonts w:cs="Traditional Arabic" w:hint="cs"/>
          <w:b w:val="0"/>
          <w:bCs w:val="0"/>
          <w:sz w:val="24"/>
          <w:szCs w:val="24"/>
          <w:rtl/>
        </w:rPr>
        <w:t xml:space="preserve"> : وإذا أردنا أن نعدد خصائص ماء زمزم فهي كما يلي : 1- أن هذا البئر العظيم لم ينضب أبدا منذ أن ظهر للوجود بل على العكس فهو يمدنا بالمزيد من الماء.. 2- وهو</w:t>
      </w:r>
      <w:r w:rsidR="00660932">
        <w:rPr>
          <w:rFonts w:cs="Traditional Arabic" w:hint="cs"/>
          <w:b w:val="0"/>
          <w:bCs w:val="0"/>
          <w:sz w:val="24"/>
          <w:szCs w:val="24"/>
          <w:rtl/>
        </w:rPr>
        <w:t xml:space="preserve"> </w:t>
      </w:r>
      <w:r w:rsidRPr="00665FD7">
        <w:rPr>
          <w:rFonts w:cs="Traditional Arabic" w:hint="cs"/>
          <w:b w:val="0"/>
          <w:bCs w:val="0"/>
          <w:sz w:val="24"/>
          <w:szCs w:val="24"/>
          <w:rtl/>
        </w:rPr>
        <w:t>لا يزال يحتفظ بنفس نسب مكوناته من الأملاح والمعادن منذ أن ظهر للوجود حتى يومنا هذا.. 3- وكذلك صلاحيته للشرب عالمية لجميع الحجاج من جميع أنحاء العالم فلم يحدث أن اشتكى مخلوق من أثر مياهه على صحته أوما شابه ذلك، بل على العكس فهم دائما ما يستمتعون بالمياه التي تنعشهم على الدوام، ولكن يلاحظ أن مذاق المياه يتغير عندما تنتقل إلى مكان آخر.. 4- وكذلك الرغبة لماء</w:t>
      </w:r>
      <w:r w:rsidR="00660932">
        <w:rPr>
          <w:rFonts w:cs="Traditional Arabic" w:hint="cs"/>
          <w:b w:val="0"/>
          <w:bCs w:val="0"/>
          <w:sz w:val="24"/>
          <w:szCs w:val="24"/>
          <w:rtl/>
        </w:rPr>
        <w:t xml:space="preserve"> </w:t>
      </w:r>
      <w:bookmarkStart w:id="16" w:name="_GoBack"/>
      <w:bookmarkEnd w:id="16"/>
      <w:r w:rsidRPr="00665FD7">
        <w:rPr>
          <w:rFonts w:cs="Traditional Arabic" w:hint="cs"/>
          <w:b w:val="0"/>
          <w:bCs w:val="0"/>
          <w:sz w:val="24"/>
          <w:szCs w:val="24"/>
          <w:rtl/>
        </w:rPr>
        <w:t xml:space="preserve">زمزم عالمية، فهذه المياه الطاهرة لم يتم معالجتها كيميائيا أو بمواد التبييض كما هو الحال مع المياه التي تضخ للمدن. ويلاحظ أنه في حالة الآبار العادية يزداد النمو البيولوجي والنباتي في داخل البئر مما يجعل المياه غير صالحة للشرب نظرا لنمو الطحالب مما يسبب مشكلات في الطعم والرائحة. ولكن في حالة بئر زمزم، لم يكن هناك أي دليل على النمو البيولوجي، وإذا عدنا للمعجزة التي بسببها تكون ماء زمزم نتذكر أن </w:t>
      </w:r>
      <w:hyperlink r:id="rId425" w:tooltip="هاجر" w:history="1">
        <w:r w:rsidRPr="00665FD7">
          <w:rPr>
            <w:rStyle w:val="Hyperlink"/>
            <w:rFonts w:cs="Traditional Arabic" w:hint="cs"/>
            <w:b w:val="0"/>
            <w:bCs w:val="0"/>
            <w:color w:val="auto"/>
            <w:sz w:val="24"/>
            <w:szCs w:val="24"/>
            <w:rtl/>
          </w:rPr>
          <w:t>هاجر</w:t>
        </w:r>
      </w:hyperlink>
      <w:r w:rsidRPr="00665FD7">
        <w:rPr>
          <w:rFonts w:cs="Traditional Arabic" w:hint="cs"/>
          <w:b w:val="0"/>
          <w:bCs w:val="0"/>
          <w:sz w:val="24"/>
          <w:szCs w:val="24"/>
          <w:rtl/>
        </w:rPr>
        <w:t xml:space="preserve"> بحثت يائسة عن الماء في جبال </w:t>
      </w:r>
      <w:hyperlink r:id="rId426" w:tooltip="الصفا والمروة" w:history="1">
        <w:r w:rsidRPr="00665FD7">
          <w:rPr>
            <w:rStyle w:val="Hyperlink"/>
            <w:rFonts w:cs="Traditional Arabic" w:hint="cs"/>
            <w:b w:val="0"/>
            <w:bCs w:val="0"/>
            <w:color w:val="auto"/>
            <w:sz w:val="24"/>
            <w:szCs w:val="24"/>
            <w:rtl/>
          </w:rPr>
          <w:t>الصفا والمروة</w:t>
        </w:r>
      </w:hyperlink>
      <w:r w:rsidRPr="00665FD7">
        <w:rPr>
          <w:rFonts w:cs="Traditional Arabic" w:hint="cs"/>
          <w:b w:val="0"/>
          <w:bCs w:val="0"/>
          <w:sz w:val="24"/>
          <w:szCs w:val="24"/>
          <w:rtl/>
        </w:rPr>
        <w:t xml:space="preserve"> لكي تسقي وليدها </w:t>
      </w:r>
      <w:hyperlink r:id="rId427" w:tooltip="إسماعيل" w:history="1">
        <w:r w:rsidRPr="00665FD7">
          <w:rPr>
            <w:rStyle w:val="Hyperlink"/>
            <w:rFonts w:cs="Traditional Arabic" w:hint="cs"/>
            <w:b w:val="0"/>
            <w:bCs w:val="0"/>
            <w:color w:val="auto"/>
            <w:sz w:val="24"/>
            <w:szCs w:val="24"/>
            <w:rtl/>
          </w:rPr>
          <w:t>إسماعيل</w:t>
        </w:r>
      </w:hyperlink>
      <w:r w:rsidRPr="00665FD7">
        <w:rPr>
          <w:rFonts w:cs="Traditional Arabic" w:hint="cs"/>
          <w:b w:val="0"/>
          <w:bCs w:val="0"/>
          <w:sz w:val="24"/>
          <w:szCs w:val="24"/>
          <w:rtl/>
        </w:rPr>
        <w:t xml:space="preserve"> عليه السلام، وبهرولتها من مكان لآخر بحثا عن الماء ضرب وليدها برجليه الرقيقتين على الرمال، فتفجرت بركة من المياه تحت قدميه، وبرحمة الله وقدرته شكلت هذه المياه نفسها كبئر قد أطلق عليه بئر</w:t>
      </w:r>
      <w:r w:rsidRPr="00665FD7">
        <w:rPr>
          <w:rFonts w:cs="Traditional Arabic" w:hint="cs"/>
          <w:sz w:val="24"/>
          <w:szCs w:val="24"/>
          <w:rtl/>
        </w:rPr>
        <w:t xml:space="preserve"> </w:t>
      </w:r>
      <w:r w:rsidRPr="00665FD7">
        <w:rPr>
          <w:rFonts w:cs="Traditional Arabic" w:hint="cs"/>
          <w:b w:val="0"/>
          <w:bCs w:val="0"/>
          <w:sz w:val="24"/>
          <w:szCs w:val="24"/>
          <w:rtl/>
        </w:rPr>
        <w:t>زمزم. ومن هنا كان الدليل على مصدر وجود المياه تفسيره يعلمه الله ولم يستطع العلماء إيجاد تفسير علمي لمصدر وجوده حيث سدت جميع المنافذ من المياه من حوله وقد تأكدوا من ذلك.</w:t>
      </w:r>
    </w:p>
    <w:p w:rsidR="00CF3EF0" w:rsidRPr="00665FD7" w:rsidRDefault="00CF3EF0" w:rsidP="00417A6A">
      <w:pPr>
        <w:autoSpaceDE w:val="0"/>
        <w:autoSpaceDN w:val="0"/>
        <w:adjustRightInd w:val="0"/>
        <w:rPr>
          <w:rFonts w:cs="Traditional Arabic"/>
          <w:rtl/>
        </w:rPr>
      </w:pPr>
      <w:r w:rsidRPr="00665FD7">
        <w:rPr>
          <w:rFonts w:cs="Traditional Arabic" w:hint="cs"/>
          <w:rtl/>
        </w:rPr>
        <w:t xml:space="preserve"> </w:t>
      </w:r>
      <w:r w:rsidRPr="00665FD7">
        <w:rPr>
          <w:rFonts w:ascii="Traditional Arabic" w:cs="Traditional Arabic" w:hint="cs"/>
          <w:rtl/>
        </w:rPr>
        <w:t xml:space="preserve">وأما الحديث :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جابر</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rtl/>
        </w:rPr>
        <w:t xml:space="preserve"> : </w:t>
      </w:r>
      <w:r w:rsidRPr="00665FD7">
        <w:rPr>
          <w:rFonts w:ascii="Traditional Arabic" w:cs="Traditional Arabic" w:hint="cs"/>
          <w:rtl/>
        </w:rPr>
        <w:t xml:space="preserve"> { </w:t>
      </w:r>
      <w:r w:rsidRPr="00665FD7">
        <w:rPr>
          <w:rFonts w:ascii="Traditional Arabic" w:cs="Traditional Arabic" w:hint="eastAsia"/>
          <w:b/>
          <w:bCs/>
          <w:rtl/>
        </w:rPr>
        <w:t>ماء</w:t>
      </w:r>
      <w:r w:rsidRPr="00665FD7">
        <w:rPr>
          <w:rFonts w:ascii="Traditional Arabic" w:cs="Traditional Arabic"/>
          <w:b/>
          <w:bCs/>
          <w:rtl/>
        </w:rPr>
        <w:t xml:space="preserve"> </w:t>
      </w:r>
      <w:r w:rsidRPr="00665FD7">
        <w:rPr>
          <w:rFonts w:ascii="Traditional Arabic" w:cs="Traditional Arabic" w:hint="eastAsia"/>
          <w:b/>
          <w:bCs/>
          <w:rtl/>
        </w:rPr>
        <w:t>زمزم</w:t>
      </w:r>
      <w:r w:rsidRPr="00665FD7">
        <w:rPr>
          <w:rFonts w:ascii="Traditional Arabic" w:cs="Traditional Arabic"/>
          <w:b/>
          <w:bCs/>
          <w:rtl/>
        </w:rPr>
        <w:t xml:space="preserve"> </w:t>
      </w:r>
      <w:r w:rsidRPr="00665FD7">
        <w:rPr>
          <w:rFonts w:ascii="Traditional Arabic" w:cs="Traditional Arabic" w:hint="eastAsia"/>
          <w:b/>
          <w:bCs/>
          <w:rtl/>
        </w:rPr>
        <w:t>لما</w:t>
      </w:r>
      <w:r w:rsidRPr="00665FD7">
        <w:rPr>
          <w:rFonts w:ascii="Traditional Arabic" w:cs="Traditional Arabic"/>
          <w:b/>
          <w:bCs/>
          <w:rtl/>
        </w:rPr>
        <w:t xml:space="preserve"> </w:t>
      </w:r>
      <w:r w:rsidRPr="00665FD7">
        <w:rPr>
          <w:rFonts w:ascii="Traditional Arabic" w:cs="Traditional Arabic" w:hint="eastAsia"/>
          <w:b/>
          <w:bCs/>
          <w:rtl/>
        </w:rPr>
        <w:t>شرب</w:t>
      </w:r>
      <w:r w:rsidRPr="00665FD7">
        <w:rPr>
          <w:rFonts w:ascii="Traditional Arabic" w:cs="Traditional Arabic"/>
          <w:b/>
          <w:bCs/>
          <w:rtl/>
        </w:rPr>
        <w:t xml:space="preserve"> </w:t>
      </w:r>
      <w:r w:rsidRPr="00665FD7">
        <w:rPr>
          <w:rFonts w:ascii="Traditional Arabic" w:cs="Traditional Arabic" w:hint="eastAsia"/>
          <w:b/>
          <w:bCs/>
          <w:rtl/>
        </w:rPr>
        <w:t>له</w:t>
      </w:r>
      <w:r w:rsidRPr="00665FD7">
        <w:rPr>
          <w:rFonts w:ascii="Traditional Arabic" w:cs="Traditional Arabic" w:hint="cs"/>
          <w:b/>
          <w:bCs/>
          <w:rtl/>
        </w:rPr>
        <w:t xml:space="preserve"> </w:t>
      </w:r>
      <w:r w:rsidRPr="00665FD7">
        <w:rPr>
          <w:rFonts w:ascii="Traditional Arabic" w:cs="Traditional Arabic" w:hint="cs"/>
          <w:rtl/>
        </w:rPr>
        <w:t xml:space="preserve">} .مسند أحمد 3 \ 253 رقم </w:t>
      </w:r>
      <w:r w:rsidRPr="00665FD7">
        <w:rPr>
          <w:rFonts w:ascii="Traditional Arabic" w:cs="Traditional Arabic"/>
          <w:rtl/>
        </w:rPr>
        <w:t>14892</w:t>
      </w:r>
      <w:r w:rsidRPr="00665FD7">
        <w:rPr>
          <w:rFonts w:ascii="Traditional Arabic" w:cs="Traditional Arabic"/>
        </w:rPr>
        <w:t xml:space="preserve"> </w:t>
      </w:r>
      <w:r w:rsidRPr="00665FD7">
        <w:rPr>
          <w:rFonts w:ascii="Calibri" w:hAnsi="Calibri" w:cs="Traditional Arabic" w:hint="cs"/>
          <w:rtl/>
        </w:rPr>
        <w:t xml:space="preserve"> . </w:t>
      </w:r>
      <w:r w:rsidRPr="00665FD7">
        <w:rPr>
          <w:rFonts w:ascii="Traditional Arabic" w:cs="Traditional Arabic" w:hint="eastAsia"/>
          <w:rtl/>
        </w:rPr>
        <w:t>تعليق</w:t>
      </w:r>
      <w:r w:rsidRPr="00665FD7">
        <w:rPr>
          <w:rFonts w:ascii="Traditional Arabic" w:cs="Traditional Arabic"/>
          <w:rtl/>
        </w:rPr>
        <w:t xml:space="preserve"> </w:t>
      </w:r>
      <w:r w:rsidRPr="00665FD7">
        <w:rPr>
          <w:rFonts w:ascii="Traditional Arabic" w:cs="Traditional Arabic" w:hint="eastAsia"/>
          <w:rtl/>
        </w:rPr>
        <w:t>شعيب</w:t>
      </w:r>
      <w:r w:rsidRPr="00665FD7">
        <w:rPr>
          <w:rFonts w:ascii="Traditional Arabic" w:cs="Traditional Arabic"/>
          <w:rtl/>
        </w:rPr>
        <w:t xml:space="preserve"> </w:t>
      </w:r>
      <w:r w:rsidRPr="00665FD7">
        <w:rPr>
          <w:rFonts w:ascii="Traditional Arabic" w:cs="Traditional Arabic" w:hint="eastAsia"/>
          <w:rtl/>
        </w:rPr>
        <w:t>الأرنؤوط</w:t>
      </w:r>
      <w:r w:rsidRPr="00665FD7">
        <w:rPr>
          <w:rFonts w:ascii="Traditional Arabic" w:cs="Traditional Arabic"/>
          <w:rtl/>
        </w:rPr>
        <w:t xml:space="preserve"> : </w:t>
      </w:r>
      <w:r w:rsidRPr="00665FD7">
        <w:rPr>
          <w:rFonts w:ascii="Traditional Arabic" w:cs="Traditional Arabic" w:hint="eastAsia"/>
          <w:rtl/>
        </w:rPr>
        <w:t>حديث</w:t>
      </w:r>
      <w:r w:rsidRPr="00665FD7">
        <w:rPr>
          <w:rFonts w:ascii="Traditional Arabic" w:cs="Traditional Arabic"/>
          <w:rtl/>
        </w:rPr>
        <w:t xml:space="preserve"> </w:t>
      </w:r>
      <w:r w:rsidRPr="00665FD7">
        <w:rPr>
          <w:rFonts w:ascii="Traditional Arabic" w:cs="Traditional Arabic" w:hint="eastAsia"/>
          <w:rtl/>
        </w:rPr>
        <w:t>محتمل</w:t>
      </w:r>
      <w:r w:rsidRPr="00665FD7">
        <w:rPr>
          <w:rFonts w:ascii="Traditional Arabic" w:cs="Traditional Arabic"/>
          <w:rtl/>
        </w:rPr>
        <w:t xml:space="preserve"> </w:t>
      </w:r>
      <w:r w:rsidRPr="00665FD7">
        <w:rPr>
          <w:rFonts w:ascii="Traditional Arabic" w:cs="Traditional Arabic" w:hint="eastAsia"/>
          <w:rtl/>
        </w:rPr>
        <w:t>للتحسين</w:t>
      </w:r>
      <w:r w:rsidRPr="00665FD7">
        <w:rPr>
          <w:rFonts w:ascii="Traditional Arabic" w:cs="Traditional Arabic"/>
          <w:rtl/>
        </w:rPr>
        <w:t xml:space="preserve"> </w:t>
      </w:r>
      <w:r w:rsidRPr="00665FD7">
        <w:rPr>
          <w:rFonts w:ascii="Traditional Arabic" w:cs="Traditional Arabic" w:hint="eastAsia"/>
          <w:rtl/>
        </w:rPr>
        <w:t>عبد</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المؤمل</w:t>
      </w:r>
      <w:r w:rsidRPr="00665FD7">
        <w:rPr>
          <w:rFonts w:ascii="Traditional Arabic" w:cs="Traditional Arabic"/>
          <w:rtl/>
        </w:rPr>
        <w:t xml:space="preserve"> </w:t>
      </w:r>
      <w:r w:rsidRPr="00665FD7">
        <w:rPr>
          <w:rFonts w:ascii="Traditional Arabic" w:cs="Traditional Arabic" w:hint="eastAsia"/>
          <w:rtl/>
        </w:rPr>
        <w:t>ضعيف</w:t>
      </w:r>
      <w:r w:rsidRPr="00665FD7">
        <w:rPr>
          <w:rFonts w:ascii="Traditional Arabic" w:cs="Traditional Arabic"/>
          <w:rtl/>
        </w:rPr>
        <w:t xml:space="preserve"> </w:t>
      </w:r>
      <w:r w:rsidRPr="00665FD7">
        <w:rPr>
          <w:rFonts w:ascii="Traditional Arabic" w:cs="Traditional Arabic" w:hint="eastAsia"/>
          <w:rtl/>
        </w:rPr>
        <w:t>لكنه</w:t>
      </w:r>
      <w:r w:rsidRPr="00665FD7">
        <w:rPr>
          <w:rFonts w:ascii="Traditional Arabic" w:cs="Traditional Arabic"/>
          <w:rtl/>
        </w:rPr>
        <w:t xml:space="preserve"> </w:t>
      </w:r>
      <w:r w:rsidRPr="00665FD7">
        <w:rPr>
          <w:rFonts w:ascii="Traditional Arabic" w:cs="Traditional Arabic" w:hint="eastAsia"/>
          <w:rtl/>
        </w:rPr>
        <w:t>متابع</w:t>
      </w:r>
    </w:p>
    <w:p w:rsidR="00CF3EF0" w:rsidRPr="00665FD7" w:rsidRDefault="00CF3EF0" w:rsidP="00417A6A">
      <w:pPr>
        <w:autoSpaceDE w:val="0"/>
        <w:autoSpaceDN w:val="0"/>
        <w:adjustRightInd w:val="0"/>
        <w:jc w:val="both"/>
        <w:rPr>
          <w:rFonts w:cs="Traditional Arabic"/>
          <w:rtl/>
        </w:rPr>
      </w:pPr>
      <w:r w:rsidRPr="00665FD7">
        <w:rPr>
          <w:rFonts w:cs="Traditional Arabic"/>
          <w:rtl/>
        </w:rPr>
        <w:t>أكد العالم الياباني ماسارو أموتو أن ماء زمزم يمتاز بخاصية علمية لا توجد في الماء</w:t>
      </w:r>
      <w:r w:rsidRPr="00665FD7">
        <w:rPr>
          <w:rFonts w:cs="Traditional Arabic"/>
        </w:rPr>
        <w:t xml:space="preserve"> </w:t>
      </w:r>
      <w:r w:rsidRPr="00665FD7">
        <w:rPr>
          <w:rFonts w:cs="Traditional Arabic"/>
          <w:rtl/>
        </w:rPr>
        <w:t>العادي مشيرا إلى أن الدراسات والبحوث العلمية التي أجراها على الماء بتقنية النانو</w:t>
      </w:r>
      <w:r w:rsidRPr="00665FD7">
        <w:rPr>
          <w:rFonts w:cs="Traditional Arabic"/>
        </w:rPr>
        <w:t xml:space="preserve"> </w:t>
      </w:r>
      <w:r w:rsidRPr="00665FD7">
        <w:rPr>
          <w:rFonts w:cs="Traditional Arabic"/>
          <w:rtl/>
        </w:rPr>
        <w:t>لم تستطيع تغيير أي من خواصه وأن قطرة من ماء زمزم حين إضافتها إلى 1000 قطرة تجعل</w:t>
      </w:r>
      <w:r w:rsidRPr="00665FD7">
        <w:rPr>
          <w:rFonts w:cs="Traditional Arabic"/>
        </w:rPr>
        <w:t xml:space="preserve"> </w:t>
      </w:r>
      <w:r w:rsidRPr="00665FD7">
        <w:rPr>
          <w:rFonts w:cs="Traditional Arabic"/>
          <w:rtl/>
        </w:rPr>
        <w:t>الماء العادي يكتسب خصائص هذا الماء المقدس</w:t>
      </w:r>
      <w:r w:rsidRPr="00665FD7">
        <w:rPr>
          <w:rFonts w:cs="Traditional Arabic"/>
        </w:rPr>
        <w:t>.</w:t>
      </w:r>
    </w:p>
    <w:p w:rsidR="00CF3EF0" w:rsidRPr="00665FD7" w:rsidRDefault="00CF3EF0" w:rsidP="00417A6A">
      <w:pPr>
        <w:autoSpaceDE w:val="0"/>
        <w:autoSpaceDN w:val="0"/>
        <w:adjustRightInd w:val="0"/>
        <w:jc w:val="both"/>
        <w:rPr>
          <w:rFonts w:cs="Traditional Arabic"/>
          <w:rtl/>
        </w:rPr>
      </w:pPr>
      <w:r w:rsidRPr="00665FD7">
        <w:rPr>
          <w:rFonts w:cs="Traditional Arabic" w:hint="cs"/>
          <w:rtl/>
        </w:rPr>
        <w:t xml:space="preserve">  </w:t>
      </w:r>
      <w:r w:rsidRPr="00665FD7">
        <w:rPr>
          <w:rFonts w:cs="Traditional Arabic"/>
          <w:rtl/>
        </w:rPr>
        <w:t>وقال أموتو إنه حصل على ماء زمزم من شخص عربي كان يقيم في</w:t>
      </w:r>
      <w:r w:rsidRPr="00665FD7">
        <w:rPr>
          <w:rFonts w:cs="Traditional Arabic"/>
        </w:rPr>
        <w:t xml:space="preserve"> </w:t>
      </w:r>
      <w:r w:rsidRPr="00665FD7">
        <w:rPr>
          <w:rFonts w:cs="Traditional Arabic"/>
          <w:rtl/>
        </w:rPr>
        <w:t>اليابان مبينا أنه ماء فريد ومتميز ومقدس ولا يشبه في بلوراته أي نوع من المياه في</w:t>
      </w:r>
      <w:r w:rsidRPr="00665FD7">
        <w:rPr>
          <w:rFonts w:cs="Traditional Arabic"/>
        </w:rPr>
        <w:t xml:space="preserve"> </w:t>
      </w:r>
      <w:r w:rsidRPr="00665FD7">
        <w:rPr>
          <w:rFonts w:cs="Traditional Arabic"/>
          <w:rtl/>
        </w:rPr>
        <w:t>العالم أيا كان مصدرها. ولفت إلى أن كل الدراسات في المختبرات والمعامل لم تستطع أن</w:t>
      </w:r>
      <w:r w:rsidRPr="00665FD7">
        <w:rPr>
          <w:rFonts w:cs="Traditional Arabic"/>
        </w:rPr>
        <w:t xml:space="preserve"> </w:t>
      </w:r>
      <w:r w:rsidRPr="00665FD7">
        <w:rPr>
          <w:rFonts w:cs="Traditional Arabic"/>
          <w:rtl/>
        </w:rPr>
        <w:t>تغير خاصية هذا الماء وهو أمر لم نستطيع معرفته حتى الآن وأن بلورات الماء الناتجة</w:t>
      </w:r>
      <w:r w:rsidRPr="00665FD7">
        <w:rPr>
          <w:rFonts w:cs="Traditional Arabic"/>
        </w:rPr>
        <w:t xml:space="preserve"> </w:t>
      </w:r>
      <w:r w:rsidRPr="00665FD7">
        <w:rPr>
          <w:rFonts w:cs="Traditional Arabic"/>
          <w:rtl/>
        </w:rPr>
        <w:t>بعد التكرير تعطي أشكالا رائعة لذلك لا يمكن أن يكون هذا الماء عاديا</w:t>
      </w:r>
      <w:r w:rsidRPr="00665FD7">
        <w:rPr>
          <w:rFonts w:cs="Traditional Arabic"/>
        </w:rPr>
        <w:t>.</w:t>
      </w:r>
    </w:p>
    <w:p w:rsidR="00CF3EF0" w:rsidRPr="00665FD7" w:rsidRDefault="00CF3EF0" w:rsidP="00417A6A">
      <w:pPr>
        <w:autoSpaceDE w:val="0"/>
        <w:autoSpaceDN w:val="0"/>
        <w:adjustRightInd w:val="0"/>
        <w:jc w:val="both"/>
        <w:rPr>
          <w:rFonts w:cs="Traditional Arabic"/>
          <w:rtl/>
        </w:rPr>
      </w:pPr>
      <w:r w:rsidRPr="00665FD7">
        <w:rPr>
          <w:rFonts w:cs="Traditional Arabic" w:hint="cs"/>
          <w:rtl/>
        </w:rPr>
        <w:t xml:space="preserve">  </w:t>
      </w:r>
      <w:r w:rsidRPr="00665FD7">
        <w:rPr>
          <w:rFonts w:cs="Traditional Arabic"/>
          <w:rtl/>
        </w:rPr>
        <w:t>وأشار</w:t>
      </w:r>
      <w:r w:rsidRPr="00665FD7">
        <w:rPr>
          <w:rFonts w:cs="Traditional Arabic"/>
        </w:rPr>
        <w:t xml:space="preserve"> </w:t>
      </w:r>
      <w:r w:rsidRPr="00665FD7">
        <w:rPr>
          <w:rFonts w:cs="Traditional Arabic"/>
          <w:rtl/>
        </w:rPr>
        <w:t>الباحث الياباني, وهو مؤسس نظرية تبلورات ذرات الماء التي تعد اختراقا علميا جديدا</w:t>
      </w:r>
      <w:r w:rsidRPr="00665FD7">
        <w:rPr>
          <w:rFonts w:cs="Traditional Arabic"/>
        </w:rPr>
        <w:t xml:space="preserve"> </w:t>
      </w:r>
      <w:r w:rsidRPr="00665FD7">
        <w:rPr>
          <w:rFonts w:cs="Traditional Arabic"/>
          <w:rtl/>
        </w:rPr>
        <w:t>في مجال أبحاث الماء ومؤلف كتاب رسائل من الماء, إلى أن البسملة في القرآن الكريم</w:t>
      </w:r>
      <w:r w:rsidRPr="00665FD7">
        <w:rPr>
          <w:rFonts w:cs="Traditional Arabic"/>
        </w:rPr>
        <w:t xml:space="preserve"> </w:t>
      </w:r>
      <w:r w:rsidRPr="00665FD7">
        <w:rPr>
          <w:rFonts w:cs="Traditional Arabic"/>
          <w:rtl/>
        </w:rPr>
        <w:t>هذا الكتاب الخالد التي يستخدمها المسلمون في بداية أعمالهم وعند تناول الطعام أو</w:t>
      </w:r>
      <w:r w:rsidRPr="00665FD7">
        <w:rPr>
          <w:rFonts w:cs="Traditional Arabic"/>
        </w:rPr>
        <w:t xml:space="preserve"> </w:t>
      </w:r>
      <w:r w:rsidRPr="00665FD7">
        <w:rPr>
          <w:rFonts w:cs="Traditional Arabic"/>
          <w:rtl/>
        </w:rPr>
        <w:t>الخلود إلى النوم لها تأثير عجيب على بلورات الماء. وأوضح أنه حين تعرضت بلورات</w:t>
      </w:r>
      <w:r w:rsidRPr="00665FD7">
        <w:rPr>
          <w:rFonts w:cs="Traditional Arabic"/>
        </w:rPr>
        <w:t xml:space="preserve"> </w:t>
      </w:r>
      <w:r w:rsidRPr="00665FD7">
        <w:rPr>
          <w:rFonts w:cs="Traditional Arabic"/>
          <w:rtl/>
        </w:rPr>
        <w:t>الماء للبسملة عن طريق القراءة أحدثت تأثيرا عجيبا وكونت بلورات فائقة الجمال في</w:t>
      </w:r>
      <w:r w:rsidRPr="00665FD7">
        <w:rPr>
          <w:rFonts w:cs="Traditional Arabic"/>
        </w:rPr>
        <w:t xml:space="preserve"> </w:t>
      </w:r>
      <w:r w:rsidRPr="00665FD7">
        <w:rPr>
          <w:rFonts w:cs="Traditional Arabic"/>
          <w:rtl/>
        </w:rPr>
        <w:t>تشكيل الماء إلى جانب أن أسماء الله الحسني التسعة والتسعين حين اختير الاسم التاسع</w:t>
      </w:r>
      <w:r w:rsidRPr="00665FD7">
        <w:rPr>
          <w:rFonts w:cs="Traditional Arabic"/>
        </w:rPr>
        <w:t xml:space="preserve"> </w:t>
      </w:r>
      <w:r w:rsidRPr="00665FD7">
        <w:rPr>
          <w:rFonts w:cs="Traditional Arabic"/>
          <w:rtl/>
        </w:rPr>
        <w:t>عشر "العليم" وعرض على بلورات الماء شكل تأثيرات في شكل الماء وخواصه مما يدل على</w:t>
      </w:r>
      <w:r w:rsidRPr="00665FD7">
        <w:rPr>
          <w:rFonts w:cs="Traditional Arabic"/>
        </w:rPr>
        <w:t xml:space="preserve"> </w:t>
      </w:r>
      <w:r w:rsidRPr="00665FD7">
        <w:rPr>
          <w:rFonts w:cs="Traditional Arabic"/>
          <w:rtl/>
        </w:rPr>
        <w:t>عظمة أسماء الله</w:t>
      </w:r>
      <w:r w:rsidRPr="00665FD7">
        <w:rPr>
          <w:rFonts w:cs="Traditional Arabic"/>
        </w:rPr>
        <w:t>.</w:t>
      </w:r>
    </w:p>
    <w:p w:rsidR="00CF3EF0" w:rsidRPr="00665FD7" w:rsidRDefault="00CF3EF0" w:rsidP="00417A6A">
      <w:pPr>
        <w:autoSpaceDE w:val="0"/>
        <w:autoSpaceDN w:val="0"/>
        <w:adjustRightInd w:val="0"/>
        <w:jc w:val="both"/>
        <w:rPr>
          <w:rFonts w:cs="Traditional Arabic"/>
          <w:rtl/>
        </w:rPr>
      </w:pPr>
      <w:r w:rsidRPr="00665FD7">
        <w:rPr>
          <w:rFonts w:cs="Traditional Arabic" w:hint="cs"/>
          <w:rtl/>
        </w:rPr>
        <w:t xml:space="preserve">  </w:t>
      </w:r>
      <w:r w:rsidRPr="00665FD7">
        <w:rPr>
          <w:rFonts w:cs="Traditional Arabic"/>
          <w:rtl/>
        </w:rPr>
        <w:t>وأشار الدكتور ما سارو أموتو إلى تجربة إسماع الماء شريطا يتلى</w:t>
      </w:r>
      <w:r w:rsidRPr="00665FD7">
        <w:rPr>
          <w:rFonts w:cs="Traditional Arabic"/>
        </w:rPr>
        <w:t xml:space="preserve"> </w:t>
      </w:r>
      <w:r w:rsidRPr="00665FD7">
        <w:rPr>
          <w:rFonts w:cs="Traditional Arabic"/>
          <w:rtl/>
        </w:rPr>
        <w:t>فيه القرآن الكريم فتكونت بلورات من الماء لها تصميم رمزي غاية في الصفاء والنقاء</w:t>
      </w:r>
      <w:r w:rsidRPr="00665FD7">
        <w:rPr>
          <w:rFonts w:cs="Traditional Arabic"/>
        </w:rPr>
        <w:t xml:space="preserve"> </w:t>
      </w:r>
      <w:r w:rsidRPr="00665FD7">
        <w:rPr>
          <w:rFonts w:cs="Traditional Arabic"/>
          <w:rtl/>
        </w:rPr>
        <w:t>مؤكدا أن الأشكال الهندسة المختلفة التي تتشكل بها بلورات الماء الذي قرأ علية</w:t>
      </w:r>
      <w:r w:rsidRPr="00665FD7">
        <w:rPr>
          <w:rFonts w:cs="Traditional Arabic"/>
        </w:rPr>
        <w:t xml:space="preserve"> </w:t>
      </w:r>
      <w:r w:rsidRPr="00665FD7">
        <w:rPr>
          <w:rFonts w:cs="Traditional Arabic"/>
          <w:rtl/>
        </w:rPr>
        <w:t>القرآن أو الدعاء تكون اهتزازات ناتجة عن القرآن على هيئة صورة من صور الطاقة مبينا</w:t>
      </w:r>
      <w:r w:rsidRPr="00665FD7">
        <w:rPr>
          <w:rFonts w:cs="Traditional Arabic"/>
        </w:rPr>
        <w:t xml:space="preserve"> </w:t>
      </w:r>
      <w:r w:rsidRPr="00665FD7">
        <w:rPr>
          <w:rFonts w:cs="Traditional Arabic"/>
          <w:rtl/>
        </w:rPr>
        <w:t>أن ذاكرة الماء هي صورة من صور الطاقة الكامنة والتي تمكنه من السمع والرؤية</w:t>
      </w:r>
      <w:r w:rsidRPr="00665FD7">
        <w:rPr>
          <w:rFonts w:cs="Traditional Arabic"/>
        </w:rPr>
        <w:t xml:space="preserve"> </w:t>
      </w:r>
      <w:r w:rsidRPr="00665FD7">
        <w:rPr>
          <w:rFonts w:cs="Traditional Arabic"/>
          <w:rtl/>
        </w:rPr>
        <w:t>والشعور والانفعال واختزان المعلومات ونقلها والتأثر بها إلى جانب تأثيرها في تقوية</w:t>
      </w:r>
      <w:r w:rsidRPr="00665FD7">
        <w:rPr>
          <w:rFonts w:cs="Traditional Arabic"/>
        </w:rPr>
        <w:t xml:space="preserve"> </w:t>
      </w:r>
      <w:r w:rsidRPr="00665FD7">
        <w:rPr>
          <w:rFonts w:cs="Traditional Arabic"/>
          <w:rtl/>
        </w:rPr>
        <w:t>مناعة الإنسان وربما علاجه أيضا من الأمراض العضوية والنفسية</w:t>
      </w:r>
      <w:r w:rsidRPr="00665FD7">
        <w:rPr>
          <w:rFonts w:cs="Traditional Arabic"/>
        </w:rPr>
        <w:t>.</w:t>
      </w:r>
      <w:r w:rsidRPr="00665FD7">
        <w:rPr>
          <w:rFonts w:cs="Traditional Arabic" w:hint="cs"/>
          <w:rtl/>
        </w:rPr>
        <w:t xml:space="preserve"> جريدة الوطن</w:t>
      </w:r>
    </w:p>
  </w:footnote>
  <w:footnote w:id="311">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\164  . </w:t>
      </w:r>
      <w:r w:rsidRPr="00665FD7">
        <w:rPr>
          <w:rFonts w:cs="Traditional Arabic" w:hint="cs"/>
          <w:b/>
          <w:bCs/>
          <w:rtl/>
        </w:rPr>
        <w:t>زيلع</w:t>
      </w:r>
      <w:r w:rsidRPr="00665FD7">
        <w:rPr>
          <w:rFonts w:cs="Traditional Arabic" w:hint="cs"/>
          <w:rtl/>
        </w:rPr>
        <w:t xml:space="preserve"> ميناء صومالي في خليج عدن في أقليم </w:t>
      </w:r>
      <w:hyperlink r:id="rId428" w:tooltip="أودل" w:history="1">
        <w:r w:rsidRPr="00665FD7">
          <w:rPr>
            <w:rFonts w:cs="Traditional Arabic" w:hint="cs"/>
            <w:rtl/>
          </w:rPr>
          <w:t>أودل</w:t>
        </w:r>
      </w:hyperlink>
      <w:r w:rsidRPr="00665FD7">
        <w:rPr>
          <w:rFonts w:cs="Traditional Arabic" w:hint="cs"/>
          <w:rtl/>
        </w:rPr>
        <w:t xml:space="preserve"> الصومالي وهي محاطة بالماء من ثلاث جهات كما تتميز هذه المدينة على أنها تملك مخزون جيد من الماء العذب وهو ما جعلها ميناء مفضل للجميع قبل تدميرها .. عرفت </w:t>
      </w:r>
      <w:r w:rsidRPr="00665FD7">
        <w:rPr>
          <w:rFonts w:cs="Traditional Arabic" w:hint="cs"/>
          <w:b/>
          <w:bCs/>
          <w:rtl/>
        </w:rPr>
        <w:t>زيلع</w:t>
      </w:r>
      <w:r w:rsidRPr="00665FD7">
        <w:rPr>
          <w:rFonts w:cs="Traditional Arabic" w:hint="cs"/>
          <w:rtl/>
        </w:rPr>
        <w:t xml:space="preserve"> كإحدى </w:t>
      </w:r>
      <w:hyperlink r:id="rId429" w:tooltip="ممالك (الصفحة غير موجودة)" w:history="1">
        <w:r w:rsidRPr="00665FD7">
          <w:rPr>
            <w:rFonts w:cs="Traditional Arabic" w:hint="cs"/>
            <w:rtl/>
          </w:rPr>
          <w:t>ممالك</w:t>
        </w:r>
      </w:hyperlink>
      <w:r w:rsidRPr="00665FD7">
        <w:rPr>
          <w:rFonts w:cs="Traditional Arabic" w:hint="cs"/>
          <w:rtl/>
        </w:rPr>
        <w:t xml:space="preserve"> </w:t>
      </w:r>
      <w:hyperlink r:id="rId430" w:tooltip="الطراز الاسلامي (الصفحة غير موجودة)" w:history="1">
        <w:r w:rsidRPr="00665FD7">
          <w:rPr>
            <w:rFonts w:cs="Traditional Arabic" w:hint="cs"/>
            <w:rtl/>
          </w:rPr>
          <w:t>الطراز الإسلامي</w:t>
        </w:r>
      </w:hyperlink>
      <w:r w:rsidRPr="00665FD7">
        <w:rPr>
          <w:rFonts w:cs="Traditional Arabic" w:hint="cs"/>
          <w:rtl/>
        </w:rPr>
        <w:t xml:space="preserve"> وذلك في القرن السادس عشر وهي مدينة قديمة . وكانت منطقة تجارية كما ذكر </w:t>
      </w:r>
      <w:r w:rsidRPr="00665FD7">
        <w:rPr>
          <w:rFonts w:cs="Traditional Arabic" w:hint="cs"/>
          <w:i/>
          <w:iCs/>
          <w:rtl/>
        </w:rPr>
        <w:t>الإدريسي</w:t>
      </w:r>
      <w:r w:rsidRPr="00665FD7">
        <w:rPr>
          <w:rFonts w:cs="Traditional Arabic" w:hint="cs"/>
          <w:rtl/>
        </w:rPr>
        <w:t xml:space="preserve"> و </w:t>
      </w:r>
      <w:r w:rsidRPr="00665FD7">
        <w:rPr>
          <w:rFonts w:cs="Traditional Arabic" w:hint="cs"/>
          <w:i/>
          <w:iCs/>
          <w:rtl/>
        </w:rPr>
        <w:t>ابن سعد</w:t>
      </w:r>
      <w:r w:rsidRPr="00665FD7">
        <w:rPr>
          <w:rFonts w:cs="Traditional Arabic" w:hint="cs"/>
          <w:rtl/>
        </w:rPr>
        <w:t xml:space="preserve"> وكانت تجارة الرقيق من أهم الموارد عندهم ..وفي عصرنا الحالي القليل من أهالي </w:t>
      </w:r>
      <w:hyperlink r:id="rId431" w:tooltip="أودل" w:history="1">
        <w:r w:rsidRPr="00665FD7">
          <w:rPr>
            <w:rFonts w:cs="Traditional Arabic" w:hint="cs"/>
            <w:rtl/>
          </w:rPr>
          <w:t>أودل</w:t>
        </w:r>
      </w:hyperlink>
      <w:r w:rsidRPr="00665FD7">
        <w:rPr>
          <w:rFonts w:cs="Traditional Arabic" w:hint="cs"/>
          <w:rtl/>
        </w:rPr>
        <w:t xml:space="preserve"> يسكونون </w:t>
      </w:r>
      <w:r w:rsidRPr="00665FD7">
        <w:rPr>
          <w:rFonts w:cs="Traditional Arabic" w:hint="cs"/>
          <w:b/>
          <w:bCs/>
          <w:rtl/>
        </w:rPr>
        <w:t>زيلع</w:t>
      </w:r>
      <w:r w:rsidRPr="00665FD7">
        <w:rPr>
          <w:rFonts w:cs="Traditional Arabic" w:hint="cs"/>
          <w:rtl/>
        </w:rPr>
        <w:t xml:space="preserve"> وأغلبهم صيادين وأصبحت </w:t>
      </w:r>
      <w:r w:rsidRPr="00665FD7">
        <w:rPr>
          <w:rFonts w:cs="Traditional Arabic" w:hint="cs"/>
          <w:b/>
          <w:bCs/>
          <w:rtl/>
        </w:rPr>
        <w:t>زيلع</w:t>
      </w:r>
      <w:r w:rsidRPr="00665FD7">
        <w:rPr>
          <w:rFonts w:cs="Traditional Arabic" w:hint="cs"/>
          <w:rtl/>
        </w:rPr>
        <w:t xml:space="preserve"> بقايا مدينة مجرد أطلال. الموسوعة الحرة </w:t>
      </w:r>
    </w:p>
  </w:footnote>
  <w:footnote w:id="312">
    <w:p w:rsidR="00CF3EF0" w:rsidRPr="00665FD7" w:rsidRDefault="00CF3EF0" w:rsidP="00417A6A">
      <w:pPr>
        <w:jc w:val="both"/>
        <w:rPr>
          <w:rFonts w:cs="Traditional Arabic"/>
          <w:rtl/>
        </w:rPr>
      </w:pPr>
      <w:r w:rsidRPr="00665FD7">
        <w:rPr>
          <w:rFonts w:cs="Traditional Arabic"/>
          <w:bCs/>
          <w:rtl/>
        </w:rPr>
        <w:t>(</w:t>
      </w:r>
      <w:r w:rsidRPr="00665FD7">
        <w:rPr>
          <w:rStyle w:val="a6"/>
          <w:rFonts w:cs="Traditional Arabic"/>
          <w:bCs/>
        </w:rPr>
        <w:footnoteRef/>
      </w:r>
      <w:r w:rsidRPr="00665FD7">
        <w:rPr>
          <w:rFonts w:cs="Traditional Arabic"/>
          <w:bCs/>
          <w:rtl/>
        </w:rPr>
        <w:t>)</w:t>
      </w:r>
      <w:r w:rsidRPr="00665FD7">
        <w:rPr>
          <w:rFonts w:cs="Traditional Arabic" w:hint="cs"/>
          <w:bCs/>
          <w:rtl/>
        </w:rPr>
        <w:t xml:space="preserve"> ابن الأعرابي</w:t>
      </w:r>
      <w:r w:rsidRPr="00665FD7">
        <w:rPr>
          <w:rFonts w:cs="Traditional Arabic" w:hint="cs"/>
          <w:rtl/>
        </w:rPr>
        <w:t xml:space="preserve"> : محمد بن زياد ( 150 </w:t>
      </w:r>
      <w:r w:rsidRPr="00665FD7">
        <w:rPr>
          <w:rFonts w:cs="Traditional Arabic"/>
          <w:rtl/>
        </w:rPr>
        <w:t>–</w:t>
      </w:r>
      <w:r w:rsidRPr="00665FD7">
        <w:rPr>
          <w:rFonts w:cs="Traditional Arabic" w:hint="cs"/>
          <w:rtl/>
        </w:rPr>
        <w:t xml:space="preserve"> 231 هـ ) أبو</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مولى</w:t>
      </w:r>
      <w:r w:rsidRPr="00665FD7">
        <w:rPr>
          <w:rFonts w:cs="Traditional Arabic"/>
          <w:rtl/>
        </w:rPr>
        <w:t xml:space="preserve"> </w:t>
      </w:r>
      <w:r w:rsidRPr="00665FD7">
        <w:rPr>
          <w:rFonts w:cs="Traditional Arabic" w:hint="cs"/>
          <w:rtl/>
        </w:rPr>
        <w:t>لبني</w:t>
      </w:r>
      <w:r w:rsidRPr="00665FD7">
        <w:rPr>
          <w:rFonts w:cs="Traditional Arabic"/>
          <w:rtl/>
        </w:rPr>
        <w:t xml:space="preserve"> </w:t>
      </w:r>
      <w:r w:rsidRPr="00665FD7">
        <w:rPr>
          <w:rFonts w:cs="Traditional Arabic" w:hint="cs"/>
          <w:rtl/>
        </w:rPr>
        <w:t>هاشم</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أبوه</w:t>
      </w:r>
      <w:r w:rsidRPr="00665FD7">
        <w:rPr>
          <w:rFonts w:cs="Traditional Arabic"/>
          <w:rtl/>
        </w:rPr>
        <w:t xml:space="preserve"> </w:t>
      </w:r>
      <w:r w:rsidRPr="00665FD7">
        <w:rPr>
          <w:rFonts w:cs="Traditional Arabic" w:hint="cs"/>
          <w:rtl/>
        </w:rPr>
        <w:t>زياد</w:t>
      </w:r>
      <w:r w:rsidRPr="00665FD7">
        <w:rPr>
          <w:rFonts w:cs="Traditional Arabic"/>
          <w:rtl/>
        </w:rPr>
        <w:t xml:space="preserve"> </w:t>
      </w:r>
      <w:r w:rsidRPr="00665FD7">
        <w:rPr>
          <w:rFonts w:cs="Traditional Arabic" w:hint="cs"/>
          <w:rtl/>
        </w:rPr>
        <w:t>عبدا</w:t>
      </w:r>
      <w:r w:rsidRPr="00665FD7">
        <w:rPr>
          <w:rFonts w:cs="Traditional Arabic"/>
          <w:rtl/>
        </w:rPr>
        <w:t xml:space="preserve"> </w:t>
      </w:r>
      <w:r w:rsidRPr="00665FD7">
        <w:rPr>
          <w:rFonts w:cs="Traditional Arabic" w:hint="cs"/>
          <w:rtl/>
        </w:rPr>
        <w:t>سنديا</w:t>
      </w:r>
      <w:r w:rsidRPr="00665FD7">
        <w:rPr>
          <w:rFonts w:cs="Traditional Arabic"/>
          <w:rtl/>
        </w:rPr>
        <w:t xml:space="preserve"> </w:t>
      </w:r>
      <w:r w:rsidRPr="00665FD7">
        <w:rPr>
          <w:rFonts w:cs="Traditional Arabic" w:hint="cs"/>
          <w:rtl/>
        </w:rPr>
        <w:t>، كان</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أكابر</w:t>
      </w:r>
      <w:r w:rsidRPr="00665FD7">
        <w:rPr>
          <w:rFonts w:cs="Traditional Arabic"/>
          <w:rtl/>
        </w:rPr>
        <w:t xml:space="preserve"> </w:t>
      </w:r>
      <w:r w:rsidRPr="00665FD7">
        <w:rPr>
          <w:rFonts w:cs="Traditional Arabic" w:hint="cs"/>
          <w:rtl/>
        </w:rPr>
        <w:t>أئمة</w:t>
      </w:r>
      <w:r w:rsidRPr="00665FD7">
        <w:rPr>
          <w:rFonts w:cs="Traditional Arabic"/>
          <w:rtl/>
        </w:rPr>
        <w:t xml:space="preserve"> </w:t>
      </w:r>
      <w:r w:rsidRPr="00665FD7">
        <w:rPr>
          <w:rFonts w:cs="Traditional Arabic" w:hint="cs"/>
          <w:rtl/>
        </w:rPr>
        <w:t>اللغة</w:t>
      </w:r>
      <w:r w:rsidRPr="00665FD7">
        <w:rPr>
          <w:rFonts w:cs="Traditional Arabic"/>
          <w:rtl/>
        </w:rPr>
        <w:t xml:space="preserve"> </w:t>
      </w:r>
      <w:r w:rsidRPr="00665FD7">
        <w:rPr>
          <w:rFonts w:cs="Traditional Arabic" w:hint="cs"/>
          <w:rtl/>
        </w:rPr>
        <w:t>المشار</w:t>
      </w:r>
      <w:r w:rsidRPr="00665FD7">
        <w:rPr>
          <w:rFonts w:cs="Traditional Arabic"/>
          <w:rtl/>
        </w:rPr>
        <w:t xml:space="preserve"> </w:t>
      </w:r>
      <w:r w:rsidRPr="00665FD7">
        <w:rPr>
          <w:rFonts w:cs="Traditional Arabic" w:hint="cs"/>
          <w:rtl/>
        </w:rPr>
        <w:t>إليهم</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معرفتها ،</w:t>
      </w:r>
      <w:r w:rsidRPr="00665FD7">
        <w:rPr>
          <w:rFonts w:cs="Traditional Arabic"/>
          <w:rtl/>
        </w:rPr>
        <w:t xml:space="preserve"> </w:t>
      </w:r>
      <w:r w:rsidRPr="00665FD7">
        <w:rPr>
          <w:rFonts w:cs="Traditional Arabic" w:hint="cs"/>
          <w:rtl/>
        </w:rPr>
        <w:t>نحويا</w:t>
      </w:r>
      <w:r w:rsidRPr="00665FD7">
        <w:rPr>
          <w:rFonts w:cs="Traditional Arabic"/>
          <w:rtl/>
        </w:rPr>
        <w:t xml:space="preserve"> </w:t>
      </w:r>
      <w:r w:rsidRPr="00665FD7">
        <w:rPr>
          <w:rFonts w:cs="Traditional Arabic" w:hint="cs"/>
          <w:rtl/>
        </w:rPr>
        <w:t>لم</w:t>
      </w:r>
      <w:r w:rsidRPr="00665FD7">
        <w:rPr>
          <w:rFonts w:cs="Traditional Arabic"/>
          <w:rtl/>
        </w:rPr>
        <w:t xml:space="preserve"> </w:t>
      </w:r>
      <w:r w:rsidRPr="00665FD7">
        <w:rPr>
          <w:rFonts w:cs="Traditional Arabic" w:hint="cs"/>
          <w:rtl/>
        </w:rPr>
        <w:t>يكن</w:t>
      </w:r>
      <w:r w:rsidRPr="00665FD7">
        <w:rPr>
          <w:rFonts w:cs="Traditional Arabic"/>
          <w:rtl/>
        </w:rPr>
        <w:t xml:space="preserve"> </w:t>
      </w:r>
      <w:r w:rsidRPr="00665FD7">
        <w:rPr>
          <w:rFonts w:cs="Traditional Arabic" w:hint="cs"/>
          <w:rtl/>
        </w:rPr>
        <w:t>للكوفيين</w:t>
      </w:r>
      <w:r w:rsidRPr="00665FD7">
        <w:rPr>
          <w:rFonts w:cs="Traditional Arabic"/>
          <w:rtl/>
        </w:rPr>
        <w:t xml:space="preserve"> </w:t>
      </w:r>
      <w:r w:rsidRPr="00665FD7">
        <w:rPr>
          <w:rFonts w:cs="Traditional Arabic" w:hint="cs"/>
          <w:rtl/>
        </w:rPr>
        <w:t>أشبه</w:t>
      </w:r>
      <w:r w:rsidRPr="00665FD7">
        <w:rPr>
          <w:rFonts w:cs="Traditional Arabic"/>
          <w:rtl/>
        </w:rPr>
        <w:t xml:space="preserve"> </w:t>
      </w:r>
      <w:r w:rsidRPr="00665FD7">
        <w:rPr>
          <w:rFonts w:cs="Traditional Arabic" w:hint="cs"/>
          <w:rtl/>
        </w:rPr>
        <w:t>برواية</w:t>
      </w:r>
      <w:r w:rsidRPr="00665FD7">
        <w:rPr>
          <w:rFonts w:cs="Traditional Arabic"/>
          <w:rtl/>
        </w:rPr>
        <w:t xml:space="preserve"> </w:t>
      </w:r>
      <w:r w:rsidRPr="00665FD7">
        <w:rPr>
          <w:rFonts w:cs="Traditional Arabic" w:hint="cs"/>
          <w:rtl/>
        </w:rPr>
        <w:t>البصريين</w:t>
      </w:r>
      <w:r w:rsidRPr="00665FD7">
        <w:rPr>
          <w:rFonts w:cs="Traditional Arabic"/>
          <w:rtl/>
        </w:rPr>
        <w:t xml:space="preserve"> </w:t>
      </w:r>
      <w:r w:rsidRPr="00665FD7">
        <w:rPr>
          <w:rFonts w:cs="Traditional Arabic" w:hint="cs"/>
          <w:rtl/>
        </w:rPr>
        <w:t>منه</w:t>
      </w:r>
      <w:r w:rsidRPr="00665FD7">
        <w:rPr>
          <w:rFonts w:cs="Traditional Arabic"/>
          <w:rtl/>
        </w:rPr>
        <w:t xml:space="preserve"> </w:t>
      </w:r>
      <w:r w:rsidRPr="00665FD7">
        <w:rPr>
          <w:rFonts w:cs="Traditional Arabic" w:hint="cs"/>
          <w:rtl/>
        </w:rPr>
        <w:t>وكانت</w:t>
      </w:r>
      <w:r w:rsidRPr="00665FD7">
        <w:rPr>
          <w:rFonts w:cs="Traditional Arabic"/>
          <w:rtl/>
        </w:rPr>
        <w:t xml:space="preserve"> </w:t>
      </w:r>
      <w:r w:rsidRPr="00665FD7">
        <w:rPr>
          <w:rFonts w:cs="Traditional Arabic" w:hint="cs"/>
          <w:rtl/>
        </w:rPr>
        <w:t>طريقته</w:t>
      </w:r>
      <w:r w:rsidRPr="00665FD7">
        <w:rPr>
          <w:rFonts w:cs="Traditional Arabic"/>
          <w:rtl/>
        </w:rPr>
        <w:t xml:space="preserve"> </w:t>
      </w:r>
      <w:r w:rsidRPr="00665FD7">
        <w:rPr>
          <w:rFonts w:cs="Traditional Arabic" w:hint="cs"/>
          <w:rtl/>
        </w:rPr>
        <w:t>طريقة</w:t>
      </w:r>
      <w:r w:rsidRPr="00665FD7">
        <w:rPr>
          <w:rFonts w:cs="Traditional Arabic"/>
          <w:rtl/>
        </w:rPr>
        <w:t xml:space="preserve"> </w:t>
      </w:r>
      <w:r w:rsidRPr="00665FD7">
        <w:rPr>
          <w:rFonts w:cs="Traditional Arabic" w:hint="cs"/>
          <w:rtl/>
        </w:rPr>
        <w:t>الفقهاء</w:t>
      </w:r>
      <w:r w:rsidRPr="00665FD7">
        <w:rPr>
          <w:rFonts w:cs="Traditional Arabic"/>
          <w:rtl/>
        </w:rPr>
        <w:t xml:space="preserve"> </w:t>
      </w:r>
      <w:r w:rsidRPr="00665FD7">
        <w:rPr>
          <w:rFonts w:cs="Traditional Arabic" w:hint="cs"/>
          <w:rtl/>
        </w:rPr>
        <w:t>والعلماء</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أحفظ</w:t>
      </w:r>
      <w:r w:rsidRPr="00665FD7">
        <w:rPr>
          <w:rFonts w:cs="Traditional Arabic"/>
          <w:rtl/>
        </w:rPr>
        <w:t xml:space="preserve"> </w:t>
      </w:r>
      <w:r w:rsidRPr="00665FD7">
        <w:rPr>
          <w:rFonts w:cs="Traditional Arabic" w:hint="cs"/>
          <w:rtl/>
        </w:rPr>
        <w:t>الناس</w:t>
      </w:r>
      <w:r w:rsidRPr="00665FD7">
        <w:rPr>
          <w:rFonts w:cs="Traditional Arabic"/>
          <w:rtl/>
        </w:rPr>
        <w:t xml:space="preserve"> </w:t>
      </w:r>
      <w:r w:rsidRPr="00665FD7">
        <w:rPr>
          <w:rFonts w:cs="Traditional Arabic" w:hint="cs"/>
          <w:rtl/>
        </w:rPr>
        <w:t>للغات</w:t>
      </w:r>
      <w:r w:rsidRPr="00665FD7">
        <w:rPr>
          <w:rFonts w:cs="Traditional Arabic"/>
          <w:rtl/>
        </w:rPr>
        <w:t xml:space="preserve"> </w:t>
      </w:r>
      <w:r w:rsidRPr="00665FD7">
        <w:rPr>
          <w:rFonts w:cs="Traditional Arabic" w:hint="cs"/>
          <w:rtl/>
        </w:rPr>
        <w:t>والأيام</w:t>
      </w:r>
      <w:r w:rsidRPr="00665FD7">
        <w:rPr>
          <w:rFonts w:cs="Traditional Arabic"/>
          <w:rtl/>
        </w:rPr>
        <w:t xml:space="preserve"> </w:t>
      </w:r>
      <w:r w:rsidRPr="00665FD7">
        <w:rPr>
          <w:rFonts w:cs="Traditional Arabic" w:hint="cs"/>
          <w:rtl/>
        </w:rPr>
        <w:t xml:space="preserve">والأنساب ، من مصنفاته :  تاريخ القبائل ، وتفسير الأمثال  والفاضل وغيرها </w:t>
      </w:r>
    </w:p>
  </w:footnote>
  <w:footnote w:id="313">
    <w:p w:rsidR="00CF3EF0" w:rsidRPr="00665FD7" w:rsidRDefault="00CF3EF0" w:rsidP="00417A6A">
      <w:pPr>
        <w:autoSpaceDE w:val="0"/>
        <w:autoSpaceDN w:val="0"/>
        <w:adjustRightInd w:val="0"/>
        <w:jc w:val="both"/>
        <w:rPr>
          <w:rFonts w:cs="Traditional Arabic"/>
          <w:rtl/>
        </w:rPr>
      </w:pPr>
      <w:r w:rsidRPr="00665FD7">
        <w:rPr>
          <w:rFonts w:cs="Traditional Arabic" w:hint="cs"/>
          <w:b/>
          <w:rtl/>
        </w:rPr>
        <w:t xml:space="preserve"> </w:t>
      </w:r>
      <w:r w:rsidRPr="00665FD7">
        <w:rPr>
          <w:rFonts w:cs="Traditional Arabic"/>
          <w:vertAlign w:val="superscript"/>
          <w:rtl/>
        </w:rPr>
        <w:t xml:space="preserve"> (</w:t>
      </w:r>
      <w:r w:rsidRPr="00665FD7">
        <w:rPr>
          <w:rFonts w:cs="Traditional Arabic"/>
          <w:vertAlign w:val="superscript"/>
          <w:rtl/>
        </w:rPr>
        <w:footnoteRef/>
      </w:r>
      <w:r w:rsidRPr="00665FD7">
        <w:rPr>
          <w:rFonts w:cs="Traditional Arabic"/>
          <w:vertAlign w:val="superscript"/>
          <w:rtl/>
        </w:rPr>
        <w:t>)</w:t>
      </w:r>
      <w:r w:rsidRPr="00665FD7">
        <w:rPr>
          <w:rFonts w:cs="Traditional Arabic" w:hint="cs"/>
          <w:b/>
          <w:rtl/>
        </w:rPr>
        <w:t xml:space="preserve">  </w:t>
      </w:r>
      <w:r w:rsidRPr="00665FD7">
        <w:rPr>
          <w:rFonts w:cs="Traditional Arabic" w:hint="cs"/>
          <w:rtl/>
        </w:rPr>
        <w:t xml:space="preserve">معجم البلدان ج3 \185 . </w:t>
      </w:r>
      <w:r w:rsidRPr="00665FD7">
        <w:rPr>
          <w:rFonts w:ascii="Traditional Arabic" w:cs="Traditional Arabic" w:hint="cs"/>
          <w:rtl/>
        </w:rPr>
        <w:t>والحديث المذكور رواه البخاري وغيره ، وهو في البخاري :</w:t>
      </w:r>
      <w:r w:rsidRPr="00665FD7">
        <w:rPr>
          <w:rFonts w:cs="Traditional Arabic" w:hint="cs"/>
          <w:vertAlign w:val="superscript"/>
          <w:rtl/>
        </w:rPr>
        <w:t xml:space="preserve"> </w:t>
      </w:r>
      <w:r w:rsidRPr="00665FD7">
        <w:rPr>
          <w:rFonts w:ascii="Traditional Arabic" w:cs="Traditional Arabic" w:hint="eastAsia"/>
          <w:rtl/>
        </w:rPr>
        <w:t>أن</w:t>
      </w:r>
      <w:r w:rsidRPr="00665FD7">
        <w:rPr>
          <w:rFonts w:ascii="Traditional Arabic" w:cs="Traditional Arabic"/>
          <w:rtl/>
        </w:rPr>
        <w:t xml:space="preserve"> </w:t>
      </w:r>
      <w:r w:rsidRPr="00665FD7">
        <w:rPr>
          <w:rFonts w:ascii="Traditional Arabic" w:cs="Traditional Arabic" w:hint="eastAsia"/>
          <w:rtl/>
        </w:rPr>
        <w:t>أبا</w:t>
      </w:r>
      <w:r w:rsidRPr="00665FD7">
        <w:rPr>
          <w:rFonts w:ascii="Traditional Arabic" w:cs="Traditional Arabic"/>
          <w:rtl/>
        </w:rPr>
        <w:t xml:space="preserve"> </w:t>
      </w:r>
      <w:r w:rsidRPr="00665FD7">
        <w:rPr>
          <w:rFonts w:ascii="Traditional Arabic" w:cs="Traditional Arabic" w:hint="eastAsia"/>
          <w:rtl/>
        </w:rPr>
        <w:t>هريرة</w:t>
      </w:r>
      <w:r w:rsidRPr="00665FD7">
        <w:rPr>
          <w:rFonts w:ascii="Traditional Arabic" w:cs="Traditional Arabic"/>
          <w:rtl/>
        </w:rPr>
        <w:t xml:space="preserve"> </w:t>
      </w:r>
      <w:r w:rsidRPr="00665FD7">
        <w:rPr>
          <w:rFonts w:ascii="Traditional Arabic" w:cs="Traditional Arabic" w:hint="eastAsia"/>
          <w:rtl/>
        </w:rPr>
        <w:t>رضي</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عنه</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hint="cs"/>
          <w:rtl/>
        </w:rPr>
        <w:t xml:space="preserve"> :</w:t>
      </w:r>
      <w:r w:rsidRPr="00665FD7">
        <w:rPr>
          <w:rFonts w:ascii="Traditional Arabic" w:cs="Traditional Arabic"/>
        </w:rPr>
        <w:t xml:space="preserve">: </w:t>
      </w:r>
      <w:r w:rsidRPr="00665FD7">
        <w:rPr>
          <w:rFonts w:ascii="Traditional Arabic" w:cs="Traditional Arabic" w:hint="eastAsia"/>
          <w:rtl/>
        </w:rPr>
        <w:t>سمعت</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rtl/>
        </w:rPr>
        <w:t xml:space="preserve"> </w:t>
      </w:r>
      <w:r w:rsidRPr="00665FD7">
        <w:rPr>
          <w:rFonts w:ascii="Traditional Arabic" w:cs="Traditional Arabic" w:hint="eastAsia"/>
          <w:rtl/>
        </w:rPr>
        <w:t>يقول</w:t>
      </w:r>
      <w:r w:rsidRPr="00665FD7">
        <w:rPr>
          <w:rFonts w:ascii="Traditional Arabic" w:cs="Traditional Arabic"/>
          <w:rtl/>
        </w:rPr>
        <w:t xml:space="preserve"> ( </w:t>
      </w:r>
      <w:r w:rsidRPr="00665FD7">
        <w:rPr>
          <w:rFonts w:ascii="Traditional Arabic" w:cs="Traditional Arabic" w:hint="eastAsia"/>
          <w:b/>
          <w:bCs/>
          <w:rtl/>
        </w:rPr>
        <w:t>بينما</w:t>
      </w:r>
      <w:r w:rsidRPr="00665FD7">
        <w:rPr>
          <w:rFonts w:ascii="Traditional Arabic" w:cs="Traditional Arabic"/>
          <w:b/>
          <w:bCs/>
          <w:rtl/>
        </w:rPr>
        <w:t xml:space="preserve"> </w:t>
      </w:r>
      <w:r w:rsidRPr="00665FD7">
        <w:rPr>
          <w:rFonts w:ascii="Traditional Arabic" w:cs="Traditional Arabic" w:hint="eastAsia"/>
          <w:b/>
          <w:bCs/>
          <w:rtl/>
        </w:rPr>
        <w:t>راع</w:t>
      </w:r>
      <w:r w:rsidRPr="00665FD7">
        <w:rPr>
          <w:rFonts w:ascii="Traditional Arabic" w:cs="Traditional Arabic"/>
          <w:b/>
          <w:bCs/>
          <w:rtl/>
        </w:rPr>
        <w:t xml:space="preserve"> </w:t>
      </w:r>
      <w:r w:rsidRPr="00665FD7">
        <w:rPr>
          <w:rFonts w:ascii="Traditional Arabic" w:cs="Traditional Arabic" w:hint="eastAsia"/>
          <w:b/>
          <w:bCs/>
          <w:rtl/>
        </w:rPr>
        <w:t>في</w:t>
      </w:r>
      <w:r w:rsidRPr="00665FD7">
        <w:rPr>
          <w:rFonts w:ascii="Traditional Arabic" w:cs="Traditional Arabic"/>
          <w:b/>
          <w:bCs/>
          <w:rtl/>
        </w:rPr>
        <w:t xml:space="preserve"> </w:t>
      </w:r>
      <w:r w:rsidRPr="00665FD7">
        <w:rPr>
          <w:rFonts w:ascii="Traditional Arabic" w:cs="Traditional Arabic" w:hint="eastAsia"/>
          <w:b/>
          <w:bCs/>
          <w:rtl/>
        </w:rPr>
        <w:t>غنمه</w:t>
      </w:r>
      <w:r w:rsidRPr="00665FD7">
        <w:rPr>
          <w:rFonts w:ascii="Traditional Arabic" w:cs="Traditional Arabic"/>
          <w:b/>
          <w:bCs/>
          <w:rtl/>
        </w:rPr>
        <w:t xml:space="preserve"> </w:t>
      </w:r>
      <w:r w:rsidRPr="00665FD7">
        <w:rPr>
          <w:rFonts w:ascii="Traditional Arabic" w:cs="Traditional Arabic" w:hint="eastAsia"/>
          <w:b/>
          <w:bCs/>
          <w:rtl/>
        </w:rPr>
        <w:t>عدا</w:t>
      </w:r>
      <w:r w:rsidRPr="00665FD7">
        <w:rPr>
          <w:rFonts w:ascii="Traditional Arabic" w:cs="Traditional Arabic"/>
          <w:b/>
          <w:bCs/>
          <w:rtl/>
        </w:rPr>
        <w:t xml:space="preserve"> </w:t>
      </w:r>
      <w:r w:rsidRPr="00665FD7">
        <w:rPr>
          <w:rFonts w:ascii="Traditional Arabic" w:cs="Traditional Arabic" w:hint="eastAsia"/>
          <w:b/>
          <w:bCs/>
          <w:rtl/>
        </w:rPr>
        <w:t>عليه</w:t>
      </w:r>
      <w:r w:rsidRPr="00665FD7">
        <w:rPr>
          <w:rFonts w:ascii="Traditional Arabic" w:cs="Traditional Arabic"/>
          <w:b/>
          <w:bCs/>
          <w:rtl/>
        </w:rPr>
        <w:t xml:space="preserve"> </w:t>
      </w:r>
      <w:r w:rsidRPr="00665FD7">
        <w:rPr>
          <w:rFonts w:ascii="Traditional Arabic" w:cs="Traditional Arabic" w:hint="eastAsia"/>
          <w:b/>
          <w:bCs/>
          <w:rtl/>
        </w:rPr>
        <w:t>الذئب</w:t>
      </w:r>
      <w:r w:rsidRPr="00665FD7">
        <w:rPr>
          <w:rFonts w:ascii="Traditional Arabic" w:cs="Traditional Arabic"/>
          <w:b/>
          <w:bCs/>
          <w:rtl/>
        </w:rPr>
        <w:t xml:space="preserve"> </w:t>
      </w:r>
      <w:r w:rsidRPr="00665FD7">
        <w:rPr>
          <w:rFonts w:ascii="Traditional Arabic" w:cs="Traditional Arabic" w:hint="eastAsia"/>
          <w:b/>
          <w:bCs/>
          <w:rtl/>
        </w:rPr>
        <w:t>فأخذ</w:t>
      </w:r>
      <w:r w:rsidRPr="00665FD7">
        <w:rPr>
          <w:rFonts w:ascii="Traditional Arabic" w:cs="Traditional Arabic"/>
          <w:b/>
          <w:bCs/>
          <w:rtl/>
        </w:rPr>
        <w:t xml:space="preserve"> </w:t>
      </w:r>
      <w:r w:rsidRPr="00665FD7">
        <w:rPr>
          <w:rFonts w:ascii="Traditional Arabic" w:cs="Traditional Arabic" w:hint="eastAsia"/>
          <w:b/>
          <w:bCs/>
          <w:rtl/>
        </w:rPr>
        <w:t>منها</w:t>
      </w:r>
      <w:r w:rsidRPr="00665FD7">
        <w:rPr>
          <w:rFonts w:ascii="Traditional Arabic" w:cs="Traditional Arabic"/>
          <w:b/>
          <w:bCs/>
          <w:rtl/>
        </w:rPr>
        <w:t xml:space="preserve"> </w:t>
      </w:r>
      <w:r w:rsidRPr="00665FD7">
        <w:rPr>
          <w:rFonts w:ascii="Traditional Arabic" w:cs="Traditional Arabic" w:hint="eastAsia"/>
          <w:b/>
          <w:bCs/>
          <w:rtl/>
        </w:rPr>
        <w:t>شاة</w:t>
      </w:r>
      <w:r w:rsidRPr="00665FD7">
        <w:rPr>
          <w:rFonts w:ascii="Traditional Arabic" w:cs="Traditional Arabic"/>
          <w:b/>
          <w:bCs/>
          <w:rtl/>
        </w:rPr>
        <w:t xml:space="preserve"> </w:t>
      </w:r>
      <w:r w:rsidRPr="00665FD7">
        <w:rPr>
          <w:rFonts w:ascii="Traditional Arabic" w:cs="Traditional Arabic" w:hint="eastAsia"/>
          <w:b/>
          <w:bCs/>
          <w:rtl/>
        </w:rPr>
        <w:t>فطلبه</w:t>
      </w:r>
      <w:r w:rsidRPr="00665FD7">
        <w:rPr>
          <w:rFonts w:ascii="Traditional Arabic" w:cs="Traditional Arabic"/>
          <w:b/>
          <w:bCs/>
          <w:rtl/>
        </w:rPr>
        <w:t xml:space="preserve"> </w:t>
      </w:r>
      <w:r w:rsidRPr="00665FD7">
        <w:rPr>
          <w:rFonts w:ascii="Traditional Arabic" w:cs="Traditional Arabic" w:hint="eastAsia"/>
          <w:b/>
          <w:bCs/>
          <w:rtl/>
        </w:rPr>
        <w:t>الراعي</w:t>
      </w:r>
      <w:r w:rsidRPr="00665FD7">
        <w:rPr>
          <w:rFonts w:ascii="Traditional Arabic" w:cs="Traditional Arabic"/>
          <w:b/>
          <w:bCs/>
          <w:rtl/>
        </w:rPr>
        <w:t xml:space="preserve"> </w:t>
      </w:r>
      <w:r w:rsidRPr="00665FD7">
        <w:rPr>
          <w:rFonts w:ascii="Traditional Arabic" w:cs="Traditional Arabic" w:hint="eastAsia"/>
          <w:b/>
          <w:bCs/>
          <w:rtl/>
        </w:rPr>
        <w:t>فالتفت</w:t>
      </w:r>
      <w:r w:rsidRPr="00665FD7">
        <w:rPr>
          <w:rFonts w:ascii="Traditional Arabic" w:cs="Traditional Arabic"/>
          <w:b/>
          <w:bCs/>
          <w:rtl/>
        </w:rPr>
        <w:t xml:space="preserve"> </w:t>
      </w:r>
      <w:r w:rsidRPr="00665FD7">
        <w:rPr>
          <w:rFonts w:ascii="Traditional Arabic" w:cs="Traditional Arabic" w:hint="eastAsia"/>
          <w:b/>
          <w:bCs/>
          <w:rtl/>
        </w:rPr>
        <w:t>إليه</w:t>
      </w:r>
      <w:r w:rsidRPr="00665FD7">
        <w:rPr>
          <w:rFonts w:ascii="Traditional Arabic" w:cs="Traditional Arabic"/>
          <w:b/>
          <w:bCs/>
          <w:rtl/>
        </w:rPr>
        <w:t xml:space="preserve"> </w:t>
      </w:r>
      <w:r w:rsidRPr="00665FD7">
        <w:rPr>
          <w:rFonts w:ascii="Traditional Arabic" w:cs="Traditional Arabic" w:hint="eastAsia"/>
          <w:b/>
          <w:bCs/>
          <w:rtl/>
        </w:rPr>
        <w:t>الذئب</w:t>
      </w:r>
      <w:r w:rsidRPr="00665FD7">
        <w:rPr>
          <w:rFonts w:ascii="Traditional Arabic" w:cs="Traditional Arabic"/>
          <w:b/>
          <w:bCs/>
          <w:rtl/>
        </w:rPr>
        <w:t xml:space="preserve"> </w:t>
      </w:r>
      <w:r w:rsidRPr="00665FD7">
        <w:rPr>
          <w:rFonts w:ascii="Traditional Arabic" w:cs="Traditional Arabic" w:hint="eastAsia"/>
          <w:b/>
          <w:bCs/>
          <w:rtl/>
        </w:rPr>
        <w:t>فقال</w:t>
      </w:r>
      <w:r w:rsidRPr="00665FD7">
        <w:rPr>
          <w:rFonts w:ascii="Traditional Arabic" w:cs="Traditional Arabic"/>
          <w:b/>
          <w:bCs/>
          <w:rtl/>
        </w:rPr>
        <w:t xml:space="preserve"> </w:t>
      </w:r>
      <w:r w:rsidRPr="00665FD7">
        <w:rPr>
          <w:rFonts w:ascii="Traditional Arabic" w:cs="Traditional Arabic" w:hint="eastAsia"/>
          <w:b/>
          <w:bCs/>
          <w:rtl/>
        </w:rPr>
        <w:t>من</w:t>
      </w:r>
      <w:r w:rsidRPr="00665FD7">
        <w:rPr>
          <w:rFonts w:ascii="Traditional Arabic" w:cs="Traditional Arabic"/>
          <w:b/>
          <w:bCs/>
          <w:rtl/>
        </w:rPr>
        <w:t xml:space="preserve"> </w:t>
      </w:r>
      <w:r w:rsidRPr="00665FD7">
        <w:rPr>
          <w:rFonts w:ascii="Traditional Arabic" w:cs="Traditional Arabic" w:hint="eastAsia"/>
          <w:b/>
          <w:bCs/>
          <w:rtl/>
        </w:rPr>
        <w:t>لها</w:t>
      </w:r>
      <w:r w:rsidRPr="00665FD7">
        <w:rPr>
          <w:rFonts w:ascii="Traditional Arabic" w:cs="Traditional Arabic"/>
          <w:b/>
          <w:bCs/>
          <w:rtl/>
        </w:rPr>
        <w:t xml:space="preserve"> </w:t>
      </w:r>
      <w:r w:rsidRPr="00665FD7">
        <w:rPr>
          <w:rFonts w:ascii="Traditional Arabic" w:cs="Traditional Arabic" w:hint="eastAsia"/>
          <w:b/>
          <w:bCs/>
          <w:rtl/>
        </w:rPr>
        <w:t>يوم</w:t>
      </w:r>
      <w:r w:rsidRPr="00665FD7">
        <w:rPr>
          <w:rFonts w:ascii="Traditional Arabic" w:cs="Traditional Arabic"/>
          <w:b/>
          <w:bCs/>
          <w:rtl/>
        </w:rPr>
        <w:t xml:space="preserve"> </w:t>
      </w:r>
      <w:r w:rsidRPr="00665FD7">
        <w:rPr>
          <w:rFonts w:ascii="Traditional Arabic" w:cs="Traditional Arabic" w:hint="eastAsia"/>
          <w:b/>
          <w:bCs/>
          <w:rtl/>
        </w:rPr>
        <w:t>السبع</w:t>
      </w:r>
      <w:r w:rsidRPr="00665FD7">
        <w:rPr>
          <w:rFonts w:ascii="Traditional Arabic" w:cs="Traditional Arabic"/>
          <w:b/>
          <w:bCs/>
          <w:rtl/>
        </w:rPr>
        <w:t xml:space="preserve"> </w:t>
      </w:r>
      <w:r w:rsidRPr="00665FD7">
        <w:rPr>
          <w:rFonts w:ascii="Traditional Arabic" w:cs="Traditional Arabic" w:hint="eastAsia"/>
          <w:b/>
          <w:bCs/>
          <w:rtl/>
        </w:rPr>
        <w:t>يوم</w:t>
      </w:r>
      <w:r w:rsidRPr="00665FD7">
        <w:rPr>
          <w:rFonts w:ascii="Traditional Arabic" w:cs="Traditional Arabic"/>
          <w:b/>
          <w:bCs/>
          <w:rtl/>
        </w:rPr>
        <w:t xml:space="preserve"> </w:t>
      </w:r>
      <w:r w:rsidRPr="00665FD7">
        <w:rPr>
          <w:rFonts w:ascii="Traditional Arabic" w:cs="Traditional Arabic" w:hint="eastAsia"/>
          <w:b/>
          <w:bCs/>
          <w:rtl/>
        </w:rPr>
        <w:t>ليس</w:t>
      </w:r>
      <w:r w:rsidRPr="00665FD7">
        <w:rPr>
          <w:rFonts w:ascii="Traditional Arabic" w:cs="Traditional Arabic"/>
          <w:b/>
          <w:bCs/>
          <w:rtl/>
        </w:rPr>
        <w:t xml:space="preserve"> </w:t>
      </w:r>
      <w:r w:rsidRPr="00665FD7">
        <w:rPr>
          <w:rFonts w:ascii="Traditional Arabic" w:cs="Traditional Arabic" w:hint="eastAsia"/>
          <w:b/>
          <w:bCs/>
          <w:rtl/>
        </w:rPr>
        <w:t>لها</w:t>
      </w:r>
      <w:r w:rsidRPr="00665FD7">
        <w:rPr>
          <w:rFonts w:ascii="Traditional Arabic" w:cs="Traditional Arabic"/>
          <w:b/>
          <w:bCs/>
          <w:rtl/>
        </w:rPr>
        <w:t xml:space="preserve"> </w:t>
      </w:r>
      <w:r w:rsidRPr="00665FD7">
        <w:rPr>
          <w:rFonts w:ascii="Traditional Arabic" w:cs="Traditional Arabic" w:hint="eastAsia"/>
          <w:b/>
          <w:bCs/>
          <w:rtl/>
        </w:rPr>
        <w:t>راع</w:t>
      </w:r>
      <w:r w:rsidRPr="00665FD7">
        <w:rPr>
          <w:rFonts w:ascii="Traditional Arabic" w:cs="Traditional Arabic"/>
          <w:b/>
          <w:bCs/>
          <w:rtl/>
        </w:rPr>
        <w:t xml:space="preserve"> </w:t>
      </w:r>
      <w:r w:rsidRPr="00665FD7">
        <w:rPr>
          <w:rFonts w:ascii="Traditional Arabic" w:cs="Traditional Arabic" w:hint="eastAsia"/>
          <w:b/>
          <w:bCs/>
          <w:rtl/>
        </w:rPr>
        <w:t>غيري</w:t>
      </w:r>
      <w:r w:rsidRPr="00665FD7">
        <w:rPr>
          <w:rFonts w:ascii="Traditional Arabic" w:cs="Traditional Arabic"/>
          <w:b/>
          <w:bCs/>
          <w:rtl/>
        </w:rPr>
        <w:t xml:space="preserve"> </w:t>
      </w:r>
      <w:r w:rsidRPr="00665FD7">
        <w:rPr>
          <w:rFonts w:ascii="Traditional Arabic" w:cs="Traditional Arabic" w:hint="eastAsia"/>
          <w:b/>
          <w:bCs/>
          <w:rtl/>
        </w:rPr>
        <w:t>؟</w:t>
      </w:r>
      <w:r w:rsidRPr="00665FD7">
        <w:rPr>
          <w:rFonts w:ascii="Traditional Arabic" w:cs="Traditional Arabic"/>
          <w:b/>
          <w:bCs/>
          <w:rtl/>
        </w:rPr>
        <w:t xml:space="preserve"> </w:t>
      </w:r>
      <w:r w:rsidRPr="00665FD7">
        <w:rPr>
          <w:rFonts w:ascii="Traditional Arabic" w:cs="Traditional Arabic" w:hint="eastAsia"/>
          <w:b/>
          <w:bCs/>
          <w:rtl/>
        </w:rPr>
        <w:t>وبينا</w:t>
      </w:r>
      <w:r w:rsidRPr="00665FD7">
        <w:rPr>
          <w:rFonts w:ascii="Traditional Arabic" w:cs="Traditional Arabic"/>
          <w:b/>
          <w:bCs/>
          <w:rtl/>
        </w:rPr>
        <w:t xml:space="preserve"> </w:t>
      </w:r>
      <w:r w:rsidRPr="00665FD7">
        <w:rPr>
          <w:rFonts w:ascii="Traditional Arabic" w:cs="Traditional Arabic" w:hint="eastAsia"/>
          <w:b/>
          <w:bCs/>
          <w:rtl/>
        </w:rPr>
        <w:t>رج</w:t>
      </w:r>
      <w:r w:rsidRPr="00665FD7">
        <w:rPr>
          <w:rFonts w:ascii="Traditional Arabic" w:cs="Traditional Arabic" w:hint="cs"/>
          <w:b/>
          <w:bCs/>
          <w:rtl/>
        </w:rPr>
        <w:t>ـ</w:t>
      </w:r>
      <w:r w:rsidRPr="00665FD7">
        <w:rPr>
          <w:rFonts w:ascii="Traditional Arabic" w:cs="Traditional Arabic" w:hint="eastAsia"/>
          <w:b/>
          <w:bCs/>
          <w:rtl/>
        </w:rPr>
        <w:t>ل</w:t>
      </w:r>
      <w:r w:rsidRPr="00665FD7">
        <w:rPr>
          <w:rFonts w:ascii="Traditional Arabic" w:cs="Traditional Arabic"/>
          <w:b/>
          <w:bCs/>
          <w:rtl/>
        </w:rPr>
        <w:t xml:space="preserve"> </w:t>
      </w:r>
      <w:r w:rsidRPr="00665FD7">
        <w:rPr>
          <w:rFonts w:ascii="Traditional Arabic" w:cs="Traditional Arabic" w:hint="eastAsia"/>
          <w:b/>
          <w:bCs/>
          <w:rtl/>
        </w:rPr>
        <w:t>يسوق</w:t>
      </w:r>
      <w:r w:rsidRPr="00665FD7">
        <w:rPr>
          <w:rFonts w:ascii="Traditional Arabic" w:cs="Traditional Arabic"/>
          <w:b/>
          <w:bCs/>
          <w:rtl/>
        </w:rPr>
        <w:t xml:space="preserve"> </w:t>
      </w:r>
      <w:r w:rsidRPr="00665FD7">
        <w:rPr>
          <w:rFonts w:ascii="Traditional Arabic" w:cs="Traditional Arabic" w:hint="eastAsia"/>
          <w:b/>
          <w:bCs/>
          <w:rtl/>
        </w:rPr>
        <w:t>بقرة</w:t>
      </w:r>
      <w:r w:rsidRPr="00665FD7">
        <w:rPr>
          <w:rFonts w:ascii="Traditional Arabic" w:cs="Traditional Arabic"/>
          <w:b/>
          <w:bCs/>
          <w:rtl/>
        </w:rPr>
        <w:t xml:space="preserve"> </w:t>
      </w:r>
      <w:r w:rsidRPr="00665FD7">
        <w:rPr>
          <w:rFonts w:ascii="Traditional Arabic" w:cs="Traditional Arabic" w:hint="eastAsia"/>
          <w:b/>
          <w:bCs/>
          <w:rtl/>
        </w:rPr>
        <w:t>قد</w:t>
      </w:r>
      <w:r w:rsidRPr="00665FD7">
        <w:rPr>
          <w:rFonts w:ascii="Traditional Arabic" w:cs="Traditional Arabic"/>
          <w:b/>
          <w:bCs/>
          <w:rtl/>
        </w:rPr>
        <w:t xml:space="preserve"> </w:t>
      </w:r>
      <w:r w:rsidRPr="00665FD7">
        <w:rPr>
          <w:rFonts w:ascii="Traditional Arabic" w:cs="Traditional Arabic" w:hint="eastAsia"/>
          <w:b/>
          <w:bCs/>
          <w:rtl/>
        </w:rPr>
        <w:t>حمل</w:t>
      </w:r>
      <w:r w:rsidRPr="00665FD7">
        <w:rPr>
          <w:rFonts w:ascii="Traditional Arabic" w:cs="Traditional Arabic"/>
          <w:b/>
          <w:bCs/>
          <w:rtl/>
        </w:rPr>
        <w:t xml:space="preserve"> </w:t>
      </w:r>
      <w:r w:rsidRPr="00665FD7">
        <w:rPr>
          <w:rFonts w:ascii="Traditional Arabic" w:cs="Traditional Arabic" w:hint="eastAsia"/>
          <w:b/>
          <w:bCs/>
          <w:rtl/>
        </w:rPr>
        <w:t>عليها</w:t>
      </w:r>
      <w:r w:rsidRPr="00665FD7">
        <w:rPr>
          <w:rFonts w:ascii="Traditional Arabic" w:cs="Traditional Arabic"/>
          <w:b/>
          <w:bCs/>
          <w:rtl/>
        </w:rPr>
        <w:t xml:space="preserve"> </w:t>
      </w:r>
      <w:r w:rsidRPr="00665FD7">
        <w:rPr>
          <w:rFonts w:ascii="Traditional Arabic" w:cs="Traditional Arabic" w:hint="eastAsia"/>
          <w:b/>
          <w:bCs/>
          <w:rtl/>
        </w:rPr>
        <w:t>فالتفتت</w:t>
      </w:r>
      <w:r w:rsidRPr="00665FD7">
        <w:rPr>
          <w:rFonts w:ascii="Traditional Arabic" w:cs="Traditional Arabic"/>
          <w:b/>
          <w:bCs/>
          <w:rtl/>
        </w:rPr>
        <w:t xml:space="preserve"> </w:t>
      </w:r>
      <w:r w:rsidRPr="00665FD7">
        <w:rPr>
          <w:rFonts w:ascii="Traditional Arabic" w:cs="Traditional Arabic" w:hint="eastAsia"/>
          <w:b/>
          <w:bCs/>
          <w:rtl/>
        </w:rPr>
        <w:t>إليه</w:t>
      </w:r>
      <w:r w:rsidRPr="00665FD7">
        <w:rPr>
          <w:rFonts w:ascii="Traditional Arabic" w:cs="Traditional Arabic"/>
          <w:b/>
          <w:bCs/>
          <w:rtl/>
        </w:rPr>
        <w:t xml:space="preserve"> </w:t>
      </w:r>
      <w:r w:rsidRPr="00665FD7">
        <w:rPr>
          <w:rFonts w:ascii="Traditional Arabic" w:cs="Traditional Arabic" w:hint="eastAsia"/>
          <w:b/>
          <w:bCs/>
          <w:rtl/>
        </w:rPr>
        <w:t>فكلمته</w:t>
      </w:r>
      <w:r w:rsidRPr="00665FD7">
        <w:rPr>
          <w:rFonts w:ascii="Traditional Arabic" w:cs="Traditional Arabic"/>
          <w:b/>
          <w:bCs/>
          <w:rtl/>
        </w:rPr>
        <w:t xml:space="preserve"> </w:t>
      </w:r>
      <w:r w:rsidRPr="00665FD7">
        <w:rPr>
          <w:rFonts w:ascii="Traditional Arabic" w:cs="Traditional Arabic" w:hint="eastAsia"/>
          <w:b/>
          <w:bCs/>
          <w:rtl/>
        </w:rPr>
        <w:t>فقالت</w:t>
      </w:r>
      <w:r w:rsidRPr="00665FD7">
        <w:rPr>
          <w:rFonts w:ascii="Traditional Arabic" w:cs="Traditional Arabic"/>
          <w:b/>
          <w:bCs/>
          <w:rtl/>
        </w:rPr>
        <w:t xml:space="preserve"> </w:t>
      </w:r>
      <w:r w:rsidRPr="00665FD7">
        <w:rPr>
          <w:rFonts w:ascii="Traditional Arabic" w:cs="Traditional Arabic" w:hint="eastAsia"/>
          <w:b/>
          <w:bCs/>
          <w:rtl/>
        </w:rPr>
        <w:t>إني</w:t>
      </w:r>
      <w:r w:rsidRPr="00665FD7">
        <w:rPr>
          <w:rFonts w:ascii="Traditional Arabic" w:cs="Traditional Arabic"/>
          <w:b/>
          <w:bCs/>
          <w:rtl/>
        </w:rPr>
        <w:t xml:space="preserve"> </w:t>
      </w:r>
      <w:r w:rsidRPr="00665FD7">
        <w:rPr>
          <w:rFonts w:ascii="Traditional Arabic" w:cs="Traditional Arabic" w:hint="eastAsia"/>
          <w:b/>
          <w:bCs/>
          <w:rtl/>
        </w:rPr>
        <w:t>لم</w:t>
      </w:r>
      <w:r w:rsidRPr="00665FD7">
        <w:rPr>
          <w:rFonts w:ascii="Traditional Arabic" w:cs="Traditional Arabic"/>
          <w:b/>
          <w:bCs/>
          <w:rtl/>
        </w:rPr>
        <w:t xml:space="preserve"> </w:t>
      </w:r>
      <w:r w:rsidRPr="00665FD7">
        <w:rPr>
          <w:rFonts w:ascii="Traditional Arabic" w:cs="Traditional Arabic" w:hint="eastAsia"/>
          <w:b/>
          <w:bCs/>
          <w:rtl/>
        </w:rPr>
        <w:t>أخلق</w:t>
      </w:r>
      <w:r w:rsidRPr="00665FD7">
        <w:rPr>
          <w:rFonts w:ascii="Traditional Arabic" w:cs="Traditional Arabic"/>
          <w:b/>
          <w:bCs/>
          <w:rtl/>
        </w:rPr>
        <w:t xml:space="preserve"> </w:t>
      </w:r>
      <w:r w:rsidRPr="00665FD7">
        <w:rPr>
          <w:rFonts w:ascii="Traditional Arabic" w:cs="Traditional Arabic" w:hint="eastAsia"/>
          <w:b/>
          <w:bCs/>
          <w:rtl/>
        </w:rPr>
        <w:t>لهذا</w:t>
      </w:r>
      <w:r w:rsidRPr="00665FD7">
        <w:rPr>
          <w:rFonts w:ascii="Traditional Arabic" w:cs="Traditional Arabic"/>
          <w:b/>
          <w:bCs/>
          <w:rtl/>
        </w:rPr>
        <w:t xml:space="preserve"> </w:t>
      </w:r>
      <w:r w:rsidRPr="00665FD7">
        <w:rPr>
          <w:rFonts w:ascii="Traditional Arabic" w:cs="Traditional Arabic" w:hint="eastAsia"/>
          <w:b/>
          <w:bCs/>
          <w:rtl/>
        </w:rPr>
        <w:t>ولكني</w:t>
      </w:r>
      <w:r w:rsidRPr="00665FD7">
        <w:rPr>
          <w:rFonts w:ascii="Traditional Arabic" w:cs="Traditional Arabic"/>
          <w:b/>
          <w:bCs/>
          <w:rtl/>
        </w:rPr>
        <w:t xml:space="preserve"> </w:t>
      </w:r>
      <w:r w:rsidRPr="00665FD7">
        <w:rPr>
          <w:rFonts w:ascii="Traditional Arabic" w:cs="Traditional Arabic" w:hint="eastAsia"/>
          <w:b/>
          <w:bCs/>
          <w:rtl/>
        </w:rPr>
        <w:t>خلقت</w:t>
      </w:r>
      <w:r w:rsidRPr="00665FD7">
        <w:rPr>
          <w:rFonts w:ascii="Traditional Arabic" w:cs="Traditional Arabic"/>
          <w:b/>
          <w:bCs/>
          <w:rtl/>
        </w:rPr>
        <w:t xml:space="preserve"> </w:t>
      </w:r>
      <w:r w:rsidRPr="00665FD7">
        <w:rPr>
          <w:rFonts w:ascii="Traditional Arabic" w:cs="Traditional Arabic" w:hint="eastAsia"/>
          <w:b/>
          <w:bCs/>
          <w:rtl/>
        </w:rPr>
        <w:t>للحرث</w:t>
      </w:r>
      <w:r w:rsidRPr="00665FD7">
        <w:rPr>
          <w:rFonts w:ascii="Traditional Arabic" w:cs="Traditional Arabic"/>
          <w:rtl/>
        </w:rPr>
        <w:t xml:space="preserve"> ) .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الناس</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سبحان</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النبي</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rtl/>
        </w:rPr>
        <w:t xml:space="preserve"> ( </w:t>
      </w:r>
      <w:r w:rsidRPr="00665FD7">
        <w:rPr>
          <w:rFonts w:ascii="Traditional Arabic" w:cs="Traditional Arabic" w:hint="eastAsia"/>
          <w:b/>
          <w:bCs/>
          <w:rtl/>
        </w:rPr>
        <w:t>فإني</w:t>
      </w:r>
      <w:r w:rsidRPr="00665FD7">
        <w:rPr>
          <w:rFonts w:ascii="Traditional Arabic" w:cs="Traditional Arabic"/>
          <w:b/>
          <w:bCs/>
          <w:rtl/>
        </w:rPr>
        <w:t xml:space="preserve"> </w:t>
      </w:r>
      <w:r w:rsidRPr="00665FD7">
        <w:rPr>
          <w:rFonts w:ascii="Traditional Arabic" w:cs="Traditional Arabic" w:hint="eastAsia"/>
          <w:b/>
          <w:bCs/>
          <w:rtl/>
        </w:rPr>
        <w:t>أؤمن</w:t>
      </w:r>
      <w:r w:rsidRPr="00665FD7">
        <w:rPr>
          <w:rFonts w:ascii="Traditional Arabic" w:cs="Traditional Arabic"/>
          <w:b/>
          <w:bCs/>
          <w:rtl/>
        </w:rPr>
        <w:t xml:space="preserve"> </w:t>
      </w:r>
      <w:r w:rsidRPr="00665FD7">
        <w:rPr>
          <w:rFonts w:ascii="Traditional Arabic" w:cs="Traditional Arabic" w:hint="eastAsia"/>
          <w:b/>
          <w:bCs/>
          <w:rtl/>
        </w:rPr>
        <w:t>بذلك</w:t>
      </w:r>
      <w:r w:rsidRPr="00665FD7">
        <w:rPr>
          <w:rFonts w:ascii="Traditional Arabic" w:cs="Traditional Arabic"/>
          <w:b/>
          <w:bCs/>
          <w:rtl/>
        </w:rPr>
        <w:t xml:space="preserve"> </w:t>
      </w:r>
      <w:r w:rsidRPr="00665FD7">
        <w:rPr>
          <w:rFonts w:ascii="Traditional Arabic" w:cs="Traditional Arabic" w:hint="eastAsia"/>
          <w:b/>
          <w:bCs/>
          <w:rtl/>
        </w:rPr>
        <w:t>وأبو</w:t>
      </w:r>
      <w:r w:rsidRPr="00665FD7">
        <w:rPr>
          <w:rFonts w:ascii="Traditional Arabic" w:cs="Traditional Arabic"/>
          <w:b/>
          <w:bCs/>
          <w:rtl/>
        </w:rPr>
        <w:t xml:space="preserve"> </w:t>
      </w:r>
      <w:r w:rsidRPr="00665FD7">
        <w:rPr>
          <w:rFonts w:ascii="Traditional Arabic" w:cs="Traditional Arabic" w:hint="eastAsia"/>
          <w:b/>
          <w:bCs/>
          <w:rtl/>
        </w:rPr>
        <w:t>بكر</w:t>
      </w:r>
      <w:r w:rsidRPr="00665FD7">
        <w:rPr>
          <w:rFonts w:ascii="Traditional Arabic" w:cs="Traditional Arabic"/>
          <w:b/>
          <w:bCs/>
          <w:rtl/>
        </w:rPr>
        <w:t xml:space="preserve"> </w:t>
      </w:r>
      <w:r w:rsidRPr="00665FD7">
        <w:rPr>
          <w:rFonts w:ascii="Traditional Arabic" w:cs="Traditional Arabic" w:hint="eastAsia"/>
          <w:b/>
          <w:bCs/>
          <w:rtl/>
        </w:rPr>
        <w:t>وعمر</w:t>
      </w:r>
      <w:r w:rsidRPr="00665FD7">
        <w:rPr>
          <w:rFonts w:ascii="Traditional Arabic" w:cs="Traditional Arabic"/>
          <w:b/>
          <w:bCs/>
          <w:rtl/>
        </w:rPr>
        <w:t xml:space="preserve"> </w:t>
      </w:r>
      <w:r w:rsidRPr="00665FD7">
        <w:rPr>
          <w:rFonts w:ascii="Traditional Arabic" w:cs="Traditional Arabic" w:hint="eastAsia"/>
          <w:b/>
          <w:bCs/>
          <w:rtl/>
        </w:rPr>
        <w:t>بن</w:t>
      </w:r>
      <w:r w:rsidRPr="00665FD7">
        <w:rPr>
          <w:rFonts w:ascii="Traditional Arabic" w:cs="Traditional Arabic"/>
          <w:b/>
          <w:bCs/>
          <w:rtl/>
        </w:rPr>
        <w:t xml:space="preserve"> </w:t>
      </w:r>
      <w:r w:rsidRPr="00665FD7">
        <w:rPr>
          <w:rFonts w:ascii="Traditional Arabic" w:cs="Traditional Arabic" w:hint="eastAsia"/>
          <w:b/>
          <w:bCs/>
          <w:rtl/>
        </w:rPr>
        <w:t>الخطاب</w:t>
      </w:r>
      <w:r w:rsidRPr="00665FD7">
        <w:rPr>
          <w:rFonts w:ascii="Traditional Arabic" w:cs="Traditional Arabic"/>
          <w:b/>
          <w:bCs/>
          <w:rtl/>
        </w:rPr>
        <w:t xml:space="preserve"> </w:t>
      </w:r>
      <w:r w:rsidRPr="00665FD7">
        <w:rPr>
          <w:rFonts w:ascii="Traditional Arabic" w:cs="Traditional Arabic"/>
          <w:rtl/>
        </w:rPr>
        <w:t xml:space="preserve">) . </w:t>
      </w:r>
      <w:r w:rsidRPr="00665FD7">
        <w:rPr>
          <w:rFonts w:ascii="Traditional Arabic" w:cs="Traditional Arabic" w:hint="eastAsia"/>
          <w:rtl/>
        </w:rPr>
        <w:t>رضي</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عنهم</w:t>
      </w:r>
      <w:r w:rsidRPr="00665FD7">
        <w:rPr>
          <w:rFonts w:ascii="Traditional Arabic" w:cs="Traditional Arabic" w:hint="cs"/>
          <w:rtl/>
        </w:rPr>
        <w:t xml:space="preserve"> </w:t>
      </w:r>
      <w:r w:rsidRPr="00665FD7">
        <w:rPr>
          <w:rFonts w:ascii="Traditional Arabic" w:cs="Traditional Arabic"/>
          <w:rtl/>
        </w:rPr>
        <w:t xml:space="preserve"> </w:t>
      </w:r>
      <w:r w:rsidRPr="00665FD7">
        <w:rPr>
          <w:rFonts w:cs="Traditional Arabic" w:hint="cs"/>
          <w:rtl/>
        </w:rPr>
        <w:t>. صحيح البخاري 3\1339 رقم 3463</w:t>
      </w:r>
    </w:p>
  </w:footnote>
  <w:footnote w:id="314">
    <w:p w:rsidR="00CF3EF0" w:rsidRPr="00665FD7" w:rsidRDefault="00CF3EF0" w:rsidP="00417A6A">
      <w:pPr>
        <w:pStyle w:val="a9"/>
        <w:bidi/>
        <w:jc w:val="both"/>
        <w:rPr>
          <w:rFonts w:ascii="Comic Sans MS" w:hAnsi="Comic Sans MS" w:cs="Traditional Arabic"/>
          <w:b/>
          <w:bCs/>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ascii="Comic Sans MS" w:hAnsi="Comic Sans MS" w:cs="Traditional Arabic" w:hint="cs"/>
          <w:b/>
          <w:bCs/>
          <w:rtl/>
        </w:rPr>
        <w:t>الخوارج</w:t>
      </w:r>
      <w:r w:rsidRPr="00665FD7">
        <w:rPr>
          <w:rFonts w:ascii="Comic Sans MS" w:hAnsi="Comic Sans MS" w:cs="Traditional Arabic" w:hint="cs"/>
          <w:rtl/>
        </w:rPr>
        <w:t xml:space="preserve"> : اسم لطائفة من المبتدعة ظهرت في خلافة علي رضي الله عنه ، ومعظمهم كان في</w:t>
      </w:r>
      <w:r w:rsidRPr="00665FD7">
        <w:rPr>
          <w:rFonts w:ascii="Comic Sans MS" w:hAnsi="Comic Sans MS" w:cs="Traditional Arabic" w:hint="cs"/>
        </w:rPr>
        <w:t xml:space="preserve"> </w:t>
      </w:r>
      <w:r w:rsidRPr="00665FD7">
        <w:rPr>
          <w:rFonts w:ascii="Comic Sans MS" w:hAnsi="Comic Sans MS" w:cs="Traditional Arabic" w:hint="cs"/>
          <w:rtl/>
        </w:rPr>
        <w:t>جيش علي ففارقه عندما اتفق علي ومعاوية على تحكيم أبي موسى ، وعمرو بن العاص ـ رضي</w:t>
      </w:r>
      <w:r w:rsidRPr="00665FD7">
        <w:rPr>
          <w:rFonts w:ascii="Comic Sans MS" w:hAnsi="Comic Sans MS" w:cs="Traditional Arabic" w:hint="cs"/>
        </w:rPr>
        <w:t xml:space="preserve"> </w:t>
      </w:r>
      <w:r w:rsidRPr="00665FD7">
        <w:rPr>
          <w:rFonts w:ascii="Comic Sans MS" w:hAnsi="Comic Sans MS" w:cs="Traditional Arabic" w:hint="cs"/>
          <w:rtl/>
        </w:rPr>
        <w:t>الله عنهم ـ ، فأنكرت الخوارج ذلك وقالوا : حكمتم الرجال لا حكم إلا لله ، فبعث</w:t>
      </w:r>
      <w:r w:rsidRPr="00665FD7">
        <w:rPr>
          <w:rFonts w:ascii="Comic Sans MS" w:hAnsi="Comic Sans MS" w:cs="Traditional Arabic" w:hint="cs"/>
        </w:rPr>
        <w:t xml:space="preserve"> </w:t>
      </w:r>
      <w:r w:rsidRPr="00665FD7">
        <w:rPr>
          <w:rFonts w:ascii="Comic Sans MS" w:hAnsi="Comic Sans MS" w:cs="Traditional Arabic" w:hint="cs"/>
          <w:rtl/>
        </w:rPr>
        <w:t>إليهم علي ـ رضي الله عنه ـ ابن عباس ـ رضي الله عنه ـ فناظرهم ، فرجع كثير منهم ،</w:t>
      </w:r>
      <w:r w:rsidRPr="00665FD7">
        <w:rPr>
          <w:rFonts w:ascii="Comic Sans MS" w:hAnsi="Comic Sans MS" w:cs="Traditional Arabic" w:hint="cs"/>
        </w:rPr>
        <w:t xml:space="preserve"> </w:t>
      </w:r>
      <w:r w:rsidRPr="00665FD7">
        <w:rPr>
          <w:rFonts w:ascii="Comic Sans MS" w:hAnsi="Comic Sans MS" w:cs="Traditional Arabic" w:hint="cs"/>
          <w:rtl/>
        </w:rPr>
        <w:t>وانحاز الذين أصروا على مذهبهم إلى موضع يقال له : النهروان ، فكفروا الحكمين ،</w:t>
      </w:r>
      <w:r w:rsidRPr="00665FD7">
        <w:rPr>
          <w:rFonts w:ascii="Comic Sans MS" w:hAnsi="Comic Sans MS" w:cs="Traditional Arabic" w:hint="cs"/>
        </w:rPr>
        <w:t xml:space="preserve"> </w:t>
      </w:r>
      <w:r w:rsidRPr="00665FD7">
        <w:rPr>
          <w:rFonts w:ascii="Comic Sans MS" w:hAnsi="Comic Sans MS" w:cs="Traditional Arabic" w:hint="cs"/>
          <w:rtl/>
        </w:rPr>
        <w:t>وعلي ومعاوية ، ومن معهما ، وأغاروا على سرح المسلمين ، وقتلوا عبد الله بن خباب من</w:t>
      </w:r>
      <w:r w:rsidRPr="00665FD7">
        <w:rPr>
          <w:rFonts w:ascii="Comic Sans MS" w:hAnsi="Comic Sans MS" w:cs="Traditional Arabic" w:hint="cs"/>
        </w:rPr>
        <w:t xml:space="preserve"> </w:t>
      </w:r>
      <w:r w:rsidRPr="00665FD7">
        <w:rPr>
          <w:rFonts w:ascii="Comic Sans MS" w:hAnsi="Comic Sans MS" w:cs="Traditional Arabic" w:hint="cs"/>
          <w:rtl/>
        </w:rPr>
        <w:t>أصحاب علي ـ رضي الله عنه ـ ، فرأى فيهم أمير المؤمنين علي رضي الله عنه صفات</w:t>
      </w:r>
      <w:r w:rsidRPr="00665FD7">
        <w:rPr>
          <w:rFonts w:ascii="Comic Sans MS" w:hAnsi="Comic Sans MS" w:cs="Traditional Arabic" w:hint="cs"/>
        </w:rPr>
        <w:t xml:space="preserve"> </w:t>
      </w:r>
      <w:r w:rsidRPr="00665FD7">
        <w:rPr>
          <w:rFonts w:ascii="Comic Sans MS" w:hAnsi="Comic Sans MS" w:cs="Traditional Arabic" w:hint="cs"/>
          <w:rtl/>
        </w:rPr>
        <w:t>المارقين الذين أمر النبي صلى الله عليه وسلم بقتالهم ، ورغب فيه ، كقوله صلى الله</w:t>
      </w:r>
      <w:r w:rsidRPr="00665FD7">
        <w:rPr>
          <w:rFonts w:ascii="Comic Sans MS" w:hAnsi="Comic Sans MS" w:cs="Traditional Arabic" w:hint="cs"/>
        </w:rPr>
        <w:t xml:space="preserve"> </w:t>
      </w:r>
      <w:r w:rsidRPr="00665FD7">
        <w:rPr>
          <w:rFonts w:ascii="Comic Sans MS" w:hAnsi="Comic Sans MS" w:cs="Traditional Arabic" w:hint="cs"/>
          <w:rtl/>
        </w:rPr>
        <w:t xml:space="preserve">عليه وسلم :" </w:t>
      </w:r>
      <w:r w:rsidRPr="00665FD7">
        <w:rPr>
          <w:rFonts w:ascii="Comic Sans MS" w:hAnsi="Comic Sans MS" w:cs="Traditional Arabic" w:hint="cs"/>
          <w:b/>
          <w:bCs/>
          <w:rtl/>
        </w:rPr>
        <w:t>يخرج فيكم قوم تحقرون صلاتكم مع صلاتهم ، وصيامكم مع صيامهم ، وعملكم</w:t>
      </w:r>
      <w:r w:rsidRPr="00665FD7">
        <w:rPr>
          <w:rFonts w:ascii="Comic Sans MS" w:hAnsi="Comic Sans MS" w:cs="Traditional Arabic" w:hint="cs"/>
          <w:b/>
          <w:bCs/>
        </w:rPr>
        <w:t xml:space="preserve"> </w:t>
      </w:r>
      <w:r w:rsidRPr="00665FD7">
        <w:rPr>
          <w:rFonts w:ascii="Comic Sans MS" w:hAnsi="Comic Sans MS" w:cs="Traditional Arabic" w:hint="cs"/>
          <w:b/>
          <w:bCs/>
          <w:rtl/>
        </w:rPr>
        <w:t>مع عملهم ، ويقرؤون القرآن لا يجاوز حناجرهم ، يمرقون من الدين كما يمرق السهم من</w:t>
      </w:r>
      <w:r w:rsidRPr="00665FD7">
        <w:rPr>
          <w:rFonts w:ascii="Comic Sans MS" w:hAnsi="Comic Sans MS" w:cs="Traditional Arabic" w:hint="cs"/>
          <w:b/>
          <w:bCs/>
        </w:rPr>
        <w:t xml:space="preserve"> </w:t>
      </w:r>
      <w:r w:rsidRPr="00665FD7">
        <w:rPr>
          <w:rFonts w:ascii="Comic Sans MS" w:hAnsi="Comic Sans MS" w:cs="Traditional Arabic" w:hint="cs"/>
          <w:b/>
          <w:bCs/>
          <w:rtl/>
        </w:rPr>
        <w:t>الرمية</w:t>
      </w:r>
      <w:r w:rsidRPr="00665FD7">
        <w:rPr>
          <w:rFonts w:ascii="Comic Sans MS" w:hAnsi="Comic Sans MS" w:cs="Traditional Arabic" w:hint="cs"/>
          <w:rtl/>
        </w:rPr>
        <w:t xml:space="preserve"> ". متفق عليه</w:t>
      </w:r>
      <w:r w:rsidRPr="00665FD7">
        <w:rPr>
          <w:rFonts w:ascii="Comic Sans MS" w:hAnsi="Comic Sans MS" w:cs="Traditional Arabic" w:hint="cs"/>
        </w:rPr>
        <w:t>.</w:t>
      </w:r>
      <w:r w:rsidRPr="00665FD7">
        <w:rPr>
          <w:rFonts w:ascii="Comic Sans MS" w:hAnsi="Comic Sans MS" w:cs="Traditional Arabic" w:hint="cs"/>
          <w:rtl/>
        </w:rPr>
        <w:t xml:space="preserve"> وفي حديث آخر في </w:t>
      </w:r>
      <w:r w:rsidRPr="00665FD7">
        <w:rPr>
          <w:rFonts w:ascii="Comic Sans MS" w:hAnsi="Comic Sans MS" w:cs="Traditional Arabic" w:hint="cs"/>
          <w:b/>
          <w:bCs/>
          <w:rtl/>
        </w:rPr>
        <w:t>الصحيحين</w:t>
      </w:r>
      <w:r w:rsidRPr="00665FD7">
        <w:rPr>
          <w:rFonts w:ascii="Comic Sans MS" w:hAnsi="Comic Sans MS" w:cs="Traditional Arabic" w:hint="cs"/>
          <w:b/>
          <w:bCs/>
        </w:rPr>
        <w:t xml:space="preserve"> :" </w:t>
      </w:r>
      <w:r w:rsidRPr="00665FD7">
        <w:rPr>
          <w:rFonts w:ascii="Comic Sans MS" w:hAnsi="Comic Sans MS" w:cs="Traditional Arabic" w:hint="cs"/>
          <w:b/>
          <w:bCs/>
          <w:rtl/>
        </w:rPr>
        <w:t>فأينما</w:t>
      </w:r>
      <w:r w:rsidRPr="00665FD7">
        <w:rPr>
          <w:rFonts w:ascii="Comic Sans MS" w:hAnsi="Comic Sans MS" w:cs="Traditional Arabic" w:hint="cs"/>
          <w:b/>
          <w:bCs/>
        </w:rPr>
        <w:t xml:space="preserve"> </w:t>
      </w:r>
      <w:r w:rsidRPr="00665FD7">
        <w:rPr>
          <w:rFonts w:ascii="Comic Sans MS" w:hAnsi="Comic Sans MS" w:cs="Traditional Arabic" w:hint="cs"/>
          <w:b/>
          <w:bCs/>
          <w:rtl/>
        </w:rPr>
        <w:t>لقيتموهم فاقتلوهم فإن في قتلهم أجرا لمن قتلهم يوم القيامة</w:t>
      </w:r>
      <w:r w:rsidRPr="00665FD7">
        <w:rPr>
          <w:rFonts w:ascii="Comic Sans MS" w:hAnsi="Comic Sans MS" w:cs="Traditional Arabic" w:hint="cs"/>
        </w:rPr>
        <w:t xml:space="preserve"> "</w:t>
      </w:r>
      <w:r w:rsidRPr="00665FD7">
        <w:rPr>
          <w:rFonts w:ascii="Comic Sans MS" w:hAnsi="Comic Sans MS" w:cs="Traditional Arabic" w:hint="cs"/>
          <w:u w:val="single"/>
          <w:rtl/>
        </w:rPr>
        <w:t xml:space="preserve"> </w:t>
      </w:r>
      <w:r w:rsidRPr="00665FD7">
        <w:rPr>
          <w:rFonts w:ascii="Comic Sans MS" w:hAnsi="Comic Sans MS" w:cs="Traditional Arabic" w:hint="cs"/>
          <w:rtl/>
        </w:rPr>
        <w:t>وأصل مذهبهم</w:t>
      </w:r>
      <w:r w:rsidRPr="00665FD7">
        <w:rPr>
          <w:rFonts w:ascii="Comic Sans MS" w:hAnsi="Comic Sans MS" w:cs="Traditional Arabic" w:hint="cs"/>
        </w:rPr>
        <w:t>:</w:t>
      </w:r>
      <w:r w:rsidRPr="00665FD7">
        <w:rPr>
          <w:rFonts w:ascii="Comic Sans MS" w:hAnsi="Comic Sans MS" w:cs="Traditional Arabic" w:hint="cs"/>
          <w:rtl/>
        </w:rPr>
        <w:t xml:space="preserve"> التكفير بالذنوب ، وإنكار</w:t>
      </w:r>
      <w:r w:rsidRPr="00665FD7">
        <w:rPr>
          <w:rFonts w:ascii="Comic Sans MS" w:hAnsi="Comic Sans MS" w:cs="Traditional Arabic" w:hint="cs"/>
        </w:rPr>
        <w:t xml:space="preserve"> </w:t>
      </w:r>
      <w:r w:rsidRPr="00665FD7">
        <w:rPr>
          <w:rFonts w:ascii="Comic Sans MS" w:hAnsi="Comic Sans MS" w:cs="Traditional Arabic" w:hint="cs"/>
          <w:rtl/>
        </w:rPr>
        <w:t>الاحتجاج والعمل بالسنة</w:t>
      </w:r>
      <w:r w:rsidRPr="00665FD7">
        <w:rPr>
          <w:rFonts w:ascii="Comic Sans MS" w:hAnsi="Comic Sans MS" w:cs="Traditional Arabic" w:hint="cs"/>
          <w:b/>
          <w:bCs/>
        </w:rPr>
        <w:t xml:space="preserve"> </w:t>
      </w:r>
    </w:p>
  </w:footnote>
  <w:footnote w:id="31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ج3 \190 . </w:t>
      </w:r>
      <w:r w:rsidRPr="00665FD7">
        <w:rPr>
          <w:rFonts w:hint="cs"/>
          <w:b/>
          <w:bCs/>
          <w:sz w:val="24"/>
          <w:szCs w:val="24"/>
          <w:rtl/>
        </w:rPr>
        <w:t xml:space="preserve">سجستان: </w:t>
      </w:r>
      <w:r w:rsidRPr="00665FD7">
        <w:rPr>
          <w:rFonts w:ascii="Tahoma" w:hAnsi="Tahoma"/>
          <w:sz w:val="24"/>
          <w:szCs w:val="24"/>
          <w:rtl/>
        </w:rPr>
        <w:t xml:space="preserve">مدينة تاريخية يُعرف بها الإقليم الذى يشمل القسم الجنوبى والشرقى من </w:t>
      </w:r>
      <w:hyperlink r:id="rId432" w:history="1">
        <w:r w:rsidRPr="00665FD7">
          <w:rPr>
            <w:rFonts w:ascii="Tahoma" w:hAnsi="Tahoma"/>
            <w:sz w:val="24"/>
            <w:szCs w:val="24"/>
            <w:rtl/>
          </w:rPr>
          <w:t>أفغانستان</w:t>
        </w:r>
      </w:hyperlink>
      <w:r w:rsidRPr="00665FD7">
        <w:rPr>
          <w:rFonts w:ascii="Tahoma" w:hAnsi="Tahoma"/>
          <w:sz w:val="24"/>
          <w:szCs w:val="24"/>
          <w:rtl/>
        </w:rPr>
        <w:t xml:space="preserve">. ويحدها من الشمال إقليم </w:t>
      </w:r>
      <w:hyperlink r:id="rId433" w:history="1">
        <w:r w:rsidRPr="00665FD7">
          <w:rPr>
            <w:rFonts w:ascii="Tahoma" w:hAnsi="Tahoma"/>
            <w:sz w:val="24"/>
            <w:szCs w:val="24"/>
            <w:rtl/>
          </w:rPr>
          <w:t>خراسان</w:t>
        </w:r>
      </w:hyperlink>
      <w:r w:rsidRPr="00665FD7">
        <w:rPr>
          <w:rFonts w:ascii="Tahoma" w:hAnsi="Tahoma"/>
          <w:sz w:val="24"/>
          <w:szCs w:val="24"/>
          <w:rtl/>
        </w:rPr>
        <w:t xml:space="preserve">، ويفصلها عن البحر إقليم مكران، وعاصمتها هى زرنج. وقد فتح المسلمون زرنج سنة (30 هـ)، فى خلافة عثمان بن عفان، رضى الله عنه، وضمت سجستان إبان العصر الأموى إلى ولاية العراقيين، وفى العصر العباسى أصبحت سجستان ولاية مستقلة. وبعد فتح </w:t>
      </w:r>
      <w:hyperlink r:id="rId434" w:history="1">
        <w:r w:rsidRPr="00665FD7">
          <w:rPr>
            <w:rFonts w:ascii="Tahoma" w:hAnsi="Tahoma"/>
            <w:sz w:val="24"/>
            <w:szCs w:val="24"/>
            <w:rtl/>
          </w:rPr>
          <w:t>الهند</w:t>
        </w:r>
      </w:hyperlink>
      <w:r w:rsidRPr="00665FD7">
        <w:rPr>
          <w:rFonts w:ascii="Tahoma" w:hAnsi="Tahoma"/>
          <w:sz w:val="24"/>
          <w:szCs w:val="24"/>
          <w:rtl/>
        </w:rPr>
        <w:t xml:space="preserve"> برزت أهمية سجستان؛ لوقوعها على طريق التجارة إلى </w:t>
      </w:r>
      <w:hyperlink r:id="rId435" w:history="1">
        <w:r w:rsidRPr="00665FD7">
          <w:rPr>
            <w:rFonts w:ascii="Tahoma" w:hAnsi="Tahoma"/>
            <w:sz w:val="24"/>
            <w:szCs w:val="24"/>
            <w:rtl/>
          </w:rPr>
          <w:t>الشرق الأوسط</w:t>
        </w:r>
      </w:hyperlink>
      <w:r w:rsidRPr="00665FD7">
        <w:rPr>
          <w:rFonts w:ascii="Tahoma" w:hAnsi="Tahoma"/>
          <w:sz w:val="24"/>
          <w:szCs w:val="24"/>
          <w:rtl/>
        </w:rPr>
        <w:t>. وفى القرن الثامن الهجرى خرب تيمورلنك عاصمتها واختفى اسم زرنج، وأصبح اسم سجستان يُطلق على الإقليم وعلى المدينة التى فقدت وجودها بعد ذلك.ويُنسَب إلى مدينة سجستان كثير من العلماء، منهم: أبو حاتم السجستانى، و أبو داود السجستانى و أبو بكر السجستانى، و أبو سعيد أحمد السجستانى، و أبو محمد خلف السجستانى</w:t>
      </w:r>
      <w:r w:rsidRPr="00665FD7">
        <w:rPr>
          <w:rFonts w:ascii="Tahoma" w:hAnsi="Tahoma"/>
          <w:b/>
          <w:bCs/>
          <w:sz w:val="24"/>
          <w:szCs w:val="24"/>
          <w:rtl/>
        </w:rPr>
        <w:t>.</w:t>
      </w:r>
    </w:p>
  </w:footnote>
  <w:footnote w:id="316">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ج3 \192</w:t>
      </w:r>
      <w:r w:rsidRPr="00665FD7">
        <w:rPr>
          <w:rFonts w:ascii="Tahoma" w:hAnsi="Tahoma" w:cs="Traditional Arabic" w:hint="cs"/>
          <w:b/>
          <w:bCs/>
          <w:rtl/>
        </w:rPr>
        <w:t xml:space="preserve"> . سجلماسة : </w:t>
      </w:r>
      <w:r w:rsidRPr="00665FD7">
        <w:rPr>
          <w:rFonts w:ascii="Tahoma" w:hAnsi="Tahoma" w:cs="Traditional Arabic"/>
          <w:b/>
          <w:bCs/>
          <w:rtl/>
        </w:rPr>
        <w:t xml:space="preserve"> </w:t>
      </w:r>
      <w:r w:rsidRPr="00665FD7">
        <w:rPr>
          <w:rFonts w:cs="Traditional Arabic" w:hint="cs"/>
          <w:rtl/>
        </w:rPr>
        <w:t xml:space="preserve">تقع سجلماسة وسط </w:t>
      </w:r>
      <w:hyperlink r:id="rId436" w:tooltip="واحة" w:history="1">
        <w:r w:rsidRPr="00665FD7">
          <w:rPr>
            <w:rStyle w:val="Hyperlink"/>
            <w:rFonts w:cs="Traditional Arabic" w:hint="cs"/>
            <w:color w:val="auto"/>
            <w:rtl/>
          </w:rPr>
          <w:t>واحة</w:t>
        </w:r>
      </w:hyperlink>
      <w:r w:rsidRPr="00665FD7">
        <w:rPr>
          <w:rFonts w:cs="Traditional Arabic" w:hint="cs"/>
          <w:rtl/>
        </w:rPr>
        <w:t xml:space="preserve"> كبيرة جنوب </w:t>
      </w:r>
      <w:hyperlink r:id="rId437" w:tooltip="الأطلس الكبير" w:history="1">
        <w:r w:rsidRPr="00665FD7">
          <w:rPr>
            <w:rStyle w:val="Hyperlink"/>
            <w:rFonts w:cs="Traditional Arabic" w:hint="cs"/>
            <w:color w:val="auto"/>
            <w:rtl/>
          </w:rPr>
          <w:t>الأطلس الكبير</w:t>
        </w:r>
      </w:hyperlink>
      <w:r w:rsidRPr="00665FD7">
        <w:rPr>
          <w:rFonts w:cs="Traditional Arabic" w:hint="cs"/>
          <w:rtl/>
        </w:rPr>
        <w:t xml:space="preserve">، مقابلة لمدينة </w:t>
      </w:r>
      <w:hyperlink r:id="rId438" w:tooltip="الريصاني" w:history="1">
        <w:r w:rsidRPr="00665FD7">
          <w:rPr>
            <w:rStyle w:val="Hyperlink"/>
            <w:rFonts w:cs="Traditional Arabic" w:hint="cs"/>
            <w:color w:val="auto"/>
            <w:rtl/>
          </w:rPr>
          <w:t>الريصاني</w:t>
        </w:r>
      </w:hyperlink>
      <w:r w:rsidRPr="00665FD7">
        <w:rPr>
          <w:rFonts w:cs="Traditional Arabic" w:hint="cs"/>
          <w:rtl/>
        </w:rPr>
        <w:t xml:space="preserve"> في </w:t>
      </w:r>
      <w:hyperlink r:id="rId439" w:tooltip="تافيلالت" w:history="1">
        <w:r w:rsidRPr="00665FD7">
          <w:rPr>
            <w:rStyle w:val="Hyperlink"/>
            <w:rFonts w:cs="Traditional Arabic" w:hint="cs"/>
            <w:color w:val="auto"/>
            <w:rtl/>
          </w:rPr>
          <w:t>تافيلالت</w:t>
        </w:r>
      </w:hyperlink>
      <w:r w:rsidRPr="00665FD7">
        <w:rPr>
          <w:rFonts w:cs="Traditional Arabic" w:hint="cs"/>
          <w:rtl/>
        </w:rPr>
        <w:t xml:space="preserve">، واليوم تعتبر المدينة موقعا أثريا يضم الآثار والخرب والأطلال، وتقع ضمن حدود المملكة </w:t>
      </w:r>
      <w:hyperlink r:id="rId440" w:tooltip="المغرب" w:history="1">
        <w:r w:rsidRPr="00665FD7">
          <w:rPr>
            <w:rStyle w:val="Hyperlink"/>
            <w:rFonts w:cs="Traditional Arabic" w:hint="cs"/>
            <w:color w:val="auto"/>
            <w:rtl/>
          </w:rPr>
          <w:t>المغرب</w:t>
        </w:r>
      </w:hyperlink>
      <w:r w:rsidRPr="00665FD7">
        <w:rPr>
          <w:rFonts w:cs="Traditional Arabic" w:hint="cs"/>
          <w:rtl/>
        </w:rPr>
        <w:t xml:space="preserve">ية الحالية.    و تاريخيا فإن سجلماسة هي ثاني مدينة إسلامية تشيد بالمغرب الإسلامي بعد مدينة </w:t>
      </w:r>
      <w:hyperlink r:id="rId441" w:tooltip="القيروان" w:history="1">
        <w:r w:rsidRPr="00665FD7">
          <w:rPr>
            <w:rStyle w:val="Hyperlink"/>
            <w:rFonts w:cs="Traditional Arabic" w:hint="cs"/>
            <w:color w:val="auto"/>
            <w:rtl/>
          </w:rPr>
          <w:t>القيروان</w:t>
        </w:r>
      </w:hyperlink>
      <w:r w:rsidRPr="00665FD7">
        <w:rPr>
          <w:rFonts w:cs="Traditional Arabic" w:hint="cs"/>
          <w:rtl/>
        </w:rPr>
        <w:t xml:space="preserve"> و هي عاصمة أول دولة في </w:t>
      </w:r>
      <w:hyperlink r:id="rId442" w:tooltip="المغرب العربي" w:history="1">
        <w:r w:rsidRPr="00665FD7">
          <w:rPr>
            <w:rStyle w:val="Hyperlink"/>
            <w:rFonts w:cs="Traditional Arabic" w:hint="cs"/>
            <w:color w:val="auto"/>
            <w:rtl/>
          </w:rPr>
          <w:t>المغرب العربي</w:t>
        </w:r>
      </w:hyperlink>
      <w:r w:rsidRPr="00665FD7">
        <w:rPr>
          <w:rFonts w:cs="Traditional Arabic" w:hint="cs"/>
          <w:rtl/>
        </w:rPr>
        <w:t xml:space="preserve"> تكون مستقلة عن </w:t>
      </w:r>
      <w:hyperlink r:id="rId443" w:tooltip="الخلافة" w:history="1">
        <w:r w:rsidRPr="00665FD7">
          <w:rPr>
            <w:rStyle w:val="Hyperlink"/>
            <w:rFonts w:cs="Traditional Arabic" w:hint="cs"/>
            <w:color w:val="auto"/>
            <w:rtl/>
          </w:rPr>
          <w:t>الخلافة</w:t>
        </w:r>
      </w:hyperlink>
      <w:r w:rsidRPr="00665FD7">
        <w:rPr>
          <w:rFonts w:cs="Traditional Arabic" w:hint="cs"/>
          <w:rtl/>
        </w:rPr>
        <w:t xml:space="preserve"> بالمشرق وهي إمارة </w:t>
      </w:r>
      <w:hyperlink r:id="rId444" w:tooltip="بني مدرار (الصفحة غير موجودة)" w:history="1">
        <w:r w:rsidRPr="00665FD7">
          <w:rPr>
            <w:rStyle w:val="Hyperlink"/>
            <w:rFonts w:cs="Traditional Arabic" w:hint="cs"/>
            <w:color w:val="auto"/>
            <w:rtl/>
          </w:rPr>
          <w:t>بني مدرار</w:t>
        </w:r>
      </w:hyperlink>
      <w:r w:rsidRPr="00665FD7">
        <w:rPr>
          <w:rFonts w:cs="Traditional Arabic" w:hint="cs"/>
          <w:rtl/>
        </w:rPr>
        <w:t xml:space="preserve"> </w:t>
      </w:r>
      <w:hyperlink r:id="rId445" w:tooltip="الخوارج" w:history="1">
        <w:r w:rsidRPr="00665FD7">
          <w:rPr>
            <w:rStyle w:val="Hyperlink"/>
            <w:rFonts w:cs="Traditional Arabic" w:hint="cs"/>
            <w:color w:val="auto"/>
            <w:rtl/>
          </w:rPr>
          <w:t>الخارجية</w:t>
        </w:r>
      </w:hyperlink>
      <w:r w:rsidRPr="00665FD7">
        <w:rPr>
          <w:rFonts w:cs="Traditional Arabic" w:hint="cs"/>
          <w:rtl/>
        </w:rPr>
        <w:t xml:space="preserve"> </w:t>
      </w:r>
      <w:hyperlink r:id="rId446" w:tooltip="الصفرية (الصفحة غير موجودة)" w:history="1">
        <w:r w:rsidRPr="00665FD7">
          <w:rPr>
            <w:rStyle w:val="Hyperlink"/>
            <w:rFonts w:cs="Traditional Arabic" w:hint="cs"/>
            <w:color w:val="auto"/>
            <w:rtl/>
          </w:rPr>
          <w:t>الصفرية</w:t>
        </w:r>
      </w:hyperlink>
      <w:r w:rsidRPr="00665FD7">
        <w:rPr>
          <w:rFonts w:cs="Traditional Arabic" w:hint="cs"/>
          <w:rtl/>
        </w:rPr>
        <w:t xml:space="preserve"> (</w:t>
      </w:r>
      <w:hyperlink r:id="rId447" w:tooltip="خوارج" w:history="1">
        <w:r w:rsidRPr="00665FD7">
          <w:rPr>
            <w:rStyle w:val="Hyperlink"/>
            <w:rFonts w:cs="Traditional Arabic" w:hint="cs"/>
            <w:color w:val="auto"/>
            <w:rtl/>
          </w:rPr>
          <w:t>خوارج</w:t>
        </w:r>
      </w:hyperlink>
      <w:r w:rsidRPr="00665FD7">
        <w:rPr>
          <w:rFonts w:cs="Traditional Arabic" w:hint="cs"/>
          <w:rtl/>
        </w:rPr>
        <w:t xml:space="preserve"> </w:t>
      </w:r>
      <w:hyperlink r:id="rId448" w:tooltip="مكناس" w:history="1">
        <w:r w:rsidRPr="00665FD7">
          <w:rPr>
            <w:rStyle w:val="Hyperlink"/>
            <w:rFonts w:cs="Traditional Arabic" w:hint="cs"/>
            <w:color w:val="auto"/>
            <w:rtl/>
          </w:rPr>
          <w:t>مكناسة</w:t>
        </w:r>
      </w:hyperlink>
      <w:r w:rsidRPr="00665FD7">
        <w:rPr>
          <w:rFonts w:cs="Traditional Arabic" w:hint="cs"/>
          <w:rtl/>
        </w:rPr>
        <w:t xml:space="preserve"> الصفرية). تذهب بعض المصادر التاريخية أن سجلماسة بنيت سنة 140هـ/</w:t>
      </w:r>
      <w:hyperlink r:id="rId449" w:tooltip="757" w:history="1">
        <w:r w:rsidRPr="00665FD7">
          <w:rPr>
            <w:rStyle w:val="Hyperlink"/>
            <w:rFonts w:cs="Traditional Arabic" w:hint="cs"/>
            <w:color w:val="auto"/>
            <w:rtl/>
          </w:rPr>
          <w:t>757</w:t>
        </w:r>
      </w:hyperlink>
      <w:r w:rsidRPr="00665FD7">
        <w:rPr>
          <w:rFonts w:cs="Traditional Arabic" w:hint="cs"/>
          <w:rtl/>
        </w:rPr>
        <w:t>م في قلب واحة خصبة.  الموسوعة الحرة</w:t>
      </w:r>
    </w:p>
  </w:footnote>
  <w:footnote w:id="317">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b/>
          <w:bCs/>
          <w:sz w:val="24"/>
          <w:szCs w:val="24"/>
          <w:rtl/>
        </w:rPr>
        <w:t xml:space="preserve"> القضاعي</w:t>
      </w:r>
      <w:r w:rsidRPr="00665FD7">
        <w:rPr>
          <w:rFonts w:hint="cs"/>
          <w:sz w:val="24"/>
          <w:szCs w:val="24"/>
          <w:rtl/>
        </w:rPr>
        <w:t xml:space="preserve"> (ت  454</w:t>
      </w:r>
      <w:r w:rsidRPr="00665FD7">
        <w:rPr>
          <w:sz w:val="24"/>
          <w:szCs w:val="24"/>
          <w:rtl/>
        </w:rPr>
        <w:t>هـ</w:t>
      </w:r>
      <w:r w:rsidRPr="00665FD7">
        <w:rPr>
          <w:rFonts w:hint="cs"/>
          <w:sz w:val="24"/>
          <w:szCs w:val="24"/>
          <w:rtl/>
        </w:rPr>
        <w:t xml:space="preserve">  )</w:t>
      </w:r>
      <w:r w:rsidRPr="00665FD7">
        <w:rPr>
          <w:sz w:val="24"/>
          <w:szCs w:val="24"/>
          <w:rtl/>
        </w:rPr>
        <w:t xml:space="preserve"> القاضي المؤرخ أبي عبد الله محمد بن سلامة بن جعفر المعروف بالقضاعي، كان إمامًا في</w:t>
      </w:r>
      <w:r w:rsidRPr="00665FD7">
        <w:rPr>
          <w:sz w:val="24"/>
          <w:szCs w:val="24"/>
        </w:rPr>
        <w:t xml:space="preserve"> </w:t>
      </w:r>
      <w:r w:rsidRPr="00665FD7">
        <w:rPr>
          <w:sz w:val="24"/>
          <w:szCs w:val="24"/>
          <w:rtl/>
        </w:rPr>
        <w:t>الفقه والحديث، قدم للمكتبة العربية مسنده المعروف بمسند القضاعي، واشتغل بالتاريخ،</w:t>
      </w:r>
      <w:r w:rsidRPr="00665FD7">
        <w:rPr>
          <w:sz w:val="24"/>
          <w:szCs w:val="24"/>
        </w:rPr>
        <w:t xml:space="preserve"> </w:t>
      </w:r>
      <w:r w:rsidRPr="00665FD7">
        <w:rPr>
          <w:sz w:val="24"/>
          <w:szCs w:val="24"/>
          <w:rtl/>
        </w:rPr>
        <w:t>فكتب كتابًا في خطط مصر، اعتمد عليه المقريزي وغيره</w:t>
      </w:r>
    </w:p>
  </w:footnote>
  <w:footnote w:id="31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\193، معلوم أن زيارة القبور لأجل التبرك منهي عنها في الشرع الإسلامي ، أما زيارتها من أجل العبرة والعظة فجائزة .</w:t>
      </w:r>
    </w:p>
  </w:footnote>
  <w:footnote w:id="319">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جعفر</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علبة</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ربيعة</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يغوث ( ت 145 هـ )</w:t>
      </w:r>
      <w:r w:rsidRPr="00665FD7">
        <w:rPr>
          <w:rFonts w:cs="Traditional Arabic"/>
          <w:rtl/>
        </w:rPr>
        <w:t xml:space="preserve"> </w:t>
      </w:r>
      <w:r w:rsidRPr="00665FD7">
        <w:rPr>
          <w:rFonts w:cs="Traditional Arabic" w:hint="cs"/>
          <w:rtl/>
        </w:rPr>
        <w:t>الحازمي الشاعر</w:t>
      </w:r>
      <w:r w:rsidRPr="00665FD7">
        <w:rPr>
          <w:rFonts w:cs="Traditional Arabic"/>
          <w:rtl/>
        </w:rPr>
        <w:t xml:space="preserve"> </w:t>
      </w:r>
      <w:r w:rsidRPr="00665FD7">
        <w:rPr>
          <w:rFonts w:cs="Traditional Arabic" w:hint="cs"/>
          <w:rtl/>
        </w:rPr>
        <w:t>أسير</w:t>
      </w:r>
      <w:r w:rsidRPr="00665FD7">
        <w:rPr>
          <w:rFonts w:cs="Traditional Arabic"/>
          <w:rtl/>
        </w:rPr>
        <w:t xml:space="preserve"> </w:t>
      </w:r>
      <w:r w:rsidRPr="00665FD7">
        <w:rPr>
          <w:rFonts w:cs="Traditional Arabic" w:hint="cs"/>
          <w:rtl/>
        </w:rPr>
        <w:t>أبا</w:t>
      </w:r>
      <w:r w:rsidRPr="00665FD7">
        <w:rPr>
          <w:rFonts w:cs="Traditional Arabic"/>
          <w:rtl/>
        </w:rPr>
        <w:t xml:space="preserve"> </w:t>
      </w:r>
      <w:r w:rsidRPr="00665FD7">
        <w:rPr>
          <w:rFonts w:cs="Traditional Arabic" w:hint="cs"/>
          <w:rtl/>
        </w:rPr>
        <w:t>عارم</w:t>
      </w:r>
      <w:r w:rsidRPr="00665FD7">
        <w:rPr>
          <w:rFonts w:cs="Traditional Arabic"/>
          <w:rtl/>
        </w:rPr>
        <w:t xml:space="preserve"> </w:t>
      </w:r>
      <w:r w:rsidRPr="00665FD7">
        <w:rPr>
          <w:rFonts w:cs="Traditional Arabic" w:hint="cs"/>
          <w:rtl/>
        </w:rPr>
        <w:t>، وهو</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مخضرمي</w:t>
      </w:r>
      <w:r w:rsidRPr="00665FD7">
        <w:rPr>
          <w:rFonts w:cs="Traditional Arabic"/>
          <w:rtl/>
        </w:rPr>
        <w:t xml:space="preserve"> </w:t>
      </w:r>
      <w:r w:rsidRPr="00665FD7">
        <w:rPr>
          <w:rFonts w:cs="Traditional Arabic" w:hint="cs"/>
          <w:rtl/>
        </w:rPr>
        <w:t>الدولتين</w:t>
      </w:r>
      <w:r w:rsidRPr="00665FD7">
        <w:rPr>
          <w:rFonts w:cs="Traditional Arabic"/>
          <w:rtl/>
        </w:rPr>
        <w:t xml:space="preserve"> </w:t>
      </w:r>
      <w:r w:rsidRPr="00665FD7">
        <w:rPr>
          <w:rFonts w:cs="Traditional Arabic" w:hint="cs"/>
          <w:rtl/>
        </w:rPr>
        <w:t>الأموية</w:t>
      </w:r>
      <w:r w:rsidRPr="00665FD7">
        <w:rPr>
          <w:rFonts w:cs="Traditional Arabic"/>
          <w:rtl/>
        </w:rPr>
        <w:t xml:space="preserve"> </w:t>
      </w:r>
      <w:r w:rsidRPr="00665FD7">
        <w:rPr>
          <w:rFonts w:cs="Traditional Arabic" w:hint="cs"/>
          <w:rtl/>
        </w:rPr>
        <w:t>والعباسية</w:t>
      </w:r>
      <w:r w:rsidRPr="00665FD7">
        <w:rPr>
          <w:rFonts w:cs="Traditional Arabic"/>
          <w:rtl/>
        </w:rPr>
        <w:t xml:space="preserve"> </w:t>
      </w:r>
      <w:r w:rsidRPr="00665FD7">
        <w:rPr>
          <w:rFonts w:cs="Traditional Arabic" w:hint="cs"/>
          <w:rtl/>
        </w:rPr>
        <w:t>شاعر</w:t>
      </w:r>
      <w:r w:rsidRPr="00665FD7">
        <w:rPr>
          <w:rFonts w:cs="Traditional Arabic"/>
          <w:rtl/>
        </w:rPr>
        <w:t xml:space="preserve"> </w:t>
      </w:r>
      <w:r w:rsidRPr="00665FD7">
        <w:rPr>
          <w:rFonts w:cs="Traditional Arabic" w:hint="cs"/>
          <w:rtl/>
        </w:rPr>
        <w:t>مقل</w:t>
      </w:r>
      <w:r w:rsidRPr="00665FD7">
        <w:rPr>
          <w:rFonts w:cs="Traditional Arabic"/>
          <w:rtl/>
        </w:rPr>
        <w:t xml:space="preserve"> </w:t>
      </w:r>
      <w:r w:rsidRPr="00665FD7">
        <w:rPr>
          <w:rFonts w:cs="Traditional Arabic" w:hint="cs"/>
          <w:rtl/>
        </w:rPr>
        <w:t>غزل</w:t>
      </w:r>
      <w:r w:rsidRPr="00665FD7">
        <w:rPr>
          <w:rFonts w:cs="Traditional Arabic"/>
          <w:rtl/>
        </w:rPr>
        <w:t xml:space="preserve"> </w:t>
      </w:r>
      <w:r w:rsidRPr="00665FD7">
        <w:rPr>
          <w:rFonts w:cs="Traditional Arabic" w:hint="cs"/>
          <w:rtl/>
        </w:rPr>
        <w:t>فارس</w:t>
      </w:r>
      <w:r w:rsidRPr="00665FD7">
        <w:rPr>
          <w:rFonts w:cs="Traditional Arabic"/>
          <w:rtl/>
        </w:rPr>
        <w:t xml:space="preserve"> </w:t>
      </w:r>
      <w:r w:rsidRPr="00665FD7">
        <w:rPr>
          <w:rFonts w:cs="Traditional Arabic" w:hint="cs"/>
          <w:rtl/>
        </w:rPr>
        <w:t>مذكور</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قومه</w:t>
      </w:r>
      <w:r w:rsidRPr="00665FD7">
        <w:rPr>
          <w:rFonts w:cs="Traditional Arabic"/>
          <w:rtl/>
        </w:rPr>
        <w:t xml:space="preserve"> </w:t>
      </w:r>
      <w:r w:rsidRPr="00665FD7">
        <w:rPr>
          <w:rFonts w:cs="Traditional Arabic" w:hint="cs"/>
          <w:rtl/>
        </w:rPr>
        <w:t>، وكان</w:t>
      </w:r>
      <w:r w:rsidRPr="00665FD7">
        <w:rPr>
          <w:rFonts w:cs="Traditional Arabic"/>
          <w:rtl/>
        </w:rPr>
        <w:t xml:space="preserve"> </w:t>
      </w:r>
      <w:r w:rsidRPr="00665FD7">
        <w:rPr>
          <w:rFonts w:cs="Traditional Arabic" w:hint="cs"/>
          <w:rtl/>
        </w:rPr>
        <w:t>جعفر</w:t>
      </w:r>
      <w:r w:rsidRPr="00665FD7">
        <w:rPr>
          <w:rFonts w:cs="Traditional Arabic"/>
          <w:rtl/>
        </w:rPr>
        <w:t xml:space="preserve"> </w:t>
      </w:r>
      <w:r w:rsidRPr="00665FD7">
        <w:rPr>
          <w:rFonts w:cs="Traditional Arabic" w:hint="cs"/>
          <w:rtl/>
        </w:rPr>
        <w:t>قتل</w:t>
      </w:r>
      <w:r w:rsidRPr="00665FD7">
        <w:rPr>
          <w:rFonts w:cs="Traditional Arabic"/>
          <w:rtl/>
        </w:rPr>
        <w:t xml:space="preserve"> </w:t>
      </w:r>
      <w:r w:rsidRPr="00665FD7">
        <w:rPr>
          <w:rFonts w:cs="Traditional Arabic" w:hint="cs"/>
          <w:rtl/>
        </w:rPr>
        <w:t>رجلا</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بني</w:t>
      </w:r>
      <w:r w:rsidRPr="00665FD7">
        <w:rPr>
          <w:rFonts w:cs="Traditional Arabic"/>
          <w:rtl/>
        </w:rPr>
        <w:t xml:space="preserve"> </w:t>
      </w:r>
      <w:r w:rsidRPr="00665FD7">
        <w:rPr>
          <w:rFonts w:cs="Traditional Arabic" w:hint="cs"/>
          <w:rtl/>
        </w:rPr>
        <w:t>عقيل</w:t>
      </w:r>
      <w:r w:rsidRPr="00665FD7">
        <w:rPr>
          <w:rFonts w:cs="Traditional Arabic"/>
          <w:rtl/>
        </w:rPr>
        <w:t xml:space="preserve"> </w:t>
      </w:r>
      <w:r w:rsidRPr="00665FD7">
        <w:rPr>
          <w:rFonts w:cs="Traditional Arabic" w:hint="cs"/>
          <w:rtl/>
        </w:rPr>
        <w:t>فرصدوه</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طريقه</w:t>
      </w:r>
      <w:r w:rsidRPr="00665FD7">
        <w:rPr>
          <w:rFonts w:cs="Traditional Arabic"/>
          <w:rtl/>
        </w:rPr>
        <w:t xml:space="preserve"> </w:t>
      </w:r>
      <w:r w:rsidRPr="00665FD7">
        <w:rPr>
          <w:rFonts w:cs="Traditional Arabic" w:hint="cs"/>
          <w:rtl/>
        </w:rPr>
        <w:t>فقاتلوه</w:t>
      </w:r>
      <w:r w:rsidRPr="00665FD7">
        <w:rPr>
          <w:rFonts w:cs="Traditional Arabic"/>
          <w:rtl/>
        </w:rPr>
        <w:t xml:space="preserve"> </w:t>
      </w:r>
      <w:r w:rsidRPr="00665FD7">
        <w:rPr>
          <w:rFonts w:cs="Traditional Arabic" w:hint="cs"/>
          <w:rtl/>
        </w:rPr>
        <w:t>فقتل</w:t>
      </w:r>
      <w:r w:rsidRPr="00665FD7">
        <w:rPr>
          <w:rFonts w:cs="Traditional Arabic"/>
          <w:rtl/>
        </w:rPr>
        <w:t xml:space="preserve"> </w:t>
      </w:r>
      <w:r w:rsidRPr="00665FD7">
        <w:rPr>
          <w:rFonts w:cs="Traditional Arabic" w:hint="cs"/>
          <w:rtl/>
        </w:rPr>
        <w:t>منهم</w:t>
      </w:r>
      <w:r w:rsidRPr="00665FD7">
        <w:rPr>
          <w:rFonts w:cs="Traditional Arabic"/>
          <w:rtl/>
        </w:rPr>
        <w:t xml:space="preserve"> </w:t>
      </w:r>
      <w:r w:rsidRPr="00665FD7">
        <w:rPr>
          <w:rFonts w:cs="Traditional Arabic" w:hint="cs"/>
          <w:rtl/>
        </w:rPr>
        <w:t>رجلا</w:t>
      </w:r>
      <w:r w:rsidRPr="00665FD7">
        <w:rPr>
          <w:rFonts w:cs="Traditional Arabic"/>
          <w:rtl/>
        </w:rPr>
        <w:t xml:space="preserve"> </w:t>
      </w:r>
      <w:r w:rsidRPr="00665FD7">
        <w:rPr>
          <w:rFonts w:cs="Traditional Arabic" w:hint="cs"/>
          <w:rtl/>
        </w:rPr>
        <w:t>فاستعدوا</w:t>
      </w:r>
      <w:r w:rsidRPr="00665FD7">
        <w:rPr>
          <w:rFonts w:cs="Traditional Arabic"/>
          <w:rtl/>
        </w:rPr>
        <w:t xml:space="preserve"> </w:t>
      </w:r>
      <w:r w:rsidRPr="00665FD7">
        <w:rPr>
          <w:rFonts w:cs="Traditional Arabic" w:hint="cs"/>
          <w:rtl/>
        </w:rPr>
        <w:t>عليه</w:t>
      </w:r>
      <w:r w:rsidRPr="00665FD7">
        <w:rPr>
          <w:rFonts w:cs="Traditional Arabic"/>
          <w:rtl/>
        </w:rPr>
        <w:t xml:space="preserve"> </w:t>
      </w:r>
      <w:r w:rsidRPr="00665FD7">
        <w:rPr>
          <w:rFonts w:cs="Traditional Arabic" w:hint="cs"/>
          <w:rtl/>
        </w:rPr>
        <w:t>السلطان</w:t>
      </w:r>
      <w:r w:rsidRPr="00665FD7">
        <w:rPr>
          <w:rFonts w:cs="Traditional Arabic"/>
          <w:rtl/>
        </w:rPr>
        <w:t xml:space="preserve"> </w:t>
      </w:r>
      <w:r w:rsidRPr="00665FD7">
        <w:rPr>
          <w:rFonts w:cs="Traditional Arabic" w:hint="cs"/>
          <w:rtl/>
        </w:rPr>
        <w:t>فأقاد</w:t>
      </w:r>
      <w:r w:rsidRPr="00665FD7">
        <w:rPr>
          <w:rFonts w:cs="Traditional Arabic"/>
          <w:rtl/>
        </w:rPr>
        <w:t xml:space="preserve"> </w:t>
      </w:r>
      <w:r w:rsidRPr="00665FD7">
        <w:rPr>
          <w:rFonts w:cs="Traditional Arabic" w:hint="cs"/>
          <w:rtl/>
        </w:rPr>
        <w:t>منه</w:t>
      </w:r>
      <w:r w:rsidRPr="00665FD7">
        <w:rPr>
          <w:rFonts w:cs="Traditional Arabic"/>
          <w:rtl/>
        </w:rPr>
        <w:t xml:space="preserve"> </w:t>
      </w:r>
    </w:p>
  </w:footnote>
  <w:footnote w:id="320">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b/>
          <w:bCs/>
          <w:rtl/>
        </w:rPr>
        <w:t>إبراهيم بن هشا</w:t>
      </w:r>
      <w:r w:rsidRPr="00665FD7">
        <w:rPr>
          <w:rFonts w:cs="Traditional Arabic" w:hint="cs"/>
          <w:b/>
          <w:bCs/>
          <w:rtl/>
        </w:rPr>
        <w:t>م ( ت</w:t>
      </w:r>
      <w:r w:rsidRPr="00665FD7">
        <w:rPr>
          <w:rFonts w:cs="Traditional Arabic"/>
          <w:b/>
          <w:bCs/>
          <w:rtl/>
        </w:rPr>
        <w:t xml:space="preserve"> 115هـ</w:t>
      </w:r>
      <w:r w:rsidRPr="00665FD7">
        <w:rPr>
          <w:rFonts w:cs="Traditional Arabic"/>
          <w:b/>
          <w:bCs/>
        </w:rPr>
        <w:t xml:space="preserve">  (</w:t>
      </w:r>
      <w:r w:rsidRPr="00665FD7">
        <w:rPr>
          <w:rFonts w:cs="Traditional Arabic"/>
          <w:rtl/>
        </w:rPr>
        <w:t>هو إبراهيم بن هشام بن إسماعيل المخزومي،</w:t>
      </w:r>
      <w:r w:rsidRPr="00665FD7">
        <w:rPr>
          <w:rFonts w:cs="Traditional Arabic"/>
        </w:rPr>
        <w:t xml:space="preserve"> </w:t>
      </w:r>
      <w:r w:rsidRPr="00665FD7">
        <w:rPr>
          <w:rFonts w:cs="Traditional Arabic"/>
          <w:rtl/>
        </w:rPr>
        <w:t>القرشي. أمير المدينة، وخال الخليفة هشام بن عبد الملك. ولي المدينة، ومكة،</w:t>
      </w:r>
      <w:r w:rsidRPr="00665FD7">
        <w:rPr>
          <w:rFonts w:cs="Traditional Arabic"/>
        </w:rPr>
        <w:t xml:space="preserve"> </w:t>
      </w:r>
      <w:r w:rsidRPr="00665FD7">
        <w:rPr>
          <w:rFonts w:cs="Traditional Arabic"/>
          <w:rtl/>
        </w:rPr>
        <w:t>والطائف، سنة سبع ومائة للهجرة. اشتهر بشدته وقسوته، فقد شدد على آل الزبير، وصادر</w:t>
      </w:r>
      <w:r w:rsidRPr="00665FD7">
        <w:rPr>
          <w:rFonts w:cs="Traditional Arabic"/>
        </w:rPr>
        <w:t xml:space="preserve"> </w:t>
      </w:r>
      <w:r w:rsidRPr="00665FD7">
        <w:rPr>
          <w:rFonts w:cs="Traditional Arabic"/>
          <w:rtl/>
        </w:rPr>
        <w:t>أملاكهم، واستقطع لنفسه أرضاً في المدينة. ، وهجاه يحيى بن عروة بن</w:t>
      </w:r>
      <w:r w:rsidRPr="00665FD7">
        <w:rPr>
          <w:rFonts w:cs="Traditional Arabic"/>
        </w:rPr>
        <w:t xml:space="preserve"> </w:t>
      </w:r>
      <w:r w:rsidRPr="00665FD7">
        <w:rPr>
          <w:rFonts w:cs="Traditional Arabic"/>
          <w:rtl/>
        </w:rPr>
        <w:t>الزبير بأبيات فقبض إبراهيم عليه، وأمر بجلده، ولم يتحمل يحيى الجلد فمات، فضج أهل</w:t>
      </w:r>
      <w:r w:rsidRPr="00665FD7">
        <w:rPr>
          <w:rFonts w:cs="Traditional Arabic"/>
        </w:rPr>
        <w:t xml:space="preserve"> </w:t>
      </w:r>
      <w:r w:rsidRPr="00665FD7">
        <w:rPr>
          <w:rFonts w:cs="Traditional Arabic"/>
          <w:rtl/>
        </w:rPr>
        <w:t>المدينة، فعزله هشام بن عبد الملك بعد ثماني سنوات من إمارته</w:t>
      </w:r>
      <w:r w:rsidRPr="00665FD7">
        <w:rPr>
          <w:rFonts w:cs="Traditional Arabic"/>
        </w:rPr>
        <w:t>.</w:t>
      </w:r>
    </w:p>
    <w:p w:rsidR="00CF3EF0" w:rsidRPr="00665FD7" w:rsidRDefault="00CF3EF0" w:rsidP="00417A6A">
      <w:pPr>
        <w:pStyle w:val="a7"/>
        <w:ind w:left="352" w:hanging="352"/>
        <w:jc w:val="lowKashida"/>
        <w:rPr>
          <w:sz w:val="24"/>
          <w:szCs w:val="24"/>
          <w:rtl/>
        </w:rPr>
      </w:pPr>
    </w:p>
  </w:footnote>
  <w:footnote w:id="32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\193</w:t>
      </w:r>
    </w:p>
  </w:footnote>
  <w:footnote w:id="32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b/>
          <w:bCs/>
          <w:sz w:val="24"/>
          <w:szCs w:val="24"/>
          <w:rtl/>
        </w:rPr>
        <w:t>عامر بن شراحيل</w:t>
      </w:r>
      <w:r w:rsidRPr="00665FD7">
        <w:rPr>
          <w:rFonts w:hint="cs"/>
          <w:sz w:val="24"/>
          <w:szCs w:val="24"/>
          <w:rtl/>
        </w:rPr>
        <w:t xml:space="preserve"> بن عبد ذي كبار الشعبي الحميري ( 19 </w:t>
      </w:r>
      <w:r w:rsidRPr="00665FD7">
        <w:rPr>
          <w:sz w:val="24"/>
          <w:szCs w:val="24"/>
          <w:rtl/>
        </w:rPr>
        <w:t>–</w:t>
      </w:r>
      <w:r w:rsidRPr="00665FD7">
        <w:rPr>
          <w:rFonts w:hint="cs"/>
          <w:sz w:val="24"/>
          <w:szCs w:val="24"/>
          <w:rtl/>
        </w:rPr>
        <w:t xml:space="preserve"> 103 هـ ) ابو عمرو راوية من التابعين يضرب المثل بحفظه ولد ونشا ومات بالكوفة من رجال الحديث الثقات وكان فقيها شاعرا ,</w:t>
      </w:r>
    </w:p>
  </w:footnote>
  <w:footnote w:id="323">
    <w:p w:rsidR="00CF3EF0" w:rsidRPr="00665FD7" w:rsidRDefault="00CF3EF0" w:rsidP="00417A6A">
      <w:pPr>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\198  . </w:t>
      </w:r>
      <w:r w:rsidRPr="00665FD7">
        <w:rPr>
          <w:rFonts w:cs="Traditional Arabic" w:hint="cs"/>
          <w:b/>
          <w:bCs/>
          <w:rtl/>
        </w:rPr>
        <w:t>أقول</w:t>
      </w:r>
      <w:r w:rsidRPr="00665FD7">
        <w:rPr>
          <w:rFonts w:cs="Traditional Arabic" w:hint="cs"/>
          <w:rtl/>
        </w:rPr>
        <w:t xml:space="preserve"> : هذا ما نقله الشيخ أبو عبد الله الحموي عن صفة السد الذي خلفه قبائل يأجوج وماجوج . ونحن نؤمن بوجود هؤلاء الخلق وأنهم من علامات الساعة وأن السد سيفتح عندما يأذن الله لهم بذلك ، والأحاديث الواردة عن المصطفى </w:t>
      </w:r>
      <w:r w:rsidRPr="00665FD7">
        <w:rPr>
          <w:rFonts w:cs="Traditional Arabic"/>
        </w:rPr>
        <w:sym w:font="AGA Arabesque" w:char="F072"/>
      </w:r>
      <w:r w:rsidRPr="00665FD7">
        <w:rPr>
          <w:rFonts w:cs="Traditional Arabic" w:hint="cs"/>
          <w:rtl/>
        </w:rPr>
        <w:t xml:space="preserve"> في ذلك صحيحة نؤمن بها ونقر بما فيها . وقد ذكرت بعض الصحف أن بعض العلماء أجرى تجارب على النحاس والحديد وتم سبكها بالطريقة التي ذكرها القرآن على لسان ذي القرنين ، فتبين لهم انها أقوى أنواع السبائك وأنها تقاوم درجات عالية جدا من الحرارة ، إضافة إلى تحملها إلى قوى ضغط عالية جدا ، وقد أعلن هذا العالم إسلامه وإن كان لا يحضرني اسمه . والغريب أن الشيخ لجأ إلى احاديث ضعيفة وموضوعة ، رغم كثرة الأحاديث الصحيحة الواردة في هذا الشأن .ينظر : صحيح البخاري 3 \ 1219</w:t>
      </w:r>
    </w:p>
  </w:footnote>
  <w:footnote w:id="324">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عمرو</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جُبَير</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سليمة</w:t>
      </w:r>
      <w:r w:rsidRPr="00665FD7">
        <w:rPr>
          <w:rFonts w:cs="Traditional Arabic"/>
          <w:rtl/>
        </w:rPr>
        <w:t xml:space="preserve"> </w:t>
      </w:r>
      <w:r w:rsidRPr="00665FD7">
        <w:rPr>
          <w:rFonts w:cs="Traditional Arabic" w:hint="cs"/>
          <w:rtl/>
        </w:rPr>
        <w:t>العَبدي</w:t>
      </w:r>
      <w:r w:rsidRPr="00665FD7">
        <w:rPr>
          <w:rFonts w:cs="Traditional Arabic"/>
          <w:rtl/>
        </w:rPr>
        <w:t xml:space="preserve"> </w:t>
      </w:r>
      <w:r w:rsidRPr="00665FD7">
        <w:rPr>
          <w:rFonts w:cs="Traditional Arabic" w:hint="cs"/>
          <w:rtl/>
        </w:rPr>
        <w:t>البكري</w:t>
      </w:r>
      <w:r w:rsidRPr="00665FD7">
        <w:rPr>
          <w:rFonts w:cs="Traditional Arabic"/>
          <w:rtl/>
        </w:rPr>
        <w:t xml:space="preserve"> </w:t>
      </w:r>
    </w:p>
  </w:footnote>
  <w:footnote w:id="325">
    <w:p w:rsidR="00CF3EF0" w:rsidRPr="00665FD7" w:rsidRDefault="00CF3EF0" w:rsidP="00417A6A">
      <w:pPr>
        <w:spacing w:line="320" w:lineRule="exact"/>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الزق</w:t>
      </w:r>
      <w:r w:rsidRPr="00665FD7">
        <w:rPr>
          <w:rFonts w:cs="Traditional Arabic"/>
          <w:rtl/>
        </w:rPr>
        <w:t xml:space="preserve"> </w:t>
      </w:r>
      <w:r w:rsidRPr="00665FD7">
        <w:rPr>
          <w:rFonts w:cs="Traditional Arabic" w:hint="cs"/>
          <w:rtl/>
        </w:rPr>
        <w:t>وعاء</w:t>
      </w:r>
      <w:r w:rsidRPr="00665FD7">
        <w:rPr>
          <w:rFonts w:cs="Traditional Arabic"/>
          <w:rtl/>
        </w:rPr>
        <w:t xml:space="preserve"> </w:t>
      </w:r>
      <w:r w:rsidRPr="00665FD7">
        <w:rPr>
          <w:rFonts w:cs="Traditional Arabic" w:hint="cs"/>
          <w:rtl/>
        </w:rPr>
        <w:t>للشراب</w:t>
      </w:r>
      <w:r w:rsidRPr="00665FD7">
        <w:rPr>
          <w:rFonts w:cs="Traditional Arabic"/>
          <w:rtl/>
        </w:rPr>
        <w:t xml:space="preserve"> </w:t>
      </w:r>
      <w:r w:rsidRPr="00665FD7">
        <w:rPr>
          <w:rFonts w:cs="Traditional Arabic" w:hint="cs"/>
          <w:rtl/>
        </w:rPr>
        <w:t>وهو</w:t>
      </w:r>
      <w:r w:rsidRPr="00665FD7">
        <w:rPr>
          <w:rFonts w:cs="Traditional Arabic"/>
          <w:rtl/>
        </w:rPr>
        <w:t xml:space="preserve"> </w:t>
      </w:r>
      <w:r w:rsidRPr="00665FD7">
        <w:rPr>
          <w:rFonts w:cs="Traditional Arabic" w:hint="cs"/>
          <w:rtl/>
        </w:rPr>
        <w:t>الجلد</w:t>
      </w:r>
      <w:r w:rsidRPr="00665FD7">
        <w:rPr>
          <w:rFonts w:cs="Traditional Arabic"/>
          <w:rtl/>
        </w:rPr>
        <w:t xml:space="preserve"> </w:t>
      </w:r>
      <w:r w:rsidRPr="00665FD7">
        <w:rPr>
          <w:rFonts w:cs="Traditional Arabic" w:hint="cs"/>
          <w:rtl/>
        </w:rPr>
        <w:t>يجز</w:t>
      </w:r>
      <w:r w:rsidRPr="00665FD7">
        <w:rPr>
          <w:rFonts w:cs="Traditional Arabic"/>
          <w:rtl/>
        </w:rPr>
        <w:t xml:space="preserve"> </w:t>
      </w:r>
      <w:r w:rsidRPr="00665FD7">
        <w:rPr>
          <w:rFonts w:cs="Traditional Arabic" w:hint="cs"/>
          <w:rtl/>
        </w:rPr>
        <w:t>شعره</w:t>
      </w:r>
      <w:r w:rsidRPr="00665FD7">
        <w:rPr>
          <w:rFonts w:cs="Traditional Arabic"/>
          <w:rtl/>
        </w:rPr>
        <w:t xml:space="preserve"> </w:t>
      </w:r>
      <w:r w:rsidRPr="00665FD7">
        <w:rPr>
          <w:rFonts w:cs="Traditional Arabic" w:hint="cs"/>
          <w:rtl/>
        </w:rPr>
        <w:t>ولا</w:t>
      </w:r>
      <w:r w:rsidRPr="00665FD7">
        <w:rPr>
          <w:rFonts w:cs="Traditional Arabic"/>
          <w:rtl/>
        </w:rPr>
        <w:t xml:space="preserve"> </w:t>
      </w:r>
      <w:r w:rsidRPr="00665FD7">
        <w:rPr>
          <w:rFonts w:cs="Traditional Arabic" w:hint="cs"/>
          <w:rtl/>
        </w:rPr>
        <w:t>ينتف</w:t>
      </w:r>
      <w:r w:rsidRPr="00665FD7">
        <w:rPr>
          <w:rFonts w:cs="Traditional Arabic"/>
          <w:rtl/>
        </w:rPr>
        <w:t xml:space="preserve"> </w:t>
      </w:r>
      <w:r w:rsidRPr="00665FD7">
        <w:rPr>
          <w:rFonts w:cs="Traditional Arabic" w:hint="cs"/>
          <w:rtl/>
        </w:rPr>
        <w:t>نتف</w:t>
      </w:r>
      <w:r w:rsidRPr="00665FD7">
        <w:rPr>
          <w:rFonts w:cs="Traditional Arabic"/>
          <w:rtl/>
        </w:rPr>
        <w:t xml:space="preserve"> </w:t>
      </w:r>
      <w:r w:rsidRPr="00665FD7">
        <w:rPr>
          <w:rFonts w:cs="Traditional Arabic" w:hint="cs"/>
          <w:rtl/>
        </w:rPr>
        <w:t>الأديم</w:t>
      </w:r>
      <w:r w:rsidRPr="00665FD7">
        <w:rPr>
          <w:rFonts w:cs="Traditional Arabic"/>
          <w:rtl/>
        </w:rPr>
        <w:t xml:space="preserve"> </w:t>
      </w:r>
      <w:r w:rsidRPr="00665FD7">
        <w:rPr>
          <w:rFonts w:cs="Traditional Arabic" w:hint="cs"/>
          <w:rtl/>
        </w:rPr>
        <w:t xml:space="preserve"> ،</w:t>
      </w:r>
      <w:r w:rsidRPr="00665FD7">
        <w:rPr>
          <w:rFonts w:cs="Traditional Arabic" w:hint="cs"/>
          <w:b/>
          <w:bCs/>
          <w:rtl/>
        </w:rPr>
        <w:t xml:space="preserve"> أوكى</w:t>
      </w:r>
      <w:r w:rsidRPr="00665FD7">
        <w:rPr>
          <w:rFonts w:cs="Traditional Arabic"/>
          <w:rtl/>
        </w:rPr>
        <w:t xml:space="preserve"> </w:t>
      </w:r>
      <w:r w:rsidRPr="00665FD7">
        <w:rPr>
          <w:rFonts w:cs="Traditional Arabic" w:hint="cs"/>
          <w:rtl/>
        </w:rPr>
        <w:t>السقاء</w:t>
      </w:r>
      <w:r w:rsidRPr="00665FD7">
        <w:rPr>
          <w:rFonts w:cs="Traditional Arabic"/>
          <w:rtl/>
        </w:rPr>
        <w:t xml:space="preserve"> </w:t>
      </w:r>
      <w:r w:rsidRPr="00665FD7">
        <w:rPr>
          <w:rFonts w:cs="Traditional Arabic" w:hint="cs"/>
          <w:rtl/>
        </w:rPr>
        <w:t>شده</w:t>
      </w:r>
      <w:r w:rsidRPr="00665FD7">
        <w:rPr>
          <w:rFonts w:cs="Traditional Arabic"/>
          <w:rtl/>
        </w:rPr>
        <w:t xml:space="preserve"> </w:t>
      </w:r>
      <w:r w:rsidRPr="00665FD7">
        <w:rPr>
          <w:rFonts w:cs="Traditional Arabic" w:hint="cs"/>
          <w:rtl/>
        </w:rPr>
        <w:t>بالوكاء</w:t>
      </w:r>
      <w:r w:rsidRPr="00665FD7">
        <w:rPr>
          <w:rFonts w:cs="Traditional Arabic"/>
          <w:rtl/>
        </w:rPr>
        <w:t xml:space="preserve"> </w:t>
      </w:r>
      <w:r w:rsidRPr="00665FD7">
        <w:rPr>
          <w:rFonts w:cs="Traditional Arabic" w:hint="cs"/>
          <w:rtl/>
        </w:rPr>
        <w:t>وهو</w:t>
      </w:r>
      <w:r w:rsidRPr="00665FD7">
        <w:rPr>
          <w:rFonts w:cs="Traditional Arabic"/>
          <w:rtl/>
        </w:rPr>
        <w:t xml:space="preserve"> </w:t>
      </w:r>
      <w:r w:rsidRPr="00665FD7">
        <w:rPr>
          <w:rFonts w:cs="Traditional Arabic" w:hint="cs"/>
          <w:rtl/>
        </w:rPr>
        <w:t>الرباط</w:t>
      </w:r>
      <w:r w:rsidRPr="00665FD7">
        <w:rPr>
          <w:rFonts w:cs="Traditional Arabic"/>
          <w:rtl/>
        </w:rPr>
        <w:t xml:space="preserve"> </w:t>
      </w:r>
    </w:p>
  </w:footnote>
  <w:footnote w:id="326">
    <w:p w:rsidR="00CF3EF0" w:rsidRPr="00665FD7" w:rsidRDefault="00CF3EF0" w:rsidP="00417A6A">
      <w:pPr>
        <w:spacing w:before="100" w:beforeAutospacing="1" w:after="100" w:afterAutospacing="1" w:line="380" w:lineRule="exact"/>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\206  . </w:t>
      </w:r>
      <w:r w:rsidRPr="00665FD7">
        <w:rPr>
          <w:rFonts w:cs="Traditional Arabic" w:hint="cs"/>
          <w:b/>
          <w:bCs/>
          <w:rtl/>
        </w:rPr>
        <w:t>سرت</w:t>
      </w:r>
      <w:r w:rsidRPr="00665FD7">
        <w:rPr>
          <w:rFonts w:cs="Traditional Arabic" w:hint="cs"/>
          <w:rtl/>
        </w:rPr>
        <w:t xml:space="preserve"> </w:t>
      </w:r>
      <w:r w:rsidRPr="00665FD7">
        <w:rPr>
          <w:rFonts w:cs="Traditional Arabic" w:hint="cs"/>
          <w:b/>
          <w:bCs/>
          <w:rtl/>
        </w:rPr>
        <w:t>:</w:t>
      </w:r>
      <w:r w:rsidRPr="00665FD7">
        <w:rPr>
          <w:rFonts w:cs="Traditional Arabic" w:hint="cs"/>
          <w:rtl/>
        </w:rPr>
        <w:t xml:space="preserve">  مدينة </w:t>
      </w:r>
      <w:hyperlink r:id="rId450" w:tooltip="ليبية" w:history="1">
        <w:r w:rsidRPr="00665FD7">
          <w:rPr>
            <w:rFonts w:cs="Traditional Arabic" w:hint="cs"/>
            <w:rtl/>
          </w:rPr>
          <w:t>ليبية</w:t>
        </w:r>
      </w:hyperlink>
      <w:r w:rsidRPr="00665FD7">
        <w:rPr>
          <w:rFonts w:cs="Traditional Arabic" w:hint="cs"/>
          <w:rtl/>
        </w:rPr>
        <w:t xml:space="preserve"> تطل عل </w:t>
      </w:r>
      <w:hyperlink r:id="rId451" w:tooltip="البحر المتوسط" w:history="1">
        <w:r w:rsidRPr="00665FD7">
          <w:rPr>
            <w:rFonts w:cs="Traditional Arabic" w:hint="cs"/>
            <w:rtl/>
          </w:rPr>
          <w:t>البحر المتوسط</w:t>
        </w:r>
      </w:hyperlink>
      <w:r w:rsidRPr="00665FD7">
        <w:rPr>
          <w:rFonts w:cs="Traditional Arabic" w:hint="cs"/>
          <w:rtl/>
        </w:rPr>
        <w:t xml:space="preserve">. وتقع في منتصف الساحل الليبي بين </w:t>
      </w:r>
      <w:hyperlink r:id="rId452" w:tooltip="طرابلس" w:history="1">
        <w:r w:rsidRPr="00665FD7">
          <w:rPr>
            <w:rFonts w:cs="Traditional Arabic" w:hint="cs"/>
            <w:rtl/>
          </w:rPr>
          <w:t>طرابلس</w:t>
        </w:r>
      </w:hyperlink>
      <w:r w:rsidRPr="00665FD7">
        <w:rPr>
          <w:rFonts w:cs="Traditional Arabic" w:hint="cs"/>
          <w:rtl/>
        </w:rPr>
        <w:t xml:space="preserve"> </w:t>
      </w:r>
      <w:hyperlink r:id="rId453" w:tooltip="بنغازي" w:history="1">
        <w:r w:rsidRPr="00665FD7">
          <w:rPr>
            <w:rFonts w:cs="Traditional Arabic" w:hint="cs"/>
            <w:rtl/>
          </w:rPr>
          <w:t>وبنغازي</w:t>
        </w:r>
      </w:hyperlink>
      <w:r w:rsidRPr="00665FD7">
        <w:rPr>
          <w:rFonts w:cs="Traditional Arabic" w:hint="cs"/>
          <w:rtl/>
        </w:rPr>
        <w:t xml:space="preserve"> . وتبعد عن العاصمة طرابلس 450 كلم شرقا". فتحت في عهد عمر بن الخطاب رضي الله عنه . سرت شاهد على احداث تاريخية هامة فقد وقعت فيها أهم معركة ضد </w:t>
      </w:r>
      <w:hyperlink r:id="rId454" w:tooltip="إيطاليا" w:history="1">
        <w:r w:rsidRPr="00665FD7">
          <w:rPr>
            <w:rFonts w:cs="Traditional Arabic" w:hint="cs"/>
            <w:rtl/>
          </w:rPr>
          <w:t>الايطاليين</w:t>
        </w:r>
      </w:hyperlink>
      <w:r w:rsidRPr="00665FD7">
        <w:rPr>
          <w:rFonts w:cs="Traditional Arabic" w:hint="cs"/>
          <w:rtl/>
        </w:rPr>
        <w:t xml:space="preserve"> في </w:t>
      </w:r>
      <w:hyperlink r:id="rId455" w:tooltip="29 ابريل" w:history="1">
        <w:r w:rsidRPr="00665FD7">
          <w:rPr>
            <w:rFonts w:cs="Traditional Arabic" w:hint="cs"/>
            <w:rtl/>
          </w:rPr>
          <w:t>29 ابريل</w:t>
        </w:r>
      </w:hyperlink>
      <w:r w:rsidRPr="00665FD7">
        <w:rPr>
          <w:rFonts w:cs="Traditional Arabic" w:hint="cs"/>
          <w:rtl/>
        </w:rPr>
        <w:t xml:space="preserve"> </w:t>
      </w:r>
      <w:hyperlink r:id="rId456" w:tooltip="1915" w:history="1">
        <w:r w:rsidRPr="00665FD7">
          <w:rPr>
            <w:rFonts w:cs="Traditional Arabic" w:hint="cs"/>
            <w:rtl/>
          </w:rPr>
          <w:t>1915</w:t>
        </w:r>
      </w:hyperlink>
      <w:r w:rsidRPr="00665FD7">
        <w:rPr>
          <w:rFonts w:cs="Traditional Arabic" w:hint="cs"/>
          <w:rtl/>
        </w:rPr>
        <w:t xml:space="preserve"> وهي </w:t>
      </w:r>
      <w:hyperlink r:id="rId457" w:tooltip="معركة القرضابية" w:history="1">
        <w:r w:rsidRPr="00665FD7">
          <w:rPr>
            <w:rFonts w:cs="Traditional Arabic" w:hint="cs"/>
            <w:rtl/>
          </w:rPr>
          <w:t>معركة القرضابية</w:t>
        </w:r>
      </w:hyperlink>
      <w:r w:rsidRPr="00665FD7">
        <w:rPr>
          <w:rFonts w:cs="Traditional Arabic" w:hint="cs"/>
          <w:rtl/>
        </w:rPr>
        <w:t xml:space="preserve"> الشهيرة التي هزم فيها الايطاليون بقيادة </w:t>
      </w:r>
      <w:hyperlink r:id="rId458" w:tooltip="الجنرال أمياني (الصفحة غير موجودة)" w:history="1">
        <w:r w:rsidRPr="00665FD7">
          <w:rPr>
            <w:rFonts w:cs="Traditional Arabic" w:hint="cs"/>
            <w:rtl/>
          </w:rPr>
          <w:t>الجنرال أمياني</w:t>
        </w:r>
      </w:hyperlink>
      <w:r w:rsidRPr="00665FD7">
        <w:rPr>
          <w:rFonts w:cs="Traditional Arabic" w:hint="cs"/>
          <w:rtl/>
        </w:rPr>
        <w:t xml:space="preserve"> ، ويبلغ عدد سكانها وضواحيها في حدود 70000 نسمة . المساحة 77660 . يمتهن سكان سرت تربية الإبل والضأن والماعز كأنشطة رئيسة للسكّان، بالإضافة إلى بعض الأنشطة الزراعية الأخرى وبعض المهن الحرفية. وتعتبر أكبر منطقة كثافة في عدد الماشية ، (580 ألف راس)  الموسوعة الحرة . </w:t>
      </w:r>
      <w:r w:rsidRPr="00665FD7">
        <w:rPr>
          <w:rFonts w:cs="Traditional Arabic" w:hint="cs"/>
          <w:b/>
          <w:bCs/>
          <w:rtl/>
        </w:rPr>
        <w:t xml:space="preserve"> أقول</w:t>
      </w:r>
      <w:r w:rsidRPr="00665FD7">
        <w:rPr>
          <w:rFonts w:cs="Traditional Arabic" w:hint="cs"/>
          <w:rtl/>
        </w:rPr>
        <w:t xml:space="preserve"> : ما ذكره الشيخ أبو عبد الله الحموي عن صفة أهل سرت ، لعل هذا كان في زمانه أو قبله ، أما الآن فالدنيا تغيرت ، وكثر العلم وتوسعت ثقافة الناس . ومع ذلك فإننا نلحظ سمو أخلاق الناس أو انحدارها بمفدار تمسكهم بأخلاق الإسلام واتبعاهم الهدي النبوي في ذلك ، وتنحدر أخلاق الناس وتسوء طباعهم كلما ازداد بعدهم عن الدين .  </w:t>
      </w:r>
    </w:p>
  </w:footnote>
  <w:footnote w:id="327">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محمد</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عبد</w:t>
      </w:r>
      <w:r w:rsidRPr="00665FD7">
        <w:rPr>
          <w:rFonts w:cs="Traditional Arabic"/>
          <w:b/>
          <w:bCs/>
          <w:rtl/>
        </w:rPr>
        <w:t xml:space="preserve"> </w:t>
      </w:r>
      <w:r w:rsidRPr="00665FD7">
        <w:rPr>
          <w:rFonts w:cs="Traditional Arabic" w:hint="cs"/>
          <w:b/>
          <w:bCs/>
          <w:rtl/>
        </w:rPr>
        <w:t>الله</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الحكم</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أعين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ليث</w:t>
      </w:r>
      <w:r w:rsidRPr="00665FD7">
        <w:rPr>
          <w:rFonts w:cs="Traditional Arabic"/>
          <w:rtl/>
        </w:rPr>
        <w:t xml:space="preserve"> </w:t>
      </w:r>
      <w:r w:rsidRPr="00665FD7">
        <w:rPr>
          <w:rFonts w:cs="Traditional Arabic" w:hint="cs"/>
          <w:rtl/>
        </w:rPr>
        <w:t>الإمام</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المصرى</w:t>
      </w:r>
      <w:r w:rsidRPr="00665FD7">
        <w:rPr>
          <w:rFonts w:cs="Traditional Arabic"/>
          <w:rtl/>
        </w:rPr>
        <w:t xml:space="preserve"> </w:t>
      </w:r>
      <w:r w:rsidRPr="00665FD7">
        <w:rPr>
          <w:rFonts w:cs="Traditional Arabic" w:hint="cs"/>
          <w:rtl/>
        </w:rPr>
        <w:t xml:space="preserve"> ( 182 </w:t>
      </w:r>
      <w:r w:rsidRPr="00665FD7">
        <w:rPr>
          <w:rFonts w:cs="Traditional Arabic"/>
          <w:rtl/>
        </w:rPr>
        <w:t>–</w:t>
      </w:r>
      <w:r w:rsidRPr="00665FD7">
        <w:rPr>
          <w:rFonts w:cs="Traditional Arabic" w:hint="cs"/>
          <w:rtl/>
        </w:rPr>
        <w:t xml:space="preserve"> 268 هـ ) فقيه عصره انتهت إليه رياسة العلم في مصر كان مالكي المذهب ولازم الإمام الشافعي ، رفض القول بخلق القران ومات بمصر. صنف</w:t>
      </w:r>
      <w:r w:rsidRPr="00665FD7">
        <w:rPr>
          <w:rFonts w:cs="Traditional Arabic"/>
          <w:rtl/>
        </w:rPr>
        <w:t xml:space="preserve"> </w:t>
      </w:r>
      <w:r w:rsidRPr="00665FD7">
        <w:rPr>
          <w:rFonts w:cs="Traditional Arabic" w:hint="cs"/>
          <w:rtl/>
        </w:rPr>
        <w:t>كتابا</w:t>
      </w:r>
      <w:r w:rsidRPr="00665FD7">
        <w:rPr>
          <w:rFonts w:cs="Traditional Arabic"/>
          <w:rtl/>
        </w:rPr>
        <w:t xml:space="preserve"> </w:t>
      </w:r>
      <w:r w:rsidRPr="00665FD7">
        <w:rPr>
          <w:rFonts w:cs="Traditional Arabic" w:hint="cs"/>
          <w:rtl/>
        </w:rPr>
        <w:t>سماه</w:t>
      </w:r>
      <w:r w:rsidRPr="00665FD7">
        <w:rPr>
          <w:rFonts w:cs="Traditional Arabic"/>
          <w:rtl/>
        </w:rPr>
        <w:t xml:space="preserve"> </w:t>
      </w:r>
      <w:r w:rsidRPr="00665FD7">
        <w:rPr>
          <w:rFonts w:cs="Traditional Arabic" w:hint="cs"/>
          <w:rtl/>
        </w:rPr>
        <w:t>الرد</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الشافعى</w:t>
      </w:r>
      <w:r w:rsidRPr="00665FD7">
        <w:rPr>
          <w:rFonts w:cs="Traditional Arabic"/>
          <w:rtl/>
        </w:rPr>
        <w:t xml:space="preserve"> </w:t>
      </w:r>
      <w:r w:rsidRPr="00665FD7">
        <w:rPr>
          <w:rFonts w:cs="Traditional Arabic" w:hint="cs"/>
          <w:rtl/>
        </w:rPr>
        <w:t>فيما</w:t>
      </w:r>
      <w:r w:rsidRPr="00665FD7">
        <w:rPr>
          <w:rFonts w:cs="Traditional Arabic"/>
          <w:rtl/>
        </w:rPr>
        <w:t xml:space="preserve"> </w:t>
      </w:r>
      <w:r w:rsidRPr="00665FD7">
        <w:rPr>
          <w:rFonts w:cs="Traditional Arabic" w:hint="cs"/>
          <w:rtl/>
        </w:rPr>
        <w:t>خالف</w:t>
      </w:r>
      <w:r w:rsidRPr="00665FD7">
        <w:rPr>
          <w:rFonts w:cs="Traditional Arabic"/>
          <w:rtl/>
        </w:rPr>
        <w:t xml:space="preserve"> </w:t>
      </w:r>
      <w:r w:rsidRPr="00665FD7">
        <w:rPr>
          <w:rFonts w:cs="Traditional Arabic" w:hint="cs"/>
          <w:rtl/>
        </w:rPr>
        <w:t>فيه</w:t>
      </w:r>
      <w:r w:rsidRPr="00665FD7">
        <w:rPr>
          <w:rFonts w:cs="Traditional Arabic"/>
          <w:rtl/>
        </w:rPr>
        <w:t xml:space="preserve"> </w:t>
      </w:r>
      <w:r w:rsidRPr="00665FD7">
        <w:rPr>
          <w:rFonts w:cs="Traditional Arabic" w:hint="cs"/>
          <w:rtl/>
        </w:rPr>
        <w:t>الكتاب</w:t>
      </w:r>
      <w:r w:rsidRPr="00665FD7">
        <w:rPr>
          <w:rFonts w:cs="Traditional Arabic"/>
          <w:rtl/>
        </w:rPr>
        <w:t xml:space="preserve"> </w:t>
      </w:r>
      <w:r w:rsidRPr="00665FD7">
        <w:rPr>
          <w:rFonts w:cs="Traditional Arabic" w:hint="cs"/>
          <w:rtl/>
        </w:rPr>
        <w:t>والسنة</w:t>
      </w:r>
      <w:r w:rsidRPr="00665FD7">
        <w:rPr>
          <w:rFonts w:cs="Traditional Arabic"/>
          <w:rtl/>
        </w:rPr>
        <w:t xml:space="preserve"> </w:t>
      </w:r>
      <w:r w:rsidRPr="00665FD7">
        <w:rPr>
          <w:rFonts w:cs="Traditional Arabic" w:hint="cs"/>
          <w:rtl/>
        </w:rPr>
        <w:t xml:space="preserve">، وأحكام القرآن ، وأدب القضاء </w:t>
      </w:r>
    </w:p>
  </w:footnote>
  <w:footnote w:id="328">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فرعون مصر في زمن النبي موسى عليه السلام كان اسمه مصعب بن الوليد ياللغة العربية ، أو توت عنخ آمون بالهروغليفي ، ومنهم من يسميه رمسيس</w:t>
      </w:r>
      <w:r w:rsidRPr="00665FD7">
        <w:rPr>
          <w:rFonts w:cs="Traditional Arabic" w:hint="cs"/>
          <w:b/>
          <w:bCs/>
          <w:rtl/>
        </w:rPr>
        <w:t xml:space="preserve"> . أما هامان </w:t>
      </w:r>
      <w:r w:rsidRPr="00665FD7">
        <w:rPr>
          <w:rFonts w:cs="Traditional Arabic" w:hint="cs"/>
          <w:rtl/>
        </w:rPr>
        <w:t xml:space="preserve"> : فقد</w:t>
      </w:r>
      <w:r w:rsidRPr="00665FD7">
        <w:rPr>
          <w:rFonts w:cs="Traditional Arabic"/>
          <w:rtl/>
        </w:rPr>
        <w:t xml:space="preserve"> ورد ذكر "هامان" ست مرات في القرآن الكريم ، كما ورد اسمه</w:t>
      </w:r>
      <w:r w:rsidRPr="00665FD7">
        <w:rPr>
          <w:rFonts w:cs="Traditional Arabic"/>
        </w:rPr>
        <w:t xml:space="preserve"> </w:t>
      </w:r>
      <w:r w:rsidRPr="00665FD7">
        <w:rPr>
          <w:rFonts w:cs="Traditional Arabic"/>
          <w:rtl/>
        </w:rPr>
        <w:t>متصلاً باسم فرعون كشخص من المقربين إليه ويسند فرعون إليه أعمال البناء ، حيث أمره</w:t>
      </w:r>
      <w:r w:rsidRPr="00665FD7">
        <w:rPr>
          <w:rFonts w:cs="Traditional Arabic"/>
        </w:rPr>
        <w:t xml:space="preserve"> </w:t>
      </w:r>
      <w:r w:rsidRPr="00665FD7">
        <w:rPr>
          <w:rFonts w:cs="Traditional Arabic"/>
          <w:rtl/>
        </w:rPr>
        <w:t>ببناء صرح عالٍ يصعد عليه ، قال تعالى : ﴿</w:t>
      </w:r>
      <w:r w:rsidRPr="00665FD7">
        <w:rPr>
          <w:rFonts w:cs="Traditional Arabic"/>
          <w:b/>
          <w:bCs/>
          <w:rtl/>
        </w:rPr>
        <w:t>وَقَالَ فِرْعَوْنُ يَاهَامَانُ ابْنِ لِي</w:t>
      </w:r>
      <w:r w:rsidRPr="00665FD7">
        <w:rPr>
          <w:rFonts w:cs="Traditional Arabic"/>
          <w:b/>
          <w:bCs/>
        </w:rPr>
        <w:t xml:space="preserve"> </w:t>
      </w:r>
      <w:r w:rsidRPr="00665FD7">
        <w:rPr>
          <w:rFonts w:cs="Traditional Arabic"/>
          <w:b/>
          <w:bCs/>
          <w:rtl/>
        </w:rPr>
        <w:t>صَرْحًا لَعَلِّي أَبْلُغُ الْأَسْبَابَ(36)أَسْبَابَ السَّمَاوَاتِ فَأَطَّلِعَ</w:t>
      </w:r>
      <w:r w:rsidRPr="00665FD7">
        <w:rPr>
          <w:rFonts w:cs="Traditional Arabic"/>
          <w:b/>
          <w:bCs/>
        </w:rPr>
        <w:t xml:space="preserve"> </w:t>
      </w:r>
      <w:r w:rsidRPr="00665FD7">
        <w:rPr>
          <w:rFonts w:cs="Traditional Arabic"/>
          <w:b/>
          <w:bCs/>
          <w:rtl/>
        </w:rPr>
        <w:t>إِلَى إِلَهِ مُوسَى وَإِنِّي لَأَظُنُّهُ كَاذِبًا وَكَذَلِكَ زُيِّنَ</w:t>
      </w:r>
      <w:r w:rsidRPr="00665FD7">
        <w:rPr>
          <w:rFonts w:cs="Traditional Arabic"/>
          <w:b/>
          <w:bCs/>
        </w:rPr>
        <w:t xml:space="preserve"> </w:t>
      </w:r>
      <w:r w:rsidRPr="00665FD7">
        <w:rPr>
          <w:rFonts w:cs="Traditional Arabic"/>
          <w:b/>
          <w:bCs/>
          <w:rtl/>
        </w:rPr>
        <w:t>لِفِرْعَوْنَ سُوءُ عَمَلِهِ وَصُدَّ عَنْ السَّبِيلِ وَمَا كَيْدُ فِرْعَوْنَ</w:t>
      </w:r>
      <w:r w:rsidRPr="00665FD7">
        <w:rPr>
          <w:rFonts w:cs="Traditional Arabic"/>
          <w:b/>
          <w:bCs/>
        </w:rPr>
        <w:t xml:space="preserve"> </w:t>
      </w:r>
      <w:r w:rsidRPr="00665FD7">
        <w:rPr>
          <w:rFonts w:cs="Traditional Arabic"/>
          <w:b/>
          <w:bCs/>
          <w:rtl/>
        </w:rPr>
        <w:t>إِلَّا فِي تَبَابٍ</w:t>
      </w:r>
      <w:r w:rsidRPr="00665FD7">
        <w:rPr>
          <w:rFonts w:cs="Traditional Arabic"/>
          <w:rtl/>
        </w:rPr>
        <w:t>(37)﴾ (غافر:36-37</w:t>
      </w:r>
      <w:r w:rsidRPr="00665FD7">
        <w:rPr>
          <w:rFonts w:cs="Traditional Arabic"/>
        </w:rPr>
        <w:t>(</w:t>
      </w:r>
    </w:p>
    <w:p w:rsidR="00CF3EF0" w:rsidRPr="00665FD7" w:rsidRDefault="00CF3EF0" w:rsidP="00417A6A">
      <w:pPr>
        <w:spacing w:line="320" w:lineRule="exact"/>
        <w:rPr>
          <w:rFonts w:cs="Traditional Arabic"/>
          <w:rtl/>
        </w:rPr>
      </w:pPr>
    </w:p>
  </w:footnote>
  <w:footnote w:id="329">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ابن</w:t>
      </w:r>
      <w:r w:rsidRPr="00665FD7">
        <w:rPr>
          <w:rFonts w:cs="Traditional Arabic"/>
          <w:b/>
          <w:bCs/>
          <w:rtl/>
        </w:rPr>
        <w:t xml:space="preserve"> </w:t>
      </w:r>
      <w:r w:rsidRPr="00665FD7">
        <w:rPr>
          <w:rFonts w:cs="Traditional Arabic" w:hint="cs"/>
          <w:b/>
          <w:bCs/>
          <w:rtl/>
        </w:rPr>
        <w:t>زولاق</w:t>
      </w:r>
      <w:r w:rsidRPr="00665FD7">
        <w:rPr>
          <w:rFonts w:cs="Traditional Arabic"/>
          <w:rtl/>
        </w:rPr>
        <w:t xml:space="preserve"> </w:t>
      </w:r>
      <w:r w:rsidRPr="00665FD7">
        <w:rPr>
          <w:rFonts w:cs="Traditional Arabic" w:hint="cs"/>
          <w:rtl/>
        </w:rPr>
        <w:t>: أبو</w:t>
      </w:r>
      <w:r w:rsidRPr="00665FD7">
        <w:rPr>
          <w:rFonts w:cs="Traditional Arabic"/>
          <w:rtl/>
        </w:rPr>
        <w:t xml:space="preserve"> </w:t>
      </w:r>
      <w:r w:rsidRPr="00665FD7">
        <w:rPr>
          <w:rFonts w:cs="Traditional Arabic" w:hint="cs"/>
          <w:rtl/>
        </w:rPr>
        <w:t>محمد</w:t>
      </w:r>
      <w:r w:rsidRPr="00665FD7">
        <w:rPr>
          <w:rFonts w:cs="Traditional Arabic"/>
          <w:rtl/>
        </w:rPr>
        <w:t xml:space="preserve"> </w:t>
      </w:r>
      <w:r w:rsidRPr="00665FD7">
        <w:rPr>
          <w:rFonts w:cs="Traditional Arabic" w:hint="cs"/>
          <w:rtl/>
        </w:rPr>
        <w:t>الحسن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إبراهيم</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الحسين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زولاق</w:t>
      </w:r>
      <w:r w:rsidRPr="00665FD7">
        <w:rPr>
          <w:rFonts w:cs="Traditional Arabic"/>
          <w:rtl/>
        </w:rPr>
        <w:t xml:space="preserve"> </w:t>
      </w:r>
      <w:r w:rsidRPr="00665FD7">
        <w:rPr>
          <w:rFonts w:cs="Traditional Arabic" w:hint="cs"/>
          <w:rtl/>
        </w:rPr>
        <w:t>الليثي</w:t>
      </w:r>
      <w:r w:rsidRPr="00665FD7">
        <w:rPr>
          <w:rFonts w:cs="Traditional Arabic"/>
          <w:rtl/>
        </w:rPr>
        <w:t xml:space="preserve"> </w:t>
      </w:r>
      <w:r w:rsidRPr="00665FD7">
        <w:rPr>
          <w:rFonts w:cs="Traditional Arabic" w:hint="cs"/>
          <w:rtl/>
        </w:rPr>
        <w:t xml:space="preserve">: ( 306 </w:t>
      </w:r>
      <w:r w:rsidRPr="00665FD7">
        <w:rPr>
          <w:rFonts w:cs="Traditional Arabic"/>
          <w:rtl/>
        </w:rPr>
        <w:t>–</w:t>
      </w:r>
      <w:r w:rsidRPr="00665FD7">
        <w:rPr>
          <w:rFonts w:cs="Traditional Arabic" w:hint="cs"/>
          <w:rtl/>
        </w:rPr>
        <w:t xml:space="preserve"> 387 هـ ) مولاهم</w:t>
      </w:r>
      <w:r w:rsidRPr="00665FD7">
        <w:rPr>
          <w:rFonts w:cs="Traditional Arabic"/>
          <w:rtl/>
        </w:rPr>
        <w:t xml:space="preserve"> </w:t>
      </w:r>
      <w:r w:rsidRPr="00665FD7">
        <w:rPr>
          <w:rFonts w:cs="Traditional Arabic" w:hint="cs"/>
          <w:rtl/>
        </w:rPr>
        <w:t>المصري</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فاضلا</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التاريخ</w:t>
      </w:r>
      <w:r w:rsidRPr="00665FD7">
        <w:rPr>
          <w:rFonts w:cs="Traditional Arabic"/>
          <w:rtl/>
        </w:rPr>
        <w:t xml:space="preserve"> </w:t>
      </w:r>
      <w:r w:rsidRPr="00665FD7">
        <w:rPr>
          <w:rFonts w:cs="Traditional Arabic" w:hint="cs"/>
          <w:rtl/>
        </w:rPr>
        <w:t>وله</w:t>
      </w:r>
      <w:r w:rsidRPr="00665FD7">
        <w:rPr>
          <w:rFonts w:cs="Traditional Arabic"/>
          <w:rtl/>
        </w:rPr>
        <w:t xml:space="preserve"> </w:t>
      </w:r>
      <w:r w:rsidRPr="00665FD7">
        <w:rPr>
          <w:rFonts w:cs="Traditional Arabic" w:hint="cs"/>
          <w:rtl/>
        </w:rPr>
        <w:t>فيه</w:t>
      </w:r>
      <w:r w:rsidRPr="00665FD7">
        <w:rPr>
          <w:rFonts w:cs="Traditional Arabic"/>
          <w:rtl/>
        </w:rPr>
        <w:t xml:space="preserve"> </w:t>
      </w:r>
      <w:r w:rsidRPr="00665FD7">
        <w:rPr>
          <w:rFonts w:cs="Traditional Arabic" w:hint="cs"/>
          <w:rtl/>
        </w:rPr>
        <w:t>مصنف</w:t>
      </w:r>
      <w:r w:rsidRPr="00665FD7">
        <w:rPr>
          <w:rFonts w:cs="Traditional Arabic"/>
          <w:rtl/>
        </w:rPr>
        <w:t xml:space="preserve"> </w:t>
      </w:r>
      <w:r w:rsidRPr="00665FD7">
        <w:rPr>
          <w:rFonts w:cs="Traditional Arabic" w:hint="cs"/>
          <w:rtl/>
        </w:rPr>
        <w:t>جيد</w:t>
      </w:r>
      <w:r w:rsidRPr="00665FD7">
        <w:rPr>
          <w:rFonts w:cs="Traditional Arabic"/>
          <w:rtl/>
        </w:rPr>
        <w:t xml:space="preserve"> </w:t>
      </w:r>
      <w:r w:rsidRPr="00665FD7">
        <w:rPr>
          <w:rFonts w:cs="Traditional Arabic" w:hint="cs"/>
          <w:rtl/>
        </w:rPr>
        <w:t>وله</w:t>
      </w:r>
      <w:r w:rsidRPr="00665FD7">
        <w:rPr>
          <w:rFonts w:cs="Traditional Arabic"/>
          <w:rtl/>
        </w:rPr>
        <w:t xml:space="preserve"> </w:t>
      </w:r>
      <w:r w:rsidRPr="00665FD7">
        <w:rPr>
          <w:rFonts w:cs="Traditional Arabic" w:hint="cs"/>
          <w:rtl/>
        </w:rPr>
        <w:t>كتاب</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خطط</w:t>
      </w:r>
      <w:r w:rsidRPr="00665FD7">
        <w:rPr>
          <w:rFonts w:cs="Traditional Arabic"/>
          <w:rtl/>
        </w:rPr>
        <w:t xml:space="preserve"> </w:t>
      </w:r>
      <w:r w:rsidRPr="00665FD7">
        <w:rPr>
          <w:rFonts w:cs="Traditional Arabic" w:hint="cs"/>
          <w:rtl/>
        </w:rPr>
        <w:t>مصر</w:t>
      </w:r>
      <w:r w:rsidRPr="00665FD7">
        <w:rPr>
          <w:rFonts w:cs="Traditional Arabic"/>
          <w:rtl/>
        </w:rPr>
        <w:t xml:space="preserve"> </w:t>
      </w:r>
      <w:r w:rsidRPr="00665FD7">
        <w:rPr>
          <w:rFonts w:cs="Traditional Arabic" w:hint="cs"/>
          <w:rtl/>
        </w:rPr>
        <w:t>وكتاب</w:t>
      </w:r>
      <w:r w:rsidRPr="00665FD7">
        <w:rPr>
          <w:rFonts w:cs="Traditional Arabic"/>
          <w:rtl/>
        </w:rPr>
        <w:t xml:space="preserve"> </w:t>
      </w:r>
      <w:r w:rsidRPr="00665FD7">
        <w:rPr>
          <w:rFonts w:cs="Traditional Arabic" w:hint="cs"/>
          <w:rtl/>
        </w:rPr>
        <w:t>أخبار</w:t>
      </w:r>
      <w:r w:rsidRPr="00665FD7">
        <w:rPr>
          <w:rFonts w:cs="Traditional Arabic"/>
          <w:rtl/>
        </w:rPr>
        <w:t xml:space="preserve"> </w:t>
      </w:r>
      <w:r w:rsidRPr="00665FD7">
        <w:rPr>
          <w:rFonts w:cs="Traditional Arabic" w:hint="cs"/>
          <w:rtl/>
        </w:rPr>
        <w:t>قضاة</w:t>
      </w:r>
      <w:r w:rsidRPr="00665FD7">
        <w:rPr>
          <w:rFonts w:cs="Traditional Arabic"/>
          <w:rtl/>
        </w:rPr>
        <w:t xml:space="preserve"> </w:t>
      </w:r>
      <w:r w:rsidRPr="00665FD7">
        <w:rPr>
          <w:rFonts w:cs="Traditional Arabic" w:hint="cs"/>
          <w:rtl/>
        </w:rPr>
        <w:t>مصر</w:t>
      </w:r>
      <w:r w:rsidRPr="00665FD7">
        <w:rPr>
          <w:rFonts w:cs="Traditional Arabic"/>
          <w:rtl/>
        </w:rPr>
        <w:t xml:space="preserve"> </w:t>
      </w:r>
    </w:p>
  </w:footnote>
  <w:footnote w:id="330">
    <w:p w:rsidR="00CF3EF0" w:rsidRPr="00665FD7" w:rsidRDefault="00CF3EF0" w:rsidP="00417A6A">
      <w:pPr>
        <w:pStyle w:val="a7"/>
        <w:ind w:left="352" w:hanging="352"/>
        <w:jc w:val="lowKashida"/>
        <w:rPr>
          <w:sz w:val="24"/>
          <w:szCs w:val="24"/>
          <w:rtl/>
        </w:rPr>
      </w:pPr>
      <w:r w:rsidRPr="00665FD7">
        <w:rPr>
          <w:sz w:val="24"/>
          <w:szCs w:val="24"/>
          <w:rtl/>
        </w:rPr>
        <w:t>(</w:t>
      </w:r>
      <w:r w:rsidRPr="00665FD7">
        <w:rPr>
          <w:rStyle w:val="a6"/>
          <w:sz w:val="24"/>
          <w:szCs w:val="24"/>
        </w:rPr>
        <w:footnoteRef/>
      </w:r>
      <w:r w:rsidRPr="00665FD7">
        <w:rPr>
          <w:sz w:val="24"/>
          <w:szCs w:val="24"/>
          <w:rtl/>
        </w:rPr>
        <w:t xml:space="preserve">) </w:t>
      </w:r>
      <w:r w:rsidRPr="00665FD7">
        <w:rPr>
          <w:rFonts w:hint="cs"/>
          <w:sz w:val="24"/>
          <w:szCs w:val="24"/>
          <w:rtl/>
        </w:rPr>
        <w:t>معجم البلدان ج3 \210  .</w:t>
      </w:r>
      <w:r w:rsidRPr="00665FD7">
        <w:rPr>
          <w:rFonts w:hint="cs"/>
          <w:b/>
          <w:bCs/>
          <w:sz w:val="24"/>
          <w:szCs w:val="24"/>
          <w:rtl/>
        </w:rPr>
        <w:t xml:space="preserve"> أقول</w:t>
      </w:r>
      <w:r w:rsidRPr="00665FD7">
        <w:rPr>
          <w:rFonts w:hint="cs"/>
          <w:sz w:val="24"/>
          <w:szCs w:val="24"/>
          <w:rtl/>
        </w:rPr>
        <w:t xml:space="preserve"> : إذا كان هذا فعل فرعون وهو من هو في ظلمه وطغيانه وعلوه في الأرض ، كان حريصا على رعيته لا يظلمهم ، حتى إنه سخر بني إسرائيل في خدمة قومه وسخرهم في الأعمال الشاقة حتى لا يرهق المصريين ، فهل يليق بعد ذلك أن نرى ونسمع أن بعض الولاة والحكام يفرضون ضرائب ومكوس عالية ويرهقون شعوبهم في رفع الأسعار وزيادة التحصيل منهم وذلك من أجل توفير مال ينفقه هؤلاء الحكام على لعب القمار والإنفاق على شهواتهم الخاصة</w:t>
      </w:r>
    </w:p>
  </w:footnote>
  <w:footnote w:id="331">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w:t>
      </w:r>
      <w:hyperlink r:id="rId459" w:tgtFrame="_blank" w:history="1">
        <w:r w:rsidRPr="00665FD7">
          <w:rPr>
            <w:rFonts w:ascii="Tahoma" w:hAnsi="Tahoma" w:cs="Traditional Arabic"/>
            <w:b/>
            <w:bCs/>
            <w:rtl/>
          </w:rPr>
          <w:t>الإمام مالك بن أنس</w:t>
        </w:r>
      </w:hyperlink>
      <w:r w:rsidRPr="00665FD7">
        <w:rPr>
          <w:rFonts w:cs="Traditional Arabic"/>
        </w:rPr>
        <w:t xml:space="preserve"> </w:t>
      </w:r>
      <w:r w:rsidRPr="00665FD7">
        <w:rPr>
          <w:rFonts w:cs="Traditional Arabic"/>
          <w:rtl/>
        </w:rPr>
        <w:t>بن مالك ويقال له الأصبحي</w:t>
      </w:r>
      <w:r w:rsidRPr="00665FD7">
        <w:rPr>
          <w:rFonts w:cs="Traditional Arabic" w:hint="cs"/>
          <w:rtl/>
        </w:rPr>
        <w:t xml:space="preserve"> ( 93 </w:t>
      </w:r>
      <w:r w:rsidRPr="00665FD7">
        <w:rPr>
          <w:rFonts w:cs="Traditional Arabic"/>
          <w:rtl/>
        </w:rPr>
        <w:t>–</w:t>
      </w:r>
      <w:r w:rsidRPr="00665FD7">
        <w:rPr>
          <w:rFonts w:cs="Traditional Arabic" w:hint="cs"/>
          <w:rtl/>
        </w:rPr>
        <w:t xml:space="preserve"> 179 هـ) إمام دار الهجرة وأحد الأئمة الأربعة وإليه تنسب المالكية مولده ووفاته في المدينة صنف الموطا وله رسالة في الوعظ وكتاب في المسائل وتفسير غريب القرآن . وغير ذلك كثير ،</w:t>
      </w:r>
      <w:r w:rsidRPr="00665FD7">
        <w:rPr>
          <w:rFonts w:cs="Traditional Arabic"/>
          <w:rtl/>
        </w:rPr>
        <w:t xml:space="preserve"> وقال الأوزاعي : مالك عالم العلماء</w:t>
      </w:r>
      <w:r w:rsidRPr="00665FD7">
        <w:rPr>
          <w:rFonts w:cs="Traditional Arabic"/>
        </w:rPr>
        <w:t xml:space="preserve"> </w:t>
      </w:r>
      <w:r w:rsidRPr="00665FD7">
        <w:rPr>
          <w:rFonts w:cs="Traditional Arabic"/>
          <w:rtl/>
        </w:rPr>
        <w:t>واعلم اهل المدينه ومفتي الحرمين</w:t>
      </w:r>
    </w:p>
  </w:footnote>
  <w:footnote w:id="33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\210</w:t>
      </w:r>
    </w:p>
  </w:footnote>
  <w:footnote w:id="333">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\212 . </w:t>
      </w:r>
      <w:r w:rsidRPr="00665FD7">
        <w:rPr>
          <w:rFonts w:cs="Traditional Arabic" w:hint="cs"/>
          <w:b/>
          <w:bCs/>
          <w:rtl/>
        </w:rPr>
        <w:t>سرقسطة</w:t>
      </w:r>
      <w:r w:rsidRPr="00665FD7">
        <w:rPr>
          <w:rFonts w:cs="Traditional Arabic" w:hint="cs"/>
          <w:rtl/>
        </w:rPr>
        <w:t xml:space="preserve">  : سرقسطة هي عاصمة </w:t>
      </w:r>
      <w:hyperlink r:id="rId460" w:tooltip="سرقسطة (مقاطعة)" w:history="1">
        <w:r w:rsidRPr="00665FD7">
          <w:rPr>
            <w:rFonts w:cs="Traditional Arabic" w:hint="cs"/>
            <w:rtl/>
          </w:rPr>
          <w:t>مقاطعة سرقسطة</w:t>
        </w:r>
      </w:hyperlink>
      <w:r w:rsidRPr="00665FD7">
        <w:rPr>
          <w:rFonts w:cs="Traditional Arabic" w:hint="cs"/>
          <w:rtl/>
        </w:rPr>
        <w:t xml:space="preserve"> وهي أيضا عاصمة </w:t>
      </w:r>
      <w:hyperlink r:id="rId461" w:tooltip="منطقة اراغون الذاتية الحكم" w:history="1">
        <w:r w:rsidRPr="00665FD7">
          <w:rPr>
            <w:rFonts w:cs="Traditional Arabic" w:hint="cs"/>
            <w:rtl/>
          </w:rPr>
          <w:t>منطقة أراغون</w:t>
        </w:r>
      </w:hyperlink>
      <w:r w:rsidRPr="00665FD7">
        <w:rPr>
          <w:rFonts w:cs="Traditional Arabic" w:hint="cs"/>
          <w:rtl/>
        </w:rPr>
        <w:t xml:space="preserve"> في شمال شرق </w:t>
      </w:r>
      <w:hyperlink r:id="rId462" w:tooltip="إسبانيا" w:history="1">
        <w:r w:rsidRPr="00665FD7">
          <w:rPr>
            <w:rFonts w:cs="Traditional Arabic" w:hint="cs"/>
            <w:rtl/>
          </w:rPr>
          <w:t>إسبانيا</w:t>
        </w:r>
      </w:hyperlink>
      <w:r w:rsidRPr="00665FD7">
        <w:rPr>
          <w:rFonts w:cs="Traditional Arabic" w:hint="cs"/>
          <w:rtl/>
        </w:rPr>
        <w:t xml:space="preserve">، تقع على نهر </w:t>
      </w:r>
      <w:hyperlink r:id="rId463" w:tooltip="إبرو" w:history="1">
        <w:r w:rsidRPr="00665FD7">
          <w:rPr>
            <w:rFonts w:cs="Traditional Arabic" w:hint="cs"/>
            <w:rtl/>
          </w:rPr>
          <w:t>إبرو</w:t>
        </w:r>
      </w:hyperlink>
      <w:r w:rsidRPr="00665FD7">
        <w:rPr>
          <w:rFonts w:cs="Traditional Arabic" w:hint="cs"/>
          <w:rtl/>
        </w:rPr>
        <w:t xml:space="preserve">. يبلغ عدد سكانها حوالي 650,000 نسمة.  قال أحد المؤرخين عن سرقسطة : وهي قاعدة من قواعد الأندلس، كبيرة القطر، آهلة، ممتدة الأطناب، واسعة الشوارع، حسنة الديار والمساكن، متصلة الجنات والبساتين، ولها سور حجارةٍ حصين، وهي على ضفة نهرٍ كبيرٍ، يأتي بعضه من بلاد الروم، وبعضه من جبال قلعة أيوب ومن غير ذلك؛ فتجتمع مواد هذه الأنهار كلها فوق مدينة تطيلة، ثم تنصب إلى مدينة سرقسطة؛ ومدينة سرقسطة هي المدينة البيضاء، وسميت بذلك لكثرة جصها وجيارها؛ ومن خواصها أنها لا تدخلها حية البتة، وإن جلبت إليها ماتت؛ فمن الناس من يزعم أن فيها طلسما لذلك، من أهم معالم المدينة </w:t>
      </w:r>
      <w:hyperlink r:id="rId464" w:tooltip="قصر الجعفرية" w:history="1">
        <w:r w:rsidRPr="00665FD7">
          <w:rPr>
            <w:rFonts w:cs="Traditional Arabic" w:hint="cs"/>
            <w:rtl/>
          </w:rPr>
          <w:t>قصر الجعفرية</w:t>
        </w:r>
      </w:hyperlink>
      <w:r w:rsidRPr="00665FD7">
        <w:rPr>
          <w:rFonts w:cs="Traditional Arabic" w:hint="cs"/>
          <w:rtl/>
        </w:rPr>
        <w:t xml:space="preserve"> </w:t>
      </w:r>
      <w:r w:rsidRPr="00665FD7">
        <w:rPr>
          <w:rFonts w:hint="cs"/>
          <w:rtl/>
        </w:rPr>
        <w:t>٬</w:t>
      </w:r>
      <w:r w:rsidRPr="00665FD7">
        <w:rPr>
          <w:rFonts w:cs="Traditional Arabic" w:hint="cs"/>
          <w:rtl/>
        </w:rPr>
        <w:t xml:space="preserve"> الذي بناه المقتدر أمير </w:t>
      </w:r>
      <w:hyperlink r:id="rId465" w:tooltip="طائفة سرقسة (الصفحة غير موجودة)" w:history="1">
        <w:r w:rsidRPr="00665FD7">
          <w:rPr>
            <w:rFonts w:cs="Traditional Arabic" w:hint="cs"/>
            <w:rtl/>
          </w:rPr>
          <w:t>طائفة سرقسة</w:t>
        </w:r>
      </w:hyperlink>
      <w:r w:rsidRPr="00665FD7">
        <w:rPr>
          <w:rFonts w:cs="Traditional Arabic" w:hint="cs"/>
          <w:rtl/>
        </w:rPr>
        <w:t xml:space="preserve"> </w:t>
      </w:r>
      <w:r w:rsidRPr="00665FD7">
        <w:rPr>
          <w:rFonts w:hint="cs"/>
          <w:rtl/>
        </w:rPr>
        <w:t>٬</w:t>
      </w:r>
      <w:r w:rsidRPr="00665FD7">
        <w:rPr>
          <w:rFonts w:cs="Traditional Arabic" w:hint="cs"/>
          <w:rtl/>
        </w:rPr>
        <w:t xml:space="preserve"> في النصف الثاني من القرن الحادي عشر للميلاد.</w:t>
      </w:r>
    </w:p>
  </w:footnote>
  <w:footnote w:id="334">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أقول</w:t>
      </w:r>
      <w:r w:rsidRPr="00665FD7">
        <w:rPr>
          <w:rFonts w:cs="Traditional Arabic" w:hint="cs"/>
          <w:rtl/>
        </w:rPr>
        <w:t xml:space="preserve"> : الكذب في هذه القصة واضح جليّ ، فإذا كان طول آدم ، عليه السلام ، سبعون ذراعا ، كما ورد في الحديث ، فكيف يكون طول قدمه سبعون ذراعا أيضا ، ثم كيف تنغرس القدم في الصخر ، هذا غير ممكن .</w:t>
      </w:r>
    </w:p>
  </w:footnote>
  <w:footnote w:id="335">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\215   . </w:t>
      </w:r>
      <w:r w:rsidRPr="00665FD7">
        <w:rPr>
          <w:rFonts w:ascii="Arial" w:hAnsi="Arial" w:cs="Traditional Arabic" w:hint="cs"/>
          <w:rtl/>
        </w:rPr>
        <w:t>تقع جزيرة سريلانكا شمال المحيط الهندي إلى الجنوب من شبه</w:t>
      </w:r>
      <w:r w:rsidRPr="00665FD7">
        <w:rPr>
          <w:rFonts w:ascii="Arial" w:hAnsi="Arial" w:cs="Traditional Arabic" w:hint="cs"/>
        </w:rPr>
        <w:t xml:space="preserve"> </w:t>
      </w:r>
      <w:r w:rsidRPr="00665FD7">
        <w:rPr>
          <w:rFonts w:ascii="Arial" w:hAnsi="Arial" w:cs="Traditional Arabic" w:hint="cs"/>
          <w:rtl/>
        </w:rPr>
        <w:t>القارة الهندية حيث يفصل بينها وبين الهند خليج مانار ، وإلى الجنوب الشرقي من خليج</w:t>
      </w:r>
      <w:r w:rsidRPr="00665FD7">
        <w:rPr>
          <w:rFonts w:ascii="Arial" w:hAnsi="Arial" w:cs="Traditional Arabic" w:hint="cs"/>
        </w:rPr>
        <w:t xml:space="preserve"> </w:t>
      </w:r>
      <w:r w:rsidRPr="00665FD7">
        <w:rPr>
          <w:rFonts w:ascii="Arial" w:hAnsi="Arial" w:cs="Traditional Arabic" w:hint="cs"/>
          <w:rtl/>
        </w:rPr>
        <w:t>البنغال ، وتشبه</w:t>
      </w:r>
      <w:r w:rsidRPr="00665FD7">
        <w:rPr>
          <w:rFonts w:ascii="Arial" w:hAnsi="Arial" w:cs="Traditional Arabic" w:hint="cs"/>
        </w:rPr>
        <w:t xml:space="preserve"> </w:t>
      </w:r>
      <w:r w:rsidRPr="00665FD7">
        <w:rPr>
          <w:rFonts w:ascii="Arial" w:hAnsi="Arial" w:cs="Traditional Arabic" w:hint="cs"/>
          <w:rtl/>
        </w:rPr>
        <w:t>الجزيرة في شكلها ثمرة الكمثرى ، وتتكون من غابات استوائية وساحلية وشبه استوائية</w:t>
      </w:r>
      <w:r w:rsidRPr="00665FD7">
        <w:rPr>
          <w:rFonts w:ascii="Arial" w:hAnsi="Arial" w:cs="Traditional Arabic" w:hint="cs"/>
        </w:rPr>
        <w:t xml:space="preserve"> </w:t>
      </w:r>
      <w:r w:rsidRPr="00665FD7">
        <w:rPr>
          <w:rFonts w:ascii="Arial" w:hAnsi="Arial" w:cs="Traditional Arabic" w:hint="cs"/>
          <w:rtl/>
        </w:rPr>
        <w:t>تغطي معظم أراضي الجزيرة</w:t>
      </w:r>
      <w:r w:rsidRPr="00665FD7">
        <w:rPr>
          <w:rFonts w:ascii="Arial" w:hAnsi="Arial" w:cs="Traditional Arabic" w:hint="cs"/>
        </w:rPr>
        <w:t xml:space="preserve">.  </w:t>
      </w:r>
      <w:r w:rsidRPr="00665FD7">
        <w:rPr>
          <w:rFonts w:ascii="Arial" w:hAnsi="Arial" w:cs="Traditional Arabic" w:hint="cs"/>
          <w:rtl/>
        </w:rPr>
        <w:t xml:space="preserve">. </w:t>
      </w:r>
      <w:r w:rsidRPr="00665FD7">
        <w:rPr>
          <w:rFonts w:ascii="Arial" w:hAnsi="Arial" w:cs="Traditional Arabic" w:hint="cs"/>
        </w:rPr>
        <w:t xml:space="preserve">    </w:t>
      </w:r>
      <w:r w:rsidRPr="00665FD7">
        <w:rPr>
          <w:rFonts w:ascii="Arial" w:hAnsi="Arial" w:cs="Traditional Arabic" w:hint="cs"/>
          <w:rtl/>
        </w:rPr>
        <w:t>تبلغ مساحة الجزيرة حوالي 65.610 كم2 ، وعدد سكانها حوالي 20.000.000 نسمة ،</w:t>
      </w:r>
      <w:r w:rsidRPr="00665FD7">
        <w:rPr>
          <w:rFonts w:ascii="Arial" w:hAnsi="Arial" w:cs="Traditional Arabic" w:hint="cs"/>
        </w:rPr>
        <w:t xml:space="preserve"> </w:t>
      </w:r>
      <w:r w:rsidRPr="00665FD7">
        <w:rPr>
          <w:rFonts w:ascii="Arial" w:hAnsi="Arial" w:cs="Traditional Arabic" w:hint="cs"/>
          <w:rtl/>
        </w:rPr>
        <w:t>معظمهم من البوذيين حيث يشكلون حوالي ثلث السكان ... بالإضافة إلى الأديان الأخرى</w:t>
      </w:r>
      <w:r w:rsidRPr="00665FD7">
        <w:rPr>
          <w:rFonts w:ascii="Arial" w:hAnsi="Arial" w:cs="Traditional Arabic" w:hint="cs"/>
        </w:rPr>
        <w:t xml:space="preserve"> </w:t>
      </w:r>
      <w:r w:rsidRPr="00665FD7">
        <w:rPr>
          <w:rFonts w:ascii="Arial" w:hAnsi="Arial" w:cs="Traditional Arabic" w:hint="cs"/>
          <w:rtl/>
        </w:rPr>
        <w:t>مثل الهندوسية والنصرانية ... والمسلمون الذين تتراوح نسبتهم ما بين 7 - 10 % فقط</w:t>
      </w:r>
      <w:r w:rsidRPr="00665FD7">
        <w:rPr>
          <w:rFonts w:ascii="Arial" w:hAnsi="Arial" w:cs="Traditional Arabic" w:hint="cs"/>
        </w:rPr>
        <w:t xml:space="preserve"> . </w:t>
      </w:r>
      <w:r w:rsidRPr="00665FD7">
        <w:rPr>
          <w:rFonts w:ascii="Arial" w:hAnsi="Arial" w:cs="Traditional Arabic" w:hint="cs"/>
          <w:rtl/>
        </w:rPr>
        <w:t>والسنهاليون يشكلون نسبة كبيرة من السكان ... ومن أكبر الأقليات التأميل الذين</w:t>
      </w:r>
      <w:r w:rsidRPr="00665FD7">
        <w:rPr>
          <w:rFonts w:ascii="Arial" w:hAnsi="Arial" w:cs="Traditional Arabic" w:hint="cs"/>
        </w:rPr>
        <w:t xml:space="preserve"> </w:t>
      </w:r>
      <w:r w:rsidRPr="00665FD7">
        <w:rPr>
          <w:rFonts w:ascii="Arial" w:hAnsi="Arial" w:cs="Traditional Arabic" w:hint="cs"/>
          <w:rtl/>
        </w:rPr>
        <w:t>يتمركزون في الشمال والشمال الشرقي من الجزيرة .</w:t>
      </w:r>
    </w:p>
  </w:footnote>
  <w:footnote w:id="33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\218</w:t>
      </w:r>
    </w:p>
  </w:footnote>
  <w:footnote w:id="337">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\221</w:t>
      </w:r>
    </w:p>
  </w:footnote>
  <w:footnote w:id="338">
    <w:p w:rsidR="00CF3EF0" w:rsidRPr="00665FD7" w:rsidRDefault="00CF3EF0" w:rsidP="00417A6A">
      <w:pPr>
        <w:jc w:val="both"/>
        <w:rPr>
          <w:rFonts w:cs="Traditional Arabic"/>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\280   . </w:t>
      </w:r>
      <w:r w:rsidRPr="00665FD7">
        <w:rPr>
          <w:rFonts w:cs="Traditional Arabic" w:hint="cs"/>
          <w:b/>
          <w:bCs/>
          <w:rtl/>
        </w:rPr>
        <w:t xml:space="preserve">سورية : </w:t>
      </w:r>
      <w:r w:rsidRPr="00665FD7">
        <w:rPr>
          <w:rFonts w:cs="Traditional Arabic" w:hint="cs"/>
          <w:rtl/>
        </w:rPr>
        <w:t xml:space="preserve">دولة </w:t>
      </w:r>
      <w:hyperlink r:id="rId466" w:tooltip="جامعة الدول العربية" w:history="1">
        <w:r w:rsidRPr="00665FD7">
          <w:rPr>
            <w:rStyle w:val="Hyperlink"/>
            <w:rFonts w:cs="Traditional Arabic" w:hint="cs"/>
            <w:color w:val="auto"/>
            <w:rtl/>
          </w:rPr>
          <w:t>عربية</w:t>
        </w:r>
      </w:hyperlink>
      <w:r w:rsidRPr="00665FD7">
        <w:rPr>
          <w:rFonts w:cs="Traditional Arabic" w:hint="cs"/>
          <w:rtl/>
        </w:rPr>
        <w:t xml:space="preserve"> تقع في </w:t>
      </w:r>
      <w:hyperlink r:id="rId467" w:tooltip="شمال غرب آسيا (الصفحة غير موجودة)" w:history="1">
        <w:r w:rsidRPr="00665FD7">
          <w:rPr>
            <w:rStyle w:val="Hyperlink"/>
            <w:rFonts w:cs="Traditional Arabic" w:hint="cs"/>
            <w:color w:val="auto"/>
            <w:rtl/>
          </w:rPr>
          <w:t>شمال غرب آسيا</w:t>
        </w:r>
      </w:hyperlink>
      <w:r w:rsidRPr="00665FD7">
        <w:rPr>
          <w:rFonts w:cs="Traditional Arabic" w:hint="cs"/>
          <w:rtl/>
        </w:rPr>
        <w:t xml:space="preserve"> على الساحل الشرقي </w:t>
      </w:r>
      <w:hyperlink r:id="rId468" w:tooltip="بحر متوسط" w:history="1">
        <w:r w:rsidRPr="00665FD7">
          <w:rPr>
            <w:rStyle w:val="Hyperlink"/>
            <w:rFonts w:cs="Traditional Arabic" w:hint="cs"/>
            <w:color w:val="auto"/>
            <w:rtl/>
          </w:rPr>
          <w:t>للبحر المتوسط</w:t>
        </w:r>
      </w:hyperlink>
      <w:r w:rsidRPr="00665FD7">
        <w:rPr>
          <w:rFonts w:cs="Traditional Arabic" w:hint="cs"/>
          <w:rtl/>
        </w:rPr>
        <w:t xml:space="preserve">. يحدها من </w:t>
      </w:r>
      <w:hyperlink r:id="rId469" w:tooltip="شمال" w:history="1">
        <w:r w:rsidRPr="00665FD7">
          <w:rPr>
            <w:rStyle w:val="Hyperlink"/>
            <w:rFonts w:cs="Traditional Arabic" w:hint="cs"/>
            <w:color w:val="auto"/>
            <w:rtl/>
          </w:rPr>
          <w:t>الشمال</w:t>
        </w:r>
      </w:hyperlink>
      <w:r w:rsidRPr="00665FD7">
        <w:rPr>
          <w:rFonts w:cs="Traditional Arabic" w:hint="cs"/>
          <w:rtl/>
        </w:rPr>
        <w:t xml:space="preserve"> </w:t>
      </w:r>
      <w:hyperlink r:id="rId470" w:tooltip="تركيا" w:history="1">
        <w:r w:rsidRPr="00665FD7">
          <w:rPr>
            <w:rStyle w:val="Hyperlink"/>
            <w:rFonts w:cs="Traditional Arabic" w:hint="cs"/>
            <w:color w:val="auto"/>
            <w:rtl/>
          </w:rPr>
          <w:t>تركيا</w:t>
        </w:r>
      </w:hyperlink>
      <w:r w:rsidRPr="00665FD7">
        <w:rPr>
          <w:rFonts w:cs="Traditional Arabic" w:hint="cs"/>
          <w:rtl/>
        </w:rPr>
        <w:t xml:space="preserve"> و من </w:t>
      </w:r>
      <w:hyperlink r:id="rId471" w:tooltip="شرق" w:history="1">
        <w:r w:rsidRPr="00665FD7">
          <w:rPr>
            <w:rStyle w:val="Hyperlink"/>
            <w:rFonts w:cs="Traditional Arabic" w:hint="cs"/>
            <w:color w:val="auto"/>
            <w:rtl/>
          </w:rPr>
          <w:t>الشرق</w:t>
        </w:r>
      </w:hyperlink>
      <w:r w:rsidRPr="00665FD7">
        <w:rPr>
          <w:rFonts w:cs="Traditional Arabic" w:hint="cs"/>
          <w:rtl/>
        </w:rPr>
        <w:t xml:space="preserve"> </w:t>
      </w:r>
      <w:hyperlink r:id="rId472" w:tooltip="عراق" w:history="1">
        <w:r w:rsidRPr="00665FD7">
          <w:rPr>
            <w:rStyle w:val="Hyperlink"/>
            <w:rFonts w:cs="Traditional Arabic" w:hint="cs"/>
            <w:color w:val="auto"/>
            <w:rtl/>
          </w:rPr>
          <w:t>العراق</w:t>
        </w:r>
      </w:hyperlink>
      <w:r w:rsidRPr="00665FD7">
        <w:rPr>
          <w:rFonts w:cs="Traditional Arabic" w:hint="cs"/>
          <w:rtl/>
        </w:rPr>
        <w:t xml:space="preserve"> ومن الغرب </w:t>
      </w:r>
      <w:hyperlink r:id="rId473" w:tooltip="لبنان" w:history="1">
        <w:r w:rsidRPr="00665FD7">
          <w:rPr>
            <w:rStyle w:val="Hyperlink"/>
            <w:rFonts w:cs="Traditional Arabic" w:hint="cs"/>
            <w:color w:val="auto"/>
            <w:rtl/>
          </w:rPr>
          <w:t>لبنان</w:t>
        </w:r>
      </w:hyperlink>
      <w:r w:rsidRPr="00665FD7">
        <w:rPr>
          <w:rFonts w:cs="Traditional Arabic" w:hint="cs"/>
          <w:rtl/>
        </w:rPr>
        <w:t xml:space="preserve"> و البحر المتوسط و من الجنوب </w:t>
      </w:r>
      <w:hyperlink r:id="rId474" w:tooltip="أردن" w:history="1">
        <w:r w:rsidRPr="00665FD7">
          <w:rPr>
            <w:rStyle w:val="Hyperlink"/>
            <w:rFonts w:cs="Traditional Arabic" w:hint="cs"/>
            <w:color w:val="auto"/>
            <w:rtl/>
          </w:rPr>
          <w:t>الأردن</w:t>
        </w:r>
      </w:hyperlink>
      <w:r w:rsidRPr="00665FD7">
        <w:rPr>
          <w:rFonts w:cs="Traditional Arabic" w:hint="cs"/>
          <w:rtl/>
        </w:rPr>
        <w:t xml:space="preserve"> </w:t>
      </w:r>
      <w:hyperlink r:id="rId475" w:tooltip="فلسطين المحتلة" w:history="1">
        <w:r w:rsidRPr="00665FD7">
          <w:rPr>
            <w:rStyle w:val="Hyperlink"/>
            <w:rFonts w:cs="Traditional Arabic" w:hint="cs"/>
            <w:color w:val="auto"/>
            <w:rtl/>
          </w:rPr>
          <w:t>وفلسطين المحتلة</w:t>
        </w:r>
      </w:hyperlink>
      <w:r w:rsidRPr="00665FD7">
        <w:rPr>
          <w:rFonts w:cs="Traditional Arabic" w:hint="cs"/>
          <w:rtl/>
        </w:rPr>
        <w:t xml:space="preserve"> .  تقع </w:t>
      </w:r>
      <w:r w:rsidRPr="00665FD7">
        <w:rPr>
          <w:rFonts w:cs="Traditional Arabic" w:hint="cs"/>
          <w:b/>
          <w:bCs/>
          <w:rtl/>
        </w:rPr>
        <w:t>سوريا</w:t>
      </w:r>
      <w:r w:rsidRPr="00665FD7">
        <w:rPr>
          <w:rFonts w:cs="Traditional Arabic" w:hint="cs"/>
          <w:rtl/>
        </w:rPr>
        <w:t xml:space="preserve"> بين خطي العرض 32- 37 شمالا وخطي الطول 35-42 شرقا . ويشكل المسلمون بجميع الطوائف حوالي 90% من عدد السكان ويعتبر الاسلام هو الدين الرسمي في البلاداما المسيحيين حوالي 10% </w:t>
      </w:r>
      <w:bookmarkStart w:id="17" w:name=".D8.A7.D9.84.D8.B9.D8.A7.D8.B5.D9.85.D8."/>
      <w:bookmarkEnd w:id="17"/>
      <w:r w:rsidRPr="00665FD7">
        <w:rPr>
          <w:rFonts w:cs="Traditional Arabic" w:hint="cs"/>
          <w:rtl/>
        </w:rPr>
        <w:t xml:space="preserve">  أهم الأنهار هي: </w:t>
      </w:r>
      <w:hyperlink r:id="rId476" w:tooltip="الفرات" w:history="1">
        <w:r w:rsidRPr="00665FD7">
          <w:rPr>
            <w:rFonts w:cs="Traditional Arabic" w:hint="cs"/>
            <w:rtl/>
          </w:rPr>
          <w:t>الفرات</w:t>
        </w:r>
      </w:hyperlink>
      <w:r w:rsidRPr="00665FD7">
        <w:rPr>
          <w:rFonts w:cs="Traditional Arabic" w:hint="cs"/>
          <w:rtl/>
        </w:rPr>
        <w:t xml:space="preserve"> وهو أكبرها و</w:t>
      </w:r>
      <w:hyperlink r:id="rId477" w:tooltip="العاصي" w:history="1">
        <w:r w:rsidRPr="00665FD7">
          <w:rPr>
            <w:rFonts w:cs="Traditional Arabic" w:hint="cs"/>
            <w:rtl/>
          </w:rPr>
          <w:t>العاصي</w:t>
        </w:r>
      </w:hyperlink>
      <w:r w:rsidRPr="00665FD7">
        <w:rPr>
          <w:rFonts w:cs="Traditional Arabic" w:hint="cs"/>
          <w:rtl/>
        </w:rPr>
        <w:t xml:space="preserve"> و</w:t>
      </w:r>
      <w:hyperlink r:id="rId478" w:tooltip="بردى" w:history="1">
        <w:r w:rsidRPr="00665FD7">
          <w:rPr>
            <w:rFonts w:cs="Traditional Arabic" w:hint="cs"/>
            <w:rtl/>
          </w:rPr>
          <w:t>بردى</w:t>
        </w:r>
      </w:hyperlink>
      <w:r w:rsidRPr="00665FD7">
        <w:rPr>
          <w:rFonts w:cs="Traditional Arabic" w:hint="cs"/>
          <w:rtl/>
        </w:rPr>
        <w:t xml:space="preserve"> و</w:t>
      </w:r>
      <w:hyperlink r:id="rId479" w:tooltip="نهر اليرموك" w:history="1">
        <w:r w:rsidRPr="00665FD7">
          <w:rPr>
            <w:rFonts w:cs="Traditional Arabic" w:hint="cs"/>
            <w:rtl/>
          </w:rPr>
          <w:t>نهر اليرموك</w:t>
        </w:r>
      </w:hyperlink>
      <w:r w:rsidRPr="00665FD7">
        <w:rPr>
          <w:rFonts w:cs="Traditional Arabic" w:hint="cs"/>
          <w:rtl/>
        </w:rPr>
        <w:t xml:space="preserve"> و</w:t>
      </w:r>
      <w:hyperlink r:id="rId480" w:tooltip="الخابور" w:history="1">
        <w:r w:rsidRPr="00665FD7">
          <w:rPr>
            <w:rFonts w:cs="Traditional Arabic" w:hint="cs"/>
            <w:rtl/>
          </w:rPr>
          <w:t>الخابور</w:t>
        </w:r>
      </w:hyperlink>
      <w:r w:rsidRPr="00665FD7">
        <w:rPr>
          <w:rFonts w:cs="Traditional Arabic" w:hint="cs"/>
          <w:rtl/>
        </w:rPr>
        <w:t xml:space="preserve"> و</w:t>
      </w:r>
      <w:hyperlink r:id="rId481" w:tooltip="البليخ" w:history="1">
        <w:r w:rsidRPr="00665FD7">
          <w:rPr>
            <w:rFonts w:cs="Traditional Arabic" w:hint="cs"/>
            <w:rtl/>
          </w:rPr>
          <w:t>البليخ</w:t>
        </w:r>
      </w:hyperlink>
      <w:r w:rsidRPr="00665FD7">
        <w:rPr>
          <w:rFonts w:cs="Traditional Arabic" w:hint="cs"/>
          <w:rtl/>
        </w:rPr>
        <w:t xml:space="preserve"> و </w:t>
      </w:r>
      <w:hyperlink r:id="rId482" w:tooltip="الكبير الشمالي (الصفحة غير موجودة)" w:history="1">
        <w:r w:rsidRPr="00665FD7">
          <w:rPr>
            <w:rFonts w:cs="Traditional Arabic" w:hint="cs"/>
            <w:rtl/>
          </w:rPr>
          <w:t>الكبير الشمالي</w:t>
        </w:r>
      </w:hyperlink>
      <w:r w:rsidRPr="00665FD7">
        <w:rPr>
          <w:rFonts w:cs="Traditional Arabic" w:hint="cs"/>
          <w:rtl/>
        </w:rPr>
        <w:t xml:space="preserve"> و</w:t>
      </w:r>
      <w:hyperlink r:id="rId483" w:tooltip="نهر الأعوج (الصفحة غير موجودة)" w:history="1">
        <w:r w:rsidRPr="00665FD7">
          <w:rPr>
            <w:rFonts w:cs="Traditional Arabic" w:hint="cs"/>
            <w:rtl/>
          </w:rPr>
          <w:t>نهر الأعوج</w:t>
        </w:r>
      </w:hyperlink>
      <w:r w:rsidRPr="00665FD7">
        <w:rPr>
          <w:rFonts w:cs="Traditional Arabic" w:hint="cs"/>
          <w:rtl/>
        </w:rPr>
        <w:t xml:space="preserve"> و</w:t>
      </w:r>
      <w:hyperlink r:id="rId484" w:tooltip="الكبير الجنوبي" w:history="1">
        <w:r w:rsidRPr="00665FD7">
          <w:rPr>
            <w:rFonts w:cs="Traditional Arabic" w:hint="cs"/>
            <w:rtl/>
          </w:rPr>
          <w:t>الكبير الجنوبي</w:t>
        </w:r>
      </w:hyperlink>
      <w:r w:rsidRPr="00665FD7">
        <w:rPr>
          <w:rFonts w:cs="Traditional Arabic" w:hint="cs"/>
          <w:rtl/>
        </w:rPr>
        <w:t xml:space="preserve"> و</w:t>
      </w:r>
      <w:hyperlink r:id="rId485" w:tooltip="نهر عفرين (الصفحة غير موجودة)" w:history="1">
        <w:r w:rsidRPr="00665FD7">
          <w:rPr>
            <w:rFonts w:cs="Traditional Arabic" w:hint="cs"/>
            <w:rtl/>
          </w:rPr>
          <w:t>نهر عفرين</w:t>
        </w:r>
      </w:hyperlink>
      <w:r w:rsidRPr="00665FD7">
        <w:rPr>
          <w:rFonts w:cs="Traditional Arabic" w:hint="cs"/>
          <w:rtl/>
        </w:rPr>
        <w:t xml:space="preserve"> و</w:t>
      </w:r>
      <w:hyperlink r:id="rId486" w:tooltip="الساجور" w:history="1">
        <w:r w:rsidRPr="00665FD7">
          <w:rPr>
            <w:rFonts w:cs="Traditional Arabic" w:hint="cs"/>
            <w:rtl/>
          </w:rPr>
          <w:t>الساجور</w:t>
        </w:r>
      </w:hyperlink>
      <w:r w:rsidRPr="00665FD7">
        <w:rPr>
          <w:rFonts w:cs="Traditional Arabic" w:hint="cs"/>
          <w:rtl/>
        </w:rPr>
        <w:t xml:space="preserve"> و </w:t>
      </w:r>
      <w:hyperlink r:id="rId487" w:tooltip="نهر السن (الصفحة غير موجودة)" w:history="1">
        <w:r w:rsidRPr="00665FD7">
          <w:rPr>
            <w:rFonts w:cs="Traditional Arabic" w:hint="cs"/>
            <w:rtl/>
          </w:rPr>
          <w:t>نهر السن</w:t>
        </w:r>
      </w:hyperlink>
      <w:r w:rsidRPr="00665FD7">
        <w:rPr>
          <w:rFonts w:cs="Traditional Arabic" w:hint="cs"/>
          <w:rtl/>
        </w:rPr>
        <w:t xml:space="preserve">.  </w:t>
      </w:r>
      <w:bookmarkStart w:id="18" w:name=".D8.A8.D8.AD.D9.8A.D8.B1.D8.A7.D8.AA_.D8"/>
      <w:bookmarkEnd w:id="18"/>
      <w:r w:rsidRPr="00665FD7">
        <w:rPr>
          <w:rFonts w:cs="Traditional Arabic" w:hint="cs"/>
          <w:rtl/>
        </w:rPr>
        <w:t xml:space="preserve">في </w:t>
      </w:r>
      <w:r w:rsidRPr="00665FD7">
        <w:rPr>
          <w:rFonts w:cs="Traditional Arabic" w:hint="cs"/>
          <w:b/>
          <w:bCs/>
          <w:rtl/>
        </w:rPr>
        <w:t>سوريا</w:t>
      </w:r>
      <w:r w:rsidRPr="00665FD7">
        <w:rPr>
          <w:rFonts w:cs="Traditional Arabic" w:hint="cs"/>
          <w:rtl/>
        </w:rPr>
        <w:t xml:space="preserve"> عدة بحيرات وأهمها: </w:t>
      </w:r>
      <w:hyperlink r:id="rId488" w:tooltip="بحيرة الأسد" w:history="1">
        <w:r w:rsidRPr="00665FD7">
          <w:rPr>
            <w:rFonts w:cs="Traditional Arabic" w:hint="cs"/>
            <w:b/>
            <w:bCs/>
            <w:rtl/>
          </w:rPr>
          <w:t>بحيرة الأسد</w:t>
        </w:r>
      </w:hyperlink>
      <w:r w:rsidRPr="00665FD7">
        <w:rPr>
          <w:rFonts w:cs="Traditional Arabic" w:hint="cs"/>
          <w:rtl/>
        </w:rPr>
        <w:t xml:space="preserve"> : وهي أكبرها تقع على نهر الفرات في محافظة الرقة </w:t>
      </w:r>
      <w:r w:rsidRPr="00665FD7">
        <w:rPr>
          <w:rFonts w:cs="Traditional Arabic" w:hint="cs"/>
          <w:b/>
          <w:bCs/>
          <w:rtl/>
        </w:rPr>
        <w:t xml:space="preserve">، و </w:t>
      </w:r>
      <w:hyperlink r:id="rId489" w:tooltip="بحيرة قطينه" w:history="1">
        <w:r w:rsidRPr="00665FD7">
          <w:rPr>
            <w:rFonts w:cs="Traditional Arabic" w:hint="cs"/>
            <w:b/>
            <w:bCs/>
            <w:rtl/>
          </w:rPr>
          <w:t>بحيرة قطينه</w:t>
        </w:r>
      </w:hyperlink>
      <w:r w:rsidRPr="00665FD7">
        <w:rPr>
          <w:rFonts w:cs="Traditional Arabic" w:hint="cs"/>
          <w:rtl/>
        </w:rPr>
        <w:t xml:space="preserve"> : على نهر العاصي و</w:t>
      </w:r>
      <w:hyperlink r:id="rId490" w:tooltip="بحيرة المزيريب" w:history="1">
        <w:r w:rsidRPr="00665FD7">
          <w:rPr>
            <w:rFonts w:cs="Traditional Arabic" w:hint="cs"/>
            <w:rtl/>
          </w:rPr>
          <w:t>بحيرة المزيريب</w:t>
        </w:r>
      </w:hyperlink>
      <w:r w:rsidRPr="00665FD7">
        <w:rPr>
          <w:rFonts w:cs="Traditional Arabic" w:hint="cs"/>
          <w:rtl/>
        </w:rPr>
        <w:t xml:space="preserve"> ، </w:t>
      </w:r>
      <w:r w:rsidRPr="00665FD7">
        <w:rPr>
          <w:rFonts w:cs="Traditional Arabic" w:hint="cs"/>
          <w:b/>
          <w:bCs/>
          <w:rtl/>
        </w:rPr>
        <w:t>و</w:t>
      </w:r>
      <w:hyperlink r:id="rId491" w:tooltip="بحيرة البعث (الصفحة غير موجودة)" w:history="1">
        <w:r w:rsidRPr="00665FD7">
          <w:rPr>
            <w:rFonts w:cs="Traditional Arabic" w:hint="cs"/>
            <w:b/>
            <w:bCs/>
            <w:rtl/>
          </w:rPr>
          <w:t>بحيرة البعث</w:t>
        </w:r>
      </w:hyperlink>
      <w:r w:rsidRPr="00665FD7">
        <w:rPr>
          <w:rFonts w:cs="Traditional Arabic" w:hint="cs"/>
          <w:b/>
          <w:bCs/>
          <w:rtl/>
        </w:rPr>
        <w:t xml:space="preserve">  و </w:t>
      </w:r>
      <w:hyperlink r:id="rId492" w:tooltip="بحيرة 17 نيسان (الصفحة غير موجودة)" w:history="1">
        <w:r w:rsidRPr="00665FD7">
          <w:rPr>
            <w:rFonts w:cs="Traditional Arabic" w:hint="cs"/>
            <w:b/>
            <w:bCs/>
            <w:rtl/>
          </w:rPr>
          <w:t>بحيرة 17 نيسان</w:t>
        </w:r>
      </w:hyperlink>
      <w:r w:rsidRPr="00665FD7">
        <w:rPr>
          <w:rFonts w:cs="Traditional Arabic" w:hint="cs"/>
          <w:rtl/>
        </w:rPr>
        <w:t xml:space="preserve"> : على نهر عفرين ، </w:t>
      </w:r>
      <w:r w:rsidRPr="00665FD7">
        <w:rPr>
          <w:rFonts w:cs="Traditional Arabic" w:hint="cs"/>
          <w:b/>
          <w:bCs/>
          <w:rtl/>
        </w:rPr>
        <w:t>و</w:t>
      </w:r>
      <w:hyperlink r:id="rId493" w:tooltip="بحيرة 6 تشرين (الصفحة غير موجودة)" w:history="1">
        <w:r w:rsidRPr="00665FD7">
          <w:rPr>
            <w:rFonts w:cs="Traditional Arabic" w:hint="cs"/>
            <w:b/>
            <w:bCs/>
            <w:rtl/>
          </w:rPr>
          <w:t>بحيرة 6 تشرين</w:t>
        </w:r>
      </w:hyperlink>
      <w:r w:rsidRPr="00665FD7">
        <w:rPr>
          <w:rFonts w:cs="Traditional Arabic" w:hint="cs"/>
          <w:rtl/>
        </w:rPr>
        <w:t xml:space="preserve"> : على النهر الكبير الشمالي ، </w:t>
      </w:r>
      <w:r w:rsidRPr="00665FD7">
        <w:rPr>
          <w:rFonts w:cs="Traditional Arabic" w:hint="cs"/>
          <w:b/>
          <w:bCs/>
          <w:rtl/>
        </w:rPr>
        <w:t xml:space="preserve">وبحيرة </w:t>
      </w:r>
      <w:hyperlink r:id="rId494" w:tooltip="الخاتونية (الصفحة غير موجودة)" w:history="1">
        <w:r w:rsidRPr="00665FD7">
          <w:rPr>
            <w:rFonts w:cs="Traditional Arabic" w:hint="cs"/>
            <w:b/>
            <w:bCs/>
            <w:rtl/>
          </w:rPr>
          <w:t>الخاتونية</w:t>
        </w:r>
      </w:hyperlink>
      <w:r w:rsidRPr="00665FD7">
        <w:rPr>
          <w:rFonts w:cs="Traditional Arabic" w:hint="cs"/>
          <w:b/>
          <w:bCs/>
          <w:rtl/>
        </w:rPr>
        <w:t xml:space="preserve"> و </w:t>
      </w:r>
      <w:hyperlink r:id="rId495" w:tooltip="بحيرة مسعدة" w:history="1">
        <w:r w:rsidRPr="00665FD7">
          <w:rPr>
            <w:rFonts w:cs="Traditional Arabic" w:hint="cs"/>
            <w:b/>
            <w:bCs/>
            <w:rtl/>
          </w:rPr>
          <w:t>بحيرة مسعدة</w:t>
        </w:r>
      </w:hyperlink>
      <w:r w:rsidRPr="00665FD7">
        <w:rPr>
          <w:rFonts w:cs="Traditional Arabic" w:hint="cs"/>
          <w:b/>
          <w:bCs/>
          <w:rtl/>
        </w:rPr>
        <w:t xml:space="preserve"> و </w:t>
      </w:r>
      <w:hyperlink r:id="rId496" w:tooltip="بحيرة بلوران" w:history="1">
        <w:r w:rsidRPr="00665FD7">
          <w:rPr>
            <w:rFonts w:cs="Traditional Arabic" w:hint="cs"/>
            <w:b/>
            <w:bCs/>
            <w:rtl/>
          </w:rPr>
          <w:t>بحيرة بلوران</w:t>
        </w:r>
      </w:hyperlink>
      <w:r w:rsidRPr="00665FD7">
        <w:rPr>
          <w:rFonts w:cs="Traditional Arabic" w:hint="cs"/>
          <w:b/>
          <w:bCs/>
          <w:rtl/>
        </w:rPr>
        <w:t xml:space="preserve"> و </w:t>
      </w:r>
      <w:hyperlink r:id="rId497" w:tooltip="البحيرات السبعة (الصفحة غير موجودة)" w:history="1">
        <w:r w:rsidRPr="00665FD7">
          <w:rPr>
            <w:rFonts w:cs="Traditional Arabic" w:hint="cs"/>
            <w:b/>
            <w:bCs/>
            <w:rtl/>
          </w:rPr>
          <w:t>البحيرات السبعة</w:t>
        </w:r>
      </w:hyperlink>
      <w:r w:rsidRPr="00665FD7">
        <w:rPr>
          <w:rFonts w:cs="Traditional Arabic" w:hint="cs"/>
          <w:b/>
          <w:bCs/>
          <w:rtl/>
        </w:rPr>
        <w:t xml:space="preserve"> في اللاذقية و</w:t>
      </w:r>
      <w:hyperlink r:id="rId498" w:tooltip="بحيرة زرزر (الصفحة غير موجودة)" w:history="1">
        <w:r w:rsidRPr="00665FD7">
          <w:rPr>
            <w:rFonts w:cs="Traditional Arabic" w:hint="cs"/>
            <w:b/>
            <w:bCs/>
            <w:rtl/>
          </w:rPr>
          <w:t>بحيرة زرزر</w:t>
        </w:r>
      </w:hyperlink>
      <w:r w:rsidRPr="00665FD7">
        <w:rPr>
          <w:rFonts w:cs="Traditional Arabic" w:hint="cs"/>
          <w:b/>
          <w:bCs/>
          <w:rtl/>
        </w:rPr>
        <w:t xml:space="preserve"> و </w:t>
      </w:r>
      <w:hyperlink r:id="rId499" w:tooltip="بحيرة الرستن (الصفحة غير موجودة)" w:history="1">
        <w:r w:rsidRPr="00665FD7">
          <w:rPr>
            <w:rFonts w:cs="Traditional Arabic" w:hint="cs"/>
            <w:b/>
            <w:bCs/>
            <w:rtl/>
          </w:rPr>
          <w:t>بحيرة الرستن</w:t>
        </w:r>
      </w:hyperlink>
      <w:r w:rsidRPr="00665FD7">
        <w:rPr>
          <w:rFonts w:cs="Traditional Arabic" w:hint="cs"/>
          <w:b/>
          <w:bCs/>
          <w:rtl/>
        </w:rPr>
        <w:t xml:space="preserve"> وعدد من البحيرات الاخرى</w:t>
      </w:r>
      <w:r w:rsidRPr="00665FD7">
        <w:rPr>
          <w:rFonts w:cs="Traditional Arabic" w:hint="cs"/>
          <w:rtl/>
        </w:rPr>
        <w:t xml:space="preserve">. </w:t>
      </w:r>
      <w:bookmarkStart w:id="19" w:name=".D8.A7.D9.84.D9.84.D8.BA.D8.A7.D8.AA"/>
      <w:bookmarkEnd w:id="19"/>
      <w:r w:rsidRPr="00665FD7">
        <w:rPr>
          <w:rFonts w:cs="Traditional Arabic"/>
          <w:rtl/>
        </w:rPr>
        <w:fldChar w:fldCharType="begin"/>
      </w:r>
      <w:r w:rsidRPr="00665FD7">
        <w:rPr>
          <w:rFonts w:cs="Traditional Arabic"/>
          <w:rtl/>
        </w:rPr>
        <w:instrText xml:space="preserve"> </w:instrText>
      </w:r>
      <w:r w:rsidRPr="00665FD7">
        <w:rPr>
          <w:rFonts w:cs="Traditional Arabic"/>
        </w:rPr>
        <w:instrText>HYPERLINK "http://ar.wikipedia.org/wiki/%D9%84%D8%BA%D8%A9_%D8%B9%D8%B1%D8%A8%D9%8A%D8%A9" \o</w:instrText>
      </w:r>
      <w:r w:rsidRPr="00665FD7">
        <w:rPr>
          <w:rFonts w:cs="Traditional Arabic"/>
          <w:rtl/>
        </w:rPr>
        <w:instrText xml:space="preserve"> "لغة عربية" </w:instrText>
      </w:r>
      <w:r w:rsidRPr="00665FD7">
        <w:rPr>
          <w:rFonts w:cs="Traditional Arabic"/>
          <w:rtl/>
        </w:rPr>
        <w:fldChar w:fldCharType="separate"/>
      </w:r>
      <w:r w:rsidRPr="00665FD7">
        <w:rPr>
          <w:rFonts w:cs="Traditional Arabic" w:hint="cs"/>
          <w:rtl/>
        </w:rPr>
        <w:t>اللغة العربية</w:t>
      </w:r>
      <w:r w:rsidRPr="00665FD7">
        <w:rPr>
          <w:rFonts w:cs="Traditional Arabic"/>
          <w:rtl/>
        </w:rPr>
        <w:fldChar w:fldCharType="end"/>
      </w:r>
      <w:r w:rsidRPr="00665FD7">
        <w:rPr>
          <w:rFonts w:cs="Traditional Arabic" w:hint="cs"/>
          <w:rtl/>
        </w:rPr>
        <w:t xml:space="preserve"> هي اللغة الرسمية في </w:t>
      </w:r>
      <w:r w:rsidRPr="00665FD7">
        <w:rPr>
          <w:rFonts w:cs="Traditional Arabic" w:hint="cs"/>
          <w:b/>
          <w:bCs/>
          <w:rtl/>
        </w:rPr>
        <w:t>سوريا</w:t>
      </w:r>
      <w:r w:rsidRPr="00665FD7">
        <w:rPr>
          <w:rFonts w:cs="Traditional Arabic" w:hint="cs"/>
          <w:rtl/>
        </w:rPr>
        <w:t xml:space="preserve"> وهي اللغة السائدة في البلاد حيث تتميز سوريا بأنها إحدى البلاد العربية التي تقدم الدراسة باللغة العربية بشكل كامل</w:t>
      </w:r>
    </w:p>
    <w:p w:rsidR="00CF3EF0" w:rsidRPr="00665FD7" w:rsidRDefault="00CF3EF0" w:rsidP="00417A6A">
      <w:pPr>
        <w:jc w:val="both"/>
        <w:rPr>
          <w:rFonts w:cs="Traditional Arabic"/>
          <w:rtl/>
        </w:rPr>
      </w:pPr>
      <w:r w:rsidRPr="00665FD7">
        <w:rPr>
          <w:rFonts w:cs="Traditional Arabic" w:hint="cs"/>
          <w:b/>
          <w:bCs/>
          <w:rtl/>
        </w:rPr>
        <w:t>أقول</w:t>
      </w:r>
      <w:r w:rsidRPr="00665FD7">
        <w:rPr>
          <w:rFonts w:cs="Traditional Arabic" w:hint="cs"/>
          <w:rtl/>
        </w:rPr>
        <w:t xml:space="preserve"> : هذا ما أورده المؤلف عن طرد الروم من سورية ودخولها في الإسلام . والذي ينبغي الإشارة إليه أن ما ورد على لسان الشيخ من صفات جنود المسلمين وهي :</w:t>
      </w:r>
    </w:p>
    <w:p w:rsidR="00CF3EF0" w:rsidRPr="00665FD7" w:rsidRDefault="00CF3EF0" w:rsidP="00417A6A">
      <w:pPr>
        <w:jc w:val="both"/>
        <w:rPr>
          <w:rFonts w:cs="Traditional Arabic"/>
          <w:rtl/>
        </w:rPr>
      </w:pPr>
      <w:r w:rsidRPr="00665FD7">
        <w:rPr>
          <w:rFonts w:cs="Traditional Arabic" w:hint="cs"/>
          <w:rtl/>
        </w:rPr>
        <w:t xml:space="preserve">1- </w:t>
      </w:r>
      <w:r w:rsidRPr="00665FD7">
        <w:rPr>
          <w:rFonts w:cs="Traditional Arabic" w:hint="cs"/>
          <w:b/>
          <w:bCs/>
          <w:rtl/>
        </w:rPr>
        <w:t>إذا حملوا صبروا</w:t>
      </w:r>
      <w:r w:rsidRPr="00665FD7">
        <w:rPr>
          <w:rFonts w:cs="Traditional Arabic" w:hint="cs"/>
          <w:rtl/>
        </w:rPr>
        <w:t xml:space="preserve"> : والسبب في ذلك أن كل واحد منهم عينه على الجنة أكثر من الدنيا ، فأصبحت الجنة مطلبهم والشهادة في سبيل الله أضمن وأقصر الطرق إليها بل إلى أعلاها .  2- </w:t>
      </w:r>
      <w:r w:rsidRPr="00665FD7">
        <w:rPr>
          <w:rFonts w:cs="Traditional Arabic" w:hint="cs"/>
          <w:b/>
          <w:bCs/>
          <w:rtl/>
        </w:rPr>
        <w:t>يأمرون بالمعروف وينهون عن المنكر</w:t>
      </w:r>
      <w:r w:rsidRPr="00665FD7">
        <w:rPr>
          <w:rFonts w:cs="Traditional Arabic" w:hint="cs"/>
          <w:rtl/>
        </w:rPr>
        <w:t xml:space="preserve"> : لعلمهم أن المعاصي سببا للمهالك ، وأن النصر من الله ولا يكون النصر إلا للمتقين . 3- </w:t>
      </w:r>
      <w:r w:rsidRPr="00665FD7">
        <w:rPr>
          <w:rFonts w:cs="Traditional Arabic" w:hint="cs"/>
          <w:b/>
          <w:bCs/>
          <w:rtl/>
        </w:rPr>
        <w:t>الطمع في الجنة</w:t>
      </w:r>
      <w:r w:rsidRPr="00665FD7">
        <w:rPr>
          <w:rFonts w:cs="Traditional Arabic" w:hint="cs"/>
          <w:rtl/>
        </w:rPr>
        <w:t xml:space="preserve"> : وان من يموت من المسلمين فمأواه الجنة .كل ذلك وغيره يدفع بالمسلمين بمضاعفة جهدهم والإخلاص في عملهم ، فيكتب الله لهم النصر رغم قلة عددهم وكثرة الأعداء</w:t>
      </w:r>
      <w:r w:rsidRPr="00665FD7">
        <w:rPr>
          <w:rFonts w:cs="Traditional Arabic" w:hint="cs"/>
          <w:b/>
          <w:bCs/>
          <w:rtl/>
        </w:rPr>
        <w:t xml:space="preserve"> .</w:t>
      </w:r>
      <w:r w:rsidRPr="00665FD7">
        <w:rPr>
          <w:rFonts w:cs="Traditional Arabic" w:hint="cs"/>
          <w:rtl/>
        </w:rPr>
        <w:t xml:space="preserve"> </w:t>
      </w:r>
      <w:r w:rsidRPr="00665FD7">
        <w:rPr>
          <w:rFonts w:cs="Traditional Arabic"/>
          <w:rtl/>
        </w:rPr>
        <w:t xml:space="preserve">  </w:t>
      </w:r>
    </w:p>
  </w:footnote>
  <w:footnote w:id="339">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\302</w:t>
      </w:r>
    </w:p>
  </w:footnote>
  <w:footnote w:id="340">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\305  . </w:t>
      </w:r>
      <w:r w:rsidRPr="00665FD7">
        <w:rPr>
          <w:rFonts w:cs="Traditional Arabic" w:hint="cs"/>
          <w:b/>
          <w:bCs/>
          <w:rtl/>
        </w:rPr>
        <w:t>مدينة شاذباخ  أ</w:t>
      </w:r>
      <w:r w:rsidRPr="00665FD7">
        <w:rPr>
          <w:rFonts w:cs="Traditional Arabic"/>
          <w:b/>
          <w:bCs/>
          <w:rtl/>
        </w:rPr>
        <w:t>و ( نيشابور )</w:t>
      </w:r>
      <w:r w:rsidRPr="00665FD7">
        <w:rPr>
          <w:rFonts w:cs="Traditional Arabic"/>
          <w:rtl/>
        </w:rPr>
        <w:t xml:space="preserve"> عاصمة </w:t>
      </w:r>
      <w:hyperlink r:id="rId500" w:history="1">
        <w:r w:rsidRPr="00665FD7">
          <w:rPr>
            <w:rStyle w:val="Hyperlink"/>
            <w:rFonts w:cs="Traditional Arabic"/>
            <w:color w:val="auto"/>
            <w:rtl/>
          </w:rPr>
          <w:t>خراسان</w:t>
        </w:r>
      </w:hyperlink>
      <w:r w:rsidRPr="00665FD7">
        <w:rPr>
          <w:rFonts w:cs="Traditional Arabic"/>
          <w:rtl/>
        </w:rPr>
        <w:t xml:space="preserve"> في العصر الاسلامي ، وتقع اليوم في اقليم خراسان في شمال ايران . كانت من </w:t>
      </w:r>
      <w:r w:rsidRPr="00665FD7">
        <w:rPr>
          <w:rFonts w:cs="Traditional Arabic" w:hint="cs"/>
          <w:rtl/>
        </w:rPr>
        <w:t>أ</w:t>
      </w:r>
      <w:r w:rsidRPr="00665FD7">
        <w:rPr>
          <w:rFonts w:cs="Traditional Arabic"/>
          <w:rtl/>
        </w:rPr>
        <w:t>عظم المدن ال</w:t>
      </w:r>
      <w:r w:rsidRPr="00665FD7">
        <w:rPr>
          <w:rFonts w:cs="Traditional Arabic" w:hint="cs"/>
          <w:rtl/>
        </w:rPr>
        <w:t>إ</w:t>
      </w:r>
      <w:r w:rsidRPr="00665FD7">
        <w:rPr>
          <w:rFonts w:cs="Traditional Arabic"/>
          <w:rtl/>
        </w:rPr>
        <w:t xml:space="preserve">سلامية في ذلك الوقت . فيها ولد العالم </w:t>
      </w:r>
      <w:hyperlink r:id="rId501" w:history="1">
        <w:r w:rsidRPr="00665FD7">
          <w:rPr>
            <w:rStyle w:val="Hyperlink"/>
            <w:rFonts w:cs="Traditional Arabic"/>
            <w:color w:val="auto"/>
            <w:rtl/>
          </w:rPr>
          <w:t>عمر الخيام</w:t>
        </w:r>
      </w:hyperlink>
      <w:r w:rsidRPr="00665FD7">
        <w:rPr>
          <w:rFonts w:cs="Traditional Arabic"/>
          <w:rtl/>
        </w:rPr>
        <w:t xml:space="preserve">  تعرضت للتدمير عدة مرات بسبب الحروب والزلازل . </w:t>
      </w:r>
    </w:p>
  </w:footnote>
  <w:footnote w:id="341">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عبد الله بن طاهر</w:t>
      </w:r>
      <w:r w:rsidRPr="00665FD7">
        <w:rPr>
          <w:rFonts w:cs="Traditional Arabic" w:hint="cs"/>
          <w:rtl/>
        </w:rPr>
        <w:t xml:space="preserve"> بن الحسين بن مصعب ، ابن زريق الخزاعي ( 182 </w:t>
      </w:r>
      <w:r w:rsidRPr="00665FD7">
        <w:rPr>
          <w:rFonts w:cs="Traditional Arabic"/>
          <w:rtl/>
        </w:rPr>
        <w:t>–</w:t>
      </w:r>
      <w:r w:rsidRPr="00665FD7">
        <w:rPr>
          <w:rFonts w:cs="Traditional Arabic" w:hint="cs"/>
          <w:rtl/>
        </w:rPr>
        <w:t xml:space="preserve"> 230 هـ ) أمير خراسان ومن أشهر الولاة في العصر العباسي ، أصله من باذغيش ، كان من أكثر الناس بذلا للمال مع علم ومعرفة وتجربة .</w:t>
      </w:r>
    </w:p>
  </w:footnote>
  <w:footnote w:id="342">
    <w:p w:rsidR="00CF3EF0" w:rsidRPr="00665FD7" w:rsidRDefault="00CF3EF0" w:rsidP="00417A6A">
      <w:pPr>
        <w:spacing w:after="200" w:line="276" w:lineRule="auto"/>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الحاكم</w:t>
      </w:r>
      <w:r w:rsidRPr="00665FD7">
        <w:rPr>
          <w:rFonts w:cs="Traditional Arabic"/>
          <w:b/>
          <w:bCs/>
          <w:rtl/>
        </w:rPr>
        <w:t xml:space="preserve"> </w:t>
      </w:r>
      <w:r w:rsidRPr="00665FD7">
        <w:rPr>
          <w:rFonts w:cs="Traditional Arabic" w:hint="cs"/>
          <w:b/>
          <w:bCs/>
          <w:rtl/>
        </w:rPr>
        <w:t>أبو</w:t>
      </w:r>
      <w:r w:rsidRPr="00665FD7">
        <w:rPr>
          <w:rFonts w:cs="Traditional Arabic"/>
          <w:b/>
          <w:bCs/>
          <w:rtl/>
        </w:rPr>
        <w:t xml:space="preserve"> </w:t>
      </w:r>
      <w:r w:rsidRPr="00665FD7">
        <w:rPr>
          <w:rFonts w:cs="Traditional Arabic" w:hint="cs"/>
          <w:b/>
          <w:bCs/>
          <w:rtl/>
        </w:rPr>
        <w:t>عبد</w:t>
      </w:r>
      <w:r w:rsidRPr="00665FD7">
        <w:rPr>
          <w:rFonts w:cs="Traditional Arabic"/>
          <w:b/>
          <w:bCs/>
          <w:rtl/>
        </w:rPr>
        <w:t xml:space="preserve"> </w:t>
      </w:r>
      <w:r w:rsidRPr="00665FD7">
        <w:rPr>
          <w:rFonts w:cs="Traditional Arabic" w:hint="cs"/>
          <w:b/>
          <w:bCs/>
          <w:rtl/>
        </w:rPr>
        <w:t>الله</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البيع</w:t>
      </w:r>
      <w:r w:rsidRPr="00665FD7">
        <w:rPr>
          <w:rFonts w:cs="Traditional Arabic"/>
          <w:b/>
          <w:bCs/>
          <w:rtl/>
        </w:rPr>
        <w:t xml:space="preserve"> </w:t>
      </w:r>
      <w:r w:rsidRPr="00665FD7">
        <w:rPr>
          <w:rFonts w:cs="Traditional Arabic" w:hint="cs"/>
          <w:b/>
          <w:bCs/>
          <w:rtl/>
        </w:rPr>
        <w:t>النيسابوري</w:t>
      </w:r>
      <w:r w:rsidRPr="00665FD7">
        <w:rPr>
          <w:rFonts w:cs="Traditional Arabic"/>
          <w:rtl/>
        </w:rPr>
        <w:t xml:space="preserve"> </w:t>
      </w:r>
      <w:r w:rsidRPr="00665FD7">
        <w:rPr>
          <w:rFonts w:cs="Traditional Arabic" w:hint="cs"/>
          <w:rtl/>
        </w:rPr>
        <w:t xml:space="preserve">( 321 </w:t>
      </w:r>
      <w:r w:rsidRPr="00665FD7">
        <w:rPr>
          <w:rFonts w:cs="Traditional Arabic"/>
          <w:rtl/>
        </w:rPr>
        <w:t>–</w:t>
      </w:r>
      <w:r w:rsidRPr="00665FD7">
        <w:rPr>
          <w:rFonts w:cs="Traditional Arabic" w:hint="cs"/>
          <w:rtl/>
        </w:rPr>
        <w:t xml:space="preserve"> 405 هـ ) الإمام</w:t>
      </w:r>
      <w:r w:rsidRPr="00665FD7">
        <w:rPr>
          <w:rFonts w:cs="Traditional Arabic"/>
          <w:rtl/>
        </w:rPr>
        <w:t xml:space="preserve"> </w:t>
      </w:r>
      <w:r w:rsidRPr="00665FD7">
        <w:rPr>
          <w:rFonts w:cs="Traditional Arabic" w:hint="cs"/>
          <w:rtl/>
        </w:rPr>
        <w:t>الحافظ</w:t>
      </w:r>
      <w:r w:rsidRPr="00665FD7">
        <w:rPr>
          <w:rFonts w:cs="Traditional Arabic"/>
          <w:rtl/>
        </w:rPr>
        <w:t xml:space="preserve"> </w:t>
      </w:r>
      <w:r w:rsidRPr="00665FD7">
        <w:rPr>
          <w:rFonts w:cs="Traditional Arabic" w:hint="cs"/>
          <w:rtl/>
        </w:rPr>
        <w:t>الناقد</w:t>
      </w:r>
      <w:r w:rsidRPr="00665FD7">
        <w:rPr>
          <w:rFonts w:cs="Traditional Arabic"/>
          <w:rtl/>
        </w:rPr>
        <w:t xml:space="preserve"> </w:t>
      </w:r>
      <w:r w:rsidRPr="00665FD7">
        <w:rPr>
          <w:rFonts w:cs="Traditional Arabic" w:hint="cs"/>
          <w:rtl/>
        </w:rPr>
        <w:t>العلامة</w:t>
      </w:r>
      <w:r w:rsidRPr="00665FD7">
        <w:rPr>
          <w:rFonts w:cs="Traditional Arabic"/>
          <w:rtl/>
        </w:rPr>
        <w:t xml:space="preserve"> </w:t>
      </w:r>
      <w:r w:rsidRPr="00665FD7">
        <w:rPr>
          <w:rFonts w:cs="Traditional Arabic" w:hint="cs"/>
          <w:rtl/>
        </w:rPr>
        <w:t>شيخ</w:t>
      </w:r>
      <w:r w:rsidRPr="00665FD7">
        <w:rPr>
          <w:rFonts w:cs="Traditional Arabic"/>
          <w:rtl/>
        </w:rPr>
        <w:t xml:space="preserve"> </w:t>
      </w:r>
      <w:r w:rsidRPr="00665FD7">
        <w:rPr>
          <w:rFonts w:cs="Traditional Arabic" w:hint="cs"/>
          <w:rtl/>
        </w:rPr>
        <w:t>المحدثين</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البيع</w:t>
      </w:r>
      <w:r w:rsidRPr="00665FD7">
        <w:rPr>
          <w:rFonts w:cs="Traditional Arabic"/>
          <w:rtl/>
        </w:rPr>
        <w:t xml:space="preserve"> </w:t>
      </w:r>
      <w:r w:rsidRPr="00665FD7">
        <w:rPr>
          <w:rFonts w:cs="Traditional Arabic" w:hint="cs"/>
          <w:rtl/>
        </w:rPr>
        <w:t>الضبي</w:t>
      </w:r>
      <w:r w:rsidRPr="00665FD7">
        <w:rPr>
          <w:rFonts w:cs="Traditional Arabic"/>
          <w:rtl/>
        </w:rPr>
        <w:t xml:space="preserve"> </w:t>
      </w:r>
      <w:r w:rsidRPr="00665FD7">
        <w:rPr>
          <w:rFonts w:cs="Traditional Arabic" w:hint="cs"/>
          <w:rtl/>
        </w:rPr>
        <w:t>الطهماني</w:t>
      </w:r>
      <w:r w:rsidRPr="00665FD7">
        <w:rPr>
          <w:rFonts w:cs="Traditional Arabic"/>
          <w:rtl/>
        </w:rPr>
        <w:t xml:space="preserve"> </w:t>
      </w:r>
      <w:r w:rsidRPr="00665FD7">
        <w:rPr>
          <w:rFonts w:cs="Traditional Arabic" w:hint="cs"/>
          <w:rtl/>
        </w:rPr>
        <w:t>النيسابوري</w:t>
      </w:r>
      <w:r w:rsidRPr="00665FD7">
        <w:rPr>
          <w:rFonts w:cs="Traditional Arabic"/>
          <w:rtl/>
        </w:rPr>
        <w:t xml:space="preserve"> </w:t>
      </w:r>
      <w:r w:rsidRPr="00665FD7">
        <w:rPr>
          <w:rFonts w:cs="Traditional Arabic" w:hint="cs"/>
          <w:rtl/>
        </w:rPr>
        <w:t>الشافعي</w:t>
      </w:r>
      <w:r w:rsidRPr="00665FD7">
        <w:rPr>
          <w:rFonts w:cs="Traditional Arabic"/>
          <w:rtl/>
        </w:rPr>
        <w:t xml:space="preserve"> </w:t>
      </w:r>
      <w:r w:rsidRPr="00665FD7">
        <w:rPr>
          <w:rFonts w:cs="Traditional Arabic" w:hint="cs"/>
          <w:rtl/>
        </w:rPr>
        <w:t>صاحب</w:t>
      </w:r>
      <w:r w:rsidRPr="00665FD7">
        <w:rPr>
          <w:rFonts w:cs="Traditional Arabic"/>
          <w:rtl/>
        </w:rPr>
        <w:t xml:space="preserve"> </w:t>
      </w:r>
      <w:r w:rsidRPr="00665FD7">
        <w:rPr>
          <w:rFonts w:cs="Traditional Arabic" w:hint="cs"/>
          <w:rtl/>
        </w:rPr>
        <w:t>التصانيف</w:t>
      </w:r>
      <w:r w:rsidRPr="00665FD7">
        <w:rPr>
          <w:rFonts w:cs="Traditional Arabic"/>
          <w:rtl/>
        </w:rPr>
        <w:t xml:space="preserve"> ، اتفق على</w:t>
      </w:r>
      <w:r w:rsidRPr="00665FD7">
        <w:rPr>
          <w:rFonts w:cs="Traditional Arabic"/>
        </w:rPr>
        <w:t xml:space="preserve"> </w:t>
      </w:r>
      <w:r w:rsidRPr="00665FD7">
        <w:rPr>
          <w:rFonts w:cs="Traditional Arabic"/>
          <w:rtl/>
        </w:rPr>
        <w:t xml:space="preserve">إمامته وجلالته وعِظَمِ قـدره ، </w:t>
      </w:r>
      <w:r w:rsidRPr="00665FD7">
        <w:rPr>
          <w:rFonts w:cs="Traditional Arabic" w:hint="cs"/>
          <w:rtl/>
        </w:rPr>
        <w:t xml:space="preserve">من تصانيفه : تاريخ نيسابور. المستدرك على الصحيحين: وهو الكتاب الذي جمع فيه مؤلفه الأحاديث التي استدركها على الصحيجين مما فاتهما على شرطه, وهو أشهر المستدركات. الإكليل. المدخل إلى علم الصحيح. تراجم الشيوخ. فضائل الشافعي. </w:t>
      </w:r>
    </w:p>
  </w:footnote>
  <w:footnote w:id="343">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Fonts w:hint="cs"/>
          <w:b/>
          <w:bCs/>
          <w:sz w:val="24"/>
          <w:szCs w:val="24"/>
          <w:rtl/>
        </w:rPr>
        <w:t>أقول</w:t>
      </w:r>
      <w:r w:rsidRPr="00665FD7">
        <w:rPr>
          <w:rFonts w:hint="cs"/>
          <w:sz w:val="24"/>
          <w:szCs w:val="24"/>
          <w:rtl/>
        </w:rPr>
        <w:t xml:space="preserve"> : هذا يدل على أن الحاكم الصالح تعم بركته ، ويزدهر الخير على يديه ، وتدل هذه القصة على حرص الحكام المسلمين على راحة رعيتهم بتفقد أحوالهم والعمل على إزالة الضر عنهم ، كما تبين تواضع أولئك الحكام ورجوعهم إلى الحق إذا علموا به . ولذلك لا نعجب إذا تحقق لهم النصر على أعدائهم ، ولا نستغرب محبة الناس لهم .</w:t>
      </w:r>
    </w:p>
  </w:footnote>
  <w:footnote w:id="344">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ج3 \312  .</w:t>
      </w:r>
      <w:r w:rsidRPr="00665FD7">
        <w:rPr>
          <w:rFonts w:cs="Traditional Arabic" w:hint="cs"/>
          <w:b/>
          <w:bCs/>
          <w:rtl/>
        </w:rPr>
        <w:t xml:space="preserve"> الشام</w:t>
      </w:r>
      <w:r w:rsidRPr="00665FD7">
        <w:rPr>
          <w:rFonts w:cs="Traditional Arabic" w:hint="cs"/>
          <w:rtl/>
        </w:rPr>
        <w:t xml:space="preserve"> : </w:t>
      </w:r>
      <w:r w:rsidRPr="00665FD7">
        <w:rPr>
          <w:rFonts w:cs="Traditional Arabic"/>
          <w:rtl/>
        </w:rPr>
        <w:t xml:space="preserve">يتردد </w:t>
      </w:r>
      <w:bookmarkStart w:id="20" w:name="الشام6210"/>
      <w:r w:rsidRPr="00665FD7">
        <w:rPr>
          <w:rFonts w:cs="Traditional Arabic"/>
          <w:rtl/>
        </w:rPr>
        <w:t xml:space="preserve">الشام </w:t>
      </w:r>
      <w:bookmarkEnd w:id="20"/>
      <w:r w:rsidRPr="00665FD7">
        <w:rPr>
          <w:rFonts w:cs="Traditional Arabic"/>
          <w:rtl/>
        </w:rPr>
        <w:t xml:space="preserve">كثيرا في كتب السير والمغازي ، وله ثلاثة اصطلاحات : </w:t>
      </w:r>
      <w:bookmarkStart w:id="21" w:name="الشام6211"/>
      <w:r w:rsidRPr="00665FD7">
        <w:rPr>
          <w:rFonts w:cs="Traditional Arabic"/>
          <w:rtl/>
        </w:rPr>
        <w:t xml:space="preserve">الشام </w:t>
      </w:r>
      <w:bookmarkEnd w:id="21"/>
      <w:r w:rsidRPr="00665FD7">
        <w:rPr>
          <w:rFonts w:cs="Traditional Arabic"/>
          <w:rtl/>
        </w:rPr>
        <w:t xml:space="preserve">في عرف </w:t>
      </w:r>
      <w:bookmarkStart w:id="22" w:name="العرب993"/>
      <w:r w:rsidRPr="00665FD7">
        <w:rPr>
          <w:rFonts w:cs="Traditional Arabic"/>
          <w:rtl/>
        </w:rPr>
        <w:t xml:space="preserve">العرب </w:t>
      </w:r>
      <w:bookmarkEnd w:id="22"/>
      <w:r w:rsidRPr="00665FD7">
        <w:rPr>
          <w:rFonts w:cs="Traditional Arabic"/>
          <w:rtl/>
        </w:rPr>
        <w:t xml:space="preserve">كل ما هو في جهة الشمال ، </w:t>
      </w:r>
      <w:bookmarkStart w:id="23" w:name="الشام6214"/>
      <w:r w:rsidRPr="00665FD7">
        <w:rPr>
          <w:rFonts w:cs="Traditional Arabic"/>
          <w:rtl/>
        </w:rPr>
        <w:t xml:space="preserve">والشام </w:t>
      </w:r>
      <w:bookmarkEnd w:id="23"/>
      <w:r w:rsidRPr="00665FD7">
        <w:rPr>
          <w:rFonts w:cs="Traditional Arabic"/>
          <w:rtl/>
        </w:rPr>
        <w:t xml:space="preserve">في عرف بعض العامة هو </w:t>
      </w:r>
      <w:bookmarkStart w:id="24" w:name="دمشق6227"/>
      <w:r w:rsidRPr="00665FD7">
        <w:rPr>
          <w:rFonts w:cs="Traditional Arabic"/>
          <w:rtl/>
        </w:rPr>
        <w:t xml:space="preserve">دمشق </w:t>
      </w:r>
      <w:bookmarkEnd w:id="24"/>
      <w:r w:rsidRPr="00665FD7">
        <w:rPr>
          <w:rFonts w:cs="Traditional Arabic"/>
          <w:rtl/>
        </w:rPr>
        <w:t xml:space="preserve">فحسب ، أما </w:t>
      </w:r>
      <w:bookmarkStart w:id="25" w:name="الشام6212"/>
      <w:r w:rsidRPr="00665FD7">
        <w:rPr>
          <w:rFonts w:cs="Traditional Arabic"/>
          <w:rtl/>
        </w:rPr>
        <w:t xml:space="preserve">الشام </w:t>
      </w:r>
      <w:bookmarkEnd w:id="25"/>
      <w:r w:rsidRPr="00665FD7">
        <w:rPr>
          <w:rFonts w:cs="Traditional Arabic"/>
          <w:rtl/>
        </w:rPr>
        <w:t xml:space="preserve">تاريخيا فيشمل : </w:t>
      </w:r>
      <w:bookmarkStart w:id="26" w:name="سورية6217"/>
      <w:r w:rsidRPr="00665FD7">
        <w:rPr>
          <w:rFonts w:cs="Traditional Arabic"/>
          <w:rtl/>
        </w:rPr>
        <w:t xml:space="preserve">سورية </w:t>
      </w:r>
      <w:bookmarkStart w:id="27" w:name="الأردن6207"/>
      <w:bookmarkEnd w:id="26"/>
      <w:r w:rsidRPr="00665FD7">
        <w:rPr>
          <w:rFonts w:cs="Traditional Arabic"/>
          <w:rtl/>
        </w:rPr>
        <w:fldChar w:fldCharType="begin"/>
      </w:r>
      <w:r w:rsidRPr="00665FD7">
        <w:rPr>
          <w:rFonts w:cs="Traditional Arabic"/>
          <w:rtl/>
        </w:rPr>
        <w:instrText xml:space="preserve"> </w:instrText>
      </w:r>
      <w:r w:rsidRPr="00665FD7">
        <w:rPr>
          <w:rFonts w:cs="Traditional Arabic"/>
        </w:rPr>
        <w:instrText>HYPERLINK "http://sirah.al-islam.com/places.asp?p=%c7%e1%c3%d1%cf%e4</w:instrText>
      </w:r>
      <w:r w:rsidRPr="00665FD7">
        <w:rPr>
          <w:rFonts w:cs="Traditional Arabic"/>
          <w:rtl/>
        </w:rPr>
        <w:instrText xml:space="preserve">" </w:instrText>
      </w:r>
      <w:r w:rsidRPr="00665FD7">
        <w:rPr>
          <w:rFonts w:cs="Traditional Arabic"/>
          <w:rtl/>
        </w:rPr>
        <w:fldChar w:fldCharType="separate"/>
      </w:r>
      <w:r w:rsidRPr="00665FD7">
        <w:rPr>
          <w:rStyle w:val="Hyperlink"/>
          <w:rFonts w:cs="Traditional Arabic"/>
          <w:color w:val="auto"/>
          <w:rtl/>
        </w:rPr>
        <w:t xml:space="preserve">والأردن </w:t>
      </w:r>
      <w:r w:rsidRPr="00665FD7">
        <w:rPr>
          <w:rFonts w:cs="Traditional Arabic"/>
          <w:rtl/>
        </w:rPr>
        <w:fldChar w:fldCharType="end"/>
      </w:r>
      <w:bookmarkStart w:id="28" w:name="لبنان6220"/>
      <w:bookmarkEnd w:id="27"/>
      <w:r w:rsidRPr="00665FD7">
        <w:rPr>
          <w:rFonts w:cs="Traditional Arabic"/>
          <w:rtl/>
        </w:rPr>
        <w:t xml:space="preserve">ولبنان </w:t>
      </w:r>
      <w:bookmarkStart w:id="29" w:name="فلسطين6206"/>
      <w:bookmarkEnd w:id="28"/>
      <w:r w:rsidRPr="00665FD7">
        <w:rPr>
          <w:rFonts w:cs="Traditional Arabic"/>
          <w:rtl/>
        </w:rPr>
        <w:fldChar w:fldCharType="begin"/>
      </w:r>
      <w:r w:rsidRPr="00665FD7">
        <w:rPr>
          <w:rFonts w:cs="Traditional Arabic"/>
          <w:rtl/>
        </w:rPr>
        <w:instrText xml:space="preserve"> </w:instrText>
      </w:r>
      <w:r w:rsidRPr="00665FD7">
        <w:rPr>
          <w:rFonts w:cs="Traditional Arabic"/>
        </w:rPr>
        <w:instrText>HYPERLINK "http://sirah.al-islam.com/places.asp?p=%dd%e1%d3%d8%ed%e4</w:instrText>
      </w:r>
      <w:r w:rsidRPr="00665FD7">
        <w:rPr>
          <w:rFonts w:cs="Traditional Arabic"/>
          <w:rtl/>
        </w:rPr>
        <w:instrText xml:space="preserve">" </w:instrText>
      </w:r>
      <w:r w:rsidRPr="00665FD7">
        <w:rPr>
          <w:rFonts w:cs="Traditional Arabic"/>
          <w:rtl/>
        </w:rPr>
        <w:fldChar w:fldCharType="separate"/>
      </w:r>
      <w:r w:rsidRPr="00665FD7">
        <w:rPr>
          <w:rStyle w:val="Hyperlink"/>
          <w:rFonts w:cs="Traditional Arabic"/>
          <w:color w:val="auto"/>
          <w:rtl/>
        </w:rPr>
        <w:t xml:space="preserve">وفلسطين </w:t>
      </w:r>
      <w:r w:rsidRPr="00665FD7">
        <w:rPr>
          <w:rFonts w:cs="Traditional Arabic"/>
          <w:rtl/>
        </w:rPr>
        <w:fldChar w:fldCharType="end"/>
      </w:r>
      <w:bookmarkEnd w:id="29"/>
      <w:r w:rsidRPr="00665FD7">
        <w:rPr>
          <w:rFonts w:cs="Traditional Arabic"/>
          <w:rtl/>
        </w:rPr>
        <w:t xml:space="preserve">، وهذه الأقطار تسمى أيضا - </w:t>
      </w:r>
      <w:bookmarkStart w:id="30" w:name="سورية6218"/>
      <w:r w:rsidRPr="00665FD7">
        <w:rPr>
          <w:rFonts w:cs="Traditional Arabic"/>
          <w:rtl/>
        </w:rPr>
        <w:t xml:space="preserve">سورية </w:t>
      </w:r>
      <w:bookmarkEnd w:id="30"/>
      <w:r w:rsidRPr="00665FD7">
        <w:rPr>
          <w:rFonts w:cs="Traditional Arabic"/>
          <w:rtl/>
        </w:rPr>
        <w:t xml:space="preserve">الكبرى ، وهي تسمية متأخرة . </w:t>
      </w:r>
      <w:r w:rsidRPr="00665FD7">
        <w:rPr>
          <w:rFonts w:cs="Traditional Arabic" w:hint="cs"/>
          <w:rtl/>
        </w:rPr>
        <w:t xml:space="preserve">  </w:t>
      </w:r>
      <w:r w:rsidRPr="00665FD7">
        <w:rPr>
          <w:rFonts w:cs="Traditional Arabic"/>
          <w:rtl/>
        </w:rPr>
        <w:t xml:space="preserve">كان أول دخول المسلمين </w:t>
      </w:r>
      <w:bookmarkStart w:id="31" w:name="الشام6213"/>
      <w:r w:rsidRPr="00665FD7">
        <w:rPr>
          <w:rFonts w:cs="Traditional Arabic"/>
          <w:rtl/>
        </w:rPr>
        <w:t xml:space="preserve">الشام </w:t>
      </w:r>
      <w:bookmarkEnd w:id="31"/>
      <w:r w:rsidRPr="00665FD7">
        <w:rPr>
          <w:rFonts w:cs="Traditional Arabic"/>
          <w:rtl/>
        </w:rPr>
        <w:t xml:space="preserve">زمن النبي صلى الله عليه وسلم في </w:t>
      </w:r>
      <w:bookmarkStart w:id="32" w:name="غزوة_مؤتة23"/>
      <w:r w:rsidRPr="00665FD7">
        <w:rPr>
          <w:rFonts w:cs="Traditional Arabic"/>
          <w:rtl/>
        </w:rPr>
        <w:t xml:space="preserve">غزوة مؤتة </w:t>
      </w:r>
      <w:bookmarkEnd w:id="32"/>
      <w:r w:rsidRPr="00665FD7">
        <w:rPr>
          <w:rFonts w:cs="Traditional Arabic"/>
          <w:rtl/>
        </w:rPr>
        <w:t xml:space="preserve">ثم افتتحوا كل </w:t>
      </w:r>
      <w:bookmarkStart w:id="33" w:name="بلاد_الشام6205"/>
      <w:r w:rsidRPr="00665FD7">
        <w:rPr>
          <w:rFonts w:cs="Traditional Arabic"/>
          <w:rtl/>
        </w:rPr>
        <w:t xml:space="preserve">بلاد الشام </w:t>
      </w:r>
      <w:bookmarkEnd w:id="33"/>
      <w:r w:rsidRPr="00665FD7">
        <w:rPr>
          <w:rFonts w:cs="Traditional Arabic"/>
          <w:rtl/>
        </w:rPr>
        <w:t xml:space="preserve">في زمن عمر ، </w:t>
      </w:r>
      <w:bookmarkStart w:id="34" w:name="الشام6215"/>
      <w:r w:rsidRPr="00665FD7">
        <w:rPr>
          <w:rFonts w:cs="Traditional Arabic"/>
          <w:rtl/>
        </w:rPr>
        <w:t xml:space="preserve">والشام </w:t>
      </w:r>
      <w:bookmarkEnd w:id="34"/>
      <w:r w:rsidRPr="00665FD7">
        <w:rPr>
          <w:rFonts w:cs="Traditional Arabic"/>
          <w:rtl/>
        </w:rPr>
        <w:t xml:space="preserve">اليوم من أعمر </w:t>
      </w:r>
      <w:bookmarkStart w:id="35" w:name="بلاد_العرب6204"/>
      <w:r w:rsidRPr="00665FD7">
        <w:rPr>
          <w:rFonts w:cs="Traditional Arabic"/>
          <w:rtl/>
        </w:rPr>
        <w:t xml:space="preserve">بلاد العرب </w:t>
      </w:r>
      <w:bookmarkEnd w:id="35"/>
      <w:r w:rsidRPr="00665FD7">
        <w:rPr>
          <w:rFonts w:cs="Traditional Arabic"/>
          <w:rtl/>
        </w:rPr>
        <w:t xml:space="preserve">، ذات قرى متراصة يكاد بعضها يمس بعضا ، ذات أنهار جارية ومزارع </w:t>
      </w:r>
      <w:bookmarkStart w:id="36" w:name="خضرة6229"/>
      <w:r w:rsidRPr="00665FD7">
        <w:rPr>
          <w:rFonts w:cs="Traditional Arabic"/>
          <w:rtl/>
        </w:rPr>
        <w:t xml:space="preserve">خضرة </w:t>
      </w:r>
      <w:bookmarkEnd w:id="36"/>
      <w:r w:rsidRPr="00665FD7">
        <w:rPr>
          <w:rFonts w:cs="Traditional Arabic"/>
          <w:rtl/>
        </w:rPr>
        <w:t xml:space="preserve">نضرة ، وأهم مدنها : </w:t>
      </w:r>
      <w:bookmarkStart w:id="37" w:name="القدس_الشريف6203"/>
      <w:r w:rsidRPr="00665FD7">
        <w:rPr>
          <w:rFonts w:cs="Traditional Arabic"/>
          <w:rtl/>
        </w:rPr>
        <w:t xml:space="preserve">القدس الشريف </w:t>
      </w:r>
      <w:bookmarkEnd w:id="37"/>
      <w:r w:rsidRPr="00665FD7">
        <w:rPr>
          <w:rFonts w:cs="Traditional Arabic"/>
          <w:rtl/>
        </w:rPr>
        <w:t xml:space="preserve">، المحتل من قبل الصهاينة الأشرار ، </w:t>
      </w:r>
      <w:bookmarkStart w:id="38" w:name="عمان6224"/>
      <w:r w:rsidRPr="00665FD7">
        <w:rPr>
          <w:rFonts w:cs="Traditional Arabic"/>
          <w:rtl/>
        </w:rPr>
        <w:fldChar w:fldCharType="begin"/>
      </w:r>
      <w:r w:rsidRPr="00665FD7">
        <w:rPr>
          <w:rFonts w:cs="Traditional Arabic"/>
          <w:rtl/>
        </w:rPr>
        <w:instrText xml:space="preserve"> </w:instrText>
      </w:r>
      <w:r w:rsidRPr="00665FD7">
        <w:rPr>
          <w:rFonts w:cs="Traditional Arabic"/>
        </w:rPr>
        <w:instrText>HYPERLINK "http://sirah.al-islam.com/places.asp?p=%da%e3%c7%e4</w:instrText>
      </w:r>
      <w:r w:rsidRPr="00665FD7">
        <w:rPr>
          <w:rFonts w:cs="Traditional Arabic"/>
          <w:rtl/>
        </w:rPr>
        <w:instrText xml:space="preserve">" </w:instrText>
      </w:r>
      <w:r w:rsidRPr="00665FD7">
        <w:rPr>
          <w:rFonts w:cs="Traditional Arabic"/>
          <w:rtl/>
        </w:rPr>
        <w:fldChar w:fldCharType="separate"/>
      </w:r>
      <w:r w:rsidRPr="00665FD7">
        <w:rPr>
          <w:rStyle w:val="Hyperlink"/>
          <w:rFonts w:cs="Traditional Arabic"/>
          <w:color w:val="auto"/>
          <w:rtl/>
        </w:rPr>
        <w:t xml:space="preserve">وعمان </w:t>
      </w:r>
      <w:r w:rsidRPr="00665FD7">
        <w:rPr>
          <w:rFonts w:cs="Traditional Arabic"/>
          <w:rtl/>
        </w:rPr>
        <w:fldChar w:fldCharType="end"/>
      </w:r>
      <w:bookmarkEnd w:id="38"/>
      <w:r w:rsidRPr="00665FD7">
        <w:rPr>
          <w:rFonts w:cs="Traditional Arabic"/>
          <w:rtl/>
        </w:rPr>
        <w:t xml:space="preserve">: عاصمة المملكة الأردنية الهاشمية ، </w:t>
      </w:r>
      <w:bookmarkStart w:id="39" w:name="دمشق6228"/>
      <w:r w:rsidRPr="00665FD7">
        <w:rPr>
          <w:rFonts w:cs="Traditional Arabic"/>
          <w:rtl/>
        </w:rPr>
        <w:t xml:space="preserve">ودمشق </w:t>
      </w:r>
      <w:bookmarkEnd w:id="39"/>
      <w:r w:rsidRPr="00665FD7">
        <w:rPr>
          <w:rFonts w:cs="Traditional Arabic"/>
          <w:rtl/>
        </w:rPr>
        <w:t xml:space="preserve">: عاصمة </w:t>
      </w:r>
      <w:bookmarkStart w:id="40" w:name="الجمهورية_السورية6202"/>
      <w:r w:rsidRPr="00665FD7">
        <w:rPr>
          <w:rFonts w:cs="Traditional Arabic"/>
          <w:rtl/>
        </w:rPr>
        <w:t xml:space="preserve">الجمهورية السورية </w:t>
      </w:r>
      <w:bookmarkEnd w:id="40"/>
      <w:r w:rsidRPr="00665FD7">
        <w:rPr>
          <w:rFonts w:cs="Traditional Arabic"/>
          <w:rtl/>
        </w:rPr>
        <w:t xml:space="preserve">، </w:t>
      </w:r>
      <w:bookmarkStart w:id="41" w:name="بيروت6216"/>
      <w:r w:rsidRPr="00665FD7">
        <w:rPr>
          <w:rFonts w:cs="Traditional Arabic"/>
          <w:rtl/>
        </w:rPr>
        <w:t xml:space="preserve">وبيروت </w:t>
      </w:r>
      <w:bookmarkEnd w:id="41"/>
      <w:r w:rsidRPr="00665FD7">
        <w:rPr>
          <w:rFonts w:cs="Traditional Arabic"/>
          <w:rtl/>
        </w:rPr>
        <w:t xml:space="preserve">عاصمة </w:t>
      </w:r>
      <w:bookmarkStart w:id="42" w:name="لبنان6219"/>
      <w:r w:rsidRPr="00665FD7">
        <w:rPr>
          <w:rFonts w:cs="Traditional Arabic"/>
          <w:rtl/>
        </w:rPr>
        <w:t xml:space="preserve">لبنان </w:t>
      </w:r>
      <w:bookmarkEnd w:id="42"/>
      <w:r w:rsidRPr="00665FD7">
        <w:rPr>
          <w:rFonts w:cs="Traditional Arabic"/>
          <w:rtl/>
        </w:rPr>
        <w:t xml:space="preserve">. وعشرات المدن </w:t>
      </w:r>
      <w:bookmarkStart w:id="43" w:name="العقبة3415"/>
      <w:r w:rsidRPr="00665FD7">
        <w:rPr>
          <w:rFonts w:cs="Traditional Arabic"/>
          <w:rtl/>
        </w:rPr>
        <w:t xml:space="preserve">كالعقبة </w:t>
      </w:r>
      <w:bookmarkStart w:id="44" w:name="إربد3673"/>
      <w:bookmarkEnd w:id="43"/>
      <w:r w:rsidRPr="00665FD7">
        <w:rPr>
          <w:rFonts w:cs="Traditional Arabic"/>
          <w:rtl/>
        </w:rPr>
        <w:t xml:space="preserve">وأربد </w:t>
      </w:r>
      <w:bookmarkStart w:id="45" w:name="نابلس6221"/>
      <w:bookmarkEnd w:id="44"/>
      <w:r w:rsidRPr="00665FD7">
        <w:rPr>
          <w:rFonts w:cs="Traditional Arabic"/>
          <w:rtl/>
        </w:rPr>
        <w:t xml:space="preserve">ونابلس </w:t>
      </w:r>
      <w:bookmarkStart w:id="46" w:name="حماه3823"/>
      <w:bookmarkEnd w:id="45"/>
      <w:r w:rsidRPr="00665FD7">
        <w:rPr>
          <w:rFonts w:cs="Traditional Arabic"/>
          <w:rtl/>
        </w:rPr>
        <w:t xml:space="preserve">وحماة </w:t>
      </w:r>
      <w:bookmarkStart w:id="47" w:name="حمص6231"/>
      <w:bookmarkEnd w:id="46"/>
      <w:r w:rsidRPr="00665FD7">
        <w:rPr>
          <w:rFonts w:cs="Traditional Arabic"/>
          <w:rtl/>
        </w:rPr>
        <w:t xml:space="preserve">وحمص </w:t>
      </w:r>
      <w:bookmarkStart w:id="48" w:name="حلب6230"/>
      <w:bookmarkEnd w:id="47"/>
      <w:r w:rsidRPr="00665FD7">
        <w:rPr>
          <w:rFonts w:cs="Traditional Arabic"/>
          <w:rtl/>
        </w:rPr>
        <w:t xml:space="preserve">وحلب </w:t>
      </w:r>
      <w:bookmarkStart w:id="49" w:name="طرابلس6208"/>
      <w:bookmarkEnd w:id="48"/>
      <w:r w:rsidRPr="00665FD7">
        <w:rPr>
          <w:rFonts w:cs="Traditional Arabic"/>
          <w:rtl/>
        </w:rPr>
        <w:t xml:space="preserve">وطرابلس </w:t>
      </w:r>
      <w:bookmarkStart w:id="50" w:name="صور6232"/>
      <w:bookmarkEnd w:id="49"/>
      <w:r w:rsidRPr="00665FD7">
        <w:rPr>
          <w:rFonts w:cs="Traditional Arabic"/>
          <w:rtl/>
        </w:rPr>
        <w:t xml:space="preserve">وصور </w:t>
      </w:r>
      <w:bookmarkStart w:id="51" w:name="صيدا6223"/>
      <w:bookmarkEnd w:id="50"/>
      <w:r w:rsidRPr="00665FD7">
        <w:rPr>
          <w:rFonts w:cs="Traditional Arabic"/>
          <w:rtl/>
        </w:rPr>
        <w:t xml:space="preserve">وصيدا </w:t>
      </w:r>
      <w:bookmarkStart w:id="52" w:name="يافا6226"/>
      <w:bookmarkEnd w:id="51"/>
      <w:r w:rsidRPr="00665FD7">
        <w:rPr>
          <w:rFonts w:cs="Traditional Arabic"/>
          <w:rtl/>
        </w:rPr>
        <w:t xml:space="preserve">ويافا </w:t>
      </w:r>
      <w:bookmarkStart w:id="53" w:name="حيفا6222"/>
      <w:bookmarkEnd w:id="52"/>
      <w:r w:rsidRPr="00665FD7">
        <w:rPr>
          <w:rFonts w:cs="Traditional Arabic"/>
          <w:rtl/>
        </w:rPr>
        <w:t xml:space="preserve">وحيفا </w:t>
      </w:r>
      <w:bookmarkEnd w:id="53"/>
      <w:r w:rsidRPr="00665FD7">
        <w:rPr>
          <w:rFonts w:cs="Traditional Arabic"/>
          <w:rtl/>
        </w:rPr>
        <w:t xml:space="preserve">، وغيرها </w:t>
      </w:r>
      <w:bookmarkStart w:id="54" w:name="كثير6225"/>
      <w:r w:rsidRPr="00665FD7">
        <w:rPr>
          <w:rFonts w:cs="Traditional Arabic"/>
          <w:rtl/>
        </w:rPr>
        <w:t xml:space="preserve">كثير </w:t>
      </w:r>
      <w:bookmarkEnd w:id="54"/>
      <w:r w:rsidRPr="00665FD7">
        <w:rPr>
          <w:rFonts w:cs="Traditional Arabic"/>
          <w:rtl/>
        </w:rPr>
        <w:t xml:space="preserve">. </w:t>
      </w:r>
      <w:r w:rsidRPr="00665FD7">
        <w:rPr>
          <w:rFonts w:cs="Traditional Arabic" w:hint="cs"/>
          <w:rtl/>
        </w:rPr>
        <w:t>الموسوعة الحرة</w:t>
      </w:r>
    </w:p>
    <w:p w:rsidR="00CF3EF0" w:rsidRPr="00665FD7" w:rsidRDefault="00CF3EF0" w:rsidP="00417A6A">
      <w:pPr>
        <w:jc w:val="both"/>
        <w:rPr>
          <w:rFonts w:cs="Traditional Arabic"/>
          <w:rtl/>
        </w:rPr>
      </w:pPr>
      <w:r w:rsidRPr="00665FD7">
        <w:rPr>
          <w:rFonts w:cs="Traditional Arabic" w:hint="cs"/>
          <w:rtl/>
        </w:rPr>
        <w:t xml:space="preserve">   جاء في الحديث :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مكحول</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 </w:t>
      </w:r>
      <w:r w:rsidRPr="00665FD7">
        <w:rPr>
          <w:rFonts w:ascii="Traditional Arabic" w:cs="Traditional Arabic" w:hint="eastAsia"/>
          <w:rtl/>
        </w:rPr>
        <w:t>دخلنا</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واثلة</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الأسقع</w:t>
      </w:r>
      <w:r w:rsidRPr="00665FD7">
        <w:rPr>
          <w:rFonts w:ascii="Traditional Arabic" w:cs="Traditional Arabic"/>
          <w:rtl/>
        </w:rPr>
        <w:t xml:space="preserve"> </w:t>
      </w:r>
      <w:r w:rsidRPr="00665FD7">
        <w:rPr>
          <w:rFonts w:ascii="Traditional Arabic" w:cs="Traditional Arabic" w:hint="eastAsia"/>
          <w:rtl/>
        </w:rPr>
        <w:t>فقلنا</w:t>
      </w:r>
      <w:r w:rsidRPr="00665FD7">
        <w:rPr>
          <w:rFonts w:ascii="Traditional Arabic" w:cs="Traditional Arabic"/>
          <w:rtl/>
        </w:rPr>
        <w:t xml:space="preserve"> </w:t>
      </w:r>
      <w:r w:rsidRPr="00665FD7">
        <w:rPr>
          <w:rFonts w:ascii="Traditional Arabic" w:cs="Traditional Arabic" w:hint="eastAsia"/>
          <w:rtl/>
        </w:rPr>
        <w:t>حدثنا</w:t>
      </w:r>
      <w:r w:rsidRPr="00665FD7">
        <w:rPr>
          <w:rFonts w:ascii="Traditional Arabic" w:cs="Traditional Arabic"/>
          <w:rtl/>
        </w:rPr>
        <w:t xml:space="preserve"> </w:t>
      </w:r>
      <w:r w:rsidRPr="00665FD7">
        <w:rPr>
          <w:rFonts w:ascii="Traditional Arabic" w:cs="Traditional Arabic" w:hint="eastAsia"/>
          <w:rtl/>
        </w:rPr>
        <w:t>حديثا</w:t>
      </w:r>
      <w:r w:rsidRPr="00665FD7">
        <w:rPr>
          <w:rFonts w:ascii="Traditional Arabic" w:cs="Traditional Arabic"/>
          <w:rtl/>
        </w:rPr>
        <w:t xml:space="preserve"> </w:t>
      </w:r>
      <w:r w:rsidRPr="00665FD7">
        <w:rPr>
          <w:rFonts w:ascii="Traditional Arabic" w:cs="Traditional Arabic" w:hint="eastAsia"/>
          <w:rtl/>
        </w:rPr>
        <w:t>سمعته</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rtl/>
        </w:rPr>
        <w:t xml:space="preserve"> : </w:t>
      </w:r>
      <w:r w:rsidRPr="00665FD7">
        <w:rPr>
          <w:rFonts w:ascii="Traditional Arabic" w:cs="Traditional Arabic" w:hint="eastAsia"/>
          <w:rtl/>
        </w:rPr>
        <w:t>سمعت</w:t>
      </w:r>
      <w:r w:rsidRPr="00665FD7">
        <w:rPr>
          <w:rFonts w:ascii="Traditional Arabic" w:cs="Traditional Arabic"/>
          <w:rtl/>
        </w:rPr>
        <w:t xml:space="preserve"> </w:t>
      </w:r>
      <w:r w:rsidRPr="00665FD7">
        <w:rPr>
          <w:rFonts w:ascii="Traditional Arabic" w:cs="Traditional Arabic" w:hint="eastAsia"/>
          <w:rtl/>
        </w:rPr>
        <w:t>معاذ</w:t>
      </w:r>
      <w:r w:rsidRPr="00665FD7">
        <w:rPr>
          <w:rFonts w:ascii="Traditional Arabic" w:cs="Traditional Arabic"/>
          <w:rtl/>
        </w:rPr>
        <w:t xml:space="preserve"> </w:t>
      </w:r>
      <w:r w:rsidRPr="00665FD7">
        <w:rPr>
          <w:rFonts w:ascii="Traditional Arabic" w:cs="Traditional Arabic" w:hint="eastAsia"/>
          <w:rtl/>
        </w:rPr>
        <w:t>و</w:t>
      </w:r>
      <w:r w:rsidRPr="00665FD7">
        <w:rPr>
          <w:rFonts w:ascii="Traditional Arabic" w:cs="Traditional Arabic"/>
          <w:rtl/>
        </w:rPr>
        <w:t xml:space="preserve"> </w:t>
      </w:r>
      <w:r w:rsidRPr="00665FD7">
        <w:rPr>
          <w:rFonts w:ascii="Traditional Arabic" w:cs="Traditional Arabic" w:hint="eastAsia"/>
          <w:rtl/>
        </w:rPr>
        <w:t>حذيفة</w:t>
      </w:r>
      <w:r w:rsidRPr="00665FD7">
        <w:rPr>
          <w:rFonts w:ascii="Traditional Arabic" w:cs="Traditional Arabic"/>
          <w:rtl/>
        </w:rPr>
        <w:t xml:space="preserve"> </w:t>
      </w:r>
      <w:r w:rsidRPr="00665FD7">
        <w:rPr>
          <w:rFonts w:ascii="Traditional Arabic" w:cs="Traditional Arabic" w:hint="eastAsia"/>
          <w:rtl/>
        </w:rPr>
        <w:t>يستشيران</w:t>
      </w:r>
      <w:r w:rsidRPr="00665FD7">
        <w:rPr>
          <w:rFonts w:ascii="Traditional Arabic" w:cs="Traditional Arabic"/>
          <w:rtl/>
        </w:rPr>
        <w:t xml:space="preserve"> </w:t>
      </w:r>
      <w:r w:rsidRPr="00665FD7">
        <w:rPr>
          <w:rFonts w:ascii="Traditional Arabic" w:cs="Traditional Arabic" w:hint="eastAsia"/>
          <w:rtl/>
        </w:rPr>
        <w:t>النبي</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المنزل</w:t>
      </w:r>
      <w:r w:rsidRPr="00665FD7">
        <w:rPr>
          <w:rFonts w:ascii="Traditional Arabic" w:cs="Traditional Arabic"/>
          <w:rtl/>
        </w:rPr>
        <w:t xml:space="preserve"> </w:t>
      </w:r>
      <w:r w:rsidRPr="00665FD7">
        <w:rPr>
          <w:rFonts w:ascii="Traditional Arabic" w:cs="Traditional Arabic" w:hint="eastAsia"/>
          <w:rtl/>
        </w:rPr>
        <w:t>فأومى</w:t>
      </w:r>
      <w:r w:rsidRPr="00665FD7">
        <w:rPr>
          <w:rFonts w:ascii="Traditional Arabic" w:cs="Traditional Arabic"/>
          <w:rtl/>
        </w:rPr>
        <w:t xml:space="preserve"> </w:t>
      </w:r>
      <w:r w:rsidRPr="00665FD7">
        <w:rPr>
          <w:rFonts w:ascii="Traditional Arabic" w:cs="Traditional Arabic" w:hint="eastAsia"/>
          <w:rtl/>
        </w:rPr>
        <w:t>إليهما</w:t>
      </w:r>
      <w:r w:rsidRPr="00665FD7">
        <w:rPr>
          <w:rFonts w:ascii="Traditional Arabic" w:cs="Traditional Arabic"/>
          <w:rtl/>
        </w:rPr>
        <w:t xml:space="preserve"> </w:t>
      </w:r>
      <w:r w:rsidRPr="00665FD7">
        <w:rPr>
          <w:rFonts w:ascii="Traditional Arabic" w:cs="Traditional Arabic" w:hint="eastAsia"/>
          <w:rtl/>
        </w:rPr>
        <w:t>بالشام</w:t>
      </w:r>
      <w:r w:rsidRPr="00665FD7">
        <w:rPr>
          <w:rFonts w:ascii="Traditional Arabic" w:cs="Traditional Arabic"/>
          <w:rtl/>
        </w:rPr>
        <w:t xml:space="preserve"> </w:t>
      </w:r>
      <w:r w:rsidRPr="00665FD7">
        <w:rPr>
          <w:rFonts w:ascii="Traditional Arabic" w:cs="Traditional Arabic" w:hint="eastAsia"/>
          <w:rtl/>
        </w:rPr>
        <w:t>ثم</w:t>
      </w:r>
      <w:r w:rsidRPr="00665FD7">
        <w:rPr>
          <w:rFonts w:ascii="Traditional Arabic" w:cs="Traditional Arabic"/>
          <w:rtl/>
        </w:rPr>
        <w:t xml:space="preserve"> </w:t>
      </w:r>
      <w:r w:rsidRPr="00665FD7">
        <w:rPr>
          <w:rFonts w:ascii="Traditional Arabic" w:cs="Traditional Arabic" w:hint="eastAsia"/>
          <w:rtl/>
        </w:rPr>
        <w:t>استشاراه</w:t>
      </w:r>
      <w:r w:rsidRPr="00665FD7">
        <w:rPr>
          <w:rFonts w:ascii="Traditional Arabic" w:cs="Traditional Arabic"/>
          <w:rtl/>
        </w:rPr>
        <w:t xml:space="preserve"> </w:t>
      </w:r>
      <w:r w:rsidRPr="00665FD7">
        <w:rPr>
          <w:rFonts w:ascii="Traditional Arabic" w:cs="Traditional Arabic" w:hint="eastAsia"/>
          <w:rtl/>
        </w:rPr>
        <w:t>فأومى</w:t>
      </w:r>
      <w:r w:rsidRPr="00665FD7">
        <w:rPr>
          <w:rFonts w:ascii="Traditional Arabic" w:cs="Traditional Arabic"/>
          <w:rtl/>
        </w:rPr>
        <w:t xml:space="preserve"> </w:t>
      </w:r>
      <w:r w:rsidRPr="00665FD7">
        <w:rPr>
          <w:rFonts w:ascii="Traditional Arabic" w:cs="Traditional Arabic" w:hint="eastAsia"/>
          <w:rtl/>
        </w:rPr>
        <w:t>إليهما</w:t>
      </w:r>
      <w:r w:rsidRPr="00665FD7">
        <w:rPr>
          <w:rFonts w:ascii="Traditional Arabic" w:cs="Traditional Arabic"/>
          <w:rtl/>
        </w:rPr>
        <w:t xml:space="preserve"> </w:t>
      </w:r>
      <w:r w:rsidRPr="00665FD7">
        <w:rPr>
          <w:rFonts w:ascii="Traditional Arabic" w:cs="Traditional Arabic" w:hint="eastAsia"/>
          <w:rtl/>
        </w:rPr>
        <w:t>بالشام</w:t>
      </w:r>
      <w:r w:rsidRPr="00665FD7">
        <w:rPr>
          <w:rFonts w:ascii="Traditional Arabic" w:cs="Traditional Arabic"/>
          <w:rtl/>
        </w:rPr>
        <w:t xml:space="preserve"> </w:t>
      </w:r>
      <w:r w:rsidRPr="00665FD7">
        <w:rPr>
          <w:rFonts w:ascii="Traditional Arabic" w:cs="Traditional Arabic" w:hint="eastAsia"/>
          <w:rtl/>
        </w:rPr>
        <w:t>ثم</w:t>
      </w:r>
      <w:r w:rsidRPr="00665FD7">
        <w:rPr>
          <w:rFonts w:ascii="Traditional Arabic" w:cs="Traditional Arabic"/>
          <w:rtl/>
        </w:rPr>
        <w:t xml:space="preserve"> </w:t>
      </w:r>
      <w:r w:rsidRPr="00665FD7">
        <w:rPr>
          <w:rFonts w:ascii="Traditional Arabic" w:cs="Traditional Arabic" w:hint="eastAsia"/>
          <w:rtl/>
        </w:rPr>
        <w:t>استشاراه</w:t>
      </w:r>
      <w:r w:rsidRPr="00665FD7">
        <w:rPr>
          <w:rFonts w:ascii="Traditional Arabic" w:cs="Traditional Arabic"/>
          <w:rtl/>
        </w:rPr>
        <w:t xml:space="preserve"> </w:t>
      </w:r>
      <w:r w:rsidRPr="00665FD7">
        <w:rPr>
          <w:rFonts w:ascii="Traditional Arabic" w:cs="Traditional Arabic" w:hint="eastAsia"/>
          <w:rtl/>
        </w:rPr>
        <w:t>فأومى</w:t>
      </w:r>
      <w:r w:rsidRPr="00665FD7">
        <w:rPr>
          <w:rFonts w:ascii="Traditional Arabic" w:cs="Traditional Arabic"/>
          <w:rtl/>
        </w:rPr>
        <w:t xml:space="preserve"> </w:t>
      </w:r>
      <w:r w:rsidRPr="00665FD7">
        <w:rPr>
          <w:rFonts w:ascii="Traditional Arabic" w:cs="Traditional Arabic" w:hint="eastAsia"/>
          <w:rtl/>
        </w:rPr>
        <w:t>إليهما</w:t>
      </w:r>
      <w:r w:rsidRPr="00665FD7">
        <w:rPr>
          <w:rFonts w:ascii="Traditional Arabic" w:cs="Traditional Arabic"/>
          <w:rtl/>
        </w:rPr>
        <w:t xml:space="preserve"> </w:t>
      </w:r>
      <w:r w:rsidRPr="00665FD7">
        <w:rPr>
          <w:rFonts w:ascii="Traditional Arabic" w:cs="Traditional Arabic" w:hint="eastAsia"/>
          <w:rtl/>
        </w:rPr>
        <w:t>بالشام</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الثالثة</w:t>
      </w:r>
      <w:r w:rsidRPr="00665FD7">
        <w:rPr>
          <w:rFonts w:ascii="Traditional Arabic" w:cs="Traditional Arabic"/>
          <w:rtl/>
        </w:rPr>
        <w:t xml:space="preserve"> : </w:t>
      </w:r>
      <w:r w:rsidRPr="00665FD7">
        <w:rPr>
          <w:rFonts w:ascii="Traditional Arabic" w:cs="Traditional Arabic" w:hint="cs"/>
          <w:rtl/>
        </w:rPr>
        <w:t xml:space="preserve">{ </w:t>
      </w:r>
      <w:r w:rsidRPr="00665FD7">
        <w:rPr>
          <w:rFonts w:ascii="Traditional Arabic" w:cs="Traditional Arabic" w:hint="eastAsia"/>
          <w:b/>
          <w:bCs/>
          <w:rtl/>
        </w:rPr>
        <w:t>عليكم</w:t>
      </w:r>
      <w:r w:rsidRPr="00665FD7">
        <w:rPr>
          <w:rFonts w:ascii="Traditional Arabic" w:cs="Traditional Arabic"/>
          <w:b/>
          <w:bCs/>
          <w:rtl/>
        </w:rPr>
        <w:t xml:space="preserve"> </w:t>
      </w:r>
      <w:r w:rsidRPr="00665FD7">
        <w:rPr>
          <w:rFonts w:ascii="Traditional Arabic" w:cs="Traditional Arabic" w:hint="eastAsia"/>
          <w:b/>
          <w:bCs/>
          <w:rtl/>
        </w:rPr>
        <w:t>بالشام</w:t>
      </w:r>
      <w:r w:rsidRPr="00665FD7">
        <w:rPr>
          <w:rFonts w:ascii="Traditional Arabic" w:cs="Traditional Arabic"/>
          <w:b/>
          <w:bCs/>
          <w:rtl/>
        </w:rPr>
        <w:t xml:space="preserve"> </w:t>
      </w:r>
      <w:r w:rsidRPr="00665FD7">
        <w:rPr>
          <w:rFonts w:ascii="Traditional Arabic" w:cs="Traditional Arabic" w:hint="eastAsia"/>
          <w:b/>
          <w:bCs/>
          <w:rtl/>
        </w:rPr>
        <w:t>فإنها</w:t>
      </w:r>
      <w:r w:rsidRPr="00665FD7">
        <w:rPr>
          <w:rFonts w:ascii="Traditional Arabic" w:cs="Traditional Arabic"/>
          <w:b/>
          <w:bCs/>
          <w:rtl/>
        </w:rPr>
        <w:t xml:space="preserve"> </w:t>
      </w:r>
      <w:r w:rsidRPr="00665FD7">
        <w:rPr>
          <w:rFonts w:ascii="Traditional Arabic" w:cs="Traditional Arabic" w:hint="eastAsia"/>
          <w:b/>
          <w:bCs/>
          <w:rtl/>
        </w:rPr>
        <w:t>صفوة</w:t>
      </w:r>
      <w:r w:rsidRPr="00665FD7">
        <w:rPr>
          <w:rFonts w:ascii="Traditional Arabic" w:cs="Traditional Arabic"/>
          <w:b/>
          <w:bCs/>
          <w:rtl/>
        </w:rPr>
        <w:t xml:space="preserve"> </w:t>
      </w:r>
      <w:r w:rsidRPr="00665FD7">
        <w:rPr>
          <w:rFonts w:ascii="Traditional Arabic" w:cs="Traditional Arabic" w:hint="eastAsia"/>
          <w:b/>
          <w:bCs/>
          <w:rtl/>
        </w:rPr>
        <w:t>بلاد</w:t>
      </w:r>
      <w:r w:rsidRPr="00665FD7">
        <w:rPr>
          <w:rFonts w:ascii="Traditional Arabic" w:cs="Traditional Arabic"/>
          <w:b/>
          <w:bCs/>
          <w:rtl/>
        </w:rPr>
        <w:t xml:space="preserve"> </w:t>
      </w:r>
      <w:r w:rsidRPr="00665FD7">
        <w:rPr>
          <w:rFonts w:ascii="Traditional Arabic" w:cs="Traditional Arabic" w:hint="eastAsia"/>
          <w:b/>
          <w:bCs/>
          <w:rtl/>
        </w:rPr>
        <w:t>الله</w:t>
      </w:r>
      <w:r w:rsidRPr="00665FD7">
        <w:rPr>
          <w:rFonts w:ascii="Traditional Arabic" w:cs="Traditional Arabic"/>
          <w:b/>
          <w:bCs/>
          <w:rtl/>
        </w:rPr>
        <w:t xml:space="preserve"> </w:t>
      </w:r>
      <w:r w:rsidRPr="00665FD7">
        <w:rPr>
          <w:rFonts w:ascii="Traditional Arabic" w:cs="Traditional Arabic" w:hint="eastAsia"/>
          <w:b/>
          <w:bCs/>
          <w:rtl/>
        </w:rPr>
        <w:t>يسكنها</w:t>
      </w:r>
      <w:r w:rsidRPr="00665FD7">
        <w:rPr>
          <w:rFonts w:ascii="Traditional Arabic" w:cs="Traditional Arabic"/>
          <w:b/>
          <w:bCs/>
          <w:rtl/>
        </w:rPr>
        <w:t xml:space="preserve"> </w:t>
      </w:r>
      <w:r w:rsidRPr="00665FD7">
        <w:rPr>
          <w:rFonts w:ascii="Traditional Arabic" w:cs="Traditional Arabic" w:hint="eastAsia"/>
          <w:b/>
          <w:bCs/>
          <w:rtl/>
        </w:rPr>
        <w:t>خيرته</w:t>
      </w:r>
      <w:r w:rsidRPr="00665FD7">
        <w:rPr>
          <w:rFonts w:ascii="Traditional Arabic" w:cs="Traditional Arabic"/>
          <w:b/>
          <w:bCs/>
          <w:rtl/>
        </w:rPr>
        <w:t xml:space="preserve"> </w:t>
      </w:r>
      <w:r w:rsidRPr="00665FD7">
        <w:rPr>
          <w:rFonts w:ascii="Traditional Arabic" w:cs="Traditional Arabic" w:hint="eastAsia"/>
          <w:b/>
          <w:bCs/>
          <w:rtl/>
        </w:rPr>
        <w:t>من</w:t>
      </w:r>
      <w:r w:rsidRPr="00665FD7">
        <w:rPr>
          <w:rFonts w:ascii="Traditional Arabic" w:cs="Traditional Arabic"/>
          <w:b/>
          <w:bCs/>
          <w:rtl/>
        </w:rPr>
        <w:t xml:space="preserve"> </w:t>
      </w:r>
      <w:r w:rsidRPr="00665FD7">
        <w:rPr>
          <w:rFonts w:ascii="Traditional Arabic" w:cs="Traditional Arabic" w:hint="eastAsia"/>
          <w:b/>
          <w:bCs/>
          <w:rtl/>
        </w:rPr>
        <w:t>عباده</w:t>
      </w:r>
      <w:r w:rsidRPr="00665FD7">
        <w:rPr>
          <w:rFonts w:ascii="Traditional Arabic" w:cs="Traditional Arabic"/>
          <w:b/>
          <w:bCs/>
          <w:rtl/>
        </w:rPr>
        <w:t xml:space="preserve"> </w:t>
      </w:r>
      <w:r w:rsidRPr="00665FD7">
        <w:rPr>
          <w:rFonts w:ascii="Traditional Arabic" w:cs="Traditional Arabic" w:hint="eastAsia"/>
          <w:b/>
          <w:bCs/>
          <w:rtl/>
        </w:rPr>
        <w:t>ومن</w:t>
      </w:r>
      <w:r w:rsidRPr="00665FD7">
        <w:rPr>
          <w:rFonts w:ascii="Traditional Arabic" w:cs="Traditional Arabic"/>
          <w:b/>
          <w:bCs/>
          <w:rtl/>
        </w:rPr>
        <w:t xml:space="preserve"> </w:t>
      </w:r>
      <w:r w:rsidRPr="00665FD7">
        <w:rPr>
          <w:rFonts w:ascii="Traditional Arabic" w:cs="Traditional Arabic" w:hint="eastAsia"/>
          <w:b/>
          <w:bCs/>
          <w:rtl/>
        </w:rPr>
        <w:t>أبى</w:t>
      </w:r>
      <w:r w:rsidRPr="00665FD7">
        <w:rPr>
          <w:rFonts w:ascii="Traditional Arabic" w:cs="Traditional Arabic"/>
          <w:b/>
          <w:bCs/>
          <w:rtl/>
        </w:rPr>
        <w:t xml:space="preserve"> </w:t>
      </w:r>
      <w:r w:rsidRPr="00665FD7">
        <w:rPr>
          <w:rFonts w:ascii="Traditional Arabic" w:cs="Traditional Arabic" w:hint="eastAsia"/>
          <w:b/>
          <w:bCs/>
          <w:rtl/>
        </w:rPr>
        <w:t>فليلحق</w:t>
      </w:r>
      <w:r w:rsidRPr="00665FD7">
        <w:rPr>
          <w:rFonts w:ascii="Traditional Arabic" w:cs="Traditional Arabic"/>
          <w:b/>
          <w:bCs/>
          <w:rtl/>
        </w:rPr>
        <w:t xml:space="preserve"> </w:t>
      </w:r>
      <w:r w:rsidRPr="00665FD7">
        <w:rPr>
          <w:rFonts w:ascii="Traditional Arabic" w:cs="Traditional Arabic" w:hint="eastAsia"/>
          <w:b/>
          <w:bCs/>
          <w:rtl/>
        </w:rPr>
        <w:t>بيمنه</w:t>
      </w:r>
      <w:r w:rsidRPr="00665FD7">
        <w:rPr>
          <w:rFonts w:ascii="Traditional Arabic" w:cs="Traditional Arabic"/>
          <w:b/>
          <w:bCs/>
          <w:rtl/>
        </w:rPr>
        <w:t xml:space="preserve"> </w:t>
      </w:r>
      <w:r w:rsidRPr="00665FD7">
        <w:rPr>
          <w:rFonts w:ascii="Traditional Arabic" w:cs="Traditional Arabic" w:hint="eastAsia"/>
          <w:b/>
          <w:bCs/>
          <w:rtl/>
        </w:rPr>
        <w:t>وليسق</w:t>
      </w:r>
      <w:r w:rsidRPr="00665FD7">
        <w:rPr>
          <w:rFonts w:ascii="Traditional Arabic" w:cs="Traditional Arabic"/>
          <w:b/>
          <w:bCs/>
          <w:rtl/>
        </w:rPr>
        <w:t xml:space="preserve"> </w:t>
      </w:r>
      <w:r w:rsidRPr="00665FD7">
        <w:rPr>
          <w:rFonts w:ascii="Traditional Arabic" w:cs="Traditional Arabic" w:hint="eastAsia"/>
          <w:b/>
          <w:bCs/>
          <w:rtl/>
        </w:rPr>
        <w:t>بغدره</w:t>
      </w:r>
      <w:r w:rsidRPr="00665FD7">
        <w:rPr>
          <w:rFonts w:ascii="Traditional Arabic" w:cs="Traditional Arabic"/>
          <w:b/>
          <w:bCs/>
          <w:rtl/>
        </w:rPr>
        <w:t xml:space="preserve"> </w:t>
      </w:r>
      <w:r w:rsidRPr="00665FD7">
        <w:rPr>
          <w:rFonts w:ascii="Traditional Arabic" w:cs="Traditional Arabic" w:hint="eastAsia"/>
          <w:b/>
          <w:bCs/>
          <w:rtl/>
        </w:rPr>
        <w:t>فإن</w:t>
      </w:r>
      <w:r w:rsidRPr="00665FD7">
        <w:rPr>
          <w:rFonts w:ascii="Traditional Arabic" w:cs="Traditional Arabic"/>
          <w:b/>
          <w:bCs/>
          <w:rtl/>
        </w:rPr>
        <w:t xml:space="preserve"> </w:t>
      </w:r>
      <w:r w:rsidRPr="00665FD7">
        <w:rPr>
          <w:rFonts w:ascii="Traditional Arabic" w:cs="Traditional Arabic" w:hint="eastAsia"/>
          <w:b/>
          <w:bCs/>
          <w:rtl/>
        </w:rPr>
        <w:t>الله</w:t>
      </w:r>
      <w:r w:rsidRPr="00665FD7">
        <w:rPr>
          <w:rFonts w:ascii="Traditional Arabic" w:cs="Traditional Arabic"/>
          <w:b/>
          <w:bCs/>
          <w:rtl/>
        </w:rPr>
        <w:t xml:space="preserve"> </w:t>
      </w:r>
      <w:r w:rsidRPr="00665FD7">
        <w:rPr>
          <w:rFonts w:ascii="Traditional Arabic" w:cs="Traditional Arabic" w:hint="eastAsia"/>
          <w:b/>
          <w:bCs/>
          <w:rtl/>
        </w:rPr>
        <w:t>قد</w:t>
      </w:r>
      <w:r w:rsidRPr="00665FD7">
        <w:rPr>
          <w:rFonts w:ascii="Traditional Arabic" w:cs="Traditional Arabic"/>
          <w:b/>
          <w:bCs/>
          <w:rtl/>
        </w:rPr>
        <w:t xml:space="preserve"> </w:t>
      </w:r>
      <w:r w:rsidRPr="00665FD7">
        <w:rPr>
          <w:rFonts w:ascii="Traditional Arabic" w:cs="Traditional Arabic" w:hint="eastAsia"/>
          <w:b/>
          <w:bCs/>
          <w:rtl/>
        </w:rPr>
        <w:t>تكفل</w:t>
      </w:r>
      <w:r w:rsidRPr="00665FD7">
        <w:rPr>
          <w:rFonts w:ascii="Traditional Arabic" w:cs="Traditional Arabic"/>
          <w:b/>
          <w:bCs/>
          <w:rtl/>
        </w:rPr>
        <w:t xml:space="preserve"> </w:t>
      </w:r>
      <w:r w:rsidRPr="00665FD7">
        <w:rPr>
          <w:rFonts w:ascii="Traditional Arabic" w:cs="Traditional Arabic" w:hint="eastAsia"/>
          <w:b/>
          <w:bCs/>
          <w:rtl/>
        </w:rPr>
        <w:t>لي</w:t>
      </w:r>
      <w:r w:rsidRPr="00665FD7">
        <w:rPr>
          <w:rFonts w:ascii="Traditional Arabic" w:cs="Traditional Arabic"/>
          <w:b/>
          <w:bCs/>
          <w:rtl/>
        </w:rPr>
        <w:t xml:space="preserve"> </w:t>
      </w:r>
      <w:r w:rsidRPr="00665FD7">
        <w:rPr>
          <w:rFonts w:ascii="Traditional Arabic" w:cs="Traditional Arabic" w:hint="eastAsia"/>
          <w:b/>
          <w:bCs/>
          <w:rtl/>
        </w:rPr>
        <w:t>بالشام</w:t>
      </w:r>
      <w:r w:rsidRPr="00665FD7">
        <w:rPr>
          <w:rFonts w:ascii="Traditional Arabic" w:cs="Traditional Arabic"/>
          <w:b/>
          <w:bCs/>
          <w:rtl/>
        </w:rPr>
        <w:t xml:space="preserve"> </w:t>
      </w:r>
      <w:r w:rsidRPr="00665FD7">
        <w:rPr>
          <w:rFonts w:ascii="Traditional Arabic" w:cs="Traditional Arabic" w:hint="eastAsia"/>
          <w:b/>
          <w:bCs/>
          <w:rtl/>
        </w:rPr>
        <w:t>وأهله</w:t>
      </w:r>
      <w:r w:rsidRPr="00665FD7">
        <w:rPr>
          <w:rFonts w:cs="Traditional Arabic" w:hint="cs"/>
          <w:b/>
          <w:bCs/>
          <w:rtl/>
        </w:rPr>
        <w:t xml:space="preserve"> </w:t>
      </w:r>
      <w:r w:rsidRPr="00665FD7">
        <w:rPr>
          <w:rFonts w:cs="Traditional Arabic" w:hint="cs"/>
          <w:rtl/>
        </w:rPr>
        <w:t>} . المعجم الكبير 22 \ 58</w:t>
      </w:r>
    </w:p>
  </w:footnote>
  <w:footnote w:id="345">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Cs/>
          <w:rtl/>
        </w:rPr>
        <w:t>المتوكل</w:t>
      </w:r>
      <w:r w:rsidRPr="00665FD7">
        <w:rPr>
          <w:rFonts w:cs="Traditional Arabic" w:hint="cs"/>
          <w:b/>
          <w:rtl/>
        </w:rPr>
        <w:t xml:space="preserve"> :</w:t>
      </w:r>
      <w:r w:rsidRPr="00665FD7">
        <w:rPr>
          <w:rFonts w:cs="Traditional Arabic" w:hint="cs"/>
          <w:b/>
          <w:bCs/>
          <w:rtl/>
        </w:rPr>
        <w:t>جعفر</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المعتصم</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الرشيد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محمد</w:t>
      </w:r>
      <w:r w:rsidRPr="00665FD7">
        <w:rPr>
          <w:rFonts w:cs="Traditional Arabic"/>
          <w:rtl/>
        </w:rPr>
        <w:t xml:space="preserve"> </w:t>
      </w:r>
      <w:r w:rsidRPr="00665FD7">
        <w:rPr>
          <w:rFonts w:cs="Traditional Arabic" w:hint="cs"/>
          <w:rtl/>
        </w:rPr>
        <w:t>المهدي</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المنصور</w:t>
      </w:r>
      <w:r w:rsidRPr="00665FD7">
        <w:rPr>
          <w:rFonts w:cs="Traditional Arabic"/>
          <w:rtl/>
        </w:rPr>
        <w:t xml:space="preserve"> </w:t>
      </w:r>
      <w:r w:rsidRPr="00665FD7">
        <w:rPr>
          <w:rFonts w:cs="Traditional Arabic" w:hint="cs"/>
          <w:rtl/>
        </w:rPr>
        <w:t>العباسي</w:t>
      </w:r>
      <w:r w:rsidRPr="00665FD7">
        <w:rPr>
          <w:rFonts w:cs="Traditional Arabic"/>
          <w:rtl/>
        </w:rPr>
        <w:t xml:space="preserve"> </w:t>
      </w:r>
      <w:r w:rsidRPr="00665FD7">
        <w:rPr>
          <w:rFonts w:cs="Traditional Arabic" w:hint="cs"/>
          <w:rtl/>
        </w:rPr>
        <w:t xml:space="preserve">( 207 </w:t>
      </w:r>
      <w:r w:rsidRPr="00665FD7">
        <w:rPr>
          <w:rFonts w:cs="Traditional Arabic"/>
          <w:rtl/>
        </w:rPr>
        <w:t>–</w:t>
      </w:r>
      <w:r w:rsidRPr="00665FD7">
        <w:rPr>
          <w:rFonts w:cs="Traditional Arabic" w:hint="cs"/>
          <w:rtl/>
        </w:rPr>
        <w:t xml:space="preserve"> 247 هـ ) وكان</w:t>
      </w:r>
      <w:r w:rsidRPr="00665FD7">
        <w:rPr>
          <w:rFonts w:cs="Traditional Arabic"/>
          <w:rtl/>
        </w:rPr>
        <w:t xml:space="preserve"> </w:t>
      </w:r>
      <w:r w:rsidRPr="00665FD7">
        <w:rPr>
          <w:rFonts w:cs="Traditional Arabic" w:hint="cs"/>
          <w:rtl/>
        </w:rPr>
        <w:t>المتوكل</w:t>
      </w:r>
      <w:r w:rsidRPr="00665FD7">
        <w:rPr>
          <w:rFonts w:cs="Traditional Arabic"/>
          <w:rtl/>
        </w:rPr>
        <w:t xml:space="preserve"> </w:t>
      </w:r>
      <w:r w:rsidRPr="00665FD7">
        <w:rPr>
          <w:rFonts w:cs="Traditional Arabic" w:hint="cs"/>
          <w:rtl/>
        </w:rPr>
        <w:t>محببا</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رعيته</w:t>
      </w:r>
      <w:r w:rsidRPr="00665FD7">
        <w:rPr>
          <w:rFonts w:cs="Traditional Arabic"/>
          <w:rtl/>
        </w:rPr>
        <w:t xml:space="preserve"> </w:t>
      </w:r>
      <w:r w:rsidRPr="00665FD7">
        <w:rPr>
          <w:rFonts w:cs="Traditional Arabic" w:hint="cs"/>
          <w:rtl/>
        </w:rPr>
        <w:t>قائما</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نصرة</w:t>
      </w:r>
      <w:r w:rsidRPr="00665FD7">
        <w:rPr>
          <w:rFonts w:cs="Traditional Arabic"/>
          <w:rtl/>
        </w:rPr>
        <w:t xml:space="preserve"> </w:t>
      </w:r>
      <w:r w:rsidRPr="00665FD7">
        <w:rPr>
          <w:rFonts w:cs="Traditional Arabic" w:hint="cs"/>
          <w:rtl/>
        </w:rPr>
        <w:t>أهل</w:t>
      </w:r>
      <w:r w:rsidRPr="00665FD7">
        <w:rPr>
          <w:rFonts w:cs="Traditional Arabic"/>
          <w:rtl/>
        </w:rPr>
        <w:t xml:space="preserve"> </w:t>
      </w:r>
      <w:r w:rsidRPr="00665FD7">
        <w:rPr>
          <w:rFonts w:cs="Traditional Arabic" w:hint="cs"/>
          <w:rtl/>
        </w:rPr>
        <w:t>السنة</w:t>
      </w:r>
      <w:r w:rsidRPr="00665FD7">
        <w:rPr>
          <w:rFonts w:cs="Traditional Arabic"/>
          <w:rtl/>
        </w:rPr>
        <w:t xml:space="preserve"> </w:t>
      </w:r>
      <w:r w:rsidRPr="00665FD7">
        <w:rPr>
          <w:rFonts w:cs="Traditional Arabic" w:hint="cs"/>
          <w:rtl/>
        </w:rPr>
        <w:t>وقد</w:t>
      </w:r>
      <w:r w:rsidRPr="00665FD7">
        <w:rPr>
          <w:rFonts w:cs="Traditional Arabic"/>
          <w:rtl/>
        </w:rPr>
        <w:t xml:space="preserve"> </w:t>
      </w:r>
      <w:r w:rsidRPr="00665FD7">
        <w:rPr>
          <w:rFonts w:cs="Traditional Arabic" w:hint="cs"/>
          <w:rtl/>
        </w:rPr>
        <w:t>شبهه</w:t>
      </w:r>
      <w:r w:rsidRPr="00665FD7">
        <w:rPr>
          <w:rFonts w:cs="Traditional Arabic"/>
          <w:rtl/>
        </w:rPr>
        <w:t xml:space="preserve"> </w:t>
      </w:r>
      <w:r w:rsidRPr="00665FD7">
        <w:rPr>
          <w:rFonts w:cs="Traditional Arabic" w:hint="cs"/>
          <w:rtl/>
        </w:rPr>
        <w:t>بعضهم</w:t>
      </w:r>
      <w:r w:rsidRPr="00665FD7">
        <w:rPr>
          <w:rFonts w:cs="Traditional Arabic"/>
          <w:rtl/>
        </w:rPr>
        <w:t xml:space="preserve"> </w:t>
      </w:r>
      <w:r w:rsidRPr="00665FD7">
        <w:rPr>
          <w:rFonts w:cs="Traditional Arabic" w:hint="cs"/>
          <w:rtl/>
        </w:rPr>
        <w:t>بالصديق</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قتله</w:t>
      </w:r>
      <w:r w:rsidRPr="00665FD7">
        <w:rPr>
          <w:rFonts w:cs="Traditional Arabic"/>
          <w:rtl/>
        </w:rPr>
        <w:t xml:space="preserve"> </w:t>
      </w:r>
      <w:r w:rsidRPr="00665FD7">
        <w:rPr>
          <w:rFonts w:cs="Traditional Arabic" w:hint="cs"/>
          <w:rtl/>
        </w:rPr>
        <w:t>أهل</w:t>
      </w:r>
      <w:r w:rsidRPr="00665FD7">
        <w:rPr>
          <w:rFonts w:cs="Traditional Arabic"/>
          <w:rtl/>
        </w:rPr>
        <w:t xml:space="preserve"> </w:t>
      </w:r>
      <w:r w:rsidRPr="00665FD7">
        <w:rPr>
          <w:rFonts w:cs="Traditional Arabic" w:hint="cs"/>
          <w:rtl/>
        </w:rPr>
        <w:t>الردة</w:t>
      </w:r>
      <w:r w:rsidRPr="00665FD7">
        <w:rPr>
          <w:rFonts w:cs="Traditional Arabic"/>
          <w:rtl/>
        </w:rPr>
        <w:t xml:space="preserve"> </w:t>
      </w:r>
      <w:r w:rsidRPr="00665FD7">
        <w:rPr>
          <w:rFonts w:cs="Traditional Arabic" w:hint="cs"/>
          <w:rtl/>
        </w:rPr>
        <w:t>لأنه</w:t>
      </w:r>
      <w:r w:rsidRPr="00665FD7">
        <w:rPr>
          <w:rFonts w:cs="Traditional Arabic"/>
          <w:rtl/>
        </w:rPr>
        <w:t xml:space="preserve"> </w:t>
      </w:r>
      <w:r w:rsidRPr="00665FD7">
        <w:rPr>
          <w:rFonts w:cs="Traditional Arabic" w:hint="cs"/>
          <w:rtl/>
        </w:rPr>
        <w:t>نصر</w:t>
      </w:r>
      <w:r w:rsidRPr="00665FD7">
        <w:rPr>
          <w:rFonts w:cs="Traditional Arabic"/>
          <w:rtl/>
        </w:rPr>
        <w:t xml:space="preserve"> </w:t>
      </w:r>
      <w:r w:rsidRPr="00665FD7">
        <w:rPr>
          <w:rFonts w:cs="Traditional Arabic" w:hint="cs"/>
          <w:rtl/>
        </w:rPr>
        <w:t>الحق</w:t>
      </w:r>
      <w:r w:rsidRPr="00665FD7">
        <w:rPr>
          <w:rFonts w:cs="Traditional Arabic"/>
          <w:rtl/>
        </w:rPr>
        <w:t xml:space="preserve"> </w:t>
      </w:r>
      <w:r w:rsidRPr="00665FD7">
        <w:rPr>
          <w:rFonts w:cs="Traditional Arabic" w:hint="cs"/>
          <w:rtl/>
        </w:rPr>
        <w:t>ورده</w:t>
      </w:r>
      <w:r w:rsidRPr="00665FD7">
        <w:rPr>
          <w:rFonts w:cs="Traditional Arabic"/>
          <w:rtl/>
        </w:rPr>
        <w:t xml:space="preserve"> </w:t>
      </w:r>
      <w:r w:rsidRPr="00665FD7">
        <w:rPr>
          <w:rFonts w:cs="Traditional Arabic" w:hint="cs"/>
          <w:rtl/>
        </w:rPr>
        <w:t>عليهم</w:t>
      </w:r>
      <w:r w:rsidRPr="00665FD7">
        <w:rPr>
          <w:rFonts w:cs="Traditional Arabic"/>
          <w:rtl/>
        </w:rPr>
        <w:t xml:space="preserve"> </w:t>
      </w:r>
      <w:r w:rsidRPr="00665FD7">
        <w:rPr>
          <w:rFonts w:cs="Traditional Arabic" w:hint="cs"/>
          <w:rtl/>
        </w:rPr>
        <w:t>حتى</w:t>
      </w:r>
      <w:r w:rsidRPr="00665FD7">
        <w:rPr>
          <w:rFonts w:cs="Traditional Arabic"/>
          <w:rtl/>
        </w:rPr>
        <w:t xml:space="preserve"> </w:t>
      </w:r>
      <w:r w:rsidRPr="00665FD7">
        <w:rPr>
          <w:rFonts w:cs="Traditional Arabic" w:hint="cs"/>
          <w:rtl/>
        </w:rPr>
        <w:t>رجعوا</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الدين</w:t>
      </w:r>
      <w:r w:rsidRPr="00665FD7">
        <w:rPr>
          <w:rFonts w:cs="Traditional Arabic"/>
          <w:rtl/>
        </w:rPr>
        <w:t xml:space="preserve"> </w:t>
      </w:r>
      <w:r w:rsidRPr="00665FD7">
        <w:rPr>
          <w:rFonts w:cs="Traditional Arabic" w:hint="cs"/>
          <w:rtl/>
        </w:rPr>
        <w:t>وبعمر</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العزيز</w:t>
      </w:r>
      <w:r w:rsidRPr="00665FD7">
        <w:rPr>
          <w:rFonts w:cs="Traditional Arabic"/>
          <w:rtl/>
        </w:rPr>
        <w:t xml:space="preserve"> </w:t>
      </w:r>
      <w:r w:rsidRPr="00665FD7">
        <w:rPr>
          <w:rFonts w:cs="Traditional Arabic" w:hint="cs"/>
          <w:rtl/>
        </w:rPr>
        <w:t>حين</w:t>
      </w:r>
      <w:r w:rsidRPr="00665FD7">
        <w:rPr>
          <w:rFonts w:cs="Traditional Arabic"/>
          <w:rtl/>
        </w:rPr>
        <w:t xml:space="preserve"> </w:t>
      </w:r>
      <w:r w:rsidRPr="00665FD7">
        <w:rPr>
          <w:rFonts w:cs="Traditional Arabic" w:hint="cs"/>
          <w:rtl/>
        </w:rPr>
        <w:t>رد</w:t>
      </w:r>
      <w:r w:rsidRPr="00665FD7">
        <w:rPr>
          <w:rFonts w:cs="Traditional Arabic"/>
          <w:rtl/>
        </w:rPr>
        <w:t xml:space="preserve"> </w:t>
      </w:r>
      <w:r w:rsidRPr="00665FD7">
        <w:rPr>
          <w:rFonts w:cs="Traditional Arabic" w:hint="cs"/>
          <w:rtl/>
        </w:rPr>
        <w:t>مظالم</w:t>
      </w:r>
      <w:r w:rsidRPr="00665FD7">
        <w:rPr>
          <w:rFonts w:cs="Traditional Arabic"/>
          <w:rtl/>
        </w:rPr>
        <w:t xml:space="preserve"> </w:t>
      </w:r>
      <w:r w:rsidRPr="00665FD7">
        <w:rPr>
          <w:rFonts w:cs="Traditional Arabic" w:hint="cs"/>
          <w:rtl/>
        </w:rPr>
        <w:t>بني</w:t>
      </w:r>
      <w:r w:rsidRPr="00665FD7">
        <w:rPr>
          <w:rFonts w:cs="Traditional Arabic"/>
          <w:rtl/>
        </w:rPr>
        <w:t xml:space="preserve"> </w:t>
      </w:r>
      <w:r w:rsidRPr="00665FD7">
        <w:rPr>
          <w:rFonts w:cs="Traditional Arabic" w:hint="cs"/>
          <w:rtl/>
        </w:rPr>
        <w:t>أمية</w:t>
      </w:r>
      <w:r w:rsidRPr="00665FD7">
        <w:rPr>
          <w:rFonts w:cs="Traditional Arabic"/>
          <w:rtl/>
        </w:rPr>
        <w:t xml:space="preserve"> </w:t>
      </w:r>
      <w:r w:rsidRPr="00665FD7">
        <w:rPr>
          <w:rFonts w:cs="Traditional Arabic" w:hint="cs"/>
          <w:rtl/>
        </w:rPr>
        <w:t>وقد</w:t>
      </w:r>
      <w:r w:rsidRPr="00665FD7">
        <w:rPr>
          <w:rFonts w:cs="Traditional Arabic"/>
          <w:rtl/>
        </w:rPr>
        <w:t xml:space="preserve"> </w:t>
      </w:r>
      <w:r w:rsidRPr="00665FD7">
        <w:rPr>
          <w:rFonts w:cs="Traditional Arabic" w:hint="cs"/>
          <w:rtl/>
        </w:rPr>
        <w:t>أظهر</w:t>
      </w:r>
      <w:r w:rsidRPr="00665FD7">
        <w:rPr>
          <w:rFonts w:cs="Traditional Arabic"/>
          <w:rtl/>
        </w:rPr>
        <w:t xml:space="preserve"> </w:t>
      </w:r>
      <w:r w:rsidRPr="00665FD7">
        <w:rPr>
          <w:rFonts w:cs="Traditional Arabic" w:hint="cs"/>
          <w:rtl/>
        </w:rPr>
        <w:t>السنة</w:t>
      </w:r>
      <w:r w:rsidRPr="00665FD7">
        <w:rPr>
          <w:rFonts w:cs="Traditional Arabic"/>
          <w:rtl/>
        </w:rPr>
        <w:t xml:space="preserve"> </w:t>
      </w:r>
      <w:r w:rsidRPr="00665FD7">
        <w:rPr>
          <w:rFonts w:cs="Traditional Arabic" w:hint="cs"/>
          <w:rtl/>
        </w:rPr>
        <w:t>بعد</w:t>
      </w:r>
      <w:r w:rsidRPr="00665FD7">
        <w:rPr>
          <w:rFonts w:cs="Traditional Arabic"/>
          <w:rtl/>
        </w:rPr>
        <w:t xml:space="preserve"> </w:t>
      </w:r>
      <w:r w:rsidRPr="00665FD7">
        <w:rPr>
          <w:rFonts w:cs="Traditional Arabic" w:hint="cs"/>
          <w:rtl/>
        </w:rPr>
        <w:t>البدعة</w:t>
      </w:r>
      <w:r w:rsidRPr="00665FD7">
        <w:rPr>
          <w:rFonts w:cs="Traditional Arabic"/>
          <w:rtl/>
        </w:rPr>
        <w:t xml:space="preserve"> </w:t>
      </w:r>
      <w:r w:rsidRPr="00665FD7">
        <w:rPr>
          <w:rFonts w:cs="Traditional Arabic" w:hint="cs"/>
          <w:rtl/>
        </w:rPr>
        <w:t>وأخمد</w:t>
      </w:r>
      <w:r w:rsidRPr="00665FD7">
        <w:rPr>
          <w:rFonts w:cs="Traditional Arabic"/>
          <w:rtl/>
        </w:rPr>
        <w:t xml:space="preserve"> </w:t>
      </w:r>
      <w:r w:rsidRPr="00665FD7">
        <w:rPr>
          <w:rFonts w:cs="Traditional Arabic" w:hint="cs"/>
          <w:rtl/>
        </w:rPr>
        <w:t>أهل</w:t>
      </w:r>
      <w:r w:rsidRPr="00665FD7">
        <w:rPr>
          <w:rFonts w:cs="Traditional Arabic"/>
          <w:rtl/>
        </w:rPr>
        <w:t xml:space="preserve"> </w:t>
      </w:r>
      <w:r w:rsidRPr="00665FD7">
        <w:rPr>
          <w:rFonts w:cs="Traditional Arabic" w:hint="cs"/>
          <w:rtl/>
        </w:rPr>
        <w:t>البدع</w:t>
      </w:r>
      <w:r w:rsidRPr="00665FD7">
        <w:rPr>
          <w:rFonts w:cs="Traditional Arabic"/>
          <w:rtl/>
        </w:rPr>
        <w:t xml:space="preserve"> </w:t>
      </w:r>
      <w:r w:rsidRPr="00665FD7">
        <w:rPr>
          <w:rFonts w:cs="Traditional Arabic" w:hint="cs"/>
          <w:rtl/>
        </w:rPr>
        <w:t>وبدعتهم</w:t>
      </w:r>
      <w:r w:rsidRPr="00665FD7">
        <w:rPr>
          <w:rFonts w:cs="Traditional Arabic"/>
          <w:rtl/>
        </w:rPr>
        <w:t xml:space="preserve"> </w:t>
      </w:r>
      <w:r w:rsidRPr="00665FD7">
        <w:rPr>
          <w:rFonts w:cs="Traditional Arabic" w:hint="cs"/>
          <w:rtl/>
        </w:rPr>
        <w:t>بعد</w:t>
      </w:r>
      <w:r w:rsidRPr="00665FD7">
        <w:rPr>
          <w:rFonts w:cs="Traditional Arabic"/>
          <w:rtl/>
        </w:rPr>
        <w:t xml:space="preserve"> </w:t>
      </w:r>
      <w:r w:rsidRPr="00665FD7">
        <w:rPr>
          <w:rFonts w:cs="Traditional Arabic" w:hint="cs"/>
          <w:rtl/>
        </w:rPr>
        <w:t>انتشارها</w:t>
      </w:r>
      <w:r w:rsidRPr="00665FD7">
        <w:rPr>
          <w:rFonts w:cs="Traditional Arabic"/>
          <w:rtl/>
        </w:rPr>
        <w:t xml:space="preserve"> </w:t>
      </w:r>
      <w:r w:rsidRPr="00665FD7">
        <w:rPr>
          <w:rFonts w:cs="Traditional Arabic" w:hint="cs"/>
          <w:rtl/>
        </w:rPr>
        <w:t>واشتهارها</w:t>
      </w:r>
      <w:r w:rsidRPr="00665FD7">
        <w:rPr>
          <w:rFonts w:cs="Traditional Arabic"/>
          <w:rtl/>
        </w:rPr>
        <w:t xml:space="preserve"> </w:t>
      </w:r>
      <w:r w:rsidRPr="00665FD7">
        <w:rPr>
          <w:rFonts w:cs="Traditional Arabic" w:hint="cs"/>
          <w:rtl/>
        </w:rPr>
        <w:t>فرحمه</w:t>
      </w:r>
      <w:r w:rsidRPr="00665FD7">
        <w:rPr>
          <w:rFonts w:cs="Traditional Arabic"/>
          <w:rtl/>
        </w:rPr>
        <w:t xml:space="preserve"> </w:t>
      </w:r>
      <w:r w:rsidRPr="00665FD7">
        <w:rPr>
          <w:rFonts w:cs="Traditional Arabic" w:hint="cs"/>
          <w:rtl/>
        </w:rPr>
        <w:t>الله</w:t>
      </w:r>
      <w:r w:rsidRPr="00665FD7">
        <w:rPr>
          <w:rFonts w:cs="Traditional Arabic"/>
          <w:rtl/>
        </w:rPr>
        <w:t xml:space="preserve"> </w:t>
      </w:r>
    </w:p>
    <w:p w:rsidR="00CF3EF0" w:rsidRPr="00665FD7" w:rsidRDefault="00CF3EF0" w:rsidP="00417A6A">
      <w:pPr>
        <w:jc w:val="both"/>
        <w:rPr>
          <w:rFonts w:cs="Traditional Arabic"/>
          <w:rtl/>
        </w:rPr>
      </w:pPr>
      <w:r w:rsidRPr="00665FD7">
        <w:rPr>
          <w:rFonts w:cs="Traditional Arabic" w:hint="cs"/>
          <w:rtl/>
        </w:rPr>
        <w:t>.</w:t>
      </w:r>
    </w:p>
  </w:footnote>
  <w:footnote w:id="34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\320    المشهور عن ملوك الفرس أنهم يعبدون النار ولا يؤمنون بالآخرة ، ولعل ما ذكر على لسانه إنما هو من أقوال بعض الحكماء عندهم أو من أقوال الكهان .</w:t>
      </w:r>
    </w:p>
  </w:footnote>
  <w:footnote w:id="347">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دحية بن خليفة</w:t>
      </w:r>
      <w:r w:rsidRPr="00665FD7">
        <w:rPr>
          <w:rFonts w:cs="Traditional Arabic" w:hint="cs"/>
          <w:rtl/>
        </w:rPr>
        <w:t xml:space="preserve"> بن فروة بن فضالة الكلبي، ( ت 45 هـ ) صحابي جليل، مات في خلافة معاوية، كان يضرب به المثل في حسن الصورة، وكان جبريل ينزل على صورته. أرسله رسول الله صلى الله عليه وسلم</w:t>
      </w:r>
      <w:r w:rsidRPr="00665FD7">
        <w:rPr>
          <w:rFonts w:cs="Traditional Arabic"/>
          <w:rtl/>
        </w:rPr>
        <w:t xml:space="preserve"> </w:t>
      </w:r>
      <w:r w:rsidRPr="00665FD7">
        <w:rPr>
          <w:rFonts w:cs="Traditional Arabic" w:hint="cs"/>
          <w:rtl/>
        </w:rPr>
        <w:t>بكتابه</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عظيم</w:t>
      </w:r>
      <w:r w:rsidRPr="00665FD7">
        <w:rPr>
          <w:rFonts w:cs="Traditional Arabic"/>
          <w:rtl/>
        </w:rPr>
        <w:t xml:space="preserve"> </w:t>
      </w:r>
      <w:r w:rsidRPr="00665FD7">
        <w:rPr>
          <w:rFonts w:cs="Traditional Arabic" w:hint="cs"/>
          <w:rtl/>
        </w:rPr>
        <w:t>بصرى</w:t>
      </w:r>
      <w:r w:rsidRPr="00665FD7">
        <w:rPr>
          <w:rFonts w:cs="Traditional Arabic"/>
          <w:rtl/>
        </w:rPr>
        <w:t xml:space="preserve"> </w:t>
      </w:r>
      <w:r w:rsidRPr="00665FD7">
        <w:rPr>
          <w:rFonts w:cs="Traditional Arabic" w:hint="cs"/>
          <w:rtl/>
        </w:rPr>
        <w:t>ليوصله</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هرقل ، وقد</w:t>
      </w:r>
      <w:r w:rsidRPr="00665FD7">
        <w:rPr>
          <w:rFonts w:cs="Traditional Arabic"/>
          <w:rtl/>
        </w:rPr>
        <w:t xml:space="preserve"> </w:t>
      </w:r>
      <w:r w:rsidRPr="00665FD7">
        <w:rPr>
          <w:rFonts w:cs="Traditional Arabic" w:hint="cs"/>
          <w:rtl/>
        </w:rPr>
        <w:t>شهد</w:t>
      </w:r>
      <w:r w:rsidRPr="00665FD7">
        <w:rPr>
          <w:rFonts w:cs="Traditional Arabic"/>
          <w:rtl/>
        </w:rPr>
        <w:t xml:space="preserve"> </w:t>
      </w:r>
      <w:r w:rsidRPr="00665FD7">
        <w:rPr>
          <w:rFonts w:cs="Traditional Arabic" w:hint="cs"/>
          <w:rtl/>
        </w:rPr>
        <w:t>اليرموك</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كردوس</w:t>
      </w:r>
      <w:r w:rsidRPr="00665FD7">
        <w:rPr>
          <w:rFonts w:cs="Traditional Arabic"/>
          <w:rtl/>
        </w:rPr>
        <w:t xml:space="preserve"> </w:t>
      </w:r>
      <w:r w:rsidRPr="00665FD7">
        <w:rPr>
          <w:rFonts w:cs="Traditional Arabic" w:hint="cs"/>
          <w:rtl/>
        </w:rPr>
        <w:t>وسكن</w:t>
      </w:r>
      <w:r w:rsidRPr="00665FD7">
        <w:rPr>
          <w:rFonts w:cs="Traditional Arabic"/>
          <w:rtl/>
        </w:rPr>
        <w:t xml:space="preserve"> </w:t>
      </w:r>
      <w:r w:rsidRPr="00665FD7">
        <w:rPr>
          <w:rFonts w:cs="Traditional Arabic" w:hint="cs"/>
          <w:rtl/>
        </w:rPr>
        <w:t>المزة</w:t>
      </w:r>
      <w:r w:rsidRPr="00665FD7">
        <w:rPr>
          <w:rFonts w:cs="Traditional Arabic"/>
          <w:rtl/>
        </w:rPr>
        <w:t xml:space="preserve"> </w:t>
      </w:r>
      <w:r w:rsidRPr="00665FD7">
        <w:rPr>
          <w:rFonts w:cs="Traditional Arabic" w:hint="cs"/>
          <w:rtl/>
        </w:rPr>
        <w:t xml:space="preserve">بدمشق , </w:t>
      </w:r>
    </w:p>
  </w:footnote>
  <w:footnote w:id="34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b/>
          <w:sz w:val="24"/>
          <w:szCs w:val="24"/>
          <w:rtl/>
        </w:rPr>
        <w:t xml:space="preserve"> سورة</w:t>
      </w:r>
      <w:r w:rsidRPr="00665FD7">
        <w:rPr>
          <w:b/>
          <w:sz w:val="24"/>
          <w:szCs w:val="24"/>
          <w:rtl/>
        </w:rPr>
        <w:t xml:space="preserve"> </w:t>
      </w:r>
      <w:r w:rsidRPr="00665FD7">
        <w:rPr>
          <w:rFonts w:hint="cs"/>
          <w:sz w:val="24"/>
          <w:szCs w:val="24"/>
          <w:rtl/>
        </w:rPr>
        <w:t>الفتح \ 18</w:t>
      </w:r>
    </w:p>
  </w:footnote>
  <w:footnote w:id="349">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\324</w:t>
      </w:r>
    </w:p>
  </w:footnote>
  <w:footnote w:id="350">
    <w:p w:rsidR="00CF3EF0" w:rsidRPr="00665FD7" w:rsidRDefault="00CF3EF0" w:rsidP="00417A6A">
      <w:pPr>
        <w:pStyle w:val="a7"/>
        <w:ind w:left="352" w:hanging="352"/>
        <w:jc w:val="lowKashida"/>
        <w:rPr>
          <w:b/>
          <w:bCs/>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ج3 \326 . </w:t>
      </w:r>
      <w:r w:rsidRPr="00665FD7">
        <w:rPr>
          <w:rStyle w:val="ad"/>
          <w:b w:val="0"/>
          <w:bCs w:val="0"/>
          <w:sz w:val="24"/>
          <w:szCs w:val="24"/>
          <w:rtl/>
        </w:rPr>
        <w:t>تقع مدينة الشحر على ساحل البحر العربي إلى الشرق من مدينة المكلا ، وتبعد عنها بنحو 62 كم</w:t>
      </w:r>
      <w:r w:rsidRPr="00665FD7">
        <w:rPr>
          <w:rStyle w:val="ad"/>
          <w:rFonts w:hint="cs"/>
          <w:b w:val="0"/>
          <w:bCs w:val="0"/>
          <w:sz w:val="24"/>
          <w:szCs w:val="24"/>
          <w:rtl/>
        </w:rPr>
        <w:t xml:space="preserve"> </w:t>
      </w:r>
      <w:r w:rsidRPr="00665FD7">
        <w:rPr>
          <w:rStyle w:val="ad"/>
          <w:b w:val="0"/>
          <w:bCs w:val="0"/>
          <w:sz w:val="24"/>
          <w:szCs w:val="24"/>
          <w:rtl/>
        </w:rPr>
        <w:t xml:space="preserve">، عرفت بأسماء أخرى منها </w:t>
      </w:r>
      <w:r w:rsidRPr="00665FD7">
        <w:rPr>
          <w:rStyle w:val="ae"/>
          <w:b w:val="0"/>
          <w:bCs w:val="0"/>
          <w:i/>
          <w:iCs/>
          <w:sz w:val="24"/>
          <w:szCs w:val="24"/>
          <w:rtl/>
        </w:rPr>
        <w:t>سمعون</w:t>
      </w:r>
      <w:r w:rsidRPr="00665FD7">
        <w:rPr>
          <w:rStyle w:val="ad"/>
          <w:b w:val="0"/>
          <w:bCs w:val="0"/>
          <w:sz w:val="24"/>
          <w:szCs w:val="24"/>
          <w:rtl/>
        </w:rPr>
        <w:t xml:space="preserve"> نسبة إلى وادٍ يسمى سمعون كان أهلها يشربون من آباره، وكما سميت باسم </w:t>
      </w:r>
      <w:r w:rsidRPr="00665FD7">
        <w:rPr>
          <w:rStyle w:val="ae"/>
          <w:b w:val="0"/>
          <w:bCs w:val="0"/>
          <w:i/>
          <w:iCs/>
          <w:sz w:val="24"/>
          <w:szCs w:val="24"/>
          <w:rtl/>
        </w:rPr>
        <w:t>الأحقاف</w:t>
      </w:r>
      <w:r w:rsidRPr="00665FD7">
        <w:rPr>
          <w:rStyle w:val="ad"/>
          <w:b w:val="0"/>
          <w:bCs w:val="0"/>
          <w:sz w:val="24"/>
          <w:szCs w:val="24"/>
          <w:rtl/>
        </w:rPr>
        <w:t xml:space="preserve">، والأحقاف هي الرمال ومفردها حقف، وعرفت بـ </w:t>
      </w:r>
      <w:r w:rsidRPr="00665FD7">
        <w:rPr>
          <w:rStyle w:val="ae"/>
          <w:b w:val="0"/>
          <w:bCs w:val="0"/>
          <w:i/>
          <w:iCs/>
          <w:sz w:val="24"/>
          <w:szCs w:val="24"/>
          <w:rtl/>
        </w:rPr>
        <w:t xml:space="preserve">السوق </w:t>
      </w:r>
      <w:r w:rsidRPr="00665FD7">
        <w:rPr>
          <w:rStyle w:val="ad"/>
          <w:b w:val="0"/>
          <w:bCs w:val="0"/>
          <w:sz w:val="24"/>
          <w:szCs w:val="24"/>
          <w:rtl/>
        </w:rPr>
        <w:t>ولعل تسمية السوق مرتبطة بالشحر منذ أن كان أحد أسواق العرب المشهورة قبل الإسلام، وكانت حينئذ تعرف بسوق شحر المهرة</w:t>
      </w:r>
      <w:r w:rsidRPr="00665FD7">
        <w:rPr>
          <w:rStyle w:val="ad"/>
          <w:rFonts w:hint="cs"/>
          <w:b w:val="0"/>
          <w:bCs w:val="0"/>
          <w:sz w:val="24"/>
          <w:szCs w:val="24"/>
          <w:rtl/>
        </w:rPr>
        <w:t xml:space="preserve"> </w:t>
      </w:r>
      <w:r w:rsidRPr="00665FD7">
        <w:rPr>
          <w:rStyle w:val="ad"/>
          <w:b w:val="0"/>
          <w:bCs w:val="0"/>
          <w:sz w:val="24"/>
          <w:szCs w:val="24"/>
          <w:rtl/>
        </w:rPr>
        <w:t>،</w:t>
      </w:r>
      <w:r w:rsidRPr="00665FD7">
        <w:rPr>
          <w:rStyle w:val="ad"/>
          <w:rFonts w:hint="cs"/>
          <w:b w:val="0"/>
          <w:bCs w:val="0"/>
          <w:sz w:val="24"/>
          <w:szCs w:val="24"/>
          <w:rtl/>
        </w:rPr>
        <w:t xml:space="preserve"> </w:t>
      </w:r>
      <w:r w:rsidRPr="00665FD7">
        <w:rPr>
          <w:rStyle w:val="ad"/>
          <w:b w:val="0"/>
          <w:bCs w:val="0"/>
          <w:sz w:val="24"/>
          <w:szCs w:val="24"/>
          <w:rtl/>
        </w:rPr>
        <w:t>واشتهرت الشحر باللبان الذي تحمله القوافل من أقصى شرق المهرة إلى شبام ثم إلى الشحر</w:t>
      </w:r>
      <w:r w:rsidRPr="00665FD7">
        <w:rPr>
          <w:rStyle w:val="ad"/>
          <w:rFonts w:hint="cs"/>
          <w:b w:val="0"/>
          <w:bCs w:val="0"/>
          <w:sz w:val="24"/>
          <w:szCs w:val="24"/>
          <w:rtl/>
        </w:rPr>
        <w:t xml:space="preserve"> </w:t>
      </w:r>
      <w:r w:rsidRPr="00665FD7">
        <w:rPr>
          <w:rStyle w:val="ad"/>
          <w:b w:val="0"/>
          <w:bCs w:val="0"/>
          <w:sz w:val="24"/>
          <w:szCs w:val="24"/>
          <w:rtl/>
        </w:rPr>
        <w:t>.</w:t>
      </w:r>
      <w:r w:rsidRPr="00665FD7">
        <w:rPr>
          <w:rStyle w:val="ad"/>
          <w:sz w:val="24"/>
          <w:szCs w:val="24"/>
          <w:rtl/>
        </w:rPr>
        <w:t xml:space="preserve"> </w:t>
      </w:r>
    </w:p>
  </w:footnote>
  <w:footnote w:id="35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w:t>
      </w:r>
      <w:r w:rsidRPr="00665FD7">
        <w:rPr>
          <w:rFonts w:hint="cs"/>
          <w:sz w:val="24"/>
          <w:szCs w:val="24"/>
          <w:rtl/>
        </w:rPr>
        <w:t xml:space="preserve"> </w:t>
      </w:r>
      <w:r w:rsidRPr="00665FD7">
        <w:rPr>
          <w:rStyle w:val="ad"/>
          <w:rFonts w:hint="cs"/>
          <w:sz w:val="24"/>
          <w:szCs w:val="24"/>
          <w:rtl/>
        </w:rPr>
        <w:t xml:space="preserve">أقول : </w:t>
      </w:r>
      <w:r w:rsidRPr="00665FD7">
        <w:rPr>
          <w:rFonts w:hint="cs"/>
          <w:sz w:val="24"/>
          <w:szCs w:val="24"/>
          <w:rtl/>
        </w:rPr>
        <w:t xml:space="preserve">هذه القصة وأمثالها مما ذكره المؤلف ، كثير في الكتاب ، وهو مما لا يمكن قبوله لا عقلا ولا طبعا ، وهو من تخاريف القُصاص ، وقد أوردناه من قبيل الفكاهة والنوادر ، وليطلع القارئ الكريم على صورة من كتب الأدب الخرافي  </w:t>
      </w:r>
    </w:p>
  </w:footnote>
  <w:footnote w:id="352">
    <w:p w:rsidR="00CF3EF0" w:rsidRPr="00665FD7" w:rsidRDefault="00CF3EF0" w:rsidP="00417A6A">
      <w:pPr>
        <w:jc w:val="both"/>
        <w:rPr>
          <w:rFonts w:cs="Traditional Arabic"/>
          <w:rtl/>
        </w:rPr>
      </w:pPr>
      <w:r w:rsidRPr="00665FD7">
        <w:rPr>
          <w:rFonts w:cs="Traditional Arabic"/>
          <w:rtl/>
        </w:rPr>
        <w:t>(</w:t>
      </w:r>
      <w:r w:rsidRPr="00665FD7">
        <w:rPr>
          <w:rStyle w:val="a6"/>
          <w:rFonts w:cs="Traditional Arabic"/>
        </w:rPr>
        <w:footnoteRef/>
      </w:r>
      <w:r w:rsidRPr="00665FD7">
        <w:rPr>
          <w:rFonts w:cs="Traditional Arabic"/>
          <w:rtl/>
        </w:rPr>
        <w:t xml:space="preserve">) </w:t>
      </w:r>
      <w:r w:rsidRPr="00665FD7">
        <w:rPr>
          <w:rFonts w:cs="Traditional Arabic" w:hint="cs"/>
          <w:rtl/>
        </w:rPr>
        <w:t xml:space="preserve">معجم البلدان ج3 \332 . </w:t>
      </w:r>
      <w:r w:rsidRPr="00665FD7">
        <w:rPr>
          <w:rFonts w:cs="Traditional Arabic" w:hint="cs"/>
          <w:b/>
          <w:bCs/>
          <w:rtl/>
        </w:rPr>
        <w:t>حرب</w:t>
      </w:r>
      <w:r w:rsidRPr="00665FD7">
        <w:rPr>
          <w:rFonts w:cs="Traditional Arabic"/>
          <w:b/>
          <w:bCs/>
          <w:rtl/>
        </w:rPr>
        <w:t xml:space="preserve"> </w:t>
      </w:r>
      <w:r w:rsidRPr="00665FD7">
        <w:rPr>
          <w:rFonts w:cs="Traditional Arabic" w:hint="cs"/>
          <w:b/>
          <w:bCs/>
          <w:rtl/>
        </w:rPr>
        <w:t>الفجار</w:t>
      </w:r>
      <w:r w:rsidRPr="00665FD7">
        <w:rPr>
          <w:rFonts w:cs="Traditional Arabic"/>
          <w:rtl/>
        </w:rPr>
        <w:t xml:space="preserve"> </w:t>
      </w:r>
      <w:r w:rsidRPr="00665FD7">
        <w:rPr>
          <w:rFonts w:cs="Traditional Arabic" w:hint="cs"/>
          <w:rtl/>
        </w:rPr>
        <w:t>: لما</w:t>
      </w:r>
      <w:r w:rsidRPr="00665FD7">
        <w:rPr>
          <w:rFonts w:cs="Traditional Arabic"/>
          <w:rtl/>
        </w:rPr>
        <w:t xml:space="preserve"> </w:t>
      </w:r>
      <w:r w:rsidRPr="00665FD7">
        <w:rPr>
          <w:rFonts w:cs="Traditional Arabic" w:hint="cs"/>
          <w:rtl/>
        </w:rPr>
        <w:t>بلغ</w:t>
      </w:r>
      <w:r w:rsidRPr="00665FD7">
        <w:rPr>
          <w:rFonts w:cs="Traditional Arabic"/>
          <w:rtl/>
        </w:rPr>
        <w:t xml:space="preserve"> </w:t>
      </w:r>
      <w:r w:rsidRPr="00665FD7">
        <w:rPr>
          <w:rFonts w:cs="Traditional Arabic" w:hint="cs"/>
          <w:rtl/>
        </w:rPr>
        <w:t>رسول</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صلى</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عليه</w:t>
      </w:r>
      <w:r w:rsidRPr="00665FD7">
        <w:rPr>
          <w:rFonts w:cs="Traditional Arabic"/>
          <w:rtl/>
        </w:rPr>
        <w:t xml:space="preserve"> </w:t>
      </w:r>
      <w:r w:rsidRPr="00665FD7">
        <w:rPr>
          <w:rFonts w:cs="Traditional Arabic" w:hint="cs"/>
          <w:rtl/>
        </w:rPr>
        <w:t>وسلم</w:t>
      </w:r>
      <w:r w:rsidRPr="00665FD7">
        <w:rPr>
          <w:rFonts w:cs="Traditional Arabic"/>
          <w:rtl/>
        </w:rPr>
        <w:t xml:space="preserve"> </w:t>
      </w:r>
      <w:r w:rsidRPr="00665FD7">
        <w:rPr>
          <w:rFonts w:cs="Traditional Arabic" w:hint="cs"/>
          <w:rtl/>
        </w:rPr>
        <w:t>أربع</w:t>
      </w:r>
      <w:r w:rsidRPr="00665FD7">
        <w:rPr>
          <w:rFonts w:cs="Traditional Arabic"/>
          <w:rtl/>
        </w:rPr>
        <w:t xml:space="preserve"> </w:t>
      </w:r>
      <w:r w:rsidRPr="00665FD7">
        <w:rPr>
          <w:rFonts w:cs="Traditional Arabic" w:hint="cs"/>
          <w:rtl/>
        </w:rPr>
        <w:t>عشرة</w:t>
      </w:r>
      <w:r w:rsidRPr="00665FD7">
        <w:rPr>
          <w:rFonts w:cs="Traditional Arabic"/>
          <w:rtl/>
        </w:rPr>
        <w:t xml:space="preserve"> </w:t>
      </w:r>
      <w:r w:rsidRPr="00665FD7">
        <w:rPr>
          <w:rFonts w:cs="Traditional Arabic" w:hint="cs"/>
          <w:rtl/>
        </w:rPr>
        <w:t>سنة</w:t>
      </w:r>
      <w:r w:rsidRPr="00665FD7">
        <w:rPr>
          <w:rFonts w:cs="Traditional Arabic"/>
          <w:rtl/>
        </w:rPr>
        <w:t xml:space="preserve"> </w:t>
      </w:r>
      <w:r w:rsidRPr="00665FD7">
        <w:rPr>
          <w:rFonts w:cs="Traditional Arabic" w:hint="cs"/>
          <w:rtl/>
        </w:rPr>
        <w:t>أو</w:t>
      </w:r>
      <w:r w:rsidRPr="00665FD7">
        <w:rPr>
          <w:rFonts w:cs="Traditional Arabic"/>
          <w:rtl/>
        </w:rPr>
        <w:t xml:space="preserve"> </w:t>
      </w:r>
      <w:r w:rsidRPr="00665FD7">
        <w:rPr>
          <w:rFonts w:cs="Traditional Arabic" w:hint="cs"/>
          <w:rtl/>
        </w:rPr>
        <w:t>خمس</w:t>
      </w:r>
      <w:r w:rsidRPr="00665FD7">
        <w:rPr>
          <w:rFonts w:cs="Traditional Arabic"/>
          <w:rtl/>
        </w:rPr>
        <w:t xml:space="preserve"> </w:t>
      </w:r>
      <w:r w:rsidRPr="00665FD7">
        <w:rPr>
          <w:rFonts w:cs="Traditional Arabic" w:hint="cs"/>
          <w:rtl/>
        </w:rPr>
        <w:t>عشرة</w:t>
      </w:r>
      <w:r w:rsidRPr="00665FD7">
        <w:rPr>
          <w:rFonts w:cs="Traditional Arabic"/>
          <w:rtl/>
        </w:rPr>
        <w:t xml:space="preserve"> </w:t>
      </w:r>
      <w:r w:rsidRPr="00665FD7">
        <w:rPr>
          <w:rFonts w:cs="Traditional Arabic" w:hint="cs"/>
          <w:rtl/>
        </w:rPr>
        <w:t>سنة</w:t>
      </w:r>
      <w:r w:rsidRPr="00665FD7">
        <w:rPr>
          <w:rFonts w:cs="Traditional Arabic"/>
          <w:rtl/>
        </w:rPr>
        <w:t xml:space="preserve"> </w:t>
      </w:r>
      <w:r w:rsidRPr="00665FD7">
        <w:rPr>
          <w:rFonts w:cs="Traditional Arabic" w:hint="cs"/>
          <w:rtl/>
        </w:rPr>
        <w:t>هاجت</w:t>
      </w:r>
      <w:r w:rsidRPr="00665FD7">
        <w:rPr>
          <w:rFonts w:cs="Traditional Arabic"/>
          <w:rtl/>
        </w:rPr>
        <w:t xml:space="preserve"> </w:t>
      </w:r>
      <w:r w:rsidRPr="00665FD7">
        <w:rPr>
          <w:rFonts w:cs="Traditional Arabic" w:hint="cs"/>
          <w:rtl/>
        </w:rPr>
        <w:t>حرب</w:t>
      </w:r>
      <w:r w:rsidRPr="00665FD7">
        <w:rPr>
          <w:rFonts w:cs="Traditional Arabic"/>
          <w:rtl/>
        </w:rPr>
        <w:t xml:space="preserve"> </w:t>
      </w:r>
      <w:r w:rsidRPr="00665FD7">
        <w:rPr>
          <w:rFonts w:cs="Traditional Arabic" w:hint="cs"/>
          <w:rtl/>
        </w:rPr>
        <w:t>الفجار</w:t>
      </w:r>
      <w:r w:rsidRPr="00665FD7">
        <w:rPr>
          <w:rFonts w:cs="Traditional Arabic"/>
          <w:rtl/>
        </w:rPr>
        <w:t xml:space="preserve"> </w:t>
      </w:r>
      <w:r w:rsidRPr="00665FD7">
        <w:rPr>
          <w:rFonts w:cs="Traditional Arabic" w:hint="cs"/>
          <w:rtl/>
        </w:rPr>
        <w:t>بين</w:t>
      </w:r>
      <w:r w:rsidRPr="00665FD7">
        <w:rPr>
          <w:rFonts w:cs="Traditional Arabic"/>
          <w:rtl/>
        </w:rPr>
        <w:t xml:space="preserve"> </w:t>
      </w:r>
      <w:r w:rsidRPr="00665FD7">
        <w:rPr>
          <w:rFonts w:cs="Traditional Arabic" w:hint="cs"/>
          <w:rtl/>
        </w:rPr>
        <w:t>قريش</w:t>
      </w:r>
      <w:r w:rsidRPr="00665FD7">
        <w:rPr>
          <w:rFonts w:cs="Traditional Arabic"/>
          <w:rtl/>
        </w:rPr>
        <w:t xml:space="preserve"> </w:t>
      </w:r>
      <w:r w:rsidRPr="00665FD7">
        <w:rPr>
          <w:rFonts w:cs="Traditional Arabic" w:hint="cs"/>
          <w:rtl/>
        </w:rPr>
        <w:t>ومن</w:t>
      </w:r>
      <w:r w:rsidRPr="00665FD7">
        <w:rPr>
          <w:rFonts w:cs="Traditional Arabic"/>
          <w:rtl/>
        </w:rPr>
        <w:t xml:space="preserve"> </w:t>
      </w:r>
      <w:r w:rsidRPr="00665FD7">
        <w:rPr>
          <w:rFonts w:cs="Traditional Arabic" w:hint="cs"/>
          <w:rtl/>
        </w:rPr>
        <w:t>معها</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كنانة</w:t>
      </w:r>
      <w:r w:rsidRPr="00665FD7">
        <w:rPr>
          <w:rFonts w:cs="Traditional Arabic"/>
          <w:rtl/>
        </w:rPr>
        <w:t xml:space="preserve"> </w:t>
      </w:r>
      <w:r w:rsidRPr="00665FD7">
        <w:rPr>
          <w:rFonts w:cs="Traditional Arabic" w:hint="cs"/>
          <w:rtl/>
        </w:rPr>
        <w:t>وبين</w:t>
      </w:r>
      <w:r w:rsidRPr="00665FD7">
        <w:rPr>
          <w:rFonts w:cs="Traditional Arabic"/>
          <w:rtl/>
        </w:rPr>
        <w:t xml:space="preserve"> </w:t>
      </w:r>
      <w:r w:rsidRPr="00665FD7">
        <w:rPr>
          <w:rFonts w:cs="Traditional Arabic" w:hint="cs"/>
          <w:rtl/>
        </w:rPr>
        <w:t>قيس</w:t>
      </w:r>
      <w:r w:rsidRPr="00665FD7">
        <w:rPr>
          <w:rFonts w:cs="Traditional Arabic"/>
          <w:rtl/>
        </w:rPr>
        <w:t xml:space="preserve"> </w:t>
      </w:r>
      <w:r w:rsidRPr="00665FD7">
        <w:rPr>
          <w:rFonts w:cs="Traditional Arabic" w:hint="cs"/>
          <w:rtl/>
        </w:rPr>
        <w:t>عيلان</w:t>
      </w:r>
      <w:r w:rsidRPr="00665FD7">
        <w:rPr>
          <w:rFonts w:cs="Traditional Arabic"/>
          <w:rtl/>
        </w:rPr>
        <w:t xml:space="preserve"> </w:t>
      </w:r>
      <w:r w:rsidRPr="00665FD7">
        <w:rPr>
          <w:rFonts w:cs="Traditional Arabic" w:hint="cs"/>
          <w:rtl/>
        </w:rPr>
        <w:t xml:space="preserve"> ،  سببها</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الذي</w:t>
      </w:r>
      <w:r w:rsidRPr="00665FD7">
        <w:rPr>
          <w:rFonts w:cs="Traditional Arabic"/>
          <w:rtl/>
        </w:rPr>
        <w:t xml:space="preserve"> </w:t>
      </w:r>
      <w:r w:rsidRPr="00665FD7">
        <w:rPr>
          <w:rFonts w:cs="Traditional Arabic" w:hint="cs"/>
          <w:rtl/>
        </w:rPr>
        <w:t>هاجها</w:t>
      </w:r>
      <w:r w:rsidRPr="00665FD7">
        <w:rPr>
          <w:rFonts w:cs="Traditional Arabic"/>
          <w:rtl/>
        </w:rPr>
        <w:t xml:space="preserve"> </w:t>
      </w:r>
      <w:r w:rsidRPr="00665FD7">
        <w:rPr>
          <w:rFonts w:cs="Traditional Arabic" w:hint="cs"/>
          <w:rtl/>
        </w:rPr>
        <w:t>أن</w:t>
      </w:r>
      <w:r w:rsidRPr="00665FD7">
        <w:rPr>
          <w:rFonts w:cs="Traditional Arabic"/>
          <w:rtl/>
        </w:rPr>
        <w:t xml:space="preserve"> </w:t>
      </w:r>
      <w:r w:rsidRPr="00665FD7">
        <w:rPr>
          <w:rFonts w:cs="Traditional Arabic" w:hint="cs"/>
          <w:rtl/>
        </w:rPr>
        <w:t>عروة</w:t>
      </w:r>
      <w:r w:rsidRPr="00665FD7">
        <w:rPr>
          <w:rFonts w:cs="Traditional Arabic"/>
          <w:rtl/>
        </w:rPr>
        <w:t xml:space="preserve"> </w:t>
      </w:r>
      <w:r w:rsidRPr="00665FD7">
        <w:rPr>
          <w:rFonts w:cs="Traditional Arabic" w:hint="cs"/>
          <w:rtl/>
        </w:rPr>
        <w:t>الرحال</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عتبة</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هوازن</w:t>
      </w:r>
      <w:r w:rsidRPr="00665FD7">
        <w:rPr>
          <w:rFonts w:cs="Traditional Arabic"/>
          <w:rtl/>
        </w:rPr>
        <w:t xml:space="preserve"> </w:t>
      </w:r>
      <w:r w:rsidRPr="00665FD7">
        <w:rPr>
          <w:rFonts w:cs="Traditional Arabic" w:hint="cs"/>
          <w:rtl/>
        </w:rPr>
        <w:t>أجار</w:t>
      </w:r>
      <w:r w:rsidRPr="00665FD7">
        <w:rPr>
          <w:rFonts w:cs="Traditional Arabic"/>
          <w:rtl/>
        </w:rPr>
        <w:t xml:space="preserve"> </w:t>
      </w:r>
      <w:r w:rsidRPr="00665FD7">
        <w:rPr>
          <w:rFonts w:cs="Traditional Arabic" w:hint="cs"/>
          <w:rtl/>
        </w:rPr>
        <w:t>لطيمة</w:t>
      </w:r>
      <w:r w:rsidRPr="00665FD7">
        <w:rPr>
          <w:rFonts w:cs="Traditional Arabic"/>
          <w:rtl/>
        </w:rPr>
        <w:t xml:space="preserve"> </w:t>
      </w:r>
      <w:r w:rsidRPr="00665FD7">
        <w:rPr>
          <w:rFonts w:cs="Traditional Arabic" w:hint="cs"/>
          <w:rtl/>
        </w:rPr>
        <w:t>للنعمان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المنذر</w:t>
      </w:r>
      <w:r w:rsidRPr="00665FD7">
        <w:rPr>
          <w:rFonts w:cs="Traditional Arabic"/>
          <w:rtl/>
        </w:rPr>
        <w:t xml:space="preserve"> </w:t>
      </w:r>
      <w:r w:rsidRPr="00665FD7">
        <w:rPr>
          <w:rFonts w:cs="Traditional Arabic" w:hint="cs"/>
          <w:rtl/>
        </w:rPr>
        <w:t>فقال</w:t>
      </w:r>
      <w:r w:rsidRPr="00665FD7">
        <w:rPr>
          <w:rFonts w:cs="Traditional Arabic"/>
          <w:rtl/>
        </w:rPr>
        <w:t xml:space="preserve"> </w:t>
      </w:r>
      <w:r w:rsidRPr="00665FD7">
        <w:rPr>
          <w:rFonts w:cs="Traditional Arabic" w:hint="cs"/>
          <w:rtl/>
        </w:rPr>
        <w:t>له</w:t>
      </w:r>
      <w:r w:rsidRPr="00665FD7">
        <w:rPr>
          <w:rFonts w:cs="Traditional Arabic"/>
          <w:rtl/>
        </w:rPr>
        <w:t xml:space="preserve"> </w:t>
      </w:r>
      <w:r w:rsidRPr="00665FD7">
        <w:rPr>
          <w:rFonts w:cs="Traditional Arabic" w:hint="cs"/>
          <w:rtl/>
        </w:rPr>
        <w:t>البراض</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قيس</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كنانة :</w:t>
      </w:r>
      <w:r w:rsidRPr="00665FD7">
        <w:rPr>
          <w:rFonts w:cs="Traditional Arabic"/>
          <w:rtl/>
        </w:rPr>
        <w:t xml:space="preserve"> </w:t>
      </w:r>
      <w:r w:rsidRPr="00665FD7">
        <w:rPr>
          <w:rFonts w:cs="Traditional Arabic" w:hint="cs"/>
          <w:rtl/>
        </w:rPr>
        <w:t>أتجيرها</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كنانة</w:t>
      </w:r>
      <w:r w:rsidRPr="00665FD7">
        <w:rPr>
          <w:rFonts w:cs="Traditional Arabic"/>
          <w:rtl/>
        </w:rPr>
        <w:t xml:space="preserve"> </w:t>
      </w:r>
      <w:r w:rsidRPr="00665FD7">
        <w:rPr>
          <w:rFonts w:cs="Traditional Arabic" w:hint="cs"/>
          <w:rtl/>
        </w:rPr>
        <w:t>؟ قال</w:t>
      </w:r>
      <w:r w:rsidRPr="00665FD7">
        <w:rPr>
          <w:rFonts w:cs="Traditional Arabic"/>
          <w:rtl/>
        </w:rPr>
        <w:t xml:space="preserve"> </w:t>
      </w:r>
      <w:r w:rsidRPr="00665FD7">
        <w:rPr>
          <w:rFonts w:cs="Traditional Arabic" w:hint="cs"/>
          <w:rtl/>
        </w:rPr>
        <w:t>: نعم</w:t>
      </w:r>
      <w:r w:rsidRPr="00665FD7">
        <w:rPr>
          <w:rFonts w:cs="Traditional Arabic"/>
          <w:rtl/>
        </w:rPr>
        <w:t xml:space="preserve"> </w:t>
      </w:r>
      <w:r w:rsidRPr="00665FD7">
        <w:rPr>
          <w:rFonts w:cs="Traditional Arabic" w:hint="cs"/>
          <w:rtl/>
        </w:rPr>
        <w:t>وعلى</w:t>
      </w:r>
      <w:r w:rsidRPr="00665FD7">
        <w:rPr>
          <w:rFonts w:cs="Traditional Arabic"/>
          <w:rtl/>
        </w:rPr>
        <w:t xml:space="preserve"> </w:t>
      </w:r>
      <w:r w:rsidRPr="00665FD7">
        <w:rPr>
          <w:rFonts w:cs="Traditional Arabic" w:hint="cs"/>
          <w:rtl/>
        </w:rPr>
        <w:t>الخلق</w:t>
      </w:r>
      <w:r w:rsidRPr="00665FD7">
        <w:rPr>
          <w:rFonts w:cs="Traditional Arabic"/>
          <w:rtl/>
        </w:rPr>
        <w:t xml:space="preserve"> </w:t>
      </w:r>
      <w:r w:rsidRPr="00665FD7">
        <w:rPr>
          <w:rFonts w:cs="Traditional Arabic" w:hint="cs"/>
          <w:rtl/>
        </w:rPr>
        <w:t>، فخرج</w:t>
      </w:r>
      <w:r w:rsidRPr="00665FD7">
        <w:rPr>
          <w:rFonts w:cs="Traditional Arabic"/>
          <w:rtl/>
        </w:rPr>
        <w:t xml:space="preserve"> </w:t>
      </w:r>
      <w:r w:rsidRPr="00665FD7">
        <w:rPr>
          <w:rFonts w:cs="Traditional Arabic" w:hint="cs"/>
          <w:rtl/>
        </w:rPr>
        <w:t>فيها</w:t>
      </w:r>
      <w:r w:rsidRPr="00665FD7">
        <w:rPr>
          <w:rFonts w:cs="Traditional Arabic"/>
          <w:rtl/>
        </w:rPr>
        <w:t xml:space="preserve"> </w:t>
      </w:r>
      <w:r w:rsidRPr="00665FD7">
        <w:rPr>
          <w:rFonts w:cs="Traditional Arabic" w:hint="cs"/>
          <w:rtl/>
        </w:rPr>
        <w:t>عروة</w:t>
      </w:r>
      <w:r w:rsidRPr="00665FD7">
        <w:rPr>
          <w:rFonts w:cs="Traditional Arabic"/>
          <w:rtl/>
        </w:rPr>
        <w:t xml:space="preserve"> </w:t>
      </w:r>
      <w:r w:rsidRPr="00665FD7">
        <w:rPr>
          <w:rFonts w:cs="Traditional Arabic" w:hint="cs"/>
          <w:rtl/>
        </w:rPr>
        <w:t>الرحال</w:t>
      </w:r>
      <w:r w:rsidRPr="00665FD7">
        <w:rPr>
          <w:rFonts w:cs="Traditional Arabic"/>
          <w:rtl/>
        </w:rPr>
        <w:t xml:space="preserve"> </w:t>
      </w:r>
      <w:r w:rsidRPr="00665FD7">
        <w:rPr>
          <w:rFonts w:cs="Traditional Arabic" w:hint="cs"/>
          <w:rtl/>
        </w:rPr>
        <w:t>وخرج</w:t>
      </w:r>
      <w:r w:rsidRPr="00665FD7">
        <w:rPr>
          <w:rFonts w:cs="Traditional Arabic"/>
          <w:rtl/>
        </w:rPr>
        <w:t xml:space="preserve"> </w:t>
      </w:r>
      <w:r w:rsidRPr="00665FD7">
        <w:rPr>
          <w:rFonts w:cs="Traditional Arabic" w:hint="cs"/>
          <w:rtl/>
        </w:rPr>
        <w:t>البراض</w:t>
      </w:r>
      <w:r w:rsidRPr="00665FD7">
        <w:rPr>
          <w:rFonts w:cs="Traditional Arabic"/>
          <w:rtl/>
        </w:rPr>
        <w:t xml:space="preserve"> </w:t>
      </w:r>
      <w:r w:rsidRPr="00665FD7">
        <w:rPr>
          <w:rFonts w:cs="Traditional Arabic" w:hint="cs"/>
          <w:rtl/>
        </w:rPr>
        <w:t>يطلب</w:t>
      </w:r>
      <w:r w:rsidRPr="00665FD7">
        <w:rPr>
          <w:rFonts w:cs="Traditional Arabic"/>
          <w:rtl/>
        </w:rPr>
        <w:t xml:space="preserve"> </w:t>
      </w:r>
      <w:r w:rsidRPr="00665FD7">
        <w:rPr>
          <w:rFonts w:cs="Traditional Arabic" w:hint="cs"/>
          <w:rtl/>
        </w:rPr>
        <w:t>غفلته</w:t>
      </w:r>
      <w:r w:rsidRPr="00665FD7">
        <w:rPr>
          <w:rFonts w:cs="Traditional Arabic"/>
          <w:rtl/>
        </w:rPr>
        <w:t xml:space="preserve"> </w:t>
      </w:r>
      <w:r w:rsidRPr="00665FD7">
        <w:rPr>
          <w:rFonts w:cs="Traditional Arabic" w:hint="cs"/>
          <w:rtl/>
        </w:rPr>
        <w:t>حتى</w:t>
      </w:r>
      <w:r w:rsidRPr="00665FD7">
        <w:rPr>
          <w:rFonts w:cs="Traditional Arabic"/>
          <w:rtl/>
        </w:rPr>
        <w:t xml:space="preserve"> </w:t>
      </w:r>
      <w:r w:rsidRPr="00665FD7">
        <w:rPr>
          <w:rFonts w:cs="Traditional Arabic" w:hint="cs"/>
          <w:rtl/>
        </w:rPr>
        <w:t>إذا</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بتيمن</w:t>
      </w:r>
      <w:r w:rsidRPr="00665FD7">
        <w:rPr>
          <w:rFonts w:cs="Traditional Arabic"/>
          <w:rtl/>
        </w:rPr>
        <w:t xml:space="preserve"> </w:t>
      </w:r>
      <w:r w:rsidRPr="00665FD7">
        <w:rPr>
          <w:rFonts w:cs="Traditional Arabic" w:hint="cs"/>
          <w:rtl/>
        </w:rPr>
        <w:t>ذي</w:t>
      </w:r>
      <w:r w:rsidRPr="00665FD7">
        <w:rPr>
          <w:rFonts w:cs="Traditional Arabic"/>
          <w:rtl/>
        </w:rPr>
        <w:t xml:space="preserve"> </w:t>
      </w:r>
      <w:r w:rsidRPr="00665FD7">
        <w:rPr>
          <w:rFonts w:cs="Traditional Arabic" w:hint="cs"/>
          <w:rtl/>
        </w:rPr>
        <w:t>طلال</w:t>
      </w:r>
      <w:r w:rsidRPr="00665FD7">
        <w:rPr>
          <w:rFonts w:cs="Traditional Arabic"/>
          <w:rtl/>
        </w:rPr>
        <w:t xml:space="preserve"> </w:t>
      </w:r>
      <w:r w:rsidRPr="00665FD7">
        <w:rPr>
          <w:rFonts w:cs="Traditional Arabic" w:hint="cs"/>
          <w:rtl/>
        </w:rPr>
        <w:t>بالعالية</w:t>
      </w:r>
      <w:r w:rsidRPr="00665FD7">
        <w:rPr>
          <w:rFonts w:cs="Traditional Arabic"/>
          <w:rtl/>
        </w:rPr>
        <w:t xml:space="preserve"> </w:t>
      </w:r>
      <w:r w:rsidRPr="00665FD7">
        <w:rPr>
          <w:rFonts w:cs="Traditional Arabic" w:hint="cs"/>
          <w:rtl/>
        </w:rPr>
        <w:t>غفل</w:t>
      </w:r>
      <w:r w:rsidRPr="00665FD7">
        <w:rPr>
          <w:rFonts w:cs="Traditional Arabic"/>
          <w:rtl/>
        </w:rPr>
        <w:t xml:space="preserve"> </w:t>
      </w:r>
      <w:r w:rsidRPr="00665FD7">
        <w:rPr>
          <w:rFonts w:cs="Traditional Arabic" w:hint="cs"/>
          <w:rtl/>
        </w:rPr>
        <w:t>عروة</w:t>
      </w:r>
      <w:r w:rsidRPr="00665FD7">
        <w:rPr>
          <w:rFonts w:cs="Traditional Arabic"/>
          <w:rtl/>
        </w:rPr>
        <w:t xml:space="preserve"> </w:t>
      </w:r>
      <w:r w:rsidRPr="00665FD7">
        <w:rPr>
          <w:rFonts w:cs="Traditional Arabic" w:hint="cs"/>
          <w:rtl/>
        </w:rPr>
        <w:t>فوثب</w:t>
      </w:r>
      <w:r w:rsidRPr="00665FD7">
        <w:rPr>
          <w:rFonts w:cs="Traditional Arabic"/>
          <w:rtl/>
        </w:rPr>
        <w:t xml:space="preserve"> </w:t>
      </w:r>
      <w:r w:rsidRPr="00665FD7">
        <w:rPr>
          <w:rFonts w:cs="Traditional Arabic" w:hint="cs"/>
          <w:rtl/>
        </w:rPr>
        <w:t>عليه</w:t>
      </w:r>
      <w:r w:rsidRPr="00665FD7">
        <w:rPr>
          <w:rFonts w:cs="Traditional Arabic"/>
          <w:rtl/>
        </w:rPr>
        <w:t xml:space="preserve"> </w:t>
      </w:r>
      <w:r w:rsidRPr="00665FD7">
        <w:rPr>
          <w:rFonts w:cs="Traditional Arabic" w:hint="cs"/>
          <w:rtl/>
        </w:rPr>
        <w:t>البراض</w:t>
      </w:r>
      <w:r w:rsidRPr="00665FD7">
        <w:rPr>
          <w:rFonts w:cs="Traditional Arabic"/>
          <w:rtl/>
        </w:rPr>
        <w:t xml:space="preserve"> </w:t>
      </w:r>
      <w:r w:rsidRPr="00665FD7">
        <w:rPr>
          <w:rFonts w:cs="Traditional Arabic" w:hint="cs"/>
          <w:rtl/>
        </w:rPr>
        <w:t>فقتله</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الشهر</w:t>
      </w:r>
      <w:r w:rsidRPr="00665FD7">
        <w:rPr>
          <w:rFonts w:cs="Traditional Arabic"/>
          <w:rtl/>
        </w:rPr>
        <w:t xml:space="preserve"> </w:t>
      </w:r>
      <w:r w:rsidRPr="00665FD7">
        <w:rPr>
          <w:rFonts w:cs="Traditional Arabic" w:hint="cs"/>
          <w:rtl/>
        </w:rPr>
        <w:t>الحرام</w:t>
      </w:r>
      <w:r w:rsidRPr="00665FD7">
        <w:rPr>
          <w:rFonts w:cs="Traditional Arabic"/>
          <w:rtl/>
        </w:rPr>
        <w:t xml:space="preserve"> </w:t>
      </w:r>
      <w:r w:rsidRPr="00665FD7">
        <w:rPr>
          <w:rFonts w:cs="Traditional Arabic" w:hint="cs"/>
          <w:rtl/>
        </w:rPr>
        <w:t>فلذلك</w:t>
      </w:r>
      <w:r w:rsidRPr="00665FD7">
        <w:rPr>
          <w:rFonts w:cs="Traditional Arabic"/>
          <w:rtl/>
        </w:rPr>
        <w:t xml:space="preserve"> </w:t>
      </w:r>
      <w:r w:rsidRPr="00665FD7">
        <w:rPr>
          <w:rFonts w:cs="Traditional Arabic" w:hint="cs"/>
          <w:rtl/>
        </w:rPr>
        <w:t>سمي</w:t>
      </w:r>
      <w:r w:rsidRPr="00665FD7">
        <w:rPr>
          <w:rFonts w:cs="Traditional Arabic"/>
          <w:rtl/>
        </w:rPr>
        <w:t xml:space="preserve"> </w:t>
      </w:r>
      <w:r w:rsidRPr="00665FD7">
        <w:rPr>
          <w:rFonts w:cs="Traditional Arabic" w:hint="cs"/>
          <w:rtl/>
        </w:rPr>
        <w:t xml:space="preserve">الفجار . </w:t>
      </w:r>
      <w:r w:rsidRPr="00665FD7">
        <w:rPr>
          <w:rFonts w:cs="Traditional Arabic" w:hint="cs"/>
          <w:b/>
          <w:bCs/>
          <w:rtl/>
        </w:rPr>
        <w:t>والعنابس</w:t>
      </w:r>
      <w:r w:rsidRPr="00665FD7">
        <w:rPr>
          <w:rFonts w:cs="Traditional Arabic"/>
          <w:rtl/>
        </w:rPr>
        <w:t xml:space="preserve"> </w:t>
      </w:r>
      <w:r w:rsidRPr="00665FD7">
        <w:rPr>
          <w:rFonts w:cs="Traditional Arabic" w:hint="cs"/>
          <w:rtl/>
        </w:rPr>
        <w:t xml:space="preserve"> : الأسد ،</w:t>
      </w:r>
      <w:r w:rsidRPr="00665FD7">
        <w:rPr>
          <w:rFonts w:cs="Traditional Arabic"/>
          <w:rtl/>
        </w:rPr>
        <w:t xml:space="preserve"> </w:t>
      </w:r>
      <w:r w:rsidRPr="00665FD7">
        <w:rPr>
          <w:rFonts w:cs="Traditional Arabic" w:hint="cs"/>
          <w:rtl/>
        </w:rPr>
        <w:t>وأحدها</w:t>
      </w:r>
      <w:r w:rsidRPr="00665FD7">
        <w:rPr>
          <w:rFonts w:cs="Traditional Arabic"/>
          <w:rtl/>
        </w:rPr>
        <w:t xml:space="preserve"> </w:t>
      </w:r>
      <w:r w:rsidRPr="00665FD7">
        <w:rPr>
          <w:rFonts w:cs="Traditional Arabic" w:hint="cs"/>
          <w:rtl/>
        </w:rPr>
        <w:t xml:space="preserve">عنبس </w:t>
      </w:r>
      <w:r w:rsidRPr="00665FD7">
        <w:rPr>
          <w:rFonts w:cs="Traditional Arabic"/>
          <w:rtl/>
        </w:rPr>
        <w:t>.</w:t>
      </w:r>
      <w:r w:rsidRPr="00665FD7">
        <w:rPr>
          <w:rFonts w:cs="Traditional Arabic" w:hint="cs"/>
          <w:rtl/>
        </w:rPr>
        <w:t xml:space="preserve">  </w:t>
      </w:r>
      <w:r w:rsidRPr="00665FD7">
        <w:rPr>
          <w:rFonts w:cs="Traditional Arabic" w:hint="cs"/>
          <w:b/>
          <w:bCs/>
          <w:rtl/>
        </w:rPr>
        <w:t>ابن هرمة</w:t>
      </w:r>
      <w:r w:rsidRPr="00665FD7">
        <w:rPr>
          <w:rFonts w:cs="Traditional Arabic" w:hint="cs"/>
          <w:rtl/>
        </w:rPr>
        <w:t xml:space="preserve"> : إبراهيم</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علي</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سلمة</w:t>
      </w:r>
      <w:r w:rsidRPr="00665FD7">
        <w:rPr>
          <w:rFonts w:cs="Traditional Arabic"/>
          <w:rtl/>
        </w:rPr>
        <w:t xml:space="preserve"> </w:t>
      </w:r>
      <w:r w:rsidRPr="00665FD7">
        <w:rPr>
          <w:rFonts w:cs="Traditional Arabic" w:hint="cs"/>
          <w:rtl/>
        </w:rPr>
        <w:t>الفهري</w:t>
      </w:r>
      <w:r w:rsidRPr="00665FD7">
        <w:rPr>
          <w:rFonts w:cs="Traditional Arabic"/>
          <w:rtl/>
        </w:rPr>
        <w:t xml:space="preserve"> </w:t>
      </w:r>
      <w:r w:rsidRPr="00665FD7">
        <w:rPr>
          <w:rFonts w:cs="Traditional Arabic" w:hint="cs"/>
          <w:rtl/>
        </w:rPr>
        <w:t>المدني ( ت 152 هـ )</w:t>
      </w:r>
      <w:r w:rsidRPr="00665FD7">
        <w:rPr>
          <w:rFonts w:cs="Traditional Arabic"/>
          <w:rtl/>
        </w:rPr>
        <w:t xml:space="preserve"> </w:t>
      </w:r>
      <w:r w:rsidRPr="00665FD7">
        <w:rPr>
          <w:rFonts w:cs="Traditional Arabic" w:hint="cs"/>
          <w:rtl/>
        </w:rPr>
        <w:t>الشاعر</w:t>
      </w:r>
      <w:r w:rsidRPr="00665FD7">
        <w:rPr>
          <w:rFonts w:cs="Traditional Arabic"/>
          <w:rtl/>
        </w:rPr>
        <w:t xml:space="preserve"> </w:t>
      </w:r>
      <w:r w:rsidRPr="00665FD7">
        <w:rPr>
          <w:rFonts w:cs="Traditional Arabic" w:hint="cs"/>
          <w:rtl/>
        </w:rPr>
        <w:t>المعروف</w:t>
      </w:r>
      <w:r w:rsidRPr="00665FD7">
        <w:rPr>
          <w:rFonts w:cs="Traditional Arabic"/>
          <w:rtl/>
        </w:rPr>
        <w:t xml:space="preserve"> </w:t>
      </w:r>
      <w:r w:rsidRPr="00665FD7">
        <w:rPr>
          <w:rFonts w:cs="Traditional Arabic" w:hint="cs"/>
          <w:rtl/>
        </w:rPr>
        <w:t>بابن</w:t>
      </w:r>
      <w:r w:rsidRPr="00665FD7">
        <w:rPr>
          <w:rFonts w:cs="Traditional Arabic"/>
          <w:rtl/>
        </w:rPr>
        <w:t xml:space="preserve"> </w:t>
      </w:r>
      <w:r w:rsidRPr="00665FD7">
        <w:rPr>
          <w:rFonts w:cs="Traditional Arabic" w:hint="cs"/>
          <w:rtl/>
        </w:rPr>
        <w:t>هرمة من</w:t>
      </w:r>
      <w:r w:rsidRPr="00665FD7">
        <w:rPr>
          <w:rFonts w:cs="Traditional Arabic"/>
          <w:rtl/>
        </w:rPr>
        <w:t xml:space="preserve"> </w:t>
      </w:r>
      <w:r w:rsidRPr="00665FD7">
        <w:rPr>
          <w:rFonts w:cs="Traditional Arabic" w:hint="cs"/>
          <w:rtl/>
        </w:rPr>
        <w:t>شعراء</w:t>
      </w:r>
      <w:r w:rsidRPr="00665FD7">
        <w:rPr>
          <w:rFonts w:cs="Traditional Arabic"/>
          <w:rtl/>
        </w:rPr>
        <w:t xml:space="preserve"> </w:t>
      </w:r>
      <w:r w:rsidRPr="00665FD7">
        <w:rPr>
          <w:rFonts w:cs="Traditional Arabic" w:hint="cs"/>
          <w:rtl/>
        </w:rPr>
        <w:t>الدولتين</w:t>
      </w:r>
      <w:r w:rsidRPr="00665FD7">
        <w:rPr>
          <w:rFonts w:cs="Traditional Arabic"/>
          <w:rtl/>
        </w:rPr>
        <w:t xml:space="preserve"> </w:t>
      </w:r>
      <w:r w:rsidRPr="00665FD7">
        <w:rPr>
          <w:rFonts w:cs="Traditional Arabic" w:hint="cs"/>
          <w:rtl/>
        </w:rPr>
        <w:t>نديم</w:t>
      </w:r>
      <w:r w:rsidRPr="00665FD7">
        <w:rPr>
          <w:rFonts w:cs="Traditional Arabic"/>
          <w:rtl/>
        </w:rPr>
        <w:t xml:space="preserve"> </w:t>
      </w:r>
      <w:r w:rsidRPr="00665FD7">
        <w:rPr>
          <w:rFonts w:cs="Traditional Arabic" w:hint="cs"/>
          <w:rtl/>
        </w:rPr>
        <w:t>المنصور</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شيخ</w:t>
      </w:r>
      <w:r w:rsidRPr="00665FD7">
        <w:rPr>
          <w:rFonts w:cs="Traditional Arabic"/>
          <w:rtl/>
        </w:rPr>
        <w:t xml:space="preserve"> </w:t>
      </w:r>
      <w:r w:rsidRPr="00665FD7">
        <w:rPr>
          <w:rFonts w:cs="Traditional Arabic" w:hint="cs"/>
          <w:rtl/>
        </w:rPr>
        <w:t>الشعراء</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زمانه</w:t>
      </w:r>
      <w:r w:rsidRPr="00665FD7">
        <w:rPr>
          <w:rFonts w:cs="Traditional Arabic"/>
          <w:rtl/>
        </w:rPr>
        <w:t xml:space="preserve"> </w:t>
      </w:r>
      <w:r w:rsidRPr="00665FD7">
        <w:rPr>
          <w:rFonts w:cs="Traditional Arabic" w:hint="cs"/>
          <w:rtl/>
        </w:rPr>
        <w:t>، قيل</w:t>
      </w:r>
      <w:r w:rsidRPr="00665FD7">
        <w:rPr>
          <w:rFonts w:cs="Traditional Arabic"/>
          <w:rtl/>
        </w:rPr>
        <w:t xml:space="preserve"> </w:t>
      </w:r>
      <w:r w:rsidRPr="00665FD7">
        <w:rPr>
          <w:rFonts w:cs="Traditional Arabic" w:hint="cs"/>
          <w:rtl/>
        </w:rPr>
        <w:t>إنه</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منهوما</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الشراب</w:t>
      </w:r>
      <w:r w:rsidRPr="00665FD7">
        <w:rPr>
          <w:rFonts w:cs="Traditional Arabic"/>
          <w:rtl/>
        </w:rPr>
        <w:t xml:space="preserve"> </w:t>
      </w:r>
      <w:r w:rsidRPr="00665FD7">
        <w:rPr>
          <w:rFonts w:cs="Traditional Arabic" w:hint="cs"/>
          <w:rtl/>
        </w:rPr>
        <w:t>لا</w:t>
      </w:r>
      <w:r w:rsidRPr="00665FD7">
        <w:rPr>
          <w:rFonts w:cs="Traditional Arabic"/>
          <w:rtl/>
        </w:rPr>
        <w:t xml:space="preserve"> </w:t>
      </w:r>
      <w:r w:rsidRPr="00665FD7">
        <w:rPr>
          <w:rFonts w:cs="Traditional Arabic" w:hint="cs"/>
          <w:rtl/>
        </w:rPr>
        <w:t>يكاد</w:t>
      </w:r>
      <w:r w:rsidRPr="00665FD7">
        <w:rPr>
          <w:rFonts w:cs="Traditional Arabic"/>
          <w:rtl/>
        </w:rPr>
        <w:t xml:space="preserve"> </w:t>
      </w:r>
      <w:r w:rsidRPr="00665FD7">
        <w:rPr>
          <w:rFonts w:cs="Traditional Arabic" w:hint="cs"/>
          <w:rtl/>
        </w:rPr>
        <w:t>يصير</w:t>
      </w:r>
      <w:r w:rsidRPr="00665FD7">
        <w:rPr>
          <w:rFonts w:cs="Traditional Arabic"/>
          <w:rtl/>
        </w:rPr>
        <w:t xml:space="preserve"> </w:t>
      </w:r>
      <w:r w:rsidRPr="00665FD7">
        <w:rPr>
          <w:rFonts w:cs="Traditional Arabic" w:hint="cs"/>
          <w:rtl/>
        </w:rPr>
        <w:t>عنه</w:t>
      </w:r>
      <w:r w:rsidRPr="00665FD7">
        <w:rPr>
          <w:rFonts w:cs="Traditional Arabic"/>
          <w:rtl/>
        </w:rPr>
        <w:t xml:space="preserve"> </w:t>
      </w:r>
      <w:r w:rsidRPr="00665FD7">
        <w:rPr>
          <w:rFonts w:cs="Traditional Arabic" w:hint="cs"/>
          <w:rtl/>
        </w:rPr>
        <w:t>فقال</w:t>
      </w:r>
      <w:r w:rsidRPr="00665FD7">
        <w:rPr>
          <w:rFonts w:cs="Traditional Arabic"/>
          <w:rtl/>
        </w:rPr>
        <w:t xml:space="preserve"> </w:t>
      </w:r>
      <w:r w:rsidRPr="00665FD7">
        <w:rPr>
          <w:rFonts w:cs="Traditional Arabic" w:hint="cs"/>
          <w:rtl/>
        </w:rPr>
        <w:t>للمنصور</w:t>
      </w:r>
      <w:r w:rsidRPr="00665FD7">
        <w:rPr>
          <w:rFonts w:cs="Traditional Arabic"/>
          <w:rtl/>
        </w:rPr>
        <w:t xml:space="preserve"> </w:t>
      </w:r>
      <w:r w:rsidRPr="00665FD7">
        <w:rPr>
          <w:rFonts w:cs="Traditional Arabic" w:hint="cs"/>
          <w:rtl/>
        </w:rPr>
        <w:t>يا</w:t>
      </w:r>
      <w:r w:rsidRPr="00665FD7">
        <w:rPr>
          <w:rFonts w:cs="Traditional Arabic"/>
          <w:rtl/>
        </w:rPr>
        <w:t xml:space="preserve"> </w:t>
      </w:r>
      <w:r w:rsidRPr="00665FD7">
        <w:rPr>
          <w:rFonts w:cs="Traditional Arabic" w:hint="cs"/>
          <w:rtl/>
        </w:rPr>
        <w:t>أمير</w:t>
      </w:r>
      <w:r w:rsidRPr="00665FD7">
        <w:rPr>
          <w:rFonts w:cs="Traditional Arabic"/>
          <w:rtl/>
        </w:rPr>
        <w:t xml:space="preserve"> </w:t>
      </w:r>
      <w:r w:rsidRPr="00665FD7">
        <w:rPr>
          <w:rFonts w:cs="Traditional Arabic" w:hint="cs"/>
          <w:rtl/>
        </w:rPr>
        <w:t>المؤمنين</w:t>
      </w:r>
      <w:r w:rsidRPr="00665FD7">
        <w:rPr>
          <w:rFonts w:cs="Traditional Arabic"/>
          <w:rtl/>
        </w:rPr>
        <w:t xml:space="preserve"> </w:t>
      </w:r>
      <w:r w:rsidRPr="00665FD7">
        <w:rPr>
          <w:rFonts w:cs="Traditional Arabic" w:hint="cs"/>
          <w:rtl/>
        </w:rPr>
        <w:t>إنني</w:t>
      </w:r>
      <w:r w:rsidRPr="00665FD7">
        <w:rPr>
          <w:rFonts w:cs="Traditional Arabic"/>
          <w:rtl/>
        </w:rPr>
        <w:t xml:space="preserve"> </w:t>
      </w:r>
      <w:r w:rsidRPr="00665FD7">
        <w:rPr>
          <w:rFonts w:cs="Traditional Arabic" w:hint="cs"/>
          <w:rtl/>
        </w:rPr>
        <w:t>مغرى</w:t>
      </w:r>
      <w:r w:rsidRPr="00665FD7">
        <w:rPr>
          <w:rFonts w:cs="Traditional Arabic"/>
          <w:rtl/>
        </w:rPr>
        <w:t xml:space="preserve"> </w:t>
      </w:r>
      <w:r w:rsidRPr="00665FD7">
        <w:rPr>
          <w:rFonts w:cs="Traditional Arabic" w:hint="cs"/>
          <w:rtl/>
        </w:rPr>
        <w:t>بالشراب</w:t>
      </w:r>
      <w:r w:rsidRPr="00665FD7">
        <w:rPr>
          <w:rFonts w:cs="Traditional Arabic"/>
          <w:rtl/>
        </w:rPr>
        <w:t xml:space="preserve"> </w:t>
      </w:r>
      <w:r w:rsidRPr="00665FD7">
        <w:rPr>
          <w:rFonts w:cs="Traditional Arabic" w:hint="cs"/>
          <w:rtl/>
        </w:rPr>
        <w:t>وكلما</w:t>
      </w:r>
      <w:r w:rsidRPr="00665FD7">
        <w:rPr>
          <w:rFonts w:cs="Traditional Arabic"/>
          <w:rtl/>
        </w:rPr>
        <w:t xml:space="preserve"> </w:t>
      </w:r>
      <w:r w:rsidRPr="00665FD7">
        <w:rPr>
          <w:rFonts w:cs="Traditional Arabic" w:hint="cs"/>
          <w:rtl/>
        </w:rPr>
        <w:t>أمسكني</w:t>
      </w:r>
      <w:r w:rsidRPr="00665FD7">
        <w:rPr>
          <w:rFonts w:cs="Traditional Arabic"/>
          <w:rtl/>
        </w:rPr>
        <w:t xml:space="preserve"> </w:t>
      </w:r>
      <w:r w:rsidRPr="00665FD7">
        <w:rPr>
          <w:rFonts w:cs="Traditional Arabic" w:hint="cs"/>
          <w:rtl/>
        </w:rPr>
        <w:t>والي</w:t>
      </w:r>
      <w:r w:rsidRPr="00665FD7">
        <w:rPr>
          <w:rFonts w:cs="Traditional Arabic"/>
          <w:rtl/>
        </w:rPr>
        <w:t xml:space="preserve"> </w:t>
      </w:r>
      <w:r w:rsidRPr="00665FD7">
        <w:rPr>
          <w:rFonts w:cs="Traditional Arabic" w:hint="cs"/>
          <w:rtl/>
        </w:rPr>
        <w:t>المدينة</w:t>
      </w:r>
      <w:r w:rsidRPr="00665FD7">
        <w:rPr>
          <w:rFonts w:cs="Traditional Arabic"/>
          <w:rtl/>
        </w:rPr>
        <w:t xml:space="preserve"> </w:t>
      </w:r>
      <w:r w:rsidRPr="00665FD7">
        <w:rPr>
          <w:rFonts w:cs="Traditional Arabic" w:hint="cs"/>
          <w:rtl/>
        </w:rPr>
        <w:t>حدني</w:t>
      </w:r>
      <w:r w:rsidRPr="00665FD7">
        <w:rPr>
          <w:rFonts w:cs="Traditional Arabic"/>
          <w:rtl/>
        </w:rPr>
        <w:t xml:space="preserve"> </w:t>
      </w:r>
      <w:r w:rsidRPr="00665FD7">
        <w:rPr>
          <w:rFonts w:cs="Traditional Arabic" w:hint="cs"/>
          <w:rtl/>
        </w:rPr>
        <w:t>وقد</w:t>
      </w:r>
      <w:r w:rsidRPr="00665FD7">
        <w:rPr>
          <w:rFonts w:cs="Traditional Arabic"/>
          <w:rtl/>
        </w:rPr>
        <w:t xml:space="preserve"> </w:t>
      </w:r>
      <w:r w:rsidRPr="00665FD7">
        <w:rPr>
          <w:rFonts w:cs="Traditional Arabic" w:hint="cs"/>
          <w:rtl/>
        </w:rPr>
        <w:t>طال</w:t>
      </w:r>
      <w:r w:rsidRPr="00665FD7">
        <w:rPr>
          <w:rFonts w:cs="Traditional Arabic"/>
          <w:rtl/>
        </w:rPr>
        <w:t xml:space="preserve"> </w:t>
      </w:r>
      <w:r w:rsidRPr="00665FD7">
        <w:rPr>
          <w:rFonts w:cs="Traditional Arabic" w:hint="cs"/>
          <w:rtl/>
        </w:rPr>
        <w:t>هذا</w:t>
      </w:r>
      <w:r w:rsidRPr="00665FD7">
        <w:rPr>
          <w:rFonts w:cs="Traditional Arabic"/>
          <w:rtl/>
        </w:rPr>
        <w:t xml:space="preserve"> </w:t>
      </w:r>
      <w:r w:rsidRPr="00665FD7">
        <w:rPr>
          <w:rFonts w:cs="Traditional Arabic" w:hint="cs"/>
          <w:rtl/>
        </w:rPr>
        <w:t>فاكتب</w:t>
      </w:r>
      <w:r w:rsidRPr="00665FD7">
        <w:rPr>
          <w:rFonts w:cs="Traditional Arabic"/>
          <w:rtl/>
        </w:rPr>
        <w:t xml:space="preserve"> </w:t>
      </w:r>
      <w:r w:rsidRPr="00665FD7">
        <w:rPr>
          <w:rFonts w:cs="Traditional Arabic" w:hint="cs"/>
          <w:rtl/>
        </w:rPr>
        <w:t>لي</w:t>
      </w:r>
      <w:r w:rsidRPr="00665FD7">
        <w:rPr>
          <w:rFonts w:cs="Traditional Arabic"/>
          <w:rtl/>
        </w:rPr>
        <w:t xml:space="preserve"> </w:t>
      </w:r>
      <w:r w:rsidRPr="00665FD7">
        <w:rPr>
          <w:rFonts w:cs="Traditional Arabic" w:hint="cs"/>
          <w:rtl/>
        </w:rPr>
        <w:t>إليه</w:t>
      </w:r>
      <w:r w:rsidRPr="00665FD7">
        <w:rPr>
          <w:rFonts w:cs="Traditional Arabic"/>
          <w:rtl/>
        </w:rPr>
        <w:t xml:space="preserve"> </w:t>
      </w:r>
      <w:r w:rsidRPr="00665FD7">
        <w:rPr>
          <w:rFonts w:cs="Traditional Arabic" w:hint="cs"/>
          <w:rtl/>
        </w:rPr>
        <w:t>فكتب</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عامله</w:t>
      </w:r>
      <w:r w:rsidRPr="00665FD7">
        <w:rPr>
          <w:rFonts w:cs="Traditional Arabic"/>
          <w:rtl/>
        </w:rPr>
        <w:t xml:space="preserve"> </w:t>
      </w:r>
      <w:r w:rsidRPr="00665FD7">
        <w:rPr>
          <w:rFonts w:cs="Traditional Arabic" w:hint="cs"/>
          <w:rtl/>
        </w:rPr>
        <w:t>بالمدينة</w:t>
      </w:r>
      <w:r w:rsidRPr="00665FD7">
        <w:rPr>
          <w:rFonts w:cs="Traditional Arabic"/>
          <w:rtl/>
        </w:rPr>
        <w:t xml:space="preserve"> </w:t>
      </w:r>
      <w:r w:rsidRPr="00665FD7">
        <w:rPr>
          <w:rFonts w:cs="Traditional Arabic" w:hint="cs"/>
          <w:rtl/>
        </w:rPr>
        <w:t>أما</w:t>
      </w:r>
      <w:r w:rsidRPr="00665FD7">
        <w:rPr>
          <w:rFonts w:cs="Traditional Arabic"/>
          <w:rtl/>
        </w:rPr>
        <w:t xml:space="preserve"> </w:t>
      </w:r>
      <w:r w:rsidRPr="00665FD7">
        <w:rPr>
          <w:rFonts w:cs="Traditional Arabic" w:hint="cs"/>
          <w:rtl/>
        </w:rPr>
        <w:t>بعد</w:t>
      </w:r>
      <w:r w:rsidRPr="00665FD7">
        <w:rPr>
          <w:rFonts w:cs="Traditional Arabic"/>
          <w:rtl/>
        </w:rPr>
        <w:t xml:space="preserve"> </w:t>
      </w:r>
      <w:r w:rsidRPr="00665FD7">
        <w:rPr>
          <w:rFonts w:cs="Traditional Arabic" w:hint="cs"/>
          <w:rtl/>
        </w:rPr>
        <w:t>فمن</w:t>
      </w:r>
      <w:r w:rsidRPr="00665FD7">
        <w:rPr>
          <w:rFonts w:cs="Traditional Arabic"/>
          <w:rtl/>
        </w:rPr>
        <w:t xml:space="preserve"> </w:t>
      </w:r>
      <w:r w:rsidRPr="00665FD7">
        <w:rPr>
          <w:rFonts w:cs="Traditional Arabic" w:hint="cs"/>
          <w:rtl/>
        </w:rPr>
        <w:t>أتاك</w:t>
      </w:r>
      <w:r w:rsidRPr="00665FD7">
        <w:rPr>
          <w:rFonts w:cs="Traditional Arabic"/>
          <w:rtl/>
        </w:rPr>
        <w:t xml:space="preserve"> </w:t>
      </w:r>
      <w:r w:rsidRPr="00665FD7">
        <w:rPr>
          <w:rFonts w:cs="Traditional Arabic" w:hint="cs"/>
          <w:rtl/>
        </w:rPr>
        <w:t>بابن</w:t>
      </w:r>
      <w:r w:rsidRPr="00665FD7">
        <w:rPr>
          <w:rFonts w:cs="Traditional Arabic"/>
          <w:rtl/>
        </w:rPr>
        <w:t xml:space="preserve"> </w:t>
      </w:r>
      <w:r w:rsidRPr="00665FD7">
        <w:rPr>
          <w:rFonts w:cs="Traditional Arabic" w:hint="cs"/>
          <w:rtl/>
        </w:rPr>
        <w:t>هرمة</w:t>
      </w:r>
      <w:r w:rsidRPr="00665FD7">
        <w:rPr>
          <w:rFonts w:cs="Traditional Arabic"/>
          <w:rtl/>
        </w:rPr>
        <w:t xml:space="preserve"> </w:t>
      </w:r>
      <w:r w:rsidRPr="00665FD7">
        <w:rPr>
          <w:rFonts w:cs="Traditional Arabic" w:hint="cs"/>
          <w:rtl/>
        </w:rPr>
        <w:t>سكران</w:t>
      </w:r>
      <w:r w:rsidRPr="00665FD7">
        <w:rPr>
          <w:rFonts w:cs="Traditional Arabic"/>
          <w:rtl/>
        </w:rPr>
        <w:t xml:space="preserve"> </w:t>
      </w:r>
      <w:r w:rsidRPr="00665FD7">
        <w:rPr>
          <w:rFonts w:cs="Traditional Arabic" w:hint="cs"/>
          <w:rtl/>
        </w:rPr>
        <w:t>فحد</w:t>
      </w:r>
      <w:r w:rsidRPr="00665FD7">
        <w:rPr>
          <w:rFonts w:cs="Traditional Arabic"/>
          <w:rtl/>
        </w:rPr>
        <w:t xml:space="preserve"> </w:t>
      </w:r>
      <w:r w:rsidRPr="00665FD7">
        <w:rPr>
          <w:rFonts w:cs="Traditional Arabic" w:hint="cs"/>
          <w:rtl/>
        </w:rPr>
        <w:t>ابن</w:t>
      </w:r>
      <w:r w:rsidRPr="00665FD7">
        <w:rPr>
          <w:rFonts w:cs="Traditional Arabic"/>
          <w:rtl/>
        </w:rPr>
        <w:t xml:space="preserve"> </w:t>
      </w:r>
      <w:r w:rsidRPr="00665FD7">
        <w:rPr>
          <w:rFonts w:cs="Traditional Arabic" w:hint="cs"/>
          <w:rtl/>
        </w:rPr>
        <w:t>هرمة</w:t>
      </w:r>
      <w:r w:rsidRPr="00665FD7">
        <w:rPr>
          <w:rFonts w:cs="Traditional Arabic"/>
          <w:rtl/>
        </w:rPr>
        <w:t xml:space="preserve"> </w:t>
      </w:r>
      <w:r w:rsidRPr="00665FD7">
        <w:rPr>
          <w:rFonts w:cs="Traditional Arabic" w:hint="cs"/>
          <w:rtl/>
        </w:rPr>
        <w:t>ثمانين</w:t>
      </w:r>
      <w:r w:rsidRPr="00665FD7">
        <w:rPr>
          <w:rFonts w:cs="Traditional Arabic"/>
          <w:rtl/>
        </w:rPr>
        <w:t xml:space="preserve"> </w:t>
      </w:r>
      <w:r w:rsidRPr="00665FD7">
        <w:rPr>
          <w:rFonts w:cs="Traditional Arabic" w:hint="cs"/>
          <w:rtl/>
        </w:rPr>
        <w:t>واجلد</w:t>
      </w:r>
      <w:r w:rsidRPr="00665FD7">
        <w:rPr>
          <w:rFonts w:cs="Traditional Arabic"/>
          <w:rtl/>
        </w:rPr>
        <w:t xml:space="preserve"> </w:t>
      </w:r>
      <w:r w:rsidRPr="00665FD7">
        <w:rPr>
          <w:rFonts w:cs="Traditional Arabic" w:hint="cs"/>
          <w:rtl/>
        </w:rPr>
        <w:t>الذي</w:t>
      </w:r>
      <w:r w:rsidRPr="00665FD7">
        <w:rPr>
          <w:rFonts w:cs="Traditional Arabic"/>
          <w:rtl/>
        </w:rPr>
        <w:t xml:space="preserve"> </w:t>
      </w:r>
      <w:r w:rsidRPr="00665FD7">
        <w:rPr>
          <w:rFonts w:cs="Traditional Arabic" w:hint="cs"/>
          <w:rtl/>
        </w:rPr>
        <w:t>يأتي</w:t>
      </w:r>
      <w:r w:rsidRPr="00665FD7">
        <w:rPr>
          <w:rFonts w:cs="Traditional Arabic"/>
          <w:rtl/>
        </w:rPr>
        <w:t xml:space="preserve"> </w:t>
      </w:r>
      <w:r w:rsidRPr="00665FD7">
        <w:rPr>
          <w:rFonts w:cs="Traditional Arabic" w:hint="cs"/>
          <w:rtl/>
        </w:rPr>
        <w:t>به</w:t>
      </w:r>
      <w:r w:rsidRPr="00665FD7">
        <w:rPr>
          <w:rFonts w:cs="Traditional Arabic"/>
          <w:rtl/>
        </w:rPr>
        <w:t xml:space="preserve"> </w:t>
      </w:r>
      <w:r w:rsidRPr="00665FD7">
        <w:rPr>
          <w:rFonts w:cs="Traditional Arabic" w:hint="cs"/>
          <w:rtl/>
        </w:rPr>
        <w:t>مائة</w:t>
      </w:r>
      <w:r w:rsidRPr="00665FD7">
        <w:rPr>
          <w:rFonts w:cs="Traditional Arabic"/>
          <w:rtl/>
        </w:rPr>
        <w:t xml:space="preserve"> </w:t>
      </w:r>
      <w:r w:rsidRPr="00665FD7">
        <w:rPr>
          <w:rFonts w:cs="Traditional Arabic" w:hint="cs"/>
          <w:rtl/>
        </w:rPr>
        <w:t>فكان</w:t>
      </w:r>
      <w:r w:rsidRPr="00665FD7">
        <w:rPr>
          <w:rFonts w:cs="Traditional Arabic"/>
          <w:rtl/>
        </w:rPr>
        <w:t xml:space="preserve"> </w:t>
      </w:r>
      <w:r w:rsidRPr="00665FD7">
        <w:rPr>
          <w:rFonts w:cs="Traditional Arabic" w:hint="cs"/>
          <w:rtl/>
        </w:rPr>
        <w:t>يمر</w:t>
      </w:r>
      <w:r w:rsidRPr="00665FD7">
        <w:rPr>
          <w:rFonts w:cs="Traditional Arabic"/>
          <w:rtl/>
        </w:rPr>
        <w:t xml:space="preserve"> </w:t>
      </w:r>
      <w:r w:rsidRPr="00665FD7">
        <w:rPr>
          <w:rFonts w:cs="Traditional Arabic" w:hint="cs"/>
          <w:rtl/>
        </w:rPr>
        <w:t>به</w:t>
      </w:r>
      <w:r w:rsidRPr="00665FD7">
        <w:rPr>
          <w:rFonts w:cs="Traditional Arabic"/>
          <w:rtl/>
        </w:rPr>
        <w:t xml:space="preserve"> </w:t>
      </w:r>
      <w:r w:rsidRPr="00665FD7">
        <w:rPr>
          <w:rFonts w:cs="Traditional Arabic" w:hint="cs"/>
          <w:rtl/>
        </w:rPr>
        <w:t>العس</w:t>
      </w:r>
      <w:r w:rsidRPr="00665FD7">
        <w:rPr>
          <w:rFonts w:cs="Traditional Arabic"/>
          <w:rtl/>
        </w:rPr>
        <w:t xml:space="preserve"> </w:t>
      </w:r>
      <w:r w:rsidRPr="00665FD7">
        <w:rPr>
          <w:rFonts w:cs="Traditional Arabic" w:hint="cs"/>
          <w:rtl/>
        </w:rPr>
        <w:t>وهو</w:t>
      </w:r>
      <w:r w:rsidRPr="00665FD7">
        <w:rPr>
          <w:rFonts w:cs="Traditional Arabic"/>
          <w:rtl/>
        </w:rPr>
        <w:t xml:space="preserve"> </w:t>
      </w:r>
      <w:r w:rsidRPr="00665FD7">
        <w:rPr>
          <w:rFonts w:cs="Traditional Arabic" w:hint="cs"/>
          <w:rtl/>
        </w:rPr>
        <w:t>ملقى</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قارعة</w:t>
      </w:r>
      <w:r w:rsidRPr="00665FD7">
        <w:rPr>
          <w:rFonts w:cs="Traditional Arabic"/>
          <w:rtl/>
        </w:rPr>
        <w:t xml:space="preserve"> </w:t>
      </w:r>
      <w:r w:rsidRPr="00665FD7">
        <w:rPr>
          <w:rFonts w:cs="Traditional Arabic" w:hint="cs"/>
          <w:rtl/>
        </w:rPr>
        <w:t>الطريق</w:t>
      </w:r>
      <w:r w:rsidRPr="00665FD7">
        <w:rPr>
          <w:rFonts w:cs="Traditional Arabic"/>
          <w:rtl/>
        </w:rPr>
        <w:t xml:space="preserve"> </w:t>
      </w:r>
      <w:r w:rsidRPr="00665FD7">
        <w:rPr>
          <w:rFonts w:cs="Traditional Arabic" w:hint="cs"/>
          <w:rtl/>
        </w:rPr>
        <w:t>فيقول</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يشتري</w:t>
      </w:r>
      <w:r w:rsidRPr="00665FD7">
        <w:rPr>
          <w:rFonts w:cs="Traditional Arabic"/>
          <w:rtl/>
        </w:rPr>
        <w:t xml:space="preserve"> </w:t>
      </w:r>
      <w:r w:rsidRPr="00665FD7">
        <w:rPr>
          <w:rFonts w:cs="Traditional Arabic" w:hint="cs"/>
          <w:rtl/>
        </w:rPr>
        <w:t>ثمانين</w:t>
      </w:r>
      <w:r w:rsidRPr="00665FD7">
        <w:rPr>
          <w:rFonts w:cs="Traditional Arabic"/>
          <w:rtl/>
        </w:rPr>
        <w:t xml:space="preserve"> </w:t>
      </w:r>
      <w:r w:rsidRPr="00665FD7">
        <w:rPr>
          <w:rFonts w:cs="Traditional Arabic" w:hint="cs"/>
          <w:rtl/>
        </w:rPr>
        <w:t>بمائة . الوافي</w:t>
      </w:r>
      <w:r w:rsidRPr="00665FD7">
        <w:rPr>
          <w:rFonts w:cs="Traditional Arabic"/>
          <w:rtl/>
        </w:rPr>
        <w:t xml:space="preserve"> </w:t>
      </w:r>
      <w:r w:rsidRPr="00665FD7">
        <w:rPr>
          <w:rFonts w:cs="Traditional Arabic" w:hint="cs"/>
          <w:rtl/>
        </w:rPr>
        <w:t>بالوفيات</w:t>
      </w:r>
      <w:r w:rsidRPr="00665FD7">
        <w:rPr>
          <w:rFonts w:cs="Traditional Arabic"/>
          <w:rtl/>
        </w:rPr>
        <w:t xml:space="preserve">  6  </w:t>
      </w:r>
      <w:r w:rsidRPr="00665FD7">
        <w:rPr>
          <w:rFonts w:cs="Traditional Arabic" w:hint="cs"/>
          <w:rtl/>
        </w:rPr>
        <w:t>\</w:t>
      </w:r>
      <w:r w:rsidRPr="00665FD7">
        <w:rPr>
          <w:rFonts w:cs="Traditional Arabic"/>
          <w:rtl/>
        </w:rPr>
        <w:t>40</w:t>
      </w:r>
    </w:p>
  </w:footnote>
  <w:footnote w:id="353">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عروة</w:t>
      </w:r>
      <w:r w:rsidRPr="00665FD7">
        <w:rPr>
          <w:rFonts w:cs="Traditional Arabic"/>
          <w:b/>
          <w:bCs/>
          <w:rtl/>
        </w:rPr>
        <w:t xml:space="preserve"> </w:t>
      </w:r>
      <w:r w:rsidRPr="00665FD7">
        <w:rPr>
          <w:rFonts w:cs="Traditional Arabic" w:hint="cs"/>
          <w:b/>
          <w:bCs/>
          <w:rtl/>
        </w:rPr>
        <w:t>الصعاليك</w:t>
      </w:r>
      <w:r w:rsidRPr="00665FD7">
        <w:rPr>
          <w:rFonts w:cs="Traditional Arabic"/>
          <w:rtl/>
        </w:rPr>
        <w:t xml:space="preserve">. </w:t>
      </w:r>
      <w:r w:rsidRPr="00665FD7">
        <w:rPr>
          <w:rFonts w:cs="Traditional Arabic" w:hint="cs"/>
          <w:rtl/>
        </w:rPr>
        <w:t>وهو</w:t>
      </w:r>
      <w:r w:rsidRPr="00665FD7">
        <w:rPr>
          <w:rFonts w:cs="Traditional Arabic"/>
          <w:rtl/>
        </w:rPr>
        <w:t xml:space="preserve"> </w:t>
      </w:r>
      <w:r w:rsidRPr="00665FD7">
        <w:rPr>
          <w:rFonts w:cs="Traditional Arabic" w:hint="cs"/>
          <w:rtl/>
        </w:rPr>
        <w:t>عروة</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الورد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زيد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 xml:space="preserve">الله العبسي </w:t>
      </w:r>
      <w:r w:rsidRPr="00665FD7">
        <w:rPr>
          <w:rFonts w:cs="Traditional Arabic"/>
          <w:rtl/>
        </w:rPr>
        <w:t>.</w:t>
      </w:r>
      <w:r w:rsidRPr="00665FD7">
        <w:rPr>
          <w:rFonts w:cs="Traditional Arabic" w:hint="cs"/>
          <w:rtl/>
        </w:rPr>
        <w:t xml:space="preserve"> ( ت 30 قبل الهجرة ) من شعراء الجاهلية وفرسانها وأجوادها ، </w:t>
      </w:r>
      <w:r w:rsidRPr="00665FD7">
        <w:rPr>
          <w:rFonts w:cs="Traditional Arabic"/>
          <w:rtl/>
        </w:rPr>
        <w:t xml:space="preserve"> </w:t>
      </w:r>
      <w:r w:rsidRPr="00665FD7">
        <w:rPr>
          <w:rFonts w:cs="Traditional Arabic" w:hint="cs"/>
          <w:rtl/>
        </w:rPr>
        <w:t>وإنما</w:t>
      </w:r>
      <w:r w:rsidRPr="00665FD7">
        <w:rPr>
          <w:rFonts w:cs="Traditional Arabic"/>
          <w:rtl/>
        </w:rPr>
        <w:t xml:space="preserve"> </w:t>
      </w:r>
      <w:r w:rsidRPr="00665FD7">
        <w:rPr>
          <w:rFonts w:cs="Traditional Arabic" w:hint="cs"/>
          <w:rtl/>
        </w:rPr>
        <w:t>سمي</w:t>
      </w:r>
      <w:r w:rsidRPr="00665FD7">
        <w:rPr>
          <w:rFonts w:cs="Traditional Arabic"/>
          <w:rtl/>
        </w:rPr>
        <w:t xml:space="preserve"> </w:t>
      </w:r>
      <w:r w:rsidRPr="00665FD7">
        <w:rPr>
          <w:rFonts w:cs="Traditional Arabic" w:hint="cs"/>
          <w:rtl/>
        </w:rPr>
        <w:t>بذلك</w:t>
      </w:r>
      <w:r w:rsidRPr="00665FD7">
        <w:rPr>
          <w:rFonts w:cs="Traditional Arabic"/>
          <w:rtl/>
        </w:rPr>
        <w:t xml:space="preserve"> </w:t>
      </w:r>
      <w:r w:rsidRPr="00665FD7">
        <w:rPr>
          <w:rFonts w:cs="Traditional Arabic" w:hint="cs"/>
          <w:rtl/>
        </w:rPr>
        <w:t>لأنه</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أفقر</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العرب</w:t>
      </w:r>
      <w:r w:rsidRPr="00665FD7">
        <w:rPr>
          <w:rFonts w:cs="Traditional Arabic"/>
          <w:rtl/>
        </w:rPr>
        <w:t xml:space="preserve"> </w:t>
      </w:r>
      <w:r w:rsidRPr="00665FD7">
        <w:rPr>
          <w:rFonts w:cs="Traditional Arabic" w:hint="cs"/>
          <w:rtl/>
        </w:rPr>
        <w:t>ضمه</w:t>
      </w:r>
      <w:r w:rsidRPr="00665FD7">
        <w:rPr>
          <w:rFonts w:cs="Traditional Arabic"/>
          <w:rtl/>
        </w:rPr>
        <w:t xml:space="preserve"> </w:t>
      </w:r>
      <w:r w:rsidRPr="00665FD7">
        <w:rPr>
          <w:rFonts w:cs="Traditional Arabic" w:hint="cs"/>
          <w:rtl/>
        </w:rPr>
        <w:t>إليه</w:t>
      </w:r>
      <w:r w:rsidRPr="00665FD7">
        <w:rPr>
          <w:rFonts w:cs="Traditional Arabic"/>
          <w:rtl/>
        </w:rPr>
        <w:t xml:space="preserve">. </w:t>
      </w:r>
      <w:r w:rsidRPr="00665FD7">
        <w:rPr>
          <w:rFonts w:cs="Traditional Arabic" w:hint="cs"/>
          <w:rtl/>
        </w:rPr>
        <w:t>فمن</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يمكنه</w:t>
      </w:r>
      <w:r w:rsidRPr="00665FD7">
        <w:rPr>
          <w:rFonts w:cs="Traditional Arabic"/>
          <w:rtl/>
        </w:rPr>
        <w:t xml:space="preserve"> </w:t>
      </w:r>
      <w:r w:rsidRPr="00665FD7">
        <w:rPr>
          <w:rFonts w:cs="Traditional Arabic" w:hint="cs"/>
          <w:rtl/>
        </w:rPr>
        <w:t>أن</w:t>
      </w:r>
      <w:r w:rsidRPr="00665FD7">
        <w:rPr>
          <w:rFonts w:cs="Traditional Arabic"/>
          <w:rtl/>
        </w:rPr>
        <w:t xml:space="preserve"> </w:t>
      </w:r>
      <w:r w:rsidRPr="00665FD7">
        <w:rPr>
          <w:rFonts w:cs="Traditional Arabic" w:hint="cs"/>
          <w:rtl/>
        </w:rPr>
        <w:t>يغزو</w:t>
      </w:r>
      <w:r w:rsidRPr="00665FD7">
        <w:rPr>
          <w:rFonts w:cs="Traditional Arabic"/>
          <w:rtl/>
        </w:rPr>
        <w:t xml:space="preserve"> </w:t>
      </w:r>
      <w:r w:rsidRPr="00665FD7">
        <w:rPr>
          <w:rFonts w:cs="Traditional Arabic" w:hint="cs"/>
          <w:rtl/>
        </w:rPr>
        <w:t>معه</w:t>
      </w:r>
      <w:r w:rsidRPr="00665FD7">
        <w:rPr>
          <w:rFonts w:cs="Traditional Arabic"/>
          <w:rtl/>
        </w:rPr>
        <w:t xml:space="preserve"> </w:t>
      </w:r>
      <w:r w:rsidRPr="00665FD7">
        <w:rPr>
          <w:rFonts w:cs="Traditional Arabic" w:hint="cs"/>
          <w:rtl/>
        </w:rPr>
        <w:t>غزى،</w:t>
      </w:r>
      <w:r w:rsidRPr="00665FD7">
        <w:rPr>
          <w:rFonts w:cs="Traditional Arabic"/>
          <w:rtl/>
        </w:rPr>
        <w:t xml:space="preserve"> </w:t>
      </w:r>
      <w:r w:rsidRPr="00665FD7">
        <w:rPr>
          <w:rFonts w:cs="Traditional Arabic" w:hint="cs"/>
          <w:rtl/>
        </w:rPr>
        <w:t>ومن</w:t>
      </w:r>
      <w:r w:rsidRPr="00665FD7">
        <w:rPr>
          <w:rFonts w:cs="Traditional Arabic"/>
          <w:rtl/>
        </w:rPr>
        <w:t xml:space="preserve"> </w:t>
      </w:r>
      <w:r w:rsidRPr="00665FD7">
        <w:rPr>
          <w:rFonts w:cs="Traditional Arabic" w:hint="cs"/>
          <w:rtl/>
        </w:rPr>
        <w:t>لم</w:t>
      </w:r>
      <w:r w:rsidRPr="00665FD7">
        <w:rPr>
          <w:rFonts w:cs="Traditional Arabic"/>
          <w:rtl/>
        </w:rPr>
        <w:t xml:space="preserve"> </w:t>
      </w:r>
      <w:r w:rsidRPr="00665FD7">
        <w:rPr>
          <w:rFonts w:cs="Traditional Arabic" w:hint="cs"/>
          <w:rtl/>
        </w:rPr>
        <w:t>يمكنه</w:t>
      </w:r>
      <w:r w:rsidRPr="00665FD7">
        <w:rPr>
          <w:rFonts w:cs="Traditional Arabic"/>
          <w:rtl/>
        </w:rPr>
        <w:t xml:space="preserve"> </w:t>
      </w:r>
      <w:r w:rsidRPr="00665FD7">
        <w:rPr>
          <w:rFonts w:cs="Traditional Arabic" w:hint="cs"/>
          <w:rtl/>
        </w:rPr>
        <w:t>ذلك</w:t>
      </w:r>
      <w:r w:rsidRPr="00665FD7">
        <w:rPr>
          <w:rFonts w:cs="Traditional Arabic"/>
          <w:rtl/>
        </w:rPr>
        <w:t xml:space="preserve"> </w:t>
      </w:r>
      <w:r w:rsidRPr="00665FD7">
        <w:rPr>
          <w:rFonts w:cs="Traditional Arabic" w:hint="cs"/>
          <w:rtl/>
        </w:rPr>
        <w:t>جعل</w:t>
      </w:r>
      <w:r w:rsidRPr="00665FD7">
        <w:rPr>
          <w:rFonts w:cs="Traditional Arabic"/>
          <w:rtl/>
        </w:rPr>
        <w:t xml:space="preserve"> </w:t>
      </w:r>
      <w:r w:rsidRPr="00665FD7">
        <w:rPr>
          <w:rFonts w:cs="Traditional Arabic" w:hint="cs"/>
          <w:rtl/>
        </w:rPr>
        <w:t>له</w:t>
      </w:r>
      <w:r w:rsidRPr="00665FD7">
        <w:rPr>
          <w:rFonts w:cs="Traditional Arabic"/>
          <w:rtl/>
        </w:rPr>
        <w:t xml:space="preserve"> </w:t>
      </w:r>
      <w:r w:rsidRPr="00665FD7">
        <w:rPr>
          <w:rFonts w:cs="Traditional Arabic" w:hint="cs"/>
          <w:rtl/>
        </w:rPr>
        <w:t>شيئاً</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الفيء،</w:t>
      </w:r>
      <w:r w:rsidRPr="00665FD7">
        <w:rPr>
          <w:rFonts w:cs="Traditional Arabic"/>
          <w:rtl/>
        </w:rPr>
        <w:t xml:space="preserve"> </w:t>
      </w:r>
      <w:r w:rsidRPr="00665FD7">
        <w:rPr>
          <w:rFonts w:cs="Traditional Arabic" w:hint="cs"/>
          <w:rtl/>
        </w:rPr>
        <w:t>وأقعده</w:t>
      </w:r>
      <w:r w:rsidRPr="00665FD7">
        <w:rPr>
          <w:rFonts w:cs="Traditional Arabic"/>
          <w:rtl/>
        </w:rPr>
        <w:t xml:space="preserve">. </w:t>
      </w:r>
      <w:r w:rsidRPr="00665FD7">
        <w:rPr>
          <w:rFonts w:cs="Traditional Arabic" w:hint="cs"/>
          <w:rtl/>
        </w:rPr>
        <w:t>والصعاليك</w:t>
      </w:r>
      <w:r w:rsidRPr="00665FD7">
        <w:rPr>
          <w:rFonts w:cs="Traditional Arabic"/>
          <w:rtl/>
        </w:rPr>
        <w:t xml:space="preserve">: </w:t>
      </w:r>
      <w:r w:rsidRPr="00665FD7">
        <w:rPr>
          <w:rFonts w:cs="Traditional Arabic" w:hint="cs"/>
          <w:rtl/>
        </w:rPr>
        <w:t>الفقراء</w:t>
      </w:r>
      <w:r w:rsidRPr="00665FD7">
        <w:rPr>
          <w:rFonts w:cs="Traditional Arabic"/>
          <w:rtl/>
        </w:rPr>
        <w:t>.</w:t>
      </w:r>
    </w:p>
  </w:footnote>
  <w:footnote w:id="354">
    <w:p w:rsidR="00CF3EF0" w:rsidRPr="00665FD7" w:rsidRDefault="00CF3EF0" w:rsidP="00417A6A">
      <w:pPr>
        <w:pStyle w:val="a9"/>
        <w:bidi/>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\349 . </w:t>
      </w:r>
      <w:r w:rsidRPr="00665FD7">
        <w:rPr>
          <w:rFonts w:cs="Traditional Arabic" w:hint="cs"/>
          <w:b/>
          <w:bCs/>
          <w:rtl/>
        </w:rPr>
        <w:t>شيراز</w:t>
      </w:r>
      <w:r w:rsidRPr="00665FD7">
        <w:rPr>
          <w:rFonts w:cs="Traditional Arabic" w:hint="cs"/>
          <w:rtl/>
        </w:rPr>
        <w:t xml:space="preserve"> هي مدينة تقع في جنوب غرب </w:t>
      </w:r>
      <w:hyperlink r:id="rId502" w:tooltip="إيران" w:history="1">
        <w:r w:rsidRPr="00665FD7">
          <w:rPr>
            <w:rStyle w:val="Hyperlink"/>
            <w:rFonts w:cs="Traditional Arabic" w:hint="cs"/>
            <w:color w:val="auto"/>
            <w:rtl/>
          </w:rPr>
          <w:t>إيران</w:t>
        </w:r>
      </w:hyperlink>
      <w:r w:rsidRPr="00665FD7">
        <w:rPr>
          <w:rFonts w:cs="Traditional Arabic" w:hint="cs"/>
          <w:rtl/>
        </w:rPr>
        <w:t xml:space="preserve">، وهي عاصمة </w:t>
      </w:r>
      <w:hyperlink r:id="rId503" w:tooltip="محافظة فارس" w:history="1">
        <w:r w:rsidRPr="00665FD7">
          <w:rPr>
            <w:rStyle w:val="Hyperlink"/>
            <w:rFonts w:cs="Traditional Arabic" w:hint="cs"/>
            <w:color w:val="auto"/>
            <w:rtl/>
          </w:rPr>
          <w:t>محافظة فارس</w:t>
        </w:r>
      </w:hyperlink>
      <w:r w:rsidRPr="00665FD7">
        <w:rPr>
          <w:rFonts w:cs="Traditional Arabic" w:hint="cs"/>
          <w:rtl/>
        </w:rPr>
        <w:t xml:space="preserve">. تقع على ارتفاع 1486 متراً فوق مستوى سطح البحر، وسط </w:t>
      </w:r>
      <w:hyperlink r:id="rId504" w:tooltip="جبال زاجروس" w:history="1">
        <w:r w:rsidRPr="00665FD7">
          <w:rPr>
            <w:rStyle w:val="Hyperlink"/>
            <w:rFonts w:cs="Traditional Arabic" w:hint="cs"/>
            <w:color w:val="auto"/>
            <w:rtl/>
          </w:rPr>
          <w:t>جبال زاجروس</w:t>
        </w:r>
      </w:hyperlink>
      <w:r w:rsidRPr="00665FD7">
        <w:rPr>
          <w:rFonts w:cs="Traditional Arabic" w:hint="cs"/>
          <w:rtl/>
        </w:rPr>
        <w:t xml:space="preserve">. عدد سكانها 1255955 نسمة (عام </w:t>
      </w:r>
      <w:hyperlink r:id="rId505" w:tooltip="2005" w:history="1">
        <w:r w:rsidRPr="00665FD7">
          <w:rPr>
            <w:rStyle w:val="Hyperlink"/>
            <w:rFonts w:cs="Traditional Arabic" w:hint="cs"/>
            <w:color w:val="auto"/>
            <w:rtl/>
          </w:rPr>
          <w:t>2005</w:t>
        </w:r>
      </w:hyperlink>
      <w:r w:rsidRPr="00665FD7">
        <w:rPr>
          <w:rFonts w:cs="Traditional Arabic" w:hint="cs"/>
          <w:rtl/>
        </w:rPr>
        <w:t>).</w:t>
      </w:r>
    </w:p>
  </w:footnote>
  <w:footnote w:id="35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b/>
          <w:bCs/>
          <w:sz w:val="24"/>
          <w:szCs w:val="24"/>
          <w:rtl/>
        </w:rPr>
        <w:t>محمد بن القاسم</w:t>
      </w:r>
      <w:r w:rsidRPr="00665FD7">
        <w:rPr>
          <w:rFonts w:hint="cs"/>
          <w:sz w:val="24"/>
          <w:szCs w:val="24"/>
          <w:rtl/>
        </w:rPr>
        <w:t xml:space="preserve"> بن محمد بن الحكم بن أبي عقيل الثقفي ( 62 </w:t>
      </w:r>
      <w:r w:rsidRPr="00665FD7">
        <w:rPr>
          <w:sz w:val="24"/>
          <w:szCs w:val="24"/>
          <w:rtl/>
        </w:rPr>
        <w:t>–</w:t>
      </w:r>
      <w:r w:rsidRPr="00665FD7">
        <w:rPr>
          <w:rFonts w:hint="cs"/>
          <w:sz w:val="24"/>
          <w:szCs w:val="24"/>
          <w:rtl/>
        </w:rPr>
        <w:t xml:space="preserve"> 98 هـ ) ، فاتح السند وواليها من كبار القادة رغم صغر سنه حيث لم يتجاوز سنه 17 سنة حين تولى إمارة الجيوش ، فتح بلاد واسعة في الهند والسند وحصونا عظيمة وهزم ملوكا وجيوشا هائلة ودانت له تلك البلاد ، عزله سليمان بن عبد الملك لبغضه لعمه الحجاج ، وقتله تحت التعذيب معاوية بن يزيد بن المهلب .</w:t>
      </w:r>
    </w:p>
  </w:footnote>
  <w:footnote w:id="35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\380</w:t>
      </w:r>
    </w:p>
  </w:footnote>
  <w:footnote w:id="357">
    <w:p w:rsidR="00CF3EF0" w:rsidRPr="00665FD7" w:rsidRDefault="00CF3EF0" w:rsidP="00417A6A">
      <w:pPr>
        <w:jc w:val="both"/>
        <w:rPr>
          <w:rFonts w:ascii="Verdana" w:hAnsi="Verdana"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Verdana" w:hAnsi="Verdana" w:cs="Traditional Arabic" w:hint="cs"/>
          <w:rtl/>
        </w:rPr>
        <w:t xml:space="preserve"> </w:t>
      </w:r>
      <w:r w:rsidRPr="00665FD7">
        <w:rPr>
          <w:rFonts w:ascii="Verdana" w:hAnsi="Verdana" w:cs="Traditional Arabic"/>
          <w:rtl/>
        </w:rPr>
        <w:t xml:space="preserve">اسمه "زرادشت بن يورشب" </w:t>
      </w:r>
      <w:r w:rsidRPr="00665FD7">
        <w:rPr>
          <w:rFonts w:cs="Traditional Arabic" w:hint="cs"/>
          <w:rtl/>
        </w:rPr>
        <w:t>بن</w:t>
      </w:r>
      <w:r w:rsidRPr="00665FD7">
        <w:rPr>
          <w:rFonts w:cs="Traditional Arabic"/>
          <w:rtl/>
        </w:rPr>
        <w:t xml:space="preserve"> </w:t>
      </w:r>
      <w:r w:rsidRPr="00665FD7">
        <w:rPr>
          <w:rFonts w:cs="Traditional Arabic" w:hint="cs"/>
          <w:rtl/>
        </w:rPr>
        <w:t>فردواسف</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ارتحد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منجدسف</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جخشنش</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فيافيل</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الحدي</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هردان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 xml:space="preserve">سفمان </w:t>
      </w:r>
      <w:r w:rsidRPr="00665FD7">
        <w:rPr>
          <w:rFonts w:ascii="Verdana" w:hAnsi="Verdana" w:cs="Traditional Arabic"/>
          <w:rtl/>
        </w:rPr>
        <w:t xml:space="preserve">من قبيلة "سبتياما"، </w:t>
      </w:r>
      <w:r w:rsidRPr="00665FD7">
        <w:rPr>
          <w:rFonts w:cs="Traditional Arabic" w:hint="cs"/>
          <w:rtl/>
        </w:rPr>
        <w:t>وهو</w:t>
      </w:r>
      <w:r w:rsidRPr="00665FD7">
        <w:rPr>
          <w:rFonts w:cs="Traditional Arabic"/>
          <w:rtl/>
        </w:rPr>
        <w:t xml:space="preserve"> </w:t>
      </w:r>
      <w:r w:rsidRPr="00665FD7">
        <w:rPr>
          <w:rFonts w:cs="Traditional Arabic" w:hint="cs"/>
          <w:rtl/>
        </w:rPr>
        <w:t>نبي</w:t>
      </w:r>
      <w:r w:rsidRPr="00665FD7">
        <w:rPr>
          <w:rFonts w:cs="Traditional Arabic"/>
          <w:rtl/>
        </w:rPr>
        <w:t xml:space="preserve"> </w:t>
      </w:r>
      <w:r w:rsidRPr="00665FD7">
        <w:rPr>
          <w:rFonts w:cs="Traditional Arabic" w:hint="cs"/>
          <w:rtl/>
        </w:rPr>
        <w:t>المجوس</w:t>
      </w:r>
      <w:r w:rsidRPr="00665FD7">
        <w:rPr>
          <w:rFonts w:cs="Traditional Arabic"/>
          <w:rtl/>
        </w:rPr>
        <w:t xml:space="preserve"> </w:t>
      </w:r>
      <w:r w:rsidRPr="00665FD7">
        <w:rPr>
          <w:rFonts w:cs="Traditional Arabic" w:hint="cs"/>
          <w:rtl/>
        </w:rPr>
        <w:t>الذي</w:t>
      </w:r>
      <w:r w:rsidRPr="00665FD7">
        <w:rPr>
          <w:rFonts w:cs="Traditional Arabic"/>
          <w:rtl/>
        </w:rPr>
        <w:t xml:space="preserve"> </w:t>
      </w:r>
      <w:r w:rsidRPr="00665FD7">
        <w:rPr>
          <w:rFonts w:cs="Traditional Arabic" w:hint="cs"/>
          <w:rtl/>
        </w:rPr>
        <w:t>أتاهم</w:t>
      </w:r>
      <w:r w:rsidRPr="00665FD7">
        <w:rPr>
          <w:rFonts w:cs="Traditional Arabic"/>
          <w:rtl/>
        </w:rPr>
        <w:t xml:space="preserve"> </w:t>
      </w:r>
      <w:r w:rsidRPr="00665FD7">
        <w:rPr>
          <w:rFonts w:cs="Traditional Arabic" w:hint="cs"/>
          <w:rtl/>
        </w:rPr>
        <w:t>بالكتاب</w:t>
      </w:r>
      <w:r w:rsidRPr="00665FD7">
        <w:rPr>
          <w:rFonts w:cs="Traditional Arabic"/>
          <w:rtl/>
        </w:rPr>
        <w:t xml:space="preserve"> </w:t>
      </w:r>
      <w:r w:rsidRPr="00665FD7">
        <w:rPr>
          <w:rFonts w:cs="Traditional Arabic" w:hint="cs"/>
          <w:rtl/>
        </w:rPr>
        <w:t>المعروف</w:t>
      </w:r>
      <w:r w:rsidRPr="00665FD7">
        <w:rPr>
          <w:rFonts w:cs="Traditional Arabic"/>
          <w:rtl/>
        </w:rPr>
        <w:t xml:space="preserve"> </w:t>
      </w:r>
      <w:r w:rsidRPr="00665FD7">
        <w:rPr>
          <w:rFonts w:cs="Traditional Arabic" w:hint="cs"/>
          <w:rtl/>
        </w:rPr>
        <w:t>بالزمزمة</w:t>
      </w:r>
      <w:r w:rsidRPr="00665FD7">
        <w:rPr>
          <w:rFonts w:cs="Traditional Arabic"/>
          <w:rtl/>
        </w:rPr>
        <w:t xml:space="preserve"> </w:t>
      </w:r>
      <w:r w:rsidRPr="00665FD7">
        <w:rPr>
          <w:rFonts w:cs="Traditional Arabic" w:hint="cs"/>
          <w:rtl/>
        </w:rPr>
        <w:t>عند</w:t>
      </w:r>
      <w:r w:rsidRPr="00665FD7">
        <w:rPr>
          <w:rFonts w:cs="Traditional Arabic"/>
          <w:rtl/>
        </w:rPr>
        <w:t xml:space="preserve"> </w:t>
      </w:r>
      <w:r w:rsidRPr="00665FD7">
        <w:rPr>
          <w:rFonts w:cs="Traditional Arabic" w:hint="cs"/>
          <w:rtl/>
        </w:rPr>
        <w:t>عوام</w:t>
      </w:r>
      <w:r w:rsidRPr="00665FD7">
        <w:rPr>
          <w:rFonts w:cs="Traditional Arabic"/>
          <w:rtl/>
        </w:rPr>
        <w:t xml:space="preserve"> </w:t>
      </w:r>
      <w:r w:rsidRPr="00665FD7">
        <w:rPr>
          <w:rFonts w:cs="Traditional Arabic" w:hint="cs"/>
          <w:rtl/>
        </w:rPr>
        <w:t>الناس،</w:t>
      </w:r>
      <w:r w:rsidRPr="00665FD7">
        <w:rPr>
          <w:rFonts w:cs="Traditional Arabic"/>
          <w:rtl/>
        </w:rPr>
        <w:t xml:space="preserve"> </w:t>
      </w:r>
      <w:r w:rsidRPr="00665FD7">
        <w:rPr>
          <w:rFonts w:cs="Traditional Arabic" w:hint="cs"/>
          <w:rtl/>
        </w:rPr>
        <w:t>واسمه</w:t>
      </w:r>
      <w:r w:rsidRPr="00665FD7">
        <w:rPr>
          <w:rFonts w:cs="Traditional Arabic"/>
          <w:rtl/>
        </w:rPr>
        <w:t xml:space="preserve"> </w:t>
      </w:r>
      <w:r w:rsidRPr="00665FD7">
        <w:rPr>
          <w:rFonts w:cs="Traditional Arabic" w:hint="cs"/>
          <w:rtl/>
        </w:rPr>
        <w:t>عند</w:t>
      </w:r>
      <w:r w:rsidRPr="00665FD7">
        <w:rPr>
          <w:rFonts w:cs="Traditional Arabic"/>
          <w:rtl/>
        </w:rPr>
        <w:t xml:space="preserve"> </w:t>
      </w:r>
      <w:r w:rsidRPr="00665FD7">
        <w:rPr>
          <w:rFonts w:cs="Traditional Arabic" w:hint="cs"/>
          <w:rtl/>
        </w:rPr>
        <w:t>المجوس</w:t>
      </w:r>
      <w:r w:rsidRPr="00665FD7">
        <w:rPr>
          <w:rFonts w:cs="Traditional Arabic"/>
          <w:rtl/>
        </w:rPr>
        <w:t xml:space="preserve"> </w:t>
      </w:r>
      <w:r w:rsidRPr="00665FD7">
        <w:rPr>
          <w:rFonts w:cs="Traditional Arabic" w:hint="cs"/>
          <w:rtl/>
        </w:rPr>
        <w:t>بستاه</w:t>
      </w:r>
      <w:r w:rsidRPr="00665FD7">
        <w:rPr>
          <w:rFonts w:cs="Traditional Arabic"/>
          <w:rtl/>
        </w:rPr>
        <w:t xml:space="preserve"> </w:t>
      </w:r>
      <w:r w:rsidRPr="00665FD7">
        <w:rPr>
          <w:rFonts w:ascii="Verdana" w:hAnsi="Verdana" w:cs="Traditional Arabic"/>
          <w:rtl/>
        </w:rPr>
        <w:t>ولد في القرن السادس قبل الميلاد،.</w:t>
      </w:r>
      <w:r w:rsidRPr="00665FD7">
        <w:rPr>
          <w:rFonts w:ascii="Verdana" w:hAnsi="Verdana" w:cs="Traditional Arabic" w:hint="cs"/>
          <w:rtl/>
        </w:rPr>
        <w:t xml:space="preserve"> </w:t>
      </w:r>
      <w:r w:rsidRPr="00665FD7">
        <w:rPr>
          <w:rFonts w:ascii="Verdana" w:hAnsi="Verdana" w:cs="Traditional Arabic"/>
          <w:rtl/>
        </w:rPr>
        <w:t>بدأ أمره طبيبًا بارعًا، وحكيمًا وفيلسوفًا، حاول الوصول إلى سر الكون بالنظر والتأمل العقلي.. تعرض للاضطهاد في بادئ أمره، ثم لما مرض حصان الملك وعالجه زرادشت كافأه الملك بأن أذاع نبوته، ونشر عقيدته، ولما تزوج رئيس الوزراء ابنته كافأه بأن فرض ديانته على الشعوب المجاورة.. لكن ما لبثت هذه الشعوب أن قتلته!!</w:t>
      </w:r>
    </w:p>
  </w:footnote>
  <w:footnote w:id="35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\383</w:t>
      </w:r>
    </w:p>
  </w:footnote>
  <w:footnote w:id="359">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\408  . </w:t>
      </w:r>
      <w:r w:rsidRPr="00665FD7">
        <w:rPr>
          <w:rFonts w:cs="Traditional Arabic" w:hint="cs"/>
          <w:b/>
          <w:bCs/>
          <w:rtl/>
        </w:rPr>
        <w:t>صعيد مصر</w:t>
      </w:r>
      <w:r w:rsidRPr="00665FD7">
        <w:rPr>
          <w:rFonts w:cs="Traditional Arabic" w:hint="cs"/>
          <w:rtl/>
        </w:rPr>
        <w:t xml:space="preserve"> : هي منطقة تقع في الجزء العلوي من أراضي نهر </w:t>
      </w:r>
      <w:hyperlink r:id="rId506" w:tooltip="النيل" w:history="1">
        <w:r w:rsidRPr="00665FD7">
          <w:rPr>
            <w:rStyle w:val="Hyperlink"/>
            <w:rFonts w:cs="Traditional Arabic" w:hint="cs"/>
            <w:color w:val="auto"/>
            <w:rtl/>
          </w:rPr>
          <w:t>النيل</w:t>
        </w:r>
      </w:hyperlink>
      <w:r w:rsidRPr="00665FD7">
        <w:rPr>
          <w:rFonts w:cs="Traditional Arabic" w:hint="cs"/>
          <w:rtl/>
        </w:rPr>
        <w:t xml:space="preserve"> في </w:t>
      </w:r>
      <w:hyperlink r:id="rId507" w:tooltip="مصر" w:history="1">
        <w:r w:rsidRPr="00665FD7">
          <w:rPr>
            <w:rStyle w:val="Hyperlink"/>
            <w:rFonts w:cs="Traditional Arabic" w:hint="cs"/>
            <w:color w:val="auto"/>
            <w:rtl/>
          </w:rPr>
          <w:t>مصر</w:t>
        </w:r>
      </w:hyperlink>
      <w:r w:rsidRPr="00665FD7">
        <w:rPr>
          <w:rFonts w:cs="Traditional Arabic" w:hint="cs"/>
          <w:rtl/>
        </w:rPr>
        <w:t xml:space="preserve">. تمتد هذه المنطقة من </w:t>
      </w:r>
      <w:hyperlink r:id="rId508" w:tooltip="الجيزة" w:history="1">
        <w:r w:rsidRPr="00665FD7">
          <w:rPr>
            <w:rStyle w:val="Hyperlink"/>
            <w:rFonts w:cs="Traditional Arabic" w:hint="cs"/>
            <w:color w:val="auto"/>
            <w:rtl/>
          </w:rPr>
          <w:t>الجيزة</w:t>
        </w:r>
      </w:hyperlink>
      <w:r w:rsidRPr="00665FD7">
        <w:rPr>
          <w:rFonts w:cs="Traditional Arabic" w:hint="cs"/>
          <w:rtl/>
        </w:rPr>
        <w:t xml:space="preserve"> شمالا حتى </w:t>
      </w:r>
      <w:hyperlink r:id="rId509" w:tooltip="أسوان" w:history="1">
        <w:r w:rsidRPr="00665FD7">
          <w:rPr>
            <w:rStyle w:val="Hyperlink"/>
            <w:rFonts w:cs="Traditional Arabic" w:hint="cs"/>
            <w:color w:val="auto"/>
            <w:rtl/>
          </w:rPr>
          <w:t>أسوان</w:t>
        </w:r>
      </w:hyperlink>
      <w:r w:rsidRPr="00665FD7">
        <w:rPr>
          <w:rFonts w:cs="Traditional Arabic" w:hint="cs"/>
          <w:rtl/>
        </w:rPr>
        <w:t xml:space="preserve"> جنوبا. هى في الخريطة الجزء الأسفل من </w:t>
      </w:r>
      <w:hyperlink r:id="rId510" w:tooltip="مصر" w:history="1">
        <w:r w:rsidRPr="00665FD7">
          <w:rPr>
            <w:rStyle w:val="Hyperlink"/>
            <w:rFonts w:cs="Traditional Arabic" w:hint="cs"/>
            <w:color w:val="auto"/>
            <w:rtl/>
          </w:rPr>
          <w:t>مصر</w:t>
        </w:r>
      </w:hyperlink>
      <w:r w:rsidRPr="00665FD7">
        <w:rPr>
          <w:rFonts w:cs="Traditional Arabic" w:hint="cs"/>
          <w:rtl/>
        </w:rPr>
        <w:t xml:space="preserve"> و يتميز الصعيد بخصوبة أراضيه وتنتشر فيه زراعات </w:t>
      </w:r>
      <w:hyperlink r:id="rId511" w:tooltip="قصب السكر" w:history="1">
        <w:r w:rsidRPr="00665FD7">
          <w:rPr>
            <w:rStyle w:val="Hyperlink"/>
            <w:rFonts w:cs="Traditional Arabic" w:hint="cs"/>
            <w:color w:val="auto"/>
            <w:rtl/>
          </w:rPr>
          <w:t>قصب السكر</w:t>
        </w:r>
      </w:hyperlink>
      <w:r w:rsidRPr="00665FD7">
        <w:rPr>
          <w:rFonts w:cs="Traditional Arabic" w:hint="cs"/>
          <w:rtl/>
        </w:rPr>
        <w:t xml:space="preserve"> وتوجد في مدينة </w:t>
      </w:r>
      <w:hyperlink r:id="rId512" w:tooltip="نجع حمادى" w:history="1">
        <w:r w:rsidRPr="00665FD7">
          <w:rPr>
            <w:rStyle w:val="Hyperlink"/>
            <w:rFonts w:cs="Traditional Arabic" w:hint="cs"/>
            <w:color w:val="auto"/>
            <w:rtl/>
          </w:rPr>
          <w:t>نجع حمادى</w:t>
        </w:r>
      </w:hyperlink>
      <w:r w:rsidRPr="00665FD7">
        <w:rPr>
          <w:rFonts w:cs="Traditional Arabic" w:hint="cs"/>
          <w:rtl/>
        </w:rPr>
        <w:t xml:space="preserve"> </w:t>
      </w:r>
      <w:hyperlink r:id="rId513" w:tooltip="محافظة قنا" w:history="1">
        <w:r w:rsidRPr="00665FD7">
          <w:rPr>
            <w:rStyle w:val="Hyperlink"/>
            <w:rFonts w:cs="Traditional Arabic" w:hint="cs"/>
            <w:color w:val="auto"/>
            <w:rtl/>
          </w:rPr>
          <w:t>بمحافظة قنا</w:t>
        </w:r>
      </w:hyperlink>
      <w:r w:rsidRPr="00665FD7">
        <w:rPr>
          <w:rFonts w:cs="Traditional Arabic" w:hint="cs"/>
          <w:rtl/>
        </w:rPr>
        <w:t xml:space="preserve"> مصانع </w:t>
      </w:r>
      <w:hyperlink r:id="rId514" w:tooltip="الألومنيوم" w:history="1">
        <w:r w:rsidRPr="00665FD7">
          <w:rPr>
            <w:rStyle w:val="Hyperlink"/>
            <w:rFonts w:cs="Traditional Arabic" w:hint="cs"/>
            <w:color w:val="auto"/>
            <w:rtl/>
          </w:rPr>
          <w:t>الألومنيوم</w:t>
        </w:r>
      </w:hyperlink>
      <w:r w:rsidRPr="00665FD7">
        <w:rPr>
          <w:rFonts w:cs="Traditional Arabic" w:hint="cs"/>
          <w:rtl/>
        </w:rPr>
        <w:t xml:space="preserve"> والتى تعتمد على كهرباء </w:t>
      </w:r>
      <w:hyperlink r:id="rId515" w:tooltip="السد العالي" w:history="1">
        <w:r w:rsidRPr="00665FD7">
          <w:rPr>
            <w:rStyle w:val="Hyperlink"/>
            <w:rFonts w:cs="Traditional Arabic" w:hint="cs"/>
            <w:color w:val="auto"/>
            <w:rtl/>
          </w:rPr>
          <w:t>السد العالي</w:t>
        </w:r>
      </w:hyperlink>
      <w:r w:rsidRPr="00665FD7">
        <w:rPr>
          <w:rFonts w:cs="Traditional Arabic" w:hint="cs"/>
          <w:rtl/>
        </w:rPr>
        <w:t xml:space="preserve"> وهو من أهم موارد الطاقة </w:t>
      </w:r>
      <w:hyperlink r:id="rId516" w:tooltip="مصر" w:history="1">
        <w:r w:rsidRPr="00665FD7">
          <w:rPr>
            <w:rStyle w:val="Hyperlink"/>
            <w:rFonts w:cs="Traditional Arabic" w:hint="cs"/>
            <w:color w:val="auto"/>
            <w:rtl/>
          </w:rPr>
          <w:t>بمصر</w:t>
        </w:r>
      </w:hyperlink>
      <w:r w:rsidRPr="00665FD7">
        <w:rPr>
          <w:rFonts w:cs="Traditional Arabic" w:hint="cs"/>
          <w:rtl/>
        </w:rPr>
        <w:t xml:space="preserve"> ويوجد في الصعيد جنوب </w:t>
      </w:r>
      <w:hyperlink r:id="rId517" w:tooltip="اسوان" w:history="1">
        <w:r w:rsidRPr="00665FD7">
          <w:rPr>
            <w:rStyle w:val="Hyperlink"/>
            <w:rFonts w:cs="Traditional Arabic" w:hint="cs"/>
            <w:color w:val="auto"/>
            <w:rtl/>
          </w:rPr>
          <w:t>أسوان</w:t>
        </w:r>
      </w:hyperlink>
      <w:r w:rsidRPr="00665FD7">
        <w:rPr>
          <w:rFonts w:cs="Traditional Arabic" w:hint="cs"/>
          <w:rtl/>
        </w:rPr>
        <w:t xml:space="preserve"> كما أن للصعيد مقومات سياحية كبيرة ففيه تنتشر الآثار </w:t>
      </w:r>
      <w:hyperlink r:id="rId518" w:tooltip="مصر القديمة" w:history="1">
        <w:r w:rsidRPr="00665FD7">
          <w:rPr>
            <w:rStyle w:val="Hyperlink"/>
            <w:rFonts w:cs="Traditional Arabic" w:hint="cs"/>
            <w:color w:val="auto"/>
            <w:rtl/>
          </w:rPr>
          <w:t>الفرعونية</w:t>
        </w:r>
      </w:hyperlink>
      <w:r w:rsidRPr="00665FD7">
        <w:rPr>
          <w:rFonts w:cs="Traditional Arabic" w:hint="cs"/>
          <w:rtl/>
        </w:rPr>
        <w:t xml:space="preserve"> و تحتوى مدينة </w:t>
      </w:r>
      <w:hyperlink r:id="rId519" w:tooltip="الأقصر" w:history="1">
        <w:r w:rsidRPr="00665FD7">
          <w:rPr>
            <w:rStyle w:val="Hyperlink"/>
            <w:rFonts w:cs="Traditional Arabic" w:hint="cs"/>
            <w:color w:val="auto"/>
            <w:rtl/>
          </w:rPr>
          <w:t>الأقصر</w:t>
        </w:r>
      </w:hyperlink>
      <w:r w:rsidRPr="00665FD7">
        <w:rPr>
          <w:rFonts w:cs="Traditional Arabic" w:hint="cs"/>
          <w:rtl/>
        </w:rPr>
        <w:t xml:space="preserve"> وحدها على ثلث أثار </w:t>
      </w:r>
      <w:hyperlink r:id="rId520" w:tooltip="العالم" w:history="1">
        <w:r w:rsidRPr="00665FD7">
          <w:rPr>
            <w:rStyle w:val="Hyperlink"/>
            <w:rFonts w:cs="Traditional Arabic" w:hint="cs"/>
            <w:color w:val="auto"/>
            <w:rtl/>
          </w:rPr>
          <w:t>العالم</w:t>
        </w:r>
      </w:hyperlink>
      <w:r w:rsidRPr="00665FD7">
        <w:rPr>
          <w:rFonts w:cs="Traditional Arabic" w:hint="cs"/>
          <w:rtl/>
        </w:rPr>
        <w:t xml:space="preserve"> ، كما أن كلا من </w:t>
      </w:r>
      <w:hyperlink r:id="rId521" w:tooltip="اسوان" w:history="1">
        <w:r w:rsidRPr="00665FD7">
          <w:rPr>
            <w:rStyle w:val="Hyperlink"/>
            <w:rFonts w:cs="Traditional Arabic" w:hint="cs"/>
            <w:color w:val="auto"/>
            <w:rtl/>
          </w:rPr>
          <w:t>أسوان</w:t>
        </w:r>
      </w:hyperlink>
      <w:r w:rsidRPr="00665FD7">
        <w:rPr>
          <w:rFonts w:cs="Traditional Arabic" w:hint="cs"/>
          <w:rtl/>
        </w:rPr>
        <w:t xml:space="preserve"> </w:t>
      </w:r>
      <w:hyperlink r:id="rId522" w:tooltip="قنا" w:history="1">
        <w:r w:rsidRPr="00665FD7">
          <w:rPr>
            <w:rStyle w:val="Hyperlink"/>
            <w:rFonts w:cs="Traditional Arabic" w:hint="cs"/>
            <w:color w:val="auto"/>
            <w:rtl/>
          </w:rPr>
          <w:t>وقنا</w:t>
        </w:r>
      </w:hyperlink>
      <w:r w:rsidRPr="00665FD7">
        <w:rPr>
          <w:rFonts w:cs="Traditional Arabic" w:hint="cs"/>
          <w:rtl/>
        </w:rPr>
        <w:t xml:space="preserve"> و</w:t>
      </w:r>
      <w:hyperlink r:id="rId523" w:tooltip="ادفو" w:history="1">
        <w:r w:rsidRPr="00665FD7">
          <w:rPr>
            <w:rStyle w:val="Hyperlink"/>
            <w:rFonts w:cs="Traditional Arabic" w:hint="cs"/>
            <w:color w:val="auto"/>
            <w:rtl/>
          </w:rPr>
          <w:t>ادفو</w:t>
        </w:r>
      </w:hyperlink>
      <w:r w:rsidRPr="00665FD7">
        <w:rPr>
          <w:rFonts w:cs="Traditional Arabic" w:hint="cs"/>
          <w:rtl/>
        </w:rPr>
        <w:t xml:space="preserve"> و</w:t>
      </w:r>
      <w:hyperlink r:id="rId524" w:tooltip="تل العمارنة" w:history="1">
        <w:r w:rsidRPr="00665FD7">
          <w:rPr>
            <w:rStyle w:val="Hyperlink"/>
            <w:rFonts w:cs="Traditional Arabic" w:hint="cs"/>
            <w:color w:val="auto"/>
            <w:rtl/>
          </w:rPr>
          <w:t>تل العمارنة</w:t>
        </w:r>
      </w:hyperlink>
      <w:r w:rsidRPr="00665FD7">
        <w:rPr>
          <w:rFonts w:cs="Traditional Arabic" w:hint="cs"/>
          <w:rtl/>
        </w:rPr>
        <w:t xml:space="preserve"> تحتوى على آثار هائلة كما أن مدن الصعيد وعلى رأسها </w:t>
      </w:r>
      <w:hyperlink r:id="rId525" w:tooltip="اسوان" w:history="1">
        <w:r w:rsidRPr="00665FD7">
          <w:rPr>
            <w:rStyle w:val="Hyperlink"/>
            <w:rFonts w:cs="Traditional Arabic" w:hint="cs"/>
            <w:color w:val="auto"/>
            <w:rtl/>
          </w:rPr>
          <w:t>أسوان</w:t>
        </w:r>
      </w:hyperlink>
      <w:r w:rsidRPr="00665FD7">
        <w:rPr>
          <w:rFonts w:cs="Traditional Arabic" w:hint="cs"/>
          <w:rtl/>
        </w:rPr>
        <w:t xml:space="preserve"> تتميز بجمال طبيعى و اعتدال درجات الحرارة في فصل </w:t>
      </w:r>
      <w:hyperlink r:id="rId526" w:tooltip="الشتاء" w:history="1">
        <w:r w:rsidRPr="00665FD7">
          <w:rPr>
            <w:rStyle w:val="Hyperlink"/>
            <w:rFonts w:cs="Traditional Arabic" w:hint="cs"/>
            <w:color w:val="auto"/>
            <w:rtl/>
          </w:rPr>
          <w:t>الشتاء</w:t>
        </w:r>
      </w:hyperlink>
      <w:r w:rsidRPr="00665FD7">
        <w:rPr>
          <w:rFonts w:cs="Traditional Arabic" w:hint="cs"/>
          <w:rtl/>
        </w:rPr>
        <w:t xml:space="preserve"> مما يجعله مشتى رائع و يمتاز مناخ الصعيد بقلة امطاره و ارتفاع درجة حرارته. الموسوعة الحرة</w:t>
      </w:r>
    </w:p>
  </w:footnote>
  <w:footnote w:id="360">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rtl/>
        </w:rPr>
        <w:t>قُهُنْدُز</w:t>
      </w:r>
      <w:r w:rsidRPr="00665FD7">
        <w:rPr>
          <w:rFonts w:cs="Traditional Arabic"/>
          <w:rtl/>
        </w:rPr>
        <w:t xml:space="preserve"> </w:t>
      </w:r>
      <w:r w:rsidRPr="00665FD7">
        <w:rPr>
          <w:rFonts w:cs="Traditional Arabic" w:hint="cs"/>
          <w:rtl/>
        </w:rPr>
        <w:t>: اهو</w:t>
      </w:r>
      <w:r w:rsidRPr="00665FD7">
        <w:rPr>
          <w:rFonts w:cs="Traditional Arabic"/>
          <w:rtl/>
        </w:rPr>
        <w:t xml:space="preserve"> </w:t>
      </w:r>
      <w:r w:rsidRPr="00665FD7">
        <w:rPr>
          <w:rFonts w:cs="Traditional Arabic" w:hint="cs"/>
          <w:rtl/>
        </w:rPr>
        <w:t>اسمُ</w:t>
      </w:r>
      <w:r w:rsidRPr="00665FD7">
        <w:rPr>
          <w:rFonts w:cs="Traditional Arabic"/>
          <w:rtl/>
        </w:rPr>
        <w:t xml:space="preserve"> </w:t>
      </w:r>
      <w:r w:rsidRPr="00665FD7">
        <w:rPr>
          <w:rFonts w:cs="Traditional Arabic" w:hint="cs"/>
          <w:rtl/>
        </w:rPr>
        <w:t>جِنسٍ</w:t>
      </w:r>
      <w:r w:rsidRPr="00665FD7">
        <w:rPr>
          <w:rFonts w:cs="Traditional Arabic"/>
          <w:rtl/>
        </w:rPr>
        <w:t xml:space="preserve"> </w:t>
      </w:r>
      <w:r w:rsidRPr="00665FD7">
        <w:rPr>
          <w:rFonts w:cs="Traditional Arabic" w:hint="cs"/>
          <w:rtl/>
        </w:rPr>
        <w:t>لكلِّ</w:t>
      </w:r>
      <w:r w:rsidRPr="00665FD7">
        <w:rPr>
          <w:rFonts w:cs="Traditional Arabic"/>
          <w:rtl/>
        </w:rPr>
        <w:t xml:space="preserve"> </w:t>
      </w:r>
      <w:r w:rsidRPr="00665FD7">
        <w:rPr>
          <w:rFonts w:cs="Traditional Arabic" w:hint="cs"/>
          <w:rtl/>
        </w:rPr>
        <w:t>حِصنٍ</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وَسَطِ</w:t>
      </w:r>
      <w:r w:rsidRPr="00665FD7">
        <w:rPr>
          <w:rFonts w:cs="Traditional Arabic"/>
          <w:rtl/>
        </w:rPr>
        <w:t xml:space="preserve"> </w:t>
      </w:r>
      <w:r w:rsidRPr="00665FD7">
        <w:rPr>
          <w:rFonts w:cs="Traditional Arabic" w:hint="cs"/>
          <w:rtl/>
        </w:rPr>
        <w:t>المدينةِ</w:t>
      </w:r>
      <w:r w:rsidRPr="00665FD7">
        <w:rPr>
          <w:rFonts w:cs="Traditional Arabic"/>
          <w:rtl/>
        </w:rPr>
        <w:t xml:space="preserve"> </w:t>
      </w:r>
      <w:r w:rsidRPr="00665FD7">
        <w:rPr>
          <w:rFonts w:cs="Traditional Arabic" w:hint="cs"/>
          <w:rtl/>
        </w:rPr>
        <w:t>العظمى</w:t>
      </w:r>
      <w:r w:rsidRPr="00665FD7">
        <w:rPr>
          <w:rFonts w:cs="Traditional Arabic"/>
          <w:rtl/>
        </w:rPr>
        <w:t xml:space="preserve"> </w:t>
      </w:r>
    </w:p>
  </w:footnote>
  <w:footnote w:id="36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\410</w:t>
      </w:r>
    </w:p>
  </w:footnote>
  <w:footnote w:id="36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ج3 \414 . ينظر البداية والنهاية 6\ 221</w:t>
      </w:r>
    </w:p>
  </w:footnote>
  <w:footnote w:id="363">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\416 . </w:t>
      </w:r>
      <w:r w:rsidRPr="00665FD7">
        <w:rPr>
          <w:rFonts w:cs="Traditional Arabic" w:hint="cs"/>
          <w:b/>
          <w:bCs/>
          <w:rtl/>
        </w:rPr>
        <w:t xml:space="preserve">صقلية </w:t>
      </w:r>
      <w:r w:rsidRPr="00665FD7">
        <w:rPr>
          <w:rFonts w:cs="Traditional Arabic" w:hint="cs"/>
          <w:rtl/>
        </w:rPr>
        <w:t xml:space="preserve"> : هي جزيرة </w:t>
      </w:r>
      <w:hyperlink r:id="rId527" w:tooltip="إيطاليا" w:history="1">
        <w:r w:rsidRPr="00665FD7">
          <w:rPr>
            <w:rStyle w:val="Hyperlink"/>
            <w:rFonts w:cs="Traditional Arabic" w:hint="cs"/>
            <w:color w:val="auto"/>
            <w:rtl/>
          </w:rPr>
          <w:t>ايطالية</w:t>
        </w:r>
      </w:hyperlink>
      <w:r w:rsidRPr="00665FD7">
        <w:rPr>
          <w:rFonts w:cs="Traditional Arabic" w:hint="cs"/>
          <w:rtl/>
        </w:rPr>
        <w:t xml:space="preserve"> ، و أكبر جزر البحر المتوسط وتقع جنوب شبه الجزيرة الإيطالية و هي أيضا أكبر </w:t>
      </w:r>
      <w:hyperlink r:id="rId528" w:tooltip="أقاليم إيطاليا" w:history="1">
        <w:r w:rsidRPr="00665FD7">
          <w:rPr>
            <w:rStyle w:val="Hyperlink"/>
            <w:rFonts w:cs="Traditional Arabic" w:hint="cs"/>
            <w:color w:val="auto"/>
            <w:rtl/>
          </w:rPr>
          <w:t>الأقاليم العشرين</w:t>
        </w:r>
      </w:hyperlink>
      <w:r w:rsidRPr="00665FD7">
        <w:rPr>
          <w:rFonts w:cs="Traditional Arabic" w:hint="cs"/>
          <w:rtl/>
        </w:rPr>
        <w:t xml:space="preserve"> المكونة للأراضي </w:t>
      </w:r>
      <w:hyperlink r:id="rId529" w:tooltip="إيطاليا" w:history="1">
        <w:r w:rsidRPr="00665FD7">
          <w:rPr>
            <w:rStyle w:val="Hyperlink"/>
            <w:rFonts w:cs="Traditional Arabic" w:hint="cs"/>
            <w:color w:val="auto"/>
            <w:rtl/>
          </w:rPr>
          <w:t>الإيطالية</w:t>
        </w:r>
      </w:hyperlink>
      <w:r w:rsidRPr="00665FD7">
        <w:rPr>
          <w:rFonts w:cs="Traditional Arabic" w:hint="cs"/>
          <w:rtl/>
        </w:rPr>
        <w:t xml:space="preserve"> من حيث المساحة، فمساحتها 25.710 كيلو متر مربع ، يبلغ عدد سكانها 5,1 مليون نسمة موزعين على عدد 390 مدينة وبلدة وقرية آهلة بالسكان، أكبر مدنها </w:t>
      </w:r>
      <w:hyperlink r:id="rId530" w:tooltip="باليرمو" w:history="1">
        <w:r w:rsidRPr="00665FD7">
          <w:rPr>
            <w:rStyle w:val="Hyperlink"/>
            <w:rFonts w:cs="Traditional Arabic" w:hint="cs"/>
            <w:color w:val="auto"/>
            <w:rtl/>
          </w:rPr>
          <w:t>باليرمو</w:t>
        </w:r>
      </w:hyperlink>
      <w:r w:rsidRPr="00665FD7">
        <w:rPr>
          <w:rFonts w:cs="Traditional Arabic" w:hint="cs"/>
          <w:rtl/>
        </w:rPr>
        <w:t xml:space="preserve"> وهي العاصمة وتقع على الساحل الشمالي الغربي للجزيرة ، و تعتبر صقلية من أهم المواقع السياحية في إيطاليا ، تتمتع بنوع من الحكم الذاتي. الموسوعة الحرة </w:t>
      </w:r>
    </w:p>
  </w:footnote>
  <w:footnote w:id="364">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الزجاجي</w:t>
      </w:r>
      <w:r w:rsidRPr="00665FD7">
        <w:rPr>
          <w:rFonts w:cs="Traditional Arabic"/>
          <w:rtl/>
        </w:rPr>
        <w:t xml:space="preserve"> </w:t>
      </w:r>
      <w:r w:rsidRPr="00665FD7">
        <w:rPr>
          <w:rFonts w:cs="Traditional Arabic" w:hint="cs"/>
          <w:rtl/>
        </w:rPr>
        <w:t>هو</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الرحمن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إسحاق</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القاسم</w:t>
      </w:r>
      <w:r w:rsidRPr="00665FD7">
        <w:rPr>
          <w:rFonts w:cs="Traditional Arabic"/>
          <w:rtl/>
        </w:rPr>
        <w:t xml:space="preserve"> </w:t>
      </w:r>
      <w:r w:rsidRPr="00665FD7">
        <w:rPr>
          <w:rFonts w:cs="Traditional Arabic" w:hint="cs"/>
          <w:rtl/>
        </w:rPr>
        <w:t xml:space="preserve">الزجاجي  ( ت 337 هـ ) </w:t>
      </w:r>
      <w:r w:rsidRPr="00665FD7">
        <w:rPr>
          <w:rFonts w:cs="Traditional Arabic"/>
          <w:rtl/>
        </w:rPr>
        <w:t xml:space="preserve"> </w:t>
      </w:r>
      <w:r w:rsidRPr="00665FD7">
        <w:rPr>
          <w:rFonts w:cs="Traditional Arabic" w:hint="cs"/>
          <w:rtl/>
        </w:rPr>
        <w:t>إمام</w:t>
      </w:r>
      <w:r w:rsidRPr="00665FD7">
        <w:rPr>
          <w:rFonts w:cs="Traditional Arabic"/>
          <w:rtl/>
        </w:rPr>
        <w:t xml:space="preserve"> </w:t>
      </w:r>
      <w:r w:rsidRPr="00665FD7">
        <w:rPr>
          <w:rFonts w:cs="Traditional Arabic" w:hint="cs"/>
          <w:rtl/>
        </w:rPr>
        <w:t>النحو</w:t>
      </w:r>
      <w:r w:rsidRPr="00665FD7">
        <w:rPr>
          <w:rFonts w:cs="Traditional Arabic"/>
          <w:rtl/>
        </w:rPr>
        <w:t xml:space="preserve"> </w:t>
      </w:r>
      <w:r w:rsidRPr="00665FD7">
        <w:rPr>
          <w:rFonts w:cs="Traditional Arabic" w:hint="cs"/>
          <w:rtl/>
        </w:rPr>
        <w:t>صحب</w:t>
      </w:r>
      <w:r w:rsidRPr="00665FD7">
        <w:rPr>
          <w:rFonts w:cs="Traditional Arabic"/>
          <w:rtl/>
        </w:rPr>
        <w:t xml:space="preserve"> </w:t>
      </w:r>
      <w:r w:rsidRPr="00665FD7">
        <w:rPr>
          <w:rFonts w:cs="Traditional Arabic" w:hint="cs"/>
          <w:rtl/>
        </w:rPr>
        <w:t>أبا</w:t>
      </w:r>
      <w:r w:rsidRPr="00665FD7">
        <w:rPr>
          <w:rFonts w:cs="Traditional Arabic"/>
          <w:rtl/>
        </w:rPr>
        <w:t xml:space="preserve"> </w:t>
      </w:r>
      <w:r w:rsidRPr="00665FD7">
        <w:rPr>
          <w:rFonts w:cs="Traditional Arabic" w:hint="cs"/>
          <w:rtl/>
        </w:rPr>
        <w:t>إسحاق</w:t>
      </w:r>
      <w:r w:rsidRPr="00665FD7">
        <w:rPr>
          <w:rFonts w:cs="Traditional Arabic"/>
          <w:rtl/>
        </w:rPr>
        <w:t xml:space="preserve"> </w:t>
      </w:r>
      <w:r w:rsidRPr="00665FD7">
        <w:rPr>
          <w:rFonts w:cs="Traditional Arabic" w:hint="cs"/>
          <w:rtl/>
        </w:rPr>
        <w:t>الزجاج،</w:t>
      </w:r>
      <w:r w:rsidRPr="00665FD7">
        <w:rPr>
          <w:rFonts w:cs="Traditional Arabic"/>
          <w:rtl/>
        </w:rPr>
        <w:t xml:space="preserve"> </w:t>
      </w:r>
      <w:r w:rsidRPr="00665FD7">
        <w:rPr>
          <w:rFonts w:cs="Traditional Arabic" w:hint="cs"/>
          <w:rtl/>
        </w:rPr>
        <w:t>فعرف</w:t>
      </w:r>
      <w:r w:rsidRPr="00665FD7">
        <w:rPr>
          <w:rFonts w:cs="Traditional Arabic"/>
          <w:rtl/>
        </w:rPr>
        <w:t xml:space="preserve"> </w:t>
      </w:r>
      <w:r w:rsidRPr="00665FD7">
        <w:rPr>
          <w:rFonts w:cs="Traditional Arabic" w:hint="cs"/>
          <w:rtl/>
        </w:rPr>
        <w:t>به</w:t>
      </w:r>
      <w:r w:rsidRPr="00665FD7">
        <w:rPr>
          <w:rFonts w:cs="Traditional Arabic"/>
          <w:rtl/>
        </w:rPr>
        <w:t xml:space="preserve"> </w:t>
      </w:r>
      <w:r w:rsidRPr="00665FD7">
        <w:rPr>
          <w:rFonts w:cs="Traditional Arabic" w:hint="cs"/>
          <w:rtl/>
        </w:rPr>
        <w:t>ونسب</w:t>
      </w:r>
      <w:r w:rsidRPr="00665FD7">
        <w:rPr>
          <w:rFonts w:cs="Traditional Arabic"/>
          <w:rtl/>
        </w:rPr>
        <w:t xml:space="preserve"> </w:t>
      </w:r>
      <w:r w:rsidRPr="00665FD7">
        <w:rPr>
          <w:rFonts w:cs="Traditional Arabic" w:hint="cs"/>
          <w:rtl/>
        </w:rPr>
        <w:t>إليه</w:t>
      </w:r>
      <w:r w:rsidRPr="00665FD7">
        <w:rPr>
          <w:rFonts w:cs="Traditional Arabic"/>
          <w:rtl/>
        </w:rPr>
        <w:t xml:space="preserve">. </w:t>
      </w:r>
      <w:r w:rsidRPr="00665FD7">
        <w:rPr>
          <w:rFonts w:cs="Traditional Arabic" w:hint="cs"/>
          <w:rtl/>
        </w:rPr>
        <w:t>وصنف</w:t>
      </w:r>
      <w:r w:rsidRPr="00665FD7">
        <w:rPr>
          <w:rFonts w:cs="Traditional Arabic"/>
          <w:rtl/>
        </w:rPr>
        <w:t xml:space="preserve"> </w:t>
      </w:r>
      <w:r w:rsidRPr="00665FD7">
        <w:rPr>
          <w:rFonts w:cs="Traditional Arabic" w:hint="cs"/>
          <w:rtl/>
        </w:rPr>
        <w:t>كتاب</w:t>
      </w:r>
      <w:r w:rsidRPr="00665FD7">
        <w:rPr>
          <w:rFonts w:cs="Traditional Arabic"/>
          <w:rtl/>
        </w:rPr>
        <w:t xml:space="preserve"> </w:t>
      </w:r>
      <w:r w:rsidRPr="00665FD7">
        <w:rPr>
          <w:rFonts w:cs="Traditional Arabic" w:hint="cs"/>
          <w:rtl/>
        </w:rPr>
        <w:t>الجمل</w:t>
      </w:r>
      <w:r w:rsidRPr="00665FD7">
        <w:rPr>
          <w:rFonts w:cs="Traditional Arabic"/>
          <w:rtl/>
        </w:rPr>
        <w:t xml:space="preserve"> </w:t>
      </w:r>
      <w:r w:rsidRPr="00665FD7">
        <w:rPr>
          <w:rFonts w:cs="Traditional Arabic" w:hint="cs"/>
          <w:rtl/>
        </w:rPr>
        <w:t>وطوله</w:t>
      </w:r>
      <w:r w:rsidRPr="00665FD7">
        <w:rPr>
          <w:rFonts w:cs="Traditional Arabic"/>
          <w:rtl/>
        </w:rPr>
        <w:t xml:space="preserve"> </w:t>
      </w:r>
      <w:r w:rsidRPr="00665FD7">
        <w:rPr>
          <w:rFonts w:cs="Traditional Arabic" w:hint="cs"/>
          <w:rtl/>
        </w:rPr>
        <w:t>بكثرة</w:t>
      </w:r>
      <w:r w:rsidRPr="00665FD7">
        <w:rPr>
          <w:rFonts w:cs="Traditional Arabic"/>
          <w:rtl/>
        </w:rPr>
        <w:t xml:space="preserve"> </w:t>
      </w:r>
      <w:r w:rsidRPr="00665FD7">
        <w:rPr>
          <w:rFonts w:cs="Traditional Arabic" w:hint="cs"/>
          <w:rtl/>
        </w:rPr>
        <w:t>الأمثلة</w:t>
      </w:r>
      <w:r w:rsidRPr="00665FD7">
        <w:rPr>
          <w:rFonts w:cs="Traditional Arabic"/>
          <w:rtl/>
        </w:rPr>
        <w:t xml:space="preserve"> </w:t>
      </w:r>
      <w:r w:rsidRPr="00665FD7">
        <w:rPr>
          <w:rFonts w:cs="Traditional Arabic" w:hint="cs"/>
          <w:rtl/>
        </w:rPr>
        <w:t>ولم</w:t>
      </w:r>
      <w:r w:rsidRPr="00665FD7">
        <w:rPr>
          <w:rFonts w:cs="Traditional Arabic"/>
          <w:rtl/>
        </w:rPr>
        <w:t xml:space="preserve"> </w:t>
      </w:r>
      <w:r w:rsidRPr="00665FD7">
        <w:rPr>
          <w:rFonts w:cs="Traditional Arabic" w:hint="cs"/>
          <w:rtl/>
        </w:rPr>
        <w:t>يشتغل</w:t>
      </w:r>
      <w:r w:rsidRPr="00665FD7">
        <w:rPr>
          <w:rFonts w:cs="Traditional Arabic"/>
          <w:rtl/>
        </w:rPr>
        <w:t xml:space="preserve"> </w:t>
      </w:r>
      <w:r w:rsidRPr="00665FD7">
        <w:rPr>
          <w:rFonts w:cs="Traditional Arabic" w:hint="cs"/>
          <w:rtl/>
        </w:rPr>
        <w:t>به</w:t>
      </w:r>
      <w:r w:rsidRPr="00665FD7">
        <w:rPr>
          <w:rFonts w:cs="Traditional Arabic"/>
          <w:rtl/>
        </w:rPr>
        <w:t xml:space="preserve"> </w:t>
      </w:r>
      <w:r w:rsidRPr="00665FD7">
        <w:rPr>
          <w:rFonts w:cs="Traditional Arabic" w:hint="cs"/>
          <w:rtl/>
        </w:rPr>
        <w:t>أحد</w:t>
      </w:r>
      <w:r w:rsidRPr="00665FD7">
        <w:rPr>
          <w:rFonts w:cs="Traditional Arabic"/>
          <w:rtl/>
        </w:rPr>
        <w:t xml:space="preserve"> </w:t>
      </w:r>
      <w:r w:rsidRPr="00665FD7">
        <w:rPr>
          <w:rFonts w:cs="Traditional Arabic" w:hint="cs"/>
          <w:rtl/>
        </w:rPr>
        <w:t>إلا</w:t>
      </w:r>
      <w:r w:rsidRPr="00665FD7">
        <w:rPr>
          <w:rFonts w:cs="Traditional Arabic"/>
          <w:rtl/>
        </w:rPr>
        <w:t xml:space="preserve"> </w:t>
      </w:r>
      <w:r w:rsidRPr="00665FD7">
        <w:rPr>
          <w:rFonts w:cs="Traditional Arabic" w:hint="cs"/>
          <w:rtl/>
        </w:rPr>
        <w:t>انتفع</w:t>
      </w:r>
      <w:r w:rsidRPr="00665FD7">
        <w:rPr>
          <w:rFonts w:cs="Traditional Arabic"/>
          <w:rtl/>
        </w:rPr>
        <w:t xml:space="preserve"> </w:t>
      </w:r>
      <w:r w:rsidRPr="00665FD7">
        <w:rPr>
          <w:rFonts w:cs="Traditional Arabic" w:hint="cs"/>
          <w:rtl/>
        </w:rPr>
        <w:t>به،</w:t>
      </w:r>
      <w:r w:rsidRPr="00665FD7">
        <w:rPr>
          <w:rFonts w:cs="Traditional Arabic"/>
          <w:rtl/>
        </w:rPr>
        <w:t xml:space="preserve"> </w:t>
      </w:r>
      <w:r w:rsidRPr="00665FD7">
        <w:rPr>
          <w:rFonts w:cs="Traditional Arabic" w:hint="cs"/>
          <w:rtl/>
        </w:rPr>
        <w:t>لأنه</w:t>
      </w:r>
      <w:r w:rsidRPr="00665FD7">
        <w:rPr>
          <w:rFonts w:cs="Traditional Arabic"/>
          <w:rtl/>
        </w:rPr>
        <w:t xml:space="preserve"> </w:t>
      </w:r>
      <w:r w:rsidRPr="00665FD7">
        <w:rPr>
          <w:rFonts w:cs="Traditional Arabic" w:hint="cs"/>
          <w:rtl/>
        </w:rPr>
        <w:t>صنفه</w:t>
      </w:r>
      <w:r w:rsidRPr="00665FD7">
        <w:rPr>
          <w:rFonts w:cs="Traditional Arabic"/>
          <w:rtl/>
        </w:rPr>
        <w:t xml:space="preserve"> </w:t>
      </w:r>
      <w:r w:rsidRPr="00665FD7">
        <w:rPr>
          <w:rFonts w:cs="Traditional Arabic" w:hint="cs"/>
          <w:rtl/>
        </w:rPr>
        <w:t>بمكه</w:t>
      </w:r>
      <w:r w:rsidRPr="00665FD7">
        <w:rPr>
          <w:rFonts w:cs="Traditional Arabic"/>
          <w:rtl/>
        </w:rPr>
        <w:t xml:space="preserve"> </w:t>
      </w:r>
      <w:r w:rsidRPr="00665FD7">
        <w:rPr>
          <w:rFonts w:cs="Traditional Arabic" w:hint="cs"/>
          <w:rtl/>
        </w:rPr>
        <w:t>المشرفة</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إذا</w:t>
      </w:r>
      <w:r w:rsidRPr="00665FD7">
        <w:rPr>
          <w:rFonts w:cs="Traditional Arabic"/>
          <w:rtl/>
        </w:rPr>
        <w:t xml:space="preserve"> </w:t>
      </w:r>
      <w:r w:rsidRPr="00665FD7">
        <w:rPr>
          <w:rFonts w:cs="Traditional Arabic" w:hint="cs"/>
          <w:rtl/>
        </w:rPr>
        <w:t>فرغ</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باب</w:t>
      </w:r>
      <w:r w:rsidRPr="00665FD7">
        <w:rPr>
          <w:rFonts w:cs="Traditional Arabic"/>
          <w:rtl/>
        </w:rPr>
        <w:t xml:space="preserve"> </w:t>
      </w:r>
      <w:r w:rsidRPr="00665FD7">
        <w:rPr>
          <w:rFonts w:cs="Traditional Arabic" w:hint="cs"/>
          <w:rtl/>
        </w:rPr>
        <w:t>طاف</w:t>
      </w:r>
      <w:r w:rsidRPr="00665FD7">
        <w:rPr>
          <w:rFonts w:cs="Traditional Arabic"/>
          <w:rtl/>
        </w:rPr>
        <w:t xml:space="preserve"> </w:t>
      </w:r>
      <w:r w:rsidRPr="00665FD7">
        <w:rPr>
          <w:rFonts w:cs="Traditional Arabic" w:hint="cs"/>
          <w:rtl/>
        </w:rPr>
        <w:t>أسبوعاً</w:t>
      </w:r>
      <w:r w:rsidRPr="00665FD7">
        <w:rPr>
          <w:rFonts w:cs="Traditional Arabic"/>
          <w:rtl/>
        </w:rPr>
        <w:t xml:space="preserve"> </w:t>
      </w:r>
      <w:r w:rsidRPr="00665FD7">
        <w:rPr>
          <w:rFonts w:cs="Traditional Arabic" w:hint="cs"/>
          <w:rtl/>
        </w:rPr>
        <w:t>وسأل</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تعالى</w:t>
      </w:r>
      <w:r w:rsidRPr="00665FD7">
        <w:rPr>
          <w:rFonts w:cs="Traditional Arabic"/>
          <w:rtl/>
        </w:rPr>
        <w:t xml:space="preserve"> </w:t>
      </w:r>
      <w:r w:rsidRPr="00665FD7">
        <w:rPr>
          <w:rFonts w:cs="Traditional Arabic" w:hint="cs"/>
          <w:rtl/>
        </w:rPr>
        <w:t>أن</w:t>
      </w:r>
      <w:r w:rsidRPr="00665FD7">
        <w:rPr>
          <w:rFonts w:cs="Traditional Arabic"/>
          <w:rtl/>
        </w:rPr>
        <w:t xml:space="preserve"> </w:t>
      </w:r>
      <w:r w:rsidRPr="00665FD7">
        <w:rPr>
          <w:rFonts w:cs="Traditional Arabic" w:hint="cs"/>
          <w:rtl/>
        </w:rPr>
        <w:t>يغفر</w:t>
      </w:r>
      <w:r w:rsidRPr="00665FD7">
        <w:rPr>
          <w:rFonts w:cs="Traditional Arabic"/>
          <w:rtl/>
        </w:rPr>
        <w:t xml:space="preserve"> </w:t>
      </w:r>
      <w:r w:rsidRPr="00665FD7">
        <w:rPr>
          <w:rFonts w:cs="Traditional Arabic" w:hint="cs"/>
          <w:rtl/>
        </w:rPr>
        <w:t>له</w:t>
      </w:r>
      <w:r w:rsidRPr="00665FD7">
        <w:rPr>
          <w:rFonts w:cs="Traditional Arabic"/>
          <w:rtl/>
        </w:rPr>
        <w:t xml:space="preserve"> </w:t>
      </w:r>
      <w:r w:rsidRPr="00665FD7">
        <w:rPr>
          <w:rFonts w:cs="Traditional Arabic" w:hint="cs"/>
          <w:rtl/>
        </w:rPr>
        <w:t>وأن</w:t>
      </w:r>
      <w:r w:rsidRPr="00665FD7">
        <w:rPr>
          <w:rFonts w:cs="Traditional Arabic"/>
          <w:rtl/>
        </w:rPr>
        <w:t xml:space="preserve"> </w:t>
      </w:r>
      <w:r w:rsidRPr="00665FD7">
        <w:rPr>
          <w:rFonts w:cs="Traditional Arabic" w:hint="cs"/>
          <w:rtl/>
        </w:rPr>
        <w:t>ينفع</w:t>
      </w:r>
      <w:r w:rsidRPr="00665FD7">
        <w:rPr>
          <w:rFonts w:cs="Traditional Arabic"/>
          <w:rtl/>
        </w:rPr>
        <w:t xml:space="preserve"> </w:t>
      </w:r>
      <w:r w:rsidRPr="00665FD7">
        <w:rPr>
          <w:rFonts w:cs="Traditional Arabic" w:hint="cs"/>
          <w:rtl/>
        </w:rPr>
        <w:t>به</w:t>
      </w:r>
      <w:r w:rsidRPr="00665FD7">
        <w:rPr>
          <w:rFonts w:cs="Traditional Arabic"/>
          <w:rtl/>
        </w:rPr>
        <w:t xml:space="preserve"> </w:t>
      </w:r>
      <w:r w:rsidRPr="00665FD7">
        <w:rPr>
          <w:rFonts w:cs="Traditional Arabic" w:hint="cs"/>
          <w:rtl/>
        </w:rPr>
        <w:t>قارئه</w:t>
      </w:r>
      <w:r w:rsidRPr="00665FD7">
        <w:rPr>
          <w:rFonts w:cs="Traditional Arabic"/>
          <w:rtl/>
        </w:rPr>
        <w:t xml:space="preserve">. </w:t>
      </w:r>
      <w:r w:rsidRPr="00665FD7">
        <w:rPr>
          <w:rFonts w:cs="Traditional Arabic" w:hint="cs"/>
          <w:rtl/>
        </w:rPr>
        <w:t>ومن</w:t>
      </w:r>
      <w:r w:rsidRPr="00665FD7">
        <w:rPr>
          <w:rFonts w:cs="Traditional Arabic"/>
          <w:rtl/>
        </w:rPr>
        <w:t xml:space="preserve"> </w:t>
      </w:r>
      <w:r w:rsidRPr="00665FD7">
        <w:rPr>
          <w:rFonts w:cs="Traditional Arabic" w:hint="cs"/>
          <w:rtl/>
        </w:rPr>
        <w:t>كلامه</w:t>
      </w:r>
      <w:r w:rsidRPr="00665FD7">
        <w:rPr>
          <w:rFonts w:cs="Traditional Arabic"/>
          <w:rtl/>
        </w:rPr>
        <w:t xml:space="preserve"> </w:t>
      </w:r>
      <w:r w:rsidRPr="00665FD7">
        <w:rPr>
          <w:rFonts w:cs="Traditional Arabic" w:hint="cs"/>
          <w:rtl/>
        </w:rPr>
        <w:t>ما</w:t>
      </w:r>
      <w:r w:rsidRPr="00665FD7">
        <w:rPr>
          <w:rFonts w:cs="Traditional Arabic"/>
          <w:rtl/>
        </w:rPr>
        <w:t xml:space="preserve"> </w:t>
      </w:r>
      <w:r w:rsidRPr="00665FD7">
        <w:rPr>
          <w:rFonts w:cs="Traditional Arabic" w:hint="cs"/>
          <w:rtl/>
        </w:rPr>
        <w:t>حرم</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شيئاً</w:t>
      </w:r>
      <w:r w:rsidRPr="00665FD7">
        <w:rPr>
          <w:rFonts w:cs="Traditional Arabic"/>
          <w:rtl/>
        </w:rPr>
        <w:t xml:space="preserve"> </w:t>
      </w:r>
      <w:r w:rsidRPr="00665FD7">
        <w:rPr>
          <w:rFonts w:cs="Traditional Arabic" w:hint="cs"/>
          <w:rtl/>
        </w:rPr>
        <w:t>إلا</w:t>
      </w:r>
      <w:r w:rsidRPr="00665FD7">
        <w:rPr>
          <w:rFonts w:cs="Traditional Arabic"/>
          <w:rtl/>
        </w:rPr>
        <w:t xml:space="preserve"> </w:t>
      </w:r>
      <w:r w:rsidRPr="00665FD7">
        <w:rPr>
          <w:rFonts w:cs="Traditional Arabic" w:hint="cs"/>
          <w:rtl/>
        </w:rPr>
        <w:t>وأحل</w:t>
      </w:r>
      <w:r w:rsidRPr="00665FD7">
        <w:rPr>
          <w:rFonts w:cs="Traditional Arabic"/>
          <w:rtl/>
        </w:rPr>
        <w:t xml:space="preserve"> </w:t>
      </w:r>
      <w:r w:rsidRPr="00665FD7">
        <w:rPr>
          <w:rFonts w:cs="Traditional Arabic" w:hint="cs"/>
          <w:rtl/>
        </w:rPr>
        <w:t>بازائه</w:t>
      </w:r>
      <w:r w:rsidRPr="00665FD7">
        <w:rPr>
          <w:rFonts w:cs="Traditional Arabic"/>
          <w:rtl/>
        </w:rPr>
        <w:t xml:space="preserve"> </w:t>
      </w:r>
      <w:r w:rsidRPr="00665FD7">
        <w:rPr>
          <w:rFonts w:cs="Traditional Arabic" w:hint="cs"/>
          <w:rtl/>
        </w:rPr>
        <w:t>خيراً</w:t>
      </w:r>
      <w:r w:rsidRPr="00665FD7">
        <w:rPr>
          <w:rFonts w:cs="Traditional Arabic"/>
          <w:rtl/>
        </w:rPr>
        <w:t xml:space="preserve"> </w:t>
      </w:r>
      <w:r w:rsidRPr="00665FD7">
        <w:rPr>
          <w:rFonts w:cs="Traditional Arabic" w:hint="cs"/>
          <w:rtl/>
        </w:rPr>
        <w:t>منه</w:t>
      </w:r>
      <w:r w:rsidRPr="00665FD7">
        <w:rPr>
          <w:rFonts w:cs="Traditional Arabic"/>
          <w:rtl/>
        </w:rPr>
        <w:t xml:space="preserve">: </w:t>
      </w:r>
      <w:r w:rsidRPr="00665FD7">
        <w:rPr>
          <w:rFonts w:cs="Traditional Arabic" w:hint="cs"/>
          <w:rtl/>
        </w:rPr>
        <w:t>حرم</w:t>
      </w:r>
      <w:r w:rsidRPr="00665FD7">
        <w:rPr>
          <w:rFonts w:cs="Traditional Arabic"/>
          <w:rtl/>
        </w:rPr>
        <w:t xml:space="preserve"> </w:t>
      </w:r>
      <w:r w:rsidRPr="00665FD7">
        <w:rPr>
          <w:rFonts w:cs="Traditional Arabic" w:hint="cs"/>
          <w:rtl/>
        </w:rPr>
        <w:t>الميتة</w:t>
      </w:r>
      <w:r w:rsidRPr="00665FD7">
        <w:rPr>
          <w:rFonts w:cs="Traditional Arabic"/>
          <w:rtl/>
        </w:rPr>
        <w:t xml:space="preserve"> </w:t>
      </w:r>
      <w:r w:rsidRPr="00665FD7">
        <w:rPr>
          <w:rFonts w:cs="Traditional Arabic" w:hint="cs"/>
          <w:rtl/>
        </w:rPr>
        <w:t>وأباح</w:t>
      </w:r>
      <w:r w:rsidRPr="00665FD7">
        <w:rPr>
          <w:rFonts w:cs="Traditional Arabic"/>
          <w:rtl/>
        </w:rPr>
        <w:t xml:space="preserve"> </w:t>
      </w:r>
      <w:r w:rsidRPr="00665FD7">
        <w:rPr>
          <w:rFonts w:cs="Traditional Arabic" w:hint="cs"/>
          <w:rtl/>
        </w:rPr>
        <w:t>المذكي،</w:t>
      </w:r>
      <w:r w:rsidRPr="00665FD7">
        <w:rPr>
          <w:rFonts w:cs="Traditional Arabic"/>
          <w:rtl/>
        </w:rPr>
        <w:t xml:space="preserve"> </w:t>
      </w:r>
      <w:r w:rsidRPr="00665FD7">
        <w:rPr>
          <w:rFonts w:cs="Traditional Arabic" w:hint="cs"/>
          <w:rtl/>
        </w:rPr>
        <w:t>وحرم</w:t>
      </w:r>
      <w:r w:rsidRPr="00665FD7">
        <w:rPr>
          <w:rFonts w:cs="Traditional Arabic"/>
          <w:rtl/>
        </w:rPr>
        <w:t xml:space="preserve"> </w:t>
      </w:r>
      <w:r w:rsidRPr="00665FD7">
        <w:rPr>
          <w:rFonts w:cs="Traditional Arabic" w:hint="cs"/>
          <w:rtl/>
        </w:rPr>
        <w:t>الخمر</w:t>
      </w:r>
      <w:r w:rsidRPr="00665FD7">
        <w:rPr>
          <w:rFonts w:cs="Traditional Arabic"/>
          <w:rtl/>
        </w:rPr>
        <w:t xml:space="preserve"> </w:t>
      </w:r>
      <w:r w:rsidRPr="00665FD7">
        <w:rPr>
          <w:rFonts w:cs="Traditional Arabic" w:hint="cs"/>
          <w:rtl/>
        </w:rPr>
        <w:t>وأباح</w:t>
      </w:r>
      <w:r w:rsidRPr="00665FD7">
        <w:rPr>
          <w:rFonts w:cs="Traditional Arabic"/>
          <w:rtl/>
        </w:rPr>
        <w:t xml:space="preserve"> </w:t>
      </w:r>
      <w:r w:rsidRPr="00665FD7">
        <w:rPr>
          <w:rFonts w:cs="Traditional Arabic" w:hint="cs"/>
          <w:rtl/>
        </w:rPr>
        <w:t>النبيذ،</w:t>
      </w:r>
      <w:r w:rsidRPr="00665FD7">
        <w:rPr>
          <w:rFonts w:cs="Traditional Arabic"/>
          <w:rtl/>
        </w:rPr>
        <w:t xml:space="preserve"> </w:t>
      </w:r>
      <w:r w:rsidRPr="00665FD7">
        <w:rPr>
          <w:rFonts w:cs="Traditional Arabic" w:hint="cs"/>
          <w:rtl/>
        </w:rPr>
        <w:t>وحرم</w:t>
      </w:r>
      <w:r w:rsidRPr="00665FD7">
        <w:rPr>
          <w:rFonts w:cs="Traditional Arabic"/>
          <w:rtl/>
        </w:rPr>
        <w:t xml:space="preserve"> </w:t>
      </w:r>
      <w:r w:rsidRPr="00665FD7">
        <w:rPr>
          <w:rFonts w:cs="Traditional Arabic" w:hint="cs"/>
          <w:rtl/>
        </w:rPr>
        <w:t>السفاح</w:t>
      </w:r>
      <w:r w:rsidRPr="00665FD7">
        <w:rPr>
          <w:rFonts w:cs="Traditional Arabic"/>
          <w:rtl/>
        </w:rPr>
        <w:t xml:space="preserve"> </w:t>
      </w:r>
      <w:r w:rsidRPr="00665FD7">
        <w:rPr>
          <w:rFonts w:cs="Traditional Arabic" w:hint="cs"/>
          <w:rtl/>
        </w:rPr>
        <w:t>وأباح</w:t>
      </w:r>
      <w:r w:rsidRPr="00665FD7">
        <w:rPr>
          <w:rFonts w:cs="Traditional Arabic"/>
          <w:rtl/>
        </w:rPr>
        <w:t xml:space="preserve"> </w:t>
      </w:r>
      <w:r w:rsidRPr="00665FD7">
        <w:rPr>
          <w:rFonts w:cs="Traditional Arabic" w:hint="cs"/>
          <w:rtl/>
        </w:rPr>
        <w:t>النكاح،</w:t>
      </w:r>
      <w:r w:rsidRPr="00665FD7">
        <w:rPr>
          <w:rFonts w:cs="Traditional Arabic"/>
          <w:rtl/>
        </w:rPr>
        <w:t xml:space="preserve"> </w:t>
      </w:r>
      <w:r w:rsidRPr="00665FD7">
        <w:rPr>
          <w:rFonts w:cs="Traditional Arabic" w:hint="cs"/>
          <w:rtl/>
        </w:rPr>
        <w:t>وحرم</w:t>
      </w:r>
      <w:r w:rsidRPr="00665FD7">
        <w:rPr>
          <w:rFonts w:cs="Traditional Arabic"/>
          <w:rtl/>
        </w:rPr>
        <w:t xml:space="preserve"> </w:t>
      </w:r>
      <w:r w:rsidRPr="00665FD7">
        <w:rPr>
          <w:rFonts w:cs="Traditional Arabic" w:hint="cs"/>
          <w:rtl/>
        </w:rPr>
        <w:t>الربا</w:t>
      </w:r>
      <w:r w:rsidRPr="00665FD7">
        <w:rPr>
          <w:rFonts w:cs="Traditional Arabic"/>
          <w:rtl/>
        </w:rPr>
        <w:t xml:space="preserve"> </w:t>
      </w:r>
      <w:r w:rsidRPr="00665FD7">
        <w:rPr>
          <w:rFonts w:cs="Traditional Arabic" w:hint="cs"/>
          <w:rtl/>
        </w:rPr>
        <w:t>وأباح</w:t>
      </w:r>
      <w:r w:rsidRPr="00665FD7">
        <w:rPr>
          <w:rFonts w:cs="Traditional Arabic"/>
          <w:rtl/>
        </w:rPr>
        <w:t xml:space="preserve"> </w:t>
      </w:r>
      <w:r w:rsidRPr="00665FD7">
        <w:rPr>
          <w:rFonts w:cs="Traditional Arabic" w:hint="cs"/>
          <w:rtl/>
        </w:rPr>
        <w:t>البيع</w:t>
      </w:r>
      <w:r w:rsidRPr="00665FD7">
        <w:rPr>
          <w:rFonts w:cs="Traditional Arabic"/>
          <w:rtl/>
        </w:rPr>
        <w:t xml:space="preserve">. </w:t>
      </w:r>
      <w:r w:rsidRPr="00665FD7">
        <w:rPr>
          <w:rFonts w:cs="Traditional Arabic" w:hint="cs"/>
          <w:rtl/>
        </w:rPr>
        <w:t>توفي</w:t>
      </w:r>
      <w:r w:rsidRPr="00665FD7">
        <w:rPr>
          <w:rFonts w:cs="Traditional Arabic"/>
          <w:rtl/>
        </w:rPr>
        <w:t xml:space="preserve"> </w:t>
      </w:r>
      <w:r w:rsidRPr="00665FD7">
        <w:rPr>
          <w:rFonts w:cs="Traditional Arabic" w:hint="cs"/>
          <w:rtl/>
        </w:rPr>
        <w:t>بطبرية .</w:t>
      </w:r>
      <w:r w:rsidRPr="00665FD7">
        <w:rPr>
          <w:rFonts w:cs="Traditional Arabic" w:hint="cs"/>
          <w:b/>
          <w:bCs/>
          <w:rtl/>
        </w:rPr>
        <w:t xml:space="preserve"> الخركاه</w:t>
      </w:r>
      <w:r w:rsidRPr="00665FD7">
        <w:rPr>
          <w:rFonts w:cs="Traditional Arabic"/>
          <w:rtl/>
        </w:rPr>
        <w:t xml:space="preserve"> </w:t>
      </w:r>
      <w:r w:rsidRPr="00665FD7">
        <w:rPr>
          <w:rFonts w:cs="Traditional Arabic" w:hint="cs"/>
          <w:rtl/>
        </w:rPr>
        <w:t>: بالفارسية</w:t>
      </w:r>
      <w:r w:rsidRPr="00665FD7">
        <w:rPr>
          <w:rFonts w:cs="Traditional Arabic"/>
          <w:rtl/>
        </w:rPr>
        <w:t xml:space="preserve"> </w:t>
      </w:r>
      <w:r w:rsidRPr="00665FD7">
        <w:rPr>
          <w:rFonts w:cs="Traditional Arabic" w:hint="cs"/>
          <w:rtl/>
        </w:rPr>
        <w:t>القبة</w:t>
      </w:r>
      <w:r w:rsidRPr="00665FD7">
        <w:rPr>
          <w:rFonts w:cs="Traditional Arabic"/>
          <w:rtl/>
        </w:rPr>
        <w:t xml:space="preserve"> </w:t>
      </w:r>
      <w:r w:rsidRPr="00665FD7">
        <w:rPr>
          <w:rFonts w:cs="Traditional Arabic" w:hint="cs"/>
          <w:rtl/>
        </w:rPr>
        <w:t>التركية</w:t>
      </w:r>
      <w:r w:rsidRPr="00665FD7">
        <w:rPr>
          <w:rFonts w:cs="Traditional Arabic"/>
          <w:rtl/>
        </w:rPr>
        <w:t xml:space="preserve"> </w:t>
      </w:r>
      <w:r w:rsidRPr="00665FD7">
        <w:rPr>
          <w:rFonts w:cs="Traditional Arabic" w:hint="cs"/>
          <w:rtl/>
        </w:rPr>
        <w:t>ويقال</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تعريبها</w:t>
      </w:r>
      <w:r w:rsidRPr="00665FD7">
        <w:rPr>
          <w:rFonts w:cs="Traditional Arabic"/>
          <w:rtl/>
        </w:rPr>
        <w:t xml:space="preserve"> </w:t>
      </w:r>
      <w:r w:rsidRPr="00665FD7">
        <w:rPr>
          <w:rFonts w:cs="Traditional Arabic" w:hint="cs"/>
          <w:rtl/>
        </w:rPr>
        <w:t>خرقاهة</w:t>
      </w:r>
      <w:r w:rsidRPr="00665FD7">
        <w:rPr>
          <w:rFonts w:cs="Traditional Arabic"/>
          <w:rtl/>
        </w:rPr>
        <w:t xml:space="preserve"> </w:t>
      </w:r>
    </w:p>
  </w:footnote>
  <w:footnote w:id="365">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الدِّمْن</w:t>
      </w:r>
      <w:r w:rsidRPr="00665FD7">
        <w:rPr>
          <w:rFonts w:cs="Traditional Arabic"/>
          <w:rtl/>
        </w:rPr>
        <w:t xml:space="preserve"> : </w:t>
      </w:r>
      <w:r w:rsidRPr="00665FD7">
        <w:rPr>
          <w:rFonts w:cs="Traditional Arabic" w:hint="cs"/>
          <w:rtl/>
        </w:rPr>
        <w:t>البعر</w:t>
      </w:r>
      <w:r w:rsidRPr="00665FD7">
        <w:rPr>
          <w:rFonts w:cs="Traditional Arabic"/>
          <w:rtl/>
        </w:rPr>
        <w:t xml:space="preserve"> </w:t>
      </w:r>
      <w:r w:rsidRPr="00665FD7">
        <w:rPr>
          <w:rFonts w:cs="Traditional Arabic" w:hint="cs"/>
          <w:rtl/>
        </w:rPr>
        <w:t>والكِرْس</w:t>
      </w:r>
      <w:r w:rsidRPr="00665FD7">
        <w:rPr>
          <w:rFonts w:cs="Traditional Arabic"/>
          <w:rtl/>
        </w:rPr>
        <w:t xml:space="preserve"> . </w:t>
      </w:r>
      <w:r w:rsidRPr="00665FD7">
        <w:rPr>
          <w:rFonts w:cs="Traditional Arabic" w:hint="cs"/>
          <w:rtl/>
        </w:rPr>
        <w:t>والدِّمْنَة</w:t>
      </w:r>
      <w:r w:rsidRPr="00665FD7">
        <w:rPr>
          <w:rFonts w:cs="Traditional Arabic"/>
          <w:rtl/>
        </w:rPr>
        <w:t xml:space="preserve"> : </w:t>
      </w:r>
      <w:r w:rsidRPr="00665FD7">
        <w:rPr>
          <w:rFonts w:cs="Traditional Arabic" w:hint="cs"/>
          <w:rtl/>
        </w:rPr>
        <w:t>الموضع</w:t>
      </w:r>
      <w:r w:rsidRPr="00665FD7">
        <w:rPr>
          <w:rFonts w:cs="Traditional Arabic"/>
          <w:rtl/>
        </w:rPr>
        <w:t xml:space="preserve"> </w:t>
      </w:r>
      <w:r w:rsidRPr="00665FD7">
        <w:rPr>
          <w:rFonts w:cs="Traditional Arabic" w:hint="cs"/>
          <w:rtl/>
        </w:rPr>
        <w:t>الذي</w:t>
      </w:r>
      <w:r w:rsidRPr="00665FD7">
        <w:rPr>
          <w:rFonts w:cs="Traditional Arabic"/>
          <w:rtl/>
        </w:rPr>
        <w:t xml:space="preserve"> </w:t>
      </w:r>
      <w:r w:rsidRPr="00665FD7">
        <w:rPr>
          <w:rFonts w:cs="Traditional Arabic" w:hint="cs"/>
          <w:rtl/>
        </w:rPr>
        <w:t>يجتمع</w:t>
      </w:r>
      <w:r w:rsidRPr="00665FD7">
        <w:rPr>
          <w:rFonts w:cs="Traditional Arabic"/>
          <w:rtl/>
        </w:rPr>
        <w:t xml:space="preserve"> </w:t>
      </w:r>
      <w:r w:rsidRPr="00665FD7">
        <w:rPr>
          <w:rFonts w:cs="Traditional Arabic" w:hint="cs"/>
          <w:rtl/>
        </w:rPr>
        <w:t>فيه</w:t>
      </w:r>
      <w:r w:rsidRPr="00665FD7">
        <w:rPr>
          <w:rFonts w:cs="Traditional Arabic"/>
          <w:rtl/>
        </w:rPr>
        <w:t xml:space="preserve"> </w:t>
      </w:r>
      <w:r w:rsidRPr="00665FD7">
        <w:rPr>
          <w:rFonts w:cs="Traditional Arabic" w:hint="cs"/>
          <w:rtl/>
        </w:rPr>
        <w:t>الغنم</w:t>
      </w:r>
      <w:r w:rsidRPr="00665FD7">
        <w:rPr>
          <w:rFonts w:cs="Traditional Arabic"/>
          <w:rtl/>
        </w:rPr>
        <w:t xml:space="preserve"> </w:t>
      </w:r>
      <w:r w:rsidRPr="00665FD7">
        <w:rPr>
          <w:rFonts w:cs="Traditional Arabic" w:hint="cs"/>
          <w:rtl/>
        </w:rPr>
        <w:t>فتتلبّد</w:t>
      </w:r>
      <w:r w:rsidRPr="00665FD7">
        <w:rPr>
          <w:rFonts w:cs="Traditional Arabic"/>
          <w:rtl/>
        </w:rPr>
        <w:t xml:space="preserve"> </w:t>
      </w:r>
      <w:r w:rsidRPr="00665FD7">
        <w:rPr>
          <w:rFonts w:cs="Traditional Arabic" w:hint="cs"/>
          <w:rtl/>
        </w:rPr>
        <w:t>أبوالُها</w:t>
      </w:r>
      <w:r w:rsidRPr="00665FD7">
        <w:rPr>
          <w:rFonts w:cs="Traditional Arabic"/>
          <w:rtl/>
        </w:rPr>
        <w:t xml:space="preserve"> </w:t>
      </w:r>
      <w:r w:rsidRPr="00665FD7">
        <w:rPr>
          <w:rFonts w:cs="Traditional Arabic" w:hint="cs"/>
          <w:rtl/>
        </w:rPr>
        <w:t>وأبعارُها</w:t>
      </w:r>
      <w:r w:rsidRPr="00665FD7">
        <w:rPr>
          <w:rFonts w:cs="Traditional Arabic"/>
          <w:rtl/>
        </w:rPr>
        <w:t xml:space="preserve"> </w:t>
      </w:r>
      <w:r w:rsidRPr="00665FD7">
        <w:rPr>
          <w:rFonts w:cs="Traditional Arabic" w:hint="cs"/>
          <w:rtl/>
        </w:rPr>
        <w:t>فيه</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والجمع</w:t>
      </w:r>
      <w:r w:rsidRPr="00665FD7">
        <w:rPr>
          <w:rFonts w:cs="Traditional Arabic"/>
          <w:rtl/>
        </w:rPr>
        <w:t xml:space="preserve"> </w:t>
      </w:r>
      <w:r w:rsidRPr="00665FD7">
        <w:rPr>
          <w:rFonts w:cs="Traditional Arabic" w:hint="cs"/>
          <w:rtl/>
        </w:rPr>
        <w:t>دِمَن</w:t>
      </w:r>
      <w:r w:rsidRPr="00665FD7">
        <w:rPr>
          <w:rFonts w:cs="Traditional Arabic"/>
          <w:rtl/>
        </w:rPr>
        <w:t xml:space="preserve"> . </w:t>
      </w:r>
      <w:r w:rsidRPr="00665FD7">
        <w:rPr>
          <w:rFonts w:cs="Traditional Arabic" w:hint="cs"/>
          <w:rtl/>
        </w:rPr>
        <w:t>ودمَّنتِ</w:t>
      </w:r>
      <w:r w:rsidRPr="00665FD7">
        <w:rPr>
          <w:rFonts w:cs="Traditional Arabic"/>
          <w:rtl/>
        </w:rPr>
        <w:t xml:space="preserve"> </w:t>
      </w:r>
      <w:r w:rsidRPr="00665FD7">
        <w:rPr>
          <w:rFonts w:cs="Traditional Arabic" w:hint="cs"/>
          <w:rtl/>
        </w:rPr>
        <w:t>الغنمُ</w:t>
      </w:r>
      <w:r w:rsidRPr="00665FD7">
        <w:rPr>
          <w:rFonts w:cs="Traditional Arabic"/>
          <w:rtl/>
        </w:rPr>
        <w:t xml:space="preserve"> </w:t>
      </w:r>
      <w:r w:rsidRPr="00665FD7">
        <w:rPr>
          <w:rFonts w:cs="Traditional Arabic" w:hint="cs"/>
          <w:rtl/>
        </w:rPr>
        <w:t>المكانَ</w:t>
      </w:r>
      <w:r w:rsidRPr="00665FD7">
        <w:rPr>
          <w:rFonts w:cs="Traditional Arabic"/>
          <w:rtl/>
        </w:rPr>
        <w:t xml:space="preserve"> </w:t>
      </w:r>
      <w:r w:rsidRPr="00665FD7">
        <w:rPr>
          <w:rFonts w:cs="Traditional Arabic" w:hint="cs"/>
          <w:rtl/>
        </w:rPr>
        <w:t>تدميناً</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إذا</w:t>
      </w:r>
      <w:r w:rsidRPr="00665FD7">
        <w:rPr>
          <w:rFonts w:cs="Traditional Arabic"/>
          <w:rtl/>
        </w:rPr>
        <w:t xml:space="preserve"> </w:t>
      </w:r>
      <w:r w:rsidRPr="00665FD7">
        <w:rPr>
          <w:rFonts w:cs="Traditional Arabic" w:hint="cs"/>
          <w:rtl/>
        </w:rPr>
        <w:t>بوّلت</w:t>
      </w:r>
      <w:r w:rsidRPr="00665FD7">
        <w:rPr>
          <w:rFonts w:cs="Traditional Arabic"/>
          <w:rtl/>
        </w:rPr>
        <w:t xml:space="preserve"> </w:t>
      </w:r>
      <w:r w:rsidRPr="00665FD7">
        <w:rPr>
          <w:rFonts w:cs="Traditional Arabic" w:hint="cs"/>
          <w:rtl/>
        </w:rPr>
        <w:t>فيه</w:t>
      </w:r>
      <w:r w:rsidRPr="00665FD7">
        <w:rPr>
          <w:rFonts w:cs="Traditional Arabic"/>
          <w:rtl/>
        </w:rPr>
        <w:t xml:space="preserve"> </w:t>
      </w:r>
      <w:r w:rsidRPr="00665FD7">
        <w:rPr>
          <w:rFonts w:cs="Traditional Arabic" w:hint="cs"/>
          <w:rtl/>
        </w:rPr>
        <w:t>وبعّرت</w:t>
      </w:r>
      <w:r w:rsidRPr="00665FD7">
        <w:rPr>
          <w:rFonts w:cs="Traditional Arabic"/>
          <w:rtl/>
        </w:rPr>
        <w:t xml:space="preserve"> </w:t>
      </w:r>
      <w:r w:rsidRPr="00665FD7">
        <w:rPr>
          <w:rFonts w:cs="Traditional Arabic" w:hint="cs"/>
          <w:rtl/>
        </w:rPr>
        <w:t xml:space="preserve">. </w:t>
      </w:r>
      <w:r w:rsidRPr="00665FD7">
        <w:rPr>
          <w:rFonts w:cs="Traditional Arabic" w:hint="cs"/>
          <w:b/>
          <w:bCs/>
          <w:rtl/>
        </w:rPr>
        <w:t>الذَّاذِيُّ</w:t>
      </w:r>
      <w:r w:rsidRPr="00665FD7">
        <w:rPr>
          <w:rFonts w:cs="Traditional Arabic"/>
          <w:rtl/>
        </w:rPr>
        <w:t xml:space="preserve"> : </w:t>
      </w:r>
      <w:r w:rsidRPr="00665FD7">
        <w:rPr>
          <w:rFonts w:cs="Traditional Arabic" w:hint="cs"/>
          <w:rtl/>
        </w:rPr>
        <w:t>نَبْتٌ</w:t>
      </w:r>
      <w:r w:rsidRPr="00665FD7">
        <w:rPr>
          <w:rFonts w:cs="Traditional Arabic"/>
          <w:rtl/>
        </w:rPr>
        <w:t xml:space="preserve"> </w:t>
      </w:r>
      <w:r w:rsidRPr="00665FD7">
        <w:rPr>
          <w:rFonts w:cs="Traditional Arabic" w:hint="cs"/>
          <w:rtl/>
        </w:rPr>
        <w:t>، وقيل</w:t>
      </w:r>
      <w:r w:rsidRPr="00665FD7">
        <w:rPr>
          <w:rFonts w:cs="Traditional Arabic"/>
          <w:rtl/>
        </w:rPr>
        <w:t xml:space="preserve"> : </w:t>
      </w:r>
      <w:r w:rsidRPr="00665FD7">
        <w:rPr>
          <w:rFonts w:cs="Traditional Arabic" w:hint="cs"/>
          <w:rtl/>
        </w:rPr>
        <w:t>شيءٌ له</w:t>
      </w:r>
      <w:r w:rsidRPr="00665FD7">
        <w:rPr>
          <w:rFonts w:cs="Traditional Arabic"/>
          <w:rtl/>
        </w:rPr>
        <w:t xml:space="preserve"> </w:t>
      </w:r>
      <w:r w:rsidRPr="00665FD7">
        <w:rPr>
          <w:rFonts w:cs="Traditional Arabic" w:hint="cs"/>
          <w:rtl/>
        </w:rPr>
        <w:t>عُنْقُودٌ</w:t>
      </w:r>
      <w:r w:rsidRPr="00665FD7">
        <w:rPr>
          <w:rFonts w:cs="Traditional Arabic"/>
          <w:rtl/>
        </w:rPr>
        <w:t xml:space="preserve"> </w:t>
      </w:r>
      <w:r w:rsidRPr="00665FD7">
        <w:rPr>
          <w:rFonts w:cs="Traditional Arabic" w:hint="cs"/>
          <w:rtl/>
        </w:rPr>
        <w:t>مُسْتَطِيلٌ</w:t>
      </w:r>
      <w:r w:rsidRPr="00665FD7">
        <w:rPr>
          <w:rFonts w:cs="Traditional Arabic"/>
          <w:rtl/>
        </w:rPr>
        <w:t xml:space="preserve"> </w:t>
      </w:r>
      <w:r w:rsidRPr="00665FD7">
        <w:rPr>
          <w:rFonts w:cs="Traditional Arabic" w:hint="cs"/>
          <w:rtl/>
        </w:rPr>
        <w:t>وحَبُّه</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شَكْلِ</w:t>
      </w:r>
      <w:r w:rsidRPr="00665FD7">
        <w:rPr>
          <w:rFonts w:cs="Traditional Arabic"/>
          <w:rtl/>
        </w:rPr>
        <w:t xml:space="preserve"> </w:t>
      </w:r>
      <w:r w:rsidRPr="00665FD7">
        <w:rPr>
          <w:rFonts w:cs="Traditional Arabic" w:hint="cs"/>
          <w:rtl/>
        </w:rPr>
        <w:t>حَبِّ</w:t>
      </w:r>
      <w:r w:rsidRPr="00665FD7">
        <w:rPr>
          <w:rFonts w:cs="Traditional Arabic"/>
          <w:rtl/>
        </w:rPr>
        <w:t xml:space="preserve"> </w:t>
      </w:r>
      <w:r w:rsidRPr="00665FD7">
        <w:rPr>
          <w:rFonts w:cs="Traditional Arabic" w:hint="cs"/>
          <w:rtl/>
        </w:rPr>
        <w:t>الشعيرِ</w:t>
      </w:r>
      <w:r w:rsidRPr="00665FD7">
        <w:rPr>
          <w:rFonts w:cs="Traditional Arabic"/>
          <w:rtl/>
        </w:rPr>
        <w:t xml:space="preserve"> </w:t>
      </w:r>
      <w:r w:rsidRPr="00665FD7">
        <w:rPr>
          <w:rFonts w:cs="Traditional Arabic" w:hint="cs"/>
          <w:rtl/>
        </w:rPr>
        <w:t>يُوضَع</w:t>
      </w:r>
      <w:r w:rsidRPr="00665FD7">
        <w:rPr>
          <w:rFonts w:cs="Traditional Arabic"/>
          <w:rtl/>
        </w:rPr>
        <w:t xml:space="preserve"> </w:t>
      </w:r>
      <w:r w:rsidRPr="00665FD7">
        <w:rPr>
          <w:rFonts w:cs="Traditional Arabic" w:hint="cs"/>
          <w:rtl/>
        </w:rPr>
        <w:t>منه</w:t>
      </w:r>
      <w:r w:rsidRPr="00665FD7">
        <w:rPr>
          <w:rFonts w:cs="Traditional Arabic"/>
          <w:rtl/>
        </w:rPr>
        <w:t xml:space="preserve"> </w:t>
      </w:r>
      <w:r w:rsidRPr="00665FD7">
        <w:rPr>
          <w:rFonts w:cs="Traditional Arabic" w:hint="cs"/>
          <w:rtl/>
        </w:rPr>
        <w:t>مِقْدَارُ</w:t>
      </w:r>
      <w:r w:rsidRPr="00665FD7">
        <w:rPr>
          <w:rFonts w:cs="Traditional Arabic"/>
          <w:rtl/>
        </w:rPr>
        <w:t xml:space="preserve"> </w:t>
      </w:r>
      <w:r w:rsidRPr="00665FD7">
        <w:rPr>
          <w:rFonts w:cs="Traditional Arabic" w:hint="cs"/>
          <w:rtl/>
        </w:rPr>
        <w:t>رطْلٍ</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الفَرَقِ</w:t>
      </w:r>
      <w:r w:rsidRPr="00665FD7">
        <w:rPr>
          <w:rFonts w:cs="Traditional Arabic"/>
          <w:rtl/>
        </w:rPr>
        <w:t xml:space="preserve"> </w:t>
      </w:r>
      <w:r w:rsidRPr="00665FD7">
        <w:rPr>
          <w:rFonts w:cs="Traditional Arabic" w:hint="cs"/>
          <w:rtl/>
        </w:rPr>
        <w:t>فَتَعْبَقُ</w:t>
      </w:r>
      <w:r w:rsidRPr="00665FD7">
        <w:rPr>
          <w:rFonts w:cs="Traditional Arabic"/>
          <w:rtl/>
        </w:rPr>
        <w:t xml:space="preserve"> </w:t>
      </w:r>
      <w:r w:rsidRPr="00665FD7">
        <w:rPr>
          <w:rFonts w:cs="Traditional Arabic" w:hint="cs"/>
          <w:rtl/>
        </w:rPr>
        <w:t>رَائِحَتُه</w:t>
      </w:r>
      <w:r w:rsidRPr="00665FD7">
        <w:rPr>
          <w:rFonts w:cs="Traditional Arabic"/>
          <w:rtl/>
        </w:rPr>
        <w:t xml:space="preserve"> </w:t>
      </w:r>
      <w:r w:rsidRPr="00665FD7">
        <w:rPr>
          <w:rFonts w:cs="Traditional Arabic" w:hint="cs"/>
          <w:rtl/>
        </w:rPr>
        <w:t>ويَجُود</w:t>
      </w:r>
      <w:r w:rsidRPr="00665FD7">
        <w:rPr>
          <w:rFonts w:cs="Traditional Arabic"/>
          <w:rtl/>
        </w:rPr>
        <w:t xml:space="preserve"> </w:t>
      </w:r>
      <w:r w:rsidRPr="00665FD7">
        <w:rPr>
          <w:rFonts w:cs="Traditional Arabic" w:hint="cs"/>
          <w:rtl/>
        </w:rPr>
        <w:t>إِسْكَارُه</w:t>
      </w:r>
      <w:r w:rsidRPr="00665FD7">
        <w:rPr>
          <w:rFonts w:cs="Traditional Arabic"/>
          <w:rtl/>
        </w:rPr>
        <w:t xml:space="preserve"> </w:t>
      </w:r>
      <w:r w:rsidRPr="00665FD7">
        <w:rPr>
          <w:rFonts w:cs="Traditional Arabic" w:hint="cs"/>
          <w:rtl/>
        </w:rPr>
        <w:t>. تاج</w:t>
      </w:r>
      <w:r w:rsidRPr="00665FD7">
        <w:rPr>
          <w:rFonts w:cs="Traditional Arabic"/>
          <w:rtl/>
        </w:rPr>
        <w:t xml:space="preserve"> </w:t>
      </w:r>
      <w:r w:rsidRPr="00665FD7">
        <w:rPr>
          <w:rFonts w:cs="Traditional Arabic" w:hint="cs"/>
          <w:rtl/>
        </w:rPr>
        <w:t>العروس :</w:t>
      </w:r>
      <w:r w:rsidRPr="00665FD7">
        <w:rPr>
          <w:rFonts w:cs="Traditional Arabic"/>
          <w:rtl/>
        </w:rPr>
        <w:t xml:space="preserve">9  </w:t>
      </w:r>
      <w:r w:rsidRPr="00665FD7">
        <w:rPr>
          <w:rFonts w:cs="Traditional Arabic" w:hint="cs"/>
          <w:rtl/>
        </w:rPr>
        <w:t>\</w:t>
      </w:r>
      <w:r w:rsidRPr="00665FD7">
        <w:rPr>
          <w:rFonts w:cs="Traditional Arabic"/>
          <w:rtl/>
        </w:rPr>
        <w:t xml:space="preserve"> 408</w:t>
      </w:r>
    </w:p>
  </w:footnote>
  <w:footnote w:id="366">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w:t>
      </w:r>
      <w:r w:rsidRPr="00665FD7">
        <w:rPr>
          <w:rFonts w:cs="Traditional Arabic" w:hint="cs"/>
          <w:rtl/>
        </w:rPr>
        <w:t>ا</w:t>
      </w:r>
      <w:r w:rsidRPr="00665FD7">
        <w:rPr>
          <w:rFonts w:cs="Traditional Arabic" w:hint="cs"/>
          <w:b/>
          <w:bCs/>
          <w:rtl/>
        </w:rPr>
        <w:t>لإهليلج</w:t>
      </w:r>
      <w:r w:rsidRPr="00665FD7">
        <w:rPr>
          <w:rFonts w:cs="Traditional Arabic"/>
          <w:rtl/>
        </w:rPr>
        <w:t xml:space="preserve"> </w:t>
      </w:r>
      <w:r w:rsidRPr="00665FD7">
        <w:rPr>
          <w:rFonts w:cs="Traditional Arabic" w:hint="cs"/>
          <w:rtl/>
        </w:rPr>
        <w:t>والإهليلجة</w:t>
      </w:r>
      <w:r w:rsidRPr="00665FD7">
        <w:rPr>
          <w:rFonts w:cs="Traditional Arabic"/>
          <w:rtl/>
        </w:rPr>
        <w:t xml:space="preserve"> : </w:t>
      </w:r>
      <w:r w:rsidRPr="00665FD7">
        <w:rPr>
          <w:rFonts w:cs="Traditional Arabic" w:hint="cs"/>
          <w:rtl/>
        </w:rPr>
        <w:t>عقير</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الأدوية</w:t>
      </w:r>
      <w:r w:rsidRPr="00665FD7">
        <w:rPr>
          <w:rFonts w:cs="Traditional Arabic"/>
          <w:rtl/>
        </w:rPr>
        <w:t xml:space="preserve"> </w:t>
      </w:r>
      <w:r w:rsidRPr="00665FD7">
        <w:rPr>
          <w:rFonts w:cs="Traditional Arabic" w:hint="cs"/>
          <w:rtl/>
        </w:rPr>
        <w:t>معروف</w:t>
      </w:r>
      <w:r w:rsidRPr="00665FD7">
        <w:rPr>
          <w:rFonts w:cs="Traditional Arabic"/>
          <w:rtl/>
        </w:rPr>
        <w:t xml:space="preserve"> </w:t>
      </w:r>
    </w:p>
  </w:footnote>
  <w:footnote w:id="367">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نوح</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نصر</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أحمد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إسماعيل</w:t>
      </w:r>
      <w:r w:rsidRPr="00665FD7">
        <w:rPr>
          <w:rFonts w:cs="Traditional Arabic"/>
          <w:rtl/>
        </w:rPr>
        <w:t xml:space="preserve"> </w:t>
      </w:r>
      <w:r w:rsidRPr="00665FD7">
        <w:rPr>
          <w:rFonts w:cs="Traditional Arabic" w:hint="cs"/>
          <w:rtl/>
        </w:rPr>
        <w:t>المير</w:t>
      </w:r>
      <w:r w:rsidRPr="00665FD7">
        <w:rPr>
          <w:rFonts w:cs="Traditional Arabic"/>
          <w:rtl/>
        </w:rPr>
        <w:t xml:space="preserve"> </w:t>
      </w:r>
      <w:r w:rsidRPr="00665FD7">
        <w:rPr>
          <w:rFonts w:cs="Traditional Arabic" w:hint="cs"/>
          <w:rtl/>
        </w:rPr>
        <w:t>الساماني ( ت 343 هـ )</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بيت</w:t>
      </w:r>
      <w:r w:rsidRPr="00665FD7">
        <w:rPr>
          <w:rFonts w:cs="Traditional Arabic"/>
          <w:rtl/>
        </w:rPr>
        <w:t xml:space="preserve"> </w:t>
      </w:r>
      <w:r w:rsidRPr="00665FD7">
        <w:rPr>
          <w:rFonts w:cs="Traditional Arabic" w:hint="cs"/>
          <w:rtl/>
        </w:rPr>
        <w:t>ملوك</w:t>
      </w:r>
      <w:r w:rsidRPr="00665FD7">
        <w:rPr>
          <w:rFonts w:cs="Traditional Arabic"/>
          <w:rtl/>
        </w:rPr>
        <w:t xml:space="preserve"> </w:t>
      </w:r>
      <w:r w:rsidRPr="00665FD7">
        <w:rPr>
          <w:rFonts w:cs="Traditional Arabic" w:hint="cs"/>
          <w:rtl/>
        </w:rPr>
        <w:t>بخارى</w:t>
      </w:r>
      <w:r w:rsidRPr="00665FD7">
        <w:rPr>
          <w:rFonts w:cs="Traditional Arabic"/>
          <w:rtl/>
        </w:rPr>
        <w:t xml:space="preserve"> </w:t>
      </w:r>
      <w:r w:rsidRPr="00665FD7">
        <w:rPr>
          <w:rFonts w:cs="Traditional Arabic" w:hint="cs"/>
          <w:rtl/>
        </w:rPr>
        <w:t>وهو</w:t>
      </w:r>
      <w:r w:rsidRPr="00665FD7">
        <w:rPr>
          <w:rFonts w:cs="Traditional Arabic"/>
          <w:rtl/>
        </w:rPr>
        <w:t xml:space="preserve"> </w:t>
      </w:r>
      <w:r w:rsidRPr="00665FD7">
        <w:rPr>
          <w:rFonts w:cs="Traditional Arabic" w:hint="cs"/>
          <w:rtl/>
        </w:rPr>
        <w:t>الملك</w:t>
      </w:r>
      <w:r w:rsidRPr="00665FD7">
        <w:rPr>
          <w:rFonts w:cs="Traditional Arabic"/>
          <w:rtl/>
        </w:rPr>
        <w:t xml:space="preserve"> </w:t>
      </w:r>
      <w:r w:rsidRPr="00665FD7">
        <w:rPr>
          <w:rFonts w:cs="Traditional Arabic" w:hint="cs"/>
          <w:rtl/>
        </w:rPr>
        <w:t>الحميد</w:t>
      </w:r>
      <w:r w:rsidRPr="00665FD7">
        <w:rPr>
          <w:rFonts w:cs="Traditional Arabic"/>
          <w:rtl/>
        </w:rPr>
        <w:t xml:space="preserve"> </w:t>
      </w:r>
      <w:r w:rsidRPr="00665FD7">
        <w:rPr>
          <w:rFonts w:cs="Traditional Arabic" w:hint="cs"/>
          <w:rtl/>
        </w:rPr>
        <w:t>عثرت</w:t>
      </w:r>
      <w:r w:rsidRPr="00665FD7">
        <w:rPr>
          <w:rFonts w:cs="Traditional Arabic"/>
          <w:rtl/>
        </w:rPr>
        <w:t xml:space="preserve"> </w:t>
      </w:r>
      <w:r w:rsidRPr="00665FD7">
        <w:rPr>
          <w:rFonts w:cs="Traditional Arabic" w:hint="cs"/>
          <w:rtl/>
        </w:rPr>
        <w:t>به</w:t>
      </w:r>
      <w:r w:rsidRPr="00665FD7">
        <w:rPr>
          <w:rFonts w:cs="Traditional Arabic"/>
          <w:rtl/>
        </w:rPr>
        <w:t xml:space="preserve"> </w:t>
      </w:r>
      <w:r w:rsidRPr="00665FD7">
        <w:rPr>
          <w:rFonts w:cs="Traditional Arabic" w:hint="cs"/>
          <w:rtl/>
        </w:rPr>
        <w:t>فرسه</w:t>
      </w:r>
      <w:r w:rsidRPr="00665FD7">
        <w:rPr>
          <w:rFonts w:cs="Traditional Arabic"/>
          <w:rtl/>
        </w:rPr>
        <w:t xml:space="preserve"> </w:t>
      </w:r>
      <w:r w:rsidRPr="00665FD7">
        <w:rPr>
          <w:rFonts w:cs="Traditional Arabic" w:hint="cs"/>
          <w:rtl/>
        </w:rPr>
        <w:t>فمات</w:t>
      </w:r>
      <w:r w:rsidRPr="00665FD7">
        <w:rPr>
          <w:rFonts w:cs="Traditional Arabic"/>
          <w:rtl/>
        </w:rPr>
        <w:t xml:space="preserve"> </w:t>
      </w:r>
      <w:r w:rsidRPr="00665FD7">
        <w:rPr>
          <w:rFonts w:cs="Traditional Arabic" w:hint="cs"/>
          <w:rtl/>
        </w:rPr>
        <w:t>وبقي</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الملك</w:t>
      </w:r>
      <w:r w:rsidRPr="00665FD7">
        <w:rPr>
          <w:rFonts w:cs="Traditional Arabic"/>
          <w:rtl/>
        </w:rPr>
        <w:t xml:space="preserve"> </w:t>
      </w:r>
      <w:r w:rsidRPr="00665FD7">
        <w:rPr>
          <w:rFonts w:cs="Traditional Arabic" w:hint="cs"/>
          <w:rtl/>
        </w:rPr>
        <w:t>اثنتي</w:t>
      </w:r>
      <w:r w:rsidRPr="00665FD7">
        <w:rPr>
          <w:rFonts w:cs="Traditional Arabic"/>
          <w:rtl/>
        </w:rPr>
        <w:t xml:space="preserve"> </w:t>
      </w:r>
      <w:r w:rsidRPr="00665FD7">
        <w:rPr>
          <w:rFonts w:cs="Traditional Arabic" w:hint="cs"/>
          <w:rtl/>
        </w:rPr>
        <w:t>عشرة</w:t>
      </w:r>
      <w:r w:rsidRPr="00665FD7">
        <w:rPr>
          <w:rFonts w:cs="Traditional Arabic"/>
          <w:rtl/>
        </w:rPr>
        <w:t xml:space="preserve"> </w:t>
      </w:r>
      <w:r w:rsidRPr="00665FD7">
        <w:rPr>
          <w:rFonts w:cs="Traditional Arabic" w:hint="cs"/>
          <w:rtl/>
        </w:rPr>
        <w:t>سنة</w:t>
      </w:r>
      <w:r w:rsidRPr="00665FD7">
        <w:rPr>
          <w:rFonts w:cs="Traditional Arabic"/>
          <w:rtl/>
        </w:rPr>
        <w:t xml:space="preserve"> </w:t>
      </w:r>
      <w:r w:rsidRPr="00665FD7">
        <w:rPr>
          <w:rFonts w:cs="Traditional Arabic" w:hint="cs"/>
          <w:rtl/>
        </w:rPr>
        <w:t>وثلاثة</w:t>
      </w:r>
      <w:r w:rsidRPr="00665FD7">
        <w:rPr>
          <w:rFonts w:cs="Traditional Arabic"/>
          <w:rtl/>
        </w:rPr>
        <w:t xml:space="preserve"> </w:t>
      </w:r>
      <w:r w:rsidRPr="00665FD7">
        <w:rPr>
          <w:rFonts w:cs="Traditional Arabic" w:hint="cs"/>
          <w:rtl/>
        </w:rPr>
        <w:t>أشهر</w:t>
      </w:r>
      <w:r w:rsidRPr="00665FD7">
        <w:rPr>
          <w:rFonts w:cs="Traditional Arabic"/>
          <w:rtl/>
        </w:rPr>
        <w:t xml:space="preserve"> </w:t>
      </w:r>
      <w:r w:rsidRPr="00665FD7">
        <w:rPr>
          <w:rFonts w:cs="Traditional Arabic" w:hint="cs"/>
          <w:rtl/>
        </w:rPr>
        <w:t>. الوافي</w:t>
      </w:r>
      <w:r w:rsidRPr="00665FD7">
        <w:rPr>
          <w:rFonts w:cs="Traditional Arabic"/>
          <w:rtl/>
        </w:rPr>
        <w:t xml:space="preserve"> </w:t>
      </w:r>
      <w:r w:rsidRPr="00665FD7">
        <w:rPr>
          <w:rFonts w:cs="Traditional Arabic" w:hint="cs"/>
          <w:rtl/>
        </w:rPr>
        <w:t>بالوفيات</w:t>
      </w:r>
      <w:r w:rsidRPr="00665FD7">
        <w:rPr>
          <w:rFonts w:cs="Traditional Arabic"/>
          <w:rtl/>
        </w:rPr>
        <w:t xml:space="preserve"> 27   </w:t>
      </w:r>
      <w:r w:rsidRPr="00665FD7">
        <w:rPr>
          <w:rFonts w:cs="Traditional Arabic" w:hint="cs"/>
          <w:rtl/>
        </w:rPr>
        <w:t>\</w:t>
      </w:r>
      <w:r w:rsidRPr="00665FD7">
        <w:rPr>
          <w:rFonts w:cs="Traditional Arabic"/>
          <w:rtl/>
        </w:rPr>
        <w:t xml:space="preserve"> 109</w:t>
      </w:r>
    </w:p>
  </w:footnote>
  <w:footnote w:id="368">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\440  </w:t>
      </w:r>
      <w:r w:rsidRPr="00665FD7">
        <w:rPr>
          <w:rFonts w:cs="Traditional Arabic" w:hint="cs"/>
          <w:b/>
          <w:bCs/>
          <w:rtl/>
        </w:rPr>
        <w:t>جمهورية الصين الشعبية</w:t>
      </w:r>
      <w:r w:rsidRPr="00665FD7">
        <w:rPr>
          <w:rFonts w:cs="Traditional Arabic" w:hint="cs"/>
          <w:rtl/>
        </w:rPr>
        <w:t xml:space="preserve">" بلد في آسيا، هى الثالث من حيث المساحة في العالم بعد </w:t>
      </w:r>
      <w:hyperlink r:id="rId531" w:tooltip="روسيا" w:history="1">
        <w:r w:rsidRPr="00665FD7">
          <w:rPr>
            <w:rStyle w:val="Hyperlink"/>
            <w:rFonts w:cs="Traditional Arabic" w:hint="cs"/>
            <w:color w:val="auto"/>
            <w:rtl/>
          </w:rPr>
          <w:t>روسيا</w:t>
        </w:r>
      </w:hyperlink>
      <w:r w:rsidRPr="00665FD7">
        <w:rPr>
          <w:rFonts w:cs="Traditional Arabic" w:hint="cs"/>
          <w:rtl/>
        </w:rPr>
        <w:t xml:space="preserve"> و </w:t>
      </w:r>
      <w:hyperlink r:id="rId532" w:tooltip="كندا" w:history="1">
        <w:r w:rsidRPr="00665FD7">
          <w:rPr>
            <w:rStyle w:val="Hyperlink"/>
            <w:rFonts w:cs="Traditional Arabic" w:hint="cs"/>
            <w:color w:val="auto"/>
            <w:rtl/>
          </w:rPr>
          <w:t>كندا</w:t>
        </w:r>
      </w:hyperlink>
      <w:r w:rsidRPr="00665FD7">
        <w:rPr>
          <w:rFonts w:cs="Traditional Arabic" w:hint="cs"/>
          <w:rtl/>
        </w:rPr>
        <w:t xml:space="preserve">. تشترك الصين في حدودها مع 14 دولة : </w:t>
      </w:r>
      <w:hyperlink r:id="rId533" w:tooltip="أفغانستان" w:history="1">
        <w:r w:rsidRPr="00665FD7">
          <w:rPr>
            <w:rStyle w:val="Hyperlink"/>
            <w:rFonts w:cs="Traditional Arabic" w:hint="cs"/>
            <w:color w:val="auto"/>
            <w:rtl/>
          </w:rPr>
          <w:t>أفغانستان</w:t>
        </w:r>
      </w:hyperlink>
      <w:r w:rsidRPr="00665FD7">
        <w:rPr>
          <w:rFonts w:cs="Traditional Arabic" w:hint="cs"/>
          <w:rtl/>
        </w:rPr>
        <w:t xml:space="preserve">، </w:t>
      </w:r>
      <w:hyperlink r:id="rId534" w:tooltip="بوتان" w:history="1">
        <w:r w:rsidRPr="00665FD7">
          <w:rPr>
            <w:rStyle w:val="Hyperlink"/>
            <w:rFonts w:cs="Traditional Arabic" w:hint="cs"/>
            <w:color w:val="auto"/>
            <w:rtl/>
          </w:rPr>
          <w:t>بوتان</w:t>
        </w:r>
      </w:hyperlink>
      <w:r w:rsidRPr="00665FD7">
        <w:rPr>
          <w:rFonts w:cs="Traditional Arabic" w:hint="cs"/>
          <w:rtl/>
        </w:rPr>
        <w:t xml:space="preserve">، </w:t>
      </w:r>
      <w:hyperlink r:id="rId535" w:tooltip="ميانمار" w:history="1">
        <w:r w:rsidRPr="00665FD7">
          <w:rPr>
            <w:rStyle w:val="Hyperlink"/>
            <w:rFonts w:cs="Traditional Arabic" w:hint="cs"/>
            <w:color w:val="auto"/>
            <w:rtl/>
          </w:rPr>
          <w:t>ميانمار</w:t>
        </w:r>
      </w:hyperlink>
      <w:r w:rsidRPr="00665FD7">
        <w:rPr>
          <w:rFonts w:cs="Traditional Arabic" w:hint="cs"/>
          <w:rtl/>
        </w:rPr>
        <w:t xml:space="preserve">، </w:t>
      </w:r>
      <w:hyperlink r:id="rId536" w:tooltip="هند" w:history="1">
        <w:r w:rsidRPr="00665FD7">
          <w:rPr>
            <w:rStyle w:val="Hyperlink"/>
            <w:rFonts w:cs="Traditional Arabic" w:hint="cs"/>
            <w:color w:val="auto"/>
            <w:rtl/>
          </w:rPr>
          <w:t>الهند</w:t>
        </w:r>
      </w:hyperlink>
      <w:r w:rsidRPr="00665FD7">
        <w:rPr>
          <w:rFonts w:cs="Traditional Arabic" w:hint="cs"/>
          <w:rtl/>
        </w:rPr>
        <w:t xml:space="preserve">، </w:t>
      </w:r>
      <w:hyperlink r:id="rId537" w:tooltip="كازاخستان" w:history="1">
        <w:r w:rsidRPr="00665FD7">
          <w:rPr>
            <w:rStyle w:val="Hyperlink"/>
            <w:rFonts w:cs="Traditional Arabic" w:hint="cs"/>
            <w:color w:val="auto"/>
            <w:rtl/>
          </w:rPr>
          <w:t>كازاخستان</w:t>
        </w:r>
      </w:hyperlink>
      <w:r w:rsidRPr="00665FD7">
        <w:rPr>
          <w:rFonts w:cs="Traditional Arabic" w:hint="cs"/>
          <w:rtl/>
        </w:rPr>
        <w:t xml:space="preserve">، </w:t>
      </w:r>
      <w:hyperlink r:id="rId538" w:tooltip="قرغيزستان" w:history="1">
        <w:r w:rsidRPr="00665FD7">
          <w:rPr>
            <w:rStyle w:val="Hyperlink"/>
            <w:rFonts w:cs="Traditional Arabic" w:hint="cs"/>
            <w:color w:val="auto"/>
            <w:rtl/>
          </w:rPr>
          <w:t>قرغيزستان</w:t>
        </w:r>
      </w:hyperlink>
      <w:r w:rsidRPr="00665FD7">
        <w:rPr>
          <w:rFonts w:cs="Traditional Arabic" w:hint="cs"/>
          <w:rtl/>
        </w:rPr>
        <w:t xml:space="preserve">، </w:t>
      </w:r>
      <w:hyperlink r:id="rId539" w:tooltip="لاوس" w:history="1">
        <w:r w:rsidRPr="00665FD7">
          <w:rPr>
            <w:rStyle w:val="Hyperlink"/>
            <w:rFonts w:cs="Traditional Arabic" w:hint="cs"/>
            <w:color w:val="auto"/>
            <w:rtl/>
          </w:rPr>
          <w:t>لاوس</w:t>
        </w:r>
      </w:hyperlink>
      <w:r w:rsidRPr="00665FD7">
        <w:rPr>
          <w:rFonts w:cs="Traditional Arabic" w:hint="cs"/>
          <w:rtl/>
        </w:rPr>
        <w:t xml:space="preserve">، </w:t>
      </w:r>
      <w:hyperlink r:id="rId540" w:tooltip="منغوليا" w:history="1">
        <w:r w:rsidRPr="00665FD7">
          <w:rPr>
            <w:rStyle w:val="Hyperlink"/>
            <w:rFonts w:cs="Traditional Arabic" w:hint="cs"/>
            <w:color w:val="auto"/>
            <w:rtl/>
          </w:rPr>
          <w:t>منغوليا</w:t>
        </w:r>
      </w:hyperlink>
      <w:r w:rsidRPr="00665FD7">
        <w:rPr>
          <w:rFonts w:cs="Traditional Arabic" w:hint="cs"/>
          <w:rtl/>
        </w:rPr>
        <w:t xml:space="preserve">، </w:t>
      </w:r>
      <w:hyperlink r:id="rId541" w:tooltip="نيبال" w:history="1">
        <w:r w:rsidRPr="00665FD7">
          <w:rPr>
            <w:rStyle w:val="Hyperlink"/>
            <w:rFonts w:cs="Traditional Arabic" w:hint="cs"/>
            <w:color w:val="auto"/>
            <w:rtl/>
          </w:rPr>
          <w:t>النيبال</w:t>
        </w:r>
      </w:hyperlink>
      <w:r w:rsidRPr="00665FD7">
        <w:rPr>
          <w:rFonts w:cs="Traditional Arabic" w:hint="cs"/>
          <w:rtl/>
        </w:rPr>
        <w:t xml:space="preserve">، </w:t>
      </w:r>
      <w:hyperlink r:id="rId542" w:tooltip="كوريا الشمالية" w:history="1">
        <w:r w:rsidRPr="00665FD7">
          <w:rPr>
            <w:rStyle w:val="Hyperlink"/>
            <w:rFonts w:cs="Traditional Arabic" w:hint="cs"/>
            <w:color w:val="auto"/>
            <w:rtl/>
          </w:rPr>
          <w:t>كوريا الشمالية</w:t>
        </w:r>
      </w:hyperlink>
      <w:r w:rsidRPr="00665FD7">
        <w:rPr>
          <w:rFonts w:cs="Traditional Arabic" w:hint="cs"/>
          <w:rtl/>
        </w:rPr>
        <w:t xml:space="preserve">، </w:t>
      </w:r>
      <w:hyperlink r:id="rId543" w:tooltip="باكستان" w:history="1">
        <w:r w:rsidRPr="00665FD7">
          <w:rPr>
            <w:rStyle w:val="Hyperlink"/>
            <w:rFonts w:cs="Traditional Arabic" w:hint="cs"/>
            <w:color w:val="auto"/>
            <w:rtl/>
          </w:rPr>
          <w:t>باكستان</w:t>
        </w:r>
      </w:hyperlink>
      <w:r w:rsidRPr="00665FD7">
        <w:rPr>
          <w:rFonts w:cs="Traditional Arabic" w:hint="cs"/>
          <w:rtl/>
        </w:rPr>
        <w:t xml:space="preserve">، </w:t>
      </w:r>
      <w:hyperlink r:id="rId544" w:tooltip="روسيا" w:history="1">
        <w:r w:rsidRPr="00665FD7">
          <w:rPr>
            <w:rStyle w:val="Hyperlink"/>
            <w:rFonts w:cs="Traditional Arabic" w:hint="cs"/>
            <w:color w:val="auto"/>
            <w:rtl/>
          </w:rPr>
          <w:t>روسيا</w:t>
        </w:r>
      </w:hyperlink>
      <w:r w:rsidRPr="00665FD7">
        <w:rPr>
          <w:rFonts w:cs="Traditional Arabic" w:hint="cs"/>
          <w:rtl/>
        </w:rPr>
        <w:t xml:space="preserve">، </w:t>
      </w:r>
      <w:hyperlink r:id="rId545" w:tooltip="طاجكستان" w:history="1">
        <w:r w:rsidRPr="00665FD7">
          <w:rPr>
            <w:rStyle w:val="Hyperlink"/>
            <w:rFonts w:cs="Traditional Arabic" w:hint="cs"/>
            <w:color w:val="auto"/>
            <w:rtl/>
          </w:rPr>
          <w:t>طاجكستان</w:t>
        </w:r>
      </w:hyperlink>
      <w:r w:rsidRPr="00665FD7">
        <w:rPr>
          <w:rFonts w:cs="Traditional Arabic" w:hint="cs"/>
          <w:rtl/>
        </w:rPr>
        <w:t xml:space="preserve"> و </w:t>
      </w:r>
      <w:hyperlink r:id="rId546" w:tooltip="فييتنام" w:history="1">
        <w:r w:rsidRPr="00665FD7">
          <w:rPr>
            <w:rStyle w:val="Hyperlink"/>
            <w:rFonts w:cs="Traditional Arabic" w:hint="cs"/>
            <w:color w:val="auto"/>
            <w:rtl/>
          </w:rPr>
          <w:t>فييتنام</w:t>
        </w:r>
      </w:hyperlink>
      <w:r w:rsidRPr="00665FD7">
        <w:rPr>
          <w:rFonts w:cs="Traditional Arabic" w:hint="cs"/>
          <w:rtl/>
        </w:rPr>
        <w:t xml:space="preserve">. بعدد سكان أكثر من 1،250،000،000 نسمة، تعتبر الصين البلد الأكثر سكاناً في العالم اليوم.  تعتبر جزيرة </w:t>
      </w:r>
      <w:hyperlink r:id="rId547" w:tooltip="تايوان" w:history="1">
        <w:r w:rsidRPr="00665FD7">
          <w:rPr>
            <w:rStyle w:val="Hyperlink"/>
            <w:rFonts w:cs="Traditional Arabic" w:hint="cs"/>
            <w:color w:val="auto"/>
            <w:rtl/>
          </w:rPr>
          <w:t>تايوان</w:t>
        </w:r>
      </w:hyperlink>
      <w:r w:rsidRPr="00665FD7">
        <w:rPr>
          <w:rFonts w:cs="Traditional Arabic" w:hint="cs"/>
          <w:rtl/>
        </w:rPr>
        <w:t xml:space="preserve"> من طرف "جمهورية الصين الشعبية" جزءا من البلاد الصينية .  تقع جمهورية الصين الشعبية في الجزء الشرقي من قارة آسيا، وعلى الساحل الغربي من المحيط الهادي. تبلغ مساحتها 6ر9 مليون كيلومتر مربع، و هي بذلك ثالث بلدان العالم مساحة. والمسافة من كل الجنوب إلى الشمال ومن الشرق إلى الغرب أكثر من 5000 كيلومتر.  تمتد حدود الصين البرية  800 ر22 كيلومتر، ويبلغ طول سواحل الصين حوالي 18 ألف كيلومتر. أراضي سواحلها منبسطة وعلى هذه السواحل موانئ ممتازة كثيرة ومعظمها مفتوح طول السنة. يحيط بالبر الصيني بحر بوهاي والبحر الأصفر وبحر الصين الشرقي وبحر الصين الجنوبي في الشرق والجنوب. وتبلغ المساحة البحرية الصينية 73ر4 مليون كيلومتر مربع. الموسوعة الحرة .</w:t>
      </w:r>
    </w:p>
  </w:footnote>
  <w:footnote w:id="369">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\450    .   </w:t>
      </w:r>
      <w:r w:rsidRPr="00665FD7">
        <w:rPr>
          <w:rFonts w:cs="Traditional Arabic"/>
          <w:b/>
          <w:bCs/>
          <w:rtl/>
        </w:rPr>
        <w:t>ضارج</w:t>
      </w:r>
      <w:r w:rsidRPr="00665FD7">
        <w:rPr>
          <w:rFonts w:cs="Traditional Arabic"/>
          <w:b/>
          <w:bCs/>
        </w:rPr>
        <w:t>:</w:t>
      </w:r>
      <w:r w:rsidRPr="00665FD7">
        <w:rPr>
          <w:rFonts w:cs="Traditional Arabic"/>
        </w:rPr>
        <w:t xml:space="preserve"> </w:t>
      </w:r>
      <w:r w:rsidRPr="00665FD7">
        <w:rPr>
          <w:rFonts w:cs="Traditional Arabic" w:hint="cs"/>
          <w:rtl/>
        </w:rPr>
        <w:t xml:space="preserve"> </w:t>
      </w:r>
      <w:r w:rsidRPr="00665FD7">
        <w:rPr>
          <w:rFonts w:cs="Traditional Arabic"/>
          <w:rtl/>
        </w:rPr>
        <w:t xml:space="preserve">ماء لبني عَبْس. </w:t>
      </w:r>
      <w:r w:rsidRPr="00665FD7">
        <w:rPr>
          <w:rFonts w:ascii="Verdana" w:hAnsi="Verdana" w:cs="Traditional Arabic"/>
          <w:rtl/>
        </w:rPr>
        <w:t>ضارج</w:t>
      </w:r>
      <w:r w:rsidRPr="00665FD7">
        <w:rPr>
          <w:rFonts w:ascii="Verdana" w:hAnsi="Verdana" w:cs="Traditional Arabic" w:hint="cs"/>
          <w:rtl/>
        </w:rPr>
        <w:t xml:space="preserve">: </w:t>
      </w:r>
      <w:r w:rsidRPr="00665FD7">
        <w:rPr>
          <w:rFonts w:ascii="Verdana" w:hAnsi="Verdana" w:cs="Traditional Arabic"/>
          <w:rtl/>
        </w:rPr>
        <w:t>هو المكان الموجود الآن في الشِقة ويسمى</w:t>
      </w:r>
      <w:r w:rsidRPr="00665FD7">
        <w:rPr>
          <w:rFonts w:ascii="Verdana" w:hAnsi="Verdana" w:cs="Traditional Arabic"/>
        </w:rPr>
        <w:t xml:space="preserve"> </w:t>
      </w:r>
      <w:r w:rsidRPr="00665FD7">
        <w:rPr>
          <w:rFonts w:ascii="Verdana" w:hAnsi="Verdana" w:cs="Traditional Arabic"/>
          <w:rtl/>
        </w:rPr>
        <w:t>ضاري. وسُميّ بذلك</w:t>
      </w:r>
      <w:r w:rsidRPr="00665FD7">
        <w:rPr>
          <w:rFonts w:ascii="Verdana" w:hAnsi="Verdana" w:cs="Traditional Arabic"/>
        </w:rPr>
        <w:t xml:space="preserve"> </w:t>
      </w:r>
      <w:r w:rsidRPr="00665FD7">
        <w:rPr>
          <w:rFonts w:ascii="Verdana" w:hAnsi="Verdana" w:cs="Traditional Arabic"/>
          <w:rtl/>
        </w:rPr>
        <w:t>لأنه سكنه قومٌ من بني تميم وهم يقلبون في كلامهم «الجيم» إلى «الياء»، مثل ما يعمل</w:t>
      </w:r>
      <w:r w:rsidRPr="00665FD7">
        <w:rPr>
          <w:rFonts w:ascii="Verdana" w:hAnsi="Verdana" w:cs="Traditional Arabic"/>
        </w:rPr>
        <w:t xml:space="preserve"> </w:t>
      </w:r>
      <w:r w:rsidRPr="00665FD7">
        <w:rPr>
          <w:rFonts w:ascii="Verdana" w:hAnsi="Verdana" w:cs="Traditional Arabic"/>
          <w:rtl/>
        </w:rPr>
        <w:t>الآن أهالي حوطة بني تميم في قلب «الجيم» «ياء</w:t>
      </w:r>
      <w:r w:rsidRPr="00665FD7">
        <w:rPr>
          <w:rFonts w:ascii="Verdana" w:hAnsi="Verdana" w:cs="Traditional Arabic"/>
        </w:rPr>
        <w:t xml:space="preserve"> </w:t>
      </w:r>
      <w:r w:rsidRPr="00665FD7">
        <w:rPr>
          <w:rFonts w:ascii="Verdana" w:hAnsi="Verdana" w:cs="Traditional Arabic" w:hint="cs"/>
          <w:rtl/>
        </w:rPr>
        <w:t xml:space="preserve"> </w:t>
      </w:r>
      <w:r w:rsidRPr="00665FD7">
        <w:rPr>
          <w:rFonts w:ascii="Verdana" w:hAnsi="Verdana" w:cs="Traditional Arabic"/>
          <w:rtl/>
        </w:rPr>
        <w:t>قعدت له وصحبتي بين ضارج</w:t>
      </w:r>
      <w:r w:rsidRPr="00665FD7">
        <w:rPr>
          <w:rFonts w:cs="Traditional Arabic" w:hint="cs"/>
          <w:rtl/>
        </w:rPr>
        <w:t xml:space="preserve"> . </w:t>
      </w:r>
      <w:r w:rsidRPr="00665FD7">
        <w:rPr>
          <w:rFonts w:cs="Traditional Arabic" w:hint="cs"/>
          <w:b/>
          <w:bCs/>
          <w:rtl/>
        </w:rPr>
        <w:t>أقول</w:t>
      </w:r>
      <w:r w:rsidRPr="00665FD7">
        <w:rPr>
          <w:rFonts w:cs="Traditional Arabic" w:hint="cs"/>
          <w:rtl/>
        </w:rPr>
        <w:t xml:space="preserve"> : والقصة في البداية والنهاية  2\ 218 . والحديث في مسند الإمام أحمد : </w:t>
      </w:r>
      <w:r w:rsidRPr="00665FD7">
        <w:rPr>
          <w:rFonts w:cs="Traditional Arabic"/>
          <w:rtl/>
        </w:rPr>
        <w:t xml:space="preserve"> </w:t>
      </w:r>
      <w:r w:rsidRPr="00665FD7">
        <w:rPr>
          <w:rFonts w:cs="Traditional Arabic" w:hint="cs"/>
          <w:rtl/>
        </w:rPr>
        <w:t xml:space="preserve">2\228 </w:t>
      </w:r>
      <w:r w:rsidRPr="00665FD7">
        <w:rPr>
          <w:rFonts w:cs="Traditional Arabic" w:hint="eastAsia"/>
          <w:rtl/>
        </w:rPr>
        <w:t>عن</w:t>
      </w:r>
      <w:r w:rsidRPr="00665FD7">
        <w:rPr>
          <w:rFonts w:cs="Traditional Arabic"/>
          <w:rtl/>
        </w:rPr>
        <w:t xml:space="preserve"> </w:t>
      </w:r>
      <w:r w:rsidRPr="00665FD7">
        <w:rPr>
          <w:rFonts w:cs="Traditional Arabic" w:hint="eastAsia"/>
          <w:rtl/>
        </w:rPr>
        <w:t>أبي</w:t>
      </w:r>
      <w:r w:rsidRPr="00665FD7">
        <w:rPr>
          <w:rFonts w:cs="Traditional Arabic"/>
          <w:rtl/>
        </w:rPr>
        <w:t xml:space="preserve"> </w:t>
      </w:r>
      <w:r w:rsidRPr="00665FD7">
        <w:rPr>
          <w:rFonts w:cs="Traditional Arabic" w:hint="eastAsia"/>
          <w:rtl/>
        </w:rPr>
        <w:t>هريرة</w:t>
      </w:r>
      <w:r w:rsidRPr="00665FD7">
        <w:rPr>
          <w:rFonts w:cs="Traditional Arabic"/>
          <w:rtl/>
        </w:rPr>
        <w:t xml:space="preserve"> </w:t>
      </w:r>
      <w:r w:rsidRPr="00665FD7">
        <w:rPr>
          <w:rFonts w:cs="Traditional Arabic" w:hint="cs"/>
          <w:rtl/>
        </w:rPr>
        <w:t xml:space="preserve"> ، رضي الله عنه ، </w:t>
      </w:r>
      <w:r w:rsidRPr="00665FD7">
        <w:rPr>
          <w:rFonts w:cs="Traditional Arabic" w:hint="eastAsia"/>
          <w:rtl/>
        </w:rPr>
        <w:t>قال</w:t>
      </w:r>
      <w:r w:rsidRPr="00665FD7">
        <w:rPr>
          <w:rFonts w:cs="Traditional Arabic"/>
          <w:rtl/>
        </w:rPr>
        <w:t xml:space="preserve"> </w:t>
      </w:r>
      <w:r w:rsidRPr="00665FD7">
        <w:rPr>
          <w:rFonts w:cs="Traditional Arabic" w:hint="cs"/>
          <w:rtl/>
        </w:rPr>
        <w:t xml:space="preserve">: </w:t>
      </w:r>
      <w:r w:rsidRPr="00665FD7">
        <w:rPr>
          <w:rFonts w:cs="Traditional Arabic" w:hint="eastAsia"/>
          <w:rtl/>
        </w:rPr>
        <w:t>قال</w:t>
      </w:r>
      <w:r w:rsidRPr="00665FD7">
        <w:rPr>
          <w:rFonts w:cs="Traditional Arabic"/>
          <w:rtl/>
        </w:rPr>
        <w:t xml:space="preserve"> </w:t>
      </w:r>
      <w:r w:rsidRPr="00665FD7">
        <w:rPr>
          <w:rFonts w:cs="Traditional Arabic" w:hint="eastAsia"/>
          <w:rtl/>
        </w:rPr>
        <w:t>رسول</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cs"/>
          <w:rtl/>
        </w:rPr>
        <w:t xml:space="preserve">، </w:t>
      </w:r>
      <w:r w:rsidRPr="00665FD7">
        <w:rPr>
          <w:rFonts w:cs="Traditional Arabic"/>
        </w:rPr>
        <w:sym w:font="AGA Arabesque" w:char="F072"/>
      </w:r>
      <w:r w:rsidRPr="00665FD7">
        <w:rPr>
          <w:rFonts w:cs="Traditional Arabic"/>
          <w:rtl/>
        </w:rPr>
        <w:t xml:space="preserve"> : </w:t>
      </w:r>
      <w:r w:rsidRPr="00665FD7">
        <w:rPr>
          <w:rFonts w:cs="Traditional Arabic" w:hint="cs"/>
          <w:rtl/>
        </w:rPr>
        <w:t>{</w:t>
      </w:r>
      <w:r w:rsidRPr="00665FD7">
        <w:rPr>
          <w:rFonts w:cs="Traditional Arabic" w:hint="eastAsia"/>
          <w:b/>
          <w:bCs/>
          <w:rtl/>
        </w:rPr>
        <w:t>امرؤ</w:t>
      </w:r>
      <w:r w:rsidRPr="00665FD7">
        <w:rPr>
          <w:rFonts w:cs="Traditional Arabic"/>
          <w:b/>
          <w:bCs/>
          <w:rtl/>
        </w:rPr>
        <w:t xml:space="preserve"> </w:t>
      </w:r>
      <w:r w:rsidRPr="00665FD7">
        <w:rPr>
          <w:rFonts w:cs="Traditional Arabic" w:hint="eastAsia"/>
          <w:b/>
          <w:bCs/>
          <w:rtl/>
        </w:rPr>
        <w:t>القيس</w:t>
      </w:r>
      <w:r w:rsidRPr="00665FD7">
        <w:rPr>
          <w:rFonts w:cs="Traditional Arabic"/>
          <w:b/>
          <w:bCs/>
          <w:rtl/>
        </w:rPr>
        <w:t xml:space="preserve"> </w:t>
      </w:r>
      <w:r w:rsidRPr="00665FD7">
        <w:rPr>
          <w:rFonts w:cs="Traditional Arabic" w:hint="eastAsia"/>
          <w:b/>
          <w:bCs/>
          <w:rtl/>
        </w:rPr>
        <w:t>صاحب</w:t>
      </w:r>
      <w:r w:rsidRPr="00665FD7">
        <w:rPr>
          <w:rFonts w:cs="Traditional Arabic"/>
          <w:b/>
          <w:bCs/>
          <w:rtl/>
        </w:rPr>
        <w:t xml:space="preserve"> </w:t>
      </w:r>
      <w:r w:rsidRPr="00665FD7">
        <w:rPr>
          <w:rFonts w:cs="Traditional Arabic" w:hint="eastAsia"/>
          <w:b/>
          <w:bCs/>
          <w:rtl/>
        </w:rPr>
        <w:t>لواء</w:t>
      </w:r>
      <w:r w:rsidRPr="00665FD7">
        <w:rPr>
          <w:rFonts w:cs="Traditional Arabic"/>
          <w:b/>
          <w:bCs/>
          <w:rtl/>
        </w:rPr>
        <w:t xml:space="preserve"> </w:t>
      </w:r>
      <w:r w:rsidRPr="00665FD7">
        <w:rPr>
          <w:rFonts w:cs="Traditional Arabic" w:hint="eastAsia"/>
          <w:b/>
          <w:bCs/>
          <w:rtl/>
        </w:rPr>
        <w:t>الشعراء</w:t>
      </w:r>
      <w:r w:rsidRPr="00665FD7">
        <w:rPr>
          <w:rFonts w:cs="Traditional Arabic"/>
          <w:b/>
          <w:bCs/>
          <w:rtl/>
        </w:rPr>
        <w:t xml:space="preserve"> </w:t>
      </w:r>
      <w:r w:rsidRPr="00665FD7">
        <w:rPr>
          <w:rFonts w:cs="Traditional Arabic" w:hint="eastAsia"/>
          <w:b/>
          <w:bCs/>
          <w:rtl/>
        </w:rPr>
        <w:t>إلى</w:t>
      </w:r>
      <w:r w:rsidRPr="00665FD7">
        <w:rPr>
          <w:rFonts w:cs="Traditional Arabic"/>
          <w:b/>
          <w:bCs/>
          <w:rtl/>
        </w:rPr>
        <w:t xml:space="preserve"> </w:t>
      </w:r>
      <w:r w:rsidRPr="00665FD7">
        <w:rPr>
          <w:rFonts w:cs="Traditional Arabic" w:hint="eastAsia"/>
          <w:b/>
          <w:bCs/>
          <w:rtl/>
        </w:rPr>
        <w:t>النار</w:t>
      </w:r>
      <w:r w:rsidRPr="00665FD7">
        <w:rPr>
          <w:rFonts w:cs="Traditional Arabic" w:hint="cs"/>
          <w:rtl/>
        </w:rPr>
        <w:t xml:space="preserve"> }.قال</w:t>
      </w:r>
      <w:r w:rsidRPr="00665FD7">
        <w:rPr>
          <w:rFonts w:cs="Traditional Arabic"/>
          <w:rtl/>
        </w:rPr>
        <w:t xml:space="preserve"> </w:t>
      </w:r>
      <w:r w:rsidRPr="00665FD7">
        <w:rPr>
          <w:rFonts w:cs="Traditional Arabic" w:hint="eastAsia"/>
          <w:rtl/>
        </w:rPr>
        <w:t>شعيب</w:t>
      </w:r>
      <w:r w:rsidRPr="00665FD7">
        <w:rPr>
          <w:rFonts w:cs="Traditional Arabic"/>
          <w:rtl/>
        </w:rPr>
        <w:t xml:space="preserve"> </w:t>
      </w:r>
      <w:r w:rsidRPr="00665FD7">
        <w:rPr>
          <w:rFonts w:cs="Traditional Arabic" w:hint="eastAsia"/>
          <w:rtl/>
        </w:rPr>
        <w:t>الأرنؤوط</w:t>
      </w:r>
      <w:r w:rsidRPr="00665FD7">
        <w:rPr>
          <w:rFonts w:cs="Traditional Arabic"/>
          <w:rtl/>
        </w:rPr>
        <w:t xml:space="preserve"> : </w:t>
      </w:r>
      <w:r w:rsidRPr="00665FD7">
        <w:rPr>
          <w:rFonts w:cs="Traditional Arabic" w:hint="eastAsia"/>
          <w:rtl/>
        </w:rPr>
        <w:t>إسناده</w:t>
      </w:r>
      <w:r w:rsidRPr="00665FD7">
        <w:rPr>
          <w:rFonts w:cs="Traditional Arabic"/>
          <w:rtl/>
        </w:rPr>
        <w:t xml:space="preserve"> </w:t>
      </w:r>
      <w:r w:rsidRPr="00665FD7">
        <w:rPr>
          <w:rFonts w:cs="Traditional Arabic" w:hint="eastAsia"/>
          <w:rtl/>
        </w:rPr>
        <w:t>ضعيف</w:t>
      </w:r>
      <w:r w:rsidRPr="00665FD7">
        <w:rPr>
          <w:rFonts w:cs="Traditional Arabic"/>
          <w:rtl/>
        </w:rPr>
        <w:t xml:space="preserve"> </w:t>
      </w:r>
      <w:r w:rsidRPr="00665FD7">
        <w:rPr>
          <w:rFonts w:cs="Traditional Arabic" w:hint="eastAsia"/>
          <w:rtl/>
        </w:rPr>
        <w:t>جدا</w:t>
      </w:r>
      <w:r w:rsidRPr="00665FD7">
        <w:rPr>
          <w:rFonts w:cs="Traditional Arabic" w:hint="cs"/>
          <w:rtl/>
        </w:rPr>
        <w:t xml:space="preserve"> </w:t>
      </w:r>
    </w:p>
  </w:footnote>
  <w:footnote w:id="370">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hint="cs"/>
          <w:b/>
          <w:rtl/>
        </w:rPr>
        <w:t xml:space="preserve"> </w:t>
      </w:r>
      <w:r w:rsidRPr="00665FD7">
        <w:rPr>
          <w:rFonts w:cs="Traditional Arabic"/>
          <w:b/>
          <w:rtl/>
        </w:rPr>
        <w:t xml:space="preserve">) </w:t>
      </w:r>
      <w:r w:rsidRPr="00665FD7">
        <w:rPr>
          <w:rFonts w:cs="Traditional Arabic" w:hint="cs"/>
          <w:rtl/>
        </w:rPr>
        <w:t xml:space="preserve">معجم البلدان ج3 \456 . </w:t>
      </w:r>
      <w:r w:rsidRPr="00665FD7">
        <w:rPr>
          <w:rFonts w:cs="Traditional Arabic" w:hint="cs"/>
          <w:b/>
          <w:bCs/>
          <w:rtl/>
        </w:rPr>
        <w:t>ضروان</w:t>
      </w:r>
      <w:r w:rsidRPr="00665FD7">
        <w:rPr>
          <w:rFonts w:cs="Traditional Arabic" w:hint="cs"/>
          <w:rtl/>
        </w:rPr>
        <w:t xml:space="preserve"> :   </w:t>
      </w:r>
      <w:r w:rsidRPr="00665FD7">
        <w:rPr>
          <w:rFonts w:cs="Traditional Arabic"/>
          <w:rtl/>
        </w:rPr>
        <w:t>بعد نصف ساعة من تخوم العاصمة صنعاء تقع بلدة ضروان التي سميت باسم واد تقع على أحد أطرافه، فيما تقع صنعاء على طرفه الثاني وهو " واد ملعون مشؤوم لاينب شيئا حجارته تشبه أنياب الكلاب لايقدر أحد أن يطأه بوجه ولا سبب ولا يستطيع طائر أن يمر به فإذا قاربه مال عنه".</w:t>
      </w:r>
      <w:r w:rsidRPr="00665FD7">
        <w:rPr>
          <w:rFonts w:cs="Traditional Arabic" w:hint="cs"/>
          <w:rtl/>
        </w:rPr>
        <w:t xml:space="preserve"> </w:t>
      </w:r>
      <w:r w:rsidRPr="00665FD7">
        <w:rPr>
          <w:rFonts w:cs="Traditional Arabic"/>
          <w:rtl/>
        </w:rPr>
        <w:t>ضروان بلدة من همدان الدنيا</w:t>
      </w:r>
      <w:r w:rsidRPr="00665FD7">
        <w:rPr>
          <w:rFonts w:cs="Traditional Arabic" w:hint="cs"/>
          <w:rtl/>
        </w:rPr>
        <w:t xml:space="preserve"> </w:t>
      </w:r>
      <w:r w:rsidRPr="00665FD7">
        <w:rPr>
          <w:rFonts w:cs="Traditional Arabic"/>
          <w:rtl/>
        </w:rPr>
        <w:t>، من ملحقات صنعاء واقعة في شمالها بمسافة ست ساعات سيرا- وكان بها الجنة التي حكى الله عنها في سورة (ن والقلم) والناس يعرفون ذلك إلى اليوم"</w:t>
      </w:r>
    </w:p>
    <w:p w:rsidR="00CF3EF0" w:rsidRPr="00665FD7" w:rsidRDefault="00CF3EF0" w:rsidP="00417A6A">
      <w:pPr>
        <w:jc w:val="lowKashida"/>
        <w:rPr>
          <w:rFonts w:cs="Traditional Arabic"/>
          <w:rtl/>
        </w:rPr>
      </w:pPr>
      <w:r w:rsidRPr="00665FD7">
        <w:rPr>
          <w:rFonts w:cs="Traditional Arabic" w:hint="cs"/>
          <w:rtl/>
        </w:rPr>
        <w:t xml:space="preserve"> وورد في تفسير الدر المنثور ما يلي : </w:t>
      </w:r>
      <w:r w:rsidRPr="00665FD7">
        <w:rPr>
          <w:rFonts w:ascii="Traditional Arabic" w:cs="Traditional Arabic" w:hint="eastAsia"/>
          <w:rtl/>
        </w:rPr>
        <w:t>وأخرج</w:t>
      </w:r>
      <w:r w:rsidRPr="00665FD7">
        <w:rPr>
          <w:rFonts w:ascii="Traditional Arabic" w:cs="Traditional Arabic"/>
          <w:rtl/>
        </w:rPr>
        <w:t xml:space="preserve"> </w:t>
      </w:r>
      <w:r w:rsidRPr="00665FD7">
        <w:rPr>
          <w:rFonts w:ascii="Traditional Arabic" w:cs="Traditional Arabic" w:hint="eastAsia"/>
          <w:rtl/>
        </w:rPr>
        <w:t>عبد</w:t>
      </w:r>
      <w:r w:rsidRPr="00665FD7">
        <w:rPr>
          <w:rFonts w:ascii="Traditional Arabic" w:cs="Traditional Arabic"/>
          <w:rtl/>
        </w:rPr>
        <w:t xml:space="preserve"> </w:t>
      </w:r>
      <w:r w:rsidRPr="00665FD7">
        <w:rPr>
          <w:rFonts w:ascii="Traditional Arabic" w:cs="Traditional Arabic" w:hint="eastAsia"/>
          <w:rtl/>
        </w:rPr>
        <w:t>الرزاق</w:t>
      </w:r>
      <w:r w:rsidRPr="00665FD7">
        <w:rPr>
          <w:rFonts w:ascii="Traditional Arabic" w:cs="Traditional Arabic"/>
          <w:rtl/>
        </w:rPr>
        <w:t xml:space="preserve"> </w:t>
      </w:r>
      <w:r w:rsidRPr="00665FD7">
        <w:rPr>
          <w:rFonts w:ascii="Traditional Arabic" w:cs="Traditional Arabic" w:hint="eastAsia"/>
          <w:rtl/>
        </w:rPr>
        <w:t>وعبد</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حميد</w:t>
      </w:r>
      <w:r w:rsidRPr="00665FD7">
        <w:rPr>
          <w:rFonts w:ascii="Traditional Arabic" w:cs="Traditional Arabic"/>
          <w:rtl/>
        </w:rPr>
        <w:t xml:space="preserve"> </w:t>
      </w:r>
      <w:r w:rsidRPr="00665FD7">
        <w:rPr>
          <w:rFonts w:ascii="Traditional Arabic" w:cs="Traditional Arabic" w:hint="eastAsia"/>
          <w:rtl/>
        </w:rPr>
        <w:t>وابن</w:t>
      </w:r>
      <w:r w:rsidRPr="00665FD7">
        <w:rPr>
          <w:rFonts w:ascii="Traditional Arabic" w:cs="Traditional Arabic"/>
          <w:rtl/>
        </w:rPr>
        <w:t xml:space="preserve"> </w:t>
      </w:r>
      <w:r w:rsidRPr="00665FD7">
        <w:rPr>
          <w:rFonts w:ascii="Traditional Arabic" w:cs="Traditional Arabic" w:hint="eastAsia"/>
          <w:rtl/>
        </w:rPr>
        <w:t>المنذر</w:t>
      </w:r>
      <w:r w:rsidRPr="00665FD7">
        <w:rPr>
          <w:rFonts w:ascii="Traditional Arabic" w:cs="Traditional Arabic"/>
          <w:rtl/>
        </w:rPr>
        <w:t xml:space="preserve">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سعيد</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جبير</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قوله</w:t>
      </w:r>
      <w:r w:rsidRPr="00665FD7">
        <w:rPr>
          <w:rFonts w:ascii="Traditional Arabic" w:cs="Traditional Arabic"/>
          <w:rtl/>
        </w:rPr>
        <w:t xml:space="preserve"> :</w:t>
      </w:r>
      <w:r w:rsidRPr="00665FD7">
        <w:rPr>
          <w:rFonts w:ascii="Traditional Arabic" w:cs="Traditional Arabic"/>
        </w:rPr>
        <w:sym w:font="AGA Arabesque" w:char="F07D"/>
      </w:r>
      <w:r w:rsidRPr="00665FD7">
        <w:rPr>
          <w:rFonts w:ascii="Calibri" w:hAnsi="Calibri" w:cs="Traditional Arabic"/>
        </w:rPr>
        <w:t xml:space="preserve"> </w:t>
      </w:r>
      <w:r w:rsidRPr="00665FD7">
        <w:rPr>
          <w:rFonts w:ascii="Traditional Arabic" w:cs="Traditional Arabic"/>
          <w:rtl/>
        </w:rPr>
        <w:t xml:space="preserve"> </w:t>
      </w:r>
      <w:r w:rsidRPr="00665FD7">
        <w:rPr>
          <w:rFonts w:ascii="Traditional Arabic" w:cs="Traditional Arabic" w:hint="eastAsia"/>
          <w:b/>
          <w:bCs/>
          <w:rtl/>
        </w:rPr>
        <w:t>كما</w:t>
      </w:r>
      <w:r w:rsidRPr="00665FD7">
        <w:rPr>
          <w:rFonts w:ascii="Traditional Arabic" w:cs="Traditional Arabic"/>
          <w:b/>
          <w:bCs/>
          <w:rtl/>
        </w:rPr>
        <w:t xml:space="preserve"> </w:t>
      </w:r>
      <w:r w:rsidRPr="00665FD7">
        <w:rPr>
          <w:rFonts w:ascii="Traditional Arabic" w:cs="Traditional Arabic" w:hint="eastAsia"/>
          <w:b/>
          <w:bCs/>
          <w:rtl/>
        </w:rPr>
        <w:t>بلونا</w:t>
      </w:r>
      <w:r w:rsidRPr="00665FD7">
        <w:rPr>
          <w:rFonts w:ascii="Traditional Arabic" w:cs="Traditional Arabic"/>
          <w:b/>
          <w:bCs/>
          <w:rtl/>
        </w:rPr>
        <w:t xml:space="preserve"> </w:t>
      </w:r>
      <w:r w:rsidRPr="00665FD7">
        <w:rPr>
          <w:rFonts w:ascii="Traditional Arabic" w:cs="Traditional Arabic" w:hint="eastAsia"/>
          <w:b/>
          <w:bCs/>
          <w:rtl/>
        </w:rPr>
        <w:t>أصحاب</w:t>
      </w:r>
      <w:r w:rsidRPr="00665FD7">
        <w:rPr>
          <w:rFonts w:ascii="Traditional Arabic" w:cs="Traditional Arabic"/>
          <w:b/>
          <w:bCs/>
          <w:rtl/>
        </w:rPr>
        <w:t xml:space="preserve"> </w:t>
      </w:r>
      <w:r w:rsidRPr="00665FD7">
        <w:rPr>
          <w:rFonts w:ascii="Traditional Arabic" w:cs="Traditional Arabic" w:hint="eastAsia"/>
          <w:b/>
          <w:bCs/>
          <w:rtl/>
        </w:rPr>
        <w:t>الجنة</w:t>
      </w:r>
      <w:r w:rsidRPr="00665FD7">
        <w:rPr>
          <w:rFonts w:ascii="Traditional Arabic" w:cs="Traditional Arabic"/>
          <w:rtl/>
        </w:rPr>
        <w:t xml:space="preserve"> </w:t>
      </w:r>
      <w:r w:rsidRPr="00665FD7">
        <w:rPr>
          <w:rFonts w:ascii="Traditional Arabic" w:cs="Traditional Arabic"/>
        </w:rPr>
        <w:sym w:font="AGA Arabesque" w:char="F07B"/>
      </w:r>
      <w:r w:rsidRPr="00665FD7">
        <w:rPr>
          <w:rFonts w:ascii="Traditional Arabic" w:cs="Traditional Arabic" w:hint="cs"/>
          <w:rtl/>
        </w:rPr>
        <w:t xml:space="preserve"> سورة نون : 17 . </w:t>
      </w:r>
      <w:r w:rsidRPr="00665FD7">
        <w:rPr>
          <w:rFonts w:ascii="Traditional Arabic" w:cs="Traditional Arabic" w:hint="eastAsia"/>
          <w:rtl/>
        </w:rPr>
        <w:t>قال</w:t>
      </w:r>
      <w:r w:rsidRPr="00665FD7">
        <w:rPr>
          <w:rFonts w:ascii="Traditional Arabic" w:cs="Traditional Arabic"/>
          <w:rtl/>
        </w:rPr>
        <w:t xml:space="preserve"> : </w:t>
      </w:r>
      <w:r w:rsidRPr="00665FD7">
        <w:rPr>
          <w:rFonts w:ascii="Traditional Arabic" w:cs="Traditional Arabic" w:hint="eastAsia"/>
          <w:rtl/>
        </w:rPr>
        <w:t>هي</w:t>
      </w:r>
      <w:r w:rsidRPr="00665FD7">
        <w:rPr>
          <w:rFonts w:ascii="Traditional Arabic" w:cs="Traditional Arabic"/>
          <w:rtl/>
        </w:rPr>
        <w:t xml:space="preserve"> </w:t>
      </w:r>
      <w:r w:rsidRPr="00665FD7">
        <w:rPr>
          <w:rFonts w:ascii="Traditional Arabic" w:cs="Traditional Arabic" w:hint="eastAsia"/>
          <w:rtl/>
        </w:rPr>
        <w:t>أرض</w:t>
      </w:r>
      <w:r w:rsidRPr="00665FD7">
        <w:rPr>
          <w:rFonts w:ascii="Traditional Arabic" w:cs="Traditional Arabic"/>
          <w:rtl/>
        </w:rPr>
        <w:t xml:space="preserve"> </w:t>
      </w:r>
      <w:r w:rsidRPr="00665FD7">
        <w:rPr>
          <w:rFonts w:ascii="Traditional Arabic" w:cs="Traditional Arabic" w:hint="eastAsia"/>
          <w:rtl/>
        </w:rPr>
        <w:t>باليمن</w:t>
      </w:r>
      <w:r w:rsidRPr="00665FD7">
        <w:rPr>
          <w:rFonts w:ascii="Traditional Arabic" w:cs="Traditional Arabic"/>
          <w:rtl/>
        </w:rPr>
        <w:t xml:space="preserve"> </w:t>
      </w:r>
      <w:r w:rsidRPr="00665FD7">
        <w:rPr>
          <w:rFonts w:ascii="Traditional Arabic" w:cs="Traditional Arabic" w:hint="eastAsia"/>
          <w:rtl/>
        </w:rPr>
        <w:t>يقال</w:t>
      </w:r>
      <w:r w:rsidRPr="00665FD7">
        <w:rPr>
          <w:rFonts w:ascii="Traditional Arabic" w:cs="Traditional Arabic"/>
          <w:rtl/>
        </w:rPr>
        <w:t xml:space="preserve"> </w:t>
      </w:r>
      <w:r w:rsidRPr="00665FD7">
        <w:rPr>
          <w:rFonts w:ascii="Traditional Arabic" w:cs="Traditional Arabic" w:hint="eastAsia"/>
          <w:rtl/>
        </w:rPr>
        <w:t>لها</w:t>
      </w:r>
      <w:r w:rsidRPr="00665FD7">
        <w:rPr>
          <w:rFonts w:ascii="Traditional Arabic" w:cs="Traditional Arabic"/>
          <w:rtl/>
        </w:rPr>
        <w:t xml:space="preserve"> </w:t>
      </w:r>
      <w:r w:rsidRPr="00665FD7">
        <w:rPr>
          <w:rFonts w:ascii="Traditional Arabic" w:cs="Traditional Arabic" w:hint="eastAsia"/>
          <w:b/>
          <w:bCs/>
          <w:rtl/>
        </w:rPr>
        <w:t>ضر</w:t>
      </w:r>
      <w:r w:rsidRPr="00665FD7">
        <w:rPr>
          <w:rFonts w:ascii="Traditional Arabic" w:cs="Traditional Arabic"/>
          <w:rtl/>
        </w:rPr>
        <w:t xml:space="preserve"> </w:t>
      </w:r>
      <w:r w:rsidRPr="00665FD7">
        <w:rPr>
          <w:rFonts w:ascii="Traditional Arabic" w:cs="Traditional Arabic" w:hint="eastAsia"/>
          <w:rtl/>
        </w:rPr>
        <w:t>وإن</w:t>
      </w:r>
      <w:r w:rsidRPr="00665FD7">
        <w:rPr>
          <w:rFonts w:ascii="Traditional Arabic" w:cs="Traditional Arabic"/>
          <w:rtl/>
        </w:rPr>
        <w:t xml:space="preserve"> </w:t>
      </w:r>
      <w:r w:rsidRPr="00665FD7">
        <w:rPr>
          <w:rFonts w:ascii="Traditional Arabic" w:cs="Traditional Arabic" w:hint="eastAsia"/>
          <w:rtl/>
        </w:rPr>
        <w:t>بينها</w:t>
      </w:r>
      <w:r w:rsidRPr="00665FD7">
        <w:rPr>
          <w:rFonts w:ascii="Traditional Arabic" w:cs="Traditional Arabic"/>
          <w:rtl/>
        </w:rPr>
        <w:t xml:space="preserve"> </w:t>
      </w:r>
      <w:r w:rsidRPr="00665FD7">
        <w:rPr>
          <w:rFonts w:ascii="Traditional Arabic" w:cs="Traditional Arabic" w:hint="eastAsia"/>
          <w:rtl/>
        </w:rPr>
        <w:t>وبين</w:t>
      </w:r>
      <w:r w:rsidRPr="00665FD7">
        <w:rPr>
          <w:rFonts w:ascii="Traditional Arabic" w:cs="Traditional Arabic"/>
          <w:rtl/>
        </w:rPr>
        <w:t xml:space="preserve"> </w:t>
      </w:r>
      <w:r w:rsidRPr="00665FD7">
        <w:rPr>
          <w:rFonts w:ascii="Traditional Arabic" w:cs="Traditional Arabic" w:hint="eastAsia"/>
          <w:rtl/>
        </w:rPr>
        <w:t>صنعاء</w:t>
      </w:r>
      <w:r w:rsidRPr="00665FD7">
        <w:rPr>
          <w:rFonts w:ascii="Traditional Arabic" w:cs="Traditional Arabic"/>
          <w:rtl/>
        </w:rPr>
        <w:t xml:space="preserve"> </w:t>
      </w:r>
      <w:r w:rsidRPr="00665FD7">
        <w:rPr>
          <w:rFonts w:ascii="Traditional Arabic" w:cs="Traditional Arabic" w:hint="eastAsia"/>
          <w:rtl/>
        </w:rPr>
        <w:t>ستة</w:t>
      </w:r>
      <w:r w:rsidRPr="00665FD7">
        <w:rPr>
          <w:rFonts w:ascii="Traditional Arabic" w:cs="Traditional Arabic"/>
          <w:rtl/>
        </w:rPr>
        <w:t xml:space="preserve"> </w:t>
      </w:r>
      <w:r w:rsidRPr="00665FD7">
        <w:rPr>
          <w:rFonts w:ascii="Traditional Arabic" w:cs="Traditional Arabic" w:hint="eastAsia"/>
          <w:rtl/>
        </w:rPr>
        <w:t>أميال</w:t>
      </w:r>
      <w:r w:rsidRPr="00665FD7">
        <w:rPr>
          <w:rFonts w:ascii="Traditional Arabic" w:cs="Traditional Arabic" w:hint="cs"/>
          <w:rtl/>
        </w:rPr>
        <w:t xml:space="preserve">  . </w:t>
      </w:r>
      <w:r w:rsidRPr="00665FD7">
        <w:rPr>
          <w:rFonts w:cs="Traditional Arabic" w:hint="cs"/>
          <w:rtl/>
        </w:rPr>
        <w:t>الدر المنثور : 8 \ 251</w:t>
      </w:r>
      <w:r w:rsidRPr="00665FD7">
        <w:rPr>
          <w:rFonts w:cs="Traditional Arabic"/>
          <w:rtl/>
        </w:rPr>
        <w:t xml:space="preserve">   </w:t>
      </w:r>
    </w:p>
  </w:footnote>
  <w:footnote w:id="371">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hint="cs"/>
          <w:b/>
          <w:rtl/>
        </w:rPr>
        <w:t xml:space="preserve"> </w:t>
      </w:r>
      <w:r w:rsidRPr="00665FD7">
        <w:rPr>
          <w:rFonts w:cs="Traditional Arabic"/>
          <w:b/>
          <w:rtl/>
        </w:rPr>
        <w:t>)</w:t>
      </w:r>
      <w:r w:rsidRPr="00665FD7">
        <w:rPr>
          <w:rFonts w:cs="Traditional Arabic" w:hint="cs"/>
          <w:b/>
          <w:rtl/>
        </w:rPr>
        <w:t xml:space="preserve"> </w:t>
      </w:r>
      <w:r w:rsidRPr="00665FD7">
        <w:rPr>
          <w:rFonts w:cs="Traditional Arabic" w:hint="cs"/>
          <w:b/>
          <w:bCs/>
          <w:rtl/>
        </w:rPr>
        <w:t>أبو الفتح عثمان بن جني</w:t>
      </w:r>
      <w:r w:rsidRPr="00665FD7">
        <w:rPr>
          <w:rFonts w:cs="Traditional Arabic" w:hint="cs"/>
          <w:rtl/>
        </w:rPr>
        <w:t xml:space="preserve"> المشهور با</w:t>
      </w:r>
      <w:r w:rsidRPr="00665FD7">
        <w:rPr>
          <w:rFonts w:cs="Traditional Arabic" w:hint="cs"/>
          <w:b/>
          <w:bCs/>
          <w:rtl/>
        </w:rPr>
        <w:t>بن جني</w:t>
      </w:r>
      <w:r w:rsidRPr="00665FD7">
        <w:rPr>
          <w:rFonts w:cs="Traditional Arabic" w:hint="cs"/>
          <w:rtl/>
        </w:rPr>
        <w:t xml:space="preserve"> ( 322 </w:t>
      </w:r>
      <w:r w:rsidRPr="00665FD7">
        <w:rPr>
          <w:rFonts w:cs="Traditional Arabic"/>
          <w:rtl/>
        </w:rPr>
        <w:t>–</w:t>
      </w:r>
      <w:r w:rsidRPr="00665FD7">
        <w:rPr>
          <w:rFonts w:cs="Traditional Arabic" w:hint="cs"/>
          <w:rtl/>
        </w:rPr>
        <w:t xml:space="preserve"> 392 هـ )  ، عالم نحوي كبير ولد </w:t>
      </w:r>
      <w:hyperlink r:id="rId548" w:tooltip="الموصل" w:history="1">
        <w:r w:rsidRPr="00665FD7">
          <w:rPr>
            <w:rStyle w:val="Hyperlink"/>
            <w:rFonts w:cs="Traditional Arabic" w:hint="cs"/>
            <w:color w:val="auto"/>
            <w:rtl/>
          </w:rPr>
          <w:t>بالموصل</w:t>
        </w:r>
      </w:hyperlink>
      <w:r w:rsidRPr="00665FD7">
        <w:rPr>
          <w:rFonts w:cs="Traditional Arabic" w:hint="cs"/>
          <w:rtl/>
        </w:rPr>
        <w:t xml:space="preserve"> ونشأ وتعلم النحو ، حتى أن أستاذه أبا علي، كان يسأله في بعض المسائل، ويرجع إلى رأيه فيها. على الرغم أن ابن جني كان يتبع </w:t>
      </w:r>
      <w:hyperlink r:id="rId549" w:tooltip="المذهب البصري (الصفحة غير موجودة)" w:history="1">
        <w:r w:rsidRPr="00665FD7">
          <w:rPr>
            <w:rStyle w:val="Hyperlink"/>
            <w:rFonts w:cs="Traditional Arabic" w:hint="cs"/>
            <w:color w:val="auto"/>
            <w:rtl/>
          </w:rPr>
          <w:t>المذهب البصري</w:t>
        </w:r>
      </w:hyperlink>
      <w:r w:rsidRPr="00665FD7">
        <w:rPr>
          <w:rFonts w:cs="Traditional Arabic" w:hint="cs"/>
          <w:rtl/>
        </w:rPr>
        <w:t xml:space="preserve"> في اللغة إلا أنه كان كثير النقل عن أناس ليسوا بصريين في النحو واللغة وقد يرى في النحو ما هو بغدادي أو كوفي، فيثبته ، له ما يفوق الخمسين كتابا، أشهرها </w:t>
      </w:r>
      <w:hyperlink r:id="rId550" w:tooltip="كتاب الخصائص" w:history="1">
        <w:r w:rsidRPr="00665FD7">
          <w:rPr>
            <w:rStyle w:val="Hyperlink"/>
            <w:rFonts w:cs="Traditional Arabic" w:hint="cs"/>
            <w:color w:val="auto"/>
            <w:rtl/>
          </w:rPr>
          <w:t>كتاب الخصائص</w:t>
        </w:r>
      </w:hyperlink>
      <w:r w:rsidRPr="00665FD7">
        <w:rPr>
          <w:rFonts w:cs="Traditional Arabic" w:hint="cs"/>
          <w:rtl/>
        </w:rPr>
        <w:t xml:space="preserve"> الذي يتحدث فيه عن بنية اللغة وفقهها.</w:t>
      </w:r>
    </w:p>
  </w:footnote>
  <w:footnote w:id="372">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ج3 \458  . </w:t>
      </w:r>
      <w:r w:rsidRPr="00665FD7">
        <w:rPr>
          <w:rFonts w:cs="Traditional Arabic" w:hint="cs"/>
          <w:b/>
          <w:bCs/>
          <w:rtl/>
        </w:rPr>
        <w:t>ضرية</w:t>
      </w:r>
      <w:r w:rsidRPr="00665FD7">
        <w:rPr>
          <w:rFonts w:cs="Traditional Arabic" w:hint="cs"/>
          <w:rtl/>
        </w:rPr>
        <w:t xml:space="preserve"> مدينة </w:t>
      </w:r>
      <w:hyperlink r:id="rId551" w:tooltip="سعودية" w:history="1">
        <w:r w:rsidRPr="00665FD7">
          <w:rPr>
            <w:rStyle w:val="Hyperlink"/>
            <w:rFonts w:cs="Traditional Arabic" w:hint="cs"/>
            <w:color w:val="auto"/>
            <w:rtl/>
          </w:rPr>
          <w:t>سعودية</w:t>
        </w:r>
      </w:hyperlink>
      <w:r w:rsidRPr="00665FD7">
        <w:rPr>
          <w:rFonts w:cs="Traditional Arabic" w:hint="cs"/>
          <w:rtl/>
        </w:rPr>
        <w:t xml:space="preserve"> في </w:t>
      </w:r>
      <w:hyperlink r:id="rId552" w:tooltip="منطقة القصيم" w:history="1">
        <w:r w:rsidRPr="00665FD7">
          <w:rPr>
            <w:rStyle w:val="Hyperlink"/>
            <w:rFonts w:cs="Traditional Arabic" w:hint="cs"/>
            <w:color w:val="auto"/>
            <w:rtl/>
          </w:rPr>
          <w:t>منطقة القصيم</w:t>
        </w:r>
      </w:hyperlink>
      <w:r w:rsidRPr="00665FD7">
        <w:rPr>
          <w:rFonts w:cs="Traditional Arabic" w:hint="cs"/>
          <w:rtl/>
        </w:rPr>
        <w:t xml:space="preserve"> تقع على بعد 150 كيلو متر جنوبا من </w:t>
      </w:r>
      <w:hyperlink r:id="rId553" w:tooltip="الرس" w:history="1">
        <w:r w:rsidRPr="00665FD7">
          <w:rPr>
            <w:rStyle w:val="Hyperlink"/>
            <w:rFonts w:cs="Traditional Arabic" w:hint="cs"/>
            <w:color w:val="auto"/>
            <w:rtl/>
          </w:rPr>
          <w:t>الرس</w:t>
        </w:r>
      </w:hyperlink>
      <w:r w:rsidRPr="00665FD7">
        <w:rPr>
          <w:rFonts w:cs="Traditional Arabic" w:hint="cs"/>
          <w:rtl/>
        </w:rPr>
        <w:t xml:space="preserve"> وتتبع إداريا محافظة </w:t>
      </w:r>
      <w:hyperlink r:id="rId554" w:tooltip="الرس" w:history="1">
        <w:r w:rsidRPr="00665FD7">
          <w:rPr>
            <w:rStyle w:val="Hyperlink"/>
            <w:rFonts w:cs="Traditional Arabic" w:hint="cs"/>
            <w:color w:val="auto"/>
            <w:rtl/>
          </w:rPr>
          <w:t>الرس</w:t>
        </w:r>
      </w:hyperlink>
      <w:r w:rsidRPr="00665FD7">
        <w:rPr>
          <w:rFonts w:cs="Traditional Arabic" w:hint="cs"/>
          <w:rtl/>
        </w:rPr>
        <w:t xml:space="preserve"> ويبلغ عدد سكانها 25,000 نسمة وسميت ضرية بهذا الاسم نسبة إلى ضرية بنت ربيعة بن نزار بن معد بن عدنان</w:t>
      </w:r>
    </w:p>
  </w:footnote>
  <w:footnote w:id="373">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ج3 \462 .</w:t>
      </w:r>
      <w:r w:rsidRPr="00665FD7">
        <w:rPr>
          <w:rFonts w:cs="Traditional Arabic" w:hint="cs"/>
          <w:b/>
          <w:bCs/>
          <w:rtl/>
        </w:rPr>
        <w:t xml:space="preserve"> </w:t>
      </w:r>
      <w:r w:rsidRPr="00665FD7">
        <w:rPr>
          <w:rFonts w:cs="Traditional Arabic" w:hint="cs"/>
          <w:rtl/>
        </w:rPr>
        <w:t xml:space="preserve">القصة مذكورة في عدة كتب منها البداية والنهاية لابن كثير نذكرها وهي كما يلي : </w:t>
      </w:r>
      <w:r w:rsidRPr="00665FD7">
        <w:rPr>
          <w:rFonts w:cs="Traditional Arabic"/>
          <w:rtl/>
        </w:rPr>
        <w:t xml:space="preserve">عن قبيصة بن عمرو بن اسحاق الخزاعي عن العباس بن مرداس السلمي قال </w:t>
      </w:r>
      <w:r w:rsidRPr="00665FD7">
        <w:rPr>
          <w:rFonts w:cs="Traditional Arabic" w:hint="cs"/>
          <w:rtl/>
        </w:rPr>
        <w:t xml:space="preserve">: </w:t>
      </w:r>
      <w:r w:rsidRPr="00665FD7">
        <w:rPr>
          <w:rFonts w:cs="Traditional Arabic"/>
          <w:rtl/>
        </w:rPr>
        <w:t xml:space="preserve">أول اسلامي أن مرداسا أبى لما حضرته الوفاة أوصاني بصنم له يقال ضماذ </w:t>
      </w:r>
      <w:r w:rsidRPr="00665FD7">
        <w:rPr>
          <w:rFonts w:cs="Traditional Arabic" w:hint="cs"/>
          <w:rtl/>
        </w:rPr>
        <w:t xml:space="preserve">، </w:t>
      </w:r>
      <w:r w:rsidRPr="00665FD7">
        <w:rPr>
          <w:rFonts w:cs="Traditional Arabic"/>
          <w:rtl/>
        </w:rPr>
        <w:t xml:space="preserve">فجعلته في بيت وجعلت آتيه كل يوم مرة </w:t>
      </w:r>
      <w:r w:rsidRPr="00665FD7">
        <w:rPr>
          <w:rFonts w:cs="Traditional Arabic" w:hint="cs"/>
          <w:rtl/>
        </w:rPr>
        <w:t xml:space="preserve">، </w:t>
      </w:r>
      <w:r w:rsidRPr="00665FD7">
        <w:rPr>
          <w:rFonts w:cs="Traditional Arabic"/>
          <w:rtl/>
        </w:rPr>
        <w:t>فلما ظهر النبي  صلى الله عليه وسلم  سمعت صوتا مرسلا في جوف الليل راعني فوثبت إلى ضماد مستغيثا وإذا بالصوت من جوفه وهو يقول</w:t>
      </w:r>
      <w:r w:rsidRPr="00665FD7">
        <w:rPr>
          <w:rFonts w:cs="Traditional Arabic" w:hint="cs"/>
          <w:rtl/>
        </w:rPr>
        <w:t xml:space="preserve"> </w:t>
      </w:r>
    </w:p>
    <w:p w:rsidR="00CF3EF0" w:rsidRPr="00665FD7" w:rsidRDefault="00CF3EF0" w:rsidP="00417A6A">
      <w:pPr>
        <w:jc w:val="center"/>
        <w:rPr>
          <w:rFonts w:cs="Traditional Arabic"/>
          <w:rtl/>
        </w:rPr>
      </w:pPr>
      <w:r w:rsidRPr="00665FD7">
        <w:rPr>
          <w:rFonts w:cs="Traditional Arabic"/>
          <w:rtl/>
        </w:rPr>
        <w:t>قل للقبيلة من سليم كلها  هلك</w:t>
      </w:r>
      <w:r w:rsidRPr="00665FD7">
        <w:rPr>
          <w:rFonts w:cs="Traditional Arabic" w:hint="cs"/>
          <w:rtl/>
        </w:rPr>
        <w:t xml:space="preserve">      </w:t>
      </w:r>
      <w:r w:rsidRPr="00665FD7">
        <w:rPr>
          <w:rFonts w:cs="Traditional Arabic"/>
          <w:rtl/>
        </w:rPr>
        <w:t xml:space="preserve"> الأنيس وعاش أهل المسجد </w:t>
      </w:r>
      <w:r w:rsidRPr="00665FD7">
        <w:rPr>
          <w:rFonts w:cs="Traditional Arabic" w:hint="cs"/>
          <w:rtl/>
        </w:rPr>
        <w:t>،</w:t>
      </w:r>
    </w:p>
    <w:p w:rsidR="00CF3EF0" w:rsidRPr="00665FD7" w:rsidRDefault="00CF3EF0" w:rsidP="00417A6A">
      <w:pPr>
        <w:jc w:val="center"/>
        <w:rPr>
          <w:rFonts w:cs="Traditional Arabic"/>
          <w:rtl/>
        </w:rPr>
      </w:pPr>
      <w:r>
        <w:rPr>
          <w:rFonts w:cs="Traditional Arabic" w:hint="cs"/>
          <w:rtl/>
        </w:rPr>
        <w:t xml:space="preserve">   </w:t>
      </w:r>
      <w:r w:rsidRPr="00665FD7">
        <w:rPr>
          <w:rFonts w:cs="Traditional Arabic"/>
          <w:rtl/>
        </w:rPr>
        <w:t xml:space="preserve">أودى ضماد وكان يعبد مرة </w:t>
      </w:r>
      <w:r w:rsidRPr="00665FD7">
        <w:rPr>
          <w:rFonts w:cs="Traditional Arabic" w:hint="cs"/>
          <w:rtl/>
        </w:rPr>
        <w:t xml:space="preserve">  </w:t>
      </w:r>
      <w:r w:rsidRPr="00665FD7">
        <w:rPr>
          <w:rFonts w:cs="Traditional Arabic"/>
          <w:rtl/>
        </w:rPr>
        <w:t xml:space="preserve"> </w:t>
      </w:r>
      <w:r w:rsidRPr="00665FD7">
        <w:rPr>
          <w:rFonts w:cs="Traditional Arabic" w:hint="cs"/>
          <w:rtl/>
        </w:rPr>
        <w:t xml:space="preserve">   </w:t>
      </w:r>
      <w:r>
        <w:rPr>
          <w:rFonts w:cs="Traditional Arabic" w:hint="cs"/>
          <w:rtl/>
        </w:rPr>
        <w:t xml:space="preserve">   </w:t>
      </w:r>
      <w:r w:rsidRPr="00665FD7">
        <w:rPr>
          <w:rFonts w:cs="Traditional Arabic" w:hint="cs"/>
          <w:rtl/>
        </w:rPr>
        <w:t xml:space="preserve"> </w:t>
      </w:r>
      <w:r w:rsidRPr="00665FD7">
        <w:rPr>
          <w:rFonts w:cs="Traditional Arabic"/>
          <w:rtl/>
        </w:rPr>
        <w:t xml:space="preserve">قبل الكتاب إلى النبي محمد  </w:t>
      </w:r>
      <w:r w:rsidRPr="00665FD7">
        <w:rPr>
          <w:rFonts w:cs="Traditional Arabic" w:hint="cs"/>
          <w:rtl/>
        </w:rPr>
        <w:t>،</w:t>
      </w:r>
    </w:p>
    <w:p w:rsidR="00CF3EF0" w:rsidRPr="00665FD7" w:rsidRDefault="00CF3EF0" w:rsidP="00417A6A">
      <w:pPr>
        <w:jc w:val="center"/>
        <w:rPr>
          <w:rFonts w:cs="Traditional Arabic"/>
          <w:rtl/>
        </w:rPr>
      </w:pPr>
      <w:r w:rsidRPr="00665FD7">
        <w:rPr>
          <w:rFonts w:cs="Traditional Arabic" w:hint="cs"/>
          <w:rtl/>
        </w:rPr>
        <w:t xml:space="preserve">  </w:t>
      </w:r>
      <w:r w:rsidRPr="00665FD7">
        <w:rPr>
          <w:rFonts w:cs="Traditional Arabic"/>
          <w:rtl/>
        </w:rPr>
        <w:t xml:space="preserve">إن الذي ورث النبوة والهدى </w:t>
      </w:r>
      <w:r w:rsidRPr="00665FD7">
        <w:rPr>
          <w:rFonts w:cs="Traditional Arabic" w:hint="cs"/>
          <w:rtl/>
        </w:rPr>
        <w:t xml:space="preserve">       </w:t>
      </w:r>
      <w:r w:rsidRPr="00665FD7">
        <w:rPr>
          <w:rFonts w:cs="Traditional Arabic"/>
          <w:rtl/>
        </w:rPr>
        <w:t xml:space="preserve"> بعد ابن مريم من قريش مهتد</w:t>
      </w:r>
    </w:p>
    <w:p w:rsidR="00CF3EF0" w:rsidRPr="00665FD7" w:rsidRDefault="00CF3EF0" w:rsidP="00417A6A">
      <w:pPr>
        <w:jc w:val="lowKashida"/>
        <w:rPr>
          <w:rFonts w:cs="Traditional Arabic"/>
          <w:rtl/>
        </w:rPr>
      </w:pPr>
      <w:r w:rsidRPr="00665FD7">
        <w:rPr>
          <w:rFonts w:cs="Traditional Arabic"/>
          <w:rtl/>
        </w:rPr>
        <w:t xml:space="preserve">قال فكتمته الناس </w:t>
      </w:r>
      <w:r w:rsidRPr="00665FD7">
        <w:rPr>
          <w:rFonts w:cs="Traditional Arabic" w:hint="cs"/>
          <w:rtl/>
        </w:rPr>
        <w:t xml:space="preserve">، </w:t>
      </w:r>
      <w:r w:rsidRPr="00665FD7">
        <w:rPr>
          <w:rFonts w:cs="Traditional Arabic"/>
          <w:rtl/>
        </w:rPr>
        <w:t xml:space="preserve">فلما رجع الناس من الأحزاب بينا أنا في ابلي بطرف العقيق من ذات عرق راقدا </w:t>
      </w:r>
      <w:r w:rsidRPr="00665FD7">
        <w:rPr>
          <w:rFonts w:cs="Traditional Arabic" w:hint="cs"/>
          <w:rtl/>
        </w:rPr>
        <w:t xml:space="preserve">، </w:t>
      </w:r>
      <w:r w:rsidRPr="00665FD7">
        <w:rPr>
          <w:rFonts w:cs="Traditional Arabic"/>
          <w:rtl/>
        </w:rPr>
        <w:t xml:space="preserve">سمعت صوتا </w:t>
      </w:r>
      <w:r w:rsidRPr="00665FD7">
        <w:rPr>
          <w:rFonts w:cs="Traditional Arabic" w:hint="cs"/>
          <w:rtl/>
        </w:rPr>
        <w:t xml:space="preserve">، </w:t>
      </w:r>
      <w:r w:rsidRPr="00665FD7">
        <w:rPr>
          <w:rFonts w:cs="Traditional Arabic"/>
          <w:rtl/>
        </w:rPr>
        <w:t>وإذا برجل على جناح نعامة وهو يقول</w:t>
      </w:r>
      <w:r w:rsidRPr="00665FD7">
        <w:rPr>
          <w:rFonts w:cs="Traditional Arabic" w:hint="cs"/>
          <w:rtl/>
        </w:rPr>
        <w:t xml:space="preserve"> : </w:t>
      </w:r>
      <w:r w:rsidRPr="00665FD7">
        <w:rPr>
          <w:rFonts w:cs="Traditional Arabic"/>
          <w:rtl/>
        </w:rPr>
        <w:t xml:space="preserve"> النور الذي وقع ليلة الثلاثاء </w:t>
      </w:r>
      <w:r w:rsidRPr="00665FD7">
        <w:rPr>
          <w:rFonts w:cs="Traditional Arabic" w:hint="cs"/>
          <w:rtl/>
        </w:rPr>
        <w:t xml:space="preserve">، </w:t>
      </w:r>
      <w:r w:rsidRPr="00665FD7">
        <w:rPr>
          <w:rFonts w:cs="Traditional Arabic"/>
          <w:rtl/>
        </w:rPr>
        <w:t xml:space="preserve">مع صاحب الناقة العضباء </w:t>
      </w:r>
      <w:r w:rsidRPr="00665FD7">
        <w:rPr>
          <w:rFonts w:cs="Traditional Arabic" w:hint="cs"/>
          <w:rtl/>
        </w:rPr>
        <w:t xml:space="preserve">، </w:t>
      </w:r>
      <w:r w:rsidRPr="00665FD7">
        <w:rPr>
          <w:rFonts w:cs="Traditional Arabic"/>
          <w:rtl/>
        </w:rPr>
        <w:t xml:space="preserve">في ديار اخوان بني العنقاء </w:t>
      </w:r>
      <w:r w:rsidRPr="00665FD7">
        <w:rPr>
          <w:rFonts w:cs="Traditional Arabic" w:hint="cs"/>
          <w:rtl/>
        </w:rPr>
        <w:t xml:space="preserve">. </w:t>
      </w:r>
      <w:r w:rsidRPr="00665FD7">
        <w:rPr>
          <w:rFonts w:cs="Traditional Arabic"/>
          <w:rtl/>
        </w:rPr>
        <w:t xml:space="preserve">فأجابه هاتف من شماله وهو يقول </w:t>
      </w:r>
      <w:r w:rsidRPr="00665FD7">
        <w:rPr>
          <w:rFonts w:cs="Traditional Arabic" w:hint="cs"/>
          <w:rtl/>
        </w:rPr>
        <w:t xml:space="preserve">: </w:t>
      </w:r>
      <w:r w:rsidRPr="00665FD7">
        <w:rPr>
          <w:rFonts w:cs="Traditional Arabic"/>
          <w:rtl/>
        </w:rPr>
        <w:t xml:space="preserve">بشر الجن وابلاسها </w:t>
      </w:r>
      <w:r w:rsidRPr="00665FD7">
        <w:rPr>
          <w:rFonts w:cs="Traditional Arabic" w:hint="cs"/>
          <w:rtl/>
        </w:rPr>
        <w:t xml:space="preserve">  ، </w:t>
      </w:r>
      <w:r w:rsidRPr="00665FD7">
        <w:rPr>
          <w:rFonts w:cs="Traditional Arabic"/>
          <w:rtl/>
        </w:rPr>
        <w:t xml:space="preserve">إن وضعت المطي أحلاسها  </w:t>
      </w:r>
      <w:r w:rsidRPr="00665FD7">
        <w:rPr>
          <w:rFonts w:cs="Traditional Arabic" w:hint="cs"/>
          <w:rtl/>
        </w:rPr>
        <w:t xml:space="preserve">، </w:t>
      </w:r>
      <w:r w:rsidRPr="00665FD7">
        <w:rPr>
          <w:rFonts w:cs="Traditional Arabic"/>
          <w:rtl/>
        </w:rPr>
        <w:t xml:space="preserve">وكلأت السماء أحراسها  </w:t>
      </w:r>
      <w:r w:rsidRPr="00665FD7">
        <w:rPr>
          <w:rFonts w:cs="Traditional Arabic" w:hint="cs"/>
          <w:rtl/>
        </w:rPr>
        <w:t xml:space="preserve"> . </w:t>
      </w:r>
      <w:r w:rsidRPr="00665FD7">
        <w:rPr>
          <w:rFonts w:cs="Traditional Arabic"/>
          <w:rtl/>
        </w:rPr>
        <w:t xml:space="preserve">قال فوثبت مذعورا وعلمت أن محمدا مرسل </w:t>
      </w:r>
      <w:r w:rsidRPr="00665FD7">
        <w:rPr>
          <w:rFonts w:cs="Traditional Arabic" w:hint="cs"/>
          <w:rtl/>
        </w:rPr>
        <w:t xml:space="preserve">، </w:t>
      </w:r>
      <w:r w:rsidRPr="00665FD7">
        <w:rPr>
          <w:rFonts w:cs="Traditional Arabic"/>
          <w:rtl/>
        </w:rPr>
        <w:t xml:space="preserve">فركبت فرسي واحتثثت السير حتى انتهيت إليه فبايعته ثم انصرفت إلى ضماد فأحرقته بالنار </w:t>
      </w:r>
      <w:r w:rsidRPr="00665FD7">
        <w:rPr>
          <w:rFonts w:cs="Traditional Arabic" w:hint="cs"/>
          <w:rtl/>
        </w:rPr>
        <w:t xml:space="preserve">، </w:t>
      </w:r>
      <w:r w:rsidRPr="00665FD7">
        <w:rPr>
          <w:rFonts w:cs="Traditional Arabic"/>
          <w:rtl/>
        </w:rPr>
        <w:t>ثم رجعت إلى رسول الله  صلى الله عليه وسلم  فأنشدته شعرا أقول فيه</w:t>
      </w:r>
      <w:r w:rsidRPr="00665FD7">
        <w:rPr>
          <w:rFonts w:cs="Traditional Arabic" w:hint="cs"/>
          <w:rtl/>
        </w:rPr>
        <w:t xml:space="preserve"> : </w:t>
      </w:r>
      <w:r w:rsidRPr="00665FD7">
        <w:rPr>
          <w:rFonts w:cs="Traditional Arabic"/>
          <w:rtl/>
        </w:rPr>
        <w:t xml:space="preserve"> لعمرك أني يوم أجعل جاهلا ضمادا لرب العالمين مشاركا  </w:t>
      </w:r>
      <w:r w:rsidRPr="00665FD7">
        <w:rPr>
          <w:rFonts w:cs="Traditional Arabic" w:hint="cs"/>
          <w:rtl/>
        </w:rPr>
        <w:t xml:space="preserve">، </w:t>
      </w:r>
      <w:r w:rsidRPr="00665FD7">
        <w:rPr>
          <w:rFonts w:cs="Traditional Arabic"/>
          <w:rtl/>
        </w:rPr>
        <w:t xml:space="preserve">وتركي رسول الله والأوس حوله أولئك أنصار له ما أولئكا  </w:t>
      </w:r>
      <w:r w:rsidRPr="00665FD7">
        <w:rPr>
          <w:rFonts w:cs="Traditional Arabic" w:hint="cs"/>
          <w:rtl/>
        </w:rPr>
        <w:t xml:space="preserve">، </w:t>
      </w:r>
      <w:r w:rsidRPr="00665FD7">
        <w:rPr>
          <w:rFonts w:cs="Traditional Arabic"/>
          <w:rtl/>
        </w:rPr>
        <w:t xml:space="preserve">كتارك سهل الأرض والحزن يبتغي ليسلك في وعث الأمور المسالكا  </w:t>
      </w:r>
      <w:r w:rsidRPr="00665FD7">
        <w:rPr>
          <w:rFonts w:cs="Traditional Arabic" w:hint="cs"/>
          <w:rtl/>
        </w:rPr>
        <w:t xml:space="preserve">، </w:t>
      </w:r>
      <w:r w:rsidRPr="00665FD7">
        <w:rPr>
          <w:rFonts w:cs="Traditional Arabic"/>
          <w:rtl/>
        </w:rPr>
        <w:t xml:space="preserve">فآمنت بالله الذي أنا عبده وخالفت من أمسى يريد المهالكا  </w:t>
      </w:r>
      <w:r w:rsidRPr="00665FD7">
        <w:rPr>
          <w:rFonts w:cs="Traditional Arabic" w:hint="cs"/>
          <w:rtl/>
        </w:rPr>
        <w:t xml:space="preserve">، </w:t>
      </w:r>
      <w:r w:rsidRPr="00665FD7">
        <w:rPr>
          <w:rFonts w:cs="Traditional Arabic"/>
          <w:rtl/>
        </w:rPr>
        <w:t xml:space="preserve">ووجهت وجهي نحو مكة قاصدا أبايع نبي الأكرمين المباركا  </w:t>
      </w:r>
      <w:r w:rsidRPr="00665FD7">
        <w:rPr>
          <w:rFonts w:cs="Traditional Arabic" w:hint="cs"/>
          <w:rtl/>
        </w:rPr>
        <w:t xml:space="preserve">، </w:t>
      </w:r>
      <w:r w:rsidRPr="00665FD7">
        <w:rPr>
          <w:rFonts w:cs="Traditional Arabic"/>
          <w:rtl/>
        </w:rPr>
        <w:t xml:space="preserve">نبي أتانا بعد عيسى بناطق من الحق فيه الفصل فيه كذلكا </w:t>
      </w:r>
      <w:r w:rsidRPr="00665FD7">
        <w:rPr>
          <w:rFonts w:cs="Traditional Arabic" w:hint="cs"/>
          <w:rtl/>
        </w:rPr>
        <w:t xml:space="preserve">، </w:t>
      </w:r>
      <w:r w:rsidRPr="00665FD7">
        <w:rPr>
          <w:rFonts w:cs="Traditional Arabic"/>
          <w:rtl/>
        </w:rPr>
        <w:t xml:space="preserve"> أمين على القرآن أول شافع وأول مبعوث يجيب الملائكا  </w:t>
      </w:r>
      <w:r w:rsidRPr="00665FD7">
        <w:rPr>
          <w:rFonts w:cs="Traditional Arabic" w:hint="cs"/>
          <w:rtl/>
        </w:rPr>
        <w:t>.</w:t>
      </w:r>
      <w:r w:rsidRPr="00665FD7">
        <w:rPr>
          <w:rFonts w:cs="Traditional Arabic"/>
          <w:rtl/>
        </w:rPr>
        <w:t xml:space="preserve"> البداية والنهاية ج2/ص342</w:t>
      </w:r>
    </w:p>
  </w:footnote>
  <w:footnote w:id="374">
    <w:p w:rsidR="00CF3EF0" w:rsidRPr="00665FD7" w:rsidRDefault="00CF3EF0" w:rsidP="00D11E99">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المازيار</w:t>
      </w:r>
      <w:r w:rsidRPr="00665FD7">
        <w:rPr>
          <w:rFonts w:cs="Traditional Arabic"/>
          <w:rtl/>
        </w:rPr>
        <w:t xml:space="preserve"> </w:t>
      </w:r>
      <w:r w:rsidRPr="00665FD7">
        <w:rPr>
          <w:rFonts w:cs="Traditional Arabic" w:hint="cs"/>
          <w:rtl/>
        </w:rPr>
        <w:t>: صاحب</w:t>
      </w:r>
      <w:r w:rsidRPr="00665FD7">
        <w:rPr>
          <w:rFonts w:cs="Traditional Arabic"/>
          <w:rtl/>
        </w:rPr>
        <w:t xml:space="preserve"> </w:t>
      </w:r>
      <w:r w:rsidRPr="00665FD7">
        <w:rPr>
          <w:rFonts w:cs="Traditional Arabic" w:hint="cs"/>
          <w:rtl/>
        </w:rPr>
        <w:t>طبرستان</w:t>
      </w:r>
      <w:r w:rsidRPr="00665FD7">
        <w:rPr>
          <w:rFonts w:cs="Traditional Arabic"/>
          <w:rtl/>
        </w:rPr>
        <w:t xml:space="preserve"> </w:t>
      </w:r>
      <w:r w:rsidRPr="00665FD7">
        <w:rPr>
          <w:rFonts w:cs="Traditional Arabic" w:hint="cs"/>
          <w:rtl/>
        </w:rPr>
        <w:t>اسمه</w:t>
      </w:r>
      <w:r w:rsidRPr="00665FD7">
        <w:rPr>
          <w:rFonts w:cs="Traditional Arabic"/>
          <w:rtl/>
        </w:rPr>
        <w:t xml:space="preserve"> </w:t>
      </w:r>
      <w:r w:rsidRPr="00665FD7">
        <w:rPr>
          <w:rFonts w:cs="Traditional Arabic" w:hint="cs"/>
          <w:rtl/>
        </w:rPr>
        <w:t>محمد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قارن</w:t>
      </w:r>
      <w:r w:rsidRPr="00665FD7">
        <w:rPr>
          <w:rFonts w:cs="Traditional Arabic"/>
          <w:rtl/>
        </w:rPr>
        <w:t xml:space="preserve"> </w:t>
      </w:r>
      <w:r w:rsidRPr="00665FD7">
        <w:rPr>
          <w:rFonts w:cs="Traditional Arabic" w:hint="cs"/>
          <w:rtl/>
        </w:rPr>
        <w:t>( ت 225 هـ )</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ظلوماً</w:t>
      </w:r>
      <w:r w:rsidRPr="00665FD7">
        <w:rPr>
          <w:rFonts w:cs="Traditional Arabic"/>
          <w:rtl/>
        </w:rPr>
        <w:t xml:space="preserve"> </w:t>
      </w:r>
      <w:r w:rsidRPr="00665FD7">
        <w:rPr>
          <w:rFonts w:cs="Traditional Arabic" w:hint="cs"/>
          <w:rtl/>
        </w:rPr>
        <w:t>غشوماً</w:t>
      </w:r>
      <w:r w:rsidRPr="00665FD7">
        <w:rPr>
          <w:rFonts w:cs="Traditional Arabic"/>
          <w:rtl/>
        </w:rPr>
        <w:t xml:space="preserve"> </w:t>
      </w:r>
      <w:r w:rsidRPr="00665FD7">
        <w:rPr>
          <w:rFonts w:cs="Traditional Arabic" w:hint="cs"/>
          <w:rtl/>
        </w:rPr>
        <w:t>صادر</w:t>
      </w:r>
      <w:r w:rsidRPr="00665FD7">
        <w:rPr>
          <w:rFonts w:cs="Traditional Arabic"/>
          <w:rtl/>
        </w:rPr>
        <w:t xml:space="preserve"> </w:t>
      </w:r>
      <w:r w:rsidRPr="00665FD7">
        <w:rPr>
          <w:rFonts w:cs="Traditional Arabic" w:hint="cs"/>
          <w:rtl/>
        </w:rPr>
        <w:t>أهل</w:t>
      </w:r>
      <w:r w:rsidRPr="00665FD7">
        <w:rPr>
          <w:rFonts w:cs="Traditional Arabic"/>
          <w:rtl/>
        </w:rPr>
        <w:t xml:space="preserve"> </w:t>
      </w:r>
      <w:r w:rsidRPr="00665FD7">
        <w:rPr>
          <w:rFonts w:cs="Traditional Arabic" w:hint="cs"/>
          <w:rtl/>
        </w:rPr>
        <w:t>طبرستان</w:t>
      </w:r>
      <w:r w:rsidRPr="00665FD7">
        <w:rPr>
          <w:rFonts w:cs="Traditional Arabic"/>
          <w:rtl/>
        </w:rPr>
        <w:t xml:space="preserve"> </w:t>
      </w:r>
      <w:r w:rsidRPr="00665FD7">
        <w:rPr>
          <w:rFonts w:cs="Traditional Arabic" w:hint="cs"/>
          <w:rtl/>
        </w:rPr>
        <w:t>أذلّهم</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وجعل</w:t>
      </w:r>
      <w:r w:rsidRPr="00665FD7">
        <w:rPr>
          <w:rFonts w:cs="Traditional Arabic"/>
          <w:rtl/>
        </w:rPr>
        <w:t xml:space="preserve"> </w:t>
      </w:r>
      <w:r w:rsidRPr="00665FD7">
        <w:rPr>
          <w:rFonts w:cs="Traditional Arabic" w:hint="cs"/>
          <w:rtl/>
        </w:rPr>
        <w:t>السّلاسل</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أعناقهم</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وخرّب</w:t>
      </w:r>
      <w:r w:rsidRPr="00665FD7">
        <w:rPr>
          <w:rFonts w:cs="Traditional Arabic"/>
          <w:rtl/>
        </w:rPr>
        <w:t xml:space="preserve"> </w:t>
      </w:r>
      <w:r w:rsidRPr="00665FD7">
        <w:rPr>
          <w:rFonts w:cs="Traditional Arabic" w:hint="cs"/>
          <w:rtl/>
        </w:rPr>
        <w:t>أسوار</w:t>
      </w:r>
      <w:r w:rsidRPr="00665FD7">
        <w:rPr>
          <w:rFonts w:cs="Traditional Arabic"/>
          <w:rtl/>
        </w:rPr>
        <w:t xml:space="preserve"> </w:t>
      </w:r>
      <w:r w:rsidRPr="00665FD7">
        <w:rPr>
          <w:rFonts w:cs="Traditional Arabic" w:hint="cs"/>
          <w:rtl/>
        </w:rPr>
        <w:t>مدائنهم</w:t>
      </w:r>
      <w:r w:rsidRPr="00665FD7">
        <w:rPr>
          <w:rFonts w:cs="Traditional Arabic"/>
          <w:rtl/>
        </w:rPr>
        <w:t xml:space="preserve"> . </w:t>
      </w:r>
      <w:r w:rsidRPr="00665FD7">
        <w:rPr>
          <w:rFonts w:cs="Traditional Arabic" w:hint="cs"/>
          <w:rtl/>
        </w:rPr>
        <w:t>حارب</w:t>
      </w:r>
      <w:r w:rsidRPr="00665FD7">
        <w:rPr>
          <w:rFonts w:cs="Traditional Arabic"/>
          <w:rtl/>
        </w:rPr>
        <w:t xml:space="preserve"> </w:t>
      </w:r>
      <w:r w:rsidRPr="00665FD7">
        <w:rPr>
          <w:rFonts w:cs="Traditional Arabic" w:hint="cs"/>
          <w:rtl/>
        </w:rPr>
        <w:t>جيوش</w:t>
      </w:r>
      <w:r w:rsidRPr="00665FD7">
        <w:rPr>
          <w:rFonts w:cs="Traditional Arabic"/>
          <w:rtl/>
        </w:rPr>
        <w:t xml:space="preserve"> </w:t>
      </w:r>
      <w:r w:rsidRPr="00665FD7">
        <w:rPr>
          <w:rFonts w:cs="Traditional Arabic" w:hint="cs"/>
          <w:rtl/>
        </w:rPr>
        <w:t>المعتصم</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أن</w:t>
      </w:r>
      <w:r w:rsidRPr="00665FD7">
        <w:rPr>
          <w:rFonts w:cs="Traditional Arabic"/>
          <w:rtl/>
        </w:rPr>
        <w:t xml:space="preserve"> </w:t>
      </w:r>
      <w:r w:rsidRPr="00665FD7">
        <w:rPr>
          <w:rFonts w:cs="Traditional Arabic" w:hint="cs"/>
          <w:rtl/>
        </w:rPr>
        <w:t>انكسر</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فأسر</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وقتل</w:t>
      </w:r>
      <w:r w:rsidRPr="00665FD7">
        <w:rPr>
          <w:rFonts w:cs="Traditional Arabic"/>
          <w:rtl/>
        </w:rPr>
        <w:t xml:space="preserve"> </w:t>
      </w:r>
      <w:r w:rsidRPr="00665FD7">
        <w:rPr>
          <w:rFonts w:cs="Traditional Arabic" w:hint="cs"/>
          <w:rtl/>
        </w:rPr>
        <w:t>أخوه</w:t>
      </w:r>
      <w:r w:rsidRPr="00665FD7">
        <w:rPr>
          <w:rFonts w:cs="Traditional Arabic"/>
          <w:rtl/>
        </w:rPr>
        <w:t xml:space="preserve"> </w:t>
      </w:r>
      <w:r w:rsidRPr="00665FD7">
        <w:rPr>
          <w:rFonts w:cs="Traditional Arabic" w:hint="cs"/>
          <w:rtl/>
        </w:rPr>
        <w:t>شهريار</w:t>
      </w:r>
      <w:r w:rsidRPr="00665FD7">
        <w:rPr>
          <w:rFonts w:cs="Traditional Arabic"/>
          <w:rtl/>
        </w:rPr>
        <w:t xml:space="preserve"> . </w:t>
      </w:r>
      <w:r w:rsidRPr="00665FD7">
        <w:rPr>
          <w:rFonts w:cs="Traditional Arabic" w:hint="cs"/>
          <w:rtl/>
        </w:rPr>
        <w:t>وضرب</w:t>
      </w:r>
      <w:r w:rsidRPr="00665FD7">
        <w:rPr>
          <w:rFonts w:cs="Traditional Arabic"/>
          <w:rtl/>
        </w:rPr>
        <w:t xml:space="preserve"> </w:t>
      </w:r>
      <w:r w:rsidRPr="00665FD7">
        <w:rPr>
          <w:rFonts w:cs="Traditional Arabic" w:hint="cs"/>
          <w:rtl/>
        </w:rPr>
        <w:t>هو</w:t>
      </w:r>
      <w:r w:rsidRPr="00665FD7">
        <w:rPr>
          <w:rFonts w:cs="Traditional Arabic"/>
          <w:rtl/>
        </w:rPr>
        <w:t xml:space="preserve"> </w:t>
      </w:r>
      <w:r w:rsidRPr="00665FD7">
        <w:rPr>
          <w:rFonts w:cs="Traditional Arabic" w:hint="cs"/>
          <w:rtl/>
        </w:rPr>
        <w:t>حتّى</w:t>
      </w:r>
      <w:r w:rsidRPr="00665FD7">
        <w:rPr>
          <w:rFonts w:cs="Traditional Arabic"/>
          <w:rtl/>
        </w:rPr>
        <w:t xml:space="preserve"> </w:t>
      </w:r>
      <w:r w:rsidRPr="00665FD7">
        <w:rPr>
          <w:rFonts w:cs="Traditional Arabic" w:hint="cs"/>
          <w:rtl/>
        </w:rPr>
        <w:t>مات</w:t>
      </w:r>
      <w:r w:rsidRPr="00665FD7">
        <w:rPr>
          <w:rFonts w:cs="Traditional Arabic"/>
          <w:rtl/>
        </w:rPr>
        <w:t xml:space="preserve"> </w:t>
      </w:r>
      <w:r w:rsidRPr="00665FD7">
        <w:rPr>
          <w:rFonts w:cs="Traditional Arabic" w:hint="cs"/>
          <w:rtl/>
        </w:rPr>
        <w:t>،</w:t>
      </w:r>
      <w:r w:rsidRPr="00665FD7">
        <w:rPr>
          <w:rFonts w:cs="Traditional Arabic"/>
          <w:rtl/>
        </w:rPr>
        <w:t xml:space="preserve"> </w:t>
      </w:r>
      <w:r w:rsidRPr="00665FD7">
        <w:rPr>
          <w:rFonts w:cs="Traditional Arabic" w:hint="cs"/>
          <w:rtl/>
        </w:rPr>
        <w:t>وصلب</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جانب</w:t>
      </w:r>
      <w:r w:rsidRPr="00665FD7">
        <w:rPr>
          <w:rFonts w:cs="Traditional Arabic"/>
          <w:rtl/>
        </w:rPr>
        <w:t xml:space="preserve"> </w:t>
      </w:r>
      <w:r w:rsidRPr="00665FD7">
        <w:rPr>
          <w:rFonts w:cs="Traditional Arabic" w:hint="cs"/>
          <w:rtl/>
        </w:rPr>
        <w:t>بابك</w:t>
      </w:r>
      <w:r w:rsidRPr="00665FD7">
        <w:rPr>
          <w:rFonts w:cs="Traditional Arabic"/>
          <w:rtl/>
        </w:rPr>
        <w:t xml:space="preserve"> . </w:t>
      </w:r>
    </w:p>
  </w:footnote>
  <w:footnote w:id="37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ج4 \6</w:t>
      </w:r>
    </w:p>
  </w:footnote>
  <w:footnote w:id="376">
    <w:p w:rsidR="00CF3EF0" w:rsidRPr="00665FD7" w:rsidRDefault="00CF3EF0" w:rsidP="00417A6A">
      <w:pPr>
        <w:autoSpaceDE w:val="0"/>
        <w:autoSpaceDN w:val="0"/>
        <w:adjustRightInd w:val="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طالقان, كبرى مدن ولاية تخار شمال شرق أفغانستان </w:t>
      </w:r>
    </w:p>
  </w:footnote>
  <w:footnote w:id="377">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أبو</w:t>
      </w:r>
      <w:r w:rsidRPr="00665FD7">
        <w:rPr>
          <w:rFonts w:cs="Traditional Arabic"/>
          <w:b/>
          <w:bCs/>
          <w:rtl/>
        </w:rPr>
        <w:t xml:space="preserve"> </w:t>
      </w:r>
      <w:r w:rsidRPr="00665FD7">
        <w:rPr>
          <w:rFonts w:cs="Traditional Arabic" w:hint="cs"/>
          <w:b/>
          <w:bCs/>
          <w:rtl/>
        </w:rPr>
        <w:t>الفرج</w:t>
      </w:r>
      <w:r w:rsidRPr="00665FD7">
        <w:rPr>
          <w:rFonts w:cs="Traditional Arabic"/>
          <w:rtl/>
        </w:rPr>
        <w:t xml:space="preserve"> </w:t>
      </w:r>
      <w:r w:rsidRPr="00665FD7">
        <w:rPr>
          <w:rFonts w:cs="Traditional Arabic" w:hint="cs"/>
          <w:rtl/>
        </w:rPr>
        <w:t>: علي</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حسين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محمد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أحمد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مروان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الحكم</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أبي</w:t>
      </w:r>
      <w:r w:rsidRPr="00665FD7">
        <w:rPr>
          <w:rFonts w:cs="Traditional Arabic"/>
          <w:rtl/>
        </w:rPr>
        <w:t xml:space="preserve"> </w:t>
      </w:r>
      <w:r w:rsidRPr="00665FD7">
        <w:rPr>
          <w:rFonts w:cs="Traditional Arabic" w:hint="cs"/>
          <w:rtl/>
        </w:rPr>
        <w:t>العاص</w:t>
      </w:r>
      <w:r w:rsidRPr="00665FD7">
        <w:rPr>
          <w:rFonts w:cs="Traditional Arabic"/>
          <w:rtl/>
        </w:rPr>
        <w:t xml:space="preserve"> </w:t>
      </w:r>
      <w:r w:rsidRPr="00665FD7">
        <w:rPr>
          <w:rFonts w:cs="Traditional Arabic" w:hint="cs"/>
          <w:rtl/>
        </w:rPr>
        <w:t xml:space="preserve">( 284 </w:t>
      </w:r>
      <w:r w:rsidRPr="00665FD7">
        <w:rPr>
          <w:rFonts w:cs="Traditional Arabic"/>
          <w:rtl/>
        </w:rPr>
        <w:t>–</w:t>
      </w:r>
      <w:r w:rsidRPr="00665FD7">
        <w:rPr>
          <w:rFonts w:cs="Traditional Arabic" w:hint="cs"/>
          <w:rtl/>
        </w:rPr>
        <w:t xml:space="preserve"> 356 هـ ) الكاتب</w:t>
      </w:r>
      <w:r w:rsidRPr="00665FD7">
        <w:rPr>
          <w:rFonts w:cs="Traditional Arabic"/>
          <w:rtl/>
        </w:rPr>
        <w:t xml:space="preserve"> </w:t>
      </w:r>
      <w:r w:rsidRPr="00665FD7">
        <w:rPr>
          <w:rFonts w:cs="Traditional Arabic" w:hint="cs"/>
          <w:rtl/>
        </w:rPr>
        <w:t>الأصفهاني</w:t>
      </w:r>
      <w:r w:rsidRPr="00665FD7">
        <w:rPr>
          <w:rFonts w:cs="Traditional Arabic"/>
          <w:rtl/>
        </w:rPr>
        <w:t xml:space="preserve"> </w:t>
      </w:r>
      <w:r w:rsidRPr="00665FD7">
        <w:rPr>
          <w:rFonts w:cs="Traditional Arabic" w:hint="cs"/>
          <w:rtl/>
        </w:rPr>
        <w:t xml:space="preserve">من أئمة الأدب وله المعرفة في التاريخ والسير والانساب واللغة والمغازي ولد باصبهان ونشا وتوفي ببغداد ، من كتبه الأغاني واحد وعشرين جزءا ، جمعه في خمسين سنة ، وله كثير من المؤلفات </w:t>
      </w:r>
    </w:p>
  </w:footnote>
  <w:footnote w:id="378">
    <w:p w:rsidR="00CF3EF0" w:rsidRPr="00665FD7" w:rsidRDefault="00CF3EF0" w:rsidP="00417A6A">
      <w:pPr>
        <w:autoSpaceDE w:val="0"/>
        <w:autoSpaceDN w:val="0"/>
        <w:adjustRightInd w:val="0"/>
        <w:jc w:val="both"/>
        <w:rPr>
          <w:rFonts w:cs="Traditional Arabic"/>
          <w:rtl/>
        </w:rPr>
      </w:pPr>
      <w:r w:rsidRPr="00665FD7">
        <w:rPr>
          <w:rFonts w:cs="Traditional Arabic"/>
          <w:b/>
          <w:bCs/>
          <w:vertAlign w:val="superscript"/>
        </w:rPr>
        <w:t xml:space="preserve">   (  </w:t>
      </w:r>
      <w:r w:rsidRPr="00665FD7">
        <w:rPr>
          <w:rStyle w:val="a6"/>
          <w:rFonts w:cs="Traditional Arabic"/>
          <w:b/>
        </w:rPr>
        <w:footnoteRef/>
      </w:r>
      <w:r w:rsidRPr="00665FD7">
        <w:rPr>
          <w:rFonts w:cs="Traditional Arabic"/>
          <w:b/>
          <w:bCs/>
          <w:vertAlign w:val="superscript"/>
        </w:rPr>
        <w:t>)</w:t>
      </w:r>
      <w:r w:rsidRPr="00665FD7">
        <w:rPr>
          <w:rFonts w:cs="Traditional Arabic"/>
          <w:b/>
          <w:bCs/>
          <w:rtl/>
        </w:rPr>
        <w:t xml:space="preserve"> </w:t>
      </w:r>
      <w:r w:rsidRPr="00665FD7">
        <w:rPr>
          <w:rFonts w:cs="Traditional Arabic" w:hint="cs"/>
          <w:rtl/>
        </w:rPr>
        <w:t xml:space="preserve">معجم البلدان ج4 \6 </w:t>
      </w:r>
      <w:r w:rsidRPr="00665FD7">
        <w:rPr>
          <w:rFonts w:cs="Traditional Arabic" w:hint="cs"/>
          <w:b/>
          <w:bCs/>
          <w:rtl/>
        </w:rPr>
        <w:t xml:space="preserve"> أقول</w:t>
      </w:r>
      <w:r w:rsidRPr="00665FD7">
        <w:rPr>
          <w:rFonts w:cs="Traditional Arabic" w:hint="cs"/>
          <w:rtl/>
        </w:rPr>
        <w:t xml:space="preserve"> : الخليفة هارون الرشيد كان من خيار الخلفاء ، وقد ثبت عنه أنه كان يغزو سنة ويحج سنة ، وكان كثيرا ما يؤدي المناسك حافيا ، تواضعا لله . وقد أكثر المستشرقون وغيرهم في النيل منه والطعن في خلافته ، وأشبهوها بألف ليلة وليلة ، وأنها كلها طرب ومجون وأغاني ، وأنا أشك في صحة هذه الرواية ، ففيها كثير من المغالطات التي تدل  على تأليفها وعدم حقيقتها .</w:t>
      </w:r>
    </w:p>
  </w:footnote>
  <w:footnote w:id="379">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أيوب</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مسكين</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العلاء</w:t>
      </w:r>
      <w:r w:rsidRPr="00665FD7">
        <w:rPr>
          <w:rFonts w:cs="Traditional Arabic"/>
          <w:rtl/>
        </w:rPr>
        <w:t xml:space="preserve"> </w:t>
      </w:r>
      <w:r w:rsidRPr="00665FD7">
        <w:rPr>
          <w:rFonts w:cs="Traditional Arabic" w:hint="cs"/>
          <w:rtl/>
        </w:rPr>
        <w:t xml:space="preserve">القصاب ، ( ت 144 هـ ) </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أهل</w:t>
      </w:r>
      <w:r w:rsidRPr="00665FD7">
        <w:rPr>
          <w:rFonts w:cs="Traditional Arabic"/>
          <w:rtl/>
        </w:rPr>
        <w:t xml:space="preserve"> </w:t>
      </w:r>
      <w:r w:rsidRPr="00665FD7">
        <w:rPr>
          <w:rFonts w:cs="Traditional Arabic" w:hint="cs"/>
          <w:rtl/>
        </w:rPr>
        <w:t>واسط</w:t>
      </w:r>
      <w:r w:rsidRPr="00665FD7">
        <w:rPr>
          <w:rFonts w:cs="Traditional Arabic"/>
          <w:rtl/>
        </w:rPr>
        <w:t xml:space="preserve"> </w:t>
      </w:r>
      <w:r w:rsidRPr="00665FD7">
        <w:rPr>
          <w:rFonts w:cs="Traditional Arabic" w:hint="cs"/>
          <w:rtl/>
        </w:rPr>
        <w:t>وهو</w:t>
      </w:r>
      <w:r w:rsidRPr="00665FD7">
        <w:rPr>
          <w:rFonts w:cs="Traditional Arabic"/>
          <w:rtl/>
        </w:rPr>
        <w:t xml:space="preserve"> </w:t>
      </w:r>
      <w:r w:rsidRPr="00665FD7">
        <w:rPr>
          <w:rFonts w:cs="Traditional Arabic" w:hint="cs"/>
          <w:rtl/>
        </w:rPr>
        <w:t>الذي</w:t>
      </w:r>
      <w:r w:rsidRPr="00665FD7">
        <w:rPr>
          <w:rFonts w:cs="Traditional Arabic"/>
          <w:rtl/>
        </w:rPr>
        <w:t xml:space="preserve"> </w:t>
      </w:r>
      <w:r w:rsidRPr="00665FD7">
        <w:rPr>
          <w:rFonts w:cs="Traditional Arabic" w:hint="cs"/>
          <w:rtl/>
        </w:rPr>
        <w:t>يقال</w:t>
      </w:r>
      <w:r w:rsidRPr="00665FD7">
        <w:rPr>
          <w:rFonts w:cs="Traditional Arabic"/>
          <w:rtl/>
        </w:rPr>
        <w:t xml:space="preserve"> </w:t>
      </w:r>
      <w:r w:rsidRPr="00665FD7">
        <w:rPr>
          <w:rFonts w:cs="Traditional Arabic" w:hint="cs"/>
          <w:rtl/>
        </w:rPr>
        <w:t>له</w:t>
      </w:r>
      <w:r w:rsidRPr="00665FD7">
        <w:rPr>
          <w:rFonts w:cs="Traditional Arabic"/>
          <w:rtl/>
        </w:rPr>
        <w:t xml:space="preserve"> </w:t>
      </w:r>
      <w:r w:rsidRPr="00665FD7">
        <w:rPr>
          <w:rFonts w:cs="Traditional Arabic" w:hint="cs"/>
          <w:rtl/>
        </w:rPr>
        <w:t>أيوب</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أبي</w:t>
      </w:r>
      <w:r w:rsidRPr="00665FD7">
        <w:rPr>
          <w:rFonts w:cs="Traditional Arabic"/>
          <w:rtl/>
        </w:rPr>
        <w:t xml:space="preserve"> </w:t>
      </w:r>
      <w:r w:rsidRPr="00665FD7">
        <w:rPr>
          <w:rFonts w:cs="Traditional Arabic" w:hint="cs"/>
          <w:rtl/>
        </w:rPr>
        <w:t>مسكين</w:t>
      </w:r>
      <w:r w:rsidRPr="00665FD7">
        <w:rPr>
          <w:rFonts w:cs="Traditional Arabic"/>
          <w:rtl/>
        </w:rPr>
        <w:t xml:space="preserve"> </w:t>
      </w:r>
      <w:r w:rsidRPr="00665FD7">
        <w:rPr>
          <w:rFonts w:cs="Traditional Arabic" w:hint="cs"/>
          <w:rtl/>
        </w:rPr>
        <w:t>يروى</w:t>
      </w:r>
      <w:r w:rsidRPr="00665FD7">
        <w:rPr>
          <w:rFonts w:cs="Traditional Arabic"/>
          <w:rtl/>
        </w:rPr>
        <w:t xml:space="preserve"> </w:t>
      </w:r>
      <w:r w:rsidRPr="00665FD7">
        <w:rPr>
          <w:rFonts w:cs="Traditional Arabic" w:hint="cs"/>
          <w:rtl/>
        </w:rPr>
        <w:t>عن</w:t>
      </w:r>
      <w:r w:rsidRPr="00665FD7">
        <w:rPr>
          <w:rFonts w:cs="Traditional Arabic"/>
          <w:rtl/>
        </w:rPr>
        <w:t xml:space="preserve"> </w:t>
      </w:r>
      <w:r w:rsidRPr="00665FD7">
        <w:rPr>
          <w:rFonts w:cs="Traditional Arabic" w:hint="cs"/>
          <w:rtl/>
        </w:rPr>
        <w:t>قتادة</w:t>
      </w:r>
      <w:r w:rsidRPr="00665FD7">
        <w:rPr>
          <w:rFonts w:cs="Traditional Arabic"/>
          <w:rtl/>
        </w:rPr>
        <w:t xml:space="preserve"> </w:t>
      </w:r>
      <w:r w:rsidRPr="00665FD7">
        <w:rPr>
          <w:rFonts w:cs="Traditional Arabic" w:hint="cs"/>
          <w:rtl/>
        </w:rPr>
        <w:t>روى</w:t>
      </w:r>
      <w:r w:rsidRPr="00665FD7">
        <w:rPr>
          <w:rFonts w:cs="Traditional Arabic"/>
          <w:rtl/>
        </w:rPr>
        <w:t xml:space="preserve"> </w:t>
      </w:r>
      <w:r w:rsidRPr="00665FD7">
        <w:rPr>
          <w:rFonts w:cs="Traditional Arabic" w:hint="cs"/>
          <w:rtl/>
        </w:rPr>
        <w:t>عنه</w:t>
      </w:r>
      <w:r w:rsidRPr="00665FD7">
        <w:rPr>
          <w:rFonts w:cs="Traditional Arabic"/>
          <w:rtl/>
        </w:rPr>
        <w:t xml:space="preserve"> </w:t>
      </w:r>
      <w:r w:rsidRPr="00665FD7">
        <w:rPr>
          <w:rFonts w:cs="Traditional Arabic" w:hint="cs"/>
          <w:rtl/>
        </w:rPr>
        <w:t>يزيد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هارون</w:t>
      </w:r>
      <w:r w:rsidRPr="00665FD7">
        <w:rPr>
          <w:rFonts w:cs="Traditional Arabic"/>
          <w:rtl/>
        </w:rPr>
        <w:t xml:space="preserve"> </w:t>
      </w:r>
    </w:p>
  </w:footnote>
  <w:footnote w:id="380">
    <w:p w:rsidR="00CF3EF0" w:rsidRPr="00665FD7" w:rsidRDefault="00CF3EF0" w:rsidP="00417A6A">
      <w:pPr>
        <w:pStyle w:val="a9"/>
        <w:bidi/>
        <w:jc w:val="both"/>
        <w:rPr>
          <w:rFonts w:cs="Traditional Arabic"/>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\9  . </w:t>
      </w:r>
      <w:r w:rsidRPr="00665FD7">
        <w:rPr>
          <w:rFonts w:cs="Traditional Arabic" w:hint="cs"/>
          <w:b/>
          <w:bCs/>
          <w:rtl/>
        </w:rPr>
        <w:t>الطائف</w:t>
      </w:r>
      <w:r w:rsidRPr="00665FD7">
        <w:rPr>
          <w:rFonts w:cs="Traditional Arabic" w:hint="cs"/>
          <w:rtl/>
        </w:rPr>
        <w:t xml:space="preserve"> : مدينة سعودية في </w:t>
      </w:r>
      <w:hyperlink r:id="rId555" w:tooltip="منطقة مكة" w:history="1">
        <w:r w:rsidRPr="00665FD7">
          <w:rPr>
            <w:rStyle w:val="Hyperlink"/>
            <w:rFonts w:cs="Traditional Arabic" w:hint="cs"/>
            <w:color w:val="auto"/>
            <w:rtl/>
          </w:rPr>
          <w:t>منطقة مكة</w:t>
        </w:r>
      </w:hyperlink>
      <w:r w:rsidRPr="00665FD7">
        <w:rPr>
          <w:rFonts w:cs="Traditional Arabic" w:hint="cs"/>
          <w:rtl/>
        </w:rPr>
        <w:t xml:space="preserve"> وتقع المدينة على قمة </w:t>
      </w:r>
      <w:hyperlink r:id="rId556" w:tooltip="جبل غزوان (الصفحة غير موجودة)" w:history="1">
        <w:r w:rsidRPr="00665FD7">
          <w:rPr>
            <w:rStyle w:val="Hyperlink"/>
            <w:rFonts w:cs="Traditional Arabic" w:hint="cs"/>
            <w:color w:val="auto"/>
            <w:rtl/>
          </w:rPr>
          <w:t>جبل غزوان</w:t>
        </w:r>
      </w:hyperlink>
      <w:r w:rsidRPr="00665FD7">
        <w:rPr>
          <w:rFonts w:cs="Traditional Arabic" w:hint="cs"/>
          <w:rtl/>
        </w:rPr>
        <w:t xml:space="preserve">, وهي </w:t>
      </w:r>
      <w:hyperlink r:id="rId557" w:tooltip="مصيف" w:history="1">
        <w:r w:rsidRPr="00665FD7">
          <w:rPr>
            <w:rStyle w:val="Hyperlink"/>
            <w:rFonts w:cs="Traditional Arabic" w:hint="cs"/>
            <w:color w:val="auto"/>
            <w:rtl/>
          </w:rPr>
          <w:t>مصيف</w:t>
        </w:r>
      </w:hyperlink>
      <w:r w:rsidRPr="00665FD7">
        <w:rPr>
          <w:rFonts w:cs="Traditional Arabic" w:hint="cs"/>
          <w:rtl/>
        </w:rPr>
        <w:t xml:space="preserve"> يتميز بطبيعة خلابة وجو بارد معتدل ووجودها بموقع استراتيجي بين مناطق </w:t>
      </w:r>
      <w:hyperlink r:id="rId558" w:tooltip="مكة" w:history="1">
        <w:r w:rsidRPr="00665FD7">
          <w:rPr>
            <w:rStyle w:val="Hyperlink"/>
            <w:rFonts w:cs="Traditional Arabic" w:hint="cs"/>
            <w:color w:val="auto"/>
            <w:rtl/>
          </w:rPr>
          <w:t>مكة</w:t>
        </w:r>
      </w:hyperlink>
      <w:r w:rsidRPr="00665FD7">
        <w:rPr>
          <w:rFonts w:cs="Traditional Arabic" w:hint="cs"/>
          <w:rtl/>
        </w:rPr>
        <w:t xml:space="preserve"> </w:t>
      </w:r>
      <w:hyperlink r:id="rId559" w:tooltip="نجد" w:history="1">
        <w:r w:rsidRPr="00665FD7">
          <w:rPr>
            <w:rStyle w:val="Hyperlink"/>
            <w:rFonts w:cs="Traditional Arabic" w:hint="cs"/>
            <w:color w:val="auto"/>
            <w:rtl/>
          </w:rPr>
          <w:t>ونجد</w:t>
        </w:r>
      </w:hyperlink>
      <w:r w:rsidRPr="00665FD7">
        <w:rPr>
          <w:rFonts w:cs="Traditional Arabic" w:hint="cs"/>
          <w:rtl/>
        </w:rPr>
        <w:t xml:space="preserve"> من جهة و </w:t>
      </w:r>
      <w:hyperlink r:id="rId560" w:tooltip="المنطقة الجنوبية (الصفحة غير موجودة)" w:history="1">
        <w:r w:rsidRPr="00665FD7">
          <w:rPr>
            <w:rStyle w:val="Hyperlink"/>
            <w:rFonts w:cs="Traditional Arabic" w:hint="cs"/>
            <w:color w:val="auto"/>
            <w:rtl/>
          </w:rPr>
          <w:t>المنطقة الجنوبية</w:t>
        </w:r>
      </w:hyperlink>
      <w:r w:rsidRPr="00665FD7">
        <w:rPr>
          <w:rFonts w:cs="Traditional Arabic" w:hint="cs"/>
          <w:rtl/>
        </w:rPr>
        <w:t xml:space="preserve"> من جهة أخرى. وتعتبر العاصبة </w:t>
      </w:r>
      <w:hyperlink r:id="rId561" w:tooltip="للمملكة العربية السعودية (الصفحة غير موجودة)" w:history="1">
        <w:r w:rsidRPr="00665FD7">
          <w:rPr>
            <w:rStyle w:val="Hyperlink"/>
            <w:rFonts w:cs="Traditional Arabic" w:hint="cs"/>
            <w:color w:val="auto"/>
            <w:rtl/>
          </w:rPr>
          <w:t>الصيفية للمملكة العربية السعودية</w:t>
        </w:r>
      </w:hyperlink>
      <w:r w:rsidRPr="00665FD7">
        <w:rPr>
          <w:rFonts w:cs="Traditional Arabic" w:hint="cs"/>
          <w:rtl/>
        </w:rPr>
        <w:t>. يبلغ عدد سكان الطائف حسب احصاء عام 2004 ب 885 الف نسمة , 82% منهم سعوديون. . ذكر في في جامع الاصول في أحاديث الرسول إنما سميت الطائف للحائط الذي بنته حولها ثقيف في الجاهلية وهو الأقرب للصحة يقول أبوطالب عم الرسول صلى الله عليه وسلم مادحا قومه في حماية الكعبة مستشهدا بأهل الطائف ثقيف ببناء الحائط للحماية من المهاجمين :</w:t>
      </w:r>
    </w:p>
    <w:p w:rsidR="00CF3EF0" w:rsidRPr="00665FD7" w:rsidRDefault="00CF3EF0" w:rsidP="00417A6A">
      <w:pPr>
        <w:spacing w:before="100" w:beforeAutospacing="1" w:after="100" w:afterAutospacing="1"/>
        <w:jc w:val="center"/>
        <w:rPr>
          <w:rFonts w:cs="Traditional Arabic"/>
          <w:rtl/>
        </w:rPr>
      </w:pPr>
      <w:r w:rsidRPr="00665FD7">
        <w:rPr>
          <w:rFonts w:cs="Traditional Arabic" w:hint="cs"/>
          <w:rtl/>
        </w:rPr>
        <w:t xml:space="preserve">          حمينا بيتنا من كل شر ------كما احتمت بطائفها ثقيف</w:t>
      </w:r>
    </w:p>
    <w:p w:rsidR="00CF3EF0" w:rsidRPr="00665FD7" w:rsidRDefault="00CF3EF0" w:rsidP="00417A6A">
      <w:pPr>
        <w:spacing w:before="100" w:beforeAutospacing="1" w:after="100" w:afterAutospacing="1"/>
        <w:ind w:left="720"/>
        <w:jc w:val="center"/>
        <w:rPr>
          <w:rFonts w:cs="Traditional Arabic"/>
          <w:rtl/>
        </w:rPr>
      </w:pPr>
      <w:r w:rsidRPr="00665FD7">
        <w:rPr>
          <w:rFonts w:cs="Traditional Arabic" w:hint="cs"/>
          <w:rtl/>
        </w:rPr>
        <w:t>اتاهم معشر كي يسلبوهم-------فحالت دون ذلكم السيوف</w:t>
      </w:r>
    </w:p>
  </w:footnote>
  <w:footnote w:id="381">
    <w:p w:rsidR="00CF3EF0" w:rsidRPr="00665FD7" w:rsidRDefault="00CF3EF0" w:rsidP="00417A6A">
      <w:pPr>
        <w:pStyle w:val="normalpara"/>
        <w:bidi/>
        <w:jc w:val="both"/>
        <w:rPr>
          <w:rFonts w:cs="Traditional Arabic"/>
          <w:color w:val="auto"/>
          <w:rtl/>
        </w:rPr>
      </w:pPr>
      <w:r w:rsidRPr="00665FD7">
        <w:rPr>
          <w:rFonts w:cs="Traditional Arabic"/>
          <w:b/>
          <w:color w:val="auto"/>
          <w:rtl/>
        </w:rPr>
        <w:t>(</w:t>
      </w:r>
      <w:r w:rsidRPr="00665FD7">
        <w:rPr>
          <w:rStyle w:val="a6"/>
          <w:rFonts w:cs="Traditional Arabic"/>
          <w:b/>
          <w:color w:val="auto"/>
        </w:rPr>
        <w:footnoteRef/>
      </w:r>
      <w:r w:rsidRPr="00665FD7">
        <w:rPr>
          <w:rFonts w:cs="Traditional Arabic"/>
          <w:b/>
          <w:color w:val="auto"/>
          <w:rtl/>
        </w:rPr>
        <w:t xml:space="preserve">) </w:t>
      </w:r>
      <w:r w:rsidRPr="00665FD7">
        <w:rPr>
          <w:rFonts w:cs="Traditional Arabic" w:hint="cs"/>
          <w:color w:val="auto"/>
          <w:rtl/>
        </w:rPr>
        <w:t xml:space="preserve">معجم البلدان ج4 \16 . </w:t>
      </w:r>
      <w:r w:rsidRPr="00665FD7">
        <w:rPr>
          <w:rFonts w:cs="Traditional Arabic" w:hint="cs"/>
          <w:b/>
          <w:bCs/>
          <w:color w:val="auto"/>
          <w:rtl/>
        </w:rPr>
        <w:t xml:space="preserve">طبرستان </w:t>
      </w:r>
      <w:r w:rsidRPr="00665FD7">
        <w:rPr>
          <w:rFonts w:cs="Traditional Arabic" w:hint="cs"/>
          <w:color w:val="auto"/>
          <w:rtl/>
        </w:rPr>
        <w:t xml:space="preserve">: </w:t>
      </w:r>
      <w:r w:rsidRPr="00665FD7">
        <w:rPr>
          <w:rFonts w:cs="Traditional Arabic"/>
          <w:color w:val="auto"/>
          <w:rtl/>
        </w:rPr>
        <w:t xml:space="preserve">اسم يطلق على الإقليم الذى يقع جنوبى </w:t>
      </w:r>
      <w:hyperlink r:id="rId562" w:history="1">
        <w:r w:rsidRPr="00665FD7">
          <w:rPr>
            <w:rStyle w:val="Hyperlink"/>
            <w:rFonts w:cs="Traditional Arabic"/>
            <w:color w:val="auto"/>
            <w:rtl/>
          </w:rPr>
          <w:t>بحر قزوين</w:t>
        </w:r>
      </w:hyperlink>
      <w:r w:rsidRPr="00665FD7">
        <w:rPr>
          <w:rFonts w:cs="Traditional Arabic"/>
          <w:color w:val="auto"/>
          <w:rtl/>
        </w:rPr>
        <w:t xml:space="preserve">، ويشمل المنطقة الجبلية التى تمثلها جبال البورز، وهو الإقليم الذى يعرف اليوم باسم ولاية مازندران، وهو أحد الأقسام الإدارية لإيران المعاصرة، وعاصمته بابول، وهى ميناء صغير يطل على بحر قزوين إلى الغرب من ميناء سارى. وكانت تعرف باسم بارفوروش. وقد بلغتها الدعوة الإسلامية عندما كان الصراع قائمًا بين العرب والدولة الساسانية (18 هـ)، ثم استقر الإسلام فيها؛ بسبب غلبة التشيع حتى غدا الإقليم ملجأً للعلويين بعد قيام الدولة العباسية. وفى سنة ( 250 هـ= 864 م) أصبحت دولة شبه مستقلة، يحكمها بيت علوى، وعرفت بالدولة الحسنية؛ نسبة إلى مؤسسها الحسن بن زيد، ودام حكم هذه الدولة لها 37 سنة حتى حكمها السامانيون عام ( 287 هـ)، ثم استعادها العلويون مرة ثانية سنة (301 هـ= 914 م) وقد عرفت فى هذه المرحلة بالدولة </w:t>
      </w:r>
      <w:hyperlink r:id="rId563" w:history="1">
        <w:r w:rsidRPr="00665FD7">
          <w:rPr>
            <w:rStyle w:val="Hyperlink"/>
            <w:rFonts w:cs="Traditional Arabic"/>
            <w:color w:val="auto"/>
            <w:rtl/>
          </w:rPr>
          <w:t>الحسينية</w:t>
        </w:r>
      </w:hyperlink>
      <w:r w:rsidRPr="00665FD7">
        <w:rPr>
          <w:rFonts w:cs="Traditional Arabic"/>
          <w:color w:val="auto"/>
          <w:rtl/>
        </w:rPr>
        <w:t xml:space="preserve">. </w:t>
      </w:r>
    </w:p>
  </w:footnote>
  <w:footnote w:id="382">
    <w:p w:rsidR="00CF3EF0" w:rsidRPr="00665FD7" w:rsidRDefault="00CF3EF0" w:rsidP="00417A6A">
      <w:pPr>
        <w:spacing w:before="120"/>
        <w:ind w:right="54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هو الصحابي شرحبيل بن حسنه</w:t>
      </w:r>
      <w:r w:rsidRPr="00665FD7">
        <w:rPr>
          <w:rFonts w:cs="Traditional Arabic" w:hint="cs"/>
          <w:rtl/>
        </w:rPr>
        <w:t xml:space="preserve"> بن عبدالله بن المطاح بن عمرو بن كنده، ( ت 18 هـ ) ويكنى أبا عبد الله وأمه حسنه فغلب عليه اسم أمه،  لأن والده مات وهو صغير فبقي في حجرها ، شارك في حروب الردة وبقي مع خالد في فتح العراق.  وشهد معه معاركه كلها في العراق عام 12هـ. في اليرموك تولى شرحبيل قيادة كراديس الميمنة. كان يحسن القراءة والكتابة وكان من كتاب الوحي.  </w:t>
      </w:r>
    </w:p>
  </w:footnote>
  <w:footnote w:id="383">
    <w:tbl>
      <w:tblPr>
        <w:bidiVisual/>
        <w:tblW w:w="8618" w:type="dxa"/>
        <w:tblCellSpacing w:w="7" w:type="dxa"/>
        <w:tblInd w:w="-1" w:type="dxa"/>
        <w:tblCellMar>
          <w:top w:w="30" w:type="dxa"/>
          <w:left w:w="30" w:type="dxa"/>
          <w:bottom w:w="30" w:type="dxa"/>
          <w:right w:w="30" w:type="dxa"/>
        </w:tblCellMar>
        <w:tblLook w:val="04A0" w:firstRow="1" w:lastRow="0" w:firstColumn="1" w:lastColumn="0" w:noHBand="0" w:noVBand="1"/>
      </w:tblPr>
      <w:tblGrid>
        <w:gridCol w:w="8335"/>
        <w:gridCol w:w="283"/>
      </w:tblGrid>
      <w:tr w:rsidR="00CF3EF0" w:rsidRPr="00665FD7" w:rsidTr="0098640E">
        <w:trPr>
          <w:trHeight w:val="146"/>
          <w:tblCellSpacing w:w="7" w:type="dxa"/>
        </w:trPr>
        <w:tc>
          <w:tcPr>
            <w:tcW w:w="8590" w:type="dxa"/>
            <w:gridSpan w:val="2"/>
            <w:vAlign w:val="center"/>
            <w:hideMark/>
          </w:tcPr>
          <w:p w:rsidR="00CF3EF0" w:rsidRPr="00665FD7" w:rsidRDefault="00CF3EF0" w:rsidP="0098640E">
            <w:pPr>
              <w:jc w:val="both"/>
              <w:rPr>
                <w:rFonts w:cs="Traditional Arabic"/>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ج4 \18  .</w:t>
            </w:r>
            <w:r w:rsidRPr="00665FD7">
              <w:rPr>
                <w:rFonts w:cs="Traditional Arabic" w:hint="cs"/>
                <w:b/>
                <w:bCs/>
                <w:rtl/>
              </w:rPr>
              <w:t xml:space="preserve">مدينة طبرية :  </w:t>
            </w:r>
            <w:r w:rsidRPr="00665FD7">
              <w:rPr>
                <w:rFonts w:cs="Traditional Arabic" w:hint="cs"/>
                <w:rtl/>
              </w:rPr>
              <w:t xml:space="preserve">تقع مدينة طبرية في الجزء الشمالي الشرقي لفلسطين وهي قائمة على شاطئ بحيرة طبرية الغربي. شكل موقع طبرية منذ إنشائها مركزا تجاريا وعسكريا وسياحيا مهما، فهي تقع على الطريق التجاري الذي يبدأ من دمشق إلى طبرية واللجون وقلنسوة واللد وأسدود وغزة ورفح وسيناء فمصر.  وكانت العملة الطبرانية هي العملة المتداولة عند عرب الجاهلية، واستمرت حتى جاء خالد بن الوليد رضي الله عنه وأمر بضرب النقود الإسلامية . وكذلك وجود الحمامات في العهد الروماني زاد من أهمية موقع طبرية.   يبلغ تعداد سكانها نحو 36.400 نسمة وفقا لإحصاء عام 1994 ويشكل اليهود اليوم الغالبية من السكان. وتشير بعض المراجع إلى أن العرب حكموها منذ عام 634 ميلادية ثم استولى عليها الصليبيون في القرن الحادي عشر واستردها منهم القائد صلاح الدين في موقعة حطين عام 1187. تغيرت ملامح المدينة اليوم بعد أن هدمت سلطات الاحتلال الأحياء العربية لتحل محلها الحدائق والمتنزهات والمباني الحديثة. وكان قضاء طبرية يضم 26 قرية، وقد أقيمت المستعمرات التي أحاطت بالمدينة بعد أن طرد سكانها بعد حرب 1948. </w:t>
            </w:r>
          </w:p>
        </w:tc>
      </w:tr>
      <w:tr w:rsidR="00CF3EF0" w:rsidRPr="00665FD7" w:rsidTr="0098640E">
        <w:trPr>
          <w:gridAfter w:val="1"/>
          <w:wAfter w:w="262" w:type="dxa"/>
          <w:trHeight w:val="15"/>
          <w:tblCellSpacing w:w="7" w:type="dxa"/>
        </w:trPr>
        <w:tc>
          <w:tcPr>
            <w:tcW w:w="8314" w:type="dxa"/>
            <w:hideMark/>
          </w:tcPr>
          <w:p w:rsidR="00CF3EF0" w:rsidRPr="00665FD7" w:rsidRDefault="00CF3EF0" w:rsidP="0098640E">
            <w:pPr>
              <w:rPr>
                <w:rFonts w:cs="Traditional Arabic"/>
              </w:rPr>
            </w:pPr>
          </w:p>
        </w:tc>
      </w:tr>
    </w:tbl>
    <w:p w:rsidR="00CF3EF0" w:rsidRPr="00665FD7" w:rsidRDefault="00CF3EF0" w:rsidP="00417A6A">
      <w:pPr>
        <w:pStyle w:val="a9"/>
        <w:tabs>
          <w:tab w:val="left" w:pos="1106"/>
        </w:tabs>
        <w:bidi/>
        <w:rPr>
          <w:rFonts w:ascii="times new roman(arabic)" w:hAnsi="times new roman(arabic)" w:cs="Traditional Arabic"/>
          <w:rtl/>
        </w:rPr>
      </w:pPr>
    </w:p>
  </w:footnote>
  <w:footnote w:id="384">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\28 . </w:t>
      </w:r>
      <w:r w:rsidRPr="00665FD7">
        <w:rPr>
          <w:rFonts w:cs="Traditional Arabic" w:hint="cs"/>
          <w:b/>
          <w:bCs/>
          <w:rtl/>
        </w:rPr>
        <w:t>طرسوس</w:t>
      </w:r>
      <w:r w:rsidRPr="00665FD7">
        <w:rPr>
          <w:rFonts w:cs="Traditional Arabic" w:hint="cs"/>
          <w:rtl/>
        </w:rPr>
        <w:t xml:space="preserve"> :  مدينة </w:t>
      </w:r>
      <w:hyperlink r:id="rId564" w:tooltip="تركية" w:history="1">
        <w:r w:rsidRPr="00665FD7">
          <w:rPr>
            <w:rStyle w:val="Hyperlink"/>
            <w:rFonts w:cs="Traditional Arabic" w:hint="cs"/>
            <w:color w:val="auto"/>
            <w:rtl/>
          </w:rPr>
          <w:t>تركية</w:t>
        </w:r>
      </w:hyperlink>
      <w:r w:rsidRPr="00665FD7">
        <w:rPr>
          <w:rFonts w:cs="Traditional Arabic" w:hint="cs"/>
          <w:rtl/>
        </w:rPr>
        <w:t xml:space="preserve"> تقع جنوب البلاد على ساحل </w:t>
      </w:r>
      <w:hyperlink r:id="rId565" w:tooltip="البحر الأبيض المتوسط" w:history="1">
        <w:r w:rsidRPr="00665FD7">
          <w:rPr>
            <w:rStyle w:val="Hyperlink"/>
            <w:rFonts w:cs="Traditional Arabic" w:hint="cs"/>
            <w:color w:val="auto"/>
            <w:rtl/>
          </w:rPr>
          <w:t>البحر الأبيض المتوسط</w:t>
        </w:r>
      </w:hyperlink>
      <w:r w:rsidRPr="00665FD7">
        <w:rPr>
          <w:rFonts w:cs="Traditional Arabic" w:hint="cs"/>
          <w:rtl/>
        </w:rPr>
        <w:t xml:space="preserve"> في منطقة </w:t>
      </w:r>
      <w:hyperlink r:id="rId566" w:tooltip="مرسين" w:history="1">
        <w:r w:rsidRPr="00665FD7">
          <w:rPr>
            <w:rStyle w:val="Hyperlink"/>
            <w:rFonts w:cs="Traditional Arabic" w:hint="cs"/>
            <w:color w:val="auto"/>
            <w:rtl/>
          </w:rPr>
          <w:t>مرسين</w:t>
        </w:r>
      </w:hyperlink>
      <w:r w:rsidRPr="00665FD7">
        <w:rPr>
          <w:rFonts w:cs="Traditional Arabic" w:hint="cs"/>
          <w:rtl/>
        </w:rPr>
        <w:t xml:space="preserve"> حيث تبعد حوالي 15كم عن مدينة مرسين و 40كم عن مدينة </w:t>
      </w:r>
      <w:hyperlink r:id="rId567" w:tooltip="أضنة" w:history="1">
        <w:r w:rsidRPr="00665FD7">
          <w:rPr>
            <w:rStyle w:val="Hyperlink"/>
            <w:rFonts w:cs="Traditional Arabic" w:hint="cs"/>
            <w:color w:val="auto"/>
            <w:rtl/>
          </w:rPr>
          <w:t>أضنة</w:t>
        </w:r>
      </w:hyperlink>
      <w:r w:rsidRPr="00665FD7">
        <w:rPr>
          <w:rFonts w:cs="Traditional Arabic" w:hint="cs"/>
          <w:rtl/>
        </w:rPr>
        <w:t xml:space="preserve">. يبلغ عدد سكانها حسب عام </w:t>
      </w:r>
      <w:hyperlink r:id="rId568" w:tooltip="2001" w:history="1">
        <w:r w:rsidRPr="00665FD7">
          <w:rPr>
            <w:rStyle w:val="Hyperlink"/>
            <w:rFonts w:cs="Traditional Arabic" w:hint="cs"/>
            <w:color w:val="auto"/>
            <w:rtl/>
          </w:rPr>
          <w:t>2001</w:t>
        </w:r>
      </w:hyperlink>
      <w:r w:rsidRPr="00665FD7">
        <w:rPr>
          <w:rFonts w:cs="Traditional Arabic" w:hint="cs"/>
          <w:rtl/>
        </w:rPr>
        <w:t>م حوالي 348 الف و 205 نسمة</w:t>
      </w:r>
    </w:p>
  </w:footnote>
  <w:footnote w:id="385">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نقفور</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استبراق</w:t>
      </w:r>
      <w:r w:rsidRPr="00665FD7">
        <w:rPr>
          <w:rFonts w:cs="Traditional Arabic"/>
          <w:rtl/>
        </w:rPr>
        <w:t xml:space="preserve"> </w:t>
      </w:r>
      <w:r w:rsidRPr="00665FD7">
        <w:rPr>
          <w:rFonts w:cs="Traditional Arabic" w:hint="cs"/>
          <w:rtl/>
        </w:rPr>
        <w:t>ملك</w:t>
      </w:r>
      <w:r w:rsidRPr="00665FD7">
        <w:rPr>
          <w:rFonts w:cs="Traditional Arabic"/>
          <w:rtl/>
        </w:rPr>
        <w:t xml:space="preserve"> </w:t>
      </w:r>
      <w:r w:rsidRPr="00665FD7">
        <w:rPr>
          <w:rFonts w:cs="Traditional Arabic" w:hint="cs"/>
          <w:rtl/>
        </w:rPr>
        <w:t>سبع</w:t>
      </w:r>
      <w:r w:rsidRPr="00665FD7">
        <w:rPr>
          <w:rFonts w:cs="Traditional Arabic"/>
          <w:rtl/>
        </w:rPr>
        <w:t xml:space="preserve"> </w:t>
      </w:r>
      <w:r w:rsidRPr="00665FD7">
        <w:rPr>
          <w:rFonts w:cs="Traditional Arabic" w:hint="cs"/>
          <w:rtl/>
        </w:rPr>
        <w:t>سنين</w:t>
      </w:r>
      <w:r w:rsidRPr="00665FD7">
        <w:rPr>
          <w:rFonts w:cs="Traditional Arabic"/>
          <w:rtl/>
        </w:rPr>
        <w:t xml:space="preserve"> </w:t>
      </w:r>
      <w:r w:rsidRPr="00665FD7">
        <w:rPr>
          <w:rFonts w:cs="Traditional Arabic" w:hint="cs"/>
          <w:rtl/>
        </w:rPr>
        <w:t>وثلاثة</w:t>
      </w:r>
      <w:r w:rsidRPr="00665FD7">
        <w:rPr>
          <w:rFonts w:cs="Traditional Arabic"/>
          <w:rtl/>
        </w:rPr>
        <w:t xml:space="preserve"> </w:t>
      </w:r>
      <w:r w:rsidRPr="00665FD7">
        <w:rPr>
          <w:rFonts w:cs="Traditional Arabic" w:hint="cs"/>
          <w:rtl/>
        </w:rPr>
        <w:t>أشهر</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أيام</w:t>
      </w:r>
      <w:r w:rsidRPr="00665FD7">
        <w:rPr>
          <w:rFonts w:cs="Traditional Arabic"/>
          <w:rtl/>
        </w:rPr>
        <w:t xml:space="preserve"> </w:t>
      </w:r>
      <w:r w:rsidRPr="00665FD7">
        <w:rPr>
          <w:rFonts w:cs="Traditional Arabic" w:hint="cs"/>
          <w:rtl/>
        </w:rPr>
        <w:t>الرشيد</w:t>
      </w:r>
      <w:r w:rsidRPr="00665FD7">
        <w:rPr>
          <w:rFonts w:cs="Traditional Arabic"/>
          <w:rtl/>
        </w:rPr>
        <w:t xml:space="preserve"> </w:t>
      </w:r>
      <w:r w:rsidRPr="00665FD7">
        <w:rPr>
          <w:rFonts w:cs="Traditional Arabic" w:hint="cs"/>
          <w:rtl/>
        </w:rPr>
        <w:t>وهلك</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أول</w:t>
      </w:r>
      <w:r w:rsidRPr="00665FD7">
        <w:rPr>
          <w:rFonts w:cs="Traditional Arabic"/>
          <w:rtl/>
        </w:rPr>
        <w:t xml:space="preserve"> </w:t>
      </w:r>
      <w:r w:rsidRPr="00665FD7">
        <w:rPr>
          <w:rFonts w:cs="Traditional Arabic" w:hint="cs"/>
          <w:rtl/>
        </w:rPr>
        <w:t>خلافة</w:t>
      </w:r>
      <w:r w:rsidRPr="00665FD7">
        <w:rPr>
          <w:rFonts w:cs="Traditional Arabic"/>
          <w:rtl/>
        </w:rPr>
        <w:t xml:space="preserve"> </w:t>
      </w:r>
      <w:r w:rsidRPr="00665FD7">
        <w:rPr>
          <w:rFonts w:cs="Traditional Arabic" w:hint="cs"/>
          <w:rtl/>
        </w:rPr>
        <w:t>الأمين</w:t>
      </w:r>
      <w:r w:rsidRPr="00665FD7">
        <w:rPr>
          <w:rFonts w:cs="Traditional Arabic"/>
          <w:rtl/>
        </w:rPr>
        <w:t xml:space="preserve"> </w:t>
      </w:r>
      <w:r w:rsidRPr="00665FD7">
        <w:rPr>
          <w:rFonts w:cs="Traditional Arabic" w:hint="cs"/>
          <w:rtl/>
        </w:rPr>
        <w:t>وقيل</w:t>
      </w:r>
      <w:r w:rsidRPr="00665FD7">
        <w:rPr>
          <w:rFonts w:cs="Traditional Arabic"/>
          <w:rtl/>
        </w:rPr>
        <w:t xml:space="preserve"> </w:t>
      </w:r>
      <w:r w:rsidRPr="00665FD7">
        <w:rPr>
          <w:rFonts w:cs="Traditional Arabic" w:hint="cs"/>
          <w:rtl/>
        </w:rPr>
        <w:t>إنه</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ولد</w:t>
      </w:r>
      <w:r w:rsidRPr="00665FD7">
        <w:rPr>
          <w:rFonts w:cs="Traditional Arabic"/>
          <w:rtl/>
        </w:rPr>
        <w:t xml:space="preserve"> </w:t>
      </w:r>
      <w:r w:rsidRPr="00665FD7">
        <w:rPr>
          <w:rFonts w:cs="Traditional Arabic" w:hint="cs"/>
          <w:rtl/>
        </w:rPr>
        <w:t>جفنة</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غسان</w:t>
      </w:r>
      <w:r w:rsidRPr="00665FD7">
        <w:rPr>
          <w:rFonts w:cs="Traditional Arabic"/>
          <w:rtl/>
        </w:rPr>
        <w:t xml:space="preserve"> </w:t>
      </w:r>
      <w:r w:rsidRPr="00665FD7">
        <w:rPr>
          <w:rFonts w:cs="Traditional Arabic" w:hint="cs"/>
          <w:rtl/>
        </w:rPr>
        <w:t>ممن</w:t>
      </w:r>
      <w:r w:rsidRPr="00665FD7">
        <w:rPr>
          <w:rFonts w:cs="Traditional Arabic"/>
          <w:rtl/>
        </w:rPr>
        <w:t xml:space="preserve"> </w:t>
      </w:r>
      <w:r w:rsidRPr="00665FD7">
        <w:rPr>
          <w:rFonts w:cs="Traditional Arabic" w:hint="cs"/>
          <w:rtl/>
        </w:rPr>
        <w:t>تنصر</w:t>
      </w:r>
      <w:r w:rsidRPr="00665FD7">
        <w:rPr>
          <w:rFonts w:cs="Traditional Arabic"/>
          <w:rtl/>
        </w:rPr>
        <w:t xml:space="preserve"> </w:t>
      </w:r>
      <w:r w:rsidRPr="00665FD7">
        <w:rPr>
          <w:rFonts w:cs="Traditional Arabic" w:hint="cs"/>
          <w:rtl/>
        </w:rPr>
        <w:t>آباؤه</w:t>
      </w:r>
    </w:p>
  </w:footnote>
  <w:footnote w:id="386">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\39  . </w:t>
      </w:r>
      <w:r w:rsidRPr="00665FD7">
        <w:rPr>
          <w:rFonts w:cs="Traditional Arabic" w:hint="cs"/>
          <w:b/>
          <w:bCs/>
          <w:rtl/>
        </w:rPr>
        <w:t>طليطلة</w:t>
      </w:r>
      <w:r w:rsidRPr="00665FD7">
        <w:rPr>
          <w:rFonts w:cs="Traditional Arabic" w:hint="cs"/>
          <w:rtl/>
        </w:rPr>
        <w:t xml:space="preserve"> :مدينة </w:t>
      </w:r>
      <w:hyperlink r:id="rId569" w:tooltip="إسبانيا" w:history="1">
        <w:r w:rsidRPr="00665FD7">
          <w:rPr>
            <w:rStyle w:val="Hyperlink"/>
            <w:rFonts w:cs="Traditional Arabic" w:hint="cs"/>
            <w:color w:val="auto"/>
            <w:rtl/>
          </w:rPr>
          <w:t>إسبانية</w:t>
        </w:r>
      </w:hyperlink>
      <w:r w:rsidRPr="00665FD7">
        <w:rPr>
          <w:rFonts w:cs="Traditional Arabic" w:hint="cs"/>
          <w:rtl/>
        </w:rPr>
        <w:t xml:space="preserve"> عرفت باسم طليطلة أيام الحكم الإسلامي لإسبانيا. وهي عاصمة </w:t>
      </w:r>
      <w:hyperlink r:id="rId570" w:tooltip="طليطلة (مقاطعة)" w:history="1">
        <w:r w:rsidRPr="00665FD7">
          <w:rPr>
            <w:rStyle w:val="Hyperlink"/>
            <w:rFonts w:cs="Traditional Arabic" w:hint="cs"/>
            <w:color w:val="auto"/>
            <w:rtl/>
          </w:rPr>
          <w:t>مقاطعة طليطلة</w:t>
        </w:r>
      </w:hyperlink>
      <w:r w:rsidRPr="00665FD7">
        <w:rPr>
          <w:rFonts w:cs="Traditional Arabic" w:hint="cs"/>
          <w:rtl/>
        </w:rPr>
        <w:t xml:space="preserve"> و </w:t>
      </w:r>
      <w:hyperlink r:id="rId571" w:tooltip="منطقة كاستيا لا منتشا" w:history="1">
        <w:r w:rsidRPr="00665FD7">
          <w:rPr>
            <w:rStyle w:val="Hyperlink"/>
            <w:rFonts w:cs="Traditional Arabic" w:hint="cs"/>
            <w:color w:val="auto"/>
            <w:rtl/>
          </w:rPr>
          <w:t>منطقة كاستيا لا منتشا</w:t>
        </w:r>
      </w:hyperlink>
      <w:r w:rsidRPr="00665FD7">
        <w:rPr>
          <w:rFonts w:cs="Traditional Arabic" w:hint="cs"/>
          <w:rtl/>
        </w:rPr>
        <w:t xml:space="preserve"> في وسط </w:t>
      </w:r>
      <w:hyperlink r:id="rId572" w:tooltip="إسبانيا" w:history="1">
        <w:r w:rsidRPr="00665FD7">
          <w:rPr>
            <w:rStyle w:val="Hyperlink"/>
            <w:rFonts w:cs="Traditional Arabic" w:hint="cs"/>
            <w:color w:val="auto"/>
            <w:rtl/>
          </w:rPr>
          <w:t>إسبانيا</w:t>
        </w:r>
      </w:hyperlink>
      <w:r w:rsidRPr="00665FD7">
        <w:rPr>
          <w:rFonts w:cs="Traditional Arabic" w:hint="cs"/>
          <w:rtl/>
        </w:rPr>
        <w:t xml:space="preserve"> . يبلغ عدد سكانها حوالي 73,000 نسمة. تقع على بعد 75 كيلو متر من </w:t>
      </w:r>
      <w:hyperlink r:id="rId573" w:tooltip="مدريد" w:history="1">
        <w:r w:rsidRPr="00665FD7">
          <w:rPr>
            <w:rStyle w:val="Hyperlink"/>
            <w:rFonts w:cs="Traditional Arabic" w:hint="cs"/>
            <w:color w:val="auto"/>
            <w:rtl/>
          </w:rPr>
          <w:t>مدريد</w:t>
        </w:r>
      </w:hyperlink>
      <w:r w:rsidRPr="00665FD7">
        <w:rPr>
          <w:rFonts w:cs="Traditional Arabic" w:hint="cs"/>
          <w:rtl/>
        </w:rPr>
        <w:t xml:space="preserve"> العاصمة الأسبانية. اشتهرت أيام الحكم الإسلامي لإسبانيا. حيث كانت مدينة أندلسية عريقة في القدم . وكان العرب يسمون طليطلة مدينة الأملاك لأنها كانت دار </w:t>
      </w:r>
      <w:hyperlink r:id="rId574" w:tooltip="مملكة القوط (الصفحة غير موجودة)" w:history="1">
        <w:r w:rsidRPr="00665FD7">
          <w:rPr>
            <w:rStyle w:val="Hyperlink"/>
            <w:rFonts w:cs="Traditional Arabic" w:hint="cs"/>
            <w:color w:val="auto"/>
            <w:rtl/>
          </w:rPr>
          <w:t>مملكة القوط</w:t>
        </w:r>
      </w:hyperlink>
      <w:r w:rsidRPr="00665FD7">
        <w:rPr>
          <w:rFonts w:cs="Traditional Arabic" w:hint="cs"/>
          <w:rtl/>
        </w:rPr>
        <w:t xml:space="preserve"> ومقر ملوكهم</w:t>
      </w:r>
    </w:p>
  </w:footnote>
  <w:footnote w:id="387">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ج4 \47  . </w:t>
      </w:r>
      <w:r w:rsidRPr="00665FD7">
        <w:rPr>
          <w:rFonts w:ascii="Arial" w:hAnsi="Arial"/>
          <w:b/>
          <w:bCs/>
          <w:sz w:val="24"/>
          <w:szCs w:val="24"/>
          <w:rtl/>
        </w:rPr>
        <w:t>طور زيتا</w:t>
      </w:r>
      <w:r w:rsidRPr="00665FD7">
        <w:rPr>
          <w:rFonts w:ascii="Arial" w:hAnsi="Arial" w:hint="cs"/>
          <w:sz w:val="24"/>
          <w:szCs w:val="24"/>
          <w:rtl/>
        </w:rPr>
        <w:t xml:space="preserve"> :</w:t>
      </w:r>
      <w:r w:rsidRPr="00665FD7">
        <w:rPr>
          <w:rFonts w:ascii="Arial" w:hAnsi="Arial"/>
          <w:sz w:val="24"/>
          <w:szCs w:val="24"/>
          <w:rtl/>
        </w:rPr>
        <w:t xml:space="preserve"> ويسميه العرب (جبل الطور)  وعليه تقوم قرية الطور. يقع الجبل شرق</w:t>
      </w:r>
      <w:r w:rsidRPr="00665FD7">
        <w:rPr>
          <w:rFonts w:ascii="Arial" w:hAnsi="Arial"/>
          <w:sz w:val="24"/>
          <w:szCs w:val="24"/>
        </w:rPr>
        <w:t xml:space="preserve"> </w:t>
      </w:r>
      <w:r w:rsidRPr="00665FD7">
        <w:rPr>
          <w:rFonts w:ascii="Arial" w:hAnsi="Arial"/>
          <w:sz w:val="24"/>
          <w:szCs w:val="24"/>
          <w:rtl/>
        </w:rPr>
        <w:t>مدينة القدس ويرتفع (826) متر، يكشف المدينة المقدسة قديمها وحديثها، واسمه مأخوذ</w:t>
      </w:r>
      <w:r w:rsidRPr="00665FD7">
        <w:rPr>
          <w:rFonts w:ascii="Arial" w:hAnsi="Arial"/>
          <w:sz w:val="24"/>
          <w:szCs w:val="24"/>
        </w:rPr>
        <w:t xml:space="preserve"> </w:t>
      </w:r>
      <w:r w:rsidRPr="00665FD7">
        <w:rPr>
          <w:rFonts w:ascii="Arial" w:hAnsi="Arial"/>
          <w:sz w:val="24"/>
          <w:szCs w:val="24"/>
          <w:rtl/>
        </w:rPr>
        <w:t>من شجر الزيتون الذي كان موجوداً عليه بكثرة. وكان عيسى عليه السلام يلجأ الى جبل</w:t>
      </w:r>
      <w:r w:rsidRPr="00665FD7">
        <w:rPr>
          <w:rFonts w:ascii="Arial" w:hAnsi="Arial"/>
          <w:sz w:val="24"/>
          <w:szCs w:val="24"/>
        </w:rPr>
        <w:t xml:space="preserve"> </w:t>
      </w:r>
      <w:r w:rsidRPr="00665FD7">
        <w:rPr>
          <w:rFonts w:ascii="Arial" w:hAnsi="Arial"/>
          <w:sz w:val="24"/>
          <w:szCs w:val="24"/>
          <w:rtl/>
        </w:rPr>
        <w:t>الزيتون هرباً من أذى اليهود. وذكر في تفسير قوله تعالى (والتين والزيتون وطور</w:t>
      </w:r>
      <w:r w:rsidRPr="00665FD7">
        <w:rPr>
          <w:rFonts w:ascii="Arial" w:hAnsi="Arial"/>
          <w:sz w:val="24"/>
          <w:szCs w:val="24"/>
        </w:rPr>
        <w:t xml:space="preserve"> </w:t>
      </w:r>
      <w:r w:rsidRPr="00665FD7">
        <w:rPr>
          <w:rFonts w:ascii="Arial" w:hAnsi="Arial"/>
          <w:sz w:val="24"/>
          <w:szCs w:val="24"/>
          <w:rtl/>
        </w:rPr>
        <w:t>سنين) أن الزيتون، هو جبل الزيتون. ويفصل جبل الطور عن القدس وادي (ستنا مريم</w:t>
      </w:r>
      <w:r w:rsidRPr="00665FD7">
        <w:rPr>
          <w:rFonts w:ascii="Arial" w:hAnsi="Arial"/>
          <w:sz w:val="24"/>
          <w:szCs w:val="24"/>
        </w:rPr>
        <w:t xml:space="preserve">) </w:t>
      </w:r>
      <w:r w:rsidRPr="00665FD7">
        <w:rPr>
          <w:rFonts w:ascii="Arial" w:hAnsi="Arial"/>
          <w:sz w:val="24"/>
          <w:szCs w:val="24"/>
          <w:rtl/>
        </w:rPr>
        <w:t>المعرف أيضاً بـ (وادي جهنم)، ووادي النار و(وادي سلوان). ويذكره الغربيون باسم</w:t>
      </w:r>
      <w:r w:rsidRPr="00665FD7">
        <w:rPr>
          <w:rFonts w:ascii="Arial" w:hAnsi="Arial"/>
          <w:sz w:val="24"/>
          <w:szCs w:val="24"/>
        </w:rPr>
        <w:t xml:space="preserve"> </w:t>
      </w:r>
      <w:r w:rsidRPr="00665FD7">
        <w:rPr>
          <w:rFonts w:ascii="Arial" w:hAnsi="Arial"/>
          <w:sz w:val="24"/>
          <w:szCs w:val="24"/>
          <w:rtl/>
        </w:rPr>
        <w:t>وادي (قدرون</w:t>
      </w:r>
      <w:r w:rsidRPr="00665FD7">
        <w:rPr>
          <w:rFonts w:ascii="Traditional Arabic" w:hint="eastAsia"/>
          <w:sz w:val="24"/>
          <w:szCs w:val="24"/>
          <w:rtl/>
        </w:rPr>
        <w:t>عن</w:t>
      </w:r>
      <w:r w:rsidRPr="00665FD7">
        <w:rPr>
          <w:rFonts w:ascii="Traditional Arabic"/>
          <w:sz w:val="24"/>
          <w:szCs w:val="24"/>
          <w:rtl/>
        </w:rPr>
        <w:t xml:space="preserve"> </w:t>
      </w:r>
      <w:r w:rsidRPr="00665FD7">
        <w:rPr>
          <w:rFonts w:ascii="Traditional Arabic" w:hint="eastAsia"/>
          <w:sz w:val="24"/>
          <w:szCs w:val="24"/>
          <w:rtl/>
        </w:rPr>
        <w:t>ابي</w:t>
      </w:r>
      <w:r w:rsidRPr="00665FD7">
        <w:rPr>
          <w:rFonts w:ascii="Traditional Arabic"/>
          <w:sz w:val="24"/>
          <w:szCs w:val="24"/>
          <w:rtl/>
        </w:rPr>
        <w:t xml:space="preserve"> </w:t>
      </w:r>
      <w:r w:rsidRPr="00665FD7">
        <w:rPr>
          <w:rFonts w:ascii="Traditional Arabic" w:hint="eastAsia"/>
          <w:sz w:val="24"/>
          <w:szCs w:val="24"/>
          <w:rtl/>
        </w:rPr>
        <w:t>هريرة</w:t>
      </w:r>
      <w:r w:rsidRPr="00665FD7">
        <w:rPr>
          <w:rFonts w:ascii="Traditional Arabic"/>
          <w:sz w:val="24"/>
          <w:szCs w:val="24"/>
          <w:rtl/>
        </w:rPr>
        <w:t xml:space="preserve"> </w:t>
      </w:r>
      <w:r w:rsidRPr="00665FD7">
        <w:rPr>
          <w:rFonts w:ascii="Traditional Arabic" w:hint="eastAsia"/>
          <w:sz w:val="24"/>
          <w:szCs w:val="24"/>
          <w:rtl/>
        </w:rPr>
        <w:t>أن</w:t>
      </w:r>
      <w:r w:rsidRPr="00665FD7">
        <w:rPr>
          <w:rFonts w:ascii="Traditional Arabic"/>
          <w:sz w:val="24"/>
          <w:szCs w:val="24"/>
          <w:rtl/>
        </w:rPr>
        <w:t xml:space="preserve"> </w:t>
      </w:r>
      <w:r w:rsidRPr="00665FD7">
        <w:rPr>
          <w:rFonts w:ascii="Traditional Arabic" w:hint="eastAsia"/>
          <w:sz w:val="24"/>
          <w:szCs w:val="24"/>
          <w:rtl/>
        </w:rPr>
        <w:t>النبي</w:t>
      </w:r>
      <w:r w:rsidRPr="00665FD7">
        <w:rPr>
          <w:rFonts w:ascii="Traditional Arabic"/>
          <w:sz w:val="24"/>
          <w:szCs w:val="24"/>
          <w:rtl/>
        </w:rPr>
        <w:t xml:space="preserve"> </w:t>
      </w:r>
      <w:r w:rsidRPr="00665FD7">
        <w:rPr>
          <w:rFonts w:ascii="Traditional Arabic" w:hint="eastAsia"/>
          <w:sz w:val="24"/>
          <w:szCs w:val="24"/>
          <w:rtl/>
        </w:rPr>
        <w:t>صلى</w:t>
      </w:r>
      <w:r w:rsidRPr="00665FD7">
        <w:rPr>
          <w:rFonts w:ascii="Traditional Arabic"/>
          <w:sz w:val="24"/>
          <w:szCs w:val="24"/>
          <w:rtl/>
        </w:rPr>
        <w:t xml:space="preserve"> </w:t>
      </w:r>
      <w:r w:rsidRPr="00665FD7">
        <w:rPr>
          <w:rFonts w:ascii="Traditional Arabic" w:hint="eastAsia"/>
          <w:sz w:val="24"/>
          <w:szCs w:val="24"/>
          <w:rtl/>
        </w:rPr>
        <w:t>الله</w:t>
      </w:r>
      <w:r w:rsidRPr="00665FD7">
        <w:rPr>
          <w:rFonts w:ascii="Traditional Arabic"/>
          <w:sz w:val="24"/>
          <w:szCs w:val="24"/>
          <w:rtl/>
        </w:rPr>
        <w:t xml:space="preserve"> </w:t>
      </w:r>
      <w:r w:rsidRPr="00665FD7">
        <w:rPr>
          <w:rFonts w:ascii="Traditional Arabic" w:hint="eastAsia"/>
          <w:sz w:val="24"/>
          <w:szCs w:val="24"/>
          <w:rtl/>
        </w:rPr>
        <w:t>عليه</w:t>
      </w:r>
      <w:r w:rsidRPr="00665FD7">
        <w:rPr>
          <w:rFonts w:ascii="Traditional Arabic"/>
          <w:sz w:val="24"/>
          <w:szCs w:val="24"/>
          <w:rtl/>
        </w:rPr>
        <w:t xml:space="preserve"> </w:t>
      </w:r>
      <w:r w:rsidRPr="00665FD7">
        <w:rPr>
          <w:rFonts w:ascii="Traditional Arabic" w:hint="eastAsia"/>
          <w:sz w:val="24"/>
          <w:szCs w:val="24"/>
          <w:rtl/>
        </w:rPr>
        <w:t>وسلم</w:t>
      </w:r>
      <w:r w:rsidRPr="00665FD7">
        <w:rPr>
          <w:rFonts w:ascii="Traditional Arabic"/>
          <w:sz w:val="24"/>
          <w:szCs w:val="24"/>
          <w:rtl/>
        </w:rPr>
        <w:t xml:space="preserve"> </w:t>
      </w:r>
      <w:r w:rsidRPr="00665FD7">
        <w:rPr>
          <w:rFonts w:ascii="Traditional Arabic" w:hint="eastAsia"/>
          <w:sz w:val="24"/>
          <w:szCs w:val="24"/>
          <w:rtl/>
        </w:rPr>
        <w:t>قال</w:t>
      </w:r>
      <w:r w:rsidRPr="00665FD7">
        <w:rPr>
          <w:rFonts w:ascii="Traditional Arabic" w:hint="cs"/>
          <w:sz w:val="24"/>
          <w:szCs w:val="24"/>
          <w:rtl/>
        </w:rPr>
        <w:t xml:space="preserve"> : { </w:t>
      </w:r>
      <w:r w:rsidRPr="00665FD7">
        <w:rPr>
          <w:rFonts w:ascii="Traditional Arabic"/>
          <w:sz w:val="24"/>
          <w:szCs w:val="24"/>
          <w:rtl/>
        </w:rPr>
        <w:t xml:space="preserve"> </w:t>
      </w:r>
      <w:r w:rsidRPr="00665FD7">
        <w:rPr>
          <w:rFonts w:ascii="Traditional Arabic" w:hint="eastAsia"/>
          <w:b/>
          <w:bCs/>
          <w:sz w:val="24"/>
          <w:szCs w:val="24"/>
          <w:rtl/>
        </w:rPr>
        <w:t>أربعة</w:t>
      </w:r>
      <w:r w:rsidRPr="00665FD7">
        <w:rPr>
          <w:rFonts w:ascii="Traditional Arabic"/>
          <w:b/>
          <w:bCs/>
          <w:sz w:val="24"/>
          <w:szCs w:val="24"/>
          <w:rtl/>
        </w:rPr>
        <w:t xml:space="preserve"> </w:t>
      </w:r>
      <w:r w:rsidRPr="00665FD7">
        <w:rPr>
          <w:rFonts w:ascii="Traditional Arabic" w:hint="eastAsia"/>
          <w:b/>
          <w:bCs/>
          <w:sz w:val="24"/>
          <w:szCs w:val="24"/>
          <w:rtl/>
        </w:rPr>
        <w:t>أجبال</w:t>
      </w:r>
      <w:r w:rsidRPr="00665FD7">
        <w:rPr>
          <w:rFonts w:ascii="Traditional Arabic"/>
          <w:b/>
          <w:bCs/>
          <w:sz w:val="24"/>
          <w:szCs w:val="24"/>
          <w:rtl/>
        </w:rPr>
        <w:t xml:space="preserve"> </w:t>
      </w:r>
      <w:r w:rsidRPr="00665FD7">
        <w:rPr>
          <w:rFonts w:ascii="Traditional Arabic" w:hint="eastAsia"/>
          <w:b/>
          <w:bCs/>
          <w:sz w:val="24"/>
          <w:szCs w:val="24"/>
          <w:rtl/>
        </w:rPr>
        <w:t>من</w:t>
      </w:r>
      <w:r w:rsidRPr="00665FD7">
        <w:rPr>
          <w:rFonts w:ascii="Traditional Arabic"/>
          <w:b/>
          <w:bCs/>
          <w:sz w:val="24"/>
          <w:szCs w:val="24"/>
          <w:rtl/>
        </w:rPr>
        <w:t xml:space="preserve"> </w:t>
      </w:r>
      <w:r w:rsidRPr="00665FD7">
        <w:rPr>
          <w:rFonts w:ascii="Traditional Arabic" w:hint="eastAsia"/>
          <w:b/>
          <w:bCs/>
          <w:sz w:val="24"/>
          <w:szCs w:val="24"/>
          <w:rtl/>
        </w:rPr>
        <w:t>أجبال</w:t>
      </w:r>
      <w:r w:rsidRPr="00665FD7">
        <w:rPr>
          <w:rFonts w:ascii="Traditional Arabic"/>
          <w:b/>
          <w:bCs/>
          <w:sz w:val="24"/>
          <w:szCs w:val="24"/>
          <w:rtl/>
        </w:rPr>
        <w:t xml:space="preserve"> </w:t>
      </w:r>
      <w:r w:rsidRPr="00665FD7">
        <w:rPr>
          <w:rFonts w:ascii="Traditional Arabic" w:hint="eastAsia"/>
          <w:b/>
          <w:bCs/>
          <w:sz w:val="24"/>
          <w:szCs w:val="24"/>
          <w:rtl/>
        </w:rPr>
        <w:t>الجنة</w:t>
      </w:r>
      <w:r w:rsidRPr="00665FD7">
        <w:rPr>
          <w:rFonts w:ascii="Traditional Arabic"/>
          <w:b/>
          <w:bCs/>
          <w:sz w:val="24"/>
          <w:szCs w:val="24"/>
          <w:rtl/>
        </w:rPr>
        <w:t xml:space="preserve"> </w:t>
      </w:r>
      <w:r w:rsidRPr="00665FD7">
        <w:rPr>
          <w:rFonts w:ascii="Traditional Arabic" w:hint="eastAsia"/>
          <w:b/>
          <w:bCs/>
          <w:sz w:val="24"/>
          <w:szCs w:val="24"/>
          <w:rtl/>
        </w:rPr>
        <w:t>وأربعة</w:t>
      </w:r>
      <w:r w:rsidRPr="00665FD7">
        <w:rPr>
          <w:rFonts w:ascii="Traditional Arabic"/>
          <w:b/>
          <w:bCs/>
          <w:sz w:val="24"/>
          <w:szCs w:val="24"/>
          <w:rtl/>
        </w:rPr>
        <w:t xml:space="preserve"> </w:t>
      </w:r>
      <w:r w:rsidRPr="00665FD7">
        <w:rPr>
          <w:rFonts w:ascii="Traditional Arabic" w:hint="eastAsia"/>
          <w:b/>
          <w:bCs/>
          <w:sz w:val="24"/>
          <w:szCs w:val="24"/>
          <w:rtl/>
        </w:rPr>
        <w:t>أنهار</w:t>
      </w:r>
      <w:r w:rsidRPr="00665FD7">
        <w:rPr>
          <w:rFonts w:ascii="Traditional Arabic"/>
          <w:b/>
          <w:bCs/>
          <w:sz w:val="24"/>
          <w:szCs w:val="24"/>
          <w:rtl/>
        </w:rPr>
        <w:t xml:space="preserve"> </w:t>
      </w:r>
      <w:r w:rsidRPr="00665FD7">
        <w:rPr>
          <w:rFonts w:ascii="Traditional Arabic" w:hint="eastAsia"/>
          <w:b/>
          <w:bCs/>
          <w:sz w:val="24"/>
          <w:szCs w:val="24"/>
          <w:rtl/>
        </w:rPr>
        <w:t>من</w:t>
      </w:r>
      <w:r w:rsidRPr="00665FD7">
        <w:rPr>
          <w:rFonts w:ascii="Traditional Arabic"/>
          <w:b/>
          <w:bCs/>
          <w:sz w:val="24"/>
          <w:szCs w:val="24"/>
          <w:rtl/>
        </w:rPr>
        <w:t xml:space="preserve"> </w:t>
      </w:r>
      <w:r w:rsidRPr="00665FD7">
        <w:rPr>
          <w:rFonts w:ascii="Traditional Arabic" w:hint="eastAsia"/>
          <w:b/>
          <w:bCs/>
          <w:sz w:val="24"/>
          <w:szCs w:val="24"/>
          <w:rtl/>
        </w:rPr>
        <w:t>أنهارالجنة</w:t>
      </w:r>
      <w:r w:rsidRPr="00665FD7">
        <w:rPr>
          <w:rFonts w:ascii="Traditional Arabic"/>
          <w:b/>
          <w:bCs/>
          <w:sz w:val="24"/>
          <w:szCs w:val="24"/>
          <w:rtl/>
        </w:rPr>
        <w:t xml:space="preserve"> </w:t>
      </w:r>
      <w:r w:rsidRPr="00665FD7">
        <w:rPr>
          <w:rFonts w:ascii="Traditional Arabic" w:hint="eastAsia"/>
          <w:b/>
          <w:bCs/>
          <w:sz w:val="24"/>
          <w:szCs w:val="24"/>
          <w:rtl/>
        </w:rPr>
        <w:t>فأما</w:t>
      </w:r>
      <w:r w:rsidRPr="00665FD7">
        <w:rPr>
          <w:rFonts w:ascii="Traditional Arabic"/>
          <w:b/>
          <w:bCs/>
          <w:sz w:val="24"/>
          <w:szCs w:val="24"/>
          <w:rtl/>
        </w:rPr>
        <w:t xml:space="preserve"> </w:t>
      </w:r>
      <w:r w:rsidRPr="00665FD7">
        <w:rPr>
          <w:rFonts w:ascii="Traditional Arabic" w:hint="eastAsia"/>
          <w:b/>
          <w:bCs/>
          <w:sz w:val="24"/>
          <w:szCs w:val="24"/>
          <w:rtl/>
        </w:rPr>
        <w:t>الأجبال</w:t>
      </w:r>
      <w:r w:rsidRPr="00665FD7">
        <w:rPr>
          <w:rFonts w:ascii="Traditional Arabic"/>
          <w:b/>
          <w:bCs/>
          <w:sz w:val="24"/>
          <w:szCs w:val="24"/>
          <w:rtl/>
        </w:rPr>
        <w:t xml:space="preserve"> </w:t>
      </w:r>
      <w:r w:rsidRPr="00665FD7">
        <w:rPr>
          <w:rFonts w:ascii="Traditional Arabic" w:hint="eastAsia"/>
          <w:b/>
          <w:bCs/>
          <w:sz w:val="24"/>
          <w:szCs w:val="24"/>
          <w:rtl/>
        </w:rPr>
        <w:t>فالطور</w:t>
      </w:r>
      <w:r w:rsidRPr="00665FD7">
        <w:rPr>
          <w:rFonts w:ascii="Traditional Arabic"/>
          <w:b/>
          <w:bCs/>
          <w:sz w:val="24"/>
          <w:szCs w:val="24"/>
          <w:rtl/>
        </w:rPr>
        <w:t xml:space="preserve"> </w:t>
      </w:r>
      <w:r w:rsidRPr="00665FD7">
        <w:rPr>
          <w:rFonts w:ascii="Traditional Arabic" w:hint="eastAsia"/>
          <w:b/>
          <w:bCs/>
          <w:sz w:val="24"/>
          <w:szCs w:val="24"/>
          <w:rtl/>
        </w:rPr>
        <w:t>ولبنان</w:t>
      </w:r>
      <w:r w:rsidRPr="00665FD7">
        <w:rPr>
          <w:rFonts w:ascii="Traditional Arabic"/>
          <w:b/>
          <w:bCs/>
          <w:sz w:val="24"/>
          <w:szCs w:val="24"/>
          <w:rtl/>
        </w:rPr>
        <w:t xml:space="preserve"> </w:t>
      </w:r>
      <w:r w:rsidRPr="00665FD7">
        <w:rPr>
          <w:rFonts w:ascii="Traditional Arabic" w:hint="eastAsia"/>
          <w:b/>
          <w:bCs/>
          <w:sz w:val="24"/>
          <w:szCs w:val="24"/>
          <w:rtl/>
        </w:rPr>
        <w:t>وطور</w:t>
      </w:r>
      <w:r w:rsidRPr="00665FD7">
        <w:rPr>
          <w:rFonts w:ascii="Traditional Arabic"/>
          <w:b/>
          <w:bCs/>
          <w:sz w:val="24"/>
          <w:szCs w:val="24"/>
          <w:rtl/>
        </w:rPr>
        <w:t xml:space="preserve"> </w:t>
      </w:r>
      <w:r w:rsidRPr="00665FD7">
        <w:rPr>
          <w:rFonts w:ascii="Traditional Arabic" w:hint="eastAsia"/>
          <w:b/>
          <w:bCs/>
          <w:sz w:val="24"/>
          <w:szCs w:val="24"/>
          <w:rtl/>
        </w:rPr>
        <w:t>سيناء</w:t>
      </w:r>
      <w:r w:rsidRPr="00665FD7">
        <w:rPr>
          <w:rFonts w:ascii="Traditional Arabic"/>
          <w:b/>
          <w:bCs/>
          <w:sz w:val="24"/>
          <w:szCs w:val="24"/>
          <w:rtl/>
        </w:rPr>
        <w:t xml:space="preserve"> </w:t>
      </w:r>
      <w:r w:rsidRPr="00665FD7">
        <w:rPr>
          <w:rFonts w:ascii="Traditional Arabic" w:hint="eastAsia"/>
          <w:b/>
          <w:bCs/>
          <w:sz w:val="24"/>
          <w:szCs w:val="24"/>
          <w:rtl/>
        </w:rPr>
        <w:t>وطور</w:t>
      </w:r>
      <w:r w:rsidRPr="00665FD7">
        <w:rPr>
          <w:rFonts w:ascii="Traditional Arabic"/>
          <w:b/>
          <w:bCs/>
          <w:sz w:val="24"/>
          <w:szCs w:val="24"/>
          <w:rtl/>
        </w:rPr>
        <w:t xml:space="preserve"> </w:t>
      </w:r>
      <w:r w:rsidRPr="00665FD7">
        <w:rPr>
          <w:rFonts w:ascii="Traditional Arabic" w:hint="eastAsia"/>
          <w:b/>
          <w:bCs/>
          <w:sz w:val="24"/>
          <w:szCs w:val="24"/>
          <w:rtl/>
        </w:rPr>
        <w:t>زيتا</w:t>
      </w:r>
      <w:r w:rsidRPr="00665FD7">
        <w:rPr>
          <w:rFonts w:ascii="Traditional Arabic"/>
          <w:b/>
          <w:bCs/>
          <w:sz w:val="24"/>
          <w:szCs w:val="24"/>
          <w:rtl/>
        </w:rPr>
        <w:t xml:space="preserve"> </w:t>
      </w:r>
      <w:r w:rsidRPr="00665FD7">
        <w:rPr>
          <w:rFonts w:ascii="Traditional Arabic" w:hint="eastAsia"/>
          <w:b/>
          <w:bCs/>
          <w:sz w:val="24"/>
          <w:szCs w:val="24"/>
          <w:rtl/>
        </w:rPr>
        <w:t>والأنهار</w:t>
      </w:r>
      <w:r w:rsidRPr="00665FD7">
        <w:rPr>
          <w:rFonts w:ascii="Traditional Arabic"/>
          <w:b/>
          <w:bCs/>
          <w:sz w:val="24"/>
          <w:szCs w:val="24"/>
          <w:rtl/>
        </w:rPr>
        <w:t xml:space="preserve"> </w:t>
      </w:r>
      <w:r w:rsidRPr="00665FD7">
        <w:rPr>
          <w:rFonts w:ascii="Traditional Arabic" w:hint="eastAsia"/>
          <w:b/>
          <w:bCs/>
          <w:sz w:val="24"/>
          <w:szCs w:val="24"/>
          <w:rtl/>
        </w:rPr>
        <w:t>من</w:t>
      </w:r>
      <w:r w:rsidRPr="00665FD7">
        <w:rPr>
          <w:rFonts w:ascii="Traditional Arabic"/>
          <w:b/>
          <w:bCs/>
          <w:sz w:val="24"/>
          <w:szCs w:val="24"/>
          <w:rtl/>
        </w:rPr>
        <w:t xml:space="preserve"> </w:t>
      </w:r>
      <w:r w:rsidRPr="00665FD7">
        <w:rPr>
          <w:rFonts w:ascii="Traditional Arabic" w:hint="eastAsia"/>
          <w:b/>
          <w:bCs/>
          <w:sz w:val="24"/>
          <w:szCs w:val="24"/>
          <w:rtl/>
        </w:rPr>
        <w:t>الجنة</w:t>
      </w:r>
      <w:r w:rsidRPr="00665FD7">
        <w:rPr>
          <w:rFonts w:ascii="Traditional Arabic"/>
          <w:b/>
          <w:bCs/>
          <w:sz w:val="24"/>
          <w:szCs w:val="24"/>
          <w:rtl/>
        </w:rPr>
        <w:t xml:space="preserve"> </w:t>
      </w:r>
      <w:r w:rsidRPr="00665FD7">
        <w:rPr>
          <w:rFonts w:ascii="Traditional Arabic" w:hint="eastAsia"/>
          <w:b/>
          <w:bCs/>
          <w:sz w:val="24"/>
          <w:szCs w:val="24"/>
          <w:rtl/>
        </w:rPr>
        <w:t>الفرات</w:t>
      </w:r>
      <w:r w:rsidRPr="00665FD7">
        <w:rPr>
          <w:rFonts w:ascii="Traditional Arabic"/>
          <w:b/>
          <w:bCs/>
          <w:sz w:val="24"/>
          <w:szCs w:val="24"/>
          <w:rtl/>
        </w:rPr>
        <w:t xml:space="preserve"> </w:t>
      </w:r>
      <w:r w:rsidRPr="00665FD7">
        <w:rPr>
          <w:rFonts w:ascii="Traditional Arabic" w:hint="eastAsia"/>
          <w:b/>
          <w:bCs/>
          <w:sz w:val="24"/>
          <w:szCs w:val="24"/>
          <w:rtl/>
        </w:rPr>
        <w:t>والنيل</w:t>
      </w:r>
      <w:r w:rsidRPr="00665FD7">
        <w:rPr>
          <w:rFonts w:ascii="Traditional Arabic"/>
          <w:b/>
          <w:bCs/>
          <w:sz w:val="24"/>
          <w:szCs w:val="24"/>
          <w:rtl/>
        </w:rPr>
        <w:t xml:space="preserve"> </w:t>
      </w:r>
      <w:r w:rsidRPr="00665FD7">
        <w:rPr>
          <w:rFonts w:ascii="Traditional Arabic" w:hint="eastAsia"/>
          <w:b/>
          <w:bCs/>
          <w:sz w:val="24"/>
          <w:szCs w:val="24"/>
          <w:rtl/>
        </w:rPr>
        <w:t>وسيحان</w:t>
      </w:r>
      <w:r w:rsidRPr="00665FD7">
        <w:rPr>
          <w:rFonts w:ascii="Traditional Arabic"/>
          <w:b/>
          <w:bCs/>
          <w:sz w:val="24"/>
          <w:szCs w:val="24"/>
          <w:rtl/>
        </w:rPr>
        <w:t xml:space="preserve"> </w:t>
      </w:r>
      <w:r w:rsidRPr="00665FD7">
        <w:rPr>
          <w:rFonts w:ascii="Traditional Arabic" w:hint="eastAsia"/>
          <w:b/>
          <w:bCs/>
          <w:sz w:val="24"/>
          <w:szCs w:val="24"/>
          <w:rtl/>
        </w:rPr>
        <w:t>وجيحان</w:t>
      </w:r>
      <w:r w:rsidRPr="00665FD7">
        <w:rPr>
          <w:rFonts w:hint="cs"/>
          <w:sz w:val="24"/>
          <w:szCs w:val="24"/>
          <w:rtl/>
        </w:rPr>
        <w:t xml:space="preserve"> } المعجم الأوسط : 7 \ 342 . رقم </w:t>
      </w:r>
      <w:r w:rsidRPr="00665FD7">
        <w:rPr>
          <w:sz w:val="24"/>
          <w:szCs w:val="24"/>
          <w:rtl/>
        </w:rPr>
        <w:t>7673</w:t>
      </w:r>
    </w:p>
  </w:footnote>
  <w:footnote w:id="38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ج4 \53  ، ورد حديث الجساسة في صحيح مسلم : 4 \ 2261  رقم : </w:t>
      </w:r>
      <w:r w:rsidRPr="00665FD7">
        <w:rPr>
          <w:sz w:val="24"/>
          <w:szCs w:val="24"/>
          <w:rtl/>
        </w:rPr>
        <w:t>2942</w:t>
      </w:r>
    </w:p>
  </w:footnote>
  <w:footnote w:id="389">
    <w:p w:rsidR="00CF3EF0" w:rsidRPr="00665FD7" w:rsidRDefault="00CF3EF0" w:rsidP="00417A6A">
      <w:pPr>
        <w:jc w:val="both"/>
        <w:rPr>
          <w:rFonts w:ascii="Traditional 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\60   </w:t>
      </w:r>
      <w:r w:rsidRPr="00665FD7">
        <w:rPr>
          <w:rFonts w:cs="Traditional Arabic" w:hint="cs"/>
          <w:b/>
          <w:bCs/>
          <w:rtl/>
        </w:rPr>
        <w:t xml:space="preserve">. </w:t>
      </w:r>
      <w:r w:rsidRPr="00665FD7">
        <w:rPr>
          <w:rFonts w:cs="Traditional Arabic" w:hint="cs"/>
          <w:rtl/>
        </w:rPr>
        <w:t xml:space="preserve">اورد الطبري في قتلها رواية أخرى نذكرها فيما يلي : </w:t>
      </w:r>
      <w:r w:rsidRPr="00665FD7">
        <w:rPr>
          <w:rFonts w:ascii="Traditional Arabic" w:cs="Traditional Arabic" w:hint="cs"/>
          <w:rtl/>
        </w:rPr>
        <w:t xml:space="preserve">قصة </w:t>
      </w:r>
      <w:r w:rsidRPr="00665FD7">
        <w:rPr>
          <w:rFonts w:ascii="Traditional Arabic" w:cs="Traditional Arabic" w:hint="eastAsia"/>
          <w:rtl/>
        </w:rPr>
        <w:t>سرية</w:t>
      </w:r>
      <w:r w:rsidRPr="00665FD7">
        <w:rPr>
          <w:rFonts w:ascii="Traditional Arabic" w:cs="Traditional Arabic"/>
          <w:rtl/>
        </w:rPr>
        <w:t xml:space="preserve"> </w:t>
      </w:r>
      <w:r w:rsidRPr="00665FD7">
        <w:rPr>
          <w:rFonts w:ascii="Traditional Arabic" w:cs="Traditional Arabic" w:hint="eastAsia"/>
          <w:rtl/>
        </w:rPr>
        <w:t>زيد</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حارثة</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أم</w:t>
      </w:r>
      <w:r w:rsidRPr="00665FD7">
        <w:rPr>
          <w:rFonts w:ascii="Traditional Arabic" w:cs="Traditional Arabic"/>
          <w:rtl/>
        </w:rPr>
        <w:t xml:space="preserve"> </w:t>
      </w:r>
      <w:r w:rsidRPr="00665FD7">
        <w:rPr>
          <w:rFonts w:ascii="Traditional Arabic" w:cs="Traditional Arabic" w:hint="eastAsia"/>
          <w:rtl/>
        </w:rPr>
        <w:t>قرفة</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شهر</w:t>
      </w:r>
      <w:r w:rsidRPr="00665FD7">
        <w:rPr>
          <w:rFonts w:ascii="Traditional Arabic" w:cs="Traditional Arabic"/>
          <w:rtl/>
        </w:rPr>
        <w:t xml:space="preserve"> </w:t>
      </w:r>
      <w:r w:rsidRPr="00665FD7">
        <w:rPr>
          <w:rFonts w:ascii="Traditional Arabic" w:cs="Traditional Arabic" w:hint="eastAsia"/>
          <w:rtl/>
        </w:rPr>
        <w:t>رمضان</w:t>
      </w:r>
      <w:r w:rsidRPr="00665FD7">
        <w:rPr>
          <w:rFonts w:ascii="Traditional Arabic" w:cs="Traditional Arabic"/>
          <w:rtl/>
        </w:rPr>
        <w:t xml:space="preserve"> </w:t>
      </w:r>
      <w:r w:rsidRPr="00665FD7">
        <w:rPr>
          <w:rFonts w:ascii="Traditional Arabic" w:cs="Traditional Arabic" w:hint="eastAsia"/>
          <w:rtl/>
        </w:rPr>
        <w:t>وفيها</w:t>
      </w:r>
      <w:r w:rsidRPr="00665FD7">
        <w:rPr>
          <w:rFonts w:ascii="Traditional Arabic" w:cs="Traditional Arabic"/>
          <w:rtl/>
        </w:rPr>
        <w:t xml:space="preserve"> </w:t>
      </w:r>
      <w:r w:rsidRPr="00665FD7">
        <w:rPr>
          <w:rFonts w:ascii="Traditional Arabic" w:cs="Traditional Arabic" w:hint="eastAsia"/>
          <w:rtl/>
        </w:rPr>
        <w:t>قتلت</w:t>
      </w:r>
      <w:r w:rsidRPr="00665FD7">
        <w:rPr>
          <w:rFonts w:ascii="Traditional Arabic" w:cs="Traditional Arabic"/>
          <w:rtl/>
        </w:rPr>
        <w:t xml:space="preserve"> </w:t>
      </w:r>
      <w:r w:rsidRPr="00665FD7">
        <w:rPr>
          <w:rFonts w:ascii="Traditional Arabic" w:cs="Traditional Arabic" w:hint="eastAsia"/>
          <w:rtl/>
        </w:rPr>
        <w:t>أم</w:t>
      </w:r>
      <w:r w:rsidRPr="00665FD7">
        <w:rPr>
          <w:rFonts w:ascii="Traditional Arabic" w:cs="Traditional Arabic"/>
          <w:rtl/>
        </w:rPr>
        <w:t xml:space="preserve"> </w:t>
      </w:r>
      <w:r w:rsidRPr="00665FD7">
        <w:rPr>
          <w:rFonts w:ascii="Traditional Arabic" w:cs="Traditional Arabic" w:hint="eastAsia"/>
          <w:rtl/>
        </w:rPr>
        <w:t>قرفة</w:t>
      </w:r>
      <w:r w:rsidRPr="00665FD7">
        <w:rPr>
          <w:rFonts w:ascii="Traditional Arabic" w:cs="Traditional Arabic"/>
          <w:rtl/>
        </w:rPr>
        <w:t xml:space="preserve"> </w:t>
      </w:r>
      <w:r w:rsidRPr="00665FD7">
        <w:rPr>
          <w:rFonts w:ascii="Traditional Arabic" w:cs="Traditional Arabic" w:hint="eastAsia"/>
          <w:rtl/>
        </w:rPr>
        <w:t>وهي</w:t>
      </w:r>
      <w:r w:rsidRPr="00665FD7">
        <w:rPr>
          <w:rFonts w:ascii="Traditional Arabic" w:cs="Traditional Arabic"/>
          <w:rtl/>
        </w:rPr>
        <w:t xml:space="preserve"> </w:t>
      </w:r>
      <w:r w:rsidRPr="00665FD7">
        <w:rPr>
          <w:rFonts w:ascii="Traditional Arabic" w:cs="Traditional Arabic" w:hint="eastAsia"/>
          <w:rtl/>
        </w:rPr>
        <w:t>فاطمة</w:t>
      </w:r>
      <w:r w:rsidRPr="00665FD7">
        <w:rPr>
          <w:rFonts w:ascii="Traditional Arabic" w:cs="Traditional Arabic"/>
          <w:rtl/>
        </w:rPr>
        <w:t xml:space="preserve"> </w:t>
      </w:r>
      <w:r w:rsidRPr="00665FD7">
        <w:rPr>
          <w:rFonts w:ascii="Traditional Arabic" w:cs="Traditional Arabic" w:hint="eastAsia"/>
          <w:rtl/>
        </w:rPr>
        <w:t>بنت</w:t>
      </w:r>
      <w:r w:rsidRPr="00665FD7">
        <w:rPr>
          <w:rFonts w:ascii="Traditional Arabic" w:cs="Traditional Arabic"/>
          <w:rtl/>
        </w:rPr>
        <w:t xml:space="preserve"> </w:t>
      </w:r>
      <w:r w:rsidRPr="00665FD7">
        <w:rPr>
          <w:rFonts w:ascii="Traditional Arabic" w:cs="Traditional Arabic" w:hint="eastAsia"/>
          <w:rtl/>
        </w:rPr>
        <w:t>ربيعة</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بدر</w:t>
      </w:r>
      <w:r w:rsidRPr="00665FD7">
        <w:rPr>
          <w:rFonts w:ascii="Traditional Arabic" w:cs="Traditional Arabic"/>
          <w:rtl/>
        </w:rPr>
        <w:t xml:space="preserve"> </w:t>
      </w:r>
      <w:r w:rsidRPr="00665FD7">
        <w:rPr>
          <w:rFonts w:ascii="Traditional Arabic" w:cs="Traditional Arabic" w:hint="eastAsia"/>
          <w:rtl/>
        </w:rPr>
        <w:t>قتلها</w:t>
      </w:r>
      <w:r w:rsidRPr="00665FD7">
        <w:rPr>
          <w:rFonts w:ascii="Traditional Arabic" w:cs="Traditional Arabic"/>
          <w:rtl/>
        </w:rPr>
        <w:t xml:space="preserve"> </w:t>
      </w:r>
      <w:r w:rsidRPr="00665FD7">
        <w:rPr>
          <w:rFonts w:ascii="Traditional Arabic" w:cs="Traditional Arabic" w:hint="eastAsia"/>
          <w:rtl/>
        </w:rPr>
        <w:t>قتلا</w:t>
      </w:r>
      <w:r w:rsidRPr="00665FD7">
        <w:rPr>
          <w:rFonts w:ascii="Traditional Arabic" w:cs="Traditional Arabic"/>
          <w:rtl/>
        </w:rPr>
        <w:t xml:space="preserve"> </w:t>
      </w:r>
      <w:r w:rsidRPr="00665FD7">
        <w:rPr>
          <w:rFonts w:ascii="Traditional Arabic" w:cs="Traditional Arabic" w:hint="eastAsia"/>
          <w:rtl/>
        </w:rPr>
        <w:t>عنيفا</w:t>
      </w:r>
      <w:r w:rsidRPr="00665FD7">
        <w:rPr>
          <w:rFonts w:ascii="Traditional Arabic" w:cs="Traditional Arabic"/>
          <w:rtl/>
        </w:rPr>
        <w:t xml:space="preserve"> </w:t>
      </w:r>
      <w:r w:rsidRPr="00665FD7">
        <w:rPr>
          <w:rFonts w:ascii="Traditional Arabic" w:cs="Traditional Arabic" w:hint="eastAsia"/>
          <w:rtl/>
        </w:rPr>
        <w:t>ربط</w:t>
      </w:r>
      <w:r w:rsidRPr="00665FD7">
        <w:rPr>
          <w:rFonts w:ascii="Traditional Arabic" w:cs="Traditional Arabic"/>
          <w:rtl/>
        </w:rPr>
        <w:t xml:space="preserve"> </w:t>
      </w:r>
      <w:r w:rsidRPr="00665FD7">
        <w:rPr>
          <w:rFonts w:ascii="Traditional Arabic" w:cs="Traditional Arabic" w:hint="eastAsia"/>
          <w:rtl/>
        </w:rPr>
        <w:t>برجليها</w:t>
      </w:r>
      <w:r w:rsidRPr="00665FD7">
        <w:rPr>
          <w:rFonts w:ascii="Traditional Arabic" w:cs="Traditional Arabic"/>
          <w:rtl/>
        </w:rPr>
        <w:t xml:space="preserve"> </w:t>
      </w:r>
      <w:r w:rsidRPr="00665FD7">
        <w:rPr>
          <w:rFonts w:ascii="Traditional Arabic" w:cs="Traditional Arabic" w:hint="eastAsia"/>
          <w:rtl/>
        </w:rPr>
        <w:t>حبلا</w:t>
      </w:r>
      <w:r w:rsidRPr="00665FD7">
        <w:rPr>
          <w:rFonts w:ascii="Traditional Arabic" w:cs="Traditional Arabic"/>
          <w:rtl/>
        </w:rPr>
        <w:t xml:space="preserve"> </w:t>
      </w:r>
      <w:r w:rsidRPr="00665FD7">
        <w:rPr>
          <w:rFonts w:ascii="Traditional Arabic" w:cs="Traditional Arabic" w:hint="eastAsia"/>
          <w:rtl/>
        </w:rPr>
        <w:t>ثم</w:t>
      </w:r>
      <w:r w:rsidRPr="00665FD7">
        <w:rPr>
          <w:rFonts w:ascii="Traditional Arabic" w:cs="Traditional Arabic"/>
          <w:rtl/>
        </w:rPr>
        <w:t xml:space="preserve"> </w:t>
      </w:r>
      <w:r w:rsidRPr="00665FD7">
        <w:rPr>
          <w:rFonts w:ascii="Traditional Arabic" w:cs="Traditional Arabic" w:hint="eastAsia"/>
          <w:rtl/>
        </w:rPr>
        <w:t>ربطها</w:t>
      </w:r>
      <w:r w:rsidRPr="00665FD7">
        <w:rPr>
          <w:rFonts w:ascii="Traditional Arabic" w:cs="Traditional Arabic"/>
          <w:rtl/>
        </w:rPr>
        <w:t xml:space="preserve"> </w:t>
      </w:r>
      <w:r w:rsidRPr="00665FD7">
        <w:rPr>
          <w:rFonts w:ascii="Traditional Arabic" w:cs="Traditional Arabic" w:hint="eastAsia"/>
          <w:rtl/>
        </w:rPr>
        <w:t>بين</w:t>
      </w:r>
      <w:r w:rsidRPr="00665FD7">
        <w:rPr>
          <w:rFonts w:ascii="Traditional Arabic" w:cs="Traditional Arabic"/>
          <w:rtl/>
        </w:rPr>
        <w:t xml:space="preserve"> </w:t>
      </w:r>
      <w:r w:rsidRPr="00665FD7">
        <w:rPr>
          <w:rFonts w:ascii="Traditional Arabic" w:cs="Traditional Arabic" w:hint="eastAsia"/>
          <w:rtl/>
        </w:rPr>
        <w:t>بعيرين</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شقاها</w:t>
      </w:r>
      <w:r w:rsidRPr="00665FD7">
        <w:rPr>
          <w:rFonts w:ascii="Traditional Arabic" w:cs="Traditional Arabic"/>
          <w:rtl/>
        </w:rPr>
        <w:t xml:space="preserve"> </w:t>
      </w:r>
      <w:r w:rsidRPr="00665FD7">
        <w:rPr>
          <w:rFonts w:ascii="Traditional Arabic" w:cs="Traditional Arabic" w:hint="eastAsia"/>
          <w:rtl/>
        </w:rPr>
        <w:t>شقا</w:t>
      </w:r>
      <w:r w:rsidRPr="00665FD7">
        <w:rPr>
          <w:rFonts w:ascii="Traditional Arabic" w:cs="Traditional Arabic"/>
          <w:rtl/>
        </w:rPr>
        <w:t xml:space="preserve"> </w:t>
      </w:r>
      <w:r w:rsidRPr="00665FD7">
        <w:rPr>
          <w:rFonts w:ascii="Traditional Arabic" w:cs="Traditional Arabic" w:hint="eastAsia"/>
          <w:rtl/>
        </w:rPr>
        <w:t>وكانت</w:t>
      </w:r>
      <w:r w:rsidRPr="00665FD7">
        <w:rPr>
          <w:rFonts w:ascii="Traditional Arabic" w:cs="Traditional Arabic"/>
          <w:rtl/>
        </w:rPr>
        <w:t xml:space="preserve"> </w:t>
      </w:r>
      <w:r w:rsidRPr="00665FD7">
        <w:rPr>
          <w:rFonts w:ascii="Traditional Arabic" w:cs="Traditional Arabic" w:hint="eastAsia"/>
          <w:rtl/>
        </w:rPr>
        <w:t>عجوزا</w:t>
      </w:r>
      <w:r w:rsidRPr="00665FD7">
        <w:rPr>
          <w:rFonts w:ascii="Traditional Arabic" w:cs="Traditional Arabic"/>
          <w:rtl/>
        </w:rPr>
        <w:t xml:space="preserve"> </w:t>
      </w:r>
      <w:r w:rsidRPr="00665FD7">
        <w:rPr>
          <w:rFonts w:ascii="Traditional Arabic" w:cs="Traditional Arabic" w:hint="eastAsia"/>
          <w:rtl/>
        </w:rPr>
        <w:t>كبيرة</w:t>
      </w:r>
      <w:r w:rsidRPr="00665FD7">
        <w:rPr>
          <w:rFonts w:ascii="Traditional Arabic" w:cs="Traditional Arabic"/>
          <w:rtl/>
        </w:rPr>
        <w:t xml:space="preserve"> </w:t>
      </w:r>
      <w:r w:rsidRPr="00665FD7">
        <w:rPr>
          <w:rFonts w:ascii="Traditional Arabic" w:cs="Traditional Arabic" w:hint="eastAsia"/>
          <w:rtl/>
        </w:rPr>
        <w:t>وكان</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قصتها</w:t>
      </w:r>
      <w:r w:rsidRPr="00665FD7">
        <w:rPr>
          <w:rFonts w:ascii="Traditional Arabic" w:cs="Traditional Arabic"/>
          <w:rtl/>
        </w:rPr>
        <w:t xml:space="preserve"> </w:t>
      </w:r>
      <w:r w:rsidRPr="00665FD7">
        <w:rPr>
          <w:rFonts w:ascii="Traditional Arabic" w:cs="Traditional Arabic" w:hint="eastAsia"/>
          <w:rtl/>
        </w:rPr>
        <w:t>ما</w:t>
      </w:r>
      <w:r w:rsidRPr="00665FD7">
        <w:rPr>
          <w:rFonts w:ascii="Traditional Arabic" w:cs="Traditional Arabic"/>
          <w:rtl/>
        </w:rPr>
        <w:t xml:space="preserve"> </w:t>
      </w:r>
      <w:r w:rsidRPr="00665FD7">
        <w:rPr>
          <w:rFonts w:ascii="Traditional Arabic" w:cs="Traditional Arabic" w:hint="eastAsia"/>
          <w:rtl/>
        </w:rPr>
        <w:t>حدثنا</w:t>
      </w:r>
      <w:r w:rsidRPr="00665FD7">
        <w:rPr>
          <w:rFonts w:ascii="Traditional Arabic" w:cs="Traditional Arabic"/>
          <w:rtl/>
        </w:rPr>
        <w:t xml:space="preserve"> </w:t>
      </w:r>
      <w:r w:rsidRPr="00665FD7">
        <w:rPr>
          <w:rFonts w:ascii="Traditional Arabic" w:cs="Traditional Arabic" w:hint="eastAsia"/>
          <w:rtl/>
        </w:rPr>
        <w:t>ابن</w:t>
      </w:r>
      <w:r w:rsidRPr="00665FD7">
        <w:rPr>
          <w:rFonts w:ascii="Traditional Arabic" w:cs="Traditional Arabic"/>
          <w:rtl/>
        </w:rPr>
        <w:t xml:space="preserve"> </w:t>
      </w:r>
      <w:r w:rsidRPr="00665FD7">
        <w:rPr>
          <w:rFonts w:ascii="Traditional Arabic" w:cs="Traditional Arabic" w:hint="eastAsia"/>
          <w:rtl/>
        </w:rPr>
        <w:t>حميد</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حدثنا</w:t>
      </w:r>
      <w:r w:rsidRPr="00665FD7">
        <w:rPr>
          <w:rFonts w:ascii="Traditional Arabic" w:cs="Traditional Arabic"/>
          <w:rtl/>
        </w:rPr>
        <w:t xml:space="preserve"> </w:t>
      </w:r>
      <w:r w:rsidRPr="00665FD7">
        <w:rPr>
          <w:rFonts w:ascii="Traditional Arabic" w:cs="Traditional Arabic" w:hint="eastAsia"/>
          <w:rtl/>
        </w:rPr>
        <w:t>سلمة</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حدثني</w:t>
      </w:r>
      <w:r w:rsidRPr="00665FD7">
        <w:rPr>
          <w:rFonts w:ascii="Traditional Arabic" w:cs="Traditional Arabic"/>
          <w:rtl/>
        </w:rPr>
        <w:t xml:space="preserve"> </w:t>
      </w:r>
      <w:r w:rsidRPr="00665FD7">
        <w:rPr>
          <w:rFonts w:ascii="Traditional Arabic" w:cs="Traditional Arabic" w:hint="eastAsia"/>
          <w:rtl/>
        </w:rPr>
        <w:t>ابن</w:t>
      </w:r>
      <w:r w:rsidRPr="00665FD7">
        <w:rPr>
          <w:rFonts w:ascii="Traditional Arabic" w:cs="Traditional Arabic"/>
          <w:rtl/>
        </w:rPr>
        <w:t xml:space="preserve"> </w:t>
      </w:r>
      <w:r w:rsidRPr="00665FD7">
        <w:rPr>
          <w:rFonts w:ascii="Traditional Arabic" w:cs="Traditional Arabic" w:hint="eastAsia"/>
          <w:rtl/>
        </w:rPr>
        <w:t>إسحاق</w:t>
      </w:r>
      <w:r w:rsidRPr="00665FD7">
        <w:rPr>
          <w:rFonts w:ascii="Traditional Arabic" w:cs="Traditional Arabic"/>
          <w:rtl/>
        </w:rPr>
        <w:t xml:space="preserve">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عبدالله</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أبي</w:t>
      </w:r>
      <w:r w:rsidRPr="00665FD7">
        <w:rPr>
          <w:rFonts w:ascii="Traditional Arabic" w:cs="Traditional Arabic"/>
          <w:rtl/>
        </w:rPr>
        <w:t xml:space="preserve"> </w:t>
      </w:r>
      <w:r w:rsidRPr="00665FD7">
        <w:rPr>
          <w:rFonts w:ascii="Traditional Arabic" w:cs="Traditional Arabic" w:hint="eastAsia"/>
          <w:rtl/>
        </w:rPr>
        <w:t>بكر</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بعث</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rtl/>
        </w:rPr>
        <w:t xml:space="preserve"> </w:t>
      </w:r>
      <w:r w:rsidRPr="00665FD7">
        <w:rPr>
          <w:rFonts w:ascii="Traditional Arabic" w:cs="Traditional Arabic" w:hint="eastAsia"/>
          <w:rtl/>
        </w:rPr>
        <w:t>زيد</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حارثة</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وادي</w:t>
      </w:r>
      <w:r w:rsidRPr="00665FD7">
        <w:rPr>
          <w:rFonts w:ascii="Traditional Arabic" w:cs="Traditional Arabic"/>
          <w:rtl/>
        </w:rPr>
        <w:t xml:space="preserve"> </w:t>
      </w:r>
      <w:r w:rsidRPr="00665FD7">
        <w:rPr>
          <w:rFonts w:ascii="Traditional Arabic" w:cs="Traditional Arabic" w:hint="eastAsia"/>
          <w:rtl/>
        </w:rPr>
        <w:t>القرى</w:t>
      </w:r>
      <w:r w:rsidRPr="00665FD7">
        <w:rPr>
          <w:rFonts w:ascii="Traditional Arabic" w:cs="Traditional Arabic"/>
          <w:rtl/>
        </w:rPr>
        <w:t xml:space="preserve"> </w:t>
      </w:r>
      <w:r w:rsidRPr="00665FD7">
        <w:rPr>
          <w:rFonts w:ascii="Traditional Arabic" w:cs="Traditional Arabic" w:hint="eastAsia"/>
          <w:rtl/>
        </w:rPr>
        <w:t>فلقي</w:t>
      </w:r>
      <w:r w:rsidRPr="00665FD7">
        <w:rPr>
          <w:rFonts w:ascii="Traditional Arabic" w:cs="Traditional Arabic"/>
          <w:rtl/>
        </w:rPr>
        <w:t xml:space="preserve"> </w:t>
      </w:r>
      <w:r w:rsidRPr="00665FD7">
        <w:rPr>
          <w:rFonts w:ascii="Traditional Arabic" w:cs="Traditional Arabic" w:hint="eastAsia"/>
          <w:rtl/>
        </w:rPr>
        <w:t>به</w:t>
      </w:r>
      <w:r w:rsidRPr="00665FD7">
        <w:rPr>
          <w:rFonts w:ascii="Traditional Arabic" w:cs="Traditional Arabic"/>
          <w:rtl/>
        </w:rPr>
        <w:t xml:space="preserve"> </w:t>
      </w:r>
      <w:r w:rsidRPr="00665FD7">
        <w:rPr>
          <w:rFonts w:ascii="Traditional Arabic" w:cs="Traditional Arabic" w:hint="eastAsia"/>
          <w:rtl/>
        </w:rPr>
        <w:t>بني</w:t>
      </w:r>
      <w:r w:rsidRPr="00665FD7">
        <w:rPr>
          <w:rFonts w:ascii="Traditional Arabic" w:cs="Traditional Arabic"/>
          <w:rtl/>
        </w:rPr>
        <w:t xml:space="preserve"> </w:t>
      </w:r>
      <w:r w:rsidRPr="00665FD7">
        <w:rPr>
          <w:rFonts w:ascii="Traditional Arabic" w:cs="Traditional Arabic" w:hint="eastAsia"/>
          <w:rtl/>
        </w:rPr>
        <w:t>فزارة</w:t>
      </w:r>
      <w:r w:rsidRPr="00665FD7">
        <w:rPr>
          <w:rFonts w:ascii="Traditional Arabic" w:cs="Traditional Arabic"/>
          <w:rtl/>
        </w:rPr>
        <w:t xml:space="preserve"> </w:t>
      </w:r>
      <w:r w:rsidRPr="00665FD7">
        <w:rPr>
          <w:rFonts w:ascii="Traditional Arabic" w:cs="Traditional Arabic" w:hint="eastAsia"/>
          <w:rtl/>
        </w:rPr>
        <w:t>فأصيب</w:t>
      </w:r>
      <w:r w:rsidRPr="00665FD7">
        <w:rPr>
          <w:rFonts w:ascii="Traditional Arabic" w:cs="Traditional Arabic"/>
          <w:rtl/>
        </w:rPr>
        <w:t xml:space="preserve"> </w:t>
      </w:r>
      <w:r w:rsidRPr="00665FD7">
        <w:rPr>
          <w:rFonts w:ascii="Traditional Arabic" w:cs="Traditional Arabic" w:hint="eastAsia"/>
          <w:rtl/>
        </w:rPr>
        <w:t>به</w:t>
      </w:r>
      <w:r w:rsidRPr="00665FD7">
        <w:rPr>
          <w:rFonts w:ascii="Traditional Arabic" w:cs="Traditional Arabic"/>
          <w:rtl/>
        </w:rPr>
        <w:t xml:space="preserve"> </w:t>
      </w:r>
      <w:r w:rsidRPr="00665FD7">
        <w:rPr>
          <w:rFonts w:ascii="Traditional Arabic" w:cs="Traditional Arabic" w:hint="eastAsia"/>
          <w:rtl/>
        </w:rPr>
        <w:t>أناس</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أصحابه</w:t>
      </w:r>
      <w:r w:rsidRPr="00665FD7">
        <w:rPr>
          <w:rFonts w:ascii="Traditional Arabic" w:cs="Traditional Arabic"/>
          <w:rtl/>
        </w:rPr>
        <w:t xml:space="preserve"> </w:t>
      </w:r>
      <w:r w:rsidRPr="00665FD7">
        <w:rPr>
          <w:rFonts w:ascii="Traditional Arabic" w:cs="Traditional Arabic" w:hint="eastAsia"/>
          <w:rtl/>
        </w:rPr>
        <w:t>وارتث</w:t>
      </w:r>
      <w:r w:rsidRPr="00665FD7">
        <w:rPr>
          <w:rFonts w:ascii="Traditional Arabic" w:cs="Traditional Arabic"/>
          <w:rtl/>
        </w:rPr>
        <w:t xml:space="preserve"> </w:t>
      </w:r>
      <w:r w:rsidRPr="00665FD7">
        <w:rPr>
          <w:rFonts w:ascii="Traditional Arabic" w:cs="Traditional Arabic" w:hint="eastAsia"/>
          <w:rtl/>
        </w:rPr>
        <w:t>زيد</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بين</w:t>
      </w:r>
      <w:r w:rsidRPr="00665FD7">
        <w:rPr>
          <w:rFonts w:ascii="Traditional Arabic" w:cs="Traditional Arabic"/>
          <w:rtl/>
        </w:rPr>
        <w:t xml:space="preserve"> </w:t>
      </w:r>
      <w:r w:rsidRPr="00665FD7">
        <w:rPr>
          <w:rFonts w:ascii="Traditional Arabic" w:cs="Traditional Arabic" w:hint="eastAsia"/>
          <w:rtl/>
        </w:rPr>
        <w:t>القتلى</w:t>
      </w:r>
      <w:r w:rsidRPr="00665FD7">
        <w:rPr>
          <w:rFonts w:ascii="Traditional Arabic" w:cs="Traditional Arabic"/>
          <w:rtl/>
        </w:rPr>
        <w:t xml:space="preserve"> </w:t>
      </w:r>
      <w:r w:rsidRPr="00665FD7">
        <w:rPr>
          <w:rFonts w:ascii="Traditional Arabic" w:cs="Traditional Arabic" w:hint="eastAsia"/>
          <w:rtl/>
        </w:rPr>
        <w:t>وأصيب</w:t>
      </w:r>
      <w:r w:rsidRPr="00665FD7">
        <w:rPr>
          <w:rFonts w:ascii="Traditional Arabic" w:cs="Traditional Arabic"/>
          <w:rtl/>
        </w:rPr>
        <w:t xml:space="preserve"> </w:t>
      </w:r>
      <w:r w:rsidRPr="00665FD7">
        <w:rPr>
          <w:rFonts w:ascii="Traditional Arabic" w:cs="Traditional Arabic" w:hint="eastAsia"/>
          <w:rtl/>
        </w:rPr>
        <w:t>فيها</w:t>
      </w:r>
      <w:r w:rsidRPr="00665FD7">
        <w:rPr>
          <w:rFonts w:ascii="Traditional Arabic" w:cs="Traditional Arabic"/>
          <w:rtl/>
        </w:rPr>
        <w:t xml:space="preserve"> </w:t>
      </w:r>
      <w:r w:rsidRPr="00665FD7">
        <w:rPr>
          <w:rFonts w:ascii="Traditional Arabic" w:cs="Traditional Arabic" w:hint="eastAsia"/>
          <w:rtl/>
        </w:rPr>
        <w:t>ورد</w:t>
      </w:r>
      <w:r w:rsidRPr="00665FD7">
        <w:rPr>
          <w:rFonts w:ascii="Traditional Arabic" w:cs="Traditional Arabic"/>
          <w:rtl/>
        </w:rPr>
        <w:t xml:space="preserve"> </w:t>
      </w:r>
      <w:r w:rsidRPr="00665FD7">
        <w:rPr>
          <w:rFonts w:ascii="Traditional Arabic" w:cs="Traditional Arabic" w:hint="eastAsia"/>
          <w:rtl/>
        </w:rPr>
        <w:t>ابن</w:t>
      </w:r>
      <w:r w:rsidRPr="00665FD7">
        <w:rPr>
          <w:rFonts w:ascii="Traditional Arabic" w:cs="Traditional Arabic"/>
          <w:rtl/>
        </w:rPr>
        <w:t xml:space="preserve"> </w:t>
      </w:r>
      <w:r w:rsidRPr="00665FD7">
        <w:rPr>
          <w:rFonts w:ascii="Traditional Arabic" w:cs="Traditional Arabic" w:hint="eastAsia"/>
          <w:rtl/>
        </w:rPr>
        <w:t>عمرو</w:t>
      </w:r>
      <w:r w:rsidRPr="00665FD7">
        <w:rPr>
          <w:rFonts w:ascii="Traditional Arabic" w:cs="Traditional Arabic"/>
          <w:rtl/>
        </w:rPr>
        <w:t xml:space="preserve"> </w:t>
      </w:r>
      <w:r w:rsidRPr="00665FD7">
        <w:rPr>
          <w:rFonts w:ascii="Traditional Arabic" w:cs="Traditional Arabic" w:hint="eastAsia"/>
          <w:rtl/>
        </w:rPr>
        <w:t>أحد</w:t>
      </w:r>
      <w:r w:rsidRPr="00665FD7">
        <w:rPr>
          <w:rFonts w:ascii="Traditional Arabic" w:cs="Traditional Arabic"/>
          <w:rtl/>
        </w:rPr>
        <w:t xml:space="preserve"> </w:t>
      </w:r>
      <w:r w:rsidRPr="00665FD7">
        <w:rPr>
          <w:rFonts w:ascii="Traditional Arabic" w:cs="Traditional Arabic" w:hint="eastAsia"/>
          <w:rtl/>
        </w:rPr>
        <w:t>بني</w:t>
      </w:r>
      <w:r w:rsidRPr="00665FD7">
        <w:rPr>
          <w:rFonts w:ascii="Traditional Arabic" w:cs="Traditional Arabic"/>
          <w:rtl/>
        </w:rPr>
        <w:t xml:space="preserve"> </w:t>
      </w:r>
      <w:r w:rsidRPr="00665FD7">
        <w:rPr>
          <w:rFonts w:ascii="Traditional Arabic" w:cs="Traditional Arabic" w:hint="eastAsia"/>
          <w:rtl/>
        </w:rPr>
        <w:t>سعد</w:t>
      </w:r>
      <w:r w:rsidRPr="00665FD7">
        <w:rPr>
          <w:rFonts w:ascii="Traditional Arabic" w:cs="Traditional Arabic"/>
          <w:rtl/>
        </w:rPr>
        <w:t xml:space="preserve"> </w:t>
      </w:r>
      <w:r w:rsidRPr="00665FD7">
        <w:rPr>
          <w:rFonts w:ascii="Traditional Arabic" w:cs="Traditional Arabic" w:hint="eastAsia"/>
          <w:rtl/>
        </w:rPr>
        <w:t>بني</w:t>
      </w:r>
      <w:r w:rsidRPr="00665FD7">
        <w:rPr>
          <w:rFonts w:ascii="Traditional Arabic" w:cs="Traditional Arabic"/>
          <w:rtl/>
        </w:rPr>
        <w:t xml:space="preserve"> </w:t>
      </w:r>
      <w:r w:rsidRPr="00665FD7">
        <w:rPr>
          <w:rFonts w:ascii="Traditional Arabic" w:cs="Traditional Arabic" w:hint="eastAsia"/>
          <w:rtl/>
        </w:rPr>
        <w:t>هذيم</w:t>
      </w:r>
      <w:r w:rsidRPr="00665FD7">
        <w:rPr>
          <w:rFonts w:ascii="Traditional Arabic" w:cs="Traditional Arabic"/>
          <w:rtl/>
        </w:rPr>
        <w:t xml:space="preserve"> </w:t>
      </w:r>
      <w:r w:rsidRPr="00665FD7">
        <w:rPr>
          <w:rFonts w:ascii="Traditional Arabic" w:cs="Traditional Arabic" w:hint="eastAsia"/>
          <w:rtl/>
        </w:rPr>
        <w:t>أصابه</w:t>
      </w:r>
      <w:r w:rsidRPr="00665FD7">
        <w:rPr>
          <w:rFonts w:ascii="Traditional Arabic" w:cs="Traditional Arabic"/>
          <w:rtl/>
        </w:rPr>
        <w:t xml:space="preserve"> </w:t>
      </w:r>
      <w:r w:rsidRPr="00665FD7">
        <w:rPr>
          <w:rFonts w:ascii="Traditional Arabic" w:cs="Traditional Arabic" w:hint="eastAsia"/>
          <w:rtl/>
        </w:rPr>
        <w:t>أحد</w:t>
      </w:r>
      <w:r w:rsidRPr="00665FD7">
        <w:rPr>
          <w:rFonts w:ascii="Traditional Arabic" w:cs="Traditional Arabic"/>
          <w:rtl/>
        </w:rPr>
        <w:t xml:space="preserve"> </w:t>
      </w:r>
      <w:r w:rsidRPr="00665FD7">
        <w:rPr>
          <w:rFonts w:ascii="Traditional Arabic" w:cs="Traditional Arabic" w:hint="eastAsia"/>
          <w:rtl/>
        </w:rPr>
        <w:t>بني</w:t>
      </w:r>
      <w:r w:rsidRPr="00665FD7">
        <w:rPr>
          <w:rFonts w:ascii="Traditional Arabic" w:cs="Traditional Arabic"/>
          <w:rtl/>
        </w:rPr>
        <w:t xml:space="preserve"> </w:t>
      </w:r>
      <w:r w:rsidRPr="00665FD7">
        <w:rPr>
          <w:rFonts w:ascii="Traditional Arabic" w:cs="Traditional Arabic" w:hint="eastAsia"/>
          <w:rtl/>
        </w:rPr>
        <w:t>بدر</w:t>
      </w:r>
      <w:r w:rsidRPr="00665FD7">
        <w:rPr>
          <w:rFonts w:ascii="Traditional Arabic" w:cs="Traditional Arabic"/>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قدم</w:t>
      </w:r>
      <w:r w:rsidRPr="00665FD7">
        <w:rPr>
          <w:rFonts w:ascii="Traditional Arabic" w:cs="Traditional Arabic"/>
          <w:rtl/>
        </w:rPr>
        <w:t xml:space="preserve"> </w:t>
      </w:r>
      <w:r w:rsidRPr="00665FD7">
        <w:rPr>
          <w:rFonts w:ascii="Traditional Arabic" w:cs="Traditional Arabic" w:hint="eastAsia"/>
          <w:rtl/>
        </w:rPr>
        <w:t>زيد</w:t>
      </w:r>
      <w:r w:rsidRPr="00665FD7">
        <w:rPr>
          <w:rFonts w:ascii="Traditional Arabic" w:cs="Traditional Arabic"/>
          <w:rtl/>
        </w:rPr>
        <w:t xml:space="preserve"> </w:t>
      </w:r>
      <w:r w:rsidRPr="00665FD7">
        <w:rPr>
          <w:rFonts w:ascii="Traditional Arabic" w:cs="Traditional Arabic" w:hint="eastAsia"/>
          <w:rtl/>
        </w:rPr>
        <w:t>نذر</w:t>
      </w:r>
      <w:r w:rsidRPr="00665FD7">
        <w:rPr>
          <w:rFonts w:ascii="Traditional Arabic" w:cs="Traditional Arabic"/>
          <w:rtl/>
        </w:rPr>
        <w:t xml:space="preserve"> </w:t>
      </w:r>
      <w:r w:rsidRPr="00665FD7">
        <w:rPr>
          <w:rFonts w:ascii="Traditional Arabic" w:cs="Traditional Arabic" w:hint="eastAsia"/>
          <w:rtl/>
        </w:rPr>
        <w:t>ألا</w:t>
      </w:r>
      <w:r w:rsidRPr="00665FD7">
        <w:rPr>
          <w:rFonts w:ascii="Traditional Arabic" w:cs="Traditional Arabic"/>
          <w:rtl/>
        </w:rPr>
        <w:t xml:space="preserve"> </w:t>
      </w:r>
      <w:r w:rsidRPr="00665FD7">
        <w:rPr>
          <w:rFonts w:ascii="Traditional Arabic" w:cs="Traditional Arabic" w:hint="eastAsia"/>
          <w:rtl/>
        </w:rPr>
        <w:t>يمس</w:t>
      </w:r>
      <w:r w:rsidRPr="00665FD7">
        <w:rPr>
          <w:rFonts w:ascii="Traditional Arabic" w:cs="Traditional Arabic"/>
          <w:rtl/>
        </w:rPr>
        <w:t xml:space="preserve"> </w:t>
      </w:r>
      <w:r w:rsidRPr="00665FD7">
        <w:rPr>
          <w:rFonts w:ascii="Traditional Arabic" w:cs="Traditional Arabic" w:hint="eastAsia"/>
          <w:rtl/>
        </w:rPr>
        <w:t>رأسه</w:t>
      </w:r>
      <w:r w:rsidRPr="00665FD7">
        <w:rPr>
          <w:rFonts w:ascii="Traditional Arabic" w:cs="Traditional Arabic"/>
          <w:rtl/>
        </w:rPr>
        <w:t xml:space="preserve"> </w:t>
      </w:r>
      <w:r w:rsidRPr="00665FD7">
        <w:rPr>
          <w:rFonts w:ascii="Traditional Arabic" w:cs="Traditional Arabic" w:hint="eastAsia"/>
          <w:rtl/>
        </w:rPr>
        <w:t>غسل</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جنابة</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يغزو</w:t>
      </w:r>
      <w:r w:rsidRPr="00665FD7">
        <w:rPr>
          <w:rFonts w:ascii="Traditional Arabic" w:cs="Traditional Arabic"/>
          <w:rtl/>
        </w:rPr>
        <w:t xml:space="preserve"> </w:t>
      </w:r>
      <w:r w:rsidRPr="00665FD7">
        <w:rPr>
          <w:rFonts w:ascii="Traditional Arabic" w:cs="Traditional Arabic" w:hint="eastAsia"/>
          <w:rtl/>
        </w:rPr>
        <w:t>فزارة</w:t>
      </w:r>
      <w:r w:rsidRPr="00665FD7">
        <w:rPr>
          <w:rFonts w:ascii="Traditional Arabic" w:cs="Traditional Arabic"/>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استبل</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جراحه</w:t>
      </w:r>
      <w:r w:rsidRPr="00665FD7">
        <w:rPr>
          <w:rFonts w:ascii="Traditional Arabic" w:cs="Traditional Arabic"/>
          <w:rtl/>
        </w:rPr>
        <w:t xml:space="preserve"> </w:t>
      </w:r>
      <w:r w:rsidRPr="00665FD7">
        <w:rPr>
          <w:rFonts w:ascii="Traditional Arabic" w:cs="Traditional Arabic" w:hint="eastAsia"/>
          <w:rtl/>
        </w:rPr>
        <w:t>بعثه</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جيش</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بني</w:t>
      </w:r>
      <w:r w:rsidRPr="00665FD7">
        <w:rPr>
          <w:rFonts w:ascii="Traditional Arabic" w:cs="Traditional Arabic"/>
          <w:rtl/>
        </w:rPr>
        <w:t xml:space="preserve"> </w:t>
      </w:r>
      <w:r w:rsidRPr="00665FD7">
        <w:rPr>
          <w:rFonts w:ascii="Traditional Arabic" w:cs="Traditional Arabic" w:hint="eastAsia"/>
          <w:rtl/>
        </w:rPr>
        <w:t>فزارة</w:t>
      </w:r>
      <w:r w:rsidRPr="00665FD7">
        <w:rPr>
          <w:rFonts w:ascii="Traditional Arabic" w:cs="Traditional Arabic"/>
          <w:rtl/>
        </w:rPr>
        <w:t xml:space="preserve"> </w:t>
      </w:r>
      <w:r w:rsidRPr="00665FD7">
        <w:rPr>
          <w:rFonts w:ascii="Traditional Arabic" w:cs="Traditional Arabic" w:hint="eastAsia"/>
          <w:rtl/>
        </w:rPr>
        <w:t>فلقيهم</w:t>
      </w:r>
      <w:r w:rsidRPr="00665FD7">
        <w:rPr>
          <w:rFonts w:ascii="Traditional Arabic" w:cs="Traditional Arabic"/>
          <w:rtl/>
        </w:rPr>
        <w:t xml:space="preserve"> </w:t>
      </w:r>
      <w:r w:rsidRPr="00665FD7">
        <w:rPr>
          <w:rFonts w:ascii="Traditional Arabic" w:cs="Traditional Arabic" w:hint="eastAsia"/>
          <w:rtl/>
        </w:rPr>
        <w:t>بوادي</w:t>
      </w:r>
      <w:r w:rsidRPr="00665FD7">
        <w:rPr>
          <w:rFonts w:ascii="Traditional Arabic" w:cs="Traditional Arabic"/>
          <w:rtl/>
        </w:rPr>
        <w:t xml:space="preserve"> </w:t>
      </w:r>
      <w:r w:rsidRPr="00665FD7">
        <w:rPr>
          <w:rFonts w:ascii="Traditional Arabic" w:cs="Traditional Arabic" w:hint="eastAsia"/>
          <w:rtl/>
        </w:rPr>
        <w:t>القرى</w:t>
      </w:r>
      <w:r w:rsidRPr="00665FD7">
        <w:rPr>
          <w:rFonts w:ascii="Traditional Arabic" w:cs="Traditional Arabic"/>
          <w:rtl/>
        </w:rPr>
        <w:t xml:space="preserve"> </w:t>
      </w:r>
      <w:r w:rsidRPr="00665FD7">
        <w:rPr>
          <w:rFonts w:ascii="Traditional Arabic" w:cs="Traditional Arabic" w:hint="eastAsia"/>
          <w:rtl/>
        </w:rPr>
        <w:t>فأصاب</w:t>
      </w:r>
      <w:r w:rsidRPr="00665FD7">
        <w:rPr>
          <w:rFonts w:ascii="Traditional Arabic" w:cs="Traditional Arabic"/>
          <w:rtl/>
        </w:rPr>
        <w:t xml:space="preserve"> </w:t>
      </w:r>
      <w:r w:rsidRPr="00665FD7">
        <w:rPr>
          <w:rFonts w:ascii="Traditional Arabic" w:cs="Traditional Arabic" w:hint="eastAsia"/>
          <w:rtl/>
        </w:rPr>
        <w:t>فيهم</w:t>
      </w:r>
      <w:r w:rsidRPr="00665FD7">
        <w:rPr>
          <w:rFonts w:ascii="Traditional Arabic" w:cs="Traditional Arabic"/>
          <w:rtl/>
        </w:rPr>
        <w:t xml:space="preserve"> </w:t>
      </w:r>
      <w:r w:rsidRPr="00665FD7">
        <w:rPr>
          <w:rFonts w:ascii="Traditional Arabic" w:cs="Traditional Arabic" w:hint="eastAsia"/>
          <w:rtl/>
        </w:rPr>
        <w:t>وقتل</w:t>
      </w:r>
      <w:r w:rsidRPr="00665FD7">
        <w:rPr>
          <w:rFonts w:ascii="Traditional Arabic" w:cs="Traditional Arabic"/>
          <w:rtl/>
        </w:rPr>
        <w:t xml:space="preserve"> </w:t>
      </w:r>
      <w:r w:rsidRPr="00665FD7">
        <w:rPr>
          <w:rFonts w:ascii="Traditional Arabic" w:cs="Traditional Arabic" w:hint="eastAsia"/>
          <w:rtl/>
        </w:rPr>
        <w:t>قيس</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المسحر</w:t>
      </w:r>
      <w:r w:rsidRPr="00665FD7">
        <w:rPr>
          <w:rFonts w:ascii="Traditional Arabic" w:cs="Traditional Arabic"/>
          <w:rtl/>
        </w:rPr>
        <w:t xml:space="preserve"> </w:t>
      </w:r>
      <w:r w:rsidRPr="00665FD7">
        <w:rPr>
          <w:rFonts w:ascii="Traditional Arabic" w:cs="Traditional Arabic" w:hint="eastAsia"/>
          <w:rtl/>
        </w:rPr>
        <w:t>اليعمري</w:t>
      </w:r>
      <w:r w:rsidRPr="00665FD7">
        <w:rPr>
          <w:rFonts w:ascii="Traditional Arabic" w:cs="Traditional Arabic"/>
          <w:rtl/>
        </w:rPr>
        <w:t xml:space="preserve"> </w:t>
      </w:r>
      <w:r w:rsidRPr="00665FD7">
        <w:rPr>
          <w:rFonts w:ascii="Traditional Arabic" w:cs="Traditional Arabic" w:hint="eastAsia"/>
          <w:rtl/>
        </w:rPr>
        <w:t>مسعدة</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حكمة</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مالك</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بدر</w:t>
      </w:r>
      <w:r w:rsidRPr="00665FD7">
        <w:rPr>
          <w:rFonts w:ascii="Traditional Arabic" w:cs="Traditional Arabic"/>
          <w:rtl/>
        </w:rPr>
        <w:t xml:space="preserve"> </w:t>
      </w:r>
      <w:r w:rsidRPr="00665FD7">
        <w:rPr>
          <w:rFonts w:ascii="Traditional Arabic" w:cs="Traditional Arabic" w:hint="eastAsia"/>
          <w:rtl/>
        </w:rPr>
        <w:t>وأسر</w:t>
      </w:r>
      <w:r w:rsidRPr="00665FD7">
        <w:rPr>
          <w:rFonts w:ascii="Traditional Arabic" w:cs="Traditional Arabic"/>
          <w:rtl/>
        </w:rPr>
        <w:t xml:space="preserve"> </w:t>
      </w:r>
      <w:r w:rsidRPr="00665FD7">
        <w:rPr>
          <w:rFonts w:ascii="Traditional Arabic" w:cs="Traditional Arabic" w:hint="eastAsia"/>
          <w:rtl/>
        </w:rPr>
        <w:t>أم</w:t>
      </w:r>
      <w:r w:rsidRPr="00665FD7">
        <w:rPr>
          <w:rFonts w:ascii="Traditional Arabic" w:cs="Traditional Arabic"/>
          <w:rtl/>
        </w:rPr>
        <w:t xml:space="preserve"> </w:t>
      </w:r>
      <w:r w:rsidRPr="00665FD7">
        <w:rPr>
          <w:rFonts w:ascii="Traditional Arabic" w:cs="Traditional Arabic" w:hint="eastAsia"/>
          <w:rtl/>
        </w:rPr>
        <w:t>قرفة</w:t>
      </w:r>
      <w:r w:rsidRPr="00665FD7">
        <w:rPr>
          <w:rFonts w:ascii="Traditional Arabic" w:cs="Traditional Arabic"/>
          <w:rtl/>
        </w:rPr>
        <w:t xml:space="preserve"> </w:t>
      </w:r>
      <w:r w:rsidRPr="00665FD7">
        <w:rPr>
          <w:rFonts w:ascii="Traditional Arabic" w:cs="Traditional Arabic" w:hint="eastAsia"/>
          <w:rtl/>
        </w:rPr>
        <w:t>وهي</w:t>
      </w:r>
      <w:r w:rsidRPr="00665FD7">
        <w:rPr>
          <w:rFonts w:ascii="Traditional Arabic" w:cs="Traditional Arabic"/>
          <w:rtl/>
        </w:rPr>
        <w:t xml:space="preserve"> </w:t>
      </w:r>
      <w:r w:rsidRPr="00665FD7">
        <w:rPr>
          <w:rFonts w:ascii="Traditional Arabic" w:cs="Traditional Arabic" w:hint="eastAsia"/>
          <w:rtl/>
        </w:rPr>
        <w:t>فاطمة</w:t>
      </w:r>
      <w:r w:rsidRPr="00665FD7">
        <w:rPr>
          <w:rFonts w:ascii="Traditional Arabic" w:cs="Traditional Arabic"/>
          <w:rtl/>
        </w:rPr>
        <w:t xml:space="preserve"> </w:t>
      </w:r>
      <w:r w:rsidRPr="00665FD7">
        <w:rPr>
          <w:rFonts w:ascii="Traditional Arabic" w:cs="Traditional Arabic" w:hint="eastAsia"/>
          <w:rtl/>
        </w:rPr>
        <w:t>بنت</w:t>
      </w:r>
      <w:r w:rsidRPr="00665FD7">
        <w:rPr>
          <w:rFonts w:ascii="Traditional Arabic" w:cs="Traditional Arabic"/>
          <w:rtl/>
        </w:rPr>
        <w:t xml:space="preserve"> </w:t>
      </w:r>
      <w:r w:rsidRPr="00665FD7">
        <w:rPr>
          <w:rFonts w:ascii="Traditional Arabic" w:cs="Traditional Arabic" w:hint="eastAsia"/>
          <w:rtl/>
        </w:rPr>
        <w:t>ربيعة</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بدر</w:t>
      </w:r>
      <w:r w:rsidRPr="00665FD7">
        <w:rPr>
          <w:rFonts w:ascii="Traditional Arabic" w:cs="Traditional Arabic"/>
          <w:rtl/>
        </w:rPr>
        <w:t xml:space="preserve"> </w:t>
      </w:r>
      <w:r w:rsidRPr="00665FD7">
        <w:rPr>
          <w:rFonts w:ascii="Traditional Arabic" w:cs="Traditional Arabic" w:hint="eastAsia"/>
          <w:rtl/>
        </w:rPr>
        <w:t>وكانت</w:t>
      </w:r>
      <w:r w:rsidRPr="00665FD7">
        <w:rPr>
          <w:rFonts w:ascii="Traditional Arabic" w:cs="Traditional Arabic"/>
          <w:rtl/>
        </w:rPr>
        <w:t xml:space="preserve"> </w:t>
      </w:r>
      <w:r w:rsidRPr="00665FD7">
        <w:rPr>
          <w:rFonts w:ascii="Traditional Arabic" w:cs="Traditional Arabic" w:hint="eastAsia"/>
          <w:rtl/>
        </w:rPr>
        <w:t>عند</w:t>
      </w:r>
      <w:r w:rsidRPr="00665FD7">
        <w:rPr>
          <w:rFonts w:ascii="Traditional Arabic" w:cs="Traditional Arabic"/>
          <w:rtl/>
        </w:rPr>
        <w:t xml:space="preserve"> </w:t>
      </w:r>
      <w:r w:rsidRPr="00665FD7">
        <w:rPr>
          <w:rFonts w:ascii="Traditional Arabic" w:cs="Traditional Arabic" w:hint="eastAsia"/>
          <w:rtl/>
        </w:rPr>
        <w:t>مالك</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حذيفة</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بدر</w:t>
      </w:r>
      <w:r w:rsidRPr="00665FD7">
        <w:rPr>
          <w:rFonts w:ascii="Traditional Arabic" w:cs="Traditional Arabic"/>
          <w:rtl/>
        </w:rPr>
        <w:t xml:space="preserve"> </w:t>
      </w:r>
      <w:r w:rsidRPr="00665FD7">
        <w:rPr>
          <w:rFonts w:ascii="Traditional Arabic" w:cs="Traditional Arabic" w:hint="eastAsia"/>
          <w:rtl/>
        </w:rPr>
        <w:t>عجوزا</w:t>
      </w:r>
      <w:r w:rsidRPr="00665FD7">
        <w:rPr>
          <w:rFonts w:ascii="Traditional Arabic" w:cs="Traditional Arabic"/>
          <w:rtl/>
        </w:rPr>
        <w:t xml:space="preserve"> </w:t>
      </w:r>
      <w:r w:rsidRPr="00665FD7">
        <w:rPr>
          <w:rFonts w:ascii="Traditional Arabic" w:cs="Traditional Arabic" w:hint="eastAsia"/>
          <w:rtl/>
        </w:rPr>
        <w:t>كبيرة</w:t>
      </w:r>
      <w:r w:rsidRPr="00665FD7">
        <w:rPr>
          <w:rFonts w:ascii="Traditional Arabic" w:cs="Traditional Arabic"/>
          <w:rtl/>
        </w:rPr>
        <w:t xml:space="preserve"> </w:t>
      </w:r>
      <w:r w:rsidRPr="00665FD7">
        <w:rPr>
          <w:rFonts w:ascii="Traditional Arabic" w:cs="Traditional Arabic" w:hint="eastAsia"/>
          <w:rtl/>
        </w:rPr>
        <w:t>وبنتا</w:t>
      </w:r>
      <w:r w:rsidRPr="00665FD7">
        <w:rPr>
          <w:rFonts w:ascii="Traditional Arabic" w:cs="Traditional Arabic"/>
          <w:rtl/>
        </w:rPr>
        <w:t xml:space="preserve"> </w:t>
      </w:r>
      <w:r w:rsidRPr="00665FD7">
        <w:rPr>
          <w:rFonts w:ascii="Traditional Arabic" w:cs="Traditional Arabic" w:hint="eastAsia"/>
          <w:rtl/>
        </w:rPr>
        <w:t>لها</w:t>
      </w:r>
      <w:r w:rsidRPr="00665FD7">
        <w:rPr>
          <w:rFonts w:ascii="Traditional Arabic" w:cs="Traditional Arabic"/>
          <w:rtl/>
        </w:rPr>
        <w:t xml:space="preserve"> </w:t>
      </w:r>
      <w:r w:rsidRPr="00665FD7">
        <w:rPr>
          <w:rFonts w:ascii="Traditional Arabic" w:cs="Traditional Arabic" w:hint="eastAsia"/>
          <w:rtl/>
        </w:rPr>
        <w:t>وعبد</w:t>
      </w:r>
      <w:r w:rsidRPr="00665FD7">
        <w:rPr>
          <w:rFonts w:ascii="Traditional Arabic" w:cs="Traditional Arabic" w:hint="cs"/>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مسعدة</w:t>
      </w:r>
      <w:r w:rsidRPr="00665FD7">
        <w:rPr>
          <w:rFonts w:ascii="Traditional Arabic" w:cs="Traditional Arabic"/>
          <w:rtl/>
        </w:rPr>
        <w:t xml:space="preserve"> </w:t>
      </w:r>
      <w:r w:rsidRPr="00665FD7">
        <w:rPr>
          <w:rFonts w:ascii="Traditional Arabic" w:cs="Traditional Arabic" w:hint="eastAsia"/>
          <w:rtl/>
        </w:rPr>
        <w:t>فأمر</w:t>
      </w:r>
      <w:r w:rsidRPr="00665FD7">
        <w:rPr>
          <w:rFonts w:ascii="Traditional Arabic" w:cs="Traditional Arabic"/>
          <w:rtl/>
        </w:rPr>
        <w:t xml:space="preserve"> </w:t>
      </w:r>
      <w:r w:rsidRPr="00665FD7">
        <w:rPr>
          <w:rFonts w:ascii="Traditional Arabic" w:cs="Traditional Arabic" w:hint="eastAsia"/>
          <w:rtl/>
        </w:rPr>
        <w:t>زيد</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حارثة</w:t>
      </w:r>
      <w:r w:rsidRPr="00665FD7">
        <w:rPr>
          <w:rFonts w:ascii="Traditional Arabic" w:cs="Traditional Arabic"/>
          <w:rtl/>
        </w:rPr>
        <w:t xml:space="preserve"> </w:t>
      </w:r>
      <w:r w:rsidRPr="00665FD7">
        <w:rPr>
          <w:rFonts w:ascii="Traditional Arabic" w:cs="Traditional Arabic" w:hint="eastAsia"/>
          <w:rtl/>
        </w:rPr>
        <w:t>أن</w:t>
      </w:r>
      <w:r w:rsidRPr="00665FD7">
        <w:rPr>
          <w:rFonts w:ascii="Traditional Arabic" w:cs="Traditional Arabic"/>
          <w:rtl/>
        </w:rPr>
        <w:t xml:space="preserve"> </w:t>
      </w:r>
      <w:r w:rsidRPr="00665FD7">
        <w:rPr>
          <w:rFonts w:ascii="Traditional Arabic" w:cs="Traditional Arabic" w:hint="eastAsia"/>
          <w:rtl/>
        </w:rPr>
        <w:t>يقتل</w:t>
      </w:r>
      <w:r w:rsidRPr="00665FD7">
        <w:rPr>
          <w:rFonts w:ascii="Traditional Arabic" w:cs="Traditional Arabic"/>
          <w:rtl/>
        </w:rPr>
        <w:t xml:space="preserve"> </w:t>
      </w:r>
      <w:r w:rsidRPr="00665FD7">
        <w:rPr>
          <w:rFonts w:ascii="Traditional Arabic" w:cs="Traditional Arabic" w:hint="eastAsia"/>
          <w:rtl/>
        </w:rPr>
        <w:t>أم</w:t>
      </w:r>
      <w:r w:rsidRPr="00665FD7">
        <w:rPr>
          <w:rFonts w:ascii="Traditional Arabic" w:cs="Traditional Arabic"/>
          <w:rtl/>
        </w:rPr>
        <w:t xml:space="preserve"> </w:t>
      </w:r>
      <w:r w:rsidRPr="00665FD7">
        <w:rPr>
          <w:rFonts w:ascii="Traditional Arabic" w:cs="Traditional Arabic" w:hint="eastAsia"/>
          <w:rtl/>
        </w:rPr>
        <w:t>قرفة</w:t>
      </w:r>
      <w:r w:rsidRPr="00665FD7">
        <w:rPr>
          <w:rFonts w:ascii="Traditional Arabic" w:cs="Traditional Arabic"/>
          <w:rtl/>
        </w:rPr>
        <w:t xml:space="preserve"> </w:t>
      </w:r>
      <w:r w:rsidRPr="00665FD7">
        <w:rPr>
          <w:rFonts w:ascii="Traditional Arabic" w:cs="Traditional Arabic" w:hint="eastAsia"/>
          <w:rtl/>
        </w:rPr>
        <w:t>فقتلها</w:t>
      </w:r>
      <w:r w:rsidRPr="00665FD7">
        <w:rPr>
          <w:rFonts w:ascii="Traditional Arabic" w:cs="Traditional Arabic"/>
          <w:rtl/>
        </w:rPr>
        <w:t xml:space="preserve"> </w:t>
      </w:r>
      <w:r w:rsidRPr="00665FD7">
        <w:rPr>
          <w:rFonts w:ascii="Traditional Arabic" w:cs="Traditional Arabic" w:hint="eastAsia"/>
          <w:rtl/>
        </w:rPr>
        <w:t>قتلا</w:t>
      </w:r>
      <w:r w:rsidRPr="00665FD7">
        <w:rPr>
          <w:rFonts w:ascii="Traditional Arabic" w:cs="Traditional Arabic"/>
          <w:rtl/>
        </w:rPr>
        <w:t xml:space="preserve"> </w:t>
      </w:r>
      <w:r w:rsidRPr="00665FD7">
        <w:rPr>
          <w:rFonts w:ascii="Traditional Arabic" w:cs="Traditional Arabic" w:hint="eastAsia"/>
          <w:rtl/>
        </w:rPr>
        <w:t>عنيفا</w:t>
      </w:r>
      <w:r w:rsidRPr="00665FD7">
        <w:rPr>
          <w:rFonts w:ascii="Traditional Arabic" w:cs="Traditional Arabic"/>
          <w:rtl/>
        </w:rPr>
        <w:t xml:space="preserve"> </w:t>
      </w:r>
      <w:r w:rsidRPr="00665FD7">
        <w:rPr>
          <w:rFonts w:ascii="Traditional Arabic" w:cs="Traditional Arabic" w:hint="eastAsia"/>
          <w:rtl/>
        </w:rPr>
        <w:t>ربط</w:t>
      </w:r>
      <w:r w:rsidRPr="00665FD7">
        <w:rPr>
          <w:rFonts w:ascii="Traditional Arabic" w:cs="Traditional Arabic"/>
          <w:rtl/>
        </w:rPr>
        <w:t xml:space="preserve"> </w:t>
      </w:r>
      <w:r w:rsidRPr="00665FD7">
        <w:rPr>
          <w:rFonts w:ascii="Traditional Arabic" w:cs="Traditional Arabic" w:hint="eastAsia"/>
          <w:rtl/>
        </w:rPr>
        <w:t>برجليها</w:t>
      </w:r>
      <w:r w:rsidRPr="00665FD7">
        <w:rPr>
          <w:rFonts w:ascii="Traditional Arabic" w:cs="Traditional Arabic"/>
          <w:rtl/>
        </w:rPr>
        <w:t xml:space="preserve"> </w:t>
      </w:r>
      <w:r w:rsidRPr="00665FD7">
        <w:rPr>
          <w:rFonts w:ascii="Traditional Arabic" w:cs="Traditional Arabic" w:hint="eastAsia"/>
          <w:rtl/>
        </w:rPr>
        <w:t>حبلين</w:t>
      </w:r>
      <w:r w:rsidRPr="00665FD7">
        <w:rPr>
          <w:rFonts w:ascii="Traditional Arabic" w:cs="Traditional Arabic"/>
          <w:rtl/>
        </w:rPr>
        <w:t xml:space="preserve"> </w:t>
      </w:r>
      <w:r w:rsidRPr="00665FD7">
        <w:rPr>
          <w:rFonts w:ascii="Traditional Arabic" w:cs="Traditional Arabic" w:hint="eastAsia"/>
          <w:rtl/>
        </w:rPr>
        <w:t>ثم</w:t>
      </w:r>
      <w:r w:rsidRPr="00665FD7">
        <w:rPr>
          <w:rFonts w:ascii="Traditional Arabic" w:cs="Traditional Arabic"/>
          <w:rtl/>
        </w:rPr>
        <w:t xml:space="preserve"> </w:t>
      </w:r>
      <w:r w:rsidRPr="00665FD7">
        <w:rPr>
          <w:rFonts w:ascii="Traditional Arabic" w:cs="Traditional Arabic" w:hint="eastAsia"/>
          <w:rtl/>
        </w:rPr>
        <w:t>ربطهما</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بعيرين</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شقاها</w:t>
      </w:r>
      <w:r w:rsidRPr="00665FD7">
        <w:rPr>
          <w:rFonts w:ascii="Traditional Arabic" w:cs="Traditional Arabic"/>
          <w:rtl/>
        </w:rPr>
        <w:t xml:space="preserve"> </w:t>
      </w:r>
      <w:r w:rsidRPr="00665FD7">
        <w:rPr>
          <w:rFonts w:ascii="Traditional Arabic" w:cs="Traditional Arabic" w:hint="eastAsia"/>
          <w:rtl/>
        </w:rPr>
        <w:t>ثم</w:t>
      </w:r>
      <w:r w:rsidRPr="00665FD7">
        <w:rPr>
          <w:rFonts w:ascii="Traditional Arabic" w:cs="Traditional Arabic"/>
          <w:rtl/>
        </w:rPr>
        <w:t xml:space="preserve"> </w:t>
      </w:r>
      <w:r w:rsidRPr="00665FD7">
        <w:rPr>
          <w:rFonts w:ascii="Traditional Arabic" w:cs="Traditional Arabic" w:hint="eastAsia"/>
          <w:rtl/>
        </w:rPr>
        <w:t>قدموا</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rtl/>
        </w:rPr>
        <w:t xml:space="preserve"> </w:t>
      </w:r>
      <w:r w:rsidRPr="00665FD7">
        <w:rPr>
          <w:rFonts w:ascii="Traditional Arabic" w:cs="Traditional Arabic" w:hint="eastAsia"/>
          <w:rtl/>
        </w:rPr>
        <w:t>بابنة</w:t>
      </w:r>
      <w:r w:rsidRPr="00665FD7">
        <w:rPr>
          <w:rFonts w:ascii="Traditional Arabic" w:cs="Traditional Arabic"/>
          <w:rtl/>
        </w:rPr>
        <w:t xml:space="preserve"> </w:t>
      </w:r>
      <w:r w:rsidRPr="00665FD7">
        <w:rPr>
          <w:rFonts w:ascii="Traditional Arabic" w:cs="Traditional Arabic" w:hint="eastAsia"/>
          <w:rtl/>
        </w:rPr>
        <w:t>أم</w:t>
      </w:r>
      <w:r w:rsidRPr="00665FD7">
        <w:rPr>
          <w:rFonts w:ascii="Traditional Arabic" w:cs="Traditional Arabic"/>
          <w:rtl/>
        </w:rPr>
        <w:t xml:space="preserve"> </w:t>
      </w:r>
      <w:r w:rsidRPr="00665FD7">
        <w:rPr>
          <w:rFonts w:ascii="Traditional Arabic" w:cs="Traditional Arabic" w:hint="eastAsia"/>
          <w:rtl/>
        </w:rPr>
        <w:t>قرفة</w:t>
      </w:r>
      <w:r w:rsidRPr="00665FD7">
        <w:rPr>
          <w:rFonts w:ascii="Traditional Arabic" w:cs="Traditional Arabic"/>
          <w:rtl/>
        </w:rPr>
        <w:t xml:space="preserve"> </w:t>
      </w:r>
      <w:r w:rsidRPr="00665FD7">
        <w:rPr>
          <w:rFonts w:ascii="Traditional Arabic" w:cs="Traditional Arabic" w:hint="eastAsia"/>
          <w:rtl/>
        </w:rPr>
        <w:t>وبعبدالله</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مسعدة</w:t>
      </w:r>
      <w:r w:rsidRPr="00665FD7">
        <w:rPr>
          <w:rFonts w:ascii="Traditional Arabic" w:cs="Traditional Arabic"/>
          <w:rtl/>
        </w:rPr>
        <w:t xml:space="preserve"> </w:t>
      </w:r>
      <w:r w:rsidRPr="00665FD7">
        <w:rPr>
          <w:rFonts w:ascii="Traditional Arabic" w:cs="Traditional Arabic" w:hint="eastAsia"/>
          <w:rtl/>
        </w:rPr>
        <w:t>وكانت</w:t>
      </w:r>
      <w:r w:rsidRPr="00665FD7">
        <w:rPr>
          <w:rFonts w:ascii="Traditional Arabic" w:cs="Traditional Arabic"/>
          <w:rtl/>
        </w:rPr>
        <w:t xml:space="preserve"> </w:t>
      </w:r>
      <w:r w:rsidRPr="00665FD7">
        <w:rPr>
          <w:rFonts w:ascii="Traditional Arabic" w:cs="Traditional Arabic" w:hint="eastAsia"/>
          <w:rtl/>
        </w:rPr>
        <w:t>ابنة</w:t>
      </w:r>
      <w:r w:rsidRPr="00665FD7">
        <w:rPr>
          <w:rFonts w:ascii="Traditional Arabic" w:cs="Traditional Arabic"/>
          <w:rtl/>
        </w:rPr>
        <w:t xml:space="preserve"> </w:t>
      </w:r>
      <w:r w:rsidRPr="00665FD7">
        <w:rPr>
          <w:rFonts w:ascii="Traditional Arabic" w:cs="Traditional Arabic" w:hint="eastAsia"/>
          <w:rtl/>
        </w:rPr>
        <w:t>أم</w:t>
      </w:r>
      <w:r w:rsidRPr="00665FD7">
        <w:rPr>
          <w:rFonts w:ascii="Traditional Arabic" w:cs="Traditional Arabic"/>
          <w:rtl/>
        </w:rPr>
        <w:t xml:space="preserve"> </w:t>
      </w:r>
      <w:r w:rsidRPr="00665FD7">
        <w:rPr>
          <w:rFonts w:ascii="Traditional Arabic" w:cs="Traditional Arabic" w:hint="eastAsia"/>
          <w:rtl/>
        </w:rPr>
        <w:t>قرفة</w:t>
      </w:r>
      <w:r w:rsidRPr="00665FD7">
        <w:rPr>
          <w:rFonts w:ascii="Traditional Arabic" w:cs="Traditional Arabic"/>
          <w:rtl/>
        </w:rPr>
        <w:t xml:space="preserve"> </w:t>
      </w:r>
      <w:r w:rsidRPr="00665FD7">
        <w:rPr>
          <w:rFonts w:ascii="Traditional Arabic" w:cs="Traditional Arabic" w:hint="eastAsia"/>
          <w:rtl/>
        </w:rPr>
        <w:t>لسلمة</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عمرو</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الأكوع</w:t>
      </w:r>
      <w:r w:rsidRPr="00665FD7">
        <w:rPr>
          <w:rFonts w:ascii="Traditional Arabic" w:cs="Traditional Arabic"/>
          <w:rtl/>
        </w:rPr>
        <w:t xml:space="preserve"> </w:t>
      </w:r>
      <w:r w:rsidRPr="00665FD7">
        <w:rPr>
          <w:rFonts w:ascii="Traditional Arabic" w:cs="Traditional Arabic" w:hint="eastAsia"/>
          <w:rtl/>
        </w:rPr>
        <w:t>كان</w:t>
      </w:r>
      <w:r w:rsidRPr="00665FD7">
        <w:rPr>
          <w:rFonts w:ascii="Traditional Arabic" w:cs="Traditional Arabic"/>
          <w:rtl/>
        </w:rPr>
        <w:t xml:space="preserve"> </w:t>
      </w:r>
      <w:r w:rsidRPr="00665FD7">
        <w:rPr>
          <w:rFonts w:ascii="Traditional Arabic" w:cs="Traditional Arabic" w:hint="eastAsia"/>
          <w:rtl/>
        </w:rPr>
        <w:t>هو</w:t>
      </w:r>
      <w:r w:rsidRPr="00665FD7">
        <w:rPr>
          <w:rFonts w:ascii="Traditional Arabic" w:cs="Traditional Arabic"/>
          <w:rtl/>
        </w:rPr>
        <w:t xml:space="preserve"> </w:t>
      </w:r>
      <w:r w:rsidRPr="00665FD7">
        <w:rPr>
          <w:rFonts w:ascii="Traditional Arabic" w:cs="Traditional Arabic" w:hint="eastAsia"/>
          <w:rtl/>
        </w:rPr>
        <w:t>الذي</w:t>
      </w:r>
      <w:r w:rsidRPr="00665FD7">
        <w:rPr>
          <w:rFonts w:ascii="Traditional Arabic" w:cs="Traditional Arabic"/>
          <w:rtl/>
        </w:rPr>
        <w:t xml:space="preserve"> </w:t>
      </w:r>
      <w:r w:rsidRPr="00665FD7">
        <w:rPr>
          <w:rFonts w:ascii="Traditional Arabic" w:cs="Traditional Arabic" w:hint="eastAsia"/>
          <w:rtl/>
        </w:rPr>
        <w:t>أصابها</w:t>
      </w:r>
      <w:r w:rsidRPr="00665FD7">
        <w:rPr>
          <w:rFonts w:ascii="Traditional Arabic" w:cs="Traditional Arabic"/>
          <w:rtl/>
        </w:rPr>
        <w:t xml:space="preserve"> </w:t>
      </w:r>
      <w:r w:rsidRPr="00665FD7">
        <w:rPr>
          <w:rFonts w:ascii="Traditional Arabic" w:cs="Traditional Arabic" w:hint="eastAsia"/>
          <w:rtl/>
        </w:rPr>
        <w:t>وكانت</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بيت</w:t>
      </w:r>
      <w:r w:rsidRPr="00665FD7">
        <w:rPr>
          <w:rFonts w:ascii="Traditional Arabic" w:cs="Traditional Arabic"/>
          <w:rtl/>
        </w:rPr>
        <w:t xml:space="preserve"> </w:t>
      </w:r>
      <w:r w:rsidRPr="00665FD7">
        <w:rPr>
          <w:rFonts w:ascii="Traditional Arabic" w:cs="Traditional Arabic" w:hint="eastAsia"/>
          <w:rtl/>
        </w:rPr>
        <w:t>شرف</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قومها</w:t>
      </w:r>
      <w:r w:rsidRPr="00665FD7">
        <w:rPr>
          <w:rFonts w:ascii="Traditional Arabic" w:cs="Traditional Arabic"/>
          <w:rtl/>
        </w:rPr>
        <w:t xml:space="preserve"> </w:t>
      </w:r>
      <w:r w:rsidRPr="00665FD7">
        <w:rPr>
          <w:rFonts w:ascii="Traditional Arabic" w:cs="Traditional Arabic" w:hint="eastAsia"/>
          <w:rtl/>
        </w:rPr>
        <w:t>كانت</w:t>
      </w:r>
      <w:r w:rsidRPr="00665FD7">
        <w:rPr>
          <w:rFonts w:ascii="Traditional Arabic" w:cs="Traditional Arabic"/>
          <w:rtl/>
        </w:rPr>
        <w:t xml:space="preserve"> </w:t>
      </w:r>
      <w:r w:rsidRPr="00665FD7">
        <w:rPr>
          <w:rFonts w:ascii="Traditional Arabic" w:cs="Traditional Arabic" w:hint="eastAsia"/>
          <w:rtl/>
        </w:rPr>
        <w:t>العرب</w:t>
      </w:r>
      <w:r w:rsidRPr="00665FD7">
        <w:rPr>
          <w:rFonts w:ascii="Traditional Arabic" w:cs="Traditional Arabic"/>
          <w:rtl/>
        </w:rPr>
        <w:t xml:space="preserve"> </w:t>
      </w:r>
      <w:r w:rsidRPr="00665FD7">
        <w:rPr>
          <w:rFonts w:ascii="Traditional Arabic" w:cs="Traditional Arabic" w:hint="eastAsia"/>
          <w:rtl/>
        </w:rPr>
        <w:t>تقول</w:t>
      </w:r>
      <w:r w:rsidRPr="00665FD7">
        <w:rPr>
          <w:rFonts w:ascii="Traditional Arabic" w:cs="Traditional Arabic"/>
          <w:rtl/>
        </w:rPr>
        <w:t xml:space="preserve"> </w:t>
      </w:r>
      <w:r w:rsidRPr="00665FD7">
        <w:rPr>
          <w:rFonts w:ascii="Traditional Arabic" w:cs="Traditional Arabic" w:hint="eastAsia"/>
          <w:rtl/>
        </w:rPr>
        <w:t>لو</w:t>
      </w:r>
      <w:r w:rsidRPr="00665FD7">
        <w:rPr>
          <w:rFonts w:ascii="Traditional Arabic" w:cs="Traditional Arabic"/>
          <w:rtl/>
        </w:rPr>
        <w:t xml:space="preserve"> </w:t>
      </w:r>
      <w:r w:rsidRPr="00665FD7">
        <w:rPr>
          <w:rFonts w:ascii="Traditional Arabic" w:cs="Traditional Arabic" w:hint="eastAsia"/>
          <w:rtl/>
        </w:rPr>
        <w:t>كنت</w:t>
      </w:r>
      <w:r w:rsidRPr="00665FD7">
        <w:rPr>
          <w:rFonts w:ascii="Traditional Arabic" w:cs="Traditional Arabic"/>
          <w:rtl/>
        </w:rPr>
        <w:t xml:space="preserve"> </w:t>
      </w:r>
      <w:r w:rsidRPr="00665FD7">
        <w:rPr>
          <w:rFonts w:ascii="Traditional Arabic" w:cs="Traditional Arabic" w:hint="eastAsia"/>
          <w:rtl/>
        </w:rPr>
        <w:t>أعز</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أم</w:t>
      </w:r>
      <w:r w:rsidRPr="00665FD7">
        <w:rPr>
          <w:rFonts w:ascii="Traditional Arabic" w:cs="Traditional Arabic"/>
          <w:rtl/>
        </w:rPr>
        <w:t xml:space="preserve"> </w:t>
      </w:r>
      <w:r w:rsidRPr="00665FD7">
        <w:rPr>
          <w:rFonts w:ascii="Traditional Arabic" w:cs="Traditional Arabic" w:hint="eastAsia"/>
          <w:rtl/>
        </w:rPr>
        <w:t>قرفة</w:t>
      </w:r>
      <w:r w:rsidRPr="00665FD7">
        <w:rPr>
          <w:rFonts w:ascii="Traditional Arabic" w:cs="Traditional Arabic"/>
          <w:rtl/>
        </w:rPr>
        <w:t xml:space="preserve"> </w:t>
      </w:r>
      <w:r w:rsidRPr="00665FD7">
        <w:rPr>
          <w:rFonts w:ascii="Traditional Arabic" w:cs="Traditional Arabic" w:hint="eastAsia"/>
          <w:rtl/>
        </w:rPr>
        <w:t>ما</w:t>
      </w:r>
      <w:r w:rsidRPr="00665FD7">
        <w:rPr>
          <w:rFonts w:ascii="Traditional Arabic" w:cs="Traditional Arabic"/>
          <w:rtl/>
        </w:rPr>
        <w:t xml:space="preserve"> </w:t>
      </w:r>
      <w:r w:rsidRPr="00665FD7">
        <w:rPr>
          <w:rFonts w:ascii="Traditional Arabic" w:cs="Traditional Arabic" w:hint="eastAsia"/>
          <w:rtl/>
        </w:rPr>
        <w:t>زدت</w:t>
      </w:r>
      <w:r w:rsidRPr="00665FD7">
        <w:rPr>
          <w:rFonts w:ascii="Traditional Arabic" w:cs="Traditional Arabic"/>
          <w:rtl/>
        </w:rPr>
        <w:t xml:space="preserve"> </w:t>
      </w:r>
      <w:r w:rsidRPr="00665FD7">
        <w:rPr>
          <w:rFonts w:ascii="Traditional Arabic" w:cs="Traditional Arabic" w:hint="eastAsia"/>
          <w:rtl/>
        </w:rPr>
        <w:t>فسألها</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rtl/>
        </w:rPr>
        <w:t xml:space="preserve"> </w:t>
      </w:r>
      <w:r w:rsidRPr="00665FD7">
        <w:rPr>
          <w:rFonts w:ascii="Traditional Arabic" w:cs="Traditional Arabic" w:hint="eastAsia"/>
          <w:rtl/>
        </w:rPr>
        <w:t>فوهبها</w:t>
      </w:r>
      <w:r w:rsidRPr="00665FD7">
        <w:rPr>
          <w:rFonts w:ascii="Traditional Arabic" w:cs="Traditional Arabic"/>
          <w:rtl/>
        </w:rPr>
        <w:t xml:space="preserve"> </w:t>
      </w:r>
      <w:r w:rsidRPr="00665FD7">
        <w:rPr>
          <w:rFonts w:ascii="Traditional Arabic" w:cs="Traditional Arabic" w:hint="eastAsia"/>
          <w:rtl/>
        </w:rPr>
        <w:t>له</w:t>
      </w:r>
      <w:r w:rsidRPr="00665FD7">
        <w:rPr>
          <w:rFonts w:ascii="Traditional Arabic" w:cs="Traditional Arabic"/>
          <w:rtl/>
        </w:rPr>
        <w:t xml:space="preserve"> </w:t>
      </w:r>
      <w:r w:rsidRPr="00665FD7">
        <w:rPr>
          <w:rFonts w:ascii="Traditional Arabic" w:cs="Traditional Arabic" w:hint="eastAsia"/>
          <w:rtl/>
        </w:rPr>
        <w:t>فأهداها</w:t>
      </w:r>
      <w:r w:rsidRPr="00665FD7">
        <w:rPr>
          <w:rFonts w:ascii="Traditional Arabic" w:cs="Traditional Arabic"/>
          <w:rtl/>
        </w:rPr>
        <w:t xml:space="preserve"> </w:t>
      </w:r>
      <w:r w:rsidRPr="00665FD7">
        <w:rPr>
          <w:rFonts w:ascii="Traditional Arabic" w:cs="Traditional Arabic" w:hint="eastAsia"/>
          <w:rtl/>
        </w:rPr>
        <w:t>لخاله</w:t>
      </w:r>
      <w:r w:rsidRPr="00665FD7">
        <w:rPr>
          <w:rFonts w:ascii="Traditional Arabic" w:cs="Traditional Arabic"/>
          <w:rtl/>
        </w:rPr>
        <w:t xml:space="preserve"> </w:t>
      </w:r>
      <w:r w:rsidRPr="00665FD7">
        <w:rPr>
          <w:rFonts w:ascii="Traditional Arabic" w:cs="Traditional Arabic" w:hint="eastAsia"/>
          <w:rtl/>
        </w:rPr>
        <w:t>حزن</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أبي</w:t>
      </w:r>
      <w:r w:rsidRPr="00665FD7">
        <w:rPr>
          <w:rFonts w:ascii="Traditional Arabic" w:cs="Traditional Arabic"/>
          <w:rtl/>
        </w:rPr>
        <w:t xml:space="preserve"> </w:t>
      </w:r>
      <w:r w:rsidRPr="00665FD7">
        <w:rPr>
          <w:rFonts w:ascii="Traditional Arabic" w:cs="Traditional Arabic" w:hint="eastAsia"/>
          <w:rtl/>
        </w:rPr>
        <w:t>وهب</w:t>
      </w:r>
      <w:r w:rsidRPr="00665FD7">
        <w:rPr>
          <w:rFonts w:ascii="Traditional Arabic" w:cs="Traditional Arabic"/>
          <w:rtl/>
        </w:rPr>
        <w:t xml:space="preserve"> </w:t>
      </w:r>
      <w:r w:rsidRPr="00665FD7">
        <w:rPr>
          <w:rFonts w:ascii="Traditional Arabic" w:cs="Traditional Arabic" w:hint="eastAsia"/>
          <w:rtl/>
        </w:rPr>
        <w:t>فولدت</w:t>
      </w:r>
      <w:r w:rsidRPr="00665FD7">
        <w:rPr>
          <w:rFonts w:ascii="Traditional Arabic" w:cs="Traditional Arabic"/>
          <w:rtl/>
        </w:rPr>
        <w:t xml:space="preserve"> </w:t>
      </w:r>
      <w:r w:rsidRPr="00665FD7">
        <w:rPr>
          <w:rFonts w:ascii="Traditional Arabic" w:cs="Traditional Arabic" w:hint="eastAsia"/>
          <w:rtl/>
        </w:rPr>
        <w:t>له</w:t>
      </w:r>
      <w:r w:rsidRPr="00665FD7">
        <w:rPr>
          <w:rFonts w:ascii="Traditional Arabic" w:cs="Traditional Arabic"/>
          <w:rtl/>
        </w:rPr>
        <w:t xml:space="preserve"> </w:t>
      </w:r>
      <w:r w:rsidRPr="00665FD7">
        <w:rPr>
          <w:rFonts w:ascii="Traditional Arabic" w:cs="Traditional Arabic" w:hint="eastAsia"/>
          <w:rtl/>
        </w:rPr>
        <w:t>عبدالرحمن</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حزن</w:t>
      </w:r>
      <w:r w:rsidRPr="00665FD7">
        <w:rPr>
          <w:rFonts w:ascii="Traditional Arabic" w:cs="Traditional Arabic"/>
          <w:rtl/>
        </w:rPr>
        <w:t xml:space="preserve"> </w:t>
      </w:r>
      <w:r w:rsidRPr="00665FD7">
        <w:rPr>
          <w:rFonts w:ascii="Traditional Arabic" w:cs="Traditional Arabic" w:hint="cs"/>
          <w:rtl/>
        </w:rPr>
        <w:t>.</w:t>
      </w:r>
    </w:p>
    <w:p w:rsidR="00CF3EF0" w:rsidRPr="00665FD7" w:rsidRDefault="00CF3EF0" w:rsidP="00417A6A">
      <w:pPr>
        <w:jc w:val="both"/>
        <w:rPr>
          <w:rFonts w:cs="Traditional Arabic"/>
        </w:rPr>
      </w:pPr>
      <w:r w:rsidRPr="00665FD7">
        <w:rPr>
          <w:rFonts w:ascii="Traditional Arabic" w:cs="Traditional Arabic" w:hint="cs"/>
          <w:rtl/>
        </w:rPr>
        <w:t xml:space="preserve">  </w:t>
      </w:r>
      <w:r w:rsidRPr="00665FD7">
        <w:rPr>
          <w:rFonts w:ascii="Traditional Arabic" w:cs="Traditional Arabic" w:hint="eastAsia"/>
          <w:rtl/>
        </w:rPr>
        <w:t>وأما</w:t>
      </w:r>
      <w:r w:rsidRPr="00665FD7">
        <w:rPr>
          <w:rFonts w:ascii="Traditional Arabic" w:cs="Traditional Arabic"/>
          <w:rtl/>
        </w:rPr>
        <w:t xml:space="preserve"> </w:t>
      </w:r>
      <w:r w:rsidRPr="00665FD7">
        <w:rPr>
          <w:rFonts w:ascii="Traditional Arabic" w:cs="Traditional Arabic" w:hint="eastAsia"/>
          <w:rtl/>
        </w:rPr>
        <w:t>الرواية</w:t>
      </w:r>
      <w:r w:rsidRPr="00665FD7">
        <w:rPr>
          <w:rFonts w:ascii="Traditional Arabic" w:cs="Traditional Arabic"/>
          <w:rtl/>
        </w:rPr>
        <w:t xml:space="preserve"> </w:t>
      </w:r>
      <w:r w:rsidRPr="00665FD7">
        <w:rPr>
          <w:rFonts w:ascii="Traditional Arabic" w:cs="Traditional Arabic" w:hint="eastAsia"/>
          <w:rtl/>
        </w:rPr>
        <w:t>الأخرى</w:t>
      </w:r>
      <w:r w:rsidRPr="00665FD7">
        <w:rPr>
          <w:rFonts w:ascii="Traditional Arabic" w:cs="Traditional Arabic"/>
          <w:rtl/>
        </w:rPr>
        <w:t xml:space="preserve">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سلمة</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الأكوع</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هذه</w:t>
      </w:r>
      <w:r w:rsidRPr="00665FD7">
        <w:rPr>
          <w:rFonts w:ascii="Traditional Arabic" w:cs="Traditional Arabic"/>
          <w:rtl/>
        </w:rPr>
        <w:t xml:space="preserve"> </w:t>
      </w:r>
      <w:r w:rsidRPr="00665FD7">
        <w:rPr>
          <w:rFonts w:ascii="Traditional Arabic" w:cs="Traditional Arabic" w:hint="eastAsia"/>
          <w:rtl/>
        </w:rPr>
        <w:t>السرية</w:t>
      </w:r>
      <w:r w:rsidRPr="00665FD7">
        <w:rPr>
          <w:rFonts w:ascii="Traditional Arabic" w:cs="Traditional Arabic"/>
          <w:rtl/>
        </w:rPr>
        <w:t xml:space="preserve"> </w:t>
      </w:r>
      <w:r w:rsidRPr="00665FD7">
        <w:rPr>
          <w:rFonts w:ascii="Traditional Arabic" w:cs="Traditional Arabic" w:hint="eastAsia"/>
          <w:rtl/>
        </w:rPr>
        <w:t>أن</w:t>
      </w:r>
      <w:r w:rsidRPr="00665FD7">
        <w:rPr>
          <w:rFonts w:ascii="Traditional Arabic" w:cs="Traditional Arabic"/>
          <w:rtl/>
        </w:rPr>
        <w:t xml:space="preserve"> </w:t>
      </w:r>
      <w:r w:rsidRPr="00665FD7">
        <w:rPr>
          <w:rFonts w:ascii="Traditional Arabic" w:cs="Traditional Arabic" w:hint="eastAsia"/>
          <w:rtl/>
        </w:rPr>
        <w:t>أميرها</w:t>
      </w:r>
      <w:r w:rsidRPr="00665FD7">
        <w:rPr>
          <w:rFonts w:ascii="Traditional Arabic" w:cs="Traditional Arabic"/>
          <w:rtl/>
        </w:rPr>
        <w:t xml:space="preserve"> </w:t>
      </w:r>
      <w:r w:rsidRPr="00665FD7">
        <w:rPr>
          <w:rFonts w:ascii="Traditional Arabic" w:cs="Traditional Arabic" w:hint="eastAsia"/>
          <w:rtl/>
        </w:rPr>
        <w:t>كان</w:t>
      </w:r>
      <w:r w:rsidRPr="00665FD7">
        <w:rPr>
          <w:rFonts w:ascii="Traditional Arabic" w:cs="Traditional Arabic"/>
          <w:rtl/>
        </w:rPr>
        <w:t xml:space="preserve"> </w:t>
      </w:r>
      <w:r w:rsidRPr="00665FD7">
        <w:rPr>
          <w:rFonts w:ascii="Traditional Arabic" w:cs="Traditional Arabic" w:hint="eastAsia"/>
          <w:rtl/>
        </w:rPr>
        <w:t>أبا</w:t>
      </w:r>
      <w:r w:rsidRPr="00665FD7">
        <w:rPr>
          <w:rFonts w:ascii="Traditional Arabic" w:cs="Traditional Arabic"/>
          <w:rtl/>
        </w:rPr>
        <w:t xml:space="preserve"> </w:t>
      </w:r>
      <w:r w:rsidRPr="00665FD7">
        <w:rPr>
          <w:rFonts w:ascii="Traditional Arabic" w:cs="Traditional Arabic" w:hint="eastAsia"/>
          <w:rtl/>
        </w:rPr>
        <w:t>بكر</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أبي</w:t>
      </w:r>
      <w:r w:rsidRPr="00665FD7">
        <w:rPr>
          <w:rFonts w:ascii="Traditional Arabic" w:cs="Traditional Arabic"/>
          <w:rtl/>
        </w:rPr>
        <w:t xml:space="preserve"> </w:t>
      </w:r>
      <w:r w:rsidRPr="00665FD7">
        <w:rPr>
          <w:rFonts w:ascii="Traditional Arabic" w:cs="Traditional Arabic" w:hint="eastAsia"/>
          <w:rtl/>
        </w:rPr>
        <w:t>قحافة</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إياس</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سلمة</w:t>
      </w:r>
      <w:r w:rsidRPr="00665FD7">
        <w:rPr>
          <w:rFonts w:ascii="Traditional Arabic" w:cs="Traditional Arabic"/>
          <w:rtl/>
        </w:rPr>
        <w:t xml:space="preserve">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أبيه</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أمر</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rtl/>
        </w:rPr>
        <w:t xml:space="preserve"> </w:t>
      </w:r>
      <w:r w:rsidRPr="00665FD7">
        <w:rPr>
          <w:rFonts w:ascii="Traditional Arabic" w:cs="Traditional Arabic" w:hint="eastAsia"/>
          <w:rtl/>
        </w:rPr>
        <w:t>علينا</w:t>
      </w:r>
      <w:r w:rsidRPr="00665FD7">
        <w:rPr>
          <w:rFonts w:ascii="Traditional Arabic" w:cs="Traditional Arabic"/>
          <w:rtl/>
        </w:rPr>
        <w:t xml:space="preserve"> </w:t>
      </w:r>
      <w:r w:rsidRPr="00665FD7">
        <w:rPr>
          <w:rFonts w:ascii="Traditional Arabic" w:cs="Traditional Arabic" w:hint="eastAsia"/>
          <w:rtl/>
        </w:rPr>
        <w:t>أبا</w:t>
      </w:r>
      <w:r w:rsidRPr="00665FD7">
        <w:rPr>
          <w:rFonts w:ascii="Traditional Arabic" w:cs="Traditional Arabic"/>
          <w:rtl/>
        </w:rPr>
        <w:t xml:space="preserve"> </w:t>
      </w:r>
      <w:r w:rsidRPr="00665FD7">
        <w:rPr>
          <w:rFonts w:ascii="Traditional Arabic" w:cs="Traditional Arabic" w:hint="eastAsia"/>
          <w:rtl/>
        </w:rPr>
        <w:t>بكر</w:t>
      </w:r>
      <w:r w:rsidRPr="00665FD7">
        <w:rPr>
          <w:rFonts w:ascii="Traditional Arabic" w:cs="Traditional Arabic"/>
          <w:rtl/>
        </w:rPr>
        <w:t xml:space="preserve"> </w:t>
      </w:r>
      <w:r w:rsidRPr="00665FD7">
        <w:rPr>
          <w:rFonts w:ascii="Traditional Arabic" w:cs="Traditional Arabic" w:hint="eastAsia"/>
          <w:rtl/>
        </w:rPr>
        <w:t>فغزونا</w:t>
      </w:r>
      <w:r w:rsidRPr="00665FD7">
        <w:rPr>
          <w:rFonts w:ascii="Traditional Arabic" w:cs="Traditional Arabic"/>
          <w:rtl/>
        </w:rPr>
        <w:t xml:space="preserve"> </w:t>
      </w:r>
      <w:r w:rsidRPr="00665FD7">
        <w:rPr>
          <w:rFonts w:ascii="Traditional Arabic" w:cs="Traditional Arabic" w:hint="eastAsia"/>
          <w:rtl/>
        </w:rPr>
        <w:t>ناسا</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بني</w:t>
      </w:r>
      <w:r w:rsidRPr="00665FD7">
        <w:rPr>
          <w:rFonts w:ascii="Traditional Arabic" w:cs="Traditional Arabic"/>
          <w:rtl/>
        </w:rPr>
        <w:t xml:space="preserve"> </w:t>
      </w:r>
      <w:r w:rsidRPr="00665FD7">
        <w:rPr>
          <w:rFonts w:ascii="Traditional Arabic" w:cs="Traditional Arabic" w:hint="eastAsia"/>
          <w:rtl/>
        </w:rPr>
        <w:t>فزارة</w:t>
      </w:r>
      <w:r w:rsidRPr="00665FD7">
        <w:rPr>
          <w:rFonts w:ascii="Traditional Arabic" w:cs="Traditional Arabic"/>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دنونا</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الماء</w:t>
      </w:r>
      <w:r w:rsidRPr="00665FD7">
        <w:rPr>
          <w:rFonts w:ascii="Traditional Arabic" w:cs="Traditional Arabic"/>
          <w:rtl/>
        </w:rPr>
        <w:t xml:space="preserve"> </w:t>
      </w:r>
      <w:r w:rsidRPr="00665FD7">
        <w:rPr>
          <w:rFonts w:ascii="Traditional Arabic" w:cs="Traditional Arabic" w:hint="eastAsia"/>
          <w:rtl/>
        </w:rPr>
        <w:t>أمرنا</w:t>
      </w:r>
      <w:r w:rsidRPr="00665FD7">
        <w:rPr>
          <w:rFonts w:ascii="Traditional Arabic" w:cs="Traditional Arabic"/>
          <w:rtl/>
        </w:rPr>
        <w:t xml:space="preserve"> </w:t>
      </w:r>
      <w:r w:rsidRPr="00665FD7">
        <w:rPr>
          <w:rFonts w:ascii="Traditional Arabic" w:cs="Traditional Arabic" w:hint="eastAsia"/>
          <w:rtl/>
        </w:rPr>
        <w:t>أبو</w:t>
      </w:r>
      <w:r w:rsidRPr="00665FD7">
        <w:rPr>
          <w:rFonts w:ascii="Traditional Arabic" w:cs="Traditional Arabic"/>
          <w:rtl/>
        </w:rPr>
        <w:t xml:space="preserve"> </w:t>
      </w:r>
      <w:r w:rsidRPr="00665FD7">
        <w:rPr>
          <w:rFonts w:ascii="Traditional Arabic" w:cs="Traditional Arabic" w:hint="eastAsia"/>
          <w:rtl/>
        </w:rPr>
        <w:t>بكر</w:t>
      </w:r>
      <w:r w:rsidRPr="00665FD7">
        <w:rPr>
          <w:rFonts w:ascii="Traditional Arabic" w:cs="Traditional Arabic"/>
          <w:rtl/>
        </w:rPr>
        <w:t xml:space="preserve"> </w:t>
      </w:r>
      <w:r w:rsidRPr="00665FD7">
        <w:rPr>
          <w:rFonts w:ascii="Traditional Arabic" w:cs="Traditional Arabic" w:hint="eastAsia"/>
          <w:rtl/>
        </w:rPr>
        <w:t>فعرسنا</w:t>
      </w:r>
      <w:r w:rsidRPr="00665FD7">
        <w:rPr>
          <w:rFonts w:ascii="Traditional Arabic" w:cs="Traditional Arabic"/>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صلينا</w:t>
      </w:r>
      <w:r w:rsidRPr="00665FD7">
        <w:rPr>
          <w:rFonts w:ascii="Traditional Arabic" w:cs="Traditional Arabic"/>
          <w:rtl/>
        </w:rPr>
        <w:t xml:space="preserve"> </w:t>
      </w:r>
      <w:r w:rsidRPr="00665FD7">
        <w:rPr>
          <w:rFonts w:ascii="Traditional Arabic" w:cs="Traditional Arabic" w:hint="eastAsia"/>
          <w:rtl/>
        </w:rPr>
        <w:t>الصبح</w:t>
      </w:r>
      <w:r w:rsidRPr="00665FD7">
        <w:rPr>
          <w:rFonts w:ascii="Traditional Arabic" w:cs="Traditional Arabic"/>
          <w:rtl/>
        </w:rPr>
        <w:t xml:space="preserve"> </w:t>
      </w:r>
      <w:r w:rsidRPr="00665FD7">
        <w:rPr>
          <w:rFonts w:ascii="Traditional Arabic" w:cs="Traditional Arabic" w:hint="eastAsia"/>
          <w:rtl/>
        </w:rPr>
        <w:t>أمرنا</w:t>
      </w:r>
      <w:r w:rsidRPr="00665FD7">
        <w:rPr>
          <w:rFonts w:ascii="Traditional Arabic" w:cs="Traditional Arabic"/>
          <w:rtl/>
        </w:rPr>
        <w:t xml:space="preserve"> </w:t>
      </w:r>
      <w:r w:rsidRPr="00665FD7">
        <w:rPr>
          <w:rFonts w:ascii="Traditional Arabic" w:cs="Traditional Arabic" w:hint="eastAsia"/>
          <w:rtl/>
        </w:rPr>
        <w:t>أبو</w:t>
      </w:r>
      <w:r w:rsidRPr="00665FD7">
        <w:rPr>
          <w:rFonts w:ascii="Traditional Arabic" w:cs="Traditional Arabic"/>
          <w:rtl/>
        </w:rPr>
        <w:t xml:space="preserve"> </w:t>
      </w:r>
      <w:r w:rsidRPr="00665FD7">
        <w:rPr>
          <w:rFonts w:ascii="Traditional Arabic" w:cs="Traditional Arabic" w:hint="eastAsia"/>
          <w:rtl/>
        </w:rPr>
        <w:t>بكر</w:t>
      </w:r>
      <w:r w:rsidRPr="00665FD7">
        <w:rPr>
          <w:rFonts w:ascii="Traditional Arabic" w:cs="Traditional Arabic"/>
          <w:rtl/>
        </w:rPr>
        <w:t xml:space="preserve"> </w:t>
      </w:r>
      <w:r w:rsidRPr="00665FD7">
        <w:rPr>
          <w:rFonts w:ascii="Traditional Arabic" w:cs="Traditional Arabic" w:hint="eastAsia"/>
          <w:rtl/>
        </w:rPr>
        <w:t>فشننا</w:t>
      </w:r>
      <w:r w:rsidRPr="00665FD7">
        <w:rPr>
          <w:rFonts w:ascii="Traditional Arabic" w:cs="Traditional Arabic"/>
          <w:rtl/>
        </w:rPr>
        <w:t xml:space="preserve"> </w:t>
      </w:r>
      <w:r w:rsidRPr="00665FD7">
        <w:rPr>
          <w:rFonts w:ascii="Traditional Arabic" w:cs="Traditional Arabic" w:hint="eastAsia"/>
          <w:rtl/>
        </w:rPr>
        <w:t>الغارة</w:t>
      </w:r>
      <w:r w:rsidRPr="00665FD7">
        <w:rPr>
          <w:rFonts w:ascii="Traditional Arabic" w:cs="Traditional Arabic"/>
          <w:rtl/>
        </w:rPr>
        <w:t xml:space="preserve"> </w:t>
      </w:r>
      <w:r w:rsidRPr="00665FD7">
        <w:rPr>
          <w:rFonts w:ascii="Traditional Arabic" w:cs="Traditional Arabic" w:hint="eastAsia"/>
          <w:rtl/>
        </w:rPr>
        <w:t>عليهم</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فوردنا</w:t>
      </w:r>
      <w:r w:rsidRPr="00665FD7">
        <w:rPr>
          <w:rFonts w:ascii="Traditional Arabic" w:cs="Traditional Arabic"/>
          <w:rtl/>
        </w:rPr>
        <w:t xml:space="preserve"> </w:t>
      </w:r>
      <w:r w:rsidRPr="00665FD7">
        <w:rPr>
          <w:rFonts w:ascii="Traditional Arabic" w:cs="Traditional Arabic" w:hint="eastAsia"/>
          <w:rtl/>
        </w:rPr>
        <w:t>الماء</w:t>
      </w:r>
      <w:r w:rsidRPr="00665FD7">
        <w:rPr>
          <w:rFonts w:ascii="Traditional Arabic" w:cs="Traditional Arabic"/>
          <w:rtl/>
        </w:rPr>
        <w:t xml:space="preserve"> </w:t>
      </w:r>
      <w:r w:rsidRPr="00665FD7">
        <w:rPr>
          <w:rFonts w:ascii="Traditional Arabic" w:cs="Traditional Arabic" w:hint="eastAsia"/>
          <w:rtl/>
        </w:rPr>
        <w:t>فقتلنا</w:t>
      </w:r>
      <w:r w:rsidRPr="00665FD7">
        <w:rPr>
          <w:rFonts w:ascii="Traditional Arabic" w:cs="Traditional Arabic"/>
          <w:rtl/>
        </w:rPr>
        <w:t xml:space="preserve"> </w:t>
      </w:r>
      <w:r w:rsidRPr="00665FD7">
        <w:rPr>
          <w:rFonts w:ascii="Traditional Arabic" w:cs="Traditional Arabic" w:hint="eastAsia"/>
          <w:rtl/>
        </w:rPr>
        <w:t>به</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قتلنا</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فأبصرت</w:t>
      </w:r>
      <w:r w:rsidRPr="00665FD7">
        <w:rPr>
          <w:rFonts w:ascii="Traditional Arabic" w:cs="Traditional Arabic"/>
          <w:rtl/>
        </w:rPr>
        <w:t xml:space="preserve"> </w:t>
      </w:r>
      <w:r w:rsidRPr="00665FD7">
        <w:rPr>
          <w:rFonts w:ascii="Traditional Arabic" w:cs="Traditional Arabic" w:hint="eastAsia"/>
          <w:rtl/>
        </w:rPr>
        <w:t>عنقا</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الناس</w:t>
      </w:r>
      <w:r w:rsidRPr="00665FD7">
        <w:rPr>
          <w:rFonts w:ascii="Traditional Arabic" w:cs="Traditional Arabic"/>
          <w:rtl/>
        </w:rPr>
        <w:t xml:space="preserve"> </w:t>
      </w:r>
      <w:r w:rsidRPr="00665FD7">
        <w:rPr>
          <w:rFonts w:ascii="Traditional Arabic" w:cs="Traditional Arabic" w:hint="eastAsia"/>
          <w:rtl/>
        </w:rPr>
        <w:t>وفيهم</w:t>
      </w:r>
      <w:r w:rsidRPr="00665FD7">
        <w:rPr>
          <w:rFonts w:ascii="Traditional Arabic" w:cs="Traditional Arabic"/>
          <w:rtl/>
        </w:rPr>
        <w:t xml:space="preserve"> </w:t>
      </w:r>
      <w:r w:rsidRPr="00665FD7">
        <w:rPr>
          <w:rFonts w:ascii="Traditional Arabic" w:cs="Traditional Arabic" w:hint="eastAsia"/>
          <w:rtl/>
        </w:rPr>
        <w:t>النساء</w:t>
      </w:r>
      <w:r w:rsidRPr="00665FD7">
        <w:rPr>
          <w:rFonts w:ascii="Traditional Arabic" w:cs="Traditional Arabic"/>
          <w:rtl/>
        </w:rPr>
        <w:t xml:space="preserve"> </w:t>
      </w:r>
      <w:r w:rsidRPr="00665FD7">
        <w:rPr>
          <w:rFonts w:ascii="Traditional Arabic" w:cs="Traditional Arabic" w:hint="eastAsia"/>
          <w:rtl/>
        </w:rPr>
        <w:t>والذراري</w:t>
      </w:r>
      <w:r w:rsidRPr="00665FD7">
        <w:rPr>
          <w:rFonts w:ascii="Traditional Arabic" w:cs="Traditional Arabic"/>
          <w:rtl/>
        </w:rPr>
        <w:t xml:space="preserve"> </w:t>
      </w:r>
      <w:r w:rsidRPr="00665FD7">
        <w:rPr>
          <w:rFonts w:ascii="Traditional Arabic" w:cs="Traditional Arabic" w:hint="eastAsia"/>
          <w:rtl/>
        </w:rPr>
        <w:t>قد</w:t>
      </w:r>
      <w:r w:rsidRPr="00665FD7">
        <w:rPr>
          <w:rFonts w:ascii="Traditional Arabic" w:cs="Traditional Arabic"/>
          <w:rtl/>
        </w:rPr>
        <w:t xml:space="preserve"> </w:t>
      </w:r>
      <w:r w:rsidRPr="00665FD7">
        <w:rPr>
          <w:rFonts w:ascii="Traditional Arabic" w:cs="Traditional Arabic" w:hint="eastAsia"/>
          <w:rtl/>
        </w:rPr>
        <w:t>كادوا</w:t>
      </w:r>
      <w:r w:rsidRPr="00665FD7">
        <w:rPr>
          <w:rFonts w:ascii="Traditional Arabic" w:cs="Traditional Arabic"/>
          <w:rtl/>
        </w:rPr>
        <w:t xml:space="preserve"> </w:t>
      </w:r>
      <w:r w:rsidRPr="00665FD7">
        <w:rPr>
          <w:rFonts w:ascii="Traditional Arabic" w:cs="Traditional Arabic" w:hint="eastAsia"/>
          <w:rtl/>
        </w:rPr>
        <w:t>يسبقون</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الجبل</w:t>
      </w:r>
      <w:r w:rsidRPr="00665FD7">
        <w:rPr>
          <w:rFonts w:ascii="Traditional Arabic" w:cs="Traditional Arabic"/>
          <w:rtl/>
        </w:rPr>
        <w:t xml:space="preserve"> </w:t>
      </w:r>
      <w:r w:rsidRPr="00665FD7">
        <w:rPr>
          <w:rFonts w:ascii="Traditional Arabic" w:cs="Traditional Arabic" w:hint="eastAsia"/>
          <w:rtl/>
        </w:rPr>
        <w:t>فطرحت</w:t>
      </w:r>
      <w:r w:rsidRPr="00665FD7">
        <w:rPr>
          <w:rFonts w:ascii="Traditional Arabic" w:cs="Traditional Arabic"/>
          <w:rtl/>
        </w:rPr>
        <w:t xml:space="preserve"> </w:t>
      </w:r>
      <w:r w:rsidRPr="00665FD7">
        <w:rPr>
          <w:rFonts w:ascii="Traditional Arabic" w:cs="Traditional Arabic" w:hint="eastAsia"/>
          <w:rtl/>
        </w:rPr>
        <w:t>سهما</w:t>
      </w:r>
      <w:r w:rsidRPr="00665FD7">
        <w:rPr>
          <w:rFonts w:ascii="Traditional Arabic" w:cs="Traditional Arabic"/>
          <w:rtl/>
        </w:rPr>
        <w:t xml:space="preserve"> </w:t>
      </w:r>
      <w:r w:rsidRPr="00665FD7">
        <w:rPr>
          <w:rFonts w:ascii="Traditional Arabic" w:cs="Traditional Arabic" w:hint="eastAsia"/>
          <w:rtl/>
        </w:rPr>
        <w:t>بينهم</w:t>
      </w:r>
      <w:r w:rsidRPr="00665FD7">
        <w:rPr>
          <w:rFonts w:ascii="Traditional Arabic" w:cs="Traditional Arabic"/>
          <w:rtl/>
        </w:rPr>
        <w:t xml:space="preserve"> </w:t>
      </w:r>
      <w:r w:rsidRPr="00665FD7">
        <w:rPr>
          <w:rFonts w:ascii="Traditional Arabic" w:cs="Traditional Arabic" w:hint="eastAsia"/>
          <w:rtl/>
        </w:rPr>
        <w:t>وبين</w:t>
      </w:r>
      <w:r w:rsidRPr="00665FD7">
        <w:rPr>
          <w:rFonts w:ascii="Traditional Arabic" w:cs="Traditional Arabic"/>
          <w:rtl/>
        </w:rPr>
        <w:t xml:space="preserve"> </w:t>
      </w:r>
      <w:r w:rsidRPr="00665FD7">
        <w:rPr>
          <w:rFonts w:ascii="Traditional Arabic" w:cs="Traditional Arabic" w:hint="eastAsia"/>
          <w:rtl/>
        </w:rPr>
        <w:t>الجبل</w:t>
      </w:r>
      <w:r w:rsidRPr="00665FD7">
        <w:rPr>
          <w:rFonts w:ascii="Traditional Arabic" w:cs="Traditional Arabic"/>
          <w:rtl/>
        </w:rPr>
        <w:t xml:space="preserve"> </w:t>
      </w:r>
      <w:r w:rsidRPr="00665FD7">
        <w:rPr>
          <w:rFonts w:ascii="Traditional Arabic" w:cs="Traditional Arabic" w:hint="eastAsia"/>
          <w:rtl/>
        </w:rPr>
        <w:t>فلما</w:t>
      </w:r>
      <w:r w:rsidRPr="00665FD7">
        <w:rPr>
          <w:rFonts w:ascii="Traditional Arabic" w:cs="Traditional Arabic"/>
          <w:rtl/>
        </w:rPr>
        <w:t xml:space="preserve"> </w:t>
      </w:r>
      <w:r w:rsidRPr="00665FD7">
        <w:rPr>
          <w:rFonts w:ascii="Traditional Arabic" w:cs="Traditional Arabic" w:hint="eastAsia"/>
          <w:rtl/>
        </w:rPr>
        <w:t>رأوا</w:t>
      </w:r>
      <w:r w:rsidRPr="00665FD7">
        <w:rPr>
          <w:rFonts w:ascii="Traditional Arabic" w:cs="Traditional Arabic"/>
          <w:rtl/>
        </w:rPr>
        <w:t xml:space="preserve"> </w:t>
      </w:r>
      <w:r w:rsidRPr="00665FD7">
        <w:rPr>
          <w:rFonts w:ascii="Traditional Arabic" w:cs="Traditional Arabic" w:hint="eastAsia"/>
          <w:rtl/>
        </w:rPr>
        <w:t>السهم</w:t>
      </w:r>
      <w:r w:rsidRPr="00665FD7">
        <w:rPr>
          <w:rFonts w:ascii="Traditional Arabic" w:cs="Traditional Arabic"/>
          <w:rtl/>
        </w:rPr>
        <w:t xml:space="preserve"> </w:t>
      </w:r>
      <w:r w:rsidRPr="00665FD7">
        <w:rPr>
          <w:rFonts w:ascii="Traditional Arabic" w:cs="Traditional Arabic" w:hint="eastAsia"/>
          <w:rtl/>
        </w:rPr>
        <w:t>وقفوا</w:t>
      </w:r>
      <w:r w:rsidRPr="00665FD7">
        <w:rPr>
          <w:rFonts w:ascii="Traditional Arabic" w:cs="Traditional Arabic"/>
          <w:rtl/>
        </w:rPr>
        <w:t xml:space="preserve"> </w:t>
      </w:r>
      <w:r w:rsidRPr="00665FD7">
        <w:rPr>
          <w:rFonts w:ascii="Traditional Arabic" w:cs="Traditional Arabic" w:hint="eastAsia"/>
          <w:rtl/>
        </w:rPr>
        <w:t>فجئت</w:t>
      </w:r>
      <w:r w:rsidRPr="00665FD7">
        <w:rPr>
          <w:rFonts w:ascii="Traditional Arabic" w:cs="Traditional Arabic"/>
          <w:rtl/>
        </w:rPr>
        <w:t xml:space="preserve"> </w:t>
      </w:r>
      <w:r w:rsidRPr="00665FD7">
        <w:rPr>
          <w:rFonts w:ascii="Traditional Arabic" w:cs="Traditional Arabic" w:hint="eastAsia"/>
          <w:rtl/>
        </w:rPr>
        <w:t>بهم</w:t>
      </w:r>
      <w:r w:rsidRPr="00665FD7">
        <w:rPr>
          <w:rFonts w:ascii="Traditional Arabic" w:cs="Traditional Arabic"/>
          <w:rtl/>
        </w:rPr>
        <w:t xml:space="preserve"> </w:t>
      </w:r>
      <w:r w:rsidRPr="00665FD7">
        <w:rPr>
          <w:rFonts w:ascii="Traditional Arabic" w:cs="Traditional Arabic" w:hint="eastAsia"/>
          <w:rtl/>
        </w:rPr>
        <w:t>أسوقهم</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أبي</w:t>
      </w:r>
      <w:r w:rsidRPr="00665FD7">
        <w:rPr>
          <w:rFonts w:ascii="Traditional Arabic" w:cs="Traditional Arabic"/>
          <w:rtl/>
        </w:rPr>
        <w:t xml:space="preserve"> </w:t>
      </w:r>
      <w:r w:rsidRPr="00665FD7">
        <w:rPr>
          <w:rFonts w:ascii="Traditional Arabic" w:cs="Traditional Arabic" w:hint="eastAsia"/>
          <w:rtl/>
        </w:rPr>
        <w:t>بكر</w:t>
      </w:r>
      <w:r w:rsidRPr="00665FD7">
        <w:rPr>
          <w:rFonts w:ascii="Traditional Arabic" w:cs="Traditional Arabic"/>
          <w:rtl/>
        </w:rPr>
        <w:t xml:space="preserve"> </w:t>
      </w:r>
      <w:r w:rsidRPr="00665FD7">
        <w:rPr>
          <w:rFonts w:ascii="Traditional Arabic" w:cs="Traditional Arabic" w:hint="eastAsia"/>
          <w:rtl/>
        </w:rPr>
        <w:t>وفيهم</w:t>
      </w:r>
      <w:r w:rsidRPr="00665FD7">
        <w:rPr>
          <w:rFonts w:ascii="Traditional Arabic" w:cs="Traditional Arabic"/>
          <w:rtl/>
        </w:rPr>
        <w:t xml:space="preserve"> </w:t>
      </w:r>
      <w:r w:rsidRPr="00665FD7">
        <w:rPr>
          <w:rFonts w:ascii="Traditional Arabic" w:cs="Traditional Arabic" w:hint="eastAsia"/>
          <w:rtl/>
        </w:rPr>
        <w:t>امرأة</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بني</w:t>
      </w:r>
      <w:r w:rsidRPr="00665FD7">
        <w:rPr>
          <w:rFonts w:ascii="Traditional Arabic" w:cs="Traditional Arabic"/>
          <w:rtl/>
        </w:rPr>
        <w:t xml:space="preserve"> </w:t>
      </w:r>
      <w:r w:rsidRPr="00665FD7">
        <w:rPr>
          <w:rFonts w:ascii="Traditional Arabic" w:cs="Traditional Arabic" w:hint="eastAsia"/>
          <w:rtl/>
        </w:rPr>
        <w:t>فزارة</w:t>
      </w:r>
      <w:r w:rsidRPr="00665FD7">
        <w:rPr>
          <w:rFonts w:ascii="Traditional Arabic" w:cs="Traditional Arabic"/>
          <w:rtl/>
        </w:rPr>
        <w:t xml:space="preserve"> </w:t>
      </w:r>
      <w:r w:rsidRPr="00665FD7">
        <w:rPr>
          <w:rFonts w:ascii="Traditional Arabic" w:cs="Traditional Arabic" w:hint="eastAsia"/>
          <w:rtl/>
        </w:rPr>
        <w:t>عليها</w:t>
      </w:r>
      <w:r w:rsidRPr="00665FD7">
        <w:rPr>
          <w:rFonts w:ascii="Traditional Arabic" w:cs="Traditional Arabic"/>
          <w:rtl/>
        </w:rPr>
        <w:t xml:space="preserve"> </w:t>
      </w:r>
      <w:r w:rsidRPr="00665FD7">
        <w:rPr>
          <w:rFonts w:ascii="Traditional Arabic" w:cs="Traditional Arabic" w:hint="eastAsia"/>
          <w:rtl/>
        </w:rPr>
        <w:t>قشع</w:t>
      </w:r>
      <w:r w:rsidRPr="00665FD7">
        <w:rPr>
          <w:rFonts w:ascii="Traditional Arabic" w:cs="Traditional Arabic"/>
          <w:rtl/>
        </w:rPr>
        <w:t xml:space="preserve"> </w:t>
      </w:r>
      <w:r w:rsidRPr="00665FD7">
        <w:rPr>
          <w:rFonts w:ascii="Traditional Arabic" w:cs="Traditional Arabic" w:hint="eastAsia"/>
          <w:rtl/>
        </w:rPr>
        <w:t>أدم</w:t>
      </w:r>
      <w:r w:rsidRPr="00665FD7">
        <w:rPr>
          <w:rFonts w:ascii="Traditional Arabic" w:cs="Traditional Arabic"/>
          <w:rtl/>
        </w:rPr>
        <w:t xml:space="preserve"> </w:t>
      </w:r>
      <w:r w:rsidRPr="00665FD7">
        <w:rPr>
          <w:rFonts w:ascii="Traditional Arabic" w:cs="Traditional Arabic" w:hint="eastAsia"/>
          <w:rtl/>
        </w:rPr>
        <w:t>معها</w:t>
      </w:r>
      <w:r w:rsidRPr="00665FD7">
        <w:rPr>
          <w:rFonts w:ascii="Traditional Arabic" w:cs="Traditional Arabic"/>
          <w:rtl/>
        </w:rPr>
        <w:t xml:space="preserve"> </w:t>
      </w:r>
      <w:r w:rsidRPr="00665FD7">
        <w:rPr>
          <w:rFonts w:ascii="Traditional Arabic" w:cs="Traditional Arabic" w:hint="eastAsia"/>
          <w:rtl/>
        </w:rPr>
        <w:t>ابنة</w:t>
      </w:r>
      <w:r w:rsidRPr="00665FD7">
        <w:rPr>
          <w:rFonts w:ascii="Traditional Arabic" w:cs="Traditional Arabic"/>
          <w:rtl/>
        </w:rPr>
        <w:t xml:space="preserve"> </w:t>
      </w:r>
      <w:r w:rsidRPr="00665FD7">
        <w:rPr>
          <w:rFonts w:ascii="Traditional Arabic" w:cs="Traditional Arabic" w:hint="eastAsia"/>
          <w:rtl/>
        </w:rPr>
        <w:t>لها</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أحسن</w:t>
      </w:r>
      <w:r w:rsidRPr="00665FD7">
        <w:rPr>
          <w:rFonts w:ascii="Traditional Arabic" w:cs="Traditional Arabic"/>
          <w:rtl/>
        </w:rPr>
        <w:t xml:space="preserve"> </w:t>
      </w:r>
      <w:r w:rsidRPr="00665FD7">
        <w:rPr>
          <w:rFonts w:ascii="Traditional Arabic" w:cs="Traditional Arabic" w:hint="eastAsia"/>
          <w:rtl/>
        </w:rPr>
        <w:t>العرب</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فنفلني</w:t>
      </w:r>
      <w:r w:rsidRPr="00665FD7">
        <w:rPr>
          <w:rFonts w:ascii="Traditional Arabic" w:cs="Traditional Arabic"/>
          <w:rtl/>
        </w:rPr>
        <w:t xml:space="preserve"> </w:t>
      </w:r>
      <w:r w:rsidRPr="00665FD7">
        <w:rPr>
          <w:rFonts w:ascii="Traditional Arabic" w:cs="Traditional Arabic" w:hint="eastAsia"/>
          <w:rtl/>
        </w:rPr>
        <w:t>أبو</w:t>
      </w:r>
      <w:r w:rsidRPr="00665FD7">
        <w:rPr>
          <w:rFonts w:ascii="Traditional Arabic" w:cs="Traditional Arabic"/>
          <w:rtl/>
        </w:rPr>
        <w:t xml:space="preserve"> </w:t>
      </w:r>
      <w:r w:rsidRPr="00665FD7">
        <w:rPr>
          <w:rFonts w:ascii="Traditional Arabic" w:cs="Traditional Arabic" w:hint="eastAsia"/>
          <w:rtl/>
        </w:rPr>
        <w:t>بكر</w:t>
      </w:r>
      <w:r w:rsidRPr="00665FD7">
        <w:rPr>
          <w:rFonts w:ascii="Traditional Arabic" w:cs="Traditional Arabic"/>
          <w:rtl/>
        </w:rPr>
        <w:t xml:space="preserve"> </w:t>
      </w:r>
      <w:r w:rsidRPr="00665FD7">
        <w:rPr>
          <w:rFonts w:ascii="Traditional Arabic" w:cs="Traditional Arabic" w:hint="eastAsia"/>
          <w:rtl/>
        </w:rPr>
        <w:t>ابنتها</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فقدمت</w:t>
      </w:r>
      <w:r w:rsidRPr="00665FD7">
        <w:rPr>
          <w:rFonts w:ascii="Traditional Arabic" w:cs="Traditional Arabic"/>
          <w:rtl/>
        </w:rPr>
        <w:t xml:space="preserve"> </w:t>
      </w:r>
      <w:r w:rsidRPr="00665FD7">
        <w:rPr>
          <w:rFonts w:ascii="Traditional Arabic" w:cs="Traditional Arabic" w:hint="eastAsia"/>
          <w:rtl/>
        </w:rPr>
        <w:t>المدينة</w:t>
      </w:r>
      <w:r w:rsidRPr="00665FD7">
        <w:rPr>
          <w:rFonts w:ascii="Traditional Arabic" w:cs="Traditional Arabic"/>
          <w:rtl/>
        </w:rPr>
        <w:t xml:space="preserve"> </w:t>
      </w:r>
      <w:r w:rsidRPr="00665FD7">
        <w:rPr>
          <w:rFonts w:ascii="Traditional Arabic" w:cs="Traditional Arabic" w:hint="eastAsia"/>
          <w:rtl/>
        </w:rPr>
        <w:t>فلقيني</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صلى</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عليه</w:t>
      </w:r>
      <w:r w:rsidRPr="00665FD7">
        <w:rPr>
          <w:rFonts w:ascii="Traditional Arabic" w:cs="Traditional Arabic"/>
          <w:rtl/>
        </w:rPr>
        <w:t xml:space="preserve"> </w:t>
      </w:r>
      <w:r w:rsidRPr="00665FD7">
        <w:rPr>
          <w:rFonts w:ascii="Traditional Arabic" w:cs="Traditional Arabic" w:hint="eastAsia"/>
          <w:rtl/>
        </w:rPr>
        <w:t>وسلم</w:t>
      </w:r>
      <w:r w:rsidRPr="00665FD7">
        <w:rPr>
          <w:rFonts w:ascii="Traditional Arabic" w:cs="Traditional Arabic"/>
          <w:rtl/>
        </w:rPr>
        <w:t xml:space="preserve"> </w:t>
      </w:r>
      <w:r w:rsidRPr="00665FD7">
        <w:rPr>
          <w:rFonts w:ascii="Traditional Arabic" w:cs="Traditional Arabic" w:hint="eastAsia"/>
          <w:rtl/>
        </w:rPr>
        <w:t>بالسوق</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hint="cs"/>
          <w:rtl/>
        </w:rPr>
        <w:t xml:space="preserve"> : {</w:t>
      </w:r>
      <w:r w:rsidRPr="00665FD7">
        <w:rPr>
          <w:rFonts w:ascii="Traditional Arabic" w:cs="Traditional Arabic"/>
          <w:rtl/>
        </w:rPr>
        <w:t xml:space="preserve"> </w:t>
      </w:r>
      <w:r w:rsidRPr="00665FD7">
        <w:rPr>
          <w:rFonts w:ascii="Traditional Arabic" w:cs="Traditional Arabic" w:hint="eastAsia"/>
          <w:b/>
          <w:bCs/>
          <w:rtl/>
        </w:rPr>
        <w:t>يا</w:t>
      </w:r>
      <w:r w:rsidRPr="00665FD7">
        <w:rPr>
          <w:rFonts w:ascii="Traditional Arabic" w:cs="Traditional Arabic"/>
          <w:b/>
          <w:bCs/>
          <w:rtl/>
        </w:rPr>
        <w:t xml:space="preserve"> </w:t>
      </w:r>
      <w:r w:rsidRPr="00665FD7">
        <w:rPr>
          <w:rFonts w:ascii="Traditional Arabic" w:cs="Traditional Arabic" w:hint="eastAsia"/>
          <w:b/>
          <w:bCs/>
          <w:rtl/>
        </w:rPr>
        <w:t>سلمة</w:t>
      </w:r>
      <w:r w:rsidRPr="00665FD7">
        <w:rPr>
          <w:rFonts w:ascii="Traditional Arabic" w:cs="Traditional Arabic"/>
          <w:b/>
          <w:bCs/>
          <w:rtl/>
        </w:rPr>
        <w:t xml:space="preserve"> </w:t>
      </w:r>
      <w:r w:rsidRPr="00665FD7">
        <w:rPr>
          <w:rFonts w:ascii="Traditional Arabic" w:cs="Traditional Arabic" w:hint="eastAsia"/>
          <w:b/>
          <w:bCs/>
          <w:rtl/>
        </w:rPr>
        <w:t>لله</w:t>
      </w:r>
      <w:r w:rsidRPr="00665FD7">
        <w:rPr>
          <w:rFonts w:ascii="Traditional Arabic" w:cs="Traditional Arabic"/>
          <w:b/>
          <w:bCs/>
          <w:rtl/>
        </w:rPr>
        <w:t xml:space="preserve"> </w:t>
      </w:r>
      <w:r w:rsidRPr="00665FD7">
        <w:rPr>
          <w:rFonts w:ascii="Traditional Arabic" w:cs="Traditional Arabic" w:hint="eastAsia"/>
          <w:b/>
          <w:bCs/>
          <w:rtl/>
        </w:rPr>
        <w:t>أبوك</w:t>
      </w:r>
      <w:r w:rsidRPr="00665FD7">
        <w:rPr>
          <w:rFonts w:ascii="Traditional Arabic" w:cs="Traditional Arabic"/>
          <w:b/>
          <w:bCs/>
          <w:rtl/>
        </w:rPr>
        <w:t xml:space="preserve"> </w:t>
      </w:r>
      <w:r w:rsidRPr="00665FD7">
        <w:rPr>
          <w:rFonts w:ascii="Traditional Arabic" w:cs="Traditional Arabic" w:hint="eastAsia"/>
          <w:b/>
          <w:bCs/>
          <w:rtl/>
        </w:rPr>
        <w:t>هب</w:t>
      </w:r>
      <w:r w:rsidRPr="00665FD7">
        <w:rPr>
          <w:rFonts w:ascii="Traditional Arabic" w:cs="Traditional Arabic"/>
          <w:b/>
          <w:bCs/>
          <w:rtl/>
        </w:rPr>
        <w:t xml:space="preserve"> </w:t>
      </w:r>
      <w:r w:rsidRPr="00665FD7">
        <w:rPr>
          <w:rFonts w:ascii="Traditional Arabic" w:cs="Traditional Arabic" w:hint="eastAsia"/>
          <w:b/>
          <w:bCs/>
          <w:rtl/>
        </w:rPr>
        <w:t>لي</w:t>
      </w:r>
      <w:r w:rsidRPr="00665FD7">
        <w:rPr>
          <w:rFonts w:ascii="Traditional Arabic" w:cs="Traditional Arabic"/>
          <w:b/>
          <w:bCs/>
          <w:rtl/>
        </w:rPr>
        <w:t xml:space="preserve"> </w:t>
      </w:r>
      <w:r w:rsidRPr="00665FD7">
        <w:rPr>
          <w:rFonts w:ascii="Traditional Arabic" w:cs="Traditional Arabic" w:hint="eastAsia"/>
          <w:b/>
          <w:bCs/>
          <w:rtl/>
        </w:rPr>
        <w:t>المرأة</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فقلت</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يا</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والله</w:t>
      </w:r>
      <w:r w:rsidRPr="00665FD7">
        <w:rPr>
          <w:rFonts w:ascii="Traditional Arabic" w:cs="Traditional Arabic"/>
          <w:rtl/>
        </w:rPr>
        <w:t xml:space="preserve"> </w:t>
      </w:r>
      <w:r w:rsidRPr="00665FD7">
        <w:rPr>
          <w:rFonts w:ascii="Traditional Arabic" w:cs="Traditional Arabic" w:hint="eastAsia"/>
          <w:rtl/>
        </w:rPr>
        <w:t>لقد</w:t>
      </w:r>
      <w:r w:rsidRPr="00665FD7">
        <w:rPr>
          <w:rFonts w:ascii="Traditional Arabic" w:cs="Traditional Arabic"/>
          <w:rtl/>
        </w:rPr>
        <w:t xml:space="preserve"> </w:t>
      </w:r>
      <w:r w:rsidRPr="00665FD7">
        <w:rPr>
          <w:rFonts w:ascii="Traditional Arabic" w:cs="Traditional Arabic" w:hint="eastAsia"/>
          <w:rtl/>
        </w:rPr>
        <w:t>أعجبتني</w:t>
      </w:r>
      <w:r w:rsidRPr="00665FD7">
        <w:rPr>
          <w:rFonts w:ascii="Traditional Arabic" w:cs="Traditional Arabic"/>
          <w:rtl/>
        </w:rPr>
        <w:t xml:space="preserve"> </w:t>
      </w:r>
      <w:r w:rsidRPr="00665FD7">
        <w:rPr>
          <w:rFonts w:ascii="Traditional Arabic" w:cs="Traditional Arabic" w:hint="eastAsia"/>
          <w:rtl/>
        </w:rPr>
        <w:t>وما</w:t>
      </w:r>
      <w:r w:rsidRPr="00665FD7">
        <w:rPr>
          <w:rFonts w:ascii="Traditional Arabic" w:cs="Traditional Arabic"/>
          <w:rtl/>
        </w:rPr>
        <w:t xml:space="preserve"> </w:t>
      </w:r>
      <w:r w:rsidRPr="00665FD7">
        <w:rPr>
          <w:rFonts w:ascii="Traditional Arabic" w:cs="Traditional Arabic" w:hint="eastAsia"/>
          <w:rtl/>
        </w:rPr>
        <w:t>كشفت</w:t>
      </w:r>
      <w:r w:rsidRPr="00665FD7">
        <w:rPr>
          <w:rFonts w:ascii="Traditional Arabic" w:cs="Traditional Arabic"/>
          <w:rtl/>
        </w:rPr>
        <w:t xml:space="preserve"> </w:t>
      </w:r>
      <w:r w:rsidRPr="00665FD7">
        <w:rPr>
          <w:rFonts w:ascii="Traditional Arabic" w:cs="Traditional Arabic" w:hint="eastAsia"/>
          <w:rtl/>
        </w:rPr>
        <w:t>لها</w:t>
      </w:r>
      <w:r w:rsidRPr="00665FD7">
        <w:rPr>
          <w:rFonts w:ascii="Traditional Arabic" w:cs="Traditional Arabic"/>
          <w:rtl/>
        </w:rPr>
        <w:t xml:space="preserve"> </w:t>
      </w:r>
      <w:r w:rsidRPr="00665FD7">
        <w:rPr>
          <w:rFonts w:ascii="Traditional Arabic" w:cs="Traditional Arabic" w:hint="eastAsia"/>
          <w:rtl/>
        </w:rPr>
        <w:t>ثوبا</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فسكت</w:t>
      </w:r>
      <w:r w:rsidRPr="00665FD7">
        <w:rPr>
          <w:rFonts w:ascii="Traditional Arabic" w:cs="Traditional Arabic"/>
          <w:rtl/>
        </w:rPr>
        <w:t xml:space="preserve"> </w:t>
      </w:r>
      <w:r w:rsidRPr="00665FD7">
        <w:rPr>
          <w:rFonts w:ascii="Traditional Arabic" w:cs="Traditional Arabic" w:hint="eastAsia"/>
          <w:rtl/>
        </w:rPr>
        <w:t>عني</w:t>
      </w:r>
      <w:r w:rsidRPr="00665FD7">
        <w:rPr>
          <w:rFonts w:ascii="Traditional Arabic" w:cs="Traditional Arabic"/>
          <w:rtl/>
        </w:rPr>
        <w:t xml:space="preserve"> </w:t>
      </w:r>
      <w:r w:rsidRPr="00665FD7">
        <w:rPr>
          <w:rFonts w:ascii="Traditional Arabic" w:cs="Traditional Arabic" w:hint="eastAsia"/>
          <w:rtl/>
        </w:rPr>
        <w:t>حتى</w:t>
      </w:r>
      <w:r w:rsidRPr="00665FD7">
        <w:rPr>
          <w:rFonts w:ascii="Traditional Arabic" w:cs="Traditional Arabic"/>
          <w:rtl/>
        </w:rPr>
        <w:t xml:space="preserve"> </w:t>
      </w:r>
      <w:r w:rsidRPr="00665FD7">
        <w:rPr>
          <w:rFonts w:ascii="Traditional Arabic" w:cs="Traditional Arabic" w:hint="eastAsia"/>
          <w:rtl/>
        </w:rPr>
        <w:t>إذا</w:t>
      </w:r>
      <w:r w:rsidRPr="00665FD7">
        <w:rPr>
          <w:rFonts w:ascii="Traditional Arabic" w:cs="Traditional Arabic"/>
          <w:rtl/>
        </w:rPr>
        <w:t xml:space="preserve"> </w:t>
      </w:r>
      <w:r w:rsidRPr="00665FD7">
        <w:rPr>
          <w:rFonts w:ascii="Traditional Arabic" w:cs="Traditional Arabic" w:hint="eastAsia"/>
          <w:rtl/>
        </w:rPr>
        <w:t>كان</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الغد</w:t>
      </w:r>
      <w:r w:rsidRPr="00665FD7">
        <w:rPr>
          <w:rFonts w:ascii="Traditional Arabic" w:cs="Traditional Arabic"/>
          <w:rtl/>
        </w:rPr>
        <w:t xml:space="preserve"> </w:t>
      </w:r>
      <w:r w:rsidRPr="00665FD7">
        <w:rPr>
          <w:rFonts w:ascii="Traditional Arabic" w:cs="Traditional Arabic" w:hint="eastAsia"/>
          <w:rtl/>
        </w:rPr>
        <w:t>لقيني</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السوق</w:t>
      </w:r>
      <w:r w:rsidRPr="00665FD7">
        <w:rPr>
          <w:rFonts w:ascii="Traditional Arabic" w:cs="Traditional Arabic"/>
          <w:rtl/>
        </w:rPr>
        <w:t xml:space="preserve"> </w:t>
      </w:r>
      <w:r w:rsidRPr="00665FD7">
        <w:rPr>
          <w:rFonts w:ascii="Traditional Arabic" w:cs="Traditional Arabic" w:hint="eastAsia"/>
          <w:rtl/>
        </w:rPr>
        <w:t>فقال</w:t>
      </w:r>
      <w:r w:rsidRPr="00665FD7">
        <w:rPr>
          <w:rFonts w:ascii="Traditional Arabic" w:cs="Traditional Arabic" w:hint="cs"/>
          <w:rtl/>
        </w:rPr>
        <w:t xml:space="preserve"> : </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b/>
          <w:bCs/>
          <w:rtl/>
        </w:rPr>
        <w:t>يا</w:t>
      </w:r>
      <w:r w:rsidRPr="00665FD7">
        <w:rPr>
          <w:rFonts w:ascii="Traditional Arabic" w:cs="Traditional Arabic"/>
          <w:b/>
          <w:bCs/>
          <w:rtl/>
        </w:rPr>
        <w:t xml:space="preserve"> </w:t>
      </w:r>
      <w:r w:rsidRPr="00665FD7">
        <w:rPr>
          <w:rFonts w:ascii="Traditional Arabic" w:cs="Traditional Arabic" w:hint="eastAsia"/>
          <w:b/>
          <w:bCs/>
          <w:rtl/>
        </w:rPr>
        <w:t>سلمة</w:t>
      </w:r>
      <w:r w:rsidRPr="00665FD7">
        <w:rPr>
          <w:rFonts w:ascii="Traditional Arabic" w:cs="Traditional Arabic"/>
          <w:b/>
          <w:bCs/>
          <w:rtl/>
        </w:rPr>
        <w:t xml:space="preserve"> </w:t>
      </w:r>
      <w:r w:rsidRPr="00665FD7">
        <w:rPr>
          <w:rFonts w:ascii="Traditional Arabic" w:cs="Traditional Arabic" w:hint="eastAsia"/>
          <w:b/>
          <w:bCs/>
          <w:rtl/>
        </w:rPr>
        <w:t>لله</w:t>
      </w:r>
      <w:r w:rsidRPr="00665FD7">
        <w:rPr>
          <w:rFonts w:ascii="Traditional Arabic" w:cs="Traditional Arabic"/>
          <w:b/>
          <w:bCs/>
          <w:rtl/>
        </w:rPr>
        <w:t xml:space="preserve"> </w:t>
      </w:r>
      <w:r w:rsidRPr="00665FD7">
        <w:rPr>
          <w:rFonts w:ascii="Traditional Arabic" w:cs="Traditional Arabic" w:hint="eastAsia"/>
          <w:b/>
          <w:bCs/>
          <w:rtl/>
        </w:rPr>
        <w:t>أبوك</w:t>
      </w:r>
      <w:r w:rsidRPr="00665FD7">
        <w:rPr>
          <w:rFonts w:ascii="Traditional Arabic" w:cs="Traditional Arabic"/>
          <w:b/>
          <w:bCs/>
          <w:rtl/>
        </w:rPr>
        <w:t xml:space="preserve"> </w:t>
      </w:r>
      <w:r w:rsidRPr="00665FD7">
        <w:rPr>
          <w:rFonts w:ascii="Traditional Arabic" w:cs="Traditional Arabic" w:hint="eastAsia"/>
          <w:b/>
          <w:bCs/>
          <w:rtl/>
        </w:rPr>
        <w:t>هب</w:t>
      </w:r>
      <w:r w:rsidRPr="00665FD7">
        <w:rPr>
          <w:rFonts w:ascii="Traditional Arabic" w:cs="Traditional Arabic"/>
          <w:b/>
          <w:bCs/>
          <w:rtl/>
        </w:rPr>
        <w:t xml:space="preserve"> </w:t>
      </w:r>
      <w:r w:rsidRPr="00665FD7">
        <w:rPr>
          <w:rFonts w:ascii="Traditional Arabic" w:cs="Traditional Arabic" w:hint="eastAsia"/>
          <w:b/>
          <w:bCs/>
          <w:rtl/>
        </w:rPr>
        <w:t>لي</w:t>
      </w:r>
      <w:r w:rsidRPr="00665FD7">
        <w:rPr>
          <w:rFonts w:ascii="Traditional Arabic" w:cs="Traditional Arabic"/>
          <w:b/>
          <w:bCs/>
          <w:rtl/>
        </w:rPr>
        <w:t xml:space="preserve"> </w:t>
      </w:r>
      <w:r w:rsidRPr="00665FD7">
        <w:rPr>
          <w:rFonts w:ascii="Traditional Arabic" w:cs="Traditional Arabic" w:hint="eastAsia"/>
          <w:b/>
          <w:bCs/>
          <w:rtl/>
        </w:rPr>
        <w:t>المرأة</w:t>
      </w:r>
      <w:r w:rsidRPr="00665FD7">
        <w:rPr>
          <w:rFonts w:ascii="Traditional Arabic" w:cs="Traditional Arabic"/>
          <w:rtl/>
        </w:rPr>
        <w:t xml:space="preserve"> </w:t>
      </w:r>
      <w:r w:rsidRPr="00665FD7">
        <w:rPr>
          <w:rFonts w:ascii="Traditional Arabic" w:cs="Traditional Arabic" w:hint="cs"/>
          <w:rtl/>
        </w:rPr>
        <w:t xml:space="preserve"> } </w:t>
      </w:r>
      <w:r w:rsidRPr="00665FD7">
        <w:rPr>
          <w:rFonts w:ascii="Traditional Arabic" w:cs="Traditional Arabic" w:hint="eastAsia"/>
          <w:rtl/>
        </w:rPr>
        <w:t>فقلت</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يا</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والله</w:t>
      </w:r>
      <w:r w:rsidRPr="00665FD7">
        <w:rPr>
          <w:rFonts w:ascii="Traditional Arabic" w:cs="Traditional Arabic"/>
          <w:rtl/>
        </w:rPr>
        <w:t xml:space="preserve"> </w:t>
      </w:r>
      <w:r w:rsidRPr="00665FD7">
        <w:rPr>
          <w:rFonts w:ascii="Traditional Arabic" w:cs="Traditional Arabic" w:hint="eastAsia"/>
          <w:rtl/>
        </w:rPr>
        <w:t>ما</w:t>
      </w:r>
      <w:r w:rsidRPr="00665FD7">
        <w:rPr>
          <w:rFonts w:ascii="Traditional Arabic" w:cs="Traditional Arabic"/>
          <w:rtl/>
        </w:rPr>
        <w:t xml:space="preserve"> </w:t>
      </w:r>
      <w:r w:rsidRPr="00665FD7">
        <w:rPr>
          <w:rFonts w:ascii="Traditional Arabic" w:cs="Traditional Arabic" w:hint="eastAsia"/>
          <w:rtl/>
        </w:rPr>
        <w:t>كشفت</w:t>
      </w:r>
      <w:r w:rsidRPr="00665FD7">
        <w:rPr>
          <w:rFonts w:ascii="Traditional Arabic" w:cs="Traditional Arabic"/>
          <w:rtl/>
        </w:rPr>
        <w:t xml:space="preserve"> </w:t>
      </w:r>
      <w:r w:rsidRPr="00665FD7">
        <w:rPr>
          <w:rFonts w:ascii="Traditional Arabic" w:cs="Traditional Arabic" w:hint="eastAsia"/>
          <w:rtl/>
        </w:rPr>
        <w:t>لها</w:t>
      </w:r>
      <w:r w:rsidRPr="00665FD7">
        <w:rPr>
          <w:rFonts w:ascii="Traditional Arabic" w:cs="Traditional Arabic"/>
          <w:rtl/>
        </w:rPr>
        <w:t xml:space="preserve"> </w:t>
      </w:r>
      <w:r w:rsidRPr="00665FD7">
        <w:rPr>
          <w:rFonts w:ascii="Traditional Arabic" w:cs="Traditional Arabic" w:hint="eastAsia"/>
          <w:rtl/>
        </w:rPr>
        <w:t>ثوبا</w:t>
      </w:r>
      <w:r w:rsidRPr="00665FD7">
        <w:rPr>
          <w:rFonts w:ascii="Traditional Arabic" w:cs="Traditional Arabic"/>
          <w:rtl/>
        </w:rPr>
        <w:t xml:space="preserve"> </w:t>
      </w:r>
      <w:r w:rsidRPr="00665FD7">
        <w:rPr>
          <w:rFonts w:ascii="Traditional Arabic" w:cs="Traditional Arabic" w:hint="eastAsia"/>
          <w:rtl/>
        </w:rPr>
        <w:t>وهي</w:t>
      </w:r>
      <w:r w:rsidRPr="00665FD7">
        <w:rPr>
          <w:rFonts w:ascii="Traditional Arabic" w:cs="Traditional Arabic"/>
          <w:rtl/>
        </w:rPr>
        <w:t xml:space="preserve"> </w:t>
      </w:r>
      <w:r w:rsidRPr="00665FD7">
        <w:rPr>
          <w:rFonts w:ascii="Traditional Arabic" w:cs="Traditional Arabic" w:hint="eastAsia"/>
          <w:rtl/>
        </w:rPr>
        <w:t>لك</w:t>
      </w:r>
      <w:r w:rsidRPr="00665FD7">
        <w:rPr>
          <w:rFonts w:ascii="Traditional Arabic" w:cs="Traditional Arabic"/>
          <w:rtl/>
        </w:rPr>
        <w:t xml:space="preserve"> </w:t>
      </w:r>
      <w:r w:rsidRPr="00665FD7">
        <w:rPr>
          <w:rFonts w:ascii="Traditional Arabic" w:cs="Traditional Arabic" w:hint="eastAsia"/>
          <w:rtl/>
        </w:rPr>
        <w:t>يا</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فبعث</w:t>
      </w:r>
      <w:r w:rsidRPr="00665FD7">
        <w:rPr>
          <w:rFonts w:ascii="Traditional Arabic" w:cs="Traditional Arabic"/>
          <w:rtl/>
        </w:rPr>
        <w:t xml:space="preserve"> </w:t>
      </w:r>
      <w:r w:rsidRPr="00665FD7">
        <w:rPr>
          <w:rFonts w:ascii="Traditional Arabic" w:cs="Traditional Arabic" w:hint="eastAsia"/>
          <w:rtl/>
        </w:rPr>
        <w:t>بها</w:t>
      </w:r>
      <w:r w:rsidRPr="00665FD7">
        <w:rPr>
          <w:rFonts w:ascii="Traditional Arabic" w:cs="Traditional Arabic"/>
          <w:rtl/>
        </w:rPr>
        <w:t xml:space="preserve"> </w:t>
      </w:r>
      <w:r w:rsidRPr="00665FD7">
        <w:rPr>
          <w:rFonts w:ascii="Traditional Arabic" w:cs="Traditional Arabic" w:hint="eastAsia"/>
          <w:rtl/>
        </w:rPr>
        <w:t>رسول</w:t>
      </w:r>
      <w:r w:rsidRPr="00665FD7">
        <w:rPr>
          <w:rFonts w:ascii="Traditional Arabic" w:cs="Traditional Arabic"/>
          <w:rtl/>
        </w:rPr>
        <w:t xml:space="preserve"> </w:t>
      </w:r>
      <w:r w:rsidRPr="00665FD7">
        <w:rPr>
          <w:rFonts w:ascii="Traditional Arabic" w:cs="Traditional Arabic" w:hint="eastAsia"/>
          <w:rtl/>
        </w:rPr>
        <w:t>الله</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مكة</w:t>
      </w:r>
      <w:r w:rsidRPr="00665FD7">
        <w:rPr>
          <w:rFonts w:ascii="Traditional Arabic" w:cs="Traditional Arabic"/>
          <w:rtl/>
        </w:rPr>
        <w:t xml:space="preserve"> </w:t>
      </w:r>
      <w:r w:rsidRPr="00665FD7">
        <w:rPr>
          <w:rFonts w:ascii="Traditional Arabic" w:cs="Traditional Arabic" w:hint="eastAsia"/>
          <w:rtl/>
        </w:rPr>
        <w:t>ففادى</w:t>
      </w:r>
      <w:r w:rsidRPr="00665FD7">
        <w:rPr>
          <w:rFonts w:ascii="Traditional Arabic" w:cs="Traditional Arabic"/>
          <w:rtl/>
        </w:rPr>
        <w:t xml:space="preserve"> </w:t>
      </w:r>
      <w:r w:rsidRPr="00665FD7">
        <w:rPr>
          <w:rFonts w:ascii="Traditional Arabic" w:cs="Traditional Arabic" w:hint="eastAsia"/>
          <w:rtl/>
        </w:rPr>
        <w:t>بها</w:t>
      </w:r>
      <w:r w:rsidRPr="00665FD7">
        <w:rPr>
          <w:rFonts w:ascii="Traditional Arabic" w:cs="Traditional Arabic"/>
          <w:rtl/>
        </w:rPr>
        <w:t xml:space="preserve"> </w:t>
      </w:r>
      <w:r w:rsidRPr="00665FD7">
        <w:rPr>
          <w:rFonts w:ascii="Traditional Arabic" w:cs="Traditional Arabic" w:hint="eastAsia"/>
          <w:rtl/>
        </w:rPr>
        <w:t>أسارى</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المسلمين</w:t>
      </w:r>
      <w:r w:rsidRPr="00665FD7">
        <w:rPr>
          <w:rFonts w:ascii="Traditional Arabic" w:cs="Traditional Arabic"/>
          <w:rtl/>
        </w:rPr>
        <w:t xml:space="preserve"> </w:t>
      </w:r>
      <w:r w:rsidRPr="00665FD7">
        <w:rPr>
          <w:rFonts w:ascii="Traditional Arabic" w:cs="Traditional Arabic" w:hint="eastAsia"/>
          <w:rtl/>
        </w:rPr>
        <w:t>كانوا</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أيدي</w:t>
      </w:r>
      <w:r w:rsidRPr="00665FD7">
        <w:rPr>
          <w:rFonts w:ascii="Traditional Arabic" w:cs="Traditional Arabic"/>
          <w:rtl/>
        </w:rPr>
        <w:t xml:space="preserve"> </w:t>
      </w:r>
      <w:r w:rsidRPr="00665FD7">
        <w:rPr>
          <w:rFonts w:ascii="Traditional Arabic" w:cs="Traditional Arabic" w:hint="eastAsia"/>
          <w:rtl/>
        </w:rPr>
        <w:t>المشركين</w:t>
      </w:r>
      <w:r w:rsidRPr="00665FD7">
        <w:rPr>
          <w:rFonts w:cs="Traditional Arabic" w:hint="cs"/>
          <w:rtl/>
        </w:rPr>
        <w:t xml:space="preserve">  . تاريخ الطبري : 2 \ 127</w:t>
      </w:r>
    </w:p>
    <w:p w:rsidR="00CF3EF0" w:rsidRPr="00665FD7" w:rsidRDefault="00CF3EF0" w:rsidP="00417A6A">
      <w:pPr>
        <w:pStyle w:val="a7"/>
        <w:ind w:left="352" w:hanging="352"/>
        <w:jc w:val="lowKashida"/>
        <w:rPr>
          <w:b/>
          <w:bCs/>
          <w:sz w:val="24"/>
          <w:szCs w:val="24"/>
          <w:rtl/>
        </w:rPr>
      </w:pPr>
    </w:p>
  </w:footnote>
  <w:footnote w:id="390">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\94 . </w:t>
      </w:r>
      <w:r w:rsidRPr="00665FD7">
        <w:rPr>
          <w:rFonts w:cs="Traditional Arabic" w:hint="cs"/>
          <w:b/>
          <w:bCs/>
          <w:rtl/>
        </w:rPr>
        <w:t xml:space="preserve">العــــراق </w:t>
      </w:r>
      <w:r w:rsidRPr="00665FD7">
        <w:rPr>
          <w:rFonts w:cs="Traditional Arabic" w:hint="cs"/>
          <w:rtl/>
        </w:rPr>
        <w:t xml:space="preserve">: هو مهد الحضارات، ويشكل الجزء الشرقي للبيئة الجغرافية والتاريخية المسمى </w:t>
      </w:r>
      <w:hyperlink r:id="rId575" w:tooltip="الهلال الخصيب" w:history="1">
        <w:r w:rsidRPr="00665FD7">
          <w:rPr>
            <w:rStyle w:val="Hyperlink"/>
            <w:rFonts w:cs="Traditional Arabic" w:hint="cs"/>
            <w:color w:val="auto"/>
            <w:rtl/>
          </w:rPr>
          <w:t>الهلال الخصيب</w:t>
        </w:r>
      </w:hyperlink>
      <w:r w:rsidRPr="00665FD7">
        <w:rPr>
          <w:rFonts w:cs="Traditional Arabic" w:hint="cs"/>
          <w:rtl/>
        </w:rPr>
        <w:t xml:space="preserve">، ويقع في </w:t>
      </w:r>
      <w:hyperlink r:id="rId576" w:tooltip="جنوب" w:history="1">
        <w:r w:rsidRPr="00665FD7">
          <w:rPr>
            <w:rStyle w:val="Hyperlink"/>
            <w:rFonts w:cs="Traditional Arabic" w:hint="cs"/>
            <w:color w:val="auto"/>
            <w:rtl/>
          </w:rPr>
          <w:t>جنوب</w:t>
        </w:r>
      </w:hyperlink>
      <w:r w:rsidRPr="00665FD7">
        <w:rPr>
          <w:rFonts w:cs="Traditional Arabic" w:hint="cs"/>
          <w:rtl/>
        </w:rPr>
        <w:t xml:space="preserve"> </w:t>
      </w:r>
      <w:hyperlink r:id="rId577" w:tooltip="غرب" w:history="1">
        <w:r w:rsidRPr="00665FD7">
          <w:rPr>
            <w:rStyle w:val="Hyperlink"/>
            <w:rFonts w:cs="Traditional Arabic" w:hint="cs"/>
            <w:color w:val="auto"/>
            <w:rtl/>
          </w:rPr>
          <w:t>غرب</w:t>
        </w:r>
      </w:hyperlink>
      <w:r w:rsidRPr="00665FD7">
        <w:rPr>
          <w:rFonts w:cs="Traditional Arabic" w:hint="cs"/>
          <w:rtl/>
        </w:rPr>
        <w:t xml:space="preserve"> القارة </w:t>
      </w:r>
      <w:hyperlink r:id="rId578" w:tooltip="اسيا" w:history="1">
        <w:r w:rsidRPr="00665FD7">
          <w:rPr>
            <w:rStyle w:val="Hyperlink"/>
            <w:rFonts w:cs="Traditional Arabic" w:hint="cs"/>
            <w:color w:val="auto"/>
            <w:rtl/>
          </w:rPr>
          <w:t>الآسيوية</w:t>
        </w:r>
      </w:hyperlink>
      <w:r w:rsidRPr="00665FD7">
        <w:rPr>
          <w:rFonts w:cs="Traditional Arabic" w:hint="cs"/>
          <w:rtl/>
        </w:rPr>
        <w:t xml:space="preserve">. ويقع إلى الشمال من </w:t>
      </w:r>
      <w:hyperlink r:id="rId579" w:tooltip="الكويت" w:history="1">
        <w:r w:rsidRPr="00665FD7">
          <w:rPr>
            <w:rStyle w:val="Hyperlink"/>
            <w:rFonts w:cs="Traditional Arabic" w:hint="cs"/>
            <w:color w:val="auto"/>
            <w:rtl/>
          </w:rPr>
          <w:t>الكويت</w:t>
        </w:r>
      </w:hyperlink>
      <w:r w:rsidRPr="00665FD7">
        <w:rPr>
          <w:rFonts w:cs="Traditional Arabic" w:hint="cs"/>
          <w:rtl/>
        </w:rPr>
        <w:t xml:space="preserve"> </w:t>
      </w:r>
      <w:hyperlink r:id="rId580" w:tooltip="سعودية" w:history="1">
        <w:r w:rsidRPr="00665FD7">
          <w:rPr>
            <w:rStyle w:val="Hyperlink"/>
            <w:rFonts w:cs="Traditional Arabic" w:hint="cs"/>
            <w:color w:val="auto"/>
            <w:rtl/>
          </w:rPr>
          <w:t>والمملكة العربية السعودية</w:t>
        </w:r>
      </w:hyperlink>
      <w:r w:rsidRPr="00665FD7">
        <w:rPr>
          <w:rFonts w:cs="Traditional Arabic" w:hint="cs"/>
          <w:rtl/>
        </w:rPr>
        <w:t xml:space="preserve">، وإلى الجنوب من </w:t>
      </w:r>
      <w:hyperlink r:id="rId581" w:tooltip="تركيا" w:history="1">
        <w:r w:rsidRPr="00665FD7">
          <w:rPr>
            <w:rStyle w:val="Hyperlink"/>
            <w:rFonts w:cs="Traditional Arabic" w:hint="cs"/>
            <w:color w:val="auto"/>
            <w:rtl/>
          </w:rPr>
          <w:t>تركيا</w:t>
        </w:r>
      </w:hyperlink>
      <w:r w:rsidRPr="00665FD7">
        <w:rPr>
          <w:rFonts w:cs="Traditional Arabic" w:hint="cs"/>
          <w:rtl/>
        </w:rPr>
        <w:t xml:space="preserve">، </w:t>
      </w:r>
      <w:hyperlink r:id="rId582" w:tooltip="شرق" w:history="1">
        <w:r w:rsidRPr="00665FD7">
          <w:rPr>
            <w:rStyle w:val="Hyperlink"/>
            <w:rFonts w:cs="Traditional Arabic" w:hint="cs"/>
            <w:color w:val="auto"/>
            <w:rtl/>
          </w:rPr>
          <w:t>والشرق</w:t>
        </w:r>
      </w:hyperlink>
      <w:r w:rsidRPr="00665FD7">
        <w:rPr>
          <w:rFonts w:cs="Traditional Arabic" w:hint="cs"/>
          <w:rtl/>
        </w:rPr>
        <w:t xml:space="preserve"> من </w:t>
      </w:r>
      <w:hyperlink r:id="rId583" w:tooltip="سورية" w:history="1">
        <w:r w:rsidRPr="00665FD7">
          <w:rPr>
            <w:rStyle w:val="Hyperlink"/>
            <w:rFonts w:cs="Traditional Arabic" w:hint="cs"/>
            <w:color w:val="auto"/>
            <w:rtl/>
          </w:rPr>
          <w:t>سورية</w:t>
        </w:r>
      </w:hyperlink>
      <w:r w:rsidRPr="00665FD7">
        <w:rPr>
          <w:rFonts w:cs="Traditional Arabic" w:hint="cs"/>
          <w:rtl/>
        </w:rPr>
        <w:t xml:space="preserve"> و </w:t>
      </w:r>
      <w:hyperlink r:id="rId584" w:tooltip="أردن" w:history="1">
        <w:r w:rsidRPr="00665FD7">
          <w:rPr>
            <w:rStyle w:val="Hyperlink"/>
            <w:rFonts w:cs="Traditional Arabic" w:hint="cs"/>
            <w:color w:val="auto"/>
            <w:rtl/>
          </w:rPr>
          <w:t>الأردن</w:t>
        </w:r>
      </w:hyperlink>
      <w:r w:rsidRPr="00665FD7">
        <w:rPr>
          <w:rFonts w:cs="Traditional Arabic" w:hint="cs"/>
          <w:rtl/>
        </w:rPr>
        <w:t xml:space="preserve">، وإلى الغرب من </w:t>
      </w:r>
      <w:hyperlink r:id="rId585" w:tooltip="إيران" w:history="1">
        <w:r w:rsidRPr="00665FD7">
          <w:rPr>
            <w:rStyle w:val="Hyperlink"/>
            <w:rFonts w:cs="Traditional Arabic" w:hint="cs"/>
            <w:color w:val="auto"/>
            <w:rtl/>
          </w:rPr>
          <w:t>إيران</w:t>
        </w:r>
      </w:hyperlink>
      <w:r w:rsidRPr="00665FD7">
        <w:rPr>
          <w:rFonts w:cs="Traditional Arabic" w:hint="cs"/>
          <w:rtl/>
        </w:rPr>
        <w:t xml:space="preserve">. للعراق أكثر من ميناء بحري على </w:t>
      </w:r>
      <w:hyperlink r:id="rId586" w:tooltip="الخليج العربي" w:history="1">
        <w:r w:rsidRPr="00665FD7">
          <w:rPr>
            <w:rStyle w:val="Hyperlink"/>
            <w:rFonts w:cs="Traditional Arabic" w:hint="cs"/>
            <w:color w:val="auto"/>
            <w:rtl/>
          </w:rPr>
          <w:t>الخليج العربي</w:t>
        </w:r>
      </w:hyperlink>
      <w:r w:rsidRPr="00665FD7">
        <w:rPr>
          <w:rFonts w:cs="Traditional Arabic" w:hint="cs"/>
          <w:rtl/>
        </w:rPr>
        <w:t xml:space="preserve"> علماَ إنهُ كان يسمى الخليج السومري أهمها ميناء </w:t>
      </w:r>
      <w:hyperlink r:id="rId587" w:tooltip="ام قصر" w:history="1">
        <w:r w:rsidRPr="00665FD7">
          <w:rPr>
            <w:rStyle w:val="Hyperlink"/>
            <w:rFonts w:cs="Traditional Arabic" w:hint="cs"/>
            <w:color w:val="auto"/>
            <w:rtl/>
          </w:rPr>
          <w:t>ام قصر</w:t>
        </w:r>
      </w:hyperlink>
      <w:r w:rsidRPr="00665FD7">
        <w:rPr>
          <w:rFonts w:cs="Traditional Arabic" w:hint="cs"/>
          <w:rtl/>
        </w:rPr>
        <w:t xml:space="preserve"> في </w:t>
      </w:r>
      <w:hyperlink r:id="rId588" w:tooltip="البصرة" w:history="1">
        <w:r w:rsidRPr="00665FD7">
          <w:rPr>
            <w:rStyle w:val="Hyperlink"/>
            <w:rFonts w:cs="Traditional Arabic" w:hint="cs"/>
            <w:color w:val="auto"/>
            <w:rtl/>
          </w:rPr>
          <w:t>البصرة</w:t>
        </w:r>
      </w:hyperlink>
      <w:r w:rsidRPr="00665FD7">
        <w:rPr>
          <w:rFonts w:cs="Traditional Arabic" w:hint="cs"/>
          <w:rtl/>
        </w:rPr>
        <w:t xml:space="preserve">. يمر نهرا </w:t>
      </w:r>
      <w:hyperlink r:id="rId589" w:tooltip="دجلة" w:history="1">
        <w:r w:rsidRPr="00665FD7">
          <w:rPr>
            <w:rStyle w:val="Hyperlink"/>
            <w:rFonts w:cs="Traditional Arabic" w:hint="cs"/>
            <w:color w:val="auto"/>
            <w:rtl/>
          </w:rPr>
          <w:t>دجلة</w:t>
        </w:r>
      </w:hyperlink>
      <w:r w:rsidRPr="00665FD7">
        <w:rPr>
          <w:rFonts w:cs="Traditional Arabic" w:hint="cs"/>
          <w:rtl/>
        </w:rPr>
        <w:t xml:space="preserve"> </w:t>
      </w:r>
      <w:hyperlink r:id="rId590" w:tooltip="الفرات" w:history="1">
        <w:r w:rsidRPr="00665FD7">
          <w:rPr>
            <w:rStyle w:val="Hyperlink"/>
            <w:rFonts w:cs="Traditional Arabic" w:hint="cs"/>
            <w:color w:val="auto"/>
            <w:rtl/>
          </w:rPr>
          <w:t>والفرات</w:t>
        </w:r>
      </w:hyperlink>
      <w:r w:rsidRPr="00665FD7">
        <w:rPr>
          <w:rFonts w:cs="Traditional Arabic" w:hint="cs"/>
          <w:rtl/>
        </w:rPr>
        <w:t xml:space="preserve"> في البلاد من شماله إلى جنوبه، واللذان كانا أساس نشأة حضارات مابين النهرين التي قامت في العراق على مر التاريخ حيث نشأت على أرض العراق وعلى امتداد 8000 سنة مجموعة من الحضارات على يد </w:t>
      </w:r>
      <w:hyperlink r:id="rId591" w:tooltip="سومرين (الصفحة غير موجودة)" w:history="1">
        <w:r w:rsidRPr="00665FD7">
          <w:rPr>
            <w:rStyle w:val="Hyperlink"/>
            <w:rFonts w:cs="Traditional Arabic" w:hint="cs"/>
            <w:color w:val="auto"/>
            <w:rtl/>
          </w:rPr>
          <w:t>السومرين</w:t>
        </w:r>
      </w:hyperlink>
      <w:r w:rsidRPr="00665FD7">
        <w:rPr>
          <w:rFonts w:cs="Traditional Arabic" w:hint="cs"/>
          <w:rtl/>
        </w:rPr>
        <w:t xml:space="preserve"> وال أكدين </w:t>
      </w:r>
      <w:hyperlink r:id="rId592" w:tooltip="بابليين" w:history="1">
        <w:r w:rsidRPr="00665FD7">
          <w:rPr>
            <w:rStyle w:val="Hyperlink"/>
            <w:rFonts w:cs="Traditional Arabic" w:hint="cs"/>
            <w:color w:val="auto"/>
            <w:rtl/>
          </w:rPr>
          <w:t>والبابليين</w:t>
        </w:r>
      </w:hyperlink>
      <w:r w:rsidRPr="00665FD7">
        <w:rPr>
          <w:rFonts w:cs="Traditional Arabic" w:hint="cs"/>
          <w:rtl/>
        </w:rPr>
        <w:t xml:space="preserve"> </w:t>
      </w:r>
      <w:hyperlink r:id="rId593" w:tooltip="الأشوريين" w:history="1">
        <w:r w:rsidRPr="00665FD7">
          <w:rPr>
            <w:rStyle w:val="Hyperlink"/>
            <w:rFonts w:cs="Traditional Arabic" w:hint="cs"/>
            <w:color w:val="auto"/>
            <w:rtl/>
          </w:rPr>
          <w:t>والأشوريين</w:t>
        </w:r>
      </w:hyperlink>
      <w:r w:rsidRPr="00665FD7">
        <w:rPr>
          <w:rFonts w:cs="Traditional Arabic" w:hint="cs"/>
          <w:rtl/>
        </w:rPr>
        <w:t xml:space="preserve"> و الكاردوخيين </w:t>
      </w:r>
      <w:hyperlink r:id="rId594" w:tooltip="العباسيين" w:history="1">
        <w:r w:rsidRPr="00665FD7">
          <w:rPr>
            <w:rStyle w:val="Hyperlink"/>
            <w:rFonts w:cs="Traditional Arabic" w:hint="cs"/>
            <w:color w:val="auto"/>
            <w:rtl/>
          </w:rPr>
          <w:t>والعباسيين</w:t>
        </w:r>
      </w:hyperlink>
      <w:r w:rsidRPr="00665FD7">
        <w:rPr>
          <w:rFonts w:cs="Traditional Arabic" w:hint="cs"/>
          <w:rtl/>
        </w:rPr>
        <w:t xml:space="preserve"> وأول من أخترع الحرف بالعالم هم السومريون .</w:t>
      </w:r>
    </w:p>
  </w:footnote>
  <w:footnote w:id="391">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\113 . </w:t>
      </w:r>
      <w:r w:rsidRPr="00665FD7">
        <w:rPr>
          <w:rFonts w:cs="Traditional Arabic" w:hint="cs"/>
          <w:b/>
          <w:bCs/>
          <w:rtl/>
        </w:rPr>
        <w:t>العريش</w:t>
      </w:r>
      <w:r w:rsidRPr="00665FD7">
        <w:rPr>
          <w:rFonts w:cs="Traditional Arabic" w:hint="cs"/>
          <w:rtl/>
        </w:rPr>
        <w:t xml:space="preserve"> :مدينة </w:t>
      </w:r>
      <w:hyperlink r:id="rId595" w:tooltip="مصر" w:history="1">
        <w:r w:rsidRPr="00665FD7">
          <w:rPr>
            <w:rStyle w:val="Hyperlink"/>
            <w:rFonts w:cs="Traditional Arabic" w:hint="cs"/>
            <w:color w:val="auto"/>
            <w:rtl/>
          </w:rPr>
          <w:t>مصرية</w:t>
        </w:r>
      </w:hyperlink>
      <w:r w:rsidRPr="00665FD7">
        <w:rPr>
          <w:rFonts w:cs="Traditional Arabic" w:hint="cs"/>
          <w:rtl/>
        </w:rPr>
        <w:t xml:space="preserve">، وأكبر مدن </w:t>
      </w:r>
      <w:hyperlink r:id="rId596" w:tooltip="محافظة شمال سيناء" w:history="1">
        <w:r w:rsidRPr="00665FD7">
          <w:rPr>
            <w:rStyle w:val="Hyperlink"/>
            <w:rFonts w:cs="Traditional Arabic" w:hint="cs"/>
            <w:color w:val="auto"/>
            <w:rtl/>
          </w:rPr>
          <w:t>محافظة شمال سيناء</w:t>
        </w:r>
      </w:hyperlink>
      <w:r w:rsidRPr="00665FD7">
        <w:rPr>
          <w:rFonts w:cs="Traditional Arabic" w:hint="cs"/>
          <w:rtl/>
        </w:rPr>
        <w:t xml:space="preserve">. في عام 2002، بلغ عدد سكان المدينة 114900 نسمة. تقع المدينة على ساحل </w:t>
      </w:r>
      <w:hyperlink r:id="rId597" w:tooltip="البحر الأبيض المتوسط" w:history="1">
        <w:r w:rsidRPr="00665FD7">
          <w:rPr>
            <w:rStyle w:val="Hyperlink"/>
            <w:rFonts w:cs="Traditional Arabic" w:hint="cs"/>
            <w:color w:val="auto"/>
            <w:rtl/>
          </w:rPr>
          <w:t>البحر الأبيض المتوسط</w:t>
        </w:r>
      </w:hyperlink>
      <w:r w:rsidRPr="00665FD7">
        <w:rPr>
          <w:rFonts w:cs="Traditional Arabic" w:hint="cs"/>
          <w:rtl/>
        </w:rPr>
        <w:t xml:space="preserve"> في شبه جزيرة </w:t>
      </w:r>
      <w:hyperlink r:id="rId598" w:tooltip="سيناء" w:history="1">
        <w:r w:rsidRPr="00665FD7">
          <w:rPr>
            <w:rStyle w:val="Hyperlink"/>
            <w:rFonts w:cs="Traditional Arabic" w:hint="cs"/>
            <w:color w:val="auto"/>
            <w:rtl/>
          </w:rPr>
          <w:t>سيناء</w:t>
        </w:r>
      </w:hyperlink>
      <w:r w:rsidRPr="00665FD7">
        <w:rPr>
          <w:rFonts w:cs="Traditional Arabic" w:hint="cs"/>
          <w:rtl/>
        </w:rPr>
        <w:t xml:space="preserve">، وعلى بعد 344 كيلومتراً شمال شرق </w:t>
      </w:r>
      <w:hyperlink r:id="rId599" w:tooltip="القاهرة" w:history="1">
        <w:r w:rsidRPr="00665FD7">
          <w:rPr>
            <w:rStyle w:val="Hyperlink"/>
            <w:rFonts w:cs="Traditional Arabic" w:hint="cs"/>
            <w:color w:val="auto"/>
            <w:rtl/>
          </w:rPr>
          <w:t>القاهرة</w:t>
        </w:r>
      </w:hyperlink>
      <w:r w:rsidRPr="00665FD7">
        <w:rPr>
          <w:rFonts w:cs="Traditional Arabic" w:hint="cs"/>
          <w:rtl/>
        </w:rPr>
        <w:t xml:space="preserve"> ، العرايشية وهم سكان العريش الحضر الذين يعود معظمهم بنسبهم إلي حامية قلعة العريش التي ألغاها محمد علي فما كان من الجنود والضباط الذين جاءوا من تركيا والبوشناق ( البوسنة الحالية ) إلا أن استقروا بعائلاتهم ومن هؤلاء الجدود ينحدر معظم العرايشية ، والفواخرية.. هناك أيضا بين العرايشية من يعودون بنسبهم إلي قبائل بدوية مثل عائلة العيادي ويعودون لقبيلة العيايدة وعائلة الترباني الذين يعودون إلي قبيلة الترابين .. ومنهم البدو الذين يتمركزون علي أطراف المدينة خصوصاً في حي الصفا الذي تعيش فيه أعداد كبيرة من أبناء قبيلة التياها والترابين وأيضا السواركة . الموسوعة الحرة</w:t>
      </w:r>
    </w:p>
  </w:footnote>
  <w:footnote w:id="39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ج4 \116 . ينظر : البداية النهاية :  7\ 114</w:t>
      </w:r>
    </w:p>
  </w:footnote>
  <w:footnote w:id="393">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ج4 \134 .   </w:t>
      </w:r>
    </w:p>
    <w:p w:rsidR="00CF3EF0" w:rsidRPr="00665FD7" w:rsidRDefault="00CF3EF0" w:rsidP="00417A6A">
      <w:pPr>
        <w:pStyle w:val="a7"/>
        <w:ind w:left="352" w:hanging="352"/>
        <w:jc w:val="lowKashida"/>
        <w:rPr>
          <w:sz w:val="24"/>
          <w:szCs w:val="24"/>
          <w:rtl/>
        </w:rPr>
      </w:pPr>
      <w:r w:rsidRPr="00665FD7">
        <w:rPr>
          <w:rFonts w:hint="cs"/>
          <w:sz w:val="24"/>
          <w:szCs w:val="24"/>
          <w:rtl/>
        </w:rPr>
        <w:t xml:space="preserve">( 240 ) معجم البلدان ج4 \144 . </w:t>
      </w:r>
      <w:r w:rsidRPr="00665FD7">
        <w:rPr>
          <w:rFonts w:hint="cs"/>
          <w:b/>
          <w:bCs/>
          <w:sz w:val="24"/>
          <w:szCs w:val="24"/>
          <w:rtl/>
        </w:rPr>
        <w:t>عكّا</w:t>
      </w:r>
      <w:r w:rsidRPr="00665FD7">
        <w:rPr>
          <w:rFonts w:hint="cs"/>
          <w:sz w:val="24"/>
          <w:szCs w:val="24"/>
          <w:rtl/>
        </w:rPr>
        <w:t xml:space="preserve"> : هي مدينة في فلسطين ،احتلتها العصابات الصهيونية عام 1948 ، توجد على ساحل </w:t>
      </w:r>
      <w:hyperlink r:id="rId600" w:tooltip="البحر الأبيض المتوسط" w:history="1">
        <w:r w:rsidRPr="00665FD7">
          <w:rPr>
            <w:rStyle w:val="Hyperlink"/>
            <w:rFonts w:hint="cs"/>
            <w:color w:val="auto"/>
            <w:sz w:val="24"/>
            <w:szCs w:val="24"/>
            <w:rtl/>
          </w:rPr>
          <w:t>البحر الأبيض المتوسط</w:t>
        </w:r>
      </w:hyperlink>
      <w:r w:rsidRPr="00665FD7">
        <w:rPr>
          <w:rFonts w:hint="cs"/>
          <w:sz w:val="24"/>
          <w:szCs w:val="24"/>
          <w:rtl/>
        </w:rPr>
        <w:t xml:space="preserve">، على الرأس الشمالي لخليج حيفا، غربي منطقة </w:t>
      </w:r>
      <w:hyperlink r:id="rId601" w:tooltip="الجليل" w:history="1">
        <w:r w:rsidRPr="00665FD7">
          <w:rPr>
            <w:rStyle w:val="Hyperlink"/>
            <w:rFonts w:hint="cs"/>
            <w:color w:val="auto"/>
            <w:sz w:val="24"/>
            <w:szCs w:val="24"/>
            <w:rtl/>
          </w:rPr>
          <w:t>الجليل</w:t>
        </w:r>
      </w:hyperlink>
      <w:r w:rsidRPr="00665FD7">
        <w:rPr>
          <w:rFonts w:hint="cs"/>
          <w:sz w:val="24"/>
          <w:szCs w:val="24"/>
          <w:rtl/>
        </w:rPr>
        <w:t xml:space="preserve">، وهي من أقدم مدن </w:t>
      </w:r>
      <w:hyperlink r:id="rId602" w:tooltip="فلسطين التاريخية" w:history="1">
        <w:r w:rsidRPr="00665FD7">
          <w:rPr>
            <w:rStyle w:val="Hyperlink"/>
            <w:rFonts w:hint="cs"/>
            <w:color w:val="auto"/>
            <w:sz w:val="24"/>
            <w:szCs w:val="24"/>
            <w:rtl/>
          </w:rPr>
          <w:t>فلسطين التاريخية</w:t>
        </w:r>
      </w:hyperlink>
      <w:r w:rsidRPr="00665FD7">
        <w:rPr>
          <w:rFonts w:hint="cs"/>
          <w:sz w:val="24"/>
          <w:szCs w:val="24"/>
          <w:rtl/>
        </w:rPr>
        <w:t xml:space="preserve">. تقع المدينة على بعد 173 كيلومترا تقريبًا شمالي غربي </w:t>
      </w:r>
      <w:hyperlink r:id="rId603" w:tooltip="القدس" w:history="1">
        <w:r w:rsidRPr="00665FD7">
          <w:rPr>
            <w:rStyle w:val="Hyperlink"/>
            <w:rFonts w:hint="cs"/>
            <w:color w:val="auto"/>
            <w:sz w:val="24"/>
            <w:szCs w:val="24"/>
            <w:rtl/>
          </w:rPr>
          <w:t>القدس</w:t>
        </w:r>
      </w:hyperlink>
      <w:r w:rsidRPr="00665FD7">
        <w:rPr>
          <w:rFonts w:hint="cs"/>
          <w:sz w:val="24"/>
          <w:szCs w:val="24"/>
          <w:rtl/>
        </w:rPr>
        <w:t xml:space="preserve"> . مر على مدينة عكا الغزاة من العصور القديمة حتى العهد العثماني. سنة 637م (16هـ) فتحها </w:t>
      </w:r>
      <w:hyperlink r:id="rId604" w:tooltip="شرحبيل بن حسنة" w:history="1">
        <w:r w:rsidRPr="00665FD7">
          <w:rPr>
            <w:rFonts w:hint="cs"/>
            <w:sz w:val="24"/>
            <w:szCs w:val="24"/>
            <w:rtl/>
          </w:rPr>
          <w:t>شرحبيل بن حسنة</w:t>
        </w:r>
      </w:hyperlink>
      <w:r w:rsidRPr="00665FD7">
        <w:rPr>
          <w:rFonts w:hint="cs"/>
          <w:sz w:val="24"/>
          <w:szCs w:val="24"/>
          <w:rtl/>
        </w:rPr>
        <w:t xml:space="preserve">. سنة 640م (20 هـ)، أنشأ فيها </w:t>
      </w:r>
      <w:hyperlink r:id="rId605" w:tooltip="معاوية بن أبي سفيان" w:history="1">
        <w:r w:rsidRPr="00665FD7">
          <w:rPr>
            <w:rFonts w:hint="cs"/>
            <w:sz w:val="24"/>
            <w:szCs w:val="24"/>
            <w:rtl/>
          </w:rPr>
          <w:t>معاوية بن أبي سفيان</w:t>
        </w:r>
      </w:hyperlink>
      <w:r w:rsidRPr="00665FD7">
        <w:rPr>
          <w:rFonts w:hint="cs"/>
          <w:sz w:val="24"/>
          <w:szCs w:val="24"/>
          <w:rtl/>
        </w:rPr>
        <w:t xml:space="preserve"> داراً لصناعة السفن الحربية " ترسانة بحرية" سنة 648م (28هـ)، انطلقت السفن الحربية العربية من عكا إلى جزيرة </w:t>
      </w:r>
      <w:hyperlink r:id="rId606" w:tooltip="قبرص" w:history="1">
        <w:r w:rsidRPr="00665FD7">
          <w:rPr>
            <w:rFonts w:hint="cs"/>
            <w:sz w:val="24"/>
            <w:szCs w:val="24"/>
            <w:rtl/>
          </w:rPr>
          <w:t>قبرص</w:t>
        </w:r>
      </w:hyperlink>
      <w:r w:rsidRPr="00665FD7">
        <w:rPr>
          <w:rFonts w:hint="cs"/>
          <w:sz w:val="24"/>
          <w:szCs w:val="24"/>
          <w:rtl/>
        </w:rPr>
        <w:t xml:space="preserve">.  سنة 1799م أوقفت عكا زحف </w:t>
      </w:r>
      <w:hyperlink r:id="rId607" w:tooltip="نابليون بونابرت" w:history="1">
        <w:r w:rsidRPr="00665FD7">
          <w:rPr>
            <w:rFonts w:hint="cs"/>
            <w:sz w:val="24"/>
            <w:szCs w:val="24"/>
            <w:rtl/>
          </w:rPr>
          <w:t>نابليون بونابرت</w:t>
        </w:r>
      </w:hyperlink>
      <w:r w:rsidRPr="00665FD7">
        <w:rPr>
          <w:rFonts w:hint="cs"/>
          <w:sz w:val="24"/>
          <w:szCs w:val="24"/>
          <w:rtl/>
        </w:rPr>
        <w:t xml:space="preserve"> وجيشه الفرنسي الذي وصل إليها بعد أن احتل مصر وساحل فلسطين، فقد حاصرها مدة طويلة، وفشل في اقتحام أسوارها ودخولها، حيث رمى قبعته من فوق سور عكا داخلها، لأنه لم يستطع دخولها. في 4 فبراير 1918م احتلها البريطانيون</w:t>
      </w:r>
    </w:p>
  </w:footnote>
  <w:footnote w:id="394">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أحمد بن طولون</w:t>
      </w:r>
      <w:r w:rsidRPr="00665FD7">
        <w:rPr>
          <w:rFonts w:cs="Traditional Arabic" w:hint="cs"/>
          <w:rtl/>
        </w:rPr>
        <w:t xml:space="preserve"> ، ( 220 </w:t>
      </w:r>
      <w:r w:rsidRPr="00665FD7">
        <w:rPr>
          <w:rFonts w:cs="Traditional Arabic"/>
          <w:rtl/>
        </w:rPr>
        <w:t>–</w:t>
      </w:r>
      <w:r w:rsidRPr="00665FD7">
        <w:rPr>
          <w:rFonts w:cs="Traditional Arabic" w:hint="cs"/>
          <w:rtl/>
        </w:rPr>
        <w:t xml:space="preserve"> 270 هـ )  أمير مصر و مؤسس الدولة الطولونية في مصر و الشام ولد سنة 835 ميلادية. كان والده من اتراك القبجاق.، وكان ابن طولون شديد البطش بالخصوم وقتل الكثير منهم في مصر والشام  ، ومسجده في القاهره من الآثار القديمة الباقية على بناءه الأصلي .</w:t>
      </w:r>
    </w:p>
  </w:footnote>
  <w:footnote w:id="395">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أبو</w:t>
      </w:r>
      <w:r w:rsidRPr="00665FD7">
        <w:rPr>
          <w:rFonts w:cs="Traditional Arabic"/>
          <w:b/>
          <w:bCs/>
          <w:rtl/>
        </w:rPr>
        <w:t xml:space="preserve"> </w:t>
      </w:r>
      <w:r w:rsidRPr="00665FD7">
        <w:rPr>
          <w:rFonts w:cs="Traditional Arabic" w:hint="cs"/>
          <w:b/>
          <w:bCs/>
          <w:rtl/>
        </w:rPr>
        <w:t>بكر</w:t>
      </w:r>
      <w:r w:rsidRPr="00665FD7">
        <w:rPr>
          <w:rFonts w:cs="Traditional Arabic"/>
          <w:b/>
          <w:bCs/>
          <w:rtl/>
        </w:rPr>
        <w:t xml:space="preserve"> </w:t>
      </w:r>
      <w:r w:rsidRPr="00665FD7">
        <w:rPr>
          <w:rFonts w:cs="Traditional Arabic" w:hint="cs"/>
          <w:b/>
          <w:bCs/>
          <w:rtl/>
        </w:rPr>
        <w:t xml:space="preserve">البناء </w:t>
      </w:r>
      <w:r w:rsidRPr="00665FD7">
        <w:rPr>
          <w:rFonts w:cs="Traditional Arabic" w:hint="cs"/>
          <w:rtl/>
        </w:rPr>
        <w:t>: محمد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الحسين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 xml:space="preserve">يوسف. ( 000 </w:t>
      </w:r>
      <w:r w:rsidRPr="00665FD7">
        <w:rPr>
          <w:rFonts w:cs="Traditional Arabic"/>
          <w:rtl/>
        </w:rPr>
        <w:t>–</w:t>
      </w:r>
      <w:r w:rsidRPr="00665FD7">
        <w:rPr>
          <w:rFonts w:cs="Traditional Arabic" w:hint="cs"/>
          <w:rtl/>
        </w:rPr>
        <w:t xml:space="preserve"> 476 هـ )</w:t>
      </w:r>
      <w:r w:rsidRPr="00665FD7">
        <w:rPr>
          <w:rFonts w:cs="Traditional Arabic"/>
          <w:rtl/>
        </w:rPr>
        <w:t xml:space="preserve"> </w:t>
      </w:r>
      <w:r w:rsidRPr="00665FD7">
        <w:rPr>
          <w:rFonts w:cs="Traditional Arabic" w:hint="cs"/>
          <w:rtl/>
        </w:rPr>
        <w:t>يعرف</w:t>
      </w:r>
      <w:r w:rsidRPr="00665FD7">
        <w:rPr>
          <w:rFonts w:cs="Traditional Arabic"/>
          <w:rtl/>
        </w:rPr>
        <w:t xml:space="preserve"> </w:t>
      </w:r>
      <w:r w:rsidRPr="00665FD7">
        <w:rPr>
          <w:rFonts w:cs="Traditional Arabic" w:hint="cs"/>
          <w:rtl/>
        </w:rPr>
        <w:t>بأخي</w:t>
      </w:r>
      <w:r w:rsidRPr="00665FD7">
        <w:rPr>
          <w:rFonts w:cs="Traditional Arabic"/>
          <w:rtl/>
        </w:rPr>
        <w:t xml:space="preserve"> </w:t>
      </w:r>
      <w:r w:rsidRPr="00665FD7">
        <w:rPr>
          <w:rFonts w:cs="Traditional Arabic" w:hint="cs"/>
          <w:rtl/>
        </w:rPr>
        <w:t>قبيدة</w:t>
      </w:r>
      <w:r w:rsidRPr="00665FD7">
        <w:rPr>
          <w:rFonts w:cs="Traditional Arabic"/>
          <w:rtl/>
        </w:rPr>
        <w:t xml:space="preserve"> </w:t>
      </w:r>
      <w:r w:rsidRPr="00665FD7">
        <w:rPr>
          <w:rFonts w:cs="Traditional Arabic" w:hint="cs"/>
          <w:rtl/>
        </w:rPr>
        <w:t>. شيخ</w:t>
      </w:r>
      <w:r w:rsidRPr="00665FD7">
        <w:rPr>
          <w:rFonts w:cs="Traditional Arabic"/>
          <w:rtl/>
        </w:rPr>
        <w:t xml:space="preserve"> </w:t>
      </w:r>
      <w:r w:rsidRPr="00665FD7">
        <w:rPr>
          <w:rFonts w:cs="Traditional Arabic" w:hint="cs"/>
          <w:rtl/>
        </w:rPr>
        <w:t>صالح</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أهل</w:t>
      </w:r>
      <w:r w:rsidRPr="00665FD7">
        <w:rPr>
          <w:rFonts w:cs="Traditional Arabic"/>
          <w:rtl/>
        </w:rPr>
        <w:t xml:space="preserve"> </w:t>
      </w:r>
      <w:r w:rsidRPr="00665FD7">
        <w:rPr>
          <w:rFonts w:cs="Traditional Arabic" w:hint="cs"/>
          <w:rtl/>
        </w:rPr>
        <w:t>القرآن  تكملة</w:t>
      </w:r>
      <w:r w:rsidRPr="00665FD7">
        <w:rPr>
          <w:rFonts w:cs="Traditional Arabic"/>
          <w:rtl/>
        </w:rPr>
        <w:t xml:space="preserve"> </w:t>
      </w:r>
      <w:r w:rsidRPr="00665FD7">
        <w:rPr>
          <w:rFonts w:cs="Traditional Arabic" w:hint="cs"/>
          <w:rtl/>
        </w:rPr>
        <w:t>الإكمال</w:t>
      </w:r>
      <w:r w:rsidRPr="00665FD7">
        <w:rPr>
          <w:rFonts w:cs="Traditional Arabic"/>
          <w:rtl/>
        </w:rPr>
        <w:t xml:space="preserve">  </w:t>
      </w:r>
      <w:r w:rsidRPr="00665FD7">
        <w:rPr>
          <w:rFonts w:cs="Traditional Arabic" w:hint="cs"/>
          <w:rtl/>
        </w:rPr>
        <w:t>ج</w:t>
      </w:r>
      <w:r w:rsidRPr="00665FD7">
        <w:rPr>
          <w:rFonts w:cs="Traditional Arabic"/>
          <w:rtl/>
        </w:rPr>
        <w:t xml:space="preserve"> 4   </w:t>
      </w:r>
      <w:r w:rsidRPr="00665FD7">
        <w:rPr>
          <w:rFonts w:cs="Traditional Arabic" w:hint="cs"/>
          <w:rtl/>
        </w:rPr>
        <w:t>ص</w:t>
      </w:r>
      <w:r w:rsidRPr="00665FD7">
        <w:rPr>
          <w:rFonts w:cs="Traditional Arabic"/>
          <w:rtl/>
        </w:rPr>
        <w:t xml:space="preserve"> 647</w:t>
      </w:r>
    </w:p>
    <w:p w:rsidR="00CF3EF0" w:rsidRPr="00665FD7" w:rsidRDefault="00CF3EF0" w:rsidP="00417A6A">
      <w:pPr>
        <w:pStyle w:val="a7"/>
        <w:ind w:left="352" w:hanging="352"/>
        <w:jc w:val="lowKashida"/>
        <w:rPr>
          <w:sz w:val="24"/>
          <w:szCs w:val="24"/>
          <w:rtl/>
        </w:rPr>
      </w:pPr>
      <w:r w:rsidRPr="00665FD7">
        <w:rPr>
          <w:rFonts w:hint="cs"/>
          <w:sz w:val="24"/>
          <w:szCs w:val="24"/>
          <w:rtl/>
        </w:rPr>
        <w:t xml:space="preserve">( 240 ) معجم البلدان ج4 \144 . </w:t>
      </w:r>
      <w:r w:rsidRPr="00665FD7">
        <w:rPr>
          <w:rFonts w:hint="cs"/>
          <w:b/>
          <w:bCs/>
          <w:sz w:val="24"/>
          <w:szCs w:val="24"/>
          <w:rtl/>
        </w:rPr>
        <w:t>عكّا</w:t>
      </w:r>
      <w:r w:rsidRPr="00665FD7">
        <w:rPr>
          <w:rFonts w:hint="cs"/>
          <w:sz w:val="24"/>
          <w:szCs w:val="24"/>
          <w:rtl/>
        </w:rPr>
        <w:t xml:space="preserve"> : هي مدينة في فلسطين ،احتلتها العصابات الصهيونية عام 1948 ، توجد على ساحل </w:t>
      </w:r>
      <w:hyperlink r:id="rId608" w:tooltip="البحر الأبيض المتوسط" w:history="1">
        <w:r w:rsidRPr="00665FD7">
          <w:rPr>
            <w:rStyle w:val="Hyperlink"/>
            <w:rFonts w:hint="cs"/>
            <w:color w:val="auto"/>
            <w:sz w:val="24"/>
            <w:szCs w:val="24"/>
            <w:rtl/>
          </w:rPr>
          <w:t>البحر الأبيض المتوسط</w:t>
        </w:r>
      </w:hyperlink>
      <w:r w:rsidRPr="00665FD7">
        <w:rPr>
          <w:rFonts w:hint="cs"/>
          <w:sz w:val="24"/>
          <w:szCs w:val="24"/>
          <w:rtl/>
        </w:rPr>
        <w:t xml:space="preserve">، على الرأس الشمالي لخليج حيفا، غربي منطقة </w:t>
      </w:r>
      <w:hyperlink r:id="rId609" w:tooltip="الجليل" w:history="1">
        <w:r w:rsidRPr="00665FD7">
          <w:rPr>
            <w:rStyle w:val="Hyperlink"/>
            <w:rFonts w:hint="cs"/>
            <w:color w:val="auto"/>
            <w:sz w:val="24"/>
            <w:szCs w:val="24"/>
            <w:rtl/>
          </w:rPr>
          <w:t>الجليل</w:t>
        </w:r>
      </w:hyperlink>
      <w:r w:rsidRPr="00665FD7">
        <w:rPr>
          <w:rFonts w:hint="cs"/>
          <w:sz w:val="24"/>
          <w:szCs w:val="24"/>
          <w:rtl/>
        </w:rPr>
        <w:t xml:space="preserve">، وهي من أقدم مدن </w:t>
      </w:r>
      <w:hyperlink r:id="rId610" w:tooltip="فلسطين التاريخية" w:history="1">
        <w:r w:rsidRPr="00665FD7">
          <w:rPr>
            <w:rStyle w:val="Hyperlink"/>
            <w:rFonts w:hint="cs"/>
            <w:color w:val="auto"/>
            <w:sz w:val="24"/>
            <w:szCs w:val="24"/>
            <w:rtl/>
          </w:rPr>
          <w:t>فلسطين التاريخية</w:t>
        </w:r>
      </w:hyperlink>
      <w:r w:rsidRPr="00665FD7">
        <w:rPr>
          <w:rFonts w:hint="cs"/>
          <w:sz w:val="24"/>
          <w:szCs w:val="24"/>
          <w:rtl/>
        </w:rPr>
        <w:t xml:space="preserve">. تقع المدينة على بعد 173 كيلومترا تقريبًا شمالي غربي </w:t>
      </w:r>
      <w:hyperlink r:id="rId611" w:tooltip="القدس" w:history="1">
        <w:r w:rsidRPr="00665FD7">
          <w:rPr>
            <w:rStyle w:val="Hyperlink"/>
            <w:rFonts w:hint="cs"/>
            <w:color w:val="auto"/>
            <w:sz w:val="24"/>
            <w:szCs w:val="24"/>
            <w:rtl/>
          </w:rPr>
          <w:t>القدس</w:t>
        </w:r>
      </w:hyperlink>
      <w:r w:rsidRPr="00665FD7">
        <w:rPr>
          <w:rFonts w:hint="cs"/>
          <w:sz w:val="24"/>
          <w:szCs w:val="24"/>
          <w:rtl/>
        </w:rPr>
        <w:t xml:space="preserve"> . مر على مدينة عكا الغزاة من العصور القديمة حتى العهد العثماني. سنة 637م (16هـ) فتحها </w:t>
      </w:r>
      <w:hyperlink r:id="rId612" w:tooltip="شرحبيل بن حسنة" w:history="1">
        <w:r w:rsidRPr="00665FD7">
          <w:rPr>
            <w:rFonts w:hint="cs"/>
            <w:sz w:val="24"/>
            <w:szCs w:val="24"/>
            <w:rtl/>
          </w:rPr>
          <w:t>شرحبيل بن حسنة</w:t>
        </w:r>
      </w:hyperlink>
      <w:r w:rsidRPr="00665FD7">
        <w:rPr>
          <w:rFonts w:hint="cs"/>
          <w:sz w:val="24"/>
          <w:szCs w:val="24"/>
          <w:rtl/>
        </w:rPr>
        <w:t xml:space="preserve">. سنة 640م (20 هـ)، أنشأ فيها </w:t>
      </w:r>
      <w:hyperlink r:id="rId613" w:tooltip="معاوية بن أبي سفيان" w:history="1">
        <w:r w:rsidRPr="00665FD7">
          <w:rPr>
            <w:rFonts w:hint="cs"/>
            <w:sz w:val="24"/>
            <w:szCs w:val="24"/>
            <w:rtl/>
          </w:rPr>
          <w:t>معاوية بن أبي سفيان</w:t>
        </w:r>
      </w:hyperlink>
      <w:r w:rsidRPr="00665FD7">
        <w:rPr>
          <w:rFonts w:hint="cs"/>
          <w:sz w:val="24"/>
          <w:szCs w:val="24"/>
          <w:rtl/>
        </w:rPr>
        <w:t xml:space="preserve"> داراً لصناعة السفن الحربية " ترسانة بحرية" سنة 648م (28هـ)، انطلقت السفن الحربية العربية من عكا إلى جزيرة </w:t>
      </w:r>
      <w:hyperlink r:id="rId614" w:tooltip="قبرص" w:history="1">
        <w:r w:rsidRPr="00665FD7">
          <w:rPr>
            <w:rFonts w:hint="cs"/>
            <w:sz w:val="24"/>
            <w:szCs w:val="24"/>
            <w:rtl/>
          </w:rPr>
          <w:t>قبرص</w:t>
        </w:r>
      </w:hyperlink>
      <w:r w:rsidRPr="00665FD7">
        <w:rPr>
          <w:rFonts w:hint="cs"/>
          <w:sz w:val="24"/>
          <w:szCs w:val="24"/>
          <w:rtl/>
        </w:rPr>
        <w:t xml:space="preserve">.  سنة 1799م أوقفت عكا زحف </w:t>
      </w:r>
      <w:hyperlink r:id="rId615" w:tooltip="نابليون بونابرت" w:history="1">
        <w:r w:rsidRPr="00665FD7">
          <w:rPr>
            <w:rFonts w:hint="cs"/>
            <w:sz w:val="24"/>
            <w:szCs w:val="24"/>
            <w:rtl/>
          </w:rPr>
          <w:t>نابليون بونابرت</w:t>
        </w:r>
      </w:hyperlink>
      <w:r w:rsidRPr="00665FD7">
        <w:rPr>
          <w:rFonts w:hint="cs"/>
          <w:sz w:val="24"/>
          <w:szCs w:val="24"/>
          <w:rtl/>
        </w:rPr>
        <w:t xml:space="preserve"> وجيشه الفرنسي الذي وصل إليها بعد أن احتل مصر وساحل فلسطين، فقد حاصرها مدة طويلة، وفشل في اقتحام أسوارها ودخولها، حيث رمى قبعته من فوق سور عكا داخلها، لأنه لم يستطع دخولها. في 4 فبراير 1918م احتلها البريطانيون</w:t>
      </w:r>
    </w:p>
  </w:footnote>
  <w:footnote w:id="396">
    <w:p w:rsidR="00CF3EF0" w:rsidRPr="00665FD7" w:rsidRDefault="00CF3EF0" w:rsidP="00417A6A">
      <w:pPr>
        <w:pStyle w:val="a7"/>
        <w:jc w:val="lowKashida"/>
        <w:rPr>
          <w:sz w:val="24"/>
          <w:szCs w:val="24"/>
          <w:rtl/>
        </w:rPr>
      </w:pPr>
    </w:p>
  </w:footnote>
  <w:footnote w:id="397">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\164 ، </w:t>
      </w:r>
      <w:r w:rsidRPr="00665FD7">
        <w:rPr>
          <w:rFonts w:cs="Traditional Arabic"/>
          <w:b/>
          <w:bCs/>
          <w:rtl/>
        </w:rPr>
        <w:t>الفقيه عبد الله بن زيد العريقي</w:t>
      </w:r>
      <w:r w:rsidRPr="00665FD7">
        <w:rPr>
          <w:rFonts w:cs="Traditional Arabic"/>
          <w:rtl/>
        </w:rPr>
        <w:t xml:space="preserve"> </w:t>
      </w:r>
      <w:r w:rsidRPr="00665FD7">
        <w:rPr>
          <w:rFonts w:cs="Traditional Arabic" w:hint="cs"/>
          <w:rtl/>
        </w:rPr>
        <w:t xml:space="preserve">: </w:t>
      </w:r>
      <w:r w:rsidRPr="00665FD7">
        <w:rPr>
          <w:rFonts w:cs="Traditional Arabic"/>
          <w:rtl/>
        </w:rPr>
        <w:t xml:space="preserve">صاحب المهذب الذي صنفه في الفقه صرف عنه القولين والوجهين </w:t>
      </w:r>
      <w:r w:rsidRPr="00665FD7">
        <w:rPr>
          <w:rFonts w:cs="Traditional Arabic" w:hint="cs"/>
          <w:rtl/>
        </w:rPr>
        <w:t xml:space="preserve">. </w:t>
      </w:r>
      <w:r w:rsidRPr="00665FD7">
        <w:rPr>
          <w:rFonts w:cs="Traditional Arabic"/>
          <w:rtl/>
        </w:rPr>
        <w:t xml:space="preserve">السلوك في طبقات العلماء والملوك 1 </w:t>
      </w:r>
      <w:r w:rsidRPr="00665FD7">
        <w:rPr>
          <w:rFonts w:cs="Traditional Arabic" w:hint="cs"/>
          <w:rtl/>
        </w:rPr>
        <w:t>\</w:t>
      </w:r>
      <w:r w:rsidRPr="00665FD7">
        <w:rPr>
          <w:rFonts w:cs="Traditional Arabic"/>
          <w:rtl/>
        </w:rPr>
        <w:t>218</w:t>
      </w:r>
      <w:r w:rsidRPr="00665FD7">
        <w:rPr>
          <w:rFonts w:cs="Traditional Arabic" w:hint="cs"/>
          <w:rtl/>
        </w:rPr>
        <w:t xml:space="preserve"> ، </w:t>
      </w:r>
      <w:r w:rsidRPr="00665FD7">
        <w:rPr>
          <w:rFonts w:cs="Traditional Arabic" w:hint="cs"/>
          <w:b/>
          <w:bCs/>
          <w:rtl/>
        </w:rPr>
        <w:t>الملك</w:t>
      </w:r>
      <w:r w:rsidRPr="00665FD7">
        <w:rPr>
          <w:rFonts w:cs="Traditional Arabic"/>
          <w:b/>
          <w:bCs/>
          <w:rtl/>
        </w:rPr>
        <w:t xml:space="preserve"> </w:t>
      </w:r>
      <w:r w:rsidRPr="00665FD7">
        <w:rPr>
          <w:rFonts w:cs="Traditional Arabic" w:hint="cs"/>
          <w:b/>
          <w:bCs/>
          <w:rtl/>
        </w:rPr>
        <w:t>المعز</w:t>
      </w:r>
      <w:r w:rsidRPr="00665FD7">
        <w:rPr>
          <w:rFonts w:cs="Traditional Arabic"/>
          <w:b/>
          <w:bCs/>
          <w:rtl/>
        </w:rPr>
        <w:t xml:space="preserve"> </w:t>
      </w:r>
      <w:r w:rsidRPr="00665FD7">
        <w:rPr>
          <w:rFonts w:cs="Traditional Arabic" w:hint="cs"/>
          <w:b/>
          <w:bCs/>
          <w:rtl/>
        </w:rPr>
        <w:t>فتح</w:t>
      </w:r>
      <w:r w:rsidRPr="00665FD7">
        <w:rPr>
          <w:rFonts w:cs="Traditional Arabic"/>
          <w:b/>
          <w:bCs/>
          <w:rtl/>
        </w:rPr>
        <w:t xml:space="preserve"> </w:t>
      </w:r>
      <w:r w:rsidRPr="00665FD7">
        <w:rPr>
          <w:rFonts w:cs="Traditional Arabic" w:hint="cs"/>
          <w:b/>
          <w:bCs/>
          <w:rtl/>
        </w:rPr>
        <w:t>الدين</w:t>
      </w:r>
      <w:r w:rsidRPr="00665FD7">
        <w:rPr>
          <w:rFonts w:cs="Traditional Arabic"/>
          <w:b/>
          <w:bCs/>
          <w:rtl/>
        </w:rPr>
        <w:t xml:space="preserve"> </w:t>
      </w:r>
      <w:r w:rsidRPr="00665FD7">
        <w:rPr>
          <w:rFonts w:cs="Traditional Arabic" w:hint="cs"/>
          <w:b/>
          <w:bCs/>
          <w:rtl/>
        </w:rPr>
        <w:t>إسماعيل</w:t>
      </w:r>
      <w:r w:rsidRPr="00665FD7">
        <w:rPr>
          <w:rFonts w:cs="Traditional Arabic"/>
          <w:rtl/>
        </w:rPr>
        <w:t xml:space="preserve"> </w:t>
      </w:r>
      <w:r w:rsidRPr="00665FD7">
        <w:rPr>
          <w:rFonts w:cs="Traditional Arabic" w:hint="cs"/>
          <w:rtl/>
        </w:rPr>
        <w:t>: وكان</w:t>
      </w:r>
      <w:r w:rsidRPr="00665FD7">
        <w:rPr>
          <w:rFonts w:cs="Traditional Arabic"/>
          <w:rtl/>
        </w:rPr>
        <w:t xml:space="preserve"> </w:t>
      </w:r>
      <w:r w:rsidRPr="00665FD7">
        <w:rPr>
          <w:rFonts w:cs="Traditional Arabic" w:hint="cs"/>
          <w:rtl/>
        </w:rPr>
        <w:t>الملك</w:t>
      </w:r>
      <w:r w:rsidRPr="00665FD7">
        <w:rPr>
          <w:rFonts w:cs="Traditional Arabic"/>
          <w:rtl/>
        </w:rPr>
        <w:t xml:space="preserve"> </w:t>
      </w:r>
      <w:r w:rsidRPr="00665FD7">
        <w:rPr>
          <w:rFonts w:cs="Traditional Arabic" w:hint="cs"/>
          <w:rtl/>
        </w:rPr>
        <w:t>المعز</w:t>
      </w:r>
      <w:r w:rsidRPr="00665FD7">
        <w:rPr>
          <w:rFonts w:cs="Traditional Arabic"/>
          <w:rtl/>
        </w:rPr>
        <w:t xml:space="preserve"> </w:t>
      </w:r>
      <w:r w:rsidRPr="00665FD7">
        <w:rPr>
          <w:rFonts w:cs="Traditional Arabic" w:hint="cs"/>
          <w:rtl/>
        </w:rPr>
        <w:t>اسماعيل</w:t>
      </w:r>
      <w:r w:rsidRPr="00665FD7">
        <w:rPr>
          <w:rFonts w:cs="Traditional Arabic"/>
          <w:rtl/>
        </w:rPr>
        <w:t xml:space="preserve"> </w:t>
      </w:r>
      <w:r w:rsidRPr="00665FD7">
        <w:rPr>
          <w:rFonts w:cs="Traditional Arabic" w:hint="cs"/>
          <w:rtl/>
        </w:rPr>
        <w:t>أهوج</w:t>
      </w:r>
      <w:r w:rsidRPr="00665FD7">
        <w:rPr>
          <w:rFonts w:cs="Traditional Arabic"/>
          <w:rtl/>
        </w:rPr>
        <w:t xml:space="preserve"> </w:t>
      </w:r>
      <w:r w:rsidRPr="00665FD7">
        <w:rPr>
          <w:rFonts w:cs="Traditional Arabic" w:hint="cs"/>
          <w:rtl/>
        </w:rPr>
        <w:t>كثير</w:t>
      </w:r>
      <w:r w:rsidRPr="00665FD7">
        <w:rPr>
          <w:rFonts w:cs="Traditional Arabic"/>
          <w:rtl/>
        </w:rPr>
        <w:t xml:space="preserve"> </w:t>
      </w:r>
      <w:r w:rsidRPr="00665FD7">
        <w:rPr>
          <w:rFonts w:cs="Traditional Arabic" w:hint="cs"/>
          <w:rtl/>
        </w:rPr>
        <w:t>التخليط</w:t>
      </w:r>
      <w:r w:rsidRPr="00665FD7">
        <w:rPr>
          <w:rFonts w:cs="Traditional Arabic"/>
          <w:rtl/>
        </w:rPr>
        <w:t xml:space="preserve"> </w:t>
      </w:r>
      <w:r w:rsidRPr="00665FD7">
        <w:rPr>
          <w:rFonts w:cs="Traditional Arabic" w:hint="cs"/>
          <w:rtl/>
        </w:rPr>
        <w:t>بحيث</w:t>
      </w:r>
      <w:r w:rsidRPr="00665FD7">
        <w:rPr>
          <w:rFonts w:cs="Traditional Arabic"/>
          <w:rtl/>
        </w:rPr>
        <w:t xml:space="preserve"> </w:t>
      </w:r>
      <w:r w:rsidRPr="00665FD7">
        <w:rPr>
          <w:rFonts w:cs="Traditional Arabic" w:hint="cs"/>
          <w:rtl/>
        </w:rPr>
        <w:t>انه</w:t>
      </w:r>
      <w:r w:rsidRPr="00665FD7">
        <w:rPr>
          <w:rFonts w:cs="Traditional Arabic"/>
          <w:rtl/>
        </w:rPr>
        <w:t xml:space="preserve"> </w:t>
      </w:r>
      <w:r w:rsidRPr="00665FD7">
        <w:rPr>
          <w:rFonts w:cs="Traditional Arabic" w:hint="cs"/>
          <w:rtl/>
        </w:rPr>
        <w:t>ادعى</w:t>
      </w:r>
      <w:r w:rsidRPr="00665FD7">
        <w:rPr>
          <w:rFonts w:cs="Traditional Arabic"/>
          <w:rtl/>
        </w:rPr>
        <w:t xml:space="preserve"> </w:t>
      </w:r>
      <w:r w:rsidRPr="00665FD7">
        <w:rPr>
          <w:rFonts w:cs="Traditional Arabic" w:hint="cs"/>
          <w:rtl/>
        </w:rPr>
        <w:t>أنه</w:t>
      </w:r>
      <w:r w:rsidRPr="00665FD7">
        <w:rPr>
          <w:rFonts w:cs="Traditional Arabic"/>
          <w:rtl/>
        </w:rPr>
        <w:t xml:space="preserve"> </w:t>
      </w:r>
      <w:r w:rsidRPr="00665FD7">
        <w:rPr>
          <w:rFonts w:cs="Traditional Arabic" w:hint="cs"/>
          <w:rtl/>
        </w:rPr>
        <w:t>قرشي</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بني</w:t>
      </w:r>
      <w:r w:rsidRPr="00665FD7">
        <w:rPr>
          <w:rFonts w:cs="Traditional Arabic"/>
          <w:rtl/>
        </w:rPr>
        <w:t xml:space="preserve"> </w:t>
      </w:r>
      <w:r w:rsidRPr="00665FD7">
        <w:rPr>
          <w:rFonts w:cs="Traditional Arabic" w:hint="cs"/>
          <w:rtl/>
        </w:rPr>
        <w:t>أمية</w:t>
      </w:r>
      <w:r w:rsidRPr="00665FD7">
        <w:rPr>
          <w:rFonts w:cs="Traditional Arabic"/>
          <w:rtl/>
        </w:rPr>
        <w:t xml:space="preserve"> </w:t>
      </w:r>
      <w:r w:rsidRPr="00665FD7">
        <w:rPr>
          <w:rFonts w:cs="Traditional Arabic" w:hint="cs"/>
          <w:rtl/>
        </w:rPr>
        <w:t>وخطب</w:t>
      </w:r>
      <w:r w:rsidRPr="00665FD7">
        <w:rPr>
          <w:rFonts w:cs="Traditional Arabic"/>
          <w:rtl/>
        </w:rPr>
        <w:t xml:space="preserve"> </w:t>
      </w:r>
      <w:r w:rsidRPr="00665FD7">
        <w:rPr>
          <w:rFonts w:cs="Traditional Arabic" w:hint="cs"/>
          <w:rtl/>
        </w:rPr>
        <w:t>لنفسه</w:t>
      </w:r>
      <w:r w:rsidRPr="00665FD7">
        <w:rPr>
          <w:rFonts w:cs="Traditional Arabic"/>
          <w:rtl/>
        </w:rPr>
        <w:t xml:space="preserve"> </w:t>
      </w:r>
      <w:r w:rsidRPr="00665FD7">
        <w:rPr>
          <w:rFonts w:cs="Traditional Arabic" w:hint="cs"/>
          <w:rtl/>
        </w:rPr>
        <w:t>بالخلافة</w:t>
      </w:r>
      <w:r w:rsidRPr="00665FD7">
        <w:rPr>
          <w:rFonts w:cs="Traditional Arabic"/>
          <w:rtl/>
        </w:rPr>
        <w:t xml:space="preserve"> </w:t>
      </w:r>
      <w:r w:rsidRPr="00665FD7">
        <w:rPr>
          <w:rFonts w:cs="Traditional Arabic" w:hint="cs"/>
          <w:rtl/>
        </w:rPr>
        <w:t>وتلقب</w:t>
      </w:r>
      <w:r w:rsidRPr="00665FD7">
        <w:rPr>
          <w:rFonts w:cs="Traditional Arabic"/>
          <w:rtl/>
        </w:rPr>
        <w:t xml:space="preserve"> </w:t>
      </w:r>
      <w:r w:rsidRPr="00665FD7">
        <w:rPr>
          <w:rFonts w:cs="Traditional Arabic" w:hint="cs"/>
          <w:rtl/>
        </w:rPr>
        <w:t>بالهادي</w:t>
      </w:r>
      <w:r w:rsidRPr="00665FD7">
        <w:rPr>
          <w:rFonts w:cs="Traditional Arabic"/>
          <w:rtl/>
        </w:rPr>
        <w:t xml:space="preserve"> </w:t>
      </w:r>
      <w:r w:rsidRPr="00665FD7">
        <w:rPr>
          <w:rFonts w:cs="Traditional Arabic" w:hint="cs"/>
          <w:rtl/>
        </w:rPr>
        <w:t>فلما</w:t>
      </w:r>
      <w:r w:rsidRPr="00665FD7">
        <w:rPr>
          <w:rFonts w:cs="Traditional Arabic"/>
          <w:rtl/>
        </w:rPr>
        <w:t xml:space="preserve"> </w:t>
      </w:r>
      <w:r w:rsidRPr="00665FD7">
        <w:rPr>
          <w:rFonts w:cs="Traditional Arabic" w:hint="cs"/>
          <w:rtl/>
        </w:rPr>
        <w:t>سمع</w:t>
      </w:r>
      <w:r w:rsidRPr="00665FD7">
        <w:rPr>
          <w:rFonts w:cs="Traditional Arabic"/>
          <w:rtl/>
        </w:rPr>
        <w:t xml:space="preserve"> </w:t>
      </w:r>
      <w:r w:rsidRPr="00665FD7">
        <w:rPr>
          <w:rFonts w:cs="Traditional Arabic" w:hint="cs"/>
          <w:rtl/>
        </w:rPr>
        <w:t>عمه</w:t>
      </w:r>
      <w:r w:rsidRPr="00665FD7">
        <w:rPr>
          <w:rFonts w:cs="Traditional Arabic"/>
          <w:rtl/>
        </w:rPr>
        <w:t xml:space="preserve"> </w:t>
      </w:r>
      <w:r w:rsidRPr="00665FD7">
        <w:rPr>
          <w:rFonts w:cs="Traditional Arabic" w:hint="cs"/>
          <w:rtl/>
        </w:rPr>
        <w:t>الملك</w:t>
      </w:r>
      <w:r w:rsidRPr="00665FD7">
        <w:rPr>
          <w:rFonts w:cs="Traditional Arabic"/>
          <w:rtl/>
        </w:rPr>
        <w:t xml:space="preserve"> </w:t>
      </w:r>
      <w:r w:rsidRPr="00665FD7">
        <w:rPr>
          <w:rFonts w:cs="Traditional Arabic" w:hint="cs"/>
          <w:rtl/>
        </w:rPr>
        <w:t>العادل ذلك</w:t>
      </w:r>
      <w:r w:rsidRPr="00665FD7">
        <w:rPr>
          <w:rFonts w:cs="Traditional Arabic"/>
          <w:rtl/>
        </w:rPr>
        <w:t xml:space="preserve"> </w:t>
      </w:r>
      <w:r w:rsidRPr="00665FD7">
        <w:rPr>
          <w:rFonts w:cs="Traditional Arabic" w:hint="cs"/>
          <w:rtl/>
        </w:rPr>
        <w:t>ساءه</w:t>
      </w:r>
      <w:r w:rsidRPr="00665FD7">
        <w:rPr>
          <w:rFonts w:cs="Traditional Arabic"/>
          <w:rtl/>
        </w:rPr>
        <w:t xml:space="preserve"> </w:t>
      </w:r>
      <w:r w:rsidRPr="00665FD7">
        <w:rPr>
          <w:rFonts w:cs="Traditional Arabic" w:hint="cs"/>
          <w:rtl/>
        </w:rPr>
        <w:t>وأهمه</w:t>
      </w:r>
      <w:r w:rsidRPr="00665FD7">
        <w:rPr>
          <w:rFonts w:cs="Traditional Arabic"/>
          <w:rtl/>
        </w:rPr>
        <w:t xml:space="preserve"> </w:t>
      </w:r>
      <w:r w:rsidRPr="00665FD7">
        <w:rPr>
          <w:rFonts w:cs="Traditional Arabic" w:hint="cs"/>
          <w:rtl/>
        </w:rPr>
        <w:t>وكتب</w:t>
      </w:r>
      <w:r w:rsidRPr="00665FD7">
        <w:rPr>
          <w:rFonts w:cs="Traditional Arabic"/>
          <w:rtl/>
        </w:rPr>
        <w:t xml:space="preserve"> </w:t>
      </w:r>
      <w:r w:rsidRPr="00665FD7">
        <w:rPr>
          <w:rFonts w:cs="Traditional Arabic" w:hint="cs"/>
          <w:rtl/>
        </w:rPr>
        <w:t>إليه</w:t>
      </w:r>
      <w:r w:rsidRPr="00665FD7">
        <w:rPr>
          <w:rFonts w:cs="Traditional Arabic"/>
          <w:rtl/>
        </w:rPr>
        <w:t xml:space="preserve"> </w:t>
      </w:r>
      <w:r w:rsidRPr="00665FD7">
        <w:rPr>
          <w:rFonts w:cs="Traditional Arabic" w:hint="cs"/>
          <w:rtl/>
        </w:rPr>
        <w:t>يلومه</w:t>
      </w:r>
      <w:r w:rsidRPr="00665FD7">
        <w:rPr>
          <w:rFonts w:cs="Traditional Arabic"/>
          <w:rtl/>
        </w:rPr>
        <w:t xml:space="preserve"> </w:t>
      </w:r>
      <w:r w:rsidRPr="00665FD7">
        <w:rPr>
          <w:rFonts w:cs="Traditional Arabic" w:hint="cs"/>
          <w:rtl/>
        </w:rPr>
        <w:t>ويوبخه</w:t>
      </w:r>
      <w:r w:rsidRPr="00665FD7">
        <w:rPr>
          <w:rFonts w:cs="Traditional Arabic"/>
          <w:rtl/>
        </w:rPr>
        <w:t xml:space="preserve"> </w:t>
      </w:r>
      <w:r w:rsidRPr="00665FD7">
        <w:rPr>
          <w:rFonts w:cs="Traditional Arabic" w:hint="cs"/>
          <w:rtl/>
        </w:rPr>
        <w:t>ويأمره</w:t>
      </w:r>
      <w:r w:rsidRPr="00665FD7">
        <w:rPr>
          <w:rFonts w:cs="Traditional Arabic"/>
          <w:rtl/>
        </w:rPr>
        <w:t xml:space="preserve"> </w:t>
      </w:r>
      <w:r w:rsidRPr="00665FD7">
        <w:rPr>
          <w:rFonts w:cs="Traditional Arabic" w:hint="cs"/>
          <w:rtl/>
        </w:rPr>
        <w:t>بالعودة</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نسبه</w:t>
      </w:r>
      <w:r w:rsidRPr="00665FD7">
        <w:rPr>
          <w:rFonts w:cs="Traditional Arabic"/>
          <w:rtl/>
        </w:rPr>
        <w:t xml:space="preserve"> </w:t>
      </w:r>
      <w:r w:rsidRPr="00665FD7">
        <w:rPr>
          <w:rFonts w:cs="Traditional Arabic" w:hint="cs"/>
          <w:rtl/>
        </w:rPr>
        <w:t>الصحيح</w:t>
      </w:r>
      <w:r w:rsidRPr="00665FD7">
        <w:rPr>
          <w:rFonts w:cs="Traditional Arabic"/>
          <w:rtl/>
        </w:rPr>
        <w:t xml:space="preserve"> </w:t>
      </w:r>
      <w:r w:rsidRPr="00665FD7">
        <w:rPr>
          <w:rFonts w:cs="Traditional Arabic" w:hint="cs"/>
          <w:rtl/>
        </w:rPr>
        <w:t>وبترك</w:t>
      </w:r>
      <w:r w:rsidRPr="00665FD7">
        <w:rPr>
          <w:rFonts w:cs="Traditional Arabic"/>
          <w:rtl/>
        </w:rPr>
        <w:t xml:space="preserve"> </w:t>
      </w:r>
      <w:r w:rsidRPr="00665FD7">
        <w:rPr>
          <w:rFonts w:cs="Traditional Arabic" w:hint="cs"/>
          <w:rtl/>
        </w:rPr>
        <w:t>ما</w:t>
      </w:r>
      <w:r w:rsidRPr="00665FD7">
        <w:rPr>
          <w:rFonts w:cs="Traditional Arabic"/>
          <w:rtl/>
        </w:rPr>
        <w:t xml:space="preserve"> </w:t>
      </w:r>
      <w:r w:rsidRPr="00665FD7">
        <w:rPr>
          <w:rFonts w:cs="Traditional Arabic" w:hint="cs"/>
          <w:rtl/>
        </w:rPr>
        <w:t>ارتكبه</w:t>
      </w:r>
      <w:r w:rsidRPr="00665FD7">
        <w:rPr>
          <w:rFonts w:cs="Traditional Arabic"/>
          <w:rtl/>
        </w:rPr>
        <w:t xml:space="preserve"> </w:t>
      </w:r>
      <w:r w:rsidRPr="00665FD7">
        <w:rPr>
          <w:rFonts w:cs="Traditional Arabic" w:hint="cs"/>
          <w:rtl/>
        </w:rPr>
        <w:t>مما</w:t>
      </w:r>
      <w:r w:rsidRPr="00665FD7">
        <w:rPr>
          <w:rFonts w:cs="Traditional Arabic"/>
          <w:rtl/>
        </w:rPr>
        <w:t xml:space="preserve"> </w:t>
      </w:r>
      <w:r w:rsidRPr="00665FD7">
        <w:rPr>
          <w:rFonts w:cs="Traditional Arabic" w:hint="cs"/>
          <w:rtl/>
        </w:rPr>
        <w:t>يضحك</w:t>
      </w:r>
      <w:r w:rsidRPr="00665FD7">
        <w:rPr>
          <w:rFonts w:cs="Traditional Arabic"/>
          <w:rtl/>
        </w:rPr>
        <w:t xml:space="preserve"> </w:t>
      </w:r>
      <w:r w:rsidRPr="00665FD7">
        <w:rPr>
          <w:rFonts w:cs="Traditional Arabic" w:hint="cs"/>
          <w:rtl/>
        </w:rPr>
        <w:t>الناس</w:t>
      </w:r>
      <w:r w:rsidRPr="00665FD7">
        <w:rPr>
          <w:rFonts w:cs="Traditional Arabic"/>
          <w:rtl/>
        </w:rPr>
        <w:t xml:space="preserve"> </w:t>
      </w:r>
      <w:r w:rsidRPr="00665FD7">
        <w:rPr>
          <w:rFonts w:cs="Traditional Arabic" w:hint="cs"/>
          <w:rtl/>
        </w:rPr>
        <w:t>منه</w:t>
      </w:r>
      <w:r w:rsidRPr="00665FD7">
        <w:rPr>
          <w:rFonts w:cs="Traditional Arabic"/>
          <w:rtl/>
        </w:rPr>
        <w:t xml:space="preserve"> </w:t>
      </w:r>
      <w:r w:rsidRPr="00665FD7">
        <w:rPr>
          <w:rFonts w:cs="Traditional Arabic" w:hint="cs"/>
          <w:rtl/>
        </w:rPr>
        <w:t>فلم</w:t>
      </w:r>
      <w:r w:rsidRPr="00665FD7">
        <w:rPr>
          <w:rFonts w:cs="Traditional Arabic"/>
          <w:rtl/>
        </w:rPr>
        <w:t xml:space="preserve"> </w:t>
      </w:r>
      <w:r w:rsidRPr="00665FD7">
        <w:rPr>
          <w:rFonts w:cs="Traditional Arabic" w:hint="cs"/>
          <w:rtl/>
        </w:rPr>
        <w:t>يلتفت</w:t>
      </w:r>
      <w:r w:rsidRPr="00665FD7">
        <w:rPr>
          <w:rFonts w:cs="Traditional Arabic"/>
          <w:rtl/>
        </w:rPr>
        <w:t xml:space="preserve"> </w:t>
      </w:r>
      <w:r w:rsidRPr="00665FD7">
        <w:rPr>
          <w:rFonts w:cs="Traditional Arabic" w:hint="cs"/>
          <w:rtl/>
        </w:rPr>
        <w:t>ولم</w:t>
      </w:r>
      <w:r w:rsidRPr="00665FD7">
        <w:rPr>
          <w:rFonts w:cs="Traditional Arabic"/>
          <w:rtl/>
        </w:rPr>
        <w:t xml:space="preserve"> </w:t>
      </w:r>
      <w:r w:rsidRPr="00665FD7">
        <w:rPr>
          <w:rFonts w:cs="Traditional Arabic" w:hint="cs"/>
          <w:rtl/>
        </w:rPr>
        <w:t>يرجع</w:t>
      </w:r>
      <w:r w:rsidRPr="00665FD7">
        <w:rPr>
          <w:rFonts w:cs="Traditional Arabic"/>
          <w:rtl/>
        </w:rPr>
        <w:t xml:space="preserve"> </w:t>
      </w:r>
      <w:r w:rsidRPr="00665FD7">
        <w:rPr>
          <w:rFonts w:cs="Traditional Arabic" w:hint="cs"/>
          <w:rtl/>
        </w:rPr>
        <w:t>وانضاف</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ذلك</w:t>
      </w:r>
      <w:r w:rsidRPr="00665FD7">
        <w:rPr>
          <w:rFonts w:cs="Traditional Arabic"/>
          <w:rtl/>
        </w:rPr>
        <w:t xml:space="preserve"> </w:t>
      </w:r>
      <w:r w:rsidRPr="00665FD7">
        <w:rPr>
          <w:rFonts w:cs="Traditional Arabic" w:hint="cs"/>
          <w:rtl/>
        </w:rPr>
        <w:t>أنه</w:t>
      </w:r>
      <w:r w:rsidRPr="00665FD7">
        <w:rPr>
          <w:rFonts w:cs="Traditional Arabic"/>
          <w:rtl/>
        </w:rPr>
        <w:t xml:space="preserve"> </w:t>
      </w:r>
      <w:r w:rsidRPr="00665FD7">
        <w:rPr>
          <w:rFonts w:cs="Traditional Arabic" w:hint="cs"/>
          <w:rtl/>
        </w:rPr>
        <w:t>أساء</w:t>
      </w:r>
      <w:r w:rsidRPr="00665FD7">
        <w:rPr>
          <w:rFonts w:cs="Traditional Arabic"/>
          <w:rtl/>
        </w:rPr>
        <w:t xml:space="preserve"> </w:t>
      </w:r>
      <w:r w:rsidRPr="00665FD7">
        <w:rPr>
          <w:rFonts w:cs="Traditional Arabic" w:hint="cs"/>
          <w:rtl/>
        </w:rPr>
        <w:t>السيرة</w:t>
      </w:r>
      <w:r w:rsidRPr="00665FD7">
        <w:rPr>
          <w:rFonts w:cs="Traditional Arabic"/>
          <w:rtl/>
        </w:rPr>
        <w:t xml:space="preserve"> </w:t>
      </w:r>
      <w:r w:rsidRPr="00665FD7">
        <w:rPr>
          <w:rFonts w:cs="Traditional Arabic" w:hint="cs"/>
          <w:rtl/>
        </w:rPr>
        <w:t>مع</w:t>
      </w:r>
      <w:r w:rsidRPr="00665FD7">
        <w:rPr>
          <w:rFonts w:cs="Traditional Arabic"/>
          <w:rtl/>
        </w:rPr>
        <w:t xml:space="preserve"> </w:t>
      </w:r>
      <w:r w:rsidRPr="00665FD7">
        <w:rPr>
          <w:rFonts w:cs="Traditional Arabic" w:hint="cs"/>
          <w:rtl/>
        </w:rPr>
        <w:t>اجناده</w:t>
      </w:r>
      <w:r w:rsidRPr="00665FD7">
        <w:rPr>
          <w:rFonts w:cs="Traditional Arabic"/>
          <w:rtl/>
        </w:rPr>
        <w:t xml:space="preserve"> </w:t>
      </w:r>
      <w:r w:rsidRPr="00665FD7">
        <w:rPr>
          <w:rFonts w:cs="Traditional Arabic" w:hint="cs"/>
          <w:rtl/>
        </w:rPr>
        <w:t>وامرائه</w:t>
      </w:r>
      <w:r w:rsidRPr="00665FD7">
        <w:rPr>
          <w:rFonts w:cs="Traditional Arabic"/>
          <w:rtl/>
        </w:rPr>
        <w:t xml:space="preserve"> </w:t>
      </w:r>
      <w:r w:rsidRPr="00665FD7">
        <w:rPr>
          <w:rFonts w:cs="Traditional Arabic" w:hint="cs"/>
          <w:rtl/>
        </w:rPr>
        <w:t>فوثبوا</w:t>
      </w:r>
      <w:r w:rsidRPr="00665FD7">
        <w:rPr>
          <w:rFonts w:cs="Traditional Arabic"/>
          <w:rtl/>
        </w:rPr>
        <w:t xml:space="preserve"> </w:t>
      </w:r>
      <w:r w:rsidRPr="00665FD7">
        <w:rPr>
          <w:rFonts w:cs="Traditional Arabic" w:hint="cs"/>
          <w:rtl/>
        </w:rPr>
        <w:t>عليه</w:t>
      </w:r>
      <w:r w:rsidRPr="00665FD7">
        <w:rPr>
          <w:rFonts w:cs="Traditional Arabic"/>
          <w:rtl/>
        </w:rPr>
        <w:t xml:space="preserve"> </w:t>
      </w:r>
      <w:r w:rsidRPr="00665FD7">
        <w:rPr>
          <w:rFonts w:cs="Traditional Arabic" w:hint="cs"/>
          <w:rtl/>
        </w:rPr>
        <w:t>فقتلوه</w:t>
      </w:r>
      <w:r w:rsidRPr="00665FD7">
        <w:rPr>
          <w:rFonts w:cs="Traditional Arabic"/>
          <w:rtl/>
        </w:rPr>
        <w:t xml:space="preserve"> </w:t>
      </w:r>
      <w:r w:rsidRPr="00665FD7">
        <w:rPr>
          <w:rFonts w:cs="Traditional Arabic" w:hint="cs"/>
          <w:rtl/>
        </w:rPr>
        <w:t>وملكوا</w:t>
      </w:r>
      <w:r w:rsidRPr="00665FD7">
        <w:rPr>
          <w:rFonts w:cs="Traditional Arabic"/>
          <w:rtl/>
        </w:rPr>
        <w:t xml:space="preserve"> </w:t>
      </w:r>
      <w:r w:rsidRPr="00665FD7">
        <w:rPr>
          <w:rFonts w:cs="Traditional Arabic" w:hint="cs"/>
          <w:rtl/>
        </w:rPr>
        <w:t>عليهم</w:t>
      </w:r>
      <w:r w:rsidRPr="00665FD7">
        <w:rPr>
          <w:rFonts w:cs="Traditional Arabic"/>
          <w:rtl/>
        </w:rPr>
        <w:t xml:space="preserve"> </w:t>
      </w:r>
      <w:r w:rsidRPr="00665FD7">
        <w:rPr>
          <w:rFonts w:cs="Traditional Arabic" w:hint="cs"/>
          <w:rtl/>
        </w:rPr>
        <w:t>أخاه</w:t>
      </w:r>
      <w:r w:rsidRPr="00665FD7">
        <w:rPr>
          <w:rFonts w:cs="Traditional Arabic"/>
          <w:rtl/>
        </w:rPr>
        <w:t xml:space="preserve"> </w:t>
      </w:r>
      <w:r w:rsidRPr="00665FD7">
        <w:rPr>
          <w:rFonts w:cs="Traditional Arabic" w:hint="cs"/>
          <w:rtl/>
        </w:rPr>
        <w:t>الملك</w:t>
      </w:r>
      <w:r w:rsidRPr="00665FD7">
        <w:rPr>
          <w:rFonts w:cs="Traditional Arabic"/>
          <w:rtl/>
        </w:rPr>
        <w:t xml:space="preserve"> </w:t>
      </w:r>
      <w:r w:rsidRPr="00665FD7">
        <w:rPr>
          <w:rFonts w:cs="Traditional Arabic" w:hint="cs"/>
          <w:rtl/>
        </w:rPr>
        <w:t>الناصر</w:t>
      </w:r>
      <w:r w:rsidRPr="00665FD7">
        <w:rPr>
          <w:rFonts w:cs="Traditional Arabic"/>
          <w:rtl/>
        </w:rPr>
        <w:t xml:space="preserve"> </w:t>
      </w:r>
      <w:r w:rsidRPr="00665FD7">
        <w:rPr>
          <w:rFonts w:cs="Traditional Arabic" w:hint="cs"/>
          <w:rtl/>
        </w:rPr>
        <w:t>محمدا</w:t>
      </w:r>
      <w:r w:rsidRPr="00665FD7">
        <w:rPr>
          <w:rFonts w:cs="Traditional Arabic"/>
          <w:rtl/>
        </w:rPr>
        <w:t xml:space="preserve"> </w:t>
      </w:r>
      <w:r w:rsidRPr="00665FD7">
        <w:rPr>
          <w:rFonts w:cs="Traditional Arabic" w:hint="cs"/>
          <w:rtl/>
        </w:rPr>
        <w:t xml:space="preserve"> . وفيات</w:t>
      </w:r>
      <w:r w:rsidRPr="00665FD7">
        <w:rPr>
          <w:rFonts w:cs="Traditional Arabic"/>
          <w:rtl/>
        </w:rPr>
        <w:t xml:space="preserve"> </w:t>
      </w:r>
      <w:r w:rsidRPr="00665FD7">
        <w:rPr>
          <w:rFonts w:cs="Traditional Arabic" w:hint="cs"/>
          <w:rtl/>
        </w:rPr>
        <w:t>الأعيان</w:t>
      </w:r>
      <w:r w:rsidRPr="00665FD7">
        <w:rPr>
          <w:rFonts w:cs="Traditional Arabic"/>
          <w:rtl/>
        </w:rPr>
        <w:t xml:space="preserve"> </w:t>
      </w:r>
      <w:r w:rsidRPr="00665FD7">
        <w:rPr>
          <w:rFonts w:cs="Traditional Arabic" w:hint="cs"/>
          <w:rtl/>
        </w:rPr>
        <w:t>وأنباء</w:t>
      </w:r>
      <w:r w:rsidRPr="00665FD7">
        <w:rPr>
          <w:rFonts w:cs="Traditional Arabic"/>
          <w:rtl/>
        </w:rPr>
        <w:t xml:space="preserve"> </w:t>
      </w:r>
      <w:r w:rsidRPr="00665FD7">
        <w:rPr>
          <w:rFonts w:cs="Traditional Arabic" w:hint="cs"/>
          <w:rtl/>
        </w:rPr>
        <w:t>أبناء</w:t>
      </w:r>
      <w:r w:rsidRPr="00665FD7">
        <w:rPr>
          <w:rFonts w:cs="Traditional Arabic"/>
          <w:rtl/>
        </w:rPr>
        <w:t xml:space="preserve"> </w:t>
      </w:r>
      <w:r w:rsidRPr="00665FD7">
        <w:rPr>
          <w:rFonts w:cs="Traditional Arabic" w:hint="cs"/>
          <w:rtl/>
        </w:rPr>
        <w:t>الزمان</w:t>
      </w:r>
      <w:r w:rsidRPr="00665FD7">
        <w:rPr>
          <w:rFonts w:cs="Traditional Arabic"/>
          <w:rtl/>
        </w:rPr>
        <w:t xml:space="preserve">  2  </w:t>
      </w:r>
      <w:r w:rsidRPr="00665FD7">
        <w:rPr>
          <w:rFonts w:cs="Traditional Arabic" w:hint="cs"/>
          <w:rtl/>
        </w:rPr>
        <w:t>\</w:t>
      </w:r>
      <w:r w:rsidRPr="00665FD7">
        <w:rPr>
          <w:rFonts w:cs="Traditional Arabic"/>
          <w:rtl/>
        </w:rPr>
        <w:t>52</w:t>
      </w:r>
    </w:p>
  </w:footnote>
  <w:footnote w:id="398">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ج4 \167</w:t>
      </w:r>
      <w:r w:rsidRPr="00665FD7">
        <w:rPr>
          <w:rFonts w:cs="Traditional Arabic" w:hint="cs"/>
          <w:b/>
          <w:bCs/>
          <w:rtl/>
        </w:rPr>
        <w:t xml:space="preserve"> عورتا</w:t>
      </w:r>
      <w:r w:rsidRPr="00665FD7">
        <w:rPr>
          <w:rFonts w:cs="Traditional Arabic" w:hint="cs"/>
          <w:rtl/>
        </w:rPr>
        <w:t xml:space="preserve"> :  قرية تقع إلى الجنوب الشرقي من مدينة </w:t>
      </w:r>
      <w:hyperlink r:id="rId616" w:tooltip="نابلس" w:history="1">
        <w:r w:rsidRPr="00665FD7">
          <w:rPr>
            <w:rStyle w:val="Hyperlink"/>
            <w:rFonts w:cs="Traditional Arabic" w:hint="cs"/>
            <w:color w:val="auto"/>
            <w:rtl/>
          </w:rPr>
          <w:t>نابلس</w:t>
        </w:r>
      </w:hyperlink>
      <w:r w:rsidRPr="00665FD7">
        <w:rPr>
          <w:rFonts w:cs="Traditional Arabic" w:hint="cs"/>
          <w:rtl/>
        </w:rPr>
        <w:t xml:space="preserve"> على بعد 8 كم وتتبع </w:t>
      </w:r>
      <w:hyperlink r:id="rId617" w:tooltip="محافظة نابلس" w:history="1">
        <w:r w:rsidRPr="00665FD7">
          <w:rPr>
            <w:rStyle w:val="Hyperlink"/>
            <w:rFonts w:cs="Traditional Arabic" w:hint="cs"/>
            <w:color w:val="auto"/>
            <w:rtl/>
          </w:rPr>
          <w:t>محافظة نابلس</w:t>
        </w:r>
      </w:hyperlink>
      <w:r w:rsidRPr="00665FD7">
        <w:rPr>
          <w:rFonts w:cs="Traditional Arabic" w:hint="cs"/>
          <w:rtl/>
        </w:rPr>
        <w:t xml:space="preserve">. يصل إليها طريق محلي يربطها بالطريق الرئيسي </w:t>
      </w:r>
      <w:hyperlink r:id="rId618" w:tooltip="نابلس" w:history="1">
        <w:r w:rsidRPr="00665FD7">
          <w:rPr>
            <w:rStyle w:val="Hyperlink"/>
            <w:rFonts w:cs="Traditional Arabic" w:hint="cs"/>
            <w:color w:val="auto"/>
            <w:rtl/>
          </w:rPr>
          <w:t>نابلس</w:t>
        </w:r>
      </w:hyperlink>
      <w:r w:rsidRPr="00665FD7">
        <w:rPr>
          <w:rFonts w:cs="Traditional Arabic" w:hint="cs"/>
          <w:rtl/>
        </w:rPr>
        <w:t xml:space="preserve"> - </w:t>
      </w:r>
      <w:hyperlink r:id="rId619" w:tooltip="رام الله" w:history="1">
        <w:r w:rsidRPr="00665FD7">
          <w:rPr>
            <w:rStyle w:val="Hyperlink"/>
            <w:rFonts w:cs="Traditional Arabic" w:hint="cs"/>
            <w:color w:val="auto"/>
            <w:rtl/>
          </w:rPr>
          <w:t>رام الله</w:t>
        </w:r>
      </w:hyperlink>
      <w:r w:rsidRPr="00665FD7">
        <w:rPr>
          <w:rFonts w:cs="Traditional Arabic" w:hint="cs"/>
          <w:rtl/>
        </w:rPr>
        <w:t xml:space="preserve"> وطوله 2 كم .</w:t>
      </w:r>
      <w:bookmarkStart w:id="55" w:name=".D8.AC.D8.BA.D8.B1.D8.A7.D9.81.D9.8A.D8."/>
      <w:bookmarkEnd w:id="55"/>
      <w:r w:rsidRPr="00665FD7">
        <w:rPr>
          <w:rFonts w:cs="Traditional Arabic" w:hint="cs"/>
          <w:rtl/>
        </w:rPr>
        <w:t xml:space="preserve"> تطل على ثلاث جبال متوسطة الارتفاع مكسوة بالأشجار ترتفع عن سطح البحر (560) م . تبلغ مساحة أراضيها (16100) </w:t>
      </w:r>
      <w:hyperlink r:id="rId620" w:tooltip="دونم" w:history="1">
        <w:r w:rsidRPr="00665FD7">
          <w:rPr>
            <w:rStyle w:val="Hyperlink"/>
            <w:rFonts w:cs="Traditional Arabic" w:hint="cs"/>
            <w:color w:val="auto"/>
            <w:rtl/>
          </w:rPr>
          <w:t>دونم</w:t>
        </w:r>
      </w:hyperlink>
      <w:r w:rsidRPr="00665FD7">
        <w:rPr>
          <w:rFonts w:cs="Traditional Arabic" w:hint="cs"/>
          <w:rtl/>
        </w:rPr>
        <w:t xml:space="preserve"> ، تتداخل أراضيها مع أراضي القرى المجاورة ويحيط بها أراضي قرى </w:t>
      </w:r>
      <w:hyperlink r:id="rId621" w:tooltip="بيتا" w:history="1">
        <w:r w:rsidRPr="00665FD7">
          <w:rPr>
            <w:rStyle w:val="Hyperlink"/>
            <w:rFonts w:cs="Traditional Arabic" w:hint="cs"/>
            <w:color w:val="auto"/>
            <w:rtl/>
          </w:rPr>
          <w:t>بيتا</w:t>
        </w:r>
      </w:hyperlink>
      <w:r w:rsidRPr="00665FD7">
        <w:rPr>
          <w:rFonts w:cs="Traditional Arabic" w:hint="cs"/>
          <w:rtl/>
        </w:rPr>
        <w:t xml:space="preserve">، </w:t>
      </w:r>
      <w:hyperlink r:id="rId622" w:tooltip="حوارة" w:history="1">
        <w:r w:rsidRPr="00665FD7">
          <w:rPr>
            <w:rStyle w:val="Hyperlink"/>
            <w:rFonts w:cs="Traditional Arabic" w:hint="cs"/>
            <w:color w:val="auto"/>
            <w:rtl/>
          </w:rPr>
          <w:t>حوارة</w:t>
        </w:r>
      </w:hyperlink>
      <w:r w:rsidRPr="00665FD7">
        <w:rPr>
          <w:rFonts w:cs="Traditional Arabic" w:hint="cs"/>
          <w:rtl/>
        </w:rPr>
        <w:t xml:space="preserve">، </w:t>
      </w:r>
      <w:hyperlink r:id="rId623" w:tooltip="بورين" w:history="1">
        <w:r w:rsidRPr="00665FD7">
          <w:rPr>
            <w:rStyle w:val="Hyperlink"/>
            <w:rFonts w:cs="Traditional Arabic" w:hint="cs"/>
            <w:color w:val="auto"/>
            <w:rtl/>
          </w:rPr>
          <w:t>بورين</w:t>
        </w:r>
      </w:hyperlink>
      <w:r w:rsidRPr="00665FD7">
        <w:rPr>
          <w:rFonts w:cs="Traditional Arabic" w:hint="cs"/>
          <w:rtl/>
        </w:rPr>
        <w:t xml:space="preserve">، </w:t>
      </w:r>
      <w:hyperlink r:id="rId624" w:tooltip="روجيب" w:history="1">
        <w:r w:rsidRPr="00665FD7">
          <w:rPr>
            <w:rStyle w:val="Hyperlink"/>
            <w:rFonts w:cs="Traditional Arabic" w:hint="cs"/>
            <w:color w:val="auto"/>
            <w:rtl/>
          </w:rPr>
          <w:t>روجيب</w:t>
        </w:r>
      </w:hyperlink>
      <w:r w:rsidRPr="00665FD7">
        <w:rPr>
          <w:rFonts w:cs="Traditional Arabic" w:hint="cs"/>
          <w:rtl/>
        </w:rPr>
        <w:t xml:space="preserve">، </w:t>
      </w:r>
      <w:hyperlink r:id="rId625" w:tooltip="عقربا" w:history="1">
        <w:r w:rsidRPr="00665FD7">
          <w:rPr>
            <w:rStyle w:val="Hyperlink"/>
            <w:rFonts w:cs="Traditional Arabic" w:hint="cs"/>
            <w:color w:val="auto"/>
            <w:rtl/>
          </w:rPr>
          <w:t>وعقربا</w:t>
        </w:r>
      </w:hyperlink>
      <w:r w:rsidRPr="00665FD7">
        <w:rPr>
          <w:rFonts w:cs="Traditional Arabic" w:hint="cs"/>
          <w:rtl/>
        </w:rPr>
        <w:t xml:space="preserve"> . </w:t>
      </w:r>
      <w:r w:rsidRPr="00665FD7">
        <w:rPr>
          <w:rFonts w:cs="Traditional Arabic" w:hint="cs"/>
          <w:b/>
          <w:bCs/>
          <w:rtl/>
        </w:rPr>
        <w:t>العزير عليه السلام</w:t>
      </w:r>
      <w:r w:rsidRPr="00665FD7">
        <w:rPr>
          <w:rFonts w:cs="Traditional Arabic" w:hint="cs"/>
          <w:rtl/>
        </w:rPr>
        <w:t xml:space="preserve"> ، من أنبياء يني إسرائل أرسله الله إليهم بعد النبي موسى عليه السلام ، </w:t>
      </w:r>
      <w:r w:rsidRPr="00665FD7">
        <w:rPr>
          <w:rFonts w:ascii="Arial" w:hAnsi="Arial" w:cs="Traditional Arabic" w:hint="cs"/>
          <w:rtl/>
        </w:rPr>
        <w:t xml:space="preserve"> و</w:t>
      </w:r>
      <w:r w:rsidRPr="00665FD7">
        <w:rPr>
          <w:rFonts w:ascii="Arial" w:hAnsi="Arial" w:cs="Traditional Arabic"/>
          <w:rtl/>
        </w:rPr>
        <w:t>هو عزير بن جروة ويقال ابن سوريق بن عدية بن أيوب</w:t>
      </w:r>
      <w:r w:rsidRPr="00665FD7">
        <w:rPr>
          <w:rFonts w:ascii="Arial" w:hAnsi="Arial" w:cs="Traditional Arabic"/>
        </w:rPr>
        <w:t xml:space="preserve"> </w:t>
      </w:r>
      <w:r w:rsidRPr="00665FD7">
        <w:rPr>
          <w:rFonts w:ascii="Arial" w:hAnsi="Arial" w:cs="Traditional Arabic"/>
          <w:rtl/>
        </w:rPr>
        <w:t>بن درزنا بن عرى بن تقى بن أسبوع بن فنحاص بن العازر بن هارون بن عمران. ويقال عزير</w:t>
      </w:r>
      <w:r w:rsidRPr="00665FD7">
        <w:rPr>
          <w:rFonts w:ascii="Arial" w:hAnsi="Arial" w:cs="Traditional Arabic"/>
        </w:rPr>
        <w:t xml:space="preserve"> </w:t>
      </w:r>
      <w:r w:rsidRPr="00665FD7">
        <w:rPr>
          <w:rFonts w:ascii="Arial" w:hAnsi="Arial" w:cs="Traditional Arabic"/>
          <w:rtl/>
        </w:rPr>
        <w:t xml:space="preserve">بن سروخا جاء في بعض الآثار أن قبره بدمشق. </w:t>
      </w:r>
    </w:p>
    <w:p w:rsidR="00CF3EF0" w:rsidRPr="00665FD7" w:rsidRDefault="00CF3EF0" w:rsidP="00417A6A">
      <w:pPr>
        <w:ind w:left="100" w:right="100"/>
        <w:jc w:val="lowKashida"/>
        <w:rPr>
          <w:rFonts w:cs="Traditional Arabic"/>
          <w:rtl/>
        </w:rPr>
      </w:pPr>
      <w:r w:rsidRPr="00665FD7">
        <w:rPr>
          <w:rFonts w:cs="Traditional Arabic" w:hint="cs"/>
          <w:b/>
          <w:bCs/>
          <w:rtl/>
        </w:rPr>
        <w:t>يوشع بن نون</w:t>
      </w:r>
      <w:r w:rsidRPr="00665FD7">
        <w:rPr>
          <w:rFonts w:cs="Traditional Arabic" w:hint="cs"/>
          <w:rtl/>
        </w:rPr>
        <w:t xml:space="preserve"> بن أفرائيم بن يوسف بن يعقوب، بن إسحاق بن إبراهيم عليهم السلام، وأهل الكتاب يقولون: يوشع ابن عم هود. وقد ذكره الله تعالى في القرآن غير مصرح باسمه في قصة الخضر كما تقدم من قوله: {</w:t>
      </w:r>
      <w:r w:rsidRPr="00665FD7">
        <w:rPr>
          <w:rFonts w:cs="Traditional Arabic" w:hint="cs"/>
          <w:b/>
          <w:bCs/>
          <w:rtl/>
        </w:rPr>
        <w:t>وَإِذْ قَالَ مُوسَى لِفَتَاهُ} {فَلَمَّا جَاوَزَا قَالَ لِفَتَاهُ}</w:t>
      </w:r>
      <w:r w:rsidRPr="00665FD7">
        <w:rPr>
          <w:rFonts w:cs="Traditional Arabic" w:hint="cs"/>
          <w:rtl/>
        </w:rPr>
        <w:t xml:space="preserve"> فكأن الذي خرج بهم من التيه، وقصد بهم بيت المقدس، هو يوشع بن نون عليه السلام. فحاصرها ستة أشهر. عن أبي هريرة قال: قال رسول الله صلى الله عليه وسلم : "</w:t>
      </w:r>
      <w:r w:rsidRPr="00665FD7">
        <w:rPr>
          <w:rFonts w:cs="Traditional Arabic" w:hint="cs"/>
          <w:b/>
          <w:bCs/>
          <w:rtl/>
        </w:rPr>
        <w:t>إن الشمس لم تحبس لبشر إلا ليوشع ليالي سار إلى بيت المقدس</w:t>
      </w:r>
      <w:r w:rsidRPr="00665FD7">
        <w:rPr>
          <w:rFonts w:cs="Traditional Arabic" w:hint="cs"/>
          <w:rtl/>
        </w:rPr>
        <w:t>" وفيه دلالة على أن الذي فتح بيت المقدس هو يوشع بن نون عليه السلام، لا موسى، وأن حبس الشمس كان في فتح بيت المقدس. وفيه أن هذا كان من خصائص يوشع عليه السلام</w:t>
      </w:r>
    </w:p>
  </w:footnote>
  <w:footnote w:id="399">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محمد</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إسحاق</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يسار</w:t>
      </w:r>
      <w:r w:rsidRPr="00665FD7">
        <w:rPr>
          <w:rFonts w:cs="Traditional Arabic"/>
          <w:rtl/>
        </w:rPr>
        <w:t xml:space="preserve"> </w:t>
      </w:r>
      <w:r w:rsidRPr="00665FD7">
        <w:rPr>
          <w:rFonts w:cs="Traditional Arabic" w:hint="cs"/>
          <w:rtl/>
        </w:rPr>
        <w:t>مولى</w:t>
      </w:r>
      <w:r w:rsidRPr="00665FD7">
        <w:rPr>
          <w:rFonts w:cs="Traditional Arabic"/>
          <w:rtl/>
        </w:rPr>
        <w:t xml:space="preserve"> </w:t>
      </w:r>
      <w:r w:rsidRPr="00665FD7">
        <w:rPr>
          <w:rFonts w:cs="Traditional Arabic" w:hint="cs"/>
          <w:rtl/>
        </w:rPr>
        <w:t>قيس</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مخرمة</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المطلب</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مناف</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قصي</w:t>
      </w:r>
      <w:r w:rsidRPr="00665FD7">
        <w:rPr>
          <w:rFonts w:cs="Traditional Arabic"/>
          <w:rtl/>
        </w:rPr>
        <w:t xml:space="preserve"> </w:t>
      </w:r>
      <w:r w:rsidRPr="00665FD7">
        <w:rPr>
          <w:rFonts w:cs="Traditional Arabic" w:hint="cs"/>
          <w:rtl/>
        </w:rPr>
        <w:t>ويكنى</w:t>
      </w:r>
      <w:r w:rsidRPr="00665FD7">
        <w:rPr>
          <w:rFonts w:cs="Traditional Arabic"/>
          <w:rtl/>
        </w:rPr>
        <w:t xml:space="preserve"> </w:t>
      </w:r>
      <w:r w:rsidRPr="00665FD7">
        <w:rPr>
          <w:rFonts w:cs="Traditional Arabic" w:hint="cs"/>
          <w:rtl/>
        </w:rPr>
        <w:t>محمد</w:t>
      </w:r>
      <w:r w:rsidRPr="00665FD7">
        <w:rPr>
          <w:rFonts w:cs="Traditional Arabic"/>
          <w:rtl/>
        </w:rPr>
        <w:t xml:space="preserve"> </w:t>
      </w:r>
      <w:r w:rsidRPr="00665FD7">
        <w:rPr>
          <w:rFonts w:cs="Traditional Arabic" w:hint="cs"/>
          <w:rtl/>
        </w:rPr>
        <w:t>أبا</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 xml:space="preserve">( 000 </w:t>
      </w:r>
      <w:r w:rsidRPr="00665FD7">
        <w:rPr>
          <w:rFonts w:cs="Traditional Arabic"/>
          <w:rtl/>
        </w:rPr>
        <w:t>–</w:t>
      </w:r>
      <w:r w:rsidRPr="00665FD7">
        <w:rPr>
          <w:rFonts w:cs="Traditional Arabic" w:hint="cs"/>
          <w:rtl/>
        </w:rPr>
        <w:t xml:space="preserve"> 151 هـ ) من أقدم مؤرخي العرب ، من أهل المدينة . له مصنفات كثيرة أهمها : كتاب السيرة النبوية ، والمعروف بالسيرة النبوية لابن إسحاق والتي هذبها ابن هشام </w:t>
      </w:r>
      <w:r w:rsidRPr="00665FD7">
        <w:rPr>
          <w:rFonts w:cs="Traditional Arabic"/>
          <w:rtl/>
        </w:rPr>
        <w:t xml:space="preserve"> </w:t>
      </w:r>
      <w:r w:rsidRPr="00665FD7">
        <w:rPr>
          <w:rFonts w:cs="Traditional Arabic" w:hint="cs"/>
          <w:rtl/>
        </w:rPr>
        <w:t>. الطبقات</w:t>
      </w:r>
      <w:r w:rsidRPr="00665FD7">
        <w:rPr>
          <w:rFonts w:cs="Traditional Arabic"/>
          <w:rtl/>
        </w:rPr>
        <w:t xml:space="preserve"> </w:t>
      </w:r>
      <w:r w:rsidRPr="00665FD7">
        <w:rPr>
          <w:rFonts w:cs="Traditional Arabic" w:hint="cs"/>
          <w:rtl/>
        </w:rPr>
        <w:t>الكبرى</w:t>
      </w:r>
      <w:r w:rsidRPr="00665FD7">
        <w:rPr>
          <w:rFonts w:cs="Traditional Arabic"/>
          <w:rtl/>
        </w:rPr>
        <w:t xml:space="preserve">  </w:t>
      </w:r>
      <w:r w:rsidRPr="00665FD7">
        <w:rPr>
          <w:rFonts w:cs="Traditional Arabic" w:hint="cs"/>
          <w:rtl/>
        </w:rPr>
        <w:t>ج</w:t>
      </w:r>
      <w:r w:rsidRPr="00665FD7">
        <w:rPr>
          <w:rFonts w:cs="Traditional Arabic"/>
          <w:rtl/>
        </w:rPr>
        <w:t xml:space="preserve"> 7   </w:t>
      </w:r>
      <w:r w:rsidRPr="00665FD7">
        <w:rPr>
          <w:rFonts w:cs="Traditional Arabic" w:hint="cs"/>
          <w:rtl/>
        </w:rPr>
        <w:t>ص</w:t>
      </w:r>
      <w:r w:rsidRPr="00665FD7">
        <w:rPr>
          <w:rFonts w:cs="Traditional Arabic"/>
          <w:rtl/>
        </w:rPr>
        <w:t xml:space="preserve"> 321</w:t>
      </w:r>
    </w:p>
    <w:p w:rsidR="00CF3EF0" w:rsidRPr="00665FD7" w:rsidRDefault="00CF3EF0" w:rsidP="00417A6A">
      <w:pPr>
        <w:pStyle w:val="a7"/>
        <w:ind w:left="352" w:hanging="352"/>
        <w:jc w:val="lowKashida"/>
        <w:rPr>
          <w:sz w:val="24"/>
          <w:szCs w:val="24"/>
          <w:rtl/>
        </w:rPr>
      </w:pPr>
      <w:r w:rsidRPr="00665FD7">
        <w:rPr>
          <w:rFonts w:hint="cs"/>
          <w:sz w:val="24"/>
          <w:szCs w:val="24"/>
          <w:rtl/>
        </w:rPr>
        <w:t xml:space="preserve">( 240 ) معجم البلدان ج4 \144 . </w:t>
      </w:r>
      <w:r w:rsidRPr="00665FD7">
        <w:rPr>
          <w:rFonts w:hint="cs"/>
          <w:b/>
          <w:bCs/>
          <w:sz w:val="24"/>
          <w:szCs w:val="24"/>
          <w:rtl/>
        </w:rPr>
        <w:t>عكّا</w:t>
      </w:r>
      <w:r w:rsidRPr="00665FD7">
        <w:rPr>
          <w:rFonts w:hint="cs"/>
          <w:sz w:val="24"/>
          <w:szCs w:val="24"/>
          <w:rtl/>
        </w:rPr>
        <w:t xml:space="preserve"> : هي مدينة في فلسطين ،احتلتها العصابات الصهيونية عام 1948 ، توجد على ساحل </w:t>
      </w:r>
      <w:hyperlink r:id="rId626" w:tooltip="البحر الأبيض المتوسط" w:history="1">
        <w:r w:rsidRPr="00665FD7">
          <w:rPr>
            <w:rStyle w:val="Hyperlink"/>
            <w:rFonts w:hint="cs"/>
            <w:color w:val="auto"/>
            <w:sz w:val="24"/>
            <w:szCs w:val="24"/>
            <w:rtl/>
          </w:rPr>
          <w:t>البحر الأبيض المتوسط</w:t>
        </w:r>
      </w:hyperlink>
      <w:r w:rsidRPr="00665FD7">
        <w:rPr>
          <w:rFonts w:hint="cs"/>
          <w:sz w:val="24"/>
          <w:szCs w:val="24"/>
          <w:rtl/>
        </w:rPr>
        <w:t xml:space="preserve">، على الرأس الشمالي لخليج حيفا، غربي منطقة </w:t>
      </w:r>
      <w:hyperlink r:id="rId627" w:tooltip="الجليل" w:history="1">
        <w:r w:rsidRPr="00665FD7">
          <w:rPr>
            <w:rStyle w:val="Hyperlink"/>
            <w:rFonts w:hint="cs"/>
            <w:color w:val="auto"/>
            <w:sz w:val="24"/>
            <w:szCs w:val="24"/>
            <w:rtl/>
          </w:rPr>
          <w:t>الجليل</w:t>
        </w:r>
      </w:hyperlink>
      <w:r w:rsidRPr="00665FD7">
        <w:rPr>
          <w:rFonts w:hint="cs"/>
          <w:sz w:val="24"/>
          <w:szCs w:val="24"/>
          <w:rtl/>
        </w:rPr>
        <w:t xml:space="preserve">، وهي من أقدم مدن </w:t>
      </w:r>
      <w:hyperlink r:id="rId628" w:tooltip="فلسطين التاريخية" w:history="1">
        <w:r w:rsidRPr="00665FD7">
          <w:rPr>
            <w:rStyle w:val="Hyperlink"/>
            <w:rFonts w:hint="cs"/>
            <w:color w:val="auto"/>
            <w:sz w:val="24"/>
            <w:szCs w:val="24"/>
            <w:rtl/>
          </w:rPr>
          <w:t>فلسطين التاريخية</w:t>
        </w:r>
      </w:hyperlink>
      <w:r w:rsidRPr="00665FD7">
        <w:rPr>
          <w:rFonts w:hint="cs"/>
          <w:sz w:val="24"/>
          <w:szCs w:val="24"/>
          <w:rtl/>
        </w:rPr>
        <w:t xml:space="preserve">. تقع المدينة على بعد 173 كيلومترا تقريبًا شمالي غربي </w:t>
      </w:r>
      <w:hyperlink r:id="rId629" w:tooltip="القدس" w:history="1">
        <w:r w:rsidRPr="00665FD7">
          <w:rPr>
            <w:rStyle w:val="Hyperlink"/>
            <w:rFonts w:hint="cs"/>
            <w:color w:val="auto"/>
            <w:sz w:val="24"/>
            <w:szCs w:val="24"/>
            <w:rtl/>
          </w:rPr>
          <w:t>القدس</w:t>
        </w:r>
      </w:hyperlink>
      <w:r w:rsidRPr="00665FD7">
        <w:rPr>
          <w:rFonts w:hint="cs"/>
          <w:sz w:val="24"/>
          <w:szCs w:val="24"/>
          <w:rtl/>
        </w:rPr>
        <w:t xml:space="preserve"> . مر على مدينة عكا الغزاة من العصور القديمة حتى العهد العثماني. سنة 637م (16هـ) فتحها </w:t>
      </w:r>
      <w:hyperlink r:id="rId630" w:tooltip="شرحبيل بن حسنة" w:history="1">
        <w:r w:rsidRPr="00665FD7">
          <w:rPr>
            <w:rFonts w:hint="cs"/>
            <w:sz w:val="24"/>
            <w:szCs w:val="24"/>
            <w:rtl/>
          </w:rPr>
          <w:t>شرحبيل بن حسنة</w:t>
        </w:r>
      </w:hyperlink>
      <w:r w:rsidRPr="00665FD7">
        <w:rPr>
          <w:rFonts w:hint="cs"/>
          <w:sz w:val="24"/>
          <w:szCs w:val="24"/>
          <w:rtl/>
        </w:rPr>
        <w:t xml:space="preserve">. سنة 640م (20 هـ)، أنشأ فيها </w:t>
      </w:r>
      <w:hyperlink r:id="rId631" w:tooltip="معاوية بن أبي سفيان" w:history="1">
        <w:r w:rsidRPr="00665FD7">
          <w:rPr>
            <w:rFonts w:hint="cs"/>
            <w:sz w:val="24"/>
            <w:szCs w:val="24"/>
            <w:rtl/>
          </w:rPr>
          <w:t>معاوية بن أبي سفيان</w:t>
        </w:r>
      </w:hyperlink>
      <w:r w:rsidRPr="00665FD7">
        <w:rPr>
          <w:rFonts w:hint="cs"/>
          <w:sz w:val="24"/>
          <w:szCs w:val="24"/>
          <w:rtl/>
        </w:rPr>
        <w:t xml:space="preserve"> داراً لصناعة السفن الحربية " ترسانة بحرية" سنة 648م (28هـ)، انطلقت السفن الحربية العربية من عكا إلى جزيرة </w:t>
      </w:r>
      <w:hyperlink r:id="rId632" w:tooltip="قبرص" w:history="1">
        <w:r w:rsidRPr="00665FD7">
          <w:rPr>
            <w:rFonts w:hint="cs"/>
            <w:sz w:val="24"/>
            <w:szCs w:val="24"/>
            <w:rtl/>
          </w:rPr>
          <w:t>قبرص</w:t>
        </w:r>
      </w:hyperlink>
      <w:r w:rsidRPr="00665FD7">
        <w:rPr>
          <w:rFonts w:hint="cs"/>
          <w:sz w:val="24"/>
          <w:szCs w:val="24"/>
          <w:rtl/>
        </w:rPr>
        <w:t xml:space="preserve">.  سنة 1799م أوقفت عكا زحف </w:t>
      </w:r>
      <w:hyperlink r:id="rId633" w:tooltip="نابليون بونابرت" w:history="1">
        <w:r w:rsidRPr="00665FD7">
          <w:rPr>
            <w:rFonts w:hint="cs"/>
            <w:sz w:val="24"/>
            <w:szCs w:val="24"/>
            <w:rtl/>
          </w:rPr>
          <w:t>نابليون بونابرت</w:t>
        </w:r>
      </w:hyperlink>
      <w:r w:rsidRPr="00665FD7">
        <w:rPr>
          <w:rFonts w:hint="cs"/>
          <w:sz w:val="24"/>
          <w:szCs w:val="24"/>
          <w:rtl/>
        </w:rPr>
        <w:t xml:space="preserve"> وجيشه الفرنسي الذي وصل إليها بعد أن احتل مصر وساحل فلسطين، فقد حاصرها مدة طويلة، وفشل في اقتحام أسوارها ودخولها، حيث رمى قبعته من فوق سور عكا داخلها، لأنه لم يستطع دخولها. في 4 فبراير 1918م احتلها البريطانيون </w:t>
      </w:r>
    </w:p>
  </w:footnote>
  <w:footnote w:id="400">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محمد</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هشام</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محلم</w:t>
      </w:r>
      <w:r w:rsidRPr="00665FD7">
        <w:rPr>
          <w:rFonts w:cs="Traditional Arabic"/>
          <w:rtl/>
        </w:rPr>
        <w:t xml:space="preserve"> </w:t>
      </w:r>
      <w:r w:rsidRPr="00665FD7">
        <w:rPr>
          <w:rFonts w:cs="Traditional Arabic" w:hint="cs"/>
          <w:rtl/>
        </w:rPr>
        <w:t>الراوية</w:t>
      </w:r>
      <w:r w:rsidRPr="00665FD7">
        <w:rPr>
          <w:rFonts w:cs="Traditional Arabic"/>
          <w:rtl/>
        </w:rPr>
        <w:t xml:space="preserve"> </w:t>
      </w:r>
      <w:r w:rsidRPr="00665FD7">
        <w:rPr>
          <w:rFonts w:cs="Traditional Arabic" w:hint="cs"/>
          <w:rtl/>
        </w:rPr>
        <w:t>التميمي</w:t>
      </w:r>
      <w:r w:rsidRPr="00665FD7">
        <w:rPr>
          <w:rFonts w:cs="Traditional Arabic"/>
          <w:rtl/>
        </w:rPr>
        <w:t xml:space="preserve"> </w:t>
      </w:r>
      <w:r w:rsidRPr="00665FD7">
        <w:rPr>
          <w:rFonts w:cs="Traditional Arabic" w:hint="cs"/>
          <w:rtl/>
        </w:rPr>
        <w:t>ثم</w:t>
      </w:r>
      <w:r w:rsidRPr="00665FD7">
        <w:rPr>
          <w:rFonts w:cs="Traditional Arabic"/>
          <w:rtl/>
        </w:rPr>
        <w:t xml:space="preserve"> </w:t>
      </w:r>
      <w:r w:rsidRPr="00665FD7">
        <w:rPr>
          <w:rFonts w:cs="Traditional Arabic" w:hint="cs"/>
          <w:rtl/>
        </w:rPr>
        <w:t xml:space="preserve">السعدي ، ( 148 </w:t>
      </w:r>
      <w:r w:rsidRPr="00665FD7">
        <w:rPr>
          <w:rFonts w:cs="Traditional Arabic"/>
          <w:rtl/>
        </w:rPr>
        <w:t>–</w:t>
      </w:r>
      <w:r w:rsidRPr="00665FD7">
        <w:rPr>
          <w:rFonts w:cs="Traditional Arabic" w:hint="cs"/>
          <w:rtl/>
        </w:rPr>
        <w:t xml:space="preserve"> 245 ه </w:t>
      </w:r>
      <w:r w:rsidRPr="00665FD7">
        <w:rPr>
          <w:rFonts w:cs="Traditional Arabic"/>
          <w:rtl/>
        </w:rPr>
        <w:t xml:space="preserve"> </w:t>
      </w:r>
      <w:r w:rsidRPr="00665FD7">
        <w:rPr>
          <w:rFonts w:cs="Traditional Arabic" w:hint="cs"/>
          <w:rtl/>
        </w:rPr>
        <w:t>هو</w:t>
      </w:r>
      <w:r w:rsidRPr="00665FD7">
        <w:rPr>
          <w:rFonts w:cs="Traditional Arabic"/>
          <w:rtl/>
        </w:rPr>
        <w:t xml:space="preserve"> </w:t>
      </w:r>
      <w:r w:rsidRPr="00665FD7">
        <w:rPr>
          <w:rFonts w:cs="Traditional Arabic" w:hint="cs"/>
          <w:rtl/>
        </w:rPr>
        <w:t>أعرابي</w:t>
      </w:r>
      <w:r w:rsidRPr="00665FD7">
        <w:rPr>
          <w:rFonts w:cs="Traditional Arabic"/>
          <w:rtl/>
        </w:rPr>
        <w:t xml:space="preserve"> </w:t>
      </w:r>
      <w:r w:rsidRPr="00665FD7">
        <w:rPr>
          <w:rFonts w:cs="Traditional Arabic" w:hint="cs"/>
          <w:rtl/>
        </w:rPr>
        <w:t>بصري</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أحفظ</w:t>
      </w:r>
      <w:r w:rsidRPr="00665FD7">
        <w:rPr>
          <w:rFonts w:cs="Traditional Arabic"/>
          <w:rtl/>
        </w:rPr>
        <w:t xml:space="preserve"> </w:t>
      </w:r>
      <w:r w:rsidRPr="00665FD7">
        <w:rPr>
          <w:rFonts w:cs="Traditional Arabic" w:hint="cs"/>
          <w:rtl/>
        </w:rPr>
        <w:t>الناس</w:t>
      </w:r>
      <w:r w:rsidRPr="00665FD7">
        <w:rPr>
          <w:rFonts w:cs="Traditional Arabic"/>
          <w:rtl/>
        </w:rPr>
        <w:t xml:space="preserve"> </w:t>
      </w:r>
      <w:r w:rsidRPr="00665FD7">
        <w:rPr>
          <w:rFonts w:cs="Traditional Arabic" w:hint="cs"/>
          <w:rtl/>
        </w:rPr>
        <w:t>للعلم</w:t>
      </w:r>
      <w:r w:rsidRPr="00665FD7">
        <w:rPr>
          <w:rFonts w:cs="Traditional Arabic"/>
          <w:rtl/>
        </w:rPr>
        <w:t xml:space="preserve"> </w:t>
      </w:r>
      <w:r w:rsidRPr="00665FD7">
        <w:rPr>
          <w:rFonts w:cs="Traditional Arabic" w:hint="cs"/>
          <w:rtl/>
        </w:rPr>
        <w:t>وأذكاهم</w:t>
      </w:r>
      <w:r w:rsidRPr="00665FD7">
        <w:rPr>
          <w:rFonts w:cs="Traditional Arabic"/>
          <w:rtl/>
        </w:rPr>
        <w:t xml:space="preserve"> </w:t>
      </w:r>
      <w:r w:rsidRPr="00665FD7">
        <w:rPr>
          <w:rFonts w:cs="Traditional Arabic" w:hint="cs"/>
          <w:rtl/>
        </w:rPr>
        <w:t xml:space="preserve"> من مصنفاته : خلق الإنسان  والأنواء  والخيل . الوافي</w:t>
      </w:r>
      <w:r w:rsidRPr="00665FD7">
        <w:rPr>
          <w:rFonts w:cs="Traditional Arabic"/>
          <w:rtl/>
        </w:rPr>
        <w:t xml:space="preserve"> </w:t>
      </w:r>
      <w:r w:rsidRPr="00665FD7">
        <w:rPr>
          <w:rFonts w:cs="Traditional Arabic" w:hint="cs"/>
          <w:rtl/>
        </w:rPr>
        <w:t>بالوفيات</w:t>
      </w:r>
      <w:r w:rsidRPr="00665FD7">
        <w:rPr>
          <w:rFonts w:cs="Traditional Arabic"/>
          <w:rtl/>
        </w:rPr>
        <w:t xml:space="preserve">  5  </w:t>
      </w:r>
      <w:r w:rsidRPr="00665FD7">
        <w:rPr>
          <w:rFonts w:cs="Traditional Arabic" w:hint="cs"/>
          <w:rtl/>
        </w:rPr>
        <w:t>\</w:t>
      </w:r>
      <w:r w:rsidRPr="00665FD7">
        <w:rPr>
          <w:rFonts w:cs="Traditional Arabic"/>
          <w:rtl/>
        </w:rPr>
        <w:t xml:space="preserve"> 110</w:t>
      </w:r>
    </w:p>
    <w:p w:rsidR="00CF3EF0" w:rsidRPr="00665FD7" w:rsidRDefault="00CF3EF0" w:rsidP="00417A6A">
      <w:pPr>
        <w:pStyle w:val="a7"/>
        <w:ind w:left="352" w:hanging="352"/>
        <w:jc w:val="lowKashida"/>
        <w:rPr>
          <w:sz w:val="24"/>
          <w:szCs w:val="24"/>
          <w:rtl/>
        </w:rPr>
      </w:pPr>
      <w:r w:rsidRPr="00665FD7">
        <w:rPr>
          <w:rFonts w:hint="cs"/>
          <w:sz w:val="24"/>
          <w:szCs w:val="24"/>
          <w:rtl/>
        </w:rPr>
        <w:t xml:space="preserve">( 403 ) معجم البلدان ج4 \144 . </w:t>
      </w:r>
      <w:r w:rsidRPr="00665FD7">
        <w:rPr>
          <w:rFonts w:hint="cs"/>
          <w:b/>
          <w:bCs/>
          <w:sz w:val="24"/>
          <w:szCs w:val="24"/>
          <w:rtl/>
        </w:rPr>
        <w:t>عكّا</w:t>
      </w:r>
      <w:r w:rsidRPr="00665FD7">
        <w:rPr>
          <w:rFonts w:hint="cs"/>
          <w:sz w:val="24"/>
          <w:szCs w:val="24"/>
          <w:rtl/>
        </w:rPr>
        <w:t xml:space="preserve"> : هي مدينة في فلسطين ،احتلتها العصابات الصهيونية عام 1948 ، توجد على ساحل </w:t>
      </w:r>
      <w:hyperlink r:id="rId634" w:tooltip="البحر الأبيض المتوسط" w:history="1">
        <w:r w:rsidRPr="00665FD7">
          <w:rPr>
            <w:rStyle w:val="Hyperlink"/>
            <w:rFonts w:hint="cs"/>
            <w:color w:val="auto"/>
            <w:sz w:val="24"/>
            <w:szCs w:val="24"/>
            <w:rtl/>
          </w:rPr>
          <w:t>البحر الأبيض المتوسط</w:t>
        </w:r>
      </w:hyperlink>
      <w:r w:rsidRPr="00665FD7">
        <w:rPr>
          <w:rFonts w:hint="cs"/>
          <w:sz w:val="24"/>
          <w:szCs w:val="24"/>
          <w:rtl/>
        </w:rPr>
        <w:t xml:space="preserve">، على الرأس الشمالي لخليج حيفا، غربي منطقة </w:t>
      </w:r>
      <w:hyperlink r:id="rId635" w:tooltip="الجليل" w:history="1">
        <w:r w:rsidRPr="00665FD7">
          <w:rPr>
            <w:rStyle w:val="Hyperlink"/>
            <w:rFonts w:hint="cs"/>
            <w:color w:val="auto"/>
            <w:sz w:val="24"/>
            <w:szCs w:val="24"/>
            <w:rtl/>
          </w:rPr>
          <w:t>الجليل</w:t>
        </w:r>
      </w:hyperlink>
      <w:r w:rsidRPr="00665FD7">
        <w:rPr>
          <w:rFonts w:hint="cs"/>
          <w:sz w:val="24"/>
          <w:szCs w:val="24"/>
          <w:rtl/>
        </w:rPr>
        <w:t xml:space="preserve">، وهي من أقدم مدن </w:t>
      </w:r>
      <w:hyperlink r:id="rId636" w:tooltip="فلسطين التاريخية" w:history="1">
        <w:r w:rsidRPr="00665FD7">
          <w:rPr>
            <w:rStyle w:val="Hyperlink"/>
            <w:rFonts w:hint="cs"/>
            <w:color w:val="auto"/>
            <w:sz w:val="24"/>
            <w:szCs w:val="24"/>
            <w:rtl/>
          </w:rPr>
          <w:t>فلسطين التاريخية</w:t>
        </w:r>
      </w:hyperlink>
      <w:r w:rsidRPr="00665FD7">
        <w:rPr>
          <w:rFonts w:hint="cs"/>
          <w:sz w:val="24"/>
          <w:szCs w:val="24"/>
          <w:rtl/>
        </w:rPr>
        <w:t xml:space="preserve">. تقع المدينة على بعد 173 كيلومترا تقريبًا شمالي غربي </w:t>
      </w:r>
      <w:hyperlink r:id="rId637" w:tooltip="القدس" w:history="1">
        <w:r w:rsidRPr="00665FD7">
          <w:rPr>
            <w:rStyle w:val="Hyperlink"/>
            <w:rFonts w:hint="cs"/>
            <w:color w:val="auto"/>
            <w:sz w:val="24"/>
            <w:szCs w:val="24"/>
            <w:rtl/>
          </w:rPr>
          <w:t>القدس</w:t>
        </w:r>
      </w:hyperlink>
      <w:r w:rsidRPr="00665FD7">
        <w:rPr>
          <w:rFonts w:hint="cs"/>
          <w:sz w:val="24"/>
          <w:szCs w:val="24"/>
          <w:rtl/>
        </w:rPr>
        <w:t xml:space="preserve"> . مر على مدينة عكا الغزاة من العصور القديمة حتى العهد العثماني. سنة 637م (16هـ) فتحها </w:t>
      </w:r>
      <w:hyperlink r:id="rId638" w:tooltip="شرحبيل بن حسنة" w:history="1">
        <w:r w:rsidRPr="00665FD7">
          <w:rPr>
            <w:rFonts w:hint="cs"/>
            <w:sz w:val="24"/>
            <w:szCs w:val="24"/>
            <w:rtl/>
          </w:rPr>
          <w:t>شرحبيل بن حسنة</w:t>
        </w:r>
      </w:hyperlink>
      <w:r w:rsidRPr="00665FD7">
        <w:rPr>
          <w:rFonts w:hint="cs"/>
          <w:sz w:val="24"/>
          <w:szCs w:val="24"/>
          <w:rtl/>
        </w:rPr>
        <w:t xml:space="preserve">. سنة 640م (20 هـ)، أنشأ فيها </w:t>
      </w:r>
      <w:hyperlink r:id="rId639" w:tooltip="معاوية بن أبي سفيان" w:history="1">
        <w:r w:rsidRPr="00665FD7">
          <w:rPr>
            <w:rFonts w:hint="cs"/>
            <w:sz w:val="24"/>
            <w:szCs w:val="24"/>
            <w:rtl/>
          </w:rPr>
          <w:t>معاوية بن أبي سفيان</w:t>
        </w:r>
      </w:hyperlink>
      <w:r w:rsidRPr="00665FD7">
        <w:rPr>
          <w:rFonts w:hint="cs"/>
          <w:sz w:val="24"/>
          <w:szCs w:val="24"/>
          <w:rtl/>
        </w:rPr>
        <w:t xml:space="preserve"> داراً لصناعة السفن الحربية " ترسانة بحرية" سنة 648م (28هـ)، انطلقت السفن الحربية العربية من عكا إلى جزيرة </w:t>
      </w:r>
      <w:hyperlink r:id="rId640" w:tooltip="قبرص" w:history="1">
        <w:r w:rsidRPr="00665FD7">
          <w:rPr>
            <w:rFonts w:hint="cs"/>
            <w:sz w:val="24"/>
            <w:szCs w:val="24"/>
            <w:rtl/>
          </w:rPr>
          <w:t>قبرص</w:t>
        </w:r>
      </w:hyperlink>
      <w:r w:rsidRPr="00665FD7">
        <w:rPr>
          <w:rFonts w:hint="cs"/>
          <w:sz w:val="24"/>
          <w:szCs w:val="24"/>
          <w:rtl/>
        </w:rPr>
        <w:t xml:space="preserve">.  سنة 1799م أوقفت عكا زحف </w:t>
      </w:r>
      <w:hyperlink r:id="rId641" w:tooltip="نابليون بونابرت" w:history="1">
        <w:r w:rsidRPr="00665FD7">
          <w:rPr>
            <w:rFonts w:hint="cs"/>
            <w:sz w:val="24"/>
            <w:szCs w:val="24"/>
            <w:rtl/>
          </w:rPr>
          <w:t>نابليون بونابرت</w:t>
        </w:r>
      </w:hyperlink>
      <w:r w:rsidRPr="00665FD7">
        <w:rPr>
          <w:rFonts w:hint="cs"/>
          <w:sz w:val="24"/>
          <w:szCs w:val="24"/>
          <w:rtl/>
        </w:rPr>
        <w:t xml:space="preserve"> وجيشه الفرنسي الذي وصل إليها بعد أن احتل مصر وساحل فلسطين، فقد حاصرها مدة طويلة، وفشل في اقتحام أسوارها ودخولها، حيث رمى قبعته من فوق سور عكا داخلها، لأنه لم يستطع دخولها. في 4 فبراير 1918م احتلها البريطانيون</w:t>
      </w:r>
    </w:p>
  </w:footnote>
  <w:footnote w:id="401">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ج4 \176 ..</w:t>
      </w:r>
    </w:p>
  </w:footnote>
  <w:footnote w:id="402">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\176 . </w:t>
      </w:r>
      <w:r w:rsidRPr="00665FD7">
        <w:rPr>
          <w:rFonts w:cs="Traditional Arabic" w:hint="cs"/>
          <w:b/>
          <w:bCs/>
          <w:rtl/>
        </w:rPr>
        <w:t>عين التمر</w:t>
      </w:r>
      <w:r w:rsidRPr="00665FD7">
        <w:rPr>
          <w:rFonts w:cs="Traditional Arabic" w:hint="cs"/>
          <w:rtl/>
        </w:rPr>
        <w:t xml:space="preserve"> : أو كما تسمى حاليا </w:t>
      </w:r>
      <w:r w:rsidRPr="00665FD7">
        <w:rPr>
          <w:rFonts w:cs="Traditional Arabic" w:hint="cs"/>
          <w:b/>
          <w:bCs/>
          <w:rtl/>
        </w:rPr>
        <w:t>عين تمر</w:t>
      </w:r>
      <w:r w:rsidRPr="00665FD7">
        <w:rPr>
          <w:rFonts w:cs="Traditional Arabic" w:hint="cs"/>
          <w:rtl/>
        </w:rPr>
        <w:t xml:space="preserve">، وهي بلدة تقع في </w:t>
      </w:r>
      <w:hyperlink r:id="rId642" w:tooltip="محافظة كربلاء" w:history="1">
        <w:r w:rsidRPr="00665FD7">
          <w:rPr>
            <w:rStyle w:val="Hyperlink"/>
            <w:rFonts w:cs="Traditional Arabic" w:hint="cs"/>
            <w:color w:val="auto"/>
            <w:rtl/>
          </w:rPr>
          <w:t>محافظة كربلاء</w:t>
        </w:r>
      </w:hyperlink>
      <w:r w:rsidRPr="00665FD7">
        <w:rPr>
          <w:rFonts w:cs="Traditional Arabic" w:hint="cs"/>
          <w:rtl/>
        </w:rPr>
        <w:t xml:space="preserve"> في </w:t>
      </w:r>
      <w:hyperlink r:id="rId643" w:tooltip="العراق" w:history="1">
        <w:r w:rsidRPr="00665FD7">
          <w:rPr>
            <w:rStyle w:val="Hyperlink"/>
            <w:rFonts w:cs="Traditional Arabic" w:hint="cs"/>
            <w:color w:val="auto"/>
            <w:rtl/>
          </w:rPr>
          <w:t>العراق</w:t>
        </w:r>
      </w:hyperlink>
      <w:r w:rsidRPr="00665FD7">
        <w:rPr>
          <w:rFonts w:cs="Traditional Arabic" w:hint="cs"/>
          <w:rtl/>
        </w:rPr>
        <w:t xml:space="preserve"> و تبعد مسافة 40 كم غربي مدينة </w:t>
      </w:r>
      <w:hyperlink r:id="rId644" w:tooltip="كربلاء" w:history="1">
        <w:r w:rsidRPr="00665FD7">
          <w:rPr>
            <w:rStyle w:val="Hyperlink"/>
            <w:rFonts w:cs="Traditional Arabic" w:hint="cs"/>
            <w:color w:val="auto"/>
            <w:rtl/>
          </w:rPr>
          <w:t>كربلاء</w:t>
        </w:r>
      </w:hyperlink>
      <w:r w:rsidRPr="00665FD7">
        <w:rPr>
          <w:rFonts w:cs="Traditional Arabic" w:hint="cs"/>
          <w:rtl/>
        </w:rPr>
        <w:t xml:space="preserve">.  وهي على طرف البرية وهي قديمة افتتحها المسلمون في أيام </w:t>
      </w:r>
      <w:hyperlink r:id="rId645" w:tooltip="الامام علي بن أبي طالب ع (الصفحة غير موجودة)" w:history="1">
        <w:r w:rsidRPr="00665FD7">
          <w:rPr>
            <w:rStyle w:val="Hyperlink"/>
            <w:rFonts w:cs="Traditional Arabic" w:hint="cs"/>
            <w:color w:val="auto"/>
            <w:rtl/>
          </w:rPr>
          <w:t>الامام علي بن أبي طالب رضي</w:t>
        </w:r>
      </w:hyperlink>
      <w:r w:rsidRPr="00665FD7">
        <w:rPr>
          <w:rFonts w:cs="Traditional Arabic" w:hint="cs"/>
          <w:rtl/>
        </w:rPr>
        <w:t xml:space="preserve"> الله عنه على يد </w:t>
      </w:r>
      <w:hyperlink r:id="rId646" w:tooltip="مالك الاشتر (الصفحة غير موجودة)" w:history="1">
        <w:r w:rsidRPr="00665FD7">
          <w:rPr>
            <w:rStyle w:val="Hyperlink"/>
            <w:rFonts w:cs="Traditional Arabic" w:hint="cs"/>
            <w:color w:val="auto"/>
            <w:rtl/>
          </w:rPr>
          <w:t>مالك الاشتر</w:t>
        </w:r>
      </w:hyperlink>
      <w:r w:rsidRPr="00665FD7">
        <w:rPr>
          <w:rFonts w:cs="Traditional Arabic" w:hint="cs"/>
          <w:rtl/>
        </w:rPr>
        <w:t xml:space="preserve"> في سنة </w:t>
      </w:r>
      <w:hyperlink r:id="rId647" w:tooltip="12 هـ" w:history="1">
        <w:r w:rsidRPr="00665FD7">
          <w:rPr>
            <w:rStyle w:val="Hyperlink"/>
            <w:rFonts w:cs="Traditional Arabic" w:hint="cs"/>
            <w:color w:val="auto"/>
            <w:rtl/>
          </w:rPr>
          <w:t>12 للهجرة</w:t>
        </w:r>
      </w:hyperlink>
      <w:r w:rsidRPr="00665FD7">
        <w:rPr>
          <w:rFonts w:cs="Traditional Arabic" w:hint="cs"/>
          <w:rtl/>
        </w:rPr>
        <w:t xml:space="preserve"> . تتواجد في عين التمر عيون الماء النقية الصالحة للشرب ، وبها انواع نادرة من الاسماك الصغيرة والملونة. ولد فيها شاعر الزهد والحكمة </w:t>
      </w:r>
      <w:hyperlink r:id="rId648" w:tooltip="أبي العتاهية" w:history="1">
        <w:r w:rsidRPr="00665FD7">
          <w:rPr>
            <w:rStyle w:val="Hyperlink"/>
            <w:rFonts w:cs="Traditional Arabic" w:hint="cs"/>
            <w:color w:val="auto"/>
            <w:rtl/>
          </w:rPr>
          <w:t>أبي العتاهية</w:t>
        </w:r>
      </w:hyperlink>
      <w:bookmarkStart w:id="56" w:name=".D9.85.D8.B9.D8.B1.D9.83.D8.A9_.D9.85.D8"/>
      <w:bookmarkEnd w:id="56"/>
    </w:p>
  </w:footnote>
  <w:footnote w:id="403">
    <w:p w:rsidR="00CF3EF0" w:rsidRPr="00665FD7" w:rsidRDefault="00CF3EF0" w:rsidP="00417A6A">
      <w:pPr>
        <w:pStyle w:val="a9"/>
        <w:bidi/>
        <w:jc w:val="both"/>
        <w:rPr>
          <w:rFonts w:ascii="times new roman(arabic)" w:hAnsi="times new roman(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أحمد</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نصر</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الحسين</w:t>
      </w:r>
      <w:r w:rsidRPr="00665FD7">
        <w:rPr>
          <w:rFonts w:cs="Traditional Arabic"/>
          <w:b/>
          <w:bCs/>
          <w:rtl/>
        </w:rPr>
        <w:t xml:space="preserve"> </w:t>
      </w:r>
      <w:r w:rsidRPr="00665FD7">
        <w:rPr>
          <w:rFonts w:cs="Traditional Arabic" w:hint="cs"/>
          <w:b/>
          <w:bCs/>
          <w:rtl/>
        </w:rPr>
        <w:t>البازيار</w:t>
      </w:r>
      <w:r w:rsidRPr="00665FD7">
        <w:rPr>
          <w:rFonts w:cs="Traditional Arabic" w:hint="cs"/>
          <w:rtl/>
        </w:rPr>
        <w:t xml:space="preserve">  ( 000 </w:t>
      </w:r>
      <w:r w:rsidRPr="00665FD7">
        <w:rPr>
          <w:rFonts w:cs="Traditional Arabic"/>
          <w:rtl/>
        </w:rPr>
        <w:t>–</w:t>
      </w:r>
      <w:r w:rsidRPr="00665FD7">
        <w:rPr>
          <w:rFonts w:cs="Traditional Arabic" w:hint="cs"/>
          <w:rtl/>
        </w:rPr>
        <w:t xml:space="preserve"> 352 هـ ): أبو</w:t>
      </w:r>
      <w:r w:rsidRPr="00665FD7">
        <w:rPr>
          <w:rFonts w:cs="Traditional Arabic"/>
          <w:rtl/>
        </w:rPr>
        <w:t xml:space="preserve"> </w:t>
      </w:r>
      <w:r w:rsidRPr="00665FD7">
        <w:rPr>
          <w:rFonts w:cs="Traditional Arabic" w:hint="cs"/>
          <w:rtl/>
        </w:rPr>
        <w:t>علي</w:t>
      </w:r>
      <w:r w:rsidRPr="00665FD7">
        <w:rPr>
          <w:rFonts w:cs="Traditional Arabic"/>
          <w:rtl/>
        </w:rPr>
        <w:t xml:space="preserve"> </w:t>
      </w:r>
      <w:r w:rsidRPr="00665FD7">
        <w:rPr>
          <w:rFonts w:cs="Traditional Arabic" w:hint="cs"/>
          <w:rtl/>
        </w:rPr>
        <w:t>الكاتب</w:t>
      </w:r>
      <w:r w:rsidRPr="00665FD7">
        <w:rPr>
          <w:rFonts w:cs="Traditional Arabic"/>
          <w:rtl/>
        </w:rPr>
        <w:t xml:space="preserve"> </w:t>
      </w:r>
      <w:r w:rsidRPr="00665FD7">
        <w:rPr>
          <w:rFonts w:cs="Traditional Arabic" w:hint="cs"/>
          <w:rtl/>
        </w:rPr>
        <w:t>وإليه</w:t>
      </w:r>
      <w:r w:rsidRPr="00665FD7">
        <w:rPr>
          <w:rFonts w:cs="Traditional Arabic"/>
          <w:rtl/>
        </w:rPr>
        <w:t xml:space="preserve"> </w:t>
      </w:r>
      <w:r w:rsidRPr="00665FD7">
        <w:rPr>
          <w:rFonts w:cs="Traditional Arabic" w:hint="cs"/>
          <w:rtl/>
        </w:rPr>
        <w:t>ينسب</w:t>
      </w:r>
      <w:r w:rsidRPr="00665FD7">
        <w:rPr>
          <w:rFonts w:cs="Traditional Arabic"/>
          <w:rtl/>
        </w:rPr>
        <w:t xml:space="preserve"> </w:t>
      </w:r>
      <w:r w:rsidRPr="00665FD7">
        <w:rPr>
          <w:rFonts w:cs="Traditional Arabic" w:hint="cs"/>
          <w:rtl/>
        </w:rPr>
        <w:t>درب</w:t>
      </w:r>
      <w:r w:rsidRPr="00665FD7">
        <w:rPr>
          <w:rFonts w:cs="Traditional Arabic"/>
          <w:rtl/>
        </w:rPr>
        <w:t xml:space="preserve"> </w:t>
      </w:r>
      <w:r w:rsidRPr="00665FD7">
        <w:rPr>
          <w:rFonts w:cs="Traditional Arabic" w:hint="cs"/>
          <w:rtl/>
        </w:rPr>
        <w:t>البازيار</w:t>
      </w:r>
      <w:r w:rsidRPr="00665FD7">
        <w:rPr>
          <w:rFonts w:cs="Traditional Arabic"/>
          <w:rtl/>
        </w:rPr>
        <w:t xml:space="preserve"> </w:t>
      </w:r>
      <w:r w:rsidRPr="00665FD7">
        <w:rPr>
          <w:rFonts w:cs="Traditional Arabic" w:hint="cs"/>
          <w:rtl/>
        </w:rPr>
        <w:t>بحلب</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أبوه</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أهل</w:t>
      </w:r>
      <w:r w:rsidRPr="00665FD7">
        <w:rPr>
          <w:rFonts w:cs="Traditional Arabic"/>
          <w:rtl/>
        </w:rPr>
        <w:t xml:space="preserve"> </w:t>
      </w:r>
      <w:r w:rsidRPr="00665FD7">
        <w:rPr>
          <w:rFonts w:cs="Traditional Arabic" w:hint="cs"/>
          <w:rtl/>
        </w:rPr>
        <w:t>سامراء</w:t>
      </w:r>
      <w:r w:rsidRPr="00665FD7">
        <w:rPr>
          <w:rFonts w:cs="Traditional Arabic"/>
          <w:rtl/>
        </w:rPr>
        <w:t xml:space="preserve"> </w:t>
      </w:r>
      <w:r w:rsidRPr="00665FD7">
        <w:rPr>
          <w:rFonts w:cs="Traditional Arabic" w:hint="cs"/>
          <w:rtl/>
        </w:rPr>
        <w:t>وانتقل</w:t>
      </w:r>
      <w:r w:rsidRPr="00665FD7">
        <w:rPr>
          <w:rFonts w:cs="Traditional Arabic"/>
          <w:rtl/>
        </w:rPr>
        <w:t xml:space="preserve"> </w:t>
      </w:r>
      <w:r w:rsidRPr="00665FD7">
        <w:rPr>
          <w:rFonts w:cs="Traditional Arabic" w:hint="cs"/>
          <w:rtl/>
        </w:rPr>
        <w:t>هو</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حلب</w:t>
      </w:r>
      <w:r w:rsidRPr="00665FD7">
        <w:rPr>
          <w:rFonts w:cs="Traditional Arabic"/>
          <w:rtl/>
        </w:rPr>
        <w:t xml:space="preserve"> </w:t>
      </w:r>
      <w:r w:rsidRPr="00665FD7">
        <w:rPr>
          <w:rFonts w:cs="Traditional Arabic" w:hint="cs"/>
          <w:rtl/>
        </w:rPr>
        <w:t>وسكنها</w:t>
      </w:r>
      <w:r w:rsidRPr="00665FD7">
        <w:rPr>
          <w:rFonts w:cs="Traditional Arabic"/>
          <w:rtl/>
        </w:rPr>
        <w:t xml:space="preserve"> </w:t>
      </w:r>
      <w:r w:rsidRPr="00665FD7">
        <w:rPr>
          <w:rFonts w:cs="Traditional Arabic" w:hint="cs"/>
          <w:rtl/>
        </w:rPr>
        <w:t>واتصل</w:t>
      </w:r>
      <w:r w:rsidRPr="00665FD7">
        <w:rPr>
          <w:rFonts w:cs="Traditional Arabic"/>
          <w:rtl/>
        </w:rPr>
        <w:t xml:space="preserve"> </w:t>
      </w:r>
      <w:r w:rsidRPr="00665FD7">
        <w:rPr>
          <w:rFonts w:cs="Traditional Arabic" w:hint="cs"/>
          <w:rtl/>
        </w:rPr>
        <w:t>بخدمة</w:t>
      </w:r>
      <w:r w:rsidRPr="00665FD7">
        <w:rPr>
          <w:rFonts w:cs="Traditional Arabic"/>
          <w:rtl/>
        </w:rPr>
        <w:t xml:space="preserve"> </w:t>
      </w:r>
      <w:r w:rsidRPr="00665FD7">
        <w:rPr>
          <w:rFonts w:cs="Traditional Arabic" w:hint="cs"/>
          <w:rtl/>
        </w:rPr>
        <w:t>الأمير</w:t>
      </w:r>
      <w:r w:rsidRPr="00665FD7">
        <w:rPr>
          <w:rFonts w:cs="Traditional Arabic"/>
          <w:rtl/>
        </w:rPr>
        <w:t xml:space="preserve"> </w:t>
      </w:r>
      <w:r w:rsidRPr="00665FD7">
        <w:rPr>
          <w:rFonts w:cs="Traditional Arabic" w:hint="cs"/>
          <w:rtl/>
        </w:rPr>
        <w:t>سيف</w:t>
      </w:r>
      <w:r w:rsidRPr="00665FD7">
        <w:rPr>
          <w:rFonts w:cs="Traditional Arabic"/>
          <w:rtl/>
        </w:rPr>
        <w:t xml:space="preserve"> </w:t>
      </w:r>
      <w:r w:rsidRPr="00665FD7">
        <w:rPr>
          <w:rFonts w:cs="Traditional Arabic" w:hint="cs"/>
          <w:rtl/>
        </w:rPr>
        <w:t>الدولة</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حمدان</w:t>
      </w:r>
      <w:r w:rsidRPr="00665FD7">
        <w:rPr>
          <w:rFonts w:cs="Traditional Arabic"/>
          <w:rtl/>
        </w:rPr>
        <w:t xml:space="preserve"> </w:t>
      </w:r>
      <w:r w:rsidRPr="00665FD7">
        <w:rPr>
          <w:rFonts w:cs="Traditional Arabic" w:hint="cs"/>
          <w:rtl/>
        </w:rPr>
        <w:t>وحظي</w:t>
      </w:r>
      <w:r w:rsidRPr="00665FD7">
        <w:rPr>
          <w:rFonts w:cs="Traditional Arabic"/>
          <w:rtl/>
        </w:rPr>
        <w:t xml:space="preserve"> </w:t>
      </w:r>
      <w:r w:rsidRPr="00665FD7">
        <w:rPr>
          <w:rFonts w:cs="Traditional Arabic" w:hint="cs"/>
          <w:rtl/>
        </w:rPr>
        <w:t>عنده</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كاتبا</w:t>
      </w:r>
      <w:r w:rsidRPr="00665FD7">
        <w:rPr>
          <w:rFonts w:cs="Traditional Arabic"/>
          <w:rtl/>
        </w:rPr>
        <w:t xml:space="preserve"> </w:t>
      </w:r>
      <w:r w:rsidRPr="00665FD7">
        <w:rPr>
          <w:rFonts w:cs="Traditional Arabic" w:hint="cs"/>
          <w:rtl/>
        </w:rPr>
        <w:t>فاضلا</w:t>
      </w:r>
      <w:r w:rsidRPr="00665FD7">
        <w:rPr>
          <w:rFonts w:cs="Traditional Arabic"/>
          <w:rtl/>
        </w:rPr>
        <w:t xml:space="preserve"> </w:t>
      </w:r>
      <w:r w:rsidRPr="00665FD7">
        <w:rPr>
          <w:rFonts w:cs="Traditional Arabic" w:hint="cs"/>
          <w:rtl/>
        </w:rPr>
        <w:t>أديبا</w:t>
      </w:r>
      <w:r w:rsidRPr="00665FD7">
        <w:rPr>
          <w:rFonts w:cs="Traditional Arabic"/>
          <w:rtl/>
        </w:rPr>
        <w:t xml:space="preserve"> </w:t>
      </w:r>
      <w:r w:rsidRPr="00665FD7">
        <w:rPr>
          <w:rFonts w:cs="Traditional Arabic" w:hint="cs"/>
          <w:rtl/>
        </w:rPr>
        <w:t xml:space="preserve"> . بغية</w:t>
      </w:r>
      <w:r w:rsidRPr="00665FD7">
        <w:rPr>
          <w:rFonts w:cs="Traditional Arabic"/>
          <w:rtl/>
        </w:rPr>
        <w:t xml:space="preserve"> </w:t>
      </w:r>
      <w:r w:rsidRPr="00665FD7">
        <w:rPr>
          <w:rFonts w:cs="Traditional Arabic" w:hint="cs"/>
          <w:rtl/>
        </w:rPr>
        <w:t>الطلب</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تاريخ</w:t>
      </w:r>
      <w:r w:rsidRPr="00665FD7">
        <w:rPr>
          <w:rFonts w:cs="Traditional Arabic"/>
          <w:rtl/>
        </w:rPr>
        <w:t xml:space="preserve"> </w:t>
      </w:r>
      <w:r w:rsidRPr="00665FD7">
        <w:rPr>
          <w:rFonts w:cs="Traditional Arabic" w:hint="cs"/>
          <w:rtl/>
        </w:rPr>
        <w:t>حلب</w:t>
      </w:r>
      <w:r w:rsidRPr="00665FD7">
        <w:rPr>
          <w:rFonts w:cs="Traditional Arabic"/>
          <w:rtl/>
        </w:rPr>
        <w:t xml:space="preserve">  </w:t>
      </w:r>
      <w:r w:rsidRPr="00665FD7">
        <w:rPr>
          <w:rFonts w:cs="Traditional Arabic" w:hint="cs"/>
          <w:rtl/>
        </w:rPr>
        <w:t>ج</w:t>
      </w:r>
      <w:r w:rsidRPr="00665FD7">
        <w:rPr>
          <w:rFonts w:cs="Traditional Arabic"/>
          <w:rtl/>
        </w:rPr>
        <w:t xml:space="preserve"> 3   </w:t>
      </w:r>
      <w:r w:rsidRPr="00665FD7">
        <w:rPr>
          <w:rFonts w:cs="Traditional Arabic" w:hint="cs"/>
          <w:rtl/>
        </w:rPr>
        <w:t>ص</w:t>
      </w:r>
      <w:r w:rsidRPr="00665FD7">
        <w:rPr>
          <w:rFonts w:cs="Traditional Arabic"/>
          <w:rtl/>
        </w:rPr>
        <w:t xml:space="preserve"> 1177</w:t>
      </w:r>
    </w:p>
  </w:footnote>
  <w:footnote w:id="404">
    <w:p w:rsidR="00CF3EF0" w:rsidRPr="00665FD7" w:rsidRDefault="00CF3EF0" w:rsidP="00417A6A">
      <w:pPr>
        <w:pStyle w:val="a9"/>
        <w:bidi/>
        <w:jc w:val="both"/>
        <w:rPr>
          <w:rFonts w:ascii="times new roman(arabic)" w:hAnsi="times new roman(arabic)"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\177  </w:t>
      </w:r>
      <w:r w:rsidRPr="00665FD7">
        <w:rPr>
          <w:rFonts w:ascii="times new roman(arabic)" w:hAnsi="times new roman(arabic)" w:cs="Traditional Arabic"/>
          <w:rtl/>
        </w:rPr>
        <w:t>‏.‏</w:t>
      </w:r>
      <w:r w:rsidRPr="00665FD7">
        <w:rPr>
          <w:rFonts w:ascii="times new roman(arabic)" w:hAnsi="times new roman(arabic)" w:cs="Traditional Arabic"/>
        </w:rPr>
        <w:t xml:space="preserve"> </w:t>
      </w:r>
    </w:p>
  </w:footnote>
  <w:footnote w:id="40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ج4 \178  . ينقسم حى عين شمس إلى عين شمس الشرقيه وعين شمس الغربيه يفصل بينهما خط سكك حديد القاهره السويس و خط </w:t>
      </w:r>
      <w:hyperlink r:id="rId649" w:tooltip="مترو أنفاق القاهرة" w:history="1">
        <w:r w:rsidRPr="00665FD7">
          <w:rPr>
            <w:rStyle w:val="Hyperlink"/>
            <w:rFonts w:hint="cs"/>
            <w:color w:val="auto"/>
            <w:sz w:val="24"/>
            <w:szCs w:val="24"/>
            <w:rtl/>
          </w:rPr>
          <w:t>مترو الأنفاق</w:t>
        </w:r>
      </w:hyperlink>
      <w:r w:rsidRPr="00665FD7">
        <w:rPr>
          <w:rFonts w:hint="cs"/>
          <w:sz w:val="24"/>
          <w:szCs w:val="24"/>
          <w:rtl/>
        </w:rPr>
        <w:t xml:space="preserve"> (المرج - حلوان)وتقع منطقة عين شمس في </w:t>
      </w:r>
      <w:hyperlink r:id="rId650" w:tooltip="شرق القاهرة" w:history="1">
        <w:r w:rsidRPr="00665FD7">
          <w:rPr>
            <w:rStyle w:val="Hyperlink"/>
            <w:rFonts w:hint="cs"/>
            <w:color w:val="auto"/>
            <w:sz w:val="24"/>
            <w:szCs w:val="24"/>
            <w:rtl/>
          </w:rPr>
          <w:t>شرق القاهرة</w:t>
        </w:r>
      </w:hyperlink>
      <w:r w:rsidRPr="00665FD7">
        <w:rPr>
          <w:rFonts w:hint="cs"/>
          <w:sz w:val="24"/>
          <w:szCs w:val="24"/>
          <w:rtl/>
        </w:rPr>
        <w:t xml:space="preserve"> ويطل علي </w:t>
      </w:r>
      <w:hyperlink r:id="rId651" w:tooltip="مصر الجديدة" w:history="1">
        <w:r w:rsidRPr="00665FD7">
          <w:rPr>
            <w:rStyle w:val="Hyperlink"/>
            <w:rFonts w:hint="cs"/>
            <w:color w:val="auto"/>
            <w:sz w:val="24"/>
            <w:szCs w:val="24"/>
            <w:rtl/>
          </w:rPr>
          <w:t>مصر الجديدة</w:t>
        </w:r>
      </w:hyperlink>
      <w:r w:rsidRPr="00665FD7">
        <w:rPr>
          <w:rFonts w:hint="cs"/>
          <w:sz w:val="24"/>
          <w:szCs w:val="24"/>
          <w:rtl/>
        </w:rPr>
        <w:t xml:space="preserve"> </w:t>
      </w:r>
      <w:hyperlink r:id="rId652" w:tooltip="المطرية" w:history="1">
        <w:r w:rsidRPr="00665FD7">
          <w:rPr>
            <w:rStyle w:val="Hyperlink"/>
            <w:rFonts w:hint="cs"/>
            <w:color w:val="auto"/>
            <w:sz w:val="24"/>
            <w:szCs w:val="24"/>
            <w:rtl/>
          </w:rPr>
          <w:t>والمطرية</w:t>
        </w:r>
      </w:hyperlink>
      <w:r w:rsidRPr="00665FD7">
        <w:rPr>
          <w:rFonts w:hint="cs"/>
          <w:sz w:val="24"/>
          <w:szCs w:val="24"/>
          <w:rtl/>
        </w:rPr>
        <w:t xml:space="preserve"> </w:t>
      </w:r>
      <w:hyperlink r:id="rId653" w:tooltip="حلمية الزيتون" w:history="1">
        <w:r w:rsidRPr="00665FD7">
          <w:rPr>
            <w:rStyle w:val="Hyperlink"/>
            <w:rFonts w:hint="cs"/>
            <w:color w:val="auto"/>
            <w:sz w:val="24"/>
            <w:szCs w:val="24"/>
            <w:rtl/>
          </w:rPr>
          <w:t>وحلمية الزيتون</w:t>
        </w:r>
      </w:hyperlink>
      <w:r w:rsidRPr="00665FD7">
        <w:rPr>
          <w:rFonts w:hint="cs"/>
          <w:sz w:val="24"/>
          <w:szCs w:val="24"/>
          <w:rtl/>
        </w:rPr>
        <w:t xml:space="preserve"> </w:t>
      </w:r>
      <w:hyperlink r:id="rId654" w:tooltip="حي السلام" w:history="1">
        <w:r w:rsidRPr="00665FD7">
          <w:rPr>
            <w:rStyle w:val="Hyperlink"/>
            <w:rFonts w:hint="cs"/>
            <w:color w:val="auto"/>
            <w:sz w:val="24"/>
            <w:szCs w:val="24"/>
            <w:rtl/>
          </w:rPr>
          <w:t>ومدينة السلام</w:t>
        </w:r>
      </w:hyperlink>
      <w:r w:rsidRPr="00665FD7">
        <w:rPr>
          <w:rFonts w:hint="cs"/>
          <w:sz w:val="24"/>
          <w:szCs w:val="24"/>
          <w:rtl/>
        </w:rPr>
        <w:t xml:space="preserve"> وتتبع عبن شمس الغربية حى </w:t>
      </w:r>
      <w:hyperlink r:id="rId655" w:tooltip="المطرية" w:history="1">
        <w:r w:rsidRPr="00665FD7">
          <w:rPr>
            <w:rStyle w:val="Hyperlink"/>
            <w:rFonts w:hint="cs"/>
            <w:color w:val="auto"/>
            <w:sz w:val="24"/>
            <w:szCs w:val="24"/>
            <w:rtl/>
          </w:rPr>
          <w:t>المطرية</w:t>
        </w:r>
      </w:hyperlink>
    </w:p>
  </w:footnote>
  <w:footnote w:id="406">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ج4 \180</w:t>
      </w:r>
    </w:p>
  </w:footnote>
  <w:footnote w:id="407">
    <w:p w:rsidR="00CF3EF0" w:rsidRPr="00665FD7" w:rsidRDefault="00CF3EF0" w:rsidP="00417A6A">
      <w:pPr>
        <w:pStyle w:val="a9"/>
        <w:bidi/>
        <w:spacing w:line="360" w:lineRule="exact"/>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\198 , </w:t>
      </w:r>
      <w:r w:rsidRPr="00665FD7">
        <w:rPr>
          <w:rFonts w:cs="Traditional Arabic" w:hint="cs"/>
          <w:b/>
          <w:bCs/>
          <w:rtl/>
        </w:rPr>
        <w:t>الغريان :</w:t>
      </w:r>
      <w:r w:rsidRPr="00665FD7">
        <w:rPr>
          <w:rFonts w:cs="Traditional Arabic" w:hint="cs"/>
          <w:rtl/>
        </w:rPr>
        <w:t xml:space="preserve">  </w:t>
      </w:r>
      <w:r w:rsidRPr="00665FD7">
        <w:rPr>
          <w:rFonts w:ascii="Tahoma" w:hAnsi="Tahoma" w:cs="Traditional Arabic"/>
          <w:rtl/>
        </w:rPr>
        <w:t>وفي تاج العروس : والغراء الحسن ومنه الغري ، كغني الحسن الوجه منا والحسن من غيرنا ، والغري البناء الجديد ، ومنه الغريان: وهما بناءان مشهوران بالكوفة عند الثوية ، حيث قبر أمير المؤمنين على بن أبي طالب(رضي الله عنه)زعموا انهما بناهما بعض ملوك الحيّرة.</w:t>
      </w:r>
      <w:r w:rsidRPr="00665FD7">
        <w:rPr>
          <w:rFonts w:cs="Traditional Arabic" w:hint="cs"/>
          <w:rtl/>
        </w:rPr>
        <w:t xml:space="preserve">  </w:t>
      </w:r>
      <w:r w:rsidRPr="00665FD7">
        <w:rPr>
          <w:rFonts w:ascii="Tahoma" w:hAnsi="Tahoma" w:cs="Traditional Arabic"/>
          <w:rtl/>
        </w:rPr>
        <w:t>فالغري نصب كان يذبح عليه العتائر ، والغريان طربالان وهما بناءان كالصومعتين بظاهر الكوفة .</w:t>
      </w:r>
      <w:r w:rsidRPr="00665FD7">
        <w:rPr>
          <w:rFonts w:cs="Traditional Arabic" w:hint="cs"/>
          <w:rtl/>
        </w:rPr>
        <w:t xml:space="preserve"> </w:t>
      </w:r>
      <w:r w:rsidRPr="00665FD7">
        <w:rPr>
          <w:rFonts w:ascii="Tahoma" w:hAnsi="Tahoma" w:cs="Traditional Arabic"/>
          <w:rtl/>
        </w:rPr>
        <w:t>قال ابن دريد : الطربال قطعة من جبل أو قطعة من حائط تستطيل في السماء وتميل . وقد بنى الغريان اللذان في الكوفة المنذر بن ماء السماء على مثل غريين بناهما صاحب مصر </w:t>
      </w:r>
    </w:p>
  </w:footnote>
  <w:footnote w:id="40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ج4 \210</w:t>
      </w:r>
    </w:p>
  </w:footnote>
  <w:footnote w:id="409">
    <w:p w:rsidR="00CF3EF0" w:rsidRPr="00665FD7" w:rsidRDefault="00CF3EF0" w:rsidP="00417A6A">
      <w:pPr>
        <w:jc w:val="both"/>
        <w:rPr>
          <w:rFonts w:ascii="Traditional Arabic" w:cs="Traditional Arabic"/>
          <w:rtl/>
        </w:rPr>
      </w:pPr>
      <w:r w:rsidRPr="00665FD7">
        <w:rPr>
          <w:rFonts w:cs="Traditional Arabic"/>
          <w:b/>
          <w:rtl/>
        </w:rPr>
        <w:t>(</w:t>
      </w:r>
      <w:r w:rsidRPr="00665FD7">
        <w:rPr>
          <w:rFonts w:cs="Traditional Arabic"/>
        </w:rPr>
        <w:t xml:space="preserve"> (</w:t>
      </w:r>
      <w:r w:rsidRPr="00665FD7">
        <w:rPr>
          <w:rStyle w:val="a6"/>
          <w:rFonts w:cs="Traditional Arabic"/>
          <w:b/>
        </w:rPr>
        <w:footnoteRef/>
      </w:r>
      <w:r w:rsidRPr="00665FD7">
        <w:rPr>
          <w:rFonts w:cs="Traditional Arabic" w:hint="cs"/>
          <w:rtl/>
        </w:rPr>
        <w:t xml:space="preserve">معجم البلدان ج4 \231   .  </w:t>
      </w:r>
      <w:r w:rsidRPr="00665FD7">
        <w:rPr>
          <w:rFonts w:cs="Traditional Arabic" w:hint="cs"/>
          <w:b/>
          <w:bCs/>
          <w:rtl/>
        </w:rPr>
        <w:t>فاضح :</w:t>
      </w:r>
      <w:r w:rsidRPr="00665FD7">
        <w:rPr>
          <w:rFonts w:cs="Traditional Arabic" w:hint="cs"/>
          <w:rtl/>
        </w:rPr>
        <w:t xml:space="preserve">  </w:t>
      </w:r>
      <w:r w:rsidRPr="00665FD7">
        <w:rPr>
          <w:rFonts w:ascii="Traditional Arabic" w:cs="Traditional Arabic" w:hint="cs"/>
          <w:rtl/>
        </w:rPr>
        <w:t xml:space="preserve"> وهذه قصة المعركة كما ذكرها ابن كثير في البداية والنهاية 2\ 185 : </w:t>
      </w:r>
      <w:r w:rsidRPr="00665FD7">
        <w:rPr>
          <w:rFonts w:ascii="Traditional Arabic" w:cs="Traditional Arabic" w:hint="eastAsia"/>
          <w:rtl/>
        </w:rPr>
        <w:t>لما</w:t>
      </w:r>
      <w:r w:rsidRPr="00665FD7">
        <w:rPr>
          <w:rFonts w:ascii="Traditional Arabic" w:cs="Traditional Arabic"/>
          <w:rtl/>
        </w:rPr>
        <w:t xml:space="preserve"> </w:t>
      </w:r>
      <w:r w:rsidRPr="00665FD7">
        <w:rPr>
          <w:rFonts w:ascii="Traditional Arabic" w:cs="Traditional Arabic" w:hint="eastAsia"/>
          <w:rtl/>
        </w:rPr>
        <w:t>أكثرت</w:t>
      </w:r>
      <w:r w:rsidRPr="00665FD7">
        <w:rPr>
          <w:rFonts w:ascii="Traditional Arabic" w:cs="Traditional Arabic"/>
          <w:rtl/>
        </w:rPr>
        <w:t xml:space="preserve"> </w:t>
      </w:r>
      <w:r w:rsidRPr="00665FD7">
        <w:rPr>
          <w:rFonts w:ascii="Traditional Arabic" w:cs="Traditional Arabic" w:hint="eastAsia"/>
          <w:rtl/>
        </w:rPr>
        <w:t>جرهم</w:t>
      </w:r>
      <w:r w:rsidRPr="00665FD7">
        <w:rPr>
          <w:rFonts w:ascii="Traditional Arabic" w:cs="Traditional Arabic"/>
          <w:rtl/>
        </w:rPr>
        <w:t xml:space="preserve"> </w:t>
      </w:r>
      <w:r w:rsidRPr="00665FD7">
        <w:rPr>
          <w:rFonts w:ascii="Traditional Arabic" w:cs="Traditional Arabic" w:hint="eastAsia"/>
          <w:rtl/>
        </w:rPr>
        <w:t>بالبغي</w:t>
      </w:r>
      <w:r w:rsidRPr="00665FD7">
        <w:rPr>
          <w:rFonts w:ascii="Traditional Arabic" w:cs="Traditional Arabic"/>
          <w:rtl/>
        </w:rPr>
        <w:t xml:space="preserve"> </w:t>
      </w:r>
      <w:r w:rsidRPr="00665FD7">
        <w:rPr>
          <w:rFonts w:ascii="Traditional Arabic" w:cs="Traditional Arabic" w:hint="eastAsia"/>
          <w:rtl/>
        </w:rPr>
        <w:t>بالبلد</w:t>
      </w:r>
      <w:r w:rsidRPr="00665FD7">
        <w:rPr>
          <w:rFonts w:ascii="Traditional Arabic" w:cs="Traditional Arabic"/>
          <w:rtl/>
        </w:rPr>
        <w:t xml:space="preserve"> </w:t>
      </w:r>
      <w:r w:rsidRPr="00665FD7">
        <w:rPr>
          <w:rFonts w:ascii="Traditional Arabic" w:cs="Traditional Arabic" w:hint="eastAsia"/>
          <w:rtl/>
        </w:rPr>
        <w:t>الحرام</w:t>
      </w:r>
      <w:r w:rsidRPr="00665FD7">
        <w:rPr>
          <w:rFonts w:ascii="Traditional Arabic" w:cs="Traditional Arabic"/>
          <w:rtl/>
        </w:rPr>
        <w:t xml:space="preserve"> </w:t>
      </w:r>
      <w:r w:rsidRPr="00665FD7">
        <w:rPr>
          <w:rFonts w:ascii="Traditional Arabic" w:cs="Traditional Arabic" w:hint="eastAsia"/>
          <w:rtl/>
        </w:rPr>
        <w:t>تمالأت</w:t>
      </w:r>
      <w:r w:rsidRPr="00665FD7">
        <w:rPr>
          <w:rFonts w:ascii="Traditional Arabic" w:cs="Traditional Arabic"/>
          <w:rtl/>
        </w:rPr>
        <w:t xml:space="preserve"> </w:t>
      </w:r>
      <w:r w:rsidRPr="00665FD7">
        <w:rPr>
          <w:rFonts w:ascii="Traditional Arabic" w:cs="Traditional Arabic" w:hint="eastAsia"/>
          <w:rtl/>
        </w:rPr>
        <w:t>عليهم</w:t>
      </w:r>
      <w:r w:rsidRPr="00665FD7">
        <w:rPr>
          <w:rFonts w:ascii="Traditional Arabic" w:cs="Traditional Arabic"/>
          <w:rtl/>
        </w:rPr>
        <w:t xml:space="preserve"> </w:t>
      </w:r>
      <w:r w:rsidRPr="00665FD7">
        <w:rPr>
          <w:rFonts w:ascii="Traditional Arabic" w:cs="Traditional Arabic" w:hint="eastAsia"/>
          <w:rtl/>
        </w:rPr>
        <w:t>خزاعة</w:t>
      </w:r>
      <w:r w:rsidRPr="00665FD7">
        <w:rPr>
          <w:rFonts w:ascii="Traditional Arabic" w:cs="Traditional Arabic"/>
          <w:rtl/>
        </w:rPr>
        <w:t xml:space="preserve"> </w:t>
      </w:r>
      <w:r w:rsidRPr="00665FD7">
        <w:rPr>
          <w:rFonts w:ascii="Traditional Arabic" w:cs="Traditional Arabic" w:hint="eastAsia"/>
          <w:rtl/>
        </w:rPr>
        <w:t>الذين</w:t>
      </w:r>
      <w:r w:rsidRPr="00665FD7">
        <w:rPr>
          <w:rFonts w:ascii="Traditional Arabic" w:cs="Traditional Arabic"/>
          <w:rtl/>
        </w:rPr>
        <w:t xml:space="preserve"> </w:t>
      </w:r>
      <w:r w:rsidRPr="00665FD7">
        <w:rPr>
          <w:rFonts w:ascii="Traditional Arabic" w:cs="Traditional Arabic" w:hint="eastAsia"/>
          <w:rtl/>
        </w:rPr>
        <w:t>كانوا</w:t>
      </w:r>
      <w:r w:rsidRPr="00665FD7">
        <w:rPr>
          <w:rFonts w:ascii="Traditional Arabic" w:cs="Traditional Arabic"/>
          <w:rtl/>
        </w:rPr>
        <w:t xml:space="preserve"> </w:t>
      </w:r>
      <w:r w:rsidRPr="00665FD7">
        <w:rPr>
          <w:rFonts w:ascii="Traditional Arabic" w:cs="Traditional Arabic" w:hint="eastAsia"/>
          <w:rtl/>
        </w:rPr>
        <w:t>نزلوا</w:t>
      </w:r>
      <w:r w:rsidRPr="00665FD7">
        <w:rPr>
          <w:rFonts w:ascii="Traditional Arabic" w:cs="Traditional Arabic"/>
          <w:rtl/>
        </w:rPr>
        <w:t xml:space="preserve"> </w:t>
      </w:r>
      <w:r w:rsidRPr="00665FD7">
        <w:rPr>
          <w:rFonts w:ascii="Traditional Arabic" w:cs="Traditional Arabic" w:hint="eastAsia"/>
          <w:rtl/>
        </w:rPr>
        <w:t>حول</w:t>
      </w:r>
      <w:r w:rsidRPr="00665FD7">
        <w:rPr>
          <w:rFonts w:ascii="Traditional Arabic" w:cs="Traditional Arabic"/>
          <w:rtl/>
        </w:rPr>
        <w:t xml:space="preserve"> </w:t>
      </w:r>
      <w:r w:rsidRPr="00665FD7">
        <w:rPr>
          <w:rFonts w:ascii="Traditional Arabic" w:cs="Traditional Arabic" w:hint="eastAsia"/>
          <w:rtl/>
        </w:rPr>
        <w:t>الحرم</w:t>
      </w:r>
      <w:r w:rsidRPr="00665FD7">
        <w:rPr>
          <w:rFonts w:ascii="Traditional Arabic" w:cs="Traditional Arabic"/>
          <w:rtl/>
        </w:rPr>
        <w:t xml:space="preserve"> </w:t>
      </w:r>
      <w:r w:rsidRPr="00665FD7">
        <w:rPr>
          <w:rFonts w:ascii="Traditional Arabic" w:cs="Traditional Arabic" w:hint="eastAsia"/>
          <w:rtl/>
        </w:rPr>
        <w:t>وكانوا</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ذرية</w:t>
      </w:r>
      <w:r w:rsidRPr="00665FD7">
        <w:rPr>
          <w:rFonts w:ascii="Traditional Arabic" w:cs="Traditional Arabic"/>
          <w:rtl/>
        </w:rPr>
        <w:t xml:space="preserve"> </w:t>
      </w:r>
      <w:r w:rsidRPr="00665FD7">
        <w:rPr>
          <w:rFonts w:ascii="Traditional Arabic" w:cs="Traditional Arabic" w:hint="eastAsia"/>
          <w:rtl/>
        </w:rPr>
        <w:t>عمرو</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عامر</w:t>
      </w:r>
      <w:r w:rsidRPr="00665FD7">
        <w:rPr>
          <w:rFonts w:ascii="Traditional Arabic" w:cs="Traditional Arabic"/>
          <w:rtl/>
        </w:rPr>
        <w:t xml:space="preserve"> </w:t>
      </w:r>
      <w:r w:rsidRPr="00665FD7">
        <w:rPr>
          <w:rFonts w:ascii="Traditional Arabic" w:cs="Traditional Arabic" w:hint="eastAsia"/>
          <w:rtl/>
        </w:rPr>
        <w:t>الذي</w:t>
      </w:r>
      <w:r w:rsidRPr="00665FD7">
        <w:rPr>
          <w:rFonts w:ascii="Traditional Arabic" w:cs="Traditional Arabic"/>
          <w:rtl/>
        </w:rPr>
        <w:t xml:space="preserve"> </w:t>
      </w:r>
      <w:r w:rsidRPr="00665FD7">
        <w:rPr>
          <w:rFonts w:ascii="Traditional Arabic" w:cs="Traditional Arabic" w:hint="eastAsia"/>
          <w:rtl/>
        </w:rPr>
        <w:t>خرج</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اليمن</w:t>
      </w:r>
      <w:r w:rsidRPr="00665FD7">
        <w:rPr>
          <w:rFonts w:ascii="Traditional Arabic" w:cs="Traditional Arabic"/>
          <w:rtl/>
        </w:rPr>
        <w:t xml:space="preserve"> </w:t>
      </w:r>
      <w:r w:rsidRPr="00665FD7">
        <w:rPr>
          <w:rFonts w:ascii="Traditional Arabic" w:cs="Traditional Arabic" w:hint="eastAsia"/>
          <w:rtl/>
        </w:rPr>
        <w:t>لأجل</w:t>
      </w:r>
      <w:r w:rsidRPr="00665FD7">
        <w:rPr>
          <w:rFonts w:ascii="Traditional Arabic" w:cs="Traditional Arabic"/>
          <w:rtl/>
        </w:rPr>
        <w:t xml:space="preserve"> </w:t>
      </w:r>
      <w:r w:rsidRPr="00665FD7">
        <w:rPr>
          <w:rFonts w:ascii="Traditional Arabic" w:cs="Traditional Arabic" w:hint="eastAsia"/>
          <w:rtl/>
        </w:rPr>
        <w:t>ما</w:t>
      </w:r>
      <w:r w:rsidRPr="00665FD7">
        <w:rPr>
          <w:rFonts w:ascii="Traditional Arabic" w:cs="Traditional Arabic"/>
          <w:rtl/>
        </w:rPr>
        <w:t xml:space="preserve"> </w:t>
      </w:r>
      <w:r w:rsidRPr="00665FD7">
        <w:rPr>
          <w:rFonts w:ascii="Traditional Arabic" w:cs="Traditional Arabic" w:hint="eastAsia"/>
          <w:rtl/>
        </w:rPr>
        <w:t>توقع</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سيل</w:t>
      </w:r>
      <w:r w:rsidRPr="00665FD7">
        <w:rPr>
          <w:rFonts w:ascii="Traditional Arabic" w:cs="Traditional Arabic"/>
          <w:rtl/>
        </w:rPr>
        <w:t xml:space="preserve"> </w:t>
      </w:r>
      <w:r w:rsidRPr="00665FD7">
        <w:rPr>
          <w:rFonts w:ascii="Traditional Arabic" w:cs="Traditional Arabic" w:hint="eastAsia"/>
          <w:rtl/>
        </w:rPr>
        <w:t>العرم</w:t>
      </w:r>
      <w:r w:rsidRPr="00665FD7">
        <w:rPr>
          <w:rFonts w:ascii="Traditional Arabic" w:cs="Traditional Arabic"/>
          <w:rtl/>
        </w:rPr>
        <w:t xml:space="preserve"> </w:t>
      </w:r>
      <w:r w:rsidRPr="00665FD7">
        <w:rPr>
          <w:rFonts w:ascii="Traditional Arabic" w:cs="Traditional Arabic" w:hint="eastAsia"/>
          <w:rtl/>
        </w:rPr>
        <w:t>كما</w:t>
      </w:r>
      <w:r w:rsidRPr="00665FD7">
        <w:rPr>
          <w:rFonts w:ascii="Traditional Arabic" w:cs="Traditional Arabic"/>
          <w:rtl/>
        </w:rPr>
        <w:t xml:space="preserve"> </w:t>
      </w:r>
      <w:r w:rsidRPr="00665FD7">
        <w:rPr>
          <w:rFonts w:ascii="Traditional Arabic" w:cs="Traditional Arabic" w:hint="eastAsia"/>
          <w:rtl/>
        </w:rPr>
        <w:t>تقدم</w:t>
      </w:r>
      <w:r w:rsidRPr="00665FD7">
        <w:rPr>
          <w:rFonts w:ascii="Traditional Arabic" w:cs="Traditional Arabic"/>
          <w:rtl/>
        </w:rPr>
        <w:t xml:space="preserve"> </w:t>
      </w:r>
      <w:r w:rsidRPr="00665FD7">
        <w:rPr>
          <w:rFonts w:ascii="Traditional Arabic" w:cs="Traditional Arabic" w:hint="eastAsia"/>
          <w:rtl/>
        </w:rPr>
        <w:t>وقيل</w:t>
      </w:r>
      <w:r w:rsidRPr="00665FD7">
        <w:rPr>
          <w:rFonts w:ascii="Traditional Arabic" w:cs="Traditional Arabic"/>
          <w:rtl/>
        </w:rPr>
        <w:t xml:space="preserve"> </w:t>
      </w:r>
      <w:r w:rsidRPr="00665FD7">
        <w:rPr>
          <w:rFonts w:ascii="Traditional Arabic" w:cs="Traditional Arabic" w:hint="eastAsia"/>
          <w:rtl/>
        </w:rPr>
        <w:t>إن</w:t>
      </w:r>
      <w:r w:rsidRPr="00665FD7">
        <w:rPr>
          <w:rFonts w:ascii="Traditional Arabic" w:cs="Traditional Arabic"/>
          <w:rtl/>
        </w:rPr>
        <w:t xml:space="preserve"> </w:t>
      </w:r>
      <w:r w:rsidRPr="00665FD7">
        <w:rPr>
          <w:rFonts w:ascii="Traditional Arabic" w:cs="Traditional Arabic" w:hint="eastAsia"/>
          <w:rtl/>
        </w:rPr>
        <w:t>خزاعة</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بني</w:t>
      </w:r>
      <w:r w:rsidRPr="00665FD7">
        <w:rPr>
          <w:rFonts w:ascii="Traditional Arabic" w:cs="Traditional Arabic"/>
          <w:rtl/>
        </w:rPr>
        <w:t xml:space="preserve"> </w:t>
      </w:r>
      <w:r w:rsidRPr="00665FD7">
        <w:rPr>
          <w:rFonts w:ascii="Traditional Arabic" w:cs="Traditional Arabic" w:hint="eastAsia"/>
          <w:rtl/>
        </w:rPr>
        <w:t>إسماعيل</w:t>
      </w:r>
      <w:r w:rsidRPr="00665FD7">
        <w:rPr>
          <w:rFonts w:ascii="Traditional Arabic" w:cs="Traditional Arabic"/>
          <w:rtl/>
        </w:rPr>
        <w:t xml:space="preserve"> </w:t>
      </w:r>
      <w:r w:rsidRPr="00665FD7">
        <w:rPr>
          <w:rFonts w:ascii="Traditional Arabic" w:cs="Traditional Arabic" w:hint="eastAsia"/>
          <w:rtl/>
        </w:rPr>
        <w:t>فالله</w:t>
      </w:r>
      <w:r w:rsidRPr="00665FD7">
        <w:rPr>
          <w:rFonts w:ascii="Traditional Arabic" w:cs="Traditional Arabic"/>
          <w:rtl/>
        </w:rPr>
        <w:t xml:space="preserve"> </w:t>
      </w:r>
      <w:r w:rsidRPr="00665FD7">
        <w:rPr>
          <w:rFonts w:ascii="Traditional Arabic" w:cs="Traditional Arabic" w:hint="eastAsia"/>
          <w:rtl/>
        </w:rPr>
        <w:t>أعلم</w:t>
      </w:r>
      <w:r w:rsidRPr="00665FD7">
        <w:rPr>
          <w:rFonts w:ascii="Traditional Arabic" w:cs="Traditional Arabic" w:hint="cs"/>
          <w:rtl/>
        </w:rPr>
        <w:t xml:space="preserve"> .</w:t>
      </w:r>
      <w:r w:rsidRPr="00665FD7">
        <w:rPr>
          <w:rFonts w:ascii="Traditional Arabic" w:cs="Traditional Arabic" w:hint="eastAsia"/>
          <w:rtl/>
        </w:rPr>
        <w:t>والمقصود</w:t>
      </w:r>
      <w:r w:rsidRPr="00665FD7">
        <w:rPr>
          <w:rFonts w:ascii="Traditional Arabic" w:cs="Traditional Arabic"/>
          <w:rtl/>
        </w:rPr>
        <w:t xml:space="preserve"> </w:t>
      </w:r>
      <w:r w:rsidRPr="00665FD7">
        <w:rPr>
          <w:rFonts w:ascii="Traditional Arabic" w:cs="Traditional Arabic" w:hint="eastAsia"/>
          <w:rtl/>
        </w:rPr>
        <w:t>أنهم</w:t>
      </w:r>
      <w:r w:rsidRPr="00665FD7">
        <w:rPr>
          <w:rFonts w:ascii="Traditional Arabic" w:cs="Traditional Arabic"/>
          <w:rtl/>
        </w:rPr>
        <w:t xml:space="preserve"> </w:t>
      </w:r>
      <w:r w:rsidRPr="00665FD7">
        <w:rPr>
          <w:rFonts w:ascii="Traditional Arabic" w:cs="Traditional Arabic" w:hint="eastAsia"/>
          <w:rtl/>
        </w:rPr>
        <w:t>اجتمعوا</w:t>
      </w:r>
      <w:r w:rsidRPr="00665FD7">
        <w:rPr>
          <w:rFonts w:ascii="Traditional Arabic" w:cs="Traditional Arabic"/>
          <w:rtl/>
        </w:rPr>
        <w:t xml:space="preserve"> </w:t>
      </w:r>
      <w:r w:rsidRPr="00665FD7">
        <w:rPr>
          <w:rFonts w:ascii="Traditional Arabic" w:cs="Traditional Arabic" w:hint="eastAsia"/>
          <w:rtl/>
        </w:rPr>
        <w:t>لحربهم</w:t>
      </w:r>
      <w:r w:rsidRPr="00665FD7">
        <w:rPr>
          <w:rFonts w:ascii="Traditional Arabic" w:cs="Traditional Arabic"/>
          <w:rtl/>
        </w:rPr>
        <w:t xml:space="preserve"> </w:t>
      </w:r>
      <w:r w:rsidRPr="00665FD7">
        <w:rPr>
          <w:rFonts w:ascii="Traditional Arabic" w:cs="Traditional Arabic" w:hint="eastAsia"/>
          <w:rtl/>
        </w:rPr>
        <w:t>وآذنوهم</w:t>
      </w:r>
      <w:r w:rsidRPr="00665FD7">
        <w:rPr>
          <w:rFonts w:ascii="Traditional Arabic" w:cs="Traditional Arabic"/>
          <w:rtl/>
        </w:rPr>
        <w:t xml:space="preserve"> </w:t>
      </w:r>
      <w:r w:rsidRPr="00665FD7">
        <w:rPr>
          <w:rFonts w:ascii="Traditional Arabic" w:cs="Traditional Arabic" w:hint="eastAsia"/>
          <w:rtl/>
        </w:rPr>
        <w:t>بالحرب</w:t>
      </w:r>
      <w:r w:rsidRPr="00665FD7">
        <w:rPr>
          <w:rFonts w:ascii="Traditional Arabic" w:cs="Traditional Arabic"/>
          <w:rtl/>
        </w:rPr>
        <w:t xml:space="preserve"> </w:t>
      </w:r>
      <w:r w:rsidRPr="00665FD7">
        <w:rPr>
          <w:rFonts w:ascii="Traditional Arabic" w:cs="Traditional Arabic" w:hint="eastAsia"/>
          <w:rtl/>
        </w:rPr>
        <w:t>واقتتلوا</w:t>
      </w:r>
      <w:r w:rsidRPr="00665FD7">
        <w:rPr>
          <w:rFonts w:ascii="Traditional Arabic" w:cs="Traditional Arabic"/>
          <w:rtl/>
        </w:rPr>
        <w:t xml:space="preserve"> </w:t>
      </w:r>
      <w:r w:rsidRPr="00665FD7">
        <w:rPr>
          <w:rFonts w:ascii="Traditional Arabic" w:cs="Traditional Arabic" w:hint="eastAsia"/>
          <w:rtl/>
        </w:rPr>
        <w:t>واعتزل</w:t>
      </w:r>
      <w:r w:rsidRPr="00665FD7">
        <w:rPr>
          <w:rFonts w:ascii="Traditional Arabic" w:cs="Traditional Arabic"/>
          <w:rtl/>
        </w:rPr>
        <w:t xml:space="preserve"> </w:t>
      </w:r>
      <w:r w:rsidRPr="00665FD7">
        <w:rPr>
          <w:rFonts w:ascii="Traditional Arabic" w:cs="Traditional Arabic" w:hint="eastAsia"/>
          <w:rtl/>
        </w:rPr>
        <w:t>بنو</w:t>
      </w:r>
      <w:r w:rsidRPr="00665FD7">
        <w:rPr>
          <w:rFonts w:ascii="Traditional Arabic" w:cs="Traditional Arabic"/>
          <w:rtl/>
        </w:rPr>
        <w:t xml:space="preserve"> </w:t>
      </w:r>
      <w:r w:rsidRPr="00665FD7">
        <w:rPr>
          <w:rFonts w:ascii="Traditional Arabic" w:cs="Traditional Arabic" w:hint="eastAsia"/>
          <w:rtl/>
        </w:rPr>
        <w:t>إسماعيل</w:t>
      </w:r>
      <w:r w:rsidRPr="00665FD7">
        <w:rPr>
          <w:rFonts w:ascii="Traditional Arabic" w:cs="Traditional Arabic"/>
          <w:rtl/>
        </w:rPr>
        <w:t xml:space="preserve"> </w:t>
      </w:r>
      <w:r w:rsidRPr="00665FD7">
        <w:rPr>
          <w:rFonts w:ascii="Traditional Arabic" w:cs="Traditional Arabic" w:hint="eastAsia"/>
          <w:rtl/>
        </w:rPr>
        <w:t>كلا</w:t>
      </w:r>
      <w:r w:rsidRPr="00665FD7">
        <w:rPr>
          <w:rFonts w:ascii="Traditional Arabic" w:cs="Traditional Arabic"/>
          <w:rtl/>
        </w:rPr>
        <w:t xml:space="preserve"> </w:t>
      </w:r>
      <w:r w:rsidRPr="00665FD7">
        <w:rPr>
          <w:rFonts w:ascii="Traditional Arabic" w:cs="Traditional Arabic" w:hint="eastAsia"/>
          <w:rtl/>
        </w:rPr>
        <w:t>الفريقين</w:t>
      </w:r>
      <w:r w:rsidRPr="00665FD7">
        <w:rPr>
          <w:rFonts w:ascii="Traditional Arabic" w:cs="Traditional Arabic"/>
          <w:rtl/>
        </w:rPr>
        <w:t xml:space="preserve"> </w:t>
      </w:r>
      <w:r w:rsidRPr="00665FD7">
        <w:rPr>
          <w:rFonts w:ascii="Traditional Arabic" w:cs="Traditional Arabic" w:hint="eastAsia"/>
          <w:rtl/>
        </w:rPr>
        <w:t>فغلبت</w:t>
      </w:r>
      <w:r w:rsidRPr="00665FD7">
        <w:rPr>
          <w:rFonts w:ascii="Traditional Arabic" w:cs="Traditional Arabic"/>
          <w:rtl/>
        </w:rPr>
        <w:t xml:space="preserve"> </w:t>
      </w:r>
      <w:r w:rsidRPr="00665FD7">
        <w:rPr>
          <w:rFonts w:ascii="Traditional Arabic" w:cs="Traditional Arabic" w:hint="eastAsia"/>
          <w:rtl/>
        </w:rPr>
        <w:t>خزاعة</w:t>
      </w:r>
      <w:r w:rsidRPr="00665FD7">
        <w:rPr>
          <w:rFonts w:ascii="Traditional Arabic" w:cs="Traditional Arabic"/>
          <w:rtl/>
        </w:rPr>
        <w:t xml:space="preserve"> </w:t>
      </w:r>
      <w:r w:rsidRPr="00665FD7">
        <w:rPr>
          <w:rFonts w:ascii="Traditional Arabic" w:cs="Traditional Arabic" w:hint="eastAsia"/>
          <w:rtl/>
        </w:rPr>
        <w:t>وهم</w:t>
      </w:r>
      <w:r w:rsidRPr="00665FD7">
        <w:rPr>
          <w:rFonts w:ascii="Traditional Arabic" w:cs="Traditional Arabic"/>
          <w:rtl/>
        </w:rPr>
        <w:t xml:space="preserve"> </w:t>
      </w:r>
      <w:r w:rsidRPr="00665FD7">
        <w:rPr>
          <w:rFonts w:ascii="Traditional Arabic" w:cs="Traditional Arabic" w:hint="eastAsia"/>
          <w:rtl/>
        </w:rPr>
        <w:t>بنو</w:t>
      </w:r>
      <w:r w:rsidRPr="00665FD7">
        <w:rPr>
          <w:rFonts w:ascii="Traditional Arabic" w:cs="Traditional Arabic"/>
          <w:rtl/>
        </w:rPr>
        <w:t xml:space="preserve"> </w:t>
      </w:r>
      <w:r w:rsidRPr="00665FD7">
        <w:rPr>
          <w:rFonts w:ascii="Traditional Arabic" w:cs="Traditional Arabic" w:hint="eastAsia"/>
          <w:rtl/>
        </w:rPr>
        <w:t>بكر</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عبد</w:t>
      </w:r>
      <w:r w:rsidRPr="00665FD7">
        <w:rPr>
          <w:rFonts w:ascii="Traditional Arabic" w:cs="Traditional Arabic"/>
          <w:rtl/>
        </w:rPr>
        <w:t xml:space="preserve"> </w:t>
      </w:r>
      <w:r w:rsidRPr="00665FD7">
        <w:rPr>
          <w:rFonts w:ascii="Traditional Arabic" w:cs="Traditional Arabic" w:hint="eastAsia"/>
          <w:rtl/>
        </w:rPr>
        <w:t>مناة</w:t>
      </w:r>
      <w:r w:rsidRPr="00665FD7">
        <w:rPr>
          <w:rFonts w:ascii="Traditional Arabic" w:cs="Traditional Arabic"/>
          <w:rtl/>
        </w:rPr>
        <w:t xml:space="preserve"> </w:t>
      </w:r>
      <w:r w:rsidRPr="00665FD7">
        <w:rPr>
          <w:rFonts w:ascii="Traditional Arabic" w:cs="Traditional Arabic" w:hint="eastAsia"/>
          <w:rtl/>
        </w:rPr>
        <w:t>وغبشان</w:t>
      </w:r>
      <w:r w:rsidRPr="00665FD7">
        <w:rPr>
          <w:rFonts w:ascii="Traditional Arabic" w:cs="Traditional Arabic"/>
          <w:rtl/>
        </w:rPr>
        <w:t xml:space="preserve"> </w:t>
      </w:r>
      <w:r w:rsidRPr="00665FD7">
        <w:rPr>
          <w:rFonts w:ascii="Traditional Arabic" w:cs="Traditional Arabic" w:hint="eastAsia"/>
          <w:rtl/>
        </w:rPr>
        <w:t>وأجلوهم</w:t>
      </w:r>
      <w:r w:rsidRPr="00665FD7">
        <w:rPr>
          <w:rFonts w:ascii="Traditional Arabic" w:cs="Traditional Arabic"/>
          <w:rtl/>
        </w:rPr>
        <w:t xml:space="preserve">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البيت</w:t>
      </w:r>
      <w:r w:rsidRPr="00665FD7">
        <w:rPr>
          <w:rFonts w:ascii="Traditional Arabic" w:cs="Traditional Arabic"/>
          <w:rtl/>
        </w:rPr>
        <w:t xml:space="preserve"> </w:t>
      </w:r>
      <w:r w:rsidRPr="00665FD7">
        <w:rPr>
          <w:rFonts w:ascii="Traditional Arabic" w:cs="Traditional Arabic" w:hint="eastAsia"/>
          <w:rtl/>
        </w:rPr>
        <w:t>فعمد</w:t>
      </w:r>
      <w:r w:rsidRPr="00665FD7">
        <w:rPr>
          <w:rFonts w:ascii="Traditional Arabic" w:cs="Traditional Arabic"/>
          <w:rtl/>
        </w:rPr>
        <w:t xml:space="preserve"> </w:t>
      </w:r>
      <w:r w:rsidRPr="00665FD7">
        <w:rPr>
          <w:rFonts w:ascii="Traditional Arabic" w:cs="Traditional Arabic" w:hint="eastAsia"/>
          <w:rtl/>
        </w:rPr>
        <w:t>عمرو</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الحارث</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مضاض</w:t>
      </w:r>
      <w:r w:rsidRPr="00665FD7">
        <w:rPr>
          <w:rFonts w:ascii="Traditional Arabic" w:cs="Traditional Arabic"/>
          <w:rtl/>
        </w:rPr>
        <w:t xml:space="preserve"> </w:t>
      </w:r>
      <w:r w:rsidRPr="00665FD7">
        <w:rPr>
          <w:rFonts w:ascii="Traditional Arabic" w:cs="Traditional Arabic" w:hint="eastAsia"/>
          <w:rtl/>
        </w:rPr>
        <w:t>الجرهمي</w:t>
      </w:r>
      <w:r w:rsidRPr="00665FD7">
        <w:rPr>
          <w:rFonts w:ascii="Traditional Arabic" w:cs="Traditional Arabic"/>
          <w:rtl/>
        </w:rPr>
        <w:t xml:space="preserve"> </w:t>
      </w:r>
      <w:r w:rsidRPr="00665FD7">
        <w:rPr>
          <w:rFonts w:ascii="Traditional Arabic" w:cs="Traditional Arabic" w:hint="eastAsia"/>
          <w:rtl/>
        </w:rPr>
        <w:t>وهو</w:t>
      </w:r>
      <w:r w:rsidRPr="00665FD7">
        <w:rPr>
          <w:rFonts w:ascii="Traditional Arabic" w:cs="Traditional Arabic"/>
          <w:rtl/>
        </w:rPr>
        <w:t xml:space="preserve"> </w:t>
      </w:r>
      <w:r w:rsidRPr="00665FD7">
        <w:rPr>
          <w:rFonts w:ascii="Traditional Arabic" w:cs="Traditional Arabic" w:hint="eastAsia"/>
          <w:rtl/>
        </w:rPr>
        <w:t>سيدهم</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غزالي</w:t>
      </w:r>
      <w:r w:rsidRPr="00665FD7">
        <w:rPr>
          <w:rFonts w:ascii="Traditional Arabic" w:cs="Traditional Arabic"/>
          <w:rtl/>
        </w:rPr>
        <w:t xml:space="preserve"> </w:t>
      </w:r>
      <w:r w:rsidRPr="00665FD7">
        <w:rPr>
          <w:rFonts w:ascii="Traditional Arabic" w:cs="Traditional Arabic" w:hint="eastAsia"/>
          <w:rtl/>
        </w:rPr>
        <w:t>الكعبة</w:t>
      </w:r>
      <w:r w:rsidRPr="00665FD7">
        <w:rPr>
          <w:rFonts w:ascii="Traditional Arabic" w:cs="Traditional Arabic"/>
          <w:rtl/>
        </w:rPr>
        <w:t xml:space="preserve"> </w:t>
      </w:r>
      <w:r w:rsidRPr="00665FD7">
        <w:rPr>
          <w:rFonts w:ascii="Traditional Arabic" w:cs="Traditional Arabic" w:hint="eastAsia"/>
          <w:rtl/>
        </w:rPr>
        <w:t>وهما</w:t>
      </w:r>
      <w:r w:rsidRPr="00665FD7">
        <w:rPr>
          <w:rFonts w:ascii="Traditional Arabic" w:cs="Traditional Arabic"/>
          <w:rtl/>
        </w:rPr>
        <w:t xml:space="preserve"> </w:t>
      </w:r>
      <w:r w:rsidRPr="00665FD7">
        <w:rPr>
          <w:rFonts w:ascii="Traditional Arabic" w:cs="Traditional Arabic" w:hint="eastAsia"/>
          <w:rtl/>
        </w:rPr>
        <w:t>من</w:t>
      </w:r>
      <w:r w:rsidRPr="00665FD7">
        <w:rPr>
          <w:rFonts w:ascii="Traditional Arabic" w:cs="Traditional Arabic"/>
          <w:rtl/>
        </w:rPr>
        <w:t xml:space="preserve"> </w:t>
      </w:r>
      <w:r w:rsidRPr="00665FD7">
        <w:rPr>
          <w:rFonts w:ascii="Traditional Arabic" w:cs="Traditional Arabic" w:hint="eastAsia"/>
          <w:rtl/>
        </w:rPr>
        <w:t>ذهب</w:t>
      </w:r>
      <w:r w:rsidRPr="00665FD7">
        <w:rPr>
          <w:rFonts w:ascii="Traditional Arabic" w:cs="Traditional Arabic"/>
          <w:rtl/>
        </w:rPr>
        <w:t xml:space="preserve"> </w:t>
      </w:r>
      <w:r w:rsidRPr="00665FD7">
        <w:rPr>
          <w:rFonts w:ascii="Traditional Arabic" w:cs="Traditional Arabic" w:hint="eastAsia"/>
          <w:rtl/>
        </w:rPr>
        <w:t>وحجر</w:t>
      </w:r>
      <w:r w:rsidRPr="00665FD7">
        <w:rPr>
          <w:rFonts w:ascii="Traditional Arabic" w:cs="Traditional Arabic"/>
          <w:rtl/>
        </w:rPr>
        <w:t xml:space="preserve"> </w:t>
      </w:r>
      <w:r w:rsidRPr="00665FD7">
        <w:rPr>
          <w:rFonts w:ascii="Traditional Arabic" w:cs="Traditional Arabic" w:hint="eastAsia"/>
          <w:rtl/>
        </w:rPr>
        <w:t>الركن</w:t>
      </w:r>
      <w:r w:rsidRPr="00665FD7">
        <w:rPr>
          <w:rFonts w:ascii="Traditional Arabic" w:cs="Traditional Arabic"/>
          <w:rtl/>
        </w:rPr>
        <w:t xml:space="preserve"> </w:t>
      </w:r>
      <w:r w:rsidRPr="00665FD7">
        <w:rPr>
          <w:rFonts w:ascii="Traditional Arabic" w:cs="Traditional Arabic" w:hint="eastAsia"/>
          <w:rtl/>
        </w:rPr>
        <w:t>وهو</w:t>
      </w:r>
      <w:r w:rsidRPr="00665FD7">
        <w:rPr>
          <w:rFonts w:ascii="Traditional Arabic" w:cs="Traditional Arabic"/>
          <w:rtl/>
        </w:rPr>
        <w:t xml:space="preserve"> </w:t>
      </w:r>
      <w:r w:rsidRPr="00665FD7">
        <w:rPr>
          <w:rFonts w:ascii="Traditional Arabic" w:cs="Traditional Arabic" w:hint="eastAsia"/>
          <w:rtl/>
        </w:rPr>
        <w:t>الحجر</w:t>
      </w:r>
      <w:r w:rsidRPr="00665FD7">
        <w:rPr>
          <w:rFonts w:ascii="Traditional Arabic" w:cs="Traditional Arabic"/>
          <w:rtl/>
        </w:rPr>
        <w:t xml:space="preserve"> </w:t>
      </w:r>
      <w:r w:rsidRPr="00665FD7">
        <w:rPr>
          <w:rFonts w:ascii="Traditional Arabic" w:cs="Traditional Arabic" w:hint="eastAsia"/>
          <w:rtl/>
        </w:rPr>
        <w:t>الأسود</w:t>
      </w:r>
      <w:r w:rsidRPr="00665FD7">
        <w:rPr>
          <w:rFonts w:ascii="Traditional Arabic" w:cs="Traditional Arabic"/>
          <w:rtl/>
        </w:rPr>
        <w:t xml:space="preserve"> </w:t>
      </w:r>
      <w:r w:rsidRPr="00665FD7">
        <w:rPr>
          <w:rFonts w:ascii="Traditional Arabic" w:cs="Traditional Arabic" w:hint="eastAsia"/>
          <w:rtl/>
        </w:rPr>
        <w:t>وإلى</w:t>
      </w:r>
      <w:r w:rsidRPr="00665FD7">
        <w:rPr>
          <w:rFonts w:ascii="Traditional Arabic" w:cs="Traditional Arabic"/>
          <w:rtl/>
        </w:rPr>
        <w:t xml:space="preserve"> </w:t>
      </w:r>
      <w:r w:rsidRPr="00665FD7">
        <w:rPr>
          <w:rFonts w:ascii="Traditional Arabic" w:cs="Traditional Arabic" w:hint="eastAsia"/>
          <w:rtl/>
        </w:rPr>
        <w:t>سيوف</w:t>
      </w:r>
      <w:r w:rsidRPr="00665FD7">
        <w:rPr>
          <w:rFonts w:ascii="Traditional Arabic" w:cs="Traditional Arabic"/>
          <w:rtl/>
        </w:rPr>
        <w:t xml:space="preserve"> </w:t>
      </w:r>
      <w:r w:rsidRPr="00665FD7">
        <w:rPr>
          <w:rFonts w:ascii="Traditional Arabic" w:cs="Traditional Arabic" w:hint="eastAsia"/>
          <w:rtl/>
        </w:rPr>
        <w:t>محلاة</w:t>
      </w:r>
      <w:r w:rsidRPr="00665FD7">
        <w:rPr>
          <w:rFonts w:ascii="Traditional Arabic" w:cs="Traditional Arabic"/>
          <w:rtl/>
        </w:rPr>
        <w:t xml:space="preserve"> </w:t>
      </w:r>
      <w:r w:rsidRPr="00665FD7">
        <w:rPr>
          <w:rFonts w:ascii="Traditional Arabic" w:cs="Traditional Arabic" w:hint="eastAsia"/>
          <w:rtl/>
        </w:rPr>
        <w:t>وأشياء</w:t>
      </w:r>
      <w:r w:rsidRPr="00665FD7">
        <w:rPr>
          <w:rFonts w:ascii="Traditional Arabic" w:cs="Traditional Arabic"/>
          <w:rtl/>
        </w:rPr>
        <w:t xml:space="preserve"> </w:t>
      </w:r>
      <w:r w:rsidRPr="00665FD7">
        <w:rPr>
          <w:rFonts w:ascii="Traditional Arabic" w:cs="Traditional Arabic" w:hint="eastAsia"/>
          <w:rtl/>
        </w:rPr>
        <w:t>أخر</w:t>
      </w:r>
      <w:r w:rsidRPr="00665FD7">
        <w:rPr>
          <w:rFonts w:ascii="Traditional Arabic" w:cs="Traditional Arabic"/>
          <w:rtl/>
        </w:rPr>
        <w:t xml:space="preserve"> </w:t>
      </w:r>
      <w:r w:rsidRPr="00665FD7">
        <w:rPr>
          <w:rFonts w:ascii="Traditional Arabic" w:cs="Traditional Arabic" w:hint="eastAsia"/>
          <w:rtl/>
        </w:rPr>
        <w:t>فدفنها</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زمزم</w:t>
      </w:r>
      <w:r w:rsidRPr="00665FD7">
        <w:rPr>
          <w:rFonts w:ascii="Traditional Arabic" w:cs="Traditional Arabic"/>
          <w:rtl/>
        </w:rPr>
        <w:t xml:space="preserve"> </w:t>
      </w:r>
      <w:r w:rsidRPr="00665FD7">
        <w:rPr>
          <w:rFonts w:ascii="Traditional Arabic" w:cs="Traditional Arabic" w:hint="eastAsia"/>
          <w:rtl/>
        </w:rPr>
        <w:t>وعلم</w:t>
      </w:r>
      <w:r w:rsidRPr="00665FD7">
        <w:rPr>
          <w:rFonts w:ascii="Traditional Arabic" w:cs="Traditional Arabic"/>
          <w:rtl/>
        </w:rPr>
        <w:t xml:space="preserve"> </w:t>
      </w:r>
      <w:r w:rsidRPr="00665FD7">
        <w:rPr>
          <w:rFonts w:ascii="Traditional Arabic" w:cs="Traditional Arabic" w:hint="eastAsia"/>
          <w:rtl/>
        </w:rPr>
        <w:t>زمزم</w:t>
      </w:r>
      <w:r w:rsidRPr="00665FD7">
        <w:rPr>
          <w:rFonts w:ascii="Traditional Arabic" w:cs="Traditional Arabic"/>
          <w:rtl/>
        </w:rPr>
        <w:t xml:space="preserve"> </w:t>
      </w:r>
      <w:r w:rsidRPr="00665FD7">
        <w:rPr>
          <w:rFonts w:ascii="Traditional Arabic" w:cs="Traditional Arabic" w:hint="eastAsia"/>
          <w:rtl/>
        </w:rPr>
        <w:t>وارتحل</w:t>
      </w:r>
      <w:r w:rsidRPr="00665FD7">
        <w:rPr>
          <w:rFonts w:ascii="Traditional Arabic" w:cs="Traditional Arabic"/>
          <w:rtl/>
        </w:rPr>
        <w:t xml:space="preserve"> </w:t>
      </w:r>
      <w:r w:rsidRPr="00665FD7">
        <w:rPr>
          <w:rFonts w:ascii="Traditional Arabic" w:cs="Traditional Arabic" w:hint="eastAsia"/>
          <w:rtl/>
        </w:rPr>
        <w:t>بقومه</w:t>
      </w:r>
      <w:r w:rsidRPr="00665FD7">
        <w:rPr>
          <w:rFonts w:ascii="Traditional Arabic" w:cs="Traditional Arabic"/>
          <w:rtl/>
        </w:rPr>
        <w:t xml:space="preserve"> </w:t>
      </w:r>
      <w:r w:rsidRPr="00665FD7">
        <w:rPr>
          <w:rFonts w:ascii="Traditional Arabic" w:cs="Traditional Arabic" w:hint="eastAsia"/>
          <w:rtl/>
        </w:rPr>
        <w:t>فرجعوا</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اليمن</w:t>
      </w:r>
      <w:r w:rsidRPr="00665FD7">
        <w:rPr>
          <w:rFonts w:ascii="Traditional Arabic" w:cs="Traditional Arabic"/>
          <w:rtl/>
        </w:rPr>
        <w:t xml:space="preserve"> </w:t>
      </w:r>
      <w:r w:rsidRPr="00665FD7">
        <w:rPr>
          <w:rFonts w:ascii="Traditional Arabic" w:cs="Traditional Arabic" w:hint="eastAsia"/>
          <w:rtl/>
        </w:rPr>
        <w:t>وفي</w:t>
      </w:r>
      <w:r w:rsidRPr="00665FD7">
        <w:rPr>
          <w:rFonts w:ascii="Traditional Arabic" w:cs="Traditional Arabic"/>
          <w:rtl/>
        </w:rPr>
        <w:t xml:space="preserve"> </w:t>
      </w:r>
      <w:r w:rsidRPr="00665FD7">
        <w:rPr>
          <w:rFonts w:ascii="Traditional Arabic" w:cs="Traditional Arabic" w:hint="eastAsia"/>
          <w:rtl/>
        </w:rPr>
        <w:t>ذلك</w:t>
      </w:r>
      <w:r w:rsidRPr="00665FD7">
        <w:rPr>
          <w:rFonts w:ascii="Traditional Arabic" w:cs="Traditional Arabic"/>
          <w:rtl/>
        </w:rPr>
        <w:t xml:space="preserve"> </w:t>
      </w:r>
      <w:r w:rsidRPr="00665FD7">
        <w:rPr>
          <w:rFonts w:ascii="Traditional Arabic" w:cs="Traditional Arabic" w:hint="eastAsia"/>
          <w:rtl/>
        </w:rPr>
        <w:t>يقول</w:t>
      </w:r>
      <w:r w:rsidRPr="00665FD7">
        <w:rPr>
          <w:rFonts w:ascii="Traditional Arabic" w:cs="Traditional Arabic"/>
          <w:rtl/>
        </w:rPr>
        <w:t xml:space="preserve"> </w:t>
      </w:r>
      <w:r w:rsidRPr="00665FD7">
        <w:rPr>
          <w:rFonts w:ascii="Traditional Arabic" w:cs="Traditional Arabic" w:hint="eastAsia"/>
          <w:rtl/>
        </w:rPr>
        <w:t>عمرو</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الحارث</w:t>
      </w:r>
      <w:r w:rsidRPr="00665FD7">
        <w:rPr>
          <w:rFonts w:ascii="Traditional Arabic" w:cs="Traditional Arabic"/>
          <w:rtl/>
        </w:rPr>
        <w:t xml:space="preserve"> </w:t>
      </w:r>
      <w:r w:rsidRPr="00665FD7">
        <w:rPr>
          <w:rFonts w:ascii="Traditional Arabic" w:cs="Traditional Arabic" w:hint="eastAsia"/>
          <w:rtl/>
        </w:rPr>
        <w:t>ابن</w:t>
      </w:r>
      <w:r w:rsidRPr="00665FD7">
        <w:rPr>
          <w:rFonts w:ascii="Traditional Arabic" w:cs="Traditional Arabic"/>
          <w:rtl/>
        </w:rPr>
        <w:t xml:space="preserve"> </w:t>
      </w:r>
      <w:r w:rsidRPr="00665FD7">
        <w:rPr>
          <w:rFonts w:ascii="Traditional Arabic" w:cs="Traditional Arabic" w:hint="eastAsia"/>
          <w:rtl/>
        </w:rPr>
        <w:t>مضاض</w:t>
      </w:r>
      <w:r w:rsidRPr="00665FD7">
        <w:rPr>
          <w:rFonts w:ascii="Traditional Arabic" w:cs="Traditional Arabic"/>
          <w:rtl/>
        </w:rPr>
        <w:t xml:space="preserve"> ... </w:t>
      </w:r>
    </w:p>
    <w:p w:rsidR="00CF3EF0" w:rsidRPr="00665FD7" w:rsidRDefault="00CF3EF0" w:rsidP="00417A6A">
      <w:pPr>
        <w:jc w:val="both"/>
        <w:rPr>
          <w:rFonts w:ascii="Traditional Arabic" w:cs="Traditional Arabic"/>
          <w:rtl/>
        </w:rPr>
      </w:pPr>
      <w:r w:rsidRPr="00665FD7">
        <w:rPr>
          <w:rFonts w:ascii="Traditional Arabic" w:cs="Traditional Arabic" w:hint="cs"/>
          <w:rtl/>
        </w:rPr>
        <w:t xml:space="preserve">                </w:t>
      </w:r>
      <w:r w:rsidRPr="00665FD7">
        <w:rPr>
          <w:rFonts w:ascii="Traditional Arabic" w:cs="Traditional Arabic" w:hint="eastAsia"/>
          <w:rtl/>
        </w:rPr>
        <w:t>وفائل</w:t>
      </w:r>
      <w:r w:rsidRPr="00665FD7">
        <w:rPr>
          <w:rFonts w:ascii="Traditional Arabic" w:cs="Traditional Arabic" w:hint="cs"/>
          <w:rtl/>
        </w:rPr>
        <w:t>ـ</w:t>
      </w:r>
      <w:r w:rsidRPr="00665FD7">
        <w:rPr>
          <w:rFonts w:ascii="Traditional Arabic" w:cs="Traditional Arabic" w:hint="eastAsia"/>
          <w:rtl/>
        </w:rPr>
        <w:t>ة</w:t>
      </w:r>
      <w:r w:rsidRPr="00665FD7">
        <w:rPr>
          <w:rFonts w:ascii="Traditional Arabic" w:cs="Traditional Arabic"/>
          <w:rtl/>
        </w:rPr>
        <w:t xml:space="preserve"> </w:t>
      </w:r>
      <w:r w:rsidRPr="00665FD7">
        <w:rPr>
          <w:rFonts w:ascii="Traditional Arabic" w:cs="Traditional Arabic" w:hint="eastAsia"/>
          <w:rtl/>
        </w:rPr>
        <w:t>وال</w:t>
      </w:r>
      <w:r w:rsidRPr="00665FD7">
        <w:rPr>
          <w:rFonts w:ascii="Traditional Arabic" w:cs="Traditional Arabic" w:hint="cs"/>
          <w:rtl/>
        </w:rPr>
        <w:t>ـ</w:t>
      </w:r>
      <w:r w:rsidRPr="00665FD7">
        <w:rPr>
          <w:rFonts w:ascii="Traditional Arabic" w:cs="Traditional Arabic" w:hint="eastAsia"/>
          <w:rtl/>
        </w:rPr>
        <w:t>دمع</w:t>
      </w:r>
      <w:r w:rsidRPr="00665FD7">
        <w:rPr>
          <w:rFonts w:ascii="Traditional Arabic" w:cs="Traditional Arabic"/>
          <w:rtl/>
        </w:rPr>
        <w:t xml:space="preserve"> </w:t>
      </w:r>
      <w:r w:rsidRPr="00665FD7">
        <w:rPr>
          <w:rFonts w:ascii="Traditional Arabic" w:cs="Traditional Arabic" w:hint="eastAsia"/>
          <w:rtl/>
        </w:rPr>
        <w:t>س</w:t>
      </w:r>
      <w:r w:rsidRPr="00665FD7">
        <w:rPr>
          <w:rFonts w:ascii="Traditional Arabic" w:cs="Traditional Arabic" w:hint="cs"/>
          <w:rtl/>
        </w:rPr>
        <w:t>ـ</w:t>
      </w:r>
      <w:r w:rsidRPr="00665FD7">
        <w:rPr>
          <w:rFonts w:ascii="Traditional Arabic" w:cs="Traditional Arabic" w:hint="eastAsia"/>
          <w:rtl/>
        </w:rPr>
        <w:t>كب</w:t>
      </w:r>
      <w:r w:rsidRPr="00665FD7">
        <w:rPr>
          <w:rFonts w:ascii="Traditional Arabic" w:cs="Traditional Arabic"/>
          <w:rtl/>
        </w:rPr>
        <w:t xml:space="preserve"> </w:t>
      </w:r>
      <w:r w:rsidRPr="00665FD7">
        <w:rPr>
          <w:rFonts w:ascii="Traditional Arabic" w:cs="Traditional Arabic" w:hint="eastAsia"/>
          <w:rtl/>
        </w:rPr>
        <w:t>مبادر</w:t>
      </w:r>
      <w:r w:rsidRPr="00665FD7">
        <w:rPr>
          <w:rFonts w:ascii="Traditional Arabic" w:cs="Traditional Arabic"/>
          <w:rtl/>
        </w:rPr>
        <w:t xml:space="preserve"> ... </w:t>
      </w:r>
      <w:r w:rsidRPr="00665FD7">
        <w:rPr>
          <w:rFonts w:ascii="Traditional Arabic" w:cs="Traditional Arabic" w:hint="cs"/>
          <w:rtl/>
        </w:rPr>
        <w:t xml:space="preserve">      </w:t>
      </w:r>
      <w:r w:rsidRPr="00665FD7">
        <w:rPr>
          <w:rFonts w:ascii="Traditional Arabic" w:cs="Traditional Arabic" w:hint="eastAsia"/>
          <w:rtl/>
        </w:rPr>
        <w:t>وقد</w:t>
      </w:r>
      <w:r w:rsidRPr="00665FD7">
        <w:rPr>
          <w:rFonts w:ascii="Traditional Arabic" w:cs="Traditional Arabic"/>
          <w:rtl/>
        </w:rPr>
        <w:t xml:space="preserve"> </w:t>
      </w:r>
      <w:r w:rsidRPr="00665FD7">
        <w:rPr>
          <w:rFonts w:ascii="Traditional Arabic" w:cs="Traditional Arabic" w:hint="eastAsia"/>
          <w:rtl/>
        </w:rPr>
        <w:t>شرقت</w:t>
      </w:r>
      <w:r w:rsidRPr="00665FD7">
        <w:rPr>
          <w:rFonts w:ascii="Traditional Arabic" w:cs="Traditional Arabic"/>
          <w:rtl/>
        </w:rPr>
        <w:t xml:space="preserve"> </w:t>
      </w:r>
      <w:r w:rsidRPr="00665FD7">
        <w:rPr>
          <w:rFonts w:ascii="Traditional Arabic" w:cs="Traditional Arabic" w:hint="eastAsia"/>
          <w:rtl/>
        </w:rPr>
        <w:t>بالدمع</w:t>
      </w:r>
      <w:r w:rsidRPr="00665FD7">
        <w:rPr>
          <w:rFonts w:ascii="Traditional Arabic" w:cs="Traditional Arabic"/>
          <w:rtl/>
        </w:rPr>
        <w:t xml:space="preserve"> </w:t>
      </w:r>
      <w:r w:rsidRPr="00665FD7">
        <w:rPr>
          <w:rFonts w:ascii="Traditional Arabic" w:cs="Traditional Arabic" w:hint="eastAsia"/>
          <w:rtl/>
        </w:rPr>
        <w:t>منه</w:t>
      </w:r>
      <w:r w:rsidRPr="00665FD7">
        <w:rPr>
          <w:rFonts w:ascii="Traditional Arabic" w:cs="Traditional Arabic" w:hint="cs"/>
          <w:rtl/>
        </w:rPr>
        <w:t>ـ</w:t>
      </w:r>
      <w:r w:rsidRPr="00665FD7">
        <w:rPr>
          <w:rFonts w:ascii="Traditional Arabic" w:cs="Traditional Arabic" w:hint="eastAsia"/>
          <w:rtl/>
        </w:rPr>
        <w:t>ا</w:t>
      </w:r>
      <w:r w:rsidRPr="00665FD7">
        <w:rPr>
          <w:rFonts w:ascii="Traditional Arabic" w:cs="Traditional Arabic"/>
          <w:rtl/>
        </w:rPr>
        <w:t xml:space="preserve"> </w:t>
      </w:r>
      <w:r w:rsidRPr="00665FD7">
        <w:rPr>
          <w:rFonts w:ascii="Traditional Arabic" w:cs="Traditional Arabic" w:hint="eastAsia"/>
          <w:rtl/>
        </w:rPr>
        <w:t>المح</w:t>
      </w:r>
      <w:r w:rsidRPr="00665FD7">
        <w:rPr>
          <w:rFonts w:ascii="Traditional Arabic" w:cs="Traditional Arabic" w:hint="cs"/>
          <w:rtl/>
        </w:rPr>
        <w:t>ـ</w:t>
      </w:r>
      <w:r w:rsidRPr="00665FD7">
        <w:rPr>
          <w:rFonts w:ascii="Traditional Arabic" w:cs="Traditional Arabic" w:hint="eastAsia"/>
          <w:rtl/>
        </w:rPr>
        <w:t>اجر</w:t>
      </w:r>
      <w:r w:rsidRPr="00665FD7">
        <w:rPr>
          <w:rFonts w:ascii="Traditional Arabic" w:cs="Traditional Arabic"/>
          <w:rtl/>
        </w:rPr>
        <w:t xml:space="preserve"> </w:t>
      </w:r>
    </w:p>
    <w:p w:rsidR="00CF3EF0" w:rsidRPr="00665FD7" w:rsidRDefault="00CF3EF0" w:rsidP="00417A6A">
      <w:pPr>
        <w:jc w:val="both"/>
        <w:rPr>
          <w:rFonts w:ascii="Traditional Arabic" w:cs="Traditional Arabic"/>
          <w:rtl/>
        </w:rPr>
      </w:pPr>
      <w:r w:rsidRPr="00665FD7">
        <w:rPr>
          <w:rFonts w:ascii="Traditional Arabic" w:cs="Traditional Arabic" w:hint="cs"/>
          <w:rtl/>
        </w:rPr>
        <w:t xml:space="preserve">              </w:t>
      </w:r>
      <w:r w:rsidRPr="00665FD7">
        <w:rPr>
          <w:rFonts w:ascii="Traditional Arabic" w:cs="Traditional Arabic" w:hint="eastAsia"/>
          <w:rtl/>
        </w:rPr>
        <w:t>كأن</w:t>
      </w:r>
      <w:r w:rsidRPr="00665FD7">
        <w:rPr>
          <w:rFonts w:ascii="Traditional Arabic" w:cs="Traditional Arabic"/>
          <w:rtl/>
        </w:rPr>
        <w:t xml:space="preserve"> </w:t>
      </w:r>
      <w:r w:rsidRPr="00665FD7">
        <w:rPr>
          <w:rFonts w:ascii="Traditional Arabic" w:cs="Traditional Arabic" w:hint="eastAsia"/>
          <w:rtl/>
        </w:rPr>
        <w:t>لم</w:t>
      </w:r>
      <w:r w:rsidRPr="00665FD7">
        <w:rPr>
          <w:rFonts w:ascii="Traditional Arabic" w:cs="Traditional Arabic"/>
          <w:rtl/>
        </w:rPr>
        <w:t xml:space="preserve"> </w:t>
      </w:r>
      <w:r w:rsidRPr="00665FD7">
        <w:rPr>
          <w:rFonts w:ascii="Traditional Arabic" w:cs="Traditional Arabic" w:hint="eastAsia"/>
          <w:rtl/>
        </w:rPr>
        <w:t>يكن</w:t>
      </w:r>
      <w:r w:rsidRPr="00665FD7">
        <w:rPr>
          <w:rFonts w:ascii="Traditional Arabic" w:cs="Traditional Arabic"/>
          <w:rtl/>
        </w:rPr>
        <w:t xml:space="preserve"> </w:t>
      </w:r>
      <w:r w:rsidRPr="00665FD7">
        <w:rPr>
          <w:rFonts w:ascii="Traditional Arabic" w:cs="Traditional Arabic" w:hint="eastAsia"/>
          <w:rtl/>
        </w:rPr>
        <w:t>بين</w:t>
      </w:r>
      <w:r w:rsidRPr="00665FD7">
        <w:rPr>
          <w:rFonts w:ascii="Traditional Arabic" w:cs="Traditional Arabic"/>
          <w:rtl/>
        </w:rPr>
        <w:t xml:space="preserve"> </w:t>
      </w:r>
      <w:r w:rsidRPr="00665FD7">
        <w:rPr>
          <w:rFonts w:ascii="Traditional Arabic" w:cs="Traditional Arabic" w:hint="eastAsia"/>
          <w:rtl/>
        </w:rPr>
        <w:t>الحجون</w:t>
      </w:r>
      <w:r w:rsidRPr="00665FD7">
        <w:rPr>
          <w:rFonts w:ascii="Traditional Arabic" w:cs="Traditional Arabic"/>
          <w:rtl/>
        </w:rPr>
        <w:t xml:space="preserve"> </w:t>
      </w:r>
      <w:r w:rsidRPr="00665FD7">
        <w:rPr>
          <w:rFonts w:ascii="Traditional Arabic" w:cs="Traditional Arabic" w:hint="eastAsia"/>
          <w:rtl/>
        </w:rPr>
        <w:t>إلى</w:t>
      </w:r>
      <w:r w:rsidRPr="00665FD7">
        <w:rPr>
          <w:rFonts w:ascii="Traditional Arabic" w:cs="Traditional Arabic"/>
          <w:rtl/>
        </w:rPr>
        <w:t xml:space="preserve"> </w:t>
      </w:r>
      <w:r w:rsidRPr="00665FD7">
        <w:rPr>
          <w:rFonts w:ascii="Traditional Arabic" w:cs="Traditional Arabic" w:hint="eastAsia"/>
          <w:rtl/>
        </w:rPr>
        <w:t>الصفا</w:t>
      </w:r>
      <w:r w:rsidRPr="00665FD7">
        <w:rPr>
          <w:rFonts w:ascii="Traditional Arabic" w:cs="Traditional Arabic"/>
          <w:rtl/>
        </w:rPr>
        <w:t xml:space="preserve"> ...</w:t>
      </w:r>
      <w:r w:rsidRPr="00665FD7">
        <w:rPr>
          <w:rFonts w:ascii="Traditional Arabic" w:cs="Traditional Arabic" w:hint="cs"/>
          <w:rtl/>
        </w:rPr>
        <w:t xml:space="preserve">       </w:t>
      </w:r>
      <w:r w:rsidRPr="00665FD7">
        <w:rPr>
          <w:rFonts w:ascii="Traditional Arabic" w:cs="Traditional Arabic"/>
          <w:rtl/>
        </w:rPr>
        <w:t xml:space="preserve"> </w:t>
      </w:r>
      <w:r w:rsidRPr="00665FD7">
        <w:rPr>
          <w:rFonts w:ascii="Traditional Arabic" w:cs="Traditional Arabic" w:hint="eastAsia"/>
          <w:rtl/>
        </w:rPr>
        <w:t>أني</w:t>
      </w:r>
      <w:r w:rsidRPr="00665FD7">
        <w:rPr>
          <w:rFonts w:ascii="Traditional Arabic" w:cs="Traditional Arabic" w:hint="cs"/>
          <w:rtl/>
        </w:rPr>
        <w:t>ـ</w:t>
      </w:r>
      <w:r w:rsidRPr="00665FD7">
        <w:rPr>
          <w:rFonts w:ascii="Traditional Arabic" w:cs="Traditional Arabic" w:hint="eastAsia"/>
          <w:rtl/>
        </w:rPr>
        <w:t>س</w:t>
      </w:r>
      <w:r w:rsidRPr="00665FD7">
        <w:rPr>
          <w:rFonts w:ascii="Traditional Arabic" w:cs="Traditional Arabic"/>
          <w:rtl/>
        </w:rPr>
        <w:t xml:space="preserve"> </w:t>
      </w:r>
      <w:r w:rsidRPr="00665FD7">
        <w:rPr>
          <w:rFonts w:ascii="Traditional Arabic" w:cs="Traditional Arabic" w:hint="eastAsia"/>
          <w:rtl/>
        </w:rPr>
        <w:t>ولم</w:t>
      </w:r>
      <w:r w:rsidRPr="00665FD7">
        <w:rPr>
          <w:rFonts w:ascii="Traditional Arabic" w:cs="Traditional Arabic"/>
          <w:rtl/>
        </w:rPr>
        <w:t xml:space="preserve"> </w:t>
      </w:r>
      <w:r w:rsidRPr="00665FD7">
        <w:rPr>
          <w:rFonts w:ascii="Traditional Arabic" w:cs="Traditional Arabic" w:hint="eastAsia"/>
          <w:rtl/>
        </w:rPr>
        <w:t>يسم</w:t>
      </w:r>
      <w:r w:rsidRPr="00665FD7">
        <w:rPr>
          <w:rFonts w:ascii="Traditional Arabic" w:cs="Traditional Arabic" w:hint="cs"/>
          <w:rtl/>
        </w:rPr>
        <w:t>ـ</w:t>
      </w:r>
      <w:r w:rsidRPr="00665FD7">
        <w:rPr>
          <w:rFonts w:ascii="Traditional Arabic" w:cs="Traditional Arabic" w:hint="eastAsia"/>
          <w:rtl/>
        </w:rPr>
        <w:t>ر</w:t>
      </w:r>
      <w:r w:rsidRPr="00665FD7">
        <w:rPr>
          <w:rFonts w:ascii="Traditional Arabic" w:cs="Traditional Arabic"/>
          <w:rtl/>
        </w:rPr>
        <w:t xml:space="preserve"> </w:t>
      </w:r>
      <w:r w:rsidRPr="00665FD7">
        <w:rPr>
          <w:rFonts w:ascii="Traditional Arabic" w:cs="Traditional Arabic" w:hint="eastAsia"/>
          <w:rtl/>
        </w:rPr>
        <w:t>بمكة</w:t>
      </w:r>
      <w:r w:rsidRPr="00665FD7">
        <w:rPr>
          <w:rFonts w:ascii="Traditional Arabic" w:cs="Traditional Arabic"/>
          <w:rtl/>
        </w:rPr>
        <w:t xml:space="preserve"> </w:t>
      </w:r>
      <w:r w:rsidRPr="00665FD7">
        <w:rPr>
          <w:rFonts w:ascii="Traditional Arabic" w:cs="Traditional Arabic" w:hint="eastAsia"/>
          <w:rtl/>
        </w:rPr>
        <w:t>س</w:t>
      </w:r>
      <w:r w:rsidRPr="00665FD7">
        <w:rPr>
          <w:rFonts w:ascii="Traditional Arabic" w:cs="Traditional Arabic" w:hint="cs"/>
          <w:rtl/>
        </w:rPr>
        <w:t>ـ</w:t>
      </w:r>
      <w:r w:rsidRPr="00665FD7">
        <w:rPr>
          <w:rFonts w:ascii="Traditional Arabic" w:cs="Traditional Arabic" w:hint="eastAsia"/>
          <w:rtl/>
        </w:rPr>
        <w:t>امر</w:t>
      </w:r>
    </w:p>
    <w:p w:rsidR="00CF3EF0" w:rsidRPr="00665FD7" w:rsidRDefault="00CF3EF0" w:rsidP="00C16B79">
      <w:pPr>
        <w:pStyle w:val="a7"/>
        <w:ind w:left="352" w:hanging="352"/>
        <w:jc w:val="both"/>
        <w:rPr>
          <w:sz w:val="24"/>
          <w:szCs w:val="24"/>
          <w:rtl/>
        </w:rPr>
      </w:pPr>
      <w:r w:rsidRPr="00665FD7">
        <w:rPr>
          <w:rFonts w:ascii="Traditional Arabic" w:hint="cs"/>
          <w:sz w:val="24"/>
          <w:szCs w:val="24"/>
          <w:rtl/>
        </w:rPr>
        <w:t xml:space="preserve">              </w:t>
      </w:r>
      <w:r w:rsidRPr="00665FD7">
        <w:rPr>
          <w:rFonts w:ascii="Traditional Arabic" w:hint="eastAsia"/>
          <w:sz w:val="24"/>
          <w:szCs w:val="24"/>
          <w:rtl/>
        </w:rPr>
        <w:t>ف</w:t>
      </w:r>
      <w:r w:rsidRPr="00665FD7">
        <w:rPr>
          <w:rFonts w:ascii="Traditional Arabic" w:hint="cs"/>
          <w:sz w:val="24"/>
          <w:szCs w:val="24"/>
          <w:rtl/>
        </w:rPr>
        <w:t>ـ</w:t>
      </w:r>
      <w:r w:rsidRPr="00665FD7">
        <w:rPr>
          <w:rFonts w:ascii="Traditional Arabic" w:hint="eastAsia"/>
          <w:sz w:val="24"/>
          <w:szCs w:val="24"/>
          <w:rtl/>
        </w:rPr>
        <w:t>ق</w:t>
      </w:r>
      <w:r w:rsidRPr="00665FD7">
        <w:rPr>
          <w:rFonts w:ascii="Traditional Arabic" w:hint="cs"/>
          <w:sz w:val="24"/>
          <w:szCs w:val="24"/>
          <w:rtl/>
        </w:rPr>
        <w:t>ـ</w:t>
      </w:r>
      <w:r w:rsidRPr="00665FD7">
        <w:rPr>
          <w:rFonts w:ascii="Traditional Arabic" w:hint="eastAsia"/>
          <w:sz w:val="24"/>
          <w:szCs w:val="24"/>
          <w:rtl/>
        </w:rPr>
        <w:t>لت</w:t>
      </w:r>
      <w:r w:rsidRPr="00665FD7">
        <w:rPr>
          <w:rFonts w:ascii="Traditional Arabic"/>
          <w:sz w:val="24"/>
          <w:szCs w:val="24"/>
          <w:rtl/>
        </w:rPr>
        <w:t xml:space="preserve"> </w:t>
      </w:r>
      <w:r w:rsidRPr="00665FD7">
        <w:rPr>
          <w:rFonts w:ascii="Traditional Arabic" w:hint="eastAsia"/>
          <w:sz w:val="24"/>
          <w:szCs w:val="24"/>
          <w:rtl/>
        </w:rPr>
        <w:t>له</w:t>
      </w:r>
      <w:r w:rsidRPr="00665FD7">
        <w:rPr>
          <w:rFonts w:ascii="Traditional Arabic" w:hint="cs"/>
          <w:sz w:val="24"/>
          <w:szCs w:val="24"/>
          <w:rtl/>
        </w:rPr>
        <w:t>ـ</w:t>
      </w:r>
      <w:r w:rsidRPr="00665FD7">
        <w:rPr>
          <w:rFonts w:ascii="Traditional Arabic" w:hint="eastAsia"/>
          <w:sz w:val="24"/>
          <w:szCs w:val="24"/>
          <w:rtl/>
        </w:rPr>
        <w:t>ا</w:t>
      </w:r>
      <w:r w:rsidRPr="00665FD7">
        <w:rPr>
          <w:rFonts w:ascii="Traditional Arabic"/>
          <w:sz w:val="24"/>
          <w:szCs w:val="24"/>
          <w:rtl/>
        </w:rPr>
        <w:t xml:space="preserve"> </w:t>
      </w:r>
      <w:r w:rsidRPr="00665FD7">
        <w:rPr>
          <w:rFonts w:ascii="Traditional Arabic" w:hint="eastAsia"/>
          <w:sz w:val="24"/>
          <w:szCs w:val="24"/>
          <w:rtl/>
        </w:rPr>
        <w:t>والق</w:t>
      </w:r>
      <w:r w:rsidRPr="00665FD7">
        <w:rPr>
          <w:rFonts w:ascii="Traditional Arabic" w:hint="cs"/>
          <w:sz w:val="24"/>
          <w:szCs w:val="24"/>
          <w:rtl/>
        </w:rPr>
        <w:t>ـ</w:t>
      </w:r>
      <w:r w:rsidRPr="00665FD7">
        <w:rPr>
          <w:rFonts w:ascii="Traditional Arabic" w:hint="eastAsia"/>
          <w:sz w:val="24"/>
          <w:szCs w:val="24"/>
          <w:rtl/>
        </w:rPr>
        <w:t>لب</w:t>
      </w:r>
      <w:r w:rsidRPr="00665FD7">
        <w:rPr>
          <w:rFonts w:ascii="Traditional Arabic"/>
          <w:sz w:val="24"/>
          <w:szCs w:val="24"/>
          <w:rtl/>
        </w:rPr>
        <w:t xml:space="preserve"> </w:t>
      </w:r>
      <w:r w:rsidRPr="00665FD7">
        <w:rPr>
          <w:rFonts w:ascii="Traditional Arabic" w:hint="eastAsia"/>
          <w:sz w:val="24"/>
          <w:szCs w:val="24"/>
          <w:rtl/>
        </w:rPr>
        <w:t>مني</w:t>
      </w:r>
      <w:r w:rsidRPr="00665FD7">
        <w:rPr>
          <w:rFonts w:ascii="Traditional Arabic"/>
          <w:sz w:val="24"/>
          <w:szCs w:val="24"/>
          <w:rtl/>
        </w:rPr>
        <w:t xml:space="preserve"> </w:t>
      </w:r>
      <w:r w:rsidRPr="00665FD7">
        <w:rPr>
          <w:rFonts w:ascii="Traditional Arabic" w:hint="eastAsia"/>
          <w:sz w:val="24"/>
          <w:szCs w:val="24"/>
          <w:rtl/>
        </w:rPr>
        <w:t>كأنما</w:t>
      </w:r>
      <w:r w:rsidRPr="00665FD7">
        <w:rPr>
          <w:rFonts w:ascii="Traditional Arabic"/>
          <w:sz w:val="24"/>
          <w:szCs w:val="24"/>
          <w:rtl/>
        </w:rPr>
        <w:t xml:space="preserve"> ...</w:t>
      </w:r>
      <w:r w:rsidRPr="00665FD7">
        <w:rPr>
          <w:rFonts w:ascii="Traditional Arabic" w:hint="cs"/>
          <w:sz w:val="24"/>
          <w:szCs w:val="24"/>
          <w:rtl/>
        </w:rPr>
        <w:t xml:space="preserve">      </w:t>
      </w:r>
      <w:r w:rsidRPr="00665FD7">
        <w:rPr>
          <w:rFonts w:ascii="Traditional Arabic"/>
          <w:sz w:val="24"/>
          <w:szCs w:val="24"/>
          <w:rtl/>
        </w:rPr>
        <w:t xml:space="preserve"> </w:t>
      </w:r>
      <w:r w:rsidRPr="00665FD7">
        <w:rPr>
          <w:rFonts w:ascii="Traditional Arabic" w:hint="eastAsia"/>
          <w:sz w:val="24"/>
          <w:szCs w:val="24"/>
          <w:rtl/>
        </w:rPr>
        <w:t>يل</w:t>
      </w:r>
      <w:r w:rsidRPr="00665FD7">
        <w:rPr>
          <w:rFonts w:ascii="Traditional Arabic" w:hint="cs"/>
          <w:sz w:val="24"/>
          <w:szCs w:val="24"/>
          <w:rtl/>
        </w:rPr>
        <w:t>ـ</w:t>
      </w:r>
      <w:r w:rsidRPr="00665FD7">
        <w:rPr>
          <w:rFonts w:ascii="Traditional Arabic" w:hint="eastAsia"/>
          <w:sz w:val="24"/>
          <w:szCs w:val="24"/>
          <w:rtl/>
        </w:rPr>
        <w:t>جلج</w:t>
      </w:r>
      <w:r w:rsidRPr="00665FD7">
        <w:rPr>
          <w:rFonts w:ascii="Traditional Arabic" w:hint="cs"/>
          <w:sz w:val="24"/>
          <w:szCs w:val="24"/>
          <w:rtl/>
        </w:rPr>
        <w:t>ـ</w:t>
      </w:r>
      <w:r w:rsidRPr="00665FD7">
        <w:rPr>
          <w:rFonts w:ascii="Traditional Arabic" w:hint="eastAsia"/>
          <w:sz w:val="24"/>
          <w:szCs w:val="24"/>
          <w:rtl/>
        </w:rPr>
        <w:t>ه</w:t>
      </w:r>
      <w:r w:rsidRPr="00665FD7">
        <w:rPr>
          <w:rFonts w:ascii="Traditional Arabic"/>
          <w:sz w:val="24"/>
          <w:szCs w:val="24"/>
          <w:rtl/>
        </w:rPr>
        <w:t xml:space="preserve"> </w:t>
      </w:r>
      <w:r w:rsidRPr="00665FD7">
        <w:rPr>
          <w:rFonts w:ascii="Traditional Arabic" w:hint="eastAsia"/>
          <w:sz w:val="24"/>
          <w:szCs w:val="24"/>
          <w:rtl/>
        </w:rPr>
        <w:t>بين</w:t>
      </w:r>
      <w:r w:rsidRPr="00665FD7">
        <w:rPr>
          <w:rFonts w:ascii="Traditional Arabic"/>
          <w:sz w:val="24"/>
          <w:szCs w:val="24"/>
          <w:rtl/>
        </w:rPr>
        <w:t xml:space="preserve"> </w:t>
      </w:r>
      <w:r w:rsidRPr="00665FD7">
        <w:rPr>
          <w:rFonts w:ascii="Traditional Arabic" w:hint="eastAsia"/>
          <w:sz w:val="24"/>
          <w:szCs w:val="24"/>
          <w:rtl/>
        </w:rPr>
        <w:t>الجن</w:t>
      </w:r>
      <w:r w:rsidRPr="00665FD7">
        <w:rPr>
          <w:rFonts w:ascii="Traditional Arabic" w:hint="cs"/>
          <w:sz w:val="24"/>
          <w:szCs w:val="24"/>
          <w:rtl/>
        </w:rPr>
        <w:t>ـ</w:t>
      </w:r>
      <w:r w:rsidRPr="00665FD7">
        <w:rPr>
          <w:rFonts w:ascii="Traditional Arabic" w:hint="eastAsia"/>
          <w:sz w:val="24"/>
          <w:szCs w:val="24"/>
          <w:rtl/>
        </w:rPr>
        <w:t>احين</w:t>
      </w:r>
      <w:r w:rsidRPr="00665FD7">
        <w:rPr>
          <w:rFonts w:ascii="Traditional Arabic"/>
          <w:sz w:val="24"/>
          <w:szCs w:val="24"/>
          <w:rtl/>
        </w:rPr>
        <w:t xml:space="preserve"> </w:t>
      </w:r>
      <w:r w:rsidRPr="00665FD7">
        <w:rPr>
          <w:rFonts w:ascii="Traditional Arabic" w:hint="eastAsia"/>
          <w:sz w:val="24"/>
          <w:szCs w:val="24"/>
          <w:rtl/>
        </w:rPr>
        <w:t>طائر</w:t>
      </w:r>
    </w:p>
  </w:footnote>
  <w:footnote w:id="41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ج4 \238 </w:t>
      </w:r>
      <w:r w:rsidRPr="00665FD7">
        <w:rPr>
          <w:rFonts w:ascii="Comic Sans MS" w:hAnsi="Comic Sans MS"/>
          <w:sz w:val="24"/>
          <w:szCs w:val="24"/>
          <w:rtl/>
        </w:rPr>
        <w:t xml:space="preserve">قال الأزرقي : </w:t>
      </w:r>
      <w:r w:rsidRPr="00665FD7">
        <w:rPr>
          <w:rFonts w:ascii="Comic Sans MS" w:hAnsi="Comic Sans MS"/>
          <w:b/>
          <w:bCs/>
          <w:sz w:val="24"/>
          <w:szCs w:val="24"/>
          <w:rtl/>
        </w:rPr>
        <w:t>فخ</w:t>
      </w:r>
      <w:r w:rsidRPr="00665FD7">
        <w:rPr>
          <w:rFonts w:ascii="Comic Sans MS" w:hAnsi="Comic Sans MS"/>
          <w:sz w:val="24"/>
          <w:szCs w:val="24"/>
          <w:rtl/>
        </w:rPr>
        <w:t xml:space="preserve"> : الوادي الذي بأصل الثنية البيضاء إلى بلدح , الوادي الذي تطأه</w:t>
      </w:r>
      <w:r w:rsidRPr="00665FD7">
        <w:rPr>
          <w:rFonts w:ascii="Comic Sans MS" w:hAnsi="Comic Sans MS"/>
          <w:sz w:val="24"/>
          <w:szCs w:val="24"/>
        </w:rPr>
        <w:t xml:space="preserve"> </w:t>
      </w:r>
      <w:r w:rsidRPr="00665FD7">
        <w:rPr>
          <w:rFonts w:ascii="Comic Sans MS" w:hAnsi="Comic Sans MS"/>
          <w:sz w:val="24"/>
          <w:szCs w:val="24"/>
          <w:rtl/>
        </w:rPr>
        <w:t>في طريق جدة على يسار ذي طوى</w:t>
      </w:r>
      <w:r w:rsidRPr="00665FD7">
        <w:rPr>
          <w:rFonts w:ascii="Comic Sans MS" w:hAnsi="Comic Sans MS"/>
          <w:sz w:val="24"/>
          <w:szCs w:val="24"/>
        </w:rPr>
        <w:t xml:space="preserve"> </w:t>
      </w:r>
      <w:r w:rsidRPr="00665FD7">
        <w:rPr>
          <w:rFonts w:ascii="Comic Sans MS" w:hAnsi="Comic Sans MS"/>
          <w:sz w:val="24"/>
          <w:szCs w:val="24"/>
          <w:rtl/>
        </w:rPr>
        <w:t>قال ياقوت : وهو واد بـمكة , وقال السيد علي</w:t>
      </w:r>
      <w:r w:rsidRPr="00665FD7">
        <w:rPr>
          <w:rFonts w:ascii="Comic Sans MS" w:hAnsi="Comic Sans MS"/>
          <w:sz w:val="24"/>
          <w:szCs w:val="24"/>
        </w:rPr>
        <w:t xml:space="preserve"> : </w:t>
      </w:r>
      <w:r w:rsidRPr="00665FD7">
        <w:rPr>
          <w:rFonts w:ascii="Comic Sans MS" w:hAnsi="Comic Sans MS"/>
          <w:sz w:val="24"/>
          <w:szCs w:val="24"/>
          <w:rtl/>
        </w:rPr>
        <w:t>الفخ : وادي الزاهر</w:t>
      </w:r>
      <w:r w:rsidRPr="00665FD7">
        <w:rPr>
          <w:rFonts w:ascii="Comic Sans MS" w:hAnsi="Comic Sans MS" w:hint="cs"/>
          <w:sz w:val="24"/>
          <w:szCs w:val="24"/>
          <w:rtl/>
        </w:rPr>
        <w:t xml:space="preserve"> . </w:t>
      </w:r>
      <w:r w:rsidRPr="00665FD7">
        <w:rPr>
          <w:rFonts w:ascii="Comic Sans MS" w:hAnsi="Comic Sans MS"/>
          <w:sz w:val="24"/>
          <w:szCs w:val="24"/>
          <w:rtl/>
        </w:rPr>
        <w:t>وقال البلادي : فخ : هو الوادي الرئيس الثاني بـمكة</w:t>
      </w:r>
      <w:r w:rsidRPr="00665FD7">
        <w:rPr>
          <w:rFonts w:ascii="Comic Sans MS" w:hAnsi="Comic Sans MS"/>
          <w:sz w:val="24"/>
          <w:szCs w:val="24"/>
        </w:rPr>
        <w:t xml:space="preserve">  </w:t>
      </w:r>
      <w:r w:rsidRPr="00665FD7">
        <w:rPr>
          <w:rFonts w:ascii="Comic Sans MS" w:hAnsi="Comic Sans MS"/>
          <w:sz w:val="24"/>
          <w:szCs w:val="24"/>
          <w:rtl/>
        </w:rPr>
        <w:t>يأخذ أعلى مساقط مياهه من جبل الستار عند علمي طريق نجد , وجبل حراء وما حوله</w:t>
      </w:r>
      <w:r w:rsidRPr="00665FD7">
        <w:rPr>
          <w:rFonts w:ascii="Comic Sans MS" w:hAnsi="Comic Sans MS"/>
          <w:sz w:val="24"/>
          <w:szCs w:val="24"/>
        </w:rPr>
        <w:t xml:space="preserve">, </w:t>
      </w:r>
      <w:r w:rsidRPr="00665FD7">
        <w:rPr>
          <w:rFonts w:ascii="Comic Sans MS" w:hAnsi="Comic Sans MS"/>
          <w:sz w:val="24"/>
          <w:szCs w:val="24"/>
          <w:rtl/>
        </w:rPr>
        <w:t>ويسمى اليوم بعدة أسماء: أعلاه: طريق العشر, ووسطه: الزاهر والشهداء, وأسفل من ذلك</w:t>
      </w:r>
      <w:r w:rsidRPr="00665FD7">
        <w:rPr>
          <w:rFonts w:ascii="Comic Sans MS" w:hAnsi="Comic Sans MS"/>
          <w:sz w:val="24"/>
          <w:szCs w:val="24"/>
        </w:rPr>
        <w:t xml:space="preserve">: </w:t>
      </w:r>
      <w:r w:rsidRPr="00665FD7">
        <w:rPr>
          <w:rFonts w:ascii="Comic Sans MS" w:hAnsi="Comic Sans MS"/>
          <w:sz w:val="24"/>
          <w:szCs w:val="24"/>
          <w:rtl/>
        </w:rPr>
        <w:t>أم الجود</w:t>
      </w:r>
      <w:r w:rsidRPr="00665FD7">
        <w:rPr>
          <w:rFonts w:ascii="Comic Sans MS" w:hAnsi="Comic Sans MS"/>
          <w:sz w:val="24"/>
          <w:szCs w:val="24"/>
        </w:rPr>
        <w:t xml:space="preserve"> . </w:t>
      </w:r>
      <w:r w:rsidRPr="00665FD7">
        <w:rPr>
          <w:rFonts w:ascii="Comic Sans MS" w:hAnsi="Comic Sans MS"/>
          <w:sz w:val="24"/>
          <w:szCs w:val="24"/>
          <w:rtl/>
        </w:rPr>
        <w:t>وقد حصلت في هذا الوادي واقعة مشهورة, لخصها البلادي بقوله</w:t>
      </w:r>
      <w:r w:rsidRPr="00665FD7">
        <w:rPr>
          <w:rFonts w:ascii="Comic Sans MS" w:hAnsi="Comic Sans MS"/>
          <w:sz w:val="24"/>
          <w:szCs w:val="24"/>
        </w:rPr>
        <w:t xml:space="preserve">: </w:t>
      </w:r>
      <w:r w:rsidRPr="00665FD7">
        <w:rPr>
          <w:rFonts w:ascii="Comic Sans MS" w:hAnsi="Comic Sans MS"/>
          <w:sz w:val="24"/>
          <w:szCs w:val="24"/>
          <w:rtl/>
        </w:rPr>
        <w:t>وقعت سنة 169هـ بين العلويين بقيادة الحسين بن علي بن الحسن بن علي أبن أبي طالب</w:t>
      </w:r>
      <w:r w:rsidRPr="00665FD7">
        <w:rPr>
          <w:rFonts w:ascii="Comic Sans MS" w:hAnsi="Comic Sans MS"/>
          <w:sz w:val="24"/>
          <w:szCs w:val="24"/>
        </w:rPr>
        <w:t xml:space="preserve"> </w:t>
      </w:r>
      <w:r w:rsidRPr="00665FD7">
        <w:rPr>
          <w:rFonts w:ascii="Comic Sans MS" w:hAnsi="Comic Sans MS"/>
          <w:sz w:val="24"/>
          <w:szCs w:val="24"/>
          <w:rtl/>
        </w:rPr>
        <w:t>رضي الله عنهم, وبين العباسيين بقيادة العباس بن محمد بن علي بن عبد الله بن عباس</w:t>
      </w:r>
      <w:r w:rsidRPr="00665FD7">
        <w:rPr>
          <w:rFonts w:ascii="Comic Sans MS" w:hAnsi="Comic Sans MS"/>
          <w:sz w:val="24"/>
          <w:szCs w:val="24"/>
        </w:rPr>
        <w:t xml:space="preserve"> , </w:t>
      </w:r>
      <w:r w:rsidRPr="00665FD7">
        <w:rPr>
          <w:rFonts w:ascii="Comic Sans MS" w:hAnsi="Comic Sans MS"/>
          <w:sz w:val="24"/>
          <w:szCs w:val="24"/>
          <w:rtl/>
        </w:rPr>
        <w:t>فالتقوا يوم التروية, فقُتِل العلويون يومئذ قتلاً ذريعًا حتى قيل: ما كانت مصيبة</w:t>
      </w:r>
      <w:r w:rsidRPr="00665FD7">
        <w:rPr>
          <w:rFonts w:ascii="Comic Sans MS" w:hAnsi="Comic Sans MS"/>
          <w:sz w:val="24"/>
          <w:szCs w:val="24"/>
        </w:rPr>
        <w:t xml:space="preserve"> </w:t>
      </w:r>
      <w:r w:rsidRPr="00665FD7">
        <w:rPr>
          <w:rFonts w:ascii="Comic Sans MS" w:hAnsi="Comic Sans MS"/>
          <w:sz w:val="24"/>
          <w:szCs w:val="24"/>
          <w:rtl/>
        </w:rPr>
        <w:t>بعد كربلاء بأشد من يوم الفخ , وظل القتلى ثلاثة أيام في العراء؛ حتى أكلت لحمهم</w:t>
      </w:r>
      <w:r w:rsidRPr="00665FD7">
        <w:rPr>
          <w:rFonts w:ascii="Comic Sans MS" w:hAnsi="Comic Sans MS"/>
          <w:sz w:val="24"/>
          <w:szCs w:val="24"/>
        </w:rPr>
        <w:t xml:space="preserve"> </w:t>
      </w:r>
      <w:r w:rsidRPr="00665FD7">
        <w:rPr>
          <w:rFonts w:ascii="Comic Sans MS" w:hAnsi="Comic Sans MS"/>
          <w:sz w:val="24"/>
          <w:szCs w:val="24"/>
          <w:rtl/>
        </w:rPr>
        <w:t>الكلاب</w:t>
      </w:r>
      <w:r w:rsidRPr="00665FD7">
        <w:rPr>
          <w:rFonts w:hint="cs"/>
          <w:sz w:val="24"/>
          <w:szCs w:val="24"/>
          <w:rtl/>
        </w:rPr>
        <w:t xml:space="preserve"> . الموسوعة الحرة </w:t>
      </w:r>
    </w:p>
  </w:footnote>
  <w:footnote w:id="411">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\238 . ينظر : صحيح البخاري 6\ 2474 رقم 6346 . </w:t>
      </w:r>
      <w:r w:rsidRPr="00665FD7">
        <w:rPr>
          <w:rFonts w:cs="Traditional Arabic" w:hint="cs"/>
          <w:b/>
          <w:bCs/>
          <w:rtl/>
        </w:rPr>
        <w:t>فدك</w:t>
      </w:r>
      <w:r w:rsidRPr="00665FD7">
        <w:rPr>
          <w:rFonts w:cs="Traditional Arabic" w:hint="cs"/>
          <w:rtl/>
        </w:rPr>
        <w:t xml:space="preserve">, واحة تقع في </w:t>
      </w:r>
      <w:hyperlink r:id="rId656" w:tooltip="أطراف الحجاز (الصفحة غير موجودة)" w:history="1">
        <w:r w:rsidRPr="00665FD7">
          <w:rPr>
            <w:rStyle w:val="Hyperlink"/>
            <w:rFonts w:cs="Traditional Arabic" w:hint="cs"/>
            <w:color w:val="auto"/>
            <w:rtl/>
          </w:rPr>
          <w:t>أطراف الحجاز</w:t>
        </w:r>
      </w:hyperlink>
      <w:r w:rsidRPr="00665FD7">
        <w:rPr>
          <w:rFonts w:cs="Traditional Arabic" w:hint="cs"/>
          <w:rtl/>
        </w:rPr>
        <w:t xml:space="preserve"> قرب مدينة </w:t>
      </w:r>
      <w:hyperlink r:id="rId657" w:tooltip="خيبر" w:history="1">
        <w:r w:rsidRPr="00665FD7">
          <w:rPr>
            <w:rStyle w:val="Hyperlink"/>
            <w:rFonts w:cs="Traditional Arabic" w:hint="cs"/>
            <w:color w:val="auto"/>
            <w:rtl/>
          </w:rPr>
          <w:t>خيبر</w:t>
        </w:r>
      </w:hyperlink>
      <w:r w:rsidRPr="00665FD7">
        <w:rPr>
          <w:rFonts w:cs="Traditional Arabic" w:hint="cs"/>
          <w:rtl/>
        </w:rPr>
        <w:t xml:space="preserve"> في </w:t>
      </w:r>
      <w:hyperlink r:id="rId658" w:tooltip="شبه الجزيرة العربية" w:history="1">
        <w:r w:rsidRPr="00665FD7">
          <w:rPr>
            <w:rStyle w:val="Hyperlink"/>
            <w:rFonts w:cs="Traditional Arabic" w:hint="cs"/>
            <w:color w:val="auto"/>
            <w:rtl/>
          </w:rPr>
          <w:t>شبه الجزيرة العربية</w:t>
        </w:r>
      </w:hyperlink>
      <w:r w:rsidRPr="00665FD7">
        <w:rPr>
          <w:rFonts w:cs="Traditional Arabic" w:hint="cs"/>
          <w:rtl/>
        </w:rPr>
        <w:t xml:space="preserve"> تقع في يومنا هذا في المملكة العربية </w:t>
      </w:r>
      <w:hyperlink r:id="rId659" w:tooltip="السعودية" w:history="1">
        <w:r w:rsidRPr="00665FD7">
          <w:rPr>
            <w:rStyle w:val="Hyperlink"/>
            <w:rFonts w:cs="Traditional Arabic" w:hint="cs"/>
            <w:color w:val="auto"/>
            <w:rtl/>
          </w:rPr>
          <w:t>السعودية</w:t>
        </w:r>
      </w:hyperlink>
      <w:r w:rsidRPr="00665FD7">
        <w:rPr>
          <w:rFonts w:cs="Traditional Arabic" w:hint="cs"/>
          <w:rtl/>
        </w:rPr>
        <w:t xml:space="preserve"> وتتبع أدارياً </w:t>
      </w:r>
      <w:r w:rsidRPr="00665FD7">
        <w:rPr>
          <w:rFonts w:cs="Traditional Arabic" w:hint="cs"/>
          <w:b/>
          <w:bCs/>
          <w:rtl/>
        </w:rPr>
        <w:t>(منطقة حائل)</w:t>
      </w:r>
      <w:r w:rsidRPr="00665FD7">
        <w:rPr>
          <w:rFonts w:cs="Traditional Arabic" w:hint="cs"/>
          <w:rtl/>
        </w:rPr>
        <w:t xml:space="preserve"> وتقع بالجزء الغربي الجنوبي لمنطقة حائل كان سكانها القدماء من </w:t>
      </w:r>
      <w:hyperlink r:id="rId660" w:tooltip="العماليق" w:history="1">
        <w:r w:rsidRPr="00665FD7">
          <w:rPr>
            <w:rStyle w:val="Hyperlink"/>
            <w:rFonts w:cs="Traditional Arabic" w:hint="cs"/>
            <w:color w:val="auto"/>
            <w:rtl/>
          </w:rPr>
          <w:t>العماليق</w:t>
        </w:r>
      </w:hyperlink>
      <w:r w:rsidRPr="00665FD7">
        <w:rPr>
          <w:rFonts w:cs="Traditional Arabic" w:hint="cs"/>
          <w:rtl/>
        </w:rPr>
        <w:t xml:space="preserve"> ومن بعدهم سكنها اليهود اشتهرت بزراعة </w:t>
      </w:r>
      <w:hyperlink r:id="rId661" w:tooltip="القمح" w:history="1">
        <w:r w:rsidRPr="00665FD7">
          <w:rPr>
            <w:rStyle w:val="Hyperlink"/>
            <w:rFonts w:cs="Traditional Arabic" w:hint="cs"/>
            <w:color w:val="auto"/>
            <w:rtl/>
          </w:rPr>
          <w:t>القمح</w:t>
        </w:r>
      </w:hyperlink>
      <w:r w:rsidRPr="00665FD7">
        <w:rPr>
          <w:rFonts w:cs="Traditional Arabic" w:hint="cs"/>
          <w:rtl/>
        </w:rPr>
        <w:t xml:space="preserve"> و </w:t>
      </w:r>
      <w:hyperlink r:id="rId662" w:tooltip="التمور" w:history="1">
        <w:r w:rsidRPr="00665FD7">
          <w:rPr>
            <w:rStyle w:val="Hyperlink"/>
            <w:rFonts w:cs="Traditional Arabic" w:hint="cs"/>
            <w:color w:val="auto"/>
            <w:rtl/>
          </w:rPr>
          <w:t>التمور</w:t>
        </w:r>
      </w:hyperlink>
      <w:r w:rsidRPr="00665FD7">
        <w:rPr>
          <w:rFonts w:cs="Traditional Arabic" w:hint="cs"/>
          <w:rtl/>
        </w:rPr>
        <w:t xml:space="preserve">. أرسل </w:t>
      </w:r>
      <w:hyperlink r:id="rId663" w:tooltip="علي بن أبي طالب" w:history="1">
        <w:r w:rsidRPr="00665FD7">
          <w:rPr>
            <w:rStyle w:val="Hyperlink"/>
            <w:rFonts w:cs="Traditional Arabic" w:hint="cs"/>
            <w:color w:val="auto"/>
            <w:rtl/>
          </w:rPr>
          <w:t>علي بن أبي طالب</w:t>
        </w:r>
      </w:hyperlink>
      <w:r w:rsidRPr="00665FD7">
        <w:rPr>
          <w:rFonts w:cs="Traditional Arabic" w:hint="cs"/>
          <w:rtl/>
        </w:rPr>
        <w:t xml:space="preserve"> لمحاربتهم ثم تم مصالحتهم على نصف أملاكهم.  وكان يسكنها طائفة من اليهود ، ولم يزالوا على ذلك حتى السنة السابعة حيث قذف الله بالرعب في قلوب أهليها فصالحوا رسول الله صلى الله عليه وآله وسلم على النصف من فدك وروي أنه صالحهم عليها كلها وابتدأ بذلك تاريخها الإسلامي ، فكانت ملكا لرسول الله صلى الله عليه وآله وسلم ، لأنها مما لم يوجف عليها بخيل ولا ركاب </w:t>
      </w:r>
    </w:p>
  </w:footnote>
  <w:footnote w:id="412">
    <w:p w:rsidR="00CF3EF0" w:rsidRPr="00665FD7" w:rsidRDefault="00CF3EF0" w:rsidP="00417A6A">
      <w:pPr>
        <w:pStyle w:val="normalpara"/>
        <w:bidi/>
        <w:jc w:val="both"/>
        <w:rPr>
          <w:rFonts w:cs="Traditional Arabic"/>
          <w:color w:val="auto"/>
          <w:rtl/>
        </w:rPr>
      </w:pPr>
      <w:r w:rsidRPr="00665FD7">
        <w:rPr>
          <w:rFonts w:cs="Traditional Arabic"/>
          <w:b/>
          <w:color w:val="auto"/>
          <w:rtl/>
        </w:rPr>
        <w:t>(</w:t>
      </w:r>
      <w:r w:rsidRPr="00665FD7">
        <w:rPr>
          <w:rStyle w:val="a6"/>
          <w:rFonts w:cs="Traditional Arabic"/>
          <w:b/>
          <w:color w:val="auto"/>
        </w:rPr>
        <w:footnoteRef/>
      </w:r>
      <w:r w:rsidRPr="00665FD7">
        <w:rPr>
          <w:rFonts w:cs="Traditional Arabic"/>
          <w:b/>
          <w:color w:val="auto"/>
          <w:rtl/>
        </w:rPr>
        <w:t xml:space="preserve">) </w:t>
      </w:r>
      <w:r w:rsidRPr="00665FD7">
        <w:rPr>
          <w:rFonts w:cs="Traditional Arabic" w:hint="cs"/>
          <w:color w:val="auto"/>
          <w:rtl/>
        </w:rPr>
        <w:t xml:space="preserve">معجم البلدان ج4 \244 </w:t>
      </w:r>
      <w:r w:rsidRPr="00665FD7">
        <w:rPr>
          <w:rFonts w:cs="Traditional Arabic" w:hint="cs"/>
          <w:b/>
          <w:bCs/>
          <w:color w:val="auto"/>
          <w:rtl/>
        </w:rPr>
        <w:t>.فراض</w:t>
      </w:r>
      <w:r w:rsidRPr="00665FD7">
        <w:rPr>
          <w:rFonts w:cs="Traditional Arabic" w:hint="cs"/>
          <w:color w:val="auto"/>
          <w:rtl/>
        </w:rPr>
        <w:t xml:space="preserve"> : </w:t>
      </w:r>
      <w:r w:rsidRPr="00665FD7">
        <w:rPr>
          <w:rFonts w:ascii="Tahoma" w:hAnsi="Tahoma" w:cs="Traditional Arabic"/>
          <w:color w:val="auto"/>
          <w:rtl/>
        </w:rPr>
        <w:t xml:space="preserve">موقع على التخوم بين </w:t>
      </w:r>
      <w:hyperlink r:id="rId664" w:history="1">
        <w:r w:rsidRPr="00665FD7">
          <w:rPr>
            <w:rFonts w:ascii="Tahoma" w:hAnsi="Tahoma" w:cs="Traditional Arabic"/>
            <w:color w:val="auto"/>
            <w:rtl/>
          </w:rPr>
          <w:t>العراق</w:t>
        </w:r>
      </w:hyperlink>
      <w:r w:rsidRPr="00665FD7">
        <w:rPr>
          <w:rFonts w:ascii="Tahoma" w:hAnsi="Tahoma" w:cs="Traditional Arabic"/>
          <w:color w:val="auto"/>
          <w:rtl/>
        </w:rPr>
        <w:t xml:space="preserve"> والجزيرة والشام، أقام فيه المسلمون بقيادة خالد بن الوليد </w:t>
      </w:r>
      <w:r w:rsidRPr="00665FD7">
        <w:rPr>
          <w:rFonts w:ascii="Tahoma" w:hAnsi="Tahoma" w:cs="Traditional Arabic" w:hint="cs"/>
          <w:color w:val="auto"/>
          <w:rtl/>
        </w:rPr>
        <w:t xml:space="preserve">رضي الله عنه </w:t>
      </w:r>
      <w:r w:rsidRPr="00665FD7">
        <w:rPr>
          <w:rFonts w:ascii="Tahoma" w:hAnsi="Tahoma" w:cs="Traditional Arabic"/>
          <w:color w:val="auto"/>
          <w:rtl/>
        </w:rPr>
        <w:t xml:space="preserve">شهر رمضان بعد انتصاراته على </w:t>
      </w:r>
      <w:hyperlink r:id="rId665" w:history="1">
        <w:r w:rsidRPr="00665FD7">
          <w:rPr>
            <w:rFonts w:ascii="Tahoma" w:hAnsi="Tahoma" w:cs="Traditional Arabic"/>
            <w:color w:val="auto"/>
            <w:rtl/>
          </w:rPr>
          <w:t>الفرس</w:t>
        </w:r>
      </w:hyperlink>
      <w:r w:rsidRPr="00665FD7">
        <w:rPr>
          <w:rFonts w:ascii="Tahoma" w:hAnsi="Tahoma" w:cs="Traditional Arabic"/>
          <w:color w:val="auto"/>
          <w:rtl/>
        </w:rPr>
        <w:t xml:space="preserve"> في عدة مواقع، فعلم الروم في </w:t>
      </w:r>
      <w:hyperlink r:id="rId666" w:history="1">
        <w:r w:rsidRPr="00665FD7">
          <w:rPr>
            <w:rFonts w:ascii="Tahoma" w:hAnsi="Tahoma" w:cs="Traditional Arabic"/>
            <w:color w:val="auto"/>
            <w:rtl/>
          </w:rPr>
          <w:t>الشام</w:t>
        </w:r>
      </w:hyperlink>
      <w:r w:rsidRPr="00665FD7">
        <w:rPr>
          <w:rFonts w:ascii="Tahoma" w:hAnsi="Tahoma" w:cs="Traditional Arabic"/>
          <w:color w:val="auto"/>
          <w:rtl/>
        </w:rPr>
        <w:t xml:space="preserve"> بأمره، وخافوا من اقترابه من تخوم!، فحشدوا جيوشهم، واستمدوا قبائل تغلب وإياد وغيرها، ووصلوا ضفة </w:t>
      </w:r>
      <w:hyperlink r:id="rId667" w:history="1">
        <w:r w:rsidRPr="00665FD7">
          <w:rPr>
            <w:rFonts w:ascii="Tahoma" w:hAnsi="Tahoma" w:cs="Traditional Arabic"/>
            <w:color w:val="auto"/>
            <w:rtl/>
          </w:rPr>
          <w:t>الفرات</w:t>
        </w:r>
      </w:hyperlink>
      <w:r w:rsidRPr="00665FD7">
        <w:rPr>
          <w:rFonts w:ascii="Tahoma" w:hAnsi="Tahoma" w:cs="Traditional Arabic"/>
          <w:color w:val="auto"/>
          <w:rtl/>
        </w:rPr>
        <w:t xml:space="preserve"> الذي كان يحول بين الطرفين، ثم عبر الروم النهر، فتصدى لهم المسلمون واقتتلوا قتالاً عظيماً بليغاً، وهزم الروم بعد أن تكبدوا خسائر فادحة بالأرواح، </w:t>
      </w:r>
      <w:r w:rsidRPr="00665FD7">
        <w:rPr>
          <w:rFonts w:cs="Traditional Arabic" w:hint="cs"/>
          <w:color w:val="auto"/>
          <w:rtl/>
        </w:rPr>
        <w:t>الموسوعة الحرة .</w:t>
      </w:r>
    </w:p>
  </w:footnote>
  <w:footnote w:id="413">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ج4 \274 .</w:t>
      </w:r>
      <w:r w:rsidRPr="00665FD7">
        <w:rPr>
          <w:rFonts w:hint="cs"/>
          <w:b/>
          <w:bCs/>
          <w:sz w:val="24"/>
          <w:szCs w:val="24"/>
          <w:rtl/>
        </w:rPr>
        <w:t xml:space="preserve"> الفلس</w:t>
      </w:r>
      <w:r w:rsidRPr="00665FD7">
        <w:rPr>
          <w:rFonts w:hint="cs"/>
          <w:sz w:val="24"/>
          <w:szCs w:val="24"/>
          <w:rtl/>
        </w:rPr>
        <w:t xml:space="preserve"> : </w:t>
      </w:r>
      <w:r w:rsidRPr="00665FD7">
        <w:rPr>
          <w:sz w:val="24"/>
          <w:szCs w:val="24"/>
          <w:rtl/>
        </w:rPr>
        <w:t xml:space="preserve">بعث رسول الله صلى الله عليه وسلم عليا عليه السلام في خمسين ومائة رجل على مائة بعير وخمسين فرسا ; وليس في السرية إلا أنصاري ، فيها وجوه </w:t>
      </w:r>
      <w:bookmarkStart w:id="57" w:name="الأوس2161"/>
      <w:r w:rsidRPr="00665FD7">
        <w:rPr>
          <w:sz w:val="24"/>
          <w:szCs w:val="24"/>
          <w:rtl/>
        </w:rPr>
        <w:t>الأوس</w:t>
      </w:r>
      <w:bookmarkEnd w:id="57"/>
      <w:r w:rsidRPr="00665FD7">
        <w:rPr>
          <w:sz w:val="24"/>
          <w:szCs w:val="24"/>
          <w:rtl/>
        </w:rPr>
        <w:t xml:space="preserve"> </w:t>
      </w:r>
      <w:bookmarkStart w:id="58" w:name="الخزرج8348"/>
      <w:r w:rsidRPr="00665FD7">
        <w:rPr>
          <w:sz w:val="24"/>
          <w:szCs w:val="24"/>
          <w:rtl/>
        </w:rPr>
        <w:t>والخزرج</w:t>
      </w:r>
      <w:bookmarkEnd w:id="58"/>
      <w:r w:rsidRPr="00665FD7">
        <w:rPr>
          <w:sz w:val="24"/>
          <w:szCs w:val="24"/>
          <w:rtl/>
        </w:rPr>
        <w:t xml:space="preserve"> ، فاجتنبوا الخيل واعتقبوا على الإبل حتى أغاروا على أحياء من </w:t>
      </w:r>
      <w:bookmarkStart w:id="59" w:name="العرب2162"/>
      <w:r w:rsidRPr="00665FD7">
        <w:rPr>
          <w:sz w:val="24"/>
          <w:szCs w:val="24"/>
          <w:rtl/>
        </w:rPr>
        <w:t>العرب</w:t>
      </w:r>
      <w:bookmarkEnd w:id="59"/>
      <w:r w:rsidRPr="00665FD7">
        <w:rPr>
          <w:sz w:val="24"/>
          <w:szCs w:val="24"/>
          <w:rtl/>
        </w:rPr>
        <w:t xml:space="preserve"> . وسأل عن محلة </w:t>
      </w:r>
      <w:bookmarkStart w:id="60" w:name="آل_حاتم2157"/>
      <w:r w:rsidRPr="00665FD7">
        <w:rPr>
          <w:sz w:val="24"/>
          <w:szCs w:val="24"/>
          <w:rtl/>
        </w:rPr>
        <w:t>آل حاتم</w:t>
      </w:r>
      <w:bookmarkEnd w:id="60"/>
      <w:r w:rsidRPr="00665FD7">
        <w:rPr>
          <w:sz w:val="24"/>
          <w:szCs w:val="24"/>
          <w:rtl/>
        </w:rPr>
        <w:t xml:space="preserve"> ثم نزل عليها ، فشنوا الغارة مع الفجر . فسبوا حتى ملئوا أيديهم من السبي والنعم والشاء وهدموا </w:t>
      </w:r>
      <w:bookmarkStart w:id="61" w:name="الفلس8351"/>
      <w:r w:rsidRPr="00665FD7">
        <w:rPr>
          <w:sz w:val="24"/>
          <w:szCs w:val="24"/>
          <w:rtl/>
        </w:rPr>
        <w:fldChar w:fldCharType="begin"/>
      </w:r>
      <w:r w:rsidRPr="00665FD7">
        <w:rPr>
          <w:sz w:val="24"/>
          <w:szCs w:val="24"/>
          <w:rtl/>
        </w:rPr>
        <w:instrText xml:space="preserve"> </w:instrText>
      </w:r>
      <w:r w:rsidRPr="00665FD7">
        <w:rPr>
          <w:sz w:val="24"/>
          <w:szCs w:val="24"/>
        </w:rPr>
        <w:instrText>HYPERLINK "http://sirah.al-islam.com/places.asp?p=%c7%e1%dd%e1%d3</w:instrText>
      </w:r>
      <w:r w:rsidRPr="00665FD7">
        <w:rPr>
          <w:sz w:val="24"/>
          <w:szCs w:val="24"/>
          <w:rtl/>
        </w:rPr>
        <w:instrText xml:space="preserve">" </w:instrText>
      </w:r>
      <w:r w:rsidRPr="00665FD7">
        <w:rPr>
          <w:sz w:val="24"/>
          <w:szCs w:val="24"/>
          <w:rtl/>
        </w:rPr>
        <w:fldChar w:fldCharType="separate"/>
      </w:r>
      <w:r w:rsidRPr="00665FD7">
        <w:rPr>
          <w:rStyle w:val="Hyperlink"/>
          <w:color w:val="auto"/>
          <w:sz w:val="24"/>
          <w:szCs w:val="24"/>
          <w:rtl/>
        </w:rPr>
        <w:t>الفلس</w:t>
      </w:r>
      <w:r w:rsidRPr="00665FD7">
        <w:rPr>
          <w:sz w:val="24"/>
          <w:szCs w:val="24"/>
          <w:rtl/>
        </w:rPr>
        <w:fldChar w:fldCharType="end"/>
      </w:r>
      <w:bookmarkEnd w:id="61"/>
      <w:r w:rsidRPr="00665FD7">
        <w:rPr>
          <w:sz w:val="24"/>
          <w:szCs w:val="24"/>
          <w:rtl/>
        </w:rPr>
        <w:t xml:space="preserve"> وخربوه . وكان صنما لطيئ ثم انصرف راجعا إلى </w:t>
      </w:r>
      <w:bookmarkStart w:id="62" w:name="المدينة8347"/>
      <w:r w:rsidRPr="00665FD7">
        <w:rPr>
          <w:sz w:val="24"/>
          <w:szCs w:val="24"/>
          <w:rtl/>
        </w:rPr>
        <w:fldChar w:fldCharType="begin"/>
      </w:r>
      <w:r w:rsidRPr="00665FD7">
        <w:rPr>
          <w:sz w:val="24"/>
          <w:szCs w:val="24"/>
          <w:rtl/>
        </w:rPr>
        <w:instrText xml:space="preserve"> </w:instrText>
      </w:r>
      <w:r w:rsidRPr="00665FD7">
        <w:rPr>
          <w:sz w:val="24"/>
          <w:szCs w:val="24"/>
        </w:rPr>
        <w:instrText>HYPERLINK "http://sirah.al-islam.com/places.asp?p=%c7%e1%e3%cf%ed%e4%c9</w:instrText>
      </w:r>
      <w:r w:rsidRPr="00665FD7">
        <w:rPr>
          <w:sz w:val="24"/>
          <w:szCs w:val="24"/>
          <w:rtl/>
        </w:rPr>
        <w:instrText xml:space="preserve">" </w:instrText>
      </w:r>
      <w:r w:rsidRPr="00665FD7">
        <w:rPr>
          <w:sz w:val="24"/>
          <w:szCs w:val="24"/>
          <w:rtl/>
        </w:rPr>
        <w:fldChar w:fldCharType="separate"/>
      </w:r>
      <w:r w:rsidRPr="00665FD7">
        <w:rPr>
          <w:rStyle w:val="Hyperlink"/>
          <w:color w:val="auto"/>
          <w:sz w:val="24"/>
          <w:szCs w:val="24"/>
          <w:rtl/>
        </w:rPr>
        <w:t>المدينة</w:t>
      </w:r>
      <w:r w:rsidRPr="00665FD7">
        <w:rPr>
          <w:sz w:val="24"/>
          <w:szCs w:val="24"/>
          <w:rtl/>
        </w:rPr>
        <w:fldChar w:fldCharType="end"/>
      </w:r>
      <w:bookmarkEnd w:id="62"/>
    </w:p>
  </w:footnote>
  <w:footnote w:id="414">
    <w:p w:rsidR="00CF3EF0" w:rsidRPr="00665FD7" w:rsidRDefault="00CF3EF0" w:rsidP="00417A6A">
      <w:pPr>
        <w:pStyle w:val="a7"/>
        <w:ind w:left="352" w:hanging="352"/>
        <w:jc w:val="both"/>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ج4 \284 . </w:t>
      </w:r>
      <w:r w:rsidRPr="00665FD7">
        <w:rPr>
          <w:rFonts w:hint="cs"/>
          <w:b/>
          <w:bCs/>
          <w:sz w:val="24"/>
          <w:szCs w:val="24"/>
          <w:rtl/>
        </w:rPr>
        <w:t>فيروز سابور</w:t>
      </w:r>
      <w:r w:rsidRPr="00665FD7">
        <w:rPr>
          <w:rFonts w:hint="cs"/>
          <w:sz w:val="24"/>
          <w:szCs w:val="24"/>
          <w:rtl/>
        </w:rPr>
        <w:t>: كانت الأنبار من مدن العراق العظيمة أيام العباسيين. ويرتقي زمنها إلى ما قبل الفتح</w:t>
      </w:r>
      <w:r w:rsidRPr="00665FD7">
        <w:rPr>
          <w:rFonts w:hint="cs"/>
          <w:sz w:val="24"/>
          <w:szCs w:val="24"/>
        </w:rPr>
        <w:t xml:space="preserve"> </w:t>
      </w:r>
      <w:r w:rsidRPr="00665FD7">
        <w:rPr>
          <w:rFonts w:hint="cs"/>
          <w:sz w:val="24"/>
          <w:szCs w:val="24"/>
          <w:rtl/>
        </w:rPr>
        <w:t>الإسلامي. وقد سمّاها الفرس فيروز سابور، وكان</w:t>
      </w:r>
      <w:r w:rsidRPr="00665FD7">
        <w:rPr>
          <w:rFonts w:hint="cs"/>
          <w:sz w:val="24"/>
          <w:szCs w:val="24"/>
        </w:rPr>
        <w:t xml:space="preserve"> </w:t>
      </w:r>
      <w:r w:rsidRPr="00665FD7">
        <w:rPr>
          <w:rFonts w:hint="cs"/>
          <w:sz w:val="24"/>
          <w:szCs w:val="24"/>
          <w:rtl/>
        </w:rPr>
        <w:t>أول من عمرها شابور، وصار اسم فيروز سابور يطلق في أيام العرب على الطسوج الذي</w:t>
      </w:r>
      <w:r w:rsidRPr="00665FD7">
        <w:rPr>
          <w:rFonts w:hint="cs"/>
          <w:sz w:val="24"/>
          <w:szCs w:val="24"/>
        </w:rPr>
        <w:t xml:space="preserve"> </w:t>
      </w:r>
      <w:r w:rsidRPr="00665FD7">
        <w:rPr>
          <w:rFonts w:hint="cs"/>
          <w:sz w:val="24"/>
          <w:szCs w:val="24"/>
          <w:rtl/>
        </w:rPr>
        <w:t>يكتنفها. ويقال إن هذه المدينة إنما سمّيت بالأنبار « لأنه كان يُجمع بها أنابير</w:t>
      </w:r>
      <w:r w:rsidRPr="00665FD7">
        <w:rPr>
          <w:rFonts w:hint="cs"/>
          <w:sz w:val="24"/>
          <w:szCs w:val="24"/>
        </w:rPr>
        <w:t xml:space="preserve"> </w:t>
      </w:r>
      <w:r w:rsidRPr="00665FD7">
        <w:rPr>
          <w:rFonts w:hint="cs"/>
          <w:sz w:val="24"/>
          <w:szCs w:val="24"/>
          <w:rtl/>
        </w:rPr>
        <w:t>الحنطة والشعير والقتّ والتين، وكانت الأكاسرة ترزق أصحابها منها، ثمّ جدّدها أبو</w:t>
      </w:r>
      <w:r w:rsidRPr="00665FD7">
        <w:rPr>
          <w:rFonts w:hint="cs"/>
          <w:sz w:val="24"/>
          <w:szCs w:val="24"/>
        </w:rPr>
        <w:t xml:space="preserve"> </w:t>
      </w:r>
      <w:r w:rsidRPr="00665FD7">
        <w:rPr>
          <w:rFonts w:hint="cs"/>
          <w:sz w:val="24"/>
          <w:szCs w:val="24"/>
          <w:rtl/>
        </w:rPr>
        <w:t>العباس السفّاح أول خلفاء بني العباس وبنى بها قصوراً وأقام بها إلى أن مات</w:t>
      </w:r>
      <w:r w:rsidRPr="00665FD7">
        <w:rPr>
          <w:rFonts w:hint="cs"/>
          <w:sz w:val="24"/>
          <w:szCs w:val="24"/>
        </w:rPr>
        <w:t xml:space="preserve"> ». </w:t>
      </w:r>
      <w:r w:rsidRPr="00665FD7">
        <w:rPr>
          <w:rFonts w:hint="cs"/>
          <w:sz w:val="24"/>
          <w:szCs w:val="24"/>
          <w:rtl/>
        </w:rPr>
        <w:t>وأقام بها أيضاً أخوه المنصور حيناً من الزمن</w:t>
      </w:r>
      <w:r w:rsidRPr="00665FD7">
        <w:rPr>
          <w:rFonts w:hint="cs"/>
          <w:sz w:val="24"/>
          <w:szCs w:val="24"/>
        </w:rPr>
        <w:t>.</w:t>
      </w:r>
    </w:p>
  </w:footnote>
  <w:footnote w:id="415">
    <w:p w:rsidR="00CF3EF0" w:rsidRPr="00665FD7" w:rsidRDefault="00CF3EF0" w:rsidP="00417A6A">
      <w:pPr>
        <w:pStyle w:val="a9"/>
        <w:bidi/>
        <w:rPr>
          <w:rFonts w:cs="Traditional Arabic"/>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\286 . </w:t>
      </w:r>
      <w:r w:rsidRPr="00665FD7">
        <w:rPr>
          <w:rFonts w:cs="Traditional Arabic" w:hint="cs"/>
          <w:b/>
          <w:bCs/>
          <w:rtl/>
        </w:rPr>
        <w:t>محافظة الفيوم</w:t>
      </w:r>
      <w:r w:rsidRPr="00665FD7">
        <w:rPr>
          <w:rFonts w:cs="Traditional Arabic" w:hint="cs"/>
          <w:rtl/>
        </w:rPr>
        <w:t xml:space="preserve"> هى إحدى محافظات </w:t>
      </w:r>
      <w:hyperlink r:id="rId668" w:tooltip="مصر" w:history="1">
        <w:r w:rsidRPr="00665FD7">
          <w:rPr>
            <w:rStyle w:val="Hyperlink"/>
            <w:rFonts w:cs="Traditional Arabic" w:hint="cs"/>
            <w:color w:val="auto"/>
            <w:rtl/>
          </w:rPr>
          <w:t>مصر</w:t>
        </w:r>
      </w:hyperlink>
      <w:r w:rsidRPr="00665FD7">
        <w:rPr>
          <w:rFonts w:cs="Traditional Arabic" w:hint="cs"/>
          <w:rtl/>
        </w:rPr>
        <w:t xml:space="preserve"> و عاصمتها مدينة </w:t>
      </w:r>
      <w:hyperlink r:id="rId669" w:tooltip="الفيوم" w:history="1">
        <w:r w:rsidRPr="00665FD7">
          <w:rPr>
            <w:rStyle w:val="Hyperlink"/>
            <w:rFonts w:cs="Traditional Arabic" w:hint="cs"/>
            <w:color w:val="auto"/>
            <w:rtl/>
          </w:rPr>
          <w:t>الفيوم</w:t>
        </w:r>
      </w:hyperlink>
      <w:r w:rsidRPr="00665FD7">
        <w:rPr>
          <w:rFonts w:cs="Traditional Arabic" w:hint="cs"/>
          <w:rtl/>
        </w:rPr>
        <w:t>.</w:t>
      </w:r>
    </w:p>
    <w:p w:rsidR="00CF3EF0" w:rsidRPr="00665FD7" w:rsidRDefault="00CF3EF0" w:rsidP="00417A6A">
      <w:pPr>
        <w:pStyle w:val="a9"/>
        <w:bidi/>
        <w:jc w:val="both"/>
        <w:rPr>
          <w:rFonts w:cs="Traditional Arabic"/>
          <w:rtl/>
        </w:rPr>
      </w:pPr>
      <w:r w:rsidRPr="00665FD7">
        <w:rPr>
          <w:rFonts w:cs="Traditional Arabic" w:hint="cs"/>
          <w:rtl/>
        </w:rPr>
        <w:t xml:space="preserve">  تقع محافظة الفيوم في الصحراء الغربية في الجنوب لغربى من محافظة </w:t>
      </w:r>
      <w:hyperlink r:id="rId670" w:tooltip="القاهرة" w:history="1">
        <w:r w:rsidRPr="00665FD7">
          <w:rPr>
            <w:rFonts w:cs="Traditional Arabic" w:hint="cs"/>
            <w:rtl/>
          </w:rPr>
          <w:t>القاهرة</w:t>
        </w:r>
      </w:hyperlink>
      <w:r w:rsidRPr="00665FD7">
        <w:rPr>
          <w:rFonts w:cs="Traditional Arabic" w:hint="cs"/>
          <w:rtl/>
        </w:rPr>
        <w:t xml:space="preserve"> وعلى مسافة 90 كم منها وهى إحدى محافظات إقليم شمال </w:t>
      </w:r>
      <w:hyperlink r:id="rId671" w:tooltip="صعيد" w:history="1">
        <w:r w:rsidRPr="00665FD7">
          <w:rPr>
            <w:rFonts w:cs="Traditional Arabic" w:hint="cs"/>
            <w:rtl/>
          </w:rPr>
          <w:t>الصعيد</w:t>
        </w:r>
      </w:hyperlink>
      <w:r w:rsidRPr="00665FD7">
        <w:rPr>
          <w:rFonts w:cs="Traditional Arabic" w:hint="cs"/>
          <w:rtl/>
        </w:rPr>
        <w:t xml:space="preserve"> وهى محاطة بالصحراء من كل جانب ماعدا الجنوب الشرقى حيث تتصل </w:t>
      </w:r>
      <w:hyperlink r:id="rId672" w:tooltip="محافظة بني سويف" w:history="1">
        <w:r w:rsidRPr="00665FD7">
          <w:rPr>
            <w:rFonts w:cs="Traditional Arabic" w:hint="cs"/>
            <w:rtl/>
          </w:rPr>
          <w:t>بمحافظة بني سويف</w:t>
        </w:r>
      </w:hyperlink>
      <w:r w:rsidRPr="00665FD7">
        <w:rPr>
          <w:rFonts w:cs="Traditional Arabic" w:hint="cs"/>
          <w:rtl/>
        </w:rPr>
        <w:t>. وتبلغ المساحة الكلية لها 6,068.70م</w:t>
      </w:r>
      <w:r w:rsidRPr="00665FD7">
        <w:rPr>
          <w:rFonts w:cs="Traditional Arabic" w:hint="cs"/>
          <w:vertAlign w:val="superscript"/>
          <w:rtl/>
        </w:rPr>
        <w:t>2</w:t>
      </w:r>
      <w:r w:rsidRPr="00665FD7">
        <w:rPr>
          <w:rFonts w:cs="Traditional Arabic" w:hint="cs"/>
          <w:rtl/>
        </w:rPr>
        <w:t xml:space="preserve">.يقدر عدد سكان الفيوم بحوالى 2.5 مليون نسمة. ويتركز حوالي ربع عدد سكان المحافظة في </w:t>
      </w:r>
      <w:hyperlink r:id="rId673" w:tooltip="فيوم" w:history="1">
        <w:r w:rsidRPr="00665FD7">
          <w:rPr>
            <w:rFonts w:cs="Traditional Arabic" w:hint="cs"/>
            <w:rtl/>
          </w:rPr>
          <w:t>مدينة الفيوم</w:t>
        </w:r>
      </w:hyperlink>
      <w:r w:rsidRPr="00665FD7">
        <w:rPr>
          <w:rFonts w:cs="Traditional Arabic" w:hint="cs"/>
          <w:rtl/>
        </w:rPr>
        <w:t xml:space="preserve"> حيث يبلغ تعدادها 566,164 نسمه وفقا لتقديرات عام </w:t>
      </w:r>
      <w:hyperlink r:id="rId674" w:tooltip="1996" w:history="1">
        <w:r w:rsidRPr="00665FD7">
          <w:rPr>
            <w:rFonts w:cs="Traditional Arabic" w:hint="cs"/>
            <w:rtl/>
          </w:rPr>
          <w:t>1996</w:t>
        </w:r>
      </w:hyperlink>
      <w:r w:rsidRPr="00665FD7">
        <w:rPr>
          <w:rFonts w:cs="Traditional Arabic" w:hint="cs"/>
          <w:rtl/>
        </w:rPr>
        <w:t xml:space="preserve">. وبذلك فهم يمثلون 5,28% من جملة سكان المحافظة بل أن مدينه </w:t>
      </w:r>
      <w:hyperlink r:id="rId675" w:tooltip="الفيوم" w:history="1">
        <w:r w:rsidRPr="00665FD7">
          <w:rPr>
            <w:rFonts w:cs="Traditional Arabic" w:hint="cs"/>
            <w:rtl/>
          </w:rPr>
          <w:t>الفيوم</w:t>
        </w:r>
      </w:hyperlink>
      <w:r w:rsidRPr="00665FD7">
        <w:rPr>
          <w:rFonts w:cs="Traditional Arabic" w:hint="cs"/>
          <w:rtl/>
        </w:rPr>
        <w:t xml:space="preserve"> تكاد تقترب بعدد سكانها من مجموع قرى ومركز الفيوم . ومن أهم مزارات الفيوم بحيرة قارون وهي من المحميات الطبيعية و قديما من أهم مناطق صيد البط  .  وتشتهر الفيوم بأنتاجها من الأسماك والدواجن والفاكهة وخاصة </w:t>
      </w:r>
      <w:hyperlink r:id="rId676" w:tooltip="مانجو" w:history="1">
        <w:r w:rsidRPr="00665FD7">
          <w:rPr>
            <w:rStyle w:val="Hyperlink"/>
            <w:rFonts w:cs="Traditional Arabic" w:hint="cs"/>
            <w:color w:val="auto"/>
            <w:rtl/>
          </w:rPr>
          <w:t>المانجو</w:t>
        </w:r>
      </w:hyperlink>
      <w:r w:rsidRPr="00665FD7">
        <w:rPr>
          <w:rFonts w:cs="Traditional Arabic" w:hint="cs"/>
          <w:rtl/>
        </w:rPr>
        <w:t xml:space="preserve"> </w:t>
      </w:r>
      <w:hyperlink r:id="rId677" w:tooltip="عنب" w:history="1">
        <w:r w:rsidRPr="00665FD7">
          <w:rPr>
            <w:rStyle w:val="Hyperlink"/>
            <w:rFonts w:cs="Traditional Arabic" w:hint="cs"/>
            <w:color w:val="auto"/>
            <w:rtl/>
          </w:rPr>
          <w:t>والعنب</w:t>
        </w:r>
      </w:hyperlink>
      <w:r w:rsidRPr="00665FD7">
        <w:rPr>
          <w:rFonts w:cs="Traditional Arabic" w:hint="cs"/>
          <w:rtl/>
        </w:rPr>
        <w:t xml:space="preserve"> . الموسوعة الحرة</w:t>
      </w:r>
    </w:p>
  </w:footnote>
  <w:footnote w:id="416">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\288 . </w:t>
      </w:r>
      <w:r w:rsidRPr="00665FD7">
        <w:rPr>
          <w:rFonts w:cs="Traditional Arabic" w:hint="cs"/>
          <w:b/>
          <w:bCs/>
          <w:rtl/>
        </w:rPr>
        <w:t>قَابُس</w:t>
      </w:r>
      <w:r w:rsidRPr="00665FD7">
        <w:rPr>
          <w:rFonts w:cs="Traditional Arabic" w:hint="cs"/>
          <w:rtl/>
        </w:rPr>
        <w:t xml:space="preserve"> هي مدينة </w:t>
      </w:r>
      <w:hyperlink r:id="rId678" w:tooltip="تونس" w:history="1">
        <w:r w:rsidRPr="00665FD7">
          <w:rPr>
            <w:rFonts w:cs="Traditional Arabic" w:hint="cs"/>
            <w:rtl/>
          </w:rPr>
          <w:t>تونسية</w:t>
        </w:r>
      </w:hyperlink>
      <w:r w:rsidRPr="00665FD7">
        <w:rPr>
          <w:rFonts w:cs="Traditional Arabic" w:hint="cs"/>
          <w:rtl/>
        </w:rPr>
        <w:t xml:space="preserve"> ومركز </w:t>
      </w:r>
      <w:hyperlink r:id="rId679" w:tooltip="ولاية قابس" w:history="1">
        <w:r w:rsidRPr="00665FD7">
          <w:rPr>
            <w:rFonts w:cs="Traditional Arabic" w:hint="cs"/>
            <w:rtl/>
          </w:rPr>
          <w:t>ولاية قابس</w:t>
        </w:r>
      </w:hyperlink>
      <w:r w:rsidRPr="00665FD7">
        <w:rPr>
          <w:rFonts w:cs="Traditional Arabic" w:hint="cs"/>
          <w:rtl/>
        </w:rPr>
        <w:t xml:space="preserve">، يقطنها حوالي 120.000 (تعداد سنة </w:t>
      </w:r>
      <w:hyperlink r:id="rId680" w:tooltip="2005" w:history="1">
        <w:r w:rsidRPr="00665FD7">
          <w:rPr>
            <w:rFonts w:cs="Traditional Arabic" w:hint="cs"/>
            <w:rtl/>
          </w:rPr>
          <w:t>2005</w:t>
        </w:r>
      </w:hyperlink>
      <w:r w:rsidRPr="00665FD7">
        <w:rPr>
          <w:rFonts w:cs="Traditional Arabic" w:hint="cs"/>
          <w:rtl/>
        </w:rPr>
        <w:t xml:space="preserve">). تقع المدينة على الخليج الذي يحمل نفس الاسم والذي يعتبر من أهم المحميات الطبيعية بالبلاد التونسية. تبعد حوالي 405 كلم على </w:t>
      </w:r>
      <w:hyperlink r:id="rId681" w:tooltip="تونس (مدينة)" w:history="1">
        <w:r w:rsidRPr="00665FD7">
          <w:rPr>
            <w:rFonts w:cs="Traditional Arabic" w:hint="cs"/>
            <w:rtl/>
          </w:rPr>
          <w:t>العاصمة التونسية</w:t>
        </w:r>
      </w:hyperlink>
      <w:r w:rsidRPr="00665FD7">
        <w:rPr>
          <w:rFonts w:cs="Traditional Arabic" w:hint="cs"/>
          <w:rtl/>
        </w:rPr>
        <w:t xml:space="preserve"> تونس.  أسس </w:t>
      </w:r>
      <w:hyperlink r:id="rId682" w:tooltip="فينيقيون" w:history="1">
        <w:r w:rsidRPr="00665FD7">
          <w:rPr>
            <w:rFonts w:cs="Traditional Arabic" w:hint="cs"/>
            <w:rtl/>
          </w:rPr>
          <w:t>الفينيقيون</w:t>
        </w:r>
      </w:hyperlink>
      <w:r w:rsidRPr="00665FD7">
        <w:rPr>
          <w:rFonts w:cs="Traditional Arabic" w:hint="cs"/>
          <w:rtl/>
        </w:rPr>
        <w:t xml:space="preserve"> مدينة قابس ثم ورثتها عنهم </w:t>
      </w:r>
      <w:hyperlink r:id="rId683" w:tooltip="الإمبراطورية القرطاجية (الصفحة غير موجودة)" w:history="1">
        <w:r w:rsidRPr="00665FD7">
          <w:rPr>
            <w:rFonts w:cs="Traditional Arabic" w:hint="cs"/>
            <w:rtl/>
          </w:rPr>
          <w:t>الإمبراطورية القرطاجية</w:t>
        </w:r>
      </w:hyperlink>
      <w:r w:rsidRPr="00665FD7">
        <w:rPr>
          <w:rFonts w:cs="Traditional Arabic" w:hint="cs"/>
          <w:rtl/>
        </w:rPr>
        <w:t xml:space="preserve">.  ونظرا لموقعها الإستراتيجي اكتست المدينة بعض الأهمية مع </w:t>
      </w:r>
      <w:hyperlink r:id="rId684" w:tooltip="الفتوحات الإسلامية" w:history="1">
        <w:r w:rsidRPr="00665FD7">
          <w:rPr>
            <w:rFonts w:cs="Traditional Arabic" w:hint="cs"/>
            <w:rtl/>
          </w:rPr>
          <w:t>الفتوحات الإسلامية</w:t>
        </w:r>
      </w:hyperlink>
      <w:r w:rsidRPr="00665FD7">
        <w:rPr>
          <w:rFonts w:cs="Traditional Arabic" w:hint="cs"/>
          <w:rtl/>
        </w:rPr>
        <w:t xml:space="preserve"> خلال </w:t>
      </w:r>
      <w:hyperlink r:id="rId685" w:tooltip="القرن السابع للميلاد (الصفحة غير موجودة)" w:history="1">
        <w:r w:rsidRPr="00665FD7">
          <w:rPr>
            <w:rFonts w:cs="Traditional Arabic" w:hint="cs"/>
            <w:rtl/>
          </w:rPr>
          <w:t>القرن السابع للميلاد</w:t>
        </w:r>
      </w:hyperlink>
      <w:r w:rsidRPr="00665FD7">
        <w:rPr>
          <w:rFonts w:cs="Traditional Arabic" w:hint="cs"/>
          <w:rtl/>
        </w:rPr>
        <w:t xml:space="preserve">حتى ان العرب أطلقوا عليها اسم </w:t>
      </w:r>
      <w:r w:rsidRPr="00665FD7">
        <w:rPr>
          <w:rFonts w:cs="Traditional Arabic" w:hint="cs"/>
          <w:b/>
          <w:bCs/>
          <w:rtl/>
        </w:rPr>
        <w:t>دمشق الصغرى</w:t>
      </w:r>
      <w:r w:rsidRPr="00665FD7">
        <w:rPr>
          <w:rFonts w:cs="Traditional Arabic" w:hint="cs"/>
          <w:rtl/>
        </w:rPr>
        <w:t xml:space="preserve"> ومع انتصاب </w:t>
      </w:r>
      <w:hyperlink r:id="rId686" w:tooltip="الحماية الفرنسية (الصفحة غير موجودة)" w:history="1">
        <w:r w:rsidRPr="00665FD7">
          <w:rPr>
            <w:rFonts w:cs="Traditional Arabic" w:hint="cs"/>
            <w:rtl/>
          </w:rPr>
          <w:t>الحماية الفرنسية</w:t>
        </w:r>
      </w:hyperlink>
      <w:r w:rsidRPr="00665FD7">
        <w:rPr>
          <w:rFonts w:cs="Traditional Arabic" w:hint="cs"/>
          <w:rtl/>
        </w:rPr>
        <w:t xml:space="preserve"> على البلاد التونسية سنة </w:t>
      </w:r>
      <w:hyperlink r:id="rId687" w:tooltip="1881" w:history="1">
        <w:r w:rsidRPr="00665FD7">
          <w:rPr>
            <w:rFonts w:cs="Traditional Arabic" w:hint="cs"/>
            <w:rtl/>
          </w:rPr>
          <w:t>1881</w:t>
        </w:r>
      </w:hyperlink>
      <w:r w:rsidRPr="00665FD7">
        <w:rPr>
          <w:rFonts w:cs="Traditional Arabic" w:hint="cs"/>
          <w:rtl/>
        </w:rPr>
        <w:t xml:space="preserve"> أصبحت المدينة أهم موقع عسكري فرنسي بالإيالة التونسية. في سنة </w:t>
      </w:r>
      <w:hyperlink r:id="rId688" w:tooltip="1940" w:history="1">
        <w:r w:rsidRPr="00665FD7">
          <w:rPr>
            <w:rFonts w:cs="Traditional Arabic" w:hint="cs"/>
            <w:rtl/>
          </w:rPr>
          <w:t>1940</w:t>
        </w:r>
      </w:hyperlink>
      <w:r w:rsidRPr="00665FD7">
        <w:rPr>
          <w:rFonts w:cs="Traditional Arabic" w:hint="cs"/>
          <w:rtl/>
        </w:rPr>
        <w:t xml:space="preserve"> سقطت المدينة تحت السيطرة </w:t>
      </w:r>
      <w:hyperlink r:id="rId689" w:tooltip="ألمانيا" w:history="1">
        <w:r w:rsidRPr="00665FD7">
          <w:rPr>
            <w:rFonts w:cs="Traditional Arabic" w:hint="cs"/>
            <w:rtl/>
          </w:rPr>
          <w:t>الألمانية</w:t>
        </w:r>
      </w:hyperlink>
      <w:r w:rsidRPr="00665FD7">
        <w:rPr>
          <w:rFonts w:cs="Traditional Arabic" w:hint="cs"/>
          <w:rtl/>
        </w:rPr>
        <w:t xml:space="preserve"> ودمرت بصفة شبه تامة سنة </w:t>
      </w:r>
      <w:hyperlink r:id="rId690" w:tooltip="1943" w:history="1">
        <w:r w:rsidRPr="00665FD7">
          <w:rPr>
            <w:rFonts w:cs="Traditional Arabic" w:hint="cs"/>
            <w:rtl/>
          </w:rPr>
          <w:t>1943</w:t>
        </w:r>
      </w:hyperlink>
      <w:r w:rsidRPr="00665FD7">
        <w:rPr>
          <w:rFonts w:cs="Traditional Arabic" w:hint="cs"/>
          <w:rtl/>
        </w:rPr>
        <w:t xml:space="preserve">. أعيد بناءها سنة </w:t>
      </w:r>
    </w:p>
  </w:footnote>
  <w:footnote w:id="417">
    <w:p w:rsidR="00CF3EF0" w:rsidRPr="00665FD7" w:rsidRDefault="00CF3EF0" w:rsidP="00417A6A">
      <w:pPr>
        <w:jc w:val="both"/>
        <w:rPr>
          <w:rFonts w:cs="Traditional Arabic"/>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\290 . </w:t>
      </w:r>
      <w:r w:rsidRPr="00665FD7">
        <w:rPr>
          <w:rFonts w:cs="Traditional Arabic"/>
          <w:b/>
          <w:bCs/>
          <w:rtl/>
        </w:rPr>
        <w:t>قادس</w:t>
      </w:r>
      <w:r w:rsidRPr="00665FD7">
        <w:rPr>
          <w:rFonts w:cs="Traditional Arabic"/>
          <w:rtl/>
        </w:rPr>
        <w:t xml:space="preserve"> </w:t>
      </w:r>
      <w:r w:rsidRPr="00665FD7">
        <w:rPr>
          <w:rFonts w:cs="Traditional Arabic" w:hint="cs"/>
          <w:rtl/>
        </w:rPr>
        <w:t xml:space="preserve">: </w:t>
      </w:r>
      <w:r w:rsidRPr="00665FD7">
        <w:rPr>
          <w:rFonts w:cs="Traditional Arabic"/>
          <w:rtl/>
        </w:rPr>
        <w:t>واحدة من أعرق المدن الإسبانية الساحلية في جنوب </w:t>
      </w:r>
      <w:hyperlink r:id="rId691" w:history="1">
        <w:r w:rsidRPr="00665FD7">
          <w:rPr>
            <w:rFonts w:cs="Traditional Arabic"/>
            <w:rtl/>
          </w:rPr>
          <w:t>الأندلس</w:t>
        </w:r>
      </w:hyperlink>
      <w:r w:rsidRPr="00665FD7">
        <w:rPr>
          <w:rFonts w:cs="Traditional Arabic"/>
          <w:rtl/>
        </w:rPr>
        <w:t>  وهي عاصمة </w:t>
      </w:r>
      <w:hyperlink r:id="rId692" w:history="1">
        <w:r w:rsidRPr="00665FD7">
          <w:rPr>
            <w:rFonts w:cs="Traditional Arabic"/>
            <w:rtl/>
          </w:rPr>
          <w:t>مقاطعة كاديز</w:t>
        </w:r>
      </w:hyperlink>
      <w:r w:rsidRPr="00665FD7">
        <w:rPr>
          <w:rFonts w:cs="Traditional Arabic"/>
          <w:rtl/>
        </w:rPr>
        <w:t xml:space="preserve"> ومبنية على شبه جزيرة ضيقة وطويلة تمتد إلى داخل خليج </w:t>
      </w:r>
      <w:r w:rsidRPr="00665FD7">
        <w:rPr>
          <w:rFonts w:cs="Traditional Arabic" w:hint="cs"/>
          <w:rtl/>
        </w:rPr>
        <w:t>. ينقل عن أهل الجزيرة قولهم بأن ثلاث هجرات كانت تمت إليها من مدينة صور، وذلك بقصد السيطرة على المضيق المخرج للبحر الأبيض المتوسط، ولأعمار الجزر التي تقع في الأطلسي، قرب هذا المخرج. وقد نسب أبناء غاديرا البعثات الثلاث إلى وحي كان يجيء للصوريين.</w:t>
      </w:r>
    </w:p>
    <w:p w:rsidR="00CF3EF0" w:rsidRPr="00665FD7" w:rsidRDefault="00CF3EF0" w:rsidP="00417A6A">
      <w:pPr>
        <w:pStyle w:val="a7"/>
        <w:ind w:left="352" w:hanging="352"/>
        <w:jc w:val="lowKashida"/>
        <w:rPr>
          <w:sz w:val="24"/>
          <w:szCs w:val="24"/>
          <w:rtl/>
        </w:rPr>
      </w:pPr>
    </w:p>
  </w:footnote>
  <w:footnote w:id="418">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\291 , </w:t>
      </w:r>
      <w:r w:rsidRPr="00665FD7">
        <w:rPr>
          <w:rFonts w:cs="Traditional Arabic" w:hint="cs"/>
          <w:b/>
          <w:bCs/>
          <w:rtl/>
        </w:rPr>
        <w:t>محافظة القادسية</w:t>
      </w:r>
      <w:r w:rsidRPr="00665FD7">
        <w:rPr>
          <w:rFonts w:cs="Traditional Arabic" w:hint="cs"/>
          <w:rtl/>
        </w:rPr>
        <w:t xml:space="preserve"> (ومركزها مدينة </w:t>
      </w:r>
      <w:hyperlink r:id="rId693" w:tooltip="الديوانية" w:history="1">
        <w:r w:rsidRPr="00665FD7">
          <w:rPr>
            <w:rFonts w:cs="Traditional Arabic" w:hint="cs"/>
            <w:rtl/>
          </w:rPr>
          <w:t>الديوانية</w:t>
        </w:r>
      </w:hyperlink>
      <w:r w:rsidRPr="00665FD7">
        <w:rPr>
          <w:rFonts w:cs="Traditional Arabic" w:hint="cs"/>
          <w:rtl/>
        </w:rPr>
        <w:t xml:space="preserve">) أحد محافظات </w:t>
      </w:r>
      <w:hyperlink r:id="rId694" w:tooltip="الفرات الأوسط" w:history="1">
        <w:r w:rsidRPr="00665FD7">
          <w:rPr>
            <w:rFonts w:cs="Traditional Arabic" w:hint="cs"/>
            <w:rtl/>
          </w:rPr>
          <w:t>الفرات الأوسط</w:t>
        </w:r>
      </w:hyperlink>
      <w:r w:rsidRPr="00665FD7">
        <w:rPr>
          <w:rFonts w:cs="Traditional Arabic" w:hint="cs"/>
          <w:rtl/>
        </w:rPr>
        <w:t xml:space="preserve"> </w:t>
      </w:r>
      <w:hyperlink r:id="rId695" w:tooltip="العراق" w:history="1">
        <w:r w:rsidRPr="00665FD7">
          <w:rPr>
            <w:rFonts w:cs="Traditional Arabic" w:hint="cs"/>
            <w:rtl/>
          </w:rPr>
          <w:t>العراق</w:t>
        </w:r>
      </w:hyperlink>
      <w:r w:rsidRPr="00665FD7">
        <w:rPr>
          <w:rFonts w:cs="Traditional Arabic" w:hint="cs"/>
          <w:rtl/>
        </w:rPr>
        <w:t xml:space="preserve"> وتسمى أيضا بالديوانية و يمر بها فرع من نهر </w:t>
      </w:r>
      <w:hyperlink r:id="rId696" w:tooltip="الفرات" w:history="1">
        <w:r w:rsidRPr="00665FD7">
          <w:rPr>
            <w:rFonts w:cs="Traditional Arabic" w:hint="cs"/>
            <w:rtl/>
          </w:rPr>
          <w:t>الفرات</w:t>
        </w:r>
      </w:hyperlink>
      <w:r w:rsidRPr="00665FD7">
        <w:rPr>
          <w:rFonts w:cs="Traditional Arabic" w:hint="cs"/>
          <w:rtl/>
        </w:rPr>
        <w:t xml:space="preserve"> يعرف بشط الديوانية.  لقبت المحافظة بالقادسية لوجود قرية القادسية بها وهى التي وقعت بها </w:t>
      </w:r>
      <w:hyperlink r:id="rId697" w:tooltip="معركة القادسية" w:history="1">
        <w:r w:rsidRPr="00665FD7">
          <w:rPr>
            <w:rFonts w:cs="Traditional Arabic" w:hint="cs"/>
            <w:rtl/>
          </w:rPr>
          <w:t>معركة القادسية</w:t>
        </w:r>
      </w:hyperlink>
      <w:r w:rsidRPr="00665FD7">
        <w:rPr>
          <w:rFonts w:cs="Traditional Arabic" w:hint="cs"/>
          <w:rtl/>
        </w:rPr>
        <w:t xml:space="preserve"> الشهيرة بين </w:t>
      </w:r>
      <w:hyperlink r:id="rId698" w:tooltip="المسلمين" w:history="1">
        <w:r w:rsidRPr="00665FD7">
          <w:rPr>
            <w:rFonts w:cs="Traditional Arabic" w:hint="cs"/>
            <w:rtl/>
          </w:rPr>
          <w:t>المسلمين</w:t>
        </w:r>
      </w:hyperlink>
      <w:r w:rsidRPr="00665FD7">
        <w:rPr>
          <w:rFonts w:cs="Traditional Arabic" w:hint="cs"/>
          <w:rtl/>
        </w:rPr>
        <w:t xml:space="preserve"> </w:t>
      </w:r>
      <w:hyperlink r:id="rId699" w:tooltip="الفرس" w:history="1">
        <w:r w:rsidRPr="00665FD7">
          <w:rPr>
            <w:rFonts w:cs="Traditional Arabic" w:hint="cs"/>
            <w:rtl/>
          </w:rPr>
          <w:t>والفرس</w:t>
        </w:r>
      </w:hyperlink>
      <w:r w:rsidRPr="00665FD7">
        <w:rPr>
          <w:rFonts w:cs="Traditional Arabic" w:hint="cs"/>
          <w:rtl/>
        </w:rPr>
        <w:t xml:space="preserve"> . وتمتاز محافظة القادسية بزراعة </w:t>
      </w:r>
      <w:hyperlink r:id="rId700" w:tooltip="البطيخ" w:history="1">
        <w:r w:rsidRPr="00665FD7">
          <w:rPr>
            <w:rFonts w:cs="Traditional Arabic" w:hint="cs"/>
            <w:rtl/>
          </w:rPr>
          <w:t>البطيخ</w:t>
        </w:r>
      </w:hyperlink>
      <w:r w:rsidRPr="00665FD7">
        <w:rPr>
          <w:rFonts w:cs="Traditional Arabic" w:hint="cs"/>
          <w:rtl/>
        </w:rPr>
        <w:t xml:space="preserve"> وكثير من الزراعات الأخرى كزراعة </w:t>
      </w:r>
      <w:hyperlink r:id="rId701" w:tooltip="الرز" w:history="1">
        <w:r w:rsidRPr="00665FD7">
          <w:rPr>
            <w:rFonts w:cs="Traditional Arabic" w:hint="cs"/>
            <w:rtl/>
          </w:rPr>
          <w:t>الرز</w:t>
        </w:r>
      </w:hyperlink>
      <w:r w:rsidRPr="00665FD7">
        <w:rPr>
          <w:rFonts w:cs="Traditional Arabic" w:hint="cs"/>
          <w:rtl/>
        </w:rPr>
        <w:t xml:space="preserve"> المسمى العنبر المعروف برائحته الزكيه، تحوي محافظة القادسية على أكثر من 300 موقع أثري . الموسوعة الحرة</w:t>
      </w:r>
    </w:p>
  </w:footnote>
  <w:footnote w:id="419">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\293  . ينظر : تاريخ ابن خلدون : 2 \ 210 . </w:t>
      </w:r>
      <w:r w:rsidRPr="00665FD7">
        <w:rPr>
          <w:rFonts w:cs="Traditional Arabic" w:hint="cs"/>
          <w:b/>
          <w:bCs/>
          <w:rtl/>
        </w:rPr>
        <w:t>محافظة ذي قار</w:t>
      </w:r>
      <w:r w:rsidRPr="00665FD7">
        <w:rPr>
          <w:rFonts w:cs="Traditional Arabic" w:hint="cs"/>
          <w:rtl/>
        </w:rPr>
        <w:t xml:space="preserve"> أحد المحافظات العراقية والتي وقعت فيها معركة ذي قار الشهيرة بين الفرس و العرب قبل الإسلام، و يقدر عدد سكان المحافظة بحوالي مليون و 800 ألف نسمة تضم </w:t>
      </w:r>
      <w:hyperlink r:id="rId702" w:tooltip="شيعية" w:history="1">
        <w:r w:rsidRPr="00665FD7">
          <w:rPr>
            <w:rStyle w:val="Hyperlink"/>
            <w:rFonts w:cs="Traditional Arabic" w:hint="cs"/>
            <w:color w:val="auto"/>
            <w:rtl/>
          </w:rPr>
          <w:t>غالبية شيعية</w:t>
        </w:r>
      </w:hyperlink>
      <w:r w:rsidRPr="00665FD7">
        <w:rPr>
          <w:rFonts w:cs="Traditional Arabic" w:hint="cs"/>
          <w:rtl/>
        </w:rPr>
        <w:t xml:space="preserve"> إضافة إلى أقليات من المسلمين </w:t>
      </w:r>
      <w:hyperlink r:id="rId703" w:tooltip="السنة" w:history="1">
        <w:r w:rsidRPr="00665FD7">
          <w:rPr>
            <w:rStyle w:val="Hyperlink"/>
            <w:rFonts w:cs="Traditional Arabic" w:hint="cs"/>
            <w:color w:val="auto"/>
            <w:rtl/>
          </w:rPr>
          <w:t>السنة</w:t>
        </w:r>
      </w:hyperlink>
      <w:r w:rsidRPr="00665FD7">
        <w:rPr>
          <w:rFonts w:cs="Traditional Arabic" w:hint="cs"/>
          <w:rtl/>
        </w:rPr>
        <w:t xml:space="preserve"> و </w:t>
      </w:r>
      <w:hyperlink r:id="rId704" w:tooltip="الصابئة" w:history="1">
        <w:r w:rsidRPr="00665FD7">
          <w:rPr>
            <w:rStyle w:val="Hyperlink"/>
            <w:rFonts w:cs="Traditional Arabic" w:hint="cs"/>
            <w:color w:val="auto"/>
            <w:rtl/>
          </w:rPr>
          <w:t>الصابئة</w:t>
        </w:r>
      </w:hyperlink>
      <w:r w:rsidRPr="00665FD7">
        <w:rPr>
          <w:rFonts w:cs="Traditional Arabic" w:hint="cs"/>
          <w:rtl/>
        </w:rPr>
        <w:t xml:space="preserve">, كما تضم العديد من القبائل العربية من البدو والحضر إضافة إلى تواجد </w:t>
      </w:r>
      <w:hyperlink r:id="rId705" w:tooltip="عرب الاهوار" w:history="1">
        <w:r w:rsidRPr="00665FD7">
          <w:rPr>
            <w:rStyle w:val="Hyperlink"/>
            <w:rFonts w:cs="Traditional Arabic" w:hint="cs"/>
            <w:color w:val="auto"/>
            <w:rtl/>
          </w:rPr>
          <w:t>عرب الاهوار</w:t>
        </w:r>
      </w:hyperlink>
      <w:r w:rsidRPr="00665FD7">
        <w:rPr>
          <w:rFonts w:cs="Traditional Arabic" w:hint="cs"/>
          <w:rtl/>
        </w:rPr>
        <w:t xml:space="preserve"> في منطقة </w:t>
      </w:r>
      <w:hyperlink r:id="rId706" w:tooltip="الاهوار" w:history="1">
        <w:r w:rsidRPr="00665FD7">
          <w:rPr>
            <w:rStyle w:val="Hyperlink"/>
            <w:rFonts w:cs="Traditional Arabic" w:hint="cs"/>
            <w:color w:val="auto"/>
            <w:rtl/>
          </w:rPr>
          <w:t>الاهوار</w:t>
        </w:r>
      </w:hyperlink>
      <w:r w:rsidRPr="00665FD7">
        <w:rPr>
          <w:rFonts w:cs="Traditional Arabic" w:hint="cs"/>
          <w:rtl/>
        </w:rPr>
        <w:t xml:space="preserve"> و أقلية كردية.  </w:t>
      </w:r>
    </w:p>
  </w:footnote>
  <w:footnote w:id="420">
    <w:p w:rsidR="00CF3EF0" w:rsidRPr="00665FD7" w:rsidRDefault="00CF3EF0" w:rsidP="00417A6A">
      <w:pPr>
        <w:spacing w:before="12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ج4 \</w:t>
      </w:r>
      <w:r w:rsidRPr="00665FD7">
        <w:rPr>
          <w:rFonts w:cs="Traditional Arabic" w:hint="cs"/>
          <w:b/>
          <w:bCs/>
          <w:rtl/>
        </w:rPr>
        <w:t>300 . قاليقلا</w:t>
      </w:r>
      <w:r w:rsidRPr="00665FD7">
        <w:rPr>
          <w:rFonts w:cs="Traditional Arabic" w:hint="cs"/>
          <w:rtl/>
        </w:rPr>
        <w:t xml:space="preserve"> : بأرمينية العظمى، من نواحي خِلاط، ثم من نواحي مَنازْجِرْد، من نواحي أرمينية الرابعة، ولم تزل أرمينية في أيدي الفرس منذ أيام أنو شروان حتى جاء الإسلام". أما منازجرد التي تتبعها قاليقلا فإنها مدينة تقع حالياً في شمالي بحيرة وان بجنوب شرقي تركيا، وتسمّى في كتب التراث العربي مَنَازْجِـرْد، ومنازكرت، وملازگرد، </w:t>
      </w:r>
      <w:r w:rsidRPr="00665FD7">
        <w:rPr>
          <w:rFonts w:ascii="times new roman(arabic)" w:hAnsi="times new roman(arabic)" w:cs="Traditional Arabic"/>
          <w:rtl/>
        </w:rPr>
        <w:t>وكانت قاليقلا وخلاط وارجيش وباجنيس تدعى أرمينية الثالثة</w:t>
      </w:r>
      <w:r w:rsidRPr="00665FD7">
        <w:rPr>
          <w:rFonts w:cs="Traditional Arabic" w:hint="cs"/>
          <w:rtl/>
        </w:rPr>
        <w:t xml:space="preserve">  . الموسوعة الحرة .</w:t>
      </w:r>
    </w:p>
  </w:footnote>
  <w:footnote w:id="421">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المحسن</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علي</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محمد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أبي</w:t>
      </w:r>
      <w:r w:rsidRPr="00665FD7">
        <w:rPr>
          <w:rFonts w:cs="Traditional Arabic"/>
          <w:rtl/>
        </w:rPr>
        <w:t xml:space="preserve"> </w:t>
      </w:r>
      <w:r w:rsidRPr="00665FD7">
        <w:rPr>
          <w:rFonts w:cs="Traditional Arabic" w:hint="cs"/>
          <w:rtl/>
        </w:rPr>
        <w:t xml:space="preserve">فهم ( 327 </w:t>
      </w:r>
      <w:r w:rsidRPr="00665FD7">
        <w:rPr>
          <w:rFonts w:cs="Traditional Arabic"/>
          <w:rtl/>
        </w:rPr>
        <w:t>–</w:t>
      </w:r>
      <w:r w:rsidRPr="00665FD7">
        <w:rPr>
          <w:rFonts w:cs="Traditional Arabic" w:hint="cs"/>
          <w:rtl/>
        </w:rPr>
        <w:t xml:space="preserve"> 384 هـ )</w:t>
      </w:r>
      <w:r w:rsidRPr="00665FD7">
        <w:rPr>
          <w:rFonts w:cs="Traditional Arabic"/>
          <w:rtl/>
        </w:rPr>
        <w:t xml:space="preserve"> </w:t>
      </w:r>
      <w:r w:rsidRPr="00665FD7">
        <w:rPr>
          <w:rFonts w:cs="Traditional Arabic" w:hint="cs"/>
          <w:rtl/>
        </w:rPr>
        <w:t xml:space="preserve"> أبو</w:t>
      </w:r>
      <w:r w:rsidRPr="00665FD7">
        <w:rPr>
          <w:rFonts w:cs="Traditional Arabic"/>
          <w:rtl/>
        </w:rPr>
        <w:t xml:space="preserve"> </w:t>
      </w:r>
      <w:r w:rsidRPr="00665FD7">
        <w:rPr>
          <w:rFonts w:cs="Traditional Arabic" w:hint="cs"/>
          <w:rtl/>
        </w:rPr>
        <w:t>علي</w:t>
      </w:r>
      <w:r w:rsidRPr="00665FD7">
        <w:rPr>
          <w:rFonts w:cs="Traditional Arabic"/>
          <w:rtl/>
        </w:rPr>
        <w:t xml:space="preserve"> </w:t>
      </w:r>
      <w:r w:rsidRPr="00665FD7">
        <w:rPr>
          <w:rFonts w:cs="Traditional Arabic" w:hint="cs"/>
          <w:rtl/>
        </w:rPr>
        <w:t>التنوخي</w:t>
      </w:r>
      <w:r w:rsidRPr="00665FD7">
        <w:rPr>
          <w:rFonts w:cs="Traditional Arabic"/>
          <w:rtl/>
        </w:rPr>
        <w:t xml:space="preserve"> </w:t>
      </w:r>
      <w:r w:rsidRPr="00665FD7">
        <w:rPr>
          <w:rFonts w:cs="Traditional Arabic" w:hint="cs"/>
          <w:rtl/>
        </w:rPr>
        <w:t>القاضي ، ولد</w:t>
      </w:r>
      <w:r w:rsidRPr="00665FD7">
        <w:rPr>
          <w:rFonts w:cs="Traditional Arabic"/>
          <w:rtl/>
        </w:rPr>
        <w:t xml:space="preserve"> </w:t>
      </w:r>
      <w:r w:rsidRPr="00665FD7">
        <w:rPr>
          <w:rFonts w:cs="Traditional Arabic" w:hint="cs"/>
          <w:rtl/>
        </w:rPr>
        <w:t>بالبصرة</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أديبا</w:t>
      </w:r>
      <w:r w:rsidRPr="00665FD7">
        <w:rPr>
          <w:rFonts w:cs="Traditional Arabic"/>
          <w:rtl/>
        </w:rPr>
        <w:t xml:space="preserve"> </w:t>
      </w:r>
      <w:r w:rsidRPr="00665FD7">
        <w:rPr>
          <w:rFonts w:cs="Traditional Arabic" w:hint="cs"/>
          <w:rtl/>
        </w:rPr>
        <w:t>شاعرا</w:t>
      </w:r>
      <w:r w:rsidRPr="00665FD7">
        <w:rPr>
          <w:rFonts w:cs="Traditional Arabic"/>
          <w:rtl/>
        </w:rPr>
        <w:t xml:space="preserve"> </w:t>
      </w:r>
      <w:r w:rsidRPr="00665FD7">
        <w:rPr>
          <w:rFonts w:cs="Traditional Arabic" w:hint="cs"/>
          <w:rtl/>
        </w:rPr>
        <w:t>إخباريا</w:t>
      </w:r>
      <w:r w:rsidRPr="00665FD7">
        <w:rPr>
          <w:rFonts w:cs="Traditional Arabic"/>
          <w:rtl/>
        </w:rPr>
        <w:t xml:space="preserve"> </w:t>
      </w:r>
      <w:r w:rsidRPr="00665FD7">
        <w:rPr>
          <w:rFonts w:cs="Traditional Arabic" w:hint="cs"/>
          <w:rtl/>
        </w:rPr>
        <w:t xml:space="preserve"> . وتوفى</w:t>
      </w:r>
      <w:r w:rsidRPr="00665FD7">
        <w:rPr>
          <w:rFonts w:cs="Traditional Arabic"/>
          <w:rtl/>
        </w:rPr>
        <w:t xml:space="preserve"> </w:t>
      </w:r>
      <w:r w:rsidRPr="00665FD7">
        <w:rPr>
          <w:rFonts w:cs="Traditional Arabic" w:hint="cs"/>
          <w:rtl/>
        </w:rPr>
        <w:t>ببغداد</w:t>
      </w:r>
      <w:r w:rsidRPr="00665FD7">
        <w:rPr>
          <w:rFonts w:cs="Traditional Arabic"/>
          <w:rtl/>
        </w:rPr>
        <w:t xml:space="preserve"> </w:t>
      </w:r>
      <w:r w:rsidRPr="00665FD7">
        <w:rPr>
          <w:rFonts w:cs="Traditional Arabic" w:hint="cs"/>
          <w:rtl/>
        </w:rPr>
        <w:t>،.من كتبه الفرج بعد الشدة.</w:t>
      </w:r>
      <w:r w:rsidRPr="00665FD7">
        <w:rPr>
          <w:rFonts w:cs="Traditional Arabic"/>
          <w:rtl/>
        </w:rPr>
        <w:t xml:space="preserve"> </w:t>
      </w:r>
      <w:r w:rsidRPr="00665FD7">
        <w:rPr>
          <w:rFonts w:cs="Traditional Arabic" w:hint="cs"/>
          <w:rtl/>
        </w:rPr>
        <w:t>وجامع التواريخ ، والمستجاد من أفعال الأجواد ، وغيرها . تاريخ</w:t>
      </w:r>
      <w:r w:rsidRPr="00665FD7">
        <w:rPr>
          <w:rFonts w:cs="Traditional Arabic"/>
          <w:rtl/>
        </w:rPr>
        <w:t xml:space="preserve"> </w:t>
      </w:r>
      <w:r w:rsidRPr="00665FD7">
        <w:rPr>
          <w:rFonts w:cs="Traditional Arabic" w:hint="cs"/>
          <w:rtl/>
        </w:rPr>
        <w:t>بغداد</w:t>
      </w:r>
      <w:r w:rsidRPr="00665FD7">
        <w:rPr>
          <w:rFonts w:cs="Traditional Arabic"/>
          <w:rtl/>
        </w:rPr>
        <w:t xml:space="preserve">  </w:t>
      </w:r>
      <w:r w:rsidRPr="00665FD7">
        <w:rPr>
          <w:rFonts w:cs="Traditional Arabic" w:hint="cs"/>
          <w:rtl/>
        </w:rPr>
        <w:t>ج</w:t>
      </w:r>
      <w:r w:rsidRPr="00665FD7">
        <w:rPr>
          <w:rFonts w:cs="Traditional Arabic"/>
          <w:rtl/>
        </w:rPr>
        <w:t xml:space="preserve"> 13   </w:t>
      </w:r>
      <w:r w:rsidRPr="00665FD7">
        <w:rPr>
          <w:rFonts w:cs="Traditional Arabic" w:hint="cs"/>
          <w:rtl/>
        </w:rPr>
        <w:t>ص</w:t>
      </w:r>
      <w:r w:rsidRPr="00665FD7">
        <w:rPr>
          <w:rFonts w:cs="Traditional Arabic"/>
          <w:rtl/>
        </w:rPr>
        <w:t xml:space="preserve"> 155</w:t>
      </w:r>
    </w:p>
  </w:footnote>
  <w:footnote w:id="42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ج4 \341</w:t>
      </w:r>
    </w:p>
  </w:footnote>
  <w:footnote w:id="423">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ج4 \357</w:t>
      </w:r>
    </w:p>
  </w:footnote>
  <w:footnote w:id="424">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كسرى</w:t>
      </w:r>
      <w:r w:rsidRPr="00665FD7">
        <w:rPr>
          <w:rFonts w:cs="Traditional Arabic"/>
          <w:b/>
          <w:bCs/>
          <w:rtl/>
        </w:rPr>
        <w:t xml:space="preserve"> </w:t>
      </w:r>
      <w:r w:rsidRPr="00665FD7">
        <w:rPr>
          <w:rFonts w:cs="Traditional Arabic" w:hint="cs"/>
          <w:b/>
          <w:bCs/>
          <w:rtl/>
        </w:rPr>
        <w:t>إبرويز</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هرمز</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انوشروان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قباذ</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فيروز</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يزدجرد</w:t>
      </w:r>
      <w:r w:rsidRPr="00665FD7">
        <w:rPr>
          <w:rFonts w:cs="Traditional Arabic"/>
          <w:rtl/>
        </w:rPr>
        <w:t>.</w:t>
      </w:r>
      <w:r w:rsidRPr="00665FD7">
        <w:rPr>
          <w:rFonts w:cs="Traditional Arabic" w:hint="cs"/>
          <w:rtl/>
        </w:rPr>
        <w:t xml:space="preserve"> حكم ثمانيا</w:t>
      </w:r>
      <w:r w:rsidRPr="00665FD7">
        <w:rPr>
          <w:rFonts w:cs="Traditional Arabic"/>
          <w:rtl/>
        </w:rPr>
        <w:t xml:space="preserve"> </w:t>
      </w:r>
      <w:r w:rsidRPr="00665FD7">
        <w:rPr>
          <w:rFonts w:cs="Traditional Arabic" w:hint="cs"/>
          <w:rtl/>
        </w:rPr>
        <w:t>وثلاثين</w:t>
      </w:r>
      <w:r w:rsidRPr="00665FD7">
        <w:rPr>
          <w:rFonts w:cs="Traditional Arabic"/>
          <w:rtl/>
        </w:rPr>
        <w:t xml:space="preserve"> </w:t>
      </w:r>
      <w:r w:rsidRPr="00665FD7">
        <w:rPr>
          <w:rFonts w:cs="Traditional Arabic" w:hint="cs"/>
          <w:rtl/>
        </w:rPr>
        <w:t>سنة</w:t>
      </w:r>
      <w:r w:rsidRPr="00665FD7">
        <w:rPr>
          <w:rFonts w:cs="Traditional Arabic"/>
          <w:rtl/>
        </w:rPr>
        <w:t xml:space="preserve"> </w:t>
      </w:r>
      <w:r w:rsidRPr="00665FD7">
        <w:rPr>
          <w:rFonts w:cs="Traditional Arabic" w:hint="cs"/>
          <w:rtl/>
        </w:rPr>
        <w:t>وعلى</w:t>
      </w:r>
      <w:r w:rsidRPr="00665FD7">
        <w:rPr>
          <w:rFonts w:cs="Traditional Arabic"/>
          <w:rtl/>
        </w:rPr>
        <w:t xml:space="preserve"> </w:t>
      </w:r>
      <w:r w:rsidRPr="00665FD7">
        <w:rPr>
          <w:rFonts w:cs="Traditional Arabic" w:hint="cs"/>
          <w:rtl/>
        </w:rPr>
        <w:t>رأس</w:t>
      </w:r>
      <w:r w:rsidRPr="00665FD7">
        <w:rPr>
          <w:rFonts w:cs="Traditional Arabic"/>
          <w:rtl/>
        </w:rPr>
        <w:t xml:space="preserve"> </w:t>
      </w:r>
      <w:r w:rsidRPr="00665FD7">
        <w:rPr>
          <w:rFonts w:cs="Traditional Arabic" w:hint="cs"/>
          <w:rtl/>
        </w:rPr>
        <w:t>عشرين</w:t>
      </w:r>
      <w:r w:rsidRPr="00665FD7">
        <w:rPr>
          <w:rFonts w:cs="Traditional Arabic"/>
          <w:rtl/>
        </w:rPr>
        <w:t xml:space="preserve"> </w:t>
      </w:r>
      <w:r w:rsidRPr="00665FD7">
        <w:rPr>
          <w:rFonts w:cs="Traditional Arabic" w:hint="cs"/>
          <w:rtl/>
        </w:rPr>
        <w:t>سنة</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ملكه</w:t>
      </w:r>
      <w:r w:rsidRPr="00665FD7">
        <w:rPr>
          <w:rFonts w:cs="Traditional Arabic"/>
          <w:rtl/>
        </w:rPr>
        <w:t xml:space="preserve"> </w:t>
      </w:r>
      <w:r w:rsidRPr="00665FD7">
        <w:rPr>
          <w:rFonts w:cs="Traditional Arabic" w:hint="cs"/>
          <w:rtl/>
        </w:rPr>
        <w:t>بعث</w:t>
      </w:r>
      <w:r w:rsidRPr="00665FD7">
        <w:rPr>
          <w:rFonts w:cs="Traditional Arabic"/>
          <w:rtl/>
        </w:rPr>
        <w:t xml:space="preserve"> </w:t>
      </w:r>
      <w:r w:rsidRPr="00665FD7">
        <w:rPr>
          <w:rFonts w:cs="Traditional Arabic" w:hint="cs"/>
          <w:rtl/>
        </w:rPr>
        <w:t>الله عز</w:t>
      </w:r>
      <w:r w:rsidRPr="00665FD7">
        <w:rPr>
          <w:rFonts w:cs="Traditional Arabic"/>
          <w:rtl/>
        </w:rPr>
        <w:t xml:space="preserve"> </w:t>
      </w:r>
      <w:r w:rsidRPr="00665FD7">
        <w:rPr>
          <w:rFonts w:cs="Traditional Arabic" w:hint="cs"/>
          <w:rtl/>
        </w:rPr>
        <w:t>وجل</w:t>
      </w:r>
      <w:r w:rsidRPr="00665FD7">
        <w:rPr>
          <w:rFonts w:cs="Traditional Arabic"/>
          <w:rtl/>
        </w:rPr>
        <w:t xml:space="preserve"> </w:t>
      </w:r>
      <w:r w:rsidRPr="00665FD7">
        <w:rPr>
          <w:rFonts w:cs="Traditional Arabic" w:hint="cs"/>
          <w:rtl/>
        </w:rPr>
        <w:t>محمدا</w:t>
      </w:r>
      <w:r w:rsidRPr="00665FD7">
        <w:rPr>
          <w:rFonts w:cs="Traditional Arabic"/>
          <w:rtl/>
        </w:rPr>
        <w:t xml:space="preserve"> </w:t>
      </w:r>
      <w:r w:rsidRPr="00665FD7">
        <w:rPr>
          <w:rFonts w:cs="Traditional Arabic" w:hint="cs"/>
          <w:rtl/>
        </w:rPr>
        <w:t>صلى</w:t>
      </w:r>
      <w:r w:rsidRPr="00665FD7">
        <w:rPr>
          <w:rFonts w:cs="Traditional Arabic"/>
          <w:rtl/>
        </w:rPr>
        <w:t xml:space="preserve"> </w:t>
      </w:r>
      <w:r w:rsidRPr="00665FD7">
        <w:rPr>
          <w:rFonts w:cs="Traditional Arabic" w:hint="cs"/>
          <w:rtl/>
        </w:rPr>
        <w:t>الله</w:t>
      </w:r>
      <w:r w:rsidRPr="00665FD7">
        <w:rPr>
          <w:rFonts w:cs="Traditional Arabic"/>
          <w:rtl/>
        </w:rPr>
        <w:t xml:space="preserve"> </w:t>
      </w:r>
      <w:r w:rsidRPr="00665FD7">
        <w:rPr>
          <w:rFonts w:cs="Traditional Arabic" w:hint="cs"/>
          <w:rtl/>
        </w:rPr>
        <w:t>عليه</w:t>
      </w:r>
      <w:r w:rsidRPr="00665FD7">
        <w:rPr>
          <w:rFonts w:cs="Traditional Arabic"/>
          <w:rtl/>
        </w:rPr>
        <w:t xml:space="preserve"> </w:t>
      </w:r>
      <w:r w:rsidRPr="00665FD7">
        <w:rPr>
          <w:rFonts w:cs="Traditional Arabic" w:hint="cs"/>
          <w:rtl/>
        </w:rPr>
        <w:t>رسولا</w:t>
      </w:r>
      <w:r w:rsidRPr="00665FD7">
        <w:rPr>
          <w:rFonts w:cs="Traditional Arabic"/>
          <w:rtl/>
        </w:rPr>
        <w:t xml:space="preserve"> </w:t>
      </w:r>
      <w:r w:rsidRPr="00665FD7">
        <w:rPr>
          <w:rFonts w:cs="Traditional Arabic" w:hint="cs"/>
          <w:rtl/>
        </w:rPr>
        <w:t xml:space="preserve"> وهو</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أحرار</w:t>
      </w:r>
      <w:r w:rsidRPr="00665FD7">
        <w:rPr>
          <w:rFonts w:cs="Traditional Arabic"/>
          <w:rtl/>
        </w:rPr>
        <w:t xml:space="preserve"> </w:t>
      </w:r>
      <w:r w:rsidRPr="00665FD7">
        <w:rPr>
          <w:rFonts w:cs="Traditional Arabic" w:hint="cs"/>
          <w:rtl/>
        </w:rPr>
        <w:t>فارسَ</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الملوكِ</w:t>
      </w:r>
      <w:r w:rsidRPr="00665FD7">
        <w:rPr>
          <w:rFonts w:cs="Traditional Arabic"/>
          <w:rtl/>
        </w:rPr>
        <w:t xml:space="preserve"> </w:t>
      </w:r>
      <w:r w:rsidRPr="00665FD7">
        <w:rPr>
          <w:rFonts w:cs="Traditional Arabic" w:hint="cs"/>
          <w:rtl/>
        </w:rPr>
        <w:t>الأعاظمِ</w:t>
      </w:r>
      <w:r w:rsidRPr="00665FD7">
        <w:rPr>
          <w:rFonts w:cs="Traditional Arabic"/>
          <w:rtl/>
        </w:rPr>
        <w:t xml:space="preserve"> </w:t>
      </w:r>
      <w:r w:rsidRPr="00665FD7">
        <w:rPr>
          <w:rFonts w:cs="Traditional Arabic" w:hint="cs"/>
          <w:rtl/>
        </w:rPr>
        <w:t>وسليلُ</w:t>
      </w:r>
      <w:r w:rsidRPr="00665FD7">
        <w:rPr>
          <w:rFonts w:cs="Traditional Arabic"/>
          <w:rtl/>
        </w:rPr>
        <w:t xml:space="preserve"> </w:t>
      </w:r>
      <w:r w:rsidRPr="00665FD7">
        <w:rPr>
          <w:rFonts w:cs="Traditional Arabic" w:hint="cs"/>
          <w:rtl/>
        </w:rPr>
        <w:t>ملوكٍ</w:t>
      </w:r>
      <w:r w:rsidRPr="00665FD7">
        <w:rPr>
          <w:rFonts w:cs="Traditional Arabic"/>
          <w:rtl/>
        </w:rPr>
        <w:t xml:space="preserve"> </w:t>
      </w:r>
      <w:r w:rsidRPr="00665FD7">
        <w:rPr>
          <w:rFonts w:cs="Traditional Arabic" w:hint="cs"/>
          <w:rtl/>
        </w:rPr>
        <w:t>وأبو</w:t>
      </w:r>
      <w:r w:rsidRPr="00665FD7">
        <w:rPr>
          <w:rFonts w:cs="Traditional Arabic"/>
          <w:rtl/>
        </w:rPr>
        <w:t xml:space="preserve"> </w:t>
      </w:r>
      <w:r w:rsidRPr="00665FD7">
        <w:rPr>
          <w:rFonts w:cs="Traditional Arabic" w:hint="cs"/>
          <w:rtl/>
        </w:rPr>
        <w:t>مُلوك</w:t>
      </w:r>
      <w:r w:rsidRPr="00665FD7">
        <w:rPr>
          <w:rFonts w:cs="Traditional Arabic"/>
          <w:rtl/>
        </w:rPr>
        <w:t xml:space="preserve"> </w:t>
      </w:r>
      <w:r w:rsidRPr="00665FD7">
        <w:rPr>
          <w:rFonts w:cs="Traditional Arabic" w:hint="cs"/>
          <w:rtl/>
        </w:rPr>
        <w:t>مع</w:t>
      </w:r>
      <w:r w:rsidRPr="00665FD7">
        <w:rPr>
          <w:rFonts w:cs="Traditional Arabic"/>
          <w:rtl/>
        </w:rPr>
        <w:t xml:space="preserve"> </w:t>
      </w:r>
      <w:r w:rsidRPr="00665FD7">
        <w:rPr>
          <w:rFonts w:cs="Traditional Arabic" w:hint="cs"/>
          <w:rtl/>
        </w:rPr>
        <w:t>حَزْمه</w:t>
      </w:r>
      <w:r w:rsidRPr="00665FD7">
        <w:rPr>
          <w:rFonts w:cs="Traditional Arabic"/>
          <w:rtl/>
        </w:rPr>
        <w:t xml:space="preserve"> </w:t>
      </w:r>
      <w:r w:rsidRPr="00665FD7">
        <w:rPr>
          <w:rFonts w:cs="Traditional Arabic" w:hint="cs"/>
          <w:rtl/>
        </w:rPr>
        <w:t>ورأيه</w:t>
      </w:r>
      <w:r w:rsidRPr="00665FD7">
        <w:rPr>
          <w:rFonts w:cs="Traditional Arabic"/>
          <w:rtl/>
        </w:rPr>
        <w:t xml:space="preserve"> </w:t>
      </w:r>
      <w:r w:rsidRPr="00665FD7">
        <w:rPr>
          <w:rFonts w:cs="Traditional Arabic" w:hint="cs"/>
          <w:rtl/>
        </w:rPr>
        <w:t>وكماله ، ثم</w:t>
      </w:r>
      <w:r w:rsidRPr="00665FD7">
        <w:rPr>
          <w:rFonts w:cs="Traditional Arabic"/>
          <w:rtl/>
        </w:rPr>
        <w:t xml:space="preserve"> </w:t>
      </w:r>
      <w:r w:rsidRPr="00665FD7">
        <w:rPr>
          <w:rFonts w:cs="Traditional Arabic" w:hint="cs"/>
          <w:rtl/>
        </w:rPr>
        <w:t>وثب</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كسرى</w:t>
      </w:r>
      <w:r w:rsidRPr="00665FD7">
        <w:rPr>
          <w:rFonts w:cs="Traditional Arabic"/>
          <w:rtl/>
        </w:rPr>
        <w:t xml:space="preserve"> </w:t>
      </w:r>
      <w:r w:rsidRPr="00665FD7">
        <w:rPr>
          <w:rFonts w:cs="Traditional Arabic" w:hint="cs"/>
          <w:rtl/>
        </w:rPr>
        <w:t>ابرويز</w:t>
      </w:r>
      <w:r w:rsidRPr="00665FD7">
        <w:rPr>
          <w:rFonts w:cs="Traditional Arabic"/>
          <w:rtl/>
        </w:rPr>
        <w:t xml:space="preserve"> </w:t>
      </w:r>
      <w:r w:rsidRPr="00665FD7">
        <w:rPr>
          <w:rFonts w:cs="Traditional Arabic" w:hint="cs"/>
          <w:rtl/>
        </w:rPr>
        <w:t>ابنه</w:t>
      </w:r>
      <w:r w:rsidRPr="00665FD7">
        <w:rPr>
          <w:rFonts w:cs="Traditional Arabic"/>
          <w:rtl/>
        </w:rPr>
        <w:t xml:space="preserve"> (</w:t>
      </w:r>
      <w:r w:rsidRPr="00665FD7">
        <w:rPr>
          <w:rFonts w:cs="Traditional Arabic" w:hint="cs"/>
          <w:rtl/>
        </w:rPr>
        <w:t>شيرويه</w:t>
      </w:r>
      <w:r w:rsidRPr="00665FD7">
        <w:rPr>
          <w:rFonts w:cs="Traditional Arabic"/>
          <w:rtl/>
        </w:rPr>
        <w:t>)</w:t>
      </w:r>
      <w:r w:rsidRPr="00665FD7">
        <w:rPr>
          <w:rFonts w:cs="Traditional Arabic" w:hint="cs"/>
          <w:rtl/>
        </w:rPr>
        <w:t xml:space="preserve"> فقتله</w:t>
      </w:r>
      <w:r w:rsidRPr="00665FD7">
        <w:rPr>
          <w:rFonts w:cs="Traditional Arabic"/>
          <w:rtl/>
        </w:rPr>
        <w:t xml:space="preserve"> </w:t>
      </w:r>
      <w:r w:rsidRPr="00665FD7">
        <w:rPr>
          <w:rFonts w:cs="Traditional Arabic" w:hint="cs"/>
          <w:rtl/>
        </w:rPr>
        <w:t>وقتل</w:t>
      </w:r>
      <w:r w:rsidRPr="00665FD7">
        <w:rPr>
          <w:rFonts w:cs="Traditional Arabic"/>
          <w:rtl/>
        </w:rPr>
        <w:t xml:space="preserve"> </w:t>
      </w:r>
      <w:r w:rsidRPr="00665FD7">
        <w:rPr>
          <w:rFonts w:cs="Traditional Arabic" w:hint="cs"/>
          <w:rtl/>
        </w:rPr>
        <w:t>اخويه</w:t>
      </w:r>
      <w:r w:rsidRPr="00665FD7">
        <w:rPr>
          <w:rFonts w:cs="Traditional Arabic"/>
          <w:rtl/>
        </w:rPr>
        <w:t xml:space="preserve"> </w:t>
      </w:r>
    </w:p>
    <w:p w:rsidR="00CF3EF0" w:rsidRPr="00665FD7" w:rsidRDefault="00CF3EF0" w:rsidP="00417A6A">
      <w:pPr>
        <w:pStyle w:val="a7"/>
        <w:ind w:left="352" w:hanging="352"/>
        <w:jc w:val="lowKashida"/>
        <w:rPr>
          <w:sz w:val="24"/>
          <w:szCs w:val="24"/>
          <w:rtl/>
        </w:rPr>
      </w:pPr>
    </w:p>
  </w:footnote>
  <w:footnote w:id="42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ج4 \357  . </w:t>
      </w:r>
      <w:r w:rsidRPr="00665FD7">
        <w:rPr>
          <w:rFonts w:hint="cs"/>
          <w:b/>
          <w:bCs/>
          <w:sz w:val="24"/>
          <w:szCs w:val="24"/>
          <w:rtl/>
          <w:lang w:val="nl-NL"/>
        </w:rPr>
        <w:t>شيرين</w:t>
      </w:r>
      <w:r w:rsidRPr="00665FD7">
        <w:rPr>
          <w:rFonts w:hint="cs"/>
          <w:sz w:val="24"/>
          <w:szCs w:val="24"/>
          <w:rtl/>
          <w:lang w:val="nl-NL"/>
        </w:rPr>
        <w:t xml:space="preserve"> : هي بطلة الحكاية الاسطورية الشهيرة(شيرين وفرهاد) او (خسرو وشيرين). لا زالت هنالك خرائب على الحدود بين العراق( خانقين) وايران، وهي بقايا قصر اسمه( قصر شيرين) وتحمل هذه المدينة اسمه. وهو القصر الذي بنته هذه الملكة، لتمضي فيه الصيف ليس بعيدا عن اهلها وناسها في ارض النهرين.</w:t>
      </w:r>
    </w:p>
  </w:footnote>
  <w:footnote w:id="426">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عميد الدولة</w:t>
      </w:r>
      <w:r w:rsidRPr="00665FD7">
        <w:rPr>
          <w:rFonts w:cs="Traditional Arabic" w:hint="cs"/>
          <w:rtl/>
        </w:rPr>
        <w:t xml:space="preserve"> : محمد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الحسين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الرحيم</w:t>
      </w:r>
      <w:r w:rsidRPr="00665FD7">
        <w:rPr>
          <w:rFonts w:cs="Traditional Arabic"/>
          <w:rtl/>
        </w:rPr>
        <w:t xml:space="preserve"> </w:t>
      </w:r>
      <w:r w:rsidRPr="00665FD7">
        <w:rPr>
          <w:rFonts w:cs="Traditional Arabic" w:hint="cs"/>
          <w:rtl/>
        </w:rPr>
        <w:t xml:space="preserve">( 383 </w:t>
      </w:r>
      <w:r w:rsidRPr="00665FD7">
        <w:rPr>
          <w:rFonts w:cs="Traditional Arabic"/>
          <w:rtl/>
        </w:rPr>
        <w:t>–</w:t>
      </w:r>
      <w:r w:rsidRPr="00665FD7">
        <w:rPr>
          <w:rFonts w:cs="Traditional Arabic" w:hint="cs"/>
          <w:rtl/>
        </w:rPr>
        <w:t xml:space="preserve"> 439 هـ )عميد</w:t>
      </w:r>
      <w:r w:rsidRPr="00665FD7">
        <w:rPr>
          <w:rFonts w:cs="Traditional Arabic"/>
          <w:rtl/>
        </w:rPr>
        <w:t xml:space="preserve"> </w:t>
      </w:r>
      <w:r w:rsidRPr="00665FD7">
        <w:rPr>
          <w:rFonts w:cs="Traditional Arabic" w:hint="cs"/>
          <w:rtl/>
        </w:rPr>
        <w:t>الدولة</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سعيد</w:t>
      </w:r>
      <w:r w:rsidRPr="00665FD7">
        <w:rPr>
          <w:rFonts w:cs="Traditional Arabic"/>
          <w:rtl/>
        </w:rPr>
        <w:t xml:space="preserve"> </w:t>
      </w:r>
      <w:r w:rsidRPr="00665FD7">
        <w:rPr>
          <w:rFonts w:cs="Traditional Arabic" w:hint="cs"/>
          <w:rtl/>
        </w:rPr>
        <w:t>المعروفبالوزير</w:t>
      </w:r>
      <w:r w:rsidRPr="00665FD7">
        <w:rPr>
          <w:rFonts w:cs="Traditional Arabic"/>
          <w:rtl/>
        </w:rPr>
        <w:t xml:space="preserve"> </w:t>
      </w:r>
      <w:r w:rsidRPr="00665FD7">
        <w:rPr>
          <w:rFonts w:cs="Traditional Arabic" w:hint="cs"/>
          <w:rtl/>
        </w:rPr>
        <w:t>المغربي</w:t>
      </w:r>
      <w:r w:rsidRPr="00665FD7">
        <w:rPr>
          <w:rFonts w:cs="Traditional Arabic"/>
          <w:rtl/>
        </w:rPr>
        <w:t xml:space="preserve"> </w:t>
      </w:r>
      <w:r w:rsidRPr="00665FD7">
        <w:rPr>
          <w:rFonts w:cs="Traditional Arabic" w:hint="cs"/>
          <w:rtl/>
        </w:rPr>
        <w:t xml:space="preserve">، له مصنفات عديدة منها : </w:t>
      </w:r>
      <w:r w:rsidRPr="00665FD7">
        <w:rPr>
          <w:rFonts w:cs="Traditional Arabic"/>
          <w:rtl/>
        </w:rPr>
        <w:t xml:space="preserve"> </w:t>
      </w:r>
      <w:r w:rsidRPr="00665FD7">
        <w:rPr>
          <w:rFonts w:cs="Traditional Arabic" w:hint="cs"/>
          <w:rtl/>
        </w:rPr>
        <w:t>أخبار</w:t>
      </w:r>
      <w:r w:rsidRPr="00665FD7">
        <w:rPr>
          <w:rFonts w:cs="Traditional Arabic"/>
          <w:rtl/>
        </w:rPr>
        <w:t xml:space="preserve"> </w:t>
      </w:r>
      <w:r w:rsidRPr="00665FD7">
        <w:rPr>
          <w:rFonts w:cs="Traditional Arabic" w:hint="cs"/>
          <w:rtl/>
        </w:rPr>
        <w:t>الشعراء</w:t>
      </w:r>
      <w:r w:rsidRPr="00665FD7">
        <w:rPr>
          <w:rFonts w:cs="Traditional Arabic"/>
          <w:rtl/>
        </w:rPr>
        <w:t xml:space="preserve"> </w:t>
      </w:r>
      <w:r w:rsidRPr="00665FD7">
        <w:rPr>
          <w:rFonts w:cs="Traditional Arabic" w:hint="cs"/>
          <w:rtl/>
        </w:rPr>
        <w:t>المحدثين</w:t>
      </w:r>
      <w:r w:rsidRPr="00665FD7">
        <w:rPr>
          <w:rFonts w:cs="Traditional Arabic"/>
          <w:rtl/>
        </w:rPr>
        <w:t xml:space="preserve"> </w:t>
      </w:r>
      <w:r w:rsidRPr="00665FD7">
        <w:rPr>
          <w:rFonts w:cs="Traditional Arabic" w:hint="cs"/>
          <w:rtl/>
        </w:rPr>
        <w:t>وطبقات</w:t>
      </w:r>
      <w:r w:rsidRPr="00665FD7">
        <w:rPr>
          <w:rFonts w:cs="Traditional Arabic"/>
          <w:rtl/>
        </w:rPr>
        <w:t xml:space="preserve"> </w:t>
      </w:r>
      <w:r w:rsidRPr="00665FD7">
        <w:rPr>
          <w:rFonts w:cs="Traditional Arabic" w:hint="cs"/>
          <w:rtl/>
        </w:rPr>
        <w:t>الأمم</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التاريخ</w:t>
      </w:r>
      <w:r w:rsidRPr="00665FD7">
        <w:rPr>
          <w:rFonts w:cs="Traditional Arabic"/>
          <w:rtl/>
        </w:rPr>
        <w:t xml:space="preserve"> </w:t>
      </w:r>
      <w:r w:rsidRPr="00665FD7">
        <w:rPr>
          <w:rFonts w:cs="Traditional Arabic" w:hint="cs"/>
          <w:rtl/>
        </w:rPr>
        <w:t>والنتف</w:t>
      </w:r>
      <w:r w:rsidRPr="00665FD7">
        <w:rPr>
          <w:rFonts w:cs="Traditional Arabic"/>
          <w:rtl/>
        </w:rPr>
        <w:t xml:space="preserve"> </w:t>
      </w:r>
      <w:r w:rsidRPr="00665FD7">
        <w:rPr>
          <w:rFonts w:cs="Traditional Arabic" w:hint="cs"/>
          <w:rtl/>
        </w:rPr>
        <w:t>والظرف</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الأدب</w:t>
      </w:r>
      <w:r w:rsidRPr="00665FD7">
        <w:rPr>
          <w:rFonts w:cs="Traditional Arabic"/>
          <w:rtl/>
        </w:rPr>
        <w:t xml:space="preserve"> </w:t>
      </w:r>
      <w:r w:rsidRPr="00665FD7">
        <w:rPr>
          <w:rFonts w:cs="Traditional Arabic" w:hint="cs"/>
          <w:rtl/>
        </w:rPr>
        <w:t>.  هدية</w:t>
      </w:r>
      <w:r w:rsidRPr="00665FD7">
        <w:rPr>
          <w:rFonts w:cs="Traditional Arabic"/>
          <w:rtl/>
        </w:rPr>
        <w:t xml:space="preserve"> </w:t>
      </w:r>
      <w:r w:rsidRPr="00665FD7">
        <w:rPr>
          <w:rFonts w:cs="Traditional Arabic" w:hint="cs"/>
          <w:rtl/>
        </w:rPr>
        <w:t>العارفين</w:t>
      </w:r>
      <w:r w:rsidRPr="00665FD7">
        <w:rPr>
          <w:rFonts w:cs="Traditional Arabic"/>
          <w:rtl/>
        </w:rPr>
        <w:t xml:space="preserve"> 6  </w:t>
      </w:r>
      <w:r w:rsidRPr="00665FD7">
        <w:rPr>
          <w:rFonts w:cs="Traditional Arabic" w:hint="cs"/>
          <w:rtl/>
        </w:rPr>
        <w:t>\</w:t>
      </w:r>
      <w:r w:rsidRPr="00665FD7">
        <w:rPr>
          <w:rFonts w:cs="Traditional Arabic"/>
          <w:rtl/>
        </w:rPr>
        <w:t xml:space="preserve"> 56</w:t>
      </w:r>
      <w:r w:rsidRPr="00665FD7">
        <w:rPr>
          <w:rFonts w:cs="Traditional Arabic" w:hint="cs"/>
          <w:rtl/>
        </w:rPr>
        <w:t xml:space="preserve">   ،</w:t>
      </w:r>
      <w:r w:rsidRPr="00665FD7">
        <w:rPr>
          <w:rFonts w:cs="Traditional Arabic" w:hint="cs"/>
          <w:b/>
          <w:bCs/>
          <w:rtl/>
        </w:rPr>
        <w:t xml:space="preserve"> الأمير</w:t>
      </w:r>
      <w:r w:rsidRPr="00665FD7">
        <w:rPr>
          <w:rFonts w:cs="Traditional Arabic"/>
          <w:b/>
          <w:bCs/>
          <w:rtl/>
        </w:rPr>
        <w:t xml:space="preserve"> </w:t>
      </w:r>
      <w:r w:rsidRPr="00665FD7">
        <w:rPr>
          <w:rFonts w:cs="Traditional Arabic" w:hint="cs"/>
          <w:b/>
          <w:bCs/>
          <w:rtl/>
        </w:rPr>
        <w:t>قرواش</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المقلد</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 xml:space="preserve">المنيع ( 000 </w:t>
      </w:r>
      <w:r w:rsidRPr="00665FD7">
        <w:rPr>
          <w:rFonts w:cs="Traditional Arabic"/>
          <w:rtl/>
        </w:rPr>
        <w:t>–</w:t>
      </w:r>
      <w:r w:rsidRPr="00665FD7">
        <w:rPr>
          <w:rFonts w:cs="Traditional Arabic" w:hint="cs"/>
          <w:rtl/>
        </w:rPr>
        <w:t xml:space="preserve"> 443 هـ )</w:t>
      </w:r>
      <w:r w:rsidRPr="00665FD7">
        <w:rPr>
          <w:rFonts w:cs="Traditional Arabic"/>
          <w:rtl/>
        </w:rPr>
        <w:t xml:space="preserve"> </w:t>
      </w:r>
      <w:r w:rsidRPr="00665FD7">
        <w:rPr>
          <w:rFonts w:cs="Traditional Arabic" w:hint="cs"/>
          <w:rtl/>
        </w:rPr>
        <w:t>صاحب</w:t>
      </w:r>
      <w:r w:rsidRPr="00665FD7">
        <w:rPr>
          <w:rFonts w:cs="Traditional Arabic"/>
          <w:rtl/>
        </w:rPr>
        <w:t xml:space="preserve"> </w:t>
      </w:r>
      <w:r w:rsidRPr="00665FD7">
        <w:rPr>
          <w:rFonts w:cs="Traditional Arabic" w:hint="cs"/>
          <w:rtl/>
        </w:rPr>
        <w:t>الموصل</w:t>
      </w:r>
      <w:r w:rsidRPr="00665FD7">
        <w:rPr>
          <w:rFonts w:cs="Traditional Arabic"/>
          <w:rtl/>
        </w:rPr>
        <w:t xml:space="preserve"> </w:t>
      </w:r>
      <w:r w:rsidRPr="00665FD7">
        <w:rPr>
          <w:rFonts w:cs="Traditional Arabic" w:hint="cs"/>
          <w:rtl/>
        </w:rPr>
        <w:t>والكوفة</w:t>
      </w:r>
      <w:r w:rsidRPr="00665FD7">
        <w:rPr>
          <w:rFonts w:cs="Traditional Arabic"/>
          <w:rtl/>
        </w:rPr>
        <w:t xml:space="preserve"> </w:t>
      </w:r>
      <w:r w:rsidRPr="00665FD7">
        <w:rPr>
          <w:rFonts w:cs="Traditional Arabic" w:hint="cs"/>
          <w:rtl/>
        </w:rPr>
        <w:t>والأنبار</w:t>
      </w:r>
      <w:r w:rsidRPr="00665FD7">
        <w:rPr>
          <w:rFonts w:cs="Traditional Arabic"/>
          <w:rtl/>
        </w:rPr>
        <w:t xml:space="preserve"> </w:t>
      </w:r>
      <w:r w:rsidRPr="00665FD7">
        <w:rPr>
          <w:rFonts w:cs="Traditional Arabic" w:hint="cs"/>
          <w:rtl/>
        </w:rPr>
        <w:t>وقرواش</w:t>
      </w:r>
      <w:r w:rsidRPr="00665FD7">
        <w:rPr>
          <w:rFonts w:cs="Traditional Arabic"/>
          <w:rtl/>
        </w:rPr>
        <w:t xml:space="preserve"> </w:t>
      </w:r>
      <w:r w:rsidRPr="00665FD7">
        <w:rPr>
          <w:rFonts w:cs="Traditional Arabic" w:hint="cs"/>
          <w:rtl/>
        </w:rPr>
        <w:t>معناه</w:t>
      </w:r>
      <w:r w:rsidRPr="00665FD7">
        <w:rPr>
          <w:rFonts w:cs="Traditional Arabic"/>
          <w:rtl/>
        </w:rPr>
        <w:t xml:space="preserve"> </w:t>
      </w:r>
      <w:r w:rsidRPr="00665FD7">
        <w:rPr>
          <w:rFonts w:cs="Traditional Arabic" w:hint="cs"/>
          <w:rtl/>
        </w:rPr>
        <w:t>باللغة</w:t>
      </w:r>
      <w:r w:rsidRPr="00665FD7">
        <w:rPr>
          <w:rFonts w:cs="Traditional Arabic"/>
          <w:rtl/>
        </w:rPr>
        <w:t xml:space="preserve"> </w:t>
      </w:r>
      <w:r w:rsidRPr="00665FD7">
        <w:rPr>
          <w:rFonts w:cs="Traditional Arabic" w:hint="cs"/>
          <w:rtl/>
        </w:rPr>
        <w:t>التركية</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أسود</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قرواش</w:t>
      </w:r>
      <w:r w:rsidRPr="00665FD7">
        <w:rPr>
          <w:rFonts w:cs="Traditional Arabic"/>
          <w:rtl/>
        </w:rPr>
        <w:t xml:space="preserve"> </w:t>
      </w:r>
      <w:r w:rsidRPr="00665FD7">
        <w:rPr>
          <w:rFonts w:cs="Traditional Arabic" w:hint="cs"/>
          <w:rtl/>
        </w:rPr>
        <w:t>هذا</w:t>
      </w:r>
      <w:r w:rsidRPr="00665FD7">
        <w:rPr>
          <w:rFonts w:cs="Traditional Arabic"/>
          <w:rtl/>
        </w:rPr>
        <w:t xml:space="preserve"> </w:t>
      </w:r>
      <w:r w:rsidRPr="00665FD7">
        <w:rPr>
          <w:rFonts w:cs="Traditional Arabic" w:hint="cs"/>
          <w:rtl/>
        </w:rPr>
        <w:t>قد</w:t>
      </w:r>
      <w:r w:rsidRPr="00665FD7">
        <w:rPr>
          <w:rFonts w:cs="Traditional Arabic"/>
          <w:rtl/>
        </w:rPr>
        <w:t xml:space="preserve"> </w:t>
      </w:r>
      <w:r w:rsidRPr="00665FD7">
        <w:rPr>
          <w:rFonts w:cs="Traditional Arabic" w:hint="cs"/>
          <w:rtl/>
        </w:rPr>
        <w:t>خلع</w:t>
      </w:r>
      <w:r w:rsidRPr="00665FD7">
        <w:rPr>
          <w:rFonts w:cs="Traditional Arabic"/>
          <w:rtl/>
        </w:rPr>
        <w:t xml:space="preserve"> </w:t>
      </w:r>
      <w:r w:rsidRPr="00665FD7">
        <w:rPr>
          <w:rFonts w:cs="Traditional Arabic" w:hint="cs"/>
          <w:rtl/>
        </w:rPr>
        <w:t>عليه</w:t>
      </w:r>
      <w:r w:rsidRPr="00665FD7">
        <w:rPr>
          <w:rFonts w:cs="Traditional Arabic"/>
          <w:rtl/>
        </w:rPr>
        <w:t xml:space="preserve"> </w:t>
      </w:r>
      <w:r w:rsidRPr="00665FD7">
        <w:rPr>
          <w:rFonts w:cs="Traditional Arabic" w:hint="cs"/>
          <w:rtl/>
        </w:rPr>
        <w:t>الخليفة</w:t>
      </w:r>
      <w:r w:rsidRPr="00665FD7">
        <w:rPr>
          <w:rFonts w:cs="Traditional Arabic"/>
          <w:rtl/>
        </w:rPr>
        <w:t xml:space="preserve"> </w:t>
      </w:r>
      <w:r w:rsidRPr="00665FD7">
        <w:rPr>
          <w:rFonts w:cs="Traditional Arabic" w:hint="cs"/>
          <w:rtl/>
        </w:rPr>
        <w:t>القادر</w:t>
      </w:r>
      <w:r w:rsidRPr="00665FD7">
        <w:rPr>
          <w:rFonts w:cs="Traditional Arabic"/>
          <w:rtl/>
        </w:rPr>
        <w:t xml:space="preserve"> </w:t>
      </w:r>
      <w:r w:rsidRPr="00665FD7">
        <w:rPr>
          <w:rFonts w:cs="Traditional Arabic" w:hint="cs"/>
          <w:rtl/>
        </w:rPr>
        <w:t>بالله</w:t>
      </w:r>
      <w:r w:rsidRPr="00665FD7">
        <w:rPr>
          <w:rFonts w:cs="Traditional Arabic"/>
          <w:rtl/>
        </w:rPr>
        <w:t xml:space="preserve"> </w:t>
      </w:r>
      <w:r w:rsidRPr="00665FD7">
        <w:rPr>
          <w:rFonts w:cs="Traditional Arabic" w:hint="cs"/>
          <w:rtl/>
        </w:rPr>
        <w:t>ولقبه</w:t>
      </w:r>
      <w:r w:rsidRPr="00665FD7">
        <w:rPr>
          <w:rFonts w:cs="Traditional Arabic"/>
          <w:rtl/>
        </w:rPr>
        <w:t xml:space="preserve"> </w:t>
      </w:r>
      <w:r w:rsidRPr="00665FD7">
        <w:rPr>
          <w:rFonts w:cs="Traditional Arabic" w:hint="cs"/>
          <w:rtl/>
        </w:rPr>
        <w:t>معتمد</w:t>
      </w:r>
      <w:r w:rsidRPr="00665FD7">
        <w:rPr>
          <w:rFonts w:cs="Traditional Arabic"/>
          <w:rtl/>
        </w:rPr>
        <w:t xml:space="preserve"> </w:t>
      </w:r>
      <w:r w:rsidRPr="00665FD7">
        <w:rPr>
          <w:rFonts w:cs="Traditional Arabic" w:hint="cs"/>
          <w:rtl/>
        </w:rPr>
        <w:t>الدولة</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قد</w:t>
      </w:r>
      <w:r w:rsidRPr="00665FD7">
        <w:rPr>
          <w:rFonts w:cs="Traditional Arabic"/>
          <w:rtl/>
        </w:rPr>
        <w:t xml:space="preserve"> </w:t>
      </w:r>
      <w:r w:rsidRPr="00665FD7">
        <w:rPr>
          <w:rFonts w:cs="Traditional Arabic" w:hint="cs"/>
          <w:rtl/>
        </w:rPr>
        <w:t>جمع</w:t>
      </w:r>
      <w:r w:rsidRPr="00665FD7">
        <w:rPr>
          <w:rFonts w:cs="Traditional Arabic"/>
          <w:rtl/>
        </w:rPr>
        <w:t xml:space="preserve"> </w:t>
      </w:r>
      <w:r w:rsidRPr="00665FD7">
        <w:rPr>
          <w:rFonts w:cs="Traditional Arabic" w:hint="cs"/>
          <w:rtl/>
        </w:rPr>
        <w:t>بين</w:t>
      </w:r>
      <w:r w:rsidRPr="00665FD7">
        <w:rPr>
          <w:rFonts w:cs="Traditional Arabic"/>
          <w:rtl/>
        </w:rPr>
        <w:t xml:space="preserve"> </w:t>
      </w:r>
      <w:r w:rsidRPr="00665FD7">
        <w:rPr>
          <w:rFonts w:cs="Traditional Arabic" w:hint="cs"/>
          <w:rtl/>
        </w:rPr>
        <w:t>أختين</w:t>
      </w:r>
      <w:r w:rsidRPr="00665FD7">
        <w:rPr>
          <w:rFonts w:cs="Traditional Arabic"/>
          <w:rtl/>
        </w:rPr>
        <w:t xml:space="preserve"> </w:t>
      </w:r>
      <w:r w:rsidRPr="00665FD7">
        <w:rPr>
          <w:rFonts w:cs="Traditional Arabic" w:hint="cs"/>
          <w:rtl/>
        </w:rPr>
        <w:t>فلامه</w:t>
      </w:r>
      <w:r w:rsidRPr="00665FD7">
        <w:rPr>
          <w:rFonts w:cs="Traditional Arabic"/>
          <w:rtl/>
        </w:rPr>
        <w:t xml:space="preserve"> </w:t>
      </w:r>
      <w:r w:rsidRPr="00665FD7">
        <w:rPr>
          <w:rFonts w:cs="Traditional Arabic" w:hint="cs"/>
          <w:rtl/>
        </w:rPr>
        <w:t>الناس</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ذلك</w:t>
      </w:r>
      <w:r w:rsidRPr="00665FD7">
        <w:rPr>
          <w:rFonts w:cs="Traditional Arabic"/>
          <w:rtl/>
        </w:rPr>
        <w:t xml:space="preserve"> </w:t>
      </w:r>
      <w:r w:rsidRPr="00665FD7">
        <w:rPr>
          <w:rFonts w:cs="Traditional Arabic" w:hint="cs"/>
          <w:rtl/>
        </w:rPr>
        <w:t>فقال</w:t>
      </w:r>
      <w:r w:rsidRPr="00665FD7">
        <w:rPr>
          <w:rFonts w:cs="Traditional Arabic"/>
          <w:rtl/>
        </w:rPr>
        <w:t xml:space="preserve"> </w:t>
      </w:r>
      <w:r w:rsidRPr="00665FD7">
        <w:rPr>
          <w:rFonts w:cs="Traditional Arabic" w:hint="cs"/>
          <w:rtl/>
        </w:rPr>
        <w:t>لهم</w:t>
      </w:r>
      <w:r w:rsidRPr="00665FD7">
        <w:rPr>
          <w:rFonts w:cs="Traditional Arabic"/>
          <w:rtl/>
        </w:rPr>
        <w:t xml:space="preserve"> </w:t>
      </w:r>
      <w:r w:rsidRPr="00665FD7">
        <w:rPr>
          <w:rFonts w:cs="Traditional Arabic" w:hint="cs"/>
          <w:rtl/>
        </w:rPr>
        <w:t>خبروني</w:t>
      </w:r>
      <w:r w:rsidRPr="00665FD7">
        <w:rPr>
          <w:rFonts w:cs="Traditional Arabic"/>
          <w:rtl/>
        </w:rPr>
        <w:t xml:space="preserve"> </w:t>
      </w:r>
      <w:r w:rsidRPr="00665FD7">
        <w:rPr>
          <w:rFonts w:cs="Traditional Arabic" w:hint="cs"/>
          <w:rtl/>
        </w:rPr>
        <w:t>ما</w:t>
      </w:r>
      <w:r w:rsidRPr="00665FD7">
        <w:rPr>
          <w:rFonts w:cs="Traditional Arabic"/>
          <w:rtl/>
        </w:rPr>
        <w:t xml:space="preserve"> </w:t>
      </w:r>
      <w:r w:rsidRPr="00665FD7">
        <w:rPr>
          <w:rFonts w:cs="Traditional Arabic" w:hint="cs"/>
          <w:rtl/>
        </w:rPr>
        <w:t>الذي</w:t>
      </w:r>
      <w:r w:rsidRPr="00665FD7">
        <w:rPr>
          <w:rFonts w:cs="Traditional Arabic"/>
          <w:rtl/>
        </w:rPr>
        <w:t xml:space="preserve"> </w:t>
      </w:r>
      <w:r w:rsidRPr="00665FD7">
        <w:rPr>
          <w:rFonts w:cs="Traditional Arabic" w:hint="cs"/>
          <w:rtl/>
        </w:rPr>
        <w:t>نستعمله</w:t>
      </w:r>
      <w:r w:rsidRPr="00665FD7">
        <w:rPr>
          <w:rFonts w:cs="Traditional Arabic"/>
          <w:rtl/>
        </w:rPr>
        <w:t xml:space="preserve"> </w:t>
      </w:r>
      <w:r w:rsidRPr="00665FD7">
        <w:rPr>
          <w:rFonts w:cs="Traditional Arabic" w:hint="cs"/>
          <w:rtl/>
        </w:rPr>
        <w:t>مما</w:t>
      </w:r>
      <w:r w:rsidRPr="00665FD7">
        <w:rPr>
          <w:rFonts w:cs="Traditional Arabic"/>
          <w:rtl/>
        </w:rPr>
        <w:t xml:space="preserve"> </w:t>
      </w:r>
      <w:r w:rsidRPr="00665FD7">
        <w:rPr>
          <w:rFonts w:cs="Traditional Arabic" w:hint="cs"/>
          <w:rtl/>
        </w:rPr>
        <w:t>تبيحه</w:t>
      </w:r>
      <w:r w:rsidRPr="00665FD7">
        <w:rPr>
          <w:rFonts w:cs="Traditional Arabic"/>
          <w:rtl/>
        </w:rPr>
        <w:t xml:space="preserve"> </w:t>
      </w:r>
      <w:r w:rsidRPr="00665FD7">
        <w:rPr>
          <w:rFonts w:cs="Traditional Arabic" w:hint="cs"/>
          <w:rtl/>
        </w:rPr>
        <w:t>الشريعة</w:t>
      </w:r>
      <w:r w:rsidRPr="00665FD7">
        <w:rPr>
          <w:rFonts w:cs="Traditional Arabic"/>
          <w:rtl/>
        </w:rPr>
        <w:t xml:space="preserve"> </w:t>
      </w:r>
      <w:r w:rsidRPr="00665FD7">
        <w:rPr>
          <w:rFonts w:cs="Traditional Arabic" w:hint="cs"/>
          <w:rtl/>
        </w:rPr>
        <w:t>فهذا</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ذاك</w:t>
      </w:r>
      <w:r w:rsidRPr="00665FD7">
        <w:rPr>
          <w:rFonts w:cs="Traditional Arabic"/>
          <w:rtl/>
        </w:rPr>
        <w:t xml:space="preserve"> </w:t>
      </w:r>
      <w:r w:rsidRPr="00665FD7">
        <w:rPr>
          <w:rFonts w:cs="Traditional Arabic" w:hint="cs"/>
          <w:rtl/>
        </w:rPr>
        <w:t>. النجوم</w:t>
      </w:r>
      <w:r w:rsidRPr="00665FD7">
        <w:rPr>
          <w:rFonts w:cs="Traditional Arabic"/>
          <w:rtl/>
        </w:rPr>
        <w:t xml:space="preserve"> </w:t>
      </w:r>
      <w:r w:rsidRPr="00665FD7">
        <w:rPr>
          <w:rFonts w:cs="Traditional Arabic" w:hint="cs"/>
          <w:rtl/>
        </w:rPr>
        <w:t>الزاهرة</w:t>
      </w:r>
      <w:r w:rsidRPr="00665FD7">
        <w:rPr>
          <w:rFonts w:cs="Traditional Arabic"/>
          <w:rtl/>
        </w:rPr>
        <w:t xml:space="preserve"> </w:t>
      </w:r>
      <w:r w:rsidRPr="00665FD7">
        <w:rPr>
          <w:rFonts w:cs="Traditional Arabic" w:hint="cs"/>
          <w:rtl/>
        </w:rPr>
        <w:t xml:space="preserve">: </w:t>
      </w:r>
      <w:r w:rsidRPr="00665FD7">
        <w:rPr>
          <w:rFonts w:cs="Traditional Arabic"/>
          <w:rtl/>
        </w:rPr>
        <w:t xml:space="preserve">5  </w:t>
      </w:r>
      <w:r w:rsidRPr="00665FD7">
        <w:rPr>
          <w:rFonts w:cs="Traditional Arabic" w:hint="cs"/>
          <w:rtl/>
        </w:rPr>
        <w:t xml:space="preserve">\ </w:t>
      </w:r>
      <w:r w:rsidRPr="00665FD7">
        <w:rPr>
          <w:rFonts w:cs="Traditional Arabic"/>
          <w:rtl/>
        </w:rPr>
        <w:t>49</w:t>
      </w:r>
      <w:r w:rsidRPr="00665FD7">
        <w:rPr>
          <w:rFonts w:cs="Traditional Arabic" w:hint="cs"/>
          <w:rtl/>
        </w:rPr>
        <w:t xml:space="preserve">      </w:t>
      </w:r>
    </w:p>
  </w:footnote>
  <w:footnote w:id="427">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سيف</w:t>
      </w:r>
      <w:r w:rsidRPr="00665FD7">
        <w:rPr>
          <w:rFonts w:cs="Traditional Arabic"/>
          <w:b/>
          <w:bCs/>
          <w:rtl/>
        </w:rPr>
        <w:t xml:space="preserve"> </w:t>
      </w:r>
      <w:r w:rsidRPr="00665FD7">
        <w:rPr>
          <w:rFonts w:cs="Traditional Arabic" w:hint="cs"/>
          <w:b/>
          <w:bCs/>
          <w:rtl/>
        </w:rPr>
        <w:t>الدولة</w:t>
      </w:r>
      <w:r w:rsidRPr="00665FD7">
        <w:rPr>
          <w:rFonts w:cs="Traditional Arabic"/>
          <w:b/>
          <w:bCs/>
          <w:rtl/>
        </w:rPr>
        <w:t xml:space="preserve"> </w:t>
      </w:r>
      <w:r w:rsidRPr="00665FD7">
        <w:rPr>
          <w:rFonts w:cs="Traditional Arabic" w:hint="cs"/>
          <w:b/>
          <w:bCs/>
          <w:rtl/>
        </w:rPr>
        <w:t>علي</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عبد</w:t>
      </w:r>
      <w:r w:rsidRPr="00665FD7">
        <w:rPr>
          <w:rFonts w:cs="Traditional Arabic"/>
          <w:b/>
          <w:bCs/>
          <w:rtl/>
        </w:rPr>
        <w:t xml:space="preserve"> </w:t>
      </w:r>
      <w:r w:rsidRPr="00665FD7">
        <w:rPr>
          <w:rFonts w:cs="Traditional Arabic" w:hint="cs"/>
          <w:b/>
          <w:bCs/>
          <w:rtl/>
        </w:rPr>
        <w:t>الله</w:t>
      </w:r>
      <w:r w:rsidRPr="00665FD7">
        <w:rPr>
          <w:rFonts w:cs="Traditional Arabic"/>
          <w:b/>
          <w:bCs/>
          <w:rtl/>
        </w:rPr>
        <w:t xml:space="preserve"> </w:t>
      </w:r>
      <w:r w:rsidRPr="00665FD7">
        <w:rPr>
          <w:rFonts w:cs="Traditional Arabic" w:hint="cs"/>
          <w:b/>
          <w:bCs/>
          <w:rtl/>
        </w:rPr>
        <w:t>بن</w:t>
      </w:r>
      <w:r w:rsidRPr="00665FD7">
        <w:rPr>
          <w:rFonts w:cs="Traditional Arabic"/>
          <w:b/>
          <w:bCs/>
          <w:rtl/>
        </w:rPr>
        <w:t xml:space="preserve"> </w:t>
      </w:r>
      <w:r w:rsidRPr="00665FD7">
        <w:rPr>
          <w:rFonts w:cs="Traditional Arabic" w:hint="cs"/>
          <w:b/>
          <w:bCs/>
          <w:rtl/>
        </w:rPr>
        <w:t>حمدان</w:t>
      </w:r>
      <w:r w:rsidRPr="00665FD7">
        <w:rPr>
          <w:rFonts w:cs="Traditional Arabic"/>
          <w:b/>
          <w:bCs/>
          <w:rtl/>
        </w:rPr>
        <w:t xml:space="preserve"> </w:t>
      </w:r>
      <w:r w:rsidRPr="00665FD7">
        <w:rPr>
          <w:rFonts w:cs="Traditional Arabic" w:hint="cs"/>
          <w:b/>
          <w:bCs/>
          <w:rtl/>
        </w:rPr>
        <w:t>التغلبي</w:t>
      </w:r>
      <w:r w:rsidRPr="00665FD7">
        <w:rPr>
          <w:rFonts w:cs="Traditional Arabic"/>
          <w:rtl/>
        </w:rPr>
        <w:t xml:space="preserve"> </w:t>
      </w:r>
      <w:r w:rsidRPr="00665FD7">
        <w:rPr>
          <w:rFonts w:cs="Traditional Arabic" w:hint="cs"/>
          <w:rtl/>
        </w:rPr>
        <w:t xml:space="preserve">الجزري ( 000 </w:t>
      </w:r>
      <w:r w:rsidRPr="00665FD7">
        <w:rPr>
          <w:rFonts w:cs="Traditional Arabic"/>
          <w:rtl/>
        </w:rPr>
        <w:t>–</w:t>
      </w:r>
      <w:r w:rsidRPr="00665FD7">
        <w:rPr>
          <w:rFonts w:cs="Traditional Arabic" w:hint="cs"/>
          <w:rtl/>
        </w:rPr>
        <w:t xml:space="preserve"> 356 هـ ) </w:t>
      </w:r>
      <w:r w:rsidRPr="00665FD7">
        <w:rPr>
          <w:rFonts w:cs="Traditional Arabic"/>
          <w:rtl/>
        </w:rPr>
        <w:t xml:space="preserve"> </w:t>
      </w:r>
      <w:r w:rsidRPr="00665FD7">
        <w:rPr>
          <w:rFonts w:cs="Traditional Arabic" w:hint="cs"/>
          <w:rtl/>
        </w:rPr>
        <w:t>صاحب</w:t>
      </w:r>
      <w:r w:rsidRPr="00665FD7">
        <w:rPr>
          <w:rFonts w:cs="Traditional Arabic"/>
          <w:rtl/>
        </w:rPr>
        <w:t xml:space="preserve"> </w:t>
      </w:r>
      <w:r w:rsidRPr="00665FD7">
        <w:rPr>
          <w:rFonts w:cs="Traditional Arabic" w:hint="cs"/>
          <w:rtl/>
        </w:rPr>
        <w:t>الشام</w:t>
      </w:r>
      <w:r w:rsidRPr="00665FD7">
        <w:rPr>
          <w:rFonts w:cs="Traditional Arabic"/>
          <w:rtl/>
        </w:rPr>
        <w:t xml:space="preserve"> </w:t>
      </w:r>
      <w:r w:rsidRPr="00665FD7">
        <w:rPr>
          <w:rFonts w:cs="Traditional Arabic" w:hint="cs"/>
          <w:rtl/>
        </w:rPr>
        <w:t>بحلب</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صفر</w:t>
      </w:r>
      <w:r w:rsidRPr="00665FD7">
        <w:rPr>
          <w:rFonts w:cs="Traditional Arabic"/>
          <w:rtl/>
        </w:rPr>
        <w:t xml:space="preserve"> </w:t>
      </w:r>
      <w:r w:rsidRPr="00665FD7">
        <w:rPr>
          <w:rFonts w:cs="Traditional Arabic" w:hint="cs"/>
          <w:rtl/>
        </w:rPr>
        <w:t>وله</w:t>
      </w:r>
      <w:r w:rsidRPr="00665FD7">
        <w:rPr>
          <w:rFonts w:cs="Traditional Arabic"/>
          <w:rtl/>
        </w:rPr>
        <w:t xml:space="preserve"> </w:t>
      </w:r>
      <w:r w:rsidRPr="00665FD7">
        <w:rPr>
          <w:rFonts w:cs="Traditional Arabic" w:hint="cs"/>
          <w:rtl/>
        </w:rPr>
        <w:t>بضع وخمسون</w:t>
      </w:r>
      <w:r w:rsidRPr="00665FD7">
        <w:rPr>
          <w:rFonts w:cs="Traditional Arabic"/>
          <w:rtl/>
        </w:rPr>
        <w:t xml:space="preserve"> </w:t>
      </w:r>
      <w:r w:rsidRPr="00665FD7">
        <w:rPr>
          <w:rFonts w:cs="Traditional Arabic" w:hint="cs"/>
          <w:rtl/>
        </w:rPr>
        <w:t>سنة</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بطلا</w:t>
      </w:r>
      <w:r w:rsidRPr="00665FD7">
        <w:rPr>
          <w:rFonts w:cs="Traditional Arabic"/>
          <w:rtl/>
        </w:rPr>
        <w:t xml:space="preserve"> </w:t>
      </w:r>
      <w:r w:rsidRPr="00665FD7">
        <w:rPr>
          <w:rFonts w:cs="Traditional Arabic" w:hint="cs"/>
          <w:rtl/>
        </w:rPr>
        <w:t>شجاعا</w:t>
      </w:r>
      <w:r w:rsidRPr="00665FD7">
        <w:rPr>
          <w:rFonts w:cs="Traditional Arabic"/>
          <w:rtl/>
        </w:rPr>
        <w:t xml:space="preserve"> </w:t>
      </w:r>
      <w:r w:rsidRPr="00665FD7">
        <w:rPr>
          <w:rFonts w:cs="Traditional Arabic" w:hint="cs"/>
          <w:rtl/>
        </w:rPr>
        <w:t>كثير</w:t>
      </w:r>
      <w:r w:rsidRPr="00665FD7">
        <w:rPr>
          <w:rFonts w:cs="Traditional Arabic"/>
          <w:rtl/>
        </w:rPr>
        <w:t xml:space="preserve"> </w:t>
      </w:r>
      <w:r w:rsidRPr="00665FD7">
        <w:rPr>
          <w:rFonts w:cs="Traditional Arabic" w:hint="cs"/>
          <w:rtl/>
        </w:rPr>
        <w:t>الجهاد</w:t>
      </w:r>
      <w:r w:rsidRPr="00665FD7">
        <w:rPr>
          <w:rFonts w:cs="Traditional Arabic"/>
          <w:rtl/>
        </w:rPr>
        <w:t xml:space="preserve"> </w:t>
      </w:r>
      <w:r w:rsidRPr="00665FD7">
        <w:rPr>
          <w:rFonts w:cs="Traditional Arabic" w:hint="cs"/>
          <w:rtl/>
        </w:rPr>
        <w:t>جيد</w:t>
      </w:r>
      <w:r w:rsidRPr="00665FD7">
        <w:rPr>
          <w:rFonts w:cs="Traditional Arabic"/>
          <w:rtl/>
        </w:rPr>
        <w:t xml:space="preserve"> </w:t>
      </w:r>
      <w:r w:rsidRPr="00665FD7">
        <w:rPr>
          <w:rFonts w:cs="Traditional Arabic" w:hint="cs"/>
          <w:rtl/>
        </w:rPr>
        <w:t>الرأي</w:t>
      </w:r>
      <w:r w:rsidRPr="00665FD7">
        <w:rPr>
          <w:rFonts w:cs="Traditional Arabic"/>
          <w:rtl/>
        </w:rPr>
        <w:t xml:space="preserve"> </w:t>
      </w:r>
      <w:r w:rsidRPr="00665FD7">
        <w:rPr>
          <w:rFonts w:cs="Traditional Arabic" w:hint="cs"/>
          <w:rtl/>
        </w:rPr>
        <w:t>عارفا</w:t>
      </w:r>
      <w:r w:rsidRPr="00665FD7">
        <w:rPr>
          <w:rFonts w:cs="Traditional Arabic"/>
          <w:rtl/>
        </w:rPr>
        <w:t xml:space="preserve"> </w:t>
      </w:r>
      <w:r w:rsidRPr="00665FD7">
        <w:rPr>
          <w:rFonts w:cs="Traditional Arabic" w:hint="cs"/>
          <w:rtl/>
        </w:rPr>
        <w:t>بالأدب</w:t>
      </w:r>
      <w:r w:rsidRPr="00665FD7">
        <w:rPr>
          <w:rFonts w:cs="Traditional Arabic"/>
          <w:rtl/>
        </w:rPr>
        <w:t xml:space="preserve"> </w:t>
      </w:r>
      <w:r w:rsidRPr="00665FD7">
        <w:rPr>
          <w:rFonts w:cs="Traditional Arabic" w:hint="cs"/>
          <w:rtl/>
        </w:rPr>
        <w:t>والشعر</w:t>
      </w:r>
      <w:r w:rsidRPr="00665FD7">
        <w:rPr>
          <w:rFonts w:cs="Traditional Arabic"/>
          <w:rtl/>
        </w:rPr>
        <w:t xml:space="preserve"> </w:t>
      </w:r>
      <w:r w:rsidRPr="00665FD7">
        <w:rPr>
          <w:rFonts w:cs="Traditional Arabic" w:hint="cs"/>
          <w:rtl/>
        </w:rPr>
        <w:t>جوادا</w:t>
      </w:r>
      <w:r w:rsidRPr="00665FD7">
        <w:rPr>
          <w:rFonts w:cs="Traditional Arabic"/>
          <w:rtl/>
        </w:rPr>
        <w:t xml:space="preserve"> </w:t>
      </w:r>
      <w:r w:rsidRPr="00665FD7">
        <w:rPr>
          <w:rFonts w:cs="Traditional Arabic" w:hint="cs"/>
          <w:rtl/>
        </w:rPr>
        <w:t>ممدحا</w:t>
      </w:r>
      <w:r w:rsidRPr="00665FD7">
        <w:rPr>
          <w:rFonts w:cs="Traditional Arabic"/>
          <w:rtl/>
        </w:rPr>
        <w:t xml:space="preserve"> </w:t>
      </w:r>
      <w:r w:rsidRPr="00665FD7">
        <w:rPr>
          <w:rFonts w:cs="Traditional Arabic" w:hint="cs"/>
          <w:rtl/>
        </w:rPr>
        <w:t>مات</w:t>
      </w:r>
      <w:r w:rsidRPr="00665FD7">
        <w:rPr>
          <w:rFonts w:cs="Traditional Arabic"/>
          <w:rtl/>
        </w:rPr>
        <w:t xml:space="preserve"> </w:t>
      </w:r>
      <w:r w:rsidRPr="00665FD7">
        <w:rPr>
          <w:rFonts w:cs="Traditional Arabic" w:hint="cs"/>
          <w:rtl/>
        </w:rPr>
        <w:t>بالفالج</w:t>
      </w:r>
      <w:r w:rsidRPr="00665FD7">
        <w:rPr>
          <w:rFonts w:cs="Traditional Arabic"/>
          <w:rtl/>
        </w:rPr>
        <w:t xml:space="preserve"> </w:t>
      </w:r>
      <w:r w:rsidRPr="00665FD7">
        <w:rPr>
          <w:rFonts w:cs="Traditional Arabic" w:hint="cs"/>
          <w:rtl/>
        </w:rPr>
        <w:t>وقيل</w:t>
      </w:r>
      <w:r w:rsidRPr="00665FD7">
        <w:rPr>
          <w:rFonts w:cs="Traditional Arabic"/>
          <w:rtl/>
        </w:rPr>
        <w:t xml:space="preserve"> </w:t>
      </w:r>
      <w:r w:rsidRPr="00665FD7">
        <w:rPr>
          <w:rFonts w:cs="Traditional Arabic" w:hint="cs"/>
          <w:rtl/>
        </w:rPr>
        <w:t>بعسر</w:t>
      </w:r>
      <w:r w:rsidRPr="00665FD7">
        <w:rPr>
          <w:rFonts w:cs="Traditional Arabic"/>
          <w:rtl/>
        </w:rPr>
        <w:t xml:space="preserve"> </w:t>
      </w:r>
      <w:r w:rsidRPr="00665FD7">
        <w:rPr>
          <w:rFonts w:cs="Traditional Arabic" w:hint="cs"/>
          <w:rtl/>
        </w:rPr>
        <w:t>البول</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قد</w:t>
      </w:r>
      <w:r w:rsidRPr="00665FD7">
        <w:rPr>
          <w:rFonts w:cs="Traditional Arabic"/>
          <w:rtl/>
        </w:rPr>
        <w:t xml:space="preserve"> </w:t>
      </w:r>
      <w:r w:rsidRPr="00665FD7">
        <w:rPr>
          <w:rFonts w:cs="Traditional Arabic" w:hint="cs"/>
          <w:rtl/>
        </w:rPr>
        <w:t>جمع</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الغبار</w:t>
      </w:r>
      <w:r w:rsidRPr="00665FD7">
        <w:rPr>
          <w:rFonts w:cs="Traditional Arabic"/>
          <w:rtl/>
        </w:rPr>
        <w:t xml:space="preserve"> </w:t>
      </w:r>
      <w:r w:rsidRPr="00665FD7">
        <w:rPr>
          <w:rFonts w:cs="Traditional Arabic" w:hint="cs"/>
          <w:rtl/>
        </w:rPr>
        <w:t>الذي</w:t>
      </w:r>
      <w:r w:rsidRPr="00665FD7">
        <w:rPr>
          <w:rFonts w:cs="Traditional Arabic"/>
          <w:rtl/>
        </w:rPr>
        <w:t xml:space="preserve"> </w:t>
      </w:r>
      <w:r w:rsidRPr="00665FD7">
        <w:rPr>
          <w:rFonts w:cs="Traditional Arabic" w:hint="cs"/>
          <w:rtl/>
        </w:rPr>
        <w:t>أصابه</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الغزوات</w:t>
      </w:r>
      <w:r w:rsidRPr="00665FD7">
        <w:rPr>
          <w:rFonts w:cs="Traditional Arabic"/>
          <w:rtl/>
        </w:rPr>
        <w:t xml:space="preserve"> </w:t>
      </w:r>
      <w:r w:rsidRPr="00665FD7">
        <w:rPr>
          <w:rFonts w:cs="Traditional Arabic" w:hint="cs"/>
          <w:rtl/>
        </w:rPr>
        <w:t>ما</w:t>
      </w:r>
      <w:r w:rsidRPr="00665FD7">
        <w:rPr>
          <w:rFonts w:cs="Traditional Arabic"/>
          <w:rtl/>
        </w:rPr>
        <w:t xml:space="preserve"> </w:t>
      </w:r>
      <w:r w:rsidRPr="00665FD7">
        <w:rPr>
          <w:rFonts w:cs="Traditional Arabic" w:hint="cs"/>
          <w:rtl/>
        </w:rPr>
        <w:t>جاء</w:t>
      </w:r>
      <w:r w:rsidRPr="00665FD7">
        <w:rPr>
          <w:rFonts w:cs="Traditional Arabic"/>
          <w:rtl/>
        </w:rPr>
        <w:t xml:space="preserve"> </w:t>
      </w:r>
      <w:r w:rsidRPr="00665FD7">
        <w:rPr>
          <w:rFonts w:cs="Traditional Arabic" w:hint="cs"/>
          <w:rtl/>
        </w:rPr>
        <w:t>منه</w:t>
      </w:r>
      <w:r w:rsidRPr="00665FD7">
        <w:rPr>
          <w:rFonts w:cs="Traditional Arabic"/>
          <w:rtl/>
        </w:rPr>
        <w:t xml:space="preserve"> </w:t>
      </w:r>
      <w:r w:rsidRPr="00665FD7">
        <w:rPr>
          <w:rFonts w:cs="Traditional Arabic" w:hint="cs"/>
          <w:rtl/>
        </w:rPr>
        <w:t>لبنة</w:t>
      </w:r>
      <w:r w:rsidRPr="00665FD7">
        <w:rPr>
          <w:rFonts w:cs="Traditional Arabic"/>
          <w:rtl/>
        </w:rPr>
        <w:t xml:space="preserve"> </w:t>
      </w:r>
      <w:r w:rsidRPr="00665FD7">
        <w:rPr>
          <w:rFonts w:cs="Traditional Arabic" w:hint="cs"/>
          <w:rtl/>
        </w:rPr>
        <w:t>بقدر</w:t>
      </w:r>
      <w:r w:rsidRPr="00665FD7">
        <w:rPr>
          <w:rFonts w:cs="Traditional Arabic"/>
          <w:rtl/>
        </w:rPr>
        <w:t xml:space="preserve"> </w:t>
      </w:r>
      <w:r w:rsidRPr="00665FD7">
        <w:rPr>
          <w:rFonts w:cs="Traditional Arabic" w:hint="cs"/>
          <w:rtl/>
        </w:rPr>
        <w:t>الكف</w:t>
      </w:r>
      <w:r w:rsidRPr="00665FD7">
        <w:rPr>
          <w:rFonts w:cs="Traditional Arabic"/>
          <w:rtl/>
        </w:rPr>
        <w:t xml:space="preserve"> </w:t>
      </w:r>
      <w:r w:rsidRPr="00665FD7">
        <w:rPr>
          <w:rFonts w:cs="Traditional Arabic" w:hint="cs"/>
          <w:rtl/>
        </w:rPr>
        <w:t>وأوصى</w:t>
      </w:r>
      <w:r w:rsidRPr="00665FD7">
        <w:rPr>
          <w:rFonts w:cs="Traditional Arabic"/>
          <w:rtl/>
        </w:rPr>
        <w:t xml:space="preserve"> </w:t>
      </w:r>
      <w:r w:rsidRPr="00665FD7">
        <w:rPr>
          <w:rFonts w:cs="Traditional Arabic" w:hint="cs"/>
          <w:rtl/>
        </w:rPr>
        <w:t>أن</w:t>
      </w:r>
      <w:r w:rsidRPr="00665FD7">
        <w:rPr>
          <w:rFonts w:cs="Traditional Arabic"/>
          <w:rtl/>
        </w:rPr>
        <w:t xml:space="preserve"> </w:t>
      </w:r>
      <w:r w:rsidRPr="00665FD7">
        <w:rPr>
          <w:rFonts w:cs="Traditional Arabic" w:hint="cs"/>
          <w:rtl/>
        </w:rPr>
        <w:t>يوضع</w:t>
      </w:r>
      <w:r w:rsidRPr="00665FD7">
        <w:rPr>
          <w:rFonts w:cs="Traditional Arabic"/>
          <w:rtl/>
        </w:rPr>
        <w:t xml:space="preserve"> </w:t>
      </w:r>
      <w:r w:rsidRPr="00665FD7">
        <w:rPr>
          <w:rFonts w:cs="Traditional Arabic" w:hint="cs"/>
          <w:rtl/>
        </w:rPr>
        <w:t>خده</w:t>
      </w:r>
      <w:r w:rsidRPr="00665FD7">
        <w:rPr>
          <w:rFonts w:cs="Traditional Arabic"/>
          <w:rtl/>
        </w:rPr>
        <w:t xml:space="preserve"> </w:t>
      </w:r>
      <w:r w:rsidRPr="00665FD7">
        <w:rPr>
          <w:rFonts w:cs="Traditional Arabic" w:hint="cs"/>
          <w:rtl/>
        </w:rPr>
        <w:t>إذا</w:t>
      </w:r>
      <w:r w:rsidRPr="00665FD7">
        <w:rPr>
          <w:rFonts w:cs="Traditional Arabic"/>
          <w:rtl/>
        </w:rPr>
        <w:t xml:space="preserve"> </w:t>
      </w:r>
      <w:r w:rsidRPr="00665FD7">
        <w:rPr>
          <w:rFonts w:cs="Traditional Arabic" w:hint="cs"/>
          <w:rtl/>
        </w:rPr>
        <w:t>دفن</w:t>
      </w:r>
      <w:r w:rsidRPr="00665FD7">
        <w:rPr>
          <w:rFonts w:cs="Traditional Arabic"/>
          <w:rtl/>
        </w:rPr>
        <w:t xml:space="preserve"> </w:t>
      </w:r>
      <w:r w:rsidRPr="00665FD7">
        <w:rPr>
          <w:rFonts w:cs="Traditional Arabic" w:hint="cs"/>
          <w:rtl/>
        </w:rPr>
        <w:t>عليها</w:t>
      </w:r>
      <w:r w:rsidRPr="00665FD7">
        <w:rPr>
          <w:rFonts w:cs="Traditional Arabic"/>
          <w:rtl/>
        </w:rPr>
        <w:t xml:space="preserve"> </w:t>
      </w:r>
      <w:r w:rsidRPr="00665FD7">
        <w:rPr>
          <w:rFonts w:cs="Traditional Arabic" w:hint="cs"/>
          <w:rtl/>
        </w:rPr>
        <w:t xml:space="preserve"> . 356 هـ . العبر</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خبر</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غبر</w:t>
      </w:r>
      <w:r w:rsidRPr="00665FD7">
        <w:rPr>
          <w:rFonts w:cs="Traditional Arabic"/>
          <w:rtl/>
        </w:rPr>
        <w:t xml:space="preserve">  2  </w:t>
      </w:r>
      <w:r w:rsidRPr="00665FD7">
        <w:rPr>
          <w:rFonts w:cs="Traditional Arabic" w:hint="cs"/>
          <w:rtl/>
        </w:rPr>
        <w:t xml:space="preserve">\ </w:t>
      </w:r>
      <w:r w:rsidRPr="00665FD7">
        <w:rPr>
          <w:rFonts w:cs="Traditional Arabic"/>
          <w:rtl/>
        </w:rPr>
        <w:t>312</w:t>
      </w:r>
    </w:p>
  </w:footnote>
  <w:footnote w:id="42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ج4 \360</w:t>
      </w:r>
    </w:p>
  </w:footnote>
  <w:footnote w:id="429">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عضد الدولة</w:t>
      </w:r>
      <w:r w:rsidRPr="00665FD7">
        <w:rPr>
          <w:rFonts w:cs="Traditional Arabic" w:hint="cs"/>
          <w:rtl/>
        </w:rPr>
        <w:t xml:space="preserve"> أبو شجاع فنا خسرو بن ركن الدولة (324 </w:t>
      </w:r>
      <w:r w:rsidRPr="00665FD7">
        <w:rPr>
          <w:rFonts w:cs="Traditional Arabic"/>
          <w:rtl/>
        </w:rPr>
        <w:t>–</w:t>
      </w:r>
      <w:r w:rsidRPr="00665FD7">
        <w:rPr>
          <w:rFonts w:cs="Traditional Arabic" w:hint="cs"/>
          <w:rtl/>
        </w:rPr>
        <w:t xml:space="preserve"> 372 هـ) ثاني ملوك </w:t>
      </w:r>
      <w:hyperlink r:id="rId707" w:tooltip="بويهيون" w:history="1">
        <w:r w:rsidRPr="00665FD7">
          <w:rPr>
            <w:rFonts w:cs="Traditional Arabic" w:hint="cs"/>
            <w:rtl/>
          </w:rPr>
          <w:t>بني بويه</w:t>
        </w:r>
      </w:hyperlink>
      <w:r w:rsidRPr="00665FD7">
        <w:rPr>
          <w:rFonts w:cs="Traditional Arabic"/>
          <w:rtl/>
        </w:rPr>
        <w:t>. أسس في بغداد مستشفى كبيرا عرف باسم ( البيمارستان العضدي ) وأقام عليه أشهر أطباء ذلك العصر . من آثاره الباقية قصر ( بند امير ) في شيراز . َ</w:t>
      </w:r>
    </w:p>
  </w:footnote>
  <w:footnote w:id="43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ج4 \380 .</w:t>
      </w:r>
      <w:r w:rsidRPr="00665FD7">
        <w:rPr>
          <w:rFonts w:hint="cs"/>
          <w:b/>
          <w:bCs/>
          <w:sz w:val="24"/>
          <w:szCs w:val="24"/>
          <w:rtl/>
        </w:rPr>
        <w:t xml:space="preserve"> </w:t>
      </w:r>
      <w:r w:rsidRPr="00665FD7">
        <w:rPr>
          <w:rFonts w:ascii="Tahoma" w:hAnsi="Tahoma" w:hint="cs"/>
          <w:b/>
          <w:bCs/>
          <w:sz w:val="24"/>
          <w:szCs w:val="24"/>
          <w:rtl/>
        </w:rPr>
        <w:t>القفس</w:t>
      </w:r>
      <w:r w:rsidRPr="00665FD7">
        <w:rPr>
          <w:rFonts w:ascii="Tahoma" w:hAnsi="Tahoma" w:hint="cs"/>
          <w:sz w:val="24"/>
          <w:szCs w:val="24"/>
          <w:rtl/>
        </w:rPr>
        <w:t xml:space="preserve"> : جبل</w:t>
      </w:r>
      <w:r w:rsidRPr="00665FD7">
        <w:rPr>
          <w:rFonts w:ascii="Tahoma" w:hAnsi="Tahoma" w:hint="cs"/>
          <w:sz w:val="24"/>
          <w:szCs w:val="24"/>
        </w:rPr>
        <w:t xml:space="preserve"> </w:t>
      </w:r>
      <w:r w:rsidRPr="00665FD7">
        <w:rPr>
          <w:rFonts w:ascii="Tahoma" w:hAnsi="Tahoma" w:hint="cs"/>
          <w:sz w:val="24"/>
          <w:szCs w:val="24"/>
          <w:rtl/>
        </w:rPr>
        <w:t>بكرمان أهله كالأكراد يقال لهم القفس والبلوص وهو مما يلي البحر وأصل أهله عرب . لم</w:t>
      </w:r>
      <w:r w:rsidRPr="00665FD7">
        <w:rPr>
          <w:rFonts w:ascii="Tahoma" w:hAnsi="Tahoma" w:hint="cs"/>
          <w:sz w:val="24"/>
          <w:szCs w:val="24"/>
        </w:rPr>
        <w:t xml:space="preserve"> </w:t>
      </w:r>
      <w:r w:rsidRPr="00665FD7">
        <w:rPr>
          <w:rFonts w:ascii="Tahoma" w:hAnsi="Tahoma" w:hint="cs"/>
          <w:sz w:val="24"/>
          <w:szCs w:val="24"/>
          <w:rtl/>
        </w:rPr>
        <w:t>يكن لهم دين يرجعون إليه . على أن البلوص</w:t>
      </w:r>
      <w:r w:rsidRPr="00665FD7">
        <w:rPr>
          <w:rFonts w:ascii="Tahoma" w:hAnsi="Tahoma" w:hint="cs"/>
          <w:sz w:val="24"/>
          <w:szCs w:val="24"/>
        </w:rPr>
        <w:t xml:space="preserve"> </w:t>
      </w:r>
      <w:r w:rsidRPr="00665FD7">
        <w:rPr>
          <w:rFonts w:ascii="Tahoma" w:hAnsi="Tahoma" w:hint="cs"/>
          <w:sz w:val="24"/>
          <w:szCs w:val="24"/>
          <w:rtl/>
        </w:rPr>
        <w:t>والقفس منحدرون من أصل عربي . وإنهم أرومات من قبائل عربية يمانية</w:t>
      </w:r>
      <w:r w:rsidRPr="00665FD7">
        <w:rPr>
          <w:rFonts w:hint="cs"/>
          <w:sz w:val="24"/>
          <w:szCs w:val="24"/>
          <w:rtl/>
        </w:rPr>
        <w:t xml:space="preserve"> .</w:t>
      </w:r>
    </w:p>
  </w:footnote>
  <w:footnote w:id="431">
    <w:p w:rsidR="00CF3EF0" w:rsidRPr="00665FD7" w:rsidRDefault="00CF3EF0" w:rsidP="00417A6A">
      <w:pPr>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أبو</w:t>
      </w:r>
      <w:r w:rsidRPr="00665FD7">
        <w:rPr>
          <w:rFonts w:cs="Traditional Arabic"/>
          <w:rtl/>
        </w:rPr>
        <w:t xml:space="preserve"> </w:t>
      </w:r>
      <w:r w:rsidRPr="00665FD7">
        <w:rPr>
          <w:rFonts w:cs="Traditional Arabic" w:hint="cs"/>
          <w:rtl/>
        </w:rPr>
        <w:t>الأسعد</w:t>
      </w:r>
      <w:r w:rsidRPr="00665FD7">
        <w:rPr>
          <w:rFonts w:cs="Traditional Arabic"/>
          <w:rtl/>
        </w:rPr>
        <w:t xml:space="preserve"> </w:t>
      </w:r>
      <w:r w:rsidRPr="00665FD7">
        <w:rPr>
          <w:rFonts w:cs="Traditional Arabic" w:hint="cs"/>
          <w:rtl/>
        </w:rPr>
        <w:t>عبد</w:t>
      </w:r>
      <w:r w:rsidRPr="00665FD7">
        <w:rPr>
          <w:rFonts w:cs="Traditional Arabic"/>
          <w:rtl/>
        </w:rPr>
        <w:t xml:space="preserve"> </w:t>
      </w:r>
      <w:r w:rsidRPr="00665FD7">
        <w:rPr>
          <w:rFonts w:cs="Traditional Arabic" w:hint="cs"/>
          <w:rtl/>
        </w:rPr>
        <w:t>الرحمن</w:t>
      </w:r>
      <w:r w:rsidRPr="00665FD7">
        <w:rPr>
          <w:rFonts w:cs="Traditional Arabic"/>
          <w:rtl/>
        </w:rPr>
        <w:t xml:space="preserve"> </w:t>
      </w:r>
      <w:r w:rsidRPr="00665FD7">
        <w:rPr>
          <w:rFonts w:cs="Traditional Arabic" w:hint="cs"/>
          <w:rtl/>
        </w:rPr>
        <w:t xml:space="preserve">القشيري ( 000 </w:t>
      </w:r>
      <w:r w:rsidRPr="00665FD7">
        <w:rPr>
          <w:rFonts w:cs="Traditional Arabic"/>
          <w:rtl/>
        </w:rPr>
        <w:t>–</w:t>
      </w:r>
      <w:r w:rsidRPr="00665FD7">
        <w:rPr>
          <w:rFonts w:cs="Traditional Arabic" w:hint="cs"/>
          <w:rtl/>
        </w:rPr>
        <w:t xml:space="preserve"> 553 هـ )</w:t>
      </w:r>
      <w:r w:rsidRPr="00665FD7">
        <w:rPr>
          <w:rFonts w:cs="Traditional Arabic"/>
          <w:rtl/>
        </w:rPr>
        <w:t xml:space="preserve"> </w:t>
      </w:r>
      <w:r w:rsidRPr="00665FD7">
        <w:rPr>
          <w:rFonts w:cs="Traditional Arabic" w:hint="cs"/>
          <w:rtl/>
        </w:rPr>
        <w:t>وهو</w:t>
      </w:r>
      <w:r w:rsidRPr="00665FD7">
        <w:rPr>
          <w:rFonts w:cs="Traditional Arabic"/>
          <w:rtl/>
        </w:rPr>
        <w:t xml:space="preserve"> </w:t>
      </w:r>
      <w:r w:rsidRPr="00665FD7">
        <w:rPr>
          <w:rFonts w:cs="Traditional Arabic" w:hint="cs"/>
          <w:rtl/>
        </w:rPr>
        <w:t>شيخ</w:t>
      </w:r>
      <w:r w:rsidRPr="00665FD7">
        <w:rPr>
          <w:rFonts w:cs="Traditional Arabic"/>
          <w:rtl/>
        </w:rPr>
        <w:t xml:space="preserve"> </w:t>
      </w:r>
      <w:r w:rsidRPr="00665FD7">
        <w:rPr>
          <w:rFonts w:cs="Traditional Arabic" w:hint="cs"/>
          <w:rtl/>
        </w:rPr>
        <w:t>شيوخ</w:t>
      </w:r>
      <w:r w:rsidRPr="00665FD7">
        <w:rPr>
          <w:rFonts w:cs="Traditional Arabic"/>
          <w:rtl/>
        </w:rPr>
        <w:t xml:space="preserve"> </w:t>
      </w:r>
      <w:r w:rsidRPr="00665FD7">
        <w:rPr>
          <w:rFonts w:cs="Traditional Arabic" w:hint="cs"/>
          <w:rtl/>
        </w:rPr>
        <w:t>خراسان</w:t>
      </w:r>
      <w:r w:rsidRPr="00665FD7">
        <w:rPr>
          <w:rFonts w:cs="Traditional Arabic"/>
          <w:rtl/>
        </w:rPr>
        <w:t xml:space="preserve"> </w:t>
      </w:r>
      <w:r w:rsidRPr="00665FD7">
        <w:rPr>
          <w:rFonts w:cs="Traditional Arabic" w:hint="cs"/>
          <w:rtl/>
        </w:rPr>
        <w:t xml:space="preserve"> </w:t>
      </w:r>
    </w:p>
    <w:p w:rsidR="00CF3EF0" w:rsidRPr="00665FD7" w:rsidRDefault="00CF3EF0" w:rsidP="00417A6A">
      <w:pPr>
        <w:pStyle w:val="a7"/>
        <w:ind w:left="352" w:hanging="352"/>
        <w:jc w:val="lowKashida"/>
        <w:rPr>
          <w:sz w:val="24"/>
          <w:szCs w:val="24"/>
          <w:rtl/>
        </w:rPr>
      </w:pPr>
    </w:p>
  </w:footnote>
  <w:footnote w:id="43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ج4 \386  ،</w:t>
      </w:r>
      <w:r w:rsidRPr="00665FD7">
        <w:rPr>
          <w:rFonts w:hint="cs"/>
          <w:b/>
          <w:bCs/>
          <w:sz w:val="24"/>
          <w:szCs w:val="24"/>
          <w:rtl/>
        </w:rPr>
        <w:t xml:space="preserve"> أقول</w:t>
      </w:r>
      <w:r w:rsidRPr="00665FD7">
        <w:rPr>
          <w:rFonts w:hint="cs"/>
          <w:sz w:val="24"/>
          <w:szCs w:val="24"/>
          <w:rtl/>
        </w:rPr>
        <w:t xml:space="preserve"> : هذه رواية غريبة جدا ، ولم أجد دليلا عليها في كتب السير ،ولا في سيرة الصحابي الخليفة عمر بن الخطاب أو غيرها .</w:t>
      </w:r>
    </w:p>
  </w:footnote>
  <w:footnote w:id="433">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ج4 \394 ، ينظر  سيرة ابن هشام : 1\160 </w:t>
      </w:r>
    </w:p>
  </w:footnote>
  <w:footnote w:id="434">
    <w:p w:rsidR="00CF3EF0" w:rsidRPr="00665FD7" w:rsidRDefault="00CF3EF0" w:rsidP="00417A6A">
      <w:pPr>
        <w:pStyle w:val="aa"/>
        <w:jc w:val="lowKashida"/>
        <w:rPr>
          <w:b/>
          <w:bCs/>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ج4 \394 .   </w:t>
      </w:r>
      <w:r w:rsidRPr="00665FD7">
        <w:rPr>
          <w:rFonts w:hint="cs"/>
          <w:b/>
          <w:bCs/>
          <w:sz w:val="24"/>
          <w:szCs w:val="24"/>
          <w:rtl/>
        </w:rPr>
        <w:t xml:space="preserve">قوله </w:t>
      </w:r>
      <w:r w:rsidRPr="00665FD7">
        <w:rPr>
          <w:rFonts w:hint="cs"/>
          <w:sz w:val="24"/>
          <w:szCs w:val="24"/>
          <w:rtl/>
        </w:rPr>
        <w:t xml:space="preserve">( فلما صلب المسيح ) لعل فيها خطأ ما ، أو أنه نقلها من كتبهم ولم يتنبه لذلك ، فهو معلوم عندنا من الدين بالضرورة ، أن الله سبحانه وتعالى نجا بقدرته سيدنا المسيح من أن يصلب ، أو يناله شيئ منهم ، كما ورد في القرآن </w:t>
      </w:r>
      <w:r w:rsidRPr="00665FD7">
        <w:rPr>
          <w:rFonts w:hint="cs"/>
          <w:sz w:val="24"/>
          <w:szCs w:val="24"/>
        </w:rPr>
        <w:sym w:font="AGA Arabesque" w:char="F05D"/>
      </w:r>
      <w:r w:rsidRPr="00665FD7">
        <w:rPr>
          <w:b/>
          <w:bCs/>
          <w:sz w:val="24"/>
          <w:szCs w:val="24"/>
        </w:rPr>
        <w:t xml:space="preserve"> </w:t>
      </w:r>
      <w:r w:rsidRPr="00665FD7">
        <w:rPr>
          <w:rFonts w:hint="cs"/>
          <w:b/>
          <w:bCs/>
          <w:sz w:val="24"/>
          <w:szCs w:val="24"/>
          <w:rtl/>
        </w:rPr>
        <w:t xml:space="preserve"> </w:t>
      </w:r>
      <w:r w:rsidRPr="00665FD7">
        <w:rPr>
          <w:b/>
          <w:bCs/>
          <w:sz w:val="24"/>
          <w:szCs w:val="24"/>
          <w:rtl/>
        </w:rPr>
        <w:t>وَقَوْلِهِمْ</w:t>
      </w:r>
      <w:r w:rsidRPr="00665FD7">
        <w:rPr>
          <w:rFonts w:hint="cs"/>
          <w:b/>
          <w:bCs/>
          <w:sz w:val="24"/>
          <w:szCs w:val="24"/>
          <w:rtl/>
        </w:rPr>
        <w:t xml:space="preserve">  </w:t>
      </w:r>
      <w:r w:rsidRPr="00665FD7">
        <w:rPr>
          <w:b/>
          <w:bCs/>
          <w:sz w:val="24"/>
          <w:szCs w:val="24"/>
          <w:rtl/>
        </w:rPr>
        <w:t>إِنَّا</w:t>
      </w:r>
      <w:r w:rsidRPr="00665FD7">
        <w:rPr>
          <w:rFonts w:hint="cs"/>
          <w:b/>
          <w:bCs/>
          <w:sz w:val="24"/>
          <w:szCs w:val="24"/>
          <w:rtl/>
        </w:rPr>
        <w:t xml:space="preserve"> </w:t>
      </w:r>
      <w:r w:rsidRPr="00665FD7">
        <w:rPr>
          <w:b/>
          <w:bCs/>
          <w:sz w:val="24"/>
          <w:szCs w:val="24"/>
          <w:rtl/>
        </w:rPr>
        <w:t>قَتَلْنَا</w:t>
      </w:r>
      <w:r w:rsidRPr="00665FD7">
        <w:rPr>
          <w:rFonts w:hint="cs"/>
          <w:b/>
          <w:bCs/>
          <w:sz w:val="24"/>
          <w:szCs w:val="24"/>
          <w:rtl/>
        </w:rPr>
        <w:t xml:space="preserve"> </w:t>
      </w:r>
      <w:r w:rsidRPr="00665FD7">
        <w:rPr>
          <w:b/>
          <w:bCs/>
          <w:sz w:val="24"/>
          <w:szCs w:val="24"/>
          <w:rtl/>
        </w:rPr>
        <w:t>الْمَسِيحَ</w:t>
      </w:r>
      <w:r w:rsidRPr="00665FD7">
        <w:rPr>
          <w:rFonts w:hint="cs"/>
          <w:b/>
          <w:bCs/>
          <w:sz w:val="24"/>
          <w:szCs w:val="24"/>
          <w:rtl/>
        </w:rPr>
        <w:t xml:space="preserve"> </w:t>
      </w:r>
      <w:r w:rsidRPr="00665FD7">
        <w:rPr>
          <w:b/>
          <w:bCs/>
          <w:sz w:val="24"/>
          <w:szCs w:val="24"/>
          <w:rtl/>
        </w:rPr>
        <w:t>عِيسَى</w:t>
      </w:r>
      <w:r w:rsidRPr="00665FD7">
        <w:rPr>
          <w:rFonts w:hint="cs"/>
          <w:b/>
          <w:bCs/>
          <w:sz w:val="24"/>
          <w:szCs w:val="24"/>
          <w:rtl/>
        </w:rPr>
        <w:t xml:space="preserve"> </w:t>
      </w:r>
      <w:r w:rsidRPr="00665FD7">
        <w:rPr>
          <w:b/>
          <w:bCs/>
          <w:sz w:val="24"/>
          <w:szCs w:val="24"/>
          <w:rtl/>
        </w:rPr>
        <w:t>ابْنَ</w:t>
      </w:r>
      <w:r w:rsidRPr="00665FD7">
        <w:rPr>
          <w:rFonts w:hint="cs"/>
          <w:b/>
          <w:bCs/>
          <w:sz w:val="24"/>
          <w:szCs w:val="24"/>
          <w:rtl/>
        </w:rPr>
        <w:t xml:space="preserve"> </w:t>
      </w:r>
      <w:r w:rsidRPr="00665FD7">
        <w:rPr>
          <w:b/>
          <w:bCs/>
          <w:sz w:val="24"/>
          <w:szCs w:val="24"/>
          <w:rtl/>
        </w:rPr>
        <w:t>مَرْيَمَ</w:t>
      </w:r>
      <w:r w:rsidRPr="00665FD7">
        <w:rPr>
          <w:rFonts w:hint="cs"/>
          <w:b/>
          <w:bCs/>
          <w:sz w:val="24"/>
          <w:szCs w:val="24"/>
          <w:rtl/>
        </w:rPr>
        <w:t xml:space="preserve"> </w:t>
      </w:r>
      <w:r w:rsidRPr="00665FD7">
        <w:rPr>
          <w:b/>
          <w:bCs/>
          <w:sz w:val="24"/>
          <w:szCs w:val="24"/>
          <w:rtl/>
        </w:rPr>
        <w:t>رَسُولَ</w:t>
      </w:r>
      <w:r w:rsidRPr="00665FD7">
        <w:rPr>
          <w:rFonts w:hint="cs"/>
          <w:b/>
          <w:bCs/>
          <w:sz w:val="24"/>
          <w:szCs w:val="24"/>
          <w:rtl/>
        </w:rPr>
        <w:t xml:space="preserve"> </w:t>
      </w:r>
      <w:r w:rsidRPr="00665FD7">
        <w:rPr>
          <w:b/>
          <w:bCs/>
          <w:sz w:val="24"/>
          <w:szCs w:val="24"/>
          <w:rtl/>
        </w:rPr>
        <w:t>اللّهِ</w:t>
      </w:r>
      <w:r w:rsidRPr="00665FD7">
        <w:rPr>
          <w:rFonts w:hint="cs"/>
          <w:b/>
          <w:bCs/>
          <w:sz w:val="24"/>
          <w:szCs w:val="24"/>
          <w:rtl/>
        </w:rPr>
        <w:t xml:space="preserve">  </w:t>
      </w:r>
      <w:r w:rsidRPr="00665FD7">
        <w:rPr>
          <w:b/>
          <w:bCs/>
          <w:sz w:val="24"/>
          <w:szCs w:val="24"/>
          <w:rtl/>
        </w:rPr>
        <w:t>وَمَا</w:t>
      </w:r>
      <w:r w:rsidRPr="00665FD7">
        <w:rPr>
          <w:rFonts w:hint="cs"/>
          <w:b/>
          <w:bCs/>
          <w:sz w:val="24"/>
          <w:szCs w:val="24"/>
          <w:rtl/>
        </w:rPr>
        <w:t xml:space="preserve">  </w:t>
      </w:r>
      <w:r w:rsidRPr="00665FD7">
        <w:rPr>
          <w:b/>
          <w:bCs/>
          <w:sz w:val="24"/>
          <w:szCs w:val="24"/>
          <w:rtl/>
        </w:rPr>
        <w:t>قَتَلُوهُ</w:t>
      </w:r>
      <w:r w:rsidRPr="00665FD7">
        <w:rPr>
          <w:rFonts w:hint="cs"/>
          <w:b/>
          <w:bCs/>
          <w:sz w:val="24"/>
          <w:szCs w:val="24"/>
          <w:rtl/>
        </w:rPr>
        <w:t xml:space="preserve">  </w:t>
      </w:r>
      <w:r w:rsidRPr="00665FD7">
        <w:rPr>
          <w:b/>
          <w:bCs/>
          <w:sz w:val="24"/>
          <w:szCs w:val="24"/>
          <w:rtl/>
        </w:rPr>
        <w:t>وَمَا</w:t>
      </w:r>
      <w:r w:rsidRPr="00665FD7">
        <w:rPr>
          <w:rFonts w:hint="cs"/>
          <w:b/>
          <w:bCs/>
          <w:sz w:val="24"/>
          <w:szCs w:val="24"/>
          <w:rtl/>
        </w:rPr>
        <w:t xml:space="preserve"> </w:t>
      </w:r>
      <w:r w:rsidRPr="00665FD7">
        <w:rPr>
          <w:b/>
          <w:bCs/>
          <w:sz w:val="24"/>
          <w:szCs w:val="24"/>
          <w:rtl/>
        </w:rPr>
        <w:t>صَلَبُوهُ</w:t>
      </w:r>
      <w:r w:rsidRPr="00665FD7">
        <w:rPr>
          <w:rFonts w:hint="cs"/>
          <w:b/>
          <w:bCs/>
          <w:sz w:val="24"/>
          <w:szCs w:val="24"/>
          <w:rtl/>
        </w:rPr>
        <w:t xml:space="preserve"> </w:t>
      </w:r>
      <w:r w:rsidRPr="00665FD7">
        <w:rPr>
          <w:b/>
          <w:bCs/>
          <w:sz w:val="24"/>
          <w:szCs w:val="24"/>
          <w:rtl/>
        </w:rPr>
        <w:t>وَلَـكِن</w:t>
      </w:r>
      <w:r w:rsidRPr="00665FD7">
        <w:rPr>
          <w:rFonts w:hint="cs"/>
          <w:b/>
          <w:bCs/>
          <w:sz w:val="24"/>
          <w:szCs w:val="24"/>
          <w:rtl/>
        </w:rPr>
        <w:t xml:space="preserve"> </w:t>
      </w:r>
      <w:r w:rsidRPr="00665FD7">
        <w:rPr>
          <w:b/>
          <w:bCs/>
          <w:sz w:val="24"/>
          <w:szCs w:val="24"/>
          <w:rtl/>
        </w:rPr>
        <w:t>شُبِّهَ</w:t>
      </w:r>
      <w:r w:rsidRPr="00665FD7">
        <w:rPr>
          <w:rFonts w:hint="cs"/>
          <w:b/>
          <w:bCs/>
          <w:sz w:val="24"/>
          <w:szCs w:val="24"/>
          <w:rtl/>
        </w:rPr>
        <w:t xml:space="preserve"> </w:t>
      </w:r>
      <w:r w:rsidRPr="00665FD7">
        <w:rPr>
          <w:b/>
          <w:bCs/>
          <w:sz w:val="24"/>
          <w:szCs w:val="24"/>
          <w:rtl/>
        </w:rPr>
        <w:t>لَهُمْ</w:t>
      </w:r>
      <w:r w:rsidRPr="00665FD7">
        <w:rPr>
          <w:rFonts w:hint="cs"/>
          <w:b/>
          <w:bCs/>
          <w:sz w:val="24"/>
          <w:szCs w:val="24"/>
          <w:rtl/>
        </w:rPr>
        <w:t xml:space="preserve">  </w:t>
      </w:r>
      <w:r w:rsidRPr="00665FD7">
        <w:rPr>
          <w:b/>
          <w:bCs/>
          <w:sz w:val="24"/>
          <w:szCs w:val="24"/>
          <w:rtl/>
        </w:rPr>
        <w:t>وَإِنّ</w:t>
      </w:r>
      <w:r w:rsidRPr="00665FD7">
        <w:rPr>
          <w:rFonts w:hint="cs"/>
          <w:b/>
          <w:bCs/>
          <w:sz w:val="24"/>
          <w:szCs w:val="24"/>
          <w:rtl/>
        </w:rPr>
        <w:t xml:space="preserve">  </w:t>
      </w:r>
      <w:r w:rsidRPr="00665FD7">
        <w:rPr>
          <w:b/>
          <w:bCs/>
          <w:sz w:val="24"/>
          <w:szCs w:val="24"/>
          <w:rtl/>
        </w:rPr>
        <w:t>الَّذِينَ</w:t>
      </w:r>
      <w:r w:rsidRPr="00665FD7">
        <w:rPr>
          <w:rFonts w:hint="cs"/>
          <w:b/>
          <w:bCs/>
          <w:sz w:val="24"/>
          <w:szCs w:val="24"/>
          <w:rtl/>
        </w:rPr>
        <w:t xml:space="preserve"> </w:t>
      </w:r>
      <w:r w:rsidRPr="00665FD7">
        <w:rPr>
          <w:b/>
          <w:bCs/>
          <w:sz w:val="24"/>
          <w:szCs w:val="24"/>
          <w:rtl/>
        </w:rPr>
        <w:t>اخْتَلَفُواْ</w:t>
      </w:r>
      <w:r w:rsidRPr="00665FD7">
        <w:rPr>
          <w:rFonts w:hint="cs"/>
          <w:b/>
          <w:bCs/>
          <w:sz w:val="24"/>
          <w:szCs w:val="24"/>
          <w:rtl/>
        </w:rPr>
        <w:t xml:space="preserve"> </w:t>
      </w:r>
      <w:r w:rsidRPr="00665FD7">
        <w:rPr>
          <w:b/>
          <w:bCs/>
          <w:sz w:val="24"/>
          <w:szCs w:val="24"/>
          <w:rtl/>
        </w:rPr>
        <w:t>فِيهِ</w:t>
      </w:r>
      <w:r w:rsidRPr="00665FD7">
        <w:rPr>
          <w:b/>
          <w:bCs/>
          <w:sz w:val="24"/>
          <w:szCs w:val="24"/>
        </w:rPr>
        <w:t xml:space="preserve"> </w:t>
      </w:r>
      <w:r w:rsidRPr="00665FD7">
        <w:rPr>
          <w:b/>
          <w:bCs/>
          <w:sz w:val="24"/>
          <w:szCs w:val="24"/>
          <w:rtl/>
        </w:rPr>
        <w:t>لَفِي</w:t>
      </w:r>
      <w:r w:rsidRPr="00665FD7">
        <w:rPr>
          <w:rFonts w:hint="cs"/>
          <w:b/>
          <w:bCs/>
          <w:sz w:val="24"/>
          <w:szCs w:val="24"/>
          <w:rtl/>
        </w:rPr>
        <w:t xml:space="preserve"> </w:t>
      </w:r>
      <w:r w:rsidRPr="00665FD7">
        <w:rPr>
          <w:b/>
          <w:bCs/>
          <w:sz w:val="24"/>
          <w:szCs w:val="24"/>
          <w:rtl/>
        </w:rPr>
        <w:t>شَكٍّ</w:t>
      </w:r>
      <w:r w:rsidRPr="00665FD7">
        <w:rPr>
          <w:b/>
          <w:bCs/>
          <w:sz w:val="24"/>
          <w:szCs w:val="24"/>
        </w:rPr>
        <w:t xml:space="preserve"> </w:t>
      </w:r>
      <w:r w:rsidRPr="00665FD7">
        <w:rPr>
          <w:b/>
          <w:bCs/>
          <w:sz w:val="24"/>
          <w:szCs w:val="24"/>
          <w:rtl/>
        </w:rPr>
        <w:t>مِّنْهُ</w:t>
      </w:r>
      <w:r w:rsidRPr="00665FD7">
        <w:rPr>
          <w:b/>
          <w:bCs/>
          <w:sz w:val="24"/>
          <w:szCs w:val="24"/>
        </w:rPr>
        <w:t xml:space="preserve"> </w:t>
      </w:r>
      <w:r w:rsidRPr="00665FD7">
        <w:rPr>
          <w:b/>
          <w:bCs/>
          <w:sz w:val="24"/>
          <w:szCs w:val="24"/>
          <w:rtl/>
        </w:rPr>
        <w:t>مَا</w:t>
      </w:r>
      <w:r w:rsidRPr="00665FD7">
        <w:rPr>
          <w:rFonts w:hint="cs"/>
          <w:b/>
          <w:bCs/>
          <w:sz w:val="24"/>
          <w:szCs w:val="24"/>
          <w:rtl/>
        </w:rPr>
        <w:t xml:space="preserve"> </w:t>
      </w:r>
      <w:r w:rsidRPr="00665FD7">
        <w:rPr>
          <w:b/>
          <w:bCs/>
          <w:sz w:val="24"/>
          <w:szCs w:val="24"/>
          <w:rtl/>
        </w:rPr>
        <w:t>لَهُم</w:t>
      </w:r>
      <w:r w:rsidRPr="00665FD7">
        <w:rPr>
          <w:rFonts w:hint="cs"/>
          <w:b/>
          <w:bCs/>
          <w:sz w:val="24"/>
          <w:szCs w:val="24"/>
          <w:rtl/>
        </w:rPr>
        <w:t xml:space="preserve"> </w:t>
      </w:r>
      <w:r w:rsidRPr="00665FD7">
        <w:rPr>
          <w:b/>
          <w:bCs/>
          <w:sz w:val="24"/>
          <w:szCs w:val="24"/>
          <w:rtl/>
        </w:rPr>
        <w:t>بِهِ</w:t>
      </w:r>
      <w:r w:rsidRPr="00665FD7">
        <w:rPr>
          <w:rFonts w:hint="cs"/>
          <w:b/>
          <w:bCs/>
          <w:sz w:val="24"/>
          <w:szCs w:val="24"/>
          <w:rtl/>
        </w:rPr>
        <w:t xml:space="preserve"> </w:t>
      </w:r>
      <w:r w:rsidRPr="00665FD7">
        <w:rPr>
          <w:b/>
          <w:bCs/>
          <w:sz w:val="24"/>
          <w:szCs w:val="24"/>
          <w:rtl/>
        </w:rPr>
        <w:t>مِنْ</w:t>
      </w:r>
      <w:r w:rsidRPr="00665FD7">
        <w:rPr>
          <w:rFonts w:hint="cs"/>
          <w:b/>
          <w:bCs/>
          <w:sz w:val="24"/>
          <w:szCs w:val="24"/>
          <w:rtl/>
        </w:rPr>
        <w:t xml:space="preserve"> </w:t>
      </w:r>
      <w:r w:rsidRPr="00665FD7">
        <w:rPr>
          <w:b/>
          <w:bCs/>
          <w:sz w:val="24"/>
          <w:szCs w:val="24"/>
          <w:rtl/>
        </w:rPr>
        <w:t>عِلْمٍ</w:t>
      </w:r>
      <w:r w:rsidRPr="00665FD7">
        <w:rPr>
          <w:rFonts w:hint="cs"/>
          <w:b/>
          <w:bCs/>
          <w:sz w:val="24"/>
          <w:szCs w:val="24"/>
          <w:rtl/>
        </w:rPr>
        <w:t xml:space="preserve"> </w:t>
      </w:r>
      <w:r w:rsidRPr="00665FD7">
        <w:rPr>
          <w:b/>
          <w:bCs/>
          <w:sz w:val="24"/>
          <w:szCs w:val="24"/>
          <w:rtl/>
        </w:rPr>
        <w:t>إِلاَّ</w:t>
      </w:r>
      <w:r w:rsidRPr="00665FD7">
        <w:rPr>
          <w:rFonts w:hint="cs"/>
          <w:b/>
          <w:bCs/>
          <w:sz w:val="24"/>
          <w:szCs w:val="24"/>
          <w:rtl/>
        </w:rPr>
        <w:t xml:space="preserve"> </w:t>
      </w:r>
      <w:r w:rsidRPr="00665FD7">
        <w:rPr>
          <w:b/>
          <w:bCs/>
          <w:sz w:val="24"/>
          <w:szCs w:val="24"/>
          <w:rtl/>
        </w:rPr>
        <w:t>اتِّبَاعَ</w:t>
      </w:r>
      <w:r w:rsidRPr="00665FD7">
        <w:rPr>
          <w:rFonts w:hint="cs"/>
          <w:b/>
          <w:bCs/>
          <w:sz w:val="24"/>
          <w:szCs w:val="24"/>
          <w:rtl/>
        </w:rPr>
        <w:t xml:space="preserve"> </w:t>
      </w:r>
      <w:r w:rsidRPr="00665FD7">
        <w:rPr>
          <w:b/>
          <w:bCs/>
          <w:sz w:val="24"/>
          <w:szCs w:val="24"/>
          <w:rtl/>
        </w:rPr>
        <w:t>الظَّنِّ</w:t>
      </w:r>
      <w:r w:rsidRPr="00665FD7">
        <w:rPr>
          <w:rFonts w:hint="cs"/>
          <w:b/>
          <w:bCs/>
          <w:sz w:val="24"/>
          <w:szCs w:val="24"/>
          <w:rtl/>
        </w:rPr>
        <w:t xml:space="preserve"> </w:t>
      </w:r>
      <w:r w:rsidRPr="00665FD7">
        <w:rPr>
          <w:b/>
          <w:bCs/>
          <w:sz w:val="24"/>
          <w:szCs w:val="24"/>
          <w:rtl/>
        </w:rPr>
        <w:t>وَمَا</w:t>
      </w:r>
      <w:r w:rsidRPr="00665FD7">
        <w:rPr>
          <w:rFonts w:hint="cs"/>
          <w:b/>
          <w:bCs/>
          <w:sz w:val="24"/>
          <w:szCs w:val="24"/>
          <w:rtl/>
        </w:rPr>
        <w:t xml:space="preserve"> </w:t>
      </w:r>
      <w:r w:rsidRPr="00665FD7">
        <w:rPr>
          <w:b/>
          <w:bCs/>
          <w:sz w:val="24"/>
          <w:szCs w:val="24"/>
          <w:rtl/>
        </w:rPr>
        <w:t>قَتَلُوهُ</w:t>
      </w:r>
      <w:r w:rsidRPr="00665FD7">
        <w:rPr>
          <w:b/>
          <w:bCs/>
          <w:sz w:val="24"/>
          <w:szCs w:val="24"/>
        </w:rPr>
        <w:t xml:space="preserve"> </w:t>
      </w:r>
      <w:r w:rsidRPr="00665FD7">
        <w:rPr>
          <w:b/>
          <w:bCs/>
          <w:sz w:val="24"/>
          <w:szCs w:val="24"/>
          <w:rtl/>
        </w:rPr>
        <w:t>يَقِينًا</w:t>
      </w:r>
      <w:r w:rsidRPr="00665FD7">
        <w:rPr>
          <w:rFonts w:hint="cs"/>
          <w:b/>
          <w:bCs/>
          <w:sz w:val="24"/>
          <w:szCs w:val="24"/>
          <w:rtl/>
        </w:rPr>
        <w:t xml:space="preserve"> </w:t>
      </w:r>
      <w:r w:rsidRPr="00665FD7">
        <w:rPr>
          <w:rFonts w:hint="cs"/>
          <w:b/>
          <w:bCs/>
          <w:sz w:val="24"/>
          <w:szCs w:val="24"/>
        </w:rPr>
        <w:sym w:font="AGA Arabesque" w:char="F05B"/>
      </w:r>
      <w:r w:rsidRPr="00665FD7">
        <w:rPr>
          <w:b/>
          <w:bCs/>
          <w:sz w:val="24"/>
          <w:szCs w:val="24"/>
          <w:rtl/>
        </w:rPr>
        <w:t xml:space="preserve"> </w:t>
      </w:r>
      <w:r w:rsidRPr="00665FD7">
        <w:rPr>
          <w:rFonts w:hint="cs"/>
          <w:sz w:val="24"/>
          <w:szCs w:val="24"/>
          <w:rtl/>
        </w:rPr>
        <w:t xml:space="preserve">النساء  : </w:t>
      </w:r>
      <w:r w:rsidRPr="00665FD7">
        <w:rPr>
          <w:sz w:val="24"/>
          <w:szCs w:val="24"/>
          <w:rtl/>
        </w:rPr>
        <w:t>157</w:t>
      </w:r>
      <w:r w:rsidRPr="00665FD7">
        <w:rPr>
          <w:rFonts w:hint="cs"/>
          <w:b/>
          <w:bCs/>
          <w:sz w:val="24"/>
          <w:szCs w:val="24"/>
          <w:rtl/>
        </w:rPr>
        <w:t xml:space="preserve"> </w:t>
      </w:r>
    </w:p>
  </w:footnote>
  <w:footnote w:id="435">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\397  . </w:t>
      </w:r>
      <w:r w:rsidRPr="00665FD7">
        <w:rPr>
          <w:rFonts w:cs="Traditional Arabic" w:hint="cs"/>
          <w:b/>
          <w:bCs/>
          <w:rtl/>
        </w:rPr>
        <w:t>مدينة قم</w:t>
      </w:r>
      <w:r w:rsidRPr="00665FD7">
        <w:rPr>
          <w:rFonts w:cs="Traditional Arabic" w:hint="cs"/>
          <w:rtl/>
        </w:rPr>
        <w:t xml:space="preserve"> : هي إحدى مدن الجمهورية الإسلامية في </w:t>
      </w:r>
      <w:hyperlink r:id="rId708" w:tooltip="إيران" w:history="1">
        <w:r w:rsidRPr="00665FD7">
          <w:rPr>
            <w:rStyle w:val="Hyperlink"/>
            <w:rFonts w:cs="Traditional Arabic" w:hint="cs"/>
            <w:color w:val="auto"/>
            <w:rtl/>
          </w:rPr>
          <w:t>إيران</w:t>
        </w:r>
      </w:hyperlink>
      <w:r w:rsidRPr="00665FD7">
        <w:rPr>
          <w:rFonts w:cs="Traditional Arabic" w:hint="cs"/>
          <w:rtl/>
        </w:rPr>
        <w:t xml:space="preserve"> و الحوزة العلمية في قم تعتبر أول أهم المراكز العلمية الدينية </w:t>
      </w:r>
      <w:hyperlink r:id="rId709" w:tooltip="شيعة" w:history="1">
        <w:r w:rsidRPr="00665FD7">
          <w:rPr>
            <w:rStyle w:val="Hyperlink"/>
            <w:rFonts w:cs="Traditional Arabic" w:hint="cs"/>
            <w:color w:val="auto"/>
            <w:rtl/>
          </w:rPr>
          <w:t>للشيعة</w:t>
        </w:r>
      </w:hyperlink>
      <w:r w:rsidRPr="00665FD7">
        <w:rPr>
          <w:rFonts w:cs="Traditional Arabic" w:hint="cs"/>
          <w:rtl/>
        </w:rPr>
        <w:t xml:space="preserve"> واكبر حوزة علمية لهم.  تقع على بعد 147 كم جنوب العاصمة </w:t>
      </w:r>
      <w:hyperlink r:id="rId710" w:tooltip="طهران" w:history="1">
        <w:r w:rsidRPr="00665FD7">
          <w:rPr>
            <w:rStyle w:val="Hyperlink"/>
            <w:rFonts w:cs="Traditional Arabic" w:hint="cs"/>
            <w:color w:val="auto"/>
            <w:rtl/>
          </w:rPr>
          <w:t>طهران</w:t>
        </w:r>
      </w:hyperlink>
      <w:r w:rsidRPr="00665FD7">
        <w:rPr>
          <w:rFonts w:cs="Traditional Arabic" w:hint="cs"/>
          <w:rtl/>
        </w:rPr>
        <w:t xml:space="preserve">. وترتفع المدينة نحو 930 م فوق مستوى سطح البحر.  ،وقد فتحت في سنة 21 هـ في عهد </w:t>
      </w:r>
      <w:hyperlink r:id="rId711" w:tooltip="عمر بن الخطاب" w:history="1">
        <w:r w:rsidRPr="00665FD7">
          <w:rPr>
            <w:rStyle w:val="Hyperlink"/>
            <w:rFonts w:cs="Traditional Arabic" w:hint="cs"/>
            <w:color w:val="auto"/>
            <w:rtl/>
          </w:rPr>
          <w:t>عمر بن الخطاب</w:t>
        </w:r>
      </w:hyperlink>
      <w:r w:rsidRPr="00665FD7">
        <w:rPr>
          <w:rFonts w:cs="Traditional Arabic" w:hint="cs"/>
          <w:rtl/>
        </w:rPr>
        <w:t xml:space="preserve"> رضي الله عنه  ، وأقام فيها أبا موسى الاشعري ، وقيل وجه اليها </w:t>
      </w:r>
      <w:hyperlink r:id="rId712" w:tooltip="أحنف بن قيس (الصفحة غير موجودة)" w:history="1">
        <w:r w:rsidRPr="00665FD7">
          <w:rPr>
            <w:rStyle w:val="Hyperlink"/>
            <w:rFonts w:cs="Traditional Arabic" w:hint="cs"/>
            <w:color w:val="auto"/>
            <w:rtl/>
          </w:rPr>
          <w:t>الأحنف بن قيس</w:t>
        </w:r>
      </w:hyperlink>
      <w:r w:rsidRPr="00665FD7">
        <w:rPr>
          <w:rFonts w:cs="Traditional Arabic" w:hint="cs"/>
          <w:rtl/>
        </w:rPr>
        <w:t xml:space="preserve"> فافتتحها عنوة. وقد مصرت البلدة ايام </w:t>
      </w:r>
      <w:hyperlink r:id="rId713" w:tooltip="حجاج بن يوسف (الصفحة غير موجودة)" w:history="1">
        <w:r w:rsidRPr="00665FD7">
          <w:rPr>
            <w:rStyle w:val="Hyperlink"/>
            <w:rFonts w:cs="Traditional Arabic" w:hint="cs"/>
            <w:color w:val="auto"/>
            <w:rtl/>
          </w:rPr>
          <w:t>الحجاج بن يوسف</w:t>
        </w:r>
      </w:hyperlink>
      <w:r w:rsidRPr="00665FD7">
        <w:rPr>
          <w:rFonts w:cs="Traditional Arabic" w:hint="cs"/>
          <w:rtl/>
        </w:rPr>
        <w:t xml:space="preserve"> الثقفي سنة 83 هـ </w:t>
      </w:r>
      <w:bookmarkStart w:id="63" w:name=".D8.B3.D9.83.D8.A7.D9.86_.D8.A7.D9.84.D9"/>
      <w:bookmarkEnd w:id="63"/>
      <w:r w:rsidRPr="00665FD7">
        <w:rPr>
          <w:rFonts w:cs="Traditional Arabic" w:hint="cs"/>
          <w:rtl/>
        </w:rPr>
        <w:t xml:space="preserve"> .</w:t>
      </w:r>
      <w:r w:rsidRPr="00665FD7">
        <w:rPr>
          <w:rFonts w:cs="Traditional Arabic" w:hint="cs"/>
          <w:b/>
          <w:bCs/>
          <w:rtl/>
        </w:rPr>
        <w:t xml:space="preserve"> أقول </w:t>
      </w:r>
      <w:r w:rsidRPr="00665FD7">
        <w:rPr>
          <w:rFonts w:cs="Traditional Arabic" w:hint="cs"/>
          <w:rtl/>
        </w:rPr>
        <w:t>: يكره الشيعة الصحابة الكرام رضي الله عنهم ويلعنونهم ويعتبرون ذلك تقربا إلى الله ، ويخصون عمر رضي الله عنه بالنصيب الأكبر من اللعن ، ولعل ذلك سببه أنه في عهده تم تدمير الإمبراطورية الفارسية ، وهم من منطلق عنصري يحقدون عليه رضي الله عنه .</w:t>
      </w:r>
    </w:p>
  </w:footnote>
  <w:footnote w:id="436">
    <w:p w:rsidR="00CF3EF0" w:rsidRPr="00665FD7" w:rsidRDefault="00CF3EF0" w:rsidP="00417A6A">
      <w:pPr>
        <w:jc w:val="both"/>
        <w:rPr>
          <w:rFonts w:cs="Traditional Arabic"/>
          <w:rtl/>
          <w:lang w:bidi="ar-LB"/>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ascii="Tahoma" w:hAnsi="Tahoma" w:cs="Traditional Arabic"/>
          <w:b/>
          <w:bCs/>
          <w:rtl/>
        </w:rPr>
        <w:t>إسحاق الموصلي</w:t>
      </w:r>
      <w:r w:rsidRPr="00665FD7">
        <w:rPr>
          <w:rFonts w:ascii="Tahoma" w:hAnsi="Tahoma" w:cs="Traditional Arabic" w:hint="cs"/>
          <w:rtl/>
        </w:rPr>
        <w:t xml:space="preserve"> (  155 </w:t>
      </w:r>
      <w:r w:rsidRPr="00665FD7">
        <w:rPr>
          <w:rFonts w:ascii="Tahoma" w:hAnsi="Tahoma" w:cs="Traditional Arabic"/>
          <w:rtl/>
        </w:rPr>
        <w:t>–</w:t>
      </w:r>
      <w:r w:rsidRPr="00665FD7">
        <w:rPr>
          <w:rFonts w:ascii="Tahoma" w:hAnsi="Tahoma" w:cs="Traditional Arabic" w:hint="cs"/>
          <w:rtl/>
        </w:rPr>
        <w:t xml:space="preserve"> 235 هـ ) </w:t>
      </w:r>
      <w:r w:rsidRPr="00665FD7">
        <w:rPr>
          <w:rFonts w:ascii="Tahoma" w:hAnsi="Tahoma" w:cs="Traditional Arabic"/>
          <w:rtl/>
        </w:rPr>
        <w:t xml:space="preserve">هو إسحاق بن إبراهيم بن ماهان (أو ميمون) بن بهمن الموصلي التّميمي بالولاء، الأرجانيّ الأصل المعروف بابن النّديم الموصلي نادم </w:t>
      </w:r>
      <w:hyperlink r:id="rId714" w:history="1">
        <w:r w:rsidRPr="00665FD7">
          <w:rPr>
            <w:rStyle w:val="Hyperlink"/>
            <w:rFonts w:cs="Traditional Arabic"/>
            <w:b/>
            <w:bCs/>
            <w:color w:val="auto"/>
            <w:rtl/>
          </w:rPr>
          <w:t>الرّشيد</w:t>
        </w:r>
      </w:hyperlink>
      <w:r w:rsidRPr="00665FD7">
        <w:rPr>
          <w:rFonts w:ascii="Tahoma" w:hAnsi="Tahoma" w:cs="Traditional Arabic"/>
          <w:rtl/>
        </w:rPr>
        <w:t xml:space="preserve"> و</w:t>
      </w:r>
      <w:hyperlink r:id="rId715" w:history="1">
        <w:r w:rsidRPr="00665FD7">
          <w:rPr>
            <w:rStyle w:val="Hyperlink"/>
            <w:rFonts w:cs="Traditional Arabic"/>
            <w:b/>
            <w:bCs/>
            <w:color w:val="auto"/>
            <w:rtl/>
          </w:rPr>
          <w:t>المأمون</w:t>
        </w:r>
      </w:hyperlink>
      <w:r w:rsidRPr="00665FD7">
        <w:rPr>
          <w:rFonts w:ascii="Tahoma" w:hAnsi="Tahoma" w:cs="Traditional Arabic"/>
          <w:rtl/>
        </w:rPr>
        <w:t xml:space="preserve"> و</w:t>
      </w:r>
      <w:hyperlink r:id="rId716" w:history="1">
        <w:r w:rsidRPr="00665FD7">
          <w:rPr>
            <w:rStyle w:val="Hyperlink"/>
            <w:rFonts w:cs="Traditional Arabic"/>
            <w:b/>
            <w:bCs/>
            <w:color w:val="auto"/>
            <w:rtl/>
          </w:rPr>
          <w:t>المُعتصم</w:t>
        </w:r>
      </w:hyperlink>
      <w:r w:rsidRPr="00665FD7">
        <w:rPr>
          <w:rFonts w:ascii="Tahoma" w:hAnsi="Tahoma" w:cs="Traditional Arabic"/>
          <w:rtl/>
        </w:rPr>
        <w:t xml:space="preserve"> والواثق.</w:t>
      </w:r>
      <w:r w:rsidRPr="00665FD7">
        <w:rPr>
          <w:rFonts w:ascii="Tahoma" w:hAnsi="Tahoma" w:cs="Traditional Arabic" w:hint="cs"/>
          <w:rtl/>
        </w:rPr>
        <w:t xml:space="preserve"> </w:t>
      </w:r>
      <w:r w:rsidRPr="00665FD7">
        <w:rPr>
          <w:rFonts w:ascii="Tahoma" w:hAnsi="Tahoma" w:cs="Traditional Arabic"/>
          <w:rtl/>
        </w:rPr>
        <w:t>اشتهر بالغناء والموسيقى حتى أصبح من أشهر وأمهر المُغنّين والموسيقييّن في العصر العباسي.</w:t>
      </w:r>
      <w:r w:rsidRPr="00665FD7">
        <w:rPr>
          <w:rFonts w:cs="Traditional Arabic" w:hint="cs"/>
          <w:rtl/>
        </w:rPr>
        <w:t xml:space="preserve"> </w:t>
      </w:r>
      <w:r w:rsidRPr="00665FD7">
        <w:rPr>
          <w:rFonts w:ascii="Tahoma" w:hAnsi="Tahoma" w:cs="Traditional Arabic"/>
          <w:rtl/>
        </w:rPr>
        <w:t xml:space="preserve">تفرّد بالغناء وصناعته، وكان عالمًا باللّغة والموسيقى والتّاريخ وعلوم الدّين وعلم الكلام؛ راويًا للشّعر، حافظًا للأخبار. </w:t>
      </w:r>
      <w:r w:rsidRPr="00665FD7">
        <w:rPr>
          <w:rFonts w:ascii="Tahoma" w:hAnsi="Tahoma" w:cs="Traditional Arabic"/>
          <w:rtl/>
          <w:lang w:bidi="ar-LB"/>
        </w:rPr>
        <w:t xml:space="preserve">وكان كثير الكتب، </w:t>
      </w:r>
      <w:r w:rsidRPr="00665FD7">
        <w:rPr>
          <w:rFonts w:ascii="Tahoma" w:hAnsi="Tahoma" w:cs="Traditional Arabic" w:hint="cs"/>
          <w:rtl/>
          <w:lang w:bidi="ar-LB"/>
        </w:rPr>
        <w:t>من كتبه : أخبار ذي الرمة  ومواريث الحكماء وجواهر الكلام  والرقص والزفن والنغم والإيقاع</w:t>
      </w:r>
    </w:p>
  </w:footnote>
  <w:footnote w:id="437">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ج4 \400 ,</w:t>
      </w:r>
      <w:r w:rsidRPr="00665FD7">
        <w:rPr>
          <w:rFonts w:hint="cs"/>
          <w:b/>
          <w:bCs/>
          <w:sz w:val="24"/>
          <w:szCs w:val="24"/>
          <w:rtl/>
        </w:rPr>
        <w:t xml:space="preserve"> أقول</w:t>
      </w:r>
      <w:r w:rsidRPr="00665FD7">
        <w:rPr>
          <w:rFonts w:hint="cs"/>
          <w:sz w:val="24"/>
          <w:szCs w:val="24"/>
          <w:rtl/>
        </w:rPr>
        <w:t xml:space="preserve"> : التشبيب والتتشهير بنساء المسلمين حرام لا يجوز ، وما ذكره الحموي هنا خطأ منه ، وكان أولى به أن يعلق على ذلك بما يفيد حرمته ، ولا يتركه هكذا ، فيظنه الجاهل جائزا ، وهذا ما يفعله المخنثون والفسقة من المغنيين والشعراء الماجنين .</w:t>
      </w:r>
    </w:p>
  </w:footnote>
  <w:footnote w:id="438">
    <w:p w:rsidR="00CF3EF0" w:rsidRPr="00665FD7" w:rsidRDefault="00CF3EF0" w:rsidP="00417A6A">
      <w:pPr>
        <w:pStyle w:val="a9"/>
        <w:bidi/>
        <w:spacing w:after="240"/>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ج4 \402</w:t>
      </w:r>
      <w:r w:rsidRPr="00665FD7">
        <w:rPr>
          <w:rFonts w:cs="Traditional Arabic" w:hint="cs"/>
          <w:b/>
          <w:bCs/>
          <w:rtl/>
        </w:rPr>
        <w:t xml:space="preserve"> الدعص</w:t>
      </w:r>
      <w:r w:rsidRPr="00665FD7">
        <w:rPr>
          <w:rFonts w:cs="Traditional Arabic" w:hint="cs"/>
          <w:rtl/>
        </w:rPr>
        <w:t xml:space="preserve"> : </w:t>
      </w:r>
      <w:r w:rsidRPr="00665FD7">
        <w:rPr>
          <w:rFonts w:cs="Traditional Arabic"/>
          <w:rtl/>
        </w:rPr>
        <w:t xml:space="preserve"> </w:t>
      </w:r>
      <w:r w:rsidRPr="00665FD7">
        <w:rPr>
          <w:rFonts w:cs="Traditional Arabic" w:hint="cs"/>
          <w:rtl/>
        </w:rPr>
        <w:t>قوز</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الرمل</w:t>
      </w:r>
      <w:r w:rsidRPr="00665FD7">
        <w:rPr>
          <w:rFonts w:cs="Traditional Arabic"/>
          <w:rtl/>
        </w:rPr>
        <w:t xml:space="preserve"> </w:t>
      </w:r>
      <w:r w:rsidRPr="00665FD7">
        <w:rPr>
          <w:rFonts w:cs="Traditional Arabic" w:hint="cs"/>
          <w:rtl/>
        </w:rPr>
        <w:t>مثل</w:t>
      </w:r>
      <w:r w:rsidRPr="00665FD7">
        <w:rPr>
          <w:rFonts w:cs="Traditional Arabic"/>
          <w:rtl/>
        </w:rPr>
        <w:t xml:space="preserve"> </w:t>
      </w:r>
      <w:r w:rsidRPr="00665FD7">
        <w:rPr>
          <w:rFonts w:cs="Traditional Arabic" w:hint="cs"/>
          <w:rtl/>
        </w:rPr>
        <w:t>التلال</w:t>
      </w:r>
      <w:r w:rsidRPr="00665FD7">
        <w:rPr>
          <w:rFonts w:cs="Traditional Arabic"/>
          <w:rtl/>
        </w:rPr>
        <w:t xml:space="preserve"> </w:t>
      </w:r>
      <w:r w:rsidRPr="00665FD7">
        <w:rPr>
          <w:rFonts w:cs="Traditional Arabic" w:hint="cs"/>
          <w:rtl/>
        </w:rPr>
        <w:t>الواحدة</w:t>
      </w:r>
      <w:r w:rsidRPr="00665FD7">
        <w:rPr>
          <w:rFonts w:cs="Traditional Arabic"/>
          <w:rtl/>
        </w:rPr>
        <w:t xml:space="preserve"> </w:t>
      </w:r>
      <w:r w:rsidRPr="00665FD7">
        <w:rPr>
          <w:rFonts w:cs="Traditional Arabic" w:hint="cs"/>
          <w:rtl/>
        </w:rPr>
        <w:t xml:space="preserve">دعصة ، </w:t>
      </w:r>
      <w:r w:rsidRPr="00665FD7">
        <w:rPr>
          <w:rFonts w:cs="Traditional Arabic" w:hint="cs"/>
          <w:b/>
          <w:bCs/>
          <w:rtl/>
        </w:rPr>
        <w:t>الجعس</w:t>
      </w:r>
      <w:r w:rsidRPr="00665FD7">
        <w:rPr>
          <w:rFonts w:cs="Traditional Arabic"/>
          <w:rtl/>
        </w:rPr>
        <w:t xml:space="preserve"> </w:t>
      </w:r>
      <w:r w:rsidRPr="00665FD7">
        <w:rPr>
          <w:rFonts w:cs="Traditional Arabic" w:hint="cs"/>
          <w:rtl/>
        </w:rPr>
        <w:t>العذرة والجعسوس</w:t>
      </w:r>
      <w:r w:rsidRPr="00665FD7">
        <w:rPr>
          <w:rFonts w:cs="Traditional Arabic"/>
          <w:rtl/>
        </w:rPr>
        <w:t xml:space="preserve"> </w:t>
      </w:r>
      <w:r w:rsidRPr="00665FD7">
        <w:rPr>
          <w:rFonts w:cs="Traditional Arabic" w:hint="cs"/>
          <w:rtl/>
        </w:rPr>
        <w:t>اللئيم</w:t>
      </w:r>
      <w:r w:rsidRPr="00665FD7">
        <w:rPr>
          <w:rFonts w:cs="Traditional Arabic"/>
          <w:rtl/>
        </w:rPr>
        <w:t xml:space="preserve"> </w:t>
      </w:r>
      <w:r w:rsidRPr="00665FD7">
        <w:rPr>
          <w:rFonts w:cs="Traditional Arabic" w:hint="cs"/>
          <w:rtl/>
        </w:rPr>
        <w:t>القبيح</w:t>
      </w:r>
      <w:r w:rsidRPr="00665FD7">
        <w:rPr>
          <w:rFonts w:cs="Traditional Arabic"/>
          <w:rtl/>
        </w:rPr>
        <w:t xml:space="preserve"> </w:t>
      </w:r>
      <w:r w:rsidRPr="00665FD7">
        <w:rPr>
          <w:rFonts w:cs="Traditional Arabic" w:hint="cs"/>
          <w:rtl/>
        </w:rPr>
        <w:t>الخلقة</w:t>
      </w:r>
      <w:r w:rsidRPr="00665FD7">
        <w:rPr>
          <w:rFonts w:cs="Traditional Arabic"/>
          <w:rtl/>
        </w:rPr>
        <w:t xml:space="preserve"> </w:t>
      </w:r>
      <w:r w:rsidRPr="00665FD7">
        <w:rPr>
          <w:rFonts w:cs="Traditional Arabic" w:hint="cs"/>
          <w:rtl/>
        </w:rPr>
        <w:t>والخلق</w:t>
      </w:r>
      <w:r w:rsidRPr="00665FD7">
        <w:rPr>
          <w:rFonts w:cs="Traditional Arabic"/>
        </w:rPr>
        <w:t xml:space="preserve"> </w:t>
      </w:r>
      <w:r w:rsidRPr="00665FD7">
        <w:rPr>
          <w:rFonts w:cs="Traditional Arabic" w:hint="cs"/>
          <w:b/>
          <w:bCs/>
          <w:rtl/>
        </w:rPr>
        <w:t>الحردان</w:t>
      </w:r>
      <w:r w:rsidRPr="00665FD7">
        <w:rPr>
          <w:rFonts w:cs="Traditional Arabic" w:hint="cs"/>
          <w:rtl/>
        </w:rPr>
        <w:t xml:space="preserve"> : الذي يعيش منعزلا عن أهله ،</w:t>
      </w:r>
      <w:r w:rsidRPr="00665FD7">
        <w:rPr>
          <w:rFonts w:cs="Traditional Arabic" w:hint="cs"/>
          <w:b/>
          <w:bCs/>
          <w:rtl/>
        </w:rPr>
        <w:t xml:space="preserve"> سلحه</w:t>
      </w:r>
      <w:r w:rsidRPr="00665FD7">
        <w:rPr>
          <w:rFonts w:cs="Traditional Arabic" w:hint="cs"/>
          <w:rtl/>
        </w:rPr>
        <w:t xml:space="preserve"> : الإسهال أو كثرة البراز</w:t>
      </w:r>
    </w:p>
  </w:footnote>
  <w:footnote w:id="439">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ج4 \406 . قنطرة النعمان : بين قرمسين ونهاوند </w:t>
      </w:r>
    </w:p>
  </w:footnote>
  <w:footnote w:id="440">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hint="cs"/>
          <w:b/>
          <w:bCs/>
          <w:rtl/>
        </w:rPr>
        <w:t>كثير عزة</w:t>
      </w:r>
      <w:r w:rsidRPr="00665FD7">
        <w:rPr>
          <w:rFonts w:cs="Traditional Arabic" w:hint="cs"/>
          <w:rtl/>
        </w:rPr>
        <w:t xml:space="preserve"> : أبو صخر كثير بن عبد الرحمن بن الأسود الخزاعي المدني، شاعر تتيم بعزة وشبب بها، حتى اشتهر بكثير عزة، امتدح عبد الملك والكبار وقال الزبير بن بكار : كان شيعيا يقول بتناسخ الأرواح وكان خشبيا يؤمن بالرجعة  ، وبعضهم يقدمه على الفرزدق والكبار مات سنة (105هـ )</w:t>
      </w:r>
    </w:p>
  </w:footnote>
  <w:footnote w:id="441">
    <w:p w:rsidR="00CF3EF0" w:rsidRPr="00665FD7" w:rsidRDefault="00CF3EF0" w:rsidP="00417A6A">
      <w:pPr>
        <w:jc w:val="lowKashida"/>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\412 . </w:t>
      </w:r>
      <w:r w:rsidRPr="00665FD7">
        <w:rPr>
          <w:rFonts w:cs="Traditional Arabic" w:hint="cs"/>
          <w:b/>
          <w:bCs/>
          <w:rtl/>
        </w:rPr>
        <w:t xml:space="preserve"> أقول</w:t>
      </w:r>
      <w:r w:rsidRPr="00665FD7">
        <w:rPr>
          <w:rFonts w:cs="Traditional Arabic" w:hint="cs"/>
          <w:rtl/>
        </w:rPr>
        <w:t xml:space="preserve"> : نعجب ونحن نقرأ ونسمع عن ملوك مثل كسرى وفرعون وأمثالهم ، كيف عدلهم في رعيتهم وسهرهم على مصالحهم ، ونحن نرى حكاما شؤما على بلادهم ورعاياهم ، بل بعضهم يخاف من شعبه ويناصبهم العداء ، ويتسلط عليهم بزيادة الضرائب المرهقة ، والزيادة المتكررة في رفع الأسعار ، وما ذلك إلا ليزيد في أرصدته الخاصة به وأعوانه ، ثم يهلكها على موائد القمار .</w:t>
      </w:r>
    </w:p>
  </w:footnote>
  <w:footnote w:id="442">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الأزهري</w:t>
      </w:r>
      <w:r w:rsidRPr="00665FD7">
        <w:rPr>
          <w:rFonts w:cs="Traditional Arabic" w:hint="cs"/>
          <w:rtl/>
        </w:rPr>
        <w:t xml:space="preserve">  : أبو</w:t>
      </w:r>
      <w:r w:rsidRPr="00665FD7">
        <w:rPr>
          <w:rFonts w:cs="Traditional Arabic"/>
          <w:rtl/>
        </w:rPr>
        <w:t xml:space="preserve"> </w:t>
      </w:r>
      <w:r w:rsidRPr="00665FD7">
        <w:rPr>
          <w:rFonts w:cs="Traditional Arabic" w:hint="cs"/>
          <w:rtl/>
        </w:rPr>
        <w:t>منصور</w:t>
      </w:r>
      <w:r w:rsidRPr="00665FD7">
        <w:rPr>
          <w:rFonts w:cs="Traditional Arabic"/>
          <w:rtl/>
        </w:rPr>
        <w:t xml:space="preserve"> </w:t>
      </w:r>
      <w:r w:rsidRPr="00665FD7">
        <w:rPr>
          <w:rFonts w:cs="Traditional Arabic" w:hint="cs"/>
          <w:rtl/>
        </w:rPr>
        <w:t>محمد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أحمد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الأزهر</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طلحة</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نوح</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أزهر</w:t>
      </w:r>
      <w:r w:rsidRPr="00665FD7">
        <w:rPr>
          <w:rFonts w:cs="Traditional Arabic"/>
          <w:rtl/>
        </w:rPr>
        <w:t xml:space="preserve"> </w:t>
      </w:r>
      <w:r w:rsidRPr="00665FD7">
        <w:rPr>
          <w:rFonts w:cs="Traditional Arabic" w:hint="cs"/>
          <w:rtl/>
        </w:rPr>
        <w:t>الأزهري</w:t>
      </w:r>
      <w:r w:rsidRPr="00665FD7">
        <w:rPr>
          <w:rFonts w:cs="Traditional Arabic"/>
          <w:rtl/>
        </w:rPr>
        <w:t xml:space="preserve"> </w:t>
      </w:r>
      <w:r w:rsidRPr="00665FD7">
        <w:rPr>
          <w:rFonts w:cs="Traditional Arabic" w:hint="cs"/>
          <w:rtl/>
        </w:rPr>
        <w:t xml:space="preserve">الهروي ( 282 </w:t>
      </w:r>
      <w:r w:rsidRPr="00665FD7">
        <w:rPr>
          <w:rFonts w:cs="Traditional Arabic"/>
          <w:rtl/>
        </w:rPr>
        <w:t>–</w:t>
      </w:r>
      <w:r w:rsidRPr="00665FD7">
        <w:rPr>
          <w:rFonts w:cs="Traditional Arabic" w:hint="cs"/>
          <w:rtl/>
        </w:rPr>
        <w:t xml:space="preserve"> 370 هـ ) </w:t>
      </w:r>
      <w:r w:rsidRPr="00665FD7">
        <w:rPr>
          <w:rFonts w:cs="Traditional Arabic"/>
          <w:rtl/>
        </w:rPr>
        <w:t xml:space="preserve"> </w:t>
      </w:r>
      <w:r w:rsidRPr="00665FD7">
        <w:rPr>
          <w:rFonts w:cs="Traditional Arabic" w:hint="cs"/>
          <w:rtl/>
        </w:rPr>
        <w:t>اللغوي</w:t>
      </w:r>
      <w:r w:rsidRPr="00665FD7">
        <w:rPr>
          <w:rFonts w:cs="Traditional Arabic"/>
          <w:rtl/>
        </w:rPr>
        <w:t xml:space="preserve"> </w:t>
      </w:r>
      <w:r w:rsidRPr="00665FD7">
        <w:rPr>
          <w:rFonts w:cs="Traditional Arabic" w:hint="cs"/>
          <w:rtl/>
        </w:rPr>
        <w:t>الإمام</w:t>
      </w:r>
      <w:r w:rsidRPr="00665FD7">
        <w:rPr>
          <w:rFonts w:cs="Traditional Arabic"/>
          <w:rtl/>
        </w:rPr>
        <w:t xml:space="preserve"> </w:t>
      </w:r>
      <w:r w:rsidRPr="00665FD7">
        <w:rPr>
          <w:rFonts w:cs="Traditional Arabic" w:hint="cs"/>
          <w:rtl/>
        </w:rPr>
        <w:t>المشهور</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اللغة</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فقيها</w:t>
      </w:r>
      <w:r w:rsidRPr="00665FD7">
        <w:rPr>
          <w:rFonts w:cs="Traditional Arabic"/>
          <w:rtl/>
        </w:rPr>
        <w:t xml:space="preserve"> </w:t>
      </w:r>
      <w:r w:rsidRPr="00665FD7">
        <w:rPr>
          <w:rFonts w:cs="Traditional Arabic" w:hint="cs"/>
          <w:rtl/>
        </w:rPr>
        <w:t>شافعي</w:t>
      </w:r>
      <w:r w:rsidRPr="00665FD7">
        <w:rPr>
          <w:rFonts w:cs="Traditional Arabic"/>
          <w:rtl/>
        </w:rPr>
        <w:t xml:space="preserve"> </w:t>
      </w:r>
      <w:r w:rsidRPr="00665FD7">
        <w:rPr>
          <w:rFonts w:cs="Traditional Arabic" w:hint="cs"/>
          <w:rtl/>
        </w:rPr>
        <w:t>المذهب</w:t>
      </w:r>
      <w:r w:rsidRPr="00665FD7">
        <w:rPr>
          <w:rFonts w:cs="Traditional Arabic"/>
          <w:rtl/>
        </w:rPr>
        <w:t xml:space="preserve"> </w:t>
      </w:r>
      <w:r w:rsidRPr="00665FD7">
        <w:rPr>
          <w:rFonts w:cs="Traditional Arabic" w:hint="cs"/>
          <w:rtl/>
        </w:rPr>
        <w:t>غلبت</w:t>
      </w:r>
      <w:r w:rsidRPr="00665FD7">
        <w:rPr>
          <w:rFonts w:cs="Traditional Arabic"/>
          <w:rtl/>
        </w:rPr>
        <w:t xml:space="preserve"> </w:t>
      </w:r>
      <w:r w:rsidRPr="00665FD7">
        <w:rPr>
          <w:rFonts w:cs="Traditional Arabic" w:hint="cs"/>
          <w:rtl/>
        </w:rPr>
        <w:t>عليه</w:t>
      </w:r>
      <w:r w:rsidRPr="00665FD7">
        <w:rPr>
          <w:rFonts w:cs="Traditional Arabic"/>
          <w:rtl/>
        </w:rPr>
        <w:t xml:space="preserve"> </w:t>
      </w:r>
      <w:r w:rsidRPr="00665FD7">
        <w:rPr>
          <w:rFonts w:cs="Traditional Arabic" w:hint="cs"/>
          <w:rtl/>
        </w:rPr>
        <w:t>اللغة</w:t>
      </w:r>
      <w:r w:rsidRPr="00665FD7">
        <w:rPr>
          <w:rFonts w:cs="Traditional Arabic"/>
          <w:rtl/>
        </w:rPr>
        <w:t xml:space="preserve"> </w:t>
      </w:r>
      <w:r w:rsidRPr="00665FD7">
        <w:rPr>
          <w:rFonts w:cs="Traditional Arabic" w:hint="cs"/>
          <w:rtl/>
        </w:rPr>
        <w:t>فاشتهر</w:t>
      </w:r>
      <w:r w:rsidRPr="00665FD7">
        <w:rPr>
          <w:rFonts w:cs="Traditional Arabic"/>
          <w:rtl/>
        </w:rPr>
        <w:t xml:space="preserve"> </w:t>
      </w:r>
      <w:r w:rsidRPr="00665FD7">
        <w:rPr>
          <w:rFonts w:cs="Traditional Arabic" w:hint="cs"/>
          <w:rtl/>
        </w:rPr>
        <w:t>بها</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متفقا</w:t>
      </w:r>
      <w:r w:rsidRPr="00665FD7">
        <w:rPr>
          <w:rFonts w:cs="Traditional Arabic"/>
          <w:rtl/>
        </w:rPr>
        <w:t xml:space="preserve"> </w:t>
      </w:r>
      <w:r w:rsidRPr="00665FD7">
        <w:rPr>
          <w:rFonts w:cs="Traditional Arabic" w:hint="cs"/>
          <w:rtl/>
        </w:rPr>
        <w:t>على</w:t>
      </w:r>
      <w:r w:rsidRPr="00665FD7">
        <w:rPr>
          <w:rFonts w:cs="Traditional Arabic"/>
          <w:rtl/>
        </w:rPr>
        <w:t xml:space="preserve"> </w:t>
      </w:r>
      <w:r w:rsidRPr="00665FD7">
        <w:rPr>
          <w:rFonts w:cs="Traditional Arabic" w:hint="cs"/>
          <w:rtl/>
        </w:rPr>
        <w:t>فضله</w:t>
      </w:r>
      <w:r w:rsidRPr="00665FD7">
        <w:rPr>
          <w:rFonts w:cs="Traditional Arabic"/>
          <w:rtl/>
        </w:rPr>
        <w:t xml:space="preserve"> </w:t>
      </w:r>
      <w:r w:rsidRPr="00665FD7">
        <w:rPr>
          <w:rFonts w:cs="Traditional Arabic" w:hint="cs"/>
          <w:rtl/>
        </w:rPr>
        <w:t>وثقته</w:t>
      </w:r>
      <w:r w:rsidRPr="00665FD7">
        <w:rPr>
          <w:rFonts w:cs="Traditional Arabic"/>
          <w:rtl/>
        </w:rPr>
        <w:t xml:space="preserve"> </w:t>
      </w:r>
      <w:r w:rsidRPr="00665FD7">
        <w:rPr>
          <w:rFonts w:cs="Traditional Arabic" w:hint="cs"/>
          <w:rtl/>
        </w:rPr>
        <w:t>ودرايته</w:t>
      </w:r>
      <w:r w:rsidRPr="00665FD7">
        <w:rPr>
          <w:rFonts w:cs="Traditional Arabic"/>
          <w:rtl/>
        </w:rPr>
        <w:t xml:space="preserve"> </w:t>
      </w:r>
      <w:r w:rsidRPr="00665FD7">
        <w:rPr>
          <w:rFonts w:cs="Traditional Arabic" w:hint="cs"/>
          <w:rtl/>
        </w:rPr>
        <w:t xml:space="preserve">وورعه له مصنفات منها : تهذيب اللغة ، وغريب الألفاظ التي استعملها الفقهاء ، وتفسير القرآن . </w:t>
      </w:r>
      <w:r w:rsidRPr="00665FD7">
        <w:rPr>
          <w:rFonts w:cs="Traditional Arabic"/>
        </w:rPr>
        <w:t xml:space="preserve"> </w:t>
      </w:r>
      <w:r w:rsidRPr="00665FD7">
        <w:rPr>
          <w:rFonts w:cs="Traditional Arabic" w:hint="cs"/>
          <w:rtl/>
        </w:rPr>
        <w:t>وفيات</w:t>
      </w:r>
      <w:r w:rsidRPr="00665FD7">
        <w:rPr>
          <w:rFonts w:cs="Traditional Arabic"/>
          <w:rtl/>
        </w:rPr>
        <w:t xml:space="preserve"> </w:t>
      </w:r>
      <w:r w:rsidRPr="00665FD7">
        <w:rPr>
          <w:rFonts w:cs="Traditional Arabic" w:hint="cs"/>
          <w:rtl/>
        </w:rPr>
        <w:t>الأعيان</w:t>
      </w:r>
      <w:r w:rsidRPr="00665FD7">
        <w:rPr>
          <w:rFonts w:cs="Traditional Arabic"/>
          <w:rtl/>
        </w:rPr>
        <w:t xml:space="preserve"> </w:t>
      </w:r>
      <w:r w:rsidRPr="00665FD7">
        <w:rPr>
          <w:rFonts w:cs="Traditional Arabic" w:hint="cs"/>
          <w:rtl/>
        </w:rPr>
        <w:t>وأنباء</w:t>
      </w:r>
      <w:r w:rsidRPr="00665FD7">
        <w:rPr>
          <w:rFonts w:cs="Traditional Arabic"/>
          <w:rtl/>
        </w:rPr>
        <w:t xml:space="preserve"> </w:t>
      </w:r>
      <w:r w:rsidRPr="00665FD7">
        <w:rPr>
          <w:rFonts w:cs="Traditional Arabic" w:hint="cs"/>
          <w:rtl/>
        </w:rPr>
        <w:t>أبناء</w:t>
      </w:r>
      <w:r w:rsidRPr="00665FD7">
        <w:rPr>
          <w:rFonts w:cs="Traditional Arabic"/>
          <w:rtl/>
        </w:rPr>
        <w:t xml:space="preserve"> </w:t>
      </w:r>
      <w:r w:rsidRPr="00665FD7">
        <w:rPr>
          <w:rFonts w:cs="Traditional Arabic" w:hint="cs"/>
          <w:rtl/>
        </w:rPr>
        <w:t>الزمان</w:t>
      </w:r>
      <w:r w:rsidRPr="00665FD7">
        <w:rPr>
          <w:rFonts w:cs="Traditional Arabic"/>
          <w:rtl/>
        </w:rPr>
        <w:t xml:space="preserve"> 4 </w:t>
      </w:r>
      <w:r w:rsidRPr="00665FD7">
        <w:rPr>
          <w:rFonts w:cs="Traditional Arabic" w:hint="cs"/>
          <w:rtl/>
        </w:rPr>
        <w:t>\</w:t>
      </w:r>
      <w:r w:rsidRPr="00665FD7">
        <w:rPr>
          <w:rFonts w:cs="Traditional Arabic"/>
          <w:rtl/>
        </w:rPr>
        <w:t>334</w:t>
      </w:r>
    </w:p>
  </w:footnote>
  <w:footnote w:id="443">
    <w:p w:rsidR="00CF3EF0" w:rsidRPr="00665FD7" w:rsidRDefault="00CF3EF0" w:rsidP="00417A6A">
      <w:pPr>
        <w:jc w:val="both"/>
        <w:rPr>
          <w:rFonts w:cs="Traditional Arabic"/>
          <w:rtl/>
        </w:rPr>
      </w:pPr>
      <w:r w:rsidRPr="00665FD7">
        <w:rPr>
          <w:rFonts w:cs="Traditional Arabic" w:hint="cs"/>
          <w:rtl/>
        </w:rPr>
        <w:t xml:space="preserve"> (267)</w:t>
      </w:r>
      <w:r w:rsidRPr="00665FD7">
        <w:rPr>
          <w:rFonts w:cs="Traditional Arabic"/>
        </w:rPr>
        <w:t xml:space="preserve"> </w:t>
      </w:r>
      <w:r w:rsidRPr="00665FD7">
        <w:rPr>
          <w:rFonts w:ascii="Arial" w:hAnsi="Arial" w:cs="Traditional Arabic" w:hint="cs"/>
          <w:b/>
          <w:bCs/>
          <w:rtl/>
        </w:rPr>
        <w:t xml:space="preserve"> مدينة القيروان : </w:t>
      </w:r>
      <w:r w:rsidRPr="00665FD7">
        <w:rPr>
          <w:rFonts w:ascii="Arial" w:hAnsi="Arial" w:cs="Traditional Arabic"/>
          <w:rtl/>
        </w:rPr>
        <w:t>تقع القيروان في تونس على بُعد 156 كم من العاصمة تونس. وكلمة</w:t>
      </w:r>
      <w:r w:rsidRPr="00665FD7">
        <w:rPr>
          <w:rFonts w:ascii="Arial" w:hAnsi="Arial" w:cs="Traditional Arabic"/>
        </w:rPr>
        <w:t xml:space="preserve"> </w:t>
      </w:r>
      <w:r w:rsidRPr="00665FD7">
        <w:rPr>
          <w:rFonts w:ascii="Arial" w:hAnsi="Arial" w:cs="Traditional Arabic"/>
          <w:rtl/>
        </w:rPr>
        <w:t>القيروان كلمة فارسية دخلت إلى العربية، وتعني مكان السلاح ومحط الجيش أو استراحة</w:t>
      </w:r>
      <w:r w:rsidRPr="00665FD7">
        <w:rPr>
          <w:rFonts w:ascii="Arial" w:hAnsi="Arial" w:cs="Traditional Arabic"/>
        </w:rPr>
        <w:t xml:space="preserve"> </w:t>
      </w:r>
      <w:r w:rsidRPr="00665FD7">
        <w:rPr>
          <w:rFonts w:ascii="Arial" w:hAnsi="Arial" w:cs="Traditional Arabic"/>
          <w:rtl/>
        </w:rPr>
        <w:t>القافلة وموضع اجتماع الناس في الحرب. قام بإنشاء القيروان عقبة بن نافع رضي الله</w:t>
      </w:r>
      <w:r w:rsidRPr="00665FD7">
        <w:rPr>
          <w:rFonts w:ascii="Arial" w:hAnsi="Arial" w:cs="Traditional Arabic"/>
        </w:rPr>
        <w:t xml:space="preserve"> </w:t>
      </w:r>
      <w:r w:rsidRPr="00665FD7">
        <w:rPr>
          <w:rFonts w:ascii="Arial" w:hAnsi="Arial" w:cs="Traditional Arabic"/>
          <w:rtl/>
        </w:rPr>
        <w:t>عنه عام 50هـ</w:t>
      </w:r>
      <w:r w:rsidRPr="00665FD7">
        <w:rPr>
          <w:rFonts w:ascii="Arial" w:hAnsi="Arial" w:cs="Traditional Arabic" w:hint="cs"/>
          <w:rtl/>
        </w:rPr>
        <w:t xml:space="preserve"> .  </w:t>
      </w:r>
      <w:r w:rsidRPr="00665FD7">
        <w:rPr>
          <w:rFonts w:ascii="Arial" w:hAnsi="Arial" w:cs="Traditional Arabic"/>
          <w:rtl/>
        </w:rPr>
        <w:t>ويعتبر إنشاء مدينة القيروان بداية تاريخ الحضارة</w:t>
      </w:r>
      <w:r w:rsidRPr="00665FD7">
        <w:rPr>
          <w:rFonts w:ascii="Arial" w:hAnsi="Arial" w:cs="Traditional Arabic"/>
        </w:rPr>
        <w:t xml:space="preserve"> </w:t>
      </w:r>
      <w:r w:rsidRPr="00665FD7">
        <w:rPr>
          <w:rFonts w:ascii="Arial" w:hAnsi="Arial" w:cs="Traditional Arabic"/>
          <w:rtl/>
        </w:rPr>
        <w:t>العربية الإسلامية في المغرب العربي، فلقد كانت مدينة القيروان تلعب دورين هامين في</w:t>
      </w:r>
      <w:r w:rsidRPr="00665FD7">
        <w:rPr>
          <w:rFonts w:ascii="Arial" w:hAnsi="Arial" w:cs="Traditional Arabic"/>
        </w:rPr>
        <w:t xml:space="preserve"> </w:t>
      </w:r>
      <w:r w:rsidRPr="00665FD7">
        <w:rPr>
          <w:rFonts w:ascii="Arial" w:hAnsi="Arial" w:cs="Traditional Arabic"/>
          <w:rtl/>
        </w:rPr>
        <w:t>آن واحد، هما: الجهاد والدعوة، فبينما كانت الجيوش تخرج منها للغزو والفتح، كان</w:t>
      </w:r>
      <w:r w:rsidRPr="00665FD7">
        <w:rPr>
          <w:rFonts w:ascii="Arial" w:hAnsi="Arial" w:cs="Traditional Arabic"/>
        </w:rPr>
        <w:t xml:space="preserve"> </w:t>
      </w:r>
      <w:r w:rsidRPr="00665FD7">
        <w:rPr>
          <w:rFonts w:ascii="Arial" w:hAnsi="Arial" w:cs="Traditional Arabic"/>
          <w:rtl/>
        </w:rPr>
        <w:t>الفقهاء يخرجون منها لينتشروا بين البلاد يعلِّمون العربية وينشرون الإسلام</w:t>
      </w:r>
      <w:r w:rsidRPr="00665FD7">
        <w:rPr>
          <w:rFonts w:ascii="Arial" w:hAnsi="Arial" w:cs="Traditional Arabic" w:hint="cs"/>
          <w:rtl/>
        </w:rPr>
        <w:t xml:space="preserve"> . </w:t>
      </w:r>
      <w:r w:rsidRPr="00665FD7">
        <w:rPr>
          <w:rFonts w:cs="Traditional Arabic"/>
          <w:b/>
          <w:bCs/>
          <w:rtl/>
        </w:rPr>
        <w:t>عقبة بن نافع</w:t>
      </w:r>
      <w:r w:rsidRPr="00665FD7">
        <w:rPr>
          <w:rFonts w:cs="Traditional Arabic"/>
        </w:rPr>
        <w:t xml:space="preserve"> : </w:t>
      </w:r>
      <w:r w:rsidRPr="00665FD7">
        <w:rPr>
          <w:rFonts w:cs="Traditional Arabic"/>
          <w:rtl/>
        </w:rPr>
        <w:t>هو عقبة بن نافع بن عبد القيس الفهرى،</w:t>
      </w:r>
      <w:r w:rsidRPr="00665FD7">
        <w:rPr>
          <w:rFonts w:cs="Traditional Arabic" w:hint="cs"/>
          <w:rtl/>
        </w:rPr>
        <w:t xml:space="preserve"> ( 1 ق هـ، - 63 هـ ) أحد القادة العظام النجباء ، فتح أفريقيا وبنى في تونس مدينة القيروان ومسجدا لا يزال يسمى باسمه ، وهزم كثيرا من الجيوش في طريقه ، وقتل في إحدى المعارك .</w:t>
      </w:r>
    </w:p>
  </w:footnote>
  <w:footnote w:id="444">
    <w:p w:rsidR="00CF3EF0" w:rsidRPr="00665FD7" w:rsidRDefault="00CF3EF0" w:rsidP="00417A6A">
      <w:pPr>
        <w:tabs>
          <w:tab w:val="left" w:pos="3435"/>
          <w:tab w:val="right" w:pos="8306"/>
        </w:tabs>
        <w:autoSpaceDE w:val="0"/>
        <w:autoSpaceDN w:val="0"/>
        <w:adjustRightInd w:val="0"/>
        <w:spacing w:line="440" w:lineRule="exact"/>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ج4 \409      قصة عقبة هذه ذكرها ابن عساكر في تاريخ دمشق : 40 \  351</w:t>
      </w:r>
      <w:r w:rsidRPr="00665FD7">
        <w:rPr>
          <w:rFonts w:cs="Traditional Arabic"/>
        </w:rPr>
        <w:t xml:space="preserve"> </w:t>
      </w:r>
    </w:p>
    <w:p w:rsidR="00CF3EF0" w:rsidRPr="00665FD7" w:rsidRDefault="00CF3EF0" w:rsidP="00417A6A">
      <w:pPr>
        <w:autoSpaceDE w:val="0"/>
        <w:autoSpaceDN w:val="0"/>
        <w:adjustRightInd w:val="0"/>
        <w:spacing w:line="440" w:lineRule="exact"/>
        <w:jc w:val="both"/>
        <w:rPr>
          <w:rFonts w:cs="Traditional Arabic"/>
          <w:rtl/>
        </w:rPr>
      </w:pPr>
      <w:r w:rsidRPr="00665FD7">
        <w:rPr>
          <w:rFonts w:cs="Traditional Arabic" w:hint="cs"/>
          <w:rtl/>
        </w:rPr>
        <w:t xml:space="preserve">ومثل هذه الكرامات ثابتة للصحابة والصالحين من الاولياء ، ونحن هنا نذكر حادثة مشهورة للصحابي الجليل العلاء بن الحضرمي :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أبي</w:t>
      </w:r>
      <w:r w:rsidRPr="00665FD7">
        <w:rPr>
          <w:rFonts w:ascii="Traditional Arabic" w:cs="Traditional Arabic"/>
          <w:rtl/>
        </w:rPr>
        <w:t xml:space="preserve"> </w:t>
      </w:r>
      <w:r w:rsidRPr="00665FD7">
        <w:rPr>
          <w:rFonts w:ascii="Traditional Arabic" w:cs="Traditional Arabic" w:hint="eastAsia"/>
          <w:rtl/>
        </w:rPr>
        <w:t>السليل</w:t>
      </w:r>
      <w:r w:rsidRPr="00665FD7">
        <w:rPr>
          <w:rFonts w:ascii="Traditional Arabic" w:cs="Traditional Arabic"/>
          <w:rtl/>
        </w:rPr>
        <w:t xml:space="preserve"> </w:t>
      </w:r>
      <w:r w:rsidRPr="00665FD7">
        <w:rPr>
          <w:rFonts w:ascii="Traditional Arabic" w:cs="Traditional Arabic" w:hint="eastAsia"/>
          <w:rtl/>
        </w:rPr>
        <w:t>ضريب</w:t>
      </w:r>
      <w:r w:rsidRPr="00665FD7">
        <w:rPr>
          <w:rFonts w:ascii="Traditional Arabic" w:cs="Traditional Arabic"/>
          <w:rtl/>
        </w:rPr>
        <w:t xml:space="preserve"> </w:t>
      </w:r>
      <w:r w:rsidRPr="00665FD7">
        <w:rPr>
          <w:rFonts w:ascii="Traditional Arabic" w:cs="Traditional Arabic" w:hint="eastAsia"/>
          <w:rtl/>
        </w:rPr>
        <w:t>ابن</w:t>
      </w:r>
      <w:r w:rsidRPr="00665FD7">
        <w:rPr>
          <w:rFonts w:ascii="Traditional Arabic" w:cs="Traditional Arabic"/>
          <w:rtl/>
        </w:rPr>
        <w:t xml:space="preserve"> </w:t>
      </w:r>
      <w:r w:rsidRPr="00665FD7">
        <w:rPr>
          <w:rFonts w:ascii="Traditional Arabic" w:cs="Traditional Arabic" w:hint="eastAsia"/>
          <w:rtl/>
        </w:rPr>
        <w:t>نفير</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hint="cs"/>
          <w:rtl/>
        </w:rPr>
        <w:t xml:space="preserve"> :</w:t>
      </w:r>
      <w:r w:rsidRPr="00665FD7">
        <w:rPr>
          <w:rFonts w:cs="Traditional Arabic" w:hint="cs"/>
          <w:b/>
          <w:bCs/>
          <w:rtl/>
        </w:rPr>
        <w:t xml:space="preserve"> </w:t>
      </w:r>
      <w:r w:rsidRPr="00665FD7">
        <w:rPr>
          <w:rFonts w:cs="Traditional Arabic" w:hint="cs"/>
          <w:rtl/>
        </w:rPr>
        <w:t xml:space="preserve">  </w:t>
      </w:r>
      <w:r w:rsidRPr="00665FD7">
        <w:rPr>
          <w:rFonts w:cs="Traditional Arabic" w:hint="eastAsia"/>
          <w:rtl/>
        </w:rPr>
        <w:t>كنت</w:t>
      </w:r>
      <w:r w:rsidRPr="00665FD7">
        <w:rPr>
          <w:rFonts w:cs="Traditional Arabic"/>
          <w:rtl/>
        </w:rPr>
        <w:t xml:space="preserve"> </w:t>
      </w:r>
      <w:r w:rsidRPr="00665FD7">
        <w:rPr>
          <w:rFonts w:cs="Traditional Arabic" w:hint="eastAsia"/>
          <w:rtl/>
        </w:rPr>
        <w:t>مرافقا</w:t>
      </w:r>
      <w:r w:rsidRPr="00665FD7">
        <w:rPr>
          <w:rFonts w:cs="Traditional Arabic"/>
          <w:rtl/>
        </w:rPr>
        <w:t xml:space="preserve"> </w:t>
      </w:r>
      <w:r w:rsidRPr="00665FD7">
        <w:rPr>
          <w:rFonts w:cs="Traditional Arabic" w:hint="eastAsia"/>
          <w:rtl/>
        </w:rPr>
        <w:t>للعلاء</w:t>
      </w:r>
      <w:r w:rsidRPr="00665FD7">
        <w:rPr>
          <w:rFonts w:cs="Traditional Arabic"/>
          <w:rtl/>
        </w:rPr>
        <w:t xml:space="preserve"> </w:t>
      </w:r>
      <w:r w:rsidRPr="00665FD7">
        <w:rPr>
          <w:rFonts w:cs="Traditional Arabic" w:hint="eastAsia"/>
          <w:rtl/>
        </w:rPr>
        <w:t>بن</w:t>
      </w:r>
      <w:r w:rsidRPr="00665FD7">
        <w:rPr>
          <w:rFonts w:cs="Traditional Arabic"/>
          <w:rtl/>
        </w:rPr>
        <w:t xml:space="preserve"> </w:t>
      </w:r>
      <w:r w:rsidRPr="00665FD7">
        <w:rPr>
          <w:rFonts w:cs="Traditional Arabic" w:hint="eastAsia"/>
          <w:rtl/>
        </w:rPr>
        <w:t>الحضرمي</w:t>
      </w:r>
      <w:r w:rsidRPr="00665FD7">
        <w:rPr>
          <w:rFonts w:cs="Traditional Arabic"/>
          <w:rtl/>
        </w:rPr>
        <w:t xml:space="preserve"> </w:t>
      </w:r>
      <w:r w:rsidRPr="00665FD7">
        <w:rPr>
          <w:rFonts w:cs="Traditional Arabic" w:hint="eastAsia"/>
          <w:rtl/>
        </w:rPr>
        <w:t>حين</w:t>
      </w:r>
      <w:r w:rsidRPr="00665FD7">
        <w:rPr>
          <w:rFonts w:cs="Traditional Arabic"/>
          <w:rtl/>
        </w:rPr>
        <w:t xml:space="preserve"> </w:t>
      </w:r>
      <w:r w:rsidRPr="00665FD7">
        <w:rPr>
          <w:rFonts w:cs="Traditional Arabic" w:hint="eastAsia"/>
          <w:rtl/>
        </w:rPr>
        <w:t>بعث</w:t>
      </w:r>
      <w:r w:rsidRPr="00665FD7">
        <w:rPr>
          <w:rFonts w:cs="Traditional Arabic"/>
          <w:rtl/>
        </w:rPr>
        <w:t xml:space="preserve"> </w:t>
      </w:r>
      <w:r w:rsidRPr="00665FD7">
        <w:rPr>
          <w:rFonts w:cs="Traditional Arabic" w:hint="eastAsia"/>
          <w:rtl/>
        </w:rPr>
        <w:t>إلى</w:t>
      </w:r>
      <w:r w:rsidRPr="00665FD7">
        <w:rPr>
          <w:rFonts w:cs="Traditional Arabic"/>
          <w:rtl/>
        </w:rPr>
        <w:t xml:space="preserve"> </w:t>
      </w:r>
      <w:r w:rsidRPr="00665FD7">
        <w:rPr>
          <w:rFonts w:cs="Traditional Arabic" w:hint="eastAsia"/>
          <w:rtl/>
        </w:rPr>
        <w:t>البحرين</w:t>
      </w:r>
      <w:r w:rsidRPr="00665FD7">
        <w:rPr>
          <w:rFonts w:cs="Traditional Arabic"/>
          <w:rtl/>
        </w:rPr>
        <w:t xml:space="preserve"> </w:t>
      </w:r>
      <w:r w:rsidRPr="00665FD7">
        <w:rPr>
          <w:rFonts w:cs="Traditional Arabic" w:hint="cs"/>
          <w:rtl/>
        </w:rPr>
        <w:t xml:space="preserve">، </w:t>
      </w:r>
      <w:r w:rsidRPr="00665FD7">
        <w:rPr>
          <w:rFonts w:cs="Traditional Arabic" w:hint="eastAsia"/>
          <w:rtl/>
        </w:rPr>
        <w:t>فسلكنا</w:t>
      </w:r>
      <w:r w:rsidRPr="00665FD7">
        <w:rPr>
          <w:rFonts w:cs="Traditional Arabic"/>
          <w:rtl/>
        </w:rPr>
        <w:t xml:space="preserve"> </w:t>
      </w:r>
      <w:r w:rsidRPr="00665FD7">
        <w:rPr>
          <w:rFonts w:cs="Traditional Arabic" w:hint="eastAsia"/>
          <w:rtl/>
        </w:rPr>
        <w:t>مفازة</w:t>
      </w:r>
      <w:r w:rsidRPr="00665FD7">
        <w:rPr>
          <w:rFonts w:cs="Traditional Arabic"/>
          <w:rtl/>
        </w:rPr>
        <w:t xml:space="preserve"> </w:t>
      </w:r>
      <w:r w:rsidRPr="00665FD7">
        <w:rPr>
          <w:rFonts w:cs="Traditional Arabic" w:hint="eastAsia"/>
          <w:rtl/>
        </w:rPr>
        <w:t>فعطشنا</w:t>
      </w:r>
      <w:r w:rsidRPr="00665FD7">
        <w:rPr>
          <w:rFonts w:cs="Traditional Arabic"/>
          <w:rtl/>
        </w:rPr>
        <w:t xml:space="preserve"> </w:t>
      </w:r>
      <w:r w:rsidRPr="00665FD7">
        <w:rPr>
          <w:rFonts w:cs="Traditional Arabic" w:hint="eastAsia"/>
          <w:rtl/>
        </w:rPr>
        <w:t>عطشا</w:t>
      </w:r>
      <w:r w:rsidRPr="00665FD7">
        <w:rPr>
          <w:rFonts w:cs="Traditional Arabic"/>
          <w:rtl/>
        </w:rPr>
        <w:t xml:space="preserve"> </w:t>
      </w:r>
      <w:r w:rsidRPr="00665FD7">
        <w:rPr>
          <w:rFonts w:cs="Traditional Arabic" w:hint="eastAsia"/>
          <w:rtl/>
        </w:rPr>
        <w:t>شديدا</w:t>
      </w:r>
      <w:r w:rsidRPr="00665FD7">
        <w:rPr>
          <w:rFonts w:cs="Traditional Arabic"/>
          <w:rtl/>
        </w:rPr>
        <w:t xml:space="preserve"> </w:t>
      </w:r>
      <w:r w:rsidRPr="00665FD7">
        <w:rPr>
          <w:rFonts w:cs="Traditional Arabic" w:hint="eastAsia"/>
          <w:rtl/>
        </w:rPr>
        <w:t>حتى</w:t>
      </w:r>
      <w:r w:rsidRPr="00665FD7">
        <w:rPr>
          <w:rFonts w:cs="Traditional Arabic"/>
          <w:rtl/>
        </w:rPr>
        <w:t xml:space="preserve"> </w:t>
      </w:r>
      <w:r w:rsidRPr="00665FD7">
        <w:rPr>
          <w:rFonts w:cs="Traditional Arabic" w:hint="eastAsia"/>
          <w:rtl/>
        </w:rPr>
        <w:t>خشينا</w:t>
      </w:r>
      <w:r w:rsidRPr="00665FD7">
        <w:rPr>
          <w:rFonts w:cs="Traditional Arabic"/>
          <w:rtl/>
        </w:rPr>
        <w:t xml:space="preserve"> </w:t>
      </w:r>
      <w:r w:rsidRPr="00665FD7">
        <w:rPr>
          <w:rFonts w:cs="Traditional Arabic" w:hint="eastAsia"/>
          <w:rtl/>
        </w:rPr>
        <w:t>على</w:t>
      </w:r>
      <w:r w:rsidRPr="00665FD7">
        <w:rPr>
          <w:rFonts w:cs="Traditional Arabic"/>
          <w:rtl/>
        </w:rPr>
        <w:t xml:space="preserve"> </w:t>
      </w:r>
      <w:r w:rsidRPr="00665FD7">
        <w:rPr>
          <w:rFonts w:cs="Traditional Arabic" w:hint="eastAsia"/>
          <w:rtl/>
        </w:rPr>
        <w:t>أنفسنا</w:t>
      </w:r>
      <w:r w:rsidRPr="00665FD7">
        <w:rPr>
          <w:rFonts w:cs="Traditional Arabic"/>
          <w:rtl/>
        </w:rPr>
        <w:t xml:space="preserve"> </w:t>
      </w:r>
      <w:r w:rsidRPr="00665FD7">
        <w:rPr>
          <w:rFonts w:cs="Traditional Arabic" w:hint="eastAsia"/>
          <w:rtl/>
        </w:rPr>
        <w:t>الهلاك</w:t>
      </w:r>
      <w:r w:rsidRPr="00665FD7">
        <w:rPr>
          <w:rFonts w:cs="Traditional Arabic"/>
          <w:rtl/>
        </w:rPr>
        <w:t xml:space="preserve"> </w:t>
      </w:r>
      <w:r w:rsidRPr="00665FD7">
        <w:rPr>
          <w:rFonts w:cs="Traditional Arabic" w:hint="eastAsia"/>
          <w:rtl/>
        </w:rPr>
        <w:t>وما</w:t>
      </w:r>
      <w:r w:rsidRPr="00665FD7">
        <w:rPr>
          <w:rFonts w:cs="Traditional Arabic"/>
          <w:rtl/>
        </w:rPr>
        <w:t xml:space="preserve"> </w:t>
      </w:r>
      <w:r w:rsidRPr="00665FD7">
        <w:rPr>
          <w:rFonts w:cs="Traditional Arabic" w:hint="eastAsia"/>
          <w:rtl/>
        </w:rPr>
        <w:t>ندري</w:t>
      </w:r>
      <w:r w:rsidRPr="00665FD7">
        <w:rPr>
          <w:rFonts w:cs="Traditional Arabic"/>
          <w:rtl/>
        </w:rPr>
        <w:t xml:space="preserve"> </w:t>
      </w:r>
      <w:r w:rsidRPr="00665FD7">
        <w:rPr>
          <w:rFonts w:cs="Traditional Arabic" w:hint="eastAsia"/>
          <w:rtl/>
        </w:rPr>
        <w:t>ما</w:t>
      </w:r>
      <w:r w:rsidRPr="00665FD7">
        <w:rPr>
          <w:rFonts w:cs="Traditional Arabic"/>
          <w:rtl/>
        </w:rPr>
        <w:t xml:space="preserve"> </w:t>
      </w:r>
      <w:r w:rsidRPr="00665FD7">
        <w:rPr>
          <w:rFonts w:cs="Traditional Arabic" w:hint="eastAsia"/>
          <w:rtl/>
        </w:rPr>
        <w:t>مسافة</w:t>
      </w:r>
      <w:r w:rsidRPr="00665FD7">
        <w:rPr>
          <w:rFonts w:cs="Traditional Arabic"/>
          <w:rtl/>
        </w:rPr>
        <w:t xml:space="preserve"> </w:t>
      </w:r>
      <w:r w:rsidRPr="00665FD7">
        <w:rPr>
          <w:rFonts w:cs="Traditional Arabic" w:hint="eastAsia"/>
          <w:rtl/>
        </w:rPr>
        <w:t>الأرض</w:t>
      </w:r>
      <w:r w:rsidRPr="00665FD7">
        <w:rPr>
          <w:rFonts w:cs="Traditional Arabic" w:hint="cs"/>
          <w:rtl/>
        </w:rPr>
        <w:t xml:space="preserve"> </w:t>
      </w:r>
      <w:r w:rsidRPr="00665FD7">
        <w:rPr>
          <w:rFonts w:cs="Traditional Arabic" w:hint="eastAsia"/>
          <w:rtl/>
        </w:rPr>
        <w:t>فذكر</w:t>
      </w:r>
      <w:r w:rsidRPr="00665FD7">
        <w:rPr>
          <w:rFonts w:cs="Traditional Arabic"/>
          <w:rtl/>
        </w:rPr>
        <w:t xml:space="preserve"> </w:t>
      </w:r>
      <w:r w:rsidRPr="00665FD7">
        <w:rPr>
          <w:rFonts w:cs="Traditional Arabic" w:hint="eastAsia"/>
          <w:rtl/>
        </w:rPr>
        <w:t>ذلك</w:t>
      </w:r>
      <w:r w:rsidRPr="00665FD7">
        <w:rPr>
          <w:rFonts w:cs="Traditional Arabic"/>
          <w:rtl/>
        </w:rPr>
        <w:t xml:space="preserve"> </w:t>
      </w:r>
      <w:r w:rsidRPr="00665FD7">
        <w:rPr>
          <w:rFonts w:cs="Traditional Arabic" w:hint="eastAsia"/>
          <w:rtl/>
        </w:rPr>
        <w:t>له</w:t>
      </w:r>
      <w:r w:rsidRPr="00665FD7">
        <w:rPr>
          <w:rFonts w:cs="Traditional Arabic"/>
          <w:rtl/>
        </w:rPr>
        <w:t xml:space="preserve"> </w:t>
      </w:r>
      <w:r w:rsidRPr="00665FD7">
        <w:rPr>
          <w:rFonts w:cs="Traditional Arabic" w:hint="cs"/>
          <w:rtl/>
        </w:rPr>
        <w:t xml:space="preserve">، </w:t>
      </w:r>
      <w:r w:rsidRPr="00665FD7">
        <w:rPr>
          <w:rFonts w:cs="Traditional Arabic" w:hint="eastAsia"/>
          <w:rtl/>
        </w:rPr>
        <w:t>فنزل</w:t>
      </w:r>
      <w:r w:rsidRPr="00665FD7">
        <w:rPr>
          <w:rFonts w:cs="Traditional Arabic"/>
          <w:rtl/>
        </w:rPr>
        <w:t xml:space="preserve"> </w:t>
      </w:r>
      <w:r w:rsidRPr="00665FD7">
        <w:rPr>
          <w:rFonts w:cs="Traditional Arabic" w:hint="eastAsia"/>
          <w:rtl/>
        </w:rPr>
        <w:t>فصلى</w:t>
      </w:r>
      <w:r w:rsidRPr="00665FD7">
        <w:rPr>
          <w:rFonts w:cs="Traditional Arabic"/>
          <w:rtl/>
        </w:rPr>
        <w:t xml:space="preserve"> </w:t>
      </w:r>
      <w:r w:rsidRPr="00665FD7">
        <w:rPr>
          <w:rFonts w:cs="Traditional Arabic" w:hint="eastAsia"/>
          <w:rtl/>
        </w:rPr>
        <w:t>ركعتين</w:t>
      </w:r>
      <w:r w:rsidRPr="00665FD7">
        <w:rPr>
          <w:rFonts w:cs="Traditional Arabic"/>
          <w:rtl/>
        </w:rPr>
        <w:t xml:space="preserve"> </w:t>
      </w:r>
      <w:r w:rsidRPr="00665FD7">
        <w:rPr>
          <w:rFonts w:cs="Traditional Arabic" w:hint="eastAsia"/>
          <w:rtl/>
        </w:rPr>
        <w:t>ثم</w:t>
      </w:r>
      <w:r w:rsidRPr="00665FD7">
        <w:rPr>
          <w:rFonts w:cs="Traditional Arabic"/>
          <w:rtl/>
        </w:rPr>
        <w:t xml:space="preserve"> </w:t>
      </w:r>
      <w:r w:rsidRPr="00665FD7">
        <w:rPr>
          <w:rFonts w:cs="Traditional Arabic" w:hint="eastAsia"/>
          <w:rtl/>
        </w:rPr>
        <w:t>قال</w:t>
      </w:r>
      <w:r w:rsidRPr="00665FD7">
        <w:rPr>
          <w:rFonts w:cs="Traditional Arabic" w:hint="cs"/>
          <w:rtl/>
        </w:rPr>
        <w:t xml:space="preserve"> : </w:t>
      </w:r>
      <w:r w:rsidRPr="00665FD7">
        <w:rPr>
          <w:rFonts w:cs="Traditional Arabic" w:hint="eastAsia"/>
          <w:rtl/>
        </w:rPr>
        <w:t>يا</w:t>
      </w:r>
      <w:r w:rsidRPr="00665FD7">
        <w:rPr>
          <w:rFonts w:cs="Traditional Arabic"/>
          <w:rtl/>
        </w:rPr>
        <w:t xml:space="preserve"> </w:t>
      </w:r>
      <w:r w:rsidRPr="00665FD7">
        <w:rPr>
          <w:rFonts w:cs="Traditional Arabic" w:hint="eastAsia"/>
          <w:rtl/>
        </w:rPr>
        <w:t>حليم</w:t>
      </w:r>
      <w:r w:rsidRPr="00665FD7">
        <w:rPr>
          <w:rFonts w:cs="Traditional Arabic"/>
          <w:rtl/>
        </w:rPr>
        <w:t xml:space="preserve"> </w:t>
      </w:r>
      <w:r w:rsidRPr="00665FD7">
        <w:rPr>
          <w:rFonts w:cs="Traditional Arabic" w:hint="eastAsia"/>
          <w:rtl/>
        </w:rPr>
        <w:t>يا</w:t>
      </w:r>
      <w:r w:rsidRPr="00665FD7">
        <w:rPr>
          <w:rFonts w:cs="Traditional Arabic"/>
          <w:rtl/>
        </w:rPr>
        <w:t xml:space="preserve"> </w:t>
      </w:r>
      <w:r w:rsidRPr="00665FD7">
        <w:rPr>
          <w:rFonts w:cs="Traditional Arabic" w:hint="eastAsia"/>
          <w:rtl/>
        </w:rPr>
        <w:t>عليم</w:t>
      </w:r>
      <w:r w:rsidRPr="00665FD7">
        <w:rPr>
          <w:rFonts w:cs="Traditional Arabic"/>
          <w:rtl/>
        </w:rPr>
        <w:t xml:space="preserve"> </w:t>
      </w:r>
      <w:r w:rsidRPr="00665FD7">
        <w:rPr>
          <w:rFonts w:cs="Traditional Arabic" w:hint="eastAsia"/>
          <w:rtl/>
        </w:rPr>
        <w:t>يا</w:t>
      </w:r>
      <w:r w:rsidRPr="00665FD7">
        <w:rPr>
          <w:rFonts w:cs="Traditional Arabic"/>
          <w:rtl/>
        </w:rPr>
        <w:t xml:space="preserve"> </w:t>
      </w:r>
      <w:r w:rsidRPr="00665FD7">
        <w:rPr>
          <w:rFonts w:cs="Traditional Arabic" w:hint="eastAsia"/>
          <w:rtl/>
        </w:rPr>
        <w:t>علي</w:t>
      </w:r>
      <w:r w:rsidRPr="00665FD7">
        <w:rPr>
          <w:rFonts w:cs="Traditional Arabic"/>
          <w:rtl/>
        </w:rPr>
        <w:t xml:space="preserve"> </w:t>
      </w:r>
      <w:r w:rsidRPr="00665FD7">
        <w:rPr>
          <w:rFonts w:cs="Traditional Arabic" w:hint="eastAsia"/>
          <w:rtl/>
        </w:rPr>
        <w:t>يا</w:t>
      </w:r>
      <w:r w:rsidRPr="00665FD7">
        <w:rPr>
          <w:rFonts w:cs="Traditional Arabic"/>
          <w:rtl/>
        </w:rPr>
        <w:t xml:space="preserve"> </w:t>
      </w:r>
      <w:r w:rsidRPr="00665FD7">
        <w:rPr>
          <w:rFonts w:cs="Traditional Arabic" w:hint="eastAsia"/>
          <w:rtl/>
        </w:rPr>
        <w:t>عظيم</w:t>
      </w:r>
      <w:r w:rsidRPr="00665FD7">
        <w:rPr>
          <w:rFonts w:cs="Traditional Arabic"/>
          <w:rtl/>
        </w:rPr>
        <w:t xml:space="preserve"> </w:t>
      </w:r>
      <w:r w:rsidRPr="00665FD7">
        <w:rPr>
          <w:rFonts w:cs="Traditional Arabic" w:hint="eastAsia"/>
          <w:rtl/>
        </w:rPr>
        <w:t>اسقنا</w:t>
      </w:r>
      <w:r w:rsidRPr="00665FD7">
        <w:rPr>
          <w:rFonts w:cs="Traditional Arabic"/>
          <w:rtl/>
        </w:rPr>
        <w:t xml:space="preserve"> </w:t>
      </w:r>
      <w:r w:rsidRPr="00665FD7">
        <w:rPr>
          <w:rFonts w:cs="Traditional Arabic" w:hint="cs"/>
          <w:rtl/>
        </w:rPr>
        <w:t xml:space="preserve">، </w:t>
      </w:r>
      <w:r w:rsidRPr="00665FD7">
        <w:rPr>
          <w:rFonts w:cs="Traditional Arabic" w:hint="eastAsia"/>
          <w:rtl/>
        </w:rPr>
        <w:t>قال</w:t>
      </w:r>
      <w:r w:rsidRPr="00665FD7">
        <w:rPr>
          <w:rFonts w:cs="Traditional Arabic"/>
          <w:rtl/>
        </w:rPr>
        <w:t xml:space="preserve"> </w:t>
      </w:r>
      <w:r w:rsidRPr="00665FD7">
        <w:rPr>
          <w:rFonts w:cs="Traditional Arabic" w:hint="cs"/>
          <w:rtl/>
        </w:rPr>
        <w:t xml:space="preserve">: </w:t>
      </w:r>
      <w:r w:rsidRPr="00665FD7">
        <w:rPr>
          <w:rFonts w:cs="Traditional Arabic" w:hint="eastAsia"/>
          <w:rtl/>
        </w:rPr>
        <w:t>فإذا</w:t>
      </w:r>
      <w:r w:rsidRPr="00665FD7">
        <w:rPr>
          <w:rFonts w:cs="Traditional Arabic"/>
          <w:rtl/>
        </w:rPr>
        <w:t xml:space="preserve"> </w:t>
      </w:r>
      <w:r w:rsidRPr="00665FD7">
        <w:rPr>
          <w:rFonts w:cs="Traditional Arabic" w:hint="eastAsia"/>
          <w:rtl/>
        </w:rPr>
        <w:t>نحن</w:t>
      </w:r>
      <w:r w:rsidRPr="00665FD7">
        <w:rPr>
          <w:rFonts w:cs="Traditional Arabic"/>
          <w:rtl/>
        </w:rPr>
        <w:t xml:space="preserve"> </w:t>
      </w:r>
      <w:r w:rsidRPr="00665FD7">
        <w:rPr>
          <w:rFonts w:cs="Traditional Arabic" w:hint="eastAsia"/>
          <w:rtl/>
        </w:rPr>
        <w:t>بسحابة</w:t>
      </w:r>
      <w:r w:rsidRPr="00665FD7">
        <w:rPr>
          <w:rFonts w:cs="Traditional Arabic"/>
          <w:rtl/>
        </w:rPr>
        <w:t xml:space="preserve"> </w:t>
      </w:r>
      <w:r w:rsidRPr="00665FD7">
        <w:rPr>
          <w:rFonts w:cs="Traditional Arabic" w:hint="eastAsia"/>
          <w:rtl/>
        </w:rPr>
        <w:t>كأنها</w:t>
      </w:r>
      <w:r w:rsidRPr="00665FD7">
        <w:rPr>
          <w:rFonts w:cs="Traditional Arabic"/>
          <w:rtl/>
        </w:rPr>
        <w:t xml:space="preserve"> </w:t>
      </w:r>
      <w:r w:rsidRPr="00665FD7">
        <w:rPr>
          <w:rFonts w:cs="Traditional Arabic" w:hint="eastAsia"/>
          <w:rtl/>
        </w:rPr>
        <w:t>جناح</w:t>
      </w:r>
      <w:r w:rsidRPr="00665FD7">
        <w:rPr>
          <w:rFonts w:cs="Traditional Arabic"/>
          <w:rtl/>
        </w:rPr>
        <w:t xml:space="preserve"> </w:t>
      </w:r>
      <w:r w:rsidRPr="00665FD7">
        <w:rPr>
          <w:rFonts w:cs="Traditional Arabic" w:hint="eastAsia"/>
          <w:rtl/>
        </w:rPr>
        <w:t>طائر</w:t>
      </w:r>
      <w:r w:rsidRPr="00665FD7">
        <w:rPr>
          <w:rFonts w:cs="Traditional Arabic"/>
          <w:rtl/>
        </w:rPr>
        <w:t xml:space="preserve"> </w:t>
      </w:r>
      <w:r w:rsidRPr="00665FD7">
        <w:rPr>
          <w:rFonts w:cs="Traditional Arabic" w:hint="eastAsia"/>
          <w:rtl/>
        </w:rPr>
        <w:t>قد</w:t>
      </w:r>
      <w:r w:rsidRPr="00665FD7">
        <w:rPr>
          <w:rFonts w:cs="Traditional Arabic"/>
          <w:rtl/>
        </w:rPr>
        <w:t xml:space="preserve"> </w:t>
      </w:r>
      <w:r w:rsidRPr="00665FD7">
        <w:rPr>
          <w:rFonts w:cs="Traditional Arabic" w:hint="eastAsia"/>
          <w:rtl/>
        </w:rPr>
        <w:t>أظلتنا</w:t>
      </w:r>
      <w:r w:rsidRPr="00665FD7">
        <w:rPr>
          <w:rFonts w:cs="Traditional Arabic"/>
          <w:rtl/>
        </w:rPr>
        <w:t xml:space="preserve"> </w:t>
      </w:r>
      <w:r w:rsidRPr="00665FD7">
        <w:rPr>
          <w:rFonts w:cs="Traditional Arabic" w:hint="eastAsia"/>
          <w:rtl/>
        </w:rPr>
        <w:t>حتى</w:t>
      </w:r>
      <w:r w:rsidRPr="00665FD7">
        <w:rPr>
          <w:rFonts w:cs="Traditional Arabic"/>
          <w:rtl/>
        </w:rPr>
        <w:t xml:space="preserve"> </w:t>
      </w:r>
      <w:r w:rsidRPr="00665FD7">
        <w:rPr>
          <w:rFonts w:cs="Traditional Arabic" w:hint="eastAsia"/>
          <w:rtl/>
        </w:rPr>
        <w:t>أتينا</w:t>
      </w:r>
      <w:r w:rsidRPr="00665FD7">
        <w:rPr>
          <w:rFonts w:cs="Traditional Arabic"/>
          <w:rtl/>
        </w:rPr>
        <w:t xml:space="preserve"> </w:t>
      </w:r>
      <w:r w:rsidRPr="00665FD7">
        <w:rPr>
          <w:rFonts w:cs="Traditional Arabic" w:hint="eastAsia"/>
          <w:rtl/>
        </w:rPr>
        <w:t>على</w:t>
      </w:r>
      <w:r w:rsidRPr="00665FD7">
        <w:rPr>
          <w:rFonts w:cs="Traditional Arabic"/>
          <w:rtl/>
        </w:rPr>
        <w:t xml:space="preserve"> </w:t>
      </w:r>
      <w:r w:rsidRPr="00665FD7">
        <w:rPr>
          <w:rFonts w:cs="Traditional Arabic" w:hint="eastAsia"/>
          <w:rtl/>
        </w:rPr>
        <w:t>خليج</w:t>
      </w:r>
      <w:r w:rsidRPr="00665FD7">
        <w:rPr>
          <w:rFonts w:cs="Traditional Arabic"/>
          <w:rtl/>
        </w:rPr>
        <w:t xml:space="preserve"> </w:t>
      </w:r>
      <w:r w:rsidRPr="00665FD7">
        <w:rPr>
          <w:rFonts w:cs="Traditional Arabic" w:hint="eastAsia"/>
          <w:rtl/>
        </w:rPr>
        <w:t>من</w:t>
      </w:r>
      <w:r w:rsidRPr="00665FD7">
        <w:rPr>
          <w:rFonts w:cs="Traditional Arabic"/>
          <w:rtl/>
        </w:rPr>
        <w:t xml:space="preserve"> </w:t>
      </w:r>
      <w:r w:rsidRPr="00665FD7">
        <w:rPr>
          <w:rFonts w:cs="Traditional Arabic" w:hint="eastAsia"/>
          <w:rtl/>
        </w:rPr>
        <w:t>البحر</w:t>
      </w:r>
      <w:r w:rsidRPr="00665FD7">
        <w:rPr>
          <w:rFonts w:cs="Traditional Arabic"/>
          <w:rtl/>
        </w:rPr>
        <w:t xml:space="preserve"> </w:t>
      </w:r>
      <w:r w:rsidRPr="00665FD7">
        <w:rPr>
          <w:rFonts w:cs="Traditional Arabic" w:hint="eastAsia"/>
          <w:rtl/>
        </w:rPr>
        <w:t>ماخيض</w:t>
      </w:r>
      <w:r w:rsidRPr="00665FD7">
        <w:rPr>
          <w:rFonts w:cs="Traditional Arabic"/>
          <w:rtl/>
        </w:rPr>
        <w:t xml:space="preserve"> </w:t>
      </w:r>
      <w:r w:rsidRPr="00665FD7">
        <w:rPr>
          <w:rFonts w:cs="Traditional Arabic" w:hint="eastAsia"/>
          <w:rtl/>
        </w:rPr>
        <w:t>قبل</w:t>
      </w:r>
      <w:r w:rsidRPr="00665FD7">
        <w:rPr>
          <w:rFonts w:cs="Traditional Arabic"/>
          <w:rtl/>
        </w:rPr>
        <w:t xml:space="preserve"> </w:t>
      </w:r>
      <w:r w:rsidRPr="00665FD7">
        <w:rPr>
          <w:rFonts w:cs="Traditional Arabic" w:hint="eastAsia"/>
          <w:rtl/>
        </w:rPr>
        <w:t>ذلك</w:t>
      </w:r>
      <w:r w:rsidRPr="00665FD7">
        <w:rPr>
          <w:rFonts w:cs="Traditional Arabic"/>
          <w:rtl/>
        </w:rPr>
        <w:t xml:space="preserve"> </w:t>
      </w:r>
      <w:r w:rsidRPr="00665FD7">
        <w:rPr>
          <w:rFonts w:cs="Traditional Arabic" w:hint="eastAsia"/>
          <w:rtl/>
        </w:rPr>
        <w:t>اليوم</w:t>
      </w:r>
      <w:r w:rsidRPr="00665FD7">
        <w:rPr>
          <w:rFonts w:cs="Traditional Arabic"/>
          <w:rtl/>
        </w:rPr>
        <w:t xml:space="preserve"> </w:t>
      </w:r>
      <w:r w:rsidRPr="00665FD7">
        <w:rPr>
          <w:rFonts w:cs="Traditional Arabic" w:hint="eastAsia"/>
          <w:rtl/>
        </w:rPr>
        <w:t>ولا</w:t>
      </w:r>
      <w:r w:rsidRPr="00665FD7">
        <w:rPr>
          <w:rFonts w:cs="Traditional Arabic"/>
          <w:rtl/>
        </w:rPr>
        <w:t xml:space="preserve"> </w:t>
      </w:r>
      <w:r w:rsidRPr="00665FD7">
        <w:rPr>
          <w:rFonts w:cs="Traditional Arabic" w:hint="eastAsia"/>
          <w:rtl/>
        </w:rPr>
        <w:t>خيض</w:t>
      </w:r>
      <w:r w:rsidRPr="00665FD7">
        <w:rPr>
          <w:rFonts w:cs="Traditional Arabic"/>
          <w:rtl/>
        </w:rPr>
        <w:t xml:space="preserve"> </w:t>
      </w:r>
      <w:r w:rsidRPr="00665FD7">
        <w:rPr>
          <w:rFonts w:cs="Traditional Arabic" w:hint="eastAsia"/>
          <w:rtl/>
        </w:rPr>
        <w:t>بعده</w:t>
      </w:r>
      <w:r w:rsidRPr="00665FD7">
        <w:rPr>
          <w:rFonts w:cs="Traditional Arabic"/>
          <w:rtl/>
        </w:rPr>
        <w:t xml:space="preserve"> </w:t>
      </w:r>
      <w:r w:rsidRPr="00665FD7">
        <w:rPr>
          <w:rFonts w:cs="Traditional Arabic" w:hint="eastAsia"/>
          <w:rtl/>
        </w:rPr>
        <w:t>فالتمسنا</w:t>
      </w:r>
      <w:r w:rsidRPr="00665FD7">
        <w:rPr>
          <w:rFonts w:cs="Traditional Arabic"/>
          <w:rtl/>
        </w:rPr>
        <w:t xml:space="preserve"> </w:t>
      </w:r>
      <w:r w:rsidRPr="00665FD7">
        <w:rPr>
          <w:rFonts w:cs="Traditional Arabic" w:hint="eastAsia"/>
          <w:rtl/>
        </w:rPr>
        <w:t>سفنا</w:t>
      </w:r>
      <w:r w:rsidRPr="00665FD7">
        <w:rPr>
          <w:rFonts w:cs="Traditional Arabic"/>
          <w:rtl/>
        </w:rPr>
        <w:t xml:space="preserve"> </w:t>
      </w:r>
      <w:r w:rsidRPr="00665FD7">
        <w:rPr>
          <w:rFonts w:cs="Traditional Arabic" w:hint="eastAsia"/>
          <w:rtl/>
        </w:rPr>
        <w:t>فلم</w:t>
      </w:r>
      <w:r w:rsidRPr="00665FD7">
        <w:rPr>
          <w:rFonts w:cs="Traditional Arabic"/>
          <w:rtl/>
        </w:rPr>
        <w:t xml:space="preserve"> </w:t>
      </w:r>
      <w:r w:rsidRPr="00665FD7">
        <w:rPr>
          <w:rFonts w:cs="Traditional Arabic" w:hint="eastAsia"/>
          <w:rtl/>
        </w:rPr>
        <w:t xml:space="preserve">نجد </w:t>
      </w:r>
      <w:r w:rsidRPr="00665FD7">
        <w:rPr>
          <w:rFonts w:cs="Traditional Arabic" w:hint="cs"/>
          <w:rtl/>
        </w:rPr>
        <w:t xml:space="preserve">، </w:t>
      </w:r>
      <w:r w:rsidRPr="00665FD7">
        <w:rPr>
          <w:rFonts w:cs="Traditional Arabic" w:hint="eastAsia"/>
          <w:rtl/>
        </w:rPr>
        <w:t>فذكرنا</w:t>
      </w:r>
      <w:r w:rsidRPr="00665FD7">
        <w:rPr>
          <w:rFonts w:cs="Traditional Arabic"/>
          <w:rtl/>
        </w:rPr>
        <w:t xml:space="preserve"> </w:t>
      </w:r>
      <w:r w:rsidRPr="00665FD7">
        <w:rPr>
          <w:rFonts w:cs="Traditional Arabic" w:hint="eastAsia"/>
          <w:rtl/>
        </w:rPr>
        <w:t>ذلك</w:t>
      </w:r>
      <w:r w:rsidRPr="00665FD7">
        <w:rPr>
          <w:rFonts w:cs="Traditional Arabic"/>
          <w:rtl/>
        </w:rPr>
        <w:t xml:space="preserve"> </w:t>
      </w:r>
      <w:r w:rsidRPr="00665FD7">
        <w:rPr>
          <w:rFonts w:cs="Traditional Arabic" w:hint="eastAsia"/>
          <w:rtl/>
        </w:rPr>
        <w:t>له</w:t>
      </w:r>
      <w:r w:rsidRPr="00665FD7">
        <w:rPr>
          <w:rFonts w:cs="Traditional Arabic"/>
          <w:rtl/>
        </w:rPr>
        <w:t xml:space="preserve"> </w:t>
      </w:r>
      <w:r w:rsidRPr="00665FD7">
        <w:rPr>
          <w:rFonts w:cs="Traditional Arabic" w:hint="eastAsia"/>
          <w:rtl/>
        </w:rPr>
        <w:t>فصلى</w:t>
      </w:r>
      <w:r w:rsidRPr="00665FD7">
        <w:rPr>
          <w:rFonts w:cs="Traditional Arabic"/>
          <w:rtl/>
        </w:rPr>
        <w:t xml:space="preserve"> </w:t>
      </w:r>
      <w:r w:rsidRPr="00665FD7">
        <w:rPr>
          <w:rFonts w:cs="Traditional Arabic" w:hint="eastAsia"/>
          <w:rtl/>
        </w:rPr>
        <w:t>ركعتين</w:t>
      </w:r>
      <w:r w:rsidRPr="00665FD7">
        <w:rPr>
          <w:rFonts w:cs="Traditional Arabic"/>
          <w:rtl/>
        </w:rPr>
        <w:t xml:space="preserve"> </w:t>
      </w:r>
      <w:r w:rsidRPr="00665FD7">
        <w:rPr>
          <w:rFonts w:cs="Traditional Arabic" w:hint="eastAsia"/>
          <w:rtl/>
        </w:rPr>
        <w:t>ثم</w:t>
      </w:r>
      <w:r w:rsidRPr="00665FD7">
        <w:rPr>
          <w:rFonts w:cs="Traditional Arabic"/>
          <w:rtl/>
        </w:rPr>
        <w:t xml:space="preserve"> </w:t>
      </w:r>
      <w:r w:rsidRPr="00665FD7">
        <w:rPr>
          <w:rFonts w:cs="Traditional Arabic" w:hint="eastAsia"/>
          <w:rtl/>
        </w:rPr>
        <w:t>قال</w:t>
      </w:r>
      <w:r w:rsidRPr="00665FD7">
        <w:rPr>
          <w:rFonts w:cs="Traditional Arabic"/>
          <w:rtl/>
        </w:rPr>
        <w:t xml:space="preserve"> </w:t>
      </w:r>
      <w:r w:rsidRPr="00665FD7">
        <w:rPr>
          <w:rFonts w:cs="Traditional Arabic" w:hint="cs"/>
          <w:rtl/>
        </w:rPr>
        <w:t xml:space="preserve">: </w:t>
      </w:r>
      <w:r w:rsidRPr="00665FD7">
        <w:rPr>
          <w:rFonts w:cs="Traditional Arabic" w:hint="eastAsia"/>
          <w:rtl/>
        </w:rPr>
        <w:t>يا</w:t>
      </w:r>
      <w:r w:rsidRPr="00665FD7">
        <w:rPr>
          <w:rFonts w:cs="Traditional Arabic"/>
          <w:rtl/>
        </w:rPr>
        <w:t xml:space="preserve"> </w:t>
      </w:r>
      <w:r w:rsidRPr="00665FD7">
        <w:rPr>
          <w:rFonts w:cs="Traditional Arabic" w:hint="eastAsia"/>
          <w:rtl/>
        </w:rPr>
        <w:t>حليم</w:t>
      </w:r>
      <w:r w:rsidRPr="00665FD7">
        <w:rPr>
          <w:rFonts w:cs="Traditional Arabic"/>
          <w:rtl/>
        </w:rPr>
        <w:t xml:space="preserve"> </w:t>
      </w:r>
      <w:r w:rsidRPr="00665FD7">
        <w:rPr>
          <w:rFonts w:cs="Traditional Arabic" w:hint="eastAsia"/>
          <w:rtl/>
        </w:rPr>
        <w:t>يا</w:t>
      </w:r>
      <w:r w:rsidRPr="00665FD7">
        <w:rPr>
          <w:rFonts w:cs="Traditional Arabic"/>
          <w:rtl/>
        </w:rPr>
        <w:t xml:space="preserve"> </w:t>
      </w:r>
      <w:r w:rsidRPr="00665FD7">
        <w:rPr>
          <w:rFonts w:cs="Traditional Arabic" w:hint="eastAsia"/>
          <w:rtl/>
        </w:rPr>
        <w:t>عليم</w:t>
      </w:r>
      <w:r w:rsidRPr="00665FD7">
        <w:rPr>
          <w:rFonts w:cs="Traditional Arabic"/>
          <w:rtl/>
        </w:rPr>
        <w:t xml:space="preserve"> </w:t>
      </w:r>
      <w:r w:rsidRPr="00665FD7">
        <w:rPr>
          <w:rFonts w:cs="Traditional Arabic" w:hint="eastAsia"/>
          <w:rtl/>
        </w:rPr>
        <w:t>يا</w:t>
      </w:r>
      <w:r w:rsidRPr="00665FD7">
        <w:rPr>
          <w:rFonts w:cs="Traditional Arabic"/>
          <w:rtl/>
        </w:rPr>
        <w:t xml:space="preserve"> </w:t>
      </w:r>
      <w:r w:rsidRPr="00665FD7">
        <w:rPr>
          <w:rFonts w:cs="Traditional Arabic" w:hint="eastAsia"/>
          <w:rtl/>
        </w:rPr>
        <w:t>علي</w:t>
      </w:r>
      <w:r w:rsidRPr="00665FD7">
        <w:rPr>
          <w:rFonts w:cs="Traditional Arabic"/>
          <w:rtl/>
        </w:rPr>
        <w:t xml:space="preserve"> </w:t>
      </w:r>
      <w:r w:rsidRPr="00665FD7">
        <w:rPr>
          <w:rFonts w:cs="Traditional Arabic" w:hint="eastAsia"/>
          <w:rtl/>
        </w:rPr>
        <w:t>يا</w:t>
      </w:r>
      <w:r w:rsidRPr="00665FD7">
        <w:rPr>
          <w:rFonts w:cs="Traditional Arabic"/>
          <w:rtl/>
        </w:rPr>
        <w:t xml:space="preserve"> </w:t>
      </w:r>
      <w:r w:rsidRPr="00665FD7">
        <w:rPr>
          <w:rFonts w:cs="Traditional Arabic" w:hint="eastAsia"/>
          <w:rtl/>
        </w:rPr>
        <w:t>عظيم</w:t>
      </w:r>
      <w:r w:rsidRPr="00665FD7">
        <w:rPr>
          <w:rFonts w:cs="Traditional Arabic"/>
          <w:rtl/>
        </w:rPr>
        <w:t xml:space="preserve"> </w:t>
      </w:r>
      <w:r w:rsidRPr="00665FD7">
        <w:rPr>
          <w:rFonts w:cs="Traditional Arabic" w:hint="eastAsia"/>
          <w:rtl/>
        </w:rPr>
        <w:t>أجرنا</w:t>
      </w:r>
      <w:r w:rsidRPr="00665FD7">
        <w:rPr>
          <w:rFonts w:cs="Traditional Arabic"/>
          <w:rtl/>
        </w:rPr>
        <w:t xml:space="preserve"> </w:t>
      </w:r>
      <w:r w:rsidRPr="00665FD7">
        <w:rPr>
          <w:rFonts w:cs="Traditional Arabic" w:hint="cs"/>
          <w:rtl/>
        </w:rPr>
        <w:t xml:space="preserve">، </w:t>
      </w:r>
      <w:r w:rsidRPr="00665FD7">
        <w:rPr>
          <w:rFonts w:cs="Traditional Arabic" w:hint="eastAsia"/>
          <w:rtl/>
        </w:rPr>
        <w:t>ثم</w:t>
      </w:r>
      <w:r w:rsidRPr="00665FD7">
        <w:rPr>
          <w:rFonts w:cs="Traditional Arabic"/>
          <w:rtl/>
        </w:rPr>
        <w:t xml:space="preserve"> </w:t>
      </w:r>
      <w:r w:rsidRPr="00665FD7">
        <w:rPr>
          <w:rFonts w:cs="Traditional Arabic" w:hint="eastAsia"/>
          <w:rtl/>
        </w:rPr>
        <w:t>أخذ</w:t>
      </w:r>
      <w:r w:rsidRPr="00665FD7">
        <w:rPr>
          <w:rFonts w:cs="Traditional Arabic"/>
          <w:rtl/>
        </w:rPr>
        <w:t xml:space="preserve"> </w:t>
      </w:r>
      <w:r w:rsidRPr="00665FD7">
        <w:rPr>
          <w:rFonts w:cs="Traditional Arabic" w:hint="eastAsia"/>
          <w:rtl/>
        </w:rPr>
        <w:t>بعنان</w:t>
      </w:r>
      <w:r w:rsidRPr="00665FD7">
        <w:rPr>
          <w:rFonts w:cs="Traditional Arabic"/>
          <w:rtl/>
        </w:rPr>
        <w:t xml:space="preserve"> </w:t>
      </w:r>
      <w:r w:rsidRPr="00665FD7">
        <w:rPr>
          <w:rFonts w:cs="Traditional Arabic" w:hint="eastAsia"/>
          <w:rtl/>
        </w:rPr>
        <w:t>فرسه</w:t>
      </w:r>
      <w:r w:rsidRPr="00665FD7">
        <w:rPr>
          <w:rFonts w:cs="Traditional Arabic"/>
          <w:rtl/>
        </w:rPr>
        <w:t xml:space="preserve"> </w:t>
      </w:r>
      <w:r w:rsidRPr="00665FD7">
        <w:rPr>
          <w:rFonts w:cs="Traditional Arabic" w:hint="eastAsia"/>
          <w:rtl/>
        </w:rPr>
        <w:t>ثم</w:t>
      </w:r>
      <w:r w:rsidRPr="00665FD7">
        <w:rPr>
          <w:rFonts w:cs="Traditional Arabic"/>
          <w:rtl/>
        </w:rPr>
        <w:t xml:space="preserve"> </w:t>
      </w:r>
      <w:r w:rsidRPr="00665FD7">
        <w:rPr>
          <w:rFonts w:cs="Traditional Arabic" w:hint="eastAsia"/>
          <w:rtl/>
        </w:rPr>
        <w:t>قال</w:t>
      </w:r>
      <w:r w:rsidRPr="00665FD7">
        <w:rPr>
          <w:rFonts w:cs="Traditional Arabic"/>
          <w:rtl/>
        </w:rPr>
        <w:t xml:space="preserve"> </w:t>
      </w:r>
      <w:r w:rsidRPr="00665FD7">
        <w:rPr>
          <w:rFonts w:cs="Traditional Arabic" w:hint="cs"/>
          <w:rtl/>
        </w:rPr>
        <w:t xml:space="preserve">: </w:t>
      </w:r>
      <w:r w:rsidRPr="00665FD7">
        <w:rPr>
          <w:rFonts w:cs="Traditional Arabic" w:hint="eastAsia"/>
          <w:rtl/>
        </w:rPr>
        <w:t>جوزوا</w:t>
      </w:r>
      <w:r w:rsidRPr="00665FD7">
        <w:rPr>
          <w:rFonts w:cs="Traditional Arabic"/>
          <w:rtl/>
        </w:rPr>
        <w:t xml:space="preserve"> </w:t>
      </w:r>
      <w:r w:rsidRPr="00665FD7">
        <w:rPr>
          <w:rFonts w:cs="Traditional Arabic" w:hint="eastAsia"/>
          <w:rtl/>
        </w:rPr>
        <w:t>باسم</w:t>
      </w:r>
      <w:r w:rsidRPr="00665FD7">
        <w:rPr>
          <w:rFonts w:cs="Traditional Arabic"/>
          <w:rtl/>
        </w:rPr>
        <w:t xml:space="preserve"> </w:t>
      </w:r>
      <w:r w:rsidRPr="00665FD7">
        <w:rPr>
          <w:rFonts w:cs="Traditional Arabic" w:hint="eastAsia"/>
          <w:rtl/>
        </w:rPr>
        <w:t>الله</w:t>
      </w:r>
      <w:r w:rsidRPr="00665FD7">
        <w:rPr>
          <w:rFonts w:cs="Traditional Arabic" w:hint="cs"/>
          <w:rtl/>
        </w:rPr>
        <w:t xml:space="preserve"> . </w:t>
      </w:r>
      <w:r w:rsidRPr="00665FD7">
        <w:rPr>
          <w:rFonts w:cs="Traditional Arabic" w:hint="eastAsia"/>
          <w:rtl/>
        </w:rPr>
        <w:t>قال</w:t>
      </w:r>
      <w:r w:rsidRPr="00665FD7">
        <w:rPr>
          <w:rFonts w:cs="Traditional Arabic"/>
          <w:rtl/>
        </w:rPr>
        <w:t xml:space="preserve"> </w:t>
      </w:r>
      <w:r w:rsidRPr="00665FD7">
        <w:rPr>
          <w:rFonts w:cs="Traditional Arabic" w:hint="eastAsia"/>
          <w:rtl/>
        </w:rPr>
        <w:t>أبو</w:t>
      </w:r>
      <w:r w:rsidRPr="00665FD7">
        <w:rPr>
          <w:rFonts w:cs="Traditional Arabic"/>
          <w:rtl/>
        </w:rPr>
        <w:t xml:space="preserve"> </w:t>
      </w:r>
      <w:r w:rsidRPr="00665FD7">
        <w:rPr>
          <w:rFonts w:cs="Traditional Arabic" w:hint="eastAsia"/>
          <w:rtl/>
        </w:rPr>
        <w:t>هريرة</w:t>
      </w:r>
      <w:r w:rsidRPr="00665FD7">
        <w:rPr>
          <w:rFonts w:cs="Traditional Arabic"/>
          <w:rtl/>
        </w:rPr>
        <w:t xml:space="preserve"> </w:t>
      </w:r>
      <w:r w:rsidRPr="00665FD7">
        <w:rPr>
          <w:rFonts w:cs="Traditional Arabic" w:hint="cs"/>
          <w:rtl/>
        </w:rPr>
        <w:t xml:space="preserve">: </w:t>
      </w:r>
      <w:r w:rsidRPr="00665FD7">
        <w:rPr>
          <w:rFonts w:cs="Traditional Arabic" w:hint="eastAsia"/>
          <w:rtl/>
        </w:rPr>
        <w:t>فمشينا</w:t>
      </w:r>
      <w:r w:rsidRPr="00665FD7">
        <w:rPr>
          <w:rFonts w:cs="Traditional Arabic"/>
          <w:rtl/>
        </w:rPr>
        <w:t xml:space="preserve"> </w:t>
      </w:r>
      <w:r w:rsidRPr="00665FD7">
        <w:rPr>
          <w:rFonts w:cs="Traditional Arabic" w:hint="eastAsia"/>
          <w:rtl/>
        </w:rPr>
        <w:t>على</w:t>
      </w:r>
      <w:r w:rsidRPr="00665FD7">
        <w:rPr>
          <w:rFonts w:cs="Traditional Arabic"/>
          <w:rtl/>
        </w:rPr>
        <w:t xml:space="preserve"> </w:t>
      </w:r>
      <w:r w:rsidRPr="00665FD7">
        <w:rPr>
          <w:rFonts w:cs="Traditional Arabic" w:hint="eastAsia"/>
          <w:rtl/>
        </w:rPr>
        <w:t>الماء</w:t>
      </w:r>
      <w:r w:rsidRPr="00665FD7">
        <w:rPr>
          <w:rFonts w:cs="Traditional Arabic"/>
          <w:rtl/>
        </w:rPr>
        <w:t xml:space="preserve"> </w:t>
      </w:r>
      <w:r w:rsidRPr="00665FD7">
        <w:rPr>
          <w:rFonts w:cs="Traditional Arabic" w:hint="eastAsia"/>
          <w:rtl/>
        </w:rPr>
        <w:t>فوالله</w:t>
      </w:r>
      <w:r w:rsidRPr="00665FD7">
        <w:rPr>
          <w:rFonts w:cs="Traditional Arabic"/>
          <w:rtl/>
        </w:rPr>
        <w:t xml:space="preserve"> </w:t>
      </w:r>
      <w:r w:rsidRPr="00665FD7">
        <w:rPr>
          <w:rFonts w:cs="Traditional Arabic" w:hint="eastAsia"/>
          <w:rtl/>
        </w:rPr>
        <w:t>ما</w:t>
      </w:r>
      <w:r w:rsidRPr="00665FD7">
        <w:rPr>
          <w:rFonts w:cs="Traditional Arabic"/>
          <w:rtl/>
        </w:rPr>
        <w:t xml:space="preserve"> </w:t>
      </w:r>
      <w:r w:rsidRPr="00665FD7">
        <w:rPr>
          <w:rFonts w:cs="Traditional Arabic" w:hint="eastAsia"/>
          <w:rtl/>
        </w:rPr>
        <w:t>ابتلت</w:t>
      </w:r>
      <w:r w:rsidRPr="00665FD7">
        <w:rPr>
          <w:rFonts w:cs="Traditional Arabic"/>
          <w:rtl/>
        </w:rPr>
        <w:t xml:space="preserve"> </w:t>
      </w:r>
      <w:r w:rsidRPr="00665FD7">
        <w:rPr>
          <w:rFonts w:cs="Traditional Arabic" w:hint="eastAsia"/>
          <w:rtl/>
        </w:rPr>
        <w:t>قدم</w:t>
      </w:r>
      <w:r w:rsidRPr="00665FD7">
        <w:rPr>
          <w:rFonts w:cs="Traditional Arabic"/>
          <w:rtl/>
        </w:rPr>
        <w:t xml:space="preserve"> </w:t>
      </w:r>
      <w:r w:rsidRPr="00665FD7">
        <w:rPr>
          <w:rFonts w:cs="Traditional Arabic" w:hint="eastAsia"/>
          <w:rtl/>
        </w:rPr>
        <w:t>ولا</w:t>
      </w:r>
      <w:r w:rsidRPr="00665FD7">
        <w:rPr>
          <w:rFonts w:cs="Traditional Arabic"/>
          <w:rtl/>
        </w:rPr>
        <w:t xml:space="preserve"> </w:t>
      </w:r>
      <w:r w:rsidRPr="00665FD7">
        <w:rPr>
          <w:rFonts w:cs="Traditional Arabic" w:hint="eastAsia"/>
          <w:rtl/>
        </w:rPr>
        <w:t>خف</w:t>
      </w:r>
      <w:r w:rsidRPr="00665FD7">
        <w:rPr>
          <w:rFonts w:cs="Traditional Arabic"/>
          <w:rtl/>
        </w:rPr>
        <w:t xml:space="preserve"> </w:t>
      </w:r>
      <w:r w:rsidRPr="00665FD7">
        <w:rPr>
          <w:rFonts w:cs="Traditional Arabic" w:hint="eastAsia"/>
          <w:rtl/>
        </w:rPr>
        <w:t>بعير</w:t>
      </w:r>
      <w:r w:rsidRPr="00665FD7">
        <w:rPr>
          <w:rFonts w:cs="Traditional Arabic"/>
          <w:rtl/>
        </w:rPr>
        <w:t xml:space="preserve"> </w:t>
      </w:r>
      <w:r w:rsidRPr="00665FD7">
        <w:rPr>
          <w:rFonts w:cs="Traditional Arabic" w:hint="eastAsia"/>
          <w:rtl/>
        </w:rPr>
        <w:t>ولا</w:t>
      </w:r>
      <w:r w:rsidRPr="00665FD7">
        <w:rPr>
          <w:rFonts w:cs="Traditional Arabic"/>
          <w:rtl/>
        </w:rPr>
        <w:t xml:space="preserve"> </w:t>
      </w:r>
      <w:r w:rsidRPr="00665FD7">
        <w:rPr>
          <w:rFonts w:cs="Traditional Arabic" w:hint="eastAsia"/>
          <w:rtl/>
        </w:rPr>
        <w:t>حافر</w:t>
      </w:r>
      <w:r w:rsidRPr="00665FD7">
        <w:rPr>
          <w:rFonts w:cs="Traditional Arabic"/>
          <w:rtl/>
        </w:rPr>
        <w:t xml:space="preserve"> </w:t>
      </w:r>
      <w:r w:rsidRPr="00665FD7">
        <w:rPr>
          <w:rFonts w:cs="Traditional Arabic" w:hint="eastAsia"/>
          <w:rtl/>
        </w:rPr>
        <w:t>دابة</w:t>
      </w:r>
      <w:r w:rsidRPr="00665FD7">
        <w:rPr>
          <w:rFonts w:cs="Traditional Arabic"/>
          <w:rtl/>
        </w:rPr>
        <w:t xml:space="preserve"> </w:t>
      </w:r>
      <w:r w:rsidRPr="00665FD7">
        <w:rPr>
          <w:rFonts w:cs="Traditional Arabic" w:hint="eastAsia"/>
          <w:rtl/>
        </w:rPr>
        <w:t>وكان</w:t>
      </w:r>
      <w:r w:rsidRPr="00665FD7">
        <w:rPr>
          <w:rFonts w:cs="Traditional Arabic"/>
          <w:rtl/>
        </w:rPr>
        <w:t xml:space="preserve"> </w:t>
      </w:r>
      <w:r w:rsidRPr="00665FD7">
        <w:rPr>
          <w:rFonts w:cs="Traditional Arabic" w:hint="eastAsia"/>
          <w:rtl/>
        </w:rPr>
        <w:t>الجيش</w:t>
      </w:r>
      <w:r w:rsidRPr="00665FD7">
        <w:rPr>
          <w:rFonts w:cs="Traditional Arabic"/>
          <w:rtl/>
        </w:rPr>
        <w:t xml:space="preserve"> </w:t>
      </w:r>
      <w:r w:rsidRPr="00665FD7">
        <w:rPr>
          <w:rFonts w:cs="Traditional Arabic" w:hint="eastAsia"/>
          <w:rtl/>
        </w:rPr>
        <w:t>أربعة</w:t>
      </w:r>
      <w:r w:rsidRPr="00665FD7">
        <w:rPr>
          <w:rFonts w:cs="Traditional Arabic" w:hint="cs"/>
          <w:rtl/>
        </w:rPr>
        <w:t xml:space="preserve"> </w:t>
      </w:r>
      <w:r w:rsidRPr="00665FD7">
        <w:rPr>
          <w:rFonts w:cs="Traditional Arabic" w:hint="eastAsia"/>
          <w:rtl/>
        </w:rPr>
        <w:t>آلاف فلما</w:t>
      </w:r>
      <w:r w:rsidRPr="00665FD7">
        <w:rPr>
          <w:rFonts w:cs="Traditional Arabic"/>
          <w:rtl/>
        </w:rPr>
        <w:t xml:space="preserve"> </w:t>
      </w:r>
      <w:r w:rsidRPr="00665FD7">
        <w:rPr>
          <w:rFonts w:cs="Traditional Arabic" w:hint="eastAsia"/>
          <w:rtl/>
        </w:rPr>
        <w:t>جزنا</w:t>
      </w:r>
      <w:r w:rsidRPr="00665FD7">
        <w:rPr>
          <w:rFonts w:cs="Traditional Arabic"/>
          <w:rtl/>
        </w:rPr>
        <w:t xml:space="preserve"> </w:t>
      </w:r>
      <w:r w:rsidRPr="00665FD7">
        <w:rPr>
          <w:rFonts w:cs="Traditional Arabic" w:hint="eastAsia"/>
          <w:rtl/>
        </w:rPr>
        <w:t>قال</w:t>
      </w:r>
      <w:r w:rsidRPr="00665FD7">
        <w:rPr>
          <w:rFonts w:cs="Traditional Arabic"/>
          <w:rtl/>
        </w:rPr>
        <w:t xml:space="preserve"> </w:t>
      </w:r>
      <w:r w:rsidRPr="00665FD7">
        <w:rPr>
          <w:rFonts w:cs="Traditional Arabic" w:hint="eastAsia"/>
          <w:rtl/>
        </w:rPr>
        <w:t>هل</w:t>
      </w:r>
      <w:r w:rsidRPr="00665FD7">
        <w:rPr>
          <w:rFonts w:cs="Traditional Arabic" w:hint="cs"/>
          <w:rtl/>
        </w:rPr>
        <w:t xml:space="preserve"> </w:t>
      </w:r>
      <w:r w:rsidRPr="00665FD7">
        <w:rPr>
          <w:rFonts w:cs="Traditional Arabic" w:hint="eastAsia"/>
          <w:rtl/>
        </w:rPr>
        <w:t>تفقدون</w:t>
      </w:r>
      <w:r w:rsidRPr="00665FD7">
        <w:rPr>
          <w:rFonts w:cs="Traditional Arabic"/>
          <w:rtl/>
        </w:rPr>
        <w:t xml:space="preserve"> </w:t>
      </w:r>
      <w:r w:rsidRPr="00665FD7">
        <w:rPr>
          <w:rFonts w:cs="Traditional Arabic" w:hint="eastAsia"/>
          <w:rtl/>
        </w:rPr>
        <w:t>شيئا</w:t>
      </w:r>
      <w:r w:rsidRPr="00665FD7">
        <w:rPr>
          <w:rFonts w:cs="Traditional Arabic"/>
          <w:rtl/>
        </w:rPr>
        <w:t xml:space="preserve"> </w:t>
      </w:r>
      <w:r w:rsidRPr="00665FD7">
        <w:rPr>
          <w:rFonts w:cs="Traditional Arabic" w:hint="eastAsia"/>
          <w:rtl/>
        </w:rPr>
        <w:t>قالوا</w:t>
      </w:r>
      <w:r w:rsidRPr="00665FD7">
        <w:rPr>
          <w:rFonts w:cs="Traditional Arabic"/>
          <w:rtl/>
        </w:rPr>
        <w:t xml:space="preserve"> </w:t>
      </w:r>
      <w:r w:rsidRPr="00665FD7">
        <w:rPr>
          <w:rFonts w:cs="Traditional Arabic" w:hint="eastAsia"/>
          <w:rtl/>
        </w:rPr>
        <w:t>لا</w:t>
      </w:r>
      <w:r w:rsidRPr="00665FD7">
        <w:rPr>
          <w:rFonts w:cs="Traditional Arabic"/>
          <w:rtl/>
        </w:rPr>
        <w:t xml:space="preserve"> </w:t>
      </w:r>
      <w:r w:rsidRPr="00665FD7">
        <w:rPr>
          <w:rFonts w:cs="Traditional Arabic" w:hint="cs"/>
          <w:rtl/>
        </w:rPr>
        <w:t xml:space="preserve"> </w:t>
      </w:r>
      <w:r w:rsidRPr="00665FD7">
        <w:rPr>
          <w:rFonts w:cs="Traditional Arabic" w:hint="eastAsia"/>
          <w:rtl/>
        </w:rPr>
        <w:t>قال</w:t>
      </w:r>
      <w:r w:rsidRPr="00665FD7">
        <w:rPr>
          <w:rFonts w:cs="Traditional Arabic"/>
          <w:rtl/>
        </w:rPr>
        <w:t xml:space="preserve"> </w:t>
      </w:r>
      <w:r w:rsidRPr="00665FD7">
        <w:rPr>
          <w:rFonts w:cs="Traditional Arabic" w:hint="eastAsia"/>
          <w:rtl/>
        </w:rPr>
        <w:t>فأتينا</w:t>
      </w:r>
      <w:r w:rsidRPr="00665FD7">
        <w:rPr>
          <w:rFonts w:cs="Traditional Arabic"/>
          <w:rtl/>
        </w:rPr>
        <w:t xml:space="preserve"> </w:t>
      </w:r>
      <w:r w:rsidRPr="00665FD7">
        <w:rPr>
          <w:rFonts w:cs="Traditional Arabic" w:hint="eastAsia"/>
          <w:rtl/>
        </w:rPr>
        <w:t>البحرين</w:t>
      </w:r>
      <w:r w:rsidRPr="00665FD7">
        <w:rPr>
          <w:rFonts w:cs="Traditional Arabic"/>
          <w:rtl/>
        </w:rPr>
        <w:t xml:space="preserve"> </w:t>
      </w:r>
      <w:r w:rsidRPr="00665FD7">
        <w:rPr>
          <w:rFonts w:cs="Traditional Arabic" w:hint="eastAsia"/>
          <w:rtl/>
        </w:rPr>
        <w:t>فافتتحها</w:t>
      </w:r>
      <w:r w:rsidRPr="00665FD7">
        <w:rPr>
          <w:rFonts w:cs="Traditional Arabic" w:hint="cs"/>
          <w:rtl/>
        </w:rPr>
        <w:t xml:space="preserve">  . كرامات الأولياء 1\ 149</w:t>
      </w:r>
    </w:p>
  </w:footnote>
  <w:footnote w:id="445">
    <w:p w:rsidR="00CF3EF0" w:rsidRPr="00665FD7" w:rsidRDefault="00CF3EF0" w:rsidP="00417A6A">
      <w:pPr>
        <w:pStyle w:val="a7"/>
        <w:ind w:left="352" w:hanging="352"/>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ج4 \432</w:t>
      </w:r>
    </w:p>
  </w:footnote>
  <w:footnote w:id="446">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ج4 \446  . </w:t>
      </w:r>
      <w:r w:rsidRPr="00665FD7">
        <w:rPr>
          <w:rFonts w:cs="Traditional Arabic" w:hint="cs"/>
          <w:b/>
          <w:bCs/>
          <w:rtl/>
        </w:rPr>
        <w:t>الكرخ</w:t>
      </w:r>
      <w:r w:rsidRPr="00665FD7">
        <w:rPr>
          <w:rFonts w:cs="Traditional Arabic" w:hint="cs"/>
          <w:rtl/>
        </w:rPr>
        <w:t xml:space="preserve"> هو أحد قسمي مدينة </w:t>
      </w:r>
      <w:hyperlink r:id="rId717" w:tooltip="بغداد" w:history="1">
        <w:r w:rsidRPr="00665FD7">
          <w:rPr>
            <w:rFonts w:cs="Traditional Arabic" w:hint="cs"/>
            <w:rtl/>
          </w:rPr>
          <w:t>بغداد</w:t>
        </w:r>
      </w:hyperlink>
      <w:r w:rsidRPr="00665FD7">
        <w:rPr>
          <w:rFonts w:cs="Traditional Arabic" w:hint="cs"/>
          <w:rtl/>
        </w:rPr>
        <w:t xml:space="preserve"> على الجانب الغربي لنهر </w:t>
      </w:r>
      <w:hyperlink r:id="rId718" w:tooltip="دجلة" w:history="1">
        <w:r w:rsidRPr="00665FD7">
          <w:rPr>
            <w:rFonts w:cs="Traditional Arabic" w:hint="cs"/>
            <w:rtl/>
          </w:rPr>
          <w:t>دجلة</w:t>
        </w:r>
      </w:hyperlink>
      <w:r w:rsidRPr="00665FD7">
        <w:rPr>
          <w:rFonts w:cs="Traditional Arabic" w:hint="cs"/>
          <w:rtl/>
        </w:rPr>
        <w:t xml:space="preserve">. ويوجد فيه العديد من المناطق الحيوية للعاصمة العراقية ومنها </w:t>
      </w:r>
      <w:hyperlink r:id="rId719" w:tooltip="المنصور" w:history="1">
        <w:r w:rsidRPr="00665FD7">
          <w:rPr>
            <w:rFonts w:cs="Traditional Arabic" w:hint="cs"/>
            <w:rtl/>
          </w:rPr>
          <w:t>المنصور</w:t>
        </w:r>
      </w:hyperlink>
      <w:r w:rsidRPr="00665FD7">
        <w:rPr>
          <w:rFonts w:cs="Traditional Arabic" w:hint="cs"/>
          <w:rtl/>
        </w:rPr>
        <w:t xml:space="preserve"> </w:t>
      </w:r>
      <w:hyperlink r:id="rId720" w:tooltip="الكاظمية" w:history="1">
        <w:r w:rsidRPr="00665FD7">
          <w:rPr>
            <w:rFonts w:cs="Traditional Arabic" w:hint="cs"/>
            <w:rtl/>
          </w:rPr>
          <w:t>والكاظمية</w:t>
        </w:r>
      </w:hyperlink>
      <w:r w:rsidRPr="00665FD7">
        <w:rPr>
          <w:rFonts w:cs="Traditional Arabic" w:hint="cs"/>
          <w:rtl/>
        </w:rPr>
        <w:t xml:space="preserve"> </w:t>
      </w:r>
      <w:hyperlink r:id="rId721" w:tooltip="الصالحية" w:history="1">
        <w:r w:rsidRPr="00665FD7">
          <w:rPr>
            <w:rFonts w:cs="Traditional Arabic" w:hint="cs"/>
            <w:rtl/>
          </w:rPr>
          <w:t>والصالحية</w:t>
        </w:r>
      </w:hyperlink>
      <w:r w:rsidRPr="00665FD7">
        <w:rPr>
          <w:rFonts w:cs="Traditional Arabic" w:hint="cs"/>
          <w:rtl/>
        </w:rPr>
        <w:t xml:space="preserve"> </w:t>
      </w:r>
      <w:hyperlink r:id="rId722" w:tooltip="شارع حيفا" w:history="1">
        <w:r w:rsidRPr="00665FD7">
          <w:rPr>
            <w:rFonts w:cs="Traditional Arabic" w:hint="cs"/>
            <w:rtl/>
          </w:rPr>
          <w:t>وشارع حيفا</w:t>
        </w:r>
      </w:hyperlink>
      <w:r w:rsidRPr="00665FD7">
        <w:rPr>
          <w:rFonts w:cs="Traditional Arabic" w:hint="cs"/>
          <w:rtl/>
        </w:rPr>
        <w:t xml:space="preserve"> </w:t>
      </w:r>
      <w:hyperlink r:id="rId723" w:tooltip="العامرية" w:history="1">
        <w:r w:rsidRPr="00665FD7">
          <w:rPr>
            <w:rFonts w:cs="Traditional Arabic" w:hint="cs"/>
            <w:rtl/>
          </w:rPr>
          <w:t>والعامرية</w:t>
        </w:r>
      </w:hyperlink>
      <w:r w:rsidRPr="00665FD7">
        <w:rPr>
          <w:rFonts w:cs="Traditional Arabic" w:hint="cs"/>
          <w:rtl/>
        </w:rPr>
        <w:t xml:space="preserve"> القسم الثاني هو </w:t>
      </w:r>
      <w:hyperlink r:id="rId724" w:tooltip="الرصافة" w:history="1">
        <w:r w:rsidRPr="00665FD7">
          <w:rPr>
            <w:rFonts w:cs="Traditional Arabic" w:hint="cs"/>
            <w:rtl/>
          </w:rPr>
          <w:t>الرصافة</w:t>
        </w:r>
      </w:hyperlink>
      <w:r w:rsidRPr="00665FD7">
        <w:rPr>
          <w:rFonts w:cs="Traditional Arabic" w:hint="cs"/>
          <w:rtl/>
        </w:rPr>
        <w:t xml:space="preserve"> على الجانب الشرقي للنهر وفي كلا الجزأين نجد المباني الحديثة وعلى جانب  آخر الشوارع الضيقة والمحلات القديمة . </w:t>
      </w:r>
      <w:r w:rsidRPr="00665FD7">
        <w:rPr>
          <w:rFonts w:cs="Traditional Arabic" w:hint="cs"/>
          <w:b/>
          <w:bCs/>
          <w:rtl/>
        </w:rPr>
        <w:t>الوزير</w:t>
      </w:r>
      <w:r w:rsidRPr="00665FD7">
        <w:rPr>
          <w:rFonts w:cs="Traditional Arabic"/>
          <w:b/>
          <w:bCs/>
          <w:rtl/>
        </w:rPr>
        <w:t xml:space="preserve"> </w:t>
      </w:r>
      <w:r w:rsidRPr="00665FD7">
        <w:rPr>
          <w:rFonts w:cs="Traditional Arabic" w:hint="cs"/>
          <w:b/>
          <w:bCs/>
          <w:rtl/>
        </w:rPr>
        <w:t>أبو</w:t>
      </w:r>
      <w:r w:rsidRPr="00665FD7">
        <w:rPr>
          <w:rFonts w:cs="Traditional Arabic"/>
          <w:b/>
          <w:bCs/>
          <w:rtl/>
        </w:rPr>
        <w:t xml:space="preserve"> </w:t>
      </w:r>
      <w:r w:rsidRPr="00665FD7">
        <w:rPr>
          <w:rFonts w:cs="Traditional Arabic" w:hint="cs"/>
          <w:b/>
          <w:bCs/>
          <w:rtl/>
        </w:rPr>
        <w:t>جعفر</w:t>
      </w:r>
      <w:r w:rsidRPr="00665FD7">
        <w:rPr>
          <w:rFonts w:cs="Traditional Arabic"/>
          <w:b/>
          <w:bCs/>
          <w:rtl/>
        </w:rPr>
        <w:t xml:space="preserve"> </w:t>
      </w:r>
      <w:r w:rsidRPr="00665FD7">
        <w:rPr>
          <w:rFonts w:cs="Traditional Arabic" w:hint="cs"/>
          <w:b/>
          <w:bCs/>
          <w:rtl/>
        </w:rPr>
        <w:t>الكرخي</w:t>
      </w:r>
      <w:r w:rsidRPr="00665FD7">
        <w:rPr>
          <w:rFonts w:cs="Traditional Arabic"/>
          <w:rtl/>
        </w:rPr>
        <w:t xml:space="preserve"> </w:t>
      </w:r>
      <w:r w:rsidRPr="00665FD7">
        <w:rPr>
          <w:rFonts w:cs="Traditional Arabic" w:hint="cs"/>
          <w:rtl/>
        </w:rPr>
        <w:t>محمد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القاسم</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محمد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الفضل</w:t>
      </w:r>
      <w:r w:rsidRPr="00665FD7">
        <w:rPr>
          <w:rFonts w:cs="Traditional Arabic"/>
          <w:rtl/>
        </w:rPr>
        <w:t xml:space="preserve"> </w:t>
      </w:r>
      <w:r w:rsidRPr="00665FD7">
        <w:rPr>
          <w:rFonts w:cs="Traditional Arabic" w:hint="cs"/>
          <w:rtl/>
        </w:rPr>
        <w:t>أبو</w:t>
      </w:r>
      <w:r w:rsidRPr="00665FD7">
        <w:rPr>
          <w:rFonts w:cs="Traditional Arabic"/>
          <w:rtl/>
        </w:rPr>
        <w:t xml:space="preserve"> </w:t>
      </w:r>
      <w:r w:rsidRPr="00665FD7">
        <w:rPr>
          <w:rFonts w:cs="Traditional Arabic" w:hint="cs"/>
          <w:rtl/>
        </w:rPr>
        <w:t>جعفر</w:t>
      </w:r>
      <w:r w:rsidRPr="00665FD7">
        <w:rPr>
          <w:rFonts w:cs="Traditional Arabic"/>
          <w:rtl/>
        </w:rPr>
        <w:t xml:space="preserve"> </w:t>
      </w:r>
      <w:r w:rsidRPr="00665FD7">
        <w:rPr>
          <w:rFonts w:cs="Traditional Arabic" w:hint="cs"/>
          <w:rtl/>
        </w:rPr>
        <w:t>الكرخي</w:t>
      </w:r>
      <w:r w:rsidRPr="00665FD7">
        <w:rPr>
          <w:rFonts w:cs="Traditional Arabic"/>
          <w:rtl/>
        </w:rPr>
        <w:t xml:space="preserve"> </w:t>
      </w:r>
      <w:r w:rsidRPr="00665FD7">
        <w:rPr>
          <w:rFonts w:cs="Traditional Arabic" w:hint="cs"/>
          <w:rtl/>
        </w:rPr>
        <w:t xml:space="preserve">. ( 276 </w:t>
      </w:r>
      <w:r w:rsidRPr="00665FD7">
        <w:rPr>
          <w:rFonts w:cs="Traditional Arabic"/>
          <w:rtl/>
        </w:rPr>
        <w:t>–</w:t>
      </w:r>
      <w:r w:rsidRPr="00665FD7">
        <w:rPr>
          <w:rFonts w:cs="Traditional Arabic" w:hint="cs"/>
          <w:rtl/>
        </w:rPr>
        <w:t xml:space="preserve"> 343 هـ ) ولي</w:t>
      </w:r>
      <w:r w:rsidRPr="00665FD7">
        <w:rPr>
          <w:rFonts w:cs="Traditional Arabic"/>
          <w:rtl/>
        </w:rPr>
        <w:t xml:space="preserve"> </w:t>
      </w:r>
      <w:r w:rsidRPr="00665FD7">
        <w:rPr>
          <w:rFonts w:cs="Traditional Arabic" w:hint="cs"/>
          <w:rtl/>
        </w:rPr>
        <w:t>وزارة</w:t>
      </w:r>
      <w:r w:rsidRPr="00665FD7">
        <w:rPr>
          <w:rFonts w:cs="Traditional Arabic"/>
          <w:rtl/>
        </w:rPr>
        <w:t xml:space="preserve"> </w:t>
      </w:r>
      <w:r w:rsidRPr="00665FD7">
        <w:rPr>
          <w:rFonts w:cs="Traditional Arabic" w:hint="cs"/>
          <w:rtl/>
        </w:rPr>
        <w:t>الراضي</w:t>
      </w:r>
      <w:r w:rsidRPr="00665FD7">
        <w:rPr>
          <w:rFonts w:cs="Traditional Arabic"/>
          <w:rtl/>
        </w:rPr>
        <w:t xml:space="preserve"> </w:t>
      </w:r>
      <w:r w:rsidRPr="00665FD7">
        <w:rPr>
          <w:rFonts w:cs="Traditional Arabic" w:hint="cs"/>
          <w:rtl/>
        </w:rPr>
        <w:t>بالله</w:t>
      </w:r>
      <w:r w:rsidRPr="00665FD7">
        <w:rPr>
          <w:rFonts w:cs="Traditional Arabic"/>
          <w:rtl/>
        </w:rPr>
        <w:t xml:space="preserve"> </w:t>
      </w:r>
      <w:r w:rsidRPr="00665FD7">
        <w:rPr>
          <w:rFonts w:cs="Traditional Arabic" w:hint="cs"/>
          <w:rtl/>
        </w:rPr>
        <w:t>سنة</w:t>
      </w:r>
      <w:r w:rsidRPr="00665FD7">
        <w:rPr>
          <w:rFonts w:cs="Traditional Arabic"/>
          <w:rtl/>
        </w:rPr>
        <w:t xml:space="preserve"> </w:t>
      </w:r>
      <w:r w:rsidRPr="00665FD7">
        <w:rPr>
          <w:rFonts w:cs="Traditional Arabic" w:hint="cs"/>
          <w:rtl/>
        </w:rPr>
        <w:t>أربع</w:t>
      </w:r>
      <w:r w:rsidRPr="00665FD7">
        <w:rPr>
          <w:rFonts w:cs="Traditional Arabic"/>
          <w:rtl/>
        </w:rPr>
        <w:t xml:space="preserve"> </w:t>
      </w:r>
      <w:r w:rsidRPr="00665FD7">
        <w:rPr>
          <w:rFonts w:cs="Traditional Arabic" w:hint="cs"/>
          <w:rtl/>
        </w:rPr>
        <w:t>وعشرين</w:t>
      </w:r>
      <w:r w:rsidRPr="00665FD7">
        <w:rPr>
          <w:rFonts w:cs="Traditional Arabic"/>
          <w:rtl/>
        </w:rPr>
        <w:t xml:space="preserve"> </w:t>
      </w:r>
      <w:r w:rsidRPr="00665FD7">
        <w:rPr>
          <w:rFonts w:cs="Traditional Arabic" w:hint="cs"/>
          <w:rtl/>
        </w:rPr>
        <w:t>وثلاث</w:t>
      </w:r>
      <w:r w:rsidRPr="00665FD7">
        <w:rPr>
          <w:rFonts w:cs="Traditional Arabic"/>
          <w:rtl/>
        </w:rPr>
        <w:t xml:space="preserve"> </w:t>
      </w:r>
      <w:r w:rsidRPr="00665FD7">
        <w:rPr>
          <w:rFonts w:cs="Traditional Arabic" w:hint="cs"/>
          <w:rtl/>
        </w:rPr>
        <w:t>مائة</w:t>
      </w:r>
      <w:r w:rsidRPr="00665FD7">
        <w:rPr>
          <w:rFonts w:cs="Traditional Arabic"/>
          <w:rtl/>
        </w:rPr>
        <w:t xml:space="preserve"> </w:t>
      </w:r>
      <w:r w:rsidRPr="00665FD7">
        <w:rPr>
          <w:rFonts w:cs="Traditional Arabic" w:hint="cs"/>
          <w:rtl/>
        </w:rPr>
        <w:t>فأقام</w:t>
      </w:r>
      <w:r w:rsidRPr="00665FD7">
        <w:rPr>
          <w:rFonts w:cs="Traditional Arabic"/>
          <w:rtl/>
        </w:rPr>
        <w:t xml:space="preserve"> </w:t>
      </w:r>
      <w:r w:rsidRPr="00665FD7">
        <w:rPr>
          <w:rFonts w:cs="Traditional Arabic" w:hint="cs"/>
          <w:rtl/>
        </w:rPr>
        <w:t>ثلاثة</w:t>
      </w:r>
      <w:r w:rsidRPr="00665FD7">
        <w:rPr>
          <w:rFonts w:cs="Traditional Arabic"/>
          <w:rtl/>
        </w:rPr>
        <w:t xml:space="preserve"> </w:t>
      </w:r>
      <w:r w:rsidRPr="00665FD7">
        <w:rPr>
          <w:rFonts w:cs="Traditional Arabic" w:hint="cs"/>
          <w:rtl/>
        </w:rPr>
        <w:t>أشهر</w:t>
      </w:r>
      <w:r w:rsidRPr="00665FD7">
        <w:rPr>
          <w:rFonts w:cs="Traditional Arabic"/>
          <w:rtl/>
        </w:rPr>
        <w:t xml:space="preserve"> </w:t>
      </w:r>
      <w:r w:rsidRPr="00665FD7">
        <w:rPr>
          <w:rFonts w:cs="Traditional Arabic" w:hint="cs"/>
          <w:rtl/>
        </w:rPr>
        <w:t>ونصفا</w:t>
      </w:r>
      <w:r w:rsidRPr="00665FD7">
        <w:rPr>
          <w:rFonts w:cs="Traditional Arabic"/>
          <w:rtl/>
        </w:rPr>
        <w:t xml:space="preserve"> </w:t>
      </w:r>
      <w:r w:rsidRPr="00665FD7">
        <w:rPr>
          <w:rFonts w:cs="Traditional Arabic" w:hint="cs"/>
          <w:rtl/>
        </w:rPr>
        <w:t>فلما</w:t>
      </w:r>
      <w:r w:rsidRPr="00665FD7">
        <w:rPr>
          <w:rFonts w:cs="Traditional Arabic"/>
          <w:rtl/>
        </w:rPr>
        <w:t xml:space="preserve"> </w:t>
      </w:r>
      <w:r w:rsidRPr="00665FD7">
        <w:rPr>
          <w:rFonts w:cs="Traditional Arabic" w:hint="cs"/>
          <w:rtl/>
        </w:rPr>
        <w:t>فسد</w:t>
      </w:r>
      <w:r w:rsidRPr="00665FD7">
        <w:rPr>
          <w:rFonts w:cs="Traditional Arabic"/>
          <w:rtl/>
        </w:rPr>
        <w:t xml:space="preserve"> </w:t>
      </w:r>
      <w:r w:rsidRPr="00665FD7">
        <w:rPr>
          <w:rFonts w:cs="Traditional Arabic" w:hint="cs"/>
          <w:rtl/>
        </w:rPr>
        <w:t>أمر</w:t>
      </w:r>
      <w:r w:rsidRPr="00665FD7">
        <w:rPr>
          <w:rFonts w:cs="Traditional Arabic"/>
          <w:rtl/>
        </w:rPr>
        <w:t xml:space="preserve"> </w:t>
      </w:r>
      <w:r w:rsidRPr="00665FD7">
        <w:rPr>
          <w:rFonts w:cs="Traditional Arabic" w:hint="cs"/>
          <w:rtl/>
        </w:rPr>
        <w:t>الراضي</w:t>
      </w:r>
      <w:r w:rsidRPr="00665FD7">
        <w:rPr>
          <w:rFonts w:cs="Traditional Arabic"/>
          <w:rtl/>
        </w:rPr>
        <w:t xml:space="preserve"> </w:t>
      </w:r>
      <w:r w:rsidRPr="00665FD7">
        <w:rPr>
          <w:rFonts w:cs="Traditional Arabic" w:hint="cs"/>
          <w:rtl/>
        </w:rPr>
        <w:t>بالله</w:t>
      </w:r>
      <w:r w:rsidRPr="00665FD7">
        <w:rPr>
          <w:rFonts w:cs="Traditional Arabic"/>
          <w:rtl/>
        </w:rPr>
        <w:t xml:space="preserve"> </w:t>
      </w:r>
      <w:r w:rsidRPr="00665FD7">
        <w:rPr>
          <w:rFonts w:cs="Traditional Arabic" w:hint="cs"/>
          <w:rtl/>
        </w:rPr>
        <w:t>استتر</w:t>
      </w:r>
      <w:r w:rsidRPr="00665FD7">
        <w:rPr>
          <w:rFonts w:cs="Traditional Arabic"/>
          <w:rtl/>
        </w:rPr>
        <w:t xml:space="preserve"> </w:t>
      </w:r>
      <w:r w:rsidRPr="00665FD7">
        <w:rPr>
          <w:rFonts w:cs="Traditional Arabic" w:hint="cs"/>
          <w:rtl/>
        </w:rPr>
        <w:t>ووكل</w:t>
      </w:r>
      <w:r w:rsidRPr="00665FD7">
        <w:rPr>
          <w:rFonts w:cs="Traditional Arabic"/>
          <w:rtl/>
        </w:rPr>
        <w:t xml:space="preserve"> </w:t>
      </w:r>
      <w:r w:rsidRPr="00665FD7">
        <w:rPr>
          <w:rFonts w:cs="Traditional Arabic" w:hint="cs"/>
          <w:rtl/>
        </w:rPr>
        <w:t>بداره</w:t>
      </w:r>
      <w:r w:rsidRPr="00665FD7">
        <w:rPr>
          <w:rFonts w:cs="Traditional Arabic"/>
          <w:rtl/>
        </w:rPr>
        <w:t xml:space="preserve"> </w:t>
      </w:r>
      <w:r w:rsidRPr="00665FD7">
        <w:rPr>
          <w:rFonts w:cs="Traditional Arabic" w:hint="cs"/>
          <w:rtl/>
        </w:rPr>
        <w:t>وفتش</w:t>
      </w:r>
      <w:r w:rsidRPr="00665FD7">
        <w:rPr>
          <w:rFonts w:cs="Traditional Arabic"/>
          <w:rtl/>
        </w:rPr>
        <w:t xml:space="preserve"> </w:t>
      </w:r>
      <w:r w:rsidRPr="00665FD7">
        <w:rPr>
          <w:rFonts w:cs="Traditional Arabic" w:hint="cs"/>
          <w:rtl/>
        </w:rPr>
        <w:t>منزله</w:t>
      </w:r>
      <w:r w:rsidRPr="00665FD7">
        <w:rPr>
          <w:rFonts w:cs="Traditional Arabic"/>
          <w:rtl/>
        </w:rPr>
        <w:t xml:space="preserve"> </w:t>
      </w:r>
      <w:r w:rsidRPr="00665FD7">
        <w:rPr>
          <w:rFonts w:cs="Traditional Arabic" w:hint="cs"/>
          <w:rtl/>
        </w:rPr>
        <w:t>ومنزل</w:t>
      </w:r>
      <w:r w:rsidRPr="00665FD7">
        <w:rPr>
          <w:rFonts w:cs="Traditional Arabic"/>
          <w:rtl/>
        </w:rPr>
        <w:t xml:space="preserve"> </w:t>
      </w:r>
      <w:r w:rsidRPr="00665FD7">
        <w:rPr>
          <w:rFonts w:cs="Traditional Arabic" w:hint="cs"/>
          <w:rtl/>
        </w:rPr>
        <w:t>أخيه</w:t>
      </w:r>
      <w:r w:rsidRPr="00665FD7">
        <w:rPr>
          <w:rFonts w:cs="Traditional Arabic"/>
          <w:rtl/>
        </w:rPr>
        <w:t xml:space="preserve"> </w:t>
      </w:r>
      <w:r w:rsidRPr="00665FD7">
        <w:rPr>
          <w:rFonts w:cs="Traditional Arabic" w:hint="cs"/>
          <w:rtl/>
        </w:rPr>
        <w:t>جعفر</w:t>
      </w:r>
      <w:r w:rsidRPr="00665FD7">
        <w:rPr>
          <w:rFonts w:cs="Traditional Arabic"/>
          <w:rtl/>
        </w:rPr>
        <w:t xml:space="preserve"> </w:t>
      </w:r>
      <w:r w:rsidRPr="00665FD7">
        <w:rPr>
          <w:rFonts w:cs="Traditional Arabic" w:hint="cs"/>
          <w:rtl/>
        </w:rPr>
        <w:t>وحمل</w:t>
      </w:r>
      <w:r w:rsidRPr="00665FD7">
        <w:rPr>
          <w:rFonts w:cs="Traditional Arabic"/>
          <w:rtl/>
        </w:rPr>
        <w:t xml:space="preserve"> </w:t>
      </w:r>
      <w:r w:rsidRPr="00665FD7">
        <w:rPr>
          <w:rFonts w:cs="Traditional Arabic" w:hint="cs"/>
          <w:rtl/>
        </w:rPr>
        <w:t>ما</w:t>
      </w:r>
      <w:r w:rsidRPr="00665FD7">
        <w:rPr>
          <w:rFonts w:cs="Traditional Arabic"/>
          <w:rtl/>
        </w:rPr>
        <w:t xml:space="preserve"> </w:t>
      </w:r>
      <w:r w:rsidRPr="00665FD7">
        <w:rPr>
          <w:rFonts w:cs="Traditional Arabic" w:hint="cs"/>
          <w:rtl/>
        </w:rPr>
        <w:t>وجد</w:t>
      </w:r>
      <w:r w:rsidRPr="00665FD7">
        <w:rPr>
          <w:rFonts w:cs="Traditional Arabic"/>
          <w:rtl/>
        </w:rPr>
        <w:t xml:space="preserve"> </w:t>
      </w:r>
      <w:r w:rsidRPr="00665FD7">
        <w:rPr>
          <w:rFonts w:cs="Traditional Arabic" w:hint="cs"/>
          <w:rtl/>
        </w:rPr>
        <w:t>فيهما</w:t>
      </w:r>
      <w:r w:rsidRPr="00665FD7">
        <w:rPr>
          <w:rFonts w:cs="Traditional Arabic"/>
          <w:rtl/>
        </w:rPr>
        <w:t xml:space="preserve"> </w:t>
      </w:r>
      <w:r w:rsidRPr="00665FD7">
        <w:rPr>
          <w:rFonts w:cs="Traditional Arabic" w:hint="cs"/>
          <w:rtl/>
        </w:rPr>
        <w:t>ثم</w:t>
      </w:r>
      <w:r w:rsidRPr="00665FD7">
        <w:rPr>
          <w:rFonts w:cs="Traditional Arabic"/>
          <w:rtl/>
        </w:rPr>
        <w:t xml:space="preserve"> </w:t>
      </w:r>
      <w:r w:rsidRPr="00665FD7">
        <w:rPr>
          <w:rFonts w:cs="Traditional Arabic" w:hint="cs"/>
          <w:rtl/>
        </w:rPr>
        <w:t>أنه</w:t>
      </w:r>
      <w:r w:rsidRPr="00665FD7">
        <w:rPr>
          <w:rFonts w:cs="Traditional Arabic"/>
          <w:rtl/>
        </w:rPr>
        <w:t xml:space="preserve"> </w:t>
      </w:r>
      <w:r w:rsidRPr="00665FD7">
        <w:rPr>
          <w:rFonts w:cs="Traditional Arabic" w:hint="cs"/>
          <w:rtl/>
        </w:rPr>
        <w:t>ولي</w:t>
      </w:r>
      <w:r w:rsidRPr="00665FD7">
        <w:rPr>
          <w:rFonts w:cs="Traditional Arabic"/>
          <w:rtl/>
        </w:rPr>
        <w:t xml:space="preserve"> </w:t>
      </w:r>
      <w:r w:rsidRPr="00665FD7">
        <w:rPr>
          <w:rFonts w:cs="Traditional Arabic" w:hint="cs"/>
          <w:rtl/>
        </w:rPr>
        <w:t>الوزارة</w:t>
      </w:r>
      <w:r w:rsidRPr="00665FD7">
        <w:rPr>
          <w:rFonts w:cs="Traditional Arabic"/>
          <w:rtl/>
        </w:rPr>
        <w:t xml:space="preserve"> </w:t>
      </w:r>
      <w:r w:rsidRPr="00665FD7">
        <w:rPr>
          <w:rFonts w:cs="Traditional Arabic" w:hint="cs"/>
          <w:rtl/>
        </w:rPr>
        <w:t>ثانيا</w:t>
      </w:r>
      <w:r w:rsidRPr="00665FD7">
        <w:rPr>
          <w:rFonts w:cs="Traditional Arabic"/>
          <w:rtl/>
        </w:rPr>
        <w:t xml:space="preserve"> </w:t>
      </w:r>
      <w:r w:rsidRPr="00665FD7">
        <w:rPr>
          <w:rFonts w:cs="Traditional Arabic" w:hint="cs"/>
          <w:rtl/>
        </w:rPr>
        <w:t>فكانت</w:t>
      </w:r>
      <w:r w:rsidRPr="00665FD7">
        <w:rPr>
          <w:rFonts w:cs="Traditional Arabic"/>
          <w:rtl/>
        </w:rPr>
        <w:t xml:space="preserve"> </w:t>
      </w:r>
      <w:r w:rsidRPr="00665FD7">
        <w:rPr>
          <w:rFonts w:cs="Traditional Arabic" w:hint="cs"/>
          <w:rtl/>
        </w:rPr>
        <w:t>وزارته</w:t>
      </w:r>
      <w:r w:rsidRPr="00665FD7">
        <w:rPr>
          <w:rFonts w:cs="Traditional Arabic"/>
          <w:rtl/>
        </w:rPr>
        <w:t xml:space="preserve"> </w:t>
      </w:r>
      <w:r w:rsidRPr="00665FD7">
        <w:rPr>
          <w:rFonts w:cs="Traditional Arabic" w:hint="cs"/>
          <w:rtl/>
        </w:rPr>
        <w:t>الثانية</w:t>
      </w:r>
      <w:r w:rsidRPr="00665FD7">
        <w:rPr>
          <w:rFonts w:cs="Traditional Arabic"/>
          <w:rtl/>
        </w:rPr>
        <w:t xml:space="preserve"> </w:t>
      </w:r>
      <w:r w:rsidRPr="00665FD7">
        <w:rPr>
          <w:rFonts w:cs="Traditional Arabic" w:hint="cs"/>
          <w:rtl/>
        </w:rPr>
        <w:t>ثلاثة</w:t>
      </w:r>
      <w:r w:rsidRPr="00665FD7">
        <w:rPr>
          <w:rFonts w:cs="Traditional Arabic"/>
          <w:rtl/>
        </w:rPr>
        <w:t xml:space="preserve"> </w:t>
      </w:r>
      <w:r w:rsidRPr="00665FD7">
        <w:rPr>
          <w:rFonts w:cs="Traditional Arabic" w:hint="cs"/>
          <w:rtl/>
        </w:rPr>
        <w:t>وخمسين</w:t>
      </w:r>
      <w:r w:rsidRPr="00665FD7">
        <w:rPr>
          <w:rFonts w:cs="Traditional Arabic"/>
          <w:rtl/>
        </w:rPr>
        <w:t xml:space="preserve"> </w:t>
      </w:r>
      <w:r w:rsidRPr="00665FD7">
        <w:rPr>
          <w:rFonts w:cs="Traditional Arabic" w:hint="cs"/>
          <w:rtl/>
        </w:rPr>
        <w:t>يوما</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بطيء</w:t>
      </w:r>
      <w:r w:rsidRPr="00665FD7">
        <w:rPr>
          <w:rFonts w:cs="Traditional Arabic"/>
          <w:rtl/>
        </w:rPr>
        <w:t xml:space="preserve"> </w:t>
      </w:r>
      <w:r w:rsidRPr="00665FD7">
        <w:rPr>
          <w:rFonts w:cs="Traditional Arabic" w:hint="cs"/>
          <w:rtl/>
        </w:rPr>
        <w:t>الكتابة</w:t>
      </w:r>
      <w:r w:rsidRPr="00665FD7">
        <w:rPr>
          <w:rFonts w:cs="Traditional Arabic"/>
          <w:rtl/>
        </w:rPr>
        <w:t xml:space="preserve"> </w:t>
      </w:r>
      <w:r w:rsidRPr="00665FD7">
        <w:rPr>
          <w:rFonts w:cs="Traditional Arabic" w:hint="cs"/>
          <w:rtl/>
        </w:rPr>
        <w:t>والقراءة</w:t>
      </w:r>
      <w:r w:rsidRPr="00665FD7">
        <w:rPr>
          <w:rFonts w:cs="Traditional Arabic"/>
          <w:rtl/>
        </w:rPr>
        <w:t xml:space="preserve"> </w:t>
      </w:r>
      <w:r w:rsidRPr="00665FD7">
        <w:rPr>
          <w:rFonts w:cs="Traditional Arabic" w:hint="cs"/>
          <w:rtl/>
        </w:rPr>
        <w:t>فيه</w:t>
      </w:r>
      <w:r w:rsidRPr="00665FD7">
        <w:rPr>
          <w:rFonts w:cs="Traditional Arabic"/>
          <w:rtl/>
        </w:rPr>
        <w:t xml:space="preserve"> </w:t>
      </w:r>
      <w:r w:rsidRPr="00665FD7">
        <w:rPr>
          <w:rFonts w:cs="Traditional Arabic" w:hint="cs"/>
          <w:rtl/>
        </w:rPr>
        <w:t>كرم</w:t>
      </w:r>
      <w:r w:rsidRPr="00665FD7">
        <w:rPr>
          <w:rFonts w:cs="Traditional Arabic"/>
          <w:rtl/>
        </w:rPr>
        <w:t xml:space="preserve"> </w:t>
      </w:r>
      <w:r w:rsidRPr="00665FD7">
        <w:rPr>
          <w:rFonts w:cs="Traditional Arabic" w:hint="cs"/>
          <w:rtl/>
        </w:rPr>
        <w:t>واحترام</w:t>
      </w:r>
      <w:r w:rsidRPr="00665FD7">
        <w:rPr>
          <w:rFonts w:cs="Traditional Arabic"/>
          <w:rtl/>
        </w:rPr>
        <w:t xml:space="preserve"> </w:t>
      </w:r>
      <w:r w:rsidRPr="00665FD7">
        <w:rPr>
          <w:rFonts w:cs="Traditional Arabic" w:hint="cs"/>
          <w:rtl/>
        </w:rPr>
        <w:t>لقاصديه</w:t>
      </w:r>
      <w:r w:rsidRPr="00665FD7">
        <w:rPr>
          <w:rFonts w:cs="Traditional Arabic"/>
          <w:rtl/>
        </w:rPr>
        <w:t xml:space="preserve"> </w:t>
      </w:r>
      <w:r w:rsidRPr="00665FD7">
        <w:rPr>
          <w:rFonts w:cs="Traditional Arabic" w:hint="cs"/>
          <w:rtl/>
        </w:rPr>
        <w:t xml:space="preserve">. </w:t>
      </w:r>
    </w:p>
  </w:footnote>
  <w:footnote w:id="447">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ج4 \448</w:t>
      </w:r>
    </w:p>
  </w:footnote>
  <w:footnote w:id="44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ج4 \452 , </w:t>
      </w:r>
      <w:r w:rsidRPr="00665FD7">
        <w:rPr>
          <w:rStyle w:val="ae"/>
          <w:rFonts w:ascii="Arial" w:hAnsi="Arial"/>
          <w:sz w:val="24"/>
          <w:szCs w:val="24"/>
          <w:rtl/>
        </w:rPr>
        <w:t>مدينه كركان</w:t>
      </w:r>
      <w:r w:rsidRPr="00665FD7">
        <w:rPr>
          <w:rFonts w:ascii="Arial" w:hAnsi="Arial"/>
          <w:sz w:val="24"/>
          <w:szCs w:val="24"/>
          <w:rtl/>
        </w:rPr>
        <w:t xml:space="preserve"> بمحافظه كلستان (شمال ايران)</w:t>
      </w:r>
    </w:p>
  </w:footnote>
  <w:footnote w:id="449">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rtl/>
        </w:rPr>
        <w:t>معجم البلدان ج4 \454</w:t>
      </w:r>
      <w:r w:rsidRPr="00665FD7">
        <w:rPr>
          <w:rFonts w:cs="Traditional Arabic" w:hint="cs"/>
          <w:b/>
          <w:bCs/>
          <w:rtl/>
        </w:rPr>
        <w:t xml:space="preserve">  كرمان : </w:t>
      </w:r>
      <w:r w:rsidRPr="00665FD7">
        <w:rPr>
          <w:rFonts w:cs="Traditional Arabic"/>
          <w:rtl/>
        </w:rPr>
        <w:t>ولاية كبيرة ب</w:t>
      </w:r>
      <w:hyperlink r:id="rId725" w:history="1">
        <w:r w:rsidRPr="00665FD7">
          <w:rPr>
            <w:rStyle w:val="Hyperlink"/>
            <w:rFonts w:cs="Traditional Arabic"/>
            <w:color w:val="auto"/>
            <w:rtl/>
          </w:rPr>
          <w:t>إيران</w:t>
        </w:r>
      </w:hyperlink>
      <w:r w:rsidRPr="00665FD7">
        <w:rPr>
          <w:rFonts w:cs="Traditional Arabic" w:hint="cs"/>
          <w:rtl/>
        </w:rPr>
        <w:t xml:space="preserve"> </w:t>
      </w:r>
      <w:r w:rsidRPr="00665FD7">
        <w:rPr>
          <w:rFonts w:cs="Traditional Arabic"/>
          <w:rtl/>
        </w:rPr>
        <w:t xml:space="preserve">. وتشتهر بالزراعة والماشية وصناعة السجاد والأدوات النحاسية. وحكمها قطن بن قبيصة بن مخارق نائبًا عليها من قبل الحجاج بن يوسف الثقفى فى ظل </w:t>
      </w:r>
      <w:hyperlink r:id="rId726" w:history="1">
        <w:r w:rsidRPr="00665FD7">
          <w:rPr>
            <w:rStyle w:val="Hyperlink"/>
            <w:rFonts w:cs="Traditional Arabic"/>
            <w:color w:val="auto"/>
            <w:rtl/>
          </w:rPr>
          <w:t>الخلافة الأموية</w:t>
        </w:r>
      </w:hyperlink>
      <w:r w:rsidRPr="00665FD7">
        <w:rPr>
          <w:rFonts w:cs="Traditional Arabic"/>
          <w:rtl/>
        </w:rPr>
        <w:t>. وفى أثناء حكم الدولة العباسية، حكمتها الأسرة المظفرية سنة (741 هـ= 1340 م)، فبنت بها المساجد، وأوقفت عليها الأوقاف، وضربت بها السكة، ونقشت عليها اسم الخليفة العباسى. ومن أشهر علمائها وشعرائها العماد الكرمانى.</w:t>
      </w:r>
    </w:p>
  </w:footnote>
  <w:footnote w:id="45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ج4 \457</w:t>
      </w:r>
    </w:p>
  </w:footnote>
  <w:footnote w:id="45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b/>
          <w:sz w:val="24"/>
          <w:szCs w:val="24"/>
          <w:rtl/>
        </w:rPr>
        <w:t xml:space="preserve">سورة </w:t>
      </w:r>
      <w:r w:rsidRPr="00665FD7">
        <w:rPr>
          <w:rFonts w:hint="cs"/>
          <w:sz w:val="24"/>
          <w:szCs w:val="24"/>
          <w:rtl/>
        </w:rPr>
        <w:t>البقرة \ 30 - 31</w:t>
      </w:r>
    </w:p>
  </w:footnote>
  <w:footnote w:id="452">
    <w:p w:rsidR="00CF3EF0" w:rsidRPr="00665FD7" w:rsidRDefault="00CF3EF0" w:rsidP="00417A6A">
      <w:pPr>
        <w:pStyle w:val="a7"/>
        <w:ind w:left="352" w:hanging="352"/>
        <w:jc w:val="lowKashida"/>
        <w:rPr>
          <w:sz w:val="24"/>
          <w:szCs w:val="24"/>
          <w:rtl/>
        </w:rPr>
      </w:pPr>
      <w:bookmarkStart w:id="64" w:name=".D8.AF.D8.A7.D8.AE.D9.84_.D8.A7.D9.84.D9"/>
      <w:bookmarkStart w:id="65" w:name=".D9.85.D9.82.D8.A7.D9.85_.D8.A5.D8.A8.D8"/>
      <w:bookmarkEnd w:id="64"/>
      <w:bookmarkEnd w:id="65"/>
      <w:r w:rsidRPr="00665FD7">
        <w:rPr>
          <w:b/>
          <w:sz w:val="24"/>
          <w:szCs w:val="24"/>
          <w:rtl/>
        </w:rPr>
        <w:t>(</w:t>
      </w:r>
      <w:r w:rsidRPr="00665FD7">
        <w:rPr>
          <w:rStyle w:val="a6"/>
          <w:b/>
          <w:sz w:val="24"/>
          <w:szCs w:val="24"/>
        </w:rPr>
        <w:footnoteRef/>
      </w:r>
      <w:r w:rsidRPr="00665FD7">
        <w:rPr>
          <w:b/>
          <w:sz w:val="24"/>
          <w:szCs w:val="24"/>
          <w:rtl/>
        </w:rPr>
        <w:t>)</w:t>
      </w:r>
      <w:r w:rsidRPr="00665FD7">
        <w:rPr>
          <w:rFonts w:ascii="Tahoma" w:hAnsi="Tahoma" w:hint="cs"/>
          <w:sz w:val="24"/>
          <w:szCs w:val="24"/>
          <w:rtl/>
        </w:rPr>
        <w:t xml:space="preserve"> </w:t>
      </w:r>
      <w:r w:rsidRPr="00665FD7">
        <w:rPr>
          <w:rFonts w:ascii="Tahoma" w:hAnsi="Tahoma"/>
          <w:b/>
          <w:bCs/>
          <w:sz w:val="24"/>
          <w:szCs w:val="24"/>
          <w:rtl/>
        </w:rPr>
        <w:t>عبد الله بن الزبير</w:t>
      </w:r>
      <w:r w:rsidRPr="00665FD7">
        <w:rPr>
          <w:rFonts w:ascii="Tahoma" w:hAnsi="Tahoma"/>
          <w:sz w:val="24"/>
          <w:szCs w:val="24"/>
          <w:rtl/>
        </w:rPr>
        <w:t xml:space="preserve"> بن العوام بن خويلد بن أسد بن عبد</w:t>
      </w:r>
      <w:r w:rsidRPr="00665FD7">
        <w:rPr>
          <w:rFonts w:ascii="Tahoma" w:hAnsi="Tahoma"/>
          <w:sz w:val="24"/>
          <w:szCs w:val="24"/>
        </w:rPr>
        <w:t xml:space="preserve"> </w:t>
      </w:r>
      <w:r w:rsidRPr="00665FD7">
        <w:rPr>
          <w:rFonts w:ascii="Tahoma" w:hAnsi="Tahoma"/>
          <w:sz w:val="24"/>
          <w:szCs w:val="24"/>
          <w:rtl/>
        </w:rPr>
        <w:t>العزى القرشي الأسدي</w:t>
      </w:r>
      <w:r w:rsidRPr="00665FD7">
        <w:rPr>
          <w:rFonts w:ascii="Tahoma" w:hAnsi="Tahoma"/>
          <w:sz w:val="24"/>
          <w:szCs w:val="24"/>
        </w:rPr>
        <w:t>.</w:t>
      </w:r>
      <w:r w:rsidRPr="00665FD7">
        <w:rPr>
          <w:rFonts w:hint="cs"/>
          <w:sz w:val="24"/>
          <w:szCs w:val="24"/>
          <w:rtl/>
        </w:rPr>
        <w:t xml:space="preserve"> </w:t>
      </w:r>
      <w:r w:rsidRPr="00665FD7">
        <w:rPr>
          <w:rFonts w:ascii="Tahoma" w:hAnsi="Tahoma" w:hint="cs"/>
          <w:sz w:val="24"/>
          <w:szCs w:val="24"/>
          <w:rtl/>
        </w:rPr>
        <w:t xml:space="preserve">( 1- 73 هـ ) </w:t>
      </w:r>
      <w:r w:rsidRPr="00665FD7">
        <w:rPr>
          <w:rFonts w:ascii="Tahoma" w:hAnsi="Tahoma"/>
          <w:sz w:val="24"/>
          <w:szCs w:val="24"/>
          <w:rtl/>
        </w:rPr>
        <w:t>وأمه السيدة: أسماء بنت أبي بكر الصديق</w:t>
      </w:r>
      <w:r w:rsidRPr="00665FD7">
        <w:rPr>
          <w:rFonts w:ascii="Tahoma" w:hAnsi="Tahoma"/>
          <w:sz w:val="24"/>
          <w:szCs w:val="24"/>
        </w:rPr>
        <w:t>.</w:t>
      </w:r>
      <w:r w:rsidRPr="00665FD7">
        <w:rPr>
          <w:rFonts w:hint="cs"/>
          <w:sz w:val="24"/>
          <w:szCs w:val="24"/>
          <w:rtl/>
        </w:rPr>
        <w:t xml:space="preserve"> </w:t>
      </w:r>
      <w:r w:rsidRPr="00665FD7">
        <w:rPr>
          <w:rFonts w:ascii="Tahoma" w:hAnsi="Tahoma"/>
          <w:sz w:val="24"/>
          <w:szCs w:val="24"/>
          <w:rtl/>
        </w:rPr>
        <w:t>وهو أحد العبادلة وأحد الشجعان من الصحابة وأحد من ولي</w:t>
      </w:r>
      <w:r w:rsidRPr="00665FD7">
        <w:rPr>
          <w:rFonts w:ascii="Tahoma" w:hAnsi="Tahoma"/>
          <w:sz w:val="24"/>
          <w:szCs w:val="24"/>
        </w:rPr>
        <w:t xml:space="preserve"> </w:t>
      </w:r>
      <w:r w:rsidRPr="00665FD7">
        <w:rPr>
          <w:rFonts w:ascii="Tahoma" w:hAnsi="Tahoma"/>
          <w:sz w:val="24"/>
          <w:szCs w:val="24"/>
          <w:rtl/>
        </w:rPr>
        <w:t>الخلافة منهم يكنى أبا بكر</w:t>
      </w:r>
      <w:r w:rsidRPr="00665FD7">
        <w:rPr>
          <w:rFonts w:ascii="Tahoma" w:hAnsi="Tahoma"/>
          <w:sz w:val="24"/>
          <w:szCs w:val="24"/>
        </w:rPr>
        <w:t xml:space="preserve"> </w:t>
      </w:r>
      <w:r w:rsidRPr="00665FD7">
        <w:rPr>
          <w:rFonts w:hint="cs"/>
          <w:sz w:val="24"/>
          <w:szCs w:val="24"/>
          <w:rtl/>
        </w:rPr>
        <w:t xml:space="preserve"> ، بويع بالخلافة بعد وفاة معاوية رضي الله عنه ، فحكم مصر والحجاز واليمن وخراسان والعراق وبعض الشام ، وكانت بينه وبين الأموين وقائع هائلة حتى قتله الحجاج الثقفي داخل الحرم بعد أن قذف الكعبة بالمنجنيق</w:t>
      </w:r>
    </w:p>
  </w:footnote>
  <w:footnote w:id="453">
    <w:p w:rsidR="00CF3EF0" w:rsidRPr="00665FD7" w:rsidRDefault="00CF3EF0" w:rsidP="00417A6A">
      <w:pPr>
        <w:shd w:val="clear" w:color="auto" w:fill="F8FCFF"/>
        <w:spacing w:before="100" w:beforeAutospacing="1" w:after="100" w:afterAutospacing="1"/>
        <w:jc w:val="both"/>
        <w:outlineLvl w:val="1"/>
        <w:rPr>
          <w:rFonts w:cs="Traditional Arabic"/>
          <w:rtl/>
        </w:rPr>
      </w:pPr>
    </w:p>
  </w:footnote>
  <w:footnote w:id="454">
    <w:p w:rsidR="00CF3EF0" w:rsidRPr="00665FD7" w:rsidRDefault="00CF3EF0" w:rsidP="00417A6A">
      <w:pPr>
        <w:jc w:val="both"/>
        <w:rPr>
          <w:rFonts w:cs="Traditional Arabic"/>
          <w:b/>
          <w:bCs/>
          <w:rtl/>
        </w:rPr>
      </w:pPr>
      <w:r w:rsidRPr="00665FD7">
        <w:rPr>
          <w:rFonts w:cs="Traditional Arabic"/>
          <w:b/>
          <w:rtl/>
        </w:rPr>
        <w:t>(</w:t>
      </w:r>
      <w:r w:rsidRPr="00665FD7">
        <w:rPr>
          <w:rStyle w:val="a6"/>
          <w:rFonts w:cs="Traditional Arabic"/>
          <w:b/>
        </w:rPr>
        <w:t>455</w:t>
      </w:r>
      <w:r w:rsidRPr="00665FD7">
        <w:rPr>
          <w:rFonts w:cs="Traditional Arabic"/>
          <w:b/>
          <w:rtl/>
        </w:rPr>
        <w:t xml:space="preserve">) </w:t>
      </w:r>
      <w:r w:rsidRPr="00665FD7">
        <w:rPr>
          <w:rFonts w:cs="Traditional Arabic" w:hint="cs"/>
          <w:rtl/>
        </w:rPr>
        <w:t xml:space="preserve">معجم البلدان ج4 \466 . </w:t>
      </w:r>
      <w:r w:rsidRPr="00665FD7">
        <w:rPr>
          <w:rFonts w:cs="Traditional Arabic" w:hint="cs"/>
          <w:b/>
          <w:bCs/>
          <w:rtl/>
        </w:rPr>
        <w:t>الكعبة المشرفة</w:t>
      </w:r>
      <w:r w:rsidRPr="00665FD7">
        <w:rPr>
          <w:rFonts w:cs="Traditional Arabic" w:hint="cs"/>
          <w:rtl/>
        </w:rPr>
        <w:t xml:space="preserve"> : هي قبلة </w:t>
      </w:r>
      <w:hyperlink r:id="rId727" w:tooltip="المسلمين" w:history="1">
        <w:r w:rsidRPr="00665FD7">
          <w:rPr>
            <w:rStyle w:val="Hyperlink"/>
            <w:rFonts w:cs="Traditional Arabic" w:hint="cs"/>
            <w:color w:val="auto"/>
            <w:rtl/>
          </w:rPr>
          <w:t>المسلمين</w:t>
        </w:r>
      </w:hyperlink>
      <w:r w:rsidRPr="00665FD7">
        <w:rPr>
          <w:rFonts w:cs="Traditional Arabic" w:hint="cs"/>
          <w:rtl/>
        </w:rPr>
        <w:t xml:space="preserve"> في صلواتهم, وإليها يطوفون في حجهم, وتهوى أفئدتهم وتتطلع الوصول إليها من كل أرجاء العالم. وهي أيضاً البيت الحرام, وسميت بذلك لأن </w:t>
      </w:r>
      <w:hyperlink r:id="rId728" w:tooltip="الله" w:history="1">
        <w:r w:rsidRPr="00665FD7">
          <w:rPr>
            <w:rStyle w:val="Hyperlink"/>
            <w:rFonts w:cs="Traditional Arabic" w:hint="cs"/>
            <w:color w:val="auto"/>
            <w:rtl/>
          </w:rPr>
          <w:t>الله</w:t>
        </w:r>
      </w:hyperlink>
      <w:r w:rsidRPr="00665FD7">
        <w:rPr>
          <w:rFonts w:cs="Traditional Arabic" w:hint="cs"/>
          <w:rtl/>
        </w:rPr>
        <w:t xml:space="preserve"> حرم القتال بها, وهي أقدس مكان على وجه </w:t>
      </w:r>
      <w:hyperlink r:id="rId729" w:tooltip="الأرض" w:history="1">
        <w:r w:rsidRPr="00665FD7">
          <w:rPr>
            <w:rStyle w:val="Hyperlink"/>
            <w:rFonts w:cs="Traditional Arabic" w:hint="cs"/>
            <w:color w:val="auto"/>
            <w:rtl/>
          </w:rPr>
          <w:t>الأرض</w:t>
        </w:r>
      </w:hyperlink>
      <w:r w:rsidRPr="00665FD7">
        <w:rPr>
          <w:rFonts w:cs="Traditional Arabic" w:hint="cs"/>
          <w:rtl/>
        </w:rPr>
        <w:t xml:space="preserve">, كما أنها مكان خاص </w:t>
      </w:r>
      <w:hyperlink r:id="rId730" w:tooltip="مسلم" w:history="1">
        <w:r w:rsidRPr="00665FD7">
          <w:rPr>
            <w:rStyle w:val="Hyperlink"/>
            <w:rFonts w:cs="Traditional Arabic" w:hint="cs"/>
            <w:color w:val="auto"/>
            <w:rtl/>
          </w:rPr>
          <w:t>بالمسلمين</w:t>
        </w:r>
      </w:hyperlink>
      <w:r w:rsidRPr="00665FD7">
        <w:rPr>
          <w:rFonts w:cs="Traditional Arabic" w:hint="cs"/>
          <w:rtl/>
        </w:rPr>
        <w:t xml:space="preserve"> وحدهم. إن </w:t>
      </w:r>
      <w:hyperlink r:id="rId731" w:tooltip="إبراهيم" w:history="1">
        <w:r w:rsidRPr="00665FD7">
          <w:rPr>
            <w:rStyle w:val="Hyperlink"/>
            <w:rFonts w:cs="Traditional Arabic" w:hint="cs"/>
            <w:color w:val="auto"/>
            <w:rtl/>
          </w:rPr>
          <w:t>إبراهيم</w:t>
        </w:r>
      </w:hyperlink>
      <w:r w:rsidRPr="00665FD7">
        <w:rPr>
          <w:rFonts w:cs="Traditional Arabic" w:hint="cs"/>
          <w:rtl/>
        </w:rPr>
        <w:t xml:space="preserve"> عليه السلام بوحي من </w:t>
      </w:r>
      <w:hyperlink r:id="rId732" w:tooltip="الله" w:history="1">
        <w:r w:rsidRPr="00665FD7">
          <w:rPr>
            <w:rStyle w:val="Hyperlink"/>
            <w:rFonts w:cs="Traditional Arabic" w:hint="cs"/>
            <w:color w:val="auto"/>
            <w:rtl/>
          </w:rPr>
          <w:t>الله</w:t>
        </w:r>
      </w:hyperlink>
      <w:r w:rsidRPr="00665FD7">
        <w:rPr>
          <w:rFonts w:cs="Traditional Arabic" w:hint="cs"/>
          <w:rtl/>
        </w:rPr>
        <w:t xml:space="preserve"> قد رفع قواعدها, وساعده ابنه </w:t>
      </w:r>
      <w:hyperlink r:id="rId733" w:tooltip="إسماعيل" w:history="1">
        <w:r w:rsidRPr="00665FD7">
          <w:rPr>
            <w:rStyle w:val="Hyperlink"/>
            <w:rFonts w:cs="Traditional Arabic" w:hint="cs"/>
            <w:color w:val="auto"/>
            <w:rtl/>
          </w:rPr>
          <w:t>إسماعيل</w:t>
        </w:r>
      </w:hyperlink>
      <w:r w:rsidRPr="00665FD7">
        <w:rPr>
          <w:rFonts w:cs="Traditional Arabic" w:hint="cs"/>
          <w:rtl/>
        </w:rPr>
        <w:t xml:space="preserve"> عليه في بنائها, ولما اكتمل بنائهما أمر </w:t>
      </w:r>
      <w:hyperlink r:id="rId734" w:tooltip="الله" w:history="1">
        <w:r w:rsidRPr="00665FD7">
          <w:rPr>
            <w:rStyle w:val="Hyperlink"/>
            <w:rFonts w:cs="Traditional Arabic" w:hint="cs"/>
            <w:color w:val="auto"/>
            <w:rtl/>
          </w:rPr>
          <w:t>الله</w:t>
        </w:r>
      </w:hyperlink>
      <w:r w:rsidRPr="00665FD7">
        <w:rPr>
          <w:rFonts w:cs="Traditional Arabic" w:hint="cs"/>
          <w:rtl/>
        </w:rPr>
        <w:t xml:space="preserve"> </w:t>
      </w:r>
      <w:hyperlink r:id="rId735" w:tooltip="إبراهيم" w:history="1">
        <w:r w:rsidRPr="00665FD7">
          <w:rPr>
            <w:rStyle w:val="Hyperlink"/>
            <w:rFonts w:cs="Traditional Arabic" w:hint="cs"/>
            <w:color w:val="auto"/>
            <w:rtl/>
          </w:rPr>
          <w:t>إبراهيم</w:t>
        </w:r>
      </w:hyperlink>
      <w:r w:rsidRPr="00665FD7">
        <w:rPr>
          <w:rFonts w:cs="Traditional Arabic" w:hint="cs"/>
          <w:rtl/>
        </w:rPr>
        <w:t xml:space="preserve"> أن يؤذن في الناس بأن يزوروها </w:t>
      </w:r>
      <w:hyperlink r:id="rId736" w:tooltip="الحج" w:history="1">
        <w:r w:rsidRPr="00665FD7">
          <w:rPr>
            <w:rStyle w:val="Hyperlink"/>
            <w:rFonts w:cs="Traditional Arabic" w:hint="cs"/>
            <w:color w:val="auto"/>
            <w:rtl/>
          </w:rPr>
          <w:t>ويحجوا</w:t>
        </w:r>
      </w:hyperlink>
      <w:r w:rsidRPr="00665FD7">
        <w:rPr>
          <w:rFonts w:cs="Traditional Arabic" w:hint="cs"/>
          <w:rtl/>
        </w:rPr>
        <w:t xml:space="preserve"> وصفتها أنها بناء </w:t>
      </w:r>
      <w:hyperlink r:id="rId737" w:tooltip="مكعب" w:history="1">
        <w:r w:rsidRPr="00665FD7">
          <w:rPr>
            <w:rStyle w:val="Hyperlink"/>
            <w:rFonts w:cs="Traditional Arabic" w:hint="cs"/>
            <w:color w:val="auto"/>
            <w:rtl/>
          </w:rPr>
          <w:t>مكعب</w:t>
        </w:r>
      </w:hyperlink>
      <w:r w:rsidRPr="00665FD7">
        <w:rPr>
          <w:rFonts w:cs="Traditional Arabic" w:hint="cs"/>
          <w:rtl/>
        </w:rPr>
        <w:t xml:space="preserve"> الشكل, يبلغ ارتفاعها 15 متراً, ويبلغ طول ضلعها الذي به بابها 12 متراً, وكذلك يكون الذي يقابله, وأما الضلع الذي به </w:t>
      </w:r>
      <w:hyperlink r:id="rId738" w:tooltip="ميزاب" w:history="1">
        <w:r w:rsidRPr="00665FD7">
          <w:rPr>
            <w:rStyle w:val="Hyperlink"/>
            <w:rFonts w:cs="Traditional Arabic" w:hint="cs"/>
            <w:color w:val="auto"/>
            <w:rtl/>
          </w:rPr>
          <w:t>الميزاب</w:t>
        </w:r>
      </w:hyperlink>
      <w:r w:rsidRPr="00665FD7">
        <w:rPr>
          <w:rFonts w:cs="Traditional Arabic" w:hint="cs"/>
          <w:rtl/>
        </w:rPr>
        <w:t xml:space="preserve"> والذي يقابله , فطولهما عشرة أمتار. ولم تكن كذلك في عهد </w:t>
      </w:r>
      <w:hyperlink r:id="rId739" w:tooltip="إسماعيل" w:history="1">
        <w:r w:rsidRPr="00665FD7">
          <w:rPr>
            <w:rStyle w:val="Hyperlink"/>
            <w:rFonts w:cs="Traditional Arabic" w:hint="cs"/>
            <w:color w:val="auto"/>
            <w:rtl/>
          </w:rPr>
          <w:t>إسماعيل</w:t>
        </w:r>
      </w:hyperlink>
      <w:r w:rsidRPr="00665FD7">
        <w:rPr>
          <w:rFonts w:cs="Traditional Arabic" w:hint="cs"/>
          <w:rtl/>
        </w:rPr>
        <w:t xml:space="preserve"> بل كان ارتفاعها تسعة أذرع, وكانت دون سقف, ولها باب ملتصق بالأرض, حتى جاء </w:t>
      </w:r>
      <w:hyperlink r:id="rId740" w:tooltip="تبع" w:history="1">
        <w:r w:rsidRPr="00665FD7">
          <w:rPr>
            <w:rStyle w:val="Hyperlink"/>
            <w:rFonts w:cs="Traditional Arabic" w:hint="cs"/>
            <w:color w:val="auto"/>
            <w:rtl/>
          </w:rPr>
          <w:t>تبع</w:t>
        </w:r>
      </w:hyperlink>
      <w:r w:rsidRPr="00665FD7">
        <w:rPr>
          <w:rFonts w:cs="Traditional Arabic" w:hint="cs"/>
          <w:rtl/>
        </w:rPr>
        <w:t xml:space="preserve"> فصنع لها سقفاً, ثم جاء من بعده </w:t>
      </w:r>
      <w:hyperlink r:id="rId741" w:tooltip="عبد المطلب" w:history="1">
        <w:r w:rsidRPr="00665FD7">
          <w:rPr>
            <w:rStyle w:val="Hyperlink"/>
            <w:rFonts w:cs="Traditional Arabic" w:hint="cs"/>
            <w:color w:val="auto"/>
            <w:rtl/>
          </w:rPr>
          <w:t>عبد المطلب</w:t>
        </w:r>
      </w:hyperlink>
      <w:r w:rsidRPr="00665FD7">
        <w:rPr>
          <w:rFonts w:cs="Traditional Arabic" w:hint="cs"/>
          <w:rtl/>
        </w:rPr>
        <w:t xml:space="preserve"> وصنع لها باباً من </w:t>
      </w:r>
      <w:hyperlink r:id="rId742" w:tooltip="حديد" w:history="1">
        <w:r w:rsidRPr="00665FD7">
          <w:rPr>
            <w:rStyle w:val="Hyperlink"/>
            <w:rFonts w:cs="Traditional Arabic" w:hint="cs"/>
            <w:color w:val="auto"/>
            <w:rtl/>
          </w:rPr>
          <w:t>حديد</w:t>
        </w:r>
      </w:hyperlink>
      <w:r w:rsidRPr="00665FD7">
        <w:rPr>
          <w:rFonts w:cs="Traditional Arabic" w:hint="cs"/>
          <w:rtl/>
        </w:rPr>
        <w:t xml:space="preserve"> وحلاّه </w:t>
      </w:r>
      <w:hyperlink r:id="rId743" w:tooltip="الذهب" w:history="1">
        <w:r w:rsidRPr="00665FD7">
          <w:rPr>
            <w:rStyle w:val="Hyperlink"/>
            <w:rFonts w:cs="Traditional Arabic" w:hint="cs"/>
            <w:color w:val="auto"/>
            <w:rtl/>
          </w:rPr>
          <w:t>بالذهب</w:t>
        </w:r>
      </w:hyperlink>
      <w:r w:rsidRPr="00665FD7">
        <w:rPr>
          <w:rFonts w:cs="Traditional Arabic" w:hint="cs"/>
          <w:rtl/>
        </w:rPr>
        <w:t xml:space="preserve">, وقد كان بذلك أول من حلىّ الكعبة </w:t>
      </w:r>
      <w:hyperlink r:id="rId744" w:tooltip="الذهب" w:history="1">
        <w:r w:rsidRPr="00665FD7">
          <w:rPr>
            <w:rStyle w:val="Hyperlink"/>
            <w:rFonts w:cs="Traditional Arabic" w:hint="cs"/>
            <w:color w:val="auto"/>
            <w:rtl/>
          </w:rPr>
          <w:t>بالذهب</w:t>
        </w:r>
      </w:hyperlink>
    </w:p>
    <w:p w:rsidR="00CF3EF0" w:rsidRPr="00665FD7" w:rsidRDefault="00CF3EF0" w:rsidP="00417A6A">
      <w:pPr>
        <w:jc w:val="both"/>
        <w:rPr>
          <w:rFonts w:cs="Traditional Arabic"/>
          <w:rtl/>
        </w:rPr>
      </w:pPr>
      <w:r w:rsidRPr="00665FD7">
        <w:rPr>
          <w:rFonts w:cs="Traditional Arabic" w:hint="cs"/>
          <w:b/>
          <w:bCs/>
          <w:rtl/>
        </w:rPr>
        <w:t xml:space="preserve"> الكعبة في </w:t>
      </w:r>
      <w:hyperlink r:id="rId745" w:tooltip="لغة العربية" w:history="1">
        <w:r w:rsidRPr="00665FD7">
          <w:rPr>
            <w:rFonts w:cs="Traditional Arabic" w:hint="cs"/>
            <w:b/>
            <w:bCs/>
            <w:rtl/>
          </w:rPr>
          <w:t>اللغة العربية</w:t>
        </w:r>
      </w:hyperlink>
      <w:r w:rsidRPr="00665FD7">
        <w:rPr>
          <w:rFonts w:cs="Traditional Arabic" w:hint="cs"/>
          <w:rtl/>
        </w:rPr>
        <w:t xml:space="preserve">: الكعبة من الشيء </w:t>
      </w:r>
      <w:hyperlink r:id="rId746" w:tooltip="مكعب" w:history="1">
        <w:r w:rsidRPr="00665FD7">
          <w:rPr>
            <w:rFonts w:cs="Traditional Arabic" w:hint="cs"/>
            <w:rtl/>
          </w:rPr>
          <w:t>المكعّب</w:t>
        </w:r>
      </w:hyperlink>
      <w:r w:rsidRPr="00665FD7">
        <w:rPr>
          <w:rFonts w:cs="Traditional Arabic" w:hint="cs"/>
          <w:rtl/>
        </w:rPr>
        <w:t xml:space="preserve">، وتسمى الكعبة بهذا الاسم لتكعيبها وهو تربيعها وقيل لعلوها ونتوئها، وتسمى بالبيت العتيق، والبيت الحرام .  وقد ذُكِرَت لفظة " الكعبة " في </w:t>
      </w:r>
      <w:hyperlink r:id="rId747" w:tooltip="القرآن" w:history="1">
        <w:r w:rsidRPr="00665FD7">
          <w:rPr>
            <w:rFonts w:cs="Traditional Arabic" w:hint="cs"/>
            <w:rtl/>
          </w:rPr>
          <w:t>القرآن</w:t>
        </w:r>
      </w:hyperlink>
      <w:r w:rsidRPr="00665FD7">
        <w:rPr>
          <w:rFonts w:cs="Traditional Arabic" w:hint="cs"/>
          <w:rtl/>
        </w:rPr>
        <w:t xml:space="preserve"> في موضعين  :</w:t>
      </w:r>
    </w:p>
    <w:p w:rsidR="00CF3EF0" w:rsidRPr="00665FD7" w:rsidRDefault="00CF3EF0" w:rsidP="00417A6A">
      <w:pPr>
        <w:rPr>
          <w:rFonts w:cs="Traditional Arabic"/>
          <w:rtl/>
        </w:rPr>
      </w:pPr>
      <w:r w:rsidRPr="00665FD7">
        <w:rPr>
          <w:rFonts w:cs="Traditional Arabic" w:hint="cs"/>
          <w:b/>
          <w:bCs/>
        </w:rPr>
        <w:sym w:font="AGA Arabesque" w:char="F05D"/>
      </w:r>
      <w:r w:rsidRPr="00665FD7">
        <w:rPr>
          <w:rFonts w:cs="Traditional Arabic" w:hint="cs"/>
          <w:b/>
          <w:bCs/>
          <w:rtl/>
        </w:rPr>
        <w:t>يَا أَيُّهَا الَّذِينَ آمَنُواْ لاَ تَقْتُلُواْ الصَّيْدَ وَأَنتُمْ حُرُمٌ وَمَن قَتَلَهُ مِنكُم مُّتَعَمِّدًا فَجَزَاء مِّثْلُ مَا قَتَلَ مِنَ النَّعَمِ يَحْكُمُ بِهِ ذَوَا عَدْلٍ مِّنكُمْ هَدْيًا بَالِغَ الْكَعْبَةِ أَوْ كَفَّارَةٌ طَعَامُ مَسَاكِينَ أَو عَدْلُ ذَلِكَ صِيَامًا لِّيَذُوقَ وَبَالَ أَمْرِهِ عَفَا اللّهُ عَمَّا سَلَف وَمَنْ عَادَ فَيَنتَقِمُ اللّهُ مِنْهُ وَاللّهُ عَزِيزٌ ذُو انْتِقَامٍ</w:t>
      </w:r>
      <w:r w:rsidRPr="00665FD7">
        <w:rPr>
          <w:rFonts w:cs="Traditional Arabic" w:hint="cs"/>
          <w:rtl/>
        </w:rPr>
        <w:t xml:space="preserve"> </w:t>
      </w:r>
      <w:r w:rsidRPr="00665FD7">
        <w:rPr>
          <w:rFonts w:cs="Traditional Arabic" w:hint="cs"/>
        </w:rPr>
        <w:sym w:font="AGA Arabesque" w:char="F05B"/>
      </w:r>
      <w:r w:rsidRPr="00665FD7">
        <w:rPr>
          <w:rFonts w:cs="Traditional Arabic" w:hint="cs"/>
          <w:rtl/>
        </w:rPr>
        <w:t>{المائدة-95}</w:t>
      </w:r>
    </w:p>
    <w:p w:rsidR="00CF3EF0" w:rsidRPr="00665FD7" w:rsidRDefault="00CF3EF0" w:rsidP="00417A6A">
      <w:pPr>
        <w:rPr>
          <w:rFonts w:cs="Traditional Arabic"/>
          <w:rtl/>
        </w:rPr>
      </w:pPr>
      <w:r w:rsidRPr="00665FD7">
        <w:rPr>
          <w:rFonts w:cs="Traditional Arabic" w:hint="cs"/>
          <w:b/>
          <w:bCs/>
        </w:rPr>
        <w:sym w:font="AGA Arabesque" w:char="F05D"/>
      </w:r>
      <w:r w:rsidRPr="00665FD7">
        <w:rPr>
          <w:rFonts w:cs="Traditional Arabic" w:hint="cs"/>
          <w:b/>
          <w:bCs/>
          <w:rtl/>
        </w:rPr>
        <w:t>جَعَلَ اللّهُ الْكَعْبَةَ الْبَيْتَ الْحَرَامَ قِيَامًا لِّلنَّاسِ وَالشَّهْرَ الْحَرَامَ وَالْهَدْيَ وَالْقَلاَئِدَ ذَلِكَ لِتَعْلَمُواْ أَنَّ اللّهَ يَعْلَمُ مَا فِي السَّمَاوَاتِ وَمَا فِي الأَرْضِ وَأَنَّ اللّهَ بِكُلِّ شَيْءٍ عَلِيمٌ</w:t>
      </w:r>
      <w:r w:rsidRPr="00665FD7">
        <w:rPr>
          <w:rFonts w:cs="Traditional Arabic" w:hint="cs"/>
          <w:rtl/>
        </w:rPr>
        <w:t xml:space="preserve">  </w:t>
      </w:r>
      <w:r w:rsidRPr="00665FD7">
        <w:rPr>
          <w:rFonts w:cs="Traditional Arabic" w:hint="cs"/>
        </w:rPr>
        <w:sym w:font="AGA Arabesque" w:char="F05B"/>
      </w:r>
      <w:r w:rsidRPr="00665FD7">
        <w:rPr>
          <w:rFonts w:cs="Traditional Arabic" w:hint="cs"/>
          <w:rtl/>
        </w:rPr>
        <w:t xml:space="preserve"> {المائدة-97}</w:t>
      </w:r>
    </w:p>
    <w:p w:rsidR="00CF3EF0" w:rsidRPr="00665FD7" w:rsidRDefault="00CF3EF0" w:rsidP="00417A6A">
      <w:pPr>
        <w:rPr>
          <w:rFonts w:cs="Traditional Arabic"/>
          <w:b/>
          <w:bCs/>
          <w:rtl/>
        </w:rPr>
      </w:pPr>
      <w:r w:rsidRPr="00665FD7">
        <w:rPr>
          <w:rFonts w:cs="Traditional Arabic" w:hint="cs"/>
          <w:rtl/>
        </w:rPr>
        <w:t xml:space="preserve">للكعبة عدة أسماء تُعرَفُ بها، وهذه الأسماء وردت في </w:t>
      </w:r>
      <w:hyperlink r:id="rId748" w:tooltip="القرآن" w:history="1">
        <w:r w:rsidRPr="00665FD7">
          <w:rPr>
            <w:rFonts w:cs="Traditional Arabic" w:hint="cs"/>
            <w:rtl/>
          </w:rPr>
          <w:t>القرآن</w:t>
        </w:r>
      </w:hyperlink>
      <w:r w:rsidRPr="00665FD7">
        <w:rPr>
          <w:rFonts w:cs="Traditional Arabic" w:hint="cs"/>
          <w:rtl/>
        </w:rPr>
        <w:t>، وهي :</w:t>
      </w:r>
    </w:p>
    <w:p w:rsidR="00CF3EF0" w:rsidRPr="00665FD7" w:rsidRDefault="00CF3EF0" w:rsidP="00417A6A">
      <w:pPr>
        <w:rPr>
          <w:rFonts w:cs="Traditional Arabic"/>
          <w:b/>
          <w:bCs/>
          <w:rtl/>
        </w:rPr>
      </w:pPr>
      <w:r w:rsidRPr="00665FD7">
        <w:rPr>
          <w:rFonts w:cs="Traditional Arabic" w:hint="cs"/>
          <w:b/>
          <w:bCs/>
          <w:rtl/>
        </w:rPr>
        <w:t xml:space="preserve"> الكعبة :</w:t>
      </w:r>
      <w:r w:rsidRPr="00665FD7">
        <w:rPr>
          <w:rFonts w:cs="Traditional Arabic" w:hint="cs"/>
          <w:rtl/>
        </w:rPr>
        <w:t xml:space="preserve"> </w:t>
      </w:r>
      <w:r w:rsidRPr="00665FD7">
        <w:rPr>
          <w:rFonts w:cs="Traditional Arabic" w:hint="cs"/>
          <w:b/>
          <w:bCs/>
          <w:rtl/>
        </w:rPr>
        <w:t>البيت :</w:t>
      </w:r>
      <w:r w:rsidRPr="00665FD7">
        <w:rPr>
          <w:rFonts w:cs="Traditional Arabic" w:hint="cs"/>
          <w:rtl/>
        </w:rPr>
        <w:t xml:space="preserve"> </w:t>
      </w:r>
      <w:r w:rsidRPr="00665FD7">
        <w:rPr>
          <w:rFonts w:cs="Traditional Arabic" w:hint="cs"/>
          <w:b/>
          <w:bCs/>
          <w:rtl/>
        </w:rPr>
        <w:t>المسجد الحرام :</w:t>
      </w:r>
      <w:r w:rsidRPr="00665FD7">
        <w:rPr>
          <w:rFonts w:cs="Traditional Arabic" w:hint="cs"/>
          <w:rtl/>
        </w:rPr>
        <w:t xml:space="preserve">  </w:t>
      </w:r>
      <w:r w:rsidRPr="00665FD7">
        <w:rPr>
          <w:rFonts w:cs="Traditional Arabic" w:hint="cs"/>
          <w:b/>
          <w:bCs/>
          <w:rtl/>
        </w:rPr>
        <w:t>البيت المعمور :</w:t>
      </w:r>
      <w:r w:rsidRPr="00665FD7">
        <w:rPr>
          <w:rFonts w:cs="Traditional Arabic" w:hint="cs"/>
          <w:rtl/>
        </w:rPr>
        <w:t xml:space="preserve">  </w:t>
      </w:r>
      <w:r w:rsidRPr="00665FD7">
        <w:rPr>
          <w:rFonts w:cs="Traditional Arabic" w:hint="cs"/>
          <w:b/>
          <w:bCs/>
          <w:rtl/>
        </w:rPr>
        <w:t>البيت المحرم </w:t>
      </w:r>
    </w:p>
    <w:p w:rsidR="00CF3EF0" w:rsidRPr="00665FD7" w:rsidRDefault="00CF3EF0" w:rsidP="00417A6A">
      <w:pPr>
        <w:jc w:val="both"/>
        <w:rPr>
          <w:rFonts w:cs="Traditional Arabic"/>
          <w:rtl/>
        </w:rPr>
      </w:pPr>
      <w:r w:rsidRPr="00665FD7">
        <w:rPr>
          <w:rFonts w:cs="Traditional Arabic" w:hint="cs"/>
          <w:b/>
          <w:bCs/>
          <w:rtl/>
        </w:rPr>
        <w:t xml:space="preserve">موقع الكعبة : </w:t>
      </w:r>
      <w:r w:rsidRPr="00665FD7">
        <w:rPr>
          <w:rFonts w:cs="Traditional Arabic" w:hint="cs"/>
          <w:rtl/>
        </w:rPr>
        <w:t xml:space="preserve">تقع الكعبة وسط </w:t>
      </w:r>
      <w:hyperlink r:id="rId749" w:tooltip="المسجد الحرام" w:history="1">
        <w:r w:rsidRPr="00665FD7">
          <w:rPr>
            <w:rFonts w:cs="Traditional Arabic" w:hint="cs"/>
            <w:rtl/>
          </w:rPr>
          <w:t>المسجد الحرام</w:t>
        </w:r>
      </w:hyperlink>
      <w:r w:rsidRPr="00665FD7">
        <w:rPr>
          <w:rFonts w:cs="Traditional Arabic" w:hint="cs"/>
          <w:rtl/>
        </w:rPr>
        <w:t xml:space="preserve"> تقريباً مكعبة الشكل ويبلغ ارتفاعها خمسة عشر مترا وفي ضلعها الشرقي يقع الباب مرتفعا عن </w:t>
      </w:r>
      <w:hyperlink r:id="rId750" w:tooltip="الأرض" w:history="1">
        <w:r w:rsidRPr="00665FD7">
          <w:rPr>
            <w:rFonts w:cs="Traditional Arabic" w:hint="cs"/>
            <w:rtl/>
          </w:rPr>
          <w:t>الأرض</w:t>
        </w:r>
      </w:hyperlink>
      <w:r w:rsidRPr="00665FD7">
        <w:rPr>
          <w:rFonts w:cs="Traditional Arabic" w:hint="cs"/>
          <w:rtl/>
        </w:rPr>
        <w:t xml:space="preserve"> نحو مترين .اركان الكعبة الاربعة هي الركن الاسود والركن الشامي والركن اليماني والركن العراقي وفي أعلى الجدار الشمالي يوجد </w:t>
      </w:r>
      <w:hyperlink r:id="rId751" w:tooltip="ميزاب" w:history="1">
        <w:r w:rsidRPr="00665FD7">
          <w:rPr>
            <w:rFonts w:cs="Traditional Arabic" w:hint="cs"/>
            <w:rtl/>
          </w:rPr>
          <w:t>الميزاب</w:t>
        </w:r>
      </w:hyperlink>
      <w:r w:rsidRPr="00665FD7">
        <w:rPr>
          <w:rFonts w:cs="Traditional Arabic" w:hint="cs"/>
          <w:rtl/>
        </w:rPr>
        <w:t xml:space="preserve"> وهو مصنوع من </w:t>
      </w:r>
      <w:hyperlink r:id="rId752" w:tooltip="الذهب" w:history="1">
        <w:r w:rsidRPr="00665FD7">
          <w:rPr>
            <w:rFonts w:cs="Traditional Arabic" w:hint="cs"/>
            <w:rtl/>
          </w:rPr>
          <w:t>الذهب</w:t>
        </w:r>
      </w:hyperlink>
      <w:r w:rsidRPr="00665FD7">
        <w:rPr>
          <w:rFonts w:cs="Traditional Arabic" w:hint="cs"/>
          <w:rtl/>
        </w:rPr>
        <w:t xml:space="preserve"> الخالص ومطل على </w:t>
      </w:r>
      <w:hyperlink r:id="rId753" w:tooltip="حجر إسماعيل" w:history="1">
        <w:r w:rsidRPr="00665FD7">
          <w:rPr>
            <w:rFonts w:cs="Traditional Arabic" w:hint="cs"/>
            <w:rtl/>
          </w:rPr>
          <w:t>حجر إسماعيل</w:t>
        </w:r>
      </w:hyperlink>
    </w:p>
    <w:p w:rsidR="00CF3EF0" w:rsidRPr="00665FD7" w:rsidRDefault="00CF3EF0" w:rsidP="00417A6A">
      <w:pPr>
        <w:jc w:val="both"/>
        <w:rPr>
          <w:rFonts w:cs="Traditional Arabic"/>
          <w:rtl/>
        </w:rPr>
      </w:pPr>
      <w:bookmarkStart w:id="66" w:name=".D8.A3.D8.B3.D9.85.D8.A7.D8.A1_.D8.A7.D9"/>
      <w:bookmarkStart w:id="67" w:name=".D9.85.D9.88.D9.82.D8.B9_.D8.A7.D9.84.D9"/>
      <w:bookmarkStart w:id="68" w:name=".D8.A8.D9.86.D8.A7.D8.A1_.D8.A7.D9.84.D9"/>
      <w:bookmarkEnd w:id="66"/>
      <w:bookmarkEnd w:id="67"/>
      <w:bookmarkEnd w:id="68"/>
      <w:r w:rsidRPr="00665FD7">
        <w:rPr>
          <w:rFonts w:cs="Traditional Arabic" w:hint="cs"/>
          <w:b/>
          <w:bCs/>
          <w:rtl/>
        </w:rPr>
        <w:t xml:space="preserve">بناء الكعبة : </w:t>
      </w:r>
      <w:r w:rsidRPr="00665FD7">
        <w:rPr>
          <w:rFonts w:cs="Traditional Arabic" w:hint="cs"/>
          <w:rtl/>
        </w:rPr>
        <w:t xml:space="preserve">كما يعتقد </w:t>
      </w:r>
      <w:hyperlink r:id="rId754" w:tooltip="المسلمون" w:history="1">
        <w:r w:rsidRPr="00665FD7">
          <w:rPr>
            <w:rFonts w:cs="Traditional Arabic" w:hint="cs"/>
            <w:rtl/>
          </w:rPr>
          <w:t>المسلمون</w:t>
        </w:r>
      </w:hyperlink>
      <w:r w:rsidRPr="00665FD7">
        <w:rPr>
          <w:rFonts w:cs="Traditional Arabic" w:hint="cs"/>
          <w:rtl/>
        </w:rPr>
        <w:t xml:space="preserve"> أن أول من بناها هم </w:t>
      </w:r>
      <w:hyperlink r:id="rId755" w:tooltip="الملائكة" w:history="1">
        <w:r w:rsidRPr="00665FD7">
          <w:rPr>
            <w:rFonts w:cs="Traditional Arabic" w:hint="cs"/>
            <w:rtl/>
          </w:rPr>
          <w:t>الملائكة</w:t>
        </w:r>
      </w:hyperlink>
      <w:r w:rsidRPr="00665FD7">
        <w:rPr>
          <w:rFonts w:cs="Traditional Arabic" w:hint="cs"/>
          <w:rtl/>
        </w:rPr>
        <w:t xml:space="preserve"> وتفيد الروايات </w:t>
      </w:r>
      <w:hyperlink r:id="rId756" w:tooltip="تاريخ" w:history="1">
        <w:r w:rsidRPr="00665FD7">
          <w:rPr>
            <w:rFonts w:cs="Traditional Arabic" w:hint="cs"/>
            <w:rtl/>
          </w:rPr>
          <w:t>التاريخية</w:t>
        </w:r>
      </w:hyperlink>
      <w:r w:rsidRPr="00665FD7">
        <w:rPr>
          <w:rFonts w:cs="Traditional Arabic" w:hint="cs"/>
          <w:rtl/>
        </w:rPr>
        <w:t xml:space="preserve"> أن الكعبة بنيت 12 مرة عبر </w:t>
      </w:r>
      <w:hyperlink r:id="rId757" w:tooltip="تاريخ" w:history="1">
        <w:r w:rsidRPr="00665FD7">
          <w:rPr>
            <w:rFonts w:cs="Traditional Arabic" w:hint="cs"/>
            <w:rtl/>
          </w:rPr>
          <w:t>التاريخ</w:t>
        </w:r>
      </w:hyperlink>
      <w:r w:rsidRPr="00665FD7">
        <w:rPr>
          <w:rFonts w:cs="Traditional Arabic" w:hint="cs"/>
          <w:rtl/>
        </w:rPr>
        <w:t xml:space="preserve"> وفيما يلي أسماء البناة: الملائكة </w:t>
      </w:r>
      <w:hyperlink r:id="rId758" w:tooltip="آدم" w:history="1">
        <w:r w:rsidRPr="00665FD7">
          <w:rPr>
            <w:rFonts w:cs="Traditional Arabic" w:hint="cs"/>
            <w:rtl/>
          </w:rPr>
          <w:t>وآدم</w:t>
        </w:r>
      </w:hyperlink>
      <w:r w:rsidRPr="00665FD7">
        <w:rPr>
          <w:rFonts w:cs="Traditional Arabic" w:hint="cs"/>
          <w:rtl/>
        </w:rPr>
        <w:t xml:space="preserve"> </w:t>
      </w:r>
      <w:hyperlink r:id="rId759" w:tooltip="شيت" w:history="1">
        <w:r w:rsidRPr="00665FD7">
          <w:rPr>
            <w:rFonts w:cs="Traditional Arabic" w:hint="cs"/>
            <w:rtl/>
          </w:rPr>
          <w:t>وشيت</w:t>
        </w:r>
      </w:hyperlink>
      <w:r w:rsidRPr="00665FD7">
        <w:rPr>
          <w:rFonts w:cs="Traditional Arabic" w:hint="cs"/>
          <w:rtl/>
        </w:rPr>
        <w:t xml:space="preserve"> ابن آدم </w:t>
      </w:r>
      <w:hyperlink r:id="rId760" w:tooltip="إبراهيم" w:history="1">
        <w:r w:rsidRPr="00665FD7">
          <w:rPr>
            <w:rFonts w:cs="Traditional Arabic" w:hint="cs"/>
            <w:rtl/>
          </w:rPr>
          <w:t>وإبراهيم</w:t>
        </w:r>
      </w:hyperlink>
      <w:r w:rsidRPr="00665FD7">
        <w:rPr>
          <w:rFonts w:cs="Traditional Arabic" w:hint="cs"/>
          <w:rtl/>
        </w:rPr>
        <w:t xml:space="preserve"> </w:t>
      </w:r>
      <w:hyperlink r:id="rId761" w:tooltip="إسماعيل" w:history="1">
        <w:r w:rsidRPr="00665FD7">
          <w:rPr>
            <w:rFonts w:cs="Traditional Arabic" w:hint="cs"/>
            <w:rtl/>
          </w:rPr>
          <w:t>وإسماعيل</w:t>
        </w:r>
      </w:hyperlink>
      <w:r w:rsidRPr="00665FD7">
        <w:rPr>
          <w:rFonts w:cs="Traditional Arabic" w:hint="cs"/>
          <w:rtl/>
        </w:rPr>
        <w:t xml:space="preserve"> والعمالقة وجرهم وقصي بن</w:t>
      </w:r>
    </w:p>
    <w:p w:rsidR="00CF3EF0" w:rsidRPr="00665FD7" w:rsidRDefault="00CF3EF0" w:rsidP="00417A6A">
      <w:pPr>
        <w:jc w:val="both"/>
        <w:rPr>
          <w:rFonts w:cs="Traditional Arabic"/>
          <w:rtl/>
        </w:rPr>
      </w:pPr>
      <w:r w:rsidRPr="00665FD7">
        <w:rPr>
          <w:rFonts w:cs="Traditional Arabic" w:hint="cs"/>
          <w:rtl/>
        </w:rPr>
        <w:t xml:space="preserve">كلاب </w:t>
      </w:r>
      <w:hyperlink r:id="rId762" w:tooltip="قريش" w:history="1">
        <w:r w:rsidRPr="00665FD7">
          <w:rPr>
            <w:rFonts w:cs="Traditional Arabic" w:hint="cs"/>
            <w:rtl/>
          </w:rPr>
          <w:t>وقريش</w:t>
        </w:r>
      </w:hyperlink>
      <w:r w:rsidRPr="00665FD7">
        <w:rPr>
          <w:rFonts w:cs="Traditional Arabic" w:hint="cs"/>
          <w:rtl/>
        </w:rPr>
        <w:t xml:space="preserve"> </w:t>
      </w:r>
      <w:hyperlink r:id="rId763" w:tooltip="عبدالله بن الزبير" w:history="1">
        <w:r w:rsidRPr="00665FD7">
          <w:rPr>
            <w:rFonts w:cs="Traditional Arabic" w:hint="cs"/>
            <w:rtl/>
          </w:rPr>
          <w:t>وعبدالله بن الزبير</w:t>
        </w:r>
      </w:hyperlink>
      <w:r w:rsidRPr="00665FD7">
        <w:rPr>
          <w:rFonts w:cs="Traditional Arabic" w:hint="cs"/>
          <w:rtl/>
        </w:rPr>
        <w:t xml:space="preserve"> في عام 65 هـ، </w:t>
      </w:r>
      <w:hyperlink r:id="rId764" w:tooltip="الحجاج بن يوسف" w:history="1">
        <w:r w:rsidRPr="00665FD7">
          <w:rPr>
            <w:rFonts w:cs="Traditional Arabic" w:hint="cs"/>
            <w:rtl/>
          </w:rPr>
          <w:t>والحجاج بن يوسف</w:t>
        </w:r>
      </w:hyperlink>
      <w:r w:rsidRPr="00665FD7">
        <w:rPr>
          <w:rFonts w:cs="Traditional Arabic" w:hint="cs"/>
          <w:rtl/>
        </w:rPr>
        <w:t xml:space="preserve"> في عام 74هـ، والسلطان </w:t>
      </w:r>
      <w:hyperlink r:id="rId765" w:tooltip="مراد الرابع" w:history="1">
        <w:r w:rsidRPr="00665FD7">
          <w:rPr>
            <w:rFonts w:cs="Traditional Arabic" w:hint="cs"/>
            <w:rtl/>
          </w:rPr>
          <w:t>مراد الرابع</w:t>
        </w:r>
      </w:hyperlink>
      <w:r w:rsidRPr="00665FD7">
        <w:rPr>
          <w:rFonts w:cs="Traditional Arabic" w:hint="cs"/>
          <w:rtl/>
        </w:rPr>
        <w:t xml:space="preserve"> في 1040هـ</w:t>
      </w:r>
    </w:p>
    <w:p w:rsidR="00CF3EF0" w:rsidRPr="00665FD7" w:rsidRDefault="00CF3EF0" w:rsidP="00417A6A">
      <w:pPr>
        <w:jc w:val="both"/>
        <w:rPr>
          <w:rFonts w:cs="Traditional Arabic"/>
          <w:b/>
          <w:bCs/>
          <w:rtl/>
        </w:rPr>
      </w:pPr>
      <w:hyperlink r:id="rId766" w:tooltip="الحجر الأسود" w:history="1">
        <w:r w:rsidRPr="00665FD7">
          <w:rPr>
            <w:rFonts w:cs="Traditional Arabic" w:hint="cs"/>
            <w:b/>
            <w:bCs/>
            <w:rtl/>
          </w:rPr>
          <w:t>الحجر الأسود</w:t>
        </w:r>
      </w:hyperlink>
      <w:r w:rsidRPr="00665FD7">
        <w:rPr>
          <w:rFonts w:cs="Traditional Arabic" w:hint="cs"/>
          <w:b/>
          <w:bCs/>
          <w:rtl/>
        </w:rPr>
        <w:t xml:space="preserve">  : </w:t>
      </w:r>
      <w:r w:rsidRPr="00665FD7">
        <w:rPr>
          <w:rFonts w:cs="Traditional Arabic" w:hint="cs"/>
          <w:rtl/>
        </w:rPr>
        <w:t xml:space="preserve">يوجد في الجنوب الشرقي من الكعبة حجر ثقيل بيضاوي الشكل أسود اللون مائل إلى الحمرة وقطره 30 سم ويحيط به إطار من </w:t>
      </w:r>
      <w:hyperlink r:id="rId767" w:tooltip="الفضة" w:history="1">
        <w:r w:rsidRPr="00665FD7">
          <w:rPr>
            <w:rFonts w:cs="Traditional Arabic" w:hint="cs"/>
            <w:rtl/>
          </w:rPr>
          <w:t>الفضة</w:t>
        </w:r>
      </w:hyperlink>
      <w:r w:rsidRPr="00665FD7">
        <w:rPr>
          <w:rFonts w:cs="Traditional Arabic" w:hint="cs"/>
          <w:rtl/>
        </w:rPr>
        <w:t xml:space="preserve"> ويسن لمن يطوف أن يستلم </w:t>
      </w:r>
      <w:hyperlink r:id="rId768" w:tooltip="الحجر الأسود" w:history="1">
        <w:r w:rsidRPr="00665FD7">
          <w:rPr>
            <w:rFonts w:cs="Traditional Arabic" w:hint="cs"/>
            <w:rtl/>
          </w:rPr>
          <w:t>الحجر الأسود</w:t>
        </w:r>
      </w:hyperlink>
      <w:r w:rsidRPr="00665FD7">
        <w:rPr>
          <w:rFonts w:cs="Traditional Arabic" w:hint="cs"/>
          <w:rtl/>
        </w:rPr>
        <w:t xml:space="preserve"> (أي يلمسه بيده ) ويقبله عند مروره به ، فإن لم يستطع استلمه بيده وقبلها ، فإن لم يستطع استلمه بشيء معه ( كالعصا وما شابهها ) وقَبَّل ذلك الشيء ، فإن لم يستطع أشار إليه بيده ولا يقبلها . وقد ورد في الحديث أن رسول الله </w:t>
      </w:r>
      <w:hyperlink r:id="rId769" w:tooltip="محمد بن عبد الله" w:history="1">
        <w:r w:rsidRPr="00665FD7">
          <w:rPr>
            <w:rFonts w:cs="Traditional Arabic" w:hint="cs"/>
            <w:rtl/>
          </w:rPr>
          <w:t>محمد</w:t>
        </w:r>
      </w:hyperlink>
      <w:r w:rsidRPr="00665FD7">
        <w:rPr>
          <w:rFonts w:cs="Traditional Arabic" w:hint="cs"/>
          <w:rtl/>
        </w:rPr>
        <w:t xml:space="preserve"> قال: إن الحجر والمقام ياقوتتان من ياقوت الجنة طمس </w:t>
      </w:r>
      <w:hyperlink r:id="rId770" w:tooltip="الله" w:history="1">
        <w:r w:rsidRPr="00665FD7">
          <w:rPr>
            <w:rFonts w:cs="Traditional Arabic" w:hint="cs"/>
            <w:rtl/>
          </w:rPr>
          <w:t>الله</w:t>
        </w:r>
      </w:hyperlink>
      <w:r w:rsidRPr="00665FD7">
        <w:rPr>
          <w:rFonts w:cs="Traditional Arabic" w:hint="cs"/>
          <w:rtl/>
        </w:rPr>
        <w:t xml:space="preserve"> نورهما ولولا أن طمس نورهم لأضاء ما بين المشرق والمغرب " وقد ورد في الحديث أيضاً أن </w:t>
      </w:r>
      <w:hyperlink r:id="rId771" w:tooltip="الحجر الأسود" w:history="1">
        <w:r w:rsidRPr="00665FD7">
          <w:rPr>
            <w:rFonts w:cs="Traditional Arabic" w:hint="cs"/>
            <w:rtl/>
          </w:rPr>
          <w:t>الحجر الأسود</w:t>
        </w:r>
      </w:hyperlink>
      <w:r w:rsidRPr="00665FD7">
        <w:rPr>
          <w:rFonts w:cs="Traditional Arabic" w:hint="cs"/>
          <w:rtl/>
        </w:rPr>
        <w:t xml:space="preserve"> نزل من </w:t>
      </w:r>
      <w:hyperlink r:id="rId772" w:tooltip="الجنة" w:history="1">
        <w:r w:rsidRPr="00665FD7">
          <w:rPr>
            <w:rFonts w:cs="Traditional Arabic" w:hint="cs"/>
            <w:rtl/>
          </w:rPr>
          <w:t>الجنة</w:t>
        </w:r>
      </w:hyperlink>
      <w:r w:rsidRPr="00665FD7">
        <w:rPr>
          <w:rFonts w:cs="Traditional Arabic" w:hint="cs"/>
          <w:rtl/>
        </w:rPr>
        <w:t xml:space="preserve"> أشد بياضا من اللبن فسودته خطايا بني آدم.</w:t>
      </w:r>
    </w:p>
    <w:p w:rsidR="00CF3EF0" w:rsidRPr="00665FD7" w:rsidRDefault="00CF3EF0" w:rsidP="00417A6A">
      <w:pPr>
        <w:jc w:val="both"/>
        <w:rPr>
          <w:rFonts w:cs="Traditional Arabic"/>
          <w:rtl/>
        </w:rPr>
      </w:pPr>
      <w:r w:rsidRPr="00665FD7">
        <w:rPr>
          <w:rFonts w:cs="Traditional Arabic" w:hint="cs"/>
          <w:b/>
          <w:bCs/>
          <w:rtl/>
        </w:rPr>
        <w:t xml:space="preserve">الإطار الفضي : </w:t>
      </w:r>
      <w:r w:rsidRPr="00665FD7">
        <w:rPr>
          <w:rFonts w:cs="Traditional Arabic" w:hint="cs"/>
          <w:rtl/>
        </w:rPr>
        <w:t xml:space="preserve">كان </w:t>
      </w:r>
      <w:hyperlink r:id="rId773" w:tooltip="عبدالله بن الزبير" w:history="1">
        <w:r w:rsidRPr="00665FD7">
          <w:rPr>
            <w:rFonts w:cs="Traditional Arabic" w:hint="cs"/>
            <w:rtl/>
          </w:rPr>
          <w:t>عبد الله بن الزبير</w:t>
        </w:r>
      </w:hyperlink>
      <w:r w:rsidRPr="00665FD7">
        <w:rPr>
          <w:rFonts w:cs="Traditional Arabic" w:hint="cs"/>
          <w:rtl/>
        </w:rPr>
        <w:t xml:space="preserve"> أول من ربط </w:t>
      </w:r>
      <w:hyperlink r:id="rId774" w:tooltip="الحجر الاسود" w:history="1">
        <w:r w:rsidRPr="00665FD7">
          <w:rPr>
            <w:rFonts w:cs="Traditional Arabic" w:hint="cs"/>
            <w:rtl/>
          </w:rPr>
          <w:t>الحجر الأسود</w:t>
        </w:r>
      </w:hyperlink>
      <w:r w:rsidRPr="00665FD7">
        <w:rPr>
          <w:rFonts w:cs="Traditional Arabic" w:hint="cs"/>
          <w:rtl/>
        </w:rPr>
        <w:t xml:space="preserve"> ب</w:t>
      </w:r>
      <w:hyperlink r:id="rId775" w:tooltip="الفضة" w:history="1">
        <w:r w:rsidRPr="00665FD7">
          <w:rPr>
            <w:rFonts w:cs="Traditional Arabic" w:hint="cs"/>
            <w:rtl/>
          </w:rPr>
          <w:t>الفضة</w:t>
        </w:r>
      </w:hyperlink>
      <w:r w:rsidRPr="00665FD7">
        <w:rPr>
          <w:rFonts w:cs="Traditional Arabic" w:hint="cs"/>
          <w:rtl/>
        </w:rPr>
        <w:t xml:space="preserve"> ثم تتابع الخلفاء في عمل الأطواق من </w:t>
      </w:r>
      <w:hyperlink r:id="rId776" w:tooltip="الفضة" w:history="1">
        <w:r w:rsidRPr="00665FD7">
          <w:rPr>
            <w:rFonts w:cs="Traditional Arabic" w:hint="cs"/>
            <w:rtl/>
          </w:rPr>
          <w:t>الفضة</w:t>
        </w:r>
      </w:hyperlink>
      <w:r w:rsidRPr="00665FD7">
        <w:rPr>
          <w:rFonts w:cs="Traditional Arabic" w:hint="cs"/>
          <w:rtl/>
        </w:rPr>
        <w:t xml:space="preserve"> كلما اقتضت الضرورة وفي شعبان </w:t>
      </w:r>
      <w:hyperlink r:id="rId777" w:tooltip="1375هـ" w:history="1">
        <w:r w:rsidRPr="00665FD7">
          <w:rPr>
            <w:rFonts w:cs="Traditional Arabic" w:hint="cs"/>
            <w:rtl/>
          </w:rPr>
          <w:t>1375هـ</w:t>
        </w:r>
      </w:hyperlink>
      <w:r w:rsidRPr="00665FD7">
        <w:rPr>
          <w:rFonts w:cs="Traditional Arabic" w:hint="cs"/>
          <w:rtl/>
        </w:rPr>
        <w:t xml:space="preserve"> وضع الملك </w:t>
      </w:r>
      <w:hyperlink r:id="rId778" w:tooltip="سعود بن عبد العزيز" w:history="1">
        <w:r w:rsidRPr="00665FD7">
          <w:rPr>
            <w:rFonts w:cs="Traditional Arabic" w:hint="cs"/>
            <w:rtl/>
          </w:rPr>
          <w:t>سعود بن عبد العزيز</w:t>
        </w:r>
      </w:hyperlink>
      <w:r w:rsidRPr="00665FD7">
        <w:rPr>
          <w:rFonts w:cs="Traditional Arabic" w:hint="cs"/>
          <w:rtl/>
        </w:rPr>
        <w:t xml:space="preserve"> طوقاً جديداً من </w:t>
      </w:r>
      <w:hyperlink r:id="rId779" w:tooltip="الفضة" w:history="1">
        <w:r w:rsidRPr="00665FD7">
          <w:rPr>
            <w:rFonts w:cs="Traditional Arabic" w:hint="cs"/>
            <w:rtl/>
          </w:rPr>
          <w:t>الفضة</w:t>
        </w:r>
      </w:hyperlink>
      <w:r w:rsidRPr="00665FD7">
        <w:rPr>
          <w:rFonts w:cs="Traditional Arabic" w:hint="cs"/>
          <w:rtl/>
        </w:rPr>
        <w:t xml:space="preserve"> وقد تم ترميمه في عهد الملك </w:t>
      </w:r>
      <w:hyperlink r:id="rId780" w:tooltip="فهد بن عبد العزيز" w:history="1">
        <w:r w:rsidRPr="00665FD7">
          <w:rPr>
            <w:rFonts w:cs="Traditional Arabic" w:hint="cs"/>
            <w:rtl/>
          </w:rPr>
          <w:t>فهد بن عبد العزيز</w:t>
        </w:r>
      </w:hyperlink>
      <w:r w:rsidRPr="00665FD7">
        <w:rPr>
          <w:rFonts w:cs="Traditional Arabic" w:hint="cs"/>
          <w:rtl/>
        </w:rPr>
        <w:t xml:space="preserve"> في </w:t>
      </w:r>
      <w:hyperlink r:id="rId781" w:tooltip="1422هـ" w:history="1">
        <w:r w:rsidRPr="00665FD7">
          <w:rPr>
            <w:rFonts w:cs="Traditional Arabic" w:hint="cs"/>
            <w:rtl/>
          </w:rPr>
          <w:t>1422هـ</w:t>
        </w:r>
      </w:hyperlink>
    </w:p>
    <w:p w:rsidR="00CF3EF0" w:rsidRPr="00665FD7" w:rsidRDefault="00CF3EF0" w:rsidP="00417A6A">
      <w:pPr>
        <w:jc w:val="both"/>
        <w:rPr>
          <w:rFonts w:cs="Traditional Arabic"/>
          <w:rtl/>
        </w:rPr>
      </w:pPr>
      <w:bookmarkStart w:id="69" w:name=".D8.A7.D9.84.D8.A5.D8.B7.D8.A7.D8.B1_.D8"/>
      <w:bookmarkStart w:id="70" w:name=".D8.A7.D9.84.D9.85.D9.84.D8.AA.D8.B2.D9."/>
      <w:bookmarkEnd w:id="69"/>
      <w:bookmarkEnd w:id="70"/>
      <w:r w:rsidRPr="00665FD7">
        <w:rPr>
          <w:rFonts w:cs="Traditional Arabic" w:hint="cs"/>
          <w:b/>
          <w:bCs/>
          <w:rtl/>
        </w:rPr>
        <w:t xml:space="preserve">الملتزم : </w:t>
      </w:r>
      <w:r w:rsidRPr="00665FD7">
        <w:rPr>
          <w:rFonts w:cs="Traditional Arabic" w:hint="cs"/>
          <w:rtl/>
        </w:rPr>
        <w:t xml:space="preserve">وهو مابين الحجر الأسود وباب الكعبة ومقداره نحو مترين. وهو موضع إجابة الدعاء ويسن به الدعاء مع إلصاق الخدين والصدر والذراعين والكفين كما ورد أن </w:t>
      </w:r>
      <w:hyperlink r:id="rId782" w:tooltip="عبدالله بن عمرو بن العاص" w:history="1">
        <w:r w:rsidRPr="00665FD7">
          <w:rPr>
            <w:rFonts w:cs="Traditional Arabic" w:hint="cs"/>
            <w:rtl/>
          </w:rPr>
          <w:t>عبد الله بن عمرو بن العاص</w:t>
        </w:r>
      </w:hyperlink>
      <w:r w:rsidRPr="00665FD7">
        <w:rPr>
          <w:rFonts w:cs="Traditional Arabic" w:hint="cs"/>
          <w:rtl/>
        </w:rPr>
        <w:t xml:space="preserve"> طاف وصلى ثم استلم الركن ثم قام بين الحجر والباب فالصق صدره ويديه وخده إليه ثم قال : (هكذا رأيت رسول الله يفعل)، (سنن ابن ماجه). وقال أبو الزبير : رأيت </w:t>
      </w:r>
      <w:hyperlink r:id="rId783" w:tooltip="عبدالله بن عمر" w:history="1">
        <w:r w:rsidRPr="00665FD7">
          <w:rPr>
            <w:rFonts w:cs="Traditional Arabic" w:hint="cs"/>
            <w:rtl/>
          </w:rPr>
          <w:t>عبد الله بن عمر</w:t>
        </w:r>
      </w:hyperlink>
      <w:r w:rsidRPr="00665FD7">
        <w:rPr>
          <w:rFonts w:cs="Traditional Arabic" w:hint="cs"/>
          <w:rtl/>
        </w:rPr>
        <w:t xml:space="preserve"> و</w:t>
      </w:r>
      <w:hyperlink r:id="rId784" w:tooltip="ابن عباس" w:history="1">
        <w:r w:rsidRPr="00665FD7">
          <w:rPr>
            <w:rFonts w:cs="Traditional Arabic" w:hint="cs"/>
            <w:rtl/>
          </w:rPr>
          <w:t>ابن عباس</w:t>
        </w:r>
      </w:hyperlink>
      <w:r w:rsidRPr="00665FD7">
        <w:rPr>
          <w:rFonts w:cs="Traditional Arabic" w:hint="cs"/>
          <w:rtl/>
        </w:rPr>
        <w:t xml:space="preserve"> و</w:t>
      </w:r>
      <w:hyperlink r:id="rId785" w:tooltip="عبدالله بن الزبير" w:history="1">
        <w:r w:rsidRPr="00665FD7">
          <w:rPr>
            <w:rFonts w:cs="Traditional Arabic" w:hint="cs"/>
            <w:rtl/>
          </w:rPr>
          <w:t>عبد الله بن الزبير</w:t>
        </w:r>
      </w:hyperlink>
      <w:r w:rsidRPr="00665FD7">
        <w:rPr>
          <w:rFonts w:cs="Traditional Arabic" w:hint="cs"/>
          <w:rtl/>
        </w:rPr>
        <w:t xml:space="preserve"> ما يلتزمونه وقال ابن عباس ما : أن مابين</w:t>
      </w:r>
    </w:p>
    <w:p w:rsidR="00CF3EF0" w:rsidRPr="00665FD7" w:rsidRDefault="00CF3EF0" w:rsidP="00417A6A">
      <w:pPr>
        <w:jc w:val="both"/>
        <w:rPr>
          <w:rFonts w:cs="Traditional Arabic"/>
          <w:b/>
          <w:bCs/>
          <w:rtl/>
        </w:rPr>
      </w:pPr>
      <w:r w:rsidRPr="00665FD7">
        <w:rPr>
          <w:rFonts w:cs="Traditional Arabic" w:hint="cs"/>
          <w:rtl/>
        </w:rPr>
        <w:t xml:space="preserve">الحجر والباب لا يقوم فيه </w:t>
      </w:r>
      <w:hyperlink r:id="rId786" w:tooltip="انسان" w:history="1">
        <w:r w:rsidRPr="00665FD7">
          <w:rPr>
            <w:rFonts w:cs="Traditional Arabic" w:hint="cs"/>
            <w:rtl/>
          </w:rPr>
          <w:t>إنسان</w:t>
        </w:r>
      </w:hyperlink>
      <w:r w:rsidRPr="00665FD7">
        <w:rPr>
          <w:rFonts w:cs="Traditional Arabic" w:hint="cs"/>
          <w:rtl/>
        </w:rPr>
        <w:t xml:space="preserve"> فيدعو الله بشيء إلا رأى في حاجته بعض الذي يحب.(أخبار مكة) للفاكهي 230 بإسناد حسن. . وليس له وقت معين، فيجوز أن يكون عند القدوم، وعند الوداع، وفي أي وقت يتيسَّر له ذلك. وهذا الذي عمل به أكثر السلف</w:t>
      </w:r>
      <w:r w:rsidRPr="00665FD7">
        <w:rPr>
          <w:rFonts w:cs="Traditional Arabic" w:hint="cs"/>
          <w:b/>
          <w:bCs/>
          <w:rtl/>
        </w:rPr>
        <w:t xml:space="preserve"> </w:t>
      </w:r>
    </w:p>
    <w:p w:rsidR="00CF3EF0" w:rsidRPr="00665FD7" w:rsidRDefault="00CF3EF0" w:rsidP="00417A6A">
      <w:pPr>
        <w:jc w:val="both"/>
        <w:rPr>
          <w:rFonts w:cs="Traditional Arabic"/>
          <w:rtl/>
        </w:rPr>
      </w:pPr>
      <w:r w:rsidRPr="00665FD7">
        <w:rPr>
          <w:rFonts w:cs="Traditional Arabic" w:hint="cs"/>
          <w:b/>
          <w:bCs/>
          <w:rtl/>
        </w:rPr>
        <w:t xml:space="preserve">باب الكعبة : </w:t>
      </w:r>
      <w:r w:rsidRPr="00665FD7">
        <w:rPr>
          <w:rFonts w:cs="Traditional Arabic" w:hint="cs"/>
          <w:rtl/>
        </w:rPr>
        <w:t xml:space="preserve">يرتفع عن أرض المطاف بحوالي 2.5 وارتفاع الباب 3.06 متر وعرضه 1.68 متر والباب الموجود اليوم هدية الملك </w:t>
      </w:r>
      <w:hyperlink r:id="rId787" w:tooltip="خالد بن عبدالعزيز" w:history="1">
        <w:r w:rsidRPr="00665FD7">
          <w:rPr>
            <w:rFonts w:cs="Traditional Arabic" w:hint="cs"/>
            <w:rtl/>
          </w:rPr>
          <w:t>خالد بن عبد العزيز</w:t>
        </w:r>
      </w:hyperlink>
      <w:r w:rsidRPr="00665FD7">
        <w:rPr>
          <w:rFonts w:cs="Traditional Arabic" w:hint="cs"/>
          <w:rtl/>
        </w:rPr>
        <w:t xml:space="preserve"> يرحمه الله وقد تم صنعه من </w:t>
      </w:r>
      <w:hyperlink r:id="rId788" w:tooltip="الذهب" w:history="1">
        <w:r w:rsidRPr="00665FD7">
          <w:rPr>
            <w:rFonts w:cs="Traditional Arabic" w:hint="cs"/>
            <w:rtl/>
          </w:rPr>
          <w:t>الذهب</w:t>
        </w:r>
      </w:hyperlink>
      <w:r w:rsidRPr="00665FD7">
        <w:rPr>
          <w:rFonts w:cs="Traditional Arabic" w:hint="cs"/>
          <w:rtl/>
        </w:rPr>
        <w:t xml:space="preserve"> حيث بلغ مقدار </w:t>
      </w:r>
      <w:hyperlink r:id="rId789" w:tooltip="الذهب" w:history="1">
        <w:r w:rsidRPr="00665FD7">
          <w:rPr>
            <w:rFonts w:cs="Traditional Arabic" w:hint="cs"/>
            <w:rtl/>
          </w:rPr>
          <w:t>الذهب</w:t>
        </w:r>
      </w:hyperlink>
      <w:r w:rsidRPr="00665FD7">
        <w:rPr>
          <w:rFonts w:cs="Traditional Arabic" w:hint="cs"/>
          <w:rtl/>
        </w:rPr>
        <w:t xml:space="preserve"> المستخدم فيه للبابين حوالي 280 كيلو جرام عيار 99.99 بتكلفة إجمالية بلغت 13 مليونا و 420 ألف ريال عدا كمية </w:t>
      </w:r>
      <w:hyperlink r:id="rId790" w:tooltip="الذهب" w:history="1">
        <w:r w:rsidRPr="00665FD7">
          <w:rPr>
            <w:rFonts w:cs="Traditional Arabic" w:hint="cs"/>
            <w:rtl/>
          </w:rPr>
          <w:t>الذهب</w:t>
        </w:r>
      </w:hyperlink>
      <w:r w:rsidRPr="00665FD7">
        <w:rPr>
          <w:rFonts w:cs="Traditional Arabic" w:hint="cs"/>
          <w:rtl/>
        </w:rPr>
        <w:t>.</w:t>
      </w:r>
    </w:p>
    <w:p w:rsidR="00CF3EF0" w:rsidRPr="00665FD7" w:rsidRDefault="00CF3EF0" w:rsidP="00417A6A">
      <w:pPr>
        <w:rPr>
          <w:rFonts w:cs="Traditional Arabic"/>
          <w:b/>
          <w:bCs/>
          <w:rtl/>
        </w:rPr>
      </w:pPr>
      <w:r w:rsidRPr="00665FD7">
        <w:rPr>
          <w:rFonts w:cs="Traditional Arabic" w:hint="cs"/>
          <w:b/>
          <w:bCs/>
          <w:rtl/>
        </w:rPr>
        <w:t xml:space="preserve">أركان الكعبة : </w:t>
      </w:r>
      <w:r w:rsidRPr="00665FD7">
        <w:rPr>
          <w:rFonts w:cs="Traditional Arabic" w:hint="cs"/>
          <w:rtl/>
        </w:rPr>
        <w:t xml:space="preserve"> أما تسمية الأركان فقد جاءت باعتبار اتجاهاتها الأربع تارةً ، وجاءت باعتبار خصوصية أخرى فيها تارة أخرى .</w:t>
      </w:r>
      <w:r w:rsidRPr="00665FD7">
        <w:rPr>
          <w:rFonts w:cs="Traditional Arabic" w:hint="cs"/>
          <w:b/>
          <w:bCs/>
          <w:rtl/>
        </w:rPr>
        <w:t xml:space="preserve"> </w:t>
      </w:r>
    </w:p>
    <w:p w:rsidR="00CF3EF0" w:rsidRPr="00665FD7" w:rsidRDefault="00CF3EF0" w:rsidP="00417A6A">
      <w:pPr>
        <w:pStyle w:val="af1"/>
        <w:numPr>
          <w:ilvl w:val="0"/>
          <w:numId w:val="14"/>
        </w:numPr>
        <w:jc w:val="both"/>
        <w:rPr>
          <w:rFonts w:cs="Traditional Arabic"/>
          <w:rtl/>
        </w:rPr>
      </w:pPr>
      <w:r w:rsidRPr="00665FD7">
        <w:rPr>
          <w:rFonts w:cs="Traditional Arabic" w:hint="cs"/>
          <w:b/>
          <w:bCs/>
          <w:rtl/>
        </w:rPr>
        <w:t>الرُكن الشرقي :</w:t>
      </w:r>
      <w:r w:rsidRPr="00665FD7">
        <w:rPr>
          <w:rFonts w:cs="Traditional Arabic" w:hint="cs"/>
          <w:rtl/>
        </w:rPr>
        <w:t xml:space="preserve"> وهو </w:t>
      </w:r>
      <w:r w:rsidRPr="00665FD7">
        <w:rPr>
          <w:rFonts w:cs="Traditional Arabic" w:hint="cs"/>
          <w:b/>
          <w:bCs/>
          <w:rtl/>
        </w:rPr>
        <w:t>الركن</w:t>
      </w:r>
      <w:r w:rsidRPr="00665FD7">
        <w:rPr>
          <w:rFonts w:cs="Traditional Arabic" w:hint="cs"/>
          <w:rtl/>
        </w:rPr>
        <w:t xml:space="preserve"> وهو الذي يكون بجوار باب الكعبة و يُقابلُ بئر زمزم تقريباً ، و يُسمى بالركن الشرقي لكونه باتجاه المشرق تقريباً ، و يُسمَّى أيضاً بالركن الأسود لأن الحجر الأسود مُثَبَّتٌ فيه ومنه يبدأ الطواف حول الكعبة</w:t>
      </w:r>
    </w:p>
    <w:p w:rsidR="00CF3EF0" w:rsidRPr="00665FD7" w:rsidRDefault="00CF3EF0" w:rsidP="00417A6A">
      <w:pPr>
        <w:pStyle w:val="af1"/>
        <w:numPr>
          <w:ilvl w:val="0"/>
          <w:numId w:val="14"/>
        </w:numPr>
        <w:jc w:val="both"/>
        <w:rPr>
          <w:rFonts w:cs="Traditional Arabic"/>
          <w:rtl/>
        </w:rPr>
      </w:pPr>
      <w:r w:rsidRPr="00665FD7">
        <w:rPr>
          <w:rFonts w:cs="Traditional Arabic" w:hint="cs"/>
          <w:b/>
          <w:bCs/>
          <w:rtl/>
        </w:rPr>
        <w:t>الرُكن العراقي :</w:t>
      </w:r>
      <w:r w:rsidRPr="00665FD7">
        <w:rPr>
          <w:rFonts w:cs="Traditional Arabic" w:hint="cs"/>
          <w:rtl/>
        </w:rPr>
        <w:t xml:space="preserve"> وهو الركن الذي يلي الركن الشرقي حسب جهة الحركة في الطواف ، و يُسمَّى بالركن الشمالي لمواجهته للشمال تقريباً ، و هو الركن الذي يكون على الجانب الشرقي من حِجْرِ إسماعيل ، و يُسمَّى أيضا بالركن العراقي لكونه باتجاه </w:t>
      </w:r>
      <w:hyperlink r:id="rId791" w:tooltip="العراق" w:history="1">
        <w:r w:rsidRPr="00665FD7">
          <w:rPr>
            <w:rFonts w:cs="Traditional Arabic" w:hint="cs"/>
            <w:rtl/>
          </w:rPr>
          <w:t>العراق</w:t>
        </w:r>
      </w:hyperlink>
      <w:r w:rsidRPr="00665FD7">
        <w:rPr>
          <w:rFonts w:cs="Traditional Arabic" w:hint="cs"/>
          <w:rtl/>
        </w:rPr>
        <w:t xml:space="preserve"> .</w:t>
      </w:r>
    </w:p>
    <w:p w:rsidR="00CF3EF0" w:rsidRPr="00665FD7" w:rsidRDefault="00CF3EF0" w:rsidP="00417A6A">
      <w:pPr>
        <w:pStyle w:val="af1"/>
        <w:numPr>
          <w:ilvl w:val="0"/>
          <w:numId w:val="14"/>
        </w:numPr>
        <w:jc w:val="both"/>
        <w:rPr>
          <w:rFonts w:cs="Traditional Arabic"/>
          <w:rtl/>
        </w:rPr>
      </w:pPr>
      <w:r w:rsidRPr="00665FD7">
        <w:rPr>
          <w:rFonts w:cs="Traditional Arabic" w:hint="cs"/>
          <w:b/>
          <w:bCs/>
          <w:rtl/>
        </w:rPr>
        <w:t>الرُكن الغربي</w:t>
      </w:r>
      <w:r w:rsidRPr="00665FD7">
        <w:rPr>
          <w:rFonts w:cs="Traditional Arabic" w:hint="cs"/>
          <w:rtl/>
        </w:rPr>
        <w:t xml:space="preserve"> : وهو الركن الذي يلي الركن الشمالي حسب جهة الحركة في الطواف ، و يُسمَّى بالركن الغربي لمواجهته للمغرب تقريباً ، و يُسمَّى أيضاً بالركن الشامي لكونه باتجاه </w:t>
      </w:r>
      <w:hyperlink r:id="rId792" w:tooltip="الشام" w:history="1">
        <w:r w:rsidRPr="00665FD7">
          <w:rPr>
            <w:rFonts w:cs="Traditional Arabic" w:hint="cs"/>
            <w:rtl/>
          </w:rPr>
          <w:t>الشام</w:t>
        </w:r>
      </w:hyperlink>
      <w:r w:rsidRPr="00665FD7">
        <w:rPr>
          <w:rFonts w:cs="Traditional Arabic" w:hint="cs"/>
          <w:rtl/>
        </w:rPr>
        <w:t xml:space="preserve"> ، و هو الرُكن الذي يكون على الجانب الغربي من حِجْرِ إسماعيل .</w:t>
      </w:r>
    </w:p>
    <w:p w:rsidR="00CF3EF0" w:rsidRPr="00665FD7" w:rsidRDefault="00CF3EF0" w:rsidP="00417A6A">
      <w:pPr>
        <w:pStyle w:val="af1"/>
        <w:numPr>
          <w:ilvl w:val="0"/>
          <w:numId w:val="14"/>
        </w:numPr>
        <w:jc w:val="both"/>
        <w:rPr>
          <w:rFonts w:cs="Traditional Arabic"/>
          <w:rtl/>
        </w:rPr>
      </w:pPr>
      <w:r w:rsidRPr="00665FD7">
        <w:rPr>
          <w:rFonts w:cs="Traditional Arabic" w:hint="cs"/>
          <w:b/>
          <w:bCs/>
          <w:rtl/>
        </w:rPr>
        <w:t>الرُكن اليماني :</w:t>
      </w:r>
      <w:r w:rsidRPr="00665FD7">
        <w:rPr>
          <w:rFonts w:cs="Traditional Arabic" w:hint="cs"/>
          <w:rtl/>
        </w:rPr>
        <w:t xml:space="preserve"> وهو الركن الذي يلي الركن الغربي حسب جهة الحركة في الطواف ، و يُسمَّى بالركن الجنوبي لمواجهته للجنوب تقريباً ، و يُسمَّى أيضا بالمُستجار</w:t>
      </w:r>
    </w:p>
    <w:p w:rsidR="00CF3EF0" w:rsidRPr="00665FD7" w:rsidRDefault="00CF3EF0" w:rsidP="00417A6A">
      <w:pPr>
        <w:jc w:val="both"/>
        <w:rPr>
          <w:rFonts w:cs="Traditional Arabic"/>
          <w:rtl/>
        </w:rPr>
      </w:pPr>
      <w:r w:rsidRPr="00665FD7">
        <w:rPr>
          <w:rFonts w:cs="Traditional Arabic" w:hint="cs"/>
          <w:b/>
          <w:bCs/>
          <w:rtl/>
        </w:rPr>
        <w:t>داخل الكعبة : أولا:</w:t>
      </w:r>
      <w:r w:rsidRPr="00665FD7">
        <w:rPr>
          <w:rFonts w:cs="Traditional Arabic" w:hint="cs"/>
          <w:rtl/>
        </w:rPr>
        <w:t xml:space="preserve"> يوجد بداخل الكعبة ريح طيب من خليط المسك والعود والعنبرالذي يستخدم بكميات كبيرة لتنظيفها ويستمر مفعوله طوال العام.  </w:t>
      </w:r>
      <w:r w:rsidRPr="00665FD7">
        <w:rPr>
          <w:rFonts w:cs="Traditional Arabic" w:hint="cs"/>
          <w:b/>
          <w:bCs/>
          <w:rtl/>
        </w:rPr>
        <w:t>ثانيا:</w:t>
      </w:r>
      <w:r w:rsidRPr="00665FD7">
        <w:rPr>
          <w:rFonts w:cs="Traditional Arabic" w:hint="cs"/>
          <w:rtl/>
        </w:rPr>
        <w:t xml:space="preserve"> تغطى أرضية الكعبة برخام من اللون الأبيض في الوسط، أما الأطراف التي يحددها شريط من الرخام الأسود فهي من رخام الروزا (الوردي) الذي يرتفع إلى جدران الكعبة مسافة 4 أمتار دون أن يلاصق جدارها الأصلي. أما المسافة المتبقية - من الجدار الرخامي حتى السقف (5 أمتار) - فيغطيها قماش الكعبة  , الأخضر (أو ستائر من اللون الوردي) المكتوب عليه بالفضة آيات قرآنية وتمتد حتى تغطي سقف الكعبة. كما توجد بلاطة رخامية واحدة فقط بلون غامق تحدد موضع سجود الرسول </w:t>
      </w:r>
      <w:hyperlink r:id="rId793" w:tooltip="محمد بن عبد الله" w:history="1">
        <w:r w:rsidRPr="00665FD7">
          <w:rPr>
            <w:rFonts w:cs="Traditional Arabic" w:hint="cs"/>
            <w:rtl/>
          </w:rPr>
          <w:t>محمد</w:t>
        </w:r>
      </w:hyperlink>
      <w:r w:rsidRPr="00665FD7">
        <w:rPr>
          <w:rFonts w:cs="Traditional Arabic" w:hint="cs"/>
          <w:rtl/>
        </w:rPr>
        <w:t xml:space="preserve"> . بينما توجد علامة أخرى من نفس الرخام في موضع الملتزم حيث ألصق الرسول </w:t>
      </w:r>
      <w:hyperlink r:id="rId794" w:tooltip="محمد بن عبد الله" w:history="1">
        <w:r w:rsidRPr="00665FD7">
          <w:rPr>
            <w:rFonts w:cs="Traditional Arabic" w:hint="cs"/>
            <w:rtl/>
          </w:rPr>
          <w:t>محمد</w:t>
        </w:r>
      </w:hyperlink>
      <w:r w:rsidRPr="00665FD7">
        <w:rPr>
          <w:rFonts w:cs="Traditional Arabic" w:hint="cs"/>
          <w:rtl/>
        </w:rPr>
        <w:t xml:space="preserve"> ، بطنه الشريف وخده الأيمن على الجدار رافعا يده وبكى (ولذا سمي بالملتزم)  .  </w:t>
      </w:r>
      <w:r w:rsidRPr="00665FD7">
        <w:rPr>
          <w:rFonts w:cs="Traditional Arabic" w:hint="cs"/>
          <w:b/>
          <w:bCs/>
          <w:rtl/>
        </w:rPr>
        <w:t>ثالثا:</w:t>
      </w:r>
      <w:r w:rsidRPr="00665FD7">
        <w:rPr>
          <w:rFonts w:cs="Traditional Arabic" w:hint="cs"/>
          <w:rtl/>
        </w:rPr>
        <w:t xml:space="preserve"> ثلاثة أعمدة في الوسط من </w:t>
      </w:r>
      <w:hyperlink r:id="rId795" w:tooltip="الخشب" w:history="1">
        <w:r w:rsidRPr="00665FD7">
          <w:rPr>
            <w:rFonts w:cs="Traditional Arabic" w:hint="cs"/>
            <w:rtl/>
          </w:rPr>
          <w:t>الخشب</w:t>
        </w:r>
      </w:hyperlink>
      <w:r w:rsidRPr="00665FD7">
        <w:rPr>
          <w:rFonts w:cs="Traditional Arabic" w:hint="cs"/>
          <w:rtl/>
        </w:rPr>
        <w:t xml:space="preserve"> المنقوش بمهارة لدعم السقف بارتفاع حوالي 9 أمتار محلاة بزخارف ذهبية.   </w:t>
      </w:r>
      <w:r w:rsidRPr="00665FD7">
        <w:rPr>
          <w:rFonts w:cs="Traditional Arabic" w:hint="cs"/>
          <w:b/>
          <w:bCs/>
          <w:rtl/>
        </w:rPr>
        <w:t>رابعا:</w:t>
      </w:r>
      <w:r w:rsidRPr="00665FD7">
        <w:rPr>
          <w:rFonts w:cs="Traditional Arabic" w:hint="cs"/>
          <w:rtl/>
        </w:rPr>
        <w:t xml:space="preserve"> عدد من القناديل المعلقة المصنوعة من النحاس والفضة والزجاج المنقوش بآيات قرآنية تعود للعهد العثماني.</w:t>
      </w:r>
      <w:r w:rsidRPr="00665FD7">
        <w:rPr>
          <w:rFonts w:cs="Traditional Arabic" w:hint="cs"/>
          <w:b/>
          <w:bCs/>
          <w:rtl/>
        </w:rPr>
        <w:t xml:space="preserve">  خامسا:</w:t>
      </w:r>
      <w:r w:rsidRPr="00665FD7">
        <w:rPr>
          <w:rFonts w:cs="Traditional Arabic" w:hint="cs"/>
          <w:rtl/>
        </w:rPr>
        <w:t xml:space="preserve"> درج (سلم) يصل حتى سقف الكعبة مصنوع من الألومنيوم والكريستال.  </w:t>
      </w:r>
      <w:r w:rsidRPr="00665FD7">
        <w:rPr>
          <w:rFonts w:cs="Traditional Arabic" w:hint="cs"/>
          <w:b/>
          <w:bCs/>
          <w:rtl/>
        </w:rPr>
        <w:t>سادسا:</w:t>
      </w:r>
      <w:r w:rsidRPr="00665FD7">
        <w:rPr>
          <w:rFonts w:cs="Traditional Arabic" w:hint="cs"/>
          <w:rtl/>
        </w:rPr>
        <w:t xml:space="preserve"> مجموعة من بلاطات الرخام التي تم تجميعها من كل عهد من عهود من قاموا بتوسعة الحرم المكي الشريف.   يوضع من وقت لآخر جهاز رافع آلي (مان-ليفت) لعمال التنظيف داخل الكعبة مع مضخة ضغط عالي تعبأ بالماء ومواد التنظيف. تغسل الكعبة من الداخل مرة واحدة في كل عام بالماء والصابون أولا ثم يلي ذلك مسح جدرانها الداخلية وأرضيتها بالطيب بكل أنواعه وتبخر بأجمل البخور</w:t>
      </w:r>
    </w:p>
    <w:p w:rsidR="00CF3EF0" w:rsidRPr="00665FD7" w:rsidRDefault="00CF3EF0" w:rsidP="00417A6A">
      <w:pPr>
        <w:jc w:val="both"/>
        <w:rPr>
          <w:rFonts w:cs="Traditional Arabic"/>
          <w:rtl/>
        </w:rPr>
      </w:pPr>
      <w:r w:rsidRPr="00665FD7">
        <w:rPr>
          <w:rFonts w:cs="Traditional Arabic" w:hint="cs"/>
          <w:b/>
          <w:bCs/>
          <w:rtl/>
        </w:rPr>
        <w:t xml:space="preserve">مقام إبراهيم : </w:t>
      </w:r>
      <w:r w:rsidRPr="00665FD7">
        <w:rPr>
          <w:rFonts w:cs="Traditional Arabic" w:hint="cs"/>
          <w:rtl/>
        </w:rPr>
        <w:t xml:space="preserve">وهو الحجر الذي قام عليه النبي </w:t>
      </w:r>
      <w:hyperlink r:id="rId796" w:tooltip="إبراهيم" w:history="1">
        <w:r w:rsidRPr="00665FD7">
          <w:rPr>
            <w:rFonts w:cs="Traditional Arabic" w:hint="cs"/>
            <w:rtl/>
          </w:rPr>
          <w:t>إبراهيم</w:t>
        </w:r>
      </w:hyperlink>
      <w:r w:rsidRPr="00665FD7">
        <w:rPr>
          <w:rFonts w:cs="Traditional Arabic" w:hint="cs"/>
          <w:rtl/>
        </w:rPr>
        <w:t xml:space="preserve"> عند بناء الكعبة وكان إبنه </w:t>
      </w:r>
      <w:hyperlink r:id="rId797" w:tooltip="إسماعيل" w:history="1">
        <w:r w:rsidRPr="00665FD7">
          <w:rPr>
            <w:rFonts w:cs="Traditional Arabic" w:hint="cs"/>
            <w:rtl/>
          </w:rPr>
          <w:t>إسماعيل</w:t>
        </w:r>
      </w:hyperlink>
      <w:r w:rsidRPr="00665FD7">
        <w:rPr>
          <w:rFonts w:cs="Traditional Arabic" w:hint="cs"/>
          <w:rtl/>
        </w:rPr>
        <w:t xml:space="preserve"> يناوله الحجارة وكل ما كملت جهة أنتقل إلى الجهة الأخرى يطوف حول الكعبة وهو واقف عليه حتى انتهى إلى وجه البيت ولقد كانت هذه من معجزات </w:t>
      </w:r>
      <w:hyperlink r:id="rId798" w:tooltip="الله" w:history="1">
        <w:r w:rsidRPr="00665FD7">
          <w:rPr>
            <w:rFonts w:cs="Traditional Arabic" w:hint="cs"/>
            <w:rtl/>
          </w:rPr>
          <w:t>الله</w:t>
        </w:r>
      </w:hyperlink>
      <w:r w:rsidRPr="00665FD7">
        <w:rPr>
          <w:rFonts w:cs="Traditional Arabic" w:hint="cs"/>
          <w:rtl/>
        </w:rPr>
        <w:t xml:space="preserve"> لإبراهيم أن صار الحجر تحت قدميهِ رطباً فغاصت فيه قدماه وقد بقي أثر قدميهِ ظاهراً فيه</w:t>
      </w:r>
    </w:p>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ج4 \471</w:t>
      </w:r>
    </w:p>
  </w:footnote>
  <w:footnote w:id="455">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ج5 \ 4 .</w:t>
      </w:r>
      <w:r w:rsidRPr="00665FD7">
        <w:rPr>
          <w:rFonts w:cs="Traditional Arabic" w:hint="cs"/>
          <w:b/>
          <w:bCs/>
          <w:rtl/>
        </w:rPr>
        <w:t xml:space="preserve"> اللات</w:t>
      </w:r>
      <w:r w:rsidRPr="00665FD7">
        <w:rPr>
          <w:rFonts w:cs="Traditional Arabic" w:hint="cs"/>
          <w:rtl/>
        </w:rPr>
        <w:t xml:space="preserve"> : هي إحدى الإلاهات التي عبدتها </w:t>
      </w:r>
      <w:hyperlink r:id="rId799" w:tooltip="قريش" w:history="1">
        <w:r w:rsidRPr="00665FD7">
          <w:rPr>
            <w:rFonts w:cs="Traditional Arabic" w:hint="cs"/>
            <w:rtl/>
          </w:rPr>
          <w:t>قبيلة قريش</w:t>
        </w:r>
      </w:hyperlink>
      <w:r w:rsidRPr="00665FD7">
        <w:rPr>
          <w:rFonts w:cs="Traditional Arabic" w:hint="cs"/>
          <w:rtl/>
        </w:rPr>
        <w:t xml:space="preserve"> في فترة </w:t>
      </w:r>
      <w:hyperlink r:id="rId800" w:tooltip="الجاهلية" w:history="1">
        <w:r w:rsidRPr="00665FD7">
          <w:rPr>
            <w:rFonts w:cs="Traditional Arabic" w:hint="cs"/>
            <w:rtl/>
          </w:rPr>
          <w:t>الجاهلية</w:t>
        </w:r>
      </w:hyperlink>
      <w:r w:rsidRPr="00665FD7">
        <w:rPr>
          <w:rFonts w:cs="Traditional Arabic" w:hint="cs"/>
          <w:rtl/>
        </w:rPr>
        <w:t xml:space="preserve">. وكانت هي و الإلهتين </w:t>
      </w:r>
      <w:hyperlink r:id="rId801" w:tooltip="مناة" w:history="1">
        <w:r w:rsidRPr="00665FD7">
          <w:rPr>
            <w:rFonts w:cs="Traditional Arabic" w:hint="cs"/>
            <w:rtl/>
          </w:rPr>
          <w:t>مناة</w:t>
        </w:r>
      </w:hyperlink>
      <w:r w:rsidRPr="00665FD7">
        <w:rPr>
          <w:rFonts w:cs="Traditional Arabic" w:hint="cs"/>
          <w:rtl/>
        </w:rPr>
        <w:t xml:space="preserve"> و </w:t>
      </w:r>
      <w:hyperlink r:id="rId802" w:tooltip="العزى" w:history="1">
        <w:r w:rsidRPr="00665FD7">
          <w:rPr>
            <w:rFonts w:cs="Traditional Arabic" w:hint="cs"/>
            <w:rtl/>
          </w:rPr>
          <w:t>العزى</w:t>
        </w:r>
      </w:hyperlink>
      <w:r w:rsidRPr="00665FD7">
        <w:rPr>
          <w:rFonts w:cs="Traditional Arabic" w:hint="cs"/>
          <w:rtl/>
        </w:rPr>
        <w:t xml:space="preserve"> يشكلن ثالوثا أنثويا عبده </w:t>
      </w:r>
      <w:hyperlink r:id="rId803" w:tooltip="العرب" w:history="1">
        <w:r w:rsidRPr="00665FD7">
          <w:rPr>
            <w:rFonts w:cs="Traditional Arabic" w:hint="cs"/>
            <w:rtl/>
          </w:rPr>
          <w:t>العرب</w:t>
        </w:r>
      </w:hyperlink>
      <w:r w:rsidRPr="00665FD7">
        <w:rPr>
          <w:rFonts w:cs="Traditional Arabic" w:hint="cs"/>
          <w:rtl/>
        </w:rPr>
        <w:t xml:space="preserve"> ممن سكن </w:t>
      </w:r>
      <w:hyperlink r:id="rId804" w:tooltip="مكة" w:history="1">
        <w:r w:rsidRPr="00665FD7">
          <w:rPr>
            <w:rFonts w:cs="Traditional Arabic" w:hint="cs"/>
            <w:rtl/>
          </w:rPr>
          <w:t>مكة</w:t>
        </w:r>
      </w:hyperlink>
      <w:r w:rsidRPr="00665FD7">
        <w:rPr>
          <w:rFonts w:cs="Traditional Arabic" w:hint="cs"/>
          <w:rtl/>
        </w:rPr>
        <w:t xml:space="preserve"> و ما جاورها من المدن و القرى. و كانوا يعتقدون أن الثلاثة بنات </w:t>
      </w:r>
      <w:hyperlink r:id="rId805" w:tooltip="الله" w:history="1">
        <w:r w:rsidRPr="00665FD7">
          <w:rPr>
            <w:rFonts w:cs="Traditional Arabic" w:hint="cs"/>
            <w:rtl/>
          </w:rPr>
          <w:t>الله</w:t>
        </w:r>
      </w:hyperlink>
      <w:r w:rsidRPr="00665FD7">
        <w:rPr>
          <w:rFonts w:cs="Traditional Arabic" w:hint="cs"/>
          <w:rtl/>
        </w:rPr>
        <w:t xml:space="preserve"> ، و قسم من </w:t>
      </w:r>
      <w:hyperlink r:id="rId806" w:tooltip="العرب" w:history="1">
        <w:r w:rsidRPr="00665FD7">
          <w:rPr>
            <w:rFonts w:cs="Traditional Arabic" w:hint="cs"/>
            <w:rtl/>
          </w:rPr>
          <w:t>العرب</w:t>
        </w:r>
      </w:hyperlink>
      <w:r w:rsidRPr="00665FD7">
        <w:rPr>
          <w:rFonts w:cs="Traditional Arabic" w:hint="cs"/>
          <w:rtl/>
        </w:rPr>
        <w:t xml:space="preserve"> اعتقد أن اللات و </w:t>
      </w:r>
      <w:hyperlink r:id="rId807" w:tooltip="مناة" w:history="1">
        <w:r w:rsidRPr="00665FD7">
          <w:rPr>
            <w:rFonts w:cs="Traditional Arabic" w:hint="cs"/>
            <w:rtl/>
          </w:rPr>
          <w:t>مناة</w:t>
        </w:r>
      </w:hyperlink>
      <w:r w:rsidRPr="00665FD7">
        <w:rPr>
          <w:rFonts w:cs="Traditional Arabic" w:hint="cs"/>
          <w:rtl/>
        </w:rPr>
        <w:t xml:space="preserve"> بنتي </w:t>
      </w:r>
      <w:hyperlink r:id="rId808" w:tooltip="العزى" w:history="1">
        <w:r w:rsidRPr="00665FD7">
          <w:rPr>
            <w:rFonts w:cs="Traditional Arabic" w:hint="cs"/>
            <w:rtl/>
          </w:rPr>
          <w:t>العزى</w:t>
        </w:r>
      </w:hyperlink>
      <w:r w:rsidRPr="00665FD7">
        <w:rPr>
          <w:rFonts w:cs="Traditional Arabic" w:hint="cs"/>
          <w:rtl/>
        </w:rPr>
        <w:t xml:space="preserve"> . قيل  اللاتُ: يجوز أن يكون من لاتَه يَلِيتُه إذا صرفه عن الشيء كأنهم يريدون أنه يَصرف عنهم الشرّ. </w:t>
      </w:r>
      <w:bookmarkStart w:id="71" w:name=".D8.AA.D8.B9.D8.B1.D9.8A.D9.81"/>
      <w:bookmarkEnd w:id="71"/>
      <w:r w:rsidRPr="00665FD7">
        <w:rPr>
          <w:rFonts w:cs="Traditional Arabic" w:hint="cs"/>
          <w:rtl/>
        </w:rPr>
        <w:t xml:space="preserve">و اللات هو وثن كانت تعبده </w:t>
      </w:r>
      <w:hyperlink r:id="rId809" w:tooltip="ثقيف" w:history="1">
        <w:r w:rsidRPr="00665FD7">
          <w:rPr>
            <w:rFonts w:cs="Traditional Arabic" w:hint="cs"/>
            <w:rtl/>
          </w:rPr>
          <w:t>ثقيف</w:t>
        </w:r>
      </w:hyperlink>
      <w:r w:rsidRPr="00665FD7">
        <w:rPr>
          <w:rFonts w:cs="Traditional Arabic" w:hint="cs"/>
          <w:rtl/>
        </w:rPr>
        <w:t xml:space="preserve"> فورد أنها صخرة كان يجلس عليها رجل كان يبيع السمن و اللبن للحُجّاج في الزمن الأول، و قيل إن اللاّتّ كان يَلتّ له السويقَ للحجّ على صخرة معروفة تسمى صخرة اللاتّ و كان اللاتّ رجلاً من </w:t>
      </w:r>
      <w:hyperlink r:id="rId810" w:tooltip="ثقيف" w:history="1">
        <w:r w:rsidRPr="00665FD7">
          <w:rPr>
            <w:rFonts w:cs="Traditional Arabic" w:hint="cs"/>
            <w:rtl/>
          </w:rPr>
          <w:t>ثقيف</w:t>
        </w:r>
      </w:hyperlink>
      <w:r w:rsidRPr="00665FD7">
        <w:rPr>
          <w:rFonts w:cs="Traditional Arabic" w:hint="cs"/>
          <w:rtl/>
        </w:rPr>
        <w:t xml:space="preserve">، فلما مات قال لهم </w:t>
      </w:r>
      <w:hyperlink r:id="rId811" w:tooltip="عمرو بن لحيّ" w:history="1">
        <w:r w:rsidRPr="00665FD7">
          <w:rPr>
            <w:rFonts w:cs="Traditional Arabic" w:hint="cs"/>
            <w:rtl/>
          </w:rPr>
          <w:t>عمرو بن لحيّ</w:t>
        </w:r>
      </w:hyperlink>
      <w:r w:rsidRPr="00665FD7">
        <w:rPr>
          <w:rFonts w:cs="Traditional Arabic" w:hint="cs"/>
          <w:rtl/>
        </w:rPr>
        <w:t xml:space="preserve">: لم يمت و لكن دخل في الصخرة. </w:t>
      </w:r>
      <w:bookmarkStart w:id="72" w:name=".D8.A7.D9.84.D9.85.D8.B8.D9.87.D8.B1_.D9"/>
      <w:bookmarkStart w:id="73" w:name=".D8.B7.D9.82.D9.88.D8.B3_.D8.A7.D9.84.D8"/>
      <w:bookmarkEnd w:id="72"/>
      <w:bookmarkEnd w:id="73"/>
      <w:r w:rsidRPr="00665FD7">
        <w:rPr>
          <w:rFonts w:cs="Traditional Arabic" w:hint="cs"/>
          <w:rtl/>
        </w:rPr>
        <w:t xml:space="preserve"> كان للّات بيتا مشيدا في </w:t>
      </w:r>
      <w:hyperlink r:id="rId812" w:tooltip="الطائف" w:history="1">
        <w:r w:rsidRPr="00665FD7">
          <w:rPr>
            <w:rFonts w:cs="Traditional Arabic" w:hint="cs"/>
            <w:rtl/>
          </w:rPr>
          <w:t>الطائف</w:t>
        </w:r>
      </w:hyperlink>
      <w:r w:rsidRPr="00665FD7">
        <w:rPr>
          <w:rFonts w:cs="Traditional Arabic" w:hint="cs"/>
          <w:rtl/>
        </w:rPr>
        <w:t xml:space="preserve"> تسير </w:t>
      </w:r>
      <w:hyperlink r:id="rId813" w:tooltip="العرب" w:history="1">
        <w:r w:rsidRPr="00665FD7">
          <w:rPr>
            <w:rFonts w:cs="Traditional Arabic" w:hint="cs"/>
            <w:rtl/>
          </w:rPr>
          <w:t>العرب</w:t>
        </w:r>
      </w:hyperlink>
      <w:r w:rsidRPr="00665FD7">
        <w:rPr>
          <w:rFonts w:cs="Traditional Arabic" w:hint="cs"/>
          <w:rtl/>
        </w:rPr>
        <w:t xml:space="preserve"> إليه و يضاهي أهل </w:t>
      </w:r>
      <w:hyperlink r:id="rId814" w:tooltip="الطائف" w:history="1">
        <w:r w:rsidRPr="00665FD7">
          <w:rPr>
            <w:rFonts w:cs="Traditional Arabic" w:hint="cs"/>
            <w:rtl/>
          </w:rPr>
          <w:t>الطائف</w:t>
        </w:r>
      </w:hyperlink>
      <w:r w:rsidRPr="00665FD7">
        <w:rPr>
          <w:rFonts w:cs="Traditional Arabic" w:hint="cs"/>
          <w:rtl/>
        </w:rPr>
        <w:t xml:space="preserve"> به </w:t>
      </w:r>
      <w:hyperlink r:id="rId815" w:tooltip="الكعبة" w:history="1">
        <w:r w:rsidRPr="00665FD7">
          <w:rPr>
            <w:rFonts w:cs="Traditional Arabic" w:hint="cs"/>
            <w:rtl/>
          </w:rPr>
          <w:t>الكعبة</w:t>
        </w:r>
      </w:hyperlink>
      <w:r w:rsidRPr="00665FD7">
        <w:rPr>
          <w:rFonts w:cs="Traditional Arabic" w:hint="cs"/>
          <w:rtl/>
        </w:rPr>
        <w:t xml:space="preserve"> ، و كانوا يسمونه بيت الربة . و كان له كسوة و حَجَبَة . و كانت السدانة لآل أبي العاص بن أبي يسار بن مالك و لبني عتّاب بن مالك ، و كلاهما أسرتان ثريتان من </w:t>
      </w:r>
      <w:hyperlink r:id="rId816" w:tooltip="ثقيف" w:history="1">
        <w:r w:rsidRPr="00665FD7">
          <w:rPr>
            <w:rFonts w:cs="Traditional Arabic" w:hint="cs"/>
            <w:rtl/>
          </w:rPr>
          <w:t>ثقيف</w:t>
        </w:r>
      </w:hyperlink>
      <w:r w:rsidRPr="00665FD7">
        <w:rPr>
          <w:rFonts w:cs="Traditional Arabic" w:hint="cs"/>
          <w:rtl/>
        </w:rPr>
        <w:t xml:space="preserve"> . و كان للات أيضا واديا يدعونه حَرَم الربة لا يُقطع شجره و لا يصاد حيوانه و من دخله فهو آمن . و كانت </w:t>
      </w:r>
      <w:hyperlink r:id="rId817" w:tooltip="العرب" w:history="1">
        <w:r w:rsidRPr="00665FD7">
          <w:rPr>
            <w:rFonts w:cs="Traditional Arabic" w:hint="cs"/>
            <w:rtl/>
          </w:rPr>
          <w:t>العرب</w:t>
        </w:r>
      </w:hyperlink>
      <w:r w:rsidRPr="00665FD7">
        <w:rPr>
          <w:rFonts w:cs="Traditional Arabic" w:hint="cs"/>
          <w:rtl/>
        </w:rPr>
        <w:t xml:space="preserve"> تعظم اللات و يتقربون إليها و كان </w:t>
      </w:r>
      <w:hyperlink r:id="rId818" w:tooltip="ثقيف" w:history="1">
        <w:r w:rsidRPr="00665FD7">
          <w:rPr>
            <w:rFonts w:cs="Traditional Arabic" w:hint="cs"/>
            <w:rtl/>
          </w:rPr>
          <w:t>الثقفيون</w:t>
        </w:r>
      </w:hyperlink>
      <w:r w:rsidRPr="00665FD7">
        <w:rPr>
          <w:rFonts w:cs="Traditional Arabic" w:hint="cs"/>
          <w:rtl/>
        </w:rPr>
        <w:t xml:space="preserve"> إذا قدموا من سفر ساروا إلى اللات ليقدموا شكرهم لها .   و كان تحت صخرة اللات حفرة حفظت فيها القرابين و الهدايا و الأموال التي قُدمت لها و كان العرب يسمون كل حفرة لوضع الهدايا و القرابين "الغبغب". و كانت الهدايا تختلف من حلي و ثياب و نفائس أخرى ، و كانت طريقة التقديم أن يعلقوا ما قدروا على تعليقه عليها ، و الباقي يعطونه للسدنة ، و أبرز ما كان يعلق عليها القلائد و </w:t>
      </w:r>
      <w:hyperlink r:id="rId819" w:tooltip="سيف" w:history="1">
        <w:r w:rsidRPr="00665FD7">
          <w:rPr>
            <w:rFonts w:cs="Traditional Arabic" w:hint="cs"/>
            <w:rtl/>
          </w:rPr>
          <w:t>السيوف</w:t>
        </w:r>
      </w:hyperlink>
      <w:r w:rsidRPr="00665FD7">
        <w:rPr>
          <w:rFonts w:cs="Traditional Arabic" w:hint="cs"/>
          <w:rtl/>
        </w:rPr>
        <w:t xml:space="preserve"> ، و هي عادة عند </w:t>
      </w:r>
      <w:hyperlink r:id="rId820" w:tooltip="العرب" w:history="1">
        <w:r w:rsidRPr="00665FD7">
          <w:rPr>
            <w:rFonts w:cs="Traditional Arabic" w:hint="cs"/>
            <w:rtl/>
          </w:rPr>
          <w:t>العرب</w:t>
        </w:r>
      </w:hyperlink>
      <w:r w:rsidRPr="00665FD7">
        <w:rPr>
          <w:rFonts w:cs="Traditional Arabic" w:hint="cs"/>
          <w:rtl/>
        </w:rPr>
        <w:t xml:space="preserve"> عامة مع جميع آلهتهم و ليست عبادة مختصة باللات . و كانوا يحلفون باللات أيضا و غالبا ما يعطفون على </w:t>
      </w:r>
      <w:hyperlink r:id="rId821" w:tooltip="العزى" w:history="1">
        <w:r w:rsidRPr="00665FD7">
          <w:rPr>
            <w:rFonts w:cs="Traditional Arabic" w:hint="cs"/>
            <w:rtl/>
          </w:rPr>
          <w:t>العزى</w:t>
        </w:r>
      </w:hyperlink>
      <w:r w:rsidRPr="00665FD7">
        <w:rPr>
          <w:rFonts w:cs="Traditional Arabic" w:hint="cs"/>
          <w:rtl/>
        </w:rPr>
        <w:t xml:space="preserve"> أثناء القسم فيقولون "و اللات و </w:t>
      </w:r>
      <w:hyperlink r:id="rId822" w:tooltip="العزى" w:history="1">
        <w:r w:rsidRPr="00665FD7">
          <w:rPr>
            <w:rFonts w:cs="Traditional Arabic" w:hint="cs"/>
            <w:rtl/>
          </w:rPr>
          <w:t>العزى</w:t>
        </w:r>
      </w:hyperlink>
      <w:r w:rsidRPr="00665FD7">
        <w:rPr>
          <w:rFonts w:cs="Traditional Arabic" w:hint="cs"/>
          <w:rtl/>
        </w:rPr>
        <w:t xml:space="preserve">"  . و أثناء الحروب ، كان الجيش يحمل اللات في قبة و ينصب لها بيتا في معسكره و ذلك لدفع المقاتلين للصمود و لبث الشجاعة في نفوسهم ، و قد حملت </w:t>
      </w:r>
      <w:hyperlink r:id="rId823" w:tooltip="قريش" w:history="1">
        <w:r w:rsidRPr="00665FD7">
          <w:rPr>
            <w:rFonts w:cs="Traditional Arabic" w:hint="cs"/>
            <w:rtl/>
          </w:rPr>
          <w:t>قريش</w:t>
        </w:r>
      </w:hyperlink>
      <w:r w:rsidRPr="00665FD7">
        <w:rPr>
          <w:rFonts w:cs="Traditional Arabic" w:hint="cs"/>
          <w:rtl/>
        </w:rPr>
        <w:t xml:space="preserve"> اللات و </w:t>
      </w:r>
      <w:hyperlink r:id="rId824" w:tooltip="العزى" w:history="1">
        <w:r w:rsidRPr="00665FD7">
          <w:rPr>
            <w:rFonts w:cs="Traditional Arabic" w:hint="cs"/>
            <w:rtl/>
          </w:rPr>
          <w:t>العزى</w:t>
        </w:r>
      </w:hyperlink>
      <w:r w:rsidRPr="00665FD7">
        <w:rPr>
          <w:rFonts w:cs="Traditional Arabic" w:hint="cs"/>
          <w:rtl/>
        </w:rPr>
        <w:t xml:space="preserve"> في </w:t>
      </w:r>
      <w:hyperlink r:id="rId825" w:tooltip="معركة أحد" w:history="1">
        <w:r w:rsidRPr="00665FD7">
          <w:rPr>
            <w:rFonts w:cs="Traditional Arabic" w:hint="cs"/>
            <w:rtl/>
          </w:rPr>
          <w:t>معركة أحد</w:t>
        </w:r>
      </w:hyperlink>
      <w:r w:rsidRPr="00665FD7">
        <w:rPr>
          <w:rFonts w:cs="Traditional Arabic" w:hint="cs"/>
          <w:rtl/>
        </w:rPr>
        <w:t xml:space="preserve">  .  و الموضع الذي كانت اللات تعبد فيه هو الآن داخل مسجد . و كان نصبها موجودا في موضع المنارة اليسرى من مسجد </w:t>
      </w:r>
      <w:hyperlink r:id="rId826" w:tooltip="الطائف" w:history="1">
        <w:r w:rsidRPr="00665FD7">
          <w:rPr>
            <w:rFonts w:cs="Traditional Arabic" w:hint="cs"/>
            <w:rtl/>
          </w:rPr>
          <w:t>الطائف</w:t>
        </w:r>
      </w:hyperlink>
      <w:r w:rsidRPr="00665FD7">
        <w:rPr>
          <w:rFonts w:cs="Traditional Arabic" w:hint="cs"/>
          <w:rtl/>
        </w:rPr>
        <w:t xml:space="preserve"> . و كانوا يعبدونها أيضا بمواضع أخرى مثل نخلة عند </w:t>
      </w:r>
      <w:hyperlink r:id="rId827" w:tooltip="سوق عكاظ" w:history="1">
        <w:r w:rsidRPr="00665FD7">
          <w:rPr>
            <w:rFonts w:cs="Traditional Arabic" w:hint="cs"/>
            <w:rtl/>
          </w:rPr>
          <w:t>سوق عكاظ</w:t>
        </w:r>
      </w:hyperlink>
      <w:r w:rsidRPr="00665FD7">
        <w:rPr>
          <w:rFonts w:cs="Traditional Arabic" w:hint="cs"/>
          <w:rtl/>
        </w:rPr>
        <w:t xml:space="preserve"> ، و عبدوها عند </w:t>
      </w:r>
      <w:hyperlink r:id="rId828" w:tooltip="الكعبة" w:history="1">
        <w:r w:rsidRPr="00665FD7">
          <w:rPr>
            <w:rFonts w:cs="Traditional Arabic" w:hint="cs"/>
            <w:rtl/>
          </w:rPr>
          <w:t>الكعبة</w:t>
        </w:r>
      </w:hyperlink>
      <w:r w:rsidRPr="00665FD7">
        <w:rPr>
          <w:rFonts w:cs="Traditional Arabic" w:hint="cs"/>
          <w:rtl/>
        </w:rPr>
        <w:t xml:space="preserve"> . و كان لها معابد أخرى في </w:t>
      </w:r>
      <w:hyperlink r:id="rId829" w:tooltip="الحجاز" w:history="1">
        <w:r w:rsidRPr="00665FD7">
          <w:rPr>
            <w:rFonts w:cs="Traditional Arabic" w:hint="cs"/>
            <w:rtl/>
          </w:rPr>
          <w:t>الحجاز</w:t>
        </w:r>
      </w:hyperlink>
      <w:r w:rsidRPr="00665FD7">
        <w:rPr>
          <w:rFonts w:cs="Traditional Arabic" w:hint="cs"/>
          <w:rtl/>
        </w:rPr>
        <w:t xml:space="preserve"> و غير الحجاز و لها معبد أيضا يقع في الحي الغربي من مدينة </w:t>
      </w:r>
      <w:hyperlink r:id="rId830" w:tooltip="تدمر" w:history="1">
        <w:r w:rsidRPr="00665FD7">
          <w:rPr>
            <w:rFonts w:cs="Traditional Arabic" w:hint="cs"/>
            <w:rtl/>
          </w:rPr>
          <w:t>تدمر</w:t>
        </w:r>
      </w:hyperlink>
      <w:r w:rsidRPr="00665FD7">
        <w:rPr>
          <w:rFonts w:cs="Traditional Arabic" w:hint="cs"/>
          <w:rtl/>
        </w:rPr>
        <w:t xml:space="preserve">، ويعود تواجده فيها إلى </w:t>
      </w:r>
      <w:hyperlink r:id="rId831" w:tooltip="قرن 2" w:history="1">
        <w:r w:rsidRPr="00665FD7">
          <w:rPr>
            <w:rFonts w:cs="Traditional Arabic" w:hint="cs"/>
            <w:rtl/>
          </w:rPr>
          <w:t>القرن الثاني الميلادي</w:t>
        </w:r>
      </w:hyperlink>
      <w:r w:rsidRPr="00665FD7">
        <w:rPr>
          <w:rFonts w:cs="Traditional Arabic" w:hint="cs"/>
          <w:rtl/>
        </w:rPr>
        <w:t xml:space="preserve"> .  </w:t>
      </w:r>
      <w:bookmarkStart w:id="74" w:name=".D9.85.D8.A7_.D8.A8.D8.B9.D8.AF_.D8.A7.D"/>
      <w:bookmarkEnd w:id="74"/>
      <w:r w:rsidRPr="00665FD7">
        <w:rPr>
          <w:rFonts w:cs="Traditional Arabic" w:hint="cs"/>
          <w:rtl/>
        </w:rPr>
        <w:t xml:space="preserve">حينما جاء  النبي </w:t>
      </w:r>
      <w:hyperlink r:id="rId832" w:tooltip="محمد بن عبدالله" w:history="1">
        <w:r w:rsidRPr="00665FD7">
          <w:rPr>
            <w:rFonts w:cs="Traditional Arabic" w:hint="cs"/>
            <w:rtl/>
          </w:rPr>
          <w:t>محمد بن عبد الله</w:t>
        </w:r>
      </w:hyperlink>
      <w:r w:rsidRPr="00665FD7">
        <w:rPr>
          <w:rFonts w:cs="Traditional Arabic" w:hint="cs"/>
          <w:rtl/>
        </w:rPr>
        <w:t xml:space="preserve"> صلى الله عليه وسلم بدعوة </w:t>
      </w:r>
      <w:hyperlink r:id="rId833" w:tooltip="التوحيد" w:history="1">
        <w:r w:rsidRPr="00665FD7">
          <w:rPr>
            <w:rFonts w:cs="Traditional Arabic" w:hint="cs"/>
            <w:rtl/>
          </w:rPr>
          <w:t>التوحيد</w:t>
        </w:r>
      </w:hyperlink>
      <w:r w:rsidRPr="00665FD7">
        <w:rPr>
          <w:rFonts w:cs="Traditional Arabic" w:hint="cs"/>
          <w:rtl/>
        </w:rPr>
        <w:t xml:space="preserve"> دعا إلى نبذ عبادة </w:t>
      </w:r>
      <w:hyperlink r:id="rId834" w:tooltip="صنم" w:history="1">
        <w:r w:rsidRPr="00665FD7">
          <w:rPr>
            <w:rFonts w:cs="Traditional Arabic" w:hint="cs"/>
            <w:rtl/>
          </w:rPr>
          <w:t>الأصنام</w:t>
        </w:r>
      </w:hyperlink>
      <w:r w:rsidRPr="00665FD7">
        <w:rPr>
          <w:rFonts w:cs="Traditional Arabic" w:hint="cs"/>
          <w:rtl/>
        </w:rPr>
        <w:t xml:space="preserve"> . ، و قد هاجم </w:t>
      </w:r>
      <w:hyperlink r:id="rId835" w:tooltip="القرآن" w:history="1">
        <w:r w:rsidRPr="00665FD7">
          <w:rPr>
            <w:rFonts w:cs="Traditional Arabic" w:hint="cs"/>
            <w:rtl/>
          </w:rPr>
          <w:t>القرآن</w:t>
        </w:r>
      </w:hyperlink>
      <w:r w:rsidRPr="00665FD7">
        <w:rPr>
          <w:rFonts w:cs="Traditional Arabic" w:hint="cs"/>
          <w:rtl/>
        </w:rPr>
        <w:t xml:space="preserve"> الكريم هذه الحالة قائلا </w:t>
      </w:r>
      <w:r w:rsidRPr="00665FD7">
        <w:rPr>
          <w:rFonts w:cs="Traditional Arabic" w:hint="cs"/>
        </w:rPr>
        <w:sym w:font="AGA Arabesque" w:char="F05D"/>
      </w:r>
      <w:r w:rsidRPr="00665FD7">
        <w:rPr>
          <w:rFonts w:cs="Traditional Arabic" w:hint="cs"/>
          <w:rtl/>
        </w:rPr>
        <w:t xml:space="preserve"> </w:t>
      </w:r>
      <w:r w:rsidRPr="00665FD7">
        <w:rPr>
          <w:rFonts w:cs="Traditional Arabic" w:hint="cs"/>
          <w:b/>
          <w:bCs/>
          <w:rtl/>
        </w:rPr>
        <w:t>أَفَرَأَيْتُمُ اللَّاتَ وَالْعُزَّى (19) وَمَنَاةَ الثَّالِثَةَ الْأُخْرَى (20) أَلَكُمُ الذَّكَرُ وَ لَهُ الْأُنثَى</w:t>
      </w:r>
      <w:r w:rsidRPr="00665FD7">
        <w:rPr>
          <w:rFonts w:cs="Traditional Arabic" w:hint="cs"/>
          <w:rtl/>
        </w:rPr>
        <w:t xml:space="preserve"> </w:t>
      </w:r>
      <w:r w:rsidRPr="00665FD7">
        <w:rPr>
          <w:rFonts w:cs="Traditional Arabic" w:hint="cs"/>
        </w:rPr>
        <w:sym w:font="AGA Arabesque" w:char="F05B"/>
      </w:r>
      <w:r w:rsidRPr="00665FD7">
        <w:rPr>
          <w:rFonts w:cs="Traditional Arabic" w:hint="cs"/>
          <w:rtl/>
        </w:rPr>
        <w:t xml:space="preserve"> (</w:t>
      </w:r>
      <w:hyperlink r:id="rId836" w:tooltip="سورة النجم" w:history="1">
        <w:r w:rsidRPr="00665FD7">
          <w:rPr>
            <w:rFonts w:cs="Traditional Arabic" w:hint="cs"/>
            <w:rtl/>
          </w:rPr>
          <w:t>النجم</w:t>
        </w:r>
      </w:hyperlink>
      <w:r w:rsidRPr="00665FD7">
        <w:rPr>
          <w:rFonts w:cs="Traditional Arabic" w:hint="cs"/>
          <w:rtl/>
        </w:rPr>
        <w:t xml:space="preserve">:19-21) ، بحيث اعتبر </w:t>
      </w:r>
      <w:hyperlink r:id="rId837" w:tooltip="القرآن" w:history="1">
        <w:r w:rsidRPr="00665FD7">
          <w:rPr>
            <w:rFonts w:cs="Traditional Arabic" w:hint="cs"/>
            <w:rtl/>
          </w:rPr>
          <w:t>القرآن</w:t>
        </w:r>
      </w:hyperlink>
      <w:r w:rsidRPr="00665FD7">
        <w:rPr>
          <w:rFonts w:cs="Traditional Arabic" w:hint="cs"/>
          <w:rtl/>
        </w:rPr>
        <w:t xml:space="preserve"> هذه القسمة غير عادلة كون </w:t>
      </w:r>
      <w:hyperlink r:id="rId838" w:tooltip="قريش" w:history="1">
        <w:r w:rsidRPr="00665FD7">
          <w:rPr>
            <w:rFonts w:cs="Traditional Arabic" w:hint="cs"/>
            <w:rtl/>
          </w:rPr>
          <w:t>قريش</w:t>
        </w:r>
      </w:hyperlink>
      <w:r w:rsidRPr="00665FD7">
        <w:rPr>
          <w:rFonts w:cs="Traditional Arabic" w:hint="cs"/>
          <w:rtl/>
        </w:rPr>
        <w:t xml:space="preserve"> قد جعلت لنفسها ذكورا في حين جعلوا </w:t>
      </w:r>
      <w:hyperlink r:id="rId839" w:tooltip="الله" w:history="1">
        <w:r w:rsidRPr="00665FD7">
          <w:rPr>
            <w:rFonts w:cs="Traditional Arabic" w:hint="cs"/>
            <w:rtl/>
          </w:rPr>
          <w:t>لله</w:t>
        </w:r>
      </w:hyperlink>
      <w:r w:rsidRPr="00665FD7">
        <w:rPr>
          <w:rFonts w:cs="Traditional Arabic" w:hint="cs"/>
          <w:rtl/>
        </w:rPr>
        <w:t xml:space="preserve"> بناتاً .  و قد دعا </w:t>
      </w:r>
      <w:hyperlink r:id="rId840" w:tooltip="محمد بن عبدالله" w:history="1">
        <w:r w:rsidRPr="00665FD7">
          <w:rPr>
            <w:rFonts w:cs="Traditional Arabic" w:hint="cs"/>
            <w:rtl/>
          </w:rPr>
          <w:t>الرسول محمد</w:t>
        </w:r>
      </w:hyperlink>
      <w:r w:rsidRPr="00665FD7">
        <w:rPr>
          <w:rFonts w:cs="Traditional Arabic" w:hint="cs"/>
          <w:rtl/>
        </w:rPr>
        <w:t xml:space="preserve"> صلى الله عليه وسلم إلى </w:t>
      </w:r>
      <w:hyperlink r:id="rId841" w:tooltip="توحيد" w:history="1">
        <w:r w:rsidRPr="00665FD7">
          <w:rPr>
            <w:rFonts w:cs="Traditional Arabic" w:hint="cs"/>
            <w:rtl/>
          </w:rPr>
          <w:t>توحيد</w:t>
        </w:r>
      </w:hyperlink>
      <w:r w:rsidRPr="00665FD7">
        <w:rPr>
          <w:rFonts w:cs="Traditional Arabic" w:hint="cs"/>
          <w:rtl/>
        </w:rPr>
        <w:t xml:space="preserve"> </w:t>
      </w:r>
      <w:hyperlink r:id="rId842" w:tooltip="الله" w:history="1">
        <w:r w:rsidRPr="00665FD7">
          <w:rPr>
            <w:rFonts w:cs="Traditional Arabic" w:hint="cs"/>
            <w:rtl/>
          </w:rPr>
          <w:t>الله</w:t>
        </w:r>
      </w:hyperlink>
      <w:r w:rsidRPr="00665FD7">
        <w:rPr>
          <w:rFonts w:cs="Traditional Arabic" w:hint="cs"/>
          <w:rtl/>
        </w:rPr>
        <w:t xml:space="preserve"> و تعظيمه، و هجر غيره من الآلهة كما يتبين من النص القرآني التالي:</w:t>
      </w:r>
      <w:r w:rsidRPr="00665FD7">
        <w:rPr>
          <w:rFonts w:cs="Traditional Arabic" w:hint="cs"/>
        </w:rPr>
        <w:sym w:font="AGA Arabesque" w:char="F05D"/>
      </w:r>
      <w:r w:rsidRPr="00665FD7">
        <w:rPr>
          <w:rFonts w:cs="Traditional Arabic" w:hint="cs"/>
          <w:rtl/>
        </w:rPr>
        <w:t xml:space="preserve"> </w:t>
      </w:r>
      <w:r w:rsidRPr="00665FD7">
        <w:rPr>
          <w:rFonts w:cs="Traditional Arabic" w:hint="cs"/>
          <w:b/>
          <w:bCs/>
          <w:rtl/>
        </w:rPr>
        <w:t>وَلَا تَجْعَلُوا مَعَ اللَّهِ إِلَهًا آخَرَ إِنِّي لَكُم مِّنْهُ نَذِيرٌ مُّبِينٌ</w:t>
      </w:r>
      <w:r w:rsidRPr="00665FD7">
        <w:rPr>
          <w:rFonts w:cs="Traditional Arabic" w:hint="cs"/>
        </w:rPr>
        <w:sym w:font="AGA Arabesque" w:char="F05B"/>
      </w:r>
      <w:r w:rsidRPr="00665FD7">
        <w:rPr>
          <w:rFonts w:cs="Traditional Arabic"/>
        </w:rPr>
        <w:t xml:space="preserve"> </w:t>
      </w:r>
      <w:r w:rsidRPr="00665FD7">
        <w:rPr>
          <w:rFonts w:cs="Traditional Arabic" w:hint="cs"/>
          <w:rtl/>
        </w:rPr>
        <w:t xml:space="preserve"> . (</w:t>
      </w:r>
      <w:hyperlink r:id="rId843" w:tooltip="سورة الذاريات" w:history="1">
        <w:r w:rsidRPr="00665FD7">
          <w:rPr>
            <w:rFonts w:cs="Traditional Arabic" w:hint="cs"/>
            <w:rtl/>
          </w:rPr>
          <w:t>الذاريات</w:t>
        </w:r>
      </w:hyperlink>
      <w:r w:rsidRPr="00665FD7">
        <w:rPr>
          <w:rFonts w:cs="Traditional Arabic" w:hint="cs"/>
          <w:rtl/>
        </w:rPr>
        <w:t xml:space="preserve">:51) فلما فتح </w:t>
      </w:r>
      <w:hyperlink r:id="rId844" w:tooltip="محمد بن عبدالله" w:history="1">
        <w:r w:rsidRPr="00665FD7">
          <w:rPr>
            <w:rFonts w:cs="Traditional Arabic" w:hint="cs"/>
            <w:rtl/>
          </w:rPr>
          <w:t>النبي محمد</w:t>
        </w:r>
      </w:hyperlink>
      <w:r w:rsidRPr="00665FD7">
        <w:rPr>
          <w:rFonts w:cs="Traditional Arabic" w:hint="cs"/>
          <w:rtl/>
        </w:rPr>
        <w:t xml:space="preserve"> صلى الله عليه وسلم  </w:t>
      </w:r>
      <w:hyperlink r:id="rId845" w:tooltip="مكة" w:history="1">
        <w:r w:rsidRPr="00665FD7">
          <w:rPr>
            <w:rFonts w:cs="Traditional Arabic" w:hint="cs"/>
            <w:rtl/>
          </w:rPr>
          <w:t>مكة</w:t>
        </w:r>
      </w:hyperlink>
      <w:r w:rsidRPr="00665FD7">
        <w:rPr>
          <w:rFonts w:cs="Traditional Arabic" w:hint="cs"/>
          <w:rtl/>
        </w:rPr>
        <w:t xml:space="preserve"> ، أرسل </w:t>
      </w:r>
      <w:hyperlink r:id="rId846" w:tooltip="المغيرة بن شعبة" w:history="1">
        <w:r w:rsidRPr="00665FD7">
          <w:rPr>
            <w:rFonts w:cs="Traditional Arabic" w:hint="cs"/>
            <w:rtl/>
          </w:rPr>
          <w:t>المغيرة بن شعبة</w:t>
        </w:r>
      </w:hyperlink>
      <w:r w:rsidRPr="00665FD7">
        <w:rPr>
          <w:rFonts w:cs="Traditional Arabic" w:hint="cs"/>
          <w:rtl/>
        </w:rPr>
        <w:t xml:space="preserve"> و </w:t>
      </w:r>
      <w:hyperlink r:id="rId847" w:tooltip="أبو سفيان" w:history="1">
        <w:r w:rsidRPr="00665FD7">
          <w:rPr>
            <w:rFonts w:cs="Traditional Arabic" w:hint="cs"/>
            <w:rtl/>
          </w:rPr>
          <w:t>أبي سفيان</w:t>
        </w:r>
      </w:hyperlink>
      <w:r w:rsidRPr="00665FD7">
        <w:rPr>
          <w:rFonts w:cs="Traditional Arabic" w:hint="cs"/>
          <w:rtl/>
        </w:rPr>
        <w:t xml:space="preserve"> إلى بيت اللات في </w:t>
      </w:r>
      <w:hyperlink r:id="rId848" w:tooltip="الطائف" w:history="1">
        <w:r w:rsidRPr="00665FD7">
          <w:rPr>
            <w:rFonts w:cs="Traditional Arabic" w:hint="cs"/>
            <w:rtl/>
          </w:rPr>
          <w:t>الطائف</w:t>
        </w:r>
      </w:hyperlink>
      <w:r w:rsidRPr="00665FD7">
        <w:rPr>
          <w:rFonts w:cs="Traditional Arabic" w:hint="cs"/>
          <w:rtl/>
        </w:rPr>
        <w:t xml:space="preserve"> ، فلما دخل </w:t>
      </w:r>
      <w:hyperlink r:id="rId849" w:tooltip="المغيرة بن شعبة" w:history="1">
        <w:r w:rsidRPr="00665FD7">
          <w:rPr>
            <w:rFonts w:cs="Traditional Arabic" w:hint="cs"/>
            <w:rtl/>
          </w:rPr>
          <w:t>المغيرة بن شعبة</w:t>
        </w:r>
      </w:hyperlink>
      <w:r w:rsidRPr="00665FD7">
        <w:rPr>
          <w:rFonts w:cs="Traditional Arabic" w:hint="cs"/>
          <w:rtl/>
        </w:rPr>
        <w:t xml:space="preserve"> علاها يضربها بالمعول ، و قام قوم </w:t>
      </w:r>
      <w:hyperlink r:id="rId850" w:tooltip="المغيرة بن شعبة" w:history="1">
        <w:r w:rsidRPr="00665FD7">
          <w:rPr>
            <w:rFonts w:cs="Traditional Arabic" w:hint="cs"/>
            <w:rtl/>
          </w:rPr>
          <w:t>المغيرة</w:t>
        </w:r>
      </w:hyperlink>
      <w:r w:rsidRPr="00665FD7">
        <w:rPr>
          <w:rFonts w:cs="Traditional Arabic" w:hint="cs"/>
          <w:rtl/>
        </w:rPr>
        <w:t xml:space="preserve"> دونه بنو معتب خشية أن يرمي أو يصاب كما أصيب عروة ؛ فأحرق بيت اللات و قوض حجارته  .الموسوعة الحرة</w:t>
      </w:r>
    </w:p>
  </w:footnote>
  <w:footnote w:id="456">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ahoma" w:hAnsi="Tahoma" w:cs="Traditional Arabic"/>
          <w:b/>
          <w:bCs/>
          <w:rtl/>
        </w:rPr>
        <w:t>أَبو العَلاء المَعَرِي</w:t>
      </w:r>
      <w:r w:rsidRPr="00665FD7">
        <w:rPr>
          <w:rFonts w:ascii="Tahoma" w:hAnsi="Tahoma" w:cs="Traditional Arabic"/>
          <w:rtl/>
        </w:rPr>
        <w:t xml:space="preserve"> </w:t>
      </w:r>
      <w:r w:rsidRPr="00665FD7">
        <w:rPr>
          <w:rFonts w:ascii="Tahoma" w:hAnsi="Tahoma" w:cs="Traditional Arabic" w:hint="cs"/>
          <w:rtl/>
        </w:rPr>
        <w:t xml:space="preserve"> ( 363 </w:t>
      </w:r>
      <w:r w:rsidRPr="00665FD7">
        <w:rPr>
          <w:rFonts w:ascii="Tahoma" w:hAnsi="Tahoma" w:cs="Traditional Arabic"/>
          <w:rtl/>
        </w:rPr>
        <w:t>–</w:t>
      </w:r>
      <w:r w:rsidRPr="00665FD7">
        <w:rPr>
          <w:rFonts w:ascii="Tahoma" w:hAnsi="Tahoma" w:cs="Traditional Arabic" w:hint="cs"/>
          <w:rtl/>
        </w:rPr>
        <w:t xml:space="preserve"> 449 هـ ) </w:t>
      </w:r>
      <w:r w:rsidRPr="00665FD7">
        <w:rPr>
          <w:rFonts w:ascii="Tahoma" w:hAnsi="Tahoma" w:cs="Traditional Arabic"/>
          <w:rtl/>
        </w:rPr>
        <w:t>أحمد بن عبد الله بن سليمان، التنوخي</w:t>
      </w:r>
      <w:r w:rsidRPr="00665FD7">
        <w:rPr>
          <w:rFonts w:ascii="Tahoma" w:hAnsi="Tahoma" w:cs="Traditional Arabic"/>
        </w:rPr>
        <w:t xml:space="preserve"> </w:t>
      </w:r>
      <w:r w:rsidRPr="00665FD7">
        <w:rPr>
          <w:rFonts w:ascii="Tahoma" w:hAnsi="Tahoma" w:cs="Traditional Arabic"/>
          <w:rtl/>
        </w:rPr>
        <w:t>المعري</w:t>
      </w:r>
      <w:r w:rsidRPr="00665FD7">
        <w:rPr>
          <w:rFonts w:ascii="Tahoma" w:hAnsi="Tahoma" w:cs="Traditional Arabic"/>
        </w:rPr>
        <w:t>.</w:t>
      </w:r>
      <w:r w:rsidRPr="00665FD7">
        <w:rPr>
          <w:rFonts w:ascii="Tahoma" w:hAnsi="Tahoma" w:cs="Traditional Arabic" w:hint="cs"/>
          <w:rtl/>
        </w:rPr>
        <w:t xml:space="preserve"> </w:t>
      </w:r>
      <w:r w:rsidRPr="00665FD7">
        <w:rPr>
          <w:rFonts w:ascii="Tahoma" w:hAnsi="Tahoma" w:cs="Traditional Arabic"/>
          <w:rtl/>
        </w:rPr>
        <w:t>شاعر وفيلسوف، ولد ومات في معرة النعمان، كان نحيف الجسم، أصيب بالجدري</w:t>
      </w:r>
      <w:r w:rsidRPr="00665FD7">
        <w:rPr>
          <w:rFonts w:ascii="Tahoma" w:hAnsi="Tahoma" w:cs="Traditional Arabic"/>
        </w:rPr>
        <w:t xml:space="preserve"> </w:t>
      </w:r>
      <w:r w:rsidRPr="00665FD7">
        <w:rPr>
          <w:rFonts w:ascii="Tahoma" w:hAnsi="Tahoma" w:cs="Traditional Arabic"/>
          <w:rtl/>
        </w:rPr>
        <w:t>صغيراً فعمي في السنة الرابعة من عمره</w:t>
      </w:r>
      <w:r w:rsidRPr="00665FD7">
        <w:rPr>
          <w:rFonts w:ascii="Tahoma" w:hAnsi="Tahoma" w:cs="Traditional Arabic"/>
        </w:rPr>
        <w:t>.</w:t>
      </w:r>
      <w:r w:rsidRPr="00665FD7">
        <w:rPr>
          <w:rFonts w:ascii="Tahoma" w:hAnsi="Tahoma" w:cs="Traditional Arabic" w:hint="cs"/>
          <w:rtl/>
        </w:rPr>
        <w:t xml:space="preserve"> </w:t>
      </w:r>
      <w:r w:rsidRPr="00665FD7">
        <w:rPr>
          <w:rFonts w:ascii="Tahoma" w:hAnsi="Tahoma" w:cs="Traditional Arabic"/>
          <w:rtl/>
        </w:rPr>
        <w:t>وقال الشعر وهو ابن إحدى عشرة سنة، ، وكان يلعب بالشطرنج والنرد، ، ولم يأكل اللحم</w:t>
      </w:r>
      <w:r w:rsidRPr="00665FD7">
        <w:rPr>
          <w:rFonts w:ascii="Tahoma" w:hAnsi="Tahoma" w:cs="Traditional Arabic"/>
        </w:rPr>
        <w:t xml:space="preserve"> </w:t>
      </w:r>
      <w:r w:rsidRPr="00665FD7">
        <w:rPr>
          <w:rFonts w:ascii="Tahoma" w:hAnsi="Tahoma" w:cs="Traditional Arabic"/>
          <w:rtl/>
        </w:rPr>
        <w:t>خمساً وأربعين سنة، وكان يلبس خشن الثياب، من</w:t>
      </w:r>
      <w:r w:rsidRPr="00665FD7">
        <w:rPr>
          <w:rFonts w:ascii="Tahoma" w:hAnsi="Tahoma" w:cs="Traditional Arabic"/>
        </w:rPr>
        <w:t xml:space="preserve"> </w:t>
      </w:r>
      <w:r w:rsidRPr="00665FD7">
        <w:rPr>
          <w:rFonts w:ascii="Tahoma" w:hAnsi="Tahoma" w:cs="Traditional Arabic"/>
          <w:rtl/>
        </w:rPr>
        <w:t>تصانيفه كتاب (الأيك والغصون) في الأدب يربو على مائة جزء، (تاج الحرة) في النساء</w:t>
      </w:r>
      <w:r w:rsidRPr="00665FD7">
        <w:rPr>
          <w:rFonts w:ascii="Tahoma" w:hAnsi="Tahoma" w:cs="Traditional Arabic" w:hint="cs"/>
          <w:rtl/>
        </w:rPr>
        <w:t xml:space="preserve"> </w:t>
      </w:r>
      <w:r w:rsidRPr="00665FD7">
        <w:rPr>
          <w:rFonts w:ascii="Tahoma" w:hAnsi="Tahoma" w:cs="Traditional Arabic"/>
          <w:rtl/>
        </w:rPr>
        <w:t>وأخلاقهن وعظاتهن، أربع مائة كراس، و(عبث الوليد) شرح به ونقد ديوان البحتري،</w:t>
      </w:r>
      <w:r w:rsidRPr="00665FD7">
        <w:rPr>
          <w:rFonts w:ascii="Tahoma" w:hAnsi="Tahoma" w:cs="Traditional Arabic"/>
        </w:rPr>
        <w:t xml:space="preserve"> </w:t>
      </w:r>
      <w:r w:rsidRPr="00665FD7">
        <w:rPr>
          <w:rFonts w:ascii="Tahoma" w:hAnsi="Tahoma" w:cs="Traditional Arabic"/>
          <w:rtl/>
        </w:rPr>
        <w:t>و(رسالة الملائكة) صغيرة، و(رسالة الغفران)، و(الفصول والغايات)، و(رسالة</w:t>
      </w:r>
      <w:r w:rsidRPr="00665FD7">
        <w:rPr>
          <w:rFonts w:ascii="Tahoma" w:hAnsi="Tahoma" w:cs="Traditional Arabic"/>
        </w:rPr>
        <w:t xml:space="preserve"> </w:t>
      </w:r>
      <w:r w:rsidRPr="00665FD7">
        <w:rPr>
          <w:rFonts w:ascii="Tahoma" w:hAnsi="Tahoma" w:cs="Traditional Arabic"/>
          <w:rtl/>
        </w:rPr>
        <w:t>الصاهل والشاحج</w:t>
      </w:r>
      <w:r w:rsidRPr="00665FD7">
        <w:rPr>
          <w:rFonts w:ascii="Tahoma" w:hAnsi="Tahoma" w:cs="Traditional Arabic" w:hint="cs"/>
          <w:rtl/>
        </w:rPr>
        <w:t>)</w:t>
      </w:r>
    </w:p>
  </w:footnote>
  <w:footnote w:id="457">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 6  . تعتبر </w:t>
      </w:r>
      <w:r w:rsidRPr="00665FD7">
        <w:rPr>
          <w:rFonts w:cs="Traditional Arabic" w:hint="cs"/>
          <w:b/>
          <w:bCs/>
          <w:rtl/>
        </w:rPr>
        <w:t>اللاذقية</w:t>
      </w:r>
      <w:r w:rsidRPr="00665FD7">
        <w:rPr>
          <w:rFonts w:cs="Traditional Arabic" w:hint="cs"/>
          <w:rtl/>
        </w:rPr>
        <w:t xml:space="preserve"> من المدن التاريخية الهامة الموغلة في القدم التي تعاقبت عليها الحضارات ، وارتبطت في كافة المراحل الحضارية بالبحر وجابت سفن اللاذقية مياه </w:t>
      </w:r>
      <w:hyperlink r:id="rId851" w:tooltip="البحر الابيض المتوسط" w:history="1">
        <w:r w:rsidRPr="00665FD7">
          <w:rPr>
            <w:rFonts w:cs="Traditional Arabic" w:hint="cs"/>
            <w:rtl/>
          </w:rPr>
          <w:t>البحر الأبيض المتوسط</w:t>
        </w:r>
      </w:hyperlink>
      <w:r w:rsidRPr="00665FD7">
        <w:rPr>
          <w:rFonts w:cs="Traditional Arabic" w:hint="cs"/>
          <w:rtl/>
        </w:rPr>
        <w:t xml:space="preserve"> حاملة الحضارة والعلم بجانب ما تحمله من بضائع ، </w:t>
      </w:r>
      <w:bookmarkStart w:id="75" w:name=".D8.A7.D9.84.D8.A5.D9.82.D8.AA.D8.B5.D8."/>
      <w:bookmarkEnd w:id="75"/>
      <w:r w:rsidRPr="00665FD7">
        <w:rPr>
          <w:rFonts w:cs="Traditional Arabic" w:hint="cs"/>
          <w:rtl/>
        </w:rPr>
        <w:t xml:space="preserve">  تعتبر </w:t>
      </w:r>
      <w:r w:rsidRPr="00665FD7">
        <w:rPr>
          <w:rFonts w:cs="Traditional Arabic" w:hint="cs"/>
          <w:b/>
          <w:bCs/>
          <w:rtl/>
        </w:rPr>
        <w:t>اللاذقية</w:t>
      </w:r>
      <w:r w:rsidRPr="00665FD7">
        <w:rPr>
          <w:rFonts w:cs="Traditional Arabic" w:hint="cs"/>
          <w:rtl/>
        </w:rPr>
        <w:t xml:space="preserve"> الميناء الرئيسي لسوريا ، في مدينة </w:t>
      </w:r>
      <w:r w:rsidRPr="00665FD7">
        <w:rPr>
          <w:rFonts w:cs="Traditional Arabic" w:hint="cs"/>
          <w:b/>
          <w:bCs/>
          <w:rtl/>
        </w:rPr>
        <w:t>اللاذقية</w:t>
      </w:r>
      <w:r w:rsidRPr="00665FD7">
        <w:rPr>
          <w:rFonts w:cs="Traditional Arabic" w:hint="cs"/>
          <w:rtl/>
        </w:rPr>
        <w:t xml:space="preserve"> الكثير من المصانع والمعامل الحديثة مثل صناعات استخراج الزيوت النباتية و الدباغة والصناعات الغذائية والمعدنية وصناعة الورق والصناعات التحويلية وغيرها.  كما تضم اللاذقية كمحافظة العديد من المعالم الأثرية و منها آثار مدينة </w:t>
      </w:r>
      <w:hyperlink r:id="rId852" w:tooltip="أوغاريت" w:history="1">
        <w:r w:rsidRPr="00665FD7">
          <w:rPr>
            <w:rFonts w:cs="Traditional Arabic" w:hint="cs"/>
            <w:rtl/>
          </w:rPr>
          <w:t>أوغاريت</w:t>
        </w:r>
      </w:hyperlink>
      <w:r w:rsidRPr="00665FD7">
        <w:rPr>
          <w:rFonts w:cs="Traditional Arabic" w:hint="cs"/>
          <w:rtl/>
        </w:rPr>
        <w:t xml:space="preserve"> و </w:t>
      </w:r>
      <w:hyperlink r:id="rId853" w:tooltip="راميتا (الصفحة غير موجودة)" w:history="1">
        <w:r w:rsidRPr="00665FD7">
          <w:rPr>
            <w:rFonts w:cs="Traditional Arabic" w:hint="cs"/>
            <w:rtl/>
          </w:rPr>
          <w:t>راميتا</w:t>
        </w:r>
      </w:hyperlink>
      <w:r w:rsidRPr="00665FD7">
        <w:rPr>
          <w:rFonts w:cs="Traditional Arabic" w:hint="cs"/>
          <w:rtl/>
        </w:rPr>
        <w:t xml:space="preserve"> و </w:t>
      </w:r>
      <w:hyperlink r:id="rId854" w:tooltip="قلعة صلاح الدين" w:history="1">
        <w:r w:rsidRPr="00665FD7">
          <w:rPr>
            <w:rFonts w:cs="Traditional Arabic" w:hint="cs"/>
            <w:rtl/>
          </w:rPr>
          <w:t>قلعة صلاح الدين</w:t>
        </w:r>
      </w:hyperlink>
      <w:r w:rsidRPr="00665FD7">
        <w:rPr>
          <w:rFonts w:cs="Traditional Arabic" w:hint="cs"/>
          <w:rtl/>
        </w:rPr>
        <w:t xml:space="preserve"> و مواقع أثرية كثيرة</w:t>
      </w:r>
      <w:bookmarkStart w:id="76" w:name=".D8.A7.D9.84.D8.B3.D9.8A.D8.A7.D8.AD.D8."/>
      <w:bookmarkEnd w:id="76"/>
      <w:r w:rsidRPr="00665FD7">
        <w:rPr>
          <w:rFonts w:cs="Traditional Arabic" w:hint="cs"/>
          <w:rtl/>
        </w:rPr>
        <w:t xml:space="preserve">  . الموسوعة الحرة .</w:t>
      </w:r>
    </w:p>
  </w:footnote>
  <w:footnote w:id="458">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 13 . </w:t>
      </w:r>
      <w:r w:rsidRPr="00665FD7">
        <w:rPr>
          <w:rFonts w:cs="Traditional Arabic" w:hint="cs"/>
          <w:b/>
          <w:bCs/>
          <w:rtl/>
        </w:rPr>
        <w:t>اللجون</w:t>
      </w:r>
      <w:r w:rsidRPr="00665FD7">
        <w:rPr>
          <w:rFonts w:cs="Traditional Arabic" w:hint="cs"/>
          <w:rtl/>
        </w:rPr>
        <w:t xml:space="preserve"> قرية من قرى </w:t>
      </w:r>
      <w:hyperlink r:id="rId855" w:tooltip="الضفة الغربية" w:history="1">
        <w:r w:rsidRPr="00665FD7">
          <w:rPr>
            <w:rStyle w:val="Hyperlink"/>
            <w:rFonts w:cs="Traditional Arabic" w:hint="cs"/>
            <w:color w:val="auto"/>
            <w:rtl/>
          </w:rPr>
          <w:t>الضفة الغربية</w:t>
        </w:r>
      </w:hyperlink>
      <w:r w:rsidRPr="00665FD7">
        <w:rPr>
          <w:rFonts w:cs="Traditional Arabic" w:hint="cs"/>
          <w:rtl/>
        </w:rPr>
        <w:t xml:space="preserve"> وتتبع </w:t>
      </w:r>
      <w:hyperlink r:id="rId856" w:tooltip="محافظة جنين" w:history="1">
        <w:r w:rsidRPr="00665FD7">
          <w:rPr>
            <w:rStyle w:val="Hyperlink"/>
            <w:rFonts w:cs="Traditional Arabic" w:hint="cs"/>
            <w:color w:val="auto"/>
            <w:rtl/>
          </w:rPr>
          <w:t>محافظة جنين</w:t>
        </w:r>
      </w:hyperlink>
      <w:r w:rsidRPr="00665FD7">
        <w:rPr>
          <w:rFonts w:cs="Traditional Arabic" w:hint="cs"/>
          <w:rtl/>
        </w:rPr>
        <w:t>. تقع اللجون على الروابي المحيطة بوادي اللجون بين مرج ابن عامر وجبل الكرمل، على بعد 16 كم شمال غرب جنين وحوالي 5 كم شمال أم الفحم في المثلث . وتكثر في محيط القرية العيون والينابيع، منها عين الخليل وعين السـت ليلى  . سقطت في أيدي اليهود وقامت القوات الغازية بطرد أهل القرية ثم نسفت منازلها. عام 1949 أنشئت على أراضي اللجون مستوطنة يوسف كابلان التي تحولت فيما بعد إلى كيبوتس مجيدو.</w:t>
      </w:r>
    </w:p>
  </w:footnote>
  <w:footnote w:id="459">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hint="cs"/>
          <w:b/>
          <w:rtl/>
        </w:rPr>
        <w:t xml:space="preserve">) </w:t>
      </w:r>
      <w:r w:rsidRPr="00665FD7">
        <w:rPr>
          <w:rFonts w:cs="Traditional Arabic" w:hint="cs"/>
          <w:rtl/>
        </w:rPr>
        <w:t xml:space="preserve">معجم البلدان ج5 \ 15 ، </w:t>
      </w:r>
      <w:r w:rsidRPr="00665FD7">
        <w:rPr>
          <w:rFonts w:ascii="Traditional Arabic" w:cs="Traditional Arabic" w:hint="cs"/>
          <w:rtl/>
        </w:rPr>
        <w:t xml:space="preserve"> .</w:t>
      </w:r>
      <w:r w:rsidRPr="00665FD7">
        <w:rPr>
          <w:rFonts w:cs="Traditional Arabic" w:hint="cs"/>
          <w:b/>
          <w:bCs/>
          <w:rtl/>
        </w:rPr>
        <w:t xml:space="preserve"> اللد</w:t>
      </w:r>
      <w:r w:rsidRPr="00665FD7">
        <w:rPr>
          <w:rFonts w:cs="Traditional Arabic" w:hint="cs"/>
          <w:rtl/>
        </w:rPr>
        <w:t xml:space="preserve"> :</w:t>
      </w:r>
      <w:r w:rsidRPr="00665FD7">
        <w:rPr>
          <w:rFonts w:cs="Traditional Arabic" w:hint="cs"/>
          <w:rtl/>
          <w:lang w:bidi="he-IL"/>
        </w:rPr>
        <w:t xml:space="preserve"> </w:t>
      </w:r>
      <w:r w:rsidRPr="00665FD7">
        <w:rPr>
          <w:rFonts w:cs="Traditional Arabic" w:hint="cs"/>
          <w:rtl/>
        </w:rPr>
        <w:t xml:space="preserve">هي مدينة في فلسطين المحتلة يحتلها اليهود الصهاينة ويسكنها عرب. تأريخ المدينة قديم جدا إذ نشأت كمدينة </w:t>
      </w:r>
      <w:hyperlink r:id="rId857" w:tooltip="كنعانيون" w:history="1">
        <w:r w:rsidRPr="00665FD7">
          <w:rPr>
            <w:rStyle w:val="Hyperlink"/>
            <w:rFonts w:cs="Traditional Arabic" w:hint="cs"/>
            <w:color w:val="auto"/>
            <w:rtl/>
          </w:rPr>
          <w:t>كنعانية</w:t>
        </w:r>
      </w:hyperlink>
      <w:r w:rsidRPr="00665FD7">
        <w:rPr>
          <w:rFonts w:cs="Traditional Arabic" w:hint="cs"/>
          <w:rtl/>
        </w:rPr>
        <w:t xml:space="preserve"> من مدن </w:t>
      </w:r>
      <w:hyperlink r:id="rId858" w:tooltip="فلسطين" w:history="1">
        <w:r w:rsidRPr="00665FD7">
          <w:rPr>
            <w:rStyle w:val="Hyperlink"/>
            <w:rFonts w:cs="Traditional Arabic" w:hint="cs"/>
            <w:color w:val="auto"/>
            <w:rtl/>
          </w:rPr>
          <w:t>فلسطين</w:t>
        </w:r>
      </w:hyperlink>
      <w:r w:rsidRPr="00665FD7">
        <w:rPr>
          <w:rFonts w:cs="Traditional Arabic" w:hint="cs"/>
          <w:rtl/>
        </w:rPr>
        <w:t xml:space="preserve"> التاريخية وتذكر في العديد من المصادر التاريخية.  تقع اللد على مسافة 16 كم جنوب شرق مدينة </w:t>
      </w:r>
      <w:hyperlink r:id="rId859" w:tooltip="يافا" w:history="1">
        <w:r w:rsidRPr="00665FD7">
          <w:rPr>
            <w:rStyle w:val="Hyperlink"/>
            <w:rFonts w:cs="Traditional Arabic" w:hint="cs"/>
            <w:color w:val="auto"/>
            <w:rtl/>
          </w:rPr>
          <w:t>يافا</w:t>
        </w:r>
      </w:hyperlink>
      <w:r w:rsidRPr="00665FD7">
        <w:rPr>
          <w:rFonts w:cs="Traditional Arabic" w:hint="cs"/>
          <w:rtl/>
        </w:rPr>
        <w:t xml:space="preserve"> و5 كم شمال شرق </w:t>
      </w:r>
      <w:hyperlink r:id="rId860" w:tooltip="الرملة" w:history="1">
        <w:r w:rsidRPr="00665FD7">
          <w:rPr>
            <w:rStyle w:val="Hyperlink"/>
            <w:rFonts w:cs="Traditional Arabic" w:hint="cs"/>
            <w:color w:val="auto"/>
            <w:rtl/>
          </w:rPr>
          <w:t>الرملة</w:t>
        </w:r>
      </w:hyperlink>
      <w:r w:rsidRPr="00665FD7">
        <w:rPr>
          <w:rFonts w:cs="Traditional Arabic" w:hint="cs"/>
          <w:rtl/>
        </w:rPr>
        <w:t xml:space="preserve">  ، وحتى الفتح الإسلامي لفلسطين بقيادة </w:t>
      </w:r>
      <w:hyperlink r:id="rId861" w:tooltip="عمرو بن العاص" w:history="1">
        <w:r w:rsidRPr="00665FD7">
          <w:rPr>
            <w:rStyle w:val="Hyperlink"/>
            <w:rFonts w:cs="Traditional Arabic" w:hint="cs"/>
            <w:color w:val="auto"/>
            <w:rtl/>
          </w:rPr>
          <w:t>عمرو بن العاص</w:t>
        </w:r>
      </w:hyperlink>
      <w:r w:rsidRPr="00665FD7">
        <w:rPr>
          <w:rFonts w:cs="Traditional Arabic" w:hint="cs"/>
          <w:rtl/>
        </w:rPr>
        <w:t xml:space="preserve"> في عهد الخليفة </w:t>
      </w:r>
      <w:hyperlink r:id="rId862" w:tooltip="عمر بن الخطاب" w:history="1">
        <w:r w:rsidRPr="00665FD7">
          <w:rPr>
            <w:rStyle w:val="Hyperlink"/>
            <w:rFonts w:cs="Traditional Arabic" w:hint="cs"/>
            <w:color w:val="auto"/>
            <w:rtl/>
          </w:rPr>
          <w:t>عمر بن الخطاب</w:t>
        </w:r>
      </w:hyperlink>
      <w:r w:rsidRPr="00665FD7">
        <w:rPr>
          <w:rFonts w:cs="Traditional Arabic" w:hint="cs"/>
          <w:rtl/>
        </w:rPr>
        <w:t xml:space="preserve"> رضي الله عنهما ، كانت اللد عاصمة لفلسطين القديمة. وبعد الفتح الإسلامي اتخذها </w:t>
      </w:r>
      <w:hyperlink r:id="rId863" w:tooltip="عمرو بن العاص" w:history="1">
        <w:r w:rsidRPr="00665FD7">
          <w:rPr>
            <w:rStyle w:val="Hyperlink"/>
            <w:rFonts w:cs="Traditional Arabic" w:hint="cs"/>
            <w:color w:val="auto"/>
            <w:rtl/>
          </w:rPr>
          <w:t>عمرو بن العاص</w:t>
        </w:r>
      </w:hyperlink>
      <w:r w:rsidRPr="00665FD7">
        <w:rPr>
          <w:rFonts w:cs="Traditional Arabic" w:hint="cs"/>
          <w:rtl/>
        </w:rPr>
        <w:t xml:space="preserve"> عاصمة لجند فلسطين سنة 636م واستمرت كذلك حتى تم إنشاء مدينة </w:t>
      </w:r>
      <w:hyperlink r:id="rId864" w:tooltip="الرملة" w:history="1">
        <w:r w:rsidRPr="00665FD7">
          <w:rPr>
            <w:rStyle w:val="Hyperlink"/>
            <w:rFonts w:cs="Traditional Arabic" w:hint="cs"/>
            <w:color w:val="auto"/>
            <w:rtl/>
          </w:rPr>
          <w:t>الرملة</w:t>
        </w:r>
      </w:hyperlink>
      <w:r w:rsidRPr="00665FD7">
        <w:rPr>
          <w:rFonts w:cs="Traditional Arabic" w:hint="cs"/>
          <w:rtl/>
        </w:rPr>
        <w:t xml:space="preserve"> سنة 715م حيث احتلت مركز الرئاسة في فلسطين.  </w:t>
      </w:r>
      <w:r w:rsidRPr="00665FD7">
        <w:rPr>
          <w:rFonts w:ascii="Traditional Arabic" w:cs="Traditional Arabic" w:hint="cs"/>
          <w:rtl/>
        </w:rPr>
        <w:t>وفي اللد يقتل المسيح ابن مريم عليه السلام المسيح الدجال ، كما ورد في الحديث :</w:t>
      </w:r>
      <w:r w:rsidRPr="00665FD7">
        <w:rPr>
          <w:rFonts w:ascii="Traditional Arabic" w:cs="Traditional Arabic"/>
          <w:rtl/>
        </w:rPr>
        <w:t xml:space="preserve"> </w:t>
      </w:r>
      <w:r w:rsidRPr="00665FD7">
        <w:rPr>
          <w:rFonts w:ascii="Traditional Arabic" w:cs="Traditional Arabic" w:hint="eastAsia"/>
          <w:rtl/>
        </w:rPr>
        <w:t>عن</w:t>
      </w:r>
      <w:r w:rsidRPr="00665FD7">
        <w:rPr>
          <w:rFonts w:ascii="Traditional Arabic" w:cs="Traditional Arabic"/>
          <w:rtl/>
        </w:rPr>
        <w:t xml:space="preserve"> </w:t>
      </w:r>
      <w:r w:rsidRPr="00665FD7">
        <w:rPr>
          <w:rFonts w:ascii="Traditional Arabic" w:cs="Traditional Arabic" w:hint="eastAsia"/>
          <w:rtl/>
        </w:rPr>
        <w:t>النواس</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سمعان</w:t>
      </w:r>
      <w:r w:rsidRPr="00665FD7">
        <w:rPr>
          <w:rFonts w:ascii="Traditional Arabic" w:cs="Traditional Arabic"/>
          <w:rtl/>
        </w:rPr>
        <w:t xml:space="preserve"> </w:t>
      </w:r>
      <w:r w:rsidRPr="00665FD7">
        <w:rPr>
          <w:rFonts w:ascii="Traditional Arabic" w:cs="Traditional Arabic" w:hint="eastAsia"/>
          <w:rtl/>
        </w:rPr>
        <w:t>الكلابي</w:t>
      </w:r>
      <w:r w:rsidRPr="00665FD7">
        <w:rPr>
          <w:rFonts w:ascii="Traditional Arabic" w:cs="Traditional Arabic"/>
          <w:rtl/>
        </w:rPr>
        <w:t xml:space="preserve"> </w:t>
      </w:r>
      <w:r w:rsidRPr="00665FD7">
        <w:rPr>
          <w:rFonts w:ascii="Traditional Arabic" w:cs="Traditional Arabic" w:hint="eastAsia"/>
          <w:rtl/>
        </w:rPr>
        <w:t>قال</w:t>
      </w:r>
      <w:r w:rsidRPr="00665FD7">
        <w:rPr>
          <w:rFonts w:ascii="Traditional Arabic" w:cs="Traditional Arabic" w:hint="cs"/>
          <w:rtl/>
        </w:rPr>
        <w:t xml:space="preserve"> :  </w:t>
      </w:r>
      <w:r w:rsidRPr="00665FD7">
        <w:rPr>
          <w:rFonts w:cs="Traditional Arabic"/>
        </w:rPr>
        <w:t xml:space="preserve">: </w:t>
      </w:r>
      <w:r w:rsidRPr="00665FD7">
        <w:rPr>
          <w:rFonts w:cs="Traditional Arabic" w:hint="eastAsia"/>
          <w:rtl/>
        </w:rPr>
        <w:t>ذكر</w:t>
      </w:r>
      <w:r w:rsidRPr="00665FD7">
        <w:rPr>
          <w:rFonts w:cs="Traditional Arabic"/>
          <w:rtl/>
        </w:rPr>
        <w:t xml:space="preserve"> </w:t>
      </w:r>
      <w:r w:rsidRPr="00665FD7">
        <w:rPr>
          <w:rFonts w:cs="Traditional Arabic" w:hint="eastAsia"/>
          <w:rtl/>
        </w:rPr>
        <w:t>رسول</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صلى</w:t>
      </w:r>
      <w:r w:rsidRPr="00665FD7">
        <w:rPr>
          <w:rFonts w:cs="Traditional Arabic"/>
          <w:rtl/>
        </w:rPr>
        <w:t xml:space="preserve"> </w:t>
      </w:r>
      <w:r w:rsidRPr="00665FD7">
        <w:rPr>
          <w:rFonts w:cs="Traditional Arabic" w:hint="eastAsia"/>
          <w:rtl/>
        </w:rPr>
        <w:t>الله</w:t>
      </w:r>
      <w:r w:rsidRPr="00665FD7">
        <w:rPr>
          <w:rFonts w:cs="Traditional Arabic"/>
          <w:rtl/>
        </w:rPr>
        <w:t xml:space="preserve"> </w:t>
      </w:r>
      <w:r w:rsidRPr="00665FD7">
        <w:rPr>
          <w:rFonts w:cs="Traditional Arabic" w:hint="eastAsia"/>
          <w:rtl/>
        </w:rPr>
        <w:t>عليه</w:t>
      </w:r>
      <w:r w:rsidRPr="00665FD7">
        <w:rPr>
          <w:rFonts w:cs="Traditional Arabic"/>
          <w:rtl/>
        </w:rPr>
        <w:t xml:space="preserve"> </w:t>
      </w:r>
      <w:r w:rsidRPr="00665FD7">
        <w:rPr>
          <w:rFonts w:cs="Traditional Arabic" w:hint="eastAsia"/>
          <w:rtl/>
        </w:rPr>
        <w:t>وسلم</w:t>
      </w:r>
      <w:r w:rsidRPr="00665FD7">
        <w:rPr>
          <w:rFonts w:cs="Traditional Arabic"/>
          <w:rtl/>
        </w:rPr>
        <w:t xml:space="preserve"> </w:t>
      </w:r>
      <w:r w:rsidRPr="00665FD7">
        <w:rPr>
          <w:rFonts w:cs="Traditional Arabic" w:hint="eastAsia"/>
          <w:rtl/>
        </w:rPr>
        <w:t>الدجال</w:t>
      </w:r>
      <w:r w:rsidRPr="00665FD7">
        <w:rPr>
          <w:rFonts w:cs="Traditional Arabic"/>
          <w:rtl/>
        </w:rPr>
        <w:t xml:space="preserve"> </w:t>
      </w:r>
      <w:r w:rsidRPr="00665FD7">
        <w:rPr>
          <w:rFonts w:cs="Traditional Arabic" w:hint="eastAsia"/>
          <w:rtl/>
        </w:rPr>
        <w:t>فقال</w:t>
      </w:r>
      <w:r w:rsidRPr="00665FD7">
        <w:rPr>
          <w:rFonts w:cs="Traditional Arabic"/>
          <w:b/>
          <w:bCs/>
          <w:rtl/>
        </w:rPr>
        <w:t xml:space="preserve"> " </w:t>
      </w:r>
      <w:r w:rsidRPr="00665FD7">
        <w:rPr>
          <w:rFonts w:cs="Traditional Arabic" w:hint="eastAsia"/>
          <w:b/>
          <w:bCs/>
          <w:rtl/>
        </w:rPr>
        <w:t>إن</w:t>
      </w:r>
      <w:r w:rsidRPr="00665FD7">
        <w:rPr>
          <w:rFonts w:cs="Traditional Arabic"/>
          <w:b/>
          <w:bCs/>
          <w:rtl/>
        </w:rPr>
        <w:t xml:space="preserve"> </w:t>
      </w:r>
      <w:r w:rsidRPr="00665FD7">
        <w:rPr>
          <w:rFonts w:cs="Traditional Arabic" w:hint="eastAsia"/>
          <w:b/>
          <w:bCs/>
          <w:rtl/>
        </w:rPr>
        <w:t>يخرج</w:t>
      </w:r>
      <w:r w:rsidRPr="00665FD7">
        <w:rPr>
          <w:rFonts w:cs="Traditional Arabic"/>
          <w:b/>
          <w:bCs/>
          <w:rtl/>
        </w:rPr>
        <w:t xml:space="preserve"> </w:t>
      </w:r>
      <w:r w:rsidRPr="00665FD7">
        <w:rPr>
          <w:rFonts w:cs="Traditional Arabic" w:hint="eastAsia"/>
          <w:b/>
          <w:bCs/>
          <w:rtl/>
        </w:rPr>
        <w:t>وأنا</w:t>
      </w:r>
      <w:r w:rsidRPr="00665FD7">
        <w:rPr>
          <w:rFonts w:cs="Traditional Arabic"/>
          <w:b/>
          <w:bCs/>
          <w:rtl/>
        </w:rPr>
        <w:t xml:space="preserve"> </w:t>
      </w:r>
      <w:r w:rsidRPr="00665FD7">
        <w:rPr>
          <w:rFonts w:cs="Traditional Arabic" w:hint="eastAsia"/>
          <w:b/>
          <w:bCs/>
          <w:rtl/>
        </w:rPr>
        <w:t>فيكم</w:t>
      </w:r>
      <w:r w:rsidRPr="00665FD7">
        <w:rPr>
          <w:rFonts w:cs="Traditional Arabic"/>
          <w:b/>
          <w:bCs/>
          <w:rtl/>
        </w:rPr>
        <w:t xml:space="preserve"> </w:t>
      </w:r>
      <w:r w:rsidRPr="00665FD7">
        <w:rPr>
          <w:rFonts w:cs="Traditional Arabic" w:hint="eastAsia"/>
          <w:b/>
          <w:bCs/>
          <w:rtl/>
        </w:rPr>
        <w:t>فأنا</w:t>
      </w:r>
      <w:r w:rsidRPr="00665FD7">
        <w:rPr>
          <w:rFonts w:cs="Traditional Arabic"/>
          <w:b/>
          <w:bCs/>
          <w:rtl/>
        </w:rPr>
        <w:t xml:space="preserve"> </w:t>
      </w:r>
      <w:r w:rsidRPr="00665FD7">
        <w:rPr>
          <w:rFonts w:cs="Traditional Arabic" w:hint="eastAsia"/>
          <w:b/>
          <w:bCs/>
          <w:rtl/>
        </w:rPr>
        <w:t>حجيجه</w:t>
      </w:r>
      <w:r w:rsidRPr="00665FD7">
        <w:rPr>
          <w:rFonts w:cs="Traditional Arabic"/>
          <w:b/>
          <w:bCs/>
          <w:rtl/>
        </w:rPr>
        <w:t xml:space="preserve"> </w:t>
      </w:r>
      <w:r w:rsidRPr="00665FD7">
        <w:rPr>
          <w:rFonts w:cs="Traditional Arabic" w:hint="eastAsia"/>
          <w:b/>
          <w:bCs/>
          <w:rtl/>
        </w:rPr>
        <w:t>دونكم</w:t>
      </w:r>
      <w:r w:rsidRPr="00665FD7">
        <w:rPr>
          <w:rFonts w:cs="Traditional Arabic"/>
          <w:b/>
          <w:bCs/>
          <w:rtl/>
        </w:rPr>
        <w:t xml:space="preserve"> </w:t>
      </w:r>
      <w:r w:rsidRPr="00665FD7">
        <w:rPr>
          <w:rFonts w:cs="Traditional Arabic" w:hint="eastAsia"/>
          <w:b/>
          <w:bCs/>
          <w:rtl/>
        </w:rPr>
        <w:t>وإن</w:t>
      </w:r>
      <w:r w:rsidRPr="00665FD7">
        <w:rPr>
          <w:rFonts w:cs="Traditional Arabic"/>
          <w:b/>
          <w:bCs/>
          <w:rtl/>
        </w:rPr>
        <w:t xml:space="preserve"> </w:t>
      </w:r>
      <w:r w:rsidRPr="00665FD7">
        <w:rPr>
          <w:rFonts w:cs="Traditional Arabic" w:hint="eastAsia"/>
          <w:b/>
          <w:bCs/>
          <w:rtl/>
        </w:rPr>
        <w:t>يخرج</w:t>
      </w:r>
      <w:r w:rsidRPr="00665FD7">
        <w:rPr>
          <w:rFonts w:cs="Traditional Arabic"/>
          <w:b/>
          <w:bCs/>
          <w:rtl/>
        </w:rPr>
        <w:t xml:space="preserve"> </w:t>
      </w:r>
      <w:r w:rsidRPr="00665FD7">
        <w:rPr>
          <w:rFonts w:cs="Traditional Arabic" w:hint="eastAsia"/>
          <w:b/>
          <w:bCs/>
          <w:rtl/>
        </w:rPr>
        <w:t>ولست</w:t>
      </w:r>
      <w:r w:rsidRPr="00665FD7">
        <w:rPr>
          <w:rFonts w:cs="Traditional Arabic"/>
          <w:b/>
          <w:bCs/>
          <w:rtl/>
        </w:rPr>
        <w:t xml:space="preserve"> </w:t>
      </w:r>
      <w:r w:rsidRPr="00665FD7">
        <w:rPr>
          <w:rFonts w:cs="Traditional Arabic" w:hint="eastAsia"/>
          <w:b/>
          <w:bCs/>
          <w:rtl/>
        </w:rPr>
        <w:t>فيكم</w:t>
      </w:r>
      <w:r w:rsidRPr="00665FD7">
        <w:rPr>
          <w:rFonts w:cs="Traditional Arabic"/>
          <w:b/>
          <w:bCs/>
          <w:rtl/>
        </w:rPr>
        <w:t xml:space="preserve"> </w:t>
      </w:r>
      <w:r w:rsidRPr="00665FD7">
        <w:rPr>
          <w:rFonts w:cs="Traditional Arabic" w:hint="eastAsia"/>
          <w:b/>
          <w:bCs/>
          <w:rtl/>
        </w:rPr>
        <w:t>فامرؤ</w:t>
      </w:r>
      <w:r w:rsidRPr="00665FD7">
        <w:rPr>
          <w:rFonts w:cs="Traditional Arabic"/>
          <w:b/>
          <w:bCs/>
          <w:rtl/>
        </w:rPr>
        <w:t xml:space="preserve"> </w:t>
      </w:r>
      <w:r w:rsidRPr="00665FD7">
        <w:rPr>
          <w:rFonts w:cs="Traditional Arabic" w:hint="eastAsia"/>
          <w:b/>
          <w:bCs/>
          <w:rtl/>
        </w:rPr>
        <w:t>حجيج</w:t>
      </w:r>
      <w:r w:rsidRPr="00665FD7">
        <w:rPr>
          <w:rFonts w:cs="Traditional Arabic"/>
          <w:b/>
          <w:bCs/>
          <w:rtl/>
        </w:rPr>
        <w:t xml:space="preserve"> </w:t>
      </w:r>
      <w:r w:rsidRPr="00665FD7">
        <w:rPr>
          <w:rFonts w:cs="Traditional Arabic" w:hint="eastAsia"/>
          <w:b/>
          <w:bCs/>
          <w:rtl/>
        </w:rPr>
        <w:t>نفسه</w:t>
      </w:r>
      <w:r w:rsidRPr="00665FD7">
        <w:rPr>
          <w:rFonts w:cs="Traditional Arabic"/>
          <w:b/>
          <w:bCs/>
          <w:rtl/>
        </w:rPr>
        <w:t xml:space="preserve"> </w:t>
      </w:r>
      <w:r w:rsidRPr="00665FD7">
        <w:rPr>
          <w:rFonts w:cs="Traditional Arabic" w:hint="eastAsia"/>
          <w:b/>
          <w:bCs/>
          <w:rtl/>
        </w:rPr>
        <w:t>والله</w:t>
      </w:r>
      <w:r w:rsidRPr="00665FD7">
        <w:rPr>
          <w:rFonts w:cs="Traditional Arabic"/>
          <w:b/>
          <w:bCs/>
          <w:rtl/>
        </w:rPr>
        <w:t xml:space="preserve"> </w:t>
      </w:r>
      <w:r w:rsidRPr="00665FD7">
        <w:rPr>
          <w:rFonts w:cs="Traditional Arabic" w:hint="eastAsia"/>
          <w:b/>
          <w:bCs/>
          <w:rtl/>
        </w:rPr>
        <w:t>خليفتي</w:t>
      </w:r>
      <w:r w:rsidRPr="00665FD7">
        <w:rPr>
          <w:rFonts w:cs="Traditional Arabic"/>
          <w:b/>
          <w:bCs/>
          <w:rtl/>
        </w:rPr>
        <w:t xml:space="preserve"> </w:t>
      </w:r>
      <w:r w:rsidRPr="00665FD7">
        <w:rPr>
          <w:rFonts w:cs="Traditional Arabic" w:hint="eastAsia"/>
          <w:b/>
          <w:bCs/>
          <w:rtl/>
        </w:rPr>
        <w:t>على</w:t>
      </w:r>
      <w:r w:rsidRPr="00665FD7">
        <w:rPr>
          <w:rFonts w:cs="Traditional Arabic"/>
          <w:b/>
          <w:bCs/>
          <w:rtl/>
        </w:rPr>
        <w:t xml:space="preserve"> </w:t>
      </w:r>
      <w:r w:rsidRPr="00665FD7">
        <w:rPr>
          <w:rFonts w:cs="Traditional Arabic" w:hint="eastAsia"/>
          <w:b/>
          <w:bCs/>
          <w:rtl/>
        </w:rPr>
        <w:t>كل</w:t>
      </w:r>
      <w:r w:rsidRPr="00665FD7">
        <w:rPr>
          <w:rFonts w:cs="Traditional Arabic"/>
          <w:b/>
          <w:bCs/>
          <w:rtl/>
        </w:rPr>
        <w:t xml:space="preserve"> </w:t>
      </w:r>
      <w:r w:rsidRPr="00665FD7">
        <w:rPr>
          <w:rFonts w:cs="Traditional Arabic" w:hint="eastAsia"/>
          <w:b/>
          <w:bCs/>
          <w:rtl/>
        </w:rPr>
        <w:t>مسلم</w:t>
      </w:r>
      <w:r w:rsidRPr="00665FD7">
        <w:rPr>
          <w:rFonts w:cs="Traditional Arabic"/>
          <w:b/>
          <w:bCs/>
          <w:rtl/>
        </w:rPr>
        <w:t xml:space="preserve"> </w:t>
      </w:r>
      <w:r w:rsidRPr="00665FD7">
        <w:rPr>
          <w:rFonts w:cs="Traditional Arabic" w:hint="eastAsia"/>
          <w:b/>
          <w:bCs/>
          <w:rtl/>
        </w:rPr>
        <w:t>فمن</w:t>
      </w:r>
      <w:r w:rsidRPr="00665FD7">
        <w:rPr>
          <w:rFonts w:cs="Traditional Arabic"/>
          <w:b/>
          <w:bCs/>
          <w:rtl/>
        </w:rPr>
        <w:t xml:space="preserve"> </w:t>
      </w:r>
      <w:r w:rsidRPr="00665FD7">
        <w:rPr>
          <w:rFonts w:cs="Traditional Arabic" w:hint="eastAsia"/>
          <w:b/>
          <w:bCs/>
          <w:rtl/>
        </w:rPr>
        <w:t>أدركه</w:t>
      </w:r>
      <w:r w:rsidRPr="00665FD7">
        <w:rPr>
          <w:rFonts w:cs="Traditional Arabic"/>
          <w:b/>
          <w:bCs/>
          <w:rtl/>
        </w:rPr>
        <w:t xml:space="preserve"> </w:t>
      </w:r>
      <w:r w:rsidRPr="00665FD7">
        <w:rPr>
          <w:rFonts w:cs="Traditional Arabic" w:hint="eastAsia"/>
          <w:b/>
          <w:bCs/>
          <w:rtl/>
        </w:rPr>
        <w:t>منكم</w:t>
      </w:r>
      <w:r w:rsidRPr="00665FD7">
        <w:rPr>
          <w:rFonts w:cs="Traditional Arabic"/>
          <w:b/>
          <w:bCs/>
          <w:rtl/>
        </w:rPr>
        <w:t xml:space="preserve"> </w:t>
      </w:r>
      <w:r w:rsidRPr="00665FD7">
        <w:rPr>
          <w:rFonts w:cs="Traditional Arabic" w:hint="eastAsia"/>
          <w:b/>
          <w:bCs/>
          <w:rtl/>
        </w:rPr>
        <w:t>فليقرأ</w:t>
      </w:r>
      <w:r w:rsidRPr="00665FD7">
        <w:rPr>
          <w:rFonts w:cs="Traditional Arabic"/>
          <w:b/>
          <w:bCs/>
          <w:rtl/>
        </w:rPr>
        <w:t xml:space="preserve"> </w:t>
      </w:r>
      <w:r w:rsidRPr="00665FD7">
        <w:rPr>
          <w:rFonts w:cs="Traditional Arabic" w:hint="eastAsia"/>
          <w:b/>
          <w:bCs/>
          <w:rtl/>
        </w:rPr>
        <w:t>عليه</w:t>
      </w:r>
      <w:r w:rsidRPr="00665FD7">
        <w:rPr>
          <w:rFonts w:cs="Traditional Arabic"/>
          <w:b/>
          <w:bCs/>
          <w:rtl/>
        </w:rPr>
        <w:t xml:space="preserve"> </w:t>
      </w:r>
      <w:r w:rsidRPr="00665FD7">
        <w:rPr>
          <w:rFonts w:cs="Traditional Arabic" w:hint="eastAsia"/>
          <w:b/>
          <w:bCs/>
          <w:rtl/>
        </w:rPr>
        <w:t>فواتح</w:t>
      </w:r>
      <w:r w:rsidRPr="00665FD7">
        <w:rPr>
          <w:rFonts w:cs="Traditional Arabic"/>
          <w:b/>
          <w:bCs/>
          <w:rtl/>
        </w:rPr>
        <w:t xml:space="preserve"> </w:t>
      </w:r>
      <w:r w:rsidRPr="00665FD7">
        <w:rPr>
          <w:rFonts w:cs="Traditional Arabic" w:hint="eastAsia"/>
          <w:b/>
          <w:bCs/>
          <w:rtl/>
        </w:rPr>
        <w:t>سورة</w:t>
      </w:r>
      <w:r w:rsidRPr="00665FD7">
        <w:rPr>
          <w:rFonts w:cs="Traditional Arabic"/>
          <w:b/>
          <w:bCs/>
          <w:rtl/>
        </w:rPr>
        <w:t xml:space="preserve"> </w:t>
      </w:r>
      <w:r w:rsidRPr="00665FD7">
        <w:rPr>
          <w:rFonts w:cs="Traditional Arabic" w:hint="eastAsia"/>
          <w:b/>
          <w:bCs/>
          <w:rtl/>
        </w:rPr>
        <w:t>الكهف</w:t>
      </w:r>
      <w:r w:rsidRPr="00665FD7">
        <w:rPr>
          <w:rFonts w:cs="Traditional Arabic"/>
          <w:b/>
          <w:bCs/>
          <w:rtl/>
        </w:rPr>
        <w:t xml:space="preserve"> </w:t>
      </w:r>
      <w:r w:rsidRPr="00665FD7">
        <w:rPr>
          <w:rFonts w:cs="Traditional Arabic" w:hint="eastAsia"/>
          <w:b/>
          <w:bCs/>
          <w:rtl/>
        </w:rPr>
        <w:t>فإنها</w:t>
      </w:r>
      <w:r w:rsidRPr="00665FD7">
        <w:rPr>
          <w:rFonts w:cs="Traditional Arabic"/>
          <w:b/>
          <w:bCs/>
          <w:rtl/>
        </w:rPr>
        <w:t xml:space="preserve"> </w:t>
      </w:r>
      <w:r w:rsidRPr="00665FD7">
        <w:rPr>
          <w:rFonts w:cs="Traditional Arabic" w:hint="eastAsia"/>
          <w:b/>
          <w:bCs/>
          <w:rtl/>
        </w:rPr>
        <w:t>جواركم</w:t>
      </w:r>
      <w:r w:rsidRPr="00665FD7">
        <w:rPr>
          <w:rFonts w:cs="Traditional Arabic"/>
          <w:b/>
          <w:bCs/>
          <w:rtl/>
        </w:rPr>
        <w:t xml:space="preserve"> </w:t>
      </w:r>
      <w:r w:rsidRPr="00665FD7">
        <w:rPr>
          <w:rFonts w:cs="Traditional Arabic" w:hint="eastAsia"/>
          <w:b/>
          <w:bCs/>
          <w:rtl/>
        </w:rPr>
        <w:t>من</w:t>
      </w:r>
      <w:r w:rsidRPr="00665FD7">
        <w:rPr>
          <w:rFonts w:cs="Traditional Arabic"/>
          <w:b/>
          <w:bCs/>
          <w:rtl/>
        </w:rPr>
        <w:t xml:space="preserve"> </w:t>
      </w:r>
      <w:r w:rsidRPr="00665FD7">
        <w:rPr>
          <w:rFonts w:cs="Traditional Arabic" w:hint="eastAsia"/>
          <w:b/>
          <w:bCs/>
          <w:rtl/>
        </w:rPr>
        <w:t>فتنته</w:t>
      </w:r>
      <w:r w:rsidRPr="00665FD7">
        <w:rPr>
          <w:rFonts w:cs="Traditional Arabic"/>
          <w:b/>
          <w:bCs/>
          <w:rtl/>
        </w:rPr>
        <w:t xml:space="preserve"> " </w:t>
      </w:r>
      <w:r w:rsidRPr="00665FD7">
        <w:rPr>
          <w:rFonts w:cs="Traditional Arabic" w:hint="eastAsia"/>
          <w:b/>
          <w:bCs/>
          <w:rtl/>
        </w:rPr>
        <w:t>قلنا</w:t>
      </w:r>
      <w:r w:rsidRPr="00665FD7">
        <w:rPr>
          <w:rFonts w:cs="Traditional Arabic"/>
          <w:b/>
          <w:bCs/>
          <w:rtl/>
        </w:rPr>
        <w:t xml:space="preserve"> </w:t>
      </w:r>
      <w:r w:rsidRPr="00665FD7">
        <w:rPr>
          <w:rFonts w:cs="Traditional Arabic" w:hint="eastAsia"/>
          <w:b/>
          <w:bCs/>
          <w:rtl/>
        </w:rPr>
        <w:t>وما</w:t>
      </w:r>
      <w:r w:rsidRPr="00665FD7">
        <w:rPr>
          <w:rFonts w:cs="Traditional Arabic"/>
          <w:b/>
          <w:bCs/>
          <w:rtl/>
        </w:rPr>
        <w:t xml:space="preserve"> </w:t>
      </w:r>
      <w:r w:rsidRPr="00665FD7">
        <w:rPr>
          <w:rFonts w:cs="Traditional Arabic" w:hint="eastAsia"/>
          <w:b/>
          <w:bCs/>
          <w:rtl/>
        </w:rPr>
        <w:t>لبثه</w:t>
      </w:r>
      <w:r w:rsidRPr="00665FD7">
        <w:rPr>
          <w:rFonts w:cs="Traditional Arabic"/>
          <w:b/>
          <w:bCs/>
          <w:rtl/>
        </w:rPr>
        <w:t xml:space="preserve"> </w:t>
      </w:r>
      <w:r w:rsidRPr="00665FD7">
        <w:rPr>
          <w:rFonts w:cs="Traditional Arabic" w:hint="eastAsia"/>
          <w:b/>
          <w:bCs/>
          <w:rtl/>
        </w:rPr>
        <w:t>في</w:t>
      </w:r>
      <w:r w:rsidRPr="00665FD7">
        <w:rPr>
          <w:rFonts w:cs="Traditional Arabic"/>
          <w:b/>
          <w:bCs/>
          <w:rtl/>
        </w:rPr>
        <w:t xml:space="preserve"> </w:t>
      </w:r>
      <w:r w:rsidRPr="00665FD7">
        <w:rPr>
          <w:rFonts w:cs="Traditional Arabic" w:hint="eastAsia"/>
          <w:b/>
          <w:bCs/>
          <w:rtl/>
        </w:rPr>
        <w:t>الأرض</w:t>
      </w:r>
      <w:r w:rsidRPr="00665FD7">
        <w:rPr>
          <w:rFonts w:cs="Traditional Arabic"/>
          <w:b/>
          <w:bCs/>
          <w:rtl/>
        </w:rPr>
        <w:t xml:space="preserve"> </w:t>
      </w:r>
      <w:r w:rsidRPr="00665FD7">
        <w:rPr>
          <w:rFonts w:cs="Traditional Arabic" w:hint="eastAsia"/>
          <w:b/>
          <w:bCs/>
          <w:rtl/>
        </w:rPr>
        <w:t>؟</w:t>
      </w:r>
      <w:r w:rsidRPr="00665FD7">
        <w:rPr>
          <w:rFonts w:cs="Traditional Arabic"/>
          <w:b/>
          <w:bCs/>
          <w:rtl/>
        </w:rPr>
        <w:t xml:space="preserve"> </w:t>
      </w:r>
      <w:r w:rsidRPr="00665FD7">
        <w:rPr>
          <w:rFonts w:cs="Traditional Arabic" w:hint="eastAsia"/>
          <w:b/>
          <w:bCs/>
          <w:rtl/>
        </w:rPr>
        <w:t>قال</w:t>
      </w:r>
      <w:r w:rsidRPr="00665FD7">
        <w:rPr>
          <w:rFonts w:cs="Traditional Arabic"/>
          <w:b/>
          <w:bCs/>
          <w:rtl/>
        </w:rPr>
        <w:t xml:space="preserve"> " </w:t>
      </w:r>
      <w:r w:rsidRPr="00665FD7">
        <w:rPr>
          <w:rFonts w:cs="Traditional Arabic" w:hint="eastAsia"/>
          <w:b/>
          <w:bCs/>
          <w:rtl/>
        </w:rPr>
        <w:t>أربعون</w:t>
      </w:r>
      <w:r w:rsidRPr="00665FD7">
        <w:rPr>
          <w:rFonts w:cs="Traditional Arabic"/>
          <w:b/>
          <w:bCs/>
          <w:rtl/>
        </w:rPr>
        <w:t xml:space="preserve"> </w:t>
      </w:r>
      <w:r w:rsidRPr="00665FD7">
        <w:rPr>
          <w:rFonts w:cs="Traditional Arabic" w:hint="eastAsia"/>
          <w:b/>
          <w:bCs/>
          <w:rtl/>
        </w:rPr>
        <w:t>يوما</w:t>
      </w:r>
      <w:r w:rsidRPr="00665FD7">
        <w:rPr>
          <w:rFonts w:cs="Traditional Arabic"/>
          <w:b/>
          <w:bCs/>
          <w:rtl/>
        </w:rPr>
        <w:t xml:space="preserve"> </w:t>
      </w:r>
      <w:r w:rsidRPr="00665FD7">
        <w:rPr>
          <w:rFonts w:cs="Traditional Arabic" w:hint="eastAsia"/>
          <w:b/>
          <w:bCs/>
          <w:rtl/>
        </w:rPr>
        <w:t>يوم</w:t>
      </w:r>
      <w:r w:rsidRPr="00665FD7">
        <w:rPr>
          <w:rFonts w:cs="Traditional Arabic"/>
          <w:b/>
          <w:bCs/>
          <w:rtl/>
        </w:rPr>
        <w:t xml:space="preserve"> </w:t>
      </w:r>
      <w:r w:rsidRPr="00665FD7">
        <w:rPr>
          <w:rFonts w:cs="Traditional Arabic" w:hint="eastAsia"/>
          <w:b/>
          <w:bCs/>
          <w:rtl/>
        </w:rPr>
        <w:t>كسنة</w:t>
      </w:r>
      <w:r w:rsidRPr="00665FD7">
        <w:rPr>
          <w:rFonts w:cs="Traditional Arabic"/>
          <w:b/>
          <w:bCs/>
          <w:rtl/>
        </w:rPr>
        <w:t xml:space="preserve"> </w:t>
      </w:r>
      <w:r w:rsidRPr="00665FD7">
        <w:rPr>
          <w:rFonts w:cs="Traditional Arabic" w:hint="eastAsia"/>
          <w:b/>
          <w:bCs/>
          <w:rtl/>
        </w:rPr>
        <w:t>ويوم</w:t>
      </w:r>
      <w:r w:rsidRPr="00665FD7">
        <w:rPr>
          <w:rFonts w:cs="Traditional Arabic"/>
          <w:b/>
          <w:bCs/>
          <w:rtl/>
        </w:rPr>
        <w:t xml:space="preserve"> </w:t>
      </w:r>
      <w:r w:rsidRPr="00665FD7">
        <w:rPr>
          <w:rFonts w:cs="Traditional Arabic" w:hint="eastAsia"/>
          <w:b/>
          <w:bCs/>
          <w:rtl/>
        </w:rPr>
        <w:t>كشهر</w:t>
      </w:r>
      <w:r w:rsidRPr="00665FD7">
        <w:rPr>
          <w:rFonts w:cs="Traditional Arabic"/>
          <w:b/>
          <w:bCs/>
          <w:rtl/>
        </w:rPr>
        <w:t xml:space="preserve"> </w:t>
      </w:r>
      <w:r w:rsidRPr="00665FD7">
        <w:rPr>
          <w:rFonts w:cs="Traditional Arabic" w:hint="eastAsia"/>
          <w:b/>
          <w:bCs/>
          <w:rtl/>
        </w:rPr>
        <w:t>ويوم</w:t>
      </w:r>
      <w:r w:rsidRPr="00665FD7">
        <w:rPr>
          <w:rFonts w:cs="Traditional Arabic"/>
          <w:b/>
          <w:bCs/>
          <w:rtl/>
        </w:rPr>
        <w:t xml:space="preserve"> </w:t>
      </w:r>
      <w:r w:rsidRPr="00665FD7">
        <w:rPr>
          <w:rFonts w:cs="Traditional Arabic" w:hint="eastAsia"/>
          <w:b/>
          <w:bCs/>
          <w:rtl/>
        </w:rPr>
        <w:t>كجمعة</w:t>
      </w:r>
      <w:r w:rsidRPr="00665FD7">
        <w:rPr>
          <w:rFonts w:cs="Traditional Arabic"/>
          <w:b/>
          <w:bCs/>
          <w:rtl/>
        </w:rPr>
        <w:t xml:space="preserve"> </w:t>
      </w:r>
      <w:r w:rsidRPr="00665FD7">
        <w:rPr>
          <w:rFonts w:cs="Traditional Arabic" w:hint="eastAsia"/>
          <w:b/>
          <w:bCs/>
          <w:rtl/>
        </w:rPr>
        <w:t>وسائر</w:t>
      </w:r>
      <w:r w:rsidRPr="00665FD7">
        <w:rPr>
          <w:rFonts w:cs="Traditional Arabic"/>
          <w:b/>
          <w:bCs/>
          <w:rtl/>
        </w:rPr>
        <w:t xml:space="preserve"> </w:t>
      </w:r>
      <w:r w:rsidRPr="00665FD7">
        <w:rPr>
          <w:rFonts w:cs="Traditional Arabic" w:hint="eastAsia"/>
          <w:b/>
          <w:bCs/>
          <w:rtl/>
        </w:rPr>
        <w:t>أيامه</w:t>
      </w:r>
      <w:r w:rsidRPr="00665FD7">
        <w:rPr>
          <w:rFonts w:cs="Traditional Arabic"/>
          <w:b/>
          <w:bCs/>
          <w:rtl/>
        </w:rPr>
        <w:t xml:space="preserve"> </w:t>
      </w:r>
      <w:r w:rsidRPr="00665FD7">
        <w:rPr>
          <w:rFonts w:cs="Traditional Arabic" w:hint="eastAsia"/>
          <w:b/>
          <w:bCs/>
          <w:rtl/>
        </w:rPr>
        <w:t>كأيامكم</w:t>
      </w:r>
      <w:r w:rsidRPr="00665FD7">
        <w:rPr>
          <w:rFonts w:cs="Traditional Arabic"/>
          <w:b/>
          <w:bCs/>
          <w:rtl/>
        </w:rPr>
        <w:t xml:space="preserve"> " </w:t>
      </w:r>
      <w:r w:rsidRPr="00665FD7">
        <w:rPr>
          <w:rFonts w:cs="Traditional Arabic" w:hint="eastAsia"/>
          <w:b/>
          <w:bCs/>
          <w:rtl/>
        </w:rPr>
        <w:t>فقلنا</w:t>
      </w:r>
      <w:r w:rsidRPr="00665FD7">
        <w:rPr>
          <w:rFonts w:cs="Traditional Arabic"/>
          <w:b/>
          <w:bCs/>
          <w:rtl/>
        </w:rPr>
        <w:t xml:space="preserve"> </w:t>
      </w:r>
      <w:r w:rsidRPr="00665FD7">
        <w:rPr>
          <w:rFonts w:cs="Traditional Arabic" w:hint="eastAsia"/>
          <w:b/>
          <w:bCs/>
          <w:rtl/>
        </w:rPr>
        <w:t>يارسول</w:t>
      </w:r>
      <w:r w:rsidRPr="00665FD7">
        <w:rPr>
          <w:rFonts w:cs="Traditional Arabic"/>
          <w:b/>
          <w:bCs/>
          <w:rtl/>
        </w:rPr>
        <w:t xml:space="preserve"> </w:t>
      </w:r>
      <w:r w:rsidRPr="00665FD7">
        <w:rPr>
          <w:rFonts w:cs="Traditional Arabic" w:hint="eastAsia"/>
          <w:b/>
          <w:bCs/>
          <w:rtl/>
        </w:rPr>
        <w:t>الله</w:t>
      </w:r>
      <w:r w:rsidRPr="00665FD7">
        <w:rPr>
          <w:rFonts w:cs="Traditional Arabic"/>
          <w:b/>
          <w:bCs/>
          <w:rtl/>
        </w:rPr>
        <w:t xml:space="preserve"> </w:t>
      </w:r>
      <w:r w:rsidRPr="00665FD7">
        <w:rPr>
          <w:rFonts w:cs="Traditional Arabic" w:hint="eastAsia"/>
          <w:b/>
          <w:bCs/>
          <w:rtl/>
        </w:rPr>
        <w:t>هذا</w:t>
      </w:r>
      <w:r w:rsidRPr="00665FD7">
        <w:rPr>
          <w:rFonts w:cs="Traditional Arabic"/>
          <w:b/>
          <w:bCs/>
          <w:rtl/>
        </w:rPr>
        <w:t xml:space="preserve"> </w:t>
      </w:r>
      <w:r w:rsidRPr="00665FD7">
        <w:rPr>
          <w:rFonts w:cs="Traditional Arabic" w:hint="eastAsia"/>
          <w:b/>
          <w:bCs/>
          <w:rtl/>
        </w:rPr>
        <w:t>اليوم</w:t>
      </w:r>
      <w:r w:rsidRPr="00665FD7">
        <w:rPr>
          <w:rFonts w:cs="Traditional Arabic"/>
          <w:b/>
          <w:bCs/>
          <w:rtl/>
        </w:rPr>
        <w:t xml:space="preserve"> </w:t>
      </w:r>
      <w:r w:rsidRPr="00665FD7">
        <w:rPr>
          <w:rFonts w:cs="Traditional Arabic" w:hint="eastAsia"/>
          <w:b/>
          <w:bCs/>
          <w:rtl/>
        </w:rPr>
        <w:t>الذي</w:t>
      </w:r>
      <w:r w:rsidRPr="00665FD7">
        <w:rPr>
          <w:rFonts w:cs="Traditional Arabic"/>
          <w:b/>
          <w:bCs/>
          <w:rtl/>
        </w:rPr>
        <w:t xml:space="preserve"> </w:t>
      </w:r>
      <w:r w:rsidRPr="00665FD7">
        <w:rPr>
          <w:rFonts w:cs="Traditional Arabic" w:hint="eastAsia"/>
          <w:b/>
          <w:bCs/>
          <w:rtl/>
        </w:rPr>
        <w:t>كسنة</w:t>
      </w:r>
      <w:r w:rsidRPr="00665FD7">
        <w:rPr>
          <w:rFonts w:cs="Traditional Arabic"/>
          <w:b/>
          <w:bCs/>
          <w:rtl/>
        </w:rPr>
        <w:t xml:space="preserve"> </w:t>
      </w:r>
      <w:r w:rsidRPr="00665FD7">
        <w:rPr>
          <w:rFonts w:cs="Traditional Arabic" w:hint="eastAsia"/>
          <w:b/>
          <w:bCs/>
          <w:rtl/>
        </w:rPr>
        <w:t>أتكفينا</w:t>
      </w:r>
      <w:r w:rsidRPr="00665FD7">
        <w:rPr>
          <w:rFonts w:cs="Traditional Arabic"/>
          <w:b/>
          <w:bCs/>
          <w:rtl/>
        </w:rPr>
        <w:t xml:space="preserve"> </w:t>
      </w:r>
      <w:r w:rsidRPr="00665FD7">
        <w:rPr>
          <w:rFonts w:cs="Traditional Arabic" w:hint="eastAsia"/>
          <w:b/>
          <w:bCs/>
          <w:rtl/>
        </w:rPr>
        <w:t>فيه</w:t>
      </w:r>
      <w:r w:rsidRPr="00665FD7">
        <w:rPr>
          <w:rFonts w:cs="Traditional Arabic"/>
          <w:b/>
          <w:bCs/>
          <w:rtl/>
        </w:rPr>
        <w:t xml:space="preserve"> </w:t>
      </w:r>
      <w:r w:rsidRPr="00665FD7">
        <w:rPr>
          <w:rFonts w:cs="Traditional Arabic" w:hint="eastAsia"/>
          <w:b/>
          <w:bCs/>
          <w:rtl/>
        </w:rPr>
        <w:t>صلاة</w:t>
      </w:r>
      <w:r w:rsidRPr="00665FD7">
        <w:rPr>
          <w:rFonts w:cs="Traditional Arabic"/>
          <w:b/>
          <w:bCs/>
          <w:rtl/>
        </w:rPr>
        <w:t xml:space="preserve"> </w:t>
      </w:r>
      <w:r w:rsidRPr="00665FD7">
        <w:rPr>
          <w:rFonts w:cs="Traditional Arabic" w:hint="eastAsia"/>
          <w:b/>
          <w:bCs/>
          <w:rtl/>
        </w:rPr>
        <w:t>يوم</w:t>
      </w:r>
      <w:r w:rsidRPr="00665FD7">
        <w:rPr>
          <w:rFonts w:cs="Traditional Arabic"/>
          <w:b/>
          <w:bCs/>
          <w:rtl/>
        </w:rPr>
        <w:t xml:space="preserve"> </w:t>
      </w:r>
      <w:r w:rsidRPr="00665FD7">
        <w:rPr>
          <w:rFonts w:cs="Traditional Arabic" w:hint="eastAsia"/>
          <w:b/>
          <w:bCs/>
          <w:rtl/>
        </w:rPr>
        <w:t>وليلة</w:t>
      </w:r>
      <w:r w:rsidRPr="00665FD7">
        <w:rPr>
          <w:rFonts w:cs="Traditional Arabic"/>
          <w:b/>
          <w:bCs/>
          <w:rtl/>
        </w:rPr>
        <w:t xml:space="preserve"> </w:t>
      </w:r>
      <w:r w:rsidRPr="00665FD7">
        <w:rPr>
          <w:rFonts w:cs="Traditional Arabic" w:hint="eastAsia"/>
          <w:b/>
          <w:bCs/>
          <w:rtl/>
        </w:rPr>
        <w:t>؟</w:t>
      </w:r>
      <w:r w:rsidRPr="00665FD7">
        <w:rPr>
          <w:rFonts w:cs="Traditional Arabic"/>
          <w:b/>
          <w:bCs/>
          <w:rtl/>
        </w:rPr>
        <w:t xml:space="preserve"> </w:t>
      </w:r>
      <w:r w:rsidRPr="00665FD7">
        <w:rPr>
          <w:rFonts w:cs="Traditional Arabic" w:hint="eastAsia"/>
          <w:b/>
          <w:bCs/>
          <w:rtl/>
        </w:rPr>
        <w:t>قال</w:t>
      </w:r>
      <w:r w:rsidRPr="00665FD7">
        <w:rPr>
          <w:rFonts w:cs="Traditional Arabic"/>
          <w:b/>
          <w:bCs/>
          <w:rtl/>
        </w:rPr>
        <w:t xml:space="preserve"> " </w:t>
      </w:r>
      <w:r w:rsidRPr="00665FD7">
        <w:rPr>
          <w:rFonts w:cs="Traditional Arabic" w:hint="eastAsia"/>
          <w:b/>
          <w:bCs/>
          <w:rtl/>
        </w:rPr>
        <w:t>لا</w:t>
      </w:r>
      <w:r w:rsidRPr="00665FD7">
        <w:rPr>
          <w:rFonts w:cs="Traditional Arabic"/>
          <w:b/>
          <w:bCs/>
          <w:rtl/>
        </w:rPr>
        <w:t xml:space="preserve"> </w:t>
      </w:r>
      <w:r w:rsidRPr="00665FD7">
        <w:rPr>
          <w:rFonts w:cs="Traditional Arabic" w:hint="eastAsia"/>
          <w:b/>
          <w:bCs/>
          <w:rtl/>
        </w:rPr>
        <w:t>اقدروا</w:t>
      </w:r>
      <w:r w:rsidRPr="00665FD7">
        <w:rPr>
          <w:rFonts w:cs="Traditional Arabic"/>
          <w:b/>
          <w:bCs/>
          <w:rtl/>
        </w:rPr>
        <w:t xml:space="preserve"> </w:t>
      </w:r>
      <w:r w:rsidRPr="00665FD7">
        <w:rPr>
          <w:rFonts w:cs="Traditional Arabic" w:hint="eastAsia"/>
          <w:b/>
          <w:bCs/>
          <w:rtl/>
        </w:rPr>
        <w:t>له</w:t>
      </w:r>
      <w:r w:rsidRPr="00665FD7">
        <w:rPr>
          <w:rFonts w:cs="Traditional Arabic"/>
          <w:b/>
          <w:bCs/>
          <w:rtl/>
        </w:rPr>
        <w:t xml:space="preserve"> </w:t>
      </w:r>
      <w:r w:rsidRPr="00665FD7">
        <w:rPr>
          <w:rFonts w:cs="Traditional Arabic" w:hint="eastAsia"/>
          <w:b/>
          <w:bCs/>
          <w:rtl/>
        </w:rPr>
        <w:t>قدره</w:t>
      </w:r>
      <w:r w:rsidRPr="00665FD7">
        <w:rPr>
          <w:rFonts w:cs="Traditional Arabic"/>
          <w:b/>
          <w:bCs/>
          <w:rtl/>
        </w:rPr>
        <w:t xml:space="preserve"> </w:t>
      </w:r>
      <w:r w:rsidRPr="00665FD7">
        <w:rPr>
          <w:rFonts w:cs="Traditional Arabic" w:hint="eastAsia"/>
          <w:b/>
          <w:bCs/>
          <w:rtl/>
        </w:rPr>
        <w:t>ثم</w:t>
      </w:r>
      <w:r w:rsidRPr="00665FD7">
        <w:rPr>
          <w:rFonts w:cs="Traditional Arabic"/>
          <w:b/>
          <w:bCs/>
          <w:rtl/>
        </w:rPr>
        <w:t xml:space="preserve"> </w:t>
      </w:r>
      <w:r w:rsidRPr="00665FD7">
        <w:rPr>
          <w:rFonts w:cs="Traditional Arabic" w:hint="eastAsia"/>
          <w:b/>
          <w:bCs/>
          <w:rtl/>
        </w:rPr>
        <w:t>ينزل</w:t>
      </w:r>
      <w:r w:rsidRPr="00665FD7">
        <w:rPr>
          <w:rFonts w:cs="Traditional Arabic"/>
          <w:b/>
          <w:bCs/>
          <w:rtl/>
        </w:rPr>
        <w:t xml:space="preserve"> </w:t>
      </w:r>
      <w:r w:rsidRPr="00665FD7">
        <w:rPr>
          <w:rFonts w:cs="Traditional Arabic" w:hint="eastAsia"/>
          <w:b/>
          <w:bCs/>
          <w:rtl/>
        </w:rPr>
        <w:t>عيسى</w:t>
      </w:r>
      <w:r w:rsidRPr="00665FD7">
        <w:rPr>
          <w:rFonts w:cs="Traditional Arabic"/>
          <w:b/>
          <w:bCs/>
          <w:rtl/>
        </w:rPr>
        <w:t xml:space="preserve"> </w:t>
      </w:r>
      <w:r w:rsidRPr="00665FD7">
        <w:rPr>
          <w:rFonts w:cs="Traditional Arabic" w:hint="eastAsia"/>
          <w:b/>
          <w:bCs/>
          <w:rtl/>
        </w:rPr>
        <w:t>ابن</w:t>
      </w:r>
      <w:r w:rsidRPr="00665FD7">
        <w:rPr>
          <w:rFonts w:cs="Traditional Arabic"/>
          <w:b/>
          <w:bCs/>
          <w:rtl/>
        </w:rPr>
        <w:t xml:space="preserve"> </w:t>
      </w:r>
      <w:r w:rsidRPr="00665FD7">
        <w:rPr>
          <w:rFonts w:cs="Traditional Arabic" w:hint="eastAsia"/>
          <w:b/>
          <w:bCs/>
          <w:rtl/>
        </w:rPr>
        <w:t>مريم</w:t>
      </w:r>
      <w:r w:rsidRPr="00665FD7">
        <w:rPr>
          <w:rFonts w:cs="Traditional Arabic"/>
          <w:b/>
          <w:bCs/>
          <w:rtl/>
        </w:rPr>
        <w:t xml:space="preserve"> </w:t>
      </w:r>
      <w:r w:rsidRPr="00665FD7">
        <w:rPr>
          <w:rFonts w:cs="Traditional Arabic" w:hint="eastAsia"/>
          <w:b/>
          <w:bCs/>
          <w:rtl/>
        </w:rPr>
        <w:t>عليه</w:t>
      </w:r>
      <w:r w:rsidRPr="00665FD7">
        <w:rPr>
          <w:rFonts w:cs="Traditional Arabic"/>
          <w:b/>
          <w:bCs/>
          <w:rtl/>
        </w:rPr>
        <w:t xml:space="preserve"> </w:t>
      </w:r>
      <w:r w:rsidRPr="00665FD7">
        <w:rPr>
          <w:rFonts w:cs="Traditional Arabic" w:hint="eastAsia"/>
          <w:b/>
          <w:bCs/>
          <w:rtl/>
        </w:rPr>
        <w:t>السلام</w:t>
      </w:r>
      <w:r w:rsidRPr="00665FD7">
        <w:rPr>
          <w:rFonts w:cs="Traditional Arabic"/>
          <w:b/>
          <w:bCs/>
          <w:rtl/>
        </w:rPr>
        <w:t xml:space="preserve"> </w:t>
      </w:r>
      <w:r w:rsidRPr="00665FD7">
        <w:rPr>
          <w:rFonts w:cs="Traditional Arabic" w:hint="eastAsia"/>
          <w:b/>
          <w:bCs/>
          <w:rtl/>
        </w:rPr>
        <w:t>عند</w:t>
      </w:r>
      <w:r w:rsidRPr="00665FD7">
        <w:rPr>
          <w:rFonts w:cs="Traditional Arabic"/>
          <w:b/>
          <w:bCs/>
          <w:rtl/>
        </w:rPr>
        <w:t xml:space="preserve"> </w:t>
      </w:r>
      <w:r w:rsidRPr="00665FD7">
        <w:rPr>
          <w:rFonts w:cs="Traditional Arabic" w:hint="eastAsia"/>
          <w:b/>
          <w:bCs/>
          <w:rtl/>
        </w:rPr>
        <w:t>المنارة</w:t>
      </w:r>
      <w:r w:rsidRPr="00665FD7">
        <w:rPr>
          <w:rFonts w:cs="Traditional Arabic"/>
          <w:b/>
          <w:bCs/>
          <w:rtl/>
        </w:rPr>
        <w:t xml:space="preserve"> </w:t>
      </w:r>
      <w:r w:rsidRPr="00665FD7">
        <w:rPr>
          <w:rFonts w:cs="Traditional Arabic" w:hint="eastAsia"/>
          <w:b/>
          <w:bCs/>
          <w:rtl/>
        </w:rPr>
        <w:t>البيضاء</w:t>
      </w:r>
      <w:r w:rsidRPr="00665FD7">
        <w:rPr>
          <w:rFonts w:cs="Traditional Arabic"/>
          <w:b/>
          <w:bCs/>
          <w:rtl/>
        </w:rPr>
        <w:t xml:space="preserve"> </w:t>
      </w:r>
      <w:r w:rsidRPr="00665FD7">
        <w:rPr>
          <w:rFonts w:cs="Traditional Arabic" w:hint="eastAsia"/>
          <w:b/>
          <w:bCs/>
          <w:rtl/>
        </w:rPr>
        <w:t>شرقي</w:t>
      </w:r>
      <w:r w:rsidRPr="00665FD7">
        <w:rPr>
          <w:rFonts w:cs="Traditional Arabic"/>
          <w:b/>
          <w:bCs/>
          <w:rtl/>
        </w:rPr>
        <w:t xml:space="preserve"> </w:t>
      </w:r>
      <w:r w:rsidRPr="00665FD7">
        <w:rPr>
          <w:rFonts w:cs="Traditional Arabic" w:hint="eastAsia"/>
          <w:b/>
          <w:bCs/>
          <w:rtl/>
        </w:rPr>
        <w:t>دمشق</w:t>
      </w:r>
      <w:r w:rsidRPr="00665FD7">
        <w:rPr>
          <w:rFonts w:cs="Traditional Arabic"/>
          <w:b/>
          <w:bCs/>
          <w:rtl/>
        </w:rPr>
        <w:t xml:space="preserve"> </w:t>
      </w:r>
      <w:r w:rsidRPr="00665FD7">
        <w:rPr>
          <w:rFonts w:cs="Traditional Arabic" w:hint="eastAsia"/>
          <w:b/>
          <w:bCs/>
          <w:rtl/>
        </w:rPr>
        <w:t>فيدركه</w:t>
      </w:r>
      <w:r w:rsidRPr="00665FD7">
        <w:rPr>
          <w:rFonts w:cs="Traditional Arabic"/>
          <w:b/>
          <w:bCs/>
          <w:rtl/>
        </w:rPr>
        <w:t xml:space="preserve"> </w:t>
      </w:r>
      <w:r w:rsidRPr="00665FD7">
        <w:rPr>
          <w:rFonts w:cs="Traditional Arabic" w:hint="eastAsia"/>
          <w:b/>
          <w:bCs/>
          <w:rtl/>
        </w:rPr>
        <w:t>عند</w:t>
      </w:r>
      <w:r w:rsidRPr="00665FD7">
        <w:rPr>
          <w:rFonts w:cs="Traditional Arabic"/>
          <w:b/>
          <w:bCs/>
          <w:rtl/>
        </w:rPr>
        <w:t xml:space="preserve"> </w:t>
      </w:r>
      <w:r w:rsidRPr="00665FD7">
        <w:rPr>
          <w:rFonts w:cs="Traditional Arabic" w:hint="eastAsia"/>
          <w:b/>
          <w:bCs/>
          <w:rtl/>
        </w:rPr>
        <w:t>باب</w:t>
      </w:r>
      <w:r w:rsidRPr="00665FD7">
        <w:rPr>
          <w:rFonts w:cs="Traditional Arabic"/>
          <w:b/>
          <w:bCs/>
          <w:rtl/>
        </w:rPr>
        <w:t xml:space="preserve"> </w:t>
      </w:r>
      <w:r w:rsidRPr="00665FD7">
        <w:rPr>
          <w:rFonts w:cs="Traditional Arabic" w:hint="eastAsia"/>
          <w:b/>
          <w:bCs/>
          <w:rtl/>
        </w:rPr>
        <w:t>لد</w:t>
      </w:r>
      <w:r w:rsidRPr="00665FD7">
        <w:rPr>
          <w:rFonts w:cs="Traditional Arabic"/>
          <w:b/>
          <w:bCs/>
          <w:rtl/>
        </w:rPr>
        <w:t xml:space="preserve"> </w:t>
      </w:r>
      <w:r w:rsidRPr="00665FD7">
        <w:rPr>
          <w:rFonts w:cs="Traditional Arabic" w:hint="eastAsia"/>
          <w:b/>
          <w:bCs/>
          <w:rtl/>
        </w:rPr>
        <w:t>فيقتله</w:t>
      </w:r>
      <w:r w:rsidRPr="00665FD7">
        <w:rPr>
          <w:rFonts w:cs="Traditional Arabic" w:hint="cs"/>
          <w:b/>
          <w:bCs/>
          <w:rtl/>
        </w:rPr>
        <w:t xml:space="preserve">  </w:t>
      </w:r>
      <w:r w:rsidRPr="00665FD7">
        <w:rPr>
          <w:rFonts w:cs="Traditional Arabic" w:hint="cs"/>
          <w:rtl/>
        </w:rPr>
        <w:t xml:space="preserve">: </w:t>
      </w:r>
      <w:r w:rsidRPr="00665FD7">
        <w:rPr>
          <w:rFonts w:ascii="Traditional Arabic" w:cs="Traditional Arabic" w:hint="eastAsia"/>
          <w:rtl/>
        </w:rPr>
        <w:t>قال</w:t>
      </w:r>
      <w:r w:rsidRPr="00665FD7">
        <w:rPr>
          <w:rFonts w:ascii="Traditional Arabic" w:cs="Traditional Arabic"/>
          <w:rtl/>
        </w:rPr>
        <w:t xml:space="preserve"> </w:t>
      </w:r>
      <w:r w:rsidRPr="00665FD7">
        <w:rPr>
          <w:rFonts w:ascii="Traditional Arabic" w:cs="Traditional Arabic" w:hint="eastAsia"/>
          <w:rtl/>
        </w:rPr>
        <w:t>الشيخ</w:t>
      </w:r>
      <w:r w:rsidRPr="00665FD7">
        <w:rPr>
          <w:rFonts w:ascii="Traditional Arabic" w:cs="Traditional Arabic"/>
          <w:rtl/>
        </w:rPr>
        <w:t xml:space="preserve"> </w:t>
      </w:r>
      <w:r w:rsidRPr="00665FD7">
        <w:rPr>
          <w:rFonts w:ascii="Traditional Arabic" w:cs="Traditional Arabic" w:hint="eastAsia"/>
          <w:rtl/>
        </w:rPr>
        <w:t>الألباني</w:t>
      </w:r>
      <w:r w:rsidRPr="00665FD7">
        <w:rPr>
          <w:rFonts w:ascii="Traditional Arabic" w:cs="Traditional Arabic"/>
          <w:rtl/>
        </w:rPr>
        <w:t xml:space="preserve"> </w:t>
      </w:r>
      <w:r w:rsidRPr="00665FD7">
        <w:rPr>
          <w:rFonts w:ascii="Traditional Arabic" w:cs="Traditional Arabic"/>
        </w:rPr>
        <w:t xml:space="preserve">: </w:t>
      </w:r>
      <w:r w:rsidRPr="00665FD7">
        <w:rPr>
          <w:rFonts w:ascii="Traditional Arabic" w:cs="Traditional Arabic" w:hint="eastAsia"/>
          <w:rtl/>
        </w:rPr>
        <w:t>صحيح</w:t>
      </w:r>
      <w:r w:rsidRPr="00665FD7">
        <w:rPr>
          <w:rFonts w:cs="Traditional Arabic" w:hint="cs"/>
          <w:rtl/>
        </w:rPr>
        <w:t xml:space="preserve"> . سنن أبي داود  2\ 520 رقم 4321</w:t>
      </w:r>
    </w:p>
  </w:footnote>
  <w:footnote w:id="460">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ahoma" w:hAnsi="Tahoma" w:cs="Traditional Arabic" w:hint="cs"/>
          <w:b/>
          <w:bCs/>
          <w:rtl/>
        </w:rPr>
        <w:t xml:space="preserve"> </w:t>
      </w:r>
      <w:r w:rsidRPr="00665FD7">
        <w:rPr>
          <w:rFonts w:ascii="Tahoma" w:hAnsi="Tahoma" w:cs="Traditional Arabic"/>
          <w:b/>
          <w:bCs/>
          <w:rtl/>
        </w:rPr>
        <w:t>المسعودي</w:t>
      </w:r>
      <w:r w:rsidRPr="00665FD7">
        <w:rPr>
          <w:rFonts w:ascii="Tahoma" w:hAnsi="Tahoma" w:cs="Traditional Arabic" w:hint="cs"/>
          <w:rtl/>
        </w:rPr>
        <w:t xml:space="preserve"> ( 000 </w:t>
      </w:r>
      <w:r w:rsidRPr="00665FD7">
        <w:rPr>
          <w:rFonts w:ascii="Tahoma" w:hAnsi="Tahoma" w:cs="Traditional Arabic"/>
          <w:rtl/>
        </w:rPr>
        <w:t>–</w:t>
      </w:r>
      <w:r w:rsidRPr="00665FD7">
        <w:rPr>
          <w:rFonts w:ascii="Tahoma" w:hAnsi="Tahoma" w:cs="Traditional Arabic" w:hint="cs"/>
          <w:rtl/>
        </w:rPr>
        <w:t xml:space="preserve"> 346 هـ ) </w:t>
      </w:r>
      <w:r w:rsidRPr="00665FD7">
        <w:rPr>
          <w:rFonts w:ascii="Tahoma" w:hAnsi="Tahoma" w:cs="Traditional Arabic"/>
          <w:rtl/>
        </w:rPr>
        <w:t xml:space="preserve">علي بن الحسين، من ذرية عبد الله بن مسعود. بحاثة، رحالة، مؤرخ. نشأ ببغداد ورحل في طلب العلم والكشف وهو في العشرين من عمره.. مؤلفاته: كثيرة، </w:t>
      </w:r>
      <w:r w:rsidRPr="00665FD7">
        <w:rPr>
          <w:rFonts w:ascii="Tahoma" w:hAnsi="Tahoma" w:cs="Traditional Arabic" w:hint="cs"/>
          <w:rtl/>
        </w:rPr>
        <w:t>منها :</w:t>
      </w:r>
      <w:r w:rsidRPr="00665FD7">
        <w:rPr>
          <w:rFonts w:ascii="Tahoma" w:hAnsi="Tahoma" w:cs="Traditional Arabic"/>
          <w:rtl/>
        </w:rPr>
        <w:t xml:space="preserve">1- "مروج الذهب ومعادن الجوهر"، وهو جزآن2- "كتاب التنبيه والاشراق"، </w:t>
      </w:r>
    </w:p>
    <w:p w:rsidR="00CF3EF0" w:rsidRPr="00665FD7" w:rsidRDefault="00CF3EF0" w:rsidP="00417A6A">
      <w:pPr>
        <w:pStyle w:val="a7"/>
        <w:ind w:left="352" w:hanging="352"/>
        <w:jc w:val="lowKashida"/>
        <w:rPr>
          <w:sz w:val="24"/>
          <w:szCs w:val="24"/>
          <w:rtl/>
        </w:rPr>
      </w:pPr>
    </w:p>
  </w:footnote>
  <w:footnote w:id="461">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 35 . </w:t>
      </w:r>
      <w:r w:rsidRPr="00665FD7">
        <w:rPr>
          <w:rFonts w:cs="Traditional Arabic" w:hint="cs"/>
          <w:b/>
          <w:bCs/>
          <w:rtl/>
        </w:rPr>
        <w:t>سد مأرب</w:t>
      </w:r>
      <w:r w:rsidRPr="00665FD7">
        <w:rPr>
          <w:rFonts w:cs="Traditional Arabic" w:hint="cs"/>
          <w:rtl/>
        </w:rPr>
        <w:t xml:space="preserve"> و كذلك يسمى </w:t>
      </w:r>
      <w:r w:rsidRPr="00665FD7">
        <w:rPr>
          <w:rFonts w:cs="Traditional Arabic" w:hint="cs"/>
          <w:b/>
          <w:bCs/>
          <w:rtl/>
        </w:rPr>
        <w:t>سد العرم</w:t>
      </w:r>
      <w:r w:rsidRPr="00665FD7">
        <w:rPr>
          <w:rFonts w:cs="Traditional Arabic" w:hint="cs"/>
          <w:rtl/>
        </w:rPr>
        <w:t xml:space="preserve"> ، هو سد مائي قديم في </w:t>
      </w:r>
      <w:hyperlink r:id="rId865" w:tooltip="اليمن" w:history="1">
        <w:r w:rsidRPr="00665FD7">
          <w:rPr>
            <w:rStyle w:val="Hyperlink"/>
            <w:rFonts w:cs="Traditional Arabic" w:hint="cs"/>
            <w:color w:val="auto"/>
            <w:rtl/>
          </w:rPr>
          <w:t>اليمن</w:t>
        </w:r>
      </w:hyperlink>
      <w:r w:rsidRPr="00665FD7">
        <w:rPr>
          <w:rFonts w:cs="Traditional Arabic" w:hint="cs"/>
          <w:rtl/>
        </w:rPr>
        <w:t xml:space="preserve"> يعود تاريخه إلى نحو القرن الثامن قبل الميلاد ، تقع أطلاله حاليا قرب مدينة </w:t>
      </w:r>
      <w:hyperlink r:id="rId866" w:tooltip="مأرب" w:history="1">
        <w:r w:rsidRPr="00665FD7">
          <w:rPr>
            <w:rStyle w:val="Hyperlink"/>
            <w:rFonts w:cs="Traditional Arabic" w:hint="cs"/>
            <w:color w:val="auto"/>
            <w:rtl/>
          </w:rPr>
          <w:t>مأرب</w:t>
        </w:r>
      </w:hyperlink>
      <w:r w:rsidRPr="00665FD7">
        <w:rPr>
          <w:rFonts w:cs="Traditional Arabic" w:hint="cs"/>
          <w:rtl/>
        </w:rPr>
        <w:t xml:space="preserve"> الأثرية ، يعتبر أقدم سد معروف في العالم.كما أنه يعد من روائع الانشاءات المعمارية في العالم القديم. يروي مؤرخون ان انهيار السد كان سببا في قحط وشح في المياه أدى إلى هجرة كبيرة لسكان اليمن </w:t>
      </w:r>
      <w:hyperlink r:id="rId867" w:tooltip="العرب" w:history="1">
        <w:r w:rsidRPr="00665FD7">
          <w:rPr>
            <w:rStyle w:val="Hyperlink"/>
            <w:rFonts w:cs="Traditional Arabic" w:hint="cs"/>
            <w:color w:val="auto"/>
            <w:rtl/>
          </w:rPr>
          <w:t>العرب</w:t>
        </w:r>
      </w:hyperlink>
      <w:r w:rsidRPr="00665FD7">
        <w:rPr>
          <w:rFonts w:cs="Traditional Arabic" w:hint="cs"/>
          <w:rtl/>
        </w:rPr>
        <w:t xml:space="preserve"> إلى مناطق أخرى في </w:t>
      </w:r>
      <w:hyperlink r:id="rId868" w:tooltip="الجزيرة العربية" w:history="1">
        <w:r w:rsidRPr="00665FD7">
          <w:rPr>
            <w:rStyle w:val="Hyperlink"/>
            <w:rFonts w:cs="Traditional Arabic" w:hint="cs"/>
            <w:color w:val="auto"/>
            <w:rtl/>
          </w:rPr>
          <w:t>الجزيرة العربية</w:t>
        </w:r>
      </w:hyperlink>
      <w:r w:rsidRPr="00665FD7">
        <w:rPr>
          <w:rFonts w:cs="Traditional Arabic" w:hint="cs"/>
          <w:rtl/>
        </w:rPr>
        <w:t xml:space="preserve"> و </w:t>
      </w:r>
      <w:hyperlink r:id="rId869" w:tooltip="العراق" w:history="1">
        <w:r w:rsidRPr="00665FD7">
          <w:rPr>
            <w:rStyle w:val="Hyperlink"/>
            <w:rFonts w:cs="Traditional Arabic" w:hint="cs"/>
            <w:color w:val="auto"/>
            <w:rtl/>
          </w:rPr>
          <w:t>العراق</w:t>
        </w:r>
      </w:hyperlink>
      <w:r w:rsidRPr="00665FD7">
        <w:rPr>
          <w:rFonts w:cs="Traditional Arabic" w:hint="cs"/>
          <w:rtl/>
        </w:rPr>
        <w:t xml:space="preserve"> و </w:t>
      </w:r>
      <w:hyperlink r:id="rId870" w:tooltip="بلاد الشام" w:history="1">
        <w:r w:rsidRPr="00665FD7">
          <w:rPr>
            <w:rStyle w:val="Hyperlink"/>
            <w:rFonts w:cs="Traditional Arabic" w:hint="cs"/>
            <w:color w:val="auto"/>
            <w:rtl/>
          </w:rPr>
          <w:t>بلاد الشام</w:t>
        </w:r>
      </w:hyperlink>
      <w:r w:rsidRPr="00665FD7">
        <w:rPr>
          <w:rFonts w:cs="Traditional Arabic" w:hint="cs"/>
          <w:rtl/>
        </w:rPr>
        <w:t xml:space="preserve"> . أعيد بناء السد في الموقع نفسه على نفقة الشيخ </w:t>
      </w:r>
      <w:hyperlink r:id="rId871" w:tooltip="زايد بن سلطان آل نهيان" w:history="1">
        <w:r w:rsidRPr="00665FD7">
          <w:rPr>
            <w:rStyle w:val="Hyperlink"/>
            <w:rFonts w:cs="Traditional Arabic" w:hint="cs"/>
            <w:color w:val="auto"/>
            <w:rtl/>
          </w:rPr>
          <w:t>زايد بن سلطان آل نهيان</w:t>
        </w:r>
      </w:hyperlink>
      <w:r w:rsidRPr="00665FD7">
        <w:rPr>
          <w:rFonts w:cs="Traditional Arabic" w:hint="cs"/>
          <w:rtl/>
        </w:rPr>
        <w:t xml:space="preserve"> رئيس دولة </w:t>
      </w:r>
      <w:hyperlink r:id="rId872" w:tooltip="الإمارات العربية المتحدة" w:history="1">
        <w:r w:rsidRPr="00665FD7">
          <w:rPr>
            <w:rStyle w:val="Hyperlink"/>
            <w:rFonts w:cs="Traditional Arabic" w:hint="cs"/>
            <w:color w:val="auto"/>
            <w:rtl/>
          </w:rPr>
          <w:t>الإمارات العربية المتحدة</w:t>
        </w:r>
      </w:hyperlink>
      <w:r w:rsidRPr="00665FD7">
        <w:rPr>
          <w:rFonts w:cs="Traditional Arabic" w:hint="cs"/>
          <w:rtl/>
        </w:rPr>
        <w:t xml:space="preserve"> .</w:t>
      </w:r>
    </w:p>
    <w:p w:rsidR="00CF3EF0" w:rsidRPr="00665FD7" w:rsidRDefault="00CF3EF0" w:rsidP="00417A6A">
      <w:pPr>
        <w:pStyle w:val="aa"/>
        <w:jc w:val="both"/>
        <w:rPr>
          <w:b/>
          <w:bCs/>
          <w:sz w:val="24"/>
          <w:szCs w:val="24"/>
          <w:rtl/>
        </w:rPr>
      </w:pPr>
      <w:r w:rsidRPr="00665FD7">
        <w:rPr>
          <w:rFonts w:hint="cs"/>
          <w:sz w:val="24"/>
          <w:szCs w:val="24"/>
          <w:rtl/>
        </w:rPr>
        <w:t xml:space="preserve"> قال ربنا سبحانه وتعالى في كتابه العزيز </w:t>
      </w:r>
      <w:r w:rsidRPr="00665FD7">
        <w:rPr>
          <w:rFonts w:hint="cs"/>
          <w:b/>
          <w:bCs/>
          <w:sz w:val="24"/>
          <w:szCs w:val="24"/>
        </w:rPr>
        <w:sym w:font="AGA Arabesque" w:char="F05D"/>
      </w:r>
      <w:r w:rsidRPr="00665FD7">
        <w:rPr>
          <w:sz w:val="24"/>
          <w:szCs w:val="24"/>
          <w:rtl/>
        </w:rPr>
        <w:t xml:space="preserve"> </w:t>
      </w:r>
      <w:r w:rsidRPr="00665FD7">
        <w:rPr>
          <w:b/>
          <w:bCs/>
          <w:sz w:val="24"/>
          <w:szCs w:val="24"/>
          <w:rtl/>
        </w:rPr>
        <w:t>لَقَدْ</w:t>
      </w:r>
      <w:r w:rsidRPr="00665FD7">
        <w:rPr>
          <w:rFonts w:hint="cs"/>
          <w:b/>
          <w:bCs/>
          <w:sz w:val="24"/>
          <w:szCs w:val="24"/>
          <w:rtl/>
        </w:rPr>
        <w:t xml:space="preserve"> </w:t>
      </w:r>
      <w:r w:rsidRPr="00665FD7">
        <w:rPr>
          <w:b/>
          <w:bCs/>
          <w:sz w:val="24"/>
          <w:szCs w:val="24"/>
          <w:rtl/>
        </w:rPr>
        <w:t>كَانَ</w:t>
      </w:r>
      <w:r w:rsidRPr="00665FD7">
        <w:rPr>
          <w:rFonts w:hint="cs"/>
          <w:b/>
          <w:bCs/>
          <w:sz w:val="24"/>
          <w:szCs w:val="24"/>
          <w:rtl/>
        </w:rPr>
        <w:t xml:space="preserve"> </w:t>
      </w:r>
      <w:r w:rsidRPr="00665FD7">
        <w:rPr>
          <w:b/>
          <w:bCs/>
          <w:sz w:val="24"/>
          <w:szCs w:val="24"/>
          <w:rtl/>
        </w:rPr>
        <w:t>لِسَبَإٍ</w:t>
      </w:r>
      <w:r w:rsidRPr="00665FD7">
        <w:rPr>
          <w:rFonts w:hint="cs"/>
          <w:b/>
          <w:bCs/>
          <w:sz w:val="24"/>
          <w:szCs w:val="24"/>
          <w:rtl/>
        </w:rPr>
        <w:t xml:space="preserve"> </w:t>
      </w:r>
      <w:r w:rsidRPr="00665FD7">
        <w:rPr>
          <w:b/>
          <w:bCs/>
          <w:sz w:val="24"/>
          <w:szCs w:val="24"/>
          <w:rtl/>
        </w:rPr>
        <w:t>فِي</w:t>
      </w:r>
      <w:r w:rsidRPr="00665FD7">
        <w:rPr>
          <w:rFonts w:hint="cs"/>
          <w:b/>
          <w:bCs/>
          <w:sz w:val="24"/>
          <w:szCs w:val="24"/>
          <w:rtl/>
        </w:rPr>
        <w:t xml:space="preserve"> </w:t>
      </w:r>
      <w:r w:rsidRPr="00665FD7">
        <w:rPr>
          <w:b/>
          <w:bCs/>
          <w:sz w:val="24"/>
          <w:szCs w:val="24"/>
          <w:rtl/>
        </w:rPr>
        <w:t>مَسْكَنِهِمْ</w:t>
      </w:r>
      <w:r w:rsidRPr="00665FD7">
        <w:rPr>
          <w:rFonts w:hint="cs"/>
          <w:b/>
          <w:bCs/>
          <w:sz w:val="24"/>
          <w:szCs w:val="24"/>
          <w:rtl/>
        </w:rPr>
        <w:t xml:space="preserve"> </w:t>
      </w:r>
      <w:r w:rsidRPr="00665FD7">
        <w:rPr>
          <w:b/>
          <w:bCs/>
          <w:sz w:val="24"/>
          <w:szCs w:val="24"/>
          <w:rtl/>
        </w:rPr>
        <w:t>آيَةٌ</w:t>
      </w:r>
      <w:r w:rsidRPr="00665FD7">
        <w:rPr>
          <w:rFonts w:hint="cs"/>
          <w:b/>
          <w:bCs/>
          <w:sz w:val="24"/>
          <w:szCs w:val="24"/>
          <w:rtl/>
        </w:rPr>
        <w:t xml:space="preserve"> </w:t>
      </w:r>
      <w:r w:rsidRPr="00665FD7">
        <w:rPr>
          <w:b/>
          <w:bCs/>
          <w:sz w:val="24"/>
          <w:szCs w:val="24"/>
          <w:rtl/>
        </w:rPr>
        <w:t>جَنَّتَانِ</w:t>
      </w:r>
      <w:r w:rsidRPr="00665FD7">
        <w:rPr>
          <w:rFonts w:hint="cs"/>
          <w:b/>
          <w:bCs/>
          <w:sz w:val="24"/>
          <w:szCs w:val="24"/>
          <w:rtl/>
        </w:rPr>
        <w:t xml:space="preserve"> </w:t>
      </w:r>
      <w:r w:rsidRPr="00665FD7">
        <w:rPr>
          <w:b/>
          <w:bCs/>
          <w:sz w:val="24"/>
          <w:szCs w:val="24"/>
          <w:rtl/>
        </w:rPr>
        <w:t>عَن</w:t>
      </w:r>
      <w:r w:rsidRPr="00665FD7">
        <w:rPr>
          <w:rFonts w:hint="cs"/>
          <w:b/>
          <w:bCs/>
          <w:sz w:val="24"/>
          <w:szCs w:val="24"/>
          <w:rtl/>
        </w:rPr>
        <w:t xml:space="preserve"> </w:t>
      </w:r>
      <w:r w:rsidRPr="00665FD7">
        <w:rPr>
          <w:b/>
          <w:bCs/>
          <w:sz w:val="24"/>
          <w:szCs w:val="24"/>
          <w:rtl/>
        </w:rPr>
        <w:t>يَمِينٍ</w:t>
      </w:r>
      <w:r w:rsidRPr="00665FD7">
        <w:rPr>
          <w:rFonts w:hint="cs"/>
          <w:b/>
          <w:bCs/>
          <w:sz w:val="24"/>
          <w:szCs w:val="24"/>
          <w:rtl/>
        </w:rPr>
        <w:t xml:space="preserve"> </w:t>
      </w:r>
      <w:r w:rsidRPr="00665FD7">
        <w:rPr>
          <w:b/>
          <w:bCs/>
          <w:sz w:val="24"/>
          <w:szCs w:val="24"/>
          <w:rtl/>
        </w:rPr>
        <w:t>وَشِمَالٍ</w:t>
      </w:r>
      <w:r w:rsidRPr="00665FD7">
        <w:rPr>
          <w:rFonts w:hint="cs"/>
          <w:b/>
          <w:bCs/>
          <w:sz w:val="24"/>
          <w:szCs w:val="24"/>
          <w:rtl/>
        </w:rPr>
        <w:t xml:space="preserve"> </w:t>
      </w:r>
      <w:r w:rsidRPr="00665FD7">
        <w:rPr>
          <w:b/>
          <w:bCs/>
          <w:sz w:val="24"/>
          <w:szCs w:val="24"/>
          <w:rtl/>
        </w:rPr>
        <w:t>كُلُوا</w:t>
      </w:r>
      <w:r w:rsidRPr="00665FD7">
        <w:rPr>
          <w:rFonts w:hint="cs"/>
          <w:b/>
          <w:bCs/>
          <w:sz w:val="24"/>
          <w:szCs w:val="24"/>
          <w:rtl/>
        </w:rPr>
        <w:t xml:space="preserve"> </w:t>
      </w:r>
      <w:r w:rsidRPr="00665FD7">
        <w:rPr>
          <w:b/>
          <w:bCs/>
          <w:sz w:val="24"/>
          <w:szCs w:val="24"/>
          <w:rtl/>
        </w:rPr>
        <w:t>مِن</w:t>
      </w:r>
      <w:r w:rsidRPr="00665FD7">
        <w:rPr>
          <w:b/>
          <w:bCs/>
          <w:sz w:val="24"/>
          <w:szCs w:val="24"/>
        </w:rPr>
        <w:t xml:space="preserve"> </w:t>
      </w:r>
      <w:r w:rsidRPr="00665FD7">
        <w:rPr>
          <w:b/>
          <w:bCs/>
          <w:sz w:val="24"/>
          <w:szCs w:val="24"/>
          <w:rtl/>
        </w:rPr>
        <w:t>رِّزْقِ</w:t>
      </w:r>
      <w:r w:rsidRPr="00665FD7">
        <w:rPr>
          <w:rFonts w:hint="cs"/>
          <w:b/>
          <w:bCs/>
          <w:sz w:val="24"/>
          <w:szCs w:val="24"/>
          <w:rtl/>
        </w:rPr>
        <w:t xml:space="preserve"> </w:t>
      </w:r>
      <w:r w:rsidRPr="00665FD7">
        <w:rPr>
          <w:b/>
          <w:bCs/>
          <w:sz w:val="24"/>
          <w:szCs w:val="24"/>
          <w:rtl/>
        </w:rPr>
        <w:t>رَبِّكُمْ</w:t>
      </w:r>
      <w:r w:rsidRPr="00665FD7">
        <w:rPr>
          <w:rFonts w:hint="cs"/>
          <w:b/>
          <w:bCs/>
          <w:sz w:val="24"/>
          <w:szCs w:val="24"/>
          <w:rtl/>
        </w:rPr>
        <w:t xml:space="preserve"> </w:t>
      </w:r>
      <w:r w:rsidRPr="00665FD7">
        <w:rPr>
          <w:b/>
          <w:bCs/>
          <w:sz w:val="24"/>
          <w:szCs w:val="24"/>
          <w:rtl/>
        </w:rPr>
        <w:t>وَاشْكُرُوا</w:t>
      </w:r>
      <w:r w:rsidRPr="00665FD7">
        <w:rPr>
          <w:rFonts w:hint="cs"/>
          <w:b/>
          <w:bCs/>
          <w:sz w:val="24"/>
          <w:szCs w:val="24"/>
          <w:rtl/>
        </w:rPr>
        <w:t xml:space="preserve"> </w:t>
      </w:r>
      <w:r w:rsidRPr="00665FD7">
        <w:rPr>
          <w:b/>
          <w:bCs/>
          <w:sz w:val="24"/>
          <w:szCs w:val="24"/>
          <w:rtl/>
        </w:rPr>
        <w:t>لَهُ</w:t>
      </w:r>
      <w:r w:rsidRPr="00665FD7">
        <w:rPr>
          <w:rFonts w:hint="cs"/>
          <w:b/>
          <w:bCs/>
          <w:sz w:val="24"/>
          <w:szCs w:val="24"/>
          <w:rtl/>
        </w:rPr>
        <w:t xml:space="preserve"> </w:t>
      </w:r>
      <w:r w:rsidRPr="00665FD7">
        <w:rPr>
          <w:b/>
          <w:bCs/>
          <w:sz w:val="24"/>
          <w:szCs w:val="24"/>
          <w:rtl/>
        </w:rPr>
        <w:t>بَلْدَةٌ</w:t>
      </w:r>
      <w:r w:rsidRPr="00665FD7">
        <w:rPr>
          <w:rFonts w:hint="cs"/>
          <w:b/>
          <w:bCs/>
          <w:sz w:val="24"/>
          <w:szCs w:val="24"/>
          <w:rtl/>
        </w:rPr>
        <w:t xml:space="preserve"> </w:t>
      </w:r>
      <w:r w:rsidRPr="00665FD7">
        <w:rPr>
          <w:b/>
          <w:bCs/>
          <w:sz w:val="24"/>
          <w:szCs w:val="24"/>
          <w:rtl/>
        </w:rPr>
        <w:t>طَيِّبَةٌ</w:t>
      </w:r>
      <w:r w:rsidRPr="00665FD7">
        <w:rPr>
          <w:rFonts w:hint="cs"/>
          <w:b/>
          <w:bCs/>
          <w:sz w:val="24"/>
          <w:szCs w:val="24"/>
          <w:rtl/>
        </w:rPr>
        <w:t xml:space="preserve"> </w:t>
      </w:r>
      <w:r w:rsidRPr="00665FD7">
        <w:rPr>
          <w:b/>
          <w:bCs/>
          <w:sz w:val="24"/>
          <w:szCs w:val="24"/>
          <w:rtl/>
        </w:rPr>
        <w:t>وَرَبٌّ</w:t>
      </w:r>
      <w:r w:rsidRPr="00665FD7">
        <w:rPr>
          <w:rFonts w:hint="cs"/>
          <w:b/>
          <w:bCs/>
          <w:sz w:val="24"/>
          <w:szCs w:val="24"/>
          <w:rtl/>
        </w:rPr>
        <w:t xml:space="preserve"> </w:t>
      </w:r>
      <w:r w:rsidRPr="00665FD7">
        <w:rPr>
          <w:b/>
          <w:bCs/>
          <w:sz w:val="24"/>
          <w:szCs w:val="24"/>
          <w:rtl/>
        </w:rPr>
        <w:t>غَفُورٌ</w:t>
      </w:r>
      <w:r w:rsidRPr="00665FD7">
        <w:rPr>
          <w:rFonts w:hint="cs"/>
          <w:b/>
          <w:bCs/>
          <w:sz w:val="24"/>
          <w:szCs w:val="24"/>
          <w:rtl/>
        </w:rPr>
        <w:t xml:space="preserve"> * </w:t>
      </w:r>
      <w:r w:rsidRPr="00665FD7">
        <w:rPr>
          <w:b/>
          <w:bCs/>
          <w:sz w:val="24"/>
          <w:szCs w:val="24"/>
          <w:rtl/>
        </w:rPr>
        <w:t>فَأَعْرَضُوا</w:t>
      </w:r>
      <w:r w:rsidRPr="00665FD7">
        <w:rPr>
          <w:rFonts w:hint="cs"/>
          <w:b/>
          <w:bCs/>
          <w:sz w:val="24"/>
          <w:szCs w:val="24"/>
          <w:rtl/>
        </w:rPr>
        <w:t xml:space="preserve"> </w:t>
      </w:r>
      <w:r w:rsidRPr="00665FD7">
        <w:rPr>
          <w:b/>
          <w:bCs/>
          <w:sz w:val="24"/>
          <w:szCs w:val="24"/>
          <w:rtl/>
        </w:rPr>
        <w:t>فَأَرْسَلْنَا</w:t>
      </w:r>
      <w:r w:rsidRPr="00665FD7">
        <w:rPr>
          <w:rFonts w:hint="cs"/>
          <w:b/>
          <w:bCs/>
          <w:sz w:val="24"/>
          <w:szCs w:val="24"/>
          <w:rtl/>
        </w:rPr>
        <w:t xml:space="preserve"> </w:t>
      </w:r>
      <w:r w:rsidRPr="00665FD7">
        <w:rPr>
          <w:b/>
          <w:bCs/>
          <w:sz w:val="24"/>
          <w:szCs w:val="24"/>
          <w:rtl/>
        </w:rPr>
        <w:t>عَلَيْهِمْ</w:t>
      </w:r>
      <w:r w:rsidRPr="00665FD7">
        <w:rPr>
          <w:rFonts w:hint="cs"/>
          <w:b/>
          <w:bCs/>
          <w:sz w:val="24"/>
          <w:szCs w:val="24"/>
          <w:rtl/>
        </w:rPr>
        <w:t xml:space="preserve"> </w:t>
      </w:r>
      <w:r w:rsidRPr="00665FD7">
        <w:rPr>
          <w:b/>
          <w:bCs/>
          <w:sz w:val="24"/>
          <w:szCs w:val="24"/>
          <w:rtl/>
        </w:rPr>
        <w:t>سَيْلَ</w:t>
      </w:r>
      <w:r w:rsidRPr="00665FD7">
        <w:rPr>
          <w:rFonts w:hint="cs"/>
          <w:b/>
          <w:bCs/>
          <w:sz w:val="24"/>
          <w:szCs w:val="24"/>
          <w:rtl/>
        </w:rPr>
        <w:t xml:space="preserve"> </w:t>
      </w:r>
      <w:r w:rsidRPr="00665FD7">
        <w:rPr>
          <w:b/>
          <w:bCs/>
          <w:sz w:val="24"/>
          <w:szCs w:val="24"/>
          <w:rtl/>
        </w:rPr>
        <w:t>الْعَرِمِ</w:t>
      </w:r>
      <w:r w:rsidRPr="00665FD7">
        <w:rPr>
          <w:rFonts w:hint="cs"/>
          <w:b/>
          <w:bCs/>
          <w:sz w:val="24"/>
          <w:szCs w:val="24"/>
          <w:rtl/>
        </w:rPr>
        <w:t xml:space="preserve"> </w:t>
      </w:r>
      <w:r w:rsidRPr="00665FD7">
        <w:rPr>
          <w:b/>
          <w:bCs/>
          <w:sz w:val="24"/>
          <w:szCs w:val="24"/>
          <w:rtl/>
        </w:rPr>
        <w:t>وَبَدَّلْنَاهُم</w:t>
      </w:r>
      <w:r w:rsidRPr="00665FD7">
        <w:rPr>
          <w:rFonts w:hint="cs"/>
          <w:b/>
          <w:bCs/>
          <w:sz w:val="24"/>
          <w:szCs w:val="24"/>
          <w:rtl/>
        </w:rPr>
        <w:t xml:space="preserve"> </w:t>
      </w:r>
      <w:r w:rsidRPr="00665FD7">
        <w:rPr>
          <w:b/>
          <w:bCs/>
          <w:sz w:val="24"/>
          <w:szCs w:val="24"/>
          <w:rtl/>
        </w:rPr>
        <w:t>بِجَنَّتَيْهِمْ</w:t>
      </w:r>
      <w:r w:rsidRPr="00665FD7">
        <w:rPr>
          <w:rFonts w:hint="cs"/>
          <w:b/>
          <w:bCs/>
          <w:sz w:val="24"/>
          <w:szCs w:val="24"/>
          <w:rtl/>
        </w:rPr>
        <w:t xml:space="preserve"> </w:t>
      </w:r>
      <w:r w:rsidRPr="00665FD7">
        <w:rPr>
          <w:b/>
          <w:bCs/>
          <w:sz w:val="24"/>
          <w:szCs w:val="24"/>
          <w:rtl/>
        </w:rPr>
        <w:t>جَنَّتَيْنِ</w:t>
      </w:r>
      <w:r w:rsidRPr="00665FD7">
        <w:rPr>
          <w:b/>
          <w:bCs/>
          <w:sz w:val="24"/>
          <w:szCs w:val="24"/>
        </w:rPr>
        <w:t xml:space="preserve"> </w:t>
      </w:r>
      <w:r w:rsidRPr="00665FD7">
        <w:rPr>
          <w:b/>
          <w:bCs/>
          <w:sz w:val="24"/>
          <w:szCs w:val="24"/>
          <w:rtl/>
        </w:rPr>
        <w:t>ذَوَاتَى</w:t>
      </w:r>
      <w:r w:rsidRPr="00665FD7">
        <w:rPr>
          <w:rFonts w:hint="cs"/>
          <w:b/>
          <w:bCs/>
          <w:sz w:val="24"/>
          <w:szCs w:val="24"/>
          <w:rtl/>
        </w:rPr>
        <w:t xml:space="preserve"> </w:t>
      </w:r>
      <w:r w:rsidRPr="00665FD7">
        <w:rPr>
          <w:b/>
          <w:bCs/>
          <w:sz w:val="24"/>
          <w:szCs w:val="24"/>
          <w:rtl/>
        </w:rPr>
        <w:t>أُكُلٍ</w:t>
      </w:r>
      <w:r w:rsidRPr="00665FD7">
        <w:rPr>
          <w:rFonts w:hint="cs"/>
          <w:b/>
          <w:bCs/>
          <w:sz w:val="24"/>
          <w:szCs w:val="24"/>
          <w:rtl/>
        </w:rPr>
        <w:t xml:space="preserve"> </w:t>
      </w:r>
      <w:r w:rsidRPr="00665FD7">
        <w:rPr>
          <w:b/>
          <w:bCs/>
          <w:sz w:val="24"/>
          <w:szCs w:val="24"/>
          <w:rtl/>
        </w:rPr>
        <w:t>خَمْطٍ</w:t>
      </w:r>
      <w:r w:rsidRPr="00665FD7">
        <w:rPr>
          <w:rFonts w:hint="cs"/>
          <w:b/>
          <w:bCs/>
          <w:sz w:val="24"/>
          <w:szCs w:val="24"/>
          <w:rtl/>
        </w:rPr>
        <w:t xml:space="preserve"> </w:t>
      </w:r>
      <w:r w:rsidRPr="00665FD7">
        <w:rPr>
          <w:b/>
          <w:bCs/>
          <w:sz w:val="24"/>
          <w:szCs w:val="24"/>
          <w:rtl/>
        </w:rPr>
        <w:t>وَأَثْلٍ</w:t>
      </w:r>
      <w:r w:rsidRPr="00665FD7">
        <w:rPr>
          <w:rFonts w:hint="cs"/>
          <w:b/>
          <w:bCs/>
          <w:sz w:val="24"/>
          <w:szCs w:val="24"/>
          <w:rtl/>
        </w:rPr>
        <w:t xml:space="preserve"> </w:t>
      </w:r>
      <w:r w:rsidRPr="00665FD7">
        <w:rPr>
          <w:b/>
          <w:bCs/>
          <w:sz w:val="24"/>
          <w:szCs w:val="24"/>
          <w:rtl/>
        </w:rPr>
        <w:t>وَشَيْءٍ</w:t>
      </w:r>
      <w:r w:rsidRPr="00665FD7">
        <w:rPr>
          <w:rFonts w:hint="cs"/>
          <w:b/>
          <w:bCs/>
          <w:sz w:val="24"/>
          <w:szCs w:val="24"/>
          <w:rtl/>
        </w:rPr>
        <w:t xml:space="preserve"> </w:t>
      </w:r>
      <w:r w:rsidRPr="00665FD7">
        <w:rPr>
          <w:b/>
          <w:bCs/>
          <w:sz w:val="24"/>
          <w:szCs w:val="24"/>
          <w:rtl/>
        </w:rPr>
        <w:t>مِّن</w:t>
      </w:r>
      <w:r w:rsidRPr="00665FD7">
        <w:rPr>
          <w:rFonts w:hint="cs"/>
          <w:b/>
          <w:bCs/>
          <w:sz w:val="24"/>
          <w:szCs w:val="24"/>
          <w:rtl/>
        </w:rPr>
        <w:t xml:space="preserve"> </w:t>
      </w:r>
      <w:r w:rsidRPr="00665FD7">
        <w:rPr>
          <w:b/>
          <w:bCs/>
          <w:sz w:val="24"/>
          <w:szCs w:val="24"/>
          <w:rtl/>
        </w:rPr>
        <w:t>سِدْرٍ</w:t>
      </w:r>
      <w:r w:rsidRPr="00665FD7">
        <w:rPr>
          <w:rFonts w:hint="cs"/>
          <w:b/>
          <w:bCs/>
          <w:sz w:val="24"/>
          <w:szCs w:val="24"/>
          <w:rtl/>
        </w:rPr>
        <w:t xml:space="preserve"> </w:t>
      </w:r>
      <w:r w:rsidRPr="00665FD7">
        <w:rPr>
          <w:b/>
          <w:bCs/>
          <w:sz w:val="24"/>
          <w:szCs w:val="24"/>
          <w:rtl/>
        </w:rPr>
        <w:t>قَلِيلٍ</w:t>
      </w:r>
      <w:r w:rsidRPr="00665FD7">
        <w:rPr>
          <w:rFonts w:hint="cs"/>
          <w:b/>
          <w:bCs/>
          <w:sz w:val="24"/>
          <w:szCs w:val="24"/>
          <w:rtl/>
        </w:rPr>
        <w:t xml:space="preserve"> *</w:t>
      </w:r>
      <w:r w:rsidRPr="00665FD7">
        <w:rPr>
          <w:b/>
          <w:bCs/>
          <w:sz w:val="24"/>
          <w:szCs w:val="24"/>
        </w:rPr>
        <w:t xml:space="preserve"> </w:t>
      </w:r>
      <w:r w:rsidRPr="00665FD7">
        <w:rPr>
          <w:b/>
          <w:bCs/>
          <w:sz w:val="24"/>
          <w:szCs w:val="24"/>
          <w:rtl/>
        </w:rPr>
        <w:t>ذَلِكَ</w:t>
      </w:r>
      <w:r w:rsidRPr="00665FD7">
        <w:rPr>
          <w:rFonts w:hint="cs"/>
          <w:b/>
          <w:bCs/>
          <w:sz w:val="24"/>
          <w:szCs w:val="24"/>
          <w:rtl/>
        </w:rPr>
        <w:t xml:space="preserve"> </w:t>
      </w:r>
      <w:r w:rsidRPr="00665FD7">
        <w:rPr>
          <w:b/>
          <w:bCs/>
          <w:sz w:val="24"/>
          <w:szCs w:val="24"/>
          <w:rtl/>
        </w:rPr>
        <w:t>جَزَيْنَاهُم</w:t>
      </w:r>
      <w:r w:rsidRPr="00665FD7">
        <w:rPr>
          <w:rFonts w:hint="cs"/>
          <w:b/>
          <w:bCs/>
          <w:sz w:val="24"/>
          <w:szCs w:val="24"/>
          <w:rtl/>
        </w:rPr>
        <w:t xml:space="preserve"> </w:t>
      </w:r>
      <w:r w:rsidRPr="00665FD7">
        <w:rPr>
          <w:b/>
          <w:bCs/>
          <w:sz w:val="24"/>
          <w:szCs w:val="24"/>
          <w:rtl/>
        </w:rPr>
        <w:t>بِمَا</w:t>
      </w:r>
      <w:r w:rsidRPr="00665FD7">
        <w:rPr>
          <w:rFonts w:hint="cs"/>
          <w:b/>
          <w:bCs/>
          <w:sz w:val="24"/>
          <w:szCs w:val="24"/>
          <w:rtl/>
        </w:rPr>
        <w:t xml:space="preserve"> </w:t>
      </w:r>
      <w:r w:rsidRPr="00665FD7">
        <w:rPr>
          <w:b/>
          <w:bCs/>
          <w:sz w:val="24"/>
          <w:szCs w:val="24"/>
          <w:rtl/>
        </w:rPr>
        <w:t>كَفَرُوا</w:t>
      </w:r>
      <w:r w:rsidRPr="00665FD7">
        <w:rPr>
          <w:rFonts w:hint="cs"/>
          <w:b/>
          <w:bCs/>
          <w:sz w:val="24"/>
          <w:szCs w:val="24"/>
          <w:rtl/>
        </w:rPr>
        <w:t xml:space="preserve"> </w:t>
      </w:r>
      <w:r w:rsidRPr="00665FD7">
        <w:rPr>
          <w:b/>
          <w:bCs/>
          <w:sz w:val="24"/>
          <w:szCs w:val="24"/>
          <w:rtl/>
        </w:rPr>
        <w:t>وَهَلْ</w:t>
      </w:r>
      <w:r w:rsidRPr="00665FD7">
        <w:rPr>
          <w:rFonts w:hint="cs"/>
          <w:b/>
          <w:bCs/>
          <w:sz w:val="24"/>
          <w:szCs w:val="24"/>
          <w:rtl/>
        </w:rPr>
        <w:t xml:space="preserve"> </w:t>
      </w:r>
      <w:r w:rsidRPr="00665FD7">
        <w:rPr>
          <w:b/>
          <w:bCs/>
          <w:sz w:val="24"/>
          <w:szCs w:val="24"/>
          <w:rtl/>
        </w:rPr>
        <w:t>نُجَازِي</w:t>
      </w:r>
      <w:r w:rsidRPr="00665FD7">
        <w:rPr>
          <w:rFonts w:hint="cs"/>
          <w:b/>
          <w:bCs/>
          <w:sz w:val="24"/>
          <w:szCs w:val="24"/>
          <w:rtl/>
        </w:rPr>
        <w:t xml:space="preserve"> </w:t>
      </w:r>
      <w:r w:rsidRPr="00665FD7">
        <w:rPr>
          <w:b/>
          <w:bCs/>
          <w:sz w:val="24"/>
          <w:szCs w:val="24"/>
          <w:rtl/>
        </w:rPr>
        <w:t>إِلَّا</w:t>
      </w:r>
      <w:r w:rsidRPr="00665FD7">
        <w:rPr>
          <w:rFonts w:hint="cs"/>
          <w:b/>
          <w:bCs/>
          <w:sz w:val="24"/>
          <w:szCs w:val="24"/>
          <w:rtl/>
        </w:rPr>
        <w:t xml:space="preserve"> </w:t>
      </w:r>
      <w:r w:rsidRPr="00665FD7">
        <w:rPr>
          <w:b/>
          <w:bCs/>
          <w:sz w:val="24"/>
          <w:szCs w:val="24"/>
          <w:rtl/>
        </w:rPr>
        <w:t xml:space="preserve">الْكَفُورَ </w:t>
      </w:r>
      <w:r w:rsidRPr="00665FD7">
        <w:rPr>
          <w:b/>
          <w:bCs/>
          <w:sz w:val="24"/>
          <w:szCs w:val="24"/>
        </w:rPr>
        <w:t xml:space="preserve"> </w:t>
      </w:r>
      <w:r w:rsidRPr="00665FD7">
        <w:rPr>
          <w:b/>
          <w:bCs/>
          <w:sz w:val="24"/>
          <w:szCs w:val="24"/>
        </w:rPr>
        <w:sym w:font="AGA Arabesque" w:char="F05B"/>
      </w:r>
      <w:r w:rsidRPr="00665FD7">
        <w:rPr>
          <w:rFonts w:hint="cs"/>
          <w:sz w:val="24"/>
          <w:szCs w:val="24"/>
          <w:rtl/>
        </w:rPr>
        <w:t xml:space="preserve"> سبأ : 15 - 17</w:t>
      </w:r>
    </w:p>
  </w:footnote>
  <w:footnote w:id="462">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ج5 \ 43 .</w:t>
      </w:r>
      <w:r w:rsidRPr="00665FD7">
        <w:rPr>
          <w:rFonts w:cs="Traditional Arabic" w:hint="cs"/>
          <w:b/>
          <w:bCs/>
          <w:rtl/>
        </w:rPr>
        <w:t xml:space="preserve"> فزان</w:t>
      </w:r>
      <w:r w:rsidRPr="00665FD7">
        <w:rPr>
          <w:rFonts w:cs="Traditional Arabic" w:hint="cs"/>
          <w:rtl/>
        </w:rPr>
        <w:t xml:space="preserve"> : هي المنطقة الجنوبية الغربية من </w:t>
      </w:r>
      <w:hyperlink r:id="rId873" w:tooltip="ليبيا" w:history="1">
        <w:r w:rsidRPr="00665FD7">
          <w:rPr>
            <w:rStyle w:val="Hyperlink"/>
            <w:rFonts w:cs="Traditional Arabic" w:hint="cs"/>
            <w:color w:val="auto"/>
            <w:rtl/>
          </w:rPr>
          <w:t>ليبيا</w:t>
        </w:r>
      </w:hyperlink>
      <w:r w:rsidRPr="00665FD7">
        <w:rPr>
          <w:rFonts w:cs="Traditional Arabic" w:hint="cs"/>
          <w:rtl/>
        </w:rPr>
        <w:t xml:space="preserve"> الحالية. معظمها أراض صحراوية لكن تكثر بها الجبال الصخرية، المرتفعات والأنهار الجافة والوديان في الشمال. كما تكثر بها الواحات المنتشرة في </w:t>
      </w:r>
      <w:hyperlink r:id="rId874" w:tooltip="الصحراء الكبرى" w:history="1">
        <w:r w:rsidRPr="00665FD7">
          <w:rPr>
            <w:rStyle w:val="Hyperlink"/>
            <w:rFonts w:cs="Traditional Arabic" w:hint="cs"/>
            <w:color w:val="auto"/>
            <w:rtl/>
          </w:rPr>
          <w:t>الصحراء الكبرى</w:t>
        </w:r>
      </w:hyperlink>
      <w:r w:rsidRPr="00665FD7">
        <w:rPr>
          <w:rFonts w:cs="Traditional Arabic" w:hint="cs"/>
          <w:rtl/>
        </w:rPr>
        <w:t xml:space="preserve"> التي تعتمد عليها بعض القرى في مصادر المياه، إلا أن المصدر الرئيسي للمياه بفزان هي المياه الجوفية. كما يوجد بها احتياطي من البترول. و </w:t>
      </w:r>
      <w:r w:rsidRPr="00665FD7">
        <w:rPr>
          <w:rFonts w:ascii="Traditional Arabic" w:cs="Traditional Arabic" w:hint="eastAsia"/>
          <w:rtl/>
        </w:rPr>
        <w:t>عقبة</w:t>
      </w:r>
      <w:r w:rsidRPr="00665FD7">
        <w:rPr>
          <w:rFonts w:ascii="Traditional Arabic" w:cs="Traditional Arabic"/>
          <w:rtl/>
        </w:rPr>
        <w:t xml:space="preserve"> </w:t>
      </w:r>
      <w:r w:rsidRPr="00665FD7">
        <w:rPr>
          <w:rFonts w:ascii="Traditional Arabic" w:cs="Traditional Arabic" w:hint="eastAsia"/>
          <w:rtl/>
        </w:rPr>
        <w:t>بن</w:t>
      </w:r>
      <w:r w:rsidRPr="00665FD7">
        <w:rPr>
          <w:rFonts w:ascii="Traditional Arabic" w:cs="Traditional Arabic"/>
          <w:rtl/>
        </w:rPr>
        <w:t xml:space="preserve"> </w:t>
      </w:r>
      <w:r w:rsidRPr="00665FD7">
        <w:rPr>
          <w:rFonts w:ascii="Traditional Arabic" w:cs="Traditional Arabic" w:hint="eastAsia"/>
          <w:rtl/>
        </w:rPr>
        <w:t>عامر</w:t>
      </w:r>
      <w:r w:rsidRPr="00665FD7">
        <w:rPr>
          <w:rFonts w:ascii="Traditional Arabic" w:cs="Traditional Arabic"/>
          <w:rtl/>
        </w:rPr>
        <w:t xml:space="preserve"> </w:t>
      </w:r>
      <w:r w:rsidRPr="00665FD7">
        <w:rPr>
          <w:rFonts w:ascii="Traditional Arabic" w:cs="Traditional Arabic" w:hint="eastAsia"/>
          <w:rtl/>
        </w:rPr>
        <w:t>الجهني</w:t>
      </w:r>
      <w:r w:rsidRPr="00665FD7">
        <w:rPr>
          <w:rFonts w:ascii="Traditional Arabic" w:cs="Traditional Arabic"/>
          <w:rtl/>
        </w:rPr>
        <w:t xml:space="preserve"> </w:t>
      </w:r>
      <w:r w:rsidRPr="00665FD7">
        <w:rPr>
          <w:rFonts w:ascii="Traditional Arabic" w:cs="Traditional Arabic" w:hint="eastAsia"/>
          <w:rtl/>
        </w:rPr>
        <w:t>صحابي</w:t>
      </w:r>
      <w:r w:rsidRPr="00665FD7">
        <w:rPr>
          <w:rFonts w:ascii="Traditional Arabic" w:cs="Traditional Arabic"/>
          <w:rtl/>
        </w:rPr>
        <w:t xml:space="preserve"> </w:t>
      </w:r>
      <w:r w:rsidRPr="00665FD7">
        <w:rPr>
          <w:rFonts w:ascii="Traditional Arabic" w:cs="Traditional Arabic" w:hint="eastAsia"/>
          <w:rtl/>
        </w:rPr>
        <w:t>مشهور</w:t>
      </w:r>
      <w:r w:rsidRPr="00665FD7">
        <w:rPr>
          <w:rFonts w:ascii="Traditional Arabic" w:cs="Traditional Arabic"/>
          <w:rtl/>
        </w:rPr>
        <w:t xml:space="preserve"> </w:t>
      </w:r>
      <w:r w:rsidRPr="00665FD7">
        <w:rPr>
          <w:rFonts w:ascii="Traditional Arabic" w:cs="Traditional Arabic" w:hint="eastAsia"/>
          <w:rtl/>
        </w:rPr>
        <w:t>اختلف</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كنيته</w:t>
      </w:r>
      <w:r w:rsidRPr="00665FD7">
        <w:rPr>
          <w:rFonts w:ascii="Traditional Arabic" w:cs="Traditional Arabic"/>
          <w:rtl/>
        </w:rPr>
        <w:t xml:space="preserve"> </w:t>
      </w:r>
      <w:r w:rsidRPr="00665FD7">
        <w:rPr>
          <w:rFonts w:ascii="Traditional Arabic" w:cs="Traditional Arabic" w:hint="eastAsia"/>
          <w:rtl/>
        </w:rPr>
        <w:t>على</w:t>
      </w:r>
      <w:r w:rsidRPr="00665FD7">
        <w:rPr>
          <w:rFonts w:ascii="Traditional Arabic" w:cs="Traditional Arabic"/>
          <w:rtl/>
        </w:rPr>
        <w:t xml:space="preserve"> </w:t>
      </w:r>
      <w:r w:rsidRPr="00665FD7">
        <w:rPr>
          <w:rFonts w:ascii="Traditional Arabic" w:cs="Traditional Arabic" w:hint="eastAsia"/>
          <w:rtl/>
        </w:rPr>
        <w:t>سبعة</w:t>
      </w:r>
      <w:r w:rsidRPr="00665FD7">
        <w:rPr>
          <w:rFonts w:ascii="Traditional Arabic" w:cs="Traditional Arabic"/>
          <w:rtl/>
        </w:rPr>
        <w:t xml:space="preserve"> </w:t>
      </w:r>
      <w:r w:rsidRPr="00665FD7">
        <w:rPr>
          <w:rFonts w:ascii="Traditional Arabic" w:cs="Traditional Arabic" w:hint="eastAsia"/>
          <w:rtl/>
        </w:rPr>
        <w:t>أقوال</w:t>
      </w:r>
      <w:r w:rsidRPr="00665FD7">
        <w:rPr>
          <w:rFonts w:ascii="Traditional Arabic" w:cs="Traditional Arabic"/>
          <w:rtl/>
        </w:rPr>
        <w:t xml:space="preserve"> </w:t>
      </w:r>
      <w:r w:rsidRPr="00665FD7">
        <w:rPr>
          <w:rFonts w:ascii="Traditional Arabic" w:cs="Traditional Arabic" w:hint="eastAsia"/>
          <w:rtl/>
        </w:rPr>
        <w:t>أشهرها</w:t>
      </w:r>
      <w:r w:rsidRPr="00665FD7">
        <w:rPr>
          <w:rFonts w:ascii="Traditional Arabic" w:cs="Traditional Arabic"/>
          <w:rtl/>
        </w:rPr>
        <w:t xml:space="preserve"> </w:t>
      </w:r>
      <w:r w:rsidRPr="00665FD7">
        <w:rPr>
          <w:rFonts w:ascii="Traditional Arabic" w:cs="Traditional Arabic" w:hint="eastAsia"/>
          <w:rtl/>
        </w:rPr>
        <w:t>أنه</w:t>
      </w:r>
      <w:r w:rsidRPr="00665FD7">
        <w:rPr>
          <w:rFonts w:ascii="Traditional Arabic" w:cs="Traditional Arabic"/>
          <w:rtl/>
        </w:rPr>
        <w:t xml:space="preserve"> </w:t>
      </w:r>
      <w:r w:rsidRPr="00665FD7">
        <w:rPr>
          <w:rFonts w:ascii="Traditional Arabic" w:cs="Traditional Arabic" w:hint="eastAsia"/>
          <w:rtl/>
        </w:rPr>
        <w:t>أبو</w:t>
      </w:r>
      <w:r w:rsidRPr="00665FD7">
        <w:rPr>
          <w:rFonts w:ascii="Traditional Arabic" w:cs="Traditional Arabic"/>
          <w:rtl/>
        </w:rPr>
        <w:t xml:space="preserve"> </w:t>
      </w:r>
      <w:r w:rsidRPr="00665FD7">
        <w:rPr>
          <w:rFonts w:ascii="Traditional Arabic" w:cs="Traditional Arabic" w:hint="eastAsia"/>
          <w:rtl/>
        </w:rPr>
        <w:t>حماد</w:t>
      </w:r>
      <w:r w:rsidRPr="00665FD7">
        <w:rPr>
          <w:rFonts w:ascii="Traditional Arabic" w:cs="Traditional Arabic"/>
          <w:rtl/>
        </w:rPr>
        <w:t xml:space="preserve"> </w:t>
      </w:r>
      <w:r w:rsidRPr="00665FD7">
        <w:rPr>
          <w:rFonts w:ascii="Traditional Arabic" w:cs="Traditional Arabic" w:hint="eastAsia"/>
          <w:rtl/>
        </w:rPr>
        <w:t>ولي</w:t>
      </w:r>
      <w:r w:rsidRPr="00665FD7">
        <w:rPr>
          <w:rFonts w:ascii="Traditional Arabic" w:cs="Traditional Arabic"/>
          <w:rtl/>
        </w:rPr>
        <w:t xml:space="preserve"> </w:t>
      </w:r>
      <w:r w:rsidRPr="00665FD7">
        <w:rPr>
          <w:rFonts w:ascii="Traditional Arabic" w:cs="Traditional Arabic" w:hint="eastAsia"/>
          <w:rtl/>
        </w:rPr>
        <w:t>إمرة</w:t>
      </w:r>
      <w:r w:rsidRPr="00665FD7">
        <w:rPr>
          <w:rFonts w:ascii="Traditional Arabic" w:cs="Traditional Arabic"/>
          <w:rtl/>
        </w:rPr>
        <w:t xml:space="preserve"> </w:t>
      </w:r>
      <w:r w:rsidRPr="00665FD7">
        <w:rPr>
          <w:rFonts w:ascii="Traditional Arabic" w:cs="Traditional Arabic" w:hint="eastAsia"/>
          <w:rtl/>
        </w:rPr>
        <w:t>مصر</w:t>
      </w:r>
      <w:r w:rsidRPr="00665FD7">
        <w:rPr>
          <w:rFonts w:ascii="Traditional Arabic" w:cs="Traditional Arabic"/>
          <w:rtl/>
        </w:rPr>
        <w:t xml:space="preserve"> </w:t>
      </w:r>
      <w:r w:rsidRPr="00665FD7">
        <w:rPr>
          <w:rFonts w:ascii="Traditional Arabic" w:cs="Traditional Arabic" w:hint="eastAsia"/>
          <w:rtl/>
        </w:rPr>
        <w:t>لمعاوية</w:t>
      </w:r>
      <w:r w:rsidRPr="00665FD7">
        <w:rPr>
          <w:rFonts w:ascii="Traditional Arabic" w:cs="Traditional Arabic"/>
          <w:rtl/>
        </w:rPr>
        <w:t xml:space="preserve"> </w:t>
      </w:r>
      <w:r w:rsidRPr="00665FD7">
        <w:rPr>
          <w:rFonts w:ascii="Traditional Arabic" w:cs="Traditional Arabic" w:hint="eastAsia"/>
          <w:rtl/>
        </w:rPr>
        <w:t>ثلاث</w:t>
      </w:r>
      <w:r w:rsidRPr="00665FD7">
        <w:rPr>
          <w:rFonts w:ascii="Traditional Arabic" w:cs="Traditional Arabic"/>
          <w:rtl/>
        </w:rPr>
        <w:t xml:space="preserve"> </w:t>
      </w:r>
      <w:r w:rsidRPr="00665FD7">
        <w:rPr>
          <w:rFonts w:ascii="Traditional Arabic" w:cs="Traditional Arabic" w:hint="eastAsia"/>
          <w:rtl/>
        </w:rPr>
        <w:t>سنين</w:t>
      </w:r>
      <w:r w:rsidRPr="00665FD7">
        <w:rPr>
          <w:rFonts w:ascii="Traditional Arabic" w:cs="Traditional Arabic"/>
          <w:rtl/>
        </w:rPr>
        <w:t xml:space="preserve"> </w:t>
      </w:r>
      <w:r w:rsidRPr="00665FD7">
        <w:rPr>
          <w:rFonts w:ascii="Traditional Arabic" w:cs="Traditional Arabic" w:hint="eastAsia"/>
          <w:rtl/>
        </w:rPr>
        <w:t>وكان</w:t>
      </w:r>
      <w:r w:rsidRPr="00665FD7">
        <w:rPr>
          <w:rFonts w:ascii="Traditional Arabic" w:cs="Traditional Arabic"/>
          <w:rtl/>
        </w:rPr>
        <w:t xml:space="preserve"> </w:t>
      </w:r>
      <w:r w:rsidRPr="00665FD7">
        <w:rPr>
          <w:rFonts w:ascii="Traditional Arabic" w:cs="Traditional Arabic" w:hint="eastAsia"/>
          <w:rtl/>
        </w:rPr>
        <w:t>فقيها</w:t>
      </w:r>
      <w:r w:rsidRPr="00665FD7">
        <w:rPr>
          <w:rFonts w:ascii="Traditional Arabic" w:cs="Traditional Arabic"/>
          <w:rtl/>
        </w:rPr>
        <w:t xml:space="preserve"> </w:t>
      </w:r>
      <w:r w:rsidRPr="00665FD7">
        <w:rPr>
          <w:rFonts w:ascii="Traditional Arabic" w:cs="Traditional Arabic" w:hint="eastAsia"/>
          <w:rtl/>
        </w:rPr>
        <w:t>فاضلا</w:t>
      </w:r>
      <w:r w:rsidRPr="00665FD7">
        <w:rPr>
          <w:rFonts w:ascii="Traditional Arabic" w:cs="Traditional Arabic"/>
          <w:rtl/>
        </w:rPr>
        <w:t xml:space="preserve"> </w:t>
      </w:r>
      <w:r w:rsidRPr="00665FD7">
        <w:rPr>
          <w:rFonts w:ascii="Traditional Arabic" w:cs="Traditional Arabic" w:hint="eastAsia"/>
          <w:rtl/>
        </w:rPr>
        <w:t>مات</w:t>
      </w:r>
      <w:r w:rsidRPr="00665FD7">
        <w:rPr>
          <w:rFonts w:ascii="Traditional Arabic" w:cs="Traditional Arabic"/>
          <w:rtl/>
        </w:rPr>
        <w:t xml:space="preserve"> </w:t>
      </w:r>
      <w:r w:rsidRPr="00665FD7">
        <w:rPr>
          <w:rFonts w:ascii="Traditional Arabic" w:cs="Traditional Arabic" w:hint="eastAsia"/>
          <w:rtl/>
        </w:rPr>
        <w:t>في</w:t>
      </w:r>
      <w:r w:rsidRPr="00665FD7">
        <w:rPr>
          <w:rFonts w:ascii="Traditional Arabic" w:cs="Traditional Arabic"/>
          <w:rtl/>
        </w:rPr>
        <w:t xml:space="preserve"> </w:t>
      </w:r>
      <w:r w:rsidRPr="00665FD7">
        <w:rPr>
          <w:rFonts w:ascii="Traditional Arabic" w:cs="Traditional Arabic" w:hint="eastAsia"/>
          <w:rtl/>
        </w:rPr>
        <w:t>قرب</w:t>
      </w:r>
      <w:r w:rsidRPr="00665FD7">
        <w:rPr>
          <w:rFonts w:ascii="Traditional Arabic" w:cs="Traditional Arabic"/>
          <w:rtl/>
        </w:rPr>
        <w:t xml:space="preserve"> </w:t>
      </w:r>
      <w:r w:rsidRPr="00665FD7">
        <w:rPr>
          <w:rFonts w:ascii="Traditional Arabic" w:cs="Traditional Arabic" w:hint="eastAsia"/>
          <w:rtl/>
        </w:rPr>
        <w:t>الستين</w:t>
      </w:r>
      <w:r w:rsidRPr="00665FD7">
        <w:rPr>
          <w:rFonts w:cs="Traditional Arabic" w:hint="cs"/>
          <w:rtl/>
        </w:rPr>
        <w:t xml:space="preserve"> .تقريب التهذيب 1\ 395</w:t>
      </w:r>
    </w:p>
  </w:footnote>
  <w:footnote w:id="463">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\45 . يطلق مسمى </w:t>
      </w:r>
      <w:r w:rsidRPr="00665FD7">
        <w:rPr>
          <w:rFonts w:cs="Traditional Arabic" w:hint="cs"/>
          <w:b/>
          <w:bCs/>
          <w:rtl/>
        </w:rPr>
        <w:t>بلاد ماوراء النهر</w:t>
      </w:r>
      <w:r w:rsidRPr="00665FD7">
        <w:rPr>
          <w:rFonts w:cs="Traditional Arabic" w:hint="cs"/>
          <w:rtl/>
        </w:rPr>
        <w:t xml:space="preserve"> : على الدول الواقعة وسط أسيا والتي عرفت فيما بعد باسم </w:t>
      </w:r>
      <w:hyperlink r:id="rId875" w:tooltip="اسيا الوسطى" w:history="1">
        <w:r w:rsidRPr="00665FD7">
          <w:rPr>
            <w:rFonts w:cs="Traditional Arabic" w:hint="cs"/>
            <w:rtl/>
          </w:rPr>
          <w:t>آسيا الوسطى</w:t>
        </w:r>
      </w:hyperlink>
      <w:r w:rsidRPr="00665FD7">
        <w:rPr>
          <w:rFonts w:cs="Traditional Arabic" w:hint="cs"/>
          <w:rtl/>
        </w:rPr>
        <w:t xml:space="preserve"> وبلاد </w:t>
      </w:r>
      <w:hyperlink r:id="rId876" w:tooltip="القوقاز" w:history="1">
        <w:r w:rsidRPr="00665FD7">
          <w:rPr>
            <w:rFonts w:cs="Traditional Arabic" w:hint="cs"/>
            <w:rtl/>
          </w:rPr>
          <w:t>القوقاز</w:t>
        </w:r>
      </w:hyperlink>
      <w:r w:rsidRPr="00665FD7">
        <w:rPr>
          <w:rFonts w:cs="Traditional Arabic" w:hint="cs"/>
          <w:rtl/>
        </w:rPr>
        <w:t xml:space="preserve">, حيث يوجد في آسيا الوسطى دول: </w:t>
      </w:r>
      <w:hyperlink r:id="rId877" w:tooltip="كازاخستان" w:history="1">
        <w:r w:rsidRPr="00665FD7">
          <w:rPr>
            <w:rFonts w:cs="Traditional Arabic" w:hint="cs"/>
            <w:rtl/>
          </w:rPr>
          <w:t>كازاخستان</w:t>
        </w:r>
      </w:hyperlink>
      <w:r w:rsidRPr="00665FD7">
        <w:rPr>
          <w:rFonts w:cs="Traditional Arabic" w:hint="cs"/>
          <w:rtl/>
        </w:rPr>
        <w:t xml:space="preserve">, </w:t>
      </w:r>
      <w:hyperlink r:id="rId878" w:tooltip="أوزبكستان" w:history="1">
        <w:r w:rsidRPr="00665FD7">
          <w:rPr>
            <w:rFonts w:cs="Traditional Arabic" w:hint="cs"/>
            <w:rtl/>
          </w:rPr>
          <w:t>أوزبكستان</w:t>
        </w:r>
      </w:hyperlink>
      <w:r w:rsidRPr="00665FD7">
        <w:rPr>
          <w:rFonts w:cs="Traditional Arabic" w:hint="cs"/>
          <w:rtl/>
        </w:rPr>
        <w:t xml:space="preserve">, </w:t>
      </w:r>
      <w:hyperlink r:id="rId879" w:tooltip="تركمانستان" w:history="1">
        <w:r w:rsidRPr="00665FD7">
          <w:rPr>
            <w:rFonts w:cs="Traditional Arabic" w:hint="cs"/>
            <w:rtl/>
          </w:rPr>
          <w:t>تركمانستان</w:t>
        </w:r>
      </w:hyperlink>
      <w:r w:rsidRPr="00665FD7">
        <w:rPr>
          <w:rFonts w:cs="Traditional Arabic" w:hint="cs"/>
          <w:rtl/>
        </w:rPr>
        <w:t xml:space="preserve">, </w:t>
      </w:r>
      <w:hyperlink r:id="rId880" w:tooltip="قيرغيزستان" w:history="1">
        <w:r w:rsidRPr="00665FD7">
          <w:rPr>
            <w:rFonts w:cs="Traditional Arabic" w:hint="cs"/>
            <w:rtl/>
          </w:rPr>
          <w:t>قيرغيزستان</w:t>
        </w:r>
      </w:hyperlink>
      <w:r w:rsidRPr="00665FD7">
        <w:rPr>
          <w:rFonts w:cs="Traditional Arabic" w:hint="cs"/>
          <w:rtl/>
        </w:rPr>
        <w:t xml:space="preserve"> </w:t>
      </w:r>
      <w:hyperlink r:id="rId881" w:tooltip="طاجيكستان" w:history="1">
        <w:r w:rsidRPr="00665FD7">
          <w:rPr>
            <w:rFonts w:cs="Traditional Arabic" w:hint="cs"/>
            <w:rtl/>
          </w:rPr>
          <w:t>وطاجيكستان</w:t>
        </w:r>
      </w:hyperlink>
      <w:r w:rsidRPr="00665FD7">
        <w:rPr>
          <w:rFonts w:cs="Traditional Arabic" w:hint="cs"/>
          <w:rtl/>
        </w:rPr>
        <w:t xml:space="preserve">, بالإضافة إلى بعض الولايات الروسية الاخري التي تتمتع بالحكم الذاتي داخل </w:t>
      </w:r>
      <w:hyperlink r:id="rId882" w:tooltip="روسيا" w:history="1">
        <w:r w:rsidRPr="00665FD7">
          <w:rPr>
            <w:rFonts w:cs="Traditional Arabic" w:hint="cs"/>
            <w:rtl/>
          </w:rPr>
          <w:t>الاتحاد الروسي</w:t>
        </w:r>
      </w:hyperlink>
      <w:r w:rsidRPr="00665FD7">
        <w:rPr>
          <w:rFonts w:cs="Traditional Arabic" w:hint="cs"/>
          <w:rtl/>
        </w:rPr>
        <w:t xml:space="preserve"> وهي </w:t>
      </w:r>
      <w:hyperlink r:id="rId883" w:tooltip="الشيشان" w:history="1">
        <w:r w:rsidRPr="00665FD7">
          <w:rPr>
            <w:rFonts w:cs="Traditional Arabic" w:hint="cs"/>
            <w:rtl/>
          </w:rPr>
          <w:t>الشيشان</w:t>
        </w:r>
      </w:hyperlink>
      <w:r w:rsidRPr="00665FD7">
        <w:rPr>
          <w:rFonts w:cs="Traditional Arabic" w:hint="cs"/>
          <w:rtl/>
        </w:rPr>
        <w:t xml:space="preserve">, </w:t>
      </w:r>
      <w:hyperlink r:id="rId884" w:tooltip="أنجوشيا (الصفحة غير موجودة)" w:history="1">
        <w:r w:rsidRPr="00665FD7">
          <w:rPr>
            <w:rFonts w:cs="Traditional Arabic" w:hint="cs"/>
            <w:rtl/>
          </w:rPr>
          <w:t>أنجوشيا</w:t>
        </w:r>
      </w:hyperlink>
      <w:r w:rsidRPr="00665FD7">
        <w:rPr>
          <w:rFonts w:cs="Traditional Arabic" w:hint="cs"/>
          <w:rtl/>
        </w:rPr>
        <w:t xml:space="preserve">, </w:t>
      </w:r>
      <w:hyperlink r:id="rId885" w:tooltip="داغستان" w:history="1">
        <w:r w:rsidRPr="00665FD7">
          <w:rPr>
            <w:rFonts w:cs="Traditional Arabic" w:hint="cs"/>
            <w:rtl/>
          </w:rPr>
          <w:t>داغستان</w:t>
        </w:r>
      </w:hyperlink>
      <w:r w:rsidRPr="00665FD7">
        <w:rPr>
          <w:rFonts w:cs="Traditional Arabic" w:hint="cs"/>
          <w:rtl/>
        </w:rPr>
        <w:t xml:space="preserve">, </w:t>
      </w:r>
      <w:hyperlink r:id="rId886" w:tooltip="بلقاريا" w:history="1">
        <w:r w:rsidRPr="00665FD7">
          <w:rPr>
            <w:rFonts w:cs="Traditional Arabic" w:hint="cs"/>
            <w:rtl/>
          </w:rPr>
          <w:t>بلقاريا</w:t>
        </w:r>
      </w:hyperlink>
      <w:r w:rsidRPr="00665FD7">
        <w:rPr>
          <w:rFonts w:cs="Traditional Arabic" w:hint="cs"/>
          <w:rtl/>
        </w:rPr>
        <w:t xml:space="preserve">, </w:t>
      </w:r>
      <w:hyperlink r:id="rId887" w:tooltip="أوستيا الشمالية" w:history="1">
        <w:r w:rsidRPr="00665FD7">
          <w:rPr>
            <w:rFonts w:cs="Traditional Arabic" w:hint="cs"/>
            <w:rtl/>
          </w:rPr>
          <w:t>أوستيا الشمالية</w:t>
        </w:r>
      </w:hyperlink>
      <w:r w:rsidRPr="00665FD7">
        <w:rPr>
          <w:rFonts w:cs="Traditional Arabic" w:hint="cs"/>
          <w:rtl/>
        </w:rPr>
        <w:t xml:space="preserve">, </w:t>
      </w:r>
      <w:hyperlink r:id="rId888" w:tooltip="أديجيا" w:history="1">
        <w:r w:rsidRPr="00665FD7">
          <w:rPr>
            <w:rFonts w:cs="Traditional Arabic" w:hint="cs"/>
            <w:rtl/>
          </w:rPr>
          <w:t>وأديجيا</w:t>
        </w:r>
      </w:hyperlink>
      <w:r w:rsidRPr="00665FD7">
        <w:rPr>
          <w:rFonts w:cs="Traditional Arabic" w:hint="cs"/>
          <w:rtl/>
        </w:rPr>
        <w:t xml:space="preserve"> . اطلق عليها اسم بلاد ما وراء النهر إشارة إلى النهرين العظيمين اللذين يحدانها شرقا وغربا: نهر السير داريا (2212 كم) والآمور داريا (1415 كم)؛ وبالعربية نهر "</w:t>
      </w:r>
      <w:hyperlink r:id="rId889" w:tooltip="جيحون" w:history="1">
        <w:r w:rsidRPr="00665FD7">
          <w:rPr>
            <w:rFonts w:cs="Traditional Arabic" w:hint="cs"/>
            <w:rtl/>
          </w:rPr>
          <w:t>جيحون</w:t>
        </w:r>
      </w:hyperlink>
      <w:r w:rsidRPr="00665FD7">
        <w:rPr>
          <w:rFonts w:cs="Traditional Arabic" w:hint="cs"/>
          <w:rtl/>
        </w:rPr>
        <w:t>" ونهر "</w:t>
      </w:r>
      <w:hyperlink r:id="rId890" w:tooltip="سيحون" w:history="1">
        <w:r w:rsidRPr="00665FD7">
          <w:rPr>
            <w:rFonts w:cs="Traditional Arabic" w:hint="cs"/>
            <w:rtl/>
          </w:rPr>
          <w:t>سيحون</w:t>
        </w:r>
      </w:hyperlink>
      <w:r w:rsidRPr="00665FD7">
        <w:rPr>
          <w:rFonts w:cs="Traditional Arabic" w:hint="cs"/>
          <w:rtl/>
        </w:rPr>
        <w:t xml:space="preserve">" بالاستعارة من أسماء أنهار </w:t>
      </w:r>
      <w:hyperlink r:id="rId891" w:tooltip="الجنة" w:history="1">
        <w:r w:rsidRPr="00665FD7">
          <w:rPr>
            <w:rFonts w:cs="Traditional Arabic" w:hint="cs"/>
            <w:rtl/>
          </w:rPr>
          <w:t>الجنة</w:t>
        </w:r>
      </w:hyperlink>
      <w:r w:rsidRPr="00665FD7">
        <w:rPr>
          <w:rFonts w:cs="Traditional Arabic" w:hint="cs"/>
          <w:rtl/>
        </w:rPr>
        <w:t xml:space="preserve">. وهي أسماء تدل على أعلام لهم مكانتهم في التاريخ، مثل: </w:t>
      </w:r>
      <w:hyperlink r:id="rId892" w:tooltip="الخوارزمي" w:history="1">
        <w:r w:rsidRPr="00665FD7">
          <w:rPr>
            <w:rFonts w:cs="Traditional Arabic" w:hint="cs"/>
            <w:rtl/>
          </w:rPr>
          <w:t>الخوارزمي</w:t>
        </w:r>
      </w:hyperlink>
      <w:r w:rsidRPr="00665FD7">
        <w:rPr>
          <w:rFonts w:cs="Traditional Arabic" w:hint="cs"/>
          <w:rtl/>
        </w:rPr>
        <w:t xml:space="preserve">، </w:t>
      </w:r>
      <w:hyperlink r:id="rId893" w:tooltip="الفارابي" w:history="1">
        <w:r w:rsidRPr="00665FD7">
          <w:rPr>
            <w:rFonts w:cs="Traditional Arabic" w:hint="cs"/>
            <w:rtl/>
          </w:rPr>
          <w:t>والفارابي</w:t>
        </w:r>
      </w:hyperlink>
      <w:r w:rsidRPr="00665FD7">
        <w:rPr>
          <w:rFonts w:cs="Traditional Arabic" w:hint="cs"/>
          <w:rtl/>
        </w:rPr>
        <w:t xml:space="preserve">، </w:t>
      </w:r>
      <w:hyperlink r:id="rId894" w:tooltip="البخاري" w:history="1">
        <w:r w:rsidRPr="00665FD7">
          <w:rPr>
            <w:rFonts w:cs="Traditional Arabic" w:hint="cs"/>
            <w:rtl/>
          </w:rPr>
          <w:t>والبخاري</w:t>
        </w:r>
      </w:hyperlink>
      <w:r w:rsidRPr="00665FD7">
        <w:rPr>
          <w:rFonts w:cs="Traditional Arabic" w:hint="cs"/>
          <w:rtl/>
        </w:rPr>
        <w:t xml:space="preserve">، </w:t>
      </w:r>
      <w:hyperlink r:id="rId895" w:tooltip="الترمذي" w:history="1">
        <w:r w:rsidRPr="00665FD7">
          <w:rPr>
            <w:rFonts w:cs="Traditional Arabic" w:hint="cs"/>
            <w:rtl/>
          </w:rPr>
          <w:t>والترمذي</w:t>
        </w:r>
      </w:hyperlink>
      <w:r w:rsidRPr="00665FD7">
        <w:rPr>
          <w:rFonts w:cs="Traditional Arabic" w:hint="cs"/>
          <w:rtl/>
        </w:rPr>
        <w:t xml:space="preserve">، </w:t>
      </w:r>
      <w:hyperlink r:id="rId896" w:tooltip="ابن سينا" w:history="1">
        <w:r w:rsidRPr="00665FD7">
          <w:rPr>
            <w:rFonts w:cs="Traditional Arabic" w:hint="cs"/>
            <w:rtl/>
          </w:rPr>
          <w:t>وابن سينا</w:t>
        </w:r>
      </w:hyperlink>
      <w:r w:rsidRPr="00665FD7">
        <w:rPr>
          <w:rFonts w:cs="Traditional Arabic" w:hint="cs"/>
          <w:rtl/>
        </w:rPr>
        <w:t xml:space="preserve">، </w:t>
      </w:r>
      <w:hyperlink r:id="rId897" w:tooltip="الجرجاني (الصفحة غير موجودة)" w:history="1">
        <w:r w:rsidRPr="00665FD7">
          <w:rPr>
            <w:rFonts w:cs="Traditional Arabic" w:hint="cs"/>
            <w:rtl/>
          </w:rPr>
          <w:t>والجرجاني</w:t>
        </w:r>
      </w:hyperlink>
      <w:r w:rsidRPr="00665FD7">
        <w:rPr>
          <w:rFonts w:cs="Traditional Arabic" w:hint="cs"/>
          <w:rtl/>
        </w:rPr>
        <w:t xml:space="preserve">، </w:t>
      </w:r>
      <w:hyperlink r:id="rId898" w:tooltip="السجستاني (الصفحة غير موجودة)" w:history="1">
        <w:r w:rsidRPr="00665FD7">
          <w:rPr>
            <w:rFonts w:cs="Traditional Arabic" w:hint="cs"/>
            <w:rtl/>
          </w:rPr>
          <w:t>والسجستاني</w:t>
        </w:r>
      </w:hyperlink>
      <w:r w:rsidRPr="00665FD7">
        <w:rPr>
          <w:rFonts w:cs="Traditional Arabic" w:hint="cs"/>
          <w:rtl/>
        </w:rPr>
        <w:t xml:space="preserve">، </w:t>
      </w:r>
      <w:hyperlink r:id="rId899" w:tooltip="البيروني" w:history="1">
        <w:r w:rsidRPr="00665FD7">
          <w:rPr>
            <w:rFonts w:cs="Traditional Arabic" w:hint="cs"/>
            <w:rtl/>
          </w:rPr>
          <w:t>والبيروني</w:t>
        </w:r>
      </w:hyperlink>
      <w:r w:rsidRPr="00665FD7">
        <w:rPr>
          <w:rFonts w:cs="Traditional Arabic" w:hint="cs"/>
          <w:rtl/>
        </w:rPr>
        <w:t xml:space="preserve">. أما بلاد القوقاز فهي الجزء الاخر من بلاد ما وراء النهر ويقصد به المنطقة الجبلية الوعرة الممتدة على مسافة 1200 كم بين البحرين: </w:t>
      </w:r>
      <w:hyperlink r:id="rId900" w:tooltip="البحر الأسود" w:history="1">
        <w:r w:rsidRPr="00665FD7">
          <w:rPr>
            <w:rFonts w:cs="Traditional Arabic" w:hint="cs"/>
            <w:rtl/>
          </w:rPr>
          <w:t>الأسود</w:t>
        </w:r>
      </w:hyperlink>
      <w:r w:rsidRPr="00665FD7">
        <w:rPr>
          <w:rFonts w:cs="Traditional Arabic" w:hint="cs"/>
          <w:rtl/>
        </w:rPr>
        <w:t xml:space="preserve"> </w:t>
      </w:r>
      <w:hyperlink r:id="rId901" w:tooltip="الخزر" w:history="1">
        <w:r w:rsidRPr="00665FD7">
          <w:rPr>
            <w:rFonts w:cs="Traditional Arabic" w:hint="cs"/>
            <w:rtl/>
          </w:rPr>
          <w:t>والخزر</w:t>
        </w:r>
      </w:hyperlink>
      <w:r w:rsidRPr="00665FD7">
        <w:rPr>
          <w:rFonts w:cs="Traditional Arabic" w:hint="cs"/>
          <w:rtl/>
        </w:rPr>
        <w:t xml:space="preserve"> (</w:t>
      </w:r>
      <w:hyperlink r:id="rId902" w:tooltip="قزوين" w:history="1">
        <w:r w:rsidRPr="00665FD7">
          <w:rPr>
            <w:rFonts w:cs="Traditional Arabic" w:hint="cs"/>
            <w:rtl/>
          </w:rPr>
          <w:t>قزوين</w:t>
        </w:r>
      </w:hyperlink>
      <w:r w:rsidRPr="00665FD7">
        <w:rPr>
          <w:rFonts w:cs="Traditional Arabic" w:hint="cs"/>
          <w:rtl/>
        </w:rPr>
        <w:t xml:space="preserve">)؛ وهي الحد الفاصل بين أوروبا وآسيا. وقد وصلت الدعوة الإسلامية إلى بلاد ما وراء النهر في عهد مبكر من تاريخ الإسلام بقيادة </w:t>
      </w:r>
      <w:hyperlink r:id="rId903" w:tooltip="قتيبة بن مسلم الباهلي" w:history="1">
        <w:r w:rsidRPr="00665FD7">
          <w:rPr>
            <w:rFonts w:cs="Traditional Arabic" w:hint="cs"/>
            <w:rtl/>
          </w:rPr>
          <w:t>قتيبة بن مسلم الباهلي</w:t>
        </w:r>
      </w:hyperlink>
      <w:r w:rsidRPr="00665FD7">
        <w:rPr>
          <w:rFonts w:cs="Traditional Arabic" w:hint="cs"/>
          <w:rtl/>
        </w:rPr>
        <w:t xml:space="preserve"> – رحمه الله - . إلا أن الفتوحات الإسلامية لم تستقر في أوزبكستان إلا في أواخر النصف الثاني من القرن الهجري الأول في أيام الخلفاء </w:t>
      </w:r>
      <w:hyperlink r:id="rId904" w:tooltip="الأمويون" w:history="1">
        <w:r w:rsidRPr="00665FD7">
          <w:rPr>
            <w:rFonts w:cs="Traditional Arabic" w:hint="cs"/>
            <w:rtl/>
          </w:rPr>
          <w:t>الأمويين</w:t>
        </w:r>
      </w:hyperlink>
      <w:r w:rsidRPr="00665FD7">
        <w:rPr>
          <w:rFonts w:cs="Traditional Arabic" w:hint="cs"/>
          <w:rtl/>
        </w:rPr>
        <w:t xml:space="preserve"> </w:t>
      </w:r>
      <w:hyperlink r:id="rId905" w:tooltip="عبد الملك بن مروان" w:history="1">
        <w:r w:rsidRPr="00665FD7">
          <w:rPr>
            <w:rFonts w:cs="Traditional Arabic" w:hint="cs"/>
            <w:rtl/>
          </w:rPr>
          <w:t>عبد الملك بن مروان</w:t>
        </w:r>
      </w:hyperlink>
      <w:r w:rsidRPr="00665FD7">
        <w:rPr>
          <w:rFonts w:cs="Traditional Arabic" w:hint="cs"/>
          <w:rtl/>
        </w:rPr>
        <w:t xml:space="preserve"> وأبنائه </w:t>
      </w:r>
      <w:hyperlink r:id="rId906" w:tooltip="الوليد بن عبد الملك" w:history="1">
        <w:r w:rsidRPr="00665FD7">
          <w:rPr>
            <w:rFonts w:cs="Traditional Arabic" w:hint="cs"/>
            <w:rtl/>
          </w:rPr>
          <w:t>الوليد</w:t>
        </w:r>
      </w:hyperlink>
      <w:r w:rsidRPr="00665FD7">
        <w:rPr>
          <w:rFonts w:cs="Traditional Arabic" w:hint="cs"/>
          <w:rtl/>
        </w:rPr>
        <w:t xml:space="preserve"> </w:t>
      </w:r>
      <w:hyperlink r:id="rId907" w:tooltip="سليمان بن عبد الملك" w:history="1">
        <w:r w:rsidRPr="00665FD7">
          <w:rPr>
            <w:rFonts w:cs="Traditional Arabic" w:hint="cs"/>
            <w:rtl/>
          </w:rPr>
          <w:t>وسليمان</w:t>
        </w:r>
      </w:hyperlink>
      <w:r w:rsidRPr="00665FD7">
        <w:rPr>
          <w:rFonts w:cs="Traditional Arabic" w:hint="cs"/>
          <w:rtl/>
        </w:rPr>
        <w:t xml:space="preserve"> </w:t>
      </w:r>
      <w:hyperlink r:id="rId908" w:tooltip="هشام بن عبد الملك" w:history="1">
        <w:r w:rsidRPr="00665FD7">
          <w:rPr>
            <w:rFonts w:cs="Traditional Arabic" w:hint="cs"/>
            <w:rtl/>
          </w:rPr>
          <w:t>وهشام</w:t>
        </w:r>
      </w:hyperlink>
      <w:r w:rsidRPr="00665FD7">
        <w:rPr>
          <w:rFonts w:cs="Traditional Arabic" w:hint="cs"/>
          <w:rtl/>
        </w:rPr>
        <w:t xml:space="preserve"> . وقد اعتنق أهالي بلاد ما وراء النهر الدين الإسلامي أفواجاً وجماعات 99هـ - 101هـ.  الموسوعة الحرة</w:t>
      </w:r>
    </w:p>
  </w:footnote>
  <w:footnote w:id="464">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عبد الرحمن بن عوف الزهري القرشي</w:t>
      </w:r>
      <w:r w:rsidRPr="00665FD7">
        <w:rPr>
          <w:rFonts w:cs="Traditional Arabic" w:hint="cs"/>
          <w:rtl/>
        </w:rPr>
        <w:t xml:space="preserve"> ، ( 44ق هـ - 32 هـ ) الصحابي الشهير ، وأحد العشرة المبشرين بالجنة ، وخؤولة رسول الله صلى الله عليه وسلم. أصغر من النبي صلى الله عليه وسلم بعشر سنين. و كان ابن عوف سيّد ماله ولم يكن عبده، و لقد بلغ من سعة عطائه وعونه أنه كان يقال:"أهل المدينة جميعا شركاء لابن عوف في ماله، ثلث يقرضهم، و ثلث يقضي عنهم ديونهم، و ثلث يصلهم ويعطيهم . ، </w:t>
      </w:r>
      <w:r w:rsidRPr="00665FD7">
        <w:rPr>
          <w:rFonts w:cs="Traditional Arabic"/>
          <w:b/>
          <w:bCs/>
          <w:rtl/>
        </w:rPr>
        <w:t xml:space="preserve">عبد الله بن مسعود بن غافل بن حبيب </w:t>
      </w:r>
      <w:r w:rsidRPr="00665FD7">
        <w:rPr>
          <w:rFonts w:cs="Traditional Arabic" w:hint="cs"/>
          <w:rtl/>
        </w:rPr>
        <w:t xml:space="preserve">. ( 000 </w:t>
      </w:r>
      <w:r w:rsidRPr="00665FD7">
        <w:rPr>
          <w:rFonts w:cs="Traditional Arabic"/>
          <w:rtl/>
        </w:rPr>
        <w:t>–</w:t>
      </w:r>
      <w:r w:rsidRPr="00665FD7">
        <w:rPr>
          <w:rFonts w:cs="Traditional Arabic" w:hint="cs"/>
          <w:rtl/>
        </w:rPr>
        <w:t xml:space="preserve"> 32 هـ ) </w:t>
      </w:r>
      <w:r w:rsidRPr="00665FD7">
        <w:rPr>
          <w:rFonts w:cs="Traditional Arabic"/>
          <w:rtl/>
        </w:rPr>
        <w:t>الإمام الحبر، فقيه الأمة، أبو عبد الرحمن الهذلي المكي المهاجري البدري ،</w:t>
      </w:r>
      <w:r w:rsidRPr="00665FD7">
        <w:rPr>
          <w:rFonts w:cs="Traditional Arabic"/>
        </w:rPr>
        <w:t xml:space="preserve"> </w:t>
      </w:r>
      <w:r w:rsidRPr="00665FD7">
        <w:rPr>
          <w:rFonts w:cs="Traditional Arabic"/>
          <w:rtl/>
        </w:rPr>
        <w:t>حليف بني زهرة</w:t>
      </w:r>
      <w:r w:rsidRPr="00665FD7">
        <w:rPr>
          <w:rFonts w:cs="Traditional Arabic"/>
        </w:rPr>
        <w:t xml:space="preserve"> . </w:t>
      </w:r>
      <w:r w:rsidRPr="00665FD7">
        <w:rPr>
          <w:rFonts w:cs="Traditional Arabic"/>
          <w:rtl/>
        </w:rPr>
        <w:t>كان من السابقين الأولين ، ومن النجباء العالمين ، شهد</w:t>
      </w:r>
      <w:r w:rsidRPr="00665FD7">
        <w:rPr>
          <w:rFonts w:cs="Traditional Arabic"/>
        </w:rPr>
        <w:t xml:space="preserve"> </w:t>
      </w:r>
      <w:r w:rsidRPr="00665FD7">
        <w:rPr>
          <w:rFonts w:cs="Traditional Arabic"/>
          <w:rtl/>
        </w:rPr>
        <w:t>بدرا ، وهاجر الهجرتين ، وكان يوم اليرموك على النفل ، ومناقبه غزيرة ، روى علما</w:t>
      </w:r>
      <w:r w:rsidRPr="00665FD7">
        <w:rPr>
          <w:rFonts w:cs="Traditional Arabic"/>
        </w:rPr>
        <w:t xml:space="preserve"> </w:t>
      </w:r>
      <w:r w:rsidRPr="00665FD7">
        <w:rPr>
          <w:rFonts w:cs="Traditional Arabic"/>
          <w:rtl/>
        </w:rPr>
        <w:t>كثيرا</w:t>
      </w:r>
      <w:r w:rsidRPr="00665FD7">
        <w:rPr>
          <w:rFonts w:cs="Traditional Arabic"/>
          <w:b/>
          <w:bCs/>
        </w:rPr>
        <w:t>.</w:t>
      </w:r>
      <w:r w:rsidRPr="00665FD7">
        <w:rPr>
          <w:rFonts w:cs="Traditional Arabic" w:hint="cs"/>
          <w:rtl/>
        </w:rPr>
        <w:t xml:space="preserve">  </w:t>
      </w:r>
      <w:r w:rsidRPr="00665FD7">
        <w:rPr>
          <w:rFonts w:cs="Traditional Arabic" w:hint="cs"/>
          <w:b/>
          <w:bCs/>
          <w:rtl/>
        </w:rPr>
        <w:t>الزبير بن العوام بن خويلد بن أسد ، أبو عبد الله</w:t>
      </w:r>
      <w:r w:rsidRPr="00665FD7">
        <w:rPr>
          <w:rFonts w:cs="Traditional Arabic" w:hint="cs"/>
          <w:rtl/>
        </w:rPr>
        <w:t xml:space="preserve"> ( 28 ق هـ - 26 هـ ) . أسلم وعمره خمس عشرة سنة، كان ممن هاجر إلى الحبشة، و هاجر إلى المدينة، تزوج </w:t>
      </w:r>
      <w:hyperlink r:id="rId909" w:tooltip="أسماء بنت أبي بكر" w:history="1">
        <w:r w:rsidRPr="00665FD7">
          <w:rPr>
            <w:rStyle w:val="Hyperlink"/>
            <w:rFonts w:cs="Traditional Arabic" w:hint="cs"/>
            <w:color w:val="auto"/>
            <w:rtl/>
          </w:rPr>
          <w:t>أسماء بنت أبي بكر</w:t>
        </w:r>
      </w:hyperlink>
      <w:r w:rsidRPr="00665FD7">
        <w:rPr>
          <w:rFonts w:cs="Traditional Arabic" w:hint="cs"/>
          <w:rtl/>
        </w:rPr>
        <w:t xml:space="preserve">. شهد بدراً وجميع غزوات الرسول مع الرسول . ، </w:t>
      </w:r>
      <w:r w:rsidRPr="00665FD7">
        <w:rPr>
          <w:rFonts w:cs="Traditional Arabic" w:hint="cs"/>
          <w:b/>
          <w:bCs/>
          <w:rtl/>
        </w:rPr>
        <w:t>طلحة بن عُبيد الله بن عثمان القُرشي التَّيمي المكي</w:t>
      </w:r>
      <w:r w:rsidRPr="00665FD7">
        <w:rPr>
          <w:rFonts w:cs="Traditional Arabic" w:hint="cs"/>
          <w:rtl/>
        </w:rPr>
        <w:t xml:space="preserve"> ، ( 28 </w:t>
      </w:r>
      <w:r w:rsidRPr="00665FD7">
        <w:rPr>
          <w:rFonts w:cs="Traditional Arabic"/>
          <w:rtl/>
        </w:rPr>
        <w:t>–</w:t>
      </w:r>
      <w:r w:rsidRPr="00665FD7">
        <w:rPr>
          <w:rFonts w:cs="Traditional Arabic" w:hint="cs"/>
          <w:rtl/>
        </w:rPr>
        <w:t xml:space="preserve"> 36 هـ ) تلا فيه الرسول صلي الله عليهم وسلم هذة الأية الكريمة "من المؤمنين رجال صدقوا ماعاهدوا الله علية فمنهم من قضي نحبة ، ومنهم من ينتظر، وما بدلوا تبديلا"، ثم استقبل وجوه </w:t>
      </w:r>
      <w:hyperlink r:id="rId910" w:tooltip="الصحابة" w:history="1">
        <w:r w:rsidRPr="00665FD7">
          <w:rPr>
            <w:rStyle w:val="Hyperlink"/>
            <w:rFonts w:cs="Traditional Arabic" w:hint="cs"/>
            <w:color w:val="auto"/>
            <w:rtl/>
          </w:rPr>
          <w:t>الصحابة</w:t>
        </w:r>
      </w:hyperlink>
      <w:r w:rsidRPr="00665FD7">
        <w:rPr>
          <w:rFonts w:cs="Traditional Arabic" w:hint="cs"/>
          <w:rtl/>
        </w:rPr>
        <w:t xml:space="preserve"> ، وقال وهو يشير الي طلحة : "من اراد أن ينظر إلى شهيد يمشي على رجليه فلينظر إلى </w:t>
      </w:r>
      <w:r w:rsidRPr="00665FD7">
        <w:rPr>
          <w:rFonts w:cs="Traditional Arabic" w:hint="cs"/>
          <w:b/>
          <w:bCs/>
          <w:rtl/>
        </w:rPr>
        <w:t>طلحة بن عبيدالله"</w:t>
      </w:r>
      <w:r w:rsidRPr="00665FD7">
        <w:rPr>
          <w:rFonts w:cs="Traditional Arabic" w:hint="cs"/>
          <w:rtl/>
        </w:rPr>
        <w:t xml:space="preserve"> وهو أحد </w:t>
      </w:r>
      <w:hyperlink r:id="rId911" w:tooltip="العشرة المبشرين بالجنة" w:history="1">
        <w:r w:rsidRPr="00665FD7">
          <w:rPr>
            <w:rStyle w:val="Hyperlink"/>
            <w:rFonts w:cs="Traditional Arabic" w:hint="cs"/>
            <w:color w:val="auto"/>
            <w:rtl/>
          </w:rPr>
          <w:t>العشرة المبشرين بالجنة</w:t>
        </w:r>
      </w:hyperlink>
      <w:r w:rsidRPr="00665FD7">
        <w:rPr>
          <w:rFonts w:cs="Traditional Arabic" w:hint="cs"/>
          <w:rtl/>
        </w:rPr>
        <w:t xml:space="preserve"> .، </w:t>
      </w:r>
      <w:r w:rsidRPr="00665FD7">
        <w:rPr>
          <w:rFonts w:cs="Traditional Arabic" w:hint="cs"/>
          <w:b/>
          <w:bCs/>
          <w:rtl/>
        </w:rPr>
        <w:t>عثمان بن عفان</w:t>
      </w:r>
      <w:r w:rsidRPr="00665FD7">
        <w:rPr>
          <w:rFonts w:cs="Traditional Arabic" w:hint="cs"/>
          <w:rtl/>
        </w:rPr>
        <w:t xml:space="preserve"> ( 47 ق هـ - 35 هـ ) ثالث </w:t>
      </w:r>
      <w:hyperlink r:id="rId912" w:tooltip="الخلفاء الراشدين" w:history="1">
        <w:r w:rsidRPr="00665FD7">
          <w:rPr>
            <w:rStyle w:val="Hyperlink"/>
            <w:rFonts w:cs="Traditional Arabic" w:hint="cs"/>
            <w:color w:val="auto"/>
            <w:rtl/>
          </w:rPr>
          <w:t>الخلفاء الراشدين،</w:t>
        </w:r>
      </w:hyperlink>
      <w:r w:rsidRPr="00665FD7">
        <w:rPr>
          <w:rFonts w:cs="Traditional Arabic" w:hint="cs"/>
          <w:rtl/>
        </w:rPr>
        <w:t xml:space="preserve"> وهو أحد </w:t>
      </w:r>
      <w:hyperlink r:id="rId913" w:tooltip="العشرة المبشرون بالجنة" w:history="1">
        <w:r w:rsidRPr="00665FD7">
          <w:rPr>
            <w:rStyle w:val="Hyperlink"/>
            <w:rFonts w:cs="Traditional Arabic" w:hint="cs"/>
            <w:color w:val="auto"/>
            <w:rtl/>
          </w:rPr>
          <w:t>العشرة المبشرين بالجنة،</w:t>
        </w:r>
      </w:hyperlink>
      <w:r w:rsidRPr="00665FD7">
        <w:rPr>
          <w:rFonts w:cs="Traditional Arabic" w:hint="cs"/>
          <w:rtl/>
        </w:rPr>
        <w:t xml:space="preserve"> ومن السابقين إلى </w:t>
      </w:r>
      <w:hyperlink r:id="rId914" w:tooltip="الإسلام" w:history="1">
        <w:r w:rsidRPr="00665FD7">
          <w:rPr>
            <w:rStyle w:val="Hyperlink"/>
            <w:rFonts w:cs="Traditional Arabic" w:hint="cs"/>
            <w:color w:val="auto"/>
            <w:rtl/>
          </w:rPr>
          <w:t>الإسلام</w:t>
        </w:r>
      </w:hyperlink>
      <w:r w:rsidRPr="00665FD7">
        <w:rPr>
          <w:rFonts w:cs="Traditional Arabic" w:hint="cs"/>
          <w:rtl/>
        </w:rPr>
        <w:t xml:space="preserve">. وكنيته ذو النورين. وقد لقب بذلك لأنه تزوج أثنتين من بنات الرسول : رقية ثم بعد و فاتها أم كلثوم.  </w:t>
      </w:r>
      <w:r w:rsidRPr="00665FD7">
        <w:rPr>
          <w:rFonts w:cs="Traditional Arabic" w:hint="cs"/>
          <w:b/>
          <w:bCs/>
          <w:rtl/>
        </w:rPr>
        <w:t xml:space="preserve">خالد بن الوليد بن المغيرة </w:t>
      </w:r>
      <w:hyperlink r:id="rId915" w:tooltip="المخزومي" w:history="1">
        <w:r w:rsidRPr="00665FD7">
          <w:rPr>
            <w:rStyle w:val="Hyperlink"/>
            <w:rFonts w:cs="Traditional Arabic" w:hint="cs"/>
            <w:b/>
            <w:bCs/>
            <w:color w:val="auto"/>
            <w:rtl/>
          </w:rPr>
          <w:t>المخزومي</w:t>
        </w:r>
      </w:hyperlink>
      <w:r w:rsidRPr="00665FD7">
        <w:rPr>
          <w:rFonts w:cs="Traditional Arabic" w:hint="cs"/>
          <w:rtl/>
        </w:rPr>
        <w:t xml:space="preserve"> ( 000 </w:t>
      </w:r>
      <w:r w:rsidRPr="00665FD7">
        <w:rPr>
          <w:rFonts w:cs="Traditional Arabic"/>
          <w:rtl/>
        </w:rPr>
        <w:t>–</w:t>
      </w:r>
      <w:r w:rsidRPr="00665FD7">
        <w:rPr>
          <w:rFonts w:cs="Traditional Arabic" w:hint="cs"/>
          <w:rtl/>
        </w:rPr>
        <w:t xml:space="preserve"> 21 هـ )  فارس و قائد </w:t>
      </w:r>
      <w:hyperlink r:id="rId916" w:tooltip="إسلامي" w:history="1">
        <w:r w:rsidRPr="00665FD7">
          <w:rPr>
            <w:rStyle w:val="Hyperlink"/>
            <w:rFonts w:cs="Traditional Arabic" w:hint="cs"/>
            <w:color w:val="auto"/>
            <w:rtl/>
          </w:rPr>
          <w:t>إسلامي</w:t>
        </w:r>
      </w:hyperlink>
      <w:r w:rsidRPr="00665FD7">
        <w:rPr>
          <w:rFonts w:cs="Traditional Arabic" w:hint="cs"/>
          <w:rtl/>
        </w:rPr>
        <w:t xml:space="preserve"> لقبه </w:t>
      </w:r>
      <w:hyperlink r:id="rId917" w:tooltip="محمد بن عبد الله" w:history="1">
        <w:r w:rsidRPr="00665FD7">
          <w:rPr>
            <w:rStyle w:val="Hyperlink"/>
            <w:rFonts w:cs="Traditional Arabic" w:hint="cs"/>
            <w:color w:val="auto"/>
            <w:rtl/>
          </w:rPr>
          <w:t>الرسول</w:t>
        </w:r>
      </w:hyperlink>
      <w:r w:rsidRPr="00665FD7">
        <w:rPr>
          <w:rFonts w:cs="Traditional Arabic" w:hint="cs"/>
          <w:rtl/>
        </w:rPr>
        <w:t xml:space="preserve"> بـ سيف الله المسلول حارب في بلاد </w:t>
      </w:r>
      <w:hyperlink r:id="rId918" w:tooltip="فارس" w:history="1">
        <w:r w:rsidRPr="00665FD7">
          <w:rPr>
            <w:rStyle w:val="Hyperlink"/>
            <w:rFonts w:cs="Traditional Arabic" w:hint="cs"/>
            <w:color w:val="auto"/>
            <w:rtl/>
          </w:rPr>
          <w:t>فارس</w:t>
        </w:r>
      </w:hyperlink>
      <w:r w:rsidRPr="00665FD7">
        <w:rPr>
          <w:rFonts w:cs="Traditional Arabic" w:hint="cs"/>
          <w:rtl/>
        </w:rPr>
        <w:t xml:space="preserve"> و بلاد </w:t>
      </w:r>
      <w:hyperlink r:id="rId919" w:tooltip="الروم" w:history="1">
        <w:r w:rsidRPr="00665FD7">
          <w:rPr>
            <w:rStyle w:val="Hyperlink"/>
            <w:rFonts w:cs="Traditional Arabic" w:hint="cs"/>
            <w:color w:val="auto"/>
            <w:rtl/>
          </w:rPr>
          <w:t>الروم</w:t>
        </w:r>
      </w:hyperlink>
      <w:r w:rsidRPr="00665FD7">
        <w:rPr>
          <w:rFonts w:cs="Traditional Arabic" w:hint="cs"/>
          <w:rtl/>
        </w:rPr>
        <w:t xml:space="preserve"> وفي </w:t>
      </w:r>
      <w:hyperlink r:id="rId920" w:tooltip="الشام" w:history="1">
        <w:r w:rsidRPr="00665FD7">
          <w:rPr>
            <w:rStyle w:val="Hyperlink"/>
            <w:rFonts w:cs="Traditional Arabic" w:hint="cs"/>
            <w:color w:val="auto"/>
            <w:rtl/>
          </w:rPr>
          <w:t>الشام</w:t>
        </w:r>
      </w:hyperlink>
      <w:r w:rsidRPr="00665FD7">
        <w:rPr>
          <w:rFonts w:cs="Traditional Arabic" w:hint="cs"/>
          <w:rtl/>
        </w:rPr>
        <w:t xml:space="preserve"> وتوفي ودفن بعدها في </w:t>
      </w:r>
      <w:hyperlink r:id="rId921" w:tooltip="حمص" w:history="1">
        <w:r w:rsidRPr="00665FD7">
          <w:rPr>
            <w:rStyle w:val="Hyperlink"/>
            <w:rFonts w:cs="Traditional Arabic" w:hint="cs"/>
            <w:color w:val="auto"/>
            <w:rtl/>
          </w:rPr>
          <w:t>حمص</w:t>
        </w:r>
      </w:hyperlink>
      <w:r w:rsidRPr="00665FD7">
        <w:rPr>
          <w:rFonts w:cs="Traditional Arabic" w:hint="cs"/>
          <w:b/>
          <w:bCs/>
          <w:rtl/>
        </w:rPr>
        <w:t xml:space="preserve">  . ، المقداد بن عمرو</w:t>
      </w:r>
      <w:r w:rsidRPr="00665FD7">
        <w:rPr>
          <w:rFonts w:cs="Traditional Arabic" w:hint="cs"/>
          <w:rtl/>
        </w:rPr>
        <w:t xml:space="preserve">( 37 ق هـ - 33 هـ ) أول فرسان الإسلام ، هو المقداد بن عمرو، بن ثعلبة، اشتهر باسم آخر، وهو "المقداد بن الأسود الكندي منذ اليوم الذي حالف فيه الأسود وتبناه الأسود صار إسمه المقداد بن الأسود ،. ومن أهم ألقابه « حارس رسول الله ».  </w:t>
      </w:r>
      <w:r w:rsidRPr="00665FD7">
        <w:rPr>
          <w:rFonts w:cs="Traditional Arabic" w:hint="cs"/>
          <w:b/>
          <w:bCs/>
          <w:rtl/>
        </w:rPr>
        <w:t>الطفيل بن عمرو بن طريف الدوسي</w:t>
      </w:r>
      <w:r w:rsidRPr="00665FD7">
        <w:rPr>
          <w:rFonts w:cs="Traditional Arabic" w:hint="cs"/>
          <w:rtl/>
        </w:rPr>
        <w:t xml:space="preserve"> ( 000 </w:t>
      </w:r>
      <w:r w:rsidRPr="00665FD7">
        <w:rPr>
          <w:rFonts w:cs="Traditional Arabic"/>
          <w:rtl/>
        </w:rPr>
        <w:t>–</w:t>
      </w:r>
      <w:r w:rsidRPr="00665FD7">
        <w:rPr>
          <w:rFonts w:cs="Traditional Arabic" w:hint="cs"/>
          <w:rtl/>
        </w:rPr>
        <w:t xml:space="preserve"> 11 هـ ) صاحبي جليل أسلم قبل </w:t>
      </w:r>
      <w:hyperlink r:id="rId922" w:tooltip="هجرة نبوية" w:history="1">
        <w:r w:rsidRPr="00665FD7">
          <w:rPr>
            <w:rFonts w:cs="Traditional Arabic" w:hint="cs"/>
            <w:rtl/>
          </w:rPr>
          <w:t>الهجرة النبوية</w:t>
        </w:r>
      </w:hyperlink>
      <w:r w:rsidRPr="00665FD7">
        <w:rPr>
          <w:rFonts w:cs="Traditional Arabic" w:hint="cs"/>
          <w:rtl/>
        </w:rPr>
        <w:t xml:space="preserve"> ثم لحق بالرسول </w:t>
      </w:r>
      <w:hyperlink r:id="rId923" w:tooltip="المدينة المنورة" w:history="1">
        <w:r w:rsidRPr="00665FD7">
          <w:rPr>
            <w:rFonts w:cs="Traditional Arabic" w:hint="cs"/>
            <w:rtl/>
          </w:rPr>
          <w:t>بالمدينة</w:t>
        </w:r>
      </w:hyperlink>
      <w:r w:rsidRPr="00665FD7">
        <w:rPr>
          <w:rFonts w:cs="Traditional Arabic" w:hint="cs"/>
          <w:rtl/>
        </w:rPr>
        <w:t xml:space="preserve"> بعد </w:t>
      </w:r>
      <w:hyperlink r:id="rId924" w:tooltip="معركة أحد" w:history="1">
        <w:r w:rsidRPr="00665FD7">
          <w:rPr>
            <w:rFonts w:cs="Traditional Arabic" w:hint="cs"/>
            <w:rtl/>
          </w:rPr>
          <w:t>معركة أحد</w:t>
        </w:r>
      </w:hyperlink>
      <w:r w:rsidRPr="00665FD7">
        <w:rPr>
          <w:rFonts w:cs="Traditional Arabic" w:hint="cs"/>
          <w:rtl/>
        </w:rPr>
        <w:t xml:space="preserve"> وأقام فيها أستشهد في </w:t>
      </w:r>
      <w:hyperlink r:id="rId925" w:tooltip="حروب الردة" w:history="1">
        <w:r w:rsidRPr="00665FD7">
          <w:rPr>
            <w:rFonts w:cs="Traditional Arabic" w:hint="cs"/>
            <w:rtl/>
          </w:rPr>
          <w:t>حروب الردة</w:t>
        </w:r>
      </w:hyperlink>
      <w:r w:rsidRPr="00665FD7">
        <w:rPr>
          <w:rFonts w:cs="Traditional Arabic" w:hint="cs"/>
          <w:rtl/>
        </w:rPr>
        <w:t xml:space="preserve"> بمعركة اليمامة فشهد مع الرسول </w:t>
      </w:r>
      <w:hyperlink r:id="rId926" w:tooltip="معركة الخندق" w:history="1">
        <w:r w:rsidRPr="00665FD7">
          <w:rPr>
            <w:rFonts w:cs="Traditional Arabic" w:hint="cs"/>
            <w:rtl/>
          </w:rPr>
          <w:t>معركة الخندق</w:t>
        </w:r>
      </w:hyperlink>
      <w:r w:rsidRPr="00665FD7">
        <w:rPr>
          <w:rFonts w:cs="Traditional Arabic" w:hint="cs"/>
          <w:rtl/>
        </w:rPr>
        <w:t xml:space="preserve"> و </w:t>
      </w:r>
      <w:hyperlink r:id="rId927" w:tooltip="فتح مكة" w:history="1">
        <w:r w:rsidRPr="00665FD7">
          <w:rPr>
            <w:rFonts w:cs="Traditional Arabic" w:hint="cs"/>
            <w:rtl/>
          </w:rPr>
          <w:t>فتح مكة</w:t>
        </w:r>
      </w:hyperlink>
      <w:r w:rsidRPr="00665FD7">
        <w:rPr>
          <w:rFonts w:cs="Traditional Arabic" w:hint="cs"/>
          <w:rtl/>
        </w:rPr>
        <w:t xml:space="preserve"> وأستشهد في معركة اليمامة</w:t>
      </w:r>
    </w:p>
  </w:footnote>
  <w:footnote w:id="465">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\82 </w:t>
      </w:r>
      <w:r w:rsidRPr="00665FD7">
        <w:rPr>
          <w:rFonts w:cs="Traditional Arabic" w:hint="cs"/>
          <w:b/>
          <w:bCs/>
          <w:rtl/>
        </w:rPr>
        <w:t>. يثرب</w:t>
      </w:r>
      <w:r w:rsidRPr="00665FD7">
        <w:rPr>
          <w:rFonts w:cs="Traditional Arabic" w:hint="cs"/>
          <w:rtl/>
        </w:rPr>
        <w:t xml:space="preserve"> : هو الأسم السابق </w:t>
      </w:r>
      <w:hyperlink r:id="rId928" w:tooltip="المدينة المنورة" w:history="1">
        <w:r w:rsidRPr="00665FD7">
          <w:rPr>
            <w:rStyle w:val="Hyperlink"/>
            <w:rFonts w:cs="Traditional Arabic" w:hint="cs"/>
            <w:color w:val="auto"/>
            <w:rtl/>
          </w:rPr>
          <w:t>للمدينة المنورة</w:t>
        </w:r>
      </w:hyperlink>
      <w:r w:rsidRPr="00665FD7">
        <w:rPr>
          <w:rFonts w:cs="Traditional Arabic" w:hint="cs"/>
          <w:rtl/>
        </w:rPr>
        <w:t xml:space="preserve"> قبل </w:t>
      </w:r>
      <w:hyperlink r:id="rId929" w:tooltip="هجرة نبوية" w:history="1">
        <w:r w:rsidRPr="00665FD7">
          <w:rPr>
            <w:rStyle w:val="Hyperlink"/>
            <w:rFonts w:cs="Traditional Arabic" w:hint="cs"/>
            <w:color w:val="auto"/>
            <w:rtl/>
          </w:rPr>
          <w:t>الهجرة النبوية</w:t>
        </w:r>
      </w:hyperlink>
      <w:r w:rsidRPr="00665FD7">
        <w:rPr>
          <w:rFonts w:cs="Traditional Arabic" w:hint="cs"/>
          <w:rtl/>
        </w:rPr>
        <w:t xml:space="preserve"> </w:t>
      </w:r>
      <w:hyperlink r:id="rId930" w:tooltip="محمد بن عبد الله" w:history="1">
        <w:r w:rsidRPr="00665FD7">
          <w:rPr>
            <w:rStyle w:val="Hyperlink"/>
            <w:rFonts w:cs="Traditional Arabic" w:hint="cs"/>
            <w:color w:val="auto"/>
            <w:rtl/>
          </w:rPr>
          <w:t>للرسول</w:t>
        </w:r>
      </w:hyperlink>
      <w:r w:rsidRPr="00665FD7">
        <w:rPr>
          <w:rFonts w:cs="Traditional Arabic" w:hint="cs"/>
          <w:rtl/>
        </w:rPr>
        <w:t xml:space="preserve"> صلى الله عليه وسلم ، سميت يثرب بهذا الأسم نسبة إلى يثرب ابن قاينة بن مهلائيل بن إرم بن عبيل بن عوض بن إرم بن سام بن </w:t>
      </w:r>
      <w:hyperlink r:id="rId931" w:tooltip="نوح" w:history="1">
        <w:r w:rsidRPr="00665FD7">
          <w:rPr>
            <w:rStyle w:val="Hyperlink"/>
            <w:rFonts w:cs="Traditional Arabic" w:hint="cs"/>
            <w:color w:val="auto"/>
            <w:rtl/>
          </w:rPr>
          <w:t>نوح</w:t>
        </w:r>
      </w:hyperlink>
      <w:r w:rsidRPr="00665FD7">
        <w:rPr>
          <w:rFonts w:cs="Traditional Arabic" w:hint="cs"/>
          <w:rtl/>
        </w:rPr>
        <w:t xml:space="preserve">. والجدير بالذكر هو كراهية اطلاق هذا الاسم عليها، والأحرى تسميتها باسم المدينة المنورة وطيبة وبأسمائها الأخرى التي اطلقت عليها بعد الهجرة النبوية.   استوطنتها قبيلة عبيل بقيادة يثرب التي سميت باسمه ووجدوا فيها أرضاً خصبة وشجراً </w:t>
      </w:r>
      <w:hyperlink r:id="rId932" w:tooltip="ماء" w:history="1">
        <w:r w:rsidRPr="00665FD7">
          <w:rPr>
            <w:rStyle w:val="Hyperlink"/>
            <w:rFonts w:cs="Traditional Arabic" w:hint="cs"/>
            <w:color w:val="auto"/>
            <w:rtl/>
          </w:rPr>
          <w:t>وماء</w:t>
        </w:r>
      </w:hyperlink>
      <w:r w:rsidRPr="00665FD7">
        <w:rPr>
          <w:rFonts w:cs="Traditional Arabic" w:hint="cs"/>
          <w:rtl/>
        </w:rPr>
        <w:t xml:space="preserve"> حتي جاء </w:t>
      </w:r>
      <w:hyperlink r:id="rId933" w:tooltip="العماليق" w:history="1">
        <w:r w:rsidRPr="00665FD7">
          <w:rPr>
            <w:rStyle w:val="Hyperlink"/>
            <w:rFonts w:cs="Traditional Arabic" w:hint="cs"/>
            <w:color w:val="auto"/>
            <w:rtl/>
          </w:rPr>
          <w:t>العماليق</w:t>
        </w:r>
      </w:hyperlink>
      <w:r w:rsidRPr="00665FD7">
        <w:rPr>
          <w:rFonts w:cs="Traditional Arabic" w:hint="cs"/>
          <w:rtl/>
        </w:rPr>
        <w:t xml:space="preserve"> وسكنوها وسكنوها بعدهم والعماليق من أحفاد نوح خرجوا من </w:t>
      </w:r>
      <w:hyperlink r:id="rId934" w:tooltip="بابل" w:history="1">
        <w:r w:rsidRPr="00665FD7">
          <w:rPr>
            <w:rStyle w:val="Hyperlink"/>
            <w:rFonts w:cs="Traditional Arabic" w:hint="cs"/>
            <w:color w:val="auto"/>
            <w:rtl/>
          </w:rPr>
          <w:t>بابل</w:t>
        </w:r>
      </w:hyperlink>
      <w:r w:rsidRPr="00665FD7">
        <w:rPr>
          <w:rFonts w:cs="Traditional Arabic" w:hint="cs"/>
          <w:rtl/>
        </w:rPr>
        <w:t xml:space="preserve"> واستوطنوا مابين </w:t>
      </w:r>
      <w:hyperlink r:id="rId935" w:tooltip="تهامة" w:history="1">
        <w:r w:rsidRPr="00665FD7">
          <w:rPr>
            <w:rStyle w:val="Hyperlink"/>
            <w:rFonts w:cs="Traditional Arabic" w:hint="cs"/>
            <w:color w:val="auto"/>
            <w:rtl/>
          </w:rPr>
          <w:t>تهامة</w:t>
        </w:r>
      </w:hyperlink>
      <w:r w:rsidRPr="00665FD7">
        <w:rPr>
          <w:rFonts w:cs="Traditional Arabic" w:hint="cs"/>
          <w:rtl/>
        </w:rPr>
        <w:t xml:space="preserve"> و </w:t>
      </w:r>
      <w:hyperlink r:id="rId936" w:tooltip="مكة" w:history="1">
        <w:r w:rsidRPr="00665FD7">
          <w:rPr>
            <w:rStyle w:val="Hyperlink"/>
            <w:rFonts w:cs="Traditional Arabic" w:hint="cs"/>
            <w:color w:val="auto"/>
            <w:rtl/>
          </w:rPr>
          <w:t>مكة</w:t>
        </w:r>
      </w:hyperlink>
      <w:r w:rsidRPr="00665FD7">
        <w:rPr>
          <w:rFonts w:cs="Traditional Arabic" w:hint="cs"/>
          <w:rtl/>
        </w:rPr>
        <w:t xml:space="preserve"> وبقوا فيها إلى زمن ملكهم </w:t>
      </w:r>
      <w:hyperlink r:id="rId937" w:tooltip="السميدع" w:history="1">
        <w:r w:rsidRPr="00665FD7">
          <w:rPr>
            <w:rStyle w:val="Hyperlink"/>
            <w:rFonts w:cs="Traditional Arabic" w:hint="cs"/>
            <w:color w:val="auto"/>
            <w:rtl/>
          </w:rPr>
          <w:t>السميدع</w:t>
        </w:r>
      </w:hyperlink>
      <w:r w:rsidRPr="00665FD7">
        <w:rPr>
          <w:rFonts w:cs="Traditional Arabic" w:hint="cs"/>
          <w:rtl/>
        </w:rPr>
        <w:t xml:space="preserve">، ثم جاءت </w:t>
      </w:r>
      <w:hyperlink r:id="rId938" w:tooltip="جرهم" w:history="1">
        <w:r w:rsidRPr="00665FD7">
          <w:rPr>
            <w:rStyle w:val="Hyperlink"/>
            <w:rFonts w:cs="Traditional Arabic" w:hint="cs"/>
            <w:color w:val="auto"/>
            <w:rtl/>
          </w:rPr>
          <w:t>جرهم</w:t>
        </w:r>
      </w:hyperlink>
      <w:r w:rsidRPr="00665FD7">
        <w:rPr>
          <w:rFonts w:cs="Traditional Arabic" w:hint="cs"/>
          <w:rtl/>
        </w:rPr>
        <w:t xml:space="preserve"> فأخرجتهم من المنطقة وسكنت </w:t>
      </w:r>
      <w:hyperlink r:id="rId939" w:tooltip="مكة" w:history="1">
        <w:r w:rsidRPr="00665FD7">
          <w:rPr>
            <w:rStyle w:val="Hyperlink"/>
            <w:rFonts w:cs="Traditional Arabic" w:hint="cs"/>
            <w:color w:val="auto"/>
            <w:rtl/>
          </w:rPr>
          <w:t>مكة</w:t>
        </w:r>
      </w:hyperlink>
      <w:r w:rsidRPr="00665FD7">
        <w:rPr>
          <w:rFonts w:cs="Traditional Arabic" w:hint="cs"/>
          <w:rtl/>
        </w:rPr>
        <w:t xml:space="preserve"> . </w:t>
      </w:r>
    </w:p>
    <w:p w:rsidR="00CF3EF0" w:rsidRPr="00665FD7" w:rsidRDefault="00CF3EF0" w:rsidP="00417A6A">
      <w:pPr>
        <w:pStyle w:val="a9"/>
        <w:bidi/>
        <w:jc w:val="both"/>
        <w:rPr>
          <w:rFonts w:cs="Traditional Arabic"/>
          <w:rtl/>
        </w:rPr>
      </w:pPr>
      <w:r w:rsidRPr="00665FD7">
        <w:rPr>
          <w:rFonts w:cs="Traditional Arabic" w:hint="cs"/>
          <w:rtl/>
        </w:rPr>
        <w:t xml:space="preserve">اكتسبت يثرب مكانتها المقدسة بعد هجرة الرسول صلى الله عليه وسلم وصحابته وأصبحت </w:t>
      </w:r>
      <w:hyperlink r:id="rId940" w:tooltip="المدينة المنورة" w:history="1">
        <w:r w:rsidRPr="00665FD7">
          <w:rPr>
            <w:rStyle w:val="Hyperlink"/>
            <w:rFonts w:cs="Traditional Arabic" w:hint="cs"/>
            <w:color w:val="auto"/>
            <w:rtl/>
          </w:rPr>
          <w:t>المدينة المنورة</w:t>
        </w:r>
      </w:hyperlink>
      <w:r w:rsidRPr="00665FD7">
        <w:rPr>
          <w:rFonts w:cs="Traditional Arabic" w:hint="cs"/>
          <w:rtl/>
        </w:rPr>
        <w:t xml:space="preserve"> لقداستها ثاني الحرمين الشريفين. تكونت فيها أول دولة </w:t>
      </w:r>
      <w:hyperlink r:id="rId941" w:tooltip="اسلام" w:history="1">
        <w:r w:rsidRPr="00665FD7">
          <w:rPr>
            <w:rStyle w:val="Hyperlink"/>
            <w:rFonts w:cs="Traditional Arabic" w:hint="cs"/>
            <w:color w:val="auto"/>
            <w:rtl/>
          </w:rPr>
          <w:t>إسلامية</w:t>
        </w:r>
      </w:hyperlink>
      <w:r w:rsidRPr="00665FD7">
        <w:rPr>
          <w:rFonts w:cs="Traditional Arabic" w:hint="cs"/>
          <w:rtl/>
        </w:rPr>
        <w:t xml:space="preserve"> دستورها </w:t>
      </w:r>
      <w:hyperlink r:id="rId942" w:tooltip="القرآن" w:history="1">
        <w:r w:rsidRPr="00665FD7">
          <w:rPr>
            <w:rStyle w:val="Hyperlink"/>
            <w:rFonts w:cs="Traditional Arabic" w:hint="cs"/>
            <w:color w:val="auto"/>
            <w:rtl/>
          </w:rPr>
          <w:t>القرآن</w:t>
        </w:r>
      </w:hyperlink>
      <w:r w:rsidRPr="00665FD7">
        <w:rPr>
          <w:rFonts w:cs="Traditional Arabic" w:hint="cs"/>
          <w:rtl/>
        </w:rPr>
        <w:t xml:space="preserve"> وأصبحت أول عاصمة إسلامية لدولة يحكمها رسول مبعوث ومن بعده </w:t>
      </w:r>
      <w:hyperlink r:id="rId943" w:tooltip="الخلفاء الراشدون" w:history="1">
        <w:r w:rsidRPr="00665FD7">
          <w:rPr>
            <w:rStyle w:val="Hyperlink"/>
            <w:rFonts w:cs="Traditional Arabic" w:hint="cs"/>
            <w:color w:val="auto"/>
            <w:rtl/>
          </w:rPr>
          <w:t>الخلفاء الراشدون</w:t>
        </w:r>
      </w:hyperlink>
      <w:r w:rsidRPr="00665FD7">
        <w:rPr>
          <w:rFonts w:cs="Traditional Arabic" w:hint="cs"/>
          <w:rtl/>
        </w:rPr>
        <w:t xml:space="preserve"> حتي وفاة الخليفة الثالث </w:t>
      </w:r>
      <w:hyperlink r:id="rId944" w:tooltip="عثمان بن عفان" w:history="1">
        <w:r w:rsidRPr="00665FD7">
          <w:rPr>
            <w:rStyle w:val="Hyperlink"/>
            <w:rFonts w:cs="Traditional Arabic" w:hint="cs"/>
            <w:color w:val="auto"/>
            <w:rtl/>
          </w:rPr>
          <w:t>عثمان بن عفان</w:t>
        </w:r>
      </w:hyperlink>
      <w:r w:rsidRPr="00665FD7">
        <w:rPr>
          <w:rFonts w:cs="Traditional Arabic" w:hint="cs"/>
          <w:rtl/>
        </w:rPr>
        <w:t xml:space="preserve"> وكان الخليفة الراشدي الرابع </w:t>
      </w:r>
      <w:hyperlink r:id="rId945" w:tooltip="علي بن أبي طالب" w:history="1">
        <w:r w:rsidRPr="00665FD7">
          <w:rPr>
            <w:rStyle w:val="Hyperlink"/>
            <w:rFonts w:cs="Traditional Arabic" w:hint="cs"/>
            <w:color w:val="auto"/>
            <w:rtl/>
          </w:rPr>
          <w:t>علي بن أبي طالب</w:t>
        </w:r>
      </w:hyperlink>
      <w:r w:rsidRPr="00665FD7">
        <w:rPr>
          <w:rFonts w:cs="Traditional Arabic" w:hint="cs"/>
          <w:rtl/>
        </w:rPr>
        <w:t xml:space="preserve"> قد نقل العاصمة من المدينة للكوفة لأسباب سياسية وبعده نقلها </w:t>
      </w:r>
      <w:hyperlink r:id="rId946" w:tooltip="معاوية بن أبي سفيان" w:history="1">
        <w:r w:rsidRPr="00665FD7">
          <w:rPr>
            <w:rStyle w:val="Hyperlink"/>
            <w:rFonts w:cs="Traditional Arabic" w:hint="cs"/>
            <w:color w:val="auto"/>
            <w:rtl/>
          </w:rPr>
          <w:t>معاوية بن أبي سفيان</w:t>
        </w:r>
      </w:hyperlink>
      <w:r w:rsidRPr="00665FD7">
        <w:rPr>
          <w:rFonts w:cs="Traditional Arabic" w:hint="cs"/>
          <w:rtl/>
        </w:rPr>
        <w:t xml:space="preserve"> </w:t>
      </w:r>
      <w:hyperlink r:id="rId947" w:tooltip="دمشق" w:history="1">
        <w:r w:rsidRPr="00665FD7">
          <w:rPr>
            <w:rStyle w:val="Hyperlink"/>
            <w:rFonts w:cs="Traditional Arabic" w:hint="cs"/>
            <w:color w:val="auto"/>
            <w:rtl/>
          </w:rPr>
          <w:t>لدمشق</w:t>
        </w:r>
      </w:hyperlink>
      <w:r w:rsidRPr="00665FD7">
        <w:rPr>
          <w:rFonts w:cs="Traditional Arabic" w:hint="cs"/>
          <w:rtl/>
        </w:rPr>
        <w:t xml:space="preserve"> ثم نقلها </w:t>
      </w:r>
      <w:hyperlink r:id="rId948" w:tooltip="العباسيون" w:history="1">
        <w:r w:rsidRPr="00665FD7">
          <w:rPr>
            <w:rStyle w:val="Hyperlink"/>
            <w:rFonts w:cs="Traditional Arabic" w:hint="cs"/>
            <w:color w:val="auto"/>
            <w:rtl/>
          </w:rPr>
          <w:t>العباسيون</w:t>
        </w:r>
      </w:hyperlink>
      <w:r w:rsidRPr="00665FD7">
        <w:rPr>
          <w:rFonts w:cs="Traditional Arabic" w:hint="cs"/>
          <w:rtl/>
        </w:rPr>
        <w:t xml:space="preserve"> </w:t>
      </w:r>
      <w:hyperlink r:id="rId949" w:tooltip="بغداد" w:history="1">
        <w:r w:rsidRPr="00665FD7">
          <w:rPr>
            <w:rStyle w:val="Hyperlink"/>
            <w:rFonts w:cs="Traditional Arabic" w:hint="cs"/>
            <w:color w:val="auto"/>
            <w:rtl/>
          </w:rPr>
          <w:t>لبغداد</w:t>
        </w:r>
      </w:hyperlink>
      <w:r w:rsidRPr="00665FD7">
        <w:rPr>
          <w:rFonts w:cs="Traditional Arabic" w:hint="cs"/>
          <w:rtl/>
        </w:rPr>
        <w:t xml:space="preserve"> بعد تأسيسها.</w:t>
      </w:r>
    </w:p>
    <w:p w:rsidR="00CF3EF0" w:rsidRPr="00665FD7" w:rsidRDefault="00CF3EF0" w:rsidP="00417A6A">
      <w:pPr>
        <w:jc w:val="both"/>
        <w:rPr>
          <w:rFonts w:cs="Traditional Arabic"/>
          <w:rtl/>
        </w:rPr>
      </w:pPr>
      <w:r w:rsidRPr="00665FD7">
        <w:rPr>
          <w:rFonts w:cs="Traditional Arabic" w:hint="cs"/>
          <w:b/>
          <w:bCs/>
          <w:rtl/>
        </w:rPr>
        <w:t>يثرب ومملكة سبأ</w:t>
      </w:r>
      <w:r w:rsidRPr="00665FD7">
        <w:rPr>
          <w:rFonts w:cs="Traditional Arabic" w:hint="cs"/>
          <w:rtl/>
        </w:rPr>
        <w:t xml:space="preserve"> : ظهرت مملكة سبأ في عهد الدولة المعينية في اليمن، ثم قوي السبئيون واستولوا على معين وورثوا نفوذها وامتد سلطانهم إلى يثرب أيضاً. وكان يشبه نفوذ المعينيين فلا يتعدى تعيين حاكم على يثرب ـ من أهلها غالباً ـ وحماية قوافل التجارة العابرة، لذلك لا نجد تغييرات في حياة أهل يثرب، فقد ظلوا مشغولين بزراعتهم وتربية مواشيهم، واشتغل بعضهم بتأمين لوازم القوافل التجارية العابرة واستفادوا من التجارة معها. عاصرت مملكة سبأ حكم سليمان بن داود عليه السلام والتقت ملكتها به وآمنت بما يدعو إليه</w:t>
      </w:r>
    </w:p>
    <w:p w:rsidR="00CF3EF0" w:rsidRPr="00665FD7" w:rsidRDefault="00CF3EF0" w:rsidP="00417A6A">
      <w:pPr>
        <w:pStyle w:val="a9"/>
        <w:bidi/>
        <w:jc w:val="both"/>
        <w:rPr>
          <w:rFonts w:cs="Traditional Arabic"/>
          <w:rtl/>
        </w:rPr>
      </w:pPr>
      <w:r w:rsidRPr="00665FD7">
        <w:rPr>
          <w:rFonts w:cs="Traditional Arabic" w:hint="cs"/>
          <w:b/>
          <w:bCs/>
          <w:rtl/>
        </w:rPr>
        <w:t xml:space="preserve"> يثرب واليهود</w:t>
      </w:r>
      <w:r w:rsidRPr="00665FD7">
        <w:rPr>
          <w:rFonts w:cs="Traditional Arabic" w:hint="cs"/>
          <w:rtl/>
        </w:rPr>
        <w:t xml:space="preserve"> : تذكر المصادر التاريخية روايات كثيرة مختلفة لوجود اليهود في يثرب في العصر الجاهلي وتجمع على أنهم جاؤوا إليها من خارج الجزيرة العربية في عدة هجرات متوالية :  الأولى في سنة 589 ق م عندما اقتحم بختنصر البابلي منطقة الشام وسبى معظم أهلها فهرب جماعة منهم وساروا إلى بلاد الحجاز ونزلوا (يثرب). الهجرة الثانية مابين عامي 66 -70 م عندما هاجم القائد الروماني تيتوس فلسطين ودمر المنطقة ثانية وشتتهم وأغرق عدداً كبيراً منهم في بحيرة لوط ففر الناجون إلى الحجاز ووصلوا (يثرب) وأقاموا فيها مع من سبقهم. الهجرة الثالثة عام 132م عندما أرسل الإمبراطور الروماني هارديان جيشاً إلى فلسطين فأخرجهم منها ومنعهم من دخولها نهائياً وفر من نجا منهم إلى جزيرة العرب.</w:t>
      </w:r>
    </w:p>
    <w:p w:rsidR="00CF3EF0" w:rsidRPr="00665FD7" w:rsidRDefault="00CF3EF0" w:rsidP="00417A6A">
      <w:pPr>
        <w:pStyle w:val="a9"/>
        <w:bidi/>
        <w:jc w:val="both"/>
        <w:rPr>
          <w:rFonts w:cs="Traditional Arabic"/>
          <w:rtl/>
        </w:rPr>
      </w:pPr>
      <w:r w:rsidRPr="00665FD7">
        <w:rPr>
          <w:rFonts w:cs="Traditional Arabic" w:hint="cs"/>
          <w:rtl/>
        </w:rPr>
        <w:t>وكانت (يثرب) عندما جاءها أشتات اليهود الهاربين عامرة بمجتمع يضم قبائل عربية بعضها بقية من العماليق وبعضها قبائل توافدت من أطراف (يثرب) القريبة والبعيدة. وأول من وصل (يثرب) من اليهود ثلاث قبائل هم بنو قريظة وبنو النضير وبنو قينقاع، ثم تبعتهم قبائل أخرى ونزلت بنو النضير عند وادي (بطحان) وبنو قريظة عند وادي (مهزور) وبنو قينقاع في الوسط، ثم انتشروا في أخصب بقاع المنطقة. وقد سالموا العرب المقيمين في يثرب أول الأمر وأحسنوا التعامل معهم وانهمكوا في زراعتهم وبعض الصناعات التي كانوا يتقنونها، ودفعوا لرؤساء القبائل المجاورة إتاوة مقابل عدم مهاجمتهم، وأقاموا تجمعات مغلقة وبنوا الحصون والآطام، وجمعوا ثروات كبيرة وكان أحبارهم يختصون بالأمور الدينية ويحكمون فيما يقع بينهم من خصومات. وقد اهتموا بزراعة النخل واتسعت زراعتهم وكثرت آطامهم وانتشرت في الأطراف الشرقية والجنوبية من يثرب، ولم يتحمسوا لنشر عقيدتهم بين القبائل العربية الوثنية واكتفوا ببعض الأفراد والأفخاذ التي مالت إليهم ثم تهودت تدريجياً وما لبثوا أن سيطروا على الحركة الاقتصادية وأشاعوا القروض الربوية الفاحشة. وعندما وصلت قبيلتا الأوس والخزرج المهاجرتين من اليمن كانوا المتنفذين في يثرب فطلبوا منهم أن يسمحوا لهم بالنزول في المناطق المجاورة لمزارعهم وكان اليهود في حاجة إلى الأيدي العاملة لاستثمار مزارعهم وثرواتهم المتزايدة فسمحوا لهم بالنزول في المناطق غير المأهولة من يثرب واستخدموهم في مزارعهم وبدأت مرحلة جديدة من تاريخ يثرب نتعرف عليها في الفقرة التالية فقرة الأوس والخزرج.</w:t>
      </w:r>
    </w:p>
    <w:p w:rsidR="00CF3EF0" w:rsidRPr="00665FD7" w:rsidRDefault="00CF3EF0" w:rsidP="00417A6A">
      <w:pPr>
        <w:pStyle w:val="a9"/>
        <w:bidi/>
        <w:jc w:val="both"/>
        <w:rPr>
          <w:rFonts w:cs="Traditional Arabic"/>
          <w:rtl/>
        </w:rPr>
      </w:pPr>
      <w:r w:rsidRPr="00665FD7">
        <w:rPr>
          <w:rFonts w:cs="Traditional Arabic" w:hint="cs"/>
          <w:b/>
          <w:bCs/>
          <w:rtl/>
        </w:rPr>
        <w:t>الأوس والخزرج :</w:t>
      </w:r>
      <w:r w:rsidRPr="00665FD7">
        <w:rPr>
          <w:rFonts w:cs="Traditional Arabic" w:hint="cs"/>
          <w:rtl/>
        </w:rPr>
        <w:t xml:space="preserve"> يتفق المؤرخون على أن الأوس والخزرج قبيلتان قحطانيتان، جاءتا من مملكة سبأ في اليمن على إثر خراب سد مأرب، وعندما وصلتا إلى يثرب أعجبتا بما فيها من أرض خصبة وينابيع كثيرة، وقد كان سكانها (وخاصة اليهود) في حاجة إلى الأيدي العاملة لاستثمار الأراضي، فسمحوا لهم بالنزول قريباً منهم بين الحرة الشرقية وقباء، وكانت ظروف عملهم أول الأمر قاسية وبمرور الزمن تحسنت أحوالهم، فبدأ اليهود يخافون من منافستهم، فتداعى عقلاء الطرفين إلى عقد حلف ومعاهدة يلتزمان فيها بالسلام والتعايش والدفاع عن يثرب إزاء الغزاة، فتحالفوا على ذلك والتزموا به مدة من الزمن، ازداد خلالها عدد الأوس والخزرج ونمت ثرواتهم، ففسخ اليهود الحلف وقتلوا عدداً منهم وعملوا على إذلالهم، وبقي الأوس والخزرج على تلك الحال إلى أن ظهر فيهم مالك بن العجلان الذي استنجد بأبناء عمومته الغساسنة في الشام فاستجابوا له وأرسلوا جيشاً كسر شوكة اليهود فعادوا إلى الوفاق وعاشوا فترة أخرى حياة متوازنة، فعندما هاجم تبع بن حسان (يثرب) وأراد تخريبها وقف الجميع في وجهه حتى رجع عن قصده وصالحهم وفي هذه المرحلة من الوفاق تحرك أبناء الأوس والخزرج خارج الحزام الذي كانوا محتبسين فيه وبنوا المنازل والآطام في سائر أنحاء (يثرب) وتوسعوا في المزارع وصار لكل بطن من بطونهم مواقع كثيرة، حينئذ خطط اليهود لاستعادة سلطتهم عليهم بطريقة جديدة ترتكز على التفريق بينهم وضرب بعضهم ببعض فأعادوا التحالف معهم وجعلوا كل قبيلة منهم تحالف واحدة من القبيلتين الأوس والخزرج تمهيداً لإيقاع الفتنة بينهم، فتحالف بنو النضير وبنو قريظة مع الأوسيين، وتحالف بنو قينقاع مع الخزرجيين، وبدأت كل فئة يهودية تسعر النار في حليفتها على الطرف الآخر وتذكي العداوة والشقاق بينهما، ونجحت الخطة الماكرة واشتعلت الحروب الطاحنة واستمرت قرابة مائة وعشرين عاماً ولم تنته حتى جاء الإسلام فأطفأها ,</w:t>
      </w:r>
    </w:p>
    <w:p w:rsidR="00CF3EF0" w:rsidRPr="00665FD7" w:rsidRDefault="00CF3EF0" w:rsidP="00417A6A">
      <w:pPr>
        <w:pStyle w:val="a7"/>
        <w:ind w:left="352" w:hanging="352"/>
        <w:jc w:val="both"/>
        <w:rPr>
          <w:sz w:val="24"/>
          <w:szCs w:val="24"/>
          <w:rtl/>
        </w:rPr>
      </w:pPr>
      <w:r w:rsidRPr="00665FD7">
        <w:rPr>
          <w:rFonts w:hint="cs"/>
          <w:b/>
          <w:bCs/>
          <w:sz w:val="24"/>
          <w:szCs w:val="24"/>
          <w:rtl/>
        </w:rPr>
        <w:t>أقول</w:t>
      </w:r>
      <w:r w:rsidRPr="00665FD7">
        <w:rPr>
          <w:rFonts w:hint="cs"/>
          <w:sz w:val="24"/>
          <w:szCs w:val="24"/>
          <w:rtl/>
        </w:rPr>
        <w:t xml:space="preserve"> :  يثرب أو طيبة الطيبة ، أو مدينة الرسول صلى الله عليه وسلم ، بلد عامر ، ومدينة عظيمة ، بها جميع ما يحتاج إليه الحجاج والعمار والسكان ، من مياه وطرق ومساكن فاخرة ، ومشافي ومدارس ، أما المسجد النبوي الشريف ، فقد تضاعفت مساحته عدة مرات ، والحكومات السعودية المتعاقبة ترصد أموالا هائلة للأنفاق على الحرمين الشريفين ، وتسخر أمكانات هائلة لتعمير المدينتين والحرمين ، وخدمة الحجاج والسكان ، فجزى الله كل من عمل على راحة المسلمين كل خير .</w:t>
      </w:r>
    </w:p>
  </w:footnote>
  <w:footnote w:id="466">
    <w:p w:rsidR="00CF3EF0" w:rsidRPr="00665FD7" w:rsidRDefault="00CF3EF0" w:rsidP="00417A6A">
      <w:pPr>
        <w:pStyle w:val="a7"/>
        <w:ind w:left="352" w:hanging="352"/>
        <w:jc w:val="both"/>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ج5 \96 . </w:t>
      </w:r>
      <w:r w:rsidRPr="00665FD7">
        <w:rPr>
          <w:rFonts w:hint="cs"/>
          <w:b/>
          <w:bCs/>
          <w:sz w:val="24"/>
          <w:szCs w:val="24"/>
          <w:rtl/>
        </w:rPr>
        <w:t>ولاية مرباط</w:t>
      </w:r>
      <w:r w:rsidRPr="00665FD7">
        <w:rPr>
          <w:rFonts w:hint="cs"/>
          <w:sz w:val="24"/>
          <w:szCs w:val="24"/>
          <w:rtl/>
        </w:rPr>
        <w:t xml:space="preserve"> ، تقع على بعد 66 كلم شرق </w:t>
      </w:r>
      <w:hyperlink r:id="rId950" w:tooltip="صلالة" w:history="1">
        <w:r w:rsidRPr="00665FD7">
          <w:rPr>
            <w:rStyle w:val="Hyperlink"/>
            <w:rFonts w:hint="cs"/>
            <w:color w:val="auto"/>
            <w:sz w:val="24"/>
            <w:szCs w:val="24"/>
            <w:rtl/>
          </w:rPr>
          <w:t>صلالة</w:t>
        </w:r>
      </w:hyperlink>
      <w:r w:rsidRPr="00665FD7">
        <w:rPr>
          <w:rFonts w:hint="cs"/>
          <w:sz w:val="24"/>
          <w:szCs w:val="24"/>
          <w:rtl/>
        </w:rPr>
        <w:t xml:space="preserve"> وهي مشهورة بخلجانها وكهوفها وسكانها ذوي المهارات في الفنون الشعبية . إشتهرت </w:t>
      </w:r>
      <w:hyperlink r:id="rId951" w:tooltip="مرباط" w:history="1">
        <w:r w:rsidRPr="00665FD7">
          <w:rPr>
            <w:rStyle w:val="Hyperlink"/>
            <w:rFonts w:hint="cs"/>
            <w:color w:val="auto"/>
            <w:sz w:val="24"/>
            <w:szCs w:val="24"/>
            <w:rtl/>
          </w:rPr>
          <w:t>مرباط</w:t>
        </w:r>
      </w:hyperlink>
      <w:r w:rsidRPr="00665FD7">
        <w:rPr>
          <w:rFonts w:hint="cs"/>
          <w:sz w:val="24"/>
          <w:szCs w:val="24"/>
          <w:rtl/>
        </w:rPr>
        <w:t xml:space="preserve"> ، ميناء البخور القديم ، بأنها موقع إحدى آخر المعارك في العالم التي استخدم فيها الأسلوب التقليدي في الهجوم والدفاع من القلعة . فمعركة حصن مرباط الموثقة جيداً والتي عرفت بضراوتها كانت معلماً بارزاً في العصيان المسلح في </w:t>
      </w:r>
      <w:hyperlink r:id="rId952" w:tooltip="ظفار" w:history="1">
        <w:r w:rsidRPr="00665FD7">
          <w:rPr>
            <w:rStyle w:val="Hyperlink"/>
            <w:rFonts w:hint="cs"/>
            <w:color w:val="auto"/>
            <w:sz w:val="24"/>
            <w:szCs w:val="24"/>
            <w:rtl/>
          </w:rPr>
          <w:t>ظفار</w:t>
        </w:r>
      </w:hyperlink>
      <w:r w:rsidRPr="00665FD7">
        <w:rPr>
          <w:rFonts w:hint="cs"/>
          <w:sz w:val="24"/>
          <w:szCs w:val="24"/>
          <w:rtl/>
        </w:rPr>
        <w:t xml:space="preserve"> الذي حدث في منتصف السبعينات ويعزى إليها فضل إنقاذ كل من الميناء والمدينة </w:t>
      </w:r>
    </w:p>
  </w:footnote>
  <w:footnote w:id="467">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مروان</w:t>
      </w:r>
      <w:r w:rsidRPr="00665FD7">
        <w:rPr>
          <w:rFonts w:cs="Traditional Arabic"/>
          <w:b/>
          <w:bCs/>
          <w:rtl/>
        </w:rPr>
        <w:t xml:space="preserve"> </w:t>
      </w:r>
      <w:r w:rsidRPr="00665FD7">
        <w:rPr>
          <w:rFonts w:cs="Traditional Arabic" w:hint="cs"/>
          <w:b/>
          <w:bCs/>
          <w:rtl/>
        </w:rPr>
        <w:t>الحمار</w:t>
      </w:r>
      <w:r w:rsidRPr="00665FD7">
        <w:rPr>
          <w:rFonts w:cs="Traditional Arabic"/>
          <w:rtl/>
        </w:rPr>
        <w:t xml:space="preserve"> </w:t>
      </w:r>
      <w:r w:rsidRPr="00665FD7">
        <w:rPr>
          <w:rFonts w:cs="Traditional Arabic" w:hint="cs"/>
          <w:rtl/>
        </w:rPr>
        <w:t>: مروان</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 xml:space="preserve">محمد بن مروان بن الحكم الأموي ( 72 </w:t>
      </w:r>
      <w:r w:rsidRPr="00665FD7">
        <w:rPr>
          <w:rFonts w:cs="Traditional Arabic"/>
          <w:rtl/>
        </w:rPr>
        <w:t>–</w:t>
      </w:r>
      <w:r w:rsidRPr="00665FD7">
        <w:rPr>
          <w:rFonts w:cs="Traditional Arabic" w:hint="cs"/>
          <w:rtl/>
        </w:rPr>
        <w:t xml:space="preserve"> 132 هـ) </w:t>
      </w:r>
      <w:r w:rsidRPr="00665FD7">
        <w:rPr>
          <w:rFonts w:cs="Traditional Arabic"/>
          <w:rtl/>
        </w:rPr>
        <w:t xml:space="preserve"> </w:t>
      </w:r>
      <w:r w:rsidRPr="00665FD7">
        <w:rPr>
          <w:rFonts w:cs="Traditional Arabic" w:hint="cs"/>
          <w:rtl/>
        </w:rPr>
        <w:t>آخر</w:t>
      </w:r>
      <w:r w:rsidRPr="00665FD7">
        <w:rPr>
          <w:rFonts w:cs="Traditional Arabic"/>
          <w:rtl/>
        </w:rPr>
        <w:t xml:space="preserve"> </w:t>
      </w:r>
      <w:r w:rsidRPr="00665FD7">
        <w:rPr>
          <w:rFonts w:cs="Traditional Arabic" w:hint="cs"/>
          <w:rtl/>
        </w:rPr>
        <w:t>خلفاء</w:t>
      </w:r>
      <w:r w:rsidRPr="00665FD7">
        <w:rPr>
          <w:rFonts w:cs="Traditional Arabic"/>
          <w:rtl/>
        </w:rPr>
        <w:t xml:space="preserve"> </w:t>
      </w:r>
      <w:r w:rsidRPr="00665FD7">
        <w:rPr>
          <w:rFonts w:cs="Traditional Arabic" w:hint="cs"/>
          <w:rtl/>
        </w:rPr>
        <w:t>بني</w:t>
      </w:r>
      <w:r w:rsidRPr="00665FD7">
        <w:rPr>
          <w:rFonts w:cs="Traditional Arabic"/>
          <w:rtl/>
        </w:rPr>
        <w:t xml:space="preserve"> </w:t>
      </w:r>
      <w:r w:rsidRPr="00665FD7">
        <w:rPr>
          <w:rFonts w:cs="Traditional Arabic" w:hint="cs"/>
          <w:rtl/>
        </w:rPr>
        <w:t>أمية</w:t>
      </w:r>
      <w:r w:rsidRPr="00665FD7">
        <w:rPr>
          <w:rFonts w:cs="Traditional Arabic"/>
          <w:rtl/>
        </w:rPr>
        <w:t xml:space="preserve"> </w:t>
      </w:r>
      <w:r w:rsidRPr="00665FD7">
        <w:rPr>
          <w:rFonts w:cs="Traditional Arabic" w:hint="cs"/>
          <w:rtl/>
        </w:rPr>
        <w:t>الملقب</w:t>
      </w:r>
      <w:r w:rsidRPr="00665FD7">
        <w:rPr>
          <w:rFonts w:cs="Traditional Arabic"/>
          <w:rtl/>
        </w:rPr>
        <w:t xml:space="preserve"> </w:t>
      </w:r>
      <w:r w:rsidRPr="00665FD7">
        <w:rPr>
          <w:rFonts w:cs="Traditional Arabic" w:hint="cs"/>
          <w:rtl/>
        </w:rPr>
        <w:t>الحمار</w:t>
      </w:r>
      <w:r w:rsidRPr="00665FD7">
        <w:rPr>
          <w:rFonts w:cs="Traditional Arabic"/>
          <w:rtl/>
        </w:rPr>
        <w:t xml:space="preserve"> </w:t>
      </w:r>
      <w:r w:rsidRPr="00665FD7">
        <w:rPr>
          <w:rFonts w:cs="Traditional Arabic" w:hint="cs"/>
          <w:rtl/>
        </w:rPr>
        <w:t>والجعدي</w:t>
      </w:r>
      <w:r w:rsidRPr="00665FD7">
        <w:rPr>
          <w:rFonts w:cs="Traditional Arabic"/>
          <w:rtl/>
        </w:rPr>
        <w:t xml:space="preserve"> </w:t>
      </w:r>
      <w:r w:rsidRPr="00665FD7">
        <w:rPr>
          <w:rFonts w:cs="Traditional Arabic" w:hint="cs"/>
          <w:rtl/>
        </w:rPr>
        <w:t>نسبة</w:t>
      </w:r>
      <w:r w:rsidRPr="00665FD7">
        <w:rPr>
          <w:rFonts w:cs="Traditional Arabic"/>
          <w:rtl/>
        </w:rPr>
        <w:t xml:space="preserve"> </w:t>
      </w:r>
      <w:r w:rsidRPr="00665FD7">
        <w:rPr>
          <w:rFonts w:cs="Traditional Arabic" w:hint="cs"/>
          <w:rtl/>
        </w:rPr>
        <w:t>إلى</w:t>
      </w:r>
      <w:r w:rsidRPr="00665FD7">
        <w:rPr>
          <w:rFonts w:cs="Traditional Arabic"/>
          <w:rtl/>
        </w:rPr>
        <w:t xml:space="preserve"> </w:t>
      </w:r>
      <w:r w:rsidRPr="00665FD7">
        <w:rPr>
          <w:rFonts w:cs="Traditional Arabic" w:hint="cs"/>
          <w:rtl/>
        </w:rPr>
        <w:t>مؤدبه</w:t>
      </w:r>
      <w:r w:rsidRPr="00665FD7">
        <w:rPr>
          <w:rFonts w:cs="Traditional Arabic"/>
          <w:rtl/>
        </w:rPr>
        <w:t xml:space="preserve"> </w:t>
      </w:r>
      <w:r w:rsidRPr="00665FD7">
        <w:rPr>
          <w:rFonts w:cs="Traditional Arabic" w:hint="cs"/>
          <w:rtl/>
        </w:rPr>
        <w:t>الجعد</w:t>
      </w:r>
      <w:r w:rsidRPr="00665FD7">
        <w:rPr>
          <w:rFonts w:cs="Traditional Arabic"/>
          <w:rtl/>
        </w:rPr>
        <w:t xml:space="preserve"> </w:t>
      </w:r>
      <w:r w:rsidRPr="00665FD7">
        <w:rPr>
          <w:rFonts w:cs="Traditional Arabic" w:hint="cs"/>
          <w:rtl/>
        </w:rPr>
        <w:t>بن</w:t>
      </w:r>
      <w:r w:rsidRPr="00665FD7">
        <w:rPr>
          <w:rFonts w:cs="Traditional Arabic"/>
          <w:rtl/>
        </w:rPr>
        <w:t xml:space="preserve"> </w:t>
      </w:r>
      <w:r w:rsidRPr="00665FD7">
        <w:rPr>
          <w:rFonts w:cs="Traditional Arabic" w:hint="cs"/>
          <w:rtl/>
        </w:rPr>
        <w:t>درهم</w:t>
      </w:r>
      <w:r w:rsidRPr="00665FD7">
        <w:rPr>
          <w:rFonts w:cs="Traditional Arabic"/>
          <w:rtl/>
        </w:rPr>
        <w:t xml:space="preserve"> </w:t>
      </w:r>
      <w:r w:rsidRPr="00665FD7">
        <w:rPr>
          <w:rFonts w:cs="Traditional Arabic" w:hint="cs"/>
          <w:rtl/>
        </w:rPr>
        <w:t>.كان</w:t>
      </w:r>
      <w:r w:rsidRPr="00665FD7">
        <w:rPr>
          <w:rFonts w:cs="Traditional Arabic"/>
          <w:rtl/>
        </w:rPr>
        <w:t xml:space="preserve"> </w:t>
      </w:r>
      <w:r w:rsidRPr="00665FD7">
        <w:rPr>
          <w:rFonts w:cs="Traditional Arabic" w:hint="cs"/>
          <w:rtl/>
        </w:rPr>
        <w:t>لا</w:t>
      </w:r>
      <w:r w:rsidRPr="00665FD7">
        <w:rPr>
          <w:rFonts w:cs="Traditional Arabic"/>
          <w:rtl/>
        </w:rPr>
        <w:t xml:space="preserve"> </w:t>
      </w:r>
      <w:r w:rsidRPr="00665FD7">
        <w:rPr>
          <w:rFonts w:cs="Traditional Arabic" w:hint="cs"/>
          <w:rtl/>
        </w:rPr>
        <w:t>يجف</w:t>
      </w:r>
      <w:r w:rsidRPr="00665FD7">
        <w:rPr>
          <w:rFonts w:cs="Traditional Arabic"/>
          <w:rtl/>
        </w:rPr>
        <w:t xml:space="preserve"> </w:t>
      </w:r>
      <w:r w:rsidRPr="00665FD7">
        <w:rPr>
          <w:rFonts w:cs="Traditional Arabic" w:hint="cs"/>
          <w:rtl/>
        </w:rPr>
        <w:t>له</w:t>
      </w:r>
      <w:r w:rsidRPr="00665FD7">
        <w:rPr>
          <w:rFonts w:cs="Traditional Arabic"/>
          <w:rtl/>
        </w:rPr>
        <w:t xml:space="preserve"> </w:t>
      </w:r>
      <w:r w:rsidRPr="00665FD7">
        <w:rPr>
          <w:rFonts w:cs="Traditional Arabic" w:hint="cs"/>
          <w:rtl/>
        </w:rPr>
        <w:t>لبد</w:t>
      </w:r>
      <w:r w:rsidRPr="00665FD7">
        <w:rPr>
          <w:rFonts w:cs="Traditional Arabic"/>
          <w:rtl/>
        </w:rPr>
        <w:t xml:space="preserve"> </w:t>
      </w:r>
      <w:r w:rsidRPr="00665FD7">
        <w:rPr>
          <w:rFonts w:cs="Traditional Arabic" w:hint="cs"/>
          <w:rtl/>
        </w:rPr>
        <w:t>في</w:t>
      </w:r>
      <w:r w:rsidRPr="00665FD7">
        <w:rPr>
          <w:rFonts w:cs="Traditional Arabic"/>
          <w:rtl/>
        </w:rPr>
        <w:t xml:space="preserve"> </w:t>
      </w:r>
      <w:r w:rsidRPr="00665FD7">
        <w:rPr>
          <w:rFonts w:cs="Traditional Arabic" w:hint="cs"/>
          <w:rtl/>
        </w:rPr>
        <w:t>محاربة</w:t>
      </w:r>
      <w:r w:rsidRPr="00665FD7">
        <w:rPr>
          <w:rFonts w:cs="Traditional Arabic"/>
          <w:rtl/>
        </w:rPr>
        <w:t xml:space="preserve"> </w:t>
      </w:r>
      <w:r w:rsidRPr="00665FD7">
        <w:rPr>
          <w:rFonts w:cs="Traditional Arabic" w:hint="cs"/>
          <w:rtl/>
        </w:rPr>
        <w:t>الخوارج</w:t>
      </w:r>
      <w:r w:rsidRPr="00665FD7">
        <w:rPr>
          <w:rFonts w:cs="Traditional Arabic"/>
          <w:rtl/>
        </w:rPr>
        <w:t xml:space="preserve"> </w:t>
      </w:r>
      <w:r w:rsidRPr="00665FD7">
        <w:rPr>
          <w:rFonts w:cs="Traditional Arabic" w:hint="cs"/>
          <w:rtl/>
        </w:rPr>
        <w:t>وكان</w:t>
      </w:r>
      <w:r w:rsidRPr="00665FD7">
        <w:rPr>
          <w:rFonts w:cs="Traditional Arabic"/>
          <w:rtl/>
        </w:rPr>
        <w:t xml:space="preserve"> </w:t>
      </w:r>
      <w:r w:rsidRPr="00665FD7">
        <w:rPr>
          <w:rFonts w:cs="Traditional Arabic" w:hint="cs"/>
          <w:rtl/>
        </w:rPr>
        <w:t>مشهورا</w:t>
      </w:r>
      <w:r w:rsidRPr="00665FD7">
        <w:rPr>
          <w:rFonts w:cs="Traditional Arabic"/>
          <w:rtl/>
        </w:rPr>
        <w:t xml:space="preserve"> </w:t>
      </w:r>
      <w:r w:rsidRPr="00665FD7">
        <w:rPr>
          <w:rFonts w:cs="Traditional Arabic" w:hint="cs"/>
          <w:rtl/>
        </w:rPr>
        <w:t>بالفروسية</w:t>
      </w:r>
      <w:r w:rsidRPr="00665FD7">
        <w:rPr>
          <w:rFonts w:cs="Traditional Arabic"/>
          <w:rtl/>
        </w:rPr>
        <w:t xml:space="preserve"> </w:t>
      </w:r>
      <w:r w:rsidRPr="00665FD7">
        <w:rPr>
          <w:rFonts w:cs="Traditional Arabic" w:hint="cs"/>
          <w:rtl/>
        </w:rPr>
        <w:t>والإقدام</w:t>
      </w:r>
      <w:r w:rsidRPr="00665FD7">
        <w:rPr>
          <w:rFonts w:cs="Traditional Arabic"/>
          <w:rtl/>
        </w:rPr>
        <w:t xml:space="preserve"> </w:t>
      </w:r>
      <w:r w:rsidRPr="00665FD7">
        <w:rPr>
          <w:rFonts w:cs="Traditional Arabic" w:hint="cs"/>
          <w:rtl/>
        </w:rPr>
        <w:t>والدهاء</w:t>
      </w:r>
      <w:r w:rsidRPr="00665FD7">
        <w:rPr>
          <w:rFonts w:cs="Traditional Arabic"/>
          <w:rtl/>
        </w:rPr>
        <w:t xml:space="preserve"> </w:t>
      </w:r>
      <w:r w:rsidRPr="00665FD7">
        <w:rPr>
          <w:rFonts w:cs="Traditional Arabic" w:hint="cs"/>
          <w:rtl/>
        </w:rPr>
        <w:t>، وفي آخر معاركه انكسر جيشه وهرب</w:t>
      </w:r>
      <w:r w:rsidRPr="00665FD7">
        <w:rPr>
          <w:rFonts w:cs="Traditional Arabic"/>
          <w:rtl/>
        </w:rPr>
        <w:t xml:space="preserve"> </w:t>
      </w:r>
      <w:r w:rsidRPr="00665FD7">
        <w:rPr>
          <w:rFonts w:cs="Traditional Arabic" w:hint="cs"/>
          <w:rtl/>
        </w:rPr>
        <w:t>مروان</w:t>
      </w:r>
      <w:r w:rsidRPr="00665FD7">
        <w:rPr>
          <w:rFonts w:cs="Traditional Arabic"/>
          <w:rtl/>
        </w:rPr>
        <w:t xml:space="preserve"> </w:t>
      </w:r>
      <w:r w:rsidRPr="00665FD7">
        <w:rPr>
          <w:rFonts w:cs="Traditional Arabic" w:hint="cs"/>
          <w:rtl/>
        </w:rPr>
        <w:t>أثره</w:t>
      </w:r>
      <w:r w:rsidRPr="00665FD7">
        <w:rPr>
          <w:rFonts w:cs="Traditional Arabic"/>
          <w:rtl/>
        </w:rPr>
        <w:t xml:space="preserve"> </w:t>
      </w:r>
      <w:r w:rsidRPr="00665FD7">
        <w:rPr>
          <w:rFonts w:cs="Traditional Arabic" w:hint="cs"/>
          <w:rtl/>
        </w:rPr>
        <w:t>فلحقه</w:t>
      </w:r>
      <w:r w:rsidRPr="00665FD7">
        <w:rPr>
          <w:rFonts w:cs="Traditional Arabic"/>
          <w:rtl/>
        </w:rPr>
        <w:t xml:space="preserve"> </w:t>
      </w:r>
      <w:r w:rsidRPr="00665FD7">
        <w:rPr>
          <w:rFonts w:cs="Traditional Arabic" w:hint="cs"/>
          <w:rtl/>
        </w:rPr>
        <w:t>بقرية</w:t>
      </w:r>
      <w:r w:rsidRPr="00665FD7">
        <w:rPr>
          <w:rFonts w:cs="Traditional Arabic"/>
          <w:rtl/>
        </w:rPr>
        <w:t xml:space="preserve"> </w:t>
      </w:r>
      <w:r w:rsidRPr="00665FD7">
        <w:rPr>
          <w:rFonts w:cs="Traditional Arabic" w:hint="cs"/>
          <w:rtl/>
        </w:rPr>
        <w:t>بوصير</w:t>
      </w:r>
      <w:r w:rsidRPr="00665FD7">
        <w:rPr>
          <w:rFonts w:cs="Traditional Arabic"/>
          <w:rtl/>
        </w:rPr>
        <w:t xml:space="preserve"> </w:t>
      </w:r>
      <w:r w:rsidRPr="00665FD7">
        <w:rPr>
          <w:rFonts w:cs="Traditional Arabic" w:hint="cs"/>
          <w:rtl/>
        </w:rPr>
        <w:t>فقتله</w:t>
      </w:r>
      <w:r w:rsidRPr="00665FD7">
        <w:rPr>
          <w:rFonts w:cs="Traditional Arabic"/>
          <w:rtl/>
        </w:rPr>
        <w:t xml:space="preserve"> </w:t>
      </w:r>
      <w:r w:rsidRPr="00665FD7">
        <w:rPr>
          <w:rFonts w:cs="Traditional Arabic" w:hint="cs"/>
          <w:rtl/>
        </w:rPr>
        <w:t>وله</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العمر</w:t>
      </w:r>
      <w:r w:rsidRPr="00665FD7">
        <w:rPr>
          <w:rFonts w:cs="Traditional Arabic"/>
          <w:rtl/>
        </w:rPr>
        <w:t xml:space="preserve"> </w:t>
      </w:r>
      <w:r w:rsidRPr="00665FD7">
        <w:rPr>
          <w:rFonts w:cs="Traditional Arabic" w:hint="cs"/>
          <w:rtl/>
        </w:rPr>
        <w:t>اثنتان</w:t>
      </w:r>
      <w:r w:rsidRPr="00665FD7">
        <w:rPr>
          <w:rFonts w:cs="Traditional Arabic"/>
          <w:rtl/>
        </w:rPr>
        <w:t xml:space="preserve"> </w:t>
      </w:r>
      <w:r w:rsidRPr="00665FD7">
        <w:rPr>
          <w:rFonts w:cs="Traditional Arabic" w:hint="cs"/>
          <w:rtl/>
        </w:rPr>
        <w:t>وستون</w:t>
      </w:r>
      <w:r w:rsidRPr="00665FD7">
        <w:rPr>
          <w:rFonts w:cs="Traditional Arabic"/>
          <w:rtl/>
        </w:rPr>
        <w:t xml:space="preserve"> </w:t>
      </w:r>
      <w:r w:rsidRPr="00665FD7">
        <w:rPr>
          <w:rFonts w:cs="Traditional Arabic" w:hint="cs"/>
          <w:rtl/>
        </w:rPr>
        <w:t>سنة . فوات</w:t>
      </w:r>
      <w:r w:rsidRPr="00665FD7">
        <w:rPr>
          <w:rFonts w:cs="Traditional Arabic"/>
          <w:rtl/>
        </w:rPr>
        <w:t xml:space="preserve"> </w:t>
      </w:r>
      <w:r w:rsidRPr="00665FD7">
        <w:rPr>
          <w:rFonts w:cs="Traditional Arabic" w:hint="cs"/>
          <w:rtl/>
        </w:rPr>
        <w:t>الوفيات</w:t>
      </w:r>
      <w:r w:rsidRPr="00665FD7">
        <w:rPr>
          <w:rFonts w:cs="Traditional Arabic"/>
          <w:rtl/>
        </w:rPr>
        <w:t xml:space="preserve">  </w:t>
      </w:r>
      <w:r w:rsidRPr="00665FD7">
        <w:rPr>
          <w:rFonts w:cs="Traditional Arabic" w:hint="cs"/>
          <w:rtl/>
        </w:rPr>
        <w:t>ج</w:t>
      </w:r>
      <w:r w:rsidRPr="00665FD7">
        <w:rPr>
          <w:rFonts w:cs="Traditional Arabic"/>
          <w:rtl/>
        </w:rPr>
        <w:t xml:space="preserve"> 2   </w:t>
      </w:r>
      <w:r w:rsidRPr="00665FD7">
        <w:rPr>
          <w:rFonts w:cs="Traditional Arabic" w:hint="cs"/>
          <w:rtl/>
        </w:rPr>
        <w:t>ص</w:t>
      </w:r>
      <w:r w:rsidRPr="00665FD7">
        <w:rPr>
          <w:rFonts w:cs="Traditional Arabic"/>
          <w:rtl/>
        </w:rPr>
        <w:t xml:space="preserve"> 504</w:t>
      </w:r>
    </w:p>
  </w:footnote>
  <w:footnote w:id="46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ج5 \107</w:t>
      </w:r>
    </w:p>
  </w:footnote>
  <w:footnote w:id="469">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عبد الملك بن مروان بن الحكم</w:t>
      </w:r>
      <w:r w:rsidRPr="00665FD7">
        <w:rPr>
          <w:rFonts w:cs="Traditional Arabic" w:hint="cs"/>
          <w:rtl/>
        </w:rPr>
        <w:t xml:space="preserve"> (26-86 هـ) خامس الخلفاء الأمويين وكان من أعظم الخلفاء </w:t>
      </w:r>
      <w:hyperlink r:id="rId953" w:tooltip="أموييون" w:history="1">
        <w:r w:rsidRPr="00665FD7">
          <w:rPr>
            <w:rStyle w:val="Hyperlink"/>
            <w:rFonts w:cs="Traditional Arabic" w:hint="cs"/>
            <w:color w:val="auto"/>
            <w:rtl/>
          </w:rPr>
          <w:t>لبني أمية</w:t>
        </w:r>
      </w:hyperlink>
      <w:r w:rsidRPr="00665FD7">
        <w:rPr>
          <w:rFonts w:cs="Traditional Arabic" w:hint="cs"/>
          <w:rtl/>
        </w:rPr>
        <w:t xml:space="preserve"> لقب ب أب الملوك كان واسع العلم متعبدا ناسكا شجاعآ قويآ ، توسعت الدولة الأموية في عهد وازدهرت وكانت </w:t>
      </w:r>
      <w:hyperlink r:id="rId954" w:tooltip="دمشق" w:history="1">
        <w:r w:rsidRPr="00665FD7">
          <w:rPr>
            <w:rStyle w:val="Hyperlink"/>
            <w:rFonts w:cs="Traditional Arabic" w:hint="cs"/>
            <w:color w:val="auto"/>
            <w:rtl/>
          </w:rPr>
          <w:t>دمشق</w:t>
        </w:r>
      </w:hyperlink>
      <w:r w:rsidRPr="00665FD7">
        <w:rPr>
          <w:rFonts w:cs="Traditional Arabic" w:hint="cs"/>
          <w:rtl/>
        </w:rPr>
        <w:t xml:space="preserve"> عاصمة الدولة منارة للعلم واعظم مدن العالم الاسلامي .</w:t>
      </w:r>
    </w:p>
  </w:footnote>
  <w:footnote w:id="470">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ج5 \124.</w:t>
      </w:r>
      <w:r w:rsidRPr="00665FD7">
        <w:rPr>
          <w:rFonts w:cs="Traditional Arabic" w:hint="cs"/>
          <w:b/>
          <w:bCs/>
          <w:rtl/>
        </w:rPr>
        <w:t xml:space="preserve"> المسجد الحرام</w:t>
      </w:r>
      <w:r w:rsidRPr="00665FD7">
        <w:rPr>
          <w:rFonts w:cs="Traditional Arabic" w:hint="cs"/>
          <w:rtl/>
        </w:rPr>
        <w:t xml:space="preserve">: هو أعظم مسجد في الإسلام ويقع في قلب مدينة </w:t>
      </w:r>
      <w:hyperlink r:id="rId955" w:tooltip="مكة" w:history="1">
        <w:r w:rsidRPr="00665FD7">
          <w:rPr>
            <w:rFonts w:cs="Traditional Arabic" w:hint="cs"/>
            <w:rtl/>
          </w:rPr>
          <w:t>مكة</w:t>
        </w:r>
      </w:hyperlink>
      <w:r w:rsidRPr="00665FD7">
        <w:rPr>
          <w:rFonts w:cs="Traditional Arabic" w:hint="cs"/>
          <w:rtl/>
        </w:rPr>
        <w:t xml:space="preserve"> المكرمة غرب </w:t>
      </w:r>
      <w:hyperlink r:id="rId956" w:tooltip="المملكة العربية السعودية" w:history="1">
        <w:r w:rsidRPr="00665FD7">
          <w:rPr>
            <w:rFonts w:cs="Traditional Arabic" w:hint="cs"/>
            <w:rtl/>
          </w:rPr>
          <w:t>المملكة العربية السعودية</w:t>
        </w:r>
      </w:hyperlink>
      <w:r w:rsidRPr="00665FD7">
        <w:rPr>
          <w:rFonts w:cs="Traditional Arabic" w:hint="cs"/>
          <w:rtl/>
        </w:rPr>
        <w:t xml:space="preserve">، تتوسطه </w:t>
      </w:r>
      <w:hyperlink r:id="rId957" w:tooltip="الكعبة" w:history="1">
        <w:r w:rsidRPr="00665FD7">
          <w:rPr>
            <w:rFonts w:cs="Traditional Arabic" w:hint="cs"/>
            <w:rtl/>
          </w:rPr>
          <w:t>الكعبة</w:t>
        </w:r>
      </w:hyperlink>
      <w:r w:rsidRPr="00665FD7">
        <w:rPr>
          <w:rFonts w:cs="Traditional Arabic" w:hint="cs"/>
          <w:rtl/>
        </w:rPr>
        <w:t xml:space="preserve"> المشرفة التي هي أول بناء وضع على وجه الأرض، وهذه هي أعظم وأقدس بقعة على وجه الأرض عند المسلمين. والمسجد الحرام هو </w:t>
      </w:r>
      <w:hyperlink r:id="rId958" w:tooltip="قبلة" w:history="1">
        <w:r w:rsidRPr="00665FD7">
          <w:rPr>
            <w:rFonts w:cs="Traditional Arabic" w:hint="cs"/>
            <w:rtl/>
          </w:rPr>
          <w:t>قبلة</w:t>
        </w:r>
      </w:hyperlink>
      <w:r w:rsidRPr="00665FD7">
        <w:rPr>
          <w:rFonts w:cs="Traditional Arabic" w:hint="cs"/>
          <w:rtl/>
        </w:rPr>
        <w:t xml:space="preserve"> </w:t>
      </w:r>
      <w:hyperlink r:id="rId959" w:tooltip="المسلمين" w:history="1">
        <w:r w:rsidRPr="00665FD7">
          <w:rPr>
            <w:rFonts w:cs="Traditional Arabic" w:hint="cs"/>
            <w:rtl/>
          </w:rPr>
          <w:t>المسلمين</w:t>
        </w:r>
      </w:hyperlink>
      <w:r w:rsidRPr="00665FD7">
        <w:rPr>
          <w:rFonts w:cs="Traditional Arabic" w:hint="cs"/>
          <w:rtl/>
        </w:rPr>
        <w:t xml:space="preserve"> في صلاتهم. سمى بالمسجد الحرام لحرمه القتال فيه منذ دخول النبي المصطفي صلى الله عليه وسلم  إلى مكة المكرمة منتصرا. ذكر </w:t>
      </w:r>
      <w:hyperlink r:id="rId960" w:tooltip="القرآن" w:history="1">
        <w:r w:rsidRPr="00665FD7">
          <w:rPr>
            <w:rFonts w:cs="Traditional Arabic" w:hint="cs"/>
            <w:rtl/>
          </w:rPr>
          <w:t>القرآن</w:t>
        </w:r>
      </w:hyperlink>
      <w:r w:rsidRPr="00665FD7">
        <w:rPr>
          <w:rFonts w:cs="Traditional Arabic" w:hint="cs"/>
          <w:rtl/>
        </w:rPr>
        <w:t xml:space="preserve">  الكريم </w:t>
      </w:r>
      <w:r w:rsidRPr="00665FD7">
        <w:rPr>
          <w:rFonts w:cs="Traditional Arabic" w:hint="cs"/>
          <w:b/>
          <w:bCs/>
        </w:rPr>
        <w:sym w:font="AGA Arabesque" w:char="F05D"/>
      </w:r>
      <w:r w:rsidRPr="00665FD7">
        <w:rPr>
          <w:rFonts w:cs="Traditional Arabic" w:hint="cs"/>
          <w:b/>
          <w:bCs/>
          <w:rtl/>
        </w:rPr>
        <w:t xml:space="preserve"> إِنَّ أَوَّلَ بَيْتٍ وُضِعَ لِلنَّاسِ لَلَّذِي بِبَكَّةَ مُبَارَكًا وَهُدًى لِّلْعَالَمِينَ </w:t>
      </w:r>
      <w:r w:rsidRPr="00665FD7">
        <w:rPr>
          <w:rFonts w:cs="Traditional Arabic" w:hint="cs"/>
          <w:b/>
          <w:bCs/>
        </w:rPr>
        <w:sym w:font="AGA Arabesque" w:char="F05B"/>
      </w:r>
      <w:r w:rsidRPr="00665FD7">
        <w:rPr>
          <w:rFonts w:cs="Traditional Arabic" w:hint="cs"/>
          <w:rtl/>
        </w:rPr>
        <w:t xml:space="preserve"> (آل عمران: آية 96) </w:t>
      </w:r>
      <w:r w:rsidRPr="00665FD7">
        <w:rPr>
          <w:rFonts w:cs="Traditional Arabic" w:hint="cs"/>
          <w:b/>
          <w:bCs/>
          <w:rtl/>
        </w:rPr>
        <w:t>والمسجد الحرام</w:t>
      </w:r>
      <w:r w:rsidRPr="00665FD7">
        <w:rPr>
          <w:rFonts w:cs="Traditional Arabic" w:hint="cs"/>
          <w:rtl/>
        </w:rPr>
        <w:t xml:space="preserve"> هو أول المساجد الثلاثة التي تشد إليها الرحال. فقد قال نبي الإسلام </w:t>
      </w:r>
      <w:hyperlink r:id="rId961" w:tooltip="محمد - صلى الله عليه وسلم- (الصفحة غير موجودة)" w:history="1">
        <w:r w:rsidRPr="00665FD7">
          <w:rPr>
            <w:rFonts w:cs="Traditional Arabic" w:hint="cs"/>
            <w:rtl/>
          </w:rPr>
          <w:t>محمد - صلى الله عليه وسلم-</w:t>
        </w:r>
      </w:hyperlink>
      <w:r w:rsidRPr="00665FD7">
        <w:rPr>
          <w:rFonts w:cs="Traditional Arabic" w:hint="cs"/>
          <w:rtl/>
        </w:rPr>
        <w:t xml:space="preserve">: { </w:t>
      </w:r>
      <w:r w:rsidRPr="00665FD7">
        <w:rPr>
          <w:rFonts w:cs="Traditional Arabic" w:hint="cs"/>
          <w:b/>
          <w:bCs/>
          <w:rtl/>
        </w:rPr>
        <w:t xml:space="preserve">لا تُشَدُّ الرِّحَال إلاَّ إلى ثلاثة مساجد: المسجد الحرام، </w:t>
      </w:r>
      <w:hyperlink r:id="rId962" w:tooltip="المسجد النبوي" w:history="1">
        <w:r w:rsidRPr="00665FD7">
          <w:rPr>
            <w:rFonts w:cs="Traditional Arabic" w:hint="cs"/>
            <w:b/>
            <w:bCs/>
            <w:rtl/>
          </w:rPr>
          <w:t>ومسجدي</w:t>
        </w:r>
      </w:hyperlink>
      <w:r w:rsidRPr="00665FD7">
        <w:rPr>
          <w:rFonts w:cs="Traditional Arabic" w:hint="cs"/>
          <w:b/>
          <w:bCs/>
          <w:rtl/>
        </w:rPr>
        <w:t xml:space="preserve"> هذا، </w:t>
      </w:r>
      <w:hyperlink r:id="rId963" w:tooltip="المسجد الأقصى" w:history="1">
        <w:r w:rsidRPr="00665FD7">
          <w:rPr>
            <w:rFonts w:cs="Traditional Arabic" w:hint="cs"/>
            <w:b/>
            <w:bCs/>
            <w:rtl/>
          </w:rPr>
          <w:t>والمسجد الأقصى</w:t>
        </w:r>
      </w:hyperlink>
      <w:r w:rsidRPr="00665FD7">
        <w:rPr>
          <w:rFonts w:cs="Traditional Arabic" w:hint="cs"/>
          <w:b/>
          <w:bCs/>
          <w:rtl/>
        </w:rPr>
        <w:t>.</w:t>
      </w:r>
      <w:r w:rsidRPr="00665FD7">
        <w:rPr>
          <w:rFonts w:cs="Traditional Arabic" w:hint="cs"/>
          <w:rtl/>
        </w:rPr>
        <w:t xml:space="preserve"> }  ضم المسجد الحرام عبر العصور عدة مؤذنيين لكل مؤذن منارة يرتقيها للأذان, وممن اشتهر بالأذان في المسجد الحرام خلال القرون الثلاثة الماضية السادة آل العباس ذرية الصحابي الجليل </w:t>
      </w:r>
      <w:hyperlink r:id="rId964" w:tooltip="عبدالله بن عباس" w:history="1">
        <w:r w:rsidRPr="00665FD7">
          <w:rPr>
            <w:rFonts w:cs="Traditional Arabic" w:hint="cs"/>
            <w:rtl/>
          </w:rPr>
          <w:t>عبد الله بن عباس</w:t>
        </w:r>
      </w:hyperlink>
      <w:r w:rsidRPr="00665FD7">
        <w:rPr>
          <w:rFonts w:cs="Traditional Arabic" w:hint="cs"/>
          <w:rtl/>
        </w:rPr>
        <w:t xml:space="preserve"> رضي الله عنهما, ومنهم الشيخ الشريف محمد حسن بن أحمد العباس مؤذن المسجد الحرام بمنارة باب العمرة في القرن الماضي والشيخ الشريف إبراهيم بن محمد حسن بن أحمد العباس رحمه الله وابنه المؤذن حاليا بالمسجد الحرام الشيخ الشريف أبو قصي ماجد بن إبراهيم العباس والسادة آل العباس الهواشم هم أقدم المؤذنين بالحرم المكي إلى جانب آل ريس.</w:t>
      </w:r>
    </w:p>
    <w:p w:rsidR="00CF3EF0" w:rsidRPr="00665FD7" w:rsidRDefault="00CF3EF0" w:rsidP="00417A6A">
      <w:pPr>
        <w:spacing w:before="100" w:beforeAutospacing="1" w:after="100" w:afterAutospacing="1"/>
        <w:jc w:val="both"/>
        <w:outlineLvl w:val="1"/>
        <w:rPr>
          <w:rFonts w:cs="Traditional Arabic"/>
          <w:rtl/>
        </w:rPr>
      </w:pPr>
      <w:bookmarkStart w:id="77" w:name=".D8.A7.D9.84.D9.85.D8.B3.D8.AC.D8.AF_.D8"/>
      <w:bookmarkEnd w:id="77"/>
      <w:r w:rsidRPr="00665FD7">
        <w:rPr>
          <w:rFonts w:cs="Traditional Arabic" w:hint="cs"/>
          <w:b/>
          <w:bCs/>
          <w:rtl/>
        </w:rPr>
        <w:t>المسجد الحرام عبر العصور : قبل الإسلام</w:t>
      </w:r>
      <w:r w:rsidRPr="00665FD7">
        <w:rPr>
          <w:rFonts w:cs="Traditional Arabic" w:hint="cs"/>
          <w:rtl/>
        </w:rPr>
        <w:t xml:space="preserve"> : حسب الاعتقاد الإسلامي، يرجع بناء الكعبة إلى عهد </w:t>
      </w:r>
      <w:hyperlink r:id="rId965" w:tooltip="آدم" w:history="1">
        <w:r w:rsidRPr="00665FD7">
          <w:rPr>
            <w:rFonts w:cs="Traditional Arabic" w:hint="cs"/>
            <w:rtl/>
          </w:rPr>
          <w:t>آدم</w:t>
        </w:r>
      </w:hyperlink>
      <w:r w:rsidRPr="00665FD7">
        <w:rPr>
          <w:rFonts w:cs="Traditional Arabic" w:hint="cs"/>
          <w:rtl/>
        </w:rPr>
        <w:t xml:space="preserve"> إلا أنها دمرت عبر السنين ولم يبقى مكانها شيء إلى أن أوحى الله إلى نبينا </w:t>
      </w:r>
      <w:hyperlink r:id="rId966" w:tooltip="إبراهيم" w:history="1">
        <w:r w:rsidRPr="00665FD7">
          <w:rPr>
            <w:rFonts w:cs="Traditional Arabic" w:hint="cs"/>
            <w:rtl/>
          </w:rPr>
          <w:t>إبراهيم</w:t>
        </w:r>
      </w:hyperlink>
      <w:r w:rsidRPr="00665FD7">
        <w:rPr>
          <w:rFonts w:cs="Traditional Arabic" w:hint="cs"/>
          <w:rtl/>
        </w:rPr>
        <w:t xml:space="preserve"> عليه السلام بمكان البيت. ذكر </w:t>
      </w:r>
      <w:hyperlink r:id="rId967" w:tooltip="القرآن" w:history="1">
        <w:r w:rsidRPr="00665FD7">
          <w:rPr>
            <w:rFonts w:cs="Traditional Arabic" w:hint="cs"/>
            <w:rtl/>
          </w:rPr>
          <w:t>القرآن</w:t>
        </w:r>
      </w:hyperlink>
      <w:r w:rsidRPr="00665FD7">
        <w:rPr>
          <w:rFonts w:cs="Traditional Arabic" w:hint="cs"/>
          <w:rtl/>
        </w:rPr>
        <w:t xml:space="preserve">: </w:t>
      </w:r>
      <w:r w:rsidRPr="00665FD7">
        <w:rPr>
          <w:rFonts w:cs="Traditional Arabic" w:hint="cs"/>
        </w:rPr>
        <w:sym w:font="AGA Arabesque" w:char="F05D"/>
      </w:r>
      <w:r w:rsidRPr="00665FD7">
        <w:rPr>
          <w:rFonts w:cs="Traditional Arabic" w:hint="cs"/>
          <w:b/>
          <w:bCs/>
          <w:rtl/>
        </w:rPr>
        <w:t>وإذ بوأنا لإبراهيم مكان البيت أن لا تشرك بي شيئاً وطهر بيتي للطائفين والقائمين والركع السجود</w:t>
      </w:r>
      <w:r w:rsidRPr="00665FD7">
        <w:rPr>
          <w:rFonts w:cs="Traditional Arabic" w:hint="cs"/>
          <w:b/>
          <w:bCs/>
        </w:rPr>
        <w:sym w:font="AGA Arabesque" w:char="F05B"/>
      </w:r>
      <w:r w:rsidRPr="00665FD7">
        <w:rPr>
          <w:rFonts w:cs="Traditional Arabic" w:hint="cs"/>
          <w:b/>
          <w:bCs/>
          <w:rtl/>
        </w:rPr>
        <w:t>.</w:t>
      </w:r>
      <w:r w:rsidRPr="00665FD7">
        <w:rPr>
          <w:rFonts w:cs="Traditional Arabic" w:hint="cs"/>
          <w:rtl/>
        </w:rPr>
        <w:t xml:space="preserve"> وهـكذا أمر الله إبراهيم عليه السلام ببناء البيت الحرام وذكر القرآن الكريم بناء إبراهيم وابنه </w:t>
      </w:r>
      <w:hyperlink r:id="rId968" w:tooltip="إسماعيل" w:history="1">
        <w:r w:rsidRPr="00665FD7">
          <w:rPr>
            <w:rFonts w:cs="Traditional Arabic" w:hint="cs"/>
            <w:rtl/>
          </w:rPr>
          <w:t>إسماعيل</w:t>
        </w:r>
      </w:hyperlink>
      <w:r w:rsidRPr="00665FD7">
        <w:rPr>
          <w:rFonts w:cs="Traditional Arabic" w:hint="cs"/>
          <w:rtl/>
        </w:rPr>
        <w:t xml:space="preserve"> عليه السلام للكعبة. ولقد جاءه </w:t>
      </w:r>
      <w:hyperlink r:id="rId969" w:tooltip="جبريل" w:history="1">
        <w:r w:rsidRPr="00665FD7">
          <w:rPr>
            <w:rFonts w:cs="Traditional Arabic" w:hint="cs"/>
            <w:rtl/>
          </w:rPr>
          <w:t>جبريل</w:t>
        </w:r>
      </w:hyperlink>
      <w:r w:rsidRPr="00665FD7">
        <w:rPr>
          <w:rFonts w:cs="Traditional Arabic" w:hint="cs"/>
          <w:rtl/>
        </w:rPr>
        <w:t xml:space="preserve"> عليه السلام بالحجر الأسود ولم يكن في بادئ الأمر اسود بل كان أبيضاً يتلألأ من شدة البياض وذلك لقول الرسول محمد- صلى الله عليه وسلم- { </w:t>
      </w:r>
      <w:r w:rsidRPr="00665FD7">
        <w:rPr>
          <w:rFonts w:cs="Traditional Arabic" w:hint="cs"/>
          <w:b/>
          <w:bCs/>
          <w:rtl/>
        </w:rPr>
        <w:t xml:space="preserve">الحجر الأسود من </w:t>
      </w:r>
      <w:hyperlink r:id="rId970" w:tooltip="الجنة" w:history="1">
        <w:r w:rsidRPr="00665FD7">
          <w:rPr>
            <w:rFonts w:cs="Traditional Arabic" w:hint="cs"/>
            <w:b/>
            <w:bCs/>
            <w:rtl/>
          </w:rPr>
          <w:t>الجنة</w:t>
        </w:r>
      </w:hyperlink>
      <w:r w:rsidRPr="00665FD7">
        <w:rPr>
          <w:rFonts w:cs="Traditional Arabic" w:hint="cs"/>
          <w:b/>
          <w:bCs/>
          <w:rtl/>
        </w:rPr>
        <w:t xml:space="preserve"> وكان أشد بياضا من الثلج حتى سودته خطايا أهل الشرك</w:t>
      </w:r>
      <w:r w:rsidRPr="00665FD7">
        <w:rPr>
          <w:rFonts w:cs="Traditional Arabic" w:hint="cs"/>
          <w:rtl/>
        </w:rPr>
        <w:t xml:space="preserve"> } حديث. ثم أعيد بناء الكعبة في عهد </w:t>
      </w:r>
      <w:hyperlink r:id="rId971" w:tooltip="قريش" w:history="1">
        <w:r w:rsidRPr="00665FD7">
          <w:rPr>
            <w:rFonts w:cs="Traditional Arabic" w:hint="cs"/>
            <w:rtl/>
          </w:rPr>
          <w:t>قريش</w:t>
        </w:r>
      </w:hyperlink>
      <w:r w:rsidRPr="00665FD7">
        <w:rPr>
          <w:rFonts w:cs="Traditional Arabic" w:hint="cs"/>
          <w:rtl/>
        </w:rPr>
        <w:t xml:space="preserve">، بعد </w:t>
      </w:r>
      <w:hyperlink r:id="rId972" w:tooltip="عام الفيل" w:history="1">
        <w:r w:rsidRPr="00665FD7">
          <w:rPr>
            <w:rFonts w:cs="Traditional Arabic" w:hint="cs"/>
            <w:rtl/>
          </w:rPr>
          <w:t>عام الفيل</w:t>
        </w:r>
      </w:hyperlink>
      <w:r w:rsidRPr="00665FD7">
        <w:rPr>
          <w:rFonts w:cs="Traditional Arabic" w:hint="cs"/>
          <w:rtl/>
        </w:rPr>
        <w:t xml:space="preserve"> بحاولي ثلاثين عاماً بعد أن حدث حريق كبير بالكعبة نتج عن محاولة امرأة من قريش تبخير الكعبة فاشتعلت النار وضعف البناء ثم جاء سيل حطم أجزاء الكعبة فأعادت قريش بناء الكعبة.</w:t>
      </w:r>
    </w:p>
    <w:p w:rsidR="00CF3EF0" w:rsidRPr="00665FD7" w:rsidRDefault="00CF3EF0" w:rsidP="00417A6A">
      <w:pPr>
        <w:spacing w:before="100" w:beforeAutospacing="1" w:after="100" w:afterAutospacing="1"/>
        <w:jc w:val="both"/>
        <w:rPr>
          <w:rFonts w:cs="Traditional Arabic"/>
          <w:rtl/>
        </w:rPr>
      </w:pPr>
      <w:r w:rsidRPr="00665FD7">
        <w:rPr>
          <w:rFonts w:cs="Traditional Arabic" w:hint="cs"/>
          <w:b/>
          <w:bCs/>
          <w:rtl/>
        </w:rPr>
        <w:t>عصر الرسول محمد- صلى الله عليه وسلم-</w:t>
      </w:r>
      <w:r w:rsidRPr="00665FD7">
        <w:rPr>
          <w:rFonts w:cs="Traditional Arabic" w:hint="cs"/>
          <w:rtl/>
        </w:rPr>
        <w:t xml:space="preserve"> :  بعد أن فتح الرسول محمد </w:t>
      </w:r>
      <w:r w:rsidRPr="00665FD7">
        <w:rPr>
          <w:rFonts w:cs="Traditional Arabic" w:hint="cs"/>
          <w:b/>
          <w:bCs/>
          <w:rtl/>
        </w:rPr>
        <w:t>صلى الله عليه وسلم</w:t>
      </w:r>
      <w:r w:rsidRPr="00665FD7">
        <w:rPr>
          <w:rFonts w:cs="Traditional Arabic" w:hint="cs"/>
          <w:rtl/>
        </w:rPr>
        <w:t xml:space="preserve">  مكة أزال ما كان على الكعبة من أصنام، وكان يكسوها ويطيبها، ولكنه لم يقم بعمل تعديل على عمارة الكعبة وما حولها كما لم يرجع الكعبة إلى سابق عهدها في أيام إبراهيم  عليه السلام .</w:t>
      </w:r>
    </w:p>
    <w:p w:rsidR="00CF3EF0" w:rsidRPr="00665FD7" w:rsidRDefault="00CF3EF0" w:rsidP="00417A6A">
      <w:pPr>
        <w:spacing w:before="100" w:beforeAutospacing="1" w:after="100" w:afterAutospacing="1"/>
        <w:jc w:val="both"/>
        <w:rPr>
          <w:rFonts w:cs="Traditional Arabic"/>
          <w:rtl/>
        </w:rPr>
      </w:pPr>
      <w:r w:rsidRPr="00665FD7">
        <w:rPr>
          <w:rFonts w:cs="Traditional Arabic" w:hint="cs"/>
          <w:b/>
          <w:bCs/>
          <w:rtl/>
        </w:rPr>
        <w:t>عهد الخلفاء الراشدين</w:t>
      </w:r>
      <w:r w:rsidRPr="00665FD7">
        <w:rPr>
          <w:rFonts w:cs="Traditional Arabic" w:hint="cs"/>
          <w:rtl/>
        </w:rPr>
        <w:t xml:space="preserve"> : بقي المسجد الحرام على حاله طوال خلافة </w:t>
      </w:r>
      <w:hyperlink r:id="rId973" w:tooltip="أبو بكر" w:history="1">
        <w:r w:rsidRPr="00665FD7">
          <w:rPr>
            <w:rFonts w:cs="Traditional Arabic" w:hint="cs"/>
            <w:rtl/>
          </w:rPr>
          <w:t>أبو بكر</w:t>
        </w:r>
      </w:hyperlink>
      <w:r w:rsidRPr="00665FD7">
        <w:rPr>
          <w:rFonts w:cs="Traditional Arabic" w:hint="cs"/>
          <w:rtl/>
        </w:rPr>
        <w:t xml:space="preserve"> رضي الله عنه  ثم العام السّابع الهجري، شعر </w:t>
      </w:r>
      <w:hyperlink r:id="rId974" w:tooltip="عمر بن الخطاب" w:history="1">
        <w:r w:rsidRPr="00665FD7">
          <w:rPr>
            <w:rFonts w:cs="Traditional Arabic" w:hint="cs"/>
            <w:rtl/>
          </w:rPr>
          <w:t>عمر بن الخطاب</w:t>
        </w:r>
      </w:hyperlink>
      <w:r w:rsidRPr="00665FD7">
        <w:rPr>
          <w:rFonts w:cs="Traditional Arabic" w:hint="cs"/>
          <w:rtl/>
        </w:rPr>
        <w:t xml:space="preserve"> رضي الله عنه بحاجة المسلمين إلى توسعة المسجد الحرام بعد أن زاد عدد الحجاج إلى المسجد الحرام سنوياً فاشترى البيوت المجاورة للمسجد، ووسّع بها ساحة المطاف وجعل لها أبوابًا يدخل الحجّاج والمعتمرون منها للطّواف حول الكعبة المشرفة.وكان الخليفة عمر بن الخطاب رضي الله عنه هو أول من أخر مقام إبراهيم عن جدار الكعبة فقد كان ملاصقاً فيها وذلك ليسهل الطواف وحماية لمقام إبراهيم . ثم في عهد </w:t>
      </w:r>
      <w:hyperlink r:id="rId975" w:tooltip="عثمان بن عفان" w:history="1">
        <w:r w:rsidRPr="00665FD7">
          <w:rPr>
            <w:rFonts w:cs="Traditional Arabic" w:hint="cs"/>
            <w:rtl/>
          </w:rPr>
          <w:t>عثمان بن عفان</w:t>
        </w:r>
      </w:hyperlink>
      <w:r w:rsidRPr="00665FD7">
        <w:rPr>
          <w:rFonts w:cs="Traditional Arabic" w:hint="cs"/>
          <w:rtl/>
        </w:rPr>
        <w:t xml:space="preserve"> رضي الله عنه  سنة 26 هـ، قام عثمان بتوسعة المسجد مرة أخرى كما بنى للمسجد أروقة وكان أول من بنى للمسجد الحرام أروقة.    يؤمن المسلمون أن المسجد الحرام هو المكان الذي أُسريَ بالنبي</w:t>
      </w:r>
      <w:r w:rsidRPr="00665FD7">
        <w:rPr>
          <w:rFonts w:cs="Traditional Arabic" w:hint="cs"/>
          <w:b/>
          <w:bCs/>
          <w:rtl/>
        </w:rPr>
        <w:t xml:space="preserve"> صلى الله عليه وسلم</w:t>
      </w:r>
      <w:r w:rsidRPr="00665FD7">
        <w:rPr>
          <w:rFonts w:cs="Traditional Arabic" w:hint="cs"/>
          <w:rtl/>
        </w:rPr>
        <w:t xml:space="preserve">  منه إلى المسجد الأقصى كما جاء في </w:t>
      </w:r>
      <w:hyperlink r:id="rId976" w:tooltip="آية الاسراء (الصفحة غير موجودة)" w:history="1">
        <w:r w:rsidRPr="00665FD7">
          <w:rPr>
            <w:rFonts w:cs="Traditional Arabic" w:hint="cs"/>
            <w:rtl/>
          </w:rPr>
          <w:t>آية الإسراء</w:t>
        </w:r>
      </w:hyperlink>
      <w:r w:rsidRPr="00665FD7">
        <w:rPr>
          <w:rFonts w:cs="Traditional Arabic" w:hint="cs"/>
          <w:rtl/>
        </w:rPr>
        <w:t xml:space="preserve"> في </w:t>
      </w:r>
      <w:hyperlink r:id="rId977" w:tooltip="القرآن" w:history="1">
        <w:r w:rsidRPr="00665FD7">
          <w:rPr>
            <w:rFonts w:cs="Traditional Arabic" w:hint="cs"/>
            <w:rtl/>
          </w:rPr>
          <w:t>القرآن</w:t>
        </w:r>
      </w:hyperlink>
      <w:r w:rsidRPr="00665FD7">
        <w:rPr>
          <w:rFonts w:cs="Traditional Arabic" w:hint="cs"/>
          <w:rtl/>
        </w:rPr>
        <w:t>:</w:t>
      </w:r>
      <w:r w:rsidRPr="00665FD7">
        <w:rPr>
          <w:rFonts w:cs="Traditional Arabic" w:hint="cs"/>
        </w:rPr>
        <w:sym w:font="AGA Arabesque" w:char="F05D"/>
      </w:r>
      <w:r w:rsidRPr="00665FD7">
        <w:rPr>
          <w:rFonts w:cs="Traditional Arabic" w:hint="cs"/>
          <w:b/>
          <w:bCs/>
          <w:rtl/>
        </w:rPr>
        <w:t>سُبْحَانَ الَّذِي أَسْرَى بِعَبْدِهِ لَيْلاً مِنْ الْمَسْجِدِ الْحَرَامِ إِلَى الْمَسْجِدِ الأَقْصَى الَّذِي بَارَكْنَا حَوْلَهُ لِنُرِيَهُ مِنْ آيَاتِنَا إِنَّه هُوَ السَّمِيعُ الْبَصِيرُ</w:t>
      </w:r>
      <w:r w:rsidRPr="00665FD7">
        <w:rPr>
          <w:rFonts w:cs="Traditional Arabic" w:hint="cs"/>
        </w:rPr>
        <w:sym w:font="AGA Arabesque" w:char="F05B"/>
      </w:r>
      <w:r w:rsidRPr="00665FD7">
        <w:rPr>
          <w:rFonts w:cs="Traditional Arabic" w:hint="cs"/>
          <w:rtl/>
        </w:rPr>
        <w:t>.</w:t>
      </w:r>
    </w:p>
    <w:p w:rsidR="00CF3EF0" w:rsidRPr="00665FD7" w:rsidRDefault="00CF3EF0" w:rsidP="00417A6A">
      <w:pPr>
        <w:spacing w:before="100" w:beforeAutospacing="1" w:after="100" w:afterAutospacing="1"/>
        <w:jc w:val="both"/>
        <w:outlineLvl w:val="1"/>
        <w:rPr>
          <w:rFonts w:cs="Traditional Arabic"/>
          <w:rtl/>
        </w:rPr>
      </w:pPr>
      <w:bookmarkStart w:id="78" w:name=".D8.A3.D8.A8.D9.88.D8.A7.D8.A8_.D8.A7.D9"/>
      <w:bookmarkEnd w:id="78"/>
      <w:r w:rsidRPr="00665FD7">
        <w:rPr>
          <w:rFonts w:cs="Traditional Arabic" w:hint="cs"/>
          <w:b/>
          <w:bCs/>
          <w:rtl/>
        </w:rPr>
        <w:t xml:space="preserve">أبواب الحرم : </w:t>
      </w:r>
      <w:r w:rsidRPr="00665FD7">
        <w:rPr>
          <w:rFonts w:cs="Traditional Arabic" w:hint="cs"/>
          <w:rtl/>
        </w:rPr>
        <w:t>كان أول باب للمسجد الحرام هو باب بني شيبة وهو منسوب إلى شيبة بن عثمان الحجبي سادن الكعبة المشرفة لأنه كان بجوار بيته ويقال لهذا الباب: باب السلام.  وقد كان النبي محمد( صلى الله عليه وسلم) يدخل من هذا الباب لأنه مواجه للكعبة أمام مقام إبراهيم عليه السلام  .</w:t>
      </w:r>
    </w:p>
    <w:p w:rsidR="00CF3EF0" w:rsidRPr="00665FD7" w:rsidRDefault="00CF3EF0" w:rsidP="00417A6A">
      <w:pPr>
        <w:spacing w:before="100" w:beforeAutospacing="1" w:after="100" w:afterAutospacing="1"/>
        <w:jc w:val="both"/>
        <w:outlineLvl w:val="1"/>
        <w:rPr>
          <w:rFonts w:cs="Traditional Arabic"/>
          <w:rtl/>
        </w:rPr>
      </w:pPr>
      <w:bookmarkStart w:id="79" w:name=".D8.A8.D9.88.D8.A7.D8.A8.D9.88_.D8.A7.D9"/>
      <w:bookmarkEnd w:id="79"/>
      <w:r w:rsidRPr="00665FD7">
        <w:rPr>
          <w:rFonts w:cs="Traditional Arabic" w:hint="cs"/>
          <w:b/>
          <w:bCs/>
          <w:rtl/>
        </w:rPr>
        <w:t xml:space="preserve">بوابو البيت الحرام : </w:t>
      </w:r>
      <w:r w:rsidRPr="00665FD7">
        <w:rPr>
          <w:rFonts w:cs="Traditional Arabic" w:hint="cs"/>
          <w:rtl/>
        </w:rPr>
        <w:t>البوابون جمع (بوّاب) وهو من يقوم بالجلوس عند باب المسجد الحرام لحراسته من كل مكروه ومد يد العون لمن يحتاج ذلك.</w:t>
      </w:r>
    </w:p>
    <w:p w:rsidR="00CF3EF0" w:rsidRPr="00665FD7" w:rsidRDefault="00CF3EF0" w:rsidP="00417A6A">
      <w:pPr>
        <w:spacing w:before="100" w:beforeAutospacing="1" w:after="100" w:afterAutospacing="1"/>
        <w:jc w:val="both"/>
        <w:rPr>
          <w:rFonts w:cs="Traditional Arabic"/>
          <w:rtl/>
        </w:rPr>
      </w:pPr>
      <w:r w:rsidRPr="00665FD7">
        <w:rPr>
          <w:rFonts w:cs="Traditional Arabic" w:hint="cs"/>
          <w:rtl/>
        </w:rPr>
        <w:t>وعادة ما يكون البوابون من عامة الناس إلا أنه في سنة (830هـ) صدر مرسوم بفتح أبواب المسجد الحرام وعزل البوابين الذين كانوا من القضاة والفقهاء وأن يوضع مكانهم الفقراء والمساكين الذين لا حرفة لهم.</w:t>
      </w:r>
    </w:p>
    <w:p w:rsidR="00CF3EF0" w:rsidRPr="00665FD7" w:rsidRDefault="00CF3EF0" w:rsidP="00417A6A">
      <w:pPr>
        <w:pStyle w:val="a9"/>
        <w:bidi/>
        <w:jc w:val="both"/>
        <w:rPr>
          <w:rFonts w:cs="Traditional Arabic"/>
        </w:rPr>
      </w:pPr>
      <w:bookmarkStart w:id="80" w:name=".D8.A7.D9.84.D8.A3.D8.A8.D9.88.D8.A7.D8."/>
      <w:bookmarkEnd w:id="80"/>
      <w:r w:rsidRPr="00665FD7">
        <w:rPr>
          <w:rFonts w:cs="Traditional Arabic" w:hint="cs"/>
          <w:b/>
          <w:bCs/>
          <w:rtl/>
        </w:rPr>
        <w:t>الأبواب في الوقت الحاضر :</w:t>
      </w:r>
      <w:r w:rsidRPr="00665FD7">
        <w:rPr>
          <w:rFonts w:cs="Traditional Arabic"/>
          <w:rtl/>
        </w:rPr>
        <w:t xml:space="preserve"> من الثابت أن حد المسجد الحرام قبل الإسلام هو نفس دائرة المطاف , ولم يكن له سور ولا جدار وإنما كانت بيوت قريش تحيط به على دائرة المطاف. وقد جعلوا بين كل بيتين أو ثلاثة ممرا ومنفذا يدخل الناس منه إلى المسجد , فلما زاد عمر بن الخطاب رضي الله عنه , في المسجد الحرام أحاط به جدارا , فهو أول من زاد في المسجد وأول من أحاطه بالجدار , ولم يذكر المؤرخون أنه عمل له بابا. ولكن من البداهة القول بأنه رضي الله عنه , عمل له بابا حيث يعلم من دلالة العمل بالضرورة , فما كان محاطا بجدار لا بد أن يكون له منفذ والمنفذ هو الباب , ثم على قدر كبر المسجد تتعدد الأبواب. فلما زيد في مساحته زيد في أبوابه. ولما كان المسجد الحرام أكبر مساجد الدنيا كانت له أبواب كثيرة </w:t>
      </w:r>
      <w:r w:rsidRPr="00665FD7">
        <w:rPr>
          <w:rFonts w:cs="Traditional Arabic" w:hint="cs"/>
          <w:b/>
          <w:bCs/>
          <w:rtl/>
        </w:rPr>
        <w:t xml:space="preserve">، </w:t>
      </w:r>
      <w:r w:rsidRPr="00665FD7">
        <w:rPr>
          <w:rFonts w:cs="Traditional Arabic"/>
          <w:rtl/>
        </w:rPr>
        <w:t>ويصل عدد تلك الأبواب إلى (138) مائة وثمانية وثلاثين باباً تؤدي إلى المسجد الحرام</w:t>
      </w:r>
      <w:r w:rsidRPr="00665FD7">
        <w:rPr>
          <w:rFonts w:cs="Traditional Arabic"/>
        </w:rPr>
        <w:t xml:space="preserve"> </w:t>
      </w:r>
      <w:r w:rsidRPr="00665FD7">
        <w:rPr>
          <w:rFonts w:cs="Traditional Arabic"/>
          <w:rtl/>
        </w:rPr>
        <w:t>وسطحه وقبوه والتي يتم فتحها جميعاً خلال شهر رمضان المبارك ويعمل على تلك الأبواب</w:t>
      </w:r>
      <w:r w:rsidRPr="00665FD7">
        <w:rPr>
          <w:rFonts w:cs="Traditional Arabic"/>
        </w:rPr>
        <w:t xml:space="preserve"> </w:t>
      </w:r>
      <w:r w:rsidRPr="00665FD7">
        <w:rPr>
          <w:rFonts w:cs="Traditional Arabic"/>
          <w:rtl/>
        </w:rPr>
        <w:t>في غير المواسم (298) مائتان وثمانية وتسعون موظفاً بالإضافة إلى (27) سبعة وعشرين</w:t>
      </w:r>
      <w:r w:rsidRPr="00665FD7">
        <w:rPr>
          <w:rFonts w:cs="Traditional Arabic"/>
        </w:rPr>
        <w:t xml:space="preserve"> </w:t>
      </w:r>
      <w:r w:rsidRPr="00665FD7">
        <w:rPr>
          <w:rFonts w:cs="Traditional Arabic"/>
          <w:rtl/>
        </w:rPr>
        <w:t>مؤقتاً دائماً على مدار العام وتم خلال موسم شهر رمضان لهذا العام زيادة العدد إلى</w:t>
      </w:r>
      <w:r w:rsidRPr="00665FD7">
        <w:rPr>
          <w:rFonts w:cs="Traditional Arabic"/>
        </w:rPr>
        <w:t xml:space="preserve"> (400) </w:t>
      </w:r>
      <w:r w:rsidRPr="00665FD7">
        <w:rPr>
          <w:rFonts w:cs="Traditional Arabic"/>
          <w:rtl/>
        </w:rPr>
        <w:t>أربعمائة موظف مؤقت وذلك لفتح جميع الأبواب والعمل على مدار الساعة</w:t>
      </w:r>
      <w:r w:rsidRPr="00665FD7">
        <w:rPr>
          <w:rFonts w:cs="Traditional Arabic"/>
        </w:rPr>
        <w:t xml:space="preserve">. </w:t>
      </w:r>
      <w:r w:rsidRPr="00665FD7">
        <w:rPr>
          <w:rFonts w:cs="Traditional Arabic" w:hint="cs"/>
          <w:rtl/>
        </w:rPr>
        <w:t xml:space="preserve"> ومكة اليوم اتسعت كثيرا ، وأصبحت احياءا متعددة ، وبها جميع الخدمات التي يحتاج إليها السكان والحجاج . أما المسجد الحرام فقد ازدادت مساحته عدة مرات ، وعملت كل حكومة سعودية على توسيع المسجد الحرام ، وأصبح مدينة كاملة بها جميع المرافق والخدمات ، سواء الإضاءة أو التكييف ، والفرش ، ودورات المياه الكثيرة ، وماء زمزم المتوفر في كل مكان ، كما أصبح المسجد الحرام متعدد الأدوار ليتسع للزيادة الكبيرة في عدد الحجاج والمعتمرين . </w:t>
      </w:r>
      <w:r w:rsidRPr="00665FD7">
        <w:rPr>
          <w:rFonts w:cs="Traditional Arabic"/>
          <w:rtl/>
        </w:rPr>
        <w:t>وزودت أبواب المسجد الحرام بلوحات إرشادية تضيء باللون الأخضر في حالة وجود</w:t>
      </w:r>
      <w:r w:rsidRPr="00665FD7">
        <w:rPr>
          <w:rFonts w:cs="Traditional Arabic"/>
        </w:rPr>
        <w:t xml:space="preserve"> </w:t>
      </w:r>
      <w:r w:rsidRPr="00665FD7">
        <w:rPr>
          <w:rFonts w:cs="Traditional Arabic"/>
          <w:rtl/>
        </w:rPr>
        <w:t>إمكانية لدخول المصلين وتضيء باللون الأحمر في حالة اكتمال الطاقة الاستيعابية</w:t>
      </w:r>
      <w:r w:rsidRPr="00665FD7">
        <w:rPr>
          <w:rFonts w:cs="Traditional Arabic"/>
        </w:rPr>
        <w:t xml:space="preserve"> </w:t>
      </w:r>
      <w:r w:rsidRPr="00665FD7">
        <w:rPr>
          <w:rFonts w:cs="Traditional Arabic"/>
          <w:rtl/>
        </w:rPr>
        <w:t>للمسجد الحرام</w:t>
      </w:r>
      <w:r w:rsidRPr="00665FD7">
        <w:rPr>
          <w:rFonts w:cs="Traditional Arabic"/>
        </w:rPr>
        <w:t xml:space="preserve">. </w:t>
      </w:r>
    </w:p>
    <w:p w:rsidR="00CF3EF0" w:rsidRPr="00665FD7" w:rsidRDefault="00CF3EF0" w:rsidP="00417A6A">
      <w:pPr>
        <w:spacing w:before="100" w:beforeAutospacing="1" w:after="100" w:afterAutospacing="1"/>
        <w:jc w:val="both"/>
        <w:outlineLvl w:val="1"/>
        <w:rPr>
          <w:rFonts w:cs="Traditional Arabic"/>
          <w:rtl/>
        </w:rPr>
      </w:pPr>
      <w:r w:rsidRPr="00665FD7">
        <w:rPr>
          <w:rFonts w:cs="Traditional Arabic"/>
          <w:rtl/>
        </w:rPr>
        <w:t>يصل عدد السلالم إلى ستة سلالم كهربائية لها إثنا عشر مدخلاً تؤدي إلى المسجد</w:t>
      </w:r>
      <w:r w:rsidRPr="00665FD7">
        <w:rPr>
          <w:rFonts w:cs="Traditional Arabic"/>
        </w:rPr>
        <w:t xml:space="preserve"> </w:t>
      </w:r>
      <w:r w:rsidRPr="00665FD7">
        <w:rPr>
          <w:rFonts w:cs="Traditional Arabic"/>
          <w:rtl/>
        </w:rPr>
        <w:t>الحرام وتعمل على انسيابية الدخول والخروج بالإضافة إلى سلمين داخليين هما : سلم</w:t>
      </w:r>
      <w:r w:rsidRPr="00665FD7">
        <w:rPr>
          <w:rFonts w:cs="Traditional Arabic"/>
        </w:rPr>
        <w:t xml:space="preserve"> </w:t>
      </w:r>
      <w:r w:rsidRPr="00665FD7">
        <w:rPr>
          <w:rFonts w:cs="Traditional Arabic"/>
          <w:rtl/>
        </w:rPr>
        <w:t>باب (74) وسلم باب (84) كما وضع (13) ثلاثة عشر مدخلاً مخصصاً لذوي الاحتياجات</w:t>
      </w:r>
      <w:r w:rsidRPr="00665FD7">
        <w:rPr>
          <w:rFonts w:cs="Traditional Arabic"/>
        </w:rPr>
        <w:t xml:space="preserve"> </w:t>
      </w:r>
      <w:r w:rsidRPr="00665FD7">
        <w:rPr>
          <w:rFonts w:cs="Traditional Arabic"/>
          <w:rtl/>
        </w:rPr>
        <w:t>الخاصة وهي باب الملك عبد العزيز، وباب (94)، وباب الملك فهد، وباب (64)، وباب</w:t>
      </w:r>
      <w:r w:rsidRPr="00665FD7">
        <w:rPr>
          <w:rFonts w:cs="Traditional Arabic"/>
        </w:rPr>
        <w:t xml:space="preserve"> </w:t>
      </w:r>
      <w:r w:rsidRPr="00665FD7">
        <w:rPr>
          <w:rFonts w:cs="Traditional Arabic"/>
          <w:rtl/>
        </w:rPr>
        <w:t>العمرة، وباب المدينة، وجسر المدينة، وجسر الندوة، وباب الفتح، وباب القرارة، وباب</w:t>
      </w:r>
      <w:r w:rsidRPr="00665FD7">
        <w:rPr>
          <w:rFonts w:cs="Traditional Arabic"/>
        </w:rPr>
        <w:t xml:space="preserve"> </w:t>
      </w:r>
      <w:r w:rsidRPr="00665FD7">
        <w:rPr>
          <w:rFonts w:cs="Traditional Arabic"/>
          <w:rtl/>
        </w:rPr>
        <w:t>حنين، وباب اجياد الجديد، ومزلقان الفتح،وباب الصفا وجسر اجياد الجديد</w:t>
      </w:r>
      <w:r w:rsidRPr="00665FD7">
        <w:rPr>
          <w:rFonts w:cs="Traditional Arabic"/>
        </w:rPr>
        <w:t>.</w:t>
      </w:r>
      <w:r w:rsidRPr="00665FD7">
        <w:rPr>
          <w:rFonts w:cs="Traditional Arabic" w:hint="cs"/>
          <w:rtl/>
        </w:rPr>
        <w:t xml:space="preserve"> الموسوعة الحرة</w:t>
      </w:r>
    </w:p>
  </w:footnote>
  <w:footnote w:id="471">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مصعب بن الزبير بن العوام</w:t>
      </w:r>
      <w:r w:rsidRPr="00665FD7">
        <w:rPr>
          <w:rFonts w:cs="Traditional Arabic" w:hint="cs"/>
          <w:rtl/>
        </w:rPr>
        <w:t xml:space="preserve"> ، ( 26 </w:t>
      </w:r>
      <w:r w:rsidRPr="00665FD7">
        <w:rPr>
          <w:rFonts w:cs="Traditional Arabic"/>
          <w:rtl/>
        </w:rPr>
        <w:t>–</w:t>
      </w:r>
      <w:r w:rsidRPr="00665FD7">
        <w:rPr>
          <w:rFonts w:cs="Traditional Arabic" w:hint="cs"/>
          <w:rtl/>
        </w:rPr>
        <w:t xml:space="preserve"> 71 هـ )كان أمير </w:t>
      </w:r>
      <w:hyperlink r:id="rId978" w:tooltip="العراق" w:history="1">
        <w:r w:rsidRPr="00665FD7">
          <w:rPr>
            <w:rFonts w:cs="Traditional Arabic" w:hint="cs"/>
            <w:rtl/>
          </w:rPr>
          <w:t>العراق</w:t>
        </w:r>
      </w:hyperlink>
      <w:r w:rsidRPr="00665FD7">
        <w:rPr>
          <w:rFonts w:cs="Traditional Arabic" w:hint="cs"/>
          <w:rtl/>
        </w:rPr>
        <w:t xml:space="preserve"> في خلافة أخيه ابن الزبير،كان جميلا وسيما شجاعا ، يقال تزوج أجمل امرأتين من </w:t>
      </w:r>
      <w:hyperlink r:id="rId979" w:tooltip="قريش" w:history="1">
        <w:r w:rsidRPr="00665FD7">
          <w:rPr>
            <w:rFonts w:cs="Traditional Arabic" w:hint="cs"/>
            <w:rtl/>
          </w:rPr>
          <w:t>قريش</w:t>
        </w:r>
      </w:hyperlink>
      <w:r w:rsidRPr="00665FD7">
        <w:rPr>
          <w:rFonts w:cs="Traditional Arabic" w:hint="cs"/>
          <w:rtl/>
        </w:rPr>
        <w:t xml:space="preserve"> عائشة بنت طلحة بن عبيد الله و </w:t>
      </w:r>
      <w:hyperlink r:id="rId980" w:tooltip="سكينة بنت الحسين" w:history="1">
        <w:r w:rsidRPr="00665FD7">
          <w:rPr>
            <w:rFonts w:cs="Traditional Arabic" w:hint="cs"/>
            <w:rtl/>
          </w:rPr>
          <w:t>سكينة بنت الحسين بن علي</w:t>
        </w:r>
      </w:hyperlink>
      <w:r w:rsidRPr="00665FD7">
        <w:rPr>
          <w:rFonts w:cs="Traditional Arabic" w:hint="cs"/>
          <w:rtl/>
        </w:rPr>
        <w:t xml:space="preserve"> ، خرج له </w:t>
      </w:r>
      <w:hyperlink r:id="rId981" w:tooltip="عبدالملك بن مروان" w:history="1">
        <w:r w:rsidRPr="00665FD7">
          <w:rPr>
            <w:rFonts w:cs="Traditional Arabic" w:hint="cs"/>
            <w:rtl/>
          </w:rPr>
          <w:t>عبد الملك بن مروان</w:t>
        </w:r>
      </w:hyperlink>
      <w:r w:rsidRPr="00665FD7">
        <w:rPr>
          <w:rFonts w:cs="Traditional Arabic" w:hint="cs"/>
          <w:rtl/>
        </w:rPr>
        <w:t xml:space="preserve"> بجيش جرار فيما أرسل </w:t>
      </w:r>
      <w:hyperlink r:id="rId982" w:tooltip="الحجاج" w:history="1">
        <w:r w:rsidRPr="00665FD7">
          <w:rPr>
            <w:rFonts w:cs="Traditional Arabic" w:hint="cs"/>
            <w:rtl/>
          </w:rPr>
          <w:t>الحجاج</w:t>
        </w:r>
      </w:hyperlink>
      <w:r w:rsidRPr="00665FD7">
        <w:rPr>
          <w:rFonts w:cs="Traditional Arabic" w:hint="cs"/>
          <w:rtl/>
        </w:rPr>
        <w:t xml:space="preserve"> لأخيه </w:t>
      </w:r>
      <w:hyperlink r:id="rId983" w:tooltip="مكة" w:history="1">
        <w:r w:rsidRPr="00665FD7">
          <w:rPr>
            <w:rFonts w:cs="Traditional Arabic" w:hint="cs"/>
            <w:rtl/>
          </w:rPr>
          <w:t>بمكة</w:t>
        </w:r>
      </w:hyperlink>
      <w:r w:rsidRPr="00665FD7">
        <w:rPr>
          <w:rFonts w:cs="Traditional Arabic" w:hint="cs"/>
          <w:rtl/>
        </w:rPr>
        <w:t xml:space="preserve"> وهذه مفارقه إذ أن خليفة بني أميه لم يرسل له أحد بل خرج له بنفسه بينما بعث الحجاج لأخيه ، ظل يقاتل حتى تفرق جزؤ من جيشه وأحاط به عبد الملك وقتله.</w:t>
      </w:r>
      <w:r w:rsidRPr="00665FD7">
        <w:rPr>
          <w:rFonts w:cs="Traditional Arabic"/>
        </w:rPr>
        <w:t xml:space="preserve"> </w:t>
      </w:r>
      <w:r w:rsidRPr="00665FD7">
        <w:rPr>
          <w:rFonts w:cs="Traditional Arabic" w:hint="cs"/>
          <w:b/>
          <w:bCs/>
          <w:rtl/>
        </w:rPr>
        <w:t>عبيد الله بن زياد بن ظبيان البكري</w:t>
      </w:r>
      <w:r w:rsidRPr="00665FD7">
        <w:rPr>
          <w:rFonts w:cs="Traditional Arabic" w:hint="cs"/>
          <w:rtl/>
        </w:rPr>
        <w:t xml:space="preserve"> ( 000 </w:t>
      </w:r>
      <w:r w:rsidRPr="00665FD7">
        <w:rPr>
          <w:rFonts w:cs="Traditional Arabic"/>
          <w:rtl/>
        </w:rPr>
        <w:t>–</w:t>
      </w:r>
      <w:r w:rsidRPr="00665FD7">
        <w:rPr>
          <w:rFonts w:cs="Traditional Arabic" w:hint="cs"/>
          <w:rtl/>
        </w:rPr>
        <w:t xml:space="preserve"> 75 هـ ) فاتك من الشجعان ، كان مقربا من عبد الملك بن مروان ، وهو الذي قتل مصعب بن الزبير ، قتله ابن الجلندي الأزدي دس له السم في بطيخة .</w:t>
      </w:r>
      <w:r w:rsidRPr="00665FD7">
        <w:rPr>
          <w:rFonts w:cs="Traditional Arabic"/>
          <w:b/>
          <w:bCs/>
          <w:rtl/>
        </w:rPr>
        <w:t xml:space="preserve"> إبراهيم بن مالك</w:t>
      </w:r>
      <w:r w:rsidRPr="00665FD7">
        <w:rPr>
          <w:rFonts w:cs="Traditional Arabic"/>
          <w:rtl/>
        </w:rPr>
        <w:t xml:space="preserve"> بن الحارث ... بن يَعرُب بن قحطان الأشتر النخعي </w:t>
      </w:r>
      <w:r w:rsidRPr="00665FD7">
        <w:rPr>
          <w:rFonts w:cs="Traditional Arabic" w:hint="cs"/>
          <w:rtl/>
        </w:rPr>
        <w:t xml:space="preserve">( 000 </w:t>
      </w:r>
      <w:r w:rsidRPr="00665FD7">
        <w:rPr>
          <w:rFonts w:cs="Traditional Arabic"/>
          <w:rtl/>
        </w:rPr>
        <w:t>–</w:t>
      </w:r>
      <w:r w:rsidRPr="00665FD7">
        <w:rPr>
          <w:rFonts w:cs="Traditional Arabic" w:hint="cs"/>
          <w:rtl/>
        </w:rPr>
        <w:t xml:space="preserve"> 71 هـ ) </w:t>
      </w:r>
      <w:r w:rsidRPr="00665FD7">
        <w:rPr>
          <w:rFonts w:cs="Traditional Arabic"/>
          <w:rtl/>
        </w:rPr>
        <w:t xml:space="preserve">، والنَخَعي نسبة إلى النخع قبيلة باليمن ، وهم من مذحج . كان إبراهيم فارساً شجاعاً شهماً مقداماً رئيساً ، عالي النفس بعيد الهمّة ، وفياً شاعراً فصيحاً ، </w:t>
      </w:r>
    </w:p>
  </w:footnote>
  <w:footnote w:id="472">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ج5 \128 . </w:t>
      </w:r>
      <w:r w:rsidRPr="00665FD7">
        <w:rPr>
          <w:rFonts w:hint="cs"/>
          <w:b/>
          <w:bCs/>
          <w:sz w:val="24"/>
          <w:szCs w:val="24"/>
          <w:rtl/>
        </w:rPr>
        <w:t xml:space="preserve">الجاثليق </w:t>
      </w:r>
      <w:r w:rsidRPr="00665FD7">
        <w:rPr>
          <w:rFonts w:hint="cs"/>
          <w:sz w:val="24"/>
          <w:szCs w:val="24"/>
          <w:rtl/>
        </w:rPr>
        <w:t xml:space="preserve">: </w:t>
      </w:r>
      <w:r w:rsidRPr="00665FD7">
        <w:rPr>
          <w:sz w:val="24"/>
          <w:szCs w:val="24"/>
          <w:rtl/>
        </w:rPr>
        <w:t xml:space="preserve">في عهد الساسانيين بنى المسيحيون دير </w:t>
      </w:r>
      <w:r w:rsidRPr="00665FD7">
        <w:rPr>
          <w:rFonts w:hint="cs"/>
          <w:sz w:val="24"/>
          <w:szCs w:val="24"/>
          <w:rtl/>
        </w:rPr>
        <w:t xml:space="preserve">الجاثليق </w:t>
      </w:r>
      <w:r w:rsidRPr="00665FD7">
        <w:rPr>
          <w:sz w:val="24"/>
          <w:szCs w:val="24"/>
          <w:rtl/>
        </w:rPr>
        <w:t xml:space="preserve">في الجانب الغربي من بغداد الحالية، ثم شادوا حوله الدور والقصور حتى صارت على تمادي الاعوام محلة سميت باسم الدير، وقد أدخل الخليفة ابو جعفر المنصور مباني هذه المحلة في بناء مدينة السلام . يقع هذا الدير عند باب الحديد  قرب دير الثعالب  في وسط العمارة بغربي بغداد أما موقعه اليوم فيقرب من مقبرة الشيخ معروف الكرخي. </w:t>
      </w:r>
      <w:r w:rsidRPr="00665FD7">
        <w:rPr>
          <w:sz w:val="24"/>
          <w:szCs w:val="24"/>
          <w:rtl/>
        </w:rPr>
        <w:br/>
        <w:t>، وقد عرف أيضاً بالدير الكبير.</w:t>
      </w:r>
      <w:r w:rsidRPr="00665FD7">
        <w:rPr>
          <w:rFonts w:hint="cs"/>
          <w:sz w:val="24"/>
          <w:szCs w:val="24"/>
          <w:rtl/>
        </w:rPr>
        <w:t xml:space="preserve"> الموسوعة الحرة</w:t>
      </w:r>
    </w:p>
  </w:footnote>
  <w:footnote w:id="473">
    <w:p w:rsidR="00CF3EF0" w:rsidRPr="00665FD7" w:rsidRDefault="00CF3EF0" w:rsidP="00417A6A">
      <w:pPr>
        <w:rPr>
          <w:rFonts w:cs="Traditional Arabic"/>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\128 . ينظر السيرة لابن هشام : 5 \ 203  , </w:t>
      </w:r>
      <w:r w:rsidRPr="00665FD7">
        <w:rPr>
          <w:rFonts w:cs="Traditional Arabic"/>
          <w:rtl/>
        </w:rPr>
        <w:t>المُشَقَّقُ: وادٍ بين المدينة وتبوك.</w:t>
      </w:r>
      <w:r w:rsidRPr="00665FD7">
        <w:rPr>
          <w:rFonts w:cs="Traditional Arabic" w:hint="cs"/>
          <w:rtl/>
        </w:rPr>
        <w:t xml:space="preserve"> ينظر :</w:t>
      </w:r>
      <w:r w:rsidRPr="00665FD7">
        <w:rPr>
          <w:rFonts w:cs="Traditional Arabic"/>
          <w:rtl/>
        </w:rPr>
        <w:t xml:space="preserve"> </w:t>
      </w:r>
      <w:hyperlink r:id="rId984" w:history="1">
        <w:r w:rsidRPr="00665FD7">
          <w:rPr>
            <w:rStyle w:val="Hyperlink"/>
            <w:rFonts w:cs="Traditional Arabic"/>
            <w:color w:val="auto"/>
            <w:rtl/>
          </w:rPr>
          <w:t>المغانم المطابة في معالم طابة</w:t>
        </w:r>
      </w:hyperlink>
      <w:r w:rsidRPr="00665FD7">
        <w:rPr>
          <w:rFonts w:cs="Traditional Arabic"/>
        </w:rPr>
        <w:t xml:space="preserve"> </w:t>
      </w:r>
      <w:r w:rsidRPr="00665FD7">
        <w:rPr>
          <w:rFonts w:cs="Traditional Arabic" w:hint="cs"/>
          <w:rtl/>
        </w:rPr>
        <w:t xml:space="preserve">، </w:t>
      </w:r>
      <w:r w:rsidRPr="00665FD7">
        <w:rPr>
          <w:rFonts w:cs="Traditional Arabic" w:hint="cs"/>
          <w:b/>
          <w:bCs/>
          <w:rtl/>
        </w:rPr>
        <w:t>الوشل</w:t>
      </w:r>
      <w:r w:rsidRPr="00665FD7">
        <w:rPr>
          <w:rFonts w:cs="Traditional Arabic" w:hint="cs"/>
          <w:rtl/>
        </w:rPr>
        <w:t xml:space="preserve"> :</w:t>
      </w:r>
      <w:r w:rsidRPr="00665FD7">
        <w:rPr>
          <w:rFonts w:cs="Traditional Arabic"/>
          <w:rtl/>
        </w:rPr>
        <w:t xml:space="preserve"> </w:t>
      </w:r>
      <w:r w:rsidRPr="00665FD7">
        <w:rPr>
          <w:rFonts w:cs="Traditional Arabic" w:hint="cs"/>
          <w:rtl/>
        </w:rPr>
        <w:t>الماء</w:t>
      </w:r>
      <w:r w:rsidRPr="00665FD7">
        <w:rPr>
          <w:rFonts w:cs="Traditional Arabic"/>
          <w:rtl/>
        </w:rPr>
        <w:t xml:space="preserve"> </w:t>
      </w:r>
      <w:r w:rsidRPr="00665FD7">
        <w:rPr>
          <w:rFonts w:cs="Traditional Arabic" w:hint="cs"/>
          <w:rtl/>
        </w:rPr>
        <w:t>القليل</w:t>
      </w:r>
      <w:r w:rsidRPr="00665FD7">
        <w:rPr>
          <w:rFonts w:cs="Traditional Arabic"/>
          <w:rtl/>
        </w:rPr>
        <w:t xml:space="preserve"> </w:t>
      </w:r>
      <w:r w:rsidRPr="00665FD7">
        <w:rPr>
          <w:rFonts w:cs="Traditional Arabic" w:hint="cs"/>
          <w:rtl/>
        </w:rPr>
        <w:t>يتجلب</w:t>
      </w:r>
      <w:r w:rsidRPr="00665FD7">
        <w:rPr>
          <w:rFonts w:cs="Traditional Arabic"/>
          <w:rtl/>
        </w:rPr>
        <w:t xml:space="preserve"> </w:t>
      </w:r>
      <w:r w:rsidRPr="00665FD7">
        <w:rPr>
          <w:rFonts w:cs="Traditional Arabic" w:hint="cs"/>
          <w:rtl/>
        </w:rPr>
        <w:t>من</w:t>
      </w:r>
      <w:r w:rsidRPr="00665FD7">
        <w:rPr>
          <w:rFonts w:cs="Traditional Arabic"/>
          <w:rtl/>
        </w:rPr>
        <w:t xml:space="preserve"> </w:t>
      </w:r>
      <w:r w:rsidRPr="00665FD7">
        <w:rPr>
          <w:rFonts w:cs="Traditional Arabic" w:hint="cs"/>
          <w:rtl/>
        </w:rPr>
        <w:t>صخرة</w:t>
      </w:r>
      <w:r w:rsidRPr="00665FD7">
        <w:rPr>
          <w:rFonts w:cs="Traditional Arabic"/>
          <w:rtl/>
        </w:rPr>
        <w:t xml:space="preserve"> </w:t>
      </w:r>
      <w:r w:rsidRPr="00665FD7">
        <w:rPr>
          <w:rFonts w:cs="Traditional Arabic" w:hint="cs"/>
          <w:rtl/>
        </w:rPr>
        <w:t>أو</w:t>
      </w:r>
      <w:r w:rsidRPr="00665FD7">
        <w:rPr>
          <w:rFonts w:cs="Traditional Arabic"/>
          <w:rtl/>
        </w:rPr>
        <w:t xml:space="preserve"> </w:t>
      </w:r>
      <w:r w:rsidRPr="00665FD7">
        <w:rPr>
          <w:rFonts w:cs="Traditional Arabic" w:hint="cs"/>
          <w:rtl/>
        </w:rPr>
        <w:t>جبل</w:t>
      </w:r>
      <w:r w:rsidRPr="00665FD7">
        <w:rPr>
          <w:rFonts w:cs="Traditional Arabic"/>
          <w:rtl/>
        </w:rPr>
        <w:t xml:space="preserve"> </w:t>
      </w:r>
      <w:r w:rsidRPr="00665FD7">
        <w:rPr>
          <w:rFonts w:cs="Traditional Arabic" w:hint="cs"/>
          <w:rtl/>
        </w:rPr>
        <w:t>يقطر</w:t>
      </w:r>
      <w:r w:rsidRPr="00665FD7">
        <w:rPr>
          <w:rFonts w:cs="Traditional Arabic"/>
          <w:rtl/>
        </w:rPr>
        <w:t xml:space="preserve"> </w:t>
      </w:r>
      <w:r w:rsidRPr="00665FD7">
        <w:rPr>
          <w:rFonts w:cs="Traditional Arabic" w:hint="cs"/>
          <w:rtl/>
        </w:rPr>
        <w:t>منه</w:t>
      </w:r>
      <w:r w:rsidRPr="00665FD7">
        <w:rPr>
          <w:rFonts w:cs="Traditional Arabic"/>
          <w:rtl/>
        </w:rPr>
        <w:t xml:space="preserve"> </w:t>
      </w:r>
      <w:r w:rsidRPr="00665FD7">
        <w:rPr>
          <w:rFonts w:cs="Traditional Arabic" w:hint="cs"/>
          <w:rtl/>
        </w:rPr>
        <w:t>قليلا</w:t>
      </w:r>
      <w:r w:rsidRPr="00665FD7">
        <w:rPr>
          <w:rFonts w:cs="Traditional Arabic"/>
          <w:rtl/>
        </w:rPr>
        <w:t xml:space="preserve"> </w:t>
      </w:r>
      <w:r w:rsidRPr="00665FD7">
        <w:rPr>
          <w:rFonts w:cs="Traditional Arabic" w:hint="cs"/>
          <w:rtl/>
        </w:rPr>
        <w:t>قليلا</w:t>
      </w:r>
    </w:p>
    <w:p w:rsidR="00CF3EF0" w:rsidRPr="00665FD7" w:rsidRDefault="00CF3EF0" w:rsidP="00417A6A">
      <w:pPr>
        <w:pStyle w:val="a7"/>
        <w:ind w:left="352" w:hanging="352"/>
        <w:jc w:val="lowKashida"/>
        <w:rPr>
          <w:sz w:val="24"/>
          <w:szCs w:val="24"/>
          <w:rtl/>
        </w:rPr>
      </w:pPr>
    </w:p>
  </w:footnote>
  <w:footnote w:id="474">
    <w:p w:rsidR="00CF3EF0" w:rsidRPr="00665FD7" w:rsidRDefault="00CF3EF0" w:rsidP="00417A6A">
      <w:pPr>
        <w:pStyle w:val="a9"/>
        <w:bidi/>
        <w:jc w:val="both"/>
        <w:rPr>
          <w:rFonts w:cs="Traditional Arabic"/>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\142 , </w:t>
      </w:r>
      <w:r w:rsidRPr="00665FD7">
        <w:rPr>
          <w:rFonts w:cs="Traditional Arabic" w:hint="cs"/>
          <w:b/>
          <w:bCs/>
          <w:rtl/>
        </w:rPr>
        <w:t>مصر أو</w:t>
      </w:r>
      <w:r w:rsidRPr="00665FD7">
        <w:rPr>
          <w:rFonts w:cs="Traditional Arabic" w:hint="cs"/>
          <w:rtl/>
        </w:rPr>
        <w:t xml:space="preserve"> </w:t>
      </w:r>
      <w:r w:rsidRPr="00665FD7">
        <w:rPr>
          <w:rFonts w:cs="Traditional Arabic" w:hint="cs"/>
          <w:b/>
          <w:bCs/>
          <w:rtl/>
        </w:rPr>
        <w:t>جمهورية مصر العربية</w:t>
      </w:r>
      <w:r w:rsidRPr="00665FD7">
        <w:rPr>
          <w:rFonts w:cs="Traditional Arabic" w:hint="cs"/>
          <w:rtl/>
        </w:rPr>
        <w:t xml:space="preserve"> : دولة تقع في أقصى الشمال الشرقي من </w:t>
      </w:r>
      <w:hyperlink r:id="rId985" w:tooltip="أفريقيا" w:history="1">
        <w:r w:rsidRPr="00665FD7">
          <w:rPr>
            <w:rStyle w:val="Hyperlink"/>
            <w:rFonts w:cs="Traditional Arabic" w:hint="cs"/>
            <w:color w:val="auto"/>
            <w:rtl/>
          </w:rPr>
          <w:t>قارة أفريقيا</w:t>
        </w:r>
      </w:hyperlink>
      <w:r w:rsidRPr="00665FD7">
        <w:rPr>
          <w:rFonts w:cs="Traditional Arabic" w:hint="cs"/>
          <w:rtl/>
        </w:rPr>
        <w:t xml:space="preserve">، يحدها من الشمال الساحل الجنوبي الشرقي </w:t>
      </w:r>
      <w:hyperlink r:id="rId986" w:tooltip="البحر المتوسط" w:history="1">
        <w:r w:rsidRPr="00665FD7">
          <w:rPr>
            <w:rStyle w:val="Hyperlink"/>
            <w:rFonts w:cs="Traditional Arabic" w:hint="cs"/>
            <w:color w:val="auto"/>
            <w:rtl/>
          </w:rPr>
          <w:t>للبحر المتوسط</w:t>
        </w:r>
      </w:hyperlink>
      <w:r w:rsidRPr="00665FD7">
        <w:rPr>
          <w:rFonts w:cs="Traditional Arabic" w:hint="cs"/>
          <w:rtl/>
        </w:rPr>
        <w:t xml:space="preserve"> و من الشرق الساحل الشمالي الغربي </w:t>
      </w:r>
      <w:hyperlink r:id="rId987" w:tooltip="البحر الأحمر" w:history="1">
        <w:r w:rsidRPr="00665FD7">
          <w:rPr>
            <w:rStyle w:val="Hyperlink"/>
            <w:rFonts w:cs="Traditional Arabic" w:hint="cs"/>
            <w:color w:val="auto"/>
            <w:rtl/>
          </w:rPr>
          <w:t>للبحر الأحمر</w:t>
        </w:r>
      </w:hyperlink>
      <w:r w:rsidRPr="00665FD7">
        <w:rPr>
          <w:rFonts w:cs="Traditional Arabic" w:hint="cs"/>
          <w:rtl/>
        </w:rPr>
        <w:t xml:space="preserve"> و مساحتها 1,001,450 </w:t>
      </w:r>
      <w:hyperlink r:id="rId988" w:tooltip="كيلومتر مربع" w:history="1">
        <w:r w:rsidRPr="00665FD7">
          <w:rPr>
            <w:rStyle w:val="Hyperlink"/>
            <w:rFonts w:cs="Traditional Arabic" w:hint="cs"/>
            <w:color w:val="auto"/>
            <w:rtl/>
          </w:rPr>
          <w:t>كيلومتر مربع</w:t>
        </w:r>
      </w:hyperlink>
      <w:r w:rsidRPr="00665FD7">
        <w:rPr>
          <w:rFonts w:cs="Traditional Arabic" w:hint="cs"/>
          <w:rtl/>
        </w:rPr>
        <w:t xml:space="preserve">. مصر دولة تقع معظم أراضيها في </w:t>
      </w:r>
      <w:hyperlink r:id="rId989" w:tooltip="أفريقيا" w:history="1">
        <w:r w:rsidRPr="00665FD7">
          <w:rPr>
            <w:rStyle w:val="Hyperlink"/>
            <w:rFonts w:cs="Traditional Arabic" w:hint="cs"/>
            <w:color w:val="auto"/>
            <w:rtl/>
          </w:rPr>
          <w:t>أفريقيا</w:t>
        </w:r>
      </w:hyperlink>
      <w:r w:rsidRPr="00665FD7">
        <w:rPr>
          <w:rFonts w:cs="Traditional Arabic" w:hint="cs"/>
          <w:rtl/>
        </w:rPr>
        <w:t xml:space="preserve"> غير أن جزءا من أراضيها، وهي </w:t>
      </w:r>
      <w:hyperlink r:id="rId990" w:tooltip="سيناء" w:history="1">
        <w:r w:rsidRPr="00665FD7">
          <w:rPr>
            <w:rStyle w:val="Hyperlink"/>
            <w:rFonts w:cs="Traditional Arabic" w:hint="cs"/>
            <w:color w:val="auto"/>
            <w:rtl/>
          </w:rPr>
          <w:t>شبه جزيرة سيناء</w:t>
        </w:r>
      </w:hyperlink>
      <w:r w:rsidRPr="00665FD7">
        <w:rPr>
          <w:rFonts w:cs="Traditional Arabic" w:hint="cs"/>
          <w:rtl/>
        </w:rPr>
        <w:t xml:space="preserve">، يقع في قارة </w:t>
      </w:r>
      <w:hyperlink r:id="rId991" w:tooltip="آسيا" w:history="1">
        <w:r w:rsidRPr="00665FD7">
          <w:rPr>
            <w:rStyle w:val="Hyperlink"/>
            <w:rFonts w:cs="Traditional Arabic" w:hint="cs"/>
            <w:color w:val="auto"/>
            <w:rtl/>
          </w:rPr>
          <w:t>آسيا</w:t>
        </w:r>
      </w:hyperlink>
      <w:r w:rsidRPr="00665FD7">
        <w:rPr>
          <w:rFonts w:cs="Traditional Arabic" w:hint="cs"/>
          <w:rtl/>
        </w:rPr>
        <w:t xml:space="preserve">. تمر عبر أرضها </w:t>
      </w:r>
      <w:hyperlink r:id="rId992" w:tooltip="قناة السويس" w:history="1">
        <w:r w:rsidRPr="00665FD7">
          <w:rPr>
            <w:rStyle w:val="Hyperlink"/>
            <w:rFonts w:cs="Traditional Arabic" w:hint="cs"/>
            <w:color w:val="auto"/>
            <w:rtl/>
          </w:rPr>
          <w:t>قناة السويس</w:t>
        </w:r>
      </w:hyperlink>
      <w:r w:rsidRPr="00665FD7">
        <w:rPr>
          <w:rFonts w:cs="Traditional Arabic" w:hint="cs"/>
          <w:rtl/>
        </w:rPr>
        <w:t xml:space="preserve"> التي تفصل الجزء الآسيوي منها عن الجزء الأفريقي. يعيش أغلب المصريون على ضفاف </w:t>
      </w:r>
      <w:hyperlink r:id="rId993" w:tooltip="النيل" w:history="1">
        <w:r w:rsidRPr="00665FD7">
          <w:rPr>
            <w:rStyle w:val="Hyperlink"/>
            <w:rFonts w:cs="Traditional Arabic" w:hint="cs"/>
            <w:color w:val="auto"/>
            <w:rtl/>
          </w:rPr>
          <w:t>النيل</w:t>
        </w:r>
      </w:hyperlink>
      <w:r w:rsidRPr="00665FD7">
        <w:rPr>
          <w:rFonts w:cs="Traditional Arabic" w:hint="cs"/>
          <w:rtl/>
        </w:rPr>
        <w:t xml:space="preserve"> ،حيث يعيش أغلبهم على ضفتي </w:t>
      </w:r>
      <w:hyperlink r:id="rId994" w:tooltip="النيل" w:history="1">
        <w:r w:rsidRPr="00665FD7">
          <w:rPr>
            <w:rStyle w:val="Hyperlink"/>
            <w:rFonts w:cs="Traditional Arabic" w:hint="cs"/>
            <w:color w:val="auto"/>
            <w:rtl/>
          </w:rPr>
          <w:t>النيل</w:t>
        </w:r>
      </w:hyperlink>
      <w:r w:rsidRPr="00665FD7">
        <w:rPr>
          <w:rFonts w:cs="Traditional Arabic" w:hint="cs"/>
          <w:rtl/>
        </w:rPr>
        <w:t xml:space="preserve"> و </w:t>
      </w:r>
      <w:hyperlink r:id="rId995" w:tooltip="دلتا النيل" w:history="1">
        <w:r w:rsidRPr="00665FD7">
          <w:rPr>
            <w:rStyle w:val="Hyperlink"/>
            <w:rFonts w:cs="Traditional Arabic" w:hint="cs"/>
            <w:color w:val="auto"/>
            <w:rtl/>
          </w:rPr>
          <w:t>دلتاه</w:t>
        </w:r>
      </w:hyperlink>
      <w:r w:rsidRPr="00665FD7">
        <w:rPr>
          <w:rFonts w:cs="Traditional Arabic" w:hint="cs"/>
          <w:rtl/>
        </w:rPr>
        <w:t xml:space="preserve"> و السواحل الشمالية ويشغلون حوالي 40 ألف كيلومتر مربع. تشكل الصحراء غالبية مساحتها وهي غير معمورة. معظم السكان في مصر حالياً من الحضر، ربعهم في مدينة </w:t>
      </w:r>
      <w:hyperlink r:id="rId996" w:tooltip="القاهرة الكبرى" w:history="1">
        <w:r w:rsidRPr="00665FD7">
          <w:rPr>
            <w:rStyle w:val="Hyperlink"/>
            <w:rFonts w:cs="Traditional Arabic" w:hint="cs"/>
            <w:color w:val="auto"/>
            <w:rtl/>
          </w:rPr>
          <w:t>القاهرة الكبرى</w:t>
        </w:r>
      </w:hyperlink>
      <w:r w:rsidRPr="00665FD7">
        <w:rPr>
          <w:rFonts w:cs="Traditional Arabic" w:hint="cs"/>
          <w:rtl/>
        </w:rPr>
        <w:t xml:space="preserve"> . </w:t>
      </w:r>
      <w:hyperlink r:id="rId997" w:tooltip="اللغة العربية" w:history="1">
        <w:r w:rsidRPr="00665FD7">
          <w:rPr>
            <w:rStyle w:val="Hyperlink"/>
            <w:rFonts w:cs="Traditional Arabic" w:hint="cs"/>
            <w:color w:val="auto"/>
            <w:rtl/>
          </w:rPr>
          <w:t>اللغة العربية</w:t>
        </w:r>
      </w:hyperlink>
      <w:r w:rsidRPr="00665FD7">
        <w:rPr>
          <w:rFonts w:cs="Traditional Arabic" w:hint="cs"/>
          <w:rtl/>
        </w:rPr>
        <w:t xml:space="preserve"> هي اللغة الرسمية التي يتحدث بها السكان و لها عدة تنويعات منها تعرف لهجة القاهرة منها باسم </w:t>
      </w:r>
      <w:hyperlink r:id="rId998" w:tooltip="لهجة مصرية" w:history="1">
        <w:r w:rsidRPr="00665FD7">
          <w:rPr>
            <w:rStyle w:val="Hyperlink"/>
            <w:rFonts w:cs="Traditional Arabic" w:hint="cs"/>
            <w:color w:val="auto"/>
            <w:rtl/>
          </w:rPr>
          <w:t>المصرية العامية</w:t>
        </w:r>
      </w:hyperlink>
      <w:r w:rsidRPr="00665FD7">
        <w:rPr>
          <w:rFonts w:cs="Traditional Arabic" w:hint="cs"/>
          <w:rtl/>
        </w:rPr>
        <w:t xml:space="preserve">. , </w:t>
      </w:r>
      <w:r w:rsidRPr="00665FD7">
        <w:rPr>
          <w:rFonts w:cs="Traditional Arabic" w:hint="cs"/>
          <w:b/>
          <w:bCs/>
          <w:rtl/>
        </w:rPr>
        <w:t>التضاريس</w:t>
      </w:r>
      <w:r w:rsidRPr="00665FD7">
        <w:rPr>
          <w:rFonts w:cs="Traditional Arabic" w:hint="cs"/>
          <w:rtl/>
        </w:rPr>
        <w:t> : تنقسم جمهورية مصر العربية من الناحية الجغرافية إلى أربعة أقسام رئيسية هي:</w:t>
      </w:r>
    </w:p>
    <w:p w:rsidR="00CF3EF0" w:rsidRPr="00665FD7" w:rsidRDefault="00CF3EF0" w:rsidP="00417A6A">
      <w:pPr>
        <w:pStyle w:val="a9"/>
        <w:bidi/>
        <w:jc w:val="both"/>
        <w:rPr>
          <w:rFonts w:cs="Traditional Arabic"/>
          <w:rtl/>
        </w:rPr>
      </w:pPr>
      <w:r w:rsidRPr="00665FD7">
        <w:rPr>
          <w:rFonts w:cs="Traditional Arabic" w:hint="cs"/>
          <w:b/>
          <w:bCs/>
          <w:rtl/>
        </w:rPr>
        <w:t>وادي النيل والدلتا</w:t>
      </w:r>
      <w:r w:rsidRPr="00665FD7">
        <w:rPr>
          <w:rFonts w:cs="Traditional Arabic" w:hint="cs"/>
          <w:rtl/>
        </w:rPr>
        <w:t>: مساحته حوالي (33 ألف كم</w:t>
      </w:r>
      <w:r w:rsidRPr="00665FD7">
        <w:rPr>
          <w:rFonts w:cs="Traditional Arabic" w:hint="cs"/>
          <w:vertAlign w:val="superscript"/>
          <w:rtl/>
        </w:rPr>
        <w:t>2</w:t>
      </w:r>
      <w:r w:rsidRPr="00665FD7">
        <w:rPr>
          <w:rFonts w:cs="Traditional Arabic" w:hint="cs"/>
          <w:rtl/>
        </w:rPr>
        <w:t xml:space="preserve"> )  </w:t>
      </w:r>
      <w:hyperlink r:id="rId999" w:tooltip="الصحراء الغربية (مصر)" w:history="1">
        <w:r w:rsidRPr="00665FD7">
          <w:rPr>
            <w:rStyle w:val="Hyperlink"/>
            <w:rFonts w:cs="Traditional Arabic" w:hint="cs"/>
            <w:b/>
            <w:bCs/>
            <w:color w:val="auto"/>
            <w:rtl/>
          </w:rPr>
          <w:t>الصحراء الغربية</w:t>
        </w:r>
      </w:hyperlink>
      <w:r w:rsidRPr="00665FD7">
        <w:rPr>
          <w:rFonts w:cs="Traditional Arabic" w:hint="cs"/>
          <w:rtl/>
        </w:rPr>
        <w:t xml:space="preserve"> : تشغل حوالي (680 ألف كم2 ) تقريبا،  </w:t>
      </w:r>
      <w:hyperlink r:id="rId1000" w:tooltip="الصحراء الشرقية" w:history="1">
        <w:r w:rsidRPr="00665FD7">
          <w:rPr>
            <w:rStyle w:val="Hyperlink"/>
            <w:rFonts w:cs="Traditional Arabic" w:hint="cs"/>
            <w:b/>
            <w:bCs/>
            <w:color w:val="auto"/>
            <w:rtl/>
          </w:rPr>
          <w:t>الصحراء الشرقية</w:t>
        </w:r>
      </w:hyperlink>
      <w:r w:rsidRPr="00665FD7">
        <w:rPr>
          <w:rFonts w:cs="Traditional Arabic" w:hint="cs"/>
          <w:rtl/>
        </w:rPr>
        <w:t xml:space="preserve">: مساحتها حوالي (225 ألف كم2)  </w:t>
      </w:r>
      <w:hyperlink r:id="rId1001" w:tooltip="شبه جزيرة سيناء" w:history="1">
        <w:r w:rsidRPr="00665FD7">
          <w:rPr>
            <w:rStyle w:val="Hyperlink"/>
            <w:rFonts w:cs="Traditional Arabic" w:hint="cs"/>
            <w:b/>
            <w:bCs/>
            <w:color w:val="auto"/>
            <w:rtl/>
          </w:rPr>
          <w:t>شبه جزيرة سيناء</w:t>
        </w:r>
      </w:hyperlink>
      <w:r w:rsidRPr="00665FD7">
        <w:rPr>
          <w:rFonts w:cs="Traditional Arabic" w:hint="cs"/>
          <w:rtl/>
        </w:rPr>
        <w:t xml:space="preserve">: مساحتها حوالي (61 ألف كم2)   ، بلغ عدد المصريين داخل البلاد وخارجها 76 مليون نسمة تقريبا مصر حسب أحصائيات الحكومة المصرية ( </w:t>
      </w:r>
      <w:hyperlink r:id="rId1002" w:tooltip="2001" w:history="1">
        <w:r w:rsidRPr="00665FD7">
          <w:rPr>
            <w:rStyle w:val="Hyperlink"/>
            <w:rFonts w:cs="Traditional Arabic" w:hint="cs"/>
            <w:color w:val="auto"/>
            <w:rtl/>
          </w:rPr>
          <w:t>2001</w:t>
        </w:r>
      </w:hyperlink>
      <w:r w:rsidRPr="00665FD7">
        <w:rPr>
          <w:rFonts w:cs="Traditional Arabic" w:hint="cs"/>
          <w:rtl/>
        </w:rPr>
        <w:t xml:space="preserve"> )</w:t>
      </w:r>
    </w:p>
  </w:footnote>
  <w:footnote w:id="475">
    <w:p w:rsidR="00CF3EF0" w:rsidRPr="00665FD7" w:rsidRDefault="00CF3EF0" w:rsidP="00417A6A">
      <w:pPr>
        <w:pStyle w:val="a9"/>
        <w:bidi/>
        <w:jc w:val="both"/>
        <w:rPr>
          <w:rFonts w:cs="Traditional Arabic"/>
          <w:rtl/>
        </w:rPr>
      </w:pPr>
      <w:r w:rsidRPr="00665FD7">
        <w:rPr>
          <w:rFonts w:cs="Traditional Arabic"/>
          <w:b/>
          <w:rtl/>
        </w:rPr>
        <w:t>(</w:t>
      </w:r>
      <w:r w:rsidRPr="00665FD7">
        <w:rPr>
          <w:rStyle w:val="editsection"/>
          <w:rFonts w:cs="Traditional Arabic"/>
          <w:b/>
        </w:rPr>
        <w:footnoteRef/>
      </w:r>
      <w:r w:rsidRPr="00665FD7">
        <w:rPr>
          <w:rFonts w:cs="Traditional Arabic"/>
          <w:b/>
          <w:rtl/>
        </w:rPr>
        <w:t>)</w:t>
      </w:r>
      <w:r w:rsidRPr="00665FD7">
        <w:rPr>
          <w:rFonts w:cs="Traditional Arabic" w:hint="cs"/>
          <w:rtl/>
        </w:rPr>
        <w:t xml:space="preserve"> </w:t>
      </w:r>
      <w:r w:rsidRPr="00665FD7">
        <w:rPr>
          <w:rFonts w:cs="Traditional Arabic"/>
          <w:rtl/>
        </w:rPr>
        <w:t>أبو المعالى محمد بن محمد بن أيوب،</w:t>
      </w:r>
      <w:r w:rsidRPr="00665FD7">
        <w:rPr>
          <w:rFonts w:cs="Traditional Arabic" w:hint="cs"/>
          <w:rtl/>
        </w:rPr>
        <w:t xml:space="preserve"> ( 576 </w:t>
      </w:r>
      <w:r w:rsidRPr="00665FD7">
        <w:rPr>
          <w:rFonts w:cs="Traditional Arabic"/>
          <w:rtl/>
        </w:rPr>
        <w:t>–</w:t>
      </w:r>
      <w:r w:rsidRPr="00665FD7">
        <w:rPr>
          <w:rFonts w:cs="Traditional Arabic" w:hint="cs"/>
          <w:rtl/>
        </w:rPr>
        <w:t xml:space="preserve"> 635 هـ ) </w:t>
      </w:r>
      <w:r w:rsidRPr="00665FD7">
        <w:rPr>
          <w:rFonts w:cs="Traditional Arabic"/>
          <w:rtl/>
        </w:rPr>
        <w:t xml:space="preserve"> ناصر الدين الملك الكامل، أحد سلاطين </w:t>
      </w:r>
      <w:hyperlink r:id="rId1003" w:tooltip="الدولة الأيوبية" w:history="1">
        <w:r w:rsidRPr="00665FD7">
          <w:rPr>
            <w:rFonts w:cs="Traditional Arabic"/>
            <w:rtl/>
          </w:rPr>
          <w:t>الدولة الأيوبية</w:t>
        </w:r>
      </w:hyperlink>
      <w:r w:rsidRPr="00665FD7">
        <w:rPr>
          <w:rFonts w:cs="Traditional Arabic"/>
          <w:rtl/>
        </w:rPr>
        <w:t xml:space="preserve"> . وكان عارفًا بالأدب و </w:t>
      </w:r>
      <w:hyperlink r:id="rId1004" w:tooltip="الشعر" w:history="1">
        <w:r w:rsidRPr="00665FD7">
          <w:rPr>
            <w:rFonts w:cs="Traditional Arabic"/>
            <w:rtl/>
          </w:rPr>
          <w:t>الشعر</w:t>
        </w:r>
      </w:hyperlink>
      <w:r w:rsidRPr="00665FD7">
        <w:rPr>
          <w:rFonts w:cs="Traditional Arabic"/>
          <w:rtl/>
        </w:rPr>
        <w:t xml:space="preserve"> ، وسمع الحديث ورواه. ولاّه أبوه </w:t>
      </w:r>
      <w:hyperlink r:id="rId1005" w:tooltip="الديار المصرية (لم تتم كتابتها بعد)" w:history="1">
        <w:r w:rsidRPr="00665FD7">
          <w:rPr>
            <w:rFonts w:cs="Traditional Arabic"/>
            <w:rtl/>
          </w:rPr>
          <w:t>الديار المصرية</w:t>
        </w:r>
      </w:hyperlink>
      <w:r w:rsidRPr="00665FD7">
        <w:rPr>
          <w:rFonts w:cs="Traditional Arabic"/>
          <w:rtl/>
        </w:rPr>
        <w:t xml:space="preserve"> سنة (</w:t>
      </w:r>
      <w:hyperlink r:id="rId1006" w:tooltip="615هـ" w:history="1">
        <w:r w:rsidRPr="00665FD7">
          <w:rPr>
            <w:rFonts w:cs="Traditional Arabic"/>
            <w:rtl/>
          </w:rPr>
          <w:t>615هـ</w:t>
        </w:r>
      </w:hyperlink>
      <w:r w:rsidRPr="00665FD7">
        <w:rPr>
          <w:rFonts w:cs="Traditional Arabic"/>
          <w:rtl/>
        </w:rPr>
        <w:t>) خمس عشرة وستمائة، وحسنُت سياسته فيها، واتجه إلى توسيع نطاق ملكه، فاستولى على "</w:t>
      </w:r>
      <w:hyperlink r:id="rId1007" w:tooltip="حرّان (لم تتم كتابتها بعد)" w:history="1">
        <w:r w:rsidRPr="00665FD7">
          <w:rPr>
            <w:rFonts w:cs="Traditional Arabic"/>
            <w:rtl/>
          </w:rPr>
          <w:t>حرّان</w:t>
        </w:r>
      </w:hyperlink>
      <w:r w:rsidRPr="00665FD7">
        <w:rPr>
          <w:rFonts w:cs="Traditional Arabic"/>
          <w:rtl/>
        </w:rPr>
        <w:t>"، و"</w:t>
      </w:r>
      <w:hyperlink r:id="rId1008" w:tooltip="الرّها (لم تتم كتابتها بعد)" w:history="1">
        <w:r w:rsidRPr="00665FD7">
          <w:rPr>
            <w:rFonts w:cs="Traditional Arabic"/>
            <w:rtl/>
          </w:rPr>
          <w:t>الرّها</w:t>
        </w:r>
      </w:hyperlink>
      <w:r w:rsidRPr="00665FD7">
        <w:rPr>
          <w:rFonts w:cs="Traditional Arabic"/>
          <w:rtl/>
        </w:rPr>
        <w:t>"، و"</w:t>
      </w:r>
      <w:hyperlink r:id="rId1009" w:tooltip="سروج (لم تتم كتابتها بعد)" w:history="1">
        <w:r w:rsidRPr="00665FD7">
          <w:rPr>
            <w:rFonts w:cs="Traditional Arabic"/>
            <w:rtl/>
          </w:rPr>
          <w:t>سروج</w:t>
        </w:r>
      </w:hyperlink>
      <w:r w:rsidRPr="00665FD7">
        <w:rPr>
          <w:rFonts w:cs="Traditional Arabic"/>
          <w:rtl/>
        </w:rPr>
        <w:t xml:space="preserve">"، و" </w:t>
      </w:r>
      <w:hyperlink r:id="rId1010" w:tooltip="الرقة" w:history="1">
        <w:r w:rsidRPr="00665FD7">
          <w:rPr>
            <w:rFonts w:cs="Traditional Arabic"/>
            <w:rtl/>
          </w:rPr>
          <w:t>الرقة</w:t>
        </w:r>
      </w:hyperlink>
      <w:r w:rsidRPr="00665FD7">
        <w:rPr>
          <w:rFonts w:cs="Traditional Arabic"/>
          <w:rtl/>
        </w:rPr>
        <w:t>"، و"</w:t>
      </w:r>
      <w:hyperlink r:id="rId1011" w:tooltip="آمد (لم تتم كتابتها بعد)" w:history="1">
        <w:r w:rsidRPr="00665FD7">
          <w:rPr>
            <w:rFonts w:cs="Traditional Arabic"/>
            <w:rtl/>
          </w:rPr>
          <w:t>آمد</w:t>
        </w:r>
      </w:hyperlink>
      <w:r w:rsidRPr="00665FD7">
        <w:rPr>
          <w:rFonts w:cs="Traditional Arabic"/>
          <w:rtl/>
        </w:rPr>
        <w:t>" ثم امتلك الديار الشامية. وله مواقف مشهورة فى الجهاد بدمياط ضد الإفرنج، وكان حازمًا عفيفًا عن الدماء، مهيبًا، يباشر أمور الملك بنفسه، ومن أثاره المدرسة "الكاملية" بمصر</w:t>
      </w:r>
    </w:p>
  </w:footnote>
  <w:footnote w:id="476">
    <w:p w:rsidR="00CF3EF0" w:rsidRPr="00665FD7" w:rsidRDefault="00CF3EF0" w:rsidP="00417A6A">
      <w:pPr>
        <w:pStyle w:val="a9"/>
        <w:shd w:val="clear" w:color="auto" w:fill="F8FCFF"/>
        <w:bidi/>
        <w:rPr>
          <w:rFonts w:cs="Traditional Arabic"/>
          <w:rtl/>
        </w:rPr>
      </w:pPr>
    </w:p>
  </w:footnote>
  <w:footnote w:id="477">
    <w:p w:rsidR="00CF3EF0" w:rsidRPr="00665FD7" w:rsidRDefault="00CF3EF0" w:rsidP="00417A6A">
      <w:pPr>
        <w:pStyle w:val="a9"/>
        <w:shd w:val="clear" w:color="auto" w:fill="F8FCFF"/>
        <w:bidi/>
        <w:rPr>
          <w:rFonts w:cs="Traditional Arabic"/>
          <w:rtl/>
        </w:rPr>
      </w:pPr>
    </w:p>
    <w:p w:rsidR="00CF3EF0" w:rsidRPr="00665FD7" w:rsidRDefault="00CF3EF0" w:rsidP="00417A6A">
      <w:pPr>
        <w:rPr>
          <w:rFonts w:cs="Traditional Arabic"/>
          <w:rtl/>
        </w:rPr>
      </w:pPr>
      <w:r w:rsidRPr="00665FD7">
        <w:rPr>
          <w:rFonts w:cs="Traditional Arabic" w:hint="cs"/>
          <w:b/>
          <w:rtl/>
        </w:rPr>
        <w:t>(478)</w:t>
      </w:r>
      <w:r w:rsidRPr="00665FD7">
        <w:rPr>
          <w:rFonts w:cs="Traditional Arabic"/>
          <w:b/>
          <w:rtl/>
        </w:rPr>
        <w:t xml:space="preserve"> </w:t>
      </w:r>
      <w:r w:rsidRPr="00665FD7">
        <w:rPr>
          <w:rFonts w:cs="Traditional Arabic" w:hint="cs"/>
          <w:rtl/>
        </w:rPr>
        <w:t xml:space="preserve">معجم البلدان ج5 \142 . </w:t>
      </w:r>
      <w:r w:rsidRPr="00665FD7">
        <w:rPr>
          <w:rFonts w:cs="Traditional Arabic" w:hint="cs"/>
          <w:b/>
          <w:bCs/>
          <w:rtl/>
        </w:rPr>
        <w:t>المطرية</w:t>
      </w:r>
      <w:r w:rsidRPr="00665FD7">
        <w:rPr>
          <w:rFonts w:cs="Traditional Arabic" w:hint="cs"/>
          <w:rtl/>
        </w:rPr>
        <w:t xml:space="preserve">  : هي إحدى </w:t>
      </w:r>
      <w:hyperlink r:id="rId1012" w:tooltip="مركز" w:history="1">
        <w:r w:rsidRPr="00665FD7">
          <w:rPr>
            <w:rStyle w:val="Hyperlink"/>
            <w:rFonts w:cs="Traditional Arabic" w:hint="cs"/>
            <w:color w:val="auto"/>
            <w:rtl/>
          </w:rPr>
          <w:t>مراكز</w:t>
        </w:r>
      </w:hyperlink>
      <w:r w:rsidRPr="00665FD7">
        <w:rPr>
          <w:rFonts w:cs="Traditional Arabic" w:hint="cs"/>
          <w:rtl/>
        </w:rPr>
        <w:t xml:space="preserve"> </w:t>
      </w:r>
      <w:hyperlink r:id="rId1013" w:tooltip="محافظة الدقهلية" w:history="1">
        <w:r w:rsidRPr="00665FD7">
          <w:rPr>
            <w:rStyle w:val="Hyperlink"/>
            <w:rFonts w:cs="Traditional Arabic" w:hint="cs"/>
            <w:color w:val="auto"/>
            <w:rtl/>
          </w:rPr>
          <w:t>محافظة الدقهلية</w:t>
        </w:r>
      </w:hyperlink>
      <w:r w:rsidRPr="00665FD7">
        <w:rPr>
          <w:rFonts w:cs="Traditional Arabic" w:hint="cs"/>
          <w:rtl/>
        </w:rPr>
        <w:t xml:space="preserve"> على ضفاف </w:t>
      </w:r>
      <w:hyperlink r:id="rId1014" w:tooltip="بحيرة المنزلة" w:history="1">
        <w:r w:rsidRPr="00665FD7">
          <w:rPr>
            <w:rStyle w:val="Hyperlink"/>
            <w:rFonts w:cs="Traditional Arabic" w:hint="cs"/>
            <w:color w:val="auto"/>
            <w:rtl/>
          </w:rPr>
          <w:t>بحيرة المنزلة</w:t>
        </w:r>
      </w:hyperlink>
      <w:r w:rsidRPr="00665FD7">
        <w:rPr>
          <w:rFonts w:cs="Traditional Arabic" w:hint="cs"/>
          <w:rtl/>
        </w:rPr>
        <w:t xml:space="preserve">. العصافرة هي القرية الرئيسية فيها. </w:t>
      </w:r>
      <w:r w:rsidRPr="00665FD7">
        <w:rPr>
          <w:rStyle w:val="mw-headline"/>
          <w:rFonts w:cs="Traditional Arabic" w:hint="cs"/>
          <w:rtl/>
        </w:rPr>
        <w:t>المساحة</w:t>
      </w:r>
      <w:r w:rsidRPr="00665FD7">
        <w:rPr>
          <w:rFonts w:cs="Traditional Arabic" w:hint="cs"/>
          <w:rtl/>
        </w:rPr>
        <w:t xml:space="preserve"> 6.7 كم2 .  </w:t>
      </w:r>
      <w:r w:rsidRPr="00665FD7">
        <w:rPr>
          <w:rStyle w:val="mw-headline"/>
          <w:rFonts w:cs="Traditional Arabic" w:hint="cs"/>
          <w:rtl/>
        </w:rPr>
        <w:t>السكان</w:t>
      </w:r>
      <w:r w:rsidRPr="00665FD7">
        <w:rPr>
          <w:rFonts w:cs="Traditional Arabic" w:hint="cs"/>
          <w:rtl/>
        </w:rPr>
        <w:t xml:space="preserve">  : عدد السكان: 606902 نسمه تقريبا حتى 1/1/2006 _ كثافة السكان / كم2 582.39 نسمـه / كم2 تقريبا</w:t>
      </w:r>
    </w:p>
    <w:p w:rsidR="00CF3EF0" w:rsidRPr="00665FD7" w:rsidRDefault="00CF3EF0" w:rsidP="00417A6A">
      <w:pPr>
        <w:rPr>
          <w:rFonts w:cs="Traditional Arabic"/>
          <w:rtl/>
        </w:rPr>
      </w:pPr>
    </w:p>
    <w:p w:rsidR="00CF3EF0" w:rsidRPr="00665FD7" w:rsidRDefault="00CF3EF0" w:rsidP="00417A6A">
      <w:pPr>
        <w:jc w:val="both"/>
        <w:rPr>
          <w:rFonts w:ascii="Arial" w:hAnsi="Arial" w:cs="Traditional Arabic"/>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ج5 \164</w:t>
      </w:r>
      <w:r w:rsidRPr="00665FD7">
        <w:rPr>
          <w:rFonts w:ascii="Arial" w:hAnsi="Arial" w:cs="Traditional Arabic" w:hint="cs"/>
          <w:b/>
          <w:bCs/>
          <w:rtl/>
        </w:rPr>
        <w:t xml:space="preserve"> مقام إبراهيم - عليه السلام</w:t>
      </w:r>
      <w:r w:rsidRPr="00665FD7">
        <w:rPr>
          <w:rFonts w:ascii="Arial" w:hAnsi="Arial" w:cs="Traditional Arabic" w:hint="cs"/>
          <w:rtl/>
        </w:rPr>
        <w:t xml:space="preserve"> - : هو ذلك الحجر الأثري الذي قام عليه إبراهيم</w:t>
      </w:r>
      <w:r w:rsidRPr="00665FD7">
        <w:rPr>
          <w:rFonts w:ascii="Arial" w:hAnsi="Arial" w:cs="Traditional Arabic" w:hint="cs"/>
        </w:rPr>
        <w:t xml:space="preserve"> </w:t>
      </w:r>
      <w:r w:rsidRPr="00665FD7">
        <w:rPr>
          <w:rFonts w:ascii="Arial" w:hAnsi="Arial" w:cs="Traditional Arabic" w:hint="cs"/>
          <w:rtl/>
        </w:rPr>
        <w:t>عليه السلام عند بناء الكعبة المشرفة لما ارتفع البناء</w:t>
      </w:r>
      <w:r w:rsidRPr="00665FD7">
        <w:rPr>
          <w:rFonts w:ascii="Arial" w:hAnsi="Arial" w:cs="Traditional Arabic" w:hint="cs"/>
        </w:rPr>
        <w:t xml:space="preserve"> .</w:t>
      </w:r>
      <w:r w:rsidRPr="00665FD7">
        <w:rPr>
          <w:rFonts w:ascii="Arial" w:hAnsi="Arial" w:cs="Traditional Arabic" w:hint="cs"/>
          <w:rtl/>
        </w:rPr>
        <w:t xml:space="preserve">قال ابن كثير في تفسيره لقول الله تعالى : </w:t>
      </w:r>
      <w:r w:rsidRPr="00665FD7">
        <w:rPr>
          <w:rFonts w:ascii="Arial" w:hAnsi="Arial" w:cs="Traditional Arabic" w:hint="cs"/>
          <w:b/>
          <w:bCs/>
        </w:rPr>
        <w:sym w:font="AGA Arabesque" w:char="F05D"/>
      </w:r>
      <w:r w:rsidRPr="00665FD7">
        <w:rPr>
          <w:rFonts w:ascii="Arial" w:hAnsi="Arial" w:cs="Traditional Arabic" w:hint="cs"/>
          <w:b/>
          <w:bCs/>
          <w:rtl/>
        </w:rPr>
        <w:t xml:space="preserve"> وَاتَّخِذُواْ مِن</w:t>
      </w:r>
      <w:r w:rsidRPr="00665FD7">
        <w:rPr>
          <w:rFonts w:ascii="Arial" w:hAnsi="Arial" w:cs="Traditional Arabic" w:hint="cs"/>
          <w:b/>
          <w:bCs/>
        </w:rPr>
        <w:t xml:space="preserve"> </w:t>
      </w:r>
      <w:r w:rsidRPr="00665FD7">
        <w:rPr>
          <w:rFonts w:ascii="Arial" w:hAnsi="Arial" w:cs="Traditional Arabic" w:hint="cs"/>
          <w:b/>
          <w:bCs/>
          <w:rtl/>
        </w:rPr>
        <w:t>مَّقَامِ إِبْرَاهِيمَ مُصَلًّى</w:t>
      </w:r>
      <w:r w:rsidRPr="00665FD7">
        <w:rPr>
          <w:rFonts w:ascii="Arial" w:hAnsi="Arial" w:cs="Traditional Arabic" w:hint="cs"/>
          <w:rtl/>
        </w:rPr>
        <w:t xml:space="preserve"> </w:t>
      </w:r>
      <w:r w:rsidRPr="00665FD7">
        <w:rPr>
          <w:rFonts w:ascii="Arial" w:hAnsi="Arial" w:cs="Traditional Arabic" w:hint="cs"/>
        </w:rPr>
        <w:sym w:font="AGA Arabesque" w:char="F05B"/>
      </w:r>
      <w:r w:rsidRPr="00665FD7">
        <w:rPr>
          <w:rFonts w:ascii="Arial" w:hAnsi="Arial" w:cs="Traditional Arabic" w:hint="cs"/>
          <w:rtl/>
        </w:rPr>
        <w:t xml:space="preserve">  البقرة 125</w:t>
      </w:r>
      <w:r w:rsidRPr="00665FD7">
        <w:rPr>
          <w:rFonts w:ascii="Arial" w:hAnsi="Arial" w:cs="Traditional Arabic"/>
        </w:rPr>
        <w:t xml:space="preserve">     </w:t>
      </w:r>
      <w:r w:rsidRPr="00665FD7">
        <w:rPr>
          <w:rFonts w:ascii="Arial" w:hAnsi="Arial" w:cs="Traditional Arabic" w:hint="cs"/>
        </w:rPr>
        <w:t>«</w:t>
      </w:r>
      <w:r w:rsidRPr="00665FD7">
        <w:rPr>
          <w:rFonts w:ascii="Arial" w:hAnsi="Arial" w:cs="Traditional Arabic" w:hint="cs"/>
          <w:rtl/>
        </w:rPr>
        <w:t>المراد بالمقام إنما</w:t>
      </w:r>
      <w:r w:rsidRPr="00665FD7">
        <w:rPr>
          <w:rFonts w:ascii="Arial" w:hAnsi="Arial" w:cs="Traditional Arabic" w:hint="cs"/>
        </w:rPr>
        <w:t xml:space="preserve"> </w:t>
      </w:r>
      <w:r w:rsidRPr="00665FD7">
        <w:rPr>
          <w:rFonts w:ascii="Arial" w:hAnsi="Arial" w:cs="Traditional Arabic" w:hint="cs"/>
          <w:rtl/>
        </w:rPr>
        <w:t>هو الحَجَرُ الذي كان إبراهيم - عليه السلام - يقوم عليه لبناء الكعبة. لما ارتفع</w:t>
      </w:r>
      <w:r w:rsidRPr="00665FD7">
        <w:rPr>
          <w:rFonts w:ascii="Arial" w:hAnsi="Arial" w:cs="Traditional Arabic" w:hint="cs"/>
        </w:rPr>
        <w:t xml:space="preserve"> </w:t>
      </w:r>
      <w:r w:rsidRPr="00665FD7">
        <w:rPr>
          <w:rFonts w:ascii="Arial" w:hAnsi="Arial" w:cs="Traditional Arabic" w:hint="cs"/>
          <w:rtl/>
        </w:rPr>
        <w:t>الجدار أتاه إسماعيل عليه السلام به ؛ ليقومَ فوقه ، ويناوله الحجارة ، فيضعها بيده</w:t>
      </w:r>
      <w:r w:rsidRPr="00665FD7">
        <w:rPr>
          <w:rFonts w:ascii="Arial" w:hAnsi="Arial" w:cs="Traditional Arabic" w:hint="cs"/>
        </w:rPr>
        <w:t xml:space="preserve"> </w:t>
      </w:r>
      <w:r w:rsidRPr="00665FD7">
        <w:rPr>
          <w:rFonts w:ascii="Arial" w:hAnsi="Arial" w:cs="Traditional Arabic" w:hint="cs"/>
          <w:rtl/>
        </w:rPr>
        <w:t>لرفع الجدار، كلَّما كَمَّل ناحية انتقل إلى الناحية الأخرى ، يطوف حول الكعبة ،</w:t>
      </w:r>
      <w:r w:rsidRPr="00665FD7">
        <w:rPr>
          <w:rFonts w:ascii="Arial" w:hAnsi="Arial" w:cs="Traditional Arabic" w:hint="cs"/>
        </w:rPr>
        <w:t xml:space="preserve"> </w:t>
      </w:r>
      <w:r w:rsidRPr="00665FD7">
        <w:rPr>
          <w:rFonts w:ascii="Arial" w:hAnsi="Arial" w:cs="Traditional Arabic" w:hint="cs"/>
          <w:rtl/>
        </w:rPr>
        <w:t>وهو واقف عليه ، كلما فرغ من جدار نقله إلى الناحية التي تليها هكذا ، حتى تم</w:t>
      </w:r>
      <w:r w:rsidRPr="00665FD7">
        <w:rPr>
          <w:rFonts w:ascii="Arial" w:hAnsi="Arial" w:cs="Traditional Arabic" w:hint="cs"/>
        </w:rPr>
        <w:t xml:space="preserve"> </w:t>
      </w:r>
      <w:r w:rsidRPr="00665FD7">
        <w:rPr>
          <w:rFonts w:ascii="Arial" w:hAnsi="Arial" w:cs="Traditional Arabic" w:hint="cs"/>
          <w:rtl/>
        </w:rPr>
        <w:t>جدارات الكعبة ... وكانت آثار قدميه ظاهرة فيه ، ولم يزل هذا معروفًا تعرفه العرب</w:t>
      </w:r>
      <w:r w:rsidRPr="00665FD7">
        <w:rPr>
          <w:rFonts w:ascii="Arial" w:hAnsi="Arial" w:cs="Traditional Arabic" w:hint="cs"/>
        </w:rPr>
        <w:t xml:space="preserve"> </w:t>
      </w:r>
      <w:r w:rsidRPr="00665FD7">
        <w:rPr>
          <w:rFonts w:ascii="Arial" w:hAnsi="Arial" w:cs="Traditional Arabic" w:hint="cs"/>
          <w:rtl/>
        </w:rPr>
        <w:t>في جاهليتها ؛ ولهذا قال أبو طالب في قصيدته المعروفة اللامية</w:t>
      </w:r>
      <w:r w:rsidRPr="00665FD7">
        <w:rPr>
          <w:rFonts w:ascii="Arial" w:hAnsi="Arial" w:cs="Traditional Arabic" w:hint="cs"/>
        </w:rPr>
        <w:t xml:space="preserve">: </w:t>
      </w:r>
      <w:r w:rsidRPr="00665FD7">
        <w:rPr>
          <w:rFonts w:ascii="Arial" w:hAnsi="Arial" w:cs="Traditional Arabic" w:hint="cs"/>
          <w:rtl/>
        </w:rPr>
        <w:t xml:space="preserve"> ومَوطئُ إبراهيم</w:t>
      </w:r>
      <w:r w:rsidRPr="00665FD7">
        <w:rPr>
          <w:rFonts w:ascii="Arial" w:hAnsi="Arial" w:cs="Traditional Arabic" w:hint="cs"/>
        </w:rPr>
        <w:t xml:space="preserve"> </w:t>
      </w:r>
      <w:r w:rsidRPr="00665FD7">
        <w:rPr>
          <w:rFonts w:ascii="Arial" w:hAnsi="Arial" w:cs="Traditional Arabic" w:hint="cs"/>
          <w:rtl/>
        </w:rPr>
        <w:t>في الصخر رطبة على قدميــه حافيًا غــــير ناعل وقد أدرك المسلمون ذلك فيه أيضًا</w:t>
      </w:r>
      <w:r w:rsidRPr="00665FD7">
        <w:rPr>
          <w:rFonts w:ascii="Arial" w:hAnsi="Arial" w:cs="Traditional Arabic" w:hint="cs"/>
        </w:rPr>
        <w:t xml:space="preserve"> </w:t>
      </w:r>
      <w:r w:rsidRPr="00665FD7">
        <w:rPr>
          <w:rFonts w:ascii="Arial" w:hAnsi="Arial" w:cs="Traditional Arabic" w:hint="cs"/>
          <w:rtl/>
        </w:rPr>
        <w:t>انتهى</w:t>
      </w:r>
      <w:r w:rsidRPr="00665FD7">
        <w:rPr>
          <w:rFonts w:ascii="Arial" w:hAnsi="Arial" w:cs="Traditional Arabic" w:hint="cs"/>
        </w:rPr>
        <w:t xml:space="preserve"> .</w:t>
      </w:r>
      <w:r w:rsidRPr="00665FD7">
        <w:rPr>
          <w:rFonts w:ascii="Arial" w:hAnsi="Arial" w:cs="Traditional Arabic" w:hint="cs"/>
          <w:rtl/>
        </w:rPr>
        <w:t>وقصة بناء إبراهيم وإسماعيل للكعبة المعظمة ووقوف إبراهيم عليه</w:t>
      </w:r>
      <w:r w:rsidRPr="00665FD7">
        <w:rPr>
          <w:rFonts w:ascii="Arial" w:hAnsi="Arial" w:cs="Traditional Arabic" w:hint="cs"/>
        </w:rPr>
        <w:t xml:space="preserve"> </w:t>
      </w:r>
      <w:r w:rsidRPr="00665FD7">
        <w:rPr>
          <w:rFonts w:ascii="Arial" w:hAnsi="Arial" w:cs="Traditional Arabic" w:hint="cs"/>
          <w:rtl/>
        </w:rPr>
        <w:t>السلام على حجر المقام رواها البخاري في صحيحه في حديث طويل عن ابن عباس رضي الله</w:t>
      </w:r>
      <w:r w:rsidRPr="00665FD7">
        <w:rPr>
          <w:rFonts w:ascii="Arial" w:hAnsi="Arial" w:cs="Traditional Arabic" w:hint="cs"/>
        </w:rPr>
        <w:t xml:space="preserve"> </w:t>
      </w:r>
      <w:r w:rsidRPr="00665FD7">
        <w:rPr>
          <w:rFonts w:ascii="Arial" w:hAnsi="Arial" w:cs="Traditional Arabic" w:hint="cs"/>
          <w:rtl/>
        </w:rPr>
        <w:t xml:space="preserve">عنهما قال : « ... </w:t>
      </w:r>
      <w:r w:rsidRPr="00665FD7">
        <w:rPr>
          <w:rFonts w:ascii="Arial" w:hAnsi="Arial" w:cs="Traditional Arabic" w:hint="cs"/>
          <w:b/>
          <w:bCs/>
          <w:rtl/>
        </w:rPr>
        <w:t>ثم قال : يا إسماعيل إن الله أمرني بأمر ، قال: فاصنع ما أمرك</w:t>
      </w:r>
      <w:r w:rsidRPr="00665FD7">
        <w:rPr>
          <w:rFonts w:ascii="Arial" w:hAnsi="Arial" w:cs="Traditional Arabic" w:hint="cs"/>
          <w:b/>
          <w:bCs/>
        </w:rPr>
        <w:t xml:space="preserve"> </w:t>
      </w:r>
      <w:r w:rsidRPr="00665FD7">
        <w:rPr>
          <w:rFonts w:ascii="Arial" w:hAnsi="Arial" w:cs="Traditional Arabic" w:hint="cs"/>
          <w:b/>
          <w:bCs/>
          <w:rtl/>
        </w:rPr>
        <w:t>ربك . قال : وتعينني؟ قال : وأعينك . قال : فإن الله أمرني أن أبني ها هنا بيتًا ،</w:t>
      </w:r>
      <w:r w:rsidRPr="00665FD7">
        <w:rPr>
          <w:rFonts w:ascii="Arial" w:hAnsi="Arial" w:cs="Traditional Arabic" w:hint="cs"/>
          <w:b/>
          <w:bCs/>
        </w:rPr>
        <w:t xml:space="preserve"> </w:t>
      </w:r>
      <w:r w:rsidRPr="00665FD7">
        <w:rPr>
          <w:rFonts w:ascii="Arial" w:hAnsi="Arial" w:cs="Traditional Arabic" w:hint="cs"/>
          <w:b/>
          <w:bCs/>
          <w:rtl/>
        </w:rPr>
        <w:t>وأشار إلى أكمة مرتفعة على ما حولها ، قال : فعند ذلك رفعا القواعد من البيت ، فجعل</w:t>
      </w:r>
      <w:r w:rsidRPr="00665FD7">
        <w:rPr>
          <w:rFonts w:ascii="Arial" w:hAnsi="Arial" w:cs="Traditional Arabic" w:hint="cs"/>
          <w:b/>
          <w:bCs/>
        </w:rPr>
        <w:t xml:space="preserve"> </w:t>
      </w:r>
      <w:r w:rsidRPr="00665FD7">
        <w:rPr>
          <w:rFonts w:ascii="Arial" w:hAnsi="Arial" w:cs="Traditional Arabic" w:hint="cs"/>
          <w:b/>
          <w:bCs/>
          <w:rtl/>
        </w:rPr>
        <w:t>إسماعيل يأتي بالحجارة ، وإبراهيم يبني ، حتى إذا ارتفع البناء ، جاء بهذا الحَجَر</w:t>
      </w:r>
      <w:r w:rsidRPr="00665FD7">
        <w:rPr>
          <w:rFonts w:ascii="Arial" w:hAnsi="Arial" w:cs="Traditional Arabic" w:hint="cs"/>
          <w:b/>
          <w:bCs/>
        </w:rPr>
        <w:t xml:space="preserve"> </w:t>
      </w:r>
      <w:r w:rsidRPr="00665FD7">
        <w:rPr>
          <w:rFonts w:ascii="Arial" w:hAnsi="Arial" w:cs="Traditional Arabic" w:hint="cs"/>
          <w:b/>
          <w:bCs/>
          <w:rtl/>
        </w:rPr>
        <w:t>فوضعه له ، فقام عليه وهو يبني ، وإسماعيل يناوله الحجارة ، وهما</w:t>
      </w:r>
      <w:r w:rsidRPr="00665FD7">
        <w:rPr>
          <w:rFonts w:ascii="Arial" w:hAnsi="Arial" w:cs="Traditional Arabic" w:hint="cs"/>
          <w:b/>
          <w:bCs/>
        </w:rPr>
        <w:t xml:space="preserve"> </w:t>
      </w:r>
      <w:r w:rsidRPr="00665FD7">
        <w:rPr>
          <w:rFonts w:ascii="Arial" w:hAnsi="Arial" w:cs="Traditional Arabic" w:hint="cs"/>
          <w:b/>
          <w:bCs/>
          <w:rtl/>
        </w:rPr>
        <w:t>يقولان</w:t>
      </w:r>
      <w:r w:rsidRPr="00665FD7">
        <w:rPr>
          <w:rFonts w:ascii="Arial" w:hAnsi="Arial" w:cs="Traditional Arabic" w:hint="cs"/>
          <w:b/>
          <w:bCs/>
        </w:rPr>
        <w:t>:</w:t>
      </w:r>
    </w:p>
    <w:p w:rsidR="00CF3EF0" w:rsidRPr="00665FD7" w:rsidRDefault="00CF3EF0" w:rsidP="00417A6A">
      <w:pPr>
        <w:jc w:val="both"/>
        <w:rPr>
          <w:rFonts w:ascii="Arial" w:hAnsi="Arial" w:cs="Traditional Arabic"/>
        </w:rPr>
      </w:pPr>
      <w:r w:rsidRPr="00665FD7">
        <w:rPr>
          <w:rFonts w:ascii="Arial" w:hAnsi="Arial" w:cs="Traditional Arabic" w:hint="cs"/>
          <w:b/>
          <w:bCs/>
        </w:rPr>
        <w:sym w:font="AGA Arabesque" w:char="F05D"/>
      </w:r>
      <w:r w:rsidRPr="00665FD7">
        <w:rPr>
          <w:rFonts w:ascii="Arial" w:hAnsi="Arial" w:cs="Traditional Arabic" w:hint="cs"/>
          <w:b/>
          <w:bCs/>
        </w:rPr>
        <w:t xml:space="preserve"> </w:t>
      </w:r>
      <w:r w:rsidRPr="00665FD7">
        <w:rPr>
          <w:rFonts w:ascii="Arial" w:hAnsi="Arial" w:cs="Traditional Arabic" w:hint="cs"/>
          <w:b/>
          <w:bCs/>
          <w:rtl/>
        </w:rPr>
        <w:t>رَبَّنَا تَقَبَّلْ مِنَّا إِنَّكَ أَنتَ</w:t>
      </w:r>
      <w:r w:rsidRPr="00665FD7">
        <w:rPr>
          <w:rFonts w:ascii="Arial" w:hAnsi="Arial" w:cs="Traditional Arabic" w:hint="cs"/>
          <w:b/>
          <w:bCs/>
        </w:rPr>
        <w:t xml:space="preserve"> </w:t>
      </w:r>
      <w:r w:rsidRPr="00665FD7">
        <w:rPr>
          <w:rFonts w:ascii="Arial" w:hAnsi="Arial" w:cs="Traditional Arabic" w:hint="cs"/>
          <w:b/>
          <w:bCs/>
          <w:rtl/>
        </w:rPr>
        <w:t xml:space="preserve">السَّمِيعُ الْعَلِيمُ </w:t>
      </w:r>
      <w:r w:rsidRPr="00665FD7">
        <w:rPr>
          <w:rFonts w:ascii="Arial" w:hAnsi="Arial" w:cs="Traditional Arabic" w:hint="cs"/>
        </w:rPr>
        <w:sym w:font="AGA Arabesque" w:char="F05B"/>
      </w:r>
      <w:r w:rsidRPr="00665FD7">
        <w:rPr>
          <w:rFonts w:ascii="Arial" w:hAnsi="Arial" w:cs="Traditional Arabic" w:hint="cs"/>
          <w:rtl/>
        </w:rPr>
        <w:t xml:space="preserve"> البقرة 127 .  قال : فجعلا يبنيان حتى يدورا</w:t>
      </w:r>
      <w:r w:rsidRPr="00665FD7">
        <w:rPr>
          <w:rFonts w:ascii="Arial" w:hAnsi="Arial" w:cs="Traditional Arabic" w:hint="cs"/>
        </w:rPr>
        <w:t xml:space="preserve"> </w:t>
      </w:r>
      <w:r w:rsidRPr="00665FD7">
        <w:rPr>
          <w:rFonts w:ascii="Arial" w:hAnsi="Arial" w:cs="Traditional Arabic" w:hint="cs"/>
          <w:rtl/>
        </w:rPr>
        <w:t>حول البيت ، وهما يقولان</w:t>
      </w:r>
      <w:r w:rsidRPr="00665FD7">
        <w:rPr>
          <w:rFonts w:ascii="Arial" w:hAnsi="Arial" w:cs="Traditional Arabic" w:hint="cs"/>
        </w:rPr>
        <w:t xml:space="preserve"> </w:t>
      </w:r>
      <w:r w:rsidRPr="00665FD7">
        <w:rPr>
          <w:rFonts w:ascii="Arial" w:hAnsi="Arial" w:cs="Traditional Arabic" w:hint="cs"/>
          <w:rtl/>
        </w:rPr>
        <w:t xml:space="preserve"> :  </w:t>
      </w:r>
      <w:r w:rsidRPr="00665FD7">
        <w:rPr>
          <w:rFonts w:ascii="Arial" w:hAnsi="Arial" w:cs="Traditional Arabic" w:hint="cs"/>
          <w:b/>
          <w:bCs/>
        </w:rPr>
        <w:sym w:font="AGA Arabesque" w:char="F05D"/>
      </w:r>
      <w:r w:rsidRPr="00665FD7">
        <w:rPr>
          <w:rFonts w:ascii="Arial" w:hAnsi="Arial" w:cs="Traditional Arabic" w:hint="cs"/>
          <w:b/>
          <w:bCs/>
        </w:rPr>
        <w:t xml:space="preserve"> </w:t>
      </w:r>
      <w:r w:rsidRPr="00665FD7">
        <w:rPr>
          <w:rFonts w:ascii="Arial" w:hAnsi="Arial" w:cs="Traditional Arabic" w:hint="cs"/>
          <w:b/>
          <w:bCs/>
          <w:rtl/>
        </w:rPr>
        <w:t>رَبَّنَا تَقَبَّلْ مِنَّا</w:t>
      </w:r>
      <w:r w:rsidRPr="00665FD7">
        <w:rPr>
          <w:rFonts w:ascii="Arial" w:hAnsi="Arial" w:cs="Traditional Arabic" w:hint="cs"/>
          <w:b/>
          <w:bCs/>
        </w:rPr>
        <w:t xml:space="preserve"> </w:t>
      </w:r>
      <w:r w:rsidRPr="00665FD7">
        <w:rPr>
          <w:rFonts w:ascii="Arial" w:hAnsi="Arial" w:cs="Traditional Arabic" w:hint="cs"/>
          <w:b/>
          <w:bCs/>
          <w:rtl/>
        </w:rPr>
        <w:t xml:space="preserve">إِنَّكَ أَنتَ السَّمِيعُ الْعَلِيمُ </w:t>
      </w:r>
      <w:r w:rsidRPr="00665FD7">
        <w:rPr>
          <w:rFonts w:ascii="Arial" w:hAnsi="Arial" w:cs="Traditional Arabic" w:hint="cs"/>
          <w:b/>
          <w:bCs/>
        </w:rPr>
        <w:sym w:font="AGA Arabesque" w:char="F05B"/>
      </w:r>
      <w:r w:rsidRPr="00665FD7">
        <w:rPr>
          <w:rFonts w:ascii="Arial" w:hAnsi="Arial" w:cs="Traditional Arabic" w:hint="cs"/>
          <w:b/>
          <w:bCs/>
          <w:rtl/>
        </w:rPr>
        <w:t xml:space="preserve"> </w:t>
      </w:r>
      <w:r w:rsidRPr="00665FD7">
        <w:rPr>
          <w:rFonts w:ascii="Arial" w:hAnsi="Arial" w:cs="Traditional Arabic" w:hint="cs"/>
          <w:rtl/>
        </w:rPr>
        <w:t>البقرة 127  . فضائل مقام إبراهيم عليه السلام</w:t>
      </w:r>
    </w:p>
    <w:p w:rsidR="00CF3EF0" w:rsidRPr="00665FD7" w:rsidRDefault="00CF3EF0" w:rsidP="00417A6A">
      <w:pPr>
        <w:jc w:val="both"/>
        <w:rPr>
          <w:rFonts w:ascii="Arial" w:hAnsi="Arial" w:cs="Traditional Arabic"/>
          <w:rtl/>
        </w:rPr>
      </w:pPr>
      <w:r w:rsidRPr="00665FD7">
        <w:rPr>
          <w:rFonts w:ascii="Arial" w:hAnsi="Arial" w:cs="Traditional Arabic" w:hint="cs"/>
          <w:b/>
          <w:bCs/>
          <w:rtl/>
        </w:rPr>
        <w:t>من فضائله</w:t>
      </w:r>
      <w:r w:rsidRPr="00665FD7">
        <w:rPr>
          <w:rFonts w:ascii="Arial" w:hAnsi="Arial" w:cs="Traditional Arabic" w:hint="cs"/>
        </w:rPr>
        <w:t xml:space="preserve"> : </w:t>
      </w:r>
      <w:r w:rsidRPr="00665FD7">
        <w:rPr>
          <w:rFonts w:ascii="Arial" w:hAnsi="Arial" w:cs="Traditional Arabic" w:hint="cs"/>
          <w:rtl/>
        </w:rPr>
        <w:t>أن الله تعالى نوه بذكره من جملة آياته البينات ،</w:t>
      </w:r>
      <w:r w:rsidRPr="00665FD7">
        <w:rPr>
          <w:rFonts w:ascii="Arial" w:hAnsi="Arial" w:cs="Traditional Arabic" w:hint="cs"/>
        </w:rPr>
        <w:t xml:space="preserve"> </w:t>
      </w:r>
      <w:r w:rsidRPr="00665FD7">
        <w:rPr>
          <w:rFonts w:ascii="Arial" w:hAnsi="Arial" w:cs="Traditional Arabic" w:hint="cs"/>
          <w:rtl/>
        </w:rPr>
        <w:t>فقال عز وجل</w:t>
      </w:r>
      <w:r w:rsidRPr="00665FD7">
        <w:rPr>
          <w:rFonts w:ascii="Arial" w:hAnsi="Arial" w:cs="Traditional Arabic" w:hint="cs"/>
        </w:rPr>
        <w:t xml:space="preserve"> </w:t>
      </w:r>
      <w:r w:rsidRPr="00665FD7">
        <w:rPr>
          <w:rFonts w:ascii="Arial" w:hAnsi="Arial" w:cs="Traditional Arabic" w:hint="cs"/>
          <w:b/>
          <w:bCs/>
        </w:rPr>
        <w:sym w:font="AGA Arabesque" w:char="F05D"/>
      </w:r>
      <w:r w:rsidRPr="00665FD7">
        <w:rPr>
          <w:rFonts w:ascii="Arial" w:hAnsi="Arial" w:cs="Traditional Arabic"/>
          <w:b/>
          <w:bCs/>
        </w:rPr>
        <w:t xml:space="preserve"> </w:t>
      </w:r>
      <w:r w:rsidRPr="00665FD7">
        <w:rPr>
          <w:rFonts w:ascii="Arial" w:hAnsi="Arial" w:cs="Traditional Arabic" w:hint="cs"/>
          <w:b/>
          <w:bCs/>
        </w:rPr>
        <w:t xml:space="preserve"> </w:t>
      </w:r>
      <w:r w:rsidRPr="00665FD7">
        <w:rPr>
          <w:rFonts w:ascii="Arial" w:hAnsi="Arial" w:cs="Traditional Arabic" w:hint="cs"/>
          <w:b/>
          <w:bCs/>
          <w:rtl/>
        </w:rPr>
        <w:t>فِيهِ آيَاتٌ بَيِّـنَاتٌ مَّقَامُ</w:t>
      </w:r>
      <w:r w:rsidRPr="00665FD7">
        <w:rPr>
          <w:rFonts w:ascii="Arial" w:hAnsi="Arial" w:cs="Traditional Arabic" w:hint="cs"/>
          <w:b/>
          <w:bCs/>
        </w:rPr>
        <w:t xml:space="preserve"> </w:t>
      </w:r>
      <w:r w:rsidRPr="00665FD7">
        <w:rPr>
          <w:rFonts w:ascii="Arial" w:hAnsi="Arial" w:cs="Traditional Arabic" w:hint="cs"/>
          <w:b/>
          <w:bCs/>
          <w:rtl/>
        </w:rPr>
        <w:t xml:space="preserve">إِبْرَاهِيمَ وَمَن دَخَلَهُ كَانَ آمِناً </w:t>
      </w:r>
      <w:r w:rsidRPr="00665FD7">
        <w:rPr>
          <w:rFonts w:ascii="Arial" w:hAnsi="Arial" w:cs="Traditional Arabic" w:hint="cs"/>
          <w:b/>
          <w:bCs/>
        </w:rPr>
        <w:sym w:font="AGA Arabesque" w:char="F05B"/>
      </w:r>
      <w:r w:rsidRPr="00665FD7">
        <w:rPr>
          <w:rFonts w:ascii="Arial" w:hAnsi="Arial" w:cs="Traditional Arabic" w:hint="cs"/>
          <w:rtl/>
        </w:rPr>
        <w:t xml:space="preserve"> آل عمران 97 . قال ابن جرير في</w:t>
      </w:r>
      <w:r w:rsidRPr="00665FD7">
        <w:rPr>
          <w:rFonts w:ascii="Arial" w:hAnsi="Arial" w:cs="Traditional Arabic" w:hint="cs"/>
        </w:rPr>
        <w:t xml:space="preserve"> </w:t>
      </w:r>
      <w:r w:rsidRPr="00665FD7">
        <w:rPr>
          <w:rFonts w:ascii="Arial" w:hAnsi="Arial" w:cs="Traditional Arabic" w:hint="cs"/>
          <w:rtl/>
        </w:rPr>
        <w:t xml:space="preserve">تفسير هذه الآية : </w:t>
      </w:r>
      <w:r w:rsidRPr="00665FD7">
        <w:rPr>
          <w:rFonts w:ascii="Arial" w:hAnsi="Arial" w:cs="Traditional Arabic" w:hint="cs"/>
          <w:b/>
          <w:bCs/>
        </w:rPr>
        <w:sym w:font="AGA Arabesque" w:char="F05D"/>
      </w:r>
      <w:r w:rsidRPr="00665FD7">
        <w:rPr>
          <w:rFonts w:ascii="Arial" w:hAnsi="Arial" w:cs="Traditional Arabic" w:hint="cs"/>
          <w:b/>
          <w:bCs/>
          <w:rtl/>
        </w:rPr>
        <w:t xml:space="preserve"> إن أول بيت وضع للناس مباركًا وهدى للعالمين</w:t>
      </w:r>
      <w:r w:rsidRPr="00665FD7">
        <w:rPr>
          <w:rFonts w:ascii="Arial" w:hAnsi="Arial" w:cs="Traditional Arabic" w:hint="cs"/>
          <w:b/>
          <w:bCs/>
        </w:rPr>
        <w:sym w:font="AGA Arabesque" w:char="F05B"/>
      </w:r>
      <w:r w:rsidRPr="00665FD7">
        <w:rPr>
          <w:rFonts w:ascii="Arial" w:hAnsi="Arial" w:cs="Traditional Arabic"/>
        </w:rPr>
        <w:t xml:space="preserve"> </w:t>
      </w:r>
      <w:r w:rsidRPr="00665FD7">
        <w:rPr>
          <w:rFonts w:ascii="Arial" w:hAnsi="Arial" w:cs="Traditional Arabic" w:hint="cs"/>
          <w:rtl/>
        </w:rPr>
        <w:t xml:space="preserve"> للذي ببكة فيه</w:t>
      </w:r>
      <w:r w:rsidRPr="00665FD7">
        <w:rPr>
          <w:rFonts w:ascii="Arial" w:hAnsi="Arial" w:cs="Traditional Arabic" w:hint="cs"/>
        </w:rPr>
        <w:t xml:space="preserve"> </w:t>
      </w:r>
      <w:r w:rsidRPr="00665FD7">
        <w:rPr>
          <w:rFonts w:ascii="Arial" w:hAnsi="Arial" w:cs="Traditional Arabic" w:hint="cs"/>
          <w:rtl/>
        </w:rPr>
        <w:t>علامات بينات من قدر الله وآثار خليله إبراهيم ، منهن أثر قدم خليله إبراهيم - عليه</w:t>
      </w:r>
      <w:r w:rsidRPr="00665FD7">
        <w:rPr>
          <w:rFonts w:ascii="Arial" w:hAnsi="Arial" w:cs="Traditional Arabic" w:hint="cs"/>
        </w:rPr>
        <w:t xml:space="preserve"> </w:t>
      </w:r>
      <w:r w:rsidRPr="00665FD7">
        <w:rPr>
          <w:rFonts w:ascii="Arial" w:hAnsi="Arial" w:cs="Traditional Arabic" w:hint="cs"/>
          <w:rtl/>
        </w:rPr>
        <w:t>السلام - في الحَجَر الذي قام عليه .</w:t>
      </w:r>
    </w:p>
    <w:p w:rsidR="00CF3EF0" w:rsidRPr="00665FD7" w:rsidRDefault="00CF3EF0" w:rsidP="00417A6A">
      <w:pPr>
        <w:jc w:val="both"/>
        <w:rPr>
          <w:rFonts w:cs="Traditional Arabic"/>
          <w:rtl/>
        </w:rPr>
      </w:pPr>
      <w:r w:rsidRPr="00665FD7">
        <w:rPr>
          <w:rFonts w:ascii="Arial" w:hAnsi="Arial" w:cs="Traditional Arabic" w:hint="cs"/>
          <w:b/>
          <w:bCs/>
          <w:rtl/>
        </w:rPr>
        <w:t>ومن فضائله :1-</w:t>
      </w:r>
      <w:r w:rsidRPr="00665FD7">
        <w:rPr>
          <w:rFonts w:ascii="Arial" w:hAnsi="Arial" w:cs="Traditional Arabic" w:hint="cs"/>
        </w:rPr>
        <w:t xml:space="preserve"> </w:t>
      </w:r>
      <w:r w:rsidRPr="00665FD7">
        <w:rPr>
          <w:rFonts w:ascii="Arial" w:hAnsi="Arial" w:cs="Traditional Arabic" w:hint="cs"/>
          <w:rtl/>
        </w:rPr>
        <w:t>أن الله تعالى أمر المسلمين باتخاذه مصلى في الحج والعمرة ، وذلك في قوله</w:t>
      </w:r>
      <w:r w:rsidRPr="00665FD7">
        <w:rPr>
          <w:rFonts w:ascii="Arial" w:hAnsi="Arial" w:cs="Traditional Arabic" w:hint="cs"/>
        </w:rPr>
        <w:t xml:space="preserve"> </w:t>
      </w:r>
      <w:r w:rsidRPr="00665FD7">
        <w:rPr>
          <w:rFonts w:ascii="Arial" w:hAnsi="Arial" w:cs="Traditional Arabic" w:hint="cs"/>
          <w:rtl/>
        </w:rPr>
        <w:t>تعالى</w:t>
      </w:r>
      <w:r w:rsidRPr="00665FD7">
        <w:rPr>
          <w:rFonts w:ascii="Arial" w:hAnsi="Arial" w:cs="Traditional Arabic" w:hint="cs"/>
          <w:b/>
          <w:bCs/>
        </w:rPr>
        <w:sym w:font="AGA Arabesque" w:char="F05D"/>
      </w:r>
      <w:r w:rsidRPr="00665FD7">
        <w:rPr>
          <w:rFonts w:ascii="Arial" w:hAnsi="Arial" w:cs="Traditional Arabic" w:hint="cs"/>
          <w:b/>
          <w:bCs/>
        </w:rPr>
        <w:t xml:space="preserve">:  </w:t>
      </w:r>
      <w:r w:rsidRPr="00665FD7">
        <w:rPr>
          <w:rFonts w:ascii="Arial" w:hAnsi="Arial" w:cs="Traditional Arabic" w:hint="cs"/>
          <w:b/>
          <w:bCs/>
          <w:rtl/>
        </w:rPr>
        <w:t>وَاتَّخِذُواْ مِن مَّقَامِ إِبْرَاهِيمَ مُصَلًّى</w:t>
      </w:r>
      <w:r w:rsidRPr="00665FD7">
        <w:rPr>
          <w:rFonts w:ascii="Arial" w:hAnsi="Arial" w:cs="Traditional Arabic" w:hint="cs"/>
          <w:b/>
          <w:bCs/>
        </w:rPr>
        <w:t xml:space="preserve"> </w:t>
      </w:r>
      <w:r w:rsidRPr="00665FD7">
        <w:rPr>
          <w:rFonts w:ascii="Arial" w:hAnsi="Arial" w:cs="Traditional Arabic" w:hint="cs"/>
        </w:rPr>
        <w:sym w:font="AGA Arabesque" w:char="F05B"/>
      </w:r>
      <w:r w:rsidRPr="00665FD7">
        <w:rPr>
          <w:rFonts w:ascii="Arial" w:hAnsi="Arial" w:cs="Traditional Arabic" w:hint="cs"/>
          <w:rtl/>
        </w:rPr>
        <w:t xml:space="preserve">البقرة 125 . </w:t>
      </w:r>
      <w:r w:rsidRPr="00665FD7">
        <w:rPr>
          <w:rFonts w:ascii="Arial" w:hAnsi="Arial" w:cs="Traditional Arabic"/>
        </w:rPr>
        <w:t xml:space="preserve">  </w:t>
      </w:r>
      <w:r w:rsidRPr="00665FD7">
        <w:rPr>
          <w:rFonts w:ascii="Arial" w:hAnsi="Arial" w:cs="Traditional Arabic" w:hint="cs"/>
          <w:b/>
          <w:bCs/>
          <w:rtl/>
        </w:rPr>
        <w:t>2-</w:t>
      </w:r>
      <w:r w:rsidRPr="00665FD7">
        <w:rPr>
          <w:rFonts w:ascii="Arial" w:hAnsi="Arial" w:cs="Traditional Arabic"/>
        </w:rPr>
        <w:t xml:space="preserve"> </w:t>
      </w:r>
      <w:r w:rsidRPr="00665FD7">
        <w:rPr>
          <w:rFonts w:ascii="Arial" w:hAnsi="Arial" w:cs="Traditional Arabic" w:hint="cs"/>
        </w:rPr>
        <w:t xml:space="preserve"> : </w:t>
      </w:r>
      <w:r w:rsidRPr="00665FD7">
        <w:rPr>
          <w:rFonts w:ascii="Arial" w:hAnsi="Arial" w:cs="Traditional Arabic" w:hint="cs"/>
          <w:rtl/>
        </w:rPr>
        <w:t>أنه ياقوتة من</w:t>
      </w:r>
      <w:r w:rsidRPr="00665FD7">
        <w:rPr>
          <w:rFonts w:ascii="Arial" w:hAnsi="Arial" w:cs="Traditional Arabic" w:hint="cs"/>
        </w:rPr>
        <w:t xml:space="preserve"> </w:t>
      </w:r>
      <w:r w:rsidRPr="00665FD7">
        <w:rPr>
          <w:rFonts w:ascii="Arial" w:hAnsi="Arial" w:cs="Traditional Arabic" w:hint="cs"/>
          <w:rtl/>
        </w:rPr>
        <w:t>يواقيت الجنة ، فقد روى الإمام أحمد والترمذي وابن خزيمة وابن حبان والحاكم عن عبد</w:t>
      </w:r>
      <w:r w:rsidRPr="00665FD7">
        <w:rPr>
          <w:rFonts w:ascii="Arial" w:hAnsi="Arial" w:cs="Traditional Arabic" w:hint="cs"/>
        </w:rPr>
        <w:t xml:space="preserve"> </w:t>
      </w:r>
      <w:r w:rsidRPr="00665FD7">
        <w:rPr>
          <w:rFonts w:ascii="Arial" w:hAnsi="Arial" w:cs="Traditional Arabic" w:hint="cs"/>
          <w:rtl/>
        </w:rPr>
        <w:t>الله بن عمرو بن العاص رضي الله عنهما أنه قال : أنشد بالله ثلاثًا ووضع أصبعه في</w:t>
      </w:r>
      <w:r w:rsidRPr="00665FD7">
        <w:rPr>
          <w:rFonts w:ascii="Arial" w:hAnsi="Arial" w:cs="Traditional Arabic" w:hint="cs"/>
        </w:rPr>
        <w:t xml:space="preserve"> </w:t>
      </w:r>
      <w:r w:rsidRPr="00665FD7">
        <w:rPr>
          <w:rFonts w:ascii="Arial" w:hAnsi="Arial" w:cs="Traditional Arabic" w:hint="cs"/>
          <w:rtl/>
        </w:rPr>
        <w:t xml:space="preserve">أذنيه ، لسمعت رسول الله - صلى الله عليه وسلم - وهو يقول : </w:t>
      </w:r>
      <w:r w:rsidRPr="00665FD7">
        <w:rPr>
          <w:rFonts w:ascii="Arial" w:hAnsi="Arial" w:cs="Traditional Arabic" w:hint="cs"/>
          <w:b/>
          <w:bCs/>
          <w:rtl/>
        </w:rPr>
        <w:t>{ إن الركن والمقام</w:t>
      </w:r>
      <w:r w:rsidRPr="00665FD7">
        <w:rPr>
          <w:rFonts w:ascii="Arial" w:hAnsi="Arial" w:cs="Traditional Arabic" w:hint="cs"/>
          <w:b/>
          <w:bCs/>
        </w:rPr>
        <w:t xml:space="preserve"> </w:t>
      </w:r>
      <w:r w:rsidRPr="00665FD7">
        <w:rPr>
          <w:rFonts w:ascii="Arial" w:hAnsi="Arial" w:cs="Traditional Arabic" w:hint="cs"/>
          <w:b/>
          <w:bCs/>
          <w:rtl/>
        </w:rPr>
        <w:t>ياقوتتان من ياقوت الجنة ، طمس الله نورهما ، ولولا أن الله طمس نورهما لأضاءتا ما</w:t>
      </w:r>
      <w:r w:rsidRPr="00665FD7">
        <w:rPr>
          <w:rFonts w:ascii="Arial" w:hAnsi="Arial" w:cs="Traditional Arabic" w:hint="cs"/>
          <w:b/>
          <w:bCs/>
        </w:rPr>
        <w:t xml:space="preserve"> </w:t>
      </w:r>
      <w:r w:rsidRPr="00665FD7">
        <w:rPr>
          <w:rFonts w:ascii="Arial" w:hAnsi="Arial" w:cs="Traditional Arabic" w:hint="cs"/>
          <w:b/>
          <w:bCs/>
          <w:rtl/>
        </w:rPr>
        <w:t>بين المشرق والمغرب</w:t>
      </w:r>
      <w:r w:rsidRPr="00665FD7">
        <w:rPr>
          <w:rFonts w:ascii="Arial" w:hAnsi="Arial" w:cs="Traditional Arabic" w:hint="cs"/>
          <w:rtl/>
        </w:rPr>
        <w:t xml:space="preserve"> } 3-</w:t>
      </w:r>
      <w:r w:rsidRPr="00665FD7">
        <w:rPr>
          <w:rFonts w:ascii="Arial" w:hAnsi="Arial" w:cs="Traditional Arabic"/>
        </w:rPr>
        <w:t xml:space="preserve">  </w:t>
      </w:r>
      <w:r w:rsidRPr="00665FD7">
        <w:rPr>
          <w:rFonts w:ascii="Arial" w:hAnsi="Arial" w:cs="Traditional Arabic" w:hint="cs"/>
        </w:rPr>
        <w:t xml:space="preserve"> </w:t>
      </w:r>
      <w:r w:rsidRPr="00665FD7">
        <w:rPr>
          <w:rFonts w:ascii="Arial" w:hAnsi="Arial" w:cs="Traditional Arabic" w:hint="cs"/>
          <w:rtl/>
        </w:rPr>
        <w:t>أن إبراهيم</w:t>
      </w:r>
      <w:r w:rsidRPr="00665FD7">
        <w:rPr>
          <w:rFonts w:ascii="Arial" w:hAnsi="Arial" w:cs="Traditional Arabic" w:hint="cs"/>
        </w:rPr>
        <w:t xml:space="preserve"> </w:t>
      </w:r>
      <w:r w:rsidRPr="00665FD7">
        <w:rPr>
          <w:rFonts w:ascii="Arial" w:hAnsi="Arial" w:cs="Traditional Arabic" w:hint="cs"/>
          <w:rtl/>
        </w:rPr>
        <w:t>عليه السلام وقف عليه كما أمره الله عز وجل وأذن في الناس بالحج . فقد روى الفاكهي</w:t>
      </w:r>
      <w:r w:rsidRPr="00665FD7">
        <w:rPr>
          <w:rFonts w:ascii="Arial" w:hAnsi="Arial" w:cs="Traditional Arabic" w:hint="cs"/>
        </w:rPr>
        <w:t xml:space="preserve"> </w:t>
      </w:r>
      <w:r w:rsidRPr="00665FD7">
        <w:rPr>
          <w:rFonts w:ascii="Arial" w:hAnsi="Arial" w:cs="Traditional Arabic" w:hint="cs"/>
          <w:rtl/>
        </w:rPr>
        <w:t xml:space="preserve">عن ابن عباس رضي الله عنهما : قال رسول الله - صلى الله عليه وسلم - : « </w:t>
      </w:r>
      <w:r w:rsidRPr="00665FD7">
        <w:rPr>
          <w:rFonts w:ascii="Arial" w:hAnsi="Arial" w:cs="Traditional Arabic" w:hint="cs"/>
          <w:b/>
          <w:bCs/>
          <w:rtl/>
        </w:rPr>
        <w:t>لما فرغ</w:t>
      </w:r>
      <w:r w:rsidRPr="00665FD7">
        <w:rPr>
          <w:rFonts w:ascii="Arial" w:hAnsi="Arial" w:cs="Traditional Arabic" w:hint="cs"/>
          <w:b/>
          <w:bCs/>
        </w:rPr>
        <w:t xml:space="preserve"> </w:t>
      </w:r>
      <w:r w:rsidRPr="00665FD7">
        <w:rPr>
          <w:rFonts w:ascii="Arial" w:hAnsi="Arial" w:cs="Traditional Arabic" w:hint="cs"/>
          <w:b/>
          <w:bCs/>
          <w:rtl/>
        </w:rPr>
        <w:t>إبراهيم عليه السلام من بناء البيت أمره الله عز وجل أن ينادي في الحج ، فقام على</w:t>
      </w:r>
      <w:r w:rsidRPr="00665FD7">
        <w:rPr>
          <w:rFonts w:ascii="Arial" w:hAnsi="Arial" w:cs="Traditional Arabic" w:hint="cs"/>
          <w:b/>
          <w:bCs/>
        </w:rPr>
        <w:t xml:space="preserve"> </w:t>
      </w:r>
      <w:r w:rsidRPr="00665FD7">
        <w:rPr>
          <w:rFonts w:ascii="Arial" w:hAnsi="Arial" w:cs="Traditional Arabic" w:hint="cs"/>
          <w:b/>
          <w:bCs/>
          <w:rtl/>
        </w:rPr>
        <w:t>المقام ، فقال : يا أيها الناس إن ربكم قد بنى بيتًا فحجوه، وأجيبوا الله عز وجل ،</w:t>
      </w:r>
      <w:r w:rsidRPr="00665FD7">
        <w:rPr>
          <w:rFonts w:ascii="Arial" w:hAnsi="Arial" w:cs="Traditional Arabic" w:hint="cs"/>
          <w:b/>
          <w:bCs/>
        </w:rPr>
        <w:t xml:space="preserve"> </w:t>
      </w:r>
      <w:r w:rsidRPr="00665FD7">
        <w:rPr>
          <w:rFonts w:ascii="Arial" w:hAnsi="Arial" w:cs="Traditional Arabic" w:hint="cs"/>
          <w:b/>
          <w:bCs/>
          <w:rtl/>
        </w:rPr>
        <w:t>فأجابوه في أصلاب الرجال وأرحام النساء : أجبناك ، أجبناك ، أجبناك ، اللهم لبيك ،</w:t>
      </w:r>
      <w:r w:rsidRPr="00665FD7">
        <w:rPr>
          <w:rFonts w:ascii="Arial" w:hAnsi="Arial" w:cs="Traditional Arabic" w:hint="cs"/>
          <w:b/>
          <w:bCs/>
        </w:rPr>
        <w:t xml:space="preserve"> </w:t>
      </w:r>
      <w:r w:rsidRPr="00665FD7">
        <w:rPr>
          <w:rFonts w:ascii="Arial" w:hAnsi="Arial" w:cs="Traditional Arabic" w:hint="cs"/>
          <w:b/>
          <w:bCs/>
          <w:rtl/>
        </w:rPr>
        <w:t>قال : فكل من حج اليوم فهو ممن أجاب إبراهيم على قدر ما لبى</w:t>
      </w:r>
      <w:r w:rsidRPr="00665FD7">
        <w:rPr>
          <w:rFonts w:ascii="Arial" w:hAnsi="Arial" w:cs="Traditional Arabic" w:hint="cs"/>
          <w:rtl/>
        </w:rPr>
        <w:t xml:space="preserve"> » وصحح إسناده</w:t>
      </w:r>
      <w:r w:rsidRPr="00665FD7">
        <w:rPr>
          <w:rFonts w:ascii="Arial" w:hAnsi="Arial" w:cs="Traditional Arabic" w:hint="cs"/>
          <w:b/>
          <w:bCs/>
          <w:rtl/>
        </w:rPr>
        <w:t xml:space="preserve"> </w:t>
      </w:r>
      <w:r w:rsidRPr="00665FD7">
        <w:rPr>
          <w:rFonts w:ascii="Arial" w:hAnsi="Arial" w:cs="Traditional Arabic" w:hint="cs"/>
          <w:rtl/>
        </w:rPr>
        <w:t>ابن حجر</w:t>
      </w:r>
      <w:r w:rsidRPr="00665FD7">
        <w:rPr>
          <w:rFonts w:ascii="Arial" w:hAnsi="Arial" w:cs="Traditional Arabic" w:hint="cs"/>
          <w:b/>
          <w:bCs/>
        </w:rPr>
        <w:t xml:space="preserve"> .</w:t>
      </w:r>
      <w:r w:rsidRPr="00665FD7">
        <w:rPr>
          <w:rFonts w:cs="Traditional Arabic" w:hint="cs"/>
          <w:rtl/>
        </w:rPr>
        <w:t>الموسوعة الحرة .</w:t>
      </w:r>
    </w:p>
    <w:p w:rsidR="00CF3EF0" w:rsidRPr="00665FD7" w:rsidRDefault="00CF3EF0" w:rsidP="00417A6A">
      <w:pPr>
        <w:pStyle w:val="a7"/>
        <w:ind w:left="352" w:hanging="352"/>
        <w:jc w:val="lowKashida"/>
        <w:rPr>
          <w:sz w:val="24"/>
          <w:szCs w:val="24"/>
          <w:rtl/>
        </w:rPr>
      </w:pPr>
    </w:p>
  </w:footnote>
  <w:footnote w:id="478">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\166. </w:t>
      </w:r>
      <w:r w:rsidRPr="00665FD7">
        <w:rPr>
          <w:rFonts w:cs="Traditional Arabic" w:hint="cs"/>
          <w:b/>
          <w:bCs/>
          <w:rtl/>
        </w:rPr>
        <w:t>القدس</w:t>
      </w:r>
      <w:r w:rsidRPr="00665FD7">
        <w:rPr>
          <w:rFonts w:cs="Traditional Arabic" w:hint="cs"/>
          <w:rtl/>
        </w:rPr>
        <w:t xml:space="preserve"> أو </w:t>
      </w:r>
      <w:r w:rsidRPr="00665FD7">
        <w:rPr>
          <w:rFonts w:cs="Traditional Arabic" w:hint="cs"/>
          <w:b/>
          <w:bCs/>
          <w:rtl/>
        </w:rPr>
        <w:t>أور سالم</w:t>
      </w:r>
      <w:r w:rsidRPr="00665FD7">
        <w:rPr>
          <w:rFonts w:cs="Traditional Arabic" w:hint="cs"/>
          <w:rtl/>
        </w:rPr>
        <w:t xml:space="preserve"> اسم عربي قديم سماه العرب اليبوسيون النازحين من الجنوب أو بيت المقدس أو </w:t>
      </w:r>
      <w:r w:rsidRPr="00665FD7">
        <w:rPr>
          <w:rFonts w:cs="Traditional Arabic" w:hint="cs"/>
          <w:b/>
          <w:bCs/>
          <w:rtl/>
        </w:rPr>
        <w:t>أورشليم</w:t>
      </w:r>
      <w:r w:rsidRPr="00665FD7">
        <w:rPr>
          <w:rFonts w:cs="Traditional Arabic" w:hint="cs"/>
          <w:rtl/>
        </w:rPr>
        <w:t xml:space="preserve">  . يبلغ تعداد سكان القدس 724,000 نسمة (حسب إحصاءات 24 مايو, </w:t>
      </w:r>
      <w:hyperlink r:id="rId1015" w:tooltip="2006" w:history="1">
        <w:r w:rsidRPr="00665FD7">
          <w:rPr>
            <w:rFonts w:cs="Traditional Arabic" w:hint="cs"/>
            <w:rtl/>
          </w:rPr>
          <w:t>2006</w:t>
        </w:r>
      </w:hyperlink>
      <w:r w:rsidRPr="00665FD7">
        <w:rPr>
          <w:rFonts w:cs="Traditional Arabic" w:hint="cs"/>
          <w:rtl/>
        </w:rPr>
        <w:t>ضمن مساحة 123 كم² 1967.</w:t>
      </w:r>
    </w:p>
    <w:p w:rsidR="00CF3EF0" w:rsidRPr="00665FD7" w:rsidRDefault="00CF3EF0" w:rsidP="00417A6A">
      <w:pPr>
        <w:spacing w:before="100" w:beforeAutospacing="1" w:after="100" w:afterAutospacing="1"/>
        <w:jc w:val="both"/>
        <w:rPr>
          <w:rFonts w:cs="Traditional Arabic"/>
          <w:rtl/>
        </w:rPr>
      </w:pPr>
      <w:r w:rsidRPr="00665FD7">
        <w:rPr>
          <w:rFonts w:cs="Traditional Arabic" w:hint="cs"/>
          <w:rtl/>
        </w:rPr>
        <w:t xml:space="preserve">تعتبر القدس مدينة </w:t>
      </w:r>
      <w:hyperlink r:id="rId1016" w:tooltip="قداسة (الصفحة غير موجودة)" w:history="1">
        <w:r w:rsidRPr="00665FD7">
          <w:rPr>
            <w:rFonts w:cs="Traditional Arabic" w:hint="cs"/>
            <w:rtl/>
          </w:rPr>
          <w:t>مقدسة</w:t>
        </w:r>
      </w:hyperlink>
      <w:r w:rsidRPr="00665FD7">
        <w:rPr>
          <w:rFonts w:cs="Traditional Arabic" w:hint="cs"/>
          <w:rtl/>
        </w:rPr>
        <w:t xml:space="preserve"> بالنسبة للديانات الثلاث: </w:t>
      </w:r>
      <w:hyperlink r:id="rId1017" w:tooltip="إسلام" w:history="1">
        <w:r w:rsidRPr="00665FD7">
          <w:rPr>
            <w:rFonts w:cs="Traditional Arabic" w:hint="cs"/>
            <w:rtl/>
          </w:rPr>
          <w:t>الإسلام</w:t>
        </w:r>
      </w:hyperlink>
      <w:r w:rsidRPr="00665FD7">
        <w:rPr>
          <w:rFonts w:cs="Traditional Arabic" w:hint="cs"/>
          <w:rtl/>
        </w:rPr>
        <w:t xml:space="preserve">، </w:t>
      </w:r>
      <w:hyperlink r:id="rId1018" w:tooltip="مسيحية" w:history="1">
        <w:r w:rsidRPr="00665FD7">
          <w:rPr>
            <w:rFonts w:cs="Traditional Arabic" w:hint="cs"/>
            <w:rtl/>
          </w:rPr>
          <w:t>المسيحية</w:t>
        </w:r>
      </w:hyperlink>
      <w:r w:rsidRPr="00665FD7">
        <w:rPr>
          <w:rFonts w:cs="Traditional Arabic" w:hint="cs"/>
          <w:rtl/>
        </w:rPr>
        <w:t xml:space="preserve">، </w:t>
      </w:r>
      <w:hyperlink r:id="rId1019" w:tooltip="يهودية" w:history="1">
        <w:r w:rsidRPr="00665FD7">
          <w:rPr>
            <w:rFonts w:cs="Traditional Arabic" w:hint="cs"/>
            <w:rtl/>
          </w:rPr>
          <w:t>اليهودية</w:t>
        </w:r>
      </w:hyperlink>
      <w:r w:rsidRPr="00665FD7">
        <w:rPr>
          <w:rFonts w:cs="Traditional Arabic" w:hint="cs"/>
          <w:rtl/>
        </w:rPr>
        <w:t xml:space="preserve">، بالنسبة للمسلمين فهي تحوي </w:t>
      </w:r>
      <w:hyperlink r:id="rId1020" w:tooltip="المسجد الأقصى" w:history="1">
        <w:r w:rsidRPr="00665FD7">
          <w:rPr>
            <w:rFonts w:cs="Traditional Arabic" w:hint="cs"/>
            <w:rtl/>
          </w:rPr>
          <w:t>المسجد الأقصى</w:t>
        </w:r>
      </w:hyperlink>
      <w:r w:rsidRPr="00665FD7">
        <w:rPr>
          <w:rFonts w:cs="Traditional Arabic" w:hint="cs"/>
          <w:rtl/>
        </w:rPr>
        <w:t xml:space="preserve"> ثالث أقدس مسجد عند المسلمين وأولى </w:t>
      </w:r>
      <w:hyperlink r:id="rId1021" w:tooltip="قبلة" w:history="1">
        <w:r w:rsidRPr="00665FD7">
          <w:rPr>
            <w:rFonts w:cs="Traditional Arabic" w:hint="cs"/>
            <w:rtl/>
          </w:rPr>
          <w:t>القبلتين</w:t>
        </w:r>
      </w:hyperlink>
      <w:r w:rsidRPr="00665FD7">
        <w:rPr>
          <w:rFonts w:cs="Traditional Arabic" w:hint="cs"/>
          <w:rtl/>
        </w:rPr>
        <w:t xml:space="preserve"> قبل الصلاة </w:t>
      </w:r>
      <w:hyperlink r:id="rId1022" w:tooltip="كعبة" w:history="1">
        <w:r w:rsidRPr="00665FD7">
          <w:rPr>
            <w:rFonts w:cs="Traditional Arabic" w:hint="cs"/>
            <w:rtl/>
          </w:rPr>
          <w:t>باتجاه الكعبة</w:t>
        </w:r>
      </w:hyperlink>
      <w:r w:rsidRPr="00665FD7">
        <w:rPr>
          <w:rFonts w:cs="Traditional Arabic" w:hint="cs"/>
          <w:rtl/>
        </w:rPr>
        <w:t xml:space="preserve">، أيضا من القدس </w:t>
      </w:r>
      <w:hyperlink r:id="rId1023" w:tooltip="إسراء و معراج" w:history="1">
        <w:r w:rsidRPr="00665FD7">
          <w:rPr>
            <w:rFonts w:cs="Traditional Arabic" w:hint="cs"/>
            <w:rtl/>
          </w:rPr>
          <w:t>عرج</w:t>
        </w:r>
      </w:hyperlink>
      <w:r w:rsidRPr="00665FD7">
        <w:rPr>
          <w:rFonts w:cs="Traditional Arabic" w:hint="cs"/>
          <w:rtl/>
        </w:rPr>
        <w:t xml:space="preserve"> </w:t>
      </w:r>
      <w:hyperlink r:id="rId1024" w:tooltip="محمد بن عبد الله" w:history="1">
        <w:r w:rsidRPr="00665FD7">
          <w:rPr>
            <w:rFonts w:cs="Traditional Arabic" w:hint="cs"/>
            <w:rtl/>
          </w:rPr>
          <w:t>الرسول محمد</w:t>
        </w:r>
      </w:hyperlink>
      <w:r w:rsidRPr="00665FD7">
        <w:rPr>
          <w:rFonts w:cs="Traditional Arabic" w:hint="cs"/>
          <w:rtl/>
        </w:rPr>
        <w:t xml:space="preserve"> صلى الله عليه وسلم  إلى السماء  . أول اسم ثابت لمدينة القدس هو (أورسالم) اورشليم قبل خمسة آلاف عام، ويعنى (أسسها سالم) و قيل (مدينة السلام)، ثم ما لبثت تلك المدينة أن أخذت اسم </w:t>
      </w:r>
      <w:hyperlink r:id="rId1025" w:tooltip="قدس" w:history="1">
        <w:r w:rsidRPr="00665FD7">
          <w:rPr>
            <w:rFonts w:cs="Traditional Arabic" w:hint="cs"/>
            <w:rtl/>
          </w:rPr>
          <w:t>يبوس</w:t>
        </w:r>
      </w:hyperlink>
      <w:r w:rsidRPr="00665FD7">
        <w:rPr>
          <w:rFonts w:cs="Traditional Arabic" w:hint="cs"/>
          <w:rtl/>
        </w:rPr>
        <w:t xml:space="preserve"> نسبة إلى </w:t>
      </w:r>
      <w:hyperlink r:id="rId1026" w:tooltip="يبوسيون" w:history="1">
        <w:r w:rsidRPr="00665FD7">
          <w:rPr>
            <w:rFonts w:cs="Traditional Arabic" w:hint="cs"/>
            <w:rtl/>
          </w:rPr>
          <w:t>يبوسيون|</w:t>
        </w:r>
      </w:hyperlink>
      <w:r w:rsidRPr="00665FD7">
        <w:rPr>
          <w:rFonts w:cs="Traditional Arabic" w:hint="cs"/>
          <w:rtl/>
        </w:rPr>
        <w:t xml:space="preserve"> المتفرعين من الكنعانيين، وقد بنوا قلعتها (صهيون) والتى تعنى بالكنعانية (مرتفع) كما بنوا هيكلا لإلههم (سالم) فكان بيتا للعبادة. تذكر مصادر تاريخية عن الملك اليبوسى (ملكى صادق)هو أول من بنى يبوس أو القدس، وكان محبا للسلام، حتى أطلق عليه ملك السلام ومن هنا جاء اسم المدينة و قد قيل أنه هو من سماها بأورسالم أي (مدينة سالم).</w:t>
      </w:r>
      <w:bookmarkStart w:id="81" w:name=".D8.A7.D9.84.D8.B9.D8.B5.D8.B1_.D8.A7.D9"/>
      <w:bookmarkEnd w:id="81"/>
      <w:r w:rsidRPr="00665FD7">
        <w:rPr>
          <w:rFonts w:cs="Traditional Arabic" w:hint="cs"/>
          <w:b/>
          <w:bCs/>
          <w:rtl/>
        </w:rPr>
        <w:t xml:space="preserve"> </w:t>
      </w:r>
      <w:r w:rsidRPr="00665FD7">
        <w:rPr>
          <w:rFonts w:cs="Traditional Arabic" w:hint="cs"/>
          <w:rtl/>
        </w:rPr>
        <w:t xml:space="preserve">حكم نبي الله داود عليه السلام المدينة نحو 1000 ق.م. بعد أن احتلها من اليبوسيين (وجعل منها عاصمة </w:t>
      </w:r>
      <w:hyperlink r:id="rId1027" w:tooltip="مملكة إسرائيل الموحدة" w:history="1">
        <w:r w:rsidRPr="00665FD7">
          <w:rPr>
            <w:rFonts w:cs="Traditional Arabic" w:hint="cs"/>
            <w:rtl/>
          </w:rPr>
          <w:t>لمملكته</w:t>
        </w:r>
      </w:hyperlink>
      <w:r w:rsidRPr="00665FD7">
        <w:rPr>
          <w:rFonts w:cs="Traditional Arabic" w:hint="cs"/>
          <w:rtl/>
        </w:rPr>
        <w:t xml:space="preserve">، من بعده بنى فيها النبي سليمان  عليه السلام </w:t>
      </w:r>
      <w:hyperlink r:id="rId1028" w:tooltip="هيكل سليمان" w:history="1">
        <w:r w:rsidRPr="00665FD7">
          <w:rPr>
            <w:rFonts w:cs="Traditional Arabic" w:hint="cs"/>
            <w:rtl/>
          </w:rPr>
          <w:t>هيكله</w:t>
        </w:r>
      </w:hyperlink>
      <w:r w:rsidRPr="00665FD7">
        <w:rPr>
          <w:rFonts w:cs="Traditional Arabic" w:hint="cs"/>
          <w:rtl/>
        </w:rPr>
        <w:t xml:space="preserve"> الشهير وأصبحت تسمى بالمدينة المقدسة في عام 975 ق.م. بعد وفاة النبي سليمان عليه السلام عام 970 ق.م انقسمت المملكة إلى قسمين شمالي وجتوبي وذلك بعد تمرد الأسباط العبرية الشمالية بسبط يهوذا الجنوبي الذي كان بيت داود ينتمي إليه. سمي القسم الجنوبي </w:t>
      </w:r>
      <w:hyperlink r:id="rId1029" w:tooltip="مملكة يهوذا في الجنوب" w:history="1">
        <w:r w:rsidRPr="00665FD7">
          <w:rPr>
            <w:rFonts w:cs="Traditional Arabic" w:hint="cs"/>
            <w:rtl/>
          </w:rPr>
          <w:t>بـمملكة يهوذا في الجنوب</w:t>
        </w:r>
      </w:hyperlink>
      <w:r w:rsidRPr="00665FD7">
        <w:rPr>
          <w:rFonts w:cs="Traditional Arabic" w:hint="cs"/>
          <w:rtl/>
        </w:rPr>
        <w:t xml:space="preserve"> وعاصمتها القدس بقيادة </w:t>
      </w:r>
      <w:hyperlink r:id="rId1030" w:tooltip="رحبعام بن سليمان (الصفحة غير موجودة)" w:history="1">
        <w:r w:rsidRPr="00665FD7">
          <w:rPr>
            <w:rFonts w:cs="Traditional Arabic" w:hint="cs"/>
            <w:rtl/>
          </w:rPr>
          <w:t>رحبعام بن سليمان</w:t>
        </w:r>
      </w:hyperlink>
      <w:r w:rsidRPr="00665FD7">
        <w:rPr>
          <w:rFonts w:cs="Traditional Arabic" w:hint="cs"/>
          <w:rtl/>
        </w:rPr>
        <w:t xml:space="preserve">. وسمي القسم الشمالي </w:t>
      </w:r>
      <w:hyperlink r:id="rId1031" w:tooltip="مملكة إسرائيل في الشمال (الصفحة غير موجودة)" w:history="1">
        <w:r w:rsidRPr="00665FD7">
          <w:rPr>
            <w:rFonts w:cs="Traditional Arabic" w:hint="cs"/>
            <w:rtl/>
          </w:rPr>
          <w:t>بمملكة إسرائيل في الشمال</w:t>
        </w:r>
      </w:hyperlink>
      <w:r w:rsidRPr="00665FD7">
        <w:rPr>
          <w:rFonts w:cs="Traditional Arabic" w:hint="cs"/>
          <w:rtl/>
        </w:rPr>
        <w:t xml:space="preserve"> أو "مملكة إفرايم" (نسبة إلى أكبر سبط فيها) وعاصمتها السامرة (</w:t>
      </w:r>
      <w:hyperlink r:id="rId1032" w:tooltip="نابلس" w:history="1">
        <w:r w:rsidRPr="00665FD7">
          <w:rPr>
            <w:rFonts w:cs="Traditional Arabic" w:hint="cs"/>
            <w:rtl/>
          </w:rPr>
          <w:t>نابلس</w:t>
        </w:r>
      </w:hyperlink>
      <w:r w:rsidRPr="00665FD7">
        <w:rPr>
          <w:rFonts w:cs="Traditional Arabic" w:hint="cs"/>
          <w:rtl/>
        </w:rPr>
        <w:t xml:space="preserve"> الحالية) بقيادة </w:t>
      </w:r>
      <w:hyperlink r:id="rId1033" w:tooltip="يربعام" w:history="1">
        <w:r w:rsidRPr="00665FD7">
          <w:rPr>
            <w:rFonts w:cs="Traditional Arabic" w:hint="cs"/>
            <w:rtl/>
          </w:rPr>
          <w:t>يربعام</w:t>
        </w:r>
      </w:hyperlink>
      <w:r w:rsidRPr="00665FD7">
        <w:rPr>
          <w:rFonts w:cs="Traditional Arabic" w:hint="cs"/>
          <w:rtl/>
        </w:rPr>
        <w:t xml:space="preserve"> </w:t>
      </w:r>
    </w:p>
    <w:p w:rsidR="00CF3EF0" w:rsidRPr="00665FD7" w:rsidRDefault="00CF3EF0" w:rsidP="00417A6A">
      <w:pPr>
        <w:spacing w:before="100" w:beforeAutospacing="1" w:after="100" w:afterAutospacing="1"/>
        <w:jc w:val="both"/>
        <w:outlineLvl w:val="2"/>
        <w:rPr>
          <w:rFonts w:cs="Traditional Arabic"/>
          <w:rtl/>
        </w:rPr>
      </w:pPr>
      <w:bookmarkStart w:id="82" w:name=".D8.A7.D9.84.D9.82.D8.B1.D9.88.D9.86_.D8"/>
      <w:bookmarkEnd w:id="82"/>
      <w:r w:rsidRPr="00665FD7">
        <w:rPr>
          <w:rFonts w:cs="Traditional Arabic" w:hint="cs"/>
          <w:b/>
          <w:bCs/>
          <w:rtl/>
        </w:rPr>
        <w:t xml:space="preserve">القرون الأولى بعد الميلاد والقرون الوسطى : </w:t>
      </w:r>
      <w:r w:rsidRPr="00665FD7">
        <w:rPr>
          <w:rFonts w:cs="Traditional Arabic" w:hint="cs"/>
          <w:rtl/>
        </w:rPr>
        <w:t xml:space="preserve">شن </w:t>
      </w:r>
      <w:hyperlink r:id="rId1034" w:tooltip="نبوخذ نصر" w:history="1">
        <w:r w:rsidRPr="00665FD7">
          <w:rPr>
            <w:rFonts w:cs="Traditional Arabic" w:hint="cs"/>
            <w:rtl/>
          </w:rPr>
          <w:t>نبوخذ نصر</w:t>
        </w:r>
      </w:hyperlink>
      <w:r w:rsidRPr="00665FD7">
        <w:rPr>
          <w:rFonts w:cs="Traditional Arabic" w:hint="cs"/>
          <w:rtl/>
        </w:rPr>
        <w:t xml:space="preserve"> الكلداني هجوماً على فلسطين عام 597 ق.م واستولى على القدس عاصمة يهوذا، وفي عام 586 ق.م دمر نبوخذ نصر القدس ثانية، وسبا اليهود إلى ارض بابل. دمّرها الرومان بقيادة </w:t>
      </w:r>
      <w:hyperlink r:id="rId1035" w:tooltip="مطانيوس (الصفحة غير موجودة)" w:history="1">
        <w:r w:rsidRPr="00665FD7">
          <w:rPr>
            <w:rFonts w:cs="Traditional Arabic" w:hint="cs"/>
            <w:rtl/>
          </w:rPr>
          <w:t>مطانيوس</w:t>
        </w:r>
      </w:hyperlink>
      <w:r w:rsidRPr="00665FD7">
        <w:rPr>
          <w:rFonts w:cs="Traditional Arabic" w:hint="cs"/>
          <w:rtl/>
        </w:rPr>
        <w:t xml:space="preserve"> عام 70م ثم اعيد بنائها في عهد الامبراطور </w:t>
      </w:r>
      <w:hyperlink r:id="rId1036" w:tooltip="هادريان" w:history="1">
        <w:r w:rsidRPr="00665FD7">
          <w:rPr>
            <w:rFonts w:cs="Traditional Arabic" w:hint="cs"/>
            <w:rtl/>
          </w:rPr>
          <w:t>هادريان</w:t>
        </w:r>
      </w:hyperlink>
      <w:r w:rsidRPr="00665FD7">
        <w:rPr>
          <w:rFonts w:cs="Traditional Arabic" w:hint="cs"/>
          <w:rtl/>
        </w:rPr>
        <w:t xml:space="preserve"> وأطلق عليها اسم </w:t>
      </w:r>
      <w:hyperlink r:id="rId1037" w:tooltip="ايليا كابيتولينا (الصفحة غير موجودة)" w:history="1">
        <w:r w:rsidRPr="00665FD7">
          <w:rPr>
            <w:rFonts w:cs="Traditional Arabic" w:hint="cs"/>
            <w:rtl/>
          </w:rPr>
          <w:t>ايليا كابيتولينا</w:t>
        </w:r>
      </w:hyperlink>
      <w:r w:rsidRPr="00665FD7">
        <w:rPr>
          <w:rFonts w:cs="Traditional Arabic" w:hint="cs"/>
          <w:rtl/>
        </w:rPr>
        <w:t xml:space="preserve"> عام 135م. أحرقها </w:t>
      </w:r>
      <w:hyperlink r:id="rId1038" w:tooltip="إمبراطورية فارسية" w:history="1">
        <w:r w:rsidRPr="00665FD7">
          <w:rPr>
            <w:rFonts w:cs="Traditional Arabic" w:hint="cs"/>
            <w:rtl/>
          </w:rPr>
          <w:t>الفرس</w:t>
        </w:r>
      </w:hyperlink>
      <w:r w:rsidRPr="00665FD7">
        <w:rPr>
          <w:rFonts w:cs="Traditional Arabic" w:hint="cs"/>
          <w:rtl/>
        </w:rPr>
        <w:t xml:space="preserve"> العام 614م وأشترك </w:t>
      </w:r>
      <w:hyperlink r:id="rId1039" w:tooltip="اليهود" w:history="1">
        <w:r w:rsidRPr="00665FD7">
          <w:rPr>
            <w:rFonts w:cs="Traditional Arabic" w:hint="cs"/>
            <w:rtl/>
          </w:rPr>
          <w:t>اليهود</w:t>
        </w:r>
      </w:hyperlink>
      <w:r w:rsidRPr="00665FD7">
        <w:rPr>
          <w:rFonts w:cs="Traditional Arabic" w:hint="cs"/>
          <w:rtl/>
        </w:rPr>
        <w:t xml:space="preserve"> في تدميرها مع الفرس وقتلوا مايزيد عن 90000 من أهلها، وسيطر عليها </w:t>
      </w:r>
      <w:hyperlink r:id="rId1040" w:tooltip="اسلام" w:history="1">
        <w:r w:rsidRPr="00665FD7">
          <w:rPr>
            <w:rFonts w:cs="Traditional Arabic" w:hint="cs"/>
            <w:rtl/>
          </w:rPr>
          <w:t>المسلمون</w:t>
        </w:r>
      </w:hyperlink>
      <w:r w:rsidRPr="00665FD7">
        <w:rPr>
          <w:rFonts w:cs="Traditional Arabic" w:hint="cs"/>
          <w:rtl/>
        </w:rPr>
        <w:t xml:space="preserve"> العام 638م في عصر الخليفة </w:t>
      </w:r>
      <w:hyperlink r:id="rId1041" w:tooltip="عمر بن الخطاب" w:history="1">
        <w:r w:rsidRPr="00665FD7">
          <w:rPr>
            <w:rFonts w:cs="Traditional Arabic" w:hint="cs"/>
            <w:rtl/>
          </w:rPr>
          <w:t>عمر بن الخطاب</w:t>
        </w:r>
      </w:hyperlink>
      <w:r w:rsidRPr="00665FD7">
        <w:rPr>
          <w:rFonts w:cs="Traditional Arabic" w:hint="cs"/>
          <w:rtl/>
        </w:rPr>
        <w:t xml:space="preserve"> رضي الله عنه حيث قام بطريركها </w:t>
      </w:r>
      <w:hyperlink r:id="rId1042" w:tooltip="صفرونيوس (الصفحة غير موجودة)" w:history="1">
        <w:r w:rsidRPr="00665FD7">
          <w:rPr>
            <w:rFonts w:cs="Traditional Arabic" w:hint="cs"/>
            <w:rtl/>
          </w:rPr>
          <w:t>صفرونيوس</w:t>
        </w:r>
      </w:hyperlink>
      <w:r w:rsidRPr="00665FD7">
        <w:rPr>
          <w:rFonts w:cs="Traditional Arabic" w:hint="cs"/>
          <w:rtl/>
        </w:rPr>
        <w:t xml:space="preserve"> بتسليم مفاتيحها للخليفة طالباً منه حمايتها من عبث الفرس واليهود، وأسماها العرب القدس. سيطر عليها الصليبيون العام 1099م واسترجعها المسلمون بقيادة </w:t>
      </w:r>
      <w:hyperlink r:id="rId1043" w:tooltip="صلاح الدين" w:history="1">
        <w:r w:rsidRPr="00665FD7">
          <w:rPr>
            <w:rFonts w:cs="Traditional Arabic" w:hint="cs"/>
            <w:rtl/>
          </w:rPr>
          <w:t>صلاح الدين الايوبي</w:t>
        </w:r>
      </w:hyperlink>
      <w:r w:rsidRPr="00665FD7">
        <w:rPr>
          <w:rFonts w:cs="Traditional Arabic" w:hint="cs"/>
          <w:rtl/>
        </w:rPr>
        <w:t xml:space="preserve"> بعد </w:t>
      </w:r>
      <w:hyperlink r:id="rId1044" w:tooltip="معركة حطين" w:history="1">
        <w:r w:rsidRPr="00665FD7">
          <w:rPr>
            <w:rFonts w:cs="Traditional Arabic" w:hint="cs"/>
            <w:rtl/>
          </w:rPr>
          <w:t>معركة حطين</w:t>
        </w:r>
      </w:hyperlink>
      <w:r w:rsidRPr="00665FD7">
        <w:rPr>
          <w:rFonts w:cs="Traditional Arabic" w:hint="cs"/>
          <w:rtl/>
        </w:rPr>
        <w:t xml:space="preserve"> العام 1187م. من القرن الـ15 وحتى بداية القرن الـ20 خضعت القدس لسيطرة العثمانيين الأتراك. وفي بداية القرن الـ15 قام السلطان العثماني بترميم المدينة وإعادة بناء سورها الذي لا تزال تحيط البلدة القديمة.</w:t>
      </w:r>
    </w:p>
    <w:p w:rsidR="00CF3EF0" w:rsidRPr="00665FD7" w:rsidRDefault="00CF3EF0" w:rsidP="00417A6A">
      <w:pPr>
        <w:spacing w:before="100" w:beforeAutospacing="1" w:after="100" w:afterAutospacing="1"/>
        <w:jc w:val="both"/>
        <w:outlineLvl w:val="1"/>
        <w:rPr>
          <w:rFonts w:cs="Traditional Arabic"/>
          <w:b/>
          <w:bCs/>
          <w:rtl/>
        </w:rPr>
      </w:pPr>
      <w:bookmarkStart w:id="83" w:name=".D9.85.D9.83.D8.A7.D9.86.D8.A9_.D8.B3.D9"/>
      <w:bookmarkStart w:id="84" w:name=".D9.85.D8.B9.D8.A7.D9.84.D9.85_.D8.A7.D9"/>
      <w:bookmarkEnd w:id="83"/>
      <w:bookmarkEnd w:id="84"/>
      <w:r w:rsidRPr="00665FD7">
        <w:rPr>
          <w:rFonts w:cs="Traditional Arabic" w:hint="cs"/>
          <w:b/>
          <w:bCs/>
          <w:rtl/>
        </w:rPr>
        <w:t xml:space="preserve">معالم القدس الجغرافية : </w:t>
      </w:r>
      <w:r w:rsidRPr="00665FD7">
        <w:rPr>
          <w:rFonts w:cs="Traditional Arabic" w:hint="cs"/>
          <w:rtl/>
        </w:rPr>
        <w:t xml:space="preserve">تبلغ مساحة مدينة القدس بحدودها الحالية 125 </w:t>
      </w:r>
      <w:hyperlink r:id="rId1045" w:tooltip="كيلومتر مربع" w:history="1">
        <w:r w:rsidRPr="00665FD7">
          <w:rPr>
            <w:rFonts w:cs="Traditional Arabic" w:hint="cs"/>
            <w:rtl/>
          </w:rPr>
          <w:t>كيلومتر مربع</w:t>
        </w:r>
      </w:hyperlink>
      <w:r w:rsidRPr="00665FD7">
        <w:rPr>
          <w:rFonts w:cs="Traditional Arabic" w:hint="cs"/>
          <w:rtl/>
        </w:rPr>
        <w:t xml:space="preserve"> تقريبا، وتحيط بها عدة جبال أسماؤها كالتالي: </w:t>
      </w:r>
      <w:hyperlink r:id="rId1046" w:tooltip="جبل الزيتون" w:history="1">
        <w:r w:rsidRPr="00665FD7">
          <w:rPr>
            <w:rFonts w:cs="Traditional Arabic" w:hint="cs"/>
            <w:b/>
            <w:bCs/>
            <w:rtl/>
          </w:rPr>
          <w:t>جبل الزيتون</w:t>
        </w:r>
      </w:hyperlink>
      <w:r w:rsidRPr="00665FD7">
        <w:rPr>
          <w:rFonts w:cs="Traditional Arabic" w:hint="cs"/>
          <w:b/>
          <w:bCs/>
          <w:rtl/>
        </w:rPr>
        <w:t xml:space="preserve"> أو جبل الطور.  </w:t>
      </w:r>
      <w:hyperlink r:id="rId1047" w:tooltip="جبل المشارف (الصفحة غير موجودة)" w:history="1">
        <w:r w:rsidRPr="00665FD7">
          <w:rPr>
            <w:rFonts w:cs="Traditional Arabic" w:hint="cs"/>
            <w:b/>
            <w:bCs/>
            <w:rtl/>
          </w:rPr>
          <w:t>جبل المشارف</w:t>
        </w:r>
      </w:hyperlink>
      <w:r w:rsidRPr="00665FD7">
        <w:rPr>
          <w:rFonts w:cs="Traditional Arabic" w:hint="cs"/>
          <w:rtl/>
        </w:rPr>
        <w:t xml:space="preserve"> ويقع إلى الشمال الغربي للمدينة، ويقال له أيضا (جبل المشهد) وهو الذي اطلق عليه غير العرب اسم (جبل سكوبس)، حيث اقيمت فوقه في </w:t>
      </w:r>
      <w:hyperlink r:id="rId1048" w:tooltip="1925" w:history="1">
        <w:r w:rsidRPr="00665FD7">
          <w:rPr>
            <w:rFonts w:cs="Traditional Arabic" w:hint="cs"/>
            <w:rtl/>
          </w:rPr>
          <w:t>1925</w:t>
        </w:r>
      </w:hyperlink>
      <w:r w:rsidRPr="00665FD7">
        <w:rPr>
          <w:rFonts w:cs="Traditional Arabic" w:hint="cs"/>
          <w:rtl/>
        </w:rPr>
        <w:t xml:space="preserve"> </w:t>
      </w:r>
      <w:hyperlink r:id="rId1049" w:tooltip="جامعة عبرية (الصفحة غير موجودة)" w:history="1">
        <w:r w:rsidRPr="00665FD7">
          <w:rPr>
            <w:rFonts w:cs="Traditional Arabic" w:hint="cs"/>
            <w:rtl/>
          </w:rPr>
          <w:t>الجامعة العبرية</w:t>
        </w:r>
      </w:hyperlink>
      <w:r w:rsidRPr="00665FD7">
        <w:rPr>
          <w:rFonts w:cs="Traditional Arabic" w:hint="cs"/>
          <w:rtl/>
        </w:rPr>
        <w:t xml:space="preserve">، ومستشفى هداسا الجامعي في </w:t>
      </w:r>
      <w:hyperlink r:id="rId1050" w:tooltip="1939" w:history="1">
        <w:r w:rsidRPr="00665FD7">
          <w:rPr>
            <w:rFonts w:cs="Traditional Arabic" w:hint="cs"/>
            <w:rtl/>
          </w:rPr>
          <w:t>1939</w:t>
        </w:r>
      </w:hyperlink>
      <w:r w:rsidRPr="00665FD7">
        <w:rPr>
          <w:rFonts w:cs="Traditional Arabic" w:hint="cs"/>
          <w:rtl/>
        </w:rPr>
        <w:t xml:space="preserve">. بين 1949 و1967 كان الجبل جيبا إسرائيليا داخل الأراضي التي خضعت للسلطة الأردنية، ولكن الحرم الجامعي كان مهجورا حتى ترميمه في السبعينات.  </w:t>
      </w:r>
      <w:hyperlink r:id="rId1051" w:tooltip="جبل صهيون" w:history="1">
        <w:r w:rsidRPr="00665FD7">
          <w:rPr>
            <w:rFonts w:cs="Traditional Arabic" w:hint="cs"/>
            <w:b/>
            <w:bCs/>
            <w:rtl/>
          </w:rPr>
          <w:t>جبل صهيون</w:t>
        </w:r>
      </w:hyperlink>
      <w:r w:rsidRPr="00665FD7">
        <w:rPr>
          <w:rFonts w:cs="Traditional Arabic" w:hint="cs"/>
          <w:rtl/>
        </w:rPr>
        <w:t xml:space="preserve"> ويقع إلى الجنوب الغربي وتكون جزءا كبيرا منه البلدة القديمة والتي يمر اسوارها من فوقه.  </w:t>
      </w:r>
      <w:hyperlink r:id="rId1052" w:tooltip="جبل المكبر" w:history="1">
        <w:r w:rsidRPr="00665FD7">
          <w:rPr>
            <w:rFonts w:cs="Traditional Arabic" w:hint="cs"/>
            <w:b/>
            <w:bCs/>
            <w:rtl/>
          </w:rPr>
          <w:t>جبل المكبر</w:t>
        </w:r>
      </w:hyperlink>
      <w:r w:rsidRPr="00665FD7">
        <w:rPr>
          <w:rFonts w:cs="Traditional Arabic" w:hint="cs"/>
          <w:rtl/>
        </w:rPr>
        <w:t xml:space="preserve">: سمي يهدا الاسم عندما دخل </w:t>
      </w:r>
      <w:hyperlink r:id="rId1053" w:tooltip="عمر بن الخطاب" w:history="1">
        <w:r w:rsidRPr="00665FD7">
          <w:rPr>
            <w:rFonts w:cs="Traditional Arabic" w:hint="cs"/>
            <w:rtl/>
          </w:rPr>
          <w:t>عمر بن الخطاب</w:t>
        </w:r>
      </w:hyperlink>
      <w:r w:rsidRPr="00665FD7">
        <w:rPr>
          <w:rFonts w:cs="Traditional Arabic" w:hint="cs"/>
          <w:rtl/>
        </w:rPr>
        <w:t xml:space="preserve"> القدس وكبر، ثم تسلم مفاتيحها من بطرياركها </w:t>
      </w:r>
      <w:hyperlink r:id="rId1054" w:tooltip="صفرونيوس (الصفحة غير موجودة)" w:history="1">
        <w:r w:rsidRPr="00665FD7">
          <w:rPr>
            <w:rFonts w:cs="Traditional Arabic" w:hint="cs"/>
            <w:rtl/>
          </w:rPr>
          <w:t>صفرونيوس</w:t>
        </w:r>
      </w:hyperlink>
      <w:r w:rsidRPr="00665FD7">
        <w:rPr>
          <w:rFonts w:cs="Traditional Arabic" w:hint="cs"/>
          <w:rtl/>
        </w:rPr>
        <w:t xml:space="preserve"> عام 15 هجري، الموافق 637 ميلادي. </w:t>
      </w:r>
      <w:hyperlink r:id="rId1055" w:tooltip="جبل النبي صمويل (الصفحة غير موجودة)" w:history="1">
        <w:r w:rsidRPr="00665FD7">
          <w:rPr>
            <w:rFonts w:cs="Traditional Arabic" w:hint="cs"/>
            <w:rtl/>
          </w:rPr>
          <w:t>جبل النبي صمويل</w:t>
        </w:r>
      </w:hyperlink>
      <w:r w:rsidRPr="00665FD7">
        <w:rPr>
          <w:rFonts w:cs="Traditional Arabic" w:hint="cs"/>
          <w:rtl/>
        </w:rPr>
        <w:t xml:space="preserve">.   بالإضافة إلى جبال القدس فان هناك ثلاثة أودية تحيط بها وهي:  </w:t>
      </w:r>
      <w:hyperlink r:id="rId1056" w:tooltip="وادي سلوان (الصفحة غير موجودة)" w:history="1">
        <w:r w:rsidRPr="00665FD7">
          <w:rPr>
            <w:rFonts w:cs="Traditional Arabic" w:hint="cs"/>
            <w:b/>
            <w:bCs/>
            <w:rtl/>
          </w:rPr>
          <w:t>وادي سلوان</w:t>
        </w:r>
      </w:hyperlink>
      <w:r w:rsidRPr="00665FD7">
        <w:rPr>
          <w:rFonts w:cs="Traditional Arabic" w:hint="cs"/>
          <w:b/>
          <w:bCs/>
          <w:rtl/>
        </w:rPr>
        <w:t xml:space="preserve"> أو وادي جهنم واسمه القديم وادي قدرون. </w:t>
      </w:r>
      <w:hyperlink r:id="rId1057" w:tooltip="الوادي" w:history="1">
        <w:r w:rsidRPr="00665FD7">
          <w:rPr>
            <w:rFonts w:cs="Traditional Arabic" w:hint="cs"/>
            <w:b/>
            <w:bCs/>
            <w:rtl/>
          </w:rPr>
          <w:t>الوادي</w:t>
        </w:r>
      </w:hyperlink>
      <w:r w:rsidRPr="00665FD7">
        <w:rPr>
          <w:rFonts w:cs="Traditional Arabic" w:hint="cs"/>
          <w:b/>
          <w:bCs/>
          <w:rtl/>
        </w:rPr>
        <w:t xml:space="preserve"> أو الواد. </w:t>
      </w:r>
      <w:bookmarkStart w:id="85" w:name=".D9.82.D8.B1.D9.89_.D8.A7.D9.84.D9.82.D8"/>
      <w:bookmarkEnd w:id="85"/>
      <w:r w:rsidRPr="00665FD7">
        <w:rPr>
          <w:rFonts w:cs="Traditional Arabic" w:hint="cs"/>
          <w:rtl/>
        </w:rPr>
        <w:t>الموسوعة الحرة</w:t>
      </w:r>
    </w:p>
  </w:footnote>
  <w:footnote w:id="479">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الليث بن سعد :</w:t>
      </w:r>
      <w:r w:rsidRPr="00665FD7">
        <w:rPr>
          <w:rFonts w:cs="Traditional Arabic" w:hint="cs"/>
          <w:rtl/>
        </w:rPr>
        <w:t xml:space="preserve"> </w:t>
      </w:r>
      <w:r w:rsidRPr="00665FD7">
        <w:rPr>
          <w:rFonts w:cs="Traditional Arabic"/>
          <w:rtl/>
        </w:rPr>
        <w:t>هو أبو الحارث الليث بن سعد بن عبد الرحمن</w:t>
      </w:r>
      <w:r w:rsidRPr="00665FD7">
        <w:rPr>
          <w:rFonts w:cs="Traditional Arabic" w:hint="cs"/>
          <w:rtl/>
        </w:rPr>
        <w:t xml:space="preserve"> ( 94 </w:t>
      </w:r>
      <w:r w:rsidRPr="00665FD7">
        <w:rPr>
          <w:rFonts w:cs="Traditional Arabic"/>
          <w:rtl/>
        </w:rPr>
        <w:t>–</w:t>
      </w:r>
      <w:r w:rsidRPr="00665FD7">
        <w:rPr>
          <w:rFonts w:cs="Traditional Arabic" w:hint="cs"/>
          <w:rtl/>
        </w:rPr>
        <w:t xml:space="preserve"> 175 هـ ) </w:t>
      </w:r>
      <w:r w:rsidRPr="00665FD7">
        <w:rPr>
          <w:rFonts w:cs="Traditional Arabic"/>
          <w:rtl/>
        </w:rPr>
        <w:t xml:space="preserve"> إمام أهل مصر في الفقه والحديث، كان مولى قيس بن رفاعة، وهو مولى عبد الرحمن بن خالد بن مسافر الفهمي وأصله من أصبهان، وكان ثقةً سريًا سخيًا</w:t>
      </w:r>
      <w:r w:rsidRPr="00665FD7">
        <w:rPr>
          <w:rFonts w:cs="Traditional Arabic"/>
          <w:b/>
          <w:bCs/>
          <w:rtl/>
        </w:rPr>
        <w:t>...</w:t>
      </w:r>
      <w:r w:rsidRPr="00665FD7">
        <w:rPr>
          <w:rFonts w:cs="Traditional Arabic" w:hint="cs"/>
          <w:rtl/>
        </w:rPr>
        <w:t xml:space="preserve"> من مؤلفاته : </w:t>
      </w:r>
      <w:r w:rsidRPr="00665FD7">
        <w:rPr>
          <w:rFonts w:cs="Traditional Arabic"/>
          <w:rtl/>
        </w:rPr>
        <w:t xml:space="preserve"> كتاب التاريخ، وكتاب المسائل في الفقه</w:t>
      </w:r>
      <w:r w:rsidRPr="00665FD7">
        <w:rPr>
          <w:rFonts w:cs="Traditional Arabic" w:hint="cs"/>
          <w:rtl/>
        </w:rPr>
        <w:t xml:space="preserve"> .       البطرك </w:t>
      </w:r>
      <w:r w:rsidRPr="00665FD7">
        <w:rPr>
          <w:rFonts w:cs="Traditional Arabic" w:hint="cs"/>
          <w:b/>
          <w:bCs/>
          <w:rtl/>
        </w:rPr>
        <w:t>المقوقس كيرس</w:t>
      </w:r>
      <w:r w:rsidRPr="00665FD7">
        <w:rPr>
          <w:rFonts w:cs="Traditional Arabic" w:hint="cs"/>
          <w:rtl/>
        </w:rPr>
        <w:t xml:space="preserve"> الحاكم البيزنطي </w:t>
      </w:r>
      <w:hyperlink r:id="rId1058" w:tooltip="مصر" w:history="1">
        <w:r w:rsidRPr="00665FD7">
          <w:rPr>
            <w:rStyle w:val="Hyperlink"/>
            <w:rFonts w:cs="Traditional Arabic" w:hint="cs"/>
            <w:color w:val="auto"/>
            <w:rtl/>
          </w:rPr>
          <w:t>لمصر</w:t>
        </w:r>
      </w:hyperlink>
      <w:r w:rsidRPr="00665FD7">
        <w:rPr>
          <w:rFonts w:cs="Traditional Arabic" w:hint="cs"/>
          <w:rtl/>
        </w:rPr>
        <w:t xml:space="preserve"> في فترة </w:t>
      </w:r>
      <w:hyperlink r:id="rId1059" w:tooltip="الفتح الإسلامي لمصر" w:history="1">
        <w:r w:rsidRPr="00665FD7">
          <w:rPr>
            <w:rStyle w:val="Hyperlink"/>
            <w:rFonts w:cs="Traditional Arabic" w:hint="cs"/>
            <w:color w:val="auto"/>
            <w:rtl/>
          </w:rPr>
          <w:t>الفتح الإسلامي لمصر،</w:t>
        </w:r>
      </w:hyperlink>
      <w:r w:rsidRPr="00665FD7">
        <w:rPr>
          <w:rFonts w:cs="Traditional Arabic" w:hint="cs"/>
          <w:rtl/>
        </w:rPr>
        <w:t xml:space="preserve"> إضطهد الأقباط المصريين لأنهم كانوا علي مذهب مخالف له ولمذهب </w:t>
      </w:r>
      <w:hyperlink r:id="rId1060" w:tooltip="الإمبراطورية البيزنطية" w:history="1">
        <w:r w:rsidRPr="00665FD7">
          <w:rPr>
            <w:rStyle w:val="Hyperlink"/>
            <w:rFonts w:cs="Traditional Arabic" w:hint="cs"/>
            <w:color w:val="auto"/>
            <w:rtl/>
          </w:rPr>
          <w:t>الإمبراطورية البيزنطية</w:t>
        </w:r>
      </w:hyperlink>
      <w:r w:rsidRPr="00665FD7">
        <w:rPr>
          <w:rFonts w:cs="Traditional Arabic" w:hint="cs"/>
          <w:rtl/>
        </w:rPr>
        <w:t xml:space="preserve">  . </w:t>
      </w:r>
      <w:r w:rsidRPr="00665FD7">
        <w:rPr>
          <w:rFonts w:cs="Traditional Arabic" w:hint="cs"/>
          <w:b/>
          <w:bCs/>
          <w:rtl/>
        </w:rPr>
        <w:t>عمرو بن العاص</w:t>
      </w:r>
      <w:r w:rsidRPr="00665FD7">
        <w:rPr>
          <w:rFonts w:cs="Traditional Arabic" w:hint="cs"/>
          <w:rtl/>
        </w:rPr>
        <w:t xml:space="preserve"> : عمرو بن العاص بن وائل بن هاشم بن سعيد بن سهم القرشي السهمي،( 50 ق هـ - 43 هـ ) كنيته أبو عبد الله, كان عمرو بن العاص داهية من دهاة العرب، وصاحب رأي و فكر، و فارساً من الفرسان, فاتح مصر ، وافتتح قنسرين ، وكان إلى جانب معاوية في الفتنة  </w:t>
      </w:r>
    </w:p>
    <w:p w:rsidR="00CF3EF0" w:rsidRPr="00665FD7" w:rsidRDefault="00CF3EF0" w:rsidP="00417A6A">
      <w:pPr>
        <w:pStyle w:val="a7"/>
        <w:ind w:left="352" w:hanging="352"/>
        <w:jc w:val="lowKashida"/>
        <w:rPr>
          <w:sz w:val="24"/>
          <w:szCs w:val="24"/>
          <w:rtl/>
        </w:rPr>
      </w:pPr>
    </w:p>
  </w:footnote>
  <w:footnote w:id="480">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rtl/>
        </w:rPr>
        <w:t>معجم البلدان ج5/ص176</w:t>
      </w:r>
      <w:r w:rsidRPr="00665FD7">
        <w:rPr>
          <w:rFonts w:cs="Traditional Arabic" w:hint="cs"/>
          <w:rtl/>
        </w:rPr>
        <w:t xml:space="preserve"> . </w:t>
      </w:r>
      <w:r w:rsidRPr="00665FD7">
        <w:rPr>
          <w:rFonts w:cs="Traditional Arabic" w:hint="cs"/>
          <w:b/>
          <w:bCs/>
          <w:rtl/>
        </w:rPr>
        <w:t>المقطم</w:t>
      </w:r>
      <w:r w:rsidRPr="00665FD7">
        <w:rPr>
          <w:rFonts w:cs="Traditional Arabic" w:hint="cs"/>
          <w:rtl/>
        </w:rPr>
        <w:t xml:space="preserve"> حي يقع أعلى </w:t>
      </w:r>
      <w:hyperlink r:id="rId1061" w:tooltip="جبل المقطم" w:history="1">
        <w:r w:rsidRPr="00665FD7">
          <w:rPr>
            <w:rStyle w:val="Hyperlink"/>
            <w:rFonts w:cs="Traditional Arabic" w:hint="cs"/>
            <w:color w:val="auto"/>
            <w:rtl/>
          </w:rPr>
          <w:t>جبل المقطم</w:t>
        </w:r>
      </w:hyperlink>
      <w:r w:rsidRPr="00665FD7">
        <w:rPr>
          <w:rFonts w:cs="Traditional Arabic" w:hint="cs"/>
          <w:rtl/>
        </w:rPr>
        <w:t xml:space="preserve"> </w:t>
      </w:r>
      <w:hyperlink r:id="rId1062" w:tooltip="القاهرة" w:history="1">
        <w:r w:rsidRPr="00665FD7">
          <w:rPr>
            <w:rStyle w:val="Hyperlink"/>
            <w:rFonts w:cs="Traditional Arabic" w:hint="cs"/>
            <w:color w:val="auto"/>
            <w:rtl/>
          </w:rPr>
          <w:t>بالقاهرة</w:t>
        </w:r>
      </w:hyperlink>
      <w:r w:rsidRPr="00665FD7">
        <w:rPr>
          <w:rFonts w:cs="Traditional Arabic" w:hint="cs"/>
          <w:rtl/>
        </w:rPr>
        <w:t xml:space="preserve">، ينقسم إلى ثلاث هضبات : الهضبة العليا و الوسطى و السفلى او الصغرى . المستوى الاجتماعي لسكان المقطم بهضابه الثلاث راقي، و من أهم منشآتها الاكاديمية الحديثة، نادى الصيد الجديد، </w:t>
      </w:r>
      <w:hyperlink r:id="rId1063" w:tooltip="كارفور" w:history="1">
        <w:r w:rsidRPr="00665FD7">
          <w:rPr>
            <w:rStyle w:val="Hyperlink"/>
            <w:rFonts w:cs="Traditional Arabic" w:hint="cs"/>
            <w:color w:val="auto"/>
            <w:rtl/>
          </w:rPr>
          <w:t>كارفور</w:t>
        </w:r>
      </w:hyperlink>
      <w:r w:rsidRPr="00665FD7">
        <w:rPr>
          <w:rFonts w:cs="Traditional Arabic" w:hint="cs"/>
          <w:rtl/>
        </w:rPr>
        <w:t xml:space="preserve"> وعدد من البنوك والشركات . كان مفتاح الفتح الإسلامي للفسطاط عاصمة مصر في ذلك العصر عندما استخدمه </w:t>
      </w:r>
      <w:hyperlink r:id="rId1064" w:tooltip="عمرو بن العاص" w:history="1">
        <w:r w:rsidRPr="00665FD7">
          <w:rPr>
            <w:rStyle w:val="Hyperlink"/>
            <w:rFonts w:cs="Traditional Arabic" w:hint="cs"/>
            <w:color w:val="auto"/>
            <w:rtl/>
          </w:rPr>
          <w:t>عمرو بن العاص</w:t>
        </w:r>
      </w:hyperlink>
      <w:r w:rsidRPr="00665FD7">
        <w:rPr>
          <w:rFonts w:cs="Traditional Arabic" w:hint="cs"/>
          <w:rtl/>
        </w:rPr>
        <w:t xml:space="preserve"> للسيطرة على جميع أحياء الفسطاط من الأعلى ومعرفة تحركات جيوش الأعداء والرد عليها</w:t>
      </w:r>
    </w:p>
  </w:footnote>
  <w:footnote w:id="481">
    <w:p w:rsidR="00CF3EF0" w:rsidRPr="00665FD7" w:rsidRDefault="00CF3EF0" w:rsidP="00417A6A">
      <w:pPr>
        <w:pStyle w:val="a9"/>
        <w:bidi/>
        <w:jc w:val="both"/>
        <w:rPr>
          <w:rFonts w:cs="Traditional Arabic"/>
          <w:rtl/>
        </w:rPr>
      </w:pPr>
      <w:r w:rsidRPr="00665FD7">
        <w:rPr>
          <w:rFonts w:cs="Traditional Arabic"/>
          <w:b/>
          <w:rtl/>
        </w:rPr>
        <w:t>(</w:t>
      </w:r>
      <w:r w:rsidRPr="00665FD7">
        <w:rPr>
          <w:rStyle w:val="editsection"/>
          <w:rFonts w:cs="Traditional Arabic"/>
          <w:b/>
        </w:rPr>
        <w:footnoteRef/>
      </w:r>
      <w:r w:rsidRPr="00665FD7">
        <w:rPr>
          <w:rFonts w:cs="Traditional Arabic"/>
          <w:b/>
          <w:rtl/>
        </w:rPr>
        <w:t>)</w:t>
      </w:r>
      <w:r w:rsidRPr="00665FD7">
        <w:rPr>
          <w:rFonts w:cs="Traditional Arabic"/>
          <w:rtl/>
        </w:rPr>
        <w:t>معجم البلدان ج5/ص178</w:t>
      </w:r>
      <w:r w:rsidRPr="00665FD7">
        <w:rPr>
          <w:rFonts w:cs="Traditional Arabic" w:hint="cs"/>
          <w:rtl/>
        </w:rPr>
        <w:t xml:space="preserve"> . </w:t>
      </w:r>
      <w:r w:rsidRPr="00665FD7">
        <w:rPr>
          <w:rFonts w:cs="Traditional Arabic" w:hint="cs"/>
          <w:b/>
          <w:bCs/>
          <w:rtl/>
        </w:rPr>
        <w:t>مقياس النيل</w:t>
      </w:r>
      <w:r w:rsidRPr="00665FD7">
        <w:rPr>
          <w:rFonts w:cs="Traditional Arabic" w:hint="cs"/>
          <w:rtl/>
        </w:rPr>
        <w:t xml:space="preserve"> يقع في الطرف الجنوبي </w:t>
      </w:r>
      <w:hyperlink r:id="rId1065" w:tooltip="جزيرة الروضة" w:history="1">
        <w:r w:rsidRPr="00665FD7">
          <w:rPr>
            <w:rStyle w:val="Hyperlink"/>
            <w:rFonts w:cs="Traditional Arabic" w:hint="cs"/>
            <w:color w:val="auto"/>
            <w:rtl/>
          </w:rPr>
          <w:t>لجزيرة الروضة</w:t>
        </w:r>
      </w:hyperlink>
      <w:r w:rsidRPr="00665FD7">
        <w:rPr>
          <w:rFonts w:cs="Traditional Arabic" w:hint="cs"/>
          <w:rtl/>
        </w:rPr>
        <w:t xml:space="preserve"> بمدينة </w:t>
      </w:r>
      <w:hyperlink r:id="rId1066" w:tooltip="القاهرة" w:history="1">
        <w:r w:rsidRPr="00665FD7">
          <w:rPr>
            <w:rStyle w:val="Hyperlink"/>
            <w:rFonts w:cs="Traditional Arabic" w:hint="cs"/>
            <w:color w:val="auto"/>
            <w:rtl/>
          </w:rPr>
          <w:t>القاهرة</w:t>
        </w:r>
      </w:hyperlink>
      <w:r w:rsidRPr="00665FD7">
        <w:rPr>
          <w:rFonts w:cs="Traditional Arabic" w:hint="cs"/>
          <w:rtl/>
        </w:rPr>
        <w:t xml:space="preserve"> </w:t>
      </w:r>
      <w:hyperlink r:id="rId1067" w:tooltip="مصر" w:history="1">
        <w:r w:rsidRPr="00665FD7">
          <w:rPr>
            <w:rStyle w:val="Hyperlink"/>
            <w:rFonts w:cs="Traditional Arabic" w:hint="cs"/>
            <w:color w:val="auto"/>
            <w:rtl/>
          </w:rPr>
          <w:t>بمصر</w:t>
        </w:r>
      </w:hyperlink>
      <w:r w:rsidRPr="00665FD7">
        <w:rPr>
          <w:rFonts w:cs="Traditional Arabic" w:hint="cs"/>
          <w:rtl/>
        </w:rPr>
        <w:t xml:space="preserve">. كان يستخدم لقياس </w:t>
      </w:r>
      <w:hyperlink r:id="rId1068" w:tooltip="فيضان" w:history="1">
        <w:r w:rsidRPr="00665FD7">
          <w:rPr>
            <w:rStyle w:val="Hyperlink"/>
            <w:rFonts w:cs="Traditional Arabic" w:hint="cs"/>
            <w:color w:val="auto"/>
            <w:rtl/>
          </w:rPr>
          <w:t>فيضان</w:t>
        </w:r>
      </w:hyperlink>
      <w:r w:rsidRPr="00665FD7">
        <w:rPr>
          <w:rFonts w:cs="Traditional Arabic" w:hint="cs"/>
          <w:rtl/>
        </w:rPr>
        <w:t xml:space="preserve"> </w:t>
      </w:r>
      <w:hyperlink r:id="rId1069" w:tooltip="النيل" w:history="1">
        <w:r w:rsidRPr="00665FD7">
          <w:rPr>
            <w:rStyle w:val="Hyperlink"/>
            <w:rFonts w:cs="Traditional Arabic" w:hint="cs"/>
            <w:color w:val="auto"/>
            <w:rtl/>
          </w:rPr>
          <w:t>النيل</w:t>
        </w:r>
      </w:hyperlink>
      <w:r w:rsidRPr="00665FD7">
        <w:rPr>
          <w:rFonts w:cs="Traditional Arabic" w:hint="cs"/>
          <w:rtl/>
        </w:rPr>
        <w:t xml:space="preserve">، وعلى أساسه يتم تحديد الضرائب في العام الزراعي المقبل.  جدد مقياس النيل سنة </w:t>
      </w:r>
      <w:hyperlink r:id="rId1070" w:tooltip="247هـ" w:history="1">
        <w:r w:rsidRPr="00665FD7">
          <w:rPr>
            <w:rStyle w:val="Hyperlink"/>
            <w:rFonts w:cs="Traditional Arabic" w:hint="cs"/>
            <w:color w:val="auto"/>
            <w:rtl/>
          </w:rPr>
          <w:t>247هـ</w:t>
        </w:r>
      </w:hyperlink>
      <w:r w:rsidRPr="00665FD7">
        <w:rPr>
          <w:rFonts w:cs="Traditional Arabic" w:hint="cs"/>
          <w:rtl/>
        </w:rPr>
        <w:t>/</w:t>
      </w:r>
      <w:hyperlink r:id="rId1071" w:tooltip="861" w:history="1">
        <w:r w:rsidRPr="00665FD7">
          <w:rPr>
            <w:rStyle w:val="Hyperlink"/>
            <w:rFonts w:cs="Traditional Arabic" w:hint="cs"/>
            <w:color w:val="auto"/>
            <w:rtl/>
          </w:rPr>
          <w:t>861</w:t>
        </w:r>
      </w:hyperlink>
      <w:r w:rsidRPr="00665FD7">
        <w:rPr>
          <w:rFonts w:cs="Traditional Arabic" w:hint="cs"/>
          <w:rtl/>
        </w:rPr>
        <w:t xml:space="preserve"> م بأمر من الخليفة </w:t>
      </w:r>
      <w:hyperlink r:id="rId1072" w:tooltip="المتوكل العباسي" w:history="1">
        <w:r w:rsidRPr="00665FD7">
          <w:rPr>
            <w:rStyle w:val="Hyperlink"/>
            <w:rFonts w:cs="Traditional Arabic" w:hint="cs"/>
            <w:color w:val="auto"/>
            <w:rtl/>
          </w:rPr>
          <w:t>المتوكل العباسي</w:t>
        </w:r>
      </w:hyperlink>
      <w:r w:rsidRPr="00665FD7">
        <w:rPr>
          <w:rFonts w:cs="Traditional Arabic" w:hint="cs"/>
          <w:rtl/>
        </w:rPr>
        <w:t xml:space="preserve">. </w:t>
      </w:r>
      <w:bookmarkStart w:id="86" w:name=".D9.85.D8.B5.D8.A7.D8.AF.D8.B1"/>
      <w:bookmarkEnd w:id="86"/>
      <w:r w:rsidRPr="00665FD7">
        <w:rPr>
          <w:rFonts w:cs="Traditional Arabic" w:hint="cs"/>
          <w:rtl/>
        </w:rPr>
        <w:t xml:space="preserve">إسلام أون لاين . </w:t>
      </w:r>
      <w:r w:rsidRPr="00665FD7">
        <w:rPr>
          <w:rFonts w:cs="Traditional Arabic" w:hint="cs"/>
          <w:b/>
          <w:bCs/>
          <w:rtl/>
        </w:rPr>
        <w:t>ابن بكير</w:t>
      </w:r>
      <w:r w:rsidRPr="00665FD7">
        <w:rPr>
          <w:rFonts w:cs="Traditional Arabic" w:hint="cs"/>
          <w:rtl/>
        </w:rPr>
        <w:t xml:space="preserve"> </w:t>
      </w:r>
      <w:r w:rsidRPr="00665FD7">
        <w:rPr>
          <w:rFonts w:cs="Traditional Arabic"/>
        </w:rPr>
        <w:t>:</w:t>
      </w:r>
      <w:r w:rsidRPr="00665FD7">
        <w:rPr>
          <w:rFonts w:cs="Traditional Arabic" w:hint="cs"/>
          <w:rtl/>
        </w:rPr>
        <w:t xml:space="preserve"> الحسين بن أحمد بن عبد الله بن بكير ،( 327 </w:t>
      </w:r>
      <w:r w:rsidRPr="00665FD7">
        <w:rPr>
          <w:rFonts w:cs="Traditional Arabic"/>
          <w:rtl/>
        </w:rPr>
        <w:t>–</w:t>
      </w:r>
      <w:r w:rsidRPr="00665FD7">
        <w:rPr>
          <w:rFonts w:cs="Traditional Arabic" w:hint="cs"/>
          <w:rtl/>
        </w:rPr>
        <w:t xml:space="preserve"> 388 هـ ) البغدادي الصيرفي </w:t>
      </w:r>
      <w:r w:rsidRPr="00665FD7">
        <w:rPr>
          <w:rFonts w:cs="Traditional Arabic" w:hint="cs"/>
        </w:rPr>
        <w:t xml:space="preserve">. </w:t>
      </w:r>
      <w:r w:rsidRPr="00665FD7">
        <w:rPr>
          <w:rFonts w:cs="Traditional Arabic" w:hint="cs"/>
          <w:rtl/>
        </w:rPr>
        <w:t>أبو عبد الله ، الإمام المحدث الحافظ ، مفيد بغداد ،  وعاش إحدى وستين سنة رحمه الله له مصنفات منها : نقد الطبقات في الأسماء المفردة ، وفضائل من إسمه محمد أو أحمد</w:t>
      </w:r>
    </w:p>
  </w:footnote>
  <w:footnote w:id="482">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\181 . </w:t>
      </w:r>
      <w:r w:rsidRPr="00665FD7">
        <w:rPr>
          <w:rFonts w:cs="Traditional Arabic" w:hint="cs"/>
          <w:b/>
          <w:bCs/>
          <w:rtl/>
        </w:rPr>
        <w:t>مكة</w:t>
      </w:r>
      <w:r w:rsidRPr="00665FD7">
        <w:rPr>
          <w:rFonts w:cs="Traditional Arabic" w:hint="cs"/>
          <w:rtl/>
        </w:rPr>
        <w:t xml:space="preserve"> أو </w:t>
      </w:r>
      <w:r w:rsidRPr="00665FD7">
        <w:rPr>
          <w:rFonts w:cs="Traditional Arabic" w:hint="cs"/>
          <w:b/>
          <w:bCs/>
          <w:rtl/>
        </w:rPr>
        <w:t>مكّة المكرمة</w:t>
      </w:r>
      <w:r w:rsidRPr="00665FD7">
        <w:rPr>
          <w:rFonts w:cs="Traditional Arabic" w:hint="cs"/>
          <w:rtl/>
        </w:rPr>
        <w:t xml:space="preserve"> مدينة </w:t>
      </w:r>
      <w:hyperlink r:id="rId1073" w:tooltip="سعودية" w:history="1">
        <w:r w:rsidRPr="00665FD7">
          <w:rPr>
            <w:rFonts w:cs="Traditional Arabic" w:hint="cs"/>
            <w:rtl/>
          </w:rPr>
          <w:t>سعودية</w:t>
        </w:r>
      </w:hyperlink>
      <w:r w:rsidRPr="00665FD7">
        <w:rPr>
          <w:rFonts w:cs="Traditional Arabic" w:hint="cs"/>
          <w:rtl/>
        </w:rPr>
        <w:t xml:space="preserve"> تقع في غرب </w:t>
      </w:r>
      <w:hyperlink r:id="rId1074" w:tooltip="شبه الجزيرة العربية" w:history="1">
        <w:r w:rsidRPr="00665FD7">
          <w:rPr>
            <w:rFonts w:cs="Traditional Arabic" w:hint="cs"/>
            <w:rtl/>
          </w:rPr>
          <w:t>شبه الجزيرة العربية</w:t>
        </w:r>
      </w:hyperlink>
      <w:r w:rsidRPr="00665FD7">
        <w:rPr>
          <w:rFonts w:cs="Traditional Arabic" w:hint="cs"/>
          <w:rtl/>
        </w:rPr>
        <w:t xml:space="preserve"> ولمكة المكرمة عدة أسماء من بينها أم القرى والحرم والبلد الآمن والبلد الأمين، أمَّا بكة فهو موضع الكعبة داخل المسجد الحرام. وفي مكة المكرمة أقدس مكان </w:t>
      </w:r>
      <w:hyperlink r:id="rId1075" w:tooltip="إسلام" w:history="1">
        <w:r w:rsidRPr="00665FD7">
          <w:rPr>
            <w:rFonts w:cs="Traditional Arabic" w:hint="cs"/>
            <w:rtl/>
          </w:rPr>
          <w:t>للمسلمين</w:t>
        </w:r>
      </w:hyperlink>
      <w:r w:rsidRPr="00665FD7">
        <w:rPr>
          <w:rFonts w:cs="Traditional Arabic" w:hint="cs"/>
          <w:rtl/>
        </w:rPr>
        <w:t xml:space="preserve"> وهي </w:t>
      </w:r>
      <w:hyperlink r:id="rId1076" w:tooltip="الكعبة" w:history="1">
        <w:r w:rsidRPr="00665FD7">
          <w:rPr>
            <w:rFonts w:cs="Traditional Arabic" w:hint="cs"/>
            <w:rtl/>
          </w:rPr>
          <w:t>الكعبة</w:t>
        </w:r>
      </w:hyperlink>
      <w:r w:rsidRPr="00665FD7">
        <w:rPr>
          <w:rFonts w:cs="Traditional Arabic" w:hint="cs"/>
          <w:rtl/>
        </w:rPr>
        <w:t xml:space="preserve"> في بيت </w:t>
      </w:r>
      <w:hyperlink r:id="rId1077" w:tooltip="الله" w:history="1">
        <w:r w:rsidRPr="00665FD7">
          <w:rPr>
            <w:rFonts w:cs="Traditional Arabic" w:hint="cs"/>
            <w:rtl/>
          </w:rPr>
          <w:t>الله</w:t>
        </w:r>
      </w:hyperlink>
      <w:r w:rsidRPr="00665FD7">
        <w:rPr>
          <w:rFonts w:cs="Traditional Arabic" w:hint="cs"/>
          <w:rtl/>
        </w:rPr>
        <w:t xml:space="preserve"> الحرام قبلة </w:t>
      </w:r>
      <w:hyperlink r:id="rId1078" w:tooltip="المسلمين" w:history="1">
        <w:r w:rsidRPr="00665FD7">
          <w:rPr>
            <w:rFonts w:cs="Traditional Arabic" w:hint="cs"/>
            <w:rtl/>
          </w:rPr>
          <w:t>المسلمين</w:t>
        </w:r>
      </w:hyperlink>
      <w:r w:rsidRPr="00665FD7">
        <w:rPr>
          <w:rFonts w:cs="Traditional Arabic" w:hint="cs"/>
          <w:rtl/>
        </w:rPr>
        <w:t xml:space="preserve"> في صلواتهم بشتى أنحاء العالم. و يحج المسلمون اليها كل عام لتأدية فريضة </w:t>
      </w:r>
      <w:hyperlink r:id="rId1079" w:tooltip="الحج" w:history="1">
        <w:r w:rsidRPr="00665FD7">
          <w:rPr>
            <w:rFonts w:cs="Traditional Arabic" w:hint="cs"/>
            <w:rtl/>
          </w:rPr>
          <w:t>الحج</w:t>
        </w:r>
      </w:hyperlink>
      <w:r w:rsidRPr="00665FD7">
        <w:rPr>
          <w:rFonts w:cs="Traditional Arabic" w:hint="cs"/>
          <w:rtl/>
        </w:rPr>
        <w:t xml:space="preserve"> حيث يفد إليها أكثر من مليوني شخص من كل انحاء العالم، لتادية المناسك. وهي مدينة مقدسة منذ أيام </w:t>
      </w:r>
      <w:hyperlink r:id="rId1080" w:tooltip="إبراهيم" w:history="1">
        <w:r w:rsidRPr="00665FD7">
          <w:rPr>
            <w:rFonts w:cs="Traditional Arabic" w:hint="cs"/>
            <w:rtl/>
          </w:rPr>
          <w:t>إبراهيم</w:t>
        </w:r>
      </w:hyperlink>
      <w:r w:rsidRPr="00665FD7">
        <w:rPr>
          <w:rFonts w:cs="Traditional Arabic" w:hint="cs"/>
          <w:rtl/>
        </w:rPr>
        <w:t xml:space="preserve"> وفي أيام </w:t>
      </w:r>
      <w:hyperlink r:id="rId1081" w:tooltip="الجاهلية" w:history="1">
        <w:r w:rsidRPr="00665FD7">
          <w:rPr>
            <w:rFonts w:cs="Traditional Arabic" w:hint="cs"/>
            <w:rtl/>
          </w:rPr>
          <w:t>الجاهلية</w:t>
        </w:r>
      </w:hyperlink>
      <w:r w:rsidRPr="00665FD7">
        <w:rPr>
          <w:rFonts w:cs="Traditional Arabic" w:hint="cs"/>
          <w:rtl/>
        </w:rPr>
        <w:t xml:space="preserve"> وفي </w:t>
      </w:r>
      <w:hyperlink r:id="rId1082" w:tooltip="الإسلام" w:history="1">
        <w:r w:rsidRPr="00665FD7">
          <w:rPr>
            <w:rFonts w:cs="Traditional Arabic" w:hint="cs"/>
            <w:rtl/>
          </w:rPr>
          <w:t>الإسلام</w:t>
        </w:r>
      </w:hyperlink>
      <w:r w:rsidRPr="00665FD7">
        <w:rPr>
          <w:rFonts w:cs="Traditional Arabic" w:hint="cs"/>
          <w:rtl/>
        </w:rPr>
        <w:t xml:space="preserve">. ومهبط الوحي ومبعث الرسالة الإلهية (الإسلام). فيها ولد الرسول محمدُ بن عبد الله عام </w:t>
      </w:r>
      <w:hyperlink r:id="rId1083" w:tooltip="571" w:history="1">
        <w:r w:rsidRPr="00665FD7">
          <w:rPr>
            <w:rFonts w:cs="Traditional Arabic" w:hint="cs"/>
            <w:rtl/>
          </w:rPr>
          <w:t>571</w:t>
        </w:r>
      </w:hyperlink>
      <w:r w:rsidRPr="00665FD7">
        <w:rPr>
          <w:rFonts w:cs="Traditional Arabic" w:hint="cs"/>
          <w:rtl/>
        </w:rPr>
        <w:t xml:space="preserve"> م. وتقع مكة في الجانب الغربي من </w:t>
      </w:r>
      <w:hyperlink r:id="rId1084" w:tooltip="شبه الجزيرة العربية" w:history="1">
        <w:r w:rsidRPr="00665FD7">
          <w:rPr>
            <w:rFonts w:cs="Traditional Arabic" w:hint="cs"/>
            <w:rtl/>
          </w:rPr>
          <w:t>شبه الجزيرة العربية</w:t>
        </w:r>
      </w:hyperlink>
      <w:r w:rsidRPr="00665FD7">
        <w:rPr>
          <w:rFonts w:cs="Traditional Arabic" w:hint="cs"/>
          <w:rtl/>
        </w:rPr>
        <w:t xml:space="preserve"> في واد تحده الجبال من </w:t>
      </w:r>
      <w:hyperlink r:id="rId1085" w:tooltip="شمال" w:history="1">
        <w:r w:rsidRPr="00665FD7">
          <w:rPr>
            <w:rFonts w:cs="Traditional Arabic" w:hint="cs"/>
            <w:rtl/>
          </w:rPr>
          <w:t>الشمال</w:t>
        </w:r>
      </w:hyperlink>
      <w:r w:rsidRPr="00665FD7">
        <w:rPr>
          <w:rFonts w:cs="Traditional Arabic" w:hint="cs"/>
          <w:rtl/>
        </w:rPr>
        <w:t xml:space="preserve"> </w:t>
      </w:r>
      <w:hyperlink r:id="rId1086" w:tooltip="جنوب" w:history="1">
        <w:r w:rsidRPr="00665FD7">
          <w:rPr>
            <w:rFonts w:cs="Traditional Arabic" w:hint="cs"/>
            <w:rtl/>
          </w:rPr>
          <w:t>للجنوب</w:t>
        </w:r>
      </w:hyperlink>
      <w:r w:rsidRPr="00665FD7">
        <w:rPr>
          <w:rFonts w:cs="Traditional Arabic" w:hint="cs"/>
          <w:rtl/>
        </w:rPr>
        <w:t xml:space="preserve">. و موقعها من أصعب التكوينات الجيولجية، فاغلب صخورها بركانية ويصل ارتفاعها عن سطح </w:t>
      </w:r>
      <w:hyperlink r:id="rId1087" w:tooltip="بحر" w:history="1">
        <w:r w:rsidRPr="00665FD7">
          <w:rPr>
            <w:rFonts w:cs="Traditional Arabic" w:hint="cs"/>
            <w:rtl/>
          </w:rPr>
          <w:t>البحر</w:t>
        </w:r>
      </w:hyperlink>
      <w:r w:rsidRPr="00665FD7">
        <w:rPr>
          <w:rFonts w:cs="Traditional Arabic" w:hint="cs"/>
          <w:rtl/>
        </w:rPr>
        <w:t xml:space="preserve"> إلى أكثر من 300 متر. ويحدها </w:t>
      </w:r>
      <w:hyperlink r:id="rId1088" w:tooltip="وادي إبراهيم (الصفحة غير موجودة)" w:history="1">
        <w:r w:rsidRPr="00665FD7">
          <w:rPr>
            <w:rFonts w:cs="Traditional Arabic" w:hint="cs"/>
            <w:rtl/>
          </w:rPr>
          <w:t>وادي إبراهيم</w:t>
        </w:r>
      </w:hyperlink>
      <w:r w:rsidRPr="00665FD7">
        <w:rPr>
          <w:rFonts w:cs="Traditional Arabic" w:hint="cs"/>
          <w:rtl/>
        </w:rPr>
        <w:t xml:space="preserve"> المنحصر بين سلسلتي جبال جهة </w:t>
      </w:r>
      <w:hyperlink r:id="rId1089" w:tooltip="شرق" w:history="1">
        <w:r w:rsidRPr="00665FD7">
          <w:rPr>
            <w:rFonts w:cs="Traditional Arabic" w:hint="cs"/>
            <w:rtl/>
          </w:rPr>
          <w:t>الشرق</w:t>
        </w:r>
      </w:hyperlink>
      <w:r w:rsidRPr="00665FD7">
        <w:rPr>
          <w:rFonts w:cs="Traditional Arabic" w:hint="cs"/>
          <w:rtl/>
        </w:rPr>
        <w:t xml:space="preserve"> </w:t>
      </w:r>
      <w:hyperlink r:id="rId1090" w:tooltip="غرب" w:history="1">
        <w:r w:rsidRPr="00665FD7">
          <w:rPr>
            <w:rFonts w:cs="Traditional Arabic" w:hint="cs"/>
            <w:rtl/>
          </w:rPr>
          <w:t>والغرب</w:t>
        </w:r>
      </w:hyperlink>
      <w:r w:rsidRPr="00665FD7">
        <w:rPr>
          <w:rFonts w:cs="Traditional Arabic" w:hint="cs"/>
          <w:rtl/>
        </w:rPr>
        <w:t xml:space="preserve"> والجنوب. فالسلسلة الشمالية من الجبال تتالف من </w:t>
      </w:r>
      <w:hyperlink r:id="rId1091" w:tooltip="جبل الفلق (الصفحة غير موجودة)" w:history="1">
        <w:r w:rsidRPr="00665FD7">
          <w:rPr>
            <w:rFonts w:cs="Traditional Arabic" w:hint="cs"/>
            <w:rtl/>
          </w:rPr>
          <w:t>جبل الفلق</w:t>
        </w:r>
      </w:hyperlink>
      <w:r w:rsidRPr="00665FD7">
        <w:rPr>
          <w:rFonts w:cs="Traditional Arabic" w:hint="cs"/>
          <w:rtl/>
        </w:rPr>
        <w:t xml:space="preserve"> </w:t>
      </w:r>
      <w:hyperlink r:id="rId1092" w:tooltip="جبل قعيقعان" w:history="1">
        <w:r w:rsidRPr="00665FD7">
          <w:rPr>
            <w:rFonts w:cs="Traditional Arabic" w:hint="cs"/>
            <w:rtl/>
          </w:rPr>
          <w:t>وجبل قعيقعان</w:t>
        </w:r>
      </w:hyperlink>
      <w:r w:rsidRPr="00665FD7">
        <w:rPr>
          <w:rFonts w:cs="Traditional Arabic" w:hint="cs"/>
          <w:rtl/>
        </w:rPr>
        <w:t xml:space="preserve"> والسلسلة الجنوبية تتالف من </w:t>
      </w:r>
      <w:hyperlink r:id="rId1093" w:tooltip="جبل ابي حديدة (الصفحة غير موجودة)" w:history="1">
        <w:r w:rsidRPr="00665FD7">
          <w:rPr>
            <w:rFonts w:cs="Traditional Arabic" w:hint="cs"/>
            <w:rtl/>
          </w:rPr>
          <w:t>جبل ابي حديدة</w:t>
        </w:r>
      </w:hyperlink>
      <w:r w:rsidRPr="00665FD7">
        <w:rPr>
          <w:rFonts w:cs="Traditional Arabic" w:hint="cs"/>
          <w:rtl/>
        </w:rPr>
        <w:t xml:space="preserve"> غربا، </w:t>
      </w:r>
      <w:hyperlink r:id="rId1094" w:tooltip="جبل كدي (الصفحة غير موجودة)" w:history="1">
        <w:r w:rsidRPr="00665FD7">
          <w:rPr>
            <w:rFonts w:cs="Traditional Arabic" w:hint="cs"/>
            <w:rtl/>
          </w:rPr>
          <w:t>وجبل كدي</w:t>
        </w:r>
      </w:hyperlink>
      <w:r w:rsidRPr="00665FD7">
        <w:rPr>
          <w:rFonts w:cs="Traditional Arabic" w:hint="cs"/>
          <w:rtl/>
        </w:rPr>
        <w:t xml:space="preserve"> باتجاه الجنوب الشرقي </w:t>
      </w:r>
      <w:hyperlink r:id="rId1095" w:tooltip="جبل ابي قبيس" w:history="1">
        <w:r w:rsidRPr="00665FD7">
          <w:rPr>
            <w:rFonts w:cs="Traditional Arabic" w:hint="cs"/>
            <w:rtl/>
          </w:rPr>
          <w:t>وجبل ابي قبيس</w:t>
        </w:r>
      </w:hyperlink>
      <w:r w:rsidRPr="00665FD7">
        <w:rPr>
          <w:rFonts w:cs="Traditional Arabic" w:hint="cs"/>
          <w:rtl/>
        </w:rPr>
        <w:t xml:space="preserve"> في الجنوب الشرقي وبعده </w:t>
      </w:r>
      <w:hyperlink r:id="rId1096" w:tooltip="جبل خندمة" w:history="1">
        <w:r w:rsidRPr="00665FD7">
          <w:rPr>
            <w:rFonts w:cs="Traditional Arabic" w:hint="cs"/>
            <w:rtl/>
          </w:rPr>
          <w:t>جبل خندمة</w:t>
        </w:r>
      </w:hyperlink>
      <w:r w:rsidRPr="00665FD7">
        <w:rPr>
          <w:rFonts w:cs="Traditional Arabic" w:hint="cs"/>
          <w:rtl/>
        </w:rPr>
        <w:t xml:space="preserve">. ويقع في الجهة الجنوبية الشرقية على طريق </w:t>
      </w:r>
      <w:hyperlink r:id="rId1097" w:tooltip="جدة" w:history="1">
        <w:r w:rsidRPr="00665FD7">
          <w:rPr>
            <w:rFonts w:cs="Traditional Arabic" w:hint="cs"/>
            <w:rtl/>
          </w:rPr>
          <w:t>جدة</w:t>
        </w:r>
      </w:hyperlink>
      <w:r w:rsidRPr="00665FD7">
        <w:rPr>
          <w:rFonts w:cs="Traditional Arabic" w:hint="cs"/>
          <w:rtl/>
        </w:rPr>
        <w:t>-</w:t>
      </w:r>
      <w:hyperlink r:id="rId1098" w:tooltip="الطائف" w:history="1">
        <w:r w:rsidRPr="00665FD7">
          <w:rPr>
            <w:rFonts w:cs="Traditional Arabic" w:hint="cs"/>
            <w:rtl/>
          </w:rPr>
          <w:t>الطائف</w:t>
        </w:r>
      </w:hyperlink>
      <w:r w:rsidRPr="00665FD7">
        <w:rPr>
          <w:rFonts w:cs="Traditional Arabic" w:hint="cs"/>
          <w:rtl/>
        </w:rPr>
        <w:t xml:space="preserve"> </w:t>
      </w:r>
      <w:hyperlink r:id="rId1099" w:tooltip="وادي ضيم" w:history="1">
        <w:r w:rsidRPr="00665FD7">
          <w:rPr>
            <w:rFonts w:cs="Traditional Arabic" w:hint="cs"/>
            <w:rtl/>
          </w:rPr>
          <w:t>وادي ضيم</w:t>
        </w:r>
      </w:hyperlink>
    </w:p>
    <w:p w:rsidR="00CF3EF0" w:rsidRPr="00665FD7" w:rsidRDefault="00CF3EF0" w:rsidP="00417A6A">
      <w:pPr>
        <w:spacing w:before="100" w:beforeAutospacing="1" w:after="100" w:afterAutospacing="1"/>
        <w:jc w:val="both"/>
        <w:rPr>
          <w:rFonts w:cs="Traditional Arabic"/>
          <w:rtl/>
        </w:rPr>
      </w:pPr>
      <w:r w:rsidRPr="00665FD7">
        <w:rPr>
          <w:rFonts w:cs="Traditional Arabic" w:hint="cs"/>
          <w:rtl/>
        </w:rPr>
        <w:t xml:space="preserve">ولمكة المكرمة ثلاثة مداخل رئيسية هي </w:t>
      </w:r>
      <w:hyperlink r:id="rId1100" w:tooltip="المعلاة" w:history="1">
        <w:r w:rsidRPr="00665FD7">
          <w:rPr>
            <w:rFonts w:cs="Traditional Arabic" w:hint="cs"/>
            <w:rtl/>
          </w:rPr>
          <w:t>المعلاة</w:t>
        </w:r>
      </w:hyperlink>
      <w:r w:rsidRPr="00665FD7">
        <w:rPr>
          <w:rFonts w:cs="Traditional Arabic" w:hint="cs"/>
          <w:rtl/>
        </w:rPr>
        <w:t xml:space="preserve"> وتعرف باسم الحجون </w:t>
      </w:r>
      <w:hyperlink r:id="rId1101" w:tooltip="المسفلة" w:history="1">
        <w:r w:rsidRPr="00665FD7">
          <w:rPr>
            <w:rFonts w:cs="Traditional Arabic" w:hint="cs"/>
            <w:rtl/>
          </w:rPr>
          <w:t>والمسفلة</w:t>
        </w:r>
      </w:hyperlink>
      <w:r w:rsidRPr="00665FD7">
        <w:rPr>
          <w:rFonts w:cs="Traditional Arabic" w:hint="cs"/>
          <w:rtl/>
        </w:rPr>
        <w:t xml:space="preserve"> </w:t>
      </w:r>
      <w:hyperlink r:id="rId1102" w:tooltip="الشبيكة" w:history="1">
        <w:r w:rsidRPr="00665FD7">
          <w:rPr>
            <w:rFonts w:cs="Traditional Arabic" w:hint="cs"/>
            <w:rtl/>
          </w:rPr>
          <w:t>والشبيكة</w:t>
        </w:r>
      </w:hyperlink>
      <w:r w:rsidRPr="00665FD7">
        <w:rPr>
          <w:rFonts w:cs="Traditional Arabic" w:hint="cs"/>
          <w:rtl/>
        </w:rPr>
        <w:t xml:space="preserve">. و المعلاة هي كل ما ارتفع عن مستوى ارض </w:t>
      </w:r>
      <w:hyperlink r:id="rId1103" w:tooltip="المسجد" w:history="1">
        <w:r w:rsidRPr="00665FD7">
          <w:rPr>
            <w:rFonts w:cs="Traditional Arabic" w:hint="cs"/>
            <w:rtl/>
          </w:rPr>
          <w:t>المسجد</w:t>
        </w:r>
      </w:hyperlink>
      <w:r w:rsidRPr="00665FD7">
        <w:rPr>
          <w:rFonts w:cs="Traditional Arabic" w:hint="cs"/>
          <w:rtl/>
        </w:rPr>
        <w:t xml:space="preserve"> الحرام والمسفلة هي كل ما كان أسفله. رفع بها أبو الأنبياء </w:t>
      </w:r>
      <w:hyperlink r:id="rId1104" w:tooltip="إبراهيم" w:history="1">
        <w:r w:rsidRPr="00665FD7">
          <w:rPr>
            <w:rFonts w:cs="Traditional Arabic" w:hint="cs"/>
            <w:rtl/>
          </w:rPr>
          <w:t>إبراهيم</w:t>
        </w:r>
      </w:hyperlink>
      <w:r w:rsidRPr="00665FD7">
        <w:rPr>
          <w:rFonts w:cs="Traditional Arabic" w:hint="cs"/>
          <w:rtl/>
        </w:rPr>
        <w:t xml:space="preserve"> عليه السلام قواعد البيت (الكعبة) مع ابنه </w:t>
      </w:r>
      <w:hyperlink r:id="rId1105" w:tooltip="إسماعيل" w:history="1">
        <w:r w:rsidRPr="00665FD7">
          <w:rPr>
            <w:rFonts w:cs="Traditional Arabic" w:hint="cs"/>
            <w:rtl/>
          </w:rPr>
          <w:t>إسماعيل</w:t>
        </w:r>
      </w:hyperlink>
      <w:r w:rsidRPr="00665FD7">
        <w:rPr>
          <w:rFonts w:cs="Traditional Arabic" w:hint="cs"/>
          <w:rtl/>
        </w:rPr>
        <w:t xml:space="preserve"> عليه السلام بأمر من الله بعدما أمره الله بذبح ابنه الوحيد إسماعيل وفداه بعد طاعته بكبش عظيم. وتبعد مكة عن مدينة </w:t>
      </w:r>
      <w:hyperlink r:id="rId1106" w:tooltip="جدة" w:history="1">
        <w:r w:rsidRPr="00665FD7">
          <w:rPr>
            <w:rFonts w:cs="Traditional Arabic" w:hint="cs"/>
            <w:rtl/>
          </w:rPr>
          <w:t>جدة</w:t>
        </w:r>
      </w:hyperlink>
      <w:r w:rsidRPr="00665FD7">
        <w:rPr>
          <w:rFonts w:cs="Traditional Arabic" w:hint="cs"/>
          <w:rtl/>
        </w:rPr>
        <w:t xml:space="preserve"> 70 كم. وكانت المدينة قديما مركزا هاما للتجارة وتحولت لعبادة الأصنام قبل ظهور الإسلام حيث كانت تفد إليها القبائل العربية من نسل إبراهيم كل عام للحج. هاجر منها عام </w:t>
      </w:r>
      <w:hyperlink r:id="rId1107" w:tooltip="622" w:history="1">
        <w:r w:rsidRPr="00665FD7">
          <w:rPr>
            <w:rFonts w:cs="Traditional Arabic" w:hint="cs"/>
            <w:rtl/>
          </w:rPr>
          <w:t>622</w:t>
        </w:r>
      </w:hyperlink>
      <w:r w:rsidRPr="00665FD7">
        <w:rPr>
          <w:rFonts w:cs="Traditional Arabic" w:hint="cs"/>
          <w:rtl/>
        </w:rPr>
        <w:t xml:space="preserve"> م الرسول محمد صلى الله عليه وسلم إلى </w:t>
      </w:r>
      <w:hyperlink r:id="rId1108" w:tooltip="يثرب" w:history="1">
        <w:r w:rsidRPr="00665FD7">
          <w:rPr>
            <w:rFonts w:cs="Traditional Arabic" w:hint="cs"/>
            <w:rtl/>
          </w:rPr>
          <w:t>يثرب</w:t>
        </w:r>
      </w:hyperlink>
      <w:r w:rsidRPr="00665FD7">
        <w:rPr>
          <w:rFonts w:cs="Traditional Arabic" w:hint="cs"/>
          <w:rtl/>
        </w:rPr>
        <w:t xml:space="preserve"> التي سميت </w:t>
      </w:r>
      <w:hyperlink r:id="rId1109" w:tooltip="المدينة المنورة" w:history="1">
        <w:r w:rsidRPr="00665FD7">
          <w:rPr>
            <w:rFonts w:cs="Traditional Arabic" w:hint="cs"/>
            <w:rtl/>
          </w:rPr>
          <w:t>المدينة المنورة</w:t>
        </w:r>
      </w:hyperlink>
      <w:r w:rsidRPr="00665FD7">
        <w:rPr>
          <w:rFonts w:cs="Traditional Arabic" w:hint="cs"/>
          <w:rtl/>
        </w:rPr>
        <w:t xml:space="preserve">. ومكة طوال تاريخها القديم والحديث لم تفقد قدسيتها. لأن فيها الكعبة والحرم المكي وتعتبر قبلة المسلمين حيث يتجهون إليها في كل صلواتهم بكل أنحاء العالم. وبجوارها يوجد </w:t>
      </w:r>
      <w:hyperlink r:id="rId1110" w:tooltip="بئر زمزم" w:history="1">
        <w:r w:rsidRPr="00665FD7">
          <w:rPr>
            <w:rFonts w:cs="Traditional Arabic" w:hint="cs"/>
            <w:rtl/>
          </w:rPr>
          <w:t>بئر زمزم</w:t>
        </w:r>
      </w:hyperlink>
      <w:r w:rsidRPr="00665FD7">
        <w:rPr>
          <w:rFonts w:cs="Traditional Arabic" w:hint="cs"/>
          <w:rtl/>
        </w:rPr>
        <w:t>. و تشهد المدينة المقدسة كل عام وفود الحجيج من شتي أنحاء العالم. فيحج إليها آلاف المسلمبن سنويا ليؤدوا مناسك الحج والعمرة و ليشهدوا منافع لهم وليذكروا اسم الله. ومكة لايزورها ولايقطنها إلا المسلمون منذ ان امر الله نبيه محمد صلى الله عليه وسلم ان لايدخلها غيرالمسلمين استعدادا لحج الرسول وذلك في السنة التاسعة من الهجرة.</w:t>
      </w:r>
    </w:p>
    <w:p w:rsidR="00CF3EF0" w:rsidRPr="00665FD7" w:rsidRDefault="00CF3EF0" w:rsidP="00417A6A">
      <w:pPr>
        <w:spacing w:before="100" w:beforeAutospacing="1" w:after="100" w:afterAutospacing="1"/>
        <w:jc w:val="both"/>
        <w:outlineLvl w:val="1"/>
        <w:rPr>
          <w:rFonts w:cs="Traditional Arabic"/>
          <w:rtl/>
        </w:rPr>
      </w:pPr>
      <w:bookmarkStart w:id="87" w:name=".D8.A3.D8.AD.D9.8A.D8.A7.D8.A1_.D9.85.D9"/>
      <w:bookmarkEnd w:id="87"/>
      <w:r w:rsidRPr="00665FD7">
        <w:rPr>
          <w:rFonts w:cs="Traditional Arabic" w:hint="cs"/>
          <w:b/>
          <w:bCs/>
          <w:rtl/>
        </w:rPr>
        <w:t xml:space="preserve">أحياء مكة في العهد الحديث : </w:t>
      </w:r>
      <w:hyperlink r:id="rId1111" w:tooltip="العوالي" w:history="1">
        <w:r w:rsidRPr="00665FD7">
          <w:rPr>
            <w:rFonts w:cs="Traditional Arabic" w:hint="cs"/>
            <w:rtl/>
          </w:rPr>
          <w:t>العوالي</w:t>
        </w:r>
      </w:hyperlink>
      <w:r w:rsidRPr="00665FD7">
        <w:rPr>
          <w:rFonts w:cs="Traditional Arabic" w:hint="cs"/>
          <w:rtl/>
        </w:rPr>
        <w:t xml:space="preserve">  ، </w:t>
      </w:r>
      <w:hyperlink r:id="rId1112" w:tooltip="الشبيكة" w:history="1">
        <w:r w:rsidRPr="00665FD7">
          <w:rPr>
            <w:rFonts w:cs="Traditional Arabic" w:hint="cs"/>
            <w:rtl/>
          </w:rPr>
          <w:t>الشبيكة</w:t>
        </w:r>
      </w:hyperlink>
      <w:r w:rsidRPr="00665FD7">
        <w:rPr>
          <w:rFonts w:cs="Traditional Arabic" w:hint="cs"/>
          <w:rtl/>
        </w:rPr>
        <w:t xml:space="preserve">، وتتبعها حارة </w:t>
      </w:r>
      <w:hyperlink r:id="rId1113" w:tooltip="الهجلة (الصفحة غير موجودة)" w:history="1">
        <w:r w:rsidRPr="00665FD7">
          <w:rPr>
            <w:rFonts w:cs="Traditional Arabic" w:hint="cs"/>
            <w:rtl/>
          </w:rPr>
          <w:t>الهجلة</w:t>
        </w:r>
      </w:hyperlink>
      <w:r w:rsidRPr="00665FD7">
        <w:rPr>
          <w:rFonts w:cs="Traditional Arabic" w:hint="cs"/>
          <w:rtl/>
        </w:rPr>
        <w:t xml:space="preserve"> . </w:t>
      </w:r>
      <w:hyperlink r:id="rId1114" w:tooltip="إجياد (الصفحة غير موجودة)" w:history="1">
        <w:r w:rsidRPr="00665FD7">
          <w:rPr>
            <w:rFonts w:cs="Traditional Arabic" w:hint="cs"/>
            <w:rtl/>
          </w:rPr>
          <w:t>إجياد</w:t>
        </w:r>
      </w:hyperlink>
      <w:r w:rsidRPr="00665FD7">
        <w:rPr>
          <w:rFonts w:cs="Traditional Arabic" w:hint="cs"/>
          <w:rtl/>
        </w:rPr>
        <w:t xml:space="preserve"> وتتبعها اجياد السد والمصافي. </w:t>
      </w:r>
      <w:hyperlink r:id="rId1115" w:tooltip="الشامية (حارة مكية)" w:history="1">
        <w:r w:rsidRPr="00665FD7">
          <w:rPr>
            <w:rFonts w:cs="Traditional Arabic" w:hint="cs"/>
            <w:rtl/>
          </w:rPr>
          <w:t>الشامية</w:t>
        </w:r>
      </w:hyperlink>
      <w:r w:rsidRPr="00665FD7">
        <w:rPr>
          <w:rFonts w:cs="Traditional Arabic" w:hint="cs"/>
          <w:rtl/>
        </w:rPr>
        <w:t xml:space="preserve">  . </w:t>
      </w:r>
      <w:hyperlink r:id="rId1116" w:tooltip="السليمانية" w:history="1">
        <w:r w:rsidRPr="00665FD7">
          <w:rPr>
            <w:rFonts w:cs="Traditional Arabic" w:hint="cs"/>
            <w:rtl/>
          </w:rPr>
          <w:t>السليمانية</w:t>
        </w:r>
      </w:hyperlink>
      <w:r w:rsidRPr="00665FD7">
        <w:rPr>
          <w:rFonts w:cs="Traditional Arabic" w:hint="cs"/>
          <w:rtl/>
        </w:rPr>
        <w:t xml:space="preserve"> ، </w:t>
      </w:r>
      <w:hyperlink r:id="rId1117" w:tooltip="المسفلة" w:history="1">
        <w:r w:rsidRPr="00665FD7">
          <w:rPr>
            <w:rFonts w:cs="Traditional Arabic" w:hint="cs"/>
            <w:rtl/>
          </w:rPr>
          <w:t>المسفلة</w:t>
        </w:r>
      </w:hyperlink>
      <w:r w:rsidRPr="00665FD7">
        <w:rPr>
          <w:rFonts w:cs="Traditional Arabic" w:hint="cs"/>
          <w:rtl/>
        </w:rPr>
        <w:t xml:space="preserve">  , حارة الكدوة  .  </w:t>
      </w:r>
      <w:hyperlink r:id="rId1118" w:tooltip="الجودرية (الصفحة غير موجودة)" w:history="1">
        <w:r w:rsidRPr="00665FD7">
          <w:rPr>
            <w:rFonts w:cs="Traditional Arabic" w:hint="cs"/>
            <w:rtl/>
          </w:rPr>
          <w:t>الجودرية</w:t>
        </w:r>
      </w:hyperlink>
      <w:r w:rsidRPr="00665FD7">
        <w:rPr>
          <w:rFonts w:cs="Traditional Arabic" w:hint="cs"/>
          <w:rtl/>
        </w:rPr>
        <w:t xml:space="preserve">  . </w:t>
      </w:r>
      <w:hyperlink r:id="rId1119" w:tooltip="القشلة" w:history="1">
        <w:r w:rsidRPr="00665FD7">
          <w:rPr>
            <w:rFonts w:cs="Traditional Arabic" w:hint="cs"/>
            <w:rtl/>
          </w:rPr>
          <w:t>القشلة</w:t>
        </w:r>
      </w:hyperlink>
      <w:r w:rsidRPr="00665FD7">
        <w:rPr>
          <w:rFonts w:cs="Traditional Arabic" w:hint="cs"/>
          <w:rtl/>
        </w:rPr>
        <w:t xml:space="preserve">   ، </w:t>
      </w:r>
      <w:hyperlink r:id="rId1120" w:tooltip="ملقية (الصفحة غير موجودة)" w:history="1">
        <w:r w:rsidRPr="00665FD7">
          <w:rPr>
            <w:rFonts w:cs="Traditional Arabic" w:hint="cs"/>
            <w:rtl/>
          </w:rPr>
          <w:t>ملقية</w:t>
        </w:r>
      </w:hyperlink>
      <w:r w:rsidRPr="00665FD7">
        <w:rPr>
          <w:rFonts w:cs="Traditional Arabic" w:hint="cs"/>
          <w:rtl/>
        </w:rPr>
        <w:t xml:space="preserve">  . </w:t>
      </w:r>
      <w:hyperlink r:id="rId1121" w:tooltip="النّقا (الصفحة غير موجودة)" w:history="1">
        <w:r w:rsidRPr="00665FD7">
          <w:rPr>
            <w:rFonts w:cs="Traditional Arabic" w:hint="cs"/>
            <w:rtl/>
          </w:rPr>
          <w:t>النّقا</w:t>
        </w:r>
      </w:hyperlink>
      <w:r w:rsidRPr="00665FD7">
        <w:rPr>
          <w:rFonts w:cs="Traditional Arabic" w:hint="cs"/>
          <w:rtl/>
        </w:rPr>
        <w:t xml:space="preserve"> .  </w:t>
      </w:r>
      <w:hyperlink r:id="rId1122" w:tooltip="الراقوبة (الصفحة غير موجودة)" w:history="1">
        <w:r w:rsidRPr="00665FD7">
          <w:rPr>
            <w:rFonts w:cs="Traditional Arabic" w:hint="cs"/>
            <w:rtl/>
          </w:rPr>
          <w:t>الراقوبة</w:t>
        </w:r>
      </w:hyperlink>
      <w:r w:rsidRPr="00665FD7">
        <w:rPr>
          <w:rFonts w:cs="Traditional Arabic" w:hint="cs"/>
          <w:rtl/>
        </w:rPr>
        <w:t xml:space="preserve">  </w:t>
      </w:r>
      <w:hyperlink r:id="rId1123" w:tooltip="جرول" w:history="1">
        <w:r w:rsidRPr="00665FD7">
          <w:rPr>
            <w:rFonts w:cs="Traditional Arabic" w:hint="cs"/>
            <w:rtl/>
          </w:rPr>
          <w:t>جرول</w:t>
        </w:r>
      </w:hyperlink>
      <w:r w:rsidRPr="00665FD7">
        <w:rPr>
          <w:rFonts w:cs="Traditional Arabic" w:hint="cs"/>
          <w:rtl/>
        </w:rPr>
        <w:t xml:space="preserve">  .  </w:t>
      </w:r>
      <w:hyperlink r:id="rId1124" w:tooltip="حارة الباب" w:history="1">
        <w:r w:rsidRPr="00665FD7">
          <w:rPr>
            <w:rFonts w:cs="Traditional Arabic" w:hint="cs"/>
            <w:rtl/>
          </w:rPr>
          <w:t>حارة الباب</w:t>
        </w:r>
      </w:hyperlink>
      <w:r w:rsidRPr="00665FD7">
        <w:rPr>
          <w:rFonts w:cs="Traditional Arabic" w:hint="cs"/>
          <w:rtl/>
        </w:rPr>
        <w:t xml:space="preserve"> .   </w:t>
      </w:r>
      <w:hyperlink r:id="rId1125" w:tooltip="شعب عامر" w:history="1">
        <w:r w:rsidRPr="00665FD7">
          <w:rPr>
            <w:rFonts w:cs="Traditional Arabic" w:hint="cs"/>
            <w:rtl/>
          </w:rPr>
          <w:t>شعب عامر</w:t>
        </w:r>
      </w:hyperlink>
      <w:r w:rsidRPr="00665FD7">
        <w:rPr>
          <w:rFonts w:cs="Traditional Arabic" w:hint="cs"/>
          <w:rtl/>
        </w:rPr>
        <w:t xml:space="preserve"> . </w:t>
      </w:r>
      <w:hyperlink r:id="rId1126" w:tooltip="القرارة" w:history="1">
        <w:r w:rsidRPr="00665FD7">
          <w:rPr>
            <w:rFonts w:cs="Traditional Arabic" w:hint="cs"/>
            <w:rtl/>
          </w:rPr>
          <w:t>القرارة</w:t>
        </w:r>
      </w:hyperlink>
      <w:r w:rsidRPr="00665FD7">
        <w:rPr>
          <w:rFonts w:cs="Traditional Arabic" w:hint="cs"/>
          <w:rtl/>
        </w:rPr>
        <w:t xml:space="preserve">  .  </w:t>
      </w:r>
      <w:hyperlink r:id="rId1127" w:tooltip="المعابدة" w:history="1">
        <w:r w:rsidRPr="00665FD7">
          <w:rPr>
            <w:rFonts w:cs="Traditional Arabic" w:hint="cs"/>
            <w:rtl/>
          </w:rPr>
          <w:t>المعابدة</w:t>
        </w:r>
      </w:hyperlink>
      <w:r w:rsidRPr="00665FD7">
        <w:rPr>
          <w:rFonts w:cs="Traditional Arabic" w:hint="cs"/>
          <w:rtl/>
        </w:rPr>
        <w:t xml:space="preserve">  .  </w:t>
      </w:r>
      <w:hyperlink r:id="rId1128" w:tooltip="سوق الليل" w:history="1">
        <w:r w:rsidRPr="00665FD7">
          <w:rPr>
            <w:rFonts w:cs="Traditional Arabic" w:hint="cs"/>
            <w:rtl/>
          </w:rPr>
          <w:t>سوق الليل</w:t>
        </w:r>
      </w:hyperlink>
      <w:r w:rsidRPr="00665FD7">
        <w:rPr>
          <w:rFonts w:cs="Traditional Arabic" w:hint="cs"/>
          <w:rtl/>
        </w:rPr>
        <w:t xml:space="preserve"> .  </w:t>
      </w:r>
      <w:hyperlink r:id="rId1129" w:tooltip="القشاشية" w:history="1">
        <w:r w:rsidRPr="00665FD7">
          <w:rPr>
            <w:rFonts w:cs="Traditional Arabic" w:hint="cs"/>
            <w:rtl/>
          </w:rPr>
          <w:t>القشاشية</w:t>
        </w:r>
      </w:hyperlink>
      <w:r w:rsidRPr="00665FD7">
        <w:rPr>
          <w:rFonts w:cs="Traditional Arabic" w:hint="cs"/>
          <w:rtl/>
        </w:rPr>
        <w:t xml:space="preserve"> .  </w:t>
      </w:r>
      <w:hyperlink r:id="rId1130" w:tooltip="المعلاة" w:history="1">
        <w:r w:rsidRPr="00665FD7">
          <w:rPr>
            <w:rFonts w:cs="Traditional Arabic" w:hint="cs"/>
            <w:rtl/>
          </w:rPr>
          <w:t>المعلاة</w:t>
        </w:r>
      </w:hyperlink>
      <w:r w:rsidRPr="00665FD7">
        <w:rPr>
          <w:rFonts w:cs="Traditional Arabic" w:hint="cs"/>
          <w:rtl/>
        </w:rPr>
        <w:t xml:space="preserve">   .  </w:t>
      </w:r>
      <w:hyperlink r:id="rId1131" w:tooltip="الخالدية" w:history="1">
        <w:r w:rsidRPr="00665FD7">
          <w:rPr>
            <w:rFonts w:cs="Traditional Arabic" w:hint="cs"/>
            <w:rtl/>
          </w:rPr>
          <w:t>الخالدية</w:t>
        </w:r>
      </w:hyperlink>
      <w:r w:rsidRPr="00665FD7">
        <w:rPr>
          <w:rFonts w:cs="Traditional Arabic" w:hint="cs"/>
          <w:rtl/>
        </w:rPr>
        <w:t xml:space="preserve"> </w:t>
      </w:r>
    </w:p>
    <w:p w:rsidR="00CF3EF0" w:rsidRPr="00665FD7" w:rsidRDefault="00CF3EF0" w:rsidP="00417A6A">
      <w:pPr>
        <w:spacing w:before="100" w:beforeAutospacing="1" w:after="100" w:afterAutospacing="1"/>
        <w:jc w:val="both"/>
        <w:outlineLvl w:val="1"/>
        <w:rPr>
          <w:rFonts w:cs="Traditional Arabic"/>
          <w:rtl/>
        </w:rPr>
      </w:pPr>
      <w:bookmarkStart w:id="88" w:name=".D8.AD.D8.A7.D8.B1.D8.A7.D8.AA_.D9.85.D9"/>
      <w:bookmarkStart w:id="89" w:name=".D8.A7.D9.84.D9.85.D9.88.D8.A7.D9.82.D8."/>
      <w:bookmarkEnd w:id="88"/>
      <w:bookmarkEnd w:id="89"/>
      <w:r w:rsidRPr="00665FD7">
        <w:rPr>
          <w:rFonts w:cs="Traditional Arabic" w:hint="cs"/>
          <w:b/>
          <w:bCs/>
          <w:rtl/>
        </w:rPr>
        <w:t xml:space="preserve">المواقع الإسلامية التاريخية : </w:t>
      </w:r>
      <w:hyperlink r:id="rId1132" w:tooltip="الكعبة" w:history="1">
        <w:r w:rsidRPr="00665FD7">
          <w:rPr>
            <w:rFonts w:cs="Traditional Arabic" w:hint="cs"/>
            <w:b/>
            <w:bCs/>
            <w:rtl/>
          </w:rPr>
          <w:t>الكعبة</w:t>
        </w:r>
      </w:hyperlink>
      <w:r w:rsidRPr="00665FD7">
        <w:rPr>
          <w:rFonts w:cs="Traditional Arabic" w:hint="cs"/>
          <w:b/>
          <w:bCs/>
          <w:rtl/>
        </w:rPr>
        <w:t>:</w:t>
      </w:r>
      <w:r w:rsidRPr="00665FD7">
        <w:rPr>
          <w:rFonts w:cs="Traditional Arabic" w:hint="cs"/>
          <w:rtl/>
        </w:rPr>
        <w:t xml:space="preserve"> بيت الله الحرام قبلة المسلمين في صلواتهم بشتى أنحاء العالم. و يحج المسلمون اليها كل عام لتأدية فريضة </w:t>
      </w:r>
      <w:hyperlink r:id="rId1133" w:tooltip="الحج" w:history="1">
        <w:r w:rsidRPr="00665FD7">
          <w:rPr>
            <w:rFonts w:cs="Traditional Arabic" w:hint="cs"/>
            <w:rtl/>
          </w:rPr>
          <w:t>الحج</w:t>
        </w:r>
      </w:hyperlink>
      <w:r w:rsidRPr="00665FD7">
        <w:rPr>
          <w:rFonts w:cs="Traditional Arabic" w:hint="cs"/>
          <w:rtl/>
        </w:rPr>
        <w:t xml:space="preserve"> حيث يفد إليها أكثر من مليوني شخص من كل انحاء العالم، لتادية المناسك. </w:t>
      </w:r>
    </w:p>
    <w:p w:rsidR="00CF3EF0" w:rsidRPr="00665FD7" w:rsidRDefault="00CF3EF0" w:rsidP="00417A6A">
      <w:pPr>
        <w:numPr>
          <w:ilvl w:val="0"/>
          <w:numId w:val="9"/>
        </w:numPr>
        <w:spacing w:before="100" w:beforeAutospacing="1" w:after="100" w:afterAutospacing="1"/>
        <w:jc w:val="both"/>
        <w:rPr>
          <w:rFonts w:cs="Traditional Arabic"/>
          <w:rtl/>
        </w:rPr>
      </w:pPr>
      <w:hyperlink r:id="rId1134" w:tooltip="جبل النور" w:history="1">
        <w:r w:rsidRPr="00665FD7">
          <w:rPr>
            <w:rFonts w:cs="Traditional Arabic" w:hint="cs"/>
            <w:b/>
            <w:bCs/>
            <w:rtl/>
          </w:rPr>
          <w:t>جبل النور</w:t>
        </w:r>
      </w:hyperlink>
      <w:r w:rsidRPr="00665FD7">
        <w:rPr>
          <w:rFonts w:cs="Traditional Arabic" w:hint="cs"/>
          <w:rtl/>
        </w:rPr>
        <w:t xml:space="preserve">: يقع شمال شرقي مكة المكرمة وفيه غار حراء حيث هبط الوحي على رسول الله أول مرة. </w:t>
      </w:r>
    </w:p>
    <w:p w:rsidR="00CF3EF0" w:rsidRPr="00665FD7" w:rsidRDefault="00CF3EF0" w:rsidP="00417A6A">
      <w:pPr>
        <w:numPr>
          <w:ilvl w:val="0"/>
          <w:numId w:val="9"/>
        </w:numPr>
        <w:spacing w:before="100" w:beforeAutospacing="1" w:after="100" w:afterAutospacing="1"/>
        <w:jc w:val="both"/>
        <w:rPr>
          <w:rFonts w:cs="Traditional Arabic"/>
          <w:rtl/>
        </w:rPr>
      </w:pPr>
      <w:hyperlink r:id="rId1135" w:tooltip="مسجد البيعة" w:history="1">
        <w:r w:rsidRPr="00665FD7">
          <w:rPr>
            <w:rFonts w:cs="Traditional Arabic" w:hint="cs"/>
            <w:b/>
            <w:bCs/>
            <w:rtl/>
          </w:rPr>
          <w:t>مسجد البيعة</w:t>
        </w:r>
      </w:hyperlink>
      <w:r w:rsidRPr="00665FD7">
        <w:rPr>
          <w:rFonts w:cs="Traditional Arabic" w:hint="cs"/>
          <w:rtl/>
        </w:rPr>
        <w:t xml:space="preserve"> : أقيم في موضعه بيعة العقبة التي تمت بين الرسول الأنصار قرب جمرة العقبة ، على يمين المتجه من منى إلى مكة المكرمة. بناه أبو جعفر المنصور عام144هـ. </w:t>
      </w:r>
    </w:p>
    <w:p w:rsidR="00CF3EF0" w:rsidRPr="00665FD7" w:rsidRDefault="00CF3EF0" w:rsidP="00417A6A">
      <w:pPr>
        <w:numPr>
          <w:ilvl w:val="0"/>
          <w:numId w:val="9"/>
        </w:numPr>
        <w:spacing w:before="100" w:beforeAutospacing="1" w:after="100" w:afterAutospacing="1"/>
        <w:jc w:val="both"/>
        <w:rPr>
          <w:rFonts w:cs="Traditional Arabic"/>
          <w:b/>
          <w:bCs/>
          <w:rtl/>
        </w:rPr>
      </w:pPr>
      <w:hyperlink r:id="rId1136" w:tooltip="مسجد الخيف (الصفحة غير موجودة)" w:history="1">
        <w:r w:rsidRPr="00665FD7">
          <w:rPr>
            <w:rFonts w:cs="Traditional Arabic" w:hint="cs"/>
            <w:b/>
            <w:bCs/>
            <w:rtl/>
          </w:rPr>
          <w:t>مسجد الخيف</w:t>
        </w:r>
      </w:hyperlink>
      <w:r w:rsidRPr="00665FD7">
        <w:rPr>
          <w:rFonts w:cs="Traditional Arabic" w:hint="cs"/>
          <w:b/>
          <w:bCs/>
          <w:rtl/>
        </w:rPr>
        <w:t xml:space="preserve">  .</w:t>
      </w:r>
      <w:r w:rsidRPr="00665FD7">
        <w:rPr>
          <w:rFonts w:cs="Traditional Arabic" w:hint="cs"/>
          <w:rtl/>
        </w:rPr>
        <w:t xml:space="preserve"> بمنى</w:t>
      </w:r>
    </w:p>
    <w:p w:rsidR="00CF3EF0" w:rsidRPr="00665FD7" w:rsidRDefault="00CF3EF0" w:rsidP="00417A6A">
      <w:pPr>
        <w:spacing w:before="100" w:beforeAutospacing="1" w:after="100" w:afterAutospacing="1"/>
        <w:jc w:val="both"/>
        <w:outlineLvl w:val="1"/>
        <w:rPr>
          <w:rFonts w:cs="Traditional Arabic"/>
          <w:rtl/>
        </w:rPr>
      </w:pPr>
      <w:bookmarkStart w:id="90" w:name=".D8.AC.D8.A8.D8.A7.D9.84_.D9.85.D9.83.D8"/>
      <w:bookmarkEnd w:id="90"/>
      <w:r w:rsidRPr="00665FD7">
        <w:rPr>
          <w:rFonts w:cs="Traditional Arabic" w:hint="cs"/>
          <w:b/>
          <w:bCs/>
          <w:rtl/>
        </w:rPr>
        <w:t xml:space="preserve">جبال مكة المكرمة : </w:t>
      </w:r>
      <w:r w:rsidRPr="00665FD7">
        <w:rPr>
          <w:rFonts w:cs="Traditional Arabic" w:hint="cs"/>
          <w:rtl/>
        </w:rPr>
        <w:t xml:space="preserve">تشتهر </w:t>
      </w:r>
      <w:hyperlink r:id="rId1137" w:tooltip="مكة المكرمة" w:history="1">
        <w:r w:rsidRPr="00665FD7">
          <w:rPr>
            <w:rFonts w:cs="Traditional Arabic" w:hint="cs"/>
            <w:rtl/>
          </w:rPr>
          <w:t>مكة المكرمة</w:t>
        </w:r>
      </w:hyperlink>
      <w:r w:rsidRPr="00665FD7">
        <w:rPr>
          <w:rFonts w:cs="Traditional Arabic" w:hint="cs"/>
          <w:rtl/>
        </w:rPr>
        <w:t xml:space="preserve"> بكثرة جبالها حيث تتصف بأنها منطقة جبلية ، ونظراً لكثرة هذه الجبال كان لبعض منها مسميات تعرف بها . فهي إما تنسب إلى أشخاص عاشوا عليها ، وإما لوقوع حوادث إسلامية وتاريخية فيها .</w:t>
      </w:r>
    </w:p>
    <w:p w:rsidR="00CF3EF0" w:rsidRPr="00665FD7" w:rsidRDefault="00CF3EF0" w:rsidP="00417A6A">
      <w:pPr>
        <w:spacing w:before="100" w:beforeAutospacing="1" w:after="100" w:afterAutospacing="1"/>
        <w:jc w:val="both"/>
        <w:outlineLvl w:val="2"/>
        <w:rPr>
          <w:rFonts w:cs="Traditional Arabic"/>
          <w:rtl/>
        </w:rPr>
      </w:pPr>
      <w:bookmarkStart w:id="91" w:name=".D8.AC.D8.A8.D9.84_.D8.A7.D9.84.D9.86.D9"/>
      <w:bookmarkEnd w:id="91"/>
      <w:r w:rsidRPr="00665FD7">
        <w:rPr>
          <w:rFonts w:cs="Traditional Arabic" w:hint="cs"/>
          <w:b/>
          <w:bCs/>
          <w:rtl/>
        </w:rPr>
        <w:t xml:space="preserve">جبل النور : </w:t>
      </w:r>
      <w:r w:rsidRPr="00665FD7">
        <w:rPr>
          <w:rFonts w:cs="Traditional Arabic" w:hint="cs"/>
          <w:rtl/>
        </w:rPr>
        <w:t xml:space="preserve">ووفق الكتب التاريخية يقع </w:t>
      </w:r>
      <w:hyperlink r:id="rId1138" w:tooltip="جبل النور" w:history="1">
        <w:r w:rsidRPr="00665FD7">
          <w:rPr>
            <w:rFonts w:cs="Traditional Arabic" w:hint="cs"/>
            <w:rtl/>
          </w:rPr>
          <w:t>جبل النور</w:t>
        </w:r>
      </w:hyperlink>
      <w:r w:rsidRPr="00665FD7">
        <w:rPr>
          <w:rFonts w:cs="Traditional Arabic" w:hint="cs"/>
          <w:rtl/>
        </w:rPr>
        <w:t xml:space="preserve"> شمال شرق </w:t>
      </w:r>
      <w:hyperlink r:id="rId1139" w:tooltip="المسجد الحرام" w:history="1">
        <w:r w:rsidRPr="00665FD7">
          <w:rPr>
            <w:rFonts w:cs="Traditional Arabic" w:hint="cs"/>
            <w:rtl/>
          </w:rPr>
          <w:t>المسجد الحرام</w:t>
        </w:r>
      </w:hyperlink>
      <w:r w:rsidRPr="00665FD7">
        <w:rPr>
          <w:rFonts w:cs="Traditional Arabic" w:hint="cs"/>
          <w:rtl/>
        </w:rPr>
        <w:t xml:space="preserve"> ، ويطل على طريق العدل وسمي بهذا الإسم لظهور أنوار النبوة فيه ، حيث كان النبي صلى الله عليه وسلم يخلو فيه بنفسه ليعبد الله قبل البعثة في </w:t>
      </w:r>
      <w:hyperlink r:id="rId1140" w:tooltip="غار حراء" w:history="1">
        <w:r w:rsidRPr="00665FD7">
          <w:rPr>
            <w:rFonts w:cs="Traditional Arabic" w:hint="cs"/>
            <w:rtl/>
          </w:rPr>
          <w:t>غار حراء</w:t>
        </w:r>
      </w:hyperlink>
      <w:r w:rsidRPr="00665FD7">
        <w:rPr>
          <w:rFonts w:cs="Traditional Arabic" w:hint="cs"/>
          <w:rtl/>
        </w:rPr>
        <w:t xml:space="preserve"> . ويبلغ ارتفاع هذا الجبل 642 متراً ، وينحدر انحداراً شديداً من 380 متراً حتى يصل إلى مستوى 500 متر ، ثم يستمر في الإنحدار على شكل زاوية قائمة حتى قمة الجبل وتبلغ مساحته خمسة كيلو مترات و 250 متراً مربعاً وتشبه قمته الطربوش أو سنام الجمل .  </w:t>
      </w:r>
      <w:bookmarkStart w:id="92" w:name=".D8.AC.D8.A8.D9.84_.D8.AB.D9.88.D8.B1"/>
      <w:bookmarkEnd w:id="92"/>
      <w:r w:rsidRPr="00665FD7">
        <w:rPr>
          <w:rFonts w:cs="Traditional Arabic" w:hint="cs"/>
          <w:b/>
          <w:bCs/>
          <w:rtl/>
        </w:rPr>
        <w:t xml:space="preserve">جبل ثور : </w:t>
      </w:r>
      <w:r w:rsidRPr="00665FD7">
        <w:rPr>
          <w:rFonts w:cs="Traditional Arabic" w:hint="cs"/>
          <w:rtl/>
        </w:rPr>
        <w:t xml:space="preserve">ويقع </w:t>
      </w:r>
      <w:hyperlink r:id="rId1141" w:tooltip="جبل ثور" w:history="1">
        <w:r w:rsidRPr="00665FD7">
          <w:rPr>
            <w:rFonts w:cs="Traditional Arabic" w:hint="cs"/>
            <w:rtl/>
          </w:rPr>
          <w:t>جبل ثور</w:t>
        </w:r>
      </w:hyperlink>
      <w:r w:rsidRPr="00665FD7">
        <w:rPr>
          <w:rFonts w:cs="Traditional Arabic" w:hint="cs"/>
          <w:rtl/>
        </w:rPr>
        <w:t xml:space="preserve"> جنوب جبل </w:t>
      </w:r>
      <w:hyperlink r:id="rId1142" w:tooltip="المسجد الحرام" w:history="1">
        <w:r w:rsidRPr="00665FD7">
          <w:rPr>
            <w:rFonts w:cs="Traditional Arabic" w:hint="cs"/>
            <w:rtl/>
          </w:rPr>
          <w:t>المسجد الحرام</w:t>
        </w:r>
      </w:hyperlink>
      <w:r w:rsidRPr="00665FD7">
        <w:rPr>
          <w:rFonts w:cs="Traditional Arabic" w:hint="cs"/>
          <w:rtl/>
        </w:rPr>
        <w:t xml:space="preserve"> بين سهل </w:t>
      </w:r>
      <w:hyperlink r:id="rId1143" w:tooltip="وادي المفجر (الصفحة غير موجودة)" w:history="1">
        <w:r w:rsidRPr="00665FD7">
          <w:rPr>
            <w:rFonts w:cs="Traditional Arabic" w:hint="cs"/>
            <w:rtl/>
          </w:rPr>
          <w:t>وادي المفجر</w:t>
        </w:r>
      </w:hyperlink>
      <w:r w:rsidRPr="00665FD7">
        <w:rPr>
          <w:rFonts w:cs="Traditional Arabic" w:hint="cs"/>
          <w:rtl/>
        </w:rPr>
        <w:t xml:space="preserve"> شرقاً و</w:t>
      </w:r>
      <w:hyperlink r:id="rId1144" w:tooltip="بطحاء قريش (الصفحة غير موجودة)" w:history="1">
        <w:r w:rsidRPr="00665FD7">
          <w:rPr>
            <w:rFonts w:cs="Traditional Arabic" w:hint="cs"/>
            <w:rtl/>
          </w:rPr>
          <w:t>بطحاء قريش</w:t>
        </w:r>
      </w:hyperlink>
      <w:r w:rsidRPr="00665FD7">
        <w:rPr>
          <w:rFonts w:cs="Traditional Arabic" w:hint="cs"/>
          <w:rtl/>
        </w:rPr>
        <w:t xml:space="preserve"> غرباً ، ويشرف على </w:t>
      </w:r>
      <w:hyperlink r:id="rId1145" w:tooltip="حي الهجرة (الصفحة غير موجودة)" w:history="1">
        <w:r w:rsidRPr="00665FD7">
          <w:rPr>
            <w:rFonts w:cs="Traditional Arabic" w:hint="cs"/>
            <w:rtl/>
          </w:rPr>
          <w:t>حي الهجرة</w:t>
        </w:r>
      </w:hyperlink>
      <w:r w:rsidRPr="00665FD7">
        <w:rPr>
          <w:rFonts w:cs="Traditional Arabic" w:hint="cs"/>
          <w:rtl/>
        </w:rPr>
        <w:t xml:space="preserve"> ، ويعتبر من الجبال المعروفة نظراً لما يتمتع به من مكانة تاريخية حيث يوجد فيه الغار الذي اختبأ فيه </w:t>
      </w:r>
      <w:hyperlink r:id="rId1146" w:tooltip="الرسول" w:history="1">
        <w:r w:rsidRPr="00665FD7">
          <w:rPr>
            <w:rFonts w:cs="Traditional Arabic" w:hint="cs"/>
            <w:rtl/>
          </w:rPr>
          <w:t>الرسول</w:t>
        </w:r>
      </w:hyperlink>
      <w:r w:rsidRPr="00665FD7">
        <w:rPr>
          <w:rFonts w:cs="Traditional Arabic" w:hint="cs"/>
          <w:rtl/>
        </w:rPr>
        <w:t xml:space="preserve"> صلى الله عليه وسلم و</w:t>
      </w:r>
      <w:hyperlink r:id="rId1147" w:tooltip="أبو بكر الصديق" w:history="1">
        <w:r w:rsidRPr="00665FD7">
          <w:rPr>
            <w:rFonts w:cs="Traditional Arabic" w:hint="cs"/>
            <w:rtl/>
          </w:rPr>
          <w:t>أبو بكر الصديق</w:t>
        </w:r>
      </w:hyperlink>
      <w:r w:rsidRPr="00665FD7">
        <w:rPr>
          <w:rFonts w:cs="Traditional Arabic" w:hint="cs"/>
          <w:rtl/>
        </w:rPr>
        <w:t xml:space="preserve"> رضي الله عنه من </w:t>
      </w:r>
      <w:hyperlink r:id="rId1148" w:tooltip="كفار مكة (الصفحة غير موجودة)" w:history="1">
        <w:r w:rsidRPr="00665FD7">
          <w:rPr>
            <w:rFonts w:cs="Traditional Arabic" w:hint="cs"/>
            <w:rtl/>
          </w:rPr>
          <w:t>كفار مكة</w:t>
        </w:r>
      </w:hyperlink>
      <w:r w:rsidRPr="00665FD7">
        <w:rPr>
          <w:rFonts w:cs="Traditional Arabic" w:hint="cs"/>
          <w:rtl/>
        </w:rPr>
        <w:t xml:space="preserve"> الذين أرادوا قتله ، ويصل ارتفاع أعلاه إلى 755 متراً وتبلغ مساحته عشرة كيلو مترات مربعة.  </w:t>
      </w:r>
      <w:bookmarkStart w:id="93" w:name=".D8.A3.D8.A8.D9.88_.D9.82.D8.A8.D9.8A.D8"/>
      <w:bookmarkEnd w:id="93"/>
      <w:r w:rsidRPr="00665FD7">
        <w:rPr>
          <w:rFonts w:cs="Traditional Arabic" w:hint="cs"/>
          <w:b/>
          <w:bCs/>
          <w:rtl/>
        </w:rPr>
        <w:t xml:space="preserve">أبو قبيس : </w:t>
      </w:r>
      <w:r w:rsidRPr="00665FD7">
        <w:rPr>
          <w:rFonts w:cs="Traditional Arabic" w:hint="cs"/>
          <w:rtl/>
        </w:rPr>
        <w:t xml:space="preserve">أما جبل </w:t>
      </w:r>
      <w:hyperlink r:id="rId1149" w:tooltip="أبو قبيس" w:history="1">
        <w:r w:rsidRPr="00665FD7">
          <w:rPr>
            <w:rFonts w:cs="Traditional Arabic" w:hint="cs"/>
            <w:rtl/>
          </w:rPr>
          <w:t>أبو قبيس</w:t>
        </w:r>
      </w:hyperlink>
      <w:r w:rsidRPr="00665FD7">
        <w:rPr>
          <w:rFonts w:cs="Traditional Arabic" w:hint="cs"/>
          <w:rtl/>
        </w:rPr>
        <w:t xml:space="preserve"> فهو يقع شرق </w:t>
      </w:r>
      <w:hyperlink r:id="rId1150" w:tooltip="المسجد الحرام" w:history="1">
        <w:r w:rsidRPr="00665FD7">
          <w:rPr>
            <w:rFonts w:cs="Traditional Arabic" w:hint="cs"/>
            <w:rtl/>
          </w:rPr>
          <w:t>المسجد الحرام</w:t>
        </w:r>
      </w:hyperlink>
      <w:r w:rsidRPr="00665FD7">
        <w:rPr>
          <w:rFonts w:cs="Traditional Arabic" w:hint="cs"/>
          <w:rtl/>
        </w:rPr>
        <w:t xml:space="preserve"> ، ويطل عليه من الجهة الشرقية ويشرف على </w:t>
      </w:r>
      <w:hyperlink r:id="rId1151" w:tooltip="الصفا (الصفحة غير موجودة)" w:history="1">
        <w:r w:rsidRPr="00665FD7">
          <w:rPr>
            <w:rFonts w:cs="Traditional Arabic" w:hint="cs"/>
            <w:rtl/>
          </w:rPr>
          <w:t>الصفا</w:t>
        </w:r>
      </w:hyperlink>
      <w:r w:rsidRPr="00665FD7">
        <w:rPr>
          <w:rFonts w:cs="Traditional Arabic" w:hint="cs"/>
          <w:rtl/>
        </w:rPr>
        <w:t xml:space="preserve"> ، ويقع بين </w:t>
      </w:r>
      <w:hyperlink r:id="rId1152" w:tooltip="جبال السد (الصفحة غير موجودة)" w:history="1">
        <w:r w:rsidRPr="00665FD7">
          <w:rPr>
            <w:rFonts w:cs="Traditional Arabic" w:hint="cs"/>
            <w:rtl/>
          </w:rPr>
          <w:t>جبال السد</w:t>
        </w:r>
      </w:hyperlink>
      <w:r w:rsidRPr="00665FD7">
        <w:rPr>
          <w:rFonts w:cs="Traditional Arabic" w:hint="cs"/>
          <w:rtl/>
        </w:rPr>
        <w:t xml:space="preserve"> و</w:t>
      </w:r>
      <w:hyperlink r:id="rId1153" w:tooltip="شعب علي (الصفحة غير موجودة)" w:history="1">
        <w:r w:rsidRPr="00665FD7">
          <w:rPr>
            <w:rFonts w:cs="Traditional Arabic" w:hint="cs"/>
            <w:rtl/>
          </w:rPr>
          <w:t>شعب علي</w:t>
        </w:r>
      </w:hyperlink>
      <w:r w:rsidRPr="00665FD7">
        <w:rPr>
          <w:rFonts w:cs="Traditional Arabic" w:hint="cs"/>
          <w:rtl/>
        </w:rPr>
        <w:t xml:space="preserve"> ، فهو امتداد لسلسلة </w:t>
      </w:r>
      <w:hyperlink r:id="rId1154" w:tooltip="جبال خندمة (الصفحة غير موجودة)" w:history="1">
        <w:r w:rsidRPr="00665FD7">
          <w:rPr>
            <w:rFonts w:cs="Traditional Arabic" w:hint="cs"/>
            <w:rtl/>
          </w:rPr>
          <w:t>جبال خندمة</w:t>
        </w:r>
      </w:hyperlink>
      <w:r w:rsidRPr="00665FD7">
        <w:rPr>
          <w:rFonts w:cs="Traditional Arabic" w:hint="cs"/>
          <w:rtl/>
        </w:rPr>
        <w:t xml:space="preserve">.  </w:t>
      </w:r>
      <w:r w:rsidRPr="00665FD7">
        <w:rPr>
          <w:rFonts w:cs="Traditional Arabic" w:hint="cs"/>
          <w:b/>
          <w:bCs/>
          <w:rtl/>
        </w:rPr>
        <w:t xml:space="preserve">وبالنسبة لجبل </w:t>
      </w:r>
      <w:hyperlink r:id="rId1155" w:tooltip="قيقعان (الصفحة غير موجودة)" w:history="1">
        <w:r w:rsidRPr="00665FD7">
          <w:rPr>
            <w:rFonts w:cs="Traditional Arabic" w:hint="cs"/>
            <w:b/>
            <w:bCs/>
            <w:rtl/>
          </w:rPr>
          <w:t>قيقعان</w:t>
        </w:r>
      </w:hyperlink>
      <w:r w:rsidRPr="00665FD7">
        <w:rPr>
          <w:rFonts w:cs="Traditional Arabic" w:hint="cs"/>
          <w:rtl/>
        </w:rPr>
        <w:t xml:space="preserve"> ، فهو عبارة عن سلسلة جبلية تمتد في شمال وشمال غرب </w:t>
      </w:r>
      <w:hyperlink r:id="rId1156" w:tooltip="المسجد الحرام" w:history="1">
        <w:r w:rsidRPr="00665FD7">
          <w:rPr>
            <w:rFonts w:cs="Traditional Arabic" w:hint="cs"/>
            <w:rtl/>
          </w:rPr>
          <w:t>المسجد الحرام</w:t>
        </w:r>
      </w:hyperlink>
      <w:r w:rsidRPr="00665FD7">
        <w:rPr>
          <w:rFonts w:cs="Traditional Arabic" w:hint="cs"/>
          <w:rtl/>
        </w:rPr>
        <w:t xml:space="preserve"> بين أعالي </w:t>
      </w:r>
      <w:hyperlink r:id="rId1157" w:tooltip="وادي إبراهيم (الصفحة غير موجودة)" w:history="1">
        <w:r w:rsidRPr="00665FD7">
          <w:rPr>
            <w:rFonts w:cs="Traditional Arabic" w:hint="cs"/>
            <w:rtl/>
          </w:rPr>
          <w:t>وادي إبراهيم</w:t>
        </w:r>
      </w:hyperlink>
      <w:r w:rsidRPr="00665FD7">
        <w:rPr>
          <w:rFonts w:cs="Traditional Arabic" w:hint="cs"/>
          <w:rtl/>
        </w:rPr>
        <w:t xml:space="preserve"> شرقاً و</w:t>
      </w:r>
      <w:hyperlink r:id="rId1158" w:tooltip="وادي طوى (الصفحة غير موجودة)" w:history="1">
        <w:r w:rsidRPr="00665FD7">
          <w:rPr>
            <w:rFonts w:cs="Traditional Arabic" w:hint="cs"/>
            <w:rtl/>
          </w:rPr>
          <w:t>وادي طوى</w:t>
        </w:r>
      </w:hyperlink>
      <w:r w:rsidRPr="00665FD7">
        <w:rPr>
          <w:rFonts w:cs="Traditional Arabic" w:hint="cs"/>
          <w:rtl/>
        </w:rPr>
        <w:t xml:space="preserve"> غرباً .  وتبين من خلال الاستطلاع أن </w:t>
      </w:r>
      <w:hyperlink r:id="rId1159" w:tooltip="جبل الكعبة (الصفحة غير موجودة)" w:history="1">
        <w:r w:rsidRPr="00665FD7">
          <w:rPr>
            <w:rFonts w:cs="Traditional Arabic" w:hint="cs"/>
            <w:b/>
            <w:bCs/>
            <w:rtl/>
          </w:rPr>
          <w:t>جبل الكعبة</w:t>
        </w:r>
      </w:hyperlink>
      <w:r w:rsidRPr="00665FD7">
        <w:rPr>
          <w:rFonts w:cs="Traditional Arabic" w:hint="cs"/>
          <w:rtl/>
        </w:rPr>
        <w:t xml:space="preserve"> يقع شمال غرب </w:t>
      </w:r>
      <w:hyperlink r:id="rId1160" w:tooltip="المسجد الحرام" w:history="1">
        <w:r w:rsidRPr="00665FD7">
          <w:rPr>
            <w:rFonts w:cs="Traditional Arabic" w:hint="cs"/>
            <w:rtl/>
          </w:rPr>
          <w:t>المسجد الحرام</w:t>
        </w:r>
      </w:hyperlink>
      <w:r w:rsidRPr="00665FD7">
        <w:rPr>
          <w:rFonts w:cs="Traditional Arabic" w:hint="cs"/>
          <w:rtl/>
        </w:rPr>
        <w:t xml:space="preserve"> في </w:t>
      </w:r>
      <w:hyperlink r:id="rId1161" w:tooltip="حارة الباب" w:history="1">
        <w:r w:rsidRPr="00665FD7">
          <w:rPr>
            <w:rFonts w:cs="Traditional Arabic" w:hint="cs"/>
            <w:rtl/>
          </w:rPr>
          <w:t>حارة الباب</w:t>
        </w:r>
      </w:hyperlink>
      <w:r w:rsidRPr="00665FD7">
        <w:rPr>
          <w:rFonts w:cs="Traditional Arabic" w:hint="cs"/>
          <w:rtl/>
        </w:rPr>
        <w:t xml:space="preserve"> ويسمى ب</w:t>
      </w:r>
      <w:hyperlink r:id="rId1162" w:tooltip="جبل مقلع (الصفحة غير موجودة)" w:history="1">
        <w:r w:rsidRPr="00665FD7">
          <w:rPr>
            <w:rFonts w:cs="Traditional Arabic" w:hint="cs"/>
            <w:rtl/>
          </w:rPr>
          <w:t>جبل مقلع</w:t>
        </w:r>
      </w:hyperlink>
      <w:r w:rsidRPr="00665FD7">
        <w:rPr>
          <w:rFonts w:cs="Traditional Arabic" w:hint="cs"/>
          <w:rtl/>
        </w:rPr>
        <w:t xml:space="preserve"> </w:t>
      </w:r>
      <w:hyperlink r:id="rId1163" w:tooltip="الكعبة" w:history="1">
        <w:r w:rsidRPr="00665FD7">
          <w:rPr>
            <w:rFonts w:cs="Traditional Arabic" w:hint="cs"/>
            <w:rtl/>
          </w:rPr>
          <w:t>الكعبة</w:t>
        </w:r>
      </w:hyperlink>
      <w:r w:rsidRPr="00665FD7">
        <w:rPr>
          <w:rFonts w:cs="Traditional Arabic" w:hint="cs"/>
          <w:rtl/>
        </w:rPr>
        <w:t xml:space="preserve"> وسمي بهذا الإسم لأن الحجار المستخدمة في بناء الكعبة المشرفة قطعت منه عند إعادة بناء </w:t>
      </w:r>
      <w:hyperlink r:id="rId1164" w:tooltip="الكعبة" w:history="1">
        <w:r w:rsidRPr="00665FD7">
          <w:rPr>
            <w:rFonts w:cs="Traditional Arabic" w:hint="cs"/>
            <w:rtl/>
          </w:rPr>
          <w:t>الكعبة</w:t>
        </w:r>
      </w:hyperlink>
      <w:r w:rsidRPr="00665FD7">
        <w:rPr>
          <w:rFonts w:cs="Traditional Arabic" w:hint="cs"/>
          <w:rtl/>
        </w:rPr>
        <w:t xml:space="preserve"> عندما هدم جدارها </w:t>
      </w:r>
      <w:hyperlink r:id="rId1165" w:tooltip="السيل (الصفحة غير موجودة)" w:history="1">
        <w:r w:rsidRPr="00665FD7">
          <w:rPr>
            <w:rFonts w:cs="Traditional Arabic" w:hint="cs"/>
            <w:rtl/>
          </w:rPr>
          <w:t>السيل</w:t>
        </w:r>
      </w:hyperlink>
      <w:r w:rsidRPr="00665FD7">
        <w:rPr>
          <w:rFonts w:cs="Traditional Arabic" w:hint="cs"/>
          <w:rtl/>
        </w:rPr>
        <w:t xml:space="preserve"> في </w:t>
      </w:r>
      <w:hyperlink r:id="rId1166" w:tooltip="العهد العثماني (الصفحة غير موجودة)" w:history="1">
        <w:r w:rsidRPr="00665FD7">
          <w:rPr>
            <w:rFonts w:cs="Traditional Arabic" w:hint="cs"/>
            <w:rtl/>
          </w:rPr>
          <w:t>العهد العثماني</w:t>
        </w:r>
      </w:hyperlink>
      <w:r w:rsidRPr="00665FD7">
        <w:rPr>
          <w:rFonts w:cs="Traditional Arabic" w:hint="cs"/>
          <w:rtl/>
        </w:rPr>
        <w:t xml:space="preserve"> الاول عام 1039 للهجرة . </w:t>
      </w:r>
      <w:r w:rsidRPr="00665FD7">
        <w:rPr>
          <w:rFonts w:cs="Traditional Arabic" w:hint="cs"/>
          <w:b/>
          <w:bCs/>
          <w:rtl/>
        </w:rPr>
        <w:t xml:space="preserve">ويقع </w:t>
      </w:r>
      <w:hyperlink r:id="rId1167" w:tooltip="جبل السيدة (الصفحة غير موجودة)" w:history="1">
        <w:r w:rsidRPr="00665FD7">
          <w:rPr>
            <w:rFonts w:cs="Traditional Arabic" w:hint="cs"/>
            <w:b/>
            <w:bCs/>
            <w:rtl/>
          </w:rPr>
          <w:t>جبل السيدة</w:t>
        </w:r>
      </w:hyperlink>
      <w:r w:rsidRPr="00665FD7">
        <w:rPr>
          <w:rFonts w:cs="Traditional Arabic" w:hint="cs"/>
          <w:rtl/>
        </w:rPr>
        <w:t xml:space="preserve"> شمال </w:t>
      </w:r>
      <w:hyperlink r:id="rId1168" w:tooltip="المسجد الحرام" w:history="1">
        <w:r w:rsidRPr="00665FD7">
          <w:rPr>
            <w:rFonts w:cs="Traditional Arabic" w:hint="cs"/>
            <w:rtl/>
          </w:rPr>
          <w:t>المسجد الحرام</w:t>
        </w:r>
      </w:hyperlink>
      <w:r w:rsidRPr="00665FD7">
        <w:rPr>
          <w:rFonts w:cs="Traditional Arabic" w:hint="cs"/>
          <w:rtl/>
        </w:rPr>
        <w:t xml:space="preserve"> في </w:t>
      </w:r>
      <w:hyperlink r:id="rId1169" w:tooltip="الحجون (الصفحة غير موجودة)" w:history="1">
        <w:r w:rsidRPr="00665FD7">
          <w:rPr>
            <w:rFonts w:cs="Traditional Arabic" w:hint="cs"/>
            <w:rtl/>
          </w:rPr>
          <w:t>الحجون</w:t>
        </w:r>
      </w:hyperlink>
      <w:r w:rsidRPr="00665FD7">
        <w:rPr>
          <w:rFonts w:cs="Traditional Arabic" w:hint="cs"/>
          <w:rtl/>
        </w:rPr>
        <w:t xml:space="preserve"> وتوجد في أسف الجبل </w:t>
      </w:r>
      <w:hyperlink r:id="rId1170" w:tooltip="مقبرة المعلاة" w:history="1">
        <w:r w:rsidRPr="00665FD7">
          <w:rPr>
            <w:rFonts w:cs="Traditional Arabic" w:hint="cs"/>
            <w:rtl/>
          </w:rPr>
          <w:t>مقبرة المعلاة</w:t>
        </w:r>
      </w:hyperlink>
      <w:r w:rsidRPr="00665FD7">
        <w:rPr>
          <w:rFonts w:cs="Traditional Arabic" w:hint="cs"/>
          <w:rtl/>
        </w:rPr>
        <w:t xml:space="preserve"> ، التي تضم </w:t>
      </w:r>
      <w:hyperlink r:id="rId1171" w:tooltip="قبر السيدة خديجة (الصفحة غير موجودة)" w:history="1">
        <w:r w:rsidRPr="00665FD7">
          <w:rPr>
            <w:rFonts w:cs="Traditional Arabic" w:hint="cs"/>
            <w:rtl/>
          </w:rPr>
          <w:t>قبر السيدة خديجة</w:t>
        </w:r>
      </w:hyperlink>
      <w:r w:rsidRPr="00665FD7">
        <w:rPr>
          <w:rFonts w:cs="Traditional Arabic" w:hint="cs"/>
          <w:rtl/>
        </w:rPr>
        <w:t xml:space="preserve"> زوجة الرسول ، وسمي بهذا الإسم نسبة لها ويصل ارتفاعه إلى 400 متر ، </w:t>
      </w:r>
      <w:hyperlink r:id="rId1172" w:tooltip="جبل عمر" w:history="1">
        <w:r w:rsidRPr="00665FD7">
          <w:rPr>
            <w:rFonts w:cs="Traditional Arabic" w:hint="cs"/>
            <w:b/>
            <w:bCs/>
            <w:rtl/>
          </w:rPr>
          <w:t>جبل عمر</w:t>
        </w:r>
      </w:hyperlink>
      <w:r w:rsidRPr="00665FD7">
        <w:rPr>
          <w:rFonts w:cs="Traditional Arabic" w:hint="cs"/>
          <w:rtl/>
        </w:rPr>
        <w:t xml:space="preserve"> نسبة إلى </w:t>
      </w:r>
      <w:hyperlink r:id="rId1173" w:tooltip="عمر بن الخطاب" w:history="1">
        <w:r w:rsidRPr="00665FD7">
          <w:rPr>
            <w:rFonts w:cs="Traditional Arabic" w:hint="cs"/>
            <w:rtl/>
          </w:rPr>
          <w:t>عمر بن الخطاب</w:t>
        </w:r>
      </w:hyperlink>
      <w:r w:rsidRPr="00665FD7">
        <w:rPr>
          <w:rFonts w:cs="Traditional Arabic" w:hint="cs"/>
          <w:rtl/>
        </w:rPr>
        <w:t xml:space="preserve"> ،وهو من الجبال المأهولة بالسكان في </w:t>
      </w:r>
      <w:r w:rsidRPr="00665FD7">
        <w:rPr>
          <w:rFonts w:cs="Traditional Arabic" w:hint="cs"/>
          <w:b/>
          <w:bCs/>
          <w:rtl/>
        </w:rPr>
        <w:t>مكة</w:t>
      </w:r>
      <w:r w:rsidRPr="00665FD7">
        <w:rPr>
          <w:rFonts w:cs="Traditional Arabic" w:hint="cs"/>
          <w:rtl/>
        </w:rPr>
        <w:t xml:space="preserve"> غرب المسجد الحرام، </w:t>
      </w:r>
    </w:p>
    <w:p w:rsidR="00CF3EF0" w:rsidRPr="00665FD7" w:rsidRDefault="00CF3EF0" w:rsidP="00417A6A">
      <w:pPr>
        <w:spacing w:before="100" w:beforeAutospacing="1" w:after="100" w:afterAutospacing="1"/>
        <w:jc w:val="both"/>
        <w:outlineLvl w:val="1"/>
        <w:rPr>
          <w:rFonts w:cs="Traditional Arabic"/>
          <w:rtl/>
        </w:rPr>
      </w:pPr>
      <w:bookmarkStart w:id="94" w:name=".D9.85.D9.88.D9.82.D8.B9_.D9.85.D8.AF.D9"/>
      <w:bookmarkStart w:id="95" w:name=".D8.A7.D9.88.D8.AF.D9.8A.D8.A9_.D9.85.D9"/>
      <w:bookmarkEnd w:id="94"/>
      <w:bookmarkEnd w:id="95"/>
      <w:r w:rsidRPr="00665FD7">
        <w:rPr>
          <w:rFonts w:cs="Traditional Arabic" w:hint="cs"/>
          <w:b/>
          <w:bCs/>
          <w:rtl/>
        </w:rPr>
        <w:t xml:space="preserve">اودية مكة المكرمة : </w:t>
      </w:r>
      <w:r w:rsidRPr="00665FD7">
        <w:rPr>
          <w:rFonts w:cs="Traditional Arabic" w:hint="cs"/>
          <w:rtl/>
        </w:rPr>
        <w:t xml:space="preserve">وادي فاطمه  . وادي نعمان  . وهناك ايضا الكثير من الاوديه بمكه .وادي الجن ووادي عبقر.  </w:t>
      </w:r>
      <w:bookmarkStart w:id="96" w:name=".D8.AD.D8.AF.D9.88.D8.AF_.D9.85.D9.83.D8"/>
      <w:bookmarkEnd w:id="96"/>
      <w:r w:rsidRPr="00665FD7">
        <w:rPr>
          <w:rFonts w:cs="Traditional Arabic" w:hint="cs"/>
          <w:b/>
          <w:bCs/>
          <w:rtl/>
        </w:rPr>
        <w:t xml:space="preserve">حدود مكة المكرمة : </w:t>
      </w:r>
      <w:r w:rsidRPr="00665FD7">
        <w:rPr>
          <w:rFonts w:cs="Traditional Arabic" w:hint="cs"/>
          <w:rtl/>
        </w:rPr>
        <w:t xml:space="preserve">ورد ان جبريل عليه السلام أقام إبراهيم عليه السلام على </w:t>
      </w:r>
      <w:hyperlink r:id="rId1174" w:tooltip="حدود الحرم (الصفحة غير موجودة)" w:history="1">
        <w:r w:rsidRPr="00665FD7">
          <w:rPr>
            <w:rFonts w:cs="Traditional Arabic" w:hint="cs"/>
            <w:rtl/>
          </w:rPr>
          <w:t>حدود الحرم</w:t>
        </w:r>
      </w:hyperlink>
      <w:r w:rsidRPr="00665FD7">
        <w:rPr>
          <w:rFonts w:cs="Traditional Arabic" w:hint="cs"/>
          <w:rtl/>
        </w:rPr>
        <w:t xml:space="preserve"> وامره أن ينصب عليه الحجارة وكان أول من اقام </w:t>
      </w:r>
      <w:hyperlink r:id="rId1175" w:tooltip="أنصاب الحرم (الصفحة غير موجودة)" w:history="1">
        <w:r w:rsidRPr="00665FD7">
          <w:rPr>
            <w:rFonts w:cs="Traditional Arabic" w:hint="cs"/>
            <w:rtl/>
          </w:rPr>
          <w:t>أنصاب الحرم</w:t>
        </w:r>
      </w:hyperlink>
      <w:r w:rsidRPr="00665FD7">
        <w:rPr>
          <w:rFonts w:cs="Traditional Arabic" w:hint="cs"/>
          <w:rtl/>
        </w:rPr>
        <w:t xml:space="preserve"> وهي الحد الفاصل بين الحل والحرم . وبعد </w:t>
      </w:r>
      <w:hyperlink r:id="rId1176" w:tooltip="فتح مكة" w:history="1">
        <w:r w:rsidRPr="00665FD7">
          <w:rPr>
            <w:rFonts w:cs="Traditional Arabic" w:hint="cs"/>
            <w:rtl/>
          </w:rPr>
          <w:t>فتح مكة</w:t>
        </w:r>
      </w:hyperlink>
      <w:r w:rsidRPr="00665FD7">
        <w:rPr>
          <w:rFonts w:cs="Traditional Arabic" w:hint="cs"/>
          <w:rtl/>
        </w:rPr>
        <w:t xml:space="preserve"> بعث رسول الله صلى الله عليه وسلم تميم بن أسد الخزاعي فجددها واستمر خلفاء المسلمين واعيانهم يجددونها .</w:t>
      </w:r>
    </w:p>
  </w:footnote>
  <w:footnote w:id="483">
    <w:p w:rsidR="00CF3EF0" w:rsidRPr="00665FD7" w:rsidRDefault="00CF3EF0" w:rsidP="00417A6A">
      <w:pPr>
        <w:jc w:val="both"/>
        <w:rPr>
          <w:rFonts w:cs="Traditional Arabic"/>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\204  . </w:t>
      </w:r>
      <w:r w:rsidRPr="00665FD7">
        <w:rPr>
          <w:rFonts w:cs="Traditional Arabic" w:hint="cs"/>
          <w:b/>
          <w:bCs/>
          <w:rtl/>
        </w:rPr>
        <w:t>مناة :</w:t>
      </w:r>
      <w:r w:rsidRPr="00665FD7">
        <w:rPr>
          <w:rFonts w:cs="Traditional Arabic" w:hint="cs"/>
          <w:rtl/>
        </w:rPr>
        <w:t xml:space="preserve">  إلهة من أقدم الإلاهات العربيات التي عبدها العرب القدماء ممن سكن مكة و الحجاز. كانت مع </w:t>
      </w:r>
      <w:hyperlink r:id="rId1177" w:tooltip="اللات" w:history="1">
        <w:r w:rsidRPr="00665FD7">
          <w:rPr>
            <w:rFonts w:cs="Traditional Arabic" w:hint="cs"/>
            <w:rtl/>
          </w:rPr>
          <w:t>اللات</w:t>
        </w:r>
      </w:hyperlink>
      <w:r w:rsidRPr="00665FD7">
        <w:rPr>
          <w:rFonts w:cs="Traditional Arabic" w:hint="cs"/>
          <w:rtl/>
        </w:rPr>
        <w:t xml:space="preserve"> و </w:t>
      </w:r>
      <w:hyperlink r:id="rId1178" w:tooltip="العزى" w:history="1">
        <w:r w:rsidRPr="00665FD7">
          <w:rPr>
            <w:rFonts w:cs="Traditional Arabic" w:hint="cs"/>
            <w:rtl/>
          </w:rPr>
          <w:t>العزى</w:t>
        </w:r>
      </w:hyperlink>
      <w:r w:rsidRPr="00665FD7">
        <w:rPr>
          <w:rFonts w:cs="Traditional Arabic" w:hint="cs"/>
          <w:rtl/>
        </w:rPr>
        <w:t xml:space="preserve"> يشكلن ثالوثا أنثويا عبده عرب الجاهلية مدعين أنهن بنات </w:t>
      </w:r>
      <w:hyperlink r:id="rId1179" w:tooltip="الله" w:history="1">
        <w:r w:rsidRPr="00665FD7">
          <w:rPr>
            <w:rFonts w:cs="Traditional Arabic" w:hint="cs"/>
            <w:rtl/>
          </w:rPr>
          <w:t>الله</w:t>
        </w:r>
      </w:hyperlink>
    </w:p>
    <w:p w:rsidR="00CF3EF0" w:rsidRPr="00665FD7" w:rsidRDefault="00CF3EF0" w:rsidP="00417A6A">
      <w:pPr>
        <w:jc w:val="both"/>
        <w:rPr>
          <w:rFonts w:cs="Traditional Arabic"/>
          <w:rtl/>
        </w:rPr>
      </w:pPr>
      <w:r w:rsidRPr="00665FD7">
        <w:rPr>
          <w:rFonts w:cs="Traditional Arabic" w:hint="cs"/>
          <w:b/>
          <w:bCs/>
          <w:rtl/>
        </w:rPr>
        <w:t xml:space="preserve">العبادة </w:t>
      </w:r>
      <w:r w:rsidRPr="00665FD7">
        <w:rPr>
          <w:rFonts w:cs="Traditional Arabic" w:hint="cs"/>
          <w:rtl/>
        </w:rPr>
        <w:t xml:space="preserve"> :  كان لمناة بيتا في موضع يقال له "المشلل" ، و كان العرب يحجون إليه و يلبون بقولهم : "لبيك اللهم لبيك ، لولا أن بكراً دونك ، يَبُرُّكَ الناس و يهجرونك ، و ما زال حج عثج يأتونك ، إنا على عدوائهم من دونك". و كانوا يديمون الذبح عندها حتى إن بعضهم قال أنها ما سُمّيت بمناة إلا لأن الدماء "تُمنى" عندها. و كانت مناة معظمة عند </w:t>
      </w:r>
      <w:hyperlink r:id="rId1180" w:tooltip="الأوس" w:history="1">
        <w:r w:rsidRPr="00665FD7">
          <w:rPr>
            <w:rFonts w:cs="Traditional Arabic" w:hint="cs"/>
            <w:rtl/>
          </w:rPr>
          <w:t>الأوس</w:t>
        </w:r>
      </w:hyperlink>
      <w:r w:rsidRPr="00665FD7">
        <w:rPr>
          <w:rFonts w:cs="Traditional Arabic" w:hint="cs"/>
          <w:rtl/>
        </w:rPr>
        <w:t xml:space="preserve"> و </w:t>
      </w:r>
      <w:hyperlink r:id="rId1181" w:tooltip="الخزرج" w:history="1">
        <w:r w:rsidRPr="00665FD7">
          <w:rPr>
            <w:rFonts w:cs="Traditional Arabic" w:hint="cs"/>
            <w:rtl/>
          </w:rPr>
          <w:t>الخزرج</w:t>
        </w:r>
      </w:hyperlink>
      <w:r w:rsidRPr="00665FD7">
        <w:rPr>
          <w:rFonts w:cs="Traditional Arabic" w:hint="cs"/>
          <w:rtl/>
        </w:rPr>
        <w:t xml:space="preserve"> بصفة خاصة و كل من كان مواليا لهاتين القبيلتين من </w:t>
      </w:r>
      <w:hyperlink r:id="rId1182" w:tooltip="الأزد" w:history="1">
        <w:r w:rsidRPr="00665FD7">
          <w:rPr>
            <w:rFonts w:cs="Traditional Arabic" w:hint="cs"/>
            <w:rtl/>
          </w:rPr>
          <w:t>الأزد</w:t>
        </w:r>
      </w:hyperlink>
      <w:r w:rsidRPr="00665FD7">
        <w:rPr>
          <w:rFonts w:cs="Traditional Arabic" w:hint="cs"/>
          <w:rtl/>
        </w:rPr>
        <w:t xml:space="preserve"> و </w:t>
      </w:r>
      <w:hyperlink r:id="rId1183" w:tooltip="بني غسان (الصفحة غير موجودة)" w:history="1">
        <w:r w:rsidRPr="00665FD7">
          <w:rPr>
            <w:rFonts w:cs="Traditional Arabic" w:hint="cs"/>
            <w:rtl/>
          </w:rPr>
          <w:t>بني غسان</w:t>
        </w:r>
      </w:hyperlink>
      <w:r w:rsidRPr="00665FD7">
        <w:rPr>
          <w:rFonts w:cs="Traditional Arabic" w:hint="cs"/>
          <w:rtl/>
        </w:rPr>
        <w:t xml:space="preserve"> مثل </w:t>
      </w:r>
      <w:hyperlink r:id="rId1184" w:tooltip="قريش" w:history="1">
        <w:r w:rsidRPr="00665FD7">
          <w:rPr>
            <w:rFonts w:cs="Traditional Arabic" w:hint="cs"/>
            <w:rtl/>
          </w:rPr>
          <w:t>قريش</w:t>
        </w:r>
      </w:hyperlink>
      <w:r w:rsidRPr="00665FD7">
        <w:rPr>
          <w:rFonts w:cs="Traditional Arabic" w:hint="cs"/>
          <w:rtl/>
        </w:rPr>
        <w:t xml:space="preserve"> و </w:t>
      </w:r>
      <w:hyperlink r:id="rId1185" w:tooltip="هذيل" w:history="1">
        <w:r w:rsidRPr="00665FD7">
          <w:rPr>
            <w:rFonts w:cs="Traditional Arabic" w:hint="cs"/>
            <w:rtl/>
          </w:rPr>
          <w:t>هذيل</w:t>
        </w:r>
      </w:hyperlink>
      <w:r w:rsidRPr="00665FD7">
        <w:rPr>
          <w:rFonts w:cs="Traditional Arabic" w:hint="cs"/>
          <w:rtl/>
        </w:rPr>
        <w:t xml:space="preserve"> و </w:t>
      </w:r>
      <w:hyperlink r:id="rId1186" w:tooltip="خزاعة" w:history="1">
        <w:r w:rsidRPr="00665FD7">
          <w:rPr>
            <w:rFonts w:cs="Traditional Arabic" w:hint="cs"/>
            <w:rtl/>
          </w:rPr>
          <w:t>خزاعة</w:t>
        </w:r>
      </w:hyperlink>
      <w:r w:rsidRPr="00665FD7">
        <w:rPr>
          <w:rFonts w:cs="Traditional Arabic" w:hint="cs"/>
          <w:rtl/>
        </w:rPr>
        <w:t xml:space="preserve"> ، فكانوا (أي الأوس و الخزرج) إذا قضوا </w:t>
      </w:r>
      <w:hyperlink r:id="rId1187" w:tooltip="حج" w:history="1">
        <w:r w:rsidRPr="00665FD7">
          <w:rPr>
            <w:rFonts w:cs="Traditional Arabic" w:hint="cs"/>
            <w:rtl/>
          </w:rPr>
          <w:t>حج</w:t>
        </w:r>
      </w:hyperlink>
      <w:r w:rsidRPr="00665FD7">
        <w:rPr>
          <w:rFonts w:cs="Traditional Arabic" w:hint="cs"/>
          <w:rtl/>
        </w:rPr>
        <w:t>هم و أتموا جميع المناسك لا يحلقون رؤوسهم حتى يصلون عندها ، فيحلقون رؤوسهم و يقيمون عندها و بذلك يرون أن حجهم قد تم. وكانوا في غناء و ثراء فاحش و ذلك بسبب الكم الكبير من الهدايا و النذور و القرابين التي كانت تهدى لمناة.</w:t>
      </w:r>
    </w:p>
    <w:p w:rsidR="00CF3EF0" w:rsidRPr="00665FD7" w:rsidRDefault="00CF3EF0" w:rsidP="00417A6A">
      <w:pPr>
        <w:jc w:val="both"/>
        <w:rPr>
          <w:rFonts w:cs="Traditional Arabic"/>
          <w:rtl/>
        </w:rPr>
      </w:pPr>
      <w:r w:rsidRPr="00665FD7">
        <w:rPr>
          <w:rFonts w:cs="Traditional Arabic" w:hint="cs"/>
          <w:b/>
          <w:bCs/>
          <w:rtl/>
        </w:rPr>
        <w:t>ما بعد الإسلام</w:t>
      </w:r>
      <w:r w:rsidRPr="00665FD7">
        <w:rPr>
          <w:rFonts w:cs="Traditional Arabic" w:hint="cs"/>
          <w:rtl/>
        </w:rPr>
        <w:t xml:space="preserve">  :  لما فتح </w:t>
      </w:r>
      <w:hyperlink r:id="rId1188" w:tooltip="النبي محمد" w:history="1">
        <w:r w:rsidRPr="00665FD7">
          <w:rPr>
            <w:rFonts w:cs="Traditional Arabic" w:hint="cs"/>
            <w:rtl/>
          </w:rPr>
          <w:t>النبي محمد</w:t>
        </w:r>
      </w:hyperlink>
      <w:r w:rsidRPr="00665FD7">
        <w:rPr>
          <w:rFonts w:cs="Traditional Arabic" w:hint="cs"/>
          <w:rtl/>
        </w:rPr>
        <w:t xml:space="preserve"> صلى الله عليه وسلم </w:t>
      </w:r>
      <w:hyperlink r:id="rId1189" w:tooltip="مكة" w:history="1">
        <w:r w:rsidRPr="00665FD7">
          <w:rPr>
            <w:rFonts w:cs="Traditional Arabic" w:hint="cs"/>
            <w:rtl/>
          </w:rPr>
          <w:t>مكة</w:t>
        </w:r>
      </w:hyperlink>
      <w:r w:rsidRPr="00665FD7">
        <w:rPr>
          <w:rFonts w:cs="Traditional Arabic" w:hint="cs"/>
          <w:rtl/>
        </w:rPr>
        <w:t xml:space="preserve"> ، أرسل </w:t>
      </w:r>
      <w:hyperlink r:id="rId1190" w:tooltip="علياً بن أبي طالب" w:history="1">
        <w:r w:rsidRPr="00665FD7">
          <w:rPr>
            <w:rFonts w:cs="Traditional Arabic" w:hint="cs"/>
            <w:rtl/>
          </w:rPr>
          <w:t>علياً بن أبي طالب</w:t>
        </w:r>
      </w:hyperlink>
      <w:r w:rsidRPr="00665FD7">
        <w:rPr>
          <w:rFonts w:cs="Traditional Arabic" w:hint="cs"/>
          <w:rtl/>
        </w:rPr>
        <w:t xml:space="preserve"> إلى بيت مناة ، فهدمه و أخذ ما فيه من الحلي و الهدايا و كان من جملة ما أخذ سيفين كان الملك الغساني الحارث بن أبي شمر قد أهداهما للإلاهة مناة، و السيفين هما "مخذم" و "رسوب". فلما رجع إلى النبي و أخبره بما وجده عندها وهبه النبي أحد السيفين و يقال أن </w:t>
      </w:r>
      <w:hyperlink r:id="rId1191" w:tooltip="ذو الفقار" w:history="1">
        <w:r w:rsidRPr="00665FD7">
          <w:rPr>
            <w:rFonts w:cs="Traditional Arabic" w:hint="cs"/>
            <w:rtl/>
          </w:rPr>
          <w:t>ذو الفقار</w:t>
        </w:r>
      </w:hyperlink>
      <w:r w:rsidRPr="00665FD7">
        <w:rPr>
          <w:rFonts w:cs="Traditional Arabic" w:hint="cs"/>
          <w:rtl/>
        </w:rPr>
        <w:t xml:space="preserve"> هو ذلك السيف. و هناك قول آخر هو أن </w:t>
      </w:r>
      <w:hyperlink r:id="rId1192" w:tooltip="علي بن أبي طالب" w:history="1">
        <w:r w:rsidRPr="00665FD7">
          <w:rPr>
            <w:rFonts w:cs="Traditional Arabic" w:hint="cs"/>
            <w:rtl/>
          </w:rPr>
          <w:t>علي بن أبي طالب</w:t>
        </w:r>
      </w:hyperlink>
      <w:r w:rsidRPr="00665FD7">
        <w:rPr>
          <w:rFonts w:cs="Traditional Arabic" w:hint="cs"/>
          <w:rtl/>
        </w:rPr>
        <w:t xml:space="preserve"> وجد هذين السيفين عند الإله </w:t>
      </w:r>
      <w:hyperlink r:id="rId1193" w:tooltip="الفَلْس (الصفحة غير موجودة)" w:history="1">
        <w:r w:rsidRPr="00665FD7">
          <w:rPr>
            <w:rFonts w:cs="Traditional Arabic" w:hint="cs"/>
            <w:rtl/>
          </w:rPr>
          <w:t>الفَلْس</w:t>
        </w:r>
      </w:hyperlink>
      <w:r w:rsidRPr="00665FD7">
        <w:rPr>
          <w:rFonts w:cs="Traditional Arabic" w:hint="cs"/>
          <w:rtl/>
        </w:rPr>
        <w:t xml:space="preserve"> ، إله طيء. و قد ورد ذكر مناة مع </w:t>
      </w:r>
      <w:hyperlink r:id="rId1194" w:tooltip="اللات" w:history="1">
        <w:r w:rsidRPr="00665FD7">
          <w:rPr>
            <w:rFonts w:cs="Traditional Arabic" w:hint="cs"/>
            <w:rtl/>
          </w:rPr>
          <w:t>اللات</w:t>
        </w:r>
      </w:hyperlink>
      <w:r w:rsidRPr="00665FD7">
        <w:rPr>
          <w:rFonts w:cs="Traditional Arabic" w:hint="cs"/>
          <w:rtl/>
        </w:rPr>
        <w:t xml:space="preserve"> و </w:t>
      </w:r>
      <w:hyperlink r:id="rId1195" w:tooltip="العزى" w:history="1">
        <w:r w:rsidRPr="00665FD7">
          <w:rPr>
            <w:rFonts w:cs="Traditional Arabic" w:hint="cs"/>
            <w:rtl/>
          </w:rPr>
          <w:t>العزى</w:t>
        </w:r>
      </w:hyperlink>
      <w:r w:rsidRPr="00665FD7">
        <w:rPr>
          <w:rFonts w:cs="Traditional Arabic" w:hint="cs"/>
          <w:rtl/>
        </w:rPr>
        <w:t xml:space="preserve"> في </w:t>
      </w:r>
      <w:hyperlink r:id="rId1196" w:tooltip="القرآن الكريم" w:history="1">
        <w:r w:rsidRPr="00665FD7">
          <w:rPr>
            <w:rFonts w:cs="Traditional Arabic" w:hint="cs"/>
            <w:rtl/>
          </w:rPr>
          <w:t>القرآن الكريم</w:t>
        </w:r>
      </w:hyperlink>
      <w:r w:rsidRPr="00665FD7">
        <w:rPr>
          <w:rFonts w:cs="Traditional Arabic" w:hint="cs"/>
          <w:rtl/>
        </w:rPr>
        <w:t xml:space="preserve"> مهاجما إياها بالخرافات في سورة النجم : </w:t>
      </w:r>
      <w:r w:rsidRPr="00665FD7">
        <w:rPr>
          <w:rFonts w:cs="Traditional Arabic"/>
        </w:rPr>
        <w:t xml:space="preserve"> </w:t>
      </w:r>
      <w:r w:rsidRPr="00665FD7">
        <w:rPr>
          <w:rFonts w:cs="Traditional Arabic" w:hint="cs"/>
        </w:rPr>
        <w:sym w:font="AGA Arabesque" w:char="F05D"/>
      </w:r>
      <w:r w:rsidRPr="00665FD7">
        <w:rPr>
          <w:rFonts w:cs="Traditional Arabic" w:hint="cs"/>
          <w:b/>
          <w:bCs/>
          <w:rtl/>
        </w:rPr>
        <w:t>أَفَرَأَيْتُمُ اللَّاتَ وَالْعُزَّى (19) وَمَنَاةَ الثَّالِثَةَ الْأُخْرَى (20) أَلَكُمُ الذَّكَرُ وَلَهُ الْأُنثَى (21) تِلْكَ إِذاً قِسْمَةٌ ضِيزَى (22)</w:t>
      </w:r>
      <w:r w:rsidRPr="00665FD7">
        <w:rPr>
          <w:rFonts w:cs="Traditional Arabic" w:hint="cs"/>
          <w:rtl/>
        </w:rPr>
        <w:t xml:space="preserve"> </w:t>
      </w:r>
      <w:r w:rsidRPr="00665FD7">
        <w:rPr>
          <w:rFonts w:cs="Traditional Arabic" w:hint="cs"/>
          <w:b/>
          <w:bCs/>
          <w:rtl/>
        </w:rPr>
        <w:t xml:space="preserve">إِنْ هِيَ إِلَّا أَسْمَاءٌ سَمَّيْتُمُوهَا أَنتُمْ وَآبَاؤُكُم مَّا أَنزَلَ اللَّهُ بِهَا مِن سُلْطَانٍ </w:t>
      </w:r>
      <w:r w:rsidRPr="00665FD7">
        <w:rPr>
          <w:rFonts w:hint="cs"/>
          <w:b/>
          <w:bCs/>
          <w:rtl/>
        </w:rPr>
        <w:t>ۚ</w:t>
      </w:r>
      <w:r w:rsidRPr="00665FD7">
        <w:rPr>
          <w:rFonts w:cs="Traditional Arabic" w:hint="cs"/>
          <w:b/>
          <w:bCs/>
          <w:rtl/>
        </w:rPr>
        <w:t xml:space="preserve"> إِن يَتَّبِعُونَ إِلَّا الظَّنَّ وَمَا تَهْوَى الْأَنفُسُ </w:t>
      </w:r>
      <w:r w:rsidRPr="00665FD7">
        <w:rPr>
          <w:rFonts w:hint="cs"/>
          <w:b/>
          <w:bCs/>
          <w:rtl/>
        </w:rPr>
        <w:t>ۖ</w:t>
      </w:r>
      <w:r w:rsidRPr="00665FD7">
        <w:rPr>
          <w:rFonts w:cs="Traditional Arabic" w:hint="cs"/>
          <w:b/>
          <w:bCs/>
          <w:rtl/>
        </w:rPr>
        <w:t xml:space="preserve"> وَلَقَدْ جَاءَهُم مِّن رَّبِّهِمُ الْهُدَى(23)</w:t>
      </w:r>
      <w:r w:rsidRPr="00665FD7">
        <w:rPr>
          <w:rFonts w:cs="Traditional Arabic" w:hint="cs"/>
          <w:b/>
          <w:bCs/>
        </w:rPr>
        <w:sym w:font="AGA Arabesque" w:char="F05B"/>
      </w:r>
    </w:p>
  </w:footnote>
  <w:footnote w:id="484">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البحتري‏</w:t>
      </w:r>
      <w:r w:rsidRPr="00665FD7">
        <w:rPr>
          <w:rFonts w:cs="Traditional Arabic" w:hint="cs"/>
          <w:rtl/>
        </w:rPr>
        <w:t xml:space="preserve"> (</w:t>
      </w:r>
      <w:hyperlink r:id="rId1197" w:tooltip="821" w:history="1">
        <w:r w:rsidRPr="00665FD7">
          <w:rPr>
            <w:rStyle w:val="Hyperlink"/>
            <w:rFonts w:cs="Traditional Arabic" w:hint="cs"/>
            <w:color w:val="auto"/>
            <w:rtl/>
          </w:rPr>
          <w:t>821</w:t>
        </w:r>
      </w:hyperlink>
      <w:r w:rsidRPr="00665FD7">
        <w:rPr>
          <w:rFonts w:cs="Traditional Arabic" w:hint="cs"/>
          <w:rtl/>
        </w:rPr>
        <w:t xml:space="preserve"> م - </w:t>
      </w:r>
      <w:hyperlink r:id="rId1198" w:tooltip="898" w:history="1">
        <w:r w:rsidRPr="00665FD7">
          <w:rPr>
            <w:rStyle w:val="Hyperlink"/>
            <w:rFonts w:cs="Traditional Arabic" w:hint="cs"/>
            <w:color w:val="auto"/>
            <w:rtl/>
          </w:rPr>
          <w:t>898</w:t>
        </w:r>
      </w:hyperlink>
      <w:r w:rsidRPr="00665FD7">
        <w:rPr>
          <w:rFonts w:cs="Traditional Arabic" w:hint="cs"/>
          <w:rtl/>
        </w:rPr>
        <w:t xml:space="preserve"> م): هو أبو عبادة الوليد بن عبيد بن يحيى التنوخي الطائي ، أحد أشهر الشعراء العرب في العصر العباسي. يقال لشعره سلاسل الذهب ، وهو أحد الثلاثة الذين كانوا أشعر أبناء عصرهم ، المتنبي وأبو تمام والبحتري، قيل لأبي العلاء المعري : أي الثلاثة أشعر ؟ فقال : المتنبي وأبو تمام حكيمان وإنما الشاعر البحتري . </w:t>
      </w:r>
      <w:r w:rsidRPr="00665FD7">
        <w:rPr>
          <w:rFonts w:ascii="Tahoma" w:hAnsi="Tahoma" w:cs="Traditional Arabic"/>
          <w:b/>
          <w:bCs/>
          <w:rtl/>
        </w:rPr>
        <w:t>أبو فراس الحمداني</w:t>
      </w:r>
      <w:r w:rsidRPr="00665FD7">
        <w:rPr>
          <w:rFonts w:ascii="Tahoma" w:hAnsi="Tahoma" w:cs="Traditional Arabic"/>
          <w:rtl/>
        </w:rPr>
        <w:t xml:space="preserve"> (320- 357 ) هو الحارث بن سعيد بن حمدان، فارس</w:t>
      </w:r>
      <w:r w:rsidRPr="00665FD7">
        <w:rPr>
          <w:rFonts w:ascii="Tahoma" w:hAnsi="Tahoma" w:cs="Traditional Arabic"/>
        </w:rPr>
        <w:t xml:space="preserve"> </w:t>
      </w:r>
      <w:r w:rsidRPr="00665FD7">
        <w:rPr>
          <w:rFonts w:ascii="Tahoma" w:hAnsi="Tahoma" w:cs="Traditional Arabic"/>
          <w:rtl/>
        </w:rPr>
        <w:t>أسرة بني حمدان وشاعرهم، ولد في الموصل ونشأ يتيما</w:t>
      </w:r>
      <w:r w:rsidRPr="00665FD7">
        <w:rPr>
          <w:rFonts w:ascii="Tahoma" w:hAnsi="Tahoma" w:cs="Traditional Arabic"/>
          <w:b/>
          <w:bCs/>
        </w:rPr>
        <w:t xml:space="preserve"> </w:t>
      </w:r>
      <w:r w:rsidRPr="00665FD7">
        <w:rPr>
          <w:rFonts w:cs="Traditional Arabic" w:hint="cs"/>
          <w:rtl/>
        </w:rPr>
        <w:t xml:space="preserve">أسره الروم وفداه سيف الدولة باموال عظيمة  كانت له منبج وتملك حمص وقتل في تدمر </w:t>
      </w:r>
      <w:r w:rsidRPr="00665FD7">
        <w:rPr>
          <w:rFonts w:ascii="Tahoma" w:hAnsi="Tahoma" w:cs="Traditional Arabic" w:hint="cs"/>
          <w:b/>
          <w:bCs/>
          <w:rtl/>
        </w:rPr>
        <w:t xml:space="preserve">. </w:t>
      </w:r>
      <w:r w:rsidRPr="00665FD7">
        <w:rPr>
          <w:rFonts w:ascii="Tahoma" w:hAnsi="Tahoma" w:cs="Traditional Arabic"/>
          <w:b/>
          <w:bCs/>
        </w:rPr>
        <w:t xml:space="preserve"> </w:t>
      </w:r>
      <w:r w:rsidRPr="00665FD7">
        <w:rPr>
          <w:rFonts w:cs="Traditional Arabic"/>
          <w:b/>
          <w:bCs/>
          <w:rtl/>
        </w:rPr>
        <w:t>عبد الملك بن صالح</w:t>
      </w:r>
      <w:r w:rsidRPr="00665FD7">
        <w:rPr>
          <w:rFonts w:cs="Traditional Arabic"/>
          <w:b/>
          <w:bCs/>
        </w:rPr>
        <w:t xml:space="preserve">  )</w:t>
      </w:r>
      <w:r w:rsidRPr="00665FD7">
        <w:rPr>
          <w:rFonts w:cs="Traditional Arabic"/>
        </w:rPr>
        <w:t xml:space="preserve">  </w:t>
      </w:r>
      <w:r w:rsidRPr="00665FD7">
        <w:rPr>
          <w:rFonts w:cs="Traditional Arabic" w:hint="cs"/>
          <w:rtl/>
        </w:rPr>
        <w:t>000</w:t>
      </w:r>
      <w:r w:rsidRPr="00665FD7">
        <w:rPr>
          <w:rFonts w:cs="Traditional Arabic"/>
          <w:rtl/>
        </w:rPr>
        <w:t>ـ 198 هـ</w:t>
      </w:r>
      <w:r w:rsidRPr="00665FD7">
        <w:rPr>
          <w:rFonts w:cs="Traditional Arabic" w:hint="cs"/>
          <w:rtl/>
        </w:rPr>
        <w:t xml:space="preserve">  ) </w:t>
      </w:r>
      <w:r w:rsidRPr="00665FD7">
        <w:rPr>
          <w:rFonts w:cs="Traditional Arabic"/>
          <w:rtl/>
        </w:rPr>
        <w:t>هو أبو عبد الرحمن، عبد الملك بن صالح بن</w:t>
      </w:r>
      <w:r w:rsidRPr="00665FD7">
        <w:rPr>
          <w:rFonts w:cs="Traditional Arabic"/>
        </w:rPr>
        <w:t xml:space="preserve"> </w:t>
      </w:r>
      <w:r w:rsidRPr="00665FD7">
        <w:rPr>
          <w:rFonts w:cs="Traditional Arabic"/>
          <w:rtl/>
        </w:rPr>
        <w:t>علي بن عبد الله بن عباس بن عبد المطلب الهاشمي العباسي. ولاه الهادي الموصل كان فصيحاً بليغاً في</w:t>
      </w:r>
      <w:r w:rsidRPr="00665FD7">
        <w:rPr>
          <w:rFonts w:cs="Traditional Arabic"/>
        </w:rPr>
        <w:t xml:space="preserve"> </w:t>
      </w:r>
      <w:r w:rsidRPr="00665FD7">
        <w:rPr>
          <w:rFonts w:cs="Traditional Arabic"/>
          <w:rtl/>
        </w:rPr>
        <w:t>القول، صاحب بديهة حاضرة.</w:t>
      </w:r>
      <w:r w:rsidRPr="00665FD7">
        <w:rPr>
          <w:rFonts w:cs="Traditional Arabic"/>
        </w:rPr>
        <w:t xml:space="preserve">. </w:t>
      </w:r>
    </w:p>
  </w:footnote>
  <w:footnote w:id="485">
    <w:p w:rsidR="00CF3EF0" w:rsidRPr="00665FD7" w:rsidRDefault="00CF3EF0" w:rsidP="00417A6A">
      <w:pPr>
        <w:spacing w:before="100" w:beforeAutospacing="1" w:after="100" w:afterAutospacing="1" w:line="380" w:lineRule="exact"/>
        <w:jc w:val="both"/>
        <w:rPr>
          <w:rFonts w:ascii="Arial" w:hAnsi="Arial"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\206 . </w:t>
      </w:r>
      <w:r w:rsidRPr="00665FD7">
        <w:rPr>
          <w:rFonts w:ascii="Arial" w:hAnsi="Arial" w:cs="Traditional Arabic"/>
          <w:rtl/>
        </w:rPr>
        <w:t xml:space="preserve">تقع </w:t>
      </w:r>
      <w:r w:rsidRPr="00665FD7">
        <w:rPr>
          <w:rFonts w:ascii="Arial" w:hAnsi="Arial" w:cs="Traditional Arabic"/>
          <w:b/>
          <w:bCs/>
          <w:rtl/>
        </w:rPr>
        <w:t>منبج</w:t>
      </w:r>
      <w:r w:rsidRPr="00665FD7">
        <w:rPr>
          <w:rFonts w:ascii="Arial" w:hAnsi="Arial" w:cs="Traditional Arabic"/>
          <w:rtl/>
        </w:rPr>
        <w:t xml:space="preserve"> في الشمال الشرقي من حلب وتبعد عنها /80/ كم</w:t>
      </w:r>
      <w:r w:rsidRPr="00665FD7">
        <w:rPr>
          <w:rFonts w:ascii="Arial" w:hAnsi="Arial" w:cs="Traditional Arabic" w:hint="cs"/>
          <w:rtl/>
        </w:rPr>
        <w:t xml:space="preserve"> . </w:t>
      </w:r>
      <w:r w:rsidRPr="00665FD7">
        <w:rPr>
          <w:rFonts w:ascii="Arial" w:hAnsi="Arial" w:cs="Traditional Arabic"/>
          <w:rtl/>
        </w:rPr>
        <w:t xml:space="preserve"> مدينة عريقة ازدهرت واندثرت اكتر من مرة وعادت ..لها جذور حضارية وثقافية عميقة في التاريخ ....دخل المسلمون </w:t>
      </w:r>
      <w:r w:rsidRPr="00665FD7">
        <w:rPr>
          <w:rFonts w:ascii="Arial" w:hAnsi="Arial" w:cs="Traditional Arabic"/>
          <w:b/>
          <w:bCs/>
          <w:rtl/>
        </w:rPr>
        <w:t>منبج</w:t>
      </w:r>
      <w:r w:rsidRPr="00665FD7">
        <w:rPr>
          <w:rFonts w:ascii="Arial" w:hAnsi="Arial" w:cs="Traditional Arabic"/>
          <w:rtl/>
        </w:rPr>
        <w:t xml:space="preserve"> سلما بموجب اتفاقية مع قبائل تغلب العربية المسيحية والتي كانت تعيش حول البلدة وذلك أيام أبو عبيدة الجراح عام 16 ه حتى جاء يزيد بن معاوية فألحقها بقنسرين لتصبح قاعدة دفاعية متقدمة ومركزا لجباية الضرائب ولقد جعلها هارون الرشيد عاصمة لجند العواصم </w:t>
      </w:r>
      <w:r w:rsidRPr="00665FD7">
        <w:rPr>
          <w:rFonts w:ascii="Arial" w:hAnsi="Arial" w:cs="Traditional Arabic" w:hint="cs"/>
          <w:rtl/>
        </w:rPr>
        <w:t xml:space="preserve">, </w:t>
      </w:r>
      <w:r w:rsidRPr="00665FD7">
        <w:rPr>
          <w:rFonts w:ascii="Arial" w:hAnsi="Arial" w:cs="Traditional Arabic"/>
          <w:rtl/>
        </w:rPr>
        <w:t xml:space="preserve">ويعيش في </w:t>
      </w:r>
      <w:r w:rsidRPr="00665FD7">
        <w:rPr>
          <w:rFonts w:ascii="Arial" w:hAnsi="Arial" w:cs="Traditional Arabic"/>
          <w:b/>
          <w:bCs/>
          <w:rtl/>
        </w:rPr>
        <w:t>منبج</w:t>
      </w:r>
      <w:r w:rsidRPr="00665FD7">
        <w:rPr>
          <w:rFonts w:ascii="Arial" w:hAnsi="Arial" w:cs="Traditional Arabic"/>
          <w:rtl/>
        </w:rPr>
        <w:t xml:space="preserve"> الأن حوالي مئتا</w:t>
      </w:r>
      <w:r w:rsidRPr="00665FD7">
        <w:rPr>
          <w:rFonts w:ascii="Arial" w:hAnsi="Arial" w:cs="Traditional Arabic" w:hint="cs"/>
          <w:rtl/>
        </w:rPr>
        <w:t xml:space="preserve"> </w:t>
      </w:r>
      <w:r w:rsidRPr="00665FD7">
        <w:rPr>
          <w:rFonts w:ascii="Arial" w:hAnsi="Arial" w:cs="Traditional Arabic"/>
          <w:rtl/>
        </w:rPr>
        <w:t xml:space="preserve">عائلة شركسية ويعملون في الزراعة والمهن الحرة العلمية والحرفية </w:t>
      </w:r>
      <w:r w:rsidRPr="00665FD7">
        <w:rPr>
          <w:rFonts w:ascii="Arial" w:hAnsi="Arial" w:cs="Traditional Arabic" w:hint="cs"/>
          <w:rtl/>
        </w:rPr>
        <w:t xml:space="preserve">. الموسوعة الحرة </w:t>
      </w:r>
    </w:p>
  </w:footnote>
  <w:footnote w:id="486">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\212  . </w:t>
      </w:r>
      <w:r w:rsidRPr="00665FD7">
        <w:rPr>
          <w:rFonts w:cs="Traditional Arabic" w:hint="cs"/>
          <w:b/>
          <w:bCs/>
          <w:rtl/>
        </w:rPr>
        <w:t>منف</w:t>
      </w:r>
      <w:r w:rsidRPr="00665FD7">
        <w:rPr>
          <w:rFonts w:cs="Traditional Arabic" w:hint="cs"/>
          <w:rtl/>
        </w:rPr>
        <w:t xml:space="preserve"> : </w:t>
      </w:r>
      <w:r w:rsidRPr="00665FD7">
        <w:rPr>
          <w:rFonts w:cs="Traditional Arabic"/>
          <w:rtl/>
        </w:rPr>
        <w:t xml:space="preserve">قرية "ميت رهينة" بالقرب من "البدرشين" بمحافظة الجيزة العاصمة الأولى لمصر ، وكان اسمها قديماً "منف" أو "ممفيس". </w:t>
      </w:r>
      <w:r w:rsidRPr="00665FD7">
        <w:rPr>
          <w:rFonts w:cs="Traditional Arabic" w:hint="cs"/>
          <w:rtl/>
        </w:rPr>
        <w:t>و</w:t>
      </w:r>
      <w:r w:rsidRPr="00665FD7">
        <w:rPr>
          <w:rFonts w:cs="Traditional Arabic"/>
          <w:rtl/>
        </w:rPr>
        <w:t>أن الذى أسس هذه المدينة هو الملك "مينا" عام 3400 قبل الميلاد، أى منذ أكثر من خمسة آلاف عام</w:t>
      </w:r>
      <w:r w:rsidRPr="00665FD7">
        <w:rPr>
          <w:rFonts w:cs="Traditional Arabic" w:hint="cs"/>
          <w:rtl/>
        </w:rPr>
        <w:t xml:space="preserve"> . </w:t>
      </w:r>
    </w:p>
  </w:footnote>
  <w:footnote w:id="487">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\224 . مدينة </w:t>
      </w:r>
      <w:r w:rsidRPr="00665FD7">
        <w:rPr>
          <w:rFonts w:cs="Traditional Arabic" w:hint="cs"/>
          <w:b/>
          <w:bCs/>
          <w:rtl/>
        </w:rPr>
        <w:t>الموصل</w:t>
      </w:r>
      <w:r w:rsidRPr="00665FD7">
        <w:rPr>
          <w:rFonts w:cs="Traditional Arabic" w:hint="cs"/>
          <w:rtl/>
        </w:rPr>
        <w:t xml:space="preserve"> هي مركز محافظة </w:t>
      </w:r>
      <w:hyperlink r:id="rId1199" w:tooltip="نينوى" w:history="1">
        <w:r w:rsidRPr="00665FD7">
          <w:rPr>
            <w:rStyle w:val="Hyperlink"/>
            <w:rFonts w:cs="Traditional Arabic" w:hint="cs"/>
            <w:color w:val="auto"/>
            <w:rtl/>
          </w:rPr>
          <w:t>نينوى</w:t>
        </w:r>
      </w:hyperlink>
      <w:r w:rsidRPr="00665FD7">
        <w:rPr>
          <w:rFonts w:cs="Traditional Arabic" w:hint="cs"/>
          <w:rtl/>
        </w:rPr>
        <w:t xml:space="preserve"> تقع شمال </w:t>
      </w:r>
      <w:hyperlink r:id="rId1200" w:tooltip="العراق" w:history="1">
        <w:r w:rsidRPr="00665FD7">
          <w:rPr>
            <w:rStyle w:val="Hyperlink"/>
            <w:rFonts w:cs="Traditional Arabic" w:hint="cs"/>
            <w:color w:val="auto"/>
            <w:rtl/>
          </w:rPr>
          <w:t>العراق</w:t>
        </w:r>
      </w:hyperlink>
      <w:r w:rsidRPr="00665FD7">
        <w:rPr>
          <w:rFonts w:cs="Traditional Arabic" w:hint="cs"/>
          <w:rtl/>
        </w:rPr>
        <w:t xml:space="preserve"> على ضفاف نهر </w:t>
      </w:r>
      <w:hyperlink r:id="rId1201" w:tooltip="دجلة" w:history="1">
        <w:r w:rsidRPr="00665FD7">
          <w:rPr>
            <w:rStyle w:val="Hyperlink"/>
            <w:rFonts w:cs="Traditional Arabic" w:hint="cs"/>
            <w:color w:val="auto"/>
            <w:rtl/>
          </w:rPr>
          <w:t>دجلة</w:t>
        </w:r>
      </w:hyperlink>
      <w:r w:rsidRPr="00665FD7">
        <w:rPr>
          <w:rFonts w:cs="Traditional Arabic" w:hint="cs"/>
          <w:rtl/>
        </w:rPr>
        <w:t xml:space="preserve">، وهي ثاني مدينة في البلاد من حيث السكان بعد </w:t>
      </w:r>
      <w:hyperlink r:id="rId1202" w:tooltip="بغداد" w:history="1">
        <w:r w:rsidRPr="00665FD7">
          <w:rPr>
            <w:rStyle w:val="Hyperlink"/>
            <w:rFonts w:cs="Traditional Arabic" w:hint="cs"/>
            <w:color w:val="auto"/>
            <w:rtl/>
          </w:rPr>
          <w:t>بغداد</w:t>
        </w:r>
      </w:hyperlink>
      <w:r w:rsidRPr="00665FD7">
        <w:rPr>
          <w:rFonts w:cs="Traditional Arabic" w:hint="cs"/>
          <w:rtl/>
        </w:rPr>
        <w:t xml:space="preserve"> حيث يبلغ عدد سكانها ثلاثة مليون وسبعمئة ألف نسمة، أصبحت مدينة الموصل أهم مراكز انطلاق للفتوحات الاسلامية بعد استقرار القبائل العربية فيها خصوصاً ابان </w:t>
      </w:r>
      <w:hyperlink r:id="rId1203" w:tooltip="الدولة الاموية" w:history="1">
        <w:r w:rsidRPr="00665FD7">
          <w:rPr>
            <w:rStyle w:val="Hyperlink"/>
            <w:rFonts w:cs="Traditional Arabic" w:hint="cs"/>
            <w:color w:val="auto"/>
            <w:rtl/>
          </w:rPr>
          <w:t>الدولة الاموية</w:t>
        </w:r>
      </w:hyperlink>
      <w:r w:rsidRPr="00665FD7">
        <w:rPr>
          <w:rFonts w:cs="Traditional Arabic" w:hint="cs"/>
          <w:rtl/>
        </w:rPr>
        <w:t xml:space="preserve">. حكم العباسيين الموصل سنة </w:t>
      </w:r>
      <w:hyperlink r:id="rId1204" w:tooltip="132 هـ" w:history="1">
        <w:r w:rsidRPr="00665FD7">
          <w:rPr>
            <w:rStyle w:val="Hyperlink"/>
            <w:rFonts w:cs="Traditional Arabic" w:hint="cs"/>
            <w:color w:val="auto"/>
            <w:rtl/>
          </w:rPr>
          <w:t>132 هـ</w:t>
        </w:r>
      </w:hyperlink>
      <w:r w:rsidRPr="00665FD7">
        <w:rPr>
          <w:rFonts w:cs="Traditional Arabic" w:hint="cs"/>
          <w:rtl/>
        </w:rPr>
        <w:t xml:space="preserve"> - </w:t>
      </w:r>
      <w:hyperlink r:id="rId1205" w:tooltip="751 هـ" w:history="1">
        <w:r w:rsidRPr="00665FD7">
          <w:rPr>
            <w:rStyle w:val="Hyperlink"/>
            <w:rFonts w:cs="Traditional Arabic" w:hint="cs"/>
            <w:color w:val="auto"/>
            <w:rtl/>
          </w:rPr>
          <w:t>751 هـ</w:t>
        </w:r>
      </w:hyperlink>
      <w:r w:rsidRPr="00665FD7">
        <w:rPr>
          <w:rFonts w:cs="Traditional Arabic" w:hint="cs"/>
          <w:rtl/>
        </w:rPr>
        <w:t xml:space="preserve">، أستطاع </w:t>
      </w:r>
      <w:hyperlink r:id="rId1206" w:tooltip="الحمدانيين" w:history="1">
        <w:r w:rsidRPr="00665FD7">
          <w:rPr>
            <w:rStyle w:val="Hyperlink"/>
            <w:rFonts w:cs="Traditional Arabic" w:hint="cs"/>
            <w:color w:val="auto"/>
            <w:rtl/>
          </w:rPr>
          <w:t>الحمدانيين</w:t>
        </w:r>
      </w:hyperlink>
      <w:r w:rsidRPr="00665FD7">
        <w:rPr>
          <w:rFonts w:cs="Traditional Arabic" w:hint="cs"/>
          <w:rtl/>
        </w:rPr>
        <w:t xml:space="preserve"> تمرير نفوذهم على المدينة في اواخر القرن الثالث للهجرة بعد دخولهم في طاعة العباسيين، توسعت المدينة واصبحت مركزاً تجارياً مهماً. وصارت تصدر إلى </w:t>
      </w:r>
      <w:hyperlink r:id="rId1207" w:tooltip="بغداد" w:history="1">
        <w:r w:rsidRPr="00665FD7">
          <w:rPr>
            <w:rStyle w:val="Hyperlink"/>
            <w:rFonts w:cs="Traditional Arabic" w:hint="cs"/>
            <w:color w:val="auto"/>
            <w:rtl/>
          </w:rPr>
          <w:t>بغداد</w:t>
        </w:r>
      </w:hyperlink>
      <w:r w:rsidRPr="00665FD7">
        <w:rPr>
          <w:rFonts w:cs="Traditional Arabic" w:hint="cs"/>
          <w:rtl/>
        </w:rPr>
        <w:t xml:space="preserve"> </w:t>
      </w:r>
      <w:hyperlink r:id="rId1208" w:tooltip="دقيق (الصفحة غير موجودة)" w:history="1">
        <w:r w:rsidRPr="00665FD7">
          <w:rPr>
            <w:rStyle w:val="Hyperlink"/>
            <w:rFonts w:cs="Traditional Arabic" w:hint="cs"/>
            <w:color w:val="auto"/>
            <w:rtl/>
          </w:rPr>
          <w:t>الدقيق</w:t>
        </w:r>
      </w:hyperlink>
      <w:r w:rsidRPr="00665FD7">
        <w:rPr>
          <w:rFonts w:cs="Traditional Arabic" w:hint="cs"/>
          <w:rtl/>
        </w:rPr>
        <w:t xml:space="preserve"> </w:t>
      </w:r>
      <w:hyperlink r:id="rId1209" w:tooltip="سكر" w:history="1">
        <w:r w:rsidRPr="00665FD7">
          <w:rPr>
            <w:rStyle w:val="Hyperlink"/>
            <w:rFonts w:cs="Traditional Arabic" w:hint="cs"/>
            <w:color w:val="auto"/>
            <w:rtl/>
          </w:rPr>
          <w:t>والسكر</w:t>
        </w:r>
      </w:hyperlink>
      <w:r w:rsidRPr="00665FD7">
        <w:rPr>
          <w:rFonts w:cs="Traditional Arabic" w:hint="cs"/>
          <w:rtl/>
        </w:rPr>
        <w:t xml:space="preserve"> </w:t>
      </w:r>
      <w:hyperlink r:id="rId1210" w:tooltip="عسل" w:history="1">
        <w:r w:rsidRPr="00665FD7">
          <w:rPr>
            <w:rStyle w:val="Hyperlink"/>
            <w:rFonts w:cs="Traditional Arabic" w:hint="cs"/>
            <w:color w:val="auto"/>
            <w:rtl/>
          </w:rPr>
          <w:t>والعسل</w:t>
        </w:r>
      </w:hyperlink>
      <w:r w:rsidRPr="00665FD7">
        <w:rPr>
          <w:rFonts w:cs="Traditional Arabic" w:hint="cs"/>
          <w:rtl/>
        </w:rPr>
        <w:t xml:space="preserve"> والسمن </w:t>
      </w:r>
      <w:hyperlink r:id="rId1211" w:tooltip="جبن" w:history="1">
        <w:r w:rsidRPr="00665FD7">
          <w:rPr>
            <w:rStyle w:val="Hyperlink"/>
            <w:rFonts w:cs="Traditional Arabic" w:hint="cs"/>
            <w:color w:val="auto"/>
            <w:rtl/>
          </w:rPr>
          <w:t>والجبن</w:t>
        </w:r>
      </w:hyperlink>
      <w:r w:rsidRPr="00665FD7">
        <w:rPr>
          <w:rFonts w:cs="Traditional Arabic" w:hint="cs"/>
          <w:rtl/>
        </w:rPr>
        <w:t xml:space="preserve"> </w:t>
      </w:r>
      <w:hyperlink r:id="rId1212" w:tooltip="فحم" w:history="1">
        <w:r w:rsidRPr="00665FD7">
          <w:rPr>
            <w:rStyle w:val="Hyperlink"/>
            <w:rFonts w:cs="Traditional Arabic" w:hint="cs"/>
            <w:color w:val="auto"/>
            <w:rtl/>
          </w:rPr>
          <w:t>والفحم</w:t>
        </w:r>
      </w:hyperlink>
      <w:r w:rsidRPr="00665FD7">
        <w:rPr>
          <w:rFonts w:cs="Traditional Arabic" w:hint="cs"/>
          <w:rtl/>
        </w:rPr>
        <w:t xml:space="preserve"> والشحوم والمن </w:t>
      </w:r>
      <w:hyperlink r:id="rId1213" w:tooltip="سماق" w:history="1">
        <w:r w:rsidRPr="00665FD7">
          <w:rPr>
            <w:rStyle w:val="Hyperlink"/>
            <w:rFonts w:cs="Traditional Arabic" w:hint="cs"/>
            <w:color w:val="auto"/>
            <w:rtl/>
          </w:rPr>
          <w:t>والسماق</w:t>
        </w:r>
      </w:hyperlink>
      <w:r w:rsidRPr="00665FD7">
        <w:rPr>
          <w:rFonts w:cs="Traditional Arabic" w:hint="cs"/>
          <w:rtl/>
        </w:rPr>
        <w:t xml:space="preserve"> </w:t>
      </w:r>
      <w:hyperlink r:id="rId1214" w:tooltip="قير" w:history="1">
        <w:r w:rsidRPr="00665FD7">
          <w:rPr>
            <w:rStyle w:val="Hyperlink"/>
            <w:rFonts w:cs="Traditional Arabic" w:hint="cs"/>
            <w:color w:val="auto"/>
            <w:rtl/>
          </w:rPr>
          <w:t>والقير</w:t>
        </w:r>
      </w:hyperlink>
      <w:r w:rsidRPr="00665FD7">
        <w:rPr>
          <w:rFonts w:cs="Traditional Arabic" w:hint="cs"/>
          <w:rtl/>
        </w:rPr>
        <w:t xml:space="preserve"> </w:t>
      </w:r>
      <w:hyperlink r:id="rId1215" w:tooltip="حديد" w:history="1">
        <w:r w:rsidRPr="00665FD7">
          <w:rPr>
            <w:rStyle w:val="Hyperlink"/>
            <w:rFonts w:cs="Traditional Arabic" w:hint="cs"/>
            <w:color w:val="auto"/>
            <w:rtl/>
          </w:rPr>
          <w:t>والحديد</w:t>
        </w:r>
      </w:hyperlink>
      <w:r w:rsidRPr="00665FD7">
        <w:rPr>
          <w:rFonts w:cs="Traditional Arabic" w:hint="cs"/>
          <w:rtl/>
        </w:rPr>
        <w:t>. كما توسعت حولها القرى والبساتين والمزارع . يشكل المسلمين نحو 60% من عدد السكان والباقية من الأقليات من الشبك 4% والايزيديين 20% و المسيحيين 16%.</w:t>
      </w:r>
    </w:p>
  </w:footnote>
  <w:footnote w:id="488">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ج5 \234 .</w:t>
      </w:r>
      <w:r w:rsidRPr="00665FD7">
        <w:rPr>
          <w:rFonts w:hint="cs"/>
          <w:b/>
          <w:bCs/>
          <w:sz w:val="24"/>
          <w:szCs w:val="24"/>
          <w:rtl/>
        </w:rPr>
        <w:t xml:space="preserve"> </w:t>
      </w:r>
      <w:r w:rsidRPr="00665FD7">
        <w:rPr>
          <w:b/>
          <w:bCs/>
          <w:sz w:val="24"/>
          <w:szCs w:val="24"/>
          <w:rtl/>
        </w:rPr>
        <w:t>مهزور</w:t>
      </w:r>
      <w:r w:rsidRPr="00665FD7">
        <w:rPr>
          <w:sz w:val="24"/>
          <w:szCs w:val="24"/>
          <w:rtl/>
        </w:rPr>
        <w:t>: وادٍ بالمدينة المنورة يمتلئ بالمياه عندما تكثر الأمطار، تتجمع مياهه من</w:t>
      </w:r>
      <w:r w:rsidRPr="00665FD7">
        <w:rPr>
          <w:sz w:val="24"/>
          <w:szCs w:val="24"/>
        </w:rPr>
        <w:t xml:space="preserve"> </w:t>
      </w:r>
      <w:r w:rsidRPr="00665FD7">
        <w:rPr>
          <w:sz w:val="24"/>
          <w:szCs w:val="24"/>
          <w:rtl/>
        </w:rPr>
        <w:t>مناطق تبعد عن المدينة أربعين ميلاً، ويدخل المدينة من حرة واقم (الحرة الشرقية</w:t>
      </w:r>
      <w:r w:rsidRPr="00665FD7">
        <w:rPr>
          <w:rFonts w:hint="cs"/>
          <w:sz w:val="24"/>
          <w:szCs w:val="24"/>
          <w:rtl/>
        </w:rPr>
        <w:t xml:space="preserve"> </w:t>
      </w:r>
      <w:r w:rsidRPr="00665FD7">
        <w:rPr>
          <w:sz w:val="24"/>
          <w:szCs w:val="24"/>
          <w:rtl/>
        </w:rPr>
        <w:t>،</w:t>
      </w:r>
      <w:r w:rsidRPr="00665FD7">
        <w:rPr>
          <w:sz w:val="24"/>
          <w:szCs w:val="24"/>
        </w:rPr>
        <w:t xml:space="preserve"> </w:t>
      </w:r>
      <w:r w:rsidRPr="00665FD7">
        <w:rPr>
          <w:sz w:val="24"/>
          <w:szCs w:val="24"/>
          <w:rtl/>
        </w:rPr>
        <w:t>ويسير غرباً مع وادي مذينيب في منطقة قربان، ويصبان في مجرى بطحان. وعلى أطراف</w:t>
      </w:r>
      <w:r w:rsidRPr="00665FD7">
        <w:rPr>
          <w:sz w:val="24"/>
          <w:szCs w:val="24"/>
        </w:rPr>
        <w:t xml:space="preserve"> </w:t>
      </w:r>
      <w:r w:rsidRPr="00665FD7">
        <w:rPr>
          <w:sz w:val="24"/>
          <w:szCs w:val="24"/>
          <w:rtl/>
        </w:rPr>
        <w:t>مهزور قامت مزارع نخيل، وبساتين خصبة. وعندما جاء اليهود إلى المنطقة نزل بنو قريظة</w:t>
      </w:r>
      <w:r w:rsidRPr="00665FD7">
        <w:rPr>
          <w:sz w:val="24"/>
          <w:szCs w:val="24"/>
        </w:rPr>
        <w:t xml:space="preserve"> </w:t>
      </w:r>
      <w:r w:rsidRPr="00665FD7">
        <w:rPr>
          <w:sz w:val="24"/>
          <w:szCs w:val="24"/>
          <w:rtl/>
        </w:rPr>
        <w:t>على قسم من مهزور، وبنوا الحصون والآطام، وأنشؤوا المزارع. وفي عهد الرسول صلى الله</w:t>
      </w:r>
      <w:r w:rsidRPr="00665FD7">
        <w:rPr>
          <w:sz w:val="24"/>
          <w:szCs w:val="24"/>
        </w:rPr>
        <w:t xml:space="preserve"> </w:t>
      </w:r>
      <w:r w:rsidRPr="00665FD7">
        <w:rPr>
          <w:sz w:val="24"/>
          <w:szCs w:val="24"/>
          <w:rtl/>
        </w:rPr>
        <w:t>عليه وسلم اختلف بعض الصحابة في تقسيم مياهه بينهم، واحتكموا إلى رسول الله صلى</w:t>
      </w:r>
      <w:r w:rsidRPr="00665FD7">
        <w:rPr>
          <w:sz w:val="24"/>
          <w:szCs w:val="24"/>
        </w:rPr>
        <w:t xml:space="preserve"> </w:t>
      </w:r>
      <w:r w:rsidRPr="00665FD7">
        <w:rPr>
          <w:sz w:val="24"/>
          <w:szCs w:val="24"/>
          <w:rtl/>
        </w:rPr>
        <w:t>الله عليه وسلم، فحكم لهم أن الماء إذا بلغ الكعبين لايحبسه من يمر به عمن يليه</w:t>
      </w:r>
      <w:r w:rsidRPr="00665FD7">
        <w:rPr>
          <w:sz w:val="24"/>
          <w:szCs w:val="24"/>
        </w:rPr>
        <w:t xml:space="preserve">. </w:t>
      </w:r>
      <w:r w:rsidRPr="00665FD7">
        <w:rPr>
          <w:sz w:val="24"/>
          <w:szCs w:val="24"/>
          <w:rtl/>
        </w:rPr>
        <w:t>وتذكر المصادر التاريخية أن وادي مهزور سال سيلاً عظيماً في خلافة عثمان بن عفان</w:t>
      </w:r>
      <w:r w:rsidRPr="00665FD7">
        <w:rPr>
          <w:sz w:val="24"/>
          <w:szCs w:val="24"/>
        </w:rPr>
        <w:t xml:space="preserve"> </w:t>
      </w:r>
      <w:r w:rsidRPr="00665FD7">
        <w:rPr>
          <w:sz w:val="24"/>
          <w:szCs w:val="24"/>
          <w:rtl/>
        </w:rPr>
        <w:t>رضي الله عنه حتى خاف الناس أن يغرق المدينة فَسُدَّ مجراه إليها بردم كبير، وأنه</w:t>
      </w:r>
      <w:r w:rsidRPr="00665FD7">
        <w:rPr>
          <w:sz w:val="24"/>
          <w:szCs w:val="24"/>
        </w:rPr>
        <w:t xml:space="preserve"> </w:t>
      </w:r>
      <w:r w:rsidRPr="00665FD7">
        <w:rPr>
          <w:sz w:val="24"/>
          <w:szCs w:val="24"/>
          <w:rtl/>
        </w:rPr>
        <w:t>سال أيضاً عام 156هـ وخاف الناس أن يجتاح المسجد النبوي، فاستنهض أمير المدينة عبد</w:t>
      </w:r>
      <w:r w:rsidRPr="00665FD7">
        <w:rPr>
          <w:sz w:val="24"/>
          <w:szCs w:val="24"/>
        </w:rPr>
        <w:t xml:space="preserve"> </w:t>
      </w:r>
      <w:r w:rsidRPr="00665FD7">
        <w:rPr>
          <w:sz w:val="24"/>
          <w:szCs w:val="24"/>
          <w:rtl/>
        </w:rPr>
        <w:t>الصمد بن علي بن عبد الله بن العباس الناس لتدارك الأمر، فدلتهم امرأة عجوز من أهل</w:t>
      </w:r>
      <w:r w:rsidRPr="00665FD7">
        <w:rPr>
          <w:sz w:val="24"/>
          <w:szCs w:val="24"/>
        </w:rPr>
        <w:t xml:space="preserve"> </w:t>
      </w:r>
      <w:r w:rsidRPr="00665FD7">
        <w:rPr>
          <w:sz w:val="24"/>
          <w:szCs w:val="24"/>
          <w:rtl/>
        </w:rPr>
        <w:t>العالية على موضع كانت تسمع الناس يذكرونه فحفروه فوجدوا قناة واسعة فأجروا السيل</w:t>
      </w:r>
      <w:r w:rsidRPr="00665FD7">
        <w:rPr>
          <w:sz w:val="24"/>
          <w:szCs w:val="24"/>
        </w:rPr>
        <w:t xml:space="preserve"> </w:t>
      </w:r>
      <w:r w:rsidRPr="00665FD7">
        <w:rPr>
          <w:sz w:val="24"/>
          <w:szCs w:val="24"/>
          <w:rtl/>
        </w:rPr>
        <w:t>إليها فدخلها ومضى منها إلى وادي بطحان</w:t>
      </w:r>
      <w:r w:rsidRPr="00665FD7">
        <w:rPr>
          <w:rFonts w:hint="cs"/>
          <w:sz w:val="24"/>
          <w:szCs w:val="24"/>
          <w:rtl/>
        </w:rPr>
        <w:t xml:space="preserve"> </w:t>
      </w:r>
      <w:r w:rsidRPr="00665FD7">
        <w:rPr>
          <w:sz w:val="24"/>
          <w:szCs w:val="24"/>
        </w:rPr>
        <w:t>.</w:t>
      </w:r>
      <w:r w:rsidRPr="00665FD7">
        <w:rPr>
          <w:rFonts w:hint="cs"/>
          <w:sz w:val="24"/>
          <w:szCs w:val="24"/>
          <w:rtl/>
        </w:rPr>
        <w:t xml:space="preserve"> آثار المدينة : 231</w:t>
      </w:r>
    </w:p>
  </w:footnote>
  <w:footnote w:id="489">
    <w:p w:rsidR="00CF3EF0" w:rsidRPr="00665FD7" w:rsidRDefault="00CF3EF0" w:rsidP="00417A6A">
      <w:pPr>
        <w:spacing w:before="100" w:beforeAutospacing="1" w:after="100" w:afterAutospacing="1"/>
        <w:jc w:val="lowKashida"/>
        <w:rPr>
          <w:rFonts w:cs="Traditional Arabic"/>
          <w:rtl/>
        </w:rPr>
      </w:pPr>
      <w:r w:rsidRPr="00665FD7">
        <w:rPr>
          <w:rFonts w:cs="Traditional Arabic"/>
          <w:rtl/>
        </w:rPr>
        <w:t>(</w:t>
      </w:r>
      <w:r w:rsidRPr="00665FD7">
        <w:rPr>
          <w:rStyle w:val="a6"/>
          <w:rFonts w:cs="Traditional Arabic"/>
        </w:rPr>
        <w:footnoteRef/>
      </w:r>
      <w:r w:rsidRPr="00665FD7">
        <w:rPr>
          <w:rFonts w:cs="Traditional Arabic"/>
          <w:rtl/>
        </w:rPr>
        <w:t xml:space="preserve">) </w:t>
      </w:r>
      <w:r w:rsidRPr="00665FD7">
        <w:rPr>
          <w:rFonts w:cs="Traditional Arabic" w:hint="cs"/>
          <w:rtl/>
        </w:rPr>
        <w:t>معجم البلدان ج5 \250 .</w:t>
      </w:r>
      <w:bookmarkStart w:id="97" w:name="63"/>
      <w:r w:rsidRPr="00665FD7">
        <w:rPr>
          <w:rFonts w:cs="Traditional Arabic" w:hint="cs"/>
          <w:rtl/>
        </w:rPr>
        <w:t xml:space="preserve"> </w:t>
      </w:r>
      <w:r w:rsidRPr="00665FD7">
        <w:rPr>
          <w:rFonts w:cs="Traditional Arabic" w:hint="cs"/>
          <w:b/>
          <w:bCs/>
          <w:rtl/>
        </w:rPr>
        <w:t>السامريون:</w:t>
      </w:r>
      <w:r w:rsidRPr="00665FD7">
        <w:rPr>
          <w:rFonts w:cs="Traditional Arabic" w:hint="cs"/>
          <w:rtl/>
        </w:rPr>
        <w:t xml:space="preserve"> : جماعة من اليهود اشتق اسمهم من السامرة عاصمة مملكة إسرائيل القديمة التي كانت تقع إلى الشمال من "شكيم" "نابلس". ويبدو أن أعضاء هذه الجماعة هم البعثة الباقية من يهود مملكة إسرائيل الذين لم يرحلهم الغزاة الأشوريون مع من رحل من اليهود عام 721 ق.م وقد تزاوجت هذه البقية مع المستوطنين الجدد الذين جاء بهم الأشوريون وحينما عاد اليهود من السبي البابلي رفضوا  إشراك يهود السامرة معهم في إعادة بناء الهيكل، ولذا أنشأ هؤلاء في القرن الرابع قبل الميلاد هيكلهم الخاص على قاعدة جبل جرزيم (الطور) وعلى الرغم من أن السامريين طائفة يهودية فإن ثمة هوة عميقة من الخلافات الدينية تفصلهم عن بقية اليهود فهم لا يؤمنون إلا بأسفار موسى الخمسة- ويضاف إليها أحيانا سفر يشوع بن نون- ولا يعترفون بالأنبياء اليهود ولا بالكتب السماوية الأخرى بل يعتبرونها من صنع البشر، وقد سن اليهود القوانين التي تحرم الاختلاط بالسامريين أو الزواج منهم، وهم يعيشون الآن في شبه عزلة، ولا يتزاوجون إلا من أعضاء طائفتهم التي تعد الآن من أصغر الطوائف في العالم، وقد تبين من إحصاء سنة 1970 أن عدد السامريين على وجه التقريب 430 يقطن أكثرهم في نابلس ومستعمرة حولون في مقاطعة تل ابيب ويستعمل السامريون العبرية في صلواتهم، ولكن لغة الحديث بينهم هي العربية، وفي حوزة السامريين ترجمة عربية للتوراة يعود تاريخها إلى القرن الحادي عشر أو الثاني عشر للميلاد. وليس أعضاء جماعة السامرية بحكم تكوينهم الديني صهيونيين فهم لا يعترفون بقدسية جبل صهيون، إذ أن جبلهم المقدس هو جبل جرزيم، كما أنهم لا يؤمنون بداود وسليمان عليهما السلام ،  وإن كانوا يؤمنون بالمسيح المخلص الذي سيعود إلى جبل جرزيم لا إلى جبل صهيون. </w:t>
      </w:r>
      <w:bookmarkEnd w:id="97"/>
      <w:r w:rsidRPr="00665FD7">
        <w:rPr>
          <w:rFonts w:cs="Traditional Arabic" w:hint="cs"/>
          <w:rtl/>
        </w:rPr>
        <w:t xml:space="preserve">الموسوعة الحرة </w:t>
      </w:r>
    </w:p>
  </w:footnote>
  <w:footnote w:id="490">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\250 . </w:t>
      </w:r>
      <w:r w:rsidRPr="00665FD7">
        <w:rPr>
          <w:rFonts w:cs="Traditional Arabic" w:hint="cs"/>
          <w:b/>
          <w:bCs/>
          <w:rtl/>
        </w:rPr>
        <w:t xml:space="preserve">الناصرة  : </w:t>
      </w:r>
      <w:r w:rsidRPr="00665FD7">
        <w:rPr>
          <w:rFonts w:cs="Traditional Arabic" w:hint="cs"/>
          <w:rtl/>
        </w:rPr>
        <w:t xml:space="preserve">هي أكبر مدن منطقة </w:t>
      </w:r>
      <w:hyperlink r:id="rId1216" w:tooltip="جليل" w:history="1">
        <w:r w:rsidRPr="00665FD7">
          <w:rPr>
            <w:rStyle w:val="Hyperlink"/>
            <w:rFonts w:cs="Traditional Arabic" w:hint="cs"/>
            <w:color w:val="auto"/>
            <w:rtl/>
          </w:rPr>
          <w:t>الجليل</w:t>
        </w:r>
      </w:hyperlink>
      <w:r w:rsidRPr="00665FD7">
        <w:rPr>
          <w:rFonts w:cs="Traditional Arabic" w:hint="cs"/>
          <w:rtl/>
        </w:rPr>
        <w:t xml:space="preserve"> في </w:t>
      </w:r>
      <w:hyperlink r:id="rId1217" w:tooltip="فلسطين" w:history="1">
        <w:r w:rsidRPr="00665FD7">
          <w:rPr>
            <w:rStyle w:val="Hyperlink"/>
            <w:rFonts w:cs="Traditional Arabic" w:hint="cs"/>
            <w:color w:val="auto"/>
            <w:rtl/>
          </w:rPr>
          <w:t>فلسطين</w:t>
        </w:r>
      </w:hyperlink>
      <w:r w:rsidRPr="00665FD7">
        <w:rPr>
          <w:rFonts w:cs="Traditional Arabic" w:hint="cs"/>
          <w:rtl/>
        </w:rPr>
        <w:t xml:space="preserve">. تعتبر المدينة مركزا إداريا وثقافيا والمركز الرئيسي </w:t>
      </w:r>
      <w:hyperlink r:id="rId1218" w:tooltip="عرب 48" w:history="1">
        <w:r w:rsidRPr="00665FD7">
          <w:rPr>
            <w:rStyle w:val="Hyperlink"/>
            <w:rFonts w:cs="Traditional Arabic" w:hint="cs"/>
            <w:color w:val="auto"/>
            <w:rtl/>
          </w:rPr>
          <w:t>لعرب 48</w:t>
        </w:r>
      </w:hyperlink>
      <w:r w:rsidRPr="00665FD7">
        <w:rPr>
          <w:rFonts w:cs="Traditional Arabic" w:hint="cs"/>
          <w:rtl/>
        </w:rPr>
        <w:t xml:space="preserve">. في الناصرة، بحسب </w:t>
      </w:r>
      <w:hyperlink r:id="rId1219" w:tooltip="الانجيل" w:history="1">
        <w:r w:rsidRPr="00665FD7">
          <w:rPr>
            <w:rStyle w:val="Hyperlink"/>
            <w:rFonts w:cs="Traditional Arabic" w:hint="cs"/>
            <w:color w:val="auto"/>
            <w:rtl/>
          </w:rPr>
          <w:t>الإنجيل</w:t>
        </w:r>
      </w:hyperlink>
      <w:r w:rsidRPr="00665FD7">
        <w:rPr>
          <w:rFonts w:cs="Traditional Arabic" w:hint="cs"/>
          <w:rtl/>
        </w:rPr>
        <w:t xml:space="preserve">، بشر </w:t>
      </w:r>
      <w:hyperlink r:id="rId1220" w:tooltip="الملاك جبرائيل" w:history="1">
        <w:r w:rsidRPr="00665FD7">
          <w:rPr>
            <w:rStyle w:val="Hyperlink"/>
            <w:rFonts w:cs="Traditional Arabic" w:hint="cs"/>
            <w:color w:val="auto"/>
            <w:rtl/>
          </w:rPr>
          <w:t>الملاك جبرائيل</w:t>
        </w:r>
      </w:hyperlink>
      <w:r w:rsidRPr="00665FD7">
        <w:rPr>
          <w:rFonts w:cs="Traditional Arabic" w:hint="cs"/>
          <w:rtl/>
        </w:rPr>
        <w:t xml:space="preserve"> السيدة </w:t>
      </w:r>
      <w:hyperlink r:id="rId1221" w:tooltip="مريم العذراء" w:history="1">
        <w:r w:rsidRPr="00665FD7">
          <w:rPr>
            <w:rStyle w:val="Hyperlink"/>
            <w:rFonts w:cs="Traditional Arabic" w:hint="cs"/>
            <w:color w:val="auto"/>
            <w:rtl/>
          </w:rPr>
          <w:t>مريم العذراء</w:t>
        </w:r>
      </w:hyperlink>
      <w:r w:rsidRPr="00665FD7">
        <w:rPr>
          <w:rFonts w:cs="Traditional Arabic" w:hint="cs"/>
          <w:rtl/>
        </w:rPr>
        <w:t xml:space="preserve"> بولادة عيسى المسيح ابن مريم عليه الصلاة والسلام  فنشأ السيد </w:t>
      </w:r>
      <w:hyperlink r:id="rId1222" w:tooltip="مسيح" w:history="1">
        <w:r w:rsidRPr="00665FD7">
          <w:rPr>
            <w:rStyle w:val="Hyperlink"/>
            <w:rFonts w:cs="Traditional Arabic" w:hint="cs"/>
            <w:color w:val="auto"/>
            <w:rtl/>
          </w:rPr>
          <w:t>المسيح</w:t>
        </w:r>
      </w:hyperlink>
      <w:r w:rsidRPr="00665FD7">
        <w:rPr>
          <w:rFonts w:cs="Traditional Arabic" w:hint="cs"/>
          <w:rtl/>
        </w:rPr>
        <w:t xml:space="preserve"> فيها وعاش غالبية سنين حياته فنُسِبَ إليها ودعي يسوع الناصري ويدعو البعض أتباعه نصارى .  تقع الناصرة في قلب </w:t>
      </w:r>
      <w:hyperlink r:id="rId1223" w:tooltip="الجليل" w:history="1">
        <w:r w:rsidRPr="00665FD7">
          <w:rPr>
            <w:rFonts w:cs="Traditional Arabic" w:hint="cs"/>
            <w:rtl/>
          </w:rPr>
          <w:t>الجليل</w:t>
        </w:r>
      </w:hyperlink>
      <w:r w:rsidRPr="00665FD7">
        <w:rPr>
          <w:rFonts w:cs="Traditional Arabic" w:hint="cs"/>
          <w:rtl/>
        </w:rPr>
        <w:t xml:space="preserve"> الأدنى على سفح جبل يرتفع عن سطح البحر نحو 400م. تحيط بها سلسلة جبال مرتفعة هي جزء من جبال الجليل الأدنى فتطل على </w:t>
      </w:r>
      <w:hyperlink r:id="rId1224" w:tooltip="مرج ابن عامر" w:history="1">
        <w:r w:rsidRPr="00665FD7">
          <w:rPr>
            <w:rFonts w:cs="Traditional Arabic" w:hint="cs"/>
            <w:rtl/>
          </w:rPr>
          <w:t>مرج ابن عامر</w:t>
        </w:r>
      </w:hyperlink>
      <w:r w:rsidRPr="00665FD7">
        <w:rPr>
          <w:rFonts w:cs="Traditional Arabic" w:hint="cs"/>
          <w:rtl/>
        </w:rPr>
        <w:t xml:space="preserve"> من الشمال. تبعد حوالي 24كم عن </w:t>
      </w:r>
      <w:hyperlink r:id="rId1225" w:tooltip="بحيرة طبريا" w:history="1">
        <w:r w:rsidRPr="00665FD7">
          <w:rPr>
            <w:rFonts w:cs="Traditional Arabic" w:hint="cs"/>
            <w:rtl/>
          </w:rPr>
          <w:t>بحيرة طبريا</w:t>
        </w:r>
      </w:hyperlink>
      <w:r w:rsidRPr="00665FD7">
        <w:rPr>
          <w:rFonts w:cs="Traditional Arabic" w:hint="cs"/>
          <w:rtl/>
        </w:rPr>
        <w:t xml:space="preserve"> و9كم عن جبل الطور.: بلغ عدد سكان المدينة حوالي 65 ألف نسمة  جلّهم من ال</w:t>
      </w:r>
      <w:hyperlink r:id="rId1226" w:tooltip="عرب" w:history="1">
        <w:r w:rsidRPr="00665FD7">
          <w:rPr>
            <w:rFonts w:cs="Traditional Arabic" w:hint="cs"/>
            <w:rtl/>
          </w:rPr>
          <w:t>عرب</w:t>
        </w:r>
      </w:hyperlink>
      <w:r w:rsidRPr="00665FD7">
        <w:rPr>
          <w:rFonts w:cs="Traditional Arabic" w:hint="cs"/>
          <w:rtl/>
        </w:rPr>
        <w:t xml:space="preserve"> ال</w:t>
      </w:r>
      <w:hyperlink r:id="rId1227" w:tooltip="فلسطين" w:history="1">
        <w:r w:rsidRPr="00665FD7">
          <w:rPr>
            <w:rFonts w:cs="Traditional Arabic" w:hint="cs"/>
            <w:rtl/>
          </w:rPr>
          <w:t>فلسطينيين</w:t>
        </w:r>
      </w:hyperlink>
      <w:r w:rsidRPr="00665FD7">
        <w:rPr>
          <w:rFonts w:cs="Traditional Arabic" w:hint="cs"/>
          <w:rtl/>
        </w:rPr>
        <w:t xml:space="preserve">. تشير التقديرات إلى أن 70% منهم </w:t>
      </w:r>
      <w:hyperlink r:id="rId1228" w:tooltip="مسلمون" w:history="1">
        <w:r w:rsidRPr="00665FD7">
          <w:rPr>
            <w:rFonts w:cs="Traditional Arabic" w:hint="cs"/>
            <w:rtl/>
          </w:rPr>
          <w:t>مسلمون</w:t>
        </w:r>
      </w:hyperlink>
      <w:r w:rsidRPr="00665FD7">
        <w:rPr>
          <w:rFonts w:cs="Traditional Arabic" w:hint="cs"/>
          <w:rtl/>
        </w:rPr>
        <w:t xml:space="preserve"> والباقي </w:t>
      </w:r>
      <w:hyperlink r:id="rId1229" w:tooltip="مسيحية" w:history="1">
        <w:r w:rsidRPr="00665FD7">
          <w:rPr>
            <w:rFonts w:cs="Traditional Arabic" w:hint="cs"/>
            <w:rtl/>
          </w:rPr>
          <w:t>مسيحيون</w:t>
        </w:r>
      </w:hyperlink>
      <w:r w:rsidRPr="00665FD7">
        <w:rPr>
          <w:rFonts w:cs="Traditional Arabic" w:hint="cs"/>
          <w:rtl/>
        </w:rPr>
        <w:t>. تعتبر الناصرة مركزا تجاريا هاما لمدن وقرى منطقة ال</w:t>
      </w:r>
      <w:hyperlink r:id="rId1230" w:tooltip="جليل" w:history="1">
        <w:r w:rsidRPr="00665FD7">
          <w:rPr>
            <w:rFonts w:cs="Traditional Arabic" w:hint="cs"/>
            <w:rtl/>
          </w:rPr>
          <w:t>جليل</w:t>
        </w:r>
      </w:hyperlink>
      <w:r w:rsidRPr="00665FD7">
        <w:rPr>
          <w:rFonts w:cs="Traditional Arabic" w:hint="cs"/>
          <w:rtl/>
        </w:rPr>
        <w:t xml:space="preserve"> . وفي الناصرة معاصر للزيتون والسمسم لاستخراج الزيت والطحينة ، وفيها مصانع للصابون. . الموسوعة الحرة </w:t>
      </w:r>
    </w:p>
  </w:footnote>
  <w:footnote w:id="49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ج5 \254</w:t>
      </w:r>
    </w:p>
  </w:footnote>
  <w:footnote w:id="492">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\261 . </w:t>
      </w:r>
      <w:r w:rsidRPr="00665FD7">
        <w:rPr>
          <w:rFonts w:cs="Traditional Arabic" w:hint="cs"/>
          <w:b/>
          <w:bCs/>
          <w:rtl/>
        </w:rPr>
        <w:t>نجد</w:t>
      </w:r>
      <w:r w:rsidRPr="00665FD7">
        <w:rPr>
          <w:rFonts w:cs="Traditional Arabic" w:hint="cs"/>
          <w:rtl/>
        </w:rPr>
        <w:t xml:space="preserve">: هي هضبة تقع في وسط </w:t>
      </w:r>
      <w:hyperlink r:id="rId1231" w:tooltip="شبه الجزيرة العربية" w:history="1">
        <w:r w:rsidRPr="00665FD7">
          <w:rPr>
            <w:rStyle w:val="Hyperlink"/>
            <w:rFonts w:cs="Traditional Arabic" w:hint="cs"/>
            <w:color w:val="auto"/>
            <w:rtl/>
          </w:rPr>
          <w:t>شبه الجزيرة العربية</w:t>
        </w:r>
      </w:hyperlink>
      <w:r w:rsidRPr="00665FD7">
        <w:rPr>
          <w:rFonts w:cs="Traditional Arabic" w:hint="cs"/>
          <w:rtl/>
        </w:rPr>
        <w:t xml:space="preserve"> وهي أكبر إقليم جغرافي في جزيره العرب وفي العربيه السعوديه اليوم وترتفع مابين 700 إلى 1500 متر فوق سطح البحر وتشمل المناطق الواقعة مابين </w:t>
      </w:r>
      <w:hyperlink r:id="rId1232" w:tooltip="جبال السروات" w:history="1">
        <w:r w:rsidRPr="00665FD7">
          <w:rPr>
            <w:rStyle w:val="Hyperlink"/>
            <w:rFonts w:cs="Traditional Arabic" w:hint="cs"/>
            <w:color w:val="auto"/>
            <w:rtl/>
          </w:rPr>
          <w:t>جبال السروات</w:t>
        </w:r>
      </w:hyperlink>
      <w:r w:rsidRPr="00665FD7">
        <w:rPr>
          <w:rFonts w:cs="Traditional Arabic" w:hint="cs"/>
          <w:rtl/>
        </w:rPr>
        <w:t xml:space="preserve"> في </w:t>
      </w:r>
      <w:hyperlink r:id="rId1233" w:tooltip="الحجاز" w:history="1">
        <w:r w:rsidRPr="00665FD7">
          <w:rPr>
            <w:rStyle w:val="Hyperlink"/>
            <w:rFonts w:cs="Traditional Arabic" w:hint="cs"/>
            <w:color w:val="auto"/>
            <w:rtl/>
          </w:rPr>
          <w:t>الحجاز</w:t>
        </w:r>
      </w:hyperlink>
      <w:r w:rsidRPr="00665FD7">
        <w:rPr>
          <w:rFonts w:cs="Traditional Arabic" w:hint="cs"/>
          <w:rtl/>
        </w:rPr>
        <w:t xml:space="preserve"> </w:t>
      </w:r>
      <w:hyperlink r:id="rId1234" w:tooltip="غرب" w:history="1">
        <w:r w:rsidRPr="00665FD7">
          <w:rPr>
            <w:rStyle w:val="Hyperlink"/>
            <w:rFonts w:cs="Traditional Arabic" w:hint="cs"/>
            <w:color w:val="auto"/>
            <w:rtl/>
          </w:rPr>
          <w:t>غرباً</w:t>
        </w:r>
      </w:hyperlink>
      <w:r w:rsidRPr="00665FD7">
        <w:rPr>
          <w:rFonts w:cs="Traditional Arabic" w:hint="cs"/>
          <w:rtl/>
        </w:rPr>
        <w:t xml:space="preserve"> إلى </w:t>
      </w:r>
      <w:hyperlink r:id="rId1235" w:tooltip="صحراء الدهناء" w:history="1">
        <w:r w:rsidRPr="00665FD7">
          <w:rPr>
            <w:rStyle w:val="Hyperlink"/>
            <w:rFonts w:cs="Traditional Arabic" w:hint="cs"/>
            <w:color w:val="auto"/>
            <w:rtl/>
          </w:rPr>
          <w:t>صحراء الدهناء</w:t>
        </w:r>
      </w:hyperlink>
      <w:r w:rsidRPr="00665FD7">
        <w:rPr>
          <w:rFonts w:cs="Traditional Arabic" w:hint="cs"/>
          <w:rtl/>
        </w:rPr>
        <w:t xml:space="preserve"> شرقاً، وتعني نجد في اللغة الأرض المرتفعة  .  و قد كانت نجد الموطن القديم للكثير من </w:t>
      </w:r>
      <w:hyperlink r:id="rId1236" w:tooltip="القبائل العربية" w:history="1">
        <w:r w:rsidRPr="00665FD7">
          <w:rPr>
            <w:rStyle w:val="Hyperlink"/>
            <w:rFonts w:cs="Traditional Arabic" w:hint="cs"/>
            <w:color w:val="auto"/>
            <w:rtl/>
          </w:rPr>
          <w:t>القبائل العربية</w:t>
        </w:r>
      </w:hyperlink>
      <w:r w:rsidRPr="00665FD7">
        <w:rPr>
          <w:rFonts w:cs="Traditional Arabic" w:hint="cs"/>
          <w:rtl/>
        </w:rPr>
        <w:t xml:space="preserve"> الكبيرة، كما كانت موطن الكثير من كبار </w:t>
      </w:r>
      <w:hyperlink r:id="rId1237" w:tooltip="شعراء" w:history="1">
        <w:r w:rsidRPr="00665FD7">
          <w:rPr>
            <w:rStyle w:val="Hyperlink"/>
            <w:rFonts w:cs="Traditional Arabic" w:hint="cs"/>
            <w:color w:val="auto"/>
            <w:rtl/>
          </w:rPr>
          <w:t>شعراء</w:t>
        </w:r>
      </w:hyperlink>
      <w:r w:rsidRPr="00665FD7">
        <w:rPr>
          <w:rFonts w:cs="Traditional Arabic" w:hint="cs"/>
          <w:rtl/>
        </w:rPr>
        <w:t xml:space="preserve"> العصر </w:t>
      </w:r>
      <w:hyperlink r:id="rId1238" w:tooltip="الأدب الجاهلي" w:history="1">
        <w:r w:rsidRPr="00665FD7">
          <w:rPr>
            <w:rStyle w:val="Hyperlink"/>
            <w:rFonts w:cs="Traditional Arabic" w:hint="cs"/>
            <w:color w:val="auto"/>
            <w:rtl/>
          </w:rPr>
          <w:t>الجاهلي</w:t>
        </w:r>
      </w:hyperlink>
      <w:r w:rsidRPr="00665FD7">
        <w:rPr>
          <w:rFonts w:cs="Traditional Arabic" w:hint="cs"/>
          <w:rtl/>
        </w:rPr>
        <w:t xml:space="preserve"> واليها ينتمي معظم شعراء المعلقات و فترة </w:t>
      </w:r>
      <w:hyperlink r:id="rId1239" w:tooltip="صدر الإسلام" w:history="1">
        <w:r w:rsidRPr="00665FD7">
          <w:rPr>
            <w:rStyle w:val="Hyperlink"/>
            <w:rFonts w:cs="Traditional Arabic" w:hint="cs"/>
            <w:color w:val="auto"/>
            <w:rtl/>
          </w:rPr>
          <w:t>صدر الإسلام</w:t>
        </w:r>
      </w:hyperlink>
      <w:r w:rsidRPr="00665FD7">
        <w:rPr>
          <w:rFonts w:cs="Traditional Arabic" w:hint="cs"/>
          <w:rtl/>
        </w:rPr>
        <w:t xml:space="preserve"> والعصر الاموي. و شهدت نجد أيضاً مولد الدعوه </w:t>
      </w:r>
      <w:hyperlink r:id="rId1240" w:tooltip="السلفية" w:history="1">
        <w:r w:rsidRPr="00665FD7">
          <w:rPr>
            <w:rStyle w:val="Hyperlink"/>
            <w:rFonts w:cs="Traditional Arabic" w:hint="cs"/>
            <w:color w:val="auto"/>
            <w:rtl/>
          </w:rPr>
          <w:t>السلفية</w:t>
        </w:r>
      </w:hyperlink>
      <w:r w:rsidRPr="00665FD7">
        <w:rPr>
          <w:rFonts w:cs="Traditional Arabic" w:hint="cs"/>
          <w:rtl/>
        </w:rPr>
        <w:t xml:space="preserve"> وهي أول ثوره عربيه المنشأ بعد قرون من سيطره غير العرب على الساحه العربيه الاسلاميه وقد قامت على أساسها </w:t>
      </w:r>
      <w:hyperlink r:id="rId1241" w:tooltip="الدولة السعودية" w:history="1">
        <w:r w:rsidRPr="00665FD7">
          <w:rPr>
            <w:rStyle w:val="Hyperlink"/>
            <w:rFonts w:cs="Traditional Arabic" w:hint="cs"/>
            <w:color w:val="auto"/>
            <w:rtl/>
          </w:rPr>
          <w:t>الدولة السعودية</w:t>
        </w:r>
      </w:hyperlink>
      <w:r w:rsidRPr="00665FD7">
        <w:rPr>
          <w:rFonts w:cs="Traditional Arabic" w:hint="cs"/>
          <w:rtl/>
        </w:rPr>
        <w:t xml:space="preserve"> بمراحلها الثلاث. و تقع نجد حالياً ضمن حدود </w:t>
      </w:r>
      <w:hyperlink r:id="rId1242" w:tooltip="المملكة العربية السعودية" w:history="1">
        <w:r w:rsidRPr="00665FD7">
          <w:rPr>
            <w:rStyle w:val="Hyperlink"/>
            <w:rFonts w:cs="Traditional Arabic" w:hint="cs"/>
            <w:color w:val="auto"/>
            <w:rtl/>
          </w:rPr>
          <w:t>المملكة العربية السعودية</w:t>
        </w:r>
      </w:hyperlink>
      <w:r w:rsidRPr="00665FD7">
        <w:rPr>
          <w:rFonts w:cs="Traditional Arabic" w:hint="cs"/>
          <w:rtl/>
        </w:rPr>
        <w:t xml:space="preserve">، وتضم العاصمة السعودية </w:t>
      </w:r>
      <w:hyperlink r:id="rId1243" w:tooltip="الرياض" w:history="1">
        <w:r w:rsidRPr="00665FD7">
          <w:rPr>
            <w:rStyle w:val="Hyperlink"/>
            <w:rFonts w:cs="Traditional Arabic" w:hint="cs"/>
            <w:color w:val="auto"/>
            <w:rtl/>
          </w:rPr>
          <w:t>الرياض</w:t>
        </w:r>
      </w:hyperlink>
      <w:r w:rsidRPr="00665FD7">
        <w:rPr>
          <w:rFonts w:cs="Traditional Arabic" w:hint="cs"/>
          <w:rtl/>
        </w:rPr>
        <w:t xml:space="preserve"> و منطقة </w:t>
      </w:r>
      <w:hyperlink r:id="rId1244" w:tooltip="القصيم" w:history="1">
        <w:r w:rsidRPr="00665FD7">
          <w:rPr>
            <w:rStyle w:val="Hyperlink"/>
            <w:rFonts w:cs="Traditional Arabic" w:hint="cs"/>
            <w:color w:val="auto"/>
            <w:rtl/>
          </w:rPr>
          <w:t>القصيم</w:t>
        </w:r>
      </w:hyperlink>
      <w:r w:rsidRPr="00665FD7">
        <w:rPr>
          <w:rFonts w:cs="Traditional Arabic" w:hint="cs"/>
          <w:rtl/>
        </w:rPr>
        <w:t xml:space="preserve"> ووادي حنيفه و ومنطقه جبل شمر وجبال العارض وجبال طويق.  النجد في اللغة هو المكان المرتفع، و يقابله لدى الجغرافيين مصطلح "الغور"، و هو المنخفض. و قد أطلق الجغرافيون المسلمون على عدة مواقع في </w:t>
      </w:r>
      <w:hyperlink r:id="rId1245" w:tooltip="الجزيرة العربية" w:history="1">
        <w:r w:rsidRPr="00665FD7">
          <w:rPr>
            <w:rStyle w:val="Hyperlink"/>
            <w:rFonts w:cs="Traditional Arabic" w:hint="cs"/>
            <w:color w:val="auto"/>
            <w:rtl/>
          </w:rPr>
          <w:t>الجزيرة العربية</w:t>
        </w:r>
      </w:hyperlink>
      <w:r w:rsidRPr="00665FD7">
        <w:rPr>
          <w:rFonts w:cs="Traditional Arabic" w:hint="cs"/>
          <w:rtl/>
        </w:rPr>
        <w:t xml:space="preserve"> مسمى "نجد" مثل نجد </w:t>
      </w:r>
      <w:hyperlink r:id="rId1246" w:tooltip="اليمن" w:history="1">
        <w:r w:rsidRPr="00665FD7">
          <w:rPr>
            <w:rStyle w:val="Hyperlink"/>
            <w:rFonts w:cs="Traditional Arabic" w:hint="cs"/>
            <w:color w:val="auto"/>
            <w:rtl/>
          </w:rPr>
          <w:t>اليمن</w:t>
        </w:r>
      </w:hyperlink>
      <w:r w:rsidRPr="00665FD7">
        <w:rPr>
          <w:rFonts w:cs="Traditional Arabic" w:hint="cs"/>
          <w:rtl/>
        </w:rPr>
        <w:t xml:space="preserve">، إلا أن المصطلح اشتهر بشكل أساسي كاسم للمنطقة الوسطى من الجزيرة العربية. و قد سميت تلك المنطقة نجداً لارتفاعها عن سهل </w:t>
      </w:r>
      <w:hyperlink r:id="rId1247" w:tooltip="تهامة" w:history="1">
        <w:r w:rsidRPr="00665FD7">
          <w:rPr>
            <w:rStyle w:val="Hyperlink"/>
            <w:rFonts w:cs="Traditional Arabic" w:hint="cs"/>
            <w:color w:val="auto"/>
            <w:rtl/>
          </w:rPr>
          <w:t>تهامة</w:t>
        </w:r>
      </w:hyperlink>
      <w:r w:rsidRPr="00665FD7">
        <w:rPr>
          <w:rFonts w:cs="Traditional Arabic" w:hint="cs"/>
          <w:rtl/>
        </w:rPr>
        <w:t xml:space="preserve"> المنخفض المحاذي لساحل </w:t>
      </w:r>
      <w:hyperlink r:id="rId1248" w:tooltip="البحر الأحمر" w:history="1">
        <w:r w:rsidRPr="00665FD7">
          <w:rPr>
            <w:rStyle w:val="Hyperlink"/>
            <w:rFonts w:cs="Traditional Arabic" w:hint="cs"/>
            <w:color w:val="auto"/>
            <w:rtl/>
          </w:rPr>
          <w:t>البحر الأحمر</w:t>
        </w:r>
      </w:hyperlink>
      <w:r w:rsidRPr="00665FD7">
        <w:rPr>
          <w:rFonts w:cs="Traditional Arabic" w:hint="cs"/>
          <w:rtl/>
        </w:rPr>
        <w:t xml:space="preserve">. و يفصل بين تهامة المنخفضة و نجد المرتفعة القسم الشمالي من سلسلة </w:t>
      </w:r>
      <w:hyperlink r:id="rId1249" w:tooltip="جبال السروات" w:history="1">
        <w:r w:rsidRPr="00665FD7">
          <w:rPr>
            <w:rStyle w:val="Hyperlink"/>
            <w:rFonts w:cs="Traditional Arabic" w:hint="cs"/>
            <w:color w:val="auto"/>
            <w:rtl/>
          </w:rPr>
          <w:t>جبال السروات</w:t>
        </w:r>
      </w:hyperlink>
      <w:r w:rsidRPr="00665FD7">
        <w:rPr>
          <w:rFonts w:cs="Traditional Arabic" w:hint="cs"/>
          <w:rtl/>
        </w:rPr>
        <w:t xml:space="preserve">، و لذلك سميت تلك الجبال </w:t>
      </w:r>
      <w:hyperlink r:id="rId1250" w:tooltip="الحجاز" w:history="1">
        <w:r w:rsidRPr="00665FD7">
          <w:rPr>
            <w:rStyle w:val="Hyperlink"/>
            <w:rFonts w:cs="Traditional Arabic" w:hint="cs"/>
            <w:color w:val="auto"/>
            <w:rtl/>
          </w:rPr>
          <w:t>بالحجاز</w:t>
        </w:r>
      </w:hyperlink>
      <w:r w:rsidRPr="00665FD7">
        <w:rPr>
          <w:rFonts w:cs="Traditional Arabic" w:hint="cs"/>
          <w:rtl/>
        </w:rPr>
        <w:t xml:space="preserve">، أي الحاجز بين نجد و تهامة . ونجد عبارة عن هضبة يترواح ارتفاعها ما بين 762 و 1524 م فوق سطح البحر، مع انخفاض تدريجي من الغرب نحو الشرق. وهضبة نجد من رمال </w:t>
      </w:r>
      <w:hyperlink r:id="rId1251" w:tooltip="صحراء الحجارة (الصفحة غير موجودة)" w:history="1">
        <w:r w:rsidRPr="00665FD7">
          <w:rPr>
            <w:rStyle w:val="Hyperlink"/>
            <w:rFonts w:cs="Traditional Arabic" w:hint="cs"/>
            <w:color w:val="auto"/>
            <w:rtl/>
          </w:rPr>
          <w:t>صحراء الحجارة</w:t>
        </w:r>
      </w:hyperlink>
      <w:r w:rsidRPr="00665FD7">
        <w:rPr>
          <w:rFonts w:cs="Traditional Arabic" w:hint="cs"/>
          <w:rtl/>
        </w:rPr>
        <w:t xml:space="preserve"> و </w:t>
      </w:r>
      <w:hyperlink r:id="rId1252" w:tooltip="صحراء النفود الكبير" w:history="1">
        <w:r w:rsidRPr="00665FD7">
          <w:rPr>
            <w:rStyle w:val="Hyperlink"/>
            <w:rFonts w:cs="Traditional Arabic" w:hint="cs"/>
            <w:color w:val="auto"/>
            <w:rtl/>
          </w:rPr>
          <w:t>صحراء النفود الكبير</w:t>
        </w:r>
      </w:hyperlink>
      <w:r w:rsidRPr="00665FD7">
        <w:rPr>
          <w:rFonts w:cs="Traditional Arabic" w:hint="cs"/>
          <w:rtl/>
        </w:rPr>
        <w:t xml:space="preserve"> شمالاً، و </w:t>
      </w:r>
      <w:hyperlink r:id="rId1253" w:tooltip="الدهناء" w:history="1">
        <w:r w:rsidRPr="00665FD7">
          <w:rPr>
            <w:rStyle w:val="Hyperlink"/>
            <w:rFonts w:cs="Traditional Arabic" w:hint="cs"/>
            <w:color w:val="auto"/>
            <w:rtl/>
          </w:rPr>
          <w:t>الدهناء</w:t>
        </w:r>
      </w:hyperlink>
      <w:r w:rsidRPr="00665FD7">
        <w:rPr>
          <w:rFonts w:cs="Traditional Arabic" w:hint="cs"/>
          <w:rtl/>
        </w:rPr>
        <w:t xml:space="preserve"> شرقاً، و حدود </w:t>
      </w:r>
      <w:hyperlink r:id="rId1254" w:tooltip="الربع الخالي" w:history="1">
        <w:r w:rsidRPr="00665FD7">
          <w:rPr>
            <w:rStyle w:val="Hyperlink"/>
            <w:rFonts w:cs="Traditional Arabic" w:hint="cs"/>
            <w:color w:val="auto"/>
            <w:rtl/>
          </w:rPr>
          <w:t>الربع الخالي</w:t>
        </w:r>
      </w:hyperlink>
      <w:r w:rsidRPr="00665FD7">
        <w:rPr>
          <w:rFonts w:cs="Traditional Arabic" w:hint="cs"/>
          <w:rtl/>
        </w:rPr>
        <w:t xml:space="preserve"> جنوباً، بينما يحدها من الغرب جبال </w:t>
      </w:r>
      <w:hyperlink r:id="rId1255" w:tooltip="الحجاز" w:history="1">
        <w:r w:rsidRPr="00665FD7">
          <w:rPr>
            <w:rStyle w:val="Hyperlink"/>
            <w:rFonts w:cs="Traditional Arabic" w:hint="cs"/>
            <w:color w:val="auto"/>
            <w:rtl/>
          </w:rPr>
          <w:t>الحجاز</w:t>
        </w:r>
      </w:hyperlink>
      <w:r w:rsidRPr="00665FD7">
        <w:rPr>
          <w:rFonts w:cs="Traditional Arabic" w:hint="cs"/>
          <w:rtl/>
        </w:rPr>
        <w:t xml:space="preserve"> و من الجنوب الغربي مرتفعات </w:t>
      </w:r>
      <w:hyperlink r:id="rId1256" w:tooltip="عسير" w:history="1">
        <w:r w:rsidRPr="00665FD7">
          <w:rPr>
            <w:rStyle w:val="Hyperlink"/>
            <w:rFonts w:cs="Traditional Arabic" w:hint="cs"/>
            <w:color w:val="auto"/>
            <w:rtl/>
          </w:rPr>
          <w:t>عسير</w:t>
        </w:r>
      </w:hyperlink>
      <w:r w:rsidRPr="00665FD7">
        <w:rPr>
          <w:rFonts w:cs="Traditional Arabic" w:hint="cs"/>
          <w:rtl/>
        </w:rPr>
        <w:t>. وأشهر بلدان نجد تاريخيا هي اليمامة والتي كانت منذ أيام ما قبل الإسلام مصدرا للقمح ولازالت اليمامة بلده قائمه إلى الآن.</w:t>
      </w:r>
    </w:p>
    <w:p w:rsidR="00CF3EF0" w:rsidRPr="00665FD7" w:rsidRDefault="00CF3EF0" w:rsidP="00417A6A">
      <w:pPr>
        <w:spacing w:before="100" w:beforeAutospacing="1" w:after="100" w:afterAutospacing="1"/>
        <w:jc w:val="both"/>
        <w:outlineLvl w:val="2"/>
        <w:rPr>
          <w:rFonts w:cs="Traditional Arabic"/>
          <w:rtl/>
        </w:rPr>
      </w:pPr>
      <w:r w:rsidRPr="00665FD7">
        <w:rPr>
          <w:rFonts w:cs="Traditional Arabic" w:hint="cs"/>
          <w:b/>
          <w:bCs/>
          <w:rtl/>
        </w:rPr>
        <w:t xml:space="preserve">أقاليم نجد : </w:t>
      </w:r>
      <w:r w:rsidRPr="00665FD7">
        <w:rPr>
          <w:rFonts w:cs="Traditional Arabic" w:hint="cs"/>
          <w:rtl/>
        </w:rPr>
        <w:t xml:space="preserve">تتميز الجهات الغربية والشمالية بأراضيها الواسعة الصالحة للرعي، ولذلك كانت مدار صراع و تنافس بين القبائل </w:t>
      </w:r>
      <w:hyperlink r:id="rId1257" w:tooltip="بدو" w:history="1">
        <w:r w:rsidRPr="00665FD7">
          <w:rPr>
            <w:rFonts w:cs="Traditional Arabic" w:hint="cs"/>
            <w:rtl/>
          </w:rPr>
          <w:t>البدوية</w:t>
        </w:r>
      </w:hyperlink>
      <w:r w:rsidRPr="00665FD7">
        <w:rPr>
          <w:rFonts w:cs="Traditional Arabic" w:hint="cs"/>
          <w:rtl/>
        </w:rPr>
        <w:t xml:space="preserve"> على مر التاريخ. ومن أهم المراعي في نجد </w:t>
      </w:r>
      <w:hyperlink r:id="rId1258" w:tooltip="عالية نجد" w:history="1">
        <w:r w:rsidRPr="00665FD7">
          <w:rPr>
            <w:rFonts w:cs="Traditional Arabic" w:hint="cs"/>
            <w:rtl/>
          </w:rPr>
          <w:t>عالية نجد</w:t>
        </w:r>
      </w:hyperlink>
      <w:r w:rsidRPr="00665FD7">
        <w:rPr>
          <w:rFonts w:cs="Traditional Arabic" w:hint="cs"/>
          <w:rtl/>
        </w:rPr>
        <w:t xml:space="preserve"> الواقعة بين الحجاز </w:t>
      </w:r>
      <w:hyperlink r:id="rId1259" w:tooltip="جبل طويق" w:history="1">
        <w:r w:rsidRPr="00665FD7">
          <w:rPr>
            <w:rFonts w:cs="Traditional Arabic" w:hint="cs"/>
            <w:rtl/>
          </w:rPr>
          <w:t>وجبل طويق</w:t>
        </w:r>
      </w:hyperlink>
      <w:r w:rsidRPr="00665FD7">
        <w:rPr>
          <w:rFonts w:cs="Traditional Arabic" w:hint="cs"/>
          <w:rtl/>
        </w:rPr>
        <w:t xml:space="preserve">، ومناطق </w:t>
      </w:r>
      <w:hyperlink r:id="rId1260" w:tooltip="الصمان" w:history="1">
        <w:r w:rsidRPr="00665FD7">
          <w:rPr>
            <w:rFonts w:cs="Traditional Arabic" w:hint="cs"/>
            <w:rtl/>
          </w:rPr>
          <w:t>الصمان</w:t>
        </w:r>
      </w:hyperlink>
      <w:r w:rsidRPr="00665FD7">
        <w:rPr>
          <w:rFonts w:cs="Traditional Arabic" w:hint="cs"/>
          <w:rtl/>
        </w:rPr>
        <w:t xml:space="preserve"> </w:t>
      </w:r>
      <w:hyperlink r:id="rId1261" w:tooltip="الدبدبة (الصفحة غير موجودة)" w:history="1">
        <w:r w:rsidRPr="00665FD7">
          <w:rPr>
            <w:rFonts w:cs="Traditional Arabic" w:hint="cs"/>
            <w:rtl/>
          </w:rPr>
          <w:t>والدبدبة</w:t>
        </w:r>
      </w:hyperlink>
      <w:r w:rsidRPr="00665FD7">
        <w:rPr>
          <w:rFonts w:cs="Traditional Arabic" w:hint="cs"/>
          <w:rtl/>
        </w:rPr>
        <w:t xml:space="preserve"> المتاخمة للعراق والتي يخترقها </w:t>
      </w:r>
      <w:hyperlink r:id="rId1262" w:tooltip="وادي الباطن" w:history="1">
        <w:r w:rsidRPr="00665FD7">
          <w:rPr>
            <w:rFonts w:cs="Traditional Arabic" w:hint="cs"/>
            <w:rtl/>
          </w:rPr>
          <w:t>وادي الباطن</w:t>
        </w:r>
      </w:hyperlink>
      <w:r w:rsidRPr="00665FD7">
        <w:rPr>
          <w:rFonts w:cs="Traditional Arabic" w:hint="cs"/>
          <w:rtl/>
        </w:rPr>
        <w:t xml:space="preserve">، أحد أطول أودية الجزيرة العربية. إلا أن تلك الأماكن لا تمتلك الخصوبة ولا الأودية العميقة الصالحة للزراعة والاستقرار، ولذلك تركز التحضر في نجد على جبل طويق (عارض اليمامة أو العارض قديماً). وتنقسم حواضر نجد إلى عدة أقاليم أهمها: </w:t>
      </w:r>
    </w:p>
    <w:p w:rsidR="00CF3EF0" w:rsidRPr="00665FD7" w:rsidRDefault="00CF3EF0" w:rsidP="00417A6A">
      <w:pPr>
        <w:numPr>
          <w:ilvl w:val="0"/>
          <w:numId w:val="10"/>
        </w:numPr>
        <w:spacing w:before="100" w:beforeAutospacing="1" w:after="100" w:afterAutospacing="1"/>
        <w:jc w:val="both"/>
        <w:rPr>
          <w:rFonts w:cs="Traditional Arabic"/>
          <w:rtl/>
        </w:rPr>
      </w:pPr>
      <w:hyperlink r:id="rId1263" w:tooltip="جبل شمر" w:history="1">
        <w:r w:rsidRPr="00665FD7">
          <w:rPr>
            <w:rFonts w:cs="Traditional Arabic" w:hint="cs"/>
            <w:b/>
            <w:bCs/>
            <w:rtl/>
          </w:rPr>
          <w:t>جبل شمر</w:t>
        </w:r>
      </w:hyperlink>
      <w:r w:rsidRPr="00665FD7">
        <w:rPr>
          <w:rFonts w:cs="Traditional Arabic" w:hint="cs"/>
          <w:rtl/>
        </w:rPr>
        <w:t xml:space="preserve"> - و يقع في شمال غربي هضبة نجد إلى الجنوب من </w:t>
      </w:r>
      <w:hyperlink r:id="rId1264" w:tooltip="صحراء النفود" w:history="1">
        <w:r w:rsidRPr="00665FD7">
          <w:rPr>
            <w:rFonts w:cs="Traditional Arabic" w:hint="cs"/>
            <w:rtl/>
          </w:rPr>
          <w:t>صحراء النفود</w:t>
        </w:r>
      </w:hyperlink>
      <w:r w:rsidRPr="00665FD7">
        <w:rPr>
          <w:rFonts w:cs="Traditional Arabic" w:hint="cs"/>
          <w:rtl/>
        </w:rPr>
        <w:t xml:space="preserve">، و هي موطن </w:t>
      </w:r>
      <w:hyperlink r:id="rId1265" w:tooltip="حاتم الطائي" w:history="1">
        <w:r w:rsidRPr="00665FD7">
          <w:rPr>
            <w:rFonts w:cs="Traditional Arabic" w:hint="cs"/>
            <w:rtl/>
          </w:rPr>
          <w:t>حاتم الطائي</w:t>
        </w:r>
      </w:hyperlink>
      <w:r w:rsidRPr="00665FD7">
        <w:rPr>
          <w:rFonts w:cs="Traditional Arabic" w:hint="cs"/>
          <w:rtl/>
        </w:rPr>
        <w:t xml:space="preserve"> في القديم، و مدينته الرئيسية </w:t>
      </w:r>
      <w:hyperlink r:id="rId1266" w:tooltip="حائل" w:history="1">
        <w:r w:rsidRPr="00665FD7">
          <w:rPr>
            <w:rFonts w:cs="Traditional Arabic" w:hint="cs"/>
            <w:rtl/>
          </w:rPr>
          <w:t>حائل</w:t>
        </w:r>
      </w:hyperlink>
      <w:r w:rsidRPr="00665FD7">
        <w:rPr>
          <w:rFonts w:cs="Traditional Arabic" w:hint="cs"/>
          <w:rtl/>
        </w:rPr>
        <w:t xml:space="preserve">. </w:t>
      </w:r>
    </w:p>
    <w:p w:rsidR="00CF3EF0" w:rsidRPr="00665FD7" w:rsidRDefault="00CF3EF0" w:rsidP="00417A6A">
      <w:pPr>
        <w:numPr>
          <w:ilvl w:val="0"/>
          <w:numId w:val="10"/>
        </w:numPr>
        <w:spacing w:before="100" w:beforeAutospacing="1" w:after="100" w:afterAutospacing="1"/>
        <w:jc w:val="both"/>
        <w:rPr>
          <w:rFonts w:cs="Traditional Arabic"/>
          <w:rtl/>
        </w:rPr>
      </w:pPr>
      <w:hyperlink r:id="rId1267" w:tooltip="القصيم" w:history="1">
        <w:r w:rsidRPr="00665FD7">
          <w:rPr>
            <w:rFonts w:cs="Traditional Arabic" w:hint="cs"/>
            <w:b/>
            <w:bCs/>
            <w:rtl/>
          </w:rPr>
          <w:t>القصيم</w:t>
        </w:r>
      </w:hyperlink>
      <w:r w:rsidRPr="00665FD7">
        <w:rPr>
          <w:rFonts w:cs="Traditional Arabic" w:hint="cs"/>
          <w:rtl/>
        </w:rPr>
        <w:t xml:space="preserve"> - يقع جنوب شرق جبل شمر، و قد كان فيما مضى أكبر أقاليم نجد من حيث السكان نظراً لخصوبة أرضه و وفرة مياهه الجوفية على الرغم من النفود الرملية التي تتخلل أرجاءه. أهم مدنه </w:t>
      </w:r>
      <w:hyperlink r:id="rId1268" w:tooltip="بريدة" w:history="1">
        <w:r w:rsidRPr="00665FD7">
          <w:rPr>
            <w:rFonts w:cs="Traditional Arabic" w:hint="cs"/>
            <w:rtl/>
          </w:rPr>
          <w:t>بريدة</w:t>
        </w:r>
      </w:hyperlink>
      <w:r w:rsidRPr="00665FD7">
        <w:rPr>
          <w:rFonts w:cs="Traditional Arabic" w:hint="cs"/>
          <w:rtl/>
        </w:rPr>
        <w:t xml:space="preserve"> و </w:t>
      </w:r>
      <w:hyperlink r:id="rId1269" w:tooltip="عنيزة" w:history="1">
        <w:r w:rsidRPr="00665FD7">
          <w:rPr>
            <w:rFonts w:cs="Traditional Arabic" w:hint="cs"/>
            <w:rtl/>
          </w:rPr>
          <w:t>عنيزة</w:t>
        </w:r>
      </w:hyperlink>
      <w:r w:rsidRPr="00665FD7">
        <w:rPr>
          <w:rFonts w:cs="Traditional Arabic" w:hint="cs"/>
          <w:rtl/>
        </w:rPr>
        <w:t xml:space="preserve"> و </w:t>
      </w:r>
      <w:hyperlink r:id="rId1270" w:tooltip="الرس" w:history="1">
        <w:r w:rsidRPr="00665FD7">
          <w:rPr>
            <w:rFonts w:cs="Traditional Arabic" w:hint="cs"/>
            <w:rtl/>
          </w:rPr>
          <w:t>الرس</w:t>
        </w:r>
      </w:hyperlink>
      <w:r w:rsidRPr="00665FD7">
        <w:rPr>
          <w:rFonts w:cs="Traditional Arabic" w:hint="cs"/>
          <w:rtl/>
        </w:rPr>
        <w:t xml:space="preserve"> و </w:t>
      </w:r>
      <w:hyperlink r:id="rId1271" w:tooltip="البكيرية" w:history="1">
        <w:r w:rsidRPr="00665FD7">
          <w:rPr>
            <w:rFonts w:cs="Traditional Arabic" w:hint="cs"/>
            <w:rtl/>
          </w:rPr>
          <w:t>البكيرية</w:t>
        </w:r>
      </w:hyperlink>
      <w:r w:rsidRPr="00665FD7">
        <w:rPr>
          <w:rFonts w:cs="Traditional Arabic" w:hint="cs"/>
          <w:rtl/>
        </w:rPr>
        <w:t xml:space="preserve"> و </w:t>
      </w:r>
      <w:hyperlink r:id="rId1272" w:tooltip="عيون الجواء" w:history="1">
        <w:r w:rsidRPr="00665FD7">
          <w:rPr>
            <w:rFonts w:cs="Traditional Arabic" w:hint="cs"/>
            <w:rtl/>
          </w:rPr>
          <w:t>عيون الجواء</w:t>
        </w:r>
      </w:hyperlink>
      <w:r w:rsidRPr="00665FD7">
        <w:rPr>
          <w:rFonts w:cs="Traditional Arabic" w:hint="cs"/>
          <w:rtl/>
        </w:rPr>
        <w:t xml:space="preserve"> و </w:t>
      </w:r>
      <w:hyperlink r:id="rId1273" w:tooltip="المذنب" w:history="1">
        <w:r w:rsidRPr="00665FD7">
          <w:rPr>
            <w:rFonts w:cs="Traditional Arabic" w:hint="cs"/>
            <w:rtl/>
          </w:rPr>
          <w:t>المذنب</w:t>
        </w:r>
      </w:hyperlink>
      <w:r w:rsidRPr="00665FD7">
        <w:rPr>
          <w:rFonts w:cs="Traditional Arabic" w:hint="cs"/>
          <w:rtl/>
        </w:rPr>
        <w:t xml:space="preserve"> </w:t>
      </w:r>
      <w:hyperlink r:id="rId1274" w:tooltip="البدايع" w:history="1">
        <w:r w:rsidRPr="00665FD7">
          <w:rPr>
            <w:rFonts w:cs="Traditional Arabic" w:hint="cs"/>
            <w:rtl/>
          </w:rPr>
          <w:t>والبدايع</w:t>
        </w:r>
      </w:hyperlink>
      <w:r w:rsidRPr="00665FD7">
        <w:rPr>
          <w:rFonts w:cs="Traditional Arabic" w:hint="cs"/>
          <w:rtl/>
        </w:rPr>
        <w:t xml:space="preserve"> و </w:t>
      </w:r>
      <w:hyperlink r:id="rId1275" w:tooltip="مدينة العمار" w:history="1">
        <w:r w:rsidRPr="00665FD7">
          <w:rPr>
            <w:rFonts w:cs="Traditional Arabic" w:hint="cs"/>
            <w:rtl/>
          </w:rPr>
          <w:t>مدينة العمار</w:t>
        </w:r>
      </w:hyperlink>
      <w:r w:rsidRPr="00665FD7">
        <w:rPr>
          <w:rFonts w:cs="Traditional Arabic" w:hint="cs"/>
          <w:rtl/>
        </w:rPr>
        <w:t xml:space="preserve"> . </w:t>
      </w:r>
    </w:p>
    <w:p w:rsidR="00CF3EF0" w:rsidRPr="00665FD7" w:rsidRDefault="00CF3EF0" w:rsidP="00417A6A">
      <w:pPr>
        <w:numPr>
          <w:ilvl w:val="0"/>
          <w:numId w:val="10"/>
        </w:numPr>
        <w:spacing w:before="100" w:beforeAutospacing="1" w:after="100" w:afterAutospacing="1"/>
        <w:jc w:val="both"/>
        <w:rPr>
          <w:rFonts w:cs="Traditional Arabic"/>
          <w:rtl/>
        </w:rPr>
      </w:pPr>
      <w:hyperlink r:id="rId1276" w:tooltip="الزلفي" w:history="1">
        <w:r w:rsidRPr="00665FD7">
          <w:rPr>
            <w:rFonts w:cs="Traditional Arabic" w:hint="cs"/>
            <w:b/>
            <w:bCs/>
            <w:rtl/>
          </w:rPr>
          <w:t>الزلفي</w:t>
        </w:r>
      </w:hyperlink>
      <w:r w:rsidRPr="00665FD7">
        <w:rPr>
          <w:rFonts w:cs="Traditional Arabic" w:hint="cs"/>
          <w:rtl/>
        </w:rPr>
        <w:t xml:space="preserve"> - و هي المنطقة الواقعة حول مدينة </w:t>
      </w:r>
      <w:hyperlink r:id="rId1277" w:tooltip="الزلفي" w:history="1">
        <w:r w:rsidRPr="00665FD7">
          <w:rPr>
            <w:rFonts w:cs="Traditional Arabic" w:hint="cs"/>
            <w:rtl/>
          </w:rPr>
          <w:t>الزلفي</w:t>
        </w:r>
      </w:hyperlink>
      <w:r w:rsidRPr="00665FD7">
        <w:rPr>
          <w:rFonts w:cs="Traditional Arabic" w:hint="cs"/>
          <w:rtl/>
        </w:rPr>
        <w:t xml:space="preserve"> إلى الشرق من القصيم على حدود صحراء </w:t>
      </w:r>
      <w:hyperlink r:id="rId1278" w:tooltip="الدهناء" w:history="1">
        <w:r w:rsidRPr="00665FD7">
          <w:rPr>
            <w:rFonts w:cs="Traditional Arabic" w:hint="cs"/>
            <w:rtl/>
          </w:rPr>
          <w:t>الدهناء</w:t>
        </w:r>
      </w:hyperlink>
      <w:r w:rsidRPr="00665FD7">
        <w:rPr>
          <w:rFonts w:cs="Traditional Arabic" w:hint="cs"/>
          <w:rtl/>
        </w:rPr>
        <w:t xml:space="preserve">. </w:t>
      </w:r>
    </w:p>
    <w:p w:rsidR="00CF3EF0" w:rsidRPr="00665FD7" w:rsidRDefault="00CF3EF0" w:rsidP="00417A6A">
      <w:pPr>
        <w:numPr>
          <w:ilvl w:val="0"/>
          <w:numId w:val="10"/>
        </w:numPr>
        <w:spacing w:before="100" w:beforeAutospacing="1" w:after="100" w:afterAutospacing="1"/>
        <w:jc w:val="both"/>
        <w:rPr>
          <w:rFonts w:cs="Traditional Arabic"/>
          <w:rtl/>
        </w:rPr>
      </w:pPr>
      <w:hyperlink r:id="rId1279" w:tooltip="سدير" w:history="1">
        <w:r w:rsidRPr="00665FD7">
          <w:rPr>
            <w:rFonts w:cs="Traditional Arabic" w:hint="cs"/>
            <w:b/>
            <w:bCs/>
            <w:rtl/>
          </w:rPr>
          <w:t>سدير</w:t>
        </w:r>
      </w:hyperlink>
      <w:r w:rsidRPr="00665FD7">
        <w:rPr>
          <w:rFonts w:cs="Traditional Arabic" w:hint="cs"/>
          <w:rtl/>
        </w:rPr>
        <w:t xml:space="preserve"> - يقع جنوب القصيم على الجانب الشرقي لجبل طويق، و اسم المنطقة القديم </w:t>
      </w:r>
      <w:hyperlink r:id="rId1280" w:tooltip="وادي الفقي (الصفحة غير موجودة)" w:history="1">
        <w:r w:rsidRPr="00665FD7">
          <w:rPr>
            <w:rFonts w:cs="Traditional Arabic" w:hint="cs"/>
            <w:rtl/>
          </w:rPr>
          <w:t>وادي الفقي</w:t>
        </w:r>
      </w:hyperlink>
      <w:r w:rsidRPr="00665FD7">
        <w:rPr>
          <w:rFonts w:cs="Traditional Arabic" w:hint="cs"/>
          <w:rtl/>
        </w:rPr>
        <w:t xml:space="preserve">. أهم بلدانه </w:t>
      </w:r>
      <w:hyperlink r:id="rId1281" w:tooltip="حرمة (مدينة)" w:history="1">
        <w:r w:rsidRPr="00665FD7">
          <w:rPr>
            <w:rFonts w:cs="Traditional Arabic" w:hint="cs"/>
            <w:rtl/>
          </w:rPr>
          <w:t>حرمة</w:t>
        </w:r>
      </w:hyperlink>
      <w:r w:rsidRPr="00665FD7">
        <w:rPr>
          <w:rFonts w:cs="Traditional Arabic" w:hint="cs"/>
          <w:rtl/>
        </w:rPr>
        <w:t xml:space="preserve"> و </w:t>
      </w:r>
      <w:hyperlink r:id="rId1282" w:tooltip="المجمعة" w:history="1">
        <w:r w:rsidRPr="00665FD7">
          <w:rPr>
            <w:rFonts w:cs="Traditional Arabic" w:hint="cs"/>
            <w:rtl/>
          </w:rPr>
          <w:t>المجمعة</w:t>
        </w:r>
      </w:hyperlink>
      <w:r w:rsidRPr="00665FD7">
        <w:rPr>
          <w:rFonts w:cs="Traditional Arabic" w:hint="cs"/>
          <w:rtl/>
        </w:rPr>
        <w:t xml:space="preserve"> و </w:t>
      </w:r>
      <w:hyperlink r:id="rId1283" w:tooltip="جلاجل" w:history="1">
        <w:r w:rsidRPr="00665FD7">
          <w:rPr>
            <w:rFonts w:cs="Traditional Arabic" w:hint="cs"/>
            <w:rtl/>
          </w:rPr>
          <w:t>جلاجل</w:t>
        </w:r>
      </w:hyperlink>
      <w:r w:rsidRPr="00665FD7">
        <w:rPr>
          <w:rFonts w:cs="Traditional Arabic" w:hint="cs"/>
          <w:rtl/>
        </w:rPr>
        <w:t xml:space="preserve"> و </w:t>
      </w:r>
      <w:hyperlink r:id="rId1284" w:tooltip="عودة (الصفحة غير موجودة)" w:history="1">
        <w:r w:rsidRPr="00665FD7">
          <w:rPr>
            <w:rFonts w:cs="Traditional Arabic" w:hint="cs"/>
            <w:rtl/>
          </w:rPr>
          <w:t>عودة</w:t>
        </w:r>
      </w:hyperlink>
      <w:r w:rsidRPr="00665FD7">
        <w:rPr>
          <w:rFonts w:cs="Traditional Arabic" w:hint="cs"/>
          <w:rtl/>
        </w:rPr>
        <w:t xml:space="preserve"> و </w:t>
      </w:r>
      <w:hyperlink r:id="rId1285" w:tooltip="عشيرة سدير (الصفحة غير موجودة)" w:history="1">
        <w:r w:rsidRPr="00665FD7">
          <w:rPr>
            <w:rFonts w:cs="Traditional Arabic" w:hint="cs"/>
            <w:rtl/>
          </w:rPr>
          <w:t>عشيرة</w:t>
        </w:r>
      </w:hyperlink>
      <w:r w:rsidRPr="00665FD7">
        <w:rPr>
          <w:rFonts w:cs="Traditional Arabic" w:hint="cs"/>
          <w:rtl/>
        </w:rPr>
        <w:t xml:space="preserve"> و </w:t>
      </w:r>
      <w:hyperlink r:id="rId1286" w:tooltip="الغاط" w:history="1">
        <w:r w:rsidRPr="00665FD7">
          <w:rPr>
            <w:rFonts w:cs="Traditional Arabic" w:hint="cs"/>
            <w:rtl/>
          </w:rPr>
          <w:t>الغاط</w:t>
        </w:r>
      </w:hyperlink>
      <w:r w:rsidRPr="00665FD7">
        <w:rPr>
          <w:rFonts w:cs="Traditional Arabic" w:hint="cs"/>
          <w:rtl/>
        </w:rPr>
        <w:t xml:space="preserve"> و </w:t>
      </w:r>
      <w:hyperlink r:id="rId1287" w:tooltip="حوطة سدير" w:history="1">
        <w:r w:rsidRPr="00665FD7">
          <w:rPr>
            <w:rFonts w:cs="Traditional Arabic" w:hint="cs"/>
            <w:rtl/>
          </w:rPr>
          <w:t>حوطة سدير</w:t>
        </w:r>
      </w:hyperlink>
      <w:r w:rsidRPr="00665FD7">
        <w:rPr>
          <w:rFonts w:cs="Traditional Arabic" w:hint="cs"/>
          <w:rtl/>
        </w:rPr>
        <w:t xml:space="preserve"> و </w:t>
      </w:r>
      <w:hyperlink r:id="rId1288" w:tooltip="روضة سدير" w:history="1">
        <w:r w:rsidRPr="00665FD7">
          <w:rPr>
            <w:rFonts w:cs="Traditional Arabic" w:hint="cs"/>
            <w:rtl/>
          </w:rPr>
          <w:t>روضة سدير</w:t>
        </w:r>
      </w:hyperlink>
      <w:r w:rsidRPr="00665FD7">
        <w:rPr>
          <w:rFonts w:cs="Traditional Arabic" w:hint="cs"/>
          <w:rtl/>
        </w:rPr>
        <w:t xml:space="preserve"> و </w:t>
      </w:r>
      <w:hyperlink r:id="rId1289" w:tooltip="تمير" w:history="1">
        <w:r w:rsidRPr="00665FD7">
          <w:rPr>
            <w:rFonts w:cs="Traditional Arabic" w:hint="cs"/>
            <w:rtl/>
          </w:rPr>
          <w:t>تمير</w:t>
        </w:r>
      </w:hyperlink>
      <w:r w:rsidRPr="00665FD7">
        <w:rPr>
          <w:rFonts w:cs="Traditional Arabic" w:hint="cs"/>
          <w:rtl/>
        </w:rPr>
        <w:t xml:space="preserve"> و </w:t>
      </w:r>
      <w:hyperlink r:id="rId1290" w:tooltip="التويم" w:history="1">
        <w:r w:rsidRPr="00665FD7">
          <w:rPr>
            <w:rFonts w:cs="Traditional Arabic" w:hint="cs"/>
            <w:rtl/>
          </w:rPr>
          <w:t>التويم</w:t>
        </w:r>
      </w:hyperlink>
      <w:r w:rsidRPr="00665FD7">
        <w:rPr>
          <w:rFonts w:cs="Traditional Arabic" w:hint="cs"/>
          <w:rtl/>
        </w:rPr>
        <w:t xml:space="preserve">. </w:t>
      </w:r>
    </w:p>
    <w:p w:rsidR="00CF3EF0" w:rsidRPr="00665FD7" w:rsidRDefault="00CF3EF0" w:rsidP="00417A6A">
      <w:pPr>
        <w:numPr>
          <w:ilvl w:val="0"/>
          <w:numId w:val="10"/>
        </w:numPr>
        <w:spacing w:before="100" w:beforeAutospacing="1" w:after="100" w:afterAutospacing="1"/>
        <w:jc w:val="both"/>
        <w:rPr>
          <w:rFonts w:cs="Traditional Arabic"/>
          <w:rtl/>
        </w:rPr>
      </w:pPr>
      <w:hyperlink r:id="rId1291" w:tooltip="الوشم" w:history="1">
        <w:r w:rsidRPr="00665FD7">
          <w:rPr>
            <w:rFonts w:cs="Traditional Arabic" w:hint="cs"/>
            <w:b/>
            <w:bCs/>
            <w:rtl/>
          </w:rPr>
          <w:t>الوشم</w:t>
        </w:r>
      </w:hyperlink>
      <w:r w:rsidRPr="00665FD7">
        <w:rPr>
          <w:rFonts w:cs="Traditional Arabic" w:hint="cs"/>
          <w:b/>
          <w:bCs/>
          <w:rtl/>
        </w:rPr>
        <w:t xml:space="preserve"> </w:t>
      </w:r>
      <w:r w:rsidRPr="00665FD7">
        <w:rPr>
          <w:rFonts w:cs="Traditional Arabic" w:hint="cs"/>
          <w:rtl/>
        </w:rPr>
        <w:t xml:space="preserve">- يقع بمقابل سدير على السفح الآخر (الغربي) لجبل الطويق، و هو معمور منذ القدم و أشهر بلدانه </w:t>
      </w:r>
      <w:hyperlink r:id="rId1292" w:tooltip="شقراء" w:history="1">
        <w:r w:rsidRPr="00665FD7">
          <w:rPr>
            <w:rFonts w:cs="Traditional Arabic" w:hint="cs"/>
            <w:rtl/>
          </w:rPr>
          <w:t>شقراء</w:t>
        </w:r>
      </w:hyperlink>
      <w:r w:rsidRPr="00665FD7">
        <w:rPr>
          <w:rFonts w:cs="Traditional Arabic" w:hint="cs"/>
          <w:rtl/>
        </w:rPr>
        <w:t xml:space="preserve"> و </w:t>
      </w:r>
      <w:hyperlink r:id="rId1293" w:tooltip="أشيقر" w:history="1">
        <w:r w:rsidRPr="00665FD7">
          <w:rPr>
            <w:rFonts w:cs="Traditional Arabic" w:hint="cs"/>
            <w:rtl/>
          </w:rPr>
          <w:t>أشيقر</w:t>
        </w:r>
      </w:hyperlink>
      <w:r w:rsidRPr="00665FD7">
        <w:rPr>
          <w:rFonts w:cs="Traditional Arabic" w:hint="cs"/>
          <w:rtl/>
        </w:rPr>
        <w:t xml:space="preserve"> و </w:t>
      </w:r>
      <w:hyperlink r:id="rId1294" w:tooltip="ثرمداء" w:history="1">
        <w:r w:rsidRPr="00665FD7">
          <w:rPr>
            <w:rFonts w:cs="Traditional Arabic" w:hint="cs"/>
            <w:rtl/>
          </w:rPr>
          <w:t>ثرمداء</w:t>
        </w:r>
      </w:hyperlink>
      <w:r w:rsidRPr="00665FD7">
        <w:rPr>
          <w:rFonts w:cs="Traditional Arabic" w:hint="cs"/>
          <w:rtl/>
        </w:rPr>
        <w:t xml:space="preserve"> و </w:t>
      </w:r>
      <w:hyperlink r:id="rId1295" w:tooltip="أثيثية (الصفحة غير موجودة)" w:history="1">
        <w:r w:rsidRPr="00665FD7">
          <w:rPr>
            <w:rFonts w:cs="Traditional Arabic" w:hint="cs"/>
            <w:rtl/>
          </w:rPr>
          <w:t>أثيثية</w:t>
        </w:r>
      </w:hyperlink>
      <w:r w:rsidRPr="00665FD7">
        <w:rPr>
          <w:rFonts w:cs="Traditional Arabic" w:hint="cs"/>
          <w:rtl/>
        </w:rPr>
        <w:t xml:space="preserve"> و </w:t>
      </w:r>
      <w:hyperlink r:id="rId1296" w:tooltip="القرائن" w:history="1">
        <w:r w:rsidRPr="00665FD7">
          <w:rPr>
            <w:rFonts w:cs="Traditional Arabic" w:hint="cs"/>
            <w:rtl/>
          </w:rPr>
          <w:t>القرائن</w:t>
        </w:r>
      </w:hyperlink>
      <w:r w:rsidRPr="00665FD7">
        <w:rPr>
          <w:rFonts w:cs="Traditional Arabic" w:hint="cs"/>
          <w:rtl/>
        </w:rPr>
        <w:t xml:space="preserve"> و </w:t>
      </w:r>
      <w:hyperlink r:id="rId1297" w:tooltip="القصب" w:history="1">
        <w:r w:rsidRPr="00665FD7">
          <w:rPr>
            <w:rFonts w:cs="Traditional Arabic" w:hint="cs"/>
            <w:rtl/>
          </w:rPr>
          <w:t>القصب</w:t>
        </w:r>
      </w:hyperlink>
      <w:r w:rsidRPr="00665FD7">
        <w:rPr>
          <w:rFonts w:cs="Traditional Arabic" w:hint="cs"/>
          <w:rtl/>
        </w:rPr>
        <w:t xml:space="preserve"> و </w:t>
      </w:r>
      <w:hyperlink r:id="rId1298" w:tooltip="مرات" w:history="1">
        <w:r w:rsidRPr="00665FD7">
          <w:rPr>
            <w:rFonts w:cs="Traditional Arabic" w:hint="cs"/>
            <w:rtl/>
          </w:rPr>
          <w:t>مرات</w:t>
        </w:r>
      </w:hyperlink>
      <w:r w:rsidRPr="00665FD7">
        <w:rPr>
          <w:rFonts w:cs="Traditional Arabic" w:hint="cs"/>
          <w:rtl/>
        </w:rPr>
        <w:t xml:space="preserve">. </w:t>
      </w:r>
    </w:p>
    <w:p w:rsidR="00CF3EF0" w:rsidRPr="00665FD7" w:rsidRDefault="00CF3EF0" w:rsidP="00417A6A">
      <w:pPr>
        <w:numPr>
          <w:ilvl w:val="0"/>
          <w:numId w:val="10"/>
        </w:numPr>
        <w:spacing w:before="100" w:beforeAutospacing="1" w:after="100" w:afterAutospacing="1"/>
        <w:jc w:val="both"/>
        <w:rPr>
          <w:rFonts w:cs="Traditional Arabic"/>
          <w:rtl/>
        </w:rPr>
      </w:pPr>
      <w:hyperlink r:id="rId1299" w:tooltip="إقليم السر (الصفحة غير موجودة)" w:history="1">
        <w:r w:rsidRPr="00665FD7">
          <w:rPr>
            <w:rFonts w:cs="Traditional Arabic" w:hint="cs"/>
            <w:b/>
            <w:bCs/>
            <w:rtl/>
          </w:rPr>
          <w:t>السر</w:t>
        </w:r>
      </w:hyperlink>
      <w:r w:rsidRPr="00665FD7">
        <w:rPr>
          <w:rFonts w:cs="Traditional Arabic" w:hint="cs"/>
          <w:rtl/>
        </w:rPr>
        <w:t xml:space="preserve"> - و هي نفود رملية تقع غرب الوشم و أهم بلدانها </w:t>
      </w:r>
      <w:hyperlink r:id="rId1300" w:tooltip="البرود (الصفحة غير موجودة)" w:history="1">
        <w:r w:rsidRPr="00665FD7">
          <w:rPr>
            <w:rFonts w:cs="Traditional Arabic" w:hint="cs"/>
            <w:rtl/>
          </w:rPr>
          <w:t>البرود</w:t>
        </w:r>
      </w:hyperlink>
      <w:r w:rsidRPr="00665FD7">
        <w:rPr>
          <w:rFonts w:cs="Traditional Arabic" w:hint="cs"/>
          <w:rtl/>
        </w:rPr>
        <w:t xml:space="preserve"> و مدينة </w:t>
      </w:r>
      <w:hyperlink r:id="rId1301" w:tooltip="ساجر" w:history="1">
        <w:r w:rsidRPr="00665FD7">
          <w:rPr>
            <w:rFonts w:cs="Traditional Arabic" w:hint="cs"/>
            <w:rtl/>
          </w:rPr>
          <w:t>ساجر</w:t>
        </w:r>
      </w:hyperlink>
      <w:r w:rsidRPr="00665FD7">
        <w:rPr>
          <w:rFonts w:cs="Traditional Arabic" w:hint="cs"/>
          <w:rtl/>
        </w:rPr>
        <w:t xml:space="preserve"> و مدينة </w:t>
      </w:r>
      <w:hyperlink r:id="rId1302" w:tooltip="أوثيلان" w:history="1">
        <w:r w:rsidRPr="00665FD7">
          <w:rPr>
            <w:rFonts w:cs="Traditional Arabic" w:hint="cs"/>
            <w:rtl/>
          </w:rPr>
          <w:t>أوثيلان</w:t>
        </w:r>
      </w:hyperlink>
      <w:r w:rsidRPr="00665FD7">
        <w:rPr>
          <w:rFonts w:cs="Traditional Arabic" w:hint="cs"/>
          <w:rtl/>
        </w:rPr>
        <w:t xml:space="preserve"> . </w:t>
      </w:r>
    </w:p>
    <w:p w:rsidR="00CF3EF0" w:rsidRPr="00665FD7" w:rsidRDefault="00CF3EF0" w:rsidP="00417A6A">
      <w:pPr>
        <w:numPr>
          <w:ilvl w:val="0"/>
          <w:numId w:val="10"/>
        </w:numPr>
        <w:spacing w:before="100" w:beforeAutospacing="1" w:after="100" w:afterAutospacing="1"/>
        <w:jc w:val="both"/>
        <w:rPr>
          <w:rFonts w:cs="Traditional Arabic"/>
          <w:rtl/>
        </w:rPr>
      </w:pPr>
      <w:hyperlink r:id="rId1303" w:tooltip="المحمل (السعودية)" w:history="1">
        <w:r w:rsidRPr="00665FD7">
          <w:rPr>
            <w:rFonts w:cs="Traditional Arabic" w:hint="cs"/>
            <w:b/>
            <w:bCs/>
            <w:rtl/>
          </w:rPr>
          <w:t>المحمل</w:t>
        </w:r>
      </w:hyperlink>
      <w:r w:rsidRPr="00665FD7">
        <w:rPr>
          <w:rFonts w:cs="Traditional Arabic" w:hint="cs"/>
          <w:rtl/>
        </w:rPr>
        <w:t xml:space="preserve"> - و هو مجموعة من الأودية الصغيرة المنحدرة على السفح الغربي لجبل طويق ما بين سدير و الوشم، و أهم بلدانه </w:t>
      </w:r>
      <w:hyperlink r:id="rId1304" w:tooltip="ثادق" w:history="1">
        <w:r w:rsidRPr="00665FD7">
          <w:rPr>
            <w:rFonts w:cs="Traditional Arabic" w:hint="cs"/>
            <w:rtl/>
          </w:rPr>
          <w:t>ثادق</w:t>
        </w:r>
      </w:hyperlink>
      <w:r w:rsidRPr="00665FD7">
        <w:rPr>
          <w:rFonts w:cs="Traditional Arabic" w:hint="cs"/>
          <w:rtl/>
        </w:rPr>
        <w:t xml:space="preserve"> و </w:t>
      </w:r>
      <w:hyperlink r:id="rId1305" w:tooltip="رغبة" w:history="1">
        <w:r w:rsidRPr="00665FD7">
          <w:rPr>
            <w:rFonts w:cs="Traditional Arabic" w:hint="cs"/>
            <w:rtl/>
          </w:rPr>
          <w:t>رغبة</w:t>
        </w:r>
      </w:hyperlink>
      <w:r w:rsidRPr="00665FD7">
        <w:rPr>
          <w:rFonts w:cs="Traditional Arabic" w:hint="cs"/>
          <w:rtl/>
        </w:rPr>
        <w:t xml:space="preserve"> و </w:t>
      </w:r>
      <w:hyperlink r:id="rId1306" w:tooltip="البير" w:history="1">
        <w:r w:rsidRPr="00665FD7">
          <w:rPr>
            <w:rFonts w:cs="Traditional Arabic" w:hint="cs"/>
            <w:rtl/>
          </w:rPr>
          <w:t>البير</w:t>
        </w:r>
      </w:hyperlink>
      <w:r w:rsidRPr="00665FD7">
        <w:rPr>
          <w:rFonts w:cs="Traditional Arabic" w:hint="cs"/>
          <w:rtl/>
        </w:rPr>
        <w:t xml:space="preserve">. </w:t>
      </w:r>
    </w:p>
    <w:p w:rsidR="00CF3EF0" w:rsidRPr="00665FD7" w:rsidRDefault="00CF3EF0" w:rsidP="00417A6A">
      <w:pPr>
        <w:numPr>
          <w:ilvl w:val="0"/>
          <w:numId w:val="10"/>
        </w:numPr>
        <w:spacing w:before="100" w:beforeAutospacing="1" w:after="100" w:afterAutospacing="1"/>
        <w:jc w:val="both"/>
        <w:rPr>
          <w:rFonts w:cs="Traditional Arabic"/>
          <w:rtl/>
        </w:rPr>
      </w:pPr>
      <w:hyperlink r:id="rId1307" w:tooltip="الشعيب" w:history="1">
        <w:r w:rsidRPr="00665FD7">
          <w:rPr>
            <w:rFonts w:cs="Traditional Arabic" w:hint="cs"/>
            <w:b/>
            <w:bCs/>
            <w:rtl/>
          </w:rPr>
          <w:t>الشعيب</w:t>
        </w:r>
      </w:hyperlink>
      <w:r w:rsidRPr="00665FD7">
        <w:rPr>
          <w:rFonts w:cs="Traditional Arabic" w:hint="cs"/>
          <w:rtl/>
        </w:rPr>
        <w:t xml:space="preserve"> - و هي وادٍ خصب يكثر فيه الشجر و يقع فوق جبل طويق إلى الجنوب مباشرة من المحمل، و اسمه القديم وادي قرّان. أهم بلدانه </w:t>
      </w:r>
      <w:hyperlink r:id="rId1308" w:tooltip="حريملاء" w:history="1">
        <w:r w:rsidRPr="00665FD7">
          <w:rPr>
            <w:rFonts w:cs="Traditional Arabic" w:hint="cs"/>
            <w:rtl/>
          </w:rPr>
          <w:t>حريملاء</w:t>
        </w:r>
      </w:hyperlink>
      <w:r w:rsidRPr="00665FD7">
        <w:rPr>
          <w:rFonts w:cs="Traditional Arabic" w:hint="cs"/>
          <w:rtl/>
        </w:rPr>
        <w:t xml:space="preserve"> و </w:t>
      </w:r>
      <w:hyperlink r:id="rId1309" w:tooltip="القرينة" w:history="1">
        <w:r w:rsidRPr="00665FD7">
          <w:rPr>
            <w:rFonts w:cs="Traditional Arabic" w:hint="cs"/>
            <w:rtl/>
          </w:rPr>
          <w:t>القرينة</w:t>
        </w:r>
      </w:hyperlink>
      <w:r w:rsidRPr="00665FD7">
        <w:rPr>
          <w:rFonts w:cs="Traditional Arabic" w:hint="cs"/>
          <w:rtl/>
        </w:rPr>
        <w:t xml:space="preserve"> و </w:t>
      </w:r>
      <w:hyperlink r:id="rId1310" w:tooltip="ملهم (الصفحة غير موجودة)" w:history="1">
        <w:r w:rsidRPr="00665FD7">
          <w:rPr>
            <w:rFonts w:cs="Traditional Arabic" w:hint="cs"/>
            <w:rtl/>
          </w:rPr>
          <w:t>ملهم</w:t>
        </w:r>
      </w:hyperlink>
      <w:r w:rsidRPr="00665FD7">
        <w:rPr>
          <w:rFonts w:cs="Traditional Arabic" w:hint="cs"/>
          <w:rtl/>
        </w:rPr>
        <w:t xml:space="preserve">، كما كانت تقع فيه بلدة قديمة تدعى </w:t>
      </w:r>
      <w:hyperlink r:id="rId1311" w:tooltip="قريّة (الصفحة غير موجودة)" w:history="1">
        <w:r w:rsidRPr="00665FD7">
          <w:rPr>
            <w:rFonts w:cs="Traditional Arabic" w:hint="cs"/>
            <w:rtl/>
          </w:rPr>
          <w:t>قريّة</w:t>
        </w:r>
      </w:hyperlink>
      <w:r w:rsidRPr="00665FD7">
        <w:rPr>
          <w:rFonts w:cs="Traditional Arabic" w:hint="cs"/>
          <w:rtl/>
        </w:rPr>
        <w:t xml:space="preserve"> كانت من أهم حواضر المنطقة في القرون الإسلامية الأولى. </w:t>
      </w:r>
    </w:p>
    <w:p w:rsidR="00CF3EF0" w:rsidRPr="00665FD7" w:rsidRDefault="00CF3EF0" w:rsidP="00417A6A">
      <w:pPr>
        <w:numPr>
          <w:ilvl w:val="0"/>
          <w:numId w:val="10"/>
        </w:numPr>
        <w:spacing w:before="100" w:beforeAutospacing="1" w:after="100" w:afterAutospacing="1"/>
        <w:jc w:val="both"/>
        <w:rPr>
          <w:rFonts w:cs="Traditional Arabic"/>
          <w:rtl/>
        </w:rPr>
      </w:pPr>
      <w:hyperlink r:id="rId1312" w:tooltip="العارض" w:history="1">
        <w:r w:rsidRPr="00665FD7">
          <w:rPr>
            <w:rFonts w:cs="Traditional Arabic" w:hint="cs"/>
            <w:b/>
            <w:bCs/>
            <w:rtl/>
          </w:rPr>
          <w:t>العارض</w:t>
        </w:r>
      </w:hyperlink>
      <w:r w:rsidRPr="00665FD7">
        <w:rPr>
          <w:rFonts w:cs="Traditional Arabic" w:hint="cs"/>
          <w:b/>
          <w:bCs/>
          <w:rtl/>
        </w:rPr>
        <w:t xml:space="preserve"> </w:t>
      </w:r>
      <w:r w:rsidRPr="00665FD7">
        <w:rPr>
          <w:rFonts w:cs="Traditional Arabic" w:hint="cs"/>
          <w:rtl/>
        </w:rPr>
        <w:t xml:space="preserve">- و يقع على الجزء الأوسط من هضبة طويق إلى الجنوب من سدير و الوشم و الشعيب و المحمل، و هو ربما أقدم المواطن المعمورة في نجد إلى جانب </w:t>
      </w:r>
      <w:hyperlink r:id="rId1313" w:tooltip="الخرج" w:history="1">
        <w:r w:rsidRPr="00665FD7">
          <w:rPr>
            <w:rFonts w:cs="Traditional Arabic" w:hint="cs"/>
            <w:rtl/>
          </w:rPr>
          <w:t>الخرج</w:t>
        </w:r>
      </w:hyperlink>
      <w:r w:rsidRPr="00665FD7">
        <w:rPr>
          <w:rFonts w:cs="Traditional Arabic" w:hint="cs"/>
          <w:rtl/>
        </w:rPr>
        <w:t xml:space="preserve">، و أهم بلدانه تاريخياً الرياض و </w:t>
      </w:r>
      <w:hyperlink r:id="rId1314" w:tooltip="منفوحة" w:history="1">
        <w:r w:rsidRPr="00665FD7">
          <w:rPr>
            <w:rFonts w:cs="Traditional Arabic" w:hint="cs"/>
            <w:rtl/>
          </w:rPr>
          <w:t>منفوحة</w:t>
        </w:r>
      </w:hyperlink>
      <w:r w:rsidRPr="00665FD7">
        <w:rPr>
          <w:rFonts w:cs="Traditional Arabic" w:hint="cs"/>
          <w:rtl/>
        </w:rPr>
        <w:t xml:space="preserve"> و </w:t>
      </w:r>
      <w:hyperlink r:id="rId1315" w:tooltip="الدرعية" w:history="1">
        <w:r w:rsidRPr="00665FD7">
          <w:rPr>
            <w:rFonts w:cs="Traditional Arabic" w:hint="cs"/>
            <w:rtl/>
          </w:rPr>
          <w:t>الدرعية</w:t>
        </w:r>
      </w:hyperlink>
      <w:r w:rsidRPr="00665FD7">
        <w:rPr>
          <w:rFonts w:cs="Traditional Arabic" w:hint="cs"/>
          <w:rtl/>
        </w:rPr>
        <w:t xml:space="preserve"> و </w:t>
      </w:r>
      <w:hyperlink r:id="rId1316" w:tooltip="العيينة" w:history="1">
        <w:r w:rsidRPr="00665FD7">
          <w:rPr>
            <w:rFonts w:cs="Traditional Arabic" w:hint="cs"/>
            <w:rtl/>
          </w:rPr>
          <w:t>العيينة</w:t>
        </w:r>
      </w:hyperlink>
      <w:r w:rsidRPr="00665FD7">
        <w:rPr>
          <w:rFonts w:cs="Traditional Arabic" w:hint="cs"/>
          <w:rtl/>
        </w:rPr>
        <w:t xml:space="preserve"> الواقعة على جوانب </w:t>
      </w:r>
      <w:hyperlink r:id="rId1317" w:tooltip="وادي حنيفة" w:history="1">
        <w:r w:rsidRPr="00665FD7">
          <w:rPr>
            <w:rFonts w:cs="Traditional Arabic" w:hint="cs"/>
            <w:rtl/>
          </w:rPr>
          <w:t>وادي حنيفة</w:t>
        </w:r>
      </w:hyperlink>
      <w:r w:rsidRPr="00665FD7">
        <w:rPr>
          <w:rFonts w:cs="Traditional Arabic" w:hint="cs"/>
          <w:rtl/>
        </w:rPr>
        <w:t xml:space="preserve">. و يلحق بالعارض عادة قرى </w:t>
      </w:r>
      <w:hyperlink r:id="rId1318" w:tooltip="وادي البطين" w:history="1">
        <w:r w:rsidRPr="00665FD7">
          <w:rPr>
            <w:rFonts w:cs="Traditional Arabic" w:hint="cs"/>
            <w:rtl/>
          </w:rPr>
          <w:t>وادي البطين</w:t>
        </w:r>
      </w:hyperlink>
      <w:r w:rsidRPr="00665FD7">
        <w:rPr>
          <w:rFonts w:cs="Traditional Arabic" w:hint="cs"/>
          <w:rtl/>
        </w:rPr>
        <w:t xml:space="preserve"> الواقعة إلى الغرب، و تشمل بلدان </w:t>
      </w:r>
      <w:hyperlink r:id="rId1319" w:tooltip="ضرما" w:history="1">
        <w:r w:rsidRPr="00665FD7">
          <w:rPr>
            <w:rFonts w:cs="Traditional Arabic" w:hint="cs"/>
            <w:rtl/>
          </w:rPr>
          <w:t>ضرما</w:t>
        </w:r>
      </w:hyperlink>
      <w:r w:rsidRPr="00665FD7">
        <w:rPr>
          <w:rFonts w:cs="Traditional Arabic" w:hint="cs"/>
          <w:rtl/>
        </w:rPr>
        <w:t xml:space="preserve"> و </w:t>
      </w:r>
      <w:hyperlink r:id="rId1320" w:tooltip="المزاحمية" w:history="1">
        <w:r w:rsidRPr="00665FD7">
          <w:rPr>
            <w:rFonts w:cs="Traditional Arabic" w:hint="cs"/>
            <w:rtl/>
          </w:rPr>
          <w:t>المزاحمية</w:t>
        </w:r>
      </w:hyperlink>
      <w:r w:rsidRPr="00665FD7">
        <w:rPr>
          <w:rFonts w:cs="Traditional Arabic" w:hint="cs"/>
          <w:rtl/>
        </w:rPr>
        <w:t xml:space="preserve"> و </w:t>
      </w:r>
      <w:hyperlink r:id="rId1321" w:tooltip="الغطغط" w:history="1">
        <w:r w:rsidRPr="00665FD7">
          <w:rPr>
            <w:rFonts w:cs="Traditional Arabic" w:hint="cs"/>
            <w:rtl/>
          </w:rPr>
          <w:t>الغطغط</w:t>
        </w:r>
      </w:hyperlink>
      <w:r w:rsidRPr="00665FD7">
        <w:rPr>
          <w:rFonts w:cs="Traditional Arabic" w:hint="cs"/>
          <w:rtl/>
        </w:rPr>
        <w:t xml:space="preserve">. </w:t>
      </w:r>
    </w:p>
    <w:p w:rsidR="00CF3EF0" w:rsidRPr="00665FD7" w:rsidRDefault="00CF3EF0" w:rsidP="00417A6A">
      <w:pPr>
        <w:numPr>
          <w:ilvl w:val="0"/>
          <w:numId w:val="10"/>
        </w:numPr>
        <w:spacing w:before="100" w:beforeAutospacing="1" w:after="100" w:afterAutospacing="1"/>
        <w:jc w:val="both"/>
        <w:rPr>
          <w:rFonts w:cs="Traditional Arabic"/>
          <w:rtl/>
        </w:rPr>
      </w:pPr>
      <w:hyperlink r:id="rId1322" w:tooltip="العرض (الصفحة غير موجودة)" w:history="1">
        <w:r w:rsidRPr="00665FD7">
          <w:rPr>
            <w:rFonts w:cs="Traditional Arabic" w:hint="cs"/>
            <w:b/>
            <w:bCs/>
            <w:rtl/>
          </w:rPr>
          <w:t>العرض</w:t>
        </w:r>
      </w:hyperlink>
      <w:r w:rsidRPr="00665FD7">
        <w:rPr>
          <w:rFonts w:cs="Traditional Arabic" w:hint="cs"/>
          <w:rtl/>
        </w:rPr>
        <w:t xml:space="preserve"> - جبل </w:t>
      </w:r>
      <w:hyperlink r:id="rId1323" w:tooltip="جرانيت" w:history="1">
        <w:r w:rsidRPr="00665FD7">
          <w:rPr>
            <w:rFonts w:cs="Traditional Arabic" w:hint="cs"/>
            <w:rtl/>
          </w:rPr>
          <w:t>جرانيتي</w:t>
        </w:r>
      </w:hyperlink>
      <w:r w:rsidRPr="00665FD7">
        <w:rPr>
          <w:rFonts w:cs="Traditional Arabic" w:hint="cs"/>
          <w:rtl/>
        </w:rPr>
        <w:t xml:space="preserve"> يقع 180 كم غرب الرياض على طريق </w:t>
      </w:r>
      <w:hyperlink r:id="rId1324" w:tooltip="الحجاز" w:history="1">
        <w:r w:rsidRPr="00665FD7">
          <w:rPr>
            <w:rFonts w:cs="Traditional Arabic" w:hint="cs"/>
            <w:rtl/>
          </w:rPr>
          <w:t>الحجاز</w:t>
        </w:r>
      </w:hyperlink>
      <w:r w:rsidRPr="00665FD7">
        <w:rPr>
          <w:rFonts w:cs="Traditional Arabic" w:hint="cs"/>
          <w:rtl/>
        </w:rPr>
        <w:t xml:space="preserve">، و أهم بلدانه </w:t>
      </w:r>
      <w:hyperlink r:id="rId1325" w:tooltip="القويعية" w:history="1">
        <w:r w:rsidRPr="00665FD7">
          <w:rPr>
            <w:rFonts w:cs="Traditional Arabic" w:hint="cs"/>
            <w:rtl/>
          </w:rPr>
          <w:t>القويعية</w:t>
        </w:r>
      </w:hyperlink>
      <w:r w:rsidRPr="00665FD7">
        <w:rPr>
          <w:rFonts w:cs="Traditional Arabic" w:hint="cs"/>
          <w:rtl/>
        </w:rPr>
        <w:t xml:space="preserve">، و عندها يبدأ التحول من الحواضر إلى البوادي في غرب نجد. </w:t>
      </w:r>
    </w:p>
    <w:p w:rsidR="00CF3EF0" w:rsidRPr="00665FD7" w:rsidRDefault="00CF3EF0" w:rsidP="00417A6A">
      <w:pPr>
        <w:numPr>
          <w:ilvl w:val="0"/>
          <w:numId w:val="10"/>
        </w:numPr>
        <w:spacing w:before="100" w:beforeAutospacing="1" w:after="100" w:afterAutospacing="1"/>
        <w:jc w:val="both"/>
        <w:rPr>
          <w:rFonts w:cs="Traditional Arabic"/>
          <w:rtl/>
        </w:rPr>
      </w:pPr>
      <w:hyperlink r:id="rId1326" w:tooltip="عالية نجد" w:history="1">
        <w:r w:rsidRPr="00665FD7">
          <w:rPr>
            <w:rFonts w:cs="Traditional Arabic" w:hint="cs"/>
            <w:b/>
            <w:bCs/>
            <w:rtl/>
          </w:rPr>
          <w:t>عالية نجد</w:t>
        </w:r>
      </w:hyperlink>
      <w:r w:rsidRPr="00665FD7">
        <w:rPr>
          <w:rFonts w:cs="Traditional Arabic" w:hint="cs"/>
          <w:rtl/>
        </w:rPr>
        <w:t xml:space="preserve"> - و هي المرتفعات الغربية الواقعة على حدود الحجاز، و هي قليلة السكان و غلب عليها تاريخياً الطابع البدوي، و تبدأ من عند مدينة </w:t>
      </w:r>
      <w:hyperlink r:id="rId1327" w:tooltip="الدوادمي" w:history="1">
        <w:r w:rsidRPr="00665FD7">
          <w:rPr>
            <w:rFonts w:cs="Traditional Arabic" w:hint="cs"/>
            <w:rtl/>
          </w:rPr>
          <w:t>الدوادمي</w:t>
        </w:r>
      </w:hyperlink>
      <w:r w:rsidRPr="00665FD7">
        <w:rPr>
          <w:rFonts w:cs="Traditional Arabic" w:hint="cs"/>
          <w:rtl/>
        </w:rPr>
        <w:t xml:space="preserve"> و تنتهي عند بلدة </w:t>
      </w:r>
      <w:hyperlink r:id="rId1328" w:tooltip="الحناكية" w:history="1">
        <w:r w:rsidRPr="00665FD7">
          <w:rPr>
            <w:rFonts w:cs="Traditional Arabic" w:hint="cs"/>
            <w:rtl/>
          </w:rPr>
          <w:t>الحناكية</w:t>
        </w:r>
      </w:hyperlink>
      <w:r w:rsidRPr="00665FD7">
        <w:rPr>
          <w:rFonts w:cs="Traditional Arabic" w:hint="cs"/>
          <w:rtl/>
        </w:rPr>
        <w:t xml:space="preserve"> على مشارف </w:t>
      </w:r>
      <w:hyperlink r:id="rId1329" w:tooltip="المدينة المنورة" w:history="1">
        <w:r w:rsidRPr="00665FD7">
          <w:rPr>
            <w:rFonts w:cs="Traditional Arabic" w:hint="cs"/>
            <w:rtl/>
          </w:rPr>
          <w:t>المدينة المنورة</w:t>
        </w:r>
      </w:hyperlink>
      <w:r w:rsidRPr="00665FD7">
        <w:rPr>
          <w:rFonts w:cs="Traditional Arabic" w:hint="cs"/>
          <w:rtl/>
        </w:rPr>
        <w:t xml:space="preserve">وتعتبر بعض القرى والهجر من اقدم القرى النجدية منها السورقية ومهد الذهب. واديي </w:t>
      </w:r>
      <w:hyperlink r:id="rId1330" w:tooltip="رنية" w:history="1">
        <w:r w:rsidRPr="00665FD7">
          <w:rPr>
            <w:rFonts w:cs="Traditional Arabic" w:hint="cs"/>
            <w:rtl/>
          </w:rPr>
          <w:t>رنية</w:t>
        </w:r>
      </w:hyperlink>
      <w:r w:rsidRPr="00665FD7">
        <w:rPr>
          <w:rFonts w:cs="Traditional Arabic" w:hint="cs"/>
          <w:rtl/>
        </w:rPr>
        <w:t xml:space="preserve"> و </w:t>
      </w:r>
      <w:hyperlink r:id="rId1331" w:tooltip="الخرمة" w:history="1">
        <w:r w:rsidRPr="00665FD7">
          <w:rPr>
            <w:rFonts w:cs="Traditional Arabic" w:hint="cs"/>
            <w:rtl/>
          </w:rPr>
          <w:t>الخرمة</w:t>
        </w:r>
      </w:hyperlink>
      <w:r w:rsidRPr="00665FD7">
        <w:rPr>
          <w:rFonts w:cs="Traditional Arabic" w:hint="cs"/>
          <w:rtl/>
        </w:rPr>
        <w:t xml:space="preserve"> قرب </w:t>
      </w:r>
      <w:hyperlink r:id="rId1332" w:tooltip="مكة" w:history="1">
        <w:r w:rsidRPr="00665FD7">
          <w:rPr>
            <w:rFonts w:cs="Traditional Arabic" w:hint="cs"/>
            <w:rtl/>
          </w:rPr>
          <w:t>مكة</w:t>
        </w:r>
      </w:hyperlink>
      <w:r w:rsidRPr="00665FD7">
        <w:rPr>
          <w:rFonts w:cs="Traditional Arabic" w:hint="cs"/>
          <w:rtl/>
        </w:rPr>
        <w:t xml:space="preserve">، كما تشتمل على العديد من الهجر المنشأة في بداية القرن العشرين مثل هجرة </w:t>
      </w:r>
      <w:hyperlink r:id="rId1333" w:tooltip="عفيف" w:history="1">
        <w:r w:rsidRPr="00665FD7">
          <w:rPr>
            <w:rFonts w:cs="Traditional Arabic" w:hint="cs"/>
            <w:rtl/>
          </w:rPr>
          <w:t>عفيف</w:t>
        </w:r>
      </w:hyperlink>
      <w:r w:rsidRPr="00665FD7">
        <w:rPr>
          <w:rFonts w:cs="Traditional Arabic" w:hint="cs"/>
          <w:rtl/>
        </w:rPr>
        <w:t xml:space="preserve"> و </w:t>
      </w:r>
      <w:hyperlink r:id="rId1334" w:tooltip="عروى" w:history="1">
        <w:r w:rsidRPr="00665FD7">
          <w:rPr>
            <w:rFonts w:cs="Traditional Arabic" w:hint="cs"/>
            <w:rtl/>
          </w:rPr>
          <w:t>عروى</w:t>
        </w:r>
      </w:hyperlink>
      <w:r w:rsidRPr="00665FD7">
        <w:rPr>
          <w:rFonts w:cs="Traditional Arabic" w:hint="cs"/>
          <w:rtl/>
        </w:rPr>
        <w:t xml:space="preserve"> والشعراء ونفي والبجادية ورويضة العرض وسنام. </w:t>
      </w:r>
    </w:p>
    <w:p w:rsidR="00CF3EF0" w:rsidRPr="00665FD7" w:rsidRDefault="00CF3EF0" w:rsidP="00417A6A">
      <w:pPr>
        <w:numPr>
          <w:ilvl w:val="0"/>
          <w:numId w:val="10"/>
        </w:numPr>
        <w:spacing w:before="100" w:beforeAutospacing="1" w:after="100" w:afterAutospacing="1"/>
        <w:jc w:val="both"/>
        <w:rPr>
          <w:rFonts w:cs="Traditional Arabic"/>
          <w:rtl/>
        </w:rPr>
      </w:pPr>
      <w:hyperlink r:id="rId1335" w:tooltip="الخرج" w:history="1">
        <w:r w:rsidRPr="00665FD7">
          <w:rPr>
            <w:rFonts w:cs="Traditional Arabic" w:hint="cs"/>
            <w:b/>
            <w:bCs/>
            <w:rtl/>
          </w:rPr>
          <w:t>الخرج</w:t>
        </w:r>
      </w:hyperlink>
      <w:r w:rsidRPr="00665FD7">
        <w:rPr>
          <w:rFonts w:cs="Traditional Arabic" w:hint="cs"/>
          <w:rtl/>
        </w:rPr>
        <w:t xml:space="preserve"> - و هو وادٍ كبير تصب فيه عدة أودية أخرى، مأهول منذ أقدم العصور. أهم بلدانه </w:t>
      </w:r>
      <w:hyperlink r:id="rId1336" w:tooltip="الدلم" w:history="1">
        <w:r w:rsidRPr="00665FD7">
          <w:rPr>
            <w:rFonts w:cs="Traditional Arabic" w:hint="cs"/>
            <w:rtl/>
          </w:rPr>
          <w:t>الدلم</w:t>
        </w:r>
      </w:hyperlink>
      <w:r w:rsidRPr="00665FD7">
        <w:rPr>
          <w:rFonts w:cs="Traditional Arabic" w:hint="cs"/>
          <w:rtl/>
        </w:rPr>
        <w:t xml:space="preserve"> و </w:t>
      </w:r>
      <w:hyperlink r:id="rId1337" w:tooltip="السيح" w:history="1">
        <w:r w:rsidRPr="00665FD7">
          <w:rPr>
            <w:rFonts w:cs="Traditional Arabic" w:hint="cs"/>
            <w:rtl/>
          </w:rPr>
          <w:t>السيح</w:t>
        </w:r>
      </w:hyperlink>
      <w:r w:rsidRPr="00665FD7">
        <w:rPr>
          <w:rFonts w:cs="Traditional Arabic" w:hint="cs"/>
          <w:rtl/>
        </w:rPr>
        <w:t xml:space="preserve"> و </w:t>
      </w:r>
      <w:hyperlink r:id="rId1338" w:tooltip="اليمامة" w:history="1">
        <w:r w:rsidRPr="00665FD7">
          <w:rPr>
            <w:rFonts w:cs="Traditional Arabic" w:hint="cs"/>
            <w:rtl/>
          </w:rPr>
          <w:t>اليمامة</w:t>
        </w:r>
      </w:hyperlink>
      <w:r w:rsidRPr="00665FD7">
        <w:rPr>
          <w:rFonts w:cs="Traditional Arabic" w:hint="cs"/>
          <w:rtl/>
        </w:rPr>
        <w:t xml:space="preserve"> التي تسمّت بها المنطقة لقرون طويلة. و قد اندمجت معظم هذه القرى (باستثناء الدلم) في مدينة الخرج الحديثة. </w:t>
      </w:r>
    </w:p>
    <w:p w:rsidR="00CF3EF0" w:rsidRPr="00665FD7" w:rsidRDefault="00CF3EF0" w:rsidP="00417A6A">
      <w:pPr>
        <w:numPr>
          <w:ilvl w:val="0"/>
          <w:numId w:val="10"/>
        </w:numPr>
        <w:spacing w:before="100" w:beforeAutospacing="1" w:after="100" w:afterAutospacing="1"/>
        <w:jc w:val="both"/>
        <w:rPr>
          <w:rFonts w:cs="Traditional Arabic"/>
          <w:rtl/>
        </w:rPr>
      </w:pPr>
      <w:hyperlink r:id="rId1339" w:tooltip="الفرع" w:history="1">
        <w:r w:rsidRPr="00665FD7">
          <w:rPr>
            <w:rFonts w:cs="Traditional Arabic" w:hint="cs"/>
            <w:b/>
            <w:bCs/>
            <w:rtl/>
          </w:rPr>
          <w:t>الفرع</w:t>
        </w:r>
      </w:hyperlink>
      <w:r w:rsidRPr="00665FD7">
        <w:rPr>
          <w:rFonts w:cs="Traditional Arabic" w:hint="cs"/>
          <w:rtl/>
        </w:rPr>
        <w:t xml:space="preserve"> - و هو اسم يشمل منطقتي </w:t>
      </w:r>
      <w:hyperlink r:id="rId1340" w:tooltip="حوطة بني تميم" w:history="1">
        <w:r w:rsidRPr="00665FD7">
          <w:rPr>
            <w:rFonts w:cs="Traditional Arabic" w:hint="cs"/>
            <w:rtl/>
          </w:rPr>
          <w:t>حوطة بني تميم</w:t>
        </w:r>
      </w:hyperlink>
      <w:r w:rsidRPr="00665FD7">
        <w:rPr>
          <w:rFonts w:cs="Traditional Arabic" w:hint="cs"/>
          <w:rtl/>
        </w:rPr>
        <w:t xml:space="preserve"> و </w:t>
      </w:r>
      <w:hyperlink r:id="rId1341" w:tooltip="الحريق" w:history="1">
        <w:r w:rsidRPr="00665FD7">
          <w:rPr>
            <w:rFonts w:cs="Traditional Arabic" w:hint="cs"/>
            <w:rtl/>
          </w:rPr>
          <w:t>الحريق</w:t>
        </w:r>
      </w:hyperlink>
      <w:r w:rsidRPr="00665FD7">
        <w:rPr>
          <w:rFonts w:cs="Traditional Arabic" w:hint="cs"/>
          <w:rtl/>
        </w:rPr>
        <w:t xml:space="preserve"> إلى الجنوب من الخرج، بالإضافة إلى قرى </w:t>
      </w:r>
      <w:hyperlink r:id="rId1342" w:tooltip="نعام" w:history="1">
        <w:r w:rsidRPr="00665FD7">
          <w:rPr>
            <w:rFonts w:cs="Traditional Arabic" w:hint="cs"/>
            <w:rtl/>
          </w:rPr>
          <w:t>نعام</w:t>
        </w:r>
      </w:hyperlink>
      <w:r w:rsidRPr="00665FD7">
        <w:rPr>
          <w:rFonts w:cs="Traditional Arabic" w:hint="cs"/>
          <w:rtl/>
        </w:rPr>
        <w:t xml:space="preserve"> و </w:t>
      </w:r>
      <w:hyperlink r:id="rId1343" w:tooltip="الحلوة" w:history="1">
        <w:r w:rsidRPr="00665FD7">
          <w:rPr>
            <w:rFonts w:cs="Traditional Arabic" w:hint="cs"/>
            <w:rtl/>
          </w:rPr>
          <w:t>الحلوة</w:t>
        </w:r>
      </w:hyperlink>
      <w:r w:rsidRPr="00665FD7">
        <w:rPr>
          <w:rFonts w:cs="Traditional Arabic" w:hint="cs"/>
          <w:rtl/>
        </w:rPr>
        <w:t xml:space="preserve">، و هي تعد أحياناً ضمن مسمى "العارض" نظراً لوقوعها في جوف جبل العارض (طويق). </w:t>
      </w:r>
    </w:p>
    <w:p w:rsidR="00CF3EF0" w:rsidRPr="00665FD7" w:rsidRDefault="00CF3EF0" w:rsidP="00417A6A">
      <w:pPr>
        <w:numPr>
          <w:ilvl w:val="0"/>
          <w:numId w:val="10"/>
        </w:numPr>
        <w:spacing w:before="100" w:beforeAutospacing="1" w:after="100" w:afterAutospacing="1"/>
        <w:jc w:val="both"/>
        <w:rPr>
          <w:rFonts w:cs="Traditional Arabic"/>
          <w:rtl/>
        </w:rPr>
      </w:pPr>
      <w:hyperlink r:id="rId1344" w:tooltip="الأفلاج" w:history="1">
        <w:r w:rsidRPr="00665FD7">
          <w:rPr>
            <w:rFonts w:cs="Traditional Arabic" w:hint="cs"/>
            <w:b/>
            <w:bCs/>
            <w:rtl/>
          </w:rPr>
          <w:t>الأفلاج</w:t>
        </w:r>
      </w:hyperlink>
      <w:r w:rsidRPr="00665FD7">
        <w:rPr>
          <w:rFonts w:cs="Traditional Arabic" w:hint="cs"/>
          <w:rtl/>
        </w:rPr>
        <w:t xml:space="preserve"> - و تقع إلى الجنوب من الحريق، و هي عبارة عن واحة كبيرة تحتوي على عدد كبير من القرى الصغيرة و المزارع، و كانت إلى وقت قريب تحتوي على عيون ماء كبيرة و قديمة. أهم بلدانها </w:t>
      </w:r>
      <w:hyperlink r:id="rId1345" w:tooltip="ليلى (الصفحة غير موجودة)" w:history="1">
        <w:r w:rsidRPr="00665FD7">
          <w:rPr>
            <w:rFonts w:cs="Traditional Arabic" w:hint="cs"/>
            <w:rtl/>
          </w:rPr>
          <w:t>ليلى</w:t>
        </w:r>
      </w:hyperlink>
      <w:r w:rsidRPr="00665FD7">
        <w:rPr>
          <w:rFonts w:cs="Traditional Arabic" w:hint="cs"/>
          <w:rtl/>
        </w:rPr>
        <w:t xml:space="preserve"> التي يقال إنها سميت بذلك نسبة إلى </w:t>
      </w:r>
      <w:hyperlink r:id="rId1346" w:tooltip="ليلى العامرية (الصفحة غير موجودة)" w:history="1">
        <w:r w:rsidRPr="00665FD7">
          <w:rPr>
            <w:rFonts w:cs="Traditional Arabic" w:hint="cs"/>
            <w:rtl/>
          </w:rPr>
          <w:t>ليلى العامرية</w:t>
        </w:r>
      </w:hyperlink>
      <w:r w:rsidRPr="00665FD7">
        <w:rPr>
          <w:rFonts w:cs="Traditional Arabic" w:hint="cs"/>
          <w:rtl/>
        </w:rPr>
        <w:t xml:space="preserve">، بالإضافة إلى </w:t>
      </w:r>
      <w:hyperlink r:id="rId1347" w:tooltip="الهدار (الصفحة غير موجودة)" w:history="1">
        <w:r w:rsidRPr="00665FD7">
          <w:rPr>
            <w:rFonts w:cs="Traditional Arabic" w:hint="cs"/>
            <w:rtl/>
          </w:rPr>
          <w:t>الهدار</w:t>
        </w:r>
      </w:hyperlink>
      <w:r w:rsidRPr="00665FD7">
        <w:rPr>
          <w:rFonts w:cs="Traditional Arabic" w:hint="cs"/>
          <w:rtl/>
        </w:rPr>
        <w:t xml:space="preserve">. </w:t>
      </w:r>
    </w:p>
    <w:p w:rsidR="00CF3EF0" w:rsidRPr="00665FD7" w:rsidRDefault="00CF3EF0" w:rsidP="00417A6A">
      <w:pPr>
        <w:numPr>
          <w:ilvl w:val="0"/>
          <w:numId w:val="10"/>
        </w:numPr>
        <w:spacing w:before="100" w:beforeAutospacing="1" w:after="100" w:afterAutospacing="1"/>
        <w:jc w:val="both"/>
        <w:outlineLvl w:val="2"/>
        <w:rPr>
          <w:rFonts w:cs="Traditional Arabic"/>
          <w:rtl/>
        </w:rPr>
      </w:pPr>
      <w:hyperlink r:id="rId1348" w:tooltip="وادي الدواسر" w:history="1">
        <w:r w:rsidRPr="00665FD7">
          <w:rPr>
            <w:rFonts w:cs="Traditional Arabic" w:hint="cs"/>
            <w:b/>
            <w:bCs/>
            <w:rtl/>
          </w:rPr>
          <w:t>وادي الدواسر</w:t>
        </w:r>
      </w:hyperlink>
      <w:r w:rsidRPr="00665FD7">
        <w:rPr>
          <w:rFonts w:cs="Traditional Arabic" w:hint="cs"/>
          <w:b/>
          <w:bCs/>
          <w:rtl/>
        </w:rPr>
        <w:t xml:space="preserve"> -</w:t>
      </w:r>
      <w:r w:rsidRPr="00665FD7">
        <w:rPr>
          <w:rFonts w:cs="Traditional Arabic" w:hint="cs"/>
          <w:rtl/>
        </w:rPr>
        <w:t xml:space="preserve"> و هو آخر الأماكن المأهولة جنوب نجد، و يقع على حدود </w:t>
      </w:r>
      <w:hyperlink r:id="rId1349" w:tooltip="الربع الخالي" w:history="1">
        <w:r w:rsidRPr="00665FD7">
          <w:rPr>
            <w:rFonts w:cs="Traditional Arabic" w:hint="cs"/>
            <w:rtl/>
          </w:rPr>
          <w:t>الربع الخالي</w:t>
        </w:r>
      </w:hyperlink>
      <w:r w:rsidRPr="00665FD7">
        <w:rPr>
          <w:rFonts w:cs="Traditional Arabic" w:hint="cs"/>
          <w:rtl/>
        </w:rPr>
        <w:t xml:space="preserve">، و كان يسمى حتى القرن الخامس عشر الميلادي باسم "وادي العقيق" و "عقيق اليمامة" و "عقيق بني عقيل" و "عقيق تمرة أهم بلدانه </w:t>
      </w:r>
      <w:hyperlink r:id="rId1350" w:tooltip="الخماسين" w:history="1">
        <w:r w:rsidRPr="00665FD7">
          <w:rPr>
            <w:rFonts w:cs="Traditional Arabic" w:hint="cs"/>
            <w:rtl/>
          </w:rPr>
          <w:t>الخماسين</w:t>
        </w:r>
      </w:hyperlink>
      <w:r w:rsidRPr="00665FD7">
        <w:rPr>
          <w:rFonts w:cs="Traditional Arabic" w:hint="cs"/>
          <w:rtl/>
        </w:rPr>
        <w:t xml:space="preserve"> و </w:t>
      </w:r>
      <w:hyperlink r:id="rId1351" w:tooltip="اللدام (الصفحة غير موجودة)" w:history="1">
        <w:r w:rsidRPr="00665FD7">
          <w:rPr>
            <w:rFonts w:cs="Traditional Arabic" w:hint="cs"/>
            <w:rtl/>
          </w:rPr>
          <w:t>اللدام</w:t>
        </w:r>
      </w:hyperlink>
      <w:r w:rsidRPr="00665FD7">
        <w:rPr>
          <w:rFonts w:cs="Traditional Arabic" w:hint="cs"/>
          <w:rtl/>
        </w:rPr>
        <w:t xml:space="preserve">، كما تقع على طرفه الشرقي بلدة </w:t>
      </w:r>
      <w:hyperlink r:id="rId1352" w:tooltip="السليل" w:history="1">
        <w:r w:rsidRPr="00665FD7">
          <w:rPr>
            <w:rFonts w:cs="Traditional Arabic" w:hint="cs"/>
            <w:rtl/>
          </w:rPr>
          <w:t>السليل</w:t>
        </w:r>
      </w:hyperlink>
      <w:r w:rsidRPr="00665FD7">
        <w:rPr>
          <w:rFonts w:cs="Traditional Arabic" w:hint="cs"/>
          <w:rtl/>
        </w:rPr>
        <w:t xml:space="preserve"> بالإضافة إلى آثار </w:t>
      </w:r>
      <w:hyperlink r:id="rId1353" w:tooltip="قرية الفاو" w:history="1">
        <w:r w:rsidRPr="00665FD7">
          <w:rPr>
            <w:rFonts w:cs="Traditional Arabic" w:hint="cs"/>
            <w:rtl/>
          </w:rPr>
          <w:t>قرية الفاو</w:t>
        </w:r>
      </w:hyperlink>
      <w:r w:rsidRPr="00665FD7">
        <w:rPr>
          <w:rFonts w:cs="Traditional Arabic" w:hint="cs"/>
          <w:rtl/>
        </w:rPr>
        <w:t xml:space="preserve"> التاريخية. </w:t>
      </w:r>
      <w:bookmarkStart w:id="98" w:name=".D8.A7.D9.84.D8.AA.D8.B1.D9.83.D9.8A.D8."/>
      <w:bookmarkEnd w:id="98"/>
      <w:r w:rsidRPr="00665FD7">
        <w:rPr>
          <w:rFonts w:cs="Traditional Arabic" w:hint="cs"/>
          <w:b/>
          <w:bCs/>
          <w:rtl/>
        </w:rPr>
        <w:t xml:space="preserve">التركيبة السكانية التقليدية في نجد : </w:t>
      </w:r>
      <w:r w:rsidRPr="00665FD7">
        <w:rPr>
          <w:rFonts w:cs="Traditional Arabic" w:hint="cs"/>
          <w:rtl/>
        </w:rPr>
        <w:t xml:space="preserve">كان سكان نجد ينقسمون بشكل أساسي </w:t>
      </w:r>
      <w:hyperlink r:id="rId1354" w:tooltip="حضر (الصفحة غير موجودة)" w:history="1">
        <w:r w:rsidRPr="00665FD7">
          <w:rPr>
            <w:rFonts w:cs="Traditional Arabic" w:hint="cs"/>
            <w:rtl/>
          </w:rPr>
          <w:t>حضر</w:t>
        </w:r>
      </w:hyperlink>
      <w:r w:rsidRPr="00665FD7">
        <w:rPr>
          <w:rFonts w:cs="Traditional Arabic" w:hint="cs"/>
          <w:rtl/>
        </w:rPr>
        <w:t xml:space="preserve"> يسكنون المدن و القرى و يتركز معظمهم في شرق نجد على </w:t>
      </w:r>
      <w:hyperlink r:id="rId1355" w:tooltip="جبل العارض" w:history="1">
        <w:r w:rsidRPr="00665FD7">
          <w:rPr>
            <w:rFonts w:cs="Traditional Arabic" w:hint="cs"/>
            <w:rtl/>
          </w:rPr>
          <w:t>جبل العارض</w:t>
        </w:r>
      </w:hyperlink>
      <w:r w:rsidRPr="00665FD7">
        <w:rPr>
          <w:rFonts w:cs="Traditional Arabic" w:hint="cs"/>
          <w:rtl/>
        </w:rPr>
        <w:t xml:space="preserve"> وما حوله (إقليم </w:t>
      </w:r>
      <w:hyperlink r:id="rId1356" w:tooltip="اليمامة" w:history="1">
        <w:r w:rsidRPr="00665FD7">
          <w:rPr>
            <w:rFonts w:cs="Traditional Arabic" w:hint="cs"/>
            <w:rtl/>
          </w:rPr>
          <w:t>اليمامة</w:t>
        </w:r>
      </w:hyperlink>
      <w:r w:rsidRPr="00665FD7">
        <w:rPr>
          <w:rFonts w:cs="Traditional Arabic" w:hint="cs"/>
          <w:rtl/>
        </w:rPr>
        <w:t xml:space="preserve"> القديم) و </w:t>
      </w:r>
      <w:hyperlink r:id="rId1357" w:tooltip="بدو" w:history="1">
        <w:r w:rsidRPr="00665FD7">
          <w:rPr>
            <w:rFonts w:cs="Traditional Arabic" w:hint="cs"/>
            <w:rtl/>
          </w:rPr>
          <w:t>بدو</w:t>
        </w:r>
      </w:hyperlink>
      <w:r w:rsidRPr="00665FD7">
        <w:rPr>
          <w:rFonts w:cs="Traditional Arabic" w:hint="cs"/>
          <w:rtl/>
        </w:rPr>
        <w:t xml:space="preserve"> رحل منتشرين. أما عدد سكان نجد في فترة ما قبل 1932، فالأرجح أنه كان لا يزيد عن المليون على أكثر تقدير، ربما مناصفة بين البدو و الحضر. وقد تحضّر الغالبية العظمى من بادية نجد في المدن والقرى السعودية، في </w:t>
      </w:r>
      <w:hyperlink r:id="rId1358" w:tooltip="هجرة (سعودية)" w:history="1">
        <w:r w:rsidRPr="00665FD7">
          <w:rPr>
            <w:rFonts w:cs="Traditional Arabic" w:hint="cs"/>
            <w:rtl/>
          </w:rPr>
          <w:t>الهجر</w:t>
        </w:r>
      </w:hyperlink>
      <w:r w:rsidRPr="00665FD7">
        <w:rPr>
          <w:rFonts w:cs="Traditional Arabic" w:hint="cs"/>
          <w:rtl/>
        </w:rPr>
        <w:t xml:space="preserve"> التي أنشئت لتوطينهم والمنتشرة في كافة أنحاء البلاد. الموسوعة الحرة ,</w:t>
      </w:r>
    </w:p>
  </w:footnote>
  <w:footnote w:id="493">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\266. ينظر سيرة ابن هشام 3\ 112 . </w:t>
      </w:r>
      <w:r w:rsidRPr="00665FD7">
        <w:rPr>
          <w:rFonts w:cs="Traditional Arabic" w:hint="cs"/>
          <w:b/>
          <w:bCs/>
          <w:rtl/>
        </w:rPr>
        <w:t>منطقة نجران</w:t>
      </w:r>
      <w:r w:rsidRPr="00665FD7">
        <w:rPr>
          <w:rFonts w:cs="Traditional Arabic" w:hint="cs"/>
          <w:rtl/>
        </w:rPr>
        <w:t xml:space="preserve"> : هي إحدى المناطق الثلاثة عشر </w:t>
      </w:r>
      <w:hyperlink r:id="rId1359" w:tooltip="مملكة عربية سعودية" w:history="1">
        <w:r w:rsidRPr="00665FD7">
          <w:rPr>
            <w:rStyle w:val="Hyperlink"/>
            <w:rFonts w:cs="Traditional Arabic" w:hint="cs"/>
            <w:color w:val="auto"/>
            <w:rtl/>
          </w:rPr>
          <w:t>للمملكة العربية السعودية</w:t>
        </w:r>
      </w:hyperlink>
      <w:r w:rsidRPr="00665FD7">
        <w:rPr>
          <w:rFonts w:cs="Traditional Arabic" w:hint="cs"/>
          <w:rtl/>
        </w:rPr>
        <w:t xml:space="preserve">، وتقع في جنوب غرب المملكة على الحدود مع </w:t>
      </w:r>
      <w:hyperlink r:id="rId1360" w:tooltip="يمن" w:history="1">
        <w:r w:rsidRPr="00665FD7">
          <w:rPr>
            <w:rStyle w:val="Hyperlink"/>
            <w:rFonts w:cs="Traditional Arabic" w:hint="cs"/>
            <w:color w:val="auto"/>
            <w:rtl/>
          </w:rPr>
          <w:t>اليمن</w:t>
        </w:r>
      </w:hyperlink>
      <w:r w:rsidRPr="00665FD7">
        <w:rPr>
          <w:rFonts w:cs="Traditional Arabic" w:hint="cs"/>
          <w:rtl/>
        </w:rPr>
        <w:t xml:space="preserve">. وتبلغ مساحة منطقة نجران 360000 كم2 وتعتبر رابع أكبر منطقة في المملكة، وعدد سكانها 620,000 ألف نسمة حسب إحصائيات عام (2008)م . وعاصمتها هي مدينة </w:t>
      </w:r>
      <w:r w:rsidRPr="00665FD7">
        <w:rPr>
          <w:rStyle w:val="ad"/>
          <w:rFonts w:cs="Traditional Arabic" w:hint="cs"/>
          <w:rtl/>
        </w:rPr>
        <w:t>نجران</w:t>
      </w:r>
      <w:r w:rsidRPr="00665FD7">
        <w:rPr>
          <w:rFonts w:cs="Traditional Arabic" w:hint="cs"/>
          <w:rtl/>
        </w:rPr>
        <w:t>. . تشتهر بالـزراعة ، وبها سد وادي نجران ، الذي يعد من أكبر السدود المقامة في السعودية إذ تصل طاقته التخزينية لحوالي 85 مليون مترا مكعبا، يكثر فيها الـنخيل، وأشهر آثارها المنطقة الأخدودية التي ورد ذكرها في القرآن الكريم في سورة البروج . ولا تزال آثار الأخدود قائمة تبهر زوارها من محبي التاريخ والباحثين في طيات الآثار . وقد أسلمت قبيلة همدان في السنة العاشرة من الهجرة على يد الإمام علي بن أبي طالب ، وأسلمت همدان كلها في يوم واحد، . الموسوعة الحرة</w:t>
      </w:r>
    </w:p>
  </w:footnote>
  <w:footnote w:id="494">
    <w:p w:rsidR="00CF3EF0" w:rsidRPr="00665FD7" w:rsidRDefault="00CF3EF0" w:rsidP="00417A6A">
      <w:pPr>
        <w:shd w:val="clear" w:color="auto" w:fill="FFFFFF"/>
        <w:spacing w:after="240" w:line="300" w:lineRule="atLeast"/>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Tahoma" w:hAnsi="Tahoma" w:cs="Traditional Arabic" w:hint="cs"/>
          <w:rtl/>
        </w:rPr>
        <w:t xml:space="preserve"> </w:t>
      </w:r>
      <w:r w:rsidRPr="00665FD7">
        <w:rPr>
          <w:rFonts w:ascii="Tahoma" w:hAnsi="Tahoma" w:cs="Traditional Arabic"/>
          <w:rtl/>
        </w:rPr>
        <w:t xml:space="preserve">هو </w:t>
      </w:r>
      <w:r w:rsidRPr="00665FD7">
        <w:rPr>
          <w:rFonts w:ascii="Tahoma" w:hAnsi="Tahoma" w:cs="Traditional Arabic"/>
          <w:b/>
          <w:bCs/>
          <w:rtl/>
        </w:rPr>
        <w:t>الأشعث بن قيس</w:t>
      </w:r>
      <w:r w:rsidRPr="00665FD7">
        <w:rPr>
          <w:rFonts w:ascii="Tahoma" w:hAnsi="Tahoma" w:cs="Traditional Arabic"/>
          <w:rtl/>
        </w:rPr>
        <w:t xml:space="preserve"> بن معدي كرب الكندي...</w:t>
      </w:r>
      <w:r w:rsidRPr="00665FD7">
        <w:rPr>
          <w:rFonts w:ascii="Tahoma" w:hAnsi="Tahoma" w:cs="Traditional Arabic" w:hint="cs"/>
          <w:rtl/>
        </w:rPr>
        <w:t xml:space="preserve">( 23 ق هـ - 40 هـ ) </w:t>
      </w:r>
      <w:r w:rsidRPr="00665FD7">
        <w:rPr>
          <w:rFonts w:ascii="Tahoma" w:hAnsi="Tahoma" w:cs="Traditional Arabic"/>
          <w:rtl/>
        </w:rPr>
        <w:t xml:space="preserve"> وكان اسمه معدي كرب فسمي الأشعث وغلب عليه</w:t>
      </w:r>
      <w:r w:rsidRPr="00665FD7">
        <w:rPr>
          <w:rFonts w:ascii="Tahoma" w:hAnsi="Tahoma" w:cs="Traditional Arabic"/>
        </w:rPr>
        <w:t xml:space="preserve"> </w:t>
      </w:r>
      <w:r w:rsidRPr="00665FD7">
        <w:rPr>
          <w:rFonts w:ascii="Tahoma" w:hAnsi="Tahoma" w:cs="Traditional Arabic"/>
          <w:rtl/>
        </w:rPr>
        <w:t>هذا الاسم حتى عرف به</w:t>
      </w:r>
      <w:r w:rsidRPr="00665FD7">
        <w:rPr>
          <w:rFonts w:ascii="Tahoma" w:hAnsi="Tahoma" w:cs="Traditional Arabic" w:hint="cs"/>
          <w:rtl/>
        </w:rPr>
        <w:t xml:space="preserve"> ، </w:t>
      </w:r>
      <w:r w:rsidRPr="00665FD7">
        <w:rPr>
          <w:rFonts w:ascii="Tahoma" w:hAnsi="Tahoma" w:cs="Traditional Arabic"/>
          <w:rtl/>
        </w:rPr>
        <w:t>وكان شريفا مطاعا جوادا شجاعا. له صحبة</w:t>
      </w:r>
      <w:r w:rsidRPr="00665FD7">
        <w:rPr>
          <w:rFonts w:ascii="Tahoma" w:hAnsi="Tahoma" w:cs="Traditional Arabic"/>
        </w:rPr>
        <w:t xml:space="preserve">. </w:t>
      </w:r>
      <w:r w:rsidRPr="00665FD7">
        <w:rPr>
          <w:rFonts w:ascii="Tahoma" w:hAnsi="Tahoma" w:cs="Traditional Arabic" w:hint="cs"/>
          <w:rtl/>
        </w:rPr>
        <w:t xml:space="preserve"> </w:t>
      </w:r>
      <w:r w:rsidRPr="00665FD7">
        <w:rPr>
          <w:rFonts w:ascii="Tahoma" w:hAnsi="Tahoma" w:cs="Traditional Arabic"/>
          <w:rtl/>
        </w:rPr>
        <w:t>كان من ذوي الرأي والإقدام موصوفا بالهيبة</w:t>
      </w:r>
      <w:r w:rsidRPr="00665FD7">
        <w:rPr>
          <w:rFonts w:ascii="Tahoma" w:hAnsi="Tahoma" w:cs="Traditional Arabic" w:hint="cs"/>
          <w:rtl/>
        </w:rPr>
        <w:t>،</w:t>
      </w:r>
      <w:r w:rsidRPr="00665FD7">
        <w:rPr>
          <w:rFonts w:ascii="Tahoma" w:hAnsi="Tahoma" w:cs="Traditional Arabic"/>
          <w:rtl/>
        </w:rPr>
        <w:t xml:space="preserve"> </w:t>
      </w:r>
      <w:r w:rsidRPr="00665FD7">
        <w:rPr>
          <w:rFonts w:ascii="Tahoma" w:hAnsi="Tahoma" w:cs="Traditional Arabic" w:hint="cs"/>
          <w:rtl/>
        </w:rPr>
        <w:t>و</w:t>
      </w:r>
      <w:r w:rsidRPr="00665FD7">
        <w:rPr>
          <w:rFonts w:ascii="Tahoma" w:hAnsi="Tahoma" w:cs="Traditional Arabic"/>
          <w:rtl/>
        </w:rPr>
        <w:t>هو أول راكب في الإسلام مشت معه</w:t>
      </w:r>
      <w:r w:rsidRPr="00665FD7">
        <w:rPr>
          <w:rFonts w:ascii="Tahoma" w:hAnsi="Tahoma" w:cs="Traditional Arabic"/>
        </w:rPr>
        <w:t xml:space="preserve"> </w:t>
      </w:r>
      <w:r w:rsidRPr="00665FD7">
        <w:rPr>
          <w:rFonts w:ascii="Tahoma" w:hAnsi="Tahoma" w:cs="Traditional Arabic"/>
          <w:rtl/>
        </w:rPr>
        <w:t>الرجال يحملون الأعمدة بين يديه ومن خلفه</w:t>
      </w:r>
      <w:r w:rsidRPr="00665FD7">
        <w:rPr>
          <w:rFonts w:ascii="Tahoma" w:hAnsi="Tahoma" w:cs="Traditional Arabic"/>
        </w:rPr>
        <w:t xml:space="preserve">. </w:t>
      </w:r>
      <w:r w:rsidRPr="00665FD7">
        <w:rPr>
          <w:rFonts w:ascii="Tahoma" w:hAnsi="Tahoma" w:cs="Traditional Arabic" w:hint="cs"/>
          <w:rtl/>
        </w:rPr>
        <w:t xml:space="preserve"> </w:t>
      </w:r>
      <w:r w:rsidRPr="00665FD7">
        <w:rPr>
          <w:rFonts w:ascii="Tahoma" w:hAnsi="Tahoma" w:cs="Traditional Arabic"/>
          <w:rtl/>
        </w:rPr>
        <w:t>كان في الجاهلية رئيسا مطاعا في كندة</w:t>
      </w:r>
      <w:r w:rsidRPr="00665FD7">
        <w:rPr>
          <w:rFonts w:ascii="Tahoma" w:hAnsi="Tahoma" w:cs="Traditional Arabic"/>
        </w:rPr>
        <w:t xml:space="preserve">... </w:t>
      </w:r>
      <w:r w:rsidRPr="00665FD7">
        <w:rPr>
          <w:rFonts w:ascii="Tahoma" w:hAnsi="Tahoma" w:cs="Traditional Arabic" w:hint="cs"/>
          <w:rtl/>
        </w:rPr>
        <w:t xml:space="preserve"> </w:t>
      </w:r>
      <w:r w:rsidRPr="00665FD7">
        <w:rPr>
          <w:rFonts w:ascii="Tahoma" w:hAnsi="Tahoma" w:cs="Traditional Arabic"/>
          <w:rtl/>
        </w:rPr>
        <w:t>وكان من ملوك كندة وهو صاحب مرباع حضر موت</w:t>
      </w:r>
      <w:r w:rsidRPr="00665FD7">
        <w:rPr>
          <w:rFonts w:ascii="Tahoma" w:hAnsi="Tahoma" w:cs="Traditional Arabic"/>
        </w:rPr>
        <w:t xml:space="preserve"> </w:t>
      </w:r>
      <w:r w:rsidRPr="00665FD7">
        <w:rPr>
          <w:rFonts w:ascii="Tahoma" w:hAnsi="Tahoma" w:cs="Traditional Arabic" w:hint="cs"/>
          <w:rtl/>
        </w:rPr>
        <w:t xml:space="preserve">. </w:t>
      </w:r>
      <w:r w:rsidRPr="00665FD7">
        <w:rPr>
          <w:rFonts w:ascii="Tahoma" w:hAnsi="Tahoma" w:cs="Traditional Arabic"/>
          <w:b/>
          <w:bCs/>
          <w:rtl/>
        </w:rPr>
        <w:t>زياد بن</w:t>
      </w:r>
      <w:r w:rsidRPr="00665FD7">
        <w:rPr>
          <w:rFonts w:ascii="Tahoma" w:hAnsi="Tahoma" w:cs="Traditional Arabic"/>
          <w:b/>
          <w:bCs/>
        </w:rPr>
        <w:t xml:space="preserve"> </w:t>
      </w:r>
      <w:r w:rsidRPr="00665FD7">
        <w:rPr>
          <w:rFonts w:ascii="Tahoma" w:hAnsi="Tahoma" w:cs="Traditional Arabic"/>
          <w:b/>
          <w:bCs/>
          <w:rtl/>
        </w:rPr>
        <w:t>لبيد</w:t>
      </w:r>
      <w:r w:rsidRPr="00665FD7">
        <w:rPr>
          <w:rFonts w:ascii="Tahoma" w:hAnsi="Tahoma" w:cs="Traditional Arabic"/>
          <w:b/>
          <w:bCs/>
        </w:rPr>
        <w:t xml:space="preserve"> </w:t>
      </w:r>
      <w:r w:rsidRPr="00665FD7">
        <w:rPr>
          <w:rFonts w:ascii="Tahoma" w:hAnsi="Tahoma" w:cs="Traditional Arabic"/>
          <w:b/>
          <w:bCs/>
          <w:rtl/>
        </w:rPr>
        <w:t>الأنصاري الخزرجي</w:t>
      </w:r>
      <w:r w:rsidRPr="00665FD7">
        <w:rPr>
          <w:rFonts w:ascii="Tahoma" w:hAnsi="Tahoma" w:cs="Traditional Arabic"/>
        </w:rPr>
        <w:t xml:space="preserve"> </w:t>
      </w:r>
      <w:r w:rsidRPr="00665FD7">
        <w:rPr>
          <w:rFonts w:ascii="Tahoma" w:hAnsi="Tahoma" w:cs="Traditional Arabic" w:hint="cs"/>
          <w:rtl/>
        </w:rPr>
        <w:t xml:space="preserve">( 000 </w:t>
      </w:r>
      <w:r w:rsidRPr="00665FD7">
        <w:rPr>
          <w:rFonts w:ascii="Tahoma" w:hAnsi="Tahoma" w:cs="Traditional Arabic"/>
          <w:rtl/>
        </w:rPr>
        <w:t>–</w:t>
      </w:r>
      <w:r w:rsidRPr="00665FD7">
        <w:rPr>
          <w:rFonts w:ascii="Tahoma" w:hAnsi="Tahoma" w:cs="Traditional Arabic" w:hint="cs"/>
          <w:rtl/>
        </w:rPr>
        <w:t xml:space="preserve"> 41 هـ )</w:t>
      </w:r>
      <w:r w:rsidRPr="00665FD7">
        <w:rPr>
          <w:rFonts w:ascii="Tahoma" w:hAnsi="Tahoma" w:cs="Traditional Arabic"/>
        </w:rPr>
        <w:t xml:space="preserve"> </w:t>
      </w:r>
      <w:r w:rsidRPr="00665FD7">
        <w:rPr>
          <w:rFonts w:ascii="Tahoma" w:hAnsi="Tahoma" w:cs="Traditional Arabic"/>
          <w:rtl/>
        </w:rPr>
        <w:t>يكنى أبا عبد الله، صحابي جليل من السابقين</w:t>
      </w:r>
      <w:r w:rsidRPr="00665FD7">
        <w:rPr>
          <w:rFonts w:ascii="Tahoma" w:hAnsi="Tahoma" w:cs="Traditional Arabic"/>
        </w:rPr>
        <w:t xml:space="preserve"> </w:t>
      </w:r>
      <w:r w:rsidRPr="00665FD7">
        <w:rPr>
          <w:rFonts w:ascii="Tahoma" w:hAnsi="Tahoma" w:cs="Traditional Arabic"/>
          <w:rtl/>
        </w:rPr>
        <w:t>الأولين، شهد بيعة العقبة وموقعة بدر والمشاهد كلها مع رسول الله صلى الله عليه</w:t>
      </w:r>
      <w:r w:rsidRPr="00665FD7">
        <w:rPr>
          <w:rFonts w:ascii="Tahoma" w:hAnsi="Tahoma" w:cs="Traditional Arabic"/>
        </w:rPr>
        <w:t xml:space="preserve"> </w:t>
      </w:r>
      <w:r w:rsidRPr="00665FD7">
        <w:rPr>
          <w:rFonts w:ascii="Tahoma" w:hAnsi="Tahoma" w:cs="Traditional Arabic"/>
          <w:rtl/>
        </w:rPr>
        <w:t>وسلم</w:t>
      </w:r>
      <w:r w:rsidRPr="00665FD7">
        <w:rPr>
          <w:rFonts w:ascii="Tahoma" w:hAnsi="Tahoma" w:cs="Traditional Arabic" w:hint="cs"/>
          <w:rtl/>
        </w:rPr>
        <w:t xml:space="preserve"> </w:t>
      </w:r>
      <w:r w:rsidRPr="00665FD7">
        <w:rPr>
          <w:rFonts w:ascii="Tahoma" w:hAnsi="Tahoma" w:cs="Traditional Arabic"/>
          <w:rtl/>
        </w:rPr>
        <w:t>، ومات عنه وهو عامل له على حضرموت، ولاه</w:t>
      </w:r>
      <w:r w:rsidRPr="00665FD7">
        <w:rPr>
          <w:rFonts w:ascii="Tahoma" w:hAnsi="Tahoma" w:cs="Traditional Arabic"/>
        </w:rPr>
        <w:t xml:space="preserve"> </w:t>
      </w:r>
      <w:r w:rsidRPr="00665FD7">
        <w:rPr>
          <w:rFonts w:ascii="Tahoma" w:hAnsi="Tahoma" w:cs="Traditional Arabic"/>
          <w:rtl/>
        </w:rPr>
        <w:t>أبو بكر</w:t>
      </w:r>
      <w:r w:rsidRPr="00665FD7">
        <w:rPr>
          <w:rFonts w:ascii="Tahoma" w:hAnsi="Tahoma" w:cs="Traditional Arabic"/>
        </w:rPr>
        <w:t xml:space="preserve"> </w:t>
      </w:r>
      <w:r w:rsidRPr="00665FD7">
        <w:rPr>
          <w:rFonts w:ascii="Tahoma" w:hAnsi="Tahoma" w:cs="Traditional Arabic"/>
          <w:rtl/>
        </w:rPr>
        <w:t>قتال أهل الردة في كندة، وهو الذي ظفر</w:t>
      </w:r>
      <w:r w:rsidRPr="00665FD7">
        <w:rPr>
          <w:rFonts w:ascii="Tahoma" w:hAnsi="Tahoma" w:cs="Traditional Arabic"/>
        </w:rPr>
        <w:t xml:space="preserve"> </w:t>
      </w:r>
      <w:r w:rsidRPr="00665FD7">
        <w:rPr>
          <w:rFonts w:ascii="Tahoma" w:hAnsi="Tahoma" w:cs="Traditional Arabic"/>
          <w:rtl/>
        </w:rPr>
        <w:t>بالأشعث بن قيس</w:t>
      </w:r>
      <w:r w:rsidRPr="00665FD7">
        <w:rPr>
          <w:rFonts w:ascii="Tahoma" w:hAnsi="Tahoma" w:cs="Traditional Arabic"/>
        </w:rPr>
        <w:t xml:space="preserve"> </w:t>
      </w:r>
      <w:r w:rsidRPr="00665FD7">
        <w:rPr>
          <w:rFonts w:ascii="Tahoma" w:hAnsi="Tahoma" w:cs="Traditional Arabic"/>
          <w:rtl/>
        </w:rPr>
        <w:t>فسيره إلى</w:t>
      </w:r>
      <w:r w:rsidRPr="00665FD7">
        <w:rPr>
          <w:rFonts w:ascii="Tahoma" w:hAnsi="Tahoma" w:cs="Traditional Arabic"/>
        </w:rPr>
        <w:t xml:space="preserve"> </w:t>
      </w:r>
      <w:r w:rsidRPr="00665FD7">
        <w:rPr>
          <w:rFonts w:ascii="Tahoma" w:hAnsi="Tahoma" w:cs="Traditional Arabic"/>
          <w:rtl/>
        </w:rPr>
        <w:t>أبي بك</w:t>
      </w:r>
      <w:r w:rsidRPr="00665FD7">
        <w:rPr>
          <w:rFonts w:ascii="Tahoma" w:hAnsi="Tahoma" w:cs="Traditional Arabic" w:hint="cs"/>
          <w:rtl/>
        </w:rPr>
        <w:t xml:space="preserve">ر ، </w:t>
      </w:r>
      <w:r w:rsidRPr="00665FD7">
        <w:rPr>
          <w:rFonts w:cs="Traditional Arabic"/>
          <w:b/>
          <w:bCs/>
          <w:rtl/>
        </w:rPr>
        <w:t>المهاجر بن أبي أمية</w:t>
      </w:r>
      <w:r w:rsidRPr="00665FD7">
        <w:rPr>
          <w:rFonts w:cs="Traditional Arabic"/>
          <w:rtl/>
        </w:rPr>
        <w:t xml:space="preserve"> بن عبد</w:t>
      </w:r>
      <w:r w:rsidRPr="00665FD7">
        <w:rPr>
          <w:rFonts w:cs="Traditional Arabic" w:hint="cs"/>
          <w:rtl/>
        </w:rPr>
        <w:t xml:space="preserve"> </w:t>
      </w:r>
      <w:r w:rsidRPr="00665FD7">
        <w:rPr>
          <w:rFonts w:cs="Traditional Arabic"/>
          <w:rtl/>
        </w:rPr>
        <w:t>الله بن عمرو بن</w:t>
      </w:r>
      <w:r w:rsidRPr="00665FD7">
        <w:rPr>
          <w:rFonts w:cs="Traditional Arabic"/>
        </w:rPr>
        <w:t xml:space="preserve"> </w:t>
      </w:r>
      <w:r w:rsidRPr="00665FD7">
        <w:rPr>
          <w:rFonts w:cs="Traditional Arabic"/>
          <w:rtl/>
        </w:rPr>
        <w:t>مخزوم القرشي المخزومي</w:t>
      </w:r>
      <w:r w:rsidRPr="00665FD7">
        <w:rPr>
          <w:rFonts w:cs="Traditional Arabic" w:hint="cs"/>
          <w:rtl/>
        </w:rPr>
        <w:t xml:space="preserve"> ( 000- بعد 12 هـ ) </w:t>
      </w:r>
      <w:r w:rsidRPr="00665FD7">
        <w:rPr>
          <w:rFonts w:cs="Traditional Arabic"/>
          <w:rtl/>
        </w:rPr>
        <w:t xml:space="preserve"> أخو أم سلمة زوج النبي صلى الله عليه وآله وسلم </w:t>
      </w:r>
      <w:r w:rsidRPr="00665FD7">
        <w:rPr>
          <w:rFonts w:cs="Traditional Arabic" w:hint="cs"/>
          <w:rtl/>
        </w:rPr>
        <w:t xml:space="preserve">، </w:t>
      </w:r>
      <w:r w:rsidRPr="00665FD7">
        <w:rPr>
          <w:rFonts w:cs="Traditional Arabic"/>
          <w:rtl/>
        </w:rPr>
        <w:t>شهد بدراً مع المشركين وقتل أخواه يومئذ هشام ومسعود وكان اسمه الوليد فغيره</w:t>
      </w:r>
      <w:r w:rsidRPr="00665FD7">
        <w:rPr>
          <w:rFonts w:cs="Traditional Arabic"/>
        </w:rPr>
        <w:t xml:space="preserve"> </w:t>
      </w:r>
      <w:r w:rsidRPr="00665FD7">
        <w:rPr>
          <w:rFonts w:cs="Traditional Arabic"/>
          <w:rtl/>
        </w:rPr>
        <w:t>النبي صلى الله عليه وآله وسلم وولاه لما بعث العمال على صدقات صنعاء فخرج عليه</w:t>
      </w:r>
      <w:r w:rsidRPr="00665FD7">
        <w:rPr>
          <w:rFonts w:cs="Traditional Arabic"/>
        </w:rPr>
        <w:t xml:space="preserve"> </w:t>
      </w:r>
      <w:r w:rsidRPr="00665FD7">
        <w:rPr>
          <w:rFonts w:cs="Traditional Arabic"/>
          <w:rtl/>
        </w:rPr>
        <w:t>الأسود العنسي ثم ولاه أبو بكر وهو الذي افتتح حصن النجير الذي تحصنت به كندة في</w:t>
      </w:r>
      <w:r w:rsidRPr="00665FD7">
        <w:rPr>
          <w:rFonts w:cs="Traditional Arabic"/>
        </w:rPr>
        <w:t xml:space="preserve"> </w:t>
      </w:r>
      <w:r w:rsidRPr="00665FD7">
        <w:rPr>
          <w:rFonts w:cs="Traditional Arabic"/>
          <w:rtl/>
        </w:rPr>
        <w:t>الردة</w:t>
      </w:r>
      <w:r w:rsidRPr="00665FD7">
        <w:rPr>
          <w:rFonts w:ascii="Tahoma" w:hAnsi="Tahoma" w:cs="Traditional Arabic" w:hint="cs"/>
          <w:rtl/>
        </w:rPr>
        <w:t xml:space="preserve"> ، </w:t>
      </w:r>
      <w:r w:rsidRPr="00665FD7">
        <w:rPr>
          <w:rFonts w:cs="Traditional Arabic" w:hint="cs"/>
          <w:b/>
          <w:bCs/>
          <w:rtl/>
        </w:rPr>
        <w:t>الأسود العنسي</w:t>
      </w:r>
      <w:r w:rsidRPr="00665FD7">
        <w:rPr>
          <w:rFonts w:cs="Traditional Arabic" w:hint="cs"/>
          <w:rtl/>
        </w:rPr>
        <w:t xml:space="preserve"> : قيل اسمه عبهلة وهو الذي يدعى بكذاب اليمن، قال ابن إسحاق: وقد تكلم في عهد رسول الله صلى الله عليه وسلم الكذابان : مسيلمة بن حبيب (الكذاب) باليمامة في بني حنيفة، والأسود بن كعب العنسي بصنعاء</w:t>
      </w:r>
    </w:p>
  </w:footnote>
  <w:footnote w:id="495">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\272 . </w:t>
      </w:r>
      <w:r w:rsidRPr="00665FD7">
        <w:rPr>
          <w:rFonts w:cs="Traditional Arabic"/>
          <w:b/>
          <w:bCs/>
          <w:rtl/>
        </w:rPr>
        <w:t>حصن النجير</w:t>
      </w:r>
      <w:r w:rsidRPr="00665FD7">
        <w:rPr>
          <w:rFonts w:cs="Traditional Arabic"/>
          <w:rtl/>
        </w:rPr>
        <w:t xml:space="preserve"> </w:t>
      </w:r>
      <w:r w:rsidRPr="00665FD7">
        <w:rPr>
          <w:rFonts w:cs="Traditional Arabic" w:hint="cs"/>
          <w:rtl/>
        </w:rPr>
        <w:t xml:space="preserve">: </w:t>
      </w:r>
      <w:r w:rsidRPr="00665FD7">
        <w:rPr>
          <w:rFonts w:cs="Traditional Arabic"/>
          <w:rtl/>
        </w:rPr>
        <w:t>وهو موضع معروف يقع غرب حضرموت قرب العبر حيث تكثر قبائل كندة وتتضاعف</w:t>
      </w:r>
      <w:r w:rsidRPr="00665FD7">
        <w:rPr>
          <w:rFonts w:cs="Traditional Arabic"/>
        </w:rPr>
        <w:t xml:space="preserve">  </w:t>
      </w:r>
      <w:r w:rsidRPr="00665FD7">
        <w:rPr>
          <w:rFonts w:cs="Traditional Arabic"/>
          <w:rtl/>
        </w:rPr>
        <w:t>قوتها وشوكتها وقد تحصنت بها قبائل كندة وحاصرها جنود سيدنا ابي بكر الصديق رضي الله عنه وقتل الكثير من كندة حتى إستسلموا وأسلموا</w:t>
      </w:r>
      <w:r w:rsidRPr="00665FD7">
        <w:rPr>
          <w:rFonts w:cs="Traditional Arabic"/>
        </w:rPr>
        <w:t>.</w:t>
      </w:r>
      <w:r w:rsidRPr="00665FD7">
        <w:rPr>
          <w:rFonts w:cs="Traditional Arabic" w:hint="cs"/>
          <w:rtl/>
        </w:rPr>
        <w:t xml:space="preserve"> . ويعتبر من أهم الحصون القديمة في حضرموت والجزيرة عموما، وغالبا يأتي هذا الحصن </w:t>
      </w:r>
      <w:r w:rsidRPr="00665FD7">
        <w:rPr>
          <w:rFonts w:cs="Traditional Arabic" w:hint="cs"/>
          <w:b/>
          <w:bCs/>
          <w:rtl/>
        </w:rPr>
        <w:t>(النُجير</w:t>
      </w:r>
      <w:r w:rsidRPr="00665FD7">
        <w:rPr>
          <w:rFonts w:cs="Traditional Arabic" w:hint="cs"/>
          <w:rtl/>
        </w:rPr>
        <w:t xml:space="preserve">) كعلم بارز في تاريخ العرب، ويقع - كما يذكر العديد من الباحثين - شرق تريم بنحو 15 كيلو. بني قبل الإسلام على يد كندة، والنُجير حصن كان لكندة، وهو اليوم خراب، وينسب إليه يوم النُجير في أيام الردة. .  الموسوعة الحرة </w:t>
      </w:r>
    </w:p>
  </w:footnote>
  <w:footnote w:id="496">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hint="cs"/>
          <w:b/>
          <w:rtl/>
        </w:rPr>
        <w:t xml:space="preserve">) </w:t>
      </w:r>
      <w:r w:rsidRPr="00665FD7">
        <w:rPr>
          <w:rFonts w:cs="Traditional Arabic" w:hint="cs"/>
          <w:rtl/>
        </w:rPr>
        <w:t xml:space="preserve">معجم البلدان ج5 \288 </w:t>
      </w:r>
      <w:r w:rsidRPr="00665FD7">
        <w:rPr>
          <w:rFonts w:ascii="Calibri" w:hAnsi="Calibri" w:cs="Traditional Arabic" w:hint="cs"/>
          <w:rtl/>
        </w:rPr>
        <w:t xml:space="preserve">. </w:t>
      </w:r>
      <w:r w:rsidRPr="00665FD7">
        <w:rPr>
          <w:rFonts w:cs="Traditional Arabic"/>
          <w:b/>
          <w:bCs/>
          <w:rtl/>
        </w:rPr>
        <w:t>أحمد بن الطيب السرخسي</w:t>
      </w:r>
      <w:r w:rsidRPr="00665FD7">
        <w:rPr>
          <w:rFonts w:cs="Traditional Arabic"/>
          <w:rtl/>
        </w:rPr>
        <w:t xml:space="preserve"> </w:t>
      </w:r>
      <w:r w:rsidRPr="00665FD7">
        <w:rPr>
          <w:rFonts w:cs="Traditional Arabic" w:hint="cs"/>
          <w:rtl/>
        </w:rPr>
        <w:t>:</w:t>
      </w:r>
      <w:r w:rsidRPr="00665FD7">
        <w:rPr>
          <w:rFonts w:cs="Traditional Arabic"/>
          <w:rtl/>
        </w:rPr>
        <w:t xml:space="preserve"> أبو العباس أحمد بن محمد بن مروان السرخسي</w:t>
      </w:r>
      <w:r w:rsidRPr="00665FD7">
        <w:rPr>
          <w:rFonts w:cs="Traditional Arabic" w:hint="cs"/>
          <w:rtl/>
        </w:rPr>
        <w:t xml:space="preserve"> ( 000 </w:t>
      </w:r>
      <w:r w:rsidRPr="00665FD7">
        <w:rPr>
          <w:rFonts w:cs="Traditional Arabic"/>
          <w:rtl/>
        </w:rPr>
        <w:t>–</w:t>
      </w:r>
      <w:r w:rsidRPr="00665FD7">
        <w:rPr>
          <w:rFonts w:cs="Traditional Arabic" w:hint="cs"/>
          <w:rtl/>
        </w:rPr>
        <w:t xml:space="preserve"> 286 هـ ) </w:t>
      </w:r>
      <w:r w:rsidRPr="00665FD7">
        <w:rPr>
          <w:rFonts w:cs="Traditional Arabic"/>
          <w:rtl/>
        </w:rPr>
        <w:t xml:space="preserve">كان متفنناً في علوم كثيرة من علوم القدماء والعرب حسن المعرفة جيد القريحة بليغ اللسان مليح التصنيف والتأليف أوحداً في علم النحو والشعر وكان حس العشرة مليح النادرة خليعاً ظريفا </w:t>
      </w:r>
      <w:r w:rsidRPr="00665FD7">
        <w:rPr>
          <w:rFonts w:cs="Traditional Arabic" w:hint="cs"/>
          <w:rtl/>
        </w:rPr>
        <w:t xml:space="preserve">،من مؤلفاتة: </w:t>
      </w:r>
      <w:r w:rsidRPr="00665FD7">
        <w:rPr>
          <w:rFonts w:cs="Traditional Arabic"/>
          <w:rtl/>
        </w:rPr>
        <w:t xml:space="preserve"> كتاب النفس. كتاب لأغشاش وصناعة الحسبة الكبير. كتاب غش الصناعات والحسبة الصغير. كتاب نزهة النفوس </w:t>
      </w:r>
    </w:p>
  </w:footnote>
  <w:footnote w:id="497">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أبو عبد الله محمد بن عمر بن واقد السهمي</w:t>
      </w:r>
      <w:r w:rsidRPr="00665FD7">
        <w:rPr>
          <w:rFonts w:cs="Traditional Arabic" w:hint="cs"/>
          <w:rtl/>
        </w:rPr>
        <w:t xml:space="preserve"> (</w:t>
      </w:r>
      <w:hyperlink r:id="rId1361" w:tooltip="130هـ" w:history="1">
        <w:r w:rsidRPr="00665FD7">
          <w:rPr>
            <w:rStyle w:val="Hyperlink"/>
            <w:rFonts w:cs="Traditional Arabic" w:hint="cs"/>
            <w:color w:val="auto"/>
            <w:rtl/>
          </w:rPr>
          <w:t>130هـ</w:t>
        </w:r>
      </w:hyperlink>
      <w:r w:rsidRPr="00665FD7">
        <w:rPr>
          <w:rFonts w:cs="Traditional Arabic" w:hint="cs"/>
          <w:rtl/>
        </w:rPr>
        <w:t xml:space="preserve"> - </w:t>
      </w:r>
      <w:hyperlink r:id="rId1362" w:tooltip="207هـ" w:history="1">
        <w:r w:rsidRPr="00665FD7">
          <w:rPr>
            <w:rStyle w:val="Hyperlink"/>
            <w:rFonts w:cs="Traditional Arabic" w:hint="cs"/>
            <w:color w:val="auto"/>
            <w:rtl/>
          </w:rPr>
          <w:t>207هـ</w:t>
        </w:r>
      </w:hyperlink>
      <w:r w:rsidRPr="00665FD7">
        <w:rPr>
          <w:rFonts w:cs="Traditional Arabic" w:hint="cs"/>
          <w:rtl/>
        </w:rPr>
        <w:t xml:space="preserve">) عالم عربي مدني سكن في </w:t>
      </w:r>
      <w:hyperlink r:id="rId1363" w:tooltip="بغداد" w:history="1">
        <w:r w:rsidRPr="00665FD7">
          <w:rPr>
            <w:rStyle w:val="Hyperlink"/>
            <w:rFonts w:cs="Traditional Arabic" w:hint="cs"/>
            <w:color w:val="auto"/>
            <w:rtl/>
          </w:rPr>
          <w:t>بغداد</w:t>
        </w:r>
      </w:hyperlink>
      <w:r w:rsidRPr="00665FD7">
        <w:rPr>
          <w:rFonts w:cs="Traditional Arabic" w:hint="cs"/>
          <w:rtl/>
        </w:rPr>
        <w:t xml:space="preserve">. كان إلى حفظه المنتهى في الأخبار والسير والمغازي والحوادث وأيام الناس </w:t>
      </w:r>
      <w:hyperlink r:id="rId1364" w:tooltip="الفقه" w:history="1">
        <w:r w:rsidRPr="00665FD7">
          <w:rPr>
            <w:rStyle w:val="Hyperlink"/>
            <w:rFonts w:cs="Traditional Arabic" w:hint="cs"/>
            <w:color w:val="auto"/>
            <w:rtl/>
          </w:rPr>
          <w:t>والفقه</w:t>
        </w:r>
      </w:hyperlink>
      <w:r w:rsidRPr="00665FD7">
        <w:rPr>
          <w:rFonts w:cs="Traditional Arabic" w:hint="cs"/>
          <w:rtl/>
        </w:rPr>
        <w:t xml:space="preserve">. وهو معروف بالتعصب لأهل المدينة، وبالانحراف عن خصومهم وبخاصة أهل </w:t>
      </w:r>
      <w:hyperlink r:id="rId1365" w:tooltip="العراق" w:history="1">
        <w:r w:rsidRPr="00665FD7">
          <w:rPr>
            <w:rStyle w:val="Hyperlink"/>
            <w:rFonts w:cs="Traditional Arabic" w:hint="cs"/>
            <w:color w:val="auto"/>
            <w:rtl/>
          </w:rPr>
          <w:t>العراق</w:t>
        </w:r>
      </w:hyperlink>
      <w:r w:rsidRPr="00665FD7">
        <w:rPr>
          <w:rFonts w:cs="Traditional Arabic" w:hint="cs"/>
          <w:rtl/>
        </w:rPr>
        <w:t xml:space="preserve">. له من المصنفات "كتاب التاريخ والمغازي". </w:t>
      </w:r>
      <w:r w:rsidRPr="00665FD7">
        <w:rPr>
          <w:rFonts w:cs="Traditional Arabic"/>
          <w:b/>
          <w:bCs/>
          <w:rtl/>
        </w:rPr>
        <w:t>مارية بنت شمعون القبطية</w:t>
      </w:r>
      <w:r w:rsidRPr="00665FD7">
        <w:rPr>
          <w:rFonts w:cs="Traditional Arabic"/>
          <w:rtl/>
        </w:rPr>
        <w:t>،</w:t>
      </w:r>
      <w:r w:rsidRPr="00665FD7">
        <w:rPr>
          <w:rFonts w:cs="Traditional Arabic" w:hint="cs"/>
          <w:rtl/>
        </w:rPr>
        <w:t xml:space="preserve"> ( 000 </w:t>
      </w:r>
      <w:r w:rsidRPr="00665FD7">
        <w:rPr>
          <w:rFonts w:cs="Traditional Arabic"/>
          <w:rtl/>
        </w:rPr>
        <w:t>–</w:t>
      </w:r>
      <w:r w:rsidRPr="00665FD7">
        <w:rPr>
          <w:rFonts w:cs="Traditional Arabic" w:hint="cs"/>
          <w:rtl/>
        </w:rPr>
        <w:t xml:space="preserve"> 16 هـ )</w:t>
      </w:r>
      <w:r w:rsidRPr="00665FD7">
        <w:rPr>
          <w:rFonts w:cs="Traditional Arabic"/>
          <w:rtl/>
        </w:rPr>
        <w:t xml:space="preserve"> أم إبراهيم ولد نبينا</w:t>
      </w:r>
      <w:r w:rsidRPr="00665FD7">
        <w:rPr>
          <w:rFonts w:cs="Traditional Arabic"/>
        </w:rPr>
        <w:t xml:space="preserve"> </w:t>
      </w:r>
      <w:r w:rsidRPr="00665FD7">
        <w:rPr>
          <w:rFonts w:cs="Traditional Arabic"/>
          <w:rtl/>
        </w:rPr>
        <w:t>محمد صلى الله عليه وسلم. لم تحظ بلقب أم المؤمنين لكنها حظيت بشرف أمومتها</w:t>
      </w:r>
      <w:r w:rsidRPr="00665FD7">
        <w:rPr>
          <w:rFonts w:cs="Traditional Arabic"/>
        </w:rPr>
        <w:t xml:space="preserve"> </w:t>
      </w:r>
      <w:r w:rsidRPr="00665FD7">
        <w:rPr>
          <w:rFonts w:cs="Traditional Arabic"/>
          <w:rtl/>
        </w:rPr>
        <w:t>لإبراهيم وبالزواج والصحبة. ولدت في بلدة جفن بصعيد م</w:t>
      </w:r>
      <w:r w:rsidRPr="00665FD7">
        <w:rPr>
          <w:rFonts w:cs="Traditional Arabic" w:hint="cs"/>
          <w:rtl/>
        </w:rPr>
        <w:t xml:space="preserve">صر وماتت بالمدينة </w:t>
      </w:r>
    </w:p>
  </w:footnote>
  <w:footnote w:id="498">
    <w:p w:rsidR="00CF3EF0" w:rsidRPr="00665FD7" w:rsidRDefault="00CF3EF0" w:rsidP="00417A6A">
      <w:pPr>
        <w:pStyle w:val="a7"/>
        <w:ind w:left="352" w:hanging="352"/>
        <w:jc w:val="lowKashida"/>
        <w:rPr>
          <w:b/>
          <w:bCs/>
          <w:sz w:val="24"/>
          <w:szCs w:val="24"/>
          <w:rtl/>
        </w:rPr>
      </w:pPr>
      <w:r w:rsidRPr="00665FD7">
        <w:rPr>
          <w:b/>
          <w:bCs/>
          <w:sz w:val="24"/>
          <w:szCs w:val="24"/>
          <w:rtl/>
        </w:rPr>
        <w:t>(</w:t>
      </w:r>
      <w:r w:rsidRPr="00665FD7">
        <w:rPr>
          <w:rStyle w:val="a6"/>
          <w:b/>
          <w:bCs/>
          <w:sz w:val="24"/>
          <w:szCs w:val="24"/>
        </w:rPr>
        <w:footnoteRef/>
      </w:r>
      <w:r w:rsidRPr="00665FD7">
        <w:rPr>
          <w:b/>
          <w:bCs/>
          <w:sz w:val="24"/>
          <w:szCs w:val="24"/>
          <w:rtl/>
        </w:rPr>
        <w:t xml:space="preserve">) </w:t>
      </w:r>
      <w:r w:rsidRPr="00665FD7">
        <w:rPr>
          <w:rFonts w:hint="cs"/>
          <w:b/>
          <w:bCs/>
          <w:sz w:val="24"/>
          <w:szCs w:val="24"/>
          <w:rtl/>
        </w:rPr>
        <w:t xml:space="preserve">معجم البلدان ج5 \290 ، </w:t>
      </w:r>
      <w:r w:rsidRPr="00665FD7">
        <w:rPr>
          <w:bCs/>
          <w:sz w:val="24"/>
          <w:szCs w:val="24"/>
          <w:rtl/>
        </w:rPr>
        <w:t>النضير</w:t>
      </w:r>
      <w:r w:rsidRPr="00665FD7">
        <w:rPr>
          <w:b/>
          <w:sz w:val="24"/>
          <w:szCs w:val="24"/>
          <w:rtl/>
        </w:rPr>
        <w:t xml:space="preserve"> </w:t>
      </w:r>
      <w:r w:rsidRPr="00665FD7">
        <w:rPr>
          <w:rFonts w:hint="cs"/>
          <w:b/>
          <w:sz w:val="24"/>
          <w:szCs w:val="24"/>
          <w:rtl/>
        </w:rPr>
        <w:t xml:space="preserve">: </w:t>
      </w:r>
      <w:r w:rsidRPr="00665FD7">
        <w:rPr>
          <w:b/>
          <w:sz w:val="24"/>
          <w:szCs w:val="24"/>
          <w:rtl/>
        </w:rPr>
        <w:t xml:space="preserve">قبيلة من اليهود الذين كانوا بالمدينة وكانوا هم وقريظة نزولا بظاهر المدينة في حدائق وآطام لهم </w:t>
      </w:r>
      <w:r w:rsidRPr="00665FD7">
        <w:rPr>
          <w:rFonts w:hint="cs"/>
          <w:b/>
          <w:sz w:val="24"/>
          <w:szCs w:val="24"/>
          <w:rtl/>
        </w:rPr>
        <w:t xml:space="preserve">، </w:t>
      </w:r>
      <w:r w:rsidRPr="00665FD7">
        <w:rPr>
          <w:b/>
          <w:sz w:val="24"/>
          <w:szCs w:val="24"/>
          <w:rtl/>
        </w:rPr>
        <w:t xml:space="preserve">منازلهم التي غزاهم النبي </w:t>
      </w:r>
      <w:r w:rsidRPr="00665FD7">
        <w:rPr>
          <w:rFonts w:hint="cs"/>
          <w:sz w:val="24"/>
          <w:szCs w:val="24"/>
        </w:rPr>
        <w:sym w:font="AGA Arabesque" w:char="F072"/>
      </w:r>
      <w:r w:rsidRPr="00665FD7">
        <w:rPr>
          <w:b/>
          <w:sz w:val="24"/>
          <w:szCs w:val="24"/>
          <w:rtl/>
        </w:rPr>
        <w:t xml:space="preserve"> فيها تسمى وادي بطحان وبموضع يقال له البويرة</w:t>
      </w:r>
      <w:r w:rsidRPr="00665FD7">
        <w:rPr>
          <w:rFonts w:hint="cs"/>
          <w:b/>
          <w:sz w:val="24"/>
          <w:szCs w:val="24"/>
          <w:rtl/>
        </w:rPr>
        <w:t>.</w:t>
      </w:r>
      <w:r w:rsidRPr="00665FD7">
        <w:rPr>
          <w:bCs/>
          <w:sz w:val="24"/>
          <w:szCs w:val="24"/>
          <w:rtl/>
        </w:rPr>
        <w:t xml:space="preserve"> بطحان </w:t>
      </w:r>
      <w:r w:rsidRPr="00665FD7">
        <w:rPr>
          <w:rFonts w:hint="cs"/>
          <w:b/>
          <w:sz w:val="24"/>
          <w:szCs w:val="24"/>
          <w:rtl/>
        </w:rPr>
        <w:t xml:space="preserve">: </w:t>
      </w:r>
      <w:r w:rsidRPr="00665FD7">
        <w:rPr>
          <w:b/>
          <w:sz w:val="24"/>
          <w:szCs w:val="24"/>
          <w:rtl/>
        </w:rPr>
        <w:t xml:space="preserve">بالضم ثم السكون </w:t>
      </w:r>
      <w:r w:rsidRPr="00665FD7">
        <w:rPr>
          <w:rFonts w:hint="cs"/>
          <w:b/>
          <w:sz w:val="24"/>
          <w:szCs w:val="24"/>
          <w:rtl/>
        </w:rPr>
        <w:t xml:space="preserve">: </w:t>
      </w:r>
      <w:r w:rsidRPr="00665FD7">
        <w:rPr>
          <w:b/>
          <w:sz w:val="24"/>
          <w:szCs w:val="24"/>
          <w:rtl/>
        </w:rPr>
        <w:t xml:space="preserve">وهو واد بالمدينة وهو أحد أوديتها الثلاثة وهي العقيق وبطحان وقناة قال غير واحد من أهل السير </w:t>
      </w:r>
      <w:r w:rsidRPr="00665FD7">
        <w:rPr>
          <w:rFonts w:hint="cs"/>
          <w:b/>
          <w:sz w:val="24"/>
          <w:szCs w:val="24"/>
          <w:rtl/>
        </w:rPr>
        <w:t xml:space="preserve">: </w:t>
      </w:r>
      <w:r w:rsidRPr="00665FD7">
        <w:rPr>
          <w:b/>
          <w:sz w:val="24"/>
          <w:szCs w:val="24"/>
          <w:rtl/>
        </w:rPr>
        <w:t xml:space="preserve">لما قدم اليهود المدينة نزلوا السافلة فاستوخموها فأتوا العالية فنزل بنو النضير بطحان ونزلت بنو قريظة مهزورا وهما واديان يهبطان من حرة هناك تنصب منها مياه عذبة فاتخذ بها بنو النضير الحدائق والآطام وأقاموا بها إلى أن غزاهم النبي </w:t>
      </w:r>
      <w:r w:rsidRPr="00665FD7">
        <w:rPr>
          <w:rFonts w:hint="cs"/>
          <w:sz w:val="24"/>
          <w:szCs w:val="24"/>
        </w:rPr>
        <w:sym w:font="AGA Arabesque" w:char="F072"/>
      </w:r>
      <w:r w:rsidRPr="00665FD7">
        <w:rPr>
          <w:b/>
          <w:sz w:val="24"/>
          <w:szCs w:val="24"/>
          <w:rtl/>
        </w:rPr>
        <w:t xml:space="preserve"> وأخرجهم منها</w:t>
      </w:r>
    </w:p>
    <w:p w:rsidR="00CF3EF0" w:rsidRPr="00665FD7" w:rsidRDefault="00CF3EF0" w:rsidP="00417A6A">
      <w:pPr>
        <w:pStyle w:val="a7"/>
        <w:ind w:left="352" w:hanging="352"/>
        <w:jc w:val="lowKashida"/>
        <w:rPr>
          <w:b/>
          <w:bCs/>
          <w:sz w:val="24"/>
          <w:szCs w:val="24"/>
          <w:rtl/>
        </w:rPr>
      </w:pPr>
      <w:r w:rsidRPr="00665FD7">
        <w:rPr>
          <w:rFonts w:hint="cs"/>
          <w:sz w:val="24"/>
          <w:szCs w:val="24"/>
          <w:rtl/>
        </w:rPr>
        <w:t>نزل قول الله تبارك وتعالى في يهود بني النضير :</w:t>
      </w:r>
      <w:r w:rsidRPr="00665FD7">
        <w:rPr>
          <w:rFonts w:hint="cs"/>
          <w:b/>
          <w:bCs/>
          <w:sz w:val="24"/>
          <w:szCs w:val="24"/>
          <w:rtl/>
        </w:rPr>
        <w:t xml:space="preserve"> </w:t>
      </w:r>
      <w:r w:rsidRPr="00665FD7">
        <w:rPr>
          <w:rFonts w:hint="cs"/>
          <w:b/>
          <w:bCs/>
          <w:sz w:val="24"/>
          <w:szCs w:val="24"/>
        </w:rPr>
        <w:sym w:font="AGA Arabesque" w:char="F05D"/>
      </w:r>
      <w:r w:rsidRPr="00665FD7">
        <w:rPr>
          <w:rFonts w:hint="cs"/>
          <w:b/>
          <w:bCs/>
          <w:sz w:val="24"/>
          <w:szCs w:val="24"/>
          <w:rtl/>
        </w:rPr>
        <w:t xml:space="preserve"> </w:t>
      </w:r>
      <w:r w:rsidRPr="00665FD7">
        <w:rPr>
          <w:rFonts w:ascii="Traditional Arabic" w:hint="eastAsia"/>
          <w:b/>
          <w:bCs/>
          <w:sz w:val="24"/>
          <w:szCs w:val="24"/>
          <w:rtl/>
        </w:rPr>
        <w:t>هو</w:t>
      </w:r>
      <w:r w:rsidRPr="00665FD7">
        <w:rPr>
          <w:rFonts w:ascii="Traditional Arabic"/>
          <w:b/>
          <w:bCs/>
          <w:sz w:val="24"/>
          <w:szCs w:val="24"/>
          <w:rtl/>
        </w:rPr>
        <w:t xml:space="preserve"> </w:t>
      </w:r>
      <w:r w:rsidRPr="00665FD7">
        <w:rPr>
          <w:rFonts w:ascii="Traditional Arabic" w:hint="eastAsia"/>
          <w:b/>
          <w:bCs/>
          <w:sz w:val="24"/>
          <w:szCs w:val="24"/>
          <w:rtl/>
        </w:rPr>
        <w:t>الذي</w:t>
      </w:r>
      <w:r w:rsidRPr="00665FD7">
        <w:rPr>
          <w:rFonts w:ascii="Traditional Arabic"/>
          <w:b/>
          <w:bCs/>
          <w:sz w:val="24"/>
          <w:szCs w:val="24"/>
          <w:rtl/>
        </w:rPr>
        <w:t xml:space="preserve"> </w:t>
      </w:r>
      <w:r w:rsidRPr="00665FD7">
        <w:rPr>
          <w:rFonts w:ascii="Traditional Arabic" w:hint="eastAsia"/>
          <w:b/>
          <w:bCs/>
          <w:sz w:val="24"/>
          <w:szCs w:val="24"/>
          <w:rtl/>
        </w:rPr>
        <w:t>أخرج</w:t>
      </w:r>
      <w:r w:rsidRPr="00665FD7">
        <w:rPr>
          <w:rFonts w:ascii="Traditional Arabic"/>
          <w:b/>
          <w:bCs/>
          <w:sz w:val="24"/>
          <w:szCs w:val="24"/>
          <w:rtl/>
        </w:rPr>
        <w:t xml:space="preserve"> </w:t>
      </w:r>
      <w:r w:rsidRPr="00665FD7">
        <w:rPr>
          <w:rFonts w:ascii="Traditional Arabic" w:hint="eastAsia"/>
          <w:b/>
          <w:bCs/>
          <w:sz w:val="24"/>
          <w:szCs w:val="24"/>
          <w:rtl/>
        </w:rPr>
        <w:t>الذين</w:t>
      </w:r>
      <w:r w:rsidRPr="00665FD7">
        <w:rPr>
          <w:rFonts w:ascii="Traditional Arabic"/>
          <w:b/>
          <w:bCs/>
          <w:sz w:val="24"/>
          <w:szCs w:val="24"/>
          <w:rtl/>
        </w:rPr>
        <w:t xml:space="preserve"> </w:t>
      </w:r>
      <w:r w:rsidRPr="00665FD7">
        <w:rPr>
          <w:rFonts w:ascii="Traditional Arabic" w:hint="eastAsia"/>
          <w:b/>
          <w:bCs/>
          <w:sz w:val="24"/>
          <w:szCs w:val="24"/>
          <w:rtl/>
        </w:rPr>
        <w:t>كفروا</w:t>
      </w:r>
      <w:r w:rsidRPr="00665FD7">
        <w:rPr>
          <w:rFonts w:ascii="Traditional Arabic"/>
          <w:b/>
          <w:bCs/>
          <w:sz w:val="24"/>
          <w:szCs w:val="24"/>
          <w:rtl/>
        </w:rPr>
        <w:t xml:space="preserve"> </w:t>
      </w:r>
      <w:r w:rsidRPr="00665FD7">
        <w:rPr>
          <w:rFonts w:ascii="Traditional Arabic" w:hint="eastAsia"/>
          <w:b/>
          <w:bCs/>
          <w:sz w:val="24"/>
          <w:szCs w:val="24"/>
          <w:rtl/>
        </w:rPr>
        <w:t>من</w:t>
      </w:r>
      <w:r w:rsidRPr="00665FD7">
        <w:rPr>
          <w:rFonts w:ascii="Traditional Arabic"/>
          <w:b/>
          <w:bCs/>
          <w:sz w:val="24"/>
          <w:szCs w:val="24"/>
          <w:rtl/>
        </w:rPr>
        <w:t xml:space="preserve"> </w:t>
      </w:r>
      <w:r w:rsidRPr="00665FD7">
        <w:rPr>
          <w:rFonts w:ascii="Traditional Arabic" w:hint="eastAsia"/>
          <w:b/>
          <w:bCs/>
          <w:sz w:val="24"/>
          <w:szCs w:val="24"/>
          <w:rtl/>
        </w:rPr>
        <w:t>أهل</w:t>
      </w:r>
      <w:r w:rsidRPr="00665FD7">
        <w:rPr>
          <w:rFonts w:ascii="Traditional Arabic"/>
          <w:b/>
          <w:bCs/>
          <w:sz w:val="24"/>
          <w:szCs w:val="24"/>
          <w:rtl/>
        </w:rPr>
        <w:t xml:space="preserve"> </w:t>
      </w:r>
      <w:r w:rsidRPr="00665FD7">
        <w:rPr>
          <w:rFonts w:ascii="Traditional Arabic" w:hint="eastAsia"/>
          <w:b/>
          <w:bCs/>
          <w:sz w:val="24"/>
          <w:szCs w:val="24"/>
          <w:rtl/>
        </w:rPr>
        <w:t>الكتاب</w:t>
      </w:r>
      <w:r w:rsidRPr="00665FD7">
        <w:rPr>
          <w:rFonts w:ascii="Traditional Arabic"/>
          <w:b/>
          <w:bCs/>
          <w:sz w:val="24"/>
          <w:szCs w:val="24"/>
          <w:rtl/>
        </w:rPr>
        <w:t xml:space="preserve"> </w:t>
      </w:r>
      <w:r w:rsidRPr="00665FD7">
        <w:rPr>
          <w:rFonts w:ascii="Traditional Arabic" w:hint="eastAsia"/>
          <w:b/>
          <w:bCs/>
          <w:sz w:val="24"/>
          <w:szCs w:val="24"/>
          <w:rtl/>
        </w:rPr>
        <w:t>من</w:t>
      </w:r>
      <w:r w:rsidRPr="00665FD7">
        <w:rPr>
          <w:rFonts w:ascii="Traditional Arabic"/>
          <w:b/>
          <w:bCs/>
          <w:sz w:val="24"/>
          <w:szCs w:val="24"/>
          <w:rtl/>
        </w:rPr>
        <w:t xml:space="preserve"> </w:t>
      </w:r>
      <w:r w:rsidRPr="00665FD7">
        <w:rPr>
          <w:rFonts w:ascii="Traditional Arabic" w:hint="eastAsia"/>
          <w:b/>
          <w:bCs/>
          <w:sz w:val="24"/>
          <w:szCs w:val="24"/>
          <w:rtl/>
        </w:rPr>
        <w:t>ديارهم</w:t>
      </w:r>
      <w:r w:rsidRPr="00665FD7">
        <w:rPr>
          <w:rFonts w:ascii="Traditional Arabic"/>
          <w:b/>
          <w:bCs/>
          <w:sz w:val="24"/>
          <w:szCs w:val="24"/>
          <w:rtl/>
        </w:rPr>
        <w:t xml:space="preserve"> </w:t>
      </w:r>
      <w:r w:rsidRPr="00665FD7">
        <w:rPr>
          <w:rFonts w:ascii="Traditional Arabic" w:hint="eastAsia"/>
          <w:b/>
          <w:bCs/>
          <w:sz w:val="24"/>
          <w:szCs w:val="24"/>
          <w:rtl/>
        </w:rPr>
        <w:t>لأول</w:t>
      </w:r>
      <w:r w:rsidRPr="00665FD7">
        <w:rPr>
          <w:rFonts w:ascii="Traditional Arabic"/>
          <w:b/>
          <w:bCs/>
          <w:sz w:val="24"/>
          <w:szCs w:val="24"/>
          <w:rtl/>
        </w:rPr>
        <w:t xml:space="preserve"> </w:t>
      </w:r>
      <w:r w:rsidRPr="00665FD7">
        <w:rPr>
          <w:rFonts w:ascii="Traditional Arabic" w:hint="eastAsia"/>
          <w:b/>
          <w:bCs/>
          <w:sz w:val="24"/>
          <w:szCs w:val="24"/>
          <w:rtl/>
        </w:rPr>
        <w:t>الحشر</w:t>
      </w:r>
      <w:r w:rsidRPr="00665FD7">
        <w:rPr>
          <w:rFonts w:ascii="Traditional Arabic"/>
          <w:b/>
          <w:bCs/>
          <w:sz w:val="24"/>
          <w:szCs w:val="24"/>
          <w:rtl/>
        </w:rPr>
        <w:t xml:space="preserve"> </w:t>
      </w:r>
      <w:r w:rsidRPr="00665FD7">
        <w:rPr>
          <w:rFonts w:ascii="Traditional Arabic" w:hint="eastAsia"/>
          <w:b/>
          <w:bCs/>
          <w:sz w:val="24"/>
          <w:szCs w:val="24"/>
          <w:rtl/>
        </w:rPr>
        <w:t>ما</w:t>
      </w:r>
      <w:r w:rsidRPr="00665FD7">
        <w:rPr>
          <w:rFonts w:ascii="Traditional Arabic"/>
          <w:b/>
          <w:bCs/>
          <w:sz w:val="24"/>
          <w:szCs w:val="24"/>
          <w:rtl/>
        </w:rPr>
        <w:t xml:space="preserve"> </w:t>
      </w:r>
      <w:r w:rsidRPr="00665FD7">
        <w:rPr>
          <w:rFonts w:ascii="Traditional Arabic" w:hint="eastAsia"/>
          <w:b/>
          <w:bCs/>
          <w:sz w:val="24"/>
          <w:szCs w:val="24"/>
          <w:rtl/>
        </w:rPr>
        <w:t>ظننتم</w:t>
      </w:r>
      <w:r w:rsidRPr="00665FD7">
        <w:rPr>
          <w:rFonts w:ascii="Traditional Arabic"/>
          <w:b/>
          <w:bCs/>
          <w:sz w:val="24"/>
          <w:szCs w:val="24"/>
          <w:rtl/>
        </w:rPr>
        <w:t xml:space="preserve"> </w:t>
      </w:r>
      <w:r w:rsidRPr="00665FD7">
        <w:rPr>
          <w:rFonts w:ascii="Traditional Arabic" w:hint="eastAsia"/>
          <w:b/>
          <w:bCs/>
          <w:sz w:val="24"/>
          <w:szCs w:val="24"/>
          <w:rtl/>
        </w:rPr>
        <w:t>أن</w:t>
      </w:r>
      <w:r w:rsidRPr="00665FD7">
        <w:rPr>
          <w:rFonts w:ascii="Traditional Arabic"/>
          <w:b/>
          <w:bCs/>
          <w:sz w:val="24"/>
          <w:szCs w:val="24"/>
          <w:rtl/>
        </w:rPr>
        <w:t xml:space="preserve"> </w:t>
      </w:r>
      <w:r w:rsidRPr="00665FD7">
        <w:rPr>
          <w:rFonts w:ascii="Traditional Arabic" w:hint="eastAsia"/>
          <w:b/>
          <w:bCs/>
          <w:sz w:val="24"/>
          <w:szCs w:val="24"/>
          <w:rtl/>
        </w:rPr>
        <w:t>يخرجوا</w:t>
      </w:r>
      <w:r w:rsidRPr="00665FD7">
        <w:rPr>
          <w:rFonts w:ascii="Traditional Arabic"/>
          <w:b/>
          <w:bCs/>
          <w:sz w:val="24"/>
          <w:szCs w:val="24"/>
          <w:rtl/>
        </w:rPr>
        <w:t xml:space="preserve"> </w:t>
      </w:r>
      <w:r w:rsidRPr="00665FD7">
        <w:rPr>
          <w:rFonts w:ascii="Traditional Arabic" w:hint="eastAsia"/>
          <w:b/>
          <w:bCs/>
          <w:sz w:val="24"/>
          <w:szCs w:val="24"/>
          <w:rtl/>
        </w:rPr>
        <w:t>وظنوا</w:t>
      </w:r>
      <w:r w:rsidRPr="00665FD7">
        <w:rPr>
          <w:rFonts w:ascii="Traditional Arabic"/>
          <w:b/>
          <w:bCs/>
          <w:sz w:val="24"/>
          <w:szCs w:val="24"/>
          <w:rtl/>
        </w:rPr>
        <w:t xml:space="preserve"> </w:t>
      </w:r>
      <w:r w:rsidRPr="00665FD7">
        <w:rPr>
          <w:rFonts w:ascii="Traditional Arabic" w:hint="eastAsia"/>
          <w:b/>
          <w:bCs/>
          <w:sz w:val="24"/>
          <w:szCs w:val="24"/>
          <w:rtl/>
        </w:rPr>
        <w:t>أنهم</w:t>
      </w:r>
      <w:r w:rsidRPr="00665FD7">
        <w:rPr>
          <w:rFonts w:ascii="Traditional Arabic"/>
          <w:b/>
          <w:bCs/>
          <w:sz w:val="24"/>
          <w:szCs w:val="24"/>
          <w:rtl/>
        </w:rPr>
        <w:t xml:space="preserve"> </w:t>
      </w:r>
      <w:r w:rsidRPr="00665FD7">
        <w:rPr>
          <w:rFonts w:ascii="Traditional Arabic" w:hint="eastAsia"/>
          <w:b/>
          <w:bCs/>
          <w:sz w:val="24"/>
          <w:szCs w:val="24"/>
          <w:rtl/>
        </w:rPr>
        <w:t>مانعتهم</w:t>
      </w:r>
      <w:r w:rsidRPr="00665FD7">
        <w:rPr>
          <w:rFonts w:ascii="Traditional Arabic"/>
          <w:b/>
          <w:bCs/>
          <w:sz w:val="24"/>
          <w:szCs w:val="24"/>
          <w:rtl/>
        </w:rPr>
        <w:t xml:space="preserve"> </w:t>
      </w:r>
      <w:r w:rsidRPr="00665FD7">
        <w:rPr>
          <w:rFonts w:ascii="Traditional Arabic" w:hint="eastAsia"/>
          <w:b/>
          <w:bCs/>
          <w:sz w:val="24"/>
          <w:szCs w:val="24"/>
          <w:rtl/>
        </w:rPr>
        <w:t>حصونهم</w:t>
      </w:r>
      <w:r w:rsidRPr="00665FD7">
        <w:rPr>
          <w:rFonts w:ascii="Traditional Arabic"/>
          <w:b/>
          <w:bCs/>
          <w:sz w:val="24"/>
          <w:szCs w:val="24"/>
          <w:rtl/>
        </w:rPr>
        <w:t xml:space="preserve"> </w:t>
      </w:r>
      <w:r w:rsidRPr="00665FD7">
        <w:rPr>
          <w:rFonts w:ascii="Traditional Arabic" w:hint="eastAsia"/>
          <w:b/>
          <w:bCs/>
          <w:sz w:val="24"/>
          <w:szCs w:val="24"/>
          <w:rtl/>
        </w:rPr>
        <w:t>من</w:t>
      </w:r>
      <w:r w:rsidRPr="00665FD7">
        <w:rPr>
          <w:rFonts w:ascii="Traditional Arabic"/>
          <w:b/>
          <w:bCs/>
          <w:sz w:val="24"/>
          <w:szCs w:val="24"/>
          <w:rtl/>
        </w:rPr>
        <w:t xml:space="preserve"> </w:t>
      </w:r>
      <w:r w:rsidRPr="00665FD7">
        <w:rPr>
          <w:rFonts w:ascii="Traditional Arabic" w:hint="eastAsia"/>
          <w:b/>
          <w:bCs/>
          <w:sz w:val="24"/>
          <w:szCs w:val="24"/>
          <w:rtl/>
        </w:rPr>
        <w:t>الله</w:t>
      </w:r>
      <w:r w:rsidRPr="00665FD7">
        <w:rPr>
          <w:rFonts w:ascii="Traditional Arabic"/>
          <w:b/>
          <w:bCs/>
          <w:sz w:val="24"/>
          <w:szCs w:val="24"/>
          <w:rtl/>
        </w:rPr>
        <w:t xml:space="preserve"> </w:t>
      </w:r>
      <w:r w:rsidRPr="00665FD7">
        <w:rPr>
          <w:rFonts w:ascii="Traditional Arabic" w:hint="eastAsia"/>
          <w:b/>
          <w:bCs/>
          <w:sz w:val="24"/>
          <w:szCs w:val="24"/>
          <w:rtl/>
        </w:rPr>
        <w:t>فأتاهم</w:t>
      </w:r>
      <w:r w:rsidRPr="00665FD7">
        <w:rPr>
          <w:rFonts w:ascii="Traditional Arabic"/>
          <w:b/>
          <w:bCs/>
          <w:sz w:val="24"/>
          <w:szCs w:val="24"/>
          <w:rtl/>
        </w:rPr>
        <w:t xml:space="preserve"> </w:t>
      </w:r>
      <w:r w:rsidRPr="00665FD7">
        <w:rPr>
          <w:rFonts w:ascii="Traditional Arabic" w:hint="eastAsia"/>
          <w:b/>
          <w:bCs/>
          <w:sz w:val="24"/>
          <w:szCs w:val="24"/>
          <w:rtl/>
        </w:rPr>
        <w:t>الله</w:t>
      </w:r>
      <w:r w:rsidRPr="00665FD7">
        <w:rPr>
          <w:rFonts w:ascii="Traditional Arabic"/>
          <w:b/>
          <w:bCs/>
          <w:sz w:val="24"/>
          <w:szCs w:val="24"/>
          <w:rtl/>
        </w:rPr>
        <w:t xml:space="preserve"> </w:t>
      </w:r>
      <w:r w:rsidRPr="00665FD7">
        <w:rPr>
          <w:rFonts w:ascii="Traditional Arabic" w:hint="eastAsia"/>
          <w:b/>
          <w:bCs/>
          <w:sz w:val="24"/>
          <w:szCs w:val="24"/>
          <w:rtl/>
        </w:rPr>
        <w:t>من</w:t>
      </w:r>
      <w:r w:rsidRPr="00665FD7">
        <w:rPr>
          <w:rFonts w:ascii="Traditional Arabic"/>
          <w:b/>
          <w:bCs/>
          <w:sz w:val="24"/>
          <w:szCs w:val="24"/>
          <w:rtl/>
        </w:rPr>
        <w:t xml:space="preserve"> </w:t>
      </w:r>
      <w:r w:rsidRPr="00665FD7">
        <w:rPr>
          <w:rFonts w:ascii="Traditional Arabic" w:hint="eastAsia"/>
          <w:b/>
          <w:bCs/>
          <w:sz w:val="24"/>
          <w:szCs w:val="24"/>
          <w:rtl/>
        </w:rPr>
        <w:t>حيث</w:t>
      </w:r>
      <w:r w:rsidRPr="00665FD7">
        <w:rPr>
          <w:rFonts w:ascii="Traditional Arabic"/>
          <w:b/>
          <w:bCs/>
          <w:sz w:val="24"/>
          <w:szCs w:val="24"/>
          <w:rtl/>
        </w:rPr>
        <w:t xml:space="preserve"> </w:t>
      </w:r>
      <w:r w:rsidRPr="00665FD7">
        <w:rPr>
          <w:rFonts w:ascii="Traditional Arabic" w:hint="eastAsia"/>
          <w:b/>
          <w:bCs/>
          <w:sz w:val="24"/>
          <w:szCs w:val="24"/>
          <w:rtl/>
        </w:rPr>
        <w:t>لم</w:t>
      </w:r>
      <w:r w:rsidRPr="00665FD7">
        <w:rPr>
          <w:rFonts w:ascii="Traditional Arabic"/>
          <w:b/>
          <w:bCs/>
          <w:sz w:val="24"/>
          <w:szCs w:val="24"/>
          <w:rtl/>
        </w:rPr>
        <w:t xml:space="preserve"> </w:t>
      </w:r>
      <w:r w:rsidRPr="00665FD7">
        <w:rPr>
          <w:rFonts w:ascii="Traditional Arabic" w:hint="eastAsia"/>
          <w:b/>
          <w:bCs/>
          <w:sz w:val="24"/>
          <w:szCs w:val="24"/>
          <w:rtl/>
        </w:rPr>
        <w:t>يحتسبوا</w:t>
      </w:r>
      <w:r w:rsidRPr="00665FD7">
        <w:rPr>
          <w:rFonts w:ascii="Traditional Arabic"/>
          <w:b/>
          <w:bCs/>
          <w:sz w:val="24"/>
          <w:szCs w:val="24"/>
          <w:rtl/>
        </w:rPr>
        <w:t xml:space="preserve"> </w:t>
      </w:r>
      <w:r w:rsidRPr="00665FD7">
        <w:rPr>
          <w:rFonts w:ascii="Traditional Arabic" w:hint="eastAsia"/>
          <w:b/>
          <w:bCs/>
          <w:sz w:val="24"/>
          <w:szCs w:val="24"/>
          <w:rtl/>
        </w:rPr>
        <w:t>وقذف</w:t>
      </w:r>
      <w:r w:rsidRPr="00665FD7">
        <w:rPr>
          <w:rFonts w:ascii="Traditional Arabic"/>
          <w:b/>
          <w:bCs/>
          <w:sz w:val="24"/>
          <w:szCs w:val="24"/>
          <w:rtl/>
        </w:rPr>
        <w:t xml:space="preserve"> </w:t>
      </w:r>
      <w:r w:rsidRPr="00665FD7">
        <w:rPr>
          <w:rFonts w:ascii="Traditional Arabic" w:hint="eastAsia"/>
          <w:b/>
          <w:bCs/>
          <w:sz w:val="24"/>
          <w:szCs w:val="24"/>
          <w:rtl/>
        </w:rPr>
        <w:t>في</w:t>
      </w:r>
      <w:r w:rsidRPr="00665FD7">
        <w:rPr>
          <w:rFonts w:ascii="Traditional Arabic"/>
          <w:b/>
          <w:bCs/>
          <w:sz w:val="24"/>
          <w:szCs w:val="24"/>
          <w:rtl/>
        </w:rPr>
        <w:t xml:space="preserve"> </w:t>
      </w:r>
      <w:r w:rsidRPr="00665FD7">
        <w:rPr>
          <w:rFonts w:ascii="Traditional Arabic" w:hint="eastAsia"/>
          <w:b/>
          <w:bCs/>
          <w:sz w:val="24"/>
          <w:szCs w:val="24"/>
          <w:rtl/>
        </w:rPr>
        <w:t>قلوبهم</w:t>
      </w:r>
      <w:r w:rsidRPr="00665FD7">
        <w:rPr>
          <w:rFonts w:ascii="Traditional Arabic"/>
          <w:b/>
          <w:bCs/>
          <w:sz w:val="24"/>
          <w:szCs w:val="24"/>
          <w:rtl/>
        </w:rPr>
        <w:t xml:space="preserve"> </w:t>
      </w:r>
      <w:r w:rsidRPr="00665FD7">
        <w:rPr>
          <w:rFonts w:ascii="Traditional Arabic" w:hint="eastAsia"/>
          <w:b/>
          <w:bCs/>
          <w:sz w:val="24"/>
          <w:szCs w:val="24"/>
          <w:rtl/>
        </w:rPr>
        <w:t>الرعب</w:t>
      </w:r>
      <w:r w:rsidRPr="00665FD7">
        <w:rPr>
          <w:rFonts w:ascii="Traditional Arabic"/>
          <w:b/>
          <w:bCs/>
          <w:sz w:val="24"/>
          <w:szCs w:val="24"/>
          <w:rtl/>
        </w:rPr>
        <w:t xml:space="preserve"> </w:t>
      </w:r>
      <w:r w:rsidRPr="00665FD7">
        <w:rPr>
          <w:rFonts w:ascii="Traditional Arabic" w:hint="eastAsia"/>
          <w:b/>
          <w:bCs/>
          <w:sz w:val="24"/>
          <w:szCs w:val="24"/>
          <w:rtl/>
        </w:rPr>
        <w:t>يخربون</w:t>
      </w:r>
      <w:r w:rsidRPr="00665FD7">
        <w:rPr>
          <w:rFonts w:ascii="Traditional Arabic"/>
          <w:b/>
          <w:bCs/>
          <w:sz w:val="24"/>
          <w:szCs w:val="24"/>
          <w:rtl/>
        </w:rPr>
        <w:t xml:space="preserve"> </w:t>
      </w:r>
      <w:r w:rsidRPr="00665FD7">
        <w:rPr>
          <w:rFonts w:ascii="Traditional Arabic" w:hint="eastAsia"/>
          <w:b/>
          <w:bCs/>
          <w:sz w:val="24"/>
          <w:szCs w:val="24"/>
          <w:rtl/>
        </w:rPr>
        <w:t>بيوتهم</w:t>
      </w:r>
      <w:r w:rsidRPr="00665FD7">
        <w:rPr>
          <w:rFonts w:ascii="Traditional Arabic"/>
          <w:b/>
          <w:bCs/>
          <w:sz w:val="24"/>
          <w:szCs w:val="24"/>
          <w:rtl/>
        </w:rPr>
        <w:t xml:space="preserve"> </w:t>
      </w:r>
      <w:r w:rsidRPr="00665FD7">
        <w:rPr>
          <w:rFonts w:ascii="Traditional Arabic" w:hint="eastAsia"/>
          <w:b/>
          <w:bCs/>
          <w:sz w:val="24"/>
          <w:szCs w:val="24"/>
          <w:rtl/>
        </w:rPr>
        <w:t>بأيديهم</w:t>
      </w:r>
      <w:r w:rsidRPr="00665FD7">
        <w:rPr>
          <w:rFonts w:ascii="Traditional Arabic"/>
          <w:b/>
          <w:bCs/>
          <w:sz w:val="24"/>
          <w:szCs w:val="24"/>
          <w:rtl/>
        </w:rPr>
        <w:t xml:space="preserve"> </w:t>
      </w:r>
      <w:r w:rsidRPr="00665FD7">
        <w:rPr>
          <w:rFonts w:ascii="Traditional Arabic" w:hint="eastAsia"/>
          <w:b/>
          <w:bCs/>
          <w:sz w:val="24"/>
          <w:szCs w:val="24"/>
          <w:rtl/>
        </w:rPr>
        <w:t>وأيدي</w:t>
      </w:r>
      <w:r w:rsidRPr="00665FD7">
        <w:rPr>
          <w:rFonts w:ascii="Traditional Arabic"/>
          <w:b/>
          <w:bCs/>
          <w:sz w:val="24"/>
          <w:szCs w:val="24"/>
          <w:rtl/>
        </w:rPr>
        <w:t xml:space="preserve"> </w:t>
      </w:r>
      <w:r w:rsidRPr="00665FD7">
        <w:rPr>
          <w:rFonts w:ascii="Traditional Arabic" w:hint="eastAsia"/>
          <w:b/>
          <w:bCs/>
          <w:sz w:val="24"/>
          <w:szCs w:val="24"/>
          <w:rtl/>
        </w:rPr>
        <w:t>المؤمنين</w:t>
      </w:r>
      <w:r w:rsidRPr="00665FD7">
        <w:rPr>
          <w:rFonts w:ascii="Traditional Arabic"/>
          <w:b/>
          <w:bCs/>
          <w:sz w:val="24"/>
          <w:szCs w:val="24"/>
          <w:rtl/>
        </w:rPr>
        <w:t xml:space="preserve"> </w:t>
      </w:r>
      <w:r w:rsidRPr="00665FD7">
        <w:rPr>
          <w:rFonts w:ascii="Traditional Arabic" w:hint="eastAsia"/>
          <w:b/>
          <w:bCs/>
          <w:sz w:val="24"/>
          <w:szCs w:val="24"/>
          <w:rtl/>
        </w:rPr>
        <w:t>فاعتبروا</w:t>
      </w:r>
      <w:r w:rsidRPr="00665FD7">
        <w:rPr>
          <w:rFonts w:ascii="Traditional Arabic"/>
          <w:b/>
          <w:bCs/>
          <w:sz w:val="24"/>
          <w:szCs w:val="24"/>
          <w:rtl/>
        </w:rPr>
        <w:t xml:space="preserve"> </w:t>
      </w:r>
      <w:r w:rsidRPr="00665FD7">
        <w:rPr>
          <w:rFonts w:ascii="Traditional Arabic" w:hint="eastAsia"/>
          <w:b/>
          <w:bCs/>
          <w:sz w:val="24"/>
          <w:szCs w:val="24"/>
          <w:rtl/>
        </w:rPr>
        <w:t>يا</w:t>
      </w:r>
      <w:r w:rsidRPr="00665FD7">
        <w:rPr>
          <w:rFonts w:ascii="Traditional Arabic"/>
          <w:b/>
          <w:bCs/>
          <w:sz w:val="24"/>
          <w:szCs w:val="24"/>
          <w:rtl/>
        </w:rPr>
        <w:t xml:space="preserve"> </w:t>
      </w:r>
      <w:r w:rsidRPr="00665FD7">
        <w:rPr>
          <w:rFonts w:ascii="Traditional Arabic" w:hint="eastAsia"/>
          <w:b/>
          <w:bCs/>
          <w:sz w:val="24"/>
          <w:szCs w:val="24"/>
          <w:rtl/>
        </w:rPr>
        <w:t>أولي</w:t>
      </w:r>
      <w:r w:rsidRPr="00665FD7">
        <w:rPr>
          <w:rFonts w:ascii="Traditional Arabic"/>
          <w:b/>
          <w:bCs/>
          <w:sz w:val="24"/>
          <w:szCs w:val="24"/>
          <w:rtl/>
        </w:rPr>
        <w:t xml:space="preserve"> </w:t>
      </w:r>
      <w:r w:rsidRPr="00665FD7">
        <w:rPr>
          <w:rFonts w:ascii="Traditional Arabic" w:hint="eastAsia"/>
          <w:b/>
          <w:bCs/>
          <w:sz w:val="24"/>
          <w:szCs w:val="24"/>
          <w:rtl/>
        </w:rPr>
        <w:t>الأبصار</w:t>
      </w:r>
      <w:r w:rsidRPr="00665FD7">
        <w:rPr>
          <w:rFonts w:ascii="Traditional Arabic"/>
          <w:b/>
          <w:bCs/>
          <w:sz w:val="24"/>
          <w:szCs w:val="24"/>
          <w:rtl/>
        </w:rPr>
        <w:t xml:space="preserve">  </w:t>
      </w:r>
      <w:r w:rsidRPr="00665FD7">
        <w:rPr>
          <w:rFonts w:ascii="Traditional Arabic"/>
          <w:b/>
          <w:bCs/>
          <w:sz w:val="24"/>
          <w:szCs w:val="24"/>
        </w:rPr>
        <w:sym w:font="AGA Arabesque" w:char="F05B"/>
      </w:r>
      <w:r w:rsidRPr="00665FD7">
        <w:rPr>
          <w:rFonts w:ascii="Traditional Arabic" w:hint="cs"/>
          <w:b/>
          <w:bCs/>
          <w:sz w:val="24"/>
          <w:szCs w:val="24"/>
          <w:rtl/>
        </w:rPr>
        <w:t xml:space="preserve"> </w:t>
      </w:r>
      <w:r w:rsidRPr="00665FD7">
        <w:rPr>
          <w:rFonts w:ascii="Traditional Arabic" w:hint="cs"/>
          <w:sz w:val="24"/>
          <w:szCs w:val="24"/>
          <w:rtl/>
        </w:rPr>
        <w:t>الحشر :</w:t>
      </w:r>
      <w:r w:rsidRPr="00665FD7">
        <w:rPr>
          <w:rFonts w:ascii="Traditional Arabic"/>
          <w:sz w:val="24"/>
          <w:szCs w:val="24"/>
          <w:rtl/>
        </w:rPr>
        <w:t>2</w:t>
      </w:r>
    </w:p>
  </w:footnote>
  <w:footnote w:id="499">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ج5 \296 .</w:t>
      </w:r>
      <w:r w:rsidRPr="00665FD7">
        <w:rPr>
          <w:rFonts w:cs="Traditional Arabic" w:hint="cs"/>
          <w:b/>
          <w:bCs/>
          <w:rtl/>
        </w:rPr>
        <w:t xml:space="preserve"> نفزاوة</w:t>
      </w:r>
      <w:r w:rsidRPr="00665FD7">
        <w:rPr>
          <w:rFonts w:cs="Traditional Arabic" w:hint="cs"/>
          <w:rtl/>
        </w:rPr>
        <w:t xml:space="preserve"> : هو اسم قبيلة بربرية، كان مجال هذه القبيلة المناطق الصحراوية والحارة </w:t>
      </w:r>
      <w:hyperlink r:id="rId1366" w:tooltip="شمال إفريقيا" w:history="1">
        <w:r w:rsidRPr="00665FD7">
          <w:rPr>
            <w:rFonts w:cs="Traditional Arabic" w:hint="cs"/>
            <w:rtl/>
          </w:rPr>
          <w:t>بشمال إفريقيا</w:t>
        </w:r>
      </w:hyperlink>
      <w:r w:rsidRPr="00665FD7">
        <w:rPr>
          <w:rFonts w:cs="Traditional Arabic" w:hint="cs"/>
          <w:rtl/>
        </w:rPr>
        <w:t xml:space="preserve"> وخاصة بالمغرب الأدنى، ومنها اتجهت نحو مناطق أخرى من بلاد </w:t>
      </w:r>
      <w:hyperlink r:id="rId1367" w:tooltip="المغرب" w:history="1">
        <w:r w:rsidRPr="00665FD7">
          <w:rPr>
            <w:rFonts w:cs="Traditional Arabic" w:hint="cs"/>
            <w:rtl/>
          </w:rPr>
          <w:t>المغرب</w:t>
        </w:r>
      </w:hyperlink>
      <w:r w:rsidRPr="00665FD7">
        <w:rPr>
          <w:rFonts w:cs="Traditional Arabic" w:hint="cs"/>
          <w:rtl/>
        </w:rPr>
        <w:t xml:space="preserve"> حتى وصلت بعض بطونها بلاد </w:t>
      </w:r>
      <w:hyperlink r:id="rId1368" w:tooltip="الأندلس" w:history="1">
        <w:r w:rsidRPr="00665FD7">
          <w:rPr>
            <w:rFonts w:cs="Traditional Arabic" w:hint="cs"/>
            <w:rtl/>
          </w:rPr>
          <w:t>الأندلس</w:t>
        </w:r>
      </w:hyperlink>
      <w:r w:rsidRPr="00665FD7">
        <w:rPr>
          <w:rFonts w:cs="Traditional Arabic" w:hint="cs"/>
          <w:rtl/>
        </w:rPr>
        <w:t xml:space="preserve">. ويذكر ابن خلدون أنه لا يعرف لها في عصره (القرن 8هـ/14م)"حي ولا مواطن الا القرى الظاهرة المقدرة السير المنسوبة إليهم"، أي منطقة نفزاوة الحالية التي تنطبق تقريبا مع </w:t>
      </w:r>
      <w:hyperlink r:id="rId1369" w:tooltip="ولاية قبلي" w:history="1">
        <w:r w:rsidRPr="00665FD7">
          <w:rPr>
            <w:rFonts w:cs="Traditional Arabic" w:hint="cs"/>
            <w:rtl/>
          </w:rPr>
          <w:t>ولاية قبلي</w:t>
        </w:r>
      </w:hyperlink>
      <w:r w:rsidRPr="00665FD7">
        <w:rPr>
          <w:rFonts w:cs="Traditional Arabic" w:hint="cs"/>
          <w:rtl/>
        </w:rPr>
        <w:t xml:space="preserve">. </w:t>
      </w:r>
      <w:r w:rsidRPr="00665FD7">
        <w:rPr>
          <w:rFonts w:cs="Traditional Arabic" w:hint="cs"/>
          <w:b/>
          <w:bCs/>
          <w:rtl/>
        </w:rPr>
        <w:t xml:space="preserve"> </w:t>
      </w:r>
      <w:bookmarkStart w:id="99" w:name=".D8.A3.D8.B9.D9.84.D8.A7.D9.85.D9.87.D8."/>
      <w:bookmarkEnd w:id="99"/>
      <w:r w:rsidRPr="00665FD7">
        <w:rPr>
          <w:rFonts w:cs="Traditional Arabic" w:hint="cs"/>
          <w:b/>
          <w:bCs/>
          <w:rtl/>
        </w:rPr>
        <w:t xml:space="preserve">أعلامها </w:t>
      </w:r>
      <w:r w:rsidRPr="00665FD7">
        <w:rPr>
          <w:rFonts w:cs="Traditional Arabic" w:hint="cs"/>
          <w:rtl/>
        </w:rPr>
        <w:t xml:space="preserve">: من أهم أعلام نفزاوة : - </w:t>
      </w:r>
      <w:hyperlink r:id="rId1370" w:tooltip="طارق بن زياد" w:history="1">
        <w:r w:rsidRPr="00665FD7">
          <w:rPr>
            <w:rFonts w:cs="Traditional Arabic" w:hint="cs"/>
            <w:rtl/>
          </w:rPr>
          <w:t>طارق بن زياد</w:t>
        </w:r>
      </w:hyperlink>
      <w:r w:rsidRPr="00665FD7">
        <w:rPr>
          <w:rFonts w:cs="Traditional Arabic" w:hint="cs"/>
          <w:rtl/>
        </w:rPr>
        <w:t xml:space="preserve"> (القرن 1هـ/7-8م.) : - </w:t>
      </w:r>
      <w:hyperlink r:id="rId1371" w:tooltip="أبو داود القبلي النفزاوي (الصفحة غير موجودة)" w:history="1">
        <w:r w:rsidRPr="00665FD7">
          <w:rPr>
            <w:rFonts w:cs="Traditional Arabic" w:hint="cs"/>
            <w:rtl/>
          </w:rPr>
          <w:t>أبو داود القبلي النفزاوي</w:t>
        </w:r>
      </w:hyperlink>
      <w:r w:rsidRPr="00665FD7">
        <w:rPr>
          <w:rFonts w:cs="Traditional Arabic" w:hint="cs"/>
          <w:rtl/>
        </w:rPr>
        <w:t xml:space="preserve"> (القرن 2هـ/8م.) : أحد حملة العلم الخمسة لدى إباضية </w:t>
      </w:r>
      <w:hyperlink r:id="rId1372" w:tooltip="شمال إفريقيا" w:history="1">
        <w:r w:rsidRPr="00665FD7">
          <w:rPr>
            <w:rFonts w:cs="Traditional Arabic" w:hint="cs"/>
            <w:rtl/>
          </w:rPr>
          <w:t>شمال إفريقيا</w:t>
        </w:r>
      </w:hyperlink>
      <w:r w:rsidRPr="00665FD7">
        <w:rPr>
          <w:rFonts w:cs="Traditional Arabic" w:hint="cs"/>
          <w:rtl/>
        </w:rPr>
        <w:t xml:space="preserve">، - </w:t>
      </w:r>
      <w:hyperlink r:id="rId1373" w:tooltip="منذر بن سعيد البلوطي (الصفحة غير موجودة)" w:history="1">
        <w:r w:rsidRPr="00665FD7">
          <w:rPr>
            <w:rFonts w:cs="Traditional Arabic" w:hint="cs"/>
            <w:rtl/>
          </w:rPr>
          <w:t>منذر بن سعيد البلوطي</w:t>
        </w:r>
      </w:hyperlink>
      <w:r w:rsidRPr="00665FD7">
        <w:rPr>
          <w:rFonts w:cs="Traditional Arabic" w:hint="cs"/>
          <w:rtl/>
        </w:rPr>
        <w:t xml:space="preserve"> (273-355هـ/887-966م) : قاضي </w:t>
      </w:r>
      <w:hyperlink r:id="rId1374" w:tooltip="قرطبة" w:history="1">
        <w:r w:rsidRPr="00665FD7">
          <w:rPr>
            <w:rFonts w:cs="Traditional Arabic" w:hint="cs"/>
            <w:rtl/>
          </w:rPr>
          <w:t>قرطبة</w:t>
        </w:r>
      </w:hyperlink>
      <w:r w:rsidRPr="00665FD7">
        <w:rPr>
          <w:rFonts w:cs="Traditional Arabic" w:hint="cs"/>
          <w:rtl/>
        </w:rPr>
        <w:t xml:space="preserve">. </w:t>
      </w:r>
      <w:bookmarkStart w:id="100" w:name=".D8.A7.D9.84.D9.85.D8.B5.D8.A7.D8.AF.D8."/>
      <w:bookmarkEnd w:id="100"/>
      <w:r w:rsidRPr="00665FD7">
        <w:rPr>
          <w:rFonts w:cs="Traditional Arabic" w:hint="cs"/>
          <w:rtl/>
        </w:rPr>
        <w:t xml:space="preserve">المرجع :- </w:t>
      </w:r>
      <w:hyperlink r:id="rId1375" w:tooltip="ابن خلدون" w:history="1">
        <w:r w:rsidRPr="00665FD7">
          <w:rPr>
            <w:rFonts w:cs="Traditional Arabic" w:hint="cs"/>
            <w:rtl/>
          </w:rPr>
          <w:t>ابن خلدون</w:t>
        </w:r>
      </w:hyperlink>
      <w:r w:rsidRPr="00665FD7">
        <w:rPr>
          <w:rFonts w:cs="Traditional Arabic" w:hint="cs"/>
          <w:rtl/>
        </w:rPr>
        <w:t xml:space="preserve"> ، العبر، ج 6، ص 105-106 و114؛</w:t>
      </w:r>
    </w:p>
  </w:footnote>
  <w:footnote w:id="50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ج5 \296</w:t>
      </w:r>
    </w:p>
  </w:footnote>
  <w:footnote w:id="501">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\307  . تقع مديرية نوبهار التابعة لمحافظة زابل في منطقة بلخ بأفغانستان . </w:t>
      </w:r>
      <w:r w:rsidRPr="00665FD7">
        <w:rPr>
          <w:rFonts w:cs="Traditional Arabic"/>
          <w:b/>
          <w:bCs/>
          <w:rtl/>
        </w:rPr>
        <w:t>عبد الله بن عامر</w:t>
      </w:r>
      <w:r w:rsidRPr="00665FD7">
        <w:rPr>
          <w:rFonts w:cs="Traditional Arabic"/>
          <w:b/>
          <w:bCs/>
        </w:rPr>
        <w:t xml:space="preserve"> </w:t>
      </w:r>
      <w:r w:rsidRPr="00665FD7">
        <w:rPr>
          <w:rFonts w:cs="Traditional Arabic"/>
          <w:b/>
          <w:bCs/>
          <w:rtl/>
        </w:rPr>
        <w:t>ابن كريز بن ربيعة</w:t>
      </w:r>
      <w:r w:rsidRPr="00665FD7">
        <w:rPr>
          <w:rFonts w:cs="Traditional Arabic"/>
          <w:rtl/>
        </w:rPr>
        <w:t xml:space="preserve"> </w:t>
      </w:r>
      <w:r w:rsidRPr="00665FD7">
        <w:rPr>
          <w:rFonts w:cs="Traditional Arabic" w:hint="cs"/>
          <w:rtl/>
        </w:rPr>
        <w:t>( 000- 59 هـ )</w:t>
      </w:r>
      <w:r w:rsidRPr="00665FD7">
        <w:rPr>
          <w:rFonts w:cs="Traditional Arabic"/>
          <w:rtl/>
        </w:rPr>
        <w:t xml:space="preserve">، </w:t>
      </w:r>
      <w:r w:rsidRPr="00665FD7">
        <w:rPr>
          <w:rFonts w:cs="Traditional Arabic" w:hint="cs"/>
          <w:rtl/>
        </w:rPr>
        <w:t>صحابي أمير</w:t>
      </w:r>
      <w:r w:rsidRPr="00665FD7">
        <w:rPr>
          <w:rFonts w:cs="Traditional Arabic"/>
          <w:rtl/>
        </w:rPr>
        <w:t xml:space="preserve"> ، أبو عبد الرحمن القرشي العبشمي الذي افتتح إقليم خراسان . </w:t>
      </w:r>
      <w:r w:rsidRPr="00665FD7">
        <w:rPr>
          <w:rFonts w:cs="Traditional Arabic"/>
        </w:rPr>
        <w:t xml:space="preserve">. </w:t>
      </w:r>
      <w:r w:rsidRPr="00665FD7">
        <w:rPr>
          <w:rFonts w:cs="Traditional Arabic"/>
          <w:rtl/>
        </w:rPr>
        <w:t>وهو ابن خال عثمان</w:t>
      </w:r>
      <w:r w:rsidRPr="00665FD7">
        <w:rPr>
          <w:rFonts w:cs="Traditional Arabic" w:hint="cs"/>
          <w:rtl/>
        </w:rPr>
        <w:t xml:space="preserve"> </w:t>
      </w:r>
      <w:r w:rsidRPr="00665FD7">
        <w:rPr>
          <w:rFonts w:cs="Traditional Arabic"/>
          <w:rtl/>
        </w:rPr>
        <w:t>وقتل كسرى في ولايته ، وأحرم من نيسابور شكرا لله ، وعمل السقايات بعرفة . وكان</w:t>
      </w:r>
      <w:r w:rsidRPr="00665FD7">
        <w:rPr>
          <w:rFonts w:cs="Traditional Arabic"/>
        </w:rPr>
        <w:t xml:space="preserve"> </w:t>
      </w:r>
      <w:r w:rsidRPr="00665FD7">
        <w:rPr>
          <w:rFonts w:cs="Traditional Arabic"/>
          <w:rtl/>
        </w:rPr>
        <w:t>سخيا كريما</w:t>
      </w:r>
      <w:r w:rsidRPr="00665FD7">
        <w:rPr>
          <w:rFonts w:cs="Traditional Arabic" w:hint="cs"/>
          <w:rtl/>
        </w:rPr>
        <w:t xml:space="preserve"> . </w:t>
      </w:r>
      <w:r w:rsidRPr="00665FD7">
        <w:rPr>
          <w:rFonts w:cs="Traditional Arabic" w:hint="cs"/>
          <w:b/>
          <w:bCs/>
          <w:rtl/>
        </w:rPr>
        <w:t>عطاء بن السائب</w:t>
      </w:r>
      <w:r w:rsidRPr="00665FD7">
        <w:rPr>
          <w:rFonts w:cs="Traditional Arabic" w:hint="cs"/>
          <w:rtl/>
        </w:rPr>
        <w:t xml:space="preserve"> ( ؟ - 136هـ) هو الإمام الحافظ أبو السائب عطاء بن السائب بن يزيد الثقفي, الكوفي, محدث الكوفة . كان من كبار العلماء المحدثين وخيار العباد ومما يؤثر عنه في هذا الجانب أنه كان يختم </w:t>
      </w:r>
      <w:hyperlink r:id="rId1376" w:tooltip="القرآن" w:history="1">
        <w:r w:rsidRPr="00665FD7">
          <w:rPr>
            <w:rStyle w:val="Hyperlink"/>
            <w:rFonts w:cs="Traditional Arabic" w:hint="cs"/>
            <w:color w:val="auto"/>
            <w:rtl/>
          </w:rPr>
          <w:t>القرآن</w:t>
        </w:r>
      </w:hyperlink>
      <w:r w:rsidRPr="00665FD7">
        <w:rPr>
          <w:rFonts w:cs="Traditional Arabic" w:hint="cs"/>
          <w:rtl/>
        </w:rPr>
        <w:t xml:space="preserve"> كل ليلة .</w:t>
      </w:r>
    </w:p>
  </w:footnote>
  <w:footnote w:id="502">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\308  . </w:t>
      </w:r>
      <w:r w:rsidRPr="00665FD7">
        <w:rPr>
          <w:rFonts w:cs="Traditional Arabic" w:hint="cs"/>
          <w:b/>
          <w:bCs/>
          <w:rtl/>
        </w:rPr>
        <w:t>النوبيون</w:t>
      </w:r>
      <w:r w:rsidRPr="00665FD7">
        <w:rPr>
          <w:rFonts w:cs="Traditional Arabic" w:hint="cs"/>
          <w:rtl/>
        </w:rPr>
        <w:t xml:space="preserve"> أو </w:t>
      </w:r>
      <w:r w:rsidRPr="00665FD7">
        <w:rPr>
          <w:rFonts w:cs="Traditional Arabic" w:hint="cs"/>
          <w:b/>
          <w:bCs/>
          <w:rtl/>
        </w:rPr>
        <w:t>النوبة</w:t>
      </w:r>
      <w:r w:rsidRPr="00665FD7">
        <w:rPr>
          <w:rFonts w:cs="Traditional Arabic" w:hint="cs"/>
          <w:rtl/>
        </w:rPr>
        <w:t xml:space="preserve"> قبائل تسكن المنطقة الواقعة في شمال </w:t>
      </w:r>
      <w:hyperlink r:id="rId1377" w:tooltip="السودان" w:history="1">
        <w:r w:rsidRPr="00665FD7">
          <w:rPr>
            <w:rStyle w:val="Hyperlink"/>
            <w:rFonts w:cs="Traditional Arabic" w:hint="cs"/>
            <w:color w:val="auto"/>
            <w:rtl/>
          </w:rPr>
          <w:t>السودان</w:t>
        </w:r>
      </w:hyperlink>
      <w:r w:rsidRPr="00665FD7">
        <w:rPr>
          <w:rFonts w:cs="Traditional Arabic" w:hint="cs"/>
          <w:rtl/>
        </w:rPr>
        <w:t xml:space="preserve"> و جنوب </w:t>
      </w:r>
      <w:hyperlink r:id="rId1378" w:tooltip="مصر" w:history="1">
        <w:r w:rsidRPr="00665FD7">
          <w:rPr>
            <w:rStyle w:val="Hyperlink"/>
            <w:rFonts w:cs="Traditional Arabic" w:hint="cs"/>
            <w:color w:val="auto"/>
            <w:rtl/>
          </w:rPr>
          <w:t>مصر</w:t>
        </w:r>
      </w:hyperlink>
      <w:r w:rsidRPr="00665FD7">
        <w:rPr>
          <w:rFonts w:cs="Traditional Arabic" w:hint="cs"/>
          <w:rtl/>
        </w:rPr>
        <w:t xml:space="preserve">. كان وادى الخوىّ، جنوب </w:t>
      </w:r>
      <w:hyperlink r:id="rId1379" w:tooltip="شلال ثالث" w:history="1">
        <w:r w:rsidRPr="00665FD7">
          <w:rPr>
            <w:rStyle w:val="Hyperlink"/>
            <w:rFonts w:cs="Traditional Arabic" w:hint="cs"/>
            <w:color w:val="auto"/>
            <w:rtl/>
          </w:rPr>
          <w:t>الشلال الثالث</w:t>
        </w:r>
      </w:hyperlink>
      <w:r w:rsidRPr="00665FD7">
        <w:rPr>
          <w:rFonts w:cs="Traditional Arabic" w:hint="cs"/>
          <w:rtl/>
        </w:rPr>
        <w:t xml:space="preserve"> عبارة عن حوض قديم للنيل طوله حوالى 123 كم إلى الشرق من مجرى النيل الحالى. شملت الحضارة النوبية الكوشية ثلاث ممالك أولها </w:t>
      </w:r>
      <w:hyperlink r:id="rId1380" w:tooltip="نبتة" w:history="1">
        <w:r w:rsidRPr="00665FD7">
          <w:rPr>
            <w:rStyle w:val="Hyperlink"/>
            <w:rFonts w:cs="Traditional Arabic" w:hint="cs"/>
            <w:color w:val="auto"/>
            <w:rtl/>
          </w:rPr>
          <w:t>نبتة</w:t>
        </w:r>
      </w:hyperlink>
      <w:r w:rsidRPr="00665FD7">
        <w:rPr>
          <w:rFonts w:cs="Traditional Arabic" w:hint="cs"/>
          <w:rtl/>
        </w:rPr>
        <w:t xml:space="preserve"> ، ثم </w:t>
      </w:r>
      <w:hyperlink r:id="rId1381" w:tooltip="كرمة" w:history="1">
        <w:r w:rsidRPr="00665FD7">
          <w:rPr>
            <w:rStyle w:val="Hyperlink"/>
            <w:rFonts w:cs="Traditional Arabic" w:hint="cs"/>
            <w:color w:val="auto"/>
            <w:rtl/>
          </w:rPr>
          <w:t>كرمة</w:t>
        </w:r>
      </w:hyperlink>
      <w:r w:rsidRPr="00665FD7">
        <w:rPr>
          <w:rFonts w:cs="Traditional Arabic" w:hint="cs"/>
          <w:rtl/>
        </w:rPr>
        <w:t xml:space="preserve"> ، و اّخرها </w:t>
      </w:r>
      <w:hyperlink r:id="rId1382" w:tooltip="مروي" w:history="1">
        <w:r w:rsidRPr="00665FD7">
          <w:rPr>
            <w:rStyle w:val="Hyperlink"/>
            <w:rFonts w:cs="Traditional Arabic" w:hint="cs"/>
            <w:color w:val="auto"/>
            <w:rtl/>
          </w:rPr>
          <w:t>مروي</w:t>
        </w:r>
      </w:hyperlink>
      <w:r w:rsidRPr="00665FD7">
        <w:rPr>
          <w:rFonts w:cs="Traditional Arabic" w:hint="cs"/>
          <w:rtl/>
        </w:rPr>
        <w:t xml:space="preserve"> في السودان.  يتحدث أهل النوبة </w:t>
      </w:r>
      <w:hyperlink r:id="rId1383" w:tooltip="اللغة النوبية" w:history="1">
        <w:r w:rsidRPr="00665FD7">
          <w:rPr>
            <w:rFonts w:cs="Traditional Arabic" w:hint="cs"/>
            <w:rtl/>
          </w:rPr>
          <w:t>اللغة النوبية</w:t>
        </w:r>
      </w:hyperlink>
      <w:r w:rsidRPr="00665FD7">
        <w:rPr>
          <w:rFonts w:cs="Traditional Arabic" w:hint="cs"/>
          <w:rtl/>
        </w:rPr>
        <w:t xml:space="preserve"> بالإضافة إلى القليل من اللغة العربية الغير جيدة </w:t>
      </w:r>
      <w:hyperlink r:id="rId1384" w:tooltip="الإنجليزية" w:history="1">
        <w:r w:rsidRPr="00665FD7">
          <w:rPr>
            <w:rFonts w:cs="Traditional Arabic" w:hint="cs"/>
            <w:rtl/>
          </w:rPr>
          <w:t>والإنجليزية</w:t>
        </w:r>
      </w:hyperlink>
      <w:r w:rsidRPr="00665FD7">
        <w:rPr>
          <w:rFonts w:cs="Traditional Arabic" w:hint="cs"/>
          <w:rtl/>
        </w:rPr>
        <w:t xml:space="preserve"> بالنسبة للجيل القديم أما الآن فيتحدث الجيل النشأ العربية بطلاقة مع لغات أخري الإنجليزية والفرنسية والإيطالية بحكم اختلاطهم بالسائحين والزوار الأجانب .حيث يمتازون بالذكاء الحاد وسرعة البديهة بالإضافة لشهرتهم بالأمانة والإخلاص والوفاء.  . الموسوعة الحرة .</w:t>
      </w:r>
    </w:p>
  </w:footnote>
  <w:footnote w:id="503">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\314 </w:t>
      </w:r>
      <w:r w:rsidRPr="00665FD7">
        <w:rPr>
          <w:rFonts w:cs="Traditional Arabic" w:hint="cs"/>
          <w:b/>
          <w:bCs/>
          <w:rtl/>
        </w:rPr>
        <w:t>.نهاوند</w:t>
      </w:r>
      <w:r w:rsidRPr="00665FD7">
        <w:rPr>
          <w:rFonts w:cs="Traditional Arabic" w:hint="cs"/>
          <w:rtl/>
        </w:rPr>
        <w:t xml:space="preserve"> : مدينة إيرانية تقع في منطقة جبلية إلى الجنوب من جبال زاغروس . تم الفتح الإسلامى ل </w:t>
      </w:r>
      <w:r w:rsidRPr="00665FD7">
        <w:rPr>
          <w:rStyle w:val="ad"/>
          <w:rFonts w:cs="Traditional Arabic" w:hint="cs"/>
          <w:rtl/>
        </w:rPr>
        <w:t>نهاوند</w:t>
      </w:r>
      <w:r w:rsidRPr="00665FD7">
        <w:rPr>
          <w:rFonts w:cs="Traditional Arabic" w:hint="cs"/>
          <w:rtl/>
        </w:rPr>
        <w:t xml:space="preserve"> سنه 29هـ و يقال 20 هـ في زمن </w:t>
      </w:r>
      <w:hyperlink r:id="rId1385" w:tooltip="عمر بن الخطاب" w:history="1">
        <w:r w:rsidRPr="00665FD7">
          <w:rPr>
            <w:rStyle w:val="Hyperlink"/>
            <w:rFonts w:cs="Traditional Arabic" w:hint="cs"/>
            <w:color w:val="auto"/>
            <w:rtl/>
          </w:rPr>
          <w:t>عمر بن الخطاب</w:t>
        </w:r>
      </w:hyperlink>
      <w:r w:rsidRPr="00665FD7">
        <w:rPr>
          <w:rFonts w:cs="Traditional Arabic" w:hint="cs"/>
          <w:rtl/>
        </w:rPr>
        <w:t xml:space="preserve"> و كان أمير الجيش </w:t>
      </w:r>
      <w:hyperlink r:id="rId1386" w:tooltip="النعمان بن مقرن المزني" w:history="1">
        <w:r w:rsidRPr="00665FD7">
          <w:rPr>
            <w:rStyle w:val="Hyperlink"/>
            <w:rFonts w:cs="Traditional Arabic" w:hint="cs"/>
            <w:color w:val="auto"/>
            <w:rtl/>
          </w:rPr>
          <w:t>النعمان بن مقرن المزني</w:t>
        </w:r>
      </w:hyperlink>
    </w:p>
  </w:footnote>
  <w:footnote w:id="504">
    <w:p w:rsidR="00CF3EF0" w:rsidRPr="00665FD7" w:rsidRDefault="00CF3EF0" w:rsidP="00417A6A">
      <w:pPr>
        <w:spacing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hint="cs"/>
          <w:b/>
          <w:bCs/>
          <w:rtl/>
        </w:rPr>
        <w:t>الأحنف بن قيس</w:t>
      </w:r>
      <w:r w:rsidRPr="00665FD7">
        <w:rPr>
          <w:rFonts w:cs="Traditional Arabic" w:hint="cs"/>
          <w:rtl/>
        </w:rPr>
        <w:t xml:space="preserve"> بن معاوية بن حصين ( 3 ق هـ - 72 هـ ) </w:t>
      </w:r>
      <w:r w:rsidRPr="00665FD7">
        <w:rPr>
          <w:rFonts w:cs="Traditional Arabic" w:hint="cs"/>
          <w:b/>
          <w:bCs/>
          <w:rtl/>
        </w:rPr>
        <w:t xml:space="preserve"> </w:t>
      </w:r>
      <w:r w:rsidRPr="00665FD7">
        <w:rPr>
          <w:rFonts w:cs="Traditional Arabic" w:hint="cs"/>
          <w:rtl/>
        </w:rPr>
        <w:t xml:space="preserve">الصحابي الأمير الكبير العالم النبيل أبو بحر </w:t>
      </w:r>
      <w:hyperlink r:id="rId1387" w:tooltip="بني تميم" w:history="1">
        <w:r w:rsidRPr="00665FD7">
          <w:rPr>
            <w:rFonts w:cs="Traditional Arabic" w:hint="cs"/>
            <w:rtl/>
          </w:rPr>
          <w:t>التميمي</w:t>
        </w:r>
      </w:hyperlink>
      <w:r w:rsidRPr="00665FD7">
        <w:rPr>
          <w:rFonts w:cs="Traditional Arabic" w:hint="cs"/>
          <w:rtl/>
        </w:rPr>
        <w:t xml:space="preserve"> اسمه ضحاك وقيل صخر وشهر بالأحنف لحنف رجليه وهو العوج والميل، كان أحنف الرجلين جميعا واسمه صخر بن قيس .ضرب به المثل في الحلم والورع ،أحد العظماء الدهاة الفصحاء الشجعان الفاتحين ، ولقد دعا له النبي (صلى الله عليه وسلم) فقال  ( </w:t>
      </w:r>
      <w:r w:rsidRPr="00665FD7">
        <w:rPr>
          <w:rFonts w:cs="Traditional Arabic" w:hint="cs"/>
          <w:b/>
          <w:bCs/>
          <w:rtl/>
        </w:rPr>
        <w:t>اللهم اغفر للأحنف</w:t>
      </w:r>
      <w:r w:rsidRPr="00665FD7">
        <w:rPr>
          <w:rFonts w:cs="Traditional Arabic" w:hint="cs"/>
          <w:rtl/>
        </w:rPr>
        <w:t xml:space="preserve"> )</w:t>
      </w:r>
    </w:p>
  </w:footnote>
  <w:footnote w:id="50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ج5 \316</w:t>
      </w:r>
    </w:p>
  </w:footnote>
  <w:footnote w:id="506">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rtl/>
        </w:rPr>
        <w:t xml:space="preserve"> </w:t>
      </w:r>
      <w:r w:rsidRPr="00665FD7">
        <w:rPr>
          <w:rFonts w:cs="Traditional Arabic"/>
          <w:b/>
          <w:bCs/>
          <w:rtl/>
        </w:rPr>
        <w:t>عبد الرحمن بن عبد الله بن عبد الحكم</w:t>
      </w:r>
      <w:r w:rsidRPr="00665FD7">
        <w:rPr>
          <w:rFonts w:cs="Traditional Arabic" w:hint="cs"/>
          <w:rtl/>
        </w:rPr>
        <w:t xml:space="preserve"> ( 000 </w:t>
      </w:r>
      <w:r w:rsidRPr="00665FD7">
        <w:rPr>
          <w:rFonts w:cs="Traditional Arabic"/>
          <w:rtl/>
        </w:rPr>
        <w:t>–</w:t>
      </w:r>
      <w:r w:rsidRPr="00665FD7">
        <w:rPr>
          <w:rFonts w:cs="Traditional Arabic" w:hint="cs"/>
          <w:rtl/>
        </w:rPr>
        <w:t xml:space="preserve"> 257 هـ ) أبو القاسم ، مؤرخ له علم بالحديث  مصري المولد والوفاة . من كتبه فتوح مصر والمغرب والأندلس </w:t>
      </w:r>
    </w:p>
  </w:footnote>
  <w:footnote w:id="507">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ج5 \334 ..</w:t>
      </w:r>
      <w:r w:rsidRPr="00665FD7">
        <w:rPr>
          <w:rFonts w:cs="Traditional Arabic" w:hint="cs"/>
          <w:b/>
          <w:bCs/>
          <w:rtl/>
        </w:rPr>
        <w:t xml:space="preserve"> النيل</w:t>
      </w:r>
      <w:r w:rsidRPr="00665FD7">
        <w:rPr>
          <w:rFonts w:cs="Traditional Arabic" w:hint="cs"/>
          <w:rtl/>
        </w:rPr>
        <w:t xml:space="preserve"> : أطول </w:t>
      </w:r>
      <w:hyperlink r:id="rId1388" w:tooltip="نهر" w:history="1">
        <w:r w:rsidRPr="00665FD7">
          <w:rPr>
            <w:rStyle w:val="Hyperlink"/>
            <w:rFonts w:cs="Traditional Arabic" w:hint="cs"/>
            <w:color w:val="auto"/>
            <w:rtl/>
          </w:rPr>
          <w:t>أنهار</w:t>
        </w:r>
      </w:hyperlink>
      <w:r w:rsidRPr="00665FD7">
        <w:rPr>
          <w:rFonts w:cs="Traditional Arabic" w:hint="cs"/>
          <w:rtl/>
        </w:rPr>
        <w:t xml:space="preserve"> </w:t>
      </w:r>
      <w:hyperlink r:id="rId1389" w:tooltip="أرض" w:history="1">
        <w:r w:rsidRPr="00665FD7">
          <w:rPr>
            <w:rStyle w:val="Hyperlink"/>
            <w:rFonts w:cs="Traditional Arabic" w:hint="cs"/>
            <w:color w:val="auto"/>
            <w:rtl/>
          </w:rPr>
          <w:t>الكرة الأرضية</w:t>
        </w:r>
      </w:hyperlink>
      <w:r w:rsidRPr="00665FD7">
        <w:rPr>
          <w:rFonts w:cs="Traditional Arabic" w:hint="cs"/>
          <w:rtl/>
        </w:rPr>
        <w:t xml:space="preserve"> يقع في الجزء الشمال الشرقي من </w:t>
      </w:r>
      <w:hyperlink r:id="rId1390" w:tooltip="أفريقيا" w:history="1">
        <w:r w:rsidRPr="00665FD7">
          <w:rPr>
            <w:rStyle w:val="Hyperlink"/>
            <w:rFonts w:cs="Traditional Arabic" w:hint="cs"/>
            <w:color w:val="auto"/>
            <w:rtl/>
          </w:rPr>
          <w:t>قارة أفريقيا</w:t>
        </w:r>
      </w:hyperlink>
      <w:r w:rsidRPr="00665FD7">
        <w:rPr>
          <w:rFonts w:cs="Traditional Arabic" w:hint="cs"/>
          <w:rtl/>
        </w:rPr>
        <w:t xml:space="preserve">، ويبدأ مساره من المنبع عند </w:t>
      </w:r>
      <w:hyperlink r:id="rId1391" w:tooltip="بحيرة فيكتوريا" w:history="1">
        <w:r w:rsidRPr="00665FD7">
          <w:rPr>
            <w:rStyle w:val="Hyperlink"/>
            <w:rFonts w:cs="Traditional Arabic" w:hint="cs"/>
            <w:color w:val="auto"/>
            <w:rtl/>
          </w:rPr>
          <w:t>بحيرة فيكتوريا</w:t>
        </w:r>
      </w:hyperlink>
      <w:r w:rsidRPr="00665FD7">
        <w:rPr>
          <w:rFonts w:cs="Traditional Arabic" w:hint="cs"/>
          <w:rtl/>
        </w:rPr>
        <w:t xml:space="preserve"> - الواقعة بوسط شرق القارة - ثم يتجه شمالا حتى المصب في </w:t>
      </w:r>
      <w:hyperlink r:id="rId1392" w:tooltip="البحر المتوسط" w:history="1">
        <w:r w:rsidRPr="00665FD7">
          <w:rPr>
            <w:rStyle w:val="Hyperlink"/>
            <w:rFonts w:cs="Traditional Arabic" w:hint="cs"/>
            <w:color w:val="auto"/>
            <w:rtl/>
          </w:rPr>
          <w:t>البحر المتوسط</w:t>
        </w:r>
      </w:hyperlink>
      <w:r w:rsidRPr="00665FD7">
        <w:rPr>
          <w:rFonts w:cs="Traditional Arabic" w:hint="cs"/>
          <w:rtl/>
        </w:rPr>
        <w:t xml:space="preserve">، بإجمالي طول 6650 </w:t>
      </w:r>
      <w:hyperlink r:id="rId1393" w:tooltip="كيلومتر" w:history="1">
        <w:r w:rsidRPr="00665FD7">
          <w:rPr>
            <w:rStyle w:val="Hyperlink"/>
            <w:rFonts w:cs="Traditional Arabic" w:hint="cs"/>
            <w:color w:val="auto"/>
            <w:rtl/>
          </w:rPr>
          <w:t>كم</w:t>
        </w:r>
      </w:hyperlink>
      <w:r w:rsidRPr="00665FD7">
        <w:rPr>
          <w:rFonts w:cs="Traditional Arabic" w:hint="cs"/>
          <w:rtl/>
        </w:rPr>
        <w:t xml:space="preserve"> (4132 </w:t>
      </w:r>
      <w:hyperlink r:id="rId1394" w:tooltip="ميل" w:history="1">
        <w:r w:rsidRPr="00665FD7">
          <w:rPr>
            <w:rStyle w:val="Hyperlink"/>
            <w:rFonts w:cs="Traditional Arabic" w:hint="cs"/>
            <w:color w:val="auto"/>
            <w:rtl/>
          </w:rPr>
          <w:t>ميل</w:t>
        </w:r>
      </w:hyperlink>
      <w:r w:rsidRPr="00665FD7">
        <w:rPr>
          <w:rFonts w:cs="Traditional Arabic" w:hint="cs"/>
          <w:rtl/>
        </w:rPr>
        <w:t xml:space="preserve">). يغطي حوض النيل مساحة 3.4 مليون </w:t>
      </w:r>
      <w:hyperlink r:id="rId1395" w:tooltip="كيلومتر مربع" w:history="1">
        <w:r w:rsidRPr="00665FD7">
          <w:rPr>
            <w:rStyle w:val="Hyperlink"/>
            <w:rFonts w:cs="Traditional Arabic" w:hint="cs"/>
            <w:color w:val="auto"/>
            <w:rtl/>
          </w:rPr>
          <w:t>كم²</w:t>
        </w:r>
      </w:hyperlink>
      <w:r w:rsidRPr="00665FD7">
        <w:rPr>
          <w:rFonts w:cs="Traditional Arabic" w:hint="cs"/>
          <w:rtl/>
        </w:rPr>
        <w:t xml:space="preserve">، ويمر مساره بعشر دول إفريقية يطلق عليها </w:t>
      </w:r>
      <w:hyperlink r:id="rId1396" w:tooltip="حوض النيل" w:history="1">
        <w:r w:rsidRPr="00665FD7">
          <w:rPr>
            <w:rStyle w:val="Hyperlink"/>
            <w:rFonts w:cs="Traditional Arabic" w:hint="cs"/>
            <w:b/>
            <w:bCs/>
            <w:color w:val="auto"/>
            <w:rtl/>
          </w:rPr>
          <w:t>دول حوض النيل</w:t>
        </w:r>
      </w:hyperlink>
      <w:r w:rsidRPr="00665FD7">
        <w:rPr>
          <w:rFonts w:cs="Traditional Arabic" w:hint="cs"/>
          <w:rtl/>
        </w:rPr>
        <w:t xml:space="preserve">. </w:t>
      </w:r>
      <w:r w:rsidRPr="00665FD7">
        <w:rPr>
          <w:rFonts w:cs="Traditional Arabic" w:hint="cs"/>
          <w:b/>
          <w:bCs/>
          <w:rtl/>
        </w:rPr>
        <w:t xml:space="preserve">  </w:t>
      </w:r>
      <w:r w:rsidRPr="00665FD7">
        <w:rPr>
          <w:rFonts w:cs="Traditional Arabic" w:hint="cs"/>
          <w:rtl/>
        </w:rPr>
        <w:t xml:space="preserve">يجتمع نهر النيل في عاصمة </w:t>
      </w:r>
      <w:hyperlink r:id="rId1397" w:tooltip="السودان" w:history="1">
        <w:r w:rsidRPr="00665FD7">
          <w:rPr>
            <w:rFonts w:cs="Traditional Arabic" w:hint="cs"/>
            <w:rtl/>
          </w:rPr>
          <w:t>السودان</w:t>
        </w:r>
      </w:hyperlink>
      <w:r w:rsidRPr="00665FD7">
        <w:rPr>
          <w:rFonts w:cs="Traditional Arabic" w:hint="cs"/>
          <w:rtl/>
        </w:rPr>
        <w:t xml:space="preserve"> </w:t>
      </w:r>
      <w:hyperlink r:id="rId1398" w:tooltip="الخرطوم" w:history="1">
        <w:r w:rsidRPr="00665FD7">
          <w:rPr>
            <w:rFonts w:cs="Traditional Arabic" w:hint="cs"/>
            <w:rtl/>
          </w:rPr>
          <w:t>الخرطوم</w:t>
        </w:r>
      </w:hyperlink>
      <w:r w:rsidRPr="00665FD7">
        <w:rPr>
          <w:rFonts w:cs="Traditional Arabic" w:hint="cs"/>
          <w:rtl/>
        </w:rPr>
        <w:t xml:space="preserve"> ويتكون من فرعين رئيسيين يقوما بتغذيته وهما: "</w:t>
      </w:r>
      <w:hyperlink r:id="rId1399" w:tooltip="النيل الأبيض" w:history="1">
        <w:r w:rsidRPr="00665FD7">
          <w:rPr>
            <w:rFonts w:cs="Traditional Arabic" w:hint="cs"/>
            <w:rtl/>
          </w:rPr>
          <w:t>النيل الأبيض</w:t>
        </w:r>
      </w:hyperlink>
      <w:r w:rsidRPr="00665FD7">
        <w:rPr>
          <w:rFonts w:cs="Traditional Arabic" w:hint="cs"/>
          <w:rtl/>
        </w:rPr>
        <w:t>" في شرق القارة، و"</w:t>
      </w:r>
      <w:hyperlink r:id="rId1400" w:tooltip="النيل الأزرق" w:history="1">
        <w:r w:rsidRPr="00665FD7">
          <w:rPr>
            <w:rFonts w:cs="Traditional Arabic" w:hint="cs"/>
            <w:rtl/>
          </w:rPr>
          <w:t>النيل الأزرق</w:t>
        </w:r>
      </w:hyperlink>
      <w:r w:rsidRPr="00665FD7">
        <w:rPr>
          <w:rFonts w:cs="Traditional Arabic" w:hint="cs"/>
          <w:rtl/>
        </w:rPr>
        <w:t xml:space="preserve">" في </w:t>
      </w:r>
      <w:hyperlink r:id="rId1401" w:tooltip="إثيوبيا" w:history="1">
        <w:r w:rsidRPr="00665FD7">
          <w:rPr>
            <w:rFonts w:cs="Traditional Arabic" w:hint="cs"/>
            <w:rtl/>
          </w:rPr>
          <w:t>إثيوبيا</w:t>
        </w:r>
      </w:hyperlink>
      <w:r w:rsidRPr="00665FD7">
        <w:rPr>
          <w:rFonts w:cs="Traditional Arabic" w:hint="cs"/>
          <w:rtl/>
        </w:rPr>
        <w:t xml:space="preserve">. يشكل هذين الفرعين الجناح الغربي للصدع الإفريقي الشرقي، والذي يشكل بدوره الجزء الجنوبي الإفريقي من </w:t>
      </w:r>
      <w:hyperlink r:id="rId1402" w:tooltip="الوادي المتصدع الكبير" w:history="1">
        <w:r w:rsidRPr="00665FD7">
          <w:rPr>
            <w:rFonts w:cs="Traditional Arabic" w:hint="cs"/>
            <w:rtl/>
          </w:rPr>
          <w:t>الوادي المتصدع الكبير</w:t>
        </w:r>
      </w:hyperlink>
      <w:r w:rsidRPr="00665FD7">
        <w:rPr>
          <w:rFonts w:cs="Traditional Arabic" w:hint="cs"/>
          <w:rtl/>
        </w:rPr>
        <w:t xml:space="preserve"> . </w:t>
      </w:r>
      <w:r w:rsidRPr="00665FD7">
        <w:rPr>
          <w:rFonts w:cs="Traditional Arabic" w:hint="cs"/>
          <w:b/>
          <w:bCs/>
          <w:rtl/>
        </w:rPr>
        <w:t xml:space="preserve">النيل الأبيض : </w:t>
      </w:r>
      <w:r w:rsidRPr="00665FD7">
        <w:rPr>
          <w:rFonts w:cs="Traditional Arabic" w:hint="cs"/>
          <w:rtl/>
        </w:rPr>
        <w:t xml:space="preserve">تعتبر </w:t>
      </w:r>
      <w:hyperlink r:id="rId1403" w:tooltip="بحيرة فيكتوريا" w:history="1">
        <w:r w:rsidRPr="00665FD7">
          <w:rPr>
            <w:rFonts w:cs="Traditional Arabic" w:hint="cs"/>
            <w:rtl/>
          </w:rPr>
          <w:t>بحيرة فيكتوريا</w:t>
        </w:r>
      </w:hyperlink>
      <w:r w:rsidRPr="00665FD7">
        <w:rPr>
          <w:rFonts w:cs="Traditional Arabic" w:hint="cs"/>
          <w:rtl/>
        </w:rPr>
        <w:t xml:space="preserve"> هي المصدر الأساسي لمياه نهر النيل. تقع هذه البحيرة على حدود كل من </w:t>
      </w:r>
      <w:hyperlink r:id="rId1404" w:tooltip="أوغندا" w:history="1">
        <w:r w:rsidRPr="00665FD7">
          <w:rPr>
            <w:rFonts w:cs="Traditional Arabic" w:hint="cs"/>
            <w:rtl/>
          </w:rPr>
          <w:t>أوغندا</w:t>
        </w:r>
      </w:hyperlink>
      <w:r w:rsidRPr="00665FD7">
        <w:rPr>
          <w:rFonts w:cs="Traditional Arabic" w:hint="cs"/>
          <w:rtl/>
        </w:rPr>
        <w:t xml:space="preserve">، </w:t>
      </w:r>
      <w:hyperlink r:id="rId1405" w:tooltip="تنزانيا" w:history="1">
        <w:r w:rsidRPr="00665FD7">
          <w:rPr>
            <w:rFonts w:cs="Traditional Arabic" w:hint="cs"/>
            <w:rtl/>
          </w:rPr>
          <w:t>تنزانيا</w:t>
        </w:r>
      </w:hyperlink>
      <w:r w:rsidRPr="00665FD7">
        <w:rPr>
          <w:rFonts w:cs="Traditional Arabic" w:hint="cs"/>
          <w:rtl/>
        </w:rPr>
        <w:t xml:space="preserve"> </w:t>
      </w:r>
      <w:hyperlink r:id="rId1406" w:tooltip="كينيا" w:history="1">
        <w:r w:rsidRPr="00665FD7">
          <w:rPr>
            <w:rFonts w:cs="Traditional Arabic" w:hint="cs"/>
            <w:rtl/>
          </w:rPr>
          <w:t>وكينيا</w:t>
        </w:r>
      </w:hyperlink>
      <w:r w:rsidRPr="00665FD7">
        <w:rPr>
          <w:rFonts w:cs="Traditional Arabic" w:hint="cs"/>
          <w:rtl/>
        </w:rPr>
        <w:t xml:space="preserve">، وهذه البحيرة بدورها تعتبر ثالث </w:t>
      </w:r>
      <w:hyperlink r:id="rId1407" w:tooltip="بحيرات عظمى (أفريقيا)" w:history="1">
        <w:r w:rsidRPr="00665FD7">
          <w:rPr>
            <w:rFonts w:cs="Traditional Arabic" w:hint="cs"/>
            <w:rtl/>
          </w:rPr>
          <w:t>البحيرات العظمي</w:t>
        </w:r>
      </w:hyperlink>
      <w:r w:rsidRPr="00665FD7">
        <w:rPr>
          <w:rFonts w:cs="Traditional Arabic" w:hint="cs"/>
          <w:rtl/>
        </w:rPr>
        <w:t xml:space="preserve">. بالتوازي، يعتبر نهر روفيرونزا في </w:t>
      </w:r>
      <w:hyperlink r:id="rId1408" w:tooltip="بوروندي" w:history="1">
        <w:r w:rsidRPr="00665FD7">
          <w:rPr>
            <w:rFonts w:cs="Traditional Arabic" w:hint="cs"/>
            <w:rtl/>
          </w:rPr>
          <w:t>بوروندي</w:t>
        </w:r>
      </w:hyperlink>
      <w:r w:rsidRPr="00665FD7">
        <w:rPr>
          <w:rFonts w:cs="Traditional Arabic" w:hint="cs"/>
          <w:rtl/>
        </w:rPr>
        <w:t xml:space="preserve"> هو الحد الأقصى لنهر النيل، وهو يشكل الفرع العلوي </w:t>
      </w:r>
      <w:hyperlink r:id="rId1409" w:tooltip="كاجيرا" w:history="1">
        <w:r w:rsidRPr="00665FD7">
          <w:rPr>
            <w:rFonts w:cs="Traditional Arabic" w:hint="cs"/>
            <w:rtl/>
          </w:rPr>
          <w:t>لنهر كاجيرا</w:t>
        </w:r>
      </w:hyperlink>
      <w:r w:rsidRPr="00665FD7">
        <w:rPr>
          <w:rFonts w:cs="Traditional Arabic" w:hint="cs"/>
          <w:rtl/>
        </w:rPr>
        <w:t xml:space="preserve"> يقطع نهر كاجيرا مسارا طوله 690 كم (429 ميل) قبل دخوله إلي بحيرة فيكتوريا.  بعد مغادرة بحيرة فيكتوريا، يعرف النيل في هذا الجزء باسم </w:t>
      </w:r>
      <w:hyperlink r:id="rId1410" w:tooltip="نيل فيكتوريا (الصفحة غير موجودة)" w:history="1">
        <w:r w:rsidRPr="00665FD7">
          <w:rPr>
            <w:rFonts w:cs="Traditional Arabic" w:hint="cs"/>
            <w:rtl/>
          </w:rPr>
          <w:t>نيل فيكتوريا</w:t>
        </w:r>
      </w:hyperlink>
      <w:r w:rsidRPr="00665FD7">
        <w:rPr>
          <w:rFonts w:cs="Traditional Arabic" w:hint="cs"/>
          <w:rtl/>
        </w:rPr>
        <w:t xml:space="preserve"> ، ويستمر في مساره لمسافة 500 كم (300 ميل) مرورا </w:t>
      </w:r>
      <w:hyperlink r:id="rId1411" w:tooltip="بحيرة كييوجا (الصفحة غير موجودة)" w:history="1">
        <w:r w:rsidRPr="00665FD7">
          <w:rPr>
            <w:rFonts w:cs="Traditional Arabic" w:hint="cs"/>
            <w:rtl/>
          </w:rPr>
          <w:t>ببحيرة كييوجا</w:t>
        </w:r>
      </w:hyperlink>
      <w:r w:rsidRPr="00665FD7">
        <w:rPr>
          <w:rFonts w:cs="Traditional Arabic" w:hint="cs"/>
          <w:rtl/>
        </w:rPr>
        <w:t xml:space="preserve"> حتى يصل إلي </w:t>
      </w:r>
      <w:hyperlink r:id="rId1412" w:tooltip="بحيرة ألبرت (الصفحة غير موجودة)" w:history="1">
        <w:r w:rsidRPr="00665FD7">
          <w:rPr>
            <w:rFonts w:cs="Traditional Arabic" w:hint="cs"/>
            <w:rtl/>
          </w:rPr>
          <w:t>بحيرة ألبرت</w:t>
        </w:r>
      </w:hyperlink>
      <w:r w:rsidRPr="00665FD7">
        <w:rPr>
          <w:rFonts w:cs="Traditional Arabic" w:hint="cs"/>
          <w:rtl/>
        </w:rPr>
        <w:t xml:space="preserve"> ،  بعد مغادره بحيرة ألبرت، يعرف النيل باسم </w:t>
      </w:r>
      <w:hyperlink r:id="rId1413" w:tooltip="نيل ألبرت (الصفحة غير موجودة)" w:history="1">
        <w:r w:rsidRPr="00665FD7">
          <w:rPr>
            <w:rFonts w:cs="Traditional Arabic" w:hint="cs"/>
            <w:rtl/>
          </w:rPr>
          <w:t>نيل ألبرت</w:t>
        </w:r>
      </w:hyperlink>
      <w:r w:rsidRPr="00665FD7">
        <w:rPr>
          <w:rFonts w:cs="Traditional Arabic" w:hint="cs"/>
          <w:rtl/>
        </w:rPr>
        <w:t xml:space="preserve"> ثم يصل النيل إلي </w:t>
      </w:r>
      <w:hyperlink r:id="rId1414" w:tooltip="السودان" w:history="1">
        <w:r w:rsidRPr="00665FD7">
          <w:rPr>
            <w:rFonts w:cs="Traditional Arabic" w:hint="cs"/>
            <w:rtl/>
          </w:rPr>
          <w:t>السودان</w:t>
        </w:r>
      </w:hyperlink>
      <w:r w:rsidRPr="00665FD7">
        <w:rPr>
          <w:rFonts w:cs="Traditional Arabic" w:hint="cs"/>
          <w:rtl/>
        </w:rPr>
        <w:t xml:space="preserve"> ليعرف عندها باسم </w:t>
      </w:r>
      <w:hyperlink r:id="rId1415" w:tooltip="بحر الجبل" w:history="1">
        <w:r w:rsidRPr="00665FD7">
          <w:rPr>
            <w:rFonts w:cs="Traditional Arabic" w:hint="cs"/>
            <w:rtl/>
          </w:rPr>
          <w:t>بحر الجبل</w:t>
        </w:r>
      </w:hyperlink>
      <w:r w:rsidRPr="00665FD7">
        <w:rPr>
          <w:rFonts w:cs="Traditional Arabic" w:hint="cs"/>
          <w:rtl/>
        </w:rPr>
        <w:t xml:space="preserve">، وعند اتصاله </w:t>
      </w:r>
      <w:hyperlink r:id="rId1416" w:tooltip="بحر الغزال" w:history="1">
        <w:r w:rsidRPr="00665FD7">
          <w:rPr>
            <w:rFonts w:cs="Traditional Arabic" w:hint="cs"/>
            <w:rtl/>
          </w:rPr>
          <w:t>ببحر الغزال</w:t>
        </w:r>
      </w:hyperlink>
      <w:r w:rsidRPr="00665FD7">
        <w:rPr>
          <w:rFonts w:cs="Traditional Arabic" w:hint="cs"/>
          <w:rtl/>
        </w:rPr>
        <w:t xml:space="preserve"> يمتد النيل لمسافة 720 كم (445 ميل) يعرف فيها باسم </w:t>
      </w:r>
      <w:hyperlink r:id="rId1417" w:tooltip="نيل أبيض (الصفحة غير موجودة)" w:history="1">
        <w:r w:rsidRPr="00665FD7">
          <w:rPr>
            <w:rFonts w:cs="Traditional Arabic" w:hint="cs"/>
            <w:rtl/>
          </w:rPr>
          <w:t>النيل الأبيض</w:t>
        </w:r>
      </w:hyperlink>
      <w:r w:rsidRPr="00665FD7">
        <w:rPr>
          <w:rFonts w:cs="Traditional Arabic" w:hint="cs"/>
          <w:rtl/>
        </w:rPr>
        <w:t xml:space="preserve">، ويستمر النيل في مساره حاملا هذا الاسم حتى يدخل العاصمة السودانية </w:t>
      </w:r>
      <w:hyperlink r:id="rId1418" w:tooltip="الخرطوم" w:history="1">
        <w:r w:rsidRPr="00665FD7">
          <w:rPr>
            <w:rFonts w:cs="Traditional Arabic" w:hint="cs"/>
            <w:rtl/>
          </w:rPr>
          <w:t>الخرطوم</w:t>
        </w:r>
      </w:hyperlink>
      <w:r w:rsidRPr="00665FD7">
        <w:rPr>
          <w:rFonts w:cs="Traditional Arabic" w:hint="cs"/>
          <w:rtl/>
        </w:rPr>
        <w:t xml:space="preserve">.  </w:t>
      </w:r>
      <w:bookmarkStart w:id="101" w:name=".D8.A7.D9.84.D9.86.D9.8A.D9.84_.D8.A7.D9"/>
      <w:bookmarkEnd w:id="101"/>
      <w:r w:rsidRPr="00665FD7">
        <w:rPr>
          <w:rFonts w:cs="Traditional Arabic" w:hint="cs"/>
          <w:b/>
          <w:bCs/>
          <w:rtl/>
        </w:rPr>
        <w:t xml:space="preserve">النيل الأزرق  : </w:t>
      </w:r>
      <w:r w:rsidRPr="00665FD7">
        <w:rPr>
          <w:rFonts w:cs="Traditional Arabic" w:hint="cs"/>
          <w:rtl/>
        </w:rPr>
        <w:t xml:space="preserve">يشكل النيل الأزرق نسبة (80-85%) من المياه المغذية لنهر النيل، ولكن هذه المياه تصل إليه في الصيف فقط بعد الأمطار الموسمية علي هضبة إثيوبيا، بينما لا يشكل في باقي أيام العام نسبه كبيرة حيث تكون المياه فيه ضعيفة أو جافه تقريبا.  ينبع هذا النهر من </w:t>
      </w:r>
      <w:hyperlink r:id="rId1419" w:tooltip="بحيرة تانا (الصفحة غير موجودة)" w:history="1">
        <w:r w:rsidRPr="00665FD7">
          <w:rPr>
            <w:rFonts w:cs="Traditional Arabic" w:hint="cs"/>
            <w:rtl/>
          </w:rPr>
          <w:t>بحيرة تانا</w:t>
        </w:r>
      </w:hyperlink>
      <w:r w:rsidRPr="00665FD7">
        <w:rPr>
          <w:rFonts w:cs="Traditional Arabic" w:hint="cs"/>
          <w:rtl/>
        </w:rPr>
        <w:t xml:space="preserve"> - الواقعة في مرتفعات </w:t>
      </w:r>
      <w:hyperlink r:id="rId1420" w:tooltip="إثيوبيا" w:history="1">
        <w:r w:rsidRPr="00665FD7">
          <w:rPr>
            <w:rFonts w:cs="Traditional Arabic" w:hint="cs"/>
            <w:rtl/>
          </w:rPr>
          <w:t>إثيوبيا</w:t>
        </w:r>
      </w:hyperlink>
      <w:r w:rsidRPr="00665FD7">
        <w:rPr>
          <w:rFonts w:cs="Traditional Arabic" w:hint="cs"/>
          <w:rtl/>
        </w:rPr>
        <w:t xml:space="preserve"> بشرق القارة. بينما يطلق عليه اسم "النيل الأزرق" في السودان، بعد اتحاد النيلين الأبيض والأزرق ليشكلا معا النيل، لا يتبقي لنهر النيل سوي رافدا واحدا لتغذيته بالمياه قبل دخوله </w:t>
      </w:r>
      <w:hyperlink r:id="rId1421" w:tooltip="مصر" w:history="1">
        <w:r w:rsidRPr="00665FD7">
          <w:rPr>
            <w:rFonts w:cs="Traditional Arabic" w:hint="cs"/>
            <w:rtl/>
          </w:rPr>
          <w:t>مصر</w:t>
        </w:r>
      </w:hyperlink>
      <w:r w:rsidRPr="00665FD7">
        <w:rPr>
          <w:rFonts w:cs="Traditional Arabic" w:hint="cs"/>
          <w:rtl/>
        </w:rPr>
        <w:t xml:space="preserve"> ألا وهو </w:t>
      </w:r>
      <w:hyperlink r:id="rId1422" w:tooltip="نهر عطبرة (الصفحة غير موجودة)" w:history="1">
        <w:r w:rsidRPr="00665FD7">
          <w:rPr>
            <w:rFonts w:cs="Traditional Arabic" w:hint="cs"/>
            <w:rtl/>
          </w:rPr>
          <w:t>نهر عطبرة</w:t>
        </w:r>
      </w:hyperlink>
      <w:r w:rsidRPr="00665FD7">
        <w:rPr>
          <w:rFonts w:cs="Traditional Arabic" w:hint="cs"/>
          <w:rtl/>
        </w:rPr>
        <w:t xml:space="preserve"> ، والذي يبلغ طول مساره 800 كم (500 ميل) تقريبا. ينبع هذا النهر من المرتفعات الإثيوبية أيضا، شمالي بحيرة تانا، ويتصل بنهر النيل علي مسافة 300 كم (200 ميل) بعد مدينة الخرطوم.</w:t>
      </w:r>
    </w:p>
    <w:p w:rsidR="00CF3EF0" w:rsidRPr="00665FD7" w:rsidRDefault="00CF3EF0" w:rsidP="00417A6A">
      <w:pPr>
        <w:pStyle w:val="2"/>
        <w:bidi/>
        <w:jc w:val="both"/>
        <w:rPr>
          <w:rFonts w:cs="Traditional Arabic"/>
          <w:sz w:val="24"/>
          <w:szCs w:val="24"/>
          <w:rtl/>
        </w:rPr>
      </w:pPr>
      <w:r w:rsidRPr="00665FD7">
        <w:rPr>
          <w:rStyle w:val="mw-headline"/>
          <w:rFonts w:cs="Traditional Arabic" w:hint="cs"/>
          <w:sz w:val="24"/>
          <w:szCs w:val="24"/>
          <w:rtl/>
        </w:rPr>
        <w:t>فيضان النيل</w:t>
      </w:r>
      <w:r w:rsidRPr="00665FD7">
        <w:rPr>
          <w:rFonts w:cs="Traditional Arabic" w:hint="cs"/>
          <w:sz w:val="24"/>
          <w:szCs w:val="24"/>
          <w:rtl/>
        </w:rPr>
        <w:t xml:space="preserve">  : </w:t>
      </w:r>
      <w:r w:rsidRPr="00665FD7">
        <w:rPr>
          <w:rFonts w:cs="Traditional Arabic" w:hint="cs"/>
          <w:b w:val="0"/>
          <w:bCs w:val="0"/>
          <w:sz w:val="24"/>
          <w:szCs w:val="24"/>
          <w:rtl/>
        </w:rPr>
        <w:t xml:space="preserve">منذ فجر التاريخ، اعتمدت الحضارات التي قامت على ضفتي النيل على الزراعة، كنشاط رئيسي مميز لها، خصوصا في </w:t>
      </w:r>
      <w:hyperlink r:id="rId1423" w:tooltip="السودان" w:history="1">
        <w:r w:rsidRPr="00665FD7">
          <w:rPr>
            <w:rStyle w:val="Hyperlink"/>
            <w:rFonts w:cs="Traditional Arabic" w:hint="cs"/>
            <w:b w:val="0"/>
            <w:bCs w:val="0"/>
            <w:color w:val="auto"/>
            <w:sz w:val="24"/>
            <w:szCs w:val="24"/>
            <w:rtl/>
          </w:rPr>
          <w:t>السودان</w:t>
        </w:r>
      </w:hyperlink>
      <w:r w:rsidRPr="00665FD7">
        <w:rPr>
          <w:rFonts w:cs="Traditional Arabic" w:hint="cs"/>
          <w:b w:val="0"/>
          <w:bCs w:val="0"/>
          <w:sz w:val="24"/>
          <w:szCs w:val="24"/>
          <w:rtl/>
        </w:rPr>
        <w:t xml:space="preserve"> و </w:t>
      </w:r>
      <w:hyperlink r:id="rId1424" w:tooltip="مصر" w:history="1">
        <w:r w:rsidRPr="00665FD7">
          <w:rPr>
            <w:rStyle w:val="Hyperlink"/>
            <w:rFonts w:cs="Traditional Arabic" w:hint="cs"/>
            <w:b w:val="0"/>
            <w:bCs w:val="0"/>
            <w:color w:val="auto"/>
            <w:sz w:val="24"/>
            <w:szCs w:val="24"/>
            <w:rtl/>
          </w:rPr>
          <w:t>مصر</w:t>
        </w:r>
      </w:hyperlink>
      <w:r w:rsidRPr="00665FD7">
        <w:rPr>
          <w:rFonts w:cs="Traditional Arabic" w:hint="cs"/>
          <w:b w:val="0"/>
          <w:bCs w:val="0"/>
          <w:sz w:val="24"/>
          <w:szCs w:val="24"/>
          <w:rtl/>
        </w:rPr>
        <w:t xml:space="preserve"> نظرا لكونها من أوائل الدول التي قامت علي أرضها حضارات، لهذا فقد شكل فيضان النيل أهمية كبري في الحياة المصرية القديمة و النوبية أيضا. كان هذا الفيضان يحدث بصورة دورية في فصل الصيف، ويقوم بتخصيب الأرض بالمياه اللازمة لما قام الفلاحون بزراعته طوال العام في انتظار هذه المياه.  ففي مصر الفرعونية، ارتبط هذا الفيضان بطقوس شبه مقدسة، حيث كانوا يقيمون احتفالات وفاء النيل ابتهاجا بالفيضان. كما قاموا بتسجيل هذه الاحتفالات في صورة نحت على جدران معابدهم ومقابرهم والأهرامات لبيان مدى تقديسهم لهذا الفيضان. يشكل حوض النيل تنوعا جغرافيا فريدا، بدء من المرتفعات في الجنوب ويقل الإرتقاع حتي يصل إلي سهول فسيحة في أقصي الشمال. ولذلك نهر النيل هو النهر الوحيد الذي يجري من </w:t>
      </w:r>
      <w:hyperlink r:id="rId1425" w:tooltip="جنوب (اتجاه)" w:history="1">
        <w:r w:rsidRPr="00665FD7">
          <w:rPr>
            <w:rStyle w:val="Hyperlink"/>
            <w:rFonts w:cs="Traditional Arabic" w:hint="cs"/>
            <w:b w:val="0"/>
            <w:bCs w:val="0"/>
            <w:color w:val="auto"/>
            <w:sz w:val="24"/>
            <w:szCs w:val="24"/>
            <w:rtl/>
          </w:rPr>
          <w:t>الجنوب</w:t>
        </w:r>
      </w:hyperlink>
      <w:r w:rsidRPr="00665FD7">
        <w:rPr>
          <w:rFonts w:cs="Traditional Arabic" w:hint="cs"/>
          <w:b w:val="0"/>
          <w:bCs w:val="0"/>
          <w:sz w:val="24"/>
          <w:szCs w:val="24"/>
          <w:rtl/>
        </w:rPr>
        <w:t xml:space="preserve"> إلي </w:t>
      </w:r>
      <w:hyperlink r:id="rId1426" w:tooltip="شمال (اتجاه)" w:history="1">
        <w:r w:rsidRPr="00665FD7">
          <w:rPr>
            <w:rStyle w:val="Hyperlink"/>
            <w:rFonts w:cs="Traditional Arabic" w:hint="cs"/>
            <w:b w:val="0"/>
            <w:bCs w:val="0"/>
            <w:color w:val="auto"/>
            <w:sz w:val="24"/>
            <w:szCs w:val="24"/>
            <w:rtl/>
          </w:rPr>
          <w:t>الشمال</w:t>
        </w:r>
      </w:hyperlink>
      <w:r w:rsidRPr="00665FD7">
        <w:rPr>
          <w:rFonts w:cs="Traditional Arabic" w:hint="cs"/>
          <w:b w:val="0"/>
          <w:bCs w:val="0"/>
          <w:sz w:val="24"/>
          <w:szCs w:val="24"/>
          <w:rtl/>
        </w:rPr>
        <w:t xml:space="preserve"> تبعا لميل الأرض.  يشكل النيل أهمية كبرى في اقتصاديات دول حوض النيل، ففي مجال الزراعة يعتمد المزارعون في كل دول حوض النيل على مياهه من أجل ري محاصيلهم. ومن أشهر هذه المحاصيل: القطن، القمح، قصب السكر، البلح، البقوليات، والفواكه الحمضية.  وفي مجال الصيد فيعتمد الصيادون على الأسماك النيلية المتوفرة فيه، ويعتبر السمك من الأكلات المفضلة للكثير من شعوب هذه الدول. كما يشتهر نهر النيل بوجود العديد من الأحياء المائية أهمها </w:t>
      </w:r>
      <w:hyperlink r:id="rId1427" w:tooltip="تمساح النيل (الصفحة غير موجودة)" w:history="1">
        <w:r w:rsidRPr="00665FD7">
          <w:rPr>
            <w:rStyle w:val="Hyperlink"/>
            <w:rFonts w:cs="Traditional Arabic" w:hint="cs"/>
            <w:b w:val="0"/>
            <w:bCs w:val="0"/>
            <w:color w:val="auto"/>
            <w:sz w:val="24"/>
            <w:szCs w:val="24"/>
            <w:rtl/>
          </w:rPr>
          <w:t>تمساح النيل</w:t>
        </w:r>
      </w:hyperlink>
      <w:r w:rsidRPr="00665FD7">
        <w:rPr>
          <w:rFonts w:cs="Traditional Arabic" w:hint="cs"/>
          <w:b w:val="0"/>
          <w:bCs w:val="0"/>
          <w:sz w:val="24"/>
          <w:szCs w:val="24"/>
          <w:rtl/>
        </w:rPr>
        <w:t xml:space="preserve"> والذي بتواجد في أغلب مسار النيل</w:t>
      </w:r>
      <w:r w:rsidRPr="00665FD7">
        <w:rPr>
          <w:rFonts w:cs="Traditional Arabic" w:hint="cs"/>
          <w:sz w:val="24"/>
          <w:szCs w:val="24"/>
          <w:rtl/>
        </w:rPr>
        <w:t xml:space="preserve"> . </w:t>
      </w:r>
      <w:r w:rsidRPr="00665FD7">
        <w:rPr>
          <w:rFonts w:cs="Traditional Arabic" w:hint="cs"/>
          <w:b w:val="0"/>
          <w:bCs w:val="0"/>
          <w:sz w:val="24"/>
          <w:szCs w:val="24"/>
          <w:rtl/>
        </w:rPr>
        <w:t>الموسوعة الحرة</w:t>
      </w:r>
    </w:p>
    <w:p w:rsidR="00CF3EF0" w:rsidRPr="00665FD7" w:rsidRDefault="00CF3EF0" w:rsidP="00417A6A">
      <w:pPr>
        <w:spacing w:before="120" w:after="120" w:line="480" w:lineRule="exact"/>
        <w:jc w:val="both"/>
        <w:rPr>
          <w:rFonts w:cs="Traditional Arabic"/>
          <w:rtl/>
        </w:rPr>
      </w:pPr>
      <w:r w:rsidRPr="00665FD7">
        <w:rPr>
          <w:rFonts w:cs="Traditional Arabic" w:hint="cs"/>
          <w:rtl/>
        </w:rPr>
        <w:t xml:space="preserve"> (320 )  معجم البلدان ج5 \346 . والآية هي : </w:t>
      </w:r>
      <w:r w:rsidRPr="00665FD7">
        <w:rPr>
          <w:rFonts w:cs="Traditional Arabic" w:hint="cs"/>
          <w:b/>
          <w:bCs/>
        </w:rPr>
        <w:sym w:font="AGA Arabesque" w:char="F05D"/>
      </w:r>
      <w:r w:rsidRPr="00665FD7">
        <w:rPr>
          <w:rFonts w:cs="Traditional Arabic" w:hint="cs"/>
          <w:b/>
          <w:bCs/>
          <w:rtl/>
        </w:rPr>
        <w:t xml:space="preserve"> </w:t>
      </w:r>
      <w:r w:rsidRPr="00665FD7">
        <w:rPr>
          <w:rFonts w:cs="Traditional Arabic"/>
          <w:b/>
          <w:bCs/>
          <w:rtl/>
        </w:rPr>
        <w:t>وَإِذِ</w:t>
      </w:r>
      <w:r w:rsidRPr="00665FD7">
        <w:rPr>
          <w:rFonts w:cs="Traditional Arabic"/>
          <w:b/>
          <w:bCs/>
        </w:rPr>
        <w:t xml:space="preserve"> </w:t>
      </w:r>
      <w:r w:rsidRPr="00665FD7">
        <w:rPr>
          <w:rFonts w:cs="Traditional Arabic"/>
          <w:b/>
          <w:bCs/>
          <w:rtl/>
        </w:rPr>
        <w:t>اسْتَسْقَى</w:t>
      </w:r>
      <w:r w:rsidRPr="00665FD7">
        <w:rPr>
          <w:rFonts w:cs="Traditional Arabic"/>
          <w:b/>
          <w:bCs/>
        </w:rPr>
        <w:t xml:space="preserve"> </w:t>
      </w:r>
      <w:r w:rsidRPr="00665FD7">
        <w:rPr>
          <w:rFonts w:cs="Traditional Arabic"/>
          <w:b/>
          <w:bCs/>
          <w:rtl/>
        </w:rPr>
        <w:t>مُوسَى</w:t>
      </w:r>
      <w:r w:rsidRPr="00665FD7">
        <w:rPr>
          <w:rFonts w:cs="Traditional Arabic" w:hint="cs"/>
          <w:b/>
          <w:bCs/>
          <w:rtl/>
        </w:rPr>
        <w:t xml:space="preserve"> </w:t>
      </w:r>
      <w:r w:rsidRPr="00665FD7">
        <w:rPr>
          <w:rFonts w:cs="Traditional Arabic"/>
          <w:b/>
          <w:bCs/>
          <w:rtl/>
        </w:rPr>
        <w:t>لِقَوْمِهِ</w:t>
      </w:r>
      <w:r w:rsidRPr="00665FD7">
        <w:rPr>
          <w:rFonts w:cs="Traditional Arabic"/>
          <w:b/>
          <w:bCs/>
        </w:rPr>
        <w:t xml:space="preserve"> </w:t>
      </w:r>
      <w:r w:rsidRPr="00665FD7">
        <w:rPr>
          <w:rFonts w:cs="Traditional Arabic"/>
          <w:b/>
          <w:bCs/>
          <w:rtl/>
        </w:rPr>
        <w:t>فَقُلْنَا</w:t>
      </w:r>
      <w:r w:rsidRPr="00665FD7">
        <w:rPr>
          <w:rFonts w:cs="Traditional Arabic"/>
          <w:b/>
          <w:bCs/>
        </w:rPr>
        <w:t xml:space="preserve"> </w:t>
      </w:r>
      <w:r w:rsidRPr="00665FD7">
        <w:rPr>
          <w:rFonts w:cs="Traditional Arabic"/>
          <w:b/>
          <w:bCs/>
          <w:rtl/>
        </w:rPr>
        <w:t>اضْرِب</w:t>
      </w:r>
      <w:r w:rsidRPr="00665FD7">
        <w:rPr>
          <w:rFonts w:cs="Traditional Arabic"/>
          <w:b/>
          <w:bCs/>
        </w:rPr>
        <w:t xml:space="preserve"> </w:t>
      </w:r>
      <w:r w:rsidRPr="00665FD7">
        <w:rPr>
          <w:rFonts w:cs="Traditional Arabic"/>
          <w:b/>
          <w:bCs/>
          <w:rtl/>
        </w:rPr>
        <w:t>بِّعَصَاكَ</w:t>
      </w:r>
      <w:r w:rsidRPr="00665FD7">
        <w:rPr>
          <w:rFonts w:cs="Traditional Arabic"/>
          <w:b/>
          <w:bCs/>
        </w:rPr>
        <w:t xml:space="preserve"> </w:t>
      </w:r>
      <w:r w:rsidRPr="00665FD7">
        <w:rPr>
          <w:rFonts w:cs="Traditional Arabic"/>
          <w:b/>
          <w:bCs/>
          <w:rtl/>
        </w:rPr>
        <w:t>الْحَجَرَ</w:t>
      </w:r>
      <w:r w:rsidRPr="00665FD7">
        <w:rPr>
          <w:rFonts w:cs="Traditional Arabic"/>
          <w:b/>
          <w:bCs/>
        </w:rPr>
        <w:t xml:space="preserve"> </w:t>
      </w:r>
      <w:r w:rsidRPr="00665FD7">
        <w:rPr>
          <w:rFonts w:cs="Traditional Arabic"/>
          <w:b/>
          <w:bCs/>
          <w:rtl/>
        </w:rPr>
        <w:t>فَانفَجَرَتْ</w:t>
      </w:r>
      <w:r w:rsidRPr="00665FD7">
        <w:rPr>
          <w:rFonts w:cs="Traditional Arabic"/>
          <w:b/>
          <w:bCs/>
        </w:rPr>
        <w:t xml:space="preserve"> </w:t>
      </w:r>
      <w:r w:rsidRPr="00665FD7">
        <w:rPr>
          <w:rFonts w:cs="Traditional Arabic"/>
          <w:b/>
          <w:bCs/>
          <w:rtl/>
        </w:rPr>
        <w:t>مِنْهُاثْنَتَا</w:t>
      </w:r>
      <w:r w:rsidRPr="00665FD7">
        <w:rPr>
          <w:rFonts w:cs="Traditional Arabic"/>
          <w:b/>
          <w:bCs/>
        </w:rPr>
        <w:t xml:space="preserve"> </w:t>
      </w:r>
      <w:r w:rsidRPr="00665FD7">
        <w:rPr>
          <w:rFonts w:cs="Traditional Arabic"/>
          <w:b/>
          <w:bCs/>
          <w:rtl/>
        </w:rPr>
        <w:t>عَشْرَةَ</w:t>
      </w:r>
      <w:r w:rsidRPr="00665FD7">
        <w:rPr>
          <w:rFonts w:cs="Traditional Arabic"/>
          <w:b/>
          <w:bCs/>
        </w:rPr>
        <w:t xml:space="preserve"> </w:t>
      </w:r>
      <w:r w:rsidRPr="00665FD7">
        <w:rPr>
          <w:rFonts w:cs="Traditional Arabic"/>
          <w:b/>
          <w:bCs/>
          <w:rtl/>
        </w:rPr>
        <w:t>عَيْناً</w:t>
      </w:r>
      <w:r w:rsidRPr="00665FD7">
        <w:rPr>
          <w:rFonts w:cs="Traditional Arabic"/>
          <w:b/>
          <w:bCs/>
        </w:rPr>
        <w:t xml:space="preserve"> </w:t>
      </w:r>
      <w:r w:rsidRPr="00665FD7">
        <w:rPr>
          <w:rFonts w:cs="Traditional Arabic"/>
          <w:b/>
          <w:bCs/>
          <w:rtl/>
        </w:rPr>
        <w:t>قَدْ</w:t>
      </w:r>
      <w:r w:rsidRPr="00665FD7">
        <w:rPr>
          <w:rFonts w:cs="Traditional Arabic"/>
          <w:b/>
          <w:bCs/>
        </w:rPr>
        <w:t xml:space="preserve"> </w:t>
      </w:r>
      <w:r w:rsidRPr="00665FD7">
        <w:rPr>
          <w:rFonts w:cs="Traditional Arabic"/>
          <w:b/>
          <w:bCs/>
          <w:rtl/>
        </w:rPr>
        <w:t>عَلِمَ</w:t>
      </w:r>
      <w:r w:rsidRPr="00665FD7">
        <w:rPr>
          <w:rFonts w:cs="Traditional Arabic"/>
          <w:b/>
          <w:bCs/>
        </w:rPr>
        <w:t xml:space="preserve"> </w:t>
      </w:r>
      <w:r w:rsidRPr="00665FD7">
        <w:rPr>
          <w:rFonts w:cs="Traditional Arabic"/>
          <w:b/>
          <w:bCs/>
          <w:rtl/>
        </w:rPr>
        <w:t>كُلُّ</w:t>
      </w:r>
      <w:r w:rsidRPr="00665FD7">
        <w:rPr>
          <w:rFonts w:cs="Traditional Arabic"/>
          <w:b/>
          <w:bCs/>
        </w:rPr>
        <w:t xml:space="preserve"> </w:t>
      </w:r>
      <w:r w:rsidRPr="00665FD7">
        <w:rPr>
          <w:rFonts w:cs="Traditional Arabic"/>
          <w:b/>
          <w:bCs/>
          <w:rtl/>
        </w:rPr>
        <w:t>أُنَاسٍ</w:t>
      </w:r>
      <w:r w:rsidRPr="00665FD7">
        <w:rPr>
          <w:rFonts w:cs="Traditional Arabic"/>
          <w:b/>
          <w:bCs/>
        </w:rPr>
        <w:t xml:space="preserve"> </w:t>
      </w:r>
      <w:r w:rsidRPr="00665FD7">
        <w:rPr>
          <w:rFonts w:cs="Traditional Arabic"/>
          <w:b/>
          <w:bCs/>
          <w:rtl/>
        </w:rPr>
        <w:t>مَّشْرَبَهُمْ</w:t>
      </w:r>
      <w:r w:rsidRPr="00665FD7">
        <w:rPr>
          <w:rFonts w:cs="Traditional Arabic"/>
          <w:b/>
          <w:bCs/>
        </w:rPr>
        <w:t xml:space="preserve"> </w:t>
      </w:r>
      <w:r w:rsidRPr="00665FD7">
        <w:rPr>
          <w:rFonts w:cs="Traditional Arabic"/>
          <w:b/>
          <w:bCs/>
          <w:rtl/>
        </w:rPr>
        <w:t>كُلُواْ</w:t>
      </w:r>
      <w:r w:rsidRPr="00665FD7">
        <w:rPr>
          <w:rFonts w:cs="Traditional Arabic" w:hint="cs"/>
          <w:b/>
          <w:bCs/>
          <w:rtl/>
        </w:rPr>
        <w:t xml:space="preserve"> </w:t>
      </w:r>
      <w:r w:rsidRPr="00665FD7">
        <w:rPr>
          <w:rFonts w:cs="Traditional Arabic"/>
          <w:b/>
          <w:bCs/>
          <w:rtl/>
        </w:rPr>
        <w:t>وَاشْرَبُواْ</w:t>
      </w:r>
      <w:r w:rsidRPr="00665FD7">
        <w:rPr>
          <w:rFonts w:cs="Traditional Arabic"/>
          <w:b/>
          <w:bCs/>
        </w:rPr>
        <w:t xml:space="preserve"> </w:t>
      </w:r>
      <w:r w:rsidRPr="00665FD7">
        <w:rPr>
          <w:rFonts w:cs="Traditional Arabic"/>
          <w:b/>
          <w:bCs/>
          <w:rtl/>
        </w:rPr>
        <w:t>مِن</w:t>
      </w:r>
      <w:r w:rsidRPr="00665FD7">
        <w:rPr>
          <w:rFonts w:cs="Traditional Arabic"/>
          <w:b/>
          <w:bCs/>
        </w:rPr>
        <w:t xml:space="preserve"> </w:t>
      </w:r>
      <w:r w:rsidRPr="00665FD7">
        <w:rPr>
          <w:rFonts w:cs="Traditional Arabic"/>
          <w:b/>
          <w:bCs/>
          <w:rtl/>
        </w:rPr>
        <w:t>رِّزْقِ</w:t>
      </w:r>
      <w:r w:rsidRPr="00665FD7">
        <w:rPr>
          <w:rFonts w:cs="Traditional Arabic"/>
          <w:b/>
          <w:bCs/>
        </w:rPr>
        <w:t xml:space="preserve"> </w:t>
      </w:r>
      <w:r w:rsidRPr="00665FD7">
        <w:rPr>
          <w:rFonts w:cs="Traditional Arabic"/>
          <w:b/>
          <w:bCs/>
          <w:rtl/>
        </w:rPr>
        <w:t>اللَّهِ</w:t>
      </w:r>
      <w:r w:rsidRPr="00665FD7">
        <w:rPr>
          <w:rFonts w:cs="Traditional Arabic"/>
          <w:b/>
          <w:bCs/>
        </w:rPr>
        <w:t xml:space="preserve"> </w:t>
      </w:r>
      <w:r w:rsidRPr="00665FD7">
        <w:rPr>
          <w:rFonts w:cs="Traditional Arabic"/>
          <w:b/>
          <w:bCs/>
          <w:rtl/>
        </w:rPr>
        <w:t>وَلاَ</w:t>
      </w:r>
      <w:r w:rsidRPr="00665FD7">
        <w:rPr>
          <w:rFonts w:cs="Traditional Arabic"/>
          <w:b/>
          <w:bCs/>
        </w:rPr>
        <w:t xml:space="preserve"> </w:t>
      </w:r>
      <w:r w:rsidRPr="00665FD7">
        <w:rPr>
          <w:rFonts w:cs="Traditional Arabic"/>
          <w:b/>
          <w:bCs/>
          <w:rtl/>
        </w:rPr>
        <w:t>تَعْثَوْاْ</w:t>
      </w:r>
      <w:r w:rsidRPr="00665FD7">
        <w:rPr>
          <w:rFonts w:cs="Traditional Arabic"/>
          <w:b/>
          <w:bCs/>
        </w:rPr>
        <w:t xml:space="preserve"> </w:t>
      </w:r>
      <w:r w:rsidRPr="00665FD7">
        <w:rPr>
          <w:rFonts w:cs="Traditional Arabic"/>
          <w:b/>
          <w:bCs/>
          <w:rtl/>
        </w:rPr>
        <w:t>فِي</w:t>
      </w:r>
      <w:r w:rsidRPr="00665FD7">
        <w:rPr>
          <w:rFonts w:cs="Traditional Arabic"/>
          <w:b/>
          <w:bCs/>
        </w:rPr>
        <w:t xml:space="preserve"> </w:t>
      </w:r>
      <w:r w:rsidRPr="00665FD7">
        <w:rPr>
          <w:rFonts w:cs="Traditional Arabic"/>
          <w:b/>
          <w:bCs/>
          <w:rtl/>
        </w:rPr>
        <w:t>الأَرْضِ</w:t>
      </w:r>
      <w:r w:rsidRPr="00665FD7">
        <w:rPr>
          <w:rFonts w:cs="Traditional Arabic" w:hint="cs"/>
          <w:b/>
          <w:bCs/>
          <w:rtl/>
        </w:rPr>
        <w:t xml:space="preserve"> </w:t>
      </w:r>
      <w:r w:rsidRPr="00665FD7">
        <w:rPr>
          <w:rFonts w:cs="Traditional Arabic"/>
          <w:b/>
          <w:bCs/>
          <w:rtl/>
        </w:rPr>
        <w:t xml:space="preserve">مُفْسِدِينَ </w:t>
      </w:r>
      <w:r w:rsidRPr="00665FD7">
        <w:rPr>
          <w:rFonts w:cs="Traditional Arabic"/>
          <w:b/>
          <w:bCs/>
        </w:rPr>
        <w:sym w:font="AGA Arabesque" w:char="F05B"/>
      </w:r>
      <w:r w:rsidRPr="00665FD7">
        <w:rPr>
          <w:rFonts w:cs="Traditional Arabic" w:hint="cs"/>
          <w:rtl/>
        </w:rPr>
        <w:t xml:space="preserve"> البقرة : 60 . مدينة أردنية عريقة تتابعت عليها العديد من الحضارات القديمة تقع في جنوب </w:t>
      </w:r>
      <w:hyperlink r:id="rId1428" w:tooltip="الأردن" w:history="1">
        <w:r w:rsidRPr="00665FD7">
          <w:rPr>
            <w:rStyle w:val="Hyperlink"/>
            <w:rFonts w:cs="Traditional Arabic" w:hint="cs"/>
            <w:color w:val="auto"/>
            <w:rtl/>
          </w:rPr>
          <w:t>الأردن</w:t>
        </w:r>
      </w:hyperlink>
      <w:r w:rsidRPr="00665FD7">
        <w:rPr>
          <w:rFonts w:cs="Traditional Arabic" w:hint="cs"/>
          <w:rtl/>
        </w:rPr>
        <w:t xml:space="preserve"> </w:t>
      </w:r>
    </w:p>
  </w:footnote>
  <w:footnote w:id="508">
    <w:p w:rsidR="00CF3EF0" w:rsidRPr="00665FD7" w:rsidRDefault="00CF3EF0" w:rsidP="00417A6A">
      <w:pPr>
        <w:spacing w:before="120" w:after="120" w:line="360" w:lineRule="exact"/>
        <w:jc w:val="both"/>
        <w:rPr>
          <w:rFonts w:ascii="Tahoma" w:hAnsi="Tahoma" w:cs="Traditional Arabic"/>
          <w:rtl/>
          <w:lang w:val="tr-TR" w:bidi="ar-JO"/>
        </w:rPr>
      </w:pPr>
      <w:r w:rsidRPr="00665FD7">
        <w:rPr>
          <w:rFonts w:ascii="Tahoma" w:hAnsi="Tahoma" w:cs="Traditional Arabic" w:hint="cs"/>
          <w:noProof/>
          <w:rtl/>
        </w:rPr>
        <w:t xml:space="preserve"> ( 327 )</w:t>
      </w:r>
      <w:r w:rsidRPr="00665FD7">
        <w:rPr>
          <w:rFonts w:ascii="Tahoma" w:hAnsi="Tahoma" w:cs="Traditional Arabic" w:hint="cs"/>
          <w:b/>
          <w:bCs/>
          <w:noProof/>
          <w:rtl/>
        </w:rPr>
        <w:t xml:space="preserve"> </w:t>
      </w:r>
      <w:r w:rsidRPr="00665FD7">
        <w:rPr>
          <w:rFonts w:ascii="Tahoma" w:hAnsi="Tahoma" w:cs="Traditional Arabic"/>
          <w:b/>
          <w:bCs/>
          <w:noProof/>
          <w:rtl/>
        </w:rPr>
        <w:t>وادي موسى</w:t>
      </w:r>
      <w:r w:rsidRPr="00665FD7">
        <w:rPr>
          <w:rFonts w:ascii="Tahoma" w:hAnsi="Tahoma" w:cs="Traditional Arabic" w:hint="cs"/>
          <w:noProof/>
          <w:rtl/>
          <w:lang w:bidi="ar-JO"/>
        </w:rPr>
        <w:t xml:space="preserve"> :</w:t>
      </w:r>
      <w:r w:rsidRPr="00665FD7">
        <w:rPr>
          <w:rFonts w:ascii="Tahoma" w:hAnsi="Tahoma" w:cs="Traditional Arabic"/>
          <w:noProof/>
          <w:rtl/>
        </w:rPr>
        <w:t xml:space="preserve"> يقع في منطقة البتراء – الاردن. يعتقد بعض المؤرخين أن هذا الاسم قد تم إطلاقه على الوادي المذكور من قبل المسيحيين في بدايات القرن الثاني عشر حيث خيل إليهم أن لهذا الوادي علاقة بخروج بني إسرائيل من مصر إلى التيه أو من قبل رهبان القديس هارون بعد ذلك بقليل. وفي كلا الحالين، فقد انتشر هذا الهوس الديني المسيحي إلى كل أنحاء البتراء، فأصبح السيق هو الحجر الذي ضربه </w:t>
      </w:r>
      <w:r w:rsidRPr="00665FD7">
        <w:rPr>
          <w:rFonts w:ascii="Tahoma" w:hAnsi="Tahoma" w:cs="Traditional Arabic"/>
          <w:noProof/>
          <w:rtl/>
          <w:lang w:bidi="ar-JO"/>
        </w:rPr>
        <w:t xml:space="preserve">سيدنا </w:t>
      </w:r>
      <w:r w:rsidRPr="00665FD7">
        <w:rPr>
          <w:rFonts w:ascii="Tahoma" w:hAnsi="Tahoma" w:cs="Traditional Arabic"/>
          <w:noProof/>
          <w:rtl/>
        </w:rPr>
        <w:t>موسى بعصاه وسميت العين الموجودة خارج البتراء بعين موسى والجبل القريب اصبح جبل هارون والقبر الذي على الجبل أصبح كذلك قبر هارون. وهذه التسميات روجها اليهود وجازت على المسلمين من بعد وصدقوها</w:t>
      </w:r>
      <w:r w:rsidRPr="00665FD7">
        <w:rPr>
          <w:rFonts w:cs="Traditional Arabic" w:hint="cs"/>
          <w:rtl/>
        </w:rPr>
        <w:t xml:space="preserve"> . تبعد مدينة وادي موسى حوالي 250 كم من </w:t>
      </w:r>
      <w:hyperlink r:id="rId1429" w:tooltip="عمان" w:history="1">
        <w:r w:rsidRPr="00665FD7">
          <w:rPr>
            <w:rStyle w:val="Hyperlink"/>
            <w:rFonts w:cs="Traditional Arabic" w:hint="cs"/>
            <w:color w:val="auto"/>
            <w:rtl/>
          </w:rPr>
          <w:t>عمان</w:t>
        </w:r>
      </w:hyperlink>
      <w:r w:rsidRPr="00665FD7">
        <w:rPr>
          <w:rFonts w:cs="Traditional Arabic" w:hint="cs"/>
          <w:rtl/>
        </w:rPr>
        <w:t xml:space="preserve"> و 100 كم شمال </w:t>
      </w:r>
      <w:hyperlink r:id="rId1430" w:tooltip="العقبة" w:history="1">
        <w:r w:rsidRPr="00665FD7">
          <w:rPr>
            <w:rStyle w:val="Hyperlink"/>
            <w:rFonts w:cs="Traditional Arabic" w:hint="cs"/>
            <w:color w:val="auto"/>
            <w:rtl/>
          </w:rPr>
          <w:t>العقبة</w:t>
        </w:r>
      </w:hyperlink>
      <w:r w:rsidRPr="00665FD7">
        <w:rPr>
          <w:rFonts w:cs="Traditional Arabic" w:hint="cs"/>
          <w:rtl/>
        </w:rPr>
        <w:t xml:space="preserve"> تقع ضمن حدودها مدينة </w:t>
      </w:r>
      <w:hyperlink r:id="rId1431" w:tooltip="بتراء" w:history="1">
        <w:r w:rsidRPr="00665FD7">
          <w:rPr>
            <w:rStyle w:val="Hyperlink"/>
            <w:rFonts w:cs="Traditional Arabic" w:hint="cs"/>
            <w:color w:val="auto"/>
            <w:rtl/>
          </w:rPr>
          <w:t>البتراء</w:t>
        </w:r>
      </w:hyperlink>
      <w:r w:rsidRPr="00665FD7">
        <w:rPr>
          <w:rFonts w:cs="Traditional Arabic" w:hint="cs"/>
          <w:rtl/>
        </w:rPr>
        <w:t xml:space="preserve"> الأثرية التي هي من عجائب الدنيا الجديدة، يبلغ عدد السكان حوالي 25 ألف نسمه</w:t>
      </w:r>
      <w:r w:rsidRPr="00665FD7">
        <w:rPr>
          <w:rFonts w:ascii="Tahoma" w:hAnsi="Tahoma" w:cs="Traditional Arabic" w:hint="cs"/>
          <w:rtl/>
          <w:lang w:val="tr-TR" w:bidi="ar-JO"/>
        </w:rPr>
        <w:t xml:space="preserve"> . الموسوعة الحرة</w:t>
      </w:r>
    </w:p>
    <w:p w:rsidR="00CF3EF0" w:rsidRPr="00665FD7" w:rsidRDefault="00CF3EF0" w:rsidP="00417A6A">
      <w:pPr>
        <w:jc w:val="lowKashida"/>
        <w:rPr>
          <w:rFonts w:cs="Traditional Arabic"/>
          <w:rtl/>
          <w:lang w:bidi="ar-JO"/>
        </w:rPr>
      </w:pPr>
    </w:p>
  </w:footnote>
  <w:footnote w:id="509">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\350  . </w:t>
      </w:r>
      <w:r w:rsidRPr="00665FD7">
        <w:rPr>
          <w:rFonts w:cs="Traditional Arabic" w:hint="cs"/>
          <w:b/>
          <w:bCs/>
          <w:rtl/>
        </w:rPr>
        <w:t>محافظة واسط</w:t>
      </w:r>
      <w:r w:rsidRPr="00665FD7">
        <w:rPr>
          <w:rFonts w:cs="Traditional Arabic" w:hint="cs"/>
          <w:rtl/>
        </w:rPr>
        <w:t xml:space="preserve"> هي محافظة تقع وسط </w:t>
      </w:r>
      <w:hyperlink r:id="rId1432" w:tooltip="العراق" w:history="1">
        <w:r w:rsidRPr="00665FD7">
          <w:rPr>
            <w:rStyle w:val="Hyperlink"/>
            <w:rFonts w:cs="Traditional Arabic" w:hint="cs"/>
            <w:color w:val="auto"/>
            <w:rtl/>
          </w:rPr>
          <w:t>العراق</w:t>
        </w:r>
      </w:hyperlink>
      <w:r w:rsidRPr="00665FD7">
        <w:rPr>
          <w:rFonts w:cs="Traditional Arabic" w:hint="cs"/>
          <w:rtl/>
        </w:rPr>
        <w:t xml:space="preserve">. سميت باسم مدينة واسط التي بناها </w:t>
      </w:r>
      <w:hyperlink r:id="rId1433" w:tooltip="الحجاج بن يوسف الثقفي" w:history="1">
        <w:r w:rsidRPr="00665FD7">
          <w:rPr>
            <w:rStyle w:val="Hyperlink"/>
            <w:rFonts w:cs="Traditional Arabic" w:hint="cs"/>
            <w:color w:val="auto"/>
            <w:rtl/>
          </w:rPr>
          <w:t>الحجاج بن يوسف الثقفي</w:t>
        </w:r>
      </w:hyperlink>
      <w:r w:rsidRPr="00665FD7">
        <w:rPr>
          <w:rFonts w:cs="Traditional Arabic" w:hint="cs"/>
          <w:rtl/>
        </w:rPr>
        <w:t xml:space="preserve"> سنة 78 هجرية وأتمها في سنة 86 هجرية لتكون مقرا جديدا لجنوده من أهل </w:t>
      </w:r>
      <w:hyperlink r:id="rId1434" w:tooltip="الشام" w:history="1">
        <w:r w:rsidRPr="00665FD7">
          <w:rPr>
            <w:rStyle w:val="Hyperlink"/>
            <w:rFonts w:cs="Traditional Arabic" w:hint="cs"/>
            <w:color w:val="auto"/>
            <w:rtl/>
          </w:rPr>
          <w:t>الشام</w:t>
        </w:r>
      </w:hyperlink>
      <w:r w:rsidRPr="00665FD7">
        <w:rPr>
          <w:rFonts w:cs="Traditional Arabic" w:hint="cs"/>
          <w:rtl/>
        </w:rPr>
        <w:t xml:space="preserve">. مركز محافظة واسط الحالي هي مدينة </w:t>
      </w:r>
      <w:hyperlink r:id="rId1435" w:tooltip="الكوت" w:history="1">
        <w:r w:rsidRPr="00665FD7">
          <w:rPr>
            <w:rStyle w:val="Hyperlink"/>
            <w:rFonts w:cs="Traditional Arabic" w:hint="cs"/>
            <w:color w:val="auto"/>
            <w:rtl/>
          </w:rPr>
          <w:t>الكوت</w:t>
        </w:r>
      </w:hyperlink>
      <w:r w:rsidRPr="00665FD7">
        <w:rPr>
          <w:rFonts w:cs="Traditional Arabic" w:hint="cs"/>
          <w:rtl/>
        </w:rPr>
        <w:t xml:space="preserve"> التي من سماتها المميزة أنها على شكل شبه جزيرة تحيط بها المياه من جهات الشرق والغرب والجنوب وتبعد عن </w:t>
      </w:r>
      <w:hyperlink r:id="rId1436" w:tooltip="بغداد" w:history="1">
        <w:r w:rsidRPr="00665FD7">
          <w:rPr>
            <w:rStyle w:val="Hyperlink"/>
            <w:rFonts w:cs="Traditional Arabic" w:hint="cs"/>
            <w:color w:val="auto"/>
            <w:rtl/>
          </w:rPr>
          <w:t>بغداد</w:t>
        </w:r>
      </w:hyperlink>
      <w:r w:rsidRPr="00665FD7">
        <w:rPr>
          <w:rFonts w:cs="Traditional Arabic" w:hint="cs"/>
          <w:rtl/>
        </w:rPr>
        <w:t xml:space="preserve"> التي تقع شمالها 180كيلومترا وتربطها بجنوب العراق . وتحاذي واسط من الغرب محافظات </w:t>
      </w:r>
      <w:hyperlink r:id="rId1437" w:tooltip="القادسية" w:history="1">
        <w:r w:rsidRPr="00665FD7">
          <w:rPr>
            <w:rStyle w:val="Hyperlink"/>
            <w:rFonts w:cs="Traditional Arabic" w:hint="cs"/>
            <w:color w:val="auto"/>
            <w:rtl/>
          </w:rPr>
          <w:t>القادسية</w:t>
        </w:r>
      </w:hyperlink>
      <w:r w:rsidRPr="00665FD7">
        <w:rPr>
          <w:rFonts w:cs="Traditional Arabic" w:hint="cs"/>
          <w:rtl/>
        </w:rPr>
        <w:t xml:space="preserve"> التي مركزها مدينة </w:t>
      </w:r>
      <w:hyperlink r:id="rId1438" w:tooltip="الديوانية" w:history="1">
        <w:r w:rsidRPr="00665FD7">
          <w:rPr>
            <w:rStyle w:val="Hyperlink"/>
            <w:rFonts w:cs="Traditional Arabic" w:hint="cs"/>
            <w:color w:val="auto"/>
            <w:rtl/>
          </w:rPr>
          <w:t>الديوانية</w:t>
        </w:r>
      </w:hyperlink>
      <w:r w:rsidRPr="00665FD7">
        <w:rPr>
          <w:rFonts w:cs="Traditional Arabic" w:hint="cs"/>
          <w:rtl/>
        </w:rPr>
        <w:t xml:space="preserve">، ومحافظة </w:t>
      </w:r>
      <w:hyperlink r:id="rId1439" w:tooltip="بابل" w:history="1">
        <w:r w:rsidRPr="00665FD7">
          <w:rPr>
            <w:rStyle w:val="Hyperlink"/>
            <w:rFonts w:cs="Traditional Arabic" w:hint="cs"/>
            <w:color w:val="auto"/>
            <w:rtl/>
          </w:rPr>
          <w:t>بابل</w:t>
        </w:r>
      </w:hyperlink>
      <w:r w:rsidRPr="00665FD7">
        <w:rPr>
          <w:rFonts w:cs="Traditional Arabic" w:hint="cs"/>
          <w:rtl/>
        </w:rPr>
        <w:t xml:space="preserve"> التي مركزها مدينة </w:t>
      </w:r>
      <w:hyperlink r:id="rId1440" w:tooltip="الحلة" w:history="1">
        <w:r w:rsidRPr="00665FD7">
          <w:rPr>
            <w:rStyle w:val="Hyperlink"/>
            <w:rFonts w:cs="Traditional Arabic" w:hint="cs"/>
            <w:color w:val="auto"/>
            <w:rtl/>
          </w:rPr>
          <w:t>الحلة</w:t>
        </w:r>
      </w:hyperlink>
      <w:r w:rsidRPr="00665FD7">
        <w:rPr>
          <w:rFonts w:cs="Traditional Arabic" w:hint="cs"/>
          <w:rtl/>
        </w:rPr>
        <w:t xml:space="preserve"> وهي اقرب المدن من ناحية الغرب لواسط ويحدها من الشرق مدينة مهران التابعه لايران. تقع الكوت على نهر دجلة وتتفرع منها انهار: الدجيلي ، والغراف ، وشط الشطرة ، وشط البدعة، وغيرها، وهي منطقة سهلية </w:t>
      </w:r>
      <w:r w:rsidRPr="00665FD7">
        <w:rPr>
          <w:rFonts w:cs="Traditional Arabic" w:hint="cs"/>
          <w:b/>
          <w:bCs/>
          <w:rtl/>
        </w:rPr>
        <w:t xml:space="preserve"> . </w:t>
      </w:r>
      <w:r w:rsidRPr="00665FD7">
        <w:rPr>
          <w:rFonts w:cs="Traditional Arabic" w:hint="cs"/>
          <w:rtl/>
        </w:rPr>
        <w:t xml:space="preserve">يذكر إحصاء أجرته السلطات قبل إبريل/نيسان عام </w:t>
      </w:r>
      <w:hyperlink r:id="rId1441" w:tooltip="1920" w:history="1">
        <w:r w:rsidRPr="00665FD7">
          <w:rPr>
            <w:rFonts w:cs="Traditional Arabic" w:hint="cs"/>
            <w:rtl/>
          </w:rPr>
          <w:t>1920</w:t>
        </w:r>
      </w:hyperlink>
      <w:r w:rsidRPr="00665FD7">
        <w:rPr>
          <w:rFonts w:cs="Traditional Arabic" w:hint="cs"/>
          <w:rtl/>
        </w:rPr>
        <w:t>م أن مجموع سكان لواء الكوت (محافظة واسط حالياً) كان 107 ألف و 798 نسمة. الموسوعة الحرة</w:t>
      </w:r>
    </w:p>
  </w:footnote>
  <w:footnote w:id="510">
    <w:p w:rsidR="00CF3EF0" w:rsidRPr="00665FD7" w:rsidRDefault="00CF3EF0" w:rsidP="00417A6A">
      <w:pPr>
        <w:spacing w:after="200" w:line="276" w:lineRule="auto"/>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\354 , </w:t>
      </w:r>
      <w:r w:rsidRPr="00665FD7">
        <w:rPr>
          <w:rFonts w:cs="Traditional Arabic" w:hint="cs"/>
          <w:b/>
          <w:bCs/>
          <w:rtl/>
          <w:lang w:bidi="ar-SY"/>
        </w:rPr>
        <w:t>اليرموك</w:t>
      </w:r>
      <w:r w:rsidRPr="00665FD7">
        <w:rPr>
          <w:rFonts w:cs="Traditional Arabic" w:hint="cs"/>
          <w:rtl/>
          <w:lang w:bidi="ar-SY"/>
        </w:rPr>
        <w:t xml:space="preserve"> : نهر يبلغ طوله من منابعه في حوران إلى مصبه في نهر الأردن جنوب بحيرة طبرية (75) كم  .  تسيطر (اليرموك) على طريق الشام – دمشق، ونهر اليرموك ينبع من جبال حوران وينحدر بتياره السريع بين تلال مختلفة متباينة الارتفاعات حتى غور الأردن وإلى البحر الميت على بعد (30-40) ميلاً من ملتقى اليرموك الذي تصب روافده أسفل بحيرة طبرية،   تحشدت قوات المسلمين في السهل الواقع على  </w:t>
      </w:r>
      <w:r w:rsidRPr="00665FD7">
        <w:rPr>
          <w:rFonts w:cs="Traditional Arabic" w:hint="cs"/>
          <w:b/>
          <w:bCs/>
          <w:rtl/>
          <w:lang w:bidi="ar-SY"/>
        </w:rPr>
        <w:t>(الواقوصة</w:t>
      </w:r>
      <w:r w:rsidRPr="00665FD7">
        <w:rPr>
          <w:rFonts w:cs="Traditional Arabic" w:hint="cs"/>
          <w:rtl/>
          <w:lang w:bidi="ar-SY"/>
        </w:rPr>
        <w:t>) : وهي واد في أرض حوران على الضفة اليمنى لنهر اليرموك،</w:t>
      </w:r>
      <w:r w:rsidRPr="00665FD7">
        <w:rPr>
          <w:rFonts w:cs="Traditional Arabic" w:hint="cs"/>
          <w:rtl/>
        </w:rPr>
        <w:t xml:space="preserve"> ، </w:t>
      </w:r>
      <w:r w:rsidRPr="00665FD7">
        <w:rPr>
          <w:rFonts w:cs="Traditional Arabic" w:hint="cs"/>
          <w:rtl/>
          <w:lang w:bidi="ar-SY"/>
        </w:rPr>
        <w:t xml:space="preserve"> في سهل فسيح من الأرض تحيط به جبال بالغة الارتفاع من ثلاث جهات.يساعد على الدفاع أكثر منه على الهجوم، وقد اختاره قادة الروم موضعاً لتحشد قواتهم.</w:t>
      </w:r>
      <w:r w:rsidRPr="00665FD7">
        <w:rPr>
          <w:rFonts w:cs="Traditional Arabic" w:hint="cs"/>
          <w:rtl/>
        </w:rPr>
        <w:t xml:space="preserve">  </w:t>
      </w:r>
      <w:r w:rsidRPr="00665FD7">
        <w:rPr>
          <w:rFonts w:cs="Traditional Arabic" w:hint="cs"/>
          <w:b/>
          <w:bCs/>
          <w:rtl/>
        </w:rPr>
        <w:t>واليرموك</w:t>
      </w:r>
      <w:r w:rsidRPr="00665FD7">
        <w:rPr>
          <w:rFonts w:cs="Traditional Arabic" w:hint="cs"/>
          <w:rtl/>
        </w:rPr>
        <w:t xml:space="preserve">: معركة مشهورة حصلت بين المسلمين وعددهم 36 ألف بقيادة خالد بن الوليد سنة 15 هـ  وبين الروم وعددهم أكثر من 240 ألف، انتهت المعركة بهزيمة الروم ومقتل أكثر من 120 ألف، قتل من المسلمين 3000 ومات فيها عدد من كبار االصحابة منهم أبان بن سعيد بن العاص </w:t>
      </w:r>
      <w:r w:rsidRPr="00665FD7">
        <w:rPr>
          <w:rFonts w:cs="Traditional Arabic"/>
          <w:rtl/>
        </w:rPr>
        <w:t>.</w:t>
      </w:r>
      <w:r w:rsidRPr="00665FD7">
        <w:rPr>
          <w:rFonts w:cs="Traditional Arabic" w:hint="cs"/>
          <w:rtl/>
        </w:rPr>
        <w:t xml:space="preserve"> وعكرمة  . الموسوعة الحرة</w:t>
      </w:r>
    </w:p>
    <w:p w:rsidR="00CF3EF0" w:rsidRPr="00665FD7" w:rsidRDefault="00CF3EF0" w:rsidP="00417A6A">
      <w:pPr>
        <w:pStyle w:val="a7"/>
        <w:ind w:left="352" w:hanging="352"/>
        <w:jc w:val="lowKashida"/>
        <w:rPr>
          <w:sz w:val="24"/>
          <w:szCs w:val="24"/>
          <w:rtl/>
        </w:rPr>
      </w:pPr>
    </w:p>
  </w:footnote>
  <w:footnote w:id="51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ج5 \347 </w:t>
      </w:r>
      <w:r w:rsidRPr="00665FD7">
        <w:rPr>
          <w:rFonts w:hint="cs"/>
          <w:b/>
          <w:bCs/>
          <w:sz w:val="24"/>
          <w:szCs w:val="24"/>
          <w:rtl/>
        </w:rPr>
        <w:t>أقول</w:t>
      </w:r>
      <w:r w:rsidRPr="00665FD7">
        <w:rPr>
          <w:rFonts w:hint="cs"/>
          <w:sz w:val="24"/>
          <w:szCs w:val="24"/>
          <w:rtl/>
        </w:rPr>
        <w:t xml:space="preserve"> : لا شك أن هذا من الخرافات التي أورد الحموي كثيرا منها في كتابه ، وأعرضنا عن ذكر معظمها ، وأوردنا القليل منها ليكون القارئ الكريم على معرفة ببعض ما يكتبه القصاص ، وهو يسير على المثل القائل  : أعذب الحديث أكذبه</w:t>
      </w:r>
    </w:p>
  </w:footnote>
  <w:footnote w:id="512">
    <w:p w:rsidR="00CF3EF0" w:rsidRPr="00665FD7" w:rsidRDefault="00CF3EF0" w:rsidP="00417A6A">
      <w:pPr>
        <w:pStyle w:val="a7"/>
        <w:ind w:left="352" w:hanging="352"/>
        <w:jc w:val="lowKashida"/>
        <w:rPr>
          <w:b/>
          <w:bCs/>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ج5 \356.  .. تقع مدينة</w:t>
      </w:r>
      <w:r w:rsidRPr="00665FD7">
        <w:rPr>
          <w:rFonts w:hint="cs"/>
          <w:b/>
          <w:bCs/>
          <w:sz w:val="24"/>
          <w:szCs w:val="24"/>
          <w:rtl/>
        </w:rPr>
        <w:t xml:space="preserve"> وبار</w:t>
      </w:r>
      <w:r w:rsidRPr="00665FD7">
        <w:rPr>
          <w:rFonts w:hint="cs"/>
          <w:sz w:val="24"/>
          <w:szCs w:val="24"/>
          <w:rtl/>
        </w:rPr>
        <w:t xml:space="preserve"> التاريخية : والتي جاء ذكرها في الكثير من اللكتب والخرائط القديمة في منطقة شصر بمحافظة ظفار وهي مدينة ذات حضارة عريقة كانت ملتقى التجارة والطرق البرية ما بين الجزيرة العربية وبلاد ما بين النهرين والعالم القديم  . ولقد جاء ذكر وبار في خريطة جغرافية قديمة لمعالم الجزيرة العربية ترجع إلى منتصف القرن الثاني الميلادي ، كما تحدثت بعض الروايات عن تاريخها وذكرت أسماء بعض ملوكها ، وكيف اختفت هذه المدينة فجأة أثر عاصفة رملية شديدة العنف .</w:t>
      </w:r>
      <w:r w:rsidRPr="00665FD7">
        <w:rPr>
          <w:rFonts w:hint="cs"/>
          <w:b/>
          <w:bCs/>
          <w:sz w:val="24"/>
          <w:szCs w:val="24"/>
          <w:rtl/>
        </w:rPr>
        <w:t xml:space="preserve"> </w:t>
      </w:r>
      <w:r w:rsidRPr="00665FD7">
        <w:rPr>
          <w:rFonts w:hint="cs"/>
          <w:sz w:val="24"/>
          <w:szCs w:val="24"/>
          <w:rtl/>
        </w:rPr>
        <w:t>الموسوعة الحرة</w:t>
      </w:r>
    </w:p>
  </w:footnote>
  <w:footnote w:id="513">
    <w:p w:rsidR="00CF3EF0" w:rsidRPr="00665FD7" w:rsidRDefault="00CF3EF0" w:rsidP="00417A6A">
      <w:pPr>
        <w:shd w:val="clear" w:color="auto" w:fill="FFFFFF"/>
        <w:spacing w:before="100" w:beforeAutospacing="1" w:after="100" w:afterAutospacing="1" w:line="400" w:lineRule="exact"/>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ج5 \366  .  كان</w:t>
      </w:r>
      <w:r w:rsidRPr="00665FD7">
        <w:rPr>
          <w:rFonts w:cs="Traditional Arabic" w:hint="cs"/>
          <w:b/>
          <w:bCs/>
          <w:rtl/>
        </w:rPr>
        <w:t xml:space="preserve"> "ود"</w:t>
      </w:r>
      <w:r w:rsidRPr="00665FD7">
        <w:rPr>
          <w:rFonts w:cs="Traditional Arabic" w:hint="cs"/>
          <w:rtl/>
        </w:rPr>
        <w:t xml:space="preserve"> رجلا صالحا , وكان محببا في قومه, فلما مات عكفوا على الجلوس حول قبره في أرض بابل وحزنوا عليه حزنا شديدا وأصبحوا يزورون قبره بصفة دائمة, ورأى إبليس حالهم هذا وجزعهم عليه فأراد أن يستثمر هذا الضعف فيهم فتشبّه بصورة إنسان ثم قال لهم: اني أرى جزعكم على هذا الرجل, فهل لكم أن أصوّر لكم مثله فيكون في ناديكم فتذكرونه به؟.    فقالوا: نعم.   فصنع إبليس صنما مثل </w:t>
      </w:r>
      <w:r w:rsidRPr="00665FD7">
        <w:rPr>
          <w:rFonts w:cs="Traditional Arabic" w:hint="cs"/>
          <w:b/>
          <w:bCs/>
          <w:rtl/>
        </w:rPr>
        <w:t>"ود"</w:t>
      </w:r>
      <w:r w:rsidRPr="00665FD7">
        <w:rPr>
          <w:rFonts w:cs="Traditional Arabic" w:hint="cs"/>
          <w:rtl/>
        </w:rPr>
        <w:t xml:space="preserve"> فوضعوه في ناديهم فجعلوا يقدّسون الصنم ويذكرونه صباح مساء.   فلما رأى إبليس ذلك منهم واطمأن الى غيّهم قال لهم في خطوة جعلته يتمكن من عقيدتهم ويفسدهم قال: هل أجعل لكم في منزل كل منكم تمثالا مثله ليكون له في بيته فتذكرونه, وتعبدونه؟    قالوا: نعم.   فصنع لكل أهل بيت تمثالا مثله, فأقبلوا على هذه التماثيل الأصنام التي حملت اسم الرجل </w:t>
      </w:r>
      <w:r w:rsidRPr="00665FD7">
        <w:rPr>
          <w:rFonts w:cs="Traditional Arabic" w:hint="cs"/>
          <w:b/>
          <w:bCs/>
          <w:rtl/>
        </w:rPr>
        <w:t>"ود"</w:t>
      </w:r>
      <w:r w:rsidRPr="00665FD7">
        <w:rPr>
          <w:rFonts w:cs="Traditional Arabic" w:hint="cs"/>
          <w:rtl/>
        </w:rPr>
        <w:t xml:space="preserve"> ولما جاء أبناؤهم أدركوا ما يفعله الآباء, جعلوا يقلّدونهم فيما يصنعون بهذ التماثيل من عبادة وتأليه, وتوالت  بعد ذلك أجيالهم وأحفادهم في عبادة الأصنام, ونسوا </w:t>
      </w:r>
      <w:r w:rsidRPr="00665FD7">
        <w:rPr>
          <w:rFonts w:cs="Traditional Arabic" w:hint="cs"/>
          <w:b/>
          <w:bCs/>
          <w:rtl/>
        </w:rPr>
        <w:t>"ود"</w:t>
      </w:r>
      <w:r w:rsidRPr="00665FD7">
        <w:rPr>
          <w:rFonts w:cs="Traditional Arabic" w:hint="cs"/>
          <w:rtl/>
        </w:rPr>
        <w:t xml:space="preserve">  الرجل الصالح وجعلوه صنما يعبد من دون الله وبذلك استطاع إبليس أن يحول اسم الرجل الصالح الى رمز للوثنيّة والكفر, فكان </w:t>
      </w:r>
      <w:r w:rsidRPr="00665FD7">
        <w:rPr>
          <w:rFonts w:cs="Traditional Arabic" w:hint="cs"/>
          <w:b/>
          <w:bCs/>
          <w:rtl/>
        </w:rPr>
        <w:t>"ود"</w:t>
      </w:r>
      <w:r w:rsidRPr="00665FD7">
        <w:rPr>
          <w:rFonts w:cs="Traditional Arabic" w:hint="cs"/>
          <w:rtl/>
        </w:rPr>
        <w:t xml:space="preserve"> أول ما عبد غير الله, وكان أول صنم يعبد من غير الله اسمه </w:t>
      </w:r>
      <w:r w:rsidRPr="00665FD7">
        <w:rPr>
          <w:rFonts w:cs="Traditional Arabic" w:hint="cs"/>
          <w:b/>
          <w:bCs/>
          <w:rtl/>
        </w:rPr>
        <w:t>"ود".</w:t>
      </w:r>
      <w:r w:rsidRPr="00665FD7">
        <w:rPr>
          <w:rFonts w:cs="Traditional Arabic" w:hint="cs"/>
          <w:rtl/>
        </w:rPr>
        <w:t xml:space="preserve"> وقد أضل بهذه الأصنام كثيرا من الأمم فقد استمرّت في عبادتها هذه الأمم قرونا عديدة حتى الى زمان جاهلية العرب قبل الاسلام وقد قال المفسرون (ابن عباس في تفسير ابن كثير): صارت الأوثان التي كانت في قوم نوح في العرب بعد ذلك. فمثلا </w:t>
      </w:r>
      <w:r w:rsidRPr="00665FD7">
        <w:rPr>
          <w:rFonts w:cs="Traditional Arabic" w:hint="cs"/>
          <w:b/>
          <w:bCs/>
          <w:rtl/>
        </w:rPr>
        <w:t>"ود"</w:t>
      </w:r>
      <w:r w:rsidRPr="00665FD7">
        <w:rPr>
          <w:rFonts w:cs="Traditional Arabic" w:hint="cs"/>
          <w:rtl/>
        </w:rPr>
        <w:t xml:space="preserve"> كان صنما لبني كلاب بن الجندل, وأما</w:t>
      </w:r>
      <w:r w:rsidRPr="00665FD7">
        <w:rPr>
          <w:rFonts w:cs="Traditional Arabic" w:hint="cs"/>
          <w:b/>
          <w:bCs/>
          <w:rtl/>
        </w:rPr>
        <w:t xml:space="preserve"> سواع</w:t>
      </w:r>
      <w:r w:rsidRPr="00665FD7">
        <w:rPr>
          <w:rFonts w:cs="Traditional Arabic" w:hint="cs"/>
          <w:rtl/>
        </w:rPr>
        <w:t xml:space="preserve"> فكانت لهزيل, وأما </w:t>
      </w:r>
      <w:r w:rsidRPr="00665FD7">
        <w:rPr>
          <w:rFonts w:cs="Traditional Arabic" w:hint="cs"/>
          <w:b/>
          <w:bCs/>
          <w:rtl/>
        </w:rPr>
        <w:t>يغوث</w:t>
      </w:r>
      <w:r w:rsidRPr="00665FD7">
        <w:rPr>
          <w:rFonts w:cs="Traditional Arabic" w:hint="cs"/>
          <w:rtl/>
        </w:rPr>
        <w:t xml:space="preserve"> فكانت لمراد ثم لبني غطيف بالجرف _عند سبأ_ وأما </w:t>
      </w:r>
      <w:r w:rsidRPr="00665FD7">
        <w:rPr>
          <w:rFonts w:cs="Traditional Arabic" w:hint="cs"/>
          <w:b/>
          <w:bCs/>
          <w:rtl/>
        </w:rPr>
        <w:t>"يعوق"</w:t>
      </w:r>
      <w:r w:rsidRPr="00665FD7">
        <w:rPr>
          <w:rFonts w:cs="Traditional Arabic" w:hint="cs"/>
          <w:rtl/>
        </w:rPr>
        <w:t xml:space="preserve"> فكانت لهمدان وأما</w:t>
      </w:r>
      <w:r w:rsidRPr="00665FD7">
        <w:rPr>
          <w:rFonts w:cs="Traditional Arabic" w:hint="cs"/>
          <w:b/>
          <w:bCs/>
          <w:rtl/>
        </w:rPr>
        <w:t xml:space="preserve"> نسر</w:t>
      </w:r>
      <w:r w:rsidRPr="00665FD7">
        <w:rPr>
          <w:rFonts w:cs="Traditional Arabic" w:hint="cs"/>
          <w:rtl/>
        </w:rPr>
        <w:t xml:space="preserve"> فكانت لحمير لآل ذي كلاع وكلها قبائل عربية قديمة _ وهي أسماء قديمة لرجال صالحين عاشوا في زمن قبل نوح عليه السلام ما بين آدم ونوح.  (قصص الأنبياء لابن كثير).    </w:t>
      </w:r>
    </w:p>
  </w:footnote>
  <w:footnote w:id="514">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ج5 \386</w:t>
      </w:r>
    </w:p>
  </w:footnote>
  <w:footnote w:id="515">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\391 . تفسير ابن كثير 2\11 </w:t>
      </w:r>
      <w:r w:rsidRPr="00665FD7">
        <w:rPr>
          <w:rFonts w:cs="Traditional Arabic" w:hint="cs"/>
          <w:b/>
          <w:bCs/>
          <w:rtl/>
        </w:rPr>
        <w:t xml:space="preserve">.هبل </w:t>
      </w:r>
      <w:r w:rsidRPr="00665FD7">
        <w:rPr>
          <w:rFonts w:cs="Traditional Arabic" w:hint="cs"/>
          <w:rtl/>
        </w:rPr>
        <w:t xml:space="preserve">: </w:t>
      </w:r>
      <w:bookmarkStart w:id="102" w:name="أحد18605"/>
      <w:bookmarkEnd w:id="102"/>
      <w:r w:rsidRPr="00665FD7">
        <w:rPr>
          <w:rFonts w:ascii="Verdana" w:hAnsi="Verdana" w:cs="Traditional Arabic"/>
          <w:rtl/>
        </w:rPr>
        <w:t xml:space="preserve">هو </w:t>
      </w:r>
      <w:r w:rsidRPr="00665FD7">
        <w:rPr>
          <w:rFonts w:ascii="Verdana" w:hAnsi="Verdana" w:cs="Traditional Arabic" w:hint="cs"/>
          <w:rtl/>
        </w:rPr>
        <w:t>أ</w:t>
      </w:r>
      <w:r w:rsidRPr="00665FD7">
        <w:rPr>
          <w:rFonts w:ascii="Verdana" w:hAnsi="Verdana" w:cs="Traditional Arabic"/>
          <w:rtl/>
        </w:rPr>
        <w:t>عظم و</w:t>
      </w:r>
      <w:r w:rsidRPr="00665FD7">
        <w:rPr>
          <w:rFonts w:ascii="Verdana" w:hAnsi="Verdana" w:cs="Traditional Arabic" w:hint="cs"/>
          <w:rtl/>
        </w:rPr>
        <w:t>أ</w:t>
      </w:r>
      <w:r w:rsidRPr="00665FD7">
        <w:rPr>
          <w:rFonts w:ascii="Verdana" w:hAnsi="Verdana" w:cs="Traditional Arabic"/>
          <w:rtl/>
        </w:rPr>
        <w:t xml:space="preserve">علا </w:t>
      </w:r>
      <w:r w:rsidRPr="00665FD7">
        <w:rPr>
          <w:rFonts w:ascii="Verdana" w:hAnsi="Verdana" w:cs="Traditional Arabic" w:hint="cs"/>
          <w:rtl/>
        </w:rPr>
        <w:t>أ</w:t>
      </w:r>
      <w:r w:rsidRPr="00665FD7">
        <w:rPr>
          <w:rFonts w:ascii="Verdana" w:hAnsi="Verdana" w:cs="Traditional Arabic"/>
          <w:rtl/>
        </w:rPr>
        <w:t>صنام قريش و</w:t>
      </w:r>
      <w:r w:rsidRPr="00665FD7">
        <w:rPr>
          <w:rFonts w:ascii="Verdana" w:hAnsi="Verdana" w:cs="Traditional Arabic" w:hint="cs"/>
          <w:rtl/>
        </w:rPr>
        <w:t>أ</w:t>
      </w:r>
      <w:r w:rsidRPr="00665FD7">
        <w:rPr>
          <w:rFonts w:ascii="Verdana" w:hAnsi="Verdana" w:cs="Traditional Arabic"/>
          <w:rtl/>
        </w:rPr>
        <w:t>شرفها بين</w:t>
      </w:r>
      <w:r w:rsidRPr="00665FD7">
        <w:rPr>
          <w:rFonts w:ascii="Verdana" w:hAnsi="Verdana" w:cs="Traditional Arabic"/>
        </w:rPr>
        <w:t xml:space="preserve"> </w:t>
      </w:r>
      <w:r w:rsidRPr="00665FD7">
        <w:rPr>
          <w:rFonts w:ascii="Verdana" w:hAnsi="Verdana" w:cs="Traditional Arabic"/>
          <w:rtl/>
        </w:rPr>
        <w:t>الاله في العهد الجاهلي</w:t>
      </w:r>
      <w:r w:rsidRPr="00665FD7">
        <w:rPr>
          <w:rFonts w:ascii="Verdana" w:hAnsi="Verdana" w:cs="Traditional Arabic"/>
        </w:rPr>
        <w:t xml:space="preserve"> </w:t>
      </w:r>
      <w:r w:rsidRPr="00665FD7">
        <w:rPr>
          <w:rFonts w:ascii="Verdana" w:hAnsi="Verdana" w:cs="Traditional Arabic" w:hint="cs"/>
          <w:rtl/>
        </w:rPr>
        <w:t xml:space="preserve">، </w:t>
      </w:r>
      <w:r w:rsidRPr="00665FD7">
        <w:rPr>
          <w:rFonts w:ascii="Verdana" w:hAnsi="Verdana" w:cs="Traditional Arabic"/>
          <w:rtl/>
        </w:rPr>
        <w:t>عرفت جميع ال</w:t>
      </w:r>
      <w:r w:rsidRPr="00665FD7">
        <w:rPr>
          <w:rFonts w:ascii="Verdana" w:hAnsi="Verdana" w:cs="Traditional Arabic" w:hint="cs"/>
          <w:rtl/>
        </w:rPr>
        <w:t>أ</w:t>
      </w:r>
      <w:r w:rsidRPr="00665FD7">
        <w:rPr>
          <w:rFonts w:ascii="Verdana" w:hAnsi="Verdana" w:cs="Traditional Arabic"/>
          <w:rtl/>
        </w:rPr>
        <w:t>صنام ال</w:t>
      </w:r>
      <w:r w:rsidRPr="00665FD7">
        <w:rPr>
          <w:rFonts w:ascii="Verdana" w:hAnsi="Verdana" w:cs="Traditional Arabic" w:hint="cs"/>
          <w:rtl/>
        </w:rPr>
        <w:t>أ</w:t>
      </w:r>
      <w:r w:rsidRPr="00665FD7">
        <w:rPr>
          <w:rFonts w:ascii="Verdana" w:hAnsi="Verdana" w:cs="Traditional Arabic"/>
          <w:rtl/>
        </w:rPr>
        <w:t>خرى حول الكعبه</w:t>
      </w:r>
      <w:r w:rsidRPr="00665FD7">
        <w:rPr>
          <w:rFonts w:ascii="Verdana" w:hAnsi="Verdana" w:cs="Traditional Arabic"/>
        </w:rPr>
        <w:t xml:space="preserve"> </w:t>
      </w:r>
      <w:r w:rsidRPr="00665FD7">
        <w:rPr>
          <w:rFonts w:ascii="Verdana" w:hAnsi="Verdana" w:cs="Traditional Arabic" w:hint="cs"/>
          <w:rtl/>
        </w:rPr>
        <w:t xml:space="preserve">، </w:t>
      </w:r>
      <w:r w:rsidRPr="00665FD7">
        <w:rPr>
          <w:rFonts w:ascii="Verdana" w:hAnsi="Verdana" w:cs="Traditional Arabic"/>
          <w:rtl/>
        </w:rPr>
        <w:t>وهبل كان جوف</w:t>
      </w:r>
      <w:r w:rsidRPr="00665FD7">
        <w:rPr>
          <w:rFonts w:ascii="Verdana" w:hAnsi="Verdana" w:cs="Traditional Arabic"/>
        </w:rPr>
        <w:t xml:space="preserve"> </w:t>
      </w:r>
      <w:r w:rsidRPr="00665FD7">
        <w:rPr>
          <w:rFonts w:ascii="Verdana" w:hAnsi="Verdana" w:cs="Traditional Arabic"/>
          <w:rtl/>
        </w:rPr>
        <w:t>الكعبه و</w:t>
      </w:r>
      <w:r w:rsidRPr="00665FD7">
        <w:rPr>
          <w:rFonts w:ascii="Verdana" w:hAnsi="Verdana" w:cs="Traditional Arabic" w:hint="cs"/>
          <w:rtl/>
        </w:rPr>
        <w:t>أ</w:t>
      </w:r>
      <w:r w:rsidRPr="00665FD7">
        <w:rPr>
          <w:rFonts w:ascii="Verdana" w:hAnsi="Verdana" w:cs="Traditional Arabic"/>
          <w:rtl/>
        </w:rPr>
        <w:t xml:space="preserve">مامه سبعه </w:t>
      </w:r>
      <w:r w:rsidRPr="00665FD7">
        <w:rPr>
          <w:rFonts w:ascii="Verdana" w:hAnsi="Verdana" w:cs="Traditional Arabic" w:hint="cs"/>
          <w:rtl/>
        </w:rPr>
        <w:t>أ</w:t>
      </w:r>
      <w:r w:rsidRPr="00665FD7">
        <w:rPr>
          <w:rFonts w:ascii="Verdana" w:hAnsi="Verdana" w:cs="Traditional Arabic"/>
          <w:rtl/>
        </w:rPr>
        <w:t>قداح</w:t>
      </w:r>
      <w:r w:rsidRPr="00665FD7">
        <w:rPr>
          <w:rFonts w:ascii="Verdana" w:hAnsi="Verdana" w:cs="Traditional Arabic"/>
        </w:rPr>
        <w:t xml:space="preserve"> </w:t>
      </w:r>
      <w:r w:rsidRPr="00665FD7">
        <w:rPr>
          <w:rFonts w:ascii="Verdana" w:hAnsi="Verdana" w:cs="Traditional Arabic" w:hint="cs"/>
          <w:rtl/>
        </w:rPr>
        <w:t xml:space="preserve">، </w:t>
      </w:r>
      <w:r w:rsidRPr="00665FD7">
        <w:rPr>
          <w:rFonts w:ascii="Verdana" w:hAnsi="Verdana" w:cs="Traditional Arabic"/>
          <w:rtl/>
        </w:rPr>
        <w:t xml:space="preserve">وصفه على </w:t>
      </w:r>
      <w:r w:rsidRPr="00665FD7">
        <w:rPr>
          <w:rFonts w:ascii="Verdana" w:hAnsi="Verdana" w:cs="Traditional Arabic" w:hint="cs"/>
          <w:rtl/>
        </w:rPr>
        <w:t>أ</w:t>
      </w:r>
      <w:r w:rsidRPr="00665FD7">
        <w:rPr>
          <w:rFonts w:ascii="Verdana" w:hAnsi="Verdana" w:cs="Traditional Arabic"/>
          <w:rtl/>
        </w:rPr>
        <w:t xml:space="preserve">نه صوره </w:t>
      </w:r>
      <w:r w:rsidRPr="00665FD7">
        <w:rPr>
          <w:rFonts w:ascii="Verdana" w:hAnsi="Verdana" w:cs="Traditional Arabic" w:hint="cs"/>
          <w:rtl/>
        </w:rPr>
        <w:t>إ</w:t>
      </w:r>
      <w:r w:rsidRPr="00665FD7">
        <w:rPr>
          <w:rFonts w:ascii="Verdana" w:hAnsi="Verdana" w:cs="Traditional Arabic"/>
          <w:rtl/>
        </w:rPr>
        <w:t>نسان مكسور اليد اليمنى مصنوع من</w:t>
      </w:r>
      <w:r w:rsidRPr="00665FD7">
        <w:rPr>
          <w:rFonts w:ascii="Verdana" w:hAnsi="Verdana" w:cs="Traditional Arabic"/>
        </w:rPr>
        <w:t xml:space="preserve"> </w:t>
      </w:r>
      <w:r w:rsidRPr="00665FD7">
        <w:rPr>
          <w:rFonts w:ascii="Verdana" w:hAnsi="Verdana" w:cs="Traditional Arabic"/>
          <w:rtl/>
        </w:rPr>
        <w:t>الياقوت</w:t>
      </w:r>
      <w:r w:rsidRPr="00665FD7">
        <w:rPr>
          <w:rFonts w:ascii="Verdana" w:hAnsi="Verdana" w:cs="Traditional Arabic" w:hint="cs"/>
          <w:rtl/>
        </w:rPr>
        <w:t xml:space="preserve"> ، أ</w:t>
      </w:r>
      <w:r w:rsidRPr="00665FD7">
        <w:rPr>
          <w:rFonts w:ascii="Verdana" w:hAnsi="Verdana" w:cs="Traditional Arabic"/>
          <w:rtl/>
        </w:rPr>
        <w:t>ما قصه</w:t>
      </w:r>
      <w:r w:rsidRPr="00665FD7">
        <w:rPr>
          <w:rFonts w:ascii="Verdana" w:hAnsi="Verdana" w:cs="Traditional Arabic"/>
        </w:rPr>
        <w:t xml:space="preserve"> </w:t>
      </w:r>
      <w:r w:rsidRPr="00665FD7">
        <w:rPr>
          <w:rFonts w:ascii="Verdana" w:hAnsi="Verdana" w:cs="Traditional Arabic"/>
          <w:rtl/>
        </w:rPr>
        <w:t>ال</w:t>
      </w:r>
      <w:r w:rsidRPr="00665FD7">
        <w:rPr>
          <w:rFonts w:ascii="Verdana" w:hAnsi="Verdana" w:cs="Traditional Arabic" w:hint="cs"/>
          <w:rtl/>
        </w:rPr>
        <w:t>أ</w:t>
      </w:r>
      <w:r w:rsidRPr="00665FD7">
        <w:rPr>
          <w:rFonts w:ascii="Verdana" w:hAnsi="Verdana" w:cs="Traditional Arabic"/>
          <w:rtl/>
        </w:rPr>
        <w:t>قداح السبعه فكانت مسماه على النحو التالي</w:t>
      </w:r>
      <w:r w:rsidRPr="00665FD7">
        <w:rPr>
          <w:rFonts w:ascii="Verdana" w:hAnsi="Verdana" w:cs="Traditional Arabic"/>
        </w:rPr>
        <w:t xml:space="preserve"> </w:t>
      </w:r>
      <w:r w:rsidRPr="00665FD7">
        <w:rPr>
          <w:rFonts w:ascii="Verdana" w:hAnsi="Verdana" w:cs="Traditional Arabic" w:hint="cs"/>
          <w:rtl/>
        </w:rPr>
        <w:t xml:space="preserve">، </w:t>
      </w:r>
      <w:r w:rsidRPr="00665FD7">
        <w:rPr>
          <w:rFonts w:ascii="Verdana" w:hAnsi="Verdana" w:cs="Traditional Arabic"/>
          <w:rtl/>
        </w:rPr>
        <w:t xml:space="preserve">صريح - ملصق - </w:t>
      </w:r>
      <w:r w:rsidRPr="00665FD7">
        <w:rPr>
          <w:rFonts w:ascii="Verdana" w:hAnsi="Verdana" w:cs="Traditional Arabic" w:hint="cs"/>
          <w:rtl/>
        </w:rPr>
        <w:t>إ</w:t>
      </w:r>
      <w:r w:rsidRPr="00665FD7">
        <w:rPr>
          <w:rFonts w:ascii="Verdana" w:hAnsi="Verdana" w:cs="Traditional Arabic"/>
          <w:rtl/>
        </w:rPr>
        <w:t>ساف - نائله</w:t>
      </w:r>
      <w:r w:rsidRPr="00665FD7">
        <w:rPr>
          <w:rFonts w:ascii="Verdana" w:hAnsi="Verdana" w:cs="Traditional Arabic"/>
        </w:rPr>
        <w:t xml:space="preserve"> - </w:t>
      </w:r>
      <w:r w:rsidRPr="00665FD7">
        <w:rPr>
          <w:rFonts w:ascii="Verdana" w:hAnsi="Verdana" w:cs="Traditional Arabic"/>
          <w:rtl/>
        </w:rPr>
        <w:t>بتباله- ذي الخلصه – سعير</w:t>
      </w:r>
      <w:r w:rsidRPr="00665FD7">
        <w:rPr>
          <w:rFonts w:ascii="Verdana" w:hAnsi="Verdana" w:cs="Traditional Arabic" w:hint="cs"/>
          <w:rtl/>
        </w:rPr>
        <w:t xml:space="preserve"> . </w:t>
      </w:r>
      <w:r w:rsidRPr="00665FD7">
        <w:rPr>
          <w:rFonts w:ascii="Verdana" w:hAnsi="Verdana" w:cs="Traditional Arabic"/>
          <w:rtl/>
        </w:rPr>
        <w:t xml:space="preserve">وكانت قريش </w:t>
      </w:r>
      <w:r w:rsidRPr="00665FD7">
        <w:rPr>
          <w:rFonts w:ascii="Verdana" w:hAnsi="Verdana" w:cs="Traditional Arabic" w:hint="cs"/>
          <w:rtl/>
        </w:rPr>
        <w:t>إ</w:t>
      </w:r>
      <w:r w:rsidRPr="00665FD7">
        <w:rPr>
          <w:rFonts w:ascii="Verdana" w:hAnsi="Verdana" w:cs="Traditional Arabic"/>
          <w:rtl/>
        </w:rPr>
        <w:t xml:space="preserve">ذا </w:t>
      </w:r>
      <w:r w:rsidRPr="00665FD7">
        <w:rPr>
          <w:rFonts w:ascii="Verdana" w:hAnsi="Verdana" w:cs="Traditional Arabic" w:hint="cs"/>
          <w:rtl/>
        </w:rPr>
        <w:t>أ</w:t>
      </w:r>
      <w:r w:rsidRPr="00665FD7">
        <w:rPr>
          <w:rFonts w:ascii="Verdana" w:hAnsi="Verdana" w:cs="Traditional Arabic"/>
          <w:rtl/>
        </w:rPr>
        <w:t xml:space="preserve">رادت شيء </w:t>
      </w:r>
      <w:r w:rsidRPr="00665FD7">
        <w:rPr>
          <w:rFonts w:ascii="Verdana" w:hAnsi="Verdana" w:cs="Traditional Arabic" w:hint="cs"/>
          <w:rtl/>
        </w:rPr>
        <w:t>أ</w:t>
      </w:r>
      <w:r w:rsidRPr="00665FD7">
        <w:rPr>
          <w:rFonts w:ascii="Verdana" w:hAnsi="Verdana" w:cs="Traditional Arabic"/>
          <w:rtl/>
        </w:rPr>
        <w:t>و</w:t>
      </w:r>
      <w:r w:rsidRPr="00665FD7">
        <w:rPr>
          <w:rFonts w:ascii="Verdana" w:hAnsi="Verdana" w:cs="Traditional Arabic" w:hint="cs"/>
          <w:rtl/>
        </w:rPr>
        <w:t xml:space="preserve"> </w:t>
      </w:r>
      <w:r w:rsidRPr="00665FD7">
        <w:rPr>
          <w:rFonts w:ascii="Verdana" w:hAnsi="Verdana" w:cs="Traditional Arabic"/>
          <w:rtl/>
        </w:rPr>
        <w:t>اختصموا</w:t>
      </w:r>
      <w:r w:rsidRPr="00665FD7">
        <w:rPr>
          <w:rFonts w:ascii="Verdana" w:hAnsi="Verdana" w:cs="Traditional Arabic" w:hint="cs"/>
          <w:rtl/>
        </w:rPr>
        <w:t xml:space="preserve"> أ</w:t>
      </w:r>
      <w:r w:rsidRPr="00665FD7">
        <w:rPr>
          <w:rFonts w:ascii="Verdana" w:hAnsi="Verdana" w:cs="Traditional Arabic"/>
          <w:rtl/>
        </w:rPr>
        <w:t xml:space="preserve">وسفر </w:t>
      </w:r>
      <w:r w:rsidRPr="00665FD7">
        <w:rPr>
          <w:rFonts w:ascii="Verdana" w:hAnsi="Verdana" w:cs="Traditional Arabic" w:hint="cs"/>
          <w:rtl/>
        </w:rPr>
        <w:t>أ</w:t>
      </w:r>
      <w:r w:rsidRPr="00665FD7">
        <w:rPr>
          <w:rFonts w:ascii="Verdana" w:hAnsi="Verdana" w:cs="Traditional Arabic"/>
          <w:rtl/>
        </w:rPr>
        <w:t>و</w:t>
      </w:r>
      <w:r w:rsidRPr="00665FD7">
        <w:rPr>
          <w:rFonts w:ascii="Verdana" w:hAnsi="Verdana" w:cs="Traditional Arabic"/>
        </w:rPr>
        <w:t xml:space="preserve"> </w:t>
      </w:r>
      <w:r w:rsidRPr="00665FD7">
        <w:rPr>
          <w:rFonts w:ascii="Verdana" w:hAnsi="Verdana" w:cs="Traditional Arabic"/>
          <w:rtl/>
        </w:rPr>
        <w:t>تجاره</w:t>
      </w:r>
      <w:r w:rsidRPr="00665FD7">
        <w:rPr>
          <w:rFonts w:ascii="Verdana" w:hAnsi="Verdana" w:cs="Traditional Arabic" w:hint="cs"/>
          <w:rtl/>
        </w:rPr>
        <w:t xml:space="preserve"> </w:t>
      </w:r>
      <w:r w:rsidRPr="00665FD7">
        <w:rPr>
          <w:rFonts w:ascii="Verdana" w:hAnsi="Verdana" w:cs="Traditional Arabic"/>
          <w:rtl/>
        </w:rPr>
        <w:t xml:space="preserve">رجعت </w:t>
      </w:r>
      <w:r w:rsidRPr="00665FD7">
        <w:rPr>
          <w:rFonts w:ascii="Verdana" w:hAnsi="Verdana" w:cs="Traditional Arabic" w:hint="cs"/>
          <w:rtl/>
        </w:rPr>
        <w:t>إ</w:t>
      </w:r>
      <w:r w:rsidRPr="00665FD7">
        <w:rPr>
          <w:rFonts w:ascii="Verdana" w:hAnsi="Verdana" w:cs="Traditional Arabic"/>
          <w:rtl/>
        </w:rPr>
        <w:t>لى هبل و</w:t>
      </w:r>
      <w:r w:rsidRPr="00665FD7">
        <w:rPr>
          <w:rFonts w:ascii="Verdana" w:hAnsi="Verdana" w:cs="Traditional Arabic" w:hint="cs"/>
          <w:rtl/>
        </w:rPr>
        <w:t>أ</w:t>
      </w:r>
      <w:r w:rsidRPr="00665FD7">
        <w:rPr>
          <w:rFonts w:ascii="Verdana" w:hAnsi="Verdana" w:cs="Traditional Arabic"/>
          <w:rtl/>
        </w:rPr>
        <w:t>قداحه السبعه</w:t>
      </w:r>
      <w:r w:rsidRPr="00665FD7">
        <w:rPr>
          <w:rFonts w:cs="Traditional Arabic" w:hint="cs"/>
          <w:rtl/>
        </w:rPr>
        <w:t xml:space="preserve"> . الموسوعة الحرة</w:t>
      </w:r>
    </w:p>
  </w:footnote>
  <w:footnote w:id="516">
    <w:p w:rsidR="00CF3EF0" w:rsidRPr="00665FD7" w:rsidRDefault="00CF3EF0" w:rsidP="00417A6A">
      <w:pPr>
        <w:jc w:val="both"/>
        <w:rPr>
          <w:rFonts w:ascii="Verdana" w:hAnsi="Verdana" w:cs="Traditional Arabic"/>
          <w:b/>
          <w:bCs/>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ascii="Verdana" w:hAnsi="Verdana" w:cs="Traditional Arabic" w:hint="cs"/>
          <w:rtl/>
        </w:rPr>
        <w:t xml:space="preserve"> </w:t>
      </w:r>
      <w:r w:rsidRPr="00665FD7">
        <w:rPr>
          <w:rFonts w:ascii="Verdana" w:hAnsi="Verdana" w:cs="Traditional Arabic"/>
          <w:rtl/>
        </w:rPr>
        <w:t>عمر بن عبد العزيز (61 - 101 هـ) عمر بن عبد العزيز بن مروان بن الحكم الأموي</w:t>
      </w:r>
      <w:r w:rsidRPr="00665FD7">
        <w:rPr>
          <w:rFonts w:ascii="Verdana" w:hAnsi="Verdana" w:cs="Traditional Arabic"/>
        </w:rPr>
        <w:t xml:space="preserve"> </w:t>
      </w:r>
      <w:r w:rsidRPr="00665FD7">
        <w:rPr>
          <w:rFonts w:ascii="Verdana" w:hAnsi="Verdana" w:cs="Traditional Arabic"/>
          <w:rtl/>
        </w:rPr>
        <w:t>القرشي، أبو حفص: الخليفة الصالح، والملك العادل، وربما قيل له خامس الخلفاء</w:t>
      </w:r>
      <w:r w:rsidRPr="00665FD7">
        <w:rPr>
          <w:rFonts w:ascii="Verdana" w:hAnsi="Verdana" w:cs="Traditional Arabic"/>
        </w:rPr>
        <w:t xml:space="preserve"> </w:t>
      </w:r>
      <w:r w:rsidRPr="00665FD7">
        <w:rPr>
          <w:rFonts w:ascii="Verdana" w:hAnsi="Verdana" w:cs="Traditional Arabic"/>
          <w:rtl/>
        </w:rPr>
        <w:t>الراشدين تشبيها له بهم. وهو من ملوك الدولة المروانية الأموية بالشام</w:t>
      </w:r>
      <w:r w:rsidRPr="00665FD7">
        <w:rPr>
          <w:rFonts w:ascii="Verdana" w:hAnsi="Verdana" w:cs="Traditional Arabic"/>
        </w:rPr>
        <w:t>.</w:t>
      </w:r>
    </w:p>
  </w:footnote>
  <w:footnote w:id="517">
    <w:p w:rsidR="00CF3EF0" w:rsidRPr="00665FD7" w:rsidRDefault="00CF3EF0" w:rsidP="00417A6A">
      <w:pPr>
        <w:spacing w:line="380" w:lineRule="exact"/>
        <w:jc w:val="lowKashida"/>
        <w:rPr>
          <w:rFonts w:cs="Traditional Arabic"/>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ج5 \397  .</w:t>
      </w:r>
      <w:r w:rsidRPr="00665FD7">
        <w:rPr>
          <w:rFonts w:ascii="Tahoma" w:eastAsia="MS Mincho" w:hAnsi="Tahoma" w:cs="Traditional Arabic"/>
          <w:b/>
          <w:bCs/>
          <w:rtl/>
        </w:rPr>
        <w:t xml:space="preserve"> </w:t>
      </w:r>
      <w:r w:rsidRPr="00665FD7">
        <w:rPr>
          <w:rFonts w:ascii="Tahoma" w:eastAsia="MS Mincho" w:hAnsi="Tahoma" w:cs="Traditional Arabic" w:hint="cs"/>
          <w:b/>
          <w:bCs/>
          <w:rtl/>
        </w:rPr>
        <w:t>هرشى</w:t>
      </w:r>
      <w:r w:rsidRPr="00665FD7">
        <w:rPr>
          <w:rFonts w:ascii="Tahoma" w:eastAsia="MS Mincho" w:hAnsi="Tahoma" w:cs="Traditional Arabic" w:hint="cs"/>
          <w:rtl/>
        </w:rPr>
        <w:t xml:space="preserve"> : عقبة في المدينة المنورة . </w:t>
      </w:r>
      <w:r w:rsidRPr="00665FD7">
        <w:rPr>
          <w:rFonts w:ascii="Tahoma" w:eastAsia="MS Mincho" w:hAnsi="Tahoma" w:cs="Traditional Arabic"/>
          <w:rtl/>
        </w:rPr>
        <w:t xml:space="preserve">وفي عودة  النبي (صلى الله عليه </w:t>
      </w:r>
      <w:r w:rsidRPr="00665FD7">
        <w:rPr>
          <w:rFonts w:ascii="Tahoma" w:eastAsia="MS Mincho" w:hAnsi="Tahoma" w:cs="Traditional Arabic" w:hint="cs"/>
          <w:rtl/>
        </w:rPr>
        <w:t>وسلم</w:t>
      </w:r>
      <w:r w:rsidRPr="00665FD7">
        <w:rPr>
          <w:rFonts w:ascii="Tahoma" w:eastAsia="MS Mincho" w:hAnsi="Tahoma" w:cs="Traditional Arabic"/>
          <w:rtl/>
        </w:rPr>
        <w:t>) من حجة الوداع</w:t>
      </w:r>
      <w:r w:rsidRPr="00665FD7">
        <w:rPr>
          <w:rFonts w:ascii="Tahoma" w:eastAsia="MS Mincho" w:hAnsi="Tahoma" w:cs="Traditional Arabic"/>
          <w:u w:val="single"/>
          <w:rtl/>
        </w:rPr>
        <w:t xml:space="preserve"> </w:t>
      </w:r>
      <w:r w:rsidRPr="00665FD7">
        <w:rPr>
          <w:rFonts w:ascii="Tahoma" w:eastAsia="MS Mincho" w:hAnsi="Tahoma" w:cs="Traditional Arabic"/>
          <w:rtl/>
        </w:rPr>
        <w:t>حاول المنافقون قتله في عقبة هرشى ، وكانت محاولتهم شبيهةً بها في ليلة العقبة في عودته من تبوك، بل ذكرت بعض روايات</w:t>
      </w:r>
      <w:r w:rsidRPr="00665FD7">
        <w:rPr>
          <w:rFonts w:ascii="Tahoma" w:eastAsia="MS Mincho" w:hAnsi="Tahoma" w:cs="Traditional Arabic" w:hint="cs"/>
          <w:rtl/>
        </w:rPr>
        <w:t>ها</w:t>
      </w:r>
      <w:r w:rsidRPr="00665FD7">
        <w:rPr>
          <w:rFonts w:ascii="Tahoma" w:eastAsia="MS Mincho" w:hAnsi="Tahoma" w:cs="Traditional Arabic"/>
          <w:rtl/>
        </w:rPr>
        <w:t xml:space="preserve"> أن أشخاصها كانوا أنفسهم! وهي من أدلة إصرار قريش العجيب على قتله (صلى الله عليه و</w:t>
      </w:r>
      <w:r w:rsidRPr="00665FD7">
        <w:rPr>
          <w:rFonts w:ascii="Tahoma" w:eastAsia="MS Mincho" w:hAnsi="Tahoma" w:cs="Traditional Arabic" w:hint="cs"/>
          <w:rtl/>
        </w:rPr>
        <w:t>سلم</w:t>
      </w:r>
      <w:r w:rsidRPr="00665FD7">
        <w:rPr>
          <w:rFonts w:ascii="Tahoma" w:eastAsia="MS Mincho" w:hAnsi="Tahoma" w:cs="Traditional Arabic"/>
          <w:rtl/>
        </w:rPr>
        <w:t>) من أول بعثته! وعقبة هَرْشَى أو جبل هرشى، أو عقبة لِفْت، أو ثنية هرشى، مكان في منتصف الطريق بين مكة والمدينة</w:t>
      </w:r>
      <w:r w:rsidRPr="00665FD7">
        <w:rPr>
          <w:rFonts w:ascii="Tahoma" w:eastAsia="MS Mincho" w:hAnsi="Tahoma" w:cs="Traditional Arabic" w:hint="cs"/>
          <w:rtl/>
        </w:rPr>
        <w:t xml:space="preserve"> . الموسوعة الحرة</w:t>
      </w:r>
    </w:p>
    <w:p w:rsidR="00CF3EF0" w:rsidRPr="00665FD7" w:rsidRDefault="00CF3EF0" w:rsidP="00417A6A">
      <w:pPr>
        <w:pStyle w:val="a7"/>
        <w:ind w:left="352" w:hanging="352"/>
        <w:jc w:val="lowKashida"/>
        <w:rPr>
          <w:sz w:val="24"/>
          <w:szCs w:val="24"/>
          <w:rtl/>
        </w:rPr>
      </w:pPr>
      <w:r w:rsidRPr="00665FD7">
        <w:rPr>
          <w:rFonts w:hint="cs"/>
          <w:sz w:val="24"/>
          <w:szCs w:val="24"/>
          <w:rtl/>
        </w:rPr>
        <w:t xml:space="preserve"> </w:t>
      </w:r>
    </w:p>
  </w:footnote>
  <w:footnote w:id="518">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w:t>
      </w:r>
      <w:r w:rsidRPr="00665FD7">
        <w:rPr>
          <w:rFonts w:cs="Traditional Arabic" w:hint="cs"/>
          <w:b/>
          <w:bCs/>
          <w:rtl/>
        </w:rPr>
        <w:t xml:space="preserve"> ابن أبي الصلت</w:t>
      </w:r>
      <w:r w:rsidRPr="00665FD7">
        <w:rPr>
          <w:rFonts w:cs="Traditional Arabic" w:hint="cs"/>
          <w:rtl/>
        </w:rPr>
        <w:t xml:space="preserve"> : </w:t>
      </w:r>
      <w:r w:rsidRPr="00665FD7">
        <w:rPr>
          <w:rFonts w:cs="Traditional Arabic"/>
          <w:rtl/>
        </w:rPr>
        <w:t xml:space="preserve">أمية بن عبد العزيز ابن أبي الصلت، </w:t>
      </w:r>
      <w:r w:rsidRPr="00665FD7">
        <w:rPr>
          <w:rFonts w:cs="Traditional Arabic" w:hint="cs"/>
          <w:rtl/>
        </w:rPr>
        <w:t xml:space="preserve">( 460 </w:t>
      </w:r>
      <w:r w:rsidRPr="00665FD7">
        <w:rPr>
          <w:rFonts w:cs="Traditional Arabic"/>
          <w:rtl/>
        </w:rPr>
        <w:t>–</w:t>
      </w:r>
      <w:r w:rsidRPr="00665FD7">
        <w:rPr>
          <w:rFonts w:cs="Traditional Arabic" w:hint="cs"/>
          <w:rtl/>
        </w:rPr>
        <w:t xml:space="preserve"> 529 هـ ) </w:t>
      </w:r>
      <w:r w:rsidRPr="00665FD7">
        <w:rPr>
          <w:rFonts w:cs="Traditional Arabic"/>
          <w:rtl/>
        </w:rPr>
        <w:t>عالم رياضي ومهندس وكان أوحد عصره</w:t>
      </w:r>
      <w:r w:rsidRPr="00665FD7">
        <w:rPr>
          <w:rFonts w:cs="Traditional Arabic"/>
        </w:rPr>
        <w:t xml:space="preserve"> </w:t>
      </w:r>
      <w:r w:rsidRPr="00665FD7">
        <w:rPr>
          <w:rFonts w:cs="Traditional Arabic"/>
          <w:rtl/>
        </w:rPr>
        <w:t>في العلم الرياضي، متقنا لعلم الموسيقى والضرب على العود، وفي غيرها من العلوم</w:t>
      </w:r>
      <w:r w:rsidRPr="00665FD7">
        <w:rPr>
          <w:rFonts w:cs="Traditional Arabic"/>
        </w:rPr>
        <w:t xml:space="preserve">  </w:t>
      </w:r>
      <w:r w:rsidRPr="00665FD7">
        <w:rPr>
          <w:rFonts w:cs="Traditional Arabic" w:hint="cs"/>
          <w:rtl/>
        </w:rPr>
        <w:t xml:space="preserve">ولد بالأندلس وعاش في مصر </w:t>
      </w:r>
      <w:r w:rsidRPr="00665FD7">
        <w:rPr>
          <w:rFonts w:cs="Traditional Arabic"/>
        </w:rPr>
        <w:t xml:space="preserve">. </w:t>
      </w:r>
      <w:r w:rsidRPr="00665FD7">
        <w:rPr>
          <w:rFonts w:cs="Traditional Arabic" w:hint="cs"/>
          <w:rtl/>
        </w:rPr>
        <w:t xml:space="preserve"> له كتب </w:t>
      </w:r>
      <w:r w:rsidRPr="00665FD7">
        <w:rPr>
          <w:rFonts w:cs="Traditional Arabic"/>
          <w:rtl/>
        </w:rPr>
        <w:t>منها</w:t>
      </w:r>
      <w:r w:rsidRPr="00665FD7">
        <w:rPr>
          <w:rFonts w:cs="Traditional Arabic"/>
        </w:rPr>
        <w:t xml:space="preserve">: </w:t>
      </w:r>
      <w:r w:rsidRPr="00665FD7">
        <w:rPr>
          <w:rFonts w:cs="Traditional Arabic"/>
          <w:rtl/>
        </w:rPr>
        <w:t>الرسالة المصرية</w:t>
      </w:r>
      <w:r w:rsidRPr="00665FD7">
        <w:rPr>
          <w:rFonts w:cs="Traditional Arabic"/>
        </w:rPr>
        <w:t xml:space="preserve"> </w:t>
      </w:r>
      <w:r w:rsidRPr="00665FD7">
        <w:rPr>
          <w:rFonts w:cs="Traditional Arabic" w:hint="cs"/>
          <w:rtl/>
        </w:rPr>
        <w:t xml:space="preserve"> </w:t>
      </w:r>
      <w:r w:rsidRPr="00665FD7">
        <w:rPr>
          <w:rFonts w:cs="Traditional Arabic"/>
          <w:rtl/>
        </w:rPr>
        <w:t>ورسالة في</w:t>
      </w:r>
      <w:r w:rsidRPr="00665FD7">
        <w:rPr>
          <w:rFonts w:cs="Traditional Arabic"/>
        </w:rPr>
        <w:t xml:space="preserve"> </w:t>
      </w:r>
      <w:r w:rsidRPr="00665FD7">
        <w:rPr>
          <w:rFonts w:cs="Traditional Arabic"/>
          <w:rtl/>
        </w:rPr>
        <w:t>الموسيقى</w:t>
      </w:r>
      <w:r w:rsidRPr="00665FD7">
        <w:rPr>
          <w:rFonts w:cs="Traditional Arabic"/>
        </w:rPr>
        <w:t xml:space="preserve"> </w:t>
      </w:r>
      <w:r w:rsidRPr="00665FD7">
        <w:rPr>
          <w:rFonts w:cs="Traditional Arabic"/>
          <w:rtl/>
        </w:rPr>
        <w:t>، وكتاب في</w:t>
      </w:r>
      <w:r w:rsidRPr="00665FD7">
        <w:rPr>
          <w:rFonts w:cs="Traditional Arabic"/>
        </w:rPr>
        <w:t xml:space="preserve"> </w:t>
      </w:r>
      <w:r w:rsidRPr="00665FD7">
        <w:rPr>
          <w:rFonts w:cs="Traditional Arabic"/>
          <w:rtl/>
        </w:rPr>
        <w:t>الهندسة</w:t>
      </w:r>
      <w:r w:rsidRPr="00665FD7">
        <w:rPr>
          <w:rFonts w:cs="Traditional Arabic"/>
        </w:rPr>
        <w:t xml:space="preserve"> </w:t>
      </w:r>
      <w:r w:rsidRPr="00665FD7">
        <w:rPr>
          <w:rFonts w:cs="Traditional Arabic"/>
          <w:rtl/>
        </w:rPr>
        <w:t>، وكتاب</w:t>
      </w:r>
      <w:r w:rsidRPr="00665FD7">
        <w:rPr>
          <w:rFonts w:cs="Traditional Arabic"/>
        </w:rPr>
        <w:t xml:space="preserve"> </w:t>
      </w:r>
      <w:r w:rsidRPr="00665FD7">
        <w:rPr>
          <w:rFonts w:cs="Traditional Arabic"/>
          <w:rtl/>
        </w:rPr>
        <w:t>الانتصار ، وكتاب</w:t>
      </w:r>
      <w:r w:rsidRPr="00665FD7">
        <w:rPr>
          <w:rFonts w:cs="Traditional Arabic"/>
        </w:rPr>
        <w:t xml:space="preserve"> </w:t>
      </w:r>
      <w:r w:rsidRPr="00665FD7">
        <w:rPr>
          <w:rFonts w:cs="Traditional Arabic"/>
          <w:rtl/>
        </w:rPr>
        <w:t>حديقة الأدب</w:t>
      </w:r>
      <w:r w:rsidRPr="00665FD7">
        <w:rPr>
          <w:rFonts w:cs="Traditional Arabic"/>
        </w:rPr>
        <w:t xml:space="preserve"> </w:t>
      </w:r>
      <w:r w:rsidRPr="00665FD7">
        <w:rPr>
          <w:rFonts w:cs="Traditional Arabic"/>
          <w:rtl/>
        </w:rPr>
        <w:t>، وكتاب</w:t>
      </w:r>
      <w:r w:rsidRPr="00665FD7">
        <w:rPr>
          <w:rFonts w:cs="Traditional Arabic"/>
        </w:rPr>
        <w:t xml:space="preserve"> </w:t>
      </w:r>
      <w:r w:rsidRPr="00665FD7">
        <w:rPr>
          <w:rFonts w:cs="Traditional Arabic"/>
          <w:rtl/>
        </w:rPr>
        <w:t>تقويم منطق الذهن</w:t>
      </w:r>
      <w:r w:rsidRPr="00665FD7">
        <w:rPr>
          <w:rFonts w:cs="Traditional Arabic"/>
        </w:rPr>
        <w:t xml:space="preserve"> .</w:t>
      </w:r>
    </w:p>
  </w:footnote>
  <w:footnote w:id="519">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\399  . </w:t>
      </w:r>
      <w:r w:rsidRPr="00665FD7">
        <w:rPr>
          <w:rFonts w:cs="Traditional Arabic" w:hint="cs"/>
          <w:b/>
          <w:bCs/>
          <w:rtl/>
        </w:rPr>
        <w:t>الهرم</w:t>
      </w:r>
      <w:r w:rsidRPr="00665FD7">
        <w:rPr>
          <w:rFonts w:cs="Traditional Arabic" w:hint="cs"/>
          <w:rtl/>
        </w:rPr>
        <w:t xml:space="preserve"> : هو شكل هندسي كثير السطوح واحد أوجهه </w:t>
      </w:r>
      <w:hyperlink r:id="rId1442" w:tooltip="مضلع" w:history="1">
        <w:r w:rsidRPr="00665FD7">
          <w:rPr>
            <w:rFonts w:cs="Traditional Arabic" w:hint="cs"/>
            <w:rtl/>
          </w:rPr>
          <w:t>مضلع</w:t>
        </w:r>
      </w:hyperlink>
      <w:r w:rsidRPr="00665FD7">
        <w:rPr>
          <w:rFonts w:cs="Traditional Arabic" w:hint="cs"/>
          <w:rtl/>
        </w:rPr>
        <w:t xml:space="preserve"> يسمى قاعدة الهرم، والهرم الناتج عن ربط </w:t>
      </w:r>
      <w:hyperlink r:id="rId1443" w:tooltip="زاوية" w:history="1">
        <w:r w:rsidRPr="00665FD7">
          <w:rPr>
            <w:rFonts w:cs="Traditional Arabic" w:hint="cs"/>
            <w:rtl/>
          </w:rPr>
          <w:t>زوايا</w:t>
        </w:r>
      </w:hyperlink>
      <w:r w:rsidRPr="00665FD7">
        <w:rPr>
          <w:rFonts w:cs="Traditional Arabic" w:hint="cs"/>
          <w:rtl/>
        </w:rPr>
        <w:t xml:space="preserve"> قاعدة رباعية الأضلاع أو ثلاثية الأضلاع </w:t>
      </w:r>
      <w:hyperlink r:id="rId1444" w:tooltip="نقطة" w:history="1">
        <w:r w:rsidRPr="00665FD7">
          <w:rPr>
            <w:rFonts w:cs="Traditional Arabic" w:hint="cs"/>
            <w:rtl/>
          </w:rPr>
          <w:t>بنقطة</w:t>
        </w:r>
      </w:hyperlink>
      <w:r w:rsidRPr="00665FD7">
        <w:rPr>
          <w:rFonts w:cs="Traditional Arabic" w:hint="cs"/>
          <w:rtl/>
        </w:rPr>
        <w:t xml:space="preserve"> واحدة تسمى القمة، والشكل الأشهر للقاعدة هو القاعدة </w:t>
      </w:r>
      <w:hyperlink r:id="rId1445" w:tooltip="مربع" w:history="1">
        <w:r w:rsidRPr="00665FD7">
          <w:rPr>
            <w:rFonts w:cs="Traditional Arabic" w:hint="cs"/>
            <w:rtl/>
          </w:rPr>
          <w:t>المربعة</w:t>
        </w:r>
      </w:hyperlink>
      <w:r w:rsidRPr="00665FD7">
        <w:rPr>
          <w:rFonts w:cs="Traditional Arabic" w:hint="cs"/>
          <w:rtl/>
        </w:rPr>
        <w:t xml:space="preserve">. تعريف آخر: الهرم هو مـجسم قاعدته </w:t>
      </w:r>
      <w:hyperlink r:id="rId1446" w:tooltip="مضلع" w:history="1">
        <w:r w:rsidRPr="00665FD7">
          <w:rPr>
            <w:rFonts w:cs="Traditional Arabic" w:hint="cs"/>
            <w:rtl/>
          </w:rPr>
          <w:t>مضلع</w:t>
        </w:r>
      </w:hyperlink>
      <w:r w:rsidRPr="00665FD7">
        <w:rPr>
          <w:rFonts w:cs="Traditional Arabic" w:hint="cs"/>
          <w:rtl/>
        </w:rPr>
        <w:t xml:space="preserve"> منتظم، رؤوسه مربوطة مع نقطة خارج القاعدة بحيث إذا نزلنا عمود من هذه </w:t>
      </w:r>
      <w:hyperlink r:id="rId1447" w:tooltip="نقطة" w:history="1">
        <w:r w:rsidRPr="00665FD7">
          <w:rPr>
            <w:rFonts w:cs="Traditional Arabic" w:hint="cs"/>
            <w:rtl/>
          </w:rPr>
          <w:t>النقطة</w:t>
        </w:r>
      </w:hyperlink>
      <w:r w:rsidRPr="00665FD7">
        <w:rPr>
          <w:rFonts w:cs="Traditional Arabic" w:hint="cs"/>
          <w:rtl/>
        </w:rPr>
        <w:t xml:space="preserve"> فإنه يلتقي مع نقطة التقاء أقطار القاعدة.</w:t>
      </w:r>
    </w:p>
    <w:p w:rsidR="00CF3EF0" w:rsidRPr="00665FD7" w:rsidRDefault="00CF3EF0" w:rsidP="00417A6A">
      <w:pPr>
        <w:spacing w:before="100" w:beforeAutospacing="1" w:after="100" w:afterAutospacing="1"/>
        <w:jc w:val="both"/>
        <w:rPr>
          <w:rFonts w:cs="Traditional Arabic"/>
          <w:rtl/>
        </w:rPr>
      </w:pPr>
      <w:r w:rsidRPr="00665FD7">
        <w:rPr>
          <w:rFonts w:cs="Traditional Arabic" w:hint="cs"/>
          <w:rtl/>
        </w:rPr>
        <w:t xml:space="preserve">والهرم المنتظم ، هو الهرم الذي قاعدته مضلع منتظم، وتصنع أوجهه </w:t>
      </w:r>
      <w:hyperlink r:id="rId1448" w:tooltip="زاوية" w:history="1">
        <w:r w:rsidRPr="00665FD7">
          <w:rPr>
            <w:rFonts w:cs="Traditional Arabic" w:hint="cs"/>
            <w:rtl/>
          </w:rPr>
          <w:t>زوايا</w:t>
        </w:r>
      </w:hyperlink>
      <w:r w:rsidRPr="00665FD7">
        <w:rPr>
          <w:rFonts w:cs="Traditional Arabic" w:hint="cs"/>
          <w:rtl/>
        </w:rPr>
        <w:t xml:space="preserve"> متساوية مع قاعدته . </w:t>
      </w:r>
      <w:hyperlink r:id="rId1449" w:tooltip="مبنى" w:history="1">
        <w:r w:rsidRPr="00665FD7">
          <w:rPr>
            <w:rFonts w:cs="Traditional Arabic" w:hint="cs"/>
            <w:rtl/>
          </w:rPr>
          <w:t>المباني</w:t>
        </w:r>
      </w:hyperlink>
      <w:r w:rsidRPr="00665FD7">
        <w:rPr>
          <w:rFonts w:cs="Traditional Arabic" w:hint="cs"/>
          <w:rtl/>
        </w:rPr>
        <w:t xml:space="preserve"> الهرمية منتشرة في مناطق عديدة من العالم، في </w:t>
      </w:r>
      <w:hyperlink r:id="rId1450" w:tooltip="مصر" w:history="1">
        <w:r w:rsidRPr="00665FD7">
          <w:rPr>
            <w:rFonts w:cs="Traditional Arabic" w:hint="cs"/>
            <w:rtl/>
          </w:rPr>
          <w:t>مصر</w:t>
        </w:r>
      </w:hyperlink>
      <w:r w:rsidRPr="00665FD7">
        <w:rPr>
          <w:rFonts w:cs="Traditional Arabic" w:hint="cs"/>
          <w:rtl/>
        </w:rPr>
        <w:t xml:space="preserve"> </w:t>
      </w:r>
      <w:hyperlink r:id="rId1451" w:tooltip="المكسيك" w:history="1">
        <w:r w:rsidRPr="00665FD7">
          <w:rPr>
            <w:rFonts w:cs="Traditional Arabic" w:hint="cs"/>
            <w:rtl/>
          </w:rPr>
          <w:t>والمكسيك</w:t>
        </w:r>
      </w:hyperlink>
      <w:r w:rsidRPr="00665FD7">
        <w:rPr>
          <w:rFonts w:cs="Traditional Arabic" w:hint="cs"/>
          <w:rtl/>
        </w:rPr>
        <w:t xml:space="preserve"> </w:t>
      </w:r>
      <w:hyperlink r:id="rId1452" w:tooltip="أمريكا الجنوبية" w:history="1">
        <w:r w:rsidRPr="00665FD7">
          <w:rPr>
            <w:rFonts w:cs="Traditional Arabic" w:hint="cs"/>
            <w:rtl/>
          </w:rPr>
          <w:t>وأمريكا الجنوبية</w:t>
        </w:r>
      </w:hyperlink>
      <w:r w:rsidRPr="00665FD7">
        <w:rPr>
          <w:rFonts w:cs="Traditional Arabic" w:hint="cs"/>
          <w:rtl/>
        </w:rPr>
        <w:t xml:space="preserve"> وأقدم هذه الأهرامات هرم </w:t>
      </w:r>
      <w:hyperlink r:id="rId1453" w:tooltip="زوسر" w:history="1">
        <w:r w:rsidRPr="00665FD7">
          <w:rPr>
            <w:rFonts w:cs="Traditional Arabic" w:hint="cs"/>
            <w:rtl/>
          </w:rPr>
          <w:t>زوسر</w:t>
        </w:r>
      </w:hyperlink>
      <w:r w:rsidRPr="00665FD7">
        <w:rPr>
          <w:rFonts w:cs="Traditional Arabic" w:hint="cs"/>
          <w:rtl/>
        </w:rPr>
        <w:t xml:space="preserve"> الذي بني عام 2800 ق.م.  بنيت الأهرامات في </w:t>
      </w:r>
      <w:hyperlink r:id="rId1454" w:tooltip="مصر" w:history="1">
        <w:r w:rsidRPr="00665FD7">
          <w:rPr>
            <w:rFonts w:cs="Traditional Arabic" w:hint="cs"/>
            <w:rtl/>
          </w:rPr>
          <w:t>مصر</w:t>
        </w:r>
      </w:hyperlink>
      <w:r w:rsidRPr="00665FD7">
        <w:rPr>
          <w:rFonts w:cs="Traditional Arabic" w:hint="cs"/>
          <w:rtl/>
        </w:rPr>
        <w:t xml:space="preserve"> وعددها 90-100 هرم على </w:t>
      </w:r>
      <w:hyperlink r:id="rId1455" w:tooltip="خط مستقيم" w:history="1">
        <w:r w:rsidRPr="00665FD7">
          <w:rPr>
            <w:rFonts w:cs="Traditional Arabic" w:hint="cs"/>
            <w:rtl/>
          </w:rPr>
          <w:t>خط مستقيم</w:t>
        </w:r>
      </w:hyperlink>
      <w:r w:rsidRPr="00665FD7">
        <w:rPr>
          <w:rFonts w:cs="Traditional Arabic" w:hint="cs"/>
          <w:rtl/>
        </w:rPr>
        <w:t xml:space="preserve"> واحد يمتد من </w:t>
      </w:r>
      <w:hyperlink r:id="rId1456" w:tooltip="أبو رواش (الصفحة غير موجودة)" w:history="1">
        <w:r w:rsidRPr="00665FD7">
          <w:rPr>
            <w:rFonts w:cs="Traditional Arabic" w:hint="cs"/>
            <w:rtl/>
          </w:rPr>
          <w:t>أبو رواش</w:t>
        </w:r>
      </w:hyperlink>
      <w:r w:rsidRPr="00665FD7">
        <w:rPr>
          <w:rFonts w:cs="Traditional Arabic" w:hint="cs"/>
          <w:rtl/>
        </w:rPr>
        <w:t xml:space="preserve"> </w:t>
      </w:r>
      <w:hyperlink r:id="rId1457" w:tooltip="الجيزة" w:history="1">
        <w:r w:rsidRPr="00665FD7">
          <w:rPr>
            <w:rFonts w:cs="Traditional Arabic" w:hint="cs"/>
            <w:rtl/>
          </w:rPr>
          <w:t>بالجيزة</w:t>
        </w:r>
      </w:hyperlink>
      <w:r w:rsidRPr="00665FD7">
        <w:rPr>
          <w:rFonts w:cs="Traditional Arabic" w:hint="cs"/>
          <w:rtl/>
        </w:rPr>
        <w:t xml:space="preserve"> حتى </w:t>
      </w:r>
      <w:hyperlink r:id="rId1458" w:tooltip="هوارة" w:history="1">
        <w:r w:rsidRPr="00665FD7">
          <w:rPr>
            <w:rFonts w:cs="Traditional Arabic" w:hint="cs"/>
            <w:rtl/>
          </w:rPr>
          <w:t>هوارة</w:t>
        </w:r>
      </w:hyperlink>
      <w:r w:rsidRPr="00665FD7">
        <w:rPr>
          <w:rFonts w:cs="Traditional Arabic" w:hint="cs"/>
          <w:rtl/>
        </w:rPr>
        <w:t xml:space="preserve"> على مشارف </w:t>
      </w:r>
      <w:hyperlink r:id="rId1459" w:tooltip="الفيوم" w:history="1">
        <w:r w:rsidRPr="00665FD7">
          <w:rPr>
            <w:rFonts w:cs="Traditional Arabic" w:hint="cs"/>
            <w:rtl/>
          </w:rPr>
          <w:t>الفيوم</w:t>
        </w:r>
      </w:hyperlink>
      <w:r w:rsidRPr="00665FD7">
        <w:rPr>
          <w:rFonts w:cs="Traditional Arabic" w:hint="cs"/>
          <w:rtl/>
        </w:rPr>
        <w:t xml:space="preserve">، وهي بنايات ملكية بناها </w:t>
      </w:r>
      <w:hyperlink r:id="rId1460" w:tooltip="قدماء المصريين" w:history="1">
        <w:r w:rsidRPr="00665FD7">
          <w:rPr>
            <w:rFonts w:cs="Traditional Arabic" w:hint="cs"/>
            <w:rtl/>
          </w:rPr>
          <w:t>قدماء المصريين</w:t>
        </w:r>
      </w:hyperlink>
      <w:r w:rsidRPr="00665FD7">
        <w:rPr>
          <w:rFonts w:cs="Traditional Arabic" w:hint="cs"/>
          <w:rtl/>
        </w:rPr>
        <w:t xml:space="preserve"> في الفترة من سنة 2630 ق.م. وحتى سنة 1530 ق.م. وقد تدرج بناؤها من هرم متدرج كهرم الملك </w:t>
      </w:r>
      <w:hyperlink r:id="rId1461" w:tooltip="زوسر" w:history="1">
        <w:r w:rsidRPr="00665FD7">
          <w:rPr>
            <w:rFonts w:cs="Traditional Arabic" w:hint="cs"/>
            <w:rtl/>
          </w:rPr>
          <w:t>زوسر</w:t>
        </w:r>
      </w:hyperlink>
      <w:r w:rsidRPr="00665FD7">
        <w:rPr>
          <w:rFonts w:cs="Traditional Arabic" w:hint="cs"/>
          <w:rtl/>
        </w:rPr>
        <w:t xml:space="preserve">(3630 ق.م. – 2611 ق.م.) </w:t>
      </w:r>
      <w:hyperlink r:id="rId1462" w:tooltip="سقارة" w:history="1">
        <w:r w:rsidRPr="00665FD7">
          <w:rPr>
            <w:rFonts w:cs="Traditional Arabic" w:hint="cs"/>
            <w:rtl/>
          </w:rPr>
          <w:t>بسقارة</w:t>
        </w:r>
      </w:hyperlink>
      <w:r w:rsidRPr="00665FD7">
        <w:rPr>
          <w:rFonts w:cs="Traditional Arabic" w:hint="cs"/>
          <w:rtl/>
        </w:rPr>
        <w:t xml:space="preserve"> إلى هرم مسحوب الشكل كأهرامات الجيزة، وبني الملك </w:t>
      </w:r>
      <w:hyperlink r:id="rId1463" w:tooltip="خوفو" w:history="1">
        <w:r w:rsidRPr="00665FD7">
          <w:rPr>
            <w:rFonts w:cs="Traditional Arabic" w:hint="cs"/>
            <w:rtl/>
          </w:rPr>
          <w:t>خوفو</w:t>
        </w:r>
      </w:hyperlink>
      <w:r w:rsidRPr="00665FD7">
        <w:rPr>
          <w:rFonts w:cs="Traditional Arabic" w:hint="cs"/>
          <w:rtl/>
        </w:rPr>
        <w:t xml:space="preserve"> الهرم الأكبر أحد عجائب الدنيا السبع.  كانت الأهرامات </w:t>
      </w:r>
      <w:hyperlink r:id="rId1464" w:tooltip="مصر" w:history="1">
        <w:r w:rsidRPr="00665FD7">
          <w:rPr>
            <w:rFonts w:cs="Traditional Arabic" w:hint="cs"/>
            <w:rtl/>
          </w:rPr>
          <w:t>المصرية</w:t>
        </w:r>
      </w:hyperlink>
      <w:r w:rsidRPr="00665FD7">
        <w:rPr>
          <w:rFonts w:cs="Traditional Arabic" w:hint="cs"/>
          <w:rtl/>
        </w:rPr>
        <w:t xml:space="preserve"> مقابر للملوك والملكات، وكانت تبنى المعابد بجوارها ليساعد الكهنة الروح الملكية لتسير فيما بعد الحياة.   شيدت معظم الأهرامات </w:t>
      </w:r>
      <w:hyperlink r:id="rId1465" w:tooltip="صحراء" w:history="1">
        <w:r w:rsidRPr="00665FD7">
          <w:rPr>
            <w:rFonts w:cs="Traditional Arabic" w:hint="cs"/>
            <w:rtl/>
          </w:rPr>
          <w:t>بالصحراء</w:t>
        </w:r>
      </w:hyperlink>
      <w:r w:rsidRPr="00665FD7">
        <w:rPr>
          <w:rFonts w:cs="Traditional Arabic" w:hint="cs"/>
          <w:rtl/>
        </w:rPr>
        <w:t xml:space="preserve"> غربي </w:t>
      </w:r>
      <w:hyperlink r:id="rId1466" w:tooltip="النيل" w:history="1">
        <w:r w:rsidRPr="00665FD7">
          <w:rPr>
            <w:rFonts w:cs="Traditional Arabic" w:hint="cs"/>
            <w:rtl/>
          </w:rPr>
          <w:t>النيل</w:t>
        </w:r>
      </w:hyperlink>
      <w:r w:rsidRPr="00665FD7">
        <w:rPr>
          <w:rFonts w:cs="Traditional Arabic" w:hint="cs"/>
          <w:rtl/>
        </w:rPr>
        <w:t xml:space="preserve"> بحيث تغرب </w:t>
      </w:r>
      <w:hyperlink r:id="rId1467" w:tooltip="الشمس" w:history="1">
        <w:r w:rsidRPr="00665FD7">
          <w:rPr>
            <w:rFonts w:cs="Traditional Arabic" w:hint="cs"/>
            <w:rtl/>
          </w:rPr>
          <w:t>الشمس</w:t>
        </w:r>
      </w:hyperlink>
      <w:r w:rsidRPr="00665FD7">
        <w:rPr>
          <w:rFonts w:cs="Traditional Arabic" w:hint="cs"/>
          <w:rtl/>
        </w:rPr>
        <w:t xml:space="preserve"> من خلفها، لأن قدماء المصريين كانوا يعتقدون أن روح الملك الميت تترك جسمه لتتجول </w:t>
      </w:r>
      <w:hyperlink r:id="rId1468" w:tooltip="سماء" w:history="1">
        <w:r w:rsidRPr="00665FD7">
          <w:rPr>
            <w:rFonts w:cs="Traditional Arabic" w:hint="cs"/>
            <w:rtl/>
          </w:rPr>
          <w:t>بالسماء</w:t>
        </w:r>
      </w:hyperlink>
      <w:r w:rsidRPr="00665FD7">
        <w:rPr>
          <w:rFonts w:cs="Traditional Arabic" w:hint="cs"/>
          <w:rtl/>
        </w:rPr>
        <w:t xml:space="preserve"> مع </w:t>
      </w:r>
      <w:hyperlink r:id="rId1469" w:tooltip="شمس" w:history="1">
        <w:r w:rsidRPr="00665FD7">
          <w:rPr>
            <w:rFonts w:cs="Traditional Arabic" w:hint="cs"/>
            <w:rtl/>
          </w:rPr>
          <w:t>الشمس</w:t>
        </w:r>
      </w:hyperlink>
      <w:r w:rsidRPr="00665FD7">
        <w:rPr>
          <w:rFonts w:cs="Traditional Arabic" w:hint="cs"/>
          <w:rtl/>
        </w:rPr>
        <w:t xml:space="preserve"> كل يوم، وعندما تغرب </w:t>
      </w:r>
      <w:hyperlink r:id="rId1470" w:tooltip="الشمس" w:history="1">
        <w:r w:rsidRPr="00665FD7">
          <w:rPr>
            <w:rFonts w:cs="Traditional Arabic" w:hint="cs"/>
            <w:rtl/>
          </w:rPr>
          <w:t>الشمس</w:t>
        </w:r>
      </w:hyperlink>
      <w:r w:rsidRPr="00665FD7">
        <w:rPr>
          <w:rFonts w:cs="Traditional Arabic" w:hint="cs"/>
          <w:rtl/>
        </w:rPr>
        <w:t xml:space="preserve"> تعود الروح الملكية لمقبرتها بالهرم لتجدد نفسها. وكانت مداخل الأهرامات في وسط الواجهة الشمالية من الهرم، ويرتفع مدخل الهرم الأكبر 17 مترا من فوق سطح </w:t>
      </w:r>
      <w:hyperlink r:id="rId1471" w:tooltip="الأرض" w:history="1">
        <w:r w:rsidRPr="00665FD7">
          <w:rPr>
            <w:rFonts w:cs="Traditional Arabic" w:hint="cs"/>
            <w:rtl/>
          </w:rPr>
          <w:t>الأرض</w:t>
        </w:r>
      </w:hyperlink>
      <w:r w:rsidRPr="00665FD7">
        <w:rPr>
          <w:rFonts w:cs="Traditional Arabic" w:hint="cs"/>
          <w:rtl/>
        </w:rPr>
        <w:t xml:space="preserve"> حيث يؤدي لممر ينزل لغرفة دفن الملك.  تغير تصميم الأهرامات مع </w:t>
      </w:r>
      <w:hyperlink r:id="rId1472" w:tooltip="الزمن" w:history="1">
        <w:r w:rsidRPr="00665FD7">
          <w:rPr>
            <w:rFonts w:cs="Traditional Arabic" w:hint="cs"/>
            <w:rtl/>
          </w:rPr>
          <w:t>الزمن</w:t>
        </w:r>
      </w:hyperlink>
      <w:r w:rsidRPr="00665FD7">
        <w:rPr>
          <w:rFonts w:cs="Traditional Arabic" w:hint="cs"/>
          <w:rtl/>
        </w:rPr>
        <w:t xml:space="preserve">، لكن مدخلها ظل يقام جهة </w:t>
      </w:r>
      <w:hyperlink r:id="rId1473" w:tooltip="شمال" w:history="1">
        <w:r w:rsidRPr="00665FD7">
          <w:rPr>
            <w:rFonts w:cs="Traditional Arabic" w:hint="cs"/>
            <w:rtl/>
          </w:rPr>
          <w:t>الشمال</w:t>
        </w:r>
      </w:hyperlink>
      <w:r w:rsidRPr="00665FD7">
        <w:rPr>
          <w:rFonts w:cs="Traditional Arabic" w:hint="cs"/>
          <w:rtl/>
        </w:rPr>
        <w:t xml:space="preserve"> ليؤدي لممر ينزل لأسفل وأحيانا يؤدي لغرفة دفن الملك التي كانت تشيد في </w:t>
      </w:r>
      <w:hyperlink r:id="rId1474" w:tooltip="نقطة" w:history="1">
        <w:r w:rsidRPr="00665FD7">
          <w:rPr>
            <w:rFonts w:cs="Traditional Arabic" w:hint="cs"/>
            <w:rtl/>
          </w:rPr>
          <w:t>نقطة</w:t>
        </w:r>
      </w:hyperlink>
      <w:r w:rsidRPr="00665FD7">
        <w:rPr>
          <w:rFonts w:cs="Traditional Arabic" w:hint="cs"/>
          <w:rtl/>
        </w:rPr>
        <w:t xml:space="preserve"> في مركز قاعدة الهرم، أحيانا كانت تقام غرف مجاورة لغرفة الملك لتخزبن مقتنياته والأشياء التي سيستخدمها في حياته الأخروية ومن بينها أشياء ثمينة، مما كان يعرضها للنهب والسرقة. وكان الهرم يبني حوله معابد وأهرامات صغيرة داخل معبد للكهنة وكبار رجال الدولة، وكان متصلا بميناء على شاطيء نهر </w:t>
      </w:r>
      <w:hyperlink r:id="rId1475" w:tooltip="النيل" w:history="1">
        <w:r w:rsidRPr="00665FD7">
          <w:rPr>
            <w:rFonts w:cs="Traditional Arabic" w:hint="cs"/>
            <w:rtl/>
          </w:rPr>
          <w:t>النيل</w:t>
        </w:r>
      </w:hyperlink>
      <w:r w:rsidRPr="00665FD7">
        <w:rPr>
          <w:rFonts w:cs="Traditional Arabic" w:hint="cs"/>
          <w:rtl/>
        </w:rPr>
        <w:t xml:space="preserve"> ويتصل به عدة قنوات، وكان يطلق عليه معبد الوادي الذي كان موصولا بالهرم بطريق طويل مرتفع ومسقوف للسير فيه، وكان هذا الطريق يمتد من الوادي خلال </w:t>
      </w:r>
      <w:hyperlink r:id="rId1476" w:tooltip="صحراء" w:history="1">
        <w:r w:rsidRPr="00665FD7">
          <w:rPr>
            <w:rFonts w:cs="Traditional Arabic" w:hint="cs"/>
            <w:rtl/>
          </w:rPr>
          <w:t>الصحراء</w:t>
        </w:r>
      </w:hyperlink>
      <w:r w:rsidRPr="00665FD7">
        <w:rPr>
          <w:rFonts w:cs="Traditional Arabic" w:hint="cs"/>
          <w:rtl/>
        </w:rPr>
        <w:t xml:space="preserve"> ليؤدي لمعبد جنائزي يطلق عليه </w:t>
      </w:r>
      <w:hyperlink r:id="rId1477" w:tooltip="معبد" w:history="1">
        <w:r w:rsidRPr="00665FD7">
          <w:rPr>
            <w:rFonts w:cs="Traditional Arabic" w:hint="cs"/>
            <w:rtl/>
          </w:rPr>
          <w:t>معبد</w:t>
        </w:r>
      </w:hyperlink>
      <w:r w:rsidRPr="00665FD7">
        <w:rPr>
          <w:rFonts w:cs="Traditional Arabic" w:hint="cs"/>
          <w:rtl/>
        </w:rPr>
        <w:t xml:space="preserve"> الهرم وكان يتصل بمركز الواجهة الشرقية للهرم الذي كان يضم مجموعة من الأهرامات من بينها أهرامات توابع وأهرامات الملكات، وكانت هذه الأهرامات التوابع أماكن صغيرة للدفن ولا يعرف سرها، وكان بها تماثيل تمثل ك(روح) الملك. وكانت أهرامات الملكات صغيرة وبسيطة وحولها معابد صغيرة وكانت مخصصة لدفن زوجاته المحببات له. ويطلق على هرم الملك </w:t>
      </w:r>
      <w:hyperlink r:id="rId1478" w:tooltip="خوفو" w:history="1">
        <w:r w:rsidRPr="00665FD7">
          <w:rPr>
            <w:rFonts w:cs="Traditional Arabic" w:hint="cs"/>
            <w:rtl/>
          </w:rPr>
          <w:t>خوفو</w:t>
        </w:r>
      </w:hyperlink>
      <w:r w:rsidRPr="00665FD7">
        <w:rPr>
          <w:rFonts w:cs="Traditional Arabic" w:hint="cs"/>
          <w:rtl/>
        </w:rPr>
        <w:t xml:space="preserve"> الهرم الأكبر حيث يقع في </w:t>
      </w:r>
      <w:hyperlink r:id="rId1479" w:tooltip="صحراء" w:history="1">
        <w:r w:rsidRPr="00665FD7">
          <w:rPr>
            <w:rFonts w:cs="Traditional Arabic" w:hint="cs"/>
            <w:rtl/>
          </w:rPr>
          <w:t>الصحراء</w:t>
        </w:r>
      </w:hyperlink>
      <w:r w:rsidRPr="00665FD7">
        <w:rPr>
          <w:rFonts w:cs="Traditional Arabic" w:hint="cs"/>
          <w:rtl/>
        </w:rPr>
        <w:t xml:space="preserve"> غرب </w:t>
      </w:r>
      <w:hyperlink r:id="rId1480" w:tooltip="الجيزة" w:history="1">
        <w:r w:rsidRPr="00665FD7">
          <w:rPr>
            <w:rFonts w:cs="Traditional Arabic" w:hint="cs"/>
            <w:rtl/>
          </w:rPr>
          <w:t>الجيزة</w:t>
        </w:r>
      </w:hyperlink>
      <w:r w:rsidRPr="00665FD7">
        <w:rPr>
          <w:rFonts w:cs="Traditional Arabic" w:hint="cs"/>
          <w:rtl/>
        </w:rPr>
        <w:t xml:space="preserve"> في </w:t>
      </w:r>
      <w:hyperlink r:id="rId1481" w:tooltip="مصر" w:history="1">
        <w:r w:rsidRPr="00665FD7">
          <w:rPr>
            <w:rFonts w:cs="Traditional Arabic" w:hint="cs"/>
            <w:rtl/>
          </w:rPr>
          <w:t>مصر</w:t>
        </w:r>
      </w:hyperlink>
      <w:r w:rsidRPr="00665FD7">
        <w:rPr>
          <w:rFonts w:cs="Traditional Arabic" w:hint="cs"/>
          <w:rtl/>
        </w:rPr>
        <w:t xml:space="preserve"> وبجواره هرما الملك </w:t>
      </w:r>
      <w:hyperlink r:id="rId1482" w:tooltip="خفرع" w:history="1">
        <w:r w:rsidRPr="00665FD7">
          <w:rPr>
            <w:rFonts w:cs="Traditional Arabic" w:hint="cs"/>
            <w:rtl/>
          </w:rPr>
          <w:t>خفرع</w:t>
        </w:r>
      </w:hyperlink>
      <w:r w:rsidRPr="00665FD7">
        <w:rPr>
          <w:rFonts w:cs="Traditional Arabic" w:hint="cs"/>
          <w:rtl/>
        </w:rPr>
        <w:t xml:space="preserve">(ابن خوفو) والملك </w:t>
      </w:r>
      <w:hyperlink r:id="rId1483" w:tooltip="منقرع" w:history="1">
        <w:r w:rsidRPr="00665FD7">
          <w:rPr>
            <w:rFonts w:cs="Traditional Arabic" w:hint="cs"/>
            <w:rtl/>
          </w:rPr>
          <w:t>منقرع</w:t>
        </w:r>
      </w:hyperlink>
      <w:r w:rsidRPr="00665FD7">
        <w:rPr>
          <w:rFonts w:cs="Traditional Arabic" w:hint="cs"/>
          <w:rtl/>
        </w:rPr>
        <w:t xml:space="preserve"> (حفيد خوفو ) . الموسوعة الحرة</w:t>
      </w:r>
    </w:p>
  </w:footnote>
  <w:footnote w:id="52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ج5 \403</w:t>
      </w:r>
    </w:p>
  </w:footnote>
  <w:footnote w:id="521">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ج5 \405</w:t>
      </w:r>
    </w:p>
  </w:footnote>
  <w:footnote w:id="522">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\410  . </w:t>
      </w:r>
      <w:r w:rsidRPr="00665FD7">
        <w:rPr>
          <w:rFonts w:cs="Traditional Arabic" w:hint="cs"/>
          <w:b/>
          <w:bCs/>
          <w:rtl/>
        </w:rPr>
        <w:t>همدان</w:t>
      </w:r>
      <w:r w:rsidRPr="00665FD7">
        <w:rPr>
          <w:rFonts w:cs="Traditional Arabic" w:hint="cs"/>
          <w:rtl/>
        </w:rPr>
        <w:t xml:space="preserve"> أو </w:t>
      </w:r>
      <w:r w:rsidRPr="00665FD7">
        <w:rPr>
          <w:rFonts w:cs="Traditional Arabic" w:hint="cs"/>
          <w:b/>
          <w:bCs/>
          <w:rtl/>
        </w:rPr>
        <w:t>همذان</w:t>
      </w:r>
      <w:r w:rsidRPr="00665FD7">
        <w:rPr>
          <w:rFonts w:cs="Traditional Arabic" w:hint="cs"/>
          <w:rtl/>
        </w:rPr>
        <w:t xml:space="preserve"> هي مدينة إيرانية وعاصمة </w:t>
      </w:r>
      <w:hyperlink r:id="rId1484" w:tooltip="محافظة همدان" w:history="1">
        <w:r w:rsidRPr="00665FD7">
          <w:rPr>
            <w:rFonts w:cs="Traditional Arabic" w:hint="cs"/>
            <w:rtl/>
          </w:rPr>
          <w:t>محافظة همدان</w:t>
        </w:r>
      </w:hyperlink>
      <w:r w:rsidRPr="00665FD7">
        <w:rPr>
          <w:rFonts w:cs="Traditional Arabic" w:hint="cs"/>
          <w:rtl/>
        </w:rPr>
        <w:t xml:space="preserve">، كانت تسمى إكبتانا في </w:t>
      </w:r>
      <w:hyperlink r:id="rId1485" w:tooltip="العهد الميدي (الصفحة غير موجودة)" w:history="1">
        <w:r w:rsidRPr="00665FD7">
          <w:rPr>
            <w:rFonts w:cs="Traditional Arabic" w:hint="cs"/>
            <w:rtl/>
          </w:rPr>
          <w:t>العهد الميدي</w:t>
        </w:r>
      </w:hyperlink>
      <w:r w:rsidRPr="00665FD7">
        <w:rPr>
          <w:rFonts w:cs="Traditional Arabic" w:hint="cs"/>
          <w:rtl/>
        </w:rPr>
        <w:t xml:space="preserve">، فيها قبر العالم الطبيب </w:t>
      </w:r>
      <w:hyperlink r:id="rId1486" w:tooltip="ابن سينا" w:history="1">
        <w:r w:rsidRPr="00665FD7">
          <w:rPr>
            <w:rFonts w:cs="Traditional Arabic" w:hint="cs"/>
            <w:rtl/>
          </w:rPr>
          <w:t>ابن سينا</w:t>
        </w:r>
      </w:hyperlink>
      <w:r w:rsidRPr="00665FD7">
        <w:rPr>
          <w:rFonts w:cs="Traditional Arabic" w:hint="cs"/>
          <w:rtl/>
        </w:rPr>
        <w:t xml:space="preserve"> وايضا الشاعر اليارساني الكردي باباطاهر الهمداني المشهور بالعريـــان .يقدر عدد سكانها بمليون و 700 ألف نسمة يتكلمون لهجة إيرانية مزيج من الكردية اللكية واللهجة المحلية الملايرية. سكان همدان القدماء كانوا من الكرد </w:t>
      </w:r>
      <w:hyperlink r:id="rId1487" w:tooltip="الجورقان" w:history="1">
        <w:r w:rsidRPr="00665FD7">
          <w:rPr>
            <w:rFonts w:cs="Traditional Arabic" w:hint="cs"/>
            <w:b/>
            <w:bCs/>
            <w:rtl/>
          </w:rPr>
          <w:t>الجورقان</w:t>
        </w:r>
      </w:hyperlink>
      <w:r w:rsidRPr="00665FD7">
        <w:rPr>
          <w:rFonts w:cs="Traditional Arabic" w:hint="cs"/>
          <w:rtl/>
        </w:rPr>
        <w:t xml:space="preserve"> والبرزيكان اما اليوم تقطن المدينة مزيج من الكرد (اكثرهم من قبائل اللر واللك والزنكنة) والفرس مع جالية تركية آذرية كبيرة استوطنت اطرافها بعد الغزو المغولي وسيطرة الصفويين التركمان على إيران</w:t>
      </w:r>
    </w:p>
  </w:footnote>
  <w:footnote w:id="523">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ج5 \410 .</w:t>
      </w:r>
      <w:r w:rsidRPr="00665FD7">
        <w:rPr>
          <w:rFonts w:cs="Traditional Arabic" w:hint="cs"/>
          <w:b/>
          <w:bCs/>
          <w:rtl/>
        </w:rPr>
        <w:t xml:space="preserve">ياقين </w:t>
      </w:r>
      <w:r w:rsidRPr="00665FD7">
        <w:rPr>
          <w:rFonts w:cs="Traditional Arabic" w:hint="cs"/>
          <w:rtl/>
        </w:rPr>
        <w:t xml:space="preserve">:  </w:t>
      </w:r>
      <w:r w:rsidRPr="00665FD7">
        <w:rPr>
          <w:rFonts w:cs="Traditional Arabic"/>
          <w:rtl/>
        </w:rPr>
        <w:t xml:space="preserve">ذكر هذا الموقع، صاحب أحسن التقاسيم: وعلى بعد فرسخ من حُبرى الخليل، جبلٌ صغير، مشرف على بحيرة صُغَر البحر الميت، وموضع قرى لوط، وفي جبل ''ياقين''، يقال إنَّ إبراهيم </w:t>
      </w:r>
      <w:r w:rsidRPr="00665FD7">
        <w:rPr>
          <w:rFonts w:cs="Traditional Arabic" w:hint="cs"/>
          <w:rtl/>
        </w:rPr>
        <w:t xml:space="preserve">عليه السلام </w:t>
      </w:r>
      <w:r w:rsidRPr="00665FD7">
        <w:rPr>
          <w:rFonts w:cs="Traditional Arabic"/>
          <w:rtl/>
        </w:rPr>
        <w:t>كان موجوداً، ورأى قرى لوط تتناثر في الهواء، حيث قال: أشهد أنَّ هذا هو الحق اليقين. والأرجح أنَّ اسم جبل ياقين، لم يأت من كلمة اليقين</w:t>
      </w:r>
      <w:r w:rsidRPr="00665FD7">
        <w:rPr>
          <w:rFonts w:cs="Traditional Arabic" w:hint="cs"/>
          <w:rtl/>
        </w:rPr>
        <w:t xml:space="preserve"> </w:t>
      </w:r>
      <w:r w:rsidRPr="00665FD7">
        <w:rPr>
          <w:rFonts w:cs="Traditional Arabic"/>
          <w:rtl/>
        </w:rPr>
        <w:t xml:space="preserve">، وإنما جاء منسوباً إلى قبيلة القينيين، أو </w:t>
      </w:r>
      <w:r w:rsidRPr="00665FD7">
        <w:rPr>
          <w:rFonts w:cs="Traditional Arabic" w:hint="cs"/>
          <w:rtl/>
        </w:rPr>
        <w:t>ب</w:t>
      </w:r>
      <w:r w:rsidRPr="00665FD7">
        <w:rPr>
          <w:rFonts w:cs="Traditional Arabic"/>
          <w:rtl/>
        </w:rPr>
        <w:t>ني القاين</w:t>
      </w:r>
      <w:r w:rsidRPr="00665FD7">
        <w:rPr>
          <w:rFonts w:cs="Traditional Arabic" w:hint="cs"/>
          <w:rtl/>
        </w:rPr>
        <w:t xml:space="preserve"> </w:t>
      </w:r>
      <w:r w:rsidRPr="00665FD7">
        <w:rPr>
          <w:rFonts w:cs="Traditional Arabic"/>
          <w:rtl/>
        </w:rPr>
        <w:t xml:space="preserve">، وهم عرب كنعانيون. يقول مصطفى مراد الدباغ في كتابه </w:t>
      </w:r>
      <w:r w:rsidRPr="00665FD7">
        <w:rPr>
          <w:rFonts w:cs="Traditional Arabic" w:hint="cs"/>
          <w:rtl/>
        </w:rPr>
        <w:t>ب</w:t>
      </w:r>
      <w:r w:rsidRPr="00665FD7">
        <w:rPr>
          <w:rFonts w:cs="Traditional Arabic"/>
          <w:rtl/>
        </w:rPr>
        <w:t>لادنا فلسطين: الخليل، إن مدينة القاين</w:t>
      </w:r>
      <w:r w:rsidRPr="00665FD7">
        <w:rPr>
          <w:rFonts w:cs="Traditional Arabic" w:hint="cs"/>
          <w:rtl/>
        </w:rPr>
        <w:t xml:space="preserve"> </w:t>
      </w:r>
      <w:r w:rsidRPr="00665FD7">
        <w:rPr>
          <w:rFonts w:cs="Traditional Arabic"/>
          <w:rtl/>
        </w:rPr>
        <w:t>، بمعنى رُمح، كانت تقوم على هذا الموقع، وقد سكن القينيون في هذه البقعة وما حولها. وذكر الرحّالة الهروي أنَّ ياقين</w:t>
      </w:r>
      <w:r w:rsidRPr="00665FD7">
        <w:rPr>
          <w:rFonts w:cs="Traditional Arabic" w:hint="cs"/>
          <w:rtl/>
        </w:rPr>
        <w:t xml:space="preserve"> </w:t>
      </w:r>
      <w:r w:rsidRPr="00665FD7">
        <w:rPr>
          <w:rFonts w:cs="Traditional Arabic"/>
          <w:rtl/>
        </w:rPr>
        <w:t xml:space="preserve">، </w:t>
      </w:r>
      <w:r w:rsidRPr="00665FD7">
        <w:rPr>
          <w:rFonts w:cs="Traditional Arabic" w:hint="cs"/>
          <w:rtl/>
        </w:rPr>
        <w:t xml:space="preserve"> </w:t>
      </w:r>
      <w:r w:rsidRPr="00665FD7">
        <w:rPr>
          <w:rFonts w:cs="Traditional Arabic"/>
          <w:rtl/>
        </w:rPr>
        <w:t>قرية بها مقام النبي لوط عليه السلام. وكان بها يسكن بعد رحيله من زُغَر. وقال ابن بطوطة الطنجي: وبشرقي حرم الخليل، تربة لوط عليه السلام</w:t>
      </w:r>
      <w:r w:rsidRPr="00665FD7">
        <w:rPr>
          <w:rFonts w:cs="Traditional Arabic" w:hint="cs"/>
          <w:rtl/>
        </w:rPr>
        <w:t xml:space="preserve"> </w:t>
      </w:r>
      <w:r w:rsidRPr="00665FD7">
        <w:rPr>
          <w:rFonts w:cs="Traditional Arabic"/>
          <w:rtl/>
        </w:rPr>
        <w:t>، وهي على جبل مرتفع يشرف منه غور الشام. وهناك بحيرة لوط، وهي ملحٌ أجاج، وبمقربة من قبر لوط، جبل ياقين، حيث التقى إبراهيم</w:t>
      </w:r>
      <w:r w:rsidRPr="00665FD7">
        <w:rPr>
          <w:rFonts w:cs="Traditional Arabic" w:hint="cs"/>
          <w:rtl/>
        </w:rPr>
        <w:t xml:space="preserve"> </w:t>
      </w:r>
      <w:r w:rsidRPr="00665FD7">
        <w:rPr>
          <w:rFonts w:cs="Traditional Arabic"/>
          <w:rtl/>
        </w:rPr>
        <w:t>بابن أخيه لوط</w:t>
      </w:r>
      <w:r w:rsidRPr="00665FD7">
        <w:rPr>
          <w:rFonts w:cs="Traditional Arabic" w:hint="cs"/>
          <w:rtl/>
        </w:rPr>
        <w:t xml:space="preserve"> عليهما السلام</w:t>
      </w:r>
      <w:r w:rsidRPr="00665FD7">
        <w:rPr>
          <w:rFonts w:cs="Traditional Arabic"/>
          <w:rtl/>
        </w:rPr>
        <w:t xml:space="preserve"> بعد دمار القرى</w:t>
      </w:r>
      <w:r w:rsidRPr="00665FD7">
        <w:rPr>
          <w:rFonts w:cs="Traditional Arabic" w:hint="cs"/>
          <w:rtl/>
        </w:rPr>
        <w:t xml:space="preserve"> </w:t>
      </w:r>
      <w:r w:rsidRPr="00665FD7">
        <w:rPr>
          <w:rFonts w:cs="Traditional Arabic"/>
          <w:rtl/>
        </w:rPr>
        <w:t>.</w:t>
      </w:r>
      <w:r w:rsidRPr="00665FD7">
        <w:rPr>
          <w:rFonts w:cs="Traditional Arabic" w:hint="cs"/>
          <w:rtl/>
        </w:rPr>
        <w:t xml:space="preserve"> </w:t>
      </w:r>
      <w:r w:rsidRPr="00665FD7">
        <w:rPr>
          <w:rFonts w:cs="Traditional Arabic"/>
          <w:rtl/>
        </w:rPr>
        <w:t>إذن، يؤكّد معظم المؤرخين، وتساندهم الأساطير، أنَّ النبي لوط</w:t>
      </w:r>
      <w:r w:rsidRPr="00665FD7">
        <w:rPr>
          <w:rFonts w:cs="Traditional Arabic" w:hint="cs"/>
          <w:rtl/>
        </w:rPr>
        <w:t xml:space="preserve"> عليه السلام </w:t>
      </w:r>
      <w:r w:rsidRPr="00665FD7">
        <w:rPr>
          <w:rFonts w:cs="Traditional Arabic"/>
          <w:rtl/>
        </w:rPr>
        <w:t>، وصل مع ابنتيه إلى بلدة القاين</w:t>
      </w:r>
      <w:r w:rsidRPr="00665FD7">
        <w:rPr>
          <w:rFonts w:cs="Traditional Arabic" w:hint="cs"/>
          <w:rtl/>
        </w:rPr>
        <w:t xml:space="preserve"> </w:t>
      </w:r>
      <w:r w:rsidRPr="00665FD7">
        <w:rPr>
          <w:rFonts w:cs="Traditional Arabic"/>
          <w:rtl/>
        </w:rPr>
        <w:t xml:space="preserve">، </w:t>
      </w:r>
      <w:r w:rsidRPr="00665FD7">
        <w:rPr>
          <w:rFonts w:cs="Traditional Arabic"/>
          <w:b/>
          <w:bCs/>
          <w:rtl/>
        </w:rPr>
        <w:t>وهي بلدة بني نعيم الحالية</w:t>
      </w:r>
      <w:r w:rsidRPr="00665FD7">
        <w:rPr>
          <w:rFonts w:cs="Traditional Arabic" w:hint="cs"/>
          <w:rtl/>
        </w:rPr>
        <w:t xml:space="preserve"> </w:t>
      </w:r>
      <w:r w:rsidRPr="00665FD7">
        <w:rPr>
          <w:rFonts w:cs="Traditional Arabic"/>
          <w:rtl/>
        </w:rPr>
        <w:t>، جنوب البلدة، وعاش في هذا الجبل، لكنّه دفن في شمال البلدة (وسطها حالياً)، وقبره يقع في مسجد لوط، ويؤكّد المؤرخون أنه القبر الحقيقي، أي أنه ليس مقاماً.</w:t>
      </w:r>
      <w:r w:rsidRPr="00665FD7">
        <w:rPr>
          <w:rFonts w:cs="Traditional Arabic" w:hint="cs"/>
          <w:rtl/>
        </w:rPr>
        <w:t xml:space="preserve"> جريدة الرأي : الأحد \ 8 مارس \ 2009</w:t>
      </w:r>
    </w:p>
  </w:footnote>
  <w:footnote w:id="524">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ج5 \434</w:t>
      </w:r>
    </w:p>
  </w:footnote>
  <w:footnote w:id="525">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معجم البلدان ج5 \436</w:t>
      </w:r>
    </w:p>
  </w:footnote>
  <w:footnote w:id="526">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\438 . </w:t>
      </w:r>
      <w:r w:rsidRPr="00665FD7">
        <w:rPr>
          <w:rFonts w:cs="Traditional Arabic" w:hint="cs"/>
          <w:b/>
          <w:bCs/>
          <w:rtl/>
        </w:rPr>
        <w:t>يعوق</w:t>
      </w:r>
      <w:r w:rsidRPr="00665FD7">
        <w:rPr>
          <w:rFonts w:cs="Traditional Arabic" w:hint="cs"/>
          <w:rtl/>
        </w:rPr>
        <w:t xml:space="preserve"> من الآلهة الخمسة التي ذكرها </w:t>
      </w:r>
      <w:hyperlink r:id="rId1488" w:tooltip="القرآن" w:history="1">
        <w:r w:rsidRPr="00665FD7">
          <w:rPr>
            <w:rFonts w:cs="Traditional Arabic" w:hint="cs"/>
            <w:rtl/>
          </w:rPr>
          <w:t>القرآن</w:t>
        </w:r>
      </w:hyperlink>
      <w:r w:rsidRPr="00665FD7">
        <w:rPr>
          <w:rFonts w:cs="Traditional Arabic" w:hint="cs"/>
          <w:rtl/>
        </w:rPr>
        <w:t xml:space="preserve"> عند قوم </w:t>
      </w:r>
      <w:hyperlink r:id="rId1489" w:tooltip="نوح" w:history="1">
        <w:r w:rsidRPr="00665FD7">
          <w:rPr>
            <w:rFonts w:cs="Traditional Arabic" w:hint="cs"/>
            <w:rtl/>
          </w:rPr>
          <w:t>نوح</w:t>
        </w:r>
      </w:hyperlink>
      <w:r w:rsidRPr="00665FD7">
        <w:rPr>
          <w:rFonts w:cs="Traditional Arabic" w:hint="cs"/>
          <w:rtl/>
        </w:rPr>
        <w:t xml:space="preserve">. و هو أحد أهم الآلهة التي عبدها </w:t>
      </w:r>
      <w:hyperlink r:id="rId1490" w:tooltip="عرب" w:history="1">
        <w:r w:rsidRPr="00665FD7">
          <w:rPr>
            <w:rFonts w:cs="Traditional Arabic" w:hint="cs"/>
            <w:rtl/>
          </w:rPr>
          <w:t>العرب</w:t>
        </w:r>
      </w:hyperlink>
      <w:r w:rsidRPr="00665FD7">
        <w:rPr>
          <w:rFonts w:cs="Traditional Arabic" w:hint="cs"/>
          <w:rtl/>
        </w:rPr>
        <w:t xml:space="preserve"> في </w:t>
      </w:r>
      <w:hyperlink r:id="rId1491" w:tooltip="الجاهلية" w:history="1">
        <w:r w:rsidRPr="00665FD7">
          <w:rPr>
            <w:rFonts w:cs="Traditional Arabic" w:hint="cs"/>
            <w:rtl/>
          </w:rPr>
          <w:t>الجاهلية</w:t>
        </w:r>
      </w:hyperlink>
      <w:r w:rsidRPr="00665FD7">
        <w:rPr>
          <w:rFonts w:cs="Traditional Arabic" w:hint="cs"/>
          <w:rtl/>
        </w:rPr>
        <w:t xml:space="preserve">. كان يعوق على صورة فرس مصنوعا من الصفر و الرصاص. و اسمه مشتق من الفعل "عاق" أي ثبطه ، مما يوحي بأنه كان إلها "معيقا".  </w:t>
      </w:r>
      <w:bookmarkStart w:id="103" w:name=".D8.A7.D9.84.D8.B9.D8.A8.D8.A7.D8.AF.D8."/>
      <w:bookmarkEnd w:id="103"/>
      <w:r w:rsidRPr="00665FD7">
        <w:rPr>
          <w:rFonts w:cs="Traditional Arabic" w:hint="cs"/>
          <w:rtl/>
        </w:rPr>
        <w:t xml:space="preserve">الأصل في عبادة يعوق أن </w:t>
      </w:r>
      <w:hyperlink r:id="rId1492" w:tooltip="عمرو بن لحي" w:history="1">
        <w:r w:rsidRPr="00665FD7">
          <w:rPr>
            <w:rFonts w:cs="Traditional Arabic" w:hint="cs"/>
            <w:rtl/>
          </w:rPr>
          <w:t>عمرو بن لحي الخزاعي</w:t>
        </w:r>
      </w:hyperlink>
      <w:r w:rsidRPr="00665FD7">
        <w:rPr>
          <w:rFonts w:cs="Traditional Arabic" w:hint="cs"/>
          <w:rtl/>
        </w:rPr>
        <w:t xml:space="preserve"> استخرج تمثاله من شط </w:t>
      </w:r>
      <w:hyperlink r:id="rId1493" w:tooltip="جده" w:history="1">
        <w:r w:rsidRPr="00665FD7">
          <w:rPr>
            <w:rFonts w:cs="Traditional Arabic" w:hint="cs"/>
            <w:rtl/>
          </w:rPr>
          <w:t>جده</w:t>
        </w:r>
      </w:hyperlink>
      <w:r w:rsidRPr="00665FD7">
        <w:rPr>
          <w:rFonts w:cs="Traditional Arabic" w:hint="cs"/>
          <w:rtl/>
        </w:rPr>
        <w:t xml:space="preserve"> مع تماثيل أربعة آلهة أخرى هم : </w:t>
      </w:r>
      <w:hyperlink r:id="rId1494" w:tooltip="ود" w:history="1">
        <w:r w:rsidRPr="00665FD7">
          <w:rPr>
            <w:rFonts w:cs="Traditional Arabic" w:hint="cs"/>
            <w:rtl/>
          </w:rPr>
          <w:t>ود</w:t>
        </w:r>
      </w:hyperlink>
      <w:r w:rsidRPr="00665FD7">
        <w:rPr>
          <w:rFonts w:cs="Traditional Arabic" w:hint="cs"/>
          <w:rtl/>
        </w:rPr>
        <w:t xml:space="preserve"> و </w:t>
      </w:r>
      <w:hyperlink r:id="rId1495" w:tooltip="سواع" w:history="1">
        <w:r w:rsidRPr="00665FD7">
          <w:rPr>
            <w:rFonts w:cs="Traditional Arabic" w:hint="cs"/>
            <w:rtl/>
          </w:rPr>
          <w:t>سواع</w:t>
        </w:r>
      </w:hyperlink>
      <w:r w:rsidRPr="00665FD7">
        <w:rPr>
          <w:rFonts w:cs="Traditional Arabic" w:hint="cs"/>
          <w:rtl/>
        </w:rPr>
        <w:t xml:space="preserve"> و </w:t>
      </w:r>
      <w:hyperlink r:id="rId1496" w:tooltip="يغوث" w:history="1">
        <w:r w:rsidRPr="00665FD7">
          <w:rPr>
            <w:rFonts w:cs="Traditional Arabic" w:hint="cs"/>
            <w:rtl/>
          </w:rPr>
          <w:t>يغوث</w:t>
        </w:r>
      </w:hyperlink>
      <w:r w:rsidRPr="00665FD7">
        <w:rPr>
          <w:rFonts w:cs="Traditional Arabic" w:hint="cs"/>
          <w:rtl/>
        </w:rPr>
        <w:t xml:space="preserve"> و </w:t>
      </w:r>
      <w:hyperlink r:id="rId1497" w:tooltip="نسر" w:history="1">
        <w:r w:rsidRPr="00665FD7">
          <w:rPr>
            <w:rFonts w:cs="Traditional Arabic" w:hint="cs"/>
            <w:rtl/>
          </w:rPr>
          <w:t>نسر</w:t>
        </w:r>
      </w:hyperlink>
      <w:r w:rsidRPr="00665FD7">
        <w:rPr>
          <w:rFonts w:cs="Traditional Arabic" w:hint="cs"/>
          <w:rtl/>
        </w:rPr>
        <w:t xml:space="preserve"> و وزع تلك التماثيل على القبائل العربية في موسم الحج. فجاء </w:t>
      </w:r>
      <w:hyperlink r:id="rId1498" w:tooltip="مالك بن مرثد (الصفحة غير موجودة)" w:history="1">
        <w:r w:rsidRPr="00665FD7">
          <w:rPr>
            <w:rFonts w:cs="Traditional Arabic" w:hint="cs"/>
            <w:rtl/>
          </w:rPr>
          <w:t>مالك بن مرثد الهمداني</w:t>
        </w:r>
      </w:hyperlink>
      <w:r w:rsidRPr="00665FD7">
        <w:rPr>
          <w:rFonts w:cs="Traditional Arabic" w:hint="cs"/>
          <w:rtl/>
        </w:rPr>
        <w:t xml:space="preserve"> فأعطاه </w:t>
      </w:r>
      <w:hyperlink r:id="rId1499" w:tooltip="عمرو بن لحي" w:history="1">
        <w:r w:rsidRPr="00665FD7">
          <w:rPr>
            <w:rFonts w:cs="Traditional Arabic" w:hint="cs"/>
            <w:rtl/>
          </w:rPr>
          <w:t>عمرو</w:t>
        </w:r>
      </w:hyperlink>
      <w:r w:rsidRPr="00665FD7">
        <w:rPr>
          <w:rFonts w:cs="Traditional Arabic" w:hint="cs"/>
          <w:rtl/>
        </w:rPr>
        <w:t xml:space="preserve"> تمثال يعوق فنصبه في موضع </w:t>
      </w:r>
      <w:hyperlink r:id="rId1500" w:tooltip="خيوان (الصفحة غير موجودة)" w:history="1">
        <w:r w:rsidRPr="00665FD7">
          <w:rPr>
            <w:rFonts w:cs="Traditional Arabic" w:hint="cs"/>
            <w:rtl/>
          </w:rPr>
          <w:t>خيوان</w:t>
        </w:r>
      </w:hyperlink>
      <w:r w:rsidRPr="00665FD7">
        <w:rPr>
          <w:rFonts w:cs="Traditional Arabic" w:hint="cs"/>
          <w:rtl/>
        </w:rPr>
        <w:t xml:space="preserve"> بالقرب من </w:t>
      </w:r>
      <w:hyperlink r:id="rId1501" w:tooltip="صنعاء" w:history="1">
        <w:r w:rsidRPr="00665FD7">
          <w:rPr>
            <w:rFonts w:cs="Traditional Arabic" w:hint="cs"/>
            <w:rtl/>
          </w:rPr>
          <w:t>صنعاء</w:t>
        </w:r>
      </w:hyperlink>
      <w:r w:rsidRPr="00665FD7">
        <w:rPr>
          <w:rFonts w:cs="Traditional Arabic" w:hint="cs"/>
          <w:rtl/>
        </w:rPr>
        <w:t xml:space="preserve">. فعبدته </w:t>
      </w:r>
      <w:hyperlink r:id="rId1502" w:tooltip="قبيلة همدان" w:history="1">
        <w:r w:rsidRPr="00665FD7">
          <w:rPr>
            <w:rFonts w:cs="Traditional Arabic" w:hint="cs"/>
            <w:rtl/>
          </w:rPr>
          <w:t>قبيلة همدان</w:t>
        </w:r>
      </w:hyperlink>
      <w:r w:rsidRPr="00665FD7">
        <w:rPr>
          <w:rFonts w:cs="Traditional Arabic" w:hint="cs"/>
          <w:rtl/>
        </w:rPr>
        <w:t xml:space="preserve"> و من والاها من أهل </w:t>
      </w:r>
      <w:hyperlink r:id="rId1503" w:tooltip="اليمن" w:history="1">
        <w:r w:rsidRPr="00665FD7">
          <w:rPr>
            <w:rFonts w:cs="Traditional Arabic" w:hint="cs"/>
            <w:rtl/>
          </w:rPr>
          <w:t>اليمن</w:t>
        </w:r>
      </w:hyperlink>
      <w:r w:rsidRPr="00665FD7">
        <w:rPr>
          <w:rFonts w:cs="Traditional Arabic" w:hint="cs"/>
          <w:rtl/>
        </w:rPr>
        <w:t xml:space="preserve">.  و تقول رواية أخرى أوردها </w:t>
      </w:r>
      <w:hyperlink r:id="rId1504" w:tooltip="الطبري" w:history="1">
        <w:r w:rsidRPr="00665FD7">
          <w:rPr>
            <w:rFonts w:cs="Traditional Arabic" w:hint="cs"/>
            <w:rtl/>
          </w:rPr>
          <w:t>الطبري</w:t>
        </w:r>
      </w:hyperlink>
      <w:r w:rsidRPr="00665FD7">
        <w:rPr>
          <w:rFonts w:cs="Traditional Arabic" w:hint="cs"/>
          <w:rtl/>
        </w:rPr>
        <w:t xml:space="preserve"> أن عبادة يعوق كانت في </w:t>
      </w:r>
      <w:hyperlink r:id="rId1505" w:tooltip="كهلان" w:history="1">
        <w:r w:rsidRPr="00665FD7">
          <w:rPr>
            <w:rFonts w:cs="Traditional Arabic" w:hint="cs"/>
            <w:rtl/>
          </w:rPr>
          <w:t>كهلان</w:t>
        </w:r>
      </w:hyperlink>
      <w:r w:rsidRPr="00665FD7">
        <w:rPr>
          <w:rFonts w:cs="Traditional Arabic" w:hint="cs"/>
          <w:rtl/>
        </w:rPr>
        <w:t xml:space="preserve"> توارثتها الأجيال إلى أن استقرت عبادته في </w:t>
      </w:r>
      <w:hyperlink r:id="rId1506" w:tooltip="قبيلة همدان" w:history="1">
        <w:r w:rsidRPr="00665FD7">
          <w:rPr>
            <w:rFonts w:cs="Traditional Arabic" w:hint="cs"/>
            <w:rtl/>
          </w:rPr>
          <w:t>قبيلة همدان</w:t>
        </w:r>
      </w:hyperlink>
      <w:r w:rsidRPr="00665FD7">
        <w:rPr>
          <w:rFonts w:cs="Traditional Arabic" w:hint="cs"/>
          <w:rtl/>
        </w:rPr>
        <w:t xml:space="preserve">.  يذكر أن عبادة يعوق لم تكن منتشرة بين العرب عامة و يظهر أنها كانت محصورة على قبيلة همدان - التي عبدت </w:t>
      </w:r>
      <w:hyperlink r:id="rId1507" w:tooltip="يغوث" w:history="1">
        <w:r w:rsidRPr="00665FD7">
          <w:rPr>
            <w:rFonts w:cs="Traditional Arabic" w:hint="cs"/>
            <w:rtl/>
          </w:rPr>
          <w:t>يغوث</w:t>
        </w:r>
      </w:hyperlink>
      <w:r w:rsidRPr="00665FD7">
        <w:rPr>
          <w:rFonts w:cs="Traditional Arabic" w:hint="cs"/>
          <w:rtl/>
        </w:rPr>
        <w:t xml:space="preserve"> بشكل رئيسي - و لم يذكر الإخباريون أن العرب تسمت بأسماء تتعبد فيها ليعوق مثل "عبد يعوق" أو "أمة يعوق".  و يعلل المؤرخون ذلك بأن </w:t>
      </w:r>
      <w:hyperlink r:id="rId1508" w:tooltip="همدان" w:history="1">
        <w:r w:rsidRPr="00665FD7">
          <w:rPr>
            <w:rFonts w:cs="Traditional Arabic" w:hint="cs"/>
            <w:rtl/>
          </w:rPr>
          <w:t>همدان</w:t>
        </w:r>
      </w:hyperlink>
      <w:r w:rsidRPr="00665FD7">
        <w:rPr>
          <w:rFonts w:cs="Traditional Arabic" w:hint="cs"/>
          <w:rtl/>
        </w:rPr>
        <w:t xml:space="preserve"> قد اختلطت </w:t>
      </w:r>
      <w:hyperlink r:id="rId1509" w:tooltip="حمير" w:history="1">
        <w:r w:rsidRPr="00665FD7">
          <w:rPr>
            <w:rFonts w:cs="Traditional Arabic" w:hint="cs"/>
            <w:rtl/>
          </w:rPr>
          <w:t>بحمير</w:t>
        </w:r>
      </w:hyperlink>
      <w:r w:rsidRPr="00665FD7">
        <w:rPr>
          <w:rFonts w:cs="Traditional Arabic" w:hint="cs"/>
          <w:rtl/>
        </w:rPr>
        <w:t xml:space="preserve"> - التي كانت </w:t>
      </w:r>
      <w:hyperlink r:id="rId1510" w:tooltip="يهودية" w:history="1">
        <w:r w:rsidRPr="00665FD7">
          <w:rPr>
            <w:rFonts w:cs="Traditional Arabic" w:hint="cs"/>
            <w:rtl/>
          </w:rPr>
          <w:t>يهودية</w:t>
        </w:r>
      </w:hyperlink>
      <w:r w:rsidRPr="00665FD7">
        <w:rPr>
          <w:rFonts w:cs="Traditional Arabic" w:hint="cs"/>
          <w:rtl/>
        </w:rPr>
        <w:t xml:space="preserve"> - فتركوا الوثنية و اعتنقوا </w:t>
      </w:r>
      <w:hyperlink r:id="rId1511" w:tooltip="اليهودية" w:history="1">
        <w:r w:rsidRPr="00665FD7">
          <w:rPr>
            <w:rFonts w:cs="Traditional Arabic" w:hint="cs"/>
            <w:rtl/>
          </w:rPr>
          <w:t>اليهودية</w:t>
        </w:r>
      </w:hyperlink>
      <w:r w:rsidRPr="00665FD7">
        <w:rPr>
          <w:rFonts w:cs="Traditional Arabic" w:hint="cs"/>
          <w:rtl/>
        </w:rPr>
        <w:t xml:space="preserve">، و بذلك يستنتجون أن عبادته قد ماتت قبل الإسلام.  </w:t>
      </w:r>
      <w:bookmarkStart w:id="104" w:name=".D8.A8.D8.B9.D8.AF_.D8.A7.D9.84.D8.A5.D8"/>
      <w:bookmarkEnd w:id="104"/>
      <w:r w:rsidRPr="00665FD7">
        <w:rPr>
          <w:rFonts w:cs="Traditional Arabic" w:hint="cs"/>
          <w:rtl/>
        </w:rPr>
        <w:t xml:space="preserve">بعد انتشار الدعوة الإسلامية في </w:t>
      </w:r>
      <w:hyperlink r:id="rId1512" w:tooltip="الجزيرة العربية" w:history="1">
        <w:r w:rsidRPr="00665FD7">
          <w:rPr>
            <w:rFonts w:cs="Traditional Arabic" w:hint="cs"/>
            <w:rtl/>
          </w:rPr>
          <w:t>الجزيرة العربية</w:t>
        </w:r>
      </w:hyperlink>
      <w:r w:rsidRPr="00665FD7">
        <w:rPr>
          <w:rFonts w:cs="Traditional Arabic" w:hint="cs"/>
          <w:rtl/>
        </w:rPr>
        <w:t xml:space="preserve"> ترك </w:t>
      </w:r>
      <w:hyperlink r:id="rId1513" w:tooltip="العرب" w:history="1">
        <w:r w:rsidRPr="00665FD7">
          <w:rPr>
            <w:rFonts w:cs="Traditional Arabic" w:hint="cs"/>
            <w:rtl/>
          </w:rPr>
          <w:t>العرب</w:t>
        </w:r>
      </w:hyperlink>
      <w:r w:rsidRPr="00665FD7">
        <w:rPr>
          <w:rFonts w:cs="Traditional Arabic" w:hint="cs"/>
          <w:rtl/>
        </w:rPr>
        <w:t xml:space="preserve"> الوثنية و أسلموا ، و لم تذكر كتب التاريخ كيفية القضاء التام على عبادة يعوق و لا عن هدم معبده أو كسر تمثاله. و قد جاء ذكر يعوق في </w:t>
      </w:r>
      <w:hyperlink r:id="rId1514" w:tooltip="القرآن" w:history="1">
        <w:r w:rsidRPr="00665FD7">
          <w:rPr>
            <w:rFonts w:cs="Traditional Arabic" w:hint="cs"/>
            <w:rtl/>
          </w:rPr>
          <w:t>القرآن</w:t>
        </w:r>
      </w:hyperlink>
      <w:r w:rsidRPr="00665FD7">
        <w:rPr>
          <w:rFonts w:cs="Traditional Arabic" w:hint="cs"/>
          <w:rtl/>
        </w:rPr>
        <w:t xml:space="preserve"> في </w:t>
      </w:r>
      <w:hyperlink r:id="rId1515" w:tooltip="سورة نوح" w:history="1">
        <w:r w:rsidRPr="00665FD7">
          <w:rPr>
            <w:rFonts w:cs="Traditional Arabic" w:hint="cs"/>
            <w:rtl/>
          </w:rPr>
          <w:t>سورة نوح</w:t>
        </w:r>
      </w:hyperlink>
      <w:r w:rsidRPr="00665FD7">
        <w:rPr>
          <w:rFonts w:cs="Traditional Arabic" w:hint="cs"/>
          <w:rtl/>
        </w:rPr>
        <w:t xml:space="preserve">: </w:t>
      </w:r>
      <w:r w:rsidRPr="00665FD7">
        <w:rPr>
          <w:rFonts w:cs="Traditional Arabic" w:hint="cs"/>
          <w:b/>
          <w:bCs/>
          <w:rtl/>
        </w:rPr>
        <w:t xml:space="preserve">{وَ قَالُوا لا تَذَرُنَّ آلِهَتَكُمْ وَ لا تَذَرُنَّ </w:t>
      </w:r>
      <w:hyperlink r:id="rId1516" w:tooltip="ود" w:history="1">
        <w:r w:rsidRPr="00665FD7">
          <w:rPr>
            <w:rFonts w:cs="Traditional Arabic" w:hint="cs"/>
            <w:b/>
            <w:bCs/>
            <w:rtl/>
          </w:rPr>
          <w:t>وَدًّا</w:t>
        </w:r>
      </w:hyperlink>
      <w:r w:rsidRPr="00665FD7">
        <w:rPr>
          <w:rFonts w:cs="Traditional Arabic" w:hint="cs"/>
          <w:b/>
          <w:bCs/>
          <w:rtl/>
        </w:rPr>
        <w:t xml:space="preserve"> وَ لا </w:t>
      </w:r>
      <w:hyperlink r:id="rId1517" w:tooltip="سواع" w:history="1">
        <w:r w:rsidRPr="00665FD7">
          <w:rPr>
            <w:rFonts w:cs="Traditional Arabic" w:hint="cs"/>
            <w:b/>
            <w:bCs/>
            <w:rtl/>
          </w:rPr>
          <w:t>سُوَاعًا</w:t>
        </w:r>
      </w:hyperlink>
      <w:r w:rsidRPr="00665FD7">
        <w:rPr>
          <w:rFonts w:cs="Traditional Arabic" w:hint="cs"/>
          <w:b/>
          <w:bCs/>
          <w:rtl/>
        </w:rPr>
        <w:t xml:space="preserve"> وَ لا </w:t>
      </w:r>
      <w:hyperlink r:id="rId1518" w:tooltip="يغوث" w:history="1">
        <w:r w:rsidRPr="00665FD7">
          <w:rPr>
            <w:rFonts w:cs="Traditional Arabic" w:hint="cs"/>
            <w:b/>
            <w:bCs/>
            <w:rtl/>
          </w:rPr>
          <w:t>يَغُوثَ</w:t>
        </w:r>
      </w:hyperlink>
      <w:r w:rsidRPr="00665FD7">
        <w:rPr>
          <w:rFonts w:cs="Traditional Arabic" w:hint="cs"/>
          <w:b/>
          <w:bCs/>
          <w:rtl/>
        </w:rPr>
        <w:t xml:space="preserve"> وَ يَعُوقَ وَ </w:t>
      </w:r>
      <w:hyperlink r:id="rId1519" w:tooltip="نسر" w:history="1">
        <w:r w:rsidRPr="00665FD7">
          <w:rPr>
            <w:rFonts w:cs="Traditional Arabic" w:hint="cs"/>
            <w:b/>
            <w:bCs/>
            <w:rtl/>
          </w:rPr>
          <w:t>نَسْرًا</w:t>
        </w:r>
      </w:hyperlink>
      <w:r w:rsidRPr="00665FD7">
        <w:rPr>
          <w:rFonts w:cs="Traditional Arabic" w:hint="cs"/>
          <w:rtl/>
        </w:rPr>
        <w:t xml:space="preserve">} . الموسوعة الحرة </w:t>
      </w:r>
    </w:p>
  </w:footnote>
  <w:footnote w:id="527">
    <w:p w:rsidR="00CF3EF0" w:rsidRPr="00665FD7" w:rsidRDefault="00CF3EF0" w:rsidP="00417A6A">
      <w:pPr>
        <w:spacing w:before="100" w:beforeAutospacing="1" w:after="100" w:afterAutospacing="1"/>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معجم البلدان ج5 \439 .</w:t>
      </w:r>
      <w:r w:rsidRPr="00665FD7">
        <w:rPr>
          <w:rFonts w:cs="Traditional Arabic" w:hint="cs"/>
          <w:b/>
          <w:bCs/>
          <w:rtl/>
        </w:rPr>
        <w:t>. يغوث</w:t>
      </w:r>
      <w:r w:rsidRPr="00665FD7">
        <w:rPr>
          <w:rFonts w:cs="Traditional Arabic" w:hint="cs"/>
          <w:rtl/>
        </w:rPr>
        <w:t xml:space="preserve"> هو أحد الآلهة الخمسة الذين وجدهم </w:t>
      </w:r>
      <w:hyperlink r:id="rId1520" w:tooltip="عمرو بن لحيّ" w:history="1">
        <w:r w:rsidRPr="00665FD7">
          <w:rPr>
            <w:rFonts w:cs="Traditional Arabic" w:hint="cs"/>
            <w:rtl/>
          </w:rPr>
          <w:t>عمرو بن لحيّ</w:t>
        </w:r>
      </w:hyperlink>
      <w:r w:rsidRPr="00665FD7">
        <w:rPr>
          <w:rFonts w:cs="Traditional Arabic" w:hint="cs"/>
          <w:rtl/>
        </w:rPr>
        <w:t xml:space="preserve"> مدفونين في ساحل </w:t>
      </w:r>
      <w:hyperlink r:id="rId1521" w:tooltip="جده" w:history="1">
        <w:r w:rsidRPr="00665FD7">
          <w:rPr>
            <w:rFonts w:cs="Traditional Arabic" w:hint="cs"/>
            <w:rtl/>
          </w:rPr>
          <w:t>جده</w:t>
        </w:r>
      </w:hyperlink>
      <w:r w:rsidRPr="00665FD7">
        <w:rPr>
          <w:rFonts w:cs="Traditional Arabic" w:hint="cs"/>
          <w:rtl/>
        </w:rPr>
        <w:t xml:space="preserve"> فاستخرجهم و نشر عبادتهم بين </w:t>
      </w:r>
      <w:hyperlink r:id="rId1522" w:tooltip="العرب" w:history="1">
        <w:r w:rsidRPr="00665FD7">
          <w:rPr>
            <w:rFonts w:cs="Traditional Arabic" w:hint="cs"/>
            <w:rtl/>
          </w:rPr>
          <w:t>العرب</w:t>
        </w:r>
      </w:hyperlink>
      <w:r w:rsidRPr="00665FD7">
        <w:rPr>
          <w:rFonts w:cs="Traditional Arabic" w:hint="cs"/>
          <w:rtl/>
        </w:rPr>
        <w:t xml:space="preserve">.  كان يغوث على صورة أسد مصنوعا من الرصاص كما في رواية </w:t>
      </w:r>
      <w:hyperlink r:id="rId1523" w:tooltip="عبد الرحمن بن ملِ البصري" w:history="1">
        <w:r w:rsidRPr="00665FD7">
          <w:rPr>
            <w:rFonts w:cs="Traditional Arabic" w:hint="cs"/>
            <w:rtl/>
          </w:rPr>
          <w:t>عبد الرحمن بن ملِ البصري</w:t>
        </w:r>
      </w:hyperlink>
      <w:r w:rsidRPr="00665FD7">
        <w:rPr>
          <w:rFonts w:cs="Traditional Arabic" w:hint="cs"/>
          <w:rtl/>
        </w:rPr>
        <w:t xml:space="preserve"> قال : "أدركت في </w:t>
      </w:r>
      <w:hyperlink r:id="rId1524" w:tooltip="الجاهلية" w:history="1">
        <w:r w:rsidRPr="00665FD7">
          <w:rPr>
            <w:rFonts w:cs="Traditional Arabic" w:hint="cs"/>
            <w:rtl/>
          </w:rPr>
          <w:t>الجاهلية</w:t>
        </w:r>
      </w:hyperlink>
      <w:r w:rsidRPr="00665FD7">
        <w:rPr>
          <w:rFonts w:cs="Traditional Arabic" w:hint="cs"/>
          <w:rtl/>
        </w:rPr>
        <w:t xml:space="preserve"> يغوث صنماً من </w:t>
      </w:r>
      <w:hyperlink r:id="rId1525" w:tooltip="رصاص" w:history="1">
        <w:r w:rsidRPr="00665FD7">
          <w:rPr>
            <w:rFonts w:cs="Traditional Arabic" w:hint="cs"/>
            <w:rtl/>
          </w:rPr>
          <w:t>رصاص</w:t>
        </w:r>
      </w:hyperlink>
      <w:r w:rsidRPr="00665FD7">
        <w:rPr>
          <w:rFonts w:cs="Traditional Arabic" w:hint="cs"/>
          <w:rtl/>
        </w:rPr>
        <w:t xml:space="preserve"> يحمل على </w:t>
      </w:r>
      <w:hyperlink r:id="rId1526" w:tooltip="جمل" w:history="1">
        <w:r w:rsidRPr="00665FD7">
          <w:rPr>
            <w:rFonts w:cs="Traditional Arabic" w:hint="cs"/>
            <w:rtl/>
          </w:rPr>
          <w:t>جمل</w:t>
        </w:r>
      </w:hyperlink>
      <w:r w:rsidRPr="00665FD7">
        <w:rPr>
          <w:rFonts w:cs="Traditional Arabic" w:hint="cs"/>
          <w:rtl/>
        </w:rPr>
        <w:t xml:space="preserve"> أجرد (أي سَبَّاق)، فإذا بلغ وادياً برك فيه، فيقولون: قد رضي ربكم لكم هذا الوادي فينزلون فيه". و يظهر أنه كان إلها خيرا مغيثا مساعدا معاونا ، و لعل تصويره على هيئة </w:t>
      </w:r>
      <w:hyperlink r:id="rId1527" w:tooltip="أسد" w:history="1">
        <w:r w:rsidRPr="00665FD7">
          <w:rPr>
            <w:rFonts w:cs="Traditional Arabic" w:hint="cs"/>
            <w:rtl/>
          </w:rPr>
          <w:t>الأسد</w:t>
        </w:r>
      </w:hyperlink>
      <w:r w:rsidRPr="00665FD7">
        <w:rPr>
          <w:rFonts w:cs="Traditional Arabic" w:hint="cs"/>
          <w:rtl/>
        </w:rPr>
        <w:t xml:space="preserve"> يدل أيضا على الشجاعة و القوة في الحروب. أصل عبادة هذا الإله تعود إلى قوم النبي نوح عليه السلام حين عبدوه و نزل القرآن مخبرا عنهم و ذاكرا الآلهة التي عبدها أولئك القوم في </w:t>
      </w:r>
      <w:hyperlink r:id="rId1528" w:tooltip="سورة نوح" w:history="1">
        <w:r w:rsidRPr="00665FD7">
          <w:rPr>
            <w:rFonts w:cs="Traditional Arabic" w:hint="cs"/>
            <w:rtl/>
          </w:rPr>
          <w:t>سورة نوح</w:t>
        </w:r>
      </w:hyperlink>
      <w:r w:rsidRPr="00665FD7">
        <w:rPr>
          <w:rFonts w:cs="Traditional Arabic" w:hint="cs"/>
          <w:rtl/>
        </w:rPr>
        <w:t> : {</w:t>
      </w:r>
      <w:r w:rsidRPr="00665FD7">
        <w:rPr>
          <w:rFonts w:cs="Traditional Arabic" w:hint="cs"/>
          <w:b/>
          <w:bCs/>
          <w:rtl/>
        </w:rPr>
        <w:t xml:space="preserve">وَ قَالُوا لَا تَذَرُنَّ آلِهَتَكُمْ وَ لَا تَذَرُنَّ </w:t>
      </w:r>
      <w:hyperlink r:id="rId1529" w:tooltip="ود" w:history="1">
        <w:r w:rsidRPr="00665FD7">
          <w:rPr>
            <w:rFonts w:cs="Traditional Arabic" w:hint="cs"/>
            <w:b/>
            <w:bCs/>
            <w:rtl/>
          </w:rPr>
          <w:t>وَدّاً</w:t>
        </w:r>
      </w:hyperlink>
      <w:r w:rsidRPr="00665FD7">
        <w:rPr>
          <w:rFonts w:cs="Traditional Arabic" w:hint="cs"/>
          <w:b/>
          <w:bCs/>
          <w:rtl/>
        </w:rPr>
        <w:t xml:space="preserve"> وَ لَا </w:t>
      </w:r>
      <w:hyperlink r:id="rId1530" w:tooltip="سواع" w:history="1">
        <w:r w:rsidRPr="00665FD7">
          <w:rPr>
            <w:rFonts w:cs="Traditional Arabic" w:hint="cs"/>
            <w:b/>
            <w:bCs/>
            <w:rtl/>
          </w:rPr>
          <w:t>سُوَاعاً</w:t>
        </w:r>
      </w:hyperlink>
      <w:r w:rsidRPr="00665FD7">
        <w:rPr>
          <w:rFonts w:cs="Traditional Arabic" w:hint="cs"/>
          <w:b/>
          <w:bCs/>
          <w:rtl/>
        </w:rPr>
        <w:t xml:space="preserve"> وَ لَا يَغُوثَ وَ </w:t>
      </w:r>
      <w:hyperlink r:id="rId1531" w:tooltip="يعوق" w:history="1">
        <w:r w:rsidRPr="00665FD7">
          <w:rPr>
            <w:rFonts w:cs="Traditional Arabic" w:hint="cs"/>
            <w:b/>
            <w:bCs/>
            <w:rtl/>
          </w:rPr>
          <w:t>يَعُوقَ</w:t>
        </w:r>
      </w:hyperlink>
      <w:r w:rsidRPr="00665FD7">
        <w:rPr>
          <w:rFonts w:cs="Traditional Arabic" w:hint="cs"/>
          <w:b/>
          <w:bCs/>
          <w:rtl/>
        </w:rPr>
        <w:t xml:space="preserve"> وَ </w:t>
      </w:r>
      <w:hyperlink r:id="rId1532" w:tooltip="نسر" w:history="1">
        <w:r w:rsidRPr="00665FD7">
          <w:rPr>
            <w:rFonts w:cs="Traditional Arabic" w:hint="cs"/>
            <w:b/>
            <w:bCs/>
            <w:rtl/>
          </w:rPr>
          <w:t>نَسْراً</w:t>
        </w:r>
      </w:hyperlink>
      <w:r w:rsidRPr="00665FD7">
        <w:rPr>
          <w:rFonts w:cs="Traditional Arabic" w:hint="cs"/>
          <w:b/>
          <w:bCs/>
          <w:rtl/>
        </w:rPr>
        <w:t xml:space="preserve"> (23)}.</w:t>
      </w:r>
      <w:r w:rsidRPr="00665FD7">
        <w:rPr>
          <w:rFonts w:cs="Traditional Arabic" w:hint="cs"/>
          <w:rtl/>
        </w:rPr>
        <w:t xml:space="preserve">   و قد صار هذا الإله </w:t>
      </w:r>
      <w:hyperlink r:id="rId1533" w:tooltip="طوطم" w:history="1">
        <w:r w:rsidRPr="00665FD7">
          <w:rPr>
            <w:rFonts w:cs="Traditional Arabic" w:hint="cs"/>
            <w:rtl/>
          </w:rPr>
          <w:t>طوطماً</w:t>
        </w:r>
      </w:hyperlink>
      <w:r w:rsidRPr="00665FD7">
        <w:rPr>
          <w:rFonts w:cs="Traditional Arabic" w:hint="cs"/>
          <w:rtl/>
        </w:rPr>
        <w:t xml:space="preserve"> لقبيلة مذحج، يدافع عنها ويذب عن القبيلة التي تستغيث به. و الطوطم هو العلامة التي تتخذها القبيلة (أو أي تشكيل قومي) شعارا لها و كانوا يجعلون ألويتهم تحمل ذلك الطوطم أو العلامة.  وقد ورد أن بعض الجاهليين تسموا بأسماء تعبدوا فيها ليغوث كـ"عبد يغوث"، منهم من كان فيِ </w:t>
      </w:r>
      <w:hyperlink r:id="rId1534" w:tooltip="قبيلة مذحج" w:history="1">
        <w:r w:rsidRPr="00665FD7">
          <w:rPr>
            <w:rFonts w:cs="Traditional Arabic" w:hint="cs"/>
            <w:rtl/>
          </w:rPr>
          <w:t>مذحج</w:t>
        </w:r>
      </w:hyperlink>
      <w:r w:rsidRPr="00665FD7">
        <w:rPr>
          <w:rFonts w:cs="Traditional Arabic" w:hint="cs"/>
          <w:rtl/>
        </w:rPr>
        <w:t xml:space="preserve">، و منهم من كان في </w:t>
      </w:r>
      <w:hyperlink r:id="rId1535" w:tooltip="قريش" w:history="1">
        <w:r w:rsidRPr="00665FD7">
          <w:rPr>
            <w:rFonts w:cs="Traditional Arabic" w:hint="cs"/>
            <w:rtl/>
          </w:rPr>
          <w:t>قريش</w:t>
        </w:r>
      </w:hyperlink>
      <w:r w:rsidRPr="00665FD7">
        <w:rPr>
          <w:rFonts w:cs="Traditional Arabic" w:hint="cs"/>
          <w:rtl/>
        </w:rPr>
        <w:t xml:space="preserve">، و منهم من كان في </w:t>
      </w:r>
      <w:hyperlink r:id="rId1536" w:tooltip="قبيلة هوازن (الصفحة غير موجودة)" w:history="1">
        <w:r w:rsidRPr="00665FD7">
          <w:rPr>
            <w:rFonts w:cs="Traditional Arabic" w:hint="cs"/>
            <w:rtl/>
          </w:rPr>
          <w:t>هوازن</w:t>
        </w:r>
      </w:hyperlink>
      <w:r w:rsidRPr="00665FD7">
        <w:rPr>
          <w:rFonts w:cs="Traditional Arabic" w:hint="cs"/>
          <w:rtl/>
        </w:rPr>
        <w:t xml:space="preserve">. و قد كان اسم قائد جيش </w:t>
      </w:r>
      <w:hyperlink r:id="rId1537" w:tooltip="بني الحارث بن كعب (الصفحة غير موجودة)" w:history="1">
        <w:r w:rsidRPr="00665FD7">
          <w:rPr>
            <w:rFonts w:cs="Traditional Arabic" w:hint="cs"/>
            <w:rtl/>
          </w:rPr>
          <w:t>بني الحارث بن كعب</w:t>
        </w:r>
      </w:hyperlink>
      <w:r w:rsidRPr="00665FD7">
        <w:rPr>
          <w:rFonts w:cs="Traditional Arabic" w:hint="cs"/>
          <w:rtl/>
        </w:rPr>
        <w:t xml:space="preserve"> "عبد يغوث" في </w:t>
      </w:r>
      <w:hyperlink r:id="rId1538" w:tooltip="معركة الكلاب (الصفحة غير موجودة)" w:history="1">
        <w:r w:rsidRPr="00665FD7">
          <w:rPr>
            <w:rFonts w:cs="Traditional Arabic" w:hint="cs"/>
            <w:rtl/>
          </w:rPr>
          <w:t>معركة الكلاب</w:t>
        </w:r>
      </w:hyperlink>
      <w:r w:rsidRPr="00665FD7">
        <w:rPr>
          <w:rFonts w:cs="Traditional Arabic" w:hint="cs"/>
          <w:rtl/>
        </w:rPr>
        <w:t xml:space="preserve"> التي دارت بينهم و بين </w:t>
      </w:r>
      <w:hyperlink r:id="rId1539" w:tooltip="قبيلة تميم (الصفحة غير موجودة)" w:history="1">
        <w:r w:rsidRPr="00665FD7">
          <w:rPr>
            <w:rFonts w:cs="Traditional Arabic" w:hint="cs"/>
            <w:rtl/>
          </w:rPr>
          <w:t>تميم</w:t>
        </w:r>
      </w:hyperlink>
      <w:r w:rsidRPr="00665FD7">
        <w:rPr>
          <w:rFonts w:cs="Traditional Arabic" w:hint="cs"/>
          <w:rtl/>
        </w:rPr>
        <w:t xml:space="preserve">.  كما كان </w:t>
      </w:r>
      <w:hyperlink r:id="rId1540" w:tooltip="دريد بن الصمة" w:history="1">
        <w:r w:rsidRPr="00665FD7">
          <w:rPr>
            <w:rFonts w:cs="Traditional Arabic" w:hint="cs"/>
            <w:rtl/>
          </w:rPr>
          <w:t>لدريد بن الصمة</w:t>
        </w:r>
      </w:hyperlink>
      <w:r w:rsidRPr="00665FD7">
        <w:rPr>
          <w:rFonts w:cs="Traditional Arabic" w:hint="cs"/>
          <w:rtl/>
        </w:rPr>
        <w:t xml:space="preserve"> أخ اسمه "عبد يغوث". من الغريب أنه لم يذكر أيا من الرواة عن مصير هذا الإله و كيفية القضاء على مظاهر عبادته و هدم بيته، حتى إن </w:t>
      </w:r>
      <w:hyperlink r:id="rId1541" w:tooltip="ابن الكلبي (الصفحة غير موجودة)" w:history="1">
        <w:r w:rsidRPr="00665FD7">
          <w:rPr>
            <w:rFonts w:cs="Traditional Arabic" w:hint="cs"/>
            <w:rtl/>
          </w:rPr>
          <w:t>ابن الكلبي</w:t>
        </w:r>
      </w:hyperlink>
      <w:r w:rsidRPr="00665FD7">
        <w:rPr>
          <w:rFonts w:cs="Traditional Arabic" w:hint="cs"/>
          <w:rtl/>
        </w:rPr>
        <w:t xml:space="preserve"> قد أهمل ذكر ذلك في كتابه، فمصيره إلى الآن يعتبر مجهولاً. </w:t>
      </w:r>
      <w:bookmarkStart w:id="105" w:name=".D8.A7.D9.84.D9.85.D8.B1.D8.A7.D8.AC.D8."/>
      <w:bookmarkEnd w:id="105"/>
      <w:r w:rsidRPr="00665FD7">
        <w:rPr>
          <w:rFonts w:cs="Traditional Arabic" w:hint="cs"/>
          <w:rtl/>
        </w:rPr>
        <w:t xml:space="preserve"> ينظر :كتاب الأصنام لابن الكلبي </w:t>
      </w:r>
    </w:p>
    <w:p w:rsidR="00CF3EF0" w:rsidRPr="00665FD7" w:rsidRDefault="00CF3EF0" w:rsidP="00417A6A">
      <w:pPr>
        <w:pStyle w:val="aa"/>
        <w:jc w:val="lowKashida"/>
        <w:rPr>
          <w:b/>
          <w:bCs/>
          <w:sz w:val="24"/>
          <w:szCs w:val="24"/>
          <w:rtl/>
        </w:rPr>
      </w:pPr>
    </w:p>
  </w:footnote>
  <w:footnote w:id="528">
    <w:p w:rsidR="00CF3EF0" w:rsidRPr="00665FD7" w:rsidRDefault="00CF3EF0" w:rsidP="00417A6A">
      <w:pPr>
        <w:pStyle w:val="a9"/>
        <w:bidi/>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\441 . </w:t>
      </w:r>
      <w:r w:rsidRPr="00665FD7">
        <w:rPr>
          <w:rFonts w:cs="Traditional Arabic" w:hint="cs"/>
          <w:b/>
          <w:bCs/>
          <w:rtl/>
        </w:rPr>
        <w:t>اليمامة</w:t>
      </w:r>
      <w:r w:rsidRPr="00665FD7">
        <w:rPr>
          <w:rFonts w:cs="Traditional Arabic" w:hint="cs"/>
          <w:rtl/>
        </w:rPr>
        <w:t xml:space="preserve"> اسم قديم </w:t>
      </w:r>
      <w:hyperlink r:id="rId1542" w:tooltip="إقليم" w:history="1">
        <w:r w:rsidRPr="00665FD7">
          <w:rPr>
            <w:rStyle w:val="Hyperlink"/>
            <w:rFonts w:cs="Traditional Arabic" w:hint="cs"/>
            <w:color w:val="auto"/>
            <w:rtl/>
          </w:rPr>
          <w:t>لإقليم</w:t>
        </w:r>
      </w:hyperlink>
      <w:r w:rsidRPr="00665FD7">
        <w:rPr>
          <w:rFonts w:cs="Traditional Arabic" w:hint="cs"/>
          <w:rtl/>
        </w:rPr>
        <w:t xml:space="preserve"> من </w:t>
      </w:r>
      <w:hyperlink r:id="rId1543" w:tooltip="الجزيرة العربية" w:history="1">
        <w:r w:rsidRPr="00665FD7">
          <w:rPr>
            <w:rStyle w:val="Hyperlink"/>
            <w:rFonts w:cs="Traditional Arabic" w:hint="cs"/>
            <w:color w:val="auto"/>
            <w:rtl/>
          </w:rPr>
          <w:t>الجزيرة العربية</w:t>
        </w:r>
      </w:hyperlink>
      <w:r w:rsidRPr="00665FD7">
        <w:rPr>
          <w:rFonts w:cs="Traditional Arabic" w:hint="cs"/>
          <w:rtl/>
        </w:rPr>
        <w:t xml:space="preserve"> يشمل تقريباً الثلث الجنوب الشرقي مما يعرف </w:t>
      </w:r>
      <w:hyperlink r:id="rId1544" w:tooltip="نجد" w:history="1">
        <w:r w:rsidRPr="00665FD7">
          <w:rPr>
            <w:rStyle w:val="Hyperlink"/>
            <w:rFonts w:cs="Traditional Arabic" w:hint="cs"/>
            <w:color w:val="auto"/>
            <w:rtl/>
          </w:rPr>
          <w:t>بنجد</w:t>
        </w:r>
      </w:hyperlink>
      <w:r w:rsidRPr="00665FD7">
        <w:rPr>
          <w:rFonts w:cs="Traditional Arabic" w:hint="cs"/>
          <w:rtl/>
        </w:rPr>
        <w:t xml:space="preserve"> حالياً ("</w:t>
      </w:r>
      <w:hyperlink r:id="rId1545" w:tooltip="سافلة نجد (الصفحة غير موجودة)" w:history="1">
        <w:r w:rsidRPr="00665FD7">
          <w:rPr>
            <w:rStyle w:val="Hyperlink"/>
            <w:rFonts w:cs="Traditional Arabic" w:hint="cs"/>
            <w:color w:val="auto"/>
            <w:rtl/>
          </w:rPr>
          <w:t>سافلة نجد</w:t>
        </w:r>
      </w:hyperlink>
      <w:r w:rsidRPr="00665FD7">
        <w:rPr>
          <w:rFonts w:cs="Traditional Arabic" w:hint="cs"/>
          <w:rtl/>
        </w:rPr>
        <w:t xml:space="preserve">") . ويقال إن الإقليم سمّي بهذا الاسم على قرية من قراها تسمى </w:t>
      </w:r>
      <w:hyperlink r:id="rId1546" w:tooltip="جو اليمامة (الصفحة غير موجودة)" w:history="1">
        <w:r w:rsidRPr="00665FD7">
          <w:rPr>
            <w:rStyle w:val="Hyperlink"/>
            <w:rFonts w:cs="Traditional Arabic" w:hint="cs"/>
            <w:color w:val="auto"/>
            <w:rtl/>
          </w:rPr>
          <w:t>جو اليمامة</w:t>
        </w:r>
      </w:hyperlink>
      <w:r w:rsidRPr="00665FD7">
        <w:rPr>
          <w:rFonts w:cs="Traditional Arabic" w:hint="cs"/>
          <w:rtl/>
        </w:rPr>
        <w:t xml:space="preserve">، تقع آثارها حالياً ضمن محافظة </w:t>
      </w:r>
      <w:hyperlink r:id="rId1547" w:tooltip="الخرج" w:history="1">
        <w:r w:rsidRPr="00665FD7">
          <w:rPr>
            <w:rStyle w:val="Hyperlink"/>
            <w:rFonts w:cs="Traditional Arabic" w:hint="cs"/>
            <w:color w:val="auto"/>
            <w:rtl/>
          </w:rPr>
          <w:t>الخرج</w:t>
        </w:r>
      </w:hyperlink>
      <w:r w:rsidRPr="00665FD7">
        <w:rPr>
          <w:rFonts w:cs="Traditional Arabic" w:hint="cs"/>
          <w:rtl/>
        </w:rPr>
        <w:t xml:space="preserve">.  كانت أهم حواضرها في الجاهلية والقرون الأولى من الإسلام حجر (أو </w:t>
      </w:r>
      <w:hyperlink r:id="rId1548" w:tooltip="حجر اليمامة" w:history="1">
        <w:r w:rsidRPr="00665FD7">
          <w:rPr>
            <w:rStyle w:val="Hyperlink"/>
            <w:rFonts w:cs="Traditional Arabic" w:hint="cs"/>
            <w:color w:val="auto"/>
            <w:rtl/>
          </w:rPr>
          <w:t>حجر اليمامة</w:t>
        </w:r>
      </w:hyperlink>
      <w:r w:rsidRPr="00665FD7">
        <w:rPr>
          <w:rFonts w:cs="Traditional Arabic" w:hint="cs"/>
          <w:rtl/>
        </w:rPr>
        <w:t xml:space="preserve">) وهي التي أقيمت عليها فيما بعد مدينة </w:t>
      </w:r>
      <w:hyperlink r:id="rId1549" w:tooltip="الرياض" w:history="1">
        <w:r w:rsidRPr="00665FD7">
          <w:rPr>
            <w:rStyle w:val="Hyperlink"/>
            <w:rFonts w:cs="Traditional Arabic" w:hint="cs"/>
            <w:color w:val="auto"/>
            <w:rtl/>
          </w:rPr>
          <w:t>الرياض</w:t>
        </w:r>
      </w:hyperlink>
      <w:r w:rsidRPr="00665FD7">
        <w:rPr>
          <w:rFonts w:cs="Traditional Arabic" w:hint="cs"/>
          <w:rtl/>
        </w:rPr>
        <w:t xml:space="preserve">، إضافة إلى </w:t>
      </w:r>
      <w:hyperlink r:id="rId1550" w:tooltip="منفوحة" w:history="1">
        <w:r w:rsidRPr="00665FD7">
          <w:rPr>
            <w:rStyle w:val="Hyperlink"/>
            <w:rFonts w:cs="Traditional Arabic" w:hint="cs"/>
            <w:color w:val="auto"/>
            <w:rtl/>
          </w:rPr>
          <w:t>منفوحة</w:t>
        </w:r>
      </w:hyperlink>
      <w:r w:rsidRPr="00665FD7">
        <w:rPr>
          <w:rFonts w:cs="Traditional Arabic" w:hint="cs"/>
          <w:rtl/>
        </w:rPr>
        <w:t xml:space="preserve"> </w:t>
      </w:r>
      <w:hyperlink r:id="rId1551" w:tooltip="الخضرمة (الصفحة غير موجودة)" w:history="1">
        <w:r w:rsidRPr="00665FD7">
          <w:rPr>
            <w:rStyle w:val="Hyperlink"/>
            <w:rFonts w:cs="Traditional Arabic" w:hint="cs"/>
            <w:color w:val="auto"/>
            <w:rtl/>
          </w:rPr>
          <w:t>والخضرمة</w:t>
        </w:r>
      </w:hyperlink>
      <w:r w:rsidRPr="00665FD7">
        <w:rPr>
          <w:rFonts w:cs="Traditional Arabic" w:hint="cs"/>
          <w:rtl/>
        </w:rPr>
        <w:t xml:space="preserve"> (و هي نفسها جو اليمامة وتسمى أيضاً الخضارم) </w:t>
      </w:r>
      <w:hyperlink r:id="rId1552" w:tooltip="العمارية (الصفحة غير موجودة)" w:history="1">
        <w:r w:rsidRPr="00665FD7">
          <w:rPr>
            <w:rStyle w:val="Hyperlink"/>
            <w:rFonts w:cs="Traditional Arabic" w:hint="cs"/>
            <w:color w:val="auto"/>
            <w:rtl/>
          </w:rPr>
          <w:t>والعمارية</w:t>
        </w:r>
      </w:hyperlink>
      <w:r w:rsidRPr="00665FD7">
        <w:rPr>
          <w:rFonts w:cs="Traditional Arabic" w:hint="cs"/>
          <w:rtl/>
        </w:rPr>
        <w:t xml:space="preserve"> </w:t>
      </w:r>
      <w:hyperlink r:id="rId1553" w:tooltip="أثيثية (الصفحة غير موجودة)" w:history="1">
        <w:r w:rsidRPr="00665FD7">
          <w:rPr>
            <w:rStyle w:val="Hyperlink"/>
            <w:rFonts w:cs="Traditional Arabic" w:hint="cs"/>
            <w:color w:val="auto"/>
            <w:rtl/>
          </w:rPr>
          <w:t>وأثيثية</w:t>
        </w:r>
      </w:hyperlink>
      <w:r w:rsidRPr="00665FD7">
        <w:rPr>
          <w:rFonts w:cs="Traditional Arabic" w:hint="cs"/>
          <w:rtl/>
        </w:rPr>
        <w:t xml:space="preserve"> وغيرها، ولكن يبدو أن العمران والزراعة تركزا في مناطق </w:t>
      </w:r>
      <w:hyperlink r:id="rId1554" w:tooltip="العارض" w:history="1">
        <w:r w:rsidRPr="00665FD7">
          <w:rPr>
            <w:rStyle w:val="Hyperlink"/>
            <w:rFonts w:cs="Traditional Arabic" w:hint="cs"/>
            <w:color w:val="auto"/>
            <w:rtl/>
          </w:rPr>
          <w:t>العارض</w:t>
        </w:r>
      </w:hyperlink>
      <w:r w:rsidRPr="00665FD7">
        <w:rPr>
          <w:rFonts w:cs="Traditional Arabic" w:hint="cs"/>
          <w:rtl/>
        </w:rPr>
        <w:t xml:space="preserve"> </w:t>
      </w:r>
      <w:hyperlink r:id="rId1555" w:tooltip="الوشم" w:history="1">
        <w:r w:rsidRPr="00665FD7">
          <w:rPr>
            <w:rStyle w:val="Hyperlink"/>
            <w:rFonts w:cs="Traditional Arabic" w:hint="cs"/>
            <w:color w:val="auto"/>
            <w:rtl/>
          </w:rPr>
          <w:t>والوشم</w:t>
        </w:r>
      </w:hyperlink>
      <w:r w:rsidRPr="00665FD7">
        <w:rPr>
          <w:rFonts w:cs="Traditional Arabic" w:hint="cs"/>
          <w:rtl/>
        </w:rPr>
        <w:t xml:space="preserve"> </w:t>
      </w:r>
      <w:hyperlink r:id="rId1556" w:tooltip="الخرج" w:history="1">
        <w:r w:rsidRPr="00665FD7">
          <w:rPr>
            <w:rStyle w:val="Hyperlink"/>
            <w:rFonts w:cs="Traditional Arabic" w:hint="cs"/>
            <w:color w:val="auto"/>
            <w:rtl/>
          </w:rPr>
          <w:t>والخرج</w:t>
        </w:r>
      </w:hyperlink>
      <w:r w:rsidRPr="00665FD7">
        <w:rPr>
          <w:rFonts w:cs="Traditional Arabic" w:hint="cs"/>
          <w:rtl/>
        </w:rPr>
        <w:t xml:space="preserve"> </w:t>
      </w:r>
      <w:hyperlink r:id="rId1557" w:tooltip="الأفلاج" w:history="1">
        <w:r w:rsidRPr="00665FD7">
          <w:rPr>
            <w:rStyle w:val="Hyperlink"/>
            <w:rFonts w:cs="Traditional Arabic" w:hint="cs"/>
            <w:color w:val="auto"/>
            <w:rtl/>
          </w:rPr>
          <w:t>والأفلاج</w:t>
        </w:r>
      </w:hyperlink>
      <w:r w:rsidRPr="00665FD7">
        <w:rPr>
          <w:rFonts w:cs="Traditional Arabic" w:hint="cs"/>
          <w:rtl/>
        </w:rPr>
        <w:t xml:space="preserve"> الحالية، بينما غلب على معظم أرجائها الأخرى الطابع البدوي حتى </w:t>
      </w:r>
      <w:hyperlink r:id="rId1558" w:tooltip="القرن العاشر الهجري (الصفحة غير موجودة)" w:history="1">
        <w:r w:rsidRPr="00665FD7">
          <w:rPr>
            <w:rStyle w:val="Hyperlink"/>
            <w:rFonts w:cs="Traditional Arabic" w:hint="cs"/>
            <w:color w:val="auto"/>
            <w:rtl/>
          </w:rPr>
          <w:t>القرن العاشر الهجري</w:t>
        </w:r>
      </w:hyperlink>
      <w:r w:rsidRPr="00665FD7">
        <w:rPr>
          <w:rFonts w:cs="Traditional Arabic" w:hint="cs"/>
          <w:rtl/>
        </w:rPr>
        <w:t xml:space="preserve"> (</w:t>
      </w:r>
      <w:hyperlink r:id="rId1559" w:tooltip="الخامس عشر الميلادي (الصفحة غير موجودة)" w:history="1">
        <w:r w:rsidRPr="00665FD7">
          <w:rPr>
            <w:rStyle w:val="Hyperlink"/>
            <w:rFonts w:cs="Traditional Arabic" w:hint="cs"/>
            <w:color w:val="auto"/>
            <w:rtl/>
          </w:rPr>
          <w:t>الخامس عشر الميلادي</w:t>
        </w:r>
      </w:hyperlink>
      <w:r w:rsidRPr="00665FD7">
        <w:rPr>
          <w:rFonts w:cs="Traditional Arabic" w:hint="cs"/>
          <w:rtl/>
        </w:rPr>
        <w:t xml:space="preserve">). و اليمامة هي مسرح لقصة </w:t>
      </w:r>
      <w:hyperlink r:id="rId1560" w:tooltip="زرقاء اليمامة" w:history="1">
        <w:r w:rsidRPr="00665FD7">
          <w:rPr>
            <w:rStyle w:val="Hyperlink"/>
            <w:rFonts w:cs="Traditional Arabic" w:hint="cs"/>
            <w:color w:val="auto"/>
            <w:rtl/>
          </w:rPr>
          <w:t>زرقاء اليمامة</w:t>
        </w:r>
      </w:hyperlink>
      <w:r w:rsidRPr="00665FD7">
        <w:rPr>
          <w:rFonts w:cs="Traditional Arabic" w:hint="cs"/>
          <w:rtl/>
        </w:rPr>
        <w:t xml:space="preserve"> وأقوام </w:t>
      </w:r>
      <w:hyperlink r:id="rId1561" w:tooltip="طسم" w:history="1">
        <w:r w:rsidRPr="00665FD7">
          <w:rPr>
            <w:rStyle w:val="Hyperlink"/>
            <w:rFonts w:cs="Traditional Arabic" w:hint="cs"/>
            <w:color w:val="auto"/>
            <w:rtl/>
          </w:rPr>
          <w:t>طسم</w:t>
        </w:r>
      </w:hyperlink>
      <w:r w:rsidRPr="00665FD7">
        <w:rPr>
          <w:rFonts w:cs="Traditional Arabic" w:hint="cs"/>
          <w:rtl/>
        </w:rPr>
        <w:t xml:space="preserve"> </w:t>
      </w:r>
      <w:hyperlink r:id="rId1562" w:tooltip="جديس" w:history="1">
        <w:r w:rsidRPr="00665FD7">
          <w:rPr>
            <w:rStyle w:val="Hyperlink"/>
            <w:rFonts w:cs="Traditional Arabic" w:hint="cs"/>
            <w:color w:val="auto"/>
            <w:rtl/>
          </w:rPr>
          <w:t>وجديس</w:t>
        </w:r>
      </w:hyperlink>
      <w:r w:rsidRPr="00665FD7">
        <w:rPr>
          <w:rFonts w:cs="Traditional Arabic" w:hint="cs"/>
          <w:rtl/>
        </w:rPr>
        <w:t xml:space="preserve"> الأسطورية قبل </w:t>
      </w:r>
      <w:hyperlink r:id="rId1563" w:tooltip="الإسلام" w:history="1">
        <w:r w:rsidRPr="00665FD7">
          <w:rPr>
            <w:rStyle w:val="Hyperlink"/>
            <w:rFonts w:cs="Traditional Arabic" w:hint="cs"/>
            <w:color w:val="auto"/>
            <w:rtl/>
          </w:rPr>
          <w:t>الإسلام</w:t>
        </w:r>
      </w:hyperlink>
      <w:r w:rsidRPr="00665FD7">
        <w:rPr>
          <w:rFonts w:cs="Traditional Arabic" w:hint="cs"/>
          <w:rtl/>
        </w:rPr>
        <w:t xml:space="preserve">، كما كانت من ضمن أراضي مملكة </w:t>
      </w:r>
      <w:hyperlink r:id="rId1564" w:tooltip="كندة" w:history="1">
        <w:r w:rsidRPr="00665FD7">
          <w:rPr>
            <w:rStyle w:val="Hyperlink"/>
            <w:rFonts w:cs="Traditional Arabic" w:hint="cs"/>
            <w:color w:val="auto"/>
            <w:rtl/>
          </w:rPr>
          <w:t>كندة</w:t>
        </w:r>
      </w:hyperlink>
      <w:r w:rsidRPr="00665FD7">
        <w:rPr>
          <w:rFonts w:cs="Traditional Arabic" w:hint="cs"/>
          <w:rtl/>
        </w:rPr>
        <w:t xml:space="preserve"> في القرن الرابع الميلادي. وقد شهدت أيضاً أعتى </w:t>
      </w:r>
      <w:hyperlink r:id="rId1565" w:tooltip="حروب الردة" w:history="1">
        <w:r w:rsidRPr="00665FD7">
          <w:rPr>
            <w:rStyle w:val="Hyperlink"/>
            <w:rFonts w:cs="Traditional Arabic" w:hint="cs"/>
            <w:color w:val="auto"/>
            <w:rtl/>
          </w:rPr>
          <w:t>حروب الردة</w:t>
        </w:r>
      </w:hyperlink>
      <w:r w:rsidRPr="00665FD7">
        <w:rPr>
          <w:rFonts w:cs="Traditional Arabic" w:hint="cs"/>
          <w:rtl/>
        </w:rPr>
        <w:t xml:space="preserve"> في عامي 11 و12 للهجرة (633-635 م) عندما قام فيها </w:t>
      </w:r>
      <w:hyperlink r:id="rId1566" w:tooltip="مسيلمة الكذاب" w:history="1">
        <w:r w:rsidRPr="00665FD7">
          <w:rPr>
            <w:rStyle w:val="Hyperlink"/>
            <w:rFonts w:cs="Traditional Arabic" w:hint="cs"/>
            <w:color w:val="auto"/>
            <w:rtl/>
          </w:rPr>
          <w:t>مسيلمة الكذاب</w:t>
        </w:r>
      </w:hyperlink>
      <w:r w:rsidRPr="00665FD7">
        <w:rPr>
          <w:rFonts w:cs="Traditional Arabic" w:hint="cs"/>
          <w:rtl/>
        </w:rPr>
        <w:t xml:space="preserve"> وادعى النبوة  . الموسوعة الحرة</w:t>
      </w:r>
    </w:p>
  </w:footnote>
  <w:footnote w:id="529">
    <w:p w:rsidR="00CF3EF0" w:rsidRPr="00665FD7" w:rsidRDefault="00CF3EF0" w:rsidP="00417A6A">
      <w:pPr>
        <w:jc w:val="both"/>
        <w:rPr>
          <w:rFonts w:cs="Traditional Arabic"/>
          <w:rtl/>
        </w:rPr>
      </w:pPr>
      <w:r w:rsidRPr="00665FD7">
        <w:rPr>
          <w:rFonts w:cs="Traditional Arabic"/>
          <w:b/>
          <w:rtl/>
        </w:rPr>
        <w:t>(</w:t>
      </w:r>
      <w:r w:rsidRPr="00665FD7">
        <w:rPr>
          <w:rStyle w:val="a6"/>
          <w:rFonts w:cs="Traditional Arabic"/>
          <w:b/>
        </w:rPr>
        <w:footnoteRef/>
      </w:r>
      <w:r w:rsidRPr="00665FD7">
        <w:rPr>
          <w:rFonts w:cs="Traditional Arabic"/>
          <w:b/>
          <w:rtl/>
        </w:rPr>
        <w:t xml:space="preserve">) </w:t>
      </w:r>
      <w:r w:rsidRPr="00665FD7">
        <w:rPr>
          <w:rFonts w:cs="Traditional Arabic" w:hint="cs"/>
          <w:rtl/>
        </w:rPr>
        <w:t xml:space="preserve">معجم البلدان ج5 \449 . </w:t>
      </w:r>
      <w:r w:rsidRPr="00665FD7">
        <w:rPr>
          <w:rFonts w:cs="Traditional Arabic" w:hint="cs"/>
          <w:b/>
          <w:bCs/>
          <w:rtl/>
        </w:rPr>
        <w:t>ينبع</w:t>
      </w:r>
      <w:r w:rsidRPr="00665FD7">
        <w:rPr>
          <w:rFonts w:cs="Traditional Arabic" w:hint="cs"/>
          <w:rtl/>
        </w:rPr>
        <w:t xml:space="preserve"> أو </w:t>
      </w:r>
      <w:r w:rsidRPr="00665FD7">
        <w:rPr>
          <w:rFonts w:cs="Traditional Arabic" w:hint="cs"/>
          <w:b/>
          <w:bCs/>
          <w:rtl/>
        </w:rPr>
        <w:t>ينبع البحر</w:t>
      </w:r>
      <w:r w:rsidRPr="00665FD7">
        <w:rPr>
          <w:rFonts w:cs="Traditional Arabic" w:hint="cs"/>
          <w:rtl/>
        </w:rPr>
        <w:t xml:space="preserve"> مدينة </w:t>
      </w:r>
      <w:hyperlink r:id="rId1567" w:tooltip="سعودية" w:history="1">
        <w:r w:rsidRPr="00665FD7">
          <w:rPr>
            <w:rFonts w:cs="Traditional Arabic" w:hint="cs"/>
            <w:rtl/>
          </w:rPr>
          <w:t>سعودية</w:t>
        </w:r>
      </w:hyperlink>
      <w:r w:rsidRPr="00665FD7">
        <w:rPr>
          <w:rFonts w:cs="Traditional Arabic" w:hint="cs"/>
          <w:rtl/>
        </w:rPr>
        <w:t xml:space="preserve"> صناعية تقع على ساحل </w:t>
      </w:r>
      <w:hyperlink r:id="rId1568" w:tooltip="البحر الأحمر" w:history="1">
        <w:r w:rsidRPr="00665FD7">
          <w:rPr>
            <w:rFonts w:cs="Traditional Arabic" w:hint="cs"/>
            <w:rtl/>
          </w:rPr>
          <w:t>البحر الأحمر</w:t>
        </w:r>
      </w:hyperlink>
      <w:r w:rsidRPr="00665FD7">
        <w:rPr>
          <w:rFonts w:cs="Traditional Arabic" w:hint="cs"/>
          <w:rtl/>
        </w:rPr>
        <w:t xml:space="preserve"> في منطقة </w:t>
      </w:r>
      <w:hyperlink r:id="rId1569" w:tooltip="المدينة المنورة" w:history="1">
        <w:r w:rsidRPr="00665FD7">
          <w:rPr>
            <w:rFonts w:cs="Traditional Arabic" w:hint="cs"/>
            <w:rtl/>
          </w:rPr>
          <w:t>المدينة المنورة</w:t>
        </w:r>
      </w:hyperlink>
      <w:r w:rsidRPr="00665FD7">
        <w:rPr>
          <w:rFonts w:cs="Traditional Arabic" w:hint="cs"/>
          <w:rtl/>
        </w:rPr>
        <w:t xml:space="preserve"> . تقع حوالي 350 كم شمال مدينة </w:t>
      </w:r>
      <w:hyperlink r:id="rId1570" w:tooltip="جدة" w:history="1">
        <w:r w:rsidRPr="00665FD7">
          <w:rPr>
            <w:rFonts w:cs="Traditional Arabic" w:hint="cs"/>
            <w:rtl/>
          </w:rPr>
          <w:t>جدة</w:t>
        </w:r>
      </w:hyperlink>
      <w:r w:rsidRPr="00665FD7">
        <w:rPr>
          <w:rFonts w:cs="Traditional Arabic" w:hint="cs"/>
          <w:rtl/>
        </w:rPr>
        <w:t xml:space="preserve"> . و 250 كم جنوب الوجه . قدّر عدد سكانها حسب احصاء 2004 ب 250 الف نسمة , 80% منهم سعوديون. تقسم المدينة إلى 3 مدن: ينبع النخل, ينبع البحر, وينبع الصناعية . أصل تسمية المدينة يعود كما - يذكر المؤرخون  أنها تحتوي على 370 عين ماء جاريا  . يرجع تاريخ ينبع إلى 2500 عام على الأقل ، عندما كانت على طريق البهارات و البخور من </w:t>
      </w:r>
      <w:hyperlink r:id="rId1571" w:tooltip="يمن" w:history="1">
        <w:r w:rsidRPr="00665FD7">
          <w:rPr>
            <w:rFonts w:cs="Traditional Arabic" w:hint="cs"/>
            <w:rtl/>
          </w:rPr>
          <w:t>اليمن</w:t>
        </w:r>
      </w:hyperlink>
      <w:r w:rsidRPr="00665FD7">
        <w:rPr>
          <w:rFonts w:cs="Traditional Arabic" w:hint="cs"/>
          <w:rtl/>
        </w:rPr>
        <w:t xml:space="preserve"> إلى </w:t>
      </w:r>
      <w:hyperlink r:id="rId1572" w:tooltip="مصر" w:history="1">
        <w:r w:rsidRPr="00665FD7">
          <w:rPr>
            <w:rFonts w:cs="Traditional Arabic" w:hint="cs"/>
            <w:rtl/>
          </w:rPr>
          <w:t>مصر</w:t>
        </w:r>
      </w:hyperlink>
      <w:r w:rsidRPr="00665FD7">
        <w:rPr>
          <w:rFonts w:cs="Traditional Arabic" w:hint="cs"/>
          <w:rtl/>
        </w:rPr>
        <w:t xml:space="preserve"> ومنطقة البحر المتوسط . وكانت ينبع مركزًا للتزويد وقاعدة عمليات للقوات العربية </w:t>
      </w:r>
      <w:hyperlink r:id="rId1573" w:tooltip="بريطانيا" w:history="1">
        <w:r w:rsidRPr="00665FD7">
          <w:rPr>
            <w:rFonts w:cs="Traditional Arabic" w:hint="cs"/>
            <w:rtl/>
          </w:rPr>
          <w:t>والبريطانية</w:t>
        </w:r>
      </w:hyperlink>
      <w:r w:rsidRPr="00665FD7">
        <w:rPr>
          <w:rFonts w:cs="Traditional Arabic" w:hint="cs"/>
          <w:rtl/>
        </w:rPr>
        <w:t xml:space="preserve"> أثناء قتالهم </w:t>
      </w:r>
      <w:hyperlink r:id="rId1574" w:tooltip="عثمانيون" w:history="1">
        <w:r w:rsidRPr="00665FD7">
          <w:rPr>
            <w:rFonts w:cs="Traditional Arabic" w:hint="cs"/>
            <w:rtl/>
          </w:rPr>
          <w:t>للعثمانيين</w:t>
        </w:r>
      </w:hyperlink>
      <w:r w:rsidRPr="00665FD7">
        <w:rPr>
          <w:rFonts w:cs="Traditional Arabic" w:hint="cs"/>
          <w:rtl/>
        </w:rPr>
        <w:t xml:space="preserve"> خلال </w:t>
      </w:r>
      <w:hyperlink r:id="rId1575" w:tooltip="حرب عالمية أولى" w:history="1">
        <w:r w:rsidRPr="00665FD7">
          <w:rPr>
            <w:rFonts w:cs="Traditional Arabic" w:hint="cs"/>
            <w:rtl/>
          </w:rPr>
          <w:t>الحرب العالمية الأولى</w:t>
        </w:r>
      </w:hyperlink>
      <w:r w:rsidRPr="00665FD7">
        <w:rPr>
          <w:rFonts w:cs="Traditional Arabic" w:hint="cs"/>
          <w:rtl/>
        </w:rPr>
        <w:t xml:space="preserve">. بقيت ينبع ميناء صغيرا حتى عام </w:t>
      </w:r>
      <w:hyperlink r:id="rId1576" w:tooltip="1975" w:history="1">
        <w:r w:rsidRPr="00665FD7">
          <w:rPr>
            <w:rFonts w:cs="Traditional Arabic" w:hint="cs"/>
            <w:rtl/>
          </w:rPr>
          <w:t>1975</w:t>
        </w:r>
      </w:hyperlink>
      <w:r w:rsidRPr="00665FD7">
        <w:rPr>
          <w:rFonts w:cs="Traditional Arabic" w:hint="cs"/>
          <w:rtl/>
        </w:rPr>
        <w:t xml:space="preserve"> عندما اختارتها </w:t>
      </w:r>
      <w:hyperlink r:id="rId1577" w:tooltip="السعودية" w:history="1">
        <w:r w:rsidRPr="00665FD7">
          <w:rPr>
            <w:rFonts w:cs="Traditional Arabic" w:hint="cs"/>
            <w:rtl/>
          </w:rPr>
          <w:t>السعودية</w:t>
        </w:r>
      </w:hyperlink>
      <w:r w:rsidRPr="00665FD7">
        <w:rPr>
          <w:rFonts w:cs="Traditional Arabic" w:hint="cs"/>
          <w:rtl/>
        </w:rPr>
        <w:t xml:space="preserve"> لتكون مدينة صناعية وتعتبر ينبع الحاضرة الرئيسية </w:t>
      </w:r>
      <w:hyperlink r:id="rId1578" w:tooltip="جهينة (قبيلة)" w:history="1">
        <w:r w:rsidRPr="00665FD7">
          <w:rPr>
            <w:rFonts w:cs="Traditional Arabic" w:hint="cs"/>
            <w:rtl/>
          </w:rPr>
          <w:t>لقبيلة جهينة</w:t>
        </w:r>
      </w:hyperlink>
      <w:r w:rsidRPr="00665FD7">
        <w:rPr>
          <w:rFonts w:cs="Traditional Arabic" w:hint="cs"/>
          <w:rtl/>
        </w:rPr>
        <w:t xml:space="preserve">  . وتعرف أيضا </w:t>
      </w:r>
      <w:hyperlink r:id="rId1579" w:tooltip="الهيئة الملكية" w:history="1">
        <w:r w:rsidRPr="00665FD7">
          <w:rPr>
            <w:rFonts w:cs="Traditional Arabic" w:hint="cs"/>
            <w:rtl/>
          </w:rPr>
          <w:t>بالهيئة الملكية</w:t>
        </w:r>
      </w:hyperlink>
      <w:r w:rsidRPr="00665FD7">
        <w:rPr>
          <w:rFonts w:cs="Traditional Arabic" w:hint="cs"/>
          <w:rtl/>
        </w:rPr>
        <w:t xml:space="preserve"> أسست عام </w:t>
      </w:r>
      <w:hyperlink r:id="rId1580" w:tooltip="1975" w:history="1">
        <w:r w:rsidRPr="00665FD7">
          <w:rPr>
            <w:rFonts w:cs="Traditional Arabic" w:hint="cs"/>
            <w:rtl/>
          </w:rPr>
          <w:t>1975</w:t>
        </w:r>
      </w:hyperlink>
      <w:r w:rsidRPr="00665FD7">
        <w:rPr>
          <w:rFonts w:cs="Traditional Arabic" w:hint="cs"/>
          <w:rtl/>
        </w:rPr>
        <w:t xml:space="preserve"> بتصميم حديث . فيها 3 مصافي للنفط ومصنع للبلاستك و عدة مصانع للبتروكيماويات . </w:t>
      </w:r>
      <w:hyperlink r:id="rId1581" w:tooltip="ميناء الملك فهد الصناعي بينبع" w:history="1">
        <w:r w:rsidRPr="00665FD7">
          <w:rPr>
            <w:rFonts w:cs="Traditional Arabic" w:hint="cs"/>
            <w:rtl/>
          </w:rPr>
          <w:t>وأكبر ميناء صناعي</w:t>
        </w:r>
      </w:hyperlink>
      <w:r w:rsidRPr="00665FD7">
        <w:rPr>
          <w:rFonts w:cs="Traditional Arabic" w:hint="cs"/>
          <w:rtl/>
        </w:rPr>
        <w:t xml:space="preserve"> في العالم . كما تتميز بالشوارع المنظمة والتصميم الجميل . التطوير قائم لجعلها أكبر مدينة صناعية في العالم. وتعتبر أكبر مدينة تم تخطيطها وبناءها كوحده لتستوعب 200000 نسمة حسب احصائات شركة بارسونز</w:t>
      </w:r>
    </w:p>
    <w:p w:rsidR="00CF3EF0" w:rsidRPr="00665FD7" w:rsidRDefault="00CF3EF0" w:rsidP="00417A6A">
      <w:pPr>
        <w:jc w:val="both"/>
        <w:rPr>
          <w:rFonts w:cs="Traditional Arabic"/>
        </w:rPr>
      </w:pPr>
      <w:r w:rsidRPr="00665FD7">
        <w:rPr>
          <w:rFonts w:cs="Traditional Arabic" w:hint="cs"/>
          <w:b/>
          <w:bCs/>
          <w:rtl/>
        </w:rPr>
        <w:t xml:space="preserve">ينبع النخل : </w:t>
      </w:r>
      <w:r w:rsidRPr="00665FD7">
        <w:rPr>
          <w:rFonts w:cs="Traditional Arabic" w:hint="cs"/>
          <w:rtl/>
        </w:rPr>
        <w:t xml:space="preserve">وهي مدينة قديمة ولا تحتوي بشكل عام إلا على بعض المزارع ، وتتبعها مجموعة قرى زراعية .ينبع النخل عبارة عن وادي تقع على جوانبه عدة قرى يمتد من ساحل البحر الأحمر غربا حتى مسافة 50كم شرقا. كانت قرى الدهناء تمتد من ساحل البحر من ميناء الجار القديم حتى بداية قرى مدسوس وقرى المبارك شرقاً ,وهي القرى التي تعتبر المحطة الرئيسية في طرق التجارة للشام ومصر قبل الإسلام ومن ثم طرق الحاج .لم يبقى من هذه القرى سوى بعض المعالم القليلة جدا. قرى ينبع النخل :يطلق اسم قرية على مجموعة عيون جارية متجاورة ومتلاصقة في المساحة الزراعية ,لكل عين جارية مساحة زراعية حسب قوة الماء الجاري من ضعفه ولها ملاكها ولكل عين رئيس مثلا  . </w:t>
      </w:r>
      <w:r w:rsidRPr="00665FD7">
        <w:rPr>
          <w:rFonts w:cs="Traditional Arabic" w:hint="cs"/>
          <w:b/>
          <w:bCs/>
          <w:rtl/>
        </w:rPr>
        <w:t>ينبع البحر البلد</w:t>
      </w:r>
      <w:r w:rsidRPr="00665FD7">
        <w:rPr>
          <w:rFonts w:cs="Traditional Arabic" w:hint="cs"/>
          <w:rtl/>
        </w:rPr>
        <w:t xml:space="preserve">  : وهي الجزء الأساسي من المدينة إذ يقطنها أغلب سكان ينبع ، وبها معظم المحلات التجارية والمرافق العامة. كما أنها منطقة جميلة جدا لهواة </w:t>
      </w:r>
      <w:hyperlink r:id="rId1582" w:tooltip="الغوص (الصفحة غير موجودة)" w:history="1">
        <w:r w:rsidRPr="00665FD7">
          <w:rPr>
            <w:rFonts w:cs="Traditional Arabic" w:hint="cs"/>
            <w:rtl/>
          </w:rPr>
          <w:t>الغوص</w:t>
        </w:r>
      </w:hyperlink>
      <w:r w:rsidRPr="00665FD7">
        <w:rPr>
          <w:rFonts w:cs="Traditional Arabic" w:hint="cs"/>
          <w:rtl/>
        </w:rPr>
        <w:t xml:space="preserve"> ، فهي على </w:t>
      </w:r>
      <w:hyperlink r:id="rId1583" w:tooltip="البحر الأحمر" w:history="1">
        <w:r w:rsidRPr="00665FD7">
          <w:rPr>
            <w:rFonts w:cs="Traditional Arabic" w:hint="cs"/>
            <w:rtl/>
          </w:rPr>
          <w:t>البحر الأحمر</w:t>
        </w:r>
      </w:hyperlink>
      <w:r w:rsidRPr="00665FD7">
        <w:rPr>
          <w:rFonts w:cs="Traditional Arabic" w:hint="cs"/>
          <w:rtl/>
        </w:rPr>
        <w:t xml:space="preserve"> الذي يكثر فيه </w:t>
      </w:r>
      <w:hyperlink r:id="rId1584" w:tooltip="المرجان" w:history="1">
        <w:r w:rsidRPr="00665FD7">
          <w:rPr>
            <w:rFonts w:cs="Traditional Arabic" w:hint="cs"/>
            <w:rtl/>
          </w:rPr>
          <w:t>المرجان</w:t>
        </w:r>
      </w:hyperlink>
      <w:r w:rsidRPr="00665FD7">
        <w:rPr>
          <w:rFonts w:cs="Traditional Arabic" w:hint="cs"/>
          <w:rtl/>
        </w:rPr>
        <w:t xml:space="preserve"> وتعتبر من أفضل المناطق في العالم للغواصين . ويقع شمال مدينة ينبع منطقة شرم ينبع ، وهو من أجمل المناطق الساحلية فيها ويحوي العديد من المنتجعات  وبه مراكز للغوص ، ويخوت للغوص والسفاري  . مدينة ينبع يتبع لها محافظات وقرى عديدة منها </w:t>
      </w:r>
      <w:hyperlink r:id="rId1585" w:tooltip="العيص" w:history="1">
        <w:r w:rsidRPr="00665FD7">
          <w:rPr>
            <w:rFonts w:cs="Traditional Arabic" w:hint="cs"/>
            <w:rtl/>
          </w:rPr>
          <w:t>العيص</w:t>
        </w:r>
      </w:hyperlink>
      <w:r w:rsidRPr="00665FD7">
        <w:rPr>
          <w:rFonts w:cs="Traditional Arabic" w:hint="cs"/>
          <w:rtl/>
        </w:rPr>
        <w:t xml:space="preserve"> وهي من المدن التي مرت بها قوافل </w:t>
      </w:r>
      <w:hyperlink r:id="rId1586" w:tooltip="قريش" w:history="1">
        <w:r w:rsidRPr="00665FD7">
          <w:rPr>
            <w:rFonts w:cs="Traditional Arabic" w:hint="cs"/>
            <w:rtl/>
          </w:rPr>
          <w:t>قريش</w:t>
        </w:r>
      </w:hyperlink>
      <w:r w:rsidRPr="00665FD7">
        <w:rPr>
          <w:rFonts w:cs="Traditional Arabic" w:hint="cs"/>
          <w:rtl/>
        </w:rPr>
        <w:t xml:space="preserve"> في رحلتي الشتاء والصيف ، وحدثت فيها معارك كثيرة ، ومنها ما قام به </w:t>
      </w:r>
      <w:hyperlink r:id="rId1587" w:tooltip="أبو بصير" w:history="1">
        <w:r w:rsidRPr="00665FD7">
          <w:rPr>
            <w:rFonts w:cs="Traditional Arabic" w:hint="cs"/>
            <w:rtl/>
          </w:rPr>
          <w:t>أبو بصير</w:t>
        </w:r>
      </w:hyperlink>
      <w:r w:rsidRPr="00665FD7">
        <w:rPr>
          <w:rFonts w:cs="Traditional Arabic" w:hint="cs"/>
          <w:rtl/>
        </w:rPr>
        <w:t xml:space="preserve"> الصحابي  الذي كان يباغت قوافل </w:t>
      </w:r>
      <w:hyperlink r:id="rId1588" w:tooltip="قريش" w:history="1">
        <w:r w:rsidRPr="00665FD7">
          <w:rPr>
            <w:rFonts w:cs="Traditional Arabic" w:hint="cs"/>
            <w:rtl/>
          </w:rPr>
          <w:t>قريش</w:t>
        </w:r>
      </w:hyperlink>
      <w:r w:rsidRPr="00665FD7">
        <w:rPr>
          <w:rFonts w:cs="Traditional Arabic" w:hint="cs"/>
          <w:rtl/>
        </w:rPr>
        <w:t xml:space="preserve"> ويقطع عليهم طريق القوافل</w:t>
      </w:r>
    </w:p>
    <w:p w:rsidR="00CF3EF0" w:rsidRPr="00665FD7" w:rsidRDefault="00CF3EF0" w:rsidP="00417A6A">
      <w:pPr>
        <w:pStyle w:val="a7"/>
        <w:ind w:left="352" w:hanging="352"/>
        <w:jc w:val="lowKashida"/>
        <w:rPr>
          <w:sz w:val="24"/>
          <w:szCs w:val="24"/>
          <w:rtl/>
        </w:rPr>
      </w:pPr>
    </w:p>
  </w:footnote>
  <w:footnote w:id="530">
    <w:p w:rsidR="00CF3EF0" w:rsidRPr="00665FD7" w:rsidRDefault="00CF3EF0" w:rsidP="00417A6A">
      <w:pPr>
        <w:pStyle w:val="a7"/>
        <w:ind w:left="352" w:hanging="352"/>
        <w:jc w:val="lowKashida"/>
        <w:rPr>
          <w:sz w:val="24"/>
          <w:szCs w:val="24"/>
          <w:rtl/>
        </w:rPr>
      </w:pPr>
      <w:r w:rsidRPr="00665FD7">
        <w:rPr>
          <w:b/>
          <w:sz w:val="24"/>
          <w:szCs w:val="24"/>
          <w:rtl/>
        </w:rPr>
        <w:t>(</w:t>
      </w:r>
      <w:r w:rsidRPr="00665FD7">
        <w:rPr>
          <w:rStyle w:val="a6"/>
          <w:b/>
          <w:sz w:val="24"/>
          <w:szCs w:val="24"/>
        </w:rPr>
        <w:footnoteRef/>
      </w:r>
      <w:r w:rsidRPr="00665FD7">
        <w:rPr>
          <w:b/>
          <w:sz w:val="24"/>
          <w:szCs w:val="24"/>
          <w:rtl/>
        </w:rPr>
        <w:t xml:space="preserve">) </w:t>
      </w:r>
      <w:r w:rsidRPr="00665FD7">
        <w:rPr>
          <w:rFonts w:hint="cs"/>
          <w:sz w:val="24"/>
          <w:szCs w:val="24"/>
          <w:rtl/>
        </w:rPr>
        <w:t xml:space="preserve">معجم البلدان ج5 \453 . </w:t>
      </w:r>
      <w:r w:rsidRPr="00665FD7">
        <w:rPr>
          <w:rFonts w:ascii="Arial" w:hAnsi="Arial"/>
          <w:sz w:val="24"/>
          <w:szCs w:val="24"/>
          <w:rtl/>
        </w:rPr>
        <w:t>قال صلى الله عليه و سلم</w:t>
      </w:r>
      <w:r w:rsidRPr="00665FD7">
        <w:rPr>
          <w:rFonts w:ascii="Arial" w:hAnsi="Arial"/>
          <w:b/>
          <w:bCs/>
          <w:sz w:val="24"/>
          <w:szCs w:val="24"/>
        </w:rPr>
        <w:t xml:space="preserve">  : </w:t>
      </w:r>
      <w:r w:rsidRPr="00665FD7">
        <w:rPr>
          <w:rFonts w:ascii="Arial" w:hAnsi="Arial"/>
          <w:b/>
          <w:bCs/>
          <w:sz w:val="24"/>
          <w:szCs w:val="24"/>
          <w:rtl/>
        </w:rPr>
        <w:t>يتبع الدجال سبعون</w:t>
      </w:r>
      <w:r w:rsidRPr="00665FD7">
        <w:rPr>
          <w:rFonts w:ascii="Arial" w:hAnsi="Arial"/>
          <w:b/>
          <w:bCs/>
          <w:sz w:val="24"/>
          <w:szCs w:val="24"/>
        </w:rPr>
        <w:t xml:space="preserve"> </w:t>
      </w:r>
      <w:r w:rsidRPr="00665FD7">
        <w:rPr>
          <w:rFonts w:ascii="Arial" w:hAnsi="Arial"/>
          <w:b/>
          <w:bCs/>
          <w:sz w:val="24"/>
          <w:szCs w:val="24"/>
          <w:rtl/>
        </w:rPr>
        <w:t>ألفاً من يهود أصفهان عليهم الطيالس</w:t>
      </w:r>
      <w:r w:rsidRPr="00665FD7">
        <w:rPr>
          <w:rFonts w:ascii="Arial" w:hAnsi="Arial" w:hint="cs"/>
          <w:sz w:val="24"/>
          <w:szCs w:val="24"/>
          <w:rtl/>
        </w:rPr>
        <w:t xml:space="preserve">  . </w:t>
      </w:r>
      <w:r w:rsidRPr="00665FD7">
        <w:rPr>
          <w:rFonts w:ascii="Arial" w:hAnsi="Arial"/>
          <w:sz w:val="24"/>
          <w:szCs w:val="24"/>
          <w:rtl/>
        </w:rPr>
        <w:t>صحيح مسلم</w:t>
      </w:r>
      <w:r w:rsidRPr="00665FD7">
        <w:rPr>
          <w:rFonts w:ascii="Arial" w:hAnsi="Arial" w:hint="cs"/>
          <w:sz w:val="24"/>
          <w:szCs w:val="24"/>
          <w:rtl/>
        </w:rPr>
        <w:t xml:space="preserve"> </w:t>
      </w:r>
      <w:r w:rsidRPr="00665FD7">
        <w:rPr>
          <w:rFonts w:ascii="Arial" w:hAnsi="Arial"/>
          <w:sz w:val="24"/>
          <w:szCs w:val="24"/>
          <w:rtl/>
        </w:rPr>
        <w:t xml:space="preserve"> رواه عن انس بن مالك رضي</w:t>
      </w:r>
      <w:r w:rsidRPr="00665FD7">
        <w:rPr>
          <w:rFonts w:ascii="Arial" w:hAnsi="Arial"/>
          <w:sz w:val="24"/>
          <w:szCs w:val="24"/>
        </w:rPr>
        <w:t xml:space="preserve"> </w:t>
      </w:r>
      <w:r w:rsidRPr="00665FD7">
        <w:rPr>
          <w:rFonts w:ascii="Arial" w:hAnsi="Arial"/>
          <w:sz w:val="24"/>
          <w:szCs w:val="24"/>
          <w:rtl/>
        </w:rPr>
        <w:t>الله عنه 2944</w:t>
      </w:r>
      <w:r w:rsidRPr="00665FD7">
        <w:rPr>
          <w:rFonts w:ascii="Arial" w:hAnsi="Arial"/>
          <w:sz w:val="24"/>
          <w:szCs w:val="24"/>
        </w:rPr>
        <w:t xml:space="preserve">  </w:t>
      </w:r>
      <w:r w:rsidRPr="00665FD7">
        <w:rPr>
          <w:rFonts w:ascii="Arial" w:hAnsi="Arial"/>
          <w:sz w:val="24"/>
          <w:szCs w:val="24"/>
          <w:rtl/>
        </w:rPr>
        <w:t xml:space="preserve">الطيالسة‏ </w:t>
      </w:r>
      <w:r w:rsidRPr="00665FD7">
        <w:rPr>
          <w:rFonts w:ascii="Arial" w:hAnsi="Arial"/>
          <w:sz w:val="24"/>
          <w:szCs w:val="24"/>
        </w:rPr>
        <w:t>:</w:t>
      </w:r>
      <w:r w:rsidRPr="00665FD7">
        <w:rPr>
          <w:rFonts w:ascii="Arial" w:hAnsi="Arial"/>
          <w:sz w:val="24"/>
          <w:szCs w:val="24"/>
          <w:rtl/>
        </w:rPr>
        <w:t xml:space="preserve"> جمع طيلسان‏.‏ والطيلسان أعجمي معرب‏</w:t>
      </w:r>
      <w:r w:rsidRPr="00665FD7">
        <w:rPr>
          <w:rFonts w:ascii="Arial" w:hAnsi="Arial"/>
          <w:sz w:val="24"/>
          <w:szCs w:val="24"/>
        </w:rPr>
        <w:t xml:space="preserve">.    </w:t>
      </w:r>
      <w:r w:rsidRPr="00665FD7">
        <w:rPr>
          <w:rFonts w:ascii="Arial" w:hAnsi="Arial"/>
          <w:sz w:val="24"/>
          <w:szCs w:val="24"/>
          <w:rtl/>
        </w:rPr>
        <w:t>‏ قال في معيار اللغة‏:‏ ثوب يلبس على الكتف يحيط بالبدن ينسج للبس‏.‏ خال</w:t>
      </w:r>
      <w:r w:rsidRPr="00665FD7">
        <w:rPr>
          <w:rFonts w:ascii="Arial" w:hAnsi="Arial"/>
          <w:sz w:val="24"/>
          <w:szCs w:val="24"/>
        </w:rPr>
        <w:t xml:space="preserve"> </w:t>
      </w:r>
      <w:r w:rsidRPr="00665FD7">
        <w:rPr>
          <w:rFonts w:ascii="Arial" w:hAnsi="Arial"/>
          <w:sz w:val="24"/>
          <w:szCs w:val="24"/>
          <w:rtl/>
        </w:rPr>
        <w:t>من التفصيل والخياطة‏</w:t>
      </w:r>
      <w:r w:rsidRPr="00665FD7">
        <w:rPr>
          <w:rFonts w:ascii="Arial" w:hAnsi="Arial"/>
          <w:sz w:val="24"/>
          <w:szCs w:val="24"/>
        </w:rPr>
        <w:t xml:space="preserve">  </w:t>
      </w:r>
      <w:r w:rsidRPr="00665FD7">
        <w:rPr>
          <w:rFonts w:ascii="Arial" w:hAnsi="Arial"/>
          <w:sz w:val="24"/>
          <w:szCs w:val="24"/>
          <w:rtl/>
        </w:rPr>
        <w:t>وعن أبي بكر الصديق رضي الله</w:t>
      </w:r>
      <w:r w:rsidRPr="00665FD7">
        <w:rPr>
          <w:rFonts w:ascii="Arial" w:hAnsi="Arial"/>
          <w:sz w:val="24"/>
          <w:szCs w:val="24"/>
        </w:rPr>
        <w:t xml:space="preserve"> </w:t>
      </w:r>
      <w:r w:rsidRPr="00665FD7">
        <w:rPr>
          <w:rFonts w:ascii="Arial" w:hAnsi="Arial"/>
          <w:sz w:val="24"/>
          <w:szCs w:val="24"/>
          <w:rtl/>
        </w:rPr>
        <w:t>عنه قال : حدثنا رسول الله صلى الله عليه وسلم قال</w:t>
      </w:r>
      <w:r w:rsidRPr="00665FD7">
        <w:rPr>
          <w:rFonts w:ascii="Arial" w:hAnsi="Arial"/>
          <w:sz w:val="24"/>
          <w:szCs w:val="24"/>
        </w:rPr>
        <w:t xml:space="preserve"> : </w:t>
      </w:r>
      <w:r w:rsidRPr="00665FD7">
        <w:rPr>
          <w:rFonts w:ascii="Arial" w:hAnsi="Arial"/>
          <w:b/>
          <w:bCs/>
          <w:sz w:val="24"/>
          <w:szCs w:val="24"/>
          <w:rtl/>
        </w:rPr>
        <w:t>الدجال يخرج من أرض بالمشرق ، يقال لها : خراسان</w:t>
      </w:r>
      <w:r w:rsidRPr="00665FD7">
        <w:rPr>
          <w:rFonts w:ascii="Arial" w:hAnsi="Arial"/>
          <w:sz w:val="24"/>
          <w:szCs w:val="24"/>
        </w:rPr>
        <w:t xml:space="preserve">     </w:t>
      </w:r>
      <w:r w:rsidRPr="00665FD7">
        <w:rPr>
          <w:rFonts w:ascii="Arial" w:hAnsi="Arial"/>
          <w:sz w:val="24"/>
          <w:szCs w:val="24"/>
          <w:rtl/>
        </w:rPr>
        <w:t>جامع الترمذي</w:t>
      </w:r>
      <w:r w:rsidRPr="00665FD7">
        <w:rPr>
          <w:rFonts w:ascii="Arial" w:hAnsi="Arial"/>
          <w:sz w:val="24"/>
          <w:szCs w:val="24"/>
        </w:rPr>
        <w:t xml:space="preserve"> .</w:t>
      </w:r>
      <w:r w:rsidRPr="00665FD7">
        <w:rPr>
          <w:rFonts w:ascii="Arial" w:hAnsi="Arial"/>
          <w:sz w:val="24"/>
          <w:szCs w:val="24"/>
          <w:rtl/>
        </w:rPr>
        <w:t>وعن أنس رضي الله عنه قال : قال رسول الله صلى الله عليه وسلم</w:t>
      </w:r>
      <w:r w:rsidRPr="00665FD7">
        <w:rPr>
          <w:rFonts w:ascii="Arial" w:hAnsi="Arial"/>
          <w:sz w:val="24"/>
          <w:szCs w:val="24"/>
        </w:rPr>
        <w:t xml:space="preserve">  </w:t>
      </w:r>
      <w:r w:rsidRPr="00665FD7">
        <w:rPr>
          <w:rFonts w:ascii="Arial" w:hAnsi="Arial"/>
          <w:b/>
          <w:bCs/>
          <w:sz w:val="24"/>
          <w:szCs w:val="24"/>
          <w:rtl/>
        </w:rPr>
        <w:t>يخرج الدجال من يهودية أصبهان ، معه سبعون ألفاً من اليهود</w:t>
      </w:r>
      <w:r w:rsidRPr="00665FD7">
        <w:rPr>
          <w:rFonts w:ascii="Arial" w:hAnsi="Arial"/>
          <w:sz w:val="24"/>
          <w:szCs w:val="24"/>
        </w:rPr>
        <w:t xml:space="preserve">  </w:t>
      </w:r>
      <w:r w:rsidRPr="00665FD7">
        <w:rPr>
          <w:rFonts w:ascii="Arial" w:hAnsi="Arial"/>
          <w:sz w:val="24"/>
          <w:szCs w:val="24"/>
          <w:rtl/>
        </w:rPr>
        <w:t>الفتح الرباني ترتيب مسند أحمد</w:t>
      </w:r>
      <w:r w:rsidRPr="00665FD7">
        <w:rPr>
          <w:rFonts w:ascii="Arial" w:hAnsi="Arial"/>
          <w:sz w:val="24"/>
          <w:szCs w:val="24"/>
        </w:rPr>
        <w:t xml:space="preserve"> .</w:t>
      </w:r>
      <w:r w:rsidRPr="00665FD7">
        <w:rPr>
          <w:rFonts w:ascii="Arial" w:hAnsi="Arial"/>
          <w:sz w:val="24"/>
          <w:szCs w:val="24"/>
          <w:rtl/>
        </w:rPr>
        <w:t>قال ابن حجر</w:t>
      </w:r>
      <w:r w:rsidRPr="00665FD7">
        <w:rPr>
          <w:rFonts w:ascii="Arial" w:hAnsi="Arial"/>
          <w:sz w:val="24"/>
          <w:szCs w:val="24"/>
        </w:rPr>
        <w:t xml:space="preserve">  :  </w:t>
      </w:r>
      <w:r w:rsidRPr="00665FD7">
        <w:rPr>
          <w:rFonts w:ascii="Arial" w:hAnsi="Arial"/>
          <w:sz w:val="24"/>
          <w:szCs w:val="24"/>
          <w:rtl/>
        </w:rPr>
        <w:t>وأما من أين يخرج ؟ فمن قبل المشرق جزماً</w:t>
      </w:r>
      <w:r w:rsidRPr="00665FD7">
        <w:rPr>
          <w:rFonts w:ascii="Arial" w:hAnsi="Arial" w:hint="cs"/>
          <w:sz w:val="24"/>
          <w:szCs w:val="24"/>
          <w:rtl/>
        </w:rPr>
        <w:t xml:space="preserve">  .  </w:t>
      </w:r>
      <w:r w:rsidRPr="00665FD7">
        <w:rPr>
          <w:rFonts w:ascii="Tahoma" w:hAnsi="Tahoma" w:hint="cs"/>
          <w:sz w:val="24"/>
          <w:szCs w:val="24"/>
          <w:rtl/>
        </w:rPr>
        <w:t>يقدر عدد اليهود في إيران ما بين</w:t>
      </w:r>
      <w:r w:rsidRPr="00665FD7">
        <w:rPr>
          <w:rFonts w:ascii="Tahoma" w:hAnsi="Tahoma" w:hint="cs"/>
          <w:sz w:val="24"/>
          <w:szCs w:val="24"/>
        </w:rPr>
        <w:t xml:space="preserve"> 25 </w:t>
      </w:r>
      <w:r w:rsidRPr="00665FD7">
        <w:rPr>
          <w:rFonts w:ascii="Tahoma" w:hAnsi="Tahoma" w:hint="cs"/>
          <w:sz w:val="24"/>
          <w:szCs w:val="24"/>
          <w:rtl/>
        </w:rPr>
        <w:t>و</w:t>
      </w:r>
      <w:r w:rsidRPr="00665FD7">
        <w:rPr>
          <w:rFonts w:ascii="Tahoma" w:hAnsi="Tahoma" w:hint="cs"/>
          <w:sz w:val="24"/>
          <w:szCs w:val="24"/>
        </w:rPr>
        <w:t xml:space="preserve"> 30 </w:t>
      </w:r>
      <w:r w:rsidRPr="00665FD7">
        <w:rPr>
          <w:rFonts w:ascii="Tahoma" w:hAnsi="Tahoma" w:hint="cs"/>
          <w:sz w:val="24"/>
          <w:szCs w:val="24"/>
          <w:rtl/>
        </w:rPr>
        <w:t>ألف يهودي موزعين في ثلاث مدن رئيسية هي</w:t>
      </w:r>
      <w:r w:rsidRPr="00665FD7">
        <w:rPr>
          <w:rFonts w:ascii="Tahoma" w:hAnsi="Tahoma" w:hint="cs"/>
          <w:sz w:val="24"/>
          <w:szCs w:val="24"/>
        </w:rPr>
        <w:t xml:space="preserve"> </w:t>
      </w:r>
      <w:r w:rsidRPr="00665FD7">
        <w:rPr>
          <w:rFonts w:ascii="Tahoma" w:hAnsi="Tahoma" w:hint="cs"/>
          <w:sz w:val="24"/>
          <w:szCs w:val="24"/>
          <w:rtl/>
        </w:rPr>
        <w:t>طهران</w:t>
      </w:r>
      <w:r w:rsidRPr="00665FD7">
        <w:rPr>
          <w:rFonts w:ascii="Tahoma" w:hAnsi="Tahoma" w:hint="cs"/>
          <w:sz w:val="24"/>
          <w:szCs w:val="24"/>
        </w:rPr>
        <w:t xml:space="preserve"> </w:t>
      </w:r>
      <w:r w:rsidRPr="00665FD7">
        <w:rPr>
          <w:rFonts w:ascii="Tahoma" w:hAnsi="Tahoma" w:hint="cs"/>
          <w:sz w:val="24"/>
          <w:szCs w:val="24"/>
          <w:rtl/>
        </w:rPr>
        <w:t>و</w:t>
      </w:r>
      <w:r w:rsidRPr="00665FD7">
        <w:rPr>
          <w:rFonts w:ascii="Tahoma" w:hAnsi="Tahoma" w:hint="cs"/>
          <w:sz w:val="24"/>
          <w:szCs w:val="24"/>
        </w:rPr>
        <w:t xml:space="preserve"> </w:t>
      </w:r>
      <w:r w:rsidRPr="00665FD7">
        <w:rPr>
          <w:rFonts w:ascii="Tahoma" w:hAnsi="Tahoma" w:hint="cs"/>
          <w:sz w:val="24"/>
          <w:szCs w:val="24"/>
          <w:rtl/>
        </w:rPr>
        <w:t>أصفهان</w:t>
      </w:r>
      <w:r w:rsidRPr="00665FD7">
        <w:rPr>
          <w:rFonts w:ascii="Tahoma" w:hAnsi="Tahoma" w:hint="cs"/>
          <w:sz w:val="24"/>
          <w:szCs w:val="24"/>
        </w:rPr>
        <w:t xml:space="preserve"> </w:t>
      </w:r>
      <w:r w:rsidRPr="00665FD7">
        <w:rPr>
          <w:rFonts w:ascii="Tahoma" w:hAnsi="Tahoma" w:hint="cs"/>
          <w:sz w:val="24"/>
          <w:szCs w:val="24"/>
          <w:rtl/>
        </w:rPr>
        <w:t>و</w:t>
      </w:r>
      <w:r w:rsidRPr="00665FD7">
        <w:rPr>
          <w:rFonts w:ascii="Tahoma" w:hAnsi="Tahoma" w:hint="cs"/>
          <w:sz w:val="24"/>
          <w:szCs w:val="24"/>
        </w:rPr>
        <w:t xml:space="preserve"> </w:t>
      </w:r>
      <w:r w:rsidRPr="00665FD7">
        <w:rPr>
          <w:rFonts w:ascii="Tahoma" w:hAnsi="Tahoma" w:hint="cs"/>
          <w:sz w:val="24"/>
          <w:szCs w:val="24"/>
          <w:rtl/>
        </w:rPr>
        <w:t>شيراز</w:t>
      </w:r>
      <w:r w:rsidRPr="00665FD7">
        <w:rPr>
          <w:rFonts w:ascii="Tahoma" w:hAnsi="Tahoma" w:hint="cs"/>
          <w:sz w:val="24"/>
          <w:szCs w:val="24"/>
        </w:rPr>
        <w:t xml:space="preserve"> </w:t>
      </w:r>
      <w:r w:rsidRPr="00665FD7">
        <w:rPr>
          <w:rFonts w:ascii="Tahoma" w:hAnsi="Tahoma" w:hint="cs"/>
          <w:sz w:val="24"/>
          <w:szCs w:val="24"/>
          <w:rtl/>
        </w:rPr>
        <w:t>، فضلا عن بعض</w:t>
      </w:r>
      <w:r w:rsidRPr="00665FD7">
        <w:rPr>
          <w:rFonts w:ascii="Tahoma" w:hAnsi="Tahoma" w:hint="cs"/>
          <w:sz w:val="24"/>
          <w:szCs w:val="24"/>
        </w:rPr>
        <w:t xml:space="preserve"> </w:t>
      </w:r>
      <w:r w:rsidRPr="00665FD7">
        <w:rPr>
          <w:rFonts w:ascii="Tahoma" w:hAnsi="Tahoma" w:hint="cs"/>
          <w:sz w:val="24"/>
          <w:szCs w:val="24"/>
          <w:rtl/>
        </w:rPr>
        <w:t>اليهود في مدينة</w:t>
      </w:r>
      <w:r w:rsidRPr="00665FD7">
        <w:rPr>
          <w:rFonts w:ascii="Tahoma" w:hAnsi="Tahoma" w:hint="cs"/>
          <w:sz w:val="24"/>
          <w:szCs w:val="24"/>
        </w:rPr>
        <w:t xml:space="preserve"> </w:t>
      </w:r>
      <w:r w:rsidRPr="00665FD7">
        <w:rPr>
          <w:rFonts w:ascii="Tahoma" w:hAnsi="Tahoma" w:hint="cs"/>
          <w:sz w:val="24"/>
          <w:szCs w:val="24"/>
          <w:rtl/>
        </w:rPr>
        <w:t>مشهد</w:t>
      </w:r>
      <w:r w:rsidRPr="00665FD7">
        <w:rPr>
          <w:rFonts w:ascii="Tahoma" w:hAnsi="Tahoma" w:hint="cs"/>
          <w:sz w:val="24"/>
          <w:szCs w:val="24"/>
        </w:rPr>
        <w:t>.</w:t>
      </w:r>
      <w:r w:rsidRPr="00665FD7">
        <w:rPr>
          <w:rFonts w:ascii="Tahoma" w:hAnsi="Tahoma" w:hint="cs"/>
          <w:sz w:val="24"/>
          <w:szCs w:val="24"/>
          <w:rtl/>
        </w:rPr>
        <w:t xml:space="preserve"> ،</w:t>
      </w:r>
      <w:r w:rsidRPr="00665FD7">
        <w:rPr>
          <w:rFonts w:ascii="Tahoma" w:hAnsi="Tahoma" w:hint="cs"/>
          <w:sz w:val="24"/>
          <w:szCs w:val="24"/>
        </w:rPr>
        <w:t xml:space="preserve"> </w:t>
      </w:r>
      <w:r w:rsidRPr="00665FD7">
        <w:rPr>
          <w:rFonts w:ascii="Tahoma" w:hAnsi="Tahoma" w:hint="cs"/>
          <w:sz w:val="24"/>
          <w:szCs w:val="24"/>
          <w:rtl/>
        </w:rPr>
        <w:t>والأب</w:t>
      </w:r>
      <w:r w:rsidRPr="00665FD7">
        <w:rPr>
          <w:rFonts w:ascii="Tahoma" w:hAnsi="Tahoma" w:hint="cs"/>
          <w:sz w:val="24"/>
          <w:szCs w:val="24"/>
        </w:rPr>
        <w:t xml:space="preserve"> </w:t>
      </w:r>
      <w:r w:rsidRPr="00665FD7">
        <w:rPr>
          <w:rFonts w:ascii="Tahoma" w:hAnsi="Tahoma" w:hint="cs"/>
          <w:sz w:val="24"/>
          <w:szCs w:val="24"/>
          <w:rtl/>
        </w:rPr>
        <w:t>الروحي ليهود إيران هو الحاخام</w:t>
      </w:r>
      <w:r w:rsidRPr="00665FD7">
        <w:rPr>
          <w:rFonts w:ascii="Tahoma" w:hAnsi="Tahoma" w:hint="cs"/>
          <w:sz w:val="24"/>
          <w:szCs w:val="24"/>
        </w:rPr>
        <w:t xml:space="preserve"> </w:t>
      </w:r>
      <w:r w:rsidRPr="00665FD7">
        <w:rPr>
          <w:rFonts w:ascii="Tahoma" w:hAnsi="Tahoma" w:hint="cs"/>
          <w:sz w:val="24"/>
          <w:szCs w:val="24"/>
          <w:rtl/>
        </w:rPr>
        <w:t>يديديا شوفط،</w:t>
      </w:r>
      <w:r w:rsidRPr="00665FD7">
        <w:rPr>
          <w:rFonts w:ascii="Tahoma" w:hAnsi="Tahoma" w:hint="cs"/>
          <w:sz w:val="24"/>
          <w:szCs w:val="24"/>
        </w:rPr>
        <w:t xml:space="preserve"> </w:t>
      </w:r>
      <w:r w:rsidRPr="00665FD7">
        <w:rPr>
          <w:rFonts w:ascii="Tahoma" w:hAnsi="Tahoma" w:hint="cs"/>
          <w:sz w:val="24"/>
          <w:szCs w:val="24"/>
          <w:rtl/>
        </w:rPr>
        <w:t>وأبرز معالمهم</w:t>
      </w:r>
      <w:r w:rsidRPr="00665FD7">
        <w:rPr>
          <w:rFonts w:ascii="Tahoma" w:hAnsi="Tahoma" w:hint="cs"/>
          <w:sz w:val="24"/>
          <w:szCs w:val="24"/>
        </w:rPr>
        <w:t xml:space="preserve"> </w:t>
      </w:r>
      <w:r w:rsidRPr="00665FD7">
        <w:rPr>
          <w:rFonts w:ascii="Tahoma" w:hAnsi="Tahoma" w:hint="cs"/>
          <w:sz w:val="24"/>
          <w:szCs w:val="24"/>
          <w:rtl/>
        </w:rPr>
        <w:t>المقدسة توجد في مدينة</w:t>
      </w:r>
      <w:r w:rsidRPr="00665FD7">
        <w:rPr>
          <w:rFonts w:ascii="Tahoma" w:hAnsi="Tahoma" w:hint="cs"/>
          <w:sz w:val="24"/>
          <w:szCs w:val="24"/>
        </w:rPr>
        <w:t xml:space="preserve"> </w:t>
      </w:r>
      <w:r w:rsidRPr="00665FD7">
        <w:rPr>
          <w:rFonts w:ascii="Tahoma" w:hAnsi="Tahoma" w:hint="cs"/>
          <w:sz w:val="24"/>
          <w:szCs w:val="24"/>
          <w:rtl/>
        </w:rPr>
        <w:t>أصفهان، و مقبرة النبي دانيال في شوش</w:t>
      </w:r>
      <w:r w:rsidRPr="00665FD7">
        <w:rPr>
          <w:rFonts w:ascii="Tahoma" w:hAnsi="Tahoma" w:hint="cs"/>
          <w:sz w:val="24"/>
          <w:szCs w:val="24"/>
        </w:rPr>
        <w:t xml:space="preserve"> .</w:t>
      </w:r>
      <w:r w:rsidRPr="00665FD7">
        <w:rPr>
          <w:rFonts w:ascii="Tahoma" w:hAnsi="Tahoma" w:hint="cs"/>
          <w:sz w:val="24"/>
          <w:szCs w:val="24"/>
          <w:rtl/>
        </w:rPr>
        <w:t>،</w:t>
      </w:r>
      <w:r w:rsidRPr="00665FD7">
        <w:rPr>
          <w:rFonts w:ascii="Tahoma" w:hAnsi="Tahoma" w:hint="cs"/>
          <w:sz w:val="24"/>
          <w:szCs w:val="24"/>
        </w:rPr>
        <w:t xml:space="preserve"> </w:t>
      </w:r>
      <w:r w:rsidRPr="00665FD7">
        <w:rPr>
          <w:rFonts w:ascii="Tahoma" w:hAnsi="Tahoma" w:hint="cs"/>
          <w:sz w:val="24"/>
          <w:szCs w:val="24"/>
          <w:rtl/>
        </w:rPr>
        <w:t>ويقول ممثلهم في البرلمان : إن لدى اليهود</w:t>
      </w:r>
      <w:r w:rsidRPr="00665FD7">
        <w:rPr>
          <w:rFonts w:ascii="Tahoma" w:hAnsi="Tahoma" w:hint="cs"/>
          <w:sz w:val="24"/>
          <w:szCs w:val="24"/>
        </w:rPr>
        <w:t xml:space="preserve"> 80 </w:t>
      </w:r>
      <w:r w:rsidRPr="00665FD7">
        <w:rPr>
          <w:rFonts w:ascii="Tahoma" w:hAnsi="Tahoma" w:hint="cs"/>
          <w:sz w:val="24"/>
          <w:szCs w:val="24"/>
          <w:rtl/>
        </w:rPr>
        <w:t>كنيسا في إيران وأبرز مقدساتهم مقبرة النبي دانيال والنبي</w:t>
      </w:r>
      <w:r w:rsidRPr="00665FD7">
        <w:rPr>
          <w:rFonts w:ascii="Tahoma" w:hAnsi="Tahoma" w:hint="cs"/>
          <w:sz w:val="24"/>
          <w:szCs w:val="24"/>
        </w:rPr>
        <w:t xml:space="preserve"> </w:t>
      </w:r>
      <w:r w:rsidRPr="00665FD7">
        <w:rPr>
          <w:rFonts w:ascii="Tahoma" w:hAnsi="Tahoma" w:hint="cs"/>
          <w:sz w:val="24"/>
          <w:szCs w:val="24"/>
          <w:rtl/>
        </w:rPr>
        <w:t>حبقوق ومعابد أخرى أيضا في همدان</w:t>
      </w:r>
      <w:r w:rsidRPr="00665FD7">
        <w:rPr>
          <w:rFonts w:hint="cs"/>
          <w:sz w:val="24"/>
          <w:szCs w:val="24"/>
          <w:rtl/>
        </w:rPr>
        <w:t xml:space="preserve"> . الموسوعة الحرة</w:t>
      </w:r>
    </w:p>
    <w:p w:rsidR="00CF3EF0" w:rsidRPr="00665FD7" w:rsidRDefault="00CF3EF0" w:rsidP="00417A6A">
      <w:pPr>
        <w:jc w:val="both"/>
        <w:rPr>
          <w:rFonts w:ascii="Arial" w:hAnsi="Arial" w:cs="Traditional Arabic"/>
        </w:rPr>
      </w:pPr>
    </w:p>
    <w:p w:rsidR="00CF3EF0" w:rsidRPr="00665FD7" w:rsidRDefault="00CF3EF0" w:rsidP="00417A6A">
      <w:pPr>
        <w:pStyle w:val="a7"/>
        <w:ind w:left="352" w:hanging="352"/>
        <w:jc w:val="lowKashida"/>
        <w:rPr>
          <w:sz w:val="24"/>
          <w:szCs w:val="24"/>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F0" w:rsidRDefault="00CF3EF0" w:rsidP="0098640E">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CF3EF0" w:rsidRDefault="00CF3EF0" w:rsidP="0098640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F0" w:rsidRDefault="00CF3EF0" w:rsidP="0098640E">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separate"/>
    </w:r>
    <w:r w:rsidR="00660932">
      <w:rPr>
        <w:rStyle w:val="a5"/>
        <w:noProof/>
        <w:rtl/>
      </w:rPr>
      <w:t>157</w:t>
    </w:r>
    <w:r>
      <w:rPr>
        <w:rStyle w:val="a5"/>
        <w:rtl/>
      </w:rPr>
      <w:fldChar w:fldCharType="end"/>
    </w:r>
  </w:p>
  <w:p w:rsidR="00CF3EF0" w:rsidRPr="00C33D87" w:rsidRDefault="00CF3EF0" w:rsidP="0098640E">
    <w:pPr>
      <w:pStyle w:val="a3"/>
      <w:ind w:right="360"/>
      <w:rPr>
        <w:rFonts w:cs="Traditional Arabic"/>
        <w:sz w:val="32"/>
        <w:szCs w:val="32"/>
      </w:rPr>
    </w:pPr>
    <w:r w:rsidRPr="00C33D87">
      <w:rPr>
        <w:rFonts w:cs="Traditional Arabic" w:hint="cs"/>
        <w:sz w:val="32"/>
        <w:szCs w:val="32"/>
        <w:rtl/>
      </w:rPr>
      <w:t>الإعتبار بما ورد في معجم البلدان من الأخبار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F0" w:rsidRDefault="00CF3E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001C"/>
    <w:multiLevelType w:val="hybridMultilevel"/>
    <w:tmpl w:val="A066E200"/>
    <w:lvl w:ilvl="0" w:tplc="28BA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97764"/>
    <w:multiLevelType w:val="multilevel"/>
    <w:tmpl w:val="A1A0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10A2A"/>
    <w:multiLevelType w:val="multilevel"/>
    <w:tmpl w:val="3162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81B49"/>
    <w:multiLevelType w:val="hybridMultilevel"/>
    <w:tmpl w:val="E828004E"/>
    <w:lvl w:ilvl="0" w:tplc="49A25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C7CB4"/>
    <w:multiLevelType w:val="hybridMultilevel"/>
    <w:tmpl w:val="58D6701C"/>
    <w:lvl w:ilvl="0" w:tplc="AC12B9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2A07C3"/>
    <w:multiLevelType w:val="multilevel"/>
    <w:tmpl w:val="BCF8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D7520"/>
    <w:multiLevelType w:val="multilevel"/>
    <w:tmpl w:val="238A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421FF"/>
    <w:multiLevelType w:val="hybridMultilevel"/>
    <w:tmpl w:val="609C9ADC"/>
    <w:lvl w:ilvl="0" w:tplc="ADEA8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A3DC3"/>
    <w:multiLevelType w:val="hybridMultilevel"/>
    <w:tmpl w:val="05C46A98"/>
    <w:lvl w:ilvl="0" w:tplc="3072DA86">
      <w:start w:val="1"/>
      <w:numFmt w:val="decimal"/>
      <w:lvlText w:val="%1-"/>
      <w:lvlJc w:val="left"/>
      <w:pPr>
        <w:ind w:left="720" w:hanging="360"/>
      </w:pPr>
      <w:rPr>
        <w:rFonts w:cs="Traditional Arabic"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93AA4"/>
    <w:multiLevelType w:val="multilevel"/>
    <w:tmpl w:val="BBB8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2D5204"/>
    <w:multiLevelType w:val="multilevel"/>
    <w:tmpl w:val="7C50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F85E98"/>
    <w:multiLevelType w:val="multilevel"/>
    <w:tmpl w:val="488E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B742B6"/>
    <w:multiLevelType w:val="multilevel"/>
    <w:tmpl w:val="ECE4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330447"/>
    <w:multiLevelType w:val="multilevel"/>
    <w:tmpl w:val="7458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E93D7E"/>
    <w:multiLevelType w:val="multilevel"/>
    <w:tmpl w:val="B4DC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624F9E"/>
    <w:multiLevelType w:val="multilevel"/>
    <w:tmpl w:val="7334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4"/>
  </w:num>
  <w:num w:numId="4">
    <w:abstractNumId w:val="13"/>
  </w:num>
  <w:num w:numId="5">
    <w:abstractNumId w:val="10"/>
  </w:num>
  <w:num w:numId="6">
    <w:abstractNumId w:val="2"/>
  </w:num>
  <w:num w:numId="7">
    <w:abstractNumId w:val="12"/>
  </w:num>
  <w:num w:numId="8">
    <w:abstractNumId w:val="6"/>
  </w:num>
  <w:num w:numId="9">
    <w:abstractNumId w:val="9"/>
  </w:num>
  <w:num w:numId="10">
    <w:abstractNumId w:val="11"/>
  </w:num>
  <w:num w:numId="11">
    <w:abstractNumId w:val="5"/>
  </w:num>
  <w:num w:numId="12">
    <w:abstractNumId w:val="15"/>
  </w:num>
  <w:num w:numId="13">
    <w:abstractNumId w:val="7"/>
  </w:num>
  <w:num w:numId="14">
    <w:abstractNumId w:val="8"/>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7A6A"/>
    <w:rsid w:val="00005EC3"/>
    <w:rsid w:val="00065483"/>
    <w:rsid w:val="00070578"/>
    <w:rsid w:val="00092BA3"/>
    <w:rsid w:val="000B7755"/>
    <w:rsid w:val="000C2D2C"/>
    <w:rsid w:val="00145733"/>
    <w:rsid w:val="001652FD"/>
    <w:rsid w:val="001725E7"/>
    <w:rsid w:val="0018657B"/>
    <w:rsid w:val="001F08DF"/>
    <w:rsid w:val="00255B62"/>
    <w:rsid w:val="00280984"/>
    <w:rsid w:val="002B2ABA"/>
    <w:rsid w:val="00322A48"/>
    <w:rsid w:val="00353636"/>
    <w:rsid w:val="00393BD6"/>
    <w:rsid w:val="00417A6A"/>
    <w:rsid w:val="004440DF"/>
    <w:rsid w:val="0047326B"/>
    <w:rsid w:val="00473887"/>
    <w:rsid w:val="00492BF4"/>
    <w:rsid w:val="004A6AEA"/>
    <w:rsid w:val="005058BD"/>
    <w:rsid w:val="005A6B41"/>
    <w:rsid w:val="005F694D"/>
    <w:rsid w:val="00660932"/>
    <w:rsid w:val="00664D4B"/>
    <w:rsid w:val="00665FD7"/>
    <w:rsid w:val="006D1A45"/>
    <w:rsid w:val="006E7F85"/>
    <w:rsid w:val="00715E8E"/>
    <w:rsid w:val="0074135B"/>
    <w:rsid w:val="0081240E"/>
    <w:rsid w:val="00813300"/>
    <w:rsid w:val="00837F50"/>
    <w:rsid w:val="00856F4C"/>
    <w:rsid w:val="00894968"/>
    <w:rsid w:val="008D0E63"/>
    <w:rsid w:val="008F317A"/>
    <w:rsid w:val="009100F6"/>
    <w:rsid w:val="00935338"/>
    <w:rsid w:val="0096648F"/>
    <w:rsid w:val="0098640E"/>
    <w:rsid w:val="009F1F82"/>
    <w:rsid w:val="00A136E2"/>
    <w:rsid w:val="00B01E75"/>
    <w:rsid w:val="00B04466"/>
    <w:rsid w:val="00B315B6"/>
    <w:rsid w:val="00B61325"/>
    <w:rsid w:val="00B92840"/>
    <w:rsid w:val="00BA70A7"/>
    <w:rsid w:val="00BC73D4"/>
    <w:rsid w:val="00BD1DA9"/>
    <w:rsid w:val="00BE239E"/>
    <w:rsid w:val="00BE57C6"/>
    <w:rsid w:val="00C16B79"/>
    <w:rsid w:val="00C40D6E"/>
    <w:rsid w:val="00C95FF8"/>
    <w:rsid w:val="00CA0227"/>
    <w:rsid w:val="00CD34CE"/>
    <w:rsid w:val="00CD589C"/>
    <w:rsid w:val="00CF3EF0"/>
    <w:rsid w:val="00CF7E54"/>
    <w:rsid w:val="00D077A3"/>
    <w:rsid w:val="00D11E99"/>
    <w:rsid w:val="00D72C9D"/>
    <w:rsid w:val="00D73FC4"/>
    <w:rsid w:val="00DE1AA4"/>
    <w:rsid w:val="00DF750C"/>
    <w:rsid w:val="00E17D60"/>
    <w:rsid w:val="00E32AA2"/>
    <w:rsid w:val="00E467EE"/>
    <w:rsid w:val="00E4738E"/>
    <w:rsid w:val="00E83F71"/>
    <w:rsid w:val="00EA2C7F"/>
    <w:rsid w:val="00EB1E86"/>
    <w:rsid w:val="00ED012E"/>
    <w:rsid w:val="00ED2750"/>
    <w:rsid w:val="00F44738"/>
    <w:rsid w:val="00F76D4B"/>
    <w:rsid w:val="00F91150"/>
    <w:rsid w:val="00FD78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6A"/>
    <w:pPr>
      <w:bidi/>
      <w:spacing w:after="0" w:line="240" w:lineRule="auto"/>
    </w:pPr>
    <w:rPr>
      <w:rFonts w:ascii="Times New Roman" w:eastAsia="Times New Roman" w:hAnsi="Times New Roman" w:cs="Times New Roman"/>
      <w:sz w:val="24"/>
      <w:szCs w:val="24"/>
    </w:rPr>
  </w:style>
  <w:style w:type="paragraph" w:styleId="2">
    <w:name w:val="heading 2"/>
    <w:basedOn w:val="a"/>
    <w:link w:val="2Char"/>
    <w:uiPriority w:val="9"/>
    <w:qFormat/>
    <w:rsid w:val="00417A6A"/>
    <w:pPr>
      <w:bidi w:val="0"/>
      <w:spacing w:before="100" w:beforeAutospacing="1" w:after="100" w:afterAutospacing="1"/>
      <w:outlineLvl w:val="1"/>
    </w:pPr>
    <w:rPr>
      <w:b/>
      <w:bCs/>
      <w:sz w:val="36"/>
      <w:szCs w:val="36"/>
    </w:rPr>
  </w:style>
  <w:style w:type="paragraph" w:styleId="3">
    <w:name w:val="heading 3"/>
    <w:basedOn w:val="a"/>
    <w:next w:val="a"/>
    <w:link w:val="3Char"/>
    <w:unhideWhenUsed/>
    <w:qFormat/>
    <w:rsid w:val="00417A6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17A6A"/>
    <w:rPr>
      <w:rFonts w:ascii="Times New Roman" w:eastAsia="Times New Roman" w:hAnsi="Times New Roman" w:cs="Times New Roman"/>
      <w:b/>
      <w:bCs/>
      <w:sz w:val="36"/>
      <w:szCs w:val="36"/>
    </w:rPr>
  </w:style>
  <w:style w:type="character" w:customStyle="1" w:styleId="3Char">
    <w:name w:val="عنوان 3 Char"/>
    <w:basedOn w:val="a0"/>
    <w:link w:val="3"/>
    <w:rsid w:val="00417A6A"/>
    <w:rPr>
      <w:rFonts w:ascii="Cambria" w:eastAsia="Times New Roman" w:hAnsi="Cambria" w:cs="Times New Roman"/>
      <w:b/>
      <w:bCs/>
      <w:sz w:val="26"/>
      <w:szCs w:val="26"/>
    </w:rPr>
  </w:style>
  <w:style w:type="paragraph" w:styleId="a3">
    <w:name w:val="header"/>
    <w:basedOn w:val="a"/>
    <w:link w:val="Char"/>
    <w:rsid w:val="00417A6A"/>
    <w:pPr>
      <w:tabs>
        <w:tab w:val="center" w:pos="4153"/>
        <w:tab w:val="right" w:pos="8306"/>
      </w:tabs>
    </w:pPr>
  </w:style>
  <w:style w:type="character" w:customStyle="1" w:styleId="Char">
    <w:name w:val="رأس الصفحة Char"/>
    <w:basedOn w:val="a0"/>
    <w:link w:val="a3"/>
    <w:rsid w:val="00417A6A"/>
    <w:rPr>
      <w:rFonts w:ascii="Times New Roman" w:eastAsia="Times New Roman" w:hAnsi="Times New Roman" w:cs="Times New Roman"/>
      <w:sz w:val="24"/>
      <w:szCs w:val="24"/>
    </w:rPr>
  </w:style>
  <w:style w:type="paragraph" w:styleId="a4">
    <w:name w:val="footer"/>
    <w:basedOn w:val="a"/>
    <w:link w:val="Char0"/>
    <w:rsid w:val="00417A6A"/>
    <w:pPr>
      <w:tabs>
        <w:tab w:val="center" w:pos="4153"/>
        <w:tab w:val="right" w:pos="8306"/>
      </w:tabs>
    </w:pPr>
  </w:style>
  <w:style w:type="character" w:customStyle="1" w:styleId="Char0">
    <w:name w:val="تذييل الصفحة Char"/>
    <w:basedOn w:val="a0"/>
    <w:link w:val="a4"/>
    <w:rsid w:val="00417A6A"/>
    <w:rPr>
      <w:rFonts w:ascii="Times New Roman" w:eastAsia="Times New Roman" w:hAnsi="Times New Roman" w:cs="Times New Roman"/>
      <w:sz w:val="24"/>
      <w:szCs w:val="24"/>
    </w:rPr>
  </w:style>
  <w:style w:type="character" w:styleId="a5">
    <w:name w:val="page number"/>
    <w:basedOn w:val="a0"/>
    <w:rsid w:val="00417A6A"/>
  </w:style>
  <w:style w:type="character" w:styleId="a6">
    <w:name w:val="footnote reference"/>
    <w:basedOn w:val="a0"/>
    <w:semiHidden/>
    <w:rsid w:val="00417A6A"/>
    <w:rPr>
      <w:vertAlign w:val="superscript"/>
    </w:rPr>
  </w:style>
  <w:style w:type="paragraph" w:styleId="a7">
    <w:name w:val="footnote text"/>
    <w:basedOn w:val="a"/>
    <w:link w:val="Char1"/>
    <w:semiHidden/>
    <w:rsid w:val="00417A6A"/>
    <w:rPr>
      <w:rFonts w:cs="Traditional Arabic"/>
      <w:sz w:val="20"/>
      <w:szCs w:val="20"/>
    </w:rPr>
  </w:style>
  <w:style w:type="character" w:customStyle="1" w:styleId="Char1">
    <w:name w:val="نص حاشية سفلية Char"/>
    <w:basedOn w:val="a0"/>
    <w:link w:val="a7"/>
    <w:semiHidden/>
    <w:rsid w:val="00417A6A"/>
    <w:rPr>
      <w:rFonts w:ascii="Times New Roman" w:eastAsia="Times New Roman" w:hAnsi="Times New Roman" w:cs="Traditional Arabic"/>
      <w:sz w:val="20"/>
      <w:szCs w:val="20"/>
    </w:rPr>
  </w:style>
  <w:style w:type="paragraph" w:styleId="a8">
    <w:name w:val="Balloon Text"/>
    <w:basedOn w:val="a"/>
    <w:link w:val="Char2"/>
    <w:semiHidden/>
    <w:rsid w:val="00417A6A"/>
    <w:rPr>
      <w:rFonts w:ascii="Tahoma" w:hAnsi="Tahoma" w:cs="Tahoma"/>
      <w:sz w:val="16"/>
      <w:szCs w:val="16"/>
    </w:rPr>
  </w:style>
  <w:style w:type="character" w:customStyle="1" w:styleId="Char2">
    <w:name w:val="نص في بالون Char"/>
    <w:basedOn w:val="a0"/>
    <w:link w:val="a8"/>
    <w:semiHidden/>
    <w:rsid w:val="00417A6A"/>
    <w:rPr>
      <w:rFonts w:ascii="Tahoma" w:eastAsia="Times New Roman" w:hAnsi="Tahoma" w:cs="Tahoma"/>
      <w:sz w:val="16"/>
      <w:szCs w:val="16"/>
    </w:rPr>
  </w:style>
  <w:style w:type="character" w:styleId="Hyperlink">
    <w:name w:val="Hyperlink"/>
    <w:basedOn w:val="a0"/>
    <w:uiPriority w:val="99"/>
    <w:rsid w:val="00417A6A"/>
    <w:rPr>
      <w:strike w:val="0"/>
      <w:dstrike w:val="0"/>
      <w:color w:val="0000FF"/>
      <w:u w:val="none"/>
      <w:effect w:val="none"/>
    </w:rPr>
  </w:style>
  <w:style w:type="paragraph" w:styleId="a9">
    <w:name w:val="Normal (Web)"/>
    <w:basedOn w:val="a"/>
    <w:uiPriority w:val="99"/>
    <w:rsid w:val="00417A6A"/>
    <w:pPr>
      <w:bidi w:val="0"/>
      <w:spacing w:before="100" w:beforeAutospacing="1" w:after="100" w:afterAutospacing="1"/>
    </w:pPr>
  </w:style>
  <w:style w:type="paragraph" w:styleId="aa">
    <w:name w:val="Plain Text"/>
    <w:basedOn w:val="a"/>
    <w:link w:val="Char3"/>
    <w:rsid w:val="00417A6A"/>
    <w:rPr>
      <w:rFonts w:ascii="Courier New" w:cs="Traditional Arabic"/>
      <w:noProof/>
      <w:sz w:val="20"/>
      <w:szCs w:val="20"/>
    </w:rPr>
  </w:style>
  <w:style w:type="character" w:customStyle="1" w:styleId="Char3">
    <w:name w:val="نص عادي Char"/>
    <w:basedOn w:val="a0"/>
    <w:link w:val="aa"/>
    <w:rsid w:val="00417A6A"/>
    <w:rPr>
      <w:rFonts w:ascii="Courier New" w:eastAsia="Times New Roman" w:hAnsi="Times New Roman" w:cs="Traditional Arabic"/>
      <w:noProof/>
      <w:sz w:val="20"/>
      <w:szCs w:val="20"/>
    </w:rPr>
  </w:style>
  <w:style w:type="character" w:customStyle="1" w:styleId="text1">
    <w:name w:val="text1"/>
    <w:basedOn w:val="a0"/>
    <w:rsid w:val="00417A6A"/>
    <w:rPr>
      <w:rFonts w:cs="Arabic Transparent" w:hint="cs"/>
      <w:b/>
      <w:bCs/>
      <w:color w:val="333333"/>
      <w:sz w:val="24"/>
      <w:szCs w:val="24"/>
    </w:rPr>
  </w:style>
  <w:style w:type="table" w:styleId="ab">
    <w:name w:val="Table Grid"/>
    <w:basedOn w:val="a1"/>
    <w:rsid w:val="00417A6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rsid w:val="00417A6A"/>
    <w:rPr>
      <w:color w:val="800080"/>
      <w:u w:val="single"/>
    </w:rPr>
  </w:style>
  <w:style w:type="character" w:customStyle="1" w:styleId="mw-headline">
    <w:name w:val="mw-headline"/>
    <w:basedOn w:val="a0"/>
    <w:rsid w:val="00417A6A"/>
  </w:style>
  <w:style w:type="paragraph" w:customStyle="1" w:styleId="1">
    <w:name w:val="رأس صفحة1"/>
    <w:basedOn w:val="a"/>
    <w:rsid w:val="00417A6A"/>
    <w:pPr>
      <w:bidi w:val="0"/>
      <w:spacing w:before="100" w:beforeAutospacing="1" w:after="100" w:afterAutospacing="1"/>
    </w:pPr>
    <w:rPr>
      <w:color w:val="000000"/>
    </w:rPr>
  </w:style>
  <w:style w:type="paragraph" w:customStyle="1" w:styleId="normalpara">
    <w:name w:val="normalpara"/>
    <w:basedOn w:val="a"/>
    <w:rsid w:val="00417A6A"/>
    <w:pPr>
      <w:bidi w:val="0"/>
      <w:spacing w:before="100" w:beforeAutospacing="1" w:after="100" w:afterAutospacing="1"/>
    </w:pPr>
    <w:rPr>
      <w:color w:val="000000"/>
    </w:rPr>
  </w:style>
  <w:style w:type="character" w:styleId="ad">
    <w:name w:val="Strong"/>
    <w:basedOn w:val="a0"/>
    <w:uiPriority w:val="22"/>
    <w:qFormat/>
    <w:rsid w:val="00417A6A"/>
    <w:rPr>
      <w:b/>
      <w:bCs/>
    </w:rPr>
  </w:style>
  <w:style w:type="character" w:customStyle="1" w:styleId="bodycontent">
    <w:name w:val="bodycontent"/>
    <w:basedOn w:val="a0"/>
    <w:rsid w:val="00417A6A"/>
  </w:style>
  <w:style w:type="character" w:styleId="ae">
    <w:name w:val="Emphasis"/>
    <w:basedOn w:val="a0"/>
    <w:uiPriority w:val="20"/>
    <w:qFormat/>
    <w:rsid w:val="00417A6A"/>
    <w:rPr>
      <w:b/>
      <w:bCs/>
      <w:i w:val="0"/>
      <w:iCs w:val="0"/>
    </w:rPr>
  </w:style>
  <w:style w:type="character" w:customStyle="1" w:styleId="editsection1">
    <w:name w:val="editsection1"/>
    <w:basedOn w:val="a0"/>
    <w:rsid w:val="00417A6A"/>
    <w:rPr>
      <w:sz w:val="22"/>
      <w:szCs w:val="22"/>
    </w:rPr>
  </w:style>
  <w:style w:type="character" w:customStyle="1" w:styleId="editsection">
    <w:name w:val="editsection"/>
    <w:basedOn w:val="a0"/>
    <w:rsid w:val="00417A6A"/>
  </w:style>
  <w:style w:type="paragraph" w:styleId="af">
    <w:name w:val="Body Text"/>
    <w:basedOn w:val="a"/>
    <w:link w:val="Char4"/>
    <w:uiPriority w:val="99"/>
    <w:unhideWhenUsed/>
    <w:rsid w:val="00417A6A"/>
    <w:pPr>
      <w:bidi w:val="0"/>
      <w:spacing w:before="100" w:beforeAutospacing="1" w:after="100" w:afterAutospacing="1"/>
    </w:pPr>
    <w:rPr>
      <w:color w:val="000000"/>
    </w:rPr>
  </w:style>
  <w:style w:type="character" w:customStyle="1" w:styleId="Char4">
    <w:name w:val="نص أساسي Char"/>
    <w:basedOn w:val="a0"/>
    <w:link w:val="af"/>
    <w:uiPriority w:val="99"/>
    <w:rsid w:val="00417A6A"/>
    <w:rPr>
      <w:rFonts w:ascii="Times New Roman" w:eastAsia="Times New Roman" w:hAnsi="Times New Roman" w:cs="Times New Roman"/>
      <w:color w:val="000000"/>
      <w:sz w:val="24"/>
      <w:szCs w:val="24"/>
    </w:rPr>
  </w:style>
  <w:style w:type="paragraph" w:customStyle="1" w:styleId="spip">
    <w:name w:val="spip"/>
    <w:basedOn w:val="a"/>
    <w:rsid w:val="00417A6A"/>
    <w:pPr>
      <w:bidi w:val="0"/>
      <w:spacing w:before="100" w:beforeAutospacing="1" w:after="100" w:afterAutospacing="1"/>
    </w:pPr>
  </w:style>
  <w:style w:type="character" w:customStyle="1" w:styleId="titre-texte">
    <w:name w:val="titre-texte"/>
    <w:basedOn w:val="a0"/>
    <w:rsid w:val="00417A6A"/>
  </w:style>
  <w:style w:type="paragraph" w:styleId="af0">
    <w:name w:val="HTML Bottom of Form"/>
    <w:basedOn w:val="a"/>
    <w:next w:val="a"/>
    <w:link w:val="Char5"/>
    <w:hidden/>
    <w:uiPriority w:val="99"/>
    <w:unhideWhenUsed/>
    <w:rsid w:val="00417A6A"/>
    <w:pPr>
      <w:pBdr>
        <w:top w:val="single" w:sz="6" w:space="1" w:color="auto"/>
      </w:pBdr>
      <w:bidi w:val="0"/>
      <w:jc w:val="center"/>
    </w:pPr>
    <w:rPr>
      <w:rFonts w:ascii="Arial" w:hAnsi="Arial" w:cs="Arial"/>
      <w:vanish/>
      <w:color w:val="000000"/>
      <w:sz w:val="16"/>
      <w:szCs w:val="16"/>
    </w:rPr>
  </w:style>
  <w:style w:type="character" w:customStyle="1" w:styleId="Char5">
    <w:name w:val="أسفل النموذج Char"/>
    <w:basedOn w:val="a0"/>
    <w:link w:val="af0"/>
    <w:uiPriority w:val="99"/>
    <w:rsid w:val="00417A6A"/>
    <w:rPr>
      <w:rFonts w:ascii="Arial" w:eastAsia="Times New Roman" w:hAnsi="Arial" w:cs="Arial"/>
      <w:vanish/>
      <w:color w:val="000000"/>
      <w:sz w:val="16"/>
      <w:szCs w:val="16"/>
    </w:rPr>
  </w:style>
  <w:style w:type="character" w:customStyle="1" w:styleId="spnmessagetext">
    <w:name w:val="spnmessagetext"/>
    <w:basedOn w:val="a0"/>
    <w:rsid w:val="00417A6A"/>
  </w:style>
  <w:style w:type="character" w:customStyle="1" w:styleId="latin">
    <w:name w:val="latin"/>
    <w:basedOn w:val="a0"/>
    <w:rsid w:val="00417A6A"/>
  </w:style>
  <w:style w:type="paragraph" w:styleId="af1">
    <w:name w:val="List Paragraph"/>
    <w:basedOn w:val="a"/>
    <w:uiPriority w:val="34"/>
    <w:qFormat/>
    <w:rsid w:val="00417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wikipedia.org/wiki/%D8%A7%D9%84%D8%AE%D9%84%D9%8A%D8%AC_%D8%A7%D9%84%D8%B9%D8%B1%D8%A8%D9%8A" TargetMode="External"/><Relationship Id="rId18" Type="http://schemas.openxmlformats.org/officeDocument/2006/relationships/hyperlink" Target="http://ar.wikipedia.org/wiki/%D9%85%D8%B5%D8%B1" TargetMode="External"/><Relationship Id="rId26" Type="http://schemas.openxmlformats.org/officeDocument/2006/relationships/hyperlink" Target="http://ar.wikipedia.org/wiki/%D9%85%D8%BA%D9%88%D9%84" TargetMode="External"/><Relationship Id="rId39" Type="http://schemas.openxmlformats.org/officeDocument/2006/relationships/header" Target="header3.xml"/><Relationship Id="rId21" Type="http://schemas.openxmlformats.org/officeDocument/2006/relationships/hyperlink" Target="http://ar.wikipedia.org/wiki/%D9%86%D9%8A%D8%B3%D8%A7%D8%A8%D9%88%D8%B1" TargetMode="External"/><Relationship Id="rId34" Type="http://schemas.openxmlformats.org/officeDocument/2006/relationships/hyperlink" Target="http://ar.wikipedia.org/w/index.php?title=%D8%A7%D9%84%D9%82%D9%81%D8%B7%D9%8A&amp;action=edi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ar.wikipedia.org/w/index.php?title=%D8%AC%D8%B2%D9%8A%D8%B1%D8%A9_%D8%A7%D9%84%D8%B9%D8%B1%D8%A8%D9%8A%D8%A9&amp;action=edit" TargetMode="External"/><Relationship Id="rId20" Type="http://schemas.openxmlformats.org/officeDocument/2006/relationships/hyperlink" Target="http://ar.wikipedia.org/wiki/%D8%AD%D9%8A_%D8%A7%D9%84%D9%83%D8%B1%D8%AE" TargetMode="External"/><Relationship Id="rId29" Type="http://schemas.openxmlformats.org/officeDocument/2006/relationships/hyperlink" Target="http://ar.wikipedia.org/wiki/%D8%B3%D9%88%D8%B1%D9%8A%D8%A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wikipedia.org/wiki/%D9%85%D8%B3%D8%AC%D8%AF" TargetMode="External"/><Relationship Id="rId24" Type="http://schemas.openxmlformats.org/officeDocument/2006/relationships/hyperlink" Target="http://ar.wikipedia.org/w/index.php?title=%D8%B3%D8%B1%D8%AE%D8%B3&amp;action=edit" TargetMode="External"/><Relationship Id="rId32" Type="http://schemas.openxmlformats.org/officeDocument/2006/relationships/hyperlink" Target="http://ar.wikipedia.org/wiki/%D8%AD%D9%84%D8%A8"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r.wikipedia.org/wiki/%D8%B4%D8%A7%D9%85" TargetMode="External"/><Relationship Id="rId23" Type="http://schemas.openxmlformats.org/officeDocument/2006/relationships/hyperlink" Target="http://ar.wikipedia.org/w/index.php?title=%D9%85%D8%AF%D9%8A%D9%86%D8%A9_%D9%87%D8%B1%D8%A7%D8%A9&amp;action=edit" TargetMode="External"/><Relationship Id="rId28" Type="http://schemas.openxmlformats.org/officeDocument/2006/relationships/hyperlink" Target="http://ar.wikipedia.org/w/index.php?title=%D8%B3%D9%88%D9%82_%D8%AD%D9%8F%D8%A8%D8%A7%D8%B4%D8%A9&amp;action=edit" TargetMode="External"/><Relationship Id="rId36" Type="http://schemas.openxmlformats.org/officeDocument/2006/relationships/header" Target="header2.xml"/><Relationship Id="rId10" Type="http://schemas.openxmlformats.org/officeDocument/2006/relationships/hyperlink" Target="http://ar.wikipedia.org/wiki/%D9%82%D8%B1%D8%A7%D9%86" TargetMode="External"/><Relationship Id="rId19" Type="http://schemas.openxmlformats.org/officeDocument/2006/relationships/hyperlink" Target="http://ar.wikipedia.org/wiki/%D8%A8%D8%BA%D8%AF%D8%A7%D8%AF" TargetMode="External"/><Relationship Id="rId31" Type="http://schemas.openxmlformats.org/officeDocument/2006/relationships/hyperlink" Target="http://ar.wikipedia.org/wiki/%D9%85%D8%B5%D8%B1" TargetMode="External"/><Relationship Id="rId4" Type="http://schemas.openxmlformats.org/officeDocument/2006/relationships/settings" Target="settings.xml"/><Relationship Id="rId9" Type="http://schemas.openxmlformats.org/officeDocument/2006/relationships/hyperlink" Target="http://ar.wikipedia.org/w/index.php?title=%D8%B9%D8%B3%D9%83%D8%B1_%D8%A8%D9%86_%D8%A3%D8%A8%D9%8A_%D9%86%D8%B5%D8%B1_%D8%A7%D9%84%D8%A8%D8%BA%D8%AF%D8%A7%D8%AF%D9%8A&amp;action=edit" TargetMode="External"/><Relationship Id="rId14" Type="http://schemas.openxmlformats.org/officeDocument/2006/relationships/hyperlink" Target="http://ar.wikipedia.org/wiki/%D8%A8%D9%84%D8%A7%D8%AF_%D9%81%D8%A7%D8%B1%D8%B3" TargetMode="External"/><Relationship Id="rId22" Type="http://schemas.openxmlformats.org/officeDocument/2006/relationships/hyperlink" Target="http://ar.wikipedia.org/wiki/%D8%AE%D8%B1%D8%A7%D8%B3%D8%A7%D9%86" TargetMode="External"/><Relationship Id="rId27" Type="http://schemas.openxmlformats.org/officeDocument/2006/relationships/hyperlink" Target="http://ar.wikipedia.org/wiki/%D8%AD%D9%84%D8%A8" TargetMode="External"/><Relationship Id="rId30" Type="http://schemas.openxmlformats.org/officeDocument/2006/relationships/hyperlink" Target="http://ar.wikipedia.org/wiki/%D9%81%D9%84%D8%B3%D8%B7%D9%8A%D9%86" TargetMode="External"/><Relationship Id="rId35" Type="http://schemas.openxmlformats.org/officeDocument/2006/relationships/header" Target="header1.xml"/><Relationship Id="rId8" Type="http://schemas.openxmlformats.org/officeDocument/2006/relationships/hyperlink" Target="http://ar.wikipedia.org/wiki/%D8%AD%D9%85%D8%AF%D8%A7%D9%86%D9%8A%D9%88%D9%86" TargetMode="External"/><Relationship Id="rId3" Type="http://schemas.microsoft.com/office/2007/relationships/stylesWithEffects" Target="stylesWithEffects.xml"/><Relationship Id="rId12" Type="http://schemas.openxmlformats.org/officeDocument/2006/relationships/hyperlink" Target="http://ar.wikipedia.org/w/index.php?title=%D8%AC%D8%B2%D9%8A%D8%B1%D8%A9_%D9%83%D9%8A%D8%B4&amp;action=edit" TargetMode="External"/><Relationship Id="rId17" Type="http://schemas.openxmlformats.org/officeDocument/2006/relationships/hyperlink" Target="http://ar.wikipedia.org/wiki/%D9%81%D9%84%D8%B3%D8%B7%D9%8A%D9%86" TargetMode="External"/><Relationship Id="rId25" Type="http://schemas.openxmlformats.org/officeDocument/2006/relationships/hyperlink" Target="http://ar.wikipedia.org/wiki/%D9%85%D8%B1%D9%88" TargetMode="External"/><Relationship Id="rId33" Type="http://schemas.openxmlformats.org/officeDocument/2006/relationships/hyperlink" Target="http://ar.wikipedia.org/wiki/%D8%A7%D8%A8%D9%86_%D8%A7%D9%84%D8%A3%D8%AB%D9%8A%D8%B1"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1522" Type="http://schemas.openxmlformats.org/officeDocument/2006/relationships/hyperlink" Target="http://ar.wikipedia.org/wiki/%D8%A7%D9%84%D8%B9%D8%B1%D8%A8" TargetMode="External"/><Relationship Id="rId21" Type="http://schemas.openxmlformats.org/officeDocument/2006/relationships/hyperlink" Target="http://ar.wikipedia.org/w/index.php?title=3000_%D8%B3%D9%86%D8%A9_%D9%82.%D9%85.&amp;action=edit&amp;redlink=1" TargetMode="External"/><Relationship Id="rId170" Type="http://schemas.openxmlformats.org/officeDocument/2006/relationships/hyperlink" Target="http://ar.wikipedia.org/wiki/%D8%B9%D8%A8%D8%A7%D8%B3%D9%8A%D9%88%D9%86" TargetMode="External"/><Relationship Id="rId268" Type="http://schemas.openxmlformats.org/officeDocument/2006/relationships/hyperlink" Target="http://ar.wikipedia.org/wiki/%D8%A3%D9%81%D8%BA%D8%A7%D9%86%D8%B3%D8%AA%D8%A7%D9%86" TargetMode="External"/><Relationship Id="rId475" Type="http://schemas.openxmlformats.org/officeDocument/2006/relationships/hyperlink" Target="http://ar.wikipedia.org/wiki/%D9%81%D9%84%D8%B3%D8%B7%D9%8A%D9%86_%D8%A7%D9%84%D9%85%D8%AD%D8%AA%D9%84%D8%A9" TargetMode="External"/><Relationship Id="rId682" Type="http://schemas.openxmlformats.org/officeDocument/2006/relationships/hyperlink" Target="http://ar.wikipedia.org/wiki/%D9%81%D9%8A%D9%86%D9%8A%D9%82%D9%8A%D9%88%D9%86" TargetMode="External"/><Relationship Id="rId128" Type="http://schemas.openxmlformats.org/officeDocument/2006/relationships/hyperlink" Target="http://ar.wikipedia.org/wiki/%D8%A7%D9%84%D9%83%D8%A7%D8%B8%D9%85%D9%8A%D8%A9" TargetMode="External"/><Relationship Id="rId335" Type="http://schemas.openxmlformats.org/officeDocument/2006/relationships/hyperlink" Target="http://ar.wikipedia.org/wiki/%D8%A7%D9%84%D8%A5%D9%85%D8%A8%D8%B1%D8%A7%D8%B7%D9%88%D8%B1%D9%8A%D8%A9_%D8%A7%D9%84%D8%A8%D9%8A%D8%B2%D9%86%D8%B7%D9%8A%D8%A9" TargetMode="External"/><Relationship Id="rId542" Type="http://schemas.openxmlformats.org/officeDocument/2006/relationships/hyperlink" Target="http://ar.wikipedia.org/wiki/%D9%83%D9%88%D8%B1%D9%8A%D8%A7_%D8%A7%D9%84%D8%B4%D9%85%D8%A7%D9%84%D9%8A%D8%A9" TargetMode="External"/><Relationship Id="rId987" Type="http://schemas.openxmlformats.org/officeDocument/2006/relationships/hyperlink" Target="http://ar.wikipedia.org/wiki/%D8%A7%D9%84%D8%A8%D8%AD%D8%B1_%D8%A7%D9%84%D8%A3%D8%AD%D9%85%D8%B1" TargetMode="External"/><Relationship Id="rId1172" Type="http://schemas.openxmlformats.org/officeDocument/2006/relationships/hyperlink" Target="http://ar.wikipedia.org/wiki/%D8%AC%D8%A8%D9%84_%D8%B9%D9%85%D8%B1" TargetMode="External"/><Relationship Id="rId402" Type="http://schemas.openxmlformats.org/officeDocument/2006/relationships/hyperlink" Target="http://ar.wikipedia.org/wiki/1871" TargetMode="External"/><Relationship Id="rId847" Type="http://schemas.openxmlformats.org/officeDocument/2006/relationships/hyperlink" Target="http://ar.wikipedia.org/wiki/%D8%A3%D8%A8%D9%88_%D8%B3%D9%81%D9%8A%D8%A7%D9%86" TargetMode="External"/><Relationship Id="rId1032" Type="http://schemas.openxmlformats.org/officeDocument/2006/relationships/hyperlink" Target="http://ar.wikipedia.org/wiki/%D9%86%D8%A7%D8%A8%D9%84%D8%B3" TargetMode="External"/><Relationship Id="rId1477" Type="http://schemas.openxmlformats.org/officeDocument/2006/relationships/hyperlink" Target="http://ar.wikipedia.org/wiki/%D9%85%D8%B9%D8%A8%D8%AF" TargetMode="External"/><Relationship Id="rId707" Type="http://schemas.openxmlformats.org/officeDocument/2006/relationships/hyperlink" Target="http://www.marefa.org/index.php/%D8%A8%D9%88%D9%8A%D9%87%D9%8A%D9%88%D9%86" TargetMode="External"/><Relationship Id="rId914" Type="http://schemas.openxmlformats.org/officeDocument/2006/relationships/hyperlink" Target="http://ar.wikipedia.org/wiki/%D8%A7%D9%84%D8%A5%D8%B3%D9%84%D8%A7%D9%85" TargetMode="External"/><Relationship Id="rId1337" Type="http://schemas.openxmlformats.org/officeDocument/2006/relationships/hyperlink" Target="http://ar.wikipedia.org/wiki/%D8%A7%D9%84%D8%B3%D9%8A%D8%AD" TargetMode="External"/><Relationship Id="rId1544" Type="http://schemas.openxmlformats.org/officeDocument/2006/relationships/hyperlink" Target="http://ar.wikipedia.org/wiki/%D9%86%D8%AC%D8%AF" TargetMode="External"/><Relationship Id="rId43" Type="http://schemas.openxmlformats.org/officeDocument/2006/relationships/hyperlink" Target="http://ar.wikipedia.org/wiki/%D9%85%D9%83%D8%AA%D8%A8%D8%A9_%D8%A7%D9%84%D8%A5%D8%B3%D9%83%D9%86%D8%AF%D8%B1%D9%8A%D8%A9_%D8%A7%D9%84%D8%AC%D8%AF%D9%8A%D8%AF%D8%A9" TargetMode="External"/><Relationship Id="rId1404" Type="http://schemas.openxmlformats.org/officeDocument/2006/relationships/hyperlink" Target="http://ar.wikipedia.org/wiki/%D8%A3%D9%88%D8%BA%D9%86%D8%AF%D8%A7" TargetMode="External"/><Relationship Id="rId192" Type="http://schemas.openxmlformats.org/officeDocument/2006/relationships/hyperlink" Target="http://ar.wikipedia.org/wiki/%D8%B5%D9%86%D8%B9%D8%A7%D8%A1" TargetMode="External"/><Relationship Id="rId497" Type="http://schemas.openxmlformats.org/officeDocument/2006/relationships/hyperlink" Target="http://ar.wikipedia.org/w/index.php?title=%D8%A7%D9%84%D8%A8%D8%AD%D9%8A%D8%B1%D8%A7%D8%AA_%D8%A7%D9%84%D8%B3%D8%A8%D8%B9%D8%A9&amp;action=edit&amp;redlink=1" TargetMode="External"/><Relationship Id="rId357" Type="http://schemas.openxmlformats.org/officeDocument/2006/relationships/hyperlink" Target="http://ar.wikipedia.org/wiki/%D8%B4%D8%B7_%D8%A7%D9%84%D8%B9%D8%B1%D8%A8" TargetMode="External"/><Relationship Id="rId1194" Type="http://schemas.openxmlformats.org/officeDocument/2006/relationships/hyperlink" Target="http://ar.wikipedia.org/wiki/%D8%A7%D9%84%D9%84%D8%A7%D8%AA" TargetMode="External"/><Relationship Id="rId217" Type="http://schemas.openxmlformats.org/officeDocument/2006/relationships/hyperlink" Target="http://ar.wikipedia.org/wiki/%D8%A3%D8%B1%D8%B7%D8%A7%D8%B3" TargetMode="External"/><Relationship Id="rId564" Type="http://schemas.openxmlformats.org/officeDocument/2006/relationships/hyperlink" Target="http://ar.wikipedia.org/wiki/%D8%AA%D8%B1%D9%83%D9%8A%D8%A9" TargetMode="External"/><Relationship Id="rId771" Type="http://schemas.openxmlformats.org/officeDocument/2006/relationships/hyperlink" Target="http://ar.wikipedia.org/wiki/%D8%A7%D9%84%D8%AD%D8%AC%D8%B1_%D8%A7%D9%84%D8%A3%D8%B3%D9%88%D8%AF" TargetMode="External"/><Relationship Id="rId869" Type="http://schemas.openxmlformats.org/officeDocument/2006/relationships/hyperlink" Target="http://ar.wikipedia.org/wiki/%D8%A7%D9%84%D8%B9%D8%B1%D8%A7%D9%82" TargetMode="External"/><Relationship Id="rId1499" Type="http://schemas.openxmlformats.org/officeDocument/2006/relationships/hyperlink" Target="http://ar.wikipedia.org/wiki/%D8%B9%D9%85%D8%B1%D9%88_%D8%A8%D9%86_%D9%84%D8%AD%D9%8A" TargetMode="External"/><Relationship Id="rId424" Type="http://schemas.openxmlformats.org/officeDocument/2006/relationships/hyperlink" Target="http://ar.wikipedia.org/wiki/%D8%A7%D9%84%D9%83%D8%A7%D9%84%D8%B3%D9%8A%D9%88%D9%85" TargetMode="External"/><Relationship Id="rId631" Type="http://schemas.openxmlformats.org/officeDocument/2006/relationships/hyperlink" Target="http://ar.wikipedia.org/wiki/%D9%85%D8%B9%D8%A7%D9%88%D9%8A%D8%A9_%D8%A8%D9%86_%D8%A3%D8%A8%D9%8A_%D8%B3%D9%81%D9%8A%D8%A7%D9%86" TargetMode="External"/><Relationship Id="rId729" Type="http://schemas.openxmlformats.org/officeDocument/2006/relationships/hyperlink" Target="http://ar.wikipedia.org/wiki/%D8%A7%D9%84%D8%A3%D8%B1%D8%B6" TargetMode="External"/><Relationship Id="rId1054" Type="http://schemas.openxmlformats.org/officeDocument/2006/relationships/hyperlink" Target="http://ar.wikipedia.org/w/index.php?title=%D8%B5%D9%81%D8%B1%D9%88%D9%86%D9%8A%D9%88%D8%B3&amp;action=edit&amp;redlink=1" TargetMode="External"/><Relationship Id="rId1261" Type="http://schemas.openxmlformats.org/officeDocument/2006/relationships/hyperlink" Target="http://ar.wikipedia.org/w/index.php?title=%D8%A7%D9%84%D8%AF%D8%A8%D8%AF%D8%A8%D8%A9&amp;action=edit&amp;redlink=1" TargetMode="External"/><Relationship Id="rId1359" Type="http://schemas.openxmlformats.org/officeDocument/2006/relationships/hyperlink" Target="http://ar.wikipedia.org/wiki/%D9%85%D9%85%D9%84%D9%83%D8%A9_%D8%B9%D8%B1%D8%A8%D9%8A%D8%A9_%D8%B3%D8%B9%D9%88%D8%AF%D9%8A%D8%A9" TargetMode="External"/><Relationship Id="rId936" Type="http://schemas.openxmlformats.org/officeDocument/2006/relationships/hyperlink" Target="http://ar.wikipedia.org/wiki/%D9%85%D9%83%D8%A9" TargetMode="External"/><Relationship Id="rId1121" Type="http://schemas.openxmlformats.org/officeDocument/2006/relationships/hyperlink" Target="http://ar.wikipedia.org/w/index.php?title=%D8%A7%D9%84%D9%86%D9%91%D9%82%D8%A7&amp;action=edit&amp;redlink=1" TargetMode="External"/><Relationship Id="rId1219" Type="http://schemas.openxmlformats.org/officeDocument/2006/relationships/hyperlink" Target="http://ar.wikipedia.org/wiki/%D8%A7%D9%84%D8%A7%D9%86%D8%AC%D9%8A%D9%84" TargetMode="External"/><Relationship Id="rId1566" Type="http://schemas.openxmlformats.org/officeDocument/2006/relationships/hyperlink" Target="http://ar.wikipedia.org/wiki/%D9%85%D8%B3%D9%8A%D9%84%D9%85%D8%A9_%D8%A7%D9%84%D9%83%D8%B0%D8%A7%D8%A8" TargetMode="External"/><Relationship Id="rId65" Type="http://schemas.openxmlformats.org/officeDocument/2006/relationships/hyperlink" Target="http://ar.wikipedia.org/wiki/%D8%A7%D9%84%D8%B3%D8%B1%D9%8A%D8%A7%D9%86_%D8%A7%D9%84%D8%A3%D8%B1%D8%AB%D9%88%D8%B0%D9%83%D8%B3" TargetMode="External"/><Relationship Id="rId1426" Type="http://schemas.openxmlformats.org/officeDocument/2006/relationships/hyperlink" Target="http://ar.wikipedia.org/wiki/%D8%B4%D9%85%D8%A7%D9%84_(%D8%A7%D8%AA%D8%AC%D8%A7%D9%87)" TargetMode="External"/><Relationship Id="rId281" Type="http://schemas.openxmlformats.org/officeDocument/2006/relationships/hyperlink" Target="http://ar.wikipedia.org/wiki/%D8%AE%D9%8A%D8%A8%D8%B1" TargetMode="External"/><Relationship Id="rId141" Type="http://schemas.openxmlformats.org/officeDocument/2006/relationships/hyperlink" Target="http://ar.wikipedia.org/wiki/%D8%B9%D8%A8%D8%A7%D8%B3_%D8%A8%D9%86_%D9%81%D8%B1%D9%86%D8%A7%D8%B3" TargetMode="External"/><Relationship Id="rId379" Type="http://schemas.openxmlformats.org/officeDocument/2006/relationships/hyperlink" Target="http://ar.wikipedia.org/wiki/%D8%AD%D9%85%D8%B5" TargetMode="External"/><Relationship Id="rId586" Type="http://schemas.openxmlformats.org/officeDocument/2006/relationships/hyperlink" Target="http://ar.wikipedia.org/wiki/%D8%A7%D9%84%D8%AE%D9%84%D9%8A%D8%AC_%D8%A7%D9%84%D8%B9%D8%B1%D8%A8%D9%8A" TargetMode="External"/><Relationship Id="rId793" Type="http://schemas.openxmlformats.org/officeDocument/2006/relationships/hyperlink" Target="http://ar.wikipedia.org/wiki/%D9%85%D8%AD%D9%85%D8%AF_%D8%A8%D9%86_%D8%B9%D8%A8%D8%AF_%D8%A7%D9%84%D9%84%D9%87" TargetMode="External"/><Relationship Id="rId7" Type="http://schemas.openxmlformats.org/officeDocument/2006/relationships/hyperlink" Target="http://ar.wikipedia.org/wiki/%D8%A7%D9%84%D9%85%D8%B3%D8%AC%D8%AF_%D8%A7%D9%84%D8%AD%D8%B1%D8%A7%D9%85" TargetMode="External"/><Relationship Id="rId239" Type="http://schemas.openxmlformats.org/officeDocument/2006/relationships/hyperlink" Target="http://ar.wikipedia.org/wiki/%D9%83%D9%8A%D9%84%D9%88" TargetMode="External"/><Relationship Id="rId446" Type="http://schemas.openxmlformats.org/officeDocument/2006/relationships/hyperlink" Target="http://ar.wikipedia.org/w/index.php?title=%D8%A7%D9%84%D8%B5%D9%81%D8%B1%D9%8A%D8%A9&amp;action=edit&amp;redlink=1" TargetMode="External"/><Relationship Id="rId653" Type="http://schemas.openxmlformats.org/officeDocument/2006/relationships/hyperlink" Target="http://ar.wikipedia.org/wiki/%D8%AD%D9%84%D9%85%D9%8A%D8%A9_%D8%A7%D9%84%D8%B2%D9%8A%D8%AA%D9%88%D9%86" TargetMode="External"/><Relationship Id="rId1076" Type="http://schemas.openxmlformats.org/officeDocument/2006/relationships/hyperlink" Target="http://ar.wikipedia.org/wiki/%D8%A7%D9%84%D9%83%D8%B9%D8%A8%D8%A9" TargetMode="External"/><Relationship Id="rId1283" Type="http://schemas.openxmlformats.org/officeDocument/2006/relationships/hyperlink" Target="http://ar.wikipedia.org/wiki/%D8%AC%D9%84%D8%A7%D8%AC%D9%84" TargetMode="External"/><Relationship Id="rId1490" Type="http://schemas.openxmlformats.org/officeDocument/2006/relationships/hyperlink" Target="http://ar.wikipedia.org/wiki/%D8%B9%D8%B1%D8%A8" TargetMode="External"/><Relationship Id="rId306" Type="http://schemas.openxmlformats.org/officeDocument/2006/relationships/hyperlink" Target="http://ar.wikipedia.org/wiki/%D8%A7%D9%84%D8%AC%D8%B2%D9%8A%D8%B1%D8%A9_%D8%A7%D9%84%D8%B9%D8%B1%D8%A8%D9%8A%D8%A9" TargetMode="External"/><Relationship Id="rId860" Type="http://schemas.openxmlformats.org/officeDocument/2006/relationships/hyperlink" Target="http://ar.wikipedia.org/wiki/%D8%A7%D9%84%D8%B1%D9%85%D9%84%D8%A9" TargetMode="External"/><Relationship Id="rId958" Type="http://schemas.openxmlformats.org/officeDocument/2006/relationships/hyperlink" Target="http://ar.wikipedia.org/wiki/%D9%82%D8%A8%D9%84%D8%A9" TargetMode="External"/><Relationship Id="rId1143" Type="http://schemas.openxmlformats.org/officeDocument/2006/relationships/hyperlink" Target="http://ar.wikipedia.org/w/index.php?title=%D9%88%D8%A7%D8%AF%D9%8A_%D8%A7%D9%84%D9%85%D9%81%D8%AC%D8%B1&amp;action=edit&amp;redlink=1" TargetMode="External"/><Relationship Id="rId1588" Type="http://schemas.openxmlformats.org/officeDocument/2006/relationships/hyperlink" Target="http://ar.wikipedia.org/wiki/%D9%82%D8%B1%D9%8A%D8%B4" TargetMode="External"/><Relationship Id="rId87" Type="http://schemas.openxmlformats.org/officeDocument/2006/relationships/hyperlink" Target="http://ar.wikipedia.org/wiki/%D8%AF%D8%A7%D8%BA%D8%B3%D8%AA%D8%A7%D9%86" TargetMode="External"/><Relationship Id="rId513" Type="http://schemas.openxmlformats.org/officeDocument/2006/relationships/hyperlink" Target="http://ar.wikipedia.org/wiki/%D9%85%D8%AD%D8%A7%D9%81%D8%B8%D8%A9_%D9%82%D9%86%D8%A7" TargetMode="External"/><Relationship Id="rId720" Type="http://schemas.openxmlformats.org/officeDocument/2006/relationships/hyperlink" Target="http://ar.wikipedia.org/wiki/%D8%A7%D9%84%D9%83%D8%A7%D8%B8%D9%85%D9%8A%D8%A9" TargetMode="External"/><Relationship Id="rId818" Type="http://schemas.openxmlformats.org/officeDocument/2006/relationships/hyperlink" Target="http://ar.wikipedia.org/wiki/%D8%AB%D9%82%D9%8A%D9%81" TargetMode="External"/><Relationship Id="rId1350" Type="http://schemas.openxmlformats.org/officeDocument/2006/relationships/hyperlink" Target="http://ar.wikipedia.org/wiki/%D8%A7%D9%84%D8%AE%D9%85%D8%A7%D8%B3%D9%8A%D9%86" TargetMode="External"/><Relationship Id="rId1448" Type="http://schemas.openxmlformats.org/officeDocument/2006/relationships/hyperlink" Target="http://ar.wikipedia.org/wiki/%D8%B2%D8%A7%D9%88%D9%8A%D8%A9" TargetMode="External"/><Relationship Id="rId1003" Type="http://schemas.openxmlformats.org/officeDocument/2006/relationships/hyperlink" Target="http://www.marefa.org/index.php/%D8%A7%D9%84%D8%AF%D9%88%D9%84%D8%A9_%D8%A7%D9%84%D8%A3%D9%8A%D9%88%D8%A8%D9%8A%D8%A9" TargetMode="External"/><Relationship Id="rId1210" Type="http://schemas.openxmlformats.org/officeDocument/2006/relationships/hyperlink" Target="http://ar.wikipedia.org/wiki/%D8%B9%D8%B3%D9%84" TargetMode="External"/><Relationship Id="rId1308" Type="http://schemas.openxmlformats.org/officeDocument/2006/relationships/hyperlink" Target="http://ar.wikipedia.org/wiki/%D8%AD%D8%B1%D9%8A%D9%85%D9%84%D8%A7%D8%A1" TargetMode="External"/><Relationship Id="rId1515" Type="http://schemas.openxmlformats.org/officeDocument/2006/relationships/hyperlink" Target="http://ar.wikipedia.org/wiki/%D8%B3%D9%88%D8%B1%D8%A9_%D9%86%D9%88%D8%AD" TargetMode="External"/><Relationship Id="rId14" Type="http://schemas.openxmlformats.org/officeDocument/2006/relationships/hyperlink" Target="http://ar.wikipedia.org/wiki/%D9%85%D8%B5%D8%B1" TargetMode="External"/><Relationship Id="rId163" Type="http://schemas.openxmlformats.org/officeDocument/2006/relationships/hyperlink" Target="http://ar.wikipedia.org/w/index.php?title=%D8%A8%D9%84%D9%88%D8%AE&amp;action=edit&amp;redlink=1" TargetMode="External"/><Relationship Id="rId370" Type="http://schemas.openxmlformats.org/officeDocument/2006/relationships/hyperlink" Target="http://ar.wikipedia.org/wiki/527" TargetMode="External"/><Relationship Id="rId230" Type="http://schemas.openxmlformats.org/officeDocument/2006/relationships/hyperlink" Target="http://ar.wikipedia.org/w/index.php?title=%D9%85%D9%85%D8%B1_%D8%AC%D8%B1%D8%A7%D9%81%D8%AA%D9%88%D9%86&amp;action=edit&amp;redlink=1" TargetMode="External"/><Relationship Id="rId468" Type="http://schemas.openxmlformats.org/officeDocument/2006/relationships/hyperlink" Target="http://ar.wikipedia.org/wiki/%D8%A8%D8%AD%D8%B1_%D9%85%D8%AA%D9%88%D8%B3%D8%B7" TargetMode="External"/><Relationship Id="rId675" Type="http://schemas.openxmlformats.org/officeDocument/2006/relationships/hyperlink" Target="http://ar.wikipedia.org/wiki/%D8%A7%D9%84%D9%81%D9%8A%D9%88%D9%85" TargetMode="External"/><Relationship Id="rId882" Type="http://schemas.openxmlformats.org/officeDocument/2006/relationships/hyperlink" Target="http://ar.wikipedia.org/wiki/%D8%B1%D9%88%D8%B3%D9%8A%D8%A7" TargetMode="External"/><Relationship Id="rId1098" Type="http://schemas.openxmlformats.org/officeDocument/2006/relationships/hyperlink" Target="http://ar.wikipedia.org/wiki/%D8%A7%D9%84%D8%B7%D8%A7%D8%A6%D9%81" TargetMode="External"/><Relationship Id="rId328" Type="http://schemas.openxmlformats.org/officeDocument/2006/relationships/hyperlink" Target="http://ar.wikipedia.org/wiki/%D8%B9%D8%B1%D8%A8" TargetMode="External"/><Relationship Id="rId535" Type="http://schemas.openxmlformats.org/officeDocument/2006/relationships/hyperlink" Target="http://ar.wikipedia.org/wiki/%D9%85%D9%8A%D8%A7%D9%86%D9%85%D8%A7%D8%B1" TargetMode="External"/><Relationship Id="rId742" Type="http://schemas.openxmlformats.org/officeDocument/2006/relationships/hyperlink" Target="http://ar.wikipedia.org/wiki/%D8%AD%D8%AF%D9%8A%D8%AF" TargetMode="External"/><Relationship Id="rId1165" Type="http://schemas.openxmlformats.org/officeDocument/2006/relationships/hyperlink" Target="http://ar.wikipedia.org/w/index.php?title=%D8%A7%D9%84%D8%B3%D9%8A%D9%84&amp;action=edit&amp;redlink=1" TargetMode="External"/><Relationship Id="rId1372" Type="http://schemas.openxmlformats.org/officeDocument/2006/relationships/hyperlink" Target="http://ar.wikipedia.org/wiki/%D8%B4%D9%85%D8%A7%D9%84_%D8%A5%D9%81%D8%B1%D9%8A%D9%82%D9%8A%D8%A7" TargetMode="External"/><Relationship Id="rId602" Type="http://schemas.openxmlformats.org/officeDocument/2006/relationships/hyperlink" Target="http://ar.wikipedia.org/wiki/%D9%81%D9%84%D8%B3%D8%B7%D9%8A%D9%86_%D8%A7%D9%84%D8%AA%D8%A7%D8%B1%D9%8A%D8%AE%D9%8A%D8%A9" TargetMode="External"/><Relationship Id="rId1025" Type="http://schemas.openxmlformats.org/officeDocument/2006/relationships/hyperlink" Target="http://ar.wikipedia.org/wiki/%D9%82%D8%AF%D8%B3" TargetMode="External"/><Relationship Id="rId1232" Type="http://schemas.openxmlformats.org/officeDocument/2006/relationships/hyperlink" Target="http://ar.wikipedia.org/wiki/%D8%AC%D8%A8%D8%A7%D9%84_%D8%A7%D9%84%D8%B3%D8%B1%D9%88%D8%A7%D8%AA" TargetMode="External"/><Relationship Id="rId907" Type="http://schemas.openxmlformats.org/officeDocument/2006/relationships/hyperlink" Target="http://ar.wikipedia.org/wiki/%D8%B3%D9%84%D9%8A%D9%85%D8%A7%D9%86_%D8%A8%D9%86_%D8%B9%D8%A8%D8%AF_%D8%A7%D9%84%D9%85%D9%84%D9%83" TargetMode="External"/><Relationship Id="rId1537" Type="http://schemas.openxmlformats.org/officeDocument/2006/relationships/hyperlink" Target="http://ar.wikipedia.org/w/index.php?title=%D8%A8%D9%86%D9%8A_%D8%A7%D9%84%D8%AD%D8%A7%D8%B1%D8%AB_%D8%A8%D9%86_%D9%83%D8%B9%D8%A8&amp;action=edit&amp;redlink=1" TargetMode="External"/><Relationship Id="rId36" Type="http://schemas.openxmlformats.org/officeDocument/2006/relationships/hyperlink" Target="http://ar.wikipedia.org/wiki/%D9%85%D9%8A%D9%86%D8%A7%D8%A1_%D8%A7%D9%84%D8%A3%D8%B3%D9%83%D9%86%D8%AF%D8%B1%D9%8A%D8%A9" TargetMode="External"/><Relationship Id="rId185" Type="http://schemas.openxmlformats.org/officeDocument/2006/relationships/hyperlink" Target="http://ar.wikipedia.org/w/index.php?title=1258%D9%85&amp;action=edit&amp;redlink=1" TargetMode="External"/><Relationship Id="rId392" Type="http://schemas.openxmlformats.org/officeDocument/2006/relationships/hyperlink" Target="http://ar.wikipedia.org/wiki/%D8%A2%D8%B3%D9%8A%D8%A7" TargetMode="External"/><Relationship Id="rId697" Type="http://schemas.openxmlformats.org/officeDocument/2006/relationships/hyperlink" Target="http://ar.wikipedia.org/wiki/%D9%85%D8%B9%D8%B1%D9%83%D8%A9_%D8%A7%D9%84%D9%82%D8%A7%D8%AF%D8%B3%D9%8A%D8%A9" TargetMode="External"/><Relationship Id="rId252" Type="http://schemas.openxmlformats.org/officeDocument/2006/relationships/hyperlink" Target="http://ar.wikipedia.org/wiki/%D9%85%D9%86%D8%BA%D9%88%D9%84%D9%8A%D8%A7" TargetMode="External"/><Relationship Id="rId1187" Type="http://schemas.openxmlformats.org/officeDocument/2006/relationships/hyperlink" Target="http://ar.wikipedia.org/wiki/%D8%AD%D8%AC" TargetMode="External"/><Relationship Id="rId112" Type="http://schemas.openxmlformats.org/officeDocument/2006/relationships/hyperlink" Target="http://ar.wikipedia.org/wiki/%D8%A3%D8%B1%D8%AF%D9%86_(%D9%86%D9%87%D8%B1)" TargetMode="External"/><Relationship Id="rId557" Type="http://schemas.openxmlformats.org/officeDocument/2006/relationships/hyperlink" Target="http://ar.wikipedia.org/wiki/%D9%85%D8%B5%D9%8A%D9%81" TargetMode="External"/><Relationship Id="rId764" Type="http://schemas.openxmlformats.org/officeDocument/2006/relationships/hyperlink" Target="http://ar.wikipedia.org/wiki/%D8%A7%D9%84%D8%AD%D8%AC%D8%A7%D8%AC_%D8%A8%D9%86_%D9%8A%D9%88%D8%B3%D9%81" TargetMode="External"/><Relationship Id="rId971" Type="http://schemas.openxmlformats.org/officeDocument/2006/relationships/hyperlink" Target="http://ar.wikipedia.org/wiki/%D9%82%D8%B1%D9%8A%D8%B4" TargetMode="External"/><Relationship Id="rId1394" Type="http://schemas.openxmlformats.org/officeDocument/2006/relationships/hyperlink" Target="http://ar.wikipedia.org/wiki/%D9%85%D9%8A%D9%84" TargetMode="External"/><Relationship Id="rId417" Type="http://schemas.openxmlformats.org/officeDocument/2006/relationships/hyperlink" Target="http://ar.wikipedia.org/wiki/%D8%A8%D9%86%D9%8A_%D8%AA%D9%85%D9%8A%D9%85" TargetMode="External"/><Relationship Id="rId624" Type="http://schemas.openxmlformats.org/officeDocument/2006/relationships/hyperlink" Target="http://ar.wikipedia.org/wiki/%D8%B1%D9%88%D8%AC%D9%8A%D8%A8" TargetMode="External"/><Relationship Id="rId831" Type="http://schemas.openxmlformats.org/officeDocument/2006/relationships/hyperlink" Target="http://ar.wikipedia.org/wiki/%D9%82%D8%B1%D9%86_2" TargetMode="External"/><Relationship Id="rId1047" Type="http://schemas.openxmlformats.org/officeDocument/2006/relationships/hyperlink" Target="http://ar.wikipedia.org/w/index.php?title=%D8%AC%D8%A8%D9%84_%D8%A7%D9%84%D9%85%D8%B4%D8%A7%D8%B1%D9%81&amp;action=edit&amp;redlink=1" TargetMode="External"/><Relationship Id="rId1254" Type="http://schemas.openxmlformats.org/officeDocument/2006/relationships/hyperlink" Target="http://ar.wikipedia.org/wiki/%D8%A7%D9%84%D8%B1%D8%A8%D8%B9_%D8%A7%D9%84%D8%AE%D8%A7%D9%84%D9%8A" TargetMode="External"/><Relationship Id="rId1461" Type="http://schemas.openxmlformats.org/officeDocument/2006/relationships/hyperlink" Target="http://ar.wikipedia.org/wiki/%D8%B2%D9%88%D8%B3%D8%B1" TargetMode="External"/><Relationship Id="rId929" Type="http://schemas.openxmlformats.org/officeDocument/2006/relationships/hyperlink" Target="http://ar.wikipedia.org/wiki/%D9%87%D8%AC%D8%B1%D8%A9_%D9%86%D8%A8%D9%88%D9%8A%D8%A9" TargetMode="External"/><Relationship Id="rId1114" Type="http://schemas.openxmlformats.org/officeDocument/2006/relationships/hyperlink" Target="http://ar.wikipedia.org/w/index.php?title=%D8%A5%D8%AC%D9%8A%D8%A7%D8%AF&amp;action=edit&amp;redlink=1" TargetMode="External"/><Relationship Id="rId1321" Type="http://schemas.openxmlformats.org/officeDocument/2006/relationships/hyperlink" Target="http://ar.wikipedia.org/wiki/%D8%A7%D9%84%D8%BA%D8%B7%D8%BA%D8%B7" TargetMode="External"/><Relationship Id="rId1559" Type="http://schemas.openxmlformats.org/officeDocument/2006/relationships/hyperlink" Target="http://ar.wikipedia.org/w/index.php?title=%D8%A7%D9%84%D8%AE%D8%A7%D9%85%D8%B3_%D8%B9%D8%B4%D8%B1_%D8%A7%D9%84%D9%85%D9%8A%D9%84%D8%A7%D8%AF%D9%8A&amp;action=edit&amp;redlink=1" TargetMode="External"/><Relationship Id="rId58" Type="http://schemas.openxmlformats.org/officeDocument/2006/relationships/hyperlink" Target="http://ar.wikipedia.org/wiki/%D9%86%D9%87%D8%B1_%D8%A7%D9%84%D8%B9%D8%A7%D8%B5%D9%8A" TargetMode="External"/><Relationship Id="rId1419" Type="http://schemas.openxmlformats.org/officeDocument/2006/relationships/hyperlink" Target="http://ar.wikipedia.org/w/index.php?title=%D8%A8%D8%AD%D9%8A%D8%B1%D8%A9_%D8%AA%D8%A7%D9%86%D8%A7&amp;action=edit&amp;redlink=1" TargetMode="External"/><Relationship Id="rId274" Type="http://schemas.openxmlformats.org/officeDocument/2006/relationships/hyperlink" Target="http://ar.wikipedia.org/wiki/%D8%A7%D9%84%D9%85%D8%AF%D9%8A%D9%86%D8%A9" TargetMode="External"/><Relationship Id="rId481" Type="http://schemas.openxmlformats.org/officeDocument/2006/relationships/hyperlink" Target="http://ar.wikipedia.org/wiki/%D8%A7%D9%84%D8%A8%D9%84%D9%8A%D8%AE" TargetMode="External"/><Relationship Id="rId134" Type="http://schemas.openxmlformats.org/officeDocument/2006/relationships/hyperlink" Target="http://ar.wikipedia.org/wiki/%D9%85%D8%B9%D8%B1%D9%83%D8%A9_%D8%A7%D9%84%D9%86%D9%87%D8%B1%D9%88%D8%A7%D9%86" TargetMode="External"/><Relationship Id="rId579" Type="http://schemas.openxmlformats.org/officeDocument/2006/relationships/hyperlink" Target="http://ar.wikipedia.org/wiki/%D8%A7%D9%84%D9%83%D9%88%D9%8A%D8%AA" TargetMode="External"/><Relationship Id="rId786" Type="http://schemas.openxmlformats.org/officeDocument/2006/relationships/hyperlink" Target="http://ar.wikipedia.org/wiki/%D8%A7%D9%86%D8%B3%D8%A7%D9%86" TargetMode="External"/><Relationship Id="rId993" Type="http://schemas.openxmlformats.org/officeDocument/2006/relationships/hyperlink" Target="http://ar.wikipedia.org/wiki/%D8%A7%D9%84%D9%86%D9%8A%D9%84" TargetMode="External"/><Relationship Id="rId341" Type="http://schemas.openxmlformats.org/officeDocument/2006/relationships/hyperlink" Target="http://ar.wikipedia.org/wiki/%D8%AD%D8%B1%D9%85_%D8%A5%D8%A8%D8%B1%D8%A7%D9%87%D9%8A%D9%85%D9%8A" TargetMode="External"/><Relationship Id="rId439" Type="http://schemas.openxmlformats.org/officeDocument/2006/relationships/hyperlink" Target="http://ar.wikipedia.org/wiki/%D8%AA%D8%A7%D9%81%D9%8A%D9%84%D8%A7%D9%84%D8%AA" TargetMode="External"/><Relationship Id="rId646" Type="http://schemas.openxmlformats.org/officeDocument/2006/relationships/hyperlink" Target="http://ar.wikipedia.org/w/index.php?title=%D9%85%D8%A7%D9%84%D9%83_%D8%A7%D9%84%D8%A7%D8%B4%D8%AA%D8%B1&amp;action=edit&amp;redlink=1" TargetMode="External"/><Relationship Id="rId1069" Type="http://schemas.openxmlformats.org/officeDocument/2006/relationships/hyperlink" Target="http://ar.wikipedia.org/wiki/%D8%A7%D9%84%D9%86%D9%8A%D9%84" TargetMode="External"/><Relationship Id="rId1276" Type="http://schemas.openxmlformats.org/officeDocument/2006/relationships/hyperlink" Target="http://ar.wikipedia.org/wiki/%D8%A7%D9%84%D8%B2%D9%84%D9%81%D9%8A" TargetMode="External"/><Relationship Id="rId1483" Type="http://schemas.openxmlformats.org/officeDocument/2006/relationships/hyperlink" Target="http://ar.wikipedia.org/wiki/%D9%85%D9%86%D9%82%D8%B1%D8%B9" TargetMode="External"/><Relationship Id="rId201" Type="http://schemas.openxmlformats.org/officeDocument/2006/relationships/hyperlink" Target="http://ar.wikipedia.org/w/index.php?title=%D8%A7%D9%84%D9%85%D8%B3%D9%84%D9%85%D9%8A%D9%86_%D8%A7%D9%84%D8%A8%D9%84%D8%BA%D8%A7%D8%B1&amp;action=edit&amp;redlink=1" TargetMode="External"/><Relationship Id="rId506" Type="http://schemas.openxmlformats.org/officeDocument/2006/relationships/hyperlink" Target="http://ar.wikipedia.org/wiki/%D8%A7%D9%84%D9%86%D9%8A%D9%84" TargetMode="External"/><Relationship Id="rId853" Type="http://schemas.openxmlformats.org/officeDocument/2006/relationships/hyperlink" Target="http://ar.wikipedia.org/w/index.php?title=%D8%B1%D8%A7%D9%85%D9%8A%D8%AA%D8%A7&amp;action=edit&amp;redlink=1" TargetMode="External"/><Relationship Id="rId1136" Type="http://schemas.openxmlformats.org/officeDocument/2006/relationships/hyperlink" Target="http://ar.wikipedia.org/w/index.php?title=%D9%85%D8%B3%D8%AC%D8%AF_%D8%A7%D9%84%D8%AE%D9%8A%D9%81&amp;action=edit&amp;redlink=1" TargetMode="External"/><Relationship Id="rId713" Type="http://schemas.openxmlformats.org/officeDocument/2006/relationships/hyperlink" Target="http://ar.wikipedia.org/w/index.php?title=%D8%AD%D8%AC%D8%A7%D8%AC_%D8%A8%D9%86_%D9%8A%D9%88%D8%B3%D9%81&amp;action=edit&amp;redlink=1" TargetMode="External"/><Relationship Id="rId920" Type="http://schemas.openxmlformats.org/officeDocument/2006/relationships/hyperlink" Target="http://ar.wikipedia.org/wiki/%D8%A7%D9%84%D8%B4%D8%A7%D9%85" TargetMode="External"/><Relationship Id="rId1343" Type="http://schemas.openxmlformats.org/officeDocument/2006/relationships/hyperlink" Target="http://ar.wikipedia.org/wiki/%D8%A7%D9%84%D8%AD%D9%84%D9%88%D8%A9" TargetMode="External"/><Relationship Id="rId1550" Type="http://schemas.openxmlformats.org/officeDocument/2006/relationships/hyperlink" Target="http://ar.wikipedia.org/wiki/%D9%85%D9%86%D9%81%D9%88%D8%AD%D8%A9" TargetMode="External"/><Relationship Id="rId1203" Type="http://schemas.openxmlformats.org/officeDocument/2006/relationships/hyperlink" Target="http://ar.wikipedia.org/wiki/%D8%A7%D9%84%D8%AF%D9%88%D9%84%D8%A9_%D8%A7%D9%84%D8%A7%D9%85%D9%88%D9%8A%D8%A9" TargetMode="External"/><Relationship Id="rId1410" Type="http://schemas.openxmlformats.org/officeDocument/2006/relationships/hyperlink" Target="http://ar.wikipedia.org/w/index.php?title=%D9%86%D9%8A%D9%84_%D9%81%D9%8A%D9%83%D8%AA%D9%88%D8%B1%D9%8A%D8%A7&amp;action=edit&amp;redlink=1" TargetMode="External"/><Relationship Id="rId1508" Type="http://schemas.openxmlformats.org/officeDocument/2006/relationships/hyperlink" Target="http://ar.wikipedia.org/wiki/%D9%87%D9%85%D8%AF%D8%A7%D9%86" TargetMode="External"/><Relationship Id="rId296" Type="http://schemas.openxmlformats.org/officeDocument/2006/relationships/hyperlink" Target="http://ar.wikipedia.org/wiki/%D8%B1%D9%88%D9%85%D8%A7" TargetMode="External"/><Relationship Id="rId156" Type="http://schemas.openxmlformats.org/officeDocument/2006/relationships/hyperlink" Target="http://ar.wikipedia.org/wiki/%D8%B3%D8%A7%D9%85%D9%8A%D8%A9" TargetMode="External"/><Relationship Id="rId363" Type="http://schemas.openxmlformats.org/officeDocument/2006/relationships/hyperlink" Target="http://ar.wikipedia.org/wiki/%D8%AC%D9%86%D9%88%D8%A8_%D8%B3%D9%8A%D9%86%D8%A7%D8%A1" TargetMode="External"/><Relationship Id="rId570" Type="http://schemas.openxmlformats.org/officeDocument/2006/relationships/hyperlink" Target="http://ar.wikipedia.org/wiki/%D8%B7%D9%84%D9%8A%D8%B7%D9%84%D8%A9_(%D9%85%D9%82%D8%A7%D8%B7%D8%B9%D8%A9)" TargetMode="External"/><Relationship Id="rId223" Type="http://schemas.openxmlformats.org/officeDocument/2006/relationships/hyperlink" Target="http://ar.wikipedia.org/wiki/%D8%B4%D8%A8%D9%87_%D8%AC%D8%B2%D9%8A%D8%B1%D8%A9_%D8%A7%D9%84%D8%B9%D8%B1%D8%A8" TargetMode="External"/><Relationship Id="rId430" Type="http://schemas.openxmlformats.org/officeDocument/2006/relationships/hyperlink" Target="http://ar.wikipedia.org/w/index.php?title=%D8%A7%D9%84%D8%B7%D8%B1%D8%A7%D8%B2_%D8%A7%D9%84%D8%A7%D8%B3%D9%84%D8%A7%D9%85%D9%8A&amp;action=edit&amp;redlink=1" TargetMode="External"/><Relationship Id="rId668" Type="http://schemas.openxmlformats.org/officeDocument/2006/relationships/hyperlink" Target="http://ar.wikipedia.org/wiki/%D9%85%D8%B5%D8%B1" TargetMode="External"/><Relationship Id="rId875" Type="http://schemas.openxmlformats.org/officeDocument/2006/relationships/hyperlink" Target="http://ar.wikipedia.org/wiki/%D8%A7%D8%B3%D9%8A%D8%A7_%D8%A7%D9%84%D9%88%D8%B3%D8%B7%D9%89" TargetMode="External"/><Relationship Id="rId1060" Type="http://schemas.openxmlformats.org/officeDocument/2006/relationships/hyperlink" Target="http://ar.wikipedia.org/wiki/%D8%A7%D9%84%D8%A5%D9%85%D8%A8%D8%B1%D8%A7%D8%B7%D9%88%D8%B1%D9%8A%D8%A9_%D8%A7%D9%84%D8%A8%D9%8A%D8%B2%D9%86%D8%B7%D9%8A%D8%A9" TargetMode="External"/><Relationship Id="rId1298" Type="http://schemas.openxmlformats.org/officeDocument/2006/relationships/hyperlink" Target="http://ar.wikipedia.org/wiki/%D9%85%D8%B1%D8%A7%D8%AA" TargetMode="External"/><Relationship Id="rId528" Type="http://schemas.openxmlformats.org/officeDocument/2006/relationships/hyperlink" Target="http://ar.wikipedia.org/wiki/%D8%A3%D9%82%D8%A7%D9%84%D9%8A%D9%85_%D8%A5%D9%8A%D8%B7%D8%A7%D9%84%D9%8A%D8%A7" TargetMode="External"/><Relationship Id="rId735" Type="http://schemas.openxmlformats.org/officeDocument/2006/relationships/hyperlink" Target="http://ar.wikipedia.org/wiki/%D8%A5%D8%A8%D8%B1%D8%A7%D9%87%D9%8A%D9%85" TargetMode="External"/><Relationship Id="rId942" Type="http://schemas.openxmlformats.org/officeDocument/2006/relationships/hyperlink" Target="http://ar.wikipedia.org/wiki/%D8%A7%D9%84%D9%82%D8%B1%D8%A2%D9%86" TargetMode="External"/><Relationship Id="rId1158" Type="http://schemas.openxmlformats.org/officeDocument/2006/relationships/hyperlink" Target="http://ar.wikipedia.org/w/index.php?title=%D9%88%D8%A7%D8%AF%D9%8A_%D8%B7%D9%88%D9%89&amp;action=edit&amp;redlink=1" TargetMode="External"/><Relationship Id="rId1365" Type="http://schemas.openxmlformats.org/officeDocument/2006/relationships/hyperlink" Target="http://ar.wikipedia.org/wiki/%D8%A7%D9%84%D8%B9%D8%B1%D8%A7%D9%82" TargetMode="External"/><Relationship Id="rId1572" Type="http://schemas.openxmlformats.org/officeDocument/2006/relationships/hyperlink" Target="http://ar.wikipedia.org/wiki/%D9%85%D8%B5%D8%B1" TargetMode="External"/><Relationship Id="rId1018" Type="http://schemas.openxmlformats.org/officeDocument/2006/relationships/hyperlink" Target="http://ar.wikipedia.org/wiki/%D9%85%D8%B3%D9%8A%D8%AD%D9%8A%D8%A9" TargetMode="External"/><Relationship Id="rId1225" Type="http://schemas.openxmlformats.org/officeDocument/2006/relationships/hyperlink" Target="http://ar.wikipedia.org/wiki/%D8%A8%D8%AD%D9%8A%D8%B1%D8%A9_%D8%B7%D8%A8%D8%B1%D9%8A%D8%A7" TargetMode="External"/><Relationship Id="rId1432" Type="http://schemas.openxmlformats.org/officeDocument/2006/relationships/hyperlink" Target="http://ar.wikipedia.org/wiki/%D8%A7%D9%84%D8%B9%D8%B1%D8%A7%D9%82" TargetMode="External"/><Relationship Id="rId71" Type="http://schemas.openxmlformats.org/officeDocument/2006/relationships/hyperlink" Target="http://ar.wikipedia.org/wiki/%D8%A5%D9%8A%D8%B1%D8%A7%D9%86" TargetMode="External"/><Relationship Id="rId802" Type="http://schemas.openxmlformats.org/officeDocument/2006/relationships/hyperlink" Target="http://ar.wikipedia.org/wiki/%D8%A7%D9%84%D8%B9%D8%B2%D9%89" TargetMode="External"/><Relationship Id="rId29" Type="http://schemas.openxmlformats.org/officeDocument/2006/relationships/hyperlink" Target="http://ar.wikipedia.org/wiki/%D8%A7%D9%84%D8%AC%D9%86%D8%A9" TargetMode="External"/><Relationship Id="rId178" Type="http://schemas.openxmlformats.org/officeDocument/2006/relationships/hyperlink" Target="http://ar.wikipedia.org/wiki/%D8%A7%D9%84%D9%82%D8%B1%D9%86_%D8%A7%D9%84%D8%AB%D8%A7%D9%85%D9%86" TargetMode="External"/><Relationship Id="rId385" Type="http://schemas.openxmlformats.org/officeDocument/2006/relationships/hyperlink" Target="http://ar.wikipedia.org/wiki/%D8%A7%D9%84%D9%85%D8%B9%D8%AA%D8%B5%D9%85" TargetMode="External"/><Relationship Id="rId592" Type="http://schemas.openxmlformats.org/officeDocument/2006/relationships/hyperlink" Target="http://ar.wikipedia.org/wiki/%D8%A8%D8%A7%D8%A8%D9%84%D9%8A%D9%8A%D9%86" TargetMode="External"/><Relationship Id="rId245" Type="http://schemas.openxmlformats.org/officeDocument/2006/relationships/hyperlink" Target="http://ar.wikipedia.org/wiki/%D8%A7%D9%84%D8%AF%D9%88%D9%84%D8%A9_%D8%A7%D9%84%D8%B9%D8%AB%D9%85%D8%A7%D9%86%D9%8A%D8%A9" TargetMode="External"/><Relationship Id="rId452" Type="http://schemas.openxmlformats.org/officeDocument/2006/relationships/hyperlink" Target="http://ar.wikipedia.org/wiki/%D8%B7%D8%B1%D8%A7%D8%A8%D9%84%D8%B3" TargetMode="External"/><Relationship Id="rId897" Type="http://schemas.openxmlformats.org/officeDocument/2006/relationships/hyperlink" Target="http://ar.wikipedia.org/w/index.php?title=%D8%A7%D9%84%D8%AC%D8%B1%D8%AC%D8%A7%D9%86%D9%8A&amp;action=edit&amp;redlink=1" TargetMode="External"/><Relationship Id="rId1082" Type="http://schemas.openxmlformats.org/officeDocument/2006/relationships/hyperlink" Target="http://ar.wikipedia.org/wiki/%D8%A7%D9%84%D8%A5%D8%B3%D9%84%D8%A7%D9%85" TargetMode="External"/><Relationship Id="rId105" Type="http://schemas.openxmlformats.org/officeDocument/2006/relationships/hyperlink" Target="http://ar.wikipedia.org/wiki/%D8%A3%D8%B1%D8%AE%D8%A8%D9%8A%D9%84" TargetMode="External"/><Relationship Id="rId312" Type="http://schemas.openxmlformats.org/officeDocument/2006/relationships/hyperlink" Target="http://ar.wikipedia.org/wiki/%D8%B3%D9%88%D8%B1%D9%8A%D8%A7" TargetMode="External"/><Relationship Id="rId757" Type="http://schemas.openxmlformats.org/officeDocument/2006/relationships/hyperlink" Target="http://ar.wikipedia.org/wiki/%D8%AA%D8%A7%D8%B1%D9%8A%D8%AE" TargetMode="External"/><Relationship Id="rId964" Type="http://schemas.openxmlformats.org/officeDocument/2006/relationships/hyperlink" Target="http://ar.wikipedia.org/wiki/%D8%B9%D8%A8%D8%AF%D8%A7%D9%84%D9%84%D9%87_%D8%A8%D9%86_%D8%B9%D8%A8%D8%A7%D8%B3" TargetMode="External"/><Relationship Id="rId1387" Type="http://schemas.openxmlformats.org/officeDocument/2006/relationships/hyperlink" Target="http://ar.wikipedia.org/wiki/%D8%A8%D9%86%D9%8A_%D8%AA%D9%85%D9%8A%D9%85" TargetMode="External"/><Relationship Id="rId93" Type="http://schemas.openxmlformats.org/officeDocument/2006/relationships/hyperlink" Target="http://ar.wikipedia.org/wiki/%D8%B9%D9%85%D8%B1%D9%88_%D8%A8%D9%86_%D8%A7%D9%84%D8%B9%D8%A7%D8%B5" TargetMode="External"/><Relationship Id="rId617" Type="http://schemas.openxmlformats.org/officeDocument/2006/relationships/hyperlink" Target="http://ar.wikipedia.org/wiki/%D9%85%D8%AD%D8%A7%D9%81%D8%B8%D8%A9_%D9%86%D8%A7%D8%A8%D9%84%D8%B3" TargetMode="External"/><Relationship Id="rId824" Type="http://schemas.openxmlformats.org/officeDocument/2006/relationships/hyperlink" Target="http://ar.wikipedia.org/wiki/%D8%A7%D9%84%D8%B9%D8%B2%D9%89" TargetMode="External"/><Relationship Id="rId1247" Type="http://schemas.openxmlformats.org/officeDocument/2006/relationships/hyperlink" Target="http://ar.wikipedia.org/wiki/%D8%AA%D9%87%D8%A7%D9%85%D8%A9" TargetMode="External"/><Relationship Id="rId1454" Type="http://schemas.openxmlformats.org/officeDocument/2006/relationships/hyperlink" Target="http://ar.wikipedia.org/wiki/%D9%85%D8%B5%D8%B1" TargetMode="External"/><Relationship Id="rId1107" Type="http://schemas.openxmlformats.org/officeDocument/2006/relationships/hyperlink" Target="http://ar.wikipedia.org/wiki/622" TargetMode="External"/><Relationship Id="rId1314" Type="http://schemas.openxmlformats.org/officeDocument/2006/relationships/hyperlink" Target="http://ar.wikipedia.org/wiki/%D9%85%D9%86%D9%81%D9%88%D8%AD%D8%A9" TargetMode="External"/><Relationship Id="rId1521" Type="http://schemas.openxmlformats.org/officeDocument/2006/relationships/hyperlink" Target="http://ar.wikipedia.org/wiki/%D8%AC%D8%AF%D9%87" TargetMode="External"/><Relationship Id="rId20" Type="http://schemas.openxmlformats.org/officeDocument/2006/relationships/hyperlink" Target="http://ar.wikipedia.org/w/index.php?title=%D8%A8%D9%86%D9%8A_%D8%B9%D8%A7%D8%AF&amp;action=edit&amp;redlink=1" TargetMode="External"/><Relationship Id="rId267" Type="http://schemas.openxmlformats.org/officeDocument/2006/relationships/hyperlink" Target="http://ar.wikipedia.org/wiki/%D9%82%D8%AA%D9%8A%D8%A8%D8%A9_%D8%A8%D9%86_%D9%85%D8%B3%D9%84%D9%85" TargetMode="External"/><Relationship Id="rId474" Type="http://schemas.openxmlformats.org/officeDocument/2006/relationships/hyperlink" Target="http://ar.wikipedia.org/wiki/%D8%A3%D8%B1%D8%AF%D9%86" TargetMode="External"/><Relationship Id="rId127" Type="http://schemas.openxmlformats.org/officeDocument/2006/relationships/hyperlink" Target="http://ar.wikipedia.org/wiki/%D8%A7%D9%84%D8%B9%D8%B7%D9%8A%D9%81%D9%8A%D8%A9" TargetMode="External"/><Relationship Id="rId681" Type="http://schemas.openxmlformats.org/officeDocument/2006/relationships/hyperlink" Target="http://ar.wikipedia.org/wiki/%D8%AA%D9%88%D9%86%D8%B3_(%D9%85%D8%AF%D9%8A%D9%86%D8%A9)" TargetMode="External"/><Relationship Id="rId779" Type="http://schemas.openxmlformats.org/officeDocument/2006/relationships/hyperlink" Target="http://ar.wikipedia.org/wiki/%D8%A7%D9%84%D9%81%D8%B6%D8%A9" TargetMode="External"/><Relationship Id="rId986" Type="http://schemas.openxmlformats.org/officeDocument/2006/relationships/hyperlink" Target="http://ar.wikipedia.org/wiki/%D8%A7%D9%84%D8%A8%D8%AD%D8%B1_%D8%A7%D9%84%D9%85%D8%AA%D9%88%D8%B3%D8%B7" TargetMode="External"/><Relationship Id="rId334" Type="http://schemas.openxmlformats.org/officeDocument/2006/relationships/hyperlink" Target="http://ar.wikipedia.org/wiki/%D9%82%D8%B1%D9%86_10" TargetMode="External"/><Relationship Id="rId541" Type="http://schemas.openxmlformats.org/officeDocument/2006/relationships/hyperlink" Target="http://ar.wikipedia.org/wiki/%D9%86%D9%8A%D8%A8%D8%A7%D9%84" TargetMode="External"/><Relationship Id="rId639" Type="http://schemas.openxmlformats.org/officeDocument/2006/relationships/hyperlink" Target="http://ar.wikipedia.org/wiki/%D9%85%D8%B9%D8%A7%D9%88%D9%8A%D8%A9_%D8%A8%D9%86_%D8%A3%D8%A8%D9%8A_%D8%B3%D9%81%D9%8A%D8%A7%D9%86" TargetMode="External"/><Relationship Id="rId1171" Type="http://schemas.openxmlformats.org/officeDocument/2006/relationships/hyperlink" Target="http://ar.wikipedia.org/w/index.php?title=%D9%82%D8%A8%D8%B1_%D8%A7%D9%84%D8%B3%D9%8A%D8%AF%D8%A9_%D8%AE%D8%AF%D9%8A%D8%AC%D8%A9&amp;action=edit&amp;redlink=1" TargetMode="External"/><Relationship Id="rId1269" Type="http://schemas.openxmlformats.org/officeDocument/2006/relationships/hyperlink" Target="http://ar.wikipedia.org/wiki/%D8%B9%D9%86%D9%8A%D8%B2%D8%A9" TargetMode="External"/><Relationship Id="rId1476" Type="http://schemas.openxmlformats.org/officeDocument/2006/relationships/hyperlink" Target="http://ar.wikipedia.org/wiki/%D8%B5%D8%AD%D8%B1%D8%A7%D8%A1" TargetMode="External"/><Relationship Id="rId401" Type="http://schemas.openxmlformats.org/officeDocument/2006/relationships/hyperlink" Target="http://ar.wikipedia.org/wiki/%D9%86%D9%87%D8%B1_%D8%A7%D9%84%D8%AA%D9%8A%D9%81%D9%8A%D8%B1%D8%A9" TargetMode="External"/><Relationship Id="rId846" Type="http://schemas.openxmlformats.org/officeDocument/2006/relationships/hyperlink" Target="http://ar.wikipedia.org/wiki/%D8%A7%D9%84%D9%85%D8%BA%D9%8A%D8%B1%D8%A9_%D8%A8%D9%86_%D8%B4%D8%B9%D8%A8%D8%A9" TargetMode="External"/><Relationship Id="rId1031" Type="http://schemas.openxmlformats.org/officeDocument/2006/relationships/hyperlink" Target="http://ar.wikipedia.org/w/index.php?title=%D9%85%D9%85%D9%84%D9%83%D8%A9_%D8%A5%D8%B3%D8%B1%D8%A7%D8%A6%D9%8A%D9%84_%D9%81%D9%8A_%D8%A7%D9%84%D8%B4%D9%85%D8%A7%D9%84&amp;action=edit&amp;redlink=1" TargetMode="External"/><Relationship Id="rId1129" Type="http://schemas.openxmlformats.org/officeDocument/2006/relationships/hyperlink" Target="http://ar.wikipedia.org/wiki/%D8%A7%D9%84%D9%82%D8%B4%D8%A7%D8%B4%D9%8A%D8%A9" TargetMode="External"/><Relationship Id="rId706" Type="http://schemas.openxmlformats.org/officeDocument/2006/relationships/hyperlink" Target="http://ar.wikipedia.org/wiki/%D8%A7%D9%84%D8%A7%D9%87%D9%88%D8%A7%D8%B1" TargetMode="External"/><Relationship Id="rId913" Type="http://schemas.openxmlformats.org/officeDocument/2006/relationships/hyperlink" Target="http://ar.wikipedia.org/wiki/%D8%A7%D9%84%D8%B9%D8%B4%D8%B1%D8%A9_%D8%A7%D9%84%D9%85%D8%A8%D8%B4%D8%B1%D9%88%D9%86_%D8%A8%D8%A7%D9%84%D8%AC%D9%86%D8%A9" TargetMode="External"/><Relationship Id="rId1336" Type="http://schemas.openxmlformats.org/officeDocument/2006/relationships/hyperlink" Target="http://ar.wikipedia.org/wiki/%D8%A7%D9%84%D8%AF%D9%84%D9%85" TargetMode="External"/><Relationship Id="rId1543" Type="http://schemas.openxmlformats.org/officeDocument/2006/relationships/hyperlink" Target="http://ar.wikipedia.org/wiki/%D8%A7%D9%84%D8%AC%D8%B2%D9%8A%D8%B1%D8%A9_%D8%A7%D9%84%D8%B9%D8%B1%D8%A8%D9%8A%D8%A9" TargetMode="External"/><Relationship Id="rId42" Type="http://schemas.openxmlformats.org/officeDocument/2006/relationships/hyperlink" Target="http://ar.wikipedia.org/wiki/1307" TargetMode="External"/><Relationship Id="rId1403" Type="http://schemas.openxmlformats.org/officeDocument/2006/relationships/hyperlink" Target="http://ar.wikipedia.org/wiki/%D8%A8%D8%AD%D9%8A%D8%B1%D8%A9_%D9%81%D9%8A%D9%83%D8%AA%D9%88%D8%B1%D9%8A%D8%A7" TargetMode="External"/><Relationship Id="rId191" Type="http://schemas.openxmlformats.org/officeDocument/2006/relationships/hyperlink" Target="http://ar.wikipedia.org/wiki/%D8%A7%D9%84%D9%82%D8%A7%D9%87%D8%B1%D8%A9" TargetMode="External"/><Relationship Id="rId289" Type="http://schemas.openxmlformats.org/officeDocument/2006/relationships/hyperlink" Target="http://ar.wikipedia.org/wiki/%D8%A7%D9%84%D8%AE%D8%B2%D8%B1%D8%AC" TargetMode="External"/><Relationship Id="rId496" Type="http://schemas.openxmlformats.org/officeDocument/2006/relationships/hyperlink" Target="http://ar.wikipedia.org/wiki/%D8%A8%D8%AD%D9%8A%D8%B1%D8%A9_%D8%A8%D9%84%D9%88%D8%B1%D8%A7%D9%86" TargetMode="External"/><Relationship Id="rId149" Type="http://schemas.openxmlformats.org/officeDocument/2006/relationships/hyperlink" Target="http://ar.wikipedia.org/wiki/%D8%AD%D8%B1%D8%A8_%D8%A7%D9%84%D8%AE%D9%84%D9%8A%D8%AC_%D8%A7%D9%84%D8%A3%D9%88%D9%84%D9%89" TargetMode="External"/><Relationship Id="rId356" Type="http://schemas.openxmlformats.org/officeDocument/2006/relationships/hyperlink" Target="http://ar.wikipedia.org/wiki/%D9%82%D8%B1%D9%86%D8%A9_(%D8%B9%D8%B1%D8%A7%D9%82)" TargetMode="External"/><Relationship Id="rId563" Type="http://schemas.openxmlformats.org/officeDocument/2006/relationships/hyperlink" Target="http://www.omanss.com/book/data/data2/6158.html" TargetMode="External"/><Relationship Id="rId770" Type="http://schemas.openxmlformats.org/officeDocument/2006/relationships/hyperlink" Target="http://ar.wikipedia.org/wiki/%D8%A7%D9%84%D9%84%D9%87" TargetMode="External"/><Relationship Id="rId1193" Type="http://schemas.openxmlformats.org/officeDocument/2006/relationships/hyperlink" Target="http://ar.wikipedia.org/w/index.php?title=%D8%A7%D9%84%D9%81%D9%8E%D9%84%D9%92%D8%B3&amp;action=edit&amp;redlink=1" TargetMode="External"/><Relationship Id="rId216" Type="http://schemas.openxmlformats.org/officeDocument/2006/relationships/hyperlink" Target="http://ar.wikipedia.org/wiki/%D8%B3%D8%B7%D8%AD_%D8%A7%D9%84%D8%A8%D8%AD%D8%B1" TargetMode="External"/><Relationship Id="rId423" Type="http://schemas.openxmlformats.org/officeDocument/2006/relationships/hyperlink" Target="http://ar.wikipedia.org/wiki/%D8%A3%D9%88%D8%B1%D9%88%D8%A8%D8%A7" TargetMode="External"/><Relationship Id="rId868" Type="http://schemas.openxmlformats.org/officeDocument/2006/relationships/hyperlink" Target="http://ar.wikipedia.org/wiki/%D8%A7%D9%84%D8%AC%D8%B2%D9%8A%D8%B1%D8%A9_%D8%A7%D9%84%D8%B9%D8%B1%D8%A8%D9%8A%D8%A9" TargetMode="External"/><Relationship Id="rId1053" Type="http://schemas.openxmlformats.org/officeDocument/2006/relationships/hyperlink" Target="http://ar.wikipedia.org/wiki/%D8%B9%D9%85%D8%B1_%D8%A8%D9%86_%D8%A7%D9%84%D8%AE%D8%B7%D8%A7%D8%A8" TargetMode="External"/><Relationship Id="rId1260" Type="http://schemas.openxmlformats.org/officeDocument/2006/relationships/hyperlink" Target="http://ar.wikipedia.org/wiki/%D8%A7%D9%84%D8%B5%D9%85%D8%A7%D9%86" TargetMode="External"/><Relationship Id="rId1498" Type="http://schemas.openxmlformats.org/officeDocument/2006/relationships/hyperlink" Target="http://ar.wikipedia.org/w/index.php?title=%D9%85%D8%A7%D9%84%D9%83_%D8%A8%D9%86_%D9%85%D8%B1%D8%AB%D8%AF&amp;action=edit&amp;redlink=1" TargetMode="External"/><Relationship Id="rId630" Type="http://schemas.openxmlformats.org/officeDocument/2006/relationships/hyperlink" Target="http://ar.wikipedia.org/wiki/%D8%B4%D8%B1%D8%AD%D8%A8%D9%8A%D9%84_%D8%A8%D9%86_%D8%AD%D8%B3%D9%86%D8%A9" TargetMode="External"/><Relationship Id="rId728" Type="http://schemas.openxmlformats.org/officeDocument/2006/relationships/hyperlink" Target="http://ar.wikipedia.org/wiki/%D8%A7%D9%84%D9%84%D9%87" TargetMode="External"/><Relationship Id="rId935" Type="http://schemas.openxmlformats.org/officeDocument/2006/relationships/hyperlink" Target="http://ar.wikipedia.org/wiki/%D8%AA%D9%87%D8%A7%D9%85%D8%A9" TargetMode="External"/><Relationship Id="rId1358" Type="http://schemas.openxmlformats.org/officeDocument/2006/relationships/hyperlink" Target="http://ar.wikipedia.org/wiki/%D9%87%D8%AC%D8%B1%D8%A9_(%D8%B3%D8%B9%D9%88%D8%AF%D9%8A%D8%A9)" TargetMode="External"/><Relationship Id="rId1565" Type="http://schemas.openxmlformats.org/officeDocument/2006/relationships/hyperlink" Target="http://ar.wikipedia.org/wiki/%D8%AD%D8%B1%D9%88%D8%A8_%D8%A7%D9%84%D8%B1%D8%AF%D8%A9" TargetMode="External"/><Relationship Id="rId64" Type="http://schemas.openxmlformats.org/officeDocument/2006/relationships/hyperlink" Target="http://ar.wikipedia.org/wiki/%D8%A8%D9%84%D8%A7%D8%AF_%D8%A7%D9%84%D8%B4%D8%A7%D9%85" TargetMode="External"/><Relationship Id="rId1120" Type="http://schemas.openxmlformats.org/officeDocument/2006/relationships/hyperlink" Target="http://ar.wikipedia.org/w/index.php?title=%D9%85%D9%84%D9%82%D9%8A%D8%A9&amp;action=edit&amp;redlink=1" TargetMode="External"/><Relationship Id="rId1218" Type="http://schemas.openxmlformats.org/officeDocument/2006/relationships/hyperlink" Target="http://ar.wikipedia.org/wiki/%D8%B9%D8%B1%D8%A8_48" TargetMode="External"/><Relationship Id="rId1425" Type="http://schemas.openxmlformats.org/officeDocument/2006/relationships/hyperlink" Target="http://ar.wikipedia.org/wiki/%D8%AC%D9%86%D9%88%D8%A8_(%D8%A7%D8%AA%D8%AC%D8%A7%D9%87)" TargetMode="External"/><Relationship Id="rId280" Type="http://schemas.openxmlformats.org/officeDocument/2006/relationships/hyperlink" Target="http://ar.wikipedia.org/wiki/%D8%A7%D9%84%D8%A8%D8%A7%D8%AD%D8%A9" TargetMode="External"/><Relationship Id="rId140" Type="http://schemas.openxmlformats.org/officeDocument/2006/relationships/hyperlink" Target="http://ar.wikipedia.org/wiki/%D9%8A%D8%AD%D9%8A%D9%89_%D8%A8%D9%86_%D9%8A%D8%AD%D9%8A%D9%89_%D8%A8%D9%86_%D9%83%D8%AB%D9%8A%D8%B1" TargetMode="External"/><Relationship Id="rId378" Type="http://schemas.openxmlformats.org/officeDocument/2006/relationships/hyperlink" Target="http://ar.wikipedia.org/wiki/%D8%B3%D9%88%D8%B1%D9%8A%D8%A7" TargetMode="External"/><Relationship Id="rId585" Type="http://schemas.openxmlformats.org/officeDocument/2006/relationships/hyperlink" Target="http://ar.wikipedia.org/wiki/%D8%A5%D9%8A%D8%B1%D8%A7%D9%86" TargetMode="External"/><Relationship Id="rId792" Type="http://schemas.openxmlformats.org/officeDocument/2006/relationships/hyperlink" Target="http://ar.wikipedia.org/wiki/%D8%A7%D9%84%D8%B4%D8%A7%D9%85" TargetMode="External"/><Relationship Id="rId6" Type="http://schemas.openxmlformats.org/officeDocument/2006/relationships/hyperlink" Target="http://ar.wikipedia.org/w/index.php?title=%D8%A7%D9%84%D8%A3%D8%A8%D9%84%D9%82&amp;action=edit&amp;redlink=1" TargetMode="External"/><Relationship Id="rId238" Type="http://schemas.openxmlformats.org/officeDocument/2006/relationships/hyperlink" Target="http://ar.wikipedia.org/wiki/%D9%85%D9%86%D8%B7%D9%82%D8%A9_%D8%AA%D8%A8%D9%88%D9%83" TargetMode="External"/><Relationship Id="rId445" Type="http://schemas.openxmlformats.org/officeDocument/2006/relationships/hyperlink" Target="http://ar.wikipedia.org/wiki/%D8%A7%D9%84%D8%AE%D9%88%D8%A7%D8%B1%D8%AC" TargetMode="External"/><Relationship Id="rId652" Type="http://schemas.openxmlformats.org/officeDocument/2006/relationships/hyperlink" Target="http://ar.wikipedia.org/wiki/%D8%A7%D9%84%D9%85%D8%B7%D8%B1%D9%8A%D8%A9" TargetMode="External"/><Relationship Id="rId1075" Type="http://schemas.openxmlformats.org/officeDocument/2006/relationships/hyperlink" Target="http://ar.wikipedia.org/wiki/%D8%A5%D8%B3%D9%84%D8%A7%D9%85" TargetMode="External"/><Relationship Id="rId1282" Type="http://schemas.openxmlformats.org/officeDocument/2006/relationships/hyperlink" Target="http://ar.wikipedia.org/wiki/%D8%A7%D9%84%D9%85%D8%AC%D9%85%D8%B9%D8%A9" TargetMode="External"/><Relationship Id="rId305" Type="http://schemas.openxmlformats.org/officeDocument/2006/relationships/hyperlink" Target="http://ar.wikipedia.org/wiki/%D9%88%D8%AB%D9%86%D9%8A" TargetMode="External"/><Relationship Id="rId512" Type="http://schemas.openxmlformats.org/officeDocument/2006/relationships/hyperlink" Target="http://ar.wikipedia.org/wiki/%D9%86%D8%AC%D8%B9_%D8%AD%D9%85%D8%A7%D8%AF%D9%89" TargetMode="External"/><Relationship Id="rId957" Type="http://schemas.openxmlformats.org/officeDocument/2006/relationships/hyperlink" Target="http://ar.wikipedia.org/wiki/%D8%A7%D9%84%D9%83%D8%B9%D8%A8%D8%A9" TargetMode="External"/><Relationship Id="rId1142" Type="http://schemas.openxmlformats.org/officeDocument/2006/relationships/hyperlink" Target="http://ar.wikipedia.org/wiki/%D8%A7%D9%84%D9%85%D8%B3%D8%AC%D8%AF_%D8%A7%D9%84%D8%AD%D8%B1%D8%A7%D9%85" TargetMode="External"/><Relationship Id="rId1587" Type="http://schemas.openxmlformats.org/officeDocument/2006/relationships/hyperlink" Target="http://ar.wikipedia.org/wiki/%D8%A3%D8%A8%D9%88_%D8%A8%D8%B5%D9%8A%D8%B1" TargetMode="External"/><Relationship Id="rId86" Type="http://schemas.openxmlformats.org/officeDocument/2006/relationships/hyperlink" Target="http://www.omanss.com/book/data/data1/289.html" TargetMode="External"/><Relationship Id="rId817" Type="http://schemas.openxmlformats.org/officeDocument/2006/relationships/hyperlink" Target="http://ar.wikipedia.org/wiki/%D8%A7%D9%84%D8%B9%D8%B1%D8%A8" TargetMode="External"/><Relationship Id="rId1002" Type="http://schemas.openxmlformats.org/officeDocument/2006/relationships/hyperlink" Target="http://ar.wikipedia.org/wiki/2001" TargetMode="External"/><Relationship Id="rId1447" Type="http://schemas.openxmlformats.org/officeDocument/2006/relationships/hyperlink" Target="http://ar.wikipedia.org/wiki/%D9%86%D9%82%D8%B7%D8%A9" TargetMode="External"/><Relationship Id="rId1307" Type="http://schemas.openxmlformats.org/officeDocument/2006/relationships/hyperlink" Target="http://ar.wikipedia.org/wiki/%D8%A7%D9%84%D8%B4%D8%B9%D9%8A%D8%A8" TargetMode="External"/><Relationship Id="rId1514" Type="http://schemas.openxmlformats.org/officeDocument/2006/relationships/hyperlink" Target="http://ar.wikipedia.org/wiki/%D8%A7%D9%84%D9%82%D8%B1%D8%A2%D9%86" TargetMode="External"/><Relationship Id="rId13" Type="http://schemas.openxmlformats.org/officeDocument/2006/relationships/hyperlink" Target="http://ar.wikipedia.org/wiki/%D8%AD%D8%B6%D8%B1%D9%85%D9%88%D8%AA" TargetMode="External"/><Relationship Id="rId162" Type="http://schemas.openxmlformats.org/officeDocument/2006/relationships/hyperlink" Target="http://ar.wikipedia.org/wiki/%D8%B9%D8%B4%D8%AA%D8%A7%D8%B1" TargetMode="External"/><Relationship Id="rId467" Type="http://schemas.openxmlformats.org/officeDocument/2006/relationships/hyperlink" Target="http://ar.wikipedia.org/w/index.php?title=%D8%B4%D9%85%D8%A7%D9%84_%D8%BA%D8%B1%D8%A8_%D8%A2%D8%B3%D9%8A%D8%A7&amp;action=edit&amp;redlink=1" TargetMode="External"/><Relationship Id="rId1097" Type="http://schemas.openxmlformats.org/officeDocument/2006/relationships/hyperlink" Target="http://ar.wikipedia.org/wiki/%D8%AC%D8%AF%D8%A9" TargetMode="External"/><Relationship Id="rId674" Type="http://schemas.openxmlformats.org/officeDocument/2006/relationships/hyperlink" Target="http://ar.wikipedia.org/wiki/1996" TargetMode="External"/><Relationship Id="rId881" Type="http://schemas.openxmlformats.org/officeDocument/2006/relationships/hyperlink" Target="http://ar.wikipedia.org/wiki/%D8%B7%D8%A7%D8%AC%D9%8A%D9%83%D8%B3%D8%AA%D8%A7%D9%86" TargetMode="External"/><Relationship Id="rId979" Type="http://schemas.openxmlformats.org/officeDocument/2006/relationships/hyperlink" Target="http://ar.wikipedia.org/wiki/%D9%82%D8%B1%D9%8A%D8%B4" TargetMode="External"/><Relationship Id="rId327" Type="http://schemas.openxmlformats.org/officeDocument/2006/relationships/hyperlink" Target="http://ar.wikipedia.org/wiki/%D8%A7%D9%84%D9%82%D8%B1%D9%85_(%D8%B4%D8%A8%D9%87_%D8%AC%D8%B2%D9%8A%D8%B1%D8%A9)" TargetMode="External"/><Relationship Id="rId534" Type="http://schemas.openxmlformats.org/officeDocument/2006/relationships/hyperlink" Target="http://ar.wikipedia.org/wiki/%D8%A8%D9%88%D8%AA%D8%A7%D9%86" TargetMode="External"/><Relationship Id="rId741" Type="http://schemas.openxmlformats.org/officeDocument/2006/relationships/hyperlink" Target="http://ar.wikipedia.org/wiki/%D8%B9%D8%A8%D8%AF_%D8%A7%D9%84%D9%85%D8%B7%D9%84%D8%A8" TargetMode="External"/><Relationship Id="rId839" Type="http://schemas.openxmlformats.org/officeDocument/2006/relationships/hyperlink" Target="http://ar.wikipedia.org/wiki/%D8%A7%D9%84%D9%84%D9%87" TargetMode="External"/><Relationship Id="rId1164" Type="http://schemas.openxmlformats.org/officeDocument/2006/relationships/hyperlink" Target="http://ar.wikipedia.org/wiki/%D8%A7%D9%84%D9%83%D8%B9%D8%A8%D8%A9" TargetMode="External"/><Relationship Id="rId1371" Type="http://schemas.openxmlformats.org/officeDocument/2006/relationships/hyperlink" Target="http://ar.wikipedia.org/w/index.php?title=%D8%A3%D8%A8%D9%88_%D8%AF%D8%A7%D9%88%D8%AF_%D8%A7%D9%84%D9%82%D8%A8%D9%84%D9%8A_%D8%A7%D9%84%D9%86%D9%81%D8%B2%D8%A7%D9%88%D9%8A&amp;action=edit&amp;redlink=1" TargetMode="External"/><Relationship Id="rId1469" Type="http://schemas.openxmlformats.org/officeDocument/2006/relationships/hyperlink" Target="http://ar.wikipedia.org/wiki/%D8%B4%D9%85%D8%B3" TargetMode="External"/><Relationship Id="rId601" Type="http://schemas.openxmlformats.org/officeDocument/2006/relationships/hyperlink" Target="http://ar.wikipedia.org/wiki/%D8%A7%D9%84%D8%AC%D9%84%D9%8A%D9%84" TargetMode="External"/><Relationship Id="rId1024" Type="http://schemas.openxmlformats.org/officeDocument/2006/relationships/hyperlink" Target="http://ar.wikipedia.org/wiki/%D9%85%D8%AD%D9%85%D8%AF_%D8%A8%D9%86_%D8%B9%D8%A8%D8%AF_%D8%A7%D9%84%D9%84%D9%87" TargetMode="External"/><Relationship Id="rId1231" Type="http://schemas.openxmlformats.org/officeDocument/2006/relationships/hyperlink" Target="http://ar.wikipedia.org/wiki/%D8%B4%D8%A8%D9%87_%D8%A7%D9%84%D8%AC%D8%B2%D9%8A%D8%B1%D8%A9_%D8%A7%D9%84%D8%B9%D8%B1%D8%A8%D9%8A%D8%A9" TargetMode="External"/><Relationship Id="rId906" Type="http://schemas.openxmlformats.org/officeDocument/2006/relationships/hyperlink" Target="http://ar.wikipedia.org/wiki/%D8%A7%D9%84%D9%88%D9%84%D9%8A%D8%AF_%D8%A8%D9%86_%D8%B9%D8%A8%D8%AF_%D8%A7%D9%84%D9%85%D9%84%D9%83" TargetMode="External"/><Relationship Id="rId1329" Type="http://schemas.openxmlformats.org/officeDocument/2006/relationships/hyperlink" Target="http://ar.wikipedia.org/wiki/%D8%A7%D9%84%D9%85%D8%AF%D9%8A%D9%86%D8%A9_%D8%A7%D9%84%D9%85%D9%86%D9%88%D8%B1%D8%A9" TargetMode="External"/><Relationship Id="rId1536" Type="http://schemas.openxmlformats.org/officeDocument/2006/relationships/hyperlink" Target="http://ar.wikipedia.org/w/index.php?title=%D9%82%D8%A8%D9%8A%D9%84%D8%A9_%D9%87%D9%88%D8%A7%D8%B2%D9%86&amp;action=edit&amp;redlink=1" TargetMode="External"/><Relationship Id="rId35" Type="http://schemas.openxmlformats.org/officeDocument/2006/relationships/hyperlink" Target="http://ar.wikipedia.org/wiki/%D8%A8%D8%AD%D8%B1_%D9%85%D8%AA%D9%88%D8%B3%D8%B7" TargetMode="External"/><Relationship Id="rId184" Type="http://schemas.openxmlformats.org/officeDocument/2006/relationships/hyperlink" Target="http://ar.wikipedia.org/wiki/656%D9%87%D9%80" TargetMode="External"/><Relationship Id="rId391" Type="http://schemas.openxmlformats.org/officeDocument/2006/relationships/hyperlink" Target="http://ar.wikipedia.org/wiki/%D8%A3%D9%88%D8%B1%D9%88%D8%A8%D8%A7" TargetMode="External"/><Relationship Id="rId251" Type="http://schemas.openxmlformats.org/officeDocument/2006/relationships/hyperlink" Target="http://ar.wikipedia.org/wiki/%D9%83%D8%A7%D8%B2%D8%A7%D8%AE%D8%B3%D8%AA%D8%A7%D9%86" TargetMode="External"/><Relationship Id="rId489" Type="http://schemas.openxmlformats.org/officeDocument/2006/relationships/hyperlink" Target="http://ar.wikipedia.org/wiki/%D8%A8%D8%AD%D9%8A%D8%B1%D8%A9_%D9%82%D8%B7%D9%8A%D9%86%D9%87" TargetMode="External"/><Relationship Id="rId696" Type="http://schemas.openxmlformats.org/officeDocument/2006/relationships/hyperlink" Target="http://ar.wikipedia.org/wiki/%D8%A7%D9%84%D9%81%D8%B1%D8%A7%D8%AA" TargetMode="External"/><Relationship Id="rId349" Type="http://schemas.openxmlformats.org/officeDocument/2006/relationships/hyperlink" Target="http://www.marefa.org/index.php/%D8%A7%D8%A8%D9%86_%D8%A8%D8%B7%D9%88%D8%B7%D8%A9" TargetMode="External"/><Relationship Id="rId556" Type="http://schemas.openxmlformats.org/officeDocument/2006/relationships/hyperlink" Target="http://ar.wikipedia.org/w/index.php?title=%D8%AC%D8%A8%D9%84_%D8%BA%D8%B2%D9%88%D8%A7%D9%86&amp;action=edit&amp;redlink=1" TargetMode="External"/><Relationship Id="rId763" Type="http://schemas.openxmlformats.org/officeDocument/2006/relationships/hyperlink" Target="http://ar.wikipedia.org/wiki/%D8%B9%D8%A8%D8%AF%D8%A7%D9%84%D9%84%D9%87_%D8%A8%D9%86_%D8%A7%D9%84%D8%B2%D8%A8%D9%8A%D8%B1" TargetMode="External"/><Relationship Id="rId1186" Type="http://schemas.openxmlformats.org/officeDocument/2006/relationships/hyperlink" Target="http://ar.wikipedia.org/wiki/%D8%AE%D8%B2%D8%A7%D8%B9%D8%A9" TargetMode="External"/><Relationship Id="rId1393" Type="http://schemas.openxmlformats.org/officeDocument/2006/relationships/hyperlink" Target="http://ar.wikipedia.org/wiki/%D9%83%D9%8A%D9%84%D9%88%D9%85%D8%AA%D8%B1" TargetMode="External"/><Relationship Id="rId111" Type="http://schemas.openxmlformats.org/officeDocument/2006/relationships/hyperlink" Target="http://ar.wikipedia.org/wiki/%D8%A7%D9%84%D8%AC%D9%88%D9%84%D8%A7%D9%86" TargetMode="External"/><Relationship Id="rId209" Type="http://schemas.openxmlformats.org/officeDocument/2006/relationships/hyperlink" Target="http://ar.wikipedia.org/wiki/%D9%81%D9%84%D8%B3%D8%B7%D9%8A%D9%86" TargetMode="External"/><Relationship Id="rId416" Type="http://schemas.openxmlformats.org/officeDocument/2006/relationships/hyperlink" Target="http://ar.wikipedia.org/wiki/%D8%A7%D9%84%D8%A3%D8%B1%D8%AF%D9%86" TargetMode="External"/><Relationship Id="rId970" Type="http://schemas.openxmlformats.org/officeDocument/2006/relationships/hyperlink" Target="http://ar.wikipedia.org/wiki/%D8%A7%D9%84%D8%AC%D9%86%D8%A9" TargetMode="External"/><Relationship Id="rId1046" Type="http://schemas.openxmlformats.org/officeDocument/2006/relationships/hyperlink" Target="http://ar.wikipedia.org/wiki/%D8%AC%D8%A8%D9%84_%D8%A7%D9%84%D8%B2%D9%8A%D8%AA%D9%88%D9%86" TargetMode="External"/><Relationship Id="rId1253" Type="http://schemas.openxmlformats.org/officeDocument/2006/relationships/hyperlink" Target="http://ar.wikipedia.org/wiki/%D8%A7%D9%84%D8%AF%D9%87%D9%86%D8%A7%D8%A1" TargetMode="External"/><Relationship Id="rId623" Type="http://schemas.openxmlformats.org/officeDocument/2006/relationships/hyperlink" Target="http://ar.wikipedia.org/wiki/%D8%A8%D9%88%D8%B1%D9%8A%D9%86" TargetMode="External"/><Relationship Id="rId830" Type="http://schemas.openxmlformats.org/officeDocument/2006/relationships/hyperlink" Target="http://ar.wikipedia.org/wiki/%D8%AA%D8%AF%D9%85%D8%B1" TargetMode="External"/><Relationship Id="rId928" Type="http://schemas.openxmlformats.org/officeDocument/2006/relationships/hyperlink" Target="http://ar.wikipedia.org/wiki/%D8%A7%D9%84%D9%85%D8%AF%D9%8A%D9%86%D8%A9_%D8%A7%D9%84%D9%85%D9%86%D9%88%D8%B1%D8%A9" TargetMode="External"/><Relationship Id="rId1460" Type="http://schemas.openxmlformats.org/officeDocument/2006/relationships/hyperlink" Target="http://ar.wikipedia.org/wiki/%D9%82%D8%AF%D9%85%D8%A7%D8%A1_%D8%A7%D9%84%D9%85%D8%B5%D8%B1%D9%8A%D9%8A%D9%86" TargetMode="External"/><Relationship Id="rId1558" Type="http://schemas.openxmlformats.org/officeDocument/2006/relationships/hyperlink" Target="http://ar.wikipedia.org/w/index.php?title=%D8%A7%D9%84%D9%82%D8%B1%D9%86_%D8%A7%D9%84%D8%B9%D8%A7%D8%B4%D8%B1_%D8%A7%D9%84%D9%87%D8%AC%D8%B1%D9%8A&amp;action=edit&amp;redlink=1" TargetMode="External"/><Relationship Id="rId57" Type="http://schemas.openxmlformats.org/officeDocument/2006/relationships/hyperlink" Target="http://ar.wikipedia.org/wiki/%D8%BA%D8%B1%D9%86%D8%A7%D8%B7%D8%A9" TargetMode="External"/><Relationship Id="rId1113" Type="http://schemas.openxmlformats.org/officeDocument/2006/relationships/hyperlink" Target="http://ar.wikipedia.org/w/index.php?title=%D8%A7%D9%84%D9%87%D8%AC%D9%84%D8%A9&amp;action=edit&amp;redlink=1" TargetMode="External"/><Relationship Id="rId1320" Type="http://schemas.openxmlformats.org/officeDocument/2006/relationships/hyperlink" Target="http://ar.wikipedia.org/wiki/%D8%A7%D9%84%D9%85%D8%B2%D8%A7%D8%AD%D9%85%D9%8A%D8%A9" TargetMode="External"/><Relationship Id="rId1418" Type="http://schemas.openxmlformats.org/officeDocument/2006/relationships/hyperlink" Target="http://ar.wikipedia.org/wiki/%D8%A7%D9%84%D8%AE%D8%B1%D8%B7%D9%88%D9%85" TargetMode="External"/><Relationship Id="rId273" Type="http://schemas.openxmlformats.org/officeDocument/2006/relationships/hyperlink" Target="http://ar.wikipedia.org/wiki/%D9%85%D9%83%D8%A9" TargetMode="External"/><Relationship Id="rId480" Type="http://schemas.openxmlformats.org/officeDocument/2006/relationships/hyperlink" Target="http://ar.wikipedia.org/wiki/%D8%A7%D9%84%D8%AE%D8%A7%D8%A8%D9%88%D8%B1" TargetMode="External"/><Relationship Id="rId133" Type="http://schemas.openxmlformats.org/officeDocument/2006/relationships/hyperlink" Target="http://ar.wikipedia.org/wiki/%D8%B9%D9%84%D9%8A_%D8%A8%D9%86_%D8%A3%D8%A8%D9%8A_%D8%B7%D8%A7%D9%84%D8%A8" TargetMode="External"/><Relationship Id="rId340" Type="http://schemas.openxmlformats.org/officeDocument/2006/relationships/hyperlink" Target="http://ar.wikipedia.org/wiki/%D8%A5%D8%A8%D8%B1%D8%A7%D9%87%D9%8A%D9%85" TargetMode="External"/><Relationship Id="rId578" Type="http://schemas.openxmlformats.org/officeDocument/2006/relationships/hyperlink" Target="http://ar.wikipedia.org/wiki/%D8%A7%D8%B3%D9%8A%D8%A7" TargetMode="External"/><Relationship Id="rId785" Type="http://schemas.openxmlformats.org/officeDocument/2006/relationships/hyperlink" Target="http://ar.wikipedia.org/wiki/%D8%B9%D8%A8%D8%AF%D8%A7%D9%84%D9%84%D9%87_%D8%A8%D9%86_%D8%A7%D9%84%D8%B2%D8%A8%D9%8A%D8%B1" TargetMode="External"/><Relationship Id="rId992" Type="http://schemas.openxmlformats.org/officeDocument/2006/relationships/hyperlink" Target="http://ar.wikipedia.org/wiki/%D9%82%D9%86%D8%A7%D8%A9_%D8%A7%D9%84%D8%B3%D9%88%D9%8A%D8%B3" TargetMode="External"/><Relationship Id="rId200" Type="http://schemas.openxmlformats.org/officeDocument/2006/relationships/hyperlink" Target="http://ar.wikipedia.org/wiki/%D8%A7%D9%84%D8%A8%D9%88%D9%85%D8%A7%D9%83" TargetMode="External"/><Relationship Id="rId438" Type="http://schemas.openxmlformats.org/officeDocument/2006/relationships/hyperlink" Target="http://ar.wikipedia.org/wiki/%D8%A7%D9%84%D8%B1%D9%8A%D8%B5%D8%A7%D9%86%D9%8A" TargetMode="External"/><Relationship Id="rId645" Type="http://schemas.openxmlformats.org/officeDocument/2006/relationships/hyperlink" Target="http://ar.wikipedia.org/w/index.php?title=%D8%A7%D9%84%D8%A7%D9%85%D8%A7%D9%85_%D8%B9%D9%84%D9%8A_%D8%A8%D9%86_%D8%A3%D8%A8%D9%8A_%D8%B7%D8%A7%D9%84%D8%A8_%D8%B9&amp;action=edit&amp;redlink=1" TargetMode="External"/><Relationship Id="rId852" Type="http://schemas.openxmlformats.org/officeDocument/2006/relationships/hyperlink" Target="http://ar.wikipedia.org/wiki/%D8%A3%D9%88%D8%BA%D8%A7%D8%B1%D9%8A%D8%AA" TargetMode="External"/><Relationship Id="rId1068" Type="http://schemas.openxmlformats.org/officeDocument/2006/relationships/hyperlink" Target="http://ar.wikipedia.org/wiki/%D9%81%D9%8A%D8%B6%D8%A7%D9%86" TargetMode="External"/><Relationship Id="rId1275" Type="http://schemas.openxmlformats.org/officeDocument/2006/relationships/hyperlink" Target="http://ar.wikipedia.org/wiki/%D9%85%D8%AF%D9%8A%D9%86%D8%A9_%D8%A7%D9%84%D8%B9%D9%85%D8%A7%D8%B1" TargetMode="External"/><Relationship Id="rId1482" Type="http://schemas.openxmlformats.org/officeDocument/2006/relationships/hyperlink" Target="http://ar.wikipedia.org/wiki/%D8%AE%D9%81%D8%B1%D8%B9" TargetMode="External"/><Relationship Id="rId505" Type="http://schemas.openxmlformats.org/officeDocument/2006/relationships/hyperlink" Target="http://ar.wikipedia.org/wiki/2005" TargetMode="External"/><Relationship Id="rId712" Type="http://schemas.openxmlformats.org/officeDocument/2006/relationships/hyperlink" Target="http://ar.wikipedia.org/w/index.php?title=%D8%A3%D8%AD%D9%86%D9%81_%D8%A8%D9%86_%D9%82%D9%8A%D8%B3&amp;action=edit&amp;redlink=1" TargetMode="External"/><Relationship Id="rId1135" Type="http://schemas.openxmlformats.org/officeDocument/2006/relationships/hyperlink" Target="http://ar.wikipedia.org/wiki/%D9%85%D8%B3%D8%AC%D8%AF_%D8%A7%D9%84%D8%A8%D9%8A%D8%B9%D8%A9" TargetMode="External"/><Relationship Id="rId1342" Type="http://schemas.openxmlformats.org/officeDocument/2006/relationships/hyperlink" Target="http://ar.wikipedia.org/wiki/%D9%86%D8%B9%D8%A7%D9%85" TargetMode="External"/><Relationship Id="rId79" Type="http://schemas.openxmlformats.org/officeDocument/2006/relationships/hyperlink" Target="http://ar.wikipedia.org/wiki/%D8%A7%D9%84%D9%85%D8%AF%D8%A7%D8%A6%D9%86" TargetMode="External"/><Relationship Id="rId1202" Type="http://schemas.openxmlformats.org/officeDocument/2006/relationships/hyperlink" Target="http://ar.wikipedia.org/wiki/%D8%A8%D8%BA%D8%AF%D8%A7%D8%AF" TargetMode="External"/><Relationship Id="rId1507" Type="http://schemas.openxmlformats.org/officeDocument/2006/relationships/hyperlink" Target="http://ar.wikipedia.org/wiki/%D9%8A%D8%BA%D9%88%D8%AB" TargetMode="External"/><Relationship Id="rId295" Type="http://schemas.openxmlformats.org/officeDocument/2006/relationships/hyperlink" Target="http://ar.wikipedia.org/wiki/%D9%85%D9%88%D8%B5%D9%84" TargetMode="External"/><Relationship Id="rId155" Type="http://schemas.openxmlformats.org/officeDocument/2006/relationships/hyperlink" Target="http://ar.wikipedia.org/w/index.php?title=%D9%88%D9%85%D9%8A%D8%B1%D9%83%D9%88%D8%B1%D9%8A&amp;action=edit&amp;redlink=1" TargetMode="External"/><Relationship Id="rId362" Type="http://schemas.openxmlformats.org/officeDocument/2006/relationships/hyperlink" Target="http://ar.wikipedia.org/wiki/%D8%A8%D8%B1%D8%AF%D9%89" TargetMode="External"/><Relationship Id="rId1297" Type="http://schemas.openxmlformats.org/officeDocument/2006/relationships/hyperlink" Target="http://ar.wikipedia.org/wiki/%D8%A7%D9%84%D9%82%D8%B5%D8%A8" TargetMode="External"/><Relationship Id="rId222" Type="http://schemas.openxmlformats.org/officeDocument/2006/relationships/hyperlink" Target="http://ar.wikipedia.org/wiki/%D8%B3%D9%8A%D9%86%D8%A7%D8%A1" TargetMode="External"/><Relationship Id="rId667" Type="http://schemas.openxmlformats.org/officeDocument/2006/relationships/hyperlink" Target="http://www.omanss.com/book/data/data10/4990.html" TargetMode="External"/><Relationship Id="rId874" Type="http://schemas.openxmlformats.org/officeDocument/2006/relationships/hyperlink" Target="http://ar.wikipedia.org/wiki/%D8%A7%D9%84%D8%B5%D8%AD%D8%B1%D8%A7%D8%A1_%D8%A7%D9%84%D9%83%D8%A8%D8%B1%D9%89" TargetMode="External"/><Relationship Id="rId527" Type="http://schemas.openxmlformats.org/officeDocument/2006/relationships/hyperlink" Target="http://ar.wikipedia.org/wiki/%D8%A5%D9%8A%D8%B7%D8%A7%D9%84%D9%8A%D8%A7" TargetMode="External"/><Relationship Id="rId734" Type="http://schemas.openxmlformats.org/officeDocument/2006/relationships/hyperlink" Target="http://ar.wikipedia.org/wiki/%D8%A7%D9%84%D9%84%D9%87" TargetMode="External"/><Relationship Id="rId941" Type="http://schemas.openxmlformats.org/officeDocument/2006/relationships/hyperlink" Target="http://ar.wikipedia.org/wiki/%D8%A7%D8%B3%D9%84%D8%A7%D9%85" TargetMode="External"/><Relationship Id="rId1157" Type="http://schemas.openxmlformats.org/officeDocument/2006/relationships/hyperlink" Target="http://ar.wikipedia.org/w/index.php?title=%D9%88%D8%A7%D8%AF%D9%8A_%D8%A5%D8%A8%D8%B1%D8%A7%D9%87%D9%8A%D9%85&amp;action=edit&amp;redlink=1" TargetMode="External"/><Relationship Id="rId1364" Type="http://schemas.openxmlformats.org/officeDocument/2006/relationships/hyperlink" Target="http://ar.wikipedia.org/wiki/%D8%A7%D9%84%D9%81%D9%82%D9%87" TargetMode="External"/><Relationship Id="rId1571" Type="http://schemas.openxmlformats.org/officeDocument/2006/relationships/hyperlink" Target="http://ar.wikipedia.org/wiki/%D9%8A%D9%85%D9%86" TargetMode="External"/><Relationship Id="rId70" Type="http://schemas.openxmlformats.org/officeDocument/2006/relationships/hyperlink" Target="http://ar.wikipedia.org/wiki/%D9%85%D8%AD%D8%A7%D9%81%D8%B8%D8%A9_%D8%AE%D9%88%D8%B2%D8%B3%D8%AA%D8%A7%D9%86" TargetMode="External"/><Relationship Id="rId801" Type="http://schemas.openxmlformats.org/officeDocument/2006/relationships/hyperlink" Target="http://ar.wikipedia.org/wiki/%D9%85%D9%86%D8%A7%D8%A9" TargetMode="External"/><Relationship Id="rId1017" Type="http://schemas.openxmlformats.org/officeDocument/2006/relationships/hyperlink" Target="http://ar.wikipedia.org/wiki/%D8%A5%D8%B3%D9%84%D8%A7%D9%85" TargetMode="External"/><Relationship Id="rId1224" Type="http://schemas.openxmlformats.org/officeDocument/2006/relationships/hyperlink" Target="http://ar.wikipedia.org/wiki/%D9%85%D8%B1%D8%AC_%D8%A7%D8%A8%D9%86_%D8%B9%D8%A7%D9%85%D8%B1" TargetMode="External"/><Relationship Id="rId1431" Type="http://schemas.openxmlformats.org/officeDocument/2006/relationships/hyperlink" Target="http://ar.wikipedia.org/wiki/%D8%A8%D8%AA%D8%B1%D8%A7%D8%A1" TargetMode="External"/><Relationship Id="rId1529" Type="http://schemas.openxmlformats.org/officeDocument/2006/relationships/hyperlink" Target="http://ar.wikipedia.org/wiki/%D9%88%D8%AF" TargetMode="External"/><Relationship Id="rId28" Type="http://schemas.openxmlformats.org/officeDocument/2006/relationships/hyperlink" Target="http://ar.wikipedia.org/w/index.php?title=%D8%B4%D8%AF%D9%91%D8%A7%D8%AF_%D8%A8%D9%86_%D8%B9%D8%A7%D8%AF&amp;action=edit&amp;redlink=1" TargetMode="External"/><Relationship Id="rId177" Type="http://schemas.openxmlformats.org/officeDocument/2006/relationships/hyperlink" Target="http://ar.wikipedia.org/wiki/%D8%B9%D9%82%D8%AF_700" TargetMode="External"/><Relationship Id="rId384" Type="http://schemas.openxmlformats.org/officeDocument/2006/relationships/hyperlink" Target="http://ar.wikipedia.org/wiki/%D8%B3%D9%88%D8%B1%D9%8A%D8%A7" TargetMode="External"/><Relationship Id="rId591" Type="http://schemas.openxmlformats.org/officeDocument/2006/relationships/hyperlink" Target="http://ar.wikipedia.org/w/index.php?title=%D8%B3%D9%88%D9%85%D8%B1%D9%8A%D9%86&amp;action=edit&amp;redlink=1" TargetMode="External"/><Relationship Id="rId244" Type="http://schemas.openxmlformats.org/officeDocument/2006/relationships/hyperlink" Target="http://ar.wikipedia.org/w/index.php?title=%D9%82%D8%B7%D8%A7%D8%B1_%D8%A7%D9%84%D8%AD%D8%AC%D8%A7%D8%B2&amp;action=edit&amp;redlink=1" TargetMode="External"/><Relationship Id="rId689" Type="http://schemas.openxmlformats.org/officeDocument/2006/relationships/hyperlink" Target="http://ar.wikipedia.org/wiki/%D8%A3%D9%84%D9%85%D8%A7%D9%86%D9%8A%D8%A7" TargetMode="External"/><Relationship Id="rId896" Type="http://schemas.openxmlformats.org/officeDocument/2006/relationships/hyperlink" Target="http://ar.wikipedia.org/wiki/%D8%A7%D8%A8%D9%86_%D8%B3%D9%8A%D9%86%D8%A7" TargetMode="External"/><Relationship Id="rId1081" Type="http://schemas.openxmlformats.org/officeDocument/2006/relationships/hyperlink" Target="http://ar.wikipedia.org/wiki/%D8%A7%D9%84%D8%AC%D8%A7%D9%87%D9%84%D9%8A%D8%A9" TargetMode="External"/><Relationship Id="rId451" Type="http://schemas.openxmlformats.org/officeDocument/2006/relationships/hyperlink" Target="http://ar.wikipedia.org/wiki/%D8%A7%D9%84%D8%A8%D8%AD%D8%B1_%D8%A7%D9%84%D9%85%D8%AA%D9%88%D8%B3%D8%B7" TargetMode="External"/><Relationship Id="rId549" Type="http://schemas.openxmlformats.org/officeDocument/2006/relationships/hyperlink" Target="http://ar.wikipedia.org/w/index.php?title=%D8%A7%D9%84%D9%85%D8%B0%D9%87%D8%A8_%D8%A7%D9%84%D8%A8%D8%B5%D8%B1%D9%8A&amp;action=edit&amp;redlink=1" TargetMode="External"/><Relationship Id="rId756" Type="http://schemas.openxmlformats.org/officeDocument/2006/relationships/hyperlink" Target="http://ar.wikipedia.org/wiki/%D8%AA%D8%A7%D8%B1%D9%8A%D8%AE" TargetMode="External"/><Relationship Id="rId1179" Type="http://schemas.openxmlformats.org/officeDocument/2006/relationships/hyperlink" Target="http://ar.wikipedia.org/wiki/%D8%A7%D9%84%D9%84%D9%87" TargetMode="External"/><Relationship Id="rId1386" Type="http://schemas.openxmlformats.org/officeDocument/2006/relationships/hyperlink" Target="http://ar.wikipedia.org/wiki/%D8%A7%D9%84%D9%86%D8%B9%D9%85%D8%A7%D9%86_%D8%A8%D9%86_%D9%85%D9%82%D8%B1%D9%86_%D8%A7%D9%84%D9%85%D8%B2%D9%86%D9%8A" TargetMode="External"/><Relationship Id="rId104" Type="http://schemas.openxmlformats.org/officeDocument/2006/relationships/hyperlink" Target="http://ar.wikipedia.org/wiki/%D8%AC%D8%B3%D8%B1_%D8%A7%D9%84%D9%85%D8%AD%D8%A8%D8%A9" TargetMode="External"/><Relationship Id="rId311" Type="http://schemas.openxmlformats.org/officeDocument/2006/relationships/hyperlink" Target="http://ar.wikipedia.org/wiki/%D8%B3%D9%84%D8%A7%D8%AD" TargetMode="External"/><Relationship Id="rId409" Type="http://schemas.openxmlformats.org/officeDocument/2006/relationships/hyperlink" Target="http://ar.wikipedia.org/wiki/%D8%B7%D9%87%D8%B1%D8%A7%D9%86" TargetMode="External"/><Relationship Id="rId963" Type="http://schemas.openxmlformats.org/officeDocument/2006/relationships/hyperlink" Target="http://ar.wikipedia.org/wiki/%D8%A7%D9%84%D9%85%D8%B3%D8%AC%D8%AF_%D8%A7%D9%84%D8%A3%D9%82%D8%B5%D9%89" TargetMode="External"/><Relationship Id="rId1039" Type="http://schemas.openxmlformats.org/officeDocument/2006/relationships/hyperlink" Target="http://ar.wikipedia.org/wiki/%D8%A7%D9%84%D9%8A%D9%87%D9%88%D8%AF" TargetMode="External"/><Relationship Id="rId1246" Type="http://schemas.openxmlformats.org/officeDocument/2006/relationships/hyperlink" Target="http://ar.wikipedia.org/wiki/%D8%A7%D9%84%D9%8A%D9%85%D9%86" TargetMode="External"/><Relationship Id="rId92" Type="http://schemas.openxmlformats.org/officeDocument/2006/relationships/hyperlink" Target="http://ar.wikipedia.org/wiki/%D8%A3%D8%B1%D9%83%D8%A7%D8%AF%D9%8A%D9%88%D8%B3" TargetMode="External"/><Relationship Id="rId616" Type="http://schemas.openxmlformats.org/officeDocument/2006/relationships/hyperlink" Target="http://ar.wikipedia.org/wiki/%D9%86%D8%A7%D8%A8%D9%84%D8%B3" TargetMode="External"/><Relationship Id="rId823" Type="http://schemas.openxmlformats.org/officeDocument/2006/relationships/hyperlink" Target="http://ar.wikipedia.org/wiki/%D9%82%D8%B1%D9%8A%D8%B4" TargetMode="External"/><Relationship Id="rId1453" Type="http://schemas.openxmlformats.org/officeDocument/2006/relationships/hyperlink" Target="http://ar.wikipedia.org/wiki/%D8%B2%D9%88%D8%B3%D8%B1" TargetMode="External"/><Relationship Id="rId1106" Type="http://schemas.openxmlformats.org/officeDocument/2006/relationships/hyperlink" Target="http://ar.wikipedia.org/wiki/%D8%AC%D8%AF%D8%A9" TargetMode="External"/><Relationship Id="rId1313" Type="http://schemas.openxmlformats.org/officeDocument/2006/relationships/hyperlink" Target="http://ar.wikipedia.org/wiki/%D8%A7%D9%84%D8%AE%D8%B1%D8%AC" TargetMode="External"/><Relationship Id="rId1520" Type="http://schemas.openxmlformats.org/officeDocument/2006/relationships/hyperlink" Target="http://ar.wikipedia.org/wiki/%D8%B9%D9%85%D8%B1%D9%88_%D8%A8%D9%86_%D9%84%D8%AD%D9%8A%D9%91" TargetMode="External"/><Relationship Id="rId199" Type="http://schemas.openxmlformats.org/officeDocument/2006/relationships/hyperlink" Target="http://ar.wikipedia.org/wiki/%D8%A8%D9%84%D8%BA%D8%A7%D8%B1%D9%8A%D8%A7" TargetMode="External"/><Relationship Id="rId266" Type="http://schemas.openxmlformats.org/officeDocument/2006/relationships/hyperlink" Target="http://ar.wikipedia.org/wiki/%D8%A2%D8%B3%D9%8A%D8%A7_%D8%A7%D9%84%D9%88%D8%B3%D8%B7%D9%89" TargetMode="External"/><Relationship Id="rId473" Type="http://schemas.openxmlformats.org/officeDocument/2006/relationships/hyperlink" Target="http://ar.wikipedia.org/wiki/%D9%84%D8%A8%D9%86%D8%A7%D9%86" TargetMode="External"/><Relationship Id="rId680" Type="http://schemas.openxmlformats.org/officeDocument/2006/relationships/hyperlink" Target="http://ar.wikipedia.org/wiki/2005" TargetMode="External"/><Relationship Id="rId126" Type="http://schemas.openxmlformats.org/officeDocument/2006/relationships/hyperlink" Target="http://ar.wikipedia.org/wiki/%D8%A7%D9%84%D9%83%D8%B1%D8%AE" TargetMode="External"/><Relationship Id="rId333" Type="http://schemas.openxmlformats.org/officeDocument/2006/relationships/hyperlink" Target="http://ar.wikipedia.org/wiki/%D9%85%D8%B3%D9%8A%D8%AD%D9%8A%D8%A9" TargetMode="External"/><Relationship Id="rId540" Type="http://schemas.openxmlformats.org/officeDocument/2006/relationships/hyperlink" Target="http://ar.wikipedia.org/wiki/%D9%85%D9%86%D8%BA%D9%88%D9%84%D9%8A%D8%A7" TargetMode="External"/><Relationship Id="rId778" Type="http://schemas.openxmlformats.org/officeDocument/2006/relationships/hyperlink" Target="http://ar.wikipedia.org/wiki/%D8%B3%D8%B9%D9%88%D8%AF_%D8%A8%D9%86_%D8%B9%D8%A8%D8%AF_%D8%A7%D9%84%D8%B9%D8%B2%D9%8A%D8%B2" TargetMode="External"/><Relationship Id="rId985" Type="http://schemas.openxmlformats.org/officeDocument/2006/relationships/hyperlink" Target="http://ar.wikipedia.org/wiki/%D8%A3%D9%81%D8%B1%D9%8A%D9%82%D9%8A%D8%A7" TargetMode="External"/><Relationship Id="rId1170" Type="http://schemas.openxmlformats.org/officeDocument/2006/relationships/hyperlink" Target="http://ar.wikipedia.org/wiki/%D9%85%D9%82%D8%A8%D8%B1%D8%A9_%D8%A7%D9%84%D9%85%D8%B9%D9%84%D8%A7%D8%A9" TargetMode="External"/><Relationship Id="rId638" Type="http://schemas.openxmlformats.org/officeDocument/2006/relationships/hyperlink" Target="http://ar.wikipedia.org/wiki/%D8%B4%D8%B1%D8%AD%D8%A8%D9%8A%D9%84_%D8%A8%D9%86_%D8%AD%D8%B3%D9%86%D8%A9" TargetMode="External"/><Relationship Id="rId845" Type="http://schemas.openxmlformats.org/officeDocument/2006/relationships/hyperlink" Target="http://ar.wikipedia.org/wiki/%D9%85%D9%83%D8%A9" TargetMode="External"/><Relationship Id="rId1030" Type="http://schemas.openxmlformats.org/officeDocument/2006/relationships/hyperlink" Target="http://ar.wikipedia.org/w/index.php?title=%D8%B1%D8%AD%D8%A8%D8%B9%D8%A7%D9%85_%D8%A8%D9%86_%D8%B3%D9%84%D9%8A%D9%85%D8%A7%D9%86&amp;action=edit&amp;redlink=1" TargetMode="External"/><Relationship Id="rId1268" Type="http://schemas.openxmlformats.org/officeDocument/2006/relationships/hyperlink" Target="http://ar.wikipedia.org/wiki/%D8%A8%D8%B1%D9%8A%D8%AF%D8%A9" TargetMode="External"/><Relationship Id="rId1475" Type="http://schemas.openxmlformats.org/officeDocument/2006/relationships/hyperlink" Target="http://ar.wikipedia.org/wiki/%D8%A7%D9%84%D9%86%D9%8A%D9%84" TargetMode="External"/><Relationship Id="rId400" Type="http://schemas.openxmlformats.org/officeDocument/2006/relationships/hyperlink" Target="http://ar.wikipedia.org/wiki/%D8%A5%D9%8A%D8%B7%D8%A7%D9%84%D9%8A%D8%A7" TargetMode="External"/><Relationship Id="rId705" Type="http://schemas.openxmlformats.org/officeDocument/2006/relationships/hyperlink" Target="http://ar.wikipedia.org/wiki/%D8%B9%D8%B1%D8%A8_%D8%A7%D9%84%D8%A7%D9%87%D9%88%D8%A7%D8%B1" TargetMode="External"/><Relationship Id="rId1128" Type="http://schemas.openxmlformats.org/officeDocument/2006/relationships/hyperlink" Target="http://ar.wikipedia.org/wiki/%D8%B3%D9%88%D9%82_%D8%A7%D9%84%D9%84%D9%8A%D9%84" TargetMode="External"/><Relationship Id="rId1335" Type="http://schemas.openxmlformats.org/officeDocument/2006/relationships/hyperlink" Target="http://ar.wikipedia.org/wiki/%D8%A7%D9%84%D8%AE%D8%B1%D8%AC" TargetMode="External"/><Relationship Id="rId1542" Type="http://schemas.openxmlformats.org/officeDocument/2006/relationships/hyperlink" Target="http://ar.wikipedia.org/wiki/%D8%A5%D9%82%D9%84%D9%8A%D9%85" TargetMode="External"/><Relationship Id="rId912" Type="http://schemas.openxmlformats.org/officeDocument/2006/relationships/hyperlink" Target="http://ar.wikipedia.org/wiki/%D8%A7%D9%84%D8%AE%D9%84%D9%81%D8%A7%D8%A1_%D8%A7%D9%84%D8%B1%D8%A7%D8%B4%D8%AF%D9%8A%D9%86" TargetMode="External"/><Relationship Id="rId41" Type="http://schemas.openxmlformats.org/officeDocument/2006/relationships/hyperlink" Target="http://ar.wikipedia.org/wiki/%D8%B9%D8%AC%D8%A7%D8%A6%D8%A8_%D8%A7%D9%84%D8%AF%D9%86%D9%8A%D8%A7_%D8%A7%D9%84%D8%B3%D8%A8%D8%B9" TargetMode="External"/><Relationship Id="rId1402" Type="http://schemas.openxmlformats.org/officeDocument/2006/relationships/hyperlink" Target="http://ar.wikipedia.org/wiki/%D8%A7%D9%84%D9%88%D8%A7%D8%AF%D9%8A_%D8%A7%D9%84%D9%85%D8%AA%D8%B5%D8%AF%D8%B9_%D8%A7%D9%84%D9%83%D8%A8%D9%8A%D8%B1" TargetMode="External"/><Relationship Id="rId190" Type="http://schemas.openxmlformats.org/officeDocument/2006/relationships/hyperlink" Target="http://ar.wikipedia.org/wiki/%D9%81%D8%B3%D8%B7%D8%A7%D8%B7" TargetMode="External"/><Relationship Id="rId288" Type="http://schemas.openxmlformats.org/officeDocument/2006/relationships/hyperlink" Target="http://ar.wikipedia.org/wiki/%D8%A7%D9%84%D8%A3%D9%88%D8%B3" TargetMode="External"/><Relationship Id="rId495" Type="http://schemas.openxmlformats.org/officeDocument/2006/relationships/hyperlink" Target="http://ar.wikipedia.org/wiki/%D8%A8%D8%AD%D9%8A%D8%B1%D8%A9_%D9%85%D8%B3%D8%B9%D8%AF%D8%A9" TargetMode="External"/><Relationship Id="rId148" Type="http://schemas.openxmlformats.org/officeDocument/2006/relationships/hyperlink" Target="http://ar.wikipedia.org/wiki/%D9%86%D8%AE%D9%84%D8%A9" TargetMode="External"/><Relationship Id="rId355" Type="http://schemas.openxmlformats.org/officeDocument/2006/relationships/hyperlink" Target="http://ar.wikipedia.org/wiki/%D8%AF%D9%8A%D8%A7%D9%84%D9%89_(%D9%86%D9%87%D8%B1)" TargetMode="External"/><Relationship Id="rId562" Type="http://schemas.openxmlformats.org/officeDocument/2006/relationships/hyperlink" Target="http://www.omanss.com/book/data/data4/3645.html" TargetMode="External"/><Relationship Id="rId1192" Type="http://schemas.openxmlformats.org/officeDocument/2006/relationships/hyperlink" Target="http://ar.wikipedia.org/wiki/%D8%B9%D9%84%D9%8A_%D8%A8%D9%86_%D8%A3%D8%A8%D9%8A_%D8%B7%D8%A7%D9%84%D8%A8" TargetMode="External"/><Relationship Id="rId215" Type="http://schemas.openxmlformats.org/officeDocument/2006/relationships/hyperlink" Target="http://ar.wikipedia.org/wiki/%D8%A7%D9%84%D9%82%D8%AF%D8%B3_%D8%A7%D9%84%D8%B4%D8%B1%D9%82%D9%8A%D8%A9" TargetMode="External"/><Relationship Id="rId422" Type="http://schemas.openxmlformats.org/officeDocument/2006/relationships/hyperlink" Target="http://ar.wikipedia.org/wiki/%D8%A7%D9%84%D8%A8%D8%AD%D8%B1_%D8%A7%D9%84%D8%A3%D8%AD%D9%85%D8%B1" TargetMode="External"/><Relationship Id="rId867" Type="http://schemas.openxmlformats.org/officeDocument/2006/relationships/hyperlink" Target="http://ar.wikipedia.org/wiki/%D8%A7%D9%84%D8%B9%D8%B1%D8%A8" TargetMode="External"/><Relationship Id="rId1052" Type="http://schemas.openxmlformats.org/officeDocument/2006/relationships/hyperlink" Target="http://ar.wikipedia.org/wiki/%D8%AC%D8%A8%D9%84_%D8%A7%D9%84%D9%85%D9%83%D8%A8%D8%B1" TargetMode="External"/><Relationship Id="rId1497" Type="http://schemas.openxmlformats.org/officeDocument/2006/relationships/hyperlink" Target="http://ar.wikipedia.org/wiki/%D9%86%D8%B3%D8%B1" TargetMode="External"/><Relationship Id="rId727" Type="http://schemas.openxmlformats.org/officeDocument/2006/relationships/hyperlink" Target="http://ar.wikipedia.org/wiki/%D8%A7%D9%84%D9%85%D8%B3%D9%84%D9%85%D9%8A%D9%86" TargetMode="External"/><Relationship Id="rId934" Type="http://schemas.openxmlformats.org/officeDocument/2006/relationships/hyperlink" Target="http://ar.wikipedia.org/wiki/%D8%A8%D8%A7%D8%A8%D9%84" TargetMode="External"/><Relationship Id="rId1357" Type="http://schemas.openxmlformats.org/officeDocument/2006/relationships/hyperlink" Target="http://ar.wikipedia.org/wiki/%D8%A8%D8%AF%D9%88" TargetMode="External"/><Relationship Id="rId1564" Type="http://schemas.openxmlformats.org/officeDocument/2006/relationships/hyperlink" Target="http://ar.wikipedia.org/wiki/%D9%83%D9%86%D8%AF%D8%A9" TargetMode="External"/><Relationship Id="rId63" Type="http://schemas.openxmlformats.org/officeDocument/2006/relationships/hyperlink" Target="http://ar.wikipedia.org/wiki/%D8%B3%D9%88%D8%B1%D9%8A%D8%A9" TargetMode="External"/><Relationship Id="rId1217" Type="http://schemas.openxmlformats.org/officeDocument/2006/relationships/hyperlink" Target="http://ar.wikipedia.org/wiki/%D9%81%D9%84%D8%B3%D8%B7%D9%8A%D9%86" TargetMode="External"/><Relationship Id="rId1424" Type="http://schemas.openxmlformats.org/officeDocument/2006/relationships/hyperlink" Target="http://ar.wikipedia.org/wiki/%D9%85%D8%B5%D8%B1" TargetMode="External"/><Relationship Id="rId377" Type="http://schemas.openxmlformats.org/officeDocument/2006/relationships/hyperlink" Target="http://ar.wikipedia.org/w/index.php?title=%D8%B9%D8%B0%D8%A7%D8%B1%D9%89&amp;action=edit&amp;redlink=1" TargetMode="External"/><Relationship Id="rId584" Type="http://schemas.openxmlformats.org/officeDocument/2006/relationships/hyperlink" Target="http://ar.wikipedia.org/wiki/%D8%A3%D8%B1%D8%AF%D9%86" TargetMode="External"/><Relationship Id="rId5" Type="http://schemas.openxmlformats.org/officeDocument/2006/relationships/hyperlink" Target="http://ar.wikipedia.org/wiki/%D8%AE%D9%8A%D8%A8%D8%B1" TargetMode="External"/><Relationship Id="rId237" Type="http://schemas.openxmlformats.org/officeDocument/2006/relationships/hyperlink" Target="http://ar.wikipedia.org/wiki/%D8%A7%D9%84%D8%B3%D8%B9%D9%88%D8%AF%D9%8A%D8%A9" TargetMode="External"/><Relationship Id="rId791" Type="http://schemas.openxmlformats.org/officeDocument/2006/relationships/hyperlink" Target="http://ar.wikipedia.org/wiki/%D8%A7%D9%84%D8%B9%D8%B1%D8%A7%D9%82" TargetMode="External"/><Relationship Id="rId889" Type="http://schemas.openxmlformats.org/officeDocument/2006/relationships/hyperlink" Target="http://ar.wikipedia.org/wiki/%D8%AC%D9%8A%D8%AD%D9%88%D9%86" TargetMode="External"/><Relationship Id="rId1074" Type="http://schemas.openxmlformats.org/officeDocument/2006/relationships/hyperlink" Target="http://ar.wikipedia.org/wiki/%D8%B4%D8%A8%D9%87_%D8%A7%D9%84%D8%AC%D8%B2%D9%8A%D8%B1%D8%A9_%D8%A7%D9%84%D8%B9%D8%B1%D8%A8%D9%8A%D8%A9" TargetMode="External"/><Relationship Id="rId444" Type="http://schemas.openxmlformats.org/officeDocument/2006/relationships/hyperlink" Target="http://ar.wikipedia.org/w/index.php?title=%D8%A8%D9%86%D9%8A_%D9%85%D8%AF%D8%B1%D8%A7%D8%B1&amp;action=edit&amp;redlink=1" TargetMode="External"/><Relationship Id="rId651" Type="http://schemas.openxmlformats.org/officeDocument/2006/relationships/hyperlink" Target="http://ar.wikipedia.org/wiki/%D9%85%D8%B5%D8%B1_%D8%A7%D9%84%D8%AC%D8%AF%D9%8A%D8%AF%D8%A9" TargetMode="External"/><Relationship Id="rId749" Type="http://schemas.openxmlformats.org/officeDocument/2006/relationships/hyperlink" Target="http://ar.wikipedia.org/wiki/%D8%A7%D9%84%D9%85%D8%B3%D8%AC%D8%AF_%D8%A7%D9%84%D8%AD%D8%B1%D8%A7%D9%85" TargetMode="External"/><Relationship Id="rId1281" Type="http://schemas.openxmlformats.org/officeDocument/2006/relationships/hyperlink" Target="http://ar.wikipedia.org/wiki/%D8%AD%D8%B1%D9%85%D8%A9_(%D9%85%D8%AF%D9%8A%D9%86%D8%A9)" TargetMode="External"/><Relationship Id="rId1379" Type="http://schemas.openxmlformats.org/officeDocument/2006/relationships/hyperlink" Target="http://ar.wikipedia.org/wiki/%D8%B4%D9%84%D8%A7%D9%84_%D8%AB%D8%A7%D9%84%D8%AB" TargetMode="External"/><Relationship Id="rId1586" Type="http://schemas.openxmlformats.org/officeDocument/2006/relationships/hyperlink" Target="http://ar.wikipedia.org/wiki/%D9%82%D8%B1%D9%8A%D8%B4" TargetMode="External"/><Relationship Id="rId304" Type="http://schemas.openxmlformats.org/officeDocument/2006/relationships/hyperlink" Target="http://ar.wikipedia.org/wiki/%D8%AA%D8%AF%D9%85%D8%B1" TargetMode="External"/><Relationship Id="rId511" Type="http://schemas.openxmlformats.org/officeDocument/2006/relationships/hyperlink" Target="http://ar.wikipedia.org/wiki/%D9%82%D8%B5%D8%A8_%D8%A7%D9%84%D8%B3%D9%83%D8%B1" TargetMode="External"/><Relationship Id="rId609" Type="http://schemas.openxmlformats.org/officeDocument/2006/relationships/hyperlink" Target="http://ar.wikipedia.org/wiki/%D8%A7%D9%84%D8%AC%D9%84%D9%8A%D9%84" TargetMode="External"/><Relationship Id="rId956" Type="http://schemas.openxmlformats.org/officeDocument/2006/relationships/hyperlink" Target="http://ar.wikipedia.org/wiki/%D8%A7%D9%84%D9%85%D9%85%D9%84%D9%83%D8%A9_%D8%A7%D9%84%D8%B9%D8%B1%D8%A8%D9%8A%D8%A9_%D8%A7%D9%84%D8%B3%D8%B9%D9%88%D8%AF%D9%8A%D8%A9" TargetMode="External"/><Relationship Id="rId1141" Type="http://schemas.openxmlformats.org/officeDocument/2006/relationships/hyperlink" Target="http://ar.wikipedia.org/wiki/%D8%AC%D8%A8%D9%84_%D8%AB%D9%88%D8%B1" TargetMode="External"/><Relationship Id="rId1239" Type="http://schemas.openxmlformats.org/officeDocument/2006/relationships/hyperlink" Target="http://ar.wikipedia.org/wiki/%D8%B5%D8%AF%D8%B1_%D8%A7%D9%84%D8%A5%D8%B3%D9%84%D8%A7%D9%85" TargetMode="External"/><Relationship Id="rId85" Type="http://schemas.openxmlformats.org/officeDocument/2006/relationships/hyperlink" Target="http://ar.wikipedia.org/wiki/%D8%B9%D8%B1%D8%A7%D9%82" TargetMode="External"/><Relationship Id="rId816" Type="http://schemas.openxmlformats.org/officeDocument/2006/relationships/hyperlink" Target="http://ar.wikipedia.org/wiki/%D8%AB%D9%82%D9%8A%D9%81" TargetMode="External"/><Relationship Id="rId1001" Type="http://schemas.openxmlformats.org/officeDocument/2006/relationships/hyperlink" Target="http://ar.wikipedia.org/wiki/%D8%B4%D8%A8%D9%87_%D8%AC%D8%B2%D9%8A%D8%B1%D8%A9_%D8%B3%D9%8A%D9%86%D8%A7%D8%A1" TargetMode="External"/><Relationship Id="rId1446" Type="http://schemas.openxmlformats.org/officeDocument/2006/relationships/hyperlink" Target="http://ar.wikipedia.org/wiki/%D9%85%D8%B6%D9%84%D8%B9" TargetMode="External"/><Relationship Id="rId1306" Type="http://schemas.openxmlformats.org/officeDocument/2006/relationships/hyperlink" Target="http://ar.wikipedia.org/wiki/%D8%A7%D9%84%D8%A8%D9%8A%D8%B1" TargetMode="External"/><Relationship Id="rId1513" Type="http://schemas.openxmlformats.org/officeDocument/2006/relationships/hyperlink" Target="http://ar.wikipedia.org/wiki/%D8%A7%D9%84%D8%B9%D8%B1%D8%A8" TargetMode="External"/><Relationship Id="rId12" Type="http://schemas.openxmlformats.org/officeDocument/2006/relationships/hyperlink" Target="http://ar.wikipedia.org/wiki/%D8%A7%D8%B1%D9%85_%D8%B0%D8%A7%D8%AA_%D8%A7%D9%84%D8%B9%D9%85%D8%A7%D8%AF" TargetMode="External"/><Relationship Id="rId161" Type="http://schemas.openxmlformats.org/officeDocument/2006/relationships/hyperlink" Target="http://ar.wikipedia.org/wiki/%D8%A8%D8%B9%D9%84_%D9%87%D8%A7%D9%85%D9%88%D9%86" TargetMode="External"/><Relationship Id="rId399" Type="http://schemas.openxmlformats.org/officeDocument/2006/relationships/hyperlink" Target="http://ar.wikipedia.org/wiki/2005" TargetMode="External"/><Relationship Id="rId259" Type="http://schemas.openxmlformats.org/officeDocument/2006/relationships/hyperlink" Target="http://ar.wikipedia.org/w/index.php?title=%D8%AC%D9%88%D9%86%D8%BA%D8%B1_%D8%A8%D9%86%D8%AF%D9%8A&amp;action=edit&amp;redlink=1" TargetMode="External"/><Relationship Id="rId466" Type="http://schemas.openxmlformats.org/officeDocument/2006/relationships/hyperlink" Target="http://ar.wikipedia.org/wiki/%D8%AC%D8%A7%D9%85%D8%B9%D8%A9_%D8%A7%D9%84%D8%AF%D9%88%D9%84_%D8%A7%D9%84%D8%B9%D8%B1%D8%A8%D9%8A%D8%A9" TargetMode="External"/><Relationship Id="rId673" Type="http://schemas.openxmlformats.org/officeDocument/2006/relationships/hyperlink" Target="http://ar.wikipedia.org/wiki/%D9%81%D9%8A%D9%88%D9%85" TargetMode="External"/><Relationship Id="rId880" Type="http://schemas.openxmlformats.org/officeDocument/2006/relationships/hyperlink" Target="http://ar.wikipedia.org/wiki/%D9%82%D9%8A%D8%B1%D8%BA%D9%8A%D8%B2%D8%B3%D8%AA%D8%A7%D9%86" TargetMode="External"/><Relationship Id="rId1096" Type="http://schemas.openxmlformats.org/officeDocument/2006/relationships/hyperlink" Target="http://ar.wikipedia.org/wiki/%D8%AC%D8%A8%D9%84_%D8%AE%D9%86%D8%AF%D9%85%D8%A9" TargetMode="External"/><Relationship Id="rId23" Type="http://schemas.openxmlformats.org/officeDocument/2006/relationships/hyperlink" Target="http://ar.wikipedia.org/wiki/%D8%A7%D9%84%D9%8A%D9%85%D9%86" TargetMode="External"/><Relationship Id="rId119" Type="http://schemas.openxmlformats.org/officeDocument/2006/relationships/hyperlink" Target="http://ar.wikipedia.org/wiki/%D9%85%D8%AD%D9%85%D8%AF_%D8%A8%D9%86_%D8%B9%D8%A8%D8%AF_%D8%A7%D9%84%D9%84%D9%87" TargetMode="External"/><Relationship Id="rId326" Type="http://schemas.openxmlformats.org/officeDocument/2006/relationships/hyperlink" Target="http://ar.wikipedia.org/wiki/%D9%81%D9%88%D9%84%D8%BA%D8%A7" TargetMode="External"/><Relationship Id="rId533" Type="http://schemas.openxmlformats.org/officeDocument/2006/relationships/hyperlink" Target="http://ar.wikipedia.org/wiki/%D8%A3%D9%81%D8%BA%D8%A7%D9%86%D8%B3%D8%AA%D8%A7%D9%86" TargetMode="External"/><Relationship Id="rId978" Type="http://schemas.openxmlformats.org/officeDocument/2006/relationships/hyperlink" Target="http://ar.wikipedia.org/wiki/%D8%A7%D9%84%D8%B9%D8%B1%D8%A7%D9%82" TargetMode="External"/><Relationship Id="rId1163" Type="http://schemas.openxmlformats.org/officeDocument/2006/relationships/hyperlink" Target="http://ar.wikipedia.org/wiki/%D8%A7%D9%84%D9%83%D8%B9%D8%A8%D8%A9" TargetMode="External"/><Relationship Id="rId1370" Type="http://schemas.openxmlformats.org/officeDocument/2006/relationships/hyperlink" Target="http://ar.wikipedia.org/wiki/%D8%B7%D8%A7%D8%B1%D9%82_%D8%A8%D9%86_%D8%B2%D9%8A%D8%A7%D8%AF" TargetMode="External"/><Relationship Id="rId740" Type="http://schemas.openxmlformats.org/officeDocument/2006/relationships/hyperlink" Target="http://ar.wikipedia.org/wiki/%D8%AA%D8%A8%D8%B9" TargetMode="External"/><Relationship Id="rId838" Type="http://schemas.openxmlformats.org/officeDocument/2006/relationships/hyperlink" Target="http://ar.wikipedia.org/wiki/%D9%82%D8%B1%D9%8A%D8%B4" TargetMode="External"/><Relationship Id="rId1023" Type="http://schemas.openxmlformats.org/officeDocument/2006/relationships/hyperlink" Target="http://ar.wikipedia.org/wiki/%D8%A5%D8%B3%D8%B1%D8%A7%D8%A1_%D9%88_%D9%85%D8%B9%D8%B1%D8%A7%D8%AC" TargetMode="External"/><Relationship Id="rId1468" Type="http://schemas.openxmlformats.org/officeDocument/2006/relationships/hyperlink" Target="http://ar.wikipedia.org/wiki/%D8%B3%D9%85%D8%A7%D8%A1" TargetMode="External"/><Relationship Id="rId172" Type="http://schemas.openxmlformats.org/officeDocument/2006/relationships/hyperlink" Target="http://ar.wikipedia.org/wiki/%D8%A7%D9%84%D8%B9%D8%B1%D8%A7%D9%82" TargetMode="External"/><Relationship Id="rId477" Type="http://schemas.openxmlformats.org/officeDocument/2006/relationships/hyperlink" Target="http://ar.wikipedia.org/wiki/%D8%A7%D9%84%D8%B9%D8%A7%D8%B5%D9%8A" TargetMode="External"/><Relationship Id="rId600" Type="http://schemas.openxmlformats.org/officeDocument/2006/relationships/hyperlink" Target="http://ar.wikipedia.org/wiki/%D8%A7%D9%84%D8%A8%D8%AD%D8%B1_%D8%A7%D9%84%D8%A3%D8%A8%D9%8A%D8%B6_%D8%A7%D9%84%D9%85%D8%AA%D9%88%D8%B3%D8%B7" TargetMode="External"/><Relationship Id="rId684" Type="http://schemas.openxmlformats.org/officeDocument/2006/relationships/hyperlink" Target="http://ar.wikipedia.org/wiki/%D8%A7%D9%84%D9%81%D8%AA%D9%88%D8%AD%D8%A7%D8%AA_%D8%A7%D9%84%D8%A5%D8%B3%D9%84%D8%A7%D9%85%D9%8A%D8%A9" TargetMode="External"/><Relationship Id="rId1230" Type="http://schemas.openxmlformats.org/officeDocument/2006/relationships/hyperlink" Target="http://ar.wikipedia.org/wiki/%D8%AC%D9%84%D9%8A%D9%84" TargetMode="External"/><Relationship Id="rId1328" Type="http://schemas.openxmlformats.org/officeDocument/2006/relationships/hyperlink" Target="http://ar.wikipedia.org/wiki/%D8%A7%D9%84%D8%AD%D9%86%D8%A7%D9%83%D9%8A%D8%A9" TargetMode="External"/><Relationship Id="rId1535" Type="http://schemas.openxmlformats.org/officeDocument/2006/relationships/hyperlink" Target="http://ar.wikipedia.org/wiki/%D9%82%D8%B1%D9%8A%D8%B4" TargetMode="External"/><Relationship Id="rId337" Type="http://schemas.openxmlformats.org/officeDocument/2006/relationships/hyperlink" Target="http://ar.wikipedia.org/wiki/965" TargetMode="External"/><Relationship Id="rId891" Type="http://schemas.openxmlformats.org/officeDocument/2006/relationships/hyperlink" Target="http://ar.wikipedia.org/wiki/%D8%A7%D9%84%D8%AC%D9%86%D8%A9" TargetMode="External"/><Relationship Id="rId905" Type="http://schemas.openxmlformats.org/officeDocument/2006/relationships/hyperlink" Target="http://ar.wikipedia.org/wiki/%D8%B9%D8%A8%D8%AF_%D8%A7%D9%84%D9%85%D9%84%D9%83_%D8%A8%D9%86_%D9%85%D8%B1%D9%88%D8%A7%D9%86" TargetMode="External"/><Relationship Id="rId989" Type="http://schemas.openxmlformats.org/officeDocument/2006/relationships/hyperlink" Target="http://ar.wikipedia.org/wiki/%D8%A3%D9%81%D8%B1%D9%8A%D9%82%D9%8A%D8%A7" TargetMode="External"/><Relationship Id="rId34" Type="http://schemas.openxmlformats.org/officeDocument/2006/relationships/hyperlink" Target="http://ar.wikipedia.org/wiki/%D8%A7%D9%84%D9%82%D8%A7%D9%87%D8%B1%D8%A9" TargetMode="External"/><Relationship Id="rId544" Type="http://schemas.openxmlformats.org/officeDocument/2006/relationships/hyperlink" Target="http://ar.wikipedia.org/wiki/%D8%B1%D9%88%D8%B3%D9%8A%D8%A7" TargetMode="External"/><Relationship Id="rId751" Type="http://schemas.openxmlformats.org/officeDocument/2006/relationships/hyperlink" Target="http://ar.wikipedia.org/wiki/%D9%85%D9%8A%D8%B2%D8%A7%D8%A8" TargetMode="External"/><Relationship Id="rId849" Type="http://schemas.openxmlformats.org/officeDocument/2006/relationships/hyperlink" Target="http://ar.wikipedia.org/wiki/%D8%A7%D9%84%D9%85%D8%BA%D9%8A%D8%B1%D8%A9_%D8%A8%D9%86_%D8%B4%D8%B9%D8%A8%D8%A9" TargetMode="External"/><Relationship Id="rId1174" Type="http://schemas.openxmlformats.org/officeDocument/2006/relationships/hyperlink" Target="http://ar.wikipedia.org/w/index.php?title=%D8%AD%D8%AF%D9%88%D8%AF_%D8%A7%D9%84%D8%AD%D8%B1%D9%85&amp;action=edit&amp;redlink=1" TargetMode="External"/><Relationship Id="rId1381" Type="http://schemas.openxmlformats.org/officeDocument/2006/relationships/hyperlink" Target="http://ar.wikipedia.org/wiki/%D9%83%D8%B1%D9%85%D8%A9" TargetMode="External"/><Relationship Id="rId1479" Type="http://schemas.openxmlformats.org/officeDocument/2006/relationships/hyperlink" Target="http://ar.wikipedia.org/wiki/%D8%B5%D8%AD%D8%B1%D8%A7%D8%A1" TargetMode="External"/><Relationship Id="rId183" Type="http://schemas.openxmlformats.org/officeDocument/2006/relationships/hyperlink" Target="http://ar.wikipedia.org/wiki/767" TargetMode="External"/><Relationship Id="rId390" Type="http://schemas.openxmlformats.org/officeDocument/2006/relationships/hyperlink" Target="http://ar.wikipedia.org/wiki/%D8%A8%D8%BA%D8%AF%D8%A7%D8%AF" TargetMode="External"/><Relationship Id="rId404" Type="http://schemas.openxmlformats.org/officeDocument/2006/relationships/hyperlink" Target="http://ar.wikipedia.org/wiki/%D8%A7%D9%84%D9%8A%D9%88%D9%86%D8%B3%D9%83%D9%88" TargetMode="External"/><Relationship Id="rId611" Type="http://schemas.openxmlformats.org/officeDocument/2006/relationships/hyperlink" Target="http://ar.wikipedia.org/wiki/%D8%A7%D9%84%D9%82%D8%AF%D8%B3" TargetMode="External"/><Relationship Id="rId1034" Type="http://schemas.openxmlformats.org/officeDocument/2006/relationships/hyperlink" Target="http://ar.wikipedia.org/wiki/%D9%86%D8%A8%D9%88%D8%AE%D8%B0_%D9%86%D8%B5%D8%B1" TargetMode="External"/><Relationship Id="rId1241" Type="http://schemas.openxmlformats.org/officeDocument/2006/relationships/hyperlink" Target="http://ar.wikipedia.org/wiki/%D8%A7%D9%84%D8%AF%D9%88%D9%84%D8%A9_%D8%A7%D9%84%D8%B3%D8%B9%D9%88%D8%AF%D9%8A%D8%A9" TargetMode="External"/><Relationship Id="rId1339" Type="http://schemas.openxmlformats.org/officeDocument/2006/relationships/hyperlink" Target="http://ar.wikipedia.org/wiki/%D8%A7%D9%84%D9%81%D8%B1%D8%B9" TargetMode="External"/><Relationship Id="rId250" Type="http://schemas.openxmlformats.org/officeDocument/2006/relationships/hyperlink" Target="http://ar.wikipedia.org/wiki/%D9%82%D8%B1%D8%BA%D9%8A%D8%B2%D8%B3%D8%AA%D8%A7%D9%86" TargetMode="External"/><Relationship Id="rId488" Type="http://schemas.openxmlformats.org/officeDocument/2006/relationships/hyperlink" Target="http://ar.wikipedia.org/wiki/%D8%A8%D8%AD%D9%8A%D8%B1%D8%A9_%D8%A7%D9%84%D8%A3%D8%B3%D8%AF" TargetMode="External"/><Relationship Id="rId695" Type="http://schemas.openxmlformats.org/officeDocument/2006/relationships/hyperlink" Target="http://ar.wikipedia.org/wiki/%D8%A7%D9%84%D8%B9%D8%B1%D8%A7%D9%82" TargetMode="External"/><Relationship Id="rId709" Type="http://schemas.openxmlformats.org/officeDocument/2006/relationships/hyperlink" Target="http://ar.wikipedia.org/wiki/%D8%B4%D9%8A%D8%B9%D8%A9" TargetMode="External"/><Relationship Id="rId916" Type="http://schemas.openxmlformats.org/officeDocument/2006/relationships/hyperlink" Target="http://ar.wikipedia.org/wiki/%D8%A5%D8%B3%D9%84%D8%A7%D9%85%D9%8A" TargetMode="External"/><Relationship Id="rId1101" Type="http://schemas.openxmlformats.org/officeDocument/2006/relationships/hyperlink" Target="http://ar.wikipedia.org/wiki/%D8%A7%D9%84%D9%85%D8%B3%D9%81%D9%84%D8%A9" TargetMode="External"/><Relationship Id="rId1546" Type="http://schemas.openxmlformats.org/officeDocument/2006/relationships/hyperlink" Target="http://ar.wikipedia.org/w/index.php?title=%D8%AC%D9%88_%D8%A7%D9%84%D9%8A%D9%85%D8%A7%D9%85%D8%A9&amp;action=edit&amp;redlink=1" TargetMode="External"/><Relationship Id="rId45" Type="http://schemas.openxmlformats.org/officeDocument/2006/relationships/hyperlink" Target="http://ar.wikipedia.org/wiki/%D8%A5%D9%8A%D8%B1%D8%A7%D9%86" TargetMode="External"/><Relationship Id="rId110" Type="http://schemas.openxmlformats.org/officeDocument/2006/relationships/hyperlink" Target="http://ar.wikipedia.org/wiki/%D8%A7%D9%84%D8%AC%D9%84%D9%8A%D9%84_(%D9%81%D9%84%D8%B3%D8%B7%D9%8A%D9%86)" TargetMode="External"/><Relationship Id="rId348" Type="http://schemas.openxmlformats.org/officeDocument/2006/relationships/hyperlink" Target="http://www.marefa.org/index.php/%D8%A7%D9%84%D9%86%D8%B9%D9%85%D8%A7%D9%86_%D8%A8%D9%86_%D8%A7%D9%84%D9%85%D9%86%D8%B0%D8%B1" TargetMode="External"/><Relationship Id="rId555" Type="http://schemas.openxmlformats.org/officeDocument/2006/relationships/hyperlink" Target="http://ar.wikipedia.org/wiki/%D9%85%D9%86%D8%B7%D9%82%D8%A9_%D9%85%D9%83%D8%A9" TargetMode="External"/><Relationship Id="rId762" Type="http://schemas.openxmlformats.org/officeDocument/2006/relationships/hyperlink" Target="http://ar.wikipedia.org/wiki/%D9%82%D8%B1%D9%8A%D8%B4" TargetMode="External"/><Relationship Id="rId1185" Type="http://schemas.openxmlformats.org/officeDocument/2006/relationships/hyperlink" Target="http://ar.wikipedia.org/wiki/%D9%87%D8%B0%D9%8A%D9%84" TargetMode="External"/><Relationship Id="rId1392" Type="http://schemas.openxmlformats.org/officeDocument/2006/relationships/hyperlink" Target="http://ar.wikipedia.org/wiki/%D8%A7%D9%84%D8%A8%D8%AD%D8%B1_%D8%A7%D9%84%D9%85%D8%AA%D9%88%D8%B3%D8%B7" TargetMode="External"/><Relationship Id="rId1406" Type="http://schemas.openxmlformats.org/officeDocument/2006/relationships/hyperlink" Target="http://ar.wikipedia.org/wiki/%D9%83%D9%8A%D9%86%D9%8A%D8%A7" TargetMode="External"/><Relationship Id="rId194" Type="http://schemas.openxmlformats.org/officeDocument/2006/relationships/hyperlink" Target="http://ar.wikipedia.org/wiki/%D8%B3%D9%84%D8%A7%D9%81%D9%8A%D8%A9" TargetMode="External"/><Relationship Id="rId208" Type="http://schemas.openxmlformats.org/officeDocument/2006/relationships/hyperlink" Target="http://ar.wikipedia.org/wiki/%D8%A8%D9%84%D8%BA%D8%A7%D8%B1%D9%8A%D8%A7" TargetMode="External"/><Relationship Id="rId415" Type="http://schemas.openxmlformats.org/officeDocument/2006/relationships/hyperlink" Target="http://ar.wikipedia.org/wiki/%D9%85%D8%AD%D9%85%D8%AF_%D8%A8%D9%86_%D8%B2%D9%83%D8%B1%D9%8A%D8%A7_%D8%A7%D9%84%D8%B1%D8%A7%D8%B2%D9%8A" TargetMode="External"/><Relationship Id="rId622" Type="http://schemas.openxmlformats.org/officeDocument/2006/relationships/hyperlink" Target="http://ar.wikipedia.org/wiki/%D8%AD%D9%88%D8%A7%D8%B1%D8%A9" TargetMode="External"/><Relationship Id="rId1045" Type="http://schemas.openxmlformats.org/officeDocument/2006/relationships/hyperlink" Target="http://ar.wikipedia.org/wiki/%D9%83%D9%8A%D9%84%D9%88%D9%85%D8%AA%D8%B1_%D9%85%D8%B1%D8%A8%D8%B9" TargetMode="External"/><Relationship Id="rId1252" Type="http://schemas.openxmlformats.org/officeDocument/2006/relationships/hyperlink" Target="http://ar.wikipedia.org/wiki/%D8%B5%D8%AD%D8%B1%D8%A7%D8%A1_%D8%A7%D9%84%D9%86%D9%81%D9%88%D8%AF_%D8%A7%D9%84%D9%83%D8%A8%D9%8A%D8%B1" TargetMode="External"/><Relationship Id="rId261" Type="http://schemas.openxmlformats.org/officeDocument/2006/relationships/hyperlink" Target="http://ar.wikipedia.org/wiki/%D9%87%D9%88%D9%8A" TargetMode="External"/><Relationship Id="rId499" Type="http://schemas.openxmlformats.org/officeDocument/2006/relationships/hyperlink" Target="http://ar.wikipedia.org/w/index.php?title=%D8%A8%D8%AD%D9%8A%D8%B1%D8%A9_%D8%A7%D9%84%D8%B1%D8%B3%D8%AA%D9%86&amp;action=edit&amp;redlink=1" TargetMode="External"/><Relationship Id="rId927" Type="http://schemas.openxmlformats.org/officeDocument/2006/relationships/hyperlink" Target="http://ar.wikipedia.org/wiki/%D9%81%D8%AA%D8%AD_%D9%85%D9%83%D8%A9" TargetMode="External"/><Relationship Id="rId1112" Type="http://schemas.openxmlformats.org/officeDocument/2006/relationships/hyperlink" Target="http://ar.wikipedia.org/wiki/%D8%A7%D9%84%D8%B4%D8%A8%D9%8A%D9%83%D8%A9" TargetMode="External"/><Relationship Id="rId1557" Type="http://schemas.openxmlformats.org/officeDocument/2006/relationships/hyperlink" Target="http://ar.wikipedia.org/wiki/%D8%A7%D9%84%D8%A3%D9%81%D9%84%D8%A7%D8%AC" TargetMode="External"/><Relationship Id="rId56" Type="http://schemas.openxmlformats.org/officeDocument/2006/relationships/hyperlink" Target="http://ar.wikipedia.org/w/index.php?title=%D8%B9%D8%A8%D8%AF_%D8%A7%D9%84%D9%84%D9%87_%D8%A8%D9%86_%D8%B2%D9%8A%D8%B1%D9%8A&amp;action=edit&amp;redlink=1" TargetMode="External"/><Relationship Id="rId359" Type="http://schemas.openxmlformats.org/officeDocument/2006/relationships/hyperlink" Target="http://ar.wikipedia.org/wiki/%D8%B3%D9%88%D8%B1%D9%8A%D8%A9" TargetMode="External"/><Relationship Id="rId566" Type="http://schemas.openxmlformats.org/officeDocument/2006/relationships/hyperlink" Target="http://ar.wikipedia.org/wiki/%D9%85%D8%B1%D8%B3%D9%8A%D9%86" TargetMode="External"/><Relationship Id="rId773" Type="http://schemas.openxmlformats.org/officeDocument/2006/relationships/hyperlink" Target="http://ar.wikipedia.org/wiki/%D8%B9%D8%A8%D8%AF%D8%A7%D9%84%D9%84%D9%87_%D8%A8%D9%86_%D8%A7%D9%84%D8%B2%D8%A8%D9%8A%D8%B1" TargetMode="External"/><Relationship Id="rId1196" Type="http://schemas.openxmlformats.org/officeDocument/2006/relationships/hyperlink" Target="http://ar.wikipedia.org/wiki/%D8%A7%D9%84%D9%82%D8%B1%D8%A2%D9%86_%D8%A7%D9%84%D9%83%D8%B1%D9%8A%D9%85" TargetMode="External"/><Relationship Id="rId1417" Type="http://schemas.openxmlformats.org/officeDocument/2006/relationships/hyperlink" Target="http://ar.wikipedia.org/w/index.php?title=%D9%86%D9%8A%D9%84_%D8%A3%D8%A8%D9%8A%D8%B6&amp;action=edit&amp;redlink=1" TargetMode="External"/><Relationship Id="rId121" Type="http://schemas.openxmlformats.org/officeDocument/2006/relationships/hyperlink" Target="http://ar.wikipedia.org/wiki/%D8%A3%D8%A8%D9%88_%D8%AC%D9%87%D9%84" TargetMode="External"/><Relationship Id="rId219" Type="http://schemas.openxmlformats.org/officeDocument/2006/relationships/hyperlink" Target="http://ar.wikipedia.org/wiki/%D8%A8%D9%8A%D8%AA_%D8%B3%D8%A7%D8%AD%D9%88%D8%B1" TargetMode="External"/><Relationship Id="rId426" Type="http://schemas.openxmlformats.org/officeDocument/2006/relationships/hyperlink" Target="http://ar.wikipedia.org/wiki/%D8%A7%D9%84%D8%B5%D9%81%D8%A7_%D9%88%D8%A7%D9%84%D9%85%D8%B1%D9%88%D8%A9" TargetMode="External"/><Relationship Id="rId633" Type="http://schemas.openxmlformats.org/officeDocument/2006/relationships/hyperlink" Target="http://ar.wikipedia.org/wiki/%D9%86%D8%A7%D8%A8%D9%84%D9%8A%D9%88%D9%86_%D8%A8%D9%88%D9%86%D8%A7%D8%A8%D8%B1%D8%AA" TargetMode="External"/><Relationship Id="rId980" Type="http://schemas.openxmlformats.org/officeDocument/2006/relationships/hyperlink" Target="http://ar.wikipedia.org/wiki/%D8%B3%D9%83%D9%8A%D9%86%D8%A9_%D8%A8%D9%86%D8%AA_%D8%A7%D9%84%D8%AD%D8%B3%D9%8A%D9%86" TargetMode="External"/><Relationship Id="rId1056" Type="http://schemas.openxmlformats.org/officeDocument/2006/relationships/hyperlink" Target="http://ar.wikipedia.org/w/index.php?title=%D9%88%D8%A7%D8%AF%D9%8A_%D8%B3%D9%84%D9%88%D8%A7%D9%86&amp;action=edit&amp;redlink=1" TargetMode="External"/><Relationship Id="rId1263" Type="http://schemas.openxmlformats.org/officeDocument/2006/relationships/hyperlink" Target="http://ar.wikipedia.org/wiki/%D8%AC%D8%A8%D9%84_%D8%B4%D9%85%D8%B1" TargetMode="External"/><Relationship Id="rId840" Type="http://schemas.openxmlformats.org/officeDocument/2006/relationships/hyperlink" Target="http://ar.wikipedia.org/wiki/%D9%85%D8%AD%D9%85%D8%AF_%D8%A8%D9%86_%D8%B9%D8%A8%D8%AF%D8%A7%D9%84%D9%84%D9%87" TargetMode="External"/><Relationship Id="rId938" Type="http://schemas.openxmlformats.org/officeDocument/2006/relationships/hyperlink" Target="http://ar.wikipedia.org/wiki/%D8%AC%D8%B1%D9%87%D9%85" TargetMode="External"/><Relationship Id="rId1470" Type="http://schemas.openxmlformats.org/officeDocument/2006/relationships/hyperlink" Target="http://ar.wikipedia.org/wiki/%D8%A7%D9%84%D8%B4%D9%85%D8%B3" TargetMode="External"/><Relationship Id="rId1568" Type="http://schemas.openxmlformats.org/officeDocument/2006/relationships/hyperlink" Target="http://ar.wikipedia.org/wiki/%D8%A7%D9%84%D8%A8%D8%AD%D8%B1_%D8%A7%D9%84%D8%A3%D8%AD%D9%85%D8%B1" TargetMode="External"/><Relationship Id="rId67" Type="http://schemas.openxmlformats.org/officeDocument/2006/relationships/hyperlink" Target="http://ar.wikipedia.org/wiki/%D8%A7%D9%84%D9%83%D9%86%D9%8A%D8%B3%D8%A9_%D8%A7%D9%84%D8%B3%D8%B1%D9%8A%D8%A7%D9%86%D9%8A%D8%A9_%D8%A7%D9%84%D9%83%D8%A7%D8%AB%D9%88%D9%84%D9%8A%D9%83%D9%8A%D8%A9" TargetMode="External"/><Relationship Id="rId272" Type="http://schemas.openxmlformats.org/officeDocument/2006/relationships/hyperlink" Target="http://ar.wikipedia.org/wiki/%D8%AC%D8%AF%D8%A9" TargetMode="External"/><Relationship Id="rId577" Type="http://schemas.openxmlformats.org/officeDocument/2006/relationships/hyperlink" Target="http://ar.wikipedia.org/wiki/%D8%BA%D8%B1%D8%A8" TargetMode="External"/><Relationship Id="rId700" Type="http://schemas.openxmlformats.org/officeDocument/2006/relationships/hyperlink" Target="http://ar.wikipedia.org/wiki/%D8%A7%D9%84%D8%A8%D8%B7%D9%8A%D8%AE" TargetMode="External"/><Relationship Id="rId1123" Type="http://schemas.openxmlformats.org/officeDocument/2006/relationships/hyperlink" Target="http://ar.wikipedia.org/wiki/%D8%AC%D8%B1%D9%88%D9%84" TargetMode="External"/><Relationship Id="rId1330" Type="http://schemas.openxmlformats.org/officeDocument/2006/relationships/hyperlink" Target="http://ar.wikipedia.org/wiki/%D8%B1%D9%86%D9%8A%D8%A9" TargetMode="External"/><Relationship Id="rId1428" Type="http://schemas.openxmlformats.org/officeDocument/2006/relationships/hyperlink" Target="http://ar.wikipedia.org/wiki/%D8%A7%D9%84%D8%A3%D8%B1%D8%AF%D9%86" TargetMode="External"/><Relationship Id="rId132" Type="http://schemas.openxmlformats.org/officeDocument/2006/relationships/hyperlink" Target="http://ar.wikipedia.org/wiki/%D8%B0%D9%88_%D8%A7%D9%84%D9%83%D9%81%D9%84" TargetMode="External"/><Relationship Id="rId784" Type="http://schemas.openxmlformats.org/officeDocument/2006/relationships/hyperlink" Target="http://ar.wikipedia.org/wiki/%D8%A7%D8%A8%D9%86_%D8%B9%D8%A8%D8%A7%D8%B3" TargetMode="External"/><Relationship Id="rId991" Type="http://schemas.openxmlformats.org/officeDocument/2006/relationships/hyperlink" Target="http://ar.wikipedia.org/wiki/%D8%A2%D8%B3%D9%8A%D8%A7" TargetMode="External"/><Relationship Id="rId1067" Type="http://schemas.openxmlformats.org/officeDocument/2006/relationships/hyperlink" Target="http://ar.wikipedia.org/wiki/%D9%85%D8%B5%D8%B1" TargetMode="External"/><Relationship Id="rId437" Type="http://schemas.openxmlformats.org/officeDocument/2006/relationships/hyperlink" Target="http://ar.wikipedia.org/wiki/%D8%A7%D9%84%D8%A3%D8%B7%D9%84%D8%B3_%D8%A7%D9%84%D9%83%D8%A8%D9%8A%D8%B1" TargetMode="External"/><Relationship Id="rId644" Type="http://schemas.openxmlformats.org/officeDocument/2006/relationships/hyperlink" Target="http://ar.wikipedia.org/wiki/%D9%83%D8%B1%D8%A8%D9%84%D8%A7%D8%A1" TargetMode="External"/><Relationship Id="rId851" Type="http://schemas.openxmlformats.org/officeDocument/2006/relationships/hyperlink" Target="http://ar.wikipedia.org/wiki/%D8%A7%D9%84%D8%A8%D8%AD%D8%B1_%D8%A7%D9%84%D8%A7%D8%A8%D9%8A%D8%B6_%D8%A7%D9%84%D9%85%D8%AA%D9%88%D8%B3%D8%B7" TargetMode="External"/><Relationship Id="rId1274" Type="http://schemas.openxmlformats.org/officeDocument/2006/relationships/hyperlink" Target="http://ar.wikipedia.org/wiki/%D8%A7%D9%84%D8%A8%D8%AF%D8%A7%D9%8A%D8%B9" TargetMode="External"/><Relationship Id="rId1481" Type="http://schemas.openxmlformats.org/officeDocument/2006/relationships/hyperlink" Target="http://ar.wikipedia.org/wiki/%D9%85%D8%B5%D8%B1" TargetMode="External"/><Relationship Id="rId1579" Type="http://schemas.openxmlformats.org/officeDocument/2006/relationships/hyperlink" Target="http://ar.wikipedia.org/wiki/%D8%A7%D9%84%D9%87%D9%8A%D8%A6%D8%A9_%D8%A7%D9%84%D9%85%D9%84%D9%83%D9%8A%D8%A9" TargetMode="External"/><Relationship Id="rId283" Type="http://schemas.openxmlformats.org/officeDocument/2006/relationships/hyperlink" Target="http://ar.wikipedia.org/wiki/%D9%85%D8%AD%D9%85%D8%AF" TargetMode="External"/><Relationship Id="rId490" Type="http://schemas.openxmlformats.org/officeDocument/2006/relationships/hyperlink" Target="http://ar.wikipedia.org/wiki/%D8%A8%D8%AD%D9%8A%D8%B1%D8%A9_%D8%A7%D9%84%D9%85%D8%B2%D9%8A%D8%B1%D9%8A%D8%A8" TargetMode="External"/><Relationship Id="rId504" Type="http://schemas.openxmlformats.org/officeDocument/2006/relationships/hyperlink" Target="http://ar.wikipedia.org/wiki/%D8%AC%D8%A8%D8%A7%D9%84_%D8%B2%D8%A7%D8%AC%D8%B1%D9%88%D8%B3" TargetMode="External"/><Relationship Id="rId711" Type="http://schemas.openxmlformats.org/officeDocument/2006/relationships/hyperlink" Target="http://ar.wikipedia.org/wiki/%D8%B9%D9%85%D8%B1_%D8%A8%D9%86_%D8%A7%D9%84%D8%AE%D8%B7%D8%A7%D8%A8" TargetMode="External"/><Relationship Id="rId949" Type="http://schemas.openxmlformats.org/officeDocument/2006/relationships/hyperlink" Target="http://ar.wikipedia.org/wiki/%D8%A8%D8%BA%D8%AF%D8%A7%D8%AF" TargetMode="External"/><Relationship Id="rId1134" Type="http://schemas.openxmlformats.org/officeDocument/2006/relationships/hyperlink" Target="http://ar.wikipedia.org/wiki/%D8%AC%D8%A8%D9%84_%D8%A7%D9%84%D9%86%D9%88%D8%B1" TargetMode="External"/><Relationship Id="rId1341" Type="http://schemas.openxmlformats.org/officeDocument/2006/relationships/hyperlink" Target="http://ar.wikipedia.org/wiki/%D8%A7%D9%84%D8%AD%D8%B1%D9%8A%D9%82" TargetMode="External"/><Relationship Id="rId78" Type="http://schemas.openxmlformats.org/officeDocument/2006/relationships/hyperlink" Target="http://ar.wikipedia.org/wiki/%D9%82%D8%B7%D8%B3%D9%8A%D9%81%D9%88%D9%86" TargetMode="External"/><Relationship Id="rId143" Type="http://schemas.openxmlformats.org/officeDocument/2006/relationships/hyperlink" Target="http://ar.wikipedia.org/wiki/%D9%85%D8%AD%D8%A7%D9%81%D8%B8%D8%A9_%D8%A7%D9%84%D8%A8%D8%B5%D8%B1%D8%A9" TargetMode="External"/><Relationship Id="rId350" Type="http://schemas.openxmlformats.org/officeDocument/2006/relationships/hyperlink" Target="http://ar.wikipedia.org/wiki/%D8%B9%D8%B1%D8%A7%D9%82" TargetMode="External"/><Relationship Id="rId588" Type="http://schemas.openxmlformats.org/officeDocument/2006/relationships/hyperlink" Target="http://ar.wikipedia.org/wiki/%D8%A7%D9%84%D8%A8%D8%B5%D8%B1%D8%A9" TargetMode="External"/><Relationship Id="rId795" Type="http://schemas.openxmlformats.org/officeDocument/2006/relationships/hyperlink" Target="http://ar.wikipedia.org/wiki/%D8%A7%D9%84%D8%AE%D8%B4%D8%A8" TargetMode="External"/><Relationship Id="rId809" Type="http://schemas.openxmlformats.org/officeDocument/2006/relationships/hyperlink" Target="http://ar.wikipedia.org/wiki/%D8%AB%D9%82%D9%8A%D9%81" TargetMode="External"/><Relationship Id="rId1201" Type="http://schemas.openxmlformats.org/officeDocument/2006/relationships/hyperlink" Target="http://ar.wikipedia.org/wiki/%D8%AF%D8%AC%D9%84%D8%A9" TargetMode="External"/><Relationship Id="rId1439" Type="http://schemas.openxmlformats.org/officeDocument/2006/relationships/hyperlink" Target="http://ar.wikipedia.org/wiki/%D8%A8%D8%A7%D8%A8%D9%84" TargetMode="External"/><Relationship Id="rId9" Type="http://schemas.openxmlformats.org/officeDocument/2006/relationships/hyperlink" Target="http://ar.wikipedia.org/wiki/%D8%A7%D9%84%D8%B7%D9%84%D8%AD" TargetMode="External"/><Relationship Id="rId210" Type="http://schemas.openxmlformats.org/officeDocument/2006/relationships/hyperlink" Target="http://ar.wikipedia.org/wiki/%D8%B6%D9%81%D8%A9_%D8%BA%D8%B1%D8%A8%D9%8A%D8%A9" TargetMode="External"/><Relationship Id="rId448" Type="http://schemas.openxmlformats.org/officeDocument/2006/relationships/hyperlink" Target="http://ar.wikipedia.org/wiki/%D9%85%D9%83%D9%86%D8%A7%D8%B3" TargetMode="External"/><Relationship Id="rId655" Type="http://schemas.openxmlformats.org/officeDocument/2006/relationships/hyperlink" Target="http://ar.wikipedia.org/wiki/%D8%A7%D9%84%D9%85%D8%B7%D8%B1%D9%8A%D8%A9" TargetMode="External"/><Relationship Id="rId862" Type="http://schemas.openxmlformats.org/officeDocument/2006/relationships/hyperlink" Target="http://ar.wikipedia.org/wiki/%D8%B9%D9%85%D8%B1_%D8%A8%D9%86_%D8%A7%D9%84%D8%AE%D8%B7%D8%A7%D8%A8" TargetMode="External"/><Relationship Id="rId1078" Type="http://schemas.openxmlformats.org/officeDocument/2006/relationships/hyperlink" Target="http://ar.wikipedia.org/wiki/%D8%A7%D9%84%D9%85%D8%B3%D9%84%D9%85%D9%8A%D9%86" TargetMode="External"/><Relationship Id="rId1285" Type="http://schemas.openxmlformats.org/officeDocument/2006/relationships/hyperlink" Target="http://ar.wikipedia.org/w/index.php?title=%D8%B9%D8%B4%D9%8A%D8%B1%D8%A9_%D8%B3%D8%AF%D9%8A%D8%B1&amp;action=edit&amp;redlink=1" TargetMode="External"/><Relationship Id="rId1492" Type="http://schemas.openxmlformats.org/officeDocument/2006/relationships/hyperlink" Target="http://ar.wikipedia.org/wiki/%D8%B9%D9%85%D8%B1%D9%88_%D8%A8%D9%86_%D9%84%D8%AD%D9%8A" TargetMode="External"/><Relationship Id="rId1506" Type="http://schemas.openxmlformats.org/officeDocument/2006/relationships/hyperlink" Target="http://ar.wikipedia.org/wiki/%D9%82%D8%A8%D9%8A%D9%84%D8%A9_%D9%87%D9%85%D8%AF%D8%A7%D9%86" TargetMode="External"/><Relationship Id="rId294" Type="http://schemas.openxmlformats.org/officeDocument/2006/relationships/hyperlink" Target="http://majdah.maktoob.com/vb/search.php?do=process&amp;query=&#1575;&#1604;&#1581;&#1580;&#1585;%20&#1575;&#1604;&#1575;&#1587;&#1608;&#1583;&amp;mfs_type=forum&amp;utm_source=Related-Search&amp;utm_medium=Links&amp;utm_campaign=Related" TargetMode="External"/><Relationship Id="rId308" Type="http://schemas.openxmlformats.org/officeDocument/2006/relationships/hyperlink" Target="http://ar.wikipedia.org/wiki/%D8%B4%D8%A7%D9%85" TargetMode="External"/><Relationship Id="rId515" Type="http://schemas.openxmlformats.org/officeDocument/2006/relationships/hyperlink" Target="http://ar.wikipedia.org/wiki/%D8%A7%D9%84%D8%B3%D8%AF_%D8%A7%D9%84%D8%B9%D8%A7%D9%84%D9%8A" TargetMode="External"/><Relationship Id="rId722" Type="http://schemas.openxmlformats.org/officeDocument/2006/relationships/hyperlink" Target="http://ar.wikipedia.org/wiki/%D8%B4%D8%A7%D8%B1%D8%B9_%D8%AD%D9%8A%D9%81%D8%A7" TargetMode="External"/><Relationship Id="rId1145" Type="http://schemas.openxmlformats.org/officeDocument/2006/relationships/hyperlink" Target="http://ar.wikipedia.org/w/index.php?title=%D8%AD%D9%8A_%D8%A7%D9%84%D9%87%D8%AC%D8%B1%D8%A9&amp;action=edit&amp;redlink=1" TargetMode="External"/><Relationship Id="rId1352" Type="http://schemas.openxmlformats.org/officeDocument/2006/relationships/hyperlink" Target="http://ar.wikipedia.org/wiki/%D8%A7%D9%84%D8%B3%D9%84%D9%8A%D9%84" TargetMode="External"/><Relationship Id="rId89" Type="http://schemas.openxmlformats.org/officeDocument/2006/relationships/hyperlink" Target="http://ar.wikipedia.org/wiki/%D8%A7%D9%84%D9%82%D8%A7%D9%87%D8%B1%D8%A9_%D8%A7%D9%84%D9%82%D8%A8%D8%B7%D9%8A%D8%A9" TargetMode="External"/><Relationship Id="rId154" Type="http://schemas.openxmlformats.org/officeDocument/2006/relationships/hyperlink" Target="http://ar.wikipedia.org/wiki/%D9%81%D9%8A%D9%86%D9%88%D8%B3" TargetMode="External"/><Relationship Id="rId361" Type="http://schemas.openxmlformats.org/officeDocument/2006/relationships/hyperlink" Target="http://ar.wikipedia.org/wiki/2004" TargetMode="External"/><Relationship Id="rId599" Type="http://schemas.openxmlformats.org/officeDocument/2006/relationships/hyperlink" Target="http://ar.wikipedia.org/wiki/%D8%A7%D9%84%D9%82%D8%A7%D9%87%D8%B1%D8%A9" TargetMode="External"/><Relationship Id="rId1005" Type="http://schemas.openxmlformats.org/officeDocument/2006/relationships/hyperlink" Target="http://www.marefa.org/index.php?title=%D8%A7%D9%84%D8%AF%D9%8A%D8%A7%D8%B1_%D8%A7%D9%84%D9%85%D8%B5%D8%B1%D9%8A%D8%A9&amp;action=edit&amp;redlink=1" TargetMode="External"/><Relationship Id="rId1212" Type="http://schemas.openxmlformats.org/officeDocument/2006/relationships/hyperlink" Target="http://ar.wikipedia.org/wiki/%D9%81%D8%AD%D9%85" TargetMode="External"/><Relationship Id="rId459" Type="http://schemas.openxmlformats.org/officeDocument/2006/relationships/hyperlink" Target="http://majdah.maktoob.com/vb/search.php?do=process&amp;query=&#1575;&#1604;&#1573;&#1605;&#1575;&#1605;%20&#1605;&#1575;&#1604;&#1603;%20&#1576;&#1606;%20&#1571;&#1606;&#1587;&amp;mfs_type=forum&amp;utm_source=Related-Search&amp;utm_medium=Links&amp;utm_campaign=Related" TargetMode="External"/><Relationship Id="rId666" Type="http://schemas.openxmlformats.org/officeDocument/2006/relationships/hyperlink" Target="http://www.omanss.com/book/data/data3/10502.html" TargetMode="External"/><Relationship Id="rId873" Type="http://schemas.openxmlformats.org/officeDocument/2006/relationships/hyperlink" Target="http://ar.wikipedia.org/wiki/%D9%84%D9%8A%D8%A8%D9%8A%D8%A7" TargetMode="External"/><Relationship Id="rId1089" Type="http://schemas.openxmlformats.org/officeDocument/2006/relationships/hyperlink" Target="http://ar.wikipedia.org/wiki/%D8%B4%D8%B1%D9%82" TargetMode="External"/><Relationship Id="rId1296" Type="http://schemas.openxmlformats.org/officeDocument/2006/relationships/hyperlink" Target="http://ar.wikipedia.org/wiki/%D8%A7%D9%84%D9%82%D8%B1%D8%A7%D8%A6%D9%86" TargetMode="External"/><Relationship Id="rId1517" Type="http://schemas.openxmlformats.org/officeDocument/2006/relationships/hyperlink" Target="http://ar.wikipedia.org/wiki/%D8%B3%D9%88%D8%A7%D8%B9" TargetMode="External"/><Relationship Id="rId16" Type="http://schemas.openxmlformats.org/officeDocument/2006/relationships/hyperlink" Target="http://ar.wikipedia.org/wiki/%D8%B0%D9%88_%D8%A7%D9%84%D9%86%D9%88%D9%86_%D8%A7%D9%84%D9%85%D8%B5%D8%B1%D9%8A" TargetMode="External"/><Relationship Id="rId221" Type="http://schemas.openxmlformats.org/officeDocument/2006/relationships/hyperlink" Target="http://ar.wikipedia.org/wiki/%D8%AC%D8%A7%D9%85%D8%B9%D8%A9_%D8%A8%D9%8A%D8%AA_%D9%84%D8%AD%D9%85" TargetMode="External"/><Relationship Id="rId319" Type="http://schemas.openxmlformats.org/officeDocument/2006/relationships/hyperlink" Target="http://ar.wikipedia.org/wiki/%D9%86%D9%87%D8%B1_%D8%A7%D9%84%D8%B9%D8%A7%D8%B5%D9%8A" TargetMode="External"/><Relationship Id="rId526" Type="http://schemas.openxmlformats.org/officeDocument/2006/relationships/hyperlink" Target="http://ar.wikipedia.org/wiki/%D8%A7%D9%84%D8%B4%D8%AA%D8%A7%D8%A1" TargetMode="External"/><Relationship Id="rId1156" Type="http://schemas.openxmlformats.org/officeDocument/2006/relationships/hyperlink" Target="http://ar.wikipedia.org/wiki/%D8%A7%D9%84%D9%85%D8%B3%D8%AC%D8%AF_%D8%A7%D9%84%D8%AD%D8%B1%D8%A7%D9%85" TargetMode="External"/><Relationship Id="rId1363" Type="http://schemas.openxmlformats.org/officeDocument/2006/relationships/hyperlink" Target="http://ar.wikipedia.org/wiki/%D8%A8%D8%BA%D8%AF%D8%A7%D8%AF" TargetMode="External"/><Relationship Id="rId733" Type="http://schemas.openxmlformats.org/officeDocument/2006/relationships/hyperlink" Target="http://ar.wikipedia.org/wiki/%D8%A5%D8%B3%D9%85%D8%A7%D8%B9%D9%8A%D9%84" TargetMode="External"/><Relationship Id="rId940" Type="http://schemas.openxmlformats.org/officeDocument/2006/relationships/hyperlink" Target="http://ar.wikipedia.org/wiki/%D8%A7%D9%84%D9%85%D8%AF%D9%8A%D9%86%D8%A9_%D8%A7%D9%84%D9%85%D9%86%D9%88%D8%B1%D8%A9" TargetMode="External"/><Relationship Id="rId1016" Type="http://schemas.openxmlformats.org/officeDocument/2006/relationships/hyperlink" Target="http://ar.wikipedia.org/w/index.php?title=%D9%82%D8%AF%D8%A7%D8%B3%D8%A9&amp;action=edit&amp;redlink=1" TargetMode="External"/><Relationship Id="rId1570" Type="http://schemas.openxmlformats.org/officeDocument/2006/relationships/hyperlink" Target="http://ar.wikipedia.org/wiki/%D8%AC%D8%AF%D8%A9" TargetMode="External"/><Relationship Id="rId165" Type="http://schemas.openxmlformats.org/officeDocument/2006/relationships/hyperlink" Target="http://ar.wikipedia.org/wiki/%D8%AA%D9%86%D8%A7%D8%AE" TargetMode="External"/><Relationship Id="rId372" Type="http://schemas.openxmlformats.org/officeDocument/2006/relationships/hyperlink" Target="http://ar.wikipedia.org/wiki/%D8%A7%D9%84%D8%A5%D8%B3%D9%83%D9%86%D8%AF%D8%B1%D9%8A%D8%A9" TargetMode="External"/><Relationship Id="rId677" Type="http://schemas.openxmlformats.org/officeDocument/2006/relationships/hyperlink" Target="http://ar.wikipedia.org/wiki/%D8%B9%D9%86%D8%A8" TargetMode="External"/><Relationship Id="rId800" Type="http://schemas.openxmlformats.org/officeDocument/2006/relationships/hyperlink" Target="http://ar.wikipedia.org/wiki/%D8%A7%D9%84%D8%AC%D8%A7%D9%87%D9%84%D9%8A%D8%A9" TargetMode="External"/><Relationship Id="rId1223" Type="http://schemas.openxmlformats.org/officeDocument/2006/relationships/hyperlink" Target="http://ar.wikipedia.org/wiki/%D8%A7%D9%84%D8%AC%D9%84%D9%8A%D9%84" TargetMode="External"/><Relationship Id="rId1430" Type="http://schemas.openxmlformats.org/officeDocument/2006/relationships/hyperlink" Target="http://ar.wikipedia.org/wiki/%D8%A7%D9%84%D8%B9%D9%82%D8%A8%D8%A9" TargetMode="External"/><Relationship Id="rId1528" Type="http://schemas.openxmlformats.org/officeDocument/2006/relationships/hyperlink" Target="http://ar.wikipedia.org/wiki/%D8%B3%D9%88%D8%B1%D8%A9_%D9%86%D9%88%D8%AD" TargetMode="External"/><Relationship Id="rId232" Type="http://schemas.openxmlformats.org/officeDocument/2006/relationships/hyperlink" Target="http://ar.wikipedia.org/wiki/%D8%B5%D9%86%D8%A7%D9%81%D9%8A%D8%B1" TargetMode="External"/><Relationship Id="rId884" Type="http://schemas.openxmlformats.org/officeDocument/2006/relationships/hyperlink" Target="http://ar.wikipedia.org/w/index.php?title=%D8%A3%D9%86%D8%AC%D9%88%D8%B4%D9%8A%D8%A7&amp;action=edit&amp;redlink=1" TargetMode="External"/><Relationship Id="rId27" Type="http://schemas.openxmlformats.org/officeDocument/2006/relationships/hyperlink" Target="http://ar.wikipedia.org/wiki/%D8%B9%D8%A7%D8%AF" TargetMode="External"/><Relationship Id="rId537" Type="http://schemas.openxmlformats.org/officeDocument/2006/relationships/hyperlink" Target="http://ar.wikipedia.org/wiki/%D9%83%D8%A7%D8%B2%D8%A7%D8%AE%D8%B3%D8%AA%D8%A7%D9%86" TargetMode="External"/><Relationship Id="rId744" Type="http://schemas.openxmlformats.org/officeDocument/2006/relationships/hyperlink" Target="http://ar.wikipedia.org/wiki/%D8%A7%D9%84%D8%B0%D9%87%D8%A8" TargetMode="External"/><Relationship Id="rId951" Type="http://schemas.openxmlformats.org/officeDocument/2006/relationships/hyperlink" Target="http://ar.wikipedia.org/wiki/%D9%85%D8%B1%D8%A8%D8%A7%D8%B7" TargetMode="External"/><Relationship Id="rId1167" Type="http://schemas.openxmlformats.org/officeDocument/2006/relationships/hyperlink" Target="http://ar.wikipedia.org/w/index.php?title=%D8%AC%D8%A8%D9%84_%D8%A7%D9%84%D8%B3%D9%8A%D8%AF%D8%A9&amp;action=edit&amp;redlink=1" TargetMode="External"/><Relationship Id="rId1374" Type="http://schemas.openxmlformats.org/officeDocument/2006/relationships/hyperlink" Target="http://ar.wikipedia.org/wiki/%D9%82%D8%B1%D8%B7%D8%A8%D8%A9" TargetMode="External"/><Relationship Id="rId1581" Type="http://schemas.openxmlformats.org/officeDocument/2006/relationships/hyperlink" Target="http://ar.wikipedia.org/wiki/%D9%85%D9%8A%D9%86%D8%A7%D8%A1_%D8%A7%D9%84%D9%85%D9%84%D9%83_%D9%81%D9%87%D8%AF_%D8%A7%D9%84%D8%B5%D9%86%D8%A7%D8%B9%D9%8A_%D8%A8%D9%8A%D9%86%D8%A8%D8%B9" TargetMode="External"/><Relationship Id="rId80" Type="http://schemas.openxmlformats.org/officeDocument/2006/relationships/hyperlink" Target="http://ar.wikipedia.org/wiki/%D9%85%D8%AD%D8%A7%D9%81%D8%B8%D8%A9_%D9%88%D8%A7%D8%B3%D8%B7" TargetMode="External"/><Relationship Id="rId176" Type="http://schemas.openxmlformats.org/officeDocument/2006/relationships/hyperlink" Target="http://ar.wikipedia.org/wiki/%D8%A7%D9%84%D9%85%D9%86%D8%B5%D9%88%D8%B1" TargetMode="External"/><Relationship Id="rId383" Type="http://schemas.openxmlformats.org/officeDocument/2006/relationships/hyperlink" Target="http://ar.wikipedia.org/wiki/%D8%A7%D9%84%D9%85%D9%8A%D8%A7%D8%AF%D9%8A%D9%86" TargetMode="External"/><Relationship Id="rId590" Type="http://schemas.openxmlformats.org/officeDocument/2006/relationships/hyperlink" Target="http://ar.wikipedia.org/wiki/%D8%A7%D9%84%D9%81%D8%B1%D8%A7%D8%AA" TargetMode="External"/><Relationship Id="rId604" Type="http://schemas.openxmlformats.org/officeDocument/2006/relationships/hyperlink" Target="http://ar.wikipedia.org/wiki/%D8%B4%D8%B1%D8%AD%D8%A8%D9%8A%D9%84_%D8%A8%D9%86_%D8%AD%D8%B3%D9%86%D8%A9" TargetMode="External"/><Relationship Id="rId811" Type="http://schemas.openxmlformats.org/officeDocument/2006/relationships/hyperlink" Target="http://ar.wikipedia.org/wiki/%D8%B9%D9%85%D8%B1%D9%88_%D8%A8%D9%86_%D9%84%D8%AD%D9%8A%D9%91" TargetMode="External"/><Relationship Id="rId1027" Type="http://schemas.openxmlformats.org/officeDocument/2006/relationships/hyperlink" Target="http://ar.wikipedia.org/wiki/%D9%85%D9%85%D9%84%D9%83%D8%A9_%D8%A5%D8%B3%D8%B1%D8%A7%D8%A6%D9%8A%D9%84_%D8%A7%D9%84%D9%85%D9%88%D8%AD%D8%AF%D8%A9" TargetMode="External"/><Relationship Id="rId1234" Type="http://schemas.openxmlformats.org/officeDocument/2006/relationships/hyperlink" Target="http://ar.wikipedia.org/wiki/%D8%BA%D8%B1%D8%A8" TargetMode="External"/><Relationship Id="rId1441" Type="http://schemas.openxmlformats.org/officeDocument/2006/relationships/hyperlink" Target="http://ar.wikipedia.org/wiki/1920" TargetMode="External"/><Relationship Id="rId243" Type="http://schemas.openxmlformats.org/officeDocument/2006/relationships/hyperlink" Target="http://ar.wikipedia.org/wiki/%D8%A7%D9%84%D8%AD%D8%AC%D8%B1_%D8%A7%D9%84%D8%AC%D9%8A%D8%B1%D9%8A" TargetMode="External"/><Relationship Id="rId450" Type="http://schemas.openxmlformats.org/officeDocument/2006/relationships/hyperlink" Target="http://ar.wikipedia.org/wiki/%D9%84%D9%8A%D8%A8%D9%8A%D8%A9" TargetMode="External"/><Relationship Id="rId688" Type="http://schemas.openxmlformats.org/officeDocument/2006/relationships/hyperlink" Target="http://ar.wikipedia.org/wiki/1940" TargetMode="External"/><Relationship Id="rId895" Type="http://schemas.openxmlformats.org/officeDocument/2006/relationships/hyperlink" Target="http://ar.wikipedia.org/wiki/%D8%A7%D9%84%D8%AA%D8%B1%D9%85%D8%B0%D9%8A" TargetMode="External"/><Relationship Id="rId909" Type="http://schemas.openxmlformats.org/officeDocument/2006/relationships/hyperlink" Target="http://ar.wikipedia.org/wiki/%D8%A3%D8%B3%D9%85%D8%A7%D8%A1_%D8%A8%D9%86%D8%AA_%D8%A3%D8%A8%D9%8A_%D8%A8%D9%83%D8%B1" TargetMode="External"/><Relationship Id="rId1080" Type="http://schemas.openxmlformats.org/officeDocument/2006/relationships/hyperlink" Target="http://ar.wikipedia.org/wiki/%D8%A5%D8%A8%D8%B1%D8%A7%D9%87%D9%8A%D9%85" TargetMode="External"/><Relationship Id="rId1301" Type="http://schemas.openxmlformats.org/officeDocument/2006/relationships/hyperlink" Target="http://ar.wikipedia.org/wiki/%D8%B3%D8%A7%D8%AC%D8%B1" TargetMode="External"/><Relationship Id="rId1539" Type="http://schemas.openxmlformats.org/officeDocument/2006/relationships/hyperlink" Target="http://ar.wikipedia.org/w/index.php?title=%D9%82%D8%A8%D9%8A%D9%84%D8%A9_%D8%AA%D9%85%D9%8A%D9%85&amp;action=edit&amp;redlink=1" TargetMode="External"/><Relationship Id="rId38" Type="http://schemas.openxmlformats.org/officeDocument/2006/relationships/hyperlink" Target="http://ar.wikipedia.org/wiki/%D9%85%D9%83%D8%AA%D8%A8%D8%A9_%D8%A7%D9%84%D8%A5%D8%B3%D9%83%D9%86%D8%AF%D8%B1%D9%8A%D8%A9" TargetMode="External"/><Relationship Id="rId103" Type="http://schemas.openxmlformats.org/officeDocument/2006/relationships/hyperlink" Target="http://ar.wikipedia.org/wiki/%D8%A7%D9%84%D8%AE%D8%A8%D8%B1_(%D9%85%D8%AF%D9%8A%D9%86%D8%A9)" TargetMode="External"/><Relationship Id="rId310" Type="http://schemas.openxmlformats.org/officeDocument/2006/relationships/hyperlink" Target="http://ar.wikipedia.org/wiki/241" TargetMode="External"/><Relationship Id="rId548" Type="http://schemas.openxmlformats.org/officeDocument/2006/relationships/hyperlink" Target="http://ar.wikipedia.org/wiki/%D8%A7%D9%84%D9%85%D9%88%D8%B5%D9%84" TargetMode="External"/><Relationship Id="rId755" Type="http://schemas.openxmlformats.org/officeDocument/2006/relationships/hyperlink" Target="http://ar.wikipedia.org/wiki/%D8%A7%D9%84%D9%85%D9%84%D8%A7%D8%A6%D9%83%D8%A9" TargetMode="External"/><Relationship Id="rId962" Type="http://schemas.openxmlformats.org/officeDocument/2006/relationships/hyperlink" Target="http://ar.wikipedia.org/wiki/%D8%A7%D9%84%D9%85%D8%B3%D8%AC%D8%AF_%D8%A7%D9%84%D9%86%D8%A8%D9%88%D9%8A" TargetMode="External"/><Relationship Id="rId1178" Type="http://schemas.openxmlformats.org/officeDocument/2006/relationships/hyperlink" Target="http://ar.wikipedia.org/wiki/%D8%A7%D9%84%D8%B9%D8%B2%D9%89" TargetMode="External"/><Relationship Id="rId1385" Type="http://schemas.openxmlformats.org/officeDocument/2006/relationships/hyperlink" Target="http://ar.wikipedia.org/wiki/%D8%B9%D9%85%D8%B1_%D8%A8%D9%86_%D8%A7%D9%84%D8%AE%D8%B7%D8%A7%D8%A8" TargetMode="External"/><Relationship Id="rId91" Type="http://schemas.openxmlformats.org/officeDocument/2006/relationships/hyperlink" Target="http://ar.wikipedia.org/wiki/%D8%AA%D8%B1%D8%A7%D8%AC%D8%A7%D9%86" TargetMode="External"/><Relationship Id="rId187" Type="http://schemas.openxmlformats.org/officeDocument/2006/relationships/hyperlink" Target="http://ar.wikipedia.org/wiki/%D8%B9%D8%A8%D8%A7%D8%B3%D9%8A%D9%88%D9%86" TargetMode="External"/><Relationship Id="rId394" Type="http://schemas.openxmlformats.org/officeDocument/2006/relationships/hyperlink" Target="http://ar.wikipedia.org/wiki/%D8%A7%D9%84%D9%83%D9%86%D9%8A%D8%B3%D8%A9_%D8%A7%D9%84%D8%B1%D9%88%D8%B3%D9%8A%D8%A9_%D8%A7%D9%84%D8%A3%D8%B1%D8%AB%D9%88%D8%B0%D9%83%D8%B3%D9%8A%D8%A9" TargetMode="External"/><Relationship Id="rId408" Type="http://schemas.openxmlformats.org/officeDocument/2006/relationships/hyperlink" Target="http://ar.wikipedia.org/wiki/%D8%A8%D8%B1%D9%86%D8%A7%D9%85%D8%AC_%D8%A7%D9%84%D8%A3%D8%BA%D8%B0%D9%8A%D8%A9_%D8%A7%D9%84%D8%B9%D8%A7%D9%84%D9%85%D9%8A" TargetMode="External"/><Relationship Id="rId615" Type="http://schemas.openxmlformats.org/officeDocument/2006/relationships/hyperlink" Target="http://ar.wikipedia.org/wiki/%D9%86%D8%A7%D8%A8%D9%84%D9%8A%D9%88%D9%86_%D8%A8%D9%88%D9%86%D8%A7%D8%A8%D8%B1%D8%AA" TargetMode="External"/><Relationship Id="rId822" Type="http://schemas.openxmlformats.org/officeDocument/2006/relationships/hyperlink" Target="http://ar.wikipedia.org/wiki/%D8%A7%D9%84%D8%B9%D8%B2%D9%89" TargetMode="External"/><Relationship Id="rId1038" Type="http://schemas.openxmlformats.org/officeDocument/2006/relationships/hyperlink" Target="http://ar.wikipedia.org/wiki/%D8%A5%D9%85%D8%A8%D8%B1%D8%A7%D8%B7%D9%88%D8%B1%D9%8A%D8%A9_%D9%81%D8%A7%D8%B1%D8%B3%D9%8A%D8%A9" TargetMode="External"/><Relationship Id="rId1245" Type="http://schemas.openxmlformats.org/officeDocument/2006/relationships/hyperlink" Target="http://ar.wikipedia.org/wiki/%D8%A7%D9%84%D8%AC%D8%B2%D9%8A%D8%B1%D8%A9_%D8%A7%D9%84%D8%B9%D8%B1%D8%A8%D9%8A%D8%A9" TargetMode="External"/><Relationship Id="rId1452" Type="http://schemas.openxmlformats.org/officeDocument/2006/relationships/hyperlink" Target="http://ar.wikipedia.org/wiki/%D8%A3%D9%85%D8%B1%D9%8A%D9%83%D8%A7_%D8%A7%D9%84%D8%AC%D9%86%D9%88%D8%A8%D9%8A%D8%A9" TargetMode="External"/><Relationship Id="rId254" Type="http://schemas.openxmlformats.org/officeDocument/2006/relationships/hyperlink" Target="http://ar.wikipedia.org/wiki/%D8%AA%D8%B4%D9%8A%D9%86%D8%BA%D9%87%D8%A7%D9%8A" TargetMode="External"/><Relationship Id="rId699" Type="http://schemas.openxmlformats.org/officeDocument/2006/relationships/hyperlink" Target="http://ar.wikipedia.org/wiki/%D8%A7%D9%84%D9%81%D8%B1%D8%B3" TargetMode="External"/><Relationship Id="rId1091" Type="http://schemas.openxmlformats.org/officeDocument/2006/relationships/hyperlink" Target="http://ar.wikipedia.org/w/index.php?title=%D8%AC%D8%A8%D9%84_%D8%A7%D9%84%D9%81%D9%84%D9%82&amp;action=edit&amp;redlink=1" TargetMode="External"/><Relationship Id="rId1105" Type="http://schemas.openxmlformats.org/officeDocument/2006/relationships/hyperlink" Target="http://ar.wikipedia.org/wiki/%D8%A5%D8%B3%D9%85%D8%A7%D8%B9%D9%8A%D9%84" TargetMode="External"/><Relationship Id="rId1312" Type="http://schemas.openxmlformats.org/officeDocument/2006/relationships/hyperlink" Target="http://ar.wikipedia.org/wiki/%D8%A7%D9%84%D8%B9%D8%A7%D8%B1%D8%B6" TargetMode="External"/><Relationship Id="rId49" Type="http://schemas.openxmlformats.org/officeDocument/2006/relationships/hyperlink" Target="http://ar.wikipedia.org/wiki/%D9%85%D8%BA%D8%B1%D8%A8%D9%8A%D8%A9" TargetMode="External"/><Relationship Id="rId114" Type="http://schemas.openxmlformats.org/officeDocument/2006/relationships/hyperlink" Target="http://ar.wikipedia.org/wiki/%D8%A7%D9%84%D8%A8%D8%AD%D8%B1_%D8%A7%D9%84%D9%85%D9%8A%D8%AA" TargetMode="External"/><Relationship Id="rId461" Type="http://schemas.openxmlformats.org/officeDocument/2006/relationships/hyperlink" Target="http://ar.wikipedia.org/wiki/%D9%85%D9%86%D8%B7%D9%82%D8%A9_%D8%A7%D8%B1%D8%A7%D8%BA%D9%88%D9%86_%D8%A7%D9%84%D8%B0%D8%A7%D8%AA%D9%8A%D8%A9_%D8%A7%D9%84%D8%AD%D9%83%D9%85" TargetMode="External"/><Relationship Id="rId559" Type="http://schemas.openxmlformats.org/officeDocument/2006/relationships/hyperlink" Target="http://ar.wikipedia.org/wiki/%D9%86%D8%AC%D8%AF" TargetMode="External"/><Relationship Id="rId766" Type="http://schemas.openxmlformats.org/officeDocument/2006/relationships/hyperlink" Target="http://ar.wikipedia.org/wiki/%D8%A7%D9%84%D8%AD%D8%AC%D8%B1_%D8%A7%D9%84%D8%A3%D8%B3%D9%88%D8%AF" TargetMode="External"/><Relationship Id="rId1189" Type="http://schemas.openxmlformats.org/officeDocument/2006/relationships/hyperlink" Target="http://ar.wikipedia.org/wiki/%D9%85%D9%83%D8%A9" TargetMode="External"/><Relationship Id="rId1396" Type="http://schemas.openxmlformats.org/officeDocument/2006/relationships/hyperlink" Target="http://ar.wikipedia.org/wiki/%D8%AD%D9%88%D8%B6_%D8%A7%D9%84%D9%86%D9%8A%D9%84" TargetMode="External"/><Relationship Id="rId198" Type="http://schemas.openxmlformats.org/officeDocument/2006/relationships/hyperlink" Target="http://ar.wikipedia.org/wiki/%D8%A7%D9%84%D8%A8%D9%84%D9%82%D8%A7%D9%86" TargetMode="External"/><Relationship Id="rId321" Type="http://schemas.openxmlformats.org/officeDocument/2006/relationships/hyperlink" Target="http://ar.wikipedia.org/wiki/%D8%AD%D9%84%D8%A8" TargetMode="External"/><Relationship Id="rId419" Type="http://schemas.openxmlformats.org/officeDocument/2006/relationships/hyperlink" Target="http://ar.wikipedia.org/wiki/%D8%A7%D9%84%D9%83%D8%B9%D8%A8%D8%A9" TargetMode="External"/><Relationship Id="rId626" Type="http://schemas.openxmlformats.org/officeDocument/2006/relationships/hyperlink" Target="http://ar.wikipedia.org/wiki/%D8%A7%D9%84%D8%A8%D8%AD%D8%B1_%D8%A7%D9%84%D8%A3%D8%A8%D9%8A%D8%B6_%D8%A7%D9%84%D9%85%D8%AA%D9%88%D8%B3%D8%B7" TargetMode="External"/><Relationship Id="rId973" Type="http://schemas.openxmlformats.org/officeDocument/2006/relationships/hyperlink" Target="http://ar.wikipedia.org/wiki/%D8%A3%D8%A8%D9%88_%D8%A8%D9%83%D8%B1" TargetMode="External"/><Relationship Id="rId1049" Type="http://schemas.openxmlformats.org/officeDocument/2006/relationships/hyperlink" Target="http://ar.wikipedia.org/w/index.php?title=%D8%AC%D8%A7%D9%85%D8%B9%D8%A9_%D8%B9%D8%A8%D8%B1%D9%8A%D8%A9&amp;action=edit&amp;redlink=1" TargetMode="External"/><Relationship Id="rId1256" Type="http://schemas.openxmlformats.org/officeDocument/2006/relationships/hyperlink" Target="http://ar.wikipedia.org/wiki/%D8%B9%D8%B3%D9%8A%D8%B1" TargetMode="External"/><Relationship Id="rId833" Type="http://schemas.openxmlformats.org/officeDocument/2006/relationships/hyperlink" Target="http://ar.wikipedia.org/wiki/%D8%A7%D9%84%D8%AA%D9%88%D8%AD%D9%8A%D8%AF" TargetMode="External"/><Relationship Id="rId1116" Type="http://schemas.openxmlformats.org/officeDocument/2006/relationships/hyperlink" Target="http://ar.wikipedia.org/wiki/%D8%A7%D9%84%D8%B3%D9%84%D9%8A%D9%85%D8%A7%D9%86%D9%8A%D8%A9" TargetMode="External"/><Relationship Id="rId1463" Type="http://schemas.openxmlformats.org/officeDocument/2006/relationships/hyperlink" Target="http://ar.wikipedia.org/wiki/%D8%AE%D9%88%D9%81%D9%88" TargetMode="External"/><Relationship Id="rId265" Type="http://schemas.openxmlformats.org/officeDocument/2006/relationships/hyperlink" Target="http://ar.wikipedia.org/w/index.php?title=%D8%AC%D8%A8%D9%84_%D8%A8%D8%A7%D9%85%D9%8A%D8%B1&amp;action=edit&amp;redlink=1" TargetMode="External"/><Relationship Id="rId472" Type="http://schemas.openxmlformats.org/officeDocument/2006/relationships/hyperlink" Target="http://ar.wikipedia.org/wiki/%D8%B9%D8%B1%D8%A7%D9%82" TargetMode="External"/><Relationship Id="rId900" Type="http://schemas.openxmlformats.org/officeDocument/2006/relationships/hyperlink" Target="http://ar.wikipedia.org/wiki/%D8%A7%D9%84%D8%A8%D8%AD%D8%B1_%D8%A7%D9%84%D8%A3%D8%B3%D9%88%D8%AF" TargetMode="External"/><Relationship Id="rId1323" Type="http://schemas.openxmlformats.org/officeDocument/2006/relationships/hyperlink" Target="http://ar.wikipedia.org/wiki/%D8%AC%D8%B1%D8%A7%D9%86%D9%8A%D8%AA" TargetMode="External"/><Relationship Id="rId1530" Type="http://schemas.openxmlformats.org/officeDocument/2006/relationships/hyperlink" Target="http://ar.wikipedia.org/wiki/%D8%B3%D9%88%D8%A7%D8%B9" TargetMode="External"/><Relationship Id="rId125" Type="http://schemas.openxmlformats.org/officeDocument/2006/relationships/hyperlink" Target="http://ar.wikipedia.org/wiki/%D8%A8%D8%BA%D8%AF%D8%A7%D8%AF" TargetMode="External"/><Relationship Id="rId332" Type="http://schemas.openxmlformats.org/officeDocument/2006/relationships/hyperlink" Target="http://ar.wikipedia.org/w/index.php?title=%D9%83%D9%8A%D8%B1%D9%84%D8%B3&amp;action=edit&amp;redlink=1" TargetMode="External"/><Relationship Id="rId777" Type="http://schemas.openxmlformats.org/officeDocument/2006/relationships/hyperlink" Target="http://ar.wikipedia.org/wiki/1375%D9%87%D9%80" TargetMode="External"/><Relationship Id="rId984" Type="http://schemas.openxmlformats.org/officeDocument/2006/relationships/hyperlink" Target="http://www.al-madinah.org/madina/sections.php?sid=3161" TargetMode="External"/><Relationship Id="rId637" Type="http://schemas.openxmlformats.org/officeDocument/2006/relationships/hyperlink" Target="http://ar.wikipedia.org/wiki/%D8%A7%D9%84%D9%82%D8%AF%D8%B3" TargetMode="External"/><Relationship Id="rId844" Type="http://schemas.openxmlformats.org/officeDocument/2006/relationships/hyperlink" Target="http://ar.wikipedia.org/wiki/%D9%85%D8%AD%D9%85%D8%AF_%D8%A8%D9%86_%D8%B9%D8%A8%D8%AF%D8%A7%D9%84%D9%84%D9%87" TargetMode="External"/><Relationship Id="rId1267" Type="http://schemas.openxmlformats.org/officeDocument/2006/relationships/hyperlink" Target="http://ar.wikipedia.org/wiki/%D8%A7%D9%84%D9%82%D8%B5%D9%8A%D9%85" TargetMode="External"/><Relationship Id="rId1474" Type="http://schemas.openxmlformats.org/officeDocument/2006/relationships/hyperlink" Target="http://ar.wikipedia.org/wiki/%D9%86%D9%82%D8%B7%D8%A9" TargetMode="External"/><Relationship Id="rId276" Type="http://schemas.openxmlformats.org/officeDocument/2006/relationships/hyperlink" Target="http://ar.wikipedia.org/wiki/%D9%8A%D9%86%D8%A8%D8%B9" TargetMode="External"/><Relationship Id="rId483" Type="http://schemas.openxmlformats.org/officeDocument/2006/relationships/hyperlink" Target="http://ar.wikipedia.org/w/index.php?title=%D9%86%D9%87%D8%B1_%D8%A7%D9%84%D8%A3%D8%B9%D9%88%D8%AC&amp;action=edit&amp;redlink=1" TargetMode="External"/><Relationship Id="rId690" Type="http://schemas.openxmlformats.org/officeDocument/2006/relationships/hyperlink" Target="http://ar.wikipedia.org/wiki/1943" TargetMode="External"/><Relationship Id="rId704" Type="http://schemas.openxmlformats.org/officeDocument/2006/relationships/hyperlink" Target="http://ar.wikipedia.org/wiki/%D8%A7%D9%84%D8%B5%D8%A7%D8%A8%D8%A6%D8%A9" TargetMode="External"/><Relationship Id="rId911" Type="http://schemas.openxmlformats.org/officeDocument/2006/relationships/hyperlink" Target="http://ar.wikipedia.org/wiki/%D8%A7%D9%84%D8%B9%D8%B4%D8%B1%D8%A9_%D8%A7%D9%84%D9%85%D8%A8%D8%B4%D8%B1%D9%8A%D9%86_%D8%A8%D8%A7%D9%84%D8%AC%D9%86%D8%A9" TargetMode="External"/><Relationship Id="rId1127" Type="http://schemas.openxmlformats.org/officeDocument/2006/relationships/hyperlink" Target="http://ar.wikipedia.org/wiki/%D8%A7%D9%84%D9%85%D8%B9%D8%A7%D8%A8%D8%AF%D8%A9" TargetMode="External"/><Relationship Id="rId1334" Type="http://schemas.openxmlformats.org/officeDocument/2006/relationships/hyperlink" Target="http://ar.wikipedia.org/wiki/%D8%B9%D8%B1%D9%88%D9%89" TargetMode="External"/><Relationship Id="rId1541" Type="http://schemas.openxmlformats.org/officeDocument/2006/relationships/hyperlink" Target="http://ar.wikipedia.org/w/index.php?title=%D8%A7%D8%A8%D9%86_%D8%A7%D9%84%D9%83%D9%84%D8%A8%D9%8A&amp;action=edit&amp;redlink=1" TargetMode="External"/><Relationship Id="rId40" Type="http://schemas.openxmlformats.org/officeDocument/2006/relationships/hyperlink" Target="http://ar.wikipedia.org/wiki/%D9%85%D9%86%D8%A7%D8%B1%D8%A9_%D8%A7%D9%84%D8%A5%D8%B3%D9%83%D9%86%D8%AF%D8%B1%D9%8A%D8%A9" TargetMode="External"/><Relationship Id="rId136" Type="http://schemas.openxmlformats.org/officeDocument/2006/relationships/hyperlink" Target="http://ar.wikipedia.org/wiki/%D8%A7%D9%84%D8%A3%D9%86%D8%AF%D9%84%D8%B3" TargetMode="External"/><Relationship Id="rId343" Type="http://schemas.openxmlformats.org/officeDocument/2006/relationships/hyperlink" Target="http://ar.wikipedia.org/wiki/%D8%A3%D9%88%D8%B2%D8%A8%D9%83%D8%B3%D8%AA%D8%A7%D9%86" TargetMode="External"/><Relationship Id="rId550" Type="http://schemas.openxmlformats.org/officeDocument/2006/relationships/hyperlink" Target="http://ar.wikipedia.org/wiki/%D9%83%D8%AA%D8%A7%D8%A8_%D8%A7%D9%84%D8%AE%D8%B5%D8%A7%D8%A6%D8%B5" TargetMode="External"/><Relationship Id="rId788" Type="http://schemas.openxmlformats.org/officeDocument/2006/relationships/hyperlink" Target="http://ar.wikipedia.org/wiki/%D8%A7%D9%84%D8%B0%D9%87%D8%A8" TargetMode="External"/><Relationship Id="rId995" Type="http://schemas.openxmlformats.org/officeDocument/2006/relationships/hyperlink" Target="http://ar.wikipedia.org/wiki/%D8%AF%D9%84%D8%AA%D8%A7_%D8%A7%D9%84%D9%86%D9%8A%D9%84" TargetMode="External"/><Relationship Id="rId1180" Type="http://schemas.openxmlformats.org/officeDocument/2006/relationships/hyperlink" Target="http://ar.wikipedia.org/wiki/%D8%A7%D9%84%D8%A3%D9%88%D8%B3" TargetMode="External"/><Relationship Id="rId1401" Type="http://schemas.openxmlformats.org/officeDocument/2006/relationships/hyperlink" Target="http://ar.wikipedia.org/wiki/%D8%A5%D8%AB%D9%8A%D9%88%D8%A8%D9%8A%D8%A7" TargetMode="External"/><Relationship Id="rId203" Type="http://schemas.openxmlformats.org/officeDocument/2006/relationships/hyperlink" Target="http://ar.wikipedia.org/wiki/%D8%A7%D9%84%D8%A8%D9%88%D9%85%D8%A7%D9%83" TargetMode="External"/><Relationship Id="rId648" Type="http://schemas.openxmlformats.org/officeDocument/2006/relationships/hyperlink" Target="http://ar.wikipedia.org/wiki/%D8%A3%D8%A8%D9%8A_%D8%A7%D9%84%D8%B9%D8%AA%D8%A7%D9%87%D9%8A%D8%A9" TargetMode="External"/><Relationship Id="rId855" Type="http://schemas.openxmlformats.org/officeDocument/2006/relationships/hyperlink" Target="http://ar.wikipedia.org/wiki/%D8%A7%D9%84%D8%B6%D9%81%D8%A9_%D8%A7%D9%84%D8%BA%D8%B1%D8%A8%D9%8A%D8%A9" TargetMode="External"/><Relationship Id="rId1040" Type="http://schemas.openxmlformats.org/officeDocument/2006/relationships/hyperlink" Target="http://ar.wikipedia.org/wiki/%D8%A7%D8%B3%D9%84%D8%A7%D9%85" TargetMode="External"/><Relationship Id="rId1278" Type="http://schemas.openxmlformats.org/officeDocument/2006/relationships/hyperlink" Target="http://ar.wikipedia.org/wiki/%D8%A7%D9%84%D8%AF%D9%87%D9%86%D8%A7%D8%A1" TargetMode="External"/><Relationship Id="rId1485" Type="http://schemas.openxmlformats.org/officeDocument/2006/relationships/hyperlink" Target="http://ar.wikipedia.org/w/index.php?title=%D8%A7%D9%84%D8%B9%D9%87%D8%AF_%D8%A7%D9%84%D9%85%D9%8A%D8%AF%D9%8A&amp;action=edit&amp;redlink=1" TargetMode="External"/><Relationship Id="rId287" Type="http://schemas.openxmlformats.org/officeDocument/2006/relationships/hyperlink" Target="http://ar.wikipedia.org/wiki/%D9%83%D9%86%D8%A7%D9%86%D8%A9" TargetMode="External"/><Relationship Id="rId410" Type="http://schemas.openxmlformats.org/officeDocument/2006/relationships/hyperlink" Target="http://ar.wikipedia.org/wiki/%D8%A5%D9%8A%D8%B1%D8%A7%D9%86" TargetMode="External"/><Relationship Id="rId494" Type="http://schemas.openxmlformats.org/officeDocument/2006/relationships/hyperlink" Target="http://ar.wikipedia.org/w/index.php?title=%D8%A7%D9%84%D8%AE%D8%A7%D8%AA%D9%88%D9%86%D9%8A%D8%A9&amp;action=edit&amp;redlink=1" TargetMode="External"/><Relationship Id="rId508" Type="http://schemas.openxmlformats.org/officeDocument/2006/relationships/hyperlink" Target="http://ar.wikipedia.org/wiki/%D8%A7%D9%84%D8%AC%D9%8A%D8%B2%D8%A9" TargetMode="External"/><Relationship Id="rId715" Type="http://schemas.openxmlformats.org/officeDocument/2006/relationships/hyperlink" Target="http://www.al-hakawati.net/arabic/arabpers/polit80.asp" TargetMode="External"/><Relationship Id="rId922" Type="http://schemas.openxmlformats.org/officeDocument/2006/relationships/hyperlink" Target="http://ar.wikipedia.org/wiki/%D9%87%D8%AC%D8%B1%D8%A9_%D9%86%D8%A8%D9%88%D9%8A%D8%A9" TargetMode="External"/><Relationship Id="rId1138" Type="http://schemas.openxmlformats.org/officeDocument/2006/relationships/hyperlink" Target="http://ar.wikipedia.org/wiki/%D8%AC%D8%A8%D9%84_%D8%A7%D9%84%D9%86%D9%88%D8%B1" TargetMode="External"/><Relationship Id="rId1345" Type="http://schemas.openxmlformats.org/officeDocument/2006/relationships/hyperlink" Target="http://ar.wikipedia.org/w/index.php?title=%D9%84%D9%8A%D9%84%D9%89&amp;action=edit&amp;redlink=1" TargetMode="External"/><Relationship Id="rId1552" Type="http://schemas.openxmlformats.org/officeDocument/2006/relationships/hyperlink" Target="http://ar.wikipedia.org/w/index.php?title=%D8%A7%D9%84%D8%B9%D9%85%D8%A7%D8%B1%D9%8A%D8%A9&amp;action=edit&amp;redlink=1" TargetMode="External"/><Relationship Id="rId147" Type="http://schemas.openxmlformats.org/officeDocument/2006/relationships/hyperlink" Target="http://ar.wikipedia.org/wiki/%D8%A7%D9%84%D9%86%D8%AE%D9%8A%D9%84" TargetMode="External"/><Relationship Id="rId354" Type="http://schemas.openxmlformats.org/officeDocument/2006/relationships/hyperlink" Target="http://ar.wikipedia.org/wiki/%D8%B2%D8%A7%D8%A8_%D8%B5%D8%BA%D9%8A%D8%B1" TargetMode="External"/><Relationship Id="rId799" Type="http://schemas.openxmlformats.org/officeDocument/2006/relationships/hyperlink" Target="http://ar.wikipedia.org/wiki/%D9%82%D8%B1%D9%8A%D8%B4" TargetMode="External"/><Relationship Id="rId1191" Type="http://schemas.openxmlformats.org/officeDocument/2006/relationships/hyperlink" Target="http://ar.wikipedia.org/wiki/%D8%B0%D9%88_%D8%A7%D9%84%D9%81%D9%82%D8%A7%D8%B1" TargetMode="External"/><Relationship Id="rId1205" Type="http://schemas.openxmlformats.org/officeDocument/2006/relationships/hyperlink" Target="http://ar.wikipedia.org/wiki/751_%D9%87%D9%80" TargetMode="External"/><Relationship Id="rId51" Type="http://schemas.openxmlformats.org/officeDocument/2006/relationships/hyperlink" Target="http://ar.wikipedia.org/wiki/%D9%85%D8%B1%D8%A7%D9%83%D8%B4" TargetMode="External"/><Relationship Id="rId561" Type="http://schemas.openxmlformats.org/officeDocument/2006/relationships/hyperlink" Target="http://ar.wikipedia.org/w/index.php?title=%D9%84%D9%84%D9%85%D9%85%D9%84%D9%83%D8%A9_%D8%A7%D9%84%D8%B9%D8%B1%D8%A8%D9%8A%D8%A9_%D8%A7%D9%84%D8%B3%D8%B9%D9%88%D8%AF%D9%8A%D8%A9&amp;action=edit&amp;redlink=1" TargetMode="External"/><Relationship Id="rId659" Type="http://schemas.openxmlformats.org/officeDocument/2006/relationships/hyperlink" Target="http://ar.wikipedia.org/wiki/%D8%A7%D9%84%D8%B3%D8%B9%D9%88%D8%AF%D9%8A%D8%A9" TargetMode="External"/><Relationship Id="rId866" Type="http://schemas.openxmlformats.org/officeDocument/2006/relationships/hyperlink" Target="http://ar.wikipedia.org/wiki/%D9%85%D8%A3%D8%B1%D8%A8" TargetMode="External"/><Relationship Id="rId1289" Type="http://schemas.openxmlformats.org/officeDocument/2006/relationships/hyperlink" Target="http://ar.wikipedia.org/wiki/%D8%AA%D9%85%D9%8A%D8%B1" TargetMode="External"/><Relationship Id="rId1412" Type="http://schemas.openxmlformats.org/officeDocument/2006/relationships/hyperlink" Target="http://ar.wikipedia.org/w/index.php?title=%D8%A8%D8%AD%D9%8A%D8%B1%D8%A9_%D8%A3%D9%84%D8%A8%D8%B1%D8%AA&amp;action=edit&amp;redlink=1" TargetMode="External"/><Relationship Id="rId1496" Type="http://schemas.openxmlformats.org/officeDocument/2006/relationships/hyperlink" Target="http://ar.wikipedia.org/wiki/%D9%8A%D8%BA%D9%88%D8%AB" TargetMode="External"/><Relationship Id="rId214" Type="http://schemas.openxmlformats.org/officeDocument/2006/relationships/hyperlink" Target="http://ar.wikipedia.org/w/index.php?title=%D8%A7%D9%84%D9%84%D8%BA%D9%87_%D8%A7%D9%84%D9%83%D9%86%D8%B9%D8%A7%D9%86%D9%8A%D9%87&amp;action=edit&amp;redlink=1" TargetMode="External"/><Relationship Id="rId298" Type="http://schemas.openxmlformats.org/officeDocument/2006/relationships/hyperlink" Target="http://ar.wikipedia.org/wiki/%D9%81%D8%B3%D9%8A%D9%81%D8%B3%D8%A7%D8%A1" TargetMode="External"/><Relationship Id="rId421" Type="http://schemas.openxmlformats.org/officeDocument/2006/relationships/hyperlink" Target="http://ar.wikipedia.org/w/index.php?title=%D9%8A%D8%AD%D9%8A_%D9%83%D9%88%D8%B4%D9%83&amp;action=edit&amp;redlink=1" TargetMode="External"/><Relationship Id="rId519" Type="http://schemas.openxmlformats.org/officeDocument/2006/relationships/hyperlink" Target="http://ar.wikipedia.org/wiki/%D8%A7%D9%84%D8%A3%D9%82%D8%B5%D8%B1" TargetMode="External"/><Relationship Id="rId1051" Type="http://schemas.openxmlformats.org/officeDocument/2006/relationships/hyperlink" Target="http://ar.wikipedia.org/wiki/%D8%AC%D8%A8%D9%84_%D8%B5%D9%87%D9%8A%D9%88%D9%86" TargetMode="External"/><Relationship Id="rId1149" Type="http://schemas.openxmlformats.org/officeDocument/2006/relationships/hyperlink" Target="http://ar.wikipedia.org/wiki/%D8%A3%D8%A8%D9%88_%D9%82%D8%A8%D9%8A%D8%B3" TargetMode="External"/><Relationship Id="rId1356" Type="http://schemas.openxmlformats.org/officeDocument/2006/relationships/hyperlink" Target="http://ar.wikipedia.org/wiki/%D8%A7%D9%84%D9%8A%D9%85%D8%A7%D9%85%D8%A9" TargetMode="External"/><Relationship Id="rId158" Type="http://schemas.openxmlformats.org/officeDocument/2006/relationships/hyperlink" Target="http://ar.wikipedia.org/wiki/%D9%81%D9%8A%D9%86%D9%8A%D9%82%D9%8A%D9%88%D9%86" TargetMode="External"/><Relationship Id="rId726" Type="http://schemas.openxmlformats.org/officeDocument/2006/relationships/hyperlink" Target="http://www.omanss.com/book/data/data2/8073.html" TargetMode="External"/><Relationship Id="rId933" Type="http://schemas.openxmlformats.org/officeDocument/2006/relationships/hyperlink" Target="http://ar.wikipedia.org/wiki/%D8%A7%D9%84%D8%B9%D9%85%D8%A7%D9%84%D9%8A%D9%82" TargetMode="External"/><Relationship Id="rId1009" Type="http://schemas.openxmlformats.org/officeDocument/2006/relationships/hyperlink" Target="http://www.marefa.org/index.php?title=%D8%B3%D8%B1%D9%88%D8%AC&amp;action=edit&amp;redlink=1" TargetMode="External"/><Relationship Id="rId1563" Type="http://schemas.openxmlformats.org/officeDocument/2006/relationships/hyperlink" Target="http://ar.wikipedia.org/wiki/%D8%A7%D9%84%D8%A5%D8%B3%D9%84%D8%A7%D9%85" TargetMode="External"/><Relationship Id="rId62" Type="http://schemas.openxmlformats.org/officeDocument/2006/relationships/hyperlink" Target="http://ar.wikipedia.org/wiki/%D8%AA%D8%B1%D9%83%D9%8A%D8%A7" TargetMode="External"/><Relationship Id="rId365" Type="http://schemas.openxmlformats.org/officeDocument/2006/relationships/hyperlink" Target="http://ar.wikipedia.org/wiki/%D8%AC%D8%A8%D9%84_%D9%83%D8%A7%D8%AA%D8%B1%D9%8A%D9%86" TargetMode="External"/><Relationship Id="rId572" Type="http://schemas.openxmlformats.org/officeDocument/2006/relationships/hyperlink" Target="http://ar.wikipedia.org/wiki/%D8%A5%D8%B3%D8%A8%D8%A7%D9%86%D9%8A%D8%A7" TargetMode="External"/><Relationship Id="rId1216" Type="http://schemas.openxmlformats.org/officeDocument/2006/relationships/hyperlink" Target="http://ar.wikipedia.org/wiki/%D8%AC%D9%84%D9%8A%D9%84" TargetMode="External"/><Relationship Id="rId1423" Type="http://schemas.openxmlformats.org/officeDocument/2006/relationships/hyperlink" Target="http://ar.wikipedia.org/wiki/%D8%A7%D9%84%D8%B3%D9%88%D8%AF%D8%A7%D9%86" TargetMode="External"/><Relationship Id="rId225" Type="http://schemas.openxmlformats.org/officeDocument/2006/relationships/hyperlink" Target="http://ar.wikipedia.org/wiki/%D8%A7%D9%84%D8%A8%D8%AD%D8%B1_%D8%A7%D9%84%D8%A3%D8%AD%D9%85%D8%B1" TargetMode="External"/><Relationship Id="rId432" Type="http://schemas.openxmlformats.org/officeDocument/2006/relationships/hyperlink" Target="http://www.omanss.com/book/data/data1/6.html" TargetMode="External"/><Relationship Id="rId877" Type="http://schemas.openxmlformats.org/officeDocument/2006/relationships/hyperlink" Target="http://ar.wikipedia.org/wiki/%D9%83%D8%A7%D8%B2%D8%A7%D8%AE%D8%B3%D8%AA%D8%A7%D9%86" TargetMode="External"/><Relationship Id="rId1062" Type="http://schemas.openxmlformats.org/officeDocument/2006/relationships/hyperlink" Target="http://ar.wikipedia.org/wiki/%D8%A7%D9%84%D9%82%D8%A7%D9%87%D8%B1%D8%A9" TargetMode="External"/><Relationship Id="rId737" Type="http://schemas.openxmlformats.org/officeDocument/2006/relationships/hyperlink" Target="http://ar.wikipedia.org/wiki/%D9%85%D9%83%D8%B9%D8%A8" TargetMode="External"/><Relationship Id="rId944" Type="http://schemas.openxmlformats.org/officeDocument/2006/relationships/hyperlink" Target="http://ar.wikipedia.org/wiki/%D8%B9%D8%AB%D9%85%D8%A7%D9%86_%D8%A8%D9%86_%D8%B9%D9%81%D8%A7%D9%86" TargetMode="External"/><Relationship Id="rId1367" Type="http://schemas.openxmlformats.org/officeDocument/2006/relationships/hyperlink" Target="http://ar.wikipedia.org/wiki/%D8%A7%D9%84%D9%85%D8%BA%D8%B1%D8%A8" TargetMode="External"/><Relationship Id="rId1574" Type="http://schemas.openxmlformats.org/officeDocument/2006/relationships/hyperlink" Target="http://ar.wikipedia.org/wiki/%D8%B9%D8%AB%D9%85%D8%A7%D9%86%D9%8A%D9%88%D9%86" TargetMode="External"/><Relationship Id="rId73" Type="http://schemas.openxmlformats.org/officeDocument/2006/relationships/hyperlink" Target="http://ar.wikipedia.org/wiki/%D8%A8%D8%AD%D8%B1" TargetMode="External"/><Relationship Id="rId169" Type="http://schemas.openxmlformats.org/officeDocument/2006/relationships/hyperlink" Target="http://ar.wikipedia.org/wiki/%D9%86%D8%AD%D9%88" TargetMode="External"/><Relationship Id="rId376" Type="http://schemas.openxmlformats.org/officeDocument/2006/relationships/hyperlink" Target="http://ar.wikipedia.org/wiki/%D9%86%D8%B3%D8%A7%D8%A1" TargetMode="External"/><Relationship Id="rId583" Type="http://schemas.openxmlformats.org/officeDocument/2006/relationships/hyperlink" Target="http://ar.wikipedia.org/wiki/%D8%B3%D9%88%D8%B1%D9%8A%D8%A9" TargetMode="External"/><Relationship Id="rId790" Type="http://schemas.openxmlformats.org/officeDocument/2006/relationships/hyperlink" Target="http://ar.wikipedia.org/wiki/%D8%A7%D9%84%D8%B0%D9%87%D8%A8" TargetMode="External"/><Relationship Id="rId804" Type="http://schemas.openxmlformats.org/officeDocument/2006/relationships/hyperlink" Target="http://ar.wikipedia.org/wiki/%D9%85%D9%83%D8%A9" TargetMode="External"/><Relationship Id="rId1227" Type="http://schemas.openxmlformats.org/officeDocument/2006/relationships/hyperlink" Target="http://ar.wikipedia.org/wiki/%D9%81%D9%84%D8%B3%D8%B7%D9%8A%D9%86" TargetMode="External"/><Relationship Id="rId1434" Type="http://schemas.openxmlformats.org/officeDocument/2006/relationships/hyperlink" Target="http://ar.wikipedia.org/wiki/%D8%A7%D9%84%D8%B4%D8%A7%D9%85" TargetMode="External"/><Relationship Id="rId4" Type="http://schemas.openxmlformats.org/officeDocument/2006/relationships/hyperlink" Target="http://ar.wikipedia.org/wiki/%D9%84%D8%BA%D8%A9_%D8%B9%D8%A8%D8%B1%D9%8A%D8%A9" TargetMode="External"/><Relationship Id="rId236" Type="http://schemas.openxmlformats.org/officeDocument/2006/relationships/hyperlink" Target="http://ar.wikipedia.org/wiki/%D8%AA%D8%A8%D8%AA" TargetMode="External"/><Relationship Id="rId443" Type="http://schemas.openxmlformats.org/officeDocument/2006/relationships/hyperlink" Target="http://ar.wikipedia.org/wiki/%D8%A7%D9%84%D8%AE%D9%84%D8%A7%D9%81%D8%A9" TargetMode="External"/><Relationship Id="rId650" Type="http://schemas.openxmlformats.org/officeDocument/2006/relationships/hyperlink" Target="http://ar.wikipedia.org/wiki/%D8%B4%D8%B1%D9%82_%D8%A7%D9%84%D9%82%D8%A7%D9%87%D8%B1%D8%A9" TargetMode="External"/><Relationship Id="rId888" Type="http://schemas.openxmlformats.org/officeDocument/2006/relationships/hyperlink" Target="http://ar.wikipedia.org/wiki/%D8%A3%D8%AF%D9%8A%D8%AC%D9%8A%D8%A7" TargetMode="External"/><Relationship Id="rId1073" Type="http://schemas.openxmlformats.org/officeDocument/2006/relationships/hyperlink" Target="http://ar.wikipedia.org/wiki/%D8%B3%D8%B9%D9%88%D8%AF%D9%8A%D8%A9" TargetMode="External"/><Relationship Id="rId1280" Type="http://schemas.openxmlformats.org/officeDocument/2006/relationships/hyperlink" Target="http://ar.wikipedia.org/w/index.php?title=%D9%88%D8%A7%D8%AF%D9%8A_%D8%A7%D9%84%D9%81%D9%82%D9%8A&amp;action=edit&amp;redlink=1" TargetMode="External"/><Relationship Id="rId1501" Type="http://schemas.openxmlformats.org/officeDocument/2006/relationships/hyperlink" Target="http://ar.wikipedia.org/wiki/%D8%B5%D9%86%D8%B9%D8%A7%D8%A1" TargetMode="External"/><Relationship Id="rId303" Type="http://schemas.openxmlformats.org/officeDocument/2006/relationships/hyperlink" Target="http://ar.wikipedia.org/wiki/%D8%A7%D9%84%D8%B2%D8%A8%D8%A7%D8%A1" TargetMode="External"/><Relationship Id="rId748" Type="http://schemas.openxmlformats.org/officeDocument/2006/relationships/hyperlink" Target="http://ar.wikipedia.org/wiki/%D8%A7%D9%84%D9%82%D8%B1%D8%A2%D9%86" TargetMode="External"/><Relationship Id="rId955" Type="http://schemas.openxmlformats.org/officeDocument/2006/relationships/hyperlink" Target="http://ar.wikipedia.org/wiki/%D9%85%D9%83%D8%A9" TargetMode="External"/><Relationship Id="rId1140" Type="http://schemas.openxmlformats.org/officeDocument/2006/relationships/hyperlink" Target="http://ar.wikipedia.org/wiki/%D8%BA%D8%A7%D8%B1_%D8%AD%D8%B1%D8%A7%D8%A1" TargetMode="External"/><Relationship Id="rId1378" Type="http://schemas.openxmlformats.org/officeDocument/2006/relationships/hyperlink" Target="http://ar.wikipedia.org/wiki/%D9%85%D8%B5%D8%B1" TargetMode="External"/><Relationship Id="rId1585" Type="http://schemas.openxmlformats.org/officeDocument/2006/relationships/hyperlink" Target="http://ar.wikipedia.org/wiki/%D8%A7%D9%84%D8%B9%D9%8A%D8%B5" TargetMode="External"/><Relationship Id="rId84" Type="http://schemas.openxmlformats.org/officeDocument/2006/relationships/hyperlink" Target="http://ar.wikipedia.org/wiki/%D9%85%D8%AD%D9%85%D8%AF_%D8%A8%D9%86_%D8%B9%D8%A8%D8%AF_%D8%A7%D9%84%D9%84%D9%87" TargetMode="External"/><Relationship Id="rId387" Type="http://schemas.openxmlformats.org/officeDocument/2006/relationships/hyperlink" Target="http://ar.wikipedia.org/wiki/232%D9%87%D9%80" TargetMode="External"/><Relationship Id="rId510" Type="http://schemas.openxmlformats.org/officeDocument/2006/relationships/hyperlink" Target="http://ar.wikipedia.org/wiki/%D9%85%D8%B5%D8%B1" TargetMode="External"/><Relationship Id="rId594" Type="http://schemas.openxmlformats.org/officeDocument/2006/relationships/hyperlink" Target="http://ar.wikipedia.org/wiki/%D8%A7%D9%84%D8%B9%D8%A8%D8%A7%D8%B3%D9%8A%D9%8A%D9%86" TargetMode="External"/><Relationship Id="rId608" Type="http://schemas.openxmlformats.org/officeDocument/2006/relationships/hyperlink" Target="http://ar.wikipedia.org/wiki/%D8%A7%D9%84%D8%A8%D8%AD%D8%B1_%D8%A7%D9%84%D8%A3%D8%A8%D9%8A%D8%B6_%D8%A7%D9%84%D9%85%D8%AA%D9%88%D8%B3%D8%B7" TargetMode="External"/><Relationship Id="rId815" Type="http://schemas.openxmlformats.org/officeDocument/2006/relationships/hyperlink" Target="http://ar.wikipedia.org/wiki/%D8%A7%D9%84%D9%83%D8%B9%D8%A8%D8%A9" TargetMode="External"/><Relationship Id="rId1238" Type="http://schemas.openxmlformats.org/officeDocument/2006/relationships/hyperlink" Target="http://ar.wikipedia.org/wiki/%D8%A7%D9%84%D8%A3%D8%AF%D8%A8_%D8%A7%D9%84%D8%AC%D8%A7%D9%87%D9%84%D9%8A" TargetMode="External"/><Relationship Id="rId1445" Type="http://schemas.openxmlformats.org/officeDocument/2006/relationships/hyperlink" Target="http://ar.wikipedia.org/wiki/%D9%85%D8%B1%D8%A8%D8%B9" TargetMode="External"/><Relationship Id="rId247" Type="http://schemas.openxmlformats.org/officeDocument/2006/relationships/hyperlink" Target="http://ar.wikipedia.org/wiki/%D8%A7%D9%84%D9%85%D8%AF%D9%8A%D9%86%D8%A9_%D8%A7%D9%84%D9%85%D9%86%D9%88%D8%B1%D8%A9" TargetMode="External"/><Relationship Id="rId899" Type="http://schemas.openxmlformats.org/officeDocument/2006/relationships/hyperlink" Target="http://ar.wikipedia.org/wiki/%D8%A7%D9%84%D8%A8%D9%8A%D8%B1%D9%88%D9%86%D9%8A" TargetMode="External"/><Relationship Id="rId1000" Type="http://schemas.openxmlformats.org/officeDocument/2006/relationships/hyperlink" Target="http://ar.wikipedia.org/wiki/%D8%A7%D9%84%D8%B5%D8%AD%D8%B1%D8%A7%D8%A1_%D8%A7%D9%84%D8%B4%D8%B1%D9%82%D9%8A%D8%A9" TargetMode="External"/><Relationship Id="rId1084" Type="http://schemas.openxmlformats.org/officeDocument/2006/relationships/hyperlink" Target="http://ar.wikipedia.org/wiki/%D8%B4%D8%A8%D9%87_%D8%A7%D9%84%D8%AC%D8%B2%D9%8A%D8%B1%D8%A9_%D8%A7%D9%84%D8%B9%D8%B1%D8%A8%D9%8A%D8%A9" TargetMode="External"/><Relationship Id="rId1305" Type="http://schemas.openxmlformats.org/officeDocument/2006/relationships/hyperlink" Target="http://ar.wikipedia.org/wiki/%D8%B1%D8%BA%D8%A8%D8%A9" TargetMode="External"/><Relationship Id="rId107" Type="http://schemas.openxmlformats.org/officeDocument/2006/relationships/hyperlink" Target="http://ar.wikipedia.org/wiki/%D9%86%D9%81%D8%B7" TargetMode="External"/><Relationship Id="rId454" Type="http://schemas.openxmlformats.org/officeDocument/2006/relationships/hyperlink" Target="http://ar.wikipedia.org/wiki/%D8%A5%D9%8A%D8%B7%D8%A7%D9%84%D9%8A%D8%A7" TargetMode="External"/><Relationship Id="rId661" Type="http://schemas.openxmlformats.org/officeDocument/2006/relationships/hyperlink" Target="http://ar.wikipedia.org/wiki/%D8%A7%D9%84%D9%82%D9%85%D8%AD" TargetMode="External"/><Relationship Id="rId759" Type="http://schemas.openxmlformats.org/officeDocument/2006/relationships/hyperlink" Target="http://ar.wikipedia.org/wiki/%D8%B4%D9%8A%D8%AA" TargetMode="External"/><Relationship Id="rId966" Type="http://schemas.openxmlformats.org/officeDocument/2006/relationships/hyperlink" Target="http://ar.wikipedia.org/wiki/%D8%A5%D8%A8%D8%B1%D8%A7%D9%87%D9%8A%D9%85" TargetMode="External"/><Relationship Id="rId1291" Type="http://schemas.openxmlformats.org/officeDocument/2006/relationships/hyperlink" Target="http://ar.wikipedia.org/wiki/%D8%A7%D9%84%D9%88%D8%B4%D9%85" TargetMode="External"/><Relationship Id="rId1389" Type="http://schemas.openxmlformats.org/officeDocument/2006/relationships/hyperlink" Target="http://ar.wikipedia.org/wiki/%D8%A3%D8%B1%D8%B6" TargetMode="External"/><Relationship Id="rId1512" Type="http://schemas.openxmlformats.org/officeDocument/2006/relationships/hyperlink" Target="http://ar.wikipedia.org/wiki/%D8%A7%D9%84%D8%AC%D8%B2%D9%8A%D8%B1%D8%A9_%D8%A7%D9%84%D8%B9%D8%B1%D8%A8%D9%8A%D8%A9" TargetMode="External"/><Relationship Id="rId11" Type="http://schemas.openxmlformats.org/officeDocument/2006/relationships/hyperlink" Target="http://ar.wikipedia.org/wiki/%D8%B9%D8%A7%D8%AF" TargetMode="External"/><Relationship Id="rId314" Type="http://schemas.openxmlformats.org/officeDocument/2006/relationships/hyperlink" Target="http://ar.wikipedia.org/wiki/%D8%B3%D9%88%D8%B1%D9%8A%D8%A7" TargetMode="External"/><Relationship Id="rId398" Type="http://schemas.openxmlformats.org/officeDocument/2006/relationships/hyperlink" Target="http://ar.wikipedia.org/wiki/%D9%85%D9%86%D8%B8%D9%85%D8%A9_%D8%A7%D9%84%D9%85%D8%A4%D8%AA%D9%85%D8%B1_%D8%A7%D9%84%D8%A5%D8%B3%D9%84%D8%A7%D9%85%D9%8A" TargetMode="External"/><Relationship Id="rId521" Type="http://schemas.openxmlformats.org/officeDocument/2006/relationships/hyperlink" Target="http://ar.wikipedia.org/wiki/%D8%A7%D8%B3%D9%88%D8%A7%D9%86" TargetMode="External"/><Relationship Id="rId619" Type="http://schemas.openxmlformats.org/officeDocument/2006/relationships/hyperlink" Target="http://ar.wikipedia.org/wiki/%D8%B1%D8%A7%D9%85_%D8%A7%D9%84%D9%84%D9%87" TargetMode="External"/><Relationship Id="rId1151" Type="http://schemas.openxmlformats.org/officeDocument/2006/relationships/hyperlink" Target="http://ar.wikipedia.org/w/index.php?title=%D8%A7%D9%84%D8%B5%D9%81%D8%A7&amp;action=edit&amp;redlink=1" TargetMode="External"/><Relationship Id="rId1249" Type="http://schemas.openxmlformats.org/officeDocument/2006/relationships/hyperlink" Target="http://ar.wikipedia.org/wiki/%D8%AC%D8%A8%D8%A7%D9%84_%D8%A7%D9%84%D8%B3%D8%B1%D9%88%D8%A7%D8%AA" TargetMode="External"/><Relationship Id="rId95" Type="http://schemas.openxmlformats.org/officeDocument/2006/relationships/hyperlink" Target="http://ar.wikipedia.org/wiki/%D8%A7%D9%84%D8%AE%D9%84%D9%8A%D8%AC_%D8%A7%D9%84%D8%B9%D8%B1%D8%A8%D9%8A" TargetMode="External"/><Relationship Id="rId160" Type="http://schemas.openxmlformats.org/officeDocument/2006/relationships/hyperlink" Target="http://ar.wikipedia.org/wiki/%D8%A3%D9%81%D8%B1%D9%8A%D9%82%D9%8A%D8%A7" TargetMode="External"/><Relationship Id="rId826" Type="http://schemas.openxmlformats.org/officeDocument/2006/relationships/hyperlink" Target="http://ar.wikipedia.org/wiki/%D8%A7%D9%84%D8%B7%D8%A7%D8%A6%D9%81" TargetMode="External"/><Relationship Id="rId1011" Type="http://schemas.openxmlformats.org/officeDocument/2006/relationships/hyperlink" Target="http://www.marefa.org/index.php?title=%D8%A2%D9%85%D8%AF&amp;action=edit&amp;redlink=1" TargetMode="External"/><Relationship Id="rId1109" Type="http://schemas.openxmlformats.org/officeDocument/2006/relationships/hyperlink" Target="http://ar.wikipedia.org/wiki/%D8%A7%D9%84%D9%85%D8%AF%D9%8A%D9%86%D8%A9_%D8%A7%D9%84%D9%85%D9%86%D9%88%D8%B1%D8%A9" TargetMode="External"/><Relationship Id="rId1456" Type="http://schemas.openxmlformats.org/officeDocument/2006/relationships/hyperlink" Target="http://ar.wikipedia.org/w/index.php?title=%D8%A3%D8%A8%D9%88_%D8%B1%D9%88%D8%A7%D8%B4&amp;action=edit&amp;redlink=1" TargetMode="External"/><Relationship Id="rId258" Type="http://schemas.openxmlformats.org/officeDocument/2006/relationships/hyperlink" Target="http://ar.wikipedia.org/w/index.php?title=%D8%AA%D9%8A%D8%A7%D9%86_%D8%B4%D8%A7%D9%86&amp;action=edit&amp;redlink=1" TargetMode="External"/><Relationship Id="rId465" Type="http://schemas.openxmlformats.org/officeDocument/2006/relationships/hyperlink" Target="http://ar.wikipedia.org/w/index.php?title=%D8%B7%D8%A7%D8%A6%D9%81%D8%A9_%D8%B3%D8%B1%D9%82%D8%B3%D8%A9&amp;action=edit&amp;redlink=1" TargetMode="External"/><Relationship Id="rId672" Type="http://schemas.openxmlformats.org/officeDocument/2006/relationships/hyperlink" Target="http://ar.wikipedia.org/wiki/%D9%85%D8%AD%D8%A7%D9%81%D8%B8%D8%A9_%D8%A8%D9%86%D9%8A_%D8%B3%D9%88%D9%8A%D9%81" TargetMode="External"/><Relationship Id="rId1095" Type="http://schemas.openxmlformats.org/officeDocument/2006/relationships/hyperlink" Target="http://ar.wikipedia.org/wiki/%D8%AC%D8%A8%D9%84_%D8%A7%D8%A8%D9%8A_%D9%82%D8%A8%D9%8A%D8%B3" TargetMode="External"/><Relationship Id="rId1316" Type="http://schemas.openxmlformats.org/officeDocument/2006/relationships/hyperlink" Target="http://ar.wikipedia.org/wiki/%D8%A7%D9%84%D8%B9%D9%8A%D9%8A%D9%86%D8%A9" TargetMode="External"/><Relationship Id="rId1523" Type="http://schemas.openxmlformats.org/officeDocument/2006/relationships/hyperlink" Target="http://ar.wikipedia.org/wiki/%D8%B9%D8%A8%D8%AF_%D8%A7%D9%84%D8%B1%D8%AD%D9%85%D9%86_%D8%A8%D9%86_%D9%85%D9%84%D9%90_%D8%A7%D9%84%D8%A8%D8%B5%D8%B1%D9%8A" TargetMode="External"/><Relationship Id="rId22" Type="http://schemas.openxmlformats.org/officeDocument/2006/relationships/hyperlink" Target="http://ar.wikipedia.org/wiki/%D8%B4%D8%A8%D9%87_%D8%A7%D9%84%D8%AC%D8%B2%D9%8A%D8%B1%D8%A9_%D8%A7%D9%84%D8%B9%D8%B1%D8%A8%D9%8A%D8%A9" TargetMode="External"/><Relationship Id="rId118" Type="http://schemas.openxmlformats.org/officeDocument/2006/relationships/hyperlink" Target="http://ar.wikipedia.org/wiki/17_%D8%B1%D9%85%D8%B6%D8%A7%D9%86" TargetMode="External"/><Relationship Id="rId325" Type="http://schemas.openxmlformats.org/officeDocument/2006/relationships/hyperlink" Target="http://ar.wikipedia.org/w/index.php?title=%D8%AC%D9%86%D9%88%D8%A8_%D8%A7%D9%84%D9%82%D9%88%D9%82%D8%A7%D8%B2&amp;action=edit&amp;redlink=1" TargetMode="External"/><Relationship Id="rId532" Type="http://schemas.openxmlformats.org/officeDocument/2006/relationships/hyperlink" Target="http://ar.wikipedia.org/wiki/%D9%83%D9%86%D8%AF%D8%A7" TargetMode="External"/><Relationship Id="rId977" Type="http://schemas.openxmlformats.org/officeDocument/2006/relationships/hyperlink" Target="http://ar.wikipedia.org/wiki/%D8%A7%D9%84%D9%82%D8%B1%D8%A2%D9%86" TargetMode="External"/><Relationship Id="rId1162" Type="http://schemas.openxmlformats.org/officeDocument/2006/relationships/hyperlink" Target="http://ar.wikipedia.org/w/index.php?title=%D8%AC%D8%A8%D9%84_%D9%85%D9%82%D9%84%D8%B9&amp;action=edit&amp;redlink=1" TargetMode="External"/><Relationship Id="rId171" Type="http://schemas.openxmlformats.org/officeDocument/2006/relationships/hyperlink" Target="http://ar.wikipedia.org/w/index.php?title=%D9%85%D8%B9%D8%A7%D9%86%D9%8A_%D8%A7%D9%84%D9%82%D8%B1%D8%A2%D9%86&amp;action=edit&amp;redlink=1" TargetMode="External"/><Relationship Id="rId837" Type="http://schemas.openxmlformats.org/officeDocument/2006/relationships/hyperlink" Target="http://ar.wikipedia.org/wiki/%D8%A7%D9%84%D9%82%D8%B1%D8%A2%D9%86" TargetMode="External"/><Relationship Id="rId1022" Type="http://schemas.openxmlformats.org/officeDocument/2006/relationships/hyperlink" Target="http://ar.wikipedia.org/wiki/%D9%83%D8%B9%D8%A8%D8%A9" TargetMode="External"/><Relationship Id="rId1467" Type="http://schemas.openxmlformats.org/officeDocument/2006/relationships/hyperlink" Target="http://ar.wikipedia.org/wiki/%D8%A7%D9%84%D8%B4%D9%85%D8%B3" TargetMode="External"/><Relationship Id="rId269" Type="http://schemas.openxmlformats.org/officeDocument/2006/relationships/hyperlink" Target="http://ar.wikipedia.org/wiki/%D8%B7%D8%A7%D8%AC%D9%83%D8%B3%D8%AA%D8%A7%D9%86" TargetMode="External"/><Relationship Id="rId476" Type="http://schemas.openxmlformats.org/officeDocument/2006/relationships/hyperlink" Target="http://ar.wikipedia.org/wiki/%D8%A7%D9%84%D9%81%D8%B1%D8%A7%D8%AA" TargetMode="External"/><Relationship Id="rId683" Type="http://schemas.openxmlformats.org/officeDocument/2006/relationships/hyperlink" Target="http://ar.wikipedia.org/w/index.php?title=%D8%A7%D9%84%D8%A5%D9%85%D8%A8%D8%B1%D8%A7%D8%B7%D9%88%D8%B1%D9%8A%D8%A9_%D8%A7%D9%84%D9%82%D8%B1%D8%B7%D8%A7%D8%AC%D9%8A%D8%A9&amp;action=edit&amp;redlink=1" TargetMode="External"/><Relationship Id="rId890" Type="http://schemas.openxmlformats.org/officeDocument/2006/relationships/hyperlink" Target="http://ar.wikipedia.org/wiki/%D8%B3%D9%8A%D8%AD%D9%88%D9%86" TargetMode="External"/><Relationship Id="rId904" Type="http://schemas.openxmlformats.org/officeDocument/2006/relationships/hyperlink" Target="http://ar.wikipedia.org/wiki/%D8%A7%D9%84%D8%A3%D9%85%D9%88%D9%8A%D9%88%D9%86" TargetMode="External"/><Relationship Id="rId1327" Type="http://schemas.openxmlformats.org/officeDocument/2006/relationships/hyperlink" Target="http://ar.wikipedia.org/wiki/%D8%A7%D9%84%D8%AF%D9%88%D8%A7%D8%AF%D9%85%D9%8A" TargetMode="External"/><Relationship Id="rId1534" Type="http://schemas.openxmlformats.org/officeDocument/2006/relationships/hyperlink" Target="http://ar.wikipedia.org/wiki/%D9%82%D8%A8%D9%8A%D9%84%D8%A9_%D9%85%D8%B0%D8%AD%D8%AC" TargetMode="External"/><Relationship Id="rId33" Type="http://schemas.openxmlformats.org/officeDocument/2006/relationships/hyperlink" Target="http://ar.wikipedia.org/wiki/%D9%85%D8%B5%D8%B1" TargetMode="External"/><Relationship Id="rId129" Type="http://schemas.openxmlformats.org/officeDocument/2006/relationships/hyperlink" Target="http://ar.wikipedia.org/wiki/%D8%B3%D8%B1%D9%8A%D8%A7%D9%86%D9%8A%D8%A9" TargetMode="External"/><Relationship Id="rId336" Type="http://schemas.openxmlformats.org/officeDocument/2006/relationships/hyperlink" Target="http://ar.wikipedia.org/wiki/%D8%B3%D9%81%D9%8A%D8%A7%D8%AA%D9%88%D8%B3%D9%84%D8%A7%D9%81_%D8%A7%D9%84%D8%A3%D9%88%D9%84" TargetMode="External"/><Relationship Id="rId543" Type="http://schemas.openxmlformats.org/officeDocument/2006/relationships/hyperlink" Target="http://ar.wikipedia.org/wiki/%D8%A8%D8%A7%D9%83%D8%B3%D8%AA%D8%A7%D9%86" TargetMode="External"/><Relationship Id="rId988" Type="http://schemas.openxmlformats.org/officeDocument/2006/relationships/hyperlink" Target="http://ar.wikipedia.org/wiki/%D9%83%D9%8A%D9%84%D9%88%D9%85%D8%AA%D8%B1_%D9%85%D8%B1%D8%A8%D8%B9" TargetMode="External"/><Relationship Id="rId1173" Type="http://schemas.openxmlformats.org/officeDocument/2006/relationships/hyperlink" Target="http://ar.wikipedia.org/wiki/%D8%B9%D9%85%D8%B1_%D8%A8%D9%86_%D8%A7%D9%84%D8%AE%D8%B7%D8%A7%D8%A8" TargetMode="External"/><Relationship Id="rId1380" Type="http://schemas.openxmlformats.org/officeDocument/2006/relationships/hyperlink" Target="http://ar.wikipedia.org/wiki/%D9%86%D8%A8%D8%AA%D8%A9" TargetMode="External"/><Relationship Id="rId182" Type="http://schemas.openxmlformats.org/officeDocument/2006/relationships/hyperlink" Target="http://ar.wikipedia.org/wiki/150%D9%87%D9%80" TargetMode="External"/><Relationship Id="rId403" Type="http://schemas.openxmlformats.org/officeDocument/2006/relationships/hyperlink" Target="http://ar.wikipedia.org/wiki/%D8%A7%D9%84%D9%81%D8%A7%D8%AA%D9%8A%D9%83%D8%A7%D9%86" TargetMode="External"/><Relationship Id="rId750" Type="http://schemas.openxmlformats.org/officeDocument/2006/relationships/hyperlink" Target="http://ar.wikipedia.org/wiki/%D8%A7%D9%84%D8%A3%D8%B1%D8%B6" TargetMode="External"/><Relationship Id="rId848" Type="http://schemas.openxmlformats.org/officeDocument/2006/relationships/hyperlink" Target="http://ar.wikipedia.org/wiki/%D8%A7%D9%84%D8%B7%D8%A7%D8%A6%D9%81" TargetMode="External"/><Relationship Id="rId1033" Type="http://schemas.openxmlformats.org/officeDocument/2006/relationships/hyperlink" Target="http://ar.wikipedia.org/wiki/%D9%8A%D8%B1%D8%A8%D8%B9%D8%A7%D9%85" TargetMode="External"/><Relationship Id="rId1478" Type="http://schemas.openxmlformats.org/officeDocument/2006/relationships/hyperlink" Target="http://ar.wikipedia.org/wiki/%D8%AE%D9%88%D9%81%D9%88" TargetMode="External"/><Relationship Id="rId487" Type="http://schemas.openxmlformats.org/officeDocument/2006/relationships/hyperlink" Target="http://ar.wikipedia.org/w/index.php?title=%D9%86%D9%87%D8%B1_%D8%A7%D9%84%D8%B3%D9%86&amp;action=edit&amp;redlink=1" TargetMode="External"/><Relationship Id="rId610" Type="http://schemas.openxmlformats.org/officeDocument/2006/relationships/hyperlink" Target="http://ar.wikipedia.org/wiki/%D9%81%D9%84%D8%B3%D8%B7%D9%8A%D9%86_%D8%A7%D9%84%D8%AA%D8%A7%D8%B1%D9%8A%D8%AE%D9%8A%D8%A9" TargetMode="External"/><Relationship Id="rId694" Type="http://schemas.openxmlformats.org/officeDocument/2006/relationships/hyperlink" Target="http://ar.wikipedia.org/wiki/%D8%A7%D9%84%D9%81%D8%B1%D8%A7%D8%AA_%D8%A7%D9%84%D8%A3%D9%88%D8%B3%D8%B7" TargetMode="External"/><Relationship Id="rId708" Type="http://schemas.openxmlformats.org/officeDocument/2006/relationships/hyperlink" Target="http://ar.wikipedia.org/wiki/%D8%A5%D9%8A%D8%B1%D8%A7%D9%86" TargetMode="External"/><Relationship Id="rId915" Type="http://schemas.openxmlformats.org/officeDocument/2006/relationships/hyperlink" Target="http://ar.wikipedia.org/wiki/%D8%A7%D9%84%D9%85%D8%AE%D8%B2%D9%88%D9%85%D9%8A" TargetMode="External"/><Relationship Id="rId1240" Type="http://schemas.openxmlformats.org/officeDocument/2006/relationships/hyperlink" Target="http://ar.wikipedia.org/wiki/%D8%A7%D9%84%D8%B3%D9%84%D9%81%D9%8A%D8%A9" TargetMode="External"/><Relationship Id="rId1338" Type="http://schemas.openxmlformats.org/officeDocument/2006/relationships/hyperlink" Target="http://ar.wikipedia.org/wiki/%D8%A7%D9%84%D9%8A%D9%85%D8%A7%D9%85%D8%A9" TargetMode="External"/><Relationship Id="rId1545" Type="http://schemas.openxmlformats.org/officeDocument/2006/relationships/hyperlink" Target="http://ar.wikipedia.org/w/index.php?title=%D8%B3%D8%A7%D9%81%D9%84%D8%A9_%D9%86%D8%AC%D8%AF&amp;action=edit&amp;redlink=1" TargetMode="External"/><Relationship Id="rId347" Type="http://schemas.openxmlformats.org/officeDocument/2006/relationships/hyperlink" Target="http://www.marefa.org/index.php/%D8%A3%D8%A8%D9%88%D8%B5%D8%AE%D9%8A%D8%B1" TargetMode="External"/><Relationship Id="rId999" Type="http://schemas.openxmlformats.org/officeDocument/2006/relationships/hyperlink" Target="http://ar.wikipedia.org/wiki/%D8%A7%D9%84%D8%B5%D8%AD%D8%B1%D8%A7%D8%A1_%D8%A7%D9%84%D8%BA%D8%B1%D8%A8%D9%8A%D8%A9_(%D9%85%D8%B5%D8%B1)" TargetMode="External"/><Relationship Id="rId1100" Type="http://schemas.openxmlformats.org/officeDocument/2006/relationships/hyperlink" Target="http://ar.wikipedia.org/wiki/%D8%A7%D9%84%D9%85%D8%B9%D9%84%D8%A7%D8%A9" TargetMode="External"/><Relationship Id="rId1184" Type="http://schemas.openxmlformats.org/officeDocument/2006/relationships/hyperlink" Target="http://ar.wikipedia.org/wiki/%D9%82%D8%B1%D9%8A%D8%B4" TargetMode="External"/><Relationship Id="rId1405" Type="http://schemas.openxmlformats.org/officeDocument/2006/relationships/hyperlink" Target="http://ar.wikipedia.org/wiki/%D8%AA%D9%86%D8%B2%D8%A7%D9%86%D9%8A%D8%A7" TargetMode="External"/><Relationship Id="rId44" Type="http://schemas.openxmlformats.org/officeDocument/2006/relationships/hyperlink" Target="http://ar.wikipedia.org/wiki/2001" TargetMode="External"/><Relationship Id="rId554" Type="http://schemas.openxmlformats.org/officeDocument/2006/relationships/hyperlink" Target="http://ar.wikipedia.org/wiki/%D8%A7%D9%84%D8%B1%D8%B3" TargetMode="External"/><Relationship Id="rId761" Type="http://schemas.openxmlformats.org/officeDocument/2006/relationships/hyperlink" Target="http://ar.wikipedia.org/wiki/%D8%A5%D8%B3%D9%85%D8%A7%D8%B9%D9%8A%D9%84" TargetMode="External"/><Relationship Id="rId859" Type="http://schemas.openxmlformats.org/officeDocument/2006/relationships/hyperlink" Target="http://ar.wikipedia.org/wiki/%D9%8A%D8%A7%D9%81%D8%A7" TargetMode="External"/><Relationship Id="rId1391" Type="http://schemas.openxmlformats.org/officeDocument/2006/relationships/hyperlink" Target="http://ar.wikipedia.org/wiki/%D8%A8%D8%AD%D9%8A%D8%B1%D8%A9_%D9%81%D9%8A%D9%83%D8%AA%D9%88%D8%B1%D9%8A%D8%A7" TargetMode="External"/><Relationship Id="rId1489" Type="http://schemas.openxmlformats.org/officeDocument/2006/relationships/hyperlink" Target="http://ar.wikipedia.org/wiki/%D9%86%D9%88%D8%AD" TargetMode="External"/><Relationship Id="rId193" Type="http://schemas.openxmlformats.org/officeDocument/2006/relationships/hyperlink" Target="http://www.omanss.com/book/data/data2/7543.html" TargetMode="External"/><Relationship Id="rId207" Type="http://schemas.openxmlformats.org/officeDocument/2006/relationships/hyperlink" Target="http://ar.wikipedia.org/w/index.php?title=%D8%A7%D9%84%D8%A8%D9%88%D9%85%D8%A7%D9%83%D9%8A%D9%88%D9%86&amp;action=edit&amp;redlink=1" TargetMode="External"/><Relationship Id="rId414" Type="http://schemas.openxmlformats.org/officeDocument/2006/relationships/hyperlink" Target="http://ar.wikipedia.org/wiki/%D9%81%D8%AE%D8%B1_%D8%A7%D9%84%D8%AF%D9%8A%D9%86_%D8%A7%D9%84%D8%B1%D8%A7%D8%B2%D9%8A" TargetMode="External"/><Relationship Id="rId498" Type="http://schemas.openxmlformats.org/officeDocument/2006/relationships/hyperlink" Target="http://ar.wikipedia.org/w/index.php?title=%D8%A8%D8%AD%D9%8A%D8%B1%D8%A9_%D8%B2%D8%B1%D8%B2%D8%B1&amp;action=edit&amp;redlink=1" TargetMode="External"/><Relationship Id="rId621" Type="http://schemas.openxmlformats.org/officeDocument/2006/relationships/hyperlink" Target="http://ar.wikipedia.org/wiki/%D8%A8%D9%8A%D8%AA%D8%A7" TargetMode="External"/><Relationship Id="rId1044" Type="http://schemas.openxmlformats.org/officeDocument/2006/relationships/hyperlink" Target="http://ar.wikipedia.org/wiki/%D9%85%D8%B9%D8%B1%D9%83%D8%A9_%D8%AD%D8%B7%D9%8A%D9%86" TargetMode="External"/><Relationship Id="rId1251" Type="http://schemas.openxmlformats.org/officeDocument/2006/relationships/hyperlink" Target="http://ar.wikipedia.org/w/index.php?title=%D8%B5%D8%AD%D8%B1%D8%A7%D8%A1_%D8%A7%D9%84%D8%AD%D8%AC%D8%A7%D8%B1%D8%A9&amp;action=edit&amp;redlink=1" TargetMode="External"/><Relationship Id="rId1349" Type="http://schemas.openxmlformats.org/officeDocument/2006/relationships/hyperlink" Target="http://ar.wikipedia.org/wiki/%D8%A7%D9%84%D8%B1%D8%A8%D8%B9_%D8%A7%D9%84%D8%AE%D8%A7%D9%84%D9%8A" TargetMode="External"/><Relationship Id="rId260" Type="http://schemas.openxmlformats.org/officeDocument/2006/relationships/hyperlink" Target="http://ar.wikipedia.org/w/index.php?title=%D8%A7%D9%84%D9%8A%D9%88%D8%BA%D9%88%D8%B1&amp;action=edit&amp;redlink=1" TargetMode="External"/><Relationship Id="rId719" Type="http://schemas.openxmlformats.org/officeDocument/2006/relationships/hyperlink" Target="http://ar.wikipedia.org/wiki/%D8%A7%D9%84%D9%85%D9%86%D8%B5%D9%88%D8%B1" TargetMode="External"/><Relationship Id="rId926" Type="http://schemas.openxmlformats.org/officeDocument/2006/relationships/hyperlink" Target="http://ar.wikipedia.org/wiki/%D9%85%D8%B9%D8%B1%D9%83%D8%A9_%D8%A7%D9%84%D8%AE%D9%86%D8%AF%D9%82" TargetMode="External"/><Relationship Id="rId1111" Type="http://schemas.openxmlformats.org/officeDocument/2006/relationships/hyperlink" Target="http://ar.wikipedia.org/wiki/%D8%A7%D9%84%D8%B9%D9%88%D8%A7%D9%84%D9%8A" TargetMode="External"/><Relationship Id="rId1556" Type="http://schemas.openxmlformats.org/officeDocument/2006/relationships/hyperlink" Target="http://ar.wikipedia.org/wiki/%D8%A7%D9%84%D8%AE%D8%B1%D8%AC" TargetMode="External"/><Relationship Id="rId55" Type="http://schemas.openxmlformats.org/officeDocument/2006/relationships/hyperlink" Target="http://ar.wikipedia.org/wiki/%D8%A7%D8%B4%D8%A8%D9%8A%D9%84%D9%8A%D8%A9" TargetMode="External"/><Relationship Id="rId120" Type="http://schemas.openxmlformats.org/officeDocument/2006/relationships/hyperlink" Target="http://ar.wikipedia.org/wiki/%D9%82%D8%B1%D9%8A%D8%B4" TargetMode="External"/><Relationship Id="rId358" Type="http://schemas.openxmlformats.org/officeDocument/2006/relationships/hyperlink" Target="http://ar.wikipedia.org/wiki/%D8%A7%D9%84%D8%AE%D9%84%D9%8A%D8%AC_%D8%A7%D9%84%D8%B9%D8%B1%D8%A8%D9%8A" TargetMode="External"/><Relationship Id="rId565" Type="http://schemas.openxmlformats.org/officeDocument/2006/relationships/hyperlink" Target="http://ar.wikipedia.org/wiki/%D8%A7%D9%84%D8%A8%D8%AD%D8%B1_%D8%A7%D9%84%D8%A3%D8%A8%D9%8A%D8%B6_%D8%A7%D9%84%D9%85%D8%AA%D9%88%D8%B3%D8%B7" TargetMode="External"/><Relationship Id="rId772" Type="http://schemas.openxmlformats.org/officeDocument/2006/relationships/hyperlink" Target="http://ar.wikipedia.org/wiki/%D8%A7%D9%84%D8%AC%D9%86%D8%A9" TargetMode="External"/><Relationship Id="rId1195" Type="http://schemas.openxmlformats.org/officeDocument/2006/relationships/hyperlink" Target="http://ar.wikipedia.org/wiki/%D8%A7%D9%84%D8%B9%D8%B2%D9%89" TargetMode="External"/><Relationship Id="rId1209" Type="http://schemas.openxmlformats.org/officeDocument/2006/relationships/hyperlink" Target="http://ar.wikipedia.org/wiki/%D8%B3%D9%83%D8%B1" TargetMode="External"/><Relationship Id="rId1416" Type="http://schemas.openxmlformats.org/officeDocument/2006/relationships/hyperlink" Target="http://ar.wikipedia.org/wiki/%D8%A8%D8%AD%D8%B1_%D8%A7%D9%84%D8%BA%D8%B2%D8%A7%D9%84" TargetMode="External"/><Relationship Id="rId218" Type="http://schemas.openxmlformats.org/officeDocument/2006/relationships/hyperlink" Target="http://ar.wikipedia.org/wiki/%D8%A8%D9%8A%D8%AA_%D8%AC%D8%A7%D9%84%D8%A7" TargetMode="External"/><Relationship Id="rId425" Type="http://schemas.openxmlformats.org/officeDocument/2006/relationships/hyperlink" Target="http://ar.wikipedia.org/wiki/%D9%87%D8%A7%D8%AC%D8%B1" TargetMode="External"/><Relationship Id="rId632" Type="http://schemas.openxmlformats.org/officeDocument/2006/relationships/hyperlink" Target="http://ar.wikipedia.org/wiki/%D9%82%D8%A8%D8%B1%D8%B5" TargetMode="External"/><Relationship Id="rId1055" Type="http://schemas.openxmlformats.org/officeDocument/2006/relationships/hyperlink" Target="http://ar.wikipedia.org/w/index.php?title=%D8%AC%D8%A8%D9%84_%D8%A7%D9%84%D9%86%D8%A8%D9%8A_%D8%B5%D9%85%D9%88%D9%8A%D9%84&amp;action=edit&amp;redlink=1" TargetMode="External"/><Relationship Id="rId1262" Type="http://schemas.openxmlformats.org/officeDocument/2006/relationships/hyperlink" Target="http://ar.wikipedia.org/wiki/%D9%88%D8%A7%D8%AF%D9%8A_%D8%A7%D9%84%D8%A8%D8%A7%D8%B7%D9%86" TargetMode="External"/><Relationship Id="rId271" Type="http://schemas.openxmlformats.org/officeDocument/2006/relationships/hyperlink" Target="http://ar.wikipedia.org/wiki/%D8%A7%D9%84%D8%AC%D8%B2%D9%8A%D8%B1%D8%A9_%D8%A7%D9%84%D8%B9%D8%B1%D8%A8%D9%8A%D8%A9" TargetMode="External"/><Relationship Id="rId937" Type="http://schemas.openxmlformats.org/officeDocument/2006/relationships/hyperlink" Target="http://ar.wikipedia.org/wiki/%D8%A7%D9%84%D8%B3%D9%85%D9%8A%D8%AF%D8%B9" TargetMode="External"/><Relationship Id="rId1122" Type="http://schemas.openxmlformats.org/officeDocument/2006/relationships/hyperlink" Target="http://ar.wikipedia.org/w/index.php?title=%D8%A7%D9%84%D8%B1%D8%A7%D9%82%D9%88%D8%A8%D8%A9&amp;action=edit&amp;redlink=1" TargetMode="External"/><Relationship Id="rId1567" Type="http://schemas.openxmlformats.org/officeDocument/2006/relationships/hyperlink" Target="http://ar.wikipedia.org/wiki/%D8%B3%D8%B9%D9%88%D8%AF%D9%8A%D8%A9" TargetMode="External"/><Relationship Id="rId66" Type="http://schemas.openxmlformats.org/officeDocument/2006/relationships/hyperlink" Target="http://ar.wikipedia.org/wiki/%D8%A7%D9%84%D8%B1%D9%88%D9%85_%D8%A7%D9%84%D8%A3%D8%B1%D8%AB%D9%88%D8%B0%D9%83%D8%B3" TargetMode="External"/><Relationship Id="rId131" Type="http://schemas.openxmlformats.org/officeDocument/2006/relationships/hyperlink" Target="http://ar.wikipedia.org/wiki/%D8%A5%D8%A8%D8%B1%D8%A7%D9%87%D9%8A%D9%85_%D8%A7%D9%84%D8%AE%D9%84%D9%8A%D9%84" TargetMode="External"/><Relationship Id="rId369" Type="http://schemas.openxmlformats.org/officeDocument/2006/relationships/hyperlink" Target="http://ar.wikipedia.org/wiki/%D8%AC%D8%B3%D8%AA%D9%86%D9%8A%D8%A7%D9%86" TargetMode="External"/><Relationship Id="rId576" Type="http://schemas.openxmlformats.org/officeDocument/2006/relationships/hyperlink" Target="http://ar.wikipedia.org/wiki/%D8%AC%D9%86%D9%88%D8%A8" TargetMode="External"/><Relationship Id="rId783" Type="http://schemas.openxmlformats.org/officeDocument/2006/relationships/hyperlink" Target="http://ar.wikipedia.org/wiki/%D8%B9%D8%A8%D8%AF%D8%A7%D9%84%D9%84%D9%87_%D8%A8%D9%86_%D8%B9%D9%85%D8%B1" TargetMode="External"/><Relationship Id="rId990" Type="http://schemas.openxmlformats.org/officeDocument/2006/relationships/hyperlink" Target="http://ar.wikipedia.org/wiki/%D8%B3%D9%8A%D9%86%D8%A7%D8%A1" TargetMode="External"/><Relationship Id="rId1427" Type="http://schemas.openxmlformats.org/officeDocument/2006/relationships/hyperlink" Target="http://ar.wikipedia.org/w/index.php?title=%D8%AA%D9%85%D8%B3%D8%A7%D8%AD_%D8%A7%D9%84%D9%86%D9%8A%D9%84&amp;action=edit&amp;redlink=1" TargetMode="External"/><Relationship Id="rId229" Type="http://schemas.openxmlformats.org/officeDocument/2006/relationships/hyperlink" Target="http://ar.wikipedia.org/w/index.php?title=%D9%85%D9%85%D8%B1_%D8%A5%D9%86%D8%AA%D8%B1%D8%A8%D8%B1%D8%A7%D9%8A%D8%B2&amp;action=edit&amp;redlink=1" TargetMode="External"/><Relationship Id="rId436" Type="http://schemas.openxmlformats.org/officeDocument/2006/relationships/hyperlink" Target="http://ar.wikipedia.org/wiki/%D9%88%D8%A7%D8%AD%D8%A9" TargetMode="External"/><Relationship Id="rId643" Type="http://schemas.openxmlformats.org/officeDocument/2006/relationships/hyperlink" Target="http://ar.wikipedia.org/wiki/%D8%A7%D9%84%D8%B9%D8%B1%D8%A7%D9%82" TargetMode="External"/><Relationship Id="rId1066" Type="http://schemas.openxmlformats.org/officeDocument/2006/relationships/hyperlink" Target="http://ar.wikipedia.org/wiki/%D8%A7%D9%84%D9%82%D8%A7%D9%87%D8%B1%D8%A9" TargetMode="External"/><Relationship Id="rId1273" Type="http://schemas.openxmlformats.org/officeDocument/2006/relationships/hyperlink" Target="http://ar.wikipedia.org/wiki/%D8%A7%D9%84%D9%85%D8%B0%D9%86%D8%A8" TargetMode="External"/><Relationship Id="rId1480" Type="http://schemas.openxmlformats.org/officeDocument/2006/relationships/hyperlink" Target="http://ar.wikipedia.org/wiki/%D8%A7%D9%84%D8%AC%D9%8A%D8%B2%D8%A9" TargetMode="External"/><Relationship Id="rId850" Type="http://schemas.openxmlformats.org/officeDocument/2006/relationships/hyperlink" Target="http://ar.wikipedia.org/wiki/%D8%A7%D9%84%D9%85%D8%BA%D9%8A%D8%B1%D8%A9_%D8%A8%D9%86_%D8%B4%D8%B9%D8%A8%D8%A9" TargetMode="External"/><Relationship Id="rId948" Type="http://schemas.openxmlformats.org/officeDocument/2006/relationships/hyperlink" Target="http://ar.wikipedia.org/wiki/%D8%A7%D9%84%D8%B9%D8%A8%D8%A7%D8%B3%D9%8A%D9%88%D9%86" TargetMode="External"/><Relationship Id="rId1133" Type="http://schemas.openxmlformats.org/officeDocument/2006/relationships/hyperlink" Target="http://ar.wikipedia.org/wiki/%D8%A7%D9%84%D8%AD%D8%AC" TargetMode="External"/><Relationship Id="rId1578" Type="http://schemas.openxmlformats.org/officeDocument/2006/relationships/hyperlink" Target="http://ar.wikipedia.org/wiki/%D8%AC%D9%87%D9%8A%D9%86%D8%A9_(%D9%82%D8%A8%D9%8A%D9%84%D8%A9)" TargetMode="External"/><Relationship Id="rId77" Type="http://schemas.openxmlformats.org/officeDocument/2006/relationships/hyperlink" Target="http://ar.wikipedia.org/wiki/%D8%A8%D8%BA%D8%AF%D8%A7%D8%AF" TargetMode="External"/><Relationship Id="rId282" Type="http://schemas.openxmlformats.org/officeDocument/2006/relationships/hyperlink" Target="http://ar.wikipedia.org/wiki/%D9%82%D8%B1%D9%8A%D8%B4" TargetMode="External"/><Relationship Id="rId503" Type="http://schemas.openxmlformats.org/officeDocument/2006/relationships/hyperlink" Target="http://ar.wikipedia.org/wiki/%D9%85%D8%AD%D8%A7%D9%81%D8%B8%D8%A9_%D9%81%D8%A7%D8%B1%D8%B3" TargetMode="External"/><Relationship Id="rId587" Type="http://schemas.openxmlformats.org/officeDocument/2006/relationships/hyperlink" Target="http://ar.wikipedia.org/wiki/%D8%A7%D9%85_%D9%82%D8%B5%D8%B1" TargetMode="External"/><Relationship Id="rId710" Type="http://schemas.openxmlformats.org/officeDocument/2006/relationships/hyperlink" Target="http://ar.wikipedia.org/wiki/%D8%B7%D9%87%D8%B1%D8%A7%D9%86" TargetMode="External"/><Relationship Id="rId808" Type="http://schemas.openxmlformats.org/officeDocument/2006/relationships/hyperlink" Target="http://ar.wikipedia.org/wiki/%D8%A7%D9%84%D8%B9%D8%B2%D9%89" TargetMode="External"/><Relationship Id="rId1340" Type="http://schemas.openxmlformats.org/officeDocument/2006/relationships/hyperlink" Target="http://ar.wikipedia.org/wiki/%D8%AD%D9%88%D8%B7%D8%A9_%D8%A8%D9%86%D9%8A_%D8%AA%D9%85%D9%8A%D9%85" TargetMode="External"/><Relationship Id="rId1438" Type="http://schemas.openxmlformats.org/officeDocument/2006/relationships/hyperlink" Target="http://ar.wikipedia.org/wiki/%D8%A7%D9%84%D8%AF%D9%8A%D9%88%D8%A7%D9%86%D9%8A%D8%A9" TargetMode="External"/><Relationship Id="rId8" Type="http://schemas.openxmlformats.org/officeDocument/2006/relationships/hyperlink" Target="http://ar.wikipedia.org/wiki/%D8%AD%D8%A7%D8%A6%D9%84" TargetMode="External"/><Relationship Id="rId142" Type="http://schemas.openxmlformats.org/officeDocument/2006/relationships/hyperlink" Target="http://ar.wikipedia.org/wiki/%D8%B9%D8%B1%D8%A7%D9%82" TargetMode="External"/><Relationship Id="rId447" Type="http://schemas.openxmlformats.org/officeDocument/2006/relationships/hyperlink" Target="http://ar.wikipedia.org/wiki/%D8%AE%D9%88%D8%A7%D8%B1%D8%AC" TargetMode="External"/><Relationship Id="rId794" Type="http://schemas.openxmlformats.org/officeDocument/2006/relationships/hyperlink" Target="http://ar.wikipedia.org/wiki/%D9%85%D8%AD%D9%85%D8%AF_%D8%A8%D9%86_%D8%B9%D8%A8%D8%AF_%D8%A7%D9%84%D9%84%D9%87" TargetMode="External"/><Relationship Id="rId1077" Type="http://schemas.openxmlformats.org/officeDocument/2006/relationships/hyperlink" Target="http://ar.wikipedia.org/wiki/%D8%A7%D9%84%D9%84%D9%87" TargetMode="External"/><Relationship Id="rId1200" Type="http://schemas.openxmlformats.org/officeDocument/2006/relationships/hyperlink" Target="http://ar.wikipedia.org/wiki/%D8%A7%D9%84%D8%B9%D8%B1%D8%A7%D9%82" TargetMode="External"/><Relationship Id="rId654" Type="http://schemas.openxmlformats.org/officeDocument/2006/relationships/hyperlink" Target="http://ar.wikipedia.org/wiki/%D8%AD%D9%8A_%D8%A7%D9%84%D8%B3%D9%84%D8%A7%D9%85" TargetMode="External"/><Relationship Id="rId861" Type="http://schemas.openxmlformats.org/officeDocument/2006/relationships/hyperlink" Target="http://ar.wikipedia.org/wiki/%D8%B9%D9%85%D8%B1%D9%88_%D8%A8%D9%86_%D8%A7%D9%84%D8%B9%D8%A7%D8%B5" TargetMode="External"/><Relationship Id="rId959" Type="http://schemas.openxmlformats.org/officeDocument/2006/relationships/hyperlink" Target="http://ar.wikipedia.org/wiki/%D8%A7%D9%84%D9%85%D8%B3%D9%84%D9%85%D9%8A%D9%86" TargetMode="External"/><Relationship Id="rId1284" Type="http://schemas.openxmlformats.org/officeDocument/2006/relationships/hyperlink" Target="http://ar.wikipedia.org/w/index.php?title=%D8%B9%D9%88%D8%AF%D8%A9&amp;action=edit&amp;redlink=1" TargetMode="External"/><Relationship Id="rId1491" Type="http://schemas.openxmlformats.org/officeDocument/2006/relationships/hyperlink" Target="http://ar.wikipedia.org/wiki/%D8%A7%D9%84%D8%AC%D8%A7%D9%87%D9%84%D9%8A%D8%A9" TargetMode="External"/><Relationship Id="rId1505" Type="http://schemas.openxmlformats.org/officeDocument/2006/relationships/hyperlink" Target="http://ar.wikipedia.org/wiki/%D9%83%D9%87%D9%84%D8%A7%D9%86" TargetMode="External"/><Relationship Id="rId293" Type="http://schemas.openxmlformats.org/officeDocument/2006/relationships/hyperlink" Target="http://majdah.maktoob.com/vb/search.php?do=process&amp;query=&#1575;&#1604;&#1581;&#1580;&#1585;%20&#1575;&#1604;&#1575;&#1587;&#1608;&#1583;&amp;mfs_type=forum&amp;utm_source=Related-Search&amp;utm_medium=Links&amp;utm_campaign=Related" TargetMode="External"/><Relationship Id="rId307" Type="http://schemas.openxmlformats.org/officeDocument/2006/relationships/hyperlink" Target="http://ar.wikipedia.org/wiki/%D8%A7%D9%84%D8%AE%D9%84%D9%8A%D8%AC_%D8%A7%D9%84%D8%B9%D8%B1%D8%A8%D9%8A" TargetMode="External"/><Relationship Id="rId514" Type="http://schemas.openxmlformats.org/officeDocument/2006/relationships/hyperlink" Target="http://ar.wikipedia.org/wiki/%D8%A7%D9%84%D8%A3%D9%84%D9%88%D9%85%D9%86%D9%8A%D9%88%D9%85" TargetMode="External"/><Relationship Id="rId721" Type="http://schemas.openxmlformats.org/officeDocument/2006/relationships/hyperlink" Target="http://ar.wikipedia.org/wiki/%D8%A7%D9%84%D8%B5%D8%A7%D9%84%D8%AD%D9%8A%D8%A9" TargetMode="External"/><Relationship Id="rId1144" Type="http://schemas.openxmlformats.org/officeDocument/2006/relationships/hyperlink" Target="http://ar.wikipedia.org/w/index.php?title=%D8%A8%D8%B7%D8%AD%D8%A7%D8%A1_%D9%82%D8%B1%D9%8A%D8%B4&amp;action=edit&amp;redlink=1" TargetMode="External"/><Relationship Id="rId1351" Type="http://schemas.openxmlformats.org/officeDocument/2006/relationships/hyperlink" Target="http://ar.wikipedia.org/w/index.php?title=%D8%A7%D9%84%D9%84%D8%AF%D8%A7%D9%85&amp;action=edit&amp;redlink=1" TargetMode="External"/><Relationship Id="rId1449" Type="http://schemas.openxmlformats.org/officeDocument/2006/relationships/hyperlink" Target="http://ar.wikipedia.org/wiki/%D9%85%D8%A8%D9%86%D9%89" TargetMode="External"/><Relationship Id="rId88" Type="http://schemas.openxmlformats.org/officeDocument/2006/relationships/hyperlink" Target="http://ar.wikipedia.org/w/index.php?title=%D8%B9%D9%87%D8%AF_%D8%A7%D9%84%D8%A7%D9%85%D9%88%D9%8A%D9%8A%D9%86&amp;action=edit&amp;redlink=1" TargetMode="External"/><Relationship Id="rId153" Type="http://schemas.openxmlformats.org/officeDocument/2006/relationships/hyperlink" Target="http://ar.wikipedia.org/w/index.php?title=%D8%AC%D9%88%D8%A8%D9%8A%D8%AA%D9%8A%D8%B1&amp;action=edit&amp;redlink=1" TargetMode="External"/><Relationship Id="rId360" Type="http://schemas.openxmlformats.org/officeDocument/2006/relationships/hyperlink" Target="http://ar.wikipedia.org/wiki/%D8%A7%D9%84%D8%A3%D9%85%D9%88%D9%8A%D9%8A%D9%86" TargetMode="External"/><Relationship Id="rId598" Type="http://schemas.openxmlformats.org/officeDocument/2006/relationships/hyperlink" Target="http://ar.wikipedia.org/wiki/%D8%B3%D9%8A%D9%86%D8%A7%D8%A1" TargetMode="External"/><Relationship Id="rId819" Type="http://schemas.openxmlformats.org/officeDocument/2006/relationships/hyperlink" Target="http://ar.wikipedia.org/wiki/%D8%B3%D9%8A%D9%81" TargetMode="External"/><Relationship Id="rId1004" Type="http://schemas.openxmlformats.org/officeDocument/2006/relationships/hyperlink" Target="http://www.marefa.org/index.php/%D8%A7%D9%84%D8%B4%D8%B9%D8%B1" TargetMode="External"/><Relationship Id="rId1211" Type="http://schemas.openxmlformats.org/officeDocument/2006/relationships/hyperlink" Target="http://ar.wikipedia.org/wiki/%D8%AC%D8%A8%D9%86" TargetMode="External"/><Relationship Id="rId220" Type="http://schemas.openxmlformats.org/officeDocument/2006/relationships/hyperlink" Target="http://ar.wikipedia.org/wiki/%D9%82%D8%B1%D9%89_%D8%A7%D9%84%D8%AA%D8%B9%D8%A7%D9%85%D8%B1%D8%A9" TargetMode="External"/><Relationship Id="rId458" Type="http://schemas.openxmlformats.org/officeDocument/2006/relationships/hyperlink" Target="http://ar.wikipedia.org/w/index.php?title=%D8%A7%D9%84%D8%AC%D9%86%D8%B1%D8%A7%D9%84_%D8%A3%D9%85%D9%8A%D8%A7%D9%86%D9%8A&amp;action=edit&amp;redlink=1" TargetMode="External"/><Relationship Id="rId665" Type="http://schemas.openxmlformats.org/officeDocument/2006/relationships/hyperlink" Target="http://www.omanss.com/book/data/data7/8107.html" TargetMode="External"/><Relationship Id="rId872" Type="http://schemas.openxmlformats.org/officeDocument/2006/relationships/hyperlink" Target="http://ar.wikipedia.org/wiki/%D8%A7%D9%84%D8%A5%D9%85%D8%A7%D8%B1%D8%A7%D8%AA_%D8%A7%D9%84%D8%B9%D8%B1%D8%A8%D9%8A%D8%A9_%D8%A7%D9%84%D9%85%D8%AA%D8%AD%D8%AF%D8%A9" TargetMode="External"/><Relationship Id="rId1088" Type="http://schemas.openxmlformats.org/officeDocument/2006/relationships/hyperlink" Target="http://ar.wikipedia.org/w/index.php?title=%D9%88%D8%A7%D8%AF%D9%8A_%D8%A5%D8%A8%D8%B1%D8%A7%D9%87%D9%8A%D9%85&amp;action=edit&amp;redlink=1" TargetMode="External"/><Relationship Id="rId1295" Type="http://schemas.openxmlformats.org/officeDocument/2006/relationships/hyperlink" Target="http://ar.wikipedia.org/w/index.php?title=%D8%A3%D8%AB%D9%8A%D8%AB%D9%8A%D8%A9&amp;action=edit&amp;redlink=1" TargetMode="External"/><Relationship Id="rId1309" Type="http://schemas.openxmlformats.org/officeDocument/2006/relationships/hyperlink" Target="http://ar.wikipedia.org/wiki/%D8%A7%D9%84%D9%82%D8%B1%D9%8A%D9%86%D8%A9" TargetMode="External"/><Relationship Id="rId1516" Type="http://schemas.openxmlformats.org/officeDocument/2006/relationships/hyperlink" Target="http://ar.wikipedia.org/wiki/%D9%88%D8%AF" TargetMode="External"/><Relationship Id="rId15" Type="http://schemas.openxmlformats.org/officeDocument/2006/relationships/hyperlink" Target="http://ar.wikipedia.org/w/index.php?title=%D8%A8%D8%A7%D9%86%D9%88%D8%A8%D9%88%D9%84%D9%8A%D8%B3&amp;action=edit&amp;redlink=1" TargetMode="External"/><Relationship Id="rId318" Type="http://schemas.openxmlformats.org/officeDocument/2006/relationships/hyperlink" Target="http://ar.wikipedia.org/wiki/%D8%B3%D9%88%D8%B1%D9%8A%D8%A7" TargetMode="External"/><Relationship Id="rId525" Type="http://schemas.openxmlformats.org/officeDocument/2006/relationships/hyperlink" Target="http://ar.wikipedia.org/wiki/%D8%A7%D8%B3%D9%88%D8%A7%D9%86" TargetMode="External"/><Relationship Id="rId732" Type="http://schemas.openxmlformats.org/officeDocument/2006/relationships/hyperlink" Target="http://ar.wikipedia.org/wiki/%D8%A7%D9%84%D9%84%D9%87" TargetMode="External"/><Relationship Id="rId1155" Type="http://schemas.openxmlformats.org/officeDocument/2006/relationships/hyperlink" Target="http://ar.wikipedia.org/w/index.php?title=%D9%82%D9%8A%D9%82%D8%B9%D8%A7%D9%86&amp;action=edit&amp;redlink=1" TargetMode="External"/><Relationship Id="rId1362" Type="http://schemas.openxmlformats.org/officeDocument/2006/relationships/hyperlink" Target="http://ar.wikipedia.org/wiki/207%D9%87%D9%80" TargetMode="External"/><Relationship Id="rId99" Type="http://schemas.openxmlformats.org/officeDocument/2006/relationships/hyperlink" Target="http://ar.wikipedia.org/wiki/%D8%AC%D8%B3%D8%B1_%D8%A7%D9%84%D9%85%D9%84%D9%83_%D9%81%D9%87%D8%AF" TargetMode="External"/><Relationship Id="rId164" Type="http://schemas.openxmlformats.org/officeDocument/2006/relationships/hyperlink" Target="http://ar.wikipedia.org/wiki/%D8%A7%D8%AF%D9%88%D9%86%D9%8A%D8%B3" TargetMode="External"/><Relationship Id="rId371" Type="http://schemas.openxmlformats.org/officeDocument/2006/relationships/hyperlink" Target="http://ar.wikipedia.org/wiki/565" TargetMode="External"/><Relationship Id="rId1015" Type="http://schemas.openxmlformats.org/officeDocument/2006/relationships/hyperlink" Target="http://ar.wikipedia.org/wiki/2006" TargetMode="External"/><Relationship Id="rId1222" Type="http://schemas.openxmlformats.org/officeDocument/2006/relationships/hyperlink" Target="http://ar.wikipedia.org/wiki/%D9%85%D8%B3%D9%8A%D8%AD" TargetMode="External"/><Relationship Id="rId469" Type="http://schemas.openxmlformats.org/officeDocument/2006/relationships/hyperlink" Target="http://ar.wikipedia.org/wiki/%D8%B4%D9%85%D8%A7%D9%84" TargetMode="External"/><Relationship Id="rId676" Type="http://schemas.openxmlformats.org/officeDocument/2006/relationships/hyperlink" Target="http://ar.wikipedia.org/wiki/%D9%85%D8%A7%D9%86%D8%AC%D9%88" TargetMode="External"/><Relationship Id="rId883" Type="http://schemas.openxmlformats.org/officeDocument/2006/relationships/hyperlink" Target="http://ar.wikipedia.org/wiki/%D8%A7%D9%84%D8%B4%D9%8A%D8%B4%D8%A7%D9%86" TargetMode="External"/><Relationship Id="rId1099" Type="http://schemas.openxmlformats.org/officeDocument/2006/relationships/hyperlink" Target="http://ar.wikipedia.org/wiki/%D9%88%D8%A7%D8%AF%D9%8A_%D8%B6%D9%8A%D9%85" TargetMode="External"/><Relationship Id="rId1527" Type="http://schemas.openxmlformats.org/officeDocument/2006/relationships/hyperlink" Target="http://ar.wikipedia.org/wiki/%D8%A3%D8%B3%D8%AF" TargetMode="External"/><Relationship Id="rId26" Type="http://schemas.openxmlformats.org/officeDocument/2006/relationships/hyperlink" Target="http://ar.wikipedia.org/wiki/%D8%A7%D9%84%D8%B9%D8%B1%D8%A8_%D8%A7%D9%84%D8%A8%D8%A7%D8%A6%D8%AF%D8%A9" TargetMode="External"/><Relationship Id="rId231" Type="http://schemas.openxmlformats.org/officeDocument/2006/relationships/hyperlink" Target="http://ar.wikipedia.org/wiki/%D8%B4%D8%B9%D8%A7%D8%A8_%D9%85%D8%B1%D8%AC%D8%A7%D9%86%D9%8A%D8%A9" TargetMode="External"/><Relationship Id="rId329" Type="http://schemas.openxmlformats.org/officeDocument/2006/relationships/hyperlink" Target="http://ar.wikipedia.org/wiki/%D9%81%D8%B1%D8%B3" TargetMode="External"/><Relationship Id="rId536" Type="http://schemas.openxmlformats.org/officeDocument/2006/relationships/hyperlink" Target="http://ar.wikipedia.org/wiki/%D9%87%D9%86%D8%AF" TargetMode="External"/><Relationship Id="rId1166" Type="http://schemas.openxmlformats.org/officeDocument/2006/relationships/hyperlink" Target="http://ar.wikipedia.org/w/index.php?title=%D8%A7%D9%84%D8%B9%D9%87%D8%AF_%D8%A7%D9%84%D8%B9%D8%AB%D9%85%D8%A7%D9%86%D9%8A&amp;action=edit&amp;redlink=1" TargetMode="External"/><Relationship Id="rId1373" Type="http://schemas.openxmlformats.org/officeDocument/2006/relationships/hyperlink" Target="http://ar.wikipedia.org/w/index.php?title=%D9%85%D9%86%D8%B0%D8%B1_%D8%A8%D9%86_%D8%B3%D8%B9%D9%8A%D8%AF_%D8%A7%D9%84%D8%A8%D9%84%D9%88%D8%B7%D9%8A&amp;action=edit&amp;redlink=1" TargetMode="External"/><Relationship Id="rId175" Type="http://schemas.openxmlformats.org/officeDocument/2006/relationships/hyperlink" Target="http://ar.wikipedia.org/wiki/%D8%A7%D9%84%D8%B1%D8%B5%D8%A7%D9%81%D8%A9" TargetMode="External"/><Relationship Id="rId743" Type="http://schemas.openxmlformats.org/officeDocument/2006/relationships/hyperlink" Target="http://ar.wikipedia.org/wiki/%D8%A7%D9%84%D8%B0%D9%87%D8%A8" TargetMode="External"/><Relationship Id="rId950" Type="http://schemas.openxmlformats.org/officeDocument/2006/relationships/hyperlink" Target="http://ar.wikipedia.org/wiki/%D8%B5%D9%84%D8%A7%D9%84%D8%A9" TargetMode="External"/><Relationship Id="rId1026" Type="http://schemas.openxmlformats.org/officeDocument/2006/relationships/hyperlink" Target="http://ar.wikipedia.org/wiki/%D9%8A%D8%A8%D9%88%D8%B3%D9%8A%D9%88%D9%86" TargetMode="External"/><Relationship Id="rId1580" Type="http://schemas.openxmlformats.org/officeDocument/2006/relationships/hyperlink" Target="http://ar.wikipedia.org/wiki/1975" TargetMode="External"/><Relationship Id="rId382" Type="http://schemas.openxmlformats.org/officeDocument/2006/relationships/hyperlink" Target="http://www.localiban.org/spip.php?rubrique9" TargetMode="External"/><Relationship Id="rId603" Type="http://schemas.openxmlformats.org/officeDocument/2006/relationships/hyperlink" Target="http://ar.wikipedia.org/wiki/%D8%A7%D9%84%D9%82%D8%AF%D8%B3" TargetMode="External"/><Relationship Id="rId687" Type="http://schemas.openxmlformats.org/officeDocument/2006/relationships/hyperlink" Target="http://ar.wikipedia.org/wiki/1881" TargetMode="External"/><Relationship Id="rId810" Type="http://schemas.openxmlformats.org/officeDocument/2006/relationships/hyperlink" Target="http://ar.wikipedia.org/wiki/%D8%AB%D9%82%D9%8A%D9%81" TargetMode="External"/><Relationship Id="rId908" Type="http://schemas.openxmlformats.org/officeDocument/2006/relationships/hyperlink" Target="http://ar.wikipedia.org/wiki/%D9%87%D8%B4%D8%A7%D9%85_%D8%A8%D9%86_%D8%B9%D8%A8%D8%AF_%D8%A7%D9%84%D9%85%D9%84%D9%83" TargetMode="External"/><Relationship Id="rId1233" Type="http://schemas.openxmlformats.org/officeDocument/2006/relationships/hyperlink" Target="http://ar.wikipedia.org/wiki/%D8%A7%D9%84%D8%AD%D8%AC%D8%A7%D8%B2" TargetMode="External"/><Relationship Id="rId1440" Type="http://schemas.openxmlformats.org/officeDocument/2006/relationships/hyperlink" Target="http://ar.wikipedia.org/wiki/%D8%A7%D9%84%D8%AD%D9%84%D8%A9" TargetMode="External"/><Relationship Id="rId1538" Type="http://schemas.openxmlformats.org/officeDocument/2006/relationships/hyperlink" Target="http://ar.wikipedia.org/w/index.php?title=%D9%85%D8%B9%D8%B1%D9%83%D8%A9_%D8%A7%D9%84%D9%83%D9%84%D8%A7%D8%A8&amp;action=edit&amp;redlink=1" TargetMode="External"/><Relationship Id="rId242" Type="http://schemas.openxmlformats.org/officeDocument/2006/relationships/hyperlink" Target="http://ar.wikipedia.org/w/index.php?title=%D8%B3%D9%8A%D9%84%D9%8A%D9%83%D8%A7%D8%AA&amp;action=edit&amp;redlink=1" TargetMode="External"/><Relationship Id="rId894" Type="http://schemas.openxmlformats.org/officeDocument/2006/relationships/hyperlink" Target="http://ar.wikipedia.org/wiki/%D8%A7%D9%84%D8%A8%D8%AE%D8%A7%D8%B1%D9%8A" TargetMode="External"/><Relationship Id="rId1177" Type="http://schemas.openxmlformats.org/officeDocument/2006/relationships/hyperlink" Target="http://ar.wikipedia.org/wiki/%D8%A7%D9%84%D9%84%D8%A7%D8%AA" TargetMode="External"/><Relationship Id="rId1300" Type="http://schemas.openxmlformats.org/officeDocument/2006/relationships/hyperlink" Target="http://ar.wikipedia.org/w/index.php?title=%D8%A7%D9%84%D8%A8%D8%B1%D9%88%D8%AF&amp;action=edit&amp;redlink=1" TargetMode="External"/><Relationship Id="rId37" Type="http://schemas.openxmlformats.org/officeDocument/2006/relationships/hyperlink" Target="http://ar.wikipedia.org/wiki/%D8%A7%D9%84%D8%A5%D8%B3%D9%83%D9%86%D8%AF%D8%B1_%D8%A7%D9%84%D8%A3%D9%83%D8%A8%D8%B1" TargetMode="External"/><Relationship Id="rId102" Type="http://schemas.openxmlformats.org/officeDocument/2006/relationships/hyperlink" Target="http://ar.wikipedia.org/wiki/1986" TargetMode="External"/><Relationship Id="rId547" Type="http://schemas.openxmlformats.org/officeDocument/2006/relationships/hyperlink" Target="http://ar.wikipedia.org/wiki/%D8%AA%D8%A7%D9%8A%D9%88%D8%A7%D9%86" TargetMode="External"/><Relationship Id="rId754" Type="http://schemas.openxmlformats.org/officeDocument/2006/relationships/hyperlink" Target="http://ar.wikipedia.org/wiki/%D8%A7%D9%84%D9%85%D8%B3%D9%84%D9%85%D9%88%D9%86" TargetMode="External"/><Relationship Id="rId961" Type="http://schemas.openxmlformats.org/officeDocument/2006/relationships/hyperlink" Target="http://ar.wikipedia.org/w/index.php?title=%D9%85%D8%AD%D9%85%D8%AF_-_%D8%B5%D9%84%D9%89_%D8%A7%D9%84%D9%84%D9%87_%D8%B9%D9%84%D9%8A%D9%87_%D9%88%D8%B3%D9%84%D9%85-&amp;action=edit&amp;redlink=1" TargetMode="External"/><Relationship Id="rId1384" Type="http://schemas.openxmlformats.org/officeDocument/2006/relationships/hyperlink" Target="http://ar.wikipedia.org/wiki/%D8%A7%D9%84%D8%A5%D9%86%D8%AC%D9%84%D9%8A%D8%B2%D9%8A%D8%A9" TargetMode="External"/><Relationship Id="rId90" Type="http://schemas.openxmlformats.org/officeDocument/2006/relationships/hyperlink" Target="http://ar.wikipedia.org/wiki/%D9%85%D8%A7%D8%B1_%D8%AC%D8%B1%D8%AC%D8%B3" TargetMode="External"/><Relationship Id="rId186" Type="http://schemas.openxmlformats.org/officeDocument/2006/relationships/hyperlink" Target="http://ar.wikipedia.org/wiki/%D8%A3%D8%A8%D9%88_%D8%AC%D8%B9%D9%81%D8%B1_%D8%A7%D9%84%D9%85%D9%86%D8%B5%D9%88%D8%B1" TargetMode="External"/><Relationship Id="rId393" Type="http://schemas.openxmlformats.org/officeDocument/2006/relationships/hyperlink" Target="http://ar.wikipedia.org/wiki/%D9%83%D9%8A%D8%A7%D9%86%D8%A7%D8%AA_%D9%81%D8%AF%D8%B1%D8%A7%D9%84%D9%8A%D8%A9_%D8%B1%D9%88%D8%B3%D9%8A%D8%A9" TargetMode="External"/><Relationship Id="rId407" Type="http://schemas.openxmlformats.org/officeDocument/2006/relationships/hyperlink" Target="http://ar.wikipedia.org/w/index.php?title=%D8%A7%D9%84%D8%B5%D9%86%D8%AF%D9%88%D9%82_%D8%A7%D9%84%D8%AF%D9%88%D9%84%D9%8A_%D9%84%D9%84%D8%AA%D9%86%D9%85%D9%8A%D8%A9_%D8%A7%D9%84%D8%B2%D8%B1%D8%A7%D8%B9%D9%8A%D8%A9&amp;action=edit&amp;redlink=1" TargetMode="External"/><Relationship Id="rId614" Type="http://schemas.openxmlformats.org/officeDocument/2006/relationships/hyperlink" Target="http://ar.wikipedia.org/wiki/%D9%82%D8%A8%D8%B1%D8%B5" TargetMode="External"/><Relationship Id="rId821" Type="http://schemas.openxmlformats.org/officeDocument/2006/relationships/hyperlink" Target="http://ar.wikipedia.org/wiki/%D8%A7%D9%84%D8%B9%D8%B2%D9%89" TargetMode="External"/><Relationship Id="rId1037" Type="http://schemas.openxmlformats.org/officeDocument/2006/relationships/hyperlink" Target="http://ar.wikipedia.org/w/index.php?title=%D8%A7%D9%8A%D9%84%D9%8A%D8%A7_%D9%83%D8%A7%D8%A8%D9%8A%D8%AA%D9%88%D9%84%D9%8A%D9%86%D8%A7&amp;action=edit&amp;redlink=1" TargetMode="External"/><Relationship Id="rId1244" Type="http://schemas.openxmlformats.org/officeDocument/2006/relationships/hyperlink" Target="http://ar.wikipedia.org/wiki/%D8%A7%D9%84%D9%82%D8%B5%D9%8A%D9%85" TargetMode="External"/><Relationship Id="rId1451" Type="http://schemas.openxmlformats.org/officeDocument/2006/relationships/hyperlink" Target="http://ar.wikipedia.org/wiki/%D8%A7%D9%84%D9%85%D9%83%D8%B3%D9%8A%D9%83" TargetMode="External"/><Relationship Id="rId253" Type="http://schemas.openxmlformats.org/officeDocument/2006/relationships/hyperlink" Target="http://ar.wikipedia.org/w/index.php?title=%D9%82%D8%A7%D9%86%D8%B3%D9%88&amp;action=edit&amp;redlink=1" TargetMode="External"/><Relationship Id="rId460" Type="http://schemas.openxmlformats.org/officeDocument/2006/relationships/hyperlink" Target="http://ar.wikipedia.org/wiki/%D8%B3%D8%B1%D9%82%D8%B3%D8%B7%D8%A9_(%D9%85%D9%82%D8%A7%D8%B7%D8%B9%D8%A9)" TargetMode="External"/><Relationship Id="rId698" Type="http://schemas.openxmlformats.org/officeDocument/2006/relationships/hyperlink" Target="http://ar.wikipedia.org/wiki/%D8%A7%D9%84%D9%85%D8%B3%D9%84%D9%85%D9%8A%D9%86" TargetMode="External"/><Relationship Id="rId919" Type="http://schemas.openxmlformats.org/officeDocument/2006/relationships/hyperlink" Target="http://ar.wikipedia.org/wiki/%D8%A7%D9%84%D8%B1%D9%88%D9%85" TargetMode="External"/><Relationship Id="rId1090" Type="http://schemas.openxmlformats.org/officeDocument/2006/relationships/hyperlink" Target="http://ar.wikipedia.org/wiki/%D8%BA%D8%B1%D8%A8" TargetMode="External"/><Relationship Id="rId1104" Type="http://schemas.openxmlformats.org/officeDocument/2006/relationships/hyperlink" Target="http://ar.wikipedia.org/wiki/%D8%A5%D8%A8%D8%B1%D8%A7%D9%87%D9%8A%D9%85" TargetMode="External"/><Relationship Id="rId1311" Type="http://schemas.openxmlformats.org/officeDocument/2006/relationships/hyperlink" Target="http://ar.wikipedia.org/w/index.php?title=%D9%82%D8%B1%D9%8A%D9%91%D8%A9&amp;action=edit&amp;redlink=1" TargetMode="External"/><Relationship Id="rId1549" Type="http://schemas.openxmlformats.org/officeDocument/2006/relationships/hyperlink" Target="http://ar.wikipedia.org/wiki/%D8%A7%D9%84%D8%B1%D9%8A%D8%A7%D8%B6" TargetMode="External"/><Relationship Id="rId48" Type="http://schemas.openxmlformats.org/officeDocument/2006/relationships/hyperlink" Target="http://ar.wikipedia.org/wiki/%D9%8A%D9%88%D9%86%D8%B3%D9%83%D9%88" TargetMode="External"/><Relationship Id="rId113" Type="http://schemas.openxmlformats.org/officeDocument/2006/relationships/hyperlink" Target="http://ar.wikipedia.org/wiki/%D8%A7%D9%84%D8%B4%D9%82_%D8%A7%D9%84%D8%B3%D9%88%D8%B1%D9%8A_%D8%A7%D9%84%D8%A3%D9%81%D8%B1%D9%8A%D9%82%D9%8A" TargetMode="External"/><Relationship Id="rId320" Type="http://schemas.openxmlformats.org/officeDocument/2006/relationships/hyperlink" Target="http://ar.wikipedia.org/wiki/%D8%AF%D9%85%D8%B4%D9%82" TargetMode="External"/><Relationship Id="rId558" Type="http://schemas.openxmlformats.org/officeDocument/2006/relationships/hyperlink" Target="http://ar.wikipedia.org/wiki/%D9%85%D9%83%D8%A9" TargetMode="External"/><Relationship Id="rId765" Type="http://schemas.openxmlformats.org/officeDocument/2006/relationships/hyperlink" Target="http://ar.wikipedia.org/wiki/%D9%85%D8%B1%D8%A7%D8%AF_%D8%A7%D9%84%D8%B1%D8%A7%D8%A8%D8%B9" TargetMode="External"/><Relationship Id="rId972" Type="http://schemas.openxmlformats.org/officeDocument/2006/relationships/hyperlink" Target="http://ar.wikipedia.org/wiki/%D8%B9%D8%A7%D9%85_%D8%A7%D9%84%D9%81%D9%8A%D9%84" TargetMode="External"/><Relationship Id="rId1188" Type="http://schemas.openxmlformats.org/officeDocument/2006/relationships/hyperlink" Target="http://ar.wikipedia.org/wiki/%D8%A7%D9%84%D9%86%D8%A8%D9%8A_%D9%85%D8%AD%D9%85%D8%AF" TargetMode="External"/><Relationship Id="rId1395" Type="http://schemas.openxmlformats.org/officeDocument/2006/relationships/hyperlink" Target="http://ar.wikipedia.org/wiki/%D9%83%D9%8A%D9%84%D9%88%D9%85%D8%AA%D8%B1_%D9%85%D8%B1%D8%A8%D8%B9" TargetMode="External"/><Relationship Id="rId1409" Type="http://schemas.openxmlformats.org/officeDocument/2006/relationships/hyperlink" Target="http://ar.wikipedia.org/wiki/%D9%83%D8%A7%D8%AC%D9%8A%D8%B1%D8%A7" TargetMode="External"/><Relationship Id="rId197" Type="http://schemas.openxmlformats.org/officeDocument/2006/relationships/hyperlink" Target="http://ar.wikipedia.org/wiki/%D8%A7%D9%84%D9%8A%D9%88%D9%86%D8%A7%D9%86" TargetMode="External"/><Relationship Id="rId418" Type="http://schemas.openxmlformats.org/officeDocument/2006/relationships/hyperlink" Target="http://ar.wikipedia.org/wiki/%D8%B9%D9%8A%D8%B3%D9%89_%D8%A8%D9%86_%D9%85%D8%B1%D9%8A%D9%85" TargetMode="External"/><Relationship Id="rId625" Type="http://schemas.openxmlformats.org/officeDocument/2006/relationships/hyperlink" Target="http://ar.wikipedia.org/wiki/%D8%B9%D9%82%D8%B1%D8%A8%D8%A7" TargetMode="External"/><Relationship Id="rId832" Type="http://schemas.openxmlformats.org/officeDocument/2006/relationships/hyperlink" Target="http://ar.wikipedia.org/wiki/%D9%85%D8%AD%D9%85%D8%AF_%D8%A8%D9%86_%D8%B9%D8%A8%D8%AF%D8%A7%D9%84%D9%84%D9%87" TargetMode="External"/><Relationship Id="rId1048" Type="http://schemas.openxmlformats.org/officeDocument/2006/relationships/hyperlink" Target="http://ar.wikipedia.org/wiki/1925" TargetMode="External"/><Relationship Id="rId1255" Type="http://schemas.openxmlformats.org/officeDocument/2006/relationships/hyperlink" Target="http://ar.wikipedia.org/wiki/%D8%A7%D9%84%D8%AD%D8%AC%D8%A7%D8%B2" TargetMode="External"/><Relationship Id="rId1462" Type="http://schemas.openxmlformats.org/officeDocument/2006/relationships/hyperlink" Target="http://ar.wikipedia.org/wiki/%D8%B3%D9%82%D8%A7%D8%B1%D8%A9" TargetMode="External"/><Relationship Id="rId264" Type="http://schemas.openxmlformats.org/officeDocument/2006/relationships/hyperlink" Target="http://ar.wikipedia.org/w/index.php?title=%D8%A8%D8%A7%D9%86%D8%AF%D8%AC&amp;action=edit&amp;redlink=1" TargetMode="External"/><Relationship Id="rId471" Type="http://schemas.openxmlformats.org/officeDocument/2006/relationships/hyperlink" Target="http://ar.wikipedia.org/wiki/%D8%B4%D8%B1%D9%82" TargetMode="External"/><Relationship Id="rId1115" Type="http://schemas.openxmlformats.org/officeDocument/2006/relationships/hyperlink" Target="http://ar.wikipedia.org/wiki/%D8%A7%D9%84%D8%B4%D8%A7%D9%85%D9%8A%D8%A9_(%D8%AD%D8%A7%D8%B1%D8%A9_%D9%85%D9%83%D9%8A%D8%A9)" TargetMode="External"/><Relationship Id="rId1322" Type="http://schemas.openxmlformats.org/officeDocument/2006/relationships/hyperlink" Target="http://ar.wikipedia.org/w/index.php?title=%D8%A7%D9%84%D8%B9%D8%B1%D8%B6&amp;action=edit&amp;redlink=1" TargetMode="External"/><Relationship Id="rId59" Type="http://schemas.openxmlformats.org/officeDocument/2006/relationships/hyperlink" Target="http://ar.wikipedia.org/wiki/%D8%A7%D9%84%D8%A8%D8%AD%D8%B1_%D8%A7%D9%84%D9%85%D8%AA%D9%88%D8%B3%D8%B7" TargetMode="External"/><Relationship Id="rId124" Type="http://schemas.openxmlformats.org/officeDocument/2006/relationships/hyperlink" Target="http://ar.wikipedia.org/wiki/%D9%85%D8%B3%D9%8A%D8%AD%D9%8A%D8%A9" TargetMode="External"/><Relationship Id="rId569" Type="http://schemas.openxmlformats.org/officeDocument/2006/relationships/hyperlink" Target="http://ar.wikipedia.org/wiki/%D8%A5%D8%B3%D8%A8%D8%A7%D9%86%D9%8A%D8%A7" TargetMode="External"/><Relationship Id="rId776" Type="http://schemas.openxmlformats.org/officeDocument/2006/relationships/hyperlink" Target="http://ar.wikipedia.org/wiki/%D8%A7%D9%84%D9%81%D8%B6%D8%A9" TargetMode="External"/><Relationship Id="rId983" Type="http://schemas.openxmlformats.org/officeDocument/2006/relationships/hyperlink" Target="http://ar.wikipedia.org/wiki/%D9%85%D9%83%D8%A9" TargetMode="External"/><Relationship Id="rId1199" Type="http://schemas.openxmlformats.org/officeDocument/2006/relationships/hyperlink" Target="http://ar.wikipedia.org/wiki/%D9%86%D9%8A%D9%86%D9%88%D9%89" TargetMode="External"/><Relationship Id="rId331" Type="http://schemas.openxmlformats.org/officeDocument/2006/relationships/hyperlink" Target="http://ar.wikipedia.org/wiki/%D9%8A%D9%87%D9%88%D8%AF%D9%8A%D8%A9" TargetMode="External"/><Relationship Id="rId429" Type="http://schemas.openxmlformats.org/officeDocument/2006/relationships/hyperlink" Target="http://ar.wikipedia.org/w/index.php?title=%D9%85%D9%85%D8%A7%D9%84%D9%83&amp;action=edit&amp;redlink=1" TargetMode="External"/><Relationship Id="rId636" Type="http://schemas.openxmlformats.org/officeDocument/2006/relationships/hyperlink" Target="http://ar.wikipedia.org/wiki/%D9%81%D9%84%D8%B3%D8%B7%D9%8A%D9%86_%D8%A7%D9%84%D8%AA%D8%A7%D8%B1%D9%8A%D8%AE%D9%8A%D8%A9" TargetMode="External"/><Relationship Id="rId1059" Type="http://schemas.openxmlformats.org/officeDocument/2006/relationships/hyperlink" Target="http://ar.wikipedia.org/wiki/%D8%A7%D9%84%D9%81%D8%AA%D8%AD_%D8%A7%D9%84%D8%A5%D8%B3%D9%84%D8%A7%D9%85%D9%8A_%D9%84%D9%85%D8%B5%D8%B1" TargetMode="External"/><Relationship Id="rId1266" Type="http://schemas.openxmlformats.org/officeDocument/2006/relationships/hyperlink" Target="http://ar.wikipedia.org/wiki/%D8%AD%D8%A7%D8%A6%D9%84" TargetMode="External"/><Relationship Id="rId1473" Type="http://schemas.openxmlformats.org/officeDocument/2006/relationships/hyperlink" Target="http://ar.wikipedia.org/wiki/%D8%B4%D9%85%D8%A7%D9%84" TargetMode="External"/><Relationship Id="rId843" Type="http://schemas.openxmlformats.org/officeDocument/2006/relationships/hyperlink" Target="http://ar.wikipedia.org/wiki/%D8%B3%D9%88%D8%B1%D8%A9_%D8%A7%D9%84%D8%B0%D8%A7%D8%B1%D9%8A%D8%A7%D8%AA" TargetMode="External"/><Relationship Id="rId1126" Type="http://schemas.openxmlformats.org/officeDocument/2006/relationships/hyperlink" Target="http://ar.wikipedia.org/wiki/%D8%A7%D9%84%D9%82%D8%B1%D8%A7%D8%B1%D8%A9" TargetMode="External"/><Relationship Id="rId275" Type="http://schemas.openxmlformats.org/officeDocument/2006/relationships/hyperlink" Target="http://ar.wikipedia.org/wiki/%D8%A7%D9%84%D8%B7%D8%A7%D8%A6%D9%81" TargetMode="External"/><Relationship Id="rId482" Type="http://schemas.openxmlformats.org/officeDocument/2006/relationships/hyperlink" Target="http://ar.wikipedia.org/w/index.php?title=%D8%A7%D9%84%D9%83%D8%A8%D9%8A%D8%B1_%D8%A7%D9%84%D8%B4%D9%85%D8%A7%D9%84%D9%8A&amp;action=edit&amp;redlink=1" TargetMode="External"/><Relationship Id="rId703" Type="http://schemas.openxmlformats.org/officeDocument/2006/relationships/hyperlink" Target="http://ar.wikipedia.org/wiki/%D8%A7%D9%84%D8%B3%D9%86%D8%A9" TargetMode="External"/><Relationship Id="rId910" Type="http://schemas.openxmlformats.org/officeDocument/2006/relationships/hyperlink" Target="http://ar.wikipedia.org/wiki/%D8%A7%D9%84%D8%B5%D8%AD%D8%A7%D8%A8%D8%A9" TargetMode="External"/><Relationship Id="rId1333" Type="http://schemas.openxmlformats.org/officeDocument/2006/relationships/hyperlink" Target="http://ar.wikipedia.org/wiki/%D8%B9%D9%81%D9%8A%D9%81" TargetMode="External"/><Relationship Id="rId1540" Type="http://schemas.openxmlformats.org/officeDocument/2006/relationships/hyperlink" Target="http://ar.wikipedia.org/wiki/%D8%AF%D8%B1%D9%8A%D8%AF_%D8%A8%D9%86_%D8%A7%D9%84%D8%B5%D9%85%D8%A9" TargetMode="External"/><Relationship Id="rId135" Type="http://schemas.openxmlformats.org/officeDocument/2006/relationships/hyperlink" Target="http://ar.wikipedia.org/wiki/%D8%A7%D9%84%D8%A5%D8%B3%D9%84%D8%A7%D9%85" TargetMode="External"/><Relationship Id="rId342" Type="http://schemas.openxmlformats.org/officeDocument/2006/relationships/hyperlink" Target="http://ar.wikipedia.org/wiki/%D8%AE%D8%B1%D8%A7%D8%B3%D8%A7%D9%86" TargetMode="External"/><Relationship Id="rId787" Type="http://schemas.openxmlformats.org/officeDocument/2006/relationships/hyperlink" Target="http://ar.wikipedia.org/wiki/%D8%AE%D8%A7%D9%84%D8%AF_%D8%A8%D9%86_%D8%B9%D8%A8%D8%AF%D8%A7%D9%84%D8%B9%D8%B2%D9%8A%D8%B2" TargetMode="External"/><Relationship Id="rId994" Type="http://schemas.openxmlformats.org/officeDocument/2006/relationships/hyperlink" Target="http://ar.wikipedia.org/wiki/%D8%A7%D9%84%D9%86%D9%8A%D9%84" TargetMode="External"/><Relationship Id="rId1400" Type="http://schemas.openxmlformats.org/officeDocument/2006/relationships/hyperlink" Target="http://ar.wikipedia.org/wiki/%D8%A7%D9%84%D9%86%D9%8A%D9%84_%D8%A7%D9%84%D8%A3%D8%B2%D8%B1%D9%82" TargetMode="External"/><Relationship Id="rId202" Type="http://schemas.openxmlformats.org/officeDocument/2006/relationships/hyperlink" Target="http://ar.wikipedia.org/w/index.php?title=%D8%A7%D9%87%D8%B1%D9%8A%D8%A7%D9%86%D9%89&amp;action=edit&amp;redlink=1" TargetMode="External"/><Relationship Id="rId647" Type="http://schemas.openxmlformats.org/officeDocument/2006/relationships/hyperlink" Target="http://ar.wikipedia.org/wiki/12_%D9%87%D9%80" TargetMode="External"/><Relationship Id="rId854" Type="http://schemas.openxmlformats.org/officeDocument/2006/relationships/hyperlink" Target="http://ar.wikipedia.org/wiki/%D9%82%D9%84%D8%B9%D8%A9_%D8%B5%D9%84%D8%A7%D8%AD_%D8%A7%D9%84%D8%AF%D9%8A%D9%86" TargetMode="External"/><Relationship Id="rId1277" Type="http://schemas.openxmlformats.org/officeDocument/2006/relationships/hyperlink" Target="http://ar.wikipedia.org/wiki/%D8%A7%D9%84%D8%B2%D9%84%D9%81%D9%8A" TargetMode="External"/><Relationship Id="rId1484" Type="http://schemas.openxmlformats.org/officeDocument/2006/relationships/hyperlink" Target="http://ar.wikipedia.org/wiki/%D9%85%D8%AD%D8%A7%D9%81%D8%B8%D8%A9_%D9%87%D9%85%D8%AF%D8%A7%D9%86" TargetMode="External"/><Relationship Id="rId286" Type="http://schemas.openxmlformats.org/officeDocument/2006/relationships/hyperlink" Target="http://ar.wikipedia.org/wiki/%D8%A7%D9%84%D8%B9%D8%A8%D8%A7%D8%B3%D9%8A%D9%88%D9%86" TargetMode="External"/><Relationship Id="rId493" Type="http://schemas.openxmlformats.org/officeDocument/2006/relationships/hyperlink" Target="http://ar.wikipedia.org/w/index.php?title=%D8%A8%D8%AD%D9%8A%D8%B1%D8%A9_6_%D8%AA%D8%B4%D8%B1%D9%8A%D9%86&amp;action=edit&amp;redlink=1" TargetMode="External"/><Relationship Id="rId507" Type="http://schemas.openxmlformats.org/officeDocument/2006/relationships/hyperlink" Target="http://ar.wikipedia.org/wiki/%D9%85%D8%B5%D8%B1" TargetMode="External"/><Relationship Id="rId714" Type="http://schemas.openxmlformats.org/officeDocument/2006/relationships/hyperlink" Target="http://www.al-hakawati.net/arabic/arabpers/polit52.asp" TargetMode="External"/><Relationship Id="rId921" Type="http://schemas.openxmlformats.org/officeDocument/2006/relationships/hyperlink" Target="http://ar.wikipedia.org/wiki/%D8%AD%D9%85%D8%B5" TargetMode="External"/><Relationship Id="rId1137" Type="http://schemas.openxmlformats.org/officeDocument/2006/relationships/hyperlink" Target="http://ar.wikipedia.org/wiki/%D9%85%D9%83%D8%A9_%D8%A7%D9%84%D9%85%D9%83%D8%B1%D9%85%D8%A9" TargetMode="External"/><Relationship Id="rId1344" Type="http://schemas.openxmlformats.org/officeDocument/2006/relationships/hyperlink" Target="http://ar.wikipedia.org/wiki/%D8%A7%D9%84%D8%A3%D9%81%D9%84%D8%A7%D8%AC" TargetMode="External"/><Relationship Id="rId1551" Type="http://schemas.openxmlformats.org/officeDocument/2006/relationships/hyperlink" Target="http://ar.wikipedia.org/w/index.php?title=%D8%A7%D9%84%D8%AE%D8%B6%D8%B1%D9%85%D8%A9&amp;action=edit&amp;redlink=1" TargetMode="External"/><Relationship Id="rId50" Type="http://schemas.openxmlformats.org/officeDocument/2006/relationships/hyperlink" Target="http://ar.wikipedia.org/wiki/%D8%A3%D9%85%D8%A7%D8%B2%D9%8A%D8%BA%D9%8A%D8%A9" TargetMode="External"/><Relationship Id="rId146" Type="http://schemas.openxmlformats.org/officeDocument/2006/relationships/hyperlink" Target="http://ar.wikipedia.org/wiki/%D8%AD%D9%82%D9%88%D9%84_%D8%A7%D9%84%D8%B1%D9%85%D9%8A%D9%84%D8%A9" TargetMode="External"/><Relationship Id="rId353" Type="http://schemas.openxmlformats.org/officeDocument/2006/relationships/hyperlink" Target="http://ar.wikipedia.org/w/index.php?title=%D8%B2%D8%A7%D8%A8_%D9%83%D8%A8%D9%8A%D8%B1&amp;action=edit&amp;redlink=1" TargetMode="External"/><Relationship Id="rId560" Type="http://schemas.openxmlformats.org/officeDocument/2006/relationships/hyperlink" Target="http://ar.wikipedia.org/w/index.php?title=%D8%A7%D9%84%D9%85%D9%86%D8%B7%D9%82%D8%A9_%D8%A7%D9%84%D8%AC%D9%86%D9%88%D8%A8%D9%8A%D8%A9&amp;action=edit&amp;redlink=1" TargetMode="External"/><Relationship Id="rId798" Type="http://schemas.openxmlformats.org/officeDocument/2006/relationships/hyperlink" Target="http://ar.wikipedia.org/wiki/%D8%A7%D9%84%D9%84%D9%87" TargetMode="External"/><Relationship Id="rId1190" Type="http://schemas.openxmlformats.org/officeDocument/2006/relationships/hyperlink" Target="http://ar.wikipedia.org/wiki/%D8%B9%D9%84%D9%8A%D8%A7%D9%8B_%D8%A8%D9%86_%D8%A3%D8%A8%D9%8A_%D8%B7%D8%A7%D9%84%D8%A8" TargetMode="External"/><Relationship Id="rId1204" Type="http://schemas.openxmlformats.org/officeDocument/2006/relationships/hyperlink" Target="http://ar.wikipedia.org/wiki/132_%D9%87%D9%80" TargetMode="External"/><Relationship Id="rId1411" Type="http://schemas.openxmlformats.org/officeDocument/2006/relationships/hyperlink" Target="http://ar.wikipedia.org/w/index.php?title=%D8%A8%D8%AD%D9%8A%D8%B1%D8%A9_%D9%83%D9%8A%D9%8A%D9%88%D8%AC%D8%A7&amp;action=edit&amp;redlink=1" TargetMode="External"/><Relationship Id="rId213" Type="http://schemas.openxmlformats.org/officeDocument/2006/relationships/hyperlink" Target="http://ar.wikipedia.org/wiki/%D9%83%D9%86%D9%8A%D8%B3%D8%A9_%D8%A7%D9%84%D9%85%D9%87%D8%AF" TargetMode="External"/><Relationship Id="rId420" Type="http://schemas.openxmlformats.org/officeDocument/2006/relationships/hyperlink" Target="http://ar.wikipedia.org/wiki/%D8%A7%D9%84%D8%AD%D8%AC%D8%B1_%D8%A7%D9%84%D8%A3%D8%B3%D9%88%D8%AF" TargetMode="External"/><Relationship Id="rId658" Type="http://schemas.openxmlformats.org/officeDocument/2006/relationships/hyperlink" Target="http://ar.wikipedia.org/wiki/%D8%B4%D8%A8%D9%87_%D8%A7%D9%84%D8%AC%D8%B2%D9%8A%D8%B1%D8%A9_%D8%A7%D9%84%D8%B9%D8%B1%D8%A8%D9%8A%D8%A9" TargetMode="External"/><Relationship Id="rId865" Type="http://schemas.openxmlformats.org/officeDocument/2006/relationships/hyperlink" Target="http://ar.wikipedia.org/wiki/%D8%A7%D9%84%D9%8A%D9%85%D9%86" TargetMode="External"/><Relationship Id="rId1050" Type="http://schemas.openxmlformats.org/officeDocument/2006/relationships/hyperlink" Target="http://ar.wikipedia.org/wiki/1939" TargetMode="External"/><Relationship Id="rId1288" Type="http://schemas.openxmlformats.org/officeDocument/2006/relationships/hyperlink" Target="http://ar.wikipedia.org/wiki/%D8%B1%D9%88%D8%B6%D8%A9_%D8%B3%D8%AF%D9%8A%D8%B1" TargetMode="External"/><Relationship Id="rId1495" Type="http://schemas.openxmlformats.org/officeDocument/2006/relationships/hyperlink" Target="http://ar.wikipedia.org/wiki/%D8%B3%D9%88%D8%A7%D8%B9" TargetMode="External"/><Relationship Id="rId1509" Type="http://schemas.openxmlformats.org/officeDocument/2006/relationships/hyperlink" Target="http://ar.wikipedia.org/wiki/%D8%AD%D9%85%D9%8A%D8%B1" TargetMode="External"/><Relationship Id="rId297" Type="http://schemas.openxmlformats.org/officeDocument/2006/relationships/hyperlink" Target="http://ar.wikipedia.org/wiki/%D8%AD%D9%85%D8%A7%D9%85" TargetMode="External"/><Relationship Id="rId518" Type="http://schemas.openxmlformats.org/officeDocument/2006/relationships/hyperlink" Target="http://ar.wikipedia.org/wiki/%D9%85%D8%B5%D8%B1_%D8%A7%D9%84%D9%82%D8%AF%D9%8A%D9%85%D8%A9" TargetMode="External"/><Relationship Id="rId725" Type="http://schemas.openxmlformats.org/officeDocument/2006/relationships/hyperlink" Target="http://www.omanss.com/book/data/data1/24.html" TargetMode="External"/><Relationship Id="rId932" Type="http://schemas.openxmlformats.org/officeDocument/2006/relationships/hyperlink" Target="http://ar.wikipedia.org/wiki/%D9%85%D8%A7%D8%A1" TargetMode="External"/><Relationship Id="rId1148" Type="http://schemas.openxmlformats.org/officeDocument/2006/relationships/hyperlink" Target="http://ar.wikipedia.org/w/index.php?title=%D9%83%D9%81%D8%A7%D8%B1_%D9%85%D9%83%D8%A9&amp;action=edit&amp;redlink=1" TargetMode="External"/><Relationship Id="rId1355" Type="http://schemas.openxmlformats.org/officeDocument/2006/relationships/hyperlink" Target="http://ar.wikipedia.org/wiki/%D8%AC%D8%A8%D9%84_%D8%A7%D9%84%D8%B9%D8%A7%D8%B1%D8%B6" TargetMode="External"/><Relationship Id="rId1562" Type="http://schemas.openxmlformats.org/officeDocument/2006/relationships/hyperlink" Target="http://ar.wikipedia.org/wiki/%D8%AC%D8%AF%D9%8A%D8%B3" TargetMode="External"/><Relationship Id="rId157" Type="http://schemas.openxmlformats.org/officeDocument/2006/relationships/hyperlink" Target="http://ar.wikipedia.org/wiki/%D9%83%D9%86%D8%B9%D8%A7%D9%86%D9%8A%D9%88%D9%86" TargetMode="External"/><Relationship Id="rId364" Type="http://schemas.openxmlformats.org/officeDocument/2006/relationships/hyperlink" Target="http://ar.wikipedia.org/wiki/%D9%85%D8%B5%D8%B1" TargetMode="External"/><Relationship Id="rId1008" Type="http://schemas.openxmlformats.org/officeDocument/2006/relationships/hyperlink" Target="http://www.marefa.org/index.php?title=%D8%A7%D9%84%D8%B1%D9%91%D9%87%D8%A7&amp;action=edit&amp;redlink=1" TargetMode="External"/><Relationship Id="rId1215" Type="http://schemas.openxmlformats.org/officeDocument/2006/relationships/hyperlink" Target="http://ar.wikipedia.org/wiki/%D8%AD%D8%AF%D9%8A%D8%AF" TargetMode="External"/><Relationship Id="rId1422" Type="http://schemas.openxmlformats.org/officeDocument/2006/relationships/hyperlink" Target="http://ar.wikipedia.org/w/index.php?title=%D9%86%D9%87%D8%B1_%D8%B9%D8%B7%D8%A8%D8%B1%D8%A9&amp;action=edit&amp;redlink=1" TargetMode="External"/><Relationship Id="rId61" Type="http://schemas.openxmlformats.org/officeDocument/2006/relationships/hyperlink" Target="http://ar.wikipedia.org/wiki/%D9%87%D8%AA%D8%A7%D9%8A_(%D9%85%D8%AD%D8%A7%D9%81%D8%B8%D8%A9)" TargetMode="External"/><Relationship Id="rId571" Type="http://schemas.openxmlformats.org/officeDocument/2006/relationships/hyperlink" Target="http://ar.wikipedia.org/wiki/%D9%85%D9%86%D8%B7%D9%82%D8%A9_%D9%83%D8%A7%D8%B3%D8%AA%D9%8A%D8%A7_%D9%84%D8%A7_%D9%85%D9%86%D8%AA%D8%B4%D8%A7" TargetMode="External"/><Relationship Id="rId669" Type="http://schemas.openxmlformats.org/officeDocument/2006/relationships/hyperlink" Target="http://ar.wikipedia.org/wiki/%D8%A7%D9%84%D9%81%D9%8A%D9%88%D9%85" TargetMode="External"/><Relationship Id="rId876" Type="http://schemas.openxmlformats.org/officeDocument/2006/relationships/hyperlink" Target="http://ar.wikipedia.org/wiki/%D8%A7%D9%84%D9%82%D9%88%D9%82%D8%A7%D8%B2" TargetMode="External"/><Relationship Id="rId1299" Type="http://schemas.openxmlformats.org/officeDocument/2006/relationships/hyperlink" Target="http://ar.wikipedia.org/w/index.php?title=%D8%A5%D9%82%D9%84%D9%8A%D9%85_%D8%A7%D9%84%D8%B3%D8%B1&amp;action=edit&amp;redlink=1" TargetMode="External"/><Relationship Id="rId19" Type="http://schemas.openxmlformats.org/officeDocument/2006/relationships/hyperlink" Target="http://ar.wikipedia.org/wiki/%D8%A7%D9%84%D8%B7%D8%A8%D8%B1%D9%8A" TargetMode="External"/><Relationship Id="rId224" Type="http://schemas.openxmlformats.org/officeDocument/2006/relationships/hyperlink" Target="http://ar.wikipedia.org/wiki/%D8%AE%D9%84%D9%8A%D8%AC_%D8%A7%D9%84%D8%B9%D9%82%D8%A8%D8%A9" TargetMode="External"/><Relationship Id="rId431" Type="http://schemas.openxmlformats.org/officeDocument/2006/relationships/hyperlink" Target="http://ar.wikipedia.org/wiki/%D8%A3%D9%88%D8%AF%D9%84" TargetMode="External"/><Relationship Id="rId529" Type="http://schemas.openxmlformats.org/officeDocument/2006/relationships/hyperlink" Target="http://ar.wikipedia.org/wiki/%D8%A5%D9%8A%D8%B7%D8%A7%D9%84%D9%8A%D8%A7" TargetMode="External"/><Relationship Id="rId736" Type="http://schemas.openxmlformats.org/officeDocument/2006/relationships/hyperlink" Target="http://ar.wikipedia.org/wiki/%D8%A7%D9%84%D8%AD%D8%AC" TargetMode="External"/><Relationship Id="rId1061" Type="http://schemas.openxmlformats.org/officeDocument/2006/relationships/hyperlink" Target="http://ar.wikipedia.org/wiki/%D8%AC%D8%A8%D9%84_%D8%A7%D9%84%D9%85%D9%82%D8%B7%D9%85" TargetMode="External"/><Relationship Id="rId1159" Type="http://schemas.openxmlformats.org/officeDocument/2006/relationships/hyperlink" Target="http://ar.wikipedia.org/w/index.php?title=%D8%AC%D8%A8%D9%84_%D8%A7%D9%84%D9%83%D8%B9%D8%A8%D8%A9&amp;action=edit&amp;redlink=1" TargetMode="External"/><Relationship Id="rId1366" Type="http://schemas.openxmlformats.org/officeDocument/2006/relationships/hyperlink" Target="http://ar.wikipedia.org/wiki/%D8%B4%D9%85%D8%A7%D9%84_%D8%A5%D9%81%D8%B1%D9%8A%D9%82%D9%8A%D8%A7" TargetMode="External"/><Relationship Id="rId168" Type="http://schemas.openxmlformats.org/officeDocument/2006/relationships/hyperlink" Target="http://ar.wikipedia.org/wiki/311_%D9%87%D9%80" TargetMode="External"/><Relationship Id="rId943" Type="http://schemas.openxmlformats.org/officeDocument/2006/relationships/hyperlink" Target="http://ar.wikipedia.org/wiki/%D8%A7%D9%84%D8%AE%D9%84%D9%81%D8%A7%D8%A1_%D8%A7%D9%84%D8%B1%D8%A7%D8%B4%D8%AF%D9%88%D9%86" TargetMode="External"/><Relationship Id="rId1019" Type="http://schemas.openxmlformats.org/officeDocument/2006/relationships/hyperlink" Target="http://ar.wikipedia.org/wiki/%D9%8A%D9%87%D9%88%D8%AF%D9%8A%D8%A9" TargetMode="External"/><Relationship Id="rId1573" Type="http://schemas.openxmlformats.org/officeDocument/2006/relationships/hyperlink" Target="http://ar.wikipedia.org/wiki/%D8%A8%D8%B1%D9%8A%D8%B7%D8%A7%D9%86%D9%8A%D8%A7" TargetMode="External"/><Relationship Id="rId72" Type="http://schemas.openxmlformats.org/officeDocument/2006/relationships/hyperlink" Target="http://ar.wikipedia.org/wiki/%D9%86%D9%87%D8%B1_%D9%82%D8%A7%D8%B1%D9%88%D9%86" TargetMode="External"/><Relationship Id="rId375" Type="http://schemas.openxmlformats.org/officeDocument/2006/relationships/hyperlink" Target="http://ar.wikipedia.org/wiki/%D8%A7%D9%84%D8%B9%D8%B1%D8%A7%D9%82" TargetMode="External"/><Relationship Id="rId582" Type="http://schemas.openxmlformats.org/officeDocument/2006/relationships/hyperlink" Target="http://ar.wikipedia.org/wiki/%D8%B4%D8%B1%D9%82" TargetMode="External"/><Relationship Id="rId803" Type="http://schemas.openxmlformats.org/officeDocument/2006/relationships/hyperlink" Target="http://ar.wikipedia.org/wiki/%D8%A7%D9%84%D8%B9%D8%B1%D8%A8" TargetMode="External"/><Relationship Id="rId1226" Type="http://schemas.openxmlformats.org/officeDocument/2006/relationships/hyperlink" Target="http://ar.wikipedia.org/wiki/%D8%B9%D8%B1%D8%A8" TargetMode="External"/><Relationship Id="rId1433" Type="http://schemas.openxmlformats.org/officeDocument/2006/relationships/hyperlink" Target="http://ar.wikipedia.org/wiki/%D8%A7%D9%84%D8%AD%D8%AC%D8%A7%D8%AC_%D8%A8%D9%86_%D9%8A%D9%88%D8%B3%D9%81_%D8%A7%D9%84%D8%AB%D9%82%D9%81%D9%8A" TargetMode="External"/><Relationship Id="rId3" Type="http://schemas.openxmlformats.org/officeDocument/2006/relationships/hyperlink" Target="http://ar.wikipedia.org/wiki/%D9%8A%D9%87%D9%88%D8%AF%D9%8A%D8%A9" TargetMode="External"/><Relationship Id="rId235" Type="http://schemas.openxmlformats.org/officeDocument/2006/relationships/hyperlink" Target="http://ar.wikipedia.org/wiki/%D8%A7%D9%84%D9%85%D8%A3%D9%85%D9%88%D9%86" TargetMode="External"/><Relationship Id="rId442" Type="http://schemas.openxmlformats.org/officeDocument/2006/relationships/hyperlink" Target="http://ar.wikipedia.org/wiki/%D8%A7%D9%84%D9%85%D8%BA%D8%B1%D8%A8_%D8%A7%D9%84%D8%B9%D8%B1%D8%A8%D9%8A" TargetMode="External"/><Relationship Id="rId887" Type="http://schemas.openxmlformats.org/officeDocument/2006/relationships/hyperlink" Target="http://ar.wikipedia.org/wiki/%D8%A3%D9%88%D8%B3%D8%AA%D9%8A%D8%A7_%D8%A7%D9%84%D8%B4%D9%85%D8%A7%D9%84%D9%8A%D8%A9" TargetMode="External"/><Relationship Id="rId1072" Type="http://schemas.openxmlformats.org/officeDocument/2006/relationships/hyperlink" Target="http://ar.wikipedia.org/wiki/%D8%A7%D9%84%D9%85%D8%AA%D9%88%D9%83%D9%84_%D8%A7%D9%84%D8%B9%D8%A8%D8%A7%D8%B3%D9%8A" TargetMode="External"/><Relationship Id="rId1500" Type="http://schemas.openxmlformats.org/officeDocument/2006/relationships/hyperlink" Target="http://ar.wikipedia.org/w/index.php?title=%D8%AE%D9%8A%D9%88%D8%A7%D9%86&amp;action=edit&amp;redlink=1" TargetMode="External"/><Relationship Id="rId302" Type="http://schemas.openxmlformats.org/officeDocument/2006/relationships/hyperlink" Target="http://ar.wikipedia.org/wiki/%D8%AC%D8%B0%D9%8A%D9%85%D8%A9_%D8%A7%D9%84%D9%88%D8%B6%D9%91%D8%A7%D8%AD_%D8%A7%D9%84%D8%A3%D8%A8%D8%B1%D8%B4" TargetMode="External"/><Relationship Id="rId747" Type="http://schemas.openxmlformats.org/officeDocument/2006/relationships/hyperlink" Target="http://ar.wikipedia.org/wiki/%D8%A7%D9%84%D9%82%D8%B1%D8%A2%D9%86" TargetMode="External"/><Relationship Id="rId954" Type="http://schemas.openxmlformats.org/officeDocument/2006/relationships/hyperlink" Target="http://ar.wikipedia.org/wiki/%D8%AF%D9%85%D8%B4%D9%82" TargetMode="External"/><Relationship Id="rId1377" Type="http://schemas.openxmlformats.org/officeDocument/2006/relationships/hyperlink" Target="http://ar.wikipedia.org/wiki/%D8%A7%D9%84%D8%B3%D9%88%D8%AF%D8%A7%D9%86" TargetMode="External"/><Relationship Id="rId1584" Type="http://schemas.openxmlformats.org/officeDocument/2006/relationships/hyperlink" Target="http://ar.wikipedia.org/wiki/%D8%A7%D9%84%D9%85%D8%B1%D8%AC%D8%A7%D9%86" TargetMode="External"/><Relationship Id="rId83" Type="http://schemas.openxmlformats.org/officeDocument/2006/relationships/hyperlink" Target="http://ar.wikipedia.org/wiki/%D8%B3%D9%84%D9%85%D8%A7%D9%86_%D8%A7%D9%84%D9%81%D8%A7%D8%B1%D8%B3%D9%8A" TargetMode="External"/><Relationship Id="rId179" Type="http://schemas.openxmlformats.org/officeDocument/2006/relationships/hyperlink" Target="http://ar.wikipedia.org/wiki/%D8%B9%D9%84%D9%85%D8%A7%D8%A1" TargetMode="External"/><Relationship Id="rId386" Type="http://schemas.openxmlformats.org/officeDocument/2006/relationships/hyperlink" Target="http://ar.wikipedia.org/wiki/%D9%87%D8%A7%D8%B1%D9%88%D9%86_%D8%A7%D9%84%D8%B1%D8%B4%D9%8A%D8%AF" TargetMode="External"/><Relationship Id="rId593" Type="http://schemas.openxmlformats.org/officeDocument/2006/relationships/hyperlink" Target="http://ar.wikipedia.org/wiki/%D8%A7%D9%84%D8%A3%D8%B4%D9%88%D8%B1%D9%8A%D9%8A%D9%86" TargetMode="External"/><Relationship Id="rId607" Type="http://schemas.openxmlformats.org/officeDocument/2006/relationships/hyperlink" Target="http://ar.wikipedia.org/wiki/%D9%86%D8%A7%D8%A8%D9%84%D9%8A%D9%88%D9%86_%D8%A8%D9%88%D9%86%D8%A7%D8%A8%D8%B1%D8%AA" TargetMode="External"/><Relationship Id="rId814" Type="http://schemas.openxmlformats.org/officeDocument/2006/relationships/hyperlink" Target="http://ar.wikipedia.org/wiki/%D8%A7%D9%84%D8%B7%D8%A7%D8%A6%D9%81" TargetMode="External"/><Relationship Id="rId1237" Type="http://schemas.openxmlformats.org/officeDocument/2006/relationships/hyperlink" Target="http://ar.wikipedia.org/wiki/%D8%B4%D8%B9%D8%B1%D8%A7%D8%A1" TargetMode="External"/><Relationship Id="rId1444" Type="http://schemas.openxmlformats.org/officeDocument/2006/relationships/hyperlink" Target="http://ar.wikipedia.org/wiki/%D9%86%D9%82%D8%B7%D8%A9" TargetMode="External"/><Relationship Id="rId246" Type="http://schemas.openxmlformats.org/officeDocument/2006/relationships/hyperlink" Target="http://ar.wikipedia.org/wiki/%D8%AF%D9%85%D8%B4%D9%82" TargetMode="External"/><Relationship Id="rId453" Type="http://schemas.openxmlformats.org/officeDocument/2006/relationships/hyperlink" Target="http://ar.wikipedia.org/wiki/%D8%A8%D9%86%D8%BA%D8%A7%D8%B2%D9%8A" TargetMode="External"/><Relationship Id="rId660" Type="http://schemas.openxmlformats.org/officeDocument/2006/relationships/hyperlink" Target="http://ar.wikipedia.org/wiki/%D8%A7%D9%84%D8%B9%D9%85%D8%A7%D9%84%D9%8A%D9%82" TargetMode="External"/><Relationship Id="rId898" Type="http://schemas.openxmlformats.org/officeDocument/2006/relationships/hyperlink" Target="http://ar.wikipedia.org/w/index.php?title=%D8%A7%D9%84%D8%B3%D8%AC%D8%B3%D8%AA%D8%A7%D9%86%D9%8A&amp;action=edit&amp;redlink=1" TargetMode="External"/><Relationship Id="rId1083" Type="http://schemas.openxmlformats.org/officeDocument/2006/relationships/hyperlink" Target="http://ar.wikipedia.org/wiki/571" TargetMode="External"/><Relationship Id="rId1290" Type="http://schemas.openxmlformats.org/officeDocument/2006/relationships/hyperlink" Target="http://ar.wikipedia.org/wiki/%D8%A7%D9%84%D8%AA%D9%88%D9%8A%D9%85" TargetMode="External"/><Relationship Id="rId1304" Type="http://schemas.openxmlformats.org/officeDocument/2006/relationships/hyperlink" Target="http://ar.wikipedia.org/wiki/%D8%AB%D8%A7%D8%AF%D9%82" TargetMode="External"/><Relationship Id="rId1511" Type="http://schemas.openxmlformats.org/officeDocument/2006/relationships/hyperlink" Target="http://ar.wikipedia.org/wiki/%D8%A7%D9%84%D9%8A%D9%87%D9%88%D8%AF%D9%8A%D8%A9" TargetMode="External"/><Relationship Id="rId106" Type="http://schemas.openxmlformats.org/officeDocument/2006/relationships/hyperlink" Target="http://ar.wikipedia.org/wiki/%D8%AC%D8%B2%D9%8A%D8%B1%D8%A9" TargetMode="External"/><Relationship Id="rId313" Type="http://schemas.openxmlformats.org/officeDocument/2006/relationships/hyperlink" Target="http://ar.wikipedia.org/wiki/%D8%AD%D9%84%D8%A8_(%D9%85%D8%AD%D8%A7%D9%81%D8%B8%D8%A9)" TargetMode="External"/><Relationship Id="rId758" Type="http://schemas.openxmlformats.org/officeDocument/2006/relationships/hyperlink" Target="http://ar.wikipedia.org/wiki/%D8%A2%D8%AF%D9%85" TargetMode="External"/><Relationship Id="rId965" Type="http://schemas.openxmlformats.org/officeDocument/2006/relationships/hyperlink" Target="http://ar.wikipedia.org/wiki/%D8%A2%D8%AF%D9%85" TargetMode="External"/><Relationship Id="rId1150" Type="http://schemas.openxmlformats.org/officeDocument/2006/relationships/hyperlink" Target="http://ar.wikipedia.org/wiki/%D8%A7%D9%84%D9%85%D8%B3%D8%AC%D8%AF_%D8%A7%D9%84%D8%AD%D8%B1%D8%A7%D9%85" TargetMode="External"/><Relationship Id="rId1388" Type="http://schemas.openxmlformats.org/officeDocument/2006/relationships/hyperlink" Target="http://ar.wikipedia.org/wiki/%D9%86%D9%87%D8%B1" TargetMode="External"/><Relationship Id="rId10" Type="http://schemas.openxmlformats.org/officeDocument/2006/relationships/hyperlink" Target="http://ar.wikipedia.org/wiki/%D8%A7%D9%84%D8%A3%D8%AD%D9%82%D8%A7%D9%81" TargetMode="External"/><Relationship Id="rId94" Type="http://schemas.openxmlformats.org/officeDocument/2006/relationships/hyperlink" Target="http://ar.wikipedia.org/wiki/%D8%B9%D8%B1%D8%A8%D9%8A%D8%A9" TargetMode="External"/><Relationship Id="rId397" Type="http://schemas.openxmlformats.org/officeDocument/2006/relationships/hyperlink" Target="http://ar.wikipedia.org/wiki/%D9%8A%D9%87%D9%88%D8%AF%D9%8A" TargetMode="External"/><Relationship Id="rId520" Type="http://schemas.openxmlformats.org/officeDocument/2006/relationships/hyperlink" Target="http://ar.wikipedia.org/wiki/%D8%A7%D9%84%D8%B9%D8%A7%D9%84%D9%85" TargetMode="External"/><Relationship Id="rId618" Type="http://schemas.openxmlformats.org/officeDocument/2006/relationships/hyperlink" Target="http://ar.wikipedia.org/wiki/%D9%86%D8%A7%D8%A8%D9%84%D8%B3" TargetMode="External"/><Relationship Id="rId825" Type="http://schemas.openxmlformats.org/officeDocument/2006/relationships/hyperlink" Target="http://ar.wikipedia.org/wiki/%D9%85%D8%B9%D8%B1%D9%83%D8%A9_%D8%A3%D8%AD%D8%AF" TargetMode="External"/><Relationship Id="rId1248" Type="http://schemas.openxmlformats.org/officeDocument/2006/relationships/hyperlink" Target="http://ar.wikipedia.org/wiki/%D8%A7%D9%84%D8%A8%D8%AD%D8%B1_%D8%A7%D9%84%D8%A3%D8%AD%D9%85%D8%B1" TargetMode="External"/><Relationship Id="rId1455" Type="http://schemas.openxmlformats.org/officeDocument/2006/relationships/hyperlink" Target="http://ar.wikipedia.org/wiki/%D8%AE%D8%B7_%D9%85%D8%B3%D8%AA%D9%82%D9%8A%D9%85" TargetMode="External"/><Relationship Id="rId257" Type="http://schemas.openxmlformats.org/officeDocument/2006/relationships/hyperlink" Target="http://ar.wikipedia.org/wiki/%D8%A3%D9%81%D8%BA%D8%A7%D9%86%D8%B3%D8%AA%D8%A7%D9%86" TargetMode="External"/><Relationship Id="rId464" Type="http://schemas.openxmlformats.org/officeDocument/2006/relationships/hyperlink" Target="http://ar.wikipedia.org/wiki/%D9%82%D8%B5%D8%B1_%D8%A7%D9%84%D8%AC%D8%B9%D9%81%D8%B1%D9%8A%D8%A9" TargetMode="External"/><Relationship Id="rId1010" Type="http://schemas.openxmlformats.org/officeDocument/2006/relationships/hyperlink" Target="http://www.marefa.org/index.php/%D8%A7%D9%84%D8%B1%D9%82%D8%A9" TargetMode="External"/><Relationship Id="rId1094" Type="http://schemas.openxmlformats.org/officeDocument/2006/relationships/hyperlink" Target="http://ar.wikipedia.org/w/index.php?title=%D8%AC%D8%A8%D9%84_%D9%83%D8%AF%D9%8A&amp;action=edit&amp;redlink=1" TargetMode="External"/><Relationship Id="rId1108" Type="http://schemas.openxmlformats.org/officeDocument/2006/relationships/hyperlink" Target="http://ar.wikipedia.org/wiki/%D9%8A%D8%AB%D8%B1%D8%A8" TargetMode="External"/><Relationship Id="rId1315" Type="http://schemas.openxmlformats.org/officeDocument/2006/relationships/hyperlink" Target="http://ar.wikipedia.org/wiki/%D8%A7%D9%84%D8%AF%D8%B1%D8%B9%D9%8A%D8%A9" TargetMode="External"/><Relationship Id="rId117" Type="http://schemas.openxmlformats.org/officeDocument/2006/relationships/hyperlink" Target="http://ar.wikipedia.org/wiki/624" TargetMode="External"/><Relationship Id="rId671" Type="http://schemas.openxmlformats.org/officeDocument/2006/relationships/hyperlink" Target="http://ar.wikipedia.org/wiki/%D8%B5%D8%B9%D9%8A%D8%AF" TargetMode="External"/><Relationship Id="rId769" Type="http://schemas.openxmlformats.org/officeDocument/2006/relationships/hyperlink" Target="http://ar.wikipedia.org/wiki/%D9%85%D8%AD%D9%85%D8%AF_%D8%A8%D9%86_%D8%B9%D8%A8%D8%AF_%D8%A7%D9%84%D9%84%D9%87" TargetMode="External"/><Relationship Id="rId976" Type="http://schemas.openxmlformats.org/officeDocument/2006/relationships/hyperlink" Target="http://ar.wikipedia.org/w/index.php?title=%D8%A2%D9%8A%D8%A9_%D8%A7%D9%84%D8%A7%D8%B3%D8%B1%D8%A7%D8%A1&amp;action=edit&amp;redlink=1" TargetMode="External"/><Relationship Id="rId1399" Type="http://schemas.openxmlformats.org/officeDocument/2006/relationships/hyperlink" Target="http://ar.wikipedia.org/wiki/%D8%A7%D9%84%D9%86%D9%8A%D9%84_%D8%A7%D9%84%D8%A3%D8%A8%D9%8A%D8%B6" TargetMode="External"/><Relationship Id="rId324" Type="http://schemas.openxmlformats.org/officeDocument/2006/relationships/hyperlink" Target="http://ar.wikipedia.org/wiki/276_%D9%87%D9%80" TargetMode="External"/><Relationship Id="rId531" Type="http://schemas.openxmlformats.org/officeDocument/2006/relationships/hyperlink" Target="http://ar.wikipedia.org/wiki/%D8%B1%D9%88%D8%B3%D9%8A%D8%A7" TargetMode="External"/><Relationship Id="rId629" Type="http://schemas.openxmlformats.org/officeDocument/2006/relationships/hyperlink" Target="http://ar.wikipedia.org/wiki/%D8%A7%D9%84%D9%82%D8%AF%D8%B3" TargetMode="External"/><Relationship Id="rId1161" Type="http://schemas.openxmlformats.org/officeDocument/2006/relationships/hyperlink" Target="http://ar.wikipedia.org/wiki/%D8%AD%D8%A7%D8%B1%D8%A9_%D8%A7%D9%84%D8%A8%D8%A7%D8%A8" TargetMode="External"/><Relationship Id="rId1259" Type="http://schemas.openxmlformats.org/officeDocument/2006/relationships/hyperlink" Target="http://ar.wikipedia.org/wiki/%D8%AC%D8%A8%D9%84_%D8%B7%D9%88%D9%8A%D9%82" TargetMode="External"/><Relationship Id="rId1466" Type="http://schemas.openxmlformats.org/officeDocument/2006/relationships/hyperlink" Target="http://ar.wikipedia.org/wiki/%D8%A7%D9%84%D9%86%D9%8A%D9%84" TargetMode="External"/><Relationship Id="rId836" Type="http://schemas.openxmlformats.org/officeDocument/2006/relationships/hyperlink" Target="http://ar.wikipedia.org/wiki/%D8%B3%D9%88%D8%B1%D8%A9_%D8%A7%D9%84%D9%86%D8%AC%D9%85" TargetMode="External"/><Relationship Id="rId1021" Type="http://schemas.openxmlformats.org/officeDocument/2006/relationships/hyperlink" Target="http://ar.wikipedia.org/wiki/%D9%82%D8%A8%D9%84%D8%A9" TargetMode="External"/><Relationship Id="rId1119" Type="http://schemas.openxmlformats.org/officeDocument/2006/relationships/hyperlink" Target="http://ar.wikipedia.org/wiki/%D8%A7%D9%84%D9%82%D8%B4%D9%84%D8%A9" TargetMode="External"/><Relationship Id="rId903" Type="http://schemas.openxmlformats.org/officeDocument/2006/relationships/hyperlink" Target="http://ar.wikipedia.org/wiki/%D9%82%D8%AA%D9%8A%D8%A8%D8%A9_%D8%A8%D9%86_%D9%85%D8%B3%D9%84%D9%85_%D8%A7%D9%84%D8%A8%D8%A7%D9%87%D9%84%D9%8A" TargetMode="External"/><Relationship Id="rId1326" Type="http://schemas.openxmlformats.org/officeDocument/2006/relationships/hyperlink" Target="http://ar.wikipedia.org/wiki/%D8%B9%D8%A7%D9%84%D9%8A%D8%A9_%D9%86%D8%AC%D8%AF" TargetMode="External"/><Relationship Id="rId1533" Type="http://schemas.openxmlformats.org/officeDocument/2006/relationships/hyperlink" Target="http://ar.wikipedia.org/wiki/%D8%B7%D9%88%D8%B7%D9%85" TargetMode="External"/><Relationship Id="rId32" Type="http://schemas.openxmlformats.org/officeDocument/2006/relationships/hyperlink" Target="http://ar.wikipedia.org/wiki/%D9%85%D8%B5%D8%B1" TargetMode="External"/><Relationship Id="rId181" Type="http://schemas.openxmlformats.org/officeDocument/2006/relationships/hyperlink" Target="http://ar.wikipedia.org/wiki/%D8%AA%D8%A7%D8%B1%D9%8A%D8%AE" TargetMode="External"/><Relationship Id="rId279" Type="http://schemas.openxmlformats.org/officeDocument/2006/relationships/hyperlink" Target="http://ar.wikipedia.org/wiki/%D8%A7%D9%84%D8%B7%D8%A7%D8%A6%D9%81" TargetMode="External"/><Relationship Id="rId486" Type="http://schemas.openxmlformats.org/officeDocument/2006/relationships/hyperlink" Target="http://ar.wikipedia.org/wiki/%D8%A7%D9%84%D8%B3%D8%A7%D8%AC%D9%88%D8%B1" TargetMode="External"/><Relationship Id="rId693" Type="http://schemas.openxmlformats.org/officeDocument/2006/relationships/hyperlink" Target="http://ar.wikipedia.org/wiki/%D8%A7%D9%84%D8%AF%D9%8A%D9%88%D8%A7%D9%86%D9%8A%D8%A9" TargetMode="External"/><Relationship Id="rId139" Type="http://schemas.openxmlformats.org/officeDocument/2006/relationships/hyperlink" Target="http://ar.wikipedia.org/wiki/%D8%A7%D9%84%D8%A5%D9%85%D8%A7%D9%85_%D9%85%D8%A7%D9%84%D9%83" TargetMode="External"/><Relationship Id="rId346" Type="http://schemas.openxmlformats.org/officeDocument/2006/relationships/hyperlink" Target="http://www.marefa.org/index.php/%D8%A7%D9%84%D8%B9%D8%B1%D8%A7%D9%82" TargetMode="External"/><Relationship Id="rId553" Type="http://schemas.openxmlformats.org/officeDocument/2006/relationships/hyperlink" Target="http://ar.wikipedia.org/wiki/%D8%A7%D9%84%D8%B1%D8%B3" TargetMode="External"/><Relationship Id="rId760" Type="http://schemas.openxmlformats.org/officeDocument/2006/relationships/hyperlink" Target="http://ar.wikipedia.org/wiki/%D8%A5%D8%A8%D8%B1%D8%A7%D9%87%D9%8A%D9%85" TargetMode="External"/><Relationship Id="rId998" Type="http://schemas.openxmlformats.org/officeDocument/2006/relationships/hyperlink" Target="http://ar.wikipedia.org/wiki/%D9%84%D9%87%D8%AC%D8%A9_%D9%85%D8%B5%D8%B1%D9%8A%D8%A9" TargetMode="External"/><Relationship Id="rId1183" Type="http://schemas.openxmlformats.org/officeDocument/2006/relationships/hyperlink" Target="http://ar.wikipedia.org/w/index.php?title=%D8%A8%D9%86%D9%8A_%D8%BA%D8%B3%D8%A7%D9%86&amp;action=edit&amp;redlink=1" TargetMode="External"/><Relationship Id="rId1390" Type="http://schemas.openxmlformats.org/officeDocument/2006/relationships/hyperlink" Target="http://ar.wikipedia.org/wiki/%D8%A3%D9%81%D8%B1%D9%8A%D9%82%D9%8A%D8%A7" TargetMode="External"/><Relationship Id="rId206" Type="http://schemas.openxmlformats.org/officeDocument/2006/relationships/hyperlink" Target="http://ar.wikipedia.org/w/index.php?title=%D8%A7%D9%84%D8%B3%D9%84%D8%A7%D9%81%D9%8A%D9%88%D9%86_%D8%A7%D9%84%D9%85%D9%82%D8%AF%D9%88%D9%86%D9%8A%D9%88%D9%86&amp;action=edit&amp;redlink=1" TargetMode="External"/><Relationship Id="rId413" Type="http://schemas.openxmlformats.org/officeDocument/2006/relationships/hyperlink" Target="http://ar.wikipedia.org/wiki/%D8%B2%D8%B1%D8%A7%D8%AF%D8%B4%D8%AA" TargetMode="External"/><Relationship Id="rId858" Type="http://schemas.openxmlformats.org/officeDocument/2006/relationships/hyperlink" Target="http://ar.wikipedia.org/wiki/%D9%81%D9%84%D8%B3%D8%B7%D9%8A%D9%86" TargetMode="External"/><Relationship Id="rId1043" Type="http://schemas.openxmlformats.org/officeDocument/2006/relationships/hyperlink" Target="http://ar.wikipedia.org/wiki/%D8%B5%D9%84%D8%A7%D8%AD_%D8%A7%D9%84%D8%AF%D9%8A%D9%86" TargetMode="External"/><Relationship Id="rId1488" Type="http://schemas.openxmlformats.org/officeDocument/2006/relationships/hyperlink" Target="http://ar.wikipedia.org/wiki/%D8%A7%D9%84%D9%82%D8%B1%D8%A2%D9%86" TargetMode="External"/><Relationship Id="rId620" Type="http://schemas.openxmlformats.org/officeDocument/2006/relationships/hyperlink" Target="http://ar.wikipedia.org/wiki/%D8%AF%D9%88%D9%86%D9%85" TargetMode="External"/><Relationship Id="rId718" Type="http://schemas.openxmlformats.org/officeDocument/2006/relationships/hyperlink" Target="http://ar.wikipedia.org/wiki/%D8%AF%D8%AC%D9%84%D8%A9" TargetMode="External"/><Relationship Id="rId925" Type="http://schemas.openxmlformats.org/officeDocument/2006/relationships/hyperlink" Target="http://ar.wikipedia.org/wiki/%D8%AD%D8%B1%D9%88%D8%A8_%D8%A7%D9%84%D8%B1%D8%AF%D8%A9" TargetMode="External"/><Relationship Id="rId1250" Type="http://schemas.openxmlformats.org/officeDocument/2006/relationships/hyperlink" Target="http://ar.wikipedia.org/wiki/%D8%A7%D9%84%D8%AD%D8%AC%D8%A7%D8%B2" TargetMode="External"/><Relationship Id="rId1348" Type="http://schemas.openxmlformats.org/officeDocument/2006/relationships/hyperlink" Target="http://ar.wikipedia.org/wiki/%D9%88%D8%A7%D8%AF%D9%8A_%D8%A7%D9%84%D8%AF%D9%88%D8%A7%D8%B3%D8%B1" TargetMode="External"/><Relationship Id="rId1555" Type="http://schemas.openxmlformats.org/officeDocument/2006/relationships/hyperlink" Target="http://ar.wikipedia.org/wiki/%D8%A7%D9%84%D9%88%D8%B4%D9%85" TargetMode="External"/><Relationship Id="rId1110" Type="http://schemas.openxmlformats.org/officeDocument/2006/relationships/hyperlink" Target="http://ar.wikipedia.org/wiki/%D8%A8%D8%A6%D8%B1_%D8%B2%D9%85%D8%B2%D9%85" TargetMode="External"/><Relationship Id="rId1208" Type="http://schemas.openxmlformats.org/officeDocument/2006/relationships/hyperlink" Target="http://ar.wikipedia.org/w/index.php?title=%D8%AF%D9%82%D9%8A%D9%82&amp;action=edit&amp;redlink=1" TargetMode="External"/><Relationship Id="rId1415" Type="http://schemas.openxmlformats.org/officeDocument/2006/relationships/hyperlink" Target="http://ar.wikipedia.org/wiki/%D8%A8%D8%AD%D8%B1_%D8%A7%D9%84%D8%AC%D8%A8%D9%84" TargetMode="External"/><Relationship Id="rId54" Type="http://schemas.openxmlformats.org/officeDocument/2006/relationships/hyperlink" Target="http://ar.wikipedia.org/wiki/%D9%8A%D9%88%D8%B3%D9%81_%D8%A8%D9%86_%D8%AA%D8%A7%D8%B4%D9%81%D9%8A%D9%86" TargetMode="External"/><Relationship Id="rId270" Type="http://schemas.openxmlformats.org/officeDocument/2006/relationships/hyperlink" Target="http://ar.wikipedia.org/wiki/%D8%A3%D9%88%D8%B2%D8%A8%D9%83%D8%B3%D8%AA%D8%A7%D9%86" TargetMode="External"/><Relationship Id="rId130" Type="http://schemas.openxmlformats.org/officeDocument/2006/relationships/hyperlink" Target="http://ar.wikipedia.org/wiki/%D8%B9%D8%B1%D8%A8%D9%8A%D8%A9" TargetMode="External"/><Relationship Id="rId368" Type="http://schemas.openxmlformats.org/officeDocument/2006/relationships/hyperlink" Target="http://ar.wikipedia.org/wiki/%D9%82%D8%B3%D8%B7%D9%86%D8%B7%D9%8A%D9%86_%D8%A7%D9%84%D8%A3%D9%88%D9%84" TargetMode="External"/><Relationship Id="rId575" Type="http://schemas.openxmlformats.org/officeDocument/2006/relationships/hyperlink" Target="http://ar.wikipedia.org/wiki/%D8%A7%D9%84%D9%87%D9%84%D8%A7%D9%84_%D8%A7%D9%84%D8%AE%D8%B5%D9%8A%D8%A8" TargetMode="External"/><Relationship Id="rId782" Type="http://schemas.openxmlformats.org/officeDocument/2006/relationships/hyperlink" Target="http://ar.wikipedia.org/wiki/%D8%B9%D8%A8%D8%AF%D8%A7%D9%84%D9%84%D9%87_%D8%A8%D9%86_%D8%B9%D9%85%D8%B1%D9%88_%D8%A8%D9%86_%D8%A7%D9%84%D8%B9%D8%A7%D8%B5" TargetMode="External"/><Relationship Id="rId228" Type="http://schemas.openxmlformats.org/officeDocument/2006/relationships/hyperlink" Target="http://ar.wikipedia.org/wiki/%D8%B4%D8%B1%D9%85_%D8%A7%D9%84%D8%B4%D9%8A%D8%AE" TargetMode="External"/><Relationship Id="rId435" Type="http://schemas.openxmlformats.org/officeDocument/2006/relationships/hyperlink" Target="http://www.omanss.com/book/data/data11/20362.html" TargetMode="External"/><Relationship Id="rId642" Type="http://schemas.openxmlformats.org/officeDocument/2006/relationships/hyperlink" Target="http://ar.wikipedia.org/wiki/%D9%85%D8%AD%D8%A7%D9%81%D8%B8%D8%A9_%D9%83%D8%B1%D8%A8%D9%84%D8%A7%D8%A1" TargetMode="External"/><Relationship Id="rId1065" Type="http://schemas.openxmlformats.org/officeDocument/2006/relationships/hyperlink" Target="http://ar.wikipedia.org/wiki/%D8%AC%D8%B2%D9%8A%D8%B1%D8%A9_%D8%A7%D9%84%D8%B1%D9%88%D8%B6%D8%A9" TargetMode="External"/><Relationship Id="rId1272" Type="http://schemas.openxmlformats.org/officeDocument/2006/relationships/hyperlink" Target="http://ar.wikipedia.org/wiki/%D8%B9%D9%8A%D9%88%D9%86_%D8%A7%D9%84%D8%AC%D9%88%D8%A7%D8%A1" TargetMode="External"/><Relationship Id="rId502" Type="http://schemas.openxmlformats.org/officeDocument/2006/relationships/hyperlink" Target="http://ar.wikipedia.org/wiki/%D8%A5%D9%8A%D8%B1%D8%A7%D9%86" TargetMode="External"/><Relationship Id="rId947" Type="http://schemas.openxmlformats.org/officeDocument/2006/relationships/hyperlink" Target="http://ar.wikipedia.org/wiki/%D8%AF%D9%85%D8%B4%D9%82" TargetMode="External"/><Relationship Id="rId1132" Type="http://schemas.openxmlformats.org/officeDocument/2006/relationships/hyperlink" Target="http://ar.wikipedia.org/wiki/%D8%A7%D9%84%D9%83%D8%B9%D8%A8%D8%A9" TargetMode="External"/><Relationship Id="rId1577" Type="http://schemas.openxmlformats.org/officeDocument/2006/relationships/hyperlink" Target="http://ar.wikipedia.org/wiki/%D8%A7%D9%84%D8%B3%D8%B9%D9%88%D8%AF%D9%8A%D8%A9" TargetMode="External"/><Relationship Id="rId76" Type="http://schemas.openxmlformats.org/officeDocument/2006/relationships/hyperlink" Target="http://ar.wikipedia.org/wiki/%D9%83%D8%B3%D8%B1%D9%89" TargetMode="External"/><Relationship Id="rId807" Type="http://schemas.openxmlformats.org/officeDocument/2006/relationships/hyperlink" Target="http://ar.wikipedia.org/wiki/%D9%85%D9%86%D8%A7%D8%A9" TargetMode="External"/><Relationship Id="rId1437" Type="http://schemas.openxmlformats.org/officeDocument/2006/relationships/hyperlink" Target="http://ar.wikipedia.org/wiki/%D8%A7%D9%84%D9%82%D8%A7%D8%AF%D8%B3%D9%8A%D8%A9" TargetMode="External"/><Relationship Id="rId1504" Type="http://schemas.openxmlformats.org/officeDocument/2006/relationships/hyperlink" Target="http://ar.wikipedia.org/wiki/%D8%A7%D9%84%D8%B7%D8%A8%D8%B1%D9%8A" TargetMode="External"/><Relationship Id="rId292" Type="http://schemas.openxmlformats.org/officeDocument/2006/relationships/hyperlink" Target="http://ar.wikipedia.org/wiki/%D9%85%D8%AF%D8%A7%D8%A6%D9%86_%D8%B5%D8%A7%D9%84%D8%AD" TargetMode="External"/><Relationship Id="rId597" Type="http://schemas.openxmlformats.org/officeDocument/2006/relationships/hyperlink" Target="http://ar.wikipedia.org/wiki/%D8%A7%D9%84%D8%A8%D8%AD%D8%B1_%D8%A7%D9%84%D8%A3%D8%A8%D9%8A%D8%B6_%D8%A7%D9%84%D9%85%D8%AA%D9%88%D8%B3%D8%B7" TargetMode="External"/><Relationship Id="rId152" Type="http://schemas.openxmlformats.org/officeDocument/2006/relationships/hyperlink" Target="http://ar.wikipedia.org/wiki/%D8%A7%D9%84%D8%B9%D8%B1%D8%A8" TargetMode="External"/><Relationship Id="rId457" Type="http://schemas.openxmlformats.org/officeDocument/2006/relationships/hyperlink" Target="http://ar.wikipedia.org/wiki/%D9%85%D8%B9%D8%B1%D9%83%D8%A9_%D8%A7%D9%84%D9%82%D8%B1%D8%B6%D8%A7%D8%A8%D9%8A%D8%A9" TargetMode="External"/><Relationship Id="rId1087" Type="http://schemas.openxmlformats.org/officeDocument/2006/relationships/hyperlink" Target="http://ar.wikipedia.org/wiki/%D8%A8%D8%AD%D8%B1" TargetMode="External"/><Relationship Id="rId1294" Type="http://schemas.openxmlformats.org/officeDocument/2006/relationships/hyperlink" Target="http://ar.wikipedia.org/wiki/%D8%AB%D8%B1%D9%85%D8%AF%D8%A7%D8%A1" TargetMode="External"/><Relationship Id="rId664" Type="http://schemas.openxmlformats.org/officeDocument/2006/relationships/hyperlink" Target="http://www.omanss.com/book/data/data1/47.html" TargetMode="External"/><Relationship Id="rId871" Type="http://schemas.openxmlformats.org/officeDocument/2006/relationships/hyperlink" Target="http://ar.wikipedia.org/wiki/%D8%B2%D8%A7%D9%8A%D8%AF_%D8%A8%D9%86_%D8%B3%D9%84%D8%B7%D8%A7%D9%86_%D8%A2%D9%84_%D9%86%D9%87%D9%8A%D8%A7%D9%86" TargetMode="External"/><Relationship Id="rId969" Type="http://schemas.openxmlformats.org/officeDocument/2006/relationships/hyperlink" Target="http://ar.wikipedia.org/wiki/%D8%AC%D8%A8%D8%B1%D9%8A%D9%84" TargetMode="External"/><Relationship Id="rId317" Type="http://schemas.openxmlformats.org/officeDocument/2006/relationships/hyperlink" Target="http://ar.wikipedia.org/wiki/%D9%82%D9%84%D8%B9%D8%A9_%D8%AD%D9%84%D8%A8" TargetMode="External"/><Relationship Id="rId524" Type="http://schemas.openxmlformats.org/officeDocument/2006/relationships/hyperlink" Target="http://ar.wikipedia.org/wiki/%D8%AA%D9%84_%D8%A7%D9%84%D8%B9%D9%85%D8%A7%D8%B1%D9%86%D8%A9" TargetMode="External"/><Relationship Id="rId731" Type="http://schemas.openxmlformats.org/officeDocument/2006/relationships/hyperlink" Target="http://ar.wikipedia.org/wiki/%D8%A5%D8%A8%D8%B1%D8%A7%D9%87%D9%8A%D9%85" TargetMode="External"/><Relationship Id="rId1154" Type="http://schemas.openxmlformats.org/officeDocument/2006/relationships/hyperlink" Target="http://ar.wikipedia.org/w/index.php?title=%D8%AC%D8%A8%D8%A7%D9%84_%D8%AE%D9%86%D8%AF%D9%85%D8%A9&amp;action=edit&amp;redlink=1" TargetMode="External"/><Relationship Id="rId1361" Type="http://schemas.openxmlformats.org/officeDocument/2006/relationships/hyperlink" Target="http://ar.wikipedia.org/wiki/130%D9%87%D9%80" TargetMode="External"/><Relationship Id="rId1459" Type="http://schemas.openxmlformats.org/officeDocument/2006/relationships/hyperlink" Target="http://ar.wikipedia.org/wiki/%D8%A7%D9%84%D9%81%D9%8A%D9%88%D9%85" TargetMode="External"/><Relationship Id="rId98" Type="http://schemas.openxmlformats.org/officeDocument/2006/relationships/hyperlink" Target="http://ar.wikipedia.org/wiki/%D8%AC%D9%86%D9%88%D8%A8_%D8%BA%D8%B1%D8%A8_%D8%A2%D8%B3%D9%8A%D8%A7" TargetMode="External"/><Relationship Id="rId829" Type="http://schemas.openxmlformats.org/officeDocument/2006/relationships/hyperlink" Target="http://ar.wikipedia.org/wiki/%D8%A7%D9%84%D8%AD%D8%AC%D8%A7%D8%B2" TargetMode="External"/><Relationship Id="rId1014" Type="http://schemas.openxmlformats.org/officeDocument/2006/relationships/hyperlink" Target="http://ar.wikipedia.org/wiki/%D8%A8%D8%AD%D9%8A%D8%B1%D8%A9_%D8%A7%D9%84%D9%85%D9%86%D8%B2%D9%84%D8%A9" TargetMode="External"/><Relationship Id="rId1221" Type="http://schemas.openxmlformats.org/officeDocument/2006/relationships/hyperlink" Target="http://ar.wikipedia.org/wiki/%D9%85%D8%B1%D9%8A%D9%85_%D8%A7%D9%84%D8%B9%D8%B0%D8%B1%D8%A7%D8%A1" TargetMode="External"/><Relationship Id="rId1319" Type="http://schemas.openxmlformats.org/officeDocument/2006/relationships/hyperlink" Target="http://ar.wikipedia.org/wiki/%D8%B6%D8%B1%D9%85%D8%A7" TargetMode="External"/><Relationship Id="rId1526" Type="http://schemas.openxmlformats.org/officeDocument/2006/relationships/hyperlink" Target="http://ar.wikipedia.org/wiki/%D8%AC%D9%85%D9%84" TargetMode="External"/><Relationship Id="rId25" Type="http://schemas.openxmlformats.org/officeDocument/2006/relationships/hyperlink" Target="http://ar.wikipedia.org/wiki/%D8%A7%D9%84%D9%82%D8%B1%D8%A2%D9%86" TargetMode="External"/><Relationship Id="rId174" Type="http://schemas.openxmlformats.org/officeDocument/2006/relationships/hyperlink" Target="http://ar.wikipedia.org/wiki/%D8%AF%D8%AC%D9%84%D8%A9" TargetMode="External"/><Relationship Id="rId381" Type="http://schemas.openxmlformats.org/officeDocument/2006/relationships/hyperlink" Target="http://www.localiban.org/spip.php?rubrique71" TargetMode="External"/><Relationship Id="rId241" Type="http://schemas.openxmlformats.org/officeDocument/2006/relationships/hyperlink" Target="http://ar.wikipedia.org/wiki/2004" TargetMode="External"/><Relationship Id="rId479" Type="http://schemas.openxmlformats.org/officeDocument/2006/relationships/hyperlink" Target="http://ar.wikipedia.org/wiki/%D9%86%D9%87%D8%B1_%D8%A7%D9%84%D9%8A%D8%B1%D9%85%D9%88%D9%83" TargetMode="External"/><Relationship Id="rId686" Type="http://schemas.openxmlformats.org/officeDocument/2006/relationships/hyperlink" Target="http://ar.wikipedia.org/w/index.php?title=%D8%A7%D9%84%D8%AD%D9%85%D8%A7%D9%8A%D8%A9_%D8%A7%D9%84%D9%81%D8%B1%D9%86%D8%B3%D9%8A%D8%A9&amp;action=edit&amp;redlink=1" TargetMode="External"/><Relationship Id="rId893" Type="http://schemas.openxmlformats.org/officeDocument/2006/relationships/hyperlink" Target="http://ar.wikipedia.org/wiki/%D8%A7%D9%84%D9%81%D8%A7%D8%B1%D8%A7%D8%A8%D9%8A" TargetMode="External"/><Relationship Id="rId339" Type="http://schemas.openxmlformats.org/officeDocument/2006/relationships/hyperlink" Target="http://ar.wikipedia.org/wiki/%D8%A7%D9%84%D8%B6%D9%81%D8%A9_%D8%A7%D9%84%D8%BA%D8%B1%D8%A8%D9%8A%D8%A9" TargetMode="External"/><Relationship Id="rId546" Type="http://schemas.openxmlformats.org/officeDocument/2006/relationships/hyperlink" Target="http://ar.wikipedia.org/wiki/%D9%81%D9%8A%D9%8A%D8%AA%D9%86%D8%A7%D9%85" TargetMode="External"/><Relationship Id="rId753" Type="http://schemas.openxmlformats.org/officeDocument/2006/relationships/hyperlink" Target="http://ar.wikipedia.org/wiki/%D8%AD%D8%AC%D8%B1_%D8%A5%D8%B3%D9%85%D8%A7%D8%B9%D9%8A%D9%84" TargetMode="External"/><Relationship Id="rId1176" Type="http://schemas.openxmlformats.org/officeDocument/2006/relationships/hyperlink" Target="http://ar.wikipedia.org/wiki/%D9%81%D8%AA%D8%AD_%D9%85%D9%83%D8%A9" TargetMode="External"/><Relationship Id="rId1383" Type="http://schemas.openxmlformats.org/officeDocument/2006/relationships/hyperlink" Target="http://ar.wikipedia.org/wiki/%D8%A7%D9%84%D9%84%D8%BA%D8%A9_%D8%A7%D9%84%D9%86%D9%88%D8%A8%D9%8A%D8%A9" TargetMode="External"/><Relationship Id="rId101" Type="http://schemas.openxmlformats.org/officeDocument/2006/relationships/hyperlink" Target="http://ar.wikipedia.org/wiki/25_%D9%86%D9%88%D9%81%D9%85%D8%A8%D8%B1" TargetMode="External"/><Relationship Id="rId406" Type="http://schemas.openxmlformats.org/officeDocument/2006/relationships/hyperlink" Target="http://ar.wikipedia.org/wiki/%D9%85%D9%86%D8%B8%D9%85%D8%A9_%D8%A7%D9%84%D8%A3%D8%BA%D8%B0%D9%8A%D8%A9_%D9%88%D8%A7%D9%84%D8%B2%D8%B1%D8%A7%D8%B9%D8%A9" TargetMode="External"/><Relationship Id="rId960" Type="http://schemas.openxmlformats.org/officeDocument/2006/relationships/hyperlink" Target="http://ar.wikipedia.org/wiki/%D8%A7%D9%84%D9%82%D8%B1%D8%A2%D9%86" TargetMode="External"/><Relationship Id="rId1036" Type="http://schemas.openxmlformats.org/officeDocument/2006/relationships/hyperlink" Target="http://ar.wikipedia.org/wiki/%D9%87%D8%A7%D8%AF%D8%B1%D9%8A%D8%A7%D9%86" TargetMode="External"/><Relationship Id="rId1243" Type="http://schemas.openxmlformats.org/officeDocument/2006/relationships/hyperlink" Target="http://ar.wikipedia.org/wiki/%D8%A7%D9%84%D8%B1%D9%8A%D8%A7%D8%B6" TargetMode="External"/><Relationship Id="rId613" Type="http://schemas.openxmlformats.org/officeDocument/2006/relationships/hyperlink" Target="http://ar.wikipedia.org/wiki/%D9%85%D8%B9%D8%A7%D9%88%D9%8A%D8%A9_%D8%A8%D9%86_%D8%A3%D8%A8%D9%8A_%D8%B3%D9%81%D9%8A%D8%A7%D9%86" TargetMode="External"/><Relationship Id="rId820" Type="http://schemas.openxmlformats.org/officeDocument/2006/relationships/hyperlink" Target="http://ar.wikipedia.org/wiki/%D8%A7%D9%84%D8%B9%D8%B1%D8%A8" TargetMode="External"/><Relationship Id="rId918" Type="http://schemas.openxmlformats.org/officeDocument/2006/relationships/hyperlink" Target="http://ar.wikipedia.org/wiki/%D9%81%D8%A7%D8%B1%D8%B3" TargetMode="External"/><Relationship Id="rId1450" Type="http://schemas.openxmlformats.org/officeDocument/2006/relationships/hyperlink" Target="http://ar.wikipedia.org/wiki/%D9%85%D8%B5%D8%B1" TargetMode="External"/><Relationship Id="rId1548" Type="http://schemas.openxmlformats.org/officeDocument/2006/relationships/hyperlink" Target="http://ar.wikipedia.org/wiki/%D8%AD%D8%AC%D8%B1_%D8%A7%D9%84%D9%8A%D9%85%D8%A7%D9%85%D8%A9" TargetMode="External"/><Relationship Id="rId1103" Type="http://schemas.openxmlformats.org/officeDocument/2006/relationships/hyperlink" Target="http://ar.wikipedia.org/wiki/%D8%A7%D9%84%D9%85%D8%B3%D8%AC%D8%AF" TargetMode="External"/><Relationship Id="rId1310" Type="http://schemas.openxmlformats.org/officeDocument/2006/relationships/hyperlink" Target="http://ar.wikipedia.org/w/index.php?title=%D9%85%D9%84%D9%87%D9%85&amp;action=edit&amp;redlink=1" TargetMode="External"/><Relationship Id="rId1408" Type="http://schemas.openxmlformats.org/officeDocument/2006/relationships/hyperlink" Target="http://ar.wikipedia.org/wiki/%D8%A8%D9%88%D8%B1%D9%88%D9%86%D8%AF%D9%8A" TargetMode="External"/><Relationship Id="rId47" Type="http://schemas.openxmlformats.org/officeDocument/2006/relationships/hyperlink" Target="http://ar.wikipedia.org/wiki/%D8%B2%D8%A7%D9%8A%D9%86%D8%AF%D9%87" TargetMode="External"/><Relationship Id="rId196" Type="http://schemas.openxmlformats.org/officeDocument/2006/relationships/hyperlink" Target="http://ar.wikipedia.org/wiki/%D9%85%D9%82%D8%AF%D9%88%D9%86%D9%8A%D8%A7" TargetMode="External"/><Relationship Id="rId263" Type="http://schemas.openxmlformats.org/officeDocument/2006/relationships/hyperlink" Target="http://ar.wikipedia.org/w/index.php?title=%D9%81%D8%A7%D8%AE%D8%B4&amp;action=edit&amp;redlink=1" TargetMode="External"/><Relationship Id="rId470" Type="http://schemas.openxmlformats.org/officeDocument/2006/relationships/hyperlink" Target="http://ar.wikipedia.org/wiki/%D8%AA%D8%B1%D9%83%D9%8A%D8%A7" TargetMode="External"/><Relationship Id="rId123" Type="http://schemas.openxmlformats.org/officeDocument/2006/relationships/hyperlink" Target="http://ar.wikipedia.org/wiki/%D8%A3%D8%A8%D9%88_%D8%AC%D9%87%D9%84" TargetMode="External"/><Relationship Id="rId330" Type="http://schemas.openxmlformats.org/officeDocument/2006/relationships/hyperlink" Target="http://ar.wikipedia.org/wiki/%D8%A3%D8%B1%D9%85%D9%86" TargetMode="External"/><Relationship Id="rId568" Type="http://schemas.openxmlformats.org/officeDocument/2006/relationships/hyperlink" Target="http://ar.wikipedia.org/wiki/2001" TargetMode="External"/><Relationship Id="rId775" Type="http://schemas.openxmlformats.org/officeDocument/2006/relationships/hyperlink" Target="http://ar.wikipedia.org/wiki/%D8%A7%D9%84%D9%81%D8%B6%D8%A9" TargetMode="External"/><Relationship Id="rId982" Type="http://schemas.openxmlformats.org/officeDocument/2006/relationships/hyperlink" Target="http://ar.wikipedia.org/wiki/%D8%A7%D9%84%D8%AD%D8%AC%D8%A7%D8%AC" TargetMode="External"/><Relationship Id="rId1198" Type="http://schemas.openxmlformats.org/officeDocument/2006/relationships/hyperlink" Target="http://ar.wikipedia.org/wiki/898" TargetMode="External"/><Relationship Id="rId428" Type="http://schemas.openxmlformats.org/officeDocument/2006/relationships/hyperlink" Target="http://ar.wikipedia.org/wiki/%D8%A3%D9%88%D8%AF%D9%84" TargetMode="External"/><Relationship Id="rId635" Type="http://schemas.openxmlformats.org/officeDocument/2006/relationships/hyperlink" Target="http://ar.wikipedia.org/wiki/%D8%A7%D9%84%D8%AC%D9%84%D9%8A%D9%84" TargetMode="External"/><Relationship Id="rId842" Type="http://schemas.openxmlformats.org/officeDocument/2006/relationships/hyperlink" Target="http://ar.wikipedia.org/wiki/%D8%A7%D9%84%D9%84%D9%87" TargetMode="External"/><Relationship Id="rId1058" Type="http://schemas.openxmlformats.org/officeDocument/2006/relationships/hyperlink" Target="http://ar.wikipedia.org/wiki/%D9%85%D8%B5%D8%B1" TargetMode="External"/><Relationship Id="rId1265" Type="http://schemas.openxmlformats.org/officeDocument/2006/relationships/hyperlink" Target="http://ar.wikipedia.org/wiki/%D8%AD%D8%A7%D8%AA%D9%85_%D8%A7%D9%84%D8%B7%D8%A7%D8%A6%D9%8A" TargetMode="External"/><Relationship Id="rId1472" Type="http://schemas.openxmlformats.org/officeDocument/2006/relationships/hyperlink" Target="http://ar.wikipedia.org/wiki/%D8%A7%D9%84%D8%B2%D9%85%D9%86" TargetMode="External"/><Relationship Id="rId702" Type="http://schemas.openxmlformats.org/officeDocument/2006/relationships/hyperlink" Target="http://ar.wikipedia.org/wiki/%D8%B4%D9%8A%D8%B9%D9%8A%D8%A9" TargetMode="External"/><Relationship Id="rId1125" Type="http://schemas.openxmlformats.org/officeDocument/2006/relationships/hyperlink" Target="http://ar.wikipedia.org/wiki/%D8%B4%D8%B9%D8%A8_%D8%B9%D8%A7%D9%85%D8%B1" TargetMode="External"/><Relationship Id="rId1332" Type="http://schemas.openxmlformats.org/officeDocument/2006/relationships/hyperlink" Target="http://ar.wikipedia.org/wiki/%D9%85%D9%83%D8%A9" TargetMode="External"/><Relationship Id="rId69" Type="http://schemas.openxmlformats.org/officeDocument/2006/relationships/hyperlink" Target="http://ar.wikipedia.org/wiki/%D9%85%D9%88%D8%A7%D8%B1%D9%86%D8%A9" TargetMode="External"/><Relationship Id="rId285" Type="http://schemas.openxmlformats.org/officeDocument/2006/relationships/hyperlink" Target="http://ar.wikipedia.org/wiki/%D8%A7%D9%84%D8%A3%D9%85%D9%88%D9%8A%D9%88%D9%86" TargetMode="External"/><Relationship Id="rId492" Type="http://schemas.openxmlformats.org/officeDocument/2006/relationships/hyperlink" Target="http://ar.wikipedia.org/w/index.php?title=%D8%A8%D8%AD%D9%8A%D8%B1%D8%A9_17_%D9%86%D9%8A%D8%B3%D8%A7%D9%86&amp;action=edit&amp;redlink=1" TargetMode="External"/><Relationship Id="rId797" Type="http://schemas.openxmlformats.org/officeDocument/2006/relationships/hyperlink" Target="http://ar.wikipedia.org/wiki/%D8%A5%D8%B3%D9%85%D8%A7%D8%B9%D9%8A%D9%84" TargetMode="External"/><Relationship Id="rId145" Type="http://schemas.openxmlformats.org/officeDocument/2006/relationships/hyperlink" Target="http://ar.wikipedia.org/wiki/%D8%A7%D9%84%D9%86%D9%81%D8%B7" TargetMode="External"/><Relationship Id="rId352" Type="http://schemas.openxmlformats.org/officeDocument/2006/relationships/hyperlink" Target="http://ar.wikipedia.org/wiki/%D8%AE%D8%A7%D8%A8%D9%88%D8%B1" TargetMode="External"/><Relationship Id="rId1287" Type="http://schemas.openxmlformats.org/officeDocument/2006/relationships/hyperlink" Target="http://ar.wikipedia.org/wiki/%D8%AD%D9%88%D8%B7%D8%A9_%D8%B3%D8%AF%D9%8A%D8%B1" TargetMode="External"/><Relationship Id="rId212" Type="http://schemas.openxmlformats.org/officeDocument/2006/relationships/hyperlink" Target="http://ar.wikipedia.org/wiki/%D9%85%D8%B3%D9%8A%D8%AD" TargetMode="External"/><Relationship Id="rId657" Type="http://schemas.openxmlformats.org/officeDocument/2006/relationships/hyperlink" Target="http://ar.wikipedia.org/wiki/%D8%AE%D9%8A%D8%A8%D8%B1" TargetMode="External"/><Relationship Id="rId864" Type="http://schemas.openxmlformats.org/officeDocument/2006/relationships/hyperlink" Target="http://ar.wikipedia.org/wiki/%D8%A7%D9%84%D8%B1%D9%85%D9%84%D8%A9" TargetMode="External"/><Relationship Id="rId1494" Type="http://schemas.openxmlformats.org/officeDocument/2006/relationships/hyperlink" Target="http://ar.wikipedia.org/wiki/%D9%88%D8%AF" TargetMode="External"/><Relationship Id="rId517" Type="http://schemas.openxmlformats.org/officeDocument/2006/relationships/hyperlink" Target="http://ar.wikipedia.org/wiki/%D8%A7%D8%B3%D9%88%D8%A7%D9%86" TargetMode="External"/><Relationship Id="rId724" Type="http://schemas.openxmlformats.org/officeDocument/2006/relationships/hyperlink" Target="http://ar.wikipedia.org/wiki/%D8%A7%D9%84%D8%B1%D8%B5%D8%A7%D9%81%D8%A9" TargetMode="External"/><Relationship Id="rId931" Type="http://schemas.openxmlformats.org/officeDocument/2006/relationships/hyperlink" Target="http://ar.wikipedia.org/wiki/%D9%86%D9%88%D8%AD" TargetMode="External"/><Relationship Id="rId1147" Type="http://schemas.openxmlformats.org/officeDocument/2006/relationships/hyperlink" Target="http://ar.wikipedia.org/wiki/%D8%A3%D8%A8%D9%88_%D8%A8%D9%83%D8%B1_%D8%A7%D9%84%D8%B5%D8%AF%D9%8A%D9%82" TargetMode="External"/><Relationship Id="rId1354" Type="http://schemas.openxmlformats.org/officeDocument/2006/relationships/hyperlink" Target="http://ar.wikipedia.org/w/index.php?title=%D8%AD%D8%B6%D8%B1&amp;action=edit&amp;redlink=1" TargetMode="External"/><Relationship Id="rId1561" Type="http://schemas.openxmlformats.org/officeDocument/2006/relationships/hyperlink" Target="http://ar.wikipedia.org/wiki/%D8%B7%D8%B3%D9%85" TargetMode="External"/><Relationship Id="rId60" Type="http://schemas.openxmlformats.org/officeDocument/2006/relationships/hyperlink" Target="http://ar.wikipedia.org/wiki/%D9%84%D9%88%D8%A7%D8%A1_%D8%A7%D8%B3%D9%83%D9%86%D8%AF%D8%B1%D9%88%D9%86" TargetMode="External"/><Relationship Id="rId1007" Type="http://schemas.openxmlformats.org/officeDocument/2006/relationships/hyperlink" Target="http://www.marefa.org/index.php?title=%D8%AD%D8%B1%D9%91%D8%A7%D9%86&amp;action=edit&amp;redlink=1" TargetMode="External"/><Relationship Id="rId1214" Type="http://schemas.openxmlformats.org/officeDocument/2006/relationships/hyperlink" Target="http://ar.wikipedia.org/wiki/%D9%82%D9%8A%D8%B1" TargetMode="External"/><Relationship Id="rId1421" Type="http://schemas.openxmlformats.org/officeDocument/2006/relationships/hyperlink" Target="http://ar.wikipedia.org/wiki/%D9%85%D8%B5%D8%B1" TargetMode="External"/><Relationship Id="rId1519" Type="http://schemas.openxmlformats.org/officeDocument/2006/relationships/hyperlink" Target="http://ar.wikipedia.org/wiki/%D9%86%D8%B3%D8%B1" TargetMode="External"/><Relationship Id="rId18" Type="http://schemas.openxmlformats.org/officeDocument/2006/relationships/hyperlink" Target="http://ar.wikipedia.org/wiki/%D8%A7%D9%84%D9%82%D8%B1%D8%A3%D9%86" TargetMode="External"/><Relationship Id="rId167" Type="http://schemas.openxmlformats.org/officeDocument/2006/relationships/hyperlink" Target="http://ar.wikipedia.org/wiki/241" TargetMode="External"/><Relationship Id="rId374" Type="http://schemas.openxmlformats.org/officeDocument/2006/relationships/hyperlink" Target="http://ar.wikipedia.org/wiki/%D8%A7%D9%84%D8%AD%D9%8A%D8%B1%D8%A9" TargetMode="External"/><Relationship Id="rId581" Type="http://schemas.openxmlformats.org/officeDocument/2006/relationships/hyperlink" Target="http://ar.wikipedia.org/wiki/%D8%AA%D8%B1%D9%83%D9%8A%D8%A7" TargetMode="External"/><Relationship Id="rId234" Type="http://schemas.openxmlformats.org/officeDocument/2006/relationships/hyperlink" Target="http://ar.wikipedia.org/wiki/%D8%A2%D8%B3%D9%8A%D8%A7" TargetMode="External"/><Relationship Id="rId679" Type="http://schemas.openxmlformats.org/officeDocument/2006/relationships/hyperlink" Target="http://ar.wikipedia.org/wiki/%D9%88%D9%84%D8%A7%D9%8A%D8%A9_%D9%82%D8%A7%D8%A8%D8%B3" TargetMode="External"/><Relationship Id="rId886" Type="http://schemas.openxmlformats.org/officeDocument/2006/relationships/hyperlink" Target="http://ar.wikipedia.org/wiki/%D8%A8%D9%84%D9%82%D8%A7%D8%B1%D9%8A%D8%A7" TargetMode="External"/><Relationship Id="rId2" Type="http://schemas.openxmlformats.org/officeDocument/2006/relationships/hyperlink" Target="http://ar.wikipedia.org/wiki/%D8%AC%D8%A7%D9%87%D9%84%D9%8A%D8%A9" TargetMode="External"/><Relationship Id="rId441" Type="http://schemas.openxmlformats.org/officeDocument/2006/relationships/hyperlink" Target="http://ar.wikipedia.org/wiki/%D8%A7%D9%84%D9%82%D9%8A%D8%B1%D9%88%D8%A7%D9%86" TargetMode="External"/><Relationship Id="rId539" Type="http://schemas.openxmlformats.org/officeDocument/2006/relationships/hyperlink" Target="http://ar.wikipedia.org/wiki/%D9%84%D8%A7%D9%88%D8%B3" TargetMode="External"/><Relationship Id="rId746" Type="http://schemas.openxmlformats.org/officeDocument/2006/relationships/hyperlink" Target="http://ar.wikipedia.org/wiki/%D9%85%D9%83%D8%B9%D8%A8" TargetMode="External"/><Relationship Id="rId1071" Type="http://schemas.openxmlformats.org/officeDocument/2006/relationships/hyperlink" Target="http://ar.wikipedia.org/wiki/861" TargetMode="External"/><Relationship Id="rId1169" Type="http://schemas.openxmlformats.org/officeDocument/2006/relationships/hyperlink" Target="http://ar.wikipedia.org/w/index.php?title=%D8%A7%D9%84%D8%AD%D8%AC%D9%88%D9%86&amp;action=edit&amp;redlink=1" TargetMode="External"/><Relationship Id="rId1376" Type="http://schemas.openxmlformats.org/officeDocument/2006/relationships/hyperlink" Target="http://ar.wikipedia.org/wiki/%D8%A7%D9%84%D9%82%D8%B1%D8%A2%D9%86" TargetMode="External"/><Relationship Id="rId1583" Type="http://schemas.openxmlformats.org/officeDocument/2006/relationships/hyperlink" Target="http://ar.wikipedia.org/wiki/%D8%A7%D9%84%D8%A8%D8%AD%D8%B1_%D8%A7%D9%84%D8%A3%D8%AD%D9%85%D8%B1" TargetMode="External"/><Relationship Id="rId301" Type="http://schemas.openxmlformats.org/officeDocument/2006/relationships/hyperlink" Target="http://ar.wikipedia.org/wiki/%D8%B5%D9%82%D8%B1" TargetMode="External"/><Relationship Id="rId953" Type="http://schemas.openxmlformats.org/officeDocument/2006/relationships/hyperlink" Target="http://ar.wikipedia.org/wiki/%D8%A3%D9%85%D9%88%D9%8A%D9%8A%D9%88%D9%86" TargetMode="External"/><Relationship Id="rId1029" Type="http://schemas.openxmlformats.org/officeDocument/2006/relationships/hyperlink" Target="http://ar.wikipedia.org/wiki/%D9%85%D9%85%D9%84%D9%83%D8%A9_%D9%8A%D9%87%D9%88%D8%B0%D8%A7_%D9%81%D9%8A_%D8%A7%D9%84%D8%AC%D9%86%D9%88%D8%A8" TargetMode="External"/><Relationship Id="rId1236" Type="http://schemas.openxmlformats.org/officeDocument/2006/relationships/hyperlink" Target="http://ar.wikipedia.org/wiki/%D8%A7%D9%84%D9%82%D8%A8%D8%A7%D8%A6%D9%84_%D8%A7%D9%84%D8%B9%D8%B1%D8%A8%D9%8A%D8%A9" TargetMode="External"/><Relationship Id="rId82" Type="http://schemas.openxmlformats.org/officeDocument/2006/relationships/hyperlink" Target="http://ar.wikipedia.org/wiki/%D8%A8%D8%BA%D8%AF%D8%A7%D8%AF" TargetMode="External"/><Relationship Id="rId606" Type="http://schemas.openxmlformats.org/officeDocument/2006/relationships/hyperlink" Target="http://ar.wikipedia.org/wiki/%D9%82%D8%A8%D8%B1%D8%B5" TargetMode="External"/><Relationship Id="rId813" Type="http://schemas.openxmlformats.org/officeDocument/2006/relationships/hyperlink" Target="http://ar.wikipedia.org/wiki/%D8%A7%D9%84%D8%B9%D8%B1%D8%A8" TargetMode="External"/><Relationship Id="rId1443" Type="http://schemas.openxmlformats.org/officeDocument/2006/relationships/hyperlink" Target="http://ar.wikipedia.org/wiki/%D8%B2%D8%A7%D9%88%D9%8A%D8%A9" TargetMode="External"/><Relationship Id="rId1303" Type="http://schemas.openxmlformats.org/officeDocument/2006/relationships/hyperlink" Target="http://ar.wikipedia.org/wiki/%D8%A7%D9%84%D9%85%D8%AD%D9%85%D9%84_(%D8%A7%D9%84%D8%B3%D8%B9%D9%88%D8%AF%D9%8A%D8%A9)" TargetMode="External"/><Relationship Id="rId1510" Type="http://schemas.openxmlformats.org/officeDocument/2006/relationships/hyperlink" Target="http://ar.wikipedia.org/wiki/%D9%8A%D9%87%D9%88%D8%AF%D9%8A%D8%A9" TargetMode="External"/><Relationship Id="rId189" Type="http://schemas.openxmlformats.org/officeDocument/2006/relationships/hyperlink" Target="http://ar.wikipedia.org/wiki/%D9%86%D9%87%D8%B1_%D8%AF%D8%AC%D9%84%D8%A9" TargetMode="External"/><Relationship Id="rId396" Type="http://schemas.openxmlformats.org/officeDocument/2006/relationships/hyperlink" Target="http://ar.wikipedia.org/wiki/%D8%A8%D9%88%D8%B0%D9%8A%D8%A9" TargetMode="External"/><Relationship Id="rId256" Type="http://schemas.openxmlformats.org/officeDocument/2006/relationships/hyperlink" Target="http://ar.wikipedia.org/wiki/%D9%87%D9%86%D8%AF" TargetMode="External"/><Relationship Id="rId463" Type="http://schemas.openxmlformats.org/officeDocument/2006/relationships/hyperlink" Target="http://ar.wikipedia.org/wiki/%D8%A5%D8%A8%D8%B1%D9%88" TargetMode="External"/><Relationship Id="rId670" Type="http://schemas.openxmlformats.org/officeDocument/2006/relationships/hyperlink" Target="http://ar.wikipedia.org/wiki/%D8%A7%D9%84%D9%82%D8%A7%D9%87%D8%B1%D8%A9" TargetMode="External"/><Relationship Id="rId1093" Type="http://schemas.openxmlformats.org/officeDocument/2006/relationships/hyperlink" Target="http://ar.wikipedia.org/w/index.php?title=%D8%AC%D8%A8%D9%84_%D8%A7%D8%A8%D9%8A_%D8%AD%D8%AF%D9%8A%D8%AF%D8%A9&amp;action=edit&amp;redlink=1" TargetMode="External"/><Relationship Id="rId116" Type="http://schemas.openxmlformats.org/officeDocument/2006/relationships/hyperlink" Target="http://ar.wikipedia.org/wiki/13_%D9%85%D8%A7%D8%B1%D8%B3" TargetMode="External"/><Relationship Id="rId323" Type="http://schemas.openxmlformats.org/officeDocument/2006/relationships/hyperlink" Target="http://ar.wikipedia.org/wiki/%D8%B7%D8%B1%D8%A7%D8%A8%D9%84%D8%B3" TargetMode="External"/><Relationship Id="rId530" Type="http://schemas.openxmlformats.org/officeDocument/2006/relationships/hyperlink" Target="http://ar.wikipedia.org/wiki/%D8%A8%D8%A7%D9%84%D9%8A%D8%B1%D9%85%D9%88" TargetMode="External"/><Relationship Id="rId768" Type="http://schemas.openxmlformats.org/officeDocument/2006/relationships/hyperlink" Target="http://ar.wikipedia.org/wiki/%D8%A7%D9%84%D8%AD%D8%AC%D8%B1_%D8%A7%D9%84%D8%A3%D8%B3%D9%88%D8%AF" TargetMode="External"/><Relationship Id="rId975" Type="http://schemas.openxmlformats.org/officeDocument/2006/relationships/hyperlink" Target="http://ar.wikipedia.org/wiki/%D8%B9%D8%AB%D9%85%D8%A7%D9%86_%D8%A8%D9%86_%D8%B9%D9%81%D8%A7%D9%86" TargetMode="External"/><Relationship Id="rId1160" Type="http://schemas.openxmlformats.org/officeDocument/2006/relationships/hyperlink" Target="http://ar.wikipedia.org/wiki/%D8%A7%D9%84%D9%85%D8%B3%D8%AC%D8%AF_%D8%A7%D9%84%D8%AD%D8%B1%D8%A7%D9%85" TargetMode="External"/><Relationship Id="rId1398" Type="http://schemas.openxmlformats.org/officeDocument/2006/relationships/hyperlink" Target="http://ar.wikipedia.org/wiki/%D8%A7%D9%84%D8%AE%D8%B1%D8%B7%D9%88%D9%85" TargetMode="External"/><Relationship Id="rId628" Type="http://schemas.openxmlformats.org/officeDocument/2006/relationships/hyperlink" Target="http://ar.wikipedia.org/wiki/%D9%81%D9%84%D8%B3%D8%B7%D9%8A%D9%86_%D8%A7%D9%84%D8%AA%D8%A7%D8%B1%D9%8A%D8%AE%D9%8A%D8%A9" TargetMode="External"/><Relationship Id="rId835" Type="http://schemas.openxmlformats.org/officeDocument/2006/relationships/hyperlink" Target="http://ar.wikipedia.org/wiki/%D8%A7%D9%84%D9%82%D8%B1%D8%A2%D9%86" TargetMode="External"/><Relationship Id="rId1258" Type="http://schemas.openxmlformats.org/officeDocument/2006/relationships/hyperlink" Target="http://ar.wikipedia.org/wiki/%D8%B9%D8%A7%D9%84%D9%8A%D8%A9_%D9%86%D8%AC%D8%AF" TargetMode="External"/><Relationship Id="rId1465" Type="http://schemas.openxmlformats.org/officeDocument/2006/relationships/hyperlink" Target="http://ar.wikipedia.org/wiki/%D8%B5%D8%AD%D8%B1%D8%A7%D8%A1" TargetMode="External"/><Relationship Id="rId1020" Type="http://schemas.openxmlformats.org/officeDocument/2006/relationships/hyperlink" Target="http://ar.wikipedia.org/wiki/%D8%A7%D9%84%D9%85%D8%B3%D8%AC%D8%AF_%D8%A7%D9%84%D8%A3%D9%82%D8%B5%D9%89" TargetMode="External"/><Relationship Id="rId1118" Type="http://schemas.openxmlformats.org/officeDocument/2006/relationships/hyperlink" Target="http://ar.wikipedia.org/w/index.php?title=%D8%A7%D9%84%D8%AC%D9%88%D8%AF%D8%B1%D9%8A%D8%A9&amp;action=edit&amp;redlink=1" TargetMode="External"/><Relationship Id="rId1325" Type="http://schemas.openxmlformats.org/officeDocument/2006/relationships/hyperlink" Target="http://ar.wikipedia.org/wiki/%D8%A7%D9%84%D9%82%D9%88%D9%8A%D8%B9%D9%8A%D8%A9" TargetMode="External"/><Relationship Id="rId1532" Type="http://schemas.openxmlformats.org/officeDocument/2006/relationships/hyperlink" Target="http://ar.wikipedia.org/wiki/%D9%86%D8%B3%D8%B1" TargetMode="External"/><Relationship Id="rId902" Type="http://schemas.openxmlformats.org/officeDocument/2006/relationships/hyperlink" Target="http://ar.wikipedia.org/wiki/%D9%82%D8%B2%D9%88%D9%8A%D9%86" TargetMode="External"/><Relationship Id="rId31" Type="http://schemas.openxmlformats.org/officeDocument/2006/relationships/hyperlink" Target="http://ar.wikipedia.org/wiki/%D9%85%D8%AF%D9%8A%D9%86%D8%A9" TargetMode="External"/><Relationship Id="rId180" Type="http://schemas.openxmlformats.org/officeDocument/2006/relationships/hyperlink" Target="http://ar.wikipedia.org/wiki/%D8%AF%D9%88%D9%84%D8%A9_%D8%B9%D8%A8%D8%A7%D8%B3%D9%8A%D8%A9" TargetMode="External"/><Relationship Id="rId278" Type="http://schemas.openxmlformats.org/officeDocument/2006/relationships/hyperlink" Target="http://ar.wikipedia.org/wiki/%D9%85%D8%B9%D8%A7%D9%86" TargetMode="External"/><Relationship Id="rId485" Type="http://schemas.openxmlformats.org/officeDocument/2006/relationships/hyperlink" Target="http://ar.wikipedia.org/w/index.php?title=%D9%86%D9%87%D8%B1_%D8%B9%D9%81%D8%B1%D9%8A%D9%86&amp;action=edit&amp;redlink=1" TargetMode="External"/><Relationship Id="rId692" Type="http://schemas.openxmlformats.org/officeDocument/2006/relationships/hyperlink" Target="http://www.babylon.com/definition/%D9%85%D9%82%D8%A7%D8%B7%D8%B9%D8%A9_%D9%83%D8%A7%D8%AF%D9%8A%D8%B2/Arabic" TargetMode="External"/><Relationship Id="rId138" Type="http://schemas.openxmlformats.org/officeDocument/2006/relationships/hyperlink" Target="http://ar.wikipedia.org/wiki/%D9%82%D8%B1%D8%B7%D8%A8%D8%A9" TargetMode="External"/><Relationship Id="rId345" Type="http://schemas.openxmlformats.org/officeDocument/2006/relationships/hyperlink" Target="http://ar.wikipedia.org/wiki/850" TargetMode="External"/><Relationship Id="rId552" Type="http://schemas.openxmlformats.org/officeDocument/2006/relationships/hyperlink" Target="http://ar.wikipedia.org/wiki/%D9%85%D9%86%D8%B7%D9%82%D8%A9_%D8%A7%D9%84%D9%82%D8%B5%D9%8A%D9%85" TargetMode="External"/><Relationship Id="rId997" Type="http://schemas.openxmlformats.org/officeDocument/2006/relationships/hyperlink" Target="http://ar.wikipedia.org/wiki/%D8%A7%D9%84%D9%84%D8%BA%D8%A9_%D8%A7%D9%84%D8%B9%D8%B1%D8%A8%D9%8A%D8%A9" TargetMode="External"/><Relationship Id="rId1182" Type="http://schemas.openxmlformats.org/officeDocument/2006/relationships/hyperlink" Target="http://ar.wikipedia.org/wiki/%D8%A7%D9%84%D8%A3%D8%B2%D8%AF" TargetMode="External"/><Relationship Id="rId205" Type="http://schemas.openxmlformats.org/officeDocument/2006/relationships/hyperlink" Target="http://ar.wikipedia.org/wiki/%D8%A7%D9%84%D9%85%D8%B3%D9%84%D9%85%D9%88%D9%86" TargetMode="External"/><Relationship Id="rId412" Type="http://schemas.openxmlformats.org/officeDocument/2006/relationships/hyperlink" Target="http://ar.wikipedia.org/w/index.php?title=%D9%86%D8%B9%D9%8A%D9%85_%D8%A8%D9%86_%D9%85%D9%82%D8%B1%D9%86&amp;action=edit&amp;redlink=1" TargetMode="External"/><Relationship Id="rId857" Type="http://schemas.openxmlformats.org/officeDocument/2006/relationships/hyperlink" Target="http://ar.wikipedia.org/wiki/%D9%83%D9%86%D8%B9%D8%A7%D9%86%D9%8A%D9%88%D9%86" TargetMode="External"/><Relationship Id="rId1042" Type="http://schemas.openxmlformats.org/officeDocument/2006/relationships/hyperlink" Target="http://ar.wikipedia.org/w/index.php?title=%D8%B5%D9%81%D8%B1%D9%88%D9%86%D9%8A%D9%88%D8%B3&amp;action=edit&amp;redlink=1" TargetMode="External"/><Relationship Id="rId1487" Type="http://schemas.openxmlformats.org/officeDocument/2006/relationships/hyperlink" Target="http://ar.wikipedia.org/wiki/%D8%A7%D9%84%D8%AC%D9%88%D8%B1%D9%82%D8%A7%D9%86" TargetMode="External"/><Relationship Id="rId717" Type="http://schemas.openxmlformats.org/officeDocument/2006/relationships/hyperlink" Target="http://ar.wikipedia.org/wiki/%D8%A8%D8%BA%D8%AF%D8%A7%D8%AF" TargetMode="External"/><Relationship Id="rId924" Type="http://schemas.openxmlformats.org/officeDocument/2006/relationships/hyperlink" Target="http://ar.wikipedia.org/wiki/%D9%85%D8%B9%D8%B1%D9%83%D8%A9_%D8%A3%D8%AD%D8%AF" TargetMode="External"/><Relationship Id="rId1347" Type="http://schemas.openxmlformats.org/officeDocument/2006/relationships/hyperlink" Target="http://ar.wikipedia.org/w/index.php?title=%D8%A7%D9%84%D9%87%D8%AF%D8%A7%D8%B1&amp;action=edit&amp;redlink=1" TargetMode="External"/><Relationship Id="rId1554" Type="http://schemas.openxmlformats.org/officeDocument/2006/relationships/hyperlink" Target="http://ar.wikipedia.org/wiki/%D8%A7%D9%84%D8%B9%D8%A7%D8%B1%D8%B6" TargetMode="External"/><Relationship Id="rId53" Type="http://schemas.openxmlformats.org/officeDocument/2006/relationships/hyperlink" Target="http://ar.wikipedia.org/wiki/%D8%A5%D9%82%D9%84%D9%8A%D9%85_%D8%A7%D9%84%D8%AD%D9%88%D8%B2" TargetMode="External"/><Relationship Id="rId1207" Type="http://schemas.openxmlformats.org/officeDocument/2006/relationships/hyperlink" Target="http://ar.wikipedia.org/wiki/%D8%A8%D8%BA%D8%AF%D8%A7%D8%AF" TargetMode="External"/><Relationship Id="rId1414" Type="http://schemas.openxmlformats.org/officeDocument/2006/relationships/hyperlink" Target="http://ar.wikipedia.org/wiki/%D8%A7%D9%84%D8%B3%D9%88%D8%AF%D8%A7%D9%86" TargetMode="External"/><Relationship Id="rId367" Type="http://schemas.openxmlformats.org/officeDocument/2006/relationships/hyperlink" Target="http://ar.wikipedia.org/wiki/%D8%B3%D9%8A%D8%A7%D8%AD%D8%A9" TargetMode="External"/><Relationship Id="rId574" Type="http://schemas.openxmlformats.org/officeDocument/2006/relationships/hyperlink" Target="http://ar.wikipedia.org/w/index.php?title=%D9%85%D9%85%D9%84%D9%83%D8%A9_%D8%A7%D9%84%D9%82%D9%88%D8%B7&amp;action=edit&amp;redlink=1" TargetMode="External"/><Relationship Id="rId227" Type="http://schemas.openxmlformats.org/officeDocument/2006/relationships/hyperlink" Target="http://ar.wikipedia.org/wiki/%D8%AC%D8%B2%D9%8A%D8%B1%D8%A9_%D8%B5%D9%86%D8%A7%D9%81%D9%8A%D8%B1" TargetMode="External"/><Relationship Id="rId781" Type="http://schemas.openxmlformats.org/officeDocument/2006/relationships/hyperlink" Target="http://ar.wikipedia.org/wiki/1422%D9%87%D9%80" TargetMode="External"/><Relationship Id="rId879" Type="http://schemas.openxmlformats.org/officeDocument/2006/relationships/hyperlink" Target="http://ar.wikipedia.org/wiki/%D8%AA%D8%B1%D9%83%D9%85%D8%A7%D9%86%D8%B3%D8%AA%D8%A7%D9%86" TargetMode="External"/><Relationship Id="rId434" Type="http://schemas.openxmlformats.org/officeDocument/2006/relationships/hyperlink" Target="http://www.omanss.com/book/data/data1/61.html" TargetMode="External"/><Relationship Id="rId641" Type="http://schemas.openxmlformats.org/officeDocument/2006/relationships/hyperlink" Target="http://ar.wikipedia.org/wiki/%D9%86%D8%A7%D8%A8%D9%84%D9%8A%D9%88%D9%86_%D8%A8%D9%88%D9%86%D8%A7%D8%A8%D8%B1%D8%AA" TargetMode="External"/><Relationship Id="rId739" Type="http://schemas.openxmlformats.org/officeDocument/2006/relationships/hyperlink" Target="http://ar.wikipedia.org/wiki/%D8%A5%D8%B3%D9%85%D8%A7%D8%B9%D9%8A%D9%84" TargetMode="External"/><Relationship Id="rId1064" Type="http://schemas.openxmlformats.org/officeDocument/2006/relationships/hyperlink" Target="http://ar.wikipedia.org/wiki/%D8%B9%D9%85%D8%B1%D9%88_%D8%A8%D9%86_%D8%A7%D9%84%D8%B9%D8%A7%D8%B5" TargetMode="External"/><Relationship Id="rId1271" Type="http://schemas.openxmlformats.org/officeDocument/2006/relationships/hyperlink" Target="http://ar.wikipedia.org/wiki/%D8%A7%D9%84%D8%A8%D9%83%D9%8A%D8%B1%D9%8A%D8%A9" TargetMode="External"/><Relationship Id="rId1369" Type="http://schemas.openxmlformats.org/officeDocument/2006/relationships/hyperlink" Target="http://ar.wikipedia.org/wiki/%D9%88%D9%84%D8%A7%D9%8A%D8%A9_%D9%82%D8%A8%D9%84%D9%8A" TargetMode="External"/><Relationship Id="rId1576" Type="http://schemas.openxmlformats.org/officeDocument/2006/relationships/hyperlink" Target="http://ar.wikipedia.org/wiki/1975" TargetMode="External"/><Relationship Id="rId501" Type="http://schemas.openxmlformats.org/officeDocument/2006/relationships/hyperlink" Target="http://www.wakra.net/omar1.htm" TargetMode="External"/><Relationship Id="rId946" Type="http://schemas.openxmlformats.org/officeDocument/2006/relationships/hyperlink" Target="http://ar.wikipedia.org/wiki/%D9%85%D8%B9%D8%A7%D9%88%D9%8A%D8%A9_%D8%A8%D9%86_%D8%A3%D8%A8%D9%8A_%D8%B3%D9%81%D9%8A%D8%A7%D9%86" TargetMode="External"/><Relationship Id="rId1131" Type="http://schemas.openxmlformats.org/officeDocument/2006/relationships/hyperlink" Target="http://ar.wikipedia.org/wiki/%D8%A7%D9%84%D8%AE%D8%A7%D9%84%D8%AF%D9%8A%D8%A9" TargetMode="External"/><Relationship Id="rId1229" Type="http://schemas.openxmlformats.org/officeDocument/2006/relationships/hyperlink" Target="http://ar.wikipedia.org/wiki/%D9%85%D8%B3%D9%8A%D8%AD%D9%8A%D8%A9" TargetMode="External"/><Relationship Id="rId75" Type="http://schemas.openxmlformats.org/officeDocument/2006/relationships/hyperlink" Target="http://ar.wikipedia.org/wiki/%D8%A5%D9%8A%D8%B1%D8%A7%D9%86" TargetMode="External"/><Relationship Id="rId806" Type="http://schemas.openxmlformats.org/officeDocument/2006/relationships/hyperlink" Target="http://ar.wikipedia.org/wiki/%D8%A7%D9%84%D8%B9%D8%B1%D8%A8" TargetMode="External"/><Relationship Id="rId1436" Type="http://schemas.openxmlformats.org/officeDocument/2006/relationships/hyperlink" Target="http://ar.wikipedia.org/wiki/%D8%A8%D8%BA%D8%AF%D8%A7%D8%AF" TargetMode="External"/><Relationship Id="rId1503" Type="http://schemas.openxmlformats.org/officeDocument/2006/relationships/hyperlink" Target="http://ar.wikipedia.org/wiki/%D8%A7%D9%84%D9%8A%D9%85%D9%86" TargetMode="External"/><Relationship Id="rId291" Type="http://schemas.openxmlformats.org/officeDocument/2006/relationships/hyperlink" Target="http://ar.wikipedia.org/wiki/%D8%A3%D9%85%D9%84%D8%AC" TargetMode="External"/><Relationship Id="rId151" Type="http://schemas.openxmlformats.org/officeDocument/2006/relationships/hyperlink" Target="http://ar.wikipedia.org/w/index.php?title=%D8%A7%D9%84%D8%A3%D8%AE%D9%81%D8%B4&amp;action=edit&amp;redlink=1" TargetMode="External"/><Relationship Id="rId389" Type="http://schemas.openxmlformats.org/officeDocument/2006/relationships/hyperlink" Target="http://ar.wikipedia.org/wiki/%D8%A7%D9%84%D8%B9%D8%A8%D8%A7%D8%B3%D9%8A%D9%8A%D9%86" TargetMode="External"/><Relationship Id="rId596" Type="http://schemas.openxmlformats.org/officeDocument/2006/relationships/hyperlink" Target="http://ar.wikipedia.org/wiki/%D9%85%D8%AD%D8%A7%D9%81%D8%B8%D8%A9_%D8%B4%D9%85%D8%A7%D9%84_%D8%B3%D9%8A%D9%86%D8%A7%D8%A1" TargetMode="External"/><Relationship Id="rId249" Type="http://schemas.openxmlformats.org/officeDocument/2006/relationships/hyperlink" Target="http://ar.wikipedia.org/wiki/%D8%B7%D8%A7%D8%AC%D9%8A%D9%83%D8%B3%D8%AA%D8%A7%D9%86" TargetMode="External"/><Relationship Id="rId456" Type="http://schemas.openxmlformats.org/officeDocument/2006/relationships/hyperlink" Target="http://ar.wikipedia.org/wiki/1915" TargetMode="External"/><Relationship Id="rId663" Type="http://schemas.openxmlformats.org/officeDocument/2006/relationships/hyperlink" Target="http://ar.wikipedia.org/wiki/%D8%B9%D9%84%D9%8A_%D8%A8%D9%86_%D8%A3%D8%A8%D9%8A_%D8%B7%D8%A7%D9%84%D8%A8" TargetMode="External"/><Relationship Id="rId870" Type="http://schemas.openxmlformats.org/officeDocument/2006/relationships/hyperlink" Target="http://ar.wikipedia.org/wiki/%D8%A8%D9%84%D8%A7%D8%AF_%D8%A7%D9%84%D8%B4%D8%A7%D9%85" TargetMode="External"/><Relationship Id="rId1086" Type="http://schemas.openxmlformats.org/officeDocument/2006/relationships/hyperlink" Target="http://ar.wikipedia.org/wiki/%D8%AC%D9%86%D9%88%D8%A8" TargetMode="External"/><Relationship Id="rId1293" Type="http://schemas.openxmlformats.org/officeDocument/2006/relationships/hyperlink" Target="http://ar.wikipedia.org/wiki/%D8%A3%D8%B4%D9%8A%D9%82%D8%B1" TargetMode="External"/><Relationship Id="rId109" Type="http://schemas.openxmlformats.org/officeDocument/2006/relationships/hyperlink" Target="http://ar.wikipedia.org/wiki/%D8%B3%D9%85%D9%83" TargetMode="External"/><Relationship Id="rId316" Type="http://schemas.openxmlformats.org/officeDocument/2006/relationships/hyperlink" Target="http://ar.wikipedia.org/wiki/%D9%82%D9%84%D8%B9%D8%A9_%D8%AD%D9%84%D8%A8" TargetMode="External"/><Relationship Id="rId523" Type="http://schemas.openxmlformats.org/officeDocument/2006/relationships/hyperlink" Target="http://ar.wikipedia.org/wiki/%D8%A7%D8%AF%D9%81%D9%88" TargetMode="External"/><Relationship Id="rId968" Type="http://schemas.openxmlformats.org/officeDocument/2006/relationships/hyperlink" Target="http://ar.wikipedia.org/wiki/%D8%A5%D8%B3%D9%85%D8%A7%D8%B9%D9%8A%D9%84" TargetMode="External"/><Relationship Id="rId1153" Type="http://schemas.openxmlformats.org/officeDocument/2006/relationships/hyperlink" Target="http://ar.wikipedia.org/w/index.php?title=%D8%B4%D8%B9%D8%A8_%D8%B9%D9%84%D9%8A&amp;action=edit&amp;redlink=1" TargetMode="External"/><Relationship Id="rId97" Type="http://schemas.openxmlformats.org/officeDocument/2006/relationships/hyperlink" Target="http://ar.wikipedia.org/wiki/%D9%82%D8%B7%D8%B1" TargetMode="External"/><Relationship Id="rId730" Type="http://schemas.openxmlformats.org/officeDocument/2006/relationships/hyperlink" Target="http://ar.wikipedia.org/wiki/%D9%85%D8%B3%D9%84%D9%85" TargetMode="External"/><Relationship Id="rId828" Type="http://schemas.openxmlformats.org/officeDocument/2006/relationships/hyperlink" Target="http://ar.wikipedia.org/wiki/%D8%A7%D9%84%D9%83%D8%B9%D8%A8%D8%A9" TargetMode="External"/><Relationship Id="rId1013" Type="http://schemas.openxmlformats.org/officeDocument/2006/relationships/hyperlink" Target="http://ar.wikipedia.org/wiki/%D9%85%D8%AD%D8%A7%D9%81%D8%B8%D8%A9_%D8%A7%D9%84%D8%AF%D9%82%D9%87%D9%84%D9%8A%D8%A9" TargetMode="External"/><Relationship Id="rId1360" Type="http://schemas.openxmlformats.org/officeDocument/2006/relationships/hyperlink" Target="http://ar.wikipedia.org/wiki/%D9%8A%D9%85%D9%86" TargetMode="External"/><Relationship Id="rId1458" Type="http://schemas.openxmlformats.org/officeDocument/2006/relationships/hyperlink" Target="http://ar.wikipedia.org/wiki/%D9%87%D9%88%D8%A7%D8%B1%D8%A9" TargetMode="External"/><Relationship Id="rId1220" Type="http://schemas.openxmlformats.org/officeDocument/2006/relationships/hyperlink" Target="http://ar.wikipedia.org/wiki/%D8%A7%D9%84%D9%85%D9%84%D8%A7%D9%83_%D8%AC%D8%A8%D8%B1%D8%A7%D8%A6%D9%8A%D9%84" TargetMode="External"/><Relationship Id="rId1318" Type="http://schemas.openxmlformats.org/officeDocument/2006/relationships/hyperlink" Target="http://ar.wikipedia.org/wiki/%D9%88%D8%A7%D8%AF%D9%8A_%D8%A7%D9%84%D8%A8%D8%B7%D9%8A%D9%86" TargetMode="External"/><Relationship Id="rId1525" Type="http://schemas.openxmlformats.org/officeDocument/2006/relationships/hyperlink" Target="http://ar.wikipedia.org/wiki/%D8%B1%D8%B5%D8%A7%D8%B5" TargetMode="External"/><Relationship Id="rId24" Type="http://schemas.openxmlformats.org/officeDocument/2006/relationships/hyperlink" Target="http://ar.wikipedia.org/wiki/%D8%A7%D9%84%D9%82%D8%B1%D8%A2%D9%86_%D8%A7%D9%84%D9%83%D8%B1%D9%8A%D9%85" TargetMode="External"/><Relationship Id="rId173" Type="http://schemas.openxmlformats.org/officeDocument/2006/relationships/hyperlink" Target="http://ar.wikipedia.org/wiki/%D8%A7%D9%84%D9%83%D8%B1%D8%AE" TargetMode="External"/><Relationship Id="rId380" Type="http://schemas.openxmlformats.org/officeDocument/2006/relationships/hyperlink" Target="http://ar.wikipedia.org/wiki/%D8%B3%D9%88%D8%B1%D9%8A%D8%A7" TargetMode="External"/><Relationship Id="rId240" Type="http://schemas.openxmlformats.org/officeDocument/2006/relationships/hyperlink" Target="http://ar.wikipedia.org/wiki/%D8%A7%D9%84%D9%85%D8%AF%D9%8A%D9%86%D8%A9_%D8%A7%D9%84%D9%85%D9%86%D9%88%D8%B1%D8%A9" TargetMode="External"/><Relationship Id="rId478" Type="http://schemas.openxmlformats.org/officeDocument/2006/relationships/hyperlink" Target="http://ar.wikipedia.org/wiki/%D8%A8%D8%B1%D8%AF%D9%89" TargetMode="External"/><Relationship Id="rId685" Type="http://schemas.openxmlformats.org/officeDocument/2006/relationships/hyperlink" Target="http://ar.wikipedia.org/w/index.php?title=%D8%A7%D9%84%D9%82%D8%B1%D9%86_%D8%A7%D9%84%D8%B3%D8%A7%D8%A8%D8%B9_%D9%84%D9%84%D9%85%D9%8A%D9%84%D8%A7%D8%AF&amp;action=edit&amp;redlink=1" TargetMode="External"/><Relationship Id="rId892" Type="http://schemas.openxmlformats.org/officeDocument/2006/relationships/hyperlink" Target="http://ar.wikipedia.org/wiki/%D8%A7%D9%84%D8%AE%D9%88%D8%A7%D8%B1%D8%B2%D9%85%D9%8A" TargetMode="External"/><Relationship Id="rId100" Type="http://schemas.openxmlformats.org/officeDocument/2006/relationships/hyperlink" Target="http://ar.wikipedia.org/wiki/%D8%A7%D9%84%D8%B3%D8%B9%D9%88%D8%AF%D9%8A%D8%A9" TargetMode="External"/><Relationship Id="rId338" Type="http://schemas.openxmlformats.org/officeDocument/2006/relationships/hyperlink" Target="http://ar.wikipedia.org/wiki/%D8%A7%D9%84%D9%82%D8%AF%D8%B3" TargetMode="External"/><Relationship Id="rId545" Type="http://schemas.openxmlformats.org/officeDocument/2006/relationships/hyperlink" Target="http://ar.wikipedia.org/wiki/%D8%B7%D8%A7%D8%AC%D9%83%D8%B3%D8%AA%D8%A7%D9%86" TargetMode="External"/><Relationship Id="rId752" Type="http://schemas.openxmlformats.org/officeDocument/2006/relationships/hyperlink" Target="http://ar.wikipedia.org/wiki/%D8%A7%D9%84%D8%B0%D9%87%D8%A8" TargetMode="External"/><Relationship Id="rId1175" Type="http://schemas.openxmlformats.org/officeDocument/2006/relationships/hyperlink" Target="http://ar.wikipedia.org/w/index.php?title=%D8%A3%D9%86%D8%B5%D8%A7%D8%A8_%D8%A7%D9%84%D8%AD%D8%B1%D9%85&amp;action=edit&amp;redlink=1" TargetMode="External"/><Relationship Id="rId1382" Type="http://schemas.openxmlformats.org/officeDocument/2006/relationships/hyperlink" Target="http://ar.wikipedia.org/wiki/%D9%85%D8%B1%D9%88%D9%8A" TargetMode="External"/><Relationship Id="rId405" Type="http://schemas.openxmlformats.org/officeDocument/2006/relationships/hyperlink" Target="http://ar.wikipedia.org/wiki/%D9%83%D9%86%D9%8A%D8%B3%D8%A9_%D8%A7%D9%84%D9%82%D8%AF%D9%8A%D8%B3_%D8%A8%D8%B7%D8%B1%D8%B3" TargetMode="External"/><Relationship Id="rId612" Type="http://schemas.openxmlformats.org/officeDocument/2006/relationships/hyperlink" Target="http://ar.wikipedia.org/wiki/%D8%B4%D8%B1%D8%AD%D8%A8%D9%8A%D9%84_%D8%A8%D9%86_%D8%AD%D8%B3%D9%86%D8%A9" TargetMode="External"/><Relationship Id="rId1035" Type="http://schemas.openxmlformats.org/officeDocument/2006/relationships/hyperlink" Target="http://ar.wikipedia.org/w/index.php?title=%D9%85%D8%B7%D8%A7%D9%86%D9%8A%D9%88%D8%B3&amp;action=edit&amp;redlink=1" TargetMode="External"/><Relationship Id="rId1242" Type="http://schemas.openxmlformats.org/officeDocument/2006/relationships/hyperlink" Target="http://ar.wikipedia.org/wiki/%D8%A7%D9%84%D9%85%D9%85%D9%84%D9%83%D8%A9_%D8%A7%D9%84%D8%B9%D8%B1%D8%A8%D9%8A%D8%A9_%D8%A7%D9%84%D8%B3%D8%B9%D9%88%D8%AF%D9%8A%D8%A9" TargetMode="External"/><Relationship Id="rId917" Type="http://schemas.openxmlformats.org/officeDocument/2006/relationships/hyperlink" Target="http://ar.wikipedia.org/wiki/%D9%85%D8%AD%D9%85%D8%AF_%D8%A8%D9%86_%D8%B9%D8%A8%D8%AF_%D8%A7%D9%84%D9%84%D9%87" TargetMode="External"/><Relationship Id="rId1102" Type="http://schemas.openxmlformats.org/officeDocument/2006/relationships/hyperlink" Target="http://ar.wikipedia.org/wiki/%D8%A7%D9%84%D8%B4%D8%A8%D9%8A%D9%83%D8%A9" TargetMode="External"/><Relationship Id="rId1547" Type="http://schemas.openxmlformats.org/officeDocument/2006/relationships/hyperlink" Target="http://ar.wikipedia.org/wiki/%D8%A7%D9%84%D8%AE%D8%B1%D8%AC" TargetMode="External"/><Relationship Id="rId46" Type="http://schemas.openxmlformats.org/officeDocument/2006/relationships/hyperlink" Target="http://ar.wikipedia.org/wiki/%D8%B7%D9%87%D8%B1%D8%A7%D9%86" TargetMode="External"/><Relationship Id="rId1407" Type="http://schemas.openxmlformats.org/officeDocument/2006/relationships/hyperlink" Target="http://ar.wikipedia.org/wiki/%D8%A8%D8%AD%D9%8A%D8%B1%D8%A7%D8%AA_%D8%B9%D8%B8%D9%85%D9%89_(%D8%A3%D9%81%D8%B1%D9%8A%D9%82%D9%8A%D8%A7)" TargetMode="External"/><Relationship Id="rId195" Type="http://schemas.openxmlformats.org/officeDocument/2006/relationships/hyperlink" Target="http://ar.wikipedia.org/wiki/%D8%AA%D8%B1%D9%83%D9%8A%D8%A9" TargetMode="External"/><Relationship Id="rId262" Type="http://schemas.openxmlformats.org/officeDocument/2006/relationships/hyperlink" Target="http://ar.wikipedia.org/w/index.php?title=%D8%A3%D9%88%D9%83%D8%B3%D9%88%D8%B3&amp;action=edit&amp;redlink=1" TargetMode="External"/><Relationship Id="rId567" Type="http://schemas.openxmlformats.org/officeDocument/2006/relationships/hyperlink" Target="http://ar.wikipedia.org/wiki/%D8%A3%D8%B6%D9%86%D8%A9" TargetMode="External"/><Relationship Id="rId1197" Type="http://schemas.openxmlformats.org/officeDocument/2006/relationships/hyperlink" Target="http://ar.wikipedia.org/wiki/821" TargetMode="External"/><Relationship Id="rId122" Type="http://schemas.openxmlformats.org/officeDocument/2006/relationships/hyperlink" Target="http://ar.wikipedia.org/wiki/%D8%A3%D8%A8%D9%8A_%D8%AC%D9%87%D9%84" TargetMode="External"/><Relationship Id="rId774" Type="http://schemas.openxmlformats.org/officeDocument/2006/relationships/hyperlink" Target="http://ar.wikipedia.org/wiki/%D8%A7%D9%84%D8%AD%D8%AC%D8%B1_%D8%A7%D9%84%D8%A7%D8%B3%D9%88%D8%AF" TargetMode="External"/><Relationship Id="rId981" Type="http://schemas.openxmlformats.org/officeDocument/2006/relationships/hyperlink" Target="http://ar.wikipedia.org/wiki/%D8%B9%D8%A8%D8%AF%D8%A7%D9%84%D9%85%D9%84%D9%83_%D8%A8%D9%86_%D9%85%D8%B1%D9%88%D8%A7%D9%86" TargetMode="External"/><Relationship Id="rId1057" Type="http://schemas.openxmlformats.org/officeDocument/2006/relationships/hyperlink" Target="http://ar.wikipedia.org/wiki/%D8%A7%D9%84%D9%88%D8%A7%D8%AF%D9%8A" TargetMode="External"/><Relationship Id="rId427" Type="http://schemas.openxmlformats.org/officeDocument/2006/relationships/hyperlink" Target="http://ar.wikipedia.org/wiki/%D8%A5%D8%B3%D9%85%D8%A7%D8%B9%D9%8A%D9%84" TargetMode="External"/><Relationship Id="rId634" Type="http://schemas.openxmlformats.org/officeDocument/2006/relationships/hyperlink" Target="http://ar.wikipedia.org/wiki/%D8%A7%D9%84%D8%A8%D8%AD%D8%B1_%D8%A7%D9%84%D8%A3%D8%A8%D9%8A%D8%B6_%D8%A7%D9%84%D9%85%D8%AA%D9%88%D8%B3%D8%B7" TargetMode="External"/><Relationship Id="rId841" Type="http://schemas.openxmlformats.org/officeDocument/2006/relationships/hyperlink" Target="http://ar.wikipedia.org/wiki/%D8%AA%D9%88%D8%AD%D9%8A%D8%AF" TargetMode="External"/><Relationship Id="rId1264" Type="http://schemas.openxmlformats.org/officeDocument/2006/relationships/hyperlink" Target="http://ar.wikipedia.org/wiki/%D8%B5%D8%AD%D8%B1%D8%A7%D8%A1_%D8%A7%D9%84%D9%86%D9%81%D9%88%D8%AF" TargetMode="External"/><Relationship Id="rId1471" Type="http://schemas.openxmlformats.org/officeDocument/2006/relationships/hyperlink" Target="http://ar.wikipedia.org/wiki/%D8%A7%D9%84%D8%A3%D8%B1%D8%B6" TargetMode="External"/><Relationship Id="rId1569" Type="http://schemas.openxmlformats.org/officeDocument/2006/relationships/hyperlink" Target="http://ar.wikipedia.org/wiki/%D8%A7%D9%84%D9%85%D8%AF%D9%8A%D9%86%D8%A9_%D8%A7%D9%84%D9%85%D9%86%D9%88%D8%B1%D8%A9" TargetMode="External"/><Relationship Id="rId701" Type="http://schemas.openxmlformats.org/officeDocument/2006/relationships/hyperlink" Target="http://ar.wikipedia.org/wiki/%D8%A7%D9%84%D8%B1%D8%B2" TargetMode="External"/><Relationship Id="rId939" Type="http://schemas.openxmlformats.org/officeDocument/2006/relationships/hyperlink" Target="http://ar.wikipedia.org/wiki/%D9%85%D9%83%D8%A9" TargetMode="External"/><Relationship Id="rId1124" Type="http://schemas.openxmlformats.org/officeDocument/2006/relationships/hyperlink" Target="http://ar.wikipedia.org/wiki/%D8%AD%D8%A7%D8%B1%D8%A9_%D8%A7%D9%84%D8%A8%D8%A7%D8%A8" TargetMode="External"/><Relationship Id="rId1331" Type="http://schemas.openxmlformats.org/officeDocument/2006/relationships/hyperlink" Target="http://ar.wikipedia.org/wiki/%D8%A7%D9%84%D8%AE%D8%B1%D9%85%D8%A9" TargetMode="External"/><Relationship Id="rId68" Type="http://schemas.openxmlformats.org/officeDocument/2006/relationships/hyperlink" Target="http://ar.wikipedia.org/wiki/%D9%83%D9%86%D9%8A%D8%B3%D8%A9_%D8%A7%D9%84%D8%B1%D9%88%D9%85_%D8%A7%D9%84%D9%83%D8%A7%D8%AB%D9%88%D9%84%D9%8A%D9%83" TargetMode="External"/><Relationship Id="rId1429" Type="http://schemas.openxmlformats.org/officeDocument/2006/relationships/hyperlink" Target="http://ar.wikipedia.org/wiki/%D8%B9%D9%85%D8%A7%D9%86" TargetMode="External"/><Relationship Id="rId284" Type="http://schemas.openxmlformats.org/officeDocument/2006/relationships/hyperlink" Target="http://ar.wikipedia.org/wiki/%D8%A7%D9%84%D8%AE%D9%84%D9%81%D8%A7%D8%A1_%D8%A7%D9%84%D8%B1%D8%A7%D8%B4%D8%AF%D9%88%D9%86" TargetMode="External"/><Relationship Id="rId491" Type="http://schemas.openxmlformats.org/officeDocument/2006/relationships/hyperlink" Target="http://ar.wikipedia.org/w/index.php?title=%D8%A8%D8%AD%D9%8A%D8%B1%D8%A9_%D8%A7%D9%84%D8%A8%D8%B9%D8%AB&amp;action=edit&amp;redlink=1" TargetMode="External"/><Relationship Id="rId144" Type="http://schemas.openxmlformats.org/officeDocument/2006/relationships/hyperlink" Target="http://ar.wikipedia.org/wiki/%D8%A7%D9%84%D8%AE%D9%84%D9%8A%D8%AC_%D8%A7%D9%84%D8%B9%D8%B1%D8%A8%D9%8A" TargetMode="External"/><Relationship Id="rId589" Type="http://schemas.openxmlformats.org/officeDocument/2006/relationships/hyperlink" Target="http://ar.wikipedia.org/wiki/%D8%AF%D8%AC%D9%84%D8%A9" TargetMode="External"/><Relationship Id="rId796" Type="http://schemas.openxmlformats.org/officeDocument/2006/relationships/hyperlink" Target="http://ar.wikipedia.org/wiki/%D8%A5%D8%A8%D8%B1%D8%A7%D9%87%D9%8A%D9%85" TargetMode="External"/><Relationship Id="rId351" Type="http://schemas.openxmlformats.org/officeDocument/2006/relationships/hyperlink" Target="http://ar.wikipedia.org/wiki/%D8%A5%D9%8A%D8%B1%D8%A7%D9%86" TargetMode="External"/><Relationship Id="rId449" Type="http://schemas.openxmlformats.org/officeDocument/2006/relationships/hyperlink" Target="http://ar.wikipedia.org/wiki/757" TargetMode="External"/><Relationship Id="rId656" Type="http://schemas.openxmlformats.org/officeDocument/2006/relationships/hyperlink" Target="http://ar.wikipedia.org/w/index.php?title=%D8%A3%D8%B7%D8%B1%D8%A7%D9%81_%D8%A7%D9%84%D8%AD%D8%AC%D8%A7%D8%B2&amp;action=edit&amp;redlink=1" TargetMode="External"/><Relationship Id="rId863" Type="http://schemas.openxmlformats.org/officeDocument/2006/relationships/hyperlink" Target="http://ar.wikipedia.org/wiki/%D8%B9%D9%85%D8%B1%D9%88_%D8%A8%D9%86_%D8%A7%D9%84%D8%B9%D8%A7%D8%B5" TargetMode="External"/><Relationship Id="rId1079" Type="http://schemas.openxmlformats.org/officeDocument/2006/relationships/hyperlink" Target="http://ar.wikipedia.org/wiki/%D8%A7%D9%84%D8%AD%D8%AC" TargetMode="External"/><Relationship Id="rId1286" Type="http://schemas.openxmlformats.org/officeDocument/2006/relationships/hyperlink" Target="http://ar.wikipedia.org/wiki/%D8%A7%D9%84%D8%BA%D8%A7%D8%B7" TargetMode="External"/><Relationship Id="rId1493" Type="http://schemas.openxmlformats.org/officeDocument/2006/relationships/hyperlink" Target="http://ar.wikipedia.org/wiki/%D8%AC%D8%AF%D9%87" TargetMode="External"/><Relationship Id="rId211" Type="http://schemas.openxmlformats.org/officeDocument/2006/relationships/hyperlink" Target="http://ar.wikipedia.org/wiki/%D9%85%D8%AD%D8%A7%D9%81%D8%B8%D8%A9_%D8%A8%D9%8A%D8%AA_%D9%84%D8%AD%D9%85" TargetMode="External"/><Relationship Id="rId309" Type="http://schemas.openxmlformats.org/officeDocument/2006/relationships/hyperlink" Target="http://ar.wikipedia.org/wiki/%D8%A7%D9%84%D8%A8%D8%AD%D8%B1_%D8%A7%D9%84%D8%A3%D8%AD%D9%85%D8%B1" TargetMode="External"/><Relationship Id="rId516" Type="http://schemas.openxmlformats.org/officeDocument/2006/relationships/hyperlink" Target="http://ar.wikipedia.org/wiki/%D9%85%D8%B5%D8%B1" TargetMode="External"/><Relationship Id="rId1146" Type="http://schemas.openxmlformats.org/officeDocument/2006/relationships/hyperlink" Target="http://ar.wikipedia.org/wiki/%D8%A7%D9%84%D8%B1%D8%B3%D9%88%D9%84" TargetMode="External"/><Relationship Id="rId723" Type="http://schemas.openxmlformats.org/officeDocument/2006/relationships/hyperlink" Target="http://ar.wikipedia.org/wiki/%D8%A7%D9%84%D8%B9%D8%A7%D9%85%D8%B1%D9%8A%D8%A9" TargetMode="External"/><Relationship Id="rId930" Type="http://schemas.openxmlformats.org/officeDocument/2006/relationships/hyperlink" Target="http://ar.wikipedia.org/wiki/%D9%85%D8%AD%D9%85%D8%AF_%D8%A8%D9%86_%D8%B9%D8%A8%D8%AF_%D8%A7%D9%84%D9%84%D9%87" TargetMode="External"/><Relationship Id="rId1006" Type="http://schemas.openxmlformats.org/officeDocument/2006/relationships/hyperlink" Target="http://www.marefa.org/index.php/615%D9%87%D9%80" TargetMode="External"/><Relationship Id="rId1353" Type="http://schemas.openxmlformats.org/officeDocument/2006/relationships/hyperlink" Target="http://ar.wikipedia.org/wiki/%D9%82%D8%B1%D9%8A%D8%A9_%D8%A7%D9%84%D9%81%D8%A7%D9%88" TargetMode="External"/><Relationship Id="rId1560" Type="http://schemas.openxmlformats.org/officeDocument/2006/relationships/hyperlink" Target="http://ar.wikipedia.org/wiki/%D8%B2%D8%B1%D9%82%D8%A7%D8%A1_%D8%A7%D9%84%D9%8A%D9%85%D8%A7%D9%85%D8%A9" TargetMode="External"/><Relationship Id="rId1213" Type="http://schemas.openxmlformats.org/officeDocument/2006/relationships/hyperlink" Target="http://ar.wikipedia.org/wiki/%D8%B3%D9%85%D8%A7%D9%82" TargetMode="External"/><Relationship Id="rId1420" Type="http://schemas.openxmlformats.org/officeDocument/2006/relationships/hyperlink" Target="http://ar.wikipedia.org/wiki/%D8%A5%D8%AB%D9%8A%D9%88%D8%A8%D9%8A%D8%A7" TargetMode="External"/><Relationship Id="rId1518" Type="http://schemas.openxmlformats.org/officeDocument/2006/relationships/hyperlink" Target="http://ar.wikipedia.org/wiki/%D9%8A%D8%BA%D9%88%D8%AB" TargetMode="External"/><Relationship Id="rId17" Type="http://schemas.openxmlformats.org/officeDocument/2006/relationships/hyperlink" Target="http://ar.wikipedia.org/wiki/%D8%B3%D9%88%D8%B1%D8%A9_%D8%A7%D9%84%D9%81%D8%AC%D8%B1" TargetMode="External"/><Relationship Id="rId166" Type="http://schemas.openxmlformats.org/officeDocument/2006/relationships/hyperlink" Target="http://ar.wikipedia.org/wiki/%D8%A7%D9%84%D9%82%D8%B1%D8%A2%D9%86" TargetMode="External"/><Relationship Id="rId373" Type="http://schemas.openxmlformats.org/officeDocument/2006/relationships/hyperlink" Target="http://ar.wikipedia.org/wiki/%D8%AF%D9%8A%D8%B1" TargetMode="External"/><Relationship Id="rId580" Type="http://schemas.openxmlformats.org/officeDocument/2006/relationships/hyperlink" Target="http://ar.wikipedia.org/wiki/%D8%B3%D8%B9%D9%88%D8%AF%D9%8A%D8%A9" TargetMode="External"/><Relationship Id="rId1" Type="http://schemas.openxmlformats.org/officeDocument/2006/relationships/hyperlink" Target="http://ar.wikipedia.org/wiki/%D8%B4%D8%A7%D8%B9%D8%B1" TargetMode="External"/><Relationship Id="rId233" Type="http://schemas.openxmlformats.org/officeDocument/2006/relationships/hyperlink" Target="http://ar.wikipedia.org/wiki/%D8%A2%D8%B3%D9%8A%D8%A7_%D8%A7%D9%84%D9%88%D8%B3%D8%B7%D9%89" TargetMode="External"/><Relationship Id="rId440" Type="http://schemas.openxmlformats.org/officeDocument/2006/relationships/hyperlink" Target="http://ar.wikipedia.org/wiki/%D8%A7%D9%84%D9%85%D8%BA%D8%B1%D8%A8" TargetMode="External"/><Relationship Id="rId678" Type="http://schemas.openxmlformats.org/officeDocument/2006/relationships/hyperlink" Target="http://ar.wikipedia.org/wiki/%D8%AA%D9%88%D9%86%D8%B3" TargetMode="External"/><Relationship Id="rId885" Type="http://schemas.openxmlformats.org/officeDocument/2006/relationships/hyperlink" Target="http://ar.wikipedia.org/wiki/%D8%AF%D8%A7%D8%BA%D8%B3%D8%AA%D8%A7%D9%86" TargetMode="External"/><Relationship Id="rId1070" Type="http://schemas.openxmlformats.org/officeDocument/2006/relationships/hyperlink" Target="http://ar.wikipedia.org/wiki/247%D9%87%D9%80" TargetMode="External"/><Relationship Id="rId300" Type="http://schemas.openxmlformats.org/officeDocument/2006/relationships/hyperlink" Target="http://ar.wikipedia.org/wiki/%D8%AA%D9%85%D8%AB%D8%A7%D9%84" TargetMode="External"/><Relationship Id="rId538" Type="http://schemas.openxmlformats.org/officeDocument/2006/relationships/hyperlink" Target="http://ar.wikipedia.org/wiki/%D9%82%D8%B1%D8%BA%D9%8A%D8%B2%D8%B3%D8%AA%D8%A7%D9%86" TargetMode="External"/><Relationship Id="rId745" Type="http://schemas.openxmlformats.org/officeDocument/2006/relationships/hyperlink" Target="http://ar.wikipedia.org/wiki/%D9%84%D8%BA%D8%A9_%D8%A7%D9%84%D8%B9%D8%B1%D8%A8%D9%8A%D8%A9" TargetMode="External"/><Relationship Id="rId952" Type="http://schemas.openxmlformats.org/officeDocument/2006/relationships/hyperlink" Target="http://ar.wikipedia.org/wiki/%D8%B8%D9%81%D8%A7%D8%B1" TargetMode="External"/><Relationship Id="rId1168" Type="http://schemas.openxmlformats.org/officeDocument/2006/relationships/hyperlink" Target="http://ar.wikipedia.org/wiki/%D8%A7%D9%84%D9%85%D8%B3%D8%AC%D8%AF_%D8%A7%D9%84%D8%AD%D8%B1%D8%A7%D9%85" TargetMode="External"/><Relationship Id="rId1375" Type="http://schemas.openxmlformats.org/officeDocument/2006/relationships/hyperlink" Target="http://ar.wikipedia.org/wiki/%D8%A7%D8%A8%D9%86_%D8%AE%D9%84%D8%AF%D9%88%D9%86" TargetMode="External"/><Relationship Id="rId1582" Type="http://schemas.openxmlformats.org/officeDocument/2006/relationships/hyperlink" Target="http://ar.wikipedia.org/w/index.php?title=%D8%A7%D9%84%D8%BA%D9%88%D8%B5&amp;action=edit&amp;redlink=1" TargetMode="External"/><Relationship Id="rId81" Type="http://schemas.openxmlformats.org/officeDocument/2006/relationships/hyperlink" Target="http://ar.wikipedia.org/wiki/%D8%A7%D9%84%D9%83%D9%88%D8%AA_(%D8%A7%D9%84%D8%B9%D8%B1%D8%A7%D9%82)" TargetMode="External"/><Relationship Id="rId605" Type="http://schemas.openxmlformats.org/officeDocument/2006/relationships/hyperlink" Target="http://ar.wikipedia.org/wiki/%D9%85%D8%B9%D8%A7%D9%88%D9%8A%D8%A9_%D8%A8%D9%86_%D8%A3%D8%A8%D9%8A_%D8%B3%D9%81%D9%8A%D8%A7%D9%86" TargetMode="External"/><Relationship Id="rId812" Type="http://schemas.openxmlformats.org/officeDocument/2006/relationships/hyperlink" Target="http://ar.wikipedia.org/wiki/%D8%A7%D9%84%D8%B7%D8%A7%D8%A6%D9%81" TargetMode="External"/><Relationship Id="rId1028" Type="http://schemas.openxmlformats.org/officeDocument/2006/relationships/hyperlink" Target="http://ar.wikipedia.org/wiki/%D9%87%D9%8A%D9%83%D9%84_%D8%B3%D9%84%D9%8A%D9%85%D8%A7%D9%86" TargetMode="External"/><Relationship Id="rId1235" Type="http://schemas.openxmlformats.org/officeDocument/2006/relationships/hyperlink" Target="http://ar.wikipedia.org/wiki/%D8%B5%D8%AD%D8%B1%D8%A7%D8%A1_%D8%A7%D9%84%D8%AF%D9%87%D9%86%D8%A7%D8%A1" TargetMode="External"/><Relationship Id="rId1442" Type="http://schemas.openxmlformats.org/officeDocument/2006/relationships/hyperlink" Target="http://ar.wikipedia.org/wiki/%D9%85%D8%B6%D9%84%D8%B9" TargetMode="External"/><Relationship Id="rId1302" Type="http://schemas.openxmlformats.org/officeDocument/2006/relationships/hyperlink" Target="http://ar.wikipedia.org/wiki/%D8%A3%D9%88%D8%AB%D9%8A%D9%84%D8%A7%D9%86" TargetMode="External"/><Relationship Id="rId39" Type="http://schemas.openxmlformats.org/officeDocument/2006/relationships/hyperlink" Target="http://ar.wikipedia.org/wiki/%D8%A7%D9%84%D8%A8%D8%B7%D8%A7%D9%84%D9%85%D8%A9" TargetMode="External"/><Relationship Id="rId188" Type="http://schemas.openxmlformats.org/officeDocument/2006/relationships/hyperlink" Target="http://ar.wikipedia.org/wiki/%D8%A3%D8%A8%D9%88_%D8%AC%D8%B9%D9%81%D8%B1_%D8%A7%D9%84%D9%85%D9%86%D8%B5%D9%88%D8%B1" TargetMode="External"/><Relationship Id="rId395" Type="http://schemas.openxmlformats.org/officeDocument/2006/relationships/hyperlink" Target="http://ar.wikipedia.org/wiki/%D8%A7%D9%84%D8%A5%D8%B3%D9%84%D8%A7%D9%85" TargetMode="External"/><Relationship Id="rId255" Type="http://schemas.openxmlformats.org/officeDocument/2006/relationships/hyperlink" Target="http://ar.wikipedia.org/wiki/%D8%AA%D8%A8%D8%AA" TargetMode="External"/><Relationship Id="rId462" Type="http://schemas.openxmlformats.org/officeDocument/2006/relationships/hyperlink" Target="http://ar.wikipedia.org/wiki/%D8%A5%D8%B3%D8%A8%D8%A7%D9%86%D9%8A%D8%A7" TargetMode="External"/><Relationship Id="rId1092" Type="http://schemas.openxmlformats.org/officeDocument/2006/relationships/hyperlink" Target="http://ar.wikipedia.org/wiki/%D8%AC%D8%A8%D9%84_%D9%82%D8%B9%D9%8A%D9%82%D8%B9%D8%A7%D9%86" TargetMode="External"/><Relationship Id="rId1397" Type="http://schemas.openxmlformats.org/officeDocument/2006/relationships/hyperlink" Target="http://ar.wikipedia.org/wiki/%D8%A7%D9%84%D8%B3%D9%88%D8%AF%D8%A7%D9%86" TargetMode="External"/><Relationship Id="rId115" Type="http://schemas.openxmlformats.org/officeDocument/2006/relationships/hyperlink" Target="http://ar.wikipedia.org/wiki/1964" TargetMode="External"/><Relationship Id="rId322" Type="http://schemas.openxmlformats.org/officeDocument/2006/relationships/hyperlink" Target="http://ar.wikipedia.org/wiki/%D8%AA%D8%AF%D9%85%D8%B1" TargetMode="External"/><Relationship Id="rId767" Type="http://schemas.openxmlformats.org/officeDocument/2006/relationships/hyperlink" Target="http://ar.wikipedia.org/wiki/%D8%A7%D9%84%D9%81%D8%B6%D8%A9" TargetMode="External"/><Relationship Id="rId974" Type="http://schemas.openxmlformats.org/officeDocument/2006/relationships/hyperlink" Target="http://ar.wikipedia.org/wiki/%D8%B9%D9%85%D8%B1_%D8%A8%D9%86_%D8%A7%D9%84%D8%AE%D8%B7%D8%A7%D8%A8" TargetMode="External"/><Relationship Id="rId627" Type="http://schemas.openxmlformats.org/officeDocument/2006/relationships/hyperlink" Target="http://ar.wikipedia.org/wiki/%D8%A7%D9%84%D8%AC%D9%84%D9%8A%D9%84" TargetMode="External"/><Relationship Id="rId834" Type="http://schemas.openxmlformats.org/officeDocument/2006/relationships/hyperlink" Target="http://ar.wikipedia.org/wiki/%D8%B5%D9%86%D9%85" TargetMode="External"/><Relationship Id="rId1257" Type="http://schemas.openxmlformats.org/officeDocument/2006/relationships/hyperlink" Target="http://ar.wikipedia.org/wiki/%D8%A8%D8%AF%D9%88" TargetMode="External"/><Relationship Id="rId1464" Type="http://schemas.openxmlformats.org/officeDocument/2006/relationships/hyperlink" Target="http://ar.wikipedia.org/wiki/%D9%85%D8%B5%D8%B1" TargetMode="External"/><Relationship Id="rId901" Type="http://schemas.openxmlformats.org/officeDocument/2006/relationships/hyperlink" Target="http://ar.wikipedia.org/wiki/%D8%A7%D9%84%D8%AE%D8%B2%D8%B1" TargetMode="External"/><Relationship Id="rId1117" Type="http://schemas.openxmlformats.org/officeDocument/2006/relationships/hyperlink" Target="http://ar.wikipedia.org/wiki/%D8%A7%D9%84%D9%85%D8%B3%D9%81%D9%84%D8%A9" TargetMode="External"/><Relationship Id="rId1324" Type="http://schemas.openxmlformats.org/officeDocument/2006/relationships/hyperlink" Target="http://ar.wikipedia.org/wiki/%D8%A7%D9%84%D8%AD%D8%AC%D8%A7%D8%B2" TargetMode="External"/><Relationship Id="rId1531" Type="http://schemas.openxmlformats.org/officeDocument/2006/relationships/hyperlink" Target="http://ar.wikipedia.org/wiki/%D9%8A%D8%B9%D9%88%D9%82" TargetMode="External"/><Relationship Id="rId30" Type="http://schemas.openxmlformats.org/officeDocument/2006/relationships/hyperlink" Target="http://ar.wikipedia.org/wiki/%D8%B4%D8%AF%D9%8A%D8%AF_%D8%A8%D9%86_%D8%B9%D8%A7%D8%AF" TargetMode="External"/><Relationship Id="rId277" Type="http://schemas.openxmlformats.org/officeDocument/2006/relationships/hyperlink" Target="http://ar.wikipedia.org/wiki/%D8%B5%D8%B9%D8%AF%D8%A9" TargetMode="External"/><Relationship Id="rId484" Type="http://schemas.openxmlformats.org/officeDocument/2006/relationships/hyperlink" Target="http://ar.wikipedia.org/wiki/%D8%A7%D9%84%D9%83%D8%A8%D9%8A%D8%B1_%D8%A7%D9%84%D8%AC%D9%86%D9%88%D8%A8%D9%8A" TargetMode="External"/><Relationship Id="rId137" Type="http://schemas.openxmlformats.org/officeDocument/2006/relationships/hyperlink" Target="http://ar.wikipedia.org/wiki/%D8%B7%D8%A7%D8%B1%D9%82_%D8%A7%D8%A8%D9%86_%D8%B2%D9%8A%D8%A7%D8%AF" TargetMode="External"/><Relationship Id="rId344" Type="http://schemas.openxmlformats.org/officeDocument/2006/relationships/hyperlink" Target="http://ar.wikipedia.org/wiki/%D8%A7%D9%84%D8%AE%D9%88%D8%A7%D8%B1%D8%B2%D9%85%D9%8A" TargetMode="External"/><Relationship Id="rId691" Type="http://schemas.openxmlformats.org/officeDocument/2006/relationships/hyperlink" Target="http://www.babylon.com/definition/%D8%A7%D9%84%D8%A3%D9%86%D8%AF%D9%84%D8%B3/Arabic" TargetMode="External"/><Relationship Id="rId789" Type="http://schemas.openxmlformats.org/officeDocument/2006/relationships/hyperlink" Target="http://ar.wikipedia.org/wiki/%D8%A7%D9%84%D8%B0%D9%87%D8%A8" TargetMode="External"/><Relationship Id="rId996" Type="http://schemas.openxmlformats.org/officeDocument/2006/relationships/hyperlink" Target="http://ar.wikipedia.org/wiki/%D8%A7%D9%84%D9%82%D8%A7%D9%87%D8%B1%D8%A9_%D8%A7%D9%84%D9%83%D8%A8%D8%B1%D9%89" TargetMode="External"/><Relationship Id="rId551" Type="http://schemas.openxmlformats.org/officeDocument/2006/relationships/hyperlink" Target="http://ar.wikipedia.org/wiki/%D8%B3%D8%B9%D9%88%D8%AF%D9%8A%D8%A9" TargetMode="External"/><Relationship Id="rId649" Type="http://schemas.openxmlformats.org/officeDocument/2006/relationships/hyperlink" Target="http://ar.wikipedia.org/wiki/%D9%85%D8%AA%D8%B1%D9%88_%D8%A3%D9%86%D9%81%D8%A7%D9%82_%D8%A7%D9%84%D9%82%D8%A7%D9%87%D8%B1%D8%A9" TargetMode="External"/><Relationship Id="rId856" Type="http://schemas.openxmlformats.org/officeDocument/2006/relationships/hyperlink" Target="http://ar.wikipedia.org/wiki/%D9%85%D8%AD%D8%A7%D9%81%D8%B8%D8%A9_%D8%AC%D9%86%D9%8A%D9%86" TargetMode="External"/><Relationship Id="rId1181" Type="http://schemas.openxmlformats.org/officeDocument/2006/relationships/hyperlink" Target="http://ar.wikipedia.org/wiki/%D8%A7%D9%84%D8%AE%D8%B2%D8%B1%D8%AC" TargetMode="External"/><Relationship Id="rId1279" Type="http://schemas.openxmlformats.org/officeDocument/2006/relationships/hyperlink" Target="http://ar.wikipedia.org/wiki/%D8%B3%D8%AF%D9%8A%D8%B1" TargetMode="External"/><Relationship Id="rId1486" Type="http://schemas.openxmlformats.org/officeDocument/2006/relationships/hyperlink" Target="http://ar.wikipedia.org/wiki/%D8%A7%D8%A8%D9%86_%D8%B3%D9%8A%D9%86%D8%A7" TargetMode="External"/><Relationship Id="rId204" Type="http://schemas.openxmlformats.org/officeDocument/2006/relationships/hyperlink" Target="http://ar.wikipedia.org/w/index.php?title=%D9%84%D8%AA%D9%88%D8%B1%D8%A8%D9%8A%D8%B4&amp;action=edit&amp;redlink=1" TargetMode="External"/><Relationship Id="rId411" Type="http://schemas.openxmlformats.org/officeDocument/2006/relationships/hyperlink" Target="http://ar.wikipedia.org/wiki/%D8%B9%D9%85%D8%B1_%D8%A8%D9%86_%D8%A7%D9%84%D8%AE%D8%B7%D8%A7%D8%A8" TargetMode="External"/><Relationship Id="rId509" Type="http://schemas.openxmlformats.org/officeDocument/2006/relationships/hyperlink" Target="http://ar.wikipedia.org/wiki/%D8%A3%D8%B3%D9%88%D8%A7%D9%86" TargetMode="External"/><Relationship Id="rId1041" Type="http://schemas.openxmlformats.org/officeDocument/2006/relationships/hyperlink" Target="http://ar.wikipedia.org/wiki/%D8%B9%D9%85%D8%B1_%D8%A8%D9%86_%D8%A7%D9%84%D8%AE%D8%B7%D8%A7%D8%A8" TargetMode="External"/><Relationship Id="rId1139" Type="http://schemas.openxmlformats.org/officeDocument/2006/relationships/hyperlink" Target="http://ar.wikipedia.org/wiki/%D8%A7%D9%84%D9%85%D8%B3%D8%AC%D8%AF_%D8%A7%D9%84%D8%AD%D8%B1%D8%A7%D9%85" TargetMode="External"/><Relationship Id="rId1346" Type="http://schemas.openxmlformats.org/officeDocument/2006/relationships/hyperlink" Target="http://ar.wikipedia.org/w/index.php?title=%D9%84%D9%8A%D9%84%D9%89_%D8%A7%D9%84%D8%B9%D8%A7%D9%85%D8%B1%D9%8A%D8%A9&amp;action=edit&amp;redlink=1" TargetMode="External"/><Relationship Id="rId716" Type="http://schemas.openxmlformats.org/officeDocument/2006/relationships/hyperlink" Target="http://www.al-hakawati.net/arabic/arabpers/polit83.asp" TargetMode="External"/><Relationship Id="rId923" Type="http://schemas.openxmlformats.org/officeDocument/2006/relationships/hyperlink" Target="http://ar.wikipedia.org/wiki/%D8%A7%D9%84%D9%85%D8%AF%D9%8A%D9%86%D8%A9_%D8%A7%D9%84%D9%85%D9%86%D9%88%D8%B1%D8%A9" TargetMode="External"/><Relationship Id="rId1553" Type="http://schemas.openxmlformats.org/officeDocument/2006/relationships/hyperlink" Target="http://ar.wikipedia.org/w/index.php?title=%D8%A3%D8%AB%D9%8A%D8%AB%D9%8A%D8%A9&amp;action=edit&amp;redlink=1" TargetMode="External"/><Relationship Id="rId52" Type="http://schemas.openxmlformats.org/officeDocument/2006/relationships/hyperlink" Target="http://ar.wikipedia.org/wiki/%D8%A7%D9%84%D9%85%D8%B9%D8%AA%D9%85%D8%AF_%D8%A8%D9%86_%D8%B9%D8%A8%D8%A7%D8%AF" TargetMode="External"/><Relationship Id="rId1206" Type="http://schemas.openxmlformats.org/officeDocument/2006/relationships/hyperlink" Target="http://ar.wikipedia.org/wiki/%D8%A7%D9%84%D8%AD%D9%85%D8%AF%D8%A7%D9%86%D9%8A%D9%8A%D9%86" TargetMode="External"/><Relationship Id="rId1413" Type="http://schemas.openxmlformats.org/officeDocument/2006/relationships/hyperlink" Target="http://ar.wikipedia.org/w/index.php?title=%D9%86%D9%8A%D9%84_%D8%A3%D9%84%D8%A8%D8%B1%D8%AA&amp;action=edit&amp;redlink=1" TargetMode="External"/><Relationship Id="rId299" Type="http://schemas.openxmlformats.org/officeDocument/2006/relationships/hyperlink" Target="http://ar.wikipedia.org/w/index.php?title=%D8%B9%D9%85%D9%84%D8%A9_%D9%85%D8%B9%D8%AF%D9%86%D9%8A%D8%A9&amp;action=edit&amp;redlink=1" TargetMode="External"/><Relationship Id="rId159" Type="http://schemas.openxmlformats.org/officeDocument/2006/relationships/hyperlink" Target="http://ar.wikipedia.org/wiki/%D9%82%D8%B1%D8%B7%D8%A7%D8%AC" TargetMode="External"/><Relationship Id="rId366" Type="http://schemas.openxmlformats.org/officeDocument/2006/relationships/hyperlink" Target="http://ar.wikipedia.org/wiki/%D8%AC%D8%A8%D9%84_%D9%85%D9%88%D8%B3%D9%89" TargetMode="External"/><Relationship Id="rId573" Type="http://schemas.openxmlformats.org/officeDocument/2006/relationships/hyperlink" Target="http://ar.wikipedia.org/wiki/%D9%85%D8%AF%D8%B1%D9%8A%D8%AF" TargetMode="External"/><Relationship Id="rId780" Type="http://schemas.openxmlformats.org/officeDocument/2006/relationships/hyperlink" Target="http://ar.wikipedia.org/wiki/%D9%81%D9%87%D8%AF_%D8%A8%D9%86_%D8%B9%D8%A8%D8%AF_%D8%A7%D9%84%D8%B9%D8%B2%D9%8A%D8%B2" TargetMode="External"/><Relationship Id="rId226" Type="http://schemas.openxmlformats.org/officeDocument/2006/relationships/hyperlink" Target="http://ar.wikipedia.org/wiki/%D8%AC%D8%B2%D9%8A%D8%B1%D8%A9_%D8%AA%D9%8A%D8%B1%D8%A7%D9%86" TargetMode="External"/><Relationship Id="rId433" Type="http://schemas.openxmlformats.org/officeDocument/2006/relationships/hyperlink" Target="http://www.omanss.com/book/data/data6/5724.html" TargetMode="External"/><Relationship Id="rId878" Type="http://schemas.openxmlformats.org/officeDocument/2006/relationships/hyperlink" Target="http://ar.wikipedia.org/wiki/%D8%A3%D9%88%D8%B2%D8%A8%D9%83%D8%B3%D8%AA%D8%A7%D9%86" TargetMode="External"/><Relationship Id="rId1063" Type="http://schemas.openxmlformats.org/officeDocument/2006/relationships/hyperlink" Target="http://ar.wikipedia.org/wiki/%D9%83%D8%A7%D8%B1%D9%81%D9%88%D8%B1" TargetMode="External"/><Relationship Id="rId1270" Type="http://schemas.openxmlformats.org/officeDocument/2006/relationships/hyperlink" Target="http://ar.wikipedia.org/wiki/%D8%A7%D9%84%D8%B1%D8%B3" TargetMode="External"/><Relationship Id="rId640" Type="http://schemas.openxmlformats.org/officeDocument/2006/relationships/hyperlink" Target="http://ar.wikipedia.org/wiki/%D9%82%D8%A8%D8%B1%D8%B5" TargetMode="External"/><Relationship Id="rId738" Type="http://schemas.openxmlformats.org/officeDocument/2006/relationships/hyperlink" Target="http://ar.wikipedia.org/wiki/%D9%85%D9%8A%D8%B2%D8%A7%D8%A8" TargetMode="External"/><Relationship Id="rId945" Type="http://schemas.openxmlformats.org/officeDocument/2006/relationships/hyperlink" Target="http://ar.wikipedia.org/wiki/%D8%B9%D9%84%D9%8A_%D8%A8%D9%86_%D8%A3%D8%A8%D9%8A_%D8%B7%D8%A7%D9%84%D8%A8" TargetMode="External"/><Relationship Id="rId1368" Type="http://schemas.openxmlformats.org/officeDocument/2006/relationships/hyperlink" Target="http://ar.wikipedia.org/wiki/%D8%A7%D9%84%D8%A3%D9%86%D8%AF%D9%84%D8%B3" TargetMode="External"/><Relationship Id="rId1575" Type="http://schemas.openxmlformats.org/officeDocument/2006/relationships/hyperlink" Target="http://ar.wikipedia.org/wiki/%D8%AD%D8%B1%D8%A8_%D8%B9%D8%A7%D9%84%D9%85%D9%8A%D8%A9_%D8%A3%D9%88%D9%84%D9%89" TargetMode="External"/><Relationship Id="rId74" Type="http://schemas.openxmlformats.org/officeDocument/2006/relationships/hyperlink" Target="http://ar.wikipedia.org/wiki/%D9%85%D8%AD%D8%A7%D9%81%D8%B8%D8%A9_%D8%AE%D9%88%D8%B2%D8%B3%D8%AA%D8%A7%D9%86" TargetMode="External"/><Relationship Id="rId500" Type="http://schemas.openxmlformats.org/officeDocument/2006/relationships/hyperlink" Target="http://www.wakra.net/khurasan.htm" TargetMode="External"/><Relationship Id="rId805" Type="http://schemas.openxmlformats.org/officeDocument/2006/relationships/hyperlink" Target="http://ar.wikipedia.org/wiki/%D8%A7%D9%84%D9%84%D9%87" TargetMode="External"/><Relationship Id="rId1130" Type="http://schemas.openxmlformats.org/officeDocument/2006/relationships/hyperlink" Target="http://ar.wikipedia.org/wiki/%D8%A7%D9%84%D9%85%D8%B9%D9%84%D8%A7%D8%A9" TargetMode="External"/><Relationship Id="rId1228" Type="http://schemas.openxmlformats.org/officeDocument/2006/relationships/hyperlink" Target="http://ar.wikipedia.org/wiki/%D9%85%D8%B3%D9%84%D9%85%D9%88%D9%86" TargetMode="External"/><Relationship Id="rId1435" Type="http://schemas.openxmlformats.org/officeDocument/2006/relationships/hyperlink" Target="http://ar.wikipedia.org/wiki/%D8%A7%D9%84%D9%83%D9%88%D8%AA" TargetMode="External"/><Relationship Id="rId1502" Type="http://schemas.openxmlformats.org/officeDocument/2006/relationships/hyperlink" Target="http://ar.wikipedia.org/wiki/%D9%82%D8%A8%D9%8A%D9%84%D8%A9_%D9%87%D9%85%D8%AF%D8%A7%D9%86" TargetMode="External"/><Relationship Id="rId290" Type="http://schemas.openxmlformats.org/officeDocument/2006/relationships/hyperlink" Target="http://ar.wikipedia.org/wiki/%D8%A7%D9%84%D9%82%D9%86%D9%81%D8%B0%D8%A9" TargetMode="External"/><Relationship Id="rId388" Type="http://schemas.openxmlformats.org/officeDocument/2006/relationships/hyperlink" Target="http://ar.wikipedia.org/w/index.php?title=%D8%AE%D9%84%D9%81%D8%A7%D8%A1&amp;action=edit&amp;redlink=1" TargetMode="External"/><Relationship Id="rId150" Type="http://schemas.openxmlformats.org/officeDocument/2006/relationships/hyperlink" Target="http://ar.wikipedia.org/wiki/%D8%A7%D9%84%D9%82%D8%B1%D9%86_%D8%A7%D9%84%D8%B9%D8%B4%D8%B1%D9%8A%D9%86" TargetMode="External"/><Relationship Id="rId595" Type="http://schemas.openxmlformats.org/officeDocument/2006/relationships/hyperlink" Target="http://ar.wikipedia.org/wiki/%D9%85%D8%B5%D8%B1" TargetMode="External"/><Relationship Id="rId248" Type="http://schemas.openxmlformats.org/officeDocument/2006/relationships/hyperlink" Target="http://ar.wikipedia.org/wiki/1900" TargetMode="External"/><Relationship Id="rId455" Type="http://schemas.openxmlformats.org/officeDocument/2006/relationships/hyperlink" Target="http://ar.wikipedia.org/wiki/29_%D8%A7%D8%A8%D8%B1%D9%8A%D9%84" TargetMode="External"/><Relationship Id="rId662" Type="http://schemas.openxmlformats.org/officeDocument/2006/relationships/hyperlink" Target="http://ar.wikipedia.org/wiki/%D8%A7%D9%84%D8%AA%D9%85%D9%88%D8%B1" TargetMode="External"/><Relationship Id="rId1085" Type="http://schemas.openxmlformats.org/officeDocument/2006/relationships/hyperlink" Target="http://ar.wikipedia.org/wiki/%D8%B4%D9%85%D8%A7%D9%84" TargetMode="External"/><Relationship Id="rId1292" Type="http://schemas.openxmlformats.org/officeDocument/2006/relationships/hyperlink" Target="http://ar.wikipedia.org/wiki/%D8%B4%D9%82%D8%B1%D8%A7%D8%A1" TargetMode="External"/><Relationship Id="rId108" Type="http://schemas.openxmlformats.org/officeDocument/2006/relationships/hyperlink" Target="http://ar.wikipedia.org/wiki/%D8%BA%D8%A7%D8%B2_%D8%B7%D8%A8%D9%8A%D8%B9%D9%8A" TargetMode="External"/><Relationship Id="rId315" Type="http://schemas.openxmlformats.org/officeDocument/2006/relationships/hyperlink" Target="http://ar.wikipedia.org/wiki/%D8%B3%D9%83%D8%A7%D9%86" TargetMode="External"/><Relationship Id="rId522" Type="http://schemas.openxmlformats.org/officeDocument/2006/relationships/hyperlink" Target="http://ar.wikipedia.org/wiki/%D9%82%D9%86%D8%A7" TargetMode="External"/><Relationship Id="rId967" Type="http://schemas.openxmlformats.org/officeDocument/2006/relationships/hyperlink" Target="http://ar.wikipedia.org/wiki/%D8%A7%D9%84%D9%82%D8%B1%D8%A2%D9%86" TargetMode="External"/><Relationship Id="rId1152" Type="http://schemas.openxmlformats.org/officeDocument/2006/relationships/hyperlink" Target="http://ar.wikipedia.org/w/index.php?title=%D8%AC%D8%A8%D8%A7%D9%84_%D8%A7%D9%84%D8%B3%D8%AF&amp;action=edit&amp;redlink=1" TargetMode="External"/><Relationship Id="rId96" Type="http://schemas.openxmlformats.org/officeDocument/2006/relationships/hyperlink" Target="http://ar.wikipedia.org/wiki/%D8%A7%D9%84%D8%B3%D8%B9%D9%88%D8%AF%D9%8A%D8%A9" TargetMode="External"/><Relationship Id="rId827" Type="http://schemas.openxmlformats.org/officeDocument/2006/relationships/hyperlink" Target="http://ar.wikipedia.org/wiki/%D8%B3%D9%88%D9%82_%D8%B9%D9%83%D8%A7%D8%B8" TargetMode="External"/><Relationship Id="rId1012" Type="http://schemas.openxmlformats.org/officeDocument/2006/relationships/hyperlink" Target="http://ar.wikipedia.org/wiki/%D9%85%D8%B1%D9%83%D8%B2" TargetMode="External"/><Relationship Id="rId1457" Type="http://schemas.openxmlformats.org/officeDocument/2006/relationships/hyperlink" Target="http://ar.wikipedia.org/wiki/%D8%A7%D9%84%D8%AC%D9%8A%D8%B2%D8%A9" TargetMode="External"/><Relationship Id="rId1317" Type="http://schemas.openxmlformats.org/officeDocument/2006/relationships/hyperlink" Target="http://ar.wikipedia.org/wiki/%D9%88%D8%A7%D8%AF%D9%8A_%D8%AD%D9%86%D9%8A%D9%81%D8%A9" TargetMode="External"/><Relationship Id="rId1524" Type="http://schemas.openxmlformats.org/officeDocument/2006/relationships/hyperlink" Target="http://ar.wikipedia.org/wiki/%D8%A7%D9%84%D8%AC%D8%A7%D9%87%D9%84%D9%8A%D8%A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65678</Words>
  <Characters>374366</Characters>
  <Application>Microsoft Office Word</Application>
  <DocSecurity>0</DocSecurity>
  <Lines>3119</Lines>
  <Paragraphs>878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HOME</cp:lastModifiedBy>
  <cp:revision>37</cp:revision>
  <dcterms:created xsi:type="dcterms:W3CDTF">2010-04-10T23:32:00Z</dcterms:created>
  <dcterms:modified xsi:type="dcterms:W3CDTF">2018-02-28T06:13:00Z</dcterms:modified>
</cp:coreProperties>
</file>